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30" w:rsidRPr="00F56F44" w:rsidRDefault="00BE0B30" w:rsidP="00BE0B30">
      <w:pPr>
        <w:tabs>
          <w:tab w:val="left" w:pos="2535"/>
        </w:tabs>
        <w:rPr>
          <w:rFonts w:ascii="Times New Roman" w:hAnsi="Times New Roman" w:cs="Times New Roman"/>
          <w:b/>
          <w:sz w:val="32"/>
          <w:szCs w:val="32"/>
        </w:rPr>
      </w:pPr>
      <w:r w:rsidRPr="00F56F44">
        <w:rPr>
          <w:rFonts w:ascii="Times New Roman" w:hAnsi="Times New Roman" w:cs="Times New Roman"/>
          <w:b/>
          <w:sz w:val="32"/>
          <w:szCs w:val="32"/>
        </w:rPr>
        <w:t>ALGORITHM:</w:t>
      </w:r>
    </w:p>
    <w:p w:rsidR="00BE0B30" w:rsidRPr="00F56F44" w:rsidRDefault="00BE0B30" w:rsidP="00BE0B30">
      <w:pPr>
        <w:spacing w:line="360" w:lineRule="auto"/>
        <w:jc w:val="both"/>
        <w:rPr>
          <w:rFonts w:ascii="Times New Roman" w:eastAsia="Times New Roman" w:hAnsi="Times New Roman" w:cs="Times New Roman"/>
          <w:b/>
          <w:bCs/>
          <w:sz w:val="32"/>
          <w:szCs w:val="32"/>
        </w:rPr>
      </w:pPr>
      <w:r w:rsidRPr="00F56F44">
        <w:rPr>
          <w:rFonts w:ascii="Times New Roman" w:eastAsia="Times New Roman" w:hAnsi="Times New Roman" w:cs="Times New Roman"/>
          <w:b/>
          <w:bCs/>
          <w:sz w:val="32"/>
          <w:szCs w:val="32"/>
        </w:rPr>
        <w:t xml:space="preserve">Support Vector Machine </w:t>
      </w:r>
    </w:p>
    <w:p w:rsidR="00BE0B30" w:rsidRPr="00F56F44" w:rsidRDefault="00BE0B30" w:rsidP="00BE0B3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 xml:space="preserve">“Support Vector Machine” (SVM) is a supervised machine learning algorithm which can be used for </w:t>
      </w:r>
      <w:proofErr w:type="gramStart"/>
      <w:r w:rsidRPr="00F56F44">
        <w:rPr>
          <w:rFonts w:ascii="Times New Roman" w:eastAsia="Times New Roman" w:hAnsi="Times New Roman" w:cs="Times New Roman"/>
          <w:bCs/>
          <w:sz w:val="28"/>
          <w:szCs w:val="28"/>
        </w:rPr>
        <w:t>both classification or</w:t>
      </w:r>
      <w:proofErr w:type="gramEnd"/>
      <w:r w:rsidRPr="00F56F44">
        <w:rPr>
          <w:rFonts w:ascii="Times New Roman" w:eastAsia="Times New Roman" w:hAnsi="Times New Roman" w:cs="Times New Roman"/>
          <w:bCs/>
          <w:sz w:val="28"/>
          <w:szCs w:val="28"/>
        </w:rPr>
        <w:t xml:space="preserve">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 The SVM algorithm is implemented in practice using a kernel. The learning of the </w:t>
      </w:r>
      <w:proofErr w:type="spellStart"/>
      <w:r w:rsidRPr="00F56F44">
        <w:rPr>
          <w:rFonts w:ascii="Times New Roman" w:eastAsia="Times New Roman" w:hAnsi="Times New Roman" w:cs="Times New Roman"/>
          <w:bCs/>
          <w:sz w:val="28"/>
          <w:szCs w:val="28"/>
        </w:rPr>
        <w:t>hyperplane</w:t>
      </w:r>
      <w:proofErr w:type="spellEnd"/>
      <w:r w:rsidRPr="00F56F44">
        <w:rPr>
          <w:rFonts w:ascii="Times New Roman" w:eastAsia="Times New Roman" w:hAnsi="Times New Roman" w:cs="Times New Roman"/>
          <w:bCs/>
          <w:sz w:val="28"/>
          <w:szCs w:val="28"/>
        </w:rPr>
        <w:t xml:space="preserve"> in linear SVM is done by transforming the problem using some linear algebra, which is out of the scope of this introduction to SVM. A powerful insight is that the linear SVM can be rephrased using the inner product of any two given observations, rather than the observations themselves. The inner product between two vectors is the sum of the multiplication of each pair of input values. For example, the inner product of the vectors [2, 3] and [5, 6] is 2*5 + 3*6 or 28. The equation for making a prediction for a new input using the dot product between the input (x) and each support vector (xi) is calculated as follows:</w:t>
      </w:r>
    </w:p>
    <w:p w:rsidR="00BE0B30" w:rsidRPr="00F56F44" w:rsidRDefault="00BE0B30" w:rsidP="00BE0B3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 xml:space="preserve">                             </w:t>
      </w:r>
      <w:proofErr w:type="gramStart"/>
      <w:r w:rsidRPr="00F56F44">
        <w:rPr>
          <w:rFonts w:ascii="Times New Roman" w:eastAsia="Times New Roman" w:hAnsi="Times New Roman" w:cs="Times New Roman"/>
          <w:bCs/>
          <w:sz w:val="28"/>
          <w:szCs w:val="28"/>
        </w:rPr>
        <w:t>f(</w:t>
      </w:r>
      <w:proofErr w:type="gramEnd"/>
      <w:r w:rsidRPr="00F56F44">
        <w:rPr>
          <w:rFonts w:ascii="Times New Roman" w:eastAsia="Times New Roman" w:hAnsi="Times New Roman" w:cs="Times New Roman"/>
          <w:bCs/>
          <w:sz w:val="28"/>
          <w:szCs w:val="28"/>
        </w:rPr>
        <w:t>x) = B0 + sum(</w:t>
      </w:r>
      <w:proofErr w:type="spellStart"/>
      <w:r w:rsidRPr="00F56F44">
        <w:rPr>
          <w:rFonts w:ascii="Times New Roman" w:eastAsia="Times New Roman" w:hAnsi="Times New Roman" w:cs="Times New Roman"/>
          <w:bCs/>
          <w:sz w:val="28"/>
          <w:szCs w:val="28"/>
        </w:rPr>
        <w:t>ai</w:t>
      </w:r>
      <w:proofErr w:type="spellEnd"/>
      <w:r w:rsidRPr="00F56F44">
        <w:rPr>
          <w:rFonts w:ascii="Times New Roman" w:eastAsia="Times New Roman" w:hAnsi="Times New Roman" w:cs="Times New Roman"/>
          <w:bCs/>
          <w:sz w:val="28"/>
          <w:szCs w:val="28"/>
        </w:rPr>
        <w:t xml:space="preserve"> * (</w:t>
      </w:r>
      <w:proofErr w:type="spellStart"/>
      <w:r w:rsidRPr="00F56F44">
        <w:rPr>
          <w:rFonts w:ascii="Times New Roman" w:eastAsia="Times New Roman" w:hAnsi="Times New Roman" w:cs="Times New Roman"/>
          <w:bCs/>
          <w:sz w:val="28"/>
          <w:szCs w:val="28"/>
        </w:rPr>
        <w:t>x,xi</w:t>
      </w:r>
      <w:proofErr w:type="spellEnd"/>
      <w:r w:rsidRPr="00F56F44">
        <w:rPr>
          <w:rFonts w:ascii="Times New Roman" w:eastAsia="Times New Roman" w:hAnsi="Times New Roman" w:cs="Times New Roman"/>
          <w:bCs/>
          <w:sz w:val="28"/>
          <w:szCs w:val="28"/>
        </w:rPr>
        <w:t xml:space="preserve">)) </w:t>
      </w:r>
    </w:p>
    <w:p w:rsidR="00BE0B30" w:rsidRPr="00F56F44" w:rsidRDefault="00BE0B30" w:rsidP="00BE0B30">
      <w:pPr>
        <w:spacing w:line="360" w:lineRule="auto"/>
        <w:jc w:val="both"/>
        <w:rPr>
          <w:rFonts w:ascii="Times New Roman" w:eastAsia="Times New Roman" w:hAnsi="Times New Roman" w:cs="Times New Roman"/>
          <w:bCs/>
          <w:sz w:val="28"/>
          <w:szCs w:val="28"/>
        </w:rPr>
      </w:pPr>
      <w:r w:rsidRPr="00F56F44">
        <w:rPr>
          <w:rFonts w:ascii="Times New Roman" w:eastAsia="Times New Roman" w:hAnsi="Times New Roman" w:cs="Times New Roman"/>
          <w:bCs/>
          <w:sz w:val="28"/>
          <w:szCs w:val="28"/>
        </w:rPr>
        <w:t xml:space="preserve">This is an equation that involves calculating the inner products of a new input vector (x) with all support vectors in training data. The coefficients B0 and </w:t>
      </w:r>
      <w:proofErr w:type="spellStart"/>
      <w:r w:rsidRPr="00F56F44">
        <w:rPr>
          <w:rFonts w:ascii="Times New Roman" w:eastAsia="Times New Roman" w:hAnsi="Times New Roman" w:cs="Times New Roman"/>
          <w:bCs/>
          <w:sz w:val="28"/>
          <w:szCs w:val="28"/>
        </w:rPr>
        <w:t>ai</w:t>
      </w:r>
      <w:proofErr w:type="spellEnd"/>
      <w:r w:rsidRPr="00F56F44">
        <w:rPr>
          <w:rFonts w:ascii="Times New Roman" w:eastAsia="Times New Roman" w:hAnsi="Times New Roman" w:cs="Times New Roman"/>
          <w:bCs/>
          <w:sz w:val="28"/>
          <w:szCs w:val="28"/>
        </w:rPr>
        <w:t xml:space="preserve"> (for each input) must be estimated from the training data by the learning algorithm.</w:t>
      </w:r>
    </w:p>
    <w:p w:rsidR="005D03DB" w:rsidRDefault="00BE0B30">
      <w:bookmarkStart w:id="0" w:name="_GoBack"/>
      <w:bookmarkEnd w:id="0"/>
    </w:p>
    <w:sectPr w:rsidR="005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30"/>
    <w:rsid w:val="003D02E0"/>
    <w:rsid w:val="00654009"/>
    <w:rsid w:val="00BE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Home 2019</cp:lastModifiedBy>
  <cp:revision>1</cp:revision>
  <dcterms:created xsi:type="dcterms:W3CDTF">2019-07-06T07:11:00Z</dcterms:created>
  <dcterms:modified xsi:type="dcterms:W3CDTF">2019-07-06T07:12:00Z</dcterms:modified>
</cp:coreProperties>
</file>