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tbl>
      <w:tblPr>
        <w:tblInd w:w="1167" w:type="dxa"/>
      </w:tblPr>
      <w:tblGrid>
        <w:gridCol w:w="7245"/>
      </w:tblGrid>
      <w:tr>
        <w:trPr>
          <w:trHeight w:val="495" w:hRule="auto"/>
          <w:jc w:val="left"/>
        </w:trPr>
        <w:tc>
          <w:tcPr>
            <w:tcW w:w="724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To perform Handling Files, Cameras and GUIs</w:t>
            </w:r>
          </w:p>
        </w:tc>
      </w:tr>
      <w:tr>
        <w:trPr>
          <w:trHeight w:val="1" w:hRule="atLeast"/>
          <w:jc w:val="left"/>
        </w:trPr>
        <w:tc>
          <w:tcPr>
            <w:tcW w:w="724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Date of Performance:17/07/23</w:t>
            </w:r>
          </w:p>
        </w:tc>
      </w:tr>
      <w:tr>
        <w:trPr>
          <w:trHeight w:val="1" w:hRule="atLeast"/>
          <w:jc w:val="left"/>
        </w:trPr>
        <w:tc>
          <w:tcPr>
            <w:tcW w:w="724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Date of Submission:24/07/23</w:t>
            </w:r>
          </w:p>
        </w:tc>
      </w:tr>
    </w:tbl>
    <w:p>
      <w:pPr>
        <w:spacing w:before="0" w:after="160" w:line="276"/>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Aim</w:t>
      </w:r>
      <w:r>
        <w:rPr>
          <w:rFonts w:ascii="Times New Roman" w:hAnsi="Times New Roman" w:cs="Times New Roman" w:eastAsia="Times New Roman"/>
          <w:color w:val="auto"/>
          <w:spacing w:val="0"/>
          <w:position w:val="0"/>
          <w:sz w:val="28"/>
          <w:shd w:fill="auto" w:val="clear"/>
        </w:rPr>
        <w:t xml:space="preserve">: To perform Handling Files, Cameras and GUIs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w:t>
      </w:r>
      <w:r>
        <w:rPr>
          <w:rFonts w:ascii="Times New Roman" w:hAnsi="Times New Roman" w:cs="Times New Roman" w:eastAsia="Times New Roman"/>
          <w:color w:val="auto"/>
          <w:spacing w:val="0"/>
          <w:position w:val="0"/>
          <w:sz w:val="28"/>
          <w:shd w:fill="auto" w:val="clear"/>
        </w:rPr>
        <w:t xml:space="preserve">: To perform Basic I/O Scripts, Reading/Writing an Image File, Converting Between an Image and raw bytes, Accessing image data with numpy.array,Reading /writing a video file, Capturing camera, Displaying images in a window ,Displaying camera frames in a window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Theory</w:t>
      </w:r>
      <w:r>
        <w:rPr>
          <w:rFonts w:ascii="Times New Roman" w:hAnsi="Times New Roman" w:cs="Times New Roman" w:eastAsia="Times New Roman"/>
          <w:color w:val="auto"/>
          <w:spacing w:val="0"/>
          <w:position w:val="0"/>
          <w:sz w:val="28"/>
          <w:shd w:fill="auto" w:val="clear"/>
        </w:rPr>
        <w:t xml:space="preserve">: Handling files in software development involves reading and writing data from various file formats, enabling tasks like data processing and storage. Integrating cameras empowers applications to capture images and record videos, supporting multimedia tasks and computer vision applications. Graphical User Interfaces (GUIs) provide user-friendly visual interfaces with elements like buttons and windows, improving user interaction and accessibility. Mastering these concepts is essential for building versatile software with file management, camera integration, and intuitive GUIs.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Basic I/O script: </w:t>
      </w:r>
      <w:r>
        <w:rPr>
          <w:rFonts w:ascii="Times New Roman" w:hAnsi="Times New Roman" w:cs="Times New Roman" w:eastAsia="Times New Roman"/>
          <w:color w:val="auto"/>
          <w:spacing w:val="0"/>
          <w:position w:val="0"/>
          <w:sz w:val="28"/>
          <w:shd w:fill="auto" w:val="clear"/>
        </w:rPr>
        <w:t xml:space="preserve">Basic I/O script refers to a simple program that performs fundamental input/output operations in a programming language. In Python, for instance, the input() function allows users to input data, while the print() function displays output messages. These scripts enable user interaction and data presentation, making them fundamental for various applications, ranging from basic command-line tools to more complex programs requiring user input and informative output.</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Reading/Writing an Image File: </w:t>
      </w:r>
      <w:r>
        <w:rPr>
          <w:rFonts w:ascii="Times New Roman" w:hAnsi="Times New Roman" w:cs="Times New Roman" w:eastAsia="Times New Roman"/>
          <w:color w:val="auto"/>
          <w:spacing w:val="0"/>
          <w:position w:val="0"/>
          <w:sz w:val="28"/>
          <w:shd w:fill="auto" w:val="clear"/>
        </w:rPr>
        <w:t xml:space="preserve">Reading/Writing an Image File involves handling image data stored in files. In Python, this task can be accomplished using the Pillow library, which provides functionalities for image processing. To read an image file, you can use Image.open("example.jpg"), where "example.jpg" is the filename. To save the image with a new name and format, you can use the save() method, like image.save("example_new.png", "PNG"). This process allows developers to access and manipulate images in various formats, making it essential for applications dealing with multimedia content and computer vision tasks.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4"/>
        </w:numPr>
        <w:spacing w:before="300" w:after="300" w:line="276"/>
        <w:ind w:right="0" w:left="450" w:hanging="360"/>
        <w:jc w:val="both"/>
        <w:rPr>
          <w:rFonts w:ascii="Times New Roman" w:hAnsi="Times New Roman" w:cs="Times New Roman" w:eastAsia="Times New Roman"/>
          <w:color w:val="000000"/>
          <w:spacing w:val="0"/>
          <w:position w:val="0"/>
          <w:sz w:val="28"/>
          <w:shd w:fill="F7F7F8" w:val="clear"/>
        </w:rPr>
      </w:pPr>
      <w:r>
        <w:rPr>
          <w:rFonts w:ascii="Times New Roman" w:hAnsi="Times New Roman" w:cs="Times New Roman" w:eastAsia="Times New Roman"/>
          <w:b/>
          <w:color w:val="auto"/>
          <w:spacing w:val="0"/>
          <w:position w:val="0"/>
          <w:sz w:val="28"/>
          <w:shd w:fill="F7F7F8" w:val="clear"/>
        </w:rPr>
        <w:t xml:space="preserve">Converting Between an Image and raw bytes: </w:t>
      </w:r>
      <w:r>
        <w:rPr>
          <w:rFonts w:ascii="Times New Roman" w:hAnsi="Times New Roman" w:cs="Times New Roman" w:eastAsia="Times New Roman"/>
          <w:color w:val="auto"/>
          <w:spacing w:val="0"/>
          <w:position w:val="0"/>
          <w:sz w:val="28"/>
          <w:shd w:fill="F7F7F8" w:val="clear"/>
        </w:rPr>
        <w:t xml:space="preserve">Converting an Image to raw bytes and vice versa involves transforming image data into its binary representation and back. In Python, this can be achieved using the BytesIO class from the io module. To convert an image to raw bytes, you first open the image using the Pillow library (e.g., Image.open("example.jpg")), then use BytesIO to store the image as raw bytes, like image_bytes = BytesIO(), followed by image.save(image_bytes, format="JPEG"). To convert raw bytes back to an image, you can use Image.open(BytesIO(image_bytes)). This process is useful when transmitting or storing images in databases, as it allows efficient data manipulation in binary form.</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Accessing image data with numpy. Array: </w:t>
      </w:r>
      <w:r>
        <w:rPr>
          <w:rFonts w:ascii="Times New Roman" w:hAnsi="Times New Roman" w:cs="Times New Roman" w:eastAsia="Times New Roman"/>
          <w:color w:val="auto"/>
          <w:spacing w:val="0"/>
          <w:position w:val="0"/>
          <w:sz w:val="28"/>
          <w:shd w:fill="auto" w:val="clear"/>
        </w:rPr>
        <w:t xml:space="preserve">Certainly! Accessing image data with numpy.array involves converting an image into a numerical representation that can be easily manipulated using the numpy library.</w:t>
      </w:r>
    </w:p>
    <w:p>
      <w:pPr>
        <w:numPr>
          <w:ilvl w:val="0"/>
          <w:numId w:val="16"/>
        </w:numPr>
        <w:spacing w:before="300" w:after="0" w:line="276"/>
        <w:ind w:right="0" w:left="450" w:hanging="360"/>
        <w:jc w:val="both"/>
        <w:rPr>
          <w:rFonts w:ascii="Times New Roman" w:hAnsi="Times New Roman" w:cs="Times New Roman" w:eastAsia="Times New Roman"/>
          <w:color w:val="000000"/>
          <w:spacing w:val="0"/>
          <w:position w:val="0"/>
          <w:sz w:val="28"/>
          <w:shd w:fill="F7F7F8" w:val="clear"/>
        </w:rPr>
      </w:pPr>
      <w:r>
        <w:rPr>
          <w:rFonts w:ascii="Times New Roman" w:hAnsi="Times New Roman" w:cs="Times New Roman" w:eastAsia="Times New Roman"/>
          <w:color w:val="auto"/>
          <w:spacing w:val="0"/>
          <w:position w:val="0"/>
          <w:sz w:val="28"/>
          <w:shd w:fill="F7F7F8" w:val="clear"/>
        </w:rPr>
        <w:t xml:space="preserve">Reading an Image: First, you use an image processing library like Pillow to open and read an image from a file. This image is typically stored in a specific format like JPEG, PNG, etc.</w:t>
      </w:r>
    </w:p>
    <w:p>
      <w:pPr>
        <w:numPr>
          <w:ilvl w:val="0"/>
          <w:numId w:val="16"/>
        </w:numPr>
        <w:spacing w:before="0" w:after="0" w:line="276"/>
        <w:ind w:right="0" w:left="450" w:hanging="360"/>
        <w:jc w:val="both"/>
        <w:rPr>
          <w:rFonts w:ascii="Times New Roman" w:hAnsi="Times New Roman" w:cs="Times New Roman" w:eastAsia="Times New Roman"/>
          <w:color w:val="000000"/>
          <w:spacing w:val="0"/>
          <w:position w:val="0"/>
          <w:sz w:val="28"/>
          <w:shd w:fill="F7F7F8" w:val="clear"/>
        </w:rPr>
      </w:pPr>
      <w:r>
        <w:rPr>
          <w:rFonts w:ascii="Times New Roman" w:hAnsi="Times New Roman" w:cs="Times New Roman" w:eastAsia="Times New Roman"/>
          <w:color w:val="auto"/>
          <w:spacing w:val="0"/>
          <w:position w:val="0"/>
          <w:sz w:val="28"/>
          <w:shd w:fill="F7F7F8" w:val="clear"/>
        </w:rPr>
        <w:t xml:space="preserve">Converting to a NumPy Array: Once the image is loaded, you convert it into a NumPy array. This conversion represents the image as a 2D or 3D array, depending on whether it is a grayscale or color image. Each element in the array corresponds to a pixel in the image, containing information like intensity values (for grayscale) or RGB color values (for color images).</w:t>
      </w:r>
    </w:p>
    <w:p>
      <w:pPr>
        <w:numPr>
          <w:ilvl w:val="0"/>
          <w:numId w:val="16"/>
        </w:numPr>
        <w:spacing w:before="0" w:after="0" w:line="276"/>
        <w:ind w:right="0" w:left="450" w:hanging="360"/>
        <w:jc w:val="both"/>
        <w:rPr>
          <w:rFonts w:ascii="Times New Roman" w:hAnsi="Times New Roman" w:cs="Times New Roman" w:eastAsia="Times New Roman"/>
          <w:color w:val="000000"/>
          <w:spacing w:val="0"/>
          <w:position w:val="0"/>
          <w:sz w:val="28"/>
          <w:shd w:fill="F7F7F8" w:val="clear"/>
        </w:rPr>
      </w:pPr>
      <w:r>
        <w:rPr>
          <w:rFonts w:ascii="Times New Roman" w:hAnsi="Times New Roman" w:cs="Times New Roman" w:eastAsia="Times New Roman"/>
          <w:color w:val="auto"/>
          <w:spacing w:val="0"/>
          <w:position w:val="0"/>
          <w:sz w:val="28"/>
          <w:shd w:fill="F7F7F8" w:val="clear"/>
        </w:rPr>
        <w:t xml:space="preserve">Accessing Pixel Values: With the image represented as a NumPy array, you can easily access and modify individual pixel values. For example, you can retrieve the color or intensity values of a specific pixel by specifying its coordinates in the array.</w:t>
      </w:r>
    </w:p>
    <w:p>
      <w:pPr>
        <w:numPr>
          <w:ilvl w:val="0"/>
          <w:numId w:val="16"/>
        </w:numPr>
        <w:spacing w:before="0" w:after="0" w:line="276"/>
        <w:ind w:right="0" w:left="450" w:hanging="360"/>
        <w:jc w:val="both"/>
        <w:rPr>
          <w:rFonts w:ascii="Times New Roman" w:hAnsi="Times New Roman" w:cs="Times New Roman" w:eastAsia="Times New Roman"/>
          <w:color w:val="000000"/>
          <w:spacing w:val="0"/>
          <w:position w:val="0"/>
          <w:sz w:val="28"/>
          <w:shd w:fill="F7F7F8" w:val="clear"/>
        </w:rPr>
      </w:pPr>
      <w:r>
        <w:rPr>
          <w:rFonts w:ascii="Times New Roman" w:hAnsi="Times New Roman" w:cs="Times New Roman" w:eastAsia="Times New Roman"/>
          <w:color w:val="auto"/>
          <w:spacing w:val="0"/>
          <w:position w:val="0"/>
          <w:sz w:val="28"/>
          <w:shd w:fill="F7F7F8" w:val="clear"/>
        </w:rPr>
        <w:t xml:space="preserve">Modifying Image Data: Since the image is now in the form of a NumPy array, you can take advantage of NumPy's powerful array operations to perform various image manipulations. You can apply filters, resize the image, change color values, or perform any other image processing tasks using standard NumPy operations.</w:t>
      </w:r>
    </w:p>
    <w:p>
      <w:pPr>
        <w:numPr>
          <w:ilvl w:val="0"/>
          <w:numId w:val="16"/>
        </w:numPr>
        <w:spacing w:before="0" w:after="300" w:line="276"/>
        <w:ind w:right="0" w:left="450" w:hanging="360"/>
        <w:jc w:val="both"/>
        <w:rPr>
          <w:rFonts w:ascii="Times New Roman" w:hAnsi="Times New Roman" w:cs="Times New Roman" w:eastAsia="Times New Roman"/>
          <w:color w:val="000000"/>
          <w:spacing w:val="0"/>
          <w:position w:val="0"/>
          <w:sz w:val="28"/>
          <w:shd w:fill="F7F7F8" w:val="clear"/>
        </w:rPr>
      </w:pPr>
      <w:r>
        <w:rPr>
          <w:rFonts w:ascii="Times New Roman" w:hAnsi="Times New Roman" w:cs="Times New Roman" w:eastAsia="Times New Roman"/>
          <w:color w:val="auto"/>
          <w:spacing w:val="0"/>
          <w:position w:val="0"/>
          <w:sz w:val="28"/>
          <w:shd w:fill="F7F7F8" w:val="clear"/>
        </w:rPr>
        <w:t xml:space="preserve">Saving the Modified Image: After making the necessary modifications, you can convert the modified NumPy array back into an image format and save it to a file. This allows you to retain the changes made to the image for further analysis or visualization.</w:t>
      </w:r>
    </w:p>
    <w:p>
      <w:pPr>
        <w:spacing w:before="300" w:after="0" w:line="276"/>
        <w:ind w:right="0" w:left="0" w:firstLine="0"/>
        <w:jc w:val="both"/>
        <w:rPr>
          <w:rFonts w:ascii="Times New Roman" w:hAnsi="Times New Roman" w:cs="Times New Roman" w:eastAsia="Times New Roman"/>
          <w:color w:val="auto"/>
          <w:spacing w:val="0"/>
          <w:position w:val="0"/>
          <w:sz w:val="28"/>
          <w:shd w:fill="F7F7F8" w:val="clear"/>
        </w:rPr>
      </w:pPr>
      <w:r>
        <w:rPr>
          <w:rFonts w:ascii="Times New Roman" w:hAnsi="Times New Roman" w:cs="Times New Roman" w:eastAsia="Times New Roman"/>
          <w:color w:val="auto"/>
          <w:spacing w:val="0"/>
          <w:position w:val="0"/>
          <w:sz w:val="28"/>
          <w:shd w:fill="F7F7F8" w:val="clear"/>
        </w:rPr>
        <w:t xml:space="preserve">Using numpy.array to access and manipulate image data provides a flexible and efficient way to work with images in various applications, particularly in the fields of computer vision, image processing, and scientific research.</w:t>
      </w:r>
    </w:p>
    <w:p>
      <w:pPr>
        <w:spacing w:before="0" w:after="16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Reading/Writing a video file: </w:t>
      </w:r>
      <w:r>
        <w:rPr>
          <w:rFonts w:ascii="Times New Roman" w:hAnsi="Times New Roman" w:cs="Times New Roman" w:eastAsia="Times New Roman"/>
          <w:color w:val="auto"/>
          <w:spacing w:val="0"/>
          <w:position w:val="0"/>
          <w:sz w:val="28"/>
          <w:shd w:fill="auto" w:val="clear"/>
        </w:rPr>
        <w:t xml:space="preserve">Reading/Writing a video file refers to the process of accessing video data from a file and writing video frames to a new file. In Python, the OpenCV library is commonly used for this purpose. To read a video file, you use cv2.VideoCapture("example_video.mp4"), where "example_video.mp4" is the video file's name. This allows you to capture frames from the video one by one, enabling video processing and analysis. To write a video, you use cv2.VideoWriter(), specifying the output filename, codec, frame rate, and dimensions. This facilitates creating a new video file with processed frames, suitable for various applications, such as video editing, computer vision, and multimedia analysis.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Capturing camera frames: </w:t>
      </w:r>
      <w:r>
        <w:rPr>
          <w:rFonts w:ascii="Times New Roman" w:hAnsi="Times New Roman" w:cs="Times New Roman" w:eastAsia="Times New Roman"/>
          <w:color w:val="auto"/>
          <w:spacing w:val="0"/>
          <w:position w:val="0"/>
          <w:sz w:val="28"/>
          <w:shd w:fill="auto" w:val="clear"/>
        </w:rPr>
        <w:t xml:space="preserve">Capturing camera frames involves accessing real-time video feed from a camera attached to a computer or device. In Python, the OpenCV library is commonly used for this purpose. By using cv2.VideoCapture(0), you can access the default camera (or specify a different camera index) and retrieve frames in real-time. Each frame can then be processed, analyzed, or displayed on the screen. This capability allows developers to create applications for video streaming, computer vision tasks, video conferencing, and more, making it a fundamental aspect of modern software development involving multimedia and real-time data.</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Displaying images in a window</w:t>
      </w:r>
      <w:r>
        <w:rPr>
          <w:rFonts w:ascii="Times New Roman" w:hAnsi="Times New Roman" w:cs="Times New Roman" w:eastAsia="Times New Roman"/>
          <w:color w:val="auto"/>
          <w:spacing w:val="0"/>
          <w:position w:val="0"/>
          <w:sz w:val="28"/>
          <w:shd w:fill="auto" w:val="clear"/>
        </w:rPr>
        <w:t xml:space="preserve">: Displaying images in a window involves showing visual content on the screen through a graphical user interface (GUI). In Python, this can be achieved using the Pillow library to read the image and the tkinter library for GUI development. First, you open and load the image using Pillow. Then, using tkinter, you create a window and display the image within it. This capability allows developers to build interactive applications with image visualization, making it useful for various applications, such as image viewers, slideshows, and graphical analysis tools.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Displaying camera frames in a window: </w:t>
      </w:r>
      <w:r>
        <w:rPr>
          <w:rFonts w:ascii="Times New Roman" w:hAnsi="Times New Roman" w:cs="Times New Roman" w:eastAsia="Times New Roman"/>
          <w:color w:val="auto"/>
          <w:spacing w:val="0"/>
          <w:position w:val="0"/>
          <w:sz w:val="28"/>
          <w:shd w:fill="auto" w:val="clear"/>
        </w:rPr>
        <w:t xml:space="preserve">Displaying camera frames in a window involves capturing real-time video feed from a camera and displaying it on a graphical user interface (GUI) window. In Python, the OpenCV library is commonly used for this task. By accessing the camera feed using cv2.VideoCapture(0) (or specifying a different camera index), developers can continuously retrieve frames and display them within a GUI window using cv2.imshow(). This real-time display enables applications like video conferencing, computer vision systems, and interactive multimedia applications. It provides a live view of the camera feed, allowing users to interact with the displayed content and enabling real-time video processing and analysis.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 </w:t>
      </w:r>
      <w:r>
        <w:rPr>
          <w:rFonts w:ascii="Times New Roman" w:hAnsi="Times New Roman" w:cs="Times New Roman" w:eastAsia="Times New Roman"/>
          <w:color w:val="auto"/>
          <w:spacing w:val="0"/>
          <w:position w:val="0"/>
          <w:sz w:val="28"/>
          <w:shd w:fill="F7F7F8" w:val="clear"/>
        </w:rPr>
        <w:t xml:space="preserve">In conclusion, handling files, cameras, and GUIs are essential for efficient data management, real-time image capture, and user interaction in machine vision applications.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