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7723FF" w14:textId="58299CAD" w:rsidR="00517F58" w:rsidRPr="002D2ADE" w:rsidRDefault="002474A9" w:rsidP="002474A9">
      <w:pPr>
        <w:jc w:val="center"/>
        <w:rPr>
          <w:rFonts w:ascii="Arial" w:hAnsi="Arial" w:cs="Arial"/>
          <w:b/>
          <w:bCs/>
          <w:sz w:val="56"/>
          <w:szCs w:val="56"/>
          <w:shd w:val="clear" w:color="auto" w:fill="FAF9F8"/>
        </w:rPr>
      </w:pPr>
      <w:r>
        <w:rPr>
          <w:rFonts w:ascii="Arial" w:hAnsi="Arial" w:cs="Arial"/>
          <w:sz w:val="17"/>
          <w:szCs w:val="17"/>
          <w:shd w:val="clear" w:color="auto" w:fill="FAF9F8"/>
        </w:rPr>
        <w:tab/>
      </w:r>
      <w:r w:rsidRPr="002D2ADE">
        <w:rPr>
          <w:rFonts w:ascii="Arial" w:hAnsi="Arial" w:cs="Arial"/>
          <w:b/>
          <w:bCs/>
          <w:sz w:val="56"/>
          <w:szCs w:val="56"/>
          <w:shd w:val="clear" w:color="auto" w:fill="FAF9F8"/>
        </w:rPr>
        <w:t>ONLINE BANKING SYSTEM</w:t>
      </w:r>
    </w:p>
    <w:p w14:paraId="4F6C8E90" w14:textId="51F985C3" w:rsidR="002474A9" w:rsidRDefault="002474A9" w:rsidP="002474A9">
      <w:pPr>
        <w:jc w:val="center"/>
        <w:rPr>
          <w:rFonts w:ascii="Arial" w:hAnsi="Arial" w:cs="Arial"/>
          <w:b/>
          <w:bCs/>
          <w:sz w:val="32"/>
          <w:szCs w:val="32"/>
          <w:shd w:val="clear" w:color="auto" w:fill="FAF9F8"/>
        </w:rPr>
      </w:pPr>
      <w:r w:rsidRPr="002474A9">
        <w:rPr>
          <w:rFonts w:ascii="Arial" w:hAnsi="Arial" w:cs="Arial"/>
          <w:sz w:val="32"/>
          <w:szCs w:val="32"/>
          <w:shd w:val="clear" w:color="auto" w:fill="FAF9F8"/>
        </w:rPr>
        <w:t xml:space="preserve">       </w:t>
      </w:r>
      <w:r w:rsidRPr="002474A9">
        <w:rPr>
          <w:rFonts w:ascii="Arial" w:hAnsi="Arial" w:cs="Arial"/>
          <w:b/>
          <w:bCs/>
          <w:sz w:val="32"/>
          <w:szCs w:val="32"/>
          <w:shd w:val="clear" w:color="auto" w:fill="FAF9F8"/>
        </w:rPr>
        <w:t>(</w:t>
      </w:r>
      <w:r w:rsidRPr="002474A9">
        <w:rPr>
          <w:rFonts w:ascii="Arial" w:hAnsi="Arial" w:cs="Arial"/>
          <w:sz w:val="32"/>
          <w:szCs w:val="32"/>
          <w:shd w:val="clear" w:color="auto" w:fill="FAF9F8"/>
        </w:rPr>
        <w:t>Low Level Design</w:t>
      </w:r>
      <w:r w:rsidRPr="002474A9">
        <w:rPr>
          <w:rFonts w:ascii="Arial" w:hAnsi="Arial" w:cs="Arial"/>
          <w:b/>
          <w:bCs/>
          <w:sz w:val="32"/>
          <w:szCs w:val="32"/>
          <w:shd w:val="clear" w:color="auto" w:fill="FAF9F8"/>
        </w:rPr>
        <w:t>)</w:t>
      </w:r>
      <w:r>
        <w:rPr>
          <w:rFonts w:ascii="Arial" w:hAnsi="Arial" w:cs="Arial"/>
          <w:b/>
          <w:bCs/>
          <w:sz w:val="32"/>
          <w:szCs w:val="32"/>
          <w:shd w:val="clear" w:color="auto" w:fill="FAF9F8"/>
        </w:rPr>
        <w:t xml:space="preserve"> LLD</w:t>
      </w:r>
    </w:p>
    <w:p w14:paraId="6C8D6F11" w14:textId="08EAC83B" w:rsidR="002474A9" w:rsidRDefault="002474A9" w:rsidP="002474A9">
      <w:pPr>
        <w:jc w:val="center"/>
        <w:rPr>
          <w:rFonts w:ascii="Arial" w:hAnsi="Arial" w:cs="Arial"/>
          <w:b/>
          <w:bCs/>
          <w:sz w:val="32"/>
          <w:szCs w:val="32"/>
          <w:shd w:val="clear" w:color="auto" w:fill="FAF9F8"/>
        </w:rPr>
      </w:pPr>
    </w:p>
    <w:p w14:paraId="32102606" w14:textId="308F7C90" w:rsidR="002474A9" w:rsidRDefault="002474A9" w:rsidP="002474A9">
      <w:pPr>
        <w:jc w:val="center"/>
        <w:rPr>
          <w:rFonts w:ascii="Arial" w:hAnsi="Arial" w:cs="Arial"/>
          <w:b/>
          <w:bCs/>
          <w:sz w:val="32"/>
          <w:szCs w:val="32"/>
          <w:shd w:val="clear" w:color="auto" w:fill="FAF9F8"/>
        </w:rPr>
      </w:pPr>
    </w:p>
    <w:p w14:paraId="0BAA65A0" w14:textId="77777777" w:rsidR="002474A9" w:rsidRPr="002474A9" w:rsidRDefault="002474A9" w:rsidP="002474A9">
      <w:pPr>
        <w:jc w:val="center"/>
        <w:rPr>
          <w:rFonts w:ascii="Arial" w:hAnsi="Arial" w:cs="Arial"/>
          <w:b/>
          <w:bCs/>
          <w:sz w:val="32"/>
          <w:szCs w:val="32"/>
          <w:shd w:val="clear" w:color="auto" w:fill="FAF9F8"/>
        </w:rPr>
      </w:pPr>
    </w:p>
    <w:p w14:paraId="66710F66" w14:textId="4926BDEB" w:rsidR="002474A9" w:rsidRDefault="002474A9" w:rsidP="002474A9">
      <w:pPr>
        <w:jc w:val="center"/>
        <w:rPr>
          <w:rFonts w:ascii="Arial" w:hAnsi="Arial" w:cs="Arial"/>
          <w:b/>
          <w:bCs/>
          <w:shd w:val="clear" w:color="auto" w:fill="FAF9F8"/>
        </w:rPr>
      </w:pPr>
      <w:r>
        <w:rPr>
          <w:b/>
          <w:bCs/>
          <w:noProof/>
          <w:sz w:val="28"/>
          <w:szCs w:val="28"/>
        </w:rPr>
        <w:drawing>
          <wp:inline distT="0" distB="0" distL="0" distR="0" wp14:anchorId="0BCBFC61" wp14:editId="1C073E4B">
            <wp:extent cx="3910144" cy="2210462"/>
            <wp:effectExtent l="0" t="0" r="0" b="0"/>
            <wp:docPr id="1" name="Picture 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4033165" cy="2280008"/>
                    </a:xfrm>
                    <a:prstGeom prst="rect">
                      <a:avLst/>
                    </a:prstGeom>
                  </pic:spPr>
                </pic:pic>
              </a:graphicData>
            </a:graphic>
          </wp:inline>
        </w:drawing>
      </w:r>
    </w:p>
    <w:p w14:paraId="6B3CC4AB" w14:textId="2ED40DF7" w:rsidR="002D2ADE" w:rsidRPr="002D2ADE" w:rsidRDefault="002D2ADE" w:rsidP="002D2ADE">
      <w:pPr>
        <w:jc w:val="center"/>
        <w:rPr>
          <w:rFonts w:ascii="Arial" w:hAnsi="Arial" w:cs="Arial"/>
          <w:color w:val="00B0F0"/>
          <w:sz w:val="20"/>
          <w:szCs w:val="20"/>
          <w:shd w:val="clear" w:color="auto" w:fill="FAF9F8"/>
        </w:rPr>
      </w:pPr>
      <w:r w:rsidRPr="002D2ADE">
        <w:rPr>
          <w:rFonts w:ascii="Arial" w:hAnsi="Arial" w:cs="Arial"/>
          <w:sz w:val="20"/>
          <w:szCs w:val="20"/>
          <w:shd w:val="clear" w:color="auto" w:fill="FAF9F8"/>
        </w:rPr>
        <w:t>D</w:t>
      </w:r>
      <w:r>
        <w:rPr>
          <w:rFonts w:ascii="Arial" w:hAnsi="Arial" w:cs="Arial"/>
          <w:sz w:val="20"/>
          <w:szCs w:val="20"/>
          <w:shd w:val="clear" w:color="auto" w:fill="FAF9F8"/>
        </w:rPr>
        <w:t>ate</w:t>
      </w:r>
      <w:r w:rsidRPr="002D2ADE">
        <w:rPr>
          <w:rFonts w:ascii="Arial" w:hAnsi="Arial" w:cs="Arial"/>
          <w:sz w:val="20"/>
          <w:szCs w:val="20"/>
          <w:shd w:val="clear" w:color="auto" w:fill="FAF9F8"/>
        </w:rPr>
        <w:t>: -</w:t>
      </w:r>
      <w:r w:rsidRPr="002D2ADE">
        <w:rPr>
          <w:rFonts w:ascii="Arial" w:hAnsi="Arial" w:cs="Arial"/>
          <w:color w:val="00B0F0"/>
          <w:sz w:val="20"/>
          <w:szCs w:val="20"/>
          <w:shd w:val="clear" w:color="auto" w:fill="FAF9F8"/>
        </w:rPr>
        <w:t>05/12/2022</w:t>
      </w:r>
    </w:p>
    <w:p w14:paraId="2D111AEF" w14:textId="62B15BFD" w:rsidR="002D2ADE" w:rsidRPr="002D2ADE" w:rsidRDefault="002D2ADE" w:rsidP="002D2ADE">
      <w:pPr>
        <w:jc w:val="center"/>
        <w:rPr>
          <w:rFonts w:ascii="Arial" w:hAnsi="Arial" w:cs="Arial"/>
          <w:sz w:val="20"/>
          <w:szCs w:val="20"/>
          <w:shd w:val="clear" w:color="auto" w:fill="FAF9F8"/>
        </w:rPr>
      </w:pPr>
      <w:r>
        <w:rPr>
          <w:rFonts w:ascii="Arial" w:hAnsi="Arial" w:cs="Arial"/>
          <w:sz w:val="20"/>
          <w:szCs w:val="20"/>
          <w:shd w:val="clear" w:color="auto" w:fill="FAF9F8"/>
        </w:rPr>
        <w:t xml:space="preserve">Current Document Version: </w:t>
      </w:r>
      <w:r w:rsidRPr="002D2ADE">
        <w:rPr>
          <w:rFonts w:ascii="Arial" w:hAnsi="Arial" w:cs="Arial"/>
          <w:color w:val="00B0F0"/>
          <w:sz w:val="20"/>
          <w:szCs w:val="20"/>
          <w:shd w:val="clear" w:color="auto" w:fill="FAF9F8"/>
        </w:rPr>
        <w:t>[1.0]</w:t>
      </w:r>
    </w:p>
    <w:p w14:paraId="0B9EB32B" w14:textId="3F920E28" w:rsidR="002D2ADE" w:rsidRPr="001A2EEB" w:rsidRDefault="002474A9" w:rsidP="001A2EEB">
      <w:pPr>
        <w:rPr>
          <w:rFonts w:ascii="Arial" w:hAnsi="Arial" w:cs="Arial"/>
          <w:b/>
          <w:bCs/>
          <w:sz w:val="28"/>
          <w:szCs w:val="28"/>
          <w:shd w:val="clear" w:color="auto" w:fill="FAF9F8"/>
        </w:rPr>
      </w:pPr>
      <w:r>
        <w:rPr>
          <w:rFonts w:ascii="Arial" w:hAnsi="Arial" w:cs="Arial"/>
          <w:b/>
          <w:bCs/>
          <w:shd w:val="clear" w:color="auto" w:fill="FAF9F8"/>
        </w:rPr>
        <w:br w:type="page"/>
      </w:r>
    </w:p>
    <w:p w14:paraId="17FFAC37" w14:textId="4F336F0F" w:rsidR="002D2ADE" w:rsidRPr="002D2ADE" w:rsidRDefault="002D2ADE" w:rsidP="002D2ADE">
      <w:pPr>
        <w:rPr>
          <w:b/>
          <w:bCs/>
          <w:sz w:val="28"/>
          <w:szCs w:val="28"/>
        </w:rPr>
      </w:pPr>
    </w:p>
    <w:tbl>
      <w:tblPr>
        <w:tblStyle w:val="TableGrid"/>
        <w:tblW w:w="9064" w:type="dxa"/>
        <w:tblLook w:val="04A0" w:firstRow="1" w:lastRow="0" w:firstColumn="1" w:lastColumn="0" w:noHBand="0" w:noVBand="1"/>
      </w:tblPr>
      <w:tblGrid>
        <w:gridCol w:w="2991"/>
        <w:gridCol w:w="5054"/>
        <w:gridCol w:w="1019"/>
      </w:tblGrid>
      <w:tr w:rsidR="00EF710C" w14:paraId="5E67D632" w14:textId="77777777" w:rsidTr="00DC7221">
        <w:trPr>
          <w:trHeight w:val="1161"/>
        </w:trPr>
        <w:tc>
          <w:tcPr>
            <w:tcW w:w="2991" w:type="dxa"/>
          </w:tcPr>
          <w:p w14:paraId="7E16FD7D" w14:textId="59849D31" w:rsidR="00EF710C" w:rsidRPr="00CC60C1" w:rsidRDefault="00EF710C" w:rsidP="002D2ADE">
            <w:pPr>
              <w:rPr>
                <w:sz w:val="36"/>
                <w:szCs w:val="36"/>
              </w:rPr>
            </w:pPr>
            <w:r w:rsidRPr="00CC60C1">
              <w:rPr>
                <w:sz w:val="36"/>
                <w:szCs w:val="36"/>
              </w:rPr>
              <w:t>SR .N</w:t>
            </w:r>
            <w:r w:rsidR="00CC60C1" w:rsidRPr="00CC60C1">
              <w:rPr>
                <w:sz w:val="36"/>
                <w:szCs w:val="36"/>
              </w:rPr>
              <w:t>O</w:t>
            </w:r>
          </w:p>
        </w:tc>
        <w:tc>
          <w:tcPr>
            <w:tcW w:w="5054" w:type="dxa"/>
          </w:tcPr>
          <w:p w14:paraId="53079E51" w14:textId="6F012EBE" w:rsidR="00EF710C" w:rsidRPr="00CC60C1" w:rsidRDefault="00CC60C1" w:rsidP="002D2ADE">
            <w:pPr>
              <w:rPr>
                <w:sz w:val="36"/>
                <w:szCs w:val="36"/>
              </w:rPr>
            </w:pPr>
            <w:r w:rsidRPr="00CC60C1">
              <w:rPr>
                <w:sz w:val="36"/>
                <w:szCs w:val="36"/>
              </w:rPr>
              <w:t>CONTENT</w:t>
            </w:r>
          </w:p>
        </w:tc>
        <w:tc>
          <w:tcPr>
            <w:tcW w:w="1019" w:type="dxa"/>
          </w:tcPr>
          <w:p w14:paraId="665177A5" w14:textId="404CBCB7" w:rsidR="00EF710C" w:rsidRPr="00CC60C1" w:rsidRDefault="00CC60C1" w:rsidP="002D2ADE">
            <w:pPr>
              <w:rPr>
                <w:sz w:val="36"/>
                <w:szCs w:val="36"/>
              </w:rPr>
            </w:pPr>
            <w:r w:rsidRPr="00CC60C1">
              <w:rPr>
                <w:sz w:val="36"/>
                <w:szCs w:val="36"/>
              </w:rPr>
              <w:t>PAGE NO</w:t>
            </w:r>
          </w:p>
        </w:tc>
      </w:tr>
      <w:tr w:rsidR="00EF710C" w14:paraId="71E2458F" w14:textId="77777777" w:rsidTr="00DC7221">
        <w:trPr>
          <w:trHeight w:val="836"/>
        </w:trPr>
        <w:tc>
          <w:tcPr>
            <w:tcW w:w="2991" w:type="dxa"/>
          </w:tcPr>
          <w:p w14:paraId="52D003C5" w14:textId="581CBE75" w:rsidR="00EF710C" w:rsidRPr="00583DCF" w:rsidRDefault="00426456" w:rsidP="002D2ADE">
            <w:pPr>
              <w:rPr>
                <w:sz w:val="28"/>
                <w:szCs w:val="28"/>
              </w:rPr>
            </w:pPr>
            <w:r w:rsidRPr="00583DCF">
              <w:rPr>
                <w:sz w:val="28"/>
                <w:szCs w:val="28"/>
              </w:rPr>
              <w:t>1.1</w:t>
            </w:r>
          </w:p>
        </w:tc>
        <w:tc>
          <w:tcPr>
            <w:tcW w:w="5054" w:type="dxa"/>
          </w:tcPr>
          <w:p w14:paraId="112D72F6" w14:textId="2AA57E02" w:rsidR="00EF710C" w:rsidRPr="00583DCF" w:rsidRDefault="00583DCF" w:rsidP="002D2ADE">
            <w:pPr>
              <w:rPr>
                <w:sz w:val="32"/>
                <w:szCs w:val="32"/>
              </w:rPr>
            </w:pPr>
            <w:r w:rsidRPr="00583DCF">
              <w:rPr>
                <w:sz w:val="32"/>
                <w:szCs w:val="32"/>
              </w:rPr>
              <w:t>Introduction</w:t>
            </w:r>
          </w:p>
        </w:tc>
        <w:tc>
          <w:tcPr>
            <w:tcW w:w="1019" w:type="dxa"/>
          </w:tcPr>
          <w:p w14:paraId="17A00B68" w14:textId="77777777" w:rsidR="00EF710C" w:rsidRDefault="00EF710C" w:rsidP="002D2ADE">
            <w:pPr>
              <w:rPr>
                <w:sz w:val="48"/>
                <w:szCs w:val="48"/>
              </w:rPr>
            </w:pPr>
          </w:p>
        </w:tc>
      </w:tr>
      <w:tr w:rsidR="00EF710C" w14:paraId="6C526514" w14:textId="77777777" w:rsidTr="00DC7221">
        <w:trPr>
          <w:trHeight w:val="848"/>
        </w:trPr>
        <w:tc>
          <w:tcPr>
            <w:tcW w:w="2991" w:type="dxa"/>
          </w:tcPr>
          <w:p w14:paraId="1093624F" w14:textId="1CE53D03" w:rsidR="00EF710C" w:rsidRPr="00583DCF" w:rsidRDefault="00583DCF" w:rsidP="002D2ADE">
            <w:pPr>
              <w:rPr>
                <w:sz w:val="28"/>
                <w:szCs w:val="28"/>
              </w:rPr>
            </w:pPr>
            <w:r w:rsidRPr="00583DCF">
              <w:rPr>
                <w:sz w:val="28"/>
                <w:szCs w:val="28"/>
              </w:rPr>
              <w:t>1.2</w:t>
            </w:r>
          </w:p>
        </w:tc>
        <w:tc>
          <w:tcPr>
            <w:tcW w:w="5054" w:type="dxa"/>
          </w:tcPr>
          <w:p w14:paraId="3DF81182" w14:textId="3B96B0AE" w:rsidR="00583DCF" w:rsidRPr="00583DCF" w:rsidRDefault="00583DCF" w:rsidP="00583DCF">
            <w:pPr>
              <w:jc w:val="both"/>
              <w:rPr>
                <w:sz w:val="32"/>
                <w:szCs w:val="32"/>
              </w:rPr>
            </w:pPr>
            <w:r w:rsidRPr="00583DCF">
              <w:rPr>
                <w:sz w:val="32"/>
                <w:szCs w:val="32"/>
              </w:rPr>
              <w:t>Document Purpose</w:t>
            </w:r>
          </w:p>
          <w:p w14:paraId="012F1EC9" w14:textId="77777777" w:rsidR="00EF710C" w:rsidRPr="00583DCF" w:rsidRDefault="00EF710C" w:rsidP="002D2ADE">
            <w:pPr>
              <w:rPr>
                <w:sz w:val="32"/>
                <w:szCs w:val="32"/>
              </w:rPr>
            </w:pPr>
          </w:p>
        </w:tc>
        <w:tc>
          <w:tcPr>
            <w:tcW w:w="1019" w:type="dxa"/>
          </w:tcPr>
          <w:p w14:paraId="07BCAD56" w14:textId="77777777" w:rsidR="00EF710C" w:rsidRDefault="00EF710C" w:rsidP="002D2ADE">
            <w:pPr>
              <w:rPr>
                <w:sz w:val="48"/>
                <w:szCs w:val="48"/>
              </w:rPr>
            </w:pPr>
          </w:p>
        </w:tc>
      </w:tr>
      <w:tr w:rsidR="00EF710C" w14:paraId="11C26198" w14:textId="77777777" w:rsidTr="00DC7221">
        <w:trPr>
          <w:trHeight w:val="690"/>
        </w:trPr>
        <w:tc>
          <w:tcPr>
            <w:tcW w:w="2991" w:type="dxa"/>
          </w:tcPr>
          <w:p w14:paraId="2FFC9562" w14:textId="398D2347" w:rsidR="00EF710C" w:rsidRPr="00583DCF" w:rsidRDefault="00583DCF" w:rsidP="002D2ADE">
            <w:pPr>
              <w:rPr>
                <w:sz w:val="28"/>
                <w:szCs w:val="28"/>
              </w:rPr>
            </w:pPr>
            <w:r>
              <w:rPr>
                <w:sz w:val="28"/>
                <w:szCs w:val="28"/>
              </w:rPr>
              <w:t>1.3</w:t>
            </w:r>
          </w:p>
        </w:tc>
        <w:tc>
          <w:tcPr>
            <w:tcW w:w="5054" w:type="dxa"/>
          </w:tcPr>
          <w:p w14:paraId="0EEC76A3" w14:textId="77777777" w:rsidR="00583DCF" w:rsidRPr="00583DCF" w:rsidRDefault="00583DCF" w:rsidP="00583DCF">
            <w:pPr>
              <w:jc w:val="both"/>
              <w:rPr>
                <w:sz w:val="32"/>
                <w:szCs w:val="32"/>
              </w:rPr>
            </w:pPr>
            <w:r w:rsidRPr="00583DCF">
              <w:rPr>
                <w:sz w:val="32"/>
                <w:szCs w:val="32"/>
              </w:rPr>
              <w:t>Indented Audience</w:t>
            </w:r>
          </w:p>
          <w:p w14:paraId="07FB9C0F" w14:textId="77777777" w:rsidR="00EF710C" w:rsidRDefault="00EF710C" w:rsidP="002D2ADE">
            <w:pPr>
              <w:rPr>
                <w:sz w:val="48"/>
                <w:szCs w:val="48"/>
              </w:rPr>
            </w:pPr>
          </w:p>
        </w:tc>
        <w:tc>
          <w:tcPr>
            <w:tcW w:w="1019" w:type="dxa"/>
          </w:tcPr>
          <w:p w14:paraId="5A9E9B8D" w14:textId="77777777" w:rsidR="00EF710C" w:rsidRDefault="00EF710C" w:rsidP="002D2ADE">
            <w:pPr>
              <w:rPr>
                <w:sz w:val="48"/>
                <w:szCs w:val="48"/>
              </w:rPr>
            </w:pPr>
          </w:p>
        </w:tc>
      </w:tr>
      <w:tr w:rsidR="00EF710C" w14:paraId="59CF8CF6" w14:textId="77777777" w:rsidTr="00DC7221">
        <w:trPr>
          <w:trHeight w:val="846"/>
        </w:trPr>
        <w:tc>
          <w:tcPr>
            <w:tcW w:w="2991" w:type="dxa"/>
          </w:tcPr>
          <w:p w14:paraId="7C448B95" w14:textId="348C6842" w:rsidR="00EF710C" w:rsidRPr="00222445" w:rsidRDefault="00661CD1" w:rsidP="002D2ADE">
            <w:pPr>
              <w:rPr>
                <w:sz w:val="28"/>
                <w:szCs w:val="28"/>
              </w:rPr>
            </w:pPr>
            <w:r>
              <w:rPr>
                <w:sz w:val="28"/>
                <w:szCs w:val="28"/>
              </w:rPr>
              <w:t>1.4</w:t>
            </w:r>
          </w:p>
        </w:tc>
        <w:tc>
          <w:tcPr>
            <w:tcW w:w="5054" w:type="dxa"/>
          </w:tcPr>
          <w:p w14:paraId="6CABBAFA" w14:textId="495E8604" w:rsidR="00EF710C" w:rsidRPr="006A70FA" w:rsidRDefault="00A6491C" w:rsidP="002D2ADE">
            <w:pPr>
              <w:rPr>
                <w:sz w:val="32"/>
                <w:szCs w:val="32"/>
              </w:rPr>
            </w:pPr>
            <w:r>
              <w:rPr>
                <w:sz w:val="32"/>
                <w:szCs w:val="32"/>
              </w:rPr>
              <w:t>Project Background Objectives</w:t>
            </w:r>
          </w:p>
        </w:tc>
        <w:tc>
          <w:tcPr>
            <w:tcW w:w="1019" w:type="dxa"/>
          </w:tcPr>
          <w:p w14:paraId="1330FFBC" w14:textId="77777777" w:rsidR="00EF710C" w:rsidRDefault="00EF710C" w:rsidP="002D2ADE">
            <w:pPr>
              <w:rPr>
                <w:sz w:val="48"/>
                <w:szCs w:val="48"/>
              </w:rPr>
            </w:pPr>
          </w:p>
        </w:tc>
      </w:tr>
      <w:tr w:rsidR="003E533C" w14:paraId="03036B1B" w14:textId="77777777" w:rsidTr="00DC7221">
        <w:trPr>
          <w:trHeight w:val="844"/>
        </w:trPr>
        <w:tc>
          <w:tcPr>
            <w:tcW w:w="2991" w:type="dxa"/>
          </w:tcPr>
          <w:p w14:paraId="000EF519" w14:textId="51ED7DDA" w:rsidR="003E533C" w:rsidRDefault="00661CD1" w:rsidP="002D2ADE">
            <w:pPr>
              <w:rPr>
                <w:sz w:val="28"/>
                <w:szCs w:val="28"/>
              </w:rPr>
            </w:pPr>
            <w:r>
              <w:rPr>
                <w:sz w:val="28"/>
                <w:szCs w:val="28"/>
              </w:rPr>
              <w:t>2</w:t>
            </w:r>
            <w:r w:rsidR="00495D36">
              <w:rPr>
                <w:sz w:val="28"/>
                <w:szCs w:val="28"/>
              </w:rPr>
              <w:t>.0</w:t>
            </w:r>
          </w:p>
        </w:tc>
        <w:tc>
          <w:tcPr>
            <w:tcW w:w="5054" w:type="dxa"/>
          </w:tcPr>
          <w:p w14:paraId="58DD7774" w14:textId="63182610" w:rsidR="003E533C" w:rsidRPr="006A70FA" w:rsidRDefault="00A6491C" w:rsidP="002D2ADE">
            <w:pPr>
              <w:rPr>
                <w:sz w:val="32"/>
                <w:szCs w:val="32"/>
              </w:rPr>
            </w:pPr>
            <w:r>
              <w:rPr>
                <w:sz w:val="32"/>
                <w:szCs w:val="32"/>
              </w:rPr>
              <w:t>Design Pattern</w:t>
            </w:r>
          </w:p>
        </w:tc>
        <w:tc>
          <w:tcPr>
            <w:tcW w:w="1019" w:type="dxa"/>
          </w:tcPr>
          <w:p w14:paraId="433C7FE6" w14:textId="09E67E56" w:rsidR="003E533C" w:rsidRDefault="003E533C" w:rsidP="002D2ADE">
            <w:pPr>
              <w:rPr>
                <w:sz w:val="48"/>
                <w:szCs w:val="48"/>
              </w:rPr>
            </w:pPr>
          </w:p>
        </w:tc>
      </w:tr>
      <w:tr w:rsidR="003E533C" w14:paraId="0FD588BA" w14:textId="77777777" w:rsidTr="00DC7221">
        <w:trPr>
          <w:trHeight w:val="842"/>
        </w:trPr>
        <w:tc>
          <w:tcPr>
            <w:tcW w:w="2991" w:type="dxa"/>
          </w:tcPr>
          <w:p w14:paraId="3A90A416" w14:textId="298E3000" w:rsidR="003E533C" w:rsidRDefault="00661CD1" w:rsidP="002D2ADE">
            <w:pPr>
              <w:rPr>
                <w:sz w:val="28"/>
                <w:szCs w:val="28"/>
              </w:rPr>
            </w:pPr>
            <w:r>
              <w:rPr>
                <w:sz w:val="28"/>
                <w:szCs w:val="28"/>
              </w:rPr>
              <w:t>2</w:t>
            </w:r>
            <w:r w:rsidR="00495D36">
              <w:rPr>
                <w:sz w:val="28"/>
                <w:szCs w:val="28"/>
              </w:rPr>
              <w:t>.1</w:t>
            </w:r>
          </w:p>
        </w:tc>
        <w:tc>
          <w:tcPr>
            <w:tcW w:w="5054" w:type="dxa"/>
          </w:tcPr>
          <w:p w14:paraId="59F3BC27" w14:textId="585A1CC3" w:rsidR="003E533C" w:rsidRPr="006A70FA" w:rsidRDefault="00D43811" w:rsidP="002D2ADE">
            <w:pPr>
              <w:rPr>
                <w:sz w:val="32"/>
                <w:szCs w:val="32"/>
              </w:rPr>
            </w:pPr>
            <w:r>
              <w:rPr>
                <w:sz w:val="32"/>
                <w:szCs w:val="32"/>
              </w:rPr>
              <w:t xml:space="preserve">Use Case </w:t>
            </w:r>
          </w:p>
        </w:tc>
        <w:tc>
          <w:tcPr>
            <w:tcW w:w="1019" w:type="dxa"/>
          </w:tcPr>
          <w:p w14:paraId="76860E0A" w14:textId="77777777" w:rsidR="003E533C" w:rsidRDefault="003E533C" w:rsidP="002D2ADE">
            <w:pPr>
              <w:rPr>
                <w:sz w:val="48"/>
                <w:szCs w:val="48"/>
              </w:rPr>
            </w:pPr>
          </w:p>
        </w:tc>
      </w:tr>
      <w:tr w:rsidR="006A70FA" w14:paraId="238A5920" w14:textId="77777777" w:rsidTr="00DC7221">
        <w:trPr>
          <w:trHeight w:val="840"/>
        </w:trPr>
        <w:tc>
          <w:tcPr>
            <w:tcW w:w="2991" w:type="dxa"/>
          </w:tcPr>
          <w:p w14:paraId="1C6BB217" w14:textId="40A5F457" w:rsidR="006A70FA" w:rsidRDefault="00661CD1" w:rsidP="002D2ADE">
            <w:pPr>
              <w:rPr>
                <w:sz w:val="28"/>
                <w:szCs w:val="28"/>
              </w:rPr>
            </w:pPr>
            <w:r>
              <w:rPr>
                <w:sz w:val="28"/>
                <w:szCs w:val="28"/>
              </w:rPr>
              <w:t>2</w:t>
            </w:r>
            <w:r w:rsidR="00495D36">
              <w:rPr>
                <w:sz w:val="28"/>
                <w:szCs w:val="28"/>
              </w:rPr>
              <w:t>.2</w:t>
            </w:r>
          </w:p>
        </w:tc>
        <w:tc>
          <w:tcPr>
            <w:tcW w:w="5054" w:type="dxa"/>
          </w:tcPr>
          <w:p w14:paraId="6A9BE7CE" w14:textId="40E91708" w:rsidR="006A70FA" w:rsidRPr="006A70FA" w:rsidRDefault="00495D36" w:rsidP="002D2ADE">
            <w:pPr>
              <w:rPr>
                <w:sz w:val="32"/>
                <w:szCs w:val="32"/>
              </w:rPr>
            </w:pPr>
            <w:r>
              <w:rPr>
                <w:sz w:val="32"/>
                <w:szCs w:val="32"/>
              </w:rPr>
              <w:t>Activity Diagram</w:t>
            </w:r>
          </w:p>
        </w:tc>
        <w:tc>
          <w:tcPr>
            <w:tcW w:w="1019" w:type="dxa"/>
          </w:tcPr>
          <w:p w14:paraId="7A18C6AA" w14:textId="77777777" w:rsidR="006A70FA" w:rsidRDefault="006A70FA" w:rsidP="002D2ADE">
            <w:pPr>
              <w:rPr>
                <w:sz w:val="48"/>
                <w:szCs w:val="48"/>
              </w:rPr>
            </w:pPr>
          </w:p>
        </w:tc>
      </w:tr>
      <w:tr w:rsidR="001A2EEB" w14:paraId="5780DD9C" w14:textId="77777777" w:rsidTr="00DC7221">
        <w:trPr>
          <w:trHeight w:val="838"/>
        </w:trPr>
        <w:tc>
          <w:tcPr>
            <w:tcW w:w="2991" w:type="dxa"/>
          </w:tcPr>
          <w:p w14:paraId="19496891" w14:textId="1C662C15" w:rsidR="001A2EEB" w:rsidRPr="00495D36" w:rsidRDefault="00661CD1" w:rsidP="002D2ADE">
            <w:pPr>
              <w:rPr>
                <w:sz w:val="28"/>
                <w:szCs w:val="28"/>
              </w:rPr>
            </w:pPr>
            <w:r>
              <w:rPr>
                <w:sz w:val="28"/>
                <w:szCs w:val="28"/>
              </w:rPr>
              <w:t>2</w:t>
            </w:r>
            <w:r w:rsidR="00495D36" w:rsidRPr="00495D36">
              <w:rPr>
                <w:sz w:val="28"/>
                <w:szCs w:val="28"/>
              </w:rPr>
              <w:t>.3</w:t>
            </w:r>
          </w:p>
        </w:tc>
        <w:tc>
          <w:tcPr>
            <w:tcW w:w="5054" w:type="dxa"/>
          </w:tcPr>
          <w:p w14:paraId="303D4477" w14:textId="2E3F6211" w:rsidR="001A2EEB" w:rsidRPr="006A70FA" w:rsidRDefault="00495D36" w:rsidP="002D2ADE">
            <w:pPr>
              <w:rPr>
                <w:sz w:val="32"/>
                <w:szCs w:val="32"/>
              </w:rPr>
            </w:pPr>
            <w:r>
              <w:rPr>
                <w:sz w:val="32"/>
                <w:szCs w:val="32"/>
              </w:rPr>
              <w:t>Sequence Diagram</w:t>
            </w:r>
          </w:p>
        </w:tc>
        <w:tc>
          <w:tcPr>
            <w:tcW w:w="1019" w:type="dxa"/>
          </w:tcPr>
          <w:p w14:paraId="39784F24" w14:textId="77777777" w:rsidR="001A2EEB" w:rsidRDefault="001A2EEB" w:rsidP="002D2ADE">
            <w:pPr>
              <w:rPr>
                <w:sz w:val="48"/>
                <w:szCs w:val="48"/>
              </w:rPr>
            </w:pPr>
          </w:p>
        </w:tc>
      </w:tr>
    </w:tbl>
    <w:p w14:paraId="60DD0C87" w14:textId="400655C1" w:rsidR="006F1FCE" w:rsidRDefault="006F1FCE" w:rsidP="003440E1">
      <w:pPr>
        <w:ind w:firstLine="720"/>
        <w:jc w:val="both"/>
        <w:rPr>
          <w:sz w:val="28"/>
          <w:szCs w:val="28"/>
        </w:rPr>
      </w:pPr>
    </w:p>
    <w:p w14:paraId="68C8F161" w14:textId="77777777" w:rsidR="003440E1" w:rsidRDefault="003440E1" w:rsidP="003440E1">
      <w:pPr>
        <w:jc w:val="both"/>
        <w:rPr>
          <w:sz w:val="28"/>
          <w:szCs w:val="28"/>
        </w:rPr>
      </w:pPr>
    </w:p>
    <w:p w14:paraId="56443FCE" w14:textId="73A066BC" w:rsidR="003440E1" w:rsidRDefault="003440E1" w:rsidP="002D2ADE">
      <w:pPr>
        <w:rPr>
          <w:sz w:val="40"/>
          <w:szCs w:val="40"/>
        </w:rPr>
      </w:pPr>
      <w:r w:rsidRPr="003440E1">
        <w:rPr>
          <w:sz w:val="40"/>
          <w:szCs w:val="40"/>
        </w:rPr>
        <w:tab/>
      </w:r>
    </w:p>
    <w:p w14:paraId="4CDDD49D" w14:textId="77777777" w:rsidR="00475E76" w:rsidRDefault="003440E1" w:rsidP="002D2ADE">
      <w:pPr>
        <w:rPr>
          <w:sz w:val="40"/>
          <w:szCs w:val="40"/>
        </w:rPr>
      </w:pPr>
      <w:r w:rsidRPr="003440E1">
        <w:rPr>
          <w:sz w:val="40"/>
          <w:szCs w:val="40"/>
        </w:rPr>
        <w:tab/>
      </w:r>
      <w:r w:rsidRPr="003440E1">
        <w:rPr>
          <w:sz w:val="40"/>
          <w:szCs w:val="40"/>
        </w:rPr>
        <w:tab/>
      </w:r>
      <w:r w:rsidRPr="003440E1">
        <w:rPr>
          <w:sz w:val="40"/>
          <w:szCs w:val="40"/>
        </w:rPr>
        <w:tab/>
      </w:r>
      <w:r w:rsidRPr="003440E1">
        <w:rPr>
          <w:sz w:val="40"/>
          <w:szCs w:val="40"/>
        </w:rPr>
        <w:tab/>
      </w:r>
      <w:r w:rsidRPr="003440E1">
        <w:rPr>
          <w:sz w:val="40"/>
          <w:szCs w:val="40"/>
        </w:rPr>
        <w:tab/>
      </w:r>
      <w:r w:rsidRPr="003440E1">
        <w:rPr>
          <w:sz w:val="40"/>
          <w:szCs w:val="40"/>
        </w:rPr>
        <w:tab/>
      </w:r>
      <w:r w:rsidRPr="003440E1">
        <w:rPr>
          <w:sz w:val="40"/>
          <w:szCs w:val="40"/>
        </w:rPr>
        <w:tab/>
      </w:r>
      <w:r w:rsidRPr="003440E1">
        <w:rPr>
          <w:sz w:val="40"/>
          <w:szCs w:val="40"/>
        </w:rPr>
        <w:tab/>
      </w:r>
      <w:r w:rsidRPr="003440E1">
        <w:rPr>
          <w:sz w:val="40"/>
          <w:szCs w:val="40"/>
        </w:rPr>
        <w:tab/>
      </w:r>
      <w:r w:rsidRPr="003440E1">
        <w:rPr>
          <w:sz w:val="40"/>
          <w:szCs w:val="40"/>
        </w:rPr>
        <w:tab/>
      </w:r>
      <w:r w:rsidRPr="003440E1">
        <w:rPr>
          <w:sz w:val="40"/>
          <w:szCs w:val="40"/>
        </w:rPr>
        <w:tab/>
      </w:r>
      <w:r w:rsidRPr="003440E1">
        <w:rPr>
          <w:sz w:val="40"/>
          <w:szCs w:val="40"/>
        </w:rPr>
        <w:tab/>
      </w:r>
      <w:r w:rsidRPr="003440E1">
        <w:rPr>
          <w:sz w:val="40"/>
          <w:szCs w:val="40"/>
        </w:rPr>
        <w:tab/>
      </w:r>
      <w:r w:rsidRPr="003440E1">
        <w:rPr>
          <w:sz w:val="40"/>
          <w:szCs w:val="40"/>
        </w:rPr>
        <w:tab/>
      </w:r>
      <w:r w:rsidRPr="003440E1">
        <w:rPr>
          <w:sz w:val="40"/>
          <w:szCs w:val="40"/>
        </w:rPr>
        <w:tab/>
      </w:r>
      <w:r w:rsidRPr="003440E1">
        <w:rPr>
          <w:sz w:val="40"/>
          <w:szCs w:val="40"/>
        </w:rPr>
        <w:tab/>
      </w:r>
      <w:r w:rsidRPr="003440E1">
        <w:rPr>
          <w:sz w:val="40"/>
          <w:szCs w:val="40"/>
        </w:rPr>
        <w:tab/>
      </w:r>
      <w:r w:rsidRPr="003440E1">
        <w:rPr>
          <w:sz w:val="40"/>
          <w:szCs w:val="40"/>
        </w:rPr>
        <w:tab/>
      </w:r>
      <w:r w:rsidRPr="003440E1">
        <w:rPr>
          <w:sz w:val="40"/>
          <w:szCs w:val="40"/>
        </w:rPr>
        <w:tab/>
      </w:r>
      <w:r w:rsidRPr="003440E1">
        <w:rPr>
          <w:sz w:val="40"/>
          <w:szCs w:val="40"/>
        </w:rPr>
        <w:tab/>
      </w:r>
      <w:r w:rsidRPr="003440E1">
        <w:rPr>
          <w:sz w:val="40"/>
          <w:szCs w:val="40"/>
        </w:rPr>
        <w:tab/>
      </w:r>
      <w:r w:rsidRPr="003440E1">
        <w:rPr>
          <w:sz w:val="40"/>
          <w:szCs w:val="40"/>
        </w:rPr>
        <w:tab/>
      </w:r>
      <w:r w:rsidRPr="003440E1">
        <w:rPr>
          <w:sz w:val="40"/>
          <w:szCs w:val="40"/>
        </w:rPr>
        <w:tab/>
      </w:r>
      <w:r w:rsidRPr="003440E1">
        <w:rPr>
          <w:sz w:val="40"/>
          <w:szCs w:val="40"/>
        </w:rPr>
        <w:tab/>
      </w:r>
      <w:r w:rsidRPr="003440E1">
        <w:rPr>
          <w:sz w:val="40"/>
          <w:szCs w:val="40"/>
        </w:rPr>
        <w:tab/>
      </w:r>
      <w:r w:rsidRPr="003440E1">
        <w:rPr>
          <w:sz w:val="40"/>
          <w:szCs w:val="40"/>
        </w:rPr>
        <w:tab/>
      </w:r>
      <w:r w:rsidRPr="003440E1">
        <w:rPr>
          <w:sz w:val="40"/>
          <w:szCs w:val="40"/>
        </w:rPr>
        <w:tab/>
      </w:r>
      <w:r w:rsidRPr="003440E1">
        <w:rPr>
          <w:sz w:val="40"/>
          <w:szCs w:val="40"/>
        </w:rPr>
        <w:tab/>
      </w:r>
      <w:r w:rsidRPr="003440E1">
        <w:rPr>
          <w:sz w:val="40"/>
          <w:szCs w:val="40"/>
        </w:rPr>
        <w:tab/>
      </w:r>
      <w:r w:rsidRPr="003440E1">
        <w:rPr>
          <w:sz w:val="40"/>
          <w:szCs w:val="40"/>
        </w:rPr>
        <w:tab/>
      </w:r>
      <w:r w:rsidRPr="003440E1">
        <w:rPr>
          <w:sz w:val="40"/>
          <w:szCs w:val="40"/>
        </w:rPr>
        <w:tab/>
      </w:r>
      <w:r w:rsidRPr="003440E1">
        <w:rPr>
          <w:sz w:val="40"/>
          <w:szCs w:val="40"/>
        </w:rPr>
        <w:tab/>
      </w:r>
      <w:r w:rsidRPr="003440E1">
        <w:rPr>
          <w:sz w:val="40"/>
          <w:szCs w:val="40"/>
        </w:rPr>
        <w:tab/>
      </w:r>
      <w:r w:rsidRPr="003440E1">
        <w:rPr>
          <w:sz w:val="40"/>
          <w:szCs w:val="40"/>
        </w:rPr>
        <w:tab/>
      </w:r>
      <w:r w:rsidRPr="003440E1">
        <w:rPr>
          <w:sz w:val="40"/>
          <w:szCs w:val="40"/>
        </w:rPr>
        <w:tab/>
      </w:r>
      <w:r w:rsidRPr="003440E1">
        <w:rPr>
          <w:sz w:val="40"/>
          <w:szCs w:val="40"/>
        </w:rPr>
        <w:tab/>
      </w:r>
      <w:r w:rsidRPr="003440E1">
        <w:rPr>
          <w:sz w:val="40"/>
          <w:szCs w:val="40"/>
        </w:rPr>
        <w:tab/>
      </w:r>
      <w:r w:rsidRPr="003440E1">
        <w:rPr>
          <w:sz w:val="40"/>
          <w:szCs w:val="40"/>
        </w:rPr>
        <w:tab/>
      </w:r>
      <w:r w:rsidRPr="003440E1">
        <w:rPr>
          <w:sz w:val="40"/>
          <w:szCs w:val="40"/>
        </w:rPr>
        <w:tab/>
      </w:r>
      <w:r w:rsidRPr="003440E1">
        <w:rPr>
          <w:sz w:val="40"/>
          <w:szCs w:val="40"/>
        </w:rPr>
        <w:tab/>
      </w:r>
      <w:r w:rsidRPr="003440E1">
        <w:rPr>
          <w:sz w:val="40"/>
          <w:szCs w:val="40"/>
        </w:rPr>
        <w:tab/>
      </w:r>
      <w:r w:rsidRPr="003440E1">
        <w:rPr>
          <w:sz w:val="40"/>
          <w:szCs w:val="40"/>
        </w:rPr>
        <w:tab/>
      </w:r>
      <w:r w:rsidRPr="003440E1">
        <w:rPr>
          <w:sz w:val="40"/>
          <w:szCs w:val="40"/>
        </w:rPr>
        <w:tab/>
      </w:r>
      <w:r w:rsidRPr="003440E1">
        <w:rPr>
          <w:sz w:val="40"/>
          <w:szCs w:val="40"/>
        </w:rPr>
        <w:tab/>
      </w:r>
      <w:r w:rsidRPr="003440E1">
        <w:rPr>
          <w:sz w:val="40"/>
          <w:szCs w:val="40"/>
        </w:rPr>
        <w:tab/>
      </w:r>
      <w:r w:rsidRPr="003440E1">
        <w:rPr>
          <w:sz w:val="40"/>
          <w:szCs w:val="40"/>
        </w:rPr>
        <w:tab/>
      </w:r>
      <w:r w:rsidRPr="003440E1">
        <w:rPr>
          <w:sz w:val="40"/>
          <w:szCs w:val="40"/>
        </w:rPr>
        <w:tab/>
      </w:r>
      <w:r w:rsidRPr="003440E1">
        <w:rPr>
          <w:sz w:val="40"/>
          <w:szCs w:val="40"/>
        </w:rPr>
        <w:tab/>
      </w:r>
      <w:r w:rsidRPr="003440E1">
        <w:rPr>
          <w:sz w:val="40"/>
          <w:szCs w:val="40"/>
        </w:rPr>
        <w:tab/>
      </w:r>
      <w:r w:rsidRPr="003440E1">
        <w:rPr>
          <w:sz w:val="40"/>
          <w:szCs w:val="40"/>
        </w:rPr>
        <w:tab/>
      </w:r>
      <w:r w:rsidRPr="003440E1">
        <w:rPr>
          <w:sz w:val="40"/>
          <w:szCs w:val="40"/>
        </w:rPr>
        <w:tab/>
      </w:r>
      <w:r w:rsidRPr="003440E1">
        <w:rPr>
          <w:sz w:val="40"/>
          <w:szCs w:val="40"/>
        </w:rPr>
        <w:tab/>
      </w:r>
      <w:r w:rsidRPr="003440E1">
        <w:rPr>
          <w:sz w:val="40"/>
          <w:szCs w:val="40"/>
        </w:rPr>
        <w:tab/>
      </w:r>
      <w:r w:rsidRPr="003440E1">
        <w:rPr>
          <w:sz w:val="40"/>
          <w:szCs w:val="40"/>
        </w:rPr>
        <w:tab/>
      </w:r>
      <w:r w:rsidRPr="003440E1">
        <w:rPr>
          <w:sz w:val="40"/>
          <w:szCs w:val="40"/>
        </w:rPr>
        <w:tab/>
      </w:r>
      <w:r w:rsidRPr="003440E1">
        <w:rPr>
          <w:sz w:val="40"/>
          <w:szCs w:val="40"/>
        </w:rPr>
        <w:tab/>
      </w:r>
      <w:r w:rsidRPr="003440E1">
        <w:rPr>
          <w:sz w:val="40"/>
          <w:szCs w:val="40"/>
        </w:rPr>
        <w:tab/>
      </w:r>
      <w:r w:rsidRPr="003440E1">
        <w:rPr>
          <w:sz w:val="40"/>
          <w:szCs w:val="40"/>
        </w:rPr>
        <w:tab/>
      </w:r>
      <w:r w:rsidRPr="003440E1">
        <w:rPr>
          <w:sz w:val="40"/>
          <w:szCs w:val="40"/>
        </w:rPr>
        <w:tab/>
      </w:r>
      <w:r w:rsidRPr="003440E1">
        <w:rPr>
          <w:sz w:val="40"/>
          <w:szCs w:val="40"/>
        </w:rPr>
        <w:tab/>
      </w:r>
    </w:p>
    <w:p w14:paraId="40E56C51" w14:textId="267D17C9" w:rsidR="00C53755" w:rsidRDefault="003440E1" w:rsidP="002D2ADE">
      <w:pPr>
        <w:rPr>
          <w:sz w:val="40"/>
          <w:szCs w:val="40"/>
        </w:rPr>
      </w:pPr>
      <w:r w:rsidRPr="003440E1">
        <w:rPr>
          <w:sz w:val="40"/>
          <w:szCs w:val="40"/>
        </w:rPr>
        <w:tab/>
      </w:r>
      <w:r w:rsidRPr="003440E1">
        <w:rPr>
          <w:sz w:val="40"/>
          <w:szCs w:val="40"/>
        </w:rPr>
        <w:tab/>
      </w:r>
      <w:r w:rsidRPr="003440E1">
        <w:rPr>
          <w:sz w:val="40"/>
          <w:szCs w:val="40"/>
        </w:rPr>
        <w:tab/>
      </w:r>
      <w:r w:rsidRPr="003440E1">
        <w:rPr>
          <w:sz w:val="40"/>
          <w:szCs w:val="40"/>
        </w:rPr>
        <w:tab/>
      </w:r>
      <w:r w:rsidRPr="003440E1">
        <w:rPr>
          <w:sz w:val="40"/>
          <w:szCs w:val="40"/>
        </w:rPr>
        <w:tab/>
      </w:r>
      <w:r w:rsidRPr="003440E1">
        <w:rPr>
          <w:sz w:val="40"/>
          <w:szCs w:val="40"/>
        </w:rPr>
        <w:tab/>
      </w:r>
      <w:r w:rsidRPr="003440E1">
        <w:rPr>
          <w:sz w:val="40"/>
          <w:szCs w:val="40"/>
        </w:rPr>
        <w:tab/>
      </w:r>
      <w:r w:rsidRPr="003440E1">
        <w:rPr>
          <w:sz w:val="40"/>
          <w:szCs w:val="40"/>
        </w:rPr>
        <w:tab/>
      </w:r>
    </w:p>
    <w:p w14:paraId="0BF67686" w14:textId="46860C0D" w:rsidR="00C53755" w:rsidRDefault="00BE1A32" w:rsidP="00BE1A32">
      <w:pPr>
        <w:pStyle w:val="ListParagraph"/>
        <w:numPr>
          <w:ilvl w:val="1"/>
          <w:numId w:val="2"/>
        </w:numPr>
        <w:jc w:val="both"/>
        <w:rPr>
          <w:b/>
          <w:bCs/>
          <w:sz w:val="56"/>
          <w:szCs w:val="56"/>
        </w:rPr>
      </w:pPr>
      <w:r w:rsidRPr="00BE1A32">
        <w:rPr>
          <w:b/>
          <w:bCs/>
          <w:sz w:val="56"/>
          <w:szCs w:val="56"/>
        </w:rPr>
        <w:lastRenderedPageBreak/>
        <w:t>Introduction:</w:t>
      </w:r>
    </w:p>
    <w:p w14:paraId="1F891ADA" w14:textId="0827A20C" w:rsidR="00A634AB" w:rsidRPr="00A634AB" w:rsidRDefault="00A634AB" w:rsidP="00A634AB">
      <w:pPr>
        <w:ind w:left="141"/>
        <w:jc w:val="both"/>
        <w:rPr>
          <w:b/>
          <w:bCs/>
          <w:sz w:val="36"/>
          <w:szCs w:val="36"/>
        </w:rPr>
      </w:pPr>
      <w:r w:rsidRPr="00A634AB">
        <w:rPr>
          <w:rFonts w:cstheme="minorHAnsi"/>
          <w:sz w:val="36"/>
          <w:szCs w:val="36"/>
          <w:lang w:eastAsia="en-IN"/>
        </w:rPr>
        <w:t>Online banking system is specifically developed for internet banking for balance enquiry, funds transfer to another account, change of profile information and account statement.</w:t>
      </w:r>
    </w:p>
    <w:p w14:paraId="1444463E" w14:textId="41366966" w:rsidR="00BE1A32" w:rsidRDefault="00BE1A32" w:rsidP="00BE1A32">
      <w:pPr>
        <w:jc w:val="both"/>
        <w:rPr>
          <w:b/>
          <w:bCs/>
          <w:sz w:val="56"/>
          <w:szCs w:val="56"/>
        </w:rPr>
      </w:pPr>
    </w:p>
    <w:p w14:paraId="5F764F50" w14:textId="77777777" w:rsidR="00475E76" w:rsidRDefault="00475E76" w:rsidP="00BE1A32">
      <w:pPr>
        <w:jc w:val="both"/>
        <w:rPr>
          <w:b/>
          <w:bCs/>
          <w:sz w:val="56"/>
          <w:szCs w:val="56"/>
        </w:rPr>
      </w:pPr>
    </w:p>
    <w:p w14:paraId="7FDFD693" w14:textId="02EAD716" w:rsidR="00395ADF" w:rsidRDefault="00515514" w:rsidP="001C5A19">
      <w:pPr>
        <w:pStyle w:val="ListParagraph"/>
        <w:numPr>
          <w:ilvl w:val="1"/>
          <w:numId w:val="2"/>
        </w:numPr>
        <w:rPr>
          <w:rFonts w:cstheme="minorHAnsi"/>
          <w:b/>
          <w:bCs/>
          <w:sz w:val="56"/>
          <w:szCs w:val="56"/>
          <w:lang w:eastAsia="en-IN"/>
        </w:rPr>
      </w:pPr>
      <w:r w:rsidRPr="001C5A19">
        <w:rPr>
          <w:rFonts w:cstheme="minorHAnsi"/>
          <w:b/>
          <w:bCs/>
          <w:sz w:val="56"/>
          <w:szCs w:val="56"/>
          <w:lang w:eastAsia="en-IN"/>
        </w:rPr>
        <w:t>Document</w:t>
      </w:r>
      <w:r w:rsidR="00ED746E">
        <w:rPr>
          <w:rFonts w:cstheme="minorHAnsi"/>
          <w:b/>
          <w:bCs/>
          <w:sz w:val="56"/>
          <w:szCs w:val="56"/>
          <w:lang w:eastAsia="en-IN"/>
        </w:rPr>
        <w:t xml:space="preserve"> Purpose:</w:t>
      </w:r>
    </w:p>
    <w:p w14:paraId="1318A2FB" w14:textId="01E373CA" w:rsidR="00515514" w:rsidRPr="003E77C1" w:rsidRDefault="00216C4C" w:rsidP="002D2ADE">
      <w:pPr>
        <w:rPr>
          <w:rFonts w:cstheme="minorHAnsi"/>
          <w:b/>
          <w:bCs/>
          <w:sz w:val="36"/>
          <w:szCs w:val="36"/>
          <w:lang w:eastAsia="en-IN"/>
        </w:rPr>
      </w:pPr>
      <w:r w:rsidRPr="003E77C1">
        <w:rPr>
          <w:rFonts w:cstheme="minorHAnsi"/>
          <w:sz w:val="36"/>
          <w:szCs w:val="36"/>
          <w:lang w:eastAsia="en-IN"/>
        </w:rPr>
        <w:t xml:space="preserve">It saves time and user don’t </w:t>
      </w:r>
      <w:r w:rsidR="00FB44A4" w:rsidRPr="003E77C1">
        <w:rPr>
          <w:rFonts w:cstheme="minorHAnsi"/>
          <w:sz w:val="36"/>
          <w:szCs w:val="36"/>
          <w:lang w:eastAsia="en-IN"/>
        </w:rPr>
        <w:t>have to go to bank for opening an account</w:t>
      </w:r>
      <w:r w:rsidR="00FD4753" w:rsidRPr="003E77C1">
        <w:rPr>
          <w:rFonts w:cstheme="minorHAnsi"/>
          <w:sz w:val="36"/>
          <w:szCs w:val="36"/>
          <w:lang w:eastAsia="en-IN"/>
        </w:rPr>
        <w:t xml:space="preserve"> with the help of internet </w:t>
      </w:r>
      <w:r w:rsidR="00EC1CD5" w:rsidRPr="003E77C1">
        <w:rPr>
          <w:rFonts w:cstheme="minorHAnsi"/>
          <w:sz w:val="36"/>
          <w:szCs w:val="36"/>
          <w:lang w:eastAsia="en-IN"/>
        </w:rPr>
        <w:t xml:space="preserve">user can easily open </w:t>
      </w:r>
      <w:proofErr w:type="gramStart"/>
      <w:r w:rsidR="00EC1CD5" w:rsidRPr="003E77C1">
        <w:rPr>
          <w:rFonts w:cstheme="minorHAnsi"/>
          <w:sz w:val="36"/>
          <w:szCs w:val="36"/>
          <w:lang w:eastAsia="en-IN"/>
        </w:rPr>
        <w:t>an</w:t>
      </w:r>
      <w:proofErr w:type="gramEnd"/>
      <w:r w:rsidR="00EC1CD5" w:rsidRPr="003E77C1">
        <w:rPr>
          <w:rFonts w:cstheme="minorHAnsi"/>
          <w:sz w:val="36"/>
          <w:szCs w:val="36"/>
          <w:lang w:eastAsia="en-IN"/>
        </w:rPr>
        <w:t xml:space="preserve"> saving account and can do the transaction in minimum time</w:t>
      </w:r>
      <w:r w:rsidR="003E77C1" w:rsidRPr="003E77C1">
        <w:rPr>
          <w:rFonts w:cstheme="minorHAnsi"/>
          <w:sz w:val="36"/>
          <w:szCs w:val="36"/>
          <w:lang w:eastAsia="en-IN"/>
        </w:rPr>
        <w:t>.</w:t>
      </w:r>
    </w:p>
    <w:p w14:paraId="7BB5DC47" w14:textId="749B3CC7" w:rsidR="00395ADF" w:rsidRDefault="00395ADF" w:rsidP="002D2ADE">
      <w:pPr>
        <w:rPr>
          <w:rFonts w:cstheme="minorHAnsi"/>
          <w:sz w:val="36"/>
          <w:szCs w:val="36"/>
          <w:lang w:eastAsia="en-IN"/>
        </w:rPr>
      </w:pPr>
    </w:p>
    <w:p w14:paraId="02779908" w14:textId="77777777" w:rsidR="00475E76" w:rsidRDefault="00475E76" w:rsidP="002D2ADE">
      <w:pPr>
        <w:rPr>
          <w:rFonts w:cstheme="minorHAnsi"/>
          <w:sz w:val="36"/>
          <w:szCs w:val="36"/>
          <w:lang w:eastAsia="en-IN"/>
        </w:rPr>
      </w:pPr>
    </w:p>
    <w:p w14:paraId="14E20D96" w14:textId="413CE975" w:rsidR="00456B76" w:rsidRDefault="00E71403" w:rsidP="002D2ADE">
      <w:pPr>
        <w:rPr>
          <w:b/>
          <w:bCs/>
          <w:sz w:val="56"/>
          <w:szCs w:val="56"/>
        </w:rPr>
      </w:pPr>
      <w:r w:rsidRPr="00515514">
        <w:rPr>
          <w:b/>
          <w:bCs/>
          <w:sz w:val="56"/>
          <w:szCs w:val="56"/>
        </w:rPr>
        <w:t>1.</w:t>
      </w:r>
      <w:r w:rsidR="00515514" w:rsidRPr="00515514">
        <w:rPr>
          <w:b/>
          <w:bCs/>
          <w:sz w:val="56"/>
          <w:szCs w:val="56"/>
        </w:rPr>
        <w:t>3</w:t>
      </w:r>
      <w:r w:rsidR="00456B76" w:rsidRPr="00515514">
        <w:rPr>
          <w:b/>
          <w:bCs/>
          <w:sz w:val="56"/>
          <w:szCs w:val="56"/>
        </w:rPr>
        <w:t>)</w:t>
      </w:r>
      <w:r w:rsidR="00456B76">
        <w:rPr>
          <w:sz w:val="56"/>
          <w:szCs w:val="56"/>
        </w:rPr>
        <w:t xml:space="preserve"> </w:t>
      </w:r>
      <w:r w:rsidR="00456B76" w:rsidRPr="00456B76">
        <w:rPr>
          <w:b/>
          <w:bCs/>
          <w:sz w:val="56"/>
          <w:szCs w:val="56"/>
        </w:rPr>
        <w:t>Indented Audience</w:t>
      </w:r>
      <w:r w:rsidR="00456B76">
        <w:rPr>
          <w:b/>
          <w:bCs/>
          <w:sz w:val="56"/>
          <w:szCs w:val="56"/>
        </w:rPr>
        <w:t>:</w:t>
      </w:r>
    </w:p>
    <w:p w14:paraId="4F80085B" w14:textId="743CA1ED" w:rsidR="00C53755" w:rsidRPr="00D63F18" w:rsidRDefault="00D63F18" w:rsidP="002D2ADE">
      <w:pPr>
        <w:rPr>
          <w:sz w:val="36"/>
          <w:szCs w:val="36"/>
        </w:rPr>
      </w:pPr>
      <w:r w:rsidRPr="00D63F18">
        <w:rPr>
          <w:sz w:val="36"/>
          <w:szCs w:val="36"/>
        </w:rPr>
        <w:t xml:space="preserve">The </w:t>
      </w:r>
      <w:r>
        <w:rPr>
          <w:sz w:val="36"/>
          <w:szCs w:val="36"/>
        </w:rPr>
        <w:t xml:space="preserve">Indented </w:t>
      </w:r>
      <w:r w:rsidRPr="00D63F18">
        <w:rPr>
          <w:sz w:val="36"/>
          <w:szCs w:val="36"/>
        </w:rPr>
        <w:t>audience for online banking would be people who have bank accounts. Businesses may use it to set up their account and so they can easily take money out of their business. Working people may use it as they may not have time to go to the bank and take out money.</w:t>
      </w:r>
      <w:r w:rsidR="003440E1" w:rsidRPr="00D63F18">
        <w:rPr>
          <w:sz w:val="36"/>
          <w:szCs w:val="36"/>
        </w:rPr>
        <w:tab/>
      </w:r>
      <w:r w:rsidR="003440E1" w:rsidRPr="00D63F18">
        <w:rPr>
          <w:sz w:val="36"/>
          <w:szCs w:val="36"/>
        </w:rPr>
        <w:tab/>
      </w:r>
      <w:r w:rsidR="003440E1" w:rsidRPr="00D63F18">
        <w:rPr>
          <w:sz w:val="36"/>
          <w:szCs w:val="36"/>
        </w:rPr>
        <w:tab/>
      </w:r>
      <w:r w:rsidR="003440E1" w:rsidRPr="00D63F18">
        <w:rPr>
          <w:sz w:val="36"/>
          <w:szCs w:val="36"/>
        </w:rPr>
        <w:tab/>
      </w:r>
      <w:r w:rsidR="003440E1" w:rsidRPr="00D63F18">
        <w:rPr>
          <w:sz w:val="36"/>
          <w:szCs w:val="36"/>
        </w:rPr>
        <w:tab/>
      </w:r>
      <w:r w:rsidR="003440E1" w:rsidRPr="00D63F18">
        <w:rPr>
          <w:sz w:val="36"/>
          <w:szCs w:val="36"/>
        </w:rPr>
        <w:tab/>
      </w:r>
      <w:r w:rsidR="003440E1" w:rsidRPr="00D63F18">
        <w:rPr>
          <w:sz w:val="36"/>
          <w:szCs w:val="36"/>
        </w:rPr>
        <w:tab/>
      </w:r>
      <w:r w:rsidR="003440E1" w:rsidRPr="00D63F18">
        <w:rPr>
          <w:sz w:val="36"/>
          <w:szCs w:val="36"/>
        </w:rPr>
        <w:tab/>
      </w:r>
      <w:r w:rsidR="003440E1" w:rsidRPr="00D63F18">
        <w:rPr>
          <w:sz w:val="36"/>
          <w:szCs w:val="36"/>
        </w:rPr>
        <w:tab/>
      </w:r>
      <w:r w:rsidR="003440E1" w:rsidRPr="00D63F18">
        <w:rPr>
          <w:sz w:val="36"/>
          <w:szCs w:val="36"/>
        </w:rPr>
        <w:tab/>
      </w:r>
      <w:r w:rsidR="003440E1" w:rsidRPr="00D63F18">
        <w:rPr>
          <w:sz w:val="36"/>
          <w:szCs w:val="36"/>
        </w:rPr>
        <w:tab/>
      </w:r>
      <w:r w:rsidR="003440E1" w:rsidRPr="00D63F18">
        <w:rPr>
          <w:sz w:val="36"/>
          <w:szCs w:val="36"/>
        </w:rPr>
        <w:tab/>
      </w:r>
      <w:r w:rsidR="003440E1" w:rsidRPr="00D63F18">
        <w:rPr>
          <w:sz w:val="36"/>
          <w:szCs w:val="36"/>
        </w:rPr>
        <w:tab/>
      </w:r>
      <w:r w:rsidR="003440E1" w:rsidRPr="00D63F18">
        <w:rPr>
          <w:sz w:val="36"/>
          <w:szCs w:val="36"/>
        </w:rPr>
        <w:tab/>
      </w:r>
      <w:r w:rsidR="003440E1" w:rsidRPr="00D63F18">
        <w:rPr>
          <w:sz w:val="36"/>
          <w:szCs w:val="36"/>
        </w:rPr>
        <w:tab/>
      </w:r>
      <w:r w:rsidR="003440E1" w:rsidRPr="00D63F18">
        <w:rPr>
          <w:sz w:val="36"/>
          <w:szCs w:val="36"/>
        </w:rPr>
        <w:tab/>
      </w:r>
      <w:r w:rsidR="003440E1" w:rsidRPr="00D63F18">
        <w:rPr>
          <w:sz w:val="36"/>
          <w:szCs w:val="36"/>
        </w:rPr>
        <w:tab/>
      </w:r>
      <w:r w:rsidR="003440E1" w:rsidRPr="00D63F18">
        <w:rPr>
          <w:sz w:val="36"/>
          <w:szCs w:val="36"/>
        </w:rPr>
        <w:tab/>
      </w:r>
      <w:r w:rsidR="003440E1" w:rsidRPr="00D63F18">
        <w:rPr>
          <w:sz w:val="36"/>
          <w:szCs w:val="36"/>
        </w:rPr>
        <w:tab/>
      </w:r>
      <w:r w:rsidR="003440E1" w:rsidRPr="00D63F18">
        <w:rPr>
          <w:sz w:val="36"/>
          <w:szCs w:val="36"/>
        </w:rPr>
        <w:tab/>
      </w:r>
      <w:r w:rsidR="003440E1" w:rsidRPr="00D63F18">
        <w:rPr>
          <w:sz w:val="36"/>
          <w:szCs w:val="36"/>
        </w:rPr>
        <w:tab/>
      </w:r>
      <w:r w:rsidR="003440E1" w:rsidRPr="00D63F18">
        <w:rPr>
          <w:sz w:val="36"/>
          <w:szCs w:val="36"/>
        </w:rPr>
        <w:tab/>
      </w:r>
      <w:r w:rsidR="003440E1" w:rsidRPr="00D63F18">
        <w:rPr>
          <w:sz w:val="36"/>
          <w:szCs w:val="36"/>
        </w:rPr>
        <w:tab/>
      </w:r>
      <w:r w:rsidR="003440E1" w:rsidRPr="00D63F18">
        <w:rPr>
          <w:sz w:val="36"/>
          <w:szCs w:val="36"/>
        </w:rPr>
        <w:tab/>
      </w:r>
      <w:r w:rsidR="003440E1" w:rsidRPr="00D63F18">
        <w:rPr>
          <w:sz w:val="36"/>
          <w:szCs w:val="36"/>
        </w:rPr>
        <w:tab/>
      </w:r>
      <w:r w:rsidR="003440E1" w:rsidRPr="00D63F18">
        <w:rPr>
          <w:sz w:val="36"/>
          <w:szCs w:val="36"/>
        </w:rPr>
        <w:tab/>
      </w:r>
      <w:r w:rsidR="003440E1" w:rsidRPr="00D63F18">
        <w:rPr>
          <w:sz w:val="36"/>
          <w:szCs w:val="36"/>
        </w:rPr>
        <w:tab/>
      </w:r>
      <w:r w:rsidR="003440E1" w:rsidRPr="00D63F18">
        <w:rPr>
          <w:sz w:val="36"/>
          <w:szCs w:val="36"/>
        </w:rPr>
        <w:tab/>
      </w:r>
      <w:r w:rsidR="003440E1" w:rsidRPr="00D63F18">
        <w:rPr>
          <w:sz w:val="36"/>
          <w:szCs w:val="36"/>
        </w:rPr>
        <w:tab/>
      </w:r>
      <w:r w:rsidR="003440E1" w:rsidRPr="00D63F18">
        <w:rPr>
          <w:sz w:val="36"/>
          <w:szCs w:val="36"/>
        </w:rPr>
        <w:tab/>
      </w:r>
      <w:r w:rsidR="003440E1" w:rsidRPr="00D63F18">
        <w:rPr>
          <w:sz w:val="36"/>
          <w:szCs w:val="36"/>
        </w:rPr>
        <w:tab/>
      </w:r>
      <w:r w:rsidR="003440E1" w:rsidRPr="00D63F18">
        <w:rPr>
          <w:sz w:val="36"/>
          <w:szCs w:val="36"/>
        </w:rPr>
        <w:tab/>
      </w:r>
      <w:r w:rsidR="003440E1" w:rsidRPr="00D63F18">
        <w:rPr>
          <w:sz w:val="36"/>
          <w:szCs w:val="36"/>
        </w:rPr>
        <w:tab/>
      </w:r>
      <w:r w:rsidR="003440E1" w:rsidRPr="00D63F18">
        <w:rPr>
          <w:sz w:val="36"/>
          <w:szCs w:val="36"/>
        </w:rPr>
        <w:tab/>
      </w:r>
      <w:r w:rsidR="003440E1" w:rsidRPr="00D63F18">
        <w:rPr>
          <w:sz w:val="36"/>
          <w:szCs w:val="36"/>
        </w:rPr>
        <w:tab/>
      </w:r>
      <w:r w:rsidR="003440E1" w:rsidRPr="00D63F18">
        <w:rPr>
          <w:sz w:val="36"/>
          <w:szCs w:val="36"/>
        </w:rPr>
        <w:tab/>
      </w:r>
      <w:r w:rsidR="003440E1" w:rsidRPr="00D63F18">
        <w:rPr>
          <w:sz w:val="36"/>
          <w:szCs w:val="36"/>
        </w:rPr>
        <w:tab/>
      </w:r>
      <w:r w:rsidR="003440E1" w:rsidRPr="00D63F18">
        <w:rPr>
          <w:sz w:val="36"/>
          <w:szCs w:val="36"/>
        </w:rPr>
        <w:tab/>
      </w:r>
      <w:r w:rsidR="003440E1" w:rsidRPr="00D63F18">
        <w:rPr>
          <w:sz w:val="36"/>
          <w:szCs w:val="36"/>
        </w:rPr>
        <w:tab/>
      </w:r>
      <w:r w:rsidR="003440E1" w:rsidRPr="00D63F18">
        <w:rPr>
          <w:sz w:val="36"/>
          <w:szCs w:val="36"/>
        </w:rPr>
        <w:tab/>
      </w:r>
      <w:r w:rsidR="003440E1" w:rsidRPr="00D63F18">
        <w:rPr>
          <w:sz w:val="36"/>
          <w:szCs w:val="36"/>
        </w:rPr>
        <w:tab/>
      </w:r>
      <w:r w:rsidR="003440E1" w:rsidRPr="00D63F18">
        <w:rPr>
          <w:sz w:val="36"/>
          <w:szCs w:val="36"/>
        </w:rPr>
        <w:tab/>
      </w:r>
      <w:r w:rsidR="003440E1" w:rsidRPr="00D63F18">
        <w:rPr>
          <w:sz w:val="36"/>
          <w:szCs w:val="36"/>
        </w:rPr>
        <w:tab/>
      </w:r>
      <w:r w:rsidR="003440E1" w:rsidRPr="00D63F18">
        <w:rPr>
          <w:sz w:val="36"/>
          <w:szCs w:val="36"/>
        </w:rPr>
        <w:tab/>
      </w:r>
      <w:r w:rsidR="003440E1" w:rsidRPr="00D63F18">
        <w:rPr>
          <w:sz w:val="36"/>
          <w:szCs w:val="36"/>
        </w:rPr>
        <w:tab/>
      </w:r>
      <w:r w:rsidR="003440E1" w:rsidRPr="00D63F18">
        <w:rPr>
          <w:sz w:val="36"/>
          <w:szCs w:val="36"/>
        </w:rPr>
        <w:tab/>
      </w:r>
      <w:r w:rsidR="003440E1" w:rsidRPr="00D63F18">
        <w:rPr>
          <w:sz w:val="36"/>
          <w:szCs w:val="36"/>
        </w:rPr>
        <w:tab/>
      </w:r>
      <w:r w:rsidR="003440E1" w:rsidRPr="00D63F18">
        <w:rPr>
          <w:sz w:val="36"/>
          <w:szCs w:val="36"/>
        </w:rPr>
        <w:tab/>
      </w:r>
      <w:r w:rsidR="003440E1" w:rsidRPr="00D63F18">
        <w:rPr>
          <w:sz w:val="36"/>
          <w:szCs w:val="36"/>
        </w:rPr>
        <w:tab/>
      </w:r>
      <w:r w:rsidR="003440E1" w:rsidRPr="00D63F18">
        <w:rPr>
          <w:sz w:val="36"/>
          <w:szCs w:val="36"/>
        </w:rPr>
        <w:tab/>
      </w:r>
    </w:p>
    <w:p w14:paraId="02B71755" w14:textId="1515887C" w:rsidR="00652059" w:rsidRPr="00CB5A03" w:rsidRDefault="00C21301" w:rsidP="00652059">
      <w:pPr>
        <w:jc w:val="both"/>
        <w:rPr>
          <w:b/>
          <w:bCs/>
          <w:sz w:val="56"/>
          <w:szCs w:val="56"/>
        </w:rPr>
      </w:pPr>
      <w:r>
        <w:rPr>
          <w:b/>
          <w:bCs/>
          <w:sz w:val="56"/>
          <w:szCs w:val="56"/>
        </w:rPr>
        <w:lastRenderedPageBreak/>
        <w:t>1.4)</w:t>
      </w:r>
      <w:r w:rsidR="00652059" w:rsidRPr="00CB5A03">
        <w:rPr>
          <w:b/>
          <w:bCs/>
          <w:sz w:val="56"/>
          <w:szCs w:val="56"/>
        </w:rPr>
        <w:t>Project Background Objectives</w:t>
      </w:r>
      <w:r w:rsidR="005A12A9">
        <w:rPr>
          <w:b/>
          <w:bCs/>
          <w:sz w:val="56"/>
          <w:szCs w:val="56"/>
        </w:rPr>
        <w:t>:</w:t>
      </w:r>
    </w:p>
    <w:p w14:paraId="4506CF8D" w14:textId="6DB6B5A4" w:rsidR="00652059" w:rsidRDefault="00652059" w:rsidP="00652059">
      <w:pPr>
        <w:rPr>
          <w:sz w:val="36"/>
          <w:szCs w:val="36"/>
        </w:rPr>
      </w:pPr>
      <w:r w:rsidRPr="00C53755">
        <w:rPr>
          <w:sz w:val="36"/>
          <w:szCs w:val="36"/>
        </w:rPr>
        <w:t>Project Background</w:t>
      </w:r>
      <w:r>
        <w:rPr>
          <w:sz w:val="36"/>
          <w:szCs w:val="36"/>
        </w:rPr>
        <w:t>:</w:t>
      </w:r>
    </w:p>
    <w:p w14:paraId="2B98A734" w14:textId="2726E988" w:rsidR="00652059" w:rsidRDefault="00652059" w:rsidP="00652059">
      <w:pPr>
        <w:rPr>
          <w:sz w:val="36"/>
          <w:szCs w:val="36"/>
        </w:rPr>
      </w:pPr>
      <w:r>
        <w:rPr>
          <w:sz w:val="36"/>
          <w:szCs w:val="36"/>
        </w:rPr>
        <w:tab/>
      </w:r>
      <w:r>
        <w:rPr>
          <w:sz w:val="36"/>
          <w:szCs w:val="36"/>
        </w:rPr>
        <w:tab/>
      </w:r>
      <w:r w:rsidRPr="008F31D3">
        <w:rPr>
          <w:sz w:val="36"/>
          <w:szCs w:val="36"/>
        </w:rPr>
        <w:t>To enable bank customers to use mobile instruments as a channel for accessing their banks accounts and remit funds.</w:t>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p>
    <w:p w14:paraId="1A535008" w14:textId="77777777" w:rsidR="00652059" w:rsidRDefault="00652059" w:rsidP="00652059">
      <w:pPr>
        <w:rPr>
          <w:sz w:val="36"/>
          <w:szCs w:val="36"/>
        </w:rPr>
      </w:pP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p>
    <w:p w14:paraId="09320A18" w14:textId="33ACA61E" w:rsidR="00652059" w:rsidRPr="00947652" w:rsidRDefault="00652059" w:rsidP="00652059">
      <w:pPr>
        <w:rPr>
          <w:sz w:val="36"/>
          <w:szCs w:val="36"/>
        </w:rPr>
      </w:pPr>
      <w:r w:rsidRPr="00947652">
        <w:rPr>
          <w:sz w:val="36"/>
          <w:szCs w:val="36"/>
        </w:rPr>
        <w:t>Project Objectives:</w:t>
      </w:r>
    </w:p>
    <w:p w14:paraId="37FFB550" w14:textId="5FB9DD42" w:rsidR="00652059" w:rsidRDefault="00652059" w:rsidP="00652059">
      <w:pPr>
        <w:rPr>
          <w:sz w:val="36"/>
          <w:szCs w:val="36"/>
        </w:rPr>
      </w:pPr>
      <w:r w:rsidRPr="005937BD">
        <w:rPr>
          <w:sz w:val="36"/>
          <w:szCs w:val="36"/>
        </w:rPr>
        <w:t>Every time the user needs to perform some transaction they have to go to bank and perform the necessary actions, which may not be so feasible all the time. Here, we provide an automation for banking system through Internet</w:t>
      </w:r>
      <w:r>
        <w:rPr>
          <w:sz w:val="36"/>
          <w:szCs w:val="36"/>
        </w:rPr>
        <w:t xml:space="preserve"> with cashless transactions.</w:t>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p>
    <w:p w14:paraId="6D53F69D" w14:textId="77777777" w:rsidR="00652059" w:rsidRDefault="00652059" w:rsidP="002D2ADE">
      <w:pPr>
        <w:rPr>
          <w:sz w:val="36"/>
          <w:szCs w:val="36"/>
        </w:rPr>
      </w:pPr>
    </w:p>
    <w:p w14:paraId="31E754CB" w14:textId="77777777" w:rsidR="00947652" w:rsidRDefault="00947652" w:rsidP="002D2ADE">
      <w:pPr>
        <w:rPr>
          <w:sz w:val="36"/>
          <w:szCs w:val="36"/>
        </w:rPr>
      </w:pPr>
    </w:p>
    <w:p w14:paraId="0A84A83E" w14:textId="77777777" w:rsidR="00947652" w:rsidRDefault="00947652" w:rsidP="002D2ADE">
      <w:pPr>
        <w:rPr>
          <w:sz w:val="36"/>
          <w:szCs w:val="36"/>
        </w:rPr>
      </w:pPr>
    </w:p>
    <w:p w14:paraId="5B6D821C" w14:textId="40DE6A88" w:rsidR="00D52D53" w:rsidRDefault="00C53755" w:rsidP="002D2ADE">
      <w:pPr>
        <w:rPr>
          <w:sz w:val="36"/>
          <w:szCs w:val="36"/>
        </w:rPr>
      </w:pPr>
      <w:r>
        <w:rPr>
          <w:sz w:val="36"/>
          <w:szCs w:val="36"/>
        </w:rPr>
        <w:lastRenderedPageBreak/>
        <w:t>1)Use</w:t>
      </w:r>
      <w:r w:rsidR="00652059">
        <w:rPr>
          <w:sz w:val="36"/>
          <w:szCs w:val="36"/>
        </w:rPr>
        <w:t xml:space="preserve"> </w:t>
      </w:r>
      <w:r>
        <w:rPr>
          <w:sz w:val="36"/>
          <w:szCs w:val="36"/>
        </w:rPr>
        <w:t xml:space="preserve">case </w:t>
      </w:r>
      <w:proofErr w:type="gramStart"/>
      <w:r>
        <w:rPr>
          <w:sz w:val="36"/>
          <w:szCs w:val="36"/>
        </w:rPr>
        <w:t>Diagram:-</w:t>
      </w:r>
      <w:proofErr w:type="gramEnd"/>
      <w:r w:rsidR="003440E1" w:rsidRPr="00C53755">
        <w:rPr>
          <w:sz w:val="36"/>
          <w:szCs w:val="36"/>
        </w:rPr>
        <w:tab/>
      </w:r>
      <w:r w:rsidR="003440E1" w:rsidRPr="00C53755">
        <w:rPr>
          <w:sz w:val="36"/>
          <w:szCs w:val="36"/>
        </w:rPr>
        <w:tab/>
      </w:r>
      <w:r w:rsidR="00EC7EA0">
        <w:rPr>
          <w:noProof/>
          <w:sz w:val="36"/>
          <w:szCs w:val="36"/>
        </w:rPr>
        <w:drawing>
          <wp:inline distT="0" distB="0" distL="0" distR="0" wp14:anchorId="2FA9CD5B" wp14:editId="2152149C">
            <wp:extent cx="5731510" cy="6587490"/>
            <wp:effectExtent l="0" t="0" r="2540" b="3810"/>
            <wp:docPr id="14" name="Picture 14"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with low confidence"/>
                    <pic:cNvPicPr/>
                  </pic:nvPicPr>
                  <pic:blipFill>
                    <a:blip r:embed="rId6">
                      <a:extLst>
                        <a:ext uri="{28A0092B-C50C-407E-A947-70E740481C1C}">
                          <a14:useLocalDpi xmlns:a14="http://schemas.microsoft.com/office/drawing/2010/main" val="0"/>
                        </a:ext>
                      </a:extLst>
                    </a:blip>
                    <a:stretch>
                      <a:fillRect/>
                    </a:stretch>
                  </pic:blipFill>
                  <pic:spPr>
                    <a:xfrm>
                      <a:off x="0" y="0"/>
                      <a:ext cx="5731510" cy="6587490"/>
                    </a:xfrm>
                    <a:prstGeom prst="rect">
                      <a:avLst/>
                    </a:prstGeom>
                  </pic:spPr>
                </pic:pic>
              </a:graphicData>
            </a:graphic>
          </wp:inline>
        </w:drawing>
      </w:r>
      <w:r w:rsidR="003440E1" w:rsidRPr="00C53755">
        <w:rPr>
          <w:sz w:val="36"/>
          <w:szCs w:val="36"/>
        </w:rPr>
        <w:tab/>
      </w:r>
      <w:r w:rsidR="003440E1" w:rsidRPr="00C53755">
        <w:rPr>
          <w:sz w:val="36"/>
          <w:szCs w:val="36"/>
        </w:rPr>
        <w:tab/>
      </w:r>
      <w:r w:rsidR="003440E1" w:rsidRPr="00C53755">
        <w:rPr>
          <w:sz w:val="36"/>
          <w:szCs w:val="36"/>
        </w:rPr>
        <w:tab/>
      </w:r>
      <w:r w:rsidR="003440E1" w:rsidRPr="00C53755">
        <w:rPr>
          <w:sz w:val="36"/>
          <w:szCs w:val="36"/>
        </w:rPr>
        <w:tab/>
      </w:r>
      <w:r w:rsidR="003440E1" w:rsidRPr="00C53755">
        <w:rPr>
          <w:sz w:val="36"/>
          <w:szCs w:val="36"/>
        </w:rPr>
        <w:tab/>
      </w:r>
      <w:r w:rsidR="003440E1" w:rsidRPr="00C53755">
        <w:rPr>
          <w:sz w:val="36"/>
          <w:szCs w:val="36"/>
        </w:rPr>
        <w:tab/>
      </w:r>
      <w:r w:rsidR="003440E1" w:rsidRPr="00C53755">
        <w:rPr>
          <w:sz w:val="36"/>
          <w:szCs w:val="36"/>
        </w:rPr>
        <w:tab/>
      </w:r>
      <w:r w:rsidR="003440E1" w:rsidRPr="00C53755">
        <w:rPr>
          <w:sz w:val="36"/>
          <w:szCs w:val="36"/>
        </w:rPr>
        <w:tab/>
      </w:r>
      <w:r w:rsidR="003440E1" w:rsidRPr="00C53755">
        <w:rPr>
          <w:sz w:val="36"/>
          <w:szCs w:val="36"/>
        </w:rPr>
        <w:tab/>
      </w:r>
      <w:r w:rsidR="003440E1" w:rsidRPr="00C53755">
        <w:rPr>
          <w:sz w:val="36"/>
          <w:szCs w:val="36"/>
        </w:rPr>
        <w:tab/>
      </w:r>
      <w:r w:rsidR="003440E1" w:rsidRPr="00C53755">
        <w:rPr>
          <w:sz w:val="36"/>
          <w:szCs w:val="36"/>
        </w:rPr>
        <w:tab/>
      </w:r>
      <w:r w:rsidR="003440E1" w:rsidRPr="00C53755">
        <w:rPr>
          <w:sz w:val="36"/>
          <w:szCs w:val="36"/>
        </w:rPr>
        <w:tab/>
      </w:r>
      <w:r w:rsidR="003440E1" w:rsidRPr="00C53755">
        <w:rPr>
          <w:sz w:val="36"/>
          <w:szCs w:val="36"/>
        </w:rPr>
        <w:tab/>
      </w:r>
      <w:r w:rsidR="003440E1" w:rsidRPr="00C53755">
        <w:rPr>
          <w:sz w:val="36"/>
          <w:szCs w:val="36"/>
        </w:rPr>
        <w:tab/>
      </w:r>
      <w:r w:rsidR="003440E1" w:rsidRPr="00C53755">
        <w:rPr>
          <w:sz w:val="36"/>
          <w:szCs w:val="36"/>
        </w:rPr>
        <w:tab/>
      </w:r>
      <w:r w:rsidR="003440E1" w:rsidRPr="00C53755">
        <w:rPr>
          <w:sz w:val="36"/>
          <w:szCs w:val="36"/>
        </w:rPr>
        <w:tab/>
      </w:r>
      <w:r w:rsidR="003440E1" w:rsidRPr="00C53755">
        <w:rPr>
          <w:sz w:val="36"/>
          <w:szCs w:val="36"/>
        </w:rPr>
        <w:tab/>
      </w:r>
      <w:r w:rsidR="003440E1" w:rsidRPr="00C53755">
        <w:rPr>
          <w:sz w:val="36"/>
          <w:szCs w:val="36"/>
        </w:rPr>
        <w:tab/>
      </w:r>
      <w:r w:rsidR="003440E1" w:rsidRPr="00C53755">
        <w:rPr>
          <w:sz w:val="36"/>
          <w:szCs w:val="36"/>
        </w:rPr>
        <w:tab/>
      </w:r>
      <w:r w:rsidR="003440E1" w:rsidRPr="00C53755">
        <w:rPr>
          <w:sz w:val="36"/>
          <w:szCs w:val="36"/>
        </w:rPr>
        <w:tab/>
      </w:r>
      <w:r w:rsidR="003440E1" w:rsidRPr="00C53755">
        <w:rPr>
          <w:sz w:val="36"/>
          <w:szCs w:val="36"/>
        </w:rPr>
        <w:tab/>
      </w:r>
      <w:r w:rsidR="003440E1" w:rsidRPr="00C53755">
        <w:rPr>
          <w:sz w:val="36"/>
          <w:szCs w:val="36"/>
        </w:rPr>
        <w:tab/>
      </w:r>
      <w:r w:rsidR="003440E1" w:rsidRPr="00C53755">
        <w:rPr>
          <w:sz w:val="36"/>
          <w:szCs w:val="36"/>
        </w:rPr>
        <w:tab/>
      </w:r>
      <w:r w:rsidR="003440E1" w:rsidRPr="00C53755">
        <w:rPr>
          <w:sz w:val="36"/>
          <w:szCs w:val="36"/>
        </w:rPr>
        <w:tab/>
      </w:r>
      <w:r w:rsidR="003440E1" w:rsidRPr="00C53755">
        <w:rPr>
          <w:sz w:val="36"/>
          <w:szCs w:val="36"/>
        </w:rPr>
        <w:tab/>
      </w:r>
      <w:r w:rsidR="003440E1" w:rsidRPr="00C53755">
        <w:rPr>
          <w:sz w:val="36"/>
          <w:szCs w:val="36"/>
        </w:rPr>
        <w:tab/>
      </w:r>
      <w:r w:rsidR="003440E1" w:rsidRPr="00C53755">
        <w:rPr>
          <w:sz w:val="36"/>
          <w:szCs w:val="36"/>
        </w:rPr>
        <w:tab/>
      </w:r>
      <w:r w:rsidR="003440E1" w:rsidRPr="00C53755">
        <w:rPr>
          <w:sz w:val="36"/>
          <w:szCs w:val="36"/>
        </w:rPr>
        <w:tab/>
      </w:r>
      <w:r w:rsidR="003440E1" w:rsidRPr="00C53755">
        <w:rPr>
          <w:sz w:val="36"/>
          <w:szCs w:val="36"/>
        </w:rPr>
        <w:tab/>
      </w:r>
      <w:r w:rsidR="003440E1" w:rsidRPr="00C53755">
        <w:rPr>
          <w:sz w:val="36"/>
          <w:szCs w:val="36"/>
        </w:rPr>
        <w:tab/>
      </w:r>
      <w:r w:rsidR="003440E1" w:rsidRPr="00C53755">
        <w:rPr>
          <w:sz w:val="36"/>
          <w:szCs w:val="36"/>
        </w:rPr>
        <w:tab/>
      </w:r>
      <w:r w:rsidR="003440E1" w:rsidRPr="00C53755">
        <w:rPr>
          <w:sz w:val="36"/>
          <w:szCs w:val="36"/>
        </w:rPr>
        <w:tab/>
      </w:r>
      <w:r w:rsidR="003440E1" w:rsidRPr="00C53755">
        <w:rPr>
          <w:sz w:val="36"/>
          <w:szCs w:val="36"/>
        </w:rPr>
        <w:tab/>
      </w:r>
      <w:r w:rsidR="003440E1" w:rsidRPr="00C53755">
        <w:rPr>
          <w:sz w:val="36"/>
          <w:szCs w:val="36"/>
        </w:rPr>
        <w:tab/>
      </w:r>
    </w:p>
    <w:p w14:paraId="55E57B86" w14:textId="77777777" w:rsidR="00271866" w:rsidRDefault="00271866" w:rsidP="002D2ADE">
      <w:pPr>
        <w:rPr>
          <w:sz w:val="36"/>
          <w:szCs w:val="36"/>
        </w:rPr>
      </w:pPr>
    </w:p>
    <w:p w14:paraId="178F75FC" w14:textId="6F00D523" w:rsidR="0088063B" w:rsidRDefault="0088063B" w:rsidP="002D2ADE">
      <w:pPr>
        <w:rPr>
          <w:sz w:val="36"/>
          <w:szCs w:val="36"/>
        </w:rPr>
      </w:pPr>
      <w:r>
        <w:rPr>
          <w:sz w:val="36"/>
          <w:szCs w:val="36"/>
        </w:rPr>
        <w:lastRenderedPageBreak/>
        <w:t>2)Activity Diagram: -</w:t>
      </w:r>
    </w:p>
    <w:p w14:paraId="0DFD94FB" w14:textId="04F739E3" w:rsidR="00D6277C" w:rsidRDefault="00D6277C" w:rsidP="002D2ADE">
      <w:pPr>
        <w:rPr>
          <w:sz w:val="36"/>
          <w:szCs w:val="36"/>
        </w:rPr>
      </w:pPr>
      <w:r>
        <w:rPr>
          <w:sz w:val="36"/>
          <w:szCs w:val="36"/>
        </w:rPr>
        <w:t xml:space="preserve">User </w:t>
      </w:r>
      <w:proofErr w:type="gramStart"/>
      <w:r>
        <w:rPr>
          <w:sz w:val="36"/>
          <w:szCs w:val="36"/>
        </w:rPr>
        <w:t>Activity:-</w:t>
      </w:r>
      <w:proofErr w:type="gramEnd"/>
    </w:p>
    <w:p w14:paraId="1CE9102D" w14:textId="01F31872" w:rsidR="0088063B" w:rsidRDefault="0036601D" w:rsidP="002D2ADE">
      <w:pPr>
        <w:rPr>
          <w:sz w:val="36"/>
          <w:szCs w:val="36"/>
        </w:rPr>
      </w:pPr>
      <w:r>
        <w:rPr>
          <w:noProof/>
          <w:sz w:val="36"/>
          <w:szCs w:val="36"/>
        </w:rPr>
        <w:drawing>
          <wp:inline distT="0" distB="0" distL="0" distR="0" wp14:anchorId="65FD7C18" wp14:editId="6E79DAA5">
            <wp:extent cx="5731510" cy="5922645"/>
            <wp:effectExtent l="0" t="0" r="2540" b="190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5922645"/>
                    </a:xfrm>
                    <a:prstGeom prst="rect">
                      <a:avLst/>
                    </a:prstGeom>
                  </pic:spPr>
                </pic:pic>
              </a:graphicData>
            </a:graphic>
          </wp:inline>
        </w:drawing>
      </w:r>
    </w:p>
    <w:p w14:paraId="17F03348" w14:textId="77777777" w:rsidR="00D52D53" w:rsidRDefault="00D52D53" w:rsidP="002D2ADE">
      <w:pPr>
        <w:rPr>
          <w:sz w:val="36"/>
          <w:szCs w:val="36"/>
        </w:rPr>
      </w:pPr>
    </w:p>
    <w:p w14:paraId="59AFCBD0" w14:textId="58FDF508" w:rsidR="00D6277C" w:rsidRDefault="00D6277C" w:rsidP="002D2ADE">
      <w:pPr>
        <w:rPr>
          <w:sz w:val="36"/>
          <w:szCs w:val="36"/>
        </w:rPr>
      </w:pPr>
      <w:r>
        <w:rPr>
          <w:sz w:val="36"/>
          <w:szCs w:val="36"/>
        </w:rPr>
        <w:lastRenderedPageBreak/>
        <w:t xml:space="preserve">Admin </w:t>
      </w:r>
      <w:proofErr w:type="gramStart"/>
      <w:r>
        <w:rPr>
          <w:sz w:val="36"/>
          <w:szCs w:val="36"/>
        </w:rPr>
        <w:t>Activity :</w:t>
      </w:r>
      <w:proofErr w:type="gramEnd"/>
      <w:r>
        <w:rPr>
          <w:sz w:val="36"/>
          <w:szCs w:val="36"/>
        </w:rPr>
        <w:t>-</w:t>
      </w:r>
      <w:r w:rsidR="0036601D">
        <w:rPr>
          <w:noProof/>
          <w:sz w:val="36"/>
          <w:szCs w:val="36"/>
        </w:rPr>
        <w:drawing>
          <wp:inline distT="0" distB="0" distL="0" distR="0" wp14:anchorId="21AE2C65" wp14:editId="4BA5F8F6">
            <wp:extent cx="5731510" cy="4253865"/>
            <wp:effectExtent l="0" t="0" r="2540" b="0"/>
            <wp:docPr id="5" name="Picture 5"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graphical user interfac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4253865"/>
                    </a:xfrm>
                    <a:prstGeom prst="rect">
                      <a:avLst/>
                    </a:prstGeom>
                  </pic:spPr>
                </pic:pic>
              </a:graphicData>
            </a:graphic>
          </wp:inline>
        </w:drawing>
      </w:r>
    </w:p>
    <w:p w14:paraId="2C13B136" w14:textId="77777777" w:rsidR="00D6277C" w:rsidRDefault="00D6277C" w:rsidP="002D2ADE">
      <w:pPr>
        <w:rPr>
          <w:sz w:val="36"/>
          <w:szCs w:val="36"/>
        </w:rPr>
      </w:pPr>
    </w:p>
    <w:p w14:paraId="1F589D32" w14:textId="77777777" w:rsidR="00DD1C0F" w:rsidRDefault="00DD1C0F" w:rsidP="002D2ADE">
      <w:pPr>
        <w:rPr>
          <w:sz w:val="36"/>
          <w:szCs w:val="36"/>
        </w:rPr>
      </w:pPr>
    </w:p>
    <w:p w14:paraId="1D3A6BDF" w14:textId="77777777" w:rsidR="00DD1C0F" w:rsidRDefault="00DD1C0F" w:rsidP="002D2ADE">
      <w:pPr>
        <w:rPr>
          <w:sz w:val="36"/>
          <w:szCs w:val="36"/>
        </w:rPr>
      </w:pPr>
    </w:p>
    <w:p w14:paraId="3F4512A6" w14:textId="77777777" w:rsidR="00DD1C0F" w:rsidRDefault="00DD1C0F" w:rsidP="002D2ADE">
      <w:pPr>
        <w:rPr>
          <w:sz w:val="36"/>
          <w:szCs w:val="36"/>
        </w:rPr>
      </w:pPr>
    </w:p>
    <w:p w14:paraId="2858AE9A" w14:textId="77777777" w:rsidR="00DD1C0F" w:rsidRDefault="00DD1C0F" w:rsidP="002D2ADE">
      <w:pPr>
        <w:rPr>
          <w:sz w:val="36"/>
          <w:szCs w:val="36"/>
        </w:rPr>
      </w:pPr>
    </w:p>
    <w:p w14:paraId="41800A18" w14:textId="77777777" w:rsidR="00DD1C0F" w:rsidRDefault="00DD1C0F" w:rsidP="002D2ADE">
      <w:pPr>
        <w:rPr>
          <w:sz w:val="36"/>
          <w:szCs w:val="36"/>
        </w:rPr>
      </w:pPr>
    </w:p>
    <w:p w14:paraId="496DA097" w14:textId="77777777" w:rsidR="00DD1C0F" w:rsidRDefault="00DD1C0F" w:rsidP="002D2ADE">
      <w:pPr>
        <w:rPr>
          <w:sz w:val="36"/>
          <w:szCs w:val="36"/>
        </w:rPr>
      </w:pPr>
    </w:p>
    <w:p w14:paraId="31A42CFA" w14:textId="77777777" w:rsidR="00DD1C0F" w:rsidRDefault="00DD1C0F" w:rsidP="002D2ADE">
      <w:pPr>
        <w:rPr>
          <w:sz w:val="36"/>
          <w:szCs w:val="36"/>
        </w:rPr>
      </w:pPr>
    </w:p>
    <w:p w14:paraId="720F7659" w14:textId="77777777" w:rsidR="00DD1C0F" w:rsidRDefault="00DD1C0F" w:rsidP="002D2ADE">
      <w:pPr>
        <w:rPr>
          <w:sz w:val="36"/>
          <w:szCs w:val="36"/>
        </w:rPr>
      </w:pPr>
    </w:p>
    <w:p w14:paraId="538D8C3A" w14:textId="77777777" w:rsidR="0036601D" w:rsidRDefault="0036601D" w:rsidP="002D2ADE">
      <w:pPr>
        <w:rPr>
          <w:sz w:val="36"/>
          <w:szCs w:val="36"/>
        </w:rPr>
      </w:pPr>
    </w:p>
    <w:p w14:paraId="6EDCE153" w14:textId="7FB666D8" w:rsidR="00D61896" w:rsidRDefault="0088063B" w:rsidP="002D2ADE">
      <w:pPr>
        <w:rPr>
          <w:sz w:val="36"/>
          <w:szCs w:val="36"/>
        </w:rPr>
      </w:pPr>
      <w:r>
        <w:rPr>
          <w:sz w:val="36"/>
          <w:szCs w:val="36"/>
        </w:rPr>
        <w:lastRenderedPageBreak/>
        <w:t xml:space="preserve">3)Sequence Diagram: </w:t>
      </w:r>
      <w:proofErr w:type="gramStart"/>
      <w:r>
        <w:rPr>
          <w:sz w:val="36"/>
          <w:szCs w:val="36"/>
        </w:rPr>
        <w:t>-</w:t>
      </w:r>
      <w:r w:rsidR="00D61896">
        <w:rPr>
          <w:sz w:val="36"/>
          <w:szCs w:val="36"/>
        </w:rPr>
        <w:t xml:space="preserve">  For</w:t>
      </w:r>
      <w:proofErr w:type="gramEnd"/>
      <w:r w:rsidR="00D61896">
        <w:rPr>
          <w:sz w:val="36"/>
          <w:szCs w:val="36"/>
        </w:rPr>
        <w:t xml:space="preserve"> User</w:t>
      </w:r>
    </w:p>
    <w:p w14:paraId="283344D0" w14:textId="77777777" w:rsidR="005C204F" w:rsidRDefault="005C204F" w:rsidP="002D2ADE">
      <w:pPr>
        <w:rPr>
          <w:sz w:val="36"/>
          <w:szCs w:val="36"/>
        </w:rPr>
      </w:pPr>
    </w:p>
    <w:p w14:paraId="0C33D790" w14:textId="3B935E9A" w:rsidR="0088063B" w:rsidRDefault="00EC7EA0" w:rsidP="002D2ADE">
      <w:pPr>
        <w:rPr>
          <w:sz w:val="36"/>
          <w:szCs w:val="36"/>
        </w:rPr>
      </w:pPr>
      <w:r>
        <w:rPr>
          <w:noProof/>
          <w:sz w:val="36"/>
          <w:szCs w:val="36"/>
        </w:rPr>
        <w:drawing>
          <wp:inline distT="0" distB="0" distL="0" distR="0" wp14:anchorId="1FA111B5" wp14:editId="548A2B22">
            <wp:extent cx="5731510" cy="7679690"/>
            <wp:effectExtent l="0" t="0" r="254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7679690"/>
                    </a:xfrm>
                    <a:prstGeom prst="rect">
                      <a:avLst/>
                    </a:prstGeom>
                  </pic:spPr>
                </pic:pic>
              </a:graphicData>
            </a:graphic>
          </wp:inline>
        </w:drawing>
      </w:r>
    </w:p>
    <w:p w14:paraId="7E8AC5CE" w14:textId="4F26839A" w:rsidR="0088063B" w:rsidRDefault="00D61896" w:rsidP="002D2ADE">
      <w:pPr>
        <w:rPr>
          <w:sz w:val="36"/>
          <w:szCs w:val="36"/>
        </w:rPr>
      </w:pPr>
      <w:r>
        <w:rPr>
          <w:sz w:val="36"/>
          <w:szCs w:val="36"/>
        </w:rPr>
        <w:lastRenderedPageBreak/>
        <w:t xml:space="preserve">For </w:t>
      </w:r>
      <w:proofErr w:type="gramStart"/>
      <w:r>
        <w:rPr>
          <w:sz w:val="36"/>
          <w:szCs w:val="36"/>
        </w:rPr>
        <w:t>Admin</w:t>
      </w:r>
      <w:r w:rsidR="00E620DB">
        <w:rPr>
          <w:sz w:val="36"/>
          <w:szCs w:val="36"/>
        </w:rPr>
        <w:t xml:space="preserve"> </w:t>
      </w:r>
      <w:r>
        <w:rPr>
          <w:sz w:val="36"/>
          <w:szCs w:val="36"/>
        </w:rPr>
        <w:t>:</w:t>
      </w:r>
      <w:proofErr w:type="gramEnd"/>
      <w:r>
        <w:rPr>
          <w:sz w:val="36"/>
          <w:szCs w:val="36"/>
        </w:rPr>
        <w:t>-</w:t>
      </w:r>
      <w:r w:rsidR="00C14D61">
        <w:rPr>
          <w:noProof/>
          <w:sz w:val="36"/>
          <w:szCs w:val="36"/>
        </w:rPr>
        <w:drawing>
          <wp:inline distT="0" distB="0" distL="0" distR="0" wp14:anchorId="13938217" wp14:editId="6DAE1674">
            <wp:extent cx="5648325" cy="3933825"/>
            <wp:effectExtent l="0" t="0" r="9525" b="9525"/>
            <wp:docPr id="17" name="Picture 17"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5648325" cy="3933825"/>
                    </a:xfrm>
                    <a:prstGeom prst="rect">
                      <a:avLst/>
                    </a:prstGeom>
                  </pic:spPr>
                </pic:pic>
              </a:graphicData>
            </a:graphic>
          </wp:inline>
        </w:drawing>
      </w:r>
    </w:p>
    <w:p w14:paraId="61E6513B" w14:textId="77777777" w:rsidR="00E620DB" w:rsidRDefault="003440E1" w:rsidP="00652059">
      <w:pPr>
        <w:jc w:val="both"/>
        <w:rPr>
          <w:sz w:val="36"/>
          <w:szCs w:val="36"/>
        </w:rPr>
      </w:pP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p>
    <w:p w14:paraId="2BB56913" w14:textId="276B6A31" w:rsidR="00652059" w:rsidRPr="00C53755" w:rsidRDefault="008F79F8" w:rsidP="00652059">
      <w:pPr>
        <w:jc w:val="both"/>
        <w:rPr>
          <w:sz w:val="36"/>
          <w:szCs w:val="36"/>
        </w:rPr>
      </w:pPr>
      <w:r>
        <w:rPr>
          <w:sz w:val="36"/>
          <w:szCs w:val="36"/>
        </w:rPr>
        <w:lastRenderedPageBreak/>
        <w:t>4)</w:t>
      </w:r>
      <w:proofErr w:type="spellStart"/>
      <w:proofErr w:type="gramStart"/>
      <w:r>
        <w:rPr>
          <w:sz w:val="36"/>
          <w:szCs w:val="36"/>
        </w:rPr>
        <w:t>DatabaseDiagram</w:t>
      </w:r>
      <w:proofErr w:type="spellEnd"/>
      <w:r w:rsidR="00270036">
        <w:rPr>
          <w:sz w:val="36"/>
          <w:szCs w:val="36"/>
        </w:rPr>
        <w:t>:-</w:t>
      </w:r>
      <w:proofErr w:type="gramEnd"/>
      <w:r w:rsidR="0036601D">
        <w:rPr>
          <w:noProof/>
          <w:sz w:val="36"/>
          <w:szCs w:val="36"/>
        </w:rPr>
        <w:drawing>
          <wp:inline distT="0" distB="0" distL="0" distR="0" wp14:anchorId="5ED5A4BA" wp14:editId="67B97486">
            <wp:extent cx="5731510" cy="4428490"/>
            <wp:effectExtent l="0" t="0" r="254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4428490"/>
                    </a:xfrm>
                    <a:prstGeom prst="rect">
                      <a:avLst/>
                    </a:prstGeom>
                  </pic:spPr>
                </pic:pic>
              </a:graphicData>
            </a:graphic>
          </wp:inline>
        </w:drawing>
      </w:r>
      <w:r w:rsidR="003440E1" w:rsidRPr="00C53755">
        <w:rPr>
          <w:sz w:val="36"/>
          <w:szCs w:val="36"/>
        </w:rPr>
        <w:tab/>
      </w:r>
      <w:r w:rsidR="003440E1" w:rsidRPr="00C53755">
        <w:rPr>
          <w:sz w:val="36"/>
          <w:szCs w:val="36"/>
        </w:rPr>
        <w:tab/>
      </w:r>
      <w:r w:rsidR="003440E1" w:rsidRPr="00C53755">
        <w:rPr>
          <w:sz w:val="36"/>
          <w:szCs w:val="36"/>
        </w:rPr>
        <w:tab/>
      </w:r>
      <w:r w:rsidR="003440E1" w:rsidRPr="00C53755">
        <w:rPr>
          <w:sz w:val="36"/>
          <w:szCs w:val="36"/>
        </w:rPr>
        <w:tab/>
      </w:r>
      <w:r w:rsidR="003440E1" w:rsidRPr="00C53755">
        <w:rPr>
          <w:sz w:val="36"/>
          <w:szCs w:val="36"/>
        </w:rPr>
        <w:tab/>
      </w:r>
      <w:r w:rsidR="003440E1" w:rsidRPr="00C53755">
        <w:rPr>
          <w:sz w:val="36"/>
          <w:szCs w:val="36"/>
        </w:rPr>
        <w:tab/>
      </w:r>
      <w:r w:rsidR="003440E1" w:rsidRPr="00C53755">
        <w:rPr>
          <w:sz w:val="36"/>
          <w:szCs w:val="36"/>
        </w:rPr>
        <w:tab/>
      </w:r>
      <w:r w:rsidR="003440E1" w:rsidRPr="00C53755">
        <w:rPr>
          <w:sz w:val="36"/>
          <w:szCs w:val="36"/>
        </w:rPr>
        <w:tab/>
      </w:r>
      <w:r w:rsidR="003440E1" w:rsidRPr="00C53755">
        <w:rPr>
          <w:sz w:val="36"/>
          <w:szCs w:val="36"/>
        </w:rPr>
        <w:tab/>
      </w:r>
      <w:r w:rsidR="003440E1" w:rsidRPr="00C53755">
        <w:rPr>
          <w:sz w:val="36"/>
          <w:szCs w:val="36"/>
        </w:rPr>
        <w:tab/>
      </w:r>
      <w:r w:rsidR="003440E1" w:rsidRPr="00C53755">
        <w:rPr>
          <w:sz w:val="36"/>
          <w:szCs w:val="36"/>
        </w:rPr>
        <w:tab/>
      </w:r>
      <w:r w:rsidR="003440E1" w:rsidRPr="00C53755">
        <w:rPr>
          <w:sz w:val="36"/>
          <w:szCs w:val="36"/>
        </w:rPr>
        <w:tab/>
      </w:r>
      <w:r w:rsidR="003440E1" w:rsidRPr="00C53755">
        <w:rPr>
          <w:sz w:val="36"/>
          <w:szCs w:val="36"/>
        </w:rPr>
        <w:tab/>
      </w:r>
    </w:p>
    <w:p w14:paraId="1D9A3797" w14:textId="6F21F8B4" w:rsidR="00D068FD" w:rsidRPr="00C53755" w:rsidRDefault="003440E1" w:rsidP="002D2ADE">
      <w:pPr>
        <w:rPr>
          <w:sz w:val="36"/>
          <w:szCs w:val="36"/>
        </w:rPr>
      </w:pP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p>
    <w:sectPr w:rsidR="00D068FD" w:rsidRPr="00C537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C56343"/>
    <w:multiLevelType w:val="multilevel"/>
    <w:tmpl w:val="8D8CD578"/>
    <w:lvl w:ilvl="0">
      <w:start w:val="1"/>
      <w:numFmt w:val="decimal"/>
      <w:lvlText w:val="%1."/>
      <w:lvlJc w:val="left"/>
      <w:pPr>
        <w:ind w:left="880" w:hanging="880"/>
      </w:pPr>
      <w:rPr>
        <w:rFonts w:hint="default"/>
      </w:rPr>
    </w:lvl>
    <w:lvl w:ilvl="1">
      <w:start w:val="1"/>
      <w:numFmt w:val="decimal"/>
      <w:lvlText w:val="%1.%2)"/>
      <w:lvlJc w:val="left"/>
      <w:pPr>
        <w:ind w:left="1221" w:hanging="1080"/>
      </w:pPr>
      <w:rPr>
        <w:rFonts w:hint="default"/>
      </w:rPr>
    </w:lvl>
    <w:lvl w:ilvl="2">
      <w:start w:val="1"/>
      <w:numFmt w:val="decimal"/>
      <w:lvlText w:val="%1.%2)%3."/>
      <w:lvlJc w:val="left"/>
      <w:pPr>
        <w:ind w:left="1440" w:hanging="1440"/>
      </w:pPr>
      <w:rPr>
        <w:rFonts w:hint="default"/>
      </w:rPr>
    </w:lvl>
    <w:lvl w:ilvl="3">
      <w:start w:val="1"/>
      <w:numFmt w:val="decimal"/>
      <w:lvlText w:val="%1.%2)%3.%4."/>
      <w:lvlJc w:val="left"/>
      <w:pPr>
        <w:ind w:left="1800" w:hanging="1800"/>
      </w:pPr>
      <w:rPr>
        <w:rFonts w:hint="default"/>
      </w:rPr>
    </w:lvl>
    <w:lvl w:ilvl="4">
      <w:start w:val="1"/>
      <w:numFmt w:val="decimal"/>
      <w:lvlText w:val="%1.%2)%3.%4.%5."/>
      <w:lvlJc w:val="left"/>
      <w:pPr>
        <w:ind w:left="2520" w:hanging="2520"/>
      </w:pPr>
      <w:rPr>
        <w:rFonts w:hint="default"/>
      </w:rPr>
    </w:lvl>
    <w:lvl w:ilvl="5">
      <w:start w:val="1"/>
      <w:numFmt w:val="decimal"/>
      <w:lvlText w:val="%1.%2)%3.%4.%5.%6."/>
      <w:lvlJc w:val="left"/>
      <w:pPr>
        <w:ind w:left="2880" w:hanging="2880"/>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600" w:hanging="3600"/>
      </w:pPr>
      <w:rPr>
        <w:rFonts w:hint="default"/>
      </w:rPr>
    </w:lvl>
    <w:lvl w:ilvl="8">
      <w:start w:val="1"/>
      <w:numFmt w:val="decimal"/>
      <w:lvlText w:val="%1.%2)%3.%4.%5.%6.%7.%8.%9."/>
      <w:lvlJc w:val="left"/>
      <w:pPr>
        <w:ind w:left="3960" w:hanging="3960"/>
      </w:pPr>
      <w:rPr>
        <w:rFonts w:hint="default"/>
      </w:rPr>
    </w:lvl>
  </w:abstractNum>
  <w:abstractNum w:abstractNumId="1" w15:restartNumberingAfterBreak="0">
    <w:nsid w:val="5C2425C4"/>
    <w:multiLevelType w:val="multilevel"/>
    <w:tmpl w:val="F78A3396"/>
    <w:lvl w:ilvl="0">
      <w:start w:val="1"/>
      <w:numFmt w:val="decimal"/>
      <w:lvlText w:val="%1.0)"/>
      <w:lvlJc w:val="left"/>
      <w:pPr>
        <w:ind w:left="1080" w:hanging="1080"/>
      </w:pPr>
      <w:rPr>
        <w:rFonts w:hint="default"/>
        <w:b w:val="0"/>
      </w:rPr>
    </w:lvl>
    <w:lvl w:ilvl="1">
      <w:start w:val="1"/>
      <w:numFmt w:val="decimal"/>
      <w:lvlText w:val="%1.%2)"/>
      <w:lvlJc w:val="left"/>
      <w:pPr>
        <w:ind w:left="1800" w:hanging="1080"/>
      </w:pPr>
      <w:rPr>
        <w:rFonts w:hint="default"/>
        <w:b w:val="0"/>
      </w:rPr>
    </w:lvl>
    <w:lvl w:ilvl="2">
      <w:start w:val="1"/>
      <w:numFmt w:val="decimal"/>
      <w:lvlText w:val="%1.%2)%3."/>
      <w:lvlJc w:val="left"/>
      <w:pPr>
        <w:ind w:left="2880" w:hanging="1440"/>
      </w:pPr>
      <w:rPr>
        <w:rFonts w:hint="default"/>
        <w:b w:val="0"/>
      </w:rPr>
    </w:lvl>
    <w:lvl w:ilvl="3">
      <w:start w:val="1"/>
      <w:numFmt w:val="decimal"/>
      <w:lvlText w:val="%1.%2)%3.%4."/>
      <w:lvlJc w:val="left"/>
      <w:pPr>
        <w:ind w:left="3960" w:hanging="1800"/>
      </w:pPr>
      <w:rPr>
        <w:rFonts w:hint="default"/>
        <w:b w:val="0"/>
      </w:rPr>
    </w:lvl>
    <w:lvl w:ilvl="4">
      <w:start w:val="1"/>
      <w:numFmt w:val="decimal"/>
      <w:lvlText w:val="%1.%2)%3.%4.%5."/>
      <w:lvlJc w:val="left"/>
      <w:pPr>
        <w:ind w:left="5400" w:hanging="2520"/>
      </w:pPr>
      <w:rPr>
        <w:rFonts w:hint="default"/>
        <w:b w:val="0"/>
      </w:rPr>
    </w:lvl>
    <w:lvl w:ilvl="5">
      <w:start w:val="1"/>
      <w:numFmt w:val="decimal"/>
      <w:lvlText w:val="%1.%2)%3.%4.%5.%6."/>
      <w:lvlJc w:val="left"/>
      <w:pPr>
        <w:ind w:left="6480" w:hanging="2880"/>
      </w:pPr>
      <w:rPr>
        <w:rFonts w:hint="default"/>
        <w:b w:val="0"/>
      </w:rPr>
    </w:lvl>
    <w:lvl w:ilvl="6">
      <w:start w:val="1"/>
      <w:numFmt w:val="decimal"/>
      <w:lvlText w:val="%1.%2)%3.%4.%5.%6.%7."/>
      <w:lvlJc w:val="left"/>
      <w:pPr>
        <w:ind w:left="7560" w:hanging="3240"/>
      </w:pPr>
      <w:rPr>
        <w:rFonts w:hint="default"/>
        <w:b w:val="0"/>
      </w:rPr>
    </w:lvl>
    <w:lvl w:ilvl="7">
      <w:start w:val="1"/>
      <w:numFmt w:val="decimal"/>
      <w:lvlText w:val="%1.%2)%3.%4.%5.%6.%7.%8."/>
      <w:lvlJc w:val="left"/>
      <w:pPr>
        <w:ind w:left="8640" w:hanging="3600"/>
      </w:pPr>
      <w:rPr>
        <w:rFonts w:hint="default"/>
        <w:b w:val="0"/>
      </w:rPr>
    </w:lvl>
    <w:lvl w:ilvl="8">
      <w:start w:val="1"/>
      <w:numFmt w:val="decimal"/>
      <w:lvlText w:val="%1.%2)%3.%4.%5.%6.%7.%8.%9."/>
      <w:lvlJc w:val="left"/>
      <w:pPr>
        <w:ind w:left="9720" w:hanging="3960"/>
      </w:pPr>
      <w:rPr>
        <w:rFonts w:hint="default"/>
        <w:b w:val="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4A9"/>
    <w:rsid w:val="000C1072"/>
    <w:rsid w:val="000D781C"/>
    <w:rsid w:val="00125C75"/>
    <w:rsid w:val="001516C4"/>
    <w:rsid w:val="00187570"/>
    <w:rsid w:val="001A2EEB"/>
    <w:rsid w:val="001C2AE2"/>
    <w:rsid w:val="001C5A19"/>
    <w:rsid w:val="001F144B"/>
    <w:rsid w:val="00204D7D"/>
    <w:rsid w:val="00205B1E"/>
    <w:rsid w:val="00216C4C"/>
    <w:rsid w:val="00222445"/>
    <w:rsid w:val="0023117D"/>
    <w:rsid w:val="002474A9"/>
    <w:rsid w:val="0026335A"/>
    <w:rsid w:val="00270036"/>
    <w:rsid w:val="00271866"/>
    <w:rsid w:val="002D2ADE"/>
    <w:rsid w:val="002D7756"/>
    <w:rsid w:val="00304C93"/>
    <w:rsid w:val="0031654C"/>
    <w:rsid w:val="003440E1"/>
    <w:rsid w:val="0036601D"/>
    <w:rsid w:val="00395ADF"/>
    <w:rsid w:val="003A01A1"/>
    <w:rsid w:val="003E533C"/>
    <w:rsid w:val="003E77C1"/>
    <w:rsid w:val="00426456"/>
    <w:rsid w:val="00431A10"/>
    <w:rsid w:val="00443B8B"/>
    <w:rsid w:val="00452112"/>
    <w:rsid w:val="00456B76"/>
    <w:rsid w:val="00460A01"/>
    <w:rsid w:val="00475E76"/>
    <w:rsid w:val="00492DB8"/>
    <w:rsid w:val="00495D36"/>
    <w:rsid w:val="004A05C7"/>
    <w:rsid w:val="004F0844"/>
    <w:rsid w:val="004F7E7B"/>
    <w:rsid w:val="00515514"/>
    <w:rsid w:val="00517F58"/>
    <w:rsid w:val="0052071F"/>
    <w:rsid w:val="00583DCF"/>
    <w:rsid w:val="005937BD"/>
    <w:rsid w:val="005A12A9"/>
    <w:rsid w:val="005C204F"/>
    <w:rsid w:val="00652059"/>
    <w:rsid w:val="00661CD1"/>
    <w:rsid w:val="00665136"/>
    <w:rsid w:val="00687719"/>
    <w:rsid w:val="006A70FA"/>
    <w:rsid w:val="006B0E1D"/>
    <w:rsid w:val="006F1FCE"/>
    <w:rsid w:val="00757474"/>
    <w:rsid w:val="00793344"/>
    <w:rsid w:val="007E252A"/>
    <w:rsid w:val="00867E26"/>
    <w:rsid w:val="0088063B"/>
    <w:rsid w:val="008F31D3"/>
    <w:rsid w:val="008F79F8"/>
    <w:rsid w:val="00923D4C"/>
    <w:rsid w:val="00947652"/>
    <w:rsid w:val="00970A88"/>
    <w:rsid w:val="00A4596C"/>
    <w:rsid w:val="00A634AB"/>
    <w:rsid w:val="00A6491C"/>
    <w:rsid w:val="00AC2F8C"/>
    <w:rsid w:val="00AE379B"/>
    <w:rsid w:val="00B168D6"/>
    <w:rsid w:val="00B809E1"/>
    <w:rsid w:val="00BE1A32"/>
    <w:rsid w:val="00C14D61"/>
    <w:rsid w:val="00C21301"/>
    <w:rsid w:val="00C2246B"/>
    <w:rsid w:val="00C2464B"/>
    <w:rsid w:val="00C36CF1"/>
    <w:rsid w:val="00C53755"/>
    <w:rsid w:val="00CB5A03"/>
    <w:rsid w:val="00CC60C1"/>
    <w:rsid w:val="00D068FD"/>
    <w:rsid w:val="00D167AE"/>
    <w:rsid w:val="00D43811"/>
    <w:rsid w:val="00D52D53"/>
    <w:rsid w:val="00D54878"/>
    <w:rsid w:val="00D61896"/>
    <w:rsid w:val="00D6277C"/>
    <w:rsid w:val="00D63F18"/>
    <w:rsid w:val="00DC7221"/>
    <w:rsid w:val="00DD1C0F"/>
    <w:rsid w:val="00E620DB"/>
    <w:rsid w:val="00E71403"/>
    <w:rsid w:val="00E75404"/>
    <w:rsid w:val="00EC1CD5"/>
    <w:rsid w:val="00EC7EA0"/>
    <w:rsid w:val="00ED746E"/>
    <w:rsid w:val="00EF710C"/>
    <w:rsid w:val="00F27C78"/>
    <w:rsid w:val="00F65D62"/>
    <w:rsid w:val="00FB44A4"/>
    <w:rsid w:val="00FD47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BEFDB"/>
  <w15:chartTrackingRefBased/>
  <w15:docId w15:val="{04646CBB-27B2-4562-BFDC-252A032B7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474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C2F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324</Words>
  <Characters>1853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Patil, Ratnmala</dc:creator>
  <cp:keywords/>
  <dc:description/>
  <cp:lastModifiedBy>Shahi, Saloni</cp:lastModifiedBy>
  <cp:revision>2</cp:revision>
  <dcterms:created xsi:type="dcterms:W3CDTF">2022-12-12T06:54:00Z</dcterms:created>
  <dcterms:modified xsi:type="dcterms:W3CDTF">2022-12-12T06:54:00Z</dcterms:modified>
</cp:coreProperties>
</file>