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Project 298</w:t>
      </w:r>
      <w:r>
        <w:rPr>
          <w:rtl w:val="0"/>
          <w:lang w:val="en-US"/>
        </w:rPr>
        <w:t>A</w:t>
      </w:r>
    </w:p>
    <w:p>
      <w:pPr>
        <w:pStyle w:val="Subtitle298B"/>
        <w:jc w:val="center"/>
      </w:pPr>
      <w:r>
        <w:rPr>
          <w:rtl w:val="0"/>
          <w:lang w:val="en-US"/>
        </w:rPr>
        <w:t>Student Getting Started Guide: Linear + GitHub</w:t>
      </w:r>
    </w:p>
    <w:p>
      <w:pPr>
        <w:pStyle w:val="Body"/>
        <w:spacing w:before="160"/>
        <w:jc w:val="center"/>
      </w:pPr>
      <w:r>
        <w:rPr>
          <w:rFonts w:ascii="Liberation Sans" w:cs="Liberation Sans" w:hAnsi="Liberation Sans" w:eastAsia="Liberation Sans"/>
          <w:b w:val="1"/>
          <w:bCs w:val="1"/>
          <w:rtl w:val="0"/>
          <w:lang w:val="en-US"/>
        </w:rPr>
        <w:t>Required workflow for project planning, individual contribution tracking, pull requests, review, approval, and evidence.</w:t>
      </w:r>
    </w:p>
    <w:p>
      <w:pPr>
        <w:pStyle w:val="Small298B"/>
        <w:jc w:val="center"/>
      </w:pPr>
      <w:r>
        <w:rPr>
          <w:rtl w:val="0"/>
          <w:lang w:val="en-US"/>
        </w:rPr>
        <w:t>Prepared for Project 298A students by the Teaching Assistant | August 2026</w:t>
      </w:r>
    </w:p>
    <w:p>
      <w:pPr>
        <w:pStyle w:val="Body"/>
      </w:pPr>
    </w:p>
    <w:p>
      <w:pPr>
        <w:pStyle w:val="Callout298B"/>
        <w:shd w:val="clear" w:color="auto" w:fill="fff4e5"/>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IMPORTANT: </w:t>
      </w:r>
      <w:r>
        <w:rPr>
          <w:rtl w:val="0"/>
          <w:lang w:val="en-US"/>
        </w:rPr>
        <w:t>This is a course workflow requirement, not an optional project-management suggestion. Each team must set up the required Linear and GitHub workflow early and keep it current throughout Project 298A.</w:t>
      </w:r>
    </w:p>
    <w:p>
      <w:pPr>
        <w:pStyle w:val="Callout298B"/>
        <w:shd w:val="clear" w:color="auto" w:fill="eaf2f8"/>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ONE SHARED WORKSPACE PER TEAM: </w:t>
      </w:r>
      <w:r>
        <w:rPr>
          <w:rtl w:val="0"/>
          <w:lang w:val="en-US"/>
        </w:rPr>
        <w:t>Each Project 298A team must maintain one shared Linear workspace for the project. Team members should not create separate personal Linear workspaces for the same course project.</w:t>
      </w:r>
    </w:p>
    <w:p>
      <w:pPr>
        <w:pStyle w:val="Callout298B"/>
        <w:shd w:val="clear" w:color="auto" w:fill="eaf2f8"/>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TA ACCESS IS REQUIRED: </w:t>
      </w:r>
      <w:r>
        <w:rPr>
          <w:rtl w:val="0"/>
          <w:lang w:val="en-US"/>
        </w:rPr>
        <w:t>The team must invite the Project 298A TA to the Linear workspace using the TA email address provided through Canvas/course communications and provide the TA with Admin access. TA access must remain active for the duration of the project and grading period.</w:t>
      </w:r>
    </w:p>
    <w:p>
      <w:pPr>
        <w:pStyle w:val="Body"/>
        <w:spacing w:before="280"/>
        <w:jc w:val="center"/>
      </w:pPr>
      <w:r>
        <w:rPr>
          <w:rFonts w:ascii="Liberation Sans" w:cs="Liberation Sans" w:hAnsi="Liberation Sans" w:eastAsia="Liberation Sans"/>
          <w:i w:val="1"/>
          <w:iCs w:val="1"/>
          <w:outline w:val="0"/>
          <w:color w:val="5a5a5a"/>
          <w:u w:color="5a5a5a"/>
          <w:rtl w:val="0"/>
          <w:lang w:val="en-US"/>
          <w14:textFill>
            <w14:solidFill>
              <w14:srgbClr w14:val="5A5A5A"/>
            </w14:solidFill>
          </w14:textFill>
        </w:rPr>
        <w:t>Students should complete the setup sections before beginning substantial implementation work.</w:t>
      </w:r>
    </w:p>
    <w:p>
      <w:pPr>
        <w:pStyle w:val="Body"/>
      </w:pPr>
      <w:r>
        <w:br w:type="page"/>
      </w:r>
    </w:p>
    <w:p>
      <w:pPr>
        <w:pStyle w:val="Heading"/>
      </w:pPr>
      <w:r>
        <w:rPr>
          <w:rtl w:val="0"/>
          <w:lang w:val="en-US"/>
        </w:rPr>
        <w:t>Contents</w:t>
      </w:r>
    </w:p>
    <w:p>
      <w:pPr>
        <w:pStyle w:val="List Bullet"/>
        <w:numPr>
          <w:ilvl w:val="0"/>
          <w:numId w:val="2"/>
        </w:numPr>
        <w:spacing w:after="60"/>
        <w:rPr>
          <w:lang w:val="en-US"/>
        </w:rPr>
      </w:pPr>
      <w:r>
        <w:rPr>
          <w:rtl w:val="0"/>
          <w:lang w:val="en-US"/>
        </w:rPr>
        <w:t>1. Purpose and course expectations</w:t>
      </w:r>
    </w:p>
    <w:p>
      <w:pPr>
        <w:pStyle w:val="List Bullet"/>
        <w:numPr>
          <w:ilvl w:val="0"/>
          <w:numId w:val="2"/>
        </w:numPr>
        <w:spacing w:after="60"/>
        <w:rPr>
          <w:lang w:val="en-US"/>
        </w:rPr>
      </w:pPr>
      <w:r>
        <w:rPr>
          <w:rtl w:val="0"/>
          <w:lang w:val="en-US"/>
        </w:rPr>
        <w:t>2. Mandatory Project 298A setup requirements</w:t>
      </w:r>
    </w:p>
    <w:p>
      <w:pPr>
        <w:pStyle w:val="List Bullet"/>
        <w:numPr>
          <w:ilvl w:val="0"/>
          <w:numId w:val="2"/>
        </w:numPr>
        <w:spacing w:after="60"/>
        <w:rPr>
          <w:lang w:val="en-US"/>
        </w:rPr>
      </w:pPr>
      <w:r>
        <w:rPr>
          <w:rtl w:val="0"/>
          <w:lang w:val="en-US"/>
        </w:rPr>
        <w:t>3. Create the shared Linear workspace and invite the TA as Admin</w:t>
      </w:r>
    </w:p>
    <w:p>
      <w:pPr>
        <w:pStyle w:val="List Bullet"/>
        <w:numPr>
          <w:ilvl w:val="0"/>
          <w:numId w:val="2"/>
        </w:numPr>
        <w:spacing w:after="60"/>
        <w:rPr>
          <w:lang w:val="en-US"/>
        </w:rPr>
      </w:pPr>
      <w:r>
        <w:rPr>
          <w:rtl w:val="0"/>
          <w:lang w:val="en-US"/>
        </w:rPr>
        <w:t>4. Create the Linear project and required workflow</w:t>
      </w:r>
    </w:p>
    <w:p>
      <w:pPr>
        <w:pStyle w:val="List Bullet"/>
        <w:numPr>
          <w:ilvl w:val="0"/>
          <w:numId w:val="2"/>
        </w:numPr>
        <w:spacing w:after="60"/>
        <w:rPr>
          <w:lang w:val="en-US"/>
        </w:rPr>
      </w:pPr>
      <w:r>
        <w:rPr>
          <w:rtl w:val="0"/>
          <w:lang w:val="en-US"/>
        </w:rPr>
        <w:t>5. Create and manage high-quality Linear issues</w:t>
      </w:r>
    </w:p>
    <w:p>
      <w:pPr>
        <w:pStyle w:val="List Bullet"/>
        <w:numPr>
          <w:ilvl w:val="0"/>
          <w:numId w:val="2"/>
        </w:numPr>
        <w:spacing w:after="60"/>
        <w:rPr>
          <w:lang w:val="en-US"/>
        </w:rPr>
      </w:pPr>
      <w:r>
        <w:rPr>
          <w:rtl w:val="0"/>
          <w:lang w:val="en-US"/>
        </w:rPr>
        <w:t>6. Generate tasks with AI or import tasks from CSV</w:t>
      </w:r>
    </w:p>
    <w:p>
      <w:pPr>
        <w:pStyle w:val="List Bullet"/>
        <w:numPr>
          <w:ilvl w:val="0"/>
          <w:numId w:val="2"/>
        </w:numPr>
        <w:spacing w:after="60"/>
        <w:rPr>
          <w:lang w:val="en-US"/>
        </w:rPr>
      </w:pPr>
      <w:r>
        <w:rPr>
          <w:rtl w:val="0"/>
          <w:lang w:val="en-US"/>
        </w:rPr>
        <w:t>7. Connect Linear and GitHub</w:t>
      </w:r>
    </w:p>
    <w:p>
      <w:pPr>
        <w:pStyle w:val="List Bullet"/>
        <w:numPr>
          <w:ilvl w:val="0"/>
          <w:numId w:val="2"/>
        </w:numPr>
        <w:spacing w:after="60"/>
        <w:rPr>
          <w:lang w:val="en-US"/>
        </w:rPr>
      </w:pPr>
      <w:r>
        <w:rPr>
          <w:rtl w:val="0"/>
          <w:lang w:val="en-US"/>
        </w:rPr>
        <w:t>8. Branch, commit, and pull-request linking rules</w:t>
      </w:r>
    </w:p>
    <w:p>
      <w:pPr>
        <w:pStyle w:val="List Bullet"/>
        <w:numPr>
          <w:ilvl w:val="0"/>
          <w:numId w:val="2"/>
        </w:numPr>
        <w:spacing w:after="60"/>
        <w:rPr>
          <w:lang w:val="en-US"/>
        </w:rPr>
      </w:pPr>
      <w:r>
        <w:rPr>
          <w:rtl w:val="0"/>
          <w:lang w:val="en-US"/>
        </w:rPr>
        <w:t>9. Pull-request review, approval, and merge rules</w:t>
      </w:r>
    </w:p>
    <w:p>
      <w:pPr>
        <w:pStyle w:val="List Bullet"/>
        <w:numPr>
          <w:ilvl w:val="0"/>
          <w:numId w:val="2"/>
        </w:numPr>
        <w:spacing w:after="60"/>
        <w:rPr>
          <w:lang w:val="en-US"/>
        </w:rPr>
      </w:pPr>
      <w:r>
        <w:rPr>
          <w:rtl w:val="0"/>
          <w:lang w:val="en-US"/>
        </w:rPr>
        <w:t>10. Required workflow for every student task</w:t>
      </w:r>
    </w:p>
    <w:p>
      <w:pPr>
        <w:pStyle w:val="List Bullet"/>
        <w:numPr>
          <w:ilvl w:val="0"/>
          <w:numId w:val="2"/>
        </w:numPr>
        <w:spacing w:after="60"/>
        <w:rPr>
          <w:lang w:val="en-US"/>
        </w:rPr>
      </w:pPr>
      <w:r>
        <w:rPr>
          <w:rtl w:val="0"/>
          <w:lang w:val="en-US"/>
        </w:rPr>
        <w:t>11. Individual contribution and equal-participation expectations</w:t>
      </w:r>
    </w:p>
    <w:p>
      <w:pPr>
        <w:pStyle w:val="List Bullet"/>
        <w:numPr>
          <w:ilvl w:val="0"/>
          <w:numId w:val="2"/>
        </w:numPr>
        <w:spacing w:after="60"/>
        <w:rPr>
          <w:lang w:val="en-US"/>
        </w:rPr>
      </w:pPr>
      <w:r>
        <w:rPr>
          <w:rtl w:val="0"/>
          <w:lang w:val="en-US"/>
        </w:rPr>
        <w:t>12. How the TA will review contribution evidence</w:t>
      </w:r>
    </w:p>
    <w:p>
      <w:pPr>
        <w:pStyle w:val="List Bullet"/>
        <w:numPr>
          <w:ilvl w:val="0"/>
          <w:numId w:val="2"/>
        </w:numPr>
        <w:spacing w:after="60"/>
        <w:rPr>
          <w:lang w:val="en-US"/>
        </w:rPr>
      </w:pPr>
      <w:r>
        <w:rPr>
          <w:rtl w:val="0"/>
          <w:lang w:val="en-US"/>
        </w:rPr>
        <w:t>13. Common mistakes and troubleshooting</w:t>
      </w:r>
    </w:p>
    <w:p>
      <w:pPr>
        <w:pStyle w:val="List Bullet"/>
        <w:numPr>
          <w:ilvl w:val="0"/>
          <w:numId w:val="2"/>
        </w:numPr>
        <w:spacing w:after="60"/>
        <w:rPr>
          <w:lang w:val="en-US"/>
        </w:rPr>
      </w:pPr>
      <w:r>
        <w:rPr>
          <w:rtl w:val="0"/>
          <w:lang w:val="en-US"/>
        </w:rPr>
        <w:t>Appendices: issue template, PR template, AI prompt, CSV example, checklists, references</w:t>
      </w:r>
    </w:p>
    <w:p>
      <w:pPr>
        <w:pStyle w:val="Callout298B"/>
        <w:shd w:val="clear" w:color="auto" w:fill="eaf2f8"/>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Course principle: </w:t>
      </w:r>
      <w:r>
        <w:rPr>
          <w:rtl w:val="0"/>
          <w:lang w:val="en-US"/>
        </w:rPr>
        <w:t>Linear is the record of planned work and ownership. GitHub is the record of implementation, review, and merge history. The two systems must tell the same story.</w:t>
      </w:r>
    </w:p>
    <w:p>
      <w:pPr>
        <w:pStyle w:val="Heading"/>
      </w:pPr>
      <w:r>
        <w:rPr>
          <w:rtl w:val="0"/>
          <w:lang w:val="en-US"/>
        </w:rPr>
        <w:t>1. Purpose and course expectations</w:t>
      </w:r>
    </w:p>
    <w:p>
      <w:pPr>
        <w:pStyle w:val="Body"/>
      </w:pPr>
      <w:r>
        <w:rPr>
          <w:rtl w:val="0"/>
          <w:lang w:val="en-US"/>
        </w:rPr>
        <w:t>Project 298A requires teams to demonstrate not only a working project, but also a professional and auditable development process. The Linear + GitHub workflow in this guide is intended to make project planning, ownership, review, and individual contribution visible throughout the semester.</w:t>
      </w:r>
    </w:p>
    <w:p>
      <w:pPr>
        <w:pStyle w:val="Body"/>
      </w:pPr>
      <w:r>
        <w:rPr>
          <w:rtl w:val="0"/>
          <w:lang w:val="en-US"/>
        </w:rPr>
        <w:t>Students are expected to keep both systems current. Work that exists only in private notes, chat messages, local branches, or unlinked commits is difficult to verify and may not be accepted as sufficient contribution evidence.</w:t>
      </w:r>
    </w:p>
    <w:p>
      <w:pPr>
        <w:pStyle w:val="Heading 2"/>
      </w:pPr>
      <w:r>
        <w:rPr>
          <w:rtl w:val="0"/>
          <w:lang w:val="en-US"/>
        </w:rPr>
        <w:t>The required end-to-end workflow is:</w:t>
      </w:r>
    </w:p>
    <w:p>
      <w:pPr>
        <w:pStyle w:val="Body"/>
        <w:spacing w:after="60"/>
        <w:ind w:left="403" w:hanging="403"/>
      </w:pPr>
      <w:r>
        <w:rPr>
          <w:rFonts w:ascii="Liberation Sans" w:cs="Liberation Sans" w:hAnsi="Liberation Sans" w:eastAsia="Liberation Sans"/>
          <w:b w:val="1"/>
          <w:bCs w:val="1"/>
          <w:rtl w:val="0"/>
        </w:rPr>
        <w:t xml:space="preserve">1. </w:t>
      </w:r>
      <w:r>
        <w:rPr>
          <w:rtl w:val="0"/>
          <w:lang w:val="en-US"/>
        </w:rPr>
        <w:t>Plan the work in Linear.</w:t>
      </w:r>
    </w:p>
    <w:p>
      <w:pPr>
        <w:pStyle w:val="Body"/>
        <w:spacing w:after="60"/>
        <w:ind w:left="403" w:hanging="403"/>
      </w:pPr>
      <w:r>
        <w:rPr>
          <w:rFonts w:ascii="Liberation Sans" w:cs="Liberation Sans" w:hAnsi="Liberation Sans" w:eastAsia="Liberation Sans"/>
          <w:b w:val="1"/>
          <w:bCs w:val="1"/>
          <w:rtl w:val="0"/>
        </w:rPr>
        <w:t xml:space="preserve">2. </w:t>
      </w:r>
      <w:r>
        <w:rPr>
          <w:rtl w:val="0"/>
          <w:lang w:val="en-US"/>
        </w:rPr>
        <w:t>Assign clear ownership.</w:t>
      </w:r>
    </w:p>
    <w:p>
      <w:pPr>
        <w:pStyle w:val="Body"/>
        <w:spacing w:after="60"/>
        <w:ind w:left="403" w:hanging="403"/>
      </w:pPr>
      <w:r>
        <w:rPr>
          <w:rFonts w:ascii="Liberation Sans" w:cs="Liberation Sans" w:hAnsi="Liberation Sans" w:eastAsia="Liberation Sans"/>
          <w:b w:val="1"/>
          <w:bCs w:val="1"/>
          <w:rtl w:val="0"/>
        </w:rPr>
        <w:t xml:space="preserve">3. </w:t>
      </w:r>
      <w:r>
        <w:rPr>
          <w:rtl w:val="0"/>
          <w:lang w:val="en-US"/>
        </w:rPr>
        <w:t>Move the issue to In Progress before or when implementation begins.</w:t>
      </w:r>
    </w:p>
    <w:p>
      <w:pPr>
        <w:pStyle w:val="Body"/>
        <w:spacing w:after="60"/>
        <w:ind w:left="403" w:hanging="403"/>
      </w:pPr>
      <w:r>
        <w:rPr>
          <w:rFonts w:ascii="Liberation Sans" w:cs="Liberation Sans" w:hAnsi="Liberation Sans" w:eastAsia="Liberation Sans"/>
          <w:b w:val="1"/>
          <w:bCs w:val="1"/>
          <w:rtl w:val="0"/>
        </w:rPr>
        <w:t xml:space="preserve">4. </w:t>
      </w:r>
      <w:r>
        <w:rPr>
          <w:rtl w:val="0"/>
          <w:lang w:val="en-US"/>
        </w:rPr>
        <w:t>Create a branch that contains the Linear issue ID.</w:t>
      </w:r>
    </w:p>
    <w:p>
      <w:pPr>
        <w:pStyle w:val="Body"/>
        <w:spacing w:after="60"/>
        <w:ind w:left="403" w:hanging="403"/>
      </w:pPr>
      <w:r>
        <w:rPr>
          <w:rFonts w:ascii="Liberation Sans" w:cs="Liberation Sans" w:hAnsi="Liberation Sans" w:eastAsia="Liberation Sans"/>
          <w:b w:val="1"/>
          <w:bCs w:val="1"/>
          <w:rtl w:val="0"/>
        </w:rPr>
        <w:t xml:space="preserve">5. </w:t>
      </w:r>
      <w:r>
        <w:rPr>
          <w:rtl w:val="0"/>
          <w:lang w:val="en-US"/>
        </w:rPr>
        <w:t>Commit meaningful work with attributable authorship and issue references.</w:t>
      </w:r>
    </w:p>
    <w:p>
      <w:pPr>
        <w:pStyle w:val="Body"/>
        <w:spacing w:after="60"/>
        <w:ind w:left="403" w:hanging="403"/>
      </w:pPr>
      <w:r>
        <w:rPr>
          <w:rFonts w:ascii="Liberation Sans" w:cs="Liberation Sans" w:hAnsi="Liberation Sans" w:eastAsia="Liberation Sans"/>
          <w:b w:val="1"/>
          <w:bCs w:val="1"/>
          <w:rtl w:val="0"/>
        </w:rPr>
        <w:t xml:space="preserve">6. </w:t>
      </w:r>
      <w:r>
        <w:rPr>
          <w:rtl w:val="0"/>
          <w:lang w:val="en-US"/>
        </w:rPr>
        <w:t>Open a linked GitHub pull request.</w:t>
      </w:r>
    </w:p>
    <w:p>
      <w:pPr>
        <w:pStyle w:val="Body"/>
        <w:spacing w:after="60"/>
        <w:ind w:left="403" w:hanging="403"/>
      </w:pPr>
      <w:r>
        <w:rPr>
          <w:rFonts w:ascii="Liberation Sans" w:cs="Liberation Sans" w:hAnsi="Liberation Sans" w:eastAsia="Liberation Sans"/>
          <w:b w:val="1"/>
          <w:bCs w:val="1"/>
          <w:rtl w:val="0"/>
        </w:rPr>
        <w:t xml:space="preserve">7. </w:t>
      </w:r>
      <w:r>
        <w:rPr>
          <w:rtl w:val="0"/>
          <w:lang w:val="en-US"/>
        </w:rPr>
        <w:t>Obtain independent review/approval and pass required checks.</w:t>
      </w:r>
    </w:p>
    <w:p>
      <w:pPr>
        <w:pStyle w:val="Body"/>
        <w:spacing w:after="60"/>
        <w:ind w:left="403" w:hanging="403"/>
      </w:pPr>
      <w:r>
        <w:rPr>
          <w:rFonts w:ascii="Liberation Sans" w:cs="Liberation Sans" w:hAnsi="Liberation Sans" w:eastAsia="Liberation Sans"/>
          <w:b w:val="1"/>
          <w:bCs w:val="1"/>
          <w:rtl w:val="0"/>
        </w:rPr>
        <w:t xml:space="preserve">8. </w:t>
      </w:r>
      <w:r>
        <w:rPr>
          <w:rtl w:val="0"/>
          <w:lang w:val="en-US"/>
        </w:rPr>
        <w:t>Merge the PR and verify the Linear issue reaches the correct final status.</w:t>
      </w:r>
    </w:p>
    <w:p>
      <w:pPr>
        <w:pStyle w:val="Heading"/>
      </w:pPr>
      <w:r>
        <w:rPr>
          <w:rtl w:val="0"/>
          <w:lang w:val="en-US"/>
        </w:rPr>
        <w:t>2. Mandatory Project 298A setup requirements</w:t>
      </w:r>
    </w:p>
    <w:p>
      <w:pPr>
        <w:pStyle w:val="Body"/>
      </w:pPr>
      <w:r>
        <w:rPr>
          <w:rtl w:val="0"/>
          <w:lang w:val="en-US"/>
        </w:rPr>
        <w:t>The following requirements apply to every Project 298A team and student. The TA may use these items when checking whether the project workflow is ready for evaluation.</w:t>
      </w:r>
    </w:p>
    <w:p>
      <w:pPr>
        <w:pStyle w:val="Heading 2"/>
      </w:pPr>
      <w:r>
        <w:rPr>
          <w:rtl w:val="0"/>
          <w:lang w:val="en-US"/>
        </w:rPr>
        <w:t>Team-level requirements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Each Project 298A team creates and maintains one shared Linear workspace for the project.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team creates a Linear project inside that workspace for the Project 298A work.</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All project members join the shared workspace and the relevant Linear team/project.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Project 298A TA is invited to the Linear workspace with Admin access using the TA email address announced in Canvas/course communications.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TA remains an Admin for the duration of the project and grading period.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GitHub repository used for the project is connected to Linear where permissions allow.</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GitHub repository is accessible to the instructional team for contribution review. If the repository is private, the team must provide the required course-staff access.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default branch is protected so routine changes are merged through reviewed pull requests rather than direct pushes.</w:t>
      </w:r>
    </w:p>
    <w:p>
      <w:pPr>
        <w:pStyle w:val="Heading 2"/>
      </w:pPr>
      <w:r>
        <w:rPr>
          <w:rtl w:val="0"/>
          <w:lang w:val="en-US"/>
        </w:rPr>
        <w:t>Individual student requirements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Each student has a Linear issue for every meaningful unit of work they claim as their contribution.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Each issue owned by a student has a clear scope, current status, testable acceptance criteria, and required evidence.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w:t>
      </w:r>
      <w:r>
        <w:rPr>
          <w:rtl w:val="1"/>
        </w:rPr>
        <w:t>’</w:t>
      </w:r>
      <w:r>
        <w:rPr>
          <w:rtl w:val="0"/>
          <w:lang w:val="en-US"/>
        </w:rPr>
        <w:t>s branch name contains the exact Linear issue ID associated with the work.</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w:t>
      </w:r>
      <w:r>
        <w:rPr>
          <w:rtl w:val="1"/>
        </w:rPr>
        <w:t>’</w:t>
      </w:r>
      <w:r>
        <w:rPr>
          <w:rtl w:val="0"/>
          <w:lang w:val="en-US"/>
        </w:rPr>
        <w:t>s meaningful commits are attributable to them and are linked or referenced to the corresponding Linear issue.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w:t>
      </w:r>
      <w:r>
        <w:rPr>
          <w:rtl w:val="1"/>
        </w:rPr>
        <w:t>’</w:t>
      </w:r>
      <w:r>
        <w:rPr>
          <w:rtl w:val="0"/>
          <w:lang w:val="en-US"/>
        </w:rPr>
        <w:t>s pull request is linked to the Linear issue and clearly explains what changed and how the work was validated.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 obtains the required independent review and approval before merging the pull request.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 ensures all required checks pass and resolves or appropriately addresses reviewer feedback.</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final Linear and GitHub history clearly demonstrates the substantive work personally contributed by the student.</w:t>
      </w:r>
    </w:p>
    <w:p>
      <w:pPr>
        <w:pStyle w:val="Callout298B"/>
        <w:shd w:val="clear" w:color="auto" w:fill="fff4e5"/>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Do not use commit count as a shortcut for contribution. </w:t>
      </w:r>
      <w:r>
        <w:rPr>
          <w:rtl w:val="0"/>
          <w:lang w:val="en-US"/>
        </w:rPr>
        <w:t>Contribution quality is judged from substantive ownership, complexity, implementation, evidence, review activity, and completed outcomes</w:t>
      </w:r>
      <w:r>
        <w:rPr>
          <w:rtl w:val="0"/>
          <w:lang w:val="en-US"/>
        </w:rPr>
        <w:t>—</w:t>
      </w:r>
      <w:r>
        <w:rPr>
          <w:rtl w:val="0"/>
          <w:lang w:val="en-US"/>
        </w:rPr>
        <w:t>not from the number of tiny commits.</w:t>
      </w:r>
    </w:p>
    <w:p>
      <w:pPr>
        <w:pStyle w:val="Heading"/>
      </w:pPr>
      <w:r>
        <w:rPr>
          <w:rtl w:val="0"/>
          <w:lang w:val="en-US"/>
        </w:rPr>
        <w:t>3. Create the shared Linear workspace and invite the TA as Admin</w:t>
      </w:r>
    </w:p>
    <w:p>
      <w:pPr>
        <w:pStyle w:val="Body"/>
      </w:pPr>
      <w:r>
        <w:rPr>
          <w:rtl w:val="0"/>
          <w:lang w:val="en-US"/>
        </w:rPr>
        <w:t>Workspace setup is a student-team responsibility for Project 298A. A designated team member may perform the initial setup, but the entire team is responsible for verifying that the workspace is usable and that the TA has the required access.</w:t>
      </w:r>
    </w:p>
    <w:p>
      <w:pPr>
        <w:pStyle w:val="Heading 2"/>
      </w:pPr>
      <w:r>
        <w:rPr>
          <w:rtl w:val="0"/>
          <w:lang w:val="en-US"/>
        </w:rPr>
        <w:t>3.1 Create the workspace</w:t>
      </w:r>
    </w:p>
    <w:p>
      <w:pPr>
        <w:pStyle w:val="Body"/>
        <w:spacing w:after="60"/>
        <w:ind w:left="403" w:hanging="403"/>
      </w:pPr>
      <w:r>
        <w:rPr>
          <w:rFonts w:ascii="Liberation Sans" w:cs="Liberation Sans" w:hAnsi="Liberation Sans" w:eastAsia="Liberation Sans"/>
          <w:b w:val="1"/>
          <w:bCs w:val="1"/>
          <w:rtl w:val="0"/>
        </w:rPr>
        <w:t xml:space="preserve">1. </w:t>
      </w:r>
      <w:r>
        <w:rPr>
          <w:rtl w:val="0"/>
          <w:lang w:val="en-US"/>
        </w:rPr>
        <w:t>Create or sign in to a Linear account.</w:t>
      </w:r>
    </w:p>
    <w:p>
      <w:pPr>
        <w:pStyle w:val="Body"/>
        <w:spacing w:after="60"/>
        <w:ind w:left="403" w:hanging="403"/>
      </w:pPr>
      <w:r>
        <w:rPr>
          <w:rFonts w:ascii="Liberation Sans" w:cs="Liberation Sans" w:hAnsi="Liberation Sans" w:eastAsia="Liberation Sans"/>
          <w:b w:val="1"/>
          <w:bCs w:val="1"/>
          <w:rtl w:val="0"/>
        </w:rPr>
        <w:t xml:space="preserve">2. </w:t>
      </w:r>
      <w:r>
        <w:rPr>
          <w:rtl w:val="0"/>
          <w:lang w:val="en-US"/>
        </w:rPr>
        <w:t xml:space="preserve">Create one workspace for the Project 298A team. Use a recognizable name such as </w:t>
      </w:r>
      <w:r>
        <w:rPr>
          <w:rtl w:val="1"/>
          <w:lang w:val="ar-SA" w:bidi="ar-SA"/>
        </w:rPr>
        <w:t>“</w:t>
      </w:r>
      <w:r>
        <w:rPr>
          <w:rtl w:val="0"/>
          <w:lang w:val="en-US"/>
        </w:rPr>
        <w:t>298A - Team Name - Project Name.</w:t>
      </w:r>
      <w:r>
        <w:rPr>
          <w:rtl w:val="0"/>
        </w:rPr>
        <w:t>”</w:t>
      </w:r>
    </w:p>
    <w:p>
      <w:pPr>
        <w:pStyle w:val="Body"/>
        <w:spacing w:after="60"/>
        <w:ind w:left="403" w:hanging="403"/>
      </w:pPr>
      <w:r>
        <w:rPr>
          <w:rFonts w:ascii="Liberation Sans" w:cs="Liberation Sans" w:hAnsi="Liberation Sans" w:eastAsia="Liberation Sans"/>
          <w:b w:val="1"/>
          <w:bCs w:val="1"/>
          <w:rtl w:val="0"/>
        </w:rPr>
        <w:t xml:space="preserve">3. </w:t>
      </w:r>
      <w:r>
        <w:rPr>
          <w:rtl w:val="0"/>
          <w:lang w:val="en-US"/>
        </w:rPr>
        <w:t>Use the default team Linear creates with the workspace unless the project has a clear need for additional teams. Keeping one team is usually simplest for a student project.</w:t>
      </w:r>
    </w:p>
    <w:p>
      <w:pPr>
        <w:pStyle w:val="Body"/>
        <w:spacing w:after="60"/>
        <w:ind w:left="403" w:hanging="403"/>
      </w:pPr>
      <w:r>
        <w:rPr>
          <w:rFonts w:ascii="Liberation Sans" w:cs="Liberation Sans" w:hAnsi="Liberation Sans" w:eastAsia="Liberation Sans"/>
          <w:b w:val="1"/>
          <w:bCs w:val="1"/>
          <w:rtl w:val="0"/>
        </w:rPr>
        <w:t xml:space="preserve">4. </w:t>
      </w:r>
      <w:r>
        <w:rPr>
          <w:rtl w:val="0"/>
          <w:lang w:val="en-US"/>
        </w:rPr>
        <w:t>Confirm every group member can access the workspace.</w:t>
      </w:r>
    </w:p>
    <w:p>
      <w:pPr>
        <w:pStyle w:val="Callout298B"/>
        <w:shd w:val="clear" w:color="auto" w:fill="fff4e5"/>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Do not create one workspace per student. </w:t>
      </w:r>
      <w:r>
        <w:rPr>
          <w:rtl w:val="0"/>
          <w:lang w:val="en-US"/>
        </w:rPr>
        <w:t>The course needs one shared source of truth for the team</w:t>
      </w:r>
      <w:r>
        <w:rPr>
          <w:rtl w:val="0"/>
          <w:lang w:val="en-US"/>
        </w:rPr>
        <w:t>’</w:t>
      </w:r>
      <w:r>
        <w:rPr>
          <w:rtl w:val="0"/>
          <w:lang w:val="en-US"/>
        </w:rPr>
        <w:t>s issues, assignments, workflow status, and GitHub links.</w:t>
      </w:r>
    </w:p>
    <w:p>
      <w:pPr>
        <w:pStyle w:val="Heading 2"/>
      </w:pPr>
      <w:r>
        <w:rPr>
          <w:rtl w:val="0"/>
          <w:lang w:val="en-US"/>
        </w:rPr>
        <w:t>3.2 Invite all project members</w:t>
      </w:r>
    </w:p>
    <w:p>
      <w:pPr>
        <w:pStyle w:val="Body"/>
        <w:spacing w:after="60"/>
        <w:ind w:left="403" w:hanging="403"/>
      </w:pPr>
      <w:r>
        <w:rPr>
          <w:rFonts w:ascii="Liberation Sans" w:cs="Liberation Sans" w:hAnsi="Liberation Sans" w:eastAsia="Liberation Sans"/>
          <w:b w:val="1"/>
          <w:bCs w:val="1"/>
          <w:rtl w:val="0"/>
        </w:rPr>
        <w:t xml:space="preserve">1. </w:t>
      </w:r>
      <w:r>
        <w:rPr>
          <w:rtl w:val="0"/>
          <w:lang w:val="en-US"/>
        </w:rPr>
        <w:t>Open Linear Settings.</w:t>
      </w:r>
    </w:p>
    <w:p>
      <w:pPr>
        <w:pStyle w:val="Body"/>
        <w:spacing w:after="60"/>
        <w:ind w:left="403" w:hanging="403"/>
      </w:pPr>
      <w:r>
        <w:rPr>
          <w:rFonts w:ascii="Liberation Sans" w:cs="Liberation Sans" w:hAnsi="Liberation Sans" w:eastAsia="Liberation Sans"/>
          <w:b w:val="1"/>
          <w:bCs w:val="1"/>
          <w:rtl w:val="0"/>
        </w:rPr>
        <w:t xml:space="preserve">2. </w:t>
      </w:r>
      <w:r>
        <w:rPr>
          <w:rtl w:val="0"/>
          <w:lang w:val="en-US"/>
        </w:rPr>
        <w:t>Go to Administration &gt; Members.</w:t>
      </w:r>
    </w:p>
    <w:p>
      <w:pPr>
        <w:pStyle w:val="Body"/>
        <w:spacing w:after="60"/>
        <w:ind w:left="403" w:hanging="403"/>
      </w:pPr>
      <w:r>
        <w:rPr>
          <w:rFonts w:ascii="Liberation Sans" w:cs="Liberation Sans" w:hAnsi="Liberation Sans" w:eastAsia="Liberation Sans"/>
          <w:b w:val="1"/>
          <w:bCs w:val="1"/>
          <w:rtl w:val="0"/>
        </w:rPr>
        <w:t xml:space="preserve">3. </w:t>
      </w:r>
      <w:r>
        <w:rPr>
          <w:rtl w:val="0"/>
          <w:lang w:val="en-US"/>
        </w:rPr>
        <w:t>Select Invite.</w:t>
      </w:r>
    </w:p>
    <w:p>
      <w:pPr>
        <w:pStyle w:val="Body"/>
        <w:spacing w:after="60"/>
        <w:ind w:left="403" w:hanging="403"/>
      </w:pPr>
      <w:r>
        <w:rPr>
          <w:rFonts w:ascii="Liberation Sans" w:cs="Liberation Sans" w:hAnsi="Liberation Sans" w:eastAsia="Liberation Sans"/>
          <w:b w:val="1"/>
          <w:bCs w:val="1"/>
          <w:rtl w:val="0"/>
        </w:rPr>
        <w:t xml:space="preserve">4. </w:t>
      </w:r>
      <w:r>
        <w:rPr>
          <w:rtl w:val="0"/>
          <w:lang w:val="en-US"/>
        </w:rPr>
        <w:t>Enter the email addresses for all project members and send the invitations.</w:t>
      </w:r>
    </w:p>
    <w:p>
      <w:pPr>
        <w:pStyle w:val="Body"/>
        <w:spacing w:after="60"/>
        <w:ind w:left="403" w:hanging="403"/>
      </w:pPr>
      <w:r>
        <w:rPr>
          <w:rFonts w:ascii="Liberation Sans" w:cs="Liberation Sans" w:hAnsi="Liberation Sans" w:eastAsia="Liberation Sans"/>
          <w:b w:val="1"/>
          <w:bCs w:val="1"/>
          <w:rtl w:val="0"/>
        </w:rPr>
        <w:t xml:space="preserve">5. </w:t>
      </w:r>
      <w:r>
        <w:rPr>
          <w:rtl w:val="0"/>
          <w:lang w:val="en-US"/>
        </w:rPr>
        <w:t>Confirm all members can open the team/project and create or update issues.</w:t>
      </w:r>
    </w:p>
    <w:p>
      <w:pPr>
        <w:pStyle w:val="Heading 2"/>
      </w:pPr>
      <w:r>
        <w:rPr>
          <w:rtl w:val="0"/>
          <w:lang w:val="en-US"/>
        </w:rPr>
        <w:t>3.3 Invite the Project 298A TA with Admin access</w:t>
      </w:r>
    </w:p>
    <w:p>
      <w:pPr>
        <w:pStyle w:val="Body"/>
        <w:spacing w:after="60"/>
        <w:ind w:left="403" w:hanging="403"/>
      </w:pPr>
      <w:r>
        <w:rPr>
          <w:rFonts w:ascii="Liberation Sans" w:cs="Liberation Sans" w:hAnsi="Liberation Sans" w:eastAsia="Liberation Sans"/>
          <w:b w:val="1"/>
          <w:bCs w:val="1"/>
          <w:rtl w:val="0"/>
        </w:rPr>
        <w:t xml:space="preserve">1. </w:t>
      </w:r>
      <w:r>
        <w:rPr>
          <w:rtl w:val="0"/>
          <w:lang w:val="en-US"/>
        </w:rPr>
        <w:t>Go to Settings &gt; Administration &gt; Members.</w:t>
      </w:r>
    </w:p>
    <w:p>
      <w:pPr>
        <w:pStyle w:val="Body"/>
        <w:spacing w:after="60"/>
        <w:ind w:left="403" w:hanging="403"/>
      </w:pPr>
      <w:r>
        <w:rPr>
          <w:rFonts w:ascii="Liberation Sans" w:cs="Liberation Sans" w:hAnsi="Liberation Sans" w:eastAsia="Liberation Sans"/>
          <w:b w:val="1"/>
          <w:bCs w:val="1"/>
          <w:rtl w:val="0"/>
        </w:rPr>
        <w:t xml:space="preserve">2. </w:t>
      </w:r>
      <w:r>
        <w:rPr>
          <w:rtl w:val="0"/>
          <w:lang w:val="it-IT"/>
        </w:rPr>
        <w:t>Click Invite.</w:t>
      </w:r>
    </w:p>
    <w:p>
      <w:pPr>
        <w:pStyle w:val="Body"/>
        <w:spacing w:after="60"/>
        <w:ind w:left="403" w:hanging="403"/>
      </w:pPr>
      <w:r>
        <w:rPr>
          <w:rFonts w:ascii="Liberation Sans" w:cs="Liberation Sans" w:hAnsi="Liberation Sans" w:eastAsia="Liberation Sans"/>
          <w:b w:val="1"/>
          <w:bCs w:val="1"/>
          <w:rtl w:val="0"/>
        </w:rPr>
        <w:t xml:space="preserve">3. </w:t>
      </w:r>
      <w:r>
        <w:rPr>
          <w:rtl w:val="0"/>
          <w:lang w:val="en-US"/>
        </w:rPr>
        <w:t>Enter the TA email address provided through Canvas/course communications.</w:t>
      </w:r>
    </w:p>
    <w:p>
      <w:pPr>
        <w:pStyle w:val="Body"/>
        <w:spacing w:after="60"/>
        <w:ind w:left="403" w:hanging="403"/>
      </w:pPr>
      <w:r>
        <w:rPr>
          <w:rFonts w:ascii="Liberation Sans" w:cs="Liberation Sans" w:hAnsi="Liberation Sans" w:eastAsia="Liberation Sans"/>
          <w:b w:val="1"/>
          <w:bCs w:val="1"/>
          <w:rtl w:val="0"/>
        </w:rPr>
        <w:t xml:space="preserve">4. </w:t>
      </w:r>
      <w:r>
        <w:rPr>
          <w:rtl w:val="0"/>
          <w:lang w:val="en-US"/>
        </w:rPr>
        <w:t>Under the role selector, choose Admin when the workspace plan provides role selection.</w:t>
      </w:r>
    </w:p>
    <w:p>
      <w:pPr>
        <w:pStyle w:val="Body"/>
        <w:spacing w:after="60"/>
        <w:ind w:left="403" w:hanging="403"/>
      </w:pPr>
      <w:r>
        <w:rPr>
          <w:rFonts w:ascii="Liberation Sans" w:cs="Liberation Sans" w:hAnsi="Liberation Sans" w:eastAsia="Liberation Sans"/>
          <w:b w:val="1"/>
          <w:bCs w:val="1"/>
          <w:rtl w:val="0"/>
        </w:rPr>
        <w:t xml:space="preserve">5. </w:t>
      </w:r>
      <w:r>
        <w:rPr>
          <w:rtl w:val="0"/>
          <w:lang w:val="en-US"/>
        </w:rPr>
        <w:t>Send the invitation.</w:t>
      </w:r>
    </w:p>
    <w:p>
      <w:pPr>
        <w:pStyle w:val="Body"/>
        <w:spacing w:after="60"/>
        <w:ind w:left="403" w:hanging="403"/>
      </w:pPr>
      <w:r>
        <w:rPr>
          <w:rFonts w:ascii="Liberation Sans" w:cs="Liberation Sans" w:hAnsi="Liberation Sans" w:eastAsia="Liberation Sans"/>
          <w:b w:val="1"/>
          <w:bCs w:val="1"/>
          <w:rtl w:val="0"/>
        </w:rPr>
        <w:t xml:space="preserve">6. </w:t>
      </w:r>
      <w:r>
        <w:rPr>
          <w:rtl w:val="0"/>
          <w:lang w:val="en-US"/>
        </w:rPr>
        <w:t>After the TA joins, return to Administration &gt; Members and verify the TA is listed with the Admin role.</w:t>
      </w:r>
    </w:p>
    <w:p>
      <w:pPr>
        <w:pStyle w:val="Body"/>
        <w:spacing w:after="60"/>
        <w:ind w:left="403" w:hanging="403"/>
      </w:pPr>
      <w:r>
        <w:rPr>
          <w:rFonts w:ascii="Liberation Sans" w:cs="Liberation Sans" w:hAnsi="Liberation Sans" w:eastAsia="Liberation Sans"/>
          <w:b w:val="1"/>
          <w:bCs w:val="1"/>
          <w:rtl w:val="0"/>
        </w:rPr>
        <w:t xml:space="preserve">7. </w:t>
      </w:r>
      <w:r>
        <w:rPr>
          <w:rtl w:val="0"/>
          <w:lang w:val="en-US"/>
        </w:rPr>
        <w:t>Do not remove, suspend, downgrade, or restrict the TA</w:t>
      </w:r>
      <w:r>
        <w:rPr>
          <w:rtl w:val="1"/>
        </w:rPr>
        <w:t>’</w:t>
      </w:r>
      <w:r>
        <w:rPr>
          <w:rtl w:val="0"/>
          <w:lang w:val="en-US"/>
        </w:rPr>
        <w:t>s workspace access during the project or grading period.</w:t>
      </w:r>
    </w:p>
    <w:p>
      <w:pPr>
        <w:pStyle w:val="Callout298B"/>
        <w:shd w:val="clear" w:color="auto" w:fill="eaf2f8"/>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Linear Free plan note: </w:t>
      </w:r>
      <w:r>
        <w:rPr>
          <w:rtl w:val="0"/>
          <w:lang w:val="en-US"/>
        </w:rPr>
        <w:t>Linear currently treats all members of a Free workspace as Admins. If the workspace is on a paid plan, students must explicitly select or verify the Admin role for the TA.</w:t>
      </w:r>
    </w:p>
    <w:p>
      <w:pPr>
        <w:pStyle w:val="Callout298B"/>
        <w:shd w:val="clear" w:color="auto" w:fill="f3f4f6"/>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If the TA invitation is still pending: </w:t>
      </w:r>
      <w:r>
        <w:rPr>
          <w:rtl w:val="0"/>
          <w:lang w:val="en-US"/>
        </w:rPr>
        <w:t>The team has completed the invitation step only after the correct TA email was invited with the required role. Students should still verify access once the TA accepts.</w:t>
      </w:r>
    </w:p>
    <w:p>
      <w:pPr>
        <w:pStyle w:val="Heading"/>
      </w:pPr>
      <w:r>
        <w:rPr>
          <w:rtl w:val="0"/>
          <w:lang w:val="en-US"/>
        </w:rPr>
        <w:t>4. Create the Linear project and required workflow</w:t>
      </w:r>
    </w:p>
    <w:p>
      <w:pPr>
        <w:pStyle w:val="Body"/>
      </w:pPr>
      <w:r>
        <w:rPr>
          <w:rtl w:val="0"/>
          <w:lang w:val="en-US"/>
        </w:rPr>
        <w:t>The workspace is the top-level container. The Linear project is the course-project area where the team groups the issues required to deliver Project 298A.</w:t>
      </w:r>
    </w:p>
    <w:p>
      <w:pPr>
        <w:pStyle w:val="Heading 2"/>
      </w:pPr>
      <w:r>
        <w:rPr>
          <w:rtl w:val="0"/>
          <w:lang w:val="en-US"/>
        </w:rPr>
        <w:t>4.1 Create the project</w:t>
      </w:r>
    </w:p>
    <w:p>
      <w:pPr>
        <w:pStyle w:val="Body"/>
        <w:spacing w:after="60"/>
        <w:ind w:left="403" w:hanging="403"/>
      </w:pPr>
      <w:r>
        <w:rPr>
          <w:rFonts w:ascii="Liberation Sans" w:cs="Liberation Sans" w:hAnsi="Liberation Sans" w:eastAsia="Liberation Sans"/>
          <w:b w:val="1"/>
          <w:bCs w:val="1"/>
          <w:rtl w:val="0"/>
        </w:rPr>
        <w:t xml:space="preserve">1. </w:t>
      </w:r>
      <w:r>
        <w:rPr>
          <w:rtl w:val="0"/>
          <w:lang w:val="en-US"/>
        </w:rPr>
        <w:t>Open Projects in the shared Linear workspace/team.</w:t>
      </w:r>
    </w:p>
    <w:p>
      <w:pPr>
        <w:pStyle w:val="Body"/>
        <w:spacing w:after="60"/>
        <w:ind w:left="403" w:hanging="403"/>
      </w:pPr>
      <w:r>
        <w:rPr>
          <w:rFonts w:ascii="Liberation Sans" w:cs="Liberation Sans" w:hAnsi="Liberation Sans" w:eastAsia="Liberation Sans"/>
          <w:b w:val="1"/>
          <w:bCs w:val="1"/>
          <w:rtl w:val="0"/>
        </w:rPr>
        <w:t xml:space="preserve">2. </w:t>
      </w:r>
      <w:r>
        <w:rPr>
          <w:rtl w:val="0"/>
          <w:lang w:val="en-US"/>
        </w:rPr>
        <w:t xml:space="preserve">Create a new project using a clear course-facing name such as </w:t>
      </w:r>
      <w:r>
        <w:rPr>
          <w:rtl w:val="1"/>
          <w:lang w:val="ar-SA" w:bidi="ar-SA"/>
        </w:rPr>
        <w:t>“</w:t>
      </w:r>
      <w:r>
        <w:rPr>
          <w:rtl w:val="0"/>
          <w:lang w:val="en-US"/>
        </w:rPr>
        <w:t>Project 298A - &lt;Project Name&gt;.</w:t>
      </w:r>
      <w:r>
        <w:rPr>
          <w:rtl w:val="0"/>
        </w:rPr>
        <w:t>”</w:t>
      </w:r>
    </w:p>
    <w:p>
      <w:pPr>
        <w:pStyle w:val="Body"/>
        <w:spacing w:after="60"/>
        <w:ind w:left="403" w:hanging="403"/>
      </w:pPr>
      <w:r>
        <w:rPr>
          <w:rFonts w:ascii="Liberation Sans" w:cs="Liberation Sans" w:hAnsi="Liberation Sans" w:eastAsia="Liberation Sans"/>
          <w:b w:val="1"/>
          <w:bCs w:val="1"/>
          <w:rtl w:val="0"/>
        </w:rPr>
        <w:t xml:space="preserve">3. </w:t>
      </w:r>
      <w:r>
        <w:rPr>
          <w:rtl w:val="0"/>
          <w:lang w:val="en-US"/>
        </w:rPr>
        <w:t>Add a short project summary describing the problem, intended outcome, and major deliverables.</w:t>
      </w:r>
    </w:p>
    <w:p>
      <w:pPr>
        <w:pStyle w:val="Body"/>
        <w:spacing w:after="60"/>
        <w:ind w:left="403" w:hanging="403"/>
      </w:pPr>
      <w:r>
        <w:rPr>
          <w:rFonts w:ascii="Liberation Sans" w:cs="Liberation Sans" w:hAnsi="Liberation Sans" w:eastAsia="Liberation Sans"/>
          <w:b w:val="1"/>
          <w:bCs w:val="1"/>
          <w:rtl w:val="0"/>
        </w:rPr>
        <w:t xml:space="preserve">4. </w:t>
      </w:r>
      <w:r>
        <w:rPr>
          <w:rtl w:val="0"/>
          <w:lang w:val="en-US"/>
        </w:rPr>
        <w:t>Assign a project lead if the team uses that role. This does not replace individual issue ownership.</w:t>
      </w:r>
    </w:p>
    <w:p>
      <w:pPr>
        <w:pStyle w:val="Body"/>
        <w:spacing w:after="60"/>
        <w:ind w:left="403" w:hanging="403"/>
      </w:pPr>
      <w:r>
        <w:rPr>
          <w:rFonts w:ascii="Liberation Sans" w:cs="Liberation Sans" w:hAnsi="Liberation Sans" w:eastAsia="Liberation Sans"/>
          <w:b w:val="1"/>
          <w:bCs w:val="1"/>
          <w:rtl w:val="0"/>
        </w:rPr>
        <w:t xml:space="preserve">5. </w:t>
      </w:r>
      <w:r>
        <w:rPr>
          <w:rtl w:val="0"/>
          <w:lang w:val="en-US"/>
        </w:rPr>
        <w:t>Add the relevant Linear team to the project.</w:t>
      </w:r>
    </w:p>
    <w:p>
      <w:pPr>
        <w:pStyle w:val="Body"/>
        <w:spacing w:after="60"/>
        <w:ind w:left="403" w:hanging="403"/>
      </w:pPr>
      <w:r>
        <w:rPr>
          <w:rFonts w:ascii="Liberation Sans" w:cs="Liberation Sans" w:hAnsi="Liberation Sans" w:eastAsia="Liberation Sans"/>
          <w:b w:val="1"/>
          <w:bCs w:val="1"/>
          <w:rtl w:val="0"/>
        </w:rPr>
        <w:t xml:space="preserve">6. </w:t>
      </w:r>
      <w:r>
        <w:rPr>
          <w:rtl w:val="0"/>
          <w:lang w:val="en-US"/>
        </w:rPr>
        <w:t>Confirm all team members and the TA can open the project and its issues.</w:t>
      </w:r>
    </w:p>
    <w:p>
      <w:pPr>
        <w:pStyle w:val="Heading 2"/>
      </w:pPr>
      <w:r>
        <w:rPr>
          <w:rtl w:val="0"/>
          <w:lang w:val="en-US"/>
        </w:rPr>
        <w:t>4.2 Configure the working board</w:t>
      </w:r>
    </w:p>
    <w:p>
      <w:pPr>
        <w:pStyle w:val="Body"/>
      </w:pPr>
      <w:r>
        <w:rPr>
          <w:rtl w:val="0"/>
          <w:lang w:val="en-US"/>
        </w:rPr>
        <w:t>Students should use a status-based board so the current state of work is visible without asking individual team members. The following status model is recommended unless the TA gives a different course-specific mapping:</w:t>
      </w:r>
    </w:p>
    <w:p>
      <w:pPr>
        <w:pStyle w:val="List Bullet"/>
        <w:numPr>
          <w:ilvl w:val="0"/>
          <w:numId w:val="2"/>
        </w:numPr>
        <w:spacing w:after="60"/>
        <w:rPr>
          <w:lang w:val="en-US"/>
        </w:rPr>
      </w:pPr>
      <w:r>
        <w:rPr>
          <w:rtl w:val="0"/>
          <w:lang w:val="en-US"/>
        </w:rPr>
        <w:t>Backlog - valid work that is not yet scheduled or claimed.</w:t>
      </w:r>
    </w:p>
    <w:p>
      <w:pPr>
        <w:pStyle w:val="List Bullet"/>
        <w:numPr>
          <w:ilvl w:val="0"/>
          <w:numId w:val="2"/>
        </w:numPr>
        <w:spacing w:after="60"/>
        <w:rPr>
          <w:lang w:val="en-US"/>
        </w:rPr>
      </w:pPr>
      <w:r>
        <w:rPr>
          <w:rtl w:val="0"/>
          <w:lang w:val="en-US"/>
        </w:rPr>
        <w:t>Todo - ready to start and sufficiently defined.</w:t>
      </w:r>
    </w:p>
    <w:p>
      <w:pPr>
        <w:pStyle w:val="List Bullet"/>
        <w:numPr>
          <w:ilvl w:val="0"/>
          <w:numId w:val="2"/>
        </w:numPr>
        <w:spacing w:after="60"/>
        <w:rPr>
          <w:lang w:val="en-US"/>
        </w:rPr>
      </w:pPr>
      <w:r>
        <w:rPr>
          <w:rtl w:val="0"/>
          <w:lang w:val="en-US"/>
        </w:rPr>
        <w:t>In Progress - actively being worked on by the assigned student.</w:t>
      </w:r>
    </w:p>
    <w:p>
      <w:pPr>
        <w:pStyle w:val="List Bullet"/>
        <w:numPr>
          <w:ilvl w:val="0"/>
          <w:numId w:val="2"/>
        </w:numPr>
        <w:spacing w:after="60"/>
        <w:rPr>
          <w:lang w:val="en-US"/>
        </w:rPr>
      </w:pPr>
      <w:r>
        <w:rPr>
          <w:rtl w:val="0"/>
          <w:lang w:val="en-US"/>
        </w:rPr>
        <w:t>In Review - implementation is complete enough for review; PR is open or evidence is awaiting review.</w:t>
      </w:r>
    </w:p>
    <w:p>
      <w:pPr>
        <w:pStyle w:val="List Bullet"/>
        <w:numPr>
          <w:ilvl w:val="0"/>
          <w:numId w:val="2"/>
        </w:numPr>
        <w:spacing w:after="60"/>
        <w:rPr>
          <w:lang w:val="en-US"/>
        </w:rPr>
      </w:pPr>
      <w:r>
        <w:rPr>
          <w:rtl w:val="0"/>
          <w:lang w:val="en-US"/>
        </w:rPr>
        <w:t>Ready to Merge - required review/approval and checks are complete, but merge has not yet occurred.</w:t>
      </w:r>
    </w:p>
    <w:p>
      <w:pPr>
        <w:pStyle w:val="List Bullet"/>
        <w:numPr>
          <w:ilvl w:val="0"/>
          <w:numId w:val="2"/>
        </w:numPr>
        <w:spacing w:after="60"/>
        <w:rPr>
          <w:lang w:val="en-US"/>
        </w:rPr>
      </w:pPr>
      <w:r>
        <w:rPr>
          <w:rtl w:val="0"/>
          <w:lang w:val="en-US"/>
        </w:rPr>
        <w:t>Done - acceptance criteria are satisfied and the required evidence/merge is complete.</w:t>
      </w:r>
    </w:p>
    <w:p>
      <w:pPr>
        <w:pStyle w:val="Callout298B"/>
        <w:shd w:val="clear" w:color="auto" w:fill="fff4e5"/>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Status accuracy matters. </w:t>
      </w:r>
      <w:r>
        <w:rPr>
          <w:rtl w:val="0"/>
          <w:lang w:val="en-US"/>
        </w:rPr>
        <w:t>Do not leave completed work in In Progress for days, and do not move unfinished work to Done. Linear status history is part of the audit trail.</w:t>
      </w:r>
    </w:p>
    <w:p>
      <w:pPr>
        <w:pStyle w:val="Heading 2"/>
      </w:pPr>
      <w:r>
        <w:rPr>
          <w:rtl w:val="0"/>
          <w:lang w:val="en-US"/>
        </w:rPr>
        <w:t>4.3 Recommended basic labels</w:t>
      </w:r>
    </w:p>
    <w:p>
      <w:pPr>
        <w:pStyle w:val="List Bullet"/>
        <w:numPr>
          <w:ilvl w:val="0"/>
          <w:numId w:val="2"/>
        </w:numPr>
        <w:spacing w:after="60"/>
        <w:rPr>
          <w:lang w:val="en-US"/>
        </w:rPr>
      </w:pPr>
      <w:r>
        <w:rPr>
          <w:rtl w:val="0"/>
          <w:lang w:val="en-US"/>
        </w:rPr>
        <w:t>frontend</w:t>
      </w:r>
    </w:p>
    <w:p>
      <w:pPr>
        <w:pStyle w:val="List Bullet"/>
        <w:numPr>
          <w:ilvl w:val="0"/>
          <w:numId w:val="2"/>
        </w:numPr>
        <w:spacing w:after="60"/>
        <w:rPr>
          <w:lang w:val="en-US"/>
        </w:rPr>
      </w:pPr>
      <w:r>
        <w:rPr>
          <w:rtl w:val="0"/>
          <w:lang w:val="en-US"/>
        </w:rPr>
        <w:t>backend</w:t>
      </w:r>
    </w:p>
    <w:p>
      <w:pPr>
        <w:pStyle w:val="List Bullet"/>
        <w:numPr>
          <w:ilvl w:val="0"/>
          <w:numId w:val="2"/>
        </w:numPr>
        <w:spacing w:after="60"/>
        <w:rPr>
          <w:lang w:val="en-US"/>
        </w:rPr>
      </w:pPr>
      <w:r>
        <w:rPr>
          <w:rtl w:val="0"/>
          <w:lang w:val="en-US"/>
        </w:rPr>
        <w:t>data</w:t>
      </w:r>
    </w:p>
    <w:p>
      <w:pPr>
        <w:pStyle w:val="List Bullet"/>
        <w:numPr>
          <w:ilvl w:val="0"/>
          <w:numId w:val="2"/>
        </w:numPr>
        <w:spacing w:after="60"/>
        <w:rPr>
          <w:lang w:val="en-US"/>
        </w:rPr>
      </w:pPr>
      <w:r>
        <w:rPr>
          <w:rtl w:val="0"/>
          <w:lang w:val="en-US"/>
        </w:rPr>
        <w:t>ML/AI</w:t>
      </w:r>
    </w:p>
    <w:p>
      <w:pPr>
        <w:pStyle w:val="List Bullet"/>
        <w:numPr>
          <w:ilvl w:val="0"/>
          <w:numId w:val="2"/>
        </w:numPr>
        <w:spacing w:after="60"/>
        <w:rPr>
          <w:lang w:val="en-US"/>
        </w:rPr>
      </w:pPr>
      <w:r>
        <w:rPr>
          <w:rtl w:val="0"/>
          <w:lang w:val="en-US"/>
        </w:rPr>
        <w:t>robotics/hardware</w:t>
      </w:r>
    </w:p>
    <w:p>
      <w:pPr>
        <w:pStyle w:val="List Bullet"/>
        <w:numPr>
          <w:ilvl w:val="0"/>
          <w:numId w:val="2"/>
        </w:numPr>
        <w:spacing w:after="60"/>
        <w:rPr>
          <w:lang w:val="en-US"/>
        </w:rPr>
      </w:pPr>
      <w:r>
        <w:rPr>
          <w:rtl w:val="0"/>
          <w:lang w:val="en-US"/>
        </w:rPr>
        <w:t>testing</w:t>
      </w:r>
    </w:p>
    <w:p>
      <w:pPr>
        <w:pStyle w:val="List Bullet"/>
        <w:numPr>
          <w:ilvl w:val="0"/>
          <w:numId w:val="2"/>
        </w:numPr>
        <w:spacing w:after="60"/>
        <w:rPr>
          <w:lang w:val="en-US"/>
        </w:rPr>
      </w:pPr>
      <w:r>
        <w:rPr>
          <w:rtl w:val="0"/>
          <w:lang w:val="en-US"/>
        </w:rPr>
        <w:t>documentation</w:t>
      </w:r>
    </w:p>
    <w:p>
      <w:pPr>
        <w:pStyle w:val="List Bullet"/>
        <w:numPr>
          <w:ilvl w:val="0"/>
          <w:numId w:val="2"/>
        </w:numPr>
        <w:spacing w:after="60"/>
        <w:rPr>
          <w:lang w:val="en-US"/>
        </w:rPr>
      </w:pPr>
      <w:r>
        <w:rPr>
          <w:rtl w:val="0"/>
          <w:lang w:val="en-US"/>
        </w:rPr>
        <w:t>research/evaluation</w:t>
      </w:r>
    </w:p>
    <w:p>
      <w:pPr>
        <w:pStyle w:val="List Bullet"/>
        <w:numPr>
          <w:ilvl w:val="0"/>
          <w:numId w:val="2"/>
        </w:numPr>
        <w:spacing w:after="60"/>
        <w:rPr>
          <w:lang w:val="en-US"/>
        </w:rPr>
      </w:pPr>
      <w:r>
        <w:rPr>
          <w:rtl w:val="0"/>
          <w:lang w:val="en-US"/>
        </w:rPr>
        <w:t>integration</w:t>
      </w:r>
    </w:p>
    <w:p>
      <w:pPr>
        <w:pStyle w:val="List Bullet"/>
        <w:numPr>
          <w:ilvl w:val="0"/>
          <w:numId w:val="2"/>
        </w:numPr>
        <w:spacing w:after="60"/>
        <w:rPr>
          <w:lang w:val="en-US"/>
        </w:rPr>
      </w:pPr>
      <w:r>
        <w:rPr>
          <w:rtl w:val="0"/>
          <w:lang w:val="en-US"/>
        </w:rPr>
        <w:t>deployment</w:t>
      </w:r>
    </w:p>
    <w:p>
      <w:pPr>
        <w:pStyle w:val="Body"/>
      </w:pPr>
      <w:r>
        <w:rPr>
          <w:rtl w:val="0"/>
          <w:lang w:val="en-US"/>
        </w:rPr>
        <w:t>Teams may use different labels when appropriate, but labels should clarify work rather than replace clear issue titles and ownership.</w:t>
      </w:r>
    </w:p>
    <w:p>
      <w:pPr>
        <w:pStyle w:val="Heading"/>
      </w:pPr>
      <w:r>
        <w:rPr>
          <w:rtl w:val="0"/>
          <w:lang w:val="en-US"/>
        </w:rPr>
        <w:t>5. Create and manage high-quality Linear issues</w:t>
      </w:r>
    </w:p>
    <w:p>
      <w:pPr>
        <w:pStyle w:val="Body"/>
      </w:pPr>
      <w:r>
        <w:rPr>
          <w:rtl w:val="0"/>
          <w:lang w:val="en-US"/>
        </w:rPr>
        <w:t>A meaningful unit of work should be represented by a Linear issue before or when the work begins. Issues should be small enough to review, but large enough to represent a substantive outcome.</w:t>
      </w:r>
    </w:p>
    <w:p>
      <w:pPr>
        <w:pStyle w:val="Heading 2"/>
      </w:pPr>
      <w:r>
        <w:rPr>
          <w:rtl w:val="0"/>
          <w:lang w:val="en-US"/>
        </w:rPr>
        <w:t>5.1 Minimum issue quality standard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 xml:space="preserve">The title describes a concrete outcome, not a vague activity such as </w:t>
      </w:r>
      <w:r>
        <w:rPr>
          <w:rtl w:val="1"/>
          <w:lang w:val="ar-SA" w:bidi="ar-SA"/>
        </w:rPr>
        <w:t>“</w:t>
      </w:r>
      <w:r>
        <w:rPr>
          <w:rtl w:val="0"/>
          <w:lang w:val="en-US"/>
        </w:rPr>
        <w:t>work on backend.</w:t>
      </w:r>
      <w:r>
        <w:rPr>
          <w:rtl w:val="0"/>
        </w:rPr>
        <w: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There is one primary accountable assignee.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description explains the context and expected result.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Acceptance criteria are testable or objectively verifiable.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Dependencies and blockers are linked or stated.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Expected evidence is defined: code/PR, test output, evaluation result, design artifact, documentation, demo evidence, or another verifiable deliverable.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issue is assigned to the Project 298A Linear project.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issue status reflects its real state.</w:t>
      </w:r>
    </w:p>
    <w:p>
      <w:pPr>
        <w:pStyle w:val="Heading 2"/>
      </w:pPr>
      <w:r>
        <w:rPr>
          <w:rtl w:val="0"/>
          <w:lang w:val="en-US"/>
        </w:rPr>
        <w:t>5.2 Good issue sizing</w:t>
      </w:r>
    </w:p>
    <w:p>
      <w:pPr>
        <w:pStyle w:val="List Bullet"/>
        <w:numPr>
          <w:ilvl w:val="0"/>
          <w:numId w:val="2"/>
        </w:numPr>
        <w:spacing w:after="60"/>
        <w:rPr>
          <w:lang w:val="en-US"/>
        </w:rPr>
      </w:pPr>
      <w:r>
        <w:rPr>
          <w:rtl w:val="0"/>
          <w:lang w:val="en-US"/>
        </w:rPr>
        <w:t xml:space="preserve">Too vague: </w:t>
      </w:r>
      <w:r>
        <w:rPr>
          <w:rtl w:val="0"/>
          <w:lang w:val="en-US"/>
        </w:rPr>
        <w:t>“</w:t>
      </w:r>
      <w:r>
        <w:rPr>
          <w:rtl w:val="0"/>
          <w:lang w:val="en-US"/>
        </w:rPr>
        <w:t>Build backend.</w:t>
      </w:r>
      <w:r>
        <w:rPr>
          <w:rtl w:val="0"/>
          <w:lang w:val="en-US"/>
        </w:rPr>
        <w:t>”</w:t>
      </w:r>
    </w:p>
    <w:p>
      <w:pPr>
        <w:pStyle w:val="List Bullet"/>
        <w:numPr>
          <w:ilvl w:val="0"/>
          <w:numId w:val="2"/>
        </w:numPr>
        <w:spacing w:after="60"/>
        <w:rPr>
          <w:lang w:val="en-US"/>
        </w:rPr>
      </w:pPr>
      <w:r>
        <w:rPr>
          <w:rtl w:val="0"/>
          <w:lang w:val="en-US"/>
        </w:rPr>
        <w:t xml:space="preserve">Better: </w:t>
      </w:r>
      <w:r>
        <w:rPr>
          <w:rtl w:val="0"/>
          <w:lang w:val="en-US"/>
        </w:rPr>
        <w:t>“</w:t>
      </w:r>
      <w:r>
        <w:rPr>
          <w:rtl w:val="0"/>
          <w:lang w:val="en-US"/>
        </w:rPr>
        <w:t>Implement authenticated POST /experiments endpoint with input validation and tests.</w:t>
      </w:r>
      <w:r>
        <w:rPr>
          <w:rtl w:val="0"/>
          <w:lang w:val="en-US"/>
        </w:rPr>
        <w:t>”</w:t>
      </w:r>
    </w:p>
    <w:p>
      <w:pPr>
        <w:pStyle w:val="List Bullet"/>
        <w:numPr>
          <w:ilvl w:val="0"/>
          <w:numId w:val="2"/>
        </w:numPr>
        <w:spacing w:after="60"/>
        <w:rPr>
          <w:lang w:val="en-US"/>
        </w:rPr>
      </w:pPr>
      <w:r>
        <w:rPr>
          <w:rtl w:val="0"/>
          <w:lang w:val="en-US"/>
        </w:rPr>
        <w:t xml:space="preserve">Too small/noisy: </w:t>
      </w:r>
      <w:r>
        <w:rPr>
          <w:rtl w:val="0"/>
          <w:lang w:val="en-US"/>
        </w:rPr>
        <w:t>“</w:t>
      </w:r>
      <w:r>
        <w:rPr>
          <w:rtl w:val="0"/>
          <w:lang w:val="en-US"/>
        </w:rPr>
        <w:t>Rename one variable.</w:t>
      </w:r>
      <w:r>
        <w:rPr>
          <w:rtl w:val="0"/>
          <w:lang w:val="en-US"/>
        </w:rPr>
        <w:t>”</w:t>
      </w:r>
    </w:p>
    <w:p>
      <w:pPr>
        <w:pStyle w:val="List Bullet"/>
        <w:numPr>
          <w:ilvl w:val="0"/>
          <w:numId w:val="2"/>
        </w:numPr>
        <w:spacing w:after="60"/>
        <w:rPr>
          <w:lang w:val="en-US"/>
        </w:rPr>
      </w:pPr>
      <w:r>
        <w:rPr>
          <w:rtl w:val="0"/>
          <w:lang w:val="en-US"/>
        </w:rPr>
        <w:t>Better: group small related cleanup into a meaningful refactor issue with acceptance criteria.</w:t>
      </w:r>
    </w:p>
    <w:p>
      <w:pPr>
        <w:pStyle w:val="Callout298B"/>
        <w:shd w:val="clear" w:color="auto" w:fill="eaf2f8"/>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Shared work must still be attributable. </w:t>
      </w:r>
      <w:r>
        <w:rPr>
          <w:rtl w:val="0"/>
          <w:lang w:val="en-US"/>
        </w:rPr>
        <w:t>If two or more students collaborate on a feature, use sub-issues, separate linked issues, or clearly distinct commits/PR responsibilities so the individual contribution remains visible.</w:t>
      </w:r>
    </w:p>
    <w:p>
      <w:pPr>
        <w:pStyle w:val="Heading"/>
      </w:pPr>
      <w:r>
        <w:rPr>
          <w:rtl w:val="0"/>
          <w:lang w:val="en-US"/>
        </w:rPr>
        <w:t>6. Generate tasks with AI or import tasks from CSV</w:t>
      </w:r>
    </w:p>
    <w:p>
      <w:pPr>
        <w:pStyle w:val="Body"/>
      </w:pPr>
      <w:r>
        <w:rPr>
          <w:rtl w:val="0"/>
          <w:lang w:val="en-US"/>
        </w:rPr>
        <w:t>Teams may draft their backlog manually or use an AI tool to help decompose the project, subject to the course</w:t>
      </w:r>
      <w:r>
        <w:rPr>
          <w:rtl w:val="1"/>
        </w:rPr>
        <w:t>’</w:t>
      </w:r>
      <w:r>
        <w:rPr>
          <w:rtl w:val="0"/>
          <w:lang w:val="en-US"/>
        </w:rPr>
        <w:t>s AI-use policy. AI-generated tasks are starting material only. Students remain responsible for correctness, scope, dependencies, and ownership.</w:t>
      </w:r>
    </w:p>
    <w:p>
      <w:pPr>
        <w:pStyle w:val="Heading 2"/>
      </w:pPr>
      <w:r>
        <w:rPr>
          <w:rtl w:val="0"/>
          <w:lang w:val="en-US"/>
        </w:rPr>
        <w:t>6.1 Using any AI tool to draft the backlog</w:t>
      </w:r>
    </w:p>
    <w:p>
      <w:pPr>
        <w:pStyle w:val="Body"/>
      </w:pPr>
      <w:r>
        <w:rPr>
          <w:rtl w:val="0"/>
          <w:lang w:val="en-US"/>
        </w:rPr>
        <w:t>Before asking an AI tool to generate tasks, provide enough project context:</w:t>
      </w:r>
    </w:p>
    <w:p>
      <w:pPr>
        <w:pStyle w:val="List Bullet"/>
        <w:numPr>
          <w:ilvl w:val="0"/>
          <w:numId w:val="2"/>
        </w:numPr>
        <w:spacing w:after="60"/>
        <w:rPr>
          <w:lang w:val="en-US"/>
        </w:rPr>
      </w:pPr>
      <w:r>
        <w:rPr>
          <w:rtl w:val="0"/>
          <w:lang w:val="en-US"/>
        </w:rPr>
        <w:t>Project objective and deliverables</w:t>
      </w:r>
    </w:p>
    <w:p>
      <w:pPr>
        <w:pStyle w:val="List Bullet"/>
        <w:numPr>
          <w:ilvl w:val="0"/>
          <w:numId w:val="2"/>
        </w:numPr>
        <w:spacing w:after="60"/>
        <w:rPr>
          <w:lang w:val="en-US"/>
        </w:rPr>
      </w:pPr>
      <w:r>
        <w:rPr>
          <w:rtl w:val="0"/>
          <w:lang w:val="en-US"/>
        </w:rPr>
        <w:t>Technical stack and constraints</w:t>
      </w:r>
    </w:p>
    <w:p>
      <w:pPr>
        <w:pStyle w:val="List Bullet"/>
        <w:numPr>
          <w:ilvl w:val="0"/>
          <w:numId w:val="2"/>
        </w:numPr>
        <w:spacing w:after="60"/>
        <w:rPr>
          <w:lang w:val="en-US"/>
        </w:rPr>
      </w:pPr>
      <w:r>
        <w:rPr>
          <w:rtl w:val="0"/>
          <w:lang w:val="en-US"/>
        </w:rPr>
        <w:t>Milestones and deadlines</w:t>
      </w:r>
    </w:p>
    <w:p>
      <w:pPr>
        <w:pStyle w:val="List Bullet"/>
        <w:numPr>
          <w:ilvl w:val="0"/>
          <w:numId w:val="2"/>
        </w:numPr>
        <w:spacing w:after="60"/>
        <w:rPr>
          <w:lang w:val="en-US"/>
        </w:rPr>
      </w:pPr>
      <w:r>
        <w:rPr>
          <w:rtl w:val="0"/>
          <w:lang w:val="en-US"/>
        </w:rPr>
        <w:t>Team size and areas of ownership</w:t>
      </w:r>
    </w:p>
    <w:p>
      <w:pPr>
        <w:pStyle w:val="List Bullet"/>
        <w:numPr>
          <w:ilvl w:val="0"/>
          <w:numId w:val="2"/>
        </w:numPr>
        <w:spacing w:after="60"/>
        <w:rPr>
          <w:lang w:val="en-US"/>
        </w:rPr>
      </w:pPr>
      <w:r>
        <w:rPr>
          <w:rtl w:val="0"/>
          <w:lang w:val="en-US"/>
        </w:rPr>
        <w:t>Testing/evaluation requirements</w:t>
      </w:r>
    </w:p>
    <w:p>
      <w:pPr>
        <w:pStyle w:val="List Bullet"/>
        <w:numPr>
          <w:ilvl w:val="0"/>
          <w:numId w:val="2"/>
        </w:numPr>
        <w:spacing w:after="60"/>
        <w:rPr>
          <w:lang w:val="en-US"/>
        </w:rPr>
      </w:pPr>
      <w:r>
        <w:rPr>
          <w:rtl w:val="0"/>
          <w:lang w:val="en-US"/>
        </w:rPr>
        <w:t>Documentation and reproducibility requirements</w:t>
      </w:r>
    </w:p>
    <w:p>
      <w:pPr>
        <w:pStyle w:val="List Bullet"/>
        <w:numPr>
          <w:ilvl w:val="0"/>
          <w:numId w:val="2"/>
        </w:numPr>
        <w:spacing w:after="60"/>
        <w:rPr>
          <w:lang w:val="en-US"/>
        </w:rPr>
      </w:pPr>
      <w:r>
        <w:rPr>
          <w:rtl w:val="0"/>
          <w:lang w:val="en-US"/>
        </w:rPr>
        <w:t>Expected task size</w:t>
      </w:r>
    </w:p>
    <w:p>
      <w:pPr>
        <w:pStyle w:val="List Bullet"/>
        <w:numPr>
          <w:ilvl w:val="0"/>
          <w:numId w:val="2"/>
        </w:numPr>
        <w:spacing w:after="60"/>
        <w:rPr>
          <w:lang w:val="en-US"/>
        </w:rPr>
      </w:pPr>
      <w:r>
        <w:rPr>
          <w:rtl w:val="0"/>
          <w:lang w:val="en-US"/>
        </w:rPr>
        <w:t>Fields required for Linear issues</w:t>
      </w:r>
    </w:p>
    <w:p>
      <w:pPr>
        <w:pStyle w:val="Body"/>
      </w:pPr>
      <w:r>
        <w:rPr>
          <w:rtl w:val="0"/>
          <w:lang w:val="en-US"/>
        </w:rPr>
        <w:t>The team must review the generated backlog before creating or importing issues: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Remove duplicates and vague tasks.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Split oversized tasks.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rPr>
        <w:t>Merge trivial noise.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Add missing testing, integration, documentation, safety, deployment, or evaluation work.</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Check sequencing and dependencies.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Assign realistic owners only after the team agrees on responsibilities.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Ensure acceptance criteria are measurable.</w:t>
      </w:r>
    </w:p>
    <w:p>
      <w:pPr>
        <w:pStyle w:val="Heading 2"/>
      </w:pPr>
      <w:r>
        <w:rPr>
          <w:rtl w:val="0"/>
          <w:lang w:val="en-US"/>
        </w:rPr>
        <w:t>6.2 Manual issue creation</w:t>
      </w:r>
    </w:p>
    <w:p>
      <w:pPr>
        <w:pStyle w:val="Body"/>
        <w:spacing w:after="60"/>
        <w:ind w:left="403" w:hanging="403"/>
      </w:pPr>
      <w:r>
        <w:rPr>
          <w:rFonts w:ascii="Liberation Sans" w:cs="Liberation Sans" w:hAnsi="Liberation Sans" w:eastAsia="Liberation Sans"/>
          <w:b w:val="1"/>
          <w:bCs w:val="1"/>
          <w:rtl w:val="0"/>
        </w:rPr>
        <w:t xml:space="preserve">1. </w:t>
      </w:r>
      <w:r>
        <w:rPr>
          <w:rtl w:val="0"/>
          <w:lang w:val="en-US"/>
        </w:rPr>
        <w:t>In Linear, create a new issue.</w:t>
      </w:r>
    </w:p>
    <w:p>
      <w:pPr>
        <w:pStyle w:val="Body"/>
        <w:spacing w:after="60"/>
        <w:ind w:left="403" w:hanging="403"/>
      </w:pPr>
      <w:r>
        <w:rPr>
          <w:rFonts w:ascii="Liberation Sans" w:cs="Liberation Sans" w:hAnsi="Liberation Sans" w:eastAsia="Liberation Sans"/>
          <w:b w:val="1"/>
          <w:bCs w:val="1"/>
          <w:rtl w:val="0"/>
        </w:rPr>
        <w:t xml:space="preserve">2. </w:t>
      </w:r>
      <w:r>
        <w:rPr>
          <w:rtl w:val="0"/>
          <w:lang w:val="en-US"/>
        </w:rPr>
        <w:t>Select the correct team and Project 298A project.</w:t>
      </w:r>
    </w:p>
    <w:p>
      <w:pPr>
        <w:pStyle w:val="Body"/>
        <w:spacing w:after="60"/>
        <w:ind w:left="403" w:hanging="403"/>
      </w:pPr>
      <w:r>
        <w:rPr>
          <w:rFonts w:ascii="Liberation Sans" w:cs="Liberation Sans" w:hAnsi="Liberation Sans" w:eastAsia="Liberation Sans"/>
          <w:b w:val="1"/>
          <w:bCs w:val="1"/>
          <w:rtl w:val="0"/>
        </w:rPr>
        <w:t xml:space="preserve">3. </w:t>
      </w:r>
      <w:r>
        <w:rPr>
          <w:rtl w:val="0"/>
          <w:lang w:val="en-US"/>
        </w:rPr>
        <w:t>Add the title, assignee, status, priority/labels as appropriate.</w:t>
      </w:r>
    </w:p>
    <w:p>
      <w:pPr>
        <w:pStyle w:val="Body"/>
        <w:spacing w:after="60"/>
        <w:ind w:left="403" w:hanging="403"/>
      </w:pPr>
      <w:r>
        <w:rPr>
          <w:rFonts w:ascii="Liberation Sans" w:cs="Liberation Sans" w:hAnsi="Liberation Sans" w:eastAsia="Liberation Sans"/>
          <w:b w:val="1"/>
          <w:bCs w:val="1"/>
          <w:rtl w:val="0"/>
        </w:rPr>
        <w:t xml:space="preserve">4. </w:t>
      </w:r>
      <w:r>
        <w:rPr>
          <w:rtl w:val="0"/>
          <w:lang w:val="en-US"/>
        </w:rPr>
        <w:t>Paste the course issue template from Appendix A into the description.</w:t>
      </w:r>
    </w:p>
    <w:p>
      <w:pPr>
        <w:pStyle w:val="Body"/>
        <w:spacing w:after="60"/>
        <w:ind w:left="403" w:hanging="403"/>
      </w:pPr>
      <w:r>
        <w:rPr>
          <w:rFonts w:ascii="Liberation Sans" w:cs="Liberation Sans" w:hAnsi="Liberation Sans" w:eastAsia="Liberation Sans"/>
          <w:b w:val="1"/>
          <w:bCs w:val="1"/>
          <w:rtl w:val="0"/>
        </w:rPr>
        <w:t xml:space="preserve">5. </w:t>
      </w:r>
      <w:r>
        <w:rPr>
          <w:rtl w:val="0"/>
          <w:lang w:val="en-US"/>
        </w:rPr>
        <w:t>Complete the scope, acceptance criteria, dependencies, and evidence sections before work begins.</w:t>
      </w:r>
    </w:p>
    <w:p>
      <w:pPr>
        <w:pStyle w:val="Heading 2"/>
      </w:pPr>
      <w:r>
        <w:rPr>
          <w:rtl w:val="0"/>
          <w:lang w:val="en-US"/>
        </w:rPr>
        <w:t>6.3 Bulk import using CSV</w:t>
      </w:r>
    </w:p>
    <w:p>
      <w:pPr>
        <w:pStyle w:val="Body"/>
      </w:pPr>
      <w:r>
        <w:rPr>
          <w:rtl w:val="0"/>
          <w:lang w:val="en-US"/>
        </w:rPr>
        <w:t>Linear import operations can only be started by workspace Admins. Because Project 298A teams are responsible for their own workspace setup, they should ensure at least the person performing the import has Admin access. The TA must also remain an Admin as required by this guide.</w:t>
      </w:r>
    </w:p>
    <w:p>
      <w:pPr>
        <w:pStyle w:val="Body"/>
        <w:spacing w:after="60"/>
        <w:ind w:left="403" w:hanging="403"/>
      </w:pPr>
      <w:r>
        <w:rPr>
          <w:rFonts w:ascii="Liberation Sans" w:cs="Liberation Sans" w:hAnsi="Liberation Sans" w:eastAsia="Liberation Sans"/>
          <w:b w:val="1"/>
          <w:bCs w:val="1"/>
          <w:rtl w:val="0"/>
        </w:rPr>
        <w:t xml:space="preserve">1. </w:t>
      </w:r>
      <w:r>
        <w:rPr>
          <w:rtl w:val="0"/>
          <w:lang w:val="en-US"/>
        </w:rPr>
        <w:t>Go to Settings &gt; Administration &gt; Import/Export.</w:t>
      </w:r>
    </w:p>
    <w:p>
      <w:pPr>
        <w:pStyle w:val="Body"/>
        <w:spacing w:after="60"/>
        <w:ind w:left="403" w:hanging="403"/>
      </w:pPr>
      <w:r>
        <w:rPr>
          <w:rFonts w:ascii="Liberation Sans" w:cs="Liberation Sans" w:hAnsi="Liberation Sans" w:eastAsia="Liberation Sans"/>
          <w:b w:val="1"/>
          <w:bCs w:val="1"/>
          <w:rtl w:val="0"/>
        </w:rPr>
        <w:t xml:space="preserve">2. </w:t>
      </w:r>
      <w:r>
        <w:rPr>
          <w:rtl w:val="0"/>
          <w:lang w:val="en-US"/>
        </w:rPr>
        <w:t>For a generic CSV workflow, export Linear data first and keep the CSV header structure as a reference.</w:t>
      </w:r>
    </w:p>
    <w:p>
      <w:pPr>
        <w:pStyle w:val="Body"/>
        <w:spacing w:after="60"/>
        <w:ind w:left="403" w:hanging="403"/>
      </w:pPr>
      <w:r>
        <w:rPr>
          <w:rFonts w:ascii="Liberation Sans" w:cs="Liberation Sans" w:hAnsi="Liberation Sans" w:eastAsia="Liberation Sans"/>
          <w:b w:val="1"/>
          <w:bCs w:val="1"/>
          <w:rtl w:val="0"/>
        </w:rPr>
        <w:t xml:space="preserve">3. </w:t>
      </w:r>
      <w:r>
        <w:rPr>
          <w:rtl w:val="0"/>
          <w:lang w:val="en-US"/>
        </w:rPr>
        <w:t>Replace the exported issue rows with the reviewed Project 298A backlog rows.</w:t>
      </w:r>
    </w:p>
    <w:p>
      <w:pPr>
        <w:pStyle w:val="Body"/>
        <w:spacing w:after="60"/>
        <w:ind w:left="403" w:hanging="403"/>
      </w:pPr>
      <w:r>
        <w:rPr>
          <w:rFonts w:ascii="Liberation Sans" w:cs="Liberation Sans" w:hAnsi="Liberation Sans" w:eastAsia="Liberation Sans"/>
          <w:b w:val="1"/>
          <w:bCs w:val="1"/>
          <w:rtl w:val="0"/>
        </w:rPr>
        <w:t xml:space="preserve">4. </w:t>
      </w:r>
      <w:r>
        <w:rPr>
          <w:rtl w:val="0"/>
          <w:lang w:val="en-US"/>
        </w:rPr>
        <w:t>Keep values such as Status, Assignee, Labels, and Estimate consistent with the destination Linear team.</w:t>
      </w:r>
    </w:p>
    <w:p>
      <w:pPr>
        <w:pStyle w:val="Body"/>
        <w:spacing w:after="60"/>
        <w:ind w:left="403" w:hanging="403"/>
      </w:pPr>
      <w:r>
        <w:rPr>
          <w:rFonts w:ascii="Liberation Sans" w:cs="Liberation Sans" w:hAnsi="Liberation Sans" w:eastAsia="Liberation Sans"/>
          <w:b w:val="1"/>
          <w:bCs w:val="1"/>
          <w:rtl w:val="0"/>
        </w:rPr>
        <w:t xml:space="preserve">5. </w:t>
      </w:r>
      <w:r>
        <w:rPr>
          <w:rtl w:val="0"/>
          <w:lang w:val="en-US"/>
        </w:rPr>
        <w:t>Use Linear</w:t>
      </w:r>
      <w:r>
        <w:rPr>
          <w:rtl w:val="1"/>
        </w:rPr>
        <w:t>’</w:t>
      </w:r>
      <w:r>
        <w:rPr>
          <w:rtl w:val="0"/>
          <w:lang w:val="en-US"/>
        </w:rPr>
        <w:t>s supported importer/CLI workflow for the source type. For a generic CSV, Linear documents using the CLI importer and selecting the Linear CSV option.</w:t>
      </w:r>
    </w:p>
    <w:p>
      <w:pPr>
        <w:pStyle w:val="Body"/>
        <w:spacing w:after="60"/>
        <w:ind w:left="403" w:hanging="403"/>
      </w:pPr>
      <w:r>
        <w:rPr>
          <w:rFonts w:ascii="Liberation Sans" w:cs="Liberation Sans" w:hAnsi="Liberation Sans" w:eastAsia="Liberation Sans"/>
          <w:b w:val="1"/>
          <w:bCs w:val="1"/>
          <w:rtl w:val="0"/>
        </w:rPr>
        <w:t xml:space="preserve">6. </w:t>
      </w:r>
      <w:r>
        <w:rPr>
          <w:rtl w:val="0"/>
          <w:lang w:val="en-US"/>
        </w:rPr>
        <w:t>After import, inspect the project board for duplicate issues, missing assignees, incorrect statuses, or missing descriptions.</w:t>
      </w:r>
    </w:p>
    <w:p>
      <w:pPr>
        <w:pStyle w:val="Body"/>
        <w:spacing w:after="60"/>
        <w:ind w:left="403" w:hanging="403"/>
      </w:pPr>
      <w:r>
        <w:rPr>
          <w:rFonts w:ascii="Liberation Sans" w:cs="Liberation Sans" w:hAnsi="Liberation Sans" w:eastAsia="Liberation Sans"/>
          <w:b w:val="1"/>
          <w:bCs w:val="1"/>
          <w:rtl w:val="0"/>
        </w:rPr>
        <w:t xml:space="preserve">7. </w:t>
      </w:r>
      <w:r>
        <w:rPr>
          <w:rtl w:val="0"/>
          <w:lang w:val="en-US"/>
        </w:rPr>
        <w:t>Do not begin development from an unreviewed AI-generated import.</w:t>
      </w:r>
    </w:p>
    <w:p>
      <w:pPr>
        <w:pStyle w:val="Callout298B"/>
        <w:shd w:val="clear" w:color="auto" w:fill="f3f4f6"/>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Simpler is acceptable. </w:t>
      </w:r>
      <w:r>
        <w:rPr>
          <w:rtl w:val="0"/>
          <w:lang w:val="en-US"/>
        </w:rPr>
        <w:t>If bulk import creates confusion, students may create issues manually. The course requirement is a clear, auditable backlog</w:t>
      </w:r>
      <w:r>
        <w:rPr>
          <w:rtl w:val="0"/>
          <w:lang w:val="en-US"/>
        </w:rPr>
        <w:t>—</w:t>
      </w:r>
      <w:r>
        <w:rPr>
          <w:rtl w:val="0"/>
          <w:lang w:val="en-US"/>
        </w:rPr>
        <w:t>not the use of a particular import mechanism.</w:t>
      </w:r>
    </w:p>
    <w:p>
      <w:pPr>
        <w:pStyle w:val="Heading"/>
      </w:pPr>
      <w:r>
        <w:rPr>
          <w:rtl w:val="0"/>
          <w:lang w:val="en-US"/>
        </w:rPr>
        <w:t>7. Connect Linear and GitHub</w:t>
      </w:r>
    </w:p>
    <w:p>
      <w:pPr>
        <w:pStyle w:val="Body"/>
      </w:pPr>
      <w:r>
        <w:rPr>
          <w:rtl w:val="0"/>
          <w:lang w:val="en-US"/>
        </w:rPr>
        <w:t>The GitHub integration allows issues to be linked to branches, commits, and pull requests and can automate issue-status changes based on development activity.</w:t>
      </w:r>
    </w:p>
    <w:p>
      <w:pPr>
        <w:pStyle w:val="Heading 2"/>
      </w:pPr>
      <w:r>
        <w:rPr>
          <w:rtl w:val="0"/>
          <w:lang w:val="en-US"/>
        </w:rPr>
        <w:t>7.1 Repository access first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All contributing students must have access to the course project repository.</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repository should use a shared default branch, normally main.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If the repository is private, the team must provide the instructional team the access required by the course for evaluation.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Students should commit through their own GitHub accounts so authorship is attributable.</w:t>
      </w:r>
    </w:p>
    <w:p>
      <w:pPr>
        <w:pStyle w:val="Heading 2"/>
      </w:pPr>
      <w:r>
        <w:rPr>
          <w:rtl w:val="0"/>
          <w:lang w:val="en-US"/>
        </w:rPr>
        <w:t>7.2 Install/configure the Linear GitHub integration</w:t>
      </w:r>
    </w:p>
    <w:p>
      <w:pPr>
        <w:pStyle w:val="Body"/>
      </w:pPr>
      <w:r>
        <w:rPr>
          <w:rtl w:val="0"/>
          <w:lang w:val="en-US"/>
        </w:rPr>
        <w:t>A Linear workspace Admin/owner can configure the GitHub integration. GitHub-side organization permissions may also be required depending on where the repository is hosted.</w:t>
      </w:r>
    </w:p>
    <w:p>
      <w:pPr>
        <w:pStyle w:val="Body"/>
        <w:spacing w:after="60"/>
        <w:ind w:left="403" w:hanging="403"/>
      </w:pPr>
      <w:r>
        <w:rPr>
          <w:rFonts w:ascii="Liberation Sans" w:cs="Liberation Sans" w:hAnsi="Liberation Sans" w:eastAsia="Liberation Sans"/>
          <w:b w:val="1"/>
          <w:bCs w:val="1"/>
          <w:rtl w:val="0"/>
        </w:rPr>
        <w:t xml:space="preserve">1. </w:t>
      </w:r>
      <w:r>
        <w:rPr>
          <w:rtl w:val="0"/>
          <w:lang w:val="en-US"/>
        </w:rPr>
        <w:t>Open Linear Settings and locate the GitHub integration under workspace integrations.</w:t>
      </w:r>
    </w:p>
    <w:p>
      <w:pPr>
        <w:pStyle w:val="Body"/>
        <w:spacing w:after="60"/>
        <w:ind w:left="403" w:hanging="403"/>
      </w:pPr>
      <w:r>
        <w:rPr>
          <w:rFonts w:ascii="Liberation Sans" w:cs="Liberation Sans" w:hAnsi="Liberation Sans" w:eastAsia="Liberation Sans"/>
          <w:b w:val="1"/>
          <w:bCs w:val="1"/>
          <w:rtl w:val="0"/>
        </w:rPr>
        <w:t xml:space="preserve">2. </w:t>
      </w:r>
      <w:r>
        <w:rPr>
          <w:rtl w:val="0"/>
          <w:lang w:val="en-US"/>
        </w:rPr>
        <w:t>Connect the GitHub organization/account that owns the Project 298A repository.</w:t>
      </w:r>
    </w:p>
    <w:p>
      <w:pPr>
        <w:pStyle w:val="Body"/>
        <w:spacing w:after="60"/>
        <w:ind w:left="403" w:hanging="403"/>
      </w:pPr>
      <w:r>
        <w:rPr>
          <w:rFonts w:ascii="Liberation Sans" w:cs="Liberation Sans" w:hAnsi="Liberation Sans" w:eastAsia="Liberation Sans"/>
          <w:b w:val="1"/>
          <w:bCs w:val="1"/>
          <w:rtl w:val="0"/>
        </w:rPr>
        <w:t xml:space="preserve">3. </w:t>
      </w:r>
      <w:r>
        <w:rPr>
          <w:rtl w:val="0"/>
          <w:lang w:val="en-US"/>
        </w:rPr>
        <w:t>Grant the integration access only to the repository or repositories needed for the course project when possible.</w:t>
      </w:r>
    </w:p>
    <w:p>
      <w:pPr>
        <w:pStyle w:val="Body"/>
        <w:spacing w:after="60"/>
        <w:ind w:left="403" w:hanging="403"/>
      </w:pPr>
      <w:r>
        <w:rPr>
          <w:rFonts w:ascii="Liberation Sans" w:cs="Liberation Sans" w:hAnsi="Liberation Sans" w:eastAsia="Liberation Sans"/>
          <w:b w:val="1"/>
          <w:bCs w:val="1"/>
          <w:rtl w:val="0"/>
        </w:rPr>
        <w:t xml:space="preserve">4. </w:t>
      </w:r>
      <w:r>
        <w:rPr>
          <w:rtl w:val="0"/>
          <w:lang w:val="en-US"/>
        </w:rPr>
        <w:t>Confirm a test branch or pull request can appear on the associated Linear issue.</w:t>
      </w:r>
    </w:p>
    <w:p>
      <w:pPr>
        <w:pStyle w:val="Body"/>
        <w:spacing w:after="60"/>
        <w:ind w:left="403" w:hanging="403"/>
      </w:pPr>
      <w:r>
        <w:rPr>
          <w:rFonts w:ascii="Liberation Sans" w:cs="Liberation Sans" w:hAnsi="Liberation Sans" w:eastAsia="Liberation Sans"/>
          <w:b w:val="1"/>
          <w:bCs w:val="1"/>
          <w:rtl w:val="0"/>
        </w:rPr>
        <w:t xml:space="preserve">5. </w:t>
      </w:r>
      <w:r>
        <w:rPr>
          <w:rtl w:val="0"/>
          <w:lang w:val="en-US"/>
        </w:rPr>
        <w:t>If the team enables Linear code review/diffs, each student should also connect their personal GitHub account in Linear</w:t>
      </w:r>
      <w:r>
        <w:rPr>
          <w:rtl w:val="1"/>
        </w:rPr>
        <w:t>’</w:t>
      </w:r>
      <w:r>
        <w:rPr>
          <w:rtl w:val="0"/>
          <w:lang w:val="en-US"/>
        </w:rPr>
        <w:t>s Code &amp; reviews settings.</w:t>
      </w:r>
    </w:p>
    <w:p>
      <w:pPr>
        <w:pStyle w:val="Callout298B"/>
        <w:shd w:val="clear" w:color="auto" w:fill="f3f4f6"/>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Integration is not a substitute for GitHub permissions. </w:t>
      </w:r>
      <w:r>
        <w:rPr>
          <w:rtl w:val="0"/>
          <w:lang w:val="en-US"/>
        </w:rPr>
        <w:t>A student still needs appropriate GitHub repository access to push branches, open PRs, and request reviews.</w:t>
      </w:r>
    </w:p>
    <w:p>
      <w:pPr>
        <w:pStyle w:val="Heading"/>
      </w:pPr>
      <w:r>
        <w:rPr>
          <w:rtl w:val="0"/>
          <w:lang w:val="en-US"/>
        </w:rPr>
        <w:t>8. Branch, commit, and pull-request linking rules</w:t>
      </w:r>
    </w:p>
    <w:p>
      <w:pPr>
        <w:pStyle w:val="Body"/>
      </w:pPr>
      <w:r>
        <w:rPr>
          <w:rtl w:val="0"/>
          <w:lang w:val="en-US"/>
        </w:rPr>
        <w:t>Every implementation trail should be easy to follow from the Linear issue to GitHub and back. The simplest rule is to keep the exact Linear issue ID visible in the branch and PR.</w:t>
      </w:r>
    </w:p>
    <w:p>
      <w:pPr>
        <w:pStyle w:val="Heading 2"/>
      </w:pPr>
      <w:r>
        <w:rPr>
          <w:rtl w:val="0"/>
          <w:lang w:val="en-US"/>
        </w:rPr>
        <w:t>8.1 Branch naming</w:t>
      </w:r>
    </w:p>
    <w:p>
      <w:pPr>
        <w:pStyle w:val="Body"/>
      </w:pPr>
      <w:r>
        <w:rPr>
          <w:rtl w:val="0"/>
          <w:lang w:val="en-US"/>
        </w:rPr>
        <w:t xml:space="preserve">Preferred approach: open the Linear issue and use the </w:t>
      </w:r>
      <w:r>
        <w:rPr>
          <w:rtl w:val="1"/>
          <w:lang w:val="ar-SA" w:bidi="ar-SA"/>
        </w:rPr>
        <w:t>“</w:t>
      </w:r>
      <w:r>
        <w:rPr>
          <w:rtl w:val="0"/>
          <w:lang w:val="en-US"/>
        </w:rPr>
        <w:t>Copy git branch name</w:t>
      </w:r>
      <w:r>
        <w:rPr>
          <w:rtl w:val="0"/>
        </w:rPr>
        <w:t xml:space="preserve">” </w:t>
      </w:r>
      <w:r>
        <w:rPr>
          <w:rtl w:val="0"/>
          <w:lang w:val="en-US"/>
        </w:rPr>
        <w:t>action. This produces a branch name containing the issue ID.</w:t>
      </w:r>
    </w:p>
    <w:p>
      <w:pPr>
        <w:pStyle w:val="Code298B"/>
        <w:shd w:val="clear" w:color="auto" w:fill="f3f4f6"/>
      </w:pPr>
      <w:r>
        <w:rPr>
          <w:rtl w:val="0"/>
          <w:lang w:val="en-US"/>
        </w:rPr>
        <w:t>git checkout -b team-123-add-upload-validation</w:t>
      </w:r>
    </w:p>
    <w:p>
      <w:pPr>
        <w:pStyle w:val="Body"/>
      </w:pPr>
      <w:r>
        <w:rPr>
          <w:rtl w:val="0"/>
          <w:lang w:val="en-US"/>
        </w:rPr>
        <w:t>If the team creates a branch manually, the exact issue ID must still appear in the branch name. Example issue ID: TEAM-123.</w:t>
      </w:r>
    </w:p>
    <w:p>
      <w:pPr>
        <w:pStyle w:val="Heading 2"/>
      </w:pPr>
      <w:r>
        <w:rPr>
          <w:rtl w:val="0"/>
          <w:lang w:val="en-US"/>
        </w:rPr>
        <w:t>8.2 Commit messages</w:t>
      </w:r>
    </w:p>
    <w:p>
      <w:pPr>
        <w:pStyle w:val="Body"/>
      </w:pPr>
      <w:r>
        <w:rPr>
          <w:rtl w:val="0"/>
          <w:lang w:val="en-US"/>
        </w:rPr>
        <w:t>Commits should describe meaningful changes and preserve authorship. When commit linking is enabled, include the issue ID using a Linear-supported reference pattern.</w:t>
      </w:r>
    </w:p>
    <w:p>
      <w:pPr>
        <w:pStyle w:val="Code298B"/>
        <w:shd w:val="clear" w:color="auto" w:fill="f3f4f6"/>
      </w:pPr>
      <w:r>
        <w:rPr>
          <w:rtl w:val="0"/>
          <w:lang w:val="en-US"/>
        </w:rPr>
        <w:t>git commit -m "Refs TEAM-123: validate experiment upload schema"</w:t>
      </w:r>
    </w:p>
    <w:p>
      <w:pPr>
        <w:pStyle w:val="Body"/>
      </w:pPr>
      <w:r>
        <w:rPr>
          <w:rtl w:val="0"/>
          <w:lang w:val="en-US"/>
        </w:rPr>
        <w:t>Do not create dozens of meaningless commits solely to increase visible activity. Commit history should help a reviewer understand how the work progressed.</w:t>
      </w:r>
    </w:p>
    <w:p>
      <w:pPr>
        <w:pStyle w:val="Heading 2"/>
      </w:pPr>
      <w:r>
        <w:rPr>
          <w:rtl w:val="0"/>
          <w:lang w:val="en-US"/>
        </w:rPr>
        <w:t>8.3 Pull-request title and description</w:t>
      </w:r>
    </w:p>
    <w:p>
      <w:pPr>
        <w:pStyle w:val="Code298B"/>
        <w:shd w:val="clear" w:color="auto" w:fill="f3f4f6"/>
      </w:pPr>
      <w:r>
        <w:rPr>
          <w:rtl w:val="0"/>
          <w:lang w:val="en-US"/>
        </w:rPr>
        <w:t>[TEAM-123] Add experiment upload validation</w:t>
      </w:r>
    </w:p>
    <w:p>
      <w:pPr>
        <w:pStyle w:val="Body"/>
      </w:pPr>
      <w:r>
        <w:rPr>
          <w:rtl w:val="0"/>
          <w:lang w:val="en-US"/>
        </w:rPr>
        <w:t>In the PR description, use the issue ID and the appropriate linking language. If merging the PR should complete the issue, a closing phrase such as the following is appropriate:</w:t>
      </w:r>
    </w:p>
    <w:p>
      <w:pPr>
        <w:pStyle w:val="Code298B"/>
        <w:shd w:val="clear" w:color="auto" w:fill="f3f4f6"/>
      </w:pPr>
      <w:r>
        <w:rPr>
          <w:rtl w:val="0"/>
          <w:lang w:val="en-US"/>
        </w:rPr>
        <w:t>Fixes TEAM-123</w:t>
      </w:r>
    </w:p>
    <w:p>
      <w:pPr>
        <w:pStyle w:val="Body"/>
      </w:pPr>
      <w:r>
        <w:rPr>
          <w:rtl w:val="0"/>
          <w:lang w:val="en-US"/>
        </w:rPr>
        <w:t>If the PR contributes to an issue but should not complete it, use a non-closing reference such as:</w:t>
      </w:r>
    </w:p>
    <w:p>
      <w:pPr>
        <w:pStyle w:val="Code298B"/>
        <w:shd w:val="clear" w:color="auto" w:fill="f3f4f6"/>
      </w:pPr>
      <w:r>
        <w:rPr>
          <w:rtl w:val="0"/>
          <w:lang w:val="en-US"/>
        </w:rPr>
        <w:t>Refs TEAM-123</w:t>
      </w:r>
    </w:p>
    <w:p>
      <w:pPr>
        <w:pStyle w:val="Callout298B"/>
        <w:shd w:val="clear" w:color="auto" w:fill="fff4e5"/>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Use closing words deliberately. </w:t>
      </w:r>
      <w:r>
        <w:rPr>
          <w:rtl w:val="0"/>
          <w:lang w:val="en-US"/>
        </w:rPr>
        <w:t xml:space="preserve">Do not use </w:t>
      </w:r>
      <w:r>
        <w:rPr>
          <w:rtl w:val="0"/>
          <w:lang w:val="en-US"/>
        </w:rPr>
        <w:t>“</w:t>
      </w:r>
      <w:r>
        <w:rPr>
          <w:rtl w:val="0"/>
          <w:lang w:val="en-US"/>
        </w:rPr>
        <w:t>Fixes</w:t>
      </w:r>
      <w:r>
        <w:rPr>
          <w:rtl w:val="0"/>
          <w:lang w:val="en-US"/>
        </w:rPr>
        <w:t xml:space="preserve">” </w:t>
      </w:r>
      <w:r>
        <w:rPr>
          <w:rtl w:val="0"/>
          <w:lang w:val="en-US"/>
        </w:rPr>
        <w:t>or another closing word on a partial PR if the Linear issue should remain open after that PR merges.</w:t>
      </w:r>
    </w:p>
    <w:p>
      <w:pPr>
        <w:pStyle w:val="Heading 2"/>
      </w:pPr>
      <w:r>
        <w:rPr>
          <w:rtl w:val="0"/>
          <w:lang w:val="en-US"/>
        </w:rPr>
        <w:t>8.4 What the linked PR must explain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What changed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Why the change was needed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How the change satisfies the issue acceptance criteria</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How the work was tested or evaluated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Any known limitations or follow-up issues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exact Linear issue ID</w:t>
      </w:r>
    </w:p>
    <w:p>
      <w:pPr>
        <w:pStyle w:val="Heading"/>
      </w:pPr>
      <w:r>
        <w:rPr>
          <w:rtl w:val="0"/>
          <w:lang w:val="en-US"/>
        </w:rPr>
        <w:t>9. Pull-request review, approval, and merge rules</w:t>
      </w:r>
    </w:p>
    <w:p>
      <w:pPr>
        <w:pStyle w:val="Body"/>
      </w:pPr>
      <w:r>
        <w:rPr>
          <w:rtl w:val="0"/>
          <w:lang w:val="en-US"/>
        </w:rPr>
        <w:t>Independent review is required evidence of team collaboration and quality control. A student cannot approve their own GitHub pull request.</w:t>
      </w:r>
    </w:p>
    <w:p>
      <w:pPr>
        <w:pStyle w:val="Heading 2"/>
      </w:pPr>
      <w:r>
        <w:rPr>
          <w:rtl w:val="0"/>
          <w:lang w:val="en-US"/>
        </w:rPr>
        <w:t>9.1 Protect the default branch</w:t>
      </w:r>
    </w:p>
    <w:p>
      <w:pPr>
        <w:pStyle w:val="Body"/>
      </w:pPr>
      <w:r>
        <w:rPr>
          <w:rtl w:val="0"/>
          <w:lang w:val="en-US"/>
        </w:rPr>
        <w:t>A repository administrator on the student team should configure GitHub branch protection or a ruleset for the default branch. At minimum, the team should use the following controls where the repository plan supports them:</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Require a pull request before merging.</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Require at least one approving review from someone other than the PR author.</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Require relevant status checks to pass when automated tests, linting, builds, or other CI checks exist.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Require review conversations to be resolved before merge when blocking feedback is used.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Prevent routine direct pushes to the protected default branch.</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Consider dismissing stale approvals after code-modifying commits or requiring approval of the most recent push when appropriate.</w:t>
      </w:r>
    </w:p>
    <w:p>
      <w:pPr>
        <w:pStyle w:val="Heading 2"/>
      </w:pPr>
      <w:r>
        <w:rPr>
          <w:rtl w:val="0"/>
          <w:lang w:val="en-US"/>
        </w:rPr>
        <w:t>9.2 Required student review workflow</w:t>
      </w:r>
    </w:p>
    <w:p>
      <w:pPr>
        <w:pStyle w:val="Body"/>
        <w:spacing w:after="60"/>
        <w:ind w:left="403" w:hanging="403"/>
      </w:pPr>
      <w:r>
        <w:rPr>
          <w:rFonts w:ascii="Liberation Sans" w:cs="Liberation Sans" w:hAnsi="Liberation Sans" w:eastAsia="Liberation Sans"/>
          <w:b w:val="1"/>
          <w:bCs w:val="1"/>
          <w:rtl w:val="0"/>
        </w:rPr>
        <w:t xml:space="preserve">1. </w:t>
      </w:r>
      <w:r>
        <w:rPr>
          <w:rtl w:val="0"/>
          <w:lang w:val="en-US"/>
        </w:rPr>
        <w:t>Open the PR as Draft if the implementation is not ready for approval.</w:t>
      </w:r>
    </w:p>
    <w:p>
      <w:pPr>
        <w:pStyle w:val="Body"/>
        <w:spacing w:after="60"/>
        <w:ind w:left="403" w:hanging="403"/>
      </w:pPr>
      <w:r>
        <w:rPr>
          <w:rFonts w:ascii="Liberation Sans" w:cs="Liberation Sans" w:hAnsi="Liberation Sans" w:eastAsia="Liberation Sans"/>
          <w:b w:val="1"/>
          <w:bCs w:val="1"/>
          <w:rtl w:val="0"/>
        </w:rPr>
        <w:t xml:space="preserve">2. </w:t>
      </w:r>
      <w:r>
        <w:rPr>
          <w:rtl w:val="0"/>
          <w:lang w:val="en-US"/>
        </w:rPr>
        <w:t>Run local tests/evaluation and update the PR description.</w:t>
      </w:r>
    </w:p>
    <w:p>
      <w:pPr>
        <w:pStyle w:val="Body"/>
        <w:spacing w:after="60"/>
        <w:ind w:left="403" w:hanging="403"/>
      </w:pPr>
      <w:r>
        <w:rPr>
          <w:rFonts w:ascii="Liberation Sans" w:cs="Liberation Sans" w:hAnsi="Liberation Sans" w:eastAsia="Liberation Sans"/>
          <w:b w:val="1"/>
          <w:bCs w:val="1"/>
          <w:rtl w:val="0"/>
        </w:rPr>
        <w:t xml:space="preserve">3. </w:t>
      </w:r>
      <w:r>
        <w:rPr>
          <w:rtl w:val="0"/>
          <w:lang w:val="en-US"/>
        </w:rPr>
        <w:t>Mark the PR Ready for review.</w:t>
      </w:r>
    </w:p>
    <w:p>
      <w:pPr>
        <w:pStyle w:val="Body"/>
        <w:spacing w:after="60"/>
        <w:ind w:left="403" w:hanging="403"/>
      </w:pPr>
      <w:r>
        <w:rPr>
          <w:rFonts w:ascii="Liberation Sans" w:cs="Liberation Sans" w:hAnsi="Liberation Sans" w:eastAsia="Liberation Sans"/>
          <w:b w:val="1"/>
          <w:bCs w:val="1"/>
          <w:rtl w:val="0"/>
        </w:rPr>
        <w:t xml:space="preserve">4. </w:t>
      </w:r>
      <w:r>
        <w:rPr>
          <w:rtl w:val="0"/>
          <w:lang w:val="en-US"/>
        </w:rPr>
        <w:t>Request an independent teammate/reviewer as required by the course/team policy.</w:t>
      </w:r>
    </w:p>
    <w:p>
      <w:pPr>
        <w:pStyle w:val="Body"/>
        <w:spacing w:after="60"/>
        <w:ind w:left="403" w:hanging="403"/>
      </w:pPr>
      <w:r>
        <w:rPr>
          <w:rFonts w:ascii="Liberation Sans" w:cs="Liberation Sans" w:hAnsi="Liberation Sans" w:eastAsia="Liberation Sans"/>
          <w:b w:val="1"/>
          <w:bCs w:val="1"/>
          <w:rtl w:val="0"/>
        </w:rPr>
        <w:t xml:space="preserve">5. </w:t>
      </w:r>
      <w:r>
        <w:rPr>
          <w:rtl w:val="0"/>
          <w:lang w:val="en-US"/>
        </w:rPr>
        <w:t>The reviewer reads the issue, PR description, changed files, validation evidence, and test/check results.</w:t>
      </w:r>
    </w:p>
    <w:p>
      <w:pPr>
        <w:pStyle w:val="Body"/>
        <w:spacing w:after="60"/>
        <w:ind w:left="403" w:hanging="403"/>
      </w:pPr>
      <w:r>
        <w:rPr>
          <w:rFonts w:ascii="Liberation Sans" w:cs="Liberation Sans" w:hAnsi="Liberation Sans" w:eastAsia="Liberation Sans"/>
          <w:b w:val="1"/>
          <w:bCs w:val="1"/>
          <w:rtl w:val="0"/>
        </w:rPr>
        <w:t xml:space="preserve">6. </w:t>
      </w:r>
      <w:r>
        <w:rPr>
          <w:rtl w:val="0"/>
          <w:lang w:val="en-US"/>
        </w:rPr>
        <w:t>If changes are requested, the author addresses the feedback with additional commits and replies to the review conversation where needed.</w:t>
      </w:r>
    </w:p>
    <w:p>
      <w:pPr>
        <w:pStyle w:val="Body"/>
        <w:spacing w:after="60"/>
        <w:ind w:left="403" w:hanging="403"/>
      </w:pPr>
      <w:r>
        <w:rPr>
          <w:rFonts w:ascii="Liberation Sans" w:cs="Liberation Sans" w:hAnsi="Liberation Sans" w:eastAsia="Liberation Sans"/>
          <w:b w:val="1"/>
          <w:bCs w:val="1"/>
          <w:rtl w:val="0"/>
        </w:rPr>
        <w:t xml:space="preserve">7. </w:t>
      </w:r>
      <w:r>
        <w:rPr>
          <w:rtl w:val="0"/>
          <w:lang w:val="en-US"/>
        </w:rPr>
        <w:t>Re-run relevant tests/checks after meaningful changes.</w:t>
      </w:r>
    </w:p>
    <w:p>
      <w:pPr>
        <w:pStyle w:val="Body"/>
        <w:spacing w:after="60"/>
        <w:ind w:left="403" w:hanging="403"/>
      </w:pPr>
      <w:r>
        <w:rPr>
          <w:rFonts w:ascii="Liberation Sans" w:cs="Liberation Sans" w:hAnsi="Liberation Sans" w:eastAsia="Liberation Sans"/>
          <w:b w:val="1"/>
          <w:bCs w:val="1"/>
          <w:rtl w:val="0"/>
        </w:rPr>
        <w:t xml:space="preserve">8. </w:t>
      </w:r>
      <w:r>
        <w:rPr>
          <w:rtl w:val="0"/>
          <w:lang w:val="en-US"/>
        </w:rPr>
        <w:t>Obtain the required approval after the final substantive changes.</w:t>
      </w:r>
    </w:p>
    <w:p>
      <w:pPr>
        <w:pStyle w:val="Body"/>
        <w:spacing w:after="60"/>
        <w:ind w:left="403" w:hanging="403"/>
      </w:pPr>
      <w:r>
        <w:rPr>
          <w:rFonts w:ascii="Liberation Sans" w:cs="Liberation Sans" w:hAnsi="Liberation Sans" w:eastAsia="Liberation Sans"/>
          <w:b w:val="1"/>
          <w:bCs w:val="1"/>
          <w:rtl w:val="0"/>
        </w:rPr>
        <w:t xml:space="preserve">9. </w:t>
      </w:r>
      <w:r>
        <w:rPr>
          <w:rtl w:val="0"/>
          <w:lang w:val="en-US"/>
        </w:rPr>
        <w:t>Merge only after required reviews and checks are satisfied.</w:t>
      </w:r>
    </w:p>
    <w:p>
      <w:pPr>
        <w:pStyle w:val="Body"/>
        <w:spacing w:after="60"/>
        <w:ind w:left="403" w:hanging="403"/>
      </w:pPr>
      <w:r>
        <w:rPr>
          <w:rFonts w:ascii="Liberation Sans" w:cs="Liberation Sans" w:hAnsi="Liberation Sans" w:eastAsia="Liberation Sans"/>
          <w:b w:val="1"/>
          <w:bCs w:val="1"/>
          <w:rtl w:val="0"/>
        </w:rPr>
        <w:t xml:space="preserve">10. </w:t>
      </w:r>
      <w:r>
        <w:rPr>
          <w:rtl w:val="0"/>
          <w:lang w:val="en-US"/>
        </w:rPr>
        <w:t>Verify the linked Linear issue reflects the correct final status and evidence.</w:t>
      </w:r>
    </w:p>
    <w:p>
      <w:pPr>
        <w:pStyle w:val="Callout298B"/>
        <w:shd w:val="clear" w:color="auto" w:fill="fff4e5"/>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Approval must be meaningful. </w:t>
      </w:r>
      <w:r>
        <w:rPr>
          <w:rtl w:val="0"/>
          <w:lang w:val="en-US"/>
        </w:rPr>
        <w:t>A teammate should not approve a PR without reviewing the relevant changes and evidence. Repeated rubber-stamp approvals may be treated as weak process evidence.</w:t>
      </w:r>
    </w:p>
    <w:p>
      <w:pPr>
        <w:pStyle w:val="Heading 2"/>
      </w:pPr>
      <w:r>
        <w:rPr>
          <w:rtl w:val="0"/>
          <w:lang w:val="en-US"/>
        </w:rPr>
        <w:t>9.3 Who approves?</w:t>
      </w:r>
    </w:p>
    <w:p>
      <w:pPr>
        <w:pStyle w:val="Body"/>
      </w:pPr>
      <w:r>
        <w:rPr>
          <w:rtl w:val="0"/>
          <w:lang w:val="en-US"/>
        </w:rPr>
        <w:t>Unless the TA gives different instructions for a milestone, routine pull requests should be independently reviewed by another qualified team member. The TA may audit reviews and may request changes or additional evidence. Students should not assume the TA will personally approve every PR.</w:t>
      </w:r>
    </w:p>
    <w:p>
      <w:pPr>
        <w:pStyle w:val="Heading"/>
      </w:pPr>
      <w:r>
        <w:rPr>
          <w:rtl w:val="0"/>
          <w:lang w:val="en-US"/>
        </w:rPr>
        <w:t>10. Required workflow for every student task</w:t>
      </w:r>
    </w:p>
    <w:p>
      <w:pPr>
        <w:pStyle w:val="Body"/>
      </w:pPr>
      <w:r>
        <w:rPr>
          <w:rtl w:val="0"/>
          <w:lang w:val="en-US"/>
        </w:rPr>
        <w:t>Students should use the following sequence for each meaningful unit of work.</w:t>
      </w:r>
    </w:p>
    <w:p>
      <w:pPr>
        <w:pStyle w:val="Heading 2"/>
      </w:pPr>
      <w:r>
        <w:rPr>
          <w:rtl w:val="0"/>
          <w:lang w:val="en-US"/>
        </w:rPr>
        <w:t>Before starting</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Linear issue exists and is assigned to the student.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issue is in the Project 298A project.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Scope and acceptance criteria are clear.</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Dependencies/blockers are understood.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issue is moved to In Progress when work begins.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branch is created with the exact Linear issue ID.</w:t>
      </w:r>
    </w:p>
    <w:p>
      <w:pPr>
        <w:pStyle w:val="Heading 2"/>
      </w:pPr>
      <w:r>
        <w:rPr>
          <w:rtl w:val="0"/>
          <w:lang w:val="en-US"/>
        </w:rPr>
        <w:t>During implementation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 works on the assigned scope rather than mixing unrelated work into the branch.</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Meaningful commits are pushed under the student</w:t>
      </w:r>
      <w:r>
        <w:rPr>
          <w:rtl w:val="1"/>
        </w:rPr>
        <w:t>’</w:t>
      </w:r>
      <w:r>
        <w:rPr>
          <w:rtl w:val="0"/>
          <w:lang w:val="en-US"/>
        </w:rPr>
        <w:t>s own GitHub identity.</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Commit messages reference the issue where the integration is configured to link commits.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New scope discovered during implementation is captured as a new or updated Linear issue.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Blockers and material changes are reflected in Linear.</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Tests, evaluation, documentation, or evidence are developed alongside the implementation as appropriate.</w:t>
      </w:r>
    </w:p>
    <w:p>
      <w:pPr>
        <w:pStyle w:val="Heading 2"/>
      </w:pPr>
      <w:r>
        <w:rPr>
          <w:rtl w:val="0"/>
          <w:lang w:val="en-US"/>
        </w:rPr>
        <w:t>Before review</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Relevant tests/lint/build/evaluation have been run.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diff contains only intended work.</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PR is linked to the Linear issue.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PR summary explains the change and validation.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Linear issue is moved to In Review if automation has not already done so.</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An independent reviewer is requested.</w:t>
      </w:r>
    </w:p>
    <w:p>
      <w:pPr>
        <w:pStyle w:val="Heading 2"/>
      </w:pPr>
      <w:r>
        <w:rPr>
          <w:rtl w:val="0"/>
          <w:lang w:val="en-US"/>
        </w:rPr>
        <w:t>Before merge and completion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Required checks pass.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Requested changes are addressed.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Blocking review conversations are resolved.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Required approval is present.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PR is merged using the repository</w:t>
      </w:r>
      <w:r>
        <w:rPr>
          <w:rtl w:val="1"/>
        </w:rPr>
        <w:t>’</w:t>
      </w:r>
      <w:r>
        <w:rPr>
          <w:rtl w:val="0"/>
          <w:lang w:val="en-US"/>
        </w:rPr>
        <w:t>s allowed workflow.</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Linear issue shows the linked PR/commit evidence.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Acceptance criteria are satisfied.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issue is moved to Done only after the required work/evidence is complete.</w:t>
      </w:r>
    </w:p>
    <w:p>
      <w:pPr>
        <w:pStyle w:val="Heading"/>
      </w:pPr>
      <w:r>
        <w:rPr>
          <w:rtl w:val="0"/>
          <w:lang w:val="en-US"/>
        </w:rPr>
        <w:t>11. Individual contribution and equal-participation expectations</w:t>
      </w:r>
    </w:p>
    <w:p>
      <w:pPr>
        <w:pStyle w:val="Body"/>
      </w:pPr>
      <w:r>
        <w:rPr>
          <w:rtl w:val="0"/>
          <w:lang w:val="en-US"/>
        </w:rPr>
        <w:t>Project 298A is a team project, but each student is responsible for maintaining evidence of their own substantive contribution. Teams should distribute meaningful work reasonably across members rather than concentrating implementation in one person while others hold nominal or cosmetic tasks.</w:t>
      </w:r>
    </w:p>
    <w:p>
      <w:pPr>
        <w:pStyle w:val="Heading 2"/>
      </w:pPr>
      <w:r>
        <w:rPr>
          <w:rtl w:val="0"/>
          <w:lang w:val="en-US"/>
        </w:rPr>
        <w:t>11.1 What counts as strong contribution evidence</w:t>
      </w:r>
    </w:p>
    <w:p>
      <w:pPr>
        <w:pStyle w:val="List Bullet"/>
        <w:numPr>
          <w:ilvl w:val="0"/>
          <w:numId w:val="2"/>
        </w:numPr>
        <w:spacing w:after="60"/>
        <w:rPr>
          <w:lang w:val="en-US"/>
        </w:rPr>
      </w:pPr>
      <w:r>
        <w:rPr>
          <w:rtl w:val="0"/>
          <w:lang w:val="en-US"/>
        </w:rPr>
        <w:t>Owned Linear issues with clear scope and acceptance criteria.</w:t>
      </w:r>
    </w:p>
    <w:p>
      <w:pPr>
        <w:pStyle w:val="List Bullet"/>
        <w:numPr>
          <w:ilvl w:val="0"/>
          <w:numId w:val="2"/>
        </w:numPr>
        <w:spacing w:after="60"/>
        <w:rPr>
          <w:lang w:val="en-US"/>
        </w:rPr>
      </w:pPr>
      <w:r>
        <w:rPr>
          <w:rtl w:val="0"/>
          <w:lang w:val="en-US"/>
        </w:rPr>
        <w:t>Substantive implementation, analysis, experimentation, testing, integration, documentation, or other project work tied to those issues.</w:t>
      </w:r>
    </w:p>
    <w:p>
      <w:pPr>
        <w:pStyle w:val="List Bullet"/>
        <w:numPr>
          <w:ilvl w:val="0"/>
          <w:numId w:val="2"/>
        </w:numPr>
        <w:spacing w:after="60"/>
        <w:rPr>
          <w:lang w:val="en-US"/>
        </w:rPr>
      </w:pPr>
      <w:r>
        <w:rPr>
          <w:rtl w:val="0"/>
          <w:lang w:val="en-US"/>
        </w:rPr>
        <w:t>Branches and commits attributable to the student.</w:t>
      </w:r>
    </w:p>
    <w:p>
      <w:pPr>
        <w:pStyle w:val="List Bullet"/>
        <w:numPr>
          <w:ilvl w:val="0"/>
          <w:numId w:val="2"/>
        </w:numPr>
        <w:spacing w:after="60"/>
        <w:rPr>
          <w:lang w:val="en-US"/>
        </w:rPr>
      </w:pPr>
      <w:r>
        <w:rPr>
          <w:rtl w:val="0"/>
          <w:lang w:val="en-US"/>
        </w:rPr>
        <w:t>Linked PRs that show the student</w:t>
      </w:r>
      <w:r>
        <w:rPr>
          <w:rtl w:val="0"/>
          <w:lang w:val="en-US"/>
        </w:rPr>
        <w:t>’</w:t>
      </w:r>
      <w:r>
        <w:rPr>
          <w:rtl w:val="0"/>
          <w:lang w:val="en-US"/>
        </w:rPr>
        <w:t>s changes and validation.</w:t>
      </w:r>
    </w:p>
    <w:p>
      <w:pPr>
        <w:pStyle w:val="List Bullet"/>
        <w:numPr>
          <w:ilvl w:val="0"/>
          <w:numId w:val="2"/>
        </w:numPr>
        <w:spacing w:after="60"/>
        <w:rPr>
          <w:lang w:val="en-US"/>
        </w:rPr>
      </w:pPr>
      <w:r>
        <w:rPr>
          <w:rtl w:val="0"/>
          <w:lang w:val="en-US"/>
        </w:rPr>
        <w:t>Review responses that demonstrate the student understood and addressed feedback.</w:t>
      </w:r>
    </w:p>
    <w:p>
      <w:pPr>
        <w:pStyle w:val="List Bullet"/>
        <w:numPr>
          <w:ilvl w:val="0"/>
          <w:numId w:val="2"/>
        </w:numPr>
        <w:spacing w:after="60"/>
        <w:rPr>
          <w:lang w:val="en-US"/>
        </w:rPr>
      </w:pPr>
      <w:r>
        <w:rPr>
          <w:rtl w:val="0"/>
          <w:lang w:val="en-US"/>
        </w:rPr>
        <w:t>Peer reviews the student performed on teammates</w:t>
      </w:r>
      <w:r>
        <w:rPr>
          <w:rtl w:val="0"/>
          <w:lang w:val="en-US"/>
        </w:rPr>
        <w:t xml:space="preserve">’ </w:t>
      </w:r>
      <w:r>
        <w:rPr>
          <w:rtl w:val="0"/>
          <w:lang w:val="en-US"/>
        </w:rPr>
        <w:t>PRs where appropriate.</w:t>
      </w:r>
    </w:p>
    <w:p>
      <w:pPr>
        <w:pStyle w:val="List Bullet"/>
        <w:numPr>
          <w:ilvl w:val="0"/>
          <w:numId w:val="2"/>
        </w:numPr>
        <w:spacing w:after="60"/>
        <w:rPr>
          <w:lang w:val="en-US"/>
        </w:rPr>
      </w:pPr>
      <w:r>
        <w:rPr>
          <w:rtl w:val="0"/>
          <w:lang w:val="en-US"/>
        </w:rPr>
        <w:t>Completed outcomes that can be connected to project milestones or demos.</w:t>
      </w:r>
    </w:p>
    <w:p>
      <w:pPr>
        <w:pStyle w:val="Heading 2"/>
      </w:pPr>
      <w:r>
        <w:rPr>
          <w:rtl w:val="0"/>
          <w:lang w:val="en-US"/>
        </w:rPr>
        <w:t>11.2 Weak or insufficient evidence</w:t>
      </w:r>
    </w:p>
    <w:p>
      <w:pPr>
        <w:pStyle w:val="List Bullet"/>
        <w:numPr>
          <w:ilvl w:val="0"/>
          <w:numId w:val="2"/>
        </w:numPr>
        <w:spacing w:after="60"/>
        <w:rPr>
          <w:lang w:val="en-US"/>
        </w:rPr>
      </w:pPr>
      <w:r>
        <w:rPr>
          <w:rtl w:val="0"/>
          <w:lang w:val="en-US"/>
        </w:rPr>
        <w:t>Issues created after the work is already finished solely to reconstruct a history.</w:t>
      </w:r>
    </w:p>
    <w:p>
      <w:pPr>
        <w:pStyle w:val="List Bullet"/>
        <w:numPr>
          <w:ilvl w:val="0"/>
          <w:numId w:val="2"/>
        </w:numPr>
        <w:spacing w:after="60"/>
        <w:rPr>
          <w:lang w:val="en-US"/>
        </w:rPr>
      </w:pPr>
      <w:r>
        <w:rPr>
          <w:rtl w:val="0"/>
          <w:lang w:val="en-US"/>
        </w:rPr>
        <w:t>One vague issue representing weeks of unrelated work.</w:t>
      </w:r>
    </w:p>
    <w:p>
      <w:pPr>
        <w:pStyle w:val="List Bullet"/>
        <w:numPr>
          <w:ilvl w:val="0"/>
          <w:numId w:val="2"/>
        </w:numPr>
        <w:spacing w:after="60"/>
        <w:rPr>
          <w:lang w:val="en-US"/>
        </w:rPr>
      </w:pPr>
      <w:r>
        <w:rPr>
          <w:rtl w:val="0"/>
          <w:lang w:val="en-US"/>
        </w:rPr>
        <w:t>Commits made under another person</w:t>
      </w:r>
      <w:r>
        <w:rPr>
          <w:rtl w:val="0"/>
          <w:lang w:val="en-US"/>
        </w:rPr>
        <w:t>’</w:t>
      </w:r>
      <w:r>
        <w:rPr>
          <w:rtl w:val="0"/>
          <w:lang w:val="en-US"/>
        </w:rPr>
        <w:t>s GitHub account.</w:t>
      </w:r>
    </w:p>
    <w:p>
      <w:pPr>
        <w:pStyle w:val="List Bullet"/>
        <w:numPr>
          <w:ilvl w:val="0"/>
          <w:numId w:val="2"/>
        </w:numPr>
        <w:spacing w:after="60"/>
        <w:rPr>
          <w:lang w:val="en-US"/>
        </w:rPr>
      </w:pPr>
      <w:r>
        <w:rPr>
          <w:rtl w:val="0"/>
          <w:lang w:val="en-US"/>
        </w:rPr>
        <w:t>Only merge commits or formatting changes with no substantive project ownership.</w:t>
      </w:r>
    </w:p>
    <w:p>
      <w:pPr>
        <w:pStyle w:val="List Bullet"/>
        <w:numPr>
          <w:ilvl w:val="0"/>
          <w:numId w:val="2"/>
        </w:numPr>
        <w:spacing w:after="60"/>
        <w:rPr>
          <w:lang w:val="en-US"/>
        </w:rPr>
      </w:pPr>
      <w:r>
        <w:rPr>
          <w:rtl w:val="0"/>
          <w:lang w:val="en-US"/>
        </w:rPr>
        <w:t>Unlinked code changes that cannot be tied to an owned Linear issue.</w:t>
      </w:r>
    </w:p>
    <w:p>
      <w:pPr>
        <w:pStyle w:val="List Bullet"/>
        <w:numPr>
          <w:ilvl w:val="0"/>
          <w:numId w:val="2"/>
        </w:numPr>
        <w:spacing w:after="60"/>
        <w:rPr>
          <w:lang w:val="en-US"/>
        </w:rPr>
      </w:pPr>
      <w:r>
        <w:rPr>
          <w:rtl w:val="0"/>
          <w:lang w:val="en-US"/>
        </w:rPr>
        <w:t>Self-reported contribution with no corresponding repository or project evidence.</w:t>
      </w:r>
    </w:p>
    <w:p>
      <w:pPr>
        <w:pStyle w:val="List Bullet"/>
        <w:numPr>
          <w:ilvl w:val="0"/>
          <w:numId w:val="2"/>
        </w:numPr>
        <w:spacing w:after="60"/>
        <w:rPr>
          <w:lang w:val="en-US"/>
        </w:rPr>
      </w:pPr>
      <w:r>
        <w:rPr>
          <w:rtl w:val="0"/>
          <w:lang w:val="en-US"/>
        </w:rPr>
        <w:t>Artificially splitting trivial changes into many issues or commits to inflate activity.</w:t>
      </w:r>
    </w:p>
    <w:p>
      <w:pPr>
        <w:pStyle w:val="Callout298B"/>
        <w:shd w:val="clear" w:color="auto" w:fill="eaf2f8"/>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Equal contribution does not mean identical commit counts. </w:t>
      </w:r>
      <w:r>
        <w:rPr>
          <w:rtl w:val="0"/>
          <w:lang w:val="en-US"/>
        </w:rPr>
        <w:t>Different tasks have different complexity. The expectation is a defensible, reasonably balanced share of substantive project work with traceable ownership and evidence.</w:t>
      </w:r>
    </w:p>
    <w:p>
      <w:pPr>
        <w:pStyle w:val="Heading"/>
      </w:pPr>
      <w:r>
        <w:rPr>
          <w:rtl w:val="0"/>
          <w:lang w:val="en-US"/>
        </w:rPr>
        <w:t>12. How the TA will review contribution evidence</w:t>
      </w:r>
    </w:p>
    <w:p>
      <w:pPr>
        <w:pStyle w:val="Body"/>
      </w:pPr>
      <w:r>
        <w:rPr>
          <w:rtl w:val="0"/>
          <w:lang w:val="en-US"/>
        </w:rPr>
        <w:t>The TA may review the project at checkpoints, demos, grading periods, or when contribution questions arise. Students should assume the Linear and GitHub history may be used as part of the evaluation record.</w:t>
      </w:r>
    </w:p>
    <w:p>
      <w:pPr>
        <w:pStyle w:val="Heading 2"/>
      </w:pPr>
      <w:r>
        <w:rPr>
          <w:rtl w:val="0"/>
          <w:lang w:val="en-US"/>
        </w:rPr>
        <w:t>The TA may inspect:</w:t>
      </w:r>
    </w:p>
    <w:p>
      <w:pPr>
        <w:pStyle w:val="List Bullet"/>
        <w:numPr>
          <w:ilvl w:val="0"/>
          <w:numId w:val="2"/>
        </w:numPr>
        <w:spacing w:after="60"/>
        <w:rPr>
          <w:lang w:val="en-US"/>
        </w:rPr>
      </w:pPr>
      <w:r>
        <w:rPr>
          <w:rtl w:val="0"/>
          <w:lang w:val="en-US"/>
        </w:rPr>
        <w:t>Whether the team created the required shared Linear workspace/project.</w:t>
      </w:r>
    </w:p>
    <w:p>
      <w:pPr>
        <w:pStyle w:val="List Bullet"/>
        <w:numPr>
          <w:ilvl w:val="0"/>
          <w:numId w:val="2"/>
        </w:numPr>
        <w:spacing w:after="60"/>
        <w:rPr>
          <w:lang w:val="en-US"/>
        </w:rPr>
      </w:pPr>
      <w:r>
        <w:rPr>
          <w:rtl w:val="0"/>
          <w:lang w:val="en-US"/>
        </w:rPr>
        <w:t>Whether the TA has retained Admin access to the Linear workspace.</w:t>
      </w:r>
    </w:p>
    <w:p>
      <w:pPr>
        <w:pStyle w:val="List Bullet"/>
        <w:numPr>
          <w:ilvl w:val="0"/>
          <w:numId w:val="2"/>
        </w:numPr>
        <w:spacing w:after="60"/>
        <w:rPr>
          <w:lang w:val="en-US"/>
        </w:rPr>
      </w:pPr>
      <w:r>
        <w:rPr>
          <w:rtl w:val="0"/>
          <w:lang w:val="en-US"/>
        </w:rPr>
        <w:t>Issue ownership, descriptions, acceptance criteria, status history, comments, and project assignment.</w:t>
      </w:r>
    </w:p>
    <w:p>
      <w:pPr>
        <w:pStyle w:val="List Bullet"/>
        <w:numPr>
          <w:ilvl w:val="0"/>
          <w:numId w:val="2"/>
        </w:numPr>
        <w:spacing w:after="60"/>
        <w:rPr>
          <w:lang w:val="en-US"/>
        </w:rPr>
      </w:pPr>
      <w:r>
        <w:rPr>
          <w:rtl w:val="0"/>
          <w:lang w:val="en-US"/>
        </w:rPr>
        <w:t>Branches and commit authorship tied to each student.</w:t>
      </w:r>
    </w:p>
    <w:p>
      <w:pPr>
        <w:pStyle w:val="List Bullet"/>
        <w:numPr>
          <w:ilvl w:val="0"/>
          <w:numId w:val="2"/>
        </w:numPr>
        <w:spacing w:after="60"/>
        <w:rPr>
          <w:lang w:val="en-US"/>
        </w:rPr>
      </w:pPr>
      <w:r>
        <w:rPr>
          <w:rtl w:val="0"/>
          <w:lang w:val="en-US"/>
        </w:rPr>
        <w:t>Pull-request authorship, changed files, validation details, review history, approvals, and merge status.</w:t>
      </w:r>
    </w:p>
    <w:p>
      <w:pPr>
        <w:pStyle w:val="List Bullet"/>
        <w:numPr>
          <w:ilvl w:val="0"/>
          <w:numId w:val="2"/>
        </w:numPr>
        <w:spacing w:after="60"/>
        <w:rPr>
          <w:lang w:val="en-US"/>
        </w:rPr>
      </w:pPr>
      <w:r>
        <w:rPr>
          <w:rtl w:val="0"/>
          <w:lang w:val="en-US"/>
        </w:rPr>
        <w:t>Whether requested changes were addressed rather than ignored.</w:t>
      </w:r>
    </w:p>
    <w:p>
      <w:pPr>
        <w:pStyle w:val="List Bullet"/>
        <w:numPr>
          <w:ilvl w:val="0"/>
          <w:numId w:val="2"/>
        </w:numPr>
        <w:spacing w:after="60"/>
        <w:rPr>
          <w:lang w:val="en-US"/>
        </w:rPr>
      </w:pPr>
      <w:r>
        <w:rPr>
          <w:rtl w:val="0"/>
          <w:lang w:val="en-US"/>
        </w:rPr>
        <w:t>Whether issue status and GitHub state are consistent.</w:t>
      </w:r>
    </w:p>
    <w:p>
      <w:pPr>
        <w:pStyle w:val="List Bullet"/>
        <w:numPr>
          <w:ilvl w:val="0"/>
          <w:numId w:val="2"/>
        </w:numPr>
        <w:spacing w:after="60"/>
        <w:rPr>
          <w:lang w:val="en-US"/>
        </w:rPr>
      </w:pPr>
      <w:r>
        <w:rPr>
          <w:rtl w:val="0"/>
          <w:lang w:val="en-US"/>
        </w:rPr>
        <w:t>Whether contribution is substantive and reasonably distributed across the team.</w:t>
      </w:r>
    </w:p>
    <w:p>
      <w:pPr>
        <w:pStyle w:val="List Bullet"/>
        <w:numPr>
          <w:ilvl w:val="0"/>
          <w:numId w:val="2"/>
        </w:numPr>
        <w:spacing w:after="60"/>
        <w:rPr>
          <w:lang w:val="en-US"/>
        </w:rPr>
      </w:pPr>
      <w:r>
        <w:rPr>
          <w:rtl w:val="0"/>
          <w:lang w:val="en-US"/>
        </w:rPr>
        <w:t>Whether tasks were backfilled after the fact rather than used as an active project-management process.</w:t>
      </w:r>
    </w:p>
    <w:p>
      <w:pPr>
        <w:pStyle w:val="Body"/>
      </w:pPr>
      <w:r>
        <w:rPr>
          <w:rtl w:val="0"/>
          <w:lang w:val="en-US"/>
        </w:rPr>
        <w:t xml:space="preserve">A useful self-check before a milestone review is: </w:t>
      </w:r>
      <w:r>
        <w:rPr>
          <w:rtl w:val="1"/>
          <w:lang w:val="ar-SA" w:bidi="ar-SA"/>
        </w:rPr>
        <w:t>“</w:t>
      </w:r>
      <w:r>
        <w:rPr>
          <w:rtl w:val="0"/>
          <w:lang w:val="en-US"/>
        </w:rPr>
        <w:t>Could the TA understand what each student personally delivered by filtering Linear by assignee and following the linked GitHub evidence?</w:t>
      </w:r>
      <w:r>
        <w:rPr>
          <w:rtl w:val="0"/>
        </w:rPr>
        <w:t xml:space="preserve">” </w:t>
      </w:r>
      <w:r>
        <w:rPr>
          <w:rtl w:val="0"/>
          <w:lang w:val="en-US"/>
        </w:rPr>
        <w:t>If the answer is no, the team should fix the workflow before the review.</w:t>
      </w:r>
    </w:p>
    <w:p>
      <w:pPr>
        <w:pStyle w:val="Heading"/>
      </w:pPr>
      <w:r>
        <w:rPr>
          <w:rtl w:val="0"/>
          <w:lang w:val="en-US"/>
        </w:rPr>
        <w:t>13. Common mistakes and troubleshooting</w:t>
      </w:r>
    </w:p>
    <w:p>
      <w:pPr>
        <w:pStyle w:val="Heading 2"/>
      </w:pPr>
      <w:r>
        <w:rPr>
          <w:rtl w:val="0"/>
          <w:lang w:val="en-US"/>
        </w:rPr>
        <w:t>The TA cannot see the workspace</w:t>
      </w:r>
    </w:p>
    <w:p>
      <w:pPr>
        <w:pStyle w:val="List Bullet"/>
        <w:numPr>
          <w:ilvl w:val="0"/>
          <w:numId w:val="2"/>
        </w:numPr>
        <w:spacing w:after="60"/>
        <w:rPr>
          <w:lang w:val="en-US"/>
        </w:rPr>
      </w:pPr>
      <w:r>
        <w:rPr>
          <w:rtl w:val="0"/>
          <w:lang w:val="en-US"/>
        </w:rPr>
        <w:t>Verify the invitation was sent to the correct course-provided TA email.</w:t>
      </w:r>
    </w:p>
    <w:p>
      <w:pPr>
        <w:pStyle w:val="List Bullet"/>
        <w:numPr>
          <w:ilvl w:val="0"/>
          <w:numId w:val="2"/>
        </w:numPr>
        <w:spacing w:after="60"/>
        <w:rPr>
          <w:lang w:val="en-US"/>
        </w:rPr>
      </w:pPr>
      <w:r>
        <w:rPr>
          <w:rtl w:val="0"/>
          <w:lang w:val="en-US"/>
        </w:rPr>
        <w:t>Check Settings &gt; Administration &gt; Members for pending/active status.</w:t>
      </w:r>
    </w:p>
    <w:p>
      <w:pPr>
        <w:pStyle w:val="List Bullet"/>
        <w:numPr>
          <w:ilvl w:val="0"/>
          <w:numId w:val="2"/>
        </w:numPr>
        <w:spacing w:after="60"/>
        <w:rPr>
          <w:lang w:val="en-US"/>
        </w:rPr>
      </w:pPr>
      <w:r>
        <w:rPr>
          <w:rtl w:val="0"/>
          <w:lang w:val="en-US"/>
        </w:rPr>
        <w:t>Verify the TA role is Admin.</w:t>
      </w:r>
    </w:p>
    <w:p>
      <w:pPr>
        <w:pStyle w:val="List Bullet"/>
        <w:numPr>
          <w:ilvl w:val="0"/>
          <w:numId w:val="2"/>
        </w:numPr>
        <w:spacing w:after="60"/>
        <w:rPr>
          <w:lang w:val="en-US"/>
        </w:rPr>
      </w:pPr>
      <w:r>
        <w:rPr>
          <w:rtl w:val="0"/>
          <w:lang w:val="en-US"/>
        </w:rPr>
        <w:t>If the project/team is private or restricted, ensure the TA can access it.</w:t>
      </w:r>
    </w:p>
    <w:p>
      <w:pPr>
        <w:pStyle w:val="Heading 2"/>
      </w:pPr>
      <w:r>
        <w:rPr>
          <w:rtl w:val="0"/>
          <w:lang w:val="en-US"/>
        </w:rPr>
        <w:t>A PR does not appear on the Linear issue</w:t>
      </w:r>
    </w:p>
    <w:p>
      <w:pPr>
        <w:pStyle w:val="List Bullet"/>
        <w:numPr>
          <w:ilvl w:val="0"/>
          <w:numId w:val="2"/>
        </w:numPr>
        <w:spacing w:after="60"/>
        <w:rPr>
          <w:lang w:val="en-US"/>
        </w:rPr>
      </w:pPr>
      <w:r>
        <w:rPr>
          <w:rtl w:val="0"/>
          <w:lang w:val="en-US"/>
        </w:rPr>
        <w:t>Confirm the Linear GitHub integration is installed for the correct repository.</w:t>
      </w:r>
    </w:p>
    <w:p>
      <w:pPr>
        <w:pStyle w:val="List Bullet"/>
        <w:numPr>
          <w:ilvl w:val="0"/>
          <w:numId w:val="2"/>
        </w:numPr>
        <w:spacing w:after="60"/>
        <w:rPr>
          <w:lang w:val="en-US"/>
        </w:rPr>
      </w:pPr>
      <w:r>
        <w:rPr>
          <w:rtl w:val="0"/>
          <w:lang w:val="en-US"/>
        </w:rPr>
        <w:t>Confirm the branch or PR contains the exact issue ID, such as TEAM-123.</w:t>
      </w:r>
    </w:p>
    <w:p>
      <w:pPr>
        <w:pStyle w:val="List Bullet"/>
        <w:numPr>
          <w:ilvl w:val="0"/>
          <w:numId w:val="2"/>
        </w:numPr>
        <w:spacing w:after="60"/>
        <w:rPr>
          <w:lang w:val="en-US"/>
        </w:rPr>
      </w:pPr>
      <w:r>
        <w:rPr>
          <w:rtl w:val="0"/>
          <w:lang w:val="en-US"/>
        </w:rPr>
        <w:t>Edit the PR title/description to include the issue ID and an appropriate Linear linking phrase.</w:t>
      </w:r>
    </w:p>
    <w:p>
      <w:pPr>
        <w:pStyle w:val="List Bullet"/>
        <w:numPr>
          <w:ilvl w:val="0"/>
          <w:numId w:val="2"/>
        </w:numPr>
        <w:spacing w:after="60"/>
        <w:rPr>
          <w:lang w:val="en-US"/>
        </w:rPr>
      </w:pPr>
      <w:r>
        <w:rPr>
          <w:rtl w:val="0"/>
          <w:lang w:val="en-US"/>
        </w:rPr>
        <w:t>Confirm the student</w:t>
      </w:r>
      <w:r>
        <w:rPr>
          <w:rtl w:val="0"/>
          <w:lang w:val="en-US"/>
        </w:rPr>
        <w:t>’</w:t>
      </w:r>
      <w:r>
        <w:rPr>
          <w:rtl w:val="0"/>
          <w:lang w:val="en-US"/>
        </w:rPr>
        <w:t>s GitHub account is connected to Linear if personal review features are being used.</w:t>
      </w:r>
    </w:p>
    <w:p>
      <w:pPr>
        <w:pStyle w:val="Heading 2"/>
      </w:pPr>
      <w:r>
        <w:rPr>
          <w:rtl w:val="0"/>
          <w:lang w:val="en-US"/>
        </w:rPr>
        <w:t>An issue moved to Done too early</w:t>
      </w:r>
    </w:p>
    <w:p>
      <w:pPr>
        <w:pStyle w:val="List Bullet"/>
        <w:numPr>
          <w:ilvl w:val="0"/>
          <w:numId w:val="2"/>
        </w:numPr>
        <w:spacing w:after="60"/>
        <w:rPr>
          <w:lang w:val="en-US"/>
        </w:rPr>
      </w:pPr>
      <w:r>
        <w:rPr>
          <w:rtl w:val="0"/>
          <w:lang w:val="en-US"/>
        </w:rPr>
        <w:t>Re-open or move the issue back to the correct status.</w:t>
      </w:r>
    </w:p>
    <w:p>
      <w:pPr>
        <w:pStyle w:val="List Bullet"/>
        <w:numPr>
          <w:ilvl w:val="0"/>
          <w:numId w:val="2"/>
        </w:numPr>
        <w:spacing w:after="60"/>
        <w:rPr>
          <w:lang w:val="en-US"/>
        </w:rPr>
      </w:pPr>
      <w:r>
        <w:rPr>
          <w:rtl w:val="0"/>
          <w:lang w:val="en-US"/>
        </w:rPr>
        <w:t xml:space="preserve">Check whether a closing word such as </w:t>
      </w:r>
      <w:r>
        <w:rPr>
          <w:rtl w:val="0"/>
          <w:lang w:val="en-US"/>
        </w:rPr>
        <w:t>“</w:t>
      </w:r>
      <w:r>
        <w:rPr>
          <w:rtl w:val="0"/>
          <w:lang w:val="en-US"/>
        </w:rPr>
        <w:t>Fixes TEAM-123</w:t>
      </w:r>
      <w:r>
        <w:rPr>
          <w:rtl w:val="0"/>
          <w:lang w:val="en-US"/>
        </w:rPr>
        <w:t xml:space="preserve">” </w:t>
      </w:r>
      <w:r>
        <w:rPr>
          <w:rtl w:val="0"/>
          <w:lang w:val="en-US"/>
        </w:rPr>
        <w:t>caused automation on a partial PR.</w:t>
      </w:r>
    </w:p>
    <w:p>
      <w:pPr>
        <w:pStyle w:val="List Bullet"/>
        <w:numPr>
          <w:ilvl w:val="0"/>
          <w:numId w:val="2"/>
        </w:numPr>
        <w:spacing w:after="60"/>
        <w:rPr>
          <w:lang w:val="en-US"/>
        </w:rPr>
      </w:pPr>
      <w:r>
        <w:rPr>
          <w:rtl w:val="0"/>
          <w:lang w:val="en-US"/>
        </w:rPr>
        <w:t>Use a non-closing reference for partial/contributing PRs.</w:t>
      </w:r>
    </w:p>
    <w:p>
      <w:pPr>
        <w:pStyle w:val="List Bullet"/>
        <w:numPr>
          <w:ilvl w:val="0"/>
          <w:numId w:val="2"/>
        </w:numPr>
        <w:spacing w:after="60"/>
        <w:rPr>
          <w:lang w:val="en-US"/>
        </w:rPr>
      </w:pPr>
      <w:r>
        <w:rPr>
          <w:rtl w:val="0"/>
          <w:lang w:val="en-US"/>
        </w:rPr>
        <w:t>Update team automation if the current mapping does not reflect the team workflow.</w:t>
      </w:r>
    </w:p>
    <w:p>
      <w:pPr>
        <w:pStyle w:val="Heading 2"/>
      </w:pPr>
      <w:r>
        <w:rPr>
          <w:rtl w:val="0"/>
          <w:lang w:val="en-US"/>
        </w:rPr>
        <w:t>A student contributed to shared code but ownership is unclear</w:t>
      </w:r>
    </w:p>
    <w:p>
      <w:pPr>
        <w:pStyle w:val="List Bullet"/>
        <w:numPr>
          <w:ilvl w:val="0"/>
          <w:numId w:val="2"/>
        </w:numPr>
        <w:spacing w:after="60"/>
        <w:rPr>
          <w:lang w:val="en-US"/>
        </w:rPr>
      </w:pPr>
      <w:r>
        <w:rPr>
          <w:rtl w:val="0"/>
          <w:lang w:val="en-US"/>
        </w:rPr>
        <w:t>Create separate issues/sub-issues for independently owned outcomes.</w:t>
      </w:r>
    </w:p>
    <w:p>
      <w:pPr>
        <w:pStyle w:val="List Bullet"/>
        <w:numPr>
          <w:ilvl w:val="0"/>
          <w:numId w:val="2"/>
        </w:numPr>
        <w:spacing w:after="60"/>
        <w:rPr>
          <w:lang w:val="en-US"/>
        </w:rPr>
      </w:pPr>
      <w:r>
        <w:rPr>
          <w:rtl w:val="0"/>
          <w:lang w:val="en-US"/>
        </w:rPr>
        <w:t>Keep commits under each contributor</w:t>
      </w:r>
      <w:r>
        <w:rPr>
          <w:rtl w:val="0"/>
          <w:lang w:val="en-US"/>
        </w:rPr>
        <w:t>’</w:t>
      </w:r>
      <w:r>
        <w:rPr>
          <w:rtl w:val="0"/>
          <w:lang w:val="en-US"/>
        </w:rPr>
        <w:t>s own account.</w:t>
      </w:r>
    </w:p>
    <w:p>
      <w:pPr>
        <w:pStyle w:val="List Bullet"/>
        <w:numPr>
          <w:ilvl w:val="0"/>
          <w:numId w:val="2"/>
        </w:numPr>
        <w:spacing w:after="60"/>
        <w:rPr>
          <w:lang w:val="en-US"/>
        </w:rPr>
      </w:pPr>
      <w:r>
        <w:rPr>
          <w:rtl w:val="0"/>
          <w:lang w:val="en-US"/>
        </w:rPr>
        <w:t>Use PR descriptions/comments to explain collaboration without claiming someone else</w:t>
      </w:r>
      <w:r>
        <w:rPr>
          <w:rtl w:val="0"/>
          <w:lang w:val="en-US"/>
        </w:rPr>
        <w:t>’</w:t>
      </w:r>
      <w:r>
        <w:rPr>
          <w:rtl w:val="0"/>
          <w:lang w:val="en-US"/>
        </w:rPr>
        <w:t>s work.</w:t>
      </w:r>
    </w:p>
    <w:p>
      <w:pPr>
        <w:pStyle w:val="List Bullet"/>
        <w:numPr>
          <w:ilvl w:val="0"/>
          <w:numId w:val="2"/>
        </w:numPr>
        <w:spacing w:after="60"/>
        <w:rPr>
          <w:lang w:val="en-US"/>
        </w:rPr>
      </w:pPr>
      <w:r>
        <w:rPr>
          <w:rtl w:val="0"/>
          <w:lang w:val="en-US"/>
        </w:rPr>
        <w:t>Avoid using one shared GitHub login.</w:t>
      </w:r>
    </w:p>
    <w:p>
      <w:pPr>
        <w:pStyle w:val="Heading 2"/>
      </w:pPr>
      <w:r>
        <w:rPr>
          <w:rtl w:val="0"/>
          <w:lang w:val="en-US"/>
        </w:rPr>
        <w:t>CSV import is not working</w:t>
      </w:r>
    </w:p>
    <w:p>
      <w:pPr>
        <w:pStyle w:val="List Bullet"/>
        <w:numPr>
          <w:ilvl w:val="0"/>
          <w:numId w:val="2"/>
        </w:numPr>
        <w:spacing w:after="60"/>
        <w:rPr>
          <w:lang w:val="en-US"/>
        </w:rPr>
      </w:pPr>
      <w:r>
        <w:rPr>
          <w:rtl w:val="0"/>
          <w:lang w:val="en-US"/>
        </w:rPr>
        <w:t>Confirm the person running the import is a Linear workspace Admin.</w:t>
      </w:r>
    </w:p>
    <w:p>
      <w:pPr>
        <w:pStyle w:val="List Bullet"/>
        <w:numPr>
          <w:ilvl w:val="0"/>
          <w:numId w:val="2"/>
        </w:numPr>
        <w:spacing w:after="60"/>
        <w:rPr>
          <w:lang w:val="en-US"/>
        </w:rPr>
      </w:pPr>
      <w:r>
        <w:rPr>
          <w:rtl w:val="0"/>
          <w:lang w:val="en-US"/>
        </w:rPr>
        <w:t>Use a Linear-exported CSV header structure as the template for generic CSV import.</w:t>
      </w:r>
    </w:p>
    <w:p>
      <w:pPr>
        <w:pStyle w:val="List Bullet"/>
        <w:numPr>
          <w:ilvl w:val="0"/>
          <w:numId w:val="2"/>
        </w:numPr>
        <w:spacing w:after="60"/>
        <w:rPr>
          <w:lang w:val="en-US"/>
        </w:rPr>
      </w:pPr>
      <w:r>
        <w:rPr>
          <w:rtl w:val="0"/>
          <w:lang w:val="en-US"/>
        </w:rPr>
        <w:t>Normalize statuses, assignee names, labels, and estimates to values that exist in the destination team.</w:t>
      </w:r>
    </w:p>
    <w:p>
      <w:pPr>
        <w:pStyle w:val="List Bullet"/>
        <w:numPr>
          <w:ilvl w:val="0"/>
          <w:numId w:val="2"/>
        </w:numPr>
        <w:spacing w:after="60"/>
        <w:rPr>
          <w:lang w:val="en-US"/>
        </w:rPr>
      </w:pPr>
      <w:r>
        <w:rPr>
          <w:rtl w:val="0"/>
          <w:lang w:val="en-US"/>
        </w:rPr>
        <w:t>If import remains unreliable, create the reviewed issues manually rather than delaying project setup.</w:t>
      </w:r>
    </w:p>
    <w:p>
      <w:pPr>
        <w:pStyle w:val="Heading"/>
      </w:pPr>
      <w:r>
        <w:rPr>
          <w:rtl w:val="0"/>
          <w:lang w:val="en-US"/>
        </w:rPr>
        <w:t>Appendix A. Copy-paste Linear issue template</w:t>
      </w:r>
    </w:p>
    <w:p>
      <w:pPr>
        <w:pStyle w:val="Body"/>
      </w:pPr>
      <w:r>
        <w:rPr>
          <w:rtl w:val="0"/>
          <w:lang w:val="en-US"/>
        </w:rPr>
        <w:t>Students may paste the following structure into each substantive Linear issue and adapt it to the task.</w:t>
      </w:r>
    </w:p>
    <w:p>
      <w:pPr>
        <w:pStyle w:val="Code298B"/>
        <w:shd w:val="clear" w:color="auto" w:fill="f3f4f6"/>
      </w:pPr>
      <w:r>
        <w:rPr>
          <w:rtl w:val="0"/>
          <w:lang w:val="en-US"/>
        </w:rPr>
        <w:t>Objective</w:t>
      </w:r>
      <w:r>
        <w:br w:type="textWrapping"/>
      </w:r>
      <w:r>
        <w:rPr>
          <w:rtl w:val="0"/>
          <w:lang w:val="en-US"/>
        </w:rPr>
        <w:t>What outcome should this issue produce?</w:t>
      </w:r>
      <w:r>
        <w:br w:type="textWrapping"/>
        <w:br w:type="textWrapping"/>
      </w:r>
      <w:r>
        <w:rPr>
          <w:rtl w:val="0"/>
          <w:lang w:val="en-US"/>
        </w:rPr>
        <w:t>Context</w:t>
      </w:r>
      <w:r>
        <w:br w:type="textWrapping"/>
      </w:r>
      <w:r>
        <w:rPr>
          <w:rtl w:val="0"/>
          <w:lang w:val="en-US"/>
        </w:rPr>
        <w:t>Why is this work needed? Include relevant links or dependencies.</w:t>
      </w:r>
      <w:r>
        <w:br w:type="textWrapping"/>
        <w:br w:type="textWrapping"/>
      </w:r>
      <w:r>
        <w:rPr>
          <w:rtl w:val="0"/>
          <w:lang w:val="en-US"/>
        </w:rPr>
        <w:t>Scope</w:t>
      </w:r>
      <w:r>
        <w:br w:type="textWrapping"/>
      </w:r>
      <w:r>
        <w:rPr>
          <w:rtl w:val="0"/>
          <w:lang w:val="en-US"/>
        </w:rPr>
        <w:t>- In scope:</w:t>
      </w:r>
      <w:r>
        <w:br w:type="textWrapping"/>
      </w:r>
      <w:r>
        <w:rPr>
          <w:rtl w:val="0"/>
          <w:lang w:val="en-US"/>
        </w:rPr>
        <w:t>- Out of scope:</w:t>
      </w:r>
      <w:r>
        <w:br w:type="textWrapping"/>
        <w:br w:type="textWrapping"/>
      </w:r>
      <w:r>
        <w:rPr>
          <w:rtl w:val="0"/>
          <w:lang w:val="en-US"/>
        </w:rPr>
        <w:t>Acceptance Criteria</w:t>
      </w:r>
      <w:r>
        <w:br w:type="textWrapping"/>
      </w:r>
      <w:r>
        <w:rPr>
          <w:rtl w:val="0"/>
          <w:lang w:val="en-US"/>
        </w:rPr>
        <w:t>- [ ] Criterion 1 is objectively verifiable.</w:t>
      </w:r>
      <w:r>
        <w:br w:type="textWrapping"/>
      </w:r>
      <w:r>
        <w:rPr>
          <w:rtl w:val="0"/>
          <w:lang w:val="en-US"/>
        </w:rPr>
        <w:t>- [ ] Criterion 2 is objectively verifiable.</w:t>
      </w:r>
      <w:r>
        <w:br w:type="textWrapping"/>
      </w:r>
      <w:r>
        <w:rPr>
          <w:rtl w:val="0"/>
          <w:lang w:val="en-US"/>
        </w:rPr>
        <w:t>- [ ] Required tests/evaluation pass.</w:t>
      </w:r>
      <w:r>
        <w:br w:type="textWrapping"/>
      </w:r>
      <w:r>
        <w:rPr>
          <w:rtl w:val="0"/>
          <w:lang w:val="en-US"/>
        </w:rPr>
        <w:t>- [ ] Required documentation/evidence is updated.</w:t>
      </w:r>
      <w:r>
        <w:br w:type="textWrapping"/>
        <w:br w:type="textWrapping"/>
      </w:r>
      <w:r>
        <w:rPr>
          <w:rtl w:val="0"/>
          <w:lang w:val="en-US"/>
        </w:rPr>
        <w:t>Owner</w:t>
      </w:r>
      <w:r>
        <w:br w:type="textWrapping"/>
      </w:r>
      <w:r>
        <w:rPr>
          <w:rtl w:val="0"/>
          <w:lang w:val="en-US"/>
        </w:rPr>
        <w:t>Primary student responsible: &lt;name&gt;</w:t>
      </w:r>
      <w:r>
        <w:br w:type="textWrapping"/>
        <w:br w:type="textWrapping"/>
      </w:r>
      <w:r>
        <w:rPr>
          <w:rtl w:val="0"/>
          <w:lang w:val="en-US"/>
        </w:rPr>
        <w:t>Dependencies / Blockers</w:t>
      </w:r>
      <w:r>
        <w:br w:type="textWrapping"/>
      </w:r>
      <w:r>
        <w:rPr>
          <w:rtl w:val="0"/>
          <w:lang w:val="en-US"/>
        </w:rPr>
        <w:t>- &lt;issue/link or None&gt;</w:t>
      </w:r>
      <w:r>
        <w:br w:type="textWrapping"/>
        <w:br w:type="textWrapping"/>
      </w:r>
      <w:r>
        <w:rPr>
          <w:rtl w:val="0"/>
          <w:lang w:val="en-US"/>
        </w:rPr>
        <w:t>Required Evidence</w:t>
      </w:r>
      <w:r>
        <w:br w:type="textWrapping"/>
      </w:r>
      <w:r>
        <w:rPr>
          <w:rtl w:val="0"/>
          <w:lang w:val="en-US"/>
        </w:rPr>
        <w:t>- GitHub branch/PR, test output, evaluation result, screenshot, document, demo link, or other evidence as appropriate.</w:t>
      </w:r>
    </w:p>
    <w:p>
      <w:pPr>
        <w:pStyle w:val="Heading"/>
      </w:pPr>
      <w:r>
        <w:rPr>
          <w:rtl w:val="0"/>
          <w:lang w:val="en-US"/>
        </w:rPr>
        <w:t>Appendix B. Copy-paste GitHub pull request template</w:t>
      </w:r>
    </w:p>
    <w:p>
      <w:pPr>
        <w:pStyle w:val="Code298B"/>
        <w:shd w:val="clear" w:color="auto" w:fill="f3f4f6"/>
      </w:pPr>
      <w:r>
        <w:rPr>
          <w:rtl w:val="0"/>
          <w:lang w:val="en-US"/>
        </w:rPr>
        <w:t>## Linear Issue</w:t>
      </w:r>
      <w:r>
        <w:br w:type="textWrapping"/>
      </w:r>
      <w:r>
        <w:rPr>
          <w:rtl w:val="0"/>
          <w:lang w:val="en-US"/>
        </w:rPr>
        <w:t>Fixes TEAM-123</w:t>
      </w:r>
      <w:r>
        <w:br w:type="textWrapping"/>
        <w:br w:type="textWrapping"/>
      </w:r>
      <w:r>
        <w:rPr>
          <w:rtl w:val="0"/>
          <w:lang w:val="en-US"/>
        </w:rPr>
        <w:t>## Summary</w:t>
      </w:r>
      <w:r>
        <w:br w:type="textWrapping"/>
      </w:r>
      <w:r>
        <w:rPr>
          <w:rtl w:val="0"/>
          <w:lang w:val="en-US"/>
        </w:rPr>
        <w:t>Describe the outcome delivered by this PR.</w:t>
      </w:r>
      <w:r>
        <w:br w:type="textWrapping"/>
        <w:br w:type="textWrapping"/>
      </w:r>
      <w:r>
        <w:rPr>
          <w:rtl w:val="0"/>
          <w:lang w:val="en-US"/>
        </w:rPr>
        <w:t>## What Changed</w:t>
      </w:r>
      <w:r>
        <w:br w:type="textWrapping"/>
      </w:r>
      <w:r>
        <w:rPr>
          <w:rtl w:val="0"/>
          <w:lang w:val="en-US"/>
        </w:rPr>
        <w:t>- Change 1</w:t>
      </w:r>
      <w:r>
        <w:br w:type="textWrapping"/>
      </w:r>
      <w:r>
        <w:rPr>
          <w:rtl w:val="0"/>
          <w:lang w:val="en-US"/>
        </w:rPr>
        <w:t>- Change 2</w:t>
      </w:r>
      <w:r>
        <w:br w:type="textWrapping"/>
        <w:br w:type="textWrapping"/>
      </w:r>
      <w:r>
        <w:rPr>
          <w:rtl w:val="0"/>
          <w:lang w:val="en-US"/>
        </w:rPr>
        <w:t>## Validation</w:t>
      </w:r>
      <w:r>
        <w:br w:type="textWrapping"/>
      </w:r>
      <w:r>
        <w:rPr>
          <w:rtl w:val="0"/>
          <w:lang w:val="en-US"/>
        </w:rPr>
        <w:t>Describe tests, build/lint results, experiments, evaluation, manual verification, or demo evidence.</w:t>
      </w:r>
      <w:r>
        <w:br w:type="textWrapping"/>
        <w:br w:type="textWrapping"/>
      </w:r>
      <w:r>
        <w:rPr>
          <w:rtl w:val="0"/>
          <w:lang w:val="en-US"/>
        </w:rPr>
        <w:t>## Acceptance Criteria</w:t>
      </w:r>
      <w:r>
        <w:br w:type="textWrapping"/>
      </w:r>
      <w:r>
        <w:rPr>
          <w:rtl w:val="0"/>
          <w:lang w:val="en-US"/>
        </w:rPr>
        <w:t>- [ ] Linear acceptance criteria are satisfied.</w:t>
      </w:r>
      <w:r>
        <w:br w:type="textWrapping"/>
      </w:r>
      <w:r>
        <w:rPr>
          <w:rtl w:val="0"/>
          <w:lang w:val="en-US"/>
        </w:rPr>
        <w:t>- [ ] Relevant tests/checks pass.</w:t>
      </w:r>
      <w:r>
        <w:br w:type="textWrapping"/>
      </w:r>
      <w:r>
        <w:rPr>
          <w:rtl w:val="0"/>
          <w:lang w:val="en-US"/>
        </w:rPr>
        <w:t>- [ ] Documentation/configuration is updated where needed.</w:t>
      </w:r>
      <w:r>
        <w:br w:type="textWrapping"/>
        <w:br w:type="textWrapping"/>
      </w:r>
      <w:r>
        <w:rPr>
          <w:rtl w:val="0"/>
          <w:lang w:val="en-US"/>
        </w:rPr>
        <w:t>## Notes / Known Limitations</w:t>
      </w:r>
      <w:r>
        <w:br w:type="textWrapping"/>
      </w:r>
      <w:r>
        <w:rPr>
          <w:rtl w:val="0"/>
          <w:lang w:val="en-US"/>
        </w:rPr>
        <w:t>List any limitations or follow-up issues.</w:t>
      </w:r>
      <w:r>
        <w:br w:type="textWrapping"/>
        <w:br w:type="textWrapping"/>
      </w:r>
      <w:r>
        <w:rPr>
          <w:rtl w:val="0"/>
          <w:lang w:val="en-US"/>
        </w:rPr>
        <w:t>## Reviewer Checklist</w:t>
      </w:r>
      <w:r>
        <w:br w:type="textWrapping"/>
      </w:r>
      <w:r>
        <w:rPr>
          <w:rtl w:val="0"/>
          <w:lang w:val="en-US"/>
        </w:rPr>
        <w:t>- [ ] Scope matches the linked Linear issue.</w:t>
      </w:r>
      <w:r>
        <w:br w:type="textWrapping"/>
      </w:r>
      <w:r>
        <w:rPr>
          <w:rtl w:val="0"/>
          <w:lang w:val="en-US"/>
        </w:rPr>
        <w:t>- [ ] Changes are understandable and appropriate.</w:t>
      </w:r>
      <w:r>
        <w:br w:type="textWrapping"/>
      </w:r>
      <w:r>
        <w:rPr>
          <w:rtl w:val="0"/>
          <w:lang w:val="en-US"/>
        </w:rPr>
        <w:t>- [ ] Validation evidence is sufficient.</w:t>
      </w:r>
      <w:r>
        <w:br w:type="textWrapping"/>
      </w:r>
      <w:r>
        <w:rPr>
          <w:rtl w:val="0"/>
          <w:lang w:val="en-US"/>
        </w:rPr>
        <w:t>- [ ] No blocking feedback remains.</w:t>
      </w:r>
    </w:p>
    <w:p>
      <w:pPr>
        <w:pStyle w:val="Heading"/>
      </w:pPr>
      <w:r>
        <w:rPr>
          <w:rtl w:val="0"/>
          <w:lang w:val="en-US"/>
        </w:rPr>
        <w:t>Appendix C. Prompt for generating a Project 298A Linear backlog with an AI tool</w:t>
      </w:r>
    </w:p>
    <w:p>
      <w:pPr>
        <w:pStyle w:val="Code298B"/>
        <w:shd w:val="clear" w:color="auto" w:fill="f3f4f6"/>
      </w:pPr>
      <w:r>
        <w:rPr>
          <w:rtl w:val="0"/>
          <w:lang w:val="en-US"/>
        </w:rPr>
        <w:t>Act as a software/project planning assistant. Decompose the following Project 298A project into Linear-ready issues.</w:t>
      </w:r>
      <w:r>
        <w:br w:type="textWrapping"/>
        <w:br w:type="textWrapping"/>
      </w:r>
      <w:r>
        <w:rPr>
          <w:rtl w:val="0"/>
          <w:lang w:val="en-US"/>
        </w:rPr>
        <w:t>Project objective: &lt;paste objective&gt;</w:t>
      </w:r>
      <w:r>
        <w:br w:type="textWrapping"/>
      </w:r>
      <w:r>
        <w:rPr>
          <w:rtl w:val="0"/>
          <w:lang w:val="en-US"/>
        </w:rPr>
        <w:t>Deliverables: &lt;paste deliverables&gt;</w:t>
      </w:r>
      <w:r>
        <w:br w:type="textWrapping"/>
      </w:r>
      <w:r>
        <w:rPr>
          <w:rtl w:val="0"/>
          <w:lang w:val="en-US"/>
        </w:rPr>
        <w:t>Technical stack: &lt;stack&gt;</w:t>
      </w:r>
      <w:r>
        <w:br w:type="textWrapping"/>
      </w:r>
      <w:r>
        <w:rPr>
          <w:rtl w:val="0"/>
          <w:lang w:val="en-US"/>
        </w:rPr>
        <w:t>Constraints: &lt;constraints&gt;</w:t>
      </w:r>
      <w:r>
        <w:br w:type="textWrapping"/>
      </w:r>
      <w:r>
        <w:rPr>
          <w:rtl w:val="0"/>
          <w:lang w:val="en-US"/>
        </w:rPr>
        <w:t>Milestones/deadlines: &lt;dates&gt;</w:t>
      </w:r>
      <w:r>
        <w:br w:type="textWrapping"/>
      </w:r>
      <w:r>
        <w:rPr>
          <w:rtl w:val="0"/>
          <w:lang w:val="en-US"/>
        </w:rPr>
        <w:t>Team size: &lt;number&gt;</w:t>
      </w:r>
      <w:r>
        <w:br w:type="textWrapping"/>
      </w:r>
      <w:r>
        <w:rPr>
          <w:rtl w:val="0"/>
          <w:lang w:val="en-US"/>
        </w:rPr>
        <w:t>Testing/evaluation requirements: &lt;requirements&gt;</w:t>
      </w:r>
      <w:r>
        <w:br w:type="textWrapping"/>
      </w:r>
      <w:r>
        <w:rPr>
          <w:rtl w:val="0"/>
          <w:lang w:val="en-US"/>
        </w:rPr>
        <w:t>Documentation/reproducibility requirements: &lt;requirements&gt;</w:t>
      </w:r>
      <w:r>
        <w:br w:type="textWrapping"/>
        <w:br w:type="textWrapping"/>
      </w:r>
      <w:r>
        <w:rPr>
          <w:rtl w:val="0"/>
          <w:lang w:val="en-US"/>
        </w:rPr>
        <w:t>For each issue provide:</w:t>
      </w:r>
      <w:r>
        <w:br w:type="textWrapping"/>
      </w:r>
      <w:r>
        <w:rPr>
          <w:rtl w:val="0"/>
          <w:lang w:val="en-US"/>
        </w:rPr>
        <w:t>1. Action-oriented title</w:t>
      </w:r>
      <w:r>
        <w:br w:type="textWrapping"/>
      </w:r>
      <w:r>
        <w:rPr>
          <w:rtl w:val="0"/>
          <w:lang w:val="en-US"/>
        </w:rPr>
        <w:t>2. Context/objective</w:t>
      </w:r>
      <w:r>
        <w:br w:type="textWrapping"/>
      </w:r>
      <w:r>
        <w:rPr>
          <w:rtl w:val="0"/>
          <w:lang w:val="en-US"/>
        </w:rPr>
        <w:t>3. Scope and out-of-scope notes</w:t>
      </w:r>
      <w:r>
        <w:br w:type="textWrapping"/>
      </w:r>
      <w:r>
        <w:rPr>
          <w:rtl w:val="0"/>
          <w:lang w:val="en-US"/>
        </w:rPr>
        <w:t>4. 3-6 testable acceptance criteria</w:t>
      </w:r>
      <w:r>
        <w:br w:type="textWrapping"/>
      </w:r>
      <w:r>
        <w:rPr>
          <w:rtl w:val="0"/>
          <w:lang w:val="en-US"/>
        </w:rPr>
        <w:t>5. Dependencies</w:t>
      </w:r>
      <w:r>
        <w:br w:type="textWrapping"/>
      </w:r>
      <w:r>
        <w:rPr>
          <w:rtl w:val="0"/>
          <w:lang w:val="en-US"/>
        </w:rPr>
        <w:t>6. Suggested labels</w:t>
      </w:r>
      <w:r>
        <w:br w:type="textWrapping"/>
      </w:r>
      <w:r>
        <w:rPr>
          <w:rtl w:val="0"/>
          <w:lang w:val="en-US"/>
        </w:rPr>
        <w:t>7. Suggested priority</w:t>
      </w:r>
      <w:r>
        <w:br w:type="textWrapping"/>
      </w:r>
      <w:r>
        <w:rPr>
          <w:rtl w:val="0"/>
          <w:lang w:val="en-US"/>
        </w:rPr>
        <w:t>8. Required evidence</w:t>
      </w:r>
      <w:r>
        <w:br w:type="textWrapping"/>
      </w:r>
      <w:r>
        <w:rPr>
          <w:rtl w:val="0"/>
          <w:lang w:val="en-US"/>
        </w:rPr>
        <w:t>9. Suggested owner skill area (do not invent a student name)</w:t>
      </w:r>
      <w:r>
        <w:br w:type="textWrapping"/>
        <w:br w:type="textWrapping"/>
      </w:r>
      <w:r>
        <w:rPr>
          <w:rtl w:val="0"/>
          <w:lang w:val="en-US"/>
        </w:rPr>
        <w:t>Keep issues independently reviewable and sized as meaningful units of work. Include implementation, integration, testing, evaluation, documentation, and demo/release work. Do not create duplicate or cosmetic tasks. Return the result in a structure that can be reviewed before being entered into Linear.</w:t>
      </w:r>
    </w:p>
    <w:p>
      <w:pPr>
        <w:pStyle w:val="Callout298B"/>
        <w:shd w:val="clear" w:color="auto" w:fill="fff4e5"/>
      </w:pPr>
      <w:r>
        <w:rPr>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Student responsibility: </w:t>
      </w:r>
      <w:r>
        <w:rPr>
          <w:rtl w:val="0"/>
          <w:lang w:val="en-US"/>
        </w:rPr>
        <w:t>AI-generated backlogs must be reviewed and corrected by the team before they are used. The AI tool does not determine grading ownership or prove contribution.</w:t>
      </w:r>
    </w:p>
    <w:p>
      <w:pPr>
        <w:pStyle w:val="Heading"/>
      </w:pPr>
      <w:r>
        <w:rPr>
          <w:rtl w:val="0"/>
          <w:lang w:val="da-DK"/>
        </w:rPr>
        <w:t>Appendix D. Simple CSV example</w:t>
      </w:r>
    </w:p>
    <w:p>
      <w:pPr>
        <w:pStyle w:val="Body"/>
      </w:pPr>
      <w:r>
        <w:rPr>
          <w:rtl w:val="0"/>
          <w:lang w:val="en-US"/>
        </w:rPr>
        <w:t>The exact Linear CSV fields and accepted values depend on the destination workspace/team. For generic CSV import, use a current Linear export as the header/template and follow Linear</w:t>
      </w:r>
      <w:r>
        <w:rPr>
          <w:rtl w:val="1"/>
        </w:rPr>
        <w:t>’</w:t>
      </w:r>
      <w:r>
        <w:rPr>
          <w:rtl w:val="0"/>
          <w:lang w:val="fr-FR"/>
        </w:rPr>
        <w:t>s importer instructions.</w:t>
      </w:r>
    </w:p>
    <w:p>
      <w:pPr>
        <w:pStyle w:val="Code298B"/>
        <w:shd w:val="clear" w:color="auto" w:fill="f3f4f6"/>
      </w:pPr>
      <w:r>
        <w:rPr>
          <w:rtl w:val="0"/>
          <w:lang w:val="en-US"/>
        </w:rPr>
        <w:t>Title,Description,Priority,Status,Assignee,Labels,Estimate</w:t>
      </w:r>
      <w:r>
        <w:br w:type="textWrapping"/>
      </w:r>
      <w:r>
        <w:rPr>
          <w:rtl w:val="0"/>
          <w:lang w:val="en-US"/>
        </w:rPr>
        <w:t>Add upload validation,"Implement schema validation. Acceptance: invalid payload rejected; tests pass.",High,Todo,Student Name,"backend,testing",2</w:t>
      </w:r>
      <w:r>
        <w:br w:type="textWrapping"/>
      </w:r>
      <w:r>
        <w:rPr>
          <w:rtl w:val="0"/>
          <w:lang w:val="en-US"/>
        </w:rPr>
        <w:t>Add experiment result view,"Display experiment result and loading/error states.",Medium,Backlog,Student Name,"frontend",2</w:t>
      </w:r>
    </w:p>
    <w:p>
      <w:pPr>
        <w:pStyle w:val="Body"/>
      </w:pPr>
      <w:r>
        <w:rPr>
          <w:rtl w:val="0"/>
          <w:lang w:val="en-US"/>
        </w:rPr>
        <w:t>Before import, replace placeholder names/statuses/labels with values that exist in the team workspace and verify every issue has adequate acceptance criteria and evidence expectations.</w:t>
      </w:r>
    </w:p>
    <w:p>
      <w:pPr>
        <w:pStyle w:val="Heading"/>
      </w:pPr>
      <w:r>
        <w:rPr>
          <w:rtl w:val="0"/>
          <w:lang w:val="en-US"/>
        </w:rPr>
        <w:t>Appendix E. Project 298A setup checklist</w:t>
      </w:r>
    </w:p>
    <w:p>
      <w:pPr>
        <w:pStyle w:val="Heading 2"/>
      </w:pPr>
      <w:r>
        <w:rPr>
          <w:rtl w:val="0"/>
          <w:lang w:val="en-US"/>
        </w:rPr>
        <w:t>Team setup - complete before substantial development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One shared Linear workspace has been created for the Project 298A team.</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All project members have joined the workspace.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TA has been invited using the course-provided TA email.</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TA is verified as a Linear Admin.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Project 298A Linear project has been created.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issue workflow/status board is configured.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initial backlog has been reviewed and entered/imported.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GitHub repository is accessible to all contributors.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instructional team has the GitHub access required by the course.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Linear and GitHub are connected where permissions allow.</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default GitHub branch is protected and PR review is required.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team has tested one issue -&gt; branch -&gt; PR -&gt; review -&gt; merge -&gt; Done workflow.</w:t>
      </w:r>
    </w:p>
    <w:p>
      <w:pPr>
        <w:pStyle w:val="Heading 2"/>
      </w:pPr>
      <w:r>
        <w:rPr>
          <w:rtl w:val="0"/>
          <w:lang w:val="en-US"/>
        </w:rPr>
        <w:t>Per-student readiness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 can access the shared Linear workspace/project.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 can access the GitHub repository using their own account.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 has connected their personal GitHub account to Linear if required for the team</w:t>
      </w:r>
      <w:r>
        <w:rPr>
          <w:rtl w:val="1"/>
        </w:rPr>
        <w:t>’</w:t>
      </w:r>
      <w:r>
        <w:rPr>
          <w:rtl w:val="0"/>
          <w:lang w:val="en-US"/>
        </w:rPr>
        <w:t>s integration/review features.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 knows how to create/copy a branch name containing the Linear issue ID.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 knows how to link a PR to a Linear issue.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 understands that independent review is required before merge.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The student understands that individual contribution must remain traceable throughout Project 298A.</w:t>
      </w:r>
    </w:p>
    <w:p>
      <w:pPr>
        <w:pStyle w:val="Heading 2"/>
      </w:pPr>
      <w:r>
        <w:rPr>
          <w:rtl w:val="0"/>
          <w:lang w:val="en-US"/>
        </w:rPr>
        <w:t>Per-issue completion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Issue has one primary accountable student owner.</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Scope and acceptance criteria are complete.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Branch contains the exact Linear issue ID.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Meaningful commits are attributable to the student.</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PR is linked to the Linear issue.</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PR explains implementation and validation.</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Required checks pass.</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Independent reviewer approved the PR.</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Review feedback has been addressed.</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PR is merged according to repository policy.</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Linear shows the required GitHub/evidence history.</w:t>
      </w:r>
    </w:p>
    <w:p>
      <w:pPr>
        <w:pStyle w:val="Body"/>
        <w:spacing w:after="60"/>
        <w:ind w:left="259" w:hanging="259"/>
      </w:pPr>
      <w:r>
        <w:rPr>
          <w:rFonts w:ascii="Liberation Sans" w:cs="Liberation Sans" w:hAnsi="Liberation Sans" w:eastAsia="Liberation Sans"/>
          <w:b w:val="1"/>
          <w:bCs w:val="1"/>
          <w:rtl w:val="0"/>
          <w:lang w:val="pt-PT"/>
        </w:rPr>
        <w:t xml:space="preserve">[ ] </w:t>
      </w:r>
      <w:r>
        <w:rPr>
          <w:rtl w:val="0"/>
          <w:lang w:val="en-US"/>
        </w:rPr>
        <w:t>Issue is Done only after acceptance criteria are met.</w:t>
      </w:r>
    </w:p>
    <w:p>
      <w:pPr>
        <w:pStyle w:val="Heading"/>
      </w:pPr>
      <w:r>
        <w:rPr>
          <w:rtl w:val="0"/>
          <w:lang w:val="da-DK"/>
        </w:rPr>
        <w:t>Appendix F. Official references</w:t>
      </w:r>
    </w:p>
    <w:p>
      <w:pPr>
        <w:pStyle w:val="Body"/>
      </w:pPr>
      <w:r>
        <w:rPr>
          <w:rtl w:val="0"/>
          <w:lang w:val="en-US"/>
        </w:rPr>
        <w:t>Linear and GitHub interfaces can change. If a menu label differs from this guide, use the equivalent current setting and consult the official documentation below.</w:t>
      </w:r>
    </w:p>
    <w:p>
      <w:pPr>
        <w:pStyle w:val="Small298B"/>
      </w:pPr>
      <w:r>
        <w:rPr>
          <w:rFonts w:ascii="Liberation Sans" w:cs="Liberation Sans" w:hAnsi="Liberation Sans" w:eastAsia="Liberation Sans"/>
          <w:b w:val="1"/>
          <w:bCs w:val="1"/>
          <w:rtl w:val="0"/>
          <w:lang w:val="en-US"/>
        </w:rPr>
        <w:t xml:space="preserve">Linear - Workspaces: </w:t>
      </w:r>
      <w:r>
        <w:rPr>
          <w:rStyle w:val="Hyperlink.0"/>
        </w:rPr>
        <w:fldChar w:fldCharType="begin" w:fldLock="0"/>
      </w:r>
      <w:r>
        <w:rPr>
          <w:rStyle w:val="Hyperlink.0"/>
        </w:rPr>
        <w:instrText xml:space="preserve"> HYPERLINK "https://linear.app/docs/workspaces"</w:instrText>
      </w:r>
      <w:r>
        <w:rPr>
          <w:rStyle w:val="Hyperlink.0"/>
        </w:rPr>
        <w:fldChar w:fldCharType="separate" w:fldLock="0"/>
      </w:r>
      <w:r>
        <w:rPr>
          <w:rStyle w:val="Hyperlink.0"/>
          <w:rtl w:val="0"/>
        </w:rPr>
        <w:t>https://linear.app/docs/workspaces</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Linear - Invite members: </w:t>
      </w:r>
      <w:r>
        <w:rPr>
          <w:rStyle w:val="Hyperlink.0"/>
        </w:rPr>
        <w:fldChar w:fldCharType="begin" w:fldLock="0"/>
      </w:r>
      <w:r>
        <w:rPr>
          <w:rStyle w:val="Hyperlink.0"/>
        </w:rPr>
        <w:instrText xml:space="preserve"> HYPERLINK "https://linear.app/docs/invite-members"</w:instrText>
      </w:r>
      <w:r>
        <w:rPr>
          <w:rStyle w:val="Hyperlink.0"/>
        </w:rPr>
        <w:fldChar w:fldCharType="separate" w:fldLock="0"/>
      </w:r>
      <w:r>
        <w:rPr>
          <w:rStyle w:val="Hyperlink.0"/>
          <w:rtl w:val="0"/>
        </w:rPr>
        <w:t>https://linear.app/docs/invite-members</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Linear - Members and roles: </w:t>
      </w:r>
      <w:r>
        <w:rPr>
          <w:rStyle w:val="Hyperlink.0"/>
        </w:rPr>
        <w:fldChar w:fldCharType="begin" w:fldLock="0"/>
      </w:r>
      <w:r>
        <w:rPr>
          <w:rStyle w:val="Hyperlink.0"/>
        </w:rPr>
        <w:instrText xml:space="preserve"> HYPERLINK "https://linear.app/docs/members-roles"</w:instrText>
      </w:r>
      <w:r>
        <w:rPr>
          <w:rStyle w:val="Hyperlink.0"/>
        </w:rPr>
        <w:fldChar w:fldCharType="separate" w:fldLock="0"/>
      </w:r>
      <w:r>
        <w:rPr>
          <w:rStyle w:val="Hyperlink.0"/>
          <w:rtl w:val="0"/>
        </w:rPr>
        <w:t>https://linear.app/docs/members-roles</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Linear - Teams: </w:t>
      </w:r>
      <w:r>
        <w:rPr>
          <w:rStyle w:val="Hyperlink.0"/>
        </w:rPr>
        <w:fldChar w:fldCharType="begin" w:fldLock="0"/>
      </w:r>
      <w:r>
        <w:rPr>
          <w:rStyle w:val="Hyperlink.0"/>
        </w:rPr>
        <w:instrText xml:space="preserve"> HYPERLINK "https://linear.app/docs/teams"</w:instrText>
      </w:r>
      <w:r>
        <w:rPr>
          <w:rStyle w:val="Hyperlink.0"/>
        </w:rPr>
        <w:fldChar w:fldCharType="separate" w:fldLock="0"/>
      </w:r>
      <w:r>
        <w:rPr>
          <w:rStyle w:val="Hyperlink.0"/>
          <w:rtl w:val="0"/>
        </w:rPr>
        <w:t>https://linear.app/docs/teams</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Linear - Projects: </w:t>
      </w:r>
      <w:r>
        <w:rPr>
          <w:rStyle w:val="Hyperlink.0"/>
        </w:rPr>
        <w:fldChar w:fldCharType="begin" w:fldLock="0"/>
      </w:r>
      <w:r>
        <w:rPr>
          <w:rStyle w:val="Hyperlink.0"/>
        </w:rPr>
        <w:instrText xml:space="preserve"> HYPERLINK "https://linear.app/docs/projects"</w:instrText>
      </w:r>
      <w:r>
        <w:rPr>
          <w:rStyle w:val="Hyperlink.0"/>
        </w:rPr>
        <w:fldChar w:fldCharType="separate" w:fldLock="0"/>
      </w:r>
      <w:r>
        <w:rPr>
          <w:rStyle w:val="Hyperlink.0"/>
          <w:rtl w:val="0"/>
        </w:rPr>
        <w:t>https://linear.app/docs/projects</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Linear - Create issues: </w:t>
      </w:r>
      <w:r>
        <w:rPr>
          <w:rStyle w:val="Hyperlink.0"/>
        </w:rPr>
        <w:fldChar w:fldCharType="begin" w:fldLock="0"/>
      </w:r>
      <w:r>
        <w:rPr>
          <w:rStyle w:val="Hyperlink.0"/>
        </w:rPr>
        <w:instrText xml:space="preserve"> HYPERLINK "https://linear.app/docs/creating-issues"</w:instrText>
      </w:r>
      <w:r>
        <w:rPr>
          <w:rStyle w:val="Hyperlink.0"/>
        </w:rPr>
        <w:fldChar w:fldCharType="separate" w:fldLock="0"/>
      </w:r>
      <w:r>
        <w:rPr>
          <w:rStyle w:val="Hyperlink.0"/>
          <w:rtl w:val="0"/>
        </w:rPr>
        <w:t>https://linear.app/docs/creating-issues</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Linear - Importer: </w:t>
      </w:r>
      <w:r>
        <w:rPr>
          <w:rStyle w:val="Hyperlink.0"/>
        </w:rPr>
        <w:fldChar w:fldCharType="begin" w:fldLock="0"/>
      </w:r>
      <w:r>
        <w:rPr>
          <w:rStyle w:val="Hyperlink.0"/>
        </w:rPr>
        <w:instrText xml:space="preserve"> HYPERLINK "https://linear.app/docs/import-issues"</w:instrText>
      </w:r>
      <w:r>
        <w:rPr>
          <w:rStyle w:val="Hyperlink.0"/>
        </w:rPr>
        <w:fldChar w:fldCharType="separate" w:fldLock="0"/>
      </w:r>
      <w:r>
        <w:rPr>
          <w:rStyle w:val="Hyperlink.0"/>
          <w:rtl w:val="0"/>
        </w:rPr>
        <w:t>https://linear.app/docs/import-issues</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Linear - GitHub integration: </w:t>
      </w:r>
      <w:r>
        <w:rPr>
          <w:rStyle w:val="Hyperlink.0"/>
        </w:rPr>
        <w:fldChar w:fldCharType="begin" w:fldLock="0"/>
      </w:r>
      <w:r>
        <w:rPr>
          <w:rStyle w:val="Hyperlink.0"/>
        </w:rPr>
        <w:instrText xml:space="preserve"> HYPERLINK "https://linear.app/docs/github-integration"</w:instrText>
      </w:r>
      <w:r>
        <w:rPr>
          <w:rStyle w:val="Hyperlink.0"/>
        </w:rPr>
        <w:fldChar w:fldCharType="separate" w:fldLock="0"/>
      </w:r>
      <w:r>
        <w:rPr>
          <w:rStyle w:val="Hyperlink.0"/>
          <w:rtl w:val="0"/>
        </w:rPr>
        <w:t>https://linear.app/docs/github-integration</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Linear - Code &amp; reviews: </w:t>
      </w:r>
      <w:r>
        <w:rPr>
          <w:rStyle w:val="Hyperlink.0"/>
        </w:rPr>
        <w:fldChar w:fldCharType="begin" w:fldLock="0"/>
      </w:r>
      <w:r>
        <w:rPr>
          <w:rStyle w:val="Hyperlink.0"/>
        </w:rPr>
        <w:instrText xml:space="preserve"> HYPERLINK "https://linear.app/docs/code-and-reviews"</w:instrText>
      </w:r>
      <w:r>
        <w:rPr>
          <w:rStyle w:val="Hyperlink.0"/>
        </w:rPr>
        <w:fldChar w:fldCharType="separate" w:fldLock="0"/>
      </w:r>
      <w:r>
        <w:rPr>
          <w:rStyle w:val="Hyperlink.0"/>
          <w:rtl w:val="0"/>
        </w:rPr>
        <w:t>https://linear.app/docs/code-and-reviews</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GitHub - Managing protected branches: </w:t>
      </w:r>
      <w:r>
        <w:rPr>
          <w:rStyle w:val="Hyperlink.0"/>
        </w:rPr>
        <w:fldChar w:fldCharType="begin" w:fldLock="0"/>
      </w:r>
      <w:r>
        <w:rPr>
          <w:rStyle w:val="Hyperlink.0"/>
        </w:rPr>
        <w:instrText xml:space="preserve"> HYPERLINK "https://docs.github.com/en/repositories/configuring-branches-and-merges-in-your-repository/managing-protected-branches"</w:instrText>
      </w:r>
      <w:r>
        <w:rPr>
          <w:rStyle w:val="Hyperlink.0"/>
        </w:rPr>
        <w:fldChar w:fldCharType="separate" w:fldLock="0"/>
      </w:r>
      <w:r>
        <w:rPr>
          <w:rStyle w:val="Hyperlink.0"/>
          <w:rtl w:val="0"/>
        </w:rPr>
        <w:t>https://docs.github.com/en/repositories/configuring-branches-and-merges-in-your-repository/managing-protected-branches</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GitHub - Pull request reviews: </w:t>
      </w:r>
      <w:r>
        <w:rPr>
          <w:rStyle w:val="Hyperlink.0"/>
        </w:rPr>
        <w:fldChar w:fldCharType="begin" w:fldLock="0"/>
      </w:r>
      <w:r>
        <w:rPr>
          <w:rStyle w:val="Hyperlink.0"/>
        </w:rPr>
        <w:instrText xml:space="preserve"> HYPERLINK "https://docs.github.com/en/pull-requests/reference/pull-request-reviews"</w:instrText>
      </w:r>
      <w:r>
        <w:rPr>
          <w:rStyle w:val="Hyperlink.0"/>
        </w:rPr>
        <w:fldChar w:fldCharType="separate" w:fldLock="0"/>
      </w:r>
      <w:r>
        <w:rPr>
          <w:rStyle w:val="Hyperlink.0"/>
          <w:rtl w:val="0"/>
        </w:rPr>
        <w:t>https://docs.github.com/en/pull-requests/reference/pull-request-reviews</w:t>
      </w:r>
      <w:r>
        <w:rPr/>
        <w:fldChar w:fldCharType="end" w:fldLock="0"/>
      </w:r>
    </w:p>
    <w:p>
      <w:pPr>
        <w:pStyle w:val="Small298B"/>
      </w:pPr>
      <w:r>
        <w:rPr>
          <w:rStyle w:val="None"/>
          <w:rFonts w:ascii="Liberation Sans" w:cs="Liberation Sans" w:hAnsi="Liberation Sans" w:eastAsia="Liberation Sans"/>
          <w:b w:val="1"/>
          <w:bCs w:val="1"/>
          <w:rtl w:val="0"/>
          <w:lang w:val="en-US"/>
        </w:rPr>
        <w:t xml:space="preserve">GitHub - Approving a pull request with required reviews: </w:t>
      </w:r>
      <w:r>
        <w:rPr>
          <w:rStyle w:val="Hyperlink.0"/>
        </w:rPr>
        <w:fldChar w:fldCharType="begin" w:fldLock="0"/>
      </w:r>
      <w:r>
        <w:rPr>
          <w:rStyle w:val="Hyperlink.0"/>
        </w:rPr>
        <w:instrText xml:space="preserve"> HYPERLINK "https://docs.github.com/en/pull-requests/how-tos/review-pull-requests/approving-a-pull-request-with-required-reviews"</w:instrText>
      </w:r>
      <w:r>
        <w:rPr>
          <w:rStyle w:val="Hyperlink.0"/>
        </w:rPr>
        <w:fldChar w:fldCharType="separate" w:fldLock="0"/>
      </w:r>
      <w:r>
        <w:rPr>
          <w:rStyle w:val="Hyperlink.0"/>
          <w:rtl w:val="0"/>
        </w:rPr>
        <w:t>https://docs.github.com/en/pull-requests/how-tos/review-pull-requests/approving-a-pull-request-with-required-reviews</w:t>
      </w:r>
      <w:r>
        <w:rPr/>
        <w:fldChar w:fldCharType="end" w:fldLock="0"/>
      </w:r>
    </w:p>
    <w:p>
      <w:pPr>
        <w:pStyle w:val="Callout298B"/>
        <w:shd w:val="clear" w:color="auto" w:fill="fff4e5"/>
      </w:pPr>
      <w:r>
        <w:rPr>
          <w:rStyle w:val="None"/>
          <w:rFonts w:ascii="Liberation Sans" w:cs="Liberation Sans" w:hAnsi="Liberation Sans" w:eastAsia="Liberation Sans"/>
          <w:b w:val="1"/>
          <w:bCs w:val="1"/>
          <w:outline w:val="0"/>
          <w:color w:val="1f4e79"/>
          <w:u w:color="1f4e79"/>
          <w:rtl w:val="0"/>
          <w:lang w:val="en-US"/>
          <w14:textFill>
            <w14:solidFill>
              <w14:srgbClr w14:val="1F4E79"/>
            </w14:solidFill>
          </w14:textFill>
        </w:rPr>
        <w:t xml:space="preserve">Final reminder to students: </w:t>
      </w:r>
      <w:r>
        <w:rPr>
          <w:rStyle w:val="None"/>
          <w:rtl w:val="0"/>
          <w:lang w:val="en-US"/>
        </w:rPr>
        <w:t>The strongest Project 298A contribution record is created continuously: plan the work, claim it clearly, implement under the student</w:t>
      </w:r>
      <w:r>
        <w:rPr>
          <w:rStyle w:val="None"/>
          <w:rtl w:val="0"/>
          <w:lang w:val="en-US"/>
        </w:rPr>
        <w:t>’</w:t>
      </w:r>
      <w:r>
        <w:rPr>
          <w:rStyle w:val="None"/>
          <w:rtl w:val="0"/>
          <w:lang w:val="en-US"/>
        </w:rPr>
        <w:t>s own identity, link the evidence, obtain review, and keep Linear accurate. Do not attempt to reconstruct the entire project history at the end of the semester.</w:t>
      </w:r>
    </w:p>
    <w:sectPr>
      <w:headerReference w:type="default" r:id="rId4"/>
      <w:footerReference w:type="default" r:id="rId5"/>
      <w:pgSz w:w="12240" w:h="15840" w:orient="portrait"/>
      <w:pgMar w:top="1037" w:right="1123" w:bottom="1037" w:left="1123"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Liberation Sans">
    <w:charset w:val="00"/>
    <w:family w:val="roman"/>
    <w:pitch w:val="default"/>
  </w:font>
  <w:font w:name="Liberation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Small298B"/>
      <w:jc w:val="center"/>
    </w:pPr>
    <w:r>
      <w:rPr>
        <w:rtl w:val="0"/>
        <w:lang w:val="en-US"/>
      </w:rPr>
      <w:t xml:space="preserve">Project 298A  |  Student Guide  |  Page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Small298B"/>
      <w:pBdr>
        <w:top w:val="nil"/>
        <w:left w:val="nil"/>
        <w:bottom w:val="single" w:color="d9e2f3" w:sz="8" w:space="0" w:shadow="0" w:frame="0"/>
        <w:right w:val="nil"/>
      </w:pBdr>
      <w:jc w:val="right"/>
    </w:pPr>
    <w:r>
      <w:rPr>
        <w:rtl w:val="0"/>
        <w:lang w:val="en-US"/>
      </w:rPr>
      <w:t>Project 298A | Linear + GitHub Student Guide</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Small298B">
    <w:name w:val="Small298B"/>
    <w:next w:val="Small298B"/>
    <w:pPr>
      <w:keepNext w:val="0"/>
      <w:keepLines w:val="0"/>
      <w:pageBreakBefore w:val="0"/>
      <w:widowControl w:val="1"/>
      <w:shd w:val="clear" w:color="auto" w:fill="auto"/>
      <w:suppressAutoHyphens w:val="0"/>
      <w:bidi w:val="0"/>
      <w:spacing w:before="0" w:after="60" w:line="259" w:lineRule="auto"/>
      <w:ind w:left="0" w:right="0" w:firstLine="0"/>
      <w:jc w:val="left"/>
      <w:outlineLvl w:val="9"/>
    </w:pPr>
    <w:rPr>
      <w:rFonts w:ascii="Liberation Sans" w:cs="Liberation Sans" w:hAnsi="Liberation Sans" w:eastAsia="Liberation Sans"/>
      <w:b w:val="0"/>
      <w:bCs w:val="0"/>
      <w:i w:val="0"/>
      <w:iCs w:val="0"/>
      <w:caps w:val="0"/>
      <w:smallCaps w:val="0"/>
      <w:strike w:val="0"/>
      <w:dstrike w:val="0"/>
      <w:outline w:val="0"/>
      <w:color w:val="5a5a5a"/>
      <w:spacing w:val="0"/>
      <w:kern w:val="0"/>
      <w:position w:val="0"/>
      <w:sz w:val="18"/>
      <w:szCs w:val="18"/>
      <w:u w:val="none" w:color="5a5a5a"/>
      <w:shd w:val="nil" w:color="auto" w:fill="auto"/>
      <w:vertAlign w:val="baseline"/>
      <w:lang w:val="en-US"/>
      <w14:textFill>
        <w14:solidFill>
          <w14:srgbClr w14:val="5A5A5A"/>
        </w14:solidFill>
      </w14:textFill>
    </w:rPr>
  </w:style>
  <w:style w:type="paragraph" w:styleId="Title">
    <w:name w:val="Title"/>
    <w:next w:val="Body"/>
    <w:pPr>
      <w:keepNext w:val="1"/>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Liberation Sans" w:cs="Liberation Sans" w:hAnsi="Liberation Sans" w:eastAsia="Liberation Sans"/>
      <w:b w:val="1"/>
      <w:bCs w:val="1"/>
      <w:i w:val="0"/>
      <w:iCs w:val="0"/>
      <w:caps w:val="0"/>
      <w:smallCaps w:val="0"/>
      <w:strike w:val="0"/>
      <w:dstrike w:val="0"/>
      <w:outline w:val="0"/>
      <w:color w:val="1f4e79"/>
      <w:spacing w:val="5"/>
      <w:kern w:val="28"/>
      <w:position w:val="0"/>
      <w:sz w:val="56"/>
      <w:szCs w:val="56"/>
      <w:u w:val="none" w:color="1f4e79"/>
      <w:shd w:val="nil" w:color="auto" w:fill="auto"/>
      <w:vertAlign w:val="baseline"/>
      <w:lang w:val="en-US"/>
      <w14:textOutline>
        <w14:noFill/>
      </w14:textOutline>
      <w14:textFill>
        <w14:solidFill>
          <w14:srgbClr w14:val="1F4E79"/>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00" w:line="259" w:lineRule="auto"/>
      <w:ind w:left="0" w:right="0" w:firstLine="0"/>
      <w:jc w:val="left"/>
      <w:outlineLvl w:val="9"/>
    </w:pPr>
    <w:rPr>
      <w:rFonts w:ascii="Liberation Sans" w:cs="Liberation Sans" w:hAnsi="Liberation Sans" w:eastAsia="Liberation Sans"/>
      <w:b w:val="0"/>
      <w:bCs w:val="0"/>
      <w:i w:val="0"/>
      <w:iCs w:val="0"/>
      <w:caps w:val="0"/>
      <w:smallCaps w:val="0"/>
      <w:strike w:val="0"/>
      <w:dstrike w:val="0"/>
      <w:outline w:val="0"/>
      <w:color w:val="202020"/>
      <w:spacing w:val="0"/>
      <w:kern w:val="0"/>
      <w:position w:val="0"/>
      <w:sz w:val="21"/>
      <w:szCs w:val="21"/>
      <w:u w:val="none" w:color="202020"/>
      <w:shd w:val="nil" w:color="auto" w:fill="auto"/>
      <w:vertAlign w:val="baseline"/>
      <w:lang w:val="en-US"/>
      <w14:textOutline>
        <w14:noFill/>
      </w14:textOutline>
      <w14:textFill>
        <w14:solidFill>
          <w14:srgbClr w14:val="202020"/>
        </w14:solidFill>
      </w14:textFill>
    </w:rPr>
  </w:style>
  <w:style w:type="paragraph" w:styleId="Subtitle298B">
    <w:name w:val="Subtitle298B"/>
    <w:next w:val="Subtitle298B"/>
    <w:pPr>
      <w:keepNext w:val="0"/>
      <w:keepLines w:val="0"/>
      <w:pageBreakBefore w:val="0"/>
      <w:widowControl w:val="1"/>
      <w:shd w:val="clear" w:color="auto" w:fill="auto"/>
      <w:suppressAutoHyphens w:val="0"/>
      <w:bidi w:val="0"/>
      <w:spacing w:before="0" w:after="200" w:line="259" w:lineRule="auto"/>
      <w:ind w:left="0" w:right="0" w:firstLine="0"/>
      <w:jc w:val="left"/>
      <w:outlineLvl w:val="9"/>
    </w:pPr>
    <w:rPr>
      <w:rFonts w:ascii="Liberation Sans" w:cs="Liberation Sans" w:hAnsi="Liberation Sans" w:eastAsia="Liberation Sans"/>
      <w:b w:val="0"/>
      <w:bCs w:val="0"/>
      <w:i w:val="0"/>
      <w:iCs w:val="0"/>
      <w:caps w:val="0"/>
      <w:smallCaps w:val="0"/>
      <w:strike w:val="0"/>
      <w:dstrike w:val="0"/>
      <w:outline w:val="0"/>
      <w:color w:val="5a5a5a"/>
      <w:spacing w:val="0"/>
      <w:kern w:val="0"/>
      <w:position w:val="0"/>
      <w:sz w:val="28"/>
      <w:szCs w:val="28"/>
      <w:u w:val="none" w:color="5a5a5a"/>
      <w:shd w:val="nil" w:color="auto" w:fill="auto"/>
      <w:vertAlign w:val="baseline"/>
      <w:lang w:val="en-US"/>
      <w14:textFill>
        <w14:solidFill>
          <w14:srgbClr w14:val="5A5A5A"/>
        </w14:solidFill>
      </w14:textFill>
    </w:rPr>
  </w:style>
  <w:style w:type="paragraph" w:styleId="Callout298B">
    <w:name w:val="Callout298B"/>
    <w:next w:val="Callout298B"/>
    <w:pPr>
      <w:keepNext w:val="0"/>
      <w:keepLines w:val="0"/>
      <w:pageBreakBefore w:val="0"/>
      <w:widowControl w:val="1"/>
      <w:shd w:val="clear" w:color="auto" w:fill="auto"/>
      <w:suppressAutoHyphens w:val="0"/>
      <w:bidi w:val="0"/>
      <w:spacing w:before="100" w:after="140" w:line="259" w:lineRule="auto"/>
      <w:ind w:left="216" w:right="173" w:firstLine="0"/>
      <w:jc w:val="left"/>
      <w:outlineLvl w:val="9"/>
    </w:pPr>
    <w:rPr>
      <w:rFonts w:ascii="Liberation Sans" w:cs="Liberation Sans" w:hAnsi="Liberation Sans" w:eastAsia="Liberation Sans"/>
      <w:b w:val="0"/>
      <w:bCs w:val="0"/>
      <w:i w:val="0"/>
      <w:iCs w:val="0"/>
      <w:caps w:val="0"/>
      <w:smallCaps w:val="0"/>
      <w:strike w:val="0"/>
      <w:dstrike w:val="0"/>
      <w:outline w:val="0"/>
      <w:color w:val="202020"/>
      <w:spacing w:val="0"/>
      <w:kern w:val="0"/>
      <w:position w:val="0"/>
      <w:sz w:val="20"/>
      <w:szCs w:val="20"/>
      <w:u w:val="none" w:color="202020"/>
      <w:shd w:val="nil" w:color="auto" w:fill="auto"/>
      <w:vertAlign w:val="baseline"/>
      <w:lang w:val="en-US"/>
      <w14:textFill>
        <w14:solidFill>
          <w14:srgbClr w14:val="20202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40" w:after="140" w:line="259" w:lineRule="auto"/>
      <w:ind w:left="0" w:right="0" w:firstLine="0"/>
      <w:jc w:val="left"/>
      <w:outlineLvl w:val="0"/>
    </w:pPr>
    <w:rPr>
      <w:rFonts w:ascii="Liberation Sans" w:cs="Liberation Sans" w:hAnsi="Liberation Sans" w:eastAsia="Liberation Sans"/>
      <w:b w:val="1"/>
      <w:bCs w:val="1"/>
      <w:i w:val="0"/>
      <w:iCs w:val="0"/>
      <w:caps w:val="0"/>
      <w:smallCaps w:val="0"/>
      <w:strike w:val="0"/>
      <w:dstrike w:val="0"/>
      <w:outline w:val="0"/>
      <w:color w:val="1f4e79"/>
      <w:spacing w:val="0"/>
      <w:kern w:val="0"/>
      <w:position w:val="0"/>
      <w:sz w:val="34"/>
      <w:szCs w:val="34"/>
      <w:u w:val="none" w:color="1f4e79"/>
      <w:shd w:val="nil" w:color="auto" w:fill="auto"/>
      <w:vertAlign w:val="baseline"/>
      <w:lang w:val="en-US"/>
      <w14:textOutline>
        <w14:noFill/>
      </w14:textOutline>
      <w14:textFill>
        <w14:solidFill>
          <w14:srgbClr w14:val="1F4E79"/>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00" w:line="259" w:lineRule="auto"/>
      <w:ind w:left="0" w:right="0" w:firstLine="0"/>
      <w:jc w:val="left"/>
      <w:outlineLvl w:val="9"/>
    </w:pPr>
    <w:rPr>
      <w:rFonts w:ascii="Liberation Sans" w:cs="Liberation Sans" w:hAnsi="Liberation Sans" w:eastAsia="Liberation Sans"/>
      <w:b w:val="0"/>
      <w:bCs w:val="0"/>
      <w:i w:val="0"/>
      <w:iCs w:val="0"/>
      <w:caps w:val="0"/>
      <w:smallCaps w:val="0"/>
      <w:strike w:val="0"/>
      <w:dstrike w:val="0"/>
      <w:outline w:val="0"/>
      <w:color w:val="202020"/>
      <w:spacing w:val="0"/>
      <w:kern w:val="0"/>
      <w:position w:val="0"/>
      <w:sz w:val="21"/>
      <w:szCs w:val="21"/>
      <w:u w:val="none" w:color="202020"/>
      <w:shd w:val="nil" w:color="auto" w:fill="auto"/>
      <w:vertAlign w:val="baseline"/>
      <w:lang w:val="en-US"/>
      <w14:textFill>
        <w14:solidFill>
          <w14:srgbClr w14:val="20202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180" w:after="80" w:line="259" w:lineRule="auto"/>
      <w:ind w:left="0" w:right="0" w:firstLine="0"/>
      <w:jc w:val="left"/>
      <w:outlineLvl w:val="1"/>
    </w:pPr>
    <w:rPr>
      <w:rFonts w:ascii="Liberation Sans" w:cs="Liberation Sans" w:hAnsi="Liberation Sans" w:eastAsia="Liberation Sans"/>
      <w:b w:val="1"/>
      <w:bCs w:val="1"/>
      <w:i w:val="0"/>
      <w:iCs w:val="0"/>
      <w:caps w:val="0"/>
      <w:smallCaps w:val="0"/>
      <w:strike w:val="0"/>
      <w:dstrike w:val="0"/>
      <w:outline w:val="0"/>
      <w:color w:val="1f4e79"/>
      <w:spacing w:val="0"/>
      <w:kern w:val="0"/>
      <w:position w:val="0"/>
      <w:sz w:val="26"/>
      <w:szCs w:val="26"/>
      <w:u w:val="none" w:color="1f4e79"/>
      <w:shd w:val="nil" w:color="auto" w:fill="auto"/>
      <w:vertAlign w:val="baseline"/>
      <w:lang w:val="en-US"/>
      <w14:textOutline>
        <w14:noFill/>
      </w14:textOutline>
      <w14:textFill>
        <w14:solidFill>
          <w14:srgbClr w14:val="1F4E79"/>
        </w14:solidFill>
      </w14:textFill>
    </w:rPr>
  </w:style>
  <w:style w:type="paragraph" w:styleId="Code298B">
    <w:name w:val="Code298B"/>
    <w:next w:val="Code298B"/>
    <w:pPr>
      <w:keepNext w:val="0"/>
      <w:keepLines w:val="0"/>
      <w:pageBreakBefore w:val="0"/>
      <w:widowControl w:val="1"/>
      <w:shd w:val="clear" w:color="auto" w:fill="auto"/>
      <w:suppressAutoHyphens w:val="0"/>
      <w:bidi w:val="0"/>
      <w:spacing w:before="60" w:after="100" w:line="259" w:lineRule="auto"/>
      <w:ind w:left="360" w:right="216" w:firstLine="0"/>
      <w:jc w:val="left"/>
      <w:outlineLvl w:val="9"/>
    </w:pPr>
    <w:rPr>
      <w:rFonts w:ascii="Liberation Mono" w:cs="Liberation Mono" w:hAnsi="Liberation Mono" w:eastAsia="Liberation Mono"/>
      <w:b w:val="0"/>
      <w:bCs w:val="0"/>
      <w:i w:val="0"/>
      <w:iCs w:val="0"/>
      <w:caps w:val="0"/>
      <w:smallCaps w:val="0"/>
      <w:strike w:val="0"/>
      <w:dstrike w:val="0"/>
      <w:outline w:val="0"/>
      <w:color w:val="202020"/>
      <w:spacing w:val="0"/>
      <w:kern w:val="0"/>
      <w:position w:val="0"/>
      <w:sz w:val="18"/>
      <w:szCs w:val="18"/>
      <w:u w:val="none" w:color="202020"/>
      <w:shd w:val="nil" w:color="auto" w:fill="auto"/>
      <w:vertAlign w:val="baseline"/>
      <w:lang w:val="en-US"/>
      <w14:textFill>
        <w14:solidFill>
          <w14:srgbClr w14:val="202020"/>
        </w14:solidFill>
      </w14:textFill>
    </w:rPr>
  </w:style>
  <w:style w:type="character" w:styleId="None">
    <w:name w:val="None"/>
  </w:style>
  <w:style w:type="character" w:styleId="Hyperlink.0">
    <w:name w:val="Hyperlink.0"/>
    <w:basedOn w:val="None"/>
    <w:next w:val="Hyperlink.0"/>
    <w:rPr>
      <w:outline w:val="0"/>
      <w:color w:val="1f4e79"/>
      <w:u w:val="single" w:color="1f4e79"/>
      <w14:textFill>
        <w14:solidFill>
          <w14:srgbClr w14:val="1F4E79"/>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Liberation Sans"/>
        <a:ea typeface="Liberation Sans"/>
        <a:cs typeface="Liberation Sans"/>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