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15E3" w14:textId="210EFA08" w:rsidR="009E09ED" w:rsidRPr="009E09ED" w:rsidRDefault="009E09ED" w:rsidP="009E09ED">
      <w:pPr>
        <w:jc w:val="center"/>
        <w:rPr>
          <w:sz w:val="32"/>
          <w:szCs w:val="32"/>
        </w:rPr>
      </w:pPr>
      <w:r w:rsidRPr="009E09ED">
        <w:rPr>
          <w:sz w:val="32"/>
          <w:szCs w:val="32"/>
        </w:rPr>
        <w:t xml:space="preserve">Sports Trends </w:t>
      </w:r>
      <w:r w:rsidRPr="009E09ED">
        <w:rPr>
          <w:sz w:val="32"/>
          <w:szCs w:val="32"/>
        </w:rPr>
        <w:t>Conclusions</w:t>
      </w:r>
    </w:p>
    <w:p w14:paraId="0CB6AA34" w14:textId="77777777" w:rsidR="009E09ED" w:rsidRDefault="009E09ED" w:rsidP="009E09ED"/>
    <w:p w14:paraId="14A2963F" w14:textId="5D12D482" w:rsidR="009E09ED" w:rsidRDefault="009E09ED" w:rsidP="006D6026">
      <w:pPr>
        <w:ind w:firstLine="720"/>
      </w:pPr>
      <w:r>
        <w:t>After conducting the ANOVA test, it was revealed that t</w:t>
      </w:r>
      <w:r>
        <w:t xml:space="preserve">he p value for the twitter data is </w:t>
      </w:r>
      <w:r>
        <w:t xml:space="preserve">.01. </w:t>
      </w:r>
      <w:proofErr w:type="gramStart"/>
      <w:r>
        <w:t>T</w:t>
      </w:r>
      <w:r>
        <w:t>herefore</w:t>
      </w:r>
      <w:proofErr w:type="gramEnd"/>
      <w:r>
        <w:t xml:space="preserve"> there are significant differences in the tweet counts per league.</w:t>
      </w:r>
      <w:r>
        <w:t xml:space="preserve"> </w:t>
      </w:r>
      <w:r w:rsidR="006D6026">
        <w:t>As a result</w:t>
      </w:r>
      <w:r w:rsidR="006D6026">
        <w:t>, we can reject the null hypothesis and conclude that the Premier League and NFL are the most discussed sports leagues</w:t>
      </w:r>
      <w:r w:rsidR="006D6026">
        <w:t xml:space="preserve">. </w:t>
      </w:r>
      <w:r>
        <w:t xml:space="preserve">The </w:t>
      </w:r>
      <w:proofErr w:type="spellStart"/>
      <w:r>
        <w:t>TTest</w:t>
      </w:r>
      <w:proofErr w:type="spellEnd"/>
      <w:r>
        <w:t xml:space="preserve"> between the NFL and Premier League suggests there is not a significant difference. </w:t>
      </w:r>
      <w:proofErr w:type="gramStart"/>
      <w:r>
        <w:t>However</w:t>
      </w:r>
      <w:proofErr w:type="gramEnd"/>
      <w:r>
        <w:t xml:space="preserve"> the NFL is not in season and</w:t>
      </w:r>
      <w:r w:rsidR="006D6026">
        <w:t xml:space="preserve"> it</w:t>
      </w:r>
      <w:r>
        <w:t xml:space="preserve"> would likely have significantly more tweets if it were.</w:t>
      </w:r>
    </w:p>
    <w:p w14:paraId="5764653E" w14:textId="6D6928F3" w:rsidR="00E33FDA" w:rsidRPr="009E09ED" w:rsidRDefault="009E09ED" w:rsidP="00E0713B">
      <w:pPr>
        <w:ind w:firstLine="720"/>
      </w:pPr>
      <w:r>
        <w:t xml:space="preserve">The Google Trends data from the past week </w:t>
      </w:r>
      <w:r w:rsidR="005A03FA">
        <w:t>reveals different rankings</w:t>
      </w:r>
      <w:r>
        <w:t xml:space="preserve"> </w:t>
      </w:r>
      <w:r w:rsidR="005A03FA">
        <w:t>than</w:t>
      </w:r>
      <w:r>
        <w:t xml:space="preserve"> the </w:t>
      </w:r>
      <w:r w:rsidR="00282A08">
        <w:t>T</w:t>
      </w:r>
      <w:r>
        <w:t>witter data. Google ranks the NBA as the clear leader, with the NFL in second and Premier League in</w:t>
      </w:r>
      <w:r w:rsidR="00E0713B">
        <w:t xml:space="preserve"> third</w:t>
      </w:r>
      <w:r w:rsidR="005A03FA">
        <w:t>.</w:t>
      </w:r>
      <w:r w:rsidR="00E0713B">
        <w:t xml:space="preserve"> </w:t>
      </w:r>
      <w:r>
        <w:t xml:space="preserve">The Google Trend </w:t>
      </w:r>
      <w:r w:rsidR="005A03FA">
        <w:t>d</w:t>
      </w:r>
      <w:r>
        <w:t xml:space="preserve">ata from the past year </w:t>
      </w:r>
      <w:r w:rsidR="005A03FA">
        <w:t>ranked the sports leagues the same as</w:t>
      </w:r>
      <w:r>
        <w:t xml:space="preserve"> the Google Trend Data from the past</w:t>
      </w:r>
      <w:r w:rsidR="005A03FA">
        <w:t xml:space="preserve"> week</w:t>
      </w:r>
      <w:r w:rsidR="009464FD">
        <w:t>,</w:t>
      </w:r>
      <w:r w:rsidR="005A03FA">
        <w:t xml:space="preserve"> with similar</w:t>
      </w:r>
      <w:r w:rsidR="00E32CBA">
        <w:t xml:space="preserve"> portion sizes in the</w:t>
      </w:r>
      <w:r w:rsidR="005A03FA">
        <w:t xml:space="preserve"> </w:t>
      </w:r>
      <w:r w:rsidR="00E32CBA">
        <w:t>pie chart</w:t>
      </w:r>
      <w:r>
        <w:t>.</w:t>
      </w:r>
    </w:p>
    <w:sectPr w:rsidR="00E33FDA" w:rsidRPr="009E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34"/>
    <w:rsid w:val="00016138"/>
    <w:rsid w:val="00221B33"/>
    <w:rsid w:val="00282A08"/>
    <w:rsid w:val="002A32B4"/>
    <w:rsid w:val="003B7EE1"/>
    <w:rsid w:val="005A03FA"/>
    <w:rsid w:val="005A7E89"/>
    <w:rsid w:val="005B7C7D"/>
    <w:rsid w:val="006D6026"/>
    <w:rsid w:val="00786E34"/>
    <w:rsid w:val="008F7A8F"/>
    <w:rsid w:val="009464FD"/>
    <w:rsid w:val="009E09ED"/>
    <w:rsid w:val="00E0713B"/>
    <w:rsid w:val="00E3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E8A25"/>
  <w15:chartTrackingRefBased/>
  <w15:docId w15:val="{65791D79-CC0C-424E-A74F-0EBBE177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Alexander</dc:creator>
  <cp:keywords/>
  <dc:description/>
  <cp:lastModifiedBy>Scott Alexander</cp:lastModifiedBy>
  <cp:revision>12</cp:revision>
  <dcterms:created xsi:type="dcterms:W3CDTF">2022-05-05T23:07:00Z</dcterms:created>
  <dcterms:modified xsi:type="dcterms:W3CDTF">2022-05-05T23:22:00Z</dcterms:modified>
</cp:coreProperties>
</file>