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E9498" w14:textId="6CF6D9D9" w:rsidR="006F3E04" w:rsidRDefault="008C1056" w:rsidP="008C105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C1056">
        <w:rPr>
          <w:rFonts w:ascii="Times New Roman" w:hAnsi="Times New Roman" w:cs="Times New Roman"/>
          <w:b/>
          <w:bCs/>
          <w:sz w:val="28"/>
          <w:szCs w:val="28"/>
        </w:rPr>
        <w:t>Метод Ньютона (касательных)</w:t>
      </w:r>
    </w:p>
    <w:p w14:paraId="55103EFC" w14:textId="3D6251A9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38CE5" w14:textId="12B8FEE4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4"/>
        </w:rPr>
        <w:t>Суть</w:t>
      </w:r>
      <w:proofErr w:type="gramStart"/>
      <w:r>
        <w:rPr>
          <w:rStyle w:val="a4"/>
        </w:rPr>
        <w:t>:</w:t>
      </w:r>
      <w:r>
        <w:t xml:space="preserve"> Используем</w:t>
      </w:r>
      <w:proofErr w:type="gramEnd"/>
      <w:r>
        <w:t xml:space="preserve"> касательную в точке </w:t>
      </w:r>
      <w:proofErr w:type="spellStart"/>
      <w:r>
        <w:rPr>
          <w:rStyle w:val="katex-mathml"/>
        </w:rPr>
        <w:t>xnx_n</w:t>
      </w:r>
      <w:r>
        <w:rPr>
          <w:rStyle w:val="mord"/>
        </w:rPr>
        <w:t>xn</w:t>
      </w:r>
      <w:proofErr w:type="spellEnd"/>
      <w:r>
        <w:rPr>
          <w:rStyle w:val="vlist-s"/>
        </w:rPr>
        <w:t>​</w:t>
      </w:r>
      <w:r>
        <w:t>, чтобы найти следующую точку</w:t>
      </w:r>
    </w:p>
    <w:p w14:paraId="5A355172" w14:textId="77777777" w:rsidR="00481322" w:rsidRP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B6E97F" w14:textId="77777777" w:rsidR="008C1056" w:rsidRPr="008C1056" w:rsidRDefault="008C1056" w:rsidP="008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05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Что делает: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ищет корень уравнения f(x)=0f(x)=0f(x)=0, используя касательную к графику функции.</w:t>
      </w:r>
    </w:p>
    <w:p w14:paraId="212873CC" w14:textId="77777777" w:rsidR="008C1056" w:rsidRPr="008C1056" w:rsidRDefault="008C1056" w:rsidP="008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05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Как работает: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  <w:t>Берёшь точку, считаешь касательную к функции, находишь, где касательная пересекает ось X — это новое приближение. Повторяешь, пока не найдёшь ответ.</w:t>
      </w:r>
    </w:p>
    <w:p w14:paraId="4C59EA53" w14:textId="279C165F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1056">
        <w:rPr>
          <w:rFonts w:ascii="Times New Roman" w:hAnsi="Times New Roman" w:cs="Times New Roman"/>
          <w:b/>
          <w:bCs/>
          <w:sz w:val="28"/>
          <w:szCs w:val="28"/>
        </w:rPr>
        <w:t>Пример</w:t>
      </w:r>
    </w:p>
    <w:p w14:paraId="2A13024B" w14:textId="72BD5DB9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Уравнение вида </w:t>
      </w:r>
    </w:p>
    <w:p w14:paraId="7ACDF8C3" w14:textId="7BBEBF30" w:rsidR="00390647" w:rsidRDefault="00390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B98906" wp14:editId="6BCA9D4B">
            <wp:extent cx="2086266" cy="571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BEEE" w14:textId="70A686C1" w:rsidR="00390647" w:rsidRDefault="00390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6BDC93" wp14:editId="2AF9B09F">
            <wp:extent cx="5620534" cy="29912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91D9" w14:textId="14F845D8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9C3B73" wp14:editId="6BA1654B">
            <wp:extent cx="4744112" cy="185763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B100" w14:textId="29B7E921" w:rsidR="00390647" w:rsidRDefault="00390647">
      <w:pPr>
        <w:rPr>
          <w:rFonts w:ascii="Times New Roman" w:hAnsi="Times New Roman" w:cs="Times New Roman"/>
          <w:sz w:val="28"/>
          <w:szCs w:val="28"/>
        </w:rPr>
      </w:pPr>
    </w:p>
    <w:p w14:paraId="0DF78C1F" w14:textId="77777777" w:rsidR="00390647" w:rsidRDefault="00390647">
      <w:pPr>
        <w:rPr>
          <w:rFonts w:ascii="Times New Roman" w:hAnsi="Times New Roman" w:cs="Times New Roman"/>
          <w:sz w:val="28"/>
          <w:szCs w:val="28"/>
        </w:rPr>
      </w:pPr>
    </w:p>
    <w:p w14:paraId="756879E1" w14:textId="500293BD" w:rsidR="00390647" w:rsidRDefault="00A06A96">
      <w:pPr>
        <w:rPr>
          <w:rFonts w:ascii="Times New Roman" w:hAnsi="Times New Roman" w:cs="Times New Roman"/>
          <w:sz w:val="28"/>
          <w:szCs w:val="28"/>
        </w:rPr>
      </w:pPr>
      <w:r w:rsidRPr="00A06A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CCA17" wp14:editId="2C4E398D">
            <wp:extent cx="5940425" cy="25774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85F" w14:textId="7BE43EC3" w:rsidR="00A06A96" w:rsidRDefault="00A06A96">
      <w:pPr>
        <w:rPr>
          <w:rFonts w:ascii="Times New Roman" w:hAnsi="Times New Roman" w:cs="Times New Roman"/>
          <w:sz w:val="28"/>
          <w:szCs w:val="28"/>
        </w:rPr>
      </w:pPr>
    </w:p>
    <w:p w14:paraId="7E48BF43" w14:textId="16019032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3.307 – Используется для подсчета х2</w:t>
      </w:r>
    </w:p>
    <w:p w14:paraId="55057EDE" w14:textId="69D05B2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0F742B" wp14:editId="00E845F4">
            <wp:extent cx="4220164" cy="12574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0718" w14:textId="60541C15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6921CF" wp14:editId="1F42CA35">
            <wp:extent cx="5763429" cy="895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0C0" w14:textId="74137B05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6C3E8C" wp14:editId="4CA86ABC">
            <wp:extent cx="4401164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F05" w14:textId="1B99450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B1FDF" w14:textId="582A4DAA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Подставляем </w:t>
      </w:r>
    </w:p>
    <w:p w14:paraId="69F25FED" w14:textId="4F449ED0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D5D26D" wp14:editId="42BFB30C">
            <wp:extent cx="5940425" cy="1108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6808" w14:textId="0E199330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04493" w14:textId="5FC35EA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3.287 – это новый корень (х3), повторяем то же самое </w:t>
      </w:r>
    </w:p>
    <w:p w14:paraId="6514531D" w14:textId="20C65D82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CB8DF0" wp14:editId="60E8050A">
            <wp:extent cx="5940425" cy="35007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B08" w14:textId="7DD5769A" w:rsidR="00A06A96" w:rsidRP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33E916" wp14:editId="5034EAB1">
            <wp:extent cx="5940425" cy="36004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7EC" w14:textId="07511274" w:rsidR="00390647" w:rsidRPr="00390647" w:rsidRDefault="003906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4F767" w14:textId="1E84EF61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A12B80" w14:textId="77777777" w:rsidR="00CE2490" w:rsidRDefault="00CE2490" w:rsidP="00CE2490">
      <w:pPr>
        <w:pStyle w:val="3"/>
        <w:rPr>
          <w:sz w:val="32"/>
          <w:szCs w:val="32"/>
        </w:rPr>
      </w:pPr>
    </w:p>
    <w:p w14:paraId="61D578B6" w14:textId="77777777" w:rsidR="00CE2490" w:rsidRDefault="00CE2490" w:rsidP="00CE2490">
      <w:pPr>
        <w:pStyle w:val="3"/>
        <w:rPr>
          <w:sz w:val="32"/>
          <w:szCs w:val="32"/>
        </w:rPr>
      </w:pPr>
    </w:p>
    <w:p w14:paraId="64A54938" w14:textId="77777777" w:rsidR="00CE2490" w:rsidRDefault="00CE2490" w:rsidP="00CE2490">
      <w:pPr>
        <w:pStyle w:val="3"/>
        <w:rPr>
          <w:sz w:val="32"/>
          <w:szCs w:val="32"/>
        </w:rPr>
      </w:pPr>
    </w:p>
    <w:p w14:paraId="5EC291B4" w14:textId="5E171BB0" w:rsidR="008C1056" w:rsidRDefault="008C1056" w:rsidP="00CE2490">
      <w:pPr>
        <w:pStyle w:val="3"/>
        <w:numPr>
          <w:ilvl w:val="0"/>
          <w:numId w:val="1"/>
        </w:numPr>
        <w:rPr>
          <w:sz w:val="32"/>
          <w:szCs w:val="32"/>
        </w:rPr>
      </w:pPr>
      <w:r w:rsidRPr="008C1056">
        <w:rPr>
          <w:sz w:val="32"/>
          <w:szCs w:val="32"/>
        </w:rPr>
        <w:t>Метод Ньютона–</w:t>
      </w:r>
      <w:proofErr w:type="spellStart"/>
      <w:r w:rsidRPr="008C1056">
        <w:rPr>
          <w:sz w:val="32"/>
          <w:szCs w:val="32"/>
        </w:rPr>
        <w:t>Рафсона</w:t>
      </w:r>
      <w:proofErr w:type="spellEnd"/>
      <w:r w:rsidRPr="008C1056">
        <w:rPr>
          <w:sz w:val="32"/>
          <w:szCs w:val="32"/>
        </w:rPr>
        <w:t xml:space="preserve"> (для систем нелинейных уравнений)</w:t>
      </w:r>
    </w:p>
    <w:p w14:paraId="378E04E2" w14:textId="6CFA5FCD" w:rsidR="00481322" w:rsidRDefault="00481322" w:rsidP="00481322">
      <w:pPr>
        <w:pStyle w:val="3"/>
      </w:pPr>
      <w:r>
        <w:rPr>
          <w:rStyle w:val="a4"/>
        </w:rPr>
        <w:t>Суть</w:t>
      </w:r>
      <w:proofErr w:type="gramStart"/>
      <w:r>
        <w:rPr>
          <w:rStyle w:val="a4"/>
        </w:rPr>
        <w:t>:</w:t>
      </w:r>
      <w:r>
        <w:t xml:space="preserve"> То</w:t>
      </w:r>
      <w:proofErr w:type="gramEnd"/>
      <w:r>
        <w:t xml:space="preserve"> же, что метод Ньютона, но производная считается один раз в начале и не пересчитывается.</w:t>
      </w:r>
    </w:p>
    <w:p w14:paraId="5C3A19E2" w14:textId="77777777" w:rsidR="00481322" w:rsidRPr="008C1056" w:rsidRDefault="00481322" w:rsidP="00481322">
      <w:pPr>
        <w:pStyle w:val="3"/>
        <w:rPr>
          <w:sz w:val="32"/>
          <w:szCs w:val="32"/>
        </w:rPr>
      </w:pPr>
    </w:p>
    <w:p w14:paraId="695C99B4" w14:textId="77777777" w:rsidR="008C1056" w:rsidRPr="008C1056" w:rsidRDefault="008C1056" w:rsidP="008C1056">
      <w:pPr>
        <w:pStyle w:val="a3"/>
        <w:rPr>
          <w:sz w:val="32"/>
          <w:szCs w:val="32"/>
        </w:rPr>
      </w:pPr>
      <w:r w:rsidRPr="008C1056">
        <w:rPr>
          <w:rStyle w:val="a4"/>
          <w:sz w:val="32"/>
          <w:szCs w:val="32"/>
        </w:rPr>
        <w:t>Что делает:</w:t>
      </w:r>
      <w:r w:rsidRPr="008C1056">
        <w:rPr>
          <w:sz w:val="32"/>
          <w:szCs w:val="32"/>
        </w:rPr>
        <w:t xml:space="preserve"> ищет решение сразу для нескольких уравнений с несколькими переменными.</w:t>
      </w:r>
    </w:p>
    <w:p w14:paraId="20817D23" w14:textId="0125F180" w:rsidR="008C1056" w:rsidRDefault="008C1056" w:rsidP="008C1056">
      <w:pPr>
        <w:pStyle w:val="a3"/>
        <w:rPr>
          <w:sz w:val="32"/>
          <w:szCs w:val="32"/>
        </w:rPr>
      </w:pPr>
      <w:r w:rsidRPr="008C1056">
        <w:rPr>
          <w:rStyle w:val="a4"/>
          <w:sz w:val="32"/>
          <w:szCs w:val="32"/>
        </w:rPr>
        <w:t>Как работает:</w:t>
      </w:r>
      <w:r w:rsidRPr="008C1056">
        <w:rPr>
          <w:sz w:val="32"/>
          <w:szCs w:val="32"/>
        </w:rPr>
        <w:br/>
        <w:t>Похож на метод Ньютона, но для системы — одновременно улучшает все переменные, используя матрицы производных (Якобиан).</w:t>
      </w:r>
    </w:p>
    <w:p w14:paraId="77F3970A" w14:textId="678D357A" w:rsidR="008C1056" w:rsidRDefault="00CE2490" w:rsidP="008C1056">
      <w:pPr>
        <w:pStyle w:val="a3"/>
        <w:rPr>
          <w:sz w:val="32"/>
          <w:szCs w:val="32"/>
        </w:rPr>
      </w:pPr>
      <w:r w:rsidRPr="00CE2490">
        <w:rPr>
          <w:noProof/>
          <w:sz w:val="32"/>
          <w:szCs w:val="32"/>
        </w:rPr>
        <w:lastRenderedPageBreak/>
        <w:drawing>
          <wp:inline distT="0" distB="0" distL="0" distR="0" wp14:anchorId="436A5535" wp14:editId="3E8AA29D">
            <wp:extent cx="5940425" cy="64338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7E5C" w14:textId="06CF564B" w:rsidR="00CE2490" w:rsidRDefault="00CE2490" w:rsidP="008C1056">
      <w:pPr>
        <w:pStyle w:val="a3"/>
        <w:rPr>
          <w:sz w:val="32"/>
          <w:szCs w:val="32"/>
        </w:rPr>
      </w:pPr>
      <w:r w:rsidRPr="00CE2490">
        <w:rPr>
          <w:noProof/>
          <w:sz w:val="32"/>
          <w:szCs w:val="32"/>
        </w:rPr>
        <w:lastRenderedPageBreak/>
        <w:drawing>
          <wp:inline distT="0" distB="0" distL="0" distR="0" wp14:anchorId="66AB6237" wp14:editId="68F41D0D">
            <wp:extent cx="5940425" cy="61487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490">
        <w:rPr>
          <w:noProof/>
          <w:sz w:val="32"/>
          <w:szCs w:val="32"/>
        </w:rPr>
        <w:drawing>
          <wp:inline distT="0" distB="0" distL="0" distR="0" wp14:anchorId="5B2E1F36" wp14:editId="5566BD5A">
            <wp:extent cx="5940425" cy="2561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DEA" w14:textId="77777777" w:rsidR="008C1056" w:rsidRPr="008C1056" w:rsidRDefault="008C1056" w:rsidP="008C1056">
      <w:pPr>
        <w:pStyle w:val="a3"/>
        <w:rPr>
          <w:sz w:val="32"/>
          <w:szCs w:val="32"/>
        </w:rPr>
      </w:pPr>
    </w:p>
    <w:p w14:paraId="6CE02464" w14:textId="7BA381C9" w:rsidR="008C1056" w:rsidRDefault="00CE2490" w:rsidP="00CE249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простой итерации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3F53A6" wp14:editId="3095BDEA">
            <wp:extent cx="5940425" cy="2211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FCAC" w14:textId="0F646C30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972FFA" w14:textId="1D0FF1D1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Приближение мы выбираем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там где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ближе всего п пересечению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гарфика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функции</w:t>
      </w:r>
    </w:p>
    <w:p w14:paraId="07BCA729" w14:textId="7777777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0792FA" w14:textId="1FB406BA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05E04" wp14:editId="377F0A1F">
            <wp:extent cx="5940425" cy="54698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E1A4" w14:textId="0C7DB303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492D91" w14:textId="6B658744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4BEE83" wp14:editId="2D985FD6">
            <wp:extent cx="5940425" cy="51333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1E76" w14:textId="5FB457ED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9E0EBE" w14:textId="5EA85B39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08F7E" w14:textId="254DC34B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49EB17" w14:textId="35CC98D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102E86" w14:textId="58D589EB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8E1E7" w14:textId="3C9F131D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D2237" w14:textId="36067A4A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E2859" w14:textId="35AEB26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FEEB9E" w14:textId="13A1C9D8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914D9" w14:textId="7D319734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82A5F1" w14:textId="1924F8BA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DE5A8E" w14:textId="3BFFC7D9" w:rsid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секущих</w:t>
      </w:r>
    </w:p>
    <w:p w14:paraId="5EA29404" w14:textId="57862D25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EC985" w14:textId="402AB644" w:rsidR="00481322" w:rsidRDefault="00481322" w:rsidP="00481322">
      <w:r>
        <w:rPr>
          <w:rStyle w:val="a4"/>
        </w:rPr>
        <w:t>Суть</w:t>
      </w:r>
      <w:proofErr w:type="gramStart"/>
      <w:r>
        <w:rPr>
          <w:rStyle w:val="a4"/>
        </w:rPr>
        <w:t>:</w:t>
      </w:r>
      <w:r>
        <w:t xml:space="preserve"> Проводим</w:t>
      </w:r>
      <w:proofErr w:type="gramEnd"/>
      <w:r>
        <w:t xml:space="preserve"> хорду между двумя последними точками, где функция меняет знак.</w:t>
      </w:r>
    </w:p>
    <w:p w14:paraId="419F241F" w14:textId="77777777" w:rsidR="00481322" w:rsidRP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484B9B" w14:textId="37AB9A07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AD046A" wp14:editId="6CA6021A">
            <wp:extent cx="5940425" cy="26517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DEAD" w14:textId="7B12966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49CB0F" wp14:editId="375CB82E">
            <wp:extent cx="5940425" cy="1816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B128" w14:textId="042A5BC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0AB93" w14:textId="7E27B400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8F067E" wp14:editId="16636508">
            <wp:extent cx="5940425" cy="5520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6ADF" w14:textId="79B14585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3D59A6" wp14:editId="76F03F17">
            <wp:extent cx="5940425" cy="47174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C60" w14:textId="3C0067FC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20C6E" w14:textId="41C3C8A7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F58FB4" w14:textId="7D96A87B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A6A73" w14:textId="4B6289A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48B221" w14:textId="65E64E43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55BF9" w14:textId="18B62E0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1BDAF" w14:textId="63A699F2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CBBAC" w14:textId="2B68786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DF9C65" w14:textId="5A7FC97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62022C" w14:textId="11FA478D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979F8C" w14:textId="58D0A7F5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843A2" w14:textId="38D791B1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D0619" w14:textId="45DFBBE8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9746E" w14:textId="7F047F7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9BF550" w14:textId="2E963569" w:rsidR="00532D46" w:rsidRP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proofErr w:type="spellStart"/>
      <w:r w:rsidRPr="00532D46">
        <w:rPr>
          <w:rFonts w:ascii="Times New Roman" w:hAnsi="Times New Roman" w:cs="Times New Roman"/>
          <w:b/>
          <w:bCs/>
          <w:sz w:val="28"/>
          <w:szCs w:val="28"/>
        </w:rPr>
        <w:t>дихтомии</w:t>
      </w:r>
      <w:proofErr w:type="spellEnd"/>
      <w:r w:rsidRPr="00532D4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32D46">
        <w:rPr>
          <w:rFonts w:ascii="Times New Roman" w:hAnsi="Times New Roman" w:cs="Times New Roman"/>
          <w:b/>
          <w:bCs/>
          <w:sz w:val="28"/>
          <w:szCs w:val="28"/>
        </w:rPr>
        <w:t>биссекции</w:t>
      </w:r>
      <w:proofErr w:type="spellEnd"/>
      <w:r w:rsidRPr="00532D4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93A9187" w14:textId="39947A4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ECDD67" wp14:editId="48F6A7E9">
            <wp:extent cx="5715798" cy="36771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A719" w14:textId="2973DD68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01A177" w14:textId="1F24C2D9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048228" wp14:editId="0421C8E6">
            <wp:extent cx="5940425" cy="37071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C783" w14:textId="1E94BF9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8802D0" w14:textId="3BE0CD6A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52BE8" w14:textId="24E2394D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B1AADC" w14:textId="026FF446" w:rsid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золотого сечения </w:t>
      </w:r>
    </w:p>
    <w:p w14:paraId="1BFAC5D9" w14:textId="5D9ADCC0" w:rsidR="00224144" w:rsidRPr="00224144" w:rsidRDefault="00224144" w:rsidP="002241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ЧИСЛО ЗОЛОТОГО СЕЧЕНИЯ = 0.616</w:t>
      </w:r>
    </w:p>
    <w:p w14:paraId="6A0FC837" w14:textId="191396A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F6DB02" wp14:editId="70AEEE4E">
            <wp:extent cx="5940425" cy="41541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5E64" w14:textId="3FB21958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41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93B43E" wp14:editId="4AE7F516">
            <wp:extent cx="5940425" cy="34601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2255" w14:textId="3BAD491D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AA71E" w14:textId="113995CD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349976" w14:textId="4612A658" w:rsidR="00481322" w:rsidRDefault="00481322" w:rsidP="0048132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81322">
        <w:rPr>
          <w:rFonts w:ascii="Times New Roman" w:hAnsi="Times New Roman" w:cs="Times New Roman"/>
          <w:b/>
          <w:bCs/>
          <w:sz w:val="52"/>
          <w:szCs w:val="52"/>
        </w:rPr>
        <w:lastRenderedPageBreak/>
        <w:t>Численное интегрирование</w:t>
      </w:r>
    </w:p>
    <w:p w14:paraId="7EC2FFEE" w14:textId="7DF7915F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1.Метод прямоугольников</w:t>
      </w:r>
    </w:p>
    <w:p w14:paraId="1D90DFAD" w14:textId="352C9317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132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8F118C" wp14:editId="35706DAF">
            <wp:extent cx="5940425" cy="10585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9BE5" w14:textId="695D14D5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52A56" w14:textId="1752646D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364CA" w14:textId="77777777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61F585" w14:textId="15C23DFB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Метод трапеции</w:t>
      </w:r>
    </w:p>
    <w:p w14:paraId="57D079CF" w14:textId="5A27762C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4"/>
        </w:rPr>
        <w:t>Суть метода трапеций</w:t>
      </w:r>
      <w:r>
        <w:t xml:space="preserve"> — приближённое вычисление определённого интеграла путём замены кривой графика функции на отрезки прямых, образующих трапеции.</w:t>
      </w:r>
    </w:p>
    <w:p w14:paraId="5A01C98E" w14:textId="03341D54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132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68A076" wp14:editId="31E0C781">
            <wp:extent cx="5696745" cy="332468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C3DC" w14:textId="52478612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F4564" w14:textId="2245C06E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41127" w14:textId="7A25EF0B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ЕСЛИ ПРОСТЫМ ЯЗЫКОМ, мы под функцией строим</w:t>
      </w:r>
    </w:p>
    <w:p w14:paraId="1C5081F8" w14:textId="0163C5AB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Трапеции, считаем их площадь и складываем их</w:t>
      </w:r>
    </w:p>
    <w:p w14:paraId="6BA2EE8F" w14:textId="64A6E20E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3B0D12" w14:textId="3E0CF6EC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980D2" w14:textId="2498F5F0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симпсона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(Параболы)</w:t>
      </w:r>
    </w:p>
    <w:p w14:paraId="1B1FBE66" w14:textId="23F6B655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0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A7FD19" wp14:editId="1483EBB8">
            <wp:extent cx="5940425" cy="14135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F1B" w14:textId="4FD9A5F0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0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CE110C" wp14:editId="1070BB99">
            <wp:extent cx="5172797" cy="2981741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BB5B" w14:textId="4D946ED8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D3A98" w14:textId="3D93D4B9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Делим ось х на четное количество. Потом берем первые три точки (х0, х1, х2)</w:t>
      </w:r>
    </w:p>
    <w:p w14:paraId="6B548729" w14:textId="52F547C9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строим по ним параболу по формуле </w:t>
      </w:r>
    </w:p>
    <w:p w14:paraId="26CFCD4D" w14:textId="12094555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 w:rsidRPr="003F2F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F6930C" wp14:editId="6DD4A6A0">
            <wp:extent cx="5940425" cy="838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9570" w14:textId="60E3F003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эти параболы складываем</w:t>
      </w:r>
    </w:p>
    <w:p w14:paraId="237B907D" w14:textId="5662C661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</w:p>
    <w:p w14:paraId="26614F35" w14:textId="7E28612B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</w:p>
    <w:p w14:paraId="7726BEDA" w14:textId="77777777" w:rsidR="003F2FFE" w:rsidRDefault="003F2FF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2FFE">
        <w:rPr>
          <w:rFonts w:ascii="Times New Roman" w:hAnsi="Times New Roman" w:cs="Times New Roman"/>
          <w:b/>
          <w:bCs/>
          <w:sz w:val="28"/>
          <w:szCs w:val="28"/>
        </w:rPr>
        <w:t xml:space="preserve">4 Квадратные формулы </w:t>
      </w:r>
      <w:proofErr w:type="spellStart"/>
      <w:r w:rsidRPr="003F2FFE"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</w:p>
    <w:p w14:paraId="6E24A24F" w14:textId="5614CDC4" w:rsidR="003F2FFE" w:rsidRPr="003F2FFE" w:rsidRDefault="003F2FF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2F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sectPr w:rsidR="003F2FFE" w:rsidRPr="003F2F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2C2B"/>
    <w:multiLevelType w:val="hybridMultilevel"/>
    <w:tmpl w:val="317264A8"/>
    <w:lvl w:ilvl="0" w:tplc="04190001">
      <w:start w:val="1"/>
      <w:numFmt w:val="bullet"/>
      <w:lvlText w:val=""/>
      <w:lvlJc w:val="left"/>
      <w:pPr>
        <w:ind w:left="765" w:hanging="4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73BE2"/>
    <w:multiLevelType w:val="hybridMultilevel"/>
    <w:tmpl w:val="3BE2DBE0"/>
    <w:lvl w:ilvl="0" w:tplc="951A9BFE">
      <w:numFmt w:val="bullet"/>
      <w:lvlText w:val=""/>
      <w:lvlJc w:val="left"/>
      <w:pPr>
        <w:ind w:left="765" w:hanging="4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F5F9F"/>
    <w:multiLevelType w:val="hybridMultilevel"/>
    <w:tmpl w:val="317CB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E1E03"/>
    <w:multiLevelType w:val="hybridMultilevel"/>
    <w:tmpl w:val="9D92703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8E4274"/>
    <w:multiLevelType w:val="hybridMultilevel"/>
    <w:tmpl w:val="5F3E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663E0"/>
    <w:multiLevelType w:val="hybridMultilevel"/>
    <w:tmpl w:val="CE1EFC44"/>
    <w:lvl w:ilvl="0" w:tplc="951A9BFE">
      <w:numFmt w:val="bullet"/>
      <w:lvlText w:val=""/>
      <w:lvlJc w:val="left"/>
      <w:pPr>
        <w:ind w:left="765" w:hanging="4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56"/>
    <w:rsid w:val="00130B26"/>
    <w:rsid w:val="00224144"/>
    <w:rsid w:val="00390647"/>
    <w:rsid w:val="003F2FFE"/>
    <w:rsid w:val="00481322"/>
    <w:rsid w:val="00532D46"/>
    <w:rsid w:val="006F3E04"/>
    <w:rsid w:val="008C1056"/>
    <w:rsid w:val="00A06A96"/>
    <w:rsid w:val="00BC5094"/>
    <w:rsid w:val="00CE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31F5A"/>
  <w15:chartTrackingRefBased/>
  <w15:docId w15:val="{9C29C746-41C8-40B1-AE54-7CB3EBA2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C10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C105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C1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C1056"/>
    <w:rPr>
      <w:b/>
      <w:bCs/>
    </w:rPr>
  </w:style>
  <w:style w:type="character" w:customStyle="1" w:styleId="katex-mathml">
    <w:name w:val="katex-mathml"/>
    <w:basedOn w:val="a0"/>
    <w:rsid w:val="008C1056"/>
  </w:style>
  <w:style w:type="character" w:customStyle="1" w:styleId="mord">
    <w:name w:val="mord"/>
    <w:basedOn w:val="a0"/>
    <w:rsid w:val="008C1056"/>
  </w:style>
  <w:style w:type="character" w:customStyle="1" w:styleId="mopen">
    <w:name w:val="mopen"/>
    <w:basedOn w:val="a0"/>
    <w:rsid w:val="008C1056"/>
  </w:style>
  <w:style w:type="character" w:customStyle="1" w:styleId="mclose">
    <w:name w:val="mclose"/>
    <w:basedOn w:val="a0"/>
    <w:rsid w:val="008C1056"/>
  </w:style>
  <w:style w:type="character" w:customStyle="1" w:styleId="mrel">
    <w:name w:val="mrel"/>
    <w:basedOn w:val="a0"/>
    <w:rsid w:val="008C1056"/>
  </w:style>
  <w:style w:type="paragraph" w:styleId="a5">
    <w:name w:val="List Paragraph"/>
    <w:basedOn w:val="a"/>
    <w:uiPriority w:val="34"/>
    <w:qFormat/>
    <w:rsid w:val="008C1056"/>
    <w:pPr>
      <w:ind w:left="720"/>
      <w:contextualSpacing/>
    </w:pPr>
  </w:style>
  <w:style w:type="character" w:customStyle="1" w:styleId="mbin">
    <w:name w:val="mbin"/>
    <w:basedOn w:val="a0"/>
    <w:rsid w:val="00390647"/>
  </w:style>
  <w:style w:type="character" w:customStyle="1" w:styleId="vlist-s">
    <w:name w:val="vlist-s"/>
    <w:basedOn w:val="a0"/>
    <w:rsid w:val="00481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Ковалевский</dc:creator>
  <cp:keywords/>
  <dc:description/>
  <cp:lastModifiedBy>Александр Ковалевский</cp:lastModifiedBy>
  <cp:revision>2</cp:revision>
  <dcterms:created xsi:type="dcterms:W3CDTF">2025-06-05T12:15:00Z</dcterms:created>
  <dcterms:modified xsi:type="dcterms:W3CDTF">2025-06-05T20:43:00Z</dcterms:modified>
</cp:coreProperties>
</file>