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10"/>
        <w:spacing w:before="325" w:line="198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4"/>
        </w:rPr>
        <w:t>Dissecting and Model</w:t>
      </w:r>
      <w:r>
        <w:rPr>
          <w:sz w:val="34"/>
          <w:szCs w:val="34"/>
          <w:b/>
          <w:bCs/>
          <w:spacing w:val="-5"/>
        </w:rPr>
        <w:t>ing the Architecture of</w:t>
      </w:r>
    </w:p>
    <w:p>
      <w:pPr>
        <w:pStyle w:val="BodyText"/>
        <w:ind w:left="3537"/>
        <w:spacing w:before="76" w:line="191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4"/>
        </w:rPr>
        <w:t>Modern GPU Cores</w:t>
      </w:r>
    </w:p>
    <w:p>
      <w:pPr>
        <w:spacing w:line="114" w:lineRule="exact"/>
        <w:rPr/>
      </w:pPr>
      <w:r/>
    </w:p>
    <w:p>
      <w:pPr>
        <w:spacing w:line="114" w:lineRule="exact"/>
        <w:sectPr>
          <w:pgSz w:w="12240" w:h="15840"/>
          <w:pgMar w:top="1346" w:right="893" w:bottom="0" w:left="1069" w:header="0" w:footer="0" w:gutter="0"/>
          <w:cols w:equalWidth="0" w:num="1">
            <w:col w:w="10278" w:space="0"/>
          </w:cols>
        </w:sectPr>
        <w:rPr/>
      </w:pPr>
    </w:p>
    <w:p>
      <w:pPr>
        <w:pStyle w:val="BodyText"/>
        <w:ind w:left="1841"/>
        <w:spacing w:before="44" w:line="203" w:lineRule="auto"/>
        <w:rPr>
          <w:sz w:val="23"/>
          <w:szCs w:val="23"/>
        </w:rPr>
      </w:pPr>
      <w:hyperlink w:history="true" r:id="rId1">
        <w:r>
          <w:rPr>
            <w:sz w:val="23"/>
            <w:szCs w:val="23"/>
            <w:spacing w:val="-3"/>
          </w:rPr>
          <w:t>Rodrigo Huerta</w:t>
        </w:r>
      </w:hyperlink>
    </w:p>
    <w:p>
      <w:pPr>
        <w:pStyle w:val="BodyText"/>
        <w:ind w:left="1114"/>
        <w:spacing w:before="42" w:line="20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Universitat Politècnica de Catalunya</w:t>
      </w:r>
    </w:p>
    <w:p>
      <w:pPr>
        <w:pStyle w:val="BodyText"/>
        <w:ind w:left="1924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Barcelona, Spain</w:t>
      </w:r>
    </w:p>
    <w:p>
      <w:pPr>
        <w:pStyle w:val="BodyText"/>
        <w:ind w:left="1669"/>
        <w:spacing w:before="241" w:line="218" w:lineRule="auto"/>
        <w:rPr>
          <w:sz w:val="23"/>
          <w:szCs w:val="23"/>
        </w:rPr>
      </w:pPr>
      <w:hyperlink w:history="true" r:id="rId2">
        <w:r>
          <w:rPr>
            <w:sz w:val="23"/>
            <w:szCs w:val="23"/>
            <w:spacing w:val="-8"/>
          </w:rPr>
          <w:t>José-Lorenzo Cruz</w:t>
        </w:r>
      </w:hyperlink>
    </w:p>
    <w:p>
      <w:pPr>
        <w:pStyle w:val="BodyText"/>
        <w:ind w:left="1104"/>
        <w:spacing w:before="19" w:line="20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Universitat Politècnica de Catalunya</w:t>
      </w:r>
    </w:p>
    <w:p>
      <w:pPr>
        <w:pStyle w:val="BodyText"/>
        <w:ind w:left="1914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Barcelona, Spain</w:t>
      </w:r>
    </w:p>
    <w:p>
      <w:pPr>
        <w:pStyle w:val="BodyText"/>
        <w:ind w:left="6"/>
        <w:spacing w:before="198" w:line="196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Abstract</w:t>
      </w:r>
    </w:p>
    <w:p>
      <w:pPr>
        <w:pStyle w:val="BodyText"/>
        <w:ind w:left="9" w:right="270" w:firstLine="3"/>
        <w:spacing w:before="106" w:line="263" w:lineRule="auto"/>
        <w:jc w:val="both"/>
        <w:rPr/>
      </w:pPr>
      <w:r>
        <w:rPr/>
        <w:t>GPUs</w:t>
      </w:r>
      <w:r>
        <w:rPr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most</w:t>
      </w:r>
      <w:r>
        <w:rPr>
          <w:spacing w:val="2"/>
        </w:rPr>
        <w:t xml:space="preserve"> </w:t>
      </w:r>
      <w:r>
        <w:rPr/>
        <w:t>popular</w:t>
      </w:r>
      <w:r>
        <w:rPr>
          <w:spacing w:val="2"/>
        </w:rPr>
        <w:t xml:space="preserve"> </w:t>
      </w:r>
      <w:r>
        <w:rPr/>
        <w:t>platform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accelerating</w:t>
      </w:r>
      <w:r>
        <w:rPr>
          <w:spacing w:val="2"/>
        </w:rPr>
        <w:t xml:space="preserve"> </w:t>
      </w:r>
      <w:r>
        <w:rPr/>
        <w:t>HPC</w:t>
      </w:r>
      <w:r>
        <w:rPr>
          <w:spacing w:val="2"/>
        </w:rPr>
        <w:t xml:space="preserve"> </w:t>
      </w:r>
      <w:r>
        <w:rPr/>
        <w:t>work</w:t>
      </w:r>
      <w:r>
        <w:rPr>
          <w:spacing w:val="2"/>
        </w:rPr>
        <w:t>-</w:t>
      </w:r>
      <w:r>
        <w:rPr>
          <w:spacing w:val="7"/>
        </w:rPr>
        <w:t xml:space="preserve"> </w:t>
      </w:r>
      <w:r>
        <w:rPr>
          <w:spacing w:val="-2"/>
        </w:rPr>
        <w:t>loads, such as artificial intelligence and science simulations. How-</w:t>
      </w:r>
      <w:r>
        <w:rPr>
          <w:spacing w:val="15"/>
          <w:w w:val="101"/>
        </w:rPr>
        <w:t xml:space="preserve"> </w:t>
      </w:r>
      <w:r>
        <w:rPr>
          <w:spacing w:val="-2"/>
        </w:rPr>
        <w:t>ever, most microarchi</w:t>
      </w:r>
      <w:r>
        <w:rPr>
          <w:spacing w:val="-3"/>
        </w:rPr>
        <w:t>tectural research in academia relies on simu-</w:t>
      </w:r>
      <w:r>
        <w:rPr/>
        <w:t xml:space="preserve"> </w:t>
      </w:r>
      <w:r>
        <w:rPr>
          <w:spacing w:val="-4"/>
        </w:rPr>
        <w:t>lators that model GPU core arch</w:t>
      </w:r>
      <w:r>
        <w:rPr>
          <w:spacing w:val="-5"/>
        </w:rPr>
        <w:t>itectures based on</w:t>
      </w:r>
      <w:r>
        <w:rPr>
          <w:spacing w:val="4"/>
        </w:rPr>
        <w:t xml:space="preserve"> </w:t>
      </w:r>
      <w:r>
        <w:rPr>
          <w:spacing w:val="-5"/>
        </w:rPr>
        <w:t>designs</w:t>
      </w:r>
      <w:r>
        <w:rPr>
          <w:spacing w:val="2"/>
        </w:rPr>
        <w:t xml:space="preserve"> </w:t>
      </w:r>
      <w:r>
        <w:rPr>
          <w:spacing w:val="-5"/>
        </w:rPr>
        <w:t>that</w:t>
      </w:r>
      <w:r>
        <w:rPr>
          <w:spacing w:val="4"/>
        </w:rPr>
        <w:t xml:space="preserve"> </w:t>
      </w:r>
      <w:r>
        <w:rPr>
          <w:spacing w:val="-5"/>
        </w:rPr>
        <w:t>are</w:t>
      </w:r>
      <w:r>
        <w:rPr/>
        <w:t xml:space="preserve"> </w:t>
      </w:r>
      <w:r>
        <w:rPr>
          <w:spacing w:val="-1"/>
        </w:rPr>
        <w:t>more than</w:t>
      </w:r>
      <w:r>
        <w:rPr>
          <w:spacing w:val="13"/>
          <w:w w:val="102"/>
        </w:rPr>
        <w:t xml:space="preserve"> </w:t>
      </w:r>
      <w:r>
        <w:rPr>
          <w:spacing w:val="-1"/>
        </w:rPr>
        <w:t>15 years old, and differ significantly from moder</w:t>
      </w:r>
      <w:r>
        <w:rPr>
          <w:spacing w:val="-2"/>
        </w:rPr>
        <w:t>n core</w:t>
      </w:r>
      <w:r>
        <w:rPr/>
        <w:t xml:space="preserve"> </w:t>
      </w:r>
      <w:r>
        <w:rPr>
          <w:spacing w:val="-2"/>
        </w:rPr>
        <w:t>architectures.</w:t>
      </w:r>
    </w:p>
    <w:p>
      <w:pPr>
        <w:pStyle w:val="BodyText"/>
        <w:ind w:left="10" w:right="280" w:firstLine="196"/>
        <w:spacing w:before="30" w:line="263" w:lineRule="auto"/>
        <w:jc w:val="both"/>
        <w:rPr/>
      </w:pPr>
      <w:r>
        <w:rPr>
          <w:spacing w:val="-2"/>
        </w:rPr>
        <w:t>This work reverse engineers</w:t>
      </w:r>
      <w:r>
        <w:rPr>
          <w:spacing w:val="-3"/>
        </w:rPr>
        <w:t xml:space="preserve"> the architecture of</w:t>
      </w:r>
      <w:r>
        <w:rPr>
          <w:spacing w:val="-18"/>
        </w:rPr>
        <w:t xml:space="preserve"> </w:t>
      </w:r>
      <w:r>
        <w:rPr>
          <w:spacing w:val="-3"/>
        </w:rPr>
        <w:t>modern NVIDIA</w:t>
      </w:r>
      <w:r>
        <w:rPr/>
        <w:t xml:space="preserve"> </w:t>
      </w:r>
      <w:r>
        <w:rPr>
          <w:spacing w:val="-1"/>
        </w:rPr>
        <w:t>GPU cores, unveiling key aspects of</w:t>
      </w:r>
      <w:r>
        <w:rPr>
          <w:spacing w:val="-4"/>
        </w:rPr>
        <w:t xml:space="preserve"> </w:t>
      </w:r>
      <w:r>
        <w:rPr>
          <w:spacing w:val="-1"/>
        </w:rPr>
        <w:t>its design and the important</w:t>
      </w:r>
      <w:r>
        <w:rPr/>
        <w:t xml:space="preserve"> </w:t>
      </w:r>
      <w:r>
        <w:rPr>
          <w:spacing w:val="-1"/>
        </w:rPr>
        <w:t>role of</w:t>
      </w:r>
      <w:r>
        <w:rPr>
          <w:spacing w:val="-13"/>
        </w:rPr>
        <w:t xml:space="preserve"> </w:t>
      </w:r>
      <w:r>
        <w:rPr>
          <w:spacing w:val="-1"/>
        </w:rPr>
        <w:t>the compiler in some of</w:t>
      </w:r>
      <w:r>
        <w:rPr>
          <w:spacing w:val="-13"/>
        </w:rPr>
        <w:t xml:space="preserve"> </w:t>
      </w:r>
      <w:r>
        <w:rPr>
          <w:spacing w:val="-1"/>
        </w:rPr>
        <w:t>its main components. In particul</w:t>
      </w:r>
      <w:r>
        <w:rPr>
          <w:spacing w:val="-2"/>
        </w:rPr>
        <w:t>ar,</w:t>
      </w:r>
      <w:r>
        <w:rPr/>
        <w:t xml:space="preserve"> </w:t>
      </w:r>
      <w:r>
        <w:rPr/>
        <w:t>it</w:t>
      </w:r>
      <w:r>
        <w:rPr>
          <w:spacing w:val="3"/>
        </w:rPr>
        <w:t xml:space="preserve"> </w:t>
      </w:r>
      <w:r>
        <w:rPr/>
        <w:t>reveals</w:t>
      </w:r>
      <w:r>
        <w:rPr>
          <w:spacing w:val="3"/>
        </w:rPr>
        <w:t xml:space="preserve"> </w:t>
      </w:r>
      <w:r>
        <w:rPr/>
        <w:t>how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issue</w:t>
      </w:r>
      <w:r>
        <w:rPr>
          <w:spacing w:val="3"/>
        </w:rPr>
        <w:t xml:space="preserve"> </w:t>
      </w:r>
      <w:r>
        <w:rPr/>
        <w:t>logic</w:t>
      </w:r>
      <w:r>
        <w:rPr>
          <w:spacing w:val="3"/>
        </w:rPr>
        <w:t xml:space="preserve"> </w:t>
      </w:r>
      <w:r>
        <w:rPr/>
        <w:t>works</w:t>
      </w:r>
      <w:r>
        <w:rPr>
          <w:spacing w:val="3"/>
        </w:rPr>
        <w:t>, </w:t>
      </w:r>
      <w:r>
        <w:rPr/>
        <w:t>the</w:t>
      </w:r>
      <w:r>
        <w:rPr>
          <w:spacing w:val="3"/>
        </w:rPr>
        <w:t xml:space="preserve"> </w:t>
      </w:r>
      <w:r>
        <w:rPr/>
        <w:t>structure</w:t>
      </w:r>
      <w:r>
        <w:rPr>
          <w:spacing w:val="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register </w:t>
      </w:r>
      <w:r>
        <w:rPr/>
        <w:t>file</w:t>
      </w:r>
      <w:r>
        <w:rPr>
          <w:spacing w:val="12"/>
        </w:rPr>
        <w:t xml:space="preserve"> </w:t>
      </w:r>
      <w:r>
        <w:rPr/>
        <w:t>and its associated cache,</w:t>
      </w:r>
      <w:r>
        <w:rPr>
          <w:spacing w:val="8"/>
        </w:rPr>
        <w:t xml:space="preserve"> </w:t>
      </w:r>
      <w:r>
        <w:rPr/>
        <w:t>multiple</w:t>
      </w:r>
      <w:r>
        <w:rPr>
          <w:spacing w:val="9"/>
        </w:rPr>
        <w:t xml:space="preserve"> </w:t>
      </w:r>
      <w:r>
        <w:rPr/>
        <w:t>features</w:t>
      </w:r>
      <w:r>
        <w:rPr>
          <w:spacing w:val="12"/>
          <w:w w:val="101"/>
        </w:rPr>
        <w:t xml:space="preserve"> </w:t>
      </w:r>
      <w:r>
        <w:rPr/>
        <w:t>of the instruc</w:t>
      </w:r>
      <w:r>
        <w:rPr>
          <w:spacing w:val="-1"/>
        </w:rPr>
        <w:t>tion</w:t>
      </w:r>
      <w:r>
        <w:rPr/>
        <w:t xml:space="preserve"> </w:t>
      </w:r>
      <w:r>
        <w:rPr>
          <w:spacing w:val="-2"/>
        </w:rPr>
        <w:t>and data memory pipeli</w:t>
      </w:r>
      <w:r>
        <w:rPr>
          <w:spacing w:val="-3"/>
        </w:rPr>
        <w:t>nes.</w:t>
      </w:r>
    </w:p>
    <w:p>
      <w:pPr>
        <w:pStyle w:val="BodyText"/>
        <w:ind w:left="11" w:right="295" w:firstLine="194"/>
        <w:spacing w:before="29" w:line="262" w:lineRule="auto"/>
        <w:jc w:val="both"/>
        <w:rPr/>
      </w:pPr>
      <w:r>
        <w:rPr>
          <w:spacing w:val="-3"/>
        </w:rPr>
        <w:t>When modeling all these di</w:t>
      </w:r>
      <w:r>
        <w:rPr>
          <w:spacing w:val="-4"/>
        </w:rPr>
        <w:t>scovered microarchitectural details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2"/>
        </w:rPr>
        <w:t>a state-of-the-art simulation framework, we show that its ac</w:t>
      </w:r>
      <w:r>
        <w:rPr>
          <w:spacing w:val="-3"/>
        </w:rPr>
        <w:t>curacy</w:t>
      </w:r>
      <w:r>
        <w:rPr/>
        <w:t xml:space="preserve"> </w:t>
      </w:r>
      <w:r>
        <w:rPr/>
        <w:t>is</w:t>
      </w:r>
      <w:r>
        <w:rPr>
          <w:spacing w:val="14"/>
          <w:w w:val="101"/>
        </w:rPr>
        <w:t xml:space="preserve"> </w:t>
      </w:r>
      <w:r>
        <w:rPr/>
        <w:t>significantly impr</w:t>
      </w:r>
      <w:r>
        <w:rPr>
          <w:spacing w:val="-1"/>
        </w:rPr>
        <w:t>oved,</w:t>
      </w:r>
      <w:r>
        <w:rPr>
          <w:spacing w:val="12"/>
          <w:w w:val="102"/>
        </w:rPr>
        <w:t xml:space="preserve"> </w:t>
      </w:r>
      <w:r>
        <w:rPr>
          <w:spacing w:val="-1"/>
        </w:rPr>
        <w:t>achieving</w:t>
      </w:r>
      <w:r>
        <w:rPr>
          <w:spacing w:val="12"/>
          <w:w w:val="101"/>
        </w:rPr>
        <w:t xml:space="preserve"> </w:t>
      </w:r>
      <w:r>
        <w:rPr>
          <w:spacing w:val="-1"/>
        </w:rPr>
        <w:t>a</w:t>
      </w:r>
      <w:r>
        <w:rPr>
          <w:spacing w:val="15"/>
          <w:w w:val="102"/>
        </w:rPr>
        <w:t xml:space="preserve"> </w:t>
      </w:r>
      <w:r>
        <w:rPr>
          <w:spacing w:val="-1"/>
        </w:rPr>
        <w:t>20.58% reduction in</w:t>
      </w:r>
      <w:r>
        <w:rPr>
          <w:spacing w:val="9"/>
        </w:rPr>
        <w:t xml:space="preserve"> </w:t>
      </w:r>
      <w:r>
        <w:rPr>
          <w:spacing w:val="-1"/>
        </w:rPr>
        <w:t>mean</w:t>
      </w:r>
      <w:r>
        <w:rPr/>
        <w:t xml:space="preserve"> </w:t>
      </w:r>
      <w:r>
        <w:rPr>
          <w:spacing w:val="-1"/>
        </w:rPr>
        <w:t>absolute percentage error (MAPE) on aver</w:t>
      </w:r>
      <w:r>
        <w:rPr>
          <w:spacing w:val="-2"/>
        </w:rPr>
        <w:t>age, which results in a</w:t>
      </w:r>
      <w:r>
        <w:rPr/>
        <w:t xml:space="preserve"> </w:t>
      </w:r>
      <w:r>
        <w:rPr>
          <w:spacing w:val="-3"/>
        </w:rPr>
        <w:t>13.45% MAPE on average with respect to real</w:t>
      </w:r>
      <w:r>
        <w:rPr>
          <w:spacing w:val="-4"/>
        </w:rPr>
        <w:t xml:space="preserve"> modern hardware.</w:t>
      </w:r>
    </w:p>
    <w:p>
      <w:pPr>
        <w:pStyle w:val="BodyText"/>
        <w:ind w:left="6" w:right="270" w:firstLine="201"/>
        <w:spacing w:before="27" w:line="268" w:lineRule="auto"/>
        <w:jc w:val="both"/>
        <w:rPr/>
      </w:pPr>
      <w:r>
        <w:rPr>
          <w:spacing w:val="-2"/>
        </w:rPr>
        <w:t>In addition, we show that the </w:t>
      </w:r>
      <w:r>
        <w:rPr>
          <w:spacing w:val="-3"/>
        </w:rPr>
        <w:t>software-based dependence man-</w:t>
      </w:r>
      <w:r>
        <w:rPr/>
        <w:t xml:space="preserve"> </w:t>
      </w:r>
      <w:r>
        <w:rPr/>
        <w:t>agement</w:t>
      </w:r>
      <w:r>
        <w:rPr>
          <w:spacing w:val="6"/>
        </w:rPr>
        <w:t xml:space="preserve"> </w:t>
      </w:r>
      <w:r>
        <w:rPr/>
        <w:t>mechanism</w:t>
      </w:r>
      <w:r>
        <w:rPr>
          <w:spacing w:val="6"/>
        </w:rPr>
        <w:t xml:space="preserve"> </w:t>
      </w:r>
      <w:r>
        <w:rPr/>
        <w:t>included</w:t>
      </w:r>
      <w:r>
        <w:rPr>
          <w:spacing w:val="6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modern</w:t>
      </w:r>
      <w:r>
        <w:rPr>
          <w:spacing w:val="9"/>
        </w:rPr>
        <w:t xml:space="preserve"> </w:t>
      </w:r>
      <w:r>
        <w:rPr/>
        <w:t>NVIDIA</w:t>
      </w:r>
      <w:r>
        <w:rPr>
          <w:spacing w:val="14"/>
        </w:rPr>
        <w:t xml:space="preserve"> </w:t>
      </w:r>
      <w:r>
        <w:rPr/>
        <w:t>GPUs</w:t>
      </w:r>
      <w:r>
        <w:rPr>
          <w:spacing w:val="14"/>
        </w:rPr>
        <w:t xml:space="preserve"> </w:t>
      </w:r>
      <w:r>
        <w:rPr/>
        <w:t>outper</w:t>
      </w:r>
      <w:r>
        <w:rPr>
          <w:spacing w:val="6"/>
        </w:rPr>
        <w:t>-</w:t>
      </w:r>
      <w:r>
        <w:rPr/>
        <w:t xml:space="preserve"> </w:t>
      </w:r>
      <w:r>
        <w:rPr>
          <w:spacing w:val="-2"/>
        </w:rPr>
        <w:t>forms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11"/>
        </w:rPr>
        <w:t xml:space="preserve"> </w:t>
      </w:r>
      <w:r>
        <w:rPr>
          <w:spacing w:val="-2"/>
        </w:rPr>
        <w:t>hardware</w:t>
      </w:r>
      <w:r>
        <w:rPr>
          <w:spacing w:val="12"/>
          <w:w w:val="101"/>
        </w:rPr>
        <w:t xml:space="preserve"> </w:t>
      </w:r>
      <w:r>
        <w:rPr>
          <w:spacing w:val="-2"/>
        </w:rPr>
        <w:t>mechanism based</w:t>
      </w:r>
      <w:r>
        <w:rPr>
          <w:spacing w:val="16"/>
          <w:w w:val="101"/>
        </w:rPr>
        <w:t xml:space="preserve"> </w:t>
      </w:r>
      <w:r>
        <w:rPr>
          <w:spacing w:val="-2"/>
        </w:rPr>
        <w:t>on</w:t>
      </w:r>
      <w:r>
        <w:rPr>
          <w:spacing w:val="17"/>
          <w:w w:val="101"/>
        </w:rPr>
        <w:t xml:space="preserve"> </w:t>
      </w:r>
      <w:r>
        <w:rPr>
          <w:spacing w:val="-2"/>
        </w:rPr>
        <w:t>scoreboards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  <w:w w:val="101"/>
        </w:rPr>
        <w:t xml:space="preserve"> </w:t>
      </w:r>
      <w:r>
        <w:rPr>
          <w:spacing w:val="-2"/>
        </w:rPr>
        <w:t>te</w:t>
      </w:r>
      <w:r>
        <w:rPr>
          <w:spacing w:val="-3"/>
        </w:rPr>
        <w:t>rms</w:t>
      </w:r>
      <w:r>
        <w:rPr>
          <w:spacing w:val="16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4"/>
        </w:rPr>
        <w:t>performance and area.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14"/>
        <w:spacing w:before="6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7"/>
        </w:rPr>
        <w:t>CCS Concepts</w:t>
      </w:r>
    </w:p>
    <w:p>
      <w:pPr>
        <w:pStyle w:val="BodyText"/>
        <w:ind w:left="8" w:right="268" w:firstLine="9"/>
        <w:spacing w:before="92" w:line="211" w:lineRule="auto"/>
        <w:rPr/>
      </w:pPr>
      <w:r>
        <w:rPr/>
        <w:t>• </w:t>
      </w:r>
      <w:r>
        <w:rPr>
          <w:b/>
          <w:bCs/>
        </w:rPr>
        <w:t>Computer systems organization</w:t>
      </w:r>
      <w:r>
        <w:rPr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→ </w:t>
      </w:r>
      <w:r>
        <w:rPr>
          <w:b/>
          <w:bCs/>
          <w:spacing w:val="-1"/>
        </w:rPr>
        <w:t>Single instruction, mul-</w:t>
      </w:r>
      <w:r>
        <w:rPr>
          <w:b/>
          <w:bCs/>
        </w:rPr>
        <w:t xml:space="preserve"> </w:t>
      </w:r>
      <w:r>
        <w:rPr>
          <w:b/>
          <w:bCs/>
        </w:rPr>
        <w:t>tiple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data</w:t>
      </w:r>
      <w:r>
        <w:rPr>
          <w:spacing w:val="5"/>
        </w:rPr>
        <w:t>; </w:t>
      </w:r>
      <w:r>
        <w:rPr>
          <w:b/>
          <w:bCs/>
        </w:rPr>
        <w:t>Multicore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architectures</w:t>
      </w:r>
      <w:r>
        <w:rPr>
          <w:spacing w:val="5"/>
        </w:rPr>
        <w:t>; • </w:t>
      </w:r>
      <w:r>
        <w:rPr>
          <w:b/>
          <w:bCs/>
        </w:rPr>
        <w:t>Computing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methodolo</w:t>
      </w:r>
      <w:r>
        <w:rPr>
          <w:b/>
          <w:bCs/>
          <w:spacing w:val="5"/>
        </w:rPr>
        <w:t>-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gies </w:t>
      </w:r>
      <w:r>
        <w:rPr>
          <w:rFonts w:ascii="Microsoft YaHei" w:hAnsi="Microsoft YaHei" w:eastAsia="Microsoft YaHei" w:cs="Microsoft YaHei"/>
          <w:spacing w:val="-1"/>
        </w:rPr>
        <w:t>→ </w:t>
      </w:r>
      <w:r>
        <w:rPr>
          <w:b/>
          <w:bCs/>
          <w:spacing w:val="-1"/>
        </w:rPr>
        <w:t>Modeling methodologies</w:t>
      </w:r>
      <w:r>
        <w:rPr>
          <w:spacing w:val="-1"/>
        </w:rPr>
        <w:t>; </w:t>
      </w:r>
      <w:r>
        <w:rPr>
          <w:b/>
          <w:bCs/>
          <w:spacing w:val="-1"/>
        </w:rPr>
        <w:t>Model verification and vali-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dation</w:t>
      </w:r>
      <w:r>
        <w:rPr>
          <w:spacing w:val="8"/>
        </w:rPr>
        <w:t>; </w:t>
      </w:r>
      <w:r>
        <w:rPr>
          <w:b/>
          <w:bCs/>
        </w:rPr>
        <w:t>Simulation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evaluation</w:t>
      </w:r>
      <w:r>
        <w:rPr>
          <w:spacing w:val="8"/>
        </w:rPr>
        <w:t>; </w:t>
      </w:r>
      <w:r>
        <w:rPr>
          <w:b/>
          <w:bCs/>
        </w:rPr>
        <w:t>Simulation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tools</w:t>
      </w:r>
      <w:r>
        <w:rPr>
          <w:spacing w:val="8"/>
        </w:rPr>
        <w:t>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9"/>
        <w:spacing w:before="60" w:line="20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Keywords</w:t>
      </w:r>
    </w:p>
    <w:p>
      <w:pPr>
        <w:pStyle w:val="BodyText"/>
        <w:ind w:right="270" w:firstLine="12"/>
        <w:spacing w:before="99" w:line="258" w:lineRule="auto"/>
        <w:jc w:val="both"/>
        <w:rPr/>
      </w:pPr>
      <w:r>
        <w:rPr>
          <w:spacing w:val="-3"/>
        </w:rPr>
        <w:t>GPGPU, GPU Core, GPU Microarchitec</w:t>
      </w:r>
      <w:r>
        <w:rPr>
          <w:spacing w:val="-4"/>
        </w:rPr>
        <w:t>ture, Modeling, Simulation,</w:t>
      </w:r>
      <w:r>
        <w:rPr/>
        <w:t xml:space="preserve"> </w:t>
      </w:r>
      <w:r>
        <w:rPr>
          <w:spacing w:val="-2"/>
        </w:rPr>
        <w:t>Validation, Scheduling, Reverse engineerin</w:t>
      </w:r>
      <w:r>
        <w:rPr>
          <w:spacing w:val="-3"/>
        </w:rPr>
        <w:t>g, NVIDIA, Turing, Am-</w:t>
      </w:r>
      <w:r>
        <w:rPr/>
        <w:t xml:space="preserve"> </w:t>
      </w:r>
      <w:r>
        <w:rPr>
          <w:spacing w:val="-2"/>
        </w:rPr>
        <w:t>pere, Blackwell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26"/>
        <w:spacing w:before="61" w:line="293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7"/>
          <w:position w:val="1"/>
        </w:rPr>
        <w:t>1</w:t>
      </w:r>
      <w:r>
        <w:rPr>
          <w:sz w:val="21"/>
          <w:szCs w:val="21"/>
          <w:b/>
          <w:bCs/>
          <w:spacing w:val="15"/>
          <w:w w:val="101"/>
          <w:position w:val="1"/>
        </w:rPr>
        <w:t xml:space="preserve">   </w:t>
      </w:r>
      <w:r>
        <w:rPr>
          <w:sz w:val="21"/>
          <w:szCs w:val="21"/>
          <w:b/>
          <w:bCs/>
          <w:position w:val="1"/>
        </w:rPr>
        <w:t>Introduction</w:t>
      </w:r>
    </w:p>
    <w:p>
      <w:pPr>
        <w:pStyle w:val="BodyText"/>
        <w:ind w:left="8"/>
        <w:spacing w:before="77" w:line="206" w:lineRule="auto"/>
        <w:rPr/>
      </w:pPr>
      <w:r>
        <w:rPr>
          <w:spacing w:val="-1"/>
        </w:rPr>
        <w:t>In</w:t>
      </w:r>
      <w:r>
        <w:rPr>
          <w:spacing w:val="16"/>
          <w:w w:val="102"/>
        </w:rPr>
        <w:t xml:space="preserve"> </w:t>
      </w:r>
      <w:r>
        <w:rPr>
          <w:spacing w:val="-1"/>
        </w:rPr>
        <w:t>recent</w:t>
      </w:r>
      <w:r>
        <w:rPr>
          <w:spacing w:val="14"/>
        </w:rPr>
        <w:t xml:space="preserve"> </w:t>
      </w:r>
      <w:r>
        <w:rPr>
          <w:spacing w:val="-1"/>
        </w:rPr>
        <w:t>years,</w:t>
      </w:r>
      <w:r>
        <w:rPr>
          <w:spacing w:val="19"/>
          <w:w w:val="101"/>
        </w:rPr>
        <w:t xml:space="preserve"> </w:t>
      </w:r>
      <w:r>
        <w:rPr>
          <w:spacing w:val="-1"/>
        </w:rPr>
        <w:t>GPUs</w:t>
      </w:r>
      <w:r>
        <w:rPr>
          <w:spacing w:val="14"/>
          <w:w w:val="101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</w:t>
      </w:r>
      <w:r>
        <w:rPr>
          <w:spacing w:val="13"/>
          <w:w w:val="101"/>
        </w:rPr>
        <w:t xml:space="preserve"> </w:t>
      </w:r>
      <w:r>
        <w:rPr>
          <w:spacing w:val="-2"/>
        </w:rPr>
        <w:t>become</w:t>
      </w:r>
      <w:r>
        <w:rPr>
          <w:spacing w:val="13"/>
          <w:w w:val="101"/>
        </w:rPr>
        <w:t xml:space="preserve"> </w:t>
      </w:r>
      <w:r>
        <w:rPr>
          <w:spacing w:val="-2"/>
        </w:rPr>
        <w:t>very</w:t>
      </w:r>
      <w:r>
        <w:rPr>
          <w:spacing w:val="12"/>
          <w:w w:val="101"/>
        </w:rPr>
        <w:t xml:space="preserve"> </w:t>
      </w:r>
      <w:r>
        <w:rPr>
          <w:spacing w:val="-2"/>
        </w:rPr>
        <w:t>popular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executing</w:t>
      </w:r>
    </w:p>
    <w:p>
      <w:pPr>
        <w:pStyle w:val="BodyText"/>
        <w:ind w:left="10" w:right="145" w:firstLine="2"/>
        <w:spacing w:before="50" w:line="260" w:lineRule="auto"/>
        <w:rPr/>
      </w:pPr>
      <w:r>
        <w:rPr>
          <w:spacing w:val="-2"/>
        </w:rPr>
        <w:t>general-purpose workloads</w:t>
      </w:r>
      <w:r>
        <w:rPr>
          <w:spacing w:val="33"/>
        </w:rPr>
        <w:t xml:space="preserve"> </w:t>
      </w:r>
      <w:r>
        <w:rPr>
          <w:spacing w:val="-2"/>
        </w:rPr>
        <w:t>[</w:t>
      </w:r>
      <w:hyperlink w:history="true" w:anchor="bookmark1">
        <w:r>
          <w:rPr>
            <w:spacing w:val="-2"/>
          </w:rPr>
          <w:t>22</w:t>
        </w:r>
      </w:hyperlink>
      <w:r>
        <w:rPr>
          <w:spacing w:val="-2"/>
        </w:rPr>
        <w:t>] in addition to graphics. GPUs’ ar-</w:t>
      </w:r>
      <w:r>
        <w:rPr/>
        <w:t xml:space="preserve"> </w:t>
      </w:r>
      <w:r>
        <w:rPr>
          <w:spacing w:val="-1"/>
        </w:rPr>
        <w:t>chitecture provides massive parallelism that can be leveraged by</w:t>
      </w:r>
      <w:r>
        <w:rPr/>
        <w:t xml:space="preserve"> </w:t>
      </w:r>
      <w:r>
        <w:rPr>
          <w:spacing w:val="-4"/>
        </w:rPr>
        <w:t>many</w:t>
      </w:r>
      <w:r>
        <w:rPr>
          <w:spacing w:val="-7"/>
        </w:rPr>
        <w:t xml:space="preserve"> </w:t>
      </w:r>
      <w:r>
        <w:rPr>
          <w:spacing w:val="-4"/>
        </w:rPr>
        <w:t>modern</w:t>
      </w:r>
      <w:r>
        <w:rPr>
          <w:spacing w:val="-11"/>
        </w:rPr>
        <w:t xml:space="preserve"> </w:t>
      </w:r>
      <w:r>
        <w:rPr>
          <w:spacing w:val="-4"/>
        </w:rPr>
        <w:t>applications such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bioinformatics [</w:t>
      </w:r>
      <w:hyperlink w:history="true" w:anchor="bookmark2">
        <w:r>
          <w:rPr>
            <w:spacing w:val="-4"/>
          </w:rPr>
          <w:t>24</w:t>
        </w:r>
      </w:hyperlink>
      <w:r>
        <w:rPr>
          <w:spacing w:val="-4"/>
        </w:rPr>
        <w:t>,</w:t>
      </w:r>
      <w:hyperlink w:history="true" w:anchor="bookmark3">
        <w:r>
          <w:rPr>
            <w:spacing w:val="-4"/>
          </w:rPr>
          <w:t>65</w:t>
        </w:r>
      </w:hyperlink>
      <w:r>
        <w:rPr>
          <w:spacing w:val="-4"/>
        </w:rPr>
        <w:t>],</w:t>
      </w:r>
      <w:r>
        <w:rPr>
          <w:spacing w:val="-17"/>
        </w:rPr>
        <w:t xml:space="preserve"> </w:t>
      </w:r>
      <w:r>
        <w:rPr>
          <w:spacing w:val="-4"/>
        </w:rPr>
        <w:t>physics [</w:t>
      </w:r>
      <w:hyperlink w:history="true" w:anchor="bookmark4">
        <w:r>
          <w:rPr>
            <w:spacing w:val="-4"/>
          </w:rPr>
          <w:t>56</w:t>
        </w:r>
      </w:hyperlink>
      <w:r>
        <w:rPr>
          <w:spacing w:val="-4"/>
        </w:rPr>
        <w:t>,</w:t>
      </w:r>
      <w:r>
        <w:rPr/>
        <w:t xml:space="preserve"> </w:t>
      </w:r>
      <w:hyperlink w:history="true" w:anchor="bookmark5">
        <w:r>
          <w:rPr>
            <w:spacing w:val="-2"/>
          </w:rPr>
          <w:t>96</w:t>
        </w:r>
      </w:hyperlink>
      <w:r>
        <w:rPr>
          <w:spacing w:val="-2"/>
        </w:rPr>
        <w:t>], and chemistry</w:t>
      </w:r>
      <w:r>
        <w:rPr>
          <w:spacing w:val="21"/>
          <w:w w:val="101"/>
        </w:rPr>
        <w:t xml:space="preserve"> </w:t>
      </w:r>
      <w:r>
        <w:rPr>
          <w:spacing w:val="-2"/>
        </w:rPr>
        <w:t>[</w:t>
      </w:r>
      <w:hyperlink w:history="true" w:anchor="bookmark6">
        <w:r>
          <w:rPr>
            <w:spacing w:val="-2"/>
          </w:rPr>
          <w:t>41</w:t>
        </w:r>
      </w:hyperlink>
      <w:r>
        <w:rPr>
          <w:spacing w:val="-2"/>
        </w:rPr>
        <w:t>,</w:t>
      </w:r>
      <w:r>
        <w:rPr>
          <w:spacing w:val="-18"/>
        </w:rPr>
        <w:t xml:space="preserve"> </w:t>
      </w:r>
      <w:hyperlink w:history="true" w:anchor="bookmark7">
        <w:r>
          <w:rPr>
            <w:spacing w:val="-2"/>
          </w:rPr>
          <w:t>98</w:t>
        </w:r>
      </w:hyperlink>
      <w:r>
        <w:rPr>
          <w:spacing w:val="-2"/>
        </w:rPr>
        <w:t>], to name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5"/>
        </w:rPr>
        <w:t xml:space="preserve"> </w:t>
      </w:r>
      <w:r>
        <w:rPr>
          <w:spacing w:val="-2"/>
        </w:rPr>
        <w:t>few. Nowadays,</w:t>
      </w:r>
      <w:r>
        <w:rPr>
          <w:spacing w:val="9"/>
        </w:rPr>
        <w:t xml:space="preserve"> </w:t>
      </w:r>
      <w:r>
        <w:rPr>
          <w:spacing w:val="-2"/>
        </w:rPr>
        <w:t>GPU</w:t>
      </w:r>
      <w:r>
        <w:rPr>
          <w:spacing w:val="-3"/>
        </w:rPr>
        <w:t>s</w:t>
      </w:r>
      <w:r>
        <w:rPr>
          <w:spacing w:val="9"/>
        </w:rPr>
        <w:t xml:space="preserve"> </w:t>
      </w:r>
      <w:r>
        <w:rPr>
          <w:spacing w:val="-3"/>
        </w:rPr>
        <w:t>are</w:t>
      </w:r>
    </w:p>
    <w:p>
      <w:pPr>
        <w:pStyle w:val="BodyText"/>
        <w:ind w:right="10"/>
        <w:spacing w:before="91" w:line="164" w:lineRule="auto"/>
        <w:jc w:val="right"/>
        <w:rPr>
          <w:sz w:val="13"/>
          <w:szCs w:val="13"/>
        </w:rPr>
      </w:pPr>
      <w:r>
        <w:rPr>
          <w:sz w:val="13"/>
          <w:szCs w:val="13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18"/>
        <w:spacing w:before="43" w:line="202" w:lineRule="auto"/>
        <w:rPr>
          <w:sz w:val="23"/>
          <w:szCs w:val="23"/>
        </w:rPr>
      </w:pPr>
      <w:hyperlink w:history="true" r:id="rId3">
        <w:r>
          <w:rPr>
            <w:sz w:val="23"/>
            <w:szCs w:val="23"/>
            <w:spacing w:val="-5"/>
          </w:rPr>
          <w:t>Mojtaba Abaie Shoushtary</w:t>
        </w:r>
      </w:hyperlink>
    </w:p>
    <w:p>
      <w:pPr>
        <w:pStyle w:val="BodyText"/>
        <w:ind w:left="827"/>
        <w:spacing w:before="44" w:line="20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Universitat Politècnica de Catalunya</w:t>
      </w:r>
    </w:p>
    <w:p>
      <w:pPr>
        <w:pStyle w:val="BodyText"/>
        <w:ind w:left="1636"/>
        <w:spacing w:before="53" w:line="20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Barcelona, Spain</w:t>
      </w:r>
    </w:p>
    <w:p>
      <w:pPr>
        <w:pStyle w:val="BodyText"/>
        <w:ind w:left="1415"/>
        <w:spacing w:before="234" w:line="195" w:lineRule="auto"/>
        <w:rPr>
          <w:sz w:val="23"/>
          <w:szCs w:val="23"/>
        </w:rPr>
      </w:pPr>
      <w:hyperlink w:history="true" r:id="rId4">
        <w:r>
          <w:rPr>
            <w:sz w:val="23"/>
            <w:szCs w:val="23"/>
            <w:spacing w:val="-3"/>
          </w:rPr>
          <w:t>Antonio González</w:t>
        </w:r>
      </w:hyperlink>
    </w:p>
    <w:p>
      <w:pPr>
        <w:pStyle w:val="BodyText"/>
        <w:ind w:left="817"/>
        <w:spacing w:before="52" w:line="20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Universitat Politècnica de Catalunya</w:t>
      </w:r>
    </w:p>
    <w:p>
      <w:pPr>
        <w:pStyle w:val="BodyText"/>
        <w:ind w:left="1626"/>
        <w:spacing w:before="53" w:line="20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Barcelona, Spain</w:t>
      </w:r>
    </w:p>
    <w:p>
      <w:pPr>
        <w:pStyle w:val="BodyText"/>
        <w:ind w:left="82"/>
        <w:spacing w:before="226" w:line="206" w:lineRule="auto"/>
        <w:rPr/>
      </w:pPr>
      <w:r>
        <w:rPr>
          <w:spacing w:val="-2"/>
        </w:rPr>
        <w:t>the main candidates to accelerate modern machine</w:t>
      </w:r>
      <w:r>
        <w:rPr>
          <w:spacing w:val="-3"/>
        </w:rPr>
        <w:t xml:space="preserve"> learning work-</w:t>
      </w:r>
    </w:p>
    <w:p>
      <w:pPr>
        <w:pStyle w:val="BodyText"/>
        <w:ind w:left="81"/>
        <w:spacing w:before="51" w:line="206" w:lineRule="auto"/>
        <w:rPr/>
      </w:pPr>
      <w:r>
        <w:rPr/>
        <w:t>loads</w:t>
      </w:r>
      <w:r>
        <w:rPr>
          <w:spacing w:val="3"/>
        </w:rPr>
        <w:t>, </w:t>
      </w:r>
      <w:r>
        <w:rPr/>
        <w:t>which</w:t>
      </w:r>
      <w:r>
        <w:rPr>
          <w:spacing w:val="3"/>
        </w:rPr>
        <w:t xml:space="preserve"> </w:t>
      </w:r>
      <w:r>
        <w:rPr/>
        <w:t>have</w:t>
      </w:r>
      <w:r>
        <w:rPr>
          <w:spacing w:val="3"/>
        </w:rPr>
        <w:t xml:space="preserve"> </w:t>
      </w:r>
      <w:r>
        <w:rPr/>
        <w:t>high</w:t>
      </w:r>
      <w:r>
        <w:rPr>
          <w:spacing w:val="3"/>
        </w:rPr>
        <w:t xml:space="preserve"> </w:t>
      </w:r>
      <w:r>
        <w:rPr/>
        <w:t>memory</w:t>
      </w:r>
      <w:r>
        <w:rPr>
          <w:spacing w:val="3"/>
        </w:rPr>
        <w:t xml:space="preserve"> </w:t>
      </w:r>
      <w:r>
        <w:rPr/>
        <w:t>bandwidth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computation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>-</w:t>
      </w:r>
    </w:p>
    <w:p>
      <w:pPr>
        <w:pStyle w:val="BodyText"/>
        <w:ind w:left="82" w:right="152" w:hanging="1"/>
        <w:spacing w:before="51" w:line="250" w:lineRule="auto"/>
        <w:rPr/>
      </w:pPr>
      <w:r>
        <w:rPr>
          <w:spacing w:val="-4"/>
        </w:rPr>
        <w:t>mands</w:t>
      </w:r>
      <w:r>
        <w:rPr>
          <w:spacing w:val="14"/>
        </w:rPr>
        <w:t xml:space="preserve"> </w:t>
      </w:r>
      <w:r>
        <w:rPr>
          <w:spacing w:val="-4"/>
        </w:rPr>
        <w:t>[</w:t>
      </w:r>
      <w:hyperlink w:history="true" w:anchor="bookmark8">
        <w:r>
          <w:rPr>
            <w:spacing w:val="-4"/>
          </w:rPr>
          <w:t>28</w:t>
        </w:r>
      </w:hyperlink>
      <w:r>
        <w:rPr>
          <w:spacing w:val="-4"/>
        </w:rPr>
        <w:t>]. Over the last years, there have been significan</w:t>
      </w:r>
      <w:r>
        <w:rPr>
          <w:spacing w:val="-5"/>
        </w:rPr>
        <w:t>t innova-</w:t>
      </w:r>
      <w:r>
        <w:rPr/>
        <w:t xml:space="preserve"> </w:t>
      </w:r>
      <w:r>
        <w:rPr/>
        <w:t>tions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GPUs</w:t>
      </w:r>
      <w:r>
        <w:rPr>
          <w:spacing w:val="3"/>
        </w:rPr>
        <w:t>’ </w:t>
      </w:r>
      <w:r>
        <w:rPr/>
        <w:t>microarchitecture</w:t>
      </w:r>
      <w:r>
        <w:rPr>
          <w:spacing w:val="3"/>
        </w:rPr>
        <w:t>, </w:t>
      </w:r>
      <w:r>
        <w:rPr/>
        <w:t>their</w:t>
      </w:r>
      <w:r>
        <w:rPr>
          <w:spacing w:val="3"/>
        </w:rPr>
        <w:t xml:space="preserve"> </w:t>
      </w:r>
      <w:r>
        <w:rPr/>
        <w:t>interconnection</w:t>
      </w:r>
      <w:r>
        <w:rPr>
          <w:spacing w:val="3"/>
        </w:rPr>
        <w:t xml:space="preserve"> </w:t>
      </w:r>
      <w:r>
        <w:rPr/>
        <w:t>technolo</w:t>
      </w:r>
      <w:r>
        <w:rPr>
          <w:spacing w:val="3"/>
        </w:rPr>
        <w:t>-</w:t>
      </w:r>
    </w:p>
    <w:p>
      <w:pPr>
        <w:pStyle w:val="BodyText"/>
        <w:ind w:left="71" w:firstLine="11"/>
        <w:spacing w:before="30" w:line="253" w:lineRule="auto"/>
        <w:rPr/>
      </w:pPr>
      <w:r>
        <w:rPr>
          <w:spacing w:val="-3"/>
        </w:rPr>
        <w:t>gies (NVLink [</w:t>
      </w:r>
      <w:hyperlink w:history="true" w:anchor="bookmark9">
        <w:r>
          <w:rPr>
            <w:spacing w:val="-3"/>
          </w:rPr>
          <w:t>68</w:t>
        </w:r>
      </w:hyperlink>
      <w:r>
        <w:rPr>
          <w:spacing w:val="-3"/>
        </w:rPr>
        <w:t>]),</w:t>
      </w:r>
      <w:r>
        <w:rPr>
          <w:spacing w:val="-11"/>
        </w:rPr>
        <w:t xml:space="preserve"> </w:t>
      </w:r>
      <w:r>
        <w:rPr>
          <w:spacing w:val="-3"/>
        </w:rPr>
        <w:t>and</w:t>
      </w:r>
      <w:r>
        <w:rPr>
          <w:spacing w:val="-13"/>
        </w:rPr>
        <w:t xml:space="preserve"> </w:t>
      </w:r>
      <w:r>
        <w:rPr>
          <w:spacing w:val="-3"/>
        </w:rPr>
        <w:t>their</w:t>
      </w:r>
      <w:r>
        <w:rPr>
          <w:spacing w:val="-11"/>
        </w:rPr>
        <w:t xml:space="preserve"> </w:t>
      </w:r>
      <w:r>
        <w:rPr>
          <w:spacing w:val="-3"/>
        </w:rPr>
        <w:t>communication</w:t>
      </w:r>
      <w:r>
        <w:rPr>
          <w:spacing w:val="-14"/>
        </w:rPr>
        <w:t xml:space="preserve"> </w:t>
      </w:r>
      <w:r>
        <w:rPr>
          <w:spacing w:val="-3"/>
        </w:rPr>
        <w:t>frameworks</w:t>
      </w:r>
      <w:r>
        <w:rPr>
          <w:spacing w:val="-9"/>
        </w:rPr>
        <w:t xml:space="preserve"> </w:t>
      </w:r>
      <w:r>
        <w:rPr>
          <w:spacing w:val="-3"/>
        </w:rPr>
        <w:t>(NCCL [</w:t>
      </w:r>
      <w:hyperlink w:history="true" w:anchor="bookmark10">
        <w:r>
          <w:rPr>
            <w:spacing w:val="-3"/>
          </w:rPr>
          <w:t>69</w:t>
        </w:r>
      </w:hyperlink>
      <w:r>
        <w:rPr>
          <w:spacing w:val="-3"/>
        </w:rPr>
        <w:t>]).</w:t>
      </w:r>
      <w:r>
        <w:rPr/>
        <w:t xml:space="preserve"> </w:t>
      </w:r>
      <w:r>
        <w:rPr>
          <w:spacing w:val="-1"/>
        </w:rPr>
        <w:t>All these advances have enabled inference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training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Large</w:t>
      </w:r>
    </w:p>
    <w:p>
      <w:pPr>
        <w:pStyle w:val="BodyText"/>
        <w:ind w:left="80"/>
        <w:spacing w:before="22" w:line="213" w:lineRule="auto"/>
        <w:rPr/>
      </w:pPr>
      <w:r>
        <w:rPr>
          <w:spacing w:val="-2"/>
        </w:rPr>
        <w:t>Language Models, which require clusters with many GPUs</w:t>
      </w:r>
      <w:r>
        <w:rPr>
          <w:spacing w:val="31"/>
        </w:rPr>
        <w:t xml:space="preserve"> </w:t>
      </w:r>
      <w:hyperlink w:history="true" w:anchor="bookmark11">
        <w:r>
          <w:rPr>
            <w:spacing w:val="-2"/>
          </w:rPr>
          <w:t>[62</w:t>
        </w:r>
      </w:hyperlink>
      <w:r>
        <w:rPr>
          <w:spacing w:val="-2"/>
        </w:rPr>
        <w:t>].</w:t>
      </w:r>
    </w:p>
    <w:p>
      <w:pPr>
        <w:pStyle w:val="BodyText"/>
        <w:ind w:left="81" w:right="152" w:firstLine="202"/>
        <w:spacing w:before="55" w:line="266" w:lineRule="auto"/>
        <w:jc w:val="both"/>
        <w:rPr/>
      </w:pPr>
      <w:r>
        <w:rPr>
          <w:spacing w:val="-2"/>
        </w:rPr>
        <w:t>GPUs are expected to keep being an important computing</w:t>
      </w:r>
      <w:r>
        <w:rPr>
          <w:spacing w:val="-3"/>
        </w:rPr>
        <w:t xml:space="preserve"> plat-</w:t>
      </w:r>
      <w:r>
        <w:rPr/>
        <w:t xml:space="preserve"> </w:t>
      </w:r>
      <w:r>
        <w:rPr/>
        <w:t>form in the future, and innovations in their ar</w:t>
      </w:r>
      <w:r>
        <w:rPr>
          <w:spacing w:val="-1"/>
        </w:rPr>
        <w:t>chitecture are going</w:t>
      </w:r>
      <w:r>
        <w:rPr/>
        <w:t xml:space="preserve"> </w:t>
      </w:r>
      <w:r>
        <w:rPr>
          <w:spacing w:val="-4"/>
        </w:rPr>
        <w:t>to be key to provide rich user experiences in many domains. These</w:t>
      </w:r>
      <w:r>
        <w:rPr>
          <w:spacing w:val="7"/>
        </w:rPr>
        <w:t xml:space="preserve"> </w:t>
      </w:r>
      <w:r>
        <w:rPr>
          <w:spacing w:val="-1"/>
        </w:rPr>
        <w:t>innovations rely on research done</w:t>
      </w:r>
      <w:r>
        <w:rPr>
          <w:spacing w:val="-2"/>
        </w:rPr>
        <w:t xml:space="preserve"> both in industry and academia,</w:t>
      </w:r>
      <w:r>
        <w:rPr/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cycle-level</w:t>
      </w:r>
      <w:r>
        <w:rPr>
          <w:spacing w:val="19"/>
          <w:w w:val="101"/>
        </w:rPr>
        <w:t xml:space="preserve"> </w:t>
      </w:r>
      <w:r>
        <w:rPr/>
        <w:t>simulators play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key</w:t>
      </w:r>
      <w:r>
        <w:rPr>
          <w:spacing w:val="14"/>
        </w:rPr>
        <w:t xml:space="preserve"> </w:t>
      </w:r>
      <w:r>
        <w:rPr/>
        <w:t>role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this pro</w:t>
      </w:r>
      <w:r>
        <w:rPr>
          <w:spacing w:val="-1"/>
        </w:rPr>
        <w:t>cess.</w:t>
      </w:r>
      <w:r>
        <w:rPr>
          <w:spacing w:val="12"/>
          <w:w w:val="102"/>
        </w:rPr>
        <w:t xml:space="preserve"> </w:t>
      </w:r>
      <w:r>
        <w:rPr>
          <w:spacing w:val="-1"/>
        </w:rPr>
        <w:t>How-</w:t>
      </w:r>
      <w:r>
        <w:rPr/>
        <w:t xml:space="preserve"> </w:t>
      </w:r>
      <w:r>
        <w:rPr>
          <w:spacing w:val="-1"/>
        </w:rPr>
        <w:t>ever,</w:t>
      </w:r>
      <w:r>
        <w:rPr>
          <w:spacing w:val="36"/>
        </w:rPr>
        <w:t xml:space="preserve"> </w:t>
      </w:r>
      <w:r>
        <w:rPr>
          <w:spacing w:val="-1"/>
        </w:rPr>
        <w:t>there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scarce</w:t>
      </w:r>
      <w:r>
        <w:rPr>
          <w:spacing w:val="17"/>
        </w:rPr>
        <w:t xml:space="preserve"> </w:t>
      </w:r>
      <w:r>
        <w:rPr>
          <w:spacing w:val="-1"/>
        </w:rPr>
        <w:t>information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on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architecture</w:t>
      </w:r>
      <w:r>
        <w:rPr>
          <w:spacing w:val="20"/>
        </w:rPr>
        <w:t xml:space="preserve"> </w:t>
      </w:r>
      <w:r>
        <w:rPr>
          <w:spacing w:val="-1"/>
        </w:rPr>
        <w:t>of modern</w:t>
      </w:r>
      <w:r>
        <w:rPr/>
        <w:t xml:space="preserve"> </w:t>
      </w:r>
      <w:r>
        <w:rPr>
          <w:spacing w:val="-3"/>
        </w:rPr>
        <w:t>commercial</w:t>
      </w:r>
      <w:r>
        <w:rPr>
          <w:spacing w:val="11"/>
        </w:rPr>
        <w:t xml:space="preserve"> </w:t>
      </w:r>
      <w:r>
        <w:rPr>
          <w:spacing w:val="-3"/>
        </w:rPr>
        <w:t>GPUs,</w:t>
      </w:r>
      <w:r>
        <w:rPr>
          <w:spacing w:val="11"/>
          <w:w w:val="102"/>
        </w:rPr>
        <w:t xml:space="preserve"> </w:t>
      </w:r>
      <w:r>
        <w:rPr>
          <w:spacing w:val="-3"/>
        </w:rPr>
        <w:t>and most</w:t>
      </w:r>
      <w:r>
        <w:rPr>
          <w:spacing w:val="11"/>
        </w:rPr>
        <w:t xml:space="preserve"> </w:t>
      </w:r>
      <w:r>
        <w:rPr>
          <w:spacing w:val="-3"/>
        </w:rPr>
        <w:t>current</w:t>
      </w:r>
      <w:r>
        <w:rPr>
          <w:spacing w:val="11"/>
          <w:w w:val="101"/>
        </w:rPr>
        <w:t xml:space="preserve"> </w:t>
      </w:r>
      <w:r>
        <w:rPr>
          <w:spacing w:val="-3"/>
        </w:rPr>
        <w:t>academic</w:t>
      </w:r>
      <w:r>
        <w:rPr>
          <w:spacing w:val="13"/>
          <w:w w:val="101"/>
        </w:rPr>
        <w:t xml:space="preserve"> </w:t>
      </w:r>
      <w:r>
        <w:rPr>
          <w:spacing w:val="-3"/>
        </w:rPr>
        <w:t>stud</w:t>
      </w:r>
      <w:r>
        <w:rPr>
          <w:spacing w:val="-4"/>
        </w:rPr>
        <w:t>ies</w:t>
      </w:r>
      <w:r>
        <w:rPr>
          <w:spacing w:val="11"/>
        </w:rPr>
        <w:t xml:space="preserve"> </w:t>
      </w:r>
      <w:r>
        <w:rPr>
          <w:spacing w:val="-4"/>
        </w:rPr>
        <w:t>are based</w:t>
      </w:r>
      <w:r>
        <w:rPr/>
        <w:t xml:space="preserve"> </w:t>
      </w:r>
      <w:r>
        <w:rPr>
          <w:spacing w:val="-2"/>
        </w:rPr>
        <w:t>on simulators</w:t>
      </w:r>
      <w:r>
        <w:rPr>
          <w:spacing w:val="17"/>
        </w:rPr>
        <w:t xml:space="preserve"> </w:t>
      </w:r>
      <w:r>
        <w:rPr>
          <w:spacing w:val="-2"/>
        </w:rPr>
        <w:t>[</w:t>
      </w:r>
      <w:hyperlink w:history="true" w:anchor="bookmark12">
        <w:r>
          <w:rPr>
            <w:spacing w:val="-2"/>
          </w:rPr>
          <w:t>18</w:t>
        </w:r>
      </w:hyperlink>
      <w:r>
        <w:rPr>
          <w:spacing w:val="-2"/>
        </w:rPr>
        <w:t>,</w:t>
      </w:r>
      <w:r>
        <w:rPr>
          <w:spacing w:val="-23"/>
        </w:rPr>
        <w:t xml:space="preserve"> </w:t>
      </w:r>
      <w:hyperlink w:history="true" w:anchor="bookmark13">
        <w:r>
          <w:rPr>
            <w:spacing w:val="-2"/>
          </w:rPr>
          <w:t>53</w:t>
        </w:r>
      </w:hyperlink>
      <w:r>
        <w:rPr>
          <w:spacing w:val="-2"/>
        </w:rPr>
        <w:t>] that use the Tesla microarc</w:t>
      </w:r>
      <w:r>
        <w:rPr>
          <w:spacing w:val="-3"/>
        </w:rPr>
        <w:t>hitecture</w:t>
      </w:r>
      <w:r>
        <w:rPr>
          <w:spacing w:val="18"/>
        </w:rPr>
        <w:t xml:space="preserve"> </w:t>
      </w:r>
      <w:r>
        <w:rPr>
          <w:spacing w:val="-3"/>
        </w:rPr>
        <w:t>[</w:t>
      </w:r>
      <w:hyperlink w:history="true" w:anchor="bookmark14">
        <w:r>
          <w:rPr>
            <w:spacing w:val="-3"/>
          </w:rPr>
          <w:t>55</w:t>
        </w:r>
      </w:hyperlink>
      <w:r>
        <w:rPr>
          <w:spacing w:val="-3"/>
        </w:rPr>
        <w:t>] as</w:t>
      </w:r>
      <w:r>
        <w:rPr/>
        <w:t xml:space="preserve"> </w:t>
      </w:r>
      <w:r>
        <w:rPr>
          <w:spacing w:val="-3"/>
        </w:rPr>
        <w:t>the baseline, which</w:t>
      </w:r>
      <w:r>
        <w:rPr>
          <w:spacing w:val="-4"/>
        </w:rPr>
        <w:t xml:space="preserve"> was launched in 2006. GPU architectures have</w:t>
      </w:r>
      <w:r>
        <w:rPr/>
        <w:t xml:space="preserve"> </w:t>
      </w:r>
      <w:r>
        <w:rPr>
          <w:spacing w:val="-5"/>
        </w:rPr>
        <w:t>undergone significant changes since Tesla, hence, the reported find-</w:t>
      </w:r>
      <w:r>
        <w:rPr>
          <w:spacing w:val="10"/>
        </w:rPr>
        <w:t xml:space="preserve"> </w:t>
      </w:r>
      <w:r>
        <w:rPr>
          <w:spacing w:val="-1"/>
        </w:rPr>
        <w:t>ings when evaluating a new idea m</w:t>
      </w:r>
      <w:r>
        <w:rPr>
          <w:spacing w:val="-2"/>
        </w:rPr>
        <w:t>ay differ for a more up-to-date</w:t>
      </w:r>
      <w:r>
        <w:rPr/>
        <w:t xml:space="preserve"> </w:t>
      </w:r>
      <w:r>
        <w:rPr>
          <w:spacing w:val="-3"/>
        </w:rPr>
        <w:t>model.</w:t>
      </w:r>
    </w:p>
    <w:p>
      <w:pPr>
        <w:pStyle w:val="BodyText"/>
        <w:ind w:left="80" w:right="152" w:firstLine="197"/>
        <w:spacing w:before="23" w:line="267" w:lineRule="auto"/>
        <w:jc w:val="both"/>
        <w:rPr/>
      </w:pPr>
      <w:r>
        <w:rPr>
          <w:spacing w:val="-2"/>
        </w:rPr>
        <w:t>This work aims to bridge this gap by unveiling key feature</w:t>
      </w:r>
      <w:r>
        <w:rPr>
          <w:spacing w:val="-3"/>
        </w:rPr>
        <w:t>s and</w:t>
      </w:r>
      <w:r>
        <w:rPr/>
        <w:t xml:space="preserve"> </w:t>
      </w:r>
      <w:r>
        <w:rPr/>
        <w:t>details</w:t>
      </w:r>
      <w:r>
        <w:rPr>
          <w:spacing w:val="7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modern</w:t>
      </w:r>
      <w:r>
        <w:rPr>
          <w:spacing w:val="7"/>
        </w:rPr>
        <w:t xml:space="preserve"> </w:t>
      </w:r>
      <w:r>
        <w:rPr/>
        <w:t>NVIDIA</w:t>
      </w:r>
      <w:r>
        <w:rPr>
          <w:spacing w:val="7"/>
        </w:rPr>
        <w:t xml:space="preserve"> </w:t>
      </w:r>
      <w:r>
        <w:rPr/>
        <w:t>GPU</w:t>
      </w:r>
      <w:r>
        <w:rPr>
          <w:spacing w:val="7"/>
        </w:rPr>
        <w:t xml:space="preserve"> </w:t>
      </w:r>
      <w:r>
        <w:rPr/>
        <w:t>architectures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incorporating </w:t>
      </w:r>
      <w:r>
        <w:rPr>
          <w:spacing w:val="-1"/>
        </w:rPr>
        <w:t>them in a state-of-the</w:t>
      </w:r>
      <w:r>
        <w:rPr>
          <w:spacing w:val="-2"/>
        </w:rPr>
        <w:t>-art GPU simulator. This improved simulator</w:t>
      </w:r>
      <w:r>
        <w:rPr/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shown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provide</w:t>
      </w:r>
      <w:r>
        <w:rPr>
          <w:spacing w:val="3"/>
        </w:rPr>
        <w:t xml:space="preserve"> </w:t>
      </w:r>
      <w:r>
        <w:rPr/>
        <w:t>much</w:t>
      </w:r>
      <w:r>
        <w:rPr>
          <w:spacing w:val="3"/>
        </w:rPr>
        <w:t xml:space="preserve"> </w:t>
      </w:r>
      <w:r>
        <w:rPr/>
        <w:t>higher</w:t>
      </w:r>
      <w:r>
        <w:rPr>
          <w:spacing w:val="3"/>
        </w:rPr>
        <w:t xml:space="preserve"> </w:t>
      </w:r>
      <w:r>
        <w:rPr/>
        <w:t>accuracy</w:t>
      </w:r>
      <w:r>
        <w:rPr>
          <w:spacing w:val="3"/>
        </w:rPr>
        <w:t xml:space="preserve"> </w:t>
      </w:r>
      <w:r>
        <w:rPr/>
        <w:t>when</w:t>
      </w:r>
      <w:r>
        <w:rPr>
          <w:spacing w:val="3"/>
        </w:rPr>
        <w:t xml:space="preserve"> </w:t>
      </w:r>
      <w:r>
        <w:rPr/>
        <w:t>compared</w:t>
      </w:r>
      <w:r>
        <w:rPr>
          <w:spacing w:val="3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>
          <w:spacing w:val="-2"/>
        </w:rPr>
        <w:t>real hardware. For instance, for an Ampere RTX A6000 GPU, the</w:t>
      </w:r>
      <w:r>
        <w:rPr>
          <w:spacing w:val="4"/>
        </w:rPr>
        <w:t xml:space="preserve"> </w:t>
      </w:r>
      <w:r>
        <w:rPr>
          <w:spacing w:val="-2"/>
        </w:rPr>
        <w:t>improved model has an average error in estimated</w:t>
      </w:r>
      <w:r>
        <w:rPr>
          <w:spacing w:val="-3"/>
        </w:rPr>
        <w:t xml:space="preserve"> execution time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13.45%, </w:t>
      </w:r>
      <w:r>
        <w:rPr/>
        <w:t>which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less</w:t>
      </w:r>
      <w:r>
        <w:rPr>
          <w:spacing w:val="2"/>
        </w:rPr>
        <w:t xml:space="preserve"> </w:t>
      </w:r>
      <w:r>
        <w:rPr/>
        <w:t>than</w:t>
      </w:r>
      <w:r>
        <w:rPr>
          <w:spacing w:val="2"/>
        </w:rPr>
        <w:t xml:space="preserve"> </w:t>
      </w:r>
      <w:r>
        <w:rPr/>
        <w:t>half</w:t>
      </w:r>
      <w:r>
        <w:rPr>
          <w:spacing w:val="-9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error</w:t>
      </w:r>
      <w:r>
        <w:rPr>
          <w:spacing w:val="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original</w:t>
      </w:r>
      <w:r>
        <w:rPr>
          <w:spacing w:val="2"/>
        </w:rPr>
        <w:t xml:space="preserve"> </w:t>
      </w:r>
      <w:r>
        <w:rPr/>
        <w:t>sim</w:t>
      </w:r>
      <w:r>
        <w:rPr>
          <w:spacing w:val="2"/>
        </w:rPr>
        <w:t>-</w:t>
      </w:r>
      <w:r>
        <w:rPr/>
        <w:t xml:space="preserve"> </w:t>
      </w:r>
      <w:r>
        <w:rPr/>
        <w:t>ulator</w:t>
      </w:r>
      <w:r>
        <w:rPr>
          <w:spacing w:val="17"/>
          <w:w w:val="101"/>
        </w:rPr>
        <w:t xml:space="preserve"> </w:t>
      </w:r>
      <w:r>
        <w:rPr/>
        <w:t>(34.03%). Additionally,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the best</w:t>
      </w:r>
      <w:r>
        <w:rPr>
          <w:spacing w:val="17"/>
          <w:w w:val="101"/>
        </w:rPr>
        <w:t xml:space="preserve"> </w:t>
      </w:r>
      <w:r>
        <w:rPr/>
        <w:t>of our</w:t>
      </w:r>
      <w:r>
        <w:rPr>
          <w:spacing w:val="12"/>
          <w:w w:val="101"/>
        </w:rPr>
        <w:t xml:space="preserve"> </w:t>
      </w:r>
      <w:r>
        <w:rPr/>
        <w:t>knowledge</w:t>
      </w:r>
      <w:r>
        <w:rPr>
          <w:spacing w:val="-1"/>
        </w:rPr>
        <w:t>,</w:t>
      </w:r>
      <w:r>
        <w:rPr>
          <w:spacing w:val="14"/>
          <w:w w:val="101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first</w:t>
      </w:r>
      <w:r>
        <w:rPr>
          <w:spacing w:val="1"/>
        </w:rPr>
        <w:t xml:space="preserve"> </w:t>
      </w:r>
      <w:r>
        <w:rPr/>
        <w:t>work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latest</w:t>
      </w:r>
      <w:r>
        <w:rPr>
          <w:spacing w:val="1"/>
        </w:rPr>
        <w:t xml:space="preserve"> </w:t>
      </w:r>
      <w:r>
        <w:rPr/>
        <w:t>NVIDIA</w:t>
      </w:r>
      <w:r>
        <w:rPr>
          <w:spacing w:val="1"/>
        </w:rPr>
        <w:t xml:space="preserve"> </w:t>
      </w:r>
      <w:r>
        <w:rPr/>
        <w:t>GPU</w:t>
      </w:r>
      <w:r>
        <w:rPr>
          <w:spacing w:val="1"/>
        </w:rPr>
        <w:t xml:space="preserve"> </w:t>
      </w:r>
      <w:r>
        <w:rPr/>
        <w:t>architecture</w:t>
      </w:r>
      <w:r>
        <w:rPr>
          <w:spacing w:val="1"/>
        </w:rPr>
        <w:t>, </w:t>
      </w:r>
      <w:r>
        <w:rPr>
          <w:spacing w:val="-4"/>
        </w:rPr>
        <w:t>Blackwell, with high accuracy, achieving a MAPE of 17.41</w:t>
      </w:r>
      <w:r>
        <w:rPr>
          <w:spacing w:val="-5"/>
        </w:rPr>
        <w:t>%. These</w:t>
      </w:r>
      <w:r>
        <w:rPr/>
        <w:t xml:space="preserve"> </w:t>
      </w:r>
      <w:r>
        <w:rPr>
          <w:spacing w:val="-3"/>
        </w:rPr>
        <w:t>results demonstrate the relevance of</w:t>
      </w:r>
      <w:r>
        <w:rPr>
          <w:spacing w:val="-20"/>
        </w:rPr>
        <w:t xml:space="preserve"> </w:t>
      </w:r>
      <w:r>
        <w:rPr>
          <w:spacing w:val="-3"/>
        </w:rPr>
        <w:t>our findings</w:t>
      </w:r>
      <w:r>
        <w:rPr>
          <w:spacing w:val="-10"/>
        </w:rPr>
        <w:t xml:space="preserve"> </w:t>
      </w:r>
      <w:r>
        <w:rPr>
          <w:spacing w:val="-3"/>
        </w:rPr>
        <w:t>for</w:t>
      </w:r>
      <w:r>
        <w:rPr>
          <w:spacing w:val="-9"/>
        </w:rPr>
        <w:t xml:space="preserve"> </w:t>
      </w:r>
      <w:r>
        <w:rPr>
          <w:spacing w:val="-3"/>
        </w:rPr>
        <w:t>rec</w:t>
      </w:r>
      <w:r>
        <w:rPr>
          <w:spacing w:val="-4"/>
        </w:rPr>
        <w:t>ent</w:t>
      </w:r>
      <w:r>
        <w:rPr>
          <w:spacing w:val="-11"/>
        </w:rPr>
        <w:t xml:space="preserve"> </w:t>
      </w:r>
      <w:r>
        <w:rPr>
          <w:spacing w:val="-4"/>
        </w:rPr>
        <w:t>NVIDIA</w:t>
      </w:r>
      <w:r>
        <w:rPr/>
        <w:t xml:space="preserve"> </w:t>
      </w:r>
      <w:r>
        <w:rPr>
          <w:spacing w:val="-1"/>
        </w:rPr>
        <w:t>architectures. A more ac</w:t>
      </w:r>
      <w:r>
        <w:rPr>
          <w:spacing w:val="-2"/>
        </w:rPr>
        <w:t>curate GPU model will allow researchers</w:t>
      </w:r>
      <w:r>
        <w:rPr/>
        <w:t xml:space="preserve"> </w:t>
      </w:r>
      <w:r>
        <w:rPr>
          <w:spacing w:val="-2"/>
        </w:rPr>
        <w:t>to better identify challenges and opportunities for improving future</w:t>
      </w:r>
      <w:r>
        <w:rPr>
          <w:spacing w:val="2"/>
        </w:rPr>
        <w:t xml:space="preserve"> </w:t>
      </w:r>
      <w:r>
        <w:rPr>
          <w:spacing w:val="-8"/>
        </w:rPr>
        <w:t>GPUs.</w:t>
      </w:r>
    </w:p>
    <w:p>
      <w:pPr>
        <w:pStyle w:val="BodyText"/>
        <w:ind w:left="279"/>
        <w:spacing w:before="27" w:line="206" w:lineRule="auto"/>
        <w:rPr/>
      </w:pPr>
      <w:r>
        <w:rPr/>
        <w:t>In summary, this work makes the following contributions: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ind w:left="177" w:right="179" w:hanging="177"/>
        <w:spacing w:before="74" w:line="214" w:lineRule="auto"/>
        <w:rPr/>
      </w:pPr>
      <w:r>
        <w:rPr>
          <w:rFonts w:ascii="Microsoft YaHei" w:hAnsi="Microsoft YaHei" w:eastAsia="Microsoft YaHei" w:cs="Microsoft YaHei"/>
          <w:spacing w:val="-4"/>
        </w:rPr>
        <w:t>•  </w:t>
      </w:r>
      <w:r>
        <w:rPr>
          <w:spacing w:val="-4"/>
        </w:rPr>
        <w:t>It discloses the operation of</w:t>
      </w:r>
      <w:r>
        <w:rPr>
          <w:spacing w:val="-15"/>
        </w:rPr>
        <w:t xml:space="preserve"> </w:t>
      </w:r>
      <w:r>
        <w:rPr>
          <w:spacing w:val="-4"/>
        </w:rPr>
        <w:t>the issue stage, includin</w:t>
      </w:r>
      <w:r>
        <w:rPr>
          <w:spacing w:val="-5"/>
        </w:rPr>
        <w:t>g dependence</w:t>
      </w:r>
      <w:r>
        <w:rPr/>
        <w:t xml:space="preserve"> </w:t>
      </w:r>
      <w:r>
        <w:rPr>
          <w:spacing w:val="-2"/>
        </w:rPr>
        <w:t>handling, readiness conditions of</w:t>
      </w:r>
      <w:r>
        <w:rPr>
          <w:spacing w:val="-16"/>
        </w:rPr>
        <w:t xml:space="preserve"> </w:t>
      </w:r>
      <w:r>
        <w:rPr>
          <w:spacing w:val="-2"/>
        </w:rPr>
        <w:t>warps, and t</w:t>
      </w:r>
      <w:r>
        <w:rPr>
          <w:spacing w:val="-3"/>
        </w:rPr>
        <w:t>he issue scheduler</w:t>
      </w:r>
      <w:r>
        <w:rPr/>
        <w:t xml:space="preserve"> </w:t>
      </w:r>
      <w:r>
        <w:rPr>
          <w:spacing w:val="2"/>
        </w:rPr>
        <w:t>policy.</w:t>
      </w:r>
    </w:p>
    <w:p>
      <w:pPr>
        <w:pStyle w:val="BodyText"/>
        <w:spacing w:before="48" w:line="176" w:lineRule="auto"/>
        <w:rPr/>
      </w:pPr>
      <w:r>
        <w:rPr>
          <w:rFonts w:ascii="Microsoft YaHei" w:hAnsi="Microsoft YaHei" w:eastAsia="Microsoft YaHei" w:cs="Microsoft YaHei"/>
          <w:spacing w:val="-4"/>
        </w:rPr>
        <w:t>• 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presents a</w:t>
      </w:r>
      <w:r>
        <w:rPr>
          <w:spacing w:val="-14"/>
        </w:rPr>
        <w:t xml:space="preserve"> </w:t>
      </w:r>
      <w:r>
        <w:rPr>
          <w:spacing w:val="-4"/>
        </w:rPr>
        <w:t>plausible operati</w:t>
      </w:r>
      <w:r>
        <w:rPr>
          <w:spacing w:val="-5"/>
        </w:rPr>
        <w:t>on of</w:t>
      </w:r>
      <w:r>
        <w:rPr>
          <w:spacing w:val="-26"/>
        </w:rPr>
        <w:t xml:space="preserve"> </w:t>
      </w:r>
      <w:r>
        <w:rPr>
          <w:spacing w:val="-5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fetch stage and</w:t>
      </w:r>
      <w:r>
        <w:rPr>
          <w:spacing w:val="-10"/>
        </w:rPr>
        <w:t xml:space="preserve"> </w:t>
      </w:r>
      <w:r>
        <w:rPr>
          <w:spacing w:val="-5"/>
        </w:rPr>
        <w:t>its scheduler.</w:t>
      </w:r>
    </w:p>
    <w:p>
      <w:pPr>
        <w:pStyle w:val="BodyText"/>
        <w:ind w:left="184" w:right="182" w:hanging="184"/>
        <w:spacing w:before="7" w:line="214" w:lineRule="auto"/>
        <w:rPr/>
      </w:pPr>
      <w:r>
        <w:rPr>
          <w:rFonts w:ascii="Microsoft YaHei" w:hAnsi="Microsoft YaHei" w:eastAsia="Microsoft YaHei" w:cs="Microsoft YaHei"/>
          <w:spacing w:val="5"/>
        </w:rPr>
        <w:t>•  </w:t>
      </w:r>
      <w:r>
        <w:rPr/>
        <w:t>It</w:t>
      </w:r>
      <w:r>
        <w:rPr>
          <w:spacing w:val="16"/>
          <w:w w:val="101"/>
        </w:rPr>
        <w:t xml:space="preserve"> </w:t>
      </w:r>
      <w:r>
        <w:rPr/>
        <w:t>provides</w:t>
      </w:r>
      <w:r>
        <w:rPr>
          <w:spacing w:val="19"/>
        </w:rPr>
        <w:t xml:space="preserve"> </w:t>
      </w:r>
      <w:r>
        <w:rPr/>
        <w:t>key</w:t>
      </w:r>
      <w:r>
        <w:rPr>
          <w:spacing w:val="23"/>
          <w:w w:val="101"/>
        </w:rPr>
        <w:t xml:space="preserve"> </w:t>
      </w:r>
      <w:r>
        <w:rPr/>
        <w:t>details</w:t>
      </w:r>
      <w:r>
        <w:rPr>
          <w:spacing w:val="24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register</w:t>
      </w:r>
      <w:r>
        <w:rPr>
          <w:spacing w:val="20"/>
          <w:w w:val="101"/>
        </w:rPr>
        <w:t xml:space="preserve"> </w:t>
      </w:r>
      <w:r>
        <w:rPr/>
        <w:t>file</w:t>
      </w:r>
      <w:r>
        <w:rPr>
          <w:spacing w:val="23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register</w:t>
      </w:r>
      <w:r>
        <w:rPr>
          <w:spacing w:val="20"/>
          <w:w w:val="101"/>
        </w:rPr>
        <w:t xml:space="preserve"> </w:t>
      </w:r>
      <w:r>
        <w:rPr/>
        <w:t>file </w:t>
      </w:r>
      <w:r>
        <w:rPr>
          <w:spacing w:val="-3"/>
        </w:rPr>
        <w:t>cache. Moreover, it shows that modern NVIDIA GPUs do</w:t>
      </w:r>
      <w:r>
        <w:rPr>
          <w:spacing w:val="-4"/>
        </w:rPr>
        <w:t xml:space="preserve"> not use</w:t>
      </w:r>
      <w:r>
        <w:rPr/>
        <w:t xml:space="preserve"> </w:t>
      </w:r>
      <w:r>
        <w:rPr>
          <w:spacing w:val="-2"/>
        </w:rPr>
        <w:t>an operand collection stage or</w:t>
      </w:r>
      <w:r>
        <w:rPr>
          <w:spacing w:val="19"/>
        </w:rPr>
        <w:t xml:space="preserve"> </w:t>
      </w:r>
      <w:r>
        <w:rPr>
          <w:spacing w:val="-2"/>
        </w:rPr>
        <w:t>collector units.</w:t>
      </w:r>
    </w:p>
    <w:p>
      <w:pPr>
        <w:pStyle w:val="BodyText"/>
        <w:ind w:left="177" w:right="177" w:hanging="177"/>
        <w:spacing w:before="48" w:line="193" w:lineRule="auto"/>
        <w:rPr/>
      </w:pPr>
      <w:r>
        <w:rPr>
          <w:rFonts w:ascii="Microsoft YaHei" w:hAnsi="Microsoft YaHei" w:eastAsia="Microsoft YaHei" w:cs="Microsoft YaHei"/>
          <w:spacing w:val="9"/>
        </w:rPr>
        <w:t>•  </w:t>
      </w:r>
      <w:r>
        <w:rPr/>
        <w:t>It</w:t>
      </w:r>
      <w:r>
        <w:rPr>
          <w:spacing w:val="18"/>
        </w:rPr>
        <w:t xml:space="preserve"> </w:t>
      </w:r>
      <w:r>
        <w:rPr/>
        <w:t>reveals</w:t>
      </w:r>
      <w:r>
        <w:rPr>
          <w:spacing w:val="16"/>
          <w:w w:val="102"/>
        </w:rPr>
        <w:t xml:space="preserve"> </w:t>
      </w:r>
      <w:r>
        <w:rPr/>
        <w:t>multiple</w:t>
      </w:r>
      <w:r>
        <w:rPr>
          <w:spacing w:val="20"/>
        </w:rPr>
        <w:t xml:space="preserve"> </w:t>
      </w:r>
      <w:r>
        <w:rPr/>
        <w:t>details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data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instruction</w:t>
      </w:r>
      <w:r>
        <w:rPr>
          <w:spacing w:val="16"/>
          <w:w w:val="101"/>
        </w:rPr>
        <w:t xml:space="preserve"> </w:t>
      </w:r>
      <w:r>
        <w:rPr/>
        <w:t>memory </w:t>
      </w:r>
      <w:r>
        <w:rPr/>
        <w:t>pipeline</w:t>
      </w:r>
      <w:r>
        <w:rPr>
          <w:spacing w:val="3"/>
        </w:rPr>
        <w:t>.</w:t>
      </w:r>
    </w:p>
    <w:p>
      <w:pPr>
        <w:spacing w:line="193" w:lineRule="auto"/>
        <w:sectPr>
          <w:type w:val="continuous"/>
          <w:pgSz w:w="12240" w:h="15840"/>
          <w:pgMar w:top="1346" w:right="893" w:bottom="0" w:left="1069" w:header="0" w:footer="0" w:gutter="0"/>
          <w:cols w:equalWidth="0" w:num="2">
            <w:col w:w="5112" w:space="100"/>
            <w:col w:w="5066" w:space="0"/>
          </w:cols>
        </w:sectPr>
        <w:rPr/>
      </w:pPr>
    </w:p>
    <w:p>
      <w:pPr>
        <w:ind w:left="2" w:right="303" w:firstLine="2"/>
        <w:spacing w:before="164" w:line="243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spacing w:val="-1"/>
        </w:rPr>
        <w:t>© Owner/Author</w:t>
      </w:r>
      <w:r>
        <w:rPr>
          <w:rFonts w:ascii="Calibri" w:hAnsi="Calibri" w:eastAsia="Calibri" w:cs="Calibri"/>
          <w:sz w:val="16"/>
          <w:szCs w:val="1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| ACM 2025. This is the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author's version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of</w:t>
      </w:r>
      <w:r>
        <w:rPr>
          <w:rFonts w:ascii="Calibri" w:hAnsi="Calibri" w:eastAsia="Calibri" w:cs="Calibri"/>
          <w:sz w:val="16"/>
          <w:szCs w:val="16"/>
          <w:spacing w:val="-12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the</w:t>
      </w:r>
      <w:r>
        <w:rPr>
          <w:rFonts w:ascii="Calibri" w:hAnsi="Calibri" w:eastAsia="Calibri" w:cs="Calibri"/>
          <w:sz w:val="16"/>
          <w:szCs w:val="16"/>
          <w:spacing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work.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It</w:t>
      </w:r>
      <w:r>
        <w:rPr>
          <w:rFonts w:ascii="Calibri" w:hAnsi="Calibri" w:eastAsia="Calibri" w:cs="Calibri"/>
          <w:sz w:val="16"/>
          <w:szCs w:val="16"/>
          <w:spacing w:val="5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is</w:t>
      </w:r>
      <w:r>
        <w:rPr>
          <w:rFonts w:ascii="Calibri" w:hAnsi="Calibri" w:eastAsia="Calibri" w:cs="Calibri"/>
          <w:sz w:val="16"/>
          <w:szCs w:val="16"/>
          <w:spacing w:val="3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posted</w:t>
      </w:r>
      <w:r>
        <w:rPr>
          <w:rFonts w:ascii="Calibri" w:hAnsi="Calibri" w:eastAsia="Calibri" w:cs="Calibri"/>
          <w:sz w:val="16"/>
          <w:szCs w:val="16"/>
          <w:spacing w:val="3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here</w:t>
      </w:r>
      <w:r>
        <w:rPr>
          <w:rFonts w:ascii="Calibri" w:hAnsi="Calibri" w:eastAsia="Calibri" w:cs="Calibri"/>
          <w:sz w:val="16"/>
          <w:szCs w:val="16"/>
          <w:spacing w:val="5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for your</w:t>
      </w:r>
      <w:r>
        <w:rPr>
          <w:rFonts w:ascii="Calibri" w:hAnsi="Calibri" w:eastAsia="Calibri" w:cs="Calibri"/>
          <w:sz w:val="16"/>
          <w:szCs w:val="16"/>
          <w:spacing w:val="3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personal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use.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Not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for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redistri</w:t>
      </w:r>
      <w:r>
        <w:rPr>
          <w:rFonts w:ascii="Calibri" w:hAnsi="Calibri" w:eastAsia="Calibri" w:cs="Calibri"/>
          <w:sz w:val="16"/>
          <w:szCs w:val="16"/>
          <w:spacing w:val="-2"/>
        </w:rPr>
        <w:t>bution.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2"/>
        </w:rPr>
        <w:t>The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2"/>
        </w:rPr>
        <w:t>definitive</w:t>
      </w:r>
      <w:r>
        <w:rPr>
          <w:rFonts w:ascii="Calibri" w:hAnsi="Calibri" w:eastAsia="Calibri" w:cs="Calibri"/>
          <w:sz w:val="16"/>
          <w:szCs w:val="16"/>
          <w:spacing w:val="3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2"/>
        </w:rPr>
        <w:t>Version</w:t>
      </w:r>
      <w:r>
        <w:rPr>
          <w:rFonts w:ascii="Calibri" w:hAnsi="Calibri" w:eastAsia="Calibri" w:cs="Calibri"/>
          <w:sz w:val="16"/>
          <w:szCs w:val="16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of</w:t>
      </w:r>
      <w:r>
        <w:rPr>
          <w:rFonts w:ascii="Calibri" w:hAnsi="Calibri" w:eastAsia="Calibri" w:cs="Calibri"/>
          <w:sz w:val="16"/>
          <w:szCs w:val="16"/>
          <w:spacing w:val="-8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Record was published in: Rodrigo Huerta, Mojtaba Abaie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Shoushtary,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José-Lorenzo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Cruz,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and Anto</w:t>
      </w:r>
      <w:r>
        <w:rPr>
          <w:rFonts w:ascii="Calibri" w:hAnsi="Calibri" w:eastAsia="Calibri" w:cs="Calibri"/>
          <w:sz w:val="16"/>
          <w:szCs w:val="16"/>
          <w:spacing w:val="-1"/>
        </w:rPr>
        <w:t>nio</w:t>
      </w:r>
      <w:r>
        <w:rPr>
          <w:rFonts w:ascii="Calibri" w:hAnsi="Calibri" w:eastAsia="Calibri" w:cs="Calibri"/>
          <w:sz w:val="16"/>
          <w:szCs w:val="16"/>
          <w:spacing w:val="8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Gonzalez.</w:t>
      </w:r>
      <w:r>
        <w:rPr>
          <w:rFonts w:ascii="Calibri" w:hAnsi="Calibri" w:eastAsia="Calibri" w:cs="Calibri"/>
          <w:sz w:val="16"/>
          <w:szCs w:val="16"/>
          <w:spacing w:val="5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2025.</w:t>
      </w:r>
      <w:r>
        <w:rPr>
          <w:rFonts w:ascii="Calibri" w:hAnsi="Calibri" w:eastAsia="Calibri" w:cs="Calibri"/>
          <w:sz w:val="16"/>
          <w:szCs w:val="16"/>
          <w:spacing w:val="5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Dissecting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and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Modeling</w:t>
      </w:r>
      <w:r>
        <w:rPr>
          <w:rFonts w:ascii="Calibri" w:hAnsi="Calibri" w:eastAsia="Calibri" w:cs="Calibri"/>
          <w:sz w:val="16"/>
          <w:szCs w:val="16"/>
          <w:spacing w:val="3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-1"/>
        </w:rPr>
        <w:t>the</w:t>
      </w:r>
    </w:p>
    <w:p>
      <w:pPr>
        <w:ind w:left="3" w:right="410" w:hanging="3"/>
        <w:spacing w:line="243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</w:rPr>
        <w:t>Architecture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of</w:t>
      </w:r>
      <w:r>
        <w:rPr>
          <w:rFonts w:ascii="Calibri" w:hAnsi="Calibri" w:eastAsia="Calibri" w:cs="Calibri"/>
          <w:sz w:val="16"/>
          <w:szCs w:val="16"/>
          <w:spacing w:val="2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Modern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GPU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Cores</w:t>
      </w:r>
      <w:r>
        <w:rPr>
          <w:rFonts w:ascii="Calibri" w:hAnsi="Calibri" w:eastAsia="Calibri" w:cs="Calibri"/>
          <w:sz w:val="16"/>
          <w:szCs w:val="16"/>
          <w:spacing w:val="7"/>
        </w:rPr>
        <w:t>. </w:t>
      </w:r>
      <w:r>
        <w:rPr>
          <w:rFonts w:ascii="Calibri" w:hAnsi="Calibri" w:eastAsia="Calibri" w:cs="Calibri"/>
          <w:sz w:val="16"/>
          <w:szCs w:val="16"/>
        </w:rPr>
        <w:t>In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Proceedings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of</w:t>
      </w:r>
      <w:r>
        <w:rPr>
          <w:rFonts w:ascii="Calibri" w:hAnsi="Calibri" w:eastAsia="Calibri" w:cs="Calibri"/>
          <w:sz w:val="16"/>
          <w:szCs w:val="16"/>
          <w:spacing w:val="-12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the</w:t>
      </w:r>
      <w:r>
        <w:rPr>
          <w:rFonts w:ascii="Calibri" w:hAnsi="Calibri" w:eastAsia="Calibri" w:cs="Calibri"/>
          <w:sz w:val="16"/>
          <w:szCs w:val="16"/>
          <w:spacing w:val="8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7"/>
        </w:rPr>
        <w:t>58</w:t>
      </w:r>
      <w:r>
        <w:rPr>
          <w:rFonts w:ascii="Calibri" w:hAnsi="Calibri" w:eastAsia="Calibri" w:cs="Calibri"/>
          <w:sz w:val="16"/>
          <w:szCs w:val="16"/>
        </w:rPr>
        <w:t>th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IEEE</w:t>
      </w:r>
      <w:r>
        <w:rPr>
          <w:rFonts w:ascii="Calibri" w:hAnsi="Calibri" w:eastAsia="Calibri" w:cs="Calibri"/>
          <w:sz w:val="16"/>
          <w:szCs w:val="16"/>
          <w:spacing w:val="7"/>
        </w:rPr>
        <w:t>/</w:t>
      </w:r>
      <w:r>
        <w:rPr>
          <w:rFonts w:ascii="Calibri" w:hAnsi="Calibri" w:eastAsia="Calibri" w:cs="Calibri"/>
          <w:sz w:val="16"/>
          <w:szCs w:val="16"/>
        </w:rPr>
        <w:t>ACM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International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Symposium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on</w:t>
      </w:r>
      <w:r>
        <w:rPr>
          <w:rFonts w:ascii="Calibri" w:hAnsi="Calibri" w:eastAsia="Calibri" w:cs="Calibri"/>
          <w:sz w:val="16"/>
          <w:szCs w:val="16"/>
          <w:spacing w:val="7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Microarchitecture</w:t>
      </w:r>
      <w:r>
        <w:rPr>
          <w:rFonts w:ascii="Calibri" w:hAnsi="Calibri" w:eastAsia="Calibri" w:cs="Calibri"/>
          <w:sz w:val="16"/>
          <w:szCs w:val="16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7"/>
        </w:rPr>
        <w:t>(</w:t>
      </w:r>
      <w:r>
        <w:rPr>
          <w:rFonts w:ascii="Calibri" w:hAnsi="Calibri" w:eastAsia="Calibri" w:cs="Calibri"/>
          <w:sz w:val="16"/>
          <w:szCs w:val="16"/>
        </w:rPr>
        <w:t>MICRO</w:t>
      </w:r>
      <w:r>
        <w:rPr>
          <w:rFonts w:ascii="Calibri" w:hAnsi="Calibri" w:eastAsia="Calibri" w:cs="Calibri"/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spacing w:val="7"/>
        </w:rPr>
        <w:t>'25).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Association</w:t>
      </w:r>
      <w:r>
        <w:rPr>
          <w:rFonts w:ascii="Calibri" w:hAnsi="Calibri" w:eastAsia="Calibri" w:cs="Calibri"/>
          <w:sz w:val="16"/>
          <w:szCs w:val="16"/>
          <w:spacing w:val="4"/>
        </w:rPr>
        <w:t xml:space="preserve"> </w:t>
      </w:r>
      <w:r>
        <w:rPr>
          <w:rFonts w:ascii="Calibri" w:hAnsi="Calibri" w:eastAsia="Calibri" w:cs="Calibri"/>
          <w:sz w:val="16"/>
          <w:szCs w:val="16"/>
        </w:rPr>
        <w:t>for </w:t>
      </w:r>
      <w:r>
        <w:rPr>
          <w:rFonts w:ascii="Calibri" w:hAnsi="Calibri" w:eastAsia="Calibri" w:cs="Calibri"/>
          <w:sz w:val="16"/>
          <w:szCs w:val="16"/>
        </w:rPr>
        <w:t>Computing Machinery, New York, N</w:t>
      </w:r>
      <w:r>
        <w:rPr>
          <w:rFonts w:ascii="Calibri" w:hAnsi="Calibri" w:eastAsia="Calibri" w:cs="Calibri"/>
          <w:sz w:val="16"/>
          <w:szCs w:val="16"/>
          <w:spacing w:val="-1"/>
        </w:rPr>
        <w:t>Y, USA, 369–384. </w:t>
      </w:r>
      <w:hyperlink w:history="true" r:id="rId5">
        <w:r>
          <w:rPr>
            <w:rFonts w:ascii="Calibri" w:hAnsi="Calibri" w:eastAsia="Calibri" w:cs="Calibri"/>
            <w:sz w:val="16"/>
            <w:szCs w:val="16"/>
            <w:spacing w:val="-1"/>
          </w:rPr>
          <w:t>https://doi.org/10.1145/3725843.3756041</w:t>
        </w:r>
      </w:hyperlink>
    </w:p>
    <w:p>
      <w:pPr>
        <w:spacing w:line="243" w:lineRule="auto"/>
        <w:sectPr>
          <w:type w:val="continuous"/>
          <w:pgSz w:w="12240" w:h="15840"/>
          <w:pgMar w:top="1346" w:right="893" w:bottom="0" w:left="1069" w:header="0" w:footer="0" w:gutter="0"/>
          <w:cols w:equalWidth="0" w:num="1">
            <w:col w:w="10278" w:space="0"/>
          </w:cols>
        </w:sectPr>
        <w:rPr>
          <w:rFonts w:ascii="Calibri" w:hAnsi="Calibri" w:eastAsia="Calibri" w:cs="Calibri"/>
          <w:sz w:val="16"/>
          <w:szCs w:val="16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4766" w:type="dxa"/>
        <w:tblInd w:w="10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2"/>
        <w:gridCol w:w="1011"/>
        <w:gridCol w:w="2565"/>
        <w:gridCol w:w="58"/>
      </w:tblGrid>
      <w:tr>
        <w:trPr>
          <w:trHeight w:val="688" w:hRule="atLeast"/>
        </w:trPr>
        <w:tc>
          <w:tcPr>
            <w:tcW w:w="2143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93"/>
              <w:spacing w:before="74" w:line="199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-3302</wp:posOffset>
                  </wp:positionV>
                  <wp:extent cx="3029803" cy="2389863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9803" cy="2389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5" w:id="1"/>
            <w:bookmarkEnd w:id="1"/>
            <w:r>
              <w:rPr>
                <w:spacing w:val="-1"/>
              </w:rPr>
              <w:t>Sub-core</w:t>
            </w:r>
          </w:p>
          <w:p>
            <w:pPr>
              <w:pStyle w:val="TableText"/>
              <w:ind w:left="765"/>
              <w:spacing w:before="18" w:line="212" w:lineRule="exact"/>
              <w:rPr/>
            </w:pPr>
            <w:r>
              <w:rPr>
                <w:spacing w:val="-2"/>
                <w:position w:val="1"/>
              </w:rPr>
              <w:t>Instruction</w:t>
            </w:r>
          </w:p>
          <w:p>
            <w:pPr>
              <w:pStyle w:val="TableText"/>
              <w:ind w:left="919"/>
              <w:spacing w:line="195" w:lineRule="auto"/>
              <w:rPr/>
            </w:pPr>
            <w:r>
              <w:rPr>
                <w:spacing w:val="-2"/>
              </w:rPr>
              <w:t>Buffer</w:t>
            </w:r>
          </w:p>
        </w:tc>
        <w:tc>
          <w:tcPr>
            <w:tcW w:w="26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11"/>
              <w:spacing w:before="220" w:line="213" w:lineRule="exact"/>
              <w:rPr/>
            </w:pPr>
            <w:r>
              <w:rPr>
                <w:spacing w:val="-1"/>
                <w:position w:val="1"/>
              </w:rPr>
              <w:t>L1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instruction cache</w:t>
            </w:r>
          </w:p>
          <w:p>
            <w:pPr>
              <w:pStyle w:val="TableText"/>
              <w:ind w:left="235"/>
              <w:spacing w:before="147" w:line="196" w:lineRule="auto"/>
              <w:rPr/>
            </w:pPr>
            <w:r>
              <w:rPr>
                <w:spacing w:val="-3"/>
              </w:rPr>
              <w:t>Fetch</w:t>
            </w:r>
            <w:r>
              <w:rPr>
                <w:spacing w:val="10"/>
              </w:rPr>
              <w:t xml:space="preserve">    </w:t>
            </w:r>
            <w:r>
              <w:rPr>
                <w:spacing w:val="-3"/>
              </w:rPr>
              <w:t>Fetch</w:t>
            </w:r>
            <w:r>
              <w:rPr>
                <w:spacing w:val="8"/>
              </w:rPr>
              <w:t xml:space="preserve">    </w:t>
            </w:r>
            <w:r>
              <w:rPr>
                <w:spacing w:val="-3"/>
              </w:rPr>
              <w:t>Fetch</w:t>
            </w:r>
            <w:r>
              <w:rPr>
                <w:spacing w:val="8"/>
              </w:rPr>
              <w:t xml:space="preserve">    </w:t>
            </w:r>
            <w:r>
              <w:rPr>
                <w:spacing w:val="-3"/>
              </w:rPr>
              <w:t>Fetch</w:t>
            </w:r>
          </w:p>
          <w:p>
            <w:pPr>
              <w:pStyle w:val="TableText"/>
              <w:ind w:left="157"/>
              <w:spacing w:before="106" w:line="196" w:lineRule="auto"/>
              <w:rPr/>
            </w:pPr>
            <w:r>
              <w:rPr>
                <w:spacing w:val="-2"/>
              </w:rPr>
              <w:t>Decode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Decode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Decode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Decode</w:t>
            </w:r>
          </w:p>
          <w:p>
            <w:pPr>
              <w:pStyle w:val="TableText"/>
              <w:ind w:left="1342"/>
              <w:spacing w:before="105" w:line="21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3"/>
              </w:rPr>
              <w:t>4</w:t>
            </w:r>
          </w:p>
        </w:tc>
      </w:tr>
      <w:tr>
        <w:trPr>
          <w:trHeight w:val="507" w:hRule="atLeast"/>
        </w:trPr>
        <w:tc>
          <w:tcPr>
            <w:tcW w:w="113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50"/>
              <w:spacing w:before="114" w:line="199" w:lineRule="auto"/>
              <w:rPr/>
            </w:pPr>
            <w:r>
              <w:rPr>
                <w:spacing w:val="-1"/>
              </w:rPr>
              <w:t>Scoreboard</w:t>
            </w:r>
          </w:p>
          <w:p>
            <w:pPr>
              <w:pStyle w:val="TableText"/>
              <w:ind w:left="265"/>
              <w:spacing w:before="13" w:line="199" w:lineRule="auto"/>
              <w:rPr/>
            </w:pPr>
            <w:r>
              <w:rPr>
                <w:spacing w:val="-4"/>
              </w:rPr>
              <w:t>RAW/WAW</w:t>
            </w:r>
          </w:p>
        </w:tc>
        <w:tc>
          <w:tcPr>
            <w:tcW w:w="101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53"/>
              <w:spacing w:before="115" w:line="199" w:lineRule="auto"/>
              <w:rPr/>
            </w:pPr>
            <w:r>
              <w:rPr>
                <w:spacing w:val="-1"/>
              </w:rPr>
              <w:t>Scoreboard</w:t>
            </w:r>
          </w:p>
          <w:p>
            <w:pPr>
              <w:pStyle w:val="TableText"/>
              <w:ind w:left="279"/>
              <w:spacing w:before="15" w:line="196" w:lineRule="auto"/>
              <w:rPr/>
            </w:pPr>
            <w:r>
              <w:rPr>
                <w:spacing w:val="-3"/>
              </w:rPr>
              <w:t>WAR</w:t>
            </w:r>
          </w:p>
        </w:tc>
        <w:tc>
          <w:tcPr>
            <w:tcW w:w="2623" w:type="dxa"/>
            <w:vAlign w:val="top"/>
            <w:gridSpan w:val="2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58" w:hRule="atLeast"/>
        </w:trPr>
        <w:tc>
          <w:tcPr>
            <w:tcW w:w="2143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391" w:right="293" w:firstLine="577"/>
              <w:spacing w:before="40" w:line="304" w:lineRule="auto"/>
              <w:tabs>
                <w:tab w:val="left" w:pos="565"/>
              </w:tabs>
              <w:rPr/>
            </w:pPr>
            <w:r>
              <w:rPr>
                <w:spacing w:val="-3"/>
              </w:rPr>
              <w:t>GTO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-3"/>
              </w:rPr>
              <w:t>Issue</w:t>
            </w:r>
            <w:r>
              <w:rPr/>
              <w:t xml:space="preserve"> </w:t>
            </w:r>
            <w:r>
              <w:rPr>
                <w:spacing w:val="4"/>
              </w:rPr>
              <w:t>Operand collection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Register file</w:t>
            </w:r>
            <w:r>
              <w:rPr>
                <w:spacing w:val="5"/>
              </w:rPr>
              <w:t xml:space="preserve">      </w:t>
            </w:r>
            <w:r>
              <w:rPr>
                <w:spacing w:val="-2"/>
                <w:position w:val="-1"/>
              </w:rPr>
              <w:t>CUs</w:t>
            </w:r>
            <w:r>
              <w:rPr/>
              <w:tab/>
            </w:r>
            <w:r>
              <w:rPr>
                <w:spacing w:val="-3"/>
              </w:rPr>
              <w:t>Bank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3"/>
              </w:rPr>
              <w:t>0          CU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0</w:t>
            </w:r>
          </w:p>
          <w:p>
            <w:pPr>
              <w:pStyle w:val="TableText"/>
              <w:ind w:left="575"/>
              <w:spacing w:before="12" w:line="209" w:lineRule="auto"/>
              <w:rPr/>
            </w:pPr>
            <w:r>
              <w:rPr>
                <w:spacing w:val="-3"/>
              </w:rPr>
              <w:t>Bank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1          CU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1</w:t>
            </w:r>
          </w:p>
          <w:p>
            <w:pPr>
              <w:pStyle w:val="TableText"/>
              <w:ind w:left="124"/>
              <w:spacing w:before="185" w:line="196" w:lineRule="auto"/>
              <w:rPr/>
            </w:pPr>
            <w:r>
              <w:rPr>
                <w:color w:val="99F3FF"/>
                <w:spacing w:val="-2"/>
              </w:rPr>
              <w:t>WB</w:t>
            </w:r>
            <w:r>
              <w:rPr>
                <w:color w:val="99F3FF"/>
                <w:spacing w:val="1"/>
              </w:rPr>
              <w:t xml:space="preserve">          </w:t>
            </w:r>
            <w:r>
              <w:rPr>
                <w:spacing w:val="-2"/>
              </w:rPr>
              <w:t>Dispatch</w:t>
            </w:r>
          </w:p>
          <w:p>
            <w:pPr>
              <w:pStyle w:val="TableText"/>
              <w:ind w:left="439" w:right="255" w:hanging="45"/>
              <w:spacing w:before="65" w:line="277" w:lineRule="auto"/>
              <w:jc w:val="both"/>
              <w:rPr/>
            </w:pPr>
            <w:r>
              <w:rPr>
                <w:spacing w:val="-1"/>
              </w:rPr>
              <w:t>Local execution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units</w:t>
            </w:r>
            <w:r>
              <w:rPr/>
              <w:t xml:space="preserve"> </w:t>
            </w:r>
            <w:r>
              <w:rPr>
                <w:spacing w:val="-2"/>
              </w:rPr>
              <w:t>INT 32           FP 32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Tensor</w:t>
            </w:r>
            <w:r>
              <w:rPr>
                <w:spacing w:val="2"/>
              </w:rPr>
              <w:t xml:space="preserve">         </w:t>
            </w:r>
            <w:r>
              <w:rPr>
                <w:spacing w:val="-2"/>
              </w:rPr>
              <w:t>Special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cores</w:t>
            </w:r>
            <w:r>
              <w:rPr>
                <w:spacing w:val="4"/>
              </w:rPr>
              <w:t xml:space="preserve">         </w:t>
            </w:r>
            <w:r>
              <w:rPr>
                <w:spacing w:val="3"/>
              </w:rPr>
              <w:t>function</w:t>
            </w:r>
          </w:p>
        </w:tc>
        <w:tc>
          <w:tcPr>
            <w:tcW w:w="2565" w:type="dxa"/>
            <w:vAlign w:val="top"/>
            <w:tcBorders>
              <w:top w:val="nil"/>
              <w:right w:val="single" w:color="99F3FF" w:sz="12" w:space="0"/>
            </w:tcBorders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179"/>
              <w:spacing w:before="46" w:line="199" w:lineRule="auto"/>
              <w:rPr/>
            </w:pPr>
            <w:r>
              <w:rPr>
                <w:spacing w:val="-1"/>
              </w:rPr>
              <w:t>Sub-core    Sub-core</w:t>
            </w:r>
            <w:r>
              <w:rPr>
                <w:spacing w:val="17"/>
                <w:w w:val="101"/>
              </w:rPr>
              <w:t xml:space="preserve">   </w:t>
            </w:r>
            <w:r>
              <w:rPr>
                <w:spacing w:val="-1"/>
              </w:rPr>
              <w:t>Sub-core</w:t>
            </w:r>
          </w:p>
          <w:p>
            <w:pPr>
              <w:pStyle w:val="TableText"/>
              <w:ind w:left="1300"/>
              <w:spacing w:before="248" w:line="176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</w:t>
            </w:r>
          </w:p>
          <w:p>
            <w:pPr>
              <w:pStyle w:val="TableText"/>
              <w:ind w:left="702" w:right="709" w:firstLine="129"/>
              <w:spacing w:before="1" w:line="254" w:lineRule="auto"/>
              <w:rPr/>
            </w:pPr>
            <w:r>
              <w:rPr>
                <w:spacing w:val="-2"/>
              </w:rPr>
              <w:t>Memory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unit</w:t>
            </w:r>
            <w:r>
              <w:rPr/>
              <w:t xml:space="preserve"> </w:t>
            </w:r>
            <w:r>
              <w:rPr>
                <w:spacing w:val="15"/>
              </w:rPr>
              <w:t>L1 </w:t>
            </w:r>
            <w:r>
              <w:rPr/>
              <w:t>data</w:t>
            </w:r>
            <w:r>
              <w:rPr>
                <w:spacing w:val="15"/>
              </w:rPr>
              <w:t xml:space="preserve"> </w:t>
            </w:r>
            <w:r>
              <w:rPr/>
              <w:t>cache </w:t>
            </w:r>
            <w:r>
              <w:rPr>
                <w:spacing w:val="-2"/>
              </w:rPr>
              <w:t>Shared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memory</w:t>
            </w:r>
          </w:p>
          <w:p>
            <w:pPr>
              <w:pStyle w:val="TableText"/>
              <w:ind w:left="1313"/>
              <w:spacing w:before="154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9F3FF"/>
              </w:rPr>
              <w:t>1</w:t>
            </w:r>
          </w:p>
          <w:p>
            <w:pPr>
              <w:pStyle w:val="TableText"/>
              <w:ind w:left="1639"/>
              <w:spacing w:before="276" w:line="199" w:lineRule="auto"/>
              <w:rPr/>
            </w:pPr>
            <w:r>
              <w:rPr>
                <w:spacing w:val="-1"/>
              </w:rPr>
              <w:t>SM/Core</w:t>
            </w:r>
          </w:p>
        </w:tc>
        <w:tc>
          <w:tcPr>
            <w:tcW w:w="58" w:type="dxa"/>
            <w:vAlign w:val="top"/>
            <w:tcBorders>
              <w:top w:val="nil"/>
              <w:left w:val="single" w:color="99F3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31"/>
        <w:spacing w:before="121" w:line="206" w:lineRule="auto"/>
        <w:rPr/>
      </w:pPr>
      <w:r>
        <w:rPr>
          <w:b/>
          <w:bCs/>
        </w:rPr>
        <w:t>Figure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3"/>
        </w:rPr>
        <w:t>1: </w:t>
      </w:r>
      <w:r>
        <w:rPr>
          <w:b/>
          <w:bCs/>
        </w:rPr>
        <w:t>SM</w:t>
      </w:r>
      <w:r>
        <w:rPr>
          <w:b/>
          <w:bCs/>
          <w:spacing w:val="3"/>
        </w:rPr>
        <w:t>/</w:t>
      </w:r>
      <w:r>
        <w:rPr>
          <w:b/>
          <w:bCs/>
        </w:rPr>
        <w:t>Core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model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ofAccel</w:t>
      </w:r>
      <w:r>
        <w:rPr>
          <w:b/>
          <w:bCs/>
          <w:spacing w:val="3"/>
        </w:rPr>
        <w:t>-</w:t>
      </w:r>
      <w:r>
        <w:rPr>
          <w:b/>
          <w:bCs/>
        </w:rPr>
        <w:t>sim</w:t>
      </w:r>
      <w:r>
        <w:rPr>
          <w:b/>
          <w:bCs/>
          <w:spacing w:val="3"/>
        </w:rPr>
        <w:t>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81" w:right="244" w:hanging="181"/>
        <w:spacing w:before="73" w:line="212" w:lineRule="auto"/>
        <w:rPr/>
      </w:pPr>
      <w:r>
        <w:rPr>
          <w:rFonts w:ascii="Microsoft YaHei" w:hAnsi="Microsoft YaHei" w:eastAsia="Microsoft YaHei" w:cs="Microsoft YaHei"/>
          <w:spacing w:val="-3"/>
        </w:rPr>
        <w:t>•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spacing w:val="-3"/>
        </w:rPr>
        <w:t>We redesign the SM/core model used in Accel-sim simulator</w:t>
      </w:r>
      <w:r>
        <w:rPr>
          <w:spacing w:val="17"/>
        </w:rPr>
        <w:t xml:space="preserve"> </w:t>
      </w:r>
      <w:r>
        <w:rPr>
          <w:spacing w:val="-3"/>
        </w:rPr>
        <w:t>[</w:t>
      </w:r>
      <w:hyperlink w:history="true" w:anchor="bookmark13">
        <w:r>
          <w:rPr>
            <w:spacing w:val="-3"/>
          </w:rPr>
          <w:t>53</w:t>
        </w:r>
      </w:hyperlink>
      <w:r>
        <w:rPr>
          <w:spacing w:val="-3"/>
        </w:rPr>
        <w:t>]</w:t>
      </w:r>
      <w:r>
        <w:rPr/>
        <w:t xml:space="preserve"> </w:t>
      </w:r>
      <w:r>
        <w:rPr/>
        <w:t>from scratch and integrate all the findings revealed in this work </w:t>
      </w:r>
      <w:r>
        <w:rPr>
          <w:spacing w:val="-1"/>
        </w:rPr>
        <w:t>into the model.</w:t>
      </w:r>
    </w:p>
    <w:p>
      <w:pPr>
        <w:pStyle w:val="BodyText"/>
        <w:ind w:left="179" w:right="249" w:hanging="179"/>
        <w:spacing w:before="53" w:line="238" w:lineRule="auto"/>
        <w:rPr/>
      </w:pPr>
      <w:r>
        <w:rPr>
          <w:rFonts w:ascii="Microsoft YaHei" w:hAnsi="Microsoft YaHei" w:eastAsia="Microsoft YaHei" w:cs="Microsoft YaHei"/>
          <w:spacing w:val="-1"/>
        </w:rPr>
        <w:t>•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-1"/>
        </w:rPr>
        <w:t>We validate the new model against real hardware, including the</w:t>
      </w:r>
      <w:r>
        <w:rPr/>
        <w:t xml:space="preserve"> </w:t>
      </w:r>
      <w:r>
        <w:rPr/>
        <w:t>latests</w:t>
      </w:r>
      <w:r>
        <w:rPr>
          <w:spacing w:val="2"/>
        </w:rPr>
        <w:t xml:space="preserve"> </w:t>
      </w:r>
      <w:r>
        <w:rPr/>
        <w:t>NVIDIA</w:t>
      </w:r>
      <w:r>
        <w:rPr>
          <w:spacing w:val="2"/>
        </w:rPr>
        <w:t xml:space="preserve"> </w:t>
      </w:r>
      <w:r>
        <w:rPr/>
        <w:t>architecture</w:t>
      </w:r>
      <w:r>
        <w:rPr>
          <w:spacing w:val="2"/>
        </w:rPr>
        <w:t xml:space="preserve"> (</w:t>
      </w:r>
      <w:r>
        <w:rPr/>
        <w:t>Blackwell</w:t>
      </w:r>
      <w:r>
        <w:rPr>
          <w:spacing w:val="2"/>
        </w:rPr>
        <w:t>) </w:t>
      </w:r>
      <w:r>
        <w:rPr/>
        <w:t>and</w:t>
      </w:r>
      <w:r>
        <w:rPr>
          <w:spacing w:val="2"/>
        </w:rPr>
        <w:t xml:space="preserve"> </w:t>
      </w:r>
      <w:r>
        <w:rPr/>
        <w:t>compare</w:t>
      </w:r>
      <w:r>
        <w:rPr>
          <w:spacing w:val="2"/>
        </w:rPr>
        <w:t xml:space="preserve"> </w:t>
      </w:r>
      <w:r>
        <w:rPr/>
        <w:t>it</w:t>
      </w:r>
      <w:r>
        <w:rPr>
          <w:spacing w:val="2"/>
        </w:rPr>
        <w:t xml:space="preserve"> </w:t>
      </w:r>
      <w:r>
        <w:rPr/>
        <w:t>against</w:t>
      </w:r>
      <w:r>
        <w:rPr>
          <w:spacing w:val="7"/>
        </w:rPr>
        <w:t xml:space="preserve"> </w:t>
      </w:r>
      <w:r>
        <w:rPr>
          <w:spacing w:val="-1"/>
        </w:rPr>
        <w:t>the Accel-sim</w:t>
      </w:r>
      <w:r>
        <w:rPr>
          <w:spacing w:val="15"/>
          <w:w w:val="101"/>
        </w:rPr>
        <w:t xml:space="preserve"> </w:t>
      </w:r>
      <w:r>
        <w:rPr>
          <w:spacing w:val="-1"/>
        </w:rPr>
        <w:t>simulator</w:t>
      </w:r>
      <w:r>
        <w:rPr>
          <w:spacing w:val="26"/>
          <w:w w:val="101"/>
        </w:rPr>
        <w:t xml:space="preserve"> </w:t>
      </w:r>
      <w:r>
        <w:rPr>
          <w:spacing w:val="-1"/>
        </w:rPr>
        <w:t>[</w:t>
      </w:r>
      <w:hyperlink w:history="true" w:anchor="bookmark13">
        <w:r>
          <w:rPr>
            <w:spacing w:val="-1"/>
          </w:rPr>
          <w:t>53</w:t>
        </w:r>
      </w:hyperlink>
      <w:r>
        <w:rPr>
          <w:spacing w:val="-1"/>
        </w:rPr>
        <w:t>]. The new model</w:t>
      </w:r>
      <w:r>
        <w:rPr>
          <w:spacing w:val="13"/>
          <w:w w:val="101"/>
        </w:rPr>
        <w:t xml:space="preserve"> </w:t>
      </w:r>
      <w:r>
        <w:rPr>
          <w:spacing w:val="-1"/>
        </w:rPr>
        <w:t>achieves</w:t>
      </w:r>
      <w:r>
        <w:rPr>
          <w:spacing w:val="13"/>
          <w:w w:val="101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mean</w:t>
      </w:r>
      <w:r>
        <w:rPr/>
        <w:t xml:space="preserve"> </w:t>
      </w:r>
      <w:r>
        <w:rPr>
          <w:spacing w:val="-4"/>
        </w:rPr>
        <w:t>absolute percentage error (MAPE) of</w:t>
      </w:r>
      <w:r>
        <w:rPr>
          <w:spacing w:val="-14"/>
        </w:rPr>
        <w:t xml:space="preserve"> </w:t>
      </w:r>
      <w:r>
        <w:rPr>
          <w:spacing w:val="-4"/>
        </w:rPr>
        <w:t>ex</w:t>
      </w:r>
      <w:r>
        <w:rPr>
          <w:spacing w:val="-5"/>
        </w:rPr>
        <w:t>ecution cycles against real</w:t>
      </w:r>
      <w:r>
        <w:rPr/>
        <w:t xml:space="preserve"> </w:t>
      </w:r>
      <w:r>
        <w:rPr>
          <w:spacing w:val="-4"/>
        </w:rPr>
        <w:t>hardware of 13.45%, whereas the previous simulator model has a</w:t>
      </w:r>
      <w:r>
        <w:rPr>
          <w:spacing w:val="8"/>
        </w:rPr>
        <w:t xml:space="preserve"> </w:t>
      </w:r>
      <w:r>
        <w:rPr>
          <w:spacing w:val="-6"/>
        </w:rPr>
        <w:t>MAPE of 34.03%.</w:t>
      </w:r>
    </w:p>
    <w:p>
      <w:pPr>
        <w:pStyle w:val="BodyText"/>
        <w:ind w:left="184" w:right="249" w:hanging="184"/>
        <w:spacing w:before="56" w:line="225" w:lineRule="auto"/>
        <w:rPr/>
      </w:pPr>
      <w:r>
        <w:rPr>
          <w:rFonts w:ascii="Microsoft YaHei" w:hAnsi="Microsoft YaHei" w:eastAsia="Microsoft YaHei" w:cs="Microsoft YaHei"/>
          <w:spacing w:val="-6"/>
        </w:rPr>
        <w:t>•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-6"/>
        </w:rPr>
        <w:t>We show</w:t>
      </w:r>
      <w:r>
        <w:rPr>
          <w:spacing w:val="-11"/>
        </w:rPr>
        <w:t xml:space="preserve"> </w:t>
      </w:r>
      <w:r>
        <w:rPr>
          <w:spacing w:val="-6"/>
        </w:rPr>
        <w:t>thatthe software-based dependence</w:t>
      </w:r>
      <w:r>
        <w:rPr>
          <w:spacing w:val="-13"/>
        </w:rPr>
        <w:t xml:space="preserve"> </w:t>
      </w:r>
      <w:r>
        <w:rPr>
          <w:spacing w:val="-6"/>
        </w:rPr>
        <w:t>management system</w:t>
      </w:r>
      <w:r>
        <w:rPr/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modern GPUs that we unveil in this paper is a more efficient </w:t>
      </w:r>
      <w:r>
        <w:rPr>
          <w:spacing w:val="-1"/>
        </w:rPr>
        <w:t>alternative than traditional scoreboards in terms of</w:t>
      </w:r>
      <w:r>
        <w:rPr>
          <w:spacing w:val="-11"/>
        </w:rPr>
        <w:t xml:space="preserve"> </w:t>
      </w:r>
      <w:r>
        <w:rPr>
          <w:spacing w:val="-1"/>
        </w:rPr>
        <w:t>performance</w:t>
      </w:r>
      <w:r>
        <w:rPr/>
        <w:t xml:space="preserve"> </w:t>
      </w:r>
      <w:r>
        <w:rPr>
          <w:spacing w:val="-4"/>
        </w:rPr>
        <w:t>and hardware cost.</w:t>
      </w:r>
    </w:p>
    <w:p>
      <w:pPr>
        <w:pStyle w:val="BodyText"/>
        <w:ind w:left="71" w:right="219" w:firstLine="205"/>
        <w:spacing w:before="152" w:line="265" w:lineRule="auto"/>
        <w:jc w:val="both"/>
        <w:rPr/>
      </w:pPr>
      <w:r>
        <w:rPr/>
        <w:t>The</w:t>
      </w:r>
      <w:r>
        <w:rPr>
          <w:spacing w:val="3"/>
        </w:rPr>
        <w:t xml:space="preserve"> </w:t>
      </w:r>
      <w:r>
        <w:rPr/>
        <w:t>rest</w:t>
      </w:r>
      <w:r>
        <w:rPr>
          <w:spacing w:val="14"/>
          <w:w w:val="102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paper</w:t>
      </w:r>
      <w:r>
        <w:rPr>
          <w:spacing w:val="3"/>
        </w:rPr>
        <w:t xml:space="preserve"> </w:t>
      </w:r>
      <w:r>
        <w:rPr/>
        <w:t>is</w:t>
      </w:r>
      <w:r>
        <w:rPr>
          <w:spacing w:val="14"/>
          <w:w w:val="102"/>
        </w:rPr>
        <w:t xml:space="preserve"> </w:t>
      </w:r>
      <w:r>
        <w:rPr/>
        <w:t>organized</w:t>
      </w:r>
      <w:r>
        <w:rPr>
          <w:spacing w:val="14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follows</w:t>
      </w:r>
      <w:r>
        <w:rPr>
          <w:spacing w:val="3"/>
        </w:rPr>
        <w:t>. </w:t>
      </w:r>
      <w:r>
        <w:rPr/>
        <w:t>First</w:t>
      </w:r>
      <w:r>
        <w:rPr>
          <w:spacing w:val="3"/>
        </w:rPr>
        <w:t>,</w:t>
      </w:r>
      <w:r>
        <w:rPr>
          <w:spacing w:val="8"/>
        </w:rPr>
        <w:t xml:space="preserve"> </w:t>
      </w:r>
      <w:r>
        <w:rPr/>
        <w:t>we</w:t>
      </w:r>
      <w:r>
        <w:rPr>
          <w:spacing w:val="12"/>
        </w:rPr>
        <w:t xml:space="preserve"> </w:t>
      </w:r>
      <w:r>
        <w:rPr/>
        <w:t>intro</w:t>
      </w:r>
      <w:r>
        <w:rPr>
          <w:spacing w:val="3"/>
        </w:rPr>
        <w:t>-</w:t>
      </w:r>
      <w:r>
        <w:rPr/>
        <w:t xml:space="preserve"> </w:t>
      </w:r>
      <w:r>
        <w:rPr/>
        <w:t>duce</w:t>
      </w:r>
      <w:r>
        <w:rPr>
          <w:spacing w:val="8"/>
        </w:rPr>
        <w:t xml:space="preserve"> </w:t>
      </w:r>
      <w:r>
        <w:rPr/>
        <w:t>some</w:t>
      </w:r>
      <w:r>
        <w:rPr>
          <w:spacing w:val="8"/>
        </w:rPr>
        <w:t xml:space="preserve"> </w:t>
      </w:r>
      <w:r>
        <w:rPr/>
        <w:t>background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motivation</w:t>
      </w:r>
      <w:r>
        <w:rPr>
          <w:spacing w:val="8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this</w:t>
      </w:r>
      <w:r>
        <w:rPr>
          <w:spacing w:val="8"/>
        </w:rPr>
        <w:t xml:space="preserve"> </w:t>
      </w:r>
      <w:r>
        <w:rPr/>
        <w:t>work</w:t>
      </w:r>
      <w:r>
        <w:rPr>
          <w:spacing w:val="6"/>
        </w:rPr>
        <w:t xml:space="preserve"> </w:t>
      </w:r>
      <w:r>
        <w:rPr/>
        <w:t>in</w:t>
      </w:r>
      <w:r>
        <w:rPr>
          <w:spacing w:val="-17"/>
        </w:rPr>
        <w:t xml:space="preserve"> </w:t>
      </w:r>
      <w:hyperlink w:history="true" w:anchor="bookmark16">
        <w:r>
          <w:rPr/>
          <w:t>section</w:t>
        </w:r>
        <w:r>
          <w:rPr>
            <w:spacing w:val="12"/>
          </w:rPr>
          <w:t xml:space="preserve"> </w:t>
        </w:r>
        <w:r>
          <w:rPr>
            <w:spacing w:val="8"/>
          </w:rPr>
          <w:t>2</w:t>
        </w:r>
      </w:hyperlink>
      <w:r>
        <w:rPr>
          <w:spacing w:val="8"/>
        </w:rPr>
        <w:t>.</w:t>
      </w:r>
      <w:r>
        <w:rPr/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hyperlink w:history="true" w:anchor="bookmark17">
        <w:r>
          <w:rPr>
            <w:spacing w:val="-2"/>
          </w:rPr>
          <w:t>section 3</w:t>
        </w:r>
      </w:hyperlink>
      <w:r>
        <w:rPr>
          <w:spacing w:val="-2"/>
        </w:rPr>
        <w:t>, we explain the reverse engineering methodology that</w:t>
      </w:r>
      <w:r>
        <w:rPr/>
        <w:t xml:space="preserve"> </w:t>
      </w:r>
      <w:r>
        <w:rPr>
          <w:spacing w:val="-1"/>
        </w:rPr>
        <w:t>we have employed. Then, we describe the control bits in modern</w:t>
      </w:r>
      <w:r>
        <w:rPr>
          <w:spacing w:val="7"/>
        </w:rPr>
        <w:t xml:space="preserve"> </w:t>
      </w:r>
      <w:r>
        <w:rPr>
          <w:spacing w:val="-2"/>
        </w:rPr>
        <w:t>NVIDIA GPU architectures and their detailed beha</w:t>
      </w:r>
      <w:r>
        <w:rPr>
          <w:spacing w:val="-3"/>
        </w:rPr>
        <w:t>vior in</w:t>
      </w:r>
      <w:r>
        <w:rPr>
          <w:spacing w:val="-24"/>
        </w:rPr>
        <w:t xml:space="preserve"> </w:t>
      </w:r>
      <w:hyperlink w:history="true" w:anchor="bookmark18">
        <w:r>
          <w:rPr>
            <w:spacing w:val="-3"/>
          </w:rPr>
          <w:t>section 4</w:t>
        </w:r>
      </w:hyperlink>
      <w:r>
        <w:rPr>
          <w:spacing w:val="-3"/>
        </w:rPr>
        <w:t>.</w:t>
      </w:r>
      <w:r>
        <w:rPr/>
        <w:t xml:space="preserve"> </w:t>
      </w:r>
      <w:r>
        <w:rPr>
          <w:spacing w:val="-2"/>
        </w:rPr>
        <w:t>Later, we present the core microarchitec</w:t>
      </w:r>
      <w:r>
        <w:rPr>
          <w:spacing w:val="-3"/>
        </w:rPr>
        <w:t>ture of</w:t>
      </w:r>
      <w:r>
        <w:rPr>
          <w:spacing w:val="-13"/>
        </w:rPr>
        <w:t xml:space="preserve"> </w:t>
      </w:r>
      <w:r>
        <w:rPr>
          <w:spacing w:val="-3"/>
        </w:rPr>
        <w:t>these GPUs in</w:t>
      </w:r>
      <w:r>
        <w:rPr>
          <w:spacing w:val="-22"/>
        </w:rPr>
        <w:t xml:space="preserve"> </w:t>
      </w:r>
      <w:hyperlink w:history="true" w:anchor="bookmark19">
        <w:r>
          <w:rPr>
            <w:spacing w:val="-3"/>
          </w:rPr>
          <w:t>sec-</w:t>
        </w:r>
      </w:hyperlink>
      <w:r>
        <w:rPr/>
        <w:t xml:space="preserve"> </w:t>
      </w:r>
      <w:hyperlink w:history="true" w:anchor="bookmark19">
        <w:r>
          <w:rPr>
            <w:spacing w:val="-5"/>
          </w:rPr>
          <w:t>tion 5</w:t>
        </w:r>
      </w:hyperlink>
      <w:r>
        <w:rPr>
          <w:spacing w:val="-5"/>
        </w:rPr>
        <w:t>.</w:t>
      </w:r>
      <w:r>
        <w:rPr>
          <w:spacing w:val="-11"/>
        </w:rPr>
        <w:t xml:space="preserve"> </w:t>
      </w:r>
      <w:r>
        <w:rPr>
          <w:spacing w:val="-5"/>
        </w:rPr>
        <w:t>Next,</w:t>
      </w:r>
      <w:r>
        <w:rPr>
          <w:spacing w:val="-11"/>
        </w:rPr>
        <w:t xml:space="preserve"> </w:t>
      </w:r>
      <w:r>
        <w:rPr>
          <w:spacing w:val="-5"/>
        </w:rPr>
        <w:t>we describe changes</w:t>
      </w:r>
      <w:r>
        <w:rPr>
          <w:spacing w:val="-11"/>
        </w:rPr>
        <w:t xml:space="preserve"> </w:t>
      </w:r>
      <w:r>
        <w:rPr>
          <w:spacing w:val="-5"/>
        </w:rPr>
        <w:t>we have</w:t>
      </w:r>
      <w:r>
        <w:rPr>
          <w:spacing w:val="-13"/>
        </w:rPr>
        <w:t xml:space="preserve"> </w:t>
      </w:r>
      <w:r>
        <w:rPr>
          <w:spacing w:val="-5"/>
        </w:rPr>
        <w:t>per</w:t>
      </w:r>
      <w:r>
        <w:rPr>
          <w:spacing w:val="-6"/>
        </w:rPr>
        <w:t>formed in the</w:t>
      </w:r>
      <w:r>
        <w:rPr>
          <w:spacing w:val="-11"/>
        </w:rPr>
        <w:t xml:space="preserve"> </w:t>
      </w:r>
      <w:r>
        <w:rPr>
          <w:spacing w:val="-6"/>
        </w:rPr>
        <w:t>baseline</w:t>
      </w:r>
      <w:r>
        <w:rPr/>
        <w:t xml:space="preserve"> </w:t>
      </w:r>
      <w:r>
        <w:rPr>
          <w:spacing w:val="-4"/>
        </w:rPr>
        <w:t>Accel-sim simulator in</w:t>
      </w:r>
      <w:r>
        <w:rPr>
          <w:spacing w:val="-31"/>
        </w:rPr>
        <w:t xml:space="preserve"> </w:t>
      </w:r>
      <w:hyperlink w:history="true" w:anchor="bookmark20">
        <w:r>
          <w:rPr>
            <w:spacing w:val="-4"/>
          </w:rPr>
          <w:t>section 6</w:t>
        </w:r>
      </w:hyperlink>
      <w:hyperlink w:history="true" w:anchor="bookmark21">
        <w:r>
          <w:rPr>
            <w:spacing w:val="-4"/>
          </w:rPr>
          <w:t>. Sect</w:t>
        </w:r>
      </w:hyperlink>
      <w:hyperlink w:history="true" w:anchor="bookmark21">
        <w:r>
          <w:rPr>
            <w:spacing w:val="-5"/>
          </w:rPr>
          <w:t>ion 7 evaluates the accuracy of</w:t>
        </w:r>
      </w:hyperlink>
      <w:r>
        <w:rPr/>
        <w:t xml:space="preserve"> </w:t>
      </w:r>
      <w:r>
        <w:rPr>
          <w:spacing w:val="-2"/>
        </w:rPr>
        <w:t>our model against real hardware and compares it to</w:t>
      </w:r>
      <w:r>
        <w:rPr>
          <w:spacing w:val="-3"/>
        </w:rPr>
        <w:t xml:space="preserve"> the Accel-sim</w:t>
      </w:r>
      <w:r>
        <w:rPr/>
        <w:t xml:space="preserve"> </w:t>
      </w:r>
      <w:r>
        <w:rPr/>
        <w:t>framework</w:t>
      </w:r>
      <w:r>
        <w:rPr>
          <w:spacing w:val="20"/>
          <w:w w:val="101"/>
        </w:rPr>
        <w:t xml:space="preserve"> </w:t>
      </w:r>
      <w:r>
        <w:rPr/>
        <w:t>simulator</w:t>
      </w:r>
      <w:r>
        <w:rPr>
          <w:spacing w:val="5"/>
        </w:rPr>
        <w:t>.</w:t>
      </w:r>
      <w:r>
        <w:rPr>
          <w:spacing w:val="13"/>
        </w:rPr>
        <w:t xml:space="preserve"> </w:t>
      </w:r>
      <w:r>
        <w:rPr/>
        <w:t>It</w:t>
      </w:r>
      <w:r>
        <w:rPr>
          <w:spacing w:val="17"/>
        </w:rPr>
        <w:t xml:space="preserve"> </w:t>
      </w:r>
      <w:r>
        <w:rPr/>
        <w:t>also</w:t>
      </w:r>
      <w:r>
        <w:rPr>
          <w:spacing w:val="17"/>
        </w:rPr>
        <w:t xml:space="preserve"> </w:t>
      </w:r>
      <w:r>
        <w:rPr/>
        <w:t>analyzes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impact</w:t>
      </w:r>
      <w:r>
        <w:rPr>
          <w:spacing w:val="18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various</w:t>
      </w:r>
      <w:r>
        <w:rPr>
          <w:spacing w:val="14"/>
        </w:rPr>
        <w:t xml:space="preserve"> </w:t>
      </w:r>
      <w:r>
        <w:rPr/>
        <w:t>mi</w:t>
      </w:r>
      <w:r>
        <w:rPr>
          <w:spacing w:val="5"/>
        </w:rPr>
        <w:t>-</w:t>
      </w:r>
      <w:r>
        <w:rPr/>
        <w:t xml:space="preserve"> </w:t>
      </w:r>
      <w:r>
        <w:rPr>
          <w:spacing w:val="-3"/>
        </w:rPr>
        <w:t>croarchitecture features, and compares different dependence</w:t>
      </w:r>
      <w:r>
        <w:rPr>
          <w:spacing w:val="-4"/>
        </w:rPr>
        <w:t xml:space="preserve"> man-</w:t>
      </w:r>
      <w:r>
        <w:rPr/>
        <w:t xml:space="preserve"> </w:t>
      </w:r>
      <w:hyperlink w:history="true" w:anchor="bookmark22">
        <w:r>
          <w:rPr>
            <w:spacing w:val="-1"/>
          </w:rPr>
          <w:t>agement mechanisms. Section 8 re</w:t>
        </w:r>
      </w:hyperlink>
      <w:r>
        <w:rPr>
          <w:spacing w:val="-2"/>
        </w:rPr>
        <w:t>views related work and finally,</w:t>
      </w:r>
      <w:r>
        <w:rPr/>
        <w:t xml:space="preserve"> </w:t>
      </w:r>
      <w:hyperlink w:history="true" w:anchor="bookmark23">
        <w:r>
          <w:rPr/>
          <w:t>section</w:t>
        </w:r>
        <w:r>
          <w:rPr>
            <w:spacing w:val="1"/>
          </w:rPr>
          <w:t xml:space="preserve"> 9</w:t>
        </w:r>
      </w:hyperlink>
      <w:r>
        <w:rPr/>
        <w:t>summarizes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main</w:t>
      </w:r>
      <w:r>
        <w:rPr>
          <w:spacing w:val="1"/>
        </w:rPr>
        <w:t xml:space="preserve"> </w:t>
      </w:r>
      <w:r>
        <w:rPr/>
        <w:t>conclusions</w:t>
      </w:r>
      <w:r>
        <w:rPr>
          <w:spacing w:val="1"/>
        </w:rPr>
        <w:t xml:space="preserve"> </w:t>
      </w:r>
      <w:r>
        <w:rPr/>
        <w:t>ofthis</w:t>
      </w:r>
      <w:r>
        <w:rPr>
          <w:spacing w:val="1"/>
        </w:rPr>
        <w:t xml:space="preserve"> </w:t>
      </w:r>
      <w:r>
        <w:rPr/>
        <w:t>work</w:t>
      </w:r>
      <w:r>
        <w:rPr>
          <w:spacing w:val="1"/>
        </w:rPr>
        <w:t>.</w:t>
      </w:r>
    </w:p>
    <w:p>
      <w:pPr>
        <w:pStyle w:val="BodyText"/>
        <w:ind w:left="86"/>
        <w:spacing w:before="278" w:line="203" w:lineRule="auto"/>
        <w:outlineLvl w:val="0"/>
        <w:rPr>
          <w:sz w:val="21"/>
          <w:szCs w:val="21"/>
        </w:rPr>
      </w:pPr>
      <w:bookmarkStart w:name="bookmark16" w:id="2"/>
      <w:bookmarkEnd w:id="2"/>
      <w:r>
        <w:rPr>
          <w:sz w:val="21"/>
          <w:szCs w:val="21"/>
          <w:b/>
          <w:bCs/>
          <w:spacing w:val="-1"/>
        </w:rPr>
        <w:t>2</w:t>
      </w:r>
      <w:r>
        <w:rPr>
          <w:sz w:val="21"/>
          <w:szCs w:val="21"/>
          <w:b/>
          <w:bCs/>
          <w:spacing w:val="19"/>
          <w:w w:val="101"/>
        </w:rPr>
        <w:t xml:space="preserve">   </w:t>
      </w:r>
      <w:r>
        <w:rPr>
          <w:sz w:val="21"/>
          <w:szCs w:val="21"/>
          <w:b/>
          <w:bCs/>
          <w:spacing w:val="-1"/>
        </w:rPr>
        <w:t>Background and Motivation</w:t>
      </w:r>
    </w:p>
    <w:p>
      <w:pPr>
        <w:pStyle w:val="BodyText"/>
        <w:ind w:left="72" w:right="219" w:firstLine="8"/>
        <w:spacing w:before="96" w:line="260" w:lineRule="auto"/>
        <w:jc w:val="both"/>
        <w:rPr/>
      </w:pPr>
      <w:r>
        <w:rPr>
          <w:spacing w:val="-5"/>
        </w:rPr>
        <w:t>Most</w:t>
      </w:r>
      <w:r>
        <w:rPr>
          <w:spacing w:val="-10"/>
        </w:rPr>
        <w:t xml:space="preserve"> </w:t>
      </w:r>
      <w:r>
        <w:rPr>
          <w:spacing w:val="-5"/>
        </w:rPr>
        <w:t>GPU</w:t>
      </w:r>
      <w:r>
        <w:rPr>
          <w:spacing w:val="-11"/>
        </w:rPr>
        <w:t xml:space="preserve"> </w:t>
      </w:r>
      <w:r>
        <w:rPr>
          <w:spacing w:val="-5"/>
        </w:rPr>
        <w:t>architecture</w:t>
      </w:r>
      <w:r>
        <w:rPr>
          <w:spacing w:val="-14"/>
        </w:rPr>
        <w:t xml:space="preserve"> </w:t>
      </w:r>
      <w:r>
        <w:rPr>
          <w:spacing w:val="-5"/>
        </w:rPr>
        <w:t>research</w:t>
      </w:r>
      <w:r>
        <w:rPr>
          <w:spacing w:val="-13"/>
        </w:rPr>
        <w:t xml:space="preserve"> </w:t>
      </w:r>
      <w:r>
        <w:rPr>
          <w:spacing w:val="-5"/>
        </w:rPr>
        <w:t>in</w:t>
      </w:r>
      <w:r>
        <w:rPr>
          <w:spacing w:val="-11"/>
        </w:rPr>
        <w:t xml:space="preserve"> </w:t>
      </w:r>
      <w:r>
        <w:rPr>
          <w:spacing w:val="-5"/>
        </w:rPr>
        <w:t>academia</w:t>
      </w:r>
      <w:r>
        <w:rPr>
          <w:spacing w:val="-14"/>
        </w:rPr>
        <w:t xml:space="preserve"> </w:t>
      </w:r>
      <w:r>
        <w:rPr>
          <w:spacing w:val="-5"/>
        </w:rPr>
        <w:t>relies on</w:t>
      </w:r>
      <w:r>
        <w:rPr>
          <w:spacing w:val="-13"/>
        </w:rPr>
        <w:t xml:space="preserve"> </w:t>
      </w:r>
      <w:r>
        <w:rPr>
          <w:spacing w:val="-5"/>
        </w:rPr>
        <w:t>the</w:t>
      </w:r>
      <w:r>
        <w:rPr>
          <w:spacing w:val="-14"/>
        </w:rPr>
        <w:t xml:space="preserve"> </w:t>
      </w:r>
      <w:r>
        <w:rPr>
          <w:spacing w:val="-5"/>
        </w:rPr>
        <w:t>model</w:t>
      </w:r>
      <w:r>
        <w:rPr>
          <w:spacing w:val="-12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hat</w:t>
      </w:r>
      <w:r>
        <w:rPr/>
        <w:t xml:space="preserve"> </w:t>
      </w:r>
      <w:r>
        <w:rPr>
          <w:spacing w:val="-3"/>
        </w:rPr>
        <w:t>GPGPU-Sim simulator implements</w:t>
      </w:r>
      <w:r>
        <w:rPr>
          <w:spacing w:val="32"/>
          <w:w w:val="101"/>
        </w:rPr>
        <w:t xml:space="preserve"> </w:t>
      </w:r>
      <w:r>
        <w:rPr>
          <w:spacing w:val="-3"/>
        </w:rPr>
        <w:t>[</w:t>
      </w:r>
      <w:hyperlink w:history="true" w:anchor="bookmark24">
        <w:r>
          <w:rPr>
            <w:spacing w:val="-3"/>
          </w:rPr>
          <w:t>1</w:t>
        </w:r>
      </w:hyperlink>
      <w:r>
        <w:rPr>
          <w:spacing w:val="-3"/>
        </w:rPr>
        <w:t>,</w:t>
      </w:r>
      <w:r>
        <w:rPr>
          <w:spacing w:val="-22"/>
        </w:rPr>
        <w:t xml:space="preserve"> </w:t>
      </w:r>
      <w:hyperlink w:history="true" w:anchor="bookmark12">
        <w:r>
          <w:rPr>
            <w:spacing w:val="-3"/>
          </w:rPr>
          <w:t>18</w:t>
        </w:r>
      </w:hyperlink>
      <w:r>
        <w:rPr>
          <w:spacing w:val="-3"/>
        </w:rPr>
        <w:t>]. Recently, this simulator</w:t>
      </w:r>
      <w:r>
        <w:rPr/>
        <w:t xml:space="preserve"> </w:t>
      </w:r>
      <w:r>
        <w:rPr/>
        <w:t>was updated to include</w:t>
      </w:r>
      <w:r>
        <w:rPr>
          <w:spacing w:val="12"/>
        </w:rPr>
        <w:t xml:space="preserve"> </w:t>
      </w:r>
      <w:r>
        <w:rPr/>
        <w:t>sub-core</w:t>
      </w:r>
      <w:r>
        <w:rPr>
          <w:spacing w:val="-1"/>
        </w:rPr>
        <w:t>s (Processing</w:t>
      </w:r>
      <w:r>
        <w:rPr>
          <w:spacing w:val="5"/>
        </w:rPr>
        <w:t xml:space="preserve"> </w:t>
      </w:r>
      <w:r>
        <w:rPr>
          <w:spacing w:val="-1"/>
        </w:rPr>
        <w:t>Blocks</w:t>
      </w:r>
      <w:r>
        <w:rPr>
          <w:spacing w:val="7"/>
        </w:rPr>
        <w:t xml:space="preserve"> </w:t>
      </w:r>
      <w:r>
        <w:rPr>
          <w:spacing w:val="-1"/>
        </w:rPr>
        <w:t>in NVIDIA</w:t>
      </w:r>
      <w:r>
        <w:rPr/>
        <w:t xml:space="preserve"> </w:t>
      </w:r>
      <w:r>
        <w:rPr>
          <w:spacing w:val="-1"/>
        </w:rPr>
        <w:t>terminology)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started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14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used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3"/>
          <w:w w:val="101"/>
        </w:rPr>
        <w:t xml:space="preserve"> </w:t>
      </w:r>
      <w:r>
        <w:rPr>
          <w:spacing w:val="-1"/>
        </w:rPr>
        <w:t>Volta. </w:t>
      </w:r>
      <w:hyperlink w:history="true" w:anchor="bookmark15">
        <w:r>
          <w:rPr>
            <w:spacing w:val="-1"/>
          </w:rPr>
          <w:t>Figur</w:t>
        </w:r>
        <w:r>
          <w:rPr>
            <w:spacing w:val="-2"/>
          </w:rPr>
          <w:t>e</w:t>
        </w:r>
        <w:r>
          <w:rPr>
            <w:spacing w:val="29"/>
            <w:w w:val="101"/>
          </w:rPr>
          <w:t xml:space="preserve"> </w:t>
        </w:r>
        <w:r>
          <w:rPr>
            <w:spacing w:val="-2"/>
          </w:rPr>
          <w:t>1</w:t>
        </w:r>
      </w:hyperlink>
      <w:r>
        <w:rPr>
          <w:spacing w:val="22"/>
        </w:rPr>
        <w:t xml:space="preserve"> </w:t>
      </w:r>
      <w:r>
        <w:rPr>
          <w:spacing w:val="-2"/>
        </w:rPr>
        <w:t>shows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block</w:t>
      </w:r>
      <w:r>
        <w:rPr>
          <w:spacing w:val="6"/>
        </w:rPr>
        <w:t xml:space="preserve"> </w:t>
      </w:r>
      <w:r>
        <w:rPr/>
        <w:t>diagram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architecture</w:t>
      </w:r>
      <w:r>
        <w:rPr>
          <w:spacing w:val="6"/>
        </w:rPr>
        <w:t xml:space="preserve"> </w:t>
      </w:r>
      <w:r>
        <w:rPr/>
        <w:t>modeled</w:t>
      </w:r>
      <w:r>
        <w:rPr>
          <w:spacing w:val="6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this</w:t>
      </w:r>
      <w:r>
        <w:rPr>
          <w:spacing w:val="13"/>
        </w:rPr>
        <w:t xml:space="preserve"> </w:t>
      </w:r>
      <w:r>
        <w:rPr/>
        <w:t>simulator</w:t>
      </w:r>
      <w:r>
        <w:rPr>
          <w:spacing w:val="6"/>
        </w:rPr>
        <w:t>.</w:t>
      </w:r>
      <w:r>
        <w:rPr>
          <w:spacing w:val="3"/>
        </w:rPr>
        <w:t xml:space="preserve"> </w:t>
      </w:r>
      <w:r>
        <w:rPr/>
        <w:t>We </w:t>
      </w:r>
      <w:r>
        <w:rPr>
          <w:spacing w:val="-5"/>
        </w:rPr>
        <w:t>can observe that it comprises four sub-cores</w:t>
      </w:r>
      <w:r>
        <w:rPr>
          <w:spacing w:val="4"/>
        </w:rPr>
        <w:t xml:space="preserve"> </w:t>
      </w:r>
      <w:r>
        <w:rPr>
          <w:spacing w:val="-5"/>
        </w:rPr>
        <w:t>and</w:t>
      </w:r>
      <w:r>
        <w:rPr>
          <w:spacing w:val="6"/>
        </w:rPr>
        <w:t xml:space="preserve"> </w:t>
      </w:r>
      <w:r>
        <w:rPr>
          <w:spacing w:val="-5"/>
        </w:rPr>
        <w:t>some</w:t>
      </w:r>
      <w:r>
        <w:rPr>
          <w:spacing w:val="6"/>
        </w:rPr>
        <w:t xml:space="preserve"> </w:t>
      </w:r>
      <w:r>
        <w:rPr>
          <w:spacing w:val="-5"/>
        </w:rPr>
        <w:t>shar</w:t>
      </w:r>
      <w:r>
        <w:rPr>
          <w:spacing w:val="-6"/>
        </w:rPr>
        <w:t>ed</w:t>
      </w:r>
      <w:r>
        <w:rPr>
          <w:spacing w:val="4"/>
        </w:rPr>
        <w:t xml:space="preserve"> </w:t>
      </w:r>
      <w:r>
        <w:rPr>
          <w:spacing w:val="-6"/>
        </w:rPr>
        <w:t>com-</w:t>
      </w:r>
      <w:r>
        <w:rPr/>
        <w:t xml:space="preserve"> </w:t>
      </w:r>
      <w:r>
        <w:rPr>
          <w:spacing w:val="-3"/>
        </w:rPr>
        <w:t>ponents,</w:t>
      </w:r>
      <w:r>
        <w:rPr>
          <w:spacing w:val="22"/>
        </w:rPr>
        <w:t xml:space="preserve"> </w:t>
      </w:r>
      <w:r>
        <w:rPr>
          <w:spacing w:val="-3"/>
        </w:rPr>
        <w:t>such</w:t>
      </w:r>
      <w:r>
        <w:rPr>
          <w:spacing w:val="10"/>
        </w:rPr>
        <w:t xml:space="preserve"> </w:t>
      </w:r>
      <w:r>
        <w:rPr>
          <w:spacing w:val="-3"/>
        </w:rPr>
        <w:t>as the L1 instruction</w:t>
      </w:r>
      <w:r>
        <w:rPr>
          <w:spacing w:val="12"/>
        </w:rPr>
        <w:t xml:space="preserve"> </w:t>
      </w:r>
      <w:r>
        <w:rPr>
          <w:spacing w:val="-3"/>
        </w:rPr>
        <w:t>cache, L1</w:t>
      </w:r>
      <w:r>
        <w:rPr>
          <w:spacing w:val="11"/>
        </w:rPr>
        <w:t xml:space="preserve"> </w:t>
      </w:r>
      <w:r>
        <w:rPr>
          <w:spacing w:val="-3"/>
        </w:rPr>
        <w:t>data</w:t>
      </w:r>
      <w:r>
        <w:rPr>
          <w:spacing w:val="11"/>
        </w:rPr>
        <w:t xml:space="preserve"> </w:t>
      </w:r>
      <w:r>
        <w:rPr>
          <w:spacing w:val="-3"/>
        </w:rPr>
        <w:t>cache,</w:t>
      </w:r>
      <w:r>
        <w:rPr>
          <w:spacing w:val="13"/>
          <w:w w:val="101"/>
        </w:rPr>
        <w:t xml:space="preserve"> </w:t>
      </w:r>
      <w:r>
        <w:rPr>
          <w:spacing w:val="-3"/>
        </w:rPr>
        <w:t>shared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4" w:line="209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Rodrigo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1"/>
        </w:rPr>
        <w:t>Huerta, Mojtaba Abaie Shoushtary,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1"/>
        </w:rPr>
        <w:t>José-Lorenzo Cruz, and Antonio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1"/>
        </w:rPr>
        <w:t>González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35" w:right="25" w:hanging="3"/>
        <w:spacing w:before="48" w:line="254" w:lineRule="auto"/>
        <w:rPr/>
      </w:pPr>
      <w:r>
        <w:rPr>
          <w:spacing w:val="-2"/>
        </w:rPr>
        <w:t>memory, and texture units. Below, we sum</w:t>
      </w:r>
      <w:r>
        <w:rPr>
          <w:spacing w:val="-3"/>
        </w:rPr>
        <w:t>marize some of</w:t>
      </w:r>
      <w:r>
        <w:rPr>
          <w:spacing w:val="-13"/>
        </w:rPr>
        <w:t xml:space="preserve"> </w:t>
      </w:r>
      <w:r>
        <w:rPr>
          <w:spacing w:val="-3"/>
        </w:rPr>
        <w:t>the key</w:t>
      </w:r>
      <w:r>
        <w:rPr/>
        <w:t xml:space="preserve"> </w:t>
      </w:r>
      <w:r>
        <w:rPr>
          <w:spacing w:val="-2"/>
        </w:rPr>
        <w:t>components of</w:t>
      </w:r>
      <w:r>
        <w:rPr>
          <w:spacing w:val="1"/>
        </w:rPr>
        <w:t xml:space="preserve"> </w:t>
      </w:r>
      <w:r>
        <w:rPr>
          <w:spacing w:val="-2"/>
        </w:rPr>
        <w:t>this model.</w:t>
      </w:r>
    </w:p>
    <w:p>
      <w:pPr>
        <w:pStyle w:val="BodyText"/>
        <w:ind w:left="131" w:right="27" w:firstLine="199"/>
        <w:spacing w:before="26" w:line="265" w:lineRule="auto"/>
        <w:jc w:val="both"/>
        <w:rPr/>
      </w:pPr>
      <w:r>
        <w:rPr>
          <w:spacing w:val="-1"/>
        </w:rPr>
        <w:t>In the Fetch stage, a round robin</w:t>
      </w:r>
      <w:r>
        <w:rPr>
          <w:spacing w:val="10"/>
        </w:rPr>
        <w:t xml:space="preserve"> </w:t>
      </w:r>
      <w:r>
        <w:rPr>
          <w:spacing w:val="-1"/>
        </w:rPr>
        <w:t>sc</w:t>
      </w:r>
      <w:r>
        <w:rPr>
          <w:spacing w:val="-2"/>
        </w:rPr>
        <w:t>heduler</w:t>
      </w:r>
      <w:r>
        <w:rPr>
          <w:spacing w:val="9"/>
        </w:rPr>
        <w:t xml:space="preserve"> </w:t>
      </w:r>
      <w:r>
        <w:rPr>
          <w:spacing w:val="-2"/>
        </w:rPr>
        <w:t>selects</w:t>
      </w:r>
      <w:r>
        <w:rPr>
          <w:spacing w:val="4"/>
        </w:rPr>
        <w:t xml:space="preserve"> </w:t>
      </w:r>
      <w:r>
        <w:rPr>
          <w:spacing w:val="-2"/>
        </w:rPr>
        <w:t>four</w:t>
      </w:r>
      <w:r>
        <w:rPr>
          <w:spacing w:val="1"/>
        </w:rPr>
        <w:t xml:space="preserve"> </w:t>
      </w:r>
      <w:r>
        <w:rPr>
          <w:spacing w:val="-2"/>
        </w:rPr>
        <w:t>warps</w:t>
      </w:r>
      <w:r>
        <w:rPr/>
        <w:t xml:space="preserve"> </w:t>
      </w:r>
      <w:r>
        <w:rPr>
          <w:spacing w:val="2"/>
        </w:rPr>
        <w:t>and requests</w:t>
      </w:r>
      <w:r>
        <w:rPr>
          <w:spacing w:val="13"/>
          <w:w w:val="101"/>
        </w:rPr>
        <w:t xml:space="preserve"> </w:t>
      </w:r>
      <w:r>
        <w:rPr>
          <w:spacing w:val="2"/>
        </w:rPr>
        <w:t>two</w:t>
      </w:r>
      <w:r>
        <w:rPr>
          <w:spacing w:val="13"/>
        </w:rPr>
        <w:t xml:space="preserve"> </w:t>
      </w:r>
      <w:r>
        <w:rPr>
          <w:spacing w:val="2"/>
        </w:rPr>
        <w:t>instructions pe</w:t>
      </w:r>
      <w:r>
        <w:rPr>
          <w:spacing w:val="1"/>
        </w:rPr>
        <w:t>r warp</w:t>
      </w:r>
      <w:r>
        <w:rPr>
          <w:spacing w:val="12"/>
        </w:rPr>
        <w:t xml:space="preserve"> </w:t>
      </w:r>
      <w:r>
        <w:rPr>
          <w:spacing w:val="1"/>
        </w:rPr>
        <w:t>from</w:t>
      </w:r>
      <w:r>
        <w:rPr>
          <w:spacing w:val="13"/>
        </w:rPr>
        <w:t xml:space="preserve"> </w:t>
      </w:r>
      <w:r>
        <w:rPr>
          <w:spacing w:val="1"/>
        </w:rPr>
        <w:t>the</w:t>
      </w:r>
      <w:r>
        <w:rPr>
          <w:spacing w:val="11"/>
        </w:rPr>
        <w:t xml:space="preserve"> </w:t>
      </w:r>
      <w:r>
        <w:rPr>
          <w:spacing w:val="1"/>
        </w:rPr>
        <w:t>L1</w:t>
      </w:r>
      <w:r>
        <w:rPr>
          <w:spacing w:val="13"/>
          <w:w w:val="101"/>
        </w:rPr>
        <w:t xml:space="preserve"> </w:t>
      </w:r>
      <w:r>
        <w:rPr>
          <w:spacing w:val="1"/>
        </w:rPr>
        <w:t>instruction</w:t>
      </w:r>
      <w:r>
        <w:rPr/>
        <w:t xml:space="preserve"> </w:t>
      </w:r>
      <w:r>
        <w:rPr/>
        <w:t>cache</w:t>
      </w:r>
      <w:r>
        <w:rPr>
          <w:spacing w:val="2"/>
        </w:rPr>
        <w:t>. </w:t>
      </w:r>
      <w:r>
        <w:rPr/>
        <w:t>A</w:t>
      </w:r>
      <w:r>
        <w:rPr>
          <w:spacing w:val="2"/>
        </w:rPr>
        <w:t xml:space="preserve"> </w:t>
      </w:r>
      <w:r>
        <w:rPr/>
        <w:t>warp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eligible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selected</w:t>
      </w:r>
      <w:r>
        <w:rPr>
          <w:spacing w:val="2"/>
        </w:rPr>
        <w:t xml:space="preserve"> </w:t>
      </w:r>
      <w:r>
        <w:rPr/>
        <w:t>if</w:t>
      </w:r>
      <w:r>
        <w:rPr>
          <w:spacing w:val="-4"/>
        </w:rPr>
        <w:t xml:space="preserve"> </w:t>
      </w:r>
      <w:r>
        <w:rPr/>
        <w:t>its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2"/>
        </w:rPr>
        <w:t xml:space="preserve"> </w:t>
      </w:r>
      <w:r>
        <w:rPr/>
        <w:t>Buffer</w:t>
      </w:r>
      <w:r>
        <w:rPr>
          <w:spacing w:val="2"/>
        </w:rPr>
        <w:t xml:space="preserve"> </w:t>
      </w:r>
      <w:r>
        <w:rPr/>
        <w:t>is </w:t>
      </w:r>
      <w:r>
        <w:rPr/>
        <w:t>empty. This model does not take into account to which</w:t>
      </w:r>
      <w:r>
        <w:rPr>
          <w:spacing w:val="9"/>
        </w:rPr>
        <w:t xml:space="preserve"> </w:t>
      </w:r>
      <w:r>
        <w:rPr>
          <w:spacing w:val="-1"/>
        </w:rPr>
        <w:t>sub-core</w:t>
      </w:r>
      <w:r>
        <w:rPr/>
        <w:t xml:space="preserve"> </w:t>
      </w:r>
      <w:r>
        <w:rPr>
          <w:spacing w:val="-4"/>
        </w:rPr>
        <w:t>the warps belong, and most instructions are modeled </w:t>
      </w:r>
      <w:r>
        <w:rPr>
          <w:spacing w:val="-5"/>
        </w:rPr>
        <w:t>as performing</w:t>
      </w:r>
      <w:r>
        <w:rPr/>
        <w:t xml:space="preserve"> </w:t>
      </w:r>
      <w:r>
        <w:rPr>
          <w:spacing w:val="-4"/>
        </w:rPr>
        <w:t>the fetch and decode stages in the</w:t>
      </w:r>
      <w:r>
        <w:rPr>
          <w:spacing w:val="6"/>
        </w:rPr>
        <w:t xml:space="preserve"> </w:t>
      </w:r>
      <w:r>
        <w:rPr>
          <w:spacing w:val="-4"/>
        </w:rPr>
        <w:t>same</w:t>
      </w:r>
      <w:r>
        <w:rPr>
          <w:spacing w:val="4"/>
        </w:rPr>
        <w:t xml:space="preserve"> </w:t>
      </w:r>
      <w:r>
        <w:rPr>
          <w:spacing w:val="-4"/>
        </w:rPr>
        <w:t>cycle</w:t>
      </w:r>
      <w:r>
        <w:rPr>
          <w:spacing w:val="17"/>
        </w:rPr>
        <w:t xml:space="preserve"> </w:t>
      </w:r>
      <w:r>
        <w:rPr>
          <w:spacing w:val="-4"/>
        </w:rPr>
        <w:t>[</w:t>
      </w:r>
      <w:hyperlink w:history="true" w:anchor="bookmark25">
        <w:r>
          <w:rPr>
            <w:spacing w:val="-4"/>
          </w:rPr>
          <w:t>43</w:t>
        </w:r>
      </w:hyperlink>
      <w:r>
        <w:rPr>
          <w:spacing w:val="-4"/>
        </w:rPr>
        <w:t>].</w:t>
      </w:r>
      <w:r>
        <w:rPr>
          <w:spacing w:val="-5"/>
        </w:rPr>
        <w:t xml:space="preserve"> The Instruction</w:t>
      </w:r>
      <w:r>
        <w:rPr/>
        <w:t xml:space="preserve"> </w:t>
      </w:r>
      <w:r>
        <w:rPr/>
        <w:t>Buffer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private</w:t>
      </w:r>
      <w:r>
        <w:rPr>
          <w:spacing w:val="9"/>
        </w:rPr>
        <w:t xml:space="preserve"> </w:t>
      </w:r>
      <w:r>
        <w:rPr/>
        <w:t>buffer</w:t>
      </w:r>
      <w:r>
        <w:rPr>
          <w:spacing w:val="9"/>
        </w:rPr>
        <w:t xml:space="preserve"> </w:t>
      </w:r>
      <w:r>
        <w:rPr/>
        <w:t>per</w:t>
      </w:r>
      <w:r>
        <w:rPr>
          <w:spacing w:val="9"/>
        </w:rPr>
        <w:t xml:space="preserve"> </w:t>
      </w:r>
      <w:r>
        <w:rPr/>
        <w:t>warp</w:t>
      </w:r>
      <w:r>
        <w:rPr>
          <w:spacing w:val="9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store</w:t>
      </w:r>
      <w:r>
        <w:rPr>
          <w:spacing w:val="9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instructions</w:t>
      </w:r>
      <w:r>
        <w:rPr>
          <w:spacing w:val="9"/>
        </w:rPr>
        <w:t xml:space="preserve"> </w:t>
      </w:r>
      <w:r>
        <w:rPr/>
        <w:t>after </w:t>
      </w:r>
      <w:r>
        <w:rPr>
          <w:spacing w:val="-1"/>
        </w:rPr>
        <w:t>they are fetched and decoded. Ins</w:t>
      </w:r>
      <w:r>
        <w:rPr>
          <w:spacing w:val="-2"/>
        </w:rPr>
        <w:t>tructions stay in this buffer until</w:t>
      </w:r>
      <w:r>
        <w:rPr/>
        <w:t xml:space="preserve"> </w:t>
      </w:r>
      <w:r>
        <w:rPr>
          <w:spacing w:val="-4"/>
        </w:rPr>
        <w:t>they are ready and</w:t>
      </w:r>
      <w:r>
        <w:rPr>
          <w:spacing w:val="6"/>
        </w:rPr>
        <w:t xml:space="preserve"> </w:t>
      </w:r>
      <w:r>
        <w:rPr>
          <w:spacing w:val="-4"/>
        </w:rPr>
        <w:t>selecte</w:t>
      </w:r>
      <w:r>
        <w:rPr>
          <w:spacing w:val="-5"/>
        </w:rPr>
        <w:t>d to be</w:t>
      </w:r>
      <w:r>
        <w:rPr>
          <w:spacing w:val="2"/>
        </w:rPr>
        <w:t xml:space="preserve"> </w:t>
      </w:r>
      <w:r>
        <w:rPr>
          <w:spacing w:val="-5"/>
        </w:rPr>
        <w:t>issued.</w:t>
      </w:r>
    </w:p>
    <w:p>
      <w:pPr>
        <w:pStyle w:val="BodyText"/>
        <w:ind w:left="122" w:firstLine="207"/>
        <w:spacing w:before="25" w:line="267" w:lineRule="auto"/>
        <w:jc w:val="both"/>
        <w:rPr/>
      </w:pPr>
      <w:r>
        <w:rPr>
          <w:spacing w:val="-5"/>
        </w:rPr>
        <w:t>In the Issue stage, the scheduler</w:t>
      </w:r>
      <w:r>
        <w:rPr>
          <w:spacing w:val="6"/>
        </w:rPr>
        <w:t xml:space="preserve"> </w:t>
      </w:r>
      <w:r>
        <w:rPr>
          <w:spacing w:val="-5"/>
        </w:rPr>
        <w:t>selects</w:t>
      </w:r>
      <w:r>
        <w:rPr>
          <w:spacing w:val="-6"/>
        </w:rPr>
        <w:t xml:space="preserve"> a</w:t>
      </w:r>
      <w:r>
        <w:rPr>
          <w:spacing w:val="-2"/>
        </w:rPr>
        <w:t xml:space="preserve"> </w:t>
      </w:r>
      <w:r>
        <w:rPr>
          <w:spacing w:val="-6"/>
        </w:rPr>
        <w:t>warp</w:t>
      </w:r>
      <w:r>
        <w:rPr>
          <w:spacing w:val="4"/>
        </w:rPr>
        <w:t xml:space="preserve"> </w:t>
      </w:r>
      <w:r>
        <w:rPr>
          <w:spacing w:val="-6"/>
        </w:rPr>
        <w:t>among</w:t>
      </w:r>
      <w:r>
        <w:rPr>
          <w:spacing w:val="2"/>
        </w:rPr>
        <w:t xml:space="preserve"> </w:t>
      </w:r>
      <w:r>
        <w:rPr>
          <w:spacing w:val="-6"/>
        </w:rPr>
        <w:t>those</w:t>
      </w:r>
      <w:r>
        <w:rPr>
          <w:spacing w:val="1"/>
        </w:rPr>
        <w:t xml:space="preserve"> </w:t>
      </w:r>
      <w:r>
        <w:rPr>
          <w:spacing w:val="-6"/>
        </w:rPr>
        <w:t>not</w:t>
      </w:r>
      <w:r>
        <w:rPr/>
        <w:t xml:space="preserve"> </w:t>
      </w:r>
      <w:r>
        <w:rPr>
          <w:spacing w:val="3"/>
        </w:rPr>
        <w:t>waiting on a barrier and with </w:t>
      </w:r>
      <w:r>
        <w:rPr>
          <w:spacing w:val="2"/>
        </w:rPr>
        <w:t>its oldest instruction ready follow-</w:t>
      </w:r>
      <w:r>
        <w:rPr/>
        <w:t xml:space="preserve"> </w:t>
      </w:r>
      <w:r>
        <w:rPr>
          <w:spacing w:val="-1"/>
        </w:rPr>
        <w:t>ing a Greedy Then Oldest (GTO)</w:t>
      </w:r>
      <w:r>
        <w:rPr>
          <w:spacing w:val="32"/>
          <w:w w:val="101"/>
        </w:rPr>
        <w:t xml:space="preserve"> </w:t>
      </w:r>
      <w:r>
        <w:rPr>
          <w:spacing w:val="-1"/>
        </w:rPr>
        <w:t>[</w:t>
      </w:r>
      <w:hyperlink w:history="true" w:anchor="bookmark26">
        <w:r>
          <w:rPr>
            <w:spacing w:val="-1"/>
          </w:rPr>
          <w:t>85</w:t>
        </w:r>
      </w:hyperlink>
      <w:r>
        <w:rPr>
          <w:spacing w:val="-1"/>
        </w:rPr>
        <w:t>] policy.</w:t>
      </w:r>
      <w:r>
        <w:rPr>
          <w:spacing w:val="3"/>
        </w:rPr>
        <w:t xml:space="preserve"> </w:t>
      </w:r>
      <w:r>
        <w:rPr>
          <w:spacing w:val="-1"/>
        </w:rPr>
        <w:t>Each</w:t>
      </w:r>
      <w:r>
        <w:rPr>
          <w:spacing w:val="2"/>
        </w:rPr>
        <w:t xml:space="preserve"> </w:t>
      </w:r>
      <w:r>
        <w:rPr>
          <w:spacing w:val="-1"/>
        </w:rPr>
        <w:t>warp</w:t>
      </w:r>
      <w:r>
        <w:rPr>
          <w:spacing w:val="3"/>
        </w:rPr>
        <w:t xml:space="preserve"> </w:t>
      </w:r>
      <w:r>
        <w:rPr>
          <w:spacing w:val="-1"/>
        </w:rPr>
        <w:t>has</w:t>
      </w:r>
      <w:r>
        <w:rPr>
          <w:spacing w:val="6"/>
        </w:rPr>
        <w:t xml:space="preserve"> </w:t>
      </w:r>
      <w:r>
        <w:rPr>
          <w:spacing w:val="-1"/>
        </w:rPr>
        <w:t>two</w:t>
      </w:r>
      <w:r>
        <w:rPr/>
        <w:t xml:space="preserve"> </w:t>
      </w:r>
      <w:r>
        <w:rPr>
          <w:spacing w:val="-4"/>
        </w:rPr>
        <w:t>scoreboards for checking the da</w:t>
      </w:r>
      <w:r>
        <w:rPr>
          <w:spacing w:val="-5"/>
        </w:rPr>
        <w:t>ta dependence. The first</w:t>
      </w:r>
      <w:r>
        <w:rPr>
          <w:spacing w:val="5"/>
        </w:rPr>
        <w:t xml:space="preserve"> </w:t>
      </w:r>
      <w:r>
        <w:rPr>
          <w:spacing w:val="-5"/>
        </w:rPr>
        <w:t>one marks</w:t>
      </w:r>
      <w:r>
        <w:rPr/>
        <w:t xml:space="preserve"> </w:t>
      </w:r>
      <w:r>
        <w:rPr>
          <w:spacing w:val="-2"/>
        </w:rPr>
        <w:t>pending writes to the registers to t</w:t>
      </w:r>
      <w:r>
        <w:rPr>
          <w:spacing w:val="-3"/>
        </w:rPr>
        <w:t>rack WAW and RAW dependen-</w:t>
      </w:r>
      <w:r>
        <w:rPr/>
        <w:t xml:space="preserve"> </w:t>
      </w:r>
      <w:r>
        <w:rPr/>
        <w:t>cies. An instruction can be issued only when al</w:t>
      </w:r>
      <w:r>
        <w:rPr>
          <w:spacing w:val="-1"/>
        </w:rPr>
        <w:t>l its</w:t>
      </w:r>
      <w:r>
        <w:rPr>
          <w:spacing w:val="7"/>
        </w:rPr>
        <w:t xml:space="preserve"> </w:t>
      </w:r>
      <w:r>
        <w:rPr>
          <w:spacing w:val="-1"/>
        </w:rPr>
        <w:t>operands are</w:t>
      </w:r>
      <w:r>
        <w:rPr/>
        <w:t xml:space="preserve"> </w:t>
      </w:r>
      <w:r>
        <w:rPr>
          <w:spacing w:val="-4"/>
        </w:rPr>
        <w:t>cleared in this scoreboard. The second scoreboard counts</w:t>
      </w:r>
      <w:r>
        <w:rPr>
          <w:spacing w:val="2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1"/>
        </w:rPr>
        <w:t xml:space="preserve"> </w:t>
      </w:r>
      <w:r>
        <w:rPr>
          <w:spacing w:val="-5"/>
        </w:rPr>
        <w:t>num-</w:t>
      </w:r>
      <w:r>
        <w:rPr/>
        <w:t xml:space="preserve"> </w:t>
      </w:r>
      <w:r>
        <w:rPr>
          <w:spacing w:val="-3"/>
        </w:rPr>
        <w:t>ber of</w:t>
      </w:r>
      <w:r>
        <w:rPr>
          <w:spacing w:val="-18"/>
        </w:rPr>
        <w:t xml:space="preserve"> </w:t>
      </w:r>
      <w:r>
        <w:rPr>
          <w:spacing w:val="-3"/>
        </w:rPr>
        <w:t>in-flight consumers of</w:t>
      </w:r>
      <w:r>
        <w:rPr>
          <w:spacing w:val="-19"/>
        </w:rPr>
        <w:t xml:space="preserve"> </w:t>
      </w:r>
      <w:r>
        <w:rPr>
          <w:spacing w:val="-3"/>
        </w:rPr>
        <w:t>registers to prevent</w:t>
      </w:r>
      <w:r>
        <w:rPr>
          <w:spacing w:val="-4"/>
        </w:rPr>
        <w:t xml:space="preserve"> WAR hazards</w:t>
      </w:r>
      <w:r>
        <w:rPr>
          <w:spacing w:val="12"/>
        </w:rPr>
        <w:t xml:space="preserve"> </w:t>
      </w:r>
      <w:r>
        <w:rPr>
          <w:spacing w:val="-4"/>
        </w:rPr>
        <w:t>[</w:t>
      </w:r>
      <w:hyperlink w:history="true" w:anchor="bookmark27">
        <w:r>
          <w:rPr>
            <w:spacing w:val="-4"/>
          </w:rPr>
          <w:t>63</w:t>
        </w:r>
      </w:hyperlink>
      <w:r>
        <w:rPr>
          <w:spacing w:val="-4"/>
        </w:rPr>
        <w:t>].</w:t>
      </w:r>
      <w:r>
        <w:rPr/>
        <w:t xml:space="preserve"> </w:t>
      </w:r>
      <w:r>
        <w:rPr>
          <w:spacing w:val="-4"/>
        </w:rPr>
        <w:t>The second scoreboard is necessary because although in</w:t>
      </w:r>
      <w:r>
        <w:rPr>
          <w:spacing w:val="-5"/>
        </w:rPr>
        <w:t>structions</w:t>
      </w:r>
      <w:r>
        <w:rPr/>
        <w:t xml:space="preserve"> </w:t>
      </w:r>
      <w:r>
        <w:rPr/>
        <w:t>are issued in-order, their operands m</w:t>
      </w:r>
      <w:r>
        <w:rPr>
          <w:spacing w:val="-1"/>
        </w:rPr>
        <w:t>ight be fetched out of</w:t>
      </w:r>
      <w:r>
        <w:rPr>
          <w:spacing w:val="-10"/>
        </w:rPr>
        <w:t xml:space="preserve"> </w:t>
      </w:r>
      <w:r>
        <w:rPr>
          <w:spacing w:val="-1"/>
        </w:rPr>
        <w:t>order,</w:t>
      </w:r>
      <w:r>
        <w:rPr/>
        <w:t xml:space="preserve"> </w:t>
      </w:r>
      <w:r>
        <w:rPr/>
        <w:t>due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assumption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an</w:t>
      </w:r>
      <w:r>
        <w:rPr>
          <w:spacing w:val="6"/>
        </w:rPr>
        <w:t xml:space="preserve"> </w:t>
      </w:r>
      <w:r>
        <w:rPr/>
        <w:t>operand</w:t>
      </w:r>
      <w:r>
        <w:rPr>
          <w:spacing w:val="6"/>
        </w:rPr>
        <w:t xml:space="preserve"> </w:t>
      </w:r>
      <w:r>
        <w:rPr/>
        <w:t>collection</w:t>
      </w:r>
      <w:r>
        <w:rPr>
          <w:spacing w:val="11"/>
        </w:rPr>
        <w:t xml:space="preserve"> </w:t>
      </w:r>
      <w:r>
        <w:rPr/>
        <w:t>unit</w:t>
      </w:r>
      <w:r>
        <w:rPr>
          <w:spacing w:val="6"/>
        </w:rPr>
        <w:t>, </w:t>
      </w:r>
      <w:r>
        <w:rPr/>
        <w:t>which</w:t>
      </w:r>
      <w:r>
        <w:rPr>
          <w:spacing w:val="5"/>
        </w:rPr>
        <w:t xml:space="preserve"> </w:t>
      </w:r>
      <w:r>
        <w:rPr/>
        <w:t>may </w:t>
      </w:r>
      <w:r>
        <w:rPr>
          <w:spacing w:val="-1"/>
        </w:rPr>
        <w:t>delay the read of source operands. Besid</w:t>
      </w:r>
      <w:r>
        <w:rPr>
          <w:spacing w:val="-2"/>
        </w:rPr>
        <w:t>es, memory instructions</w:t>
      </w:r>
      <w:r>
        <w:rPr/>
        <w:t xml:space="preserve"> </w:t>
      </w:r>
      <w:r>
        <w:rPr>
          <w:spacing w:val="-2"/>
        </w:rPr>
        <w:t>are sent to operand collection after being issued and may read</w:t>
      </w:r>
      <w:r>
        <w:rPr>
          <w:spacing w:val="16"/>
        </w:rPr>
        <w:t xml:space="preserve"> </w:t>
      </w:r>
      <w:r>
        <w:rPr>
          <w:spacing w:val="-2"/>
        </w:rPr>
        <w:t>its</w:t>
      </w:r>
      <w:r>
        <w:rPr/>
        <w:t xml:space="preserve"> </w:t>
      </w:r>
      <w:r>
        <w:rPr/>
        <w:t>source</w:t>
      </w:r>
      <w:r>
        <w:rPr>
          <w:spacing w:val="4"/>
        </w:rPr>
        <w:t xml:space="preserve"> </w:t>
      </w:r>
      <w:r>
        <w:rPr/>
        <w:t>operands</w:t>
      </w:r>
      <w:r>
        <w:rPr>
          <w:spacing w:val="4"/>
        </w:rPr>
        <w:t xml:space="preserve"> </w:t>
      </w:r>
      <w:r>
        <w:rPr/>
        <w:t>after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younger</w:t>
      </w:r>
      <w:r>
        <w:rPr>
          <w:spacing w:val="4"/>
        </w:rPr>
        <w:t xml:space="preserve"> </w:t>
      </w:r>
      <w:r>
        <w:rPr/>
        <w:t>arithmetic</w:t>
      </w:r>
      <w:r>
        <w:rPr>
          <w:spacing w:val="4"/>
        </w:rPr>
        <w:t xml:space="preserve"> </w:t>
      </w:r>
      <w:r>
        <w:rPr/>
        <w:t>instruction</w:t>
      </w:r>
      <w:r>
        <w:rPr>
          <w:spacing w:val="4"/>
        </w:rPr>
        <w:t xml:space="preserve"> </w:t>
      </w:r>
      <w:r>
        <w:rPr/>
        <w:t>writes</w:t>
      </w:r>
      <w:r>
        <w:rPr>
          <w:spacing w:val="4"/>
        </w:rPr>
        <w:t xml:space="preserve"> </w:t>
      </w:r>
      <w:r>
        <w:rPr/>
        <w:t>its</w:t>
      </w:r>
      <w:r>
        <w:rPr>
          <w:spacing w:val="2"/>
        </w:rPr>
        <w:t xml:space="preserve"> </w:t>
      </w:r>
      <w:r>
        <w:rPr/>
        <w:t>result</w:t>
      </w:r>
      <w:r>
        <w:rPr>
          <w:spacing w:val="4"/>
        </w:rPr>
        <w:t>.</w:t>
      </w:r>
    </w:p>
    <w:p>
      <w:pPr>
        <w:pStyle w:val="BodyText"/>
        <w:ind w:left="132" w:right="19" w:firstLine="202"/>
        <w:spacing w:before="30" w:line="266" w:lineRule="auto"/>
        <w:jc w:val="both"/>
        <w:rPr/>
      </w:pPr>
      <w:r>
        <w:rPr>
          <w:spacing w:val="-4"/>
        </w:rPr>
        <w:t>Once an instruction is issued, it is placed in a Collector Unit (CU)</w:t>
      </w:r>
      <w:r>
        <w:rPr>
          <w:spacing w:val="15"/>
        </w:rPr>
        <w:t xml:space="preserve"> </w:t>
      </w:r>
      <w:r>
        <w:rPr>
          <w:spacing w:val="-4"/>
        </w:rPr>
        <w:t>to retrieve its source register o</w:t>
      </w:r>
      <w:r>
        <w:rPr>
          <w:spacing w:val="-5"/>
        </w:rPr>
        <w:t>perands. Each sub-core has a private</w:t>
      </w:r>
      <w:r>
        <w:rPr/>
        <w:t xml:space="preserve"> </w:t>
      </w:r>
      <w:r>
        <w:rPr>
          <w:spacing w:val="-3"/>
        </w:rPr>
        <w:t>register file with multiple banks </w:t>
      </w:r>
      <w:r>
        <w:rPr>
          <w:spacing w:val="-4"/>
        </w:rPr>
        <w:t>that can be accessed in parallel. An</w:t>
      </w:r>
      <w:r>
        <w:rPr/>
        <w:t xml:space="preserve"> </w:t>
      </w:r>
      <w:r>
        <w:rPr>
          <w:spacing w:val="-2"/>
        </w:rPr>
        <w:t>arbiter deals with the possible conflicts among several petitions to</w:t>
      </w:r>
      <w:r>
        <w:rPr>
          <w:spacing w:val="3"/>
        </w:rPr>
        <w:t xml:space="preserve"> </w:t>
      </w:r>
      <w:r>
        <w:rPr>
          <w:spacing w:val="-5"/>
        </w:rPr>
        <w:t>the same</w:t>
      </w:r>
      <w:r>
        <w:rPr>
          <w:spacing w:val="-2"/>
        </w:rPr>
        <w:t xml:space="preserve"> </w:t>
      </w:r>
      <w:r>
        <w:rPr>
          <w:spacing w:val="-5"/>
        </w:rPr>
        <w:t>bank.</w:t>
      </w:r>
      <w:r>
        <w:rPr>
          <w:spacing w:val="-15"/>
        </w:rPr>
        <w:t xml:space="preserve"> </w:t>
      </w:r>
      <w:r>
        <w:rPr>
          <w:spacing w:val="-5"/>
        </w:rPr>
        <w:t>When all source operands of</w:t>
      </w:r>
      <w:r>
        <w:rPr>
          <w:spacing w:val="-24"/>
        </w:rPr>
        <w:t xml:space="preserve"> </w:t>
      </w:r>
      <w:r>
        <w:rPr>
          <w:spacing w:val="-5"/>
        </w:rPr>
        <w:t>an</w:t>
      </w:r>
      <w:r>
        <w:rPr>
          <w:spacing w:val="-11"/>
        </w:rPr>
        <w:t xml:space="preserve"> </w:t>
      </w:r>
      <w:r>
        <w:rPr>
          <w:spacing w:val="-5"/>
        </w:rPr>
        <w:t>instruction</w:t>
      </w:r>
      <w:r>
        <w:rPr>
          <w:spacing w:val="-9"/>
        </w:rPr>
        <w:t xml:space="preserve"> </w:t>
      </w:r>
      <w:r>
        <w:rPr>
          <w:spacing w:val="-5"/>
        </w:rPr>
        <w:t>are</w:t>
      </w:r>
      <w:r>
        <w:rPr>
          <w:spacing w:val="-11"/>
        </w:rPr>
        <w:t xml:space="preserve"> </w:t>
      </w:r>
      <w:r>
        <w:rPr>
          <w:spacing w:val="-5"/>
        </w:rPr>
        <w:t>in</w:t>
      </w:r>
      <w:r>
        <w:rPr>
          <w:spacing w:val="-1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5"/>
        </w:rPr>
        <w:t>CU, the instruction</w:t>
      </w:r>
      <w:r>
        <w:rPr>
          <w:spacing w:val="-6"/>
        </w:rPr>
        <w:t xml:space="preserve"> </w:t>
      </w:r>
      <w:r>
        <w:rPr>
          <w:spacing w:val="-5"/>
        </w:rPr>
        <w:t>moves to</w:t>
      </w:r>
      <w:r>
        <w:rPr>
          <w:spacing w:val="-10"/>
        </w:rPr>
        <w:t xml:space="preserve"> </w:t>
      </w:r>
      <w:r>
        <w:rPr>
          <w:spacing w:val="-5"/>
        </w:rPr>
        <w:t>the</w:t>
      </w:r>
      <w:r>
        <w:rPr>
          <w:spacing w:val="-12"/>
        </w:rPr>
        <w:t xml:space="preserve"> </w:t>
      </w:r>
      <w:r>
        <w:rPr>
          <w:spacing w:val="-5"/>
        </w:rPr>
        <w:t>Dispatch stage,</w:t>
      </w:r>
      <w:r>
        <w:rPr>
          <w:spacing w:val="-13"/>
        </w:rPr>
        <w:t xml:space="preserve"> </w:t>
      </w:r>
      <w:r>
        <w:rPr>
          <w:spacing w:val="-5"/>
        </w:rPr>
        <w:t>where</w:t>
      </w:r>
      <w:r>
        <w:rPr>
          <w:spacing w:val="-10"/>
        </w:rPr>
        <w:t xml:space="preserve"> </w:t>
      </w:r>
      <w:r>
        <w:rPr>
          <w:spacing w:val="-5"/>
        </w:rPr>
        <w:t>it</w:t>
      </w:r>
      <w:r>
        <w:rPr>
          <w:spacing w:val="-9"/>
        </w:rPr>
        <w:t xml:space="preserve"> </w:t>
      </w:r>
      <w:r>
        <w:rPr>
          <w:spacing w:val="-5"/>
        </w:rPr>
        <w:t>is</w:t>
      </w:r>
      <w:r>
        <w:rPr>
          <w:spacing w:val="-8"/>
        </w:rPr>
        <w:t xml:space="preserve"> </w:t>
      </w:r>
      <w:r>
        <w:rPr>
          <w:spacing w:val="-5"/>
        </w:rPr>
        <w:t>assigned</w:t>
      </w:r>
      <w:r>
        <w:rPr/>
        <w:t xml:space="preserve"> </w:t>
      </w:r>
      <w:r>
        <w:rPr>
          <w:spacing w:val="-3"/>
        </w:rPr>
        <w:t>to the proper executi</w:t>
      </w:r>
      <w:r>
        <w:rPr>
          <w:spacing w:val="-4"/>
        </w:rPr>
        <w:t>on unit (e.g., memory, single-precision, special</w:t>
      </w:r>
      <w:r>
        <w:rPr/>
        <w:t xml:space="preserve"> </w:t>
      </w:r>
      <w:r>
        <w:rPr/>
        <w:t>function</w:t>
      </w:r>
      <w:r>
        <w:rPr>
          <w:spacing w:val="6"/>
        </w:rPr>
        <w:t>) </w:t>
      </w:r>
      <w:r>
        <w:rPr/>
        <w:t>whose</w:t>
      </w:r>
      <w:r>
        <w:rPr>
          <w:spacing w:val="6"/>
        </w:rPr>
        <w:t xml:space="preserve"> </w:t>
      </w:r>
      <w:r>
        <w:rPr/>
        <w:t>latencies</w:t>
      </w:r>
      <w:r>
        <w:rPr>
          <w:spacing w:val="6"/>
        </w:rPr>
        <w:t xml:space="preserve"> </w:t>
      </w:r>
      <w:r>
        <w:rPr/>
        <w:t>differ</w:t>
      </w:r>
      <w:r>
        <w:rPr>
          <w:spacing w:val="6"/>
        </w:rPr>
        <w:t xml:space="preserve"> </w:t>
      </w:r>
      <w:r>
        <w:rPr/>
        <w:t>depending</w:t>
      </w:r>
      <w:r>
        <w:rPr>
          <w:spacing w:val="16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unit</w:t>
      </w:r>
      <w:r>
        <w:rPr>
          <w:spacing w:val="10"/>
        </w:rPr>
        <w:t xml:space="preserve"> </w:t>
      </w:r>
      <w:r>
        <w:rPr/>
        <w:t>type</w:t>
      </w:r>
      <w:r>
        <w:rPr>
          <w:spacing w:val="11"/>
        </w:rPr>
        <w:t xml:space="preserve"> </w:t>
      </w:r>
      <w:r>
        <w:rPr/>
        <w:t>and </w:t>
      </w:r>
      <w:r>
        <w:rPr>
          <w:spacing w:val="-1"/>
        </w:rPr>
        <w:t>instruction. After executio</w:t>
      </w:r>
      <w:r>
        <w:rPr>
          <w:spacing w:val="-2"/>
        </w:rPr>
        <w:t>n, the instruction reaches the write-back</w:t>
      </w:r>
      <w:r>
        <w:rPr/>
        <w:t xml:space="preserve"> </w:t>
      </w:r>
      <w:r>
        <w:rPr/>
        <w:t>stage in which the result is written in the register file.</w:t>
      </w:r>
    </w:p>
    <w:p>
      <w:pPr>
        <w:pStyle w:val="BodyText"/>
        <w:ind w:left="122" w:firstLine="205"/>
        <w:spacing w:before="22" w:line="266" w:lineRule="auto"/>
        <w:jc w:val="both"/>
        <w:rPr/>
      </w:pPr>
      <w:r>
        <w:rPr>
          <w:spacing w:val="-1"/>
        </w:rPr>
        <w:t>This GPU microarchitecture modeled in Accel-sim</w:t>
      </w:r>
      <w:r>
        <w:rPr>
          <w:spacing w:val="35"/>
        </w:rPr>
        <w:t xml:space="preserve"> </w:t>
      </w:r>
      <w:r>
        <w:rPr>
          <w:spacing w:val="-1"/>
        </w:rPr>
        <w:t>[</w:t>
      </w:r>
      <w:hyperlink w:history="true" w:anchor="bookmark13">
        <w:r>
          <w:rPr>
            <w:spacing w:val="-1"/>
          </w:rPr>
          <w:t>53</w:t>
        </w:r>
      </w:hyperlink>
      <w:r>
        <w:rPr>
          <w:spacing w:val="-1"/>
        </w:rPr>
        <w:t>] resem-</w:t>
      </w:r>
      <w:r>
        <w:rPr/>
        <w:t xml:space="preserve"> </w:t>
      </w:r>
      <w:r>
        <w:rPr>
          <w:spacing w:val="-2"/>
        </w:rPr>
        <w:t>bles</w:t>
      </w:r>
      <w:r>
        <w:rPr>
          <w:spacing w:val="18"/>
        </w:rPr>
        <w:t xml:space="preserve"> </w:t>
      </w:r>
      <w:r>
        <w:rPr>
          <w:spacing w:val="-2"/>
        </w:rPr>
        <w:t>NVIDIA</w:t>
      </w:r>
      <w:r>
        <w:rPr>
          <w:spacing w:val="22"/>
          <w:w w:val="101"/>
        </w:rPr>
        <w:t xml:space="preserve"> </w:t>
      </w:r>
      <w:r>
        <w:rPr>
          <w:spacing w:val="-2"/>
        </w:rPr>
        <w:t>GPUs</w:t>
      </w:r>
      <w:r>
        <w:rPr>
          <w:spacing w:val="17"/>
        </w:rPr>
        <w:t xml:space="preserve"> </w:t>
      </w:r>
      <w:r>
        <w:rPr>
          <w:spacing w:val="-2"/>
        </w:rPr>
        <w:t>based</w:t>
      </w:r>
      <w:r>
        <w:rPr>
          <w:spacing w:val="23"/>
        </w:rPr>
        <w:t xml:space="preserve"> </w:t>
      </w:r>
      <w:r>
        <w:rPr>
          <w:spacing w:val="-2"/>
        </w:rPr>
        <w:t>on</w:t>
      </w:r>
      <w:r>
        <w:rPr>
          <w:spacing w:val="16"/>
          <w:w w:val="101"/>
        </w:rPr>
        <w:t xml:space="preserve"> </w:t>
      </w:r>
      <w:r>
        <w:rPr>
          <w:spacing w:val="-2"/>
        </w:rPr>
        <w:t>Tesla</w:t>
      </w:r>
      <w:r>
        <w:rPr>
          <w:spacing w:val="35"/>
        </w:rPr>
        <w:t xml:space="preserve"> </w:t>
      </w:r>
      <w:r>
        <w:rPr>
          <w:spacing w:val="-2"/>
        </w:rPr>
        <w:t>[</w:t>
      </w:r>
      <w:hyperlink w:history="true" w:anchor="bookmark14">
        <w:r>
          <w:rPr>
            <w:spacing w:val="-3"/>
          </w:rPr>
          <w:t>55</w:t>
        </w:r>
      </w:hyperlink>
      <w:r>
        <w:rPr>
          <w:spacing w:val="-3"/>
        </w:rPr>
        <w:t>],</w:t>
      </w:r>
      <w:r>
        <w:rPr>
          <w:spacing w:val="17"/>
        </w:rPr>
        <w:t xml:space="preserve"> </w:t>
      </w:r>
      <w:r>
        <w:rPr>
          <w:spacing w:val="-3"/>
        </w:rPr>
        <w:t>which</w:t>
      </w:r>
      <w:r>
        <w:rPr>
          <w:spacing w:val="16"/>
          <w:w w:val="101"/>
        </w:rPr>
        <w:t xml:space="preserve"> </w:t>
      </w:r>
      <w:r>
        <w:rPr>
          <w:spacing w:val="-3"/>
        </w:rPr>
        <w:t>was</w:t>
      </w:r>
      <w:r>
        <w:rPr>
          <w:spacing w:val="19"/>
          <w:w w:val="101"/>
        </w:rPr>
        <w:t xml:space="preserve"> </w:t>
      </w:r>
      <w:r>
        <w:rPr>
          <w:spacing w:val="-3"/>
        </w:rPr>
        <w:t>released</w:t>
      </w:r>
      <w:r>
        <w:rPr>
          <w:spacing w:val="20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2006, and updated with a few modern features, mainly a s</w:t>
      </w:r>
      <w:r>
        <w:rPr>
          <w:spacing w:val="-3"/>
        </w:rPr>
        <w:t>ub-core</w:t>
      </w:r>
      <w:r>
        <w:rPr/>
        <w:t xml:space="preserve"> </w:t>
      </w:r>
      <w:r>
        <w:rPr>
          <w:spacing w:val="-1"/>
        </w:rPr>
        <w:t>model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sectored</w:t>
      </w:r>
      <w:r>
        <w:rPr>
          <w:spacing w:val="17"/>
          <w:w w:val="101"/>
        </w:rPr>
        <w:t xml:space="preserve"> </w:t>
      </w:r>
      <w:r>
        <w:rPr>
          <w:spacing w:val="-1"/>
        </w:rPr>
        <w:t>caches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IPOLY</w:t>
      </w:r>
      <w:r>
        <w:rPr>
          <w:spacing w:val="30"/>
          <w:w w:val="101"/>
        </w:rPr>
        <w:t xml:space="preserve"> </w:t>
      </w:r>
      <w:r>
        <w:rPr>
          <w:spacing w:val="-1"/>
        </w:rPr>
        <w:t>[</w:t>
      </w:r>
      <w:hyperlink w:history="true" w:anchor="bookmark28">
        <w:r>
          <w:rPr>
            <w:spacing w:val="-1"/>
          </w:rPr>
          <w:t>83</w:t>
        </w:r>
      </w:hyperlink>
      <w:r>
        <w:rPr>
          <w:spacing w:val="-1"/>
        </w:rPr>
        <w:t>]</w:t>
      </w:r>
      <w:r>
        <w:rPr>
          <w:spacing w:val="15"/>
        </w:rPr>
        <w:t xml:space="preserve"> </w:t>
      </w:r>
      <w:r>
        <w:rPr>
          <w:spacing w:val="-1"/>
        </w:rPr>
        <w:t>ind</w:t>
      </w:r>
      <w:r>
        <w:rPr>
          <w:spacing w:val="-2"/>
        </w:rPr>
        <w:t>exing</w:t>
      </w:r>
      <w:r>
        <w:rPr>
          <w:spacing w:val="19"/>
          <w:w w:val="101"/>
        </w:rPr>
        <w:t xml:space="preserve"> </w:t>
      </w:r>
      <w:r>
        <w:rPr>
          <w:spacing w:val="-2"/>
        </w:rPr>
        <w:t>similar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Volta</w:t>
      </w:r>
      <w:r>
        <w:rPr>
          <w:spacing w:val="59"/>
          <w:w w:val="101"/>
        </w:rPr>
        <w:t xml:space="preserve"> </w:t>
      </w:r>
      <w:r>
        <w:rPr>
          <w:spacing w:val="-1"/>
        </w:rPr>
        <w:t>[</w:t>
      </w:r>
      <w:hyperlink w:history="true" w:anchor="bookmark13">
        <w:r>
          <w:rPr>
            <w:spacing w:val="-1"/>
          </w:rPr>
          <w:t>53</w:t>
        </w:r>
      </w:hyperlink>
      <w:r>
        <w:rPr>
          <w:spacing w:val="-1"/>
        </w:rPr>
        <w:t>].</w:t>
      </w:r>
      <w:r>
        <w:rPr>
          <w:spacing w:val="23"/>
          <w:w w:val="101"/>
        </w:rPr>
        <w:t xml:space="preserve"> </w:t>
      </w:r>
      <w:r>
        <w:rPr>
          <w:spacing w:val="-1"/>
        </w:rPr>
        <w:t>However,</w:t>
      </w:r>
      <w:r>
        <w:rPr>
          <w:spacing w:val="25"/>
          <w:w w:val="101"/>
        </w:rPr>
        <w:t xml:space="preserve"> </w:t>
      </w:r>
      <w:r>
        <w:rPr>
          <w:spacing w:val="-1"/>
        </w:rPr>
        <w:t>it</w:t>
      </w:r>
      <w:r>
        <w:rPr>
          <w:spacing w:val="24"/>
        </w:rPr>
        <w:t xml:space="preserve"> </w:t>
      </w:r>
      <w:r>
        <w:rPr>
          <w:spacing w:val="-1"/>
        </w:rPr>
        <w:t>lacks</w:t>
      </w:r>
      <w:r>
        <w:rPr>
          <w:spacing w:val="30"/>
        </w:rPr>
        <w:t xml:space="preserve"> </w:t>
      </w:r>
      <w:r>
        <w:rPr>
          <w:spacing w:val="-1"/>
        </w:rPr>
        <w:t>some</w:t>
      </w:r>
      <w:r>
        <w:rPr>
          <w:spacing w:val="25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27"/>
          <w:w w:val="101"/>
        </w:rPr>
        <w:t xml:space="preserve"> </w:t>
      </w:r>
      <w:r>
        <w:rPr>
          <w:spacing w:val="-1"/>
        </w:rPr>
        <w:t>components</w:t>
      </w:r>
      <w:r>
        <w:rPr>
          <w:spacing w:val="25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are present in modern NVIDIA GPUs, such as the L0</w:t>
      </w:r>
      <w:r>
        <w:rPr>
          <w:spacing w:val="9"/>
        </w:rPr>
        <w:t xml:space="preserve"> </w:t>
      </w:r>
      <w:r>
        <w:rPr/>
        <w:t>instruction </w:t>
      </w:r>
      <w:r>
        <w:rPr>
          <w:spacing w:val="-2"/>
        </w:rPr>
        <w:t>cache [</w:t>
      </w:r>
      <w:hyperlink w:history="true" w:anchor="bookmark29">
        <w:r>
          <w:rPr>
            <w:spacing w:val="-2"/>
          </w:rPr>
          <w:t>21</w:t>
        </w:r>
      </w:hyperlink>
      <w:r>
        <w:rPr>
          <w:spacing w:val="-2"/>
        </w:rPr>
        <w:t>,</w:t>
      </w:r>
      <w:hyperlink w:history="true" w:anchor="bookmark30">
        <w:r>
          <w:rPr>
            <w:spacing w:val="-2"/>
          </w:rPr>
          <w:t>29</w:t>
        </w:r>
      </w:hyperlink>
      <w:r>
        <w:rPr>
          <w:spacing w:val="-2"/>
        </w:rPr>
        <w:t>,</w:t>
      </w:r>
      <w:hyperlink w:history="true" w:anchor="bookmark31">
        <w:r>
          <w:rPr>
            <w:spacing w:val="-2"/>
          </w:rPr>
          <w:t>70</w:t>
        </w:r>
      </w:hyperlink>
      <w:r>
        <w:rPr>
          <w:spacing w:val="-2"/>
        </w:rPr>
        <w:t>,</w:t>
      </w:r>
      <w:hyperlink w:history="true" w:anchor="bookmark32">
        <w:r>
          <w:rPr>
            <w:spacing w:val="-2"/>
          </w:rPr>
          <w:t>71</w:t>
        </w:r>
      </w:hyperlink>
      <w:r>
        <w:rPr>
          <w:spacing w:val="-2"/>
        </w:rPr>
        <w:t>,</w:t>
      </w:r>
      <w:hyperlink w:history="true" w:anchor="bookmark33">
        <w:r>
          <w:rPr>
            <w:spacing w:val="-2"/>
          </w:rPr>
          <w:t>73</w:t>
        </w:r>
      </w:hyperlink>
      <w:r>
        <w:rPr>
          <w:spacing w:val="-2"/>
        </w:rPr>
        <w:t>–</w:t>
      </w:r>
      <w:hyperlink w:history="true" w:anchor="bookmark34">
        <w:r>
          <w:rPr>
            <w:spacing w:val="-2"/>
          </w:rPr>
          <w:t>76</w:t>
        </w:r>
      </w:hyperlink>
      <w:r>
        <w:rPr>
          <w:spacing w:val="-2"/>
        </w:rPr>
        <w:t>] and the uniform register </w:t>
      </w:r>
      <w:r>
        <w:rPr>
          <w:spacing w:val="-3"/>
        </w:rPr>
        <w:t>file [</w:t>
      </w:r>
      <w:hyperlink w:history="true" w:anchor="bookmark29">
        <w:r>
          <w:rPr>
            <w:spacing w:val="-3"/>
          </w:rPr>
          <w:t>21</w:t>
        </w:r>
      </w:hyperlink>
      <w:r>
        <w:rPr>
          <w:spacing w:val="-3"/>
        </w:rPr>
        <w:t>]. More-</w:t>
      </w:r>
      <w:r>
        <w:rPr/>
        <w:t xml:space="preserve"> </w:t>
      </w:r>
      <w:r>
        <w:rPr>
          <w:spacing w:val="-3"/>
        </w:rPr>
        <w:t>over, some main comp</w:t>
      </w:r>
      <w:r>
        <w:rPr>
          <w:spacing w:val="-4"/>
        </w:rPr>
        <w:t>onents of sub-cores, such as the issue</w:t>
      </w:r>
      <w:r>
        <w:rPr/>
        <w:t xml:space="preserve"> </w:t>
      </w:r>
      <w:r>
        <w:rPr>
          <w:spacing w:val="-4"/>
        </w:rPr>
        <w:t>logic,</w:t>
      </w:r>
      <w:r>
        <w:rPr/>
        <w:t xml:space="preserve"> </w:t>
      </w:r>
      <w:r>
        <w:rPr>
          <w:spacing w:val="-2"/>
        </w:rPr>
        <w:t>register file, or register file caches, among other</w:t>
      </w:r>
      <w:r>
        <w:rPr>
          <w:spacing w:val="-3"/>
        </w:rPr>
        <w:t>s, are not</w:t>
      </w:r>
      <w:r>
        <w:rPr>
          <w:spacing w:val="1"/>
        </w:rPr>
        <w:t xml:space="preserve"> </w:t>
      </w:r>
      <w:r>
        <w:rPr>
          <w:spacing w:val="-3"/>
        </w:rPr>
        <w:t>updated</w:t>
      </w:r>
      <w:r>
        <w:rPr/>
        <w:t xml:space="preserve"> </w:t>
      </w:r>
      <w:r>
        <w:rPr>
          <w:spacing w:val="-1"/>
        </w:rPr>
        <w:t>to reflect current d</w:t>
      </w:r>
      <w:r>
        <w:rPr>
          <w:spacing w:val="-2"/>
        </w:rPr>
        <w:t>esigns.</w:t>
      </w:r>
    </w:p>
    <w:p>
      <w:pPr>
        <w:pStyle w:val="BodyText"/>
        <w:ind w:left="132" w:firstLine="195"/>
        <w:spacing w:before="29" w:line="266" w:lineRule="auto"/>
        <w:jc w:val="both"/>
        <w:rPr/>
      </w:pPr>
      <w:r>
        <w:rPr>
          <w:spacing w:val="-3"/>
        </w:rPr>
        <w:t>A main challenge to de</w:t>
      </w:r>
      <w:r>
        <w:rPr>
          <w:spacing w:val="-4"/>
        </w:rPr>
        <w:t>velop an accurate model</w:t>
      </w:r>
      <w:r>
        <w:rPr>
          <w:spacing w:val="6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modern</w:t>
      </w:r>
      <w:r>
        <w:rPr>
          <w:spacing w:val="4"/>
        </w:rPr>
        <w:t xml:space="preserve"> </w:t>
      </w:r>
      <w:r>
        <w:rPr>
          <w:spacing w:val="-4"/>
        </w:rPr>
        <w:t>GPU</w:t>
      </w:r>
      <w:r>
        <w:rPr/>
        <w:t xml:space="preserve"> </w:t>
      </w:r>
      <w:r>
        <w:rPr>
          <w:spacing w:val="-5"/>
        </w:rPr>
        <w:t>cores is that</w:t>
      </w:r>
      <w:r>
        <w:rPr>
          <w:spacing w:val="-11"/>
        </w:rPr>
        <w:t xml:space="preserve"> </w:t>
      </w:r>
      <w:r>
        <w:rPr>
          <w:spacing w:val="-5"/>
        </w:rPr>
        <w:t>most of</w:t>
      </w:r>
      <w:r>
        <w:rPr>
          <w:spacing w:val="-25"/>
        </w:rPr>
        <w:t xml:space="preserve"> </w:t>
      </w:r>
      <w:r>
        <w:rPr>
          <w:spacing w:val="-5"/>
        </w:rPr>
        <w:t>these details</w:t>
      </w:r>
      <w:r>
        <w:rPr>
          <w:spacing w:val="-12"/>
        </w:rPr>
        <w:t xml:space="preserve"> </w:t>
      </w:r>
      <w:r>
        <w:rPr>
          <w:spacing w:val="-5"/>
        </w:rPr>
        <w:t>have</w:t>
      </w:r>
      <w:r>
        <w:rPr>
          <w:spacing w:val="-11"/>
        </w:rPr>
        <w:t xml:space="preserve"> </w:t>
      </w:r>
      <w:r>
        <w:rPr>
          <w:spacing w:val="-5"/>
        </w:rPr>
        <w:t>not</w:t>
      </w:r>
      <w:r>
        <w:rPr>
          <w:spacing w:val="-13"/>
        </w:rPr>
        <w:t xml:space="preserve"> </w:t>
      </w:r>
      <w:r>
        <w:rPr>
          <w:spacing w:val="-5"/>
        </w:rPr>
        <w:t>been</w:t>
      </w:r>
      <w:r>
        <w:rPr>
          <w:spacing w:val="-8"/>
        </w:rPr>
        <w:t xml:space="preserve"> </w:t>
      </w:r>
      <w:r>
        <w:rPr>
          <w:spacing w:val="-5"/>
        </w:rPr>
        <w:t>disclosed.</w:t>
      </w:r>
      <w:r>
        <w:rPr>
          <w:spacing w:val="-14"/>
        </w:rPr>
        <w:t xml:space="preserve"> </w:t>
      </w:r>
      <w:r>
        <w:rPr>
          <w:spacing w:val="-5"/>
        </w:rPr>
        <w:t>This</w:t>
      </w:r>
      <w:r>
        <w:rPr>
          <w:spacing w:val="-13"/>
        </w:rPr>
        <w:t xml:space="preserve"> </w:t>
      </w:r>
      <w:r>
        <w:rPr>
          <w:spacing w:val="-6"/>
        </w:rPr>
        <w:t>work</w:t>
      </w:r>
      <w:r>
        <w:rPr/>
        <w:t xml:space="preserve"> </w:t>
      </w:r>
      <w:r>
        <w:rPr>
          <w:spacing w:val="-2"/>
        </w:rPr>
        <w:t>aims to reverse engineer the microarchitecture of</w:t>
      </w:r>
      <w:r>
        <w:rPr>
          <w:spacing w:val="-10"/>
        </w:rPr>
        <w:t xml:space="preserve"> </w:t>
      </w:r>
      <w:r>
        <w:rPr>
          <w:spacing w:val="-2"/>
        </w:rPr>
        <w:t>the core in mod-</w:t>
      </w:r>
      <w:r>
        <w:rPr/>
        <w:t xml:space="preserve"> </w:t>
      </w:r>
      <w:r>
        <w:rPr>
          <w:spacing w:val="-3"/>
        </w:rPr>
        <w:t>ern</w:t>
      </w:r>
      <w:r>
        <w:rPr>
          <w:spacing w:val="-15"/>
        </w:rPr>
        <w:t xml:space="preserve"> </w:t>
      </w:r>
      <w:r>
        <w:rPr>
          <w:spacing w:val="-3"/>
        </w:rPr>
        <w:t>NVIDIA</w:t>
      </w:r>
      <w:r>
        <w:rPr>
          <w:spacing w:val="-10"/>
        </w:rPr>
        <w:t xml:space="preserve"> </w:t>
      </w:r>
      <w:r>
        <w:rPr>
          <w:spacing w:val="-3"/>
        </w:rPr>
        <w:t>GPUs</w:t>
      </w:r>
      <w:r>
        <w:rPr>
          <w:spacing w:val="-9"/>
        </w:rPr>
        <w:t xml:space="preserve"> </w:t>
      </w:r>
      <w:r>
        <w:rPr>
          <w:spacing w:val="-3"/>
        </w:rPr>
        <w:t>and</w:t>
      </w:r>
      <w:r>
        <w:rPr>
          <w:spacing w:val="-13"/>
        </w:rPr>
        <w:t xml:space="preserve"> </w:t>
      </w:r>
      <w:r>
        <w:rPr>
          <w:spacing w:val="-3"/>
        </w:rPr>
        <w:t>update</w:t>
      </w:r>
      <w:r>
        <w:rPr>
          <w:spacing w:val="-16"/>
        </w:rPr>
        <w:t xml:space="preserve"> </w:t>
      </w:r>
      <w:r>
        <w:rPr>
          <w:spacing w:val="-3"/>
        </w:rPr>
        <w:t>Accel-sim</w:t>
      </w:r>
      <w:r>
        <w:rPr>
          <w:spacing w:val="-11"/>
        </w:rPr>
        <w:t xml:space="preserve"> </w:t>
      </w:r>
      <w:r>
        <w:rPr>
          <w:spacing w:val="-3"/>
        </w:rPr>
        <w:t>to</w:t>
      </w:r>
      <w:r>
        <w:rPr>
          <w:spacing w:val="-12"/>
        </w:rPr>
        <w:t xml:space="preserve"> </w:t>
      </w:r>
      <w:r>
        <w:rPr>
          <w:spacing w:val="-3"/>
        </w:rPr>
        <w:t>inco</w:t>
      </w:r>
      <w:r>
        <w:rPr>
          <w:spacing w:val="-4"/>
        </w:rPr>
        <w:t>rporate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unveiled</w:t>
      </w:r>
      <w:r>
        <w:rPr/>
        <w:t xml:space="preserve"> </w:t>
      </w:r>
      <w:r>
        <w:rPr>
          <w:spacing w:val="-1"/>
        </w:rPr>
        <w:t>features. This will allow users of</w:t>
      </w:r>
      <w:r>
        <w:rPr>
          <w:spacing w:val="-13"/>
        </w:rPr>
        <w:t xml:space="preserve"> </w:t>
      </w:r>
      <w:r>
        <w:rPr>
          <w:spacing w:val="-1"/>
        </w:rPr>
        <w:t>this updated Accel-s</w:t>
      </w:r>
      <w:r>
        <w:rPr>
          <w:spacing w:val="-2"/>
        </w:rPr>
        <w:t>im simulator</w:t>
      </w:r>
      <w:r>
        <w:rPr/>
        <w:t xml:space="preserve"> </w:t>
      </w:r>
      <w:r>
        <w:rPr>
          <w:spacing w:val="-2"/>
        </w:rPr>
        <w:t>to make their work more relevant by starting with baselines closer</w:t>
      </w:r>
      <w:r>
        <w:rPr>
          <w:spacing w:val="13"/>
        </w:rPr>
        <w:t xml:space="preserve"> </w:t>
      </w:r>
      <w:r>
        <w:rPr>
          <w:spacing w:val="-3"/>
        </w:rPr>
        <w:t>to those proven successful by the industry in commercial designs.</w:t>
      </w:r>
    </w:p>
    <w:p>
      <w:pPr>
        <w:spacing w:line="266" w:lineRule="auto"/>
        <w:sectPr>
          <w:footerReference w:type="default" r:id="rId6"/>
          <w:pgSz w:w="12240" w:h="15840"/>
          <w:pgMar w:top="1205" w:right="1045" w:bottom="1539" w:left="997" w:header="0" w:footer="1426" w:gutter="0"/>
          <w:cols w:equalWidth="0" w:num="2">
            <w:col w:w="5133" w:space="100"/>
            <w:col w:w="4964" w:space="0"/>
          </w:cols>
        </w:sectPr>
        <w:rPr/>
      </w:pPr>
    </w:p>
    <w:p>
      <w:pPr>
        <w:spacing w:before="34"/>
        <w:rPr/>
      </w:pPr>
      <w:r/>
    </w:p>
    <w:p>
      <w:pPr>
        <w:sectPr>
          <w:headerReference w:type="default" r:id="rId8"/>
          <w:footerReference w:type="default" r:id="rId9"/>
          <w:pgSz w:w="12240" w:h="15840"/>
          <w:pgMar w:top="1404" w:right="1045" w:bottom="1539" w:left="997" w:header="1189" w:footer="1426" w:gutter="0"/>
          <w:cols w:equalWidth="0" w:num="1">
            <w:col w:w="10197" w:space="0"/>
          </w:cols>
        </w:sectPr>
        <w:rPr/>
      </w:pPr>
    </w:p>
    <w:p>
      <w:pPr>
        <w:pStyle w:val="BodyText"/>
        <w:ind w:left="88"/>
        <w:spacing w:before="40" w:line="203" w:lineRule="auto"/>
        <w:outlineLvl w:val="0"/>
        <w:rPr>
          <w:sz w:val="21"/>
          <w:szCs w:val="21"/>
        </w:rPr>
      </w:pPr>
      <w:bookmarkStart w:name="bookmark17" w:id="3"/>
      <w:bookmarkEnd w:id="3"/>
      <w:r>
        <w:rPr>
          <w:sz w:val="21"/>
          <w:szCs w:val="21"/>
          <w:b/>
          <w:bCs/>
          <w:spacing w:val="-2"/>
        </w:rPr>
        <w:t>3</w:t>
      </w:r>
      <w:r>
        <w:rPr>
          <w:sz w:val="21"/>
          <w:szCs w:val="21"/>
          <w:b/>
          <w:bCs/>
          <w:spacing w:val="16"/>
        </w:rPr>
        <w:t xml:space="preserve">   </w:t>
      </w:r>
      <w:r>
        <w:rPr>
          <w:sz w:val="21"/>
          <w:szCs w:val="21"/>
          <w:b/>
          <w:bCs/>
          <w:spacing w:val="-2"/>
        </w:rPr>
        <w:t>Reverse Engineering Method</w:t>
      </w:r>
      <w:r>
        <w:rPr>
          <w:sz w:val="21"/>
          <w:szCs w:val="21"/>
          <w:b/>
          <w:bCs/>
          <w:spacing w:val="-3"/>
        </w:rPr>
        <w:t>ology</w:t>
      </w:r>
    </w:p>
    <w:p>
      <w:pPr>
        <w:pStyle w:val="BodyText"/>
        <w:ind w:left="84" w:right="372" w:hanging="11"/>
        <w:spacing w:before="97" w:line="255" w:lineRule="auto"/>
        <w:jc w:val="both"/>
        <w:rPr/>
      </w:pPr>
      <w:r>
        <w:rPr>
          <w:spacing w:val="-3"/>
        </w:rPr>
        <w:t>This section explains our research m</w:t>
      </w:r>
      <w:r>
        <w:rPr>
          <w:spacing w:val="-4"/>
        </w:rPr>
        <w:t>ethodology for discovering the</w:t>
      </w:r>
      <w:r>
        <w:rPr/>
        <w:t xml:space="preserve"> </w:t>
      </w:r>
      <w:r>
        <w:rPr>
          <w:spacing w:val="2"/>
        </w:rPr>
        <w:t>architecture of</w:t>
      </w:r>
      <w:r>
        <w:rPr>
          <w:spacing w:val="-8"/>
        </w:rPr>
        <w:t xml:space="preserve"> </w:t>
      </w:r>
      <w:r>
        <w:rPr>
          <w:spacing w:val="2"/>
        </w:rPr>
        <w:t>the NVIDIA Blackwell, Amper</w:t>
      </w:r>
      <w:r>
        <w:rPr>
          <w:spacing w:val="1"/>
        </w:rPr>
        <w:t>e and Turing</w:t>
      </w:r>
      <w:r>
        <w:rPr>
          <w:spacing w:val="10"/>
        </w:rPr>
        <w:t xml:space="preserve"> </w:t>
      </w:r>
      <w:r>
        <w:rPr>
          <w:spacing w:val="1"/>
        </w:rPr>
        <w:t>GPU</w:t>
      </w:r>
      <w:r>
        <w:rPr/>
        <w:t xml:space="preserve"> </w:t>
      </w:r>
      <w:r>
        <w:rPr>
          <w:spacing w:val="-7"/>
        </w:rPr>
        <w:t>cores</w:t>
      </w:r>
      <w:r>
        <w:rPr>
          <w:spacing w:val="5"/>
        </w:rPr>
        <w:t xml:space="preserve"> </w:t>
      </w:r>
      <w:r>
        <w:rPr>
          <w:spacing w:val="-7"/>
        </w:rPr>
        <w:t>(SMs).</w:t>
      </w:r>
    </w:p>
    <w:p>
      <w:pPr>
        <w:pStyle w:val="BodyText"/>
        <w:ind w:left="73" w:right="344" w:firstLine="210"/>
        <w:spacing w:before="32" w:line="267" w:lineRule="auto"/>
        <w:jc w:val="both"/>
        <w:rPr/>
      </w:pPr>
      <w:r>
        <w:rPr>
          <w:spacing w:val="-1"/>
        </w:rPr>
        <w:t>Our approach is based on writing small microbenchmarks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measure their execution time when executed in the real ha</w:t>
      </w:r>
      <w:r>
        <w:rPr>
          <w:spacing w:val="-3"/>
        </w:rPr>
        <w:t>rdware.</w:t>
      </w:r>
      <w:r>
        <w:rPr/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elapsed</w:t>
      </w:r>
      <w:r>
        <w:rPr>
          <w:spacing w:val="26"/>
        </w:rPr>
        <w:t xml:space="preserve"> </w:t>
      </w:r>
      <w:r>
        <w:rPr>
          <w:spacing w:val="-2"/>
        </w:rPr>
        <w:t>cycles</w:t>
      </w:r>
      <w:r>
        <w:rPr>
          <w:spacing w:val="26"/>
        </w:rPr>
        <w:t xml:space="preserve"> </w:t>
      </w:r>
      <w:r>
        <w:rPr>
          <w:spacing w:val="-2"/>
        </w:rPr>
        <w:t>are</w:t>
      </w:r>
      <w:r>
        <w:rPr>
          <w:spacing w:val="26"/>
          <w:w w:val="101"/>
        </w:rPr>
        <w:t xml:space="preserve"> </w:t>
      </w:r>
      <w:r>
        <w:rPr>
          <w:spacing w:val="-2"/>
        </w:rPr>
        <w:t>obtained</w:t>
      </w:r>
      <w:r>
        <w:rPr>
          <w:spacing w:val="20"/>
          <w:w w:val="101"/>
        </w:rPr>
        <w:t xml:space="preserve"> </w:t>
      </w:r>
      <w:r>
        <w:rPr>
          <w:spacing w:val="-2"/>
        </w:rPr>
        <w:t>by</w:t>
      </w:r>
      <w:r>
        <w:rPr>
          <w:spacing w:val="28"/>
          <w:w w:val="101"/>
        </w:rPr>
        <w:t xml:space="preserve"> </w:t>
      </w:r>
      <w:r>
        <w:rPr>
          <w:spacing w:val="-2"/>
        </w:rPr>
        <w:t>surrounding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code</w:t>
      </w:r>
      <w:r>
        <w:rPr>
          <w:spacing w:val="20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5"/>
        </w:rPr>
        <w:t>instructions that save the CLOCK counter of</w:t>
      </w:r>
      <w:r>
        <w:rPr>
          <w:spacing w:val="-6"/>
        </w:rPr>
        <w:t xml:space="preserve"> </w:t>
      </w:r>
      <w:r>
        <w:rPr>
          <w:spacing w:val="-5"/>
        </w:rPr>
        <w:t>the</w:t>
      </w:r>
      <w:r>
        <w:rPr>
          <w:spacing w:val="3"/>
        </w:rPr>
        <w:t xml:space="preserve"> </w:t>
      </w:r>
      <w:r>
        <w:rPr>
          <w:spacing w:val="-5"/>
        </w:rPr>
        <w:t>GPU</w:t>
      </w:r>
      <w:r>
        <w:rPr>
          <w:spacing w:val="2"/>
        </w:rPr>
        <w:t xml:space="preserve"> </w:t>
      </w:r>
      <w:r>
        <w:rPr>
          <w:spacing w:val="-5"/>
        </w:rPr>
        <w:t>into</w:t>
      </w:r>
      <w:r>
        <w:rPr>
          <w:spacing w:val="3"/>
        </w:rPr>
        <w:t xml:space="preserve"> </w:t>
      </w:r>
      <w:r>
        <w:rPr>
          <w:spacing w:val="-5"/>
        </w:rPr>
        <w:t>a</w:t>
      </w:r>
      <w:r>
        <w:rPr>
          <w:spacing w:val="1"/>
        </w:rPr>
        <w:t xml:space="preserve"> </w:t>
      </w:r>
      <w:r>
        <w:rPr>
          <w:spacing w:val="-5"/>
        </w:rPr>
        <w:t>register,</w:t>
      </w:r>
      <w:r>
        <w:rPr/>
        <w:t xml:space="preserve"> </w:t>
      </w:r>
      <w:r>
        <w:rPr>
          <w:spacing w:val="-3"/>
        </w:rPr>
        <w:t>and store</w:t>
      </w:r>
      <w:r>
        <w:rPr>
          <w:spacing w:val="-13"/>
        </w:rPr>
        <w:t xml:space="preserve"> </w:t>
      </w:r>
      <w:r>
        <w:rPr>
          <w:spacing w:val="-3"/>
        </w:rPr>
        <w:t>it</w:t>
      </w:r>
      <w:r>
        <w:rPr>
          <w:spacing w:val="-13"/>
        </w:rPr>
        <w:t xml:space="preserve"> </w:t>
      </w:r>
      <w:r>
        <w:rPr>
          <w:spacing w:val="-3"/>
        </w:rPr>
        <w:t>in</w:t>
      </w:r>
      <w:r>
        <w:rPr>
          <w:spacing w:val="-13"/>
        </w:rPr>
        <w:t xml:space="preserve"> </w:t>
      </w:r>
      <w:r>
        <w:rPr>
          <w:spacing w:val="-3"/>
        </w:rPr>
        <w:t>main</w:t>
      </w:r>
      <w:r>
        <w:rPr>
          <w:spacing w:val="-14"/>
        </w:rPr>
        <w:t xml:space="preserve"> </w:t>
      </w:r>
      <w:r>
        <w:rPr>
          <w:spacing w:val="-3"/>
        </w:rPr>
        <w:t>memory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4"/>
        </w:rPr>
        <w:t xml:space="preserve"> </w:t>
      </w:r>
      <w:r>
        <w:rPr>
          <w:spacing w:val="-3"/>
        </w:rPr>
        <w:t>la</w:t>
      </w:r>
      <w:r>
        <w:rPr>
          <w:spacing w:val="-4"/>
        </w:rPr>
        <w:t>ter</w:t>
      </w:r>
      <w:r>
        <w:rPr>
          <w:spacing w:val="-17"/>
        </w:rPr>
        <w:t xml:space="preserve"> </w:t>
      </w:r>
      <w:r>
        <w:rPr>
          <w:spacing w:val="-4"/>
        </w:rPr>
        <w:t>post-processing.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evaluated</w:t>
      </w:r>
      <w:r>
        <w:rPr/>
        <w:t xml:space="preserve"> </w:t>
      </w:r>
      <w:r>
        <w:rPr/>
        <w:t>sequence</w:t>
      </w:r>
      <w:r>
        <w:rPr>
          <w:spacing w:val="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instructions</w:t>
      </w:r>
      <w:r>
        <w:rPr>
          <w:spacing w:val="3"/>
        </w:rPr>
        <w:t xml:space="preserve"> </w:t>
      </w:r>
      <w:r>
        <w:rPr/>
        <w:t>typically</w:t>
      </w:r>
      <w:r>
        <w:rPr>
          <w:spacing w:val="3"/>
        </w:rPr>
        <w:t xml:space="preserve"> </w:t>
      </w:r>
      <w:r>
        <w:rPr/>
        <w:t>consists</w:t>
      </w:r>
      <w:r>
        <w:rPr>
          <w:spacing w:val="3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hand</w:t>
      </w:r>
      <w:r>
        <w:rPr>
          <w:spacing w:val="3"/>
        </w:rPr>
        <w:t>-</w:t>
      </w:r>
      <w:r>
        <w:rPr/>
        <w:t>written</w:t>
      </w:r>
      <w:r>
        <w:rPr>
          <w:spacing w:val="3"/>
        </w:rPr>
        <w:t xml:space="preserve"> </w:t>
      </w:r>
      <w:r>
        <w:rPr/>
        <w:t>SASS </w:t>
      </w:r>
      <w:r>
        <w:rPr/>
        <w:t>instructions</w:t>
      </w:r>
      <w:r>
        <w:rPr>
          <w:spacing w:val="1"/>
        </w:rPr>
        <w:t xml:space="preserve"> (</w:t>
      </w:r>
      <w:r>
        <w:rPr/>
        <w:t>NVIDIA</w:t>
      </w:r>
      <w:r>
        <w:rPr>
          <w:spacing w:val="1"/>
        </w:rPr>
        <w:t xml:space="preserve"> </w:t>
      </w:r>
      <w:r>
        <w:rPr/>
        <w:t>assembly</w:t>
      </w:r>
      <w:r>
        <w:rPr>
          <w:spacing w:val="1"/>
        </w:rPr>
        <w:t xml:space="preserve"> </w:t>
      </w:r>
      <w:r>
        <w:rPr/>
        <w:t>language</w:t>
      </w:r>
      <w:r>
        <w:rPr>
          <w:spacing w:val="1"/>
        </w:rPr>
        <w:t>), </w:t>
      </w:r>
      <w:r>
        <w:rPr/>
        <w:t>including</w:t>
      </w:r>
      <w:r>
        <w:rPr>
          <w:spacing w:val="1"/>
        </w:rPr>
        <w:t xml:space="preserve"> </w:t>
      </w:r>
      <w:r>
        <w:rPr/>
        <w:t>their</w:t>
      </w:r>
      <w:r>
        <w:rPr>
          <w:spacing w:val="1"/>
        </w:rPr>
        <w:t xml:space="preserve"> </w:t>
      </w:r>
      <w:r>
        <w:rPr/>
        <w:t>control </w:t>
      </w:r>
      <w:r>
        <w:rPr>
          <w:spacing w:val="-4"/>
        </w:rPr>
        <w:t>bits.</w:t>
      </w:r>
      <w:r>
        <w:rPr>
          <w:spacing w:val="-13"/>
        </w:rPr>
        <w:t xml:space="preserve"> </w:t>
      </w:r>
      <w:r>
        <w:rPr>
          <w:spacing w:val="-4"/>
        </w:rPr>
        <w:t>We analyze the recorded cycles to</w:t>
      </w:r>
      <w:r>
        <w:rPr>
          <w:spacing w:val="-6"/>
        </w:rPr>
        <w:t xml:space="preserve"> </w:t>
      </w:r>
      <w:r>
        <w:rPr>
          <w:spacing w:val="-4"/>
        </w:rPr>
        <w:t>confirm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refute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5"/>
        </w:rPr>
        <w:t>particular</w:t>
      </w:r>
      <w:r>
        <w:rPr/>
        <w:t xml:space="preserve"> </w:t>
      </w:r>
      <w:r>
        <w:rPr/>
        <w:t>hypothesis</w:t>
      </w:r>
      <w:r>
        <w:rPr>
          <w:spacing w:val="1"/>
        </w:rPr>
        <w:t xml:space="preserve"> </w:t>
      </w:r>
      <w:r>
        <w:rPr/>
        <w:t>about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semantics</w:t>
      </w:r>
      <w:r>
        <w:rPr>
          <w:spacing w:val="1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control</w:t>
      </w:r>
      <w:r>
        <w:rPr>
          <w:spacing w:val="1"/>
        </w:rPr>
        <w:t xml:space="preserve"> </w:t>
      </w:r>
      <w:r>
        <w:rPr/>
        <w:t>bits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particular </w:t>
      </w:r>
      <w:r>
        <w:rPr/>
        <w:t>feature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microarchitecture</w:t>
      </w:r>
      <w:r>
        <w:rPr>
          <w:spacing w:val="11"/>
        </w:rPr>
        <w:t>. </w:t>
      </w:r>
      <w:r>
        <w:rPr/>
        <w:t>Two</w:t>
      </w:r>
      <w:r>
        <w:rPr>
          <w:spacing w:val="11"/>
        </w:rPr>
        <w:t xml:space="preserve"> </w:t>
      </w:r>
      <w:r>
        <w:rPr/>
        <w:t>examples</w:t>
      </w:r>
      <w:r>
        <w:rPr>
          <w:spacing w:val="10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illustrate</w:t>
      </w:r>
      <w:r>
        <w:rPr>
          <w:spacing w:val="9"/>
        </w:rPr>
        <w:t xml:space="preserve"> </w:t>
      </w:r>
      <w:r>
        <w:rPr/>
        <w:t>this </w:t>
      </w:r>
      <w:r>
        <w:rPr>
          <w:spacing w:val="-2"/>
        </w:rPr>
        <w:t>methodology are given below:</w:t>
      </w:r>
    </w:p>
    <w:p>
      <w:pPr>
        <w:pStyle w:val="BodyText"/>
        <w:ind w:left="171" w:right="342" w:hanging="171"/>
        <w:spacing w:before="71" w:line="255" w:lineRule="auto"/>
        <w:rPr/>
      </w:pPr>
      <w:r>
        <w:rPr>
          <w:rFonts w:ascii="Microsoft YaHei" w:hAnsi="Microsoft YaHei" w:eastAsia="Microsoft YaHei" w:cs="Microsoft YaHei"/>
          <w:spacing w:val="3"/>
        </w:rPr>
        <w:t>•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/>
        <w:t>We</w:t>
      </w:r>
      <w:r>
        <w:rPr>
          <w:spacing w:val="3"/>
        </w:rPr>
        <w:t xml:space="preserve"> </w:t>
      </w:r>
      <w:r>
        <w:rPr/>
        <w:t>have</w:t>
      </w:r>
      <w:r>
        <w:rPr>
          <w:spacing w:val="3"/>
        </w:rPr>
        <w:t xml:space="preserve"> </w:t>
      </w:r>
      <w:r>
        <w:rPr/>
        <w:t>used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code</w:t>
      </w:r>
      <w:r>
        <w:rPr>
          <w:spacing w:val="3"/>
        </w:rPr>
        <w:t xml:space="preserve"> </w:t>
      </w:r>
      <w:r>
        <w:rPr/>
        <w:t>in</w:t>
      </w:r>
      <w:r>
        <w:rPr>
          <w:spacing w:val="-23"/>
        </w:rPr>
        <w:t xml:space="preserve"> </w:t>
      </w:r>
      <w:hyperlink w:history="true" w:anchor="bookmark35">
        <w:r>
          <w:rPr/>
          <w:t>Listing</w:t>
        </w:r>
        <w:r>
          <w:rPr>
            <w:spacing w:val="14"/>
          </w:rPr>
          <w:t xml:space="preserve"> </w:t>
        </w:r>
        <w:r>
          <w:rPr>
            <w:spacing w:val="3"/>
          </w:rPr>
          <w:t>1</w:t>
        </w:r>
      </w:hyperlink>
      <w:r>
        <w:rPr/>
        <w:t>to</w:t>
      </w:r>
      <w:r>
        <w:rPr>
          <w:spacing w:val="3"/>
        </w:rPr>
        <w:t xml:space="preserve"> </w:t>
      </w:r>
      <w:r>
        <w:rPr/>
        <w:t>unveil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conflicts</w:t>
      </w:r>
      <w:r>
        <w:rPr>
          <w:spacing w:val="3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 </w:t>
      </w:r>
      <w:r>
        <w:rPr>
          <w:spacing w:val="-1"/>
        </w:rPr>
        <w:t>multi-banked register file </w:t>
      </w:r>
      <w:hyperlink w:history="true" w:anchor="bookmark36">
        <w:r>
          <w:rPr>
            <w:spacing w:val="-1"/>
          </w:rPr>
          <w:t>(subsection 5</w:t>
        </w:r>
        <w:r>
          <w:rPr>
            <w:spacing w:val="-2"/>
          </w:rPr>
          <w:t>.3</w:t>
        </w:r>
      </w:hyperlink>
      <w:r>
        <w:rPr>
          <w:spacing w:val="-2"/>
        </w:rPr>
        <w:t>). We have run multiple</w:t>
      </w:r>
      <w:r>
        <w:rPr/>
        <w:t xml:space="preserve"> </w:t>
      </w:r>
      <w:r>
        <w:rPr>
          <w:spacing w:val="-5"/>
        </w:rPr>
        <w:t>versions of</w:t>
      </w:r>
      <w:r>
        <w:rPr>
          <w:spacing w:val="-9"/>
        </w:rPr>
        <w:t xml:space="preserve"> </w:t>
      </w:r>
      <w:r>
        <w:rPr>
          <w:spacing w:val="-5"/>
        </w:rPr>
        <w:t>this code by replacing R_X and R_Y with different regis-</w:t>
      </w:r>
      <w:r>
        <w:rPr/>
        <w:t xml:space="preserve"> </w:t>
      </w:r>
      <w:r>
        <w:rPr>
          <w:spacing w:val="-4"/>
        </w:rPr>
        <w:t>ters. We observed that when the two registers ha</w:t>
      </w:r>
      <w:r>
        <w:rPr>
          <w:spacing w:val="-5"/>
        </w:rPr>
        <w:t>d an odd number</w:t>
      </w:r>
      <w:r>
        <w:rPr/>
        <w:t xml:space="preserve"> </w:t>
      </w:r>
      <w:r>
        <w:rPr>
          <w:spacing w:val="-6"/>
        </w:rPr>
        <w:t>(e.g.,</w:t>
      </w:r>
      <w:r>
        <w:rPr>
          <w:spacing w:val="23"/>
        </w:rPr>
        <w:t xml:space="preserve"> </w:t>
      </w:r>
      <w:r>
        <w:rPr>
          <w:spacing w:val="-6"/>
        </w:rPr>
        <w:t>R19 and</w:t>
      </w:r>
      <w:r>
        <w:rPr>
          <w:spacing w:val="7"/>
        </w:rPr>
        <w:t xml:space="preserve"> </w:t>
      </w:r>
      <w:r>
        <w:rPr>
          <w:spacing w:val="-6"/>
        </w:rPr>
        <w:t>R21), we get an elapsed time</w:t>
      </w:r>
      <w:r>
        <w:rPr>
          <w:spacing w:val="5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five</w:t>
      </w:r>
      <w:r>
        <w:rPr>
          <w:spacing w:val="4"/>
        </w:rPr>
        <w:t xml:space="preserve"> </w:t>
      </w:r>
      <w:r>
        <w:rPr>
          <w:spacing w:val="-6"/>
        </w:rPr>
        <w:t>cycles</w:t>
      </w:r>
      <w:r>
        <w:rPr>
          <w:spacing w:val="6"/>
        </w:rPr>
        <w:t xml:space="preserve"> </w:t>
      </w:r>
      <w:r>
        <w:rPr>
          <w:spacing w:val="-6"/>
        </w:rPr>
        <w:t>(the</w:t>
      </w:r>
      <w:r>
        <w:rPr>
          <w:spacing w:val="1"/>
        </w:rPr>
        <w:t xml:space="preserve"> </w:t>
      </w:r>
      <w:r>
        <w:rPr>
          <w:spacing w:val="-6"/>
        </w:rPr>
        <w:t>min-</w:t>
      </w:r>
      <w:r>
        <w:rPr/>
        <w:t xml:space="preserve"> </w:t>
      </w:r>
      <w:r>
        <w:rPr>
          <w:spacing w:val="-2"/>
        </w:rPr>
        <w:t>imum since each sub-core can iss</w:t>
      </w:r>
      <w:r>
        <w:rPr>
          <w:spacing w:val="-3"/>
        </w:rPr>
        <w:t>ue one</w:t>
      </w:r>
      <w:r>
        <w:rPr>
          <w:spacing w:val="2"/>
        </w:rPr>
        <w:t xml:space="preserve"> </w:t>
      </w:r>
      <w:r>
        <w:rPr>
          <w:spacing w:val="-3"/>
        </w:rPr>
        <w:t>instruction per</w:t>
      </w:r>
      <w:r>
        <w:rPr>
          <w:spacing w:val="4"/>
        </w:rPr>
        <w:t xml:space="preserve"> </w:t>
      </w:r>
      <w:r>
        <w:rPr>
          <w:spacing w:val="-3"/>
        </w:rPr>
        <w:t>cycle). If</w:t>
      </w:r>
      <w:r>
        <w:rPr/>
        <w:t xml:space="preserve"> </w:t>
      </w:r>
      <w:r>
        <w:rPr>
          <w:spacing w:val="-3"/>
        </w:rPr>
        <w:t>we change R_X to an even number</w:t>
      </w:r>
      <w:r>
        <w:rPr>
          <w:spacing w:val="12"/>
          <w:w w:val="101"/>
        </w:rPr>
        <w:t xml:space="preserve"> </w:t>
      </w:r>
      <w:r>
        <w:rPr>
          <w:spacing w:val="-3"/>
        </w:rPr>
        <w:t>(e.g.,</w:t>
      </w:r>
      <w:r>
        <w:rPr>
          <w:spacing w:val="7"/>
        </w:rPr>
        <w:t xml:space="preserve"> </w:t>
      </w:r>
      <w:r>
        <w:rPr>
          <w:spacing w:val="-3"/>
        </w:rPr>
        <w:t>R18) while maintaining</w:t>
      </w:r>
      <w:r>
        <w:rPr/>
        <w:t xml:space="preserve"> </w:t>
      </w:r>
      <w:r>
        <w:rPr>
          <w:spacing w:val="-3"/>
        </w:rPr>
        <w:t>R_Y odd (e.g., R21), the reported number</w:t>
      </w:r>
      <w:r>
        <w:rPr>
          <w:spacing w:val="6"/>
        </w:rPr>
        <w:t xml:space="preserve"> </w:t>
      </w:r>
      <w:r>
        <w:rPr>
          <w:spacing w:val="-3"/>
        </w:rPr>
        <w:t>of</w:t>
      </w:r>
      <w:r>
        <w:rPr>
          <w:spacing w:val="-10"/>
        </w:rPr>
        <w:t xml:space="preserve"> </w:t>
      </w:r>
      <w:r>
        <w:rPr>
          <w:spacing w:val="-3"/>
        </w:rPr>
        <w:t>cycles</w:t>
      </w:r>
      <w:r>
        <w:rPr>
          <w:spacing w:val="2"/>
        </w:rPr>
        <w:t xml:space="preserve"> </w:t>
      </w:r>
      <w:r>
        <w:rPr>
          <w:spacing w:val="-3"/>
        </w:rPr>
        <w:t>is</w:t>
      </w:r>
      <w:r>
        <w:rPr>
          <w:spacing w:val="7"/>
        </w:rPr>
        <w:t xml:space="preserve"> </w:t>
      </w:r>
      <w:r>
        <w:rPr>
          <w:spacing w:val="-3"/>
        </w:rPr>
        <w:t>six. Finally,</w:t>
      </w:r>
      <w:r>
        <w:rPr/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elapsed</w:t>
      </w:r>
      <w:r>
        <w:rPr>
          <w:spacing w:val="14"/>
        </w:rPr>
        <w:t xml:space="preserve"> </w:t>
      </w:r>
      <w:r>
        <w:rPr>
          <w:spacing w:val="-2"/>
        </w:rPr>
        <w:t>time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seve</w:t>
      </w:r>
      <w:r>
        <w:rPr>
          <w:spacing w:val="-3"/>
        </w:rPr>
        <w:t>n</w:t>
      </w:r>
      <w:r>
        <w:rPr>
          <w:spacing w:val="16"/>
          <w:w w:val="101"/>
        </w:rPr>
        <w:t xml:space="preserve"> </w:t>
      </w:r>
      <w:r>
        <w:rPr>
          <w:spacing w:val="-3"/>
        </w:rPr>
        <w:t>cycles</w:t>
      </w:r>
      <w:r>
        <w:rPr>
          <w:spacing w:val="13"/>
          <w:w w:val="101"/>
        </w:rPr>
        <w:t xml:space="preserve"> </w:t>
      </w:r>
      <w:r>
        <w:rPr>
          <w:spacing w:val="-3"/>
        </w:rPr>
        <w:t>if we</w:t>
      </w:r>
      <w:r>
        <w:rPr>
          <w:spacing w:val="13"/>
          <w:w w:val="101"/>
        </w:rPr>
        <w:t xml:space="preserve"> </w:t>
      </w:r>
      <w:r>
        <w:rPr>
          <w:spacing w:val="-3"/>
        </w:rPr>
        <w:t>use</w:t>
      </w:r>
      <w:r>
        <w:rPr>
          <w:spacing w:val="16"/>
        </w:rPr>
        <w:t xml:space="preserve"> </w:t>
      </w:r>
      <w:r>
        <w:rPr>
          <w:spacing w:val="-3"/>
        </w:rPr>
        <w:t>an</w:t>
      </w:r>
      <w:r>
        <w:rPr>
          <w:spacing w:val="16"/>
          <w:w w:val="101"/>
        </w:rPr>
        <w:t xml:space="preserve"> </w:t>
      </w:r>
      <w:r>
        <w:rPr>
          <w:spacing w:val="-3"/>
        </w:rPr>
        <w:t>even</w:t>
      </w:r>
      <w:r>
        <w:rPr>
          <w:spacing w:val="13"/>
        </w:rPr>
        <w:t xml:space="preserve"> </w:t>
      </w:r>
      <w:r>
        <w:rPr>
          <w:spacing w:val="-3"/>
        </w:rPr>
        <w:t>number</w:t>
      </w:r>
      <w:r>
        <w:rPr>
          <w:spacing w:val="13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4"/>
        </w:rPr>
        <w:t>both operands (e.g., R18 and R20).</w:t>
      </w:r>
      <w:r>
        <w:rPr>
          <w:spacing w:val="16"/>
        </w:rPr>
        <w:t xml:space="preserve"> </w:t>
      </w:r>
      <w:r>
        <w:rPr>
          <w:spacing w:val="-4"/>
        </w:rPr>
        <w:t>In</w:t>
      </w:r>
      <w:r>
        <w:rPr>
          <w:spacing w:val="6"/>
        </w:rPr>
        <w:t xml:space="preserve"> </w:t>
      </w:r>
      <w:r>
        <w:rPr>
          <w:spacing w:val="-4"/>
        </w:rPr>
        <w:t>summary,</w:t>
      </w:r>
      <w:r>
        <w:rPr>
          <w:spacing w:val="2"/>
        </w:rPr>
        <w:t xml:space="preserve"> </w:t>
      </w:r>
      <w:r>
        <w:rPr>
          <w:spacing w:val="-4"/>
        </w:rPr>
        <w:t>two</w:t>
      </w:r>
      <w:r>
        <w:rPr>
          <w:spacing w:val="4"/>
        </w:rPr>
        <w:t xml:space="preserve"> </w:t>
      </w:r>
      <w:r>
        <w:rPr>
          <w:spacing w:val="-4"/>
        </w:rPr>
        <w:t>consecutive</w:t>
      </w:r>
      <w:r>
        <w:rPr/>
        <w:t xml:space="preserve"> </w:t>
      </w:r>
      <w:r>
        <w:rPr/>
        <w:t>instructions can have from</w:t>
      </w:r>
      <w:r>
        <w:rPr>
          <w:spacing w:val="-1"/>
        </w:rPr>
        <w:t xml:space="preserve"> 0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2"/>
          <w:w w:val="101"/>
        </w:rPr>
        <w:t xml:space="preserve"> </w:t>
      </w:r>
      <w:r>
        <w:rPr>
          <w:spacing w:val="-1"/>
        </w:rPr>
        <w:t>2</w:t>
      </w:r>
      <w:r>
        <w:rPr>
          <w:spacing w:val="9"/>
        </w:rPr>
        <w:t xml:space="preserve"> </w:t>
      </w:r>
      <w:r>
        <w:rPr>
          <w:spacing w:val="-1"/>
        </w:rPr>
        <w:t>cycles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bubbles</w:t>
      </w:r>
      <w:r>
        <w:rPr>
          <w:spacing w:val="7"/>
        </w:rPr>
        <w:t xml:space="preserve"> </w:t>
      </w:r>
      <w:r>
        <w:rPr>
          <w:spacing w:val="-1"/>
        </w:rPr>
        <w:t>in between,</w:t>
      </w:r>
      <w:r>
        <w:rPr/>
        <w:t xml:space="preserve"> </w:t>
      </w:r>
      <w:r>
        <w:rPr>
          <w:spacing w:val="-2"/>
        </w:rPr>
        <w:t>depending on which registers they use.</w:t>
      </w:r>
    </w:p>
    <w:p>
      <w:pPr>
        <w:pStyle w:val="BodyText"/>
        <w:ind w:left="180" w:right="342" w:hanging="180"/>
        <w:spacing w:before="49" w:line="234" w:lineRule="auto"/>
        <w:rPr/>
      </w:pPr>
      <w:r>
        <w:rPr>
          <w:rFonts w:ascii="Microsoft YaHei" w:hAnsi="Microsoft YaHei" w:eastAsia="Microsoft YaHei" w:cs="Microsoft YaHei"/>
        </w:rPr>
        <w:t>•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different</w:t>
      </w:r>
      <w:r>
        <w:rPr>
          <w:spacing w:val="20"/>
        </w:rPr>
        <w:t xml:space="preserve"> </w:t>
      </w:r>
      <w:r>
        <w:rPr/>
        <w:t>example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our</w:t>
      </w:r>
      <w:r>
        <w:rPr>
          <w:spacing w:val="22"/>
        </w:rPr>
        <w:t xml:space="preserve"> </w:t>
      </w:r>
      <w:r>
        <w:rPr/>
        <w:t>study</w:t>
      </w:r>
      <w:r>
        <w:rPr>
          <w:spacing w:val="20"/>
          <w:w w:val="101"/>
        </w:rPr>
        <w:t xml:space="preserve"> </w:t>
      </w:r>
      <w:r>
        <w:rPr/>
        <w:t>of the</w:t>
      </w:r>
      <w:r>
        <w:rPr>
          <w:spacing w:val="17"/>
          <w:w w:val="101"/>
        </w:rPr>
        <w:t xml:space="preserve"> </w:t>
      </w:r>
      <w:r>
        <w:rPr>
          <w:spacing w:val="-1"/>
        </w:rPr>
        <w:t>issue</w:t>
      </w:r>
      <w:r>
        <w:rPr>
          <w:spacing w:val="22"/>
        </w:rPr>
        <w:t xml:space="preserve"> </w:t>
      </w:r>
      <w:r>
        <w:rPr>
          <w:spacing w:val="-1"/>
        </w:rPr>
        <w:t>scheduler</w:t>
      </w:r>
      <w:r>
        <w:rPr>
          <w:spacing w:val="13"/>
          <w:w w:val="101"/>
        </w:rPr>
        <w:t xml:space="preserve"> </w:t>
      </w:r>
      <w:r>
        <w:rPr>
          <w:spacing w:val="-1"/>
        </w:rPr>
        <w:t>policy</w:t>
      </w:r>
      <w:r>
        <w:rPr/>
        <w:t xml:space="preserve"> </w:t>
      </w:r>
      <w:hyperlink w:history="true" w:anchor="bookmark37">
        <w:r>
          <w:rPr>
            <w:spacing w:val="-3"/>
          </w:rPr>
          <w:t>(section 5.1.2</w:t>
        </w:r>
      </w:hyperlink>
      <w:r>
        <w:rPr>
          <w:spacing w:val="-3"/>
        </w:rPr>
        <w:t>). For this analysis,</w:t>
      </w:r>
      <w:r>
        <w:rPr>
          <w:spacing w:val="-4"/>
        </w:rPr>
        <w:t xml:space="preserve"> we executed multiple</w:t>
      </w:r>
      <w:r>
        <w:rPr>
          <w:spacing w:val="6"/>
        </w:rPr>
        <w:t xml:space="preserve"> </w:t>
      </w:r>
      <w:r>
        <w:rPr>
          <w:spacing w:val="-4"/>
        </w:rPr>
        <w:t>CLOCK in-</w:t>
      </w:r>
      <w:r>
        <w:rPr/>
        <w:t xml:space="preserve"> </w:t>
      </w:r>
      <w:r>
        <w:rPr>
          <w:spacing w:val="-3"/>
        </w:rPr>
        <w:t>structions within each warp of</w:t>
      </w:r>
      <w:r>
        <w:rPr>
          <w:spacing w:val="-15"/>
        </w:rPr>
        <w:t xml:space="preserve"> </w:t>
      </w:r>
      <w:r>
        <w:rPr>
          <w:spacing w:val="-3"/>
        </w:rPr>
        <w:t>the same sub-co</w:t>
      </w:r>
      <w:r>
        <w:rPr>
          <w:spacing w:val="-4"/>
        </w:rPr>
        <w:t>re. By aggregating</w:t>
      </w:r>
      <w:r>
        <w:rPr/>
        <w:t xml:space="preserve"> </w:t>
      </w:r>
      <w:r>
        <w:rPr>
          <w:spacing w:val="-1"/>
        </w:rPr>
        <w:t>these measurements, we constructed the timeline shown in</w:t>
      </w:r>
      <w:r>
        <w:rPr>
          <w:spacing w:val="-8"/>
        </w:rPr>
        <w:t xml:space="preserve"> </w:t>
      </w:r>
      <w:hyperlink w:history="true" w:anchor="bookmark38">
        <w:r>
          <w:rPr>
            <w:spacing w:val="-1"/>
          </w:rPr>
          <w:t>Fig-</w:t>
        </w:r>
      </w:hyperlink>
      <w:r>
        <w:rPr/>
        <w:t xml:space="preserve"> </w:t>
      </w:r>
      <w:hyperlink w:history="true" w:anchor="bookmark38">
        <w:r>
          <w:rPr>
            <w:spacing w:val="-2"/>
          </w:rPr>
          <w:t>ure 4</w:t>
        </w:r>
      </w:hyperlink>
      <w:r>
        <w:rPr>
          <w:spacing w:val="-2"/>
        </w:rPr>
        <w:t>, which enabled us to deduce the warps’ scheduling poli</w:t>
      </w:r>
      <w:r>
        <w:rPr>
          <w:spacing w:val="-3"/>
        </w:rPr>
        <w:t>cy.</w:t>
      </w:r>
    </w:p>
    <w:p>
      <w:pPr>
        <w:spacing w:line="187" w:lineRule="exact"/>
        <w:rPr/>
      </w:pPr>
      <w:r/>
    </w:p>
    <w:tbl>
      <w:tblPr>
        <w:tblStyle w:val="TableNormal"/>
        <w:tblW w:w="4935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0"/>
        <w:gridCol w:w="88"/>
        <w:gridCol w:w="210"/>
        <w:gridCol w:w="88"/>
        <w:gridCol w:w="211"/>
        <w:gridCol w:w="89"/>
        <w:gridCol w:w="3699"/>
      </w:tblGrid>
      <w:tr>
        <w:trPr>
          <w:trHeight w:val="842" w:hRule="atLeast"/>
        </w:trPr>
        <w:tc>
          <w:tcPr>
            <w:tcW w:w="550" w:type="dxa"/>
            <w:vAlign w:val="top"/>
            <w:tcBorders>
              <w:right w:val="nil"/>
            </w:tcBorders>
          </w:tcPr>
          <w:p>
            <w:pPr>
              <w:pStyle w:val="TableText"/>
              <w:ind w:left="75"/>
              <w:spacing w:before="83" w:line="189" w:lineRule="auto"/>
              <w:rPr>
                <w:sz w:val="9"/>
                <w:szCs w:val="9"/>
              </w:rPr>
            </w:pPr>
            <w:bookmarkStart w:name="bookmark35" w:id="4"/>
            <w:bookmarkEnd w:id="4"/>
            <w:r>
              <w:rPr>
                <w:sz w:val="9"/>
                <w:szCs w:val="9"/>
                <w:color w:val="0000FF"/>
                <w:spacing w:val="-6"/>
              </w:rPr>
              <w:t>CLOCK</w:t>
            </w:r>
          </w:p>
          <w:sdt>
            <w:sdtPr>
              <w:rPr>
                <w:rFonts w:ascii="Arial" w:hAnsi="Arial" w:eastAsia="Arial" w:cs="Arial"/>
                <w:sz w:val="9"/>
                <w:szCs w:val="9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9"/>
                <w:szCs w:val="9"/>
              </w:rPr>
            </w:sdtEndPr>
            <w:sdtContent>
              <w:p>
                <w:pPr>
                  <w:pStyle w:val="TableText"/>
                  <w:ind w:left="75"/>
                  <w:spacing w:before="38" w:line="189" w:lineRule="auto"/>
                  <w:rPr>
                    <w:sz w:val="9"/>
                    <w:szCs w:val="9"/>
                  </w:rPr>
                </w:pPr>
                <w:hyperlink w:history="true" w:anchor="bookmark39">
                  <w:r>
                    <w:rPr>
                      <w:sz w:val="9"/>
                      <w:szCs w:val="9"/>
                      <w:color w:val="0000FF"/>
                      <w:spacing w:val="-11"/>
                    </w:rPr>
                    <w:t>NOP</w:t>
                  </w:r>
                </w:hyperlink>
              </w:p>
              <w:p>
                <w:pPr>
                  <w:pStyle w:val="TableText"/>
                  <w:ind w:left="78"/>
                  <w:spacing w:before="17" w:line="120" w:lineRule="exact"/>
                  <w:rPr>
                    <w:sz w:val="9"/>
                    <w:szCs w:val="9"/>
                  </w:rPr>
                </w:pPr>
                <w:hyperlink w:history="true" w:anchor="bookmark40">
                  <w:r>
                    <w:rPr>
                      <w:sz w:val="9"/>
                      <w:szCs w:val="9"/>
                      <w:color w:val="0000FF"/>
                      <w:spacing w:val="-8"/>
                    </w:rPr>
                    <w:t>FFMA</w:t>
                  </w:r>
                  <w:r>
                    <w:rPr>
                      <w:sz w:val="9"/>
                      <w:szCs w:val="9"/>
                      <w:color w:val="0000FF"/>
                      <w:spacing w:val="1"/>
                    </w:rPr>
                    <w:t xml:space="preserve">   </w:t>
                  </w:r>
                  <w:r>
                    <w:rPr>
                      <w:sz w:val="9"/>
                      <w:szCs w:val="9"/>
                      <w:spacing w:val="-8"/>
                    </w:rPr>
                    <w:t>R 11</w:t>
                  </w:r>
                </w:hyperlink>
              </w:p>
              <w:p>
                <w:pPr>
                  <w:pStyle w:val="TableText"/>
                  <w:ind w:left="78"/>
                  <w:spacing w:line="118" w:lineRule="exact"/>
                  <w:rPr>
                    <w:sz w:val="9"/>
                    <w:szCs w:val="9"/>
                  </w:rPr>
                </w:pPr>
                <w:hyperlink w:history="true" w:anchor="bookmark41">
                  <w:r>
                    <w:rPr>
                      <w:sz w:val="9"/>
                      <w:szCs w:val="9"/>
                      <w:color w:val="0000FF"/>
                      <w:spacing w:val="-8"/>
                    </w:rPr>
                    <w:t>FFMA</w:t>
                  </w:r>
                  <w:r>
                    <w:rPr>
                      <w:sz w:val="9"/>
                      <w:szCs w:val="9"/>
                      <w:color w:val="0000FF"/>
                      <w:spacing w:val="1"/>
                    </w:rPr>
                    <w:t xml:space="preserve">   </w:t>
                  </w:r>
                  <w:r>
                    <w:rPr>
                      <w:sz w:val="9"/>
                      <w:szCs w:val="9"/>
                      <w:spacing w:val="-8"/>
                    </w:rPr>
                    <w:t>R 13</w:t>
                  </w:r>
                </w:hyperlink>
              </w:p>
            </w:sdtContent>
          </w:sdt>
          <w:p>
            <w:pPr>
              <w:pStyle w:val="TableText"/>
              <w:ind w:left="75"/>
              <w:spacing w:before="21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spacing w:val="-11"/>
              </w:rPr>
              <w:t>NOP</w:t>
            </w:r>
          </w:p>
          <w:p>
            <w:pPr>
              <w:pStyle w:val="TableText"/>
              <w:ind w:left="75"/>
              <w:spacing w:before="38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spacing w:val="-6"/>
              </w:rPr>
              <w:t>CLOCK</w:t>
            </w:r>
          </w:p>
        </w:tc>
        <w:tc>
          <w:tcPr>
            <w:tcW w:w="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2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4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</w:tc>
        <w:tc>
          <w:tcPr>
            <w:tcW w:w="21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36"/>
              <w:spacing w:before="26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R10</w:t>
            </w:r>
          </w:p>
          <w:p>
            <w:pPr>
              <w:pStyle w:val="TableText"/>
              <w:ind w:left="36"/>
              <w:spacing w:before="37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R16</w:t>
            </w:r>
          </w:p>
        </w:tc>
        <w:tc>
          <w:tcPr>
            <w:tcW w:w="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15"/>
              <w:spacing w:before="2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5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</w:tc>
        <w:tc>
          <w:tcPr>
            <w:tcW w:w="21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37"/>
              <w:spacing w:before="26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R12</w:t>
            </w:r>
          </w:p>
          <w:p>
            <w:pPr>
              <w:pStyle w:val="TableText"/>
              <w:ind w:left="37"/>
              <w:spacing w:before="38" w:line="16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w w:val="91"/>
              </w:rPr>
              <w:t>R_X</w:t>
            </w:r>
          </w:p>
        </w:tc>
        <w:tc>
          <w:tcPr>
            <w:tcW w:w="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15"/>
              <w:spacing w:before="2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5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</w:tc>
        <w:tc>
          <w:tcPr>
            <w:tcW w:w="3699" w:type="dxa"/>
            <w:vAlign w:val="top"/>
            <w:tcBorders>
              <w:left w:val="nil"/>
            </w:tcBorders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37"/>
              <w:spacing w:before="26" w:line="18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3"/>
              </w:rPr>
              <w:t>R14</w:t>
            </w:r>
          </w:p>
          <w:p>
            <w:pPr>
              <w:pStyle w:val="TableText"/>
              <w:ind w:left="37"/>
              <w:spacing w:before="38" w:line="16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w w:val="92"/>
              </w:rPr>
              <w:t>R_Y</w:t>
            </w:r>
          </w:p>
        </w:tc>
      </w:tr>
    </w:tbl>
    <w:p>
      <w:pPr>
        <w:pStyle w:val="BodyText"/>
        <w:ind w:left="186"/>
        <w:spacing w:before="115" w:line="206" w:lineRule="auto"/>
        <w:rPr/>
      </w:pPr>
      <w:r>
        <w:rPr>
          <w:b/>
          <w:bCs/>
          <w:spacing w:val="-1"/>
        </w:rPr>
        <w:t>Listing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1: Code used</w:t>
      </w:r>
      <w:r>
        <w:rPr>
          <w:b/>
          <w:bCs/>
          <w:spacing w:val="-2"/>
        </w:rPr>
        <w:t xml:space="preserve"> to check Register File read conflicts.</w:t>
      </w:r>
    </w:p>
    <w:p>
      <w:pPr>
        <w:pStyle w:val="BodyText"/>
        <w:ind w:left="73" w:right="342" w:firstLine="204"/>
        <w:spacing w:before="247" w:line="266" w:lineRule="auto"/>
        <w:jc w:val="both"/>
        <w:rPr/>
      </w:pPr>
      <w:r>
        <w:rPr>
          <w:spacing w:val="-3"/>
        </w:rPr>
        <w:t>Although</w:t>
      </w:r>
      <w:r>
        <w:rPr>
          <w:spacing w:val="-5"/>
        </w:rPr>
        <w:t xml:space="preserve"> </w:t>
      </w:r>
      <w:r>
        <w:rPr>
          <w:spacing w:val="-3"/>
        </w:rPr>
        <w:t>NVIDIA</w:t>
      </w:r>
      <w:r>
        <w:rPr>
          <w:spacing w:val="-10"/>
        </w:rPr>
        <w:t xml:space="preserve"> </w:t>
      </w:r>
      <w:r>
        <w:rPr>
          <w:spacing w:val="-3"/>
        </w:rPr>
        <w:t>has no official tool to</w:t>
      </w:r>
      <w:r>
        <w:rPr>
          <w:spacing w:val="-11"/>
        </w:rPr>
        <w:t xml:space="preserve"> </w:t>
      </w:r>
      <w:r>
        <w:rPr>
          <w:spacing w:val="-3"/>
        </w:rPr>
        <w:t>write SASS code</w:t>
      </w:r>
      <w:r>
        <w:rPr>
          <w:spacing w:val="-5"/>
        </w:rPr>
        <w:t xml:space="preserve"> </w:t>
      </w:r>
      <w:r>
        <w:rPr>
          <w:spacing w:val="-3"/>
        </w:rPr>
        <w:t>directly,</w:t>
      </w:r>
      <w:r>
        <w:rPr/>
        <w:t xml:space="preserve"> </w:t>
      </w:r>
      <w:r>
        <w:rPr>
          <w:spacing w:val="-2"/>
        </w:rPr>
        <w:t>various third-party tools allow pro</w:t>
      </w:r>
      <w:r>
        <w:rPr>
          <w:spacing w:val="-3"/>
        </w:rPr>
        <w:t>grammers to rearrange and mod-</w:t>
      </w:r>
      <w:r>
        <w:rPr/>
        <w:t xml:space="preserve"> </w:t>
      </w:r>
      <w:r>
        <w:rPr>
          <w:spacing w:val="-2"/>
        </w:rPr>
        <w:t>ify</w:t>
      </w:r>
      <w:r>
        <w:rPr>
          <w:spacing w:val="24"/>
          <w:w w:val="101"/>
        </w:rPr>
        <w:t xml:space="preserve"> </w:t>
      </w:r>
      <w:r>
        <w:rPr>
          <w:spacing w:val="-2"/>
        </w:rPr>
        <w:t>SASS</w:t>
      </w:r>
      <w:r>
        <w:rPr>
          <w:spacing w:val="13"/>
          <w:w w:val="101"/>
        </w:rPr>
        <w:t xml:space="preserve"> </w:t>
      </w:r>
      <w:r>
        <w:rPr>
          <w:spacing w:val="-2"/>
        </w:rPr>
        <w:t>assembly</w:t>
      </w:r>
      <w:r>
        <w:rPr>
          <w:spacing w:val="13"/>
          <w:w w:val="101"/>
        </w:rPr>
        <w:t xml:space="preserve"> </w:t>
      </w:r>
      <w:r>
        <w:rPr>
          <w:spacing w:val="-2"/>
        </w:rPr>
        <w:t>code</w:t>
      </w:r>
      <w:r>
        <w:rPr>
          <w:spacing w:val="14"/>
          <w:w w:val="101"/>
        </w:rPr>
        <w:t xml:space="preserve"> </w:t>
      </w:r>
      <w:r>
        <w:rPr>
          <w:spacing w:val="-2"/>
        </w:rPr>
        <w:t>(including</w:t>
      </w:r>
      <w:r>
        <w:rPr>
          <w:spacing w:val="13"/>
          <w:w w:val="101"/>
        </w:rPr>
        <w:t xml:space="preserve"> </w:t>
      </w:r>
      <w:r>
        <w:rPr>
          <w:spacing w:val="-2"/>
        </w:rPr>
        <w:t>control bits). These</w:t>
      </w:r>
      <w:r>
        <w:rPr>
          <w:spacing w:val="11"/>
        </w:rPr>
        <w:t xml:space="preserve"> </w:t>
      </w:r>
      <w:r>
        <w:rPr>
          <w:spacing w:val="-2"/>
        </w:rPr>
        <w:t>tools</w:t>
      </w:r>
      <w:r>
        <w:rPr>
          <w:spacing w:val="13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3"/>
        </w:rPr>
        <w:t>used, for example, to optimize performance in crit</w:t>
      </w:r>
      <w:r>
        <w:rPr>
          <w:spacing w:val="-4"/>
        </w:rPr>
        <w:t>ical kernels when</w:t>
      </w:r>
      <w:r>
        <w:rPr/>
        <w:t xml:space="preserve"> </w:t>
      </w:r>
      <w:r>
        <w:rPr/>
        <w:t>the compiler generated code is</w:t>
      </w:r>
      <w:r>
        <w:rPr>
          <w:spacing w:val="-1"/>
        </w:rPr>
        <w:t xml:space="preserve"> not optimal.</w:t>
      </w:r>
      <w:r>
        <w:rPr>
          <w:spacing w:val="3"/>
        </w:rPr>
        <w:t xml:space="preserve"> </w:t>
      </w:r>
      <w:r>
        <w:rPr>
          <w:spacing w:val="-1"/>
        </w:rPr>
        <w:t>MaxAS</w:t>
      </w:r>
      <w:r>
        <w:rPr>
          <w:spacing w:val="20"/>
        </w:rPr>
        <w:t xml:space="preserve"> </w:t>
      </w:r>
      <w:r>
        <w:rPr>
          <w:spacing w:val="-1"/>
        </w:rPr>
        <w:t>[</w:t>
      </w:r>
      <w:hyperlink w:history="true" w:anchor="bookmark42">
        <w:r>
          <w:rPr>
            <w:spacing w:val="-1"/>
          </w:rPr>
          <w:t>37</w:t>
        </w:r>
      </w:hyperlink>
      <w:r>
        <w:rPr>
          <w:spacing w:val="-1"/>
        </w:rPr>
        <w:t>] was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3"/>
        </w:rPr>
        <w:t>first tool for modifying SASS binaries. Later on, other tools</w:t>
      </w:r>
      <w:r>
        <w:rPr>
          <w:spacing w:val="14"/>
        </w:rPr>
        <w:t xml:space="preserve"> </w:t>
      </w:r>
      <w:r>
        <w:rPr>
          <w:spacing w:val="-3"/>
        </w:rPr>
        <w:t>such as</w:t>
      </w:r>
      <w:r>
        <w:rPr/>
        <w:t xml:space="preserve"> </w:t>
      </w:r>
      <w:r>
        <w:rPr>
          <w:spacing w:val="-3"/>
        </w:rPr>
        <w:t>KeplerAS</w:t>
      </w:r>
      <w:r>
        <w:rPr>
          <w:spacing w:val="21"/>
          <w:w w:val="101"/>
        </w:rPr>
        <w:t xml:space="preserve"> </w:t>
      </w:r>
      <w:r>
        <w:rPr>
          <w:spacing w:val="-3"/>
        </w:rPr>
        <w:t>[</w:t>
      </w:r>
      <w:hyperlink w:history="true" w:anchor="bookmark43">
        <w:r>
          <w:rPr>
            <w:spacing w:val="-3"/>
          </w:rPr>
          <w:t>102</w:t>
        </w:r>
      </w:hyperlink>
      <w:r>
        <w:rPr>
          <w:spacing w:val="-3"/>
        </w:rPr>
        <w:t>,</w:t>
      </w:r>
      <w:r>
        <w:rPr>
          <w:spacing w:val="-22"/>
        </w:rPr>
        <w:t xml:space="preserve"> </w:t>
      </w:r>
      <w:hyperlink w:history="true" w:anchor="bookmark44">
        <w:r>
          <w:rPr>
            <w:spacing w:val="-3"/>
          </w:rPr>
          <w:t>103</w:t>
        </w:r>
      </w:hyperlink>
      <w:r>
        <w:rPr>
          <w:spacing w:val="-3"/>
        </w:rPr>
        <w:t>] were developed for Kepler architecture. Then,</w:t>
      </w:r>
      <w:r>
        <w:rPr/>
        <w:t xml:space="preserve"> </w:t>
      </w:r>
      <w:r>
        <w:rPr>
          <w:spacing w:val="-1"/>
        </w:rPr>
        <w:t>TuringAS</w:t>
      </w:r>
      <w:r>
        <w:rPr>
          <w:spacing w:val="24"/>
          <w:w w:val="101"/>
        </w:rPr>
        <w:t xml:space="preserve"> </w:t>
      </w:r>
      <w:r>
        <w:rPr>
          <w:spacing w:val="-1"/>
        </w:rPr>
        <w:t>[</w:t>
      </w:r>
      <w:hyperlink w:history="true" w:anchor="bookmark45">
        <w:r>
          <w:rPr>
            <w:spacing w:val="-1"/>
          </w:rPr>
          <w:t>99</w:t>
        </w:r>
      </w:hyperlink>
      <w:r>
        <w:rPr>
          <w:spacing w:val="-1"/>
        </w:rPr>
        <w:t>]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  <w:w w:val="101"/>
        </w:rPr>
        <w:t xml:space="preserve"> </w:t>
      </w:r>
      <w:r>
        <w:rPr>
          <w:spacing w:val="-1"/>
        </w:rPr>
        <w:t>CUAss</w:t>
      </w:r>
      <w:r>
        <w:rPr>
          <w:spacing w:val="-2"/>
        </w:rPr>
        <w:t>embler</w:t>
      </w:r>
      <w:r>
        <w:rPr>
          <w:spacing w:val="24"/>
        </w:rPr>
        <w:t xml:space="preserve"> </w:t>
      </w:r>
      <w:r>
        <w:rPr>
          <w:spacing w:val="-2"/>
        </w:rPr>
        <w:t>[</w:t>
      </w:r>
      <w:hyperlink w:history="true" w:anchor="bookmark46">
        <w:r>
          <w:rPr>
            <w:spacing w:val="-2"/>
          </w:rPr>
          <w:t>30</w:t>
        </w:r>
      </w:hyperlink>
      <w:r>
        <w:rPr>
          <w:spacing w:val="-2"/>
        </w:rPr>
        <w:t>]</w:t>
      </w:r>
      <w:r>
        <w:rPr>
          <w:spacing w:val="11"/>
        </w:rPr>
        <w:t xml:space="preserve"> </w:t>
      </w:r>
      <w:r>
        <w:rPr>
          <w:spacing w:val="-2"/>
        </w:rPr>
        <w:t>appeared to</w:t>
      </w:r>
      <w:r>
        <w:rPr>
          <w:spacing w:val="13"/>
        </w:rPr>
        <w:t xml:space="preserve"> </w:t>
      </w:r>
      <w:r>
        <w:rPr>
          <w:spacing w:val="-2"/>
        </w:rPr>
        <w:t>support more</w:t>
      </w:r>
      <w:r>
        <w:rPr/>
        <w:t xml:space="preserve"> </w:t>
      </w:r>
      <w:r>
        <w:rPr>
          <w:spacing w:val="-3"/>
        </w:rPr>
        <w:t>recent architectures. For this work, we use CU</w:t>
      </w:r>
      <w:r>
        <w:rPr>
          <w:spacing w:val="-4"/>
        </w:rPr>
        <w:t>Assembler due to its</w:t>
      </w:r>
      <w:r>
        <w:rPr/>
        <w:t xml:space="preserve"> </w:t>
      </w:r>
      <w:r>
        <w:rPr>
          <w:spacing w:val="2"/>
        </w:rPr>
        <w:t>flexibility, extensibility, and support f</w:t>
      </w:r>
      <w:r>
        <w:rPr>
          <w:spacing w:val="1"/>
        </w:rPr>
        <w:t>or</w:t>
      </w:r>
      <w:r>
        <w:rPr>
          <w:spacing w:val="10"/>
        </w:rPr>
        <w:t xml:space="preserve"> </w:t>
      </w:r>
      <w:r>
        <w:rPr>
          <w:spacing w:val="1"/>
        </w:rPr>
        <w:t>a wide</w:t>
      </w:r>
      <w:r>
        <w:rPr>
          <w:spacing w:val="7"/>
        </w:rPr>
        <w:t xml:space="preserve"> </w:t>
      </w:r>
      <w:r>
        <w:rPr>
          <w:spacing w:val="1"/>
        </w:rPr>
        <w:t>range</w:t>
      </w:r>
      <w:r>
        <w:rPr>
          <w:spacing w:val="10"/>
        </w:rPr>
        <w:t xml:space="preserve"> </w:t>
      </w:r>
      <w:r>
        <w:rPr>
          <w:spacing w:val="1"/>
        </w:rPr>
        <w:t>of</w:t>
      </w:r>
      <w:r>
        <w:rPr>
          <w:spacing w:val="-9"/>
        </w:rPr>
        <w:t xml:space="preserve"> </w:t>
      </w:r>
      <w:r>
        <w:rPr>
          <w:spacing w:val="1"/>
        </w:rPr>
        <w:t>modern</w:t>
      </w:r>
      <w:r>
        <w:rPr/>
        <w:t xml:space="preserve"> </w:t>
      </w:r>
      <w:r>
        <w:rPr/>
        <w:t>NVIDIA</w:t>
      </w:r>
      <w:r>
        <w:rPr>
          <w:spacing w:val="8"/>
        </w:rPr>
        <w:t xml:space="preserve"> </w:t>
      </w:r>
      <w:r>
        <w:rPr/>
        <w:t>architectures</w:t>
      </w:r>
      <w:r>
        <w:rPr>
          <w:spacing w:val="8"/>
        </w:rPr>
        <w:t>.</w:t>
      </w:r>
    </w:p>
    <w:p>
      <w:pPr>
        <w:pStyle w:val="BodyText"/>
        <w:ind w:left="399" w:right="1175" w:hanging="317"/>
        <w:spacing w:before="239" w:line="226" w:lineRule="auto"/>
        <w:outlineLvl w:val="0"/>
        <w:rPr>
          <w:sz w:val="21"/>
          <w:szCs w:val="21"/>
        </w:rPr>
      </w:pPr>
      <w:bookmarkStart w:name="bookmark18" w:id="5"/>
      <w:bookmarkEnd w:id="5"/>
      <w:r>
        <w:rPr>
          <w:sz w:val="21"/>
          <w:szCs w:val="21"/>
          <w:b/>
          <w:bCs/>
          <w:spacing w:val="17"/>
        </w:rPr>
        <w:t>4</w:t>
      </w:r>
      <w:r>
        <w:rPr>
          <w:sz w:val="21"/>
          <w:szCs w:val="21"/>
          <w:b/>
          <w:bCs/>
          <w:spacing w:val="18"/>
        </w:rPr>
        <w:t xml:space="preserve">   </w:t>
      </w:r>
      <w:r>
        <w:rPr>
          <w:sz w:val="21"/>
          <w:szCs w:val="21"/>
          <w:b/>
          <w:bCs/>
        </w:rPr>
        <w:t>Control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Bits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Modern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NVIDIA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GPU</w:t>
      </w:r>
      <w:r>
        <w:rPr>
          <w:sz w:val="21"/>
          <w:szCs w:val="21"/>
          <w:b/>
          <w:bCs/>
          <w:spacing w:val="1"/>
        </w:rPr>
        <w:t xml:space="preserve"> </w:t>
      </w:r>
      <w:bookmarkStart w:name="bookmark47" w:id="6"/>
      <w:bookmarkEnd w:id="6"/>
      <w:r>
        <w:rPr>
          <w:sz w:val="21"/>
          <w:szCs w:val="21"/>
          <w:b/>
          <w:bCs/>
        </w:rPr>
        <w:t>Architectures</w:t>
      </w:r>
    </w:p>
    <w:p>
      <w:pPr>
        <w:pStyle w:val="BodyText"/>
        <w:ind w:left="78" w:right="342" w:hanging="5"/>
        <w:spacing w:before="104" w:line="248" w:lineRule="auto"/>
        <w:jc w:val="both"/>
        <w:rPr/>
      </w:pPr>
      <w:r>
        <w:rPr/>
        <w:t>The</w:t>
      </w:r>
      <w:r>
        <w:rPr>
          <w:spacing w:val="11"/>
        </w:rPr>
        <w:t xml:space="preserve"> </w:t>
      </w:r>
      <w:r>
        <w:rPr/>
        <w:t>machine</w:t>
      </w:r>
      <w:r>
        <w:rPr>
          <w:spacing w:val="11"/>
        </w:rPr>
        <w:t xml:space="preserve"> </w:t>
      </w:r>
      <w:r>
        <w:rPr/>
        <w:t>instructions</w:t>
      </w:r>
      <w:r>
        <w:rPr>
          <w:spacing w:val="1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modern</w:t>
      </w:r>
      <w:r>
        <w:rPr>
          <w:spacing w:val="11"/>
        </w:rPr>
        <w:t xml:space="preserve"> </w:t>
      </w:r>
      <w:r>
        <w:rPr/>
        <w:t>NVIDIA</w:t>
      </w:r>
      <w:r>
        <w:rPr>
          <w:spacing w:val="11"/>
        </w:rPr>
        <w:t xml:space="preserve"> </w:t>
      </w:r>
      <w:r>
        <w:rPr/>
        <w:t>GPU</w:t>
      </w:r>
      <w:r>
        <w:rPr>
          <w:spacing w:val="11"/>
        </w:rPr>
        <w:t xml:space="preserve"> </w:t>
      </w:r>
      <w:r>
        <w:rPr/>
        <w:t>architectures </w:t>
      </w:r>
      <w:r>
        <w:rPr/>
        <w:t>contain some bits that the compiler/programmer must set appro-</w:t>
      </w:r>
      <w:r>
        <w:rPr>
          <w:spacing w:val="5"/>
        </w:rPr>
        <w:t xml:space="preserve"> </w:t>
      </w:r>
      <w:r>
        <w:rPr/>
        <w:t>priately to handle data depen</w:t>
      </w:r>
      <w:r>
        <w:rPr>
          <w:spacing w:val="-1"/>
        </w:rPr>
        <w:t>dencies at run time</w:t>
      </w:r>
      <w:r>
        <w:rPr>
          <w:spacing w:val="17"/>
          <w:w w:val="101"/>
        </w:rPr>
        <w:t xml:space="preserve"> </w:t>
      </w:r>
      <w:r>
        <w:rPr>
          <w:spacing w:val="-1"/>
        </w:rPr>
        <w:t>[</w:t>
      </w:r>
      <w:hyperlink w:history="true" w:anchor="bookmark48">
        <w:r>
          <w:rPr>
            <w:spacing w:val="-1"/>
          </w:rPr>
          <w:t>67</w:t>
        </w:r>
      </w:hyperlink>
      <w:r>
        <w:rPr>
          <w:spacing w:val="-1"/>
        </w:rPr>
        <w:t>]. In modern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firstLine="1"/>
        <w:spacing w:before="68" w:line="263" w:lineRule="auto"/>
        <w:jc w:val="both"/>
        <w:rPr/>
      </w:pPr>
      <w:r>
        <w:rPr>
          <w:spacing w:val="-5"/>
        </w:rPr>
        <w:t>NVIDIA architectures, data dep</w:t>
      </w:r>
      <w:r>
        <w:rPr>
          <w:spacing w:val="-6"/>
        </w:rPr>
        <w:t>endencies are not managed</w:t>
      </w:r>
      <w:r>
        <w:rPr>
          <w:spacing w:val="-11"/>
        </w:rPr>
        <w:t xml:space="preserve"> </w:t>
      </w:r>
      <w:r>
        <w:rPr>
          <w:spacing w:val="-6"/>
        </w:rPr>
        <w:t>by score-</w:t>
      </w:r>
      <w:r>
        <w:rPr/>
        <w:t xml:space="preserve"> </w:t>
      </w:r>
      <w:r>
        <w:rPr/>
        <w:t>boards</w:t>
      </w:r>
      <w:r>
        <w:rPr>
          <w:spacing w:val="4"/>
        </w:rPr>
        <w:t>, </w:t>
      </w:r>
      <w:r>
        <w:rPr/>
        <w:t>but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compiler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charge</w:t>
      </w:r>
      <w:r>
        <w:rPr>
          <w:spacing w:val="1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guiding</w:t>
      </w:r>
      <w:r>
        <w:rPr>
          <w:spacing w:val="6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hardware</w:t>
      </w:r>
      <w:r>
        <w:rPr>
          <w:spacing w:val="6"/>
        </w:rPr>
        <w:t xml:space="preserve"> </w:t>
      </w:r>
      <w:r>
        <w:rPr/>
        <w:t>to </w:t>
      </w:r>
      <w:r>
        <w:rPr>
          <w:spacing w:val="-3"/>
        </w:rPr>
        <w:t>guarantee that these dependencies are obeyed</w:t>
      </w:r>
      <w:r>
        <w:rPr>
          <w:spacing w:val="-4"/>
        </w:rPr>
        <w:t>. Besides,</w:t>
      </w:r>
      <w:r>
        <w:rPr>
          <w:spacing w:val="3"/>
        </w:rPr>
        <w:t xml:space="preserve"> </w:t>
      </w:r>
      <w:r>
        <w:rPr>
          <w:spacing w:val="-4"/>
        </w:rPr>
        <w:t>machine</w:t>
      </w:r>
      <w:r>
        <w:rPr/>
        <w:t xml:space="preserve"> </w:t>
      </w:r>
      <w:r>
        <w:rPr>
          <w:spacing w:val="-2"/>
        </w:rPr>
        <w:t>instructions include some other bits that the compiler/programmer</w:t>
      </w:r>
      <w:r>
        <w:rPr>
          <w:spacing w:val="4"/>
        </w:rPr>
        <w:t xml:space="preserve"> </w:t>
      </w:r>
      <w:r>
        <w:rPr/>
        <w:t>must set accordingly to</w:t>
      </w:r>
      <w:r>
        <w:rPr>
          <w:spacing w:val="-1"/>
        </w:rPr>
        <w:t xml:space="preserve"> manage the register file cache, which im-</w:t>
      </w:r>
      <w:r>
        <w:rPr/>
        <w:t xml:space="preserve"> </w:t>
      </w:r>
      <w:r>
        <w:rPr>
          <w:spacing w:val="-2"/>
        </w:rPr>
        <w:t>proves performance and reduces ener</w:t>
      </w:r>
      <w:r>
        <w:rPr>
          <w:spacing w:val="-3"/>
        </w:rPr>
        <w:t>gy consumption. These bits</w:t>
      </w:r>
      <w:r>
        <w:rPr/>
        <w:t xml:space="preserve"> </w:t>
      </w:r>
      <w:r>
        <w:rPr>
          <w:spacing w:val="-2"/>
        </w:rPr>
        <w:t>are referred to as control bits.</w:t>
      </w:r>
    </w:p>
    <w:p>
      <w:pPr>
        <w:pStyle w:val="BodyText"/>
        <w:ind w:left="12" w:right="25" w:firstLine="195"/>
        <w:spacing w:before="33" w:line="263" w:lineRule="auto"/>
        <w:jc w:val="both"/>
        <w:rPr/>
      </w:pPr>
      <w:r>
        <w:rPr>
          <w:spacing w:val="-2"/>
        </w:rPr>
        <w:t>Below,</w:t>
      </w:r>
      <w:r>
        <w:rPr>
          <w:spacing w:val="32"/>
          <w:w w:val="101"/>
        </w:rPr>
        <w:t xml:space="preserve"> </w:t>
      </w:r>
      <w:r>
        <w:rPr>
          <w:spacing w:val="-2"/>
        </w:rPr>
        <w:t>we</w:t>
      </w:r>
      <w:r>
        <w:rPr>
          <w:spacing w:val="26"/>
        </w:rPr>
        <w:t xml:space="preserve"> </w:t>
      </w:r>
      <w:r>
        <w:rPr>
          <w:spacing w:val="-2"/>
        </w:rPr>
        <w:t>describe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behavior</w:t>
      </w:r>
      <w:r>
        <w:rPr>
          <w:spacing w:val="26"/>
        </w:rPr>
        <w:t xml:space="preserve"> </w:t>
      </w:r>
      <w:r>
        <w:rPr>
          <w:spacing w:val="-2"/>
        </w:rPr>
        <w:t>of these</w:t>
      </w:r>
      <w:r>
        <w:rPr>
          <w:spacing w:val="25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20"/>
        </w:rPr>
        <w:t xml:space="preserve"> </w:t>
      </w:r>
      <w:r>
        <w:rPr>
          <w:spacing w:val="-2"/>
        </w:rPr>
        <w:t>bits.</w:t>
      </w:r>
      <w:r>
        <w:rPr>
          <w:spacing w:val="23"/>
          <w:w w:val="101"/>
        </w:rPr>
        <w:t xml:space="preserve"> </w:t>
      </w:r>
      <w:r>
        <w:rPr>
          <w:spacing w:val="-2"/>
        </w:rPr>
        <w:t>Some</w:t>
      </w:r>
      <w:r>
        <w:rPr/>
        <w:t xml:space="preserve"> </w:t>
      </w:r>
      <w:r>
        <w:rPr>
          <w:spacing w:val="-3"/>
        </w:rPr>
        <w:t>documents</w:t>
      </w:r>
      <w:r>
        <w:rPr>
          <w:spacing w:val="50"/>
          <w:w w:val="101"/>
        </w:rPr>
        <w:t xml:space="preserve"> </w:t>
      </w:r>
      <w:r>
        <w:rPr>
          <w:spacing w:val="-3"/>
        </w:rPr>
        <w:t>[</w:t>
      </w:r>
      <w:hyperlink w:history="true" w:anchor="bookmark46">
        <w:r>
          <w:rPr>
            <w:spacing w:val="-3"/>
          </w:rPr>
          <w:t>30</w:t>
        </w:r>
      </w:hyperlink>
      <w:r>
        <w:rPr>
          <w:spacing w:val="-3"/>
        </w:rPr>
        <w:t>, </w:t>
      </w:r>
      <w:hyperlink w:history="true" w:anchor="bookmark42">
        <w:r>
          <w:rPr>
            <w:spacing w:val="-3"/>
          </w:rPr>
          <w:t>37</w:t>
        </w:r>
      </w:hyperlink>
      <w:r>
        <w:rPr>
          <w:spacing w:val="-3"/>
        </w:rPr>
        <w:t>, </w:t>
      </w:r>
      <w:hyperlink w:history="true" w:anchor="bookmark49">
        <w:r>
          <w:rPr>
            <w:spacing w:val="-3"/>
          </w:rPr>
          <w:t>46</w:t>
        </w:r>
      </w:hyperlink>
      <w:r>
        <w:rPr>
          <w:spacing w:val="-3"/>
        </w:rPr>
        <w:t>, </w:t>
      </w:r>
      <w:hyperlink w:history="true" w:anchor="bookmark50">
        <w:r>
          <w:rPr>
            <w:spacing w:val="-3"/>
          </w:rPr>
          <w:t>47</w:t>
        </w:r>
      </w:hyperlink>
      <w:r>
        <w:rPr>
          <w:spacing w:val="-3"/>
        </w:rPr>
        <w:t>]</w:t>
      </w:r>
      <w:r>
        <w:rPr>
          <w:spacing w:val="24"/>
          <w:w w:val="101"/>
        </w:rPr>
        <w:t xml:space="preserve"> </w:t>
      </w:r>
      <w:r>
        <w:rPr>
          <w:spacing w:val="-3"/>
        </w:rPr>
        <w:t>describe</w:t>
      </w:r>
      <w:r>
        <w:rPr>
          <w:spacing w:val="22"/>
        </w:rPr>
        <w:t xml:space="preserve"> </w:t>
      </w:r>
      <w:r>
        <w:rPr>
          <w:spacing w:val="-3"/>
        </w:rPr>
        <w:t>them,</w:t>
      </w:r>
      <w:r>
        <w:rPr>
          <w:spacing w:val="18"/>
          <w:w w:val="101"/>
        </w:rPr>
        <w:t xml:space="preserve"> </w:t>
      </w:r>
      <w:r>
        <w:rPr>
          <w:spacing w:val="-3"/>
        </w:rPr>
        <w:t>but</w:t>
      </w:r>
      <w:r>
        <w:rPr>
          <w:spacing w:val="21"/>
          <w:w w:val="102"/>
        </w:rPr>
        <w:t xml:space="preserve"> </w:t>
      </w:r>
      <w:r>
        <w:rPr>
          <w:spacing w:val="-3"/>
        </w:rPr>
        <w:t>these</w:t>
      </w:r>
      <w:r>
        <w:rPr>
          <w:spacing w:val="24"/>
          <w:w w:val="101"/>
        </w:rPr>
        <w:t xml:space="preserve"> </w:t>
      </w:r>
      <w:r>
        <w:rPr>
          <w:spacing w:val="-3"/>
        </w:rPr>
        <w:t>documents</w:t>
      </w:r>
      <w:r>
        <w:rPr/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rPr>
          <w:spacing w:val="-1"/>
        </w:rPr>
        <w:t>often</w:t>
      </w:r>
      <w:r>
        <w:rPr>
          <w:spacing w:val="14"/>
        </w:rPr>
        <w:t xml:space="preserve"> </w:t>
      </w:r>
      <w:r>
        <w:rPr>
          <w:spacing w:val="-1"/>
        </w:rPr>
        <w:t>ambiguous</w:t>
      </w:r>
      <w:r>
        <w:rPr>
          <w:spacing w:val="14"/>
          <w:w w:val="101"/>
        </w:rPr>
        <w:t xml:space="preserve"> </w:t>
      </w:r>
      <w:r>
        <w:rPr>
          <w:spacing w:val="-1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incomplete,</w:t>
      </w:r>
      <w:r>
        <w:rPr>
          <w:spacing w:val="16"/>
        </w:rPr>
        <w:t xml:space="preserve"> </w:t>
      </w:r>
      <w:r>
        <w:rPr>
          <w:spacing w:val="-2"/>
        </w:rPr>
        <w:t>so we</w:t>
      </w:r>
      <w:r>
        <w:rPr>
          <w:spacing w:val="11"/>
        </w:rPr>
        <w:t xml:space="preserve"> </w:t>
      </w:r>
      <w:r>
        <w:rPr>
          <w:spacing w:val="-2"/>
        </w:rPr>
        <w:t>use</w:t>
      </w:r>
      <w:r>
        <w:rPr>
          <w:spacing w:val="11"/>
          <w:w w:val="101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methodology</w:t>
      </w:r>
      <w:r>
        <w:rPr/>
        <w:t xml:space="preserve"> </w:t>
      </w:r>
      <w:r>
        <w:rPr>
          <w:spacing w:val="-3"/>
        </w:rPr>
        <w:t>described in</w:t>
      </w:r>
      <w:r>
        <w:rPr>
          <w:spacing w:val="-27"/>
        </w:rPr>
        <w:t xml:space="preserve"> </w:t>
      </w:r>
      <w:hyperlink w:history="true" w:anchor="bookmark17">
        <w:r>
          <w:rPr>
            <w:spacing w:val="-3"/>
          </w:rPr>
          <w:t>section 3</w:t>
        </w:r>
      </w:hyperlink>
      <w:r>
        <w:rPr>
          <w:spacing w:val="-3"/>
        </w:rPr>
        <w:t>to uncover the semantics of</w:t>
      </w:r>
      <w:r>
        <w:rPr>
          <w:spacing w:val="-19"/>
        </w:rPr>
        <w:t xml:space="preserve"> </w:t>
      </w:r>
      <w:r>
        <w:rPr>
          <w:spacing w:val="-3"/>
        </w:rPr>
        <w:t>the</w:t>
      </w:r>
      <w:r>
        <w:rPr>
          <w:spacing w:val="-4"/>
        </w:rPr>
        <w:t>se control bits</w:t>
      </w:r>
      <w:r>
        <w:rPr/>
        <w:t xml:space="preserve"> </w:t>
      </w:r>
      <w:r>
        <w:rPr>
          <w:spacing w:val="-2"/>
        </w:rPr>
        <w:t>and verify that they act as described below.</w:t>
      </w:r>
    </w:p>
    <w:p>
      <w:pPr>
        <w:pStyle w:val="BodyText"/>
        <w:ind w:left="8" w:right="10" w:firstLine="198"/>
        <w:spacing w:before="21" w:line="267" w:lineRule="auto"/>
        <w:jc w:val="both"/>
        <w:rPr/>
      </w:pPr>
      <w:r>
        <w:rPr>
          <w:spacing w:val="-5"/>
        </w:rPr>
        <w:t>Each sub-core can issue a single instruction per cycle. By default,</w:t>
      </w:r>
      <w:r>
        <w:rPr>
          <w:spacing w:val="15"/>
        </w:rPr>
        <w:t xml:space="preserve"> </w:t>
      </w:r>
      <w:r>
        <w:rPr>
          <w:spacing w:val="-1"/>
        </w:rPr>
        <w:t>the Issue Scheduler tries to issue instructions of</w:t>
      </w:r>
      <w:r>
        <w:rPr>
          <w:spacing w:val="-13"/>
        </w:rPr>
        <w:t xml:space="preserve"> </w:t>
      </w:r>
      <w:r>
        <w:rPr>
          <w:spacing w:val="-1"/>
        </w:rPr>
        <w:t>the same warp if</w:t>
      </w:r>
      <w:r>
        <w:rPr/>
        <w:t xml:space="preserve"> </w:t>
      </w:r>
      <w:r>
        <w:rPr/>
        <w:t>the oldest instruction in program order of</w:t>
      </w:r>
      <w:r>
        <w:rPr>
          <w:spacing w:val="-13"/>
        </w:rPr>
        <w:t xml:space="preserve"> </w:t>
      </w:r>
      <w:r>
        <w:rPr/>
        <w:t>that war</w:t>
      </w:r>
      <w:r>
        <w:rPr>
          <w:spacing w:val="-1"/>
        </w:rPr>
        <w:t>p is ready. The</w:t>
      </w:r>
      <w:r>
        <w:rPr/>
        <w:t xml:space="preserve"> </w:t>
      </w:r>
      <w:r>
        <w:rPr/>
        <w:t>compiler</w:t>
      </w:r>
      <w:r>
        <w:rPr>
          <w:spacing w:val="2"/>
        </w:rPr>
        <w:t xml:space="preserve"> </w:t>
      </w:r>
      <w:r>
        <w:rPr/>
        <w:t>indicates</w:t>
      </w:r>
      <w:r>
        <w:rPr>
          <w:spacing w:val="2"/>
        </w:rPr>
        <w:t xml:space="preserve"> </w:t>
      </w:r>
      <w:r>
        <w:rPr/>
        <w:t>when</w:t>
      </w:r>
      <w:r>
        <w:rPr>
          <w:spacing w:val="2"/>
        </w:rPr>
        <w:t xml:space="preserve"> </w:t>
      </w:r>
      <w:r>
        <w:rPr/>
        <w:t>an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2"/>
        </w:rPr>
        <w:t xml:space="preserve"> </w:t>
      </w:r>
      <w:r>
        <w:rPr/>
        <w:t>will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ready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issue</w:t>
      </w:r>
      <w:r>
        <w:rPr>
          <w:spacing w:val="2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means of</w:t>
      </w:r>
      <w:r>
        <w:rPr>
          <w:spacing w:val="-13"/>
        </w:rPr>
        <w:t xml:space="preserve"> </w:t>
      </w:r>
      <w:r>
        <w:rPr/>
        <w:t>the control bits. If</w:t>
      </w:r>
      <w:r>
        <w:rPr>
          <w:spacing w:val="-13"/>
        </w:rPr>
        <w:t xml:space="preserve"> </w:t>
      </w:r>
      <w:r>
        <w:rPr/>
        <w:t>the oldest </w:t>
      </w:r>
      <w:r>
        <w:rPr>
          <w:spacing w:val="-1"/>
        </w:rPr>
        <w:t>instruction of</w:t>
      </w:r>
      <w:r>
        <w:rPr>
          <w:spacing w:val="-13"/>
        </w:rPr>
        <w:t xml:space="preserve"> </w:t>
      </w:r>
      <w:r>
        <w:rPr>
          <w:spacing w:val="-1"/>
        </w:rPr>
        <w:t>the warp that</w:t>
      </w:r>
      <w:r>
        <w:rPr/>
        <w:t xml:space="preserve"> </w:t>
      </w:r>
      <w:r>
        <w:rPr/>
        <w:t>issued an instruction in the </w:t>
      </w:r>
      <w:r>
        <w:rPr>
          <w:spacing w:val="-1"/>
        </w:rPr>
        <w:t>previous cycle is not ready, the issue</w:t>
      </w:r>
      <w:r>
        <w:rPr/>
        <w:t xml:space="preserve"> </w:t>
      </w:r>
      <w:r>
        <w:rPr>
          <w:spacing w:val="-2"/>
        </w:rPr>
        <w:t>logic selects an instruction from another warp, following the policy</w:t>
      </w:r>
      <w:r>
        <w:rPr>
          <w:spacing w:val="9"/>
        </w:rPr>
        <w:t xml:space="preserve"> </w:t>
      </w:r>
      <w:r>
        <w:rPr>
          <w:spacing w:val="-3"/>
        </w:rPr>
        <w:t>described in</w:t>
      </w:r>
      <w:r>
        <w:rPr>
          <w:spacing w:val="-22"/>
        </w:rPr>
        <w:t xml:space="preserve"> </w:t>
      </w:r>
      <w:hyperlink w:history="true" w:anchor="bookmark51">
        <w:r>
          <w:rPr>
            <w:spacing w:val="-3"/>
          </w:rPr>
          <w:t>subsection</w:t>
        </w:r>
        <w:r>
          <w:rPr>
            <w:spacing w:val="-4"/>
          </w:rPr>
          <w:t xml:space="preserve"> 5.1</w:t>
        </w:r>
      </w:hyperlink>
      <w:r>
        <w:rPr>
          <w:spacing w:val="-4"/>
        </w:rPr>
        <w:t>.</w:t>
      </w:r>
    </w:p>
    <w:p>
      <w:pPr>
        <w:pStyle w:val="BodyText"/>
        <w:ind w:left="6" w:right="2" w:firstLine="200"/>
        <w:spacing w:before="16" w:line="267" w:lineRule="auto"/>
        <w:jc w:val="both"/>
        <w:rPr/>
      </w:pPr>
      <w:r>
        <w:rPr>
          <w:spacing w:val="-4"/>
        </w:rPr>
        <w:t>Data dependencies are handled in a diff</w:t>
      </w:r>
      <w:r>
        <w:rPr>
          <w:spacing w:val="-5"/>
        </w:rPr>
        <w:t>erent manner</w:t>
      </w:r>
      <w:r>
        <w:rPr>
          <w:spacing w:val="5"/>
        </w:rPr>
        <w:t xml:space="preserve"> </w:t>
      </w:r>
      <w:r>
        <w:rPr>
          <w:spacing w:val="-5"/>
        </w:rPr>
        <w:t>depending</w:t>
      </w:r>
      <w:r>
        <w:rPr/>
        <w:t xml:space="preserve"> </w:t>
      </w:r>
      <w:r>
        <w:rPr/>
        <w:t>on whether the producer instr</w:t>
      </w:r>
      <w:r>
        <w:rPr>
          <w:spacing w:val="-1"/>
        </w:rPr>
        <w:t>uction has fixed or variable latency.</w:t>
      </w:r>
      <w:r>
        <w:rPr/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dependencies wit</w:t>
      </w:r>
      <w:r>
        <w:rPr>
          <w:spacing w:val="-2"/>
        </w:rPr>
        <w:t>h</w:t>
      </w:r>
      <w:r>
        <w:rPr>
          <w:spacing w:val="14"/>
          <w:w w:val="101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fixed</w:t>
      </w:r>
      <w:r>
        <w:rPr>
          <w:spacing w:val="11"/>
        </w:rPr>
        <w:t xml:space="preserve"> </w:t>
      </w:r>
      <w:r>
        <w:rPr>
          <w:spacing w:val="-2"/>
        </w:rPr>
        <w:t>latency,</w:t>
      </w:r>
      <w:r>
        <w:rPr>
          <w:spacing w:val="14"/>
          <w:w w:val="101"/>
        </w:rPr>
        <w:t xml:space="preserve"> </w:t>
      </w:r>
      <w:r>
        <w:rPr>
          <w:spacing w:val="-2"/>
        </w:rPr>
        <w:t>each warp has</w:t>
      </w:r>
      <w:r>
        <w:rPr>
          <w:spacing w:val="14"/>
          <w:w w:val="101"/>
        </w:rPr>
        <w:t xml:space="preserve"> </w:t>
      </w:r>
      <w:r>
        <w:rPr>
          <w:spacing w:val="-2"/>
        </w:rPr>
        <w:t>a</w:t>
      </w:r>
      <w:r>
        <w:rPr>
          <w:spacing w:val="14"/>
          <w:w w:val="101"/>
        </w:rPr>
        <w:t xml:space="preserve"> </w:t>
      </w:r>
      <w:r>
        <w:rPr>
          <w:spacing w:val="-2"/>
        </w:rPr>
        <w:t>counter</w:t>
      </w:r>
      <w:r>
        <w:rPr/>
        <w:t xml:space="preserve"> </w:t>
      </w:r>
      <w:r>
        <w:rPr/>
        <w:t>that</w:t>
      </w:r>
      <w:r>
        <w:rPr>
          <w:spacing w:val="22"/>
          <w:w w:val="101"/>
        </w:rPr>
        <w:t xml:space="preserve"> </w:t>
      </w:r>
      <w:r>
        <w:rPr/>
        <w:t>is</w:t>
      </w:r>
      <w:r>
        <w:rPr>
          <w:spacing w:val="21"/>
          <w:w w:val="101"/>
        </w:rPr>
        <w:t xml:space="preserve"> </w:t>
      </w:r>
      <w:r>
        <w:rPr/>
        <w:t>referred</w:t>
      </w:r>
      <w:r>
        <w:rPr>
          <w:spacing w:val="22"/>
          <w:w w:val="101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as</w:t>
      </w:r>
      <w:r>
        <w:rPr>
          <w:spacing w:val="26"/>
        </w:rPr>
        <w:t xml:space="preserve"> </w:t>
      </w:r>
      <w:r>
        <w:rPr>
          <w:b/>
          <w:bCs/>
        </w:rPr>
        <w:t>Stall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</w:rPr>
        <w:t>counter</w:t>
      </w:r>
      <w:r>
        <w:rPr/>
        <w:t>.</w:t>
      </w:r>
      <w:r>
        <w:rPr>
          <w:spacing w:val="20"/>
          <w:w w:val="101"/>
        </w:rPr>
        <w:t xml:space="preserve"> </w:t>
      </w:r>
      <w:r>
        <w:rPr/>
        <w:t>If this</w:t>
      </w:r>
      <w:r>
        <w:rPr>
          <w:spacing w:val="25"/>
        </w:rPr>
        <w:t xml:space="preserve"> </w:t>
      </w:r>
      <w:r>
        <w:rPr>
          <w:spacing w:val="-1"/>
        </w:rPr>
        <w:t>counter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not</w:t>
      </w:r>
      <w:r>
        <w:rPr>
          <w:spacing w:val="25"/>
        </w:rPr>
        <w:t xml:space="preserve"> </w:t>
      </w:r>
      <w:r>
        <w:rPr>
          <w:spacing w:val="-1"/>
        </w:rPr>
        <w:t>zero,</w:t>
      </w:r>
      <w:r>
        <w:rPr/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warp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not</w:t>
      </w:r>
      <w:r>
        <w:rPr>
          <w:spacing w:val="16"/>
          <w:w w:val="102"/>
        </w:rPr>
        <w:t xml:space="preserve"> </w:t>
      </w:r>
      <w:r>
        <w:rPr/>
        <w:t>allowed</w:t>
      </w:r>
      <w:r>
        <w:rPr>
          <w:spacing w:val="14"/>
          <w:w w:val="102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issue</w:t>
      </w:r>
      <w:r>
        <w:rPr>
          <w:spacing w:val="14"/>
          <w:w w:val="101"/>
        </w:rPr>
        <w:t xml:space="preserve"> </w:t>
      </w:r>
      <w:r>
        <w:rPr/>
        <w:t>instructions</w:t>
      </w:r>
      <w:r>
        <w:rPr>
          <w:spacing w:val="10"/>
        </w:rPr>
        <w:t>. </w:t>
      </w:r>
      <w:r>
        <w:rPr/>
        <w:t>This</w:t>
      </w:r>
      <w:r>
        <w:rPr>
          <w:spacing w:val="17"/>
          <w:w w:val="101"/>
        </w:rPr>
        <w:t xml:space="preserve"> </w:t>
      </w:r>
      <w:r>
        <w:rPr/>
        <w:t>counter</w:t>
      </w:r>
      <w:r>
        <w:rPr>
          <w:spacing w:val="17"/>
        </w:rPr>
        <w:t xml:space="preserve"> </w:t>
      </w:r>
      <w:r>
        <w:rPr/>
        <w:t>can </w:t>
      </w:r>
      <w:r>
        <w:rPr>
          <w:spacing w:val="-1"/>
        </w:rPr>
        <w:t>be set to a particular value by means of</w:t>
      </w:r>
      <w:r>
        <w:rPr>
          <w:spacing w:val="-9"/>
        </w:rPr>
        <w:t xml:space="preserve"> </w:t>
      </w:r>
      <w:r>
        <w:rPr>
          <w:spacing w:val="-1"/>
        </w:rPr>
        <w:t>some co</w:t>
      </w:r>
      <w:r>
        <w:rPr>
          <w:spacing w:val="-2"/>
        </w:rPr>
        <w:t>ntrol bits in each</w:t>
      </w:r>
      <w:r>
        <w:rPr/>
        <w:t xml:space="preserve"> </w:t>
      </w:r>
      <w:r>
        <w:rPr>
          <w:spacing w:val="-2"/>
        </w:rPr>
        <w:t>instruction. For each dependence, the compiler sets these control</w:t>
      </w:r>
      <w:r>
        <w:rPr>
          <w:spacing w:val="4"/>
        </w:rPr>
        <w:t xml:space="preserve"> </w:t>
      </w:r>
      <w:r>
        <w:rPr/>
        <w:t>bits in the producer instruction with its l</w:t>
      </w:r>
      <w:r>
        <w:rPr>
          <w:spacing w:val="-1"/>
        </w:rPr>
        <w:t>atency minus the number</w:t>
      </w:r>
      <w:r>
        <w:rPr/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instructions</w:t>
      </w:r>
      <w:r>
        <w:rPr>
          <w:spacing w:val="6"/>
        </w:rPr>
        <w:t xml:space="preserve"> </w:t>
      </w:r>
      <w:r>
        <w:rPr/>
        <w:t>between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producer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first</w:t>
      </w:r>
      <w:r>
        <w:rPr>
          <w:spacing w:val="6"/>
        </w:rPr>
        <w:t xml:space="preserve"> </w:t>
      </w:r>
      <w:r>
        <w:rPr/>
        <w:t>consumer</w:t>
      </w:r>
      <w:r>
        <w:rPr>
          <w:spacing w:val="6"/>
        </w:rPr>
        <w:t>. </w:t>
      </w:r>
      <w:r>
        <w:rPr/>
        <w:t>All </w:t>
      </w:r>
      <w:r>
        <w:rPr>
          <w:spacing w:val="-5"/>
        </w:rPr>
        <w:t>these per-warp Stall counters are decreased by one </w:t>
      </w:r>
      <w:r>
        <w:rPr>
          <w:spacing w:val="-6"/>
        </w:rPr>
        <w:t>every cycle until</w:t>
      </w:r>
      <w:r>
        <w:rPr/>
        <w:t xml:space="preserve"> </w:t>
      </w:r>
      <w:r>
        <w:rPr/>
        <w:t>they reach 0. The issue logic simply checks this cou</w:t>
      </w:r>
      <w:r>
        <w:rPr>
          <w:spacing w:val="-1"/>
        </w:rPr>
        <w:t>nter</w:t>
      </w:r>
      <w:r>
        <w:rPr>
          <w:spacing w:val="5"/>
        </w:rPr>
        <w:t xml:space="preserve"> </w:t>
      </w:r>
      <w:r>
        <w:rPr>
          <w:spacing w:val="-1"/>
        </w:rPr>
        <w:t>and will</w:t>
      </w:r>
      <w:r>
        <w:rPr/>
        <w:t xml:space="preserve"> </w:t>
      </w:r>
      <w:r>
        <w:rPr>
          <w:spacing w:val="-1"/>
        </w:rPr>
        <w:t>not</w:t>
      </w:r>
      <w:r>
        <w:rPr>
          <w:spacing w:val="19"/>
        </w:rPr>
        <w:t xml:space="preserve"> </w:t>
      </w:r>
      <w:r>
        <w:rPr>
          <w:spacing w:val="-1"/>
        </w:rPr>
        <w:t>consider</w:t>
      </w:r>
      <w:r>
        <w:rPr>
          <w:spacing w:val="18"/>
          <w:w w:val="101"/>
        </w:rPr>
        <w:t xml:space="preserve"> </w:t>
      </w:r>
      <w:r>
        <w:rPr>
          <w:spacing w:val="-1"/>
        </w:rPr>
        <w:t>any</w:t>
      </w:r>
      <w:r>
        <w:rPr>
          <w:spacing w:val="12"/>
          <w:w w:val="102"/>
        </w:rPr>
        <w:t xml:space="preserve"> </w:t>
      </w:r>
      <w:r>
        <w:rPr>
          <w:spacing w:val="-1"/>
        </w:rPr>
        <w:t>warp</w:t>
      </w:r>
      <w:r>
        <w:rPr>
          <w:spacing w:val="12"/>
          <w:w w:val="101"/>
        </w:rPr>
        <w:t xml:space="preserve"> </w:t>
      </w:r>
      <w:r>
        <w:rPr>
          <w:spacing w:val="-1"/>
        </w:rPr>
        <w:t>whose</w:t>
      </w:r>
      <w:r>
        <w:rPr>
          <w:spacing w:val="18"/>
          <w:w w:val="101"/>
        </w:rPr>
        <w:t xml:space="preserve"> </w:t>
      </w:r>
      <w:r>
        <w:rPr>
          <w:spacing w:val="-1"/>
        </w:rPr>
        <w:t>cou</w:t>
      </w:r>
      <w:r>
        <w:rPr>
          <w:spacing w:val="-2"/>
        </w:rPr>
        <w:t>nter</w:t>
      </w:r>
      <w:r>
        <w:rPr>
          <w:spacing w:val="16"/>
          <w:w w:val="101"/>
        </w:rPr>
        <w:t xml:space="preserve"> </w:t>
      </w:r>
      <w:r>
        <w:rPr>
          <w:spacing w:val="-2"/>
        </w:rPr>
        <w:t>is</w:t>
      </w:r>
      <w:r>
        <w:rPr>
          <w:spacing w:val="15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zero.</w:t>
      </w:r>
      <w:r>
        <w:rPr>
          <w:spacing w:val="14"/>
        </w:rPr>
        <w:t xml:space="preserve"> </w:t>
      </w:r>
      <w:r>
        <w:rPr>
          <w:spacing w:val="-2"/>
        </w:rPr>
        <w:t>For</w:t>
      </w:r>
      <w:r>
        <w:rPr>
          <w:spacing w:val="18"/>
          <w:w w:val="101"/>
        </w:rPr>
        <w:t xml:space="preserve"> </w:t>
      </w:r>
      <w:r>
        <w:rPr>
          <w:spacing w:val="-2"/>
        </w:rPr>
        <w:t>example,</w:t>
      </w:r>
      <w:r>
        <w:rPr/>
        <w:t xml:space="preserve"> </w:t>
      </w:r>
      <w:r>
        <w:rPr/>
        <w:t>an addition whose latency is four cycles and its f</w:t>
      </w:r>
      <w:r>
        <w:rPr>
          <w:spacing w:val="-1"/>
        </w:rPr>
        <w:t>irst consumer is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following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2"/>
        </w:rPr>
        <w:t xml:space="preserve"> </w:t>
      </w:r>
      <w:r>
        <w:rPr/>
        <w:t>encodes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four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Stall</w:t>
      </w:r>
      <w:r>
        <w:rPr>
          <w:spacing w:val="2"/>
        </w:rPr>
        <w:t xml:space="preserve"> </w:t>
      </w:r>
      <w:r>
        <w:rPr/>
        <w:t>counter</w:t>
      </w:r>
      <w:r>
        <w:rPr>
          <w:spacing w:val="2"/>
        </w:rPr>
        <w:t>. </w:t>
      </w:r>
      <w:r>
        <w:rPr/>
        <w:t>The </w:t>
      </w:r>
      <w:r>
        <w:rPr>
          <w:spacing w:val="-4"/>
        </w:rPr>
        <w:t>maximum</w:t>
      </w:r>
      <w:r>
        <w:rPr>
          <w:spacing w:val="-13"/>
        </w:rPr>
        <w:t xml:space="preserve"> </w:t>
      </w:r>
      <w:r>
        <w:rPr>
          <w:spacing w:val="-4"/>
        </w:rPr>
        <w:t>value that each instr</w:t>
      </w:r>
      <w:r>
        <w:rPr>
          <w:spacing w:val="-5"/>
        </w:rPr>
        <w:t>uction can encode</w:t>
      </w:r>
      <w:r>
        <w:rPr>
          <w:spacing w:val="-9"/>
        </w:rPr>
        <w:t xml:space="preserve"> </w:t>
      </w:r>
      <w:r>
        <w:rPr>
          <w:spacing w:val="-5"/>
        </w:rPr>
        <w:t>in</w:t>
      </w:r>
      <w:r>
        <w:rPr>
          <w:spacing w:val="-10"/>
        </w:rPr>
        <w:t xml:space="preserve"> </w:t>
      </w:r>
      <w:r>
        <w:rPr>
          <w:spacing w:val="-5"/>
        </w:rPr>
        <w:t>the Stall</w:t>
      </w:r>
      <w:r>
        <w:rPr>
          <w:spacing w:val="-7"/>
        </w:rPr>
        <w:t xml:space="preserve"> </w:t>
      </w:r>
      <w:r>
        <w:rPr>
          <w:spacing w:val="-5"/>
        </w:rPr>
        <w:t>counter</w:t>
      </w:r>
      <w:r>
        <w:rPr/>
        <w:t xml:space="preserve"> </w:t>
      </w:r>
      <w:r>
        <w:rPr>
          <w:spacing w:val="-7"/>
        </w:rPr>
        <w:t>is</w:t>
      </w:r>
      <w:r>
        <w:rPr>
          <w:spacing w:val="14"/>
        </w:rPr>
        <w:t xml:space="preserve"> </w:t>
      </w:r>
      <w:r>
        <w:rPr>
          <w:spacing w:val="-7"/>
        </w:rPr>
        <w:t>15.</w:t>
      </w:r>
    </w:p>
    <w:p>
      <w:pPr>
        <w:pStyle w:val="BodyText"/>
        <w:ind w:firstLine="207"/>
        <w:spacing w:before="3" w:line="269" w:lineRule="auto"/>
        <w:jc w:val="both"/>
        <w:rPr/>
      </w:pPr>
      <w:r>
        <w:rPr/>
        <w:t>In</w:t>
      </w:r>
      <w:r>
        <w:rPr>
          <w:spacing w:val="-23"/>
        </w:rPr>
        <w:t xml:space="preserve"> </w:t>
      </w:r>
      <w:hyperlink w:history="true" w:anchor="bookmark47">
        <w:r>
          <w:rPr/>
          <w:t>Listing 2</w:t>
        </w:r>
      </w:hyperlink>
      <w:r>
        <w:rPr/>
        <w:t>, we show the code used t</w:t>
      </w:r>
      <w:r>
        <w:rPr>
          <w:spacing w:val="-1"/>
        </w:rPr>
        <w:t>o unveil the semantics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6"/>
        </w:rPr>
        <w:t>the</w:t>
      </w:r>
      <w:r>
        <w:rPr>
          <w:spacing w:val="7"/>
        </w:rPr>
        <w:t xml:space="preserve"> </w:t>
      </w:r>
      <w:r>
        <w:rPr>
          <w:spacing w:val="-6"/>
        </w:rPr>
        <w:t>Stall counter. The valu</w:t>
      </w:r>
      <w:r>
        <w:rPr>
          <w:spacing w:val="-7"/>
        </w:rPr>
        <w:t>es of</w:t>
      </w:r>
      <w:r>
        <w:rPr>
          <w:spacing w:val="8"/>
        </w:rPr>
        <w:t xml:space="preserve"> </w:t>
      </w:r>
      <w:r>
        <w:rPr>
          <w:spacing w:val="-7"/>
        </w:rPr>
        <w:t>R1,</w:t>
      </w:r>
      <w:r>
        <w:rPr>
          <w:spacing w:val="8"/>
        </w:rPr>
        <w:t xml:space="preserve"> </w:t>
      </w:r>
      <w:r>
        <w:rPr>
          <w:spacing w:val="-7"/>
        </w:rPr>
        <w:t>R2,</w:t>
      </w:r>
      <w:r>
        <w:rPr>
          <w:spacing w:val="7"/>
        </w:rPr>
        <w:t xml:space="preserve"> </w:t>
      </w:r>
      <w:r>
        <w:rPr>
          <w:spacing w:val="-7"/>
        </w:rPr>
        <w:t>R3, and</w:t>
      </w:r>
      <w:r>
        <w:rPr>
          <w:spacing w:val="8"/>
        </w:rPr>
        <w:t xml:space="preserve"> </w:t>
      </w:r>
      <w:r>
        <w:rPr>
          <w:spacing w:val="-7"/>
        </w:rPr>
        <w:t>R4 are</w:t>
      </w:r>
      <w:r>
        <w:rPr>
          <w:spacing w:val="6"/>
        </w:rPr>
        <w:t xml:space="preserve"> </w:t>
      </w:r>
      <w:r>
        <w:rPr>
          <w:spacing w:val="-7"/>
        </w:rPr>
        <w:t>set</w:t>
      </w:r>
      <w:r>
        <w:rPr>
          <w:spacing w:val="2"/>
        </w:rPr>
        <w:t xml:space="preserve"> </w:t>
      </w:r>
      <w:r>
        <w:rPr>
          <w:spacing w:val="-7"/>
        </w:rPr>
        <w:t>to</w:t>
      </w:r>
      <w:r>
        <w:rPr>
          <w:spacing w:val="5"/>
        </w:rPr>
        <w:t xml:space="preserve"> </w:t>
      </w:r>
      <w:r>
        <w:rPr>
          <w:spacing w:val="-7"/>
        </w:rPr>
        <w:t>one</w:t>
      </w:r>
      <w:r>
        <w:rPr>
          <w:spacing w:val="2"/>
        </w:rPr>
        <w:t xml:space="preserve"> </w:t>
      </w:r>
      <w:r>
        <w:rPr>
          <w:spacing w:val="-7"/>
        </w:rPr>
        <w:t>to</w:t>
      </w:r>
      <w:r>
        <w:rPr/>
        <w:t xml:space="preserve"> </w:t>
      </w:r>
      <w:r>
        <w:rPr>
          <w:spacing w:val="-1"/>
        </w:rPr>
        <w:t>establish a controlled output. The core of</w:t>
      </w:r>
      <w:r>
        <w:rPr>
          <w:spacing w:val="-13"/>
        </w:rPr>
        <w:t xml:space="preserve"> </w:t>
      </w:r>
      <w:r>
        <w:rPr>
          <w:spacing w:val="-1"/>
        </w:rPr>
        <w:t>the ex</w:t>
      </w:r>
      <w:r>
        <w:rPr>
          <w:spacing w:val="-2"/>
        </w:rPr>
        <w:t>periment involves</w:t>
      </w:r>
      <w:r>
        <w:rPr/>
        <w:t xml:space="preserve"> </w:t>
      </w:r>
      <w:r>
        <w:rPr>
          <w:spacing w:val="-2"/>
        </w:rPr>
        <w:t>measuring</w:t>
      </w:r>
      <w:r>
        <w:rPr>
          <w:spacing w:val="32"/>
          <w:w w:val="101"/>
        </w:rPr>
        <w:t xml:space="preserve"> </w:t>
      </w:r>
      <w:r>
        <w:rPr>
          <w:spacing w:val="-2"/>
        </w:rPr>
        <w:t>clock</w:t>
      </w:r>
      <w:r>
        <w:rPr>
          <w:spacing w:val="15"/>
        </w:rPr>
        <w:t xml:space="preserve"> </w:t>
      </w:r>
      <w:r>
        <w:rPr>
          <w:spacing w:val="-2"/>
        </w:rPr>
        <w:t>cycles</w:t>
      </w:r>
      <w:r>
        <w:rPr>
          <w:spacing w:val="14"/>
          <w:w w:val="102"/>
        </w:rPr>
        <w:t xml:space="preserve"> </w:t>
      </w:r>
      <w:r>
        <w:rPr>
          <w:spacing w:val="-2"/>
        </w:rPr>
        <w:t>elapsed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15"/>
        </w:rPr>
        <w:t xml:space="preserve"> </w:t>
      </w:r>
      <w:r>
        <w:rPr>
          <w:spacing w:val="-2"/>
        </w:rPr>
        <w:t>code</w:t>
      </w:r>
      <w:r>
        <w:rPr>
          <w:spacing w:val="11"/>
          <w:w w:val="102"/>
        </w:rPr>
        <w:t xml:space="preserve"> </w:t>
      </w:r>
      <w:r>
        <w:rPr>
          <w:spacing w:val="-2"/>
        </w:rPr>
        <w:t>region bracketed by</w:t>
      </w:r>
      <w:r>
        <w:rPr/>
        <w:t xml:space="preserve"> </w:t>
      </w:r>
      <w:r>
        <w:rPr>
          <w:spacing w:val="-2"/>
        </w:rPr>
        <w:t>NOP</w:t>
      </w:r>
      <w:r>
        <w:rPr>
          <w:spacing w:val="16"/>
          <w:w w:val="101"/>
        </w:rPr>
        <w:t xml:space="preserve"> </w:t>
      </w:r>
      <w:r>
        <w:rPr>
          <w:spacing w:val="-2"/>
        </w:rPr>
        <w:t>instructions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19"/>
        </w:rPr>
        <w:t xml:space="preserve"> </w:t>
      </w:r>
      <w:r>
        <w:rPr>
          <w:spacing w:val="-2"/>
        </w:rPr>
        <w:t>describe</w:t>
      </w:r>
      <w:r>
        <w:rPr>
          <w:spacing w:val="-3"/>
        </w:rPr>
        <w:t>d</w:t>
      </w:r>
      <w:r>
        <w:rPr>
          <w:spacing w:val="16"/>
          <w:w w:val="101"/>
        </w:rPr>
        <w:t xml:space="preserve"> </w:t>
      </w:r>
      <w:r>
        <w:rPr>
          <w:spacing w:val="-3"/>
        </w:rPr>
        <w:t>in </w:t>
      </w:r>
      <w:hyperlink w:history="true" w:anchor="bookmark17">
        <w:r>
          <w:rPr>
            <w:spacing w:val="-3"/>
          </w:rPr>
          <w:t>section</w:t>
        </w:r>
        <w:r>
          <w:rPr>
            <w:spacing w:val="20"/>
          </w:rPr>
          <w:t xml:space="preserve"> </w:t>
        </w:r>
        <w:r>
          <w:rPr>
            <w:spacing w:val="-3"/>
          </w:rPr>
          <w:t>3</w:t>
        </w:r>
      </w:hyperlink>
      <w:r>
        <w:rPr>
          <w:spacing w:val="-3"/>
        </w:rPr>
        <w:t>,</w:t>
      </w:r>
      <w:r>
        <w:rPr>
          <w:spacing w:val="18"/>
          <w:w w:val="101"/>
        </w:rPr>
        <w:t xml:space="preserve"> </w:t>
      </w:r>
      <w:r>
        <w:rPr>
          <w:spacing w:val="-3"/>
        </w:rPr>
        <w:t>and</w:t>
      </w:r>
      <w:r>
        <w:rPr>
          <w:spacing w:val="16"/>
          <w:w w:val="102"/>
        </w:rPr>
        <w:t xml:space="preserve"> </w:t>
      </w:r>
      <w:r>
        <w:rPr>
          <w:spacing w:val="-3"/>
        </w:rPr>
        <w:t>the</w:t>
      </w:r>
      <w:r>
        <w:rPr>
          <w:spacing w:val="15"/>
          <w:w w:val="101"/>
        </w:rPr>
        <w:t xml:space="preserve"> </w:t>
      </w:r>
      <w:r>
        <w:rPr>
          <w:spacing w:val="-3"/>
        </w:rPr>
        <w:t>result</w:t>
      </w:r>
      <w:r>
        <w:rPr>
          <w:spacing w:val="19"/>
          <w:w w:val="102"/>
        </w:rPr>
        <w:t xml:space="preserve"> </w:t>
      </w:r>
      <w:r>
        <w:rPr>
          <w:spacing w:val="-3"/>
        </w:rPr>
        <w:t>of the</w:t>
      </w:r>
      <w:r>
        <w:rPr/>
        <w:t xml:space="preserve"> </w:t>
      </w:r>
      <w:r>
        <w:rPr>
          <w:spacing w:val="-1"/>
        </w:rPr>
        <w:t>FFMA instruction. Within this region, a</w:t>
      </w:r>
      <w:r>
        <w:rPr>
          <w:spacing w:val="14"/>
          <w:w w:val="101"/>
        </w:rPr>
        <w:t xml:space="preserve"> </w:t>
      </w:r>
      <w:r>
        <w:rPr>
          <w:spacing w:val="-1"/>
        </w:rPr>
        <w:t>FADD instruction is i</w:t>
      </w:r>
      <w:r>
        <w:rPr>
          <w:spacing w:val="-2"/>
        </w:rPr>
        <w:t>mme-</w:t>
      </w:r>
      <w:r>
        <w:rPr/>
        <w:t xml:space="preserve"> </w:t>
      </w:r>
      <w:r>
        <w:rPr>
          <w:spacing w:val="-1"/>
        </w:rPr>
        <w:t>diately</w:t>
      </w:r>
      <w:r>
        <w:rPr>
          <w:spacing w:val="13"/>
          <w:w w:val="101"/>
        </w:rPr>
        <w:t xml:space="preserve"> </w:t>
      </w:r>
      <w:r>
        <w:rPr>
          <w:spacing w:val="-1"/>
        </w:rPr>
        <w:t>followed by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16"/>
          <w:w w:val="101"/>
        </w:rPr>
        <w:t xml:space="preserve"> </w:t>
      </w:r>
      <w:r>
        <w:rPr>
          <w:spacing w:val="-1"/>
        </w:rPr>
        <w:t>data-depen</w:t>
      </w:r>
      <w:r>
        <w:rPr>
          <w:spacing w:val="-2"/>
        </w:rPr>
        <w:t>dent</w:t>
      </w:r>
      <w:r>
        <w:rPr>
          <w:spacing w:val="23"/>
        </w:rPr>
        <w:t xml:space="preserve"> </w:t>
      </w:r>
      <w:r>
        <w:rPr>
          <w:spacing w:val="-2"/>
        </w:rPr>
        <w:t>FFMA. The</w:t>
      </w:r>
      <w:r>
        <w:rPr>
          <w:spacing w:val="12"/>
        </w:rPr>
        <w:t xml:space="preserve"> </w:t>
      </w:r>
      <w:r>
        <w:rPr>
          <w:spacing w:val="-2"/>
        </w:rPr>
        <w:t>last</w:t>
      </w:r>
      <w:r>
        <w:rPr>
          <w:spacing w:val="13"/>
          <w:w w:val="101"/>
        </w:rPr>
        <w:t xml:space="preserve"> </w:t>
      </w:r>
      <w:r>
        <w:rPr>
          <w:spacing w:val="-2"/>
        </w:rPr>
        <w:t>instruction</w:t>
      </w:r>
      <w:r>
        <w:rPr/>
        <w:t xml:space="preserve"> </w:t>
      </w:r>
      <w:r>
        <w:rPr>
          <w:spacing w:val="-3"/>
        </w:rPr>
        <w:t>transfers the clock values (R14 and R24)</w:t>
      </w:r>
      <w:r>
        <w:rPr>
          <w:spacing w:val="18"/>
          <w:w w:val="101"/>
        </w:rPr>
        <w:t xml:space="preserve"> </w:t>
      </w:r>
      <w:r>
        <w:rPr>
          <w:spacing w:val="-3"/>
        </w:rPr>
        <w:t>and</w:t>
      </w:r>
      <w:r>
        <w:rPr>
          <w:spacing w:val="3"/>
        </w:rPr>
        <w:t xml:space="preserve"> </w:t>
      </w:r>
      <w:r>
        <w:rPr>
          <w:spacing w:val="-3"/>
        </w:rPr>
        <w:t>the</w:t>
      </w:r>
      <w:r>
        <w:rPr>
          <w:spacing w:val="5"/>
        </w:rPr>
        <w:t xml:space="preserve"> </w:t>
      </w:r>
      <w:r>
        <w:rPr>
          <w:spacing w:val="-3"/>
        </w:rPr>
        <w:t>content</w:t>
      </w:r>
      <w:r>
        <w:rPr>
          <w:spacing w:val="6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R5</w:t>
      </w:r>
      <w:r>
        <w:rPr>
          <w:spacing w:val="4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3"/>
        </w:rPr>
        <w:t>memory to verify the compu</w:t>
      </w:r>
      <w:r>
        <w:rPr>
          <w:spacing w:val="2"/>
        </w:rPr>
        <w:t>tation. We run</w:t>
      </w:r>
      <w:r>
        <w:rPr>
          <w:spacing w:val="8"/>
        </w:rPr>
        <w:t xml:space="preserve"> </w:t>
      </w:r>
      <w:r>
        <w:rPr>
          <w:spacing w:val="2"/>
        </w:rPr>
        <w:t>multiple</w:t>
      </w:r>
      <w:r>
        <w:rPr>
          <w:spacing w:val="5"/>
        </w:rPr>
        <w:t xml:space="preserve"> </w:t>
      </w:r>
      <w:r>
        <w:rPr>
          <w:spacing w:val="2"/>
        </w:rPr>
        <w:t>versions</w:t>
      </w:r>
      <w:r>
        <w:rPr>
          <w:spacing w:val="12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-4"/>
        </w:rPr>
        <w:t>this code, changing the val</w:t>
      </w:r>
      <w:r>
        <w:rPr>
          <w:spacing w:val="-5"/>
        </w:rPr>
        <w:t>ue of</w:t>
      </w:r>
      <w:r>
        <w:rPr>
          <w:spacing w:val="-18"/>
        </w:rPr>
        <w:t xml:space="preserve"> </w:t>
      </w:r>
      <w:r>
        <w:rPr>
          <w:spacing w:val="-5"/>
        </w:rPr>
        <w:t>the Stall counter of</w:t>
      </w:r>
      <w:r>
        <w:rPr>
          <w:spacing w:val="-19"/>
        </w:rPr>
        <w:t xml:space="preserve"> </w:t>
      </w:r>
      <w:r>
        <w:rPr>
          <w:spacing w:val="-5"/>
        </w:rPr>
        <w:t>the fourth FADD,</w:t>
      </w:r>
      <w:r>
        <w:rPr/>
        <w:t xml:space="preserve"> </w:t>
      </w:r>
      <w:r>
        <w:rPr>
          <w:spacing w:val="-3"/>
        </w:rPr>
        <w:t>and checked the elapsed time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-4"/>
        </w:rPr>
        <w:t xml:space="preserve"> the</w:t>
      </w:r>
      <w:r>
        <w:rPr>
          <w:spacing w:val="4"/>
        </w:rPr>
        <w:t xml:space="preserve"> </w:t>
      </w:r>
      <w:r>
        <w:rPr>
          <w:spacing w:val="-4"/>
        </w:rPr>
        <w:t>result</w:t>
      </w:r>
      <w:r>
        <w:rPr>
          <w:spacing w:val="8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4"/>
        </w:rPr>
        <w:t>last</w:t>
      </w:r>
      <w:r>
        <w:rPr>
          <w:spacing w:val="14"/>
          <w:w w:val="101"/>
        </w:rPr>
        <w:t xml:space="preserve"> </w:t>
      </w:r>
      <w:r>
        <w:rPr>
          <w:spacing w:val="-4"/>
        </w:rPr>
        <w:t>FFMA.</w:t>
      </w:r>
      <w:r>
        <w:rPr/>
        <w:t xml:space="preserve"> </w:t>
      </w:r>
      <w:r>
        <w:rPr>
          <w:spacing w:val="-4"/>
        </w:rPr>
        <w:t>We</w:t>
      </w:r>
      <w:r>
        <w:rPr/>
        <w:t xml:space="preserve"> </w:t>
      </w:r>
      <w:r>
        <w:rPr>
          <w:spacing w:val="-2"/>
        </w:rPr>
        <w:t>observed that if</w:t>
      </w:r>
      <w:r>
        <w:rPr>
          <w:spacing w:val="-16"/>
        </w:rPr>
        <w:t xml:space="preserve"> </w:t>
      </w:r>
      <w:r>
        <w:rPr>
          <w:spacing w:val="-2"/>
        </w:rPr>
        <w:t>we set the target Stall counter to</w:t>
      </w:r>
      <w:r>
        <w:rPr>
          <w:spacing w:val="5"/>
        </w:rPr>
        <w:t xml:space="preserve"> </w:t>
      </w:r>
      <w:r>
        <w:rPr>
          <w:spacing w:val="-2"/>
        </w:rPr>
        <w:t>one,</w:t>
      </w:r>
      <w:r>
        <w:rPr>
          <w:spacing w:val="2"/>
        </w:rPr>
        <w:t xml:space="preserve"> </w:t>
      </w:r>
      <w:r>
        <w:rPr>
          <w:spacing w:val="-3"/>
        </w:rPr>
        <w:t>the</w:t>
      </w:r>
      <w:r>
        <w:rPr>
          <w:spacing w:val="4"/>
        </w:rPr>
        <w:t xml:space="preserve"> </w:t>
      </w:r>
      <w:r>
        <w:rPr>
          <w:spacing w:val="-3"/>
        </w:rPr>
        <w:t>elapsed</w:t>
      </w:r>
      <w:r>
        <w:rPr/>
        <w:t xml:space="preserve"> </w:t>
      </w:r>
      <w:r>
        <w:rPr>
          <w:spacing w:val="-2"/>
        </w:rPr>
        <w:t>time measured between the two cloc</w:t>
      </w:r>
      <w:r>
        <w:rPr>
          <w:spacing w:val="-3"/>
        </w:rPr>
        <w:t>ks is five. However, the result</w:t>
      </w:r>
      <w:r>
        <w:rPr/>
        <w:t xml:space="preserve"> </w:t>
      </w:r>
      <w:r>
        <w:rPr>
          <w:spacing w:val="-2"/>
        </w:rPr>
        <w:t>obtained in R5 is two, which is wrong. </w:t>
      </w:r>
      <w:r>
        <w:rPr>
          <w:spacing w:val="-3"/>
        </w:rPr>
        <w:t>On the other hand,</w:t>
      </w:r>
      <w:r>
        <w:rPr>
          <w:spacing w:val="2"/>
        </w:rPr>
        <w:t xml:space="preserve"> </w:t>
      </w:r>
      <w:r>
        <w:rPr>
          <w:spacing w:val="-3"/>
        </w:rPr>
        <w:t>if</w:t>
      </w:r>
      <w:r>
        <w:rPr>
          <w:spacing w:val="-16"/>
        </w:rPr>
        <w:t xml:space="preserve"> </w:t>
      </w:r>
      <w:r>
        <w:rPr>
          <w:spacing w:val="-3"/>
        </w:rPr>
        <w:t>we</w:t>
      </w:r>
      <w:r>
        <w:rPr>
          <w:spacing w:val="6"/>
        </w:rPr>
        <w:t xml:space="preserve"> </w:t>
      </w:r>
      <w:r>
        <w:rPr>
          <w:spacing w:val="-3"/>
        </w:rPr>
        <w:t>set</w:t>
      </w:r>
      <w:r>
        <w:rPr/>
        <w:t xml:space="preserve"> </w:t>
      </w:r>
      <w:r>
        <w:rPr>
          <w:spacing w:val="-5"/>
        </w:rPr>
        <w:t>this Stall counter to four, the elapsed time computed between clocks</w:t>
      </w:r>
      <w:r>
        <w:rPr>
          <w:spacing w:val="9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eight,</w:t>
      </w:r>
      <w:r>
        <w:rPr>
          <w:spacing w:val="14"/>
          <w:w w:val="102"/>
        </w:rPr>
        <w:t xml:space="preserve"> </w:t>
      </w:r>
      <w:r>
        <w:rPr>
          <w:spacing w:val="-2"/>
        </w:rPr>
        <w:t>and</w:t>
      </w:r>
      <w:r>
        <w:rPr>
          <w:spacing w:val="12"/>
          <w:w w:val="101"/>
        </w:rPr>
        <w:t xml:space="preserve"> </w:t>
      </w:r>
      <w:r>
        <w:rPr>
          <w:spacing w:val="-2"/>
        </w:rPr>
        <w:t>the</w:t>
      </w:r>
      <w:r>
        <w:rPr>
          <w:spacing w:val="14"/>
          <w:w w:val="101"/>
        </w:rPr>
        <w:t xml:space="preserve"> </w:t>
      </w:r>
      <w:r>
        <w:rPr>
          <w:spacing w:val="-2"/>
        </w:rPr>
        <w:t>content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R5</w:t>
      </w:r>
      <w:r>
        <w:rPr>
          <w:spacing w:val="12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six,</w:t>
      </w:r>
      <w:r>
        <w:rPr>
          <w:spacing w:val="14"/>
          <w:w w:val="101"/>
        </w:rPr>
        <w:t xml:space="preserve"> </w:t>
      </w:r>
      <w:r>
        <w:rPr>
          <w:spacing w:val="-2"/>
        </w:rPr>
        <w:t>as</w:t>
      </w:r>
      <w:r>
        <w:rPr>
          <w:spacing w:val="15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xpected. Note</w:t>
      </w:r>
      <w:r>
        <w:rPr>
          <w:spacing w:val="12"/>
          <w:w w:val="102"/>
        </w:rPr>
        <w:t xml:space="preserve"> </w:t>
      </w:r>
      <w:r>
        <w:rPr>
          <w:spacing w:val="-3"/>
        </w:rPr>
        <w:t>that</w:t>
      </w:r>
      <w:r>
        <w:rPr>
          <w:spacing w:val="12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6"/>
        </w:rPr>
        <w:t>third</w:t>
      </w:r>
      <w:r>
        <w:rPr>
          <w:spacing w:val="8"/>
        </w:rPr>
        <w:t xml:space="preserve"> </w:t>
      </w:r>
      <w:r>
        <w:rPr>
          <w:spacing w:val="-6"/>
        </w:rPr>
        <w:t>FADD has a Stall counter set to t</w:t>
      </w:r>
      <w:r>
        <w:rPr>
          <w:spacing w:val="-7"/>
        </w:rPr>
        <w:t>wo to avoid a</w:t>
      </w:r>
      <w:r>
        <w:rPr>
          <w:spacing w:val="1"/>
        </w:rPr>
        <w:t xml:space="preserve"> </w:t>
      </w:r>
      <w:r>
        <w:rPr>
          <w:spacing w:val="-7"/>
        </w:rPr>
        <w:t>data</w:t>
      </w:r>
      <w:r>
        <w:rPr>
          <w:spacing w:val="1"/>
        </w:rPr>
        <w:t xml:space="preserve"> </w:t>
      </w:r>
      <w:r>
        <w:rPr>
          <w:spacing w:val="-7"/>
        </w:rPr>
        <w:t>dependence</w:t>
      </w:r>
      <w:r>
        <w:rPr/>
        <w:t xml:space="preserve"> </w:t>
      </w:r>
      <w:r>
        <w:rPr>
          <w:spacing w:val="-4"/>
        </w:rPr>
        <w:t>with the fourth</w:t>
      </w:r>
      <w:r>
        <w:rPr>
          <w:spacing w:val="23"/>
          <w:w w:val="101"/>
        </w:rPr>
        <w:t xml:space="preserve"> </w:t>
      </w:r>
      <w:r>
        <w:rPr>
          <w:spacing w:val="-4"/>
        </w:rPr>
        <w:t>FADD.</w:t>
      </w:r>
    </w:p>
    <w:p>
      <w:pPr>
        <w:spacing w:line="269" w:lineRule="auto"/>
        <w:sectPr>
          <w:type w:val="continuous"/>
          <w:pgSz w:w="12240" w:h="15840"/>
          <w:pgMar w:top="1404" w:right="1045" w:bottom="1539" w:left="997" w:header="1189" w:footer="1426" w:gutter="0"/>
          <w:cols w:equalWidth="0" w:num="2">
            <w:col w:w="5256" w:space="100"/>
            <w:col w:w="4842" w:space="0"/>
          </w:cols>
        </w:sectPr>
        <w:rPr/>
      </w:pPr>
    </w:p>
    <w:p>
      <w:pPr>
        <w:spacing w:before="68"/>
        <w:rPr/>
      </w:pPr>
      <w:r/>
    </w:p>
    <w:p>
      <w:pPr>
        <w:sectPr>
          <w:headerReference w:type="default" r:id="rId10"/>
          <w:footerReference w:type="default" r:id="rId11"/>
          <w:pgSz w:w="12240" w:h="15840"/>
          <w:pgMar w:top="1404" w:right="1045" w:bottom="1539" w:left="1008" w:header="1189" w:footer="1426" w:gutter="0"/>
          <w:cols w:equalWidth="0" w:num="1">
            <w:col w:w="10187" w:space="0"/>
          </w:cols>
        </w:sectPr>
        <w:rPr/>
      </w:pPr>
    </w:p>
    <w:p>
      <w:pPr>
        <w:spacing w:line="90" w:lineRule="exact"/>
        <w:rPr/>
      </w:pPr>
      <w:r/>
    </w:p>
    <w:tbl>
      <w:tblPr>
        <w:tblStyle w:val="TableNormal"/>
        <w:tblW w:w="493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2"/>
        <w:gridCol w:w="57"/>
        <w:gridCol w:w="181"/>
        <w:gridCol w:w="87"/>
        <w:gridCol w:w="685"/>
        <w:gridCol w:w="3433"/>
      </w:tblGrid>
      <w:tr>
        <w:trPr>
          <w:trHeight w:val="1201" w:hRule="atLeast"/>
        </w:trPr>
        <w:tc>
          <w:tcPr>
            <w:tcW w:w="492" w:type="dxa"/>
            <w:vAlign w:val="top"/>
            <w:tcBorders>
              <w:right w:val="nil"/>
            </w:tcBorders>
          </w:tcPr>
          <w:sdt>
            <w:sdtPr>
              <w:rPr>
                <w:rFonts w:ascii="Arial" w:hAnsi="Arial" w:eastAsia="Arial" w:cs="Arial"/>
                <w:sz w:val="9"/>
                <w:szCs w:val="9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9"/>
                <w:szCs w:val="9"/>
              </w:rPr>
            </w:sdtEndPr>
            <w:sdtContent>
              <w:p>
                <w:pPr>
                  <w:pStyle w:val="TableText"/>
                  <w:ind w:right="9"/>
                  <w:spacing w:before="63" w:line="119" w:lineRule="exact"/>
                  <w:jc w:val="right"/>
                  <w:rPr>
                    <w:sz w:val="9"/>
                    <w:szCs w:val="9"/>
                  </w:rPr>
                </w:pPr>
                <w:hyperlink w:history="true" w:anchor="bookmark52">
                  <w:r>
                    <w:rPr>
                      <w:sz w:val="9"/>
                      <w:szCs w:val="9"/>
                      <w:color w:val="0000FF"/>
                      <w:spacing w:val="-9"/>
                    </w:rPr>
                    <w:t>FADD</w:t>
                  </w:r>
                  <w:r>
                    <w:rPr>
                      <w:sz w:val="9"/>
                      <w:szCs w:val="9"/>
                      <w:color w:val="0000FF"/>
                      <w:spacing w:val="1"/>
                    </w:rPr>
                    <w:t xml:space="preserve">   </w:t>
                  </w:r>
                  <w:r>
                    <w:rPr>
                      <w:sz w:val="9"/>
                      <w:szCs w:val="9"/>
                      <w:spacing w:val="-9"/>
                    </w:rPr>
                    <w:t>R 1</w:t>
                  </w:r>
                </w:hyperlink>
              </w:p>
              <w:p>
                <w:pPr>
                  <w:pStyle w:val="TableText"/>
                  <w:ind w:right="10"/>
                  <w:spacing w:line="119" w:lineRule="exact"/>
                  <w:jc w:val="right"/>
                  <w:rPr>
                    <w:sz w:val="9"/>
                    <w:szCs w:val="9"/>
                  </w:rPr>
                </w:pPr>
                <w:hyperlink w:history="true" w:anchor="bookmark53">
                  <w:r>
                    <w:rPr>
                      <w:sz w:val="9"/>
                      <w:szCs w:val="9"/>
                      <w:color w:val="0000FF"/>
                      <w:spacing w:val="-8"/>
                      <w:w w:val="99"/>
                    </w:rPr>
                    <w:t>FADD</w:t>
                  </w:r>
                  <w:r>
                    <w:rPr>
                      <w:sz w:val="9"/>
                      <w:szCs w:val="9"/>
                      <w:color w:val="0000FF"/>
                      <w:spacing w:val="1"/>
                    </w:rPr>
                    <w:t xml:space="preserve">   </w:t>
                  </w:r>
                  <w:r>
                    <w:rPr>
                      <w:sz w:val="9"/>
                      <w:szCs w:val="9"/>
                      <w:spacing w:val="-8"/>
                      <w:w w:val="99"/>
                    </w:rPr>
                    <w:t>R</w:t>
                  </w:r>
                  <w:r>
                    <w:rPr>
                      <w:sz w:val="9"/>
                      <w:szCs w:val="9"/>
                      <w:spacing w:val="-13"/>
                    </w:rPr>
                    <w:t xml:space="preserve"> </w:t>
                  </w:r>
                  <w:r>
                    <w:rPr>
                      <w:sz w:val="9"/>
                      <w:szCs w:val="9"/>
                      <w:spacing w:val="-8"/>
                      <w:w w:val="99"/>
                    </w:rPr>
                    <w:t>2</w:t>
                  </w:r>
                </w:hyperlink>
              </w:p>
              <w:p>
                <w:pPr>
                  <w:pStyle w:val="TableText"/>
                  <w:ind w:right="11"/>
                  <w:spacing w:line="118" w:lineRule="exact"/>
                  <w:jc w:val="right"/>
                  <w:rPr>
                    <w:sz w:val="9"/>
                    <w:szCs w:val="9"/>
                  </w:rPr>
                </w:pPr>
                <w:hyperlink w:history="true" w:anchor="bookmark54">
                  <w:r>
                    <w:rPr>
                      <w:sz w:val="9"/>
                      <w:szCs w:val="9"/>
                      <w:color w:val="0000FF"/>
                      <w:spacing w:val="-9"/>
                    </w:rPr>
                    <w:t>FADD</w:t>
                  </w:r>
                  <w:r>
                    <w:rPr>
                      <w:sz w:val="9"/>
                      <w:szCs w:val="9"/>
                      <w:color w:val="0000FF"/>
                      <w:spacing w:val="1"/>
                    </w:rPr>
                    <w:t xml:space="preserve">   </w:t>
                  </w:r>
                  <w:r>
                    <w:rPr>
                      <w:sz w:val="9"/>
                      <w:szCs w:val="9"/>
                      <w:spacing w:val="-9"/>
                    </w:rPr>
                    <w:t>R</w:t>
                  </w:r>
                  <w:r>
                    <w:rPr>
                      <w:sz w:val="9"/>
                      <w:szCs w:val="9"/>
                      <w:spacing w:val="-11"/>
                    </w:rPr>
                    <w:t xml:space="preserve"> </w:t>
                  </w:r>
                  <w:r>
                    <w:rPr>
                      <w:sz w:val="9"/>
                      <w:szCs w:val="9"/>
                      <w:spacing w:val="-9"/>
                    </w:rPr>
                    <w:t>3</w:t>
                  </w:r>
                </w:hyperlink>
              </w:p>
              <w:p>
                <w:pPr>
                  <w:pStyle w:val="TableText"/>
                  <w:ind w:left="75"/>
                  <w:spacing w:line="119" w:lineRule="exact"/>
                  <w:rPr>
                    <w:sz w:val="9"/>
                    <w:szCs w:val="9"/>
                  </w:rPr>
                </w:pPr>
                <w:hyperlink w:history="true" w:anchor="bookmark55">
                  <w:r>
                    <w:rPr>
                      <w:sz w:val="9"/>
                      <w:szCs w:val="9"/>
                    </w:rPr>
                    <w:t>CS</w:t>
                  </w:r>
                  <w:r>
                    <w:rPr>
                      <w:sz w:val="9"/>
                      <w:szCs w:val="9"/>
                      <w:spacing w:val="1"/>
                    </w:rPr>
                    <w:t>2R .32</w:t>
                  </w:r>
                </w:hyperlink>
              </w:p>
              <w:p>
                <w:pPr>
                  <w:pStyle w:val="TableText"/>
                  <w:ind w:left="75"/>
                  <w:spacing w:before="21" w:line="189" w:lineRule="auto"/>
                  <w:rPr>
                    <w:sz w:val="9"/>
                    <w:szCs w:val="9"/>
                  </w:rPr>
                </w:pPr>
                <w:hyperlink w:history="true" w:anchor="bookmark56">
                  <w:r>
                    <w:rPr>
                      <w:sz w:val="9"/>
                      <w:szCs w:val="9"/>
                      <w:color w:val="0000FF"/>
                      <w:spacing w:val="-11"/>
                    </w:rPr>
                    <w:t>NOP</w:t>
                  </w:r>
                </w:hyperlink>
              </w:p>
              <w:p>
                <w:pPr>
                  <w:pStyle w:val="TableText"/>
                  <w:ind w:right="9"/>
                  <w:spacing w:before="18" w:line="120" w:lineRule="exact"/>
                  <w:jc w:val="right"/>
                  <w:rPr>
                    <w:sz w:val="9"/>
                    <w:szCs w:val="9"/>
                  </w:rPr>
                </w:pPr>
                <w:hyperlink w:history="true" w:anchor="bookmark57">
                  <w:r>
                    <w:rPr>
                      <w:sz w:val="9"/>
                      <w:szCs w:val="9"/>
                      <w:color w:val="0000FF"/>
                      <w:spacing w:val="-9"/>
                    </w:rPr>
                    <w:t>FADD</w:t>
                  </w:r>
                  <w:r>
                    <w:rPr>
                      <w:sz w:val="9"/>
                      <w:szCs w:val="9"/>
                      <w:color w:val="0000FF"/>
                      <w:spacing w:val="1"/>
                    </w:rPr>
                    <w:t xml:space="preserve">   </w:t>
                  </w:r>
                  <w:r>
                    <w:rPr>
                      <w:sz w:val="9"/>
                      <w:szCs w:val="9"/>
                      <w:spacing w:val="-9"/>
                    </w:rPr>
                    <w:t>R 1</w:t>
                  </w:r>
                </w:hyperlink>
              </w:p>
              <w:p>
                <w:pPr>
                  <w:pStyle w:val="TableText"/>
                  <w:ind w:right="11"/>
                  <w:spacing w:line="118" w:lineRule="exact"/>
                  <w:jc w:val="right"/>
                  <w:rPr>
                    <w:sz w:val="9"/>
                    <w:szCs w:val="9"/>
                  </w:rPr>
                </w:pPr>
                <w:hyperlink w:history="true" w:anchor="bookmark58">
                  <w:r>
                    <w:rPr>
                      <w:sz w:val="9"/>
                      <w:szCs w:val="9"/>
                      <w:color w:val="0000FF"/>
                      <w:spacing w:val="-9"/>
                    </w:rPr>
                    <w:t>FFMA</w:t>
                  </w:r>
                  <w:r>
                    <w:rPr>
                      <w:sz w:val="9"/>
                      <w:szCs w:val="9"/>
                      <w:color w:val="0000FF"/>
                      <w:spacing w:val="1"/>
                    </w:rPr>
                    <w:t xml:space="preserve">   </w:t>
                  </w:r>
                  <w:r>
                    <w:rPr>
                      <w:sz w:val="9"/>
                      <w:szCs w:val="9"/>
                      <w:spacing w:val="-9"/>
                    </w:rPr>
                    <w:t>R</w:t>
                  </w:r>
                  <w:r>
                    <w:rPr>
                      <w:sz w:val="9"/>
                      <w:szCs w:val="9"/>
                      <w:spacing w:val="-11"/>
                    </w:rPr>
                    <w:t xml:space="preserve"> </w:t>
                  </w:r>
                  <w:r>
                    <w:rPr>
                      <w:sz w:val="9"/>
                      <w:szCs w:val="9"/>
                      <w:spacing w:val="-9"/>
                    </w:rPr>
                    <w:t>5</w:t>
                  </w:r>
                </w:hyperlink>
              </w:p>
            </w:sdtContent>
          </w:sdt>
          <w:p>
            <w:pPr>
              <w:pStyle w:val="TableText"/>
              <w:ind w:left="75"/>
              <w:spacing w:before="22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spacing w:val="-11"/>
              </w:rPr>
              <w:t>NOP</w:t>
            </w:r>
          </w:p>
          <w:p>
            <w:pPr>
              <w:pStyle w:val="TableText"/>
              <w:ind w:left="75"/>
              <w:spacing w:before="17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CS</w:t>
            </w:r>
            <w:r>
              <w:rPr>
                <w:sz w:val="9"/>
                <w:szCs w:val="9"/>
                <w:spacing w:val="1"/>
              </w:rPr>
              <w:t>2R .32</w:t>
            </w:r>
          </w:p>
        </w:tc>
        <w:tc>
          <w:tcPr>
            <w:tcW w:w="5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"/>
              <w:spacing w:before="13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3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3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2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3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</w:tc>
        <w:tc>
          <w:tcPr>
            <w:tcW w:w="1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4"/>
              <w:spacing w:before="84" w:line="18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5"/>
                <w:w w:val="91"/>
              </w:rPr>
              <w:t>RZ</w:t>
            </w:r>
          </w:p>
          <w:p>
            <w:pPr>
              <w:pStyle w:val="TableText"/>
              <w:ind w:left="64"/>
              <w:spacing w:before="38" w:line="18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5"/>
                <w:w w:val="91"/>
              </w:rPr>
              <w:t>RZ</w:t>
            </w:r>
          </w:p>
          <w:p>
            <w:pPr>
              <w:pStyle w:val="TableText"/>
              <w:ind w:left="64"/>
              <w:spacing w:before="38" w:line="18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5"/>
                <w:w w:val="91"/>
              </w:rPr>
              <w:t>RZ</w:t>
            </w:r>
          </w:p>
          <w:p>
            <w:pPr>
              <w:pStyle w:val="TableText"/>
              <w:ind w:left="6"/>
              <w:spacing w:before="38" w:line="18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R14</w:t>
            </w:r>
          </w:p>
          <w:p>
            <w:pPr>
              <w:pStyle w:val="TableText"/>
              <w:ind w:left="64"/>
              <w:spacing w:before="157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  <w:w w:val="89"/>
              </w:rPr>
              <w:t>R2</w:t>
            </w:r>
          </w:p>
          <w:p>
            <w:pPr>
              <w:pStyle w:val="TableText"/>
              <w:ind w:left="64"/>
              <w:spacing w:before="38" w:line="18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9"/>
              </w:rPr>
              <w:t>R1</w:t>
            </w:r>
          </w:p>
          <w:p>
            <w:pPr>
              <w:pStyle w:val="TableText"/>
              <w:ind w:left="6"/>
              <w:spacing w:before="158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R24</w:t>
            </w:r>
          </w:p>
        </w:tc>
        <w:tc>
          <w:tcPr>
            <w:tcW w:w="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"/>
              <w:spacing w:before="13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4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4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4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4"/>
              <w:spacing w:before="205" w:line="34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4"/>
              <w:spacing w:before="8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  <w:p>
            <w:pPr>
              <w:pStyle w:val="TableText"/>
              <w:ind w:left="14"/>
              <w:spacing w:before="206" w:line="3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01"/>
                <w:position w:val="1"/>
              </w:rPr>
              <w:t>,</w:t>
            </w:r>
          </w:p>
        </w:tc>
        <w:tc>
          <w:tcPr>
            <w:tcW w:w="68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"/>
              <w:spacing w:before="63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1</w:t>
            </w:r>
          </w:p>
          <w:p>
            <w:pPr>
              <w:pStyle w:val="TableText"/>
              <w:ind w:left="39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1</w:t>
            </w:r>
          </w:p>
          <w:p>
            <w:pPr>
              <w:pStyle w:val="TableText"/>
              <w:ind w:left="39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1</w:t>
            </w:r>
          </w:p>
          <w:p>
            <w:pPr>
              <w:pStyle w:val="TableText"/>
              <w:ind w:left="38"/>
              <w:spacing w:line="23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6"/>
              </w:rPr>
              <w:t>SR_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color w:val="0000FF"/>
                <w:spacing w:val="-6"/>
              </w:rPr>
              <w:t>CLOCK</w:t>
            </w:r>
            <w:r>
              <w:rPr>
                <w:sz w:val="9"/>
                <w:szCs w:val="9"/>
                <w:color w:val="0000FF"/>
                <w:spacing w:val="-7"/>
              </w:rPr>
              <w:t xml:space="preserve"> </w:t>
            </w:r>
            <w:r>
              <w:rPr>
                <w:sz w:val="9"/>
                <w:szCs w:val="9"/>
                <w:spacing w:val="-6"/>
              </w:rPr>
              <w:t>0</w:t>
            </w:r>
          </w:p>
          <w:p>
            <w:pPr>
              <w:pStyle w:val="TableText"/>
              <w:ind w:left="37"/>
              <w:spacing w:before="158" w:line="18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  <w:w w:val="94"/>
              </w:rPr>
              <w:t>R3</w:t>
            </w:r>
          </w:p>
          <w:p>
            <w:pPr>
              <w:pStyle w:val="TableText"/>
              <w:ind w:left="35"/>
              <w:spacing w:before="38" w:line="19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5"/>
              </w:rPr>
              <w:t>R1</w:t>
            </w:r>
            <w:r>
              <w:rPr>
                <w:sz w:val="9"/>
                <w:szCs w:val="9"/>
                <w:spacing w:val="8"/>
                <w:w w:val="101"/>
              </w:rPr>
              <w:t xml:space="preserve"> </w:t>
            </w:r>
            <w:r>
              <w:rPr>
                <w:sz w:val="9"/>
                <w:szCs w:val="9"/>
                <w:spacing w:val="-5"/>
              </w:rPr>
              <w:t>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-5"/>
              </w:rPr>
              <w:t>R1</w:t>
            </w:r>
          </w:p>
          <w:p>
            <w:pPr>
              <w:pStyle w:val="TableText"/>
              <w:ind w:left="38"/>
              <w:spacing w:before="133" w:line="23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6"/>
              </w:rPr>
              <w:t>SR_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color w:val="0000FF"/>
                <w:spacing w:val="-6"/>
              </w:rPr>
              <w:t>CLOCK</w:t>
            </w:r>
            <w:r>
              <w:rPr>
                <w:sz w:val="9"/>
                <w:szCs w:val="9"/>
                <w:color w:val="0000FF"/>
                <w:spacing w:val="-7"/>
              </w:rPr>
              <w:t xml:space="preserve"> </w:t>
            </w:r>
            <w:r>
              <w:rPr>
                <w:sz w:val="9"/>
                <w:szCs w:val="9"/>
                <w:spacing w:val="-6"/>
              </w:rPr>
              <w:t>0</w:t>
            </w:r>
          </w:p>
        </w:tc>
        <w:tc>
          <w:tcPr>
            <w:tcW w:w="3433" w:type="dxa"/>
            <w:vAlign w:val="top"/>
            <w:tcBorders>
              <w:left w:val="nil"/>
            </w:tcBorders>
          </w:tcPr>
          <w:p>
            <w:pPr>
              <w:pStyle w:val="TableText"/>
              <w:ind w:left="124"/>
              <w:spacing w:before="63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0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1 .</w:t>
            </w:r>
          </w:p>
          <w:p>
            <w:pPr>
              <w:pStyle w:val="TableText"/>
              <w:ind w:left="124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0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1 .</w:t>
            </w:r>
          </w:p>
          <w:p>
            <w:pPr>
              <w:pStyle w:val="TableText"/>
              <w:ind w:left="124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7"/>
                <w:w w:val="113"/>
              </w:rPr>
              <w:t>#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3"/>
              </w:rPr>
              <w:t>Stall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3"/>
              </w:rPr>
              <w:t>counter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3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3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3"/>
              </w:rPr>
              <w:t>2 .</w:t>
            </w:r>
          </w:p>
          <w:p>
            <w:pPr>
              <w:pStyle w:val="TableText"/>
              <w:ind w:left="124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0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1 .</w:t>
            </w:r>
          </w:p>
          <w:p>
            <w:pPr>
              <w:pStyle w:val="TableText"/>
              <w:ind w:left="124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0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1 .</w:t>
            </w:r>
          </w:p>
          <w:p>
            <w:pPr>
              <w:pStyle w:val="TableText"/>
              <w:ind w:left="124"/>
              <w:spacing w:before="1" w:line="23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7"/>
                <w:w w:val="115"/>
              </w:rPr>
              <w:t>#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5"/>
              </w:rPr>
              <w:t>Target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5"/>
              </w:rPr>
              <w:t>S</w:t>
            </w:r>
            <w:r>
              <w:rPr>
                <w:sz w:val="9"/>
                <w:szCs w:val="9"/>
                <w:color w:val="008080"/>
                <w:spacing w:val="-8"/>
              </w:rPr>
              <w:t xml:space="preserve"> </w:t>
            </w:r>
            <w:r>
              <w:rPr>
                <w:sz w:val="9"/>
                <w:szCs w:val="9"/>
                <w:color w:val="008080"/>
                <w:spacing w:val="7"/>
                <w:w w:val="115"/>
              </w:rPr>
              <w:t>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5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</w:t>
            </w:r>
            <w:r>
              <w:rPr>
                <w:sz w:val="9"/>
                <w:szCs w:val="9"/>
                <w:color w:val="008080"/>
                <w:spacing w:val="7"/>
                <w:w w:val="115"/>
              </w:rPr>
              <w:t>.</w:t>
            </w:r>
          </w:p>
          <w:p>
            <w:pPr>
              <w:pStyle w:val="TableText"/>
              <w:ind w:left="124"/>
              <w:spacing w:before="18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0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1 .</w:t>
            </w:r>
          </w:p>
          <w:p>
            <w:pPr>
              <w:pStyle w:val="TableText"/>
              <w:ind w:left="124"/>
              <w:spacing w:before="1" w:line="118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0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1 .</w:t>
            </w:r>
          </w:p>
          <w:p>
            <w:pPr>
              <w:pStyle w:val="TableText"/>
              <w:ind w:left="124"/>
              <w:spacing w:before="1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0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Stall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counter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to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0"/>
              </w:rPr>
              <w:t>1 .</w:t>
            </w:r>
          </w:p>
        </w:tc>
      </w:tr>
    </w:tbl>
    <w:p>
      <w:pPr>
        <w:pStyle w:val="BodyText"/>
        <w:ind w:left="460"/>
        <w:spacing w:before="102" w:line="206" w:lineRule="auto"/>
        <w:rPr/>
      </w:pPr>
      <w:r>
        <w:rPr>
          <w:b/>
          <w:bCs/>
          <w:spacing w:val="-1"/>
        </w:rPr>
        <w:t>Listing 2: Code to analyze Stall counters behavior.</w:t>
      </w:r>
    </w:p>
    <w:p>
      <w:pPr>
        <w:pStyle w:val="BodyText"/>
        <w:ind w:left="69" w:right="372" w:firstLine="197"/>
        <w:spacing w:before="198" w:line="267" w:lineRule="auto"/>
        <w:jc w:val="both"/>
        <w:rPr/>
      </w:pPr>
      <w:r>
        <w:rPr>
          <w:spacing w:val="-2"/>
        </w:rPr>
        <w:t>Using the methodology explained in</w:t>
      </w:r>
      <w:r>
        <w:rPr>
          <w:spacing w:val="-19"/>
        </w:rPr>
        <w:t xml:space="preserve"> </w:t>
      </w:r>
      <w:hyperlink w:history="true" w:anchor="bookmark17">
        <w:r>
          <w:rPr>
            <w:spacing w:val="-2"/>
          </w:rPr>
          <w:t>section 3</w:t>
        </w:r>
      </w:hyperlink>
      <w:r>
        <w:rPr>
          <w:spacing w:val="-2"/>
        </w:rPr>
        <w:t>, we have verified</w:t>
      </w:r>
      <w:r>
        <w:rPr/>
        <w:t xml:space="preserve"> </w:t>
      </w:r>
      <w:r>
        <w:rPr/>
        <w:t>that if</w:t>
      </w:r>
      <w:r>
        <w:rPr>
          <w:spacing w:val="-14"/>
        </w:rPr>
        <w:t xml:space="preserve"> </w:t>
      </w:r>
      <w:r>
        <w:rPr/>
        <w:t>the Stall counter is not pr</w:t>
      </w:r>
      <w:r>
        <w:rPr>
          <w:spacing w:val="-1"/>
        </w:rPr>
        <w:t>operly set according to the above</w:t>
      </w:r>
      <w:r>
        <w:rPr/>
        <w:t xml:space="preserve"> </w:t>
      </w:r>
      <w:r>
        <w:rPr>
          <w:spacing w:val="-3"/>
        </w:rPr>
        <w:t>scheme, the result of</w:t>
      </w:r>
      <w:r>
        <w:rPr>
          <w:spacing w:val="4"/>
        </w:rPr>
        <w:t xml:space="preserve"> </w:t>
      </w:r>
      <w:r>
        <w:rPr>
          <w:spacing w:val="-3"/>
        </w:rPr>
        <w:t>the program is incorrect. This proves that the</w:t>
      </w:r>
      <w:r>
        <w:rPr/>
        <w:t xml:space="preserve"> </w:t>
      </w:r>
      <w:r>
        <w:rPr>
          <w:spacing w:val="-1"/>
        </w:rPr>
        <w:t>hardware does not check for RAW hazards,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mply</w:t>
      </w:r>
      <w:r>
        <w:rPr>
          <w:spacing w:val="5"/>
        </w:rPr>
        <w:t xml:space="preserve"> </w:t>
      </w:r>
      <w:r>
        <w:rPr>
          <w:spacing w:val="-2"/>
        </w:rPr>
        <w:t>relies</w:t>
      </w:r>
      <w:r>
        <w:rPr>
          <w:spacing w:val="10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3"/>
        </w:rPr>
        <w:t>these compiler-set counters.</w:t>
      </w:r>
    </w:p>
    <w:p>
      <w:pPr>
        <w:pStyle w:val="BodyText"/>
        <w:ind w:left="68" w:right="342" w:firstLine="198"/>
        <w:spacing w:before="26" w:line="265" w:lineRule="auto"/>
        <w:jc w:val="both"/>
        <w:rPr/>
      </w:pPr>
      <w:r>
        <w:rPr>
          <w:spacing w:val="-3"/>
        </w:rPr>
        <w:t>We observed a special behavior </w:t>
      </w:r>
      <w:r>
        <w:rPr>
          <w:spacing w:val="-4"/>
        </w:rPr>
        <w:t>when the stall</w:t>
      </w:r>
      <w:r>
        <w:rPr>
          <w:spacing w:val="5"/>
        </w:rPr>
        <w:t xml:space="preserve"> </w:t>
      </w:r>
      <w:r>
        <w:rPr>
          <w:spacing w:val="-4"/>
        </w:rPr>
        <w:t>counter</w:t>
      </w:r>
      <w:r>
        <w:rPr>
          <w:spacing w:val="4"/>
        </w:rPr>
        <w:t xml:space="preserve"> </w:t>
      </w:r>
      <w:r>
        <w:rPr>
          <w:spacing w:val="-4"/>
        </w:rPr>
        <w:t>exceeds</w:t>
      </w:r>
      <w:r>
        <w:rPr/>
        <w:t xml:space="preserve"> </w:t>
      </w:r>
      <w:r>
        <w:rPr>
          <w:spacing w:val="-1"/>
        </w:rPr>
        <w:t>11 while the</w:t>
      </w:r>
      <w:r>
        <w:rPr>
          <w:spacing w:val="24"/>
        </w:rPr>
        <w:t xml:space="preserve"> </w:t>
      </w:r>
      <w:r>
        <w:rPr>
          <w:spacing w:val="-1"/>
        </w:rPr>
        <w:t>Yield bit (introduced later) is set to 0: the warp stalls</w:t>
      </w:r>
      <w:r>
        <w:rPr/>
        <w:t xml:space="preserve"> </w:t>
      </w:r>
      <w:r>
        <w:rPr>
          <w:spacing w:val="-2"/>
        </w:rPr>
        <w:t>for only one or two cycles. This counterintuit</w:t>
      </w:r>
      <w:r>
        <w:rPr>
          <w:spacing w:val="-3"/>
        </w:rPr>
        <w:t>ive combination never</w:t>
      </w:r>
      <w:r>
        <w:rPr/>
        <w:t xml:space="preserve"> </w:t>
      </w:r>
      <w:r>
        <w:rPr>
          <w:spacing w:val="-5"/>
        </w:rPr>
        <w:t>appears in compiler-generated code and</w:t>
      </w:r>
      <w:r>
        <w:rPr>
          <w:spacing w:val="-13"/>
        </w:rPr>
        <w:t xml:space="preserve"> </w:t>
      </w:r>
      <w:r>
        <w:rPr>
          <w:spacing w:val="-6"/>
        </w:rPr>
        <w:t>was generated</w:t>
      </w:r>
      <w:r>
        <w:rPr>
          <w:spacing w:val="-12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manually</w:t>
      </w:r>
      <w:r>
        <w:rPr/>
        <w:t xml:space="preserve"> </w:t>
      </w:r>
      <w:r>
        <w:rPr/>
        <w:t>setting</w:t>
      </w:r>
      <w:r>
        <w:rPr>
          <w:spacing w:val="13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control</w:t>
      </w:r>
      <w:r>
        <w:rPr>
          <w:spacing w:val="3"/>
        </w:rPr>
        <w:t xml:space="preserve"> </w:t>
      </w:r>
      <w:r>
        <w:rPr/>
        <w:t>bits</w:t>
      </w:r>
      <w:r>
        <w:rPr>
          <w:spacing w:val="12"/>
          <w:w w:val="102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our</w:t>
      </w:r>
      <w:r>
        <w:rPr>
          <w:spacing w:val="15"/>
          <w:w w:val="101"/>
        </w:rPr>
        <w:t xml:space="preserve"> </w:t>
      </w:r>
      <w:r>
        <w:rPr/>
        <w:t>experiments</w:t>
      </w:r>
      <w:r>
        <w:rPr>
          <w:spacing w:val="3"/>
        </w:rPr>
        <w:t>. </w:t>
      </w:r>
      <w:r>
        <w:rPr/>
        <w:t>We</w:t>
      </w:r>
      <w:r>
        <w:rPr>
          <w:spacing w:val="15"/>
        </w:rPr>
        <w:t xml:space="preserve"> </w:t>
      </w:r>
      <w:r>
        <w:rPr/>
        <w:t>also</w:t>
      </w:r>
      <w:r>
        <w:rPr>
          <w:spacing w:val="13"/>
        </w:rPr>
        <w:t xml:space="preserve"> </w:t>
      </w:r>
      <w:r>
        <w:rPr/>
        <w:t>identified</w:t>
      </w:r>
      <w:r>
        <w:rPr>
          <w:spacing w:val="15"/>
          <w:w w:val="101"/>
        </w:rPr>
        <w:t xml:space="preserve"> </w:t>
      </w:r>
      <w:r>
        <w:rPr/>
        <w:t>a </w:t>
      </w:r>
      <w:r>
        <w:rPr>
          <w:spacing w:val="-6"/>
        </w:rPr>
        <w:t>special scenario—triggered by the</w:t>
      </w:r>
      <w:r>
        <w:rPr>
          <w:spacing w:val="7"/>
        </w:rPr>
        <w:t xml:space="preserve"> </w:t>
      </w:r>
      <w:r>
        <w:rPr>
          <w:spacing w:val="-6"/>
        </w:rPr>
        <w:t>ERRBAR instruction and by </w:t>
      </w:r>
      <w:r>
        <w:rPr>
          <w:spacing w:val="-7"/>
        </w:rPr>
        <w:t>a</w:t>
      </w:r>
      <w:r>
        <w:rPr>
          <w:spacing w:val="6"/>
        </w:rPr>
        <w:t xml:space="preserve"> </w:t>
      </w:r>
      <w:r>
        <w:rPr>
          <w:spacing w:val="-7"/>
        </w:rPr>
        <w:t>self-</w:t>
      </w:r>
      <w:r>
        <w:rPr/>
        <w:t xml:space="preserve"> </w:t>
      </w:r>
      <w:r>
        <w:rPr>
          <w:spacing w:val="-2"/>
        </w:rPr>
        <w:t>branch inserted immediately after the kernel’s EXIT—in which the</w:t>
      </w:r>
      <w:r>
        <w:rPr>
          <w:spacing w:val="4"/>
        </w:rPr>
        <w:t xml:space="preserve"> </w:t>
      </w:r>
      <w:r>
        <w:rPr>
          <w:spacing w:val="-4"/>
        </w:rPr>
        <w:t>stall counter is set to 0 and the yield bit to</w:t>
      </w:r>
      <w:r>
        <w:rPr>
          <w:spacing w:val="-5"/>
        </w:rPr>
        <w:t xml:space="preserve"> 1. Under these conditions,</w:t>
      </w:r>
      <w:r>
        <w:rPr/>
        <w:t xml:space="preserve"> </w:t>
      </w:r>
      <w:r>
        <w:rPr>
          <w:spacing w:val="-1"/>
        </w:rPr>
        <w:t>the warp</w:t>
      </w:r>
      <w:r>
        <w:rPr>
          <w:spacing w:val="20"/>
        </w:rPr>
        <w:t xml:space="preserve"> </w:t>
      </w:r>
      <w:r>
        <w:rPr>
          <w:spacing w:val="-1"/>
        </w:rPr>
        <w:t>remains</w:t>
      </w:r>
      <w:r>
        <w:rPr>
          <w:spacing w:val="16"/>
          <w:w w:val="102"/>
        </w:rPr>
        <w:t xml:space="preserve"> </w:t>
      </w:r>
      <w:r>
        <w:rPr>
          <w:spacing w:val="-1"/>
        </w:rPr>
        <w:t>stalled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exactly</w:t>
      </w:r>
      <w:r>
        <w:rPr>
          <w:spacing w:val="13"/>
        </w:rPr>
        <w:t xml:space="preserve"> </w:t>
      </w:r>
      <w:r>
        <w:rPr>
          <w:spacing w:val="-1"/>
        </w:rPr>
        <w:t>45</w:t>
      </w:r>
      <w:r>
        <w:rPr>
          <w:spacing w:val="15"/>
        </w:rPr>
        <w:t xml:space="preserve"> </w:t>
      </w:r>
      <w:r>
        <w:rPr>
          <w:spacing w:val="-1"/>
        </w:rPr>
        <w:t>cycles before</w:t>
      </w:r>
      <w:r>
        <w:rPr>
          <w:spacing w:val="12"/>
          <w:w w:val="101"/>
        </w:rPr>
        <w:t xml:space="preserve"> </w:t>
      </w:r>
      <w:r>
        <w:rPr>
          <w:spacing w:val="-1"/>
        </w:rPr>
        <w:t>issuing</w:t>
      </w:r>
      <w:r>
        <w:rPr>
          <w:spacing w:val="12"/>
          <w:w w:val="101"/>
        </w:rPr>
        <w:t xml:space="preserve"> </w:t>
      </w:r>
      <w:r>
        <w:rPr>
          <w:spacing w:val="-1"/>
        </w:rPr>
        <w:t>its</w:t>
      </w:r>
      <w:r>
        <w:rPr/>
        <w:t xml:space="preserve"> </w:t>
      </w:r>
      <w:r>
        <w:rPr/>
        <w:t>next</w:t>
      </w:r>
      <w:r>
        <w:rPr>
          <w:spacing w:val="12"/>
        </w:rPr>
        <w:t xml:space="preserve"> </w:t>
      </w:r>
      <w:r>
        <w:rPr/>
        <w:t>instruction</w:t>
      </w:r>
      <w:r>
        <w:rPr>
          <w:spacing w:val="12"/>
        </w:rPr>
        <w:t>.</w:t>
      </w:r>
    </w:p>
    <w:p>
      <w:pPr>
        <w:pStyle w:val="BodyText"/>
        <w:ind w:left="62" w:right="372" w:firstLine="205"/>
        <w:spacing w:before="33" w:line="261" w:lineRule="auto"/>
        <w:jc w:val="both"/>
        <w:rPr/>
      </w:pPr>
      <w:r>
        <w:rPr>
          <w:spacing w:val="-4"/>
        </w:rPr>
        <w:t>This compiler-assisted mechanism to handle data dependencies</w:t>
      </w:r>
      <w:r>
        <w:rPr>
          <w:spacing w:val="5"/>
        </w:rPr>
        <w:t xml:space="preserve"> </w:t>
      </w:r>
      <w:r>
        <w:rPr>
          <w:spacing w:val="-4"/>
        </w:rPr>
        <w:t>requires less hardware and consumes less energ</w:t>
      </w:r>
      <w:r>
        <w:rPr>
          <w:spacing w:val="-5"/>
        </w:rPr>
        <w:t>y than a traditional</w:t>
      </w:r>
      <w:r>
        <w:rPr/>
        <w:t xml:space="preserve"> </w:t>
      </w:r>
      <w:r>
        <w:rPr>
          <w:spacing w:val="-1"/>
        </w:rPr>
        <w:t>scoreboard approach</w:t>
      </w:r>
      <w:r>
        <w:rPr>
          <w:spacing w:val="-2"/>
        </w:rPr>
        <w:t xml:space="preserve"> since there is</w:t>
      </w:r>
      <w:r>
        <w:rPr>
          <w:spacing w:val="6"/>
        </w:rPr>
        <w:t xml:space="preserve"> </w:t>
      </w:r>
      <w:r>
        <w:rPr>
          <w:spacing w:val="-2"/>
        </w:rPr>
        <w:t>no</w:t>
      </w:r>
      <w:r>
        <w:rPr>
          <w:spacing w:val="5"/>
        </w:rPr>
        <w:t xml:space="preserve"> </w:t>
      </w:r>
      <w:r>
        <w:rPr>
          <w:spacing w:val="-2"/>
        </w:rPr>
        <w:t>need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8"/>
        </w:rPr>
        <w:t xml:space="preserve"> </w:t>
      </w:r>
      <w:r>
        <w:rPr>
          <w:spacing w:val="-2"/>
        </w:rPr>
        <w:t>a hardware</w:t>
      </w:r>
      <w:r>
        <w:rPr>
          <w:spacing w:val="6"/>
        </w:rPr>
        <w:t xml:space="preserve"> </w:t>
      </w:r>
      <w:r>
        <w:rPr>
          <w:spacing w:val="-2"/>
        </w:rPr>
        <w:t>table</w:t>
      </w:r>
      <w:r>
        <w:rPr/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register</w:t>
      </w:r>
      <w:r>
        <w:rPr>
          <w:spacing w:val="12"/>
          <w:w w:val="102"/>
        </w:rPr>
        <w:t xml:space="preserve"> </w:t>
      </w:r>
      <w:r>
        <w:rPr/>
        <w:t>status</w:t>
      </w:r>
      <w:r>
        <w:rPr>
          <w:spacing w:val="12"/>
        </w:rPr>
        <w:t xml:space="preserve"> </w:t>
      </w:r>
      <w:r>
        <w:rPr/>
        <w:t>neither</w:t>
      </w:r>
      <w:r>
        <w:rPr>
          <w:spacing w:val="12"/>
        </w:rPr>
        <w:t xml:space="preserve"> </w:t>
      </w:r>
      <w:r>
        <w:rPr/>
        <w:t>wires</w:t>
      </w:r>
      <w:r>
        <w:rPr>
          <w:spacing w:val="12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issue</w:t>
      </w:r>
      <w:r>
        <w:rPr>
          <w:spacing w:val="7"/>
        </w:rPr>
        <w:t xml:space="preserve"> </w:t>
      </w:r>
      <w:r>
        <w:rPr/>
        <w:t>logic</w:t>
      </w:r>
      <w:r>
        <w:rPr>
          <w:spacing w:val="8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the </w:t>
      </w:r>
      <w:r>
        <w:rPr>
          <w:spacing w:val="-5"/>
        </w:rPr>
        <w:t>scoreboards.</w:t>
      </w:r>
    </w:p>
    <w:p>
      <w:pPr>
        <w:pStyle w:val="BodyText"/>
        <w:ind w:left="59" w:right="342" w:firstLine="207"/>
        <w:spacing w:before="25" w:line="261" w:lineRule="auto"/>
        <w:jc w:val="both"/>
        <w:rPr/>
      </w:pPr>
      <w:r>
        <w:rPr>
          <w:spacing w:val="-1"/>
        </w:rPr>
        <w:t>When the producer instruc</w:t>
      </w:r>
      <w:r>
        <w:rPr>
          <w:spacing w:val="-2"/>
        </w:rPr>
        <w:t>tion has variable latency (e.g., mem-</w:t>
      </w:r>
      <w:r>
        <w:rPr/>
        <w:t xml:space="preserve"> </w:t>
      </w:r>
      <w:r>
        <w:rPr/>
        <w:t>ory</w:t>
      </w:r>
      <w:r>
        <w:rPr>
          <w:spacing w:val="1"/>
        </w:rPr>
        <w:t>, </w:t>
      </w:r>
      <w:r>
        <w:rPr/>
        <w:t>special</w:t>
      </w:r>
      <w:r>
        <w:rPr>
          <w:spacing w:val="1"/>
        </w:rPr>
        <w:t xml:space="preserve"> </w:t>
      </w:r>
      <w:r>
        <w:rPr/>
        <w:t>functions</w:t>
      </w:r>
      <w:r>
        <w:rPr>
          <w:spacing w:val="1"/>
        </w:rPr>
        <w:t>), </w:t>
      </w:r>
      <w:r>
        <w:rPr/>
        <w:t>the</w:t>
      </w:r>
      <w:r>
        <w:rPr>
          <w:spacing w:val="1"/>
        </w:rPr>
        <w:t xml:space="preserve"> </w:t>
      </w:r>
      <w:r>
        <w:rPr/>
        <w:t>compiler</w:t>
      </w:r>
      <w:r>
        <w:rPr>
          <w:spacing w:val="1"/>
        </w:rPr>
        <w:t xml:space="preserve"> </w:t>
      </w:r>
      <w:r>
        <w:rPr/>
        <w:t>does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know</w:t>
      </w:r>
      <w:r>
        <w:rPr>
          <w:spacing w:val="1"/>
        </w:rPr>
        <w:t xml:space="preserve"> </w:t>
      </w:r>
      <w:r>
        <w:rPr/>
        <w:t>its</w:t>
      </w:r>
      <w:r>
        <w:rPr>
          <w:spacing w:val="1"/>
        </w:rPr>
        <w:t xml:space="preserve"> </w:t>
      </w:r>
      <w:r>
        <w:rPr/>
        <w:t>execution </w:t>
      </w:r>
      <w:r>
        <w:rPr>
          <w:spacing w:val="-5"/>
        </w:rPr>
        <w:t>time, so these hazards cannot be handled through the Stall </w:t>
      </w:r>
      <w:r>
        <w:rPr>
          <w:spacing w:val="-6"/>
        </w:rPr>
        <w:t>counters.</w:t>
      </w:r>
      <w:r>
        <w:rPr/>
        <w:t xml:space="preserve"> </w:t>
      </w:r>
      <w:r>
        <w:rPr>
          <w:spacing w:val="-5"/>
        </w:rPr>
        <w:t>In</w:t>
      </w:r>
      <w:r>
        <w:rPr>
          <w:spacing w:val="31"/>
        </w:rPr>
        <w:t xml:space="preserve"> </w:t>
      </w:r>
      <w:r>
        <w:rPr>
          <w:spacing w:val="-5"/>
        </w:rPr>
        <w:t>this</w:t>
      </w:r>
      <w:r>
        <w:rPr>
          <w:spacing w:val="16"/>
          <w:w w:val="101"/>
        </w:rPr>
        <w:t xml:space="preserve"> </w:t>
      </w:r>
      <w:r>
        <w:rPr>
          <w:spacing w:val="-5"/>
        </w:rPr>
        <w:t>case,</w:t>
      </w:r>
      <w:r>
        <w:rPr>
          <w:spacing w:val="14"/>
          <w:w w:val="101"/>
        </w:rPr>
        <w:t xml:space="preserve"> </w:t>
      </w:r>
      <w:r>
        <w:rPr>
          <w:b/>
          <w:bCs/>
          <w:spacing w:val="-5"/>
        </w:rPr>
        <w:t>Dependence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5"/>
        </w:rPr>
        <w:t>counters</w:t>
      </w:r>
      <w:r>
        <w:rPr>
          <w:b/>
          <w:bCs/>
          <w:spacing w:val="16"/>
          <w:w w:val="101"/>
        </w:rPr>
        <w:t xml:space="preserve"> </w:t>
      </w:r>
      <w:r>
        <w:rPr>
          <w:spacing w:val="-5"/>
        </w:rPr>
        <w:t>are</w:t>
      </w:r>
      <w:r>
        <w:rPr>
          <w:spacing w:val="13"/>
        </w:rPr>
        <w:t xml:space="preserve"> </w:t>
      </w:r>
      <w:r>
        <w:rPr>
          <w:spacing w:val="-5"/>
        </w:rPr>
        <w:t>used.</w:t>
      </w:r>
      <w:r>
        <w:rPr>
          <w:spacing w:val="12"/>
        </w:rPr>
        <w:t xml:space="preserve"> </w:t>
      </w:r>
      <w:r>
        <w:rPr>
          <w:spacing w:val="-5"/>
        </w:rPr>
        <w:t>Each</w:t>
      </w:r>
      <w:r>
        <w:rPr>
          <w:spacing w:val="10"/>
        </w:rPr>
        <w:t xml:space="preserve"> </w:t>
      </w:r>
      <w:r>
        <w:rPr>
          <w:spacing w:val="-5"/>
        </w:rPr>
        <w:t>warp</w:t>
      </w:r>
      <w:r>
        <w:rPr>
          <w:spacing w:val="12"/>
          <w:w w:val="101"/>
        </w:rPr>
        <w:t xml:space="preserve"> </w:t>
      </w:r>
      <w:r>
        <w:rPr>
          <w:spacing w:val="-5"/>
        </w:rPr>
        <w:t>has</w:t>
      </w:r>
      <w:r>
        <w:rPr>
          <w:spacing w:val="18"/>
          <w:w w:val="101"/>
        </w:rPr>
        <w:t xml:space="preserve"> </w:t>
      </w:r>
      <w:r>
        <w:rPr>
          <w:spacing w:val="-5"/>
        </w:rPr>
        <w:t>six</w:t>
      </w:r>
      <w:r>
        <w:rPr/>
        <w:t xml:space="preserve"> </w:t>
      </w:r>
      <w:r>
        <w:rPr>
          <w:spacing w:val="-1"/>
        </w:rPr>
        <w:t>special registers to store these counters, which</w:t>
      </w:r>
      <w:r>
        <w:rPr>
          <w:spacing w:val="-2"/>
        </w:rPr>
        <w:t xml:space="preserve"> are referred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4"/>
        </w:rPr>
        <w:t>SBx</w:t>
      </w:r>
      <w:r>
        <w:rPr>
          <w:spacing w:val="-1"/>
        </w:rPr>
        <w:t xml:space="preserve"> </w:t>
      </w:r>
      <w:r>
        <w:rPr>
          <w:spacing w:val="-4"/>
        </w:rPr>
        <w:t>with x taking a</w:t>
      </w:r>
      <w:r>
        <w:rPr>
          <w:spacing w:val="-12"/>
        </w:rPr>
        <w:t xml:space="preserve"> </w:t>
      </w:r>
      <w:r>
        <w:rPr>
          <w:spacing w:val="-4"/>
        </w:rPr>
        <w:t>value in the</w:t>
      </w:r>
      <w:r>
        <w:rPr>
          <w:spacing w:val="-10"/>
        </w:rPr>
        <w:t xml:space="preserve"> </w:t>
      </w:r>
      <w:r>
        <w:rPr>
          <w:spacing w:val="-4"/>
        </w:rPr>
        <w:t>range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[</w:t>
      </w:r>
      <w:r>
        <w:rPr>
          <w:spacing w:val="-4"/>
        </w:rPr>
        <w:t>0</w:t>
      </w:r>
      <w:r>
        <w:rPr>
          <w:rFonts w:ascii="Microsoft YaHei" w:hAnsi="Microsoft YaHei" w:eastAsia="Microsoft YaHei" w:cs="Microsoft YaHei"/>
          <w:spacing w:val="-4"/>
        </w:rPr>
        <w:t>-</w:t>
      </w:r>
      <w:r>
        <w:rPr>
          <w:spacing w:val="-4"/>
        </w:rPr>
        <w:t>5</w:t>
      </w:r>
      <w:r>
        <w:rPr>
          <w:rFonts w:ascii="Microsoft YaHei" w:hAnsi="Microsoft YaHei" w:eastAsia="Microsoft YaHei" w:cs="Microsoft YaHei"/>
          <w:spacing w:val="-4"/>
        </w:rPr>
        <w:t>]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4"/>
        </w:rPr>
        <w:t>.</w:t>
      </w:r>
      <w:r>
        <w:rPr>
          <w:spacing w:val="-11"/>
        </w:rPr>
        <w:t xml:space="preserve"> </w:t>
      </w:r>
      <w:r>
        <w:rPr>
          <w:spacing w:val="-4"/>
        </w:rPr>
        <w:t>Each of</w:t>
      </w:r>
      <w:r>
        <w:rPr>
          <w:spacing w:val="-23"/>
        </w:rPr>
        <w:t xml:space="preserve"> </w:t>
      </w:r>
      <w:r>
        <w:rPr>
          <w:spacing w:val="-4"/>
        </w:rPr>
        <w:t>these</w:t>
      </w:r>
      <w:r>
        <w:rPr>
          <w:spacing w:val="-9"/>
        </w:rPr>
        <w:t xml:space="preserve"> </w:t>
      </w:r>
      <w:r>
        <w:rPr>
          <w:spacing w:val="-4"/>
        </w:rPr>
        <w:t>registers</w:t>
      </w:r>
      <w:r>
        <w:rPr/>
        <w:t xml:space="preserve"> </w:t>
      </w:r>
      <w:r>
        <w:rPr>
          <w:spacing w:val="-2"/>
        </w:rPr>
        <w:t>can store a value in the r</w:t>
      </w:r>
      <w:r>
        <w:rPr>
          <w:spacing w:val="-3"/>
        </w:rPr>
        <w:t>ange of</w:t>
      </w:r>
      <w:r>
        <w:rPr>
          <w:spacing w:val="-10"/>
        </w:rPr>
        <w:t xml:space="preserve"> </w:t>
      </w:r>
      <w:r>
        <w:rPr>
          <w:spacing w:val="-3"/>
        </w:rPr>
        <w:t>0 to</w:t>
      </w:r>
      <w:r>
        <w:rPr>
          <w:spacing w:val="5"/>
        </w:rPr>
        <w:t xml:space="preserve"> </w:t>
      </w:r>
      <w:r>
        <w:rPr>
          <w:spacing w:val="-3"/>
        </w:rPr>
        <w:t>63,</w:t>
      </w:r>
      <w:r>
        <w:rPr>
          <w:spacing w:val="4"/>
        </w:rPr>
        <w:t xml:space="preserve"> </w:t>
      </w:r>
      <w:r>
        <w:rPr>
          <w:spacing w:val="-3"/>
        </w:rPr>
        <w:t>and they</w:t>
      </w:r>
      <w:r>
        <w:rPr>
          <w:spacing w:val="4"/>
        </w:rPr>
        <w:t xml:space="preserve"> </w:t>
      </w:r>
      <w:r>
        <w:rPr>
          <w:spacing w:val="-3"/>
        </w:rPr>
        <w:t>are</w:t>
      </w:r>
      <w:r>
        <w:rPr>
          <w:spacing w:val="2"/>
        </w:rPr>
        <w:t xml:space="preserve"> </w:t>
      </w:r>
      <w:r>
        <w:rPr>
          <w:spacing w:val="-3"/>
        </w:rPr>
        <w:t>initialized</w:t>
      </w:r>
      <w:r>
        <w:rPr>
          <w:spacing w:val="2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4"/>
        </w:rPr>
        <w:t>zero when a warp starts. In each instruction, there are some control</w:t>
      </w:r>
      <w:r>
        <w:rPr>
          <w:spacing w:val="5"/>
        </w:rPr>
        <w:t xml:space="preserve"> </w:t>
      </w:r>
      <w:r>
        <w:rPr/>
        <w:t>bits to indicate up to</w:t>
      </w:r>
      <w:r>
        <w:rPr>
          <w:spacing w:val="8"/>
        </w:rPr>
        <w:t xml:space="preserve"> </w:t>
      </w:r>
      <w:r>
        <w:rPr/>
        <w:t>two</w:t>
      </w:r>
      <w:r>
        <w:rPr>
          <w:spacing w:val="10"/>
        </w:rPr>
        <w:t xml:space="preserve"> </w:t>
      </w:r>
      <w:r>
        <w:rPr/>
        <w:t>coun</w:t>
      </w:r>
      <w:r>
        <w:rPr>
          <w:spacing w:val="-1"/>
        </w:rPr>
        <w:t>ters</w:t>
      </w:r>
      <w:r>
        <w:rPr>
          <w:spacing w:val="8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increased</w:t>
      </w:r>
      <w:r>
        <w:rPr>
          <w:spacing w:val="10"/>
        </w:rPr>
        <w:t xml:space="preserve"> </w:t>
      </w:r>
      <w:r>
        <w:rPr>
          <w:spacing w:val="-1"/>
        </w:rPr>
        <w:t>after</w:t>
      </w:r>
      <w:r>
        <w:rPr>
          <w:spacing w:val="8"/>
        </w:rPr>
        <w:t xml:space="preserve"> </w:t>
      </w:r>
      <w:r>
        <w:rPr>
          <w:spacing w:val="-1"/>
        </w:rPr>
        <w:t>issue.</w:t>
      </w:r>
      <w:r>
        <w:rPr/>
        <w:t xml:space="preserve"> </w:t>
      </w:r>
      <w:r>
        <w:rPr>
          <w:spacing w:val="-2"/>
        </w:rPr>
        <w:t>One of</w:t>
      </w:r>
      <w:r>
        <w:rPr>
          <w:spacing w:val="3"/>
        </w:rPr>
        <w:t xml:space="preserve"> </w:t>
      </w:r>
      <w:r>
        <w:rPr>
          <w:spacing w:val="-2"/>
        </w:rPr>
        <w:t>these counters is decreased at write-back (to handle RAW</w:t>
      </w:r>
      <w:r>
        <w:rPr/>
        <w:t xml:space="preserve"> </w:t>
      </w:r>
      <w:r>
        <w:rPr>
          <w:spacing w:val="-2"/>
        </w:rPr>
        <w:t>and WAW dependencies) and the </w:t>
      </w:r>
      <w:r>
        <w:rPr>
          <w:spacing w:val="-3"/>
        </w:rPr>
        <w:t>other at register read (to handle</w:t>
      </w:r>
      <w:r>
        <w:rPr/>
        <w:t xml:space="preserve"> </w:t>
      </w:r>
      <w:r>
        <w:rPr/>
        <w:t>WAR dependencies). For this</w:t>
      </w:r>
      <w:r>
        <w:rPr>
          <w:spacing w:val="-1"/>
        </w:rPr>
        <w:t xml:space="preserve"> purpose, every instruction has two</w:t>
      </w:r>
      <w:r>
        <w:rPr/>
        <w:t xml:space="preserve"> </w:t>
      </w:r>
      <w:r>
        <w:rPr>
          <w:spacing w:val="-2"/>
        </w:rPr>
        <w:t>fields of</w:t>
      </w:r>
      <w:r>
        <w:rPr>
          <w:spacing w:val="-10"/>
        </w:rPr>
        <w:t xml:space="preserve"> </w:t>
      </w:r>
      <w:r>
        <w:rPr>
          <w:spacing w:val="-2"/>
        </w:rPr>
        <w:t>3 bits each to indicate these two counters. Besides, every</w:t>
      </w:r>
      <w:r>
        <w:rPr/>
        <w:t xml:space="preserve"> </w:t>
      </w:r>
      <w:r>
        <w:rPr>
          <w:spacing w:val="-3"/>
        </w:rPr>
        <w:t>instruction has a mask of</w:t>
      </w:r>
      <w:r>
        <w:rPr>
          <w:spacing w:val="-14"/>
        </w:rPr>
        <w:t xml:space="preserve"> </w:t>
      </w:r>
      <w:r>
        <w:rPr>
          <w:spacing w:val="-3"/>
        </w:rPr>
        <w:t>6 </w:t>
      </w:r>
      <w:r>
        <w:rPr>
          <w:spacing w:val="-4"/>
        </w:rPr>
        <w:t>bits to indicate which dependence coun-</w:t>
      </w:r>
      <w:r>
        <w:rPr/>
        <w:t xml:space="preserve"> </w:t>
      </w:r>
      <w:r>
        <w:rPr>
          <w:spacing w:val="-1"/>
        </w:rPr>
        <w:t>ters it has to check</w:t>
      </w:r>
      <w:r>
        <w:rPr>
          <w:spacing w:val="-2"/>
        </w:rPr>
        <w:t xml:space="preserve"> to determine if</w:t>
      </w:r>
      <w:r>
        <w:rPr>
          <w:spacing w:val="-13"/>
        </w:rPr>
        <w:t xml:space="preserve"> </w:t>
      </w:r>
      <w:r>
        <w:rPr>
          <w:spacing w:val="-2"/>
        </w:rPr>
        <w:t>it is ready for issue. We refer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5"/>
        </w:rPr>
        <w:t>this mask as </w:t>
      </w:r>
      <w:r>
        <w:rPr>
          <w:b/>
          <w:bCs/>
          <w:spacing w:val="-5"/>
        </w:rPr>
        <w:t>Dependence counters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5"/>
        </w:rPr>
        <w:t>mask</w:t>
      </w:r>
      <w:r>
        <w:rPr>
          <w:spacing w:val="-5"/>
        </w:rPr>
        <w:t>. Note that an instruction</w:t>
      </w:r>
      <w:r>
        <w:rPr/>
        <w:t xml:space="preserve"> </w:t>
      </w:r>
      <w:r>
        <w:rPr>
          <w:spacing w:val="-2"/>
        </w:rPr>
        <w:t>can check up to all six counters. Instructions that</w:t>
      </w:r>
      <w:r>
        <w:rPr>
          <w:spacing w:val="5"/>
        </w:rPr>
        <w:t xml:space="preserve"> </w:t>
      </w:r>
      <w:r>
        <w:rPr>
          <w:spacing w:val="-2"/>
        </w:rPr>
        <w:t>depend</w:t>
      </w:r>
      <w:r>
        <w:rPr>
          <w:spacing w:val="5"/>
        </w:rPr>
        <w:t xml:space="preserve"> </w:t>
      </w:r>
      <w:r>
        <w:rPr>
          <w:spacing w:val="-2"/>
        </w:rPr>
        <w:t>on</w:t>
      </w:r>
      <w:r>
        <w:rPr>
          <w:spacing w:val="5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lder</w:t>
      </w:r>
      <w:r>
        <w:rPr/>
        <w:t xml:space="preserve"> </w:t>
      </w:r>
      <w:r>
        <w:rPr>
          <w:spacing w:val="-2"/>
        </w:rPr>
        <w:t>variable-latency instructions have the corresponding Dependence</w:t>
      </w:r>
      <w:r>
        <w:rPr>
          <w:spacing w:val="10"/>
        </w:rPr>
        <w:t xml:space="preserve"> </w:t>
      </w:r>
      <w:r>
        <w:rPr>
          <w:spacing w:val="-8"/>
        </w:rPr>
        <w:t>counters set to one in the Dependence</w:t>
      </w:r>
      <w:r>
        <w:rPr>
          <w:spacing w:val="12"/>
          <w:w w:val="101"/>
        </w:rPr>
        <w:t xml:space="preserve"> </w:t>
      </w:r>
      <w:r>
        <w:rPr>
          <w:spacing w:val="-8"/>
        </w:rPr>
        <w:t>counters</w:t>
      </w:r>
      <w:r>
        <w:rPr>
          <w:spacing w:val="11"/>
        </w:rPr>
        <w:t xml:space="preserve"> </w:t>
      </w:r>
      <w:r>
        <w:rPr>
          <w:spacing w:val="-8"/>
        </w:rPr>
        <w:t>mask,</w:t>
      </w:r>
      <w:r>
        <w:rPr>
          <w:spacing w:val="3"/>
        </w:rPr>
        <w:t xml:space="preserve"> </w:t>
      </w:r>
      <w:r>
        <w:rPr>
          <w:spacing w:val="-8"/>
        </w:rPr>
        <w:t>and</w:t>
      </w:r>
      <w:r>
        <w:rPr>
          <w:spacing w:val="2"/>
        </w:rPr>
        <w:t xml:space="preserve"> </w:t>
      </w:r>
      <w:r>
        <w:rPr>
          <w:spacing w:val="-8"/>
        </w:rPr>
        <w:t>are</w:t>
      </w:r>
      <w:r>
        <w:rPr>
          <w:spacing w:val="5"/>
        </w:rPr>
        <w:t xml:space="preserve"> </w:t>
      </w:r>
      <w:r>
        <w:rPr>
          <w:spacing w:val="-8"/>
        </w:rPr>
        <w:t>stalled</w:t>
      </w:r>
      <w:r>
        <w:rPr/>
        <w:t xml:space="preserve"> </w:t>
      </w:r>
      <w:r>
        <w:rPr>
          <w:spacing w:val="-2"/>
        </w:rPr>
        <w:t>until these counters reach zero.</w:t>
      </w:r>
    </w:p>
    <w:p>
      <w:pPr>
        <w:pStyle w:val="BodyText"/>
        <w:ind w:left="68" w:right="342" w:firstLine="200"/>
        <w:spacing w:before="34" w:line="262" w:lineRule="auto"/>
        <w:jc w:val="both"/>
        <w:rPr/>
      </w:pPr>
      <w:r>
        <w:rPr>
          <w:spacing w:val="-1"/>
        </w:rPr>
        <w:t>Note that if</w:t>
      </w:r>
      <w:r>
        <w:rPr>
          <w:spacing w:val="-12"/>
        </w:rPr>
        <w:t xml:space="preserve"> </w:t>
      </w:r>
      <w:r>
        <w:rPr>
          <w:spacing w:val="-1"/>
        </w:rPr>
        <w:t>an instruction has multiple source op</w:t>
      </w:r>
      <w:r>
        <w:rPr>
          <w:spacing w:val="-2"/>
        </w:rPr>
        <w:t>erands whose</w:t>
      </w:r>
      <w:r>
        <w:rPr/>
        <w:t xml:space="preserve"> </w:t>
      </w:r>
      <w:r>
        <w:rPr>
          <w:spacing w:val="-5"/>
        </w:rPr>
        <w:t>producers have variable latency, the</w:t>
      </w:r>
      <w:r>
        <w:rPr>
          <w:spacing w:val="-6"/>
        </w:rPr>
        <w:t xml:space="preserve"> same Dependence counter</w:t>
      </w:r>
      <w:r>
        <w:rPr>
          <w:spacing w:val="4"/>
        </w:rPr>
        <w:t xml:space="preserve"> </w:t>
      </w:r>
      <w:r>
        <w:rPr>
          <w:spacing w:val="-6"/>
        </w:rPr>
        <w:t>can</w:t>
      </w:r>
      <w:r>
        <w:rPr/>
        <w:t xml:space="preserve"> </w:t>
      </w:r>
      <w:r>
        <w:rPr>
          <w:spacing w:val="-1"/>
        </w:rPr>
        <w:t>be used by all these producers without</w:t>
      </w:r>
      <w:r>
        <w:rPr>
          <w:spacing w:val="-2"/>
        </w:rPr>
        <w:t xml:space="preserve"> losing any parallelism. On</w:t>
      </w:r>
      <w:r>
        <w:rPr/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other hand,</w:t>
      </w:r>
      <w:r>
        <w:rPr>
          <w:spacing w:val="12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scenar</w:t>
      </w:r>
      <w:r>
        <w:rPr>
          <w:spacing w:val="-1"/>
        </w:rPr>
        <w:t>ios where</w:t>
      </w:r>
      <w:r>
        <w:rPr>
          <w:spacing w:val="12"/>
          <w:w w:val="101"/>
        </w:rPr>
        <w:t xml:space="preserve"> </w:t>
      </w:r>
      <w:r>
        <w:rPr>
          <w:spacing w:val="-1"/>
        </w:rPr>
        <w:t>there</w:t>
      </w:r>
      <w:r>
        <w:rPr>
          <w:spacing w:val="14"/>
          <w:w w:val="101"/>
        </w:rPr>
        <w:t xml:space="preserve"> </w:t>
      </w:r>
      <w:r>
        <w:rPr>
          <w:spacing w:val="-1"/>
        </w:rPr>
        <w:t>are</w:t>
      </w:r>
      <w:r>
        <w:rPr>
          <w:spacing w:val="11"/>
          <w:w w:val="101"/>
        </w:rPr>
        <w:t xml:space="preserve"> </w:t>
      </w:r>
      <w:r>
        <w:rPr>
          <w:spacing w:val="-1"/>
        </w:rPr>
        <w:t>more</w:t>
      </w:r>
      <w:r>
        <w:rPr>
          <w:spacing w:val="13"/>
        </w:rPr>
        <w:t xml:space="preserve"> </w:t>
      </w:r>
      <w:r>
        <w:rPr>
          <w:spacing w:val="-1"/>
        </w:rPr>
        <w:t>than</w:t>
      </w:r>
      <w:r>
        <w:rPr>
          <w:spacing w:val="16"/>
          <w:w w:val="101"/>
        </w:rPr>
        <w:t xml:space="preserve"> </w:t>
      </w:r>
      <w:r>
        <w:rPr>
          <w:spacing w:val="-1"/>
        </w:rPr>
        <w:t>six pro-</w:t>
      </w:r>
      <w:r>
        <w:rPr/>
        <w:t xml:space="preserve"> </w:t>
      </w:r>
      <w:r>
        <w:rPr>
          <w:spacing w:val="-1"/>
        </w:rPr>
        <w:t>ducer instructions with different consumer instruction</w:t>
      </w:r>
      <w:r>
        <w:rPr>
          <w:spacing w:val="-2"/>
        </w:rPr>
        <w:t>s that are all</w:t>
      </w:r>
      <w:r>
        <w:rPr/>
        <w:t xml:space="preserve"> </w:t>
      </w:r>
      <w:r>
        <w:rPr/>
        <w:t>younger (in program order) than the younger producer, the com-</w:t>
      </w:r>
      <w:r>
        <w:rPr>
          <w:spacing w:val="5"/>
        </w:rPr>
        <w:t xml:space="preserve"> </w:t>
      </w:r>
      <w:r>
        <w:rPr/>
        <w:t>piler</w:t>
      </w:r>
      <w:r>
        <w:rPr>
          <w:spacing w:val="5"/>
        </w:rPr>
        <w:t xml:space="preserve"> </w:t>
      </w:r>
      <w:r>
        <w:rPr/>
        <w:t>has</w:t>
      </w:r>
      <w:r>
        <w:rPr>
          <w:spacing w:val="5"/>
        </w:rPr>
        <w:t xml:space="preserve"> </w:t>
      </w:r>
      <w:r>
        <w:rPr/>
        <w:t>two</w:t>
      </w:r>
      <w:r>
        <w:rPr>
          <w:spacing w:val="5"/>
        </w:rPr>
        <w:t xml:space="preserve"> </w:t>
      </w:r>
      <w:r>
        <w:rPr/>
        <w:t>alternatives</w:t>
      </w:r>
      <w:r>
        <w:rPr>
          <w:spacing w:val="5"/>
        </w:rPr>
        <w:t>. </w:t>
      </w:r>
      <w:r>
        <w:rPr/>
        <w:t>First</w:t>
      </w:r>
      <w:r>
        <w:rPr>
          <w:spacing w:val="5"/>
        </w:rPr>
        <w:t>, </w:t>
      </w:r>
      <w:r>
        <w:rPr/>
        <w:t>it</w:t>
      </w:r>
      <w:r>
        <w:rPr>
          <w:spacing w:val="13"/>
        </w:rPr>
        <w:t xml:space="preserve"> </w:t>
      </w:r>
      <w:r>
        <w:rPr/>
        <w:t>can</w:t>
      </w:r>
      <w:r>
        <w:rPr>
          <w:spacing w:val="8"/>
        </w:rPr>
        <w:t xml:space="preserve"> </w:t>
      </w:r>
      <w:r>
        <w:rPr/>
        <w:t>try</w:t>
      </w:r>
      <w:r>
        <w:rPr>
          <w:spacing w:val="8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reorder</w:t>
      </w:r>
      <w:r>
        <w:rPr>
          <w:spacing w:val="8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code</w:t>
      </w:r>
      <w:r>
        <w:rPr>
          <w:spacing w:val="8"/>
        </w:rPr>
        <w:t xml:space="preserve"> </w:t>
      </w:r>
      <w:r>
        <w:rPr/>
        <w:t>to </w:t>
      </w:r>
      <w:r>
        <w:rPr>
          <w:spacing w:val="-5"/>
        </w:rPr>
        <w:t>avoid this scenario; otherwise, some Dependence</w:t>
      </w:r>
      <w:r>
        <w:rPr>
          <w:spacing w:val="15"/>
          <w:w w:val="101"/>
        </w:rPr>
        <w:t xml:space="preserve"> </w:t>
      </w:r>
      <w:r>
        <w:rPr>
          <w:spacing w:val="-5"/>
        </w:rPr>
        <w:t>counters must be</w:t>
      </w:r>
      <w:r>
        <w:rPr/>
        <w:t xml:space="preserve"> </w:t>
      </w:r>
      <w:r>
        <w:rPr>
          <w:spacing w:val="-1"/>
        </w:rPr>
        <w:t>shared</w:t>
      </w:r>
      <w:r>
        <w:rPr>
          <w:spacing w:val="28"/>
          <w:w w:val="101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more</w:t>
      </w:r>
      <w:r>
        <w:rPr>
          <w:spacing w:val="16"/>
          <w:w w:val="101"/>
        </w:rPr>
        <w:t xml:space="preserve"> </w:t>
      </w:r>
      <w:r>
        <w:rPr>
          <w:spacing w:val="-1"/>
        </w:rPr>
        <w:t>than</w:t>
      </w:r>
      <w:r>
        <w:rPr>
          <w:spacing w:val="19"/>
        </w:rPr>
        <w:t xml:space="preserve"> </w:t>
      </w:r>
      <w:r>
        <w:rPr>
          <w:spacing w:val="-1"/>
        </w:rPr>
        <w:t>one</w:t>
      </w:r>
      <w:r>
        <w:rPr>
          <w:spacing w:val="11"/>
          <w:w w:val="101"/>
        </w:rPr>
        <w:t xml:space="preserve"> </w:t>
      </w:r>
      <w:r>
        <w:rPr>
          <w:spacing w:val="-1"/>
        </w:rPr>
        <w:t>producer-consumer</w:t>
      </w:r>
      <w:r>
        <w:rPr>
          <w:spacing w:val="12"/>
        </w:rPr>
        <w:t xml:space="preserve"> </w:t>
      </w:r>
      <w:r>
        <w:rPr>
          <w:spacing w:val="-1"/>
        </w:rPr>
        <w:t>pair.</w:t>
      </w:r>
      <w:r>
        <w:rPr>
          <w:spacing w:val="13"/>
          <w:w w:val="101"/>
        </w:rPr>
        <w:t xml:space="preserve"> </w:t>
      </w:r>
      <w:r>
        <w:rPr>
          <w:spacing w:val="-1"/>
        </w:rPr>
        <w:t>Note</w:t>
      </w:r>
      <w:r>
        <w:rPr>
          <w:spacing w:val="16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6" w:firstLine="10"/>
        <w:spacing w:before="32" w:line="261" w:lineRule="auto"/>
        <w:jc w:val="both"/>
        <w:rPr/>
      </w:pPr>
      <w:r>
        <w:rPr>
          <w:spacing w:val="-3"/>
        </w:rPr>
        <w:t>this case, some performance may be lost, since the first consumer</w:t>
      </w:r>
      <w:r>
        <w:rPr>
          <w:spacing w:val="9"/>
        </w:rPr>
        <w:t xml:space="preserve"> </w:t>
      </w:r>
      <w:r>
        <w:rPr>
          <w:spacing w:val="1"/>
        </w:rPr>
        <w:t>in program</w:t>
      </w:r>
      <w:r>
        <w:rPr>
          <w:spacing w:val="19"/>
          <w:w w:val="101"/>
        </w:rPr>
        <w:t xml:space="preserve"> </w:t>
      </w:r>
      <w:r>
        <w:rPr>
          <w:spacing w:val="1"/>
        </w:rPr>
        <w:t>order</w:t>
      </w:r>
      <w:r>
        <w:rPr>
          <w:spacing w:val="12"/>
          <w:w w:val="101"/>
        </w:rPr>
        <w:t xml:space="preserve"> </w:t>
      </w:r>
      <w:r>
        <w:rPr>
          <w:spacing w:val="1"/>
        </w:rPr>
        <w:t>will</w:t>
      </w:r>
      <w:r>
        <w:rPr>
          <w:spacing w:val="15"/>
          <w:w w:val="101"/>
        </w:rPr>
        <w:t xml:space="preserve"> </w:t>
      </w:r>
      <w:r>
        <w:rPr>
          <w:spacing w:val="1"/>
        </w:rPr>
        <w:t>need</w:t>
      </w:r>
      <w:r>
        <w:rPr>
          <w:spacing w:val="16"/>
          <w:w w:val="101"/>
        </w:rPr>
        <w:t xml:space="preserve"> </w:t>
      </w:r>
      <w:r>
        <w:rPr>
          <w:spacing w:val="1"/>
        </w:rPr>
        <w:t>to</w:t>
      </w:r>
      <w:r>
        <w:rPr>
          <w:spacing w:val="12"/>
          <w:w w:val="101"/>
        </w:rPr>
        <w:t xml:space="preserve"> </w:t>
      </w:r>
      <w:r>
        <w:rPr>
          <w:spacing w:val="1"/>
        </w:rPr>
        <w:t>wait</w:t>
      </w:r>
      <w:r>
        <w:rPr>
          <w:spacing w:val="15"/>
          <w:w w:val="101"/>
        </w:rPr>
        <w:t xml:space="preserve"> </w:t>
      </w:r>
      <w:r>
        <w:rPr>
          <w:spacing w:val="1"/>
        </w:rPr>
        <w:t>for</w:t>
      </w:r>
      <w:r>
        <w:rPr>
          <w:spacing w:val="18"/>
          <w:w w:val="101"/>
        </w:rPr>
        <w:t xml:space="preserve"> </w:t>
      </w:r>
      <w:r>
        <w:rPr>
          <w:spacing w:val="1"/>
        </w:rPr>
        <w:t>all producers</w:t>
      </w:r>
      <w:r>
        <w:rPr>
          <w:spacing w:val="18"/>
        </w:rPr>
        <w:t xml:space="preserve"> </w:t>
      </w:r>
      <w:r>
        <w:rPr>
          <w:spacing w:val="1"/>
        </w:rPr>
        <w:t>associ</w:t>
      </w:r>
      <w:r>
        <w:rPr/>
        <w:t>ated </w:t>
      </w:r>
      <w:r>
        <w:rPr/>
        <w:t>with its counter to finalize</w:t>
      </w:r>
      <w:r>
        <w:rPr>
          <w:spacing w:val="-1"/>
        </w:rPr>
        <w:t>, instead of</w:t>
      </w:r>
      <w:r>
        <w:rPr>
          <w:spacing w:val="-20"/>
        </w:rPr>
        <w:t xml:space="preserve"> </w:t>
      </w:r>
      <w:r>
        <w:rPr>
          <w:spacing w:val="-1"/>
        </w:rPr>
        <w:t>waiting only for its particular</w:t>
      </w:r>
      <w:r>
        <w:rPr/>
        <w:t xml:space="preserve"> </w:t>
      </w:r>
      <w:r>
        <w:rPr>
          <w:spacing w:val="-1"/>
        </w:rPr>
        <w:t>producer.</w:t>
      </w:r>
    </w:p>
    <w:p>
      <w:pPr>
        <w:pStyle w:val="BodyText"/>
        <w:ind w:left="10" w:right="10" w:firstLine="195"/>
        <w:spacing w:before="27" w:line="262" w:lineRule="auto"/>
        <w:jc w:val="both"/>
        <w:rPr/>
      </w:pPr>
      <w:r>
        <w:rPr>
          <w:spacing w:val="-2"/>
        </w:rPr>
        <w:t>The incrementing of</w:t>
      </w:r>
      <w:r>
        <w:rPr>
          <w:spacing w:val="-13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 Dependence counters is performed the</w:t>
      </w:r>
      <w:r>
        <w:rPr/>
        <w:t xml:space="preserve"> </w:t>
      </w:r>
      <w:r>
        <w:rPr>
          <w:spacing w:val="-2"/>
        </w:rPr>
        <w:t>cycle</w:t>
      </w:r>
      <w:r>
        <w:rPr>
          <w:spacing w:val="-10"/>
        </w:rPr>
        <w:t xml:space="preserve"> </w:t>
      </w:r>
      <w:r>
        <w:rPr>
          <w:spacing w:val="-2"/>
        </w:rPr>
        <w:t>after</w:t>
      </w:r>
      <w:r>
        <w:rPr>
          <w:spacing w:val="-13"/>
        </w:rPr>
        <w:t xml:space="preserve"> </w:t>
      </w:r>
      <w:r>
        <w:rPr>
          <w:spacing w:val="-2"/>
        </w:rPr>
        <w:t>issuing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producer</w:t>
      </w:r>
      <w:r>
        <w:rPr>
          <w:spacing w:val="-12"/>
        </w:rPr>
        <w:t xml:space="preserve"> </w:t>
      </w:r>
      <w:r>
        <w:rPr>
          <w:spacing w:val="-2"/>
        </w:rPr>
        <w:t>instruction,</w:t>
      </w:r>
      <w:r>
        <w:rPr>
          <w:spacing w:val="-3"/>
        </w:rPr>
        <w:t xml:space="preserve"> so</w:t>
      </w:r>
      <w:r>
        <w:rPr>
          <w:spacing w:val="-12"/>
        </w:rPr>
        <w:t xml:space="preserve"> </w:t>
      </w:r>
      <w:r>
        <w:rPr>
          <w:spacing w:val="-3"/>
        </w:rPr>
        <w:t>it</w:t>
      </w:r>
      <w:r>
        <w:rPr>
          <w:spacing w:val="-12"/>
        </w:rPr>
        <w:t xml:space="preserve"> </w:t>
      </w:r>
      <w:r>
        <w:rPr>
          <w:spacing w:val="-3"/>
        </w:rPr>
        <w:t>is</w:t>
      </w:r>
      <w:r>
        <w:rPr>
          <w:spacing w:val="-13"/>
        </w:rPr>
        <w:t xml:space="preserve"> </w:t>
      </w:r>
      <w:r>
        <w:rPr>
          <w:spacing w:val="-3"/>
        </w:rPr>
        <w:t>not</w:t>
      </w:r>
      <w:r>
        <w:rPr>
          <w:spacing w:val="-10"/>
        </w:rPr>
        <w:t xml:space="preserve"> </w:t>
      </w:r>
      <w:r>
        <w:rPr>
          <w:spacing w:val="-3"/>
        </w:rPr>
        <w:t>effective</w:t>
      </w:r>
      <w:r>
        <w:rPr>
          <w:spacing w:val="-13"/>
        </w:rPr>
        <w:t xml:space="preserve"> </w:t>
      </w:r>
      <w:r>
        <w:rPr>
          <w:spacing w:val="-3"/>
        </w:rPr>
        <w:t>until</w:t>
      </w:r>
      <w:r>
        <w:rPr/>
        <w:t xml:space="preserve"> </w:t>
      </w:r>
      <w:r>
        <w:rPr/>
        <w:t>one cycle later. Theref</w:t>
      </w:r>
      <w:r>
        <w:rPr>
          <w:spacing w:val="-1"/>
        </w:rPr>
        <w:t>ore, if</w:t>
      </w:r>
      <w:r>
        <w:rPr>
          <w:spacing w:val="-13"/>
        </w:rPr>
        <w:t xml:space="preserve"> </w:t>
      </w:r>
      <w:r>
        <w:rPr>
          <w:spacing w:val="-1"/>
        </w:rPr>
        <w:t>the consumer is the next instruction,</w:t>
      </w:r>
      <w:r>
        <w:rPr/>
        <w:t xml:space="preserve"> </w:t>
      </w:r>
      <w:r>
        <w:rPr>
          <w:spacing w:val="-1"/>
        </w:rPr>
        <w:t>the producer has to s</w:t>
      </w:r>
      <w:r>
        <w:rPr>
          <w:spacing w:val="-2"/>
        </w:rPr>
        <w:t>et the Stall counter to 2,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avoid</w:t>
      </w:r>
      <w:r>
        <w:rPr>
          <w:spacing w:val="1"/>
        </w:rPr>
        <w:t xml:space="preserve"> </w:t>
      </w:r>
      <w:r>
        <w:rPr>
          <w:spacing w:val="-2"/>
        </w:rPr>
        <w:t>issuing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consumer</w:t>
      </w:r>
      <w:r>
        <w:rPr>
          <w:spacing w:val="1"/>
        </w:rPr>
        <w:t xml:space="preserve"> </w:t>
      </w:r>
      <w:r>
        <w:rPr/>
        <w:t>instruction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following</w:t>
      </w:r>
      <w:r>
        <w:rPr>
          <w:spacing w:val="1"/>
        </w:rPr>
        <w:t xml:space="preserve"> </w:t>
      </w:r>
      <w:r>
        <w:rPr/>
        <w:t>cycle</w:t>
      </w:r>
      <w:r>
        <w:rPr>
          <w:spacing w:val="1"/>
        </w:rPr>
        <w:t>.</w:t>
      </w:r>
    </w:p>
    <w:p>
      <w:pPr>
        <w:pStyle w:val="BodyText"/>
        <w:ind w:firstLine="205"/>
        <w:spacing w:before="18" w:line="263" w:lineRule="auto"/>
        <w:jc w:val="both"/>
        <w:rPr/>
      </w:pPr>
      <w:r>
        <w:rPr/>
        <w:t>An</w:t>
      </w:r>
      <w:r>
        <w:rPr>
          <w:spacing w:val="6"/>
        </w:rPr>
        <w:t xml:space="preserve"> </w:t>
      </w:r>
      <w:r>
        <w:rPr/>
        <w:t>alternative</w:t>
      </w:r>
      <w:r>
        <w:rPr>
          <w:spacing w:val="6"/>
        </w:rPr>
        <w:t xml:space="preserve"> </w:t>
      </w:r>
      <w:r>
        <w:rPr/>
        <w:t>way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checking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value</w:t>
      </w:r>
      <w:r>
        <w:rPr>
          <w:spacing w:val="6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these</w:t>
      </w:r>
      <w:r>
        <w:rPr>
          <w:spacing w:val="9"/>
        </w:rPr>
        <w:t xml:space="preserve"> </w:t>
      </w:r>
      <w:r>
        <w:rPr/>
        <w:t>counters</w:t>
      </w:r>
      <w:r>
        <w:rPr>
          <w:spacing w:val="7"/>
        </w:rPr>
        <w:t xml:space="preserve"> </w:t>
      </w:r>
      <w:r>
        <w:rPr/>
        <w:t>is </w:t>
      </w:r>
      <w:r>
        <w:rPr>
          <w:spacing w:val="-7"/>
        </w:rPr>
        <w:t>through</w:t>
      </w:r>
      <w:r>
        <w:rPr>
          <w:spacing w:val="22"/>
        </w:rPr>
        <w:t xml:space="preserve"> </w:t>
      </w:r>
      <w:r>
        <w:rPr>
          <w:spacing w:val="-7"/>
        </w:rPr>
        <w:t>the</w:t>
      </w:r>
      <w:r>
        <w:rPr>
          <w:spacing w:val="27"/>
        </w:rPr>
        <w:t xml:space="preserve"> </w:t>
      </w:r>
      <w:r>
        <w:rPr>
          <w:spacing w:val="-7"/>
        </w:rPr>
        <w:t>DEPBAR</w:t>
      </w:r>
      <w:r>
        <w:rPr>
          <w:spacing w:val="-16"/>
        </w:rPr>
        <w:t xml:space="preserve"> </w:t>
      </w:r>
      <w:r>
        <w:rPr>
          <w:spacing w:val="-7"/>
        </w:rPr>
        <w:t>.LE</w:t>
      </w:r>
      <w:r>
        <w:rPr>
          <w:spacing w:val="22"/>
        </w:rPr>
        <w:t xml:space="preserve"> </w:t>
      </w:r>
      <w:r>
        <w:rPr>
          <w:spacing w:val="-7"/>
        </w:rPr>
        <w:t>instruction.</w:t>
      </w:r>
      <w:r>
        <w:rPr>
          <w:spacing w:val="17"/>
          <w:w w:val="101"/>
        </w:rPr>
        <w:t xml:space="preserve"> </w:t>
      </w:r>
      <w:r>
        <w:rPr>
          <w:spacing w:val="-7"/>
        </w:rPr>
        <w:t>As</w:t>
      </w:r>
      <w:r>
        <w:rPr>
          <w:spacing w:val="23"/>
          <w:w w:val="102"/>
        </w:rPr>
        <w:t xml:space="preserve"> </w:t>
      </w:r>
      <w:r>
        <w:rPr>
          <w:spacing w:val="-7"/>
        </w:rPr>
        <w:t>an</w:t>
      </w:r>
      <w:r>
        <w:rPr>
          <w:spacing w:val="23"/>
          <w:w w:val="101"/>
        </w:rPr>
        <w:t xml:space="preserve"> </w:t>
      </w:r>
      <w:r>
        <w:rPr>
          <w:spacing w:val="-7"/>
        </w:rPr>
        <w:t>example,</w:t>
      </w:r>
      <w:r>
        <w:rPr>
          <w:spacing w:val="27"/>
        </w:rPr>
        <w:t xml:space="preserve"> </w:t>
      </w:r>
      <w:r>
        <w:rPr>
          <w:spacing w:val="-7"/>
        </w:rPr>
        <w:t>DEPBA</w:t>
      </w:r>
      <w:r>
        <w:rPr>
          <w:spacing w:val="-8"/>
        </w:rPr>
        <w:t>R</w:t>
      </w:r>
      <w:r>
        <w:rPr>
          <w:spacing w:val="-16"/>
        </w:rPr>
        <w:t xml:space="preserve"> </w:t>
      </w:r>
      <w:r>
        <w:rPr>
          <w:spacing w:val="-8"/>
        </w:rPr>
        <w:t>.LE</w:t>
      </w:r>
      <w:r>
        <w:rPr/>
        <w:t xml:space="preserve"> </w:t>
      </w:r>
      <w:r>
        <w:rPr>
          <w:spacing w:val="-2"/>
        </w:rPr>
        <w:t>SB1,  0x3,  {4,3,2}, requires</w:t>
      </w:r>
      <w:r>
        <w:rPr>
          <w:spacing w:val="-3"/>
        </w:rPr>
        <w:t xml:space="preserve"> the Dependence counter</w:t>
      </w:r>
      <w:r>
        <w:rPr>
          <w:spacing w:val="7"/>
        </w:rPr>
        <w:t xml:space="preserve"> </w:t>
      </w:r>
      <w:r>
        <w:rPr>
          <w:spacing w:val="-3"/>
        </w:rPr>
        <w:t>SB1 to have</w:t>
      </w:r>
      <w:r>
        <w:rPr/>
        <w:t xml:space="preserve"> </w:t>
      </w:r>
      <w:r>
        <w:rPr>
          <w:spacing w:val="-1"/>
        </w:rPr>
        <w:t>a value less or equal to 3 to continue with the execution. The last</w:t>
      </w:r>
      <w:r>
        <w:rPr/>
        <w:t xml:space="preserve"> </w:t>
      </w:r>
      <w:r>
        <w:rPr/>
        <w:t>argument</w:t>
      </w:r>
      <w:r>
        <w:rPr>
          <w:spacing w:val="14"/>
        </w:rPr>
        <w:t xml:space="preserve"> ([,  {4,3,2}]) </w:t>
      </w:r>
      <w:r>
        <w:rPr/>
        <w:t>is</w:t>
      </w:r>
      <w:r>
        <w:rPr>
          <w:spacing w:val="14"/>
        </w:rPr>
        <w:t xml:space="preserve"> </w:t>
      </w:r>
      <w:r>
        <w:rPr/>
        <w:t>optional</w:t>
      </w:r>
      <w:r>
        <w:rPr>
          <w:spacing w:val="14"/>
        </w:rPr>
        <w:t>, </w:t>
      </w:r>
      <w:r>
        <w:rPr/>
        <w:t>and</w:t>
      </w:r>
      <w:r>
        <w:rPr>
          <w:spacing w:val="14"/>
        </w:rPr>
        <w:t xml:space="preserve"> </w:t>
      </w:r>
      <w:r>
        <w:rPr/>
        <w:t>if</w:t>
      </w:r>
      <w:r>
        <w:rPr>
          <w:spacing w:val="-11"/>
        </w:rPr>
        <w:t xml:space="preserve"> </w:t>
      </w:r>
      <w:r>
        <w:rPr/>
        <w:t>used</w:t>
      </w:r>
      <w:r>
        <w:rPr>
          <w:spacing w:val="14"/>
        </w:rPr>
        <w:t>, </w:t>
      </w:r>
      <w:r>
        <w:rPr/>
        <w:t>the</w:t>
      </w:r>
      <w:r>
        <w:rPr>
          <w:spacing w:val="14"/>
        </w:rPr>
        <w:t xml:space="preserve"> </w:t>
      </w:r>
      <w:r>
        <w:rPr/>
        <w:t>instruction </w:t>
      </w:r>
      <w:r>
        <w:rPr>
          <w:spacing w:val="-4"/>
        </w:rPr>
        <w:t>cannot be issued unti</w:t>
      </w:r>
      <w:r>
        <w:rPr>
          <w:spacing w:val="-5"/>
        </w:rPr>
        <w:t>l the values of</w:t>
      </w:r>
      <w:r>
        <w:rPr>
          <w:spacing w:val="-13"/>
        </w:rPr>
        <w:t xml:space="preserve"> </w:t>
      </w:r>
      <w:r>
        <w:rPr>
          <w:spacing w:val="-5"/>
        </w:rPr>
        <w:t>the Dependence counters</w:t>
      </w:r>
      <w:r>
        <w:rPr>
          <w:spacing w:val="6"/>
        </w:rPr>
        <w:t xml:space="preserve"> </w:t>
      </w:r>
      <w:r>
        <w:rPr>
          <w:spacing w:val="-5"/>
        </w:rPr>
        <w:t>speci-</w:t>
      </w:r>
      <w:r>
        <w:rPr/>
        <w:t xml:space="preserve"> </w:t>
      </w:r>
      <w:r>
        <w:rPr>
          <w:spacing w:val="-7"/>
        </w:rPr>
        <w:t>fied by those IDs (4, 3, 2</w:t>
      </w:r>
      <w:r>
        <w:rPr/>
        <w:t xml:space="preserve"> </w:t>
      </w:r>
      <w:r>
        <w:rPr>
          <w:spacing w:val="-7"/>
        </w:rPr>
        <w:t>in</w:t>
      </w:r>
      <w:r>
        <w:rPr>
          <w:spacing w:val="1"/>
        </w:rPr>
        <w:t xml:space="preserve"> </w:t>
      </w:r>
      <w:r>
        <w:rPr>
          <w:spacing w:val="-8"/>
        </w:rPr>
        <w:t>this</w:t>
      </w:r>
      <w:r>
        <w:rPr>
          <w:spacing w:val="4"/>
        </w:rPr>
        <w:t xml:space="preserve"> </w:t>
      </w:r>
      <w:r>
        <w:rPr>
          <w:spacing w:val="-8"/>
        </w:rPr>
        <w:t>example)</w:t>
      </w:r>
      <w:r>
        <w:rPr>
          <w:spacing w:val="2"/>
        </w:rPr>
        <w:t xml:space="preserve"> </w:t>
      </w:r>
      <w:r>
        <w:rPr>
          <w:spacing w:val="-8"/>
        </w:rPr>
        <w:t>are</w:t>
      </w:r>
      <w:r>
        <w:rPr>
          <w:spacing w:val="3"/>
        </w:rPr>
        <w:t xml:space="preserve"> </w:t>
      </w:r>
      <w:r>
        <w:rPr>
          <w:spacing w:val="-8"/>
        </w:rPr>
        <w:t>equal</w:t>
      </w:r>
      <w:r>
        <w:rPr>
          <w:spacing w:val="1"/>
        </w:rPr>
        <w:t xml:space="preserve"> </w:t>
      </w:r>
      <w:r>
        <w:rPr>
          <w:spacing w:val="-8"/>
        </w:rPr>
        <w:t>to</w:t>
      </w:r>
      <w:r>
        <w:rPr>
          <w:spacing w:val="4"/>
        </w:rPr>
        <w:t xml:space="preserve"> </w:t>
      </w:r>
      <w:r>
        <w:rPr>
          <w:spacing w:val="-8"/>
        </w:rPr>
        <w:t>0.</w:t>
      </w:r>
      <w:r>
        <w:rPr>
          <w:spacing w:val="6"/>
        </w:rPr>
        <w:t xml:space="preserve"> </w:t>
      </w:r>
      <w:r>
        <w:rPr>
          <w:spacing w:val="-8"/>
        </w:rPr>
        <w:t>DEPBAR</w:t>
      </w:r>
      <w:r>
        <w:rPr>
          <w:spacing w:val="-15"/>
        </w:rPr>
        <w:t xml:space="preserve"> </w:t>
      </w:r>
      <w:r>
        <w:rPr>
          <w:spacing w:val="-8"/>
        </w:rPr>
        <w:t>.LE</w:t>
      </w:r>
      <w:r>
        <w:rPr/>
        <w:t xml:space="preserve"> </w:t>
      </w:r>
      <w:r>
        <w:rPr>
          <w:spacing w:val="-3"/>
        </w:rPr>
        <w:t>can be especially useful in some particular scenarios. </w:t>
      </w:r>
      <w:r>
        <w:rPr>
          <w:spacing w:val="-4"/>
        </w:rPr>
        <w:t>For instance,</w:t>
      </w:r>
      <w:r>
        <w:rPr/>
        <w:t xml:space="preserve"> </w:t>
      </w:r>
      <w:r>
        <w:rPr>
          <w:spacing w:val="-4"/>
        </w:rPr>
        <w:t>it</w:t>
      </w:r>
      <w:r>
        <w:rPr>
          <w:spacing w:val="17"/>
        </w:rPr>
        <w:t xml:space="preserve"> </w:t>
      </w:r>
      <w:r>
        <w:rPr>
          <w:spacing w:val="-4"/>
        </w:rPr>
        <w:t>allows</w:t>
      </w:r>
      <w:r>
        <w:rPr>
          <w:spacing w:val="9"/>
        </w:rPr>
        <w:t xml:space="preserve"> </w:t>
      </w:r>
      <w:r>
        <w:rPr>
          <w:spacing w:val="-4"/>
        </w:rPr>
        <w:t>the use</w:t>
      </w:r>
      <w:r>
        <w:rPr>
          <w:spacing w:val="12"/>
        </w:rPr>
        <w:t xml:space="preserve"> </w:t>
      </w:r>
      <w:r>
        <w:rPr>
          <w:spacing w:val="-4"/>
        </w:rPr>
        <w:t>of the</w:t>
      </w:r>
      <w:r>
        <w:rPr>
          <w:spacing w:val="13"/>
          <w:w w:val="101"/>
        </w:rPr>
        <w:t xml:space="preserve"> </w:t>
      </w:r>
      <w:r>
        <w:rPr>
          <w:spacing w:val="-4"/>
        </w:rPr>
        <w:t>same Dependence</w:t>
      </w:r>
      <w:r>
        <w:rPr>
          <w:spacing w:val="15"/>
        </w:rPr>
        <w:t xml:space="preserve"> </w:t>
      </w:r>
      <w:r>
        <w:rPr>
          <w:spacing w:val="-4"/>
        </w:rPr>
        <w:t>counter for</w:t>
      </w:r>
      <w:r>
        <w:rPr>
          <w:spacing w:val="11"/>
        </w:rPr>
        <w:t xml:space="preserve"> </w:t>
      </w:r>
      <w:r>
        <w:rPr>
          <w:spacing w:val="-4"/>
        </w:rPr>
        <w:t>a</w:t>
      </w:r>
      <w:r>
        <w:rPr>
          <w:spacing w:val="13"/>
          <w:w w:val="101"/>
        </w:rPr>
        <w:t xml:space="preserve"> </w:t>
      </w:r>
      <w:r>
        <w:rPr>
          <w:spacing w:val="-4"/>
        </w:rPr>
        <w:t>sequence</w:t>
      </w:r>
      <w:r>
        <w:rPr/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N variable-latency instructions that perform their write-back</w:t>
      </w:r>
      <w:r>
        <w:rPr/>
        <w:t xml:space="preserve"> </w:t>
      </w:r>
      <w:r>
        <w:rPr>
          <w:spacing w:val="-3"/>
        </w:rPr>
        <w:t>in order (e.g., memory instructions with the STRONG.SM modifier)</w:t>
      </w:r>
      <w:r>
        <w:rPr>
          <w:spacing w:val="14"/>
          <w:w w:val="101"/>
        </w:rPr>
        <w:t xml:space="preserve"> </w:t>
      </w:r>
      <w:r>
        <w:rPr/>
        <w:t>when</w:t>
      </w:r>
      <w:r>
        <w:rPr>
          <w:spacing w:val="15"/>
          <w:w w:val="102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consumer</w:t>
      </w:r>
      <w:r>
        <w:rPr>
          <w:spacing w:val="9"/>
        </w:rPr>
        <w:t xml:space="preserve"> </w:t>
      </w:r>
      <w:r>
        <w:rPr/>
        <w:t>needs</w:t>
      </w:r>
      <w:r>
        <w:rPr>
          <w:spacing w:val="12"/>
          <w:w w:val="101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wait</w:t>
      </w:r>
      <w:r>
        <w:rPr>
          <w:spacing w:val="9"/>
        </w:rPr>
        <w:t xml:space="preserve"> </w:t>
      </w:r>
      <w:r>
        <w:rPr/>
        <w:t>for</w:t>
      </w:r>
      <w:r>
        <w:rPr>
          <w:spacing w:val="12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first</w:t>
      </w:r>
      <w:r>
        <w:rPr>
          <w:spacing w:val="9"/>
        </w:rPr>
        <w:t xml:space="preserve"> </w:t>
      </w:r>
      <w:r>
        <w:rPr/>
        <w:t>M</w:t>
      </w:r>
      <w:r>
        <w:rPr>
          <w:spacing w:val="14"/>
        </w:rPr>
        <w:t xml:space="preserve"> </w:t>
      </w:r>
      <w:r>
        <w:rPr/>
        <w:t>instructions</w:t>
      </w:r>
      <w:r>
        <w:rPr>
          <w:spacing w:val="9"/>
        </w:rPr>
        <w:t>.</w:t>
      </w:r>
      <w:r>
        <w:rPr>
          <w:spacing w:val="8"/>
        </w:rPr>
        <w:t xml:space="preserve"> </w:t>
      </w:r>
      <w:r>
        <w:rPr/>
        <w:t>Us</w:t>
      </w:r>
      <w:r>
        <w:rPr>
          <w:spacing w:val="9"/>
        </w:rPr>
        <w:t>-</w:t>
      </w:r>
      <w:r>
        <w:rPr/>
        <w:t xml:space="preserve"> </w:t>
      </w:r>
      <w:r>
        <w:rPr>
          <w:spacing w:val="-2"/>
        </w:rPr>
        <w:t>ing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2"/>
          <w:w w:val="101"/>
        </w:rPr>
        <w:t xml:space="preserve"> </w:t>
      </w:r>
      <w:r>
        <w:rPr>
          <w:spacing w:val="-2"/>
        </w:rPr>
        <w:t>DEPBAR</w:t>
      </w:r>
      <w:r>
        <w:rPr>
          <w:spacing w:val="-15"/>
        </w:rPr>
        <w:t xml:space="preserve"> </w:t>
      </w:r>
      <w:r>
        <w:rPr>
          <w:spacing w:val="-2"/>
        </w:rPr>
        <w:t>.LE</w:t>
      </w:r>
      <w:r>
        <w:rPr>
          <w:spacing w:val="13"/>
          <w:w w:val="101"/>
        </w:rPr>
        <w:t xml:space="preserve"> </w:t>
      </w:r>
      <w:r>
        <w:rPr>
          <w:spacing w:val="-2"/>
        </w:rPr>
        <w:t>with</w:t>
      </w:r>
      <w:r>
        <w:rPr>
          <w:spacing w:val="17"/>
          <w:w w:val="101"/>
        </w:rPr>
        <w:t xml:space="preserve"> </w:t>
      </w:r>
      <w:r>
        <w:rPr>
          <w:spacing w:val="-2"/>
        </w:rPr>
        <w:t>its</w:t>
      </w:r>
      <w:r>
        <w:rPr>
          <w:spacing w:val="19"/>
          <w:w w:val="101"/>
        </w:rPr>
        <w:t xml:space="preserve"> </w:t>
      </w:r>
      <w:r>
        <w:rPr>
          <w:spacing w:val="-2"/>
        </w:rPr>
        <w:t>arg</w:t>
      </w:r>
      <w:r>
        <w:rPr>
          <w:spacing w:val="-3"/>
        </w:rPr>
        <w:t>ument</w:t>
      </w:r>
      <w:r>
        <w:rPr>
          <w:spacing w:val="19"/>
          <w:w w:val="101"/>
        </w:rPr>
        <w:t xml:space="preserve"> </w:t>
      </w:r>
      <w:r>
        <w:rPr>
          <w:spacing w:val="-3"/>
        </w:rPr>
        <w:t>equal</w:t>
      </w:r>
      <w:r>
        <w:rPr>
          <w:spacing w:val="17"/>
          <w:w w:val="101"/>
        </w:rPr>
        <w:t xml:space="preserve"> </w:t>
      </w:r>
      <w:r>
        <w:rPr>
          <w:spacing w:val="-3"/>
        </w:rPr>
        <w:t>to</w:t>
      </w:r>
      <w:r>
        <w:rPr>
          <w:spacing w:val="16"/>
        </w:rPr>
        <w:t xml:space="preserve"> </w:t>
      </w:r>
      <w:r>
        <w:rPr>
          <w:spacing w:val="-3"/>
        </w:rPr>
        <w:t>N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- </w:t>
      </w:r>
      <w:r>
        <w:rPr>
          <w:spacing w:val="-3"/>
        </w:rPr>
        <w:t>M</w:t>
      </w:r>
      <w:r>
        <w:rPr>
          <w:spacing w:val="18"/>
        </w:rPr>
        <w:t xml:space="preserve"> </w:t>
      </w:r>
      <w:r>
        <w:rPr>
          <w:spacing w:val="-3"/>
        </w:rPr>
        <w:t>makes</w:t>
      </w:r>
      <w:r>
        <w:rPr>
          <w:spacing w:val="17"/>
          <w:w w:val="101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3"/>
        </w:rPr>
        <w:t>instruction wait for the M first </w:t>
      </w:r>
      <w:r>
        <w:rPr>
          <w:spacing w:val="2"/>
        </w:rPr>
        <w:t>instructions of</w:t>
      </w:r>
      <w:r>
        <w:rPr>
          <w:spacing w:val="-10"/>
        </w:rPr>
        <w:t xml:space="preserve"> </w:t>
      </w:r>
      <w:r>
        <w:rPr>
          <w:spacing w:val="2"/>
        </w:rPr>
        <w:t>the sequence. An-</w:t>
      </w:r>
      <w:r>
        <w:rPr/>
        <w:t xml:space="preserve"> </w:t>
      </w:r>
      <w:r>
        <w:rPr/>
        <w:t>other example when this instruction </w:t>
      </w:r>
      <w:r>
        <w:rPr>
          <w:spacing w:val="-1"/>
        </w:rPr>
        <w:t>can be useful is to reuse the</w:t>
      </w:r>
      <w:r>
        <w:rPr/>
        <w:t xml:space="preserve"> </w:t>
      </w:r>
      <w:r>
        <w:rPr>
          <w:spacing w:val="-6"/>
        </w:rPr>
        <w:t>same Dependence</w:t>
      </w:r>
      <w:r>
        <w:rPr>
          <w:spacing w:val="8"/>
        </w:rPr>
        <w:t xml:space="preserve"> </w:t>
      </w:r>
      <w:r>
        <w:rPr>
          <w:spacing w:val="-6"/>
        </w:rPr>
        <w:t>counter to protect RAW/</w:t>
      </w:r>
      <w:r>
        <w:rPr>
          <w:spacing w:val="-7"/>
        </w:rPr>
        <w:t>WAW and WAR hazards.</w:t>
      </w:r>
      <w:r>
        <w:rPr/>
        <w:t xml:space="preserve"> </w:t>
      </w:r>
      <w:r>
        <w:rPr>
          <w:spacing w:val="-3"/>
        </w:rPr>
        <w:t>If</w:t>
      </w:r>
      <w:r>
        <w:rPr>
          <w:spacing w:val="-7"/>
        </w:rPr>
        <w:t xml:space="preserve"> </w:t>
      </w:r>
      <w:r>
        <w:rPr>
          <w:spacing w:val="-3"/>
        </w:rPr>
        <w:t>an instruction uses the same Dependence counter for both types</w:t>
      </w:r>
      <w:r>
        <w:rPr/>
        <w:t xml:space="preserve"> </w:t>
      </w:r>
      <w:r>
        <w:rPr>
          <w:spacing w:val="-5"/>
        </w:rPr>
        <w:t>of</w:t>
      </w:r>
      <w:r>
        <w:rPr>
          <w:spacing w:val="-16"/>
        </w:rPr>
        <w:t xml:space="preserve"> </w:t>
      </w:r>
      <w:r>
        <w:rPr>
          <w:spacing w:val="-5"/>
        </w:rPr>
        <w:t>hazards, as WAR hazards are resolved </w:t>
      </w:r>
      <w:r>
        <w:rPr>
          <w:spacing w:val="-6"/>
        </w:rPr>
        <w:t>earlier than RAW/WAW, a</w:t>
      </w:r>
      <w:r>
        <w:rPr/>
        <w:t xml:space="preserve"> </w:t>
      </w:r>
      <w:r>
        <w:rPr>
          <w:spacing w:val="-2"/>
        </w:rPr>
        <w:t>following DEPBAR</w:t>
      </w:r>
      <w:r>
        <w:rPr>
          <w:spacing w:val="-15"/>
        </w:rPr>
        <w:t xml:space="preserve"> </w:t>
      </w:r>
      <w:r>
        <w:rPr>
          <w:spacing w:val="-2"/>
        </w:rPr>
        <w:t>.LE  SBx,  0x1 will wait until the WAR i</w:t>
      </w:r>
      <w:r>
        <w:rPr>
          <w:spacing w:val="-3"/>
        </w:rPr>
        <w:t>s solved</w:t>
      </w:r>
      <w:r>
        <w:rPr/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allow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warp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continue</w:t>
      </w:r>
      <w:r>
        <w:rPr>
          <w:spacing w:val="10"/>
        </w:rPr>
        <w:t xml:space="preserve"> </w:t>
      </w:r>
      <w:r>
        <w:rPr/>
        <w:t>its</w:t>
      </w:r>
      <w:r>
        <w:rPr>
          <w:spacing w:val="10"/>
        </w:rPr>
        <w:t xml:space="preserve"> </w:t>
      </w:r>
      <w:r>
        <w:rPr/>
        <w:t>execution</w:t>
      </w:r>
      <w:r>
        <w:rPr>
          <w:spacing w:val="10"/>
        </w:rPr>
        <w:t>. </w:t>
      </w:r>
      <w:r>
        <w:rPr/>
        <w:t>A</w:t>
      </w:r>
      <w:r>
        <w:rPr>
          <w:spacing w:val="10"/>
        </w:rPr>
        <w:t xml:space="preserve"> </w:t>
      </w:r>
      <w:r>
        <w:rPr/>
        <w:t>later</w:t>
      </w:r>
      <w:r>
        <w:rPr>
          <w:spacing w:val="10"/>
        </w:rPr>
        <w:t xml:space="preserve"> </w:t>
      </w:r>
      <w:r>
        <w:rPr/>
        <w:t>instruction</w:t>
      </w:r>
      <w:r>
        <w:rPr>
          <w:spacing w:val="1"/>
        </w:rPr>
        <w:t xml:space="preserve"> </w:t>
      </w:r>
      <w:r>
        <w:rPr>
          <w:spacing w:val="-4"/>
        </w:rPr>
        <w:t>that consumes its result needs </w:t>
      </w:r>
      <w:r>
        <w:rPr>
          <w:spacing w:val="-5"/>
        </w:rPr>
        <w:t>to wait until this Dependence counter</w:t>
      </w:r>
      <w:r>
        <w:rPr/>
        <w:t xml:space="preserve"> </w:t>
      </w:r>
      <w:r>
        <w:rPr>
          <w:spacing w:val="-4"/>
        </w:rPr>
        <w:t>becomes zero, which means that </w:t>
      </w:r>
      <w:r>
        <w:rPr>
          <w:spacing w:val="-5"/>
        </w:rPr>
        <w:t>the result has been written. Based</w:t>
      </w:r>
      <w:r>
        <w:rPr/>
        <w:t xml:space="preserve"> </w:t>
      </w:r>
      <w:r>
        <w:rPr>
          <w:spacing w:val="-5"/>
        </w:rPr>
        <w:t>on our observations, to ensure the</w:t>
      </w:r>
      <w:r>
        <w:rPr>
          <w:spacing w:val="7"/>
        </w:rPr>
        <w:t xml:space="preserve"> </w:t>
      </w:r>
      <w:r>
        <w:rPr>
          <w:spacing w:val="-5"/>
        </w:rPr>
        <w:t>DEPBAR</w:t>
      </w:r>
      <w:r>
        <w:rPr>
          <w:spacing w:val="-15"/>
        </w:rPr>
        <w:t xml:space="preserve"> </w:t>
      </w:r>
      <w:r>
        <w:rPr>
          <w:spacing w:val="-5"/>
        </w:rPr>
        <w:t>.</w:t>
      </w:r>
      <w:r>
        <w:rPr>
          <w:spacing w:val="-6"/>
        </w:rPr>
        <w:t>LE</w:t>
      </w:r>
      <w:r>
        <w:rPr>
          <w:spacing w:val="4"/>
        </w:rPr>
        <w:t xml:space="preserve"> </w:t>
      </w:r>
      <w:r>
        <w:rPr>
          <w:spacing w:val="-6"/>
        </w:rPr>
        <w:t>effectively</w:t>
      </w:r>
      <w:r>
        <w:rPr>
          <w:spacing w:val="6"/>
        </w:rPr>
        <w:t xml:space="preserve"> </w:t>
      </w:r>
      <w:r>
        <w:rPr>
          <w:spacing w:val="-6"/>
        </w:rPr>
        <w:t>stalls the</w:t>
      </w:r>
      <w:r>
        <w:rPr/>
        <w:t xml:space="preserve"> </w:t>
      </w:r>
      <w:r>
        <w:rPr>
          <w:spacing w:val="-3"/>
        </w:rPr>
        <w:t>subsequent instruction, its Stall counter must b</w:t>
      </w:r>
      <w:r>
        <w:rPr>
          <w:spacing w:val="-4"/>
        </w:rPr>
        <w:t>e set to</w:t>
      </w:r>
      <w:r>
        <w:rPr>
          <w:spacing w:val="4"/>
        </w:rPr>
        <w:t xml:space="preserve"> </w:t>
      </w:r>
      <w:r>
        <w:rPr>
          <w:spacing w:val="-4"/>
        </w:rPr>
        <w:t>at</w:t>
      </w:r>
      <w:r>
        <w:rPr/>
        <w:t xml:space="preserve"> </w:t>
      </w:r>
      <w:r>
        <w:rPr>
          <w:spacing w:val="-4"/>
        </w:rPr>
        <w:t>least</w:t>
      </w:r>
      <w:r>
        <w:rPr>
          <w:spacing w:val="1"/>
        </w:rPr>
        <w:t xml:space="preserve"> </w:t>
      </w:r>
      <w:r>
        <w:rPr>
          <w:spacing w:val="-4"/>
        </w:rPr>
        <w:t>four.</w:t>
      </w:r>
    </w:p>
    <w:p>
      <w:pPr>
        <w:pStyle w:val="BodyText"/>
        <w:ind w:left="8" w:firstLine="196"/>
        <w:spacing w:before="30" w:line="266" w:lineRule="auto"/>
        <w:jc w:val="both"/>
        <w:rPr/>
      </w:pPr>
      <w:r>
        <w:rPr>
          <w:spacing w:val="-3"/>
        </w:rPr>
        <w:t>An example of</w:t>
      </w:r>
      <w:r>
        <w:rPr>
          <w:spacing w:val="-2"/>
        </w:rPr>
        <w:t xml:space="preserve"> </w:t>
      </w:r>
      <w:r>
        <w:rPr>
          <w:spacing w:val="-3"/>
        </w:rPr>
        <w:t>handling dependencies with variable-latency pro-</w:t>
      </w:r>
      <w:r>
        <w:rPr/>
        <w:t xml:space="preserve"> </w:t>
      </w:r>
      <w:r>
        <w:rPr>
          <w:spacing w:val="-2"/>
        </w:rPr>
        <w:t>ducers</w:t>
      </w:r>
      <w:r>
        <w:rPr>
          <w:spacing w:val="12"/>
          <w:w w:val="101"/>
        </w:rPr>
        <w:t xml:space="preserve"> </w:t>
      </w:r>
      <w:r>
        <w:rPr>
          <w:spacing w:val="-2"/>
        </w:rPr>
        <w:t>can be found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-14"/>
        </w:rPr>
        <w:t xml:space="preserve"> </w:t>
      </w:r>
      <w:hyperlink w:history="true" w:anchor="bookmark59">
        <w:r>
          <w:rPr>
            <w:spacing w:val="-3"/>
          </w:rPr>
          <w:t>Figure</w:t>
        </w:r>
        <w:r>
          <w:rPr>
            <w:spacing w:val="15"/>
          </w:rPr>
          <w:t xml:space="preserve"> </w:t>
        </w:r>
        <w:r>
          <w:rPr>
            <w:spacing w:val="-3"/>
          </w:rPr>
          <w:t>2</w:t>
        </w:r>
      </w:hyperlink>
      <w:r>
        <w:rPr>
          <w:spacing w:val="-3"/>
        </w:rPr>
        <w:t>. This</w:t>
      </w:r>
      <w:r>
        <w:rPr>
          <w:spacing w:val="12"/>
          <w:w w:val="101"/>
        </w:rPr>
        <w:t xml:space="preserve"> </w:t>
      </w:r>
      <w:r>
        <w:rPr>
          <w:spacing w:val="-3"/>
        </w:rPr>
        <w:t>code</w:t>
      </w:r>
      <w:r>
        <w:rPr>
          <w:spacing w:val="14"/>
        </w:rPr>
        <w:t xml:space="preserve"> </w:t>
      </w:r>
      <w:r>
        <w:rPr>
          <w:spacing w:val="-3"/>
        </w:rPr>
        <w:t>shows</w:t>
      </w:r>
      <w:r>
        <w:rPr>
          <w:spacing w:val="12"/>
          <w:w w:val="101"/>
        </w:rPr>
        <w:t xml:space="preserve"> </w:t>
      </w:r>
      <w:r>
        <w:rPr>
          <w:spacing w:val="-3"/>
        </w:rPr>
        <w:t>a</w:t>
      </w:r>
      <w:r>
        <w:rPr>
          <w:spacing w:val="14"/>
          <w:w w:val="101"/>
        </w:rPr>
        <w:t xml:space="preserve"> </w:t>
      </w:r>
      <w:r>
        <w:rPr>
          <w:spacing w:val="-3"/>
        </w:rPr>
        <w:t>sequence</w:t>
      </w:r>
      <w:r>
        <w:rPr>
          <w:spacing w:val="1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seven</w:t>
      </w:r>
      <w:r>
        <w:rPr>
          <w:spacing w:val="1"/>
        </w:rPr>
        <w:t xml:space="preserve"> </w:t>
      </w:r>
      <w:r>
        <w:rPr/>
        <w:t>instructions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their</w:t>
      </w:r>
      <w:r>
        <w:rPr>
          <w:spacing w:val="1"/>
        </w:rPr>
        <w:t xml:space="preserve"> </w:t>
      </w:r>
      <w:r>
        <w:rPr/>
        <w:t>associated</w:t>
      </w:r>
      <w:r>
        <w:rPr>
          <w:spacing w:val="1"/>
        </w:rPr>
        <w:t xml:space="preserve"> </w:t>
      </w:r>
      <w:r>
        <w:rPr/>
        <w:t>encoding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timeline</w:t>
      </w:r>
      <w:r>
        <w:rPr>
          <w:spacing w:val="1"/>
        </w:rPr>
        <w:t xml:space="preserve"> </w:t>
      </w:r>
      <w:r>
        <w:rPr>
          <w:spacing w:val="-2"/>
        </w:rPr>
        <w:t>showing the evolution of</w:t>
      </w:r>
      <w:r>
        <w:rPr>
          <w:spacing w:val="-8"/>
        </w:rPr>
        <w:t xml:space="preserve"> </w:t>
      </w:r>
      <w:r>
        <w:rPr>
          <w:spacing w:val="-2"/>
        </w:rPr>
        <w:t>key components of</w:t>
      </w:r>
      <w:r>
        <w:rPr>
          <w:spacing w:val="-15"/>
        </w:rPr>
        <w:t xml:space="preserve"> </w:t>
      </w:r>
      <w:r>
        <w:rPr>
          <w:spacing w:val="-2"/>
        </w:rPr>
        <w:t>the pipeline that man-</w:t>
      </w:r>
      <w:r>
        <w:rPr/>
        <w:t xml:space="preserve"> </w:t>
      </w:r>
      <w:r>
        <w:rPr>
          <w:spacing w:val="-1"/>
        </w:rPr>
        <w:t>age variable-latency dependencies by means of control bits. The</w:t>
      </w:r>
      <w:r>
        <w:rPr>
          <w:spacing w:val="3"/>
        </w:rPr>
        <w:t xml:space="preserve"> </w:t>
      </w:r>
      <w:r>
        <w:rPr>
          <w:spacing w:val="-2"/>
        </w:rPr>
        <w:t>first three instructions are loads (variable-latency instructio</w:t>
      </w:r>
      <w:r>
        <w:rPr>
          <w:spacing w:val="-3"/>
        </w:rPr>
        <w:t>ns) that</w:t>
      </w:r>
      <w:r>
        <w:rPr/>
        <w:t xml:space="preserve"> </w:t>
      </w:r>
      <w:r>
        <w:rPr>
          <w:spacing w:val="-4"/>
        </w:rPr>
        <w:t>use Dependence counters to prevent data hazards. The first (0x30)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second</w:t>
      </w:r>
      <w:r>
        <w:rPr>
          <w:spacing w:val="21"/>
        </w:rPr>
        <w:t xml:space="preserve"> </w:t>
      </w:r>
      <w:r>
        <w:rPr>
          <w:spacing w:val="-2"/>
        </w:rPr>
        <w:t>0x40)</w:t>
      </w:r>
      <w:r>
        <w:rPr>
          <w:spacing w:val="16"/>
          <w:w w:val="101"/>
        </w:rPr>
        <w:t xml:space="preserve"> </w:t>
      </w:r>
      <w:r>
        <w:rPr>
          <w:spacing w:val="-2"/>
        </w:rPr>
        <w:t>instructions</w:t>
      </w:r>
      <w:r>
        <w:rPr>
          <w:spacing w:val="16"/>
          <w:w w:val="101"/>
        </w:rPr>
        <w:t xml:space="preserve"> </w:t>
      </w:r>
      <w:r>
        <w:rPr>
          <w:spacing w:val="-2"/>
        </w:rPr>
        <w:t>increase</w:t>
      </w:r>
      <w:r>
        <w:rPr>
          <w:spacing w:val="21"/>
          <w:w w:val="101"/>
        </w:rPr>
        <w:t xml:space="preserve"> </w:t>
      </w:r>
      <w:r>
        <w:rPr>
          <w:spacing w:val="-2"/>
        </w:rPr>
        <w:t>SB3,</w:t>
      </w:r>
      <w:r>
        <w:rPr>
          <w:spacing w:val="13"/>
        </w:rPr>
        <w:t xml:space="preserve"> </w:t>
      </w:r>
      <w:r>
        <w:rPr>
          <w:spacing w:val="-2"/>
        </w:rPr>
        <w:t>which</w:t>
      </w:r>
      <w:r>
        <w:rPr>
          <w:spacing w:val="12"/>
          <w:w w:val="102"/>
        </w:rPr>
        <w:t xml:space="preserve"> </w:t>
      </w:r>
      <w:r>
        <w:rPr>
          <w:spacing w:val="-2"/>
        </w:rPr>
        <w:t>will</w:t>
      </w:r>
      <w:r>
        <w:rPr>
          <w:spacing w:val="13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later</w:t>
      </w:r>
      <w:r>
        <w:rPr/>
        <w:t xml:space="preserve"> </w:t>
      </w:r>
      <w:r>
        <w:rPr>
          <w:spacing w:val="-2"/>
        </w:rPr>
        <w:t>decreased at write-back. In the ti</w:t>
      </w:r>
      <w:r>
        <w:rPr>
          <w:spacing w:val="-3"/>
        </w:rPr>
        <w:t>meline table, we can see that this</w:t>
      </w:r>
      <w:r>
        <w:rPr/>
        <w:t xml:space="preserve"> </w:t>
      </w:r>
      <w:r>
        <w:rPr>
          <w:spacing w:val="-4"/>
        </w:rPr>
        <w:t>Dependence counter is increased after those instructions reach</w:t>
      </w:r>
      <w:r>
        <w:rPr>
          <w:spacing w:val="14"/>
          <w:w w:val="102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4"/>
        </w:rPr>
        <w:t>Control stage (introduced in</w:t>
      </w:r>
      <w:hyperlink w:history="true" w:anchor="bookmark51">
        <w:r>
          <w:rPr>
            <w:spacing w:val="-4"/>
          </w:rPr>
          <w:t>subsection 5.1</w:t>
        </w:r>
      </w:hyperlink>
      <w:r>
        <w:rPr>
          <w:spacing w:val="-4"/>
        </w:rPr>
        <w:t>), in cycles three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nd</w:t>
      </w:r>
      <w:r>
        <w:rPr>
          <w:spacing w:val="-9"/>
        </w:rPr>
        <w:t xml:space="preserve"> </w:t>
      </w:r>
      <w:r>
        <w:rPr>
          <w:spacing w:val="-5"/>
        </w:rPr>
        <w:t>four</w:t>
      </w:r>
      <w:r>
        <w:rPr/>
        <w:t xml:space="preserve"> </w:t>
      </w:r>
      <w:r>
        <w:rPr>
          <w:spacing w:val="-1"/>
        </w:rPr>
        <w:t>respectively, reaching a value of</w:t>
      </w:r>
      <w:r>
        <w:rPr>
          <w:spacing w:val="-2"/>
        </w:rPr>
        <w:t xml:space="preserve"> </w:t>
      </w:r>
      <w:r>
        <w:rPr>
          <w:spacing w:val="-1"/>
        </w:rPr>
        <w:t>two. Instructions 0x40 and 0x50</w:t>
      </w:r>
      <w:r>
        <w:rPr/>
        <w:t xml:space="preserve"> </w:t>
      </w:r>
      <w:r>
        <w:rPr>
          <w:spacing w:val="-4"/>
        </w:rPr>
        <w:t>increase SB0, which</w:t>
      </w:r>
      <w:r>
        <w:rPr>
          <w:spacing w:val="-5"/>
        </w:rPr>
        <w:t xml:space="preserve"> will be later decreased after reading the source</w:t>
      </w:r>
      <w:r>
        <w:rPr/>
        <w:t xml:space="preserve"> </w:t>
      </w:r>
      <w:r>
        <w:rPr/>
        <w:t>operand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each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instructions</w:t>
      </w:r>
      <w:r>
        <w:rPr>
          <w:spacing w:val="3"/>
        </w:rPr>
        <w:t>.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first</w:t>
      </w:r>
      <w:r>
        <w:rPr>
          <w:spacing w:val="11"/>
        </w:rPr>
        <w:t xml:space="preserve"> </w:t>
      </w:r>
      <w:r>
        <w:rPr/>
        <w:t>addition</w:t>
      </w:r>
      <w:r>
        <w:rPr>
          <w:spacing w:val="13"/>
        </w:rPr>
        <w:t xml:space="preserve"> </w:t>
      </w:r>
      <w:r>
        <w:rPr>
          <w:spacing w:val="3"/>
        </w:rPr>
        <w:t>(0x60)</w:t>
      </w:r>
      <w:r>
        <w:rPr>
          <w:spacing w:val="9"/>
        </w:rPr>
        <w:t xml:space="preserve"> </w:t>
      </w:r>
      <w:r>
        <w:rPr/>
        <w:t>is </w:t>
      </w:r>
      <w:r>
        <w:rPr>
          <w:spacing w:val="-1"/>
        </w:rPr>
        <w:t>an instruction that does not have a</w:t>
      </w:r>
      <w:r>
        <w:rPr>
          <w:spacing w:val="-2"/>
        </w:rPr>
        <w:t>ny dependence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is</w:t>
      </w:r>
      <w:r>
        <w:rPr>
          <w:spacing w:val="3"/>
        </w:rPr>
        <w:t xml:space="preserve"> </w:t>
      </w:r>
      <w:r>
        <w:rPr>
          <w:spacing w:val="-2"/>
        </w:rPr>
        <w:t>used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illustrate how it is stalled due</w:t>
      </w:r>
      <w:r>
        <w:rPr>
          <w:spacing w:val="-1"/>
        </w:rPr>
        <w:t xml:space="preserve"> to the Stall counter 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third</w:t>
      </w:r>
      <w:r>
        <w:rPr>
          <w:spacing w:val="1"/>
        </w:rPr>
        <w:t xml:space="preserve"> </w:t>
      </w:r>
      <w:r>
        <w:rPr>
          <w:spacing w:val="-1"/>
        </w:rPr>
        <w:t>load</w:t>
      </w:r>
      <w:r>
        <w:rPr/>
        <w:t xml:space="preserve"> </w:t>
      </w:r>
      <w:r>
        <w:rPr>
          <w:spacing w:val="-2"/>
        </w:rPr>
        <w:t>(0x50) being</w:t>
      </w:r>
      <w:r>
        <w:rPr>
          <w:spacing w:val="15"/>
          <w:w w:val="101"/>
        </w:rPr>
        <w:t xml:space="preserve"> </w:t>
      </w:r>
      <w:r>
        <w:rPr>
          <w:spacing w:val="-2"/>
        </w:rPr>
        <w:t>set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two. The</w:t>
      </w:r>
      <w:r>
        <w:rPr>
          <w:spacing w:val="15"/>
          <w:w w:val="101"/>
        </w:rPr>
        <w:t xml:space="preserve"> </w:t>
      </w:r>
      <w:r>
        <w:rPr>
          <w:spacing w:val="-2"/>
        </w:rPr>
        <w:t>second</w:t>
      </w:r>
      <w:r>
        <w:rPr>
          <w:spacing w:val="13"/>
        </w:rPr>
        <w:t xml:space="preserve"> </w:t>
      </w:r>
      <w:r>
        <w:rPr>
          <w:spacing w:val="-2"/>
        </w:rPr>
        <w:t>addition</w:t>
      </w:r>
      <w:r>
        <w:rPr>
          <w:spacing w:val="14"/>
        </w:rPr>
        <w:t xml:space="preserve"> </w:t>
      </w:r>
      <w:r>
        <w:rPr>
          <w:spacing w:val="-2"/>
        </w:rPr>
        <w:t>(0x80),</w:t>
      </w:r>
      <w:r>
        <w:rPr>
          <w:spacing w:val="-3"/>
        </w:rPr>
        <w:t xml:space="preserve"> has</w:t>
      </w:r>
      <w:r>
        <w:rPr>
          <w:spacing w:val="13"/>
        </w:rPr>
        <w:t xml:space="preserve"> </w:t>
      </w:r>
      <w:r>
        <w:rPr>
          <w:spacing w:val="-3"/>
        </w:rPr>
        <w:t>a WAR</w:t>
      </w:r>
      <w:r>
        <w:rPr/>
        <w:t xml:space="preserve"> </w:t>
      </w:r>
      <w:r>
        <w:rPr>
          <w:spacing w:val="-5"/>
        </w:rPr>
        <w:t>dependence with the second load (0x40). Despite the fact that WAR</w:t>
      </w:r>
      <w:r>
        <w:rPr>
          <w:spacing w:val="7"/>
        </w:rPr>
        <w:t xml:space="preserve"> </w:t>
      </w:r>
      <w:r>
        <w:rPr>
          <w:spacing w:val="-5"/>
        </w:rPr>
        <w:t>dependence could be handled by setting the SB0 in</w:t>
      </w:r>
      <w:r>
        <w:rPr>
          <w:spacing w:val="2"/>
        </w:rPr>
        <w:t xml:space="preserve"> </w:t>
      </w:r>
      <w:r>
        <w:rPr>
          <w:spacing w:val="-5"/>
        </w:rPr>
        <w:t>its</w:t>
      </w:r>
      <w:r>
        <w:rPr/>
        <w:t xml:space="preserve"> </w:t>
      </w:r>
      <w:r>
        <w:rPr>
          <w:spacing w:val="-5"/>
        </w:rPr>
        <w:t>Dependence</w:t>
      </w:r>
      <w:r>
        <w:rPr/>
        <w:t xml:space="preserve"> </w:t>
      </w:r>
      <w:r>
        <w:rPr>
          <w:spacing w:val="-1"/>
        </w:rPr>
        <w:t>counters</w:t>
      </w:r>
      <w:r>
        <w:rPr>
          <w:spacing w:val="13"/>
          <w:w w:val="101"/>
        </w:rPr>
        <w:t xml:space="preserve"> </w:t>
      </w:r>
      <w:r>
        <w:rPr>
          <w:spacing w:val="-1"/>
        </w:rPr>
        <w:t>mask, this wo</w:t>
      </w:r>
      <w:r>
        <w:rPr>
          <w:spacing w:val="-2"/>
        </w:rPr>
        <w:t>uld stall the instruction until the read 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third load (0x50) has also completed, which is un</w:t>
      </w:r>
      <w:r>
        <w:rPr>
          <w:spacing w:val="-4"/>
        </w:rPr>
        <w:t>necessary. There-</w:t>
      </w:r>
      <w:r>
        <w:rPr/>
        <w:t xml:space="preserve"> </w:t>
      </w:r>
      <w:r>
        <w:rPr>
          <w:spacing w:val="-5"/>
        </w:rPr>
        <w:t>fore, we use the DEPBAR instruction to wait until the value of SB0 is</w:t>
      </w:r>
      <w:r>
        <w:rPr>
          <w:spacing w:val="2"/>
        </w:rPr>
        <w:t xml:space="preserve"> </w:t>
      </w:r>
      <w:r>
        <w:rPr>
          <w:spacing w:val="-3"/>
        </w:rPr>
        <w:t>less than or equal to</w:t>
      </w:r>
      <w:r>
        <w:rPr>
          <w:spacing w:val="15"/>
          <w:w w:val="101"/>
        </w:rPr>
        <w:t xml:space="preserve"> </w:t>
      </w:r>
      <w:r>
        <w:rPr>
          <w:spacing w:val="-3"/>
        </w:rPr>
        <w:t>1. Finally, the last addition</w:t>
      </w:r>
      <w:r>
        <w:rPr>
          <w:spacing w:val="5"/>
        </w:rPr>
        <w:t xml:space="preserve"> </w:t>
      </w:r>
      <w:r>
        <w:rPr>
          <w:spacing w:val="-3"/>
        </w:rPr>
        <w:t>(0x90) has</w:t>
      </w:r>
      <w:r>
        <w:rPr>
          <w:spacing w:val="4"/>
        </w:rPr>
        <w:t xml:space="preserve"> </w:t>
      </w:r>
      <w:r>
        <w:rPr>
          <w:spacing w:val="-3"/>
        </w:rPr>
        <w:t>a RAW</w:t>
      </w:r>
      <w:r>
        <w:rPr/>
        <w:t xml:space="preserve"> </w:t>
      </w:r>
      <w:r>
        <w:rPr>
          <w:spacing w:val="-4"/>
        </w:rPr>
        <w:t>dependence with the first load (0x30) and a WAR dependence with</w:t>
      </w:r>
    </w:p>
    <w:p>
      <w:pPr>
        <w:spacing w:line="266" w:lineRule="auto"/>
        <w:sectPr>
          <w:type w:val="continuous"/>
          <w:pgSz w:w="12240" w:h="15840"/>
          <w:pgMar w:top="1404" w:right="1045" w:bottom="1539" w:left="1008" w:header="1189" w:footer="1426" w:gutter="0"/>
          <w:cols w:equalWidth="0" w:num="2">
            <w:col w:w="5246" w:space="100"/>
            <w:col w:w="4842" w:space="0"/>
          </w:cols>
        </w:sectPr>
        <w:rPr/>
      </w:pPr>
    </w:p>
    <w:p>
      <w:pPr>
        <w:spacing w:before="53"/>
        <w:rPr/>
      </w:pPr>
      <w:r>
        <w:pict>
          <v:shape id="_x0000_s2" style="position:absolute;margin-left:85.962pt;margin-top:84.9726pt;mso-position-vertical-relative:page;mso-position-horizontal-relative:page;width:192.1pt;height:11.95pt;z-index:251665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53"/>
                    <w:gridCol w:w="513"/>
                    <w:gridCol w:w="157"/>
                    <w:gridCol w:w="157"/>
                    <w:gridCol w:w="157"/>
                    <w:gridCol w:w="157"/>
                    <w:gridCol w:w="149"/>
                    <w:gridCol w:w="297"/>
                    <w:gridCol w:w="347"/>
                    <w:gridCol w:w="298"/>
                    <w:gridCol w:w="298"/>
                    <w:gridCol w:w="298"/>
                    <w:gridCol w:w="149"/>
                    <w:gridCol w:w="666"/>
                  </w:tblGrid>
                  <w:tr>
                    <w:trPr>
                      <w:trHeight w:val="188" w:hRule="atLeast"/>
                    </w:trPr>
                    <w:tc>
                      <w:tcPr>
                        <w:tcW w:w="153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F99283"/>
                        <w:tcW w:w="513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000000</w:t>
                        </w:r>
                      </w:p>
                    </w:tc>
                    <w:tc>
                      <w:tcPr>
                        <w:shd w:val="clear" w:fill="94C46A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99F3FF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3</w:t>
                        </w:r>
                      </w:p>
                    </w:tc>
                    <w:tc>
                      <w:tcPr>
                        <w:shd w:val="clear" w:fill="F8E982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E4ACED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2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B28C7F"/>
                        <w:tcW w:w="297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FC105"/>
                        <w:tcW w:w="347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0x0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R12</w:t>
                        </w:r>
                      </w:p>
                    </w:tc>
                    <w:tc>
                      <w:tcPr>
                        <w:shd w:val="clear" w:fill="91BAD0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36" w:line="206" w:lineRule="auto"/>
                          <w:outlineLvl w:val="0"/>
                          <w:rPr>
                            <w:sz w:val="14"/>
                            <w:szCs w:val="14"/>
                          </w:rPr>
                        </w:pPr>
                        <w:bookmarkStart w:name="bookmark58" w:id="7"/>
                        <w:bookmarkEnd w:id="7"/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R5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6BF7AD"/>
                        <w:tcW w:w="666" w:type="dxa"/>
                        <w:vAlign w:val="top"/>
                      </w:tcPr>
                      <w:p>
                        <w:pPr>
                          <w:pStyle w:val="TableText"/>
                          <w:ind w:left="245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LD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" style="position:absolute;margin-left:66.5327pt;margin-top:84.9742pt;mso-position-vertical-relative:page;mso-position-horizontal-relative:page;width:17.85pt;height:11.95pt;z-index:251675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bookmarkStart w:name="bookmark64" w:id="8"/>
                  <w:bookmarkEnd w:id="8"/>
                  <w:bookmarkStart w:name="bookmark59" w:id="9"/>
                  <w:bookmarkEnd w:id="9"/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0x30</w:t>
                  </w:r>
                </w:p>
              </w:txbxContent>
            </v:textbox>
          </v:shape>
        </w:pict>
      </w:r>
      <w:r>
        <w:pict>
          <v:shape id="_x0000_s6" style="position:absolute;margin-left:85.962pt;margin-top:95.3918pt;mso-position-vertical-relative:page;mso-position-horizontal-relative:page;width:192.1pt;height:11.9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53"/>
                    <w:gridCol w:w="513"/>
                    <w:gridCol w:w="157"/>
                    <w:gridCol w:w="157"/>
                    <w:gridCol w:w="157"/>
                    <w:gridCol w:w="157"/>
                    <w:gridCol w:w="149"/>
                    <w:gridCol w:w="297"/>
                    <w:gridCol w:w="347"/>
                    <w:gridCol w:w="298"/>
                    <w:gridCol w:w="298"/>
                    <w:gridCol w:w="298"/>
                    <w:gridCol w:w="149"/>
                    <w:gridCol w:w="666"/>
                  </w:tblGrid>
                  <w:tr>
                    <w:trPr>
                      <w:trHeight w:val="188" w:hRule="atLeast"/>
                    </w:trPr>
                    <w:tc>
                      <w:tcPr>
                        <w:tcW w:w="153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F99283"/>
                        <w:tcW w:w="513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000000</w:t>
                        </w:r>
                      </w:p>
                    </w:tc>
                    <w:tc>
                      <w:tcPr>
                        <w:shd w:val="clear" w:fill="94C46A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0</w:t>
                        </w:r>
                      </w:p>
                    </w:tc>
                    <w:tc>
                      <w:tcPr>
                        <w:shd w:val="clear" w:fill="99F3FF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3</w:t>
                        </w:r>
                      </w:p>
                    </w:tc>
                    <w:tc>
                      <w:tcPr>
                        <w:shd w:val="clear" w:fill="F8E982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E4ACED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2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B28C7F"/>
                        <w:tcW w:w="297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FC105"/>
                        <w:tcW w:w="347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0x0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R2</w:t>
                        </w:r>
                      </w:p>
                    </w:tc>
                    <w:tc>
                      <w:tcPr>
                        <w:shd w:val="clear" w:fill="91BAD0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R7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6BF7AD"/>
                        <w:tcW w:w="666" w:type="dxa"/>
                        <w:vAlign w:val="top"/>
                      </w:tcPr>
                      <w:p>
                        <w:pPr>
                          <w:pStyle w:val="TableText"/>
                          <w:ind w:left="245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LD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" style="position:absolute;margin-left:66.5327pt;margin-top:95.3939pt;mso-position-vertical-relative:page;mso-position-horizontal-relative:page;width:17.85pt;height:11.95pt;z-index:25167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0x40</w:t>
                  </w:r>
                </w:p>
              </w:txbxContent>
            </v:textbox>
          </v:shape>
        </w:pict>
      </w:r>
      <w:r>
        <w:pict>
          <v:shape id="_x0000_s10" style="position:absolute;margin-left:66.5327pt;margin-top:105.814pt;mso-position-vertical-relative:page;mso-position-horizontal-relative:page;width:17.85pt;height:11.95pt;z-index:251673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0x50</w:t>
                  </w:r>
                </w:p>
              </w:txbxContent>
            </v:textbox>
          </v:shape>
        </w:pict>
      </w:r>
      <w:r>
        <w:pict>
          <v:shape id="_x0000_s12" style="position:absolute;margin-left:85.962pt;margin-top:105.814pt;mso-position-vertical-relative:page;mso-position-horizontal-relative:page;width:192.1pt;height:11.95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53"/>
                    <w:gridCol w:w="513"/>
                    <w:gridCol w:w="157"/>
                    <w:gridCol w:w="157"/>
                    <w:gridCol w:w="157"/>
                    <w:gridCol w:w="157"/>
                    <w:gridCol w:w="149"/>
                    <w:gridCol w:w="297"/>
                    <w:gridCol w:w="347"/>
                    <w:gridCol w:w="298"/>
                    <w:gridCol w:w="298"/>
                    <w:gridCol w:w="298"/>
                    <w:gridCol w:w="149"/>
                    <w:gridCol w:w="666"/>
                  </w:tblGrid>
                  <w:tr>
                    <w:trPr>
                      <w:trHeight w:val="188" w:hRule="atLeast"/>
                    </w:trPr>
                    <w:tc>
                      <w:tcPr>
                        <w:tcW w:w="153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F99283"/>
                        <w:tcW w:w="513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000000</w:t>
                        </w:r>
                      </w:p>
                    </w:tc>
                    <w:tc>
                      <w:tcPr>
                        <w:shd w:val="clear" w:fill="94C46A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0</w:t>
                        </w:r>
                      </w:p>
                    </w:tc>
                    <w:tc>
                      <w:tcPr>
                        <w:shd w:val="clear" w:fill="99F3FF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4</w:t>
                        </w:r>
                      </w:p>
                    </w:tc>
                    <w:tc>
                      <w:tcPr>
                        <w:shd w:val="clear" w:fill="F8E982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E4ACED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2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2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B28C7F"/>
                        <w:tcW w:w="297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FC105"/>
                        <w:tcW w:w="347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0x80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R6</w:t>
                        </w:r>
                      </w:p>
                    </w:tc>
                    <w:tc>
                      <w:tcPr>
                        <w:shd w:val="clear" w:fill="91BAD0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R15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6BF7AD"/>
                        <w:tcW w:w="666" w:type="dxa"/>
                        <w:vAlign w:val="top"/>
                      </w:tcPr>
                      <w:p>
                        <w:pPr>
                          <w:pStyle w:val="TableText"/>
                          <w:ind w:left="245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LD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4" style="position:absolute;margin-left:53.6933pt;margin-top:116.228pt;mso-position-vertical-relative:page;mso-position-horizontal-relative:page;width:30.7pt;height:11.95pt;z-index:251672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PC</w:t>
                  </w:r>
                  <w:r>
                    <w:rPr>
                      <w:sz w:val="14"/>
                      <w:szCs w:val="14"/>
                      <w:spacing w:val="2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0x60</w:t>
                  </w:r>
                </w:p>
              </w:txbxContent>
            </v:textbox>
          </v:shape>
        </w:pict>
      </w:r>
      <w:r>
        <w:pict>
          <v:shape id="_x0000_s16" style="position:absolute;margin-left:85.962pt;margin-top:116.228pt;mso-position-vertical-relative:page;mso-position-horizontal-relative:page;width:192.1pt;height:11.95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53"/>
                    <w:gridCol w:w="513"/>
                    <w:gridCol w:w="157"/>
                    <w:gridCol w:w="157"/>
                    <w:gridCol w:w="157"/>
                    <w:gridCol w:w="157"/>
                    <w:gridCol w:w="149"/>
                    <w:gridCol w:w="297"/>
                    <w:gridCol w:w="347"/>
                    <w:gridCol w:w="298"/>
                    <w:gridCol w:w="298"/>
                    <w:gridCol w:w="298"/>
                    <w:gridCol w:w="149"/>
                    <w:gridCol w:w="666"/>
                  </w:tblGrid>
                  <w:tr>
                    <w:trPr>
                      <w:trHeight w:val="188" w:hRule="atLeast"/>
                    </w:trPr>
                    <w:tc>
                      <w:tcPr>
                        <w:tcW w:w="153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F99283"/>
                        <w:tcW w:w="513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000000</w:t>
                        </w:r>
                      </w:p>
                    </w:tc>
                    <w:tc>
                      <w:tcPr>
                        <w:shd w:val="clear" w:fill="94C46A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99F3FF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8E982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E4ACED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2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B28C7F"/>
                        <w:tcW w:w="297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R18</w:t>
                        </w:r>
                      </w:p>
                    </w:tc>
                    <w:tc>
                      <w:tcPr>
                        <w:shd w:val="clear" w:fill="FFC105"/>
                        <w:tcW w:w="34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R18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R18</w:t>
                        </w:r>
                      </w:p>
                    </w:tc>
                    <w:tc>
                      <w:tcPr>
                        <w:shd w:val="clear" w:fill="91BAD0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R18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6BF7AD"/>
                        <w:tcW w:w="666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IADD</w:t>
                        </w:r>
                        <w:r>
                          <w:rPr>
                            <w:sz w:val="14"/>
                            <w:szCs w:val="14"/>
                            <w:spacing w:val="12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" style="position:absolute;margin-left:66.5327pt;margin-top:126.744pt;mso-position-vertical-relative:page;mso-position-horizontal-relative:page;width:17.85pt;height:11.95pt;z-index:251676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0x70</w:t>
                  </w:r>
                </w:p>
              </w:txbxContent>
            </v:textbox>
          </v:shape>
        </w:pict>
      </w:r>
      <w:r>
        <w:pict>
          <v:shape id="_x0000_s20" style="position:absolute;margin-left:85.962pt;margin-top:126.744pt;mso-position-vertical-relative:page;mso-position-horizontal-relative:page;width:192.1pt;height:11.95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53"/>
                    <w:gridCol w:w="513"/>
                    <w:gridCol w:w="157"/>
                    <w:gridCol w:w="157"/>
                    <w:gridCol w:w="157"/>
                    <w:gridCol w:w="157"/>
                    <w:gridCol w:w="149"/>
                    <w:gridCol w:w="297"/>
                    <w:gridCol w:w="347"/>
                    <w:gridCol w:w="298"/>
                    <w:gridCol w:w="298"/>
                    <w:gridCol w:w="298"/>
                    <w:gridCol w:w="149"/>
                    <w:gridCol w:w="666"/>
                  </w:tblGrid>
                  <w:tr>
                    <w:trPr>
                      <w:trHeight w:val="188" w:hRule="atLeast"/>
                    </w:trPr>
                    <w:tc>
                      <w:tcPr>
                        <w:tcW w:w="153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F99283"/>
                        <w:tcW w:w="513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000000</w:t>
                        </w:r>
                      </w:p>
                    </w:tc>
                    <w:tc>
                      <w:tcPr>
                        <w:shd w:val="clear" w:fill="94C46A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99F3FF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8E982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E4ACED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37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4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2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B28C7F"/>
                        <w:tcW w:w="297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35" w:line="20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SB</w:t>
                        </w:r>
                        <w:r>
                          <w:rPr>
                            <w:sz w:val="14"/>
                            <w:szCs w:val="14"/>
                            <w:spacing w:val="10"/>
                          </w:rPr>
                          <w:t>0</w:t>
                        </w:r>
                      </w:p>
                    </w:tc>
                    <w:tc>
                      <w:tcPr>
                        <w:shd w:val="clear" w:fill="FFC105"/>
                        <w:tcW w:w="347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0x1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91BAD0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6BF7AD"/>
                        <w:tcW w:w="666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36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DEPBAR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66.5327pt;margin-top:137.173pt;mso-position-vertical-relative:page;mso-position-horizontal-relative:page;width:17.85pt;height:22.4pt;z-index:251671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0x80</w:t>
                  </w:r>
                </w:p>
                <w:p>
                  <w:pPr>
                    <w:pStyle w:val="BodyText"/>
                    <w:ind w:left="20"/>
                    <w:spacing w:before="1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0x90</w:t>
                  </w:r>
                </w:p>
              </w:txbxContent>
            </v:textbox>
          </v:shape>
        </w:pict>
      </w:r>
      <w:r>
        <w:pict>
          <v:shape id="_x0000_s24" style="position:absolute;margin-left:85.962pt;margin-top:137.173pt;mso-position-vertical-relative:page;mso-position-horizontal-relative:page;width:192.1pt;height:22.4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53"/>
                    <w:gridCol w:w="513"/>
                    <w:gridCol w:w="157"/>
                    <w:gridCol w:w="157"/>
                    <w:gridCol w:w="157"/>
                    <w:gridCol w:w="157"/>
                    <w:gridCol w:w="149"/>
                    <w:gridCol w:w="297"/>
                    <w:gridCol w:w="347"/>
                    <w:gridCol w:w="298"/>
                    <w:gridCol w:w="298"/>
                    <w:gridCol w:w="298"/>
                    <w:gridCol w:w="149"/>
                    <w:gridCol w:w="666"/>
                  </w:tblGrid>
                  <w:tr>
                    <w:trPr>
                      <w:trHeight w:val="169" w:hRule="atLeast"/>
                    </w:trPr>
                    <w:tc>
                      <w:tcPr>
                        <w:tcW w:w="153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F99283"/>
                        <w:tcW w:w="513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23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000000</w:t>
                        </w:r>
                      </w:p>
                    </w:tc>
                    <w:tc>
                      <w:tcPr>
                        <w:shd w:val="clear" w:fill="94C46A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99F3FF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8E982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E4ACED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36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2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B28C7F"/>
                        <w:tcW w:w="297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6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R24</w:t>
                        </w:r>
                      </w:p>
                    </w:tc>
                    <w:tc>
                      <w:tcPr>
                        <w:shd w:val="clear" w:fill="FFC105"/>
                        <w:tcW w:w="34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85" w:line="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6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R23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spacing w:before="36" w:line="18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R21</w:t>
                        </w:r>
                      </w:p>
                    </w:tc>
                    <w:tc>
                      <w:tcPr>
                        <w:shd w:val="clear" w:fill="91BAD0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36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R2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84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6BF7AD"/>
                        <w:tcW w:w="666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6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IADD</w:t>
                        </w:r>
                        <w:r>
                          <w:rPr>
                            <w:sz w:val="14"/>
                            <w:szCs w:val="14"/>
                            <w:spacing w:val="12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153" w:type="dxa"/>
                        <w:vAlign w:val="top"/>
                      </w:tcPr>
                      <w:p>
                        <w:pPr>
                          <w:pStyle w:val="TableText"/>
                          <w:spacing w:before="119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F99283"/>
                        <w:tcW w:w="513" w:type="dxa"/>
                        <w:vAlign w:val="top"/>
                      </w:tcPr>
                      <w:p>
                        <w:pPr>
                          <w:pStyle w:val="TableText"/>
                          <w:spacing w:before="29" w:line="184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  <w:position w:val="1"/>
                          </w:rPr>
                          <w:t>001001</w:t>
                        </w:r>
                      </w:p>
                    </w:tc>
                    <w:tc>
                      <w:tcPr>
                        <w:shd w:val="clear" w:fill="94C46A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119" w:line="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99F3FF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119" w:line="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F8E982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119" w:line="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E4ACED"/>
                        <w:tcW w:w="157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71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119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2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B28C7F"/>
                        <w:tcW w:w="297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71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R1</w:t>
                        </w:r>
                      </w:p>
                    </w:tc>
                    <w:tc>
                      <w:tcPr>
                        <w:shd w:val="clear" w:fill="FFC105"/>
                        <w:tcW w:w="34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119" w:line="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-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71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R7</w:t>
                        </w:r>
                      </w:p>
                    </w:tc>
                    <w:tc>
                      <w:tcPr>
                        <w:shd w:val="clear" w:fill="B28C7F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70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R5</w:t>
                        </w:r>
                      </w:p>
                    </w:tc>
                    <w:tc>
                      <w:tcPr>
                        <w:shd w:val="clear" w:fill="91BAD0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71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R6</w:t>
                        </w:r>
                      </w:p>
                    </w:tc>
                    <w:tc>
                      <w:tcPr>
                        <w:shd w:val="clear" w:fill="FFFFFF"/>
                        <w:tcW w:w="149" w:type="dxa"/>
                        <w:vAlign w:val="top"/>
                      </w:tcPr>
                      <w:p>
                        <w:pPr>
                          <w:pStyle w:val="TableText"/>
                          <w:spacing w:before="119" w:line="45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position w:val="1"/>
                          </w:rPr>
                          <w:t>…</w:t>
                        </w:r>
                      </w:p>
                    </w:tc>
                    <w:tc>
                      <w:tcPr>
                        <w:shd w:val="clear" w:fill="6BF7AD"/>
                        <w:tcW w:w="666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71" w:line="20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IADD</w:t>
                        </w:r>
                        <w:r>
                          <w:rPr>
                            <w:sz w:val="14"/>
                            <w:szCs w:val="14"/>
                            <w:spacing w:val="12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6" style="position:absolute;margin-left:63.9413pt;margin-top:167.899pt;mso-position-vertical-relative:page;mso-position-horizontal-relative:page;width:195.75pt;height:11.9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8"/>
                      <w:szCs w:val="18"/>
                      <w:color w:val="E4D777"/>
                      <w:position w:val="2"/>
                    </w:rPr>
                    <w:t>o</w:t>
                  </w:r>
                  <w:r>
                    <w:rPr>
                      <w:sz w:val="18"/>
                      <w:szCs w:val="18"/>
                      <w:color w:val="E4D777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Yield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                   </w:t>
                  </w:r>
                  <w:r>
                    <w:rPr>
                      <w:sz w:val="18"/>
                      <w:szCs w:val="18"/>
                      <w:color w:val="CC9AD4"/>
                      <w:position w:val="2"/>
                    </w:rPr>
                    <w:t>a</w:t>
                  </w:r>
                  <w:r>
                    <w:rPr>
                      <w:sz w:val="14"/>
                      <w:szCs w:val="14"/>
                    </w:rPr>
                    <w:t>Stall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counter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         </w:t>
                  </w:r>
                  <w:r>
                    <w:rPr>
                      <w:sz w:val="14"/>
                      <w:szCs w:val="14"/>
                    </w:rPr>
                    <w:drawing>
                      <wp:inline distT="0" distB="0" distL="0" distR="0">
                        <wp:extent cx="65725" cy="65726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25" cy="657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>Operation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code</w:t>
                  </w:r>
                </w:p>
              </w:txbxContent>
            </v:textbox>
          </v:shape>
        </w:pict>
      </w:r>
      <w:r>
        <w:pict>
          <v:shape id="_x0000_s28" style="position:absolute;margin-left:63.9413pt;margin-top:175.26pt;mso-position-vertical-relative:page;mso-position-horizontal-relative:page;width:208.9pt;height:12.05pt;z-index:251663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drawing>
                      <wp:inline distT="0" distB="0" distL="0" distR="0">
                        <wp:extent cx="65725" cy="65725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25" cy="6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spacing w:val="5"/>
                      <w:position w:val="2"/>
                    </w:rPr>
                    <w:t>Source registers   </w:t>
                  </w:r>
                  <w:r>
                    <w:rPr>
                      <w:sz w:val="14"/>
                      <w:szCs w:val="14"/>
                      <w:position w:val="2"/>
                    </w:rPr>
                    <w:drawing>
                      <wp:inline distT="0" distB="0" distL="0" distR="0">
                        <wp:extent cx="65725" cy="65725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25" cy="6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spacing w:val="5"/>
                      <w:position w:val="2"/>
                    </w:rPr>
                    <w:t>Source immediate  </w:t>
                  </w:r>
                  <w:r>
                    <w:rPr>
                      <w:sz w:val="14"/>
                      <w:szCs w:val="14"/>
                      <w:position w:val="1"/>
                    </w:rPr>
                    <w:drawing>
                      <wp:inline distT="0" distB="0" distL="0" distR="0">
                        <wp:extent cx="65725" cy="65726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25" cy="657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spacing w:val="5"/>
                      <w:position w:val="2"/>
                    </w:rPr>
                    <w:t>Destination </w:t>
                  </w:r>
                  <w:r>
                    <w:rPr>
                      <w:sz w:val="14"/>
                      <w:szCs w:val="14"/>
                      <w:spacing w:val="4"/>
                      <w:position w:val="2"/>
                    </w:rPr>
                    <w:t>register</w:t>
                  </w:r>
                </w:p>
              </w:txbxContent>
            </v:textbox>
          </v:shape>
        </w:pict>
      </w:r>
      <w:r>
        <w:pict>
          <v:shape id="_x0000_s30" style="position:absolute;margin-left:63.9413pt;margin-top:182.713pt;mso-position-vertical-relative:page;mso-position-horizontal-relative:page;width:100.55pt;height:11.95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drawing>
                      <wp:inline distT="0" distB="0" distL="0" distR="0">
                        <wp:extent cx="65725" cy="65725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25" cy="6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spacing w:val="4"/>
                      <w:position w:val="2"/>
                    </w:rPr>
                    <w:t>Dependence counters</w:t>
                  </w:r>
                  <w:r>
                    <w:rPr>
                      <w:sz w:val="14"/>
                      <w:szCs w:val="14"/>
                      <w:spacing w:val="3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  <w:position w:val="2"/>
                    </w:rPr>
                    <w:t>mask</w:t>
                  </w:r>
                </w:p>
              </w:txbxContent>
            </v:textbox>
          </v:shape>
        </w:pict>
      </w:r>
      <w:r>
        <w:pict>
          <v:shape id="_x0000_s32" style="position:absolute;margin-left:63.9413pt;margin-top:190.256pt;mso-position-vertical-relative:page;mso-position-horizontal-relative:page;width:147.8pt;height:11.95pt;z-index:251669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drawing>
                      <wp:inline distT="0" distB="0" distL="0" distR="0">
                        <wp:extent cx="65725" cy="65725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25" cy="6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spacing w:val="5"/>
                      <w:position w:val="2"/>
                    </w:rPr>
                    <w:t>Dependence counter decre</w:t>
                  </w:r>
                  <w:r>
                    <w:rPr>
                      <w:sz w:val="14"/>
                      <w:szCs w:val="14"/>
                      <w:spacing w:val="4"/>
                      <w:position w:val="2"/>
                    </w:rPr>
                    <w:t>ased after read</w:t>
                  </w:r>
                </w:p>
              </w:txbxContent>
            </v:textbox>
          </v:shape>
        </w:pict>
      </w:r>
      <w:r>
        <w:pict>
          <v:shape id="_x0000_s34" style="position:absolute;margin-left:63.9413pt;margin-top:197.709pt;mso-position-vertical-relative:page;mso-position-horizontal-relative:page;width:166.85pt;height:11.95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drawing>
                      <wp:inline distT="0" distB="0" distL="0" distR="0">
                        <wp:extent cx="65725" cy="6572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25" cy="657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spacing w:val="5"/>
                      <w:position w:val="2"/>
                    </w:rPr>
                    <w:t>Dependence counter decr</w:t>
                  </w:r>
                  <w:r>
                    <w:rPr>
                      <w:sz w:val="14"/>
                      <w:szCs w:val="14"/>
                      <w:spacing w:val="4"/>
                      <w:position w:val="2"/>
                    </w:rPr>
                    <w:t>eased after write-back</w:t>
                  </w:r>
                </w:p>
              </w:txbxContent>
            </v:textbox>
          </v:shape>
        </w:pict>
      </w:r>
      <w:r/>
    </w:p>
    <w:tbl>
      <w:tblPr>
        <w:tblStyle w:val="TableNormal"/>
        <w:tblW w:w="5464" w:type="dxa"/>
        <w:tblInd w:w="459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49"/>
        <w:gridCol w:w="397"/>
        <w:gridCol w:w="497"/>
        <w:gridCol w:w="1092"/>
        <w:gridCol w:w="993"/>
        <w:gridCol w:w="546"/>
        <w:gridCol w:w="248"/>
        <w:gridCol w:w="248"/>
        <w:gridCol w:w="248"/>
        <w:gridCol w:w="248"/>
        <w:gridCol w:w="248"/>
        <w:gridCol w:w="250"/>
      </w:tblGrid>
      <w:tr>
        <w:trPr>
          <w:trHeight w:val="185" w:hRule="atLeast"/>
        </w:trPr>
        <w:tc>
          <w:tcPr>
            <w:tcW w:w="3974" w:type="dxa"/>
            <w:vAlign w:val="top"/>
            <w:gridSpan w:val="6"/>
            <w:tcBorders>
              <w:left w:val="nil"/>
              <w:top w:val="nil"/>
            </w:tcBorders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shd w:val="clear" w:fill="B3B3B3"/>
            <w:tcW w:w="1490" w:type="dxa"/>
            <w:vAlign w:val="top"/>
            <w:gridSpan w:val="6"/>
          </w:tcPr>
          <w:p>
            <w:pPr>
              <w:pStyle w:val="TableText"/>
              <w:ind w:left="22"/>
              <w:spacing w:line="17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  <w:position w:val="2"/>
              </w:rPr>
              <w:t>Dependence counters</w:t>
            </w:r>
          </w:p>
        </w:tc>
      </w:tr>
      <w:tr>
        <w:trPr>
          <w:trHeight w:val="152" w:hRule="atLeast"/>
        </w:trPr>
        <w:tc>
          <w:tcPr>
            <w:shd w:val="clear" w:fill="B3B3B3"/>
            <w:tcW w:w="449" w:type="dxa"/>
            <w:vAlign w:val="top"/>
          </w:tcPr>
          <w:p>
            <w:pPr>
              <w:pStyle w:val="TableText"/>
              <w:ind w:left="41"/>
              <w:spacing w:before="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Cycle</w:t>
            </w:r>
          </w:p>
        </w:tc>
        <w:tc>
          <w:tcPr>
            <w:shd w:val="clear" w:fill="B3B3B3"/>
            <w:tcW w:w="397" w:type="dxa"/>
            <w:vAlign w:val="top"/>
          </w:tcPr>
          <w:p>
            <w:pPr>
              <w:pStyle w:val="TableText"/>
              <w:ind w:left="25"/>
              <w:spacing w:before="17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Issue</w:t>
            </w:r>
          </w:p>
        </w:tc>
        <w:tc>
          <w:tcPr>
            <w:shd w:val="clear" w:fill="B3B3B3"/>
            <w:tcW w:w="497" w:type="dxa"/>
            <w:vAlign w:val="top"/>
          </w:tcPr>
          <w:p>
            <w:pPr>
              <w:pStyle w:val="TableText"/>
              <w:ind w:left="12"/>
              <w:spacing w:before="1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Control</w:t>
            </w:r>
          </w:p>
        </w:tc>
        <w:tc>
          <w:tcPr>
            <w:shd w:val="clear" w:fill="B3B3B3"/>
            <w:tcW w:w="1092" w:type="dxa"/>
            <w:vAlign w:val="top"/>
          </w:tcPr>
          <w:p>
            <w:pPr>
              <w:pStyle w:val="TableText"/>
              <w:ind w:left="119"/>
              <w:spacing w:before="1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Mem. Queue</w:t>
            </w:r>
          </w:p>
        </w:tc>
        <w:tc>
          <w:tcPr>
            <w:shd w:val="clear" w:fill="B3B3B3"/>
            <w:tcW w:w="993" w:type="dxa"/>
            <w:vAlign w:val="top"/>
          </w:tcPr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Mem.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RF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read</w:t>
            </w:r>
          </w:p>
        </w:tc>
        <w:tc>
          <w:tcPr>
            <w:shd w:val="clear" w:fill="B6B6B6"/>
            <w:tcW w:w="546" w:type="dxa"/>
            <w:vAlign w:val="top"/>
          </w:tcPr>
          <w:p>
            <w:pPr>
              <w:pStyle w:val="TableText"/>
              <w:ind w:left="43"/>
              <w:spacing w:before="18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LD WB</w:t>
            </w:r>
          </w:p>
        </w:tc>
        <w:tc>
          <w:tcPr>
            <w:shd w:val="clear" w:fill="B3B3B3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B3B3B3"/>
            <w:tcW w:w="248" w:type="dxa"/>
            <w:vAlign w:val="top"/>
          </w:tcPr>
          <w:p>
            <w:pPr>
              <w:pStyle w:val="TableText"/>
              <w:ind w:left="102"/>
              <w:spacing w:before="18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B3B3B3"/>
            <w:tcW w:w="248" w:type="dxa"/>
            <w:vAlign w:val="top"/>
          </w:tcPr>
          <w:p>
            <w:pPr>
              <w:pStyle w:val="TableText"/>
              <w:ind w:left="87"/>
              <w:spacing w:before="18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B3B3B3"/>
            <w:tcW w:w="248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shd w:val="clear" w:fill="B7B7B7"/>
            <w:tcW w:w="248" w:type="dxa"/>
            <w:vAlign w:val="top"/>
          </w:tcPr>
          <w:p>
            <w:pPr>
              <w:pStyle w:val="TableText"/>
              <w:ind w:left="86"/>
              <w:spacing w:before="18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4</w:t>
            </w:r>
          </w:p>
        </w:tc>
        <w:tc>
          <w:tcPr>
            <w:shd w:val="clear" w:fill="B3B3B3"/>
            <w:tcW w:w="250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201"/>
              <w:spacing w:before="18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3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0x30</w:t>
            </w:r>
          </w:p>
        </w:tc>
        <w:tc>
          <w:tcPr>
            <w:tcW w:w="497" w:type="dxa"/>
            <w:vAlign w:val="top"/>
          </w:tcPr>
          <w:p>
            <w:pPr>
              <w:pStyle w:val="TableText"/>
              <w:ind w:left="224"/>
              <w:spacing w:before="66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521"/>
              <w:spacing w:before="66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473"/>
              <w:spacing w:before="66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6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shd w:val="clear" w:fill="FFFFFF"/>
            <w:tcW w:w="449" w:type="dxa"/>
            <w:vAlign w:val="top"/>
          </w:tcPr>
          <w:p>
            <w:pPr>
              <w:pStyle w:val="TableText"/>
              <w:ind w:left="185"/>
              <w:spacing w:before="19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3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0x40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0x30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521"/>
              <w:spacing w:before="67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993" w:type="dxa"/>
            <w:vAlign w:val="top"/>
          </w:tcPr>
          <w:p>
            <w:pPr>
              <w:pStyle w:val="TableText"/>
              <w:ind w:left="473"/>
              <w:spacing w:before="67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7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shd w:val="clear" w:fill="FFFFFF"/>
            <w:tcW w:w="449" w:type="dxa"/>
            <w:vAlign w:val="top"/>
          </w:tcPr>
          <w:p>
            <w:pPr>
              <w:pStyle w:val="TableText"/>
              <w:ind w:left="1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3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0x50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0x40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3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0x30</w:t>
            </w:r>
          </w:p>
        </w:tc>
        <w:tc>
          <w:tcPr>
            <w:shd w:val="clear" w:fill="FFFFFF"/>
            <w:tcW w:w="993" w:type="dxa"/>
            <w:vAlign w:val="top"/>
          </w:tcPr>
          <w:p>
            <w:pPr>
              <w:pStyle w:val="TableText"/>
              <w:ind w:left="473"/>
              <w:spacing w:before="67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50"/>
              <w:spacing w:before="67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19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shd w:val="clear" w:fill="FFFFFF"/>
            <w:tcW w:w="449" w:type="dxa"/>
            <w:vAlign w:val="top"/>
          </w:tcPr>
          <w:p>
            <w:pPr>
              <w:pStyle w:val="TableText"/>
              <w:ind w:left="182"/>
              <w:spacing w:before="1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4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173"/>
              <w:spacing w:before="67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0x50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20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0x30,0x40</w:t>
            </w:r>
          </w:p>
        </w:tc>
        <w:tc>
          <w:tcPr>
            <w:shd w:val="clear" w:fill="FFFFFF"/>
            <w:tcW w:w="993" w:type="dxa"/>
            <w:vAlign w:val="top"/>
          </w:tcPr>
          <w:p>
            <w:pPr>
              <w:pStyle w:val="TableText"/>
              <w:ind w:left="473"/>
              <w:spacing w:before="67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7" w:line="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2"/>
              <w:spacing w:before="1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before="1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3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0x60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224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2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0x30,0x40,0x50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473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90"/>
              <w:spacing w:before="1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before="1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1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85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3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0x70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224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2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0x30,0x40,0x50</w:t>
            </w:r>
          </w:p>
        </w:tc>
        <w:tc>
          <w:tcPr>
            <w:shd w:val="clear" w:fill="FFFFFF"/>
            <w:tcW w:w="993" w:type="dxa"/>
            <w:vAlign w:val="top"/>
          </w:tcPr>
          <w:p>
            <w:pPr>
              <w:pStyle w:val="TableText"/>
              <w:ind w:left="473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90"/>
              <w:spacing w:before="20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before="20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20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86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173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0x70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2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0x30,0x40,0x50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33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0x30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8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90"/>
              <w:spacing w:before="20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before="20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20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65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11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173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497" w:type="dxa"/>
            <w:vAlign w:val="top"/>
          </w:tcPr>
          <w:p>
            <w:pPr>
              <w:pStyle w:val="TableText"/>
              <w:ind w:left="224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20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0x40,0x50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33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0x40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50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90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103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4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3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0x80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224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521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33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0x50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2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21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shd w:val="clear" w:fill="FFFFFF"/>
            <w:tcW w:w="449" w:type="dxa"/>
            <w:vAlign w:val="top"/>
          </w:tcPr>
          <w:p>
            <w:pPr>
              <w:pStyle w:val="TableText"/>
              <w:ind w:left="14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</w:t>
            </w:r>
          </w:p>
        </w:tc>
        <w:tc>
          <w:tcPr>
            <w:shd w:val="clear" w:fill="FFFFFF"/>
            <w:tcW w:w="397" w:type="dxa"/>
            <w:vAlign w:val="top"/>
          </w:tcPr>
          <w:p>
            <w:pPr>
              <w:pStyle w:val="TableText"/>
              <w:ind w:left="173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497" w:type="dxa"/>
            <w:vAlign w:val="top"/>
          </w:tcPr>
          <w:p>
            <w:pPr>
              <w:pStyle w:val="TableText"/>
              <w:ind w:left="224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521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993" w:type="dxa"/>
            <w:vAlign w:val="top"/>
          </w:tcPr>
          <w:p>
            <w:pPr>
              <w:pStyle w:val="TableText"/>
              <w:ind w:left="473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546" w:type="dxa"/>
            <w:vAlign w:val="top"/>
          </w:tcPr>
          <w:p>
            <w:pPr>
              <w:pStyle w:val="TableText"/>
              <w:ind w:left="250"/>
              <w:spacing w:before="69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before="21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21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3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5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31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73"/>
              <w:spacing w:before="71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497" w:type="dxa"/>
            <w:vAlign w:val="top"/>
          </w:tcPr>
          <w:p>
            <w:pPr>
              <w:pStyle w:val="TableText"/>
              <w:ind w:left="224"/>
              <w:spacing w:before="71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521"/>
              <w:spacing w:before="71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473"/>
              <w:spacing w:before="71" w:line="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11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0x30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before="22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103"/>
              <w:spacing w:before="22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pStyle w:val="TableText"/>
              <w:ind w:left="8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4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32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73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497" w:type="dxa"/>
            <w:vAlign w:val="top"/>
          </w:tcPr>
          <w:p>
            <w:pPr>
              <w:pStyle w:val="TableText"/>
              <w:ind w:left="224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521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473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50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103"/>
              <w:spacing w:before="22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103"/>
              <w:spacing w:before="22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52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4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35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73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497" w:type="dxa"/>
            <w:vAlign w:val="top"/>
          </w:tcPr>
          <w:p>
            <w:pPr>
              <w:pStyle w:val="TableText"/>
              <w:ind w:left="224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shd w:val="clear" w:fill="FFFFFF"/>
            <w:tcW w:w="1092" w:type="dxa"/>
            <w:vAlign w:val="top"/>
          </w:tcPr>
          <w:p>
            <w:pPr>
              <w:pStyle w:val="TableText"/>
              <w:ind w:left="521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473"/>
              <w:spacing w:before="70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115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0x40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8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22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48" w:type="dxa"/>
            <w:vAlign w:val="top"/>
          </w:tcPr>
          <w:p>
            <w:pPr>
              <w:pStyle w:val="TableText"/>
              <w:ind w:left="103"/>
              <w:spacing w:before="22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FFFFFF"/>
            <w:tcW w:w="250" w:type="dxa"/>
            <w:vAlign w:val="top"/>
          </w:tcPr>
          <w:p>
            <w:pPr>
              <w:pStyle w:val="TableText"/>
              <w:ind w:left="8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74" w:hRule="atLeast"/>
        </w:trPr>
        <w:tc>
          <w:tcPr>
            <w:tcW w:w="449" w:type="dxa"/>
            <w:vAlign w:val="top"/>
          </w:tcPr>
          <w:p>
            <w:pPr>
              <w:pStyle w:val="TableText"/>
              <w:ind w:left="144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36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3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0x90</w:t>
            </w:r>
          </w:p>
        </w:tc>
        <w:tc>
          <w:tcPr>
            <w:tcW w:w="497" w:type="dxa"/>
            <w:vAlign w:val="top"/>
          </w:tcPr>
          <w:p>
            <w:pPr>
              <w:pStyle w:val="TableText"/>
              <w:ind w:left="224"/>
              <w:spacing w:before="71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521"/>
              <w:spacing w:before="71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473"/>
              <w:spacing w:before="71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50"/>
              <w:spacing w:before="71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-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7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88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ind w:left="103"/>
              <w:spacing w:before="23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pStyle w:val="TableText"/>
              <w:ind w:left="8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</w:tbl>
    <w:p>
      <w:pPr>
        <w:pStyle w:val="BodyText"/>
        <w:ind w:left="2122"/>
        <w:spacing w:before="214" w:line="240" w:lineRule="exact"/>
        <w:rPr/>
      </w:pPr>
      <w:r>
        <w:rPr>
          <w:b/>
          <w:bCs/>
          <w:spacing w:val="-2"/>
          <w:position w:val="3"/>
        </w:rPr>
        <w:t>Figure 2: Example of</w:t>
      </w:r>
      <w:r>
        <w:rPr>
          <w:b/>
          <w:bCs/>
          <w:spacing w:val="-10"/>
          <w:position w:val="3"/>
        </w:rPr>
        <w:t xml:space="preserve"> </w:t>
      </w:r>
      <w:r>
        <w:rPr>
          <w:b/>
          <w:bCs/>
          <w:spacing w:val="-2"/>
          <w:position w:val="3"/>
        </w:rPr>
        <w:t>using Dependence </w:t>
      </w:r>
      <w:r>
        <w:rPr>
          <w:b/>
          <w:bCs/>
          <w:spacing w:val="-3"/>
          <w:position w:val="3"/>
        </w:rPr>
        <w:t>counters to handle dependencies.</w:t>
      </w:r>
    </w:p>
    <w:p>
      <w:pPr>
        <w:spacing w:before="75"/>
        <w:rPr/>
      </w:pPr>
      <w:r/>
    </w:p>
    <w:p>
      <w:pPr>
        <w:sectPr>
          <w:headerReference w:type="default" r:id="rId12"/>
          <w:footerReference w:type="default" r:id="rId13"/>
          <w:pgSz w:w="12240" w:h="15840"/>
          <w:pgMar w:top="1404" w:right="1045" w:bottom="1539" w:left="1076" w:header="1189" w:footer="1426" w:gutter="0"/>
          <w:cols w:equalWidth="0" w:num="1">
            <w:col w:w="10118" w:space="0"/>
          </w:cols>
        </w:sectPr>
        <w:rPr/>
      </w:pPr>
    </w:p>
    <w:p>
      <w:pPr>
        <w:pStyle w:val="BodyText"/>
        <w:ind w:left="3" w:right="348"/>
        <w:spacing w:before="38" w:line="266" w:lineRule="auto"/>
        <w:jc w:val="both"/>
        <w:rPr/>
      </w:pPr>
      <w:r>
        <w:rPr>
          <w:spacing w:val="-5"/>
        </w:rPr>
        <w:t>the third one (0x50</w:t>
      </w:r>
      <w:r>
        <w:rPr>
          <w:spacing w:val="-6"/>
        </w:rPr>
        <w:t>). Thus, the Dependence</w:t>
      </w:r>
      <w:r>
        <w:rPr>
          <w:spacing w:val="7"/>
        </w:rPr>
        <w:t xml:space="preserve"> </w:t>
      </w:r>
      <w:r>
        <w:rPr>
          <w:spacing w:val="-6"/>
        </w:rPr>
        <w:t>counters</w:t>
      </w:r>
      <w:r>
        <w:rPr>
          <w:spacing w:val="14"/>
        </w:rPr>
        <w:t xml:space="preserve"> </w:t>
      </w:r>
      <w:r>
        <w:rPr>
          <w:spacing w:val="-6"/>
        </w:rPr>
        <w:t>mask encodes</w:t>
      </w:r>
      <w:r>
        <w:rPr/>
        <w:t xml:space="preserve"> </w:t>
      </w:r>
      <w:r>
        <w:rPr>
          <w:spacing w:val="-4"/>
        </w:rPr>
        <w:t>that before being issued,</w:t>
      </w:r>
      <w:r>
        <w:rPr>
          <w:spacing w:val="-5"/>
        </w:rPr>
        <w:t xml:space="preserve"> SB0 and SB3 must be</w:t>
      </w:r>
      <w:r>
        <w:rPr>
          <w:spacing w:val="4"/>
        </w:rPr>
        <w:t xml:space="preserve"> </w:t>
      </w:r>
      <w:r>
        <w:rPr>
          <w:spacing w:val="-5"/>
        </w:rPr>
        <w:t>0.</w:t>
      </w:r>
      <w:r>
        <w:rPr>
          <w:spacing w:val="-1"/>
        </w:rPr>
        <w:t xml:space="preserve"> </w:t>
      </w:r>
      <w:r>
        <w:rPr>
          <w:spacing w:val="-5"/>
        </w:rPr>
        <w:t>Note</w:t>
      </w:r>
      <w:r>
        <w:rPr>
          <w:spacing w:val="2"/>
        </w:rPr>
        <w:t xml:space="preserve"> </w:t>
      </w:r>
      <w:r>
        <w:rPr>
          <w:spacing w:val="-5"/>
        </w:rPr>
        <w:t>that</w:t>
      </w:r>
      <w:r>
        <w:rPr>
          <w:spacing w:val="2"/>
        </w:rPr>
        <w:t xml:space="preserve"> </w:t>
      </w:r>
      <w:r>
        <w:rPr>
          <w:spacing w:val="-5"/>
        </w:rPr>
        <w:t>instruc-</w:t>
      </w:r>
      <w:r>
        <w:rPr/>
        <w:t xml:space="preserve"> </w:t>
      </w:r>
      <w:r>
        <w:rPr>
          <w:spacing w:val="-2"/>
        </w:rPr>
        <w:t>tion 0x50 also uses SB4 to control RAW/WAR h</w:t>
      </w:r>
      <w:r>
        <w:rPr>
          <w:spacing w:val="-3"/>
        </w:rPr>
        <w:t>azards with future</w:t>
      </w:r>
      <w:r>
        <w:rPr/>
        <w:t xml:space="preserve"> </w:t>
      </w:r>
      <w:r>
        <w:rPr>
          <w:spacing w:val="-3"/>
        </w:rPr>
        <w:t>instructions, but instruction </w:t>
      </w:r>
      <w:r>
        <w:rPr>
          <w:spacing w:val="-4"/>
        </w:rPr>
        <w:t>0x90 does not wait for this Dependence</w:t>
      </w:r>
      <w:r>
        <w:rPr/>
        <w:t xml:space="preserve"> </w:t>
      </w:r>
      <w:r>
        <w:rPr>
          <w:spacing w:val="-4"/>
        </w:rPr>
        <w:t>counter since it does not have any RAW depen</w:t>
      </w:r>
      <w:r>
        <w:rPr>
          <w:spacing w:val="-5"/>
        </w:rPr>
        <w:t>dence with that</w:t>
      </w:r>
      <w:r>
        <w:rPr/>
        <w:t xml:space="preserve"> </w:t>
      </w:r>
      <w:r>
        <w:rPr>
          <w:spacing w:val="-5"/>
        </w:rPr>
        <w:t>load.</w:t>
      </w:r>
    </w:p>
    <w:p>
      <w:pPr>
        <w:pStyle w:val="BodyText"/>
        <w:ind w:left="3" w:right="359" w:firstLine="202"/>
        <w:spacing w:before="35" w:line="262" w:lineRule="auto"/>
        <w:jc w:val="both"/>
        <w:rPr/>
      </w:pPr>
      <w:r>
        <w:rPr>
          <w:spacing w:val="-3"/>
        </w:rPr>
        <w:t>Clearing WAR dependencies after reading the source o</w:t>
      </w:r>
      <w:r>
        <w:rPr>
          <w:spacing w:val="-4"/>
        </w:rPr>
        <w:t>perands</w:t>
      </w:r>
      <w:r>
        <w:rPr/>
        <w:t xml:space="preserve"> </w:t>
      </w:r>
      <w:r>
        <w:rPr>
          <w:spacing w:val="-4"/>
        </w:rPr>
        <w:t>is an important optimization, since source operands</w:t>
      </w:r>
      <w:r>
        <w:rPr>
          <w:spacing w:val="10"/>
        </w:rPr>
        <w:t xml:space="preserve"> </w:t>
      </w:r>
      <w:r>
        <w:rPr>
          <w:spacing w:val="-4"/>
        </w:rPr>
        <w:t>are</w:t>
      </w:r>
      <w:r>
        <w:rPr>
          <w:spacing w:val="6"/>
        </w:rPr>
        <w:t xml:space="preserve"> </w:t>
      </w:r>
      <w:r>
        <w:rPr>
          <w:spacing w:val="-4"/>
        </w:rPr>
        <w:t>sometimes</w:t>
      </w:r>
      <w:r>
        <w:rPr/>
        <w:t xml:space="preserve"> </w:t>
      </w:r>
      <w:r>
        <w:rPr>
          <w:spacing w:val="-4"/>
        </w:rPr>
        <w:t>read</w:t>
      </w:r>
      <w:r>
        <w:rPr>
          <w:spacing w:val="-1"/>
        </w:rPr>
        <w:t xml:space="preserve"> </w:t>
      </w:r>
      <w:r>
        <w:rPr>
          <w:spacing w:val="-4"/>
        </w:rPr>
        <w:t>much earlier</w:t>
      </w:r>
      <w:r>
        <w:rPr>
          <w:spacing w:val="-10"/>
        </w:rPr>
        <w:t xml:space="preserve"> </w:t>
      </w:r>
      <w:r>
        <w:rPr>
          <w:spacing w:val="-4"/>
        </w:rPr>
        <w:t>than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produced, especially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memory</w:t>
      </w:r>
      <w:r>
        <w:rPr/>
        <w:t xml:space="preserve"> </w:t>
      </w:r>
      <w:r>
        <w:rPr/>
        <w:t>instructions. For instance, i</w:t>
      </w:r>
      <w:r>
        <w:rPr>
          <w:spacing w:val="-1"/>
        </w:rPr>
        <w:t>n this example, instruction 0x80 waits</w:t>
      </w:r>
      <w:r>
        <w:rPr/>
        <w:t xml:space="preserve"> </w:t>
      </w:r>
      <w:r>
        <w:rPr>
          <w:spacing w:val="-4"/>
        </w:rPr>
        <w:t>until instruction 0x70 ensures t</w:t>
      </w:r>
      <w:r>
        <w:rPr>
          <w:spacing w:val="-5"/>
        </w:rPr>
        <w:t>here is no</w:t>
      </w:r>
      <w:r>
        <w:rPr>
          <w:spacing w:val="-12"/>
        </w:rPr>
        <w:t xml:space="preserve"> </w:t>
      </w:r>
      <w:r>
        <w:rPr>
          <w:spacing w:val="-5"/>
        </w:rPr>
        <w:t>WAR dependence</w:t>
      </w:r>
      <w:r>
        <w:rPr>
          <w:spacing w:val="-11"/>
        </w:rPr>
        <w:t xml:space="preserve"> </w:t>
      </w:r>
      <w:r>
        <w:rPr>
          <w:spacing w:val="-5"/>
        </w:rPr>
        <w:t>with R2,</w:t>
      </w:r>
      <w:r>
        <w:rPr/>
        <w:t xml:space="preserve"> </w:t>
      </w:r>
      <w:r>
        <w:rPr/>
        <w:t>instead</w:t>
      </w:r>
      <w:r>
        <w:rPr>
          <w:spacing w:val="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waiting</w:t>
      </w:r>
      <w:r>
        <w:rPr>
          <w:spacing w:val="4"/>
        </w:rPr>
        <w:t xml:space="preserve"> </w:t>
      </w:r>
      <w:r>
        <w:rPr/>
        <w:t>until</w:t>
      </w:r>
      <w:r>
        <w:rPr>
          <w:spacing w:val="4"/>
        </w:rPr>
        <w:t xml:space="preserve"> </w:t>
      </w:r>
      <w:r>
        <w:rPr/>
        <w:t>instruction</w:t>
      </w:r>
      <w:r>
        <w:rPr>
          <w:spacing w:val="4"/>
        </w:rPr>
        <w:t xml:space="preserve"> 0x50 </w:t>
      </w:r>
      <w:r>
        <w:rPr/>
        <w:t>performs</w:t>
      </w:r>
      <w:r>
        <w:rPr>
          <w:spacing w:val="4"/>
        </w:rPr>
        <w:t xml:space="preserve"> </w:t>
      </w:r>
      <w:r>
        <w:rPr/>
        <w:t>its</w:t>
      </w:r>
      <w:r>
        <w:rPr>
          <w:spacing w:val="4"/>
        </w:rPr>
        <w:t xml:space="preserve"> </w:t>
      </w:r>
      <w:r>
        <w:rPr/>
        <w:t>read</w:t>
      </w:r>
      <w:r>
        <w:rPr>
          <w:spacing w:val="4"/>
        </w:rPr>
        <w:t>, </w:t>
      </w:r>
      <w:r>
        <w:rPr/>
        <w:t>which </w:t>
      </w:r>
      <w:r>
        <w:rPr>
          <w:spacing w:val="-3"/>
        </w:rPr>
        <w:t>may happen many cycles later and is unne</w:t>
      </w:r>
      <w:r>
        <w:rPr>
          <w:spacing w:val="-4"/>
        </w:rPr>
        <w:t>cessary.</w:t>
      </w:r>
    </w:p>
    <w:p>
      <w:pPr>
        <w:pStyle w:val="BodyText"/>
        <w:ind w:left="2" w:right="349" w:firstLine="196"/>
        <w:spacing w:before="45" w:line="265" w:lineRule="auto"/>
        <w:jc w:val="both"/>
        <w:rPr/>
      </w:pPr>
      <w:r>
        <w:rPr/>
        <w:t>There is another contro</w:t>
      </w:r>
      <w:r>
        <w:rPr>
          <w:spacing w:val="-1"/>
        </w:rPr>
        <w:t>l bit that is called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Yield</w:t>
      </w:r>
      <w:r>
        <w:rPr>
          <w:spacing w:val="-1"/>
        </w:rPr>
        <w:t>, and is used to</w:t>
      </w:r>
      <w:r>
        <w:rPr/>
        <w:t xml:space="preserve"> </w:t>
      </w:r>
      <w:r>
        <w:rPr/>
        <w:t>indicate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hardware</w:t>
      </w:r>
      <w:r>
        <w:rPr>
          <w:spacing w:val="4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next</w:t>
      </w:r>
      <w:r>
        <w:rPr>
          <w:spacing w:val="8"/>
        </w:rPr>
        <w:t xml:space="preserve"> </w:t>
      </w:r>
      <w:r>
        <w:rPr/>
        <w:t>cycle</w:t>
      </w:r>
      <w:r>
        <w:rPr>
          <w:spacing w:val="7"/>
        </w:rPr>
        <w:t xml:space="preserve"> </w:t>
      </w:r>
      <w:r>
        <w:rPr/>
        <w:t>it</w:t>
      </w:r>
      <w:r>
        <w:rPr>
          <w:spacing w:val="6"/>
        </w:rPr>
        <w:t xml:space="preserve"> </w:t>
      </w:r>
      <w:r>
        <w:rPr/>
        <w:t>must</w:t>
      </w:r>
      <w:r>
        <w:rPr>
          <w:spacing w:val="6"/>
        </w:rPr>
        <w:t xml:space="preserve"> </w:t>
      </w:r>
      <w:r>
        <w:rPr/>
        <w:t>not</w:t>
      </w:r>
      <w:r>
        <w:rPr>
          <w:spacing w:val="6"/>
        </w:rPr>
        <w:t xml:space="preserve"> </w:t>
      </w:r>
      <w:r>
        <w:rPr/>
        <w:t>issue</w:t>
      </w:r>
      <w:r>
        <w:rPr>
          <w:spacing w:val="9"/>
        </w:rPr>
        <w:t xml:space="preserve"> </w:t>
      </w:r>
      <w:r>
        <w:rPr/>
        <w:t>an </w:t>
      </w:r>
      <w:r>
        <w:rPr/>
        <w:t>instruction</w:t>
      </w:r>
      <w:r>
        <w:rPr>
          <w:spacing w:val="9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same</w:t>
      </w:r>
      <w:r>
        <w:rPr>
          <w:spacing w:val="9"/>
        </w:rPr>
        <w:t xml:space="preserve"> </w:t>
      </w:r>
      <w:r>
        <w:rPr/>
        <w:t>warp</w:t>
      </w:r>
      <w:r>
        <w:rPr>
          <w:spacing w:val="9"/>
        </w:rPr>
        <w:t>. </w:t>
      </w:r>
      <w:r>
        <w:rPr/>
        <w:t>If</w:t>
      </w:r>
      <w:r>
        <w:rPr>
          <w:spacing w:val="-8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rest</w:t>
      </w:r>
      <w:r>
        <w:rPr>
          <w:spacing w:val="10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warps</w:t>
      </w:r>
      <w:r>
        <w:rPr>
          <w:spacing w:val="10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sub</w:t>
      </w:r>
      <w:r>
        <w:rPr>
          <w:spacing w:val="9"/>
        </w:rPr>
        <w:t>-</w:t>
      </w:r>
      <w:r>
        <w:rPr/>
        <w:t xml:space="preserve"> </w:t>
      </w:r>
      <w:r>
        <w:rPr>
          <w:spacing w:val="-2"/>
        </w:rPr>
        <w:t>core are not ready in the next cycle, no instruction is issued</w:t>
      </w:r>
      <w:r>
        <w:rPr>
          <w:spacing w:val="-3"/>
        </w:rPr>
        <w:t>. Each</w:t>
      </w:r>
      <w:r>
        <w:rPr/>
        <w:t xml:space="preserve"> </w:t>
      </w:r>
      <w:bookmarkStart w:name="bookmark60" w:id="10"/>
      <w:bookmarkEnd w:id="10"/>
      <w:r>
        <w:rPr>
          <w:spacing w:val="-1"/>
        </w:rPr>
        <w:t>instruction encodes the Stall counter and the</w:t>
      </w:r>
      <w:r>
        <w:rPr>
          <w:spacing w:val="31"/>
          <w:w w:val="101"/>
        </w:rPr>
        <w:t xml:space="preserve"> </w:t>
      </w:r>
      <w:r>
        <w:rPr>
          <w:spacing w:val="-1"/>
        </w:rPr>
        <w:t>Yield bit. If</w:t>
      </w:r>
      <w:r>
        <w:rPr>
          <w:spacing w:val="-13"/>
        </w:rPr>
        <w:t xml:space="preserve"> </w:t>
      </w:r>
      <w:r>
        <w:rPr>
          <w:spacing w:val="-1"/>
        </w:rPr>
        <w:t>the Stall</w:t>
      </w:r>
      <w:r>
        <w:rPr/>
        <w:t xml:space="preserve"> </w:t>
      </w:r>
      <w:r>
        <w:rPr>
          <w:spacing w:val="-1"/>
        </w:rPr>
        <w:t>counter is set to a va</w:t>
      </w:r>
      <w:r>
        <w:rPr>
          <w:spacing w:val="-2"/>
        </w:rPr>
        <w:t>lue greater than one, the warp will</w:t>
      </w:r>
      <w:r>
        <w:rPr>
          <w:spacing w:val="6"/>
        </w:rPr>
        <w:t xml:space="preserve"> </w:t>
      </w:r>
      <w:r>
        <w:rPr>
          <w:spacing w:val="-2"/>
        </w:rPr>
        <w:t>stall for</w:t>
      </w:r>
      <w:r>
        <w:rPr>
          <w:spacing w:val="4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least</w:t>
      </w:r>
      <w:r>
        <w:rPr>
          <w:spacing w:val="11"/>
        </w:rPr>
        <w:t xml:space="preserve"> </w:t>
      </w:r>
      <w:r>
        <w:rPr>
          <w:spacing w:val="-2"/>
        </w:rPr>
        <w:t>one</w:t>
      </w:r>
      <w:r>
        <w:rPr>
          <w:spacing w:val="10"/>
        </w:rPr>
        <w:t xml:space="preserve"> </w:t>
      </w:r>
      <w:r>
        <w:rPr>
          <w:spacing w:val="-2"/>
        </w:rPr>
        <w:t>cycle,</w:t>
      </w:r>
      <w:r>
        <w:rPr>
          <w:spacing w:val="12"/>
          <w:w w:val="101"/>
        </w:rPr>
        <w:t xml:space="preserve"> </w:t>
      </w:r>
      <w:r>
        <w:rPr>
          <w:spacing w:val="-2"/>
        </w:rPr>
        <w:t>so in this</w:t>
      </w:r>
      <w:r>
        <w:rPr>
          <w:spacing w:val="10"/>
        </w:rPr>
        <w:t xml:space="preserve"> </w:t>
      </w:r>
      <w:r>
        <w:rPr>
          <w:spacing w:val="-2"/>
        </w:rPr>
        <w:t>case, no matter</w:t>
      </w:r>
      <w:r>
        <w:rPr>
          <w:spacing w:val="4"/>
        </w:rPr>
        <w:t xml:space="preserve"> </w:t>
      </w:r>
      <w:r>
        <w:rPr>
          <w:spacing w:val="-2"/>
        </w:rPr>
        <w:t>whethe</w:t>
      </w:r>
      <w:r>
        <w:rPr>
          <w:spacing w:val="-3"/>
        </w:rPr>
        <w:t>r</w:t>
      </w:r>
      <w:r>
        <w:rPr>
          <w:spacing w:val="26"/>
          <w:w w:val="101"/>
        </w:rPr>
        <w:t xml:space="preserve"> </w:t>
      </w:r>
      <w:r>
        <w:rPr>
          <w:spacing w:val="-3"/>
        </w:rPr>
        <w:t>Yield</w:t>
      </w:r>
      <w:r>
        <w:rPr>
          <w:spacing w:val="7"/>
        </w:rPr>
        <w:t xml:space="preserve"> </w:t>
      </w:r>
      <w:r>
        <w:rPr>
          <w:spacing w:val="-3"/>
        </w:rPr>
        <w:t>is</w:t>
      </w:r>
      <w:r>
        <w:rPr>
          <w:spacing w:val="12"/>
          <w:w w:val="101"/>
        </w:rPr>
        <w:t xml:space="preserve"> </w:t>
      </w:r>
      <w:r>
        <w:rPr>
          <w:spacing w:val="-3"/>
        </w:rPr>
        <w:t>set</w:t>
      </w:r>
      <w:r>
        <w:rPr>
          <w:spacing w:val="11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/>
        <w:t>not</w:t>
      </w:r>
      <w:r>
        <w:rPr>
          <w:spacing w:val="4"/>
        </w:rPr>
        <w:t>.</w:t>
      </w:r>
    </w:p>
    <w:p>
      <w:pPr>
        <w:pStyle w:val="BodyText"/>
        <w:ind w:left="3" w:right="359" w:firstLine="195"/>
        <w:spacing w:before="24" w:line="268" w:lineRule="auto"/>
        <w:jc w:val="both"/>
        <w:rPr/>
      </w:pPr>
      <w:r>
        <w:rPr>
          <w:spacing w:val="-2"/>
        </w:rPr>
        <w:t>Additionally, GPUs have a register file cache t</w:t>
      </w:r>
      <w:r>
        <w:rPr>
          <w:spacing w:val="-3"/>
        </w:rPr>
        <w:t>hat saves</w:t>
      </w:r>
      <w:r>
        <w:rPr>
          <w:spacing w:val="4"/>
        </w:rPr>
        <w:t xml:space="preserve"> </w:t>
      </w:r>
      <w:r>
        <w:rPr>
          <w:spacing w:val="-3"/>
        </w:rPr>
        <w:t>energy</w:t>
      </w:r>
      <w:r>
        <w:rPr/>
        <w:t xml:space="preserve"> </w:t>
      </w:r>
      <w:r>
        <w:rPr>
          <w:spacing w:val="-3"/>
        </w:rPr>
        <w:t>and reduces contention in the regi</w:t>
      </w:r>
      <w:r>
        <w:rPr>
          <w:spacing w:val="-4"/>
        </w:rPr>
        <w:t>ster file read ports. This structure</w:t>
      </w:r>
      <w:r>
        <w:rPr/>
        <w:t xml:space="preserve"> </w:t>
      </w:r>
      <w:r>
        <w:rPr>
          <w:spacing w:val="-5"/>
        </w:rPr>
        <w:t>is software-managed</w:t>
      </w:r>
      <w:r>
        <w:rPr>
          <w:spacing w:val="-11"/>
        </w:rPr>
        <w:t xml:space="preserve"> </w:t>
      </w:r>
      <w:r>
        <w:rPr>
          <w:spacing w:val="-5"/>
        </w:rPr>
        <w:t>by adding a control bit to each source</w:t>
      </w:r>
      <w:r>
        <w:rPr>
          <w:spacing w:val="-6"/>
        </w:rPr>
        <w:t xml:space="preserve"> operand,</w:t>
      </w:r>
      <w:r>
        <w:rPr/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>
          <w:b/>
          <w:bCs/>
        </w:rPr>
        <w:t>reuse </w:t>
      </w:r>
      <w:r>
        <w:rPr/>
        <w:t>bit, which indicates the hardware whether to ca</w:t>
      </w:r>
      <w:r>
        <w:rPr>
          <w:spacing w:val="-1"/>
        </w:rPr>
        <w:t>che or</w:t>
      </w:r>
      <w:r>
        <w:rPr/>
        <w:t xml:space="preserve"> </w:t>
      </w:r>
      <w:r>
        <w:rPr>
          <w:spacing w:val="-1"/>
        </w:rPr>
        <w:t>not the content of</w:t>
      </w:r>
      <w:r>
        <w:rPr>
          <w:spacing w:val="1"/>
        </w:rPr>
        <w:t xml:space="preserve"> </w:t>
      </w:r>
      <w:r>
        <w:rPr>
          <w:spacing w:val="-1"/>
        </w:rPr>
        <w:t>the register. More details about the register file</w:t>
      </w:r>
      <w:r>
        <w:rPr/>
        <w:t xml:space="preserve"> </w:t>
      </w:r>
      <w:r>
        <w:rPr>
          <w:spacing w:val="-3"/>
        </w:rPr>
        <w:t>cache are explained later in</w:t>
      </w:r>
      <w:r>
        <w:rPr>
          <w:spacing w:val="-22"/>
        </w:rPr>
        <w:t xml:space="preserve"> </w:t>
      </w:r>
      <w:hyperlink w:history="true" w:anchor="bookmark61">
        <w:r>
          <w:rPr>
            <w:spacing w:val="-4"/>
          </w:rPr>
          <w:t>section</w:t>
        </w:r>
        <w:r>
          <w:rPr>
            <w:spacing w:val="7"/>
          </w:rPr>
          <w:t xml:space="preserve"> </w:t>
        </w:r>
        <w:r>
          <w:rPr>
            <w:spacing w:val="-4"/>
          </w:rPr>
          <w:t>5.3.1</w:t>
        </w:r>
      </w:hyperlink>
      <w:r>
        <w:rPr>
          <w:spacing w:val="-4"/>
        </w:rPr>
        <w:t>.</w:t>
      </w:r>
    </w:p>
    <w:p>
      <w:pPr>
        <w:pStyle w:val="BodyText"/>
        <w:ind w:right="259" w:firstLine="199"/>
        <w:spacing w:before="5" w:line="263" w:lineRule="auto"/>
        <w:rPr/>
      </w:pPr>
      <w:r>
        <w:rPr>
          <w:spacing w:val="-3"/>
        </w:rPr>
        <w:t>Although this paper focuses on NVIDIA architectu</w:t>
      </w:r>
      <w:r>
        <w:rPr>
          <w:spacing w:val="-4"/>
        </w:rPr>
        <w:t>res, the GPUs</w:t>
      </w:r>
      <w:r>
        <w:rPr/>
        <w:t xml:space="preserve"> </w:t>
      </w:r>
      <w:r>
        <w:rPr/>
        <w:t>of other vendors such as AMD also rely on a hardware-software</w:t>
      </w:r>
      <w:r>
        <w:rPr>
          <w:spacing w:val="1"/>
        </w:rPr>
        <w:t xml:space="preserve"> </w:t>
      </w:r>
      <w:r>
        <w:rPr>
          <w:spacing w:val="-3"/>
        </w:rPr>
        <w:t>codesign to manage dependencies and boost performance</w:t>
      </w:r>
      <w:r>
        <w:rPr>
          <w:spacing w:val="17"/>
          <w:w w:val="101"/>
        </w:rPr>
        <w:t xml:space="preserve"> </w:t>
      </w:r>
      <w:r>
        <w:rPr>
          <w:spacing w:val="-3"/>
        </w:rPr>
        <w:t>[</w:t>
      </w:r>
      <w:hyperlink w:history="true" w:anchor="bookmark62">
        <w:r>
          <w:rPr>
            <w:spacing w:val="-4"/>
          </w:rPr>
          <w:t>6</w:t>
        </w:r>
      </w:hyperlink>
      <w:r>
        <w:rPr>
          <w:spacing w:val="-4"/>
        </w:rPr>
        <w:t>–</w:t>
      </w:r>
      <w:hyperlink w:history="true" w:anchor="bookmark63">
        <w:r>
          <w:rPr>
            <w:spacing w:val="-4"/>
          </w:rPr>
          <w:t>16</w:t>
        </w:r>
      </w:hyperlink>
      <w:r>
        <w:rPr>
          <w:spacing w:val="-4"/>
        </w:rPr>
        <w:t>].</w:t>
      </w:r>
      <w:r>
        <w:rPr/>
        <w:t xml:space="preserve"> </w:t>
      </w:r>
      <w:r>
        <w:rPr>
          <w:spacing w:val="-3"/>
        </w:rPr>
        <w:t>Similar</w:t>
      </w:r>
      <w:r>
        <w:rPr>
          <w:spacing w:val="4"/>
        </w:rPr>
        <w:t xml:space="preserve"> </w:t>
      </w:r>
      <w:r>
        <w:rPr>
          <w:spacing w:val="-3"/>
        </w:rPr>
        <w:t>to</w:t>
      </w:r>
      <w:r>
        <w:rPr>
          <w:spacing w:val="-15"/>
        </w:rPr>
        <w:t xml:space="preserve"> </w:t>
      </w:r>
      <w:r>
        <w:rPr>
          <w:spacing w:val="-3"/>
        </w:rPr>
        <w:t>NVIDIA’s DEPBAR</w:t>
      </w:r>
      <w:r>
        <w:rPr>
          <w:spacing w:val="-16"/>
        </w:rPr>
        <w:t xml:space="preserve"> </w:t>
      </w:r>
      <w:r>
        <w:rPr>
          <w:spacing w:val="-3"/>
        </w:rPr>
        <w:t>.LE</w:t>
      </w:r>
      <w:r>
        <w:rPr>
          <w:spacing w:val="-13"/>
        </w:rPr>
        <w:t xml:space="preserve"> </w:t>
      </w:r>
      <w:r>
        <w:rPr>
          <w:spacing w:val="-3"/>
        </w:rPr>
        <w:t>instruction,</w:t>
      </w:r>
      <w:r>
        <w:rPr>
          <w:spacing w:val="-17"/>
        </w:rPr>
        <w:t xml:space="preserve"> </w:t>
      </w:r>
      <w:r>
        <w:rPr>
          <w:spacing w:val="-3"/>
        </w:rPr>
        <w:t>AMD</w:t>
      </w:r>
      <w:r>
        <w:rPr>
          <w:spacing w:val="-11"/>
        </w:rPr>
        <w:t xml:space="preserve"> </w:t>
      </w:r>
      <w:r>
        <w:rPr>
          <w:spacing w:val="-3"/>
        </w:rPr>
        <w:t>employs</w:t>
      </w:r>
      <w:r>
        <w:rPr>
          <w:spacing w:val="-11"/>
        </w:rPr>
        <w:t xml:space="preserve"> </w:t>
      </w:r>
      <w:r>
        <w:rPr>
          <w:spacing w:val="-3"/>
        </w:rPr>
        <w:t>a</w:t>
      </w:r>
      <w:r>
        <w:rPr>
          <w:spacing w:val="-14"/>
        </w:rPr>
        <w:t xml:space="preserve"> </w:t>
      </w:r>
      <w:r>
        <w:rPr>
          <w:spacing w:val="-3"/>
        </w:rPr>
        <w:t>waitcnt</w:t>
      </w:r>
      <w:r>
        <w:rPr/>
        <w:t xml:space="preserve"> </w:t>
      </w:r>
      <w:r>
        <w:rPr>
          <w:spacing w:val="-1"/>
        </w:rPr>
        <w:t>instruction; depending on the architecture, each </w:t>
      </w:r>
      <w:r>
        <w:rPr>
          <w:spacing w:val="-2"/>
        </w:rPr>
        <w:t>wavefront (warp)</w:t>
      </w:r>
      <w:r>
        <w:rPr/>
        <w:t xml:space="preserve"> </w:t>
      </w:r>
      <w:r>
        <w:rPr>
          <w:spacing w:val="-1"/>
        </w:rPr>
        <w:t>has three or four counters to handle variable-latency data depen-</w:t>
      </w:r>
      <w:r>
        <w:rPr>
          <w:spacing w:val="4"/>
        </w:rPr>
        <w:t xml:space="preserve"> </w:t>
      </w:r>
      <w:r>
        <w:rPr>
          <w:spacing w:val="-1"/>
        </w:rPr>
        <w:t>dencies, with each counter dedicated to s</w:t>
      </w:r>
      <w:r>
        <w:rPr>
          <w:spacing w:val="-2"/>
        </w:rPr>
        <w:t>pecific instruction types.</w:t>
      </w:r>
      <w:r>
        <w:rPr/>
        <w:t xml:space="preserve"> </w:t>
      </w:r>
      <w:r>
        <w:rPr>
          <w:spacing w:val="3"/>
        </w:rPr>
        <w:t>Unlike NVIDIA, AMD ISA regular in</w:t>
      </w:r>
      <w:r>
        <w:rPr>
          <w:spacing w:val="2"/>
        </w:rPr>
        <w:t>structions</w:t>
      </w:r>
      <w:r>
        <w:rPr>
          <w:spacing w:val="12"/>
          <w:w w:val="101"/>
        </w:rPr>
        <w:t xml:space="preserve"> </w:t>
      </w:r>
      <w:r>
        <w:rPr>
          <w:spacing w:val="2"/>
        </w:rPr>
        <w:t>do not</w:t>
      </w:r>
      <w:r>
        <w:rPr>
          <w:spacing w:val="11"/>
          <w:w w:val="101"/>
        </w:rPr>
        <w:t xml:space="preserve"> </w:t>
      </w:r>
      <w:r>
        <w:rPr>
          <w:spacing w:val="2"/>
        </w:rPr>
        <w:t>contain</w:t>
      </w:r>
      <w:r>
        <w:rPr>
          <w:spacing w:val="12"/>
        </w:rPr>
        <w:t xml:space="preserve"> </w:t>
      </w:r>
      <w:r>
        <w:rPr>
          <w:spacing w:val="2"/>
        </w:rPr>
        <w:t>a</w:t>
      </w:r>
      <w:r>
        <w:rPr/>
        <w:t xml:space="preserve">  </w:t>
      </w:r>
      <w:r>
        <w:rPr>
          <w:spacing w:val="-3"/>
        </w:rPr>
        <w:t>field to specify a coun</w:t>
      </w:r>
      <w:r>
        <w:rPr>
          <w:spacing w:val="-4"/>
        </w:rPr>
        <w:t>ter for</w:t>
      </w:r>
      <w:r>
        <w:rPr>
          <w:spacing w:val="-12"/>
        </w:rPr>
        <w:t xml:space="preserve"> </w:t>
      </w:r>
      <w:r>
        <w:rPr>
          <w:spacing w:val="-4"/>
        </w:rPr>
        <w:t>which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wait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reach zero,</w:t>
      </w:r>
      <w:r>
        <w:rPr>
          <w:spacing w:val="-12"/>
        </w:rPr>
        <w:t xml:space="preserve"> </w:t>
      </w:r>
      <w:r>
        <w:rPr>
          <w:spacing w:val="-4"/>
        </w:rPr>
        <w:t>but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de-</w:t>
      </w:r>
      <w:r>
        <w:rPr/>
        <w:t xml:space="preserve"> </w:t>
      </w:r>
      <w:r>
        <w:rPr/>
        <w:t>pendencies</w:t>
      </w:r>
      <w:r>
        <w:rPr>
          <w:spacing w:val="4"/>
        </w:rPr>
        <w:t xml:space="preserve"> </w:t>
      </w:r>
      <w:r>
        <w:rPr/>
        <w:t>require</w:t>
      </w:r>
      <w:r>
        <w:rPr>
          <w:spacing w:val="4"/>
        </w:rPr>
        <w:t xml:space="preserve"> </w:t>
      </w:r>
      <w:r>
        <w:rPr/>
        <w:t>an</w:t>
      </w:r>
      <w:r>
        <w:rPr>
          <w:spacing w:val="4"/>
        </w:rPr>
        <w:t xml:space="preserve"> </w:t>
      </w:r>
      <w:r>
        <w:rPr/>
        <w:t>explicit</w:t>
      </w:r>
      <w:r>
        <w:rPr>
          <w:spacing w:val="4"/>
        </w:rPr>
        <w:t xml:space="preserve"> </w:t>
      </w:r>
      <w:r>
        <w:rPr/>
        <w:t>waitcnt</w:t>
      </w:r>
      <w:r>
        <w:rPr>
          <w:spacing w:val="4"/>
        </w:rPr>
        <w:t xml:space="preserve"> </w:t>
      </w:r>
      <w:r>
        <w:rPr/>
        <w:t>instruction</w:t>
      </w:r>
      <w:r>
        <w:rPr>
          <w:spacing w:val="4"/>
        </w:rPr>
        <w:t xml:space="preserve"> </w:t>
      </w:r>
      <w:r>
        <w:rPr/>
        <w:t>instead</w:t>
      </w:r>
      <w:r>
        <w:rPr>
          <w:spacing w:val="4"/>
        </w:rPr>
        <w:t>, </w:t>
      </w:r>
      <w:r>
        <w:rPr/>
        <w:t>which  </w:t>
      </w:r>
      <w:r>
        <w:rPr/>
        <w:t>increases the number of</w:t>
      </w:r>
      <w:r>
        <w:rPr>
          <w:spacing w:val="-9"/>
        </w:rPr>
        <w:t xml:space="preserve"> </w:t>
      </w:r>
      <w:r>
        <w:rPr/>
        <w:t>instru</w:t>
      </w:r>
      <w:r>
        <w:rPr>
          <w:spacing w:val="-1"/>
        </w:rPr>
        <w:t>ctions. This approach reduces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decoding</w:t>
      </w:r>
      <w:r>
        <w:rPr>
          <w:spacing w:val="2"/>
        </w:rPr>
        <w:t xml:space="preserve"> </w:t>
      </w:r>
      <w:r>
        <w:rPr/>
        <w:t>complexity</w:t>
      </w:r>
      <w:r>
        <w:rPr>
          <w:spacing w:val="2"/>
        </w:rPr>
        <w:t>, </w:t>
      </w:r>
      <w:r>
        <w:rPr/>
        <w:t>yet</w:t>
      </w:r>
      <w:r>
        <w:rPr>
          <w:spacing w:val="2"/>
        </w:rPr>
        <w:t xml:space="preserve"> </w:t>
      </w:r>
      <w:r>
        <w:rPr/>
        <w:t>increases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overall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14"/>
          <w:w w:val="102"/>
        </w:rPr>
        <w:t xml:space="preserve"> </w:t>
      </w:r>
      <w:r>
        <w:rPr/>
        <w:t>count</w:t>
      </w:r>
      <w:r>
        <w:rPr>
          <w:spacing w:val="2"/>
        </w:rPr>
        <w:t>.</w:t>
      </w:r>
      <w:r>
        <w:rPr/>
        <w:t xml:space="preserve"> </w:t>
      </w:r>
      <w:r>
        <w:rPr>
          <w:spacing w:val="-3"/>
        </w:rPr>
        <w:t>For ALU instructions, data hazards are fully </w:t>
      </w:r>
      <w:r>
        <w:rPr>
          <w:spacing w:val="-4"/>
        </w:rPr>
        <w:t>managed by hardware.</w:t>
      </w:r>
      <w:r>
        <w:rPr/>
        <w:t xml:space="preserve"> </w:t>
      </w:r>
      <w:r>
        <w:rPr>
          <w:spacing w:val="-3"/>
        </w:rPr>
        <w:t>Besides, AMD ISA includes</w:t>
      </w:r>
      <w:r>
        <w:rPr>
          <w:spacing w:val="11"/>
        </w:rPr>
        <w:t xml:space="preserve"> </w:t>
      </w:r>
      <w:r>
        <w:rPr>
          <w:spacing w:val="-3"/>
        </w:rPr>
        <w:t>a</w:t>
      </w:r>
      <w:r>
        <w:rPr>
          <w:spacing w:val="15"/>
        </w:rPr>
        <w:t xml:space="preserve"> </w:t>
      </w:r>
      <w:r>
        <w:rPr>
          <w:spacing w:val="-3"/>
        </w:rPr>
        <w:t>DELAY_AL</w:t>
      </w:r>
      <w:r>
        <w:rPr>
          <w:spacing w:val="-4"/>
        </w:rPr>
        <w:t>U instruction</w:t>
      </w:r>
      <w:r>
        <w:rPr>
          <w:spacing w:val="9"/>
        </w:rPr>
        <w:t xml:space="preserve"> </w:t>
      </w:r>
      <w:r>
        <w:rPr>
          <w:spacing w:val="-4"/>
        </w:rPr>
        <w:t>that</w:t>
      </w:r>
      <w:r>
        <w:rPr>
          <w:spacing w:val="12"/>
        </w:rPr>
        <w:t xml:space="preserve"> </w:t>
      </w:r>
      <w:r>
        <w:rPr>
          <w:spacing w:val="-4"/>
        </w:rPr>
        <w:t>can</w:t>
      </w:r>
      <w:r>
        <w:rPr>
          <w:spacing w:val="6"/>
        </w:rPr>
        <w:t xml:space="preserve"> </w:t>
      </w:r>
      <w:r>
        <w:rPr>
          <w:spacing w:val="-4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6"/>
        <w:spacing w:before="64" w:line="263" w:lineRule="auto"/>
        <w:jc w:val="both"/>
        <w:rPr/>
      </w:pPr>
      <w:r>
        <w:rPr>
          <w:spacing w:val="-2"/>
        </w:rPr>
        <w:t>optionally used by the compiler to optimize stalls for these instruc-</w:t>
      </w:r>
      <w:r>
        <w:rPr>
          <w:spacing w:val="13"/>
          <w:w w:val="101"/>
        </w:rPr>
        <w:t xml:space="preserve"> </w:t>
      </w:r>
      <w:r>
        <w:rPr>
          <w:spacing w:val="-2"/>
        </w:rPr>
        <w:t>tions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preventing the following instructions from</w:t>
      </w:r>
      <w:r>
        <w:rPr>
          <w:spacing w:val="-9"/>
        </w:rPr>
        <w:t xml:space="preserve"> </w:t>
      </w:r>
      <w:r>
        <w:rPr>
          <w:spacing w:val="-2"/>
        </w:rPr>
        <w:t>being issued for</w:t>
      </w:r>
      <w:r>
        <w:rPr/>
        <w:t xml:space="preserve"> </w:t>
      </w:r>
      <w:r>
        <w:rPr>
          <w:spacing w:val="-2"/>
        </w:rPr>
        <w:t>a number of</w:t>
      </w:r>
      <w:r>
        <w:rPr>
          <w:spacing w:val="-11"/>
        </w:rPr>
        <w:t xml:space="preserve"> </w:t>
      </w:r>
      <w:r>
        <w:rPr>
          <w:spacing w:val="-2"/>
        </w:rPr>
        <w:t>cycles. Conversely, NVIDIA depends on the compi</w:t>
      </w:r>
      <w:r>
        <w:rPr>
          <w:spacing w:val="-3"/>
        </w:rPr>
        <w:t>ler</w:t>
      </w:r>
      <w:r>
        <w:rPr/>
        <w:t xml:space="preserve"> </w:t>
      </w:r>
      <w:r>
        <w:rPr>
          <w:spacing w:val="-1"/>
        </w:rPr>
        <w:t>to correctly handle data</w:t>
      </w:r>
      <w:r>
        <w:rPr>
          <w:spacing w:val="-2"/>
        </w:rPr>
        <w:t xml:space="preserve"> dependencies by setting the Stall counter</w:t>
      </w:r>
      <w:r>
        <w:rPr/>
        <w:t xml:space="preserve"> </w:t>
      </w:r>
      <w:r>
        <w:rPr/>
        <w:t>for fixed-latency producers, resulting in a lower instruction count</w:t>
      </w:r>
      <w:r>
        <w:rPr>
          <w:spacing w:val="1"/>
        </w:rPr>
        <w:t xml:space="preserve"> </w:t>
      </w:r>
      <w:r>
        <w:rPr>
          <w:spacing w:val="-2"/>
        </w:rPr>
        <w:t>but higher decoding overhead.</w:t>
      </w:r>
    </w:p>
    <w:p>
      <w:pPr>
        <w:pStyle w:val="BodyText"/>
        <w:ind w:left="10"/>
        <w:spacing w:before="276" w:line="195" w:lineRule="auto"/>
        <w:outlineLvl w:val="0"/>
        <w:rPr>
          <w:sz w:val="21"/>
          <w:szCs w:val="21"/>
        </w:rPr>
      </w:pPr>
      <w:bookmarkStart w:name="bookmark19" w:id="11"/>
      <w:bookmarkEnd w:id="11"/>
      <w:r>
        <w:rPr>
          <w:sz w:val="21"/>
          <w:szCs w:val="21"/>
          <w:b/>
          <w:bCs/>
          <w:spacing w:val="-1"/>
        </w:rPr>
        <w:t>5</w:t>
      </w:r>
      <w:r>
        <w:rPr>
          <w:sz w:val="21"/>
          <w:szCs w:val="21"/>
          <w:b/>
          <w:bCs/>
          <w:spacing w:val="20"/>
        </w:rPr>
        <w:t xml:space="preserve">   </w:t>
      </w:r>
      <w:r>
        <w:rPr>
          <w:sz w:val="21"/>
          <w:szCs w:val="21"/>
          <w:b/>
          <w:bCs/>
          <w:spacing w:val="-1"/>
        </w:rPr>
        <w:t>Microarchitecture of</w:t>
      </w:r>
      <w:r>
        <w:rPr>
          <w:sz w:val="21"/>
          <w:szCs w:val="21"/>
          <w:b/>
          <w:bCs/>
          <w:spacing w:val="-11"/>
        </w:rPr>
        <w:t xml:space="preserve"> </w:t>
      </w:r>
      <w:r>
        <w:rPr>
          <w:sz w:val="21"/>
          <w:szCs w:val="21"/>
          <w:b/>
          <w:bCs/>
          <w:spacing w:val="-1"/>
        </w:rPr>
        <w:t>the GPU cores</w:t>
      </w:r>
    </w:p>
    <w:p>
      <w:pPr>
        <w:pStyle w:val="BodyText"/>
        <w:ind w:left="2" w:hanging="1"/>
        <w:spacing w:before="104" w:line="263" w:lineRule="auto"/>
        <w:jc w:val="both"/>
        <w:rPr/>
      </w:pPr>
      <w:r>
        <w:rPr>
          <w:spacing w:val="-1"/>
        </w:rPr>
        <w:t>In this section, we describe our findings regarding the micro</w:t>
      </w:r>
      <w:r>
        <w:rPr>
          <w:spacing w:val="-2"/>
        </w:rPr>
        <w:t>archi-</w:t>
      </w:r>
      <w:r>
        <w:rPr/>
        <w:t xml:space="preserve"> </w:t>
      </w:r>
      <w:r>
        <w:rPr>
          <w:spacing w:val="-2"/>
        </w:rPr>
        <w:t>tecture of GPU cores of</w:t>
      </w:r>
      <w:r>
        <w:rPr>
          <w:spacing w:val="-14"/>
        </w:rPr>
        <w:t xml:space="preserve"> </w:t>
      </w:r>
      <w:r>
        <w:rPr>
          <w:spacing w:val="-2"/>
        </w:rPr>
        <w:t>modern commercial NVIDIA GPUs, using</w:t>
      </w:r>
      <w:r>
        <w:rPr/>
        <w:t xml:space="preserve"> </w:t>
      </w:r>
      <w:r>
        <w:rPr/>
        <w:t>the methodology explained in</w:t>
      </w:r>
      <w:r>
        <w:rPr>
          <w:spacing w:val="-16"/>
        </w:rPr>
        <w:t xml:space="preserve"> </w:t>
      </w:r>
      <w:hyperlink w:history="true" w:anchor="bookmark17">
        <w:r>
          <w:rPr/>
          <w:t>section 3</w:t>
        </w:r>
      </w:hyperlink>
      <w:r>
        <w:rPr/>
        <w:t>.</w:t>
      </w:r>
      <w:r>
        <w:rPr>
          <w:spacing w:val="-23"/>
        </w:rPr>
        <w:t xml:space="preserve"> </w:t>
      </w:r>
      <w:hyperlink w:history="true" w:anchor="bookmark60">
        <w:r>
          <w:rPr/>
          <w:t>Figure 3</w:t>
        </w:r>
      </w:hyperlink>
      <w:r>
        <w:rPr/>
        <w:t>shows the main </w:t>
      </w:r>
      <w:r>
        <w:rPr>
          <w:spacing w:val="-1"/>
        </w:rPr>
        <w:t>components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GPU</w:t>
      </w:r>
      <w:r>
        <w:rPr>
          <w:spacing w:val="12"/>
          <w:w w:val="101"/>
        </w:rPr>
        <w:t xml:space="preserve"> </w:t>
      </w:r>
      <w:r>
        <w:rPr>
          <w:spacing w:val="-1"/>
        </w:rPr>
        <w:t>cores’ microarchitecture. Below, we</w:t>
      </w:r>
      <w:r>
        <w:rPr>
          <w:spacing w:val="13"/>
          <w:w w:val="101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>
          <w:spacing w:val="-1"/>
        </w:rPr>
        <w:t>scribe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detail</w:t>
      </w:r>
      <w:r>
        <w:rPr>
          <w:spacing w:val="11"/>
        </w:rPr>
        <w:t xml:space="preserve"> </w:t>
      </w:r>
      <w:r>
        <w:rPr>
          <w:spacing w:val="-1"/>
        </w:rPr>
        <w:t>the microarchitecture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11"/>
        </w:rPr>
        <w:t xml:space="preserve"> </w:t>
      </w:r>
      <w:r>
        <w:rPr>
          <w:spacing w:val="-1"/>
        </w:rPr>
        <w:t>issue</w:t>
      </w:r>
      <w:r>
        <w:rPr>
          <w:spacing w:val="16"/>
          <w:w w:val="101"/>
        </w:rPr>
        <w:t xml:space="preserve"> </w:t>
      </w:r>
      <w:r>
        <w:rPr>
          <w:spacing w:val="-1"/>
        </w:rPr>
        <w:t>scheduler,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front-end, the register file, and the memory pipeline.</w:t>
      </w:r>
    </w:p>
    <w:p>
      <w:pPr>
        <w:spacing w:before="214"/>
        <w:rPr/>
      </w:pPr>
      <w:r/>
    </w:p>
    <w:tbl>
      <w:tblPr>
        <w:tblStyle w:val="TableNormal"/>
        <w:tblW w:w="4769" w:type="dxa"/>
        <w:tblInd w:w="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4"/>
        <w:gridCol w:w="226"/>
        <w:gridCol w:w="436"/>
        <w:gridCol w:w="591"/>
        <w:gridCol w:w="322"/>
        <w:gridCol w:w="758"/>
        <w:gridCol w:w="697"/>
        <w:gridCol w:w="651"/>
        <w:gridCol w:w="54"/>
      </w:tblGrid>
      <w:tr>
        <w:trPr>
          <w:trHeight w:val="529" w:hRule="atLeast"/>
        </w:trPr>
        <w:tc>
          <w:tcPr>
            <w:tcW w:w="103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41"/>
              <w:spacing w:before="122" w:line="196" w:lineRule="auto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-3025</wp:posOffset>
                  </wp:positionV>
                  <wp:extent cx="3031646" cy="2718393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31646" cy="2718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spacing w:val="-3"/>
              </w:rPr>
              <w:t>Fetch</w:t>
            </w:r>
          </w:p>
          <w:p>
            <w:pPr>
              <w:pStyle w:val="TableText"/>
              <w:ind w:left="467"/>
              <w:spacing w:before="10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Decode</w:t>
            </w:r>
          </w:p>
        </w:tc>
        <w:tc>
          <w:tcPr>
            <w:tcW w:w="1253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ind w:left="326"/>
              <w:spacing w:before="69" w:line="19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L0</w:t>
            </w:r>
            <w:r>
              <w:rPr>
                <w:sz w:val="15"/>
                <w:szCs w:val="15"/>
                <w:spacing w:val="1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Icache</w:t>
            </w:r>
          </w:p>
          <w:p>
            <w:pPr>
              <w:pStyle w:val="TableText"/>
              <w:ind w:left="183"/>
              <w:spacing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Stream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Buffer</w:t>
            </w:r>
          </w:p>
        </w:tc>
        <w:tc>
          <w:tcPr>
            <w:tcW w:w="322" w:type="dxa"/>
            <w:vAlign w:val="top"/>
            <w:vMerge w:val="restart"/>
            <w:textDirection w:val="tbRl"/>
            <w:tcBorders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ind w:left="333"/>
              <w:spacing w:before="76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Arbiter</w:t>
            </w:r>
          </w:p>
        </w:tc>
        <w:tc>
          <w:tcPr>
            <w:tcW w:w="758" w:type="dxa"/>
            <w:vAlign w:val="top"/>
            <w:vMerge w:val="restart"/>
            <w:tcBorders>
              <w:lef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129"/>
              <w:spacing w:before="44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Arbiter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Sub-core</w:t>
            </w:r>
          </w:p>
          <w:p>
            <w:pPr>
              <w:pStyle w:val="TableText"/>
              <w:ind w:left="389"/>
              <w:spacing w:before="1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402" w:type="dxa"/>
            <w:vAlign w:val="top"/>
            <w:gridSpan w:val="3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6"/>
              <w:spacing w:before="11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L1</w:t>
            </w:r>
            <w:r>
              <w:rPr>
                <w:sz w:val="15"/>
                <w:szCs w:val="15"/>
                <w:spacing w:val="2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Icache /</w:t>
            </w:r>
          </w:p>
          <w:p>
            <w:pPr>
              <w:pStyle w:val="TableText"/>
              <w:ind w:left="146"/>
              <w:spacing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Ccache</w:t>
            </w:r>
          </w:p>
        </w:tc>
      </w:tr>
      <w:tr>
        <w:trPr>
          <w:trHeight w:val="866" w:hRule="atLeast"/>
        </w:trPr>
        <w:tc>
          <w:tcPr>
            <w:tcW w:w="2287" w:type="dxa"/>
            <w:vAlign w:val="top"/>
            <w:gridSpan w:val="4"/>
            <w:tcBorders>
              <w:left w:val="single" w:color="000000" w:sz="2" w:space="0"/>
            </w:tcBorders>
          </w:tcPr>
          <w:p>
            <w:pPr>
              <w:pStyle w:val="TableText"/>
              <w:ind w:left="567"/>
              <w:spacing w:before="5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Instruction</w:t>
            </w:r>
            <w:r>
              <w:rPr>
                <w:sz w:val="15"/>
                <w:szCs w:val="15"/>
                <w:spacing w:val="1"/>
                <w:position w:val="2"/>
              </w:rPr>
              <w:t xml:space="preserve">           </w:t>
            </w:r>
            <w:r>
              <w:rPr>
                <w:sz w:val="15"/>
                <w:szCs w:val="15"/>
                <w:spacing w:val="-3"/>
              </w:rPr>
              <w:t>L0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FL</w:t>
            </w:r>
          </w:p>
          <w:p>
            <w:pPr>
              <w:pStyle w:val="TableText"/>
              <w:ind w:left="712"/>
              <w:spacing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Buffer             </w:t>
            </w:r>
            <w:r>
              <w:rPr>
                <w:sz w:val="15"/>
                <w:szCs w:val="15"/>
                <w:spacing w:val="-1"/>
                <w:position w:val="-1"/>
              </w:rPr>
              <w:t>Ccache</w:t>
            </w:r>
          </w:p>
          <w:p>
            <w:pPr>
              <w:pStyle w:val="TableText"/>
              <w:ind w:left="938"/>
              <w:spacing w:before="64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SW-HW</w:t>
            </w:r>
          </w:p>
          <w:p>
            <w:pPr>
              <w:pStyle w:val="TableText"/>
              <w:ind w:left="520"/>
              <w:spacing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dependence</w:t>
            </w:r>
            <w:r>
              <w:rPr>
                <w:sz w:val="15"/>
                <w:szCs w:val="15"/>
                <w:spacing w:val="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handler</w:t>
            </w:r>
          </w:p>
        </w:tc>
        <w:tc>
          <w:tcPr>
            <w:tcW w:w="322" w:type="dxa"/>
            <w:vAlign w:val="top"/>
            <w:vMerge w:val="continue"/>
            <w:textDirection w:val="tbRl"/>
            <w:tcBorders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58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51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Sub-core</w:t>
            </w:r>
          </w:p>
          <w:p>
            <w:pPr>
              <w:pStyle w:val="TableText"/>
              <w:ind w:left="312"/>
              <w:spacing w:before="1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1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spacing w:before="43" w:line="16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Sub-core</w:t>
            </w:r>
          </w:p>
          <w:p>
            <w:pPr>
              <w:pStyle w:val="TableText"/>
              <w:ind w:left="308"/>
              <w:spacing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3</w:t>
            </w:r>
          </w:p>
        </w:tc>
        <w:tc>
          <w:tcPr>
            <w:tcW w:w="54" w:type="dxa"/>
            <w:vAlign w:val="top"/>
            <w:vMerge w:val="restart"/>
            <w:tcBorders>
              <w:right w:val="single" w:color="000000" w:sz="2" w:space="0"/>
              <w:lef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50" w:hRule="atLeast"/>
        </w:trPr>
        <w:tc>
          <w:tcPr>
            <w:tcW w:w="2609" w:type="dxa"/>
            <w:vAlign w:val="top"/>
            <w:gridSpan w:val="5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065"/>
              <w:spacing w:before="70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CGGTY</w:t>
            </w:r>
            <w:r>
              <w:rPr>
                <w:sz w:val="15"/>
                <w:szCs w:val="15"/>
                <w:spacing w:val="15"/>
                <w:position w:val="1"/>
              </w:rPr>
              <w:t xml:space="preserve">  </w:t>
            </w:r>
            <w:r>
              <w:rPr>
                <w:sz w:val="15"/>
                <w:szCs w:val="15"/>
                <w:spacing w:val="-2"/>
                <w:position w:val="1"/>
              </w:rPr>
              <w:t>Issue</w:t>
            </w:r>
          </w:p>
        </w:tc>
        <w:tc>
          <w:tcPr>
            <w:tcW w:w="758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1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" w:type="dxa"/>
            <w:vAlign w:val="top"/>
            <w:vMerge w:val="continue"/>
            <w:tcBorders>
              <w:right w:val="single" w:color="000000" w:sz="2" w:space="0"/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58" w:hRule="atLeast"/>
        </w:trPr>
        <w:tc>
          <w:tcPr>
            <w:tcW w:w="103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4"/>
              <w:spacing w:before="8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Allocate</w:t>
            </w:r>
          </w:p>
          <w:p>
            <w:pPr>
              <w:pStyle w:val="TableText"/>
              <w:ind w:left="114"/>
              <w:spacing w:before="157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2"/>
              </w:rPr>
              <w:t>Fixed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2"/>
              </w:rPr>
              <w:t>latency</w:t>
            </w:r>
          </w:p>
          <w:p>
            <w:pPr>
              <w:pStyle w:val="TableText"/>
              <w:ind w:left="247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RF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reads</w:t>
            </w:r>
          </w:p>
        </w:tc>
        <w:tc>
          <w:tcPr>
            <w:tcW w:w="662" w:type="dxa"/>
            <w:vAlign w:val="top"/>
            <w:gridSpan w:val="2"/>
          </w:tcPr>
          <w:p>
            <w:pPr>
              <w:pStyle w:val="TableText"/>
              <w:ind w:left="55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Control</w:t>
            </w:r>
          </w:p>
          <w:p>
            <w:pPr>
              <w:pStyle w:val="TableText"/>
              <w:ind w:left="61"/>
              <w:spacing w:before="197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Special</w:t>
            </w:r>
          </w:p>
          <w:p>
            <w:pPr>
              <w:pStyle w:val="TableText"/>
              <w:ind w:left="39"/>
              <w:spacing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function</w:t>
            </w:r>
          </w:p>
        </w:tc>
        <w:tc>
          <w:tcPr>
            <w:tcW w:w="913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pStyle w:val="TableText"/>
              <w:ind w:left="121"/>
              <w:spacing w:before="8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Memory</w:t>
            </w:r>
          </w:p>
          <w:p>
            <w:pPr>
              <w:pStyle w:val="TableText"/>
              <w:ind w:left="94"/>
              <w:spacing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local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unit</w:t>
            </w:r>
          </w:p>
        </w:tc>
        <w:tc>
          <w:tcPr>
            <w:tcW w:w="2106" w:type="dxa"/>
            <w:vAlign w:val="top"/>
            <w:gridSpan w:val="3"/>
            <w:vMerge w:val="restart"/>
            <w:tcBorders>
              <w:left w:val="single" w:color="000000" w:sz="2" w:space="0"/>
              <w:bottom w:val="nil"/>
              <w:right w:val="single" w:color="000000" w:sz="8" w:space="0"/>
            </w:tcBorders>
          </w:tcPr>
          <w:p>
            <w:pPr>
              <w:pStyle w:val="TableText"/>
              <w:ind w:left="129"/>
              <w:spacing w:before="86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Arbiter</w:t>
            </w:r>
          </w:p>
          <w:p>
            <w:pPr>
              <w:pStyle w:val="TableText"/>
              <w:ind w:left="729" w:right="221" w:hanging="206"/>
              <w:spacing w:before="177" w:line="2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Shared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memory unit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L1 data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cache</w:t>
            </w:r>
          </w:p>
          <w:p>
            <w:pPr>
              <w:pStyle w:val="TableText"/>
              <w:ind w:left="662" w:right="269" w:hanging="269"/>
              <w:spacing w:before="1" w:line="2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L0 VL constant cache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Texture cache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Shared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memory</w:t>
            </w:r>
          </w:p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pStyle w:val="TableText"/>
              <w:ind w:left="1355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SM/Core</w:t>
            </w:r>
          </w:p>
        </w:tc>
        <w:tc>
          <w:tcPr>
            <w:tcW w:w="54" w:type="dxa"/>
            <w:vAlign w:val="top"/>
            <w:vMerge w:val="restart"/>
            <w:tcBorders>
              <w:bottom w:val="nil"/>
              <w:right w:val="single" w:color="000000" w:sz="2" w:space="0"/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67" w:hRule="atLeast"/>
        </w:trPr>
        <w:tc>
          <w:tcPr>
            <w:tcW w:w="1260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95"/>
              <w:spacing w:before="137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2"/>
              </w:rPr>
              <w:t>Fixed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2"/>
              </w:rPr>
              <w:t>latency</w:t>
            </w:r>
          </w:p>
          <w:p>
            <w:pPr>
              <w:pStyle w:val="TableText"/>
              <w:ind w:left="129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execution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units</w:t>
            </w:r>
          </w:p>
          <w:p>
            <w:pPr>
              <w:pStyle w:val="TableText"/>
              <w:ind w:left="437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FP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1"/>
              </w:rPr>
              <w:t>32</w:t>
            </w:r>
          </w:p>
          <w:p>
            <w:pPr>
              <w:pStyle w:val="TableText"/>
              <w:ind w:left="412"/>
              <w:spacing w:before="50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INT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32</w:t>
            </w:r>
          </w:p>
          <w:p>
            <w:pPr>
              <w:pStyle w:val="TableText"/>
              <w:ind w:left="200"/>
              <w:spacing w:before="7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Tensor cores</w:t>
            </w:r>
          </w:p>
          <w:p>
            <w:pPr>
              <w:pStyle w:val="TableText"/>
              <w:ind w:left="188"/>
              <w:spacing w:before="142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Result queue</w:t>
            </w:r>
          </w:p>
          <w:p>
            <w:pPr>
              <w:pStyle w:val="TableText"/>
              <w:ind w:left="265"/>
              <w:spacing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Sub-core</w:t>
            </w:r>
            <w:r>
              <w:rPr>
                <w:sz w:val="15"/>
                <w:szCs w:val="15"/>
                <w:spacing w:val="9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0</w:t>
            </w:r>
          </w:p>
        </w:tc>
        <w:tc>
          <w:tcPr>
            <w:tcW w:w="1349" w:type="dxa"/>
            <w:vAlign w:val="top"/>
            <w:gridSpan w:val="3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34"/>
              <w:spacing w:before="12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Register file</w:t>
            </w:r>
          </w:p>
          <w:p>
            <w:pPr>
              <w:pStyle w:val="TableText"/>
              <w:ind w:left="125"/>
              <w:spacing w:before="6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Regular</w:t>
            </w:r>
            <w:r>
              <w:rPr>
                <w:sz w:val="15"/>
                <w:szCs w:val="15"/>
                <w:spacing w:val="9"/>
              </w:rPr>
              <w:t xml:space="preserve">  </w:t>
            </w:r>
            <w:r>
              <w:rPr>
                <w:sz w:val="15"/>
                <w:szCs w:val="15"/>
                <w:spacing w:val="-2"/>
                <w:position w:val="-1"/>
              </w:rPr>
              <w:t>RFC</w:t>
            </w:r>
          </w:p>
          <w:p>
            <w:pPr>
              <w:pStyle w:val="TableText"/>
              <w:ind w:left="130"/>
              <w:spacing w:before="39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Bank 0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 </w:t>
            </w:r>
            <w:r>
              <w:rPr>
                <w:sz w:val="15"/>
                <w:szCs w:val="15"/>
                <w:spacing w:val="-2"/>
                <w:position w:val="1"/>
              </w:rPr>
              <w:t>Bank</w:t>
            </w:r>
            <w:r>
              <w:rPr>
                <w:sz w:val="15"/>
                <w:szCs w:val="15"/>
                <w:spacing w:val="1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1</w:t>
            </w:r>
          </w:p>
          <w:p>
            <w:pPr>
              <w:pStyle w:val="TableText"/>
              <w:ind w:left="370"/>
              <w:spacing w:before="10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Uniform</w:t>
            </w:r>
          </w:p>
          <w:p>
            <w:pPr>
              <w:pStyle w:val="TableText"/>
              <w:ind w:left="348"/>
              <w:spacing w:before="138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RF write</w:t>
            </w:r>
          </w:p>
          <w:p>
            <w:pPr>
              <w:pStyle w:val="TableText"/>
              <w:ind w:left="166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priority arbiter</w:t>
            </w:r>
          </w:p>
        </w:tc>
        <w:tc>
          <w:tcPr>
            <w:tcW w:w="2106" w:type="dxa"/>
            <w:vAlign w:val="top"/>
            <w:gridSpan w:val="3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2" w:right="25" w:hanging="2"/>
        <w:spacing w:before="290" w:line="268" w:lineRule="auto"/>
        <w:rPr/>
      </w:pPr>
      <w:r>
        <w:rPr>
          <w:b/>
          <w:bCs/>
        </w:rPr>
        <w:t>Figure</w:t>
      </w:r>
      <w:r>
        <w:rPr>
          <w:b/>
          <w:bCs/>
          <w:spacing w:val="12"/>
        </w:rPr>
        <w:t xml:space="preserve"> 3: </w:t>
      </w:r>
      <w:r>
        <w:rPr>
          <w:b/>
          <w:bCs/>
        </w:rPr>
        <w:t>Modern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NVIDIA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GPU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SM</w:t>
      </w:r>
      <w:r>
        <w:rPr>
          <w:b/>
          <w:bCs/>
          <w:spacing w:val="12"/>
        </w:rPr>
        <w:t>/</w:t>
      </w:r>
      <w:r>
        <w:rPr>
          <w:b/>
          <w:bCs/>
        </w:rPr>
        <w:t>Core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design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inferred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by </w:t>
      </w:r>
      <w:r>
        <w:rPr>
          <w:b/>
          <w:bCs/>
        </w:rPr>
        <w:t>this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work</w:t>
      </w:r>
      <w:r>
        <w:rPr>
          <w:b/>
          <w:bCs/>
          <w:spacing w:val="13"/>
        </w:rPr>
        <w:t>.</w:t>
      </w:r>
    </w:p>
    <w:p>
      <w:pPr>
        <w:spacing w:line="268" w:lineRule="auto"/>
        <w:sectPr>
          <w:type w:val="continuous"/>
          <w:pgSz w:w="12240" w:h="15840"/>
          <w:pgMar w:top="1404" w:right="1045" w:bottom="1539" w:left="1076" w:header="1189" w:footer="1426" w:gutter="0"/>
          <w:cols w:equalWidth="0" w:num="2">
            <w:col w:w="5184" w:space="100"/>
            <w:col w:w="4835" w:space="0"/>
          </w:cols>
        </w:sectPr>
        <w:rPr/>
      </w:pP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pict>
          <v:shape id="_x0000_s36" style="position:absolute;margin-left:7.4725pt;margin-top:3.46368pt;mso-position-vertical-relative:text;mso-position-horizontal-relative:text;width:6.3pt;height:35.4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  <w:p>
                  <w:pPr>
                    <w:pStyle w:val="BodyText"/>
                    <w:ind w:left="22"/>
                    <w:spacing w:before="89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b</w:t>
                  </w:r>
                </w:p>
                <w:p>
                  <w:pPr>
                    <w:pStyle w:val="BodyText"/>
                    <w:ind w:left="22"/>
                    <w:spacing w:before="116" w:line="15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310"/>
        <w:spacing w:before="41" w:line="200" w:lineRule="exact"/>
        <w:rPr>
          <w:sz w:val="14"/>
          <w:szCs w:val="14"/>
        </w:rPr>
      </w:pPr>
      <w:r>
        <w:pict>
          <v:group id="_x0000_s38" style="position:absolute;margin-left:5.56946pt;margin-top:-39.165pt;mso-position-vertical-relative:text;mso-position-horizontal-relative:text;width:489.15pt;height:43.1pt;z-index:251678720;" filled="false" stroked="false" coordsize="9783,862" coordorigin="0,0">
            <v:shape id="_x0000_s40" style="position:absolute;left:0;top:0;width:195;height:740;" fillcolor="#FFFFFF" filled="true" strokecolor="#000000" strokeweight="0.68pt" coordsize="195,740" coordorigin="0,0" path="m97,552c146,552,187,592,187,642c187,692,146,732,97,732c47,732,6,692,6,642c6,592,47,552,97,552em97,279c146,279,187,319,187,369c187,419,146,460,97,460c47,460,6,419,6,369c6,319,47,279,97,279em97,6c146,6,187,47,187,97c187,146,146,187,97,187c47,187,6,146,6,97c6,47,47,6,97,6e">
              <v:stroke endcap="round" miterlimit="10"/>
            </v:shape>
            <v:shape id="_x0000_s42" style="position:absolute;left:294;top:35;width:9488;height:682;" filled="false" strokecolor="#B4B4B4" strokeweight="0.68pt" coordsize="9488,682" coordorigin="0,0" path="m74,674l74,6m5527,674l5527,6m2801,674l2801,6m8254,674l8254,6m1438,674l1438,6m6890,674l6890,6m4164,674l4164,6m756,674l756,6m6209,674l6209,6m3482,674l3482,6m8935,674l8935,6m2119,674l2119,6m7572,674l7572,6m4846,674l4846,6m143,674l143,6m5595,674l5595,6m2869,674l2869,6m8322,674l8322,6m1506,674l1506,6m6959,674l6959,6m4232,674l4232,6m824,674l824,6m6277,674l6277,6m3551,674l3551,6m9003,674l9003,6m2187,674l2187,6m7640,674l7640,6m4914,674l4914,6m211,674l211,6m5664,674l5664,6m2937,674l2937,6m8390,674l8390,6m1574,674l1574,6m7027,674l7027,6m4300,674l4300,6m892,674l892,6m6345,674l6345,6m3619,674l3619,6m9072,674l9072,6m2256,674l2256,6m7708,674l7708,6m4982,674l4982,6m279,674l279,6m5732,674l5732,6m3005,674l3005,6m8458,674l8458,6m1642,674l1642,6m7095,674l7095,6m4369,674l4369,6m961,674l961,6m6413,674l6413,6m3687,674l3687,6m9140,674l9140,6m2324,674l2324,6m7777,674l7777,6m5050,674l5050,6m347,674l347,6m5800,674l5800,6m3074,674l3074,6m8526,674l8526,6m1710,674l1710,6m7163,674l7163,6m4437,674l4437,6m1029,674l1029,6m6482,674l6482,6m3755,674l3755,6m9208,674l9208,6m2392,674l2392,6m7845,674l7845,6m5118,674l5118,6m415,674l415,6m5868,674l5868,6m3142,674l3142,6m8594,674l8594,6m1778,674l1778,6m7231,674l7231,6m4505,674l4505,6m1097,674l1097,6m6550,674l6550,6m3823,674l3823,6m9276,674l9276,6m2460,674l2460,6m7913,674l7913,6m5186,674l5186,6m483,674l483,6m5936,674l5936,6m3210,674l3210,6m8663,674l8663,6m1847,674l1847,6m7299,674l7299,6m4573,674l4573,6m1165,674l1165,6m6618,674l6618,6m3891,674l3891,6m9344,674l9344,6m2528,674l2528,6m7981,674l7981,6m5255,674l5255,6m552,674l552,6m6004,674l6004,6m3278,674l3278,6m8731,674l8731,6m1915,674l1915,6m7368,674l7368,6m4641,674l4641,6m1233,674l1233,6m6686,674l6686,6m3960,674l3960,6m9412,674l9412,6m9481,674l9481,6m2596,674l2596,6m8049,674l8049,6m5323,674l5323,6m620,674l620,6m6073,674l6073,6m3346,674l3346,6m8799,674l8799,6m1983,674l1983,6m7436,674l7436,6m4709,674l4709,6m1301,674l1301,6m6754,674l6754,6m4028,674l4028,6m2665,674l2665,6m8117,674l8117,6m5391,674l5391,6m6,674l6,6m5459,674l5459,6m2733,674l2733,6m8186,674l8186,6m1370,674l1370,6m6822,674l6822,6m4096,674l4096,6m688,674l688,6m6141,674l6141,6m3414,674l3414,6m8867,674l8867,6m2051,674l2051,6m7504,674l7504,6m4778,674l4778,6e">
              <v:stroke endcap="round" miterlimit="10"/>
            </v:shape>
            <v:shape id="_x0000_s44" style="position:absolute;left:226;top:710;width:9557;height:151;" filled="false" strokecolor="#000000" strokeweight="0.68pt" coordsize="9557,151" coordorigin="0,0" path="m7,143l7,7m6,6l9549,6m552,143l552,7m279,143l279,7m824,143l824,7m5186,143l5186,7m3005,143l3005,7m1915,143l1915,7m6277,143l6277,7m4096,143l4096,7m1370,143l1370,7m5732,143l5732,7m3551,143l3551,7m2460,143l2460,7m6822,143l6822,7m8458,143l8458,7m7640,143l7640,7m9276,143l9276,7m7095,143l7095,7m8731,143l8731,7m7913,143l7913,7m9549,143l9549,7m7368,143l7368,7m9003,143l9003,7m8186,143l8186,7m4641,143l4641,7m1097,143l1097,7m5459,143l5459,7m3278,143l3278,7m2186,143l2186,7m6550,143l6550,7m4369,143l4369,7m1642,143l1642,7m6004,143l6004,7m3823,143l3823,7m2733,143l2733,7m4913,143l4913,7e">
              <v:stroke endcap="round" miterlimit="10"/>
            </v:shape>
            <v:shape id="_x0000_s46" style="position:absolute;left:230;top:32;width:4369;height:689;" fillcolor="#64ACDC" filled="true" strokecolor="#000000" strokeweight="0.34pt" coordsize="4369,689" coordorigin="0,0" path="m3,139l1093,139l1093,3l3,3l3,139xem412,412l2457,412l2457,276l412,276l412,412xem276,685l2321,685l2321,548l276,548l276,685xem3,412l139,412l139,276l3,276l3,412xem3,685l139,685l139,548l3,548l3,685xem3274,139l4365,139l4365,3l3274,3l3274,139xe">
              <v:stroke endcap="round" miterlimit="10"/>
            </v:shape>
            <v:shape id="_x0000_s48" style="position:absolute;left:366;top:32;width:4369;height:689;" fillcolor="#FAFCCA" filled="true" strokecolor="#000000" strokeweight="0.34pt" coordsize="4369,689" coordorigin="0,0" path="m957,139l3138,139l3138,3l957,3l957,139xem2320,412l4365,412l4365,276l2320,276l2320,412xem2184,685l4228,685l4228,548l2184,548l2184,685xem3,412l139,412l139,276l3,276l3,412xem3,685l139,685l139,548l3,548l3,685xe">
              <v:stroke endcap="round" miterlimit="10"/>
            </v:shape>
            <v:shape id="_x0000_s50" style="position:absolute;left:502;top:32;width:6414;height:689;" fillcolor="#E9C5BC" filled="true" strokecolor="#000000" strokeweight="0.34pt" coordsize="6414,689" coordorigin="0,0" path="m4092,139l6273,139l6273,3l4092,3l4092,139xem4229,412l6273,412l6273,276l4229,276l4229,412xem4365,685l6410,685l6410,548l4365,548l4365,685xem3,412l139,412l139,276l3,276l3,412xem4093,685l4229,685l4229,548l4093,548l4093,685xe">
              <v:stroke endcap="round" miterlimit="10"/>
            </v:shape>
            <v:shape id="_x0000_s52" style="position:absolute;left:4728;top:32;width:4506;height:689;" fillcolor="#94C46A" filled="true" strokecolor="#000000" strokeweight="0.34pt" coordsize="4506,689" coordorigin="0,0" path="m2047,139l4228,139l4228,3l2047,3l2047,139xem2457,412l4501,412l4501,276l2457,276l2457,412xem2184,685l4229,685l4229,548l2184,548l2184,685xem2048,412l2184,412l2184,276l2048,276l2048,412xem3,685l139,685l139,548l3,548l3,685xe">
              <v:stroke endcap="round" miterlimit="10"/>
            </v:shape>
            <v:shape id="_x0000_s54" style="position:absolute;left:227;top:28;width:14;height:696;" filled="false" strokecolor="#000000" strokeweight="0.68pt" coordsize="14,696" coordorigin="0,0" path="m6,6l6,689e">
              <v:stroke endcap="round" miterlimit="10"/>
            </v:shape>
          </v:group>
        </w:pict>
      </w:r>
      <w:r>
        <w:rPr>
          <w:sz w:val="14"/>
          <w:szCs w:val="14"/>
          <w:spacing w:val="1"/>
          <w:position w:val="1"/>
        </w:rPr>
        <w:t>0    4     8    12   16   20   24   28   32   36</w:t>
      </w:r>
      <w:r>
        <w:rPr>
          <w:sz w:val="14"/>
          <w:szCs w:val="14"/>
          <w:spacing w:val="16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40</w:t>
      </w:r>
      <w:r>
        <w:rPr>
          <w:sz w:val="14"/>
          <w:szCs w:val="14"/>
          <w:spacing w:val="15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44</w:t>
      </w:r>
      <w:r>
        <w:rPr>
          <w:sz w:val="14"/>
          <w:szCs w:val="14"/>
          <w:spacing w:val="15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48</w:t>
      </w:r>
      <w:r>
        <w:rPr>
          <w:sz w:val="14"/>
          <w:szCs w:val="14"/>
          <w:spacing w:val="16"/>
          <w:w w:val="101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52</w:t>
      </w:r>
      <w:r>
        <w:rPr>
          <w:sz w:val="14"/>
          <w:szCs w:val="14"/>
          <w:spacing w:val="17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56</w:t>
      </w:r>
      <w:r>
        <w:rPr>
          <w:sz w:val="14"/>
          <w:szCs w:val="14"/>
          <w:spacing w:val="17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60</w:t>
      </w:r>
      <w:r>
        <w:rPr>
          <w:sz w:val="14"/>
          <w:szCs w:val="14"/>
          <w:spacing w:val="17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64</w:t>
      </w:r>
      <w:r>
        <w:rPr>
          <w:sz w:val="14"/>
          <w:szCs w:val="14"/>
          <w:spacing w:val="16"/>
          <w:w w:val="102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68</w:t>
      </w:r>
      <w:r>
        <w:rPr>
          <w:sz w:val="14"/>
          <w:szCs w:val="14"/>
          <w:spacing w:val="17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72</w:t>
      </w:r>
      <w:r>
        <w:rPr>
          <w:sz w:val="14"/>
          <w:szCs w:val="14"/>
          <w:spacing w:val="17"/>
          <w:w w:val="102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76</w:t>
      </w:r>
      <w:r>
        <w:rPr>
          <w:sz w:val="14"/>
          <w:szCs w:val="14"/>
          <w:spacing w:val="17"/>
          <w:w w:val="101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80</w:t>
      </w:r>
      <w:r>
        <w:rPr>
          <w:sz w:val="14"/>
          <w:szCs w:val="14"/>
          <w:spacing w:val="17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84</w:t>
      </w:r>
      <w:r>
        <w:rPr>
          <w:sz w:val="14"/>
          <w:szCs w:val="14"/>
          <w:spacing w:val="17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88</w:t>
      </w:r>
      <w:r>
        <w:rPr>
          <w:sz w:val="14"/>
          <w:szCs w:val="14"/>
          <w:spacing w:val="17"/>
          <w:w w:val="101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92</w:t>
      </w:r>
      <w:r>
        <w:rPr>
          <w:sz w:val="14"/>
          <w:szCs w:val="14"/>
          <w:spacing w:val="17"/>
          <w:position w:val="1"/>
        </w:rPr>
        <w:t xml:space="preserve">  </w:t>
      </w:r>
      <w:r>
        <w:rPr>
          <w:sz w:val="14"/>
          <w:szCs w:val="14"/>
          <w:spacing w:val="1"/>
          <w:position w:val="1"/>
        </w:rPr>
        <w:t>96  100 104 108 112</w:t>
      </w:r>
      <w:r>
        <w:rPr>
          <w:sz w:val="14"/>
          <w:szCs w:val="14"/>
          <w:spacing w:val="11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116 120 124 128 132 </w:t>
      </w:r>
      <w:r>
        <w:rPr>
          <w:sz w:val="14"/>
          <w:szCs w:val="14"/>
          <w:position w:val="1"/>
        </w:rPr>
        <w:t>136 140</w:t>
      </w:r>
    </w:p>
    <w:p>
      <w:pPr>
        <w:pStyle w:val="BodyText"/>
        <w:ind w:left="4958"/>
        <w:spacing w:before="90" w:line="203" w:lineRule="auto"/>
        <w:rPr>
          <w:sz w:val="16"/>
          <w:szCs w:val="16"/>
        </w:rPr>
      </w:pPr>
      <w:r>
        <w:pict>
          <v:group id="_x0000_s56" style="position:absolute;margin-left:3.35426pt;margin-top:11.311pt;mso-position-vertical-relative:text;mso-position-horizontal-relative:text;width:186.45pt;height:8.1pt;z-index:-251638784;" filled="false" stroked="false" coordsize="3729,162" coordorigin="0,0">
            <v:shape id="_x0000_s58" style="position:absolute;left:0;top:0;width:150;height:162;" fillcolor="#64ACDC" filled="true" strokecolor="#000000" strokeweight="0.68pt" coordsize="150,162" coordorigin="0,0" path="m6,155l143,155l143,6l6,6l6,155xe">
              <v:stroke endcap="round" miterlimit="10"/>
            </v:shape>
            <v:shape id="_x0000_s60" style="position:absolute;left:1200;top:0;width:150;height:162;" fillcolor="#FAFCCA" filled="true" strokecolor="#000000" strokeweight="0.68pt" coordsize="150,162" coordorigin="0,0" path="m6,155l143,155l143,6l6,6l6,155xe">
              <v:stroke endcap="round" miterlimit="10"/>
            </v:shape>
            <v:shape id="_x0000_s62" style="position:absolute;left:2400;top:0;width:150;height:162;" fillcolor="#E9C5BC" filled="true" strokecolor="#000000" strokeweight="0.68pt" coordsize="150,162" coordorigin="0,0" path="m6,155l143,155l143,6l6,6l6,155xe">
              <v:stroke endcap="round" miterlimit="10"/>
            </v:shape>
            <v:shape id="_x0000_s64" style="position:absolute;left:3578;top:0;width:150;height:162;" fillcolor="#94C46A" filled="true" strokecolor="#000000" strokeweight="0.68pt" coordsize="150,162" coordorigin="0,0" path="m6,155l143,155l143,6l6,6l6,155xe">
              <v:stroke endcap="round" miterlimit="10"/>
            </v:shape>
          </v:group>
        </w:pict>
      </w:r>
      <w:r>
        <w:rPr>
          <w:sz w:val="16"/>
          <w:szCs w:val="16"/>
        </w:rPr>
        <w:t>Cycle</w:t>
      </w:r>
    </w:p>
    <w:p>
      <w:pPr>
        <w:pStyle w:val="BodyText"/>
        <w:ind w:left="293"/>
        <w:spacing w:before="3" w:line="201" w:lineRule="auto"/>
        <w:rPr>
          <w:sz w:val="16"/>
          <w:szCs w:val="16"/>
        </w:rPr>
      </w:pPr>
      <w:r>
        <w:rPr>
          <w:sz w:val="16"/>
          <w:szCs w:val="16"/>
        </w:rPr>
        <w:t>Warp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2"/>
        </w:rPr>
        <w:t>3</w:t>
      </w:r>
      <w:r>
        <w:rPr>
          <w:sz w:val="16"/>
          <w:szCs w:val="16"/>
          <w:spacing w:val="3"/>
        </w:rPr>
        <w:t xml:space="preserve">           </w:t>
      </w:r>
      <w:r>
        <w:rPr>
          <w:sz w:val="16"/>
          <w:szCs w:val="16"/>
        </w:rPr>
        <w:t>Warp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2"/>
        </w:rPr>
        <w:t>2</w:t>
      </w:r>
      <w:r>
        <w:rPr>
          <w:sz w:val="16"/>
          <w:szCs w:val="16"/>
          <w:spacing w:val="4"/>
        </w:rPr>
        <w:t xml:space="preserve">           </w:t>
      </w:r>
      <w:r>
        <w:rPr>
          <w:sz w:val="16"/>
          <w:szCs w:val="16"/>
        </w:rPr>
        <w:t>Warp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2"/>
        </w:rPr>
        <w:t>1           </w:t>
      </w:r>
      <w:r>
        <w:rPr>
          <w:sz w:val="16"/>
          <w:szCs w:val="16"/>
        </w:rPr>
        <w:t>Warp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2"/>
        </w:rPr>
        <w:t>0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249"/>
        <w:spacing w:before="49" w:line="206" w:lineRule="auto"/>
        <w:rPr/>
      </w:pPr>
      <w:r>
        <w:rPr>
          <w:b/>
          <w:bCs/>
        </w:rPr>
        <w:t>Figure</w:t>
      </w:r>
      <w:r>
        <w:rPr>
          <w:b/>
          <w:bCs/>
          <w:spacing w:val="6"/>
        </w:rPr>
        <w:t xml:space="preserve"> 4: </w:t>
      </w:r>
      <w:r>
        <w:rPr>
          <w:b/>
          <w:bCs/>
        </w:rPr>
        <w:t>Timelines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instruction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issue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from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four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different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warps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three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different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scenarios</w:t>
      </w:r>
      <w:r>
        <w:rPr>
          <w:b/>
          <w:bCs/>
          <w:spacing w:val="6"/>
        </w:rPr>
        <w:t>.</w:t>
      </w:r>
    </w:p>
    <w:p>
      <w:pPr>
        <w:spacing w:before="94"/>
        <w:rPr/>
      </w:pPr>
      <w:r/>
    </w:p>
    <w:p>
      <w:pPr>
        <w:sectPr>
          <w:headerReference w:type="default" r:id="rId22"/>
          <w:footerReference w:type="default" r:id="rId23"/>
          <w:pgSz w:w="12240" w:h="15840"/>
          <w:pgMar w:top="1404" w:right="1045" w:bottom="1539" w:left="1070" w:header="1189" w:footer="1426" w:gutter="0"/>
          <w:cols w:equalWidth="0" w:num="1">
            <w:col w:w="10125" w:space="0"/>
          </w:cols>
        </w:sectPr>
        <w:rPr/>
      </w:pPr>
    </w:p>
    <w:p>
      <w:pPr>
        <w:pStyle w:val="BodyText"/>
        <w:ind w:left="17"/>
        <w:spacing w:before="33" w:line="195" w:lineRule="auto"/>
        <w:outlineLvl w:val="1"/>
        <w:rPr>
          <w:sz w:val="21"/>
          <w:szCs w:val="21"/>
        </w:rPr>
      </w:pPr>
      <w:bookmarkStart w:name="bookmark38" w:id="12"/>
      <w:bookmarkEnd w:id="12"/>
      <w:bookmarkStart w:name="bookmark51" w:id="13"/>
      <w:bookmarkEnd w:id="13"/>
      <w:r>
        <w:rPr>
          <w:sz w:val="21"/>
          <w:szCs w:val="21"/>
          <w:b/>
          <w:bCs/>
          <w:spacing w:val="-6"/>
        </w:rPr>
        <w:t>5.1    Issue Scheduler</w:t>
      </w:r>
    </w:p>
    <w:p>
      <w:pPr>
        <w:pStyle w:val="BodyText"/>
        <w:ind w:left="5" w:right="367" w:hanging="5"/>
        <w:spacing w:before="106" w:line="261" w:lineRule="auto"/>
        <w:jc w:val="both"/>
        <w:rPr/>
      </w:pPr>
      <w:r>
        <w:rPr>
          <w:spacing w:val="-3"/>
        </w:rPr>
        <w:t>To describe the Issue Scheduler of</w:t>
      </w:r>
      <w:r>
        <w:rPr>
          <w:spacing w:val="-4"/>
        </w:rPr>
        <w:t xml:space="preserve"> </w:t>
      </w:r>
      <w:r>
        <w:rPr>
          <w:spacing w:val="-3"/>
        </w:rPr>
        <w:t>modern NVIDIA GPUs, we first</w:t>
      </w:r>
      <w:r>
        <w:rPr/>
        <w:t xml:space="preserve"> </w:t>
      </w:r>
      <w:r>
        <w:rPr>
          <w:spacing w:val="-2"/>
        </w:rPr>
        <w:t>present which warps are considered candidates for issue at every</w:t>
      </w:r>
      <w:r>
        <w:rPr>
          <w:spacing w:val="3"/>
        </w:rPr>
        <w:t xml:space="preserve"> </w:t>
      </w:r>
      <w:r>
        <w:rPr>
          <w:spacing w:val="-2"/>
        </w:rPr>
        <w:t>cycle and then the selection policy to choose one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them.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15"/>
        <w:spacing w:before="50" w:line="205" w:lineRule="exact"/>
        <w:rPr/>
      </w:pPr>
      <w:bookmarkStart w:name="bookmark65" w:id="14"/>
      <w:bookmarkEnd w:id="14"/>
      <w:r>
        <w:rPr>
          <w:spacing w:val="-14"/>
          <w:position w:val="2"/>
        </w:rPr>
        <w:t>5.</w:t>
      </w:r>
      <w:r>
        <w:rPr>
          <w:spacing w:val="-7"/>
          <w:position w:val="2"/>
        </w:rPr>
        <w:t xml:space="preserve"> </w:t>
      </w:r>
      <w:r>
        <w:rPr>
          <w:spacing w:val="-14"/>
          <w:position w:val="2"/>
        </w:rPr>
        <w:t>1.</w:t>
      </w:r>
      <w:r>
        <w:rPr>
          <w:spacing w:val="-10"/>
          <w:position w:val="2"/>
        </w:rPr>
        <w:t xml:space="preserve"> </w:t>
      </w:r>
      <w:r>
        <w:rPr>
          <w:spacing w:val="-14"/>
          <w:position w:val="2"/>
        </w:rPr>
        <w:t>1     Warp</w:t>
      </w:r>
      <w:r>
        <w:rPr>
          <w:spacing w:val="13"/>
          <w:position w:val="2"/>
        </w:rPr>
        <w:t xml:space="preserve"> </w:t>
      </w:r>
      <w:r>
        <w:rPr>
          <w:spacing w:val="-14"/>
          <w:position w:val="2"/>
        </w:rPr>
        <w:t>Readiness.</w:t>
      </w:r>
    </w:p>
    <w:p>
      <w:pPr>
        <w:pStyle w:val="BodyText"/>
        <w:ind w:left="12" w:right="342" w:firstLine="192"/>
        <w:spacing w:before="48" w:line="261" w:lineRule="auto"/>
        <w:jc w:val="both"/>
        <w:rPr/>
      </w:pPr>
      <w:r>
        <w:rPr/>
        <w:t>Warps</w:t>
      </w:r>
      <w:r>
        <w:rPr>
          <w:spacing w:val="14"/>
        </w:rPr>
        <w:t xml:space="preserve"> </w:t>
      </w:r>
      <w:r>
        <w:rPr/>
        <w:t>issue</w:t>
      </w:r>
      <w:r>
        <w:rPr>
          <w:spacing w:val="14"/>
          <w:w w:val="101"/>
        </w:rPr>
        <w:t xml:space="preserve"> </w:t>
      </w:r>
      <w:r>
        <w:rPr/>
        <w:t>their</w:t>
      </w:r>
      <w:r>
        <w:rPr>
          <w:spacing w:val="14"/>
          <w:w w:val="101"/>
        </w:rPr>
        <w:t xml:space="preserve"> </w:t>
      </w:r>
      <w:r>
        <w:rPr/>
        <w:t>instructions</w:t>
      </w:r>
      <w:r>
        <w:rPr>
          <w:spacing w:val="14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program</w:t>
      </w:r>
      <w:r>
        <w:rPr>
          <w:spacing w:val="17"/>
          <w:w w:val="101"/>
        </w:rPr>
        <w:t xml:space="preserve"> </w:t>
      </w:r>
      <w:r>
        <w:rPr/>
        <w:t>order</w:t>
      </w:r>
      <w:r>
        <w:rPr>
          <w:spacing w:val="10"/>
        </w:rPr>
        <w:t>. </w:t>
      </w:r>
      <w:r>
        <w:rPr/>
        <w:t>A</w:t>
      </w:r>
      <w:r>
        <w:rPr>
          <w:spacing w:val="10"/>
        </w:rPr>
        <w:t xml:space="preserve"> </w:t>
      </w:r>
      <w:r>
        <w:rPr/>
        <w:t>warp</w:t>
      </w:r>
      <w:r>
        <w:rPr>
          <w:spacing w:val="14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a </w:t>
      </w:r>
      <w:r>
        <w:rPr>
          <w:spacing w:val="-3"/>
        </w:rPr>
        <w:t>candidate to issue its oldes</w:t>
      </w:r>
      <w:r>
        <w:rPr>
          <w:spacing w:val="-4"/>
        </w:rPr>
        <w:t>t instruction in a given cycle if</w:t>
      </w:r>
      <w:r>
        <w:rPr>
          <w:spacing w:val="-14"/>
        </w:rPr>
        <w:t xml:space="preserve"> </w:t>
      </w:r>
      <w:r>
        <w:rPr>
          <w:spacing w:val="-4"/>
        </w:rPr>
        <w:t>some con-</w:t>
      </w:r>
      <w:r>
        <w:rPr/>
        <w:t xml:space="preserve"> </w:t>
      </w:r>
      <w:r>
        <w:rPr>
          <w:spacing w:val="-2"/>
        </w:rPr>
        <w:t>ditions are met. These conditions depend on previo</w:t>
      </w:r>
      <w:r>
        <w:rPr>
          <w:spacing w:val="-3"/>
        </w:rPr>
        <w:t>us instructions</w:t>
      </w:r>
      <w:r>
        <w:rPr/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 same warp and the</w:t>
      </w:r>
      <w:r>
        <w:rPr>
          <w:spacing w:val="-3"/>
        </w:rPr>
        <w:t xml:space="preserve"> global</w:t>
      </w:r>
      <w:r>
        <w:rPr>
          <w:spacing w:val="6"/>
        </w:rPr>
        <w:t xml:space="preserve"> </w:t>
      </w:r>
      <w:r>
        <w:rPr>
          <w:spacing w:val="-3"/>
        </w:rPr>
        <w:t>state of</w:t>
      </w:r>
      <w:r>
        <w:rPr>
          <w:spacing w:val="-13"/>
        </w:rPr>
        <w:t xml:space="preserve"> </w:t>
      </w:r>
      <w:r>
        <w:rPr>
          <w:spacing w:val="-3"/>
        </w:rPr>
        <w:t>the</w:t>
      </w:r>
      <w:r>
        <w:rPr>
          <w:spacing w:val="4"/>
        </w:rPr>
        <w:t xml:space="preserve"> </w:t>
      </w:r>
      <w:r>
        <w:rPr>
          <w:spacing w:val="-3"/>
        </w:rPr>
        <w:t>core.</w:t>
      </w:r>
    </w:p>
    <w:p>
      <w:pPr>
        <w:pStyle w:val="BodyText"/>
        <w:ind w:left="7" w:right="342" w:firstLine="197"/>
        <w:spacing w:before="25" w:line="266" w:lineRule="auto"/>
        <w:jc w:val="both"/>
        <w:rPr/>
      </w:pPr>
      <w:r>
        <w:rPr>
          <w:spacing w:val="-1"/>
        </w:rPr>
        <w:t>An obvious condition is having a valid ins</w:t>
      </w:r>
      <w:r>
        <w:rPr>
          <w:spacing w:val="-2"/>
        </w:rPr>
        <w:t>truction in the Instruc-</w:t>
      </w:r>
      <w:r>
        <w:rPr/>
        <w:t xml:space="preserve"> </w:t>
      </w:r>
      <w:r>
        <w:rPr>
          <w:spacing w:val="-1"/>
        </w:rPr>
        <w:t>tion Buffer. In addition, the oldest instruction of</w:t>
      </w:r>
      <w:r>
        <w:rPr>
          <w:spacing w:val="-14"/>
        </w:rPr>
        <w:t xml:space="preserve"> </w:t>
      </w:r>
      <w:r>
        <w:rPr>
          <w:spacing w:val="-1"/>
        </w:rPr>
        <w:t>the w</w:t>
      </w:r>
      <w:r>
        <w:rPr>
          <w:spacing w:val="-2"/>
        </w:rPr>
        <w:t>arp must not</w:t>
      </w:r>
      <w:r>
        <w:rPr/>
        <w:t xml:space="preserve"> </w:t>
      </w:r>
      <w:r>
        <w:rPr/>
        <w:t>have any</w:t>
      </w:r>
      <w:r>
        <w:rPr>
          <w:spacing w:val="12"/>
        </w:rPr>
        <w:t xml:space="preserve"> </w:t>
      </w:r>
      <w:r>
        <w:rPr/>
        <w:t>data</w:t>
      </w:r>
      <w:r>
        <w:rPr>
          <w:spacing w:val="11"/>
          <w:w w:val="101"/>
        </w:rPr>
        <w:t xml:space="preserve"> </w:t>
      </w:r>
      <w:r>
        <w:rPr/>
        <w:t>dependence hazard with</w:t>
      </w:r>
      <w:r>
        <w:rPr>
          <w:spacing w:val="12"/>
          <w:w w:val="101"/>
        </w:rPr>
        <w:t xml:space="preserve"> </w:t>
      </w:r>
      <w:r>
        <w:rPr/>
        <w:t>older</w:t>
      </w:r>
      <w:r>
        <w:rPr>
          <w:spacing w:val="-1"/>
        </w:rPr>
        <w:t xml:space="preserve"> instructions</w:t>
      </w:r>
      <w:r>
        <w:rPr>
          <w:spacing w:val="12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1"/>
        </w:rPr>
        <w:t>same warp not yet completed. Dependencies amo</w:t>
      </w:r>
      <w:r>
        <w:rPr>
          <w:spacing w:val="-2"/>
        </w:rPr>
        <w:t>ng instructions</w:t>
      </w:r>
      <w:r>
        <w:rPr/>
        <w:t xml:space="preserve"> </w:t>
      </w:r>
      <w:r>
        <w:rPr>
          <w:spacing w:val="-2"/>
        </w:rPr>
        <w:t>are handled through software support by means of</w:t>
      </w:r>
      <w:r>
        <w:rPr>
          <w:spacing w:val="-13"/>
        </w:rPr>
        <w:t xml:space="preserve"> </w:t>
      </w:r>
      <w:r>
        <w:rPr>
          <w:spacing w:val="-2"/>
        </w:rPr>
        <w:t>the co</w:t>
      </w:r>
      <w:r>
        <w:rPr>
          <w:spacing w:val="-3"/>
        </w:rPr>
        <w:t>ntrol bits</w:t>
      </w:r>
      <w:r>
        <w:rPr/>
        <w:t xml:space="preserve"> </w:t>
      </w:r>
      <w:r>
        <w:rPr>
          <w:spacing w:val="-3"/>
        </w:rPr>
        <w:t>described above in</w:t>
      </w:r>
      <w:r>
        <w:rPr>
          <w:spacing w:val="-21"/>
        </w:rPr>
        <w:t xml:space="preserve"> </w:t>
      </w:r>
      <w:hyperlink w:history="true" w:anchor="bookmark18">
        <w:r>
          <w:rPr>
            <w:spacing w:val="-3"/>
          </w:rPr>
          <w:t>section 4</w:t>
        </w:r>
      </w:hyperlink>
      <w:r>
        <w:rPr>
          <w:spacing w:val="-3"/>
        </w:rPr>
        <w:t>.</w:t>
      </w:r>
    </w:p>
    <w:p>
      <w:pPr>
        <w:pStyle w:val="BodyText"/>
        <w:ind w:left="10" w:right="342" w:firstLine="197"/>
        <w:spacing w:before="17" w:line="265" w:lineRule="auto"/>
        <w:jc w:val="both"/>
        <w:rPr/>
      </w:pPr>
      <w:r>
        <w:rPr>
          <w:spacing w:val="-1"/>
        </w:rPr>
        <w:t>Besides, for fixed-latency instruct</w:t>
      </w:r>
      <w:r>
        <w:rPr>
          <w:spacing w:val="-2"/>
        </w:rPr>
        <w:t>ions, a warp is a candidate to</w:t>
      </w:r>
      <w:r>
        <w:rPr/>
        <w:t xml:space="preserve"> </w:t>
      </w:r>
      <w:r>
        <w:rPr/>
        <w:t>issue</w:t>
      </w:r>
      <w:r>
        <w:rPr>
          <w:spacing w:val="5"/>
        </w:rPr>
        <w:t xml:space="preserve"> </w:t>
      </w:r>
      <w:r>
        <w:rPr/>
        <w:t>its</w:t>
      </w:r>
      <w:r>
        <w:rPr>
          <w:spacing w:val="5"/>
        </w:rPr>
        <w:t xml:space="preserve"> </w:t>
      </w:r>
      <w:r>
        <w:rPr/>
        <w:t>oldest</w:t>
      </w:r>
      <w:r>
        <w:rPr>
          <w:spacing w:val="5"/>
        </w:rPr>
        <w:t xml:space="preserve"> </w:t>
      </w:r>
      <w:r>
        <w:rPr/>
        <w:t>instruction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given</w:t>
      </w:r>
      <w:r>
        <w:rPr>
          <w:spacing w:val="5"/>
        </w:rPr>
        <w:t xml:space="preserve"> </w:t>
      </w:r>
      <w:r>
        <w:rPr/>
        <w:t>cycle</w:t>
      </w:r>
      <w:r>
        <w:rPr>
          <w:spacing w:val="7"/>
        </w:rPr>
        <w:t xml:space="preserve"> </w:t>
      </w:r>
      <w:r>
        <w:rPr/>
        <w:t>only</w:t>
      </w:r>
      <w:r>
        <w:rPr>
          <w:spacing w:val="4"/>
        </w:rPr>
        <w:t xml:space="preserve"> </w:t>
      </w:r>
      <w:r>
        <w:rPr/>
        <w:t>if</w:t>
      </w:r>
      <w:r>
        <w:rPr>
          <w:spacing w:val="-11"/>
        </w:rPr>
        <w:t xml:space="preserve"> </w:t>
      </w:r>
      <w:r>
        <w:rPr/>
        <w:t>it</w:t>
      </w:r>
      <w:r>
        <w:rPr>
          <w:spacing w:val="7"/>
        </w:rPr>
        <w:t xml:space="preserve"> </w:t>
      </w:r>
      <w:r>
        <w:rPr/>
        <w:t>can</w:t>
      </w:r>
      <w:r>
        <w:rPr>
          <w:spacing w:val="5"/>
        </w:rPr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guar</w:t>
      </w:r>
      <w:r>
        <w:rPr>
          <w:spacing w:val="5"/>
        </w:rPr>
        <w:t>-</w:t>
      </w:r>
      <w:r>
        <w:rPr/>
        <w:t xml:space="preserve"> </w:t>
      </w:r>
      <w:r>
        <w:rPr>
          <w:spacing w:val="-2"/>
        </w:rPr>
        <w:t>anteed that all needed resources for its execution </w:t>
      </w:r>
      <w:r>
        <w:rPr>
          <w:spacing w:val="-3"/>
        </w:rPr>
        <w:t>will be available</w:t>
      </w:r>
      <w:r>
        <w:rPr/>
        <w:t xml:space="preserve"> </w:t>
      </w:r>
      <w:r>
        <w:rPr>
          <w:spacing w:val="-6"/>
        </w:rPr>
        <w:t>once issued.</w:t>
      </w:r>
    </w:p>
    <w:p>
      <w:pPr>
        <w:pStyle w:val="BodyText"/>
        <w:ind w:right="372" w:firstLine="211"/>
        <w:spacing w:before="13" w:line="265" w:lineRule="auto"/>
        <w:jc w:val="both"/>
        <w:rPr/>
      </w:pPr>
      <w:r>
        <w:rPr>
          <w:spacing w:val="-1"/>
        </w:rPr>
        <w:t>One</w:t>
      </w:r>
      <w:r>
        <w:rPr>
          <w:spacing w:val="15"/>
          <w:w w:val="101"/>
        </w:rPr>
        <w:t xml:space="preserve"> </w:t>
      </w:r>
      <w:r>
        <w:rPr>
          <w:spacing w:val="-1"/>
        </w:rPr>
        <w:t>of these</w:t>
      </w:r>
      <w:r>
        <w:rPr>
          <w:spacing w:val="11"/>
          <w:w w:val="101"/>
        </w:rPr>
        <w:t xml:space="preserve"> </w:t>
      </w:r>
      <w:r>
        <w:rPr>
          <w:spacing w:val="-1"/>
        </w:rPr>
        <w:t>resources</w:t>
      </w:r>
      <w:r>
        <w:rPr>
          <w:spacing w:val="12"/>
          <w:w w:val="101"/>
        </w:rPr>
        <w:t xml:space="preserve"> </w:t>
      </w:r>
      <w:r>
        <w:rPr>
          <w:spacing w:val="-1"/>
        </w:rPr>
        <w:t>is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execution</w:t>
      </w:r>
      <w:r>
        <w:rPr>
          <w:spacing w:val="11"/>
        </w:rPr>
        <w:t xml:space="preserve"> </w:t>
      </w:r>
      <w:r>
        <w:rPr>
          <w:spacing w:val="-1"/>
        </w:rPr>
        <w:t>unit. Execution</w:t>
      </w:r>
      <w:r>
        <w:rPr>
          <w:spacing w:val="12"/>
        </w:rPr>
        <w:t xml:space="preserve"> </w:t>
      </w:r>
      <w:r>
        <w:rPr>
          <w:spacing w:val="-1"/>
        </w:rPr>
        <w:t>uni</w:t>
      </w:r>
      <w:r>
        <w:rPr>
          <w:spacing w:val="-2"/>
        </w:rPr>
        <w:t>ts</w:t>
      </w:r>
      <w:r>
        <w:rPr/>
        <w:t xml:space="preserve"> </w:t>
      </w:r>
      <w:r>
        <w:rPr>
          <w:spacing w:val="-2"/>
        </w:rPr>
        <w:t>have an input latch that must be free when the</w:t>
      </w:r>
      <w:r>
        <w:rPr>
          <w:spacing w:val="-3"/>
        </w:rPr>
        <w:t xml:space="preserve"> instruction reaches</w:t>
      </w:r>
      <w:r>
        <w:rPr/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execution</w:t>
      </w:r>
      <w:r>
        <w:rPr>
          <w:spacing w:val="19"/>
          <w:w w:val="101"/>
        </w:rPr>
        <w:t xml:space="preserve"> </w:t>
      </w:r>
      <w:r>
        <w:rPr/>
        <w:t>stage. This</w:t>
      </w:r>
      <w:r>
        <w:rPr>
          <w:spacing w:val="13"/>
          <w:w w:val="101"/>
        </w:rPr>
        <w:t xml:space="preserve"> </w:t>
      </w:r>
      <w:r>
        <w:rPr/>
        <w:t>latch</w:t>
      </w:r>
      <w:r>
        <w:rPr>
          <w:spacing w:val="15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occu</w:t>
      </w:r>
      <w:r>
        <w:rPr>
          <w:spacing w:val="-1"/>
        </w:rPr>
        <w:t>pied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two</w:t>
      </w:r>
      <w:r>
        <w:rPr>
          <w:spacing w:val="17"/>
          <w:w w:val="101"/>
        </w:rPr>
        <w:t xml:space="preserve"> </w:t>
      </w:r>
      <w:r>
        <w:rPr>
          <w:spacing w:val="-1"/>
        </w:rPr>
        <w:t>cycles</w:t>
      </w:r>
      <w:r>
        <w:rPr>
          <w:spacing w:val="15"/>
        </w:rPr>
        <w:t xml:space="preserve"> </w:t>
      </w:r>
      <w:r>
        <w:rPr>
          <w:spacing w:val="-1"/>
        </w:rPr>
        <w:t>if the</w:t>
      </w:r>
      <w:r>
        <w:rPr/>
        <w:t xml:space="preserve"> </w:t>
      </w:r>
      <w:r>
        <w:rPr>
          <w:spacing w:val="-1"/>
        </w:rPr>
        <w:t>width of</w:t>
      </w:r>
      <w:r>
        <w:rPr/>
        <w:t xml:space="preserve"> </w:t>
      </w:r>
      <w:r>
        <w:rPr>
          <w:spacing w:val="-1"/>
        </w:rPr>
        <w:t>the execution unit is</w:t>
      </w:r>
      <w:r>
        <w:rPr>
          <w:spacing w:val="-13"/>
        </w:rPr>
        <w:t xml:space="preserve"> </w:t>
      </w:r>
      <w:r>
        <w:rPr>
          <w:spacing w:val="-1"/>
        </w:rPr>
        <w:t>just half</w:t>
      </w:r>
      <w:r>
        <w:rPr>
          <w:spacing w:val="-19"/>
        </w:rPr>
        <w:t xml:space="preserve"> </w:t>
      </w:r>
      <w:r>
        <w:rPr>
          <w:spacing w:val="-1"/>
        </w:rPr>
        <w:t>warp, and for one cycle if</w:t>
      </w:r>
      <w:r>
        <w:rPr>
          <w:spacing w:val="-15"/>
        </w:rPr>
        <w:t xml:space="preserve"> </w:t>
      </w:r>
      <w:r>
        <w:rPr>
          <w:spacing w:val="-1"/>
        </w:rPr>
        <w:t>its</w:t>
      </w:r>
      <w:r>
        <w:rPr/>
        <w:t xml:space="preserve"> </w:t>
      </w:r>
      <w:r>
        <w:rPr/>
        <w:t>width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full</w:t>
      </w:r>
      <w:r>
        <w:rPr>
          <w:spacing w:val="7"/>
        </w:rPr>
        <w:t xml:space="preserve"> </w:t>
      </w:r>
      <w:r>
        <w:rPr/>
        <w:t>warp</w:t>
      </w:r>
      <w:r>
        <w:rPr>
          <w:spacing w:val="7"/>
        </w:rPr>
        <w:t>.</w:t>
      </w:r>
    </w:p>
    <w:p>
      <w:pPr>
        <w:pStyle w:val="BodyText"/>
        <w:ind w:left="7" w:right="367" w:firstLine="199"/>
        <w:spacing w:before="19" w:line="264" w:lineRule="auto"/>
        <w:jc w:val="both"/>
        <w:rPr/>
      </w:pPr>
      <w:r>
        <w:rPr>
          <w:spacing w:val="-2"/>
        </w:rPr>
        <w:t>For instructions with a sour</w:t>
      </w:r>
      <w:r>
        <w:rPr>
          <w:spacing w:val="-3"/>
        </w:rPr>
        <w:t>ce operand that is an</w:t>
      </w:r>
      <w:r>
        <w:rPr>
          <w:spacing w:val="5"/>
        </w:rPr>
        <w:t xml:space="preserve"> </w:t>
      </w:r>
      <w:r>
        <w:rPr>
          <w:spacing w:val="-3"/>
        </w:rPr>
        <w:t>operand in</w:t>
      </w:r>
      <w:r>
        <w:rPr>
          <w:spacing w:val="2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4"/>
        </w:rPr>
        <w:t>memory constant address spa</w:t>
      </w:r>
      <w:r>
        <w:rPr>
          <w:spacing w:val="-5"/>
        </w:rPr>
        <w:t>ce, they access the</w:t>
      </w:r>
      <w:r>
        <w:rPr/>
        <w:t xml:space="preserve"> </w:t>
      </w:r>
      <w:r>
        <w:rPr>
          <w:spacing w:val="-5"/>
        </w:rPr>
        <w:t>L0</w:t>
      </w:r>
      <w:r>
        <w:rPr/>
        <w:t xml:space="preserve"> </w:t>
      </w:r>
      <w:r>
        <w:rPr>
          <w:spacing w:val="-5"/>
        </w:rPr>
        <w:t>Fixed-Latency</w:t>
      </w:r>
      <w:r>
        <w:rPr/>
        <w:t xml:space="preserve"> </w:t>
      </w:r>
      <w:r>
        <w:rPr>
          <w:spacing w:val="-1"/>
        </w:rPr>
        <w:t>(L0 FL) Constant Cache, and the</w:t>
      </w:r>
      <w:r>
        <w:rPr>
          <w:spacing w:val="14"/>
        </w:rPr>
        <w:t xml:space="preserve"> </w:t>
      </w:r>
      <w:r>
        <w:rPr>
          <w:spacing w:val="-1"/>
        </w:rPr>
        <w:t>tag</w:t>
      </w:r>
      <w:r>
        <w:rPr>
          <w:spacing w:val="4"/>
        </w:rPr>
        <w:t xml:space="preserve"> </w:t>
      </w:r>
      <w:r>
        <w:rPr>
          <w:spacing w:val="-1"/>
        </w:rPr>
        <w:t>look-up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performed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6"/>
        </w:rPr>
        <w:t>issue stage. If</w:t>
      </w:r>
      <w:r>
        <w:rPr>
          <w:spacing w:val="-12"/>
        </w:rPr>
        <w:t xml:space="preserve"> </w:t>
      </w:r>
      <w:r>
        <w:rPr>
          <w:spacing w:val="-6"/>
        </w:rPr>
        <w:t>the operand is not in the</w:t>
      </w:r>
      <w:r>
        <w:rPr>
          <w:spacing w:val="-5"/>
        </w:rPr>
        <w:t xml:space="preserve"> </w:t>
      </w:r>
      <w:r>
        <w:rPr>
          <w:spacing w:val="-6"/>
        </w:rPr>
        <w:t>cache,</w:t>
      </w:r>
      <w:r>
        <w:rPr>
          <w:spacing w:val="-7"/>
        </w:rPr>
        <w:t xml:space="preserve"> </w:t>
      </w:r>
      <w:r>
        <w:rPr>
          <w:spacing w:val="-6"/>
        </w:rPr>
        <w:t>the scheduler does</w:t>
      </w:r>
      <w:r>
        <w:rPr>
          <w:spacing w:val="-8"/>
        </w:rPr>
        <w:t xml:space="preserve"> </w:t>
      </w:r>
      <w:r>
        <w:rPr>
          <w:spacing w:val="-6"/>
        </w:rPr>
        <w:t>not</w:t>
      </w:r>
      <w:r>
        <w:rPr/>
        <w:t xml:space="preserve"> </w:t>
      </w:r>
      <w:r>
        <w:rPr>
          <w:spacing w:val="-3"/>
        </w:rPr>
        <w:t>issue any instruction until the miss is se</w:t>
      </w:r>
      <w:r>
        <w:rPr>
          <w:spacing w:val="-4"/>
        </w:rPr>
        <w:t>rviced. However, if</w:t>
      </w:r>
      <w:r>
        <w:rPr>
          <w:spacing w:val="-19"/>
        </w:rPr>
        <w:t xml:space="preserve"> </w:t>
      </w:r>
      <w:r>
        <w:rPr>
          <w:spacing w:val="-4"/>
        </w:rPr>
        <w:t>the miss</w:t>
      </w:r>
      <w:r>
        <w:rPr/>
        <w:t xml:space="preserve"> </w:t>
      </w:r>
      <w:r>
        <w:rPr>
          <w:spacing w:val="-3"/>
        </w:rPr>
        <w:t>has not been served after four cycles, then the</w:t>
      </w:r>
      <w:r>
        <w:rPr>
          <w:spacing w:val="7"/>
        </w:rPr>
        <w:t xml:space="preserve"> </w:t>
      </w:r>
      <w:r>
        <w:rPr>
          <w:spacing w:val="-3"/>
        </w:rPr>
        <w:t>scheduler</w:t>
      </w:r>
      <w:r>
        <w:rPr>
          <w:spacing w:val="6"/>
        </w:rPr>
        <w:t xml:space="preserve"> </w:t>
      </w:r>
      <w:r>
        <w:rPr>
          <w:spacing w:val="-3"/>
        </w:rPr>
        <w:t>switches</w:t>
      </w:r>
      <w:r>
        <w:rPr/>
        <w:t xml:space="preserve"> </w:t>
      </w:r>
      <w:r>
        <w:rPr/>
        <w:t>to a different warp (the youngest with a ready instruction).</w:t>
      </w:r>
    </w:p>
    <w:p>
      <w:pPr>
        <w:pStyle w:val="BodyText"/>
        <w:ind w:left="8" w:right="344" w:firstLine="197"/>
        <w:spacing w:before="29" w:line="266" w:lineRule="auto"/>
        <w:jc w:val="both"/>
        <w:rPr/>
      </w:pPr>
      <w:r>
        <w:rPr>
          <w:spacing w:val="-1"/>
        </w:rPr>
        <w:t>As for the availability of</w:t>
      </w:r>
      <w:r>
        <w:rPr>
          <w:spacing w:val="-5"/>
        </w:rPr>
        <w:t xml:space="preserve"> </w:t>
      </w:r>
      <w:r>
        <w:rPr>
          <w:spacing w:val="-1"/>
        </w:rPr>
        <w:t>read ports in the register file, the issue</w:t>
      </w:r>
      <w:r>
        <w:rPr/>
        <w:t xml:space="preserve"> </w:t>
      </w:r>
      <w:r>
        <w:rPr>
          <w:spacing w:val="-3"/>
        </w:rPr>
        <w:t>scheduler</w:t>
      </w:r>
      <w:r>
        <w:rPr>
          <w:spacing w:val="-9"/>
        </w:rPr>
        <w:t xml:space="preserve"> </w:t>
      </w:r>
      <w:r>
        <w:rPr>
          <w:spacing w:val="-3"/>
        </w:rPr>
        <w:t>is</w:t>
      </w:r>
      <w:r>
        <w:rPr>
          <w:spacing w:val="-11"/>
        </w:rPr>
        <w:t xml:space="preserve"> </w:t>
      </w:r>
      <w:r>
        <w:rPr>
          <w:spacing w:val="-3"/>
        </w:rPr>
        <w:t>unaware of</w:t>
      </w:r>
      <w:r>
        <w:rPr>
          <w:spacing w:val="-28"/>
        </w:rPr>
        <w:t xml:space="preserve"> </w:t>
      </w:r>
      <w:r>
        <w:rPr>
          <w:spacing w:val="-3"/>
        </w:rPr>
        <w:t>whether t</w:t>
      </w:r>
      <w:r>
        <w:rPr>
          <w:spacing w:val="-4"/>
        </w:rPr>
        <w:t>he</w:t>
      </w:r>
      <w:r>
        <w:rPr>
          <w:spacing w:val="-9"/>
        </w:rPr>
        <w:t xml:space="preserve"> </w:t>
      </w:r>
      <w:r>
        <w:rPr>
          <w:spacing w:val="-4"/>
        </w:rPr>
        <w:t>instructions</w:t>
      </w:r>
      <w:r>
        <w:rPr>
          <w:spacing w:val="-12"/>
        </w:rPr>
        <w:t xml:space="preserve"> </w:t>
      </w:r>
      <w:r>
        <w:rPr>
          <w:spacing w:val="-4"/>
        </w:rPr>
        <w:t>have enough</w:t>
      </w:r>
      <w:r>
        <w:rPr>
          <w:spacing w:val="-14"/>
        </w:rPr>
        <w:t xml:space="preserve"> </w:t>
      </w:r>
      <w:r>
        <w:rPr>
          <w:spacing w:val="-4"/>
        </w:rPr>
        <w:t>ports</w:t>
      </w:r>
      <w:r>
        <w:rPr/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reading</w:t>
      </w:r>
      <w:r>
        <w:rPr>
          <w:spacing w:val="11"/>
        </w:rPr>
        <w:t xml:space="preserve"> </w:t>
      </w:r>
      <w:r>
        <w:rPr/>
        <w:t>without</w:t>
      </w:r>
      <w:r>
        <w:rPr>
          <w:spacing w:val="14"/>
        </w:rPr>
        <w:t xml:space="preserve"> </w:t>
      </w:r>
      <w:r>
        <w:rPr/>
        <w:t>stalls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following</w:t>
      </w:r>
      <w:r>
        <w:rPr>
          <w:spacing w:val="12"/>
        </w:rPr>
        <w:t xml:space="preserve"> </w:t>
      </w:r>
      <w:r>
        <w:rPr/>
        <w:t>cycles</w:t>
      </w:r>
      <w:r>
        <w:rPr>
          <w:spacing w:val="11"/>
        </w:rPr>
        <w:t>. </w:t>
      </w:r>
      <w:r>
        <w:rPr/>
        <w:t>This</w:t>
      </w:r>
      <w:r>
        <w:rPr>
          <w:spacing w:val="7"/>
        </w:rPr>
        <w:t xml:space="preserve"> </w:t>
      </w:r>
      <w:r>
        <w:rPr/>
        <w:t>has</w:t>
      </w:r>
      <w:r>
        <w:rPr>
          <w:spacing w:val="6"/>
        </w:rPr>
        <w:t xml:space="preserve"> </w:t>
      </w:r>
      <w:r>
        <w:rPr/>
        <w:t>been </w:t>
      </w:r>
      <w:r>
        <w:rPr>
          <w:spacing w:val="2"/>
        </w:rPr>
        <w:t>corroborated by</w:t>
      </w:r>
      <w:r>
        <w:rPr>
          <w:spacing w:val="15"/>
          <w:w w:val="101"/>
        </w:rPr>
        <w:t xml:space="preserve"> </w:t>
      </w:r>
      <w:r>
        <w:rPr>
          <w:spacing w:val="2"/>
        </w:rPr>
        <w:t>observing th</w:t>
      </w:r>
      <w:r>
        <w:rPr>
          <w:spacing w:val="1"/>
        </w:rPr>
        <w:t>at the</w:t>
      </w:r>
      <w:r>
        <w:rPr>
          <w:spacing w:val="11"/>
        </w:rPr>
        <w:t xml:space="preserve"> </w:t>
      </w:r>
      <w:r>
        <w:rPr>
          <w:spacing w:val="1"/>
        </w:rPr>
        <w:t>register</w:t>
      </w:r>
      <w:r>
        <w:rPr>
          <w:spacing w:val="12"/>
        </w:rPr>
        <w:t xml:space="preserve"> </w:t>
      </w:r>
      <w:r>
        <w:rPr>
          <w:spacing w:val="1"/>
        </w:rPr>
        <w:t>file port</w:t>
      </w:r>
      <w:r>
        <w:rPr>
          <w:spacing w:val="14"/>
        </w:rPr>
        <w:t xml:space="preserve"> </w:t>
      </w:r>
      <w:r>
        <w:rPr>
          <w:spacing w:val="1"/>
        </w:rPr>
        <w:t>conflicts</w:t>
      </w:r>
      <w:r>
        <w:rPr>
          <w:spacing w:val="12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code</w:t>
      </w:r>
      <w:r>
        <w:rPr>
          <w:spacing w:val="17"/>
        </w:rPr>
        <w:t xml:space="preserve"> </w:t>
      </w:r>
      <w:r>
        <w:rPr>
          <w:spacing w:val="-1"/>
        </w:rPr>
        <w:t>shown</w:t>
      </w:r>
      <w:r>
        <w:rPr>
          <w:spacing w:val="12"/>
          <w:w w:val="101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hyperlink w:history="true" w:anchor="bookmark35">
        <w:r>
          <w:rPr>
            <w:spacing w:val="-1"/>
          </w:rPr>
          <w:t>Listing</w:t>
        </w:r>
        <w:r>
          <w:rPr>
            <w:spacing w:val="25"/>
          </w:rPr>
          <w:t xml:space="preserve"> </w:t>
        </w:r>
        <w:r>
          <w:rPr>
            <w:spacing w:val="-1"/>
          </w:rPr>
          <w:t>1</w:t>
        </w:r>
      </w:hyperlink>
      <w:r>
        <w:rPr>
          <w:spacing w:val="15"/>
        </w:rPr>
        <w:t xml:space="preserve"> </w:t>
      </w:r>
      <w:r>
        <w:rPr>
          <w:spacing w:val="-1"/>
        </w:rPr>
        <w:t>do</w:t>
      </w:r>
      <w:r>
        <w:rPr>
          <w:spacing w:val="12"/>
        </w:rPr>
        <w:t xml:space="preserve"> </w:t>
      </w:r>
      <w:r>
        <w:rPr>
          <w:spacing w:val="-1"/>
        </w:rPr>
        <w:t>not</w:t>
      </w:r>
      <w:r>
        <w:rPr>
          <w:spacing w:val="16"/>
          <w:w w:val="102"/>
        </w:rPr>
        <w:t xml:space="preserve"> </w:t>
      </w:r>
      <w:r>
        <w:rPr>
          <w:spacing w:val="-1"/>
        </w:rPr>
        <w:t>sta</w:t>
      </w:r>
      <w:r>
        <w:rPr>
          <w:spacing w:val="-2"/>
        </w:rPr>
        <w:t>ll</w:t>
      </w:r>
      <w:r>
        <w:rPr>
          <w:spacing w:val="12"/>
          <w:w w:val="101"/>
        </w:rPr>
        <w:t xml:space="preserve"> </w:t>
      </w:r>
      <w:r>
        <w:rPr>
          <w:spacing w:val="-2"/>
        </w:rPr>
        <w:t>the</w:t>
      </w:r>
      <w:r>
        <w:rPr>
          <w:spacing w:val="12"/>
          <w:w w:val="101"/>
        </w:rPr>
        <w:t xml:space="preserve"> </w:t>
      </w:r>
      <w:r>
        <w:rPr>
          <w:spacing w:val="-2"/>
        </w:rPr>
        <w:t>issue</w:t>
      </w:r>
      <w:r>
        <w:rPr>
          <w:spacing w:val="15"/>
          <w:w w:val="102"/>
        </w:rPr>
        <w:t xml:space="preserve"> </w:t>
      </w:r>
      <w:r>
        <w:rPr>
          <w:spacing w:val="-2"/>
        </w:rPr>
        <w:t>of the</w:t>
      </w:r>
      <w:r>
        <w:rPr>
          <w:spacing w:val="16"/>
          <w:w w:val="102"/>
        </w:rPr>
        <w:t xml:space="preserve"> </w:t>
      </w:r>
      <w:r>
        <w:rPr>
          <w:spacing w:val="-2"/>
        </w:rPr>
        <w:t>second</w:t>
      </w:r>
      <w:r>
        <w:rPr/>
        <w:t xml:space="preserve"> </w:t>
      </w:r>
      <w:r>
        <w:rPr>
          <w:spacing w:val="-7"/>
        </w:rPr>
        <w:t>CLOCK</w:t>
      </w:r>
      <w:r>
        <w:rPr>
          <w:spacing w:val="8"/>
        </w:rPr>
        <w:t xml:space="preserve"> </w:t>
      </w:r>
      <w:r>
        <w:rPr>
          <w:spacing w:val="-7"/>
        </w:rPr>
        <w:t>if we</w:t>
      </w:r>
      <w:r>
        <w:rPr>
          <w:spacing w:val="8"/>
        </w:rPr>
        <w:t xml:space="preserve"> </w:t>
      </w:r>
      <w:r>
        <w:rPr>
          <w:spacing w:val="-7"/>
        </w:rPr>
        <w:t>remove</w:t>
      </w:r>
      <w:r>
        <w:rPr>
          <w:spacing w:val="9"/>
        </w:rPr>
        <w:t xml:space="preserve"> </w:t>
      </w:r>
      <w:r>
        <w:rPr>
          <w:spacing w:val="-7"/>
        </w:rPr>
        <w:t>the</w:t>
      </w:r>
      <w:r>
        <w:rPr>
          <w:spacing w:val="13"/>
          <w:w w:val="101"/>
        </w:rPr>
        <w:t xml:space="preserve"> </w:t>
      </w:r>
      <w:r>
        <w:rPr>
          <w:spacing w:val="-7"/>
        </w:rPr>
        <w:t>NOP</w:t>
      </w:r>
      <w:r>
        <w:rPr>
          <w:spacing w:val="11"/>
        </w:rPr>
        <w:t xml:space="preserve"> </w:t>
      </w:r>
      <w:r>
        <w:rPr>
          <w:spacing w:val="-7"/>
        </w:rPr>
        <w:t>after</w:t>
      </w:r>
      <w:r>
        <w:rPr>
          <w:spacing w:val="8"/>
        </w:rPr>
        <w:t xml:space="preserve"> </w:t>
      </w:r>
      <w:r>
        <w:rPr>
          <w:spacing w:val="-7"/>
        </w:rPr>
        <w:t>th</w:t>
      </w:r>
      <w:r>
        <w:rPr>
          <w:spacing w:val="-8"/>
        </w:rPr>
        <w:t>e</w:t>
      </w:r>
      <w:r>
        <w:rPr>
          <w:spacing w:val="8"/>
        </w:rPr>
        <w:t xml:space="preserve"> </w:t>
      </w:r>
      <w:r>
        <w:rPr>
          <w:spacing w:val="-8"/>
        </w:rPr>
        <w:t>last</w:t>
      </w:r>
      <w:r>
        <w:rPr>
          <w:spacing w:val="18"/>
          <w:w w:val="101"/>
        </w:rPr>
        <w:t xml:space="preserve"> </w:t>
      </w:r>
      <w:r>
        <w:rPr>
          <w:spacing w:val="-8"/>
        </w:rPr>
        <w:t>FFMA. We performed</w:t>
      </w:r>
      <w:r>
        <w:rPr>
          <w:spacing w:val="10"/>
        </w:rPr>
        <w:t xml:space="preserve"> </w:t>
      </w:r>
      <w:r>
        <w:rPr>
          <w:spacing w:val="-8"/>
        </w:rPr>
        <w:t>a</w:t>
      </w:r>
      <w:r>
        <w:rPr/>
        <w:t xml:space="preserve"> </w:t>
      </w:r>
      <w:r>
        <w:rPr/>
        <w:t>multitude of</w:t>
      </w:r>
      <w:r>
        <w:rPr>
          <w:spacing w:val="-11"/>
        </w:rPr>
        <w:t xml:space="preserve"> </w:t>
      </w:r>
      <w:r>
        <w:rPr/>
        <w:t>experiments to u</w:t>
      </w:r>
      <w:r>
        <w:rPr>
          <w:spacing w:val="-1"/>
        </w:rPr>
        <w:t>nveil the pipeline structure between</w:t>
      </w:r>
      <w:r>
        <w:rPr/>
        <w:t xml:space="preserve"> </w:t>
      </w:r>
      <w:r>
        <w:rPr>
          <w:spacing w:val="-3"/>
        </w:rPr>
        <w:t>issue and execute, and we could not find a</w:t>
      </w:r>
      <w:r>
        <w:rPr>
          <w:spacing w:val="1"/>
        </w:rPr>
        <w:t xml:space="preserve"> </w:t>
      </w:r>
      <w:r>
        <w:rPr>
          <w:spacing w:val="-3"/>
        </w:rPr>
        <w:t>model</w:t>
      </w:r>
      <w:r>
        <w:rPr>
          <w:spacing w:val="2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hat perfectly</w:t>
      </w:r>
      <w:r>
        <w:rPr>
          <w:spacing w:val="2"/>
        </w:rPr>
        <w:t xml:space="preserve"> </w:t>
      </w:r>
      <w:r>
        <w:rPr>
          <w:spacing w:val="-4"/>
        </w:rPr>
        <w:t>fits</w:t>
      </w:r>
      <w:r>
        <w:rPr/>
        <w:t xml:space="preserve"> </w:t>
      </w:r>
      <w:r>
        <w:rPr>
          <w:spacing w:val="-3"/>
        </w:rPr>
        <w:t>all the experiments. However, the model that we describe below is</w:t>
      </w:r>
      <w:r>
        <w:rPr>
          <w:spacing w:val="8"/>
        </w:rPr>
        <w:t xml:space="preserve"> </w:t>
      </w:r>
      <w:r>
        <w:rPr>
          <w:spacing w:val="-2"/>
        </w:rPr>
        <w:t>correct for almost all the cases, so it is</w:t>
      </w:r>
      <w:r>
        <w:rPr>
          <w:spacing w:val="2"/>
        </w:rPr>
        <w:t xml:space="preserve"> </w:t>
      </w:r>
      <w:r>
        <w:rPr>
          <w:spacing w:val="-2"/>
        </w:rPr>
        <w:t>the model</w:t>
      </w:r>
      <w:r>
        <w:rPr>
          <w:spacing w:val="2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we</w:t>
      </w:r>
      <w:r>
        <w:rPr>
          <w:spacing w:val="4"/>
        </w:rPr>
        <w:t xml:space="preserve"> </w:t>
      </w:r>
      <w:r>
        <w:rPr>
          <w:spacing w:val="-3"/>
        </w:rPr>
        <w:t>assume.</w:t>
      </w:r>
      <w:r>
        <w:rPr/>
        <w:t xml:space="preserve"> </w:t>
      </w:r>
      <w:r>
        <w:rPr>
          <w:spacing w:val="1"/>
        </w:rPr>
        <w:t>In</w:t>
      </w:r>
      <w:r>
        <w:rPr>
          <w:spacing w:val="17"/>
          <w:w w:val="102"/>
        </w:rPr>
        <w:t xml:space="preserve"> </w:t>
      </w:r>
      <w:r>
        <w:rPr>
          <w:spacing w:val="1"/>
        </w:rPr>
        <w:t>this</w:t>
      </w:r>
      <w:r>
        <w:rPr>
          <w:spacing w:val="16"/>
          <w:w w:val="101"/>
        </w:rPr>
        <w:t xml:space="preserve"> </w:t>
      </w:r>
      <w:r>
        <w:rPr>
          <w:spacing w:val="1"/>
        </w:rPr>
        <w:t>model,</w:t>
      </w:r>
      <w:r>
        <w:rPr>
          <w:spacing w:val="17"/>
        </w:rPr>
        <w:t xml:space="preserve"> </w:t>
      </w:r>
      <w:r>
        <w:rPr>
          <w:spacing w:val="1"/>
        </w:rPr>
        <w:t>fixed-latency</w:t>
      </w:r>
      <w:r>
        <w:rPr>
          <w:spacing w:val="17"/>
          <w:w w:val="101"/>
        </w:rPr>
        <w:t xml:space="preserve"> </w:t>
      </w:r>
      <w:r>
        <w:rPr>
          <w:spacing w:val="1"/>
        </w:rPr>
        <w:t>instructions</w:t>
      </w:r>
      <w:r>
        <w:rPr>
          <w:spacing w:val="15"/>
          <w:w w:val="101"/>
        </w:rPr>
        <w:t xml:space="preserve"> </w:t>
      </w:r>
      <w:r>
        <w:rPr>
          <w:spacing w:val="1"/>
        </w:rPr>
        <w:t>have</w:t>
      </w:r>
      <w:r>
        <w:rPr>
          <w:spacing w:val="17"/>
          <w:w w:val="101"/>
        </w:rPr>
        <w:t xml:space="preserve"> </w:t>
      </w:r>
      <w:r>
        <w:rPr>
          <w:spacing w:val="1"/>
        </w:rPr>
        <w:t>two</w:t>
      </w:r>
      <w:r>
        <w:rPr>
          <w:spacing w:val="17"/>
          <w:w w:val="101"/>
        </w:rPr>
        <w:t xml:space="preserve"> </w:t>
      </w:r>
      <w:r>
        <w:rPr>
          <w:spacing w:val="1"/>
        </w:rPr>
        <w:t>intermed</w:t>
      </w:r>
      <w:r>
        <w:rPr/>
        <w:t>iate </w:t>
      </w:r>
      <w:r>
        <w:rPr>
          <w:spacing w:val="-4"/>
        </w:rPr>
        <w:t>stages between the Issu</w:t>
      </w:r>
      <w:r>
        <w:rPr>
          <w:spacing w:val="-5"/>
        </w:rPr>
        <w:t>e stage and the stage(s)</w:t>
      </w:r>
      <w:r>
        <w:rPr>
          <w:spacing w:val="1"/>
        </w:rPr>
        <w:t xml:space="preserve"> </w:t>
      </w:r>
      <w:r>
        <w:rPr>
          <w:spacing w:val="-5"/>
        </w:rPr>
        <w:t>for</w:t>
      </w:r>
      <w:r>
        <w:rPr>
          <w:spacing w:val="2"/>
        </w:rPr>
        <w:t xml:space="preserve"> </w:t>
      </w:r>
      <w:r>
        <w:rPr>
          <w:spacing w:val="-5"/>
        </w:rPr>
        <w:t>reading</w:t>
      </w:r>
      <w:r>
        <w:rPr>
          <w:spacing w:val="6"/>
        </w:rPr>
        <w:t xml:space="preserve"> </w:t>
      </w:r>
      <w:r>
        <w:rPr>
          <w:spacing w:val="-5"/>
        </w:rPr>
        <w:t>source</w:t>
      </w:r>
      <w:r>
        <w:rPr/>
        <w:t xml:space="preserve"> </w:t>
      </w:r>
      <w:r>
        <w:rPr>
          <w:spacing w:val="-5"/>
        </w:rPr>
        <w:t>operands.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firstLine="203"/>
        <w:spacing w:before="57" w:line="265" w:lineRule="auto"/>
        <w:jc w:val="both"/>
        <w:rPr/>
      </w:pPr>
      <w:r>
        <w:rPr>
          <w:spacing w:val="-1"/>
        </w:rPr>
        <w:t>The first stage, which we call Control, is common for fixed and</w:t>
      </w:r>
      <w:r>
        <w:rPr/>
        <w:t xml:space="preserve"> </w:t>
      </w:r>
      <w:r>
        <w:rPr>
          <w:spacing w:val="-2"/>
        </w:rPr>
        <w:t>variable latency instructions, and its duty is</w:t>
      </w:r>
      <w:r>
        <w:rPr>
          <w:spacing w:val="-3"/>
        </w:rPr>
        <w:t xml:space="preserve"> to increase the Depen-</w:t>
      </w:r>
      <w:r>
        <w:rPr/>
        <w:t xml:space="preserve"> </w:t>
      </w:r>
      <w:r>
        <w:rPr>
          <w:spacing w:val="-5"/>
        </w:rPr>
        <w:t>dence counters or read the value of</w:t>
      </w:r>
      <w:r>
        <w:rPr>
          <w:spacing w:val="-9"/>
        </w:rPr>
        <w:t xml:space="preserve"> </w:t>
      </w:r>
      <w:r>
        <w:rPr>
          <w:spacing w:val="-5"/>
        </w:rPr>
        <w:t>the clock counter if</w:t>
      </w:r>
      <w:r>
        <w:rPr>
          <w:spacing w:val="-18"/>
        </w:rPr>
        <w:t xml:space="preserve"> </w:t>
      </w:r>
      <w:r>
        <w:rPr>
          <w:spacing w:val="-5"/>
        </w:rPr>
        <w:t>needed. This</w:t>
      </w:r>
      <w:r>
        <w:rPr/>
        <w:t xml:space="preserve"> </w:t>
      </w:r>
      <w:r>
        <w:rPr>
          <w:spacing w:val="-4"/>
        </w:rPr>
        <w:t>causes, as corroborated by our experiments, that an instruction</w:t>
      </w:r>
      <w:r>
        <w:rPr>
          <w:spacing w:val="-5"/>
        </w:rPr>
        <w:t xml:space="preserve"> that</w:t>
      </w:r>
      <w:r>
        <w:rPr/>
        <w:t xml:space="preserve"> </w:t>
      </w:r>
      <w:r>
        <w:rPr>
          <w:spacing w:val="-2"/>
        </w:rPr>
        <w:t>increases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11"/>
          <w:w w:val="101"/>
        </w:rPr>
        <w:t xml:space="preserve"> </w:t>
      </w:r>
      <w:r>
        <w:rPr>
          <w:spacing w:val="-2"/>
        </w:rPr>
        <w:t>Dependence</w:t>
      </w:r>
      <w:r>
        <w:rPr>
          <w:spacing w:val="19"/>
        </w:rPr>
        <w:t xml:space="preserve"> </w:t>
      </w:r>
      <w:r>
        <w:rPr>
          <w:spacing w:val="-2"/>
        </w:rPr>
        <w:t>counter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>
          <w:spacing w:val="12"/>
          <w:w w:val="102"/>
        </w:rPr>
        <w:t xml:space="preserve"> </w:t>
      </w:r>
      <w:r>
        <w:rPr>
          <w:spacing w:val="-2"/>
        </w:rPr>
        <w:t>inst</w:t>
      </w:r>
      <w:r>
        <w:rPr>
          <w:spacing w:val="-3"/>
        </w:rPr>
        <w:t>ruction</w:t>
      </w:r>
      <w:r>
        <w:rPr>
          <w:spacing w:val="13"/>
        </w:rPr>
        <w:t xml:space="preserve"> </w:t>
      </w:r>
      <w:r>
        <w:rPr>
          <w:spacing w:val="-3"/>
        </w:rPr>
        <w:t>that waits</w:t>
      </w:r>
      <w:r>
        <w:rPr/>
        <w:t xml:space="preserve"> </w:t>
      </w:r>
      <w:r>
        <w:rPr>
          <w:spacing w:val="-4"/>
        </w:rPr>
        <w:t>until that Dependence counter is 0 requires at</w:t>
      </w:r>
      <w:r>
        <w:rPr>
          <w:spacing w:val="11"/>
          <w:w w:val="102"/>
        </w:rPr>
        <w:t xml:space="preserve"> </w:t>
      </w:r>
      <w:r>
        <w:rPr>
          <w:spacing w:val="-4"/>
        </w:rPr>
        <w:t>least</w:t>
      </w:r>
      <w:r>
        <w:rPr>
          <w:spacing w:val="5"/>
        </w:rPr>
        <w:t xml:space="preserve"> </w:t>
      </w:r>
      <w:r>
        <w:rPr>
          <w:spacing w:val="-4"/>
        </w:rPr>
        <w:t>one</w:t>
      </w:r>
      <w:r>
        <w:rPr>
          <w:spacing w:val="4"/>
        </w:rPr>
        <w:t xml:space="preserve"> </w:t>
      </w:r>
      <w:r>
        <w:rPr>
          <w:spacing w:val="-4"/>
        </w:rPr>
        <w:t>cycle</w:t>
      </w:r>
      <w:r>
        <w:rPr>
          <w:spacing w:val="2"/>
        </w:rPr>
        <w:t xml:space="preserve"> </w:t>
      </w:r>
      <w:r>
        <w:rPr>
          <w:spacing w:val="-4"/>
        </w:rPr>
        <w:t>in be-</w:t>
      </w:r>
      <w:r>
        <w:rPr/>
        <w:t xml:space="preserve"> </w:t>
      </w:r>
      <w:r>
        <w:rPr>
          <w:spacing w:val="-4"/>
        </w:rPr>
        <w:t>tween to make visible that increase, so two consecutive</w:t>
      </w:r>
      <w:r>
        <w:rPr>
          <w:spacing w:val="-7"/>
        </w:rPr>
        <w:t xml:space="preserve"> </w:t>
      </w:r>
      <w:r>
        <w:rPr>
          <w:spacing w:val="-4"/>
        </w:rPr>
        <w:t>instructio</w:t>
      </w:r>
      <w:r>
        <w:rPr>
          <w:spacing w:val="-5"/>
        </w:rPr>
        <w:t>ns</w:t>
      </w:r>
      <w:r>
        <w:rPr/>
        <w:t xml:space="preserve"> </w:t>
      </w:r>
      <w:r>
        <w:rPr>
          <w:spacing w:val="-6"/>
        </w:rPr>
        <w:t>cannot use Dependence</w:t>
      </w:r>
      <w:r>
        <w:rPr>
          <w:spacing w:val="8"/>
        </w:rPr>
        <w:t xml:space="preserve"> </w:t>
      </w:r>
      <w:r>
        <w:rPr>
          <w:spacing w:val="-6"/>
        </w:rPr>
        <w:t>counter</w:t>
      </w:r>
      <w:r>
        <w:rPr>
          <w:spacing w:val="-7"/>
        </w:rPr>
        <w:t>s to avoid data dependence</w:t>
      </w:r>
      <w:r>
        <w:rPr/>
        <w:t xml:space="preserve"> </w:t>
      </w:r>
      <w:r>
        <w:rPr>
          <w:spacing w:val="-7"/>
        </w:rPr>
        <w:t>hazards</w:t>
      </w:r>
      <w:r>
        <w:rPr/>
        <w:t xml:space="preserve"> </w:t>
      </w:r>
      <w:r>
        <w:rPr>
          <w:spacing w:val="-3"/>
        </w:rPr>
        <w:t>unless the first inst</w:t>
      </w:r>
      <w:r>
        <w:rPr>
          <w:spacing w:val="-4"/>
        </w:rPr>
        <w:t>ruction sets the</w:t>
      </w:r>
      <w:r>
        <w:rPr>
          <w:spacing w:val="13"/>
        </w:rPr>
        <w:t xml:space="preserve"> </w:t>
      </w:r>
      <w:r>
        <w:rPr>
          <w:spacing w:val="-4"/>
        </w:rPr>
        <w:t>Yield bit or a Stall counter higher</w:t>
      </w:r>
      <w:r>
        <w:rPr/>
        <w:t xml:space="preserve"> </w:t>
      </w:r>
      <w:r>
        <w:rPr>
          <w:spacing w:val="-2"/>
        </w:rPr>
        <w:t>than one.</w:t>
      </w:r>
    </w:p>
    <w:p>
      <w:pPr>
        <w:pStyle w:val="BodyText"/>
        <w:ind w:left="6" w:right="30" w:firstLine="199"/>
        <w:spacing w:before="38" w:line="266" w:lineRule="auto"/>
        <w:jc w:val="both"/>
        <w:rPr/>
      </w:pPr>
      <w:r>
        <w:rPr/>
        <w:t>The second stage only exists</w:t>
      </w:r>
      <w:r>
        <w:rPr>
          <w:spacing w:val="7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fixed-latency</w:t>
      </w:r>
      <w:r>
        <w:rPr>
          <w:spacing w:val="6"/>
        </w:rPr>
        <w:t xml:space="preserve"> </w:t>
      </w:r>
      <w:r>
        <w:rPr/>
        <w:t>instructions.</w:t>
      </w:r>
      <w:r>
        <w:rPr>
          <w:spacing w:val="3"/>
        </w:rPr>
        <w:t xml:space="preserve"> </w:t>
      </w:r>
      <w:r>
        <w:rPr/>
        <w:t>In </w:t>
      </w:r>
      <w:r>
        <w:rPr>
          <w:spacing w:val="-3"/>
        </w:rPr>
        <w:t>this stage, the availability of</w:t>
      </w:r>
      <w:r>
        <w:rPr>
          <w:spacing w:val="3"/>
        </w:rPr>
        <w:t xml:space="preserve"> </w:t>
      </w:r>
      <w:r>
        <w:rPr>
          <w:spacing w:val="-3"/>
        </w:rPr>
        <w:t>register file read ports is</w:t>
      </w:r>
      <w:r>
        <w:rPr>
          <w:spacing w:val="4"/>
        </w:rPr>
        <w:t xml:space="preserve"> </w:t>
      </w:r>
      <w:r>
        <w:rPr>
          <w:spacing w:val="-3"/>
        </w:rPr>
        <w:t>checked,</w:t>
      </w:r>
      <w:r>
        <w:rPr>
          <w:spacing w:val="4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1"/>
        </w:rPr>
        <w:t>the</w:t>
      </w:r>
      <w:r>
        <w:rPr>
          <w:spacing w:val="13"/>
        </w:rPr>
        <w:t xml:space="preserve"> </w:t>
      </w:r>
      <w:r>
        <w:rPr>
          <w:spacing w:val="1"/>
        </w:rPr>
        <w:t>instruction</w:t>
      </w:r>
      <w:r>
        <w:rPr>
          <w:spacing w:val="13"/>
        </w:rPr>
        <w:t xml:space="preserve"> </w:t>
      </w:r>
      <w:r>
        <w:rPr>
          <w:spacing w:val="1"/>
        </w:rPr>
        <w:t>is</w:t>
      </w:r>
      <w:r>
        <w:rPr>
          <w:spacing w:val="17"/>
          <w:w w:val="101"/>
        </w:rPr>
        <w:t xml:space="preserve"> </w:t>
      </w:r>
      <w:r>
        <w:rPr>
          <w:spacing w:val="1"/>
        </w:rPr>
        <w:t>stalled</w:t>
      </w:r>
      <w:r>
        <w:rPr>
          <w:spacing w:val="12"/>
          <w:w w:val="101"/>
        </w:rPr>
        <w:t xml:space="preserve"> </w:t>
      </w:r>
      <w:r>
        <w:rPr>
          <w:spacing w:val="1"/>
        </w:rPr>
        <w:t>in</w:t>
      </w:r>
      <w:r>
        <w:rPr>
          <w:spacing w:val="13"/>
        </w:rPr>
        <w:t xml:space="preserve"> </w:t>
      </w:r>
      <w:r>
        <w:rPr>
          <w:spacing w:val="1"/>
        </w:rPr>
        <w:t>this</w:t>
      </w:r>
      <w:r>
        <w:rPr>
          <w:spacing w:val="17"/>
          <w:w w:val="101"/>
        </w:rPr>
        <w:t xml:space="preserve"> </w:t>
      </w:r>
      <w:r>
        <w:rPr>
          <w:spacing w:val="1"/>
        </w:rPr>
        <w:t>stage until</w:t>
      </w:r>
      <w:r>
        <w:rPr>
          <w:spacing w:val="12"/>
          <w:w w:val="101"/>
        </w:rPr>
        <w:t xml:space="preserve"> </w:t>
      </w:r>
      <w:r>
        <w:rPr>
          <w:spacing w:val="1"/>
        </w:rPr>
        <w:t>it</w:t>
      </w:r>
      <w:r>
        <w:rPr>
          <w:spacing w:val="13"/>
        </w:rPr>
        <w:t xml:space="preserve"> </w:t>
      </w:r>
      <w:r>
        <w:rPr>
          <w:spacing w:val="1"/>
        </w:rPr>
        <w:t>i</w:t>
      </w:r>
      <w:r>
        <w:rPr/>
        <w:t>s</w:t>
      </w:r>
      <w:r>
        <w:rPr>
          <w:spacing w:val="14"/>
          <w:w w:val="101"/>
        </w:rPr>
        <w:t xml:space="preserve"> </w:t>
      </w:r>
      <w:r>
        <w:rPr/>
        <w:t>guaranteed</w:t>
      </w:r>
      <w:r>
        <w:rPr>
          <w:spacing w:val="13"/>
        </w:rPr>
        <w:t xml:space="preserve"> </w:t>
      </w:r>
      <w:r>
        <w:rPr/>
        <w:t>that </w:t>
      </w:r>
      <w:r>
        <w:rPr/>
        <w:t>it</w:t>
      </w:r>
      <w:r>
        <w:rPr>
          <w:spacing w:val="5"/>
        </w:rPr>
        <w:t xml:space="preserve"> </w:t>
      </w:r>
      <w:r>
        <w:rPr/>
        <w:t>can</w:t>
      </w:r>
      <w:r>
        <w:rPr>
          <w:spacing w:val="5"/>
        </w:rPr>
        <w:t xml:space="preserve"> </w:t>
      </w:r>
      <w:r>
        <w:rPr/>
        <w:t>proceed</w:t>
      </w:r>
      <w:r>
        <w:rPr>
          <w:spacing w:val="5"/>
        </w:rPr>
        <w:t xml:space="preserve"> </w:t>
      </w:r>
      <w:r>
        <w:rPr/>
        <w:t>without</w:t>
      </w:r>
      <w:r>
        <w:rPr>
          <w:spacing w:val="5"/>
        </w:rPr>
        <w:t xml:space="preserve"> </w:t>
      </w:r>
      <w:r>
        <w:rPr/>
        <w:t>any</w:t>
      </w:r>
      <w:r>
        <w:rPr>
          <w:spacing w:val="5"/>
        </w:rPr>
        <w:t xml:space="preserve"> </w:t>
      </w:r>
      <w:r>
        <w:rPr/>
        <w:t>register</w:t>
      </w:r>
      <w:r>
        <w:rPr>
          <w:spacing w:val="5"/>
        </w:rPr>
        <w:t xml:space="preserve"> </w:t>
      </w:r>
      <w:r>
        <w:rPr/>
        <w:t>file</w:t>
      </w:r>
      <w:r>
        <w:rPr>
          <w:spacing w:val="5"/>
        </w:rPr>
        <w:t xml:space="preserve"> </w:t>
      </w:r>
      <w:r>
        <w:rPr/>
        <w:t>port</w:t>
      </w:r>
      <w:r>
        <w:rPr>
          <w:spacing w:val="5"/>
        </w:rPr>
        <w:t xml:space="preserve"> </w:t>
      </w:r>
      <w:r>
        <w:rPr/>
        <w:t>conflict</w:t>
      </w:r>
      <w:r>
        <w:rPr>
          <w:spacing w:val="5"/>
        </w:rPr>
        <w:t>. </w:t>
      </w:r>
      <w:r>
        <w:rPr/>
        <w:t>We</w:t>
      </w:r>
      <w:r>
        <w:rPr>
          <w:spacing w:val="5"/>
        </w:rPr>
        <w:t xml:space="preserve"> </w:t>
      </w:r>
      <w:r>
        <w:rPr/>
        <w:t>call</w:t>
      </w:r>
      <w:r>
        <w:rPr>
          <w:spacing w:val="5"/>
        </w:rPr>
        <w:t xml:space="preserve"> </w:t>
      </w:r>
      <w:r>
        <w:rPr/>
        <w:t>this</w:t>
      </w:r>
      <w:r>
        <w:rPr>
          <w:spacing w:val="9"/>
        </w:rPr>
        <w:t xml:space="preserve"> </w:t>
      </w:r>
      <w:r>
        <w:rPr/>
        <w:t>stage Allocate. More d</w:t>
      </w:r>
      <w:r>
        <w:rPr>
          <w:spacing w:val="-1"/>
        </w:rPr>
        <w:t>etails about the register file read and write</w:t>
      </w:r>
      <w:r>
        <w:rPr/>
        <w:t xml:space="preserve"> </w:t>
      </w:r>
      <w:r>
        <w:rPr>
          <w:spacing w:val="-2"/>
        </w:rPr>
        <w:t>pipeline and its cache are provided </w:t>
      </w:r>
      <w:r>
        <w:rPr>
          <w:spacing w:val="-3"/>
        </w:rPr>
        <w:t>in</w:t>
      </w:r>
      <w:r>
        <w:rPr>
          <w:spacing w:val="-22"/>
        </w:rPr>
        <w:t xml:space="preserve"> </w:t>
      </w:r>
      <w:hyperlink w:history="true" w:anchor="bookmark36">
        <w:r>
          <w:rPr>
            <w:spacing w:val="-3"/>
          </w:rPr>
          <w:t>subsection 5.3</w:t>
        </w:r>
      </w:hyperlink>
      <w:r>
        <w:rPr>
          <w:spacing w:val="-3"/>
        </w:rPr>
        <w:t>.</w:t>
      </w:r>
    </w:p>
    <w:p>
      <w:pPr>
        <w:pStyle w:val="BodyText"/>
        <w:ind w:left="8" w:firstLine="196"/>
        <w:spacing w:before="14" w:line="265" w:lineRule="auto"/>
        <w:jc w:val="both"/>
        <w:rPr/>
      </w:pPr>
      <w:r>
        <w:rPr>
          <w:spacing w:val="-2"/>
        </w:rPr>
        <w:t>Variable-latency instructions (e.g., memory instructions) </w:t>
      </w:r>
      <w:r>
        <w:rPr>
          <w:spacing w:val="-3"/>
        </w:rPr>
        <w:t>are de-</w:t>
      </w:r>
      <w:r>
        <w:rPr/>
        <w:t xml:space="preserve"> </w:t>
      </w:r>
      <w:r>
        <w:rPr/>
        <w:t>livered</w:t>
      </w:r>
      <w:r>
        <w:rPr>
          <w:spacing w:val="4"/>
        </w:rPr>
        <w:t xml:space="preserve"> </w:t>
      </w:r>
      <w:r>
        <w:rPr/>
        <w:t>directly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queue</w:t>
      </w:r>
      <w:r>
        <w:rPr>
          <w:spacing w:val="4"/>
        </w:rPr>
        <w:t xml:space="preserve"> </w:t>
      </w:r>
      <w:r>
        <w:rPr/>
        <w:t>after</w:t>
      </w:r>
      <w:r>
        <w:rPr>
          <w:spacing w:val="4"/>
        </w:rPr>
        <w:t xml:space="preserve"> </w:t>
      </w:r>
      <w:r>
        <w:rPr/>
        <w:t>going</w:t>
      </w:r>
      <w:r>
        <w:rPr>
          <w:spacing w:val="4"/>
        </w:rPr>
        <w:t xml:space="preserve"> </w:t>
      </w:r>
      <w:r>
        <w:rPr/>
        <w:t>through</w:t>
      </w:r>
      <w:r>
        <w:rPr>
          <w:spacing w:val="5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Control</w:t>
      </w:r>
      <w:r>
        <w:rPr>
          <w:spacing w:val="8"/>
        </w:rPr>
        <w:t xml:space="preserve"> </w:t>
      </w:r>
      <w:r>
        <w:rPr/>
        <w:t>stage </w:t>
      </w:r>
      <w:r>
        <w:rPr>
          <w:spacing w:val="1"/>
        </w:rPr>
        <w:t>(without</w:t>
      </w:r>
      <w:r>
        <w:rPr>
          <w:spacing w:val="30"/>
        </w:rPr>
        <w:t xml:space="preserve"> </w:t>
      </w:r>
      <w:r>
        <w:rPr>
          <w:spacing w:val="1"/>
        </w:rPr>
        <w:t>going</w:t>
      </w:r>
      <w:r>
        <w:rPr>
          <w:spacing w:val="17"/>
          <w:w w:val="101"/>
        </w:rPr>
        <w:t xml:space="preserve"> </w:t>
      </w:r>
      <w:r>
        <w:rPr>
          <w:spacing w:val="1"/>
        </w:rPr>
        <w:t>through</w:t>
      </w:r>
      <w:r>
        <w:rPr>
          <w:spacing w:val="18"/>
        </w:rPr>
        <w:t xml:space="preserve"> </w:t>
      </w:r>
      <w:r>
        <w:rPr>
          <w:spacing w:val="1"/>
        </w:rPr>
        <w:t>the</w:t>
      </w:r>
      <w:r>
        <w:rPr>
          <w:spacing w:val="13"/>
          <w:w w:val="101"/>
        </w:rPr>
        <w:t xml:space="preserve"> </w:t>
      </w:r>
      <w:r>
        <w:rPr>
          <w:spacing w:val="1"/>
        </w:rPr>
        <w:t>Allocate</w:t>
      </w:r>
      <w:r>
        <w:rPr>
          <w:spacing w:val="22"/>
        </w:rPr>
        <w:t xml:space="preserve"> </w:t>
      </w:r>
      <w:r>
        <w:rPr>
          <w:spacing w:val="1"/>
        </w:rPr>
        <w:t>stage).</w:t>
      </w:r>
      <w:r>
        <w:rPr>
          <w:spacing w:val="16"/>
        </w:rPr>
        <w:t xml:space="preserve"> </w:t>
      </w:r>
      <w:r>
        <w:rPr>
          <w:spacing w:val="1"/>
        </w:rPr>
        <w:t>Instructions</w:t>
      </w:r>
      <w:r>
        <w:rPr>
          <w:spacing w:val="17"/>
          <w:w w:val="101"/>
        </w:rPr>
        <w:t xml:space="preserve"> </w:t>
      </w:r>
      <w:r>
        <w:rPr>
          <w:spacing w:val="1"/>
        </w:rPr>
        <w:t>in</w:t>
      </w:r>
      <w:r>
        <w:rPr>
          <w:spacing w:val="18"/>
        </w:rPr>
        <w:t xml:space="preserve"> </w:t>
      </w:r>
      <w:r>
        <w:rPr>
          <w:spacing w:val="1"/>
        </w:rPr>
        <w:t>this</w:t>
      </w:r>
      <w:r>
        <w:rPr/>
        <w:t xml:space="preserve"> </w:t>
      </w:r>
      <w:r>
        <w:rPr>
          <w:spacing w:val="-4"/>
        </w:rPr>
        <w:t>queue are allowed to proceed to the register file read pipeline when</w:t>
      </w:r>
      <w:r>
        <w:rPr>
          <w:spacing w:val="3"/>
        </w:rPr>
        <w:t xml:space="preserve"> </w:t>
      </w:r>
      <w:r>
        <w:rPr>
          <w:spacing w:val="-3"/>
        </w:rPr>
        <w:t>they are guaranteed not to have any conflict. Fixed-latency instruc-</w:t>
      </w:r>
      <w:r>
        <w:rPr>
          <w:spacing w:val="17"/>
          <w:w w:val="101"/>
        </w:rPr>
        <w:t xml:space="preserve"> </w:t>
      </w:r>
      <w:r>
        <w:rPr>
          <w:spacing w:val="-2"/>
        </w:rPr>
        <w:t>tions are</w:t>
      </w:r>
      <w:r>
        <w:rPr>
          <w:spacing w:val="-10"/>
        </w:rPr>
        <w:t xml:space="preserve"> </w:t>
      </w:r>
      <w:r>
        <w:rPr>
          <w:spacing w:val="-2"/>
        </w:rPr>
        <w:t>given</w:t>
      </w:r>
      <w:r>
        <w:rPr>
          <w:spacing w:val="-15"/>
        </w:rPr>
        <w:t xml:space="preserve"> </w:t>
      </w:r>
      <w:r>
        <w:rPr>
          <w:spacing w:val="-2"/>
        </w:rPr>
        <w:t>priority over</w:t>
      </w:r>
      <w:r>
        <w:rPr>
          <w:spacing w:val="-14"/>
        </w:rPr>
        <w:t xml:space="preserve"> </w:t>
      </w:r>
      <w:r>
        <w:rPr>
          <w:spacing w:val="-2"/>
        </w:rPr>
        <w:t>variable-latency</w:t>
      </w:r>
      <w:r>
        <w:rPr>
          <w:spacing w:val="-11"/>
        </w:rPr>
        <w:t xml:space="preserve"> </w:t>
      </w:r>
      <w:r>
        <w:rPr>
          <w:spacing w:val="-2"/>
        </w:rPr>
        <w:t>instructi</w:t>
      </w:r>
      <w:r>
        <w:rPr>
          <w:spacing w:val="-3"/>
        </w:rPr>
        <w:t>ons</w:t>
      </w:r>
      <w:r>
        <w:rPr>
          <w:spacing w:val="-11"/>
        </w:rPr>
        <w:t xml:space="preserve"> </w:t>
      </w:r>
      <w:r>
        <w:rPr>
          <w:spacing w:val="-3"/>
        </w:rPr>
        <w:t>to allocate</w:t>
      </w:r>
      <w:r>
        <w:rPr/>
        <w:t xml:space="preserve"> </w:t>
      </w:r>
      <w:r>
        <w:rPr>
          <w:spacing w:val="-2"/>
        </w:rPr>
        <w:t>register file ports, as they need to be completed in a fixed number</w:t>
      </w:r>
      <w:r>
        <w:rPr>
          <w:spacing w:val="5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cycles after issue to guarantee the correctness of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5"/>
        </w:rPr>
        <w:t>code,</w:t>
      </w:r>
      <w:r>
        <w:rPr>
          <w:spacing w:val="6"/>
        </w:rPr>
        <w:t xml:space="preserve"> </w:t>
      </w:r>
      <w:r>
        <w:rPr>
          <w:spacing w:val="-5"/>
        </w:rPr>
        <w:t>since</w:t>
      </w:r>
      <w:r>
        <w:rPr/>
        <w:t xml:space="preserve"> </w:t>
      </w:r>
      <w:r>
        <w:rPr>
          <w:spacing w:val="-4"/>
        </w:rPr>
        <w:t>dependencies are handled by s</w:t>
      </w:r>
      <w:r>
        <w:rPr>
          <w:spacing w:val="-5"/>
        </w:rPr>
        <w:t>oftware as described</w:t>
      </w:r>
      <w:r>
        <w:rPr>
          <w:spacing w:val="4"/>
        </w:rPr>
        <w:t xml:space="preserve"> </w:t>
      </w:r>
      <w:r>
        <w:rPr>
          <w:spacing w:val="-5"/>
        </w:rPr>
        <w:t>above.</w:t>
      </w:r>
    </w:p>
    <w:p>
      <w:pPr>
        <w:pStyle w:val="BodyText"/>
        <w:ind w:left="15"/>
        <w:spacing w:before="147" w:line="205" w:lineRule="exact"/>
        <w:rPr/>
      </w:pPr>
      <w:bookmarkStart w:name="bookmark37" w:id="15"/>
      <w:bookmarkEnd w:id="15"/>
      <w:r>
        <w:rPr>
          <w:spacing w:val="-6"/>
          <w:position w:val="2"/>
        </w:rPr>
        <w:t>5.1.2    Scheduling</w:t>
      </w:r>
      <w:r>
        <w:rPr>
          <w:spacing w:val="6"/>
          <w:position w:val="2"/>
        </w:rPr>
        <w:t xml:space="preserve"> </w:t>
      </w:r>
      <w:r>
        <w:rPr>
          <w:spacing w:val="-6"/>
          <w:position w:val="2"/>
        </w:rPr>
        <w:t>Po</w:t>
      </w:r>
      <w:r>
        <w:rPr>
          <w:spacing w:val="-7"/>
          <w:position w:val="2"/>
        </w:rPr>
        <w:t>licy.</w:t>
      </w:r>
    </w:p>
    <w:p>
      <w:pPr>
        <w:pStyle w:val="BodyText"/>
        <w:ind w:firstLine="205"/>
        <w:spacing w:before="47" w:line="266" w:lineRule="auto"/>
        <w:jc w:val="both"/>
        <w:rPr/>
      </w:pPr>
      <w:r>
        <w:rPr>
          <w:spacing w:val="-5"/>
        </w:rPr>
        <w:t>To discover the policy of</w:t>
      </w:r>
      <w:r>
        <w:rPr>
          <w:spacing w:val="-20"/>
        </w:rPr>
        <w:t xml:space="preserve"> </w:t>
      </w:r>
      <w:r>
        <w:rPr>
          <w:spacing w:val="-5"/>
        </w:rPr>
        <w:t>the issue scheduler, we develo</w:t>
      </w:r>
      <w:r>
        <w:rPr>
          <w:spacing w:val="-6"/>
        </w:rPr>
        <w:t>ped many</w:t>
      </w:r>
      <w:r>
        <w:rPr/>
        <w:t xml:space="preserve"> </w:t>
      </w:r>
      <w:r>
        <w:rPr/>
        <w:t>different</w:t>
      </w:r>
      <w:r>
        <w:rPr>
          <w:spacing w:val="1"/>
        </w:rPr>
        <w:t xml:space="preserve"> </w:t>
      </w:r>
      <w:r>
        <w:rPr/>
        <w:t>test</w:t>
      </w:r>
      <w:r>
        <w:rPr>
          <w:spacing w:val="1"/>
        </w:rPr>
        <w:t xml:space="preserve"> </w:t>
      </w:r>
      <w:r>
        <w:rPr/>
        <w:t>cases</w:t>
      </w:r>
      <w:r>
        <w:rPr>
          <w:spacing w:val="1"/>
        </w:rPr>
        <w:t xml:space="preserve"> </w:t>
      </w:r>
      <w:r>
        <w:rPr/>
        <w:t>involving</w:t>
      </w:r>
      <w:r>
        <w:rPr>
          <w:spacing w:val="1"/>
        </w:rPr>
        <w:t xml:space="preserve"> </w:t>
      </w:r>
      <w:r>
        <w:rPr/>
        <w:t>multiple</w:t>
      </w:r>
      <w:r>
        <w:rPr>
          <w:spacing w:val="1"/>
        </w:rPr>
        <w:t xml:space="preserve"> </w:t>
      </w:r>
      <w:r>
        <w:rPr/>
        <w:t>warps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recorded</w:t>
      </w:r>
      <w:r>
        <w:rPr>
          <w:spacing w:val="1"/>
        </w:rPr>
        <w:t xml:space="preserve"> </w:t>
      </w:r>
      <w:r>
        <w:rPr/>
        <w:t>which </w:t>
      </w:r>
      <w:r>
        <w:rPr>
          <w:spacing w:val="-3"/>
        </w:rPr>
        <w:t>warp</w:t>
      </w:r>
      <w:r>
        <w:rPr>
          <w:spacing w:val="12"/>
          <w:w w:val="101"/>
        </w:rPr>
        <w:t xml:space="preserve"> </w:t>
      </w:r>
      <w:r>
        <w:rPr>
          <w:spacing w:val="-3"/>
        </w:rPr>
        <w:t>was</w:t>
      </w:r>
      <w:r>
        <w:rPr>
          <w:spacing w:val="17"/>
          <w:w w:val="101"/>
        </w:rPr>
        <w:t xml:space="preserve"> </w:t>
      </w:r>
      <w:r>
        <w:rPr>
          <w:spacing w:val="-3"/>
        </w:rPr>
        <w:t>chosen</w:t>
      </w:r>
      <w:r>
        <w:rPr>
          <w:spacing w:val="15"/>
        </w:rPr>
        <w:t xml:space="preserve"> </w:t>
      </w:r>
      <w:r>
        <w:rPr>
          <w:spacing w:val="-3"/>
        </w:rPr>
        <w:t>for</w:t>
      </w:r>
      <w:r>
        <w:rPr>
          <w:spacing w:val="16"/>
        </w:rPr>
        <w:t xml:space="preserve"> </w:t>
      </w:r>
      <w:r>
        <w:rPr>
          <w:spacing w:val="-3"/>
        </w:rPr>
        <w:t>issue</w:t>
      </w:r>
      <w:r>
        <w:rPr>
          <w:spacing w:val="15"/>
          <w:w w:val="101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each</w:t>
      </w:r>
      <w:r>
        <w:rPr>
          <w:spacing w:val="18"/>
        </w:rPr>
        <w:t xml:space="preserve"> </w:t>
      </w:r>
      <w:r>
        <w:rPr>
          <w:spacing w:val="-3"/>
        </w:rPr>
        <w:t>cycle</w:t>
      </w:r>
      <w:r>
        <w:rPr>
          <w:spacing w:val="12"/>
        </w:rPr>
        <w:t xml:space="preserve"> </w:t>
      </w:r>
      <w:r>
        <w:rPr>
          <w:spacing w:val="-3"/>
        </w:rPr>
        <w:t>by</w:t>
      </w:r>
      <w:r>
        <w:rPr>
          <w:spacing w:val="16"/>
        </w:rPr>
        <w:t xml:space="preserve"> </w:t>
      </w:r>
      <w:r>
        <w:rPr>
          <w:spacing w:val="-3"/>
        </w:rPr>
        <w:t>the</w:t>
      </w:r>
      <w:r>
        <w:rPr>
          <w:spacing w:val="15"/>
          <w:w w:val="101"/>
        </w:rPr>
        <w:t xml:space="preserve"> </w:t>
      </w:r>
      <w:r>
        <w:rPr>
          <w:spacing w:val="-3"/>
        </w:rPr>
        <w:t>issue</w:t>
      </w:r>
      <w:r>
        <w:rPr>
          <w:spacing w:val="20"/>
        </w:rPr>
        <w:t xml:space="preserve"> </w:t>
      </w:r>
      <w:r>
        <w:rPr>
          <w:spacing w:val="-3"/>
        </w:rPr>
        <w:t>schedule</w:t>
      </w:r>
      <w:r>
        <w:rPr>
          <w:spacing w:val="-4"/>
        </w:rPr>
        <w:t>r.</w:t>
      </w:r>
      <w:r>
        <w:rPr/>
        <w:t xml:space="preserve"> </w:t>
      </w:r>
      <w:r>
        <w:rPr>
          <w:spacing w:val="-2"/>
        </w:rPr>
        <w:t>These warps execute a small sequence of</w:t>
      </w:r>
      <w:r>
        <w:rPr>
          <w:spacing w:val="-14"/>
        </w:rPr>
        <w:t xml:space="preserve"> </w:t>
      </w:r>
      <w:r>
        <w:rPr>
          <w:spacing w:val="-2"/>
        </w:rPr>
        <w:t>instructions</w:t>
      </w:r>
      <w:r>
        <w:rPr>
          <w:spacing w:val="-3"/>
        </w:rPr>
        <w:t xml:space="preserve"> varying the</w:t>
      </w:r>
      <w:r>
        <w:rPr/>
        <w:t xml:space="preserve"> </w:t>
      </w:r>
      <w:r>
        <w:rPr>
          <w:spacing w:val="-4"/>
        </w:rPr>
        <w:t>values of</w:t>
      </w:r>
      <w:r>
        <w:rPr>
          <w:spacing w:val="-12"/>
        </w:rPr>
        <w:t xml:space="preserve"> </w:t>
      </w:r>
      <w:r>
        <w:rPr>
          <w:spacing w:val="-4"/>
        </w:rPr>
        <w:t>their</w:t>
      </w:r>
      <w:r>
        <w:rPr>
          <w:spacing w:val="15"/>
        </w:rPr>
        <w:t xml:space="preserve"> </w:t>
      </w:r>
      <w:r>
        <w:rPr>
          <w:spacing w:val="-4"/>
        </w:rPr>
        <w:t>Yield and Stall counter control bits. The chosen warp</w:t>
      </w:r>
      <w:r>
        <w:rPr/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issue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particular</w:t>
      </w:r>
      <w:r>
        <w:rPr>
          <w:spacing w:val="4"/>
        </w:rPr>
        <w:t xml:space="preserve"> </w:t>
      </w:r>
      <w:r>
        <w:rPr/>
        <w:t>cycle</w:t>
      </w:r>
      <w:r>
        <w:rPr>
          <w:spacing w:val="4"/>
        </w:rPr>
        <w:t xml:space="preserve"> </w:t>
      </w:r>
      <w:r>
        <w:rPr/>
        <w:t>was</w:t>
      </w:r>
      <w:r>
        <w:rPr>
          <w:spacing w:val="4"/>
        </w:rPr>
        <w:t xml:space="preserve"> </w:t>
      </w:r>
      <w:r>
        <w:rPr/>
        <w:t>identified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means</w:t>
      </w:r>
      <w:r>
        <w:rPr>
          <w:spacing w:val="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instruc</w:t>
      </w:r>
      <w:r>
        <w:rPr>
          <w:spacing w:val="4"/>
        </w:rPr>
        <w:t>-</w:t>
      </w:r>
      <w:r>
        <w:rPr/>
        <w:t xml:space="preserve"> </w:t>
      </w:r>
      <w:r>
        <w:rPr>
          <w:spacing w:val="-3"/>
        </w:rPr>
        <w:t>tions that allow saving the current CLOCK</w:t>
      </w:r>
      <w:r>
        <w:rPr>
          <w:spacing w:val="5"/>
        </w:rPr>
        <w:t xml:space="preserve"> </w:t>
      </w:r>
      <w:r>
        <w:rPr>
          <w:spacing w:val="-3"/>
        </w:rPr>
        <w:t>cycle</w:t>
      </w:r>
      <w:r>
        <w:rPr>
          <w:spacing w:val="5"/>
        </w:rPr>
        <w:t xml:space="preserve"> </w:t>
      </w:r>
      <w:r>
        <w:rPr>
          <w:spacing w:val="-3"/>
        </w:rPr>
        <w:t>of</w:t>
      </w:r>
      <w:r>
        <w:rPr>
          <w:spacing w:val="-14"/>
        </w:rPr>
        <w:t xml:space="preserve"> </w:t>
      </w:r>
      <w:r>
        <w:rPr>
          <w:spacing w:val="-3"/>
        </w:rPr>
        <w:t>the</w:t>
      </w:r>
      <w:r>
        <w:rPr>
          <w:spacing w:val="5"/>
        </w:rPr>
        <w:t xml:space="preserve"> </w:t>
      </w:r>
      <w:r>
        <w:rPr>
          <w:spacing w:val="-3"/>
        </w:rPr>
        <w:t>GPU</w:t>
      </w:r>
      <w:r>
        <w:rPr>
          <w:spacing w:val="-4"/>
        </w:rPr>
        <w:t>. Since</w:t>
      </w:r>
      <w:r>
        <w:rPr/>
        <w:t xml:space="preserve"> </w:t>
      </w:r>
      <w:r>
        <w:rPr>
          <w:spacing w:val="-1"/>
        </w:rPr>
        <w:t>the hardware does not allow iss</w:t>
      </w:r>
      <w:r>
        <w:rPr>
          <w:spacing w:val="-2"/>
        </w:rPr>
        <w:t>uing two of</w:t>
      </w:r>
      <w:r>
        <w:rPr>
          <w:spacing w:val="-13"/>
        </w:rPr>
        <w:t xml:space="preserve"> </w:t>
      </w:r>
      <w:r>
        <w:rPr>
          <w:spacing w:val="-2"/>
        </w:rPr>
        <w:t>these instructions con-</w:t>
      </w:r>
      <w:r>
        <w:rPr/>
        <w:t xml:space="preserve"> </w:t>
      </w:r>
      <w:r>
        <w:rPr>
          <w:spacing w:val="-1"/>
        </w:rPr>
        <w:t>secutively, we employed </w:t>
      </w:r>
      <w:r>
        <w:rPr>
          <w:spacing w:val="-2"/>
        </w:rPr>
        <w:t>a controlled number of</w:t>
      </w:r>
      <w:r>
        <w:rPr>
          <w:spacing w:val="-10"/>
        </w:rPr>
        <w:t xml:space="preserve"> </w:t>
      </w:r>
      <w:r>
        <w:rPr>
          <w:spacing w:val="-2"/>
        </w:rPr>
        <w:t>other instructions</w:t>
      </w:r>
      <w:r>
        <w:rPr/>
        <w:t xml:space="preserve"> </w:t>
      </w:r>
      <w:r>
        <w:rPr>
          <w:spacing w:val="-4"/>
        </w:rPr>
        <w:t>in between (normally NOPs).</w:t>
      </w:r>
    </w:p>
    <w:p>
      <w:pPr>
        <w:pStyle w:val="BodyText"/>
        <w:ind w:right="14" w:firstLine="211"/>
        <w:spacing w:before="29" w:line="265" w:lineRule="auto"/>
        <w:jc w:val="both"/>
        <w:rPr/>
      </w:pPr>
      <w:r>
        <w:rPr>
          <w:spacing w:val="-5"/>
        </w:rPr>
        <w:t>Our experiments led us to conclude that the issue schedule</w:t>
      </w:r>
      <w:r>
        <w:rPr>
          <w:spacing w:val="-6"/>
        </w:rPr>
        <w:t>r uses</w:t>
      </w:r>
      <w:r>
        <w:rPr/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greedy</w:t>
      </w:r>
      <w:r>
        <w:rPr>
          <w:spacing w:val="3"/>
        </w:rPr>
        <w:t xml:space="preserve"> </w:t>
      </w:r>
      <w:r>
        <w:rPr/>
        <w:t>policy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selects</w:t>
      </w:r>
      <w:r>
        <w:rPr>
          <w:spacing w:val="3"/>
        </w:rPr>
        <w:t xml:space="preserve"> </w:t>
      </w:r>
      <w:r>
        <w:rPr/>
        <w:t>an</w:t>
      </w:r>
      <w:r>
        <w:rPr>
          <w:spacing w:val="3"/>
        </w:rPr>
        <w:t xml:space="preserve"> </w:t>
      </w:r>
      <w:r>
        <w:rPr/>
        <w:t>instruction</w:t>
      </w:r>
      <w:r>
        <w:rPr>
          <w:spacing w:val="3"/>
        </w:rPr>
        <w:t xml:space="preserve"> </w:t>
      </w:r>
      <w:r>
        <w:rPr/>
        <w:t>from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same</w:t>
      </w:r>
      <w:r>
        <w:rPr>
          <w:spacing w:val="3"/>
        </w:rPr>
        <w:t xml:space="preserve"> </w:t>
      </w:r>
      <w:r>
        <w:rPr/>
        <w:t>warp</w:t>
      </w:r>
      <w:r>
        <w:rPr>
          <w:spacing w:val="3"/>
        </w:rPr>
        <w:t xml:space="preserve"> </w:t>
      </w:r>
      <w:r>
        <w:rPr/>
        <w:t>if</w:t>
      </w:r>
      <w:r>
        <w:rPr>
          <w:spacing w:val="1"/>
        </w:rPr>
        <w:t xml:space="preserve"> </w:t>
      </w:r>
      <w:r>
        <w:rPr/>
        <w:t>it</w:t>
      </w:r>
      <w:r>
        <w:rPr>
          <w:spacing w:val="3"/>
        </w:rPr>
        <w:t xml:space="preserve"> </w:t>
      </w:r>
      <w:r>
        <w:rPr/>
        <w:t>meets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eligibility</w:t>
      </w:r>
      <w:r>
        <w:rPr>
          <w:spacing w:val="3"/>
        </w:rPr>
        <w:t xml:space="preserve"> </w:t>
      </w:r>
      <w:r>
        <w:rPr/>
        <w:t>criteria</w:t>
      </w:r>
      <w:r>
        <w:rPr>
          <w:spacing w:val="3"/>
        </w:rPr>
        <w:t xml:space="preserve"> </w:t>
      </w:r>
      <w:r>
        <w:rPr/>
        <w:t>described</w:t>
      </w:r>
      <w:r>
        <w:rPr>
          <w:spacing w:val="3"/>
        </w:rPr>
        <w:t xml:space="preserve"> </w:t>
      </w:r>
      <w:r>
        <w:rPr/>
        <w:t>above</w:t>
      </w:r>
      <w:r>
        <w:rPr>
          <w:spacing w:val="3"/>
        </w:rPr>
        <w:t>. </w:t>
      </w:r>
      <w:r>
        <w:rPr/>
        <w:t>If</w:t>
      </w:r>
      <w:r>
        <w:rPr>
          <w:spacing w:val="-14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warp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not </w:t>
      </w:r>
      <w:r>
        <w:rPr>
          <w:spacing w:val="-3"/>
        </w:rPr>
        <w:t>eligible, then the s</w:t>
      </w:r>
      <w:r>
        <w:rPr>
          <w:spacing w:val="-4"/>
        </w:rPr>
        <w:t>cheduler selects an instruction from the youngest</w:t>
      </w:r>
      <w:r>
        <w:rPr/>
        <w:t xml:space="preserve"> </w:t>
      </w:r>
      <w:r>
        <w:rPr>
          <w:spacing w:val="-1"/>
        </w:rPr>
        <w:t>warp that meets the e</w:t>
      </w:r>
      <w:r>
        <w:rPr>
          <w:spacing w:val="-2"/>
        </w:rPr>
        <w:t>ligibility criteria. We call this issue scheduler</w:t>
      </w:r>
      <w:r>
        <w:rPr/>
        <w:t xml:space="preserve"> </w:t>
      </w:r>
      <w:r>
        <w:rPr>
          <w:spacing w:val="-4"/>
        </w:rPr>
        <w:t>policy Compiler Guided Greedy Then Youngest (CGGTY) since t</w:t>
      </w:r>
      <w:r>
        <w:rPr>
          <w:spacing w:val="-5"/>
        </w:rPr>
        <w:t>he</w:t>
      </w:r>
      <w:r>
        <w:rPr/>
        <w:t xml:space="preserve"> </w:t>
      </w:r>
      <w:r>
        <w:rPr/>
        <w:t>compiler assists the scheduler </w:t>
      </w:r>
      <w:r>
        <w:rPr>
          <w:spacing w:val="-1"/>
        </w:rPr>
        <w:t>by means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control bits:</w:t>
      </w:r>
      <w:r>
        <w:rPr>
          <w:spacing w:val="11"/>
        </w:rPr>
        <w:t xml:space="preserve"> </w:t>
      </w:r>
      <w:r>
        <w:rPr>
          <w:spacing w:val="-1"/>
        </w:rPr>
        <w:t>Stall</w:t>
      </w:r>
      <w:r>
        <w:rPr/>
        <w:t xml:space="preserve"> </w:t>
      </w:r>
      <w:r>
        <w:rPr>
          <w:spacing w:val="-8"/>
        </w:rPr>
        <w:t>counter,</w:t>
      </w:r>
      <w:r>
        <w:rPr>
          <w:spacing w:val="20"/>
        </w:rPr>
        <w:t xml:space="preserve"> </w:t>
      </w:r>
      <w:r>
        <w:rPr>
          <w:spacing w:val="-8"/>
        </w:rPr>
        <w:t>Yield and Depencence</w:t>
      </w:r>
      <w:r>
        <w:rPr>
          <w:spacing w:val="7"/>
        </w:rPr>
        <w:t xml:space="preserve"> </w:t>
      </w:r>
      <w:r>
        <w:rPr>
          <w:spacing w:val="-8"/>
        </w:rPr>
        <w:t>counters.</w:t>
      </w:r>
    </w:p>
    <w:p>
      <w:pPr>
        <w:pStyle w:val="BodyText"/>
        <w:ind w:left="13" w:right="14" w:firstLine="192"/>
        <w:spacing w:before="25" w:line="250" w:lineRule="auto"/>
        <w:rPr/>
      </w:pPr>
      <w:r>
        <w:rPr/>
        <w:t>This issue</w:t>
      </w:r>
      <w:r>
        <w:rPr>
          <w:spacing w:val="14"/>
          <w:w w:val="102"/>
        </w:rPr>
        <w:t xml:space="preserve"> </w:t>
      </w:r>
      <w:r>
        <w:rPr/>
        <w:t>scheduler policy is illustrated</w:t>
      </w:r>
      <w:r>
        <w:rPr>
          <w:spacing w:val="6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some</w:t>
      </w:r>
      <w:r>
        <w:rPr>
          <w:spacing w:val="12"/>
          <w:w w:val="101"/>
        </w:rPr>
        <w:t xml:space="preserve"> </w:t>
      </w:r>
      <w:r>
        <w:rPr>
          <w:spacing w:val="-1"/>
        </w:rPr>
        <w:t>examples</w:t>
      </w:r>
      <w:r>
        <w:rPr/>
        <w:t xml:space="preserve"> </w:t>
      </w:r>
      <w:r>
        <w:rPr/>
        <w:t>of our</w:t>
      </w:r>
      <w:r>
        <w:rPr>
          <w:spacing w:val="21"/>
          <w:w w:val="101"/>
        </w:rPr>
        <w:t xml:space="preserve"> </w:t>
      </w:r>
      <w:r>
        <w:rPr/>
        <w:t>experiments</w:t>
      </w:r>
      <w:r>
        <w:rPr>
          <w:spacing w:val="19"/>
        </w:rPr>
        <w:t xml:space="preserve"> </w:t>
      </w:r>
      <w:r>
        <w:rPr/>
        <w:t>in </w:t>
      </w:r>
      <w:hyperlink w:history="true" w:anchor="bookmark38">
        <w:r>
          <w:rPr/>
          <w:t>Figure</w:t>
        </w:r>
        <w:r>
          <w:rPr>
            <w:spacing w:val="19"/>
          </w:rPr>
          <w:t xml:space="preserve"> </w:t>
        </w:r>
        <w:r>
          <w:rPr/>
          <w:t>4</w:t>
        </w:r>
      </w:hyperlink>
      <w:r>
        <w:rPr/>
        <w:t>.</w:t>
      </w:r>
      <w:r>
        <w:rPr>
          <w:spacing w:val="15"/>
        </w:rPr>
        <w:t xml:space="preserve"> </w:t>
      </w:r>
      <w:r>
        <w:rPr/>
        <w:t>This</w:t>
      </w:r>
      <w:r>
        <w:rPr>
          <w:spacing w:val="18"/>
          <w:w w:val="101"/>
        </w:rPr>
        <w:t xml:space="preserve"> </w:t>
      </w:r>
      <w:r>
        <w:rPr/>
        <w:t>figure</w:t>
      </w:r>
      <w:r>
        <w:rPr>
          <w:spacing w:val="21"/>
          <w:w w:val="101"/>
        </w:rPr>
        <w:t xml:space="preserve"> </w:t>
      </w:r>
      <w:r>
        <w:rPr/>
        <w:t>depict</w:t>
      </w:r>
      <w:r>
        <w:rPr>
          <w:spacing w:val="-1"/>
        </w:rPr>
        <w:t>s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issue</w:t>
      </w:r>
      <w:r>
        <w:rPr>
          <w:spacing w:val="22"/>
        </w:rPr>
        <w:t xml:space="preserve"> </w:t>
      </w:r>
      <w:r>
        <w:rPr>
          <w:spacing w:val="-1"/>
        </w:rPr>
        <w:t>of</w:t>
      </w:r>
    </w:p>
    <w:p>
      <w:pPr>
        <w:spacing w:line="250" w:lineRule="auto"/>
        <w:sectPr>
          <w:type w:val="continuous"/>
          <w:pgSz w:w="12240" w:h="15840"/>
          <w:pgMar w:top="1404" w:right="1045" w:bottom="1539" w:left="1070" w:header="1189" w:footer="1426" w:gutter="0"/>
          <w:cols w:equalWidth="0" w:num="2">
            <w:col w:w="5184" w:space="100"/>
            <w:col w:w="4842" w:space="0"/>
          </w:cols>
        </w:sectPr>
        <w:rPr/>
      </w:pPr>
    </w:p>
    <w:p>
      <w:pPr>
        <w:spacing w:before="68"/>
        <w:rPr/>
      </w:pPr>
      <w:r/>
    </w:p>
    <w:p>
      <w:pPr>
        <w:sectPr>
          <w:headerReference w:type="default" r:id="rId24"/>
          <w:footerReference w:type="default" r:id="rId25"/>
          <w:pgSz w:w="12240" w:h="15840"/>
          <w:pgMar w:top="1404" w:right="1045" w:bottom="1539" w:left="1067" w:header="1189" w:footer="1424" w:gutter="0"/>
          <w:cols w:equalWidth="0" w:num="1">
            <w:col w:w="10128" w:space="0"/>
          </w:cols>
        </w:sectPr>
        <w:rPr/>
      </w:pPr>
    </w:p>
    <w:p>
      <w:pPr>
        <w:pStyle w:val="BodyText"/>
        <w:ind w:left="12" w:right="285"/>
        <w:spacing w:before="34" w:line="261" w:lineRule="auto"/>
        <w:jc w:val="both"/>
        <w:rPr/>
      </w:pPr>
      <w:r>
        <w:rPr>
          <w:spacing w:val="-4"/>
        </w:rPr>
        <w:t>instructions when four warps are executed in the same sub-core for</w:t>
      </w:r>
      <w:r>
        <w:rPr>
          <w:spacing w:val="2"/>
        </w:rPr>
        <w:t xml:space="preserve"> </w:t>
      </w:r>
      <w:r>
        <w:rPr>
          <w:spacing w:val="-6"/>
        </w:rPr>
        <w:t>three different cases. Each warp executes the</w:t>
      </w:r>
      <w:r>
        <w:rPr>
          <w:spacing w:val="8"/>
        </w:rPr>
        <w:t xml:space="preserve"> </w:t>
      </w:r>
      <w:r>
        <w:rPr>
          <w:spacing w:val="-6"/>
        </w:rPr>
        <w:t>same code</w:t>
      </w:r>
      <w:r>
        <w:rPr>
          <w:spacing w:val="3"/>
        </w:rPr>
        <w:t xml:space="preserve"> </w:t>
      </w:r>
      <w:r>
        <w:rPr>
          <w:spacing w:val="-6"/>
        </w:rPr>
        <w:t>composed</w:t>
      </w:r>
      <w:r>
        <w:rPr/>
        <w:t xml:space="preserve"> </w:t>
      </w:r>
      <w:r>
        <w:rPr>
          <w:spacing w:val="-3"/>
        </w:rPr>
        <w:t>of 32 independent instructions that could be issued one per cycle if</w:t>
      </w:r>
      <w:r>
        <w:rPr/>
        <w:t xml:space="preserve"> </w:t>
      </w:r>
      <w:r>
        <w:rPr>
          <w:spacing w:val="-2"/>
        </w:rPr>
        <w:t>the warp was run alone.</w:t>
      </w:r>
    </w:p>
    <w:p>
      <w:pPr>
        <w:pStyle w:val="BodyText"/>
        <w:ind w:right="295" w:firstLine="210"/>
        <w:spacing w:before="11" w:line="256" w:lineRule="auto"/>
        <w:jc w:val="both"/>
        <w:rPr/>
      </w:pPr>
      <w:r>
        <w:rPr>
          <w:spacing w:val="-7"/>
        </w:rPr>
        <w:t>In the first case,</w:t>
      </w:r>
      <w:r>
        <w:rPr>
          <w:spacing w:val="-25"/>
        </w:rPr>
        <w:t xml:space="preserve"> </w:t>
      </w:r>
      <w:hyperlink w:history="true" w:anchor="bookmark38">
        <w:r>
          <w:rPr>
            <w:spacing w:val="-7"/>
          </w:rPr>
          <w:t>Figure 4</w:t>
        </w:r>
      </w:hyperlink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○</w:t>
      </w:r>
      <w:r>
        <w:rPr>
          <w:spacing w:val="-7"/>
        </w:rPr>
        <w:t>a, all Stall counters,</w:t>
      </w:r>
      <w:r>
        <w:rPr>
          <w:spacing w:val="-2"/>
        </w:rPr>
        <w:t xml:space="preserve"> </w:t>
      </w:r>
      <w:r>
        <w:rPr>
          <w:spacing w:val="-7"/>
        </w:rPr>
        <w:t>Dependence</w:t>
      </w:r>
      <w:r>
        <w:rPr>
          <w:spacing w:val="10"/>
        </w:rPr>
        <w:t xml:space="preserve"> </w:t>
      </w:r>
      <w:r>
        <w:rPr>
          <w:spacing w:val="-7"/>
        </w:rPr>
        <w:t>mas</w:t>
      </w:r>
      <w:r>
        <w:rPr>
          <w:spacing w:val="-8"/>
        </w:rPr>
        <w:t>ks</w:t>
      </w:r>
      <w:r>
        <w:rPr/>
        <w:t xml:space="preserve"> </w:t>
      </w:r>
      <w:r>
        <w:rPr>
          <w:spacing w:val="-3"/>
        </w:rPr>
        <w:t>and</w:t>
      </w:r>
      <w:r>
        <w:rPr>
          <w:spacing w:val="39"/>
          <w:w w:val="101"/>
        </w:rPr>
        <w:t xml:space="preserve"> </w:t>
      </w:r>
      <w:r>
        <w:rPr>
          <w:spacing w:val="-3"/>
        </w:rPr>
        <w:t>Yield</w:t>
      </w:r>
      <w:r>
        <w:rPr>
          <w:spacing w:val="13"/>
          <w:w w:val="101"/>
        </w:rPr>
        <w:t xml:space="preserve"> </w:t>
      </w:r>
      <w:r>
        <w:rPr>
          <w:spacing w:val="-3"/>
        </w:rPr>
        <w:t>bits</w:t>
      </w:r>
      <w:r>
        <w:rPr>
          <w:spacing w:val="19"/>
          <w:w w:val="101"/>
        </w:rPr>
        <w:t xml:space="preserve"> </w:t>
      </w:r>
      <w:r>
        <w:rPr>
          <w:spacing w:val="-3"/>
        </w:rPr>
        <w:t>are</w:t>
      </w:r>
      <w:r>
        <w:rPr>
          <w:spacing w:val="21"/>
        </w:rPr>
        <w:t xml:space="preserve"> </w:t>
      </w:r>
      <w:r>
        <w:rPr>
          <w:spacing w:val="-3"/>
        </w:rPr>
        <w:t>set</w:t>
      </w:r>
      <w:r>
        <w:rPr>
          <w:spacing w:val="17"/>
          <w:w w:val="101"/>
        </w:rPr>
        <w:t xml:space="preserve"> </w:t>
      </w:r>
      <w:r>
        <w:rPr>
          <w:spacing w:val="-3"/>
        </w:rPr>
        <w:t>to</w:t>
      </w:r>
      <w:r>
        <w:rPr>
          <w:spacing w:val="19"/>
        </w:rPr>
        <w:t xml:space="preserve"> </w:t>
      </w:r>
      <w:r>
        <w:rPr>
          <w:spacing w:val="-3"/>
        </w:rPr>
        <w:t>zero.</w:t>
      </w:r>
      <w:r>
        <w:rPr>
          <w:spacing w:val="13"/>
        </w:rPr>
        <w:t xml:space="preserve"> </w:t>
      </w:r>
      <w:r>
        <w:rPr>
          <w:spacing w:val="-3"/>
        </w:rPr>
        <w:t>We</w:t>
      </w:r>
      <w:r>
        <w:rPr>
          <w:spacing w:val="19"/>
          <w:w w:val="101"/>
        </w:rPr>
        <w:t xml:space="preserve"> </w:t>
      </w:r>
      <w:r>
        <w:rPr>
          <w:spacing w:val="-3"/>
        </w:rPr>
        <w:t>can</w:t>
      </w:r>
      <w:r>
        <w:rPr>
          <w:spacing w:val="21"/>
        </w:rPr>
        <w:t xml:space="preserve"> </w:t>
      </w:r>
      <w:r>
        <w:rPr>
          <w:spacing w:val="-3"/>
        </w:rPr>
        <w:t>see</w:t>
      </w:r>
      <w:r>
        <w:rPr>
          <w:spacing w:val="17"/>
        </w:rPr>
        <w:t xml:space="preserve"> </w:t>
      </w:r>
      <w:r>
        <w:rPr>
          <w:spacing w:val="-3"/>
        </w:rPr>
        <w:t>in</w:t>
      </w:r>
      <w:r>
        <w:rPr>
          <w:spacing w:val="17"/>
          <w:w w:val="101"/>
        </w:rPr>
        <w:t xml:space="preserve"> </w:t>
      </w:r>
      <w:r>
        <w:rPr>
          <w:spacing w:val="-3"/>
        </w:rPr>
        <w:t>the</w:t>
      </w:r>
      <w:r>
        <w:rPr>
          <w:spacing w:val="16"/>
          <w:w w:val="101"/>
        </w:rPr>
        <w:t xml:space="preserve"> </w:t>
      </w:r>
      <w:r>
        <w:rPr>
          <w:spacing w:val="-3"/>
        </w:rPr>
        <w:t>figure</w:t>
      </w:r>
      <w:r>
        <w:rPr>
          <w:spacing w:val="17"/>
          <w:w w:val="101"/>
        </w:rPr>
        <w:t xml:space="preserve"> </w:t>
      </w:r>
      <w:r>
        <w:rPr>
          <w:spacing w:val="-3"/>
        </w:rPr>
        <w:t>that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3"/>
        </w:rPr>
        <w:t>scheduler starts issuing instructions from the</w:t>
      </w:r>
      <w:r>
        <w:rPr>
          <w:spacing w:val="-8"/>
        </w:rPr>
        <w:t xml:space="preserve"> </w:t>
      </w:r>
      <w:r>
        <w:rPr>
          <w:spacing w:val="-3"/>
        </w:rPr>
        <w:t>youngest</w:t>
      </w:r>
      <w:r>
        <w:rPr>
          <w:spacing w:val="-12"/>
        </w:rPr>
        <w:t xml:space="preserve"> </w:t>
      </w:r>
      <w:r>
        <w:rPr>
          <w:spacing w:val="-3"/>
        </w:rPr>
        <w:t>warp,</w:t>
      </w:r>
      <w:r>
        <w:rPr>
          <w:spacing w:val="-12"/>
        </w:rPr>
        <w:t xml:space="preserve"> </w:t>
      </w:r>
      <w:r>
        <w:rPr>
          <w:spacing w:val="-3"/>
        </w:rPr>
        <w:t>which</w:t>
      </w:r>
      <w:r>
        <w:rPr/>
        <w:t xml:space="preserve"> </w:t>
      </w:r>
      <w:r>
        <w:rPr>
          <w:spacing w:val="-3"/>
        </w:rPr>
        <w:t>is W3, until it miss</w:t>
      </w:r>
      <w:r>
        <w:rPr>
          <w:spacing w:val="-4"/>
        </w:rPr>
        <w:t>es in the Icache. As a result of</w:t>
      </w:r>
      <w:r>
        <w:rPr>
          <w:spacing w:val="-15"/>
        </w:rPr>
        <w:t xml:space="preserve"> </w:t>
      </w:r>
      <w:r>
        <w:rPr>
          <w:spacing w:val="-4"/>
        </w:rPr>
        <w:t>the miss, W3 does</w:t>
      </w:r>
      <w:r>
        <w:rPr/>
        <w:t xml:space="preserve"> </w:t>
      </w:r>
      <w:r>
        <w:rPr>
          <w:spacing w:val="-1"/>
        </w:rPr>
        <w:t>not have any valid instruction, so the scheduler switches to issue</w:t>
      </w:r>
      <w:r>
        <w:rPr>
          <w:spacing w:val="11"/>
          <w:w w:val="102"/>
        </w:rPr>
        <w:t xml:space="preserve"> </w:t>
      </w:r>
      <w:r>
        <w:rPr/>
        <w:t>instructions</w:t>
      </w:r>
      <w:r>
        <w:rPr>
          <w:spacing w:val="17"/>
          <w:w w:val="101"/>
        </w:rPr>
        <w:t xml:space="preserve"> </w:t>
      </w:r>
      <w:r>
        <w:rPr/>
        <w:t>from</w:t>
      </w:r>
      <w:r>
        <w:rPr>
          <w:spacing w:val="12"/>
          <w:w w:val="102"/>
        </w:rPr>
        <w:t xml:space="preserve"> </w:t>
      </w:r>
      <w:r>
        <w:rPr/>
        <w:t>W2.</w:t>
      </w:r>
      <w:r>
        <w:rPr>
          <w:spacing w:val="12"/>
          <w:w w:val="102"/>
        </w:rPr>
        <w:t xml:space="preserve"> </w:t>
      </w:r>
      <w:r>
        <w:rPr/>
        <w:t>W2</w:t>
      </w:r>
      <w:r>
        <w:rPr>
          <w:spacing w:val="15"/>
        </w:rPr>
        <w:t xml:space="preserve"> </w:t>
      </w:r>
      <w:r>
        <w:rPr/>
        <w:t>hits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Icache</w:t>
      </w:r>
      <w:r>
        <w:rPr>
          <w:spacing w:val="21"/>
          <w:w w:val="101"/>
        </w:rPr>
        <w:t xml:space="preserve"> </w:t>
      </w:r>
      <w:r>
        <w:rPr/>
        <w:t>since</w:t>
      </w:r>
      <w:r>
        <w:rPr>
          <w:spacing w:val="17"/>
          <w:w w:val="101"/>
        </w:rPr>
        <w:t xml:space="preserve"> </w:t>
      </w:r>
      <w:r>
        <w:rPr/>
        <w:t>it</w:t>
      </w:r>
      <w:r>
        <w:rPr>
          <w:spacing w:val="16"/>
          <w:w w:val="101"/>
        </w:rPr>
        <w:t xml:space="preserve"> </w:t>
      </w:r>
      <w:r>
        <w:rPr/>
        <w:t>r</w:t>
      </w:r>
      <w:r>
        <w:rPr>
          <w:spacing w:val="-1"/>
        </w:rPr>
        <w:t>euses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instructions brought by W3, and when </w:t>
      </w:r>
      <w:r>
        <w:rPr>
          <w:spacing w:val="-1"/>
        </w:rPr>
        <w:t>it reaches the point where</w:t>
      </w:r>
      <w:r>
        <w:rPr/>
        <w:t xml:space="preserve"> </w:t>
      </w:r>
      <w:r>
        <w:rPr>
          <w:spacing w:val="-2"/>
        </w:rPr>
        <w:t>W3 missed, the miss has</w:t>
      </w:r>
      <w:r>
        <w:rPr>
          <w:spacing w:val="10"/>
        </w:rPr>
        <w:t xml:space="preserve"> </w:t>
      </w:r>
      <w:r>
        <w:rPr>
          <w:spacing w:val="-2"/>
        </w:rPr>
        <w:t>already</w:t>
      </w:r>
      <w:r>
        <w:rPr>
          <w:spacing w:val="6"/>
        </w:rPr>
        <w:t xml:space="preserve"> </w:t>
      </w:r>
      <w:r>
        <w:rPr>
          <w:spacing w:val="-2"/>
        </w:rPr>
        <w:t>been</w:t>
      </w:r>
      <w:r>
        <w:rPr>
          <w:spacing w:val="13"/>
          <w:w w:val="101"/>
        </w:rPr>
        <w:t xml:space="preserve"> </w:t>
      </w:r>
      <w:r>
        <w:rPr>
          <w:spacing w:val="-2"/>
        </w:rPr>
        <w:t>served,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all</w:t>
      </w:r>
      <w:r>
        <w:rPr>
          <w:spacing w:val="8"/>
        </w:rPr>
        <w:t xml:space="preserve"> </w:t>
      </w:r>
      <w:r>
        <w:rPr>
          <w:spacing w:val="-2"/>
        </w:rPr>
        <w:t>remaini</w:t>
      </w:r>
      <w:r>
        <w:rPr>
          <w:spacing w:val="-3"/>
        </w:rPr>
        <w:t>ng</w:t>
      </w:r>
      <w:r>
        <w:rPr/>
        <w:t xml:space="preserve"> </w:t>
      </w:r>
      <w:r>
        <w:rPr>
          <w:spacing w:val="-5"/>
        </w:rPr>
        <w:t>instructions are found in the Icache, so</w:t>
      </w:r>
      <w:r>
        <w:rPr>
          <w:spacing w:val="11"/>
        </w:rPr>
        <w:t xml:space="preserve"> </w:t>
      </w:r>
      <w:r>
        <w:rPr>
          <w:spacing w:val="-5"/>
        </w:rPr>
        <w:t>the scheduler</w:t>
      </w:r>
      <w:r>
        <w:rPr>
          <w:spacing w:val="-7"/>
        </w:rPr>
        <w:t xml:space="preserve"> </w:t>
      </w:r>
      <w:r>
        <w:rPr>
          <w:spacing w:val="-5"/>
        </w:rPr>
        <w:t>greedily</w:t>
      </w:r>
      <w:r>
        <w:rPr>
          <w:spacing w:val="-7"/>
        </w:rPr>
        <w:t xml:space="preserve"> </w:t>
      </w:r>
      <w:r>
        <w:rPr>
          <w:spacing w:val="-5"/>
        </w:rPr>
        <w:t>issues</w:t>
      </w:r>
      <w:r>
        <w:rPr/>
        <w:t xml:space="preserve"> </w:t>
      </w:r>
      <w:r>
        <w:rPr>
          <w:spacing w:val="-2"/>
        </w:rPr>
        <w:t>that warp until the end.</w:t>
      </w:r>
      <w:r>
        <w:rPr>
          <w:spacing w:val="-3"/>
        </w:rPr>
        <w:t xml:space="preserve"> Afterward, the scheduler proceeds to issue</w:t>
      </w:r>
      <w:r>
        <w:rPr/>
        <w:t xml:space="preserve"> </w:t>
      </w:r>
      <w:r>
        <w:rPr>
          <w:spacing w:val="-2"/>
        </w:rPr>
        <w:t>instruction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W3 (the</w:t>
      </w:r>
      <w:r>
        <w:rPr>
          <w:spacing w:val="-14"/>
        </w:rPr>
        <w:t xml:space="preserve"> </w:t>
      </w:r>
      <w:r>
        <w:rPr>
          <w:spacing w:val="-2"/>
        </w:rPr>
        <w:t>youngest</w:t>
      </w:r>
      <w:r>
        <w:rPr>
          <w:spacing w:val="-15"/>
        </w:rPr>
        <w:t xml:space="preserve"> </w:t>
      </w:r>
      <w:r>
        <w:rPr>
          <w:spacing w:val="-2"/>
        </w:rPr>
        <w:t>warp)</w:t>
      </w:r>
      <w:r>
        <w:rPr>
          <w:spacing w:val="-13"/>
        </w:rPr>
        <w:t xml:space="preserve"> </w:t>
      </w:r>
      <w:r>
        <w:rPr>
          <w:spacing w:val="-2"/>
        </w:rPr>
        <w:t>until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end,</w:t>
      </w:r>
      <w:r>
        <w:rPr>
          <w:spacing w:val="-3"/>
        </w:rPr>
        <w:t xml:space="preserve"> since</w:t>
      </w:r>
      <w:r>
        <w:rPr>
          <w:spacing w:val="-13"/>
        </w:rPr>
        <w:t xml:space="preserve"> </w:t>
      </w:r>
      <w:r>
        <w:rPr>
          <w:spacing w:val="-3"/>
        </w:rPr>
        <w:t>now</w:t>
      </w:r>
      <w:r>
        <w:rPr>
          <w:spacing w:val="-9"/>
        </w:rPr>
        <w:t xml:space="preserve"> </w:t>
      </w:r>
      <w:r>
        <w:rPr>
          <w:spacing w:val="-3"/>
        </w:rPr>
        <w:t>all</w:t>
      </w:r>
      <w:r>
        <w:rPr/>
        <w:t xml:space="preserve"> </w:t>
      </w:r>
      <w:r>
        <w:rPr>
          <w:spacing w:val="-4"/>
        </w:rPr>
        <w:t>instructions are present in the Icache. Then, the scheduler switches</w:t>
      </w:r>
      <w:r>
        <w:rPr>
          <w:spacing w:val="10"/>
        </w:rPr>
        <w:t xml:space="preserve"> </w:t>
      </w:r>
      <w:r>
        <w:rPr>
          <w:spacing w:val="-1"/>
        </w:rPr>
        <w:t>to issue instructions from W1 from </w:t>
      </w:r>
      <w:r>
        <w:rPr>
          <w:spacing w:val="-2"/>
        </w:rPr>
        <w:t>beginning to end, and finally, it</w:t>
      </w:r>
      <w:r>
        <w:rPr/>
        <w:t xml:space="preserve"> </w:t>
      </w:r>
      <w:r>
        <w:rPr>
          <w:spacing w:val="-2"/>
        </w:rPr>
        <w:t>does the same for W0 </w:t>
      </w:r>
      <w:r>
        <w:rPr>
          <w:spacing w:val="-3"/>
        </w:rPr>
        <w:t>(the</w:t>
      </w:r>
      <w:r>
        <w:rPr>
          <w:spacing w:val="5"/>
        </w:rPr>
        <w:t xml:space="preserve"> </w:t>
      </w:r>
      <w:r>
        <w:rPr>
          <w:spacing w:val="-3"/>
        </w:rPr>
        <w:t>oldest warp).</w:t>
      </w:r>
    </w:p>
    <w:p>
      <w:pPr>
        <w:pStyle w:val="BodyText"/>
        <w:ind w:left="2" w:right="272" w:firstLine="207"/>
        <w:spacing w:before="4" w:line="250" w:lineRule="auto"/>
        <w:jc w:val="both"/>
        <w:rPr/>
      </w:pPr>
      <w:hyperlink w:history="true" w:anchor="bookmark38">
        <w:r>
          <w:rPr>
            <w:spacing w:val="-2"/>
          </w:rPr>
          <w:t>Figure 4</w:t>
        </w:r>
      </w:hyperlink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○</w:t>
      </w:r>
      <w:r>
        <w:rPr>
          <w:spacing w:val="-2"/>
        </w:rPr>
        <w:t>b</w:t>
      </w:r>
      <w:r>
        <w:rPr>
          <w:spacing w:val="32"/>
        </w:rPr>
        <w:t xml:space="preserve"> </w:t>
      </w:r>
      <w:r>
        <w:rPr>
          <w:spacing w:val="-2"/>
        </w:rPr>
        <w:t>shows the timeline of</w:t>
      </w:r>
      <w:r>
        <w:rPr>
          <w:spacing w:val="-17"/>
        </w:rPr>
        <w:t xml:space="preserve"> </w:t>
      </w:r>
      <w:r>
        <w:rPr>
          <w:spacing w:val="-2"/>
        </w:rPr>
        <w:t>when instructions are issued</w:t>
      </w:r>
      <w:r>
        <w:rPr/>
        <w:t xml:space="preserve"> </w:t>
      </w:r>
      <w:r>
        <w:rPr>
          <w:spacing w:val="-1"/>
        </w:rPr>
        <w:t>when the second instruction of</w:t>
      </w:r>
      <w:r>
        <w:rPr>
          <w:spacing w:val="-11"/>
        </w:rPr>
        <w:t xml:space="preserve"> </w:t>
      </w:r>
      <w:r>
        <w:rPr>
          <w:spacing w:val="-1"/>
        </w:rPr>
        <w:t>each warp sets its Stall</w:t>
      </w:r>
      <w:r>
        <w:rPr>
          <w:spacing w:val="5"/>
        </w:rPr>
        <w:t xml:space="preserve"> </w:t>
      </w:r>
      <w:r>
        <w:rPr>
          <w:spacing w:val="-1"/>
        </w:rPr>
        <w:t>coun</w:t>
      </w:r>
      <w:r>
        <w:rPr>
          <w:spacing w:val="-2"/>
        </w:rPr>
        <w:t>ter to</w:t>
      </w:r>
      <w:r>
        <w:rPr/>
        <w:t xml:space="preserve"> </w:t>
      </w:r>
      <w:r>
        <w:rPr>
          <w:spacing w:val="-4"/>
        </w:rPr>
        <w:t>four. We can observe that </w:t>
      </w:r>
      <w:r>
        <w:rPr>
          <w:spacing w:val="-5"/>
        </w:rPr>
        <w:t>the scheduler swaps from W3 to W2 after</w:t>
      </w:r>
      <w:r>
        <w:rPr/>
        <w:t xml:space="preserve"> </w:t>
      </w:r>
      <w:r>
        <w:rPr/>
        <w:t>two cycles, to W1 after another two cycles, and then </w:t>
      </w:r>
      <w:r>
        <w:rPr>
          <w:spacing w:val="-1"/>
        </w:rPr>
        <w:t>back to W3</w:t>
      </w:r>
      <w:r>
        <w:rPr/>
        <w:t xml:space="preserve"> </w:t>
      </w:r>
      <w:r>
        <w:rPr>
          <w:spacing w:val="-3"/>
        </w:rPr>
        <w:t>after another two cycles (since W3 Stall co</w:t>
      </w:r>
      <w:r>
        <w:rPr>
          <w:spacing w:val="-4"/>
        </w:rPr>
        <w:t>unter</w:t>
      </w:r>
      <w:r>
        <w:rPr/>
        <w:t xml:space="preserve"> </w:t>
      </w:r>
      <w:r>
        <w:rPr>
          <w:spacing w:val="-4"/>
        </w:rPr>
        <w:t>has become</w:t>
      </w:r>
      <w:r>
        <w:rPr>
          <w:spacing w:val="4"/>
        </w:rPr>
        <w:t xml:space="preserve"> </w:t>
      </w:r>
      <w:r>
        <w:rPr>
          <w:spacing w:val="-4"/>
        </w:rPr>
        <w:t>zero).</w:t>
      </w:r>
      <w:r>
        <w:rPr/>
        <w:t xml:space="preserve"> </w:t>
      </w:r>
      <w:r>
        <w:rPr>
          <w:spacing w:val="-2"/>
        </w:rPr>
        <w:t>Once W3, W2, and W1 have finished, the scheduler starts </w:t>
      </w:r>
      <w:r>
        <w:rPr>
          <w:spacing w:val="-3"/>
        </w:rPr>
        <w:t>issuing</w:t>
      </w:r>
      <w:r>
        <w:rPr/>
        <w:t xml:space="preserve"> </w:t>
      </w:r>
      <w:r>
        <w:rPr>
          <w:spacing w:val="-2"/>
        </w:rPr>
        <w:t>from W0. After issuing the second instruction ofW0, the scheduler</w:t>
      </w:r>
      <w:r>
        <w:rPr>
          <w:spacing w:val="10"/>
        </w:rPr>
        <w:t xml:space="preserve"> </w:t>
      </w:r>
      <w:r>
        <w:rPr>
          <w:spacing w:val="-2"/>
        </w:rPr>
        <w:t>generates four bubbles because there is no </w:t>
      </w:r>
      <w:r>
        <w:rPr>
          <w:spacing w:val="-3"/>
        </w:rPr>
        <w:t>other warp to hide the</w:t>
      </w:r>
      <w:r>
        <w:rPr/>
        <w:t xml:space="preserve"> </w:t>
      </w:r>
      <w:r>
        <w:rPr>
          <w:spacing w:val="-2"/>
        </w:rPr>
        <w:t>latency imposed by the Stall co</w:t>
      </w:r>
      <w:r>
        <w:rPr>
          <w:spacing w:val="-3"/>
        </w:rPr>
        <w:t>unter.</w:t>
      </w:r>
    </w:p>
    <w:p>
      <w:pPr>
        <w:pStyle w:val="BodyText"/>
        <w:ind w:right="284" w:firstLine="209"/>
        <w:spacing w:before="4" w:line="248" w:lineRule="auto"/>
        <w:jc w:val="both"/>
        <w:rPr/>
      </w:pPr>
      <w:hyperlink w:history="true" w:anchor="bookmark38">
        <w:r>
          <w:rPr>
            <w:spacing w:val="-4"/>
          </w:rPr>
          <w:t>Figure 4</w:t>
        </w:r>
      </w:hyperlink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○</w:t>
      </w:r>
      <w:r>
        <w:rPr>
          <w:spacing w:val="-4"/>
        </w:rPr>
        <w:t>c</w:t>
      </w:r>
      <w:r>
        <w:rPr>
          <w:spacing w:val="25"/>
        </w:rPr>
        <w:t xml:space="preserve"> </w:t>
      </w:r>
      <w:r>
        <w:rPr>
          <w:spacing w:val="-4"/>
        </w:rPr>
        <w:t>shows the scheduler’s behavior when</w:t>
      </w:r>
      <w:r>
        <w:rPr>
          <w:spacing w:val="19"/>
        </w:rPr>
        <w:t xml:space="preserve"> </w:t>
      </w:r>
      <w:r>
        <w:rPr>
          <w:spacing w:val="-4"/>
        </w:rPr>
        <w:t>Yield is</w:t>
      </w:r>
      <w:r>
        <w:rPr>
          <w:spacing w:val="6"/>
        </w:rPr>
        <w:t xml:space="preserve"> </w:t>
      </w:r>
      <w:r>
        <w:rPr>
          <w:spacing w:val="-4"/>
        </w:rPr>
        <w:t>set in</w:t>
      </w:r>
      <w:r>
        <w:rPr/>
        <w:t xml:space="preserve"> </w:t>
      </w:r>
      <w:r>
        <w:rPr>
          <w:spacing w:val="-4"/>
        </w:rPr>
        <w:t>the second instruction of</w:t>
      </w:r>
      <w:r>
        <w:rPr>
          <w:spacing w:val="-5"/>
        </w:rPr>
        <w:t xml:space="preserve"> </w:t>
      </w:r>
      <w:r>
        <w:rPr>
          <w:spacing w:val="-4"/>
        </w:rPr>
        <w:t>each warp. We can see that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6"/>
        </w:rPr>
        <w:t xml:space="preserve"> </w:t>
      </w:r>
      <w:r>
        <w:rPr>
          <w:spacing w:val="-4"/>
        </w:rPr>
        <w:t>scheduler</w:t>
      </w:r>
      <w:r>
        <w:rPr/>
        <w:t xml:space="preserve"> </w:t>
      </w:r>
      <w:r>
        <w:rPr>
          <w:spacing w:val="-2"/>
        </w:rPr>
        <w:t>switches to the youngest among the rest ofthe warps after issuing</w:t>
      </w:r>
      <w:r>
        <w:rPr>
          <w:spacing w:val="9"/>
        </w:rPr>
        <w:t xml:space="preserve"> </w:t>
      </w:r>
      <w:r>
        <w:rPr>
          <w:spacing w:val="-2"/>
        </w:rPr>
        <w:t>the second instruction of each warp. For instance, W3 switches to</w:t>
      </w:r>
      <w:r>
        <w:rPr/>
        <w:t xml:space="preserve"> </w:t>
      </w:r>
      <w:r>
        <w:rPr>
          <w:spacing w:val="-5"/>
        </w:rPr>
        <w:t>W2, and W2 switches back to W3. We also tested</w:t>
      </w:r>
      <w:r>
        <w:rPr>
          <w:spacing w:val="18"/>
          <w:w w:val="101"/>
        </w:rPr>
        <w:t xml:space="preserve"> </w:t>
      </w:r>
      <w:r>
        <w:rPr>
          <w:spacing w:val="-5"/>
        </w:rPr>
        <w:t>a</w:t>
      </w:r>
      <w:r>
        <w:rPr>
          <w:spacing w:val="6"/>
        </w:rPr>
        <w:t xml:space="preserve"> </w:t>
      </w:r>
      <w:r>
        <w:rPr>
          <w:spacing w:val="-5"/>
        </w:rPr>
        <w:t>scenario where</w:t>
      </w:r>
      <w:r>
        <w:rPr/>
        <w:t xml:space="preserve"> </w:t>
      </w:r>
      <w:r>
        <w:rPr>
          <w:spacing w:val="-1"/>
        </w:rPr>
        <w:t>Yield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7"/>
          <w:w w:val="102"/>
        </w:rPr>
        <w:t xml:space="preserve"> </w:t>
      </w:r>
      <w:r>
        <w:rPr>
          <w:spacing w:val="-1"/>
        </w:rPr>
        <w:t>set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no</w:t>
      </w:r>
      <w:r>
        <w:rPr>
          <w:spacing w:val="12"/>
          <w:w w:val="101"/>
        </w:rPr>
        <w:t xml:space="preserve"> </w:t>
      </w:r>
      <w:r>
        <w:rPr>
          <w:spacing w:val="-1"/>
        </w:rPr>
        <w:t>more warps</w:t>
      </w:r>
      <w:r>
        <w:rPr>
          <w:spacing w:val="15"/>
          <w:w w:val="102"/>
        </w:rPr>
        <w:t xml:space="preserve"> </w:t>
      </w:r>
      <w:r>
        <w:rPr>
          <w:spacing w:val="-1"/>
        </w:rPr>
        <w:t>are</w:t>
      </w:r>
      <w:r>
        <w:rPr>
          <w:spacing w:val="15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17"/>
        </w:rPr>
        <w:t xml:space="preserve"> </w:t>
      </w:r>
      <w:r>
        <w:rPr>
          <w:spacing w:val="-1"/>
        </w:rPr>
        <w:t>(not</w:t>
      </w:r>
      <w:r>
        <w:rPr>
          <w:spacing w:val="18"/>
        </w:rPr>
        <w:t xml:space="preserve"> </w:t>
      </w:r>
      <w:r>
        <w:rPr>
          <w:spacing w:val="-1"/>
        </w:rPr>
        <w:t>sho</w:t>
      </w:r>
      <w:r>
        <w:rPr>
          <w:spacing w:val="-2"/>
        </w:rPr>
        <w:t>wn</w:t>
      </w:r>
      <w:r>
        <w:rPr>
          <w:spacing w:val="13"/>
          <w:w w:val="10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figure), and we observed that the scheduler generates</w:t>
      </w:r>
      <w:r>
        <w:rPr>
          <w:spacing w:val="-3"/>
        </w:rPr>
        <w:t xml:space="preserve"> a bubble</w:t>
      </w:r>
      <w:r>
        <w:rPr>
          <w:spacing w:val="5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one cycle.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9"/>
        <w:spacing w:before="61" w:line="292" w:lineRule="exact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2"/>
          <w:position w:val="1"/>
        </w:rPr>
        <w:t>5.2</w:t>
      </w:r>
      <w:r>
        <w:rPr>
          <w:sz w:val="21"/>
          <w:szCs w:val="21"/>
          <w:b/>
          <w:bCs/>
          <w:spacing w:val="16"/>
          <w:position w:val="1"/>
        </w:rPr>
        <w:t xml:space="preserve">   </w:t>
      </w:r>
      <w:r>
        <w:rPr>
          <w:sz w:val="21"/>
          <w:szCs w:val="21"/>
          <w:b/>
          <w:bCs/>
          <w:spacing w:val="-2"/>
          <w:position w:val="1"/>
        </w:rPr>
        <w:t>Front-end</w:t>
      </w:r>
    </w:p>
    <w:p>
      <w:pPr>
        <w:pStyle w:val="BodyText"/>
        <w:ind w:left="2" w:right="280"/>
        <w:spacing w:before="73" w:line="265" w:lineRule="auto"/>
        <w:jc w:val="both"/>
        <w:rPr/>
      </w:pPr>
      <w:r>
        <w:rPr/>
        <w:t>According to diagrams </w:t>
      </w:r>
      <w:r>
        <w:rPr>
          <w:spacing w:val="-1"/>
        </w:rPr>
        <w:t>in multiple NVIDIA documents</w:t>
      </w:r>
      <w:r>
        <w:rPr>
          <w:spacing w:val="17"/>
        </w:rPr>
        <w:t xml:space="preserve"> </w:t>
      </w:r>
      <w:r>
        <w:rPr>
          <w:spacing w:val="-1"/>
        </w:rPr>
        <w:t>[</w:t>
      </w:r>
      <w:hyperlink w:history="true" w:anchor="bookmark29">
        <w:r>
          <w:rPr>
            <w:spacing w:val="-1"/>
          </w:rPr>
          <w:t>21</w:t>
        </w:r>
      </w:hyperlink>
      <w:r>
        <w:rPr>
          <w:spacing w:val="-1"/>
        </w:rPr>
        <w:t>,</w:t>
      </w:r>
      <w:r>
        <w:rPr>
          <w:spacing w:val="-22"/>
        </w:rPr>
        <w:t xml:space="preserve"> </w:t>
      </w:r>
      <w:hyperlink w:history="true" w:anchor="bookmark30">
        <w:r>
          <w:rPr>
            <w:spacing w:val="-1"/>
          </w:rPr>
          <w:t>29</w:t>
        </w:r>
      </w:hyperlink>
      <w:r>
        <w:rPr>
          <w:spacing w:val="-1"/>
        </w:rPr>
        <w:t>,</w:t>
      </w:r>
      <w:r>
        <w:rPr>
          <w:spacing w:val="-22"/>
        </w:rPr>
        <w:t xml:space="preserve"> </w:t>
      </w:r>
      <w:hyperlink w:history="true" w:anchor="bookmark31">
        <w:r>
          <w:rPr>
            <w:spacing w:val="-1"/>
          </w:rPr>
          <w:t>70</w:t>
        </w:r>
      </w:hyperlink>
      <w:r>
        <w:rPr>
          <w:spacing w:val="-1"/>
        </w:rPr>
        <w:t>,</w:t>
      </w:r>
      <w:r>
        <w:rPr/>
        <w:t xml:space="preserve"> </w:t>
      </w:r>
      <w:hyperlink w:history="true" w:anchor="bookmark32">
        <w:r>
          <w:rPr>
            <w:spacing w:val="-4"/>
          </w:rPr>
          <w:t>71</w:t>
        </w:r>
      </w:hyperlink>
      <w:r>
        <w:rPr>
          <w:spacing w:val="-4"/>
        </w:rPr>
        <w:t>,</w:t>
      </w:r>
      <w:r>
        <w:rPr>
          <w:spacing w:val="-23"/>
        </w:rPr>
        <w:t xml:space="preserve"> </w:t>
      </w:r>
      <w:hyperlink w:history="true" w:anchor="bookmark33">
        <w:r>
          <w:rPr>
            <w:spacing w:val="-4"/>
          </w:rPr>
          <w:t>73</w:t>
        </w:r>
      </w:hyperlink>
      <w:r>
        <w:rPr>
          <w:spacing w:val="-4"/>
        </w:rPr>
        <w:t>–</w:t>
      </w:r>
      <w:hyperlink w:history="true" w:anchor="bookmark34">
        <w:r>
          <w:rPr>
            <w:spacing w:val="-4"/>
          </w:rPr>
          <w:t>76</w:t>
        </w:r>
      </w:hyperlink>
      <w:r>
        <w:rPr>
          <w:spacing w:val="-4"/>
        </w:rPr>
        <w:t>], SMs have four different sub-co</w:t>
      </w:r>
      <w:r>
        <w:rPr>
          <w:spacing w:val="-5"/>
        </w:rPr>
        <w:t>res and warps are</w:t>
      </w:r>
      <w:r>
        <w:rPr>
          <w:spacing w:val="4"/>
        </w:rPr>
        <w:t xml:space="preserve"> </w:t>
      </w:r>
      <w:r>
        <w:rPr>
          <w:spacing w:val="-5"/>
        </w:rPr>
        <w:t>evenly</w:t>
      </w:r>
      <w:r>
        <w:rPr/>
        <w:t xml:space="preserve"> </w:t>
      </w:r>
      <w:r>
        <w:rPr>
          <w:spacing w:val="-3"/>
        </w:rPr>
        <w:t>distributed among sub-cores in a round robin manner (i.e., warp ID</w:t>
      </w:r>
      <w:r>
        <w:rPr/>
        <w:t xml:space="preserve"> </w:t>
      </w:r>
      <w:r>
        <w:rPr>
          <w:spacing w:val="-3"/>
        </w:rPr>
        <w:t>%4)</w:t>
      </w:r>
      <w:r>
        <w:rPr>
          <w:spacing w:val="17"/>
        </w:rPr>
        <w:t xml:space="preserve"> </w:t>
      </w:r>
      <w:r>
        <w:rPr>
          <w:spacing w:val="-3"/>
        </w:rPr>
        <w:t>[</w:t>
      </w:r>
      <w:hyperlink w:history="true" w:anchor="bookmark49">
        <w:r>
          <w:rPr>
            <w:spacing w:val="-3"/>
          </w:rPr>
          <w:t>46</w:t>
        </w:r>
      </w:hyperlink>
      <w:r>
        <w:rPr>
          <w:spacing w:val="-3"/>
        </w:rPr>
        <w:t>,</w:t>
      </w:r>
      <w:r>
        <w:rPr>
          <w:spacing w:val="-23"/>
        </w:rPr>
        <w:t xml:space="preserve"> </w:t>
      </w:r>
      <w:hyperlink w:history="true" w:anchor="bookmark50">
        <w:r>
          <w:rPr>
            <w:spacing w:val="-3"/>
          </w:rPr>
          <w:t>47</w:t>
        </w:r>
      </w:hyperlink>
      <w:r>
        <w:rPr>
          <w:spacing w:val="-3"/>
        </w:rPr>
        <w:t>]. Each sub-core has a private L0 instruction ca</w:t>
      </w:r>
      <w:r>
        <w:rPr>
          <w:spacing w:val="-4"/>
        </w:rPr>
        <w:t>che that</w:t>
      </w:r>
      <w:r>
        <w:rPr/>
        <w:t xml:space="preserve"> </w:t>
      </w:r>
      <w:r>
        <w:rPr>
          <w:spacing w:val="-1"/>
        </w:rPr>
        <w:t>is connected to an L1</w:t>
      </w:r>
      <w:r>
        <w:rPr>
          <w:spacing w:val="15"/>
        </w:rPr>
        <w:t xml:space="preserve"> </w:t>
      </w:r>
      <w:r>
        <w:rPr>
          <w:spacing w:val="-1"/>
        </w:rPr>
        <w:t>instruction</w:t>
      </w:r>
      <w:r>
        <w:rPr>
          <w:spacing w:val="10"/>
        </w:rPr>
        <w:t xml:space="preserve"> </w:t>
      </w:r>
      <w:r>
        <w:rPr>
          <w:spacing w:val="-1"/>
        </w:rPr>
        <w:t>cache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12"/>
          <w:w w:val="101"/>
        </w:rPr>
        <w:t xml:space="preserve"> </w:t>
      </w:r>
      <w:r>
        <w:rPr>
          <w:spacing w:val="-1"/>
        </w:rPr>
        <w:t>shared</w:t>
      </w:r>
      <w:r>
        <w:rPr>
          <w:spacing w:val="10"/>
        </w:rPr>
        <w:t xml:space="preserve"> </w:t>
      </w:r>
      <w:r>
        <w:rPr>
          <w:spacing w:val="-1"/>
        </w:rPr>
        <w:t>among</w:t>
      </w:r>
      <w:r>
        <w:rPr>
          <w:spacing w:val="11"/>
        </w:rPr>
        <w:t xml:space="preserve"> </w:t>
      </w:r>
      <w:r>
        <w:rPr>
          <w:spacing w:val="-1"/>
        </w:rPr>
        <w:t>all</w:t>
      </w:r>
      <w:r>
        <w:rPr/>
        <w:t xml:space="preserve"> </w:t>
      </w:r>
      <w:r>
        <w:rPr>
          <w:spacing w:val="-3"/>
        </w:rPr>
        <w:t>four sub-cores ofthe SM. We assume</w:t>
      </w:r>
      <w:r>
        <w:rPr>
          <w:spacing w:val="-4"/>
        </w:rPr>
        <w:t xml:space="preserve"> there is an</w:t>
      </w:r>
      <w:r>
        <w:rPr>
          <w:spacing w:val="4"/>
        </w:rPr>
        <w:t xml:space="preserve"> </w:t>
      </w:r>
      <w:r>
        <w:rPr>
          <w:spacing w:val="-4"/>
        </w:rPr>
        <w:t>arbiter</w:t>
      </w:r>
      <w:r>
        <w:rPr>
          <w:spacing w:val="1"/>
        </w:rPr>
        <w:t xml:space="preserve"> </w:t>
      </w:r>
      <w:r>
        <w:rPr>
          <w:spacing w:val="-4"/>
        </w:rPr>
        <w:t>for</w:t>
      </w:r>
      <w:r>
        <w:rPr>
          <w:spacing w:val="5"/>
        </w:rPr>
        <w:t xml:space="preserve"> </w:t>
      </w:r>
      <w:r>
        <w:rPr>
          <w:spacing w:val="-4"/>
        </w:rPr>
        <w:t>dealing</w:t>
      </w:r>
      <w:r>
        <w:rPr/>
        <w:t xml:space="preserve"> </w:t>
      </w:r>
      <w:r>
        <w:rPr>
          <w:spacing w:val="-1"/>
        </w:rPr>
        <w:t>with the multiple requests of</w:t>
      </w:r>
      <w:r>
        <w:rPr>
          <w:spacing w:val="7"/>
        </w:rPr>
        <w:t xml:space="preserve"> </w:t>
      </w:r>
      <w:r>
        <w:rPr>
          <w:spacing w:val="-1"/>
        </w:rPr>
        <w:t>different sub-cores.</w:t>
      </w:r>
    </w:p>
    <w:p>
      <w:pPr>
        <w:pStyle w:val="BodyText"/>
        <w:ind w:left="2" w:right="269" w:firstLine="207"/>
        <w:spacing w:before="25" w:line="269" w:lineRule="auto"/>
        <w:jc w:val="both"/>
        <w:rPr/>
      </w:pPr>
      <w:r>
        <w:rPr/>
        <w:t>Each L0 Icache has an in</w:t>
      </w:r>
      <w:r>
        <w:rPr>
          <w:spacing w:val="-1"/>
        </w:rPr>
        <w:t>struction prefetcher</w:t>
      </w:r>
      <w:r>
        <w:rPr>
          <w:spacing w:val="21"/>
        </w:rPr>
        <w:t xml:space="preserve"> </w:t>
      </w:r>
      <w:r>
        <w:rPr>
          <w:spacing w:val="-1"/>
        </w:rPr>
        <w:t>[</w:t>
      </w:r>
      <w:hyperlink w:history="true" w:anchor="bookmark66">
        <w:r>
          <w:rPr>
            <w:spacing w:val="-1"/>
          </w:rPr>
          <w:t>72</w:t>
        </w:r>
      </w:hyperlink>
      <w:r>
        <w:rPr>
          <w:spacing w:val="-1"/>
        </w:rPr>
        <w:t>]. Our</w:t>
      </w:r>
      <w:r>
        <w:rPr>
          <w:spacing w:val="8"/>
        </w:rPr>
        <w:t xml:space="preserve"> </w:t>
      </w:r>
      <w:r>
        <w:rPr>
          <w:spacing w:val="-1"/>
        </w:rPr>
        <w:t>experi-</w:t>
      </w:r>
      <w:r>
        <w:rPr/>
        <w:t xml:space="preserve"> </w:t>
      </w:r>
      <w:r>
        <w:rPr>
          <w:spacing w:val="-2"/>
        </w:rPr>
        <w:t>ments corroborate previous studies by Cao et al.</w:t>
      </w:r>
      <w:r>
        <w:rPr>
          <w:spacing w:val="25"/>
          <w:w w:val="101"/>
        </w:rPr>
        <w:t xml:space="preserve"> </w:t>
      </w:r>
      <w:r>
        <w:rPr>
          <w:spacing w:val="-2"/>
        </w:rPr>
        <w:t>[</w:t>
      </w:r>
      <w:hyperlink w:history="true" w:anchor="bookmark67">
        <w:r>
          <w:rPr>
            <w:spacing w:val="-2"/>
          </w:rPr>
          <w:t>25</w:t>
        </w:r>
      </w:hyperlink>
      <w:r>
        <w:rPr>
          <w:spacing w:val="-2"/>
        </w:rPr>
        <w:t>] that demon-</w:t>
      </w:r>
      <w:r>
        <w:rPr/>
        <w:t xml:space="preserve"> </w:t>
      </w:r>
      <w:r>
        <w:rPr/>
        <w:t>strated that instru</w:t>
      </w:r>
      <w:r>
        <w:rPr>
          <w:spacing w:val="-1"/>
        </w:rPr>
        <w:t>ction prefetching is effective in GPUs. Although</w:t>
      </w:r>
      <w:r>
        <w:rPr/>
        <w:t xml:space="preserve"> </w:t>
      </w:r>
      <w:r>
        <w:rPr>
          <w:spacing w:val="-2"/>
        </w:rPr>
        <w:t>we</w:t>
      </w:r>
      <w:r>
        <w:rPr>
          <w:spacing w:val="22"/>
          <w:w w:val="101"/>
        </w:rPr>
        <w:t xml:space="preserve"> </w:t>
      </w:r>
      <w:r>
        <w:rPr>
          <w:spacing w:val="-2"/>
        </w:rPr>
        <w:t>have</w:t>
      </w:r>
      <w:r>
        <w:rPr>
          <w:spacing w:val="24"/>
        </w:rPr>
        <w:t xml:space="preserve"> </w:t>
      </w:r>
      <w:r>
        <w:rPr>
          <w:spacing w:val="-2"/>
        </w:rPr>
        <w:t>not</w:t>
      </w:r>
      <w:r>
        <w:rPr>
          <w:spacing w:val="21"/>
          <w:w w:val="101"/>
        </w:rPr>
        <w:t xml:space="preserve"> </w:t>
      </w:r>
      <w:r>
        <w:rPr>
          <w:spacing w:val="-2"/>
        </w:rPr>
        <w:t>been</w:t>
      </w:r>
      <w:r>
        <w:rPr>
          <w:spacing w:val="27"/>
        </w:rPr>
        <w:t xml:space="preserve"> </w:t>
      </w:r>
      <w:r>
        <w:rPr>
          <w:spacing w:val="-2"/>
        </w:rPr>
        <w:t>able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confirm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concrete</w:t>
      </w:r>
      <w:r>
        <w:rPr>
          <w:spacing w:val="28"/>
        </w:rPr>
        <w:t xml:space="preserve"> </w:t>
      </w:r>
      <w:r>
        <w:rPr>
          <w:spacing w:val="-2"/>
        </w:rPr>
        <w:t>design</w:t>
      </w:r>
      <w:r>
        <w:rPr>
          <w:spacing w:val="24"/>
        </w:rPr>
        <w:t xml:space="preserve"> </w:t>
      </w:r>
      <w:r>
        <w:rPr>
          <w:spacing w:val="-2"/>
        </w:rPr>
        <w:t>used</w:t>
      </w:r>
      <w:r>
        <w:rPr>
          <w:spacing w:val="25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NVIDIA</w:t>
      </w:r>
      <w:r>
        <w:rPr>
          <w:spacing w:val="26"/>
        </w:rPr>
        <w:t xml:space="preserve"> </w:t>
      </w:r>
      <w:r>
        <w:rPr>
          <w:spacing w:val="-2"/>
        </w:rPr>
        <w:t>GPUs,</w:t>
      </w:r>
      <w:r>
        <w:rPr>
          <w:spacing w:val="20"/>
        </w:rPr>
        <w:t xml:space="preserve"> </w:t>
      </w:r>
      <w:r>
        <w:rPr>
          <w:spacing w:val="-2"/>
        </w:rPr>
        <w:t>we</w:t>
      </w:r>
      <w:r>
        <w:rPr>
          <w:spacing w:val="28"/>
        </w:rPr>
        <w:t xml:space="preserve"> </w:t>
      </w:r>
      <w:r>
        <w:rPr>
          <w:spacing w:val="-2"/>
        </w:rPr>
        <w:t>suspect</w:t>
      </w:r>
      <w:r>
        <w:rPr>
          <w:spacing w:val="23"/>
          <w:w w:val="101"/>
        </w:rPr>
        <w:t xml:space="preserve"> </w:t>
      </w:r>
      <w:r>
        <w:rPr>
          <w:spacing w:val="-2"/>
        </w:rPr>
        <w:t>it</w:t>
      </w:r>
      <w:r>
        <w:rPr>
          <w:spacing w:val="23"/>
          <w:w w:val="101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imple</w:t>
      </w:r>
      <w:r>
        <w:rPr>
          <w:spacing w:val="28"/>
        </w:rPr>
        <w:t xml:space="preserve"> </w:t>
      </w:r>
      <w:r>
        <w:rPr>
          <w:spacing w:val="-3"/>
        </w:rPr>
        <w:t>scheme</w:t>
      </w:r>
      <w:r>
        <w:rPr>
          <w:spacing w:val="22"/>
          <w:w w:val="101"/>
        </w:rPr>
        <w:t xml:space="preserve"> </w:t>
      </w:r>
      <w:r>
        <w:rPr>
          <w:spacing w:val="-3"/>
        </w:rPr>
        <w:t>like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>
          <w:spacing w:val="28"/>
        </w:rPr>
        <w:t xml:space="preserve"> </w:t>
      </w:r>
      <w:r>
        <w:rPr>
          <w:spacing w:val="-3"/>
        </w:rPr>
        <w:t>stream</w:t>
      </w:r>
      <w:r>
        <w:rPr/>
        <w:t xml:space="preserve"> </w:t>
      </w:r>
      <w:r>
        <w:rPr>
          <w:spacing w:val="-3"/>
        </w:rPr>
        <w:t>buffer</w:t>
      </w:r>
      <w:r>
        <w:rPr>
          <w:spacing w:val="17"/>
        </w:rPr>
        <w:t xml:space="preserve"> </w:t>
      </w:r>
      <w:r>
        <w:rPr>
          <w:spacing w:val="-3"/>
        </w:rPr>
        <w:t>[</w:t>
      </w:r>
      <w:hyperlink w:history="true" w:anchor="bookmark68">
        <w:r>
          <w:rPr>
            <w:spacing w:val="-3"/>
          </w:rPr>
          <w:t>50</w:t>
        </w:r>
      </w:hyperlink>
      <w:r>
        <w:rPr>
          <w:spacing w:val="-3"/>
        </w:rPr>
        <w:t>] that prefetches successive memory b</w:t>
      </w:r>
      <w:r>
        <w:rPr>
          <w:spacing w:val="-4"/>
        </w:rPr>
        <w:t>locks when a miss</w:t>
      </w:r>
      <w:r>
        <w:rPr/>
        <w:t xml:space="preserve"> </w:t>
      </w:r>
      <w:r>
        <w:rPr>
          <w:spacing w:val="-3"/>
        </w:rPr>
        <w:t>occurs. We</w:t>
      </w:r>
      <w:r>
        <w:rPr>
          <w:spacing w:val="14"/>
        </w:rPr>
        <w:t xml:space="preserve"> </w:t>
      </w:r>
      <w:r>
        <w:rPr>
          <w:spacing w:val="-3"/>
        </w:rPr>
        <w:t>assume</w:t>
      </w:r>
      <w:r>
        <w:rPr>
          <w:spacing w:val="11"/>
        </w:rPr>
        <w:t xml:space="preserve"> </w:t>
      </w:r>
      <w:r>
        <w:rPr>
          <w:spacing w:val="-3"/>
        </w:rPr>
        <w:t>that</w:t>
      </w:r>
      <w:r>
        <w:rPr>
          <w:spacing w:val="12"/>
        </w:rPr>
        <w:t xml:space="preserve"> </w:t>
      </w:r>
      <w:r>
        <w:rPr>
          <w:spacing w:val="-3"/>
        </w:rPr>
        <w:t>the</w:t>
      </w:r>
      <w:r>
        <w:rPr>
          <w:spacing w:val="15"/>
          <w:w w:val="102"/>
        </w:rPr>
        <w:t xml:space="preserve"> </w:t>
      </w:r>
      <w:r>
        <w:rPr>
          <w:spacing w:val="-3"/>
        </w:rPr>
        <w:t>stream buffer</w:t>
      </w:r>
      <w:r>
        <w:rPr>
          <w:spacing w:val="15"/>
          <w:w w:val="101"/>
        </w:rPr>
        <w:t xml:space="preserve"> </w:t>
      </w:r>
      <w:r>
        <w:rPr>
          <w:spacing w:val="-3"/>
        </w:rPr>
        <w:t>size</w:t>
      </w:r>
      <w:r>
        <w:rPr>
          <w:spacing w:val="11"/>
        </w:rPr>
        <w:t xml:space="preserve"> </w:t>
      </w:r>
      <w:r>
        <w:rPr>
          <w:spacing w:val="-3"/>
        </w:rPr>
        <w:t>is</w:t>
      </w:r>
      <w:r>
        <w:rPr>
          <w:spacing w:val="16"/>
        </w:rPr>
        <w:t xml:space="preserve"> </w:t>
      </w:r>
      <w:r>
        <w:rPr>
          <w:spacing w:val="-3"/>
        </w:rPr>
        <w:t>8 base</w:t>
      </w:r>
      <w:r>
        <w:rPr>
          <w:spacing w:val="-4"/>
        </w:rPr>
        <w:t>d</w:t>
      </w:r>
      <w:r>
        <w:rPr>
          <w:spacing w:val="14"/>
        </w:rPr>
        <w:t xml:space="preserve"> </w:t>
      </w:r>
      <w:r>
        <w:rPr>
          <w:spacing w:val="-4"/>
        </w:rPr>
        <w:t>on</w:t>
      </w:r>
      <w:r>
        <w:rPr>
          <w:spacing w:val="14"/>
          <w:w w:val="101"/>
        </w:rPr>
        <w:t xml:space="preserve"> </w:t>
      </w:r>
      <w:r>
        <w:rPr>
          <w:spacing w:val="-4"/>
        </w:rPr>
        <w:t>our</w:t>
      </w:r>
      <w:r>
        <w:rPr/>
        <w:t xml:space="preserve"> </w:t>
      </w:r>
      <w:r>
        <w:rPr>
          <w:spacing w:val="-3"/>
        </w:rPr>
        <w:t>analysis, as detailed in</w:t>
      </w:r>
      <w:r>
        <w:rPr>
          <w:spacing w:val="-23"/>
        </w:rPr>
        <w:t xml:space="preserve"> </w:t>
      </w:r>
      <w:hyperlink w:history="true" w:anchor="bookmark69">
        <w:r>
          <w:rPr>
            <w:spacing w:val="-3"/>
          </w:rPr>
          <w:t>sub</w:t>
        </w:r>
        <w:r>
          <w:rPr>
            <w:spacing w:val="-4"/>
          </w:rPr>
          <w:t>section</w:t>
        </w:r>
        <w:r>
          <w:rPr>
            <w:spacing w:val="7"/>
          </w:rPr>
          <w:t xml:space="preserve"> </w:t>
        </w:r>
        <w:r>
          <w:rPr>
            <w:spacing w:val="-4"/>
          </w:rPr>
          <w:t>7.3</w:t>
        </w:r>
      </w:hyperlink>
      <w:r>
        <w:rPr>
          <w:spacing w:val="-4"/>
        </w:rPr>
        <w:t>.</w:t>
      </w:r>
    </w:p>
    <w:p>
      <w:pPr>
        <w:pStyle w:val="BodyText"/>
        <w:ind w:left="10" w:right="280" w:firstLine="196"/>
        <w:spacing w:before="5" w:line="253" w:lineRule="auto"/>
        <w:jc w:val="both"/>
        <w:rPr/>
      </w:pPr>
      <w:r>
        <w:rPr>
          <w:spacing w:val="-1"/>
        </w:rPr>
        <w:t>We could not confirm the exact instructi</w:t>
      </w:r>
      <w:r>
        <w:rPr>
          <w:spacing w:val="-2"/>
        </w:rPr>
        <w:t>on fetch policy with our</w:t>
      </w:r>
      <w:r>
        <w:rPr/>
        <w:t xml:space="preserve"> </w:t>
      </w:r>
      <w:r>
        <w:rPr>
          <w:spacing w:val="-2"/>
        </w:rPr>
        <w:t>experiments, but it has to be similar to the issue policy; otherwise,</w:t>
      </w:r>
      <w:r>
        <w:rPr>
          <w:spacing w:val="17"/>
          <w:w w:val="101"/>
        </w:rPr>
        <w:t xml:space="preserve"> </w:t>
      </w:r>
      <w:r>
        <w:rPr>
          <w:spacing w:val="3"/>
        </w:rPr>
        <w:t>the condition of</w:t>
      </w:r>
      <w:r>
        <w:rPr>
          <w:spacing w:val="-15"/>
        </w:rPr>
        <w:t xml:space="preserve"> </w:t>
      </w:r>
      <w:r>
        <w:rPr>
          <w:spacing w:val="3"/>
        </w:rPr>
        <w:t>not finding a valid instruct</w:t>
      </w:r>
      <w:r>
        <w:rPr>
          <w:spacing w:val="2"/>
        </w:rPr>
        <w:t>ion in the Instruction</w:t>
      </w:r>
      <w:r>
        <w:rPr/>
        <w:t xml:space="preserve"> </w:t>
      </w:r>
      <w:r>
        <w:rPr>
          <w:spacing w:val="-4"/>
        </w:rPr>
        <w:t>Buffer</w:t>
      </w:r>
      <w:r>
        <w:rPr>
          <w:spacing w:val="-1"/>
        </w:rPr>
        <w:t xml:space="preserve"> </w:t>
      </w:r>
      <w:r>
        <w:rPr>
          <w:spacing w:val="-4"/>
        </w:rPr>
        <w:t>would</w:t>
      </w:r>
      <w:r>
        <w:rPr>
          <w:spacing w:val="-11"/>
        </w:rPr>
        <w:t xml:space="preserve"> </w:t>
      </w:r>
      <w:r>
        <w:rPr>
          <w:spacing w:val="-4"/>
        </w:rPr>
        <w:t>happen</w:t>
      </w:r>
      <w:r>
        <w:rPr>
          <w:spacing w:val="-10"/>
        </w:rPr>
        <w:t xml:space="preserve"> </w:t>
      </w:r>
      <w:r>
        <w:rPr>
          <w:spacing w:val="-4"/>
        </w:rPr>
        <w:t>relatively often, and</w:t>
      </w:r>
      <w:r>
        <w:rPr>
          <w:spacing w:val="-13"/>
        </w:rPr>
        <w:t xml:space="preserve"> </w:t>
      </w:r>
      <w:r>
        <w:rPr>
          <w:spacing w:val="-4"/>
        </w:rPr>
        <w:t>we</w:t>
      </w:r>
      <w:r>
        <w:rPr>
          <w:spacing w:val="-12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not observed this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2" w:firstLine="10"/>
        <w:spacing w:before="37" w:line="268" w:lineRule="auto"/>
        <w:jc w:val="both"/>
        <w:rPr/>
      </w:pPr>
      <w:r>
        <w:rPr>
          <w:spacing w:val="-2"/>
        </w:rPr>
        <w:t>in our experiments. Based o</w:t>
      </w:r>
      <w:r>
        <w:rPr>
          <w:spacing w:val="-3"/>
        </w:rPr>
        <w:t>n that, we assume that each</w:t>
      </w:r>
      <w:r>
        <w:rPr>
          <w:spacing w:val="6"/>
        </w:rPr>
        <w:t xml:space="preserve"> </w:t>
      </w:r>
      <w:r>
        <w:rPr>
          <w:spacing w:val="-3"/>
        </w:rPr>
        <w:t>sub-core</w:t>
      </w:r>
      <w:r>
        <w:rPr/>
        <w:t xml:space="preserve"> </w:t>
      </w:r>
      <w:r>
        <w:rPr>
          <w:spacing w:val="-4"/>
        </w:rPr>
        <w:t>can fetch and decode one instruction per cycle. The fe</w:t>
      </w:r>
      <w:r>
        <w:rPr>
          <w:spacing w:val="-5"/>
        </w:rPr>
        <w:t>tch scheduler</w:t>
      </w:r>
      <w:r>
        <w:rPr/>
        <w:t xml:space="preserve"> </w:t>
      </w:r>
      <w:r>
        <w:rPr>
          <w:spacing w:val="-4"/>
        </w:rPr>
        <w:t>tries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fetch an</w:t>
      </w:r>
      <w:r>
        <w:rPr>
          <w:spacing w:val="-9"/>
        </w:rPr>
        <w:t xml:space="preserve"> </w:t>
      </w:r>
      <w:r>
        <w:rPr>
          <w:spacing w:val="-4"/>
        </w:rPr>
        <w:t>instruction</w:t>
      </w:r>
      <w:r>
        <w:rPr>
          <w:spacing w:val="-11"/>
        </w:rPr>
        <w:t xml:space="preserve"> </w:t>
      </w:r>
      <w:r>
        <w:rPr>
          <w:spacing w:val="-4"/>
        </w:rPr>
        <w:t>from the same</w:t>
      </w:r>
      <w:r>
        <w:rPr>
          <w:spacing w:val="-13"/>
        </w:rPr>
        <w:t xml:space="preserve"> </w:t>
      </w:r>
      <w:r>
        <w:rPr>
          <w:spacing w:val="-4"/>
        </w:rPr>
        <w:t>warp that</w:t>
      </w:r>
      <w:r>
        <w:rPr>
          <w:spacing w:val="-13"/>
        </w:rPr>
        <w:t xml:space="preserve"> </w:t>
      </w:r>
      <w:r>
        <w:rPr>
          <w:spacing w:val="-4"/>
        </w:rPr>
        <w:t>has</w:t>
      </w:r>
      <w:r>
        <w:rPr>
          <w:spacing w:val="-13"/>
        </w:rPr>
        <w:t xml:space="preserve"> </w:t>
      </w:r>
      <w:r>
        <w:rPr>
          <w:spacing w:val="-4"/>
        </w:rPr>
        <w:t>bee</w:t>
      </w:r>
      <w:r>
        <w:rPr>
          <w:spacing w:val="-5"/>
        </w:rPr>
        <w:t>n</w:t>
      </w:r>
      <w:r>
        <w:rPr>
          <w:spacing w:val="-10"/>
        </w:rPr>
        <w:t xml:space="preserve"> </w:t>
      </w:r>
      <w:r>
        <w:rPr>
          <w:spacing w:val="-5"/>
        </w:rPr>
        <w:t>issued</w:t>
      </w:r>
      <w:r>
        <w:rPr/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previous</w:t>
      </w:r>
      <w:r>
        <w:rPr>
          <w:spacing w:val="13"/>
        </w:rPr>
        <w:t xml:space="preserve"> </w:t>
      </w:r>
      <w:r>
        <w:rPr/>
        <w:t>cycle</w:t>
      </w:r>
      <w:r>
        <w:rPr>
          <w:spacing w:val="13"/>
        </w:rPr>
        <w:t xml:space="preserve"> (</w:t>
      </w:r>
      <w:r>
        <w:rPr/>
        <w:t>or</w:t>
      </w:r>
      <w:r>
        <w:rPr>
          <w:spacing w:val="13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latest</w:t>
      </w:r>
      <w:r>
        <w:rPr>
          <w:spacing w:val="10"/>
        </w:rPr>
        <w:t xml:space="preserve"> </w:t>
      </w:r>
      <w:r>
        <w:rPr/>
        <w:t>cycle</w:t>
      </w:r>
      <w:r>
        <w:rPr>
          <w:spacing w:val="8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which</w:t>
      </w:r>
      <w:r>
        <w:rPr>
          <w:spacing w:val="9"/>
        </w:rPr>
        <w:t xml:space="preserve"> </w:t>
      </w:r>
      <w:r>
        <w:rPr/>
        <w:t>an</w:t>
      </w:r>
      <w:r>
        <w:rPr>
          <w:spacing w:val="8"/>
        </w:rPr>
        <w:t xml:space="preserve"> </w:t>
      </w:r>
      <w:r>
        <w:rPr/>
        <w:t>instruction </w:t>
      </w:r>
      <w:r>
        <w:rPr>
          <w:spacing w:val="-4"/>
        </w:rPr>
        <w:t>was issued) unless it detects that the number of</w:t>
      </w:r>
      <w:r>
        <w:rPr>
          <w:spacing w:val="-17"/>
        </w:rPr>
        <w:t xml:space="preserve"> </w:t>
      </w:r>
      <w:r>
        <w:rPr>
          <w:spacing w:val="-4"/>
        </w:rPr>
        <w:t>instructions already</w:t>
      </w:r>
      <w:r>
        <w:rPr/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Instruction</w:t>
      </w:r>
      <w:r>
        <w:rPr>
          <w:spacing w:val="5"/>
        </w:rPr>
        <w:t xml:space="preserve"> </w:t>
      </w:r>
      <w:r>
        <w:rPr/>
        <w:t>Buffer</w:t>
      </w:r>
      <w:r>
        <w:rPr>
          <w:spacing w:val="5"/>
        </w:rPr>
        <w:t xml:space="preserve"> </w:t>
      </w:r>
      <w:r>
        <w:rPr/>
        <w:t>plus</w:t>
      </w:r>
      <w:r>
        <w:rPr>
          <w:spacing w:val="5"/>
        </w:rPr>
        <w:t xml:space="preserve"> </w:t>
      </w:r>
      <w:r>
        <w:rPr/>
        <w:t>its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>-</w:t>
      </w:r>
      <w:r>
        <w:rPr/>
        <w:t>flight</w:t>
      </w:r>
      <w:r>
        <w:rPr>
          <w:spacing w:val="5"/>
        </w:rPr>
        <w:t xml:space="preserve"> </w:t>
      </w:r>
      <w:r>
        <w:rPr/>
        <w:t>fetches</w:t>
      </w:r>
      <w:r>
        <w:rPr>
          <w:spacing w:val="5"/>
        </w:rPr>
        <w:t xml:space="preserve"> </w:t>
      </w:r>
      <w:r>
        <w:rPr/>
        <w:t>are</w:t>
      </w:r>
      <w:r>
        <w:rPr>
          <w:spacing w:val="5"/>
        </w:rPr>
        <w:t xml:space="preserve"> </w:t>
      </w:r>
      <w:r>
        <w:rPr/>
        <w:t>equal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-3"/>
        </w:rPr>
        <w:t>Instruction Buffer s</w:t>
      </w:r>
      <w:r>
        <w:rPr>
          <w:spacing w:val="-4"/>
        </w:rPr>
        <w:t>ize. In this case, it switches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youngest</w:t>
      </w:r>
      <w:r>
        <w:rPr>
          <w:spacing w:val="-11"/>
        </w:rPr>
        <w:t xml:space="preserve"> </w:t>
      </w:r>
      <w:r>
        <w:rPr>
          <w:spacing w:val="-4"/>
        </w:rPr>
        <w:t>warp</w:t>
      </w:r>
      <w:r>
        <w:rPr/>
        <w:t xml:space="preserve"> </w:t>
      </w:r>
      <w:r>
        <w:rPr>
          <w:spacing w:val="-2"/>
        </w:rPr>
        <w:t>with free entries in its In</w:t>
      </w:r>
      <w:r>
        <w:rPr>
          <w:spacing w:val="-3"/>
        </w:rPr>
        <w:t>struction Buffer. We assume an Instruction</w:t>
      </w:r>
      <w:r>
        <w:rPr/>
        <w:t xml:space="preserve"> </w:t>
      </w:r>
      <w:r>
        <w:rPr/>
        <w:t>Buffer with three entries pe</w:t>
      </w:r>
      <w:r>
        <w:rPr>
          <w:spacing w:val="-1"/>
        </w:rPr>
        <w:t>r warp since this is enough to support</w:t>
      </w:r>
      <w:r>
        <w:rPr/>
        <w:t xml:space="preserve"> </w:t>
      </w:r>
      <w:r>
        <w:rPr>
          <w:spacing w:val="-1"/>
        </w:rPr>
        <w:t>the greedy nature of</w:t>
      </w:r>
      <w:r>
        <w:rPr>
          <w:spacing w:val="-14"/>
        </w:rPr>
        <w:t xml:space="preserve"> </w:t>
      </w:r>
      <w:r>
        <w:rPr>
          <w:spacing w:val="-1"/>
        </w:rPr>
        <w:t>the issue scheduler, giv</w:t>
      </w:r>
      <w:r>
        <w:rPr>
          <w:spacing w:val="-2"/>
        </w:rPr>
        <w:t>en that there are</w:t>
      </w:r>
      <w:r>
        <w:rPr>
          <w:spacing w:val="3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>
          <w:spacing w:val="-2"/>
        </w:rPr>
        <w:t>pipeline stages from fetch to issue. If</w:t>
      </w:r>
      <w:r>
        <w:rPr>
          <w:spacing w:val="-14"/>
        </w:rPr>
        <w:t xml:space="preserve"> </w:t>
      </w:r>
      <w:r>
        <w:rPr>
          <w:spacing w:val="-2"/>
        </w:rPr>
        <w:t>the Instruction Buffer wer</w:t>
      </w:r>
      <w:r>
        <w:rPr>
          <w:spacing w:val="-3"/>
        </w:rPr>
        <w:t>e of</w:t>
      </w:r>
      <w:r>
        <w:rPr/>
        <w:t xml:space="preserve"> </w:t>
      </w:r>
      <w:r>
        <w:rPr/>
        <w:t>size two, the Greedy policy of</w:t>
      </w:r>
      <w:r>
        <w:rPr>
          <w:spacing w:val="-13"/>
        </w:rPr>
        <w:t xml:space="preserve"> </w:t>
      </w:r>
      <w:r>
        <w:rPr/>
        <w:t>the issue scheduler wou</w:t>
      </w:r>
      <w:r>
        <w:rPr>
          <w:spacing w:val="-1"/>
        </w:rPr>
        <w:t>ld fail. For</w:t>
      </w:r>
      <w:r>
        <w:rPr/>
        <w:t xml:space="preserve"> </w:t>
      </w:r>
      <w:r>
        <w:rPr>
          <w:spacing w:val="-1"/>
        </w:rPr>
        <w:t>example, assume a scenario in whi</w:t>
      </w:r>
      <w:r>
        <w:rPr>
          <w:spacing w:val="-2"/>
        </w:rPr>
        <w:t>ch the Instruction Buffer has a</w:t>
      </w:r>
      <w:r>
        <w:rPr/>
        <w:t xml:space="preserve"> </w:t>
      </w:r>
      <w:r>
        <w:rPr>
          <w:spacing w:val="-4"/>
        </w:rPr>
        <w:t>size of</w:t>
      </w:r>
      <w:r>
        <w:rPr>
          <w:spacing w:val="-13"/>
        </w:rPr>
        <w:t xml:space="preserve"> </w:t>
      </w:r>
      <w:r>
        <w:rPr>
          <w:spacing w:val="-4"/>
        </w:rPr>
        <w:t>two and all the requests hit 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Icache, all</w:t>
      </w:r>
      <w:r>
        <w:rPr>
          <w:spacing w:val="-10"/>
        </w:rPr>
        <w:t xml:space="preserve"> </w:t>
      </w:r>
      <w:r>
        <w:rPr>
          <w:spacing w:val="-4"/>
        </w:rPr>
        <w:t>warps</w:t>
      </w:r>
      <w:r>
        <w:rPr>
          <w:spacing w:val="-9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their</w:t>
      </w:r>
      <w:r>
        <w:rPr/>
        <w:t xml:space="preserve"> </w:t>
      </w:r>
      <w:r>
        <w:rPr>
          <w:spacing w:val="-1"/>
        </w:rPr>
        <w:t>Instruction Buffer full, and in cy</w:t>
      </w:r>
      <w:r>
        <w:rPr>
          <w:spacing w:val="-2"/>
        </w:rPr>
        <w:t>cle</w:t>
      </w:r>
      <w:r>
        <w:rPr>
          <w:spacing w:val="13"/>
          <w:w w:val="101"/>
        </w:rPr>
        <w:t xml:space="preserve"> </w:t>
      </w:r>
      <w:r>
        <w:rPr>
          <w:spacing w:val="-2"/>
        </w:rPr>
        <w:t>1, a sub-core is issuing instruc-</w:t>
      </w:r>
      <w:r>
        <w:rPr/>
        <w:t xml:space="preserve"> </w:t>
      </w:r>
      <w:r>
        <w:rPr>
          <w:spacing w:val="-1"/>
        </w:rPr>
        <w:t>tions from warp W1 and fetching from W0. In cycle 2, the second</w:t>
      </w:r>
      <w:r>
        <w:rPr>
          <w:spacing w:val="3"/>
        </w:rPr>
        <w:t xml:space="preserve"> </w:t>
      </w:r>
      <w:r>
        <w:rPr/>
        <w:t>instruction</w:t>
      </w:r>
      <w:r>
        <w:rPr>
          <w:spacing w:val="12"/>
        </w:rPr>
        <w:t xml:space="preserve"> </w:t>
      </w:r>
      <w:r>
        <w:rPr/>
        <w:t>ofW</w:t>
      </w:r>
      <w:r>
        <w:rPr>
          <w:spacing w:val="12"/>
        </w:rPr>
        <w:t>1 </w:t>
      </w:r>
      <w:r>
        <w:rPr/>
        <w:t>will</w:t>
      </w:r>
      <w:r>
        <w:rPr>
          <w:spacing w:val="12"/>
        </w:rPr>
        <w:t xml:space="preserve"> </w:t>
      </w:r>
      <w:r>
        <w:rPr/>
        <w:t>be</w:t>
      </w:r>
      <w:r>
        <w:rPr>
          <w:spacing w:val="12"/>
        </w:rPr>
        <w:t xml:space="preserve"> </w:t>
      </w:r>
      <w:r>
        <w:rPr/>
        <w:t>issued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third</w:t>
      </w:r>
      <w:r>
        <w:rPr>
          <w:spacing w:val="12"/>
        </w:rPr>
        <w:t xml:space="preserve"> </w:t>
      </w:r>
      <w:r>
        <w:rPr/>
        <w:t>instruction</w:t>
      </w:r>
      <w:r>
        <w:rPr>
          <w:spacing w:val="12"/>
        </w:rPr>
        <w:t xml:space="preserve"> </w:t>
      </w:r>
      <w:r>
        <w:rPr/>
        <w:t>will</w:t>
      </w:r>
      <w:r>
        <w:rPr>
          <w:spacing w:val="12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fetched</w:t>
      </w:r>
      <w:r>
        <w:rPr>
          <w:spacing w:val="1"/>
        </w:rPr>
        <w:t>. </w:t>
      </w:r>
      <w:r>
        <w:rPr/>
        <w:t>In</w:t>
      </w:r>
      <w:r>
        <w:rPr>
          <w:spacing w:val="1"/>
        </w:rPr>
        <w:t xml:space="preserve"> </w:t>
      </w:r>
      <w:r>
        <w:rPr/>
        <w:t>cycle</w:t>
      </w:r>
      <w:r>
        <w:rPr>
          <w:spacing w:val="1"/>
        </w:rPr>
        <w:t xml:space="preserve"> 3, W1 </w:t>
      </w:r>
      <w:r>
        <w:rPr/>
        <w:t>will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instructions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its</w:t>
      </w:r>
      <w:r>
        <w:rPr>
          <w:spacing w:val="1"/>
        </w:rPr>
        <w:t xml:space="preserve"> </w:t>
      </w:r>
      <w:r>
        <w:rPr/>
        <w:t>Instruction</w:t>
      </w:r>
      <w:r>
        <w:rPr>
          <w:spacing w:val="1"/>
        </w:rPr>
        <w:t xml:space="preserve"> </w:t>
      </w:r>
      <w:r>
        <w:rPr/>
        <w:t>Buffer because instruction 3 is</w:t>
      </w:r>
      <w:r>
        <w:rPr>
          <w:spacing w:val="11"/>
        </w:rPr>
        <w:t xml:space="preserve"> </w:t>
      </w:r>
      <w:r>
        <w:rPr/>
        <w:t>st</w:t>
      </w:r>
      <w:r>
        <w:rPr>
          <w:spacing w:val="-1"/>
        </w:rPr>
        <w:t>ill 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decode.</w:t>
      </w:r>
      <w:r>
        <w:rPr>
          <w:spacing w:val="3"/>
        </w:rPr>
        <w:t xml:space="preserve"> </w:t>
      </w:r>
      <w:r>
        <w:rPr>
          <w:spacing w:val="-1"/>
        </w:rPr>
        <w:t>Therefore,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3"/>
        </w:rPr>
        <w:t>issue scheduler will choose an instruction from another warp. Note</w:t>
      </w:r>
      <w:r>
        <w:rPr>
          <w:spacing w:val="4"/>
        </w:rPr>
        <w:t xml:space="preserve"> </w:t>
      </w:r>
      <w:r>
        <w:rPr/>
        <w:t>that</w:t>
      </w:r>
      <w:r>
        <w:rPr>
          <w:spacing w:val="5"/>
        </w:rPr>
        <w:t xml:space="preserve"> </w:t>
      </w:r>
      <w:r>
        <w:rPr/>
        <w:t>this</w:t>
      </w:r>
      <w:r>
        <w:rPr>
          <w:spacing w:val="5"/>
        </w:rPr>
        <w:t xml:space="preserve"> </w:t>
      </w:r>
      <w:r>
        <w:rPr/>
        <w:t>would</w:t>
      </w:r>
      <w:r>
        <w:rPr>
          <w:spacing w:val="5"/>
        </w:rPr>
        <w:t xml:space="preserve"> </w:t>
      </w:r>
      <w:r>
        <w:rPr/>
        <w:t>not</w:t>
      </w:r>
      <w:r>
        <w:rPr>
          <w:spacing w:val="5"/>
        </w:rPr>
        <w:t xml:space="preserve"> </w:t>
      </w:r>
      <w:r>
        <w:rPr/>
        <w:t>happen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case</w:t>
      </w:r>
      <w:r>
        <w:rPr>
          <w:spacing w:val="5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having</w:t>
      </w:r>
      <w:r>
        <w:rPr>
          <w:spacing w:val="5"/>
        </w:rPr>
        <w:t xml:space="preserve"> </w:t>
      </w:r>
      <w:r>
        <w:rPr/>
        <w:t>three</w:t>
      </w:r>
      <w:r>
        <w:rPr>
          <w:spacing w:val="5"/>
        </w:rPr>
        <w:t xml:space="preserve"> </w:t>
      </w:r>
      <w:r>
        <w:rPr/>
        <w:t>entries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 </w:t>
      </w:r>
      <w:r>
        <w:rPr/>
        <w:t>Instruction Buffer, as corr</w:t>
      </w:r>
      <w:r>
        <w:rPr>
          <w:spacing w:val="-1"/>
        </w:rPr>
        <w:t>oborated by our experiments. Note that</w:t>
      </w:r>
      <w:r>
        <w:rPr/>
        <w:t xml:space="preserve"> </w:t>
      </w:r>
      <w:r>
        <w:rPr>
          <w:spacing w:val="-4"/>
        </w:rPr>
        <w:t>most previous designs in the literature normally assume a fet</w:t>
      </w:r>
      <w:r>
        <w:rPr>
          <w:spacing w:val="-5"/>
        </w:rPr>
        <w:t>ch and</w:t>
      </w:r>
      <w:r>
        <w:rPr/>
        <w:t xml:space="preserve"> </w:t>
      </w:r>
      <w:r>
        <w:rPr/>
        <w:t>decode</w:t>
      </w:r>
      <w:r>
        <w:rPr>
          <w:spacing w:val="3"/>
        </w:rPr>
        <w:t xml:space="preserve"> </w:t>
      </w:r>
      <w:r>
        <w:rPr/>
        <w:t>width</w:t>
      </w:r>
      <w:r>
        <w:rPr>
          <w:spacing w:val="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two</w:t>
      </w:r>
      <w:r>
        <w:rPr>
          <w:spacing w:val="3"/>
        </w:rPr>
        <w:t xml:space="preserve"> </w:t>
      </w:r>
      <w:r>
        <w:rPr/>
        <w:t>instructions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an</w:t>
      </w:r>
      <w:r>
        <w:rPr>
          <w:spacing w:val="3"/>
        </w:rPr>
        <w:t xml:space="preserve"> </w:t>
      </w:r>
      <w:r>
        <w:rPr/>
        <w:t>Instruction</w:t>
      </w:r>
      <w:r>
        <w:rPr>
          <w:spacing w:val="3"/>
        </w:rPr>
        <w:t xml:space="preserve"> </w:t>
      </w:r>
      <w:r>
        <w:rPr/>
        <w:t>Buffer</w:t>
      </w:r>
      <w:r>
        <w:rPr>
          <w:spacing w:val="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two </w:t>
      </w:r>
      <w:r>
        <w:rPr>
          <w:spacing w:val="-1"/>
        </w:rPr>
        <w:t>entries per warp. In a</w:t>
      </w:r>
      <w:r>
        <w:rPr>
          <w:spacing w:val="-2"/>
        </w:rPr>
        <w:t>ddition, those designs only fetch instructions</w:t>
      </w:r>
      <w:r>
        <w:rPr/>
        <w:t xml:space="preserve"> </w:t>
      </w:r>
      <w:r>
        <w:rPr>
          <w:spacing w:val="-3"/>
        </w:rPr>
        <w:t>when the Instruction Buffer is </w:t>
      </w:r>
      <w:r>
        <w:rPr>
          <w:spacing w:val="-4"/>
        </w:rPr>
        <w:t>empty.</w:t>
      </w:r>
      <w:r>
        <w:rPr>
          <w:spacing w:val="-10"/>
        </w:rPr>
        <w:t xml:space="preserve"> </w:t>
      </w:r>
      <w:r>
        <w:rPr>
          <w:spacing w:val="-4"/>
        </w:rPr>
        <w:t>Thus, the</w:t>
      </w:r>
      <w:r>
        <w:rPr>
          <w:spacing w:val="-5"/>
        </w:rPr>
        <w:t xml:space="preserve"> </w:t>
      </w:r>
      <w:r>
        <w:rPr>
          <w:spacing w:val="-4"/>
        </w:rPr>
        <w:t>greedy</w:t>
      </w:r>
      <w:r>
        <w:rPr>
          <w:spacing w:val="-10"/>
        </w:rPr>
        <w:t xml:space="preserve"> </w:t>
      </w:r>
      <w:r>
        <w:rPr>
          <w:spacing w:val="-4"/>
        </w:rPr>
        <w:t>warp always</w:t>
      </w:r>
      <w:r>
        <w:rPr/>
        <w:t xml:space="preserve"> </w:t>
      </w:r>
      <w:r>
        <w:rPr>
          <w:spacing w:val="-3"/>
        </w:rPr>
        <w:t>changes at least after two consecutive instructions, which </w:t>
      </w:r>
      <w:r>
        <w:rPr>
          <w:spacing w:val="-4"/>
        </w:rPr>
        <w:t>does not</w:t>
      </w:r>
      <w:r>
        <w:rPr/>
        <w:t xml:space="preserve"> </w:t>
      </w:r>
      <w:r>
        <w:rPr>
          <w:spacing w:val="-1"/>
        </w:rPr>
        <w:t>match our empirical observations.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89"/>
        <w:spacing w:before="61" w:line="203" w:lineRule="auto"/>
        <w:outlineLvl w:val="1"/>
        <w:rPr>
          <w:sz w:val="21"/>
          <w:szCs w:val="21"/>
        </w:rPr>
      </w:pPr>
      <w:bookmarkStart w:name="bookmark36" w:id="16"/>
      <w:bookmarkEnd w:id="16"/>
      <w:r>
        <w:rPr>
          <w:sz w:val="21"/>
          <w:szCs w:val="21"/>
          <w:b/>
          <w:bCs/>
          <w:spacing w:val="-4"/>
        </w:rPr>
        <w:t>5.3</w:t>
      </w:r>
      <w:r>
        <w:rPr>
          <w:sz w:val="21"/>
          <w:szCs w:val="21"/>
          <w:b/>
          <w:bCs/>
          <w:spacing w:val="19"/>
          <w:w w:val="101"/>
        </w:rPr>
        <w:t xml:space="preserve">   </w:t>
      </w:r>
      <w:r>
        <w:rPr>
          <w:sz w:val="21"/>
          <w:szCs w:val="21"/>
          <w:b/>
          <w:bCs/>
          <w:spacing w:val="-4"/>
        </w:rPr>
        <w:t>Register File</w:t>
      </w:r>
    </w:p>
    <w:p>
      <w:pPr>
        <w:pStyle w:val="BodyText"/>
        <w:ind w:left="80"/>
        <w:spacing w:before="96" w:line="206" w:lineRule="auto"/>
        <w:rPr/>
      </w:pPr>
      <w:r>
        <w:rPr>
          <w:spacing w:val="-1"/>
        </w:rPr>
        <w:t>Modern NVIDIA GPUs have various</w:t>
      </w:r>
      <w:r>
        <w:rPr>
          <w:spacing w:val="-2"/>
        </w:rPr>
        <w:t xml:space="preserve"> register files:</w:t>
      </w:r>
    </w:p>
    <w:p>
      <w:pPr>
        <w:pStyle w:val="BodyText"/>
        <w:ind w:left="171" w:right="30" w:hanging="171"/>
        <w:spacing w:before="263" w:line="250" w:lineRule="auto"/>
        <w:rPr/>
      </w:pPr>
      <w:r>
        <w:rPr>
          <w:rFonts w:ascii="Microsoft YaHei" w:hAnsi="Microsoft YaHei" w:eastAsia="Microsoft YaHei" w:cs="Microsoft YaHei"/>
          <w:spacing w:val="-4"/>
        </w:rPr>
        <w:t>•  </w:t>
      </w:r>
      <w:r>
        <w:rPr>
          <w:b/>
          <w:bCs/>
          <w:spacing w:val="-4"/>
        </w:rPr>
        <w:t>Regular:</w:t>
      </w:r>
      <w:r>
        <w:rPr>
          <w:b/>
          <w:bCs/>
          <w:spacing w:val="-10"/>
        </w:rPr>
        <w:t xml:space="preserve"> </w:t>
      </w:r>
      <w:r>
        <w:rPr>
          <w:spacing w:val="-4"/>
        </w:rPr>
        <w:t>Recent</w:t>
      </w:r>
      <w:r>
        <w:rPr>
          <w:spacing w:val="-11"/>
        </w:rPr>
        <w:t xml:space="preserve"> </w:t>
      </w:r>
      <w:r>
        <w:rPr>
          <w:spacing w:val="-4"/>
        </w:rPr>
        <w:t>NVIDIA architectures</w:t>
      </w:r>
      <w:r>
        <w:rPr>
          <w:spacing w:val="-10"/>
        </w:rPr>
        <w:t xml:space="preserve"> </w:t>
      </w:r>
      <w:r>
        <w:rPr>
          <w:spacing w:val="-4"/>
        </w:rPr>
        <w:t>hav</w:t>
      </w:r>
      <w:r>
        <w:rPr>
          <w:spacing w:val="-5"/>
        </w:rPr>
        <w:t>e 65536 32-bit registers</w:t>
      </w:r>
      <w:r>
        <w:rPr/>
        <w:t xml:space="preserve"> </w:t>
      </w:r>
      <w:r>
        <w:rPr>
          <w:spacing w:val="-4"/>
        </w:rPr>
        <w:t>per SM [</w:t>
      </w:r>
      <w:hyperlink w:history="true" w:anchor="bookmark31">
        <w:r>
          <w:rPr>
            <w:spacing w:val="-4"/>
          </w:rPr>
          <w:t>70</w:t>
        </w:r>
      </w:hyperlink>
      <w:r>
        <w:rPr>
          <w:spacing w:val="-4"/>
        </w:rPr>
        <w:t>,</w:t>
      </w:r>
      <w:hyperlink w:history="true" w:anchor="bookmark32">
        <w:r>
          <w:rPr>
            <w:spacing w:val="-4"/>
          </w:rPr>
          <w:t>71</w:t>
        </w:r>
      </w:hyperlink>
      <w:r>
        <w:rPr>
          <w:spacing w:val="-4"/>
        </w:rPr>
        <w:t>,</w:t>
      </w:r>
      <w:hyperlink w:history="true" w:anchor="bookmark33">
        <w:r>
          <w:rPr>
            <w:spacing w:val="-4"/>
          </w:rPr>
          <w:t>73</w:t>
        </w:r>
      </w:hyperlink>
      <w:r>
        <w:rPr>
          <w:spacing w:val="-4"/>
        </w:rPr>
        <w:t>–</w:t>
      </w:r>
      <w:hyperlink w:history="true" w:anchor="bookmark34">
        <w:r>
          <w:rPr>
            <w:spacing w:val="-4"/>
          </w:rPr>
          <w:t>76</w:t>
        </w:r>
      </w:hyperlink>
      <w:r>
        <w:rPr>
          <w:spacing w:val="-4"/>
        </w:rPr>
        <w:t>] to store th</w:t>
      </w:r>
      <w:r>
        <w:rPr>
          <w:spacing w:val="-5"/>
        </w:rPr>
        <w:t>e</w:t>
      </w:r>
      <w:r>
        <w:rPr>
          <w:spacing w:val="-10"/>
        </w:rPr>
        <w:t xml:space="preserve"> </w:t>
      </w:r>
      <w:r>
        <w:rPr>
          <w:spacing w:val="-5"/>
        </w:rPr>
        <w:t>values operated</w:t>
      </w:r>
      <w:r>
        <w:rPr>
          <w:spacing w:val="-10"/>
        </w:rPr>
        <w:t xml:space="preserve"> </w:t>
      </w:r>
      <w:r>
        <w:rPr>
          <w:spacing w:val="-5"/>
        </w:rPr>
        <w:t>by threads.</w:t>
      </w:r>
      <w:r>
        <w:rPr>
          <w:spacing w:val="-1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3"/>
        </w:rPr>
        <w:t>registers are arranged in groups of</w:t>
      </w:r>
      <w:r>
        <w:rPr>
          <w:spacing w:val="-9"/>
        </w:rPr>
        <w:t xml:space="preserve"> </w:t>
      </w:r>
      <w:r>
        <w:rPr>
          <w:spacing w:val="-3"/>
        </w:rPr>
        <w:t>32, each group</w:t>
      </w:r>
      <w:r>
        <w:rPr>
          <w:spacing w:val="3"/>
        </w:rPr>
        <w:t xml:space="preserve"> </w:t>
      </w:r>
      <w:r>
        <w:rPr>
          <w:spacing w:val="-4"/>
        </w:rPr>
        <w:t>corresponding</w:t>
      </w:r>
      <w:r>
        <w:rPr/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registers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4"/>
          <w:w w:val="101"/>
        </w:rPr>
        <w:t xml:space="preserve"> </w:t>
      </w:r>
      <w:r>
        <w:rPr>
          <w:spacing w:val="-1"/>
        </w:rPr>
        <w:t>32</w:t>
      </w:r>
      <w:r>
        <w:rPr>
          <w:spacing w:val="21"/>
        </w:rPr>
        <w:t xml:space="preserve"> </w:t>
      </w:r>
      <w:r>
        <w:rPr>
          <w:spacing w:val="-1"/>
        </w:rPr>
        <w:t>threads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warp,</w:t>
      </w:r>
      <w:r>
        <w:rPr>
          <w:spacing w:val="20"/>
        </w:rPr>
        <w:t xml:space="preserve"> </w:t>
      </w:r>
      <w:r>
        <w:rPr>
          <w:spacing w:val="-1"/>
        </w:rPr>
        <w:t>resulting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48</w:t>
      </w:r>
      <w:r>
        <w:rPr/>
        <w:t xml:space="preserve"> </w:t>
      </w:r>
      <w:r>
        <w:rPr>
          <w:spacing w:val="-1"/>
        </w:rPr>
        <w:t>warp</w:t>
      </w:r>
      <w:r>
        <w:rPr>
          <w:spacing w:val="14"/>
          <w:w w:val="101"/>
        </w:rPr>
        <w:t xml:space="preserve"> </w:t>
      </w:r>
      <w:r>
        <w:rPr>
          <w:spacing w:val="-1"/>
        </w:rPr>
        <w:t>registers. These</w:t>
      </w:r>
      <w:r>
        <w:rPr>
          <w:spacing w:val="13"/>
          <w:w w:val="101"/>
        </w:rPr>
        <w:t xml:space="preserve"> </w:t>
      </w:r>
      <w:r>
        <w:rPr>
          <w:spacing w:val="-1"/>
        </w:rPr>
        <w:t>registers</w:t>
      </w:r>
      <w:r>
        <w:rPr>
          <w:spacing w:val="17"/>
        </w:rPr>
        <w:t xml:space="preserve"> </w:t>
      </w:r>
      <w:r>
        <w:rPr>
          <w:spacing w:val="-1"/>
        </w:rPr>
        <w:t>are</w:t>
      </w:r>
      <w:r>
        <w:rPr>
          <w:spacing w:val="16"/>
          <w:w w:val="101"/>
        </w:rPr>
        <w:t xml:space="preserve"> </w:t>
      </w:r>
      <w:r>
        <w:rPr>
          <w:spacing w:val="-1"/>
        </w:rPr>
        <w:t>evenly</w:t>
      </w:r>
      <w:r>
        <w:rPr>
          <w:spacing w:val="17"/>
          <w:w w:val="101"/>
        </w:rPr>
        <w:t xml:space="preserve"> </w:t>
      </w:r>
      <w:r>
        <w:rPr>
          <w:spacing w:val="-1"/>
        </w:rPr>
        <w:t>distrib</w:t>
      </w:r>
      <w:r>
        <w:rPr>
          <w:spacing w:val="-2"/>
        </w:rPr>
        <w:t>uted</w:t>
      </w:r>
      <w:r>
        <w:rPr>
          <w:spacing w:val="11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4"/>
        </w:rPr>
        <w:t>sub-cores, and the registers </w:t>
      </w:r>
      <w:r>
        <w:rPr>
          <w:spacing w:val="-5"/>
        </w:rPr>
        <w:t>in each sub-core are</w:t>
      </w:r>
      <w:r>
        <w:rPr>
          <w:spacing w:val="4"/>
        </w:rPr>
        <w:t xml:space="preserve"> </w:t>
      </w:r>
      <w:r>
        <w:rPr>
          <w:spacing w:val="-5"/>
        </w:rPr>
        <w:t>organized</w:t>
      </w:r>
      <w:r>
        <w:rPr>
          <w:spacing w:val="1"/>
        </w:rPr>
        <w:t xml:space="preserve"> </w:t>
      </w:r>
      <w:r>
        <w:rPr>
          <w:spacing w:val="-5"/>
        </w:rPr>
        <w:t>in</w:t>
      </w:r>
      <w:r>
        <w:rPr>
          <w:spacing w:val="1"/>
        </w:rPr>
        <w:t xml:space="preserve"> </w:t>
      </w:r>
      <w:r>
        <w:rPr>
          <w:spacing w:val="-5"/>
        </w:rPr>
        <w:t>two</w:t>
      </w:r>
      <w:r>
        <w:rPr/>
        <w:t xml:space="preserve"> </w:t>
      </w:r>
      <w:r>
        <w:rPr>
          <w:spacing w:val="-3"/>
        </w:rPr>
        <w:t>banks</w:t>
      </w:r>
      <w:r>
        <w:rPr>
          <w:spacing w:val="18"/>
          <w:w w:val="101"/>
        </w:rPr>
        <w:t xml:space="preserve"> </w:t>
      </w:r>
      <w:r>
        <w:rPr>
          <w:spacing w:val="-3"/>
        </w:rPr>
        <w:t>[</w:t>
      </w:r>
      <w:hyperlink w:history="true" w:anchor="bookmark49">
        <w:r>
          <w:rPr>
            <w:spacing w:val="-3"/>
          </w:rPr>
          <w:t>46</w:t>
        </w:r>
      </w:hyperlink>
      <w:r>
        <w:rPr>
          <w:spacing w:val="-3"/>
        </w:rPr>
        <w:t>,</w:t>
      </w:r>
      <w:r>
        <w:rPr>
          <w:spacing w:val="-23"/>
        </w:rPr>
        <w:t xml:space="preserve"> </w:t>
      </w:r>
      <w:hyperlink w:history="true" w:anchor="bookmark50">
        <w:r>
          <w:rPr>
            <w:spacing w:val="-3"/>
          </w:rPr>
          <w:t>47</w:t>
        </w:r>
      </w:hyperlink>
      <w:r>
        <w:rPr>
          <w:spacing w:val="-3"/>
        </w:rPr>
        <w:t>]. The number of</w:t>
      </w:r>
      <w:r>
        <w:rPr>
          <w:spacing w:val="-14"/>
        </w:rPr>
        <w:t xml:space="preserve"> </w:t>
      </w:r>
      <w:r>
        <w:rPr>
          <w:spacing w:val="-3"/>
        </w:rPr>
        <w:t>registers used by a particular warp</w:t>
      </w:r>
      <w:r>
        <w:rPr/>
        <w:t xml:space="preserve"> </w:t>
      </w:r>
      <w:r>
        <w:rPr>
          <w:spacing w:val="-5"/>
        </w:rPr>
        <w:t>can vary from 1 to 256, and it is decided at compile time. The more</w:t>
      </w:r>
      <w:r>
        <w:rPr>
          <w:spacing w:val="18"/>
        </w:rPr>
        <w:t xml:space="preserve"> </w:t>
      </w:r>
      <w:r>
        <w:rPr/>
        <w:t>registers used per warp, the f</w:t>
      </w:r>
      <w:r>
        <w:rPr>
          <w:spacing w:val="-1"/>
        </w:rPr>
        <w:t>ewer warps can run parallel in the</w:t>
      </w:r>
      <w:r>
        <w:rPr/>
        <w:t xml:space="preserve"> </w:t>
      </w:r>
      <w:r>
        <w:rPr>
          <w:spacing w:val="-4"/>
        </w:rPr>
        <w:t>SM.</w:t>
      </w:r>
    </w:p>
    <w:p>
      <w:pPr>
        <w:pStyle w:val="BodyText"/>
        <w:ind w:left="186" w:right="30" w:hanging="186"/>
        <w:spacing w:before="55" w:line="192" w:lineRule="auto"/>
        <w:rPr/>
      </w:pPr>
      <w:r>
        <w:rPr>
          <w:rFonts w:ascii="Microsoft YaHei" w:hAnsi="Microsoft YaHei" w:eastAsia="Microsoft YaHei" w:cs="Microsoft YaHei"/>
          <w:spacing w:val="-1"/>
        </w:rPr>
        <w:t>•  </w:t>
      </w:r>
      <w:r>
        <w:rPr>
          <w:b/>
          <w:bCs/>
          <w:spacing w:val="-1"/>
        </w:rPr>
        <w:t>Uniform: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Each</w:t>
      </w:r>
      <w:r>
        <w:rPr>
          <w:spacing w:val="16"/>
        </w:rPr>
        <w:t xml:space="preserve"> </w:t>
      </w:r>
      <w:r>
        <w:rPr>
          <w:spacing w:val="-1"/>
        </w:rPr>
        <w:t>warp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22"/>
          <w:w w:val="101"/>
        </w:rPr>
        <w:t xml:space="preserve"> </w:t>
      </w:r>
      <w:r>
        <w:rPr>
          <w:spacing w:val="-1"/>
        </w:rPr>
        <w:t>64</w:t>
      </w:r>
      <w:r>
        <w:rPr>
          <w:spacing w:val="23"/>
        </w:rPr>
        <w:t xml:space="preserve"> </w:t>
      </w:r>
      <w:r>
        <w:rPr>
          <w:spacing w:val="-1"/>
        </w:rPr>
        <w:t>32-bit</w:t>
      </w:r>
      <w:r>
        <w:rPr>
          <w:spacing w:val="18"/>
          <w:w w:val="101"/>
        </w:rPr>
        <w:t xml:space="preserve"> </w:t>
      </w:r>
      <w:r>
        <w:rPr>
          <w:spacing w:val="-1"/>
        </w:rPr>
        <w:t>registers</w:t>
      </w:r>
      <w:r>
        <w:rPr>
          <w:spacing w:val="19"/>
          <w:w w:val="101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store</w:t>
      </w:r>
      <w:r>
        <w:rPr>
          <w:spacing w:val="15"/>
          <w:w w:val="101"/>
        </w:rPr>
        <w:t xml:space="preserve"> </w:t>
      </w:r>
      <w:r>
        <w:rPr>
          <w:spacing w:val="-1"/>
        </w:rPr>
        <w:t>values</w:t>
      </w:r>
      <w:r>
        <w:rPr/>
        <w:t xml:space="preserve"> </w:t>
      </w:r>
      <w:r>
        <w:rPr>
          <w:spacing w:val="-1"/>
        </w:rPr>
        <w:t>shared by all the threads ofthe warp</w:t>
      </w:r>
      <w:r>
        <w:rPr>
          <w:spacing w:val="33"/>
          <w:w w:val="101"/>
        </w:rPr>
        <w:t xml:space="preserve"> </w:t>
      </w:r>
      <w:hyperlink w:history="true" w:anchor="bookmark49">
        <w:r>
          <w:rPr>
            <w:spacing w:val="-1"/>
          </w:rPr>
          <w:t>[46</w:t>
        </w:r>
      </w:hyperlink>
      <w:r>
        <w:rPr>
          <w:spacing w:val="-1"/>
        </w:rPr>
        <w:t>].</w:t>
      </w:r>
    </w:p>
    <w:p>
      <w:pPr>
        <w:pStyle w:val="BodyText"/>
        <w:ind w:left="178" w:right="30" w:hanging="178"/>
        <w:spacing w:before="48" w:line="233" w:lineRule="auto"/>
        <w:rPr/>
      </w:pPr>
      <w:r>
        <w:rPr>
          <w:rFonts w:ascii="Microsoft YaHei" w:hAnsi="Microsoft YaHei" w:eastAsia="Microsoft YaHei" w:cs="Microsoft YaHei"/>
          <w:spacing w:val="-1"/>
        </w:rPr>
        <w:t>•  </w:t>
      </w:r>
      <w:r>
        <w:rPr>
          <w:b/>
          <w:bCs/>
          <w:spacing w:val="-1"/>
        </w:rPr>
        <w:t>Predicate: </w:t>
      </w:r>
      <w:r>
        <w:rPr>
          <w:spacing w:val="-1"/>
        </w:rPr>
        <w:t>Each warp has eight 32-bit</w:t>
      </w:r>
      <w:r>
        <w:rPr>
          <w:spacing w:val="18"/>
          <w:w w:val="101"/>
        </w:rPr>
        <w:t xml:space="preserve"> </w:t>
      </w:r>
      <w:r>
        <w:rPr>
          <w:spacing w:val="-1"/>
        </w:rPr>
        <w:t>registers,</w:t>
      </w:r>
      <w:r>
        <w:rPr>
          <w:spacing w:val="9"/>
        </w:rPr>
        <w:t xml:space="preserve"> </w:t>
      </w:r>
      <w:r>
        <w:rPr>
          <w:spacing w:val="-1"/>
        </w:rPr>
        <w:t>each</w:t>
      </w:r>
      <w:r>
        <w:rPr>
          <w:spacing w:val="3"/>
        </w:rPr>
        <w:t xml:space="preserve"> </w:t>
      </w:r>
      <w:r>
        <w:rPr>
          <w:spacing w:val="-1"/>
        </w:rPr>
        <w:t>bit</w:t>
      </w:r>
      <w:r>
        <w:rPr>
          <w:spacing w:val="3"/>
        </w:rPr>
        <w:t xml:space="preserve"> </w:t>
      </w:r>
      <w:r>
        <w:rPr>
          <w:spacing w:val="-1"/>
        </w:rPr>
        <w:t>being</w:t>
      </w:r>
      <w:r>
        <w:rPr/>
        <w:t xml:space="preserve"> </w:t>
      </w:r>
      <w:r>
        <w:rPr>
          <w:spacing w:val="-3"/>
        </w:rPr>
        <w:t>used by a different thread of</w:t>
      </w:r>
      <w:r>
        <w:rPr>
          <w:spacing w:val="-13"/>
        </w:rPr>
        <w:t xml:space="preserve"> </w:t>
      </w:r>
      <w:r>
        <w:rPr>
          <w:spacing w:val="-3"/>
        </w:rPr>
        <w:t>the warp. These pre</w:t>
      </w:r>
      <w:r>
        <w:rPr>
          <w:spacing w:val="-4"/>
        </w:rPr>
        <w:t>dicates are used</w:t>
      </w:r>
      <w:r>
        <w:rPr/>
        <w:t xml:space="preserve"> </w:t>
      </w:r>
      <w:r>
        <w:rPr>
          <w:spacing w:val="-1"/>
        </w:rPr>
        <w:t>by warp instructions to indicate which threads must execute the</w:t>
      </w:r>
      <w:r>
        <w:rPr>
          <w:spacing w:val="3"/>
        </w:rPr>
        <w:t xml:space="preserve"> </w:t>
      </w:r>
      <w:r>
        <w:rPr>
          <w:spacing w:val="-2"/>
        </w:rPr>
        <w:t>instruction and, in the ca</w:t>
      </w:r>
      <w:r>
        <w:rPr>
          <w:spacing w:val="-3"/>
        </w:rPr>
        <w:t>se of</w:t>
      </w:r>
      <w:r>
        <w:rPr>
          <w:spacing w:val="-17"/>
        </w:rPr>
        <w:t xml:space="preserve"> </w:t>
      </w:r>
      <w:r>
        <w:rPr>
          <w:spacing w:val="-3"/>
        </w:rPr>
        <w:t>branches, which threads must take</w:t>
      </w:r>
      <w:r>
        <w:rPr/>
        <w:t xml:space="preserve"> </w:t>
      </w:r>
      <w:r>
        <w:rPr>
          <w:spacing w:val="-2"/>
        </w:rPr>
        <w:t>the branch and which ones not.</w:t>
      </w:r>
    </w:p>
    <w:p>
      <w:pPr>
        <w:pStyle w:val="BodyText"/>
        <w:ind w:left="184" w:right="30" w:hanging="184"/>
        <w:spacing w:before="54" w:line="192" w:lineRule="auto"/>
        <w:rPr/>
      </w:pPr>
      <w:r>
        <w:rPr>
          <w:rFonts w:ascii="Microsoft YaHei" w:hAnsi="Microsoft YaHei" w:eastAsia="Microsoft YaHei" w:cs="Microsoft YaHei"/>
          <w:spacing w:val="-3"/>
        </w:rPr>
        <w:t>•  </w:t>
      </w:r>
      <w:r>
        <w:rPr>
          <w:b/>
          <w:bCs/>
          <w:spacing w:val="-3"/>
        </w:rPr>
        <w:t>Uniform Predicate:</w:t>
      </w:r>
      <w:r>
        <w:rPr>
          <w:b/>
          <w:bCs/>
          <w:spacing w:val="-10"/>
        </w:rPr>
        <w:t xml:space="preserve"> </w:t>
      </w:r>
      <w:r>
        <w:rPr>
          <w:spacing w:val="-3"/>
        </w:rPr>
        <w:t>Each</w:t>
      </w:r>
      <w:r>
        <w:rPr>
          <w:spacing w:val="-11"/>
        </w:rPr>
        <w:t xml:space="preserve"> </w:t>
      </w:r>
      <w:r>
        <w:rPr>
          <w:spacing w:val="-3"/>
        </w:rPr>
        <w:t>warp</w:t>
      </w:r>
      <w:r>
        <w:rPr>
          <w:spacing w:val="-10"/>
        </w:rPr>
        <w:t xml:space="preserve"> </w:t>
      </w:r>
      <w:r>
        <w:rPr>
          <w:spacing w:val="-3"/>
        </w:rPr>
        <w:t>has eight 1-bit registers t</w:t>
      </w:r>
      <w:r>
        <w:rPr>
          <w:spacing w:val="-4"/>
        </w:rPr>
        <w:t>hat store</w:t>
      </w:r>
      <w:r>
        <w:rPr/>
        <w:t xml:space="preserve"> </w:t>
      </w:r>
      <w:r>
        <w:rPr>
          <w:spacing w:val="-2"/>
        </w:rPr>
        <w:t>a predicate shared by all the treads in t</w:t>
      </w:r>
      <w:r>
        <w:rPr>
          <w:spacing w:val="-3"/>
        </w:rPr>
        <w:t>he warp.</w:t>
      </w:r>
    </w:p>
    <w:p>
      <w:pPr>
        <w:pStyle w:val="BodyText"/>
        <w:ind w:left="180" w:hanging="180"/>
        <w:spacing w:before="35" w:line="219" w:lineRule="auto"/>
        <w:rPr/>
      </w:pPr>
      <w:r>
        <w:rPr>
          <w:rFonts w:ascii="Microsoft YaHei" w:hAnsi="Microsoft YaHei" w:eastAsia="Microsoft YaHei" w:cs="Microsoft YaHei"/>
          <w:spacing w:val="-3"/>
        </w:rPr>
        <w:t>•  </w:t>
      </w:r>
      <w:r>
        <w:rPr>
          <w:b/>
          <w:bCs/>
          <w:spacing w:val="-3"/>
        </w:rPr>
        <w:t>SB Registers: </w:t>
      </w:r>
      <w:r>
        <w:rPr>
          <w:spacing w:val="-3"/>
        </w:rPr>
        <w:t>As described in</w:t>
      </w:r>
      <w:r>
        <w:rPr>
          <w:spacing w:val="-22"/>
        </w:rPr>
        <w:t xml:space="preserve"> </w:t>
      </w:r>
      <w:hyperlink w:history="true" w:anchor="bookmark18">
        <w:r>
          <w:rPr>
            <w:spacing w:val="-3"/>
          </w:rPr>
          <w:t>secti</w:t>
        </w:r>
        <w:r>
          <w:rPr>
            <w:spacing w:val="-4"/>
          </w:rPr>
          <w:t>on 4</w:t>
        </w:r>
      </w:hyperlink>
      <w:r>
        <w:rPr>
          <w:spacing w:val="-4"/>
        </w:rPr>
        <w:t>, each warp has</w:t>
      </w:r>
      <w:r>
        <w:rPr>
          <w:spacing w:val="6"/>
        </w:rPr>
        <w:t xml:space="preserve"> </w:t>
      </w:r>
      <w:r>
        <w:rPr>
          <w:spacing w:val="-4"/>
        </w:rPr>
        <w:t>six regis-</w:t>
      </w:r>
      <w:r>
        <w:rPr/>
        <w:t xml:space="preserve"> </w:t>
      </w:r>
      <w:r>
        <w:rPr>
          <w:spacing w:val="-3"/>
        </w:rPr>
        <w:t>ters, called Dependence</w:t>
      </w:r>
      <w:r>
        <w:rPr>
          <w:spacing w:val="10"/>
        </w:rPr>
        <w:t xml:space="preserve"> </w:t>
      </w:r>
      <w:r>
        <w:rPr>
          <w:spacing w:val="-3"/>
        </w:rPr>
        <w:t>counters, that are use</w:t>
      </w:r>
      <w:r>
        <w:rPr>
          <w:spacing w:val="-4"/>
        </w:rPr>
        <w:t>d to</w:t>
      </w:r>
      <w:r>
        <w:rPr>
          <w:spacing w:val="4"/>
        </w:rPr>
        <w:t xml:space="preserve"> </w:t>
      </w:r>
      <w:r>
        <w:rPr>
          <w:spacing w:val="-4"/>
        </w:rPr>
        <w:t>track</w:t>
      </w:r>
      <w:r>
        <w:rPr>
          <w:spacing w:val="1"/>
        </w:rPr>
        <w:t xml:space="preserve"> </w:t>
      </w:r>
      <w:r>
        <w:rPr>
          <w:spacing w:val="-4"/>
        </w:rPr>
        <w:t>variable-</w:t>
      </w:r>
      <w:r>
        <w:rPr/>
        <w:t xml:space="preserve"> </w:t>
      </w:r>
      <w:r>
        <w:rPr>
          <w:spacing w:val="-4"/>
        </w:rPr>
        <w:t>latency dependencie</w:t>
      </w:r>
      <w:r>
        <w:rPr>
          <w:spacing w:val="-5"/>
        </w:rPr>
        <w:t>s.</w:t>
      </w:r>
    </w:p>
    <w:p>
      <w:pPr>
        <w:pStyle w:val="BodyText"/>
        <w:ind w:left="184" w:right="30" w:hanging="184"/>
        <w:spacing w:before="49" w:line="192" w:lineRule="auto"/>
        <w:rPr/>
      </w:pPr>
      <w:r>
        <w:rPr>
          <w:rFonts w:ascii="Microsoft YaHei" w:hAnsi="Microsoft YaHei" w:eastAsia="Microsoft YaHei" w:cs="Microsoft YaHei"/>
          <w:spacing w:val="-3"/>
        </w:rPr>
        <w:t>•  </w:t>
      </w:r>
      <w:r>
        <w:rPr>
          <w:b/>
          <w:bCs/>
          <w:spacing w:val="-3"/>
        </w:rPr>
        <w:t>B Registers: </w:t>
      </w:r>
      <w:r>
        <w:rPr>
          <w:spacing w:val="-3"/>
        </w:rPr>
        <w:t>Each warp has at least</w:t>
      </w:r>
      <w:r>
        <w:rPr>
          <w:spacing w:val="14"/>
        </w:rPr>
        <w:t xml:space="preserve"> </w:t>
      </w:r>
      <w:r>
        <w:rPr>
          <w:spacing w:val="-3"/>
        </w:rPr>
        <w:t>16 B </w:t>
      </w:r>
      <w:r>
        <w:rPr>
          <w:spacing w:val="-4"/>
        </w:rPr>
        <w:t>registers for</w:t>
      </w:r>
      <w:r>
        <w:rPr>
          <w:spacing w:val="1"/>
        </w:rPr>
        <w:t xml:space="preserve"> </w:t>
      </w:r>
      <w:r>
        <w:rPr>
          <w:spacing w:val="-4"/>
        </w:rPr>
        <w:t>managing</w:t>
      </w:r>
      <w:r>
        <w:rPr/>
        <w:t xml:space="preserve"> </w:t>
      </w:r>
      <w:r>
        <w:rPr>
          <w:spacing w:val="-1"/>
        </w:rPr>
        <w:t>control flow re-convergence</w:t>
      </w:r>
      <w:r>
        <w:rPr>
          <w:spacing w:val="17"/>
        </w:rPr>
        <w:t xml:space="preserve"> </w:t>
      </w:r>
      <w:hyperlink w:history="true" w:anchor="bookmark70">
        <w:r>
          <w:rPr>
            <w:spacing w:val="-1"/>
          </w:rPr>
          <w:t>[87</w:t>
        </w:r>
      </w:hyperlink>
      <w:r>
        <w:rPr>
          <w:spacing w:val="-1"/>
        </w:rPr>
        <w:t>].</w:t>
      </w:r>
    </w:p>
    <w:p>
      <w:pPr>
        <w:spacing w:line="192" w:lineRule="auto"/>
        <w:sectPr>
          <w:type w:val="continuous"/>
          <w:pgSz w:w="12240" w:h="15840"/>
          <w:pgMar w:top="1404" w:right="1045" w:bottom="1539" w:left="1067" w:header="1189" w:footer="1424" w:gutter="0"/>
          <w:cols w:equalWidth="0" w:num="2">
            <w:col w:w="5114" w:space="100"/>
            <w:col w:w="4914" w:space="0"/>
          </w:cols>
        </w:sectPr>
        <w:rPr/>
      </w:pPr>
    </w:p>
    <w:p>
      <w:pPr>
        <w:spacing w:before="19"/>
        <w:rPr/>
      </w:pPr>
      <w:r/>
    </w:p>
    <w:p>
      <w:pPr>
        <w:sectPr>
          <w:headerReference w:type="default" r:id="rId26"/>
          <w:footerReference w:type="default" r:id="rId27"/>
          <w:pgSz w:w="12240" w:h="15840"/>
          <w:pgMar w:top="1404" w:right="1045" w:bottom="1539" w:left="997" w:header="1189" w:footer="1426" w:gutter="0"/>
          <w:cols w:equalWidth="0" w:num="1">
            <w:col w:w="10197" w:space="0"/>
          </w:cols>
        </w:sectPr>
        <w:rPr/>
      </w:pPr>
    </w:p>
    <w:p>
      <w:pPr>
        <w:pStyle w:val="BodyText"/>
        <w:ind w:left="174" w:right="372" w:hanging="174"/>
        <w:spacing w:before="79" w:line="202" w:lineRule="auto"/>
        <w:rPr/>
      </w:pPr>
      <w:r>
        <w:rPr>
          <w:rFonts w:ascii="Microsoft YaHei" w:hAnsi="Microsoft YaHei" w:eastAsia="Microsoft YaHei" w:cs="Microsoft YaHei"/>
          <w:spacing w:val="-5"/>
        </w:rPr>
        <w:t>•  </w:t>
      </w:r>
      <w:r>
        <w:rPr>
          <w:b/>
          <w:bCs/>
          <w:spacing w:val="-5"/>
        </w:rPr>
        <w:t>Special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5"/>
        </w:rPr>
        <w:t>Registers:</w:t>
      </w:r>
      <w:r>
        <w:rPr>
          <w:b/>
          <w:bCs/>
          <w:spacing w:val="-17"/>
        </w:rPr>
        <w:t xml:space="preserve"> </w:t>
      </w:r>
      <w:r>
        <w:rPr>
          <w:spacing w:val="-5"/>
        </w:rPr>
        <w:t>Various other</w:t>
      </w:r>
      <w:r>
        <w:rPr>
          <w:spacing w:val="-13"/>
        </w:rPr>
        <w:t xml:space="preserve"> </w:t>
      </w:r>
      <w:r>
        <w:rPr>
          <w:spacing w:val="-5"/>
        </w:rPr>
        <w:t>regist</w:t>
      </w:r>
      <w:r>
        <w:rPr>
          <w:spacing w:val="-6"/>
        </w:rPr>
        <w:t>ers are</w:t>
      </w:r>
      <w:r>
        <w:rPr>
          <w:spacing w:val="-13"/>
        </w:rPr>
        <w:t xml:space="preserve"> </w:t>
      </w:r>
      <w:r>
        <w:rPr>
          <w:spacing w:val="-6"/>
        </w:rPr>
        <w:t>used</w:t>
      </w:r>
      <w:r>
        <w:rPr>
          <w:spacing w:val="-12"/>
        </w:rPr>
        <w:t xml:space="preserve"> </w:t>
      </w:r>
      <w:r>
        <w:rPr>
          <w:spacing w:val="-6"/>
        </w:rPr>
        <w:t>to store special</w:t>
      </w:r>
      <w:r>
        <w:rPr/>
        <w:t xml:space="preserve"> </w:t>
      </w:r>
      <w:r>
        <w:rPr>
          <w:spacing w:val="-3"/>
        </w:rPr>
        <w:t>values, such as the thread</w:t>
      </w:r>
      <w:r>
        <w:rPr>
          <w:spacing w:val="5"/>
        </w:rPr>
        <w:t xml:space="preserve"> </w:t>
      </w:r>
      <w:r>
        <w:rPr>
          <w:spacing w:val="-3"/>
        </w:rPr>
        <w:t>or </w:t>
      </w:r>
      <w:r>
        <w:rPr>
          <w:spacing w:val="-4"/>
        </w:rPr>
        <w:t>block</w:t>
      </w:r>
      <w:r>
        <w:rPr/>
        <w:t xml:space="preserve"> </w:t>
      </w:r>
      <w:r>
        <w:rPr>
          <w:spacing w:val="-4"/>
        </w:rPr>
        <w:t>IDs.</w:t>
      </w:r>
    </w:p>
    <w:p>
      <w:pPr>
        <w:pStyle w:val="BodyText"/>
        <w:ind w:left="81" w:right="342" w:firstLine="195"/>
        <w:spacing w:before="166" w:line="262" w:lineRule="auto"/>
        <w:jc w:val="both"/>
        <w:rPr/>
      </w:pPr>
      <w:r>
        <w:rPr/>
        <w:t>We have performed a multitude of</w:t>
      </w:r>
      <w:r>
        <w:rPr>
          <w:spacing w:val="-11"/>
        </w:rPr>
        <w:t xml:space="preserve"> </w:t>
      </w:r>
      <w:r>
        <w:rPr/>
        <w:t>experiments by</w:t>
      </w:r>
      <w:r>
        <w:rPr>
          <w:spacing w:val="-1"/>
        </w:rPr>
        <w:t xml:space="preserve"> running dif-</w:t>
      </w:r>
      <w:r>
        <w:rPr/>
        <w:t xml:space="preserve"> </w:t>
      </w:r>
      <w:r>
        <w:rPr/>
        <w:t>ferent combinations of</w:t>
      </w:r>
      <w:r>
        <w:rPr>
          <w:spacing w:val="-10"/>
        </w:rPr>
        <w:t xml:space="preserve"> </w:t>
      </w:r>
      <w:r>
        <w:rPr/>
        <w:t>SASS assembly instructions to unve</w:t>
      </w:r>
      <w:r>
        <w:rPr>
          <w:spacing w:val="-1"/>
        </w:rPr>
        <w:t>il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register file organization. For example, we wrote codes with differ-</w:t>
      </w:r>
      <w:r>
        <w:rPr>
          <w:spacing w:val="15"/>
          <w:w w:val="101"/>
        </w:rPr>
        <w:t xml:space="preserve"> </w:t>
      </w:r>
      <w:r>
        <w:rPr/>
        <w:t>ent pressure on the register file ports, with a</w:t>
      </w:r>
      <w:r>
        <w:rPr>
          <w:spacing w:val="-1"/>
        </w:rPr>
        <w:t>nd without using the</w:t>
      </w:r>
      <w:r>
        <w:rPr/>
        <w:t xml:space="preserve"> </w:t>
      </w:r>
      <w:r>
        <w:rPr>
          <w:spacing w:val="-3"/>
        </w:rPr>
        <w:t>register file cache.</w:t>
      </w:r>
    </w:p>
    <w:p>
      <w:pPr>
        <w:pStyle w:val="BodyText"/>
        <w:ind w:left="81" w:right="342" w:firstLine="202"/>
        <w:spacing w:before="20" w:line="267" w:lineRule="auto"/>
        <w:jc w:val="both"/>
        <w:rPr/>
      </w:pPr>
      <w:r>
        <w:rPr>
          <w:spacing w:val="-3"/>
        </w:rPr>
        <w:t>Our experiments revealed that, unlike previous works</w:t>
      </w:r>
      <w:r>
        <w:rPr>
          <w:spacing w:val="20"/>
          <w:w w:val="101"/>
        </w:rPr>
        <w:t xml:space="preserve"> </w:t>
      </w:r>
      <w:r>
        <w:rPr>
          <w:spacing w:val="-3"/>
        </w:rPr>
        <w:t>[</w:t>
      </w:r>
      <w:hyperlink w:history="true" w:anchor="bookmark24">
        <w:r>
          <w:rPr>
            <w:spacing w:val="-3"/>
          </w:rPr>
          <w:t>1</w:t>
        </w:r>
      </w:hyperlink>
      <w:r>
        <w:rPr>
          <w:spacing w:val="-3"/>
        </w:rPr>
        <w:t>,</w:t>
      </w:r>
      <w:r>
        <w:rPr>
          <w:spacing w:val="-25"/>
        </w:rPr>
        <w:t xml:space="preserve"> </w:t>
      </w:r>
      <w:hyperlink w:history="true" w:anchor="bookmark71">
        <w:r>
          <w:rPr>
            <w:spacing w:val="-3"/>
          </w:rPr>
          <w:t>19</w:t>
        </w:r>
      </w:hyperlink>
      <w:r>
        <w:rPr>
          <w:spacing w:val="-3"/>
        </w:rPr>
        <w:t>,</w:t>
      </w:r>
      <w:r>
        <w:rPr>
          <w:spacing w:val="-24"/>
        </w:rPr>
        <w:t xml:space="preserve"> </w:t>
      </w:r>
      <w:hyperlink w:history="true" w:anchor="bookmark13">
        <w:r>
          <w:rPr>
            <w:spacing w:val="-3"/>
          </w:rPr>
          <w:t>53</w:t>
        </w:r>
      </w:hyperlink>
      <w:r>
        <w:rPr>
          <w:spacing w:val="-3"/>
        </w:rPr>
        <w:t>]</w:t>
      </w:r>
      <w:r>
        <w:rPr/>
        <w:t xml:space="preserve"> </w:t>
      </w:r>
      <w:r>
        <w:rPr>
          <w:spacing w:val="-3"/>
        </w:rPr>
        <w:t>that assume the presence of</w:t>
      </w:r>
      <w:r>
        <w:rPr/>
        <w:t xml:space="preserve"> </w:t>
      </w:r>
      <w:r>
        <w:rPr>
          <w:spacing w:val="-3"/>
        </w:rPr>
        <w:t>an operand collector to deal with</w:t>
      </w:r>
      <w:r>
        <w:rPr>
          <w:spacing w:val="5"/>
        </w:rPr>
        <w:t xml:space="preserve"> </w:t>
      </w:r>
      <w:r>
        <w:rPr>
          <w:spacing w:val="-3"/>
        </w:rPr>
        <w:t>con-</w:t>
      </w:r>
      <w:r>
        <w:rPr/>
        <w:t xml:space="preserve"> </w:t>
      </w:r>
      <w:r>
        <w:rPr>
          <w:spacing w:val="-1"/>
        </w:rPr>
        <w:t>flicts in the register file ports, modern NVIDIA GPUs d</w:t>
      </w:r>
      <w:r>
        <w:rPr>
          <w:spacing w:val="-2"/>
        </w:rPr>
        <w:t>o not make</w:t>
      </w:r>
      <w:r>
        <w:rPr/>
        <w:t xml:space="preserve"> </w:t>
      </w:r>
      <w:r>
        <w:rPr>
          <w:spacing w:val="-1"/>
        </w:rPr>
        <w:t>use of</w:t>
      </w:r>
      <w:r>
        <w:rPr>
          <w:spacing w:val="-14"/>
        </w:rPr>
        <w:t xml:space="preserve"> </w:t>
      </w:r>
      <w:r>
        <w:rPr>
          <w:spacing w:val="-1"/>
        </w:rPr>
        <w:t>it. Operand collector units would introduce variab</w:t>
      </w:r>
      <w:r>
        <w:rPr>
          <w:spacing w:val="-2"/>
        </w:rPr>
        <w:t>ility in the</w:t>
      </w:r>
      <w:r>
        <w:rPr/>
        <w:t xml:space="preserve"> </w:t>
      </w:r>
      <w:r>
        <w:rPr>
          <w:spacing w:val="-1"/>
        </w:rPr>
        <w:t>elapsed time between issue and write-back, making i</w:t>
      </w:r>
      <w:r>
        <w:rPr>
          <w:spacing w:val="-2"/>
        </w:rPr>
        <w:t>t impossible</w:t>
      </w:r>
      <w:r>
        <w:rPr/>
        <w:t xml:space="preserve"> </w:t>
      </w:r>
      <w:r>
        <w:rPr/>
        <w:t>to handle dependencies correctl</w:t>
      </w:r>
      <w:r>
        <w:rPr>
          <w:spacing w:val="-1"/>
        </w:rPr>
        <w:t>y as explained</w:t>
      </w:r>
      <w:r>
        <w:rPr>
          <w:spacing w:val="-22"/>
        </w:rPr>
        <w:t xml:space="preserve"> </w:t>
      </w:r>
      <w:hyperlink w:history="true" w:anchor="bookmark18">
        <w:r>
          <w:rPr>
            <w:spacing w:val="-1"/>
          </w:rPr>
          <w:t>section 4</w:t>
        </w:r>
      </w:hyperlink>
      <w:r>
        <w:rPr>
          <w:spacing w:val="-1"/>
        </w:rPr>
        <w:t>for fixed-</w:t>
      </w:r>
      <w:r>
        <w:rPr/>
        <w:t xml:space="preserve"> </w:t>
      </w:r>
      <w:r>
        <w:rPr/>
        <w:t>latency</w:t>
      </w:r>
      <w:r>
        <w:rPr>
          <w:spacing w:val="9"/>
        </w:rPr>
        <w:t xml:space="preserve"> </w:t>
      </w:r>
      <w:r>
        <w:rPr/>
        <w:t>instructions</w:t>
      </w:r>
      <w:r>
        <w:rPr>
          <w:spacing w:val="9"/>
        </w:rPr>
        <w:t>,</w:t>
      </w:r>
      <w:r>
        <w:rPr>
          <w:spacing w:val="16"/>
        </w:rPr>
        <w:t xml:space="preserve"> </w:t>
      </w:r>
      <w:r>
        <w:rPr/>
        <w:t>since</w:t>
      </w:r>
      <w:r>
        <w:rPr>
          <w:spacing w:val="9"/>
        </w:rPr>
        <w:t xml:space="preserve"> </w:t>
      </w:r>
      <w:r>
        <w:rPr/>
        <w:t>its</w:t>
      </w:r>
      <w:r>
        <w:rPr>
          <w:spacing w:val="14"/>
        </w:rPr>
        <w:t xml:space="preserve"> </w:t>
      </w:r>
      <w:r>
        <w:rPr/>
        <w:t>execution</w:t>
      </w:r>
      <w:r>
        <w:rPr>
          <w:spacing w:val="9"/>
        </w:rPr>
        <w:t xml:space="preserve"> </w:t>
      </w:r>
      <w:r>
        <w:rPr/>
        <w:t>latency</w:t>
      </w:r>
      <w:r>
        <w:rPr>
          <w:spacing w:val="10"/>
        </w:rPr>
        <w:t xml:space="preserve"> </w:t>
      </w:r>
      <w:r>
        <w:rPr/>
        <w:t>must</w:t>
      </w:r>
      <w:r>
        <w:rPr>
          <w:spacing w:val="9"/>
        </w:rPr>
        <w:t xml:space="preserve"> </w:t>
      </w:r>
      <w:r>
        <w:rPr/>
        <w:t>be</w:t>
      </w:r>
      <w:r>
        <w:rPr>
          <w:spacing w:val="10"/>
        </w:rPr>
        <w:t xml:space="preserve"> </w:t>
      </w:r>
      <w:r>
        <w:rPr/>
        <w:t>known </w:t>
      </w:r>
      <w:r>
        <w:rPr>
          <w:spacing w:val="-1"/>
        </w:rPr>
        <w:t>at compile time. We have</w:t>
      </w:r>
      <w:r>
        <w:rPr>
          <w:spacing w:val="11"/>
        </w:rPr>
        <w:t xml:space="preserve"> </w:t>
      </w:r>
      <w:r>
        <w:rPr>
          <w:spacing w:val="-1"/>
        </w:rPr>
        <w:t>confirmed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absence</w:t>
      </w:r>
      <w:r>
        <w:rPr>
          <w:spacing w:val="12"/>
        </w:rPr>
        <w:t xml:space="preserve"> </w:t>
      </w:r>
      <w:r>
        <w:rPr>
          <w:spacing w:val="-1"/>
        </w:rPr>
        <w:t>of ope</w:t>
      </w:r>
      <w:r>
        <w:rPr>
          <w:spacing w:val="-2"/>
        </w:rPr>
        <w:t>rand col-</w:t>
      </w:r>
      <w:r>
        <w:rPr/>
        <w:t xml:space="preserve"> </w:t>
      </w:r>
      <w:r>
        <w:rPr>
          <w:spacing w:val="-2"/>
        </w:rPr>
        <w:t>lectors by checking</w:t>
      </w:r>
      <w:r>
        <w:rPr>
          <w:spacing w:val="-3"/>
        </w:rPr>
        <w:t xml:space="preserve"> the correctness of specific producer-consumer</w:t>
      </w:r>
      <w:r>
        <w:rPr/>
        <w:t xml:space="preserve"> </w:t>
      </w:r>
      <w:r>
        <w:rPr>
          <w:spacing w:val="-3"/>
        </w:rPr>
        <w:t>sequences of</w:t>
      </w:r>
      <w:r>
        <w:rPr>
          <w:spacing w:val="-15"/>
        </w:rPr>
        <w:t xml:space="preserve"> </w:t>
      </w:r>
      <w:r>
        <w:rPr>
          <w:spacing w:val="-3"/>
        </w:rPr>
        <w:t>instructions, varying the number of</w:t>
      </w:r>
      <w:r>
        <w:rPr>
          <w:spacing w:val="-12"/>
        </w:rPr>
        <w:t xml:space="preserve"> </w:t>
      </w:r>
      <w:r>
        <w:rPr>
          <w:spacing w:val="-4"/>
        </w:rPr>
        <w:t>operands that are</w:t>
      </w:r>
      <w:r>
        <w:rPr/>
        <w:t xml:space="preserve"> </w:t>
      </w:r>
      <w:r>
        <w:rPr/>
        <w:t>in the</w:t>
      </w:r>
      <w:r>
        <w:rPr>
          <w:spacing w:val="15"/>
        </w:rPr>
        <w:t xml:space="preserve"> </w:t>
      </w:r>
      <w:r>
        <w:rPr/>
        <w:t>same bank to</w:t>
      </w:r>
      <w:r>
        <w:rPr>
          <w:spacing w:val="13"/>
          <w:w w:val="101"/>
        </w:rPr>
        <w:t xml:space="preserve"> </w:t>
      </w:r>
      <w:r>
        <w:rPr/>
        <w:t>cause</w:t>
      </w:r>
      <w:r>
        <w:rPr>
          <w:spacing w:val="13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differ</w:t>
      </w:r>
      <w:r>
        <w:rPr>
          <w:spacing w:val="-1"/>
        </w:rPr>
        <w:t>ent</w:t>
      </w:r>
      <w:r>
        <w:rPr>
          <w:spacing w:val="10"/>
        </w:rPr>
        <w:t xml:space="preserve"> </w:t>
      </w:r>
      <w:r>
        <w:rPr>
          <w:spacing w:val="-1"/>
        </w:rPr>
        <w:t>number</w:t>
      </w:r>
      <w:r>
        <w:rPr>
          <w:spacing w:val="14"/>
        </w:rPr>
        <w:t xml:space="preserve"> </w:t>
      </w:r>
      <w:r>
        <w:rPr>
          <w:spacing w:val="-1"/>
        </w:rPr>
        <w:t>of conflicts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register file ports. We observed that regardless</w:t>
      </w:r>
      <w:r>
        <w:rPr>
          <w:spacing w:val="9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6"/>
        </w:rPr>
        <w:t xml:space="preserve"> </w:t>
      </w:r>
      <w:r>
        <w:rPr>
          <w:spacing w:val="-1"/>
        </w:rPr>
        <w:t>number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register</w:t>
      </w:r>
      <w:r>
        <w:rPr>
          <w:spacing w:val="4"/>
        </w:rPr>
        <w:t xml:space="preserve"> </w:t>
      </w:r>
      <w:r>
        <w:rPr/>
        <w:t>file</w:t>
      </w:r>
      <w:r>
        <w:rPr>
          <w:spacing w:val="4"/>
        </w:rPr>
        <w:t xml:space="preserve"> </w:t>
      </w:r>
      <w:r>
        <w:rPr/>
        <w:t>port</w:t>
      </w:r>
      <w:r>
        <w:rPr>
          <w:spacing w:val="4"/>
        </w:rPr>
        <w:t xml:space="preserve"> </w:t>
      </w:r>
      <w:r>
        <w:rPr/>
        <w:t>conflicts</w:t>
      </w:r>
      <w:r>
        <w:rPr>
          <w:spacing w:val="4"/>
        </w:rPr>
        <w:t>, </w:t>
      </w:r>
      <w:r>
        <w:rPr/>
        <w:t>the</w:t>
      </w:r>
      <w:r>
        <w:rPr>
          <w:spacing w:val="4"/>
        </w:rPr>
        <w:t xml:space="preserve"> </w:t>
      </w:r>
      <w:r>
        <w:rPr/>
        <w:t>value</w:t>
      </w:r>
      <w:r>
        <w:rPr>
          <w:spacing w:val="4"/>
        </w:rPr>
        <w:t xml:space="preserve"> </w:t>
      </w:r>
      <w:r>
        <w:rPr/>
        <w:t>required</w:t>
      </w:r>
      <w:r>
        <w:rPr>
          <w:spacing w:val="12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Stall</w:t>
      </w:r>
      <w:r>
        <w:rPr>
          <w:spacing w:val="10"/>
        </w:rPr>
        <w:t xml:space="preserve"> </w:t>
      </w:r>
      <w:r>
        <w:rPr/>
        <w:t>counter </w:t>
      </w:r>
      <w:r>
        <w:rPr>
          <w:spacing w:val="-1"/>
        </w:rPr>
        <w:t>field of</w:t>
      </w:r>
      <w:r>
        <w:rPr>
          <w:spacing w:val="-13"/>
        </w:rPr>
        <w:t xml:space="preserve"> </w:t>
      </w:r>
      <w:r>
        <w:rPr>
          <w:spacing w:val="-1"/>
        </w:rPr>
        <w:t>instructions to avoid data </w:t>
      </w:r>
      <w:r>
        <w:rPr>
          <w:spacing w:val="-2"/>
        </w:rPr>
        <w:t>hazards remains constant.</w:t>
      </w:r>
    </w:p>
    <w:p>
      <w:pPr>
        <w:pStyle w:val="BodyText"/>
        <w:ind w:left="72" w:right="342" w:firstLine="205"/>
        <w:spacing w:before="26" w:line="268" w:lineRule="auto"/>
        <w:jc w:val="both"/>
        <w:rPr/>
      </w:pPr>
      <w:r>
        <w:rPr/>
        <w:t>Another</w:t>
      </w:r>
      <w:r>
        <w:rPr>
          <w:spacing w:val="13"/>
          <w:w w:val="101"/>
        </w:rPr>
        <w:t xml:space="preserve"> </w:t>
      </w:r>
      <w:r>
        <w:rPr/>
        <w:t>finding</w:t>
      </w:r>
      <w:r>
        <w:rPr>
          <w:spacing w:val="3"/>
        </w:rPr>
        <w:t xml:space="preserve"> </w:t>
      </w:r>
      <w:r>
        <w:rPr/>
        <w:t>was</w:t>
      </w:r>
      <w:r>
        <w:rPr>
          <w:spacing w:val="14"/>
          <w:w w:val="101"/>
        </w:rPr>
        <w:t xml:space="preserve"> </w:t>
      </w:r>
      <w:r>
        <w:rPr/>
        <w:t>that</w:t>
      </w:r>
      <w:r>
        <w:rPr>
          <w:spacing w:val="16"/>
          <w:w w:val="101"/>
        </w:rPr>
        <w:t xml:space="preserve"> </w:t>
      </w:r>
      <w:r>
        <w:rPr/>
        <w:t>each</w:t>
      </w:r>
      <w:r>
        <w:rPr>
          <w:spacing w:val="13"/>
          <w:w w:val="101"/>
        </w:rPr>
        <w:t xml:space="preserve"> </w:t>
      </w:r>
      <w:r>
        <w:rPr/>
        <w:t>register</w:t>
      </w:r>
      <w:r>
        <w:rPr>
          <w:spacing w:val="13"/>
          <w:w w:val="101"/>
        </w:rPr>
        <w:t xml:space="preserve"> </w:t>
      </w:r>
      <w:r>
        <w:rPr/>
        <w:t>file</w:t>
      </w:r>
      <w:r>
        <w:rPr>
          <w:spacing w:val="3"/>
        </w:rPr>
        <w:t xml:space="preserve"> </w:t>
      </w:r>
      <w:r>
        <w:rPr/>
        <w:t>bank</w:t>
      </w:r>
      <w:r>
        <w:rPr>
          <w:spacing w:val="3"/>
        </w:rPr>
        <w:t xml:space="preserve"> </w:t>
      </w:r>
      <w:r>
        <w:rPr/>
        <w:t>has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single </w:t>
      </w:r>
      <w:r>
        <w:rPr>
          <w:spacing w:val="-3"/>
        </w:rPr>
        <w:t>write port of 1024 bits. B</w:t>
      </w:r>
      <w:r>
        <w:rPr>
          <w:spacing w:val="-4"/>
        </w:rPr>
        <w:t>esides, when a load instruction and a fixed-</w:t>
      </w:r>
      <w:r>
        <w:rPr/>
        <w:t xml:space="preserve"> </w:t>
      </w:r>
      <w:r>
        <w:rPr>
          <w:spacing w:val="-2"/>
        </w:rPr>
        <w:t>latency instruction</w:t>
      </w:r>
      <w:r>
        <w:rPr>
          <w:spacing w:val="-3"/>
        </w:rPr>
        <w:t xml:space="preserve"> finish at the same cycle, the one</w:t>
      </w:r>
      <w:r>
        <w:rPr>
          <w:spacing w:val="2"/>
        </w:rPr>
        <w:t xml:space="preserve"> </w:t>
      </w:r>
      <w:r>
        <w:rPr>
          <w:spacing w:val="-3"/>
        </w:rPr>
        <w:t>that</w:t>
      </w:r>
      <w:r>
        <w:rPr>
          <w:spacing w:val="2"/>
        </w:rPr>
        <w:t xml:space="preserve"> </w:t>
      </w:r>
      <w:r>
        <w:rPr>
          <w:spacing w:val="-3"/>
        </w:rPr>
        <w:t>is</w:t>
      </w:r>
      <w:r>
        <w:rPr>
          <w:spacing w:val="4"/>
        </w:rPr>
        <w:t xml:space="preserve"> </w:t>
      </w:r>
      <w:r>
        <w:rPr>
          <w:spacing w:val="-3"/>
        </w:rPr>
        <w:t>delayed</w:t>
      </w:r>
      <w:r>
        <w:rPr/>
        <w:t xml:space="preserve"> </w:t>
      </w:r>
      <w:r>
        <w:rPr/>
        <w:t>one</w:t>
      </w:r>
      <w:r>
        <w:rPr>
          <w:spacing w:val="2"/>
        </w:rPr>
        <w:t xml:space="preserve"> </w:t>
      </w:r>
      <w:r>
        <w:rPr/>
        <w:t>cycle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load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2"/>
        </w:rPr>
        <w:t>.</w:t>
      </w:r>
      <w:r>
        <w:rPr>
          <w:spacing w:val="9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other</w:t>
      </w:r>
      <w:r>
        <w:rPr>
          <w:spacing w:val="4"/>
        </w:rPr>
        <w:t xml:space="preserve"> </w:t>
      </w:r>
      <w:r>
        <w:rPr/>
        <w:t>hand</w:t>
      </w:r>
      <w:r>
        <w:rPr>
          <w:spacing w:val="2"/>
        </w:rPr>
        <w:t>, </w:t>
      </w:r>
      <w:r>
        <w:rPr/>
        <w:t>when</w:t>
      </w:r>
      <w:r>
        <w:rPr>
          <w:spacing w:val="6"/>
        </w:rPr>
        <w:t xml:space="preserve"> </w:t>
      </w:r>
      <w:r>
        <w:rPr/>
        <w:t>there </w:t>
      </w:r>
      <w:r>
        <w:rPr/>
        <w:t>is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conflict</w:t>
      </w:r>
      <w:r>
        <w:rPr>
          <w:spacing w:val="6"/>
        </w:rPr>
        <w:t xml:space="preserve"> </w:t>
      </w:r>
      <w:r>
        <w:rPr/>
        <w:t>between</w:t>
      </w:r>
      <w:r>
        <w:rPr>
          <w:spacing w:val="6"/>
        </w:rPr>
        <w:t xml:space="preserve"> </w:t>
      </w:r>
      <w:r>
        <w:rPr/>
        <w:t>two</w:t>
      </w:r>
      <w:r>
        <w:rPr>
          <w:spacing w:val="6"/>
        </w:rPr>
        <w:t xml:space="preserve"> </w:t>
      </w:r>
      <w:r>
        <w:rPr/>
        <w:t>fixed</w:t>
      </w:r>
      <w:r>
        <w:rPr>
          <w:spacing w:val="6"/>
        </w:rPr>
        <w:t xml:space="preserve"> </w:t>
      </w:r>
      <w:r>
        <w:rPr/>
        <w:t>latency</w:t>
      </w:r>
      <w:r>
        <w:rPr>
          <w:spacing w:val="6"/>
        </w:rPr>
        <w:t xml:space="preserve"> </w:t>
      </w:r>
      <w:r>
        <w:rPr/>
        <w:t>instructions</w:t>
      </w:r>
      <w:r>
        <w:rPr>
          <w:spacing w:val="6"/>
        </w:rPr>
        <w:t>, </w:t>
      </w:r>
      <w:r>
        <w:rPr/>
        <w:t>for</w:t>
      </w:r>
      <w:r>
        <w:rPr>
          <w:spacing w:val="7"/>
        </w:rPr>
        <w:t xml:space="preserve"> </w:t>
      </w:r>
      <w:r>
        <w:rPr/>
        <w:t>instance</w:t>
      </w:r>
      <w:r>
        <w:rPr>
          <w:spacing w:val="6"/>
        </w:rPr>
        <w:t>,</w:t>
      </w:r>
      <w:r>
        <w:rPr/>
        <w:t xml:space="preserve"> </w:t>
      </w:r>
      <w:r>
        <w:rPr>
          <w:spacing w:val="-5"/>
        </w:rPr>
        <w:t>a</w:t>
      </w:r>
      <w:r>
        <w:rPr>
          <w:spacing w:val="24"/>
        </w:rPr>
        <w:t xml:space="preserve"> </w:t>
      </w:r>
      <w:r>
        <w:rPr>
          <w:spacing w:val="-5"/>
        </w:rPr>
        <w:t>HADD2</w:t>
      </w:r>
      <w:r>
        <w:rPr>
          <w:spacing w:val="22"/>
        </w:rPr>
        <w:t xml:space="preserve"> </w:t>
      </w:r>
      <w:r>
        <w:rPr>
          <w:spacing w:val="-5"/>
        </w:rPr>
        <w:t>(latency</w:t>
      </w:r>
      <w:r>
        <w:rPr>
          <w:spacing w:val="21"/>
        </w:rPr>
        <w:t xml:space="preserve"> </w:t>
      </w:r>
      <w:r>
        <w:rPr>
          <w:spacing w:val="-5"/>
        </w:rPr>
        <w:t>of</w:t>
      </w:r>
      <w:r>
        <w:rPr>
          <w:spacing w:val="8"/>
        </w:rPr>
        <w:t xml:space="preserve"> </w:t>
      </w:r>
      <w:r>
        <w:rPr>
          <w:spacing w:val="-5"/>
        </w:rPr>
        <w:t>5</w:t>
      </w:r>
      <w:r>
        <w:rPr>
          <w:spacing w:val="20"/>
          <w:w w:val="101"/>
        </w:rPr>
        <w:t xml:space="preserve"> </w:t>
      </w:r>
      <w:r>
        <w:rPr>
          <w:spacing w:val="-5"/>
        </w:rPr>
        <w:t>cycle</w:t>
      </w:r>
      <w:r>
        <w:rPr>
          <w:spacing w:val="-6"/>
        </w:rPr>
        <w:t>s)</w:t>
      </w:r>
      <w:r>
        <w:rPr>
          <w:spacing w:val="17"/>
          <w:w w:val="101"/>
        </w:rPr>
        <w:t xml:space="preserve"> </w:t>
      </w:r>
      <w:r>
        <w:rPr>
          <w:spacing w:val="-6"/>
        </w:rPr>
        <w:t>followed</w:t>
      </w:r>
      <w:r>
        <w:rPr>
          <w:spacing w:val="15"/>
        </w:rPr>
        <w:t xml:space="preserve"> </w:t>
      </w:r>
      <w:r>
        <w:rPr>
          <w:spacing w:val="-6"/>
        </w:rPr>
        <w:t>by</w:t>
      </w:r>
      <w:r>
        <w:rPr>
          <w:spacing w:val="20"/>
        </w:rPr>
        <w:t xml:space="preserve"> </w:t>
      </w:r>
      <w:r>
        <w:rPr>
          <w:spacing w:val="-6"/>
        </w:rPr>
        <w:t>an</w:t>
      </w:r>
      <w:r>
        <w:rPr>
          <w:spacing w:val="28"/>
        </w:rPr>
        <w:t xml:space="preserve"> </w:t>
      </w:r>
      <w:r>
        <w:rPr>
          <w:spacing w:val="-6"/>
        </w:rPr>
        <w:t>FFMA</w:t>
      </w:r>
      <w:r>
        <w:rPr>
          <w:spacing w:val="21"/>
          <w:w w:val="101"/>
        </w:rPr>
        <w:t xml:space="preserve"> </w:t>
      </w:r>
      <w:r>
        <w:rPr>
          <w:spacing w:val="-6"/>
        </w:rPr>
        <w:t>(latency</w:t>
      </w:r>
      <w:r>
        <w:rPr>
          <w:spacing w:val="21"/>
          <w:w w:val="101"/>
        </w:rPr>
        <w:t xml:space="preserve"> </w:t>
      </w:r>
      <w:r>
        <w:rPr>
          <w:spacing w:val="-6"/>
        </w:rPr>
        <w:t>of 4</w:t>
      </w:r>
      <w:r>
        <w:rPr/>
        <w:t xml:space="preserve"> </w:t>
      </w:r>
      <w:r>
        <w:rPr>
          <w:spacing w:val="-5"/>
        </w:rPr>
        <w:t>cycles) that uses the same destinat</w:t>
      </w:r>
      <w:r>
        <w:rPr>
          <w:spacing w:val="-6"/>
        </w:rPr>
        <w:t>ion bank, none of</w:t>
      </w:r>
      <w:r>
        <w:rPr>
          <w:spacing w:val="-21"/>
        </w:rPr>
        <w:t xml:space="preserve"> </w:t>
      </w:r>
      <w:r>
        <w:rPr>
          <w:spacing w:val="-6"/>
        </w:rPr>
        <w:t>them is delayed</w:t>
      </w:r>
      <w:r>
        <w:rPr/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spite</w:t>
      </w:r>
      <w:r>
        <w:rPr>
          <w:spacing w:val="16"/>
        </w:rPr>
        <w:t xml:space="preserve"> </w:t>
      </w:r>
      <w:r>
        <w:rPr/>
        <w:t>of finalizing</w:t>
      </w:r>
      <w:r>
        <w:rPr>
          <w:spacing w:val="15"/>
          <w:w w:val="101"/>
        </w:rPr>
        <w:t xml:space="preserve"> </w:t>
      </w:r>
      <w:r>
        <w:rPr/>
        <w:t>at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same</w:t>
      </w:r>
      <w:r>
        <w:rPr>
          <w:spacing w:val="13"/>
          <w:w w:val="101"/>
        </w:rPr>
        <w:t xml:space="preserve"> </w:t>
      </w:r>
      <w:r>
        <w:rPr/>
        <w:t>time. This</w:t>
      </w:r>
      <w:r>
        <w:rPr>
          <w:spacing w:val="13"/>
          <w:w w:val="101"/>
        </w:rPr>
        <w:t xml:space="preserve"> </w:t>
      </w:r>
      <w:r>
        <w:rPr/>
        <w:t>implies</w:t>
      </w:r>
      <w:r>
        <w:rPr>
          <w:spacing w:val="13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12"/>
          <w:w w:val="101"/>
        </w:rPr>
        <w:t xml:space="preserve"> </w:t>
      </w:r>
      <w:r>
        <w:rPr>
          <w:spacing w:val="-1"/>
        </w:rPr>
        <w:t>use</w:t>
      </w:r>
      <w:r>
        <w:rPr>
          <w:spacing w:val="16"/>
          <w:w w:val="101"/>
        </w:rPr>
        <w:t xml:space="preserve"> </w:t>
      </w:r>
      <w:r>
        <w:rPr>
          <w:spacing w:val="-1"/>
        </w:rPr>
        <w:t>of a</w:t>
      </w:r>
      <w:r>
        <w:rPr/>
        <w:t xml:space="preserve"> </w:t>
      </w:r>
      <w:r>
        <w:rPr>
          <w:spacing w:val="-2"/>
        </w:rPr>
        <w:t>result queue like the one introduced in Fermi</w:t>
      </w:r>
      <w:r>
        <w:rPr>
          <w:spacing w:val="16"/>
        </w:rPr>
        <w:t xml:space="preserve"> </w:t>
      </w:r>
      <w:r>
        <w:rPr>
          <w:spacing w:val="-2"/>
        </w:rPr>
        <w:t>[</w:t>
      </w:r>
      <w:hyperlink w:history="true" w:anchor="bookmark72">
        <w:r>
          <w:rPr>
            <w:spacing w:val="-2"/>
          </w:rPr>
          <w:t>66</w:t>
        </w:r>
      </w:hyperlink>
      <w:r>
        <w:rPr>
          <w:spacing w:val="-2"/>
        </w:rPr>
        <w:t>] for fixed-latency</w:t>
      </w:r>
      <w:r>
        <w:rPr/>
        <w:t xml:space="preserve"> </w:t>
      </w:r>
      <w:r>
        <w:rPr>
          <w:spacing w:val="-1"/>
        </w:rPr>
        <w:t>instructions. The con</w:t>
      </w:r>
      <w:r>
        <w:rPr>
          <w:spacing w:val="-2"/>
        </w:rPr>
        <w:t>sumers of</w:t>
      </w:r>
      <w:r>
        <w:rPr>
          <w:spacing w:val="-14"/>
        </w:rPr>
        <w:t xml:space="preserve"> </w:t>
      </w:r>
      <w:r>
        <w:rPr>
          <w:spacing w:val="-2"/>
        </w:rPr>
        <w:t>these instructions are not delayed,</w:t>
      </w:r>
      <w:r>
        <w:rPr/>
        <w:t xml:space="preserve"> </w:t>
      </w:r>
      <w:r>
        <w:rPr/>
        <w:t>which</w:t>
      </w:r>
      <w:r>
        <w:rPr>
          <w:spacing w:val="12"/>
        </w:rPr>
        <w:t xml:space="preserve"> </w:t>
      </w:r>
      <w:r>
        <w:rPr/>
        <w:t>implies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use</w:t>
      </w:r>
      <w:r>
        <w:rPr>
          <w:spacing w:val="1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bypassing</w:t>
      </w:r>
      <w:r>
        <w:rPr>
          <w:spacing w:val="8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forward</w:t>
      </w:r>
      <w:r>
        <w:rPr>
          <w:spacing w:val="8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results</w:t>
      </w:r>
      <w:r>
        <w:rPr>
          <w:spacing w:val="8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the </w:t>
      </w:r>
      <w:r>
        <w:rPr/>
        <w:t>consumer</w:t>
      </w:r>
      <w:r>
        <w:rPr>
          <w:spacing w:val="3"/>
        </w:rPr>
        <w:t xml:space="preserve"> </w:t>
      </w:r>
      <w:r>
        <w:rPr/>
        <w:t>before</w:t>
      </w:r>
      <w:r>
        <w:rPr>
          <w:spacing w:val="3"/>
        </w:rPr>
        <w:t xml:space="preserve"> </w:t>
      </w:r>
      <w:r>
        <w:rPr/>
        <w:t>being</w:t>
      </w:r>
      <w:r>
        <w:rPr>
          <w:spacing w:val="3"/>
        </w:rPr>
        <w:t xml:space="preserve"> </w:t>
      </w:r>
      <w:r>
        <w:rPr/>
        <w:t>written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register</w:t>
      </w:r>
      <w:r>
        <w:rPr>
          <w:spacing w:val="3"/>
        </w:rPr>
        <w:t xml:space="preserve"> </w:t>
      </w:r>
      <w:r>
        <w:rPr/>
        <w:t>file</w:t>
      </w:r>
      <w:r>
        <w:rPr>
          <w:spacing w:val="3"/>
        </w:rPr>
        <w:t>. </w:t>
      </w:r>
      <w:r>
        <w:rPr/>
        <w:t>Moreover</w:t>
      </w:r>
      <w:r>
        <w:rPr>
          <w:spacing w:val="3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>
          <w:spacing w:val="-4"/>
        </w:rPr>
        <w:t>code in</w:t>
      </w:r>
      <w:r>
        <w:rPr>
          <w:spacing w:val="-31"/>
        </w:rPr>
        <w:t xml:space="preserve"> </w:t>
      </w:r>
      <w:hyperlink w:history="true" w:anchor="bookmark73">
        <w:r>
          <w:rPr>
            <w:spacing w:val="-4"/>
          </w:rPr>
          <w:t>Listing 3</w:t>
        </w:r>
      </w:hyperlink>
      <w:r>
        <w:rPr>
          <w:spacing w:val="-4"/>
        </w:rPr>
        <w:t>demonstrates the</w:t>
      </w:r>
      <w:r>
        <w:rPr>
          <w:spacing w:val="-10"/>
        </w:rPr>
        <w:t xml:space="preserve"> </w:t>
      </w:r>
      <w:r>
        <w:rPr>
          <w:spacing w:val="-4"/>
        </w:rPr>
        <w:t>presence of</w:t>
      </w:r>
      <w:r>
        <w:rPr>
          <w:spacing w:val="-20"/>
        </w:rPr>
        <w:t xml:space="preserve"> </w:t>
      </w:r>
      <w:r>
        <w:rPr>
          <w:spacing w:val="-4"/>
        </w:rPr>
        <w:t>a result queue and/</w:t>
      </w:r>
      <w:r>
        <w:rPr>
          <w:spacing w:val="-5"/>
        </w:rPr>
        <w:t>or</w:t>
      </w:r>
      <w:r>
        <w:rPr/>
        <w:t xml:space="preserve"> </w:t>
      </w:r>
      <w:r>
        <w:rPr>
          <w:spacing w:val="-2"/>
        </w:rPr>
        <w:t>bypass mechanisms, as well as</w:t>
      </w:r>
      <w:r>
        <w:rPr>
          <w:spacing w:val="-3"/>
        </w:rPr>
        <w:t xml:space="preserve"> the compiler’s awareness of</w:t>
      </w:r>
      <w:r>
        <w:rPr>
          <w:spacing w:val="-14"/>
        </w:rPr>
        <w:t xml:space="preserve"> </w:t>
      </w:r>
      <w:r>
        <w:rPr>
          <w:spacing w:val="-3"/>
        </w:rPr>
        <w:t>them.</w:t>
      </w:r>
      <w:r>
        <w:rPr/>
        <w:t xml:space="preserve"> </w:t>
      </w:r>
      <w:r>
        <w:rPr>
          <w:spacing w:val="-1"/>
        </w:rPr>
        <w:t>In this</w:t>
      </w:r>
      <w:r>
        <w:rPr>
          <w:spacing w:val="17"/>
          <w:w w:val="101"/>
        </w:rPr>
        <w:t xml:space="preserve"> </w:t>
      </w:r>
      <w:r>
        <w:rPr>
          <w:spacing w:val="-1"/>
        </w:rPr>
        <w:t>code, the</w:t>
      </w:r>
      <w:r>
        <w:rPr>
          <w:spacing w:val="11"/>
        </w:rPr>
        <w:t xml:space="preserve"> </w:t>
      </w:r>
      <w:r>
        <w:rPr>
          <w:spacing w:val="-1"/>
        </w:rPr>
        <w:t>address from which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value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be</w:t>
      </w:r>
      <w:r>
        <w:rPr>
          <w:spacing w:val="8"/>
        </w:rPr>
        <w:t xml:space="preserve"> </w:t>
      </w:r>
      <w:r>
        <w:rPr>
          <w:spacing w:val="-1"/>
        </w:rPr>
        <w:t>loaded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5"/>
        </w:rPr>
        <w:t>initially stored in registers R16 and</w:t>
      </w:r>
      <w:r>
        <w:rPr>
          <w:spacing w:val="25"/>
        </w:rPr>
        <w:t xml:space="preserve"> </w:t>
      </w:r>
      <w:r>
        <w:rPr>
          <w:spacing w:val="-5"/>
        </w:rPr>
        <w:t>R17;</w:t>
      </w:r>
      <w:r>
        <w:rPr>
          <w:spacing w:val="5"/>
        </w:rPr>
        <w:t xml:space="preserve"> </w:t>
      </w:r>
      <w:r>
        <w:rPr>
          <w:spacing w:val="-5"/>
        </w:rPr>
        <w:t>since the</w:t>
      </w:r>
      <w:r>
        <w:rPr>
          <w:spacing w:val="3"/>
        </w:rPr>
        <w:t xml:space="preserve"> </w:t>
      </w:r>
      <w:r>
        <w:rPr>
          <w:spacing w:val="-5"/>
        </w:rPr>
        <w:t>address</w:t>
      </w:r>
      <w:r>
        <w:rPr>
          <w:spacing w:val="2"/>
        </w:rPr>
        <w:t xml:space="preserve"> </w:t>
      </w:r>
      <w:r>
        <w:rPr>
          <w:spacing w:val="-5"/>
        </w:rPr>
        <w:t>is</w:t>
      </w:r>
      <w:r>
        <w:rPr>
          <w:spacing w:val="2"/>
        </w:rPr>
        <w:t xml:space="preserve"> </w:t>
      </w:r>
      <w:r>
        <w:rPr>
          <w:spacing w:val="-5"/>
        </w:rPr>
        <w:t>49 bits</w:t>
      </w:r>
      <w:r>
        <w:rPr/>
        <w:t xml:space="preserve"> </w:t>
      </w:r>
      <w:r>
        <w:rPr>
          <w:spacing w:val="-2"/>
        </w:rPr>
        <w:t>wide, two registers are required. We observed that a Stall</w:t>
      </w:r>
      <w:r>
        <w:rPr>
          <w:spacing w:val="20"/>
        </w:rPr>
        <w:t xml:space="preserve"> </w:t>
      </w:r>
      <w:r>
        <w:rPr>
          <w:spacing w:val="-2"/>
        </w:rPr>
        <w:t>counter</w:t>
      </w:r>
      <w:r>
        <w:rPr/>
        <w:t xml:space="preserve"> </w:t>
      </w:r>
      <w:r>
        <w:rPr>
          <w:spacing w:val="-5"/>
        </w:rPr>
        <w:t>value of</w:t>
      </w:r>
      <w:r>
        <w:rPr>
          <w:spacing w:val="-17"/>
        </w:rPr>
        <w:t xml:space="preserve"> </w:t>
      </w:r>
      <w:r>
        <w:rPr>
          <w:spacing w:val="-5"/>
        </w:rPr>
        <w:t>four is sufficient for the correct execution of</w:t>
      </w:r>
      <w:r>
        <w:rPr>
          <w:spacing w:val="-21"/>
        </w:rPr>
        <w:t xml:space="preserve"> </w:t>
      </w:r>
      <w:r>
        <w:rPr>
          <w:spacing w:val="-5"/>
        </w:rPr>
        <w:t>the second MOV</w:t>
      </w:r>
      <w:r>
        <w:rPr/>
        <w:t xml:space="preserve"> </w:t>
      </w:r>
      <w:r>
        <w:rPr>
          <w:spacing w:val="-2"/>
        </w:rPr>
        <w:t>instruction, ensuring that the</w:t>
      </w:r>
      <w:r>
        <w:rPr>
          <w:spacing w:val="-3"/>
        </w:rPr>
        <w:t xml:space="preserve"> value in R43 is available in time to be</w:t>
      </w:r>
      <w:r>
        <w:rPr/>
        <w:t xml:space="preserve"> </w:t>
      </w:r>
      <w:r>
        <w:rPr>
          <w:spacing w:val="-6"/>
        </w:rPr>
        <w:t>consumed by the final MOV. However, the third</w:t>
      </w:r>
      <w:r>
        <w:rPr>
          <w:spacing w:val="5"/>
        </w:rPr>
        <w:t xml:space="preserve"> </w:t>
      </w:r>
      <w:r>
        <w:rPr>
          <w:spacing w:val="-6"/>
        </w:rPr>
        <w:t>MOV</w:t>
      </w:r>
      <w:r>
        <w:rPr>
          <w:spacing w:val="1"/>
        </w:rPr>
        <w:t xml:space="preserve"> </w:t>
      </w:r>
      <w:r>
        <w:rPr>
          <w:spacing w:val="-6"/>
        </w:rPr>
        <w:t>requires</w:t>
      </w:r>
      <w:r>
        <w:rPr>
          <w:spacing w:val="5"/>
        </w:rPr>
        <w:t xml:space="preserve"> </w:t>
      </w:r>
      <w:r>
        <w:rPr>
          <w:spacing w:val="-7"/>
        </w:rPr>
        <w:t>a</w:t>
      </w:r>
      <w:r>
        <w:rPr>
          <w:spacing w:val="6"/>
        </w:rPr>
        <w:t xml:space="preserve"> </w:t>
      </w:r>
      <w:r>
        <w:rPr>
          <w:spacing w:val="-7"/>
        </w:rPr>
        <w:t>Stall</w:t>
      </w:r>
      <w:r>
        <w:rPr/>
        <w:t xml:space="preserve"> </w:t>
      </w:r>
      <w:r>
        <w:rPr>
          <w:spacing w:val="-1"/>
        </w:rPr>
        <w:t>counter value of</w:t>
      </w:r>
      <w:r>
        <w:rPr>
          <w:spacing w:val="-11"/>
        </w:rPr>
        <w:t xml:space="preserve"> </w:t>
      </w:r>
      <w:r>
        <w:rPr>
          <w:spacing w:val="-1"/>
        </w:rPr>
        <w:t>at least five; otherwise,</w:t>
      </w:r>
      <w:r>
        <w:rPr>
          <w:spacing w:val="-2"/>
        </w:rPr>
        <w:t xml:space="preserve"> the program results in an</w:t>
      </w:r>
      <w:r>
        <w:rPr/>
        <w:t xml:space="preserve"> </w:t>
      </w:r>
      <w:r>
        <w:rPr>
          <w:spacing w:val="-2"/>
        </w:rPr>
        <w:t>illegal memory access er</w:t>
      </w:r>
      <w:r>
        <w:rPr>
          <w:spacing w:val="-3"/>
        </w:rPr>
        <w:t>ror. This behavior indicates that the result</w:t>
      </w:r>
      <w:r>
        <w:rPr/>
        <w:t xml:space="preserve"> </w:t>
      </w:r>
      <w:r>
        <w:rPr>
          <w:spacing w:val="-2"/>
        </w:rPr>
        <w:t>queue and/or bypass is available for fixed-latency i</w:t>
      </w:r>
      <w:r>
        <w:rPr>
          <w:spacing w:val="-3"/>
        </w:rPr>
        <w:t>nstructions, but</w:t>
      </w:r>
      <w:r>
        <w:rPr/>
        <w:t xml:space="preserve"> </w:t>
      </w:r>
      <w:r>
        <w:rPr/>
        <w:t>not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variable</w:t>
      </w:r>
      <w:r>
        <w:rPr>
          <w:spacing w:val="7"/>
        </w:rPr>
        <w:t>-</w:t>
      </w:r>
      <w:r>
        <w:rPr/>
        <w:t>latency</w:t>
      </w:r>
      <w:r>
        <w:rPr>
          <w:spacing w:val="7"/>
        </w:rPr>
        <w:t xml:space="preserve"> </w:t>
      </w:r>
      <w:r>
        <w:rPr/>
        <w:t>instructions</w:t>
      </w:r>
      <w:r>
        <w:rPr>
          <w:spacing w:val="7"/>
        </w:rPr>
        <w:t>, </w:t>
      </w:r>
      <w:r>
        <w:rPr/>
        <w:t>which</w:t>
      </w:r>
      <w:r>
        <w:rPr>
          <w:spacing w:val="7"/>
        </w:rPr>
        <w:t xml:space="preserve"> </w:t>
      </w:r>
      <w:r>
        <w:rPr/>
        <w:t>require</w:t>
      </w:r>
      <w:r>
        <w:rPr>
          <w:spacing w:val="7"/>
        </w:rPr>
        <w:t xml:space="preserve"> </w:t>
      </w:r>
      <w:r>
        <w:rPr/>
        <w:t>an</w:t>
      </w:r>
      <w:r>
        <w:rPr>
          <w:spacing w:val="7"/>
        </w:rPr>
        <w:t xml:space="preserve"> </w:t>
      </w:r>
      <w:r>
        <w:rPr/>
        <w:t>additional</w:t>
      </w:r>
      <w:r>
        <w:rPr>
          <w:spacing w:val="1"/>
        </w:rPr>
        <w:t xml:space="preserve"> </w:t>
      </w:r>
      <w:bookmarkStart w:name="bookmark73" w:id="17"/>
      <w:bookmarkEnd w:id="17"/>
      <w:r>
        <w:rPr>
          <w:spacing w:val="-2"/>
        </w:rPr>
        <w:t>cycle to execute correctly.</w:t>
      </w:r>
    </w:p>
    <w:p>
      <w:pPr>
        <w:spacing w:line="230" w:lineRule="exact"/>
        <w:rPr/>
      </w:pPr>
      <w:r/>
    </w:p>
    <w:tbl>
      <w:tblPr>
        <w:tblStyle w:val="TableNormal"/>
        <w:tblW w:w="4935" w:type="dxa"/>
        <w:tblInd w:w="1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935"/>
      </w:tblGrid>
      <w:tr>
        <w:trPr>
          <w:trHeight w:val="603" w:hRule="atLeast"/>
        </w:trPr>
        <w:tc>
          <w:tcPr>
            <w:tcW w:w="4935" w:type="dxa"/>
            <w:vAlign w:val="top"/>
          </w:tcPr>
          <w:p>
            <w:pPr>
              <w:pStyle w:val="TableText"/>
              <w:ind w:left="74"/>
              <w:spacing w:before="83" w:line="19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spacing w:val="-6"/>
              </w:rPr>
              <w:t>MOV</w:t>
            </w:r>
            <w:r>
              <w:rPr>
                <w:sz w:val="9"/>
                <w:szCs w:val="9"/>
                <w:color w:val="0000FF"/>
                <w:spacing w:val="3"/>
              </w:rPr>
              <w:t xml:space="preserve">   </w:t>
            </w:r>
            <w:r>
              <w:rPr>
                <w:sz w:val="9"/>
                <w:szCs w:val="9"/>
                <w:spacing w:val="-6"/>
              </w:rPr>
              <w:t>R40</w:t>
            </w:r>
            <w:r>
              <w:rPr>
                <w:sz w:val="9"/>
                <w:szCs w:val="9"/>
                <w:spacing w:val="10"/>
              </w:rPr>
              <w:t xml:space="preserve"> </w:t>
            </w:r>
            <w:r>
              <w:rPr>
                <w:sz w:val="9"/>
                <w:szCs w:val="9"/>
                <w:spacing w:val="-6"/>
              </w:rPr>
              <w:t>,</w:t>
            </w:r>
            <w:r>
              <w:rPr>
                <w:sz w:val="9"/>
                <w:szCs w:val="9"/>
                <w:spacing w:val="1"/>
              </w:rPr>
              <w:t xml:space="preserve">   </w:t>
            </w:r>
            <w:r>
              <w:rPr>
                <w:sz w:val="9"/>
                <w:szCs w:val="9"/>
                <w:spacing w:val="-6"/>
              </w:rPr>
              <w:t>R16</w:t>
            </w:r>
          </w:p>
          <w:p>
            <w:pPr>
              <w:pStyle w:val="TableText"/>
              <w:ind w:left="74"/>
              <w:spacing w:before="13" w:line="107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spacing w:val="6"/>
                <w:position w:val="1"/>
              </w:rPr>
              <w:t>MOV</w:t>
            </w:r>
            <w:r>
              <w:rPr>
                <w:sz w:val="9"/>
                <w:szCs w:val="9"/>
                <w:color w:val="0000FF"/>
                <w:spacing w:val="6"/>
                <w:w w:val="101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6"/>
                <w:position w:val="1"/>
              </w:rPr>
              <w:t>R43 ,</w:t>
            </w:r>
            <w:r>
              <w:rPr>
                <w:sz w:val="9"/>
                <w:szCs w:val="9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6"/>
                <w:position w:val="1"/>
              </w:rPr>
              <w:t>R17</w:t>
            </w:r>
            <w:r>
              <w:rPr>
                <w:sz w:val="9"/>
                <w:szCs w:val="9"/>
                <w:position w:val="1"/>
              </w:rPr>
              <w:t xml:space="preserve">                          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#</w:t>
            </w:r>
            <w:r>
              <w:rPr>
                <w:sz w:val="9"/>
                <w:szCs w:val="9"/>
                <w:color w:val="008080"/>
                <w:spacing w:val="4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Stall   counter</w:t>
            </w:r>
            <w:r>
              <w:rPr>
                <w:sz w:val="9"/>
                <w:szCs w:val="9"/>
                <w:color w:val="008080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to</w:t>
            </w:r>
            <w:r>
              <w:rPr>
                <w:sz w:val="9"/>
                <w:szCs w:val="9"/>
                <w:color w:val="008080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4 .</w:t>
            </w:r>
          </w:p>
          <w:p>
            <w:pPr>
              <w:pStyle w:val="TableText"/>
              <w:ind w:left="74"/>
              <w:spacing w:before="12" w:line="107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spacing w:val="6"/>
                <w:position w:val="1"/>
              </w:rPr>
              <w:t>MOV</w:t>
            </w:r>
            <w:r>
              <w:rPr>
                <w:sz w:val="9"/>
                <w:szCs w:val="9"/>
                <w:color w:val="0000FF"/>
                <w:spacing w:val="5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6"/>
                <w:position w:val="1"/>
              </w:rPr>
              <w:t>R41 ,</w:t>
            </w:r>
            <w:r>
              <w:rPr>
                <w:sz w:val="9"/>
                <w:szCs w:val="9"/>
                <w:spacing w:val="1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6"/>
                <w:position w:val="1"/>
              </w:rPr>
              <w:t>R43</w:t>
            </w:r>
            <w:r>
              <w:rPr>
                <w:sz w:val="9"/>
                <w:szCs w:val="9"/>
                <w:position w:val="1"/>
              </w:rPr>
              <w:t xml:space="preserve">                          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#</w:t>
            </w:r>
            <w:r>
              <w:rPr>
                <w:sz w:val="9"/>
                <w:szCs w:val="9"/>
                <w:color w:val="008080"/>
                <w:spacing w:val="4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Stall   counter</w:t>
            </w:r>
            <w:r>
              <w:rPr>
                <w:sz w:val="9"/>
                <w:szCs w:val="9"/>
                <w:color w:val="008080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set</w:t>
            </w:r>
            <w:r>
              <w:rPr>
                <w:sz w:val="9"/>
                <w:szCs w:val="9"/>
                <w:color w:val="008080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to</w:t>
            </w:r>
            <w:r>
              <w:rPr>
                <w:sz w:val="9"/>
                <w:szCs w:val="9"/>
                <w:color w:val="008080"/>
                <w:spacing w:val="1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6"/>
                <w:position w:val="1"/>
              </w:rPr>
              <w:t>5 .</w:t>
            </w:r>
          </w:p>
          <w:p>
            <w:pPr>
              <w:pStyle w:val="TableText"/>
              <w:ind w:left="77"/>
              <w:spacing w:before="28" w:line="19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LDG .</w:t>
            </w:r>
            <w:r>
              <w:rPr>
                <w:sz w:val="9"/>
                <w:szCs w:val="9"/>
                <w:spacing w:val="3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E</w:t>
            </w:r>
            <w:r>
              <w:rPr>
                <w:sz w:val="9"/>
                <w:szCs w:val="9"/>
                <w:spacing w:val="1"/>
              </w:rPr>
              <w:t xml:space="preserve">   </w:t>
            </w:r>
            <w:r>
              <w:rPr>
                <w:sz w:val="9"/>
                <w:szCs w:val="9"/>
                <w:spacing w:val="-2"/>
              </w:rPr>
              <w:t>R36</w:t>
            </w:r>
            <w:r>
              <w:rPr>
                <w:sz w:val="9"/>
                <w:szCs w:val="9"/>
                <w:spacing w:val="10"/>
                <w:w w:val="101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,</w:t>
            </w:r>
            <w:r>
              <w:rPr>
                <w:sz w:val="9"/>
                <w:szCs w:val="9"/>
                <w:spacing w:val="2"/>
              </w:rPr>
              <w:t xml:space="preserve">   </w:t>
            </w:r>
            <w:r>
              <w:rPr>
                <w:sz w:val="9"/>
                <w:szCs w:val="9"/>
                <w:spacing w:val="-2"/>
              </w:rPr>
              <w:t>[</w:t>
            </w:r>
            <w:r>
              <w:rPr>
                <w:sz w:val="9"/>
                <w:szCs w:val="9"/>
                <w:spacing w:val="-6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R40 ]</w:t>
            </w:r>
          </w:p>
        </w:tc>
      </w:tr>
    </w:tbl>
    <w:p>
      <w:pPr>
        <w:pStyle w:val="BodyText"/>
        <w:ind w:left="1291"/>
        <w:spacing w:before="182" w:line="206" w:lineRule="auto"/>
        <w:rPr/>
      </w:pPr>
      <w:r>
        <w:rPr>
          <w:b/>
          <w:bCs/>
          <w:spacing w:val="-3"/>
        </w:rPr>
        <w:t>Listing 3: Code to test bypass.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78" w:right="367" w:firstLine="200"/>
        <w:spacing w:before="50" w:line="248" w:lineRule="auto"/>
        <w:jc w:val="both"/>
        <w:rPr/>
      </w:pPr>
      <w:r>
        <w:rPr>
          <w:spacing w:val="-3"/>
        </w:rPr>
        <w:t>Regarding</w:t>
      </w:r>
      <w:r>
        <w:rPr>
          <w:spacing w:val="14"/>
          <w:w w:val="101"/>
        </w:rPr>
        <w:t xml:space="preserve"> </w:t>
      </w:r>
      <w:r>
        <w:rPr>
          <w:spacing w:val="-3"/>
        </w:rPr>
        <w:t>reads,</w:t>
      </w:r>
      <w:r>
        <w:rPr>
          <w:spacing w:val="11"/>
        </w:rPr>
        <w:t xml:space="preserve"> </w:t>
      </w:r>
      <w:r>
        <w:rPr>
          <w:spacing w:val="-3"/>
        </w:rPr>
        <w:t>we</w:t>
      </w:r>
      <w:r>
        <w:rPr>
          <w:spacing w:val="13"/>
        </w:rPr>
        <w:t xml:space="preserve"> </w:t>
      </w:r>
      <w:r>
        <w:rPr>
          <w:spacing w:val="-3"/>
        </w:rPr>
        <w:t>have</w:t>
      </w:r>
      <w:r>
        <w:rPr>
          <w:spacing w:val="18"/>
          <w:w w:val="101"/>
        </w:rPr>
        <w:t xml:space="preserve"> </w:t>
      </w:r>
      <w:r>
        <w:rPr>
          <w:spacing w:val="-3"/>
        </w:rPr>
        <w:t>observed</w:t>
      </w:r>
      <w:r>
        <w:rPr>
          <w:spacing w:val="17"/>
          <w:w w:val="101"/>
        </w:rPr>
        <w:t xml:space="preserve"> </w:t>
      </w:r>
      <w:r>
        <w:rPr>
          <w:spacing w:val="-3"/>
        </w:rPr>
        <w:t>a</w:t>
      </w:r>
      <w:r>
        <w:rPr>
          <w:spacing w:val="12"/>
        </w:rPr>
        <w:t xml:space="preserve"> </w:t>
      </w:r>
      <w:r>
        <w:rPr>
          <w:spacing w:val="-3"/>
        </w:rPr>
        <w:t>bandwidth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11"/>
          <w:w w:val="102"/>
        </w:rPr>
        <w:t xml:space="preserve"> </w:t>
      </w:r>
      <w:r>
        <w:rPr>
          <w:spacing w:val="-3"/>
        </w:rPr>
        <w:t>1024</w:t>
      </w:r>
      <w:r>
        <w:rPr>
          <w:spacing w:val="11"/>
          <w:w w:val="101"/>
        </w:rPr>
        <w:t xml:space="preserve"> </w:t>
      </w:r>
      <w:r>
        <w:rPr>
          <w:spacing w:val="-3"/>
        </w:rPr>
        <w:t>bits</w:t>
      </w:r>
      <w:r>
        <w:rPr/>
        <w:t xml:space="preserve"> </w:t>
      </w:r>
      <w:bookmarkStart w:name="bookmark74" w:id="18"/>
      <w:bookmarkEnd w:id="18"/>
      <w:r>
        <w:rPr>
          <w:spacing w:val="-2"/>
        </w:rPr>
        <w:t>per bank. The measurements w</w:t>
      </w:r>
      <w:r>
        <w:rPr>
          <w:spacing w:val="-3"/>
        </w:rPr>
        <w:t>ere obtained through various tests</w:t>
      </w:r>
      <w:r>
        <w:rPr/>
        <w:t xml:space="preserve"> </w:t>
      </w:r>
      <w:r>
        <w:rPr>
          <w:spacing w:val="-9"/>
        </w:rPr>
        <w:t>that recorded the elapsed time of</w:t>
      </w:r>
      <w:r>
        <w:rPr>
          <w:spacing w:val="-15"/>
        </w:rPr>
        <w:t xml:space="preserve"> </w:t>
      </w:r>
      <w:r>
        <w:rPr>
          <w:spacing w:val="-9"/>
        </w:rPr>
        <w:t>co</w:t>
      </w:r>
      <w:r>
        <w:rPr>
          <w:spacing w:val="-10"/>
        </w:rPr>
        <w:t>nsecutive</w:t>
      </w:r>
      <w:r>
        <w:rPr>
          <w:spacing w:val="7"/>
        </w:rPr>
        <w:t xml:space="preserve"> </w:t>
      </w:r>
      <w:r>
        <w:rPr>
          <w:spacing w:val="-10"/>
        </w:rPr>
        <w:t>FADD,</w:t>
      </w:r>
      <w:r>
        <w:rPr>
          <w:spacing w:val="8"/>
        </w:rPr>
        <w:t xml:space="preserve"> </w:t>
      </w:r>
      <w:r>
        <w:rPr>
          <w:spacing w:val="-10"/>
        </w:rPr>
        <w:t>FMUL, and</w:t>
      </w:r>
      <w:r>
        <w:rPr>
          <w:spacing w:val="7"/>
        </w:rPr>
        <w:t xml:space="preserve"> </w:t>
      </w:r>
      <w:r>
        <w:rPr>
          <w:spacing w:val="-10"/>
        </w:rPr>
        <w:t>FFMA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40" w:line="268" w:lineRule="auto"/>
        <w:jc w:val="both"/>
        <w:rPr/>
      </w:pPr>
      <w:r>
        <w:rPr>
          <w:spacing w:val="-1"/>
        </w:rPr>
        <w:t>instructions </w:t>
      </w:r>
      <w:hyperlink w:history="true" w:anchor="bookmark74">
        <w:r>
          <w:rPr>
            <w:sz w:val="13"/>
            <w:szCs w:val="13"/>
            <w:spacing w:val="-1"/>
            <w:position w:val="6"/>
          </w:rPr>
          <w:t>1</w:t>
        </w:r>
      </w:hyperlink>
      <w:r>
        <w:rPr>
          <w:spacing w:val="-1"/>
        </w:rPr>
        <w:t>.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instance,</w:t>
      </w:r>
      <w:r>
        <w:rPr>
          <w:spacing w:val="26"/>
        </w:rPr>
        <w:t xml:space="preserve"> </w:t>
      </w:r>
      <w:r>
        <w:rPr>
          <w:spacing w:val="-1"/>
        </w:rPr>
        <w:t>FMUL</w:t>
      </w:r>
      <w:r>
        <w:rPr>
          <w:spacing w:val="16"/>
          <w:w w:val="101"/>
        </w:rPr>
        <w:t xml:space="preserve"> </w:t>
      </w:r>
      <w:r>
        <w:rPr>
          <w:spacing w:val="-1"/>
        </w:rPr>
        <w:t>inst</w:t>
      </w:r>
      <w:r>
        <w:rPr>
          <w:spacing w:val="-2"/>
        </w:rPr>
        <w:t>ructions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both</w:t>
      </w:r>
      <w:r>
        <w:rPr>
          <w:spacing w:val="21"/>
        </w:rPr>
        <w:t xml:space="preserve"> </w:t>
      </w:r>
      <w:r>
        <w:rPr>
          <w:spacing w:val="-2"/>
        </w:rPr>
        <w:t>source</w:t>
      </w:r>
      <w:r>
        <w:rPr/>
        <w:t xml:space="preserve"> </w:t>
      </w:r>
      <w:r>
        <w:rPr>
          <w:spacing w:val="-3"/>
        </w:rPr>
        <w:t>operands in the same bank create a</w:t>
      </w:r>
      <w:r>
        <w:rPr>
          <w:spacing w:val="13"/>
          <w:w w:val="102"/>
        </w:rPr>
        <w:t xml:space="preserve"> </w:t>
      </w:r>
      <w:r>
        <w:rPr>
          <w:spacing w:val="-3"/>
        </w:rPr>
        <w:t>1-cycle </w:t>
      </w:r>
      <w:r>
        <w:rPr>
          <w:spacing w:val="-4"/>
        </w:rPr>
        <w:t>bubble, whereas if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2"/>
        </w:rPr>
        <w:t>two</w:t>
      </w:r>
      <w:r>
        <w:rPr>
          <w:spacing w:val="12"/>
        </w:rPr>
        <w:t xml:space="preserve"> </w:t>
      </w:r>
      <w:r>
        <w:rPr>
          <w:spacing w:val="-2"/>
        </w:rPr>
        <w:t>operands</w:t>
      </w:r>
      <w:r>
        <w:rPr>
          <w:spacing w:val="10"/>
        </w:rPr>
        <w:t xml:space="preserve"> </w:t>
      </w:r>
      <w:r>
        <w:rPr>
          <w:spacing w:val="-2"/>
        </w:rPr>
        <w:t>are in</w:t>
      </w:r>
      <w:r>
        <w:rPr>
          <w:spacing w:val="12"/>
        </w:rPr>
        <w:t xml:space="preserve"> </w:t>
      </w:r>
      <w:r>
        <w:rPr>
          <w:spacing w:val="-2"/>
        </w:rPr>
        <w:t>different banks, </w:t>
      </w:r>
      <w:r>
        <w:rPr>
          <w:spacing w:val="-3"/>
        </w:rPr>
        <w:t>there is</w:t>
      </w:r>
      <w:r>
        <w:rPr>
          <w:spacing w:val="8"/>
        </w:rPr>
        <w:t xml:space="preserve"> </w:t>
      </w:r>
      <w:r>
        <w:rPr>
          <w:spacing w:val="-3"/>
        </w:rPr>
        <w:t>no</w:t>
      </w:r>
      <w:r>
        <w:rPr>
          <w:spacing w:val="5"/>
        </w:rPr>
        <w:t xml:space="preserve"> </w:t>
      </w:r>
      <w:r>
        <w:rPr>
          <w:spacing w:val="-3"/>
        </w:rPr>
        <w:t>bubble.</w:t>
      </w:r>
      <w:r>
        <w:rPr>
          <w:spacing w:val="19"/>
        </w:rPr>
        <w:t xml:space="preserve"> </w:t>
      </w:r>
      <w:r>
        <w:rPr>
          <w:spacing w:val="-3"/>
        </w:rPr>
        <w:t>FFMA</w:t>
      </w:r>
      <w:r>
        <w:rPr>
          <w:spacing w:val="8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4"/>
        </w:rPr>
        <w:t>structions with all three sourc</w:t>
      </w:r>
      <w:r>
        <w:rPr>
          <w:spacing w:val="-5"/>
        </w:rPr>
        <w:t>e operands in the same bank generate</w:t>
      </w:r>
      <w:r>
        <w:rPr/>
        <w:t xml:space="preserve"> </w:t>
      </w:r>
      <w:r>
        <w:rPr>
          <w:spacing w:val="-4"/>
        </w:rPr>
        <w:t>a 2-cycle bubble.</w:t>
      </w:r>
    </w:p>
    <w:p>
      <w:pPr>
        <w:pStyle w:val="BodyText"/>
        <w:ind w:right="2" w:firstLine="205"/>
        <w:spacing w:before="30" w:line="267" w:lineRule="auto"/>
        <w:jc w:val="both"/>
        <w:rPr/>
      </w:pPr>
      <w:r>
        <w:rPr/>
        <w:t>Unfortunately, we could not find a r</w:t>
      </w:r>
      <w:r>
        <w:rPr>
          <w:spacing w:val="-1"/>
        </w:rPr>
        <w:t>ead policy that matches all</w:t>
      </w:r>
      <w:r>
        <w:rPr/>
        <w:t xml:space="preserve"> </w:t>
      </w:r>
      <w:r>
        <w:rPr>
          <w:spacing w:val="-6"/>
        </w:rPr>
        <w:t>the large variety of</w:t>
      </w:r>
      <w:r>
        <w:rPr>
          <w:spacing w:val="-20"/>
        </w:rPr>
        <w:t xml:space="preserve"> </w:t>
      </w:r>
      <w:r>
        <w:rPr>
          <w:spacing w:val="-6"/>
        </w:rPr>
        <w:t>code sequences we have studie</w:t>
      </w:r>
      <w:r>
        <w:rPr>
          <w:spacing w:val="-7"/>
        </w:rPr>
        <w:t>d, as</w:t>
      </w:r>
      <w:r>
        <w:rPr>
          <w:spacing w:val="-10"/>
        </w:rPr>
        <w:t xml:space="preserve"> </w:t>
      </w:r>
      <w:r>
        <w:rPr>
          <w:spacing w:val="-7"/>
        </w:rPr>
        <w:t>we observed</w:t>
      </w:r>
      <w:r>
        <w:rPr/>
        <w:t xml:space="preserve"> </w:t>
      </w:r>
      <w:r>
        <w:rPr>
          <w:spacing w:val="-1"/>
        </w:rPr>
        <w:t>that the generation of</w:t>
      </w:r>
      <w:r>
        <w:rPr>
          <w:spacing w:val="-15"/>
        </w:rPr>
        <w:t xml:space="preserve"> </w:t>
      </w:r>
      <w:r>
        <w:rPr>
          <w:spacing w:val="-1"/>
        </w:rPr>
        <w:t>bubbles sometimes depends on the type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instructions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role</w:t>
      </w:r>
      <w:r>
        <w:rPr>
          <w:spacing w:val="25"/>
        </w:rPr>
        <w:t xml:space="preserve"> </w:t>
      </w:r>
      <w:r>
        <w:rPr>
          <w:spacing w:val="-1"/>
        </w:rPr>
        <w:t>(e.g.,</w:t>
      </w:r>
      <w:r>
        <w:rPr>
          <w:spacing w:val="23"/>
        </w:rPr>
        <w:t xml:space="preserve"> </w:t>
      </w:r>
      <w:r>
        <w:rPr>
          <w:spacing w:val="-1"/>
        </w:rPr>
        <w:t>addend</w:t>
      </w:r>
      <w:r>
        <w:rPr>
          <w:spacing w:val="17"/>
          <w:w w:val="101"/>
        </w:rPr>
        <w:t xml:space="preserve"> </w:t>
      </w:r>
      <w:r>
        <w:rPr>
          <w:spacing w:val="-1"/>
        </w:rPr>
        <w:t>vs</w:t>
      </w:r>
      <w:r>
        <w:rPr>
          <w:spacing w:val="20"/>
          <w:w w:val="101"/>
        </w:rPr>
        <w:t xml:space="preserve"> </w:t>
      </w:r>
      <w:r>
        <w:rPr>
          <w:spacing w:val="-1"/>
        </w:rPr>
        <w:t>multiplicand)</w:t>
      </w:r>
      <w:r>
        <w:rPr>
          <w:spacing w:val="24"/>
        </w:rPr>
        <w:t xml:space="preserve"> </w:t>
      </w:r>
      <w:r>
        <w:rPr>
          <w:spacing w:val="-1"/>
        </w:rPr>
        <w:t>of each</w:t>
      </w:r>
      <w:r>
        <w:rPr/>
        <w:t xml:space="preserve"> </w:t>
      </w:r>
      <w:r>
        <w:rPr/>
        <w:t>operand in the instruction. We found that th</w:t>
      </w:r>
      <w:r>
        <w:rPr>
          <w:spacing w:val="-1"/>
        </w:rPr>
        <w:t>e best approximation</w:t>
      </w:r>
      <w:r>
        <w:rPr/>
        <w:t xml:space="preserve"> </w:t>
      </w:r>
      <w:r>
        <w:rPr>
          <w:spacing w:val="-2"/>
        </w:rPr>
        <w:t>that</w:t>
      </w:r>
      <w:r>
        <w:rPr>
          <w:spacing w:val="20"/>
        </w:rPr>
        <w:t xml:space="preserve"> </w:t>
      </w:r>
      <w:r>
        <w:rPr>
          <w:spacing w:val="-2"/>
        </w:rPr>
        <w:t>matches</w:t>
      </w:r>
      <w:r>
        <w:rPr>
          <w:spacing w:val="22"/>
          <w:w w:val="102"/>
        </w:rPr>
        <w:t xml:space="preserve"> </w:t>
      </w:r>
      <w:r>
        <w:rPr>
          <w:spacing w:val="-2"/>
        </w:rPr>
        <w:t>almost</w:t>
      </w:r>
      <w:r>
        <w:rPr>
          <w:spacing w:val="22"/>
          <w:w w:val="101"/>
        </w:rPr>
        <w:t xml:space="preserve"> </w:t>
      </w:r>
      <w:r>
        <w:rPr>
          <w:spacing w:val="-2"/>
        </w:rPr>
        <w:t>all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3"/>
        </w:rPr>
        <w:t>experiments</w:t>
      </w:r>
      <w:r>
        <w:rPr>
          <w:spacing w:val="17"/>
          <w:w w:val="101"/>
        </w:rPr>
        <w:t xml:space="preserve"> </w:t>
      </w:r>
      <w:r>
        <w:rPr>
          <w:spacing w:val="-3"/>
        </w:rPr>
        <w:t>we</w:t>
      </w:r>
      <w:r>
        <w:rPr>
          <w:spacing w:val="20"/>
          <w:w w:val="101"/>
        </w:rPr>
        <w:t xml:space="preserve"> </w:t>
      </w:r>
      <w:r>
        <w:rPr>
          <w:spacing w:val="-3"/>
        </w:rPr>
        <w:t>tested</w:t>
      </w:r>
      <w:r>
        <w:rPr>
          <w:spacing w:val="20"/>
          <w:w w:val="101"/>
        </w:rPr>
        <w:t xml:space="preserve"> </w:t>
      </w:r>
      <w:r>
        <w:rPr>
          <w:spacing w:val="-3"/>
        </w:rPr>
        <w:t>is</w:t>
      </w:r>
      <w:r>
        <w:rPr>
          <w:spacing w:val="22"/>
          <w:w w:val="102"/>
        </w:rPr>
        <w:t xml:space="preserve"> </w:t>
      </w:r>
      <w:r>
        <w:rPr>
          <w:spacing w:val="-3"/>
        </w:rPr>
        <w:t>a</w:t>
      </w:r>
      <w:r>
        <w:rPr>
          <w:spacing w:val="25"/>
        </w:rPr>
        <w:t xml:space="preserve"> </w:t>
      </w:r>
      <w:r>
        <w:rPr>
          <w:spacing w:val="-3"/>
        </w:rPr>
        <w:t>scheme</w:t>
      </w:r>
      <w:r>
        <w:rPr/>
        <w:t xml:space="preserve"> </w:t>
      </w:r>
      <w:r>
        <w:rPr/>
        <w:t>with</w:t>
      </w:r>
      <w:r>
        <w:rPr>
          <w:spacing w:val="12"/>
          <w:w w:val="101"/>
        </w:rPr>
        <w:t xml:space="preserve"> </w:t>
      </w:r>
      <w:r>
        <w:rPr/>
        <w:t>two</w:t>
      </w:r>
      <w:r>
        <w:rPr>
          <w:spacing w:val="12"/>
        </w:rPr>
        <w:t xml:space="preserve"> </w:t>
      </w:r>
      <w:r>
        <w:rPr/>
        <w:t>intermediate</w:t>
      </w:r>
      <w:r>
        <w:rPr>
          <w:spacing w:val="16"/>
          <w:w w:val="101"/>
        </w:rPr>
        <w:t xml:space="preserve"> </w:t>
      </w:r>
      <w:r>
        <w:rPr/>
        <w:t>stages</w:t>
      </w:r>
      <w:r>
        <w:rPr>
          <w:spacing w:val="1"/>
        </w:rPr>
        <w:t xml:space="preserve"> </w:t>
      </w:r>
      <w:r>
        <w:rPr/>
        <w:t>between</w:t>
      </w:r>
      <w:r>
        <w:rPr>
          <w:spacing w:val="12"/>
          <w:w w:val="101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instruction</w:t>
      </w:r>
      <w:r>
        <w:rPr>
          <w:spacing w:val="12"/>
          <w:w w:val="101"/>
        </w:rPr>
        <w:t xml:space="preserve"> </w:t>
      </w:r>
      <w:r>
        <w:rPr/>
        <w:t>issue</w:t>
      </w:r>
      <w:r>
        <w:rPr>
          <w:spacing w:val="14"/>
          <w:w w:val="101"/>
        </w:rPr>
        <w:t xml:space="preserve"> </w:t>
      </w:r>
      <w:r>
        <w:rPr/>
        <w:t>and </w:t>
      </w:r>
      <w:r>
        <w:rPr/>
        <w:t>operand</w:t>
      </w:r>
      <w:r>
        <w:rPr>
          <w:spacing w:val="2"/>
        </w:rPr>
        <w:t xml:space="preserve"> </w:t>
      </w:r>
      <w:r>
        <w:rPr/>
        <w:t>read</w:t>
      </w:r>
      <w:r>
        <w:rPr>
          <w:spacing w:val="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fixed</w:t>
      </w:r>
      <w:r>
        <w:rPr>
          <w:spacing w:val="2"/>
        </w:rPr>
        <w:t>-</w:t>
      </w:r>
      <w:r>
        <w:rPr/>
        <w:t>latency</w:t>
      </w:r>
      <w:r>
        <w:rPr>
          <w:spacing w:val="2"/>
        </w:rPr>
        <w:t xml:space="preserve"> </w:t>
      </w:r>
      <w:r>
        <w:rPr/>
        <w:t>instructions</w:t>
      </w:r>
      <w:r>
        <w:rPr>
          <w:spacing w:val="2"/>
        </w:rPr>
        <w:t>, </w:t>
      </w:r>
      <w:r>
        <w:rPr/>
        <w:t>which</w:t>
      </w:r>
      <w:r>
        <w:rPr>
          <w:spacing w:val="2"/>
        </w:rPr>
        <w:t xml:space="preserve"> </w:t>
      </w:r>
      <w:r>
        <w:rPr/>
        <w:t>we</w:t>
      </w:r>
      <w:r>
        <w:rPr>
          <w:spacing w:val="2"/>
        </w:rPr>
        <w:t xml:space="preserve"> </w:t>
      </w:r>
      <w:r>
        <w:rPr/>
        <w:t>call</w:t>
      </w:r>
      <w:r>
        <w:rPr>
          <w:spacing w:val="2"/>
        </w:rPr>
        <w:t xml:space="preserve"> </w:t>
      </w:r>
      <w:r>
        <w:rPr/>
        <w:t>Control </w:t>
      </w:r>
      <w:r>
        <w:rPr>
          <w:spacing w:val="-4"/>
        </w:rPr>
        <w:t>and Allocate. The forme</w:t>
      </w:r>
      <w:r>
        <w:rPr>
          <w:spacing w:val="-5"/>
        </w:rPr>
        <w:t>r has been explained in</w:t>
      </w:r>
      <w:r>
        <w:rPr>
          <w:spacing w:val="-26"/>
        </w:rPr>
        <w:t xml:space="preserve"> </w:t>
      </w:r>
      <w:hyperlink w:history="true" w:anchor="bookmark65">
        <w:r>
          <w:rPr>
            <w:spacing w:val="-5"/>
          </w:rPr>
          <w:t>subsubsection 5.1.1</w:t>
        </w:r>
      </w:hyperlink>
      <w:r>
        <w:rPr>
          <w:spacing w:val="-5"/>
        </w:rPr>
        <w:t>.</w:t>
      </w:r>
      <w:r>
        <w:rPr/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latter</w:t>
      </w:r>
      <w:r>
        <w:rPr>
          <w:spacing w:val="24"/>
        </w:rPr>
        <w:t xml:space="preserve"> </w:t>
      </w:r>
      <w:r>
        <w:rPr/>
        <w:t>is</w:t>
      </w:r>
      <w:r>
        <w:rPr>
          <w:spacing w:val="24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charge</w:t>
      </w:r>
      <w:r>
        <w:rPr>
          <w:spacing w:val="27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reserving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register</w:t>
      </w:r>
      <w:r>
        <w:rPr>
          <w:spacing w:val="24"/>
        </w:rPr>
        <w:t xml:space="preserve"> </w:t>
      </w:r>
      <w:r>
        <w:rPr/>
        <w:t>file</w:t>
      </w:r>
      <w:r>
        <w:rPr>
          <w:spacing w:val="23"/>
          <w:w w:val="101"/>
        </w:rPr>
        <w:t xml:space="preserve"> </w:t>
      </w:r>
      <w:r>
        <w:rPr/>
        <w:t>read</w:t>
      </w:r>
      <w:r>
        <w:rPr>
          <w:spacing w:val="20"/>
          <w:w w:val="101"/>
        </w:rPr>
        <w:t xml:space="preserve"> </w:t>
      </w:r>
      <w:r>
        <w:rPr/>
        <w:t>ports</w:t>
      </w:r>
      <w:r>
        <w:rPr>
          <w:spacing w:val="2"/>
        </w:rPr>
        <w:t>.</w:t>
      </w:r>
      <w:r>
        <w:rPr/>
        <w:t xml:space="preserve"> </w:t>
      </w:r>
      <w:r>
        <w:rPr>
          <w:spacing w:val="-1"/>
        </w:rPr>
        <w:t>Each bank of the register file has</w:t>
      </w:r>
      <w:r>
        <w:rPr>
          <w:spacing w:val="11"/>
        </w:rPr>
        <w:t xml:space="preserve"> </w:t>
      </w:r>
      <w:r>
        <w:rPr>
          <w:spacing w:val="-1"/>
        </w:rPr>
        <w:t>one read</w:t>
      </w:r>
      <w:r>
        <w:rPr>
          <w:spacing w:val="3"/>
        </w:rPr>
        <w:t xml:space="preserve"> </w:t>
      </w:r>
      <w:r>
        <w:rPr>
          <w:spacing w:val="-1"/>
        </w:rPr>
        <w:t>port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10</w:t>
      </w:r>
      <w:r>
        <w:rPr>
          <w:spacing w:val="-2"/>
        </w:rPr>
        <w:t>24</w:t>
      </w:r>
      <w:r>
        <w:rPr>
          <w:spacing w:val="4"/>
        </w:rPr>
        <w:t xml:space="preserve"> </w:t>
      </w:r>
      <w:r>
        <w:rPr>
          <w:spacing w:val="-2"/>
        </w:rPr>
        <w:t>bits,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read</w:t>
      </w:r>
      <w:r>
        <w:rPr>
          <w:spacing w:val="16"/>
          <w:w w:val="101"/>
        </w:rPr>
        <w:t xml:space="preserve"> </w:t>
      </w:r>
      <w:r>
        <w:rPr>
          <w:spacing w:val="-1"/>
        </w:rPr>
        <w:t>conflicts</w:t>
      </w:r>
      <w:r>
        <w:rPr>
          <w:spacing w:val="16"/>
          <w:w w:val="101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>eviated</w:t>
      </w:r>
      <w:r>
        <w:rPr>
          <w:spacing w:val="10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using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register</w:t>
      </w:r>
      <w:r>
        <w:rPr>
          <w:spacing w:val="13"/>
          <w:w w:val="102"/>
        </w:rPr>
        <w:t xml:space="preserve"> </w:t>
      </w:r>
      <w:r>
        <w:rPr>
          <w:spacing w:val="-2"/>
        </w:rPr>
        <w:t>file</w:t>
      </w:r>
      <w:r>
        <w:rPr>
          <w:spacing w:val="16"/>
        </w:rPr>
        <w:t xml:space="preserve"> </w:t>
      </w:r>
      <w:r>
        <w:rPr>
          <w:spacing w:val="-2"/>
        </w:rPr>
        <w:t>cache</w:t>
      </w:r>
      <w:r>
        <w:rPr>
          <w:spacing w:val="17"/>
          <w:w w:val="102"/>
        </w:rPr>
        <w:t xml:space="preserve"> </w:t>
      </w:r>
      <w:r>
        <w:rPr>
          <w:spacing w:val="-2"/>
        </w:rPr>
        <w:t>(more</w:t>
      </w:r>
      <w:r>
        <w:rPr/>
        <w:t xml:space="preserve"> </w:t>
      </w:r>
      <w:r>
        <w:rPr/>
        <w:t>details</w:t>
      </w:r>
      <w:r>
        <w:rPr>
          <w:spacing w:val="3"/>
        </w:rPr>
        <w:t xml:space="preserve"> </w:t>
      </w:r>
      <w:r>
        <w:rPr/>
        <w:t>later</w:t>
      </w:r>
      <w:r>
        <w:rPr>
          <w:spacing w:val="3"/>
        </w:rPr>
        <w:t>).</w:t>
      </w:r>
      <w:r>
        <w:rPr>
          <w:spacing w:val="14"/>
          <w:w w:val="101"/>
        </w:rPr>
        <w:t xml:space="preserve"> </w:t>
      </w:r>
      <w:r>
        <w:rPr/>
        <w:t>Our</w:t>
      </w:r>
      <w:r>
        <w:rPr>
          <w:spacing w:val="3"/>
        </w:rPr>
        <w:t xml:space="preserve"> </w:t>
      </w:r>
      <w:r>
        <w:rPr/>
        <w:t>experiments</w:t>
      </w:r>
      <w:r>
        <w:rPr>
          <w:spacing w:val="14"/>
        </w:rPr>
        <w:t xml:space="preserve"> </w:t>
      </w:r>
      <w:r>
        <w:rPr/>
        <w:t>showed</w:t>
      </w:r>
      <w:r>
        <w:rPr>
          <w:spacing w:val="3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all</w:t>
      </w:r>
      <w:r>
        <w:rPr>
          <w:spacing w:val="3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fixed</w:t>
      </w:r>
      <w:r>
        <w:rPr>
          <w:spacing w:val="3"/>
        </w:rPr>
        <w:t>-</w:t>
      </w:r>
      <w:r>
        <w:rPr/>
        <w:t>latency </w:t>
      </w:r>
      <w:r>
        <w:rPr>
          <w:spacing w:val="-2"/>
        </w:rPr>
        <w:t>instructions spend three cycles for </w:t>
      </w:r>
      <w:r>
        <w:rPr>
          <w:spacing w:val="-3"/>
        </w:rPr>
        <w:t>reading source operands,</w:t>
      </w:r>
      <w:r>
        <w:rPr>
          <w:spacing w:val="4"/>
        </w:rPr>
        <w:t xml:space="preserve"> </w:t>
      </w:r>
      <w:r>
        <w:rPr>
          <w:spacing w:val="-3"/>
        </w:rPr>
        <w:t>even</w:t>
      </w:r>
      <w:r>
        <w:rPr/>
        <w:t xml:space="preserve"> </w:t>
      </w:r>
      <w:r>
        <w:rPr>
          <w:spacing w:val="-2"/>
        </w:rPr>
        <w:t>if</w:t>
      </w:r>
      <w:r>
        <w:rPr>
          <w:spacing w:val="-16"/>
        </w:rPr>
        <w:t xml:space="preserve"> </w:t>
      </w:r>
      <w:r>
        <w:rPr>
          <w:spacing w:val="-2"/>
        </w:rPr>
        <w:t>in some of</w:t>
      </w:r>
      <w:r>
        <w:rPr>
          <w:spacing w:val="-15"/>
        </w:rPr>
        <w:t xml:space="preserve"> </w:t>
      </w:r>
      <w:r>
        <w:rPr>
          <w:spacing w:val="-2"/>
        </w:rPr>
        <w:t>these cycles, the </w:t>
      </w:r>
      <w:r>
        <w:rPr>
          <w:spacing w:val="-3"/>
        </w:rPr>
        <w:t>instruction is idle (for instance, when</w:t>
      </w:r>
      <w:r>
        <w:rPr/>
        <w:t xml:space="preserve"> </w:t>
      </w:r>
      <w:r>
        <w:rPr>
          <w:spacing w:val="-6"/>
        </w:rPr>
        <w:t>there are only two source operands).</w:t>
      </w:r>
      <w:r>
        <w:rPr/>
        <w:t xml:space="preserve"> </w:t>
      </w:r>
      <w:r>
        <w:rPr>
          <w:spacing w:val="-6"/>
        </w:rPr>
        <w:t>For</w:t>
      </w:r>
      <w:r>
        <w:rPr>
          <w:spacing w:val="2"/>
        </w:rPr>
        <w:t xml:space="preserve"> </w:t>
      </w:r>
      <w:r>
        <w:rPr>
          <w:spacing w:val="-6"/>
        </w:rPr>
        <w:t>instance,</w:t>
      </w:r>
      <w:r>
        <w:rPr>
          <w:spacing w:val="12"/>
        </w:rPr>
        <w:t xml:space="preserve"> </w:t>
      </w:r>
      <w:r>
        <w:rPr>
          <w:spacing w:val="-7"/>
        </w:rPr>
        <w:t>FADD</w:t>
      </w:r>
      <w:r>
        <w:rPr>
          <w:spacing w:val="4"/>
        </w:rPr>
        <w:t xml:space="preserve"> </w:t>
      </w:r>
      <w:r>
        <w:rPr>
          <w:spacing w:val="-7"/>
        </w:rPr>
        <w:t>and</w:t>
      </w:r>
      <w:r>
        <w:rPr>
          <w:spacing w:val="11"/>
        </w:rPr>
        <w:t xml:space="preserve"> </w:t>
      </w:r>
      <w:r>
        <w:rPr>
          <w:spacing w:val="-7"/>
        </w:rPr>
        <w:t>FMUL</w:t>
      </w:r>
      <w:r>
        <w:rPr/>
        <w:t xml:space="preserve"> </w:t>
      </w:r>
      <w:r>
        <w:rPr>
          <w:spacing w:val="-7"/>
        </w:rPr>
        <w:t>have the same latency as the</w:t>
      </w:r>
      <w:r>
        <w:rPr>
          <w:spacing w:val="10"/>
        </w:rPr>
        <w:t xml:space="preserve"> </w:t>
      </w:r>
      <w:r>
        <w:rPr>
          <w:spacing w:val="-7"/>
        </w:rPr>
        <w:t>FFMA despite havi</w:t>
      </w:r>
      <w:r>
        <w:rPr>
          <w:spacing w:val="-8"/>
        </w:rPr>
        <w:t>ng</w:t>
      </w:r>
      <w:r>
        <w:rPr>
          <w:spacing w:val="4"/>
        </w:rPr>
        <w:t xml:space="preserve"> </w:t>
      </w:r>
      <w:r>
        <w:rPr>
          <w:spacing w:val="-8"/>
        </w:rPr>
        <w:t>one</w:t>
      </w:r>
      <w:r>
        <w:rPr>
          <w:spacing w:val="3"/>
        </w:rPr>
        <w:t xml:space="preserve"> </w:t>
      </w:r>
      <w:r>
        <w:rPr>
          <w:spacing w:val="-8"/>
        </w:rPr>
        <w:t>operand</w:t>
      </w:r>
      <w:r>
        <w:rPr>
          <w:spacing w:val="-1"/>
        </w:rPr>
        <w:t xml:space="preserve"> </w:t>
      </w:r>
      <w:r>
        <w:rPr>
          <w:spacing w:val="-8"/>
        </w:rPr>
        <w:t>less,</w:t>
      </w:r>
      <w:r>
        <w:rPr/>
        <w:t xml:space="preserve"> </w:t>
      </w:r>
      <w:r>
        <w:rPr>
          <w:spacing w:val="-3"/>
        </w:rPr>
        <w:t>and</w:t>
      </w:r>
      <w:r>
        <w:rPr>
          <w:spacing w:val="20"/>
          <w:w w:val="101"/>
        </w:rPr>
        <w:t xml:space="preserve"> </w:t>
      </w:r>
      <w:r>
        <w:rPr>
          <w:spacing w:val="-3"/>
        </w:rPr>
        <w:t>FFMA</w:t>
      </w:r>
      <w:r>
        <w:rPr>
          <w:spacing w:val="12"/>
          <w:w w:val="101"/>
        </w:rPr>
        <w:t xml:space="preserve"> </w:t>
      </w:r>
      <w:r>
        <w:rPr>
          <w:spacing w:val="-3"/>
        </w:rPr>
        <w:t>always has</w:t>
      </w:r>
      <w:r>
        <w:rPr>
          <w:spacing w:val="10"/>
        </w:rPr>
        <w:t xml:space="preserve"> </w:t>
      </w:r>
      <w:r>
        <w:rPr>
          <w:spacing w:val="-3"/>
        </w:rPr>
        <w:t>the</w:t>
      </w:r>
      <w:r>
        <w:rPr>
          <w:spacing w:val="15"/>
        </w:rPr>
        <w:t xml:space="preserve"> </w:t>
      </w:r>
      <w:r>
        <w:rPr>
          <w:spacing w:val="-3"/>
        </w:rPr>
        <w:t>same latency regar</w:t>
      </w:r>
      <w:r>
        <w:rPr>
          <w:spacing w:val="-4"/>
        </w:rPr>
        <w:t>dless</w:t>
      </w:r>
      <w:r>
        <w:rPr>
          <w:spacing w:val="13"/>
          <w:w w:val="102"/>
        </w:rPr>
        <w:t xml:space="preserve"> </w:t>
      </w:r>
      <w:r>
        <w:rPr>
          <w:spacing w:val="-4"/>
        </w:rPr>
        <w:t>of whether</w:t>
      </w:r>
      <w:r>
        <w:rPr>
          <w:spacing w:val="10"/>
        </w:rPr>
        <w:t xml:space="preserve"> </w:t>
      </w:r>
      <w:r>
        <w:rPr>
          <w:spacing w:val="-4"/>
        </w:rPr>
        <w:t>its</w:t>
      </w:r>
      <w:r>
        <w:rPr/>
        <w:t xml:space="preserve"> </w:t>
      </w:r>
      <w:r>
        <w:rPr/>
        <w:t>three</w:t>
      </w:r>
      <w:r>
        <w:rPr>
          <w:spacing w:val="6"/>
        </w:rPr>
        <w:t xml:space="preserve"> </w:t>
      </w:r>
      <w:r>
        <w:rPr/>
        <w:t>operands</w:t>
      </w:r>
      <w:r>
        <w:rPr>
          <w:spacing w:val="6"/>
        </w:rPr>
        <w:t xml:space="preserve"> </w:t>
      </w:r>
      <w:r>
        <w:rPr/>
        <w:t>are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11"/>
          <w:w w:val="101"/>
        </w:rPr>
        <w:t xml:space="preserve"> </w:t>
      </w:r>
      <w:r>
        <w:rPr/>
        <w:t>same</w:t>
      </w:r>
      <w:r>
        <w:rPr>
          <w:spacing w:val="6"/>
        </w:rPr>
        <w:t xml:space="preserve"> </w:t>
      </w:r>
      <w:r>
        <w:rPr/>
        <w:t>bank</w:t>
      </w:r>
      <w:r>
        <w:rPr>
          <w:spacing w:val="10"/>
        </w:rPr>
        <w:t xml:space="preserve"> </w:t>
      </w:r>
      <w:r>
        <w:rPr/>
        <w:t>or</w:t>
      </w:r>
      <w:r>
        <w:rPr>
          <w:spacing w:val="6"/>
        </w:rPr>
        <w:t xml:space="preserve"> </w:t>
      </w:r>
      <w:r>
        <w:rPr/>
        <w:t>not</w:t>
      </w:r>
      <w:r>
        <w:rPr>
          <w:spacing w:val="6"/>
        </w:rPr>
        <w:t>.</w:t>
      </w:r>
      <w:r>
        <w:rPr>
          <w:spacing w:val="5"/>
        </w:rPr>
        <w:t xml:space="preserve"> </w:t>
      </w:r>
      <w:r>
        <w:rPr/>
        <w:t>If</w:t>
      </w:r>
      <w:r>
        <w:rPr>
          <w:spacing w:val="-8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instruction</w:t>
      </w:r>
      <w:r>
        <w:rPr>
          <w:spacing w:val="7"/>
        </w:rPr>
        <w:t xml:space="preserve"> </w:t>
      </w:r>
      <w:r>
        <w:rPr/>
        <w:t>in </w:t>
      </w:r>
      <w:r>
        <w:rPr/>
        <w:t>the Allocate</w:t>
      </w:r>
      <w:r>
        <w:rPr>
          <w:spacing w:val="14"/>
        </w:rPr>
        <w:t xml:space="preserve"> </w:t>
      </w:r>
      <w:r>
        <w:rPr/>
        <w:t>stage realizes that </w:t>
      </w:r>
      <w:r>
        <w:rPr>
          <w:spacing w:val="-1"/>
        </w:rPr>
        <w:t>it</w:t>
      </w:r>
      <w:r>
        <w:rPr>
          <w:spacing w:val="11"/>
        </w:rPr>
        <w:t xml:space="preserve"> </w:t>
      </w:r>
      <w:r>
        <w:rPr>
          <w:spacing w:val="-1"/>
        </w:rPr>
        <w:t>cannot</w:t>
      </w:r>
      <w:r>
        <w:rPr>
          <w:spacing w:val="8"/>
        </w:rPr>
        <w:t xml:space="preserve"> </w:t>
      </w:r>
      <w:r>
        <w:rPr>
          <w:spacing w:val="-1"/>
        </w:rPr>
        <w:t>read</w:t>
      </w:r>
      <w:r>
        <w:rPr>
          <w:spacing w:val="11"/>
          <w:w w:val="101"/>
        </w:rPr>
        <w:t xml:space="preserve"> </w:t>
      </w:r>
      <w:r>
        <w:rPr>
          <w:spacing w:val="-1"/>
        </w:rPr>
        <w:t>all</w:t>
      </w:r>
      <w:r>
        <w:rPr>
          <w:spacing w:val="9"/>
        </w:rPr>
        <w:t xml:space="preserve"> </w:t>
      </w:r>
      <w:r>
        <w:rPr>
          <w:spacing w:val="-1"/>
        </w:rPr>
        <w:t>its</w:t>
      </w:r>
      <w:r>
        <w:rPr>
          <w:spacing w:val="12"/>
          <w:w w:val="101"/>
        </w:rPr>
        <w:t xml:space="preserve"> </w:t>
      </w:r>
      <w:r>
        <w:rPr>
          <w:spacing w:val="-1"/>
        </w:rPr>
        <w:t>operands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next</w:t>
      </w:r>
      <w:r>
        <w:rPr>
          <w:spacing w:val="1"/>
        </w:rPr>
        <w:t xml:space="preserve"> </w:t>
      </w:r>
      <w:r>
        <w:rPr/>
        <w:t>three</w:t>
      </w:r>
      <w:r>
        <w:rPr>
          <w:spacing w:val="1"/>
        </w:rPr>
        <w:t xml:space="preserve"> </w:t>
      </w:r>
      <w:r>
        <w:rPr/>
        <w:t>cycles</w:t>
      </w:r>
      <w:r>
        <w:rPr>
          <w:spacing w:val="1"/>
        </w:rPr>
        <w:t>, </w:t>
      </w:r>
      <w:r>
        <w:rPr/>
        <w:t>it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held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stage</w:t>
      </w:r>
      <w:r>
        <w:rPr>
          <w:spacing w:val="12"/>
        </w:rPr>
        <w:t xml:space="preserve"> </w:t>
      </w:r>
      <w:r>
        <w:rPr>
          <w:spacing w:val="1"/>
        </w:rPr>
        <w:t>(</w:t>
      </w:r>
      <w:r>
        <w:rPr/>
        <w:t>stalling</w:t>
      </w:r>
      <w:r>
        <w:rPr>
          <w:spacing w:val="4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pipeline </w:t>
      </w:r>
      <w:r>
        <w:rPr>
          <w:spacing w:val="-5"/>
        </w:rPr>
        <w:t>upwards) and generates bubbles until it can reserve all</w:t>
      </w:r>
      <w:r>
        <w:rPr>
          <w:spacing w:val="-11"/>
        </w:rPr>
        <w:t xml:space="preserve"> </w:t>
      </w:r>
      <w:r>
        <w:rPr>
          <w:spacing w:val="-5"/>
        </w:rPr>
        <w:t>ports</w:t>
      </w:r>
      <w:r>
        <w:rPr>
          <w:spacing w:val="-7"/>
        </w:rPr>
        <w:t xml:space="preserve"> </w:t>
      </w:r>
      <w:r>
        <w:rPr>
          <w:spacing w:val="-5"/>
        </w:rPr>
        <w:t>nee</w:t>
      </w:r>
      <w:r>
        <w:rPr>
          <w:spacing w:val="-6"/>
        </w:rPr>
        <w:t>ded</w:t>
      </w:r>
      <w:r>
        <w:rPr/>
        <w:t xml:space="preserve"> </w:t>
      </w:r>
      <w:r>
        <w:rPr>
          <w:spacing w:val="-3"/>
        </w:rPr>
        <w:t>to read the source operands in the next</w:t>
      </w:r>
      <w:r>
        <w:rPr>
          <w:spacing w:val="13"/>
          <w:w w:val="101"/>
        </w:rPr>
        <w:t xml:space="preserve"> </w:t>
      </w:r>
      <w:r>
        <w:rPr>
          <w:spacing w:val="-3"/>
        </w:rPr>
        <w:t>three</w:t>
      </w:r>
      <w:r>
        <w:rPr>
          <w:spacing w:val="4"/>
        </w:rPr>
        <w:t xml:space="preserve"> </w:t>
      </w:r>
      <w:r>
        <w:rPr>
          <w:spacing w:val="-3"/>
        </w:rPr>
        <w:t>cycles.</w:t>
      </w:r>
    </w:p>
    <w:p>
      <w:pPr>
        <w:pStyle w:val="BodyText"/>
        <w:ind w:left="15"/>
        <w:spacing w:before="117" w:line="205" w:lineRule="exact"/>
        <w:rPr/>
      </w:pPr>
      <w:bookmarkStart w:name="bookmark61" w:id="19"/>
      <w:bookmarkEnd w:id="19"/>
      <w:r>
        <w:rPr>
          <w:spacing w:val="-9"/>
          <w:position w:val="2"/>
        </w:rPr>
        <w:t>5.3.</w:t>
      </w:r>
      <w:r>
        <w:rPr>
          <w:spacing w:val="-11"/>
          <w:position w:val="2"/>
        </w:rPr>
        <w:t xml:space="preserve"> </w:t>
      </w:r>
      <w:r>
        <w:rPr>
          <w:spacing w:val="-9"/>
          <w:position w:val="2"/>
        </w:rPr>
        <w:t>1</w:t>
      </w:r>
      <w:r>
        <w:rPr>
          <w:spacing w:val="1"/>
          <w:position w:val="2"/>
        </w:rPr>
        <w:t xml:space="preserve">    </w:t>
      </w:r>
      <w:r>
        <w:rPr>
          <w:spacing w:val="-9"/>
          <w:position w:val="2"/>
        </w:rPr>
        <w:t>Register</w:t>
      </w:r>
      <w:r>
        <w:rPr>
          <w:spacing w:val="-32"/>
          <w:position w:val="2"/>
        </w:rPr>
        <w:t xml:space="preserve"> </w:t>
      </w:r>
      <w:r>
        <w:rPr>
          <w:spacing w:val="-9"/>
          <w:position w:val="2"/>
        </w:rPr>
        <w:t>file</w:t>
      </w:r>
      <w:r>
        <w:rPr>
          <w:spacing w:val="8"/>
          <w:position w:val="2"/>
        </w:rPr>
        <w:t xml:space="preserve"> </w:t>
      </w:r>
      <w:r>
        <w:rPr>
          <w:spacing w:val="-9"/>
          <w:position w:val="2"/>
        </w:rPr>
        <w:t>cac</w:t>
      </w:r>
      <w:r>
        <w:rPr>
          <w:spacing w:val="-10"/>
          <w:position w:val="2"/>
        </w:rPr>
        <w:t>he.</w:t>
      </w:r>
    </w:p>
    <w:p>
      <w:pPr>
        <w:pStyle w:val="BodyText"/>
        <w:ind w:left="10" w:right="10" w:firstLine="195"/>
        <w:spacing w:before="48" w:line="255" w:lineRule="auto"/>
        <w:jc w:val="both"/>
        <w:rPr/>
      </w:pPr>
      <w:r>
        <w:rPr>
          <w:spacing w:val="-4"/>
        </w:rPr>
        <w:t>The use of</w:t>
      </w:r>
      <w:r>
        <w:rPr>
          <w:spacing w:val="-12"/>
        </w:rPr>
        <w:t xml:space="preserve"> </w:t>
      </w:r>
      <w:r>
        <w:rPr>
          <w:spacing w:val="-4"/>
        </w:rPr>
        <w:t>a Register fil</w:t>
      </w:r>
      <w:r>
        <w:rPr>
          <w:spacing w:val="-5"/>
        </w:rPr>
        <w:t>e cache (RFC) in</w:t>
      </w:r>
      <w:r>
        <w:rPr>
          <w:spacing w:val="5"/>
        </w:rPr>
        <w:t xml:space="preserve"> </w:t>
      </w:r>
      <w:r>
        <w:rPr>
          <w:spacing w:val="-5"/>
        </w:rPr>
        <w:t>GPUs</w:t>
      </w:r>
      <w:r>
        <w:rPr>
          <w:spacing w:val="-1"/>
        </w:rPr>
        <w:t xml:space="preserve"> </w:t>
      </w:r>
      <w:r>
        <w:rPr>
          <w:spacing w:val="-5"/>
        </w:rPr>
        <w:t>has been</w:t>
      </w:r>
      <w:r>
        <w:rPr>
          <w:spacing w:val="7"/>
        </w:rPr>
        <w:t xml:space="preserve"> </w:t>
      </w:r>
      <w:r>
        <w:rPr>
          <w:spacing w:val="-5"/>
        </w:rPr>
        <w:t>shown</w:t>
      </w:r>
      <w:r>
        <w:rPr/>
        <w:t xml:space="preserve"> </w:t>
      </w:r>
      <w:r>
        <w:rPr>
          <w:spacing w:val="-2"/>
        </w:rPr>
        <w:t>to relieve contention in the Register File ports an</w:t>
      </w:r>
      <w:r>
        <w:rPr>
          <w:spacing w:val="-3"/>
        </w:rPr>
        <w:t>d save energy</w:t>
      </w:r>
      <w:r>
        <w:rPr>
          <w:spacing w:val="17"/>
          <w:w w:val="101"/>
        </w:rPr>
        <w:t xml:space="preserve"> </w:t>
      </w:r>
      <w:r>
        <w:rPr>
          <w:spacing w:val="-3"/>
        </w:rPr>
        <w:t>[</w:t>
      </w:r>
      <w:hyperlink w:history="true" w:anchor="bookmark75">
        <w:r>
          <w:rPr>
            <w:spacing w:val="-3"/>
          </w:rPr>
          <w:t>2</w:t>
        </w:r>
      </w:hyperlink>
      <w:r>
        <w:rPr>
          <w:spacing w:val="-3"/>
        </w:rPr>
        <w:t>,</w:t>
      </w:r>
      <w:r>
        <w:rPr/>
        <w:t xml:space="preserve"> </w:t>
      </w:r>
      <w:hyperlink w:history="true" w:anchor="bookmark76">
        <w:r>
          <w:rPr>
            <w:spacing w:val="-3"/>
          </w:rPr>
          <w:t>31</w:t>
        </w:r>
      </w:hyperlink>
      <w:r>
        <w:rPr>
          <w:spacing w:val="-3"/>
        </w:rPr>
        <w:t>,</w:t>
      </w:r>
      <w:r>
        <w:rPr>
          <w:spacing w:val="-15"/>
        </w:rPr>
        <w:t xml:space="preserve"> </w:t>
      </w:r>
      <w:hyperlink w:history="true" w:anchor="bookmark77">
        <w:r>
          <w:rPr>
            <w:spacing w:val="-3"/>
          </w:rPr>
          <w:t>33</w:t>
        </w:r>
      </w:hyperlink>
      <w:r>
        <w:rPr>
          <w:spacing w:val="-3"/>
        </w:rPr>
        <w:t>,</w:t>
      </w:r>
      <w:r>
        <w:rPr>
          <w:spacing w:val="-23"/>
        </w:rPr>
        <w:t xml:space="preserve"> </w:t>
      </w:r>
      <w:hyperlink w:history="true" w:anchor="bookmark78">
        <w:r>
          <w:rPr>
            <w:spacing w:val="-3"/>
          </w:rPr>
          <w:t>34</w:t>
        </w:r>
      </w:hyperlink>
      <w:r>
        <w:rPr>
          <w:spacing w:val="-3"/>
        </w:rPr>
        <w:t>,</w:t>
      </w:r>
      <w:r>
        <w:rPr>
          <w:spacing w:val="-22"/>
        </w:rPr>
        <w:t xml:space="preserve"> </w:t>
      </w:r>
      <w:hyperlink w:history="true" w:anchor="bookmark79">
        <w:r>
          <w:rPr>
            <w:spacing w:val="-3"/>
          </w:rPr>
          <w:t>86</w:t>
        </w:r>
      </w:hyperlink>
      <w:r>
        <w:rPr>
          <w:spacing w:val="-3"/>
        </w:rPr>
        <w:t>].</w:t>
      </w:r>
    </w:p>
    <w:p>
      <w:pPr>
        <w:pStyle w:val="BodyText"/>
        <w:ind w:left="6" w:right="25" w:firstLine="199"/>
        <w:spacing w:before="37" w:line="267" w:lineRule="auto"/>
        <w:jc w:val="both"/>
        <w:rPr/>
      </w:pPr>
      <w:r>
        <w:rPr>
          <w:spacing w:val="-3"/>
        </w:rPr>
        <w:t>Through our experiments, we observed that the NVIDI</w:t>
      </w:r>
      <w:r>
        <w:rPr>
          <w:spacing w:val="-4"/>
        </w:rPr>
        <w:t>A register</w:t>
      </w:r>
      <w:r>
        <w:rPr/>
        <w:t xml:space="preserve"> </w:t>
      </w:r>
      <w:r>
        <w:rPr/>
        <w:t>file</w:t>
      </w:r>
      <w:r>
        <w:rPr>
          <w:spacing w:val="13"/>
          <w:w w:val="101"/>
        </w:rPr>
        <w:t xml:space="preserve"> </w:t>
      </w:r>
      <w:r>
        <w:rPr/>
        <w:t>cache</w:t>
      </w:r>
      <w:r>
        <w:rPr>
          <w:spacing w:val="13"/>
          <w:w w:val="101"/>
        </w:rPr>
        <w:t xml:space="preserve"> </w:t>
      </w:r>
      <w:r>
        <w:rPr/>
        <w:t>design is</w:t>
      </w:r>
      <w:r>
        <w:rPr>
          <w:spacing w:val="15"/>
          <w:w w:val="101"/>
        </w:rPr>
        <w:t xml:space="preserve"> </w:t>
      </w:r>
      <w:r>
        <w:rPr/>
        <w:t>similar to the</w:t>
      </w:r>
      <w:r>
        <w:rPr>
          <w:spacing w:val="7"/>
        </w:rPr>
        <w:t xml:space="preserve"> </w:t>
      </w:r>
      <w:r>
        <w:rPr/>
        <w:t>work</w:t>
      </w:r>
      <w:r>
        <w:rPr>
          <w:spacing w:val="14"/>
        </w:rPr>
        <w:t xml:space="preserve"> </w:t>
      </w:r>
      <w:r>
        <w:rPr/>
        <w:t>of Gebhart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-1"/>
        </w:rPr>
        <w:t>.</w:t>
      </w:r>
      <w:r>
        <w:rPr>
          <w:spacing w:val="26"/>
          <w:w w:val="101"/>
        </w:rPr>
        <w:t xml:space="preserve"> </w:t>
      </w:r>
      <w:r>
        <w:rPr>
          <w:spacing w:val="-1"/>
        </w:rPr>
        <w:t>[</w:t>
      </w:r>
      <w:hyperlink w:history="true" w:anchor="bookmark78">
        <w:r>
          <w:rPr>
            <w:spacing w:val="-1"/>
          </w:rPr>
          <w:t>34</w:t>
        </w:r>
      </w:hyperlink>
      <w:r>
        <w:rPr>
          <w:spacing w:val="-1"/>
        </w:rPr>
        <w:t>].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line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that</w:t>
      </w:r>
      <w:r>
        <w:rPr>
          <w:spacing w:val="6"/>
        </w:rPr>
        <w:t xml:space="preserve"> </w:t>
      </w:r>
      <w:r>
        <w:rPr/>
        <w:t>design</w:t>
      </w:r>
      <w:r>
        <w:rPr>
          <w:spacing w:val="6"/>
        </w:rPr>
        <w:t>, </w:t>
      </w:r>
      <w:r>
        <w:rPr/>
        <w:t>the</w:t>
      </w:r>
      <w:r>
        <w:rPr>
          <w:spacing w:val="8"/>
        </w:rPr>
        <w:t xml:space="preserve"> </w:t>
      </w:r>
      <w:r>
        <w:rPr/>
        <w:t>RFC</w:t>
      </w:r>
      <w:r>
        <w:rPr>
          <w:spacing w:val="9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controlled</w:t>
      </w:r>
      <w:r>
        <w:rPr>
          <w:spacing w:val="6"/>
        </w:rPr>
        <w:t xml:space="preserve"> </w:t>
      </w:r>
      <w:r>
        <w:rPr/>
        <w:t>by</w:t>
      </w:r>
      <w:r>
        <w:rPr>
          <w:spacing w:val="9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compiler</w:t>
      </w:r>
      <w:r>
        <w:rPr>
          <w:spacing w:val="11"/>
          <w:w w:val="101"/>
        </w:rPr>
        <w:t xml:space="preserve"> </w:t>
      </w:r>
      <w:r>
        <w:rPr/>
        <w:t>and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only</w:t>
      </w:r>
      <w:r>
        <w:rPr>
          <w:spacing w:val="20"/>
        </w:rPr>
        <w:t xml:space="preserve"> </w:t>
      </w:r>
      <w:r>
        <w:rPr>
          <w:spacing w:val="-1"/>
        </w:rPr>
        <w:t>used</w:t>
      </w:r>
      <w:r>
        <w:rPr>
          <w:spacing w:val="17"/>
        </w:rPr>
        <w:t xml:space="preserve"> </w:t>
      </w:r>
      <w:r>
        <w:rPr>
          <w:spacing w:val="-1"/>
        </w:rPr>
        <w:t>by</w:t>
      </w:r>
      <w:r>
        <w:rPr>
          <w:spacing w:val="20"/>
          <w:w w:val="101"/>
        </w:rPr>
        <w:t xml:space="preserve"> </w:t>
      </w:r>
      <w:r>
        <w:rPr>
          <w:spacing w:val="-1"/>
        </w:rPr>
        <w:t>instructions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have</w:t>
      </w:r>
      <w:r>
        <w:rPr>
          <w:spacing w:val="24"/>
        </w:rPr>
        <w:t xml:space="preserve"> </w:t>
      </w:r>
      <w:r>
        <w:rPr>
          <w:spacing w:val="-1"/>
        </w:rPr>
        <w:t>operands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Regular</w:t>
      </w:r>
      <w:r>
        <w:rPr/>
        <w:t xml:space="preserve"> </w:t>
      </w:r>
      <w:r>
        <w:rPr>
          <w:spacing w:val="-5"/>
        </w:rPr>
        <w:t>Register File. The result queue commented above behaves similarly</w:t>
      </w:r>
      <w:r>
        <w:rPr>
          <w:spacing w:val="11"/>
          <w:w w:val="101"/>
        </w:rPr>
        <w:t xml:space="preserve"> </w:t>
      </w:r>
      <w:r>
        <w:rPr>
          <w:spacing w:val="-1"/>
        </w:rPr>
        <w:t>to the Last Result File structure. However, unlike the above-cited</w:t>
      </w:r>
      <w:r>
        <w:rPr>
          <w:spacing w:val="3"/>
        </w:rPr>
        <w:t xml:space="preserve"> </w:t>
      </w:r>
      <w:r>
        <w:rPr>
          <w:spacing w:val="-3"/>
        </w:rPr>
        <w:t>paper, a two-level issue scheduler is not used, as</w:t>
      </w:r>
      <w:r>
        <w:rPr>
          <w:spacing w:val="5"/>
        </w:rPr>
        <w:t xml:space="preserve"> </w:t>
      </w:r>
      <w:r>
        <w:rPr>
          <w:spacing w:val="-3"/>
        </w:rPr>
        <w:t>e</w:t>
      </w:r>
      <w:r>
        <w:rPr>
          <w:spacing w:val="-4"/>
        </w:rPr>
        <w:t>xplained</w:t>
      </w:r>
      <w:r>
        <w:rPr>
          <w:spacing w:val="4"/>
        </w:rPr>
        <w:t xml:space="preserve"> </w:t>
      </w:r>
      <w:r>
        <w:rPr>
          <w:spacing w:val="-4"/>
        </w:rPr>
        <w:t>above</w:t>
      </w:r>
      <w:r>
        <w:rPr/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hyperlink w:history="true" w:anchor="bookmark37">
        <w:r>
          <w:rPr>
            <w:spacing w:val="-4"/>
          </w:rPr>
          <w:t>subsubsection 5.1.2</w:t>
        </w:r>
      </w:hyperlink>
      <w:r>
        <w:rPr>
          <w:spacing w:val="-4"/>
        </w:rPr>
        <w:t>.</w:t>
      </w:r>
    </w:p>
    <w:p>
      <w:pPr>
        <w:pStyle w:val="BodyText"/>
        <w:ind w:left="6" w:firstLine="200"/>
        <w:spacing w:before="14" w:line="265" w:lineRule="auto"/>
        <w:jc w:val="both"/>
        <w:rPr/>
      </w:pPr>
      <w:r>
        <w:rPr>
          <w:spacing w:val="-4"/>
        </w:rPr>
        <w:t>Regarding the organization of</w:t>
      </w:r>
      <w:r>
        <w:rPr>
          <w:spacing w:val="-15"/>
        </w:rPr>
        <w:t xml:space="preserve"> </w:t>
      </w:r>
      <w:r>
        <w:rPr>
          <w:spacing w:val="-4"/>
        </w:rPr>
        <w:t>the RFC, our experiments showed</w:t>
      </w:r>
      <w:r>
        <w:rPr/>
        <w:t xml:space="preserve"> </w:t>
      </w:r>
      <w:r>
        <w:rPr>
          <w:spacing w:val="1"/>
        </w:rPr>
        <w:t>that</w:t>
      </w:r>
      <w:r>
        <w:rPr>
          <w:spacing w:val="22"/>
          <w:w w:val="102"/>
        </w:rPr>
        <w:t xml:space="preserve"> </w:t>
      </w:r>
      <w:r>
        <w:rPr>
          <w:spacing w:val="1"/>
        </w:rPr>
        <w:t>it</w:t>
      </w:r>
      <w:r>
        <w:rPr>
          <w:spacing w:val="20"/>
        </w:rPr>
        <w:t xml:space="preserve"> </w:t>
      </w:r>
      <w:r>
        <w:rPr>
          <w:spacing w:val="1"/>
        </w:rPr>
        <w:t>has</w:t>
      </w:r>
      <w:r>
        <w:rPr>
          <w:spacing w:val="26"/>
        </w:rPr>
        <w:t xml:space="preserve"> </w:t>
      </w:r>
      <w:r>
        <w:rPr>
          <w:spacing w:val="1"/>
        </w:rPr>
        <w:t>one</w:t>
      </w:r>
      <w:r>
        <w:rPr>
          <w:spacing w:val="25"/>
        </w:rPr>
        <w:t xml:space="preserve"> </w:t>
      </w:r>
      <w:r>
        <w:rPr>
          <w:spacing w:val="1"/>
        </w:rPr>
        <w:t>entry</w:t>
      </w:r>
      <w:r>
        <w:rPr>
          <w:spacing w:val="22"/>
        </w:rPr>
        <w:t xml:space="preserve"> </w:t>
      </w:r>
      <w:r>
        <w:rPr>
          <w:spacing w:val="1"/>
        </w:rPr>
        <w:t>for</w:t>
      </w:r>
      <w:r>
        <w:rPr>
          <w:spacing w:val="25"/>
        </w:rPr>
        <w:t xml:space="preserve"> </w:t>
      </w:r>
      <w:r>
        <w:rPr>
          <w:spacing w:val="1"/>
        </w:rPr>
        <w:t>each</w:t>
      </w:r>
      <w:r>
        <w:rPr>
          <w:spacing w:val="25"/>
          <w:w w:val="101"/>
        </w:rPr>
        <w:t xml:space="preserve"> </w:t>
      </w:r>
      <w:r>
        <w:rPr>
          <w:spacing w:val="1"/>
        </w:rPr>
        <w:t>of th</w:t>
      </w:r>
      <w:r>
        <w:rPr/>
        <w:t>e</w:t>
      </w:r>
      <w:r>
        <w:rPr>
          <w:spacing w:val="23"/>
        </w:rPr>
        <w:t xml:space="preserve"> </w:t>
      </w:r>
      <w:r>
        <w:rPr/>
        <w:t>two</w:t>
      </w:r>
      <w:r>
        <w:rPr>
          <w:spacing w:val="22"/>
        </w:rPr>
        <w:t xml:space="preserve"> </w:t>
      </w:r>
      <w:r>
        <w:rPr/>
        <w:t>register</w:t>
      </w:r>
      <w:r>
        <w:rPr>
          <w:spacing w:val="22"/>
        </w:rPr>
        <w:t xml:space="preserve"> </w:t>
      </w:r>
      <w:r>
        <w:rPr/>
        <w:t>file</w:t>
      </w:r>
      <w:r>
        <w:rPr>
          <w:spacing w:val="19"/>
          <w:w w:val="101"/>
        </w:rPr>
        <w:t xml:space="preserve"> </w:t>
      </w:r>
      <w:r>
        <w:rPr/>
        <w:t>banks</w:t>
      </w:r>
      <w:r>
        <w:rPr>
          <w:spacing w:val="22"/>
          <w:w w:val="102"/>
        </w:rPr>
        <w:t xml:space="preserve"> </w:t>
      </w:r>
      <w:r>
        <w:rPr/>
        <w:t>in </w:t>
      </w:r>
      <w:r>
        <w:rPr>
          <w:spacing w:val="-4"/>
        </w:rPr>
        <w:t>each sub-core. Each entry stores three</w:t>
      </w:r>
      <w:r>
        <w:rPr>
          <w:spacing w:val="13"/>
        </w:rPr>
        <w:t xml:space="preserve"> </w:t>
      </w:r>
      <w:r>
        <w:rPr>
          <w:spacing w:val="-4"/>
        </w:rPr>
        <w:t>1024-bit values, ea</w:t>
      </w:r>
      <w:r>
        <w:rPr>
          <w:spacing w:val="-5"/>
        </w:rPr>
        <w:t>ch</w:t>
      </w:r>
      <w:r>
        <w:rPr>
          <w:spacing w:val="4"/>
        </w:rPr>
        <w:t xml:space="preserve"> </w:t>
      </w:r>
      <w:r>
        <w:rPr>
          <w:spacing w:val="-5"/>
        </w:rPr>
        <w:t>corre-</w:t>
      </w:r>
      <w:r>
        <w:rPr/>
        <w:t xml:space="preserve"> </w:t>
      </w:r>
      <w:r>
        <w:rPr>
          <w:spacing w:val="-2"/>
        </w:rPr>
        <w:t>sponding to one of</w:t>
      </w:r>
      <w:r>
        <w:rPr>
          <w:spacing w:val="-13"/>
        </w:rPr>
        <w:t xml:space="preserve"> </w:t>
      </w:r>
      <w:r>
        <w:rPr>
          <w:spacing w:val="-2"/>
        </w:rPr>
        <w:t>the three regular register source o</w:t>
      </w:r>
      <w:r>
        <w:rPr>
          <w:spacing w:val="-3"/>
        </w:rPr>
        <w:t>perands</w:t>
      </w:r>
      <w:r>
        <w:rPr>
          <w:spacing w:val="2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4"/>
        </w:rPr>
        <w:t>instructions may have. Overall, the RFC’s total capacity is</w:t>
      </w:r>
      <w:r>
        <w:rPr>
          <w:spacing w:val="14"/>
        </w:rPr>
        <w:t xml:space="preserve"> </w:t>
      </w:r>
      <w:r>
        <w:rPr>
          <w:spacing w:val="-4"/>
        </w:rPr>
        <w:t>six</w:t>
      </w:r>
      <w:r>
        <w:rPr>
          <w:spacing w:val="13"/>
          <w:w w:val="101"/>
        </w:rPr>
        <w:t xml:space="preserve"> </w:t>
      </w:r>
      <w:r>
        <w:rPr>
          <w:spacing w:val="-4"/>
        </w:rPr>
        <w:t>1024-</w:t>
      </w:r>
      <w:r>
        <w:rPr/>
        <w:t xml:space="preserve"> </w:t>
      </w:r>
      <w:r>
        <w:rPr/>
        <w:t>bit operand values (sub-entries). Note that there are instr</w:t>
      </w:r>
      <w:r>
        <w:rPr>
          <w:spacing w:val="-1"/>
        </w:rPr>
        <w:t>uctions</w:t>
      </w:r>
      <w:r>
        <w:rPr/>
        <w:t xml:space="preserve"> </w:t>
      </w:r>
      <w:r>
        <w:rPr>
          <w:spacing w:val="-5"/>
        </w:rPr>
        <w:t>that</w:t>
      </w:r>
      <w:r>
        <w:rPr>
          <w:spacing w:val="-11"/>
        </w:rPr>
        <w:t xml:space="preserve"> </w:t>
      </w:r>
      <w:r>
        <w:rPr>
          <w:spacing w:val="-5"/>
        </w:rPr>
        <w:t>have some operands that re</w:t>
      </w:r>
      <w:r>
        <w:rPr>
          <w:spacing w:val="-6"/>
        </w:rPr>
        <w:t>quire two</w:t>
      </w:r>
      <w:r>
        <w:rPr>
          <w:spacing w:val="-7"/>
        </w:rPr>
        <w:t xml:space="preserve"> </w:t>
      </w:r>
      <w:r>
        <w:rPr>
          <w:spacing w:val="-6"/>
        </w:rPr>
        <w:t>consecutive</w:t>
      </w:r>
      <w:r>
        <w:rPr>
          <w:spacing w:val="-10"/>
        </w:rPr>
        <w:t xml:space="preserve"> </w:t>
      </w:r>
      <w:r>
        <w:rPr>
          <w:spacing w:val="-6"/>
        </w:rPr>
        <w:t>registers (e.g.,</w:t>
      </w:r>
      <w:r>
        <w:rPr/>
        <w:t xml:space="preserve"> </w:t>
      </w:r>
      <w:r>
        <w:rPr>
          <w:spacing w:val="-1"/>
        </w:rPr>
        <w:t>tensor core instructions). In this case, each of</w:t>
      </w:r>
      <w:r>
        <w:rPr>
          <w:spacing w:val="-13"/>
        </w:rPr>
        <w:t xml:space="preserve"> </w:t>
      </w:r>
      <w:r>
        <w:rPr>
          <w:spacing w:val="-1"/>
        </w:rPr>
        <w:t>these t</w:t>
      </w:r>
      <w:r>
        <w:rPr>
          <w:spacing w:val="-2"/>
        </w:rPr>
        <w:t>wo registers</w:t>
      </w:r>
      <w:r>
        <w:rPr/>
        <w:t xml:space="preserve"> </w:t>
      </w:r>
      <w:r>
        <w:rPr>
          <w:spacing w:val="-3"/>
        </w:rPr>
        <w:t>come from a different bank, and are cached in</w:t>
      </w:r>
      <w:r>
        <w:rPr>
          <w:spacing w:val="16"/>
          <w:w w:val="101"/>
        </w:rPr>
        <w:t xml:space="preserve"> </w:t>
      </w:r>
      <w:r>
        <w:rPr>
          <w:spacing w:val="-3"/>
        </w:rPr>
        <w:t>their</w:t>
      </w:r>
      <w:r>
        <w:rPr>
          <w:spacing w:val="4"/>
        </w:rPr>
        <w:t xml:space="preserve"> </w:t>
      </w:r>
      <w:r>
        <w:rPr>
          <w:spacing w:val="-3"/>
        </w:rPr>
        <w:t>corresponding</w:t>
      </w:r>
      <w:r>
        <w:rPr/>
        <w:t xml:space="preserve"> </w:t>
      </w:r>
      <w:r>
        <w:rPr>
          <w:spacing w:val="-2"/>
        </w:rPr>
        <w:t>entries.</w:t>
      </w:r>
    </w:p>
    <w:p>
      <w:pPr>
        <w:pStyle w:val="BodyText"/>
        <w:ind w:left="9" w:right="23" w:firstLine="195"/>
        <w:spacing w:before="31" w:line="261" w:lineRule="auto"/>
        <w:jc w:val="both"/>
        <w:rPr/>
      </w:pPr>
      <w:r>
        <w:pict>
          <v:shape id="_x0000_s66" style="position:absolute;margin-left:0.485291pt;margin-top:50.4605pt;mso-position-vertical-relative:text;mso-position-horizontal-relative:text;width:47.85pt;height:0.4pt;z-index:251713536;" filled="false" strokecolor="#000000" strokeweight="0.40pt" coordsize="957,8" coordorigin="0,0" path="m0,3l956,3e">
            <v:stroke joinstyle="miter" miterlimit="10"/>
          </v:shape>
        </w:pic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compiler</w:t>
      </w:r>
      <w:r>
        <w:rPr>
          <w:spacing w:val="17"/>
          <w:w w:val="101"/>
        </w:rPr>
        <w:t xml:space="preserve"> </w:t>
      </w:r>
      <w:r>
        <w:rPr>
          <w:spacing w:val="-1"/>
        </w:rPr>
        <w:t>manages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ache</w:t>
      </w:r>
      <w:r>
        <w:rPr>
          <w:spacing w:val="20"/>
          <w:w w:val="101"/>
        </w:rPr>
        <w:t xml:space="preserve"> </w:t>
      </w:r>
      <w:r>
        <w:rPr>
          <w:spacing w:val="-2"/>
        </w:rPr>
        <w:t>allocation</w:t>
      </w:r>
      <w:r>
        <w:rPr>
          <w:spacing w:val="14"/>
        </w:rPr>
        <w:t xml:space="preserve"> </w:t>
      </w:r>
      <w:r>
        <w:rPr>
          <w:spacing w:val="-2"/>
        </w:rPr>
        <w:t>policy.</w:t>
      </w:r>
      <w:r>
        <w:rPr>
          <w:spacing w:val="13"/>
          <w:w w:val="101"/>
        </w:rPr>
        <w:t xml:space="preserve"> </w:t>
      </w:r>
      <w:r>
        <w:rPr>
          <w:spacing w:val="-2"/>
        </w:rPr>
        <w:t>When</w:t>
      </w:r>
      <w:r>
        <w:rPr>
          <w:spacing w:val="20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4"/>
        </w:rPr>
        <w:t>instruction is issued and re</w:t>
      </w:r>
      <w:r>
        <w:rPr>
          <w:spacing w:val="-5"/>
        </w:rPr>
        <w:t>ads its operands, each</w:t>
      </w:r>
      <w:r>
        <w:rPr>
          <w:spacing w:val="4"/>
        </w:rPr>
        <w:t xml:space="preserve"> </w:t>
      </w:r>
      <w:r>
        <w:rPr>
          <w:spacing w:val="-5"/>
        </w:rPr>
        <w:t>operand</w:t>
      </w:r>
      <w:r>
        <w:rPr>
          <w:spacing w:val="2"/>
        </w:rPr>
        <w:t xml:space="preserve"> </w:t>
      </w:r>
      <w:r>
        <w:rPr>
          <w:spacing w:val="-5"/>
        </w:rPr>
        <w:t>is</w:t>
      </w:r>
      <w:r>
        <w:rPr>
          <w:spacing w:val="6"/>
        </w:rPr>
        <w:t xml:space="preserve"> </w:t>
      </w:r>
      <w:r>
        <w:rPr>
          <w:spacing w:val="-5"/>
        </w:rPr>
        <w:t>stored</w:t>
      </w:r>
      <w:r>
        <w:rPr/>
        <w:t xml:space="preserve"> </w:t>
      </w:r>
      <w:r>
        <w:rPr>
          <w:spacing w:val="-1"/>
        </w:rPr>
        <w:t>in the RFC if</w:t>
      </w:r>
      <w:r>
        <w:rPr>
          <w:spacing w:val="-13"/>
        </w:rPr>
        <w:t xml:space="preserve"> </w:t>
      </w:r>
      <w:r>
        <w:rPr>
          <w:spacing w:val="-1"/>
        </w:rPr>
        <w:t>the compiler has set its reuse bit for that operand. A</w:t>
      </w:r>
      <w:r>
        <w:rPr/>
        <w:t xml:space="preserve"> </w:t>
      </w:r>
      <w:r>
        <w:rPr>
          <w:spacing w:val="-2"/>
        </w:rPr>
        <w:t>subsequent instruction will obtain its register source operand f</w:t>
      </w:r>
      <w:r>
        <w:rPr>
          <w:spacing w:val="-3"/>
        </w:rPr>
        <w:t>rom</w:t>
      </w:r>
    </w:p>
    <w:p>
      <w:pPr>
        <w:pStyle w:val="BodyText"/>
        <w:ind w:left="10" w:right="30" w:firstLine="2"/>
        <w:spacing w:before="185" w:line="241" w:lineRule="auto"/>
        <w:rPr>
          <w:sz w:val="13"/>
          <w:szCs w:val="13"/>
        </w:rPr>
      </w:pPr>
      <w:r>
        <w:rPr>
          <w:sz w:val="10"/>
          <w:szCs w:val="10"/>
          <w:spacing w:val="-1"/>
          <w:position w:val="5"/>
        </w:rPr>
        <w:t>1</w:t>
      </w:r>
      <w:r>
        <w:rPr>
          <w:sz w:val="13"/>
          <w:szCs w:val="13"/>
          <w:spacing w:val="-1"/>
        </w:rPr>
        <w:t>Ampere and Blackwell allow the execution of some FP32 instructions in consecu</w:t>
      </w:r>
      <w:r>
        <w:rPr>
          <w:sz w:val="13"/>
          <w:szCs w:val="13"/>
          <w:spacing w:val="-2"/>
        </w:rPr>
        <w:t>tive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cycles, whereas Turing does not</w:t>
      </w:r>
      <w:r>
        <w:rPr>
          <w:sz w:val="13"/>
          <w:szCs w:val="13"/>
          <w:spacing w:val="32"/>
          <w:w w:val="101"/>
        </w:rPr>
        <w:t xml:space="preserve"> </w:t>
      </w:r>
      <w:hyperlink w:history="true" w:anchor="bookmark33">
        <w:r>
          <w:rPr>
            <w:sz w:val="13"/>
            <w:szCs w:val="13"/>
            <w:spacing w:val="-2"/>
          </w:rPr>
          <w:t>[73</w:t>
        </w:r>
      </w:hyperlink>
      <w:r>
        <w:rPr>
          <w:sz w:val="13"/>
          <w:szCs w:val="13"/>
          <w:spacing w:val="-2"/>
        </w:rPr>
        <w:t>]</w:t>
      </w:r>
    </w:p>
    <w:p>
      <w:pPr>
        <w:spacing w:line="241" w:lineRule="auto"/>
        <w:sectPr>
          <w:type w:val="continuous"/>
          <w:pgSz w:w="12240" w:h="15840"/>
          <w:pgMar w:top="1404" w:right="1045" w:bottom="1539" w:left="997" w:header="1189" w:footer="1426" w:gutter="0"/>
          <w:cols w:equalWidth="0" w:num="2">
            <w:col w:w="5256" w:space="100"/>
            <w:col w:w="4841" w:space="0"/>
          </w:cols>
        </w:sectPr>
        <w:rPr>
          <w:sz w:val="13"/>
          <w:szCs w:val="13"/>
        </w:rPr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28"/>
          <w:footerReference w:type="default" r:id="rId29"/>
          <w:pgSz w:w="12240" w:h="15840"/>
          <w:pgMar w:top="1404" w:right="1045" w:bottom="1539" w:left="1008" w:header="1189" w:footer="1426" w:gutter="0"/>
          <w:cols w:equalWidth="0" w:num="1">
            <w:col w:w="10187" w:space="0"/>
          </w:cols>
        </w:sectPr>
        <w:rPr/>
      </w:pPr>
    </w:p>
    <w:p>
      <w:pPr>
        <w:pStyle w:val="BodyText"/>
        <w:ind w:left="69" w:right="362" w:firstLine="2"/>
        <w:spacing w:before="106" w:line="265" w:lineRule="auto"/>
        <w:jc w:val="both"/>
        <w:rPr/>
      </w:pPr>
      <w:bookmarkStart w:name="bookmark80" w:id="20"/>
      <w:bookmarkEnd w:id="20"/>
      <w:r>
        <w:rPr/>
        <w:t>the</w:t>
      </w:r>
      <w:r>
        <w:rPr>
          <w:spacing w:val="4"/>
        </w:rPr>
        <w:t xml:space="preserve"> </w:t>
      </w:r>
      <w:r>
        <w:rPr/>
        <w:t>RFC</w:t>
      </w:r>
      <w:r>
        <w:rPr>
          <w:spacing w:val="4"/>
        </w:rPr>
        <w:t xml:space="preserve"> </w:t>
      </w:r>
      <w:r>
        <w:rPr/>
        <w:t>if</w:t>
      </w:r>
      <w:r>
        <w:rPr>
          <w:spacing w:val="-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instruction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from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same</w:t>
      </w:r>
      <w:r>
        <w:rPr>
          <w:spacing w:val="4"/>
        </w:rPr>
        <w:t xml:space="preserve"> </w:t>
      </w:r>
      <w:r>
        <w:rPr/>
        <w:t>warp</w:t>
      </w:r>
      <w:r>
        <w:rPr>
          <w:spacing w:val="4"/>
        </w:rPr>
        <w:t>,</w:t>
      </w:r>
      <w:r>
        <w:rPr>
          <w:spacing w:val="6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register</w:t>
      </w:r>
      <w:r>
        <w:rPr>
          <w:spacing w:val="4"/>
        </w:rPr>
        <w:t xml:space="preserve"> </w:t>
      </w:r>
      <w:r>
        <w:rPr/>
        <w:t>ID </w:t>
      </w:r>
      <w:r>
        <w:rPr>
          <w:spacing w:val="-4"/>
        </w:rPr>
        <w:t>matches the one stored in the RFC, and the</w:t>
      </w:r>
      <w:r>
        <w:rPr>
          <w:spacing w:val="4"/>
        </w:rPr>
        <w:t xml:space="preserve"> </w:t>
      </w:r>
      <w:r>
        <w:rPr>
          <w:spacing w:val="-4"/>
        </w:rPr>
        <w:t>operand p</w:t>
      </w:r>
      <w:r>
        <w:rPr>
          <w:spacing w:val="-5"/>
        </w:rPr>
        <w:t>osition in</w:t>
      </w:r>
      <w:r>
        <w:rPr>
          <w:spacing w:val="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1"/>
        </w:rPr>
        <w:t>instruction is the same as in the instruction that has triggered the</w:t>
      </w:r>
      <w:r>
        <w:rPr>
          <w:spacing w:val="12"/>
          <w:w w:val="101"/>
        </w:rPr>
        <w:t xml:space="preserve"> </w:t>
      </w:r>
      <w:r>
        <w:rPr>
          <w:spacing w:val="-3"/>
        </w:rPr>
        <w:t>caching. A cached value is unavailable after a read request a</w:t>
      </w:r>
      <w:r>
        <w:rPr>
          <w:spacing w:val="-4"/>
        </w:rPr>
        <w:t>rrives</w:t>
      </w:r>
      <w:r>
        <w:rPr/>
        <w:t xml:space="preserve"> </w:t>
      </w:r>
      <w:r>
        <w:rPr/>
        <w:t>to the same bank and</w:t>
      </w:r>
      <w:r>
        <w:rPr>
          <w:spacing w:val="10"/>
        </w:rPr>
        <w:t xml:space="preserve"> </w:t>
      </w:r>
      <w:r>
        <w:rPr/>
        <w:t>operand position,</w:t>
      </w:r>
      <w:r>
        <w:rPr>
          <w:spacing w:val="7"/>
        </w:rPr>
        <w:t xml:space="preserve"> </w:t>
      </w:r>
      <w:r>
        <w:rPr>
          <w:spacing w:val="-1"/>
        </w:rPr>
        <w:t>regardless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whether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/>
        <w:t xml:space="preserve"> </w:t>
      </w:r>
      <w:r>
        <w:rPr>
          <w:spacing w:val="-2"/>
        </w:rPr>
        <w:t>hits in the RFC. This is illustr</w:t>
      </w:r>
      <w:r>
        <w:rPr>
          <w:spacing w:val="-3"/>
        </w:rPr>
        <w:t>ated in example 2 of</w:t>
      </w:r>
      <w:hyperlink w:history="true" w:anchor="bookmark81">
        <w:r>
          <w:rPr>
            <w:spacing w:val="-3"/>
          </w:rPr>
          <w:t>Listing 4</w:t>
        </w:r>
      </w:hyperlink>
      <w:r>
        <w:rPr>
          <w:spacing w:val="-3"/>
        </w:rPr>
        <w:t>; to allow</w:t>
      </w:r>
      <w:r>
        <w:rPr/>
        <w:t xml:space="preserve"> </w:t>
      </w:r>
      <w:r>
        <w:rPr>
          <w:spacing w:val="-2"/>
        </w:rPr>
        <w:t>the third instruction to find R2 in the cache, the</w:t>
      </w:r>
      <w:r>
        <w:rPr>
          <w:spacing w:val="10"/>
        </w:rPr>
        <w:t xml:space="preserve"> </w:t>
      </w:r>
      <w:r>
        <w:rPr>
          <w:spacing w:val="-2"/>
        </w:rPr>
        <w:t>second</w:t>
      </w:r>
      <w:r>
        <w:rPr>
          <w:spacing w:val="2"/>
        </w:rPr>
        <w:t xml:space="preserve"> </w:t>
      </w:r>
      <w:r>
        <w:rPr>
          <w:spacing w:val="-2"/>
        </w:rPr>
        <w:t>instruction</w:t>
      </w:r>
      <w:r>
        <w:rPr/>
        <w:t xml:space="preserve"> </w:t>
      </w:r>
      <w:r>
        <w:rPr>
          <w:spacing w:val="-5"/>
        </w:rPr>
        <w:t>must set the reuse bit of R2 in spite of R2 being already in the cache</w:t>
      </w:r>
      <w:r>
        <w:rPr>
          <w:spacing w:val="1"/>
        </w:rPr>
        <w:t xml:space="preserve"> </w:t>
      </w:r>
      <w:r>
        <w:rPr>
          <w:spacing w:val="-2"/>
        </w:rPr>
        <w:t>for the second instruction</w:t>
      </w:r>
      <w:r>
        <w:rPr>
          <w:spacing w:val="-3"/>
        </w:rPr>
        <w:t>.</w:t>
      </w:r>
      <w:r>
        <w:rPr>
          <w:spacing w:val="-23"/>
        </w:rPr>
        <w:t xml:space="preserve"> </w:t>
      </w:r>
      <w:hyperlink w:history="true" w:anchor="bookmark81">
        <w:r>
          <w:rPr>
            <w:spacing w:val="-3"/>
          </w:rPr>
          <w:t>Listing 4</w:t>
        </w:r>
      </w:hyperlink>
      <w:r>
        <w:rPr>
          <w:spacing w:val="-3"/>
        </w:rPr>
        <w:t xml:space="preserve"> shows three other</w:t>
      </w:r>
      <w:r>
        <w:rPr>
          <w:spacing w:val="4"/>
        </w:rPr>
        <w:t xml:space="preserve"> </w:t>
      </w:r>
      <w:r>
        <w:rPr>
          <w:spacing w:val="-3"/>
        </w:rPr>
        <w:t>examples to</w:t>
      </w:r>
      <w:r>
        <w:rPr/>
        <w:t xml:space="preserve"> </w:t>
      </w:r>
      <w:bookmarkStart w:name="bookmark81" w:id="21"/>
      <w:bookmarkEnd w:id="21"/>
      <w:r>
        <w:rPr>
          <w:spacing w:val="-2"/>
        </w:rPr>
        <w:t>illustrate the RFC behavior.</w:t>
      </w:r>
    </w:p>
    <w:p>
      <w:pPr>
        <w:spacing w:line="81" w:lineRule="exact"/>
        <w:rPr/>
      </w:pPr>
      <w:r/>
    </w:p>
    <w:tbl>
      <w:tblPr>
        <w:tblStyle w:val="TableNormal"/>
        <w:tblW w:w="4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935"/>
      </w:tblGrid>
      <w:tr>
        <w:trPr>
          <w:trHeight w:val="2875" w:hRule="atLeast"/>
        </w:trPr>
        <w:tc>
          <w:tcPr>
            <w:tcW w:w="4935" w:type="dxa"/>
            <w:vAlign w:val="top"/>
          </w:tcPr>
          <w:p>
            <w:pPr>
              <w:pStyle w:val="TableText"/>
              <w:ind w:left="70"/>
              <w:spacing w:before="63" w:line="23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9"/>
              </w:rPr>
              <w:t>#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Example</w:t>
            </w:r>
            <w:r>
              <w:rPr>
                <w:sz w:val="9"/>
                <w:szCs w:val="9"/>
                <w:color w:val="008080"/>
                <w:spacing w:val="9"/>
              </w:rPr>
              <w:t xml:space="preserve">   1</w:t>
            </w:r>
          </w:p>
          <w:p>
            <w:pPr>
              <w:pStyle w:val="TableText"/>
              <w:ind w:left="79"/>
              <w:spacing w:before="17" w:line="107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position w:val="1"/>
              </w:rPr>
              <w:t>IADD</w:t>
            </w:r>
            <w:r>
              <w:rPr>
                <w:sz w:val="9"/>
                <w:szCs w:val="9"/>
                <w:color w:val="0000FF"/>
                <w:spacing w:val="7"/>
                <w:position w:val="1"/>
              </w:rPr>
              <w:t>3</w:t>
            </w:r>
            <w:r>
              <w:rPr>
                <w:sz w:val="9"/>
                <w:szCs w:val="9"/>
                <w:color w:val="0000FF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7"/>
                <w:position w:val="1"/>
              </w:rPr>
              <w:t>R1 ,   R2 .</w:t>
            </w:r>
            <w:r>
              <w:rPr>
                <w:sz w:val="9"/>
                <w:szCs w:val="9"/>
                <w:spacing w:val="-7"/>
                <w:position w:val="1"/>
              </w:rPr>
              <w:t xml:space="preserve"> </w:t>
            </w:r>
            <w:r>
              <w:rPr>
                <w:sz w:val="9"/>
                <w:szCs w:val="9"/>
                <w:position w:val="1"/>
              </w:rPr>
              <w:t>reuse</w:t>
            </w:r>
            <w:r>
              <w:rPr>
                <w:sz w:val="9"/>
                <w:szCs w:val="9"/>
                <w:spacing w:val="12"/>
                <w:w w:val="103"/>
                <w:position w:val="1"/>
              </w:rPr>
              <w:t xml:space="preserve"> </w:t>
            </w:r>
            <w:r>
              <w:rPr>
                <w:sz w:val="9"/>
                <w:szCs w:val="9"/>
                <w:spacing w:val="7"/>
                <w:position w:val="1"/>
              </w:rPr>
              <w:t>,</w:t>
            </w:r>
            <w:r>
              <w:rPr>
                <w:sz w:val="9"/>
                <w:szCs w:val="9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7"/>
                <w:position w:val="1"/>
              </w:rPr>
              <w:t>R3 ,</w:t>
            </w:r>
            <w:r>
              <w:rPr>
                <w:sz w:val="9"/>
                <w:szCs w:val="9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7"/>
                <w:position w:val="1"/>
              </w:rPr>
              <w:t>R4</w:t>
            </w:r>
            <w:r>
              <w:rPr>
                <w:sz w:val="9"/>
                <w:szCs w:val="9"/>
                <w:spacing w:val="13"/>
                <w:position w:val="1"/>
              </w:rPr>
              <w:t xml:space="preserve">  </w:t>
            </w:r>
            <w:r>
              <w:rPr>
                <w:sz w:val="9"/>
                <w:szCs w:val="9"/>
                <w:color w:val="008080"/>
                <w:spacing w:val="7"/>
                <w:position w:val="1"/>
              </w:rPr>
              <w:t>#</w:t>
            </w:r>
            <w:r>
              <w:rPr>
                <w:sz w:val="9"/>
                <w:szCs w:val="9"/>
                <w:color w:val="008080"/>
                <w:position w:val="1"/>
              </w:rPr>
              <w:t xml:space="preserve">   Allocate</w:t>
            </w:r>
            <w:r>
              <w:rPr>
                <w:sz w:val="9"/>
                <w:szCs w:val="9"/>
                <w:color w:val="008080"/>
                <w:spacing w:val="-10"/>
                <w:position w:val="1"/>
              </w:rPr>
              <w:t xml:space="preserve"> </w:t>
            </w:r>
            <w:r>
              <w:rPr>
                <w:sz w:val="9"/>
                <w:szCs w:val="9"/>
                <w:color w:val="008080"/>
                <w:position w:val="1"/>
              </w:rPr>
              <w:t>s</w:t>
            </w:r>
            <w:r>
              <w:rPr>
                <w:sz w:val="9"/>
                <w:szCs w:val="9"/>
                <w:color w:val="008080"/>
                <w:spacing w:val="7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position w:val="1"/>
              </w:rPr>
              <w:t>R</w:t>
            </w:r>
            <w:r>
              <w:rPr>
                <w:sz w:val="9"/>
                <w:szCs w:val="9"/>
                <w:color w:val="008080"/>
                <w:spacing w:val="7"/>
                <w:position w:val="1"/>
              </w:rPr>
              <w:t>2</w:t>
            </w:r>
          </w:p>
          <w:p>
            <w:pPr>
              <w:pStyle w:val="TableText"/>
              <w:ind w:left="78" w:right="1708"/>
              <w:spacing w:before="12" w:line="26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</w:rPr>
              <w:t>FFMA</w:t>
            </w:r>
            <w:r>
              <w:rPr>
                <w:sz w:val="9"/>
                <w:szCs w:val="9"/>
                <w:color w:val="0000FF"/>
                <w:spacing w:val="1"/>
              </w:rPr>
              <w:t xml:space="preserve">   </w:t>
            </w:r>
            <w:r>
              <w:rPr>
                <w:sz w:val="9"/>
                <w:szCs w:val="9"/>
              </w:rPr>
              <w:t>R</w:t>
            </w:r>
            <w:r>
              <w:rPr>
                <w:sz w:val="9"/>
                <w:szCs w:val="9"/>
                <w:spacing w:val="9"/>
              </w:rPr>
              <w:t>5 ,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9"/>
              </w:rPr>
              <w:t>R2 ,   R7 ,</w:t>
            </w:r>
            <w:r>
              <w:rPr>
                <w:sz w:val="9"/>
                <w:szCs w:val="9"/>
                <w:spacing w:val="1"/>
              </w:rPr>
              <w:t xml:space="preserve">   </w:t>
            </w:r>
            <w:r>
              <w:rPr>
                <w:sz w:val="9"/>
                <w:szCs w:val="9"/>
                <w:spacing w:val="9"/>
              </w:rPr>
              <w:t>R8</w:t>
            </w:r>
            <w:r>
              <w:rPr>
                <w:sz w:val="9"/>
                <w:szCs w:val="9"/>
                <w:spacing w:val="12"/>
              </w:rPr>
              <w:t xml:space="preserve">  </w:t>
            </w:r>
            <w:r>
              <w:rPr>
                <w:sz w:val="9"/>
                <w:szCs w:val="9"/>
                <w:color w:val="008080"/>
                <w:spacing w:val="9"/>
              </w:rPr>
              <w:t>#</w:t>
            </w:r>
            <w:r>
              <w:rPr>
                <w:sz w:val="9"/>
                <w:szCs w:val="9"/>
                <w:color w:val="008080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9"/>
              </w:rPr>
              <w:t>R2   </w:t>
            </w:r>
            <w:r>
              <w:rPr>
                <w:sz w:val="9"/>
                <w:szCs w:val="9"/>
                <w:color w:val="008080"/>
              </w:rPr>
              <w:t>hits</w:t>
            </w:r>
            <w:r>
              <w:rPr>
                <w:sz w:val="9"/>
                <w:szCs w:val="9"/>
                <w:color w:val="008080"/>
                <w:spacing w:val="9"/>
              </w:rPr>
              <w:t xml:space="preserve"> </w:t>
            </w:r>
            <w:r>
              <w:rPr>
                <w:sz w:val="9"/>
                <w:szCs w:val="9"/>
                <w:color w:val="008080"/>
                <w:spacing w:val="8"/>
              </w:rPr>
              <w:t xml:space="preserve">  </w:t>
            </w:r>
            <w:r>
              <w:rPr>
                <w:sz w:val="9"/>
                <w:szCs w:val="9"/>
                <w:color w:val="008080"/>
              </w:rPr>
              <w:t>and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becomes</w:t>
            </w:r>
            <w:r>
              <w:rPr>
                <w:sz w:val="9"/>
                <w:szCs w:val="9"/>
                <w:color w:val="008080"/>
                <w:spacing w:val="8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unavailable </w:t>
            </w:r>
            <w:r>
              <w:rPr>
                <w:sz w:val="9"/>
                <w:szCs w:val="9"/>
                <w:color w:val="0000FF"/>
              </w:rPr>
              <w:t>IADD</w:t>
            </w:r>
            <w:r>
              <w:rPr>
                <w:sz w:val="9"/>
                <w:szCs w:val="9"/>
                <w:color w:val="0000FF"/>
                <w:spacing w:val="1"/>
              </w:rPr>
              <w:t>3   </w:t>
            </w:r>
            <w:r>
              <w:rPr>
                <w:sz w:val="9"/>
                <w:szCs w:val="9"/>
                <w:spacing w:val="1"/>
              </w:rPr>
              <w:t>R10</w:t>
            </w:r>
            <w:r>
              <w:rPr>
                <w:sz w:val="9"/>
                <w:szCs w:val="9"/>
                <w:spacing w:val="22"/>
              </w:rPr>
              <w:t xml:space="preserve"> </w:t>
            </w:r>
            <w:r>
              <w:rPr>
                <w:sz w:val="9"/>
                <w:szCs w:val="9"/>
                <w:spacing w:val="1"/>
              </w:rPr>
              <w:t>,   R2 ,   R12</w:t>
            </w:r>
            <w:r>
              <w:rPr>
                <w:sz w:val="9"/>
                <w:szCs w:val="9"/>
                <w:spacing w:val="8"/>
                <w:w w:val="102"/>
              </w:rPr>
              <w:t xml:space="preserve"> </w:t>
            </w:r>
            <w:r>
              <w:rPr>
                <w:sz w:val="9"/>
                <w:szCs w:val="9"/>
                <w:spacing w:val="1"/>
              </w:rPr>
              <w:t>,   R13   </w:t>
            </w:r>
            <w:r>
              <w:rPr>
                <w:sz w:val="9"/>
                <w:szCs w:val="9"/>
                <w:color w:val="008080"/>
                <w:spacing w:val="1"/>
              </w:rPr>
              <w:t>#   R2   </w:t>
            </w:r>
            <w:r>
              <w:rPr>
                <w:sz w:val="9"/>
                <w:szCs w:val="9"/>
                <w:color w:val="008080"/>
              </w:rPr>
              <w:t>misses</w:t>
            </w:r>
          </w:p>
          <w:p>
            <w:pPr>
              <w:pStyle w:val="TableText"/>
              <w:ind w:left="70"/>
              <w:spacing w:before="129" w:line="23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4"/>
              </w:rPr>
              <w:t>#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4"/>
              </w:rPr>
              <w:t>Example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4"/>
              </w:rPr>
              <w:t>2</w:t>
            </w:r>
          </w:p>
          <w:p>
            <w:pPr>
              <w:pStyle w:val="TableText"/>
              <w:ind w:left="79"/>
              <w:spacing w:before="17" w:line="107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position w:val="1"/>
              </w:rPr>
              <w:t>IADD</w:t>
            </w:r>
            <w:r>
              <w:rPr>
                <w:sz w:val="9"/>
                <w:szCs w:val="9"/>
                <w:color w:val="0000FF"/>
                <w:spacing w:val="7"/>
                <w:position w:val="1"/>
              </w:rPr>
              <w:t>3</w:t>
            </w:r>
            <w:r>
              <w:rPr>
                <w:sz w:val="9"/>
                <w:szCs w:val="9"/>
                <w:color w:val="0000FF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7"/>
                <w:position w:val="1"/>
              </w:rPr>
              <w:t>R1 ,   R2 .</w:t>
            </w:r>
            <w:r>
              <w:rPr>
                <w:sz w:val="9"/>
                <w:szCs w:val="9"/>
                <w:spacing w:val="-7"/>
                <w:position w:val="1"/>
              </w:rPr>
              <w:t xml:space="preserve"> </w:t>
            </w:r>
            <w:r>
              <w:rPr>
                <w:sz w:val="9"/>
                <w:szCs w:val="9"/>
                <w:position w:val="1"/>
              </w:rPr>
              <w:t>reuse</w:t>
            </w:r>
            <w:r>
              <w:rPr>
                <w:sz w:val="9"/>
                <w:szCs w:val="9"/>
                <w:spacing w:val="12"/>
                <w:w w:val="103"/>
                <w:position w:val="1"/>
              </w:rPr>
              <w:t xml:space="preserve"> </w:t>
            </w:r>
            <w:r>
              <w:rPr>
                <w:sz w:val="9"/>
                <w:szCs w:val="9"/>
                <w:spacing w:val="7"/>
                <w:position w:val="1"/>
              </w:rPr>
              <w:t>,</w:t>
            </w:r>
            <w:r>
              <w:rPr>
                <w:sz w:val="9"/>
                <w:szCs w:val="9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7"/>
                <w:position w:val="1"/>
              </w:rPr>
              <w:t>R3 ,</w:t>
            </w:r>
            <w:r>
              <w:rPr>
                <w:sz w:val="9"/>
                <w:szCs w:val="9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7"/>
                <w:position w:val="1"/>
              </w:rPr>
              <w:t>R4</w:t>
            </w:r>
            <w:r>
              <w:rPr>
                <w:sz w:val="9"/>
                <w:szCs w:val="9"/>
                <w:spacing w:val="13"/>
                <w:position w:val="1"/>
              </w:rPr>
              <w:t xml:space="preserve">  </w:t>
            </w:r>
            <w:r>
              <w:rPr>
                <w:sz w:val="9"/>
                <w:szCs w:val="9"/>
                <w:color w:val="008080"/>
                <w:spacing w:val="7"/>
                <w:position w:val="1"/>
              </w:rPr>
              <w:t>#</w:t>
            </w:r>
            <w:r>
              <w:rPr>
                <w:sz w:val="9"/>
                <w:szCs w:val="9"/>
                <w:color w:val="008080"/>
                <w:position w:val="1"/>
              </w:rPr>
              <w:t xml:space="preserve">   Allocate</w:t>
            </w:r>
            <w:r>
              <w:rPr>
                <w:sz w:val="9"/>
                <w:szCs w:val="9"/>
                <w:color w:val="008080"/>
                <w:spacing w:val="-10"/>
                <w:position w:val="1"/>
              </w:rPr>
              <w:t xml:space="preserve"> </w:t>
            </w:r>
            <w:r>
              <w:rPr>
                <w:sz w:val="9"/>
                <w:szCs w:val="9"/>
                <w:color w:val="008080"/>
                <w:position w:val="1"/>
              </w:rPr>
              <w:t>s</w:t>
            </w:r>
            <w:r>
              <w:rPr>
                <w:sz w:val="9"/>
                <w:szCs w:val="9"/>
                <w:color w:val="008080"/>
                <w:spacing w:val="7"/>
                <w:position w:val="1"/>
              </w:rPr>
              <w:t xml:space="preserve">   </w:t>
            </w:r>
            <w:r>
              <w:rPr>
                <w:sz w:val="9"/>
                <w:szCs w:val="9"/>
                <w:color w:val="008080"/>
                <w:position w:val="1"/>
              </w:rPr>
              <w:t>R</w:t>
            </w:r>
            <w:r>
              <w:rPr>
                <w:sz w:val="9"/>
                <w:szCs w:val="9"/>
                <w:color w:val="008080"/>
                <w:spacing w:val="7"/>
                <w:position w:val="1"/>
              </w:rPr>
              <w:t>2</w:t>
            </w:r>
          </w:p>
          <w:p>
            <w:pPr>
              <w:pStyle w:val="TableText"/>
              <w:ind w:left="78" w:right="1827"/>
              <w:spacing w:before="13" w:line="26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</w:rPr>
              <w:t>FFMA</w:t>
            </w:r>
            <w:r>
              <w:rPr>
                <w:sz w:val="9"/>
                <w:szCs w:val="9"/>
                <w:color w:val="0000FF"/>
                <w:spacing w:val="7"/>
              </w:rPr>
              <w:t xml:space="preserve">   </w:t>
            </w:r>
            <w:r>
              <w:rPr>
                <w:sz w:val="9"/>
                <w:szCs w:val="9"/>
              </w:rPr>
              <w:t>R</w:t>
            </w:r>
            <w:r>
              <w:rPr>
                <w:sz w:val="9"/>
                <w:szCs w:val="9"/>
                <w:spacing w:val="9"/>
              </w:rPr>
              <w:t>5 ,</w:t>
            </w:r>
            <w:r>
              <w:rPr>
                <w:sz w:val="9"/>
                <w:szCs w:val="9"/>
                <w:spacing w:val="1"/>
              </w:rPr>
              <w:t xml:space="preserve">   </w:t>
            </w:r>
            <w:r>
              <w:rPr>
                <w:sz w:val="9"/>
                <w:szCs w:val="9"/>
                <w:spacing w:val="9"/>
              </w:rPr>
              <w:t>R2 .</w:t>
            </w:r>
            <w:r>
              <w:rPr>
                <w:sz w:val="9"/>
                <w:szCs w:val="9"/>
                <w:spacing w:val="-7"/>
              </w:rPr>
              <w:t xml:space="preserve"> </w:t>
            </w:r>
            <w:r>
              <w:rPr>
                <w:sz w:val="9"/>
                <w:szCs w:val="9"/>
              </w:rPr>
              <w:t>reuse</w:t>
            </w:r>
            <w:r>
              <w:rPr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sz w:val="9"/>
                <w:szCs w:val="9"/>
                <w:spacing w:val="9"/>
              </w:rPr>
              <w:t>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9"/>
              </w:rPr>
              <w:t>R7 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9"/>
              </w:rPr>
              <w:t>R8</w:t>
            </w:r>
            <w:r>
              <w:rPr>
                <w:sz w:val="9"/>
                <w:szCs w:val="9"/>
                <w:spacing w:val="13"/>
              </w:rPr>
              <w:t xml:space="preserve">  </w:t>
            </w:r>
            <w:r>
              <w:rPr>
                <w:sz w:val="9"/>
                <w:szCs w:val="9"/>
                <w:color w:val="008080"/>
                <w:spacing w:val="9"/>
              </w:rPr>
              <w:t>#</w:t>
            </w:r>
            <w:r>
              <w:rPr>
                <w:sz w:val="9"/>
                <w:szCs w:val="9"/>
                <w:color w:val="008080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9"/>
              </w:rPr>
              <w:t>R2   </w:t>
            </w:r>
            <w:r>
              <w:rPr>
                <w:sz w:val="9"/>
                <w:szCs w:val="9"/>
                <w:color w:val="008080"/>
              </w:rPr>
              <w:t>hits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and</w:t>
            </w:r>
            <w:r>
              <w:rPr>
                <w:sz w:val="9"/>
                <w:szCs w:val="9"/>
                <w:color w:val="008080"/>
                <w:spacing w:val="9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is</w:t>
            </w:r>
            <w:r>
              <w:rPr>
                <w:sz w:val="9"/>
                <w:szCs w:val="9"/>
                <w:color w:val="008080"/>
                <w:spacing w:val="9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retained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</w:t>
            </w:r>
            <w:r>
              <w:rPr>
                <w:sz w:val="9"/>
                <w:szCs w:val="9"/>
                <w:color w:val="0000FF"/>
              </w:rPr>
              <w:t>IADD</w:t>
            </w:r>
            <w:r>
              <w:rPr>
                <w:sz w:val="9"/>
                <w:szCs w:val="9"/>
                <w:color w:val="0000FF"/>
                <w:spacing w:val="2"/>
              </w:rPr>
              <w:t>3   </w:t>
            </w:r>
            <w:r>
              <w:rPr>
                <w:sz w:val="9"/>
                <w:szCs w:val="9"/>
                <w:spacing w:val="2"/>
              </w:rPr>
              <w:t>R10</w:t>
            </w:r>
            <w:r>
              <w:rPr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sz w:val="9"/>
                <w:szCs w:val="9"/>
                <w:spacing w:val="2"/>
              </w:rPr>
              <w:t>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2"/>
              </w:rPr>
              <w:t>R2 ,   R12</w:t>
            </w:r>
            <w:r>
              <w:rPr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sz w:val="9"/>
                <w:szCs w:val="9"/>
                <w:spacing w:val="2"/>
              </w:rPr>
              <w:t>,   R13   </w:t>
            </w:r>
            <w:r>
              <w:rPr>
                <w:sz w:val="9"/>
                <w:szCs w:val="9"/>
                <w:color w:val="008080"/>
                <w:spacing w:val="2"/>
              </w:rPr>
              <w:t>#   R2   </w:t>
            </w:r>
            <w:r>
              <w:rPr>
                <w:sz w:val="9"/>
                <w:szCs w:val="9"/>
                <w:color w:val="008080"/>
              </w:rPr>
              <w:t>hits</w:t>
            </w:r>
          </w:p>
          <w:p>
            <w:pPr>
              <w:pStyle w:val="TableText"/>
              <w:ind w:left="70"/>
              <w:spacing w:before="130" w:line="23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10"/>
                <w:w w:val="101"/>
              </w:rPr>
              <w:t>#  Example   3 .  R2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1"/>
              </w:rPr>
              <w:t>misses   in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1"/>
              </w:rPr>
              <w:t>the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1"/>
              </w:rPr>
              <w:t>second</w:t>
            </w:r>
            <w:r>
              <w:rPr>
                <w:sz w:val="9"/>
                <w:szCs w:val="9"/>
                <w:color w:val="008080"/>
                <w:spacing w:val="5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1"/>
              </w:rPr>
              <w:t>instruction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1"/>
              </w:rPr>
              <w:t>since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1"/>
              </w:rPr>
              <w:t>it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1"/>
              </w:rPr>
              <w:t>is</w:t>
            </w:r>
          </w:p>
          <w:p>
            <w:pPr>
              <w:pStyle w:val="TableText"/>
              <w:ind w:left="70"/>
              <w:spacing w:before="17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2"/>
              </w:rPr>
              <w:t>#  cache</w:t>
            </w:r>
            <w:r>
              <w:rPr>
                <w:sz w:val="9"/>
                <w:szCs w:val="9"/>
                <w:color w:val="008080"/>
                <w:spacing w:val="-1"/>
              </w:rPr>
              <w:t xml:space="preserve">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d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in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another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slot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.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R2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remains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available</w:t>
            </w:r>
            <w:r>
              <w:rPr>
                <w:sz w:val="9"/>
                <w:szCs w:val="9"/>
                <w:color w:val="008080"/>
                <w:spacing w:val="4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in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the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2"/>
              </w:rPr>
              <w:t>first</w:t>
            </w:r>
          </w:p>
          <w:p>
            <w:pPr>
              <w:pStyle w:val="TableText"/>
              <w:ind w:left="70"/>
              <w:spacing w:before="1" w:line="118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7"/>
                <w:w w:val="111"/>
              </w:rPr>
              <w:t>#</w:t>
            </w:r>
            <w:r>
              <w:rPr>
                <w:sz w:val="9"/>
                <w:szCs w:val="9"/>
                <w:color w:val="008080"/>
                <w:spacing w:val="4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1"/>
              </w:rPr>
              <w:t>slot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1"/>
              </w:rPr>
              <w:t>since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1"/>
              </w:rPr>
              <w:t>R7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1"/>
              </w:rPr>
              <w:t>uses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1"/>
              </w:rPr>
              <w:t>a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1"/>
              </w:rPr>
              <w:t>different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  <w:w w:val="111"/>
              </w:rPr>
              <w:t>bank</w:t>
            </w:r>
          </w:p>
          <w:p>
            <w:pPr>
              <w:pStyle w:val="TableText"/>
              <w:ind w:left="78" w:right="2423"/>
              <w:spacing w:before="1" w:line="26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</w:rPr>
              <w:t>IADD</w:t>
            </w:r>
            <w:r>
              <w:rPr>
                <w:sz w:val="9"/>
                <w:szCs w:val="9"/>
                <w:color w:val="0000FF"/>
                <w:spacing w:val="7"/>
              </w:rPr>
              <w:t>3</w:t>
            </w:r>
            <w:r>
              <w:rPr>
                <w:sz w:val="9"/>
                <w:szCs w:val="9"/>
                <w:color w:val="0000FF"/>
                <w:spacing w:val="2"/>
              </w:rPr>
              <w:t xml:space="preserve">   </w:t>
            </w:r>
            <w:r>
              <w:rPr>
                <w:sz w:val="9"/>
                <w:szCs w:val="9"/>
                <w:spacing w:val="7"/>
              </w:rPr>
              <w:t>R1 ,   R2 .</w:t>
            </w:r>
            <w:r>
              <w:rPr>
                <w:sz w:val="9"/>
                <w:szCs w:val="9"/>
                <w:spacing w:val="-7"/>
              </w:rPr>
              <w:t xml:space="preserve"> </w:t>
            </w:r>
            <w:r>
              <w:rPr>
                <w:sz w:val="9"/>
                <w:szCs w:val="9"/>
              </w:rPr>
              <w:t>reuse</w:t>
            </w:r>
            <w:r>
              <w:rPr>
                <w:sz w:val="9"/>
                <w:szCs w:val="9"/>
                <w:spacing w:val="12"/>
                <w:w w:val="103"/>
              </w:rPr>
              <w:t xml:space="preserve"> </w:t>
            </w:r>
            <w:r>
              <w:rPr>
                <w:sz w:val="9"/>
                <w:szCs w:val="9"/>
                <w:spacing w:val="7"/>
              </w:rPr>
              <w:t>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7"/>
              </w:rPr>
              <w:t>R3 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7"/>
              </w:rPr>
              <w:t>R4</w:t>
            </w:r>
            <w:r>
              <w:rPr>
                <w:sz w:val="9"/>
                <w:szCs w:val="9"/>
                <w:spacing w:val="13"/>
              </w:rPr>
              <w:t xml:space="preserve">  </w:t>
            </w:r>
            <w:r>
              <w:rPr>
                <w:sz w:val="9"/>
                <w:szCs w:val="9"/>
                <w:color w:val="008080"/>
                <w:spacing w:val="7"/>
              </w:rPr>
              <w:t>#</w:t>
            </w:r>
            <w:r>
              <w:rPr>
                <w:sz w:val="9"/>
                <w:szCs w:val="9"/>
                <w:color w:val="008080"/>
              </w:rPr>
              <w:t xml:space="preserve">   Allocate</w:t>
            </w:r>
            <w:r>
              <w:rPr>
                <w:sz w:val="9"/>
                <w:szCs w:val="9"/>
                <w:color w:val="008080"/>
                <w:spacing w:val="-10"/>
              </w:rPr>
              <w:t xml:space="preserve"> </w:t>
            </w:r>
            <w:r>
              <w:rPr>
                <w:sz w:val="9"/>
                <w:szCs w:val="9"/>
                <w:color w:val="008080"/>
              </w:rPr>
              <w:t>s</w:t>
            </w:r>
            <w:r>
              <w:rPr>
                <w:sz w:val="9"/>
                <w:szCs w:val="9"/>
                <w:color w:val="008080"/>
                <w:spacing w:val="7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R</w:t>
            </w:r>
            <w:r>
              <w:rPr>
                <w:sz w:val="9"/>
                <w:szCs w:val="9"/>
                <w:color w:val="008080"/>
                <w:spacing w:val="7"/>
              </w:rPr>
              <w:t>2</w:t>
            </w:r>
            <w:r>
              <w:rPr>
                <w:sz w:val="9"/>
                <w:szCs w:val="9"/>
                <w:color w:val="008080"/>
              </w:rPr>
              <w:t xml:space="preserve"> </w:t>
            </w:r>
            <w:r>
              <w:rPr>
                <w:sz w:val="9"/>
                <w:szCs w:val="9"/>
                <w:color w:val="0000FF"/>
                <w:spacing w:val="-1"/>
              </w:rPr>
              <w:t>FFMA   </w:t>
            </w:r>
            <w:r>
              <w:rPr>
                <w:sz w:val="9"/>
                <w:szCs w:val="9"/>
                <w:spacing w:val="-1"/>
              </w:rPr>
              <w:t>R5</w:t>
            </w:r>
            <w:r>
              <w:rPr>
                <w:sz w:val="9"/>
                <w:szCs w:val="9"/>
                <w:spacing w:val="22"/>
                <w:w w:val="103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,   R7</w:t>
            </w:r>
            <w:r>
              <w:rPr>
                <w:sz w:val="9"/>
                <w:szCs w:val="9"/>
                <w:spacing w:val="6"/>
                <w:w w:val="101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,   R2</w:t>
            </w:r>
            <w:r>
              <w:rPr>
                <w:sz w:val="9"/>
                <w:szCs w:val="9"/>
                <w:spacing w:val="6"/>
                <w:w w:val="102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,   R8   </w:t>
            </w:r>
            <w:r>
              <w:rPr>
                <w:sz w:val="9"/>
                <w:szCs w:val="9"/>
                <w:color w:val="008080"/>
                <w:spacing w:val="-1"/>
              </w:rPr>
              <w:t>#</w:t>
            </w:r>
            <w:r>
              <w:rPr>
                <w:sz w:val="9"/>
                <w:szCs w:val="9"/>
                <w:color w:val="008080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-1"/>
              </w:rPr>
              <w:t>R2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-1"/>
              </w:rPr>
              <w:t>misses</w:t>
            </w:r>
          </w:p>
          <w:p>
            <w:pPr>
              <w:pStyle w:val="TableText"/>
              <w:ind w:left="79"/>
              <w:spacing w:before="13" w:line="107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  <w:position w:val="1"/>
              </w:rPr>
              <w:t>IADD</w:t>
            </w:r>
            <w:r>
              <w:rPr>
                <w:sz w:val="9"/>
                <w:szCs w:val="9"/>
                <w:color w:val="0000FF"/>
                <w:spacing w:val="2"/>
                <w:position w:val="1"/>
              </w:rPr>
              <w:t>3   </w:t>
            </w:r>
            <w:r>
              <w:rPr>
                <w:sz w:val="9"/>
                <w:szCs w:val="9"/>
                <w:spacing w:val="2"/>
                <w:position w:val="1"/>
              </w:rPr>
              <w:t>R10</w:t>
            </w:r>
            <w:r>
              <w:rPr>
                <w:sz w:val="9"/>
                <w:szCs w:val="9"/>
                <w:spacing w:val="8"/>
                <w:w w:val="103"/>
                <w:position w:val="1"/>
              </w:rPr>
              <w:t xml:space="preserve"> </w:t>
            </w:r>
            <w:r>
              <w:rPr>
                <w:sz w:val="9"/>
                <w:szCs w:val="9"/>
                <w:spacing w:val="2"/>
                <w:position w:val="1"/>
              </w:rPr>
              <w:t>,</w:t>
            </w:r>
            <w:r>
              <w:rPr>
                <w:sz w:val="9"/>
                <w:szCs w:val="9"/>
                <w:position w:val="1"/>
              </w:rPr>
              <w:t xml:space="preserve">   </w:t>
            </w:r>
            <w:r>
              <w:rPr>
                <w:sz w:val="9"/>
                <w:szCs w:val="9"/>
                <w:spacing w:val="2"/>
                <w:position w:val="1"/>
              </w:rPr>
              <w:t>R2 ,   R12</w:t>
            </w:r>
            <w:r>
              <w:rPr>
                <w:sz w:val="9"/>
                <w:szCs w:val="9"/>
                <w:spacing w:val="8"/>
                <w:w w:val="103"/>
                <w:position w:val="1"/>
              </w:rPr>
              <w:t xml:space="preserve"> </w:t>
            </w:r>
            <w:r>
              <w:rPr>
                <w:sz w:val="9"/>
                <w:szCs w:val="9"/>
                <w:spacing w:val="2"/>
                <w:position w:val="1"/>
              </w:rPr>
              <w:t>,   R13   </w:t>
            </w:r>
            <w:r>
              <w:rPr>
                <w:sz w:val="9"/>
                <w:szCs w:val="9"/>
                <w:color w:val="008080"/>
                <w:spacing w:val="2"/>
                <w:position w:val="1"/>
              </w:rPr>
              <w:t>#   R2   </w:t>
            </w:r>
            <w:r>
              <w:rPr>
                <w:sz w:val="9"/>
                <w:szCs w:val="9"/>
                <w:color w:val="008080"/>
                <w:position w:val="1"/>
              </w:rPr>
              <w:t>hits</w:t>
            </w:r>
          </w:p>
          <w:p>
            <w:pPr>
              <w:pStyle w:val="TableText"/>
              <w:ind w:left="70"/>
              <w:spacing w:before="131" w:line="23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10"/>
                <w:w w:val="103"/>
              </w:rPr>
              <w:t>#  Example</w:t>
            </w:r>
            <w:r>
              <w:rPr>
                <w:sz w:val="9"/>
                <w:szCs w:val="9"/>
                <w:color w:val="008080"/>
                <w:spacing w:val="5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4 .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R2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misses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in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the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third   instruction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since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10"/>
                <w:w w:val="103"/>
              </w:rPr>
              <w:t>the</w:t>
            </w:r>
          </w:p>
          <w:p>
            <w:pPr>
              <w:pStyle w:val="TableText"/>
              <w:ind w:left="70"/>
              <w:spacing w:before="18" w:line="23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8"/>
                <w:w w:val="116"/>
              </w:rPr>
              <w:t>#  second</w:t>
            </w:r>
            <w:r>
              <w:rPr>
                <w:sz w:val="9"/>
                <w:szCs w:val="9"/>
                <w:color w:val="008080"/>
                <w:spacing w:val="9"/>
                <w:w w:val="10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instruction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uses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a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different</w:t>
            </w:r>
            <w:r>
              <w:rPr>
                <w:sz w:val="9"/>
                <w:szCs w:val="9"/>
                <w:color w:val="008080"/>
                <w:spacing w:val="4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register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that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goes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8"/>
                <w:w w:val="116"/>
              </w:rPr>
              <w:t>to</w:t>
            </w:r>
          </w:p>
          <w:p>
            <w:pPr>
              <w:pStyle w:val="TableText"/>
              <w:ind w:left="78" w:right="2423" w:hanging="8"/>
              <w:spacing w:before="19" w:line="26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8080"/>
                <w:spacing w:val="7"/>
              </w:rPr>
              <w:t>#</w:t>
            </w:r>
            <w:r>
              <w:rPr>
                <w:sz w:val="9"/>
                <w:szCs w:val="9"/>
                <w:color w:val="008080"/>
                <w:spacing w:val="4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the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same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bank</w:t>
            </w:r>
            <w:r>
              <w:rPr>
                <w:sz w:val="9"/>
                <w:szCs w:val="9"/>
                <w:color w:val="008080"/>
                <w:spacing w:val="3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in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the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same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operand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  </w:t>
            </w:r>
            <w:r>
              <w:rPr>
                <w:sz w:val="9"/>
                <w:szCs w:val="9"/>
                <w:color w:val="008080"/>
                <w:spacing w:val="7"/>
              </w:rPr>
              <w:t>s</w:t>
            </w:r>
            <w:r>
              <w:rPr>
                <w:sz w:val="9"/>
                <w:szCs w:val="9"/>
                <w:color w:val="008080"/>
                <w:spacing w:val="-8"/>
              </w:rPr>
              <w:t xml:space="preserve"> </w:t>
            </w:r>
            <w:r>
              <w:rPr>
                <w:sz w:val="9"/>
                <w:szCs w:val="9"/>
                <w:color w:val="008080"/>
                <w:spacing w:val="7"/>
              </w:rPr>
              <w:t>lot</w:t>
            </w:r>
            <w:r>
              <w:rPr>
                <w:sz w:val="9"/>
                <w:szCs w:val="9"/>
                <w:color w:val="008080"/>
              </w:rPr>
              <w:t xml:space="preserve">  </w:t>
            </w:r>
            <w:r>
              <w:rPr>
                <w:sz w:val="9"/>
                <w:szCs w:val="9"/>
                <w:color w:val="0000FF"/>
              </w:rPr>
              <w:t>IADD</w:t>
            </w:r>
            <w:r>
              <w:rPr>
                <w:sz w:val="9"/>
                <w:szCs w:val="9"/>
                <w:color w:val="0000FF"/>
                <w:spacing w:val="7"/>
              </w:rPr>
              <w:t>3</w:t>
            </w:r>
            <w:r>
              <w:rPr>
                <w:sz w:val="9"/>
                <w:szCs w:val="9"/>
                <w:color w:val="0000FF"/>
                <w:spacing w:val="2"/>
              </w:rPr>
              <w:t xml:space="preserve">   </w:t>
            </w:r>
            <w:r>
              <w:rPr>
                <w:sz w:val="9"/>
                <w:szCs w:val="9"/>
                <w:spacing w:val="7"/>
              </w:rPr>
              <w:t>R1 ,   R2 .</w:t>
            </w:r>
            <w:r>
              <w:rPr>
                <w:sz w:val="9"/>
                <w:szCs w:val="9"/>
                <w:spacing w:val="-7"/>
              </w:rPr>
              <w:t xml:space="preserve"> </w:t>
            </w:r>
            <w:r>
              <w:rPr>
                <w:sz w:val="9"/>
                <w:szCs w:val="9"/>
              </w:rPr>
              <w:t>reuse</w:t>
            </w:r>
            <w:r>
              <w:rPr>
                <w:sz w:val="9"/>
                <w:szCs w:val="9"/>
                <w:spacing w:val="12"/>
                <w:w w:val="103"/>
              </w:rPr>
              <w:t xml:space="preserve"> </w:t>
            </w:r>
            <w:r>
              <w:rPr>
                <w:sz w:val="9"/>
                <w:szCs w:val="9"/>
                <w:spacing w:val="7"/>
              </w:rPr>
              <w:t>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7"/>
              </w:rPr>
              <w:t>R3 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7"/>
              </w:rPr>
              <w:t>R4</w:t>
            </w:r>
            <w:r>
              <w:rPr>
                <w:sz w:val="9"/>
                <w:szCs w:val="9"/>
                <w:spacing w:val="13"/>
              </w:rPr>
              <w:t xml:space="preserve">  </w:t>
            </w:r>
            <w:r>
              <w:rPr>
                <w:sz w:val="9"/>
                <w:szCs w:val="9"/>
                <w:color w:val="008080"/>
                <w:spacing w:val="7"/>
              </w:rPr>
              <w:t>#</w:t>
            </w:r>
            <w:r>
              <w:rPr>
                <w:sz w:val="9"/>
                <w:szCs w:val="9"/>
                <w:color w:val="008080"/>
              </w:rPr>
              <w:t xml:space="preserve">   Allocate</w:t>
            </w:r>
            <w:r>
              <w:rPr>
                <w:sz w:val="9"/>
                <w:szCs w:val="9"/>
                <w:color w:val="008080"/>
                <w:spacing w:val="-10"/>
              </w:rPr>
              <w:t xml:space="preserve"> </w:t>
            </w:r>
            <w:r>
              <w:rPr>
                <w:sz w:val="9"/>
                <w:szCs w:val="9"/>
                <w:color w:val="008080"/>
              </w:rPr>
              <w:t>s</w:t>
            </w:r>
            <w:r>
              <w:rPr>
                <w:sz w:val="9"/>
                <w:szCs w:val="9"/>
                <w:color w:val="008080"/>
                <w:spacing w:val="7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R</w:t>
            </w:r>
            <w:r>
              <w:rPr>
                <w:sz w:val="9"/>
                <w:szCs w:val="9"/>
                <w:color w:val="008080"/>
                <w:spacing w:val="7"/>
              </w:rPr>
              <w:t>2</w:t>
            </w:r>
          </w:p>
          <w:p>
            <w:pPr>
              <w:pStyle w:val="TableText"/>
              <w:ind w:left="78" w:right="1409"/>
              <w:spacing w:before="12" w:line="26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F"/>
              </w:rPr>
              <w:t>FFMA</w:t>
            </w:r>
            <w:r>
              <w:rPr>
                <w:sz w:val="9"/>
                <w:szCs w:val="9"/>
                <w:color w:val="0000FF"/>
                <w:spacing w:val="4"/>
              </w:rPr>
              <w:t xml:space="preserve">   </w:t>
            </w:r>
            <w:r>
              <w:rPr>
                <w:sz w:val="9"/>
                <w:szCs w:val="9"/>
              </w:rPr>
              <w:t>R</w:t>
            </w:r>
            <w:r>
              <w:rPr>
                <w:sz w:val="9"/>
                <w:szCs w:val="9"/>
                <w:spacing w:val="6"/>
              </w:rPr>
              <w:t>5 ,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6"/>
              </w:rPr>
              <w:t>R4 ,   R7 ,   R8</w:t>
            </w:r>
            <w:r>
              <w:rPr>
                <w:sz w:val="9"/>
                <w:szCs w:val="9"/>
                <w:spacing w:val="12"/>
                <w:w w:val="101"/>
              </w:rPr>
              <w:t xml:space="preserve">  </w:t>
            </w:r>
            <w:r>
              <w:rPr>
                <w:sz w:val="9"/>
                <w:szCs w:val="9"/>
                <w:color w:val="008080"/>
                <w:spacing w:val="6"/>
              </w:rPr>
              <w:t>#   R4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misses</w:t>
            </w:r>
            <w:r>
              <w:rPr>
                <w:sz w:val="9"/>
                <w:szCs w:val="9"/>
                <w:color w:val="008080"/>
                <w:spacing w:val="6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and</w:t>
            </w:r>
            <w:r>
              <w:rPr>
                <w:sz w:val="9"/>
                <w:szCs w:val="9"/>
                <w:color w:val="008080"/>
                <w:spacing w:val="1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R</w:t>
            </w:r>
            <w:r>
              <w:rPr>
                <w:sz w:val="9"/>
                <w:szCs w:val="9"/>
                <w:color w:val="008080"/>
                <w:spacing w:val="6"/>
              </w:rPr>
              <w:t>2   </w:t>
            </w:r>
            <w:r>
              <w:rPr>
                <w:sz w:val="9"/>
                <w:szCs w:val="9"/>
                <w:color w:val="008080"/>
              </w:rPr>
              <w:t>becomes</w:t>
            </w:r>
            <w:r>
              <w:rPr>
                <w:sz w:val="9"/>
                <w:szCs w:val="9"/>
                <w:color w:val="008080"/>
                <w:spacing w:val="6"/>
              </w:rPr>
              <w:t xml:space="preserve">   </w:t>
            </w:r>
            <w:r>
              <w:rPr>
                <w:sz w:val="9"/>
                <w:szCs w:val="9"/>
                <w:color w:val="008080"/>
              </w:rPr>
              <w:t>unavailable</w:t>
            </w:r>
            <w:r>
              <w:rPr>
                <w:sz w:val="9"/>
                <w:szCs w:val="9"/>
                <w:color w:val="008080"/>
                <w:spacing w:val="2"/>
              </w:rPr>
              <w:t xml:space="preserve"> </w:t>
            </w:r>
            <w:r>
              <w:rPr>
                <w:sz w:val="9"/>
                <w:szCs w:val="9"/>
                <w:color w:val="0000FF"/>
              </w:rPr>
              <w:t>IADD</w:t>
            </w:r>
            <w:r>
              <w:rPr>
                <w:sz w:val="9"/>
                <w:szCs w:val="9"/>
                <w:color w:val="0000FF"/>
                <w:spacing w:val="1"/>
              </w:rPr>
              <w:t>3   </w:t>
            </w:r>
            <w:r>
              <w:rPr>
                <w:sz w:val="9"/>
                <w:szCs w:val="9"/>
                <w:spacing w:val="1"/>
              </w:rPr>
              <w:t>R10</w:t>
            </w:r>
            <w:r>
              <w:rPr>
                <w:sz w:val="9"/>
                <w:szCs w:val="9"/>
                <w:spacing w:val="22"/>
              </w:rPr>
              <w:t xml:space="preserve"> </w:t>
            </w:r>
            <w:r>
              <w:rPr>
                <w:sz w:val="9"/>
                <w:szCs w:val="9"/>
                <w:spacing w:val="1"/>
              </w:rPr>
              <w:t>,   R2 ,   R12</w:t>
            </w:r>
            <w:r>
              <w:rPr>
                <w:sz w:val="9"/>
                <w:szCs w:val="9"/>
                <w:spacing w:val="8"/>
                <w:w w:val="102"/>
              </w:rPr>
              <w:t xml:space="preserve"> </w:t>
            </w:r>
            <w:r>
              <w:rPr>
                <w:sz w:val="9"/>
                <w:szCs w:val="9"/>
                <w:spacing w:val="1"/>
              </w:rPr>
              <w:t>,   R13   </w:t>
            </w:r>
            <w:r>
              <w:rPr>
                <w:sz w:val="9"/>
                <w:szCs w:val="9"/>
                <w:color w:val="008080"/>
                <w:spacing w:val="1"/>
              </w:rPr>
              <w:t>#   R2   </w:t>
            </w:r>
            <w:r>
              <w:rPr>
                <w:sz w:val="9"/>
                <w:szCs w:val="9"/>
                <w:color w:val="008080"/>
              </w:rPr>
              <w:t>misses</w:t>
            </w:r>
          </w:p>
        </w:tc>
      </w:tr>
    </w:tbl>
    <w:p>
      <w:pPr>
        <w:pStyle w:val="BodyText"/>
        <w:ind w:left="942"/>
        <w:spacing w:before="109" w:line="206" w:lineRule="auto"/>
        <w:rPr/>
      </w:pPr>
      <w:r>
        <w:rPr>
          <w:b/>
          <w:bCs/>
          <w:spacing w:val="-1"/>
        </w:rPr>
        <w:t>Listing 4: Register file cache behavior.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79"/>
        <w:spacing w:before="61" w:line="202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5.4</w:t>
      </w:r>
      <w:r>
        <w:rPr>
          <w:sz w:val="21"/>
          <w:szCs w:val="21"/>
          <w:b/>
          <w:bCs/>
          <w:spacing w:val="15"/>
        </w:rPr>
        <w:t xml:space="preserve">   </w:t>
      </w:r>
      <w:r>
        <w:rPr>
          <w:sz w:val="21"/>
          <w:szCs w:val="21"/>
          <w:b/>
          <w:bCs/>
        </w:rPr>
        <w:t>Memory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Pipeline</w:t>
      </w:r>
    </w:p>
    <w:p>
      <w:pPr>
        <w:pStyle w:val="BodyText"/>
        <w:ind w:left="71" w:right="339" w:hanging="9"/>
        <w:spacing w:before="99" w:line="264" w:lineRule="auto"/>
        <w:jc w:val="both"/>
        <w:rPr/>
      </w:pPr>
      <w:r>
        <w:rPr/>
        <w:t>The</w:t>
      </w:r>
      <w:r>
        <w:rPr>
          <w:spacing w:val="9"/>
        </w:rPr>
        <w:t xml:space="preserve"> </w:t>
      </w:r>
      <w:r>
        <w:rPr/>
        <w:t>memory</w:t>
      </w:r>
      <w:r>
        <w:rPr>
          <w:spacing w:val="9"/>
        </w:rPr>
        <w:t xml:space="preserve"> </w:t>
      </w:r>
      <w:r>
        <w:rPr/>
        <w:t>pipeline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modern</w:t>
      </w:r>
      <w:r>
        <w:rPr>
          <w:spacing w:val="9"/>
        </w:rPr>
        <w:t xml:space="preserve"> </w:t>
      </w:r>
      <w:r>
        <w:rPr/>
        <w:t>NVIDIA</w:t>
      </w:r>
      <w:r>
        <w:rPr>
          <w:spacing w:val="9"/>
        </w:rPr>
        <w:t xml:space="preserve"> </w:t>
      </w:r>
      <w:r>
        <w:rPr/>
        <w:t>GPUs</w:t>
      </w:r>
      <w:r>
        <w:rPr>
          <w:spacing w:val="9"/>
        </w:rPr>
        <w:t xml:space="preserve"> </w:t>
      </w:r>
      <w:r>
        <w:rPr/>
        <w:t>has</w:t>
      </w:r>
      <w:r>
        <w:rPr>
          <w:spacing w:val="12"/>
          <w:w w:val="101"/>
        </w:rPr>
        <w:t xml:space="preserve"> </w:t>
      </w:r>
      <w:r>
        <w:rPr/>
        <w:t>some</w:t>
      </w:r>
      <w:r>
        <w:rPr>
          <w:spacing w:val="9"/>
        </w:rPr>
        <w:t xml:space="preserve"> </w:t>
      </w:r>
      <w:r>
        <w:rPr/>
        <w:t>initial </w:t>
      </w:r>
      <w:r>
        <w:rPr>
          <w:spacing w:val="-4"/>
        </w:rPr>
        <w:t>stages local to each sub-core, whereas the last stages</w:t>
      </w:r>
      <w:r>
        <w:rPr>
          <w:spacing w:val="6"/>
        </w:rPr>
        <w:t xml:space="preserve"> </w:t>
      </w:r>
      <w:r>
        <w:rPr>
          <w:spacing w:val="-4"/>
        </w:rPr>
        <w:t>that</w:t>
      </w:r>
      <w:r>
        <w:rPr>
          <w:spacing w:val="-2"/>
        </w:rPr>
        <w:t xml:space="preserve"> </w:t>
      </w:r>
      <w:r>
        <w:rPr>
          <w:spacing w:val="-4"/>
        </w:rPr>
        <w:t>perform</w:t>
      </w:r>
      <w:r>
        <w:rPr/>
        <w:t xml:space="preserve"> </w:t>
      </w:r>
      <w:r>
        <w:rPr>
          <w:spacing w:val="-5"/>
        </w:rPr>
        <w:t>the memory access are shared by the four</w:t>
      </w:r>
      <w:r>
        <w:rPr>
          <w:spacing w:val="7"/>
        </w:rPr>
        <w:t xml:space="preserve"> </w:t>
      </w:r>
      <w:r>
        <w:rPr>
          <w:spacing w:val="-5"/>
        </w:rPr>
        <w:t>sub-cores</w:t>
      </w:r>
      <w:r>
        <w:rPr>
          <w:spacing w:val="7"/>
        </w:rPr>
        <w:t xml:space="preserve"> </w:t>
      </w:r>
      <w:r>
        <w:rPr>
          <w:spacing w:val="-5"/>
        </w:rPr>
        <w:t>since</w:t>
      </w:r>
      <w:r>
        <w:rPr>
          <w:spacing w:val="2"/>
        </w:rPr>
        <w:t xml:space="preserve"> </w:t>
      </w:r>
      <w:r>
        <w:rPr>
          <w:spacing w:val="-5"/>
        </w:rPr>
        <w:t>the</w:t>
      </w:r>
      <w:r>
        <w:rPr>
          <w:spacing w:val="5"/>
        </w:rPr>
        <w:t xml:space="preserve"> </w:t>
      </w:r>
      <w:r>
        <w:rPr>
          <w:spacing w:val="-5"/>
        </w:rPr>
        <w:t>data</w:t>
      </w:r>
      <w:r>
        <w:rPr/>
        <w:t xml:space="preserve"> </w:t>
      </w:r>
      <w:r>
        <w:rPr>
          <w:spacing w:val="-3"/>
        </w:rPr>
        <w:t>cache and the shared memory are shared by them</w:t>
      </w:r>
      <w:r>
        <w:rPr>
          <w:spacing w:val="32"/>
          <w:w w:val="101"/>
        </w:rPr>
        <w:t xml:space="preserve"> </w:t>
      </w:r>
      <w:r>
        <w:rPr>
          <w:spacing w:val="-3"/>
        </w:rPr>
        <w:t>[</w:t>
      </w:r>
      <w:hyperlink w:history="true" w:anchor="bookmark29">
        <w:r>
          <w:rPr>
            <w:spacing w:val="-3"/>
          </w:rPr>
          <w:t>21</w:t>
        </w:r>
      </w:hyperlink>
      <w:r>
        <w:rPr>
          <w:spacing w:val="-3"/>
        </w:rPr>
        <w:t>,</w:t>
      </w:r>
      <w:r>
        <w:rPr>
          <w:spacing w:val="-23"/>
        </w:rPr>
        <w:t xml:space="preserve"> </w:t>
      </w:r>
      <w:hyperlink w:history="true" w:anchor="bookmark30">
        <w:r>
          <w:rPr>
            <w:spacing w:val="-3"/>
          </w:rPr>
          <w:t>29</w:t>
        </w:r>
      </w:hyperlink>
      <w:r>
        <w:rPr>
          <w:spacing w:val="-3"/>
        </w:rPr>
        <w:t>]. In</w:t>
      </w:r>
      <w:r>
        <w:rPr>
          <w:spacing w:val="2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3"/>
        </w:rPr>
        <w:t>section, we discover the size of</w:t>
      </w:r>
      <w:r>
        <w:rPr>
          <w:spacing w:val="2"/>
        </w:rPr>
        <w:t xml:space="preserve"> </w:t>
      </w:r>
      <w:r>
        <w:rPr>
          <w:spacing w:val="-3"/>
        </w:rPr>
        <w:t>the load/store queues in</w:t>
      </w:r>
      <w:r>
        <w:rPr>
          <w:spacing w:val="5"/>
        </w:rPr>
        <w:t xml:space="preserve"> </w:t>
      </w:r>
      <w:r>
        <w:rPr>
          <w:spacing w:val="-3"/>
        </w:rPr>
        <w:t>each</w:t>
      </w:r>
      <w:r>
        <w:rPr>
          <w:spacing w:val="6"/>
        </w:rPr>
        <w:t xml:space="preserve"> </w:t>
      </w:r>
      <w:r>
        <w:rPr>
          <w:spacing w:val="-3"/>
        </w:rPr>
        <w:t>sub-</w:t>
      </w:r>
      <w:r>
        <w:rPr/>
        <w:t xml:space="preserve"> </w:t>
      </w:r>
      <w:r>
        <w:rPr>
          <w:spacing w:val="-3"/>
        </w:rPr>
        <w:t>core,</w:t>
      </w:r>
      <w:r>
        <w:rPr>
          <w:spacing w:val="23"/>
          <w:w w:val="101"/>
        </w:rPr>
        <w:t xml:space="preserve"> </w:t>
      </w:r>
      <w:r>
        <w:rPr>
          <w:spacing w:val="-3"/>
        </w:rPr>
        <w:t>the</w:t>
      </w:r>
      <w:r>
        <w:rPr>
          <w:spacing w:val="22"/>
        </w:rPr>
        <w:t xml:space="preserve"> </w:t>
      </w:r>
      <w:r>
        <w:rPr>
          <w:spacing w:val="-3"/>
        </w:rPr>
        <w:t>rate</w:t>
      </w:r>
      <w:r>
        <w:rPr>
          <w:spacing w:val="24"/>
          <w:w w:val="101"/>
        </w:rPr>
        <w:t xml:space="preserve"> </w:t>
      </w:r>
      <w:r>
        <w:rPr>
          <w:spacing w:val="-3"/>
        </w:rPr>
        <w:t>at</w:t>
      </w:r>
      <w:r>
        <w:rPr>
          <w:spacing w:val="19"/>
          <w:w w:val="101"/>
        </w:rPr>
        <w:t xml:space="preserve"> </w:t>
      </w:r>
      <w:r>
        <w:rPr>
          <w:spacing w:val="-3"/>
        </w:rPr>
        <w:t>which</w:t>
      </w:r>
      <w:r>
        <w:rPr>
          <w:spacing w:val="25"/>
        </w:rPr>
        <w:t xml:space="preserve"> </w:t>
      </w:r>
      <w:r>
        <w:rPr>
          <w:spacing w:val="-3"/>
        </w:rPr>
        <w:t>each</w:t>
      </w:r>
      <w:r>
        <w:rPr>
          <w:spacing w:val="26"/>
          <w:w w:val="102"/>
        </w:rPr>
        <w:t xml:space="preserve"> </w:t>
      </w:r>
      <w:r>
        <w:rPr>
          <w:spacing w:val="-3"/>
        </w:rPr>
        <w:t>sub-core</w:t>
      </w:r>
      <w:r>
        <w:rPr>
          <w:spacing w:val="24"/>
          <w:w w:val="101"/>
        </w:rPr>
        <w:t xml:space="preserve"> </w:t>
      </w:r>
      <w:r>
        <w:rPr>
          <w:spacing w:val="-3"/>
        </w:rPr>
        <w:t>can</w:t>
      </w:r>
      <w:r>
        <w:rPr>
          <w:spacing w:val="27"/>
        </w:rPr>
        <w:t xml:space="preserve"> </w:t>
      </w:r>
      <w:r>
        <w:rPr>
          <w:spacing w:val="-3"/>
        </w:rPr>
        <w:t>sen</w:t>
      </w:r>
      <w:r>
        <w:rPr>
          <w:spacing w:val="-4"/>
        </w:rPr>
        <w:t>d</w:t>
      </w:r>
      <w:r>
        <w:rPr>
          <w:spacing w:val="22"/>
        </w:rPr>
        <w:t xml:space="preserve"> </w:t>
      </w:r>
      <w:r>
        <w:rPr>
          <w:spacing w:val="-4"/>
        </w:rPr>
        <w:t>requests</w:t>
      </w:r>
      <w:r>
        <w:rPr>
          <w:spacing w:val="22"/>
          <w:w w:val="102"/>
        </w:rPr>
        <w:t xml:space="preserve"> </w:t>
      </w:r>
      <w:r>
        <w:rPr>
          <w:spacing w:val="-4"/>
        </w:rPr>
        <w:t>to</w:t>
      </w:r>
      <w:r>
        <w:rPr>
          <w:spacing w:val="22"/>
          <w:w w:val="10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3"/>
        </w:rPr>
        <w:t>shared memory structures, and the latency of</w:t>
      </w:r>
      <w:r>
        <w:rPr>
          <w:spacing w:val="-17"/>
        </w:rPr>
        <w:t xml:space="preserve"> </w:t>
      </w:r>
      <w:r>
        <w:rPr>
          <w:spacing w:val="-3"/>
        </w:rPr>
        <w:t>the different m</w:t>
      </w:r>
      <w:r>
        <w:rPr>
          <w:spacing w:val="-4"/>
        </w:rPr>
        <w:t>emory</w:t>
      </w:r>
      <w:r>
        <w:rPr/>
        <w:t xml:space="preserve"> </w:t>
      </w:r>
      <w:r>
        <w:rPr/>
        <w:t>instructions</w:t>
      </w:r>
      <w:r>
        <w:rPr>
          <w:spacing w:val="9"/>
        </w:rPr>
        <w:t>.</w:t>
      </w:r>
    </w:p>
    <w:p>
      <w:pPr>
        <w:pStyle w:val="BodyText"/>
        <w:ind w:left="72" w:right="369" w:firstLine="196"/>
        <w:spacing w:before="30" w:line="260" w:lineRule="auto"/>
        <w:jc w:val="both"/>
        <w:rPr/>
      </w:pPr>
      <w:r>
        <w:rPr>
          <w:spacing w:val="-1"/>
        </w:rPr>
        <w:t>Note that there are </w:t>
      </w:r>
      <w:r>
        <w:rPr>
          <w:spacing w:val="-2"/>
        </w:rPr>
        <w:t>two main types of</w:t>
      </w:r>
      <w:r>
        <w:rPr>
          <w:spacing w:val="-14"/>
        </w:rPr>
        <w:t xml:space="preserve"> </w:t>
      </w:r>
      <w:r>
        <w:rPr>
          <w:spacing w:val="-2"/>
        </w:rPr>
        <w:t>memory accesses, those</w:t>
      </w:r>
      <w:r>
        <w:rPr/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</w:t>
      </w:r>
      <w:r>
        <w:rPr>
          <w:spacing w:val="-1"/>
        </w:rPr>
        <w:t>go to</w:t>
      </w:r>
      <w:r>
        <w:rPr>
          <w:spacing w:val="15"/>
        </w:rPr>
        <w:t xml:space="preserve"> </w:t>
      </w:r>
      <w:r>
        <w:rPr>
          <w:spacing w:val="-1"/>
        </w:rPr>
        <w:t>shared memory</w:t>
      </w:r>
      <w:r>
        <w:rPr>
          <w:spacing w:val="13"/>
          <w:w w:val="101"/>
        </w:rPr>
        <w:t xml:space="preserve"> </w:t>
      </w:r>
      <w:r>
        <w:rPr>
          <w:spacing w:val="-1"/>
        </w:rPr>
        <w:t>(the SM</w:t>
      </w:r>
      <w:r>
        <w:rPr>
          <w:spacing w:val="9"/>
        </w:rPr>
        <w:t xml:space="preserve"> </w:t>
      </w:r>
      <w:r>
        <w:rPr>
          <w:spacing w:val="-1"/>
        </w:rPr>
        <w:t>local</w:t>
      </w:r>
      <w:r>
        <w:rPr>
          <w:spacing w:val="9"/>
        </w:rPr>
        <w:t xml:space="preserve"> </w:t>
      </w:r>
      <w:r>
        <w:rPr>
          <w:spacing w:val="-1"/>
        </w:rPr>
        <w:t>memory</w:t>
      </w:r>
      <w:r>
        <w:rPr>
          <w:spacing w:val="14"/>
          <w:w w:val="102"/>
        </w:rPr>
        <w:t xml:space="preserve"> </w:t>
      </w:r>
      <w:r>
        <w:rPr>
          <w:spacing w:val="-1"/>
        </w:rPr>
        <w:t>share</w:t>
      </w:r>
      <w:r>
        <w:rPr>
          <w:spacing w:val="-2"/>
        </w:rPr>
        <w:t>d</w:t>
      </w:r>
      <w:r>
        <w:rPr>
          <w:spacing w:val="12"/>
        </w:rPr>
        <w:t xml:space="preserve"> </w:t>
      </w:r>
      <w:r>
        <w:rPr>
          <w:spacing w:val="-2"/>
        </w:rPr>
        <w:t>among</w:t>
      </w:r>
      <w:r>
        <w:rPr/>
        <w:t xml:space="preserve"> </w:t>
      </w:r>
      <w:r>
        <w:rPr>
          <w:spacing w:val="-2"/>
        </w:rPr>
        <w:t>all threads in a block) and those that go t</w:t>
      </w:r>
      <w:r>
        <w:rPr>
          <w:spacing w:val="-3"/>
        </w:rPr>
        <w:t>o the</w:t>
      </w:r>
      <w:r>
        <w:rPr>
          <w:spacing w:val="3"/>
        </w:rPr>
        <w:t xml:space="preserve"> </w:t>
      </w:r>
      <w:r>
        <w:rPr>
          <w:spacing w:val="-3"/>
        </w:rPr>
        <w:t>global memory</w:t>
      </w:r>
      <w:r>
        <w:rPr>
          <w:spacing w:val="6"/>
        </w:rPr>
        <w:t xml:space="preserve"> </w:t>
      </w:r>
      <w:r>
        <w:rPr>
          <w:spacing w:val="-3"/>
        </w:rPr>
        <w:t>(the</w:t>
      </w:r>
      <w:r>
        <w:rPr/>
        <w:t xml:space="preserve"> </w:t>
      </w:r>
      <w:r>
        <w:rPr>
          <w:spacing w:val="-2"/>
        </w:rPr>
        <w:t>GPU main memory).</w:t>
      </w:r>
    </w:p>
    <w:p>
      <w:pPr>
        <w:pStyle w:val="BodyText"/>
        <w:ind w:left="61" w:right="349" w:firstLine="205"/>
        <w:spacing w:before="31" w:line="265" w:lineRule="auto"/>
        <w:jc w:val="both"/>
        <w:rPr/>
      </w:pPr>
      <w:r>
        <w:rPr>
          <w:spacing w:val="-1"/>
        </w:rPr>
        <w:t>To discover the size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 queues and the memory bandwidth,</w:t>
      </w:r>
      <w:r>
        <w:rPr/>
        <w:t xml:space="preserve"> </w:t>
      </w:r>
      <w:r>
        <w:rPr>
          <w:spacing w:val="-5"/>
        </w:rPr>
        <w:t>we</w:t>
      </w:r>
      <w:r>
        <w:rPr>
          <w:spacing w:val="-11"/>
        </w:rPr>
        <w:t xml:space="preserve"> </w:t>
      </w:r>
      <w:r>
        <w:rPr>
          <w:spacing w:val="-5"/>
        </w:rPr>
        <w:t>run a set of</w:t>
      </w:r>
      <w:r>
        <w:rPr>
          <w:spacing w:val="-22"/>
        </w:rPr>
        <w:t xml:space="preserve"> </w:t>
      </w:r>
      <w:r>
        <w:rPr>
          <w:spacing w:val="-5"/>
        </w:rPr>
        <w:t>experiments in</w:t>
      </w:r>
      <w:r>
        <w:rPr>
          <w:spacing w:val="-14"/>
        </w:rPr>
        <w:t xml:space="preserve"> </w:t>
      </w:r>
      <w:r>
        <w:rPr>
          <w:spacing w:val="-5"/>
        </w:rPr>
        <w:t>which e</w:t>
      </w:r>
      <w:r>
        <w:rPr>
          <w:spacing w:val="-6"/>
        </w:rPr>
        <w:t>ach</w:t>
      </w:r>
      <w:r>
        <w:rPr>
          <w:spacing w:val="-5"/>
        </w:rPr>
        <w:t xml:space="preserve"> </w:t>
      </w:r>
      <w:r>
        <w:rPr>
          <w:spacing w:val="-6"/>
        </w:rPr>
        <w:t>sub-core</w:t>
      </w:r>
      <w:r>
        <w:rPr>
          <w:spacing w:val="-8"/>
        </w:rPr>
        <w:t xml:space="preserve"> </w:t>
      </w:r>
      <w:r>
        <w:rPr>
          <w:spacing w:val="-6"/>
        </w:rPr>
        <w:t>either</w:t>
      </w:r>
      <w:r>
        <w:rPr>
          <w:spacing w:val="-8"/>
        </w:rPr>
        <w:t xml:space="preserve"> </w:t>
      </w:r>
      <w:r>
        <w:rPr>
          <w:spacing w:val="-6"/>
        </w:rPr>
        <w:t>executes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/>
        <w:t xml:space="preserve"> </w:t>
      </w:r>
      <w:r>
        <w:rPr>
          <w:spacing w:val="-6"/>
        </w:rPr>
        <w:t>warp or is idle. Each warp executes a sequence of</w:t>
      </w:r>
      <w:r>
        <w:rPr>
          <w:spacing w:val="-19"/>
        </w:rPr>
        <w:t xml:space="preserve"> </w:t>
      </w:r>
      <w:r>
        <w:rPr>
          <w:spacing w:val="-6"/>
        </w:rPr>
        <w:t>independent</w:t>
      </w:r>
      <w:r>
        <w:rPr>
          <w:spacing w:val="-8"/>
        </w:rPr>
        <w:t xml:space="preserve"> </w:t>
      </w:r>
      <w:r>
        <w:rPr>
          <w:spacing w:val="-6"/>
        </w:rPr>
        <w:t>loads</w:t>
      </w:r>
      <w:r>
        <w:rPr/>
        <w:t xml:space="preserve"> </w:t>
      </w:r>
      <w:r>
        <w:rPr>
          <w:spacing w:val="-1"/>
        </w:rPr>
        <w:t>or stores that always hit in the d</w:t>
      </w:r>
      <w:r>
        <w:rPr>
          <w:spacing w:val="-2"/>
        </w:rPr>
        <w:t>ata cache or</w:t>
      </w:r>
      <w:r>
        <w:rPr>
          <w:spacing w:val="7"/>
        </w:rPr>
        <w:t xml:space="preserve"> </w:t>
      </w:r>
      <w:r>
        <w:rPr>
          <w:spacing w:val="-2"/>
        </w:rPr>
        <w:t>shared</w:t>
      </w:r>
      <w:r>
        <w:rPr>
          <w:spacing w:val="1"/>
        </w:rPr>
        <w:t xml:space="preserve"> </w:t>
      </w:r>
      <w:r>
        <w:rPr>
          <w:spacing w:val="-2"/>
        </w:rPr>
        <w:t>memory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4"/>
        </w:rPr>
        <w:t>use regular registers.</w:t>
      </w:r>
      <w:hyperlink w:history="true" w:anchor="bookmark80">
        <w:r>
          <w:rPr>
            <w:spacing w:val="-4"/>
          </w:rPr>
          <w:t>Table 1</w:t>
        </w:r>
      </w:hyperlink>
      <w:r>
        <w:rPr>
          <w:spacing w:val="-4"/>
        </w:rPr>
        <w:t>shows the results of</w:t>
      </w:r>
      <w:r>
        <w:rPr>
          <w:spacing w:val="-21"/>
        </w:rPr>
        <w:t xml:space="preserve"> </w:t>
      </w:r>
      <w:r>
        <w:rPr>
          <w:spacing w:val="-4"/>
        </w:rPr>
        <w:t>these exp</w:t>
      </w:r>
      <w:r>
        <w:rPr>
          <w:spacing w:val="-5"/>
        </w:rPr>
        <w:t>eriments</w:t>
      </w:r>
      <w:r>
        <w:rPr/>
        <w:t xml:space="preserve"> </w:t>
      </w:r>
      <w:r>
        <w:rPr>
          <w:spacing w:val="-3"/>
        </w:rPr>
        <w:t>in an Ampere GPU. The first column shows the instruction number</w:t>
      </w:r>
      <w:r>
        <w:rPr>
          <w:spacing w:val="13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code</w:t>
      </w:r>
      <w:r>
        <w:rPr>
          <w:spacing w:val="5"/>
        </w:rPr>
        <w:t>, </w:t>
      </w:r>
      <w:r>
        <w:rPr/>
        <w:t>and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next</w:t>
      </w:r>
      <w:r>
        <w:rPr>
          <w:spacing w:val="5"/>
        </w:rPr>
        <w:t xml:space="preserve"> </w:t>
      </w:r>
      <w:r>
        <w:rPr/>
        <w:t>four</w:t>
      </w:r>
      <w:r>
        <w:rPr>
          <w:spacing w:val="8"/>
        </w:rPr>
        <w:t xml:space="preserve"> </w:t>
      </w:r>
      <w:r>
        <w:rPr/>
        <w:t>columns</w:t>
      </w:r>
      <w:r>
        <w:rPr>
          <w:spacing w:val="10"/>
        </w:rPr>
        <w:t xml:space="preserve"> </w:t>
      </w:r>
      <w:r>
        <w:rPr/>
        <w:t>show</w:t>
      </w:r>
      <w:r>
        <w:rPr>
          <w:spacing w:val="5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which</w:t>
      </w:r>
      <w:r>
        <w:rPr>
          <w:spacing w:val="8"/>
        </w:rPr>
        <w:t xml:space="preserve"> </w:t>
      </w:r>
      <w:r>
        <w:rPr/>
        <w:t>cycle</w:t>
      </w:r>
      <w:r>
        <w:rPr>
          <w:spacing w:val="6"/>
        </w:rPr>
        <w:t xml:space="preserve"> </w:t>
      </w:r>
      <w:r>
        <w:rPr/>
        <w:t>this </w:t>
      </w:r>
      <w:r>
        <w:rPr>
          <w:spacing w:val="-3"/>
        </w:rPr>
        <w:t>instruction is issued in each of</w:t>
      </w:r>
      <w:r>
        <w:rPr>
          <w:spacing w:val="-17"/>
        </w:rPr>
        <w:t xml:space="preserve"> </w:t>
      </w:r>
      <w:r>
        <w:rPr>
          <w:spacing w:val="-3"/>
        </w:rPr>
        <w:t>the cores for four different scenarios</w:t>
      </w:r>
      <w:r>
        <w:rPr/>
        <w:t xml:space="preserve"> </w:t>
      </w:r>
      <w:r>
        <w:rPr/>
        <w:t>that differ in the numbe</w:t>
      </w:r>
      <w:r>
        <w:rPr>
          <w:spacing w:val="-1"/>
        </w:rPr>
        <w:t>r of</w:t>
      </w:r>
      <w:r>
        <w:rPr>
          <w:spacing w:val="-11"/>
        </w:rPr>
        <w:t xml:space="preserve"> </w:t>
      </w:r>
      <w:r>
        <w:rPr>
          <w:spacing w:val="-1"/>
        </w:rPr>
        <w:t>active cores.</w:t>
      </w:r>
    </w:p>
    <w:p>
      <w:pPr>
        <w:pStyle w:val="BodyText"/>
        <w:ind w:left="71" w:right="366" w:firstLine="195"/>
        <w:spacing w:before="30" w:line="266" w:lineRule="auto"/>
        <w:jc w:val="both"/>
        <w:rPr/>
      </w:pPr>
      <w:r>
        <w:rPr>
          <w:spacing w:val="-5"/>
        </w:rPr>
        <w:t>We can observe that each sub-core</w:t>
      </w:r>
      <w:r>
        <w:rPr>
          <w:spacing w:val="4"/>
        </w:rPr>
        <w:t xml:space="preserve"> </w:t>
      </w:r>
      <w:r>
        <w:rPr>
          <w:spacing w:val="-5"/>
        </w:rPr>
        <w:t>can</w:t>
      </w:r>
      <w:r>
        <w:rPr>
          <w:spacing w:val="2"/>
        </w:rPr>
        <w:t xml:space="preserve"> </w:t>
      </w:r>
      <w:r>
        <w:rPr>
          <w:spacing w:val="-5"/>
        </w:rPr>
        <w:t>issue</w:t>
      </w:r>
      <w:r>
        <w:rPr>
          <w:spacing w:val="5"/>
        </w:rPr>
        <w:t xml:space="preserve"> </w:t>
      </w:r>
      <w:r>
        <w:rPr>
          <w:spacing w:val="-5"/>
        </w:rPr>
        <w:t>one</w:t>
      </w:r>
      <w:r>
        <w:rPr>
          <w:spacing w:val="2"/>
        </w:rPr>
        <w:t xml:space="preserve"> </w:t>
      </w:r>
      <w:r>
        <w:rPr>
          <w:spacing w:val="-5"/>
        </w:rPr>
        <w:t>instructio</w:t>
      </w:r>
      <w:r>
        <w:rPr>
          <w:spacing w:val="-6"/>
        </w:rPr>
        <w:t>n per</w:t>
      </w:r>
      <w:r>
        <w:rPr/>
        <w:t xml:space="preserve"> </w:t>
      </w:r>
      <w:r>
        <w:rPr>
          <w:spacing w:val="-3"/>
        </w:rPr>
        <w:t>cycle for five consecutive memory instruc</w:t>
      </w:r>
      <w:r>
        <w:rPr>
          <w:spacing w:val="-4"/>
        </w:rPr>
        <w:t>tions. The issue of</w:t>
      </w:r>
      <w:r>
        <w:rPr>
          <w:spacing w:val="-19"/>
        </w:rPr>
        <w:t xml:space="preserve"> </w:t>
      </w:r>
      <w:r>
        <w:rPr>
          <w:spacing w:val="-4"/>
        </w:rPr>
        <w:t>the 6th</w:t>
      </w:r>
      <w:r>
        <w:rPr/>
        <w:t xml:space="preserve"> </w:t>
      </w:r>
      <w:r>
        <w:rPr/>
        <w:t>memory instruction is stalled for a number of</w:t>
      </w:r>
      <w:r>
        <w:rPr>
          <w:spacing w:val="-10"/>
        </w:rPr>
        <w:t xml:space="preserve"> </w:t>
      </w:r>
      <w:r>
        <w:rPr/>
        <w:t>cycles that depend </w:t>
      </w:r>
      <w:r>
        <w:rPr>
          <w:spacing w:val="-1"/>
        </w:rPr>
        <w:t>on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13"/>
          <w:w w:val="102"/>
        </w:rPr>
        <w:t xml:space="preserve"> </w:t>
      </w:r>
      <w:r>
        <w:rPr>
          <w:spacing w:val="-1"/>
        </w:rPr>
        <w:t>number</w:t>
      </w:r>
      <w:r>
        <w:rPr>
          <w:spacing w:val="17"/>
          <w:w w:val="101"/>
        </w:rPr>
        <w:t xml:space="preserve"> </w:t>
      </w:r>
      <w:r>
        <w:rPr>
          <w:spacing w:val="-1"/>
        </w:rPr>
        <w:t>of active</w:t>
      </w:r>
      <w:r>
        <w:rPr>
          <w:spacing w:val="19"/>
        </w:rPr>
        <w:t xml:space="preserve"> </w:t>
      </w:r>
      <w:r>
        <w:rPr>
          <w:spacing w:val="-1"/>
        </w:rPr>
        <w:t>sub-cores.</w:t>
      </w:r>
      <w:r>
        <w:rPr>
          <w:spacing w:val="12"/>
          <w:w w:val="101"/>
        </w:rPr>
        <w:t xml:space="preserve"> </w:t>
      </w:r>
      <w:r>
        <w:rPr>
          <w:spacing w:val="-1"/>
        </w:rPr>
        <w:t>If we</w:t>
      </w:r>
      <w:r>
        <w:rPr>
          <w:spacing w:val="13"/>
          <w:w w:val="101"/>
        </w:rPr>
        <w:t xml:space="preserve"> </w:t>
      </w:r>
      <w:r>
        <w:rPr>
          <w:spacing w:val="-1"/>
        </w:rPr>
        <w:t>look</w:t>
      </w:r>
      <w:r>
        <w:rPr>
          <w:spacing w:val="16"/>
          <w:w w:val="102"/>
        </w:rPr>
        <w:t xml:space="preserve"> </w:t>
      </w:r>
      <w:r>
        <w:rPr>
          <w:spacing w:val="-1"/>
        </w:rPr>
        <w:t>at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cases with</w:t>
      </w:r>
      <w:r>
        <w:rPr/>
        <w:t xml:space="preserve"> </w:t>
      </w:r>
      <w:r>
        <w:rPr/>
        <w:t>multiple active</w:t>
      </w:r>
      <w:r>
        <w:rPr>
          <w:spacing w:val="13"/>
        </w:rPr>
        <w:t xml:space="preserve"> </w:t>
      </w:r>
      <w:r>
        <w:rPr/>
        <w:t>sub-cores, we ca</w:t>
      </w:r>
      <w:r>
        <w:rPr>
          <w:spacing w:val="-1"/>
        </w:rPr>
        <w:t>n</w:t>
      </w:r>
      <w:r>
        <w:rPr>
          <w:spacing w:val="12"/>
          <w:w w:val="101"/>
        </w:rPr>
        <w:t xml:space="preserve"> </w:t>
      </w:r>
      <w:r>
        <w:rPr>
          <w:spacing w:val="-1"/>
        </w:rPr>
        <w:t>see that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6th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following</w:t>
      </w:r>
      <w:r>
        <w:rPr/>
        <w:t xml:space="preserve"> </w:t>
      </w:r>
      <w:r>
        <w:rPr>
          <w:spacing w:val="-2"/>
        </w:rPr>
        <w:t>instructions of</w:t>
      </w:r>
      <w:r>
        <w:rPr>
          <w:spacing w:val="-11"/>
        </w:rPr>
        <w:t xml:space="preserve"> </w:t>
      </w:r>
      <w:r>
        <w:rPr>
          <w:spacing w:val="-2"/>
        </w:rPr>
        <w:t>each sub-core are issued eve</w:t>
      </w:r>
      <w:r>
        <w:rPr>
          <w:spacing w:val="-3"/>
        </w:rPr>
        <w:t>ry other two</w:t>
      </w:r>
      <w:r>
        <w:rPr>
          <w:spacing w:val="4"/>
        </w:rPr>
        <w:t xml:space="preserve"> </w:t>
      </w:r>
      <w:r>
        <w:rPr>
          <w:spacing w:val="-3"/>
        </w:rPr>
        <w:t>cycles.</w:t>
      </w:r>
    </w:p>
    <w:p>
      <w:pPr>
        <w:pStyle w:val="BodyText"/>
        <w:ind w:left="72" w:right="369" w:firstLine="196"/>
        <w:spacing w:before="16" w:line="237" w:lineRule="auto"/>
        <w:rPr/>
      </w:pPr>
      <w:r>
        <w:rPr>
          <w:spacing w:val="-2"/>
        </w:rPr>
        <w:t>From these data, we can infer tha</w:t>
      </w:r>
      <w:r>
        <w:rPr>
          <w:spacing w:val="-3"/>
        </w:rPr>
        <w:t>t each sub-core</w:t>
      </w:r>
      <w:r>
        <w:rPr>
          <w:spacing w:val="4"/>
        </w:rPr>
        <w:t xml:space="preserve"> </w:t>
      </w:r>
      <w:r>
        <w:rPr>
          <w:spacing w:val="-3"/>
        </w:rPr>
        <w:t>can buffer</w:t>
      </w:r>
      <w:r>
        <w:rPr>
          <w:spacing w:val="1"/>
        </w:rPr>
        <w:t xml:space="preserve"> </w:t>
      </w:r>
      <w:r>
        <w:rPr>
          <w:spacing w:val="-3"/>
        </w:rPr>
        <w:t>up</w:t>
      </w:r>
      <w:r>
        <w:rPr/>
        <w:t xml:space="preserve"> </w:t>
      </w:r>
      <w:r>
        <w:rPr>
          <w:spacing w:val="1"/>
        </w:rPr>
        <w:t>to</w:t>
      </w:r>
      <w:r>
        <w:rPr>
          <w:spacing w:val="15"/>
        </w:rPr>
        <w:t xml:space="preserve"> </w:t>
      </w:r>
      <w:r>
        <w:rPr>
          <w:spacing w:val="1"/>
        </w:rPr>
        <w:t>five</w:t>
      </w:r>
      <w:r>
        <w:rPr>
          <w:spacing w:val="17"/>
          <w:w w:val="101"/>
        </w:rPr>
        <w:t xml:space="preserve"> </w:t>
      </w:r>
      <w:r>
        <w:rPr>
          <w:spacing w:val="1"/>
        </w:rPr>
        <w:t>consecutive</w:t>
      </w:r>
      <w:r>
        <w:rPr>
          <w:spacing w:val="15"/>
          <w:w w:val="101"/>
        </w:rPr>
        <w:t xml:space="preserve"> </w:t>
      </w:r>
      <w:r>
        <w:rPr>
          <w:spacing w:val="1"/>
        </w:rPr>
        <w:t>instructions without</w:t>
      </w:r>
      <w:r>
        <w:rPr>
          <w:spacing w:val="20"/>
        </w:rPr>
        <w:t xml:space="preserve"> </w:t>
      </w:r>
      <w:r>
        <w:rPr>
          <w:spacing w:val="1"/>
        </w:rPr>
        <w:t>stalling,</w:t>
      </w:r>
      <w:r>
        <w:rPr>
          <w:spacing w:val="17"/>
          <w:w w:val="101"/>
        </w:rPr>
        <w:t xml:space="preserve"> </w:t>
      </w:r>
      <w:r>
        <w:rPr>
          <w:spacing w:val="1"/>
        </w:rPr>
        <w:t>and</w:t>
      </w:r>
      <w:r>
        <w:rPr>
          <w:spacing w:val="15"/>
          <w:w w:val="101"/>
        </w:rPr>
        <w:t xml:space="preserve"> </w:t>
      </w:r>
      <w:r>
        <w:rPr>
          <w:spacing w:val="1"/>
        </w:rPr>
        <w:t>th</w:t>
      </w:r>
      <w:r>
        <w:rPr/>
        <w:t>e</w:t>
      </w:r>
      <w:r>
        <w:rPr>
          <w:spacing w:val="17"/>
        </w:rPr>
        <w:t xml:space="preserve"> </w:t>
      </w:r>
      <w:r>
        <w:rPr/>
        <w:t>global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2" w:lineRule="exact"/>
        <w:rPr/>
      </w:pPr>
      <w:r/>
    </w:p>
    <w:tbl>
      <w:tblPr>
        <w:tblStyle w:val="TableNormal"/>
        <w:tblW w:w="4601" w:type="dxa"/>
        <w:tblInd w:w="1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9"/>
        <w:gridCol w:w="917"/>
        <w:gridCol w:w="905"/>
        <w:gridCol w:w="897"/>
        <w:gridCol w:w="953"/>
      </w:tblGrid>
      <w:tr>
        <w:trPr>
          <w:trHeight w:val="194" w:hRule="atLeast"/>
        </w:trPr>
        <w:tc>
          <w:tcPr>
            <w:tcW w:w="929" w:type="dxa"/>
            <w:vAlign w:val="top"/>
            <w:vMerge w:val="restart"/>
            <w:tcBorders>
              <w:left w:val="single" w:color="000000" w:sz="2" w:space="0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4"/>
              <w:spacing w:before="44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Instruction</w:t>
            </w:r>
          </w:p>
          <w:p>
            <w:pPr>
              <w:pStyle w:val="TableText"/>
              <w:ind w:left="429"/>
              <w:spacing w:before="28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#</w:t>
            </w:r>
          </w:p>
        </w:tc>
        <w:tc>
          <w:tcPr>
            <w:tcW w:w="917" w:type="dxa"/>
            <w:vAlign w:val="top"/>
            <w:vMerge w:val="restart"/>
            <w:tcBorders>
              <w:left w:val="single" w:color="000000" w:sz="2" w:space="0"/>
              <w:bottom w:val="nil"/>
              <w:top w:val="single" w:color="000000" w:sz="2" w:space="0"/>
            </w:tcBorders>
          </w:tcPr>
          <w:p>
            <w:pPr>
              <w:pStyle w:val="TableText"/>
              <w:ind w:left="430"/>
              <w:spacing w:before="245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802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325"/>
              <w:spacing w:before="3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# Active sub-cores</w:t>
            </w:r>
          </w:p>
        </w:tc>
        <w:tc>
          <w:tcPr>
            <w:tcW w:w="953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2"/>
              <w:spacing w:before="244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929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5"/>
              <w:spacing w:before="5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9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5"/>
              <w:spacing w:before="5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953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0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9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4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2"/>
              <w:spacing w:before="3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2/2</w:t>
            </w:r>
          </w:p>
        </w:tc>
        <w:tc>
          <w:tcPr>
            <w:tcW w:w="8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1"/>
              <w:spacing w:before="3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2/2/2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7"/>
              <w:spacing w:before="3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2/2/2/2</w:t>
            </w:r>
          </w:p>
        </w:tc>
      </w:tr>
      <w:tr>
        <w:trPr>
          <w:trHeight w:val="199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33"/>
              <w:spacing w:before="51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2"/>
              <w:spacing w:before="51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351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3/3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290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3/3/3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6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3/3/3/3</w:t>
            </w:r>
          </w:p>
        </w:tc>
      </w:tr>
      <w:tr>
        <w:trPr>
          <w:trHeight w:val="199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31"/>
              <w:spacing w:before="5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0"/>
              <w:spacing w:before="5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349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w w:val="99"/>
              </w:rPr>
              <w:t>4/4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287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4/4/4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3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4/4/4/4</w:t>
            </w:r>
          </w:p>
        </w:tc>
      </w:tr>
      <w:tr>
        <w:trPr>
          <w:trHeight w:val="199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29"/>
              <w:spacing w:before="5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4"/>
              <w:spacing w:before="5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353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5/5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291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5/5/5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8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5/5/5/5</w:t>
            </w:r>
          </w:p>
        </w:tc>
      </w:tr>
      <w:tr>
        <w:trPr>
          <w:trHeight w:val="199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33"/>
              <w:spacing w:before="5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2"/>
              <w:spacing w:before="5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351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6/6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290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6/6/6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6"/>
              <w:spacing w:before="4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6/6/6/6</w:t>
            </w:r>
          </w:p>
        </w:tc>
      </w:tr>
      <w:tr>
        <w:trPr>
          <w:trHeight w:val="199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31"/>
              <w:spacing w:before="5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93"/>
              <w:spacing w:before="5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13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84"/>
              <w:spacing w:before="4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13/15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86"/>
              <w:spacing w:before="4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13/15/17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5"/>
              <w:spacing w:before="4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13/15/17/19</w:t>
            </w:r>
          </w:p>
        </w:tc>
      </w:tr>
      <w:tr>
        <w:trPr>
          <w:trHeight w:val="199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33"/>
              <w:spacing w:before="5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93"/>
              <w:spacing w:before="5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17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84"/>
              <w:spacing w:before="4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17/19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86"/>
              <w:spacing w:before="4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19/21/23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9"/>
              <w:spacing w:before="4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21/23/25/27</w:t>
            </w:r>
          </w:p>
        </w:tc>
      </w:tr>
      <w:tr>
        <w:trPr>
          <w:trHeight w:val="193" w:hRule="atLeast"/>
        </w:trPr>
        <w:tc>
          <w:tcPr>
            <w:tcW w:w="9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32"/>
              <w:spacing w:before="5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7"/>
              <w:spacing w:before="53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21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78"/>
              <w:spacing w:before="4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21/23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80"/>
              <w:spacing w:before="4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25/27/29</w:t>
            </w:r>
          </w:p>
        </w:tc>
        <w:tc>
          <w:tcPr>
            <w:tcW w:w="95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9"/>
              <w:spacing w:before="4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29/31/33/35</w:t>
            </w:r>
          </w:p>
        </w:tc>
      </w:tr>
      <w:tr>
        <w:trPr>
          <w:trHeight w:val="219" w:hRule="atLeast"/>
        </w:trPr>
        <w:tc>
          <w:tcPr>
            <w:tcW w:w="929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07"/>
              <w:spacing w:before="31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i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&gt;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8</w:t>
            </w:r>
          </w:p>
        </w:tc>
        <w:tc>
          <w:tcPr>
            <w:tcW w:w="91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19"/>
              <w:spacing w:before="32" w:line="165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(</w:t>
            </w:r>
            <w:r>
              <w:rPr>
                <w:sz w:val="15"/>
                <w:szCs w:val="15"/>
                <w:spacing w:val="1"/>
              </w:rPr>
              <w:t>i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-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)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+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4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1"/>
              <w:spacing w:before="32" w:line="165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(</w:t>
            </w:r>
            <w:r>
              <w:rPr>
                <w:sz w:val="15"/>
                <w:szCs w:val="15"/>
                <w:spacing w:val="1"/>
              </w:rPr>
              <w:t>i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-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)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+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4</w:t>
            </w:r>
          </w:p>
        </w:tc>
        <w:tc>
          <w:tcPr>
            <w:tcW w:w="89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2"/>
              <w:spacing w:before="32" w:line="165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(</w:t>
            </w:r>
            <w:r>
              <w:rPr>
                <w:sz w:val="15"/>
                <w:szCs w:val="15"/>
                <w:spacing w:val="1"/>
              </w:rPr>
              <w:t>i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-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)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+ </w:t>
            </w:r>
            <w:r>
              <w:rPr>
                <w:sz w:val="15"/>
                <w:szCs w:val="15"/>
                <w:spacing w:val="1"/>
              </w:rPr>
              <w:t>6</w:t>
            </w:r>
          </w:p>
        </w:tc>
        <w:tc>
          <w:tcPr>
            <w:tcW w:w="95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41"/>
              <w:spacing w:before="32" w:line="165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(</w:t>
            </w:r>
            <w:r>
              <w:rPr>
                <w:sz w:val="15"/>
                <w:szCs w:val="15"/>
                <w:spacing w:val="1"/>
              </w:rPr>
              <w:t>i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-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)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+ </w:t>
            </w:r>
            <w:r>
              <w:rPr>
                <w:sz w:val="15"/>
                <w:szCs w:val="15"/>
                <w:spacing w:val="1"/>
              </w:rPr>
              <w:t>8</w:t>
            </w:r>
          </w:p>
        </w:tc>
      </w:tr>
    </w:tbl>
    <w:p>
      <w:pPr>
        <w:pStyle w:val="BodyText"/>
        <w:ind w:left="9" w:hanging="6"/>
        <w:spacing w:before="48" w:line="249" w:lineRule="auto"/>
        <w:rPr/>
      </w:pPr>
      <w:r>
        <w:rPr>
          <w:b/>
          <w:bCs/>
        </w:rPr>
        <w:t>Table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5"/>
        </w:rPr>
        <w:t>1: </w:t>
      </w:r>
      <w:r>
        <w:rPr>
          <w:b/>
          <w:bCs/>
        </w:rPr>
        <w:t>Cycle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which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each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memory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instruction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is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issued</w:t>
      </w:r>
      <w:r>
        <w:rPr>
          <w:b/>
          <w:bCs/>
          <w:spacing w:val="5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Each cell stores the cycle(s) for all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3"/>
        </w:rPr>
        <w:t>active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3"/>
        </w:rPr>
        <w:t>sub-cores.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9" w:right="11" w:firstLine="7"/>
        <w:spacing w:before="49" w:line="267" w:lineRule="auto"/>
        <w:jc w:val="both"/>
        <w:rPr/>
      </w:pPr>
      <w:r>
        <w:rPr>
          <w:spacing w:val="-4"/>
        </w:rPr>
        <w:t>structures can receive a memory request ev</w:t>
      </w:r>
      <w:r>
        <w:rPr>
          <w:spacing w:val="-5"/>
        </w:rPr>
        <w:t>ery two cycles from any</w:t>
      </w:r>
      <w:r>
        <w:rPr/>
        <w:t xml:space="preserve"> </w:t>
      </w:r>
      <w:r>
        <w:rPr>
          <w:spacing w:val="-5"/>
        </w:rPr>
        <w:t>of</w:t>
      </w:r>
      <w:r>
        <w:rPr>
          <w:spacing w:val="-20"/>
        </w:rPr>
        <w:t xml:space="preserve"> </w:t>
      </w:r>
      <w:r>
        <w:rPr>
          <w:spacing w:val="-5"/>
        </w:rPr>
        <w:t>the sub-cores. We can also infer that the address calculati</w:t>
      </w:r>
      <w:r>
        <w:rPr>
          <w:spacing w:val="-6"/>
        </w:rPr>
        <w:t>on done</w:t>
      </w:r>
      <w:r>
        <w:rPr/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each</w:t>
      </w:r>
      <w:r>
        <w:rPr>
          <w:spacing w:val="17"/>
        </w:rPr>
        <w:t xml:space="preserve"> </w:t>
      </w:r>
      <w:r>
        <w:rPr/>
        <w:t>sub</w:t>
      </w:r>
      <w:r>
        <w:rPr>
          <w:spacing w:val="4"/>
        </w:rPr>
        <w:t>-</w:t>
      </w:r>
      <w:r>
        <w:rPr/>
        <w:t>core</w:t>
      </w:r>
      <w:r>
        <w:rPr>
          <w:spacing w:val="4"/>
        </w:rPr>
        <w:t xml:space="preserve"> </w:t>
      </w:r>
      <w:r>
        <w:rPr/>
        <w:t>has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throughput</w:t>
      </w:r>
      <w:r>
        <w:rPr>
          <w:spacing w:val="12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one</w:t>
      </w:r>
      <w:r>
        <w:rPr>
          <w:spacing w:val="8"/>
        </w:rPr>
        <w:t xml:space="preserve"> </w:t>
      </w:r>
      <w:r>
        <w:rPr/>
        <w:t>instruction</w:t>
      </w:r>
      <w:r>
        <w:rPr>
          <w:spacing w:val="12"/>
        </w:rPr>
        <w:t xml:space="preserve"> </w:t>
      </w:r>
      <w:r>
        <w:rPr/>
        <w:t>every</w:t>
      </w:r>
      <w:r>
        <w:rPr>
          <w:spacing w:val="8"/>
        </w:rPr>
        <w:t xml:space="preserve"> </w:t>
      </w:r>
      <w:r>
        <w:rPr/>
        <w:t>four </w:t>
      </w:r>
      <w:r>
        <w:rPr>
          <w:spacing w:val="-2"/>
        </w:rPr>
        <w:t>cycles,</w:t>
      </w:r>
      <w:r>
        <w:rPr>
          <w:spacing w:val="11"/>
        </w:rPr>
        <w:t xml:space="preserve"> </w:t>
      </w:r>
      <w:r>
        <w:rPr>
          <w:spacing w:val="-2"/>
        </w:rPr>
        <w:t>as</w:t>
      </w:r>
      <w:r>
        <w:rPr>
          <w:spacing w:val="12"/>
          <w:w w:val="101"/>
        </w:rPr>
        <w:t xml:space="preserve"> </w:t>
      </w:r>
      <w:r>
        <w:rPr>
          <w:spacing w:val="-2"/>
        </w:rPr>
        <w:t>demonstrated by the 4-cycle</w:t>
      </w:r>
      <w:r>
        <w:rPr>
          <w:spacing w:val="10"/>
        </w:rPr>
        <w:t xml:space="preserve"> </w:t>
      </w:r>
      <w:r>
        <w:rPr>
          <w:spacing w:val="-2"/>
        </w:rPr>
        <w:t>gap</w:t>
      </w:r>
      <w:r>
        <w:rPr>
          <w:spacing w:val="9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issue</w:t>
      </w:r>
      <w:r>
        <w:rPr>
          <w:spacing w:val="11"/>
          <w:w w:val="101"/>
        </w:rPr>
        <w:t xml:space="preserve"> </w:t>
      </w:r>
      <w:r>
        <w:rPr>
          <w:spacing w:val="-2"/>
        </w:rPr>
        <w:t>afte</w:t>
      </w:r>
      <w:r>
        <w:rPr>
          <w:spacing w:val="-3"/>
        </w:rPr>
        <w:t>r</w:t>
      </w:r>
      <w:r>
        <w:rPr>
          <w:spacing w:val="9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6th instruction when there is a single active sub-core. When two</w:t>
      </w:r>
      <w:r>
        <w:rPr>
          <w:spacing w:val="2"/>
        </w:rPr>
        <w:t xml:space="preserve"> </w:t>
      </w:r>
      <w:r>
        <w:rPr>
          <w:spacing w:val="-3"/>
        </w:rPr>
        <w:t>sub-cores are active, each can issue a memory</w:t>
      </w:r>
      <w:r>
        <w:rPr>
          <w:spacing w:val="3"/>
        </w:rPr>
        <w:t xml:space="preserve"> </w:t>
      </w:r>
      <w:r>
        <w:rPr>
          <w:spacing w:val="-3"/>
        </w:rPr>
        <w:t>instruction</w:t>
      </w:r>
      <w:r>
        <w:rPr>
          <w:spacing w:val="4"/>
        </w:rPr>
        <w:t xml:space="preserve"> </w:t>
      </w:r>
      <w:r>
        <w:rPr>
          <w:spacing w:val="-4"/>
        </w:rPr>
        <w:t>every</w:t>
      </w:r>
      <w:r>
        <w:rPr>
          <w:spacing w:val="3"/>
        </w:rPr>
        <w:t xml:space="preserve"> </w:t>
      </w:r>
      <w:r>
        <w:rPr>
          <w:spacing w:val="-4"/>
        </w:rPr>
        <w:t>4</w:t>
      </w:r>
      <w:r>
        <w:rPr/>
        <w:t xml:space="preserve"> </w:t>
      </w:r>
      <w:r>
        <w:rPr>
          <w:spacing w:val="-4"/>
        </w:rPr>
        <w:t>cycles since the shared-structures can handle one instruction every</w:t>
      </w:r>
      <w:r>
        <w:rPr>
          <w:spacing w:val="10"/>
        </w:rPr>
        <w:t xml:space="preserve"> </w:t>
      </w:r>
      <w:r>
        <w:rPr>
          <w:spacing w:val="-3"/>
        </w:rPr>
        <w:t>two cycles. When more sub-</w:t>
      </w:r>
      <w:r>
        <w:rPr>
          <w:spacing w:val="-4"/>
        </w:rPr>
        <w:t>cores are active, the shared-structures</w:t>
      </w:r>
      <w:r>
        <w:rPr/>
        <w:t xml:space="preserve"> </w:t>
      </w:r>
      <w:r>
        <w:rPr>
          <w:spacing w:val="-5"/>
        </w:rPr>
        <w:t>become the</w:t>
      </w:r>
      <w:r>
        <w:rPr>
          <w:spacing w:val="-12"/>
        </w:rPr>
        <w:t xml:space="preserve"> </w:t>
      </w:r>
      <w:r>
        <w:rPr>
          <w:spacing w:val="-5"/>
        </w:rPr>
        <w:t>bottleneck. For instance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when four sub-cores are active,</w:t>
      </w:r>
      <w:r>
        <w:rPr/>
        <w:t xml:space="preserve"> </w:t>
      </w:r>
      <w:r>
        <w:rPr>
          <w:spacing w:val="-4"/>
        </w:rPr>
        <w:t>each sub-core can issu</w:t>
      </w:r>
      <w:r>
        <w:rPr>
          <w:spacing w:val="-5"/>
        </w:rPr>
        <w:t>e an instruction only every 8 cycles</w:t>
      </w:r>
      <w:r>
        <w:rPr>
          <w:spacing w:val="3"/>
        </w:rPr>
        <w:t xml:space="preserve"> </w:t>
      </w:r>
      <w:r>
        <w:rPr>
          <w:spacing w:val="-5"/>
        </w:rPr>
        <w:t>since the</w:t>
      </w:r>
      <w:r>
        <w:rPr/>
        <w:t xml:space="preserve"> </w:t>
      </w:r>
      <w:r>
        <w:rPr>
          <w:spacing w:val="-3"/>
        </w:rPr>
        <w:t>shared-structures can only process up to one instruction every two</w:t>
      </w:r>
      <w:r>
        <w:rPr>
          <w:spacing w:val="2"/>
        </w:rPr>
        <w:t xml:space="preserve"> </w:t>
      </w:r>
      <w:r>
        <w:rPr>
          <w:spacing w:val="-5"/>
        </w:rPr>
        <w:t>cycles.</w:t>
      </w:r>
    </w:p>
    <w:p>
      <w:pPr>
        <w:pStyle w:val="BodyText"/>
        <w:ind w:left="12" w:right="30" w:firstLine="197"/>
        <w:spacing w:before="17" w:line="266" w:lineRule="auto"/>
        <w:jc w:val="both"/>
        <w:rPr/>
      </w:pPr>
      <w:r>
        <w:rPr>
          <w:spacing w:val="-2"/>
        </w:rPr>
        <w:t>Regarding the size of</w:t>
      </w:r>
      <w:r>
        <w:rPr>
          <w:spacing w:val="1"/>
        </w:rPr>
        <w:t xml:space="preserve"> </w:t>
      </w:r>
      <w:r>
        <w:rPr>
          <w:spacing w:val="-2"/>
        </w:rPr>
        <w:t>the memory queue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each</w:t>
      </w:r>
      <w:r>
        <w:rPr>
          <w:spacing w:val="9"/>
        </w:rPr>
        <w:t xml:space="preserve"> </w:t>
      </w:r>
      <w:r>
        <w:rPr>
          <w:spacing w:val="-2"/>
        </w:rPr>
        <w:t>sub-core,</w:t>
      </w:r>
      <w:r>
        <w:rPr>
          <w:spacing w:val="1"/>
        </w:rPr>
        <w:t xml:space="preserve"> </w:t>
      </w:r>
      <w:r>
        <w:rPr>
          <w:spacing w:val="-2"/>
        </w:rPr>
        <w:t>we</w:t>
      </w:r>
      <w:r>
        <w:rPr/>
        <w:t xml:space="preserve"> </w:t>
      </w:r>
      <w:r>
        <w:rPr>
          <w:spacing w:val="-4"/>
        </w:rPr>
        <w:t>estimate that</w:t>
      </w:r>
      <w:r>
        <w:rPr>
          <w:spacing w:val="-10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has a size of</w:t>
      </w:r>
      <w:r>
        <w:rPr>
          <w:spacing w:val="-26"/>
        </w:rPr>
        <w:t xml:space="preserve"> </w:t>
      </w:r>
      <w:r>
        <w:rPr>
          <w:spacing w:val="-4"/>
        </w:rPr>
        <w:t>four, and</w:t>
      </w:r>
      <w:r>
        <w:rPr>
          <w:spacing w:val="-10"/>
        </w:rPr>
        <w:t xml:space="preserve"> </w:t>
      </w:r>
      <w:r>
        <w:rPr>
          <w:spacing w:val="-4"/>
        </w:rPr>
        <w:t>there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spacing w:val="-4"/>
        </w:rPr>
        <w:t>addit</w:t>
      </w:r>
      <w:r>
        <w:rPr>
          <w:spacing w:val="-5"/>
        </w:rPr>
        <w:t>ional</w:t>
      </w:r>
      <w:r>
        <w:rPr>
          <w:spacing w:val="-12"/>
        </w:rPr>
        <w:t xml:space="preserve"> </w:t>
      </w:r>
      <w:r>
        <w:rPr>
          <w:spacing w:val="-5"/>
        </w:rPr>
        <w:t>latch</w:t>
      </w:r>
      <w:r>
        <w:rPr>
          <w:spacing w:val="-10"/>
        </w:rPr>
        <w:t xml:space="preserve"> </w:t>
      </w:r>
      <w:r>
        <w:rPr>
          <w:spacing w:val="-5"/>
        </w:rPr>
        <w:t>that</w:t>
      </w:r>
      <w:r>
        <w:rPr/>
        <w:t xml:space="preserve"> </w:t>
      </w:r>
      <w:r>
        <w:rPr>
          <w:spacing w:val="-2"/>
        </w:rPr>
        <w:t>stores the next instruction to be dispatched to the queue, so</w:t>
      </w:r>
      <w:r>
        <w:rPr>
          <w:spacing w:val="16"/>
        </w:rPr>
        <w:t xml:space="preserve"> </w:t>
      </w:r>
      <w:r>
        <w:rPr>
          <w:spacing w:val="-2"/>
        </w:rPr>
        <w:t>each</w:t>
      </w:r>
      <w:r>
        <w:rPr/>
        <w:t xml:space="preserve"> </w:t>
      </w:r>
      <w:r>
        <w:rPr/>
        <w:t>sub-core can buffer five con</w:t>
      </w:r>
      <w:r>
        <w:rPr>
          <w:spacing w:val="-1"/>
        </w:rPr>
        <w:t>secutive instructions. The instruction</w:t>
      </w:r>
      <w:r>
        <w:rPr/>
        <w:t xml:space="preserve"> </w:t>
      </w:r>
      <w:r>
        <w:rPr>
          <w:spacing w:val="-4"/>
        </w:rPr>
        <w:t>reserves a queue entry after dispatch and </w:t>
      </w:r>
      <w:r>
        <w:rPr>
          <w:spacing w:val="-5"/>
        </w:rPr>
        <w:t>frees it when it leaves the</w:t>
      </w:r>
      <w:r>
        <w:rPr/>
        <w:t xml:space="preserve"> </w:t>
      </w:r>
      <w:r>
        <w:rPr>
          <w:spacing w:val="4"/>
        </w:rPr>
        <w:t>unit.</w:t>
      </w:r>
    </w:p>
    <w:p>
      <w:pPr>
        <w:pStyle w:val="BodyText"/>
        <w:ind w:right="3" w:firstLine="207"/>
        <w:spacing w:before="21" w:line="265" w:lineRule="auto"/>
        <w:jc w:val="both"/>
        <w:rPr/>
      </w:pPr>
      <w:r>
        <w:rPr>
          <w:spacing w:val="-5"/>
        </w:rPr>
        <w:t>We also</w:t>
      </w:r>
      <w:r>
        <w:rPr>
          <w:spacing w:val="-8"/>
        </w:rPr>
        <w:t xml:space="preserve"> </w:t>
      </w:r>
      <w:r>
        <w:rPr>
          <w:spacing w:val="-5"/>
        </w:rPr>
        <w:t>measured</w:t>
      </w:r>
      <w:r>
        <w:rPr>
          <w:spacing w:val="-11"/>
        </w:rPr>
        <w:t xml:space="preserve"> </w:t>
      </w:r>
      <w:r>
        <w:rPr>
          <w:spacing w:val="-5"/>
        </w:rPr>
        <w:t>two</w:t>
      </w:r>
      <w:r>
        <w:rPr>
          <w:spacing w:val="-11"/>
        </w:rPr>
        <w:t xml:space="preserve"> </w:t>
      </w:r>
      <w:r>
        <w:rPr>
          <w:spacing w:val="-5"/>
        </w:rPr>
        <w:t>latencies</w:t>
      </w:r>
      <w:r>
        <w:rPr>
          <w:spacing w:val="-11"/>
        </w:rPr>
        <w:t xml:space="preserve"> </w:t>
      </w:r>
      <w:r>
        <w:rPr>
          <w:spacing w:val="-5"/>
        </w:rPr>
        <w:t>for each</w:t>
      </w:r>
      <w:r>
        <w:rPr>
          <w:spacing w:val="-11"/>
        </w:rPr>
        <w:t xml:space="preserve"> </w:t>
      </w:r>
      <w:r>
        <w:rPr>
          <w:spacing w:val="-5"/>
        </w:rPr>
        <w:t>instruction type, and</w:t>
      </w:r>
      <w:r>
        <w:rPr>
          <w:spacing w:val="-10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4"/>
        </w:rPr>
        <w:t>results are presented in</w:t>
      </w:r>
      <w:r>
        <w:rPr>
          <w:spacing w:val="-28"/>
        </w:rPr>
        <w:t xml:space="preserve"> </w:t>
      </w:r>
      <w:hyperlink w:history="true" w:anchor="bookmark82">
        <w:r>
          <w:rPr>
            <w:spacing w:val="-4"/>
          </w:rPr>
          <w:t>Table 2</w:t>
        </w:r>
      </w:hyperlink>
      <w:r>
        <w:rPr>
          <w:spacing w:val="-4"/>
        </w:rPr>
        <w:t>. The fir</w:t>
      </w:r>
      <w:r>
        <w:rPr>
          <w:spacing w:val="-5"/>
        </w:rPr>
        <w:t>st latency is the elapsed time</w:t>
      </w:r>
      <w:r>
        <w:rPr/>
        <w:t xml:space="preserve"> </w:t>
      </w:r>
      <w:r>
        <w:rPr>
          <w:spacing w:val="-2"/>
        </w:rPr>
        <w:t>since a load is issued until the earliest time that a</w:t>
      </w:r>
      <w:r>
        <w:rPr>
          <w:spacing w:val="10"/>
        </w:rPr>
        <w:t xml:space="preserve"> </w:t>
      </w:r>
      <w:r>
        <w:rPr>
          <w:spacing w:val="-2"/>
        </w:rPr>
        <w:t>consumer</w:t>
      </w:r>
      <w:r>
        <w:rPr>
          <w:spacing w:val="5"/>
        </w:rPr>
        <w:t xml:space="preserve"> </w:t>
      </w:r>
      <w:r>
        <w:rPr>
          <w:spacing w:val="-2"/>
        </w:rPr>
        <w:t>or</w:t>
      </w:r>
      <w:r>
        <w:rPr>
          <w:spacing w:val="4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instruction that overwrites the same destination register can issue.</w:t>
      </w:r>
      <w:r>
        <w:rPr>
          <w:spacing w:val="5"/>
        </w:rPr>
        <w:t xml:space="preserve"> </w:t>
      </w:r>
      <w:r>
        <w:rPr>
          <w:spacing w:val="-1"/>
        </w:rPr>
        <w:t>We</w:t>
      </w:r>
      <w:r>
        <w:rPr>
          <w:spacing w:val="14"/>
          <w:w w:val="101"/>
        </w:rPr>
        <w:t xml:space="preserve"> </w:t>
      </w:r>
      <w:r>
        <w:rPr>
          <w:spacing w:val="-1"/>
        </w:rPr>
        <w:t>refer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14"/>
          <w:w w:val="102"/>
        </w:rPr>
        <w:t xml:space="preserve"> </w:t>
      </w:r>
      <w:r>
        <w:rPr>
          <w:spacing w:val="-1"/>
        </w:rPr>
        <w:t>this</w:t>
      </w:r>
      <w:r>
        <w:rPr>
          <w:spacing w:val="17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RAW/WAW</w:t>
      </w:r>
      <w:r>
        <w:rPr>
          <w:spacing w:val="13"/>
          <w:w w:val="101"/>
        </w:rPr>
        <w:t xml:space="preserve"> </w:t>
      </w:r>
      <w:r>
        <w:rPr>
          <w:spacing w:val="-1"/>
        </w:rPr>
        <w:t>latency</w:t>
      </w:r>
      <w:r>
        <w:rPr>
          <w:spacing w:val="18"/>
          <w:w w:val="101"/>
        </w:rPr>
        <w:t xml:space="preserve"> </w:t>
      </w:r>
      <w:r>
        <w:rPr>
          <w:spacing w:val="-1"/>
        </w:rPr>
        <w:t>(no</w:t>
      </w:r>
      <w:r>
        <w:rPr>
          <w:spacing w:val="-2"/>
        </w:rPr>
        <w:t>te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>
          <w:spacing w:val="19"/>
        </w:rPr>
        <w:t xml:space="preserve"> </w:t>
      </w:r>
      <w:r>
        <w:rPr>
          <w:spacing w:val="-2"/>
        </w:rPr>
        <w:t>stores</w:t>
      </w:r>
      <w:r>
        <w:rPr>
          <w:spacing w:val="17"/>
        </w:rPr>
        <w:t xml:space="preserve"> </w:t>
      </w:r>
      <w:r>
        <w:rPr>
          <w:spacing w:val="-2"/>
        </w:rPr>
        <w:t>cannot</w:t>
      </w:r>
      <w:r>
        <w:rPr/>
        <w:t xml:space="preserve"> </w:t>
      </w:r>
      <w:r>
        <w:rPr>
          <w:spacing w:val="-5"/>
        </w:rPr>
        <w:t>generate register RAW/WAW dependencies). The</w:t>
      </w:r>
      <w:r>
        <w:rPr>
          <w:spacing w:val="-6"/>
        </w:rPr>
        <w:t xml:space="preserve"> second one is the</w:t>
      </w:r>
      <w:r>
        <w:rPr/>
        <w:t xml:space="preserve"> </w:t>
      </w:r>
      <w:r>
        <w:rPr>
          <w:spacing w:val="-1"/>
        </w:rPr>
        <w:t>elapsed time since a load or store</w:t>
      </w:r>
      <w:r>
        <w:rPr>
          <w:spacing w:val="4"/>
        </w:rPr>
        <w:t xml:space="preserve"> </w:t>
      </w:r>
      <w:r>
        <w:rPr>
          <w:spacing w:val="-1"/>
        </w:rPr>
        <w:t>is</w:t>
      </w:r>
      <w:r>
        <w:rPr>
          <w:spacing w:val="3"/>
        </w:rPr>
        <w:t xml:space="preserve"> </w:t>
      </w:r>
      <w:r>
        <w:rPr>
          <w:spacing w:val="-1"/>
        </w:rPr>
        <w:t>issued</w:t>
      </w:r>
      <w:r>
        <w:rPr>
          <w:spacing w:val="3"/>
        </w:rPr>
        <w:t xml:space="preserve"> </w:t>
      </w:r>
      <w:r>
        <w:rPr>
          <w:spacing w:val="-1"/>
        </w:rPr>
        <w:t>until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earlies</w:t>
      </w:r>
      <w:r>
        <w:rPr>
          <w:spacing w:val="-2"/>
        </w:rPr>
        <w:t>t</w:t>
      </w:r>
      <w:r>
        <w:rPr>
          <w:spacing w:val="3"/>
        </w:rPr>
        <w:t xml:space="preserve"> </w:t>
      </w:r>
      <w:r>
        <w:rPr>
          <w:spacing w:val="-2"/>
        </w:rPr>
        <w:t>time</w:t>
      </w:r>
      <w:r>
        <w:rPr/>
        <w:t xml:space="preserve"> </w:t>
      </w:r>
      <w:r>
        <w:rPr>
          <w:spacing w:val="-1"/>
        </w:rPr>
        <w:t>that an instruction that writes in a sou</w:t>
      </w:r>
      <w:r>
        <w:rPr>
          <w:spacing w:val="-2"/>
        </w:rPr>
        <w:t>rce register of</w:t>
      </w:r>
      <w:r>
        <w:rPr>
          <w:spacing w:val="-13"/>
        </w:rPr>
        <w:t xml:space="preserve"> </w:t>
      </w:r>
      <w:r>
        <w:rPr>
          <w:spacing w:val="-2"/>
        </w:rPr>
        <w:t>the load/store</w:t>
      </w:r>
      <w:r>
        <w:rPr/>
        <w:t xml:space="preserve"> </w:t>
      </w:r>
      <w:r>
        <w:rPr>
          <w:spacing w:val="-3"/>
        </w:rPr>
        <w:t>can be issued. We refer to this time as WAR latency.</w:t>
      </w:r>
    </w:p>
    <w:p>
      <w:pPr>
        <w:pStyle w:val="BodyText"/>
        <w:ind w:left="13" w:firstLine="194"/>
        <w:spacing w:before="26" w:line="264" w:lineRule="auto"/>
        <w:jc w:val="both"/>
        <w:rPr/>
      </w:pPr>
      <w:r>
        <w:rPr>
          <w:spacing w:val="-2"/>
        </w:rPr>
        <w:t>We concluded that global memory accesses</w:t>
      </w:r>
      <w:r>
        <w:rPr>
          <w:spacing w:val="-3"/>
        </w:rPr>
        <w:t xml:space="preserve"> are faster ifinstruc-</w:t>
      </w:r>
      <w:r>
        <w:rPr/>
        <w:t xml:space="preserve"> </w:t>
      </w:r>
      <w:r>
        <w:rPr/>
        <w:t>tions</w:t>
      </w:r>
      <w:r>
        <w:rPr>
          <w:spacing w:val="3"/>
        </w:rPr>
        <w:t xml:space="preserve"> </w:t>
      </w:r>
      <w:r>
        <w:rPr/>
        <w:t>use</w:t>
      </w:r>
      <w:r>
        <w:rPr>
          <w:spacing w:val="3"/>
        </w:rPr>
        <w:t xml:space="preserve"> </w:t>
      </w:r>
      <w:r>
        <w:rPr/>
        <w:t>uniform</w:t>
      </w:r>
      <w:r>
        <w:rPr>
          <w:spacing w:val="3"/>
        </w:rPr>
        <w:t xml:space="preserve"> </w:t>
      </w:r>
      <w:r>
        <w:rPr/>
        <w:t>registers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computing</w:t>
      </w:r>
      <w:r>
        <w:rPr>
          <w:spacing w:val="3"/>
        </w:rPr>
        <w:t xml:space="preserve"> </w:t>
      </w:r>
      <w:r>
        <w:rPr/>
        <w:t>their</w:t>
      </w:r>
      <w:r>
        <w:rPr>
          <w:spacing w:val="8"/>
        </w:rPr>
        <w:t xml:space="preserve"> </w:t>
      </w:r>
      <w:r>
        <w:rPr/>
        <w:t>addresses</w:t>
      </w:r>
      <w:r>
        <w:rPr>
          <w:spacing w:val="5"/>
        </w:rPr>
        <w:t xml:space="preserve"> </w:t>
      </w:r>
      <w:r>
        <w:rPr/>
        <w:t>rather </w:t>
      </w:r>
      <w:r>
        <w:rPr>
          <w:spacing w:val="-4"/>
        </w:rPr>
        <w:t>than regular registers because addres</w:t>
      </w:r>
      <w:r>
        <w:rPr>
          <w:spacing w:val="-5"/>
        </w:rPr>
        <w:t>s calculation is faster (9 vs</w:t>
      </w:r>
      <w:r>
        <w:rPr>
          <w:spacing w:val="13"/>
          <w:w w:val="101"/>
        </w:rPr>
        <w:t xml:space="preserve"> </w:t>
      </w:r>
      <w:r>
        <w:rPr>
          <w:spacing w:val="-5"/>
        </w:rPr>
        <w:t>11</w:t>
      </w:r>
      <w:r>
        <w:rPr/>
        <w:t xml:space="preserve"> </w:t>
      </w:r>
      <w:r>
        <w:rPr>
          <w:spacing w:val="-2"/>
        </w:rPr>
        <w:t>cycles). When using uniform registers, all threads in a warp share</w:t>
      </w:r>
      <w:r>
        <w:rPr>
          <w:spacing w:val="4"/>
        </w:rPr>
        <w:t xml:space="preserve"> </w:t>
      </w:r>
      <w:r>
        <w:rPr>
          <w:spacing w:val="-3"/>
        </w:rPr>
        <w:t>the same register, and thus, a single memor</w:t>
      </w:r>
      <w:r>
        <w:rPr>
          <w:spacing w:val="-4"/>
        </w:rPr>
        <w:t>y</w:t>
      </w:r>
      <w:r>
        <w:rPr>
          <w:spacing w:val="4"/>
        </w:rPr>
        <w:t xml:space="preserve"> </w:t>
      </w:r>
      <w:r>
        <w:rPr>
          <w:spacing w:val="-4"/>
        </w:rPr>
        <w:t>address</w:t>
      </w:r>
      <w:r>
        <w:rPr>
          <w:spacing w:val="1"/>
        </w:rPr>
        <w:t xml:space="preserve"> </w:t>
      </w:r>
      <w:r>
        <w:rPr>
          <w:spacing w:val="-4"/>
        </w:rPr>
        <w:t>needs</w:t>
      </w:r>
      <w:r>
        <w:rPr>
          <w:spacing w:val="3"/>
        </w:rP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be</w:t>
      </w:r>
      <w:r>
        <w:rPr/>
        <w:t xml:space="preserve"> </w:t>
      </w:r>
      <w:r>
        <w:rPr>
          <w:spacing w:val="-1"/>
        </w:rPr>
        <w:t>computed. On the oth</w:t>
      </w:r>
      <w:r>
        <w:rPr>
          <w:spacing w:val="-2"/>
        </w:rPr>
        <w:t>er hand, when using regular registers, each</w:t>
      </w:r>
      <w:r>
        <w:rPr/>
        <w:t xml:space="preserve"> </w:t>
      </w:r>
      <w:r>
        <w:rPr>
          <w:spacing w:val="-2"/>
        </w:rPr>
        <w:t>thread needs to compute a potentially different memory address.</w:t>
      </w:r>
    </w:p>
    <w:p>
      <w:pPr>
        <w:pStyle w:val="BodyText"/>
        <w:ind w:right="11" w:firstLine="207"/>
        <w:spacing w:before="29" w:line="262" w:lineRule="auto"/>
        <w:jc w:val="both"/>
        <w:rPr/>
      </w:pPr>
      <w:r>
        <w:rPr>
          <w:spacing w:val="-1"/>
        </w:rPr>
        <w:t>We</w:t>
      </w:r>
      <w:r>
        <w:rPr>
          <w:spacing w:val="13"/>
        </w:rPr>
        <w:t xml:space="preserve"> </w:t>
      </w:r>
      <w:r>
        <w:rPr>
          <w:spacing w:val="-1"/>
        </w:rPr>
        <w:t>also</w:t>
      </w:r>
      <w:r>
        <w:rPr>
          <w:spacing w:val="14"/>
          <w:w w:val="101"/>
        </w:rPr>
        <w:t xml:space="preserve"> </w:t>
      </w:r>
      <w:r>
        <w:rPr>
          <w:spacing w:val="-1"/>
        </w:rPr>
        <w:t>observed</w:t>
      </w:r>
      <w:r>
        <w:rPr>
          <w:spacing w:val="11"/>
        </w:rPr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</w:t>
      </w:r>
      <w:r>
        <w:rPr>
          <w:spacing w:val="-1"/>
        </w:rPr>
        <w:t>the latency</w:t>
      </w:r>
      <w:r>
        <w:rPr>
          <w:spacing w:val="14"/>
          <w:w w:val="101"/>
        </w:rPr>
        <w:t xml:space="preserve"> </w:t>
      </w:r>
      <w:r>
        <w:rPr>
          <w:spacing w:val="-1"/>
        </w:rPr>
        <w:t>of sh</w:t>
      </w:r>
      <w:r>
        <w:rPr>
          <w:spacing w:val="-2"/>
        </w:rPr>
        <w:t>ared memory loads</w:t>
      </w:r>
      <w:r>
        <w:rPr>
          <w:spacing w:val="10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lower than that of</w:t>
      </w:r>
      <w:r>
        <w:rPr>
          <w:spacing w:val="-12"/>
        </w:rPr>
        <w:t xml:space="preserve"> </w:t>
      </w:r>
      <w:r>
        <w:rPr>
          <w:spacing w:val="-2"/>
        </w:rPr>
        <w:t>global memory (23 vs</w:t>
      </w:r>
      <w:r>
        <w:rPr>
          <w:spacing w:val="-3"/>
        </w:rPr>
        <w:t xml:space="preserve"> 29 cycles). However,</w:t>
      </w:r>
      <w:r>
        <w:rPr>
          <w:spacing w:val="2"/>
        </w:rPr>
        <w:t xml:space="preserve"> </w:t>
      </w:r>
      <w:r>
        <w:rPr>
          <w:spacing w:val="-3"/>
        </w:rPr>
        <w:t>their</w:t>
      </w:r>
      <w:r>
        <w:rPr/>
        <w:t xml:space="preserve"> </w:t>
      </w:r>
      <w:r>
        <w:rPr>
          <w:spacing w:val="-5"/>
        </w:rPr>
        <w:t>WAR latency is the same for regular</w:t>
      </w:r>
      <w:r>
        <w:rPr>
          <w:spacing w:val="-6"/>
        </w:rPr>
        <w:t xml:space="preserve"> </w:t>
      </w:r>
      <w:r>
        <w:rPr>
          <w:spacing w:val="-5"/>
        </w:rPr>
        <w:t>and</w:t>
      </w:r>
      <w:r>
        <w:rPr>
          <w:spacing w:val="-9"/>
        </w:rPr>
        <w:t xml:space="preserve"> </w:t>
      </w:r>
      <w:r>
        <w:rPr>
          <w:spacing w:val="-5"/>
        </w:rPr>
        <w:t>uniform</w:t>
      </w:r>
      <w:r>
        <w:rPr>
          <w:spacing w:val="-9"/>
        </w:rPr>
        <w:t xml:space="preserve"> </w:t>
      </w:r>
      <w:r>
        <w:rPr>
          <w:spacing w:val="-5"/>
        </w:rPr>
        <w:t>registers (9</w:t>
      </w:r>
      <w:r>
        <w:rPr>
          <w:spacing w:val="-6"/>
        </w:rPr>
        <w:t xml:space="preserve"> </w:t>
      </w:r>
      <w:r>
        <w:rPr>
          <w:spacing w:val="-5"/>
        </w:rPr>
        <w:t>cycles),</w:t>
      </w:r>
      <w:r>
        <w:rPr/>
        <w:t xml:space="preserve"> </w:t>
      </w:r>
      <w:r>
        <w:rPr/>
        <w:t>whereas</w:t>
      </w:r>
      <w:r>
        <w:rPr>
          <w:spacing w:val="3"/>
        </w:rPr>
        <w:t xml:space="preserve"> </w:t>
      </w:r>
      <w:r>
        <w:rPr/>
        <w:t>their</w:t>
      </w:r>
      <w:r>
        <w:rPr>
          <w:spacing w:val="3"/>
        </w:rPr>
        <w:t xml:space="preserve"> </w:t>
      </w:r>
      <w:r>
        <w:rPr/>
        <w:t>RAW</w:t>
      </w:r>
      <w:r>
        <w:rPr>
          <w:spacing w:val="3"/>
        </w:rPr>
        <w:t>/</w:t>
      </w:r>
      <w:r>
        <w:rPr/>
        <w:t>WAW</w:t>
      </w:r>
      <w:r>
        <w:rPr>
          <w:spacing w:val="3"/>
        </w:rPr>
        <w:t xml:space="preserve"> </w:t>
      </w:r>
      <w:r>
        <w:rPr/>
        <w:t>latency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one</w:t>
      </w:r>
      <w:r>
        <w:rPr>
          <w:spacing w:val="3"/>
        </w:rPr>
        <w:t xml:space="preserve"> </w:t>
      </w:r>
      <w:r>
        <w:rPr/>
        <w:t>cycle</w:t>
      </w:r>
      <w:r>
        <w:rPr>
          <w:spacing w:val="3"/>
        </w:rPr>
        <w:t xml:space="preserve"> </w:t>
      </w:r>
      <w:r>
        <w:rPr/>
        <w:t>lower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uniform</w:t>
      </w:r>
      <w:r>
        <w:rPr>
          <w:spacing w:val="2"/>
        </w:rPr>
        <w:t xml:space="preserve"> </w:t>
      </w:r>
      <w:r>
        <w:rPr>
          <w:spacing w:val="-6"/>
        </w:rPr>
        <w:t>registers (23 and 24 cycles).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fact</w:t>
      </w:r>
      <w:r>
        <w:rPr>
          <w:spacing w:val="-11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WAR</w:t>
      </w:r>
      <w:r>
        <w:rPr>
          <w:spacing w:val="-13"/>
        </w:rPr>
        <w:t xml:space="preserve"> </w:t>
      </w:r>
      <w:r>
        <w:rPr>
          <w:spacing w:val="-6"/>
        </w:rPr>
        <w:t>latencies</w:t>
      </w:r>
      <w:r>
        <w:rPr>
          <w:spacing w:val="-10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equal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/>
        <w:t xml:space="preserve"> </w:t>
      </w:r>
      <w:r>
        <w:rPr>
          <w:spacing w:val="-3"/>
        </w:rPr>
        <w:t>regular and uniform registers suggests that the address calcul</w:t>
      </w:r>
      <w:r>
        <w:rPr>
          <w:spacing w:val="-4"/>
        </w:rPr>
        <w:t>ation</w:t>
      </w:r>
      <w:r>
        <w:rPr/>
        <w:t xml:space="preserve"> </w:t>
      </w:r>
      <w:r>
        <w:rPr>
          <w:spacing w:val="-4"/>
        </w:rPr>
        <w:t>for shared memory is done in the SM shared-structures, rather than</w:t>
      </w:r>
      <w:r>
        <w:rPr>
          <w:spacing w:val="2"/>
        </w:rPr>
        <w:t xml:space="preserve"> </w:t>
      </w:r>
      <w:r>
        <w:rPr>
          <w:spacing w:val="-5"/>
        </w:rPr>
        <w:t>in the local sub-core structures, so the WAR </w:t>
      </w:r>
      <w:r>
        <w:rPr>
          <w:spacing w:val="-6"/>
        </w:rPr>
        <w:t>dependence is released</w:t>
      </w:r>
      <w:r>
        <w:rPr/>
        <w:t xml:space="preserve"> </w:t>
      </w:r>
      <w:r>
        <w:rPr>
          <w:spacing w:val="-4"/>
        </w:rPr>
        <w:t>once the source registers</w:t>
      </w:r>
      <w:r>
        <w:rPr>
          <w:spacing w:val="6"/>
        </w:rPr>
        <w:t xml:space="preserve"> </w:t>
      </w:r>
      <w:r>
        <w:rPr>
          <w:spacing w:val="-4"/>
        </w:rPr>
        <w:t>are read.</w:t>
      </w:r>
    </w:p>
    <w:p>
      <w:pPr>
        <w:spacing w:line="262" w:lineRule="auto"/>
        <w:sectPr>
          <w:type w:val="continuous"/>
          <w:pgSz w:w="12240" w:h="15840"/>
          <w:pgMar w:top="1404" w:right="1045" w:bottom="1539" w:left="1008" w:header="1189" w:footer="1426" w:gutter="0"/>
          <w:cols w:equalWidth="0" w:num="2">
            <w:col w:w="5243" w:space="100"/>
            <w:col w:w="4845" w:space="0"/>
          </w:cols>
        </w:sectPr>
        <w:rPr/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30"/>
          <w:footerReference w:type="default" r:id="rId31"/>
          <w:pgSz w:w="12240" w:h="15840"/>
          <w:pgMar w:top="1404" w:right="1045" w:bottom="1539" w:left="1067" w:header="1189" w:footer="1426" w:gutter="0"/>
          <w:cols w:equalWidth="0" w:num="1">
            <w:col w:w="10128" w:space="0"/>
          </w:cols>
        </w:sectPr>
        <w:rPr/>
      </w:pPr>
    </w:p>
    <w:p>
      <w:pPr>
        <w:spacing w:line="33" w:lineRule="exact"/>
        <w:rPr/>
      </w:pPr>
      <w:r/>
    </w:p>
    <w:tbl>
      <w:tblPr>
        <w:tblStyle w:val="TableNormal"/>
        <w:tblW w:w="4102" w:type="dxa"/>
        <w:tblInd w:w="35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9"/>
        <w:gridCol w:w="1029"/>
        <w:gridCol w:w="1514"/>
      </w:tblGrid>
      <w:tr>
        <w:trPr>
          <w:trHeight w:val="405" w:hRule="atLeast"/>
        </w:trPr>
        <w:tc>
          <w:tcPr>
            <w:tcW w:w="15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238" w:line="188" w:lineRule="auto"/>
              <w:rPr>
                <w:sz w:val="15"/>
                <w:szCs w:val="15"/>
              </w:rPr>
            </w:pPr>
            <w:bookmarkStart w:name="bookmark82" w:id="22"/>
            <w:bookmarkEnd w:id="22"/>
            <w:r>
              <w:rPr>
                <w:sz w:val="15"/>
                <w:szCs w:val="15"/>
                <w:spacing w:val="2"/>
              </w:rPr>
              <w:t>Instruction</w:t>
            </w:r>
          </w:p>
        </w:tc>
        <w:tc>
          <w:tcPr>
            <w:tcW w:w="10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6"/>
              <w:spacing w:before="35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Memory</w:t>
            </w:r>
          </w:p>
          <w:p>
            <w:pPr>
              <w:pStyle w:val="TableText"/>
              <w:ind w:left="273"/>
              <w:spacing w:before="5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address</w:t>
            </w:r>
          </w:p>
          <w:p>
            <w:pPr>
              <w:pStyle w:val="TableText"/>
              <w:ind w:left="103"/>
              <w:spacing w:before="3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register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type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185"/>
              <w:spacing w:before="1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Dependency type</w:t>
            </w:r>
          </w:p>
          <w:p>
            <w:pPr>
              <w:pStyle w:val="TableText"/>
              <w:ind w:left="472"/>
              <w:spacing w:before="5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latencies</w:t>
            </w:r>
          </w:p>
        </w:tc>
      </w:tr>
      <w:tr>
        <w:trPr>
          <w:trHeight w:val="194" w:hRule="atLeast"/>
        </w:trPr>
        <w:tc>
          <w:tcPr>
            <w:tcW w:w="15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2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101"/>
              <w:spacing w:before="2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WAR</w:t>
            </w:r>
            <w:r>
              <w:rPr>
                <w:sz w:val="15"/>
                <w:szCs w:val="15"/>
                <w:spacing w:val="10"/>
              </w:rPr>
              <w:t xml:space="preserve">    </w:t>
            </w:r>
            <w:r>
              <w:rPr>
                <w:sz w:val="15"/>
                <w:szCs w:val="15"/>
                <w:spacing w:val="-2"/>
              </w:rPr>
              <w:t>RAW/WAW</w:t>
            </w:r>
          </w:p>
        </w:tc>
      </w:tr>
      <w:tr>
        <w:trPr>
          <w:trHeight w:val="600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4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Load Global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32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Load Global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64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Load Global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37"/>
              <w:spacing w:before="2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41"/>
              <w:spacing w:before="4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29</w:t>
            </w:r>
          </w:p>
          <w:p>
            <w:pPr>
              <w:pStyle w:val="TableText"/>
              <w:ind w:left="241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31</w:t>
            </w:r>
          </w:p>
          <w:p>
            <w:pPr>
              <w:pStyle w:val="TableText"/>
              <w:ind w:left="241"/>
              <w:spacing w:before="69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35</w:t>
            </w:r>
          </w:p>
        </w:tc>
      </w:tr>
      <w:tr>
        <w:trPr>
          <w:trHeight w:val="600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4"/>
              <w:spacing w:before="2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Load Global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32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Load Global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64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Load Global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62"/>
              <w:spacing w:before="28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10"/>
              <w:spacing w:before="4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11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2"/>
              </w:rPr>
              <w:t>32</w:t>
            </w:r>
          </w:p>
          <w:p>
            <w:pPr>
              <w:pStyle w:val="TableText"/>
              <w:ind w:left="21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11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2"/>
              </w:rPr>
              <w:t>34</w:t>
            </w:r>
          </w:p>
          <w:p>
            <w:pPr>
              <w:pStyle w:val="TableText"/>
              <w:ind w:left="21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11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2"/>
              </w:rPr>
              <w:t>38</w:t>
            </w:r>
          </w:p>
        </w:tc>
      </w:tr>
      <w:tr>
        <w:trPr>
          <w:trHeight w:val="600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6"/>
              <w:spacing w:before="2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Store Global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32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Store Global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64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Store Global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37"/>
              <w:spacing w:before="29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10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10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  <w:p>
            <w:pPr>
              <w:pStyle w:val="TableText"/>
              <w:ind w:left="177"/>
              <w:spacing w:before="24" w:line="19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</w:t>
            </w:r>
            <w:r>
              <w:rPr>
                <w:rFonts w:ascii="MS Gothic" w:hAnsi="MS Gothic" w:eastAsia="MS Gothic" w:cs="MS Gothic"/>
                <w:sz w:val="11"/>
                <w:szCs w:val="11"/>
                <w:spacing w:val="-7"/>
              </w:rPr>
              <w:t>∗</w:t>
            </w:r>
            <w:r>
              <w:rPr>
                <w:rFonts w:ascii="MS Gothic" w:hAnsi="MS Gothic" w:eastAsia="MS Gothic" w:cs="MS Gothic"/>
                <w:sz w:val="11"/>
                <w:szCs w:val="11"/>
                <w:spacing w:val="-7"/>
              </w:rPr>
              <w:t xml:space="preserve">             </w:t>
            </w:r>
            <w:r>
              <w:rPr>
                <w:sz w:val="15"/>
                <w:szCs w:val="15"/>
                <w:spacing w:val="-7"/>
                <w:position w:val="-2"/>
              </w:rPr>
              <w:t>-</w:t>
            </w:r>
          </w:p>
          <w:p>
            <w:pPr>
              <w:pStyle w:val="TableText"/>
              <w:ind w:left="177"/>
              <w:spacing w:before="3" w:line="19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position w:val="1"/>
              </w:rPr>
              <w:t>16</w:t>
            </w:r>
            <w:r>
              <w:rPr>
                <w:rFonts w:ascii="MS Gothic" w:hAnsi="MS Gothic" w:eastAsia="MS Gothic" w:cs="MS Gothic"/>
                <w:sz w:val="11"/>
                <w:szCs w:val="11"/>
                <w:spacing w:val="-7"/>
                <w:position w:val="1"/>
              </w:rPr>
              <w:t>∗</w:t>
            </w:r>
            <w:r>
              <w:rPr>
                <w:rFonts w:ascii="MS Gothic" w:hAnsi="MS Gothic" w:eastAsia="MS Gothic" w:cs="MS Gothic"/>
                <w:sz w:val="11"/>
                <w:szCs w:val="11"/>
                <w:spacing w:val="-7"/>
                <w:position w:val="1"/>
              </w:rPr>
              <w:t xml:space="preserve">             </w:t>
            </w:r>
            <w:r>
              <w:rPr>
                <w:sz w:val="15"/>
                <w:szCs w:val="15"/>
                <w:spacing w:val="-7"/>
                <w:position w:val="-1"/>
              </w:rPr>
              <w:t>-</w:t>
            </w:r>
          </w:p>
        </w:tc>
      </w:tr>
      <w:tr>
        <w:trPr>
          <w:trHeight w:val="600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6"/>
              <w:spacing w:before="2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Store Global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32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Store Global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64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Store Global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62"/>
              <w:spacing w:before="2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10"/>
              <w:spacing w:before="43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14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  <w:p>
            <w:pPr>
              <w:pStyle w:val="TableText"/>
              <w:ind w:left="21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16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  <w:p>
            <w:pPr>
              <w:pStyle w:val="TableText"/>
              <w:ind w:left="204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20                  -</w:t>
            </w:r>
          </w:p>
        </w:tc>
      </w:tr>
      <w:tr>
        <w:trPr>
          <w:trHeight w:val="600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4"/>
              <w:spacing w:before="3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Load Shared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32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Load Shared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64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Load Shared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37"/>
              <w:spacing w:before="31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41"/>
              <w:spacing w:before="45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23</w:t>
            </w:r>
          </w:p>
          <w:p>
            <w:pPr>
              <w:pStyle w:val="TableText"/>
              <w:ind w:left="241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23</w:t>
            </w:r>
          </w:p>
          <w:p>
            <w:pPr>
              <w:pStyle w:val="TableText"/>
              <w:ind w:left="241"/>
              <w:spacing w:before="69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25</w:t>
            </w:r>
          </w:p>
        </w:tc>
      </w:tr>
      <w:tr>
        <w:trPr>
          <w:trHeight w:val="600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4"/>
              <w:spacing w:before="3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Load Shared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32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Load Shared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64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Load Shared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62"/>
              <w:spacing w:before="3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41"/>
              <w:spacing w:before="45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w w:val="96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7"/>
                <w:w w:val="96"/>
              </w:rPr>
              <w:t>24</w:t>
            </w:r>
          </w:p>
          <w:p>
            <w:pPr>
              <w:pStyle w:val="TableText"/>
              <w:ind w:left="241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w w:val="96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7"/>
                <w:w w:val="96"/>
              </w:rPr>
              <w:t>24</w:t>
            </w:r>
          </w:p>
          <w:p>
            <w:pPr>
              <w:pStyle w:val="TableText"/>
              <w:ind w:left="241"/>
              <w:spacing w:before="69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</w:t>
            </w:r>
            <w:r>
              <w:rPr>
                <w:sz w:val="15"/>
                <w:szCs w:val="15"/>
                <w:spacing w:val="1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26</w:t>
            </w:r>
          </w:p>
        </w:tc>
      </w:tr>
      <w:tr>
        <w:trPr>
          <w:trHeight w:val="601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6"/>
              <w:spacing w:before="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Store Shared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32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Store Shared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64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Store Shared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37"/>
              <w:spacing w:before="32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  <w:p>
            <w:pPr>
              <w:pStyle w:val="TableText"/>
              <w:ind w:left="237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Uniform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10"/>
              <w:spacing w:before="46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10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  <w:p>
            <w:pPr>
              <w:pStyle w:val="TableText"/>
              <w:ind w:left="210"/>
              <w:spacing w:before="7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12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  <w:p>
            <w:pPr>
              <w:pStyle w:val="TableText"/>
              <w:ind w:left="21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16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</w:tc>
      </w:tr>
      <w:tr>
        <w:trPr>
          <w:trHeight w:val="600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6"/>
              <w:spacing w:before="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Store Shared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32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Store Shared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64 bit</w:t>
            </w:r>
          </w:p>
          <w:p>
            <w:pPr>
              <w:pStyle w:val="TableText"/>
              <w:ind w:left="106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Store Shared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62"/>
              <w:spacing w:before="3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10"/>
              <w:spacing w:before="45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12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  <w:p>
            <w:pPr>
              <w:pStyle w:val="TableText"/>
              <w:ind w:left="210"/>
              <w:spacing w:before="69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14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  <w:p>
            <w:pPr>
              <w:pStyle w:val="TableText"/>
              <w:ind w:left="21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18</w:t>
            </w:r>
            <w:r>
              <w:rPr>
                <w:sz w:val="15"/>
                <w:szCs w:val="15"/>
                <w:spacing w:val="2"/>
              </w:rPr>
              <w:t xml:space="preserve">               </w:t>
            </w:r>
            <w:r>
              <w:rPr>
                <w:sz w:val="15"/>
                <w:szCs w:val="15"/>
                <w:spacing w:val="-11"/>
              </w:rPr>
              <w:t>-</w:t>
            </w:r>
          </w:p>
        </w:tc>
      </w:tr>
      <w:tr>
        <w:trPr>
          <w:trHeight w:val="601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04"/>
              <w:spacing w:before="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Load Constant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32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Load Constant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32 bit</w:t>
            </w:r>
          </w:p>
          <w:p>
            <w:pPr>
              <w:pStyle w:val="TableText"/>
              <w:ind w:left="104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Load Constant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64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69"/>
              <w:spacing w:before="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Immediate</w:t>
            </w:r>
          </w:p>
          <w:p>
            <w:pPr>
              <w:pStyle w:val="TableText"/>
              <w:ind w:left="262"/>
              <w:spacing w:before="55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10"/>
              <w:spacing w:before="46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10                 26</w:t>
            </w:r>
          </w:p>
          <w:p>
            <w:pPr>
              <w:pStyle w:val="TableText"/>
              <w:ind w:left="204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29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1"/>
              </w:rPr>
              <w:t>29</w:t>
            </w:r>
          </w:p>
          <w:p>
            <w:pPr>
              <w:pStyle w:val="TableText"/>
              <w:ind w:left="204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29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1"/>
              </w:rPr>
              <w:t>29</w:t>
            </w:r>
          </w:p>
        </w:tc>
      </w:tr>
      <w:tr>
        <w:trPr>
          <w:trHeight w:val="604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13"/>
              <w:spacing w:before="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LDGSTS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32 bit</w:t>
            </w:r>
          </w:p>
          <w:p>
            <w:pPr>
              <w:pStyle w:val="TableText"/>
              <w:ind w:left="113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LDGSTS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64 bit</w:t>
            </w:r>
          </w:p>
          <w:p>
            <w:pPr>
              <w:pStyle w:val="TableText"/>
              <w:ind w:left="113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LDGSTS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128 bit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62"/>
              <w:spacing w:before="32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  <w:p>
            <w:pPr>
              <w:pStyle w:val="TableText"/>
              <w:ind w:left="262"/>
              <w:spacing w:before="49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Regular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10"/>
              <w:spacing w:before="46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2"/>
              </w:rPr>
              <w:t>39</w:t>
            </w:r>
          </w:p>
          <w:p>
            <w:pPr>
              <w:pStyle w:val="TableText"/>
              <w:ind w:left="21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2"/>
              </w:rPr>
              <w:t>39</w:t>
            </w:r>
          </w:p>
          <w:p>
            <w:pPr>
              <w:pStyle w:val="TableText"/>
              <w:ind w:left="21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</w:t>
            </w:r>
            <w:r>
              <w:rPr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-12"/>
              </w:rPr>
              <w:t>39</w:t>
            </w:r>
          </w:p>
        </w:tc>
      </w:tr>
    </w:tbl>
    <w:p>
      <w:pPr>
        <w:pStyle w:val="BodyText"/>
        <w:ind w:left="16" w:right="369" w:hanging="13"/>
        <w:spacing w:before="48" w:line="228" w:lineRule="auto"/>
        <w:rPr/>
      </w:pPr>
      <w:r>
        <w:rPr>
          <w:b/>
          <w:bCs/>
          <w:spacing w:val="-2"/>
        </w:rPr>
        <w:t>Table 2: Memory instructions latencies in cycles. Values with</w:t>
      </w:r>
      <w:r>
        <w:rPr>
          <w:b/>
          <w:bCs/>
        </w:rPr>
        <w:t xml:space="preserve"> </w:t>
      </w:r>
      <w:r>
        <w:rPr>
          <w:rFonts w:ascii="MS Gothic" w:hAnsi="MS Gothic" w:eastAsia="MS Gothic" w:cs="MS Gothic"/>
          <w:sz w:val="13"/>
          <w:szCs w:val="13"/>
          <w:spacing w:val="-2"/>
          <w:position w:val="6"/>
        </w:rPr>
        <w:t>∗</w:t>
      </w:r>
      <w:r>
        <w:rPr>
          <w:rFonts w:ascii="MS Gothic" w:hAnsi="MS Gothic" w:eastAsia="MS Gothic" w:cs="MS Gothic"/>
          <w:sz w:val="13"/>
          <w:szCs w:val="13"/>
          <w:spacing w:val="-2"/>
          <w:position w:val="6"/>
        </w:rPr>
        <w:t xml:space="preserve"> </w:t>
      </w:r>
      <w:r>
        <w:rPr>
          <w:b/>
          <w:bCs/>
          <w:spacing w:val="-2"/>
        </w:rPr>
        <w:t>are approximations as we </w:t>
      </w:r>
      <w:r>
        <w:rPr>
          <w:b/>
          <w:bCs/>
          <w:spacing w:val="-3"/>
        </w:rPr>
        <w:t>were unable to gather these data.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right="349" w:firstLine="210"/>
        <w:spacing w:before="49" w:line="267" w:lineRule="auto"/>
        <w:jc w:val="both"/>
        <w:rPr/>
      </w:pPr>
      <w:r>
        <w:rPr>
          <w:spacing w:val="-4"/>
        </w:rPr>
        <w:t>Latencies also depend on the size</w:t>
      </w:r>
      <w:r>
        <w:rPr>
          <w:spacing w:val="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the read/written values. For</w:t>
      </w:r>
      <w:r>
        <w:rPr/>
        <w:t xml:space="preserve"> </w:t>
      </w:r>
      <w:r>
        <w:rPr>
          <w:spacing w:val="-3"/>
        </w:rPr>
        <w:t>WAR dependencies, the latency of</w:t>
      </w:r>
      <w:r>
        <w:rPr>
          <w:spacing w:val="-12"/>
        </w:rPr>
        <w:t xml:space="preserve"> </w:t>
      </w:r>
      <w:r>
        <w:rPr>
          <w:spacing w:val="-3"/>
        </w:rPr>
        <w:t>global loads with the</w:t>
      </w:r>
      <w:r>
        <w:rPr>
          <w:spacing w:val="-4"/>
        </w:rPr>
        <w:t xml:space="preserve"> address in</w:t>
      </w:r>
      <w:r>
        <w:rPr/>
        <w:t xml:space="preserve"> </w:t>
      </w:r>
      <w:r>
        <w:rPr>
          <w:spacing w:val="-4"/>
        </w:rPr>
        <w:t>a uniform register is always 9 cycles</w:t>
      </w:r>
      <w:r>
        <w:rPr>
          <w:spacing w:val="6"/>
        </w:rPr>
        <w:t xml:space="preserve"> </w:t>
      </w:r>
      <w:r>
        <w:rPr>
          <w:spacing w:val="-4"/>
        </w:rPr>
        <w:t>since the</w:t>
      </w:r>
      <w:r>
        <w:rPr>
          <w:spacing w:val="6"/>
        </w:rPr>
        <w:t xml:space="preserve"> </w:t>
      </w:r>
      <w:r>
        <w:rPr>
          <w:spacing w:val="-4"/>
        </w:rPr>
        <w:t>sourc</w:t>
      </w:r>
      <w:r>
        <w:rPr>
          <w:spacing w:val="-5"/>
        </w:rPr>
        <w:t>e</w:t>
      </w:r>
      <w:r>
        <w:rPr>
          <w:spacing w:val="5"/>
        </w:rPr>
        <w:t xml:space="preserve"> </w:t>
      </w:r>
      <w:r>
        <w:rPr>
          <w:spacing w:val="-5"/>
        </w:rPr>
        <w:t>operands</w:t>
      </w:r>
      <w:r>
        <w:rPr>
          <w:spacing w:val="4"/>
        </w:rPr>
        <w:t xml:space="preserve"> </w:t>
      </w:r>
      <w:r>
        <w:rPr>
          <w:spacing w:val="-5"/>
        </w:rPr>
        <w:t>are</w:t>
      </w:r>
      <w:r>
        <w:rPr/>
        <w:t xml:space="preserve"> </w:t>
      </w:r>
      <w:r>
        <w:rPr>
          <w:spacing w:val="-5"/>
        </w:rPr>
        <w:t>only used for address calculation</w:t>
      </w:r>
      <w:r>
        <w:rPr>
          <w:spacing w:val="-6"/>
        </w:rPr>
        <w:t xml:space="preserve"> and</w:t>
      </w:r>
      <w:r>
        <w:rPr>
          <w:spacing w:val="-9"/>
        </w:rPr>
        <w:t xml:space="preserve"> </w:t>
      </w:r>
      <w:r>
        <w:rPr>
          <w:spacing w:val="-6"/>
        </w:rPr>
        <w:t>thus,</w:t>
      </w:r>
      <w:r>
        <w:rPr>
          <w:spacing w:val="-9"/>
        </w:rPr>
        <w:t xml:space="preserve"> </w:t>
      </w:r>
      <w:r>
        <w:rPr>
          <w:spacing w:val="-6"/>
        </w:rPr>
        <w:t>they</w:t>
      </w:r>
      <w:r>
        <w:rPr>
          <w:spacing w:val="-7"/>
        </w:rPr>
        <w:t xml:space="preserve"> </w:t>
      </w:r>
      <w:r>
        <w:rPr>
          <w:spacing w:val="-6"/>
        </w:rPr>
        <w:t>are</w:t>
      </w:r>
      <w:r>
        <w:rPr>
          <w:spacing w:val="-7"/>
        </w:rPr>
        <w:t xml:space="preserve"> </w:t>
      </w:r>
      <w:r>
        <w:rPr>
          <w:spacing w:val="-6"/>
        </w:rPr>
        <w:t>always</w:t>
      </w:r>
      <w:r>
        <w:rPr>
          <w:spacing w:val="-8"/>
        </w:rPr>
        <w:t xml:space="preserve"> </w:t>
      </w:r>
      <w:r>
        <w:rPr>
          <w:spacing w:val="-6"/>
        </w:rPr>
        <w:t>the same</w:t>
      </w:r>
      <w:r>
        <w:rPr/>
        <w:t xml:space="preserve"> </w:t>
      </w:r>
      <w:r>
        <w:rPr>
          <w:spacing w:val="-1"/>
        </w:rPr>
        <w:t>size no matter the size of</w:t>
      </w:r>
      <w:r>
        <w:rPr>
          <w:spacing w:val="-14"/>
        </w:rPr>
        <w:t xml:space="preserve"> </w:t>
      </w:r>
      <w:r>
        <w:rPr>
          <w:spacing w:val="-1"/>
        </w:rPr>
        <w:t>the loaded value. For store instructions,</w:t>
      </w:r>
      <w:r>
        <w:rPr/>
        <w:t xml:space="preserve"> </w:t>
      </w:r>
      <w:r>
        <w:rPr>
          <w:spacing w:val="-3"/>
        </w:rPr>
        <w:t>WAR</w:t>
      </w:r>
      <w:r>
        <w:rPr>
          <w:spacing w:val="-11"/>
        </w:rPr>
        <w:t xml:space="preserve"> </w:t>
      </w:r>
      <w:r>
        <w:rPr>
          <w:spacing w:val="-3"/>
        </w:rPr>
        <w:t>latencies increase</w:t>
      </w:r>
      <w:r>
        <w:rPr>
          <w:spacing w:val="-13"/>
        </w:rPr>
        <w:t xml:space="preserve"> </w:t>
      </w:r>
      <w:r>
        <w:rPr>
          <w:spacing w:val="-3"/>
        </w:rPr>
        <w:t>with the si</w:t>
      </w:r>
      <w:r>
        <w:rPr>
          <w:spacing w:val="-4"/>
        </w:rPr>
        <w:t>ze of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written</w:t>
      </w:r>
      <w:r>
        <w:rPr>
          <w:spacing w:val="-13"/>
        </w:rPr>
        <w:t xml:space="preserve"> </w:t>
      </w:r>
      <w:r>
        <w:rPr>
          <w:spacing w:val="-4"/>
        </w:rPr>
        <w:t>value to</w:t>
      </w:r>
      <w:r>
        <w:rPr>
          <w:spacing w:val="-10"/>
        </w:rPr>
        <w:t xml:space="preserve"> </w:t>
      </w:r>
      <w:r>
        <w:rPr>
          <w:spacing w:val="-4"/>
        </w:rPr>
        <w:t>memory</w:t>
      </w:r>
      <w:r>
        <w:rPr/>
        <w:t xml:space="preserve"> </w:t>
      </w:r>
      <w:r>
        <w:rPr>
          <w:spacing w:val="-5"/>
        </w:rPr>
        <w:t>(64-bit operations add 2 cycles, and</w:t>
      </w:r>
      <w:r>
        <w:rPr>
          <w:spacing w:val="14"/>
        </w:rPr>
        <w:t xml:space="preserve"> </w:t>
      </w:r>
      <w:r>
        <w:rPr>
          <w:spacing w:val="-5"/>
        </w:rPr>
        <w:t>128-bit</w:t>
      </w:r>
      <w:r>
        <w:rPr>
          <w:spacing w:val="5"/>
        </w:rPr>
        <w:t xml:space="preserve"> </w:t>
      </w:r>
      <w:r>
        <w:rPr>
          <w:spacing w:val="-6"/>
        </w:rPr>
        <w:t>operations</w:t>
      </w:r>
      <w:r>
        <w:rPr>
          <w:spacing w:val="4"/>
        </w:rPr>
        <w:t xml:space="preserve"> </w:t>
      </w:r>
      <w:r>
        <w:rPr>
          <w:spacing w:val="-6"/>
        </w:rPr>
        <w:t>add</w:t>
      </w:r>
      <w:r>
        <w:rPr>
          <w:spacing w:val="5"/>
        </w:rPr>
        <w:t xml:space="preserve"> </w:t>
      </w:r>
      <w:r>
        <w:rPr>
          <w:spacing w:val="-6"/>
        </w:rPr>
        <w:t>6</w:t>
      </w:r>
      <w:r>
        <w:rPr>
          <w:spacing w:val="4"/>
        </w:rPr>
        <w:t xml:space="preserve"> </w:t>
      </w:r>
      <w:r>
        <w:rPr>
          <w:spacing w:val="-6"/>
        </w:rPr>
        <w:t>cycles,</w:t>
      </w:r>
      <w:r>
        <w:rPr/>
        <w:t xml:space="preserve"> </w:t>
      </w:r>
      <w:r>
        <w:rPr>
          <w:spacing w:val="-2"/>
        </w:rPr>
        <w:t>both</w:t>
      </w:r>
      <w:r>
        <w:rPr>
          <w:spacing w:val="19"/>
        </w:rPr>
        <w:t xml:space="preserve"> </w:t>
      </w:r>
      <w:r>
        <w:rPr>
          <w:spacing w:val="-2"/>
        </w:rPr>
        <w:t>compared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19"/>
          <w:w w:val="101"/>
        </w:rPr>
        <w:t xml:space="preserve"> </w:t>
      </w:r>
      <w:r>
        <w:rPr>
          <w:spacing w:val="-2"/>
        </w:rPr>
        <w:t>32</w:t>
      </w:r>
      <w:r>
        <w:rPr>
          <w:spacing w:val="12"/>
          <w:w w:val="101"/>
        </w:rPr>
        <w:t xml:space="preserve"> </w:t>
      </w:r>
      <w:r>
        <w:rPr>
          <w:spacing w:val="-2"/>
        </w:rPr>
        <w:t>bits</w:t>
      </w:r>
      <w:r>
        <w:rPr>
          <w:spacing w:val="18"/>
          <w:w w:val="101"/>
        </w:rPr>
        <w:t xml:space="preserve"> </w:t>
      </w:r>
      <w:r>
        <w:rPr>
          <w:spacing w:val="-2"/>
        </w:rPr>
        <w:t>operation)</w:t>
      </w:r>
      <w:r>
        <w:rPr>
          <w:spacing w:val="20"/>
        </w:rPr>
        <w:t xml:space="preserve"> </w:t>
      </w:r>
      <w:r>
        <w:rPr>
          <w:spacing w:val="-2"/>
        </w:rPr>
        <w:t>since</w:t>
      </w:r>
      <w:r>
        <w:rPr>
          <w:spacing w:val="16"/>
        </w:rPr>
        <w:t xml:space="preserve"> </w:t>
      </w:r>
      <w:r>
        <w:rPr>
          <w:spacing w:val="-2"/>
        </w:rPr>
        <w:t>this</w:t>
      </w:r>
      <w:r>
        <w:rPr>
          <w:spacing w:val="12"/>
        </w:rPr>
        <w:t xml:space="preserve"> </w:t>
      </w:r>
      <w:r>
        <w:rPr>
          <w:spacing w:val="-2"/>
        </w:rPr>
        <w:t>value</w:t>
      </w:r>
      <w:r>
        <w:rPr>
          <w:spacing w:val="15"/>
        </w:rPr>
        <w:t xml:space="preserve"> </w:t>
      </w:r>
      <w:r>
        <w:rPr>
          <w:spacing w:val="-2"/>
        </w:rPr>
        <w:t>needs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be read from the register file. For RAW/WAW dependencies (only</w:t>
      </w:r>
      <w:r>
        <w:rPr>
          <w:spacing w:val="18"/>
          <w:w w:val="101"/>
        </w:rPr>
        <w:t xml:space="preserve"> </w:t>
      </w:r>
      <w:r>
        <w:rPr>
          <w:spacing w:val="-6"/>
        </w:rPr>
        <w:t>apply to loads), latencies increase as we increase the size of</w:t>
      </w:r>
      <w:r>
        <w:rPr>
          <w:spacing w:val="-3"/>
        </w:rPr>
        <w:t xml:space="preserve"> </w:t>
      </w:r>
      <w:r>
        <w:rPr>
          <w:spacing w:val="-6"/>
        </w:rPr>
        <w:t>the read</w:t>
      </w:r>
      <w:r>
        <w:rPr/>
        <w:t xml:space="preserve"> </w:t>
      </w:r>
      <w:r>
        <w:rPr>
          <w:spacing w:val="-1"/>
        </w:rPr>
        <w:t>value, since more data needs to be</w:t>
      </w:r>
      <w:r>
        <w:rPr>
          <w:spacing w:val="12"/>
          <w:w w:val="101"/>
        </w:rPr>
        <w:t xml:space="preserve"> </w:t>
      </w:r>
      <w:r>
        <w:rPr>
          <w:spacing w:val="-1"/>
        </w:rPr>
        <w:t>transferred</w:t>
      </w:r>
      <w:r>
        <w:rPr>
          <w:spacing w:val="4"/>
        </w:rPr>
        <w:t xml:space="preserve"> </w:t>
      </w:r>
      <w:r>
        <w:rPr>
          <w:spacing w:val="-1"/>
        </w:rPr>
        <w:t>from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memory</w:t>
      </w:r>
      <w:r>
        <w:rPr/>
        <w:t xml:space="preserve"> </w:t>
      </w:r>
      <w:r>
        <w:rPr>
          <w:spacing w:val="-1"/>
        </w:rPr>
        <w:t>to the register file. We have measured that the bandwidth for this</w:t>
      </w:r>
      <w:r>
        <w:rPr>
          <w:spacing w:val="11"/>
          <w:w w:val="102"/>
        </w:rPr>
        <w:t xml:space="preserve"> </w:t>
      </w:r>
      <w:r>
        <w:rPr>
          <w:spacing w:val="-1"/>
        </w:rPr>
        <w:t>transfer is 512 bits per cycle. For instance,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global mem</w:t>
      </w:r>
      <w:r>
        <w:rPr>
          <w:spacing w:val="-2"/>
        </w:rPr>
        <w:t>ory</w:t>
      </w:r>
      <w:r>
        <w:rPr>
          <w:spacing w:val="3"/>
        </w:rPr>
        <w:t xml:space="preserve"> </w:t>
      </w:r>
      <w:r>
        <w:rPr>
          <w:spacing w:val="-2"/>
        </w:rPr>
        <w:t>load</w:t>
      </w:r>
      <w:r>
        <w:rPr/>
        <w:t xml:space="preserve"> </w:t>
      </w:r>
      <w:r>
        <w:rPr>
          <w:spacing w:val="-3"/>
        </w:rPr>
        <w:t>instruction that accesses 32 bits per thread using uniform registers</w:t>
      </w:r>
      <w:r>
        <w:rPr>
          <w:spacing w:val="17"/>
          <w:w w:val="101"/>
        </w:rPr>
        <w:t xml:space="preserve"> </w:t>
      </w:r>
      <w:r>
        <w:rPr>
          <w:spacing w:val="-2"/>
        </w:rPr>
        <w:t>for the address take</w:t>
      </w:r>
      <w:r>
        <w:rPr>
          <w:spacing w:val="-3"/>
        </w:rPr>
        <w:t>s 29 cycles, whereas the same</w:t>
      </w:r>
      <w:r>
        <w:rPr>
          <w:spacing w:val="2"/>
        </w:rPr>
        <w:t xml:space="preserve"> </w:t>
      </w:r>
      <w:r>
        <w:rPr>
          <w:spacing w:val="-3"/>
        </w:rPr>
        <w:t>instruction</w:t>
      </w:r>
      <w:r>
        <w:rPr>
          <w:spacing w:val="2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4"/>
        </w:rPr>
        <w:t>loads 64 bits takes 31 cycles, and</w:t>
      </w:r>
      <w:r>
        <w:rPr>
          <w:spacing w:val="5"/>
        </w:rPr>
        <w:t xml:space="preserve"> </w:t>
      </w:r>
      <w:r>
        <w:rPr>
          <w:spacing w:val="-5"/>
        </w:rPr>
        <w:t>35</w:t>
      </w:r>
      <w:r>
        <w:rPr>
          <w:spacing w:val="4"/>
        </w:rPr>
        <w:t xml:space="preserve"> </w:t>
      </w:r>
      <w:r>
        <w:rPr>
          <w:spacing w:val="-5"/>
        </w:rPr>
        <w:t>cycles</w:t>
      </w:r>
      <w:r>
        <w:rPr>
          <w:spacing w:val="1"/>
        </w:rPr>
        <w:t xml:space="preserve"> </w:t>
      </w:r>
      <w:r>
        <w:rPr>
          <w:spacing w:val="-5"/>
        </w:rPr>
        <w:t>for</w:t>
      </w:r>
      <w:r>
        <w:rPr>
          <w:spacing w:val="1"/>
        </w:rPr>
        <w:t xml:space="preserve"> </w:t>
      </w:r>
      <w:r>
        <w:rPr>
          <w:spacing w:val="-5"/>
        </w:rPr>
        <w:t>loading</w:t>
      </w:r>
      <w:r>
        <w:rPr>
          <w:spacing w:val="14"/>
        </w:rPr>
        <w:t xml:space="preserve"> </w:t>
      </w:r>
      <w:r>
        <w:rPr>
          <w:spacing w:val="-5"/>
        </w:rPr>
        <w:t>128 bits.</w:t>
      </w:r>
    </w:p>
    <w:p>
      <w:pPr>
        <w:pStyle w:val="BodyText"/>
        <w:ind w:left="8" w:right="339" w:firstLine="205"/>
        <w:spacing w:before="23" w:line="259" w:lineRule="auto"/>
        <w:jc w:val="both"/>
        <w:rPr/>
      </w:pPr>
      <w:r>
        <w:rPr>
          <w:spacing w:val="-4"/>
        </w:rPr>
        <w:t>Constant cache’s WAR latency (29 cycles) </w:t>
      </w:r>
      <w:r>
        <w:rPr>
          <w:spacing w:val="-5"/>
        </w:rPr>
        <w:t>is significantly greater</w:t>
      </w:r>
      <w:r>
        <w:rPr/>
        <w:t xml:space="preserve"> </w:t>
      </w:r>
      <w:r>
        <w:rPr/>
        <w:t>than that of</w:t>
      </w:r>
      <w:r>
        <w:rPr>
          <w:spacing w:val="-4"/>
        </w:rPr>
        <w:t xml:space="preserve"> </w:t>
      </w:r>
      <w:r>
        <w:rPr/>
        <w:t>loads to the global memory, whereas RAW/WAW la- </w:t>
      </w:r>
      <w:r>
        <w:rPr>
          <w:spacing w:val="-1"/>
        </w:rPr>
        <w:t>tencies</w:t>
      </w:r>
      <w:r>
        <w:rPr>
          <w:spacing w:val="21"/>
        </w:rPr>
        <w:t xml:space="preserve"> </w:t>
      </w:r>
      <w:r>
        <w:rPr>
          <w:spacing w:val="-1"/>
        </w:rPr>
        <w:t>(29 cycles) are a bit</w:t>
      </w:r>
      <w:r>
        <w:rPr>
          <w:spacing w:val="6"/>
        </w:rPr>
        <w:t xml:space="preserve"> </w:t>
      </w:r>
      <w:r>
        <w:rPr>
          <w:spacing w:val="-1"/>
        </w:rPr>
        <w:t>lower.</w:t>
      </w:r>
      <w:r>
        <w:rPr>
          <w:spacing w:val="3"/>
        </w:rPr>
        <w:t xml:space="preserve"> </w:t>
      </w:r>
      <w:r>
        <w:rPr>
          <w:spacing w:val="-1"/>
        </w:rPr>
        <w:t>We</w:t>
      </w:r>
      <w:r>
        <w:rPr>
          <w:spacing w:val="10"/>
        </w:rPr>
        <w:t xml:space="preserve"> </w:t>
      </w:r>
      <w:r>
        <w:rPr>
          <w:spacing w:val="-1"/>
        </w:rPr>
        <w:t>could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10"/>
        </w:rPr>
        <w:t xml:space="preserve"> </w:t>
      </w:r>
      <w:r>
        <w:rPr>
          <w:spacing w:val="-1"/>
        </w:rPr>
        <w:t>confirm</w:t>
      </w:r>
      <w:r>
        <w:rPr>
          <w:spacing w:val="9"/>
        </w:rPr>
        <w:t xml:space="preserve"> </w:t>
      </w:r>
      <w:r>
        <w:rPr>
          <w:spacing w:val="-1"/>
        </w:rPr>
        <w:t>any</w:t>
      </w:r>
      <w:r>
        <w:rPr>
          <w:spacing w:val="6"/>
        </w:rPr>
        <w:t xml:space="preserve"> </w:t>
      </w:r>
      <w:r>
        <w:rPr>
          <w:spacing w:val="-1"/>
        </w:rPr>
        <w:t>hy-</w:t>
      </w:r>
      <w:r>
        <w:rPr/>
        <w:t xml:space="preserve"> </w:t>
      </w:r>
      <w:r>
        <w:rPr/>
        <w:t>pothesis that explains t</w:t>
      </w:r>
      <w:r>
        <w:rPr>
          <w:spacing w:val="-1"/>
        </w:rPr>
        <w:t>his observation.</w:t>
      </w:r>
      <w:r>
        <w:rPr>
          <w:spacing w:val="6"/>
        </w:rPr>
        <w:t xml:space="preserve"> </w:t>
      </w:r>
      <w:r>
        <w:rPr>
          <w:spacing w:val="-1"/>
        </w:rPr>
        <w:t>However,</w:t>
      </w:r>
      <w:r>
        <w:rPr>
          <w:spacing w:val="4"/>
        </w:rPr>
        <w:t xml:space="preserve"> </w:t>
      </w:r>
      <w:r>
        <w:rPr>
          <w:spacing w:val="-1"/>
        </w:rPr>
        <w:t>we</w:t>
      </w:r>
      <w:r>
        <w:rPr>
          <w:spacing w:val="10"/>
        </w:rPr>
        <w:t xml:space="preserve"> </w:t>
      </w:r>
      <w:r>
        <w:rPr>
          <w:spacing w:val="-1"/>
        </w:rPr>
        <w:t>discovered</w:t>
      </w:r>
      <w:r>
        <w:rPr/>
        <w:t xml:space="preserve"> </w:t>
      </w:r>
      <w:r>
        <w:rPr>
          <w:spacing w:val="-4"/>
        </w:rPr>
        <w:t>that accesses to the constant memory done by fi</w:t>
      </w:r>
      <w:r>
        <w:rPr>
          <w:spacing w:val="-5"/>
        </w:rPr>
        <w:t>xed-latency instruc-</w:t>
      </w:r>
      <w:r>
        <w:rPr/>
        <w:t xml:space="preserve"> </w:t>
      </w:r>
      <w:r>
        <w:rPr/>
        <w:t>tions go to a differen</w:t>
      </w:r>
      <w:r>
        <w:rPr>
          <w:spacing w:val="-1"/>
        </w:rPr>
        <w:t>t cache level than load constant instructions.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hanging="2"/>
        <w:spacing w:before="102" w:line="268" w:lineRule="auto"/>
        <w:jc w:val="both"/>
        <w:rPr/>
      </w:pPr>
      <w:r>
        <w:rPr>
          <w:spacing w:val="-2"/>
        </w:rPr>
        <w:t>We confirmed this by preloading a gi</w:t>
      </w:r>
      <w:r>
        <w:rPr>
          <w:spacing w:val="-3"/>
        </w:rPr>
        <w:t>ven address into the constant</w:t>
      </w:r>
      <w:r>
        <w:rPr/>
        <w:t xml:space="preserve"> </w:t>
      </w:r>
      <w:r>
        <w:rPr/>
        <w:t>cache</w:t>
      </w:r>
      <w:r>
        <w:rPr>
          <w:spacing w:val="2"/>
        </w:rPr>
        <w:t xml:space="preserve"> </w:t>
      </w:r>
      <w:r>
        <w:rPr/>
        <w:t>through</w:t>
      </w:r>
      <w:r>
        <w:rPr>
          <w:spacing w:val="2"/>
        </w:rPr>
        <w:t xml:space="preserve"> </w:t>
      </w:r>
      <w:r>
        <w:rPr/>
        <w:t>an</w:t>
      </w:r>
      <w:r>
        <w:rPr>
          <w:spacing w:val="16"/>
          <w:w w:val="101"/>
        </w:rPr>
        <w:t xml:space="preserve"> </w:t>
      </w:r>
      <w:r>
        <w:rPr/>
        <w:t>LDC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waiting</w:t>
      </w:r>
      <w:r>
        <w:rPr>
          <w:spacing w:val="2"/>
        </w:rPr>
        <w:t xml:space="preserve"> </w:t>
      </w:r>
      <w:r>
        <w:rPr/>
        <w:t>until</w:t>
      </w:r>
      <w:r>
        <w:rPr>
          <w:spacing w:val="6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completes</w:t>
      </w:r>
      <w:r>
        <w:rPr>
          <w:spacing w:val="2"/>
        </w:rPr>
        <w:t>.</w:t>
      </w:r>
      <w:r>
        <w:rPr/>
        <w:t xml:space="preserve"> </w:t>
      </w:r>
      <w:r>
        <w:rPr>
          <w:spacing w:val="-1"/>
        </w:rPr>
        <w:t>Then, we</w:t>
      </w:r>
      <w:r>
        <w:rPr>
          <w:spacing w:val="20"/>
          <w:w w:val="101"/>
        </w:rPr>
        <w:t xml:space="preserve"> </w:t>
      </w:r>
      <w:r>
        <w:rPr>
          <w:spacing w:val="-1"/>
        </w:rPr>
        <w:t>issued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1"/>
          <w:w w:val="102"/>
        </w:rPr>
        <w:t xml:space="preserve"> </w:t>
      </w:r>
      <w:r>
        <w:rPr>
          <w:spacing w:val="-1"/>
        </w:rPr>
        <w:t>fixed-latency</w:t>
      </w:r>
      <w:r>
        <w:rPr>
          <w:spacing w:val="12"/>
        </w:rPr>
        <w:t xml:space="preserve"> </w:t>
      </w:r>
      <w:r>
        <w:rPr>
          <w:spacing w:val="-1"/>
        </w:rPr>
        <w:t>instruction</w:t>
      </w:r>
      <w:r>
        <w:rPr>
          <w:spacing w:val="11"/>
        </w:rPr>
        <w:t xml:space="preserve"> </w:t>
      </w:r>
      <w:r>
        <w:rPr>
          <w:spacing w:val="-1"/>
        </w:rPr>
        <w:t>using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same</w:t>
      </w:r>
      <w:r>
        <w:rPr>
          <w:spacing w:val="14"/>
          <w:w w:val="101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5"/>
        </w:rPr>
        <w:t>stant memory address and measured that the issue was</w:t>
      </w:r>
      <w:r>
        <w:rPr>
          <w:spacing w:val="5"/>
        </w:rPr>
        <w:t xml:space="preserve"> </w:t>
      </w:r>
      <w:r>
        <w:rPr>
          <w:spacing w:val="-5"/>
        </w:rPr>
        <w:t>delayed</w:t>
      </w:r>
      <w:r>
        <w:rPr>
          <w:spacing w:val="6"/>
        </w:rPr>
        <w:t xml:space="preserve"> </w:t>
      </w:r>
      <w:r>
        <w:rPr>
          <w:spacing w:val="-5"/>
        </w:rPr>
        <w:t>79</w:t>
      </w:r>
      <w:r>
        <w:rPr/>
        <w:t xml:space="preserve"> </w:t>
      </w:r>
      <w:r>
        <w:rPr>
          <w:spacing w:val="-1"/>
        </w:rPr>
        <w:t>cycles, which corresponds to a miss,</w:t>
      </w:r>
      <w:r>
        <w:rPr>
          <w:spacing w:val="-2"/>
        </w:rPr>
        <w:t xml:space="preserve"> instead</w:t>
      </w:r>
      <w:r>
        <w:rPr>
          <w:spacing w:val="7"/>
        </w:rPr>
        <w:t xml:space="preserve"> </w:t>
      </w:r>
      <w:r>
        <w:rPr>
          <w:spacing w:val="-2"/>
        </w:rPr>
        <w:t>of causing no delay,</w:t>
      </w:r>
      <w:r>
        <w:rPr/>
        <w:t xml:space="preserve"> </w:t>
      </w:r>
      <w:r>
        <w:rPr/>
        <w:t>which</w:t>
      </w:r>
      <w:r>
        <w:rPr>
          <w:spacing w:val="10"/>
        </w:rPr>
        <w:t xml:space="preserve"> </w:t>
      </w:r>
      <w:r>
        <w:rPr/>
        <w:t>would</w:t>
      </w:r>
      <w:r>
        <w:rPr>
          <w:spacing w:val="18"/>
          <w:w w:val="101"/>
        </w:rPr>
        <w:t xml:space="preserve"> </w:t>
      </w:r>
      <w:r>
        <w:rPr/>
        <w:t>correspond</w:t>
      </w:r>
      <w:r>
        <w:rPr>
          <w:spacing w:val="10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hit</w:t>
      </w:r>
      <w:r>
        <w:rPr>
          <w:spacing w:val="10"/>
        </w:rPr>
        <w:t>. </w:t>
      </w:r>
      <w:r>
        <w:rPr/>
        <w:t>This</w:t>
      </w:r>
      <w:r>
        <w:rPr>
          <w:spacing w:val="11"/>
        </w:rPr>
        <w:t xml:space="preserve"> </w:t>
      </w:r>
      <w:r>
        <w:rPr/>
        <w:t>means</w:t>
      </w:r>
      <w:r>
        <w:rPr>
          <w:spacing w:val="12"/>
          <w:w w:val="101"/>
        </w:rPr>
        <w:t xml:space="preserve"> </w:t>
      </w:r>
      <w:r>
        <w:rPr/>
        <w:t>that</w:t>
      </w:r>
      <w:r>
        <w:rPr>
          <w:spacing w:val="11"/>
        </w:rPr>
        <w:t xml:space="preserve"> </w:t>
      </w:r>
      <w:r>
        <w:rPr/>
        <w:t>fixed</w:t>
      </w:r>
      <w:r>
        <w:rPr>
          <w:spacing w:val="10"/>
        </w:rPr>
        <w:t>-</w:t>
      </w:r>
      <w:r>
        <w:rPr/>
        <w:t>latency </w:t>
      </w:r>
      <w:r>
        <w:rPr>
          <w:spacing w:val="-3"/>
        </w:rPr>
        <w:t>instructions</w:t>
      </w:r>
      <w:r>
        <w:rPr>
          <w:spacing w:val="16"/>
          <w:w w:val="102"/>
        </w:rPr>
        <w:t xml:space="preserve"> </w:t>
      </w:r>
      <w:r>
        <w:rPr>
          <w:spacing w:val="-3"/>
        </w:rPr>
        <w:t>accessing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16"/>
          <w:w w:val="101"/>
        </w:rPr>
        <w:t xml:space="preserve"> </w:t>
      </w:r>
      <w:r>
        <w:rPr>
          <w:spacing w:val="-4"/>
        </w:rPr>
        <w:t>constant</w:t>
      </w:r>
      <w:r>
        <w:rPr>
          <w:spacing w:val="16"/>
        </w:rPr>
        <w:t xml:space="preserve"> </w:t>
      </w:r>
      <w:r>
        <w:rPr>
          <w:spacing w:val="-4"/>
        </w:rPr>
        <w:t>address</w:t>
      </w:r>
      <w:r>
        <w:rPr>
          <w:spacing w:val="18"/>
          <w:w w:val="101"/>
        </w:rPr>
        <w:t xml:space="preserve"> </w:t>
      </w:r>
      <w:r>
        <w:rPr>
          <w:spacing w:val="-4"/>
        </w:rPr>
        <w:t>space</w:t>
      </w:r>
      <w:r>
        <w:rPr>
          <w:spacing w:val="13"/>
        </w:rPr>
        <w:t xml:space="preserve"> </w:t>
      </w:r>
      <w:r>
        <w:rPr>
          <w:spacing w:val="-4"/>
        </w:rPr>
        <w:t>use</w:t>
      </w:r>
      <w:r>
        <w:rPr>
          <w:spacing w:val="14"/>
          <w:w w:val="101"/>
        </w:rPr>
        <w:t xml:space="preserve"> </w:t>
      </w:r>
      <w:r>
        <w:rPr>
          <w:spacing w:val="-4"/>
        </w:rPr>
        <w:t>the</w:t>
      </w:r>
      <w:r>
        <w:rPr>
          <w:spacing w:val="12"/>
        </w:rPr>
        <w:t xml:space="preserve"> </w:t>
      </w:r>
      <w:r>
        <w:rPr>
          <w:spacing w:val="-4"/>
        </w:rPr>
        <w:t>L0</w:t>
      </w:r>
      <w:r>
        <w:rPr>
          <w:spacing w:val="11"/>
        </w:rPr>
        <w:t xml:space="preserve"> </w:t>
      </w:r>
      <w:r>
        <w:rPr>
          <w:spacing w:val="-4"/>
        </w:rPr>
        <w:t>FL</w:t>
      </w:r>
      <w:r>
        <w:rPr/>
        <w:t xml:space="preserve"> </w:t>
      </w:r>
      <w:r>
        <w:rPr>
          <w:spacing w:val="-4"/>
        </w:rPr>
        <w:t>(fixed latency) constant cache, whileLDC instruction</w:t>
      </w:r>
      <w:r>
        <w:rPr>
          <w:spacing w:val="-5"/>
        </w:rPr>
        <w:t>s use a different</w:t>
      </w:r>
      <w:r>
        <w:rPr/>
        <w:t xml:space="preserve"> </w:t>
      </w:r>
      <w:r>
        <w:rPr>
          <w:spacing w:val="-1"/>
        </w:rPr>
        <w:t>cache, which we refer to as the L0 VL (variable latency) constant</w:t>
      </w:r>
      <w:r>
        <w:rPr>
          <w:spacing w:val="4"/>
        </w:rPr>
        <w:t xml:space="preserve"> </w:t>
      </w:r>
      <w:r>
        <w:rPr>
          <w:spacing w:val="-5"/>
        </w:rPr>
        <w:t>cache (see</w:t>
      </w:r>
      <w:r>
        <w:rPr>
          <w:spacing w:val="-23"/>
        </w:rPr>
        <w:t xml:space="preserve"> </w:t>
      </w:r>
      <w:hyperlink w:history="true" w:anchor="bookmark60">
        <w:r>
          <w:rPr>
            <w:spacing w:val="-5"/>
          </w:rPr>
          <w:t>Figure</w:t>
        </w:r>
        <w:r>
          <w:rPr>
            <w:spacing w:val="6"/>
          </w:rPr>
          <w:t xml:space="preserve"> </w:t>
        </w:r>
        <w:r>
          <w:rPr>
            <w:spacing w:val="-5"/>
          </w:rPr>
          <w:t>3</w:t>
        </w:r>
      </w:hyperlink>
      <w:r>
        <w:rPr>
          <w:spacing w:val="-5"/>
        </w:rPr>
        <w:t>).</w:t>
      </w:r>
    </w:p>
    <w:p>
      <w:pPr>
        <w:pStyle w:val="BodyText"/>
        <w:ind w:left="12" w:right="15" w:firstLine="197"/>
        <w:spacing w:before="9" w:line="266" w:lineRule="auto"/>
        <w:jc w:val="both"/>
        <w:rPr/>
      </w:pPr>
      <w:r>
        <w:rPr>
          <w:spacing w:val="-4"/>
        </w:rPr>
        <w:t>Finally, we analyze LDG</w:t>
      </w:r>
      <w:r>
        <w:rPr>
          <w:spacing w:val="-5"/>
        </w:rPr>
        <w:t>STS instruction, which was introduced to</w:t>
      </w:r>
      <w:r>
        <w:rPr/>
        <w:t xml:space="preserve"> </w:t>
      </w:r>
      <w:r>
        <w:rPr>
          <w:spacing w:val="-3"/>
        </w:rPr>
        <w:t>reduce the pressure of</w:t>
      </w:r>
      <w:r>
        <w:rPr>
          <w:spacing w:val="-18"/>
        </w:rPr>
        <w:t xml:space="preserve"> </w:t>
      </w:r>
      <w:r>
        <w:rPr>
          <w:spacing w:val="-3"/>
        </w:rPr>
        <w:t>the register </w:t>
      </w:r>
      <w:r>
        <w:rPr>
          <w:spacing w:val="-4"/>
        </w:rPr>
        <w:t>file and improve the efficiency of</w:t>
      </w:r>
      <w:r>
        <w:rPr/>
        <w:t xml:space="preserve"> </w:t>
      </w:r>
      <w:r>
        <w:rPr>
          <w:spacing w:val="-3"/>
        </w:rPr>
        <w:t>transferring data to the GPU</w:t>
      </w:r>
      <w:r>
        <w:rPr>
          <w:spacing w:val="11"/>
        </w:rPr>
        <w:t xml:space="preserve"> </w:t>
      </w:r>
      <w:r>
        <w:rPr>
          <w:spacing w:val="-3"/>
        </w:rPr>
        <w:t>[</w:t>
      </w:r>
      <w:hyperlink w:history="true" w:anchor="bookmark83">
        <w:r>
          <w:rPr>
            <w:spacing w:val="-3"/>
          </w:rPr>
          <w:t>40</w:t>
        </w:r>
      </w:hyperlink>
      <w:r>
        <w:rPr>
          <w:spacing w:val="-4"/>
        </w:rPr>
        <w:t>]. It loads data from global memory</w:t>
      </w:r>
      <w:r>
        <w:rPr/>
        <w:t xml:space="preserve"> </w:t>
      </w:r>
      <w:r>
        <w:rPr>
          <w:spacing w:val="-2"/>
        </w:rPr>
        <w:t>and stores</w:t>
      </w:r>
      <w:r>
        <w:rPr>
          <w:spacing w:val="-11"/>
        </w:rPr>
        <w:t xml:space="preserve"> </w:t>
      </w:r>
      <w:r>
        <w:rPr>
          <w:spacing w:val="-2"/>
        </w:rPr>
        <w:t>it directly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1"/>
        </w:rPr>
        <w:t xml:space="preserve"> </w:t>
      </w:r>
      <w:r>
        <w:rPr>
          <w:spacing w:val="-2"/>
        </w:rPr>
        <w:t>the shared</w:t>
      </w:r>
      <w:r>
        <w:rPr>
          <w:spacing w:val="-12"/>
        </w:rPr>
        <w:t xml:space="preserve"> </w:t>
      </w:r>
      <w:r>
        <w:rPr>
          <w:spacing w:val="-2"/>
        </w:rPr>
        <w:t>memory</w:t>
      </w:r>
      <w:r>
        <w:rPr>
          <w:spacing w:val="-14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thout</w:t>
      </w:r>
      <w:r>
        <w:rPr>
          <w:spacing w:val="-10"/>
        </w:rPr>
        <w:t xml:space="preserve"> </w:t>
      </w:r>
      <w:r>
        <w:rPr>
          <w:spacing w:val="-3"/>
        </w:rPr>
        <w:t>going</w:t>
      </w:r>
      <w:r>
        <w:rPr>
          <w:spacing w:val="-11"/>
        </w:rPr>
        <w:t xml:space="preserve"> </w:t>
      </w:r>
      <w:r>
        <w:rPr>
          <w:spacing w:val="-3"/>
        </w:rPr>
        <w:t>through</w:t>
      </w:r>
      <w:r>
        <w:rPr/>
        <w:t xml:space="preserve"> </w:t>
      </w:r>
      <w:r>
        <w:rPr>
          <w:spacing w:val="-2"/>
        </w:rPr>
        <w:t>the register file, which saves instructions and registers. Its latency</w:t>
      </w:r>
      <w:r>
        <w:rPr>
          <w:spacing w:val="12"/>
          <w:w w:val="10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same</w:t>
      </w:r>
      <w:r>
        <w:rPr>
          <w:spacing w:val="2"/>
        </w:rPr>
        <w:t xml:space="preserve"> </w:t>
      </w:r>
      <w:r>
        <w:rPr/>
        <w:t>regardless</w:t>
      </w:r>
      <w:r>
        <w:rPr>
          <w:spacing w:val="2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granularity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2"/>
        </w:rPr>
        <w:t>. </w:t>
      </w:r>
      <w:r>
        <w:rPr/>
        <w:t>WAR </w:t>
      </w:r>
      <w:r>
        <w:rPr>
          <w:spacing w:val="-4"/>
        </w:rPr>
        <w:t>dependencies have the same l</w:t>
      </w:r>
      <w:r>
        <w:rPr>
          <w:spacing w:val="-5"/>
        </w:rPr>
        <w:t>atency (13 cycles) for all granularities</w:t>
      </w:r>
      <w:r>
        <w:rPr/>
        <w:t xml:space="preserve"> </w:t>
      </w:r>
      <w:r>
        <w:rPr>
          <w:spacing w:val="-4"/>
        </w:rPr>
        <w:t>since they are released wh</w:t>
      </w:r>
      <w:r>
        <w:rPr>
          <w:spacing w:val="-5"/>
        </w:rPr>
        <w:t>en the address is computed.</w:t>
      </w:r>
      <w:r>
        <w:rPr>
          <w:spacing w:val="-1"/>
        </w:rPr>
        <w:t xml:space="preserve"> </w:t>
      </w:r>
      <w:r>
        <w:rPr>
          <w:spacing w:val="-5"/>
        </w:rPr>
        <w:t>RAW/WAW</w:t>
      </w:r>
      <w:r>
        <w:rPr/>
        <w:t xml:space="preserve"> </w:t>
      </w:r>
      <w:r>
        <w:rPr>
          <w:spacing w:val="-3"/>
        </w:rPr>
        <w:t>dependencies</w:t>
      </w:r>
      <w:r>
        <w:rPr>
          <w:spacing w:val="34"/>
        </w:rPr>
        <w:t xml:space="preserve"> </w:t>
      </w:r>
      <w:r>
        <w:rPr>
          <w:spacing w:val="-3"/>
        </w:rPr>
        <w:t>are</w:t>
      </w:r>
      <w:r>
        <w:rPr>
          <w:spacing w:val="16"/>
          <w:w w:val="101"/>
        </w:rPr>
        <w:t xml:space="preserve"> </w:t>
      </w:r>
      <w:r>
        <w:rPr>
          <w:spacing w:val="-3"/>
        </w:rPr>
        <w:t>released</w:t>
      </w:r>
      <w:r>
        <w:rPr>
          <w:spacing w:val="14"/>
        </w:rPr>
        <w:t xml:space="preserve"> </w:t>
      </w:r>
      <w:r>
        <w:rPr>
          <w:spacing w:val="-3"/>
        </w:rPr>
        <w:t>when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17"/>
          <w:w w:val="101"/>
        </w:rPr>
        <w:t xml:space="preserve"> </w:t>
      </w:r>
      <w:r>
        <w:rPr>
          <w:spacing w:val="-3"/>
        </w:rPr>
        <w:t>instruction’s</w:t>
      </w:r>
      <w:r>
        <w:rPr>
          <w:spacing w:val="16"/>
          <w:w w:val="101"/>
        </w:rPr>
        <w:t xml:space="preserve"> </w:t>
      </w:r>
      <w:r>
        <w:rPr>
          <w:spacing w:val="-3"/>
        </w:rPr>
        <w:t>read</w:t>
      </w:r>
      <w:r>
        <w:rPr>
          <w:spacing w:val="21"/>
          <w:w w:val="101"/>
        </w:rPr>
        <w:t xml:space="preserve"> </w:t>
      </w:r>
      <w:r>
        <w:rPr>
          <w:spacing w:val="-3"/>
        </w:rPr>
        <w:t>step</w:t>
      </w:r>
      <w:r>
        <w:rPr>
          <w:spacing w:val="15"/>
        </w:rPr>
        <w:t xml:space="preserve"> </w:t>
      </w:r>
      <w:r>
        <w:rPr>
          <w:spacing w:val="-3"/>
        </w:rPr>
        <w:t>has</w:t>
      </w:r>
      <w:r>
        <w:rPr/>
        <w:t xml:space="preserve"> </w:t>
      </w:r>
      <w:r>
        <w:rPr>
          <w:spacing w:val="-1"/>
        </w:rPr>
        <w:t>finished (39 cycles), regardless of</w:t>
      </w:r>
      <w:r>
        <w:rPr>
          <w:spacing w:val="-13"/>
        </w:rPr>
        <w:t xml:space="preserve"> </w:t>
      </w:r>
      <w:r>
        <w:rPr>
          <w:spacing w:val="-1"/>
        </w:rPr>
        <w:t>the instruction’s gra</w:t>
      </w:r>
      <w:r>
        <w:rPr>
          <w:spacing w:val="-2"/>
        </w:rPr>
        <w:t>nularity.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8"/>
        <w:spacing w:before="60" w:line="203" w:lineRule="auto"/>
        <w:outlineLvl w:val="0"/>
        <w:rPr>
          <w:sz w:val="21"/>
          <w:szCs w:val="21"/>
        </w:rPr>
      </w:pPr>
      <w:bookmarkStart w:name="bookmark20" w:id="23"/>
      <w:bookmarkEnd w:id="23"/>
      <w:r>
        <w:rPr>
          <w:sz w:val="21"/>
          <w:szCs w:val="21"/>
          <w:b/>
          <w:bCs/>
          <w:spacing w:val="-1"/>
        </w:rPr>
        <w:t>6</w:t>
      </w:r>
      <w:r>
        <w:rPr>
          <w:sz w:val="21"/>
          <w:szCs w:val="21"/>
          <w:b/>
          <w:bCs/>
          <w:spacing w:val="17"/>
        </w:rPr>
        <w:t xml:space="preserve">   </w:t>
      </w:r>
      <w:r>
        <w:rPr>
          <w:sz w:val="21"/>
          <w:szCs w:val="21"/>
          <w:b/>
          <w:bCs/>
          <w:spacing w:val="-1"/>
        </w:rPr>
        <w:t>Modeling</w:t>
      </w:r>
    </w:p>
    <w:p>
      <w:pPr>
        <w:pStyle w:val="BodyText"/>
        <w:ind w:left="12" w:right="23" w:hanging="12"/>
        <w:spacing w:before="98" w:line="256" w:lineRule="auto"/>
        <w:jc w:val="both"/>
        <w:rPr/>
      </w:pPr>
      <w:r>
        <w:rPr>
          <w:spacing w:val="-4"/>
        </w:rPr>
        <w:t>We have designed from sc</w:t>
      </w:r>
      <w:r>
        <w:rPr>
          <w:spacing w:val="-5"/>
        </w:rPr>
        <w:t>ratch the SM/core model of</w:t>
      </w:r>
      <w:r>
        <w:rPr>
          <w:spacing w:val="-18"/>
        </w:rPr>
        <w:t xml:space="preserve"> </w:t>
      </w:r>
      <w:r>
        <w:rPr>
          <w:spacing w:val="-5"/>
        </w:rPr>
        <w:t>the Accel-sim</w:t>
      </w:r>
      <w:r>
        <w:rPr/>
        <w:t xml:space="preserve"> </w:t>
      </w:r>
      <w:r>
        <w:rPr/>
        <w:t>framework</w:t>
      </w:r>
      <w:r>
        <w:rPr>
          <w:spacing w:val="7"/>
        </w:rPr>
        <w:t xml:space="preserve"> </w:t>
      </w:r>
      <w:r>
        <w:rPr/>
        <w:t>simulator</w:t>
      </w:r>
      <w:r>
        <w:rPr>
          <w:spacing w:val="22"/>
          <w:w w:val="101"/>
        </w:rPr>
        <w:t xml:space="preserve"> </w:t>
      </w:r>
      <w:r>
        <w:rPr>
          <w:spacing w:val="7"/>
        </w:rPr>
        <w:t>[</w:t>
      </w:r>
      <w:hyperlink w:history="true" w:anchor="bookmark13">
        <w:r>
          <w:rPr>
            <w:spacing w:val="7"/>
          </w:rPr>
          <w:t>53</w:t>
        </w:r>
      </w:hyperlink>
      <w:r>
        <w:rPr>
          <w:spacing w:val="7"/>
        </w:rPr>
        <w:t>] </w:t>
      </w:r>
      <w:r>
        <w:rPr/>
        <w:t>to</w:t>
      </w:r>
      <w:r>
        <w:rPr>
          <w:spacing w:val="7"/>
        </w:rPr>
        <w:t xml:space="preserve"> </w:t>
      </w:r>
      <w:r>
        <w:rPr/>
        <w:t>implement</w:t>
      </w:r>
      <w:r>
        <w:rPr>
          <w:spacing w:val="7"/>
        </w:rPr>
        <w:t xml:space="preserve"> </w:t>
      </w:r>
      <w:r>
        <w:rPr/>
        <w:t>all</w:t>
      </w:r>
      <w:r>
        <w:rPr>
          <w:spacing w:val="7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details</w:t>
      </w:r>
      <w:r>
        <w:rPr>
          <w:spacing w:val="9"/>
        </w:rPr>
        <w:t xml:space="preserve"> </w:t>
      </w:r>
      <w:r>
        <w:rPr/>
        <w:t>explained </w:t>
      </w:r>
      <w:r>
        <w:rPr>
          <w:spacing w:val="-1"/>
        </w:rPr>
        <w:t>in </w:t>
      </w:r>
      <w:hyperlink w:history="true" w:anchor="bookmark18">
        <w:r>
          <w:rPr>
            <w:spacing w:val="-1"/>
          </w:rPr>
          <w:t>section</w:t>
        </w:r>
        <w:r>
          <w:rPr>
            <w:spacing w:val="23"/>
            <w:w w:val="101"/>
          </w:rPr>
          <w:t xml:space="preserve"> </w:t>
        </w:r>
        <w:r>
          <w:rPr>
            <w:spacing w:val="-1"/>
          </w:rPr>
          <w:t>4</w:t>
        </w:r>
      </w:hyperlink>
      <w:r>
        <w:rPr>
          <w:spacing w:val="-1"/>
        </w:rPr>
        <w:t>, </w:t>
      </w:r>
      <w:hyperlink w:history="true" w:anchor="bookmark19">
        <w:r>
          <w:rPr>
            <w:spacing w:val="-1"/>
          </w:rPr>
          <w:t>section</w:t>
        </w:r>
        <w:r>
          <w:rPr>
            <w:spacing w:val="25"/>
            <w:w w:val="101"/>
          </w:rPr>
          <w:t xml:space="preserve"> </w:t>
        </w:r>
        <w:r>
          <w:rPr>
            <w:spacing w:val="-1"/>
          </w:rPr>
          <w:t>5</w:t>
        </w:r>
      </w:hyperlink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depicted</w:t>
      </w:r>
      <w:r>
        <w:rPr>
          <w:spacing w:val="20"/>
        </w:rPr>
        <w:t xml:space="preserve"> </w:t>
      </w:r>
      <w:r>
        <w:rPr>
          <w:spacing w:val="-1"/>
        </w:rPr>
        <w:t>in </w:t>
      </w:r>
      <w:hyperlink w:history="true" w:anchor="bookmark60">
        <w:r>
          <w:rPr>
            <w:spacing w:val="-1"/>
          </w:rPr>
          <w:t>Figure</w:t>
        </w:r>
        <w:r>
          <w:rPr>
            <w:spacing w:val="23"/>
            <w:w w:val="101"/>
          </w:rPr>
          <w:t xml:space="preserve"> </w:t>
        </w:r>
        <w:r>
          <w:rPr>
            <w:spacing w:val="-1"/>
          </w:rPr>
          <w:t>3</w:t>
        </w:r>
      </w:hyperlink>
      <w:r>
        <w:rPr>
          <w:spacing w:val="-1"/>
        </w:rPr>
        <w:t>.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main</w:t>
      </w:r>
      <w:r>
        <w:rPr>
          <w:spacing w:val="19"/>
        </w:rPr>
        <w:t xml:space="preserve"> </w:t>
      </w:r>
      <w:r>
        <w:rPr>
          <w:spacing w:val="-1"/>
        </w:rPr>
        <w:t>new</w:t>
      </w:r>
      <w:r>
        <w:rPr/>
        <w:t xml:space="preserve"> </w:t>
      </w:r>
      <w:r>
        <w:rPr>
          <w:spacing w:val="-2"/>
        </w:rPr>
        <w:t>components are outlined below.</w:t>
      </w:r>
    </w:p>
    <w:p>
      <w:pPr>
        <w:pStyle w:val="BodyText"/>
        <w:ind w:left="8" w:firstLine="198"/>
        <w:spacing w:before="39" w:line="264" w:lineRule="auto"/>
        <w:jc w:val="both"/>
        <w:rPr/>
      </w:pPr>
      <w:r>
        <w:rPr>
          <w:spacing w:val="-2"/>
        </w:rPr>
        <w:t>We</w:t>
      </w:r>
      <w:r>
        <w:rPr>
          <w:spacing w:val="27"/>
        </w:rPr>
        <w:t xml:space="preserve"> </w:t>
      </w:r>
      <w:r>
        <w:rPr>
          <w:spacing w:val="-2"/>
        </w:rPr>
        <w:t>have</w:t>
      </w:r>
      <w:r>
        <w:rPr>
          <w:spacing w:val="18"/>
          <w:w w:val="101"/>
        </w:rPr>
        <w:t xml:space="preserve"> </w:t>
      </w:r>
      <w:r>
        <w:rPr>
          <w:spacing w:val="-2"/>
        </w:rPr>
        <w:t>added</w:t>
      </w:r>
      <w:r>
        <w:rPr>
          <w:spacing w:val="18"/>
          <w:w w:val="101"/>
        </w:rPr>
        <w:t xml:space="preserve"> </w:t>
      </w:r>
      <w:r>
        <w:rPr>
          <w:spacing w:val="-2"/>
        </w:rPr>
        <w:t>an</w:t>
      </w:r>
      <w:r>
        <w:rPr>
          <w:spacing w:val="14"/>
        </w:rPr>
        <w:t xml:space="preserve"> </w:t>
      </w:r>
      <w:r>
        <w:rPr>
          <w:spacing w:val="-2"/>
        </w:rPr>
        <w:t>L0</w:t>
      </w:r>
      <w:r>
        <w:rPr>
          <w:spacing w:val="16"/>
          <w:w w:val="101"/>
        </w:rPr>
        <w:t xml:space="preserve"> </w:t>
      </w:r>
      <w:r>
        <w:rPr>
          <w:spacing w:val="-2"/>
        </w:rPr>
        <w:t>instruction</w:t>
      </w:r>
      <w:r>
        <w:rPr>
          <w:spacing w:val="18"/>
          <w:w w:val="101"/>
        </w:rPr>
        <w:t xml:space="preserve"> </w:t>
      </w:r>
      <w:r>
        <w:rPr>
          <w:spacing w:val="-2"/>
        </w:rPr>
        <w:t>cache</w:t>
      </w:r>
      <w:r>
        <w:rPr>
          <w:spacing w:val="12"/>
          <w:w w:val="102"/>
        </w:rPr>
        <w:t xml:space="preserve"> </w:t>
      </w:r>
      <w:r>
        <w:rPr>
          <w:spacing w:val="-2"/>
        </w:rPr>
        <w:t>with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stream</w:t>
      </w:r>
      <w:r>
        <w:rPr>
          <w:spacing w:val="13"/>
        </w:rPr>
        <w:t xml:space="preserve"> </w:t>
      </w:r>
      <w:r>
        <w:rPr>
          <w:spacing w:val="-2"/>
        </w:rPr>
        <w:t>buffer</w:t>
      </w:r>
      <w:r>
        <w:rPr/>
        <w:t xml:space="preserve"> </w:t>
      </w:r>
      <w:r>
        <w:rPr>
          <w:spacing w:val="-1"/>
        </w:rPr>
        <w:t>prefetcher for each sub-core. L0 instruction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cons</w:t>
      </w:r>
      <w:r>
        <w:rPr>
          <w:spacing w:val="-2"/>
        </w:rPr>
        <w:t>tant</w:t>
      </w:r>
      <w:r>
        <w:rPr>
          <w:spacing w:val="9"/>
        </w:rPr>
        <w:t xml:space="preserve"> </w:t>
      </w:r>
      <w:r>
        <w:rPr>
          <w:spacing w:val="-2"/>
        </w:rPr>
        <w:t>caches</w:t>
      </w:r>
      <w:r>
        <w:rPr/>
        <w:t xml:space="preserve"> </w:t>
      </w:r>
      <w:r>
        <w:rPr/>
        <w:t>are connected with a p</w:t>
      </w:r>
      <w:r>
        <w:rPr>
          <w:spacing w:val="-1"/>
        </w:rPr>
        <w:t>arameterized latency to an L1 instruction/-</w:t>
      </w:r>
      <w:r>
        <w:rPr/>
        <w:t xml:space="preserve"> </w:t>
      </w:r>
      <w:r>
        <w:rPr>
          <w:spacing w:val="-4"/>
        </w:rPr>
        <w:t>constant cache. We configured the cache hierarchy, including sizes</w:t>
      </w:r>
      <w:r>
        <w:rPr>
          <w:spacing w:val="1"/>
        </w:rPr>
        <w:t xml:space="preserve"> </w:t>
      </w:r>
      <w:r>
        <w:rPr>
          <w:spacing w:val="-3"/>
        </w:rPr>
        <w:t>and latencies, based on empirical measurements and architect</w:t>
      </w:r>
      <w:r>
        <w:rPr>
          <w:spacing w:val="-4"/>
        </w:rPr>
        <w:t>ural</w:t>
      </w:r>
      <w:r>
        <w:rPr/>
        <w:t xml:space="preserve"> </w:t>
      </w:r>
      <w:r>
        <w:rPr>
          <w:spacing w:val="-2"/>
        </w:rPr>
        <w:t>details</w:t>
      </w:r>
      <w:r>
        <w:rPr>
          <w:spacing w:val="45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1"/>
        </w:rPr>
        <w:t xml:space="preserve"> </w:t>
      </w:r>
      <w:r>
        <w:rPr>
          <w:spacing w:val="-2"/>
        </w:rPr>
        <w:t>Ampere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Turing</w:t>
      </w:r>
      <w:r>
        <w:rPr>
          <w:spacing w:val="27"/>
          <w:w w:val="101"/>
        </w:rPr>
        <w:t xml:space="preserve"> </w:t>
      </w:r>
      <w:r>
        <w:rPr>
          <w:spacing w:val="-2"/>
        </w:rPr>
        <w:t>GPUs</w:t>
      </w:r>
      <w:r>
        <w:rPr>
          <w:spacing w:val="27"/>
          <w:w w:val="101"/>
        </w:rPr>
        <w:t xml:space="preserve"> </w:t>
      </w:r>
      <w:r>
        <w:rPr>
          <w:spacing w:val="-2"/>
        </w:rPr>
        <w:t>as</w:t>
      </w:r>
      <w:r>
        <w:rPr>
          <w:spacing w:val="27"/>
          <w:w w:val="101"/>
        </w:rPr>
        <w:t xml:space="preserve"> </w:t>
      </w:r>
      <w:r>
        <w:rPr>
          <w:spacing w:val="-2"/>
        </w:rPr>
        <w:t>described</w:t>
      </w:r>
      <w:r>
        <w:rPr>
          <w:spacing w:val="22"/>
        </w:rPr>
        <w:t xml:space="preserve"> </w:t>
      </w:r>
      <w:r>
        <w:rPr>
          <w:spacing w:val="-2"/>
        </w:rPr>
        <w:t>by Jia</w:t>
      </w:r>
      <w:r>
        <w:rPr>
          <w:spacing w:val="27"/>
          <w:w w:val="101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2"/>
        </w:rPr>
        <w:t>al.</w:t>
      </w:r>
      <w:r>
        <w:rPr>
          <w:spacing w:val="18"/>
        </w:rPr>
        <w:t xml:space="preserve"> </w:t>
      </w:r>
      <w:hyperlink w:history="true" w:anchor="bookmark49">
        <w:r>
          <w:rPr>
            <w:spacing w:val="-2"/>
          </w:rPr>
          <w:t>[46</w:t>
        </w:r>
      </w:hyperlink>
      <w:r>
        <w:rPr>
          <w:spacing w:val="-2"/>
        </w:rPr>
        <w:t>,</w:t>
      </w:r>
      <w:r>
        <w:rPr>
          <w:spacing w:val="-22"/>
        </w:rPr>
        <w:t xml:space="preserve"> </w:t>
      </w:r>
      <w:hyperlink w:history="true" w:anchor="bookmark84">
        <w:r>
          <w:rPr>
            <w:spacing w:val="-2"/>
          </w:rPr>
          <w:t>48</w:t>
        </w:r>
      </w:hyperlink>
      <w:r>
        <w:rPr>
          <w:spacing w:val="-2"/>
        </w:rPr>
        <w:t>].</w:t>
      </w:r>
    </w:p>
    <w:p>
      <w:pPr>
        <w:pStyle w:val="BodyText"/>
        <w:ind w:left="12" w:right="25" w:firstLine="195"/>
        <w:spacing w:before="30" w:line="264" w:lineRule="auto"/>
        <w:jc w:val="both"/>
        <w:rPr/>
      </w:pPr>
      <w:r>
        <w:rPr>
          <w:spacing w:val="-4"/>
        </w:rPr>
        <w:t>We have modified the Issue stage to support the control bits, the</w:t>
      </w:r>
      <w:r>
        <w:rPr>
          <w:spacing w:val="16"/>
          <w:w w:val="101"/>
        </w:rPr>
        <w:t xml:space="preserve"> </w:t>
      </w:r>
      <w:r>
        <w:rPr>
          <w:spacing w:val="-4"/>
        </w:rPr>
        <w:t>tag look-up to the newly added L0 constant caches for fixed-late</w:t>
      </w:r>
      <w:r>
        <w:rPr>
          <w:spacing w:val="-5"/>
        </w:rPr>
        <w:t>ncy</w:t>
      </w:r>
      <w:r>
        <w:rPr/>
        <w:t xml:space="preserve"> </w:t>
      </w:r>
      <w:r>
        <w:rPr>
          <w:spacing w:val="-2"/>
        </w:rPr>
        <w:t>instructions,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new</w:t>
      </w:r>
      <w:r>
        <w:rPr>
          <w:spacing w:val="16"/>
          <w:w w:val="101"/>
        </w:rPr>
        <w:t xml:space="preserve"> </w:t>
      </w:r>
      <w:r>
        <w:rPr>
          <w:spacing w:val="-2"/>
        </w:rPr>
        <w:t>CGGTY</w:t>
      </w:r>
      <w:r>
        <w:rPr>
          <w:spacing w:val="14"/>
        </w:rPr>
        <w:t xml:space="preserve"> </w:t>
      </w:r>
      <w:r>
        <w:rPr>
          <w:spacing w:val="-2"/>
        </w:rPr>
        <w:t>issue</w:t>
      </w:r>
      <w:r>
        <w:rPr>
          <w:spacing w:val="18"/>
        </w:rPr>
        <w:t xml:space="preserve"> </w:t>
      </w:r>
      <w:r>
        <w:rPr>
          <w:spacing w:val="-2"/>
        </w:rPr>
        <w:t>scheduler. We</w:t>
      </w:r>
      <w:r>
        <w:rPr>
          <w:spacing w:val="14"/>
        </w:rPr>
        <w:t xml:space="preserve"> </w:t>
      </w:r>
      <w:r>
        <w:rPr>
          <w:spacing w:val="-2"/>
        </w:rPr>
        <w:t>included</w:t>
      </w:r>
      <w:r>
        <w:rPr/>
        <w:t xml:space="preserve"> </w:t>
      </w:r>
      <w:r>
        <w:rPr>
          <w:spacing w:val="-1"/>
        </w:rPr>
        <w:t>the Control stage, in which instructions increase the depende</w:t>
      </w:r>
      <w:r>
        <w:rPr>
          <w:spacing w:val="-2"/>
        </w:rPr>
        <w:t>nce</w:t>
      </w:r>
      <w:r>
        <w:rPr/>
        <w:t xml:space="preserve"> </w:t>
      </w:r>
      <w:r>
        <w:rPr>
          <w:spacing w:val="-3"/>
        </w:rPr>
        <w:t>counters, and the</w:t>
      </w:r>
      <w:r>
        <w:rPr>
          <w:spacing w:val="-13"/>
        </w:rPr>
        <w:t xml:space="preserve"> </w:t>
      </w:r>
      <w:r>
        <w:rPr>
          <w:spacing w:val="-3"/>
        </w:rPr>
        <w:t>Allocate stage, in</w:t>
      </w:r>
      <w:r>
        <w:rPr>
          <w:spacing w:val="-12"/>
        </w:rPr>
        <w:t xml:space="preserve"> </w:t>
      </w:r>
      <w:r>
        <w:rPr>
          <w:spacing w:val="-3"/>
        </w:rPr>
        <w:t>which fixed-late</w:t>
      </w:r>
      <w:r>
        <w:rPr>
          <w:spacing w:val="-4"/>
        </w:rPr>
        <w:t>ncy</w:t>
      </w:r>
      <w:r>
        <w:rPr>
          <w:spacing w:val="-9"/>
        </w:rPr>
        <w:t xml:space="preserve"> </w:t>
      </w:r>
      <w:r>
        <w:rPr>
          <w:spacing w:val="-4"/>
        </w:rPr>
        <w:t>instructions</w:t>
      </w:r>
      <w:r>
        <w:rPr/>
        <w:t xml:space="preserve"> </w:t>
      </w:r>
      <w:r>
        <w:rPr>
          <w:spacing w:val="-2"/>
        </w:rPr>
        <w:t>check for conflicts in the access t</w:t>
      </w:r>
      <w:r>
        <w:rPr>
          <w:spacing w:val="-3"/>
        </w:rPr>
        <w:t>o the register file</w:t>
      </w:r>
      <w:r>
        <w:rPr>
          <w:spacing w:val="4"/>
        </w:rPr>
        <w:t xml:space="preserve"> </w:t>
      </w:r>
      <w:r>
        <w:rPr>
          <w:spacing w:val="-3"/>
        </w:rPr>
        <w:t>and the</w:t>
      </w:r>
      <w:r>
        <w:rPr>
          <w:spacing w:val="1"/>
        </w:rPr>
        <w:t xml:space="preserve"> </w:t>
      </w:r>
      <w:r>
        <w:rPr>
          <w:spacing w:val="-3"/>
        </w:rPr>
        <w:t>register</w:t>
      </w:r>
      <w:r>
        <w:rPr/>
        <w:t xml:space="preserve"> </w:t>
      </w:r>
      <w:r>
        <w:rPr>
          <w:spacing w:val="-5"/>
        </w:rPr>
        <w:t>file</w:t>
      </w:r>
      <w:r>
        <w:rPr>
          <w:spacing w:val="11"/>
        </w:rPr>
        <w:t xml:space="preserve"> </w:t>
      </w:r>
      <w:r>
        <w:rPr>
          <w:spacing w:val="-5"/>
        </w:rPr>
        <w:t>cache.</w:t>
      </w:r>
    </w:p>
    <w:p>
      <w:pPr>
        <w:pStyle w:val="BodyText"/>
        <w:ind w:left="8" w:right="26" w:firstLine="200"/>
        <w:spacing w:before="31" w:line="263" w:lineRule="auto"/>
        <w:jc w:val="both"/>
        <w:rPr/>
      </w:pPr>
      <w:r>
        <w:rPr/>
        <w:t>Regarding memory instructions, we have modeled a new unit </w:t>
      </w:r>
      <w:r>
        <w:rPr>
          <w:spacing w:val="-4"/>
        </w:rPr>
        <w:t>per sub-core and a unit shared among</w:t>
      </w:r>
      <w:r>
        <w:rPr>
          <w:spacing w:val="6"/>
        </w:rPr>
        <w:t xml:space="preserve"> </w:t>
      </w:r>
      <w:r>
        <w:rPr>
          <w:spacing w:val="-5"/>
        </w:rPr>
        <w:t>sub-cores, with</w:t>
      </w:r>
      <w:r>
        <w:rPr>
          <w:spacing w:val="1"/>
        </w:rPr>
        <w:t xml:space="preserve"> </w:t>
      </w:r>
      <w:r>
        <w:rPr>
          <w:spacing w:val="-5"/>
        </w:rPr>
        <w:t>the</w:t>
      </w:r>
      <w:r>
        <w:rPr>
          <w:spacing w:val="1"/>
        </w:rPr>
        <w:t xml:space="preserve"> </w:t>
      </w:r>
      <w:r>
        <w:rPr>
          <w:spacing w:val="-5"/>
        </w:rPr>
        <w:t>latencies</w:t>
      </w:r>
      <w:r>
        <w:rPr/>
        <w:t xml:space="preserve"> </w:t>
      </w:r>
      <w:r>
        <w:rPr/>
        <w:t>presented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previous</w:t>
      </w:r>
      <w:r>
        <w:rPr>
          <w:spacing w:val="23"/>
          <w:w w:val="101"/>
        </w:rPr>
        <w:t xml:space="preserve"> </w:t>
      </w:r>
      <w:r>
        <w:rPr>
          <w:spacing w:val="-1"/>
        </w:rPr>
        <w:t>section.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16"/>
        </w:rPr>
        <w:t xml:space="preserve"> </w:t>
      </w:r>
      <w:r>
        <w:rPr>
          <w:spacing w:val="-1"/>
        </w:rPr>
        <w:t>we</w:t>
      </w:r>
      <w:r>
        <w:rPr>
          <w:spacing w:val="19"/>
          <w:w w:val="101"/>
        </w:rPr>
        <w:t xml:space="preserve"> </w:t>
      </w:r>
      <w:r>
        <w:rPr>
          <w:spacing w:val="-1"/>
        </w:rPr>
        <w:t>implement</w:t>
      </w:r>
      <w:r>
        <w:rPr>
          <w:spacing w:val="21"/>
          <w:w w:val="102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3"/>
        </w:rPr>
        <w:t>Pending Request Table</w:t>
      </w:r>
      <w:r>
        <w:rPr>
          <w:spacing w:val="13"/>
          <w:w w:val="101"/>
        </w:rPr>
        <w:t xml:space="preserve"> </w:t>
      </w:r>
      <w:r>
        <w:rPr>
          <w:spacing w:val="-3"/>
        </w:rPr>
        <w:t>(PRT),</w:t>
      </w:r>
      <w:r>
        <w:rPr>
          <w:spacing w:val="12"/>
        </w:rPr>
        <w:t xml:space="preserve"> </w:t>
      </w:r>
      <w:r>
        <w:rPr>
          <w:spacing w:val="-3"/>
        </w:rPr>
        <w:t>as</w:t>
      </w:r>
      <w:r>
        <w:rPr>
          <w:spacing w:val="13"/>
        </w:rPr>
        <w:t xml:space="preserve"> </w:t>
      </w:r>
      <w:r>
        <w:rPr>
          <w:spacing w:val="-3"/>
        </w:rPr>
        <w:t>described by Nyland</w:t>
      </w:r>
      <w:r>
        <w:rPr>
          <w:spacing w:val="12"/>
          <w:w w:val="101"/>
        </w:rPr>
        <w:t xml:space="preserve"> </w:t>
      </w:r>
      <w:r>
        <w:rPr>
          <w:spacing w:val="-3"/>
        </w:rPr>
        <w:t>et</w:t>
      </w:r>
      <w:r>
        <w:rPr>
          <w:spacing w:val="12"/>
          <w:w w:val="101"/>
        </w:rPr>
        <w:t xml:space="preserve"> </w:t>
      </w:r>
      <w:r>
        <w:rPr>
          <w:spacing w:val="-3"/>
        </w:rPr>
        <w:t>al.</w:t>
      </w:r>
      <w:r>
        <w:rPr>
          <w:spacing w:val="25"/>
          <w:w w:val="101"/>
        </w:rPr>
        <w:t xml:space="preserve"> </w:t>
      </w:r>
      <w:r>
        <w:rPr>
          <w:spacing w:val="-3"/>
        </w:rPr>
        <w:t>[</w:t>
      </w:r>
      <w:hyperlink w:history="true" w:anchor="bookmark85">
        <w:r>
          <w:rPr>
            <w:spacing w:val="-3"/>
          </w:rPr>
          <w:t>79</w:t>
        </w:r>
      </w:hyperlink>
      <w:r>
        <w:rPr>
          <w:spacing w:val="-3"/>
        </w:rPr>
        <w:t>]</w:t>
      </w:r>
      <w:r>
        <w:rPr/>
        <w:t xml:space="preserve"> </w:t>
      </w:r>
      <w:r>
        <w:rPr>
          <w:spacing w:val="-2"/>
        </w:rPr>
        <w:t>and Lashgar et al.</w:t>
      </w:r>
      <w:r>
        <w:rPr>
          <w:spacing w:val="25"/>
        </w:rPr>
        <w:t xml:space="preserve"> </w:t>
      </w:r>
      <w:r>
        <w:rPr>
          <w:spacing w:val="-2"/>
        </w:rPr>
        <w:t>[</w:t>
      </w:r>
      <w:hyperlink w:history="true" w:anchor="bookmark86">
        <w:r>
          <w:rPr>
            <w:spacing w:val="-2"/>
          </w:rPr>
          <w:t>54</w:t>
        </w:r>
      </w:hyperlink>
      <w:r>
        <w:rPr>
          <w:spacing w:val="-2"/>
        </w:rPr>
        <w:t>], to accurately simulate the timing behavior</w:t>
      </w:r>
      <w:r>
        <w:rPr/>
        <w:t xml:space="preserve"> </w:t>
      </w:r>
      <w:r>
        <w:rPr>
          <w:spacing w:val="-2"/>
        </w:rPr>
        <w:t>associated with intra-warp m</w:t>
      </w:r>
      <w:r>
        <w:rPr>
          <w:spacing w:val="-3"/>
        </w:rPr>
        <w:t>emory access coalescing.</w:t>
      </w:r>
    </w:p>
    <w:p>
      <w:pPr>
        <w:pStyle w:val="BodyText"/>
        <w:ind w:left="11" w:right="10" w:firstLine="198"/>
        <w:spacing w:before="29" w:line="256" w:lineRule="auto"/>
        <w:jc w:val="both"/>
        <w:rPr/>
      </w:pPr>
      <w:r>
        <w:rPr/>
        <w:t>For tensor core instructions, we</w:t>
      </w:r>
      <w:r>
        <w:rPr>
          <w:spacing w:val="6"/>
        </w:rPr>
        <w:t xml:space="preserve"> </w:t>
      </w:r>
      <w:r>
        <w:rPr/>
        <w:t>have</w:t>
      </w:r>
      <w:r>
        <w:rPr>
          <w:spacing w:val="8"/>
        </w:rPr>
        <w:t xml:space="preserve"> </w:t>
      </w:r>
      <w:r>
        <w:rPr/>
        <w:t>implem</w:t>
      </w:r>
      <w:r>
        <w:rPr>
          <w:spacing w:val="-1"/>
        </w:rPr>
        <w:t>ented</w:t>
      </w:r>
      <w:r>
        <w:rPr>
          <w:spacing w:val="11"/>
        </w:rPr>
        <w:t xml:space="preserve"> </w:t>
      </w:r>
      <w:r>
        <w:rPr>
          <w:spacing w:val="-1"/>
        </w:rPr>
        <w:t>a variable</w:t>
      </w:r>
      <w:r>
        <w:rPr/>
        <w:t xml:space="preserve"> </w:t>
      </w:r>
      <w:r>
        <w:rPr>
          <w:spacing w:val="-4"/>
        </w:rPr>
        <w:t>latency model that depends on the types and</w:t>
      </w:r>
      <w:r>
        <w:rPr>
          <w:spacing w:val="12"/>
        </w:rPr>
        <w:t xml:space="preserve"> </w:t>
      </w:r>
      <w:r>
        <w:rPr>
          <w:spacing w:val="-4"/>
        </w:rPr>
        <w:t>sizes</w:t>
      </w:r>
      <w:r>
        <w:rPr>
          <w:spacing w:val="5"/>
        </w:rPr>
        <w:t xml:space="preserve"> </w:t>
      </w:r>
      <w:r>
        <w:rPr>
          <w:spacing w:val="-4"/>
        </w:rPr>
        <w:t>ofthe</w:t>
      </w:r>
      <w:r>
        <w:rPr>
          <w:spacing w:val="4"/>
        </w:rPr>
        <w:t xml:space="preserve"> </w:t>
      </w:r>
      <w:r>
        <w:rPr>
          <w:spacing w:val="-4"/>
        </w:rPr>
        <w:t>operands,</w:t>
      </w:r>
      <w:r>
        <w:rPr/>
        <w:t xml:space="preserve"> </w:t>
      </w:r>
      <w:r>
        <w:rPr>
          <w:spacing w:val="-1"/>
        </w:rPr>
        <w:t>as demonstrated by Abde</w:t>
      </w:r>
      <w:r>
        <w:rPr>
          <w:spacing w:val="-2"/>
        </w:rPr>
        <w:t>lkhalik et al.</w:t>
      </w:r>
      <w:r>
        <w:rPr>
          <w:spacing w:val="17"/>
        </w:rPr>
        <w:t xml:space="preserve"> </w:t>
      </w:r>
      <w:hyperlink w:history="true" w:anchor="bookmark87">
        <w:r>
          <w:rPr>
            <w:spacing w:val="-2"/>
          </w:rPr>
          <w:t>[3</w:t>
        </w:r>
      </w:hyperlink>
      <w:r>
        <w:rPr>
          <w:spacing w:val="-2"/>
        </w:rPr>
        <w:t>].</w:t>
      </w:r>
    </w:p>
    <w:p>
      <w:pPr>
        <w:pStyle w:val="BodyText"/>
        <w:ind w:left="2" w:firstLine="205"/>
        <w:spacing w:before="29" w:line="259" w:lineRule="auto"/>
        <w:jc w:val="both"/>
        <w:rPr/>
      </w:pPr>
      <w:r>
        <w:rPr>
          <w:spacing w:val="-1"/>
        </w:rPr>
        <w:t>Additionally,</w:t>
      </w:r>
      <w:r>
        <w:rPr>
          <w:spacing w:val="33"/>
          <w:w w:val="101"/>
        </w:rPr>
        <w:t xml:space="preserve"> </w:t>
      </w:r>
      <w:r>
        <w:rPr>
          <w:spacing w:val="-1"/>
        </w:rPr>
        <w:t>we</w:t>
      </w:r>
      <w:r>
        <w:rPr>
          <w:spacing w:val="16"/>
          <w:w w:val="101"/>
        </w:rPr>
        <w:t xml:space="preserve"> </w:t>
      </w:r>
      <w:r>
        <w:rPr>
          <w:spacing w:val="-1"/>
        </w:rPr>
        <w:t>have</w:t>
      </w:r>
      <w:r>
        <w:rPr>
          <w:spacing w:val="18"/>
        </w:rPr>
        <w:t xml:space="preserve"> </w:t>
      </w:r>
      <w:r>
        <w:rPr>
          <w:spacing w:val="-1"/>
        </w:rPr>
        <w:t>modeled</w:t>
      </w:r>
      <w:r>
        <w:rPr>
          <w:spacing w:val="20"/>
          <w:w w:val="101"/>
        </w:rPr>
        <w:t xml:space="preserve"> </w:t>
      </w:r>
      <w:r>
        <w:rPr>
          <w:spacing w:val="-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execution</w:t>
      </w:r>
      <w:r>
        <w:rPr>
          <w:spacing w:val="15"/>
        </w:rPr>
        <w:t xml:space="preserve"> </w:t>
      </w:r>
      <w:r>
        <w:rPr>
          <w:spacing w:val="-1"/>
        </w:rPr>
        <w:t>pipeline</w:t>
      </w:r>
      <w:r>
        <w:rPr>
          <w:spacing w:val="23"/>
        </w:rPr>
        <w:t xml:space="preserve"> </w:t>
      </w:r>
      <w:r>
        <w:rPr>
          <w:spacing w:val="-1"/>
        </w:rPr>
        <w:t>shared</w:t>
      </w:r>
      <w:r>
        <w:rPr/>
        <w:t xml:space="preserve"> </w:t>
      </w:r>
      <w:r>
        <w:rPr/>
        <w:t>by all sub-cores for double precision instructio</w:t>
      </w:r>
      <w:r>
        <w:rPr>
          <w:spacing w:val="-1"/>
        </w:rPr>
        <w:t>ns in architectures</w:t>
      </w:r>
      <w:r>
        <w:rPr/>
        <w:t xml:space="preserve"> </w:t>
      </w:r>
      <w:r>
        <w:rPr/>
        <w:t>without</w:t>
      </w:r>
      <w:r>
        <w:rPr>
          <w:spacing w:val="15"/>
          <w:w w:val="101"/>
        </w:rPr>
        <w:t xml:space="preserve"> </w:t>
      </w:r>
      <w:r>
        <w:rPr/>
        <w:t>dedicated</w:t>
      </w:r>
      <w:r>
        <w:rPr>
          <w:spacing w:val="15"/>
        </w:rPr>
        <w:t xml:space="preserve"> </w:t>
      </w:r>
      <w:r>
        <w:rPr/>
        <w:t>double precision</w:t>
      </w:r>
      <w:r>
        <w:rPr>
          <w:spacing w:val="14"/>
        </w:rPr>
        <w:t xml:space="preserve"> </w:t>
      </w:r>
      <w:r>
        <w:rPr/>
        <w:t>execution unit</w:t>
      </w:r>
      <w:r>
        <w:rPr>
          <w:spacing w:val="-1"/>
        </w:rPr>
        <w:t>s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each</w:t>
      </w:r>
      <w:r>
        <w:rPr>
          <w:spacing w:val="16"/>
          <w:w w:val="101"/>
        </w:rPr>
        <w:t xml:space="preserve"> </w:t>
      </w:r>
      <w:r>
        <w:rPr>
          <w:spacing w:val="-1"/>
        </w:rPr>
        <w:t>sub-</w:t>
      </w:r>
      <w:r>
        <w:rPr/>
        <w:t xml:space="preserve"> </w:t>
      </w:r>
      <w:r>
        <w:rPr>
          <w:spacing w:val="-2"/>
        </w:rPr>
        <w:t>core. Moreover, we accurately model t</w:t>
      </w:r>
      <w:r>
        <w:rPr>
          <w:spacing w:val="-3"/>
        </w:rPr>
        <w:t>he timing for reading/writing</w:t>
      </w:r>
      <w:r>
        <w:rPr/>
        <w:t xml:space="preserve"> </w:t>
      </w:r>
      <w:r>
        <w:rPr>
          <w:spacing w:val="-3"/>
        </w:rPr>
        <w:t>operands that use multiple registers, which was previously app</w:t>
      </w:r>
      <w:r>
        <w:rPr>
          <w:spacing w:val="-4"/>
        </w:rPr>
        <w:t>roxi-</w:t>
      </w:r>
      <w:r>
        <w:rPr/>
        <w:t xml:space="preserve"> </w:t>
      </w:r>
      <w:r>
        <w:rPr>
          <w:spacing w:val="-4"/>
        </w:rPr>
        <w:t>mated</w:t>
      </w:r>
      <w:r>
        <w:rPr>
          <w:spacing w:val="-5"/>
        </w:rPr>
        <w:t xml:space="preserve"> </w:t>
      </w:r>
      <w:r>
        <w:rPr>
          <w:spacing w:val="-4"/>
        </w:rPr>
        <w:t>by using</w:t>
      </w:r>
      <w:r>
        <w:rPr>
          <w:spacing w:val="-21"/>
        </w:rPr>
        <w:t xml:space="preserve"> </w:t>
      </w:r>
      <w:r>
        <w:rPr>
          <w:spacing w:val="-4"/>
        </w:rPr>
        <w:t>just one register</w:t>
      </w:r>
      <w:r>
        <w:rPr>
          <w:spacing w:val="-12"/>
        </w:rPr>
        <w:t xml:space="preserve"> </w:t>
      </w:r>
      <w:r>
        <w:rPr>
          <w:spacing w:val="-4"/>
        </w:rPr>
        <w:t>per operand.</w:t>
      </w:r>
      <w:r>
        <w:rPr>
          <w:spacing w:val="-10"/>
        </w:rPr>
        <w:t xml:space="preserve"> </w:t>
      </w:r>
      <w:r>
        <w:rPr>
          <w:spacing w:val="-4"/>
        </w:rPr>
        <w:t>Furthermore,</w:t>
      </w:r>
      <w:r>
        <w:rPr>
          <w:spacing w:val="-12"/>
        </w:rPr>
        <w:t xml:space="preserve"> </w:t>
      </w:r>
      <w:r>
        <w:rPr>
          <w:spacing w:val="-4"/>
        </w:rPr>
        <w:t>we fixed</w:t>
      </w:r>
    </w:p>
    <w:p>
      <w:pPr>
        <w:spacing w:line="259" w:lineRule="auto"/>
        <w:sectPr>
          <w:type w:val="continuous"/>
          <w:pgSz w:w="12240" w:h="15840"/>
          <w:pgMar w:top="1404" w:right="1045" w:bottom="1539" w:left="1067" w:header="1189" w:footer="1426" w:gutter="0"/>
          <w:cols w:equalWidth="0" w:num="2">
            <w:col w:w="5184" w:space="100"/>
            <w:col w:w="4844" w:space="0"/>
          </w:cols>
        </w:sectPr>
        <w:rPr/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32"/>
          <w:footerReference w:type="default" r:id="rId33"/>
          <w:pgSz w:w="12240" w:h="15840"/>
          <w:pgMar w:top="1404" w:right="1045" w:bottom="1538" w:left="1067" w:header="1189" w:footer="1426" w:gutter="0"/>
          <w:cols w:equalWidth="0" w:num="1">
            <w:col w:w="10127" w:space="0"/>
          </w:cols>
        </w:sectPr>
        <w:rPr/>
      </w:pPr>
    </w:p>
    <w:p>
      <w:pPr>
        <w:pStyle w:val="BodyText"/>
        <w:ind w:left="2" w:right="369" w:firstLine="14"/>
        <w:spacing w:before="107" w:line="246" w:lineRule="auto"/>
        <w:rPr/>
      </w:pPr>
      <w:bookmarkStart w:name="bookmark88" w:id="24"/>
      <w:bookmarkEnd w:id="24"/>
      <w:r>
        <w:rPr>
          <w:spacing w:val="-2"/>
        </w:rPr>
        <w:t>some inaccuracies in instruction addresses reported in a </w:t>
      </w:r>
      <w:r>
        <w:rPr>
          <w:spacing w:val="-3"/>
        </w:rPr>
        <w:t>previous</w:t>
      </w:r>
      <w:r>
        <w:rPr/>
        <w:t xml:space="preserve"> </w:t>
      </w:r>
      <w:bookmarkStart w:name="bookmark89" w:id="25"/>
      <w:bookmarkEnd w:id="25"/>
      <w:r>
        <w:rPr/>
        <w:t>work</w:t>
      </w:r>
      <w:r>
        <w:rPr>
          <w:spacing w:val="19"/>
        </w:rPr>
        <w:t xml:space="preserve"> </w:t>
      </w:r>
      <w:hyperlink w:history="true" w:anchor="bookmark25">
        <w:r>
          <w:rPr>
            <w:spacing w:val="4"/>
          </w:rPr>
          <w:t>[43</w:t>
        </w:r>
      </w:hyperlink>
      <w:r>
        <w:rPr>
          <w:spacing w:val="4"/>
        </w:rPr>
        <w:t>].</w:t>
      </w:r>
    </w:p>
    <w:p>
      <w:pPr>
        <w:pStyle w:val="BodyText"/>
        <w:ind w:left="2" w:right="339" w:firstLine="209"/>
        <w:spacing w:before="35" w:line="264" w:lineRule="auto"/>
        <w:jc w:val="both"/>
        <w:rPr/>
      </w:pPr>
      <w:r>
        <w:rPr>
          <w:spacing w:val="-2"/>
        </w:rPr>
        <w:t>Simulating the latest NVIDIA architecture, Blackwell, p</w:t>
      </w:r>
      <w:r>
        <w:rPr>
          <w:spacing w:val="-3"/>
        </w:rPr>
        <w:t>resented</w:t>
      </w:r>
      <w:r>
        <w:rPr/>
        <w:t xml:space="preserve"> </w:t>
      </w:r>
      <w:r>
        <w:rPr>
          <w:spacing w:val="-1"/>
        </w:rPr>
        <w:t>several challenges. We enhanced the simulator to su</w:t>
      </w:r>
      <w:r>
        <w:rPr>
          <w:spacing w:val="-2"/>
        </w:rPr>
        <w:t>pport newer</w:t>
      </w:r>
      <w:r>
        <w:rPr/>
        <w:t xml:space="preserve"> </w:t>
      </w:r>
      <w:r>
        <w:rPr>
          <w:spacing w:val="-3"/>
        </w:rPr>
        <w:t>SASS instructions such as DPX</w:t>
      </w:r>
      <w:r>
        <w:rPr>
          <w:spacing w:val="32"/>
          <w:w w:val="101"/>
        </w:rPr>
        <w:t xml:space="preserve"> </w:t>
      </w:r>
      <w:r>
        <w:rPr>
          <w:spacing w:val="-3"/>
        </w:rPr>
        <w:t>[</w:t>
      </w:r>
      <w:hyperlink w:history="true" w:anchor="bookmark90">
        <w:r>
          <w:rPr>
            <w:spacing w:val="-3"/>
          </w:rPr>
          <w:t>58</w:t>
        </w:r>
      </w:hyperlink>
      <w:r>
        <w:rPr>
          <w:spacing w:val="-3"/>
        </w:rPr>
        <w:t>]. Moreover, L2</w:t>
      </w:r>
      <w:r>
        <w:rPr>
          <w:spacing w:val="7"/>
        </w:rPr>
        <w:t xml:space="preserve"> </w:t>
      </w:r>
      <w:r>
        <w:rPr>
          <w:spacing w:val="-3"/>
        </w:rPr>
        <w:t>cache</w:t>
      </w:r>
      <w:r>
        <w:rPr>
          <w:spacing w:val="9"/>
        </w:rPr>
        <w:t xml:space="preserve"> </w:t>
      </w:r>
      <w:r>
        <w:rPr>
          <w:spacing w:val="-3"/>
        </w:rPr>
        <w:t>sizes</w:t>
      </w:r>
      <w:r>
        <w:rPr>
          <w:spacing w:val="5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Blackwell</w:t>
      </w:r>
      <w:r>
        <w:rPr>
          <w:spacing w:val="17"/>
        </w:rPr>
        <w:t xml:space="preserve"> </w:t>
      </w:r>
      <w:r>
        <w:rPr/>
        <w:t>[</w:t>
      </w:r>
      <w:hyperlink w:history="true" w:anchor="bookmark34">
        <w:r>
          <w:rPr/>
          <w:t>76</w:t>
        </w:r>
      </w:hyperlink>
      <w:r>
        <w:rPr/>
        <w:t>] have s</w:t>
      </w:r>
      <w:r>
        <w:rPr>
          <w:spacing w:val="-1"/>
        </w:rPr>
        <w:t>ignificantly increased, by more than tenfold,</w:t>
      </w:r>
      <w:r>
        <w:rPr/>
        <w:t xml:space="preserve"> </w:t>
      </w:r>
      <w:r>
        <w:rPr>
          <w:spacing w:val="-1"/>
        </w:rPr>
        <w:t>relative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14"/>
          <w:w w:val="102"/>
        </w:rPr>
        <w:t xml:space="preserve"> </w:t>
      </w:r>
      <w:r>
        <w:rPr>
          <w:spacing w:val="-1"/>
        </w:rPr>
        <w:t>Ampere</w:t>
      </w:r>
      <w:r>
        <w:rPr>
          <w:spacing w:val="34"/>
        </w:rPr>
        <w:t xml:space="preserve"> </w:t>
      </w:r>
      <w:r>
        <w:rPr>
          <w:spacing w:val="-1"/>
        </w:rPr>
        <w:t>[</w:t>
      </w:r>
      <w:hyperlink w:history="true" w:anchor="bookmark33">
        <w:r>
          <w:rPr>
            <w:spacing w:val="-1"/>
          </w:rPr>
          <w:t>73</w:t>
        </w:r>
      </w:hyperlink>
      <w:r>
        <w:rPr>
          <w:spacing w:val="-1"/>
        </w:rPr>
        <w:t>]</w:t>
      </w:r>
      <w:r>
        <w:rPr>
          <w:spacing w:val="-2"/>
        </w:rPr>
        <w:t>.</w:t>
      </w:r>
      <w:r>
        <w:rPr>
          <w:spacing w:val="21"/>
          <w:w w:val="101"/>
        </w:rPr>
        <w:t xml:space="preserve"> </w:t>
      </w:r>
      <w:r>
        <w:rPr>
          <w:spacing w:val="-2"/>
        </w:rPr>
        <w:t>Consequently,</w:t>
      </w:r>
      <w:r>
        <w:rPr>
          <w:spacing w:val="16"/>
        </w:rPr>
        <w:t xml:space="preserve"> </w:t>
      </w:r>
      <w:r>
        <w:rPr>
          <w:spacing w:val="-2"/>
        </w:rPr>
        <w:t>we</w:t>
      </w:r>
      <w:r>
        <w:rPr>
          <w:spacing w:val="21"/>
          <w:w w:val="101"/>
        </w:rPr>
        <w:t xml:space="preserve"> </w:t>
      </w:r>
      <w:r>
        <w:rPr>
          <w:spacing w:val="-2"/>
        </w:rPr>
        <w:t>extended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IPOLY</w:t>
      </w:r>
      <w:r>
        <w:rPr/>
        <w:t xml:space="preserve"> </w:t>
      </w:r>
      <w:r>
        <w:rPr>
          <w:spacing w:val="-2"/>
        </w:rPr>
        <w:t>hashing function to acc</w:t>
      </w:r>
      <w:r>
        <w:rPr>
          <w:spacing w:val="-3"/>
        </w:rPr>
        <w:t>ommodate these larger L2 caches in Black-</w:t>
      </w:r>
      <w:r>
        <w:rPr/>
        <w:t xml:space="preserve"> </w:t>
      </w:r>
      <w:r>
        <w:rPr/>
        <w:t>well</w:t>
      </w:r>
      <w:r>
        <w:rPr>
          <w:spacing w:val="13"/>
        </w:rPr>
        <w:t>.</w:t>
      </w:r>
    </w:p>
    <w:p>
      <w:pPr>
        <w:pStyle w:val="BodyText"/>
        <w:ind w:right="339" w:firstLine="207"/>
        <w:spacing w:before="28" w:line="267" w:lineRule="auto"/>
        <w:jc w:val="both"/>
        <w:rPr/>
      </w:pPr>
      <w:r>
        <w:rPr>
          <w:spacing w:val="-2"/>
        </w:rPr>
        <w:t>Apart from implementing the new SM/core model in the simula-</w:t>
      </w:r>
      <w:r>
        <w:rPr>
          <w:spacing w:val="11"/>
          <w:w w:val="101"/>
        </w:rPr>
        <w:t xml:space="preserve"> </w:t>
      </w:r>
      <w:r>
        <w:rPr>
          <w:spacing w:val="-2"/>
        </w:rPr>
        <w:t>tor, we have extended the tracer tool. The to</w:t>
      </w:r>
      <w:r>
        <w:rPr>
          <w:spacing w:val="-3"/>
        </w:rPr>
        <w:t>ol has been extended</w:t>
      </w:r>
      <w:r>
        <w:rPr/>
        <w:t xml:space="preserve"> </w:t>
      </w:r>
      <w:r>
        <w:rPr>
          <w:spacing w:val="-1"/>
        </w:rPr>
        <w:t>to dump the ID of</w:t>
      </w:r>
      <w:r>
        <w:rPr>
          <w:spacing w:val="-12"/>
        </w:rPr>
        <w:t xml:space="preserve"> </w:t>
      </w:r>
      <w:r>
        <w:rPr>
          <w:spacing w:val="-1"/>
        </w:rPr>
        <w:t>all types of</w:t>
      </w:r>
      <w:r>
        <w:rPr>
          <w:spacing w:val="-10"/>
        </w:rPr>
        <w:t xml:space="preserve"> </w:t>
      </w:r>
      <w:r>
        <w:rPr>
          <w:spacing w:val="-1"/>
        </w:rPr>
        <w:t>operands (regular reg</w:t>
      </w:r>
      <w:r>
        <w:rPr>
          <w:spacing w:val="-2"/>
        </w:rPr>
        <w:t>isters, uniform</w:t>
      </w:r>
      <w:r>
        <w:rPr/>
        <w:t xml:space="preserve"> </w:t>
      </w:r>
      <w:r>
        <w:rPr>
          <w:spacing w:val="-3"/>
        </w:rPr>
        <w:t>registers, predication registers, immediate operands, etc.).</w:t>
      </w:r>
      <w:r>
        <w:rPr>
          <w:spacing w:val="-4"/>
        </w:rPr>
        <w:t xml:space="preserve"> Another</w:t>
      </w:r>
      <w:r>
        <w:rPr/>
        <w:t xml:space="preserve"> </w:t>
      </w:r>
      <w:r>
        <w:rPr/>
        <w:t>important</w:t>
      </w:r>
      <w:r>
        <w:rPr>
          <w:spacing w:val="9"/>
        </w:rPr>
        <w:t xml:space="preserve"> </w:t>
      </w:r>
      <w:r>
        <w:rPr/>
        <w:t>extension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capability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obtain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control</w:t>
      </w:r>
      <w:r>
        <w:rPr>
          <w:spacing w:val="9"/>
        </w:rPr>
        <w:t xml:space="preserve"> </w:t>
      </w:r>
      <w:r>
        <w:rPr/>
        <w:t>bits</w:t>
      </w:r>
      <w:r>
        <w:rPr>
          <w:spacing w:val="9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>
          <w:spacing w:val="-1"/>
        </w:rPr>
        <w:t>all instructions since NVBit</w:t>
      </w:r>
      <w:r>
        <w:rPr>
          <w:spacing w:val="29"/>
        </w:rPr>
        <w:t xml:space="preserve"> </w:t>
      </w:r>
      <w:r>
        <w:rPr>
          <w:spacing w:val="-1"/>
        </w:rPr>
        <w:t>[</w:t>
      </w:r>
      <w:hyperlink w:history="true" w:anchor="bookmark91">
        <w:r>
          <w:rPr>
            <w:spacing w:val="-1"/>
          </w:rPr>
          <w:t>94</w:t>
        </w:r>
      </w:hyperlink>
      <w:r>
        <w:rPr>
          <w:spacing w:val="-1"/>
        </w:rPr>
        <w:t>] does not provide access to them.</w:t>
      </w:r>
      <w:r>
        <w:rPr/>
        <w:t xml:space="preserve"> </w:t>
      </w:r>
      <w:r>
        <w:rPr>
          <w:spacing w:val="-2"/>
        </w:rPr>
        <w:t>This is done by obtaining the SASS through the CUDA binary utili-</w:t>
      </w:r>
      <w:r>
        <w:rPr>
          <w:spacing w:val="2"/>
        </w:rPr>
        <w:t xml:space="preserve"> </w:t>
      </w:r>
      <w:r>
        <w:rPr/>
        <w:t>ties</w:t>
      </w:r>
      <w:r>
        <w:rPr>
          <w:spacing w:val="27"/>
          <w:w w:val="101"/>
        </w:rPr>
        <w:t xml:space="preserve"> </w:t>
      </w:r>
      <w:r>
        <w:rPr>
          <w:spacing w:val="1"/>
        </w:rPr>
        <w:t>[</w:t>
      </w:r>
      <w:hyperlink w:history="true" w:anchor="bookmark92">
        <w:r>
          <w:rPr>
            <w:spacing w:val="1"/>
          </w:rPr>
          <w:t>77</w:t>
        </w:r>
      </w:hyperlink>
      <w:r>
        <w:rPr>
          <w:spacing w:val="1"/>
        </w:rPr>
        <w:t>] </w:t>
      </w:r>
      <w:r>
        <w:rPr/>
        <w:t>at</w:t>
      </w:r>
      <w:r>
        <w:rPr>
          <w:spacing w:val="1"/>
        </w:rPr>
        <w:t xml:space="preserve"> </w:t>
      </w:r>
      <w:r>
        <w:rPr/>
        <w:t>compile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>. </w:t>
      </w:r>
      <w:r>
        <w:rPr/>
        <w:t>This</w:t>
      </w:r>
      <w:r>
        <w:rPr>
          <w:spacing w:val="1"/>
        </w:rPr>
        <w:t xml:space="preserve"> </w:t>
      </w:r>
      <w:r>
        <w:rPr/>
        <w:t>implies</w:t>
      </w:r>
      <w:r>
        <w:rPr>
          <w:spacing w:val="1"/>
        </w:rPr>
        <w:t xml:space="preserve"> </w:t>
      </w:r>
      <w:r>
        <w:rPr/>
        <w:t>compiling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applications </w:t>
      </w:r>
      <w:r>
        <w:rPr/>
        <w:t>to generate microarch</w:t>
      </w:r>
      <w:r>
        <w:rPr>
          <w:spacing w:val="-1"/>
        </w:rPr>
        <w:t>itecture-dependent code instead of</w:t>
      </w:r>
      <w:r>
        <w:rPr>
          <w:spacing w:val="-14"/>
        </w:rPr>
        <w:t xml:space="preserve"> </w:t>
      </w:r>
      <w:r>
        <w:rPr>
          <w:spacing w:val="-1"/>
        </w:rPr>
        <w:t>using a</w:t>
      </w:r>
      <w:r>
        <w:rPr/>
        <w:t xml:space="preserve"> </w:t>
      </w:r>
      <w:r>
        <w:rPr>
          <w:spacing w:val="-2"/>
        </w:rPr>
        <w:t>just-in-time compilation approach. Unfortunately, for a few kernels</w:t>
      </w:r>
      <w:r>
        <w:rPr>
          <w:spacing w:val="2"/>
        </w:rPr>
        <w:t xml:space="preserve"> </w:t>
      </w:r>
      <w:r>
        <w:rPr>
          <w:spacing w:val="-2"/>
        </w:rPr>
        <w:t>(all of</w:t>
      </w:r>
      <w:r>
        <w:rPr>
          <w:spacing w:val="-16"/>
        </w:rPr>
        <w:t xml:space="preserve"> </w:t>
      </w:r>
      <w:r>
        <w:rPr>
          <w:spacing w:val="-2"/>
        </w:rPr>
        <w:t>them belonging to Deepbench), NVI</w:t>
      </w:r>
      <w:r>
        <w:rPr>
          <w:spacing w:val="-3"/>
        </w:rPr>
        <w:t>DIA tools do not provide</w:t>
      </w:r>
      <w:r>
        <w:rPr/>
        <w:t xml:space="preserve"> </w:t>
      </w:r>
      <w:r>
        <w:rPr>
          <w:spacing w:val="-2"/>
        </w:rPr>
        <w:t>the SASS code, which prevents </w:t>
      </w:r>
      <w:r>
        <w:rPr>
          <w:spacing w:val="-3"/>
        </w:rPr>
        <w:t>obtaining the control bits for these</w:t>
      </w:r>
      <w:r>
        <w:rPr/>
        <w:t xml:space="preserve"> </w:t>
      </w:r>
      <w:r>
        <w:rPr>
          <w:spacing w:val="-3"/>
        </w:rPr>
        <w:t>instructions. To simulate these applications, we use a hybrid mode</w:t>
      </w:r>
      <w:r>
        <w:rPr>
          <w:spacing w:val="5"/>
        </w:rPr>
        <w:t xml:space="preserve"> </w:t>
      </w:r>
      <w:r>
        <w:rPr/>
        <w:t>for dependencies where trad</w:t>
      </w:r>
      <w:r>
        <w:rPr>
          <w:spacing w:val="-1"/>
        </w:rPr>
        <w:t>itional scoreboards are</w:t>
      </w:r>
      <w:r>
        <w:rPr>
          <w:spacing w:val="7"/>
        </w:rPr>
        <w:t xml:space="preserve"> </w:t>
      </w:r>
      <w:r>
        <w:rPr>
          <w:spacing w:val="-1"/>
        </w:rPr>
        <w:t>employed in</w:t>
      </w:r>
      <w:r>
        <w:rPr/>
        <w:t xml:space="preserve"> </w:t>
      </w:r>
      <w:r>
        <w:rPr>
          <w:spacing w:val="-4"/>
        </w:rPr>
        <w:t>kernels that do not have the SASS code; otherwise,</w:t>
      </w:r>
      <w:r>
        <w:rPr>
          <w:spacing w:val="19"/>
        </w:rPr>
        <w:t xml:space="preserve"> </w:t>
      </w:r>
      <w:r>
        <w:rPr>
          <w:spacing w:val="-4"/>
        </w:rPr>
        <w:t>control</w:t>
      </w:r>
      <w:r>
        <w:rPr>
          <w:spacing w:val="-2"/>
        </w:rPr>
        <w:t xml:space="preserve"> </w:t>
      </w:r>
      <w:r>
        <w:rPr>
          <w:spacing w:val="-4"/>
        </w:rPr>
        <w:t>bits</w:t>
      </w:r>
      <w:r>
        <w:rPr>
          <w:spacing w:val="4"/>
        </w:rPr>
        <w:t xml:space="preserve"> </w:t>
      </w:r>
      <w:r>
        <w:rPr>
          <w:spacing w:val="-4"/>
        </w:rPr>
        <w:t>are</w:t>
      </w:r>
      <w:r>
        <w:rPr/>
        <w:t xml:space="preserve"> </w:t>
      </w:r>
      <w:r>
        <w:rPr>
          <w:spacing w:val="-5"/>
        </w:rPr>
        <w:t>used.</w:t>
      </w:r>
    </w:p>
    <w:p>
      <w:pPr>
        <w:pStyle w:val="BodyText"/>
        <w:ind w:left="13" w:right="369" w:firstLine="194"/>
        <w:spacing w:before="30" w:line="252" w:lineRule="auto"/>
        <w:rPr/>
      </w:pPr>
      <w:r>
        <w:rPr>
          <w:spacing w:val="-2"/>
        </w:rPr>
        <w:t>Another extension that we performed in the tool was to capture</w:t>
      </w:r>
      <w:r>
        <w:rPr>
          <w:spacing w:val="3"/>
        </w:rPr>
        <w:t xml:space="preserve"> </w:t>
      </w:r>
      <w:r>
        <w:rPr>
          <w:spacing w:val="-4"/>
        </w:rPr>
        <w:t>the address of</w:t>
      </w:r>
      <w:r>
        <w:rPr>
          <w:spacing w:val="-14"/>
        </w:rPr>
        <w:t xml:space="preserve"> </w:t>
      </w:r>
      <w:r>
        <w:rPr>
          <w:spacing w:val="-4"/>
        </w:rPr>
        <w:t>memor</w:t>
      </w:r>
      <w:r>
        <w:rPr>
          <w:spacing w:val="-5"/>
        </w:rPr>
        <w:t>y accesses to the</w:t>
      </w:r>
      <w:r>
        <w:rPr>
          <w:spacing w:val="4"/>
        </w:rPr>
        <w:t xml:space="preserve"> </w:t>
      </w:r>
      <w:r>
        <w:rPr>
          <w:spacing w:val="-5"/>
        </w:rPr>
        <w:t>constant</w:t>
      </w:r>
      <w:r>
        <w:rPr>
          <w:spacing w:val="4"/>
        </w:rPr>
        <w:t xml:space="preserve"> </w:t>
      </w:r>
      <w:r>
        <w:rPr>
          <w:spacing w:val="-5"/>
        </w:rPr>
        <w:t>cache.</w:t>
      </w:r>
    </w:p>
    <w:p>
      <w:pPr>
        <w:pStyle w:val="BodyText"/>
        <w:ind w:left="17" w:right="339" w:firstLine="191"/>
        <w:spacing w:before="27" w:line="277" w:lineRule="auto"/>
        <w:rPr/>
      </w:pPr>
      <w:r>
        <w:rPr>
          <w:spacing w:val="-3"/>
        </w:rPr>
        <w:t>The code of</w:t>
      </w:r>
      <w:r>
        <w:rPr>
          <w:spacing w:val="-11"/>
        </w:rPr>
        <w:t xml:space="preserve"> </w:t>
      </w:r>
      <w:r>
        <w:rPr>
          <w:spacing w:val="-3"/>
        </w:rPr>
        <w:t>this enhanced tracer and simulator based</w:t>
      </w:r>
      <w:r>
        <w:rPr>
          <w:spacing w:val="6"/>
        </w:rPr>
        <w:t xml:space="preserve"> </w:t>
      </w:r>
      <w:r>
        <w:rPr>
          <w:spacing w:val="-3"/>
        </w:rPr>
        <w:t>on Accel-</w:t>
      </w:r>
      <w:r>
        <w:rPr/>
        <w:t xml:space="preserve"> </w:t>
      </w:r>
      <w:r>
        <w:rPr>
          <w:spacing w:val="-3"/>
        </w:rPr>
        <w:t>sim is available</w:t>
      </w:r>
      <w:r>
        <w:rPr>
          <w:spacing w:val="18"/>
        </w:rPr>
        <w:t xml:space="preserve"> </w:t>
      </w:r>
      <w:r>
        <w:rPr>
          <w:spacing w:val="-3"/>
        </w:rPr>
        <w:t>at</w:t>
      </w:r>
      <w:r>
        <w:rPr>
          <w:spacing w:val="17"/>
        </w:rPr>
        <w:t xml:space="preserve"> </w:t>
      </w:r>
      <w:hyperlink w:history="true" w:anchor="bookmark93">
        <w:r>
          <w:rPr>
            <w:spacing w:val="-3"/>
          </w:rPr>
          <w:t>[42</w:t>
        </w:r>
      </w:hyperlink>
      <w:r>
        <w:rPr>
          <w:spacing w:val="-3"/>
        </w:rPr>
        <w:t>].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1"/>
        <w:spacing w:before="61" w:line="196" w:lineRule="auto"/>
        <w:outlineLvl w:val="0"/>
        <w:rPr>
          <w:sz w:val="21"/>
          <w:szCs w:val="21"/>
        </w:rPr>
      </w:pPr>
      <w:bookmarkStart w:name="bookmark21" w:id="26"/>
      <w:bookmarkEnd w:id="26"/>
      <w:r>
        <w:rPr>
          <w:sz w:val="21"/>
          <w:szCs w:val="21"/>
          <w:b/>
          <w:bCs/>
          <w:spacing w:val="5"/>
        </w:rPr>
        <w:t>7</w:t>
      </w:r>
      <w:r>
        <w:rPr>
          <w:sz w:val="21"/>
          <w:szCs w:val="21"/>
          <w:b/>
          <w:bCs/>
          <w:spacing w:val="14"/>
        </w:rPr>
        <w:t xml:space="preserve">   </w:t>
      </w:r>
      <w:r>
        <w:rPr>
          <w:sz w:val="21"/>
          <w:szCs w:val="21"/>
          <w:b/>
          <w:bCs/>
        </w:rPr>
        <w:t>Validation</w:t>
      </w:r>
    </w:p>
    <w:p>
      <w:pPr>
        <w:pStyle w:val="BodyText"/>
        <w:ind w:left="2" w:right="369" w:firstLine="8"/>
        <w:spacing w:before="106" w:line="264" w:lineRule="auto"/>
        <w:jc w:val="both"/>
        <w:rPr/>
      </w:pP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this</w:t>
      </w:r>
      <w:r>
        <w:rPr>
          <w:spacing w:val="27"/>
          <w:w w:val="101"/>
        </w:rPr>
        <w:t xml:space="preserve"> </w:t>
      </w:r>
      <w:r>
        <w:rPr>
          <w:spacing w:val="-1"/>
        </w:rPr>
        <w:t>section,</w:t>
      </w:r>
      <w:r>
        <w:rPr>
          <w:spacing w:val="20"/>
        </w:rPr>
        <w:t xml:space="preserve"> </w:t>
      </w:r>
      <w:r>
        <w:rPr>
          <w:spacing w:val="-1"/>
        </w:rPr>
        <w:t>we</w:t>
      </w:r>
      <w:r>
        <w:rPr>
          <w:spacing w:val="26"/>
        </w:rPr>
        <w:t xml:space="preserve"> </w:t>
      </w:r>
      <w:r>
        <w:rPr>
          <w:spacing w:val="-1"/>
        </w:rPr>
        <w:t>evaluate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accuracy</w:t>
      </w:r>
      <w:r>
        <w:rPr>
          <w:spacing w:val="26"/>
          <w:w w:val="101"/>
        </w:rPr>
        <w:t xml:space="preserve"> </w:t>
      </w:r>
      <w:r>
        <w:rPr>
          <w:spacing w:val="-1"/>
        </w:rPr>
        <w:t>of our</w:t>
      </w:r>
      <w:r>
        <w:rPr>
          <w:spacing w:val="22"/>
          <w:w w:val="101"/>
        </w:rPr>
        <w:t xml:space="preserve"> </w:t>
      </w:r>
      <w:r>
        <w:rPr>
          <w:spacing w:val="-1"/>
        </w:rPr>
        <w:t>unveiled</w:t>
      </w:r>
      <w:r>
        <w:rPr>
          <w:spacing w:val="25"/>
          <w:w w:val="102"/>
        </w:rPr>
        <w:t xml:space="preserve"> </w:t>
      </w:r>
      <w:r>
        <w:rPr>
          <w:spacing w:val="-1"/>
        </w:rPr>
        <w:t>GPU</w:t>
      </w:r>
      <w:r>
        <w:rPr/>
        <w:t xml:space="preserve"> </w:t>
      </w:r>
      <w:r>
        <w:rPr>
          <w:spacing w:val="-1"/>
        </w:rPr>
        <w:t>cores’</w:t>
      </w:r>
      <w:r>
        <w:rPr>
          <w:spacing w:val="7"/>
        </w:rPr>
        <w:t xml:space="preserve"> </w:t>
      </w:r>
      <w:r>
        <w:rPr>
          <w:spacing w:val="-1"/>
        </w:rPr>
        <w:t>microarchitecture. First, we describe the methodology that</w:t>
      </w:r>
      <w:r>
        <w:rPr/>
        <w:t xml:space="preserve"> </w:t>
      </w:r>
      <w:r>
        <w:rPr>
          <w:spacing w:val="-1"/>
        </w:rPr>
        <w:t>we have followed and showed the accuracy of</w:t>
      </w:r>
      <w:r>
        <w:rPr>
          <w:spacing w:val="1"/>
        </w:rPr>
        <w:t xml:space="preserve"> </w:t>
      </w:r>
      <w:r>
        <w:rPr>
          <w:spacing w:val="-1"/>
        </w:rPr>
        <w:t>the new proposed</w:t>
      </w:r>
      <w:r>
        <w:rPr/>
        <w:t xml:space="preserve"> </w:t>
      </w:r>
      <w:r>
        <w:rPr>
          <w:spacing w:val="-1"/>
        </w:rPr>
        <w:t>GPU core model. Next, we examine the impact of</w:t>
      </w:r>
      <w:r>
        <w:rPr>
          <w:spacing w:val="-13"/>
        </w:rPr>
        <w:t xml:space="preserve"> </w:t>
      </w:r>
      <w:r>
        <w:rPr>
          <w:spacing w:val="-1"/>
        </w:rPr>
        <w:t>the register file</w:t>
      </w:r>
      <w:r>
        <w:rPr/>
        <w:t xml:space="preserve"> </w:t>
      </w:r>
      <w:r>
        <w:rPr>
          <w:spacing w:val="-4"/>
        </w:rPr>
        <w:t>cache and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number of</w:t>
      </w:r>
      <w:r>
        <w:rPr>
          <w:spacing w:val="-27"/>
        </w:rPr>
        <w:t xml:space="preserve"> </w:t>
      </w:r>
      <w:r>
        <w:rPr>
          <w:spacing w:val="-4"/>
        </w:rPr>
        <w:t>register</w:t>
      </w:r>
      <w:r>
        <w:rPr>
          <w:spacing w:val="-12"/>
        </w:rPr>
        <w:t xml:space="preserve"> </w:t>
      </w:r>
      <w:r>
        <w:rPr>
          <w:spacing w:val="-4"/>
        </w:rPr>
        <w:t>file</w:t>
      </w:r>
      <w:r>
        <w:rPr>
          <w:spacing w:val="-13"/>
        </w:rPr>
        <w:t xml:space="preserve"> </w:t>
      </w:r>
      <w:r>
        <w:rPr>
          <w:spacing w:val="-4"/>
        </w:rPr>
        <w:t>read</w:t>
      </w:r>
      <w:r>
        <w:rPr>
          <w:spacing w:val="-15"/>
        </w:rPr>
        <w:t xml:space="preserve"> </w:t>
      </w:r>
      <w:r>
        <w:rPr>
          <w:spacing w:val="-4"/>
        </w:rPr>
        <w:t>port</w:t>
      </w:r>
      <w:r>
        <w:rPr>
          <w:spacing w:val="-5"/>
        </w:rPr>
        <w:t>s and study</w:t>
      </w:r>
      <w:r>
        <w:rPr>
          <w:spacing w:val="-12"/>
        </w:rPr>
        <w:t xml:space="preserve"> </w:t>
      </w:r>
      <w:r>
        <w:rPr>
          <w:spacing w:val="-5"/>
        </w:rPr>
        <w:t>the</w:t>
      </w:r>
      <w:r>
        <w:rPr>
          <w:spacing w:val="-12"/>
        </w:rPr>
        <w:t xml:space="preserve"> </w:t>
      </w:r>
      <w:r>
        <w:rPr>
          <w:spacing w:val="-5"/>
        </w:rPr>
        <w:t>impact</w:t>
      </w:r>
      <w:r>
        <w:rPr/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two components: the</w:t>
      </w:r>
      <w:r>
        <w:rPr>
          <w:spacing w:val="-3"/>
        </w:rPr>
        <w:t xml:space="preserve"> instruction prefetcher and the dependence</w:t>
      </w:r>
      <w:r>
        <w:rPr/>
        <w:t xml:space="preserve"> </w:t>
      </w:r>
      <w:r>
        <w:rPr>
          <w:spacing w:val="-2"/>
        </w:rPr>
        <w:t>handling mechanism.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1"/>
        <w:spacing w:before="61" w:line="203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7.1</w:t>
      </w:r>
      <w:r>
        <w:rPr>
          <w:sz w:val="21"/>
          <w:szCs w:val="21"/>
          <w:b/>
          <w:bCs/>
          <w:spacing w:val="15"/>
        </w:rPr>
        <w:t xml:space="preserve">   </w:t>
      </w:r>
      <w:r>
        <w:rPr>
          <w:sz w:val="21"/>
          <w:szCs w:val="21"/>
          <w:b/>
          <w:bCs/>
          <w:spacing w:val="-2"/>
        </w:rPr>
        <w:t>Methodology</w:t>
      </w:r>
    </w:p>
    <w:p>
      <w:pPr>
        <w:pStyle w:val="BodyText"/>
        <w:ind w:left="2" w:right="339" w:hanging="2"/>
        <w:spacing w:before="98" w:line="266" w:lineRule="auto"/>
        <w:jc w:val="both"/>
        <w:rPr/>
      </w:pPr>
      <w:r>
        <w:rPr>
          <w:spacing w:val="-1"/>
        </w:rPr>
        <w:t>We validate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accuracy</w:t>
      </w:r>
      <w:r>
        <w:rPr>
          <w:spacing w:val="16"/>
        </w:rPr>
        <w:t xml:space="preserve"> </w:t>
      </w:r>
      <w:r>
        <w:rPr>
          <w:spacing w:val="-1"/>
        </w:rPr>
        <w:t>of the proposed</w:t>
      </w:r>
      <w:r>
        <w:rPr>
          <w:spacing w:val="15"/>
          <w:w w:val="101"/>
        </w:rPr>
        <w:t xml:space="preserve"> </w:t>
      </w:r>
      <w:r>
        <w:rPr>
          <w:spacing w:val="-1"/>
        </w:rPr>
        <w:t>GPU</w:t>
      </w:r>
      <w:r>
        <w:rPr>
          <w:spacing w:val="15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ore by</w:t>
      </w:r>
      <w:r>
        <w:rPr>
          <w:spacing w:val="15"/>
        </w:rPr>
        <w:t xml:space="preserve"> </w:t>
      </w:r>
      <w:r>
        <w:rPr>
          <w:spacing w:val="-2"/>
        </w:rPr>
        <w:t>compar-</w:t>
      </w:r>
      <w:r>
        <w:rPr/>
        <w:t xml:space="preserve"> </w:t>
      </w:r>
      <w:r>
        <w:rPr/>
        <w:t>ing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results</w:t>
      </w:r>
      <w:r>
        <w:rPr>
          <w:spacing w:val="16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our</w:t>
      </w:r>
      <w:r>
        <w:rPr>
          <w:spacing w:val="10"/>
        </w:rPr>
        <w:t xml:space="preserve"> </w:t>
      </w:r>
      <w:r>
        <w:rPr/>
        <w:t>version</w:t>
      </w:r>
      <w:r>
        <w:rPr>
          <w:spacing w:val="13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simulator</w:t>
      </w:r>
      <w:r>
        <w:rPr>
          <w:spacing w:val="10"/>
        </w:rPr>
        <w:t xml:space="preserve"> </w:t>
      </w:r>
      <w:r>
        <w:rPr/>
        <w:t>against</w:t>
      </w:r>
      <w:r>
        <w:rPr>
          <w:spacing w:val="10"/>
        </w:rPr>
        <w:t xml:space="preserve"> </w:t>
      </w:r>
      <w:r>
        <w:rPr/>
        <w:t>hardware </w:t>
      </w:r>
      <w:r>
        <w:rPr>
          <w:spacing w:val="-1"/>
        </w:rPr>
        <w:t>counter-metrics obtained in a real GPU. We use different </w:t>
      </w:r>
      <w:r>
        <w:rPr>
          <w:spacing w:val="-2"/>
        </w:rPr>
        <w:t>NVIDIA</w:t>
      </w:r>
      <w:r>
        <w:rPr/>
        <w:t xml:space="preserve"> </w:t>
      </w:r>
      <w:r>
        <w:rPr>
          <w:spacing w:val="-1"/>
        </w:rPr>
        <w:t>Ampere</w:t>
      </w:r>
      <w:r>
        <w:rPr>
          <w:spacing w:val="23"/>
          <w:w w:val="101"/>
        </w:rPr>
        <w:t xml:space="preserve"> </w:t>
      </w:r>
      <w:r>
        <w:rPr>
          <w:spacing w:val="-1"/>
        </w:rPr>
        <w:t>[</w:t>
      </w:r>
      <w:hyperlink w:history="true" w:anchor="bookmark33">
        <w:r>
          <w:rPr>
            <w:spacing w:val="-1"/>
          </w:rPr>
          <w:t>73</w:t>
        </w:r>
      </w:hyperlink>
      <w:r>
        <w:rPr>
          <w:spacing w:val="-1"/>
        </w:rPr>
        <w:t>], Turing</w:t>
      </w:r>
      <w:r>
        <w:rPr>
          <w:spacing w:val="19"/>
        </w:rPr>
        <w:t xml:space="preserve"> </w:t>
      </w:r>
      <w:r>
        <w:rPr>
          <w:spacing w:val="-1"/>
        </w:rPr>
        <w:t>[</w:t>
      </w:r>
      <w:hyperlink w:history="true" w:anchor="bookmark32">
        <w:r>
          <w:rPr>
            <w:spacing w:val="-1"/>
          </w:rPr>
          <w:t>71</w:t>
        </w:r>
      </w:hyperlink>
      <w:r>
        <w:rPr>
          <w:spacing w:val="-1"/>
        </w:rPr>
        <w:t>], and Blackwell</w:t>
      </w:r>
      <w:r>
        <w:rPr>
          <w:spacing w:val="19"/>
        </w:rPr>
        <w:t xml:space="preserve"> </w:t>
      </w:r>
      <w:r>
        <w:rPr>
          <w:spacing w:val="-1"/>
        </w:rPr>
        <w:t>[</w:t>
      </w:r>
      <w:hyperlink w:history="true" w:anchor="bookmark34">
        <w:r>
          <w:rPr>
            <w:spacing w:val="-1"/>
          </w:rPr>
          <w:t>76</w:t>
        </w:r>
      </w:hyperlink>
      <w:r>
        <w:rPr>
          <w:spacing w:val="-1"/>
        </w:rPr>
        <w:t>] GPUs whose speci-</w:t>
      </w:r>
      <w:r>
        <w:rPr/>
        <w:t xml:space="preserve"> </w:t>
      </w:r>
      <w:r>
        <w:rPr>
          <w:spacing w:val="-1"/>
        </w:rPr>
        <w:t>fications are shown in</w:t>
      </w:r>
      <w:r>
        <w:rPr>
          <w:spacing w:val="-22"/>
        </w:rPr>
        <w:t xml:space="preserve"> </w:t>
      </w:r>
      <w:hyperlink w:history="true" w:anchor="bookmark94">
        <w:r>
          <w:rPr>
            <w:spacing w:val="-1"/>
          </w:rPr>
          <w:t>Table 4</w:t>
        </w:r>
      </w:hyperlink>
      <w:r>
        <w:rPr>
          <w:spacing w:val="-1"/>
        </w:rPr>
        <w:t>. We also compare our mod</w:t>
      </w:r>
      <w:r>
        <w:rPr>
          <w:spacing w:val="-2"/>
        </w:rPr>
        <w:t>el/simu-</w:t>
      </w:r>
      <w:r>
        <w:rPr/>
        <w:t xml:space="preserve"> </w:t>
      </w:r>
      <w:r>
        <w:rPr/>
        <w:t>lator</w:t>
      </w:r>
      <w:r>
        <w:rPr>
          <w:spacing w:val="7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vanilla</w:t>
      </w:r>
      <w:r>
        <w:rPr>
          <w:spacing w:val="7"/>
        </w:rPr>
        <w:t xml:space="preserve"> </w:t>
      </w:r>
      <w:r>
        <w:rPr/>
        <w:t>Accel</w:t>
      </w:r>
      <w:r>
        <w:rPr>
          <w:spacing w:val="7"/>
        </w:rPr>
        <w:t>-</w:t>
      </w:r>
      <w:r>
        <w:rPr/>
        <w:t>sim</w:t>
      </w:r>
      <w:r>
        <w:rPr>
          <w:spacing w:val="7"/>
        </w:rPr>
        <w:t xml:space="preserve"> </w:t>
      </w:r>
      <w:r>
        <w:rPr/>
        <w:t>model</w:t>
      </w:r>
      <w:r>
        <w:rPr>
          <w:spacing w:val="7"/>
        </w:rPr>
        <w:t>. </w:t>
      </w:r>
      <w:r>
        <w:rPr/>
        <w:t>We</w:t>
      </w:r>
      <w:r>
        <w:rPr>
          <w:spacing w:val="7"/>
        </w:rPr>
        <w:t xml:space="preserve"> </w:t>
      </w:r>
      <w:r>
        <w:rPr/>
        <w:t>use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wide</w:t>
      </w:r>
      <w:r>
        <w:rPr>
          <w:spacing w:val="7"/>
        </w:rPr>
        <w:t xml:space="preserve"> </w:t>
      </w:r>
      <w:r>
        <w:rPr/>
        <w:t>variety</w:t>
      </w:r>
      <w:r>
        <w:rPr>
          <w:spacing w:val="7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benchmarks from</w:t>
      </w:r>
      <w:r>
        <w:rPr>
          <w:spacing w:val="13"/>
          <w:w w:val="101"/>
        </w:rPr>
        <w:t xml:space="preserve"> </w:t>
      </w:r>
      <w:r>
        <w:rPr/>
        <w:t>13 different suites and m</w:t>
      </w:r>
      <w:r>
        <w:rPr>
          <w:spacing w:val="-1"/>
        </w:rPr>
        <w:t>ultiple input data sets</w:t>
      </w:r>
      <w:r>
        <w:rPr/>
        <w:t xml:space="preserve"> </w:t>
      </w:r>
      <w:r>
        <w:rPr>
          <w:spacing w:val="-2"/>
        </w:rPr>
        <w:t>as</w:t>
      </w:r>
      <w:r>
        <w:rPr>
          <w:spacing w:val="17"/>
          <w:w w:val="101"/>
        </w:rPr>
        <w:t xml:space="preserve"> </w:t>
      </w:r>
      <w:r>
        <w:rPr>
          <w:spacing w:val="-2"/>
        </w:rPr>
        <w:t>detailed</w:t>
      </w:r>
      <w:r>
        <w:rPr>
          <w:spacing w:val="14"/>
          <w:w w:val="102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hyperlink w:history="true" w:anchor="bookmark88">
        <w:r>
          <w:rPr>
            <w:spacing w:val="-2"/>
          </w:rPr>
          <w:t>Table</w:t>
        </w:r>
        <w:r>
          <w:rPr>
            <w:spacing w:val="18"/>
            <w:w w:val="101"/>
          </w:rPr>
          <w:t xml:space="preserve"> </w:t>
        </w:r>
        <w:r>
          <w:rPr>
            <w:spacing w:val="-2"/>
          </w:rPr>
          <w:t>3</w:t>
        </w:r>
      </w:hyperlink>
      <w:r>
        <w:rPr>
          <w:spacing w:val="-2"/>
        </w:rPr>
        <w:t>.</w:t>
      </w:r>
      <w:r>
        <w:rPr>
          <w:spacing w:val="12"/>
          <w:w w:val="101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total,</w:t>
      </w:r>
      <w:r>
        <w:rPr>
          <w:spacing w:val="11"/>
        </w:rPr>
        <w:t xml:space="preserve"> </w:t>
      </w:r>
      <w:r>
        <w:rPr>
          <w:spacing w:val="-3"/>
        </w:rPr>
        <w:t>we</w:t>
      </w:r>
      <w:r>
        <w:rPr>
          <w:spacing w:val="14"/>
          <w:w w:val="101"/>
        </w:rPr>
        <w:t xml:space="preserve"> </w:t>
      </w:r>
      <w:r>
        <w:rPr>
          <w:spacing w:val="-3"/>
        </w:rPr>
        <w:t>use</w:t>
      </w:r>
      <w:r>
        <w:rPr>
          <w:spacing w:val="26"/>
          <w:w w:val="101"/>
        </w:rPr>
        <w:t xml:space="preserve"> </w:t>
      </w:r>
      <w:r>
        <w:rPr>
          <w:spacing w:val="-3"/>
        </w:rPr>
        <w:t>128</w:t>
      </w:r>
      <w:r>
        <w:rPr>
          <w:spacing w:val="11"/>
        </w:rPr>
        <w:t xml:space="preserve"> </w:t>
      </w:r>
      <w:r>
        <w:rPr>
          <w:spacing w:val="-3"/>
        </w:rPr>
        <w:t>benchmarks</w:t>
      </w:r>
      <w:r>
        <w:rPr>
          <w:spacing w:val="14"/>
          <w:w w:val="101"/>
        </w:rPr>
        <w:t xml:space="preserve"> </w:t>
      </w:r>
      <w:r>
        <w:rPr>
          <w:spacing w:val="-3"/>
        </w:rPr>
        <w:t>from</w:t>
      </w:r>
      <w:r>
        <w:rPr>
          <w:spacing w:val="18"/>
          <w:w w:val="101"/>
        </w:rPr>
        <w:t xml:space="preserve"> </w:t>
      </w:r>
      <w:r>
        <w:rPr>
          <w:spacing w:val="-3"/>
        </w:rPr>
        <w:t>84</w:t>
      </w:r>
      <w:r>
        <w:rPr/>
        <w:t xml:space="preserve"> </w:t>
      </w:r>
      <w:r>
        <w:rPr>
          <w:spacing w:val="-2"/>
        </w:rPr>
        <w:t>different applications. All benchmarks were executed u</w:t>
      </w:r>
      <w:r>
        <w:rPr>
          <w:spacing w:val="-3"/>
        </w:rPr>
        <w:t>sing CUDA</w:t>
      </w:r>
      <w:r>
        <w:rPr/>
        <w:t xml:space="preserve"> </w:t>
      </w:r>
      <w:r>
        <w:rPr>
          <w:spacing w:val="-2"/>
        </w:rPr>
        <w:t>12.8, with necessary</w:t>
      </w:r>
      <w:r>
        <w:rPr>
          <w:spacing w:val="10"/>
        </w:rPr>
        <w:t xml:space="preserve"> </w:t>
      </w:r>
      <w:r>
        <w:rPr>
          <w:spacing w:val="-2"/>
        </w:rPr>
        <w:t>adaptations made in</w:t>
      </w:r>
      <w:r>
        <w:rPr>
          <w:spacing w:val="13"/>
        </w:rPr>
        <w:t xml:space="preserve"> </w:t>
      </w:r>
      <w:r>
        <w:rPr>
          <w:spacing w:val="-2"/>
        </w:rPr>
        <w:t>some benchmar</w:t>
      </w:r>
      <w:r>
        <w:rPr>
          <w:spacing w:val="-3"/>
        </w:rPr>
        <w:t>ks</w:t>
      </w:r>
      <w:r>
        <w:rPr>
          <w:spacing w:val="11"/>
        </w:rPr>
        <w:t xml:space="preserve"> </w:t>
      </w:r>
      <w:r>
        <w:rPr>
          <w:spacing w:val="-3"/>
        </w:rPr>
        <w:t>due</w:t>
      </w:r>
      <w:r>
        <w:rPr/>
        <w:t xml:space="preserve"> </w:t>
      </w:r>
      <w:r>
        <w:rPr>
          <w:spacing w:val="-1"/>
        </w:rPr>
        <w:t>to compatibility issues with CUDA</w:t>
      </w:r>
      <w:r>
        <w:rPr>
          <w:spacing w:val="13"/>
        </w:rPr>
        <w:t xml:space="preserve"> </w:t>
      </w:r>
      <w:r>
        <w:rPr>
          <w:spacing w:val="-1"/>
        </w:rPr>
        <w:t>12. Profiling was p</w:t>
      </w:r>
      <w:r>
        <w:rPr>
          <w:spacing w:val="-2"/>
        </w:rPr>
        <w:t>erformed by</w:t>
      </w:r>
      <w:r>
        <w:rPr/>
        <w:t xml:space="preserve"> </w:t>
      </w:r>
      <w:r>
        <w:rPr/>
        <w:t>configuring the GPU clocks according to the specificati</w:t>
      </w:r>
      <w:r>
        <w:rPr>
          <w:spacing w:val="-1"/>
        </w:rPr>
        <w:t>ons listed</w:t>
      </w:r>
      <w:r>
        <w:rPr/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hyperlink w:history="true" w:anchor="bookmark94">
        <w:r>
          <w:rPr>
            <w:spacing w:val="-2"/>
          </w:rPr>
          <w:t>Table 4</w:t>
        </w:r>
      </w:hyperlink>
      <w:r>
        <w:rPr>
          <w:spacing w:val="-2"/>
        </w:rPr>
        <w:t>. Tracing was con</w:t>
      </w:r>
      <w:r>
        <w:rPr>
          <w:spacing w:val="-3"/>
        </w:rPr>
        <w:t>ducted using NVBIT version</w:t>
      </w:r>
      <w:r>
        <w:rPr>
          <w:spacing w:val="13"/>
          <w:w w:val="101"/>
        </w:rPr>
        <w:t xml:space="preserve"> </w:t>
      </w:r>
      <w:r>
        <w:rPr>
          <w:spacing w:val="-3"/>
        </w:rPr>
        <w:t>1.7.5</w:t>
      </w:r>
      <w:r>
        <w:rPr>
          <w:spacing w:val="16"/>
          <w:w w:val="101"/>
        </w:rPr>
        <w:t xml:space="preserve"> </w:t>
      </w:r>
      <w:r>
        <w:rPr>
          <w:spacing w:val="-3"/>
        </w:rPr>
        <w:t>[</w:t>
      </w:r>
      <w:hyperlink w:history="true" w:anchor="bookmark91">
        <w:r>
          <w:rPr>
            <w:spacing w:val="-3"/>
          </w:rPr>
          <w:t>94</w:t>
        </w:r>
      </w:hyperlink>
      <w:r>
        <w:rPr>
          <w:spacing w:val="-3"/>
        </w:rPr>
        <w:t>].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2" w:lineRule="exact"/>
        <w:rPr/>
      </w:pPr>
      <w:r/>
    </w:p>
    <w:tbl>
      <w:tblPr>
        <w:tblStyle w:val="TableNormal"/>
        <w:tblW w:w="3852" w:type="dxa"/>
        <w:tblInd w:w="48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74"/>
        <w:gridCol w:w="1031"/>
        <w:gridCol w:w="847"/>
      </w:tblGrid>
      <w:tr>
        <w:trPr>
          <w:trHeight w:val="206" w:hRule="atLeast"/>
        </w:trPr>
        <w:tc>
          <w:tcPr>
            <w:tcW w:w="1974" w:type="dxa"/>
            <w:vAlign w:val="top"/>
          </w:tcPr>
          <w:p>
            <w:pPr>
              <w:pStyle w:val="TableText"/>
              <w:ind w:left="826"/>
              <w:spacing w:before="37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Suite</w:t>
            </w:r>
          </w:p>
        </w:tc>
        <w:tc>
          <w:tcPr>
            <w:tcW w:w="1031" w:type="dxa"/>
            <w:vAlign w:val="top"/>
          </w:tcPr>
          <w:p>
            <w:pPr>
              <w:pStyle w:val="TableText"/>
              <w:ind w:left="101"/>
              <w:spacing w:before="31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Applications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104"/>
              <w:spacing w:before="39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Input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sets</w:t>
            </w:r>
          </w:p>
        </w:tc>
      </w:tr>
      <w:tr>
        <w:trPr>
          <w:trHeight w:val="197" w:hRule="atLeast"/>
        </w:trPr>
        <w:tc>
          <w:tcPr>
            <w:tcW w:w="1974" w:type="dxa"/>
            <w:vAlign w:val="top"/>
            <w:tcBorders>
              <w:bottom w:val="nil"/>
            </w:tcBorders>
          </w:tcPr>
          <w:p>
            <w:pPr>
              <w:pStyle w:val="TableText"/>
              <w:ind w:left="601"/>
              <w:spacing w:before="20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Cutlass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hyperlink w:history="true" w:anchor="bookmark95">
              <w:r>
                <w:rPr>
                  <w:sz w:val="15"/>
                  <w:szCs w:val="15"/>
                  <w:spacing w:val="-4"/>
                </w:rPr>
                <w:t>[78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</w:tcBorders>
          </w:tcPr>
          <w:p>
            <w:pPr>
              <w:pStyle w:val="TableText"/>
              <w:ind w:left="490"/>
              <w:spacing w:before="41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47" w:type="dxa"/>
            <w:vAlign w:val="top"/>
            <w:tcBorders>
              <w:bottom w:val="nil"/>
            </w:tcBorders>
          </w:tcPr>
          <w:p>
            <w:pPr>
              <w:pStyle w:val="TableText"/>
              <w:ind w:left="354"/>
              <w:spacing w:before="41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20</w:t>
            </w:r>
          </w:p>
        </w:tc>
      </w:tr>
      <w:tr>
        <w:trPr>
          <w:trHeight w:val="202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71"/>
              <w:spacing w:before="2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Deepbench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hyperlink w:history="true" w:anchor="bookmark96">
              <w:r>
                <w:rPr>
                  <w:sz w:val="15"/>
                  <w:szCs w:val="15"/>
                  <w:spacing w:val="-4"/>
                </w:rPr>
                <w:t>[64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90"/>
              <w:spacing w:before="4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2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</w:tr>
      <w:tr>
        <w:trPr>
          <w:trHeight w:val="199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91"/>
              <w:spacing w:before="20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Dragon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hyperlink w:history="true" w:anchor="bookmark97">
              <w:r>
                <w:rPr>
                  <w:sz w:val="15"/>
                  <w:szCs w:val="15"/>
                  <w:spacing w:val="-1"/>
                </w:rPr>
                <w:t>[95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0"/>
              <w:spacing w:before="4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0"/>
              <w:spacing w:before="41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</w:tr>
      <w:tr>
        <w:trPr>
          <w:trHeight w:val="195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08"/>
              <w:spacing w:before="20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GPU Microbenchmark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hyperlink w:history="true" w:anchor="bookmark13">
              <w:r>
                <w:rPr>
                  <w:sz w:val="15"/>
                  <w:szCs w:val="15"/>
                  <w:spacing w:val="-1"/>
                </w:rPr>
                <w:t>[</w:t>
              </w:r>
              <w:r>
                <w:rPr>
                  <w:sz w:val="15"/>
                  <w:szCs w:val="15"/>
                  <w:spacing w:val="-2"/>
                </w:rPr>
                <w:t>53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41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15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0"/>
              <w:spacing w:before="41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15</w:t>
            </w:r>
          </w:p>
        </w:tc>
      </w:tr>
      <w:tr>
        <w:trPr>
          <w:trHeight w:val="199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34"/>
              <w:spacing w:before="24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ISPASS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2009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hyperlink w:history="true" w:anchor="bookmark12">
              <w:r>
                <w:rPr>
                  <w:sz w:val="15"/>
                  <w:szCs w:val="15"/>
                  <w:spacing w:val="-10"/>
                </w:rPr>
                <w:t>[18</w:t>
              </w:r>
            </w:hyperlink>
            <w:r>
              <w:rPr>
                <w:sz w:val="15"/>
                <w:szCs w:val="15"/>
                <w:spacing w:val="-10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0"/>
              <w:spacing w:before="45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88"/>
              <w:spacing w:before="45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</w:tr>
      <w:tr>
        <w:trPr>
          <w:trHeight w:val="202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29"/>
              <w:spacing w:before="24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Lonestargpu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hyperlink w:history="true" w:anchor="bookmark98">
              <w:r>
                <w:rPr>
                  <w:sz w:val="15"/>
                  <w:szCs w:val="15"/>
                  <w:spacing w:val="-2"/>
                </w:rPr>
                <w:t>[23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4"/>
              <w:spacing w:before="45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0"/>
              <w:spacing w:before="45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</w:tr>
      <w:tr>
        <w:trPr>
          <w:trHeight w:val="195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46"/>
              <w:spacing w:before="21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Pannotia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hyperlink w:history="true" w:anchor="bookmark99">
              <w:r>
                <w:rPr>
                  <w:sz w:val="15"/>
                  <w:szCs w:val="15"/>
                  <w:spacing w:val="-2"/>
                </w:rPr>
                <w:t>[26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3"/>
              <w:spacing w:before="4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0"/>
              <w:spacing w:before="4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13</w:t>
            </w:r>
          </w:p>
        </w:tc>
      </w:tr>
      <w:tr>
        <w:trPr>
          <w:trHeight w:val="199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03"/>
              <w:spacing w:before="26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Parboil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hyperlink w:history="true" w:anchor="bookmark100">
              <w:r>
                <w:rPr>
                  <w:sz w:val="15"/>
                  <w:szCs w:val="15"/>
                  <w:spacing w:val="-1"/>
                </w:rPr>
                <w:t>[89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3"/>
              <w:spacing w:before="47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0"/>
              <w:spacing w:before="47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</w:tr>
      <w:tr>
        <w:trPr>
          <w:trHeight w:val="202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94"/>
              <w:spacing w:before="26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Polybench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hyperlink w:history="true" w:anchor="bookmark101">
              <w:r>
                <w:rPr>
                  <w:sz w:val="15"/>
                  <w:szCs w:val="15"/>
                  <w:spacing w:val="-2"/>
                </w:rPr>
                <w:t>[36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4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11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0"/>
              <w:spacing w:before="4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11</w:t>
            </w:r>
          </w:p>
        </w:tc>
      </w:tr>
      <w:tr>
        <w:trPr>
          <w:trHeight w:val="199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/>
              <w:spacing w:before="23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Proxy Apps DOE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hyperlink w:history="true" w:anchor="bookmark102">
              <w:r>
                <w:rPr>
                  <w:sz w:val="15"/>
                  <w:szCs w:val="15"/>
                  <w:spacing w:val="-2"/>
                </w:rPr>
                <w:t>[92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3"/>
              <w:spacing w:before="4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0"/>
              <w:spacing w:before="4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</w:tr>
      <w:tr>
        <w:trPr>
          <w:trHeight w:val="196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23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Rodinia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2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hyperlink w:history="true" w:anchor="bookmark103">
              <w:r>
                <w:rPr>
                  <w:sz w:val="15"/>
                  <w:szCs w:val="15"/>
                  <w:spacing w:val="-3"/>
                </w:rPr>
                <w:t>[27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4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10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0"/>
              <w:spacing w:before="4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10</w:t>
            </w:r>
          </w:p>
        </w:tc>
      </w:tr>
      <w:tr>
        <w:trPr>
          <w:trHeight w:val="199" w:hRule="atLeast"/>
        </w:trPr>
        <w:tc>
          <w:tcPr>
            <w:tcW w:w="197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27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Rodinia 3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hyperlink w:history="true" w:anchor="bookmark103">
              <w:r>
                <w:rPr>
                  <w:sz w:val="15"/>
                  <w:szCs w:val="15"/>
                  <w:spacing w:val="-2"/>
                </w:rPr>
                <w:t>[27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10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4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15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4"/>
              <w:spacing w:before="4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25</w:t>
            </w:r>
          </w:p>
        </w:tc>
      </w:tr>
      <w:tr>
        <w:trPr>
          <w:trHeight w:val="204" w:hRule="atLeast"/>
        </w:trPr>
        <w:tc>
          <w:tcPr>
            <w:tcW w:w="1974" w:type="dxa"/>
            <w:vAlign w:val="top"/>
            <w:tcBorders>
              <w:top w:val="nil"/>
            </w:tcBorders>
          </w:tcPr>
          <w:p>
            <w:pPr>
              <w:pStyle w:val="TableText"/>
              <w:ind w:left="631"/>
              <w:spacing w:before="27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Tango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hyperlink w:history="true" w:anchor="bookmark104">
              <w:r>
                <w:rPr>
                  <w:sz w:val="15"/>
                  <w:szCs w:val="15"/>
                  <w:spacing w:val="-3"/>
                </w:rPr>
                <w:t>[51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1031" w:type="dxa"/>
            <w:vAlign w:val="top"/>
            <w:tcBorders>
              <w:top w:val="nil"/>
            </w:tcBorders>
          </w:tcPr>
          <w:p>
            <w:pPr>
              <w:pStyle w:val="TableText"/>
              <w:ind w:left="480"/>
              <w:spacing w:before="48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47" w:type="dxa"/>
            <w:vAlign w:val="top"/>
            <w:tcBorders>
              <w:top w:val="nil"/>
            </w:tcBorders>
          </w:tcPr>
          <w:p>
            <w:pPr>
              <w:pStyle w:val="TableText"/>
              <w:ind w:left="388"/>
              <w:spacing w:before="48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</w:tr>
      <w:tr>
        <w:trPr>
          <w:trHeight w:val="206" w:hRule="atLeast"/>
        </w:trPr>
        <w:tc>
          <w:tcPr>
            <w:tcW w:w="1974" w:type="dxa"/>
            <w:vAlign w:val="top"/>
          </w:tcPr>
          <w:p>
            <w:pPr>
              <w:pStyle w:val="TableText"/>
              <w:ind w:left="820"/>
              <w:spacing w:before="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Total</w:t>
            </w:r>
          </w:p>
        </w:tc>
        <w:tc>
          <w:tcPr>
            <w:tcW w:w="1031" w:type="dxa"/>
            <w:vAlign w:val="top"/>
          </w:tcPr>
          <w:p>
            <w:pPr>
              <w:pStyle w:val="TableText"/>
              <w:ind w:left="446"/>
              <w:spacing w:before="46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84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323"/>
              <w:spacing w:before="46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128</w:t>
            </w:r>
          </w:p>
        </w:tc>
      </w:tr>
    </w:tbl>
    <w:p>
      <w:pPr>
        <w:pStyle w:val="BodyText"/>
        <w:ind w:left="1282"/>
        <w:spacing w:before="48" w:line="198" w:lineRule="auto"/>
        <w:rPr/>
      </w:pPr>
      <w:r>
        <w:rPr>
          <w:b/>
          <w:bCs/>
          <w:spacing w:val="-2"/>
        </w:rPr>
        <w:t>Table 3: Benchmarks suites.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firstLine="439"/>
        <w:spacing w:line="158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0" locked="0" layoutInCell="1" allowOverlap="1">
                <wp:simplePos x="0" y="0"/>
                <wp:positionH relativeFrom="column">
                  <wp:posOffset>-140942</wp:posOffset>
                </wp:positionH>
                <wp:positionV relativeFrom="paragraph">
                  <wp:posOffset>444670</wp:posOffset>
                </wp:positionV>
                <wp:extent cx="428625" cy="9715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-140942" y="444670"/>
                          <a:ext cx="428625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6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12"/>
                              </w:rPr>
                              <w:t>Error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2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12"/>
                              </w:rPr>
                              <w:t>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-11.0979pt;margin-top:35.0135pt;mso-position-vertical-relative:text;mso-position-horizontal-relative:text;width:33.75pt;height:7.65pt;z-index:2517667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12"/>
                        </w:rPr>
                        <w:t>Error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24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12"/>
                        </w:rPr>
                        <w:t>(%)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0" style="position:absolute;margin-left:9.70587pt;margin-top:3.07013pt;mso-position-vertical-relative:text;mso-position-horizontal-relative:text;width:12.1pt;height:78.6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214" w:lineRule="auto"/>
                    <w:rPr>
                      <w:sz w:val="9"/>
                      <w:szCs w:val="9"/>
                    </w:rPr>
                  </w:pPr>
                  <w:bookmarkStart w:name="bookmark105" w:id="27"/>
                  <w:bookmarkEnd w:id="27"/>
                  <w:r>
                    <w:rPr>
                      <w:sz w:val="9"/>
                      <w:szCs w:val="9"/>
                      <w:b/>
                      <w:bCs/>
                      <w:spacing w:val="7"/>
                      <w:w w:val="117"/>
                    </w:rPr>
                    <w:t>500</w:t>
                  </w:r>
                </w:p>
                <w:p>
                  <w:pPr>
                    <w:pStyle w:val="BodyText"/>
                    <w:ind w:left="20"/>
                    <w:spacing w:before="196" w:line="21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  <w:spacing w:val="6"/>
                      <w:w w:val="121"/>
                    </w:rPr>
                    <w:t>400</w:t>
                  </w:r>
                </w:p>
                <w:p>
                  <w:pPr>
                    <w:pStyle w:val="BodyText"/>
                    <w:ind w:left="22"/>
                    <w:spacing w:before="196" w:line="21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  <w:spacing w:val="7"/>
                      <w:w w:val="118"/>
                    </w:rPr>
                    <w:t>300</w:t>
                  </w:r>
                </w:p>
                <w:p>
                  <w:pPr>
                    <w:pStyle w:val="BodyText"/>
                    <w:ind w:left="23"/>
                    <w:spacing w:before="196" w:line="21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  <w:spacing w:val="6"/>
                      <w:w w:val="119"/>
                    </w:rPr>
                    <w:t>200</w:t>
                  </w:r>
                </w:p>
                <w:p>
                  <w:pPr>
                    <w:pStyle w:val="BodyText"/>
                    <w:ind w:left="26"/>
                    <w:spacing w:before="197" w:line="21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  <w:spacing w:val="9"/>
                      <w:w w:val="111"/>
                    </w:rPr>
                    <w:t>100</w:t>
                  </w:r>
                </w:p>
                <w:p>
                  <w:pPr>
                    <w:pStyle w:val="BodyText"/>
                    <w:ind w:left="157"/>
                    <w:spacing w:before="196" w:line="201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  <w:spacing w:val="7"/>
                      <w:w w:val="113"/>
                    </w:rPr>
                    <w:t>0</w:t>
                  </w:r>
                </w:p>
              </w:txbxContent>
            </v:textbox>
          </v:shape>
        </w:pict>
      </w:r>
      <w:r>
        <w:rPr>
          <w:position w:val="-31"/>
        </w:rPr>
        <w:pict>
          <v:group id="_x0000_s72" style="mso-position-vertical-relative:line;mso-position-horizontal-relative:char;width:217pt;height:79.3pt;" filled="false" stroked="false" coordsize="4340,1586" coordorigin="0,0">
            <v:shape id="_x0000_s74" style="position:absolute;left:0;top:0;width:4340;height:1586;" filled="false" stroked="false" type="#_x0000_t75">
              <v:imagedata o:title="" r:id="rId34"/>
            </v:shape>
            <v:shape id="_x0000_s76" style="position:absolute;left:-20;top:-20;width:4380;height:16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6" w:right="3350" w:hanging="5"/>
                      <w:spacing w:before="123" w:line="331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6"/>
                      </w:rPr>
                      <w:t>Accel-sim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6"/>
                      </w:rPr>
                      <w:t>Our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6"/>
                      </w:rPr>
                      <w:t>paper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30"/>
        <w:spacing w:before="26" w:line="214" w:lineRule="auto"/>
        <w:rPr>
          <w:sz w:val="9"/>
          <w:szCs w:val="9"/>
        </w:rPr>
      </w:pPr>
      <w:r>
        <w:rPr>
          <w:sz w:val="9"/>
          <w:szCs w:val="9"/>
          <w:b/>
          <w:bCs/>
          <w:spacing w:val="11"/>
          <w:w w:val="101"/>
        </w:rPr>
        <w:t>0</w:t>
      </w:r>
      <w:r>
        <w:rPr>
          <w:sz w:val="9"/>
          <w:szCs w:val="9"/>
          <w:b/>
          <w:bCs/>
          <w:spacing w:val="1"/>
        </w:rPr>
        <w:t xml:space="preserve">                    </w:t>
      </w:r>
      <w:r>
        <w:rPr>
          <w:sz w:val="9"/>
          <w:szCs w:val="9"/>
          <w:b/>
          <w:bCs/>
          <w:spacing w:val="11"/>
          <w:w w:val="101"/>
        </w:rPr>
        <w:t>20</w:t>
      </w:r>
      <w:r>
        <w:rPr>
          <w:sz w:val="9"/>
          <w:szCs w:val="9"/>
          <w:b/>
          <w:bCs/>
        </w:rPr>
        <w:t xml:space="preserve">                   </w:t>
      </w:r>
      <w:r>
        <w:rPr>
          <w:sz w:val="9"/>
          <w:szCs w:val="9"/>
          <w:b/>
          <w:bCs/>
          <w:spacing w:val="11"/>
          <w:w w:val="101"/>
        </w:rPr>
        <w:t>40</w:t>
      </w:r>
      <w:r>
        <w:rPr>
          <w:sz w:val="9"/>
          <w:szCs w:val="9"/>
          <w:b/>
          <w:bCs/>
          <w:spacing w:val="1"/>
        </w:rPr>
        <w:t xml:space="preserve">                   </w:t>
      </w:r>
      <w:r>
        <w:rPr>
          <w:sz w:val="9"/>
          <w:szCs w:val="9"/>
          <w:b/>
          <w:bCs/>
          <w:spacing w:val="11"/>
          <w:w w:val="101"/>
        </w:rPr>
        <w:t>60</w:t>
      </w:r>
      <w:r>
        <w:rPr>
          <w:sz w:val="9"/>
          <w:szCs w:val="9"/>
          <w:b/>
          <w:bCs/>
          <w:spacing w:val="1"/>
        </w:rPr>
        <w:t xml:space="preserve">                   </w:t>
      </w:r>
      <w:r>
        <w:rPr>
          <w:sz w:val="9"/>
          <w:szCs w:val="9"/>
          <w:b/>
          <w:bCs/>
          <w:spacing w:val="11"/>
          <w:w w:val="101"/>
        </w:rPr>
        <w:t>80</w:t>
      </w:r>
      <w:r>
        <w:rPr>
          <w:sz w:val="9"/>
          <w:szCs w:val="9"/>
          <w:b/>
          <w:bCs/>
        </w:rPr>
        <w:t xml:space="preserve">                  </w:t>
      </w:r>
      <w:r>
        <w:rPr>
          <w:sz w:val="9"/>
          <w:szCs w:val="9"/>
          <w:b/>
          <w:bCs/>
          <w:spacing w:val="11"/>
          <w:w w:val="101"/>
        </w:rPr>
        <w:t>100             120</w:t>
      </w:r>
    </w:p>
    <w:p>
      <w:pPr>
        <w:pStyle w:val="BodyText"/>
        <w:ind w:left="2287"/>
        <w:spacing w:before="29" w:line="21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5"/>
        </w:rPr>
        <w:t>Workload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1" w:right="30" w:hanging="1"/>
        <w:spacing w:before="49" w:line="248" w:lineRule="auto"/>
        <w:rPr/>
      </w:pPr>
      <w:r>
        <w:rPr>
          <w:b/>
          <w:bCs/>
        </w:rPr>
        <w:t>Figure</w:t>
      </w:r>
      <w:r>
        <w:rPr>
          <w:b/>
          <w:bCs/>
          <w:spacing w:val="13"/>
        </w:rPr>
        <w:t xml:space="preserve"> 5: </w:t>
      </w:r>
      <w:r>
        <w:rPr>
          <w:b/>
          <w:bCs/>
        </w:rPr>
        <w:t>Percentage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absolute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error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NVIDIA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RTX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13"/>
        </w:rPr>
        <w:t>6000</w:t>
      </w:r>
      <w:r>
        <w:rPr>
          <w:b/>
          <w:bCs/>
        </w:rPr>
        <w:t xml:space="preserve"> </w:t>
      </w:r>
      <w:r>
        <w:rPr>
          <w:b/>
          <w:bCs/>
        </w:rPr>
        <w:t>model for each benchmark in ascending order.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21"/>
        <w:spacing w:before="61" w:line="202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7.2</w:t>
      </w:r>
      <w:r>
        <w:rPr>
          <w:sz w:val="21"/>
          <w:szCs w:val="21"/>
          <w:b/>
          <w:bCs/>
          <w:spacing w:val="17"/>
        </w:rPr>
        <w:t xml:space="preserve">   </w:t>
      </w:r>
      <w:r>
        <w:rPr>
          <w:sz w:val="21"/>
          <w:szCs w:val="21"/>
          <w:b/>
          <w:bCs/>
          <w:spacing w:val="-3"/>
        </w:rPr>
        <w:t>Performance Accuracy</w:t>
      </w:r>
    </w:p>
    <w:p>
      <w:pPr>
        <w:pStyle w:val="BodyText"/>
        <w:ind w:left="9" w:right="10" w:hanging="6"/>
        <w:spacing w:before="97" w:line="266" w:lineRule="auto"/>
        <w:jc w:val="both"/>
        <w:rPr/>
      </w:pPr>
      <w:hyperlink w:history="true" w:anchor="bookmark94">
        <w:r>
          <w:rPr>
            <w:spacing w:val="-4"/>
          </w:rPr>
          <w:t>Table 4</w:t>
        </w:r>
      </w:hyperlink>
      <w:r>
        <w:rPr>
          <w:spacing w:val="-4"/>
        </w:rPr>
        <w:t>shows the mean percentage absolute error (MAPE) for</w:t>
      </w:r>
      <w:r>
        <w:rPr>
          <w:spacing w:val="-5"/>
        </w:rPr>
        <w:t xml:space="preserve"> both</w:t>
      </w:r>
      <w:r>
        <w:rPr/>
        <w:t xml:space="preserve"> </w:t>
      </w:r>
      <w:r>
        <w:rPr>
          <w:spacing w:val="-4"/>
        </w:rPr>
        <w:t>models (our model and</w:t>
      </w:r>
      <w:r>
        <w:rPr>
          <w:spacing w:val="-11"/>
        </w:rPr>
        <w:t xml:space="preserve"> </w:t>
      </w:r>
      <w:r>
        <w:rPr>
          <w:spacing w:val="-4"/>
        </w:rPr>
        <w:t>Accel-sim)</w:t>
      </w:r>
      <w:r>
        <w:rPr>
          <w:spacing w:val="-10"/>
        </w:rPr>
        <w:t xml:space="preserve"> </w:t>
      </w:r>
      <w:r>
        <w:rPr>
          <w:spacing w:val="-4"/>
        </w:rPr>
        <w:t>with respect to the rea</w:t>
      </w:r>
      <w:r>
        <w:rPr>
          <w:spacing w:val="-5"/>
        </w:rPr>
        <w:t>l</w:t>
      </w:r>
      <w:r>
        <w:rPr>
          <w:spacing w:val="-9"/>
        </w:rPr>
        <w:t xml:space="preserve"> </w:t>
      </w:r>
      <w:r>
        <w:rPr>
          <w:spacing w:val="-5"/>
        </w:rPr>
        <w:t>hardware</w:t>
      </w:r>
      <w:r>
        <w:rPr/>
        <w:t xml:space="preserve"> </w:t>
      </w:r>
      <w:r>
        <w:rPr>
          <w:spacing w:val="-5"/>
        </w:rPr>
        <w:t>for</w:t>
      </w:r>
      <w:r>
        <w:rPr>
          <w:spacing w:val="-11"/>
        </w:rPr>
        <w:t xml:space="preserve"> </w:t>
      </w:r>
      <w:r>
        <w:rPr>
          <w:spacing w:val="-5"/>
        </w:rPr>
        <w:t>each of</w:t>
      </w:r>
      <w:r>
        <w:rPr>
          <w:spacing w:val="-27"/>
        </w:rPr>
        <w:t xml:space="preserve"> </w:t>
      </w:r>
      <w:r>
        <w:rPr>
          <w:spacing w:val="-5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GPUs.</w:t>
      </w:r>
      <w:r>
        <w:rPr>
          <w:spacing w:val="-17"/>
        </w:rPr>
        <w:t xml:space="preserve"> </w:t>
      </w:r>
      <w:r>
        <w:rPr>
          <w:spacing w:val="-5"/>
        </w:rPr>
        <w:t>We</w:t>
      </w:r>
      <w:r>
        <w:rPr>
          <w:spacing w:val="-11"/>
        </w:rPr>
        <w:t xml:space="preserve"> </w:t>
      </w:r>
      <w:r>
        <w:rPr>
          <w:spacing w:val="-5"/>
        </w:rPr>
        <w:t>can see</w:t>
      </w:r>
      <w:r>
        <w:rPr>
          <w:spacing w:val="-13"/>
        </w:rPr>
        <w:t xml:space="preserve"> </w:t>
      </w:r>
      <w:r>
        <w:rPr>
          <w:spacing w:val="-5"/>
        </w:rPr>
        <w:t>that our</w:t>
      </w:r>
      <w:r>
        <w:rPr>
          <w:spacing w:val="-14"/>
        </w:rPr>
        <w:t xml:space="preserve"> </w:t>
      </w:r>
      <w:r>
        <w:rPr>
          <w:spacing w:val="-5"/>
        </w:rPr>
        <w:t>model</w:t>
      </w:r>
      <w:r>
        <w:rPr>
          <w:spacing w:val="-13"/>
        </w:rPr>
        <w:t xml:space="preserve"> </w:t>
      </w:r>
      <w:r>
        <w:rPr>
          <w:spacing w:val="-5"/>
        </w:rPr>
        <w:t>is signi</w:t>
      </w:r>
      <w:r>
        <w:rPr>
          <w:spacing w:val="-6"/>
        </w:rPr>
        <w:t>ficantly</w:t>
      </w:r>
      <w:r>
        <w:rPr>
          <w:spacing w:val="-14"/>
        </w:rPr>
        <w:t xml:space="preserve"> </w:t>
      </w:r>
      <w:r>
        <w:rPr>
          <w:spacing w:val="-6"/>
        </w:rPr>
        <w:t>more</w:t>
      </w:r>
      <w:r>
        <w:rPr/>
        <w:t xml:space="preserve"> </w:t>
      </w:r>
      <w:r>
        <w:rPr>
          <w:spacing w:val="-1"/>
        </w:rPr>
        <w:t>accurate than Accel-sim in all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evalu</w:t>
      </w:r>
      <w:r>
        <w:rPr>
          <w:spacing w:val="-2"/>
        </w:rPr>
        <w:t>ated</w:t>
      </w:r>
      <w:r>
        <w:rPr>
          <w:spacing w:val="11"/>
        </w:rPr>
        <w:t xml:space="preserve"> </w:t>
      </w:r>
      <w:r>
        <w:rPr>
          <w:spacing w:val="-2"/>
        </w:rPr>
        <w:t>GPUs.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8"/>
        </w:rPr>
        <w:t xml:space="preserve"> </w:t>
      </w:r>
      <w:r>
        <w:rPr>
          <w:spacing w:val="-2"/>
        </w:rPr>
        <w:t>instance,</w:t>
      </w:r>
      <w:r>
        <w:rPr/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NVIDIA</w:t>
      </w:r>
      <w:r>
        <w:rPr>
          <w:spacing w:val="1"/>
        </w:rPr>
        <w:t xml:space="preserve"> </w:t>
      </w:r>
      <w:r>
        <w:rPr/>
        <w:t>RTX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>6000, </w:t>
      </w:r>
      <w:r>
        <w:rPr/>
        <w:t>the</w:t>
      </w:r>
      <w:r>
        <w:rPr>
          <w:spacing w:val="1"/>
        </w:rPr>
        <w:t xml:space="preserve"> </w:t>
      </w:r>
      <w:r>
        <w:rPr/>
        <w:t>MAPE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our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less</w:t>
      </w:r>
      <w:r>
        <w:rPr>
          <w:spacing w:val="1"/>
        </w:rPr>
        <w:t xml:space="preserve"> </w:t>
      </w:r>
      <w:r>
        <w:rPr/>
        <w:t>than</w:t>
      </w:r>
      <w:r>
        <w:rPr>
          <w:spacing w:val="13"/>
        </w:rPr>
        <w:t xml:space="preserve"> </w:t>
      </w:r>
      <w:r>
        <w:rPr/>
        <w:t>half</w:t>
      </w:r>
      <w:r>
        <w:rPr>
          <w:spacing w:val="-7"/>
        </w:rPr>
        <w:t xml:space="preserve"> </w:t>
      </w:r>
      <w:r>
        <w:rPr/>
        <w:t>ofthat</w:t>
      </w:r>
      <w:r>
        <w:rPr>
          <w:spacing w:val="9"/>
        </w:rPr>
        <w:t xml:space="preserve"> </w:t>
      </w:r>
      <w:r>
        <w:rPr/>
        <w:t>ofAccel</w:t>
      </w:r>
      <w:r>
        <w:rPr>
          <w:spacing w:val="9"/>
        </w:rPr>
        <w:t>-</w:t>
      </w:r>
      <w:r>
        <w:rPr/>
        <w:t>sim</w:t>
      </w:r>
      <w:r>
        <w:rPr>
          <w:spacing w:val="9"/>
        </w:rPr>
        <w:t>. </w:t>
      </w:r>
      <w:r>
        <w:rPr/>
        <w:t>The</w:t>
      </w:r>
      <w:r>
        <w:rPr>
          <w:spacing w:val="9"/>
        </w:rPr>
        <w:t xml:space="preserve"> </w:t>
      </w:r>
      <w:r>
        <w:rPr/>
        <w:t>correlation</w:t>
      </w:r>
      <w:r>
        <w:rPr>
          <w:spacing w:val="9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both</w:t>
      </w:r>
      <w:r>
        <w:rPr>
          <w:spacing w:val="9"/>
        </w:rPr>
        <w:t xml:space="preserve"> </w:t>
      </w:r>
      <w:r>
        <w:rPr/>
        <w:t>models</w:t>
      </w:r>
      <w:r>
        <w:rPr>
          <w:spacing w:val="9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real </w:t>
      </w:r>
      <w:r>
        <w:rPr/>
        <w:t>hardware is quite high, being slightly higher for our m</w:t>
      </w:r>
      <w:r>
        <w:rPr>
          <w:spacing w:val="-1"/>
        </w:rPr>
        <w:t>odel.</w:t>
      </w:r>
    </w:p>
    <w:p>
      <w:pPr>
        <w:pStyle w:val="BodyText"/>
        <w:ind w:right="2" w:firstLine="210"/>
        <w:spacing w:before="1" w:line="268" w:lineRule="auto"/>
        <w:jc w:val="both"/>
        <w:rPr/>
      </w:pPr>
      <w:hyperlink w:history="true" w:anchor="bookmark105">
        <w:r>
          <w:rPr/>
          <w:t>Figure</w:t>
        </w:r>
        <w:r>
          <w:rPr>
            <w:spacing w:val="19"/>
            <w:w w:val="101"/>
          </w:rPr>
          <w:t xml:space="preserve"> </w:t>
        </w:r>
        <w:r>
          <w:rPr>
            <w:spacing w:val="5"/>
          </w:rPr>
          <w:t>5</w:t>
        </w:r>
      </w:hyperlink>
      <w:r>
        <w:rPr>
          <w:spacing w:val="15"/>
        </w:rPr>
        <w:t xml:space="preserve"> </w:t>
      </w:r>
      <w:r>
        <w:rPr/>
        <w:t>shows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APE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both</w:t>
      </w:r>
      <w:r>
        <w:rPr>
          <w:spacing w:val="5"/>
        </w:rPr>
        <w:t xml:space="preserve"> </w:t>
      </w:r>
      <w:r>
        <w:rPr/>
        <w:t>models</w:t>
      </w:r>
      <w:r>
        <w:rPr>
          <w:spacing w:val="5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NVIDIA</w:t>
      </w:r>
      <w:r>
        <w:rPr>
          <w:spacing w:val="9"/>
        </w:rPr>
        <w:t xml:space="preserve"> </w:t>
      </w:r>
      <w:r>
        <w:rPr/>
        <w:t>RTX </w:t>
      </w:r>
      <w:r>
        <w:rPr>
          <w:spacing w:val="-2"/>
        </w:rPr>
        <w:t>A6000 and each 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14"/>
          <w:w w:val="101"/>
        </w:rPr>
        <w:t xml:space="preserve"> </w:t>
      </w:r>
      <w:r>
        <w:rPr>
          <w:spacing w:val="-2"/>
        </w:rPr>
        <w:t>128 benchmarks </w:t>
      </w:r>
      <w:r>
        <w:rPr>
          <w:spacing w:val="-3"/>
        </w:rPr>
        <w:t>sorted in increasing error.</w:t>
      </w:r>
      <w:r>
        <w:rPr/>
        <w:t xml:space="preserve"> </w:t>
      </w:r>
      <w:r>
        <w:rPr>
          <w:spacing w:val="-6"/>
        </w:rPr>
        <w:t>We can see that our model consistently has less absolut</w:t>
      </w:r>
      <w:r>
        <w:rPr>
          <w:spacing w:val="-7"/>
        </w:rPr>
        <w:t>e percentage</w:t>
      </w:r>
      <w:r>
        <w:rPr/>
        <w:t xml:space="preserve"> </w:t>
      </w:r>
      <w:r>
        <w:rPr>
          <w:spacing w:val="-2"/>
        </w:rPr>
        <w:t>error than Accel-sim for all applications, and the d</w:t>
      </w:r>
      <w:r>
        <w:rPr>
          <w:spacing w:val="-3"/>
        </w:rPr>
        <w:t>ifference is quite</w:t>
      </w:r>
      <w:r>
        <w:rPr/>
        <w:t xml:space="preserve"> </w:t>
      </w:r>
      <w:r>
        <w:rPr/>
        <w:t>significant for half</w:t>
      </w:r>
      <w:r>
        <w:rPr>
          <w:spacing w:val="-1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 applications. Moreover, we can obser</w:t>
      </w:r>
      <w:r>
        <w:rPr>
          <w:spacing w:val="-1"/>
        </w:rPr>
        <w:t>ve</w:t>
      </w:r>
      <w:r>
        <w:rPr/>
        <w:t xml:space="preserve"> </w:t>
      </w:r>
      <w:r>
        <w:rPr>
          <w:spacing w:val="-1"/>
        </w:rPr>
        <w:t>that Accel-sim has an absolute percentage error greater or</w:t>
      </w:r>
      <w:r>
        <w:rPr>
          <w:spacing w:val="8"/>
        </w:rPr>
        <w:t xml:space="preserve"> </w:t>
      </w:r>
      <w:r>
        <w:rPr>
          <w:spacing w:val="-1"/>
        </w:rPr>
        <w:t>equal</w:t>
      </w:r>
      <w:r>
        <w:rPr/>
        <w:t xml:space="preserve"> </w:t>
      </w:r>
      <w:r>
        <w:rPr>
          <w:spacing w:val="-3"/>
        </w:rPr>
        <w:t>to</w:t>
      </w:r>
      <w:r>
        <w:rPr>
          <w:spacing w:val="17"/>
        </w:rPr>
        <w:t xml:space="preserve"> </w:t>
      </w:r>
      <w:r>
        <w:rPr>
          <w:spacing w:val="-3"/>
        </w:rPr>
        <w:t>100% for 6 applications, and</w:t>
      </w:r>
      <w:r>
        <w:rPr>
          <w:spacing w:val="5"/>
        </w:rPr>
        <w:t xml:space="preserve"> </w:t>
      </w:r>
      <w:r>
        <w:rPr>
          <w:spacing w:val="-3"/>
        </w:rPr>
        <w:t>it</w:t>
      </w:r>
      <w:r>
        <w:rPr>
          <w:spacing w:val="4"/>
        </w:rPr>
        <w:t xml:space="preserve"> </w:t>
      </w:r>
      <w:r>
        <w:rPr>
          <w:spacing w:val="-3"/>
        </w:rPr>
        <w:t>reac</w:t>
      </w:r>
      <w:r>
        <w:rPr>
          <w:spacing w:val="-4"/>
        </w:rPr>
        <w:t>hes</w:t>
      </w:r>
      <w:r>
        <w:rPr>
          <w:spacing w:val="11"/>
        </w:rPr>
        <w:t xml:space="preserve"> </w:t>
      </w:r>
      <w:r>
        <w:rPr>
          <w:spacing w:val="-4"/>
        </w:rPr>
        <w:t>513%</w:t>
      </w:r>
      <w:r>
        <w:rPr>
          <w:spacing w:val="5"/>
        </w:rPr>
        <w:t xml:space="preserve"> </w:t>
      </w:r>
      <w:r>
        <w:rPr>
          <w:spacing w:val="-4"/>
        </w:rPr>
        <w:t>in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2"/>
        </w:rPr>
        <w:t xml:space="preserve"> </w:t>
      </w:r>
      <w:r>
        <w:rPr>
          <w:spacing w:val="-4"/>
        </w:rPr>
        <w:t>worst</w:t>
      </w:r>
      <w:r>
        <w:rPr>
          <w:spacing w:val="7"/>
        </w:rPr>
        <w:t xml:space="preserve"> </w:t>
      </w:r>
      <w:r>
        <w:rPr>
          <w:spacing w:val="-4"/>
        </w:rPr>
        <w:t>case,</w:t>
      </w:r>
      <w:r>
        <w:rPr/>
        <w:t xml:space="preserve"> </w:t>
      </w:r>
      <w:r>
        <w:rPr>
          <w:spacing w:val="-4"/>
        </w:rPr>
        <w:t>whereas our model never has an absolute percentage error greater</w:t>
      </w:r>
      <w:r>
        <w:rPr>
          <w:spacing w:val="16"/>
        </w:rPr>
        <w:t xml:space="preserve"> </w:t>
      </w:r>
      <w:r>
        <w:rPr>
          <w:spacing w:val="-3"/>
        </w:rPr>
        <w:t>than 62%. If</w:t>
      </w:r>
      <w:r>
        <w:rPr>
          <w:spacing w:val="-26"/>
        </w:rPr>
        <w:t xml:space="preserve"> </w:t>
      </w:r>
      <w:r>
        <w:rPr>
          <w:spacing w:val="-3"/>
        </w:rPr>
        <w:t>we look at t</w:t>
      </w:r>
      <w:r>
        <w:rPr>
          <w:spacing w:val="-4"/>
        </w:rPr>
        <w:t>he 90th</w:t>
      </w:r>
      <w:r>
        <w:rPr>
          <w:spacing w:val="-11"/>
        </w:rPr>
        <w:t xml:space="preserve"> </w:t>
      </w:r>
      <w:r>
        <w:rPr>
          <w:spacing w:val="-4"/>
        </w:rPr>
        <w:t>percentile as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spacing w:val="-4"/>
        </w:rPr>
        <w:t>indication of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tail</w:t>
      </w:r>
      <w:r>
        <w:rPr/>
        <w:t xml:space="preserve"> </w:t>
      </w:r>
      <w:r>
        <w:rPr>
          <w:spacing w:val="-5"/>
        </w:rPr>
        <w:t>accuracy, Accel-sim absolute percentage error</w:t>
      </w:r>
      <w:r>
        <w:rPr>
          <w:spacing w:val="-6"/>
        </w:rPr>
        <w:t xml:space="preserve"> is 89.31%, whereas it</w:t>
      </w:r>
      <w:r>
        <w:rPr/>
        <w:t xml:space="preserve"> </w:t>
      </w:r>
      <w:r>
        <w:rPr>
          <w:spacing w:val="-3"/>
        </w:rPr>
        <w:t>is 29.78% for our model. This proves that our model is</w:t>
      </w:r>
      <w:r>
        <w:rPr>
          <w:spacing w:val="19"/>
          <w:w w:val="101"/>
        </w:rPr>
        <w:t xml:space="preserve"> </w:t>
      </w:r>
      <w:r>
        <w:rPr>
          <w:spacing w:val="-3"/>
        </w:rPr>
        <w:t>significantly</w:t>
      </w:r>
      <w:r>
        <w:rPr/>
        <w:t xml:space="preserve"> </w:t>
      </w:r>
      <w:r>
        <w:rPr>
          <w:spacing w:val="-2"/>
        </w:rPr>
        <w:t>more accurate and robust than the Accel-sim model.</w:t>
      </w:r>
    </w:p>
    <w:p>
      <w:pPr>
        <w:pStyle w:val="BodyText"/>
        <w:ind w:left="9" w:firstLine="200"/>
        <w:spacing w:before="25" w:line="263" w:lineRule="auto"/>
        <w:jc w:val="both"/>
        <w:rPr/>
      </w:pPr>
      <w:r>
        <w:rPr>
          <w:spacing w:val="-2"/>
        </w:rPr>
        <w:t>Results are consistent across other architectures</w:t>
      </w:r>
      <w:r>
        <w:rPr>
          <w:spacing w:val="-3"/>
        </w:rPr>
        <w:t>. For example,</w:t>
      </w:r>
      <w:r>
        <w:rPr/>
        <w:t xml:space="preserve"> </w:t>
      </w:r>
      <w:r>
        <w:rPr>
          <w:spacing w:val="-4"/>
        </w:rPr>
        <w:t>for the</w:t>
      </w:r>
      <w:r>
        <w:rPr>
          <w:spacing w:val="-12"/>
        </w:rPr>
        <w:t xml:space="preserve"> </w:t>
      </w:r>
      <w:r>
        <w:rPr>
          <w:spacing w:val="-4"/>
        </w:rPr>
        <w:t>Turing</w:t>
      </w:r>
      <w:r>
        <w:rPr>
          <w:spacing w:val="-12"/>
        </w:rPr>
        <w:t xml:space="preserve"> </w:t>
      </w:r>
      <w:r>
        <w:rPr>
          <w:spacing w:val="-4"/>
        </w:rPr>
        <w:t>NVIDIA</w:t>
      </w:r>
      <w:r>
        <w:rPr>
          <w:spacing w:val="-11"/>
        </w:rPr>
        <w:t xml:space="preserve"> </w:t>
      </w:r>
      <w:r>
        <w:rPr>
          <w:spacing w:val="-4"/>
        </w:rPr>
        <w:t>RTX 2080</w:t>
      </w:r>
      <w:r>
        <w:rPr>
          <w:spacing w:val="-12"/>
        </w:rPr>
        <w:t xml:space="preserve"> </w:t>
      </w:r>
      <w:r>
        <w:rPr>
          <w:spacing w:val="-4"/>
        </w:rPr>
        <w:t>Ti</w:t>
      </w:r>
      <w:r>
        <w:rPr>
          <w:spacing w:val="27"/>
          <w:w w:val="101"/>
        </w:rPr>
        <w:t xml:space="preserve"> </w:t>
      </w:r>
      <w:r>
        <w:rPr>
          <w:spacing w:val="-4"/>
        </w:rPr>
        <w:t>GPU, </w:t>
      </w:r>
      <w:r>
        <w:rPr>
          <w:spacing w:val="-5"/>
        </w:rPr>
        <w:t>our model reduces</w:t>
      </w:r>
      <w:r>
        <w:rPr>
          <w:spacing w:val="-11"/>
        </w:rPr>
        <w:t xml:space="preserve"> </w:t>
      </w:r>
      <w:r>
        <w:rPr>
          <w:spacing w:val="-5"/>
        </w:rPr>
        <w:t>MAPE</w:t>
      </w:r>
      <w:r>
        <w:rPr/>
        <w:t xml:space="preserve"> </w:t>
      </w:r>
      <w:r>
        <w:rPr/>
        <w:t>by</w:t>
      </w:r>
      <w:r>
        <w:rPr>
          <w:spacing w:val="16"/>
          <w:w w:val="101"/>
        </w:rPr>
        <w:t xml:space="preserve"> </w:t>
      </w:r>
      <w:r>
        <w:rPr/>
        <w:t>10.08% compared to</w:t>
      </w:r>
      <w:r>
        <w:rPr>
          <w:spacing w:val="-1"/>
        </w:rPr>
        <w:t xml:space="preserve"> Accel-sim, with an improved correlation,</w:t>
      </w:r>
      <w:r>
        <w:rPr/>
        <w:t xml:space="preserve"> </w:t>
      </w:r>
      <w:r>
        <w:rPr>
          <w:spacing w:val="-1"/>
        </w:rPr>
        <w:t>indicating that the immediate predecessor to Ampere remains re-</w:t>
      </w:r>
      <w:r>
        <w:rPr>
          <w:spacing w:val="10"/>
        </w:rPr>
        <w:t xml:space="preserve"> </w:t>
      </w:r>
      <w:r>
        <w:rPr>
          <w:spacing w:val="-1"/>
        </w:rPr>
        <w:t>silient to our findings. For Blackwell</w:t>
      </w:r>
      <w:r>
        <w:rPr>
          <w:spacing w:val="-2"/>
        </w:rPr>
        <w:t>, our model achieves a MAPE</w:t>
      </w:r>
      <w:r>
        <w:rPr/>
        <w:t xml:space="preserve"> </w:t>
      </w:r>
      <w:r>
        <w:rPr>
          <w:spacing w:val="-4"/>
        </w:rPr>
        <w:t>of 17.41% and a correlation of</w:t>
      </w:r>
      <w:r>
        <w:rPr>
          <w:spacing w:val="-8"/>
        </w:rPr>
        <w:t xml:space="preserve"> </w:t>
      </w:r>
      <w:r>
        <w:rPr>
          <w:spacing w:val="-4"/>
        </w:rPr>
        <w:t>0.99, demonstrating the</w:t>
      </w:r>
      <w:r>
        <w:rPr>
          <w:spacing w:val="2"/>
        </w:rPr>
        <w:t xml:space="preserve"> </w:t>
      </w:r>
      <w:r>
        <w:rPr>
          <w:spacing w:val="-4"/>
        </w:rPr>
        <w:t>relevance</w:t>
      </w:r>
      <w:r>
        <w:rPr>
          <w:spacing w:val="4"/>
        </w:rPr>
        <w:t xml:space="preserve"> </w:t>
      </w:r>
      <w:r>
        <w:rPr>
          <w:spacing w:val="-4"/>
        </w:rPr>
        <w:t>of</w:t>
      </w:r>
    </w:p>
    <w:p>
      <w:pPr>
        <w:spacing w:line="263" w:lineRule="auto"/>
        <w:sectPr>
          <w:type w:val="continuous"/>
          <w:pgSz w:w="12240" w:h="15840"/>
          <w:pgMar w:top="1404" w:right="1045" w:bottom="1538" w:left="1067" w:header="1189" w:footer="1426" w:gutter="0"/>
          <w:cols w:equalWidth="0" w:num="2">
            <w:col w:w="5184" w:space="100"/>
            <w:col w:w="4844" w:space="0"/>
          </w:cols>
        </w:sectPr>
        <w:rPr/>
      </w:pPr>
    </w:p>
    <w:p>
      <w:pPr>
        <w:spacing w:before="28"/>
        <w:rPr/>
      </w:pPr>
      <w:r/>
    </w:p>
    <w:tbl>
      <w:tblPr>
        <w:tblStyle w:val="TableNormal"/>
        <w:tblW w:w="9327" w:type="dxa"/>
        <w:tblInd w:w="38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60"/>
        <w:gridCol w:w="860"/>
        <w:gridCol w:w="1015"/>
        <w:gridCol w:w="861"/>
        <w:gridCol w:w="948"/>
        <w:gridCol w:w="48"/>
        <w:gridCol w:w="1253"/>
        <w:gridCol w:w="1015"/>
        <w:gridCol w:w="48"/>
        <w:gridCol w:w="1019"/>
      </w:tblGrid>
      <w:tr>
        <w:trPr>
          <w:trHeight w:val="198" w:hRule="atLeast"/>
        </w:trPr>
        <w:tc>
          <w:tcPr>
            <w:tcW w:w="2260" w:type="dxa"/>
            <w:vAlign w:val="top"/>
            <w:vMerge w:val="restart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32" w:type="dxa"/>
            <w:vAlign w:val="top"/>
            <w:gridSpan w:val="5"/>
          </w:tcPr>
          <w:p>
            <w:pPr>
              <w:pStyle w:val="TableText"/>
              <w:ind w:left="1579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Ampere                           </w:t>
            </w:r>
            <w:r>
              <w:rPr>
                <w:sz w:val="15"/>
                <w:szCs w:val="15"/>
                <w:spacing w:val="-1"/>
              </w:rPr>
              <w:t xml:space="preserve">          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5054" cy="11938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6" w:type="dxa"/>
            <w:vAlign w:val="top"/>
            <w:gridSpan w:val="3"/>
          </w:tcPr>
          <w:p>
            <w:pPr>
              <w:pStyle w:val="TableText"/>
              <w:ind w:left="912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Turing</w:t>
            </w:r>
            <w:r>
              <w:rPr>
                <w:sz w:val="15"/>
                <w:szCs w:val="15"/>
                <w:spacing w:val="2"/>
              </w:rPr>
              <w:t xml:space="preserve">                    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5054" cy="119380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93"/>
              <w:spacing w:before="2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Blackwell</w:t>
            </w:r>
          </w:p>
        </w:tc>
      </w:tr>
      <w:tr>
        <w:trPr>
          <w:trHeight w:val="194" w:hRule="atLeast"/>
        </w:trPr>
        <w:tc>
          <w:tcPr>
            <w:tcW w:w="22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60" w:type="dxa"/>
            <w:vAlign w:val="top"/>
          </w:tcPr>
          <w:p>
            <w:pPr>
              <w:pStyle w:val="TableText"/>
              <w:ind w:left="113"/>
              <w:spacing w:before="26" w:line="188" w:lineRule="auto"/>
              <w:rPr>
                <w:sz w:val="15"/>
                <w:szCs w:val="15"/>
              </w:rPr>
            </w:pPr>
            <w:bookmarkStart w:name="bookmark94" w:id="28"/>
            <w:bookmarkEnd w:id="28"/>
            <w:r>
              <w:rPr>
                <w:sz w:val="15"/>
                <w:szCs w:val="15"/>
                <w:spacing w:val="-6"/>
              </w:rPr>
              <w:t>RTX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3080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102"/>
              <w:spacing w:before="2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RTX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3080 Ti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115"/>
              <w:spacing w:before="2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RTX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3090</w:t>
            </w:r>
          </w:p>
        </w:tc>
        <w:tc>
          <w:tcPr>
            <w:tcW w:w="996" w:type="dxa"/>
            <w:vAlign w:val="top"/>
            <w:gridSpan w:val="2"/>
          </w:tcPr>
          <w:p>
            <w:pPr>
              <w:pStyle w:val="TableText"/>
              <w:ind w:left="10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RTX A6000</w:t>
            </w:r>
            <w:r>
              <w:rPr>
                <w:sz w:val="15"/>
                <w:szCs w:val="15"/>
                <w:spacing w:val="12"/>
              </w:rPr>
              <w:t xml:space="preserve"> 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5054" cy="11684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103"/>
              <w:spacing w:before="2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RTX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2070 Super</w:t>
            </w:r>
          </w:p>
        </w:tc>
        <w:tc>
          <w:tcPr>
            <w:tcW w:w="1063" w:type="dxa"/>
            <w:vAlign w:val="top"/>
            <w:gridSpan w:val="2"/>
          </w:tcPr>
          <w:p>
            <w:pPr>
              <w:pStyle w:val="TableText"/>
              <w:ind w:left="10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RTX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2080 Ti</w:t>
            </w:r>
            <w:r>
              <w:rPr>
                <w:sz w:val="15"/>
                <w:szCs w:val="15"/>
                <w:spacing w:val="8"/>
              </w:rPr>
              <w:t xml:space="preserve"> 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5054" cy="116840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05"/>
              <w:spacing w:before="2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RTX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5070 Ti</w:t>
            </w:r>
          </w:p>
        </w:tc>
      </w:tr>
      <w:tr>
        <w:trPr>
          <w:trHeight w:val="202" w:hRule="atLeast"/>
        </w:trPr>
        <w:tc>
          <w:tcPr>
            <w:tcW w:w="9327" w:type="dxa"/>
            <w:vAlign w:val="top"/>
            <w:gridSpan w:val="10"/>
          </w:tcPr>
          <w:p>
            <w:pPr>
              <w:pStyle w:val="TableText"/>
              <w:ind w:left="4216"/>
              <w:spacing w:before="27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Specifications</w:t>
            </w:r>
          </w:p>
        </w:tc>
      </w:tr>
      <w:tr>
        <w:trPr>
          <w:trHeight w:val="169" w:hRule="atLeast"/>
        </w:trPr>
        <w:tc>
          <w:tcPr>
            <w:tcW w:w="2260" w:type="dxa"/>
            <w:vAlign w:val="top"/>
            <w:tcBorders>
              <w:bottom w:val="nil"/>
            </w:tcBorders>
          </w:tcPr>
          <w:p>
            <w:pPr>
              <w:pStyle w:val="TableText"/>
              <w:ind w:left="769"/>
              <w:spacing w:before="2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Core Clock</w:t>
            </w:r>
          </w:p>
        </w:tc>
        <w:tc>
          <w:tcPr>
            <w:tcW w:w="860" w:type="dxa"/>
            <w:vAlign w:val="top"/>
            <w:tcBorders>
              <w:bottom w:val="nil"/>
            </w:tcBorders>
          </w:tcPr>
          <w:p>
            <w:pPr>
              <w:pStyle w:val="TableText"/>
              <w:ind w:left="114"/>
              <w:spacing w:before="36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1710 MHz</w:t>
            </w:r>
          </w:p>
        </w:tc>
        <w:tc>
          <w:tcPr>
            <w:tcW w:w="1015" w:type="dxa"/>
            <w:vAlign w:val="top"/>
            <w:tcBorders>
              <w:bottom w:val="nil"/>
            </w:tcBorders>
          </w:tcPr>
          <w:p>
            <w:pPr>
              <w:pStyle w:val="TableText"/>
              <w:ind w:left="192"/>
              <w:spacing w:before="36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1365 MHz</w:t>
            </w:r>
          </w:p>
        </w:tc>
        <w:tc>
          <w:tcPr>
            <w:tcW w:w="861" w:type="dxa"/>
            <w:vAlign w:val="top"/>
            <w:tcBorders>
              <w:bottom w:val="nil"/>
            </w:tcBorders>
          </w:tcPr>
          <w:p>
            <w:pPr>
              <w:pStyle w:val="TableText"/>
              <w:ind w:left="116"/>
              <w:spacing w:before="36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1395 MHz</w:t>
            </w:r>
          </w:p>
        </w:tc>
        <w:tc>
          <w:tcPr>
            <w:tcW w:w="996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59"/>
              <w:spacing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1800 MHz</w:t>
            </w:r>
            <w:r>
              <w:rPr>
                <w:sz w:val="15"/>
                <w:szCs w:val="15"/>
                <w:spacing w:val="7"/>
              </w:rPr>
              <w:t xml:space="preserve">  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5054" cy="100965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0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  <w:tcBorders>
              <w:bottom w:val="nil"/>
            </w:tcBorders>
          </w:tcPr>
          <w:p>
            <w:pPr>
              <w:pStyle w:val="TableText"/>
              <w:ind w:left="312"/>
              <w:spacing w:before="36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1605 MHz</w:t>
            </w:r>
          </w:p>
        </w:tc>
        <w:tc>
          <w:tcPr>
            <w:tcW w:w="1063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94"/>
              <w:spacing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1350 MHz</w:t>
            </w:r>
            <w:r>
              <w:rPr>
                <w:sz w:val="15"/>
                <w:szCs w:val="15"/>
                <w:spacing w:val="3"/>
              </w:rPr>
              <w:t xml:space="preserve">   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5054" cy="100965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0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vAlign w:val="top"/>
            <w:tcBorders>
              <w:bottom w:val="nil"/>
            </w:tcBorders>
          </w:tcPr>
          <w:p>
            <w:pPr>
              <w:pStyle w:val="TableText"/>
              <w:ind w:left="188"/>
              <w:spacing w:before="36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2580 MHz</w:t>
            </w:r>
          </w:p>
        </w:tc>
      </w:tr>
      <w:tr>
        <w:trPr>
          <w:trHeight w:val="228" w:hRule="atLeast"/>
        </w:trPr>
        <w:tc>
          <w:tcPr>
            <w:tcW w:w="22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8"/>
              <w:spacing w:before="5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Mem. Clock</w:t>
            </w:r>
          </w:p>
        </w:tc>
        <w:tc>
          <w:tcPr>
            <w:tcW w:w="8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07"/>
              <w:spacing w:before="6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9500 MHz</w:t>
            </w:r>
          </w:p>
        </w:tc>
        <w:tc>
          <w:tcPr>
            <w:tcW w:w="101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6"/>
              <w:spacing w:before="6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9500 MHz</w:t>
            </w:r>
          </w:p>
        </w:tc>
        <w:tc>
          <w:tcPr>
            <w:tcW w:w="8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09"/>
              <w:spacing w:before="6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9750 MHz</w:t>
            </w:r>
          </w:p>
        </w:tc>
        <w:tc>
          <w:tcPr>
            <w:tcW w:w="996" w:type="dxa"/>
            <w:vAlign w:val="top"/>
            <w:gridSpan w:val="2"/>
            <w:tcBorders>
              <w:bottom w:val="nil"/>
              <w:top w:val="nil"/>
            </w:tcBorders>
          </w:tcPr>
          <w:p>
            <w:pPr>
              <w:pStyle w:val="TableText"/>
              <w:ind w:left="152"/>
              <w:spacing w:before="2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8000 MHz</w:t>
            </w:r>
            <w:r>
              <w:rPr>
                <w:sz w:val="15"/>
                <w:szCs w:val="15"/>
                <w:spacing w:val="6"/>
              </w:rPr>
              <w:t xml:space="preserve">  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5054" cy="119419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06"/>
              <w:spacing w:before="6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7000 MHz</w:t>
            </w:r>
          </w:p>
        </w:tc>
        <w:tc>
          <w:tcPr>
            <w:tcW w:w="1063" w:type="dxa"/>
            <w:vAlign w:val="top"/>
            <w:gridSpan w:val="2"/>
            <w:tcBorders>
              <w:bottom w:val="nil"/>
              <w:top w:val="nil"/>
            </w:tcBorders>
          </w:tcPr>
          <w:p>
            <w:pPr>
              <w:pStyle w:val="TableText"/>
              <w:ind w:left="188"/>
              <w:spacing w:before="2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7000 MHz</w:t>
            </w:r>
            <w:r>
              <w:rPr>
                <w:sz w:val="15"/>
                <w:szCs w:val="15"/>
                <w:spacing w:val="2"/>
              </w:rPr>
              <w:t xml:space="preserve">   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5054" cy="119419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7"/>
              <w:spacing w:before="66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14000 MHz</w:t>
            </w:r>
          </w:p>
        </w:tc>
      </w:tr>
      <w:tr>
        <w:trPr>
          <w:trHeight w:val="998" w:hRule="atLeast"/>
        </w:trPr>
        <w:tc>
          <w:tcPr>
            <w:tcW w:w="2260" w:type="dxa"/>
            <w:vAlign w:val="top"/>
            <w:tcBorders>
              <w:top w:val="nil"/>
            </w:tcBorders>
          </w:tcPr>
          <w:p>
            <w:pPr>
              <w:pStyle w:val="TableText"/>
              <w:ind w:left="969"/>
              <w:spacing w:before="35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#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SM</w:t>
            </w:r>
          </w:p>
          <w:p>
            <w:pPr>
              <w:pStyle w:val="TableText"/>
              <w:ind w:left="612"/>
              <w:spacing w:before="63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# Warps per SM</w:t>
            </w:r>
          </w:p>
          <w:p>
            <w:pPr>
              <w:pStyle w:val="TableText"/>
              <w:ind w:left="103"/>
              <w:spacing w:before="4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Total Shared Mem./L1D per</w:t>
            </w:r>
            <w:r>
              <w:rPr>
                <w:sz w:val="15"/>
                <w:szCs w:val="15"/>
                <w:spacing w:val="-3"/>
              </w:rPr>
              <w:t xml:space="preserve"> SM</w:t>
            </w:r>
          </w:p>
          <w:p>
            <w:pPr>
              <w:pStyle w:val="TableText"/>
              <w:ind w:left="721"/>
              <w:spacing w:before="56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# Mem. part.</w:t>
            </w:r>
          </w:p>
          <w:p>
            <w:pPr>
              <w:pStyle w:val="TableText"/>
              <w:ind w:left="660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Total L2 cache</w:t>
            </w:r>
          </w:p>
        </w:tc>
        <w:tc>
          <w:tcPr>
            <w:tcW w:w="860" w:type="dxa"/>
            <w:vAlign w:val="top"/>
            <w:tcBorders>
              <w:top w:val="nil"/>
            </w:tcBorders>
          </w:tcPr>
          <w:p>
            <w:pPr>
              <w:pStyle w:val="TableText"/>
              <w:ind w:left="359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68</w:t>
            </w:r>
          </w:p>
          <w:p>
            <w:pPr>
              <w:pStyle w:val="TableText"/>
              <w:ind w:left="357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</w:t>
            </w:r>
          </w:p>
          <w:p>
            <w:pPr>
              <w:pStyle w:val="TableText"/>
              <w:ind w:left="212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128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KB</w:t>
            </w:r>
          </w:p>
          <w:p>
            <w:pPr>
              <w:pStyle w:val="TableText"/>
              <w:ind w:left="361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20</w:t>
            </w:r>
          </w:p>
          <w:p>
            <w:pPr>
              <w:pStyle w:val="TableText"/>
              <w:ind w:left="264"/>
              <w:spacing w:before="65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 MB</w:t>
            </w:r>
          </w:p>
        </w:tc>
        <w:tc>
          <w:tcPr>
            <w:tcW w:w="1015" w:type="dxa"/>
            <w:vAlign w:val="top"/>
            <w:tcBorders>
              <w:top w:val="nil"/>
            </w:tcBorders>
          </w:tcPr>
          <w:p>
            <w:pPr>
              <w:pStyle w:val="TableText"/>
              <w:ind w:left="438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80</w:t>
            </w:r>
          </w:p>
          <w:p>
            <w:pPr>
              <w:pStyle w:val="TableText"/>
              <w:ind w:left="435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</w:t>
            </w:r>
          </w:p>
          <w:p>
            <w:pPr>
              <w:pStyle w:val="TableText"/>
              <w:ind w:left="290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128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KB</w:t>
            </w:r>
          </w:p>
          <w:p>
            <w:pPr>
              <w:pStyle w:val="TableText"/>
              <w:ind w:left="439"/>
              <w:spacing w:before="7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99"/>
              </w:rPr>
              <w:t>24</w:t>
            </w:r>
          </w:p>
          <w:p>
            <w:pPr>
              <w:pStyle w:val="TableText"/>
              <w:ind w:left="341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6 MB</w:t>
            </w:r>
          </w:p>
        </w:tc>
        <w:tc>
          <w:tcPr>
            <w:tcW w:w="861" w:type="dxa"/>
            <w:vAlign w:val="top"/>
            <w:tcBorders>
              <w:top w:val="nil"/>
            </w:tcBorders>
          </w:tcPr>
          <w:p>
            <w:pPr>
              <w:pStyle w:val="TableText"/>
              <w:ind w:left="362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82</w:t>
            </w:r>
          </w:p>
          <w:p>
            <w:pPr>
              <w:pStyle w:val="TableText"/>
              <w:ind w:left="359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</w:t>
            </w:r>
          </w:p>
          <w:p>
            <w:pPr>
              <w:pStyle w:val="TableText"/>
              <w:ind w:left="214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128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KB</w:t>
            </w:r>
          </w:p>
          <w:p>
            <w:pPr>
              <w:pStyle w:val="TableText"/>
              <w:ind w:left="363"/>
              <w:spacing w:before="7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99"/>
              </w:rPr>
              <w:t>24</w:t>
            </w:r>
          </w:p>
          <w:p>
            <w:pPr>
              <w:pStyle w:val="TableText"/>
              <w:ind w:left="265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6 MB</w:t>
            </w:r>
          </w:p>
        </w:tc>
        <w:tc>
          <w:tcPr>
            <w:tcW w:w="94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405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84</w:t>
            </w:r>
          </w:p>
          <w:p>
            <w:pPr>
              <w:pStyle w:val="TableText"/>
              <w:ind w:left="402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</w:t>
            </w:r>
          </w:p>
          <w:p>
            <w:pPr>
              <w:pStyle w:val="TableText"/>
              <w:ind w:left="258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128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KB</w:t>
            </w:r>
          </w:p>
          <w:p>
            <w:pPr>
              <w:pStyle w:val="TableText"/>
              <w:ind w:left="406"/>
              <w:spacing w:before="7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99"/>
              </w:rPr>
              <w:t>24</w:t>
            </w:r>
          </w:p>
          <w:p>
            <w:pPr>
              <w:pStyle w:val="TableText"/>
              <w:ind w:left="308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6 MB</w:t>
            </w:r>
          </w:p>
        </w:tc>
        <w:tc>
          <w:tcPr>
            <w:tcW w:w="48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53" w:type="dxa"/>
            <w:vAlign w:val="top"/>
            <w:tcBorders>
              <w:top w:val="nil"/>
            </w:tcBorders>
          </w:tcPr>
          <w:p>
            <w:pPr>
              <w:pStyle w:val="TableText"/>
              <w:ind w:left="555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40</w:t>
            </w:r>
          </w:p>
          <w:p>
            <w:pPr>
              <w:pStyle w:val="TableText"/>
              <w:ind w:left="558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32</w:t>
            </w:r>
          </w:p>
          <w:p>
            <w:pPr>
              <w:pStyle w:val="TableText"/>
              <w:ind w:left="441"/>
              <w:spacing w:before="64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96 KB</w:t>
            </w:r>
          </w:p>
          <w:p>
            <w:pPr>
              <w:pStyle w:val="TableText"/>
              <w:ind w:left="565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16</w:t>
            </w:r>
          </w:p>
          <w:p>
            <w:pPr>
              <w:pStyle w:val="TableText"/>
              <w:ind w:left="459"/>
              <w:spacing w:before="64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 MB</w:t>
            </w:r>
          </w:p>
        </w:tc>
        <w:tc>
          <w:tcPr>
            <w:tcW w:w="1015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440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68</w:t>
            </w:r>
          </w:p>
          <w:p>
            <w:pPr>
              <w:pStyle w:val="TableText"/>
              <w:ind w:left="440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32</w:t>
            </w:r>
          </w:p>
          <w:p>
            <w:pPr>
              <w:pStyle w:val="TableText"/>
              <w:ind w:left="323"/>
              <w:spacing w:before="64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96 KB</w:t>
            </w:r>
          </w:p>
          <w:p>
            <w:pPr>
              <w:pStyle w:val="TableText"/>
              <w:ind w:left="441"/>
              <w:spacing w:before="7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22</w:t>
            </w:r>
          </w:p>
          <w:p>
            <w:pPr>
              <w:pStyle w:val="TableText"/>
              <w:ind w:left="290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5.5 MB</w:t>
            </w:r>
          </w:p>
        </w:tc>
        <w:tc>
          <w:tcPr>
            <w:tcW w:w="48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9" w:type="dxa"/>
            <w:vAlign w:val="top"/>
            <w:tcBorders>
              <w:top w:val="nil"/>
            </w:tcBorders>
          </w:tcPr>
          <w:p>
            <w:pPr>
              <w:pStyle w:val="TableText"/>
              <w:ind w:left="441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70</w:t>
            </w:r>
          </w:p>
          <w:p>
            <w:pPr>
              <w:pStyle w:val="TableText"/>
              <w:ind w:left="438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</w:t>
            </w:r>
          </w:p>
          <w:p>
            <w:pPr>
              <w:pStyle w:val="TableText"/>
              <w:ind w:left="293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128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KB</w:t>
            </w:r>
          </w:p>
          <w:p>
            <w:pPr>
              <w:pStyle w:val="TableText"/>
              <w:ind w:left="447"/>
              <w:spacing w:before="70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16</w:t>
            </w:r>
          </w:p>
          <w:p>
            <w:pPr>
              <w:pStyle w:val="TableText"/>
              <w:ind w:left="304"/>
              <w:spacing w:before="6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 MB</w:t>
            </w:r>
          </w:p>
        </w:tc>
      </w:tr>
      <w:tr>
        <w:trPr>
          <w:trHeight w:val="202" w:hRule="atLeast"/>
        </w:trPr>
        <w:tc>
          <w:tcPr>
            <w:tcW w:w="9327" w:type="dxa"/>
            <w:vAlign w:val="top"/>
            <w:gridSpan w:val="10"/>
          </w:tcPr>
          <w:p>
            <w:pPr>
              <w:pStyle w:val="TableText"/>
              <w:ind w:left="4328"/>
              <w:spacing w:before="3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Validation</w:t>
            </w:r>
          </w:p>
        </w:tc>
      </w:tr>
      <w:tr>
        <w:trPr>
          <w:trHeight w:val="169" w:hRule="atLeast"/>
        </w:trPr>
        <w:tc>
          <w:tcPr>
            <w:tcW w:w="2260" w:type="dxa"/>
            <w:vAlign w:val="top"/>
            <w:tcBorders>
              <w:bottom w:val="nil"/>
            </w:tcBorders>
          </w:tcPr>
          <w:p>
            <w:pPr>
              <w:pStyle w:val="TableText"/>
              <w:ind w:left="555"/>
              <w:spacing w:before="31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Our model MAPE</w:t>
            </w:r>
          </w:p>
        </w:tc>
        <w:tc>
          <w:tcPr>
            <w:tcW w:w="860" w:type="dxa"/>
            <w:vAlign w:val="top"/>
            <w:tcBorders>
              <w:bottom w:val="nil"/>
            </w:tcBorders>
          </w:tcPr>
          <w:p>
            <w:pPr>
              <w:pStyle w:val="TableText"/>
              <w:ind w:left="220"/>
              <w:spacing w:before="44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13.24%</w:t>
            </w:r>
          </w:p>
        </w:tc>
        <w:tc>
          <w:tcPr>
            <w:tcW w:w="1015" w:type="dxa"/>
            <w:vAlign w:val="top"/>
            <w:tcBorders>
              <w:bottom w:val="nil"/>
            </w:tcBorders>
          </w:tcPr>
          <w:p>
            <w:pPr>
              <w:pStyle w:val="TableText"/>
              <w:ind w:left="298"/>
              <w:spacing w:before="44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14.03%</w:t>
            </w:r>
          </w:p>
        </w:tc>
        <w:tc>
          <w:tcPr>
            <w:tcW w:w="861" w:type="dxa"/>
            <w:vAlign w:val="top"/>
            <w:tcBorders>
              <w:bottom w:val="nil"/>
            </w:tcBorders>
          </w:tcPr>
          <w:p>
            <w:pPr>
              <w:pStyle w:val="TableText"/>
              <w:ind w:left="259"/>
              <w:spacing w:before="44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13.9%</w:t>
            </w:r>
          </w:p>
        </w:tc>
        <w:tc>
          <w:tcPr>
            <w:tcW w:w="996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65"/>
              <w:spacing w:before="2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13.45%       </w:t>
            </w:r>
            <w:r>
              <w:rPr>
                <w:sz w:val="15"/>
                <w:szCs w:val="15"/>
                <w:position w:val="-2"/>
              </w:rPr>
              <w:drawing>
                <wp:inline distT="0" distB="0" distL="0" distR="0">
                  <wp:extent cx="5054" cy="99276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99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  <w:tcBorders>
              <w:bottom w:val="nil"/>
            </w:tcBorders>
          </w:tcPr>
          <w:p>
            <w:pPr>
              <w:pStyle w:val="TableText"/>
              <w:ind w:left="418"/>
              <w:spacing w:before="44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19.98%</w:t>
            </w:r>
          </w:p>
        </w:tc>
        <w:tc>
          <w:tcPr>
            <w:tcW w:w="1063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337"/>
              <w:spacing w:before="2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5"/>
              </w:rPr>
              <w:t>19.3%</w:t>
            </w:r>
            <w:r>
              <w:rPr>
                <w:sz w:val="15"/>
                <w:szCs w:val="15"/>
                <w:spacing w:val="4"/>
              </w:rPr>
              <w:t xml:space="preserve">       </w:t>
            </w:r>
            <w:r>
              <w:rPr>
                <w:sz w:val="15"/>
                <w:szCs w:val="15"/>
                <w:position w:val="-2"/>
              </w:rPr>
              <w:drawing>
                <wp:inline distT="0" distB="0" distL="0" distR="0">
                  <wp:extent cx="5054" cy="99276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99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vAlign w:val="top"/>
            <w:tcBorders>
              <w:bottom w:val="nil"/>
            </w:tcBorders>
          </w:tcPr>
          <w:p>
            <w:pPr>
              <w:pStyle w:val="TableText"/>
              <w:ind w:left="300"/>
              <w:spacing w:before="44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17.41%</w:t>
            </w:r>
          </w:p>
        </w:tc>
      </w:tr>
      <w:tr>
        <w:trPr>
          <w:trHeight w:val="441" w:hRule="atLeast"/>
        </w:trPr>
        <w:tc>
          <w:tcPr>
            <w:tcW w:w="22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76"/>
              <w:spacing w:before="6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Accel-sim MAPE</w:t>
            </w:r>
          </w:p>
          <w:p>
            <w:pPr>
              <w:pStyle w:val="TableText"/>
              <w:ind w:left="540"/>
              <w:spacing w:before="5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Our model Correl.</w:t>
            </w:r>
          </w:p>
        </w:tc>
        <w:tc>
          <w:tcPr>
            <w:tcW w:w="8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14"/>
              <w:spacing w:before="7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29.37%</w:t>
            </w:r>
          </w:p>
          <w:p>
            <w:pPr>
              <w:pStyle w:val="TableText"/>
              <w:ind w:left="299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0.99</w:t>
            </w:r>
          </w:p>
        </w:tc>
        <w:tc>
          <w:tcPr>
            <w:tcW w:w="101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2"/>
              <w:spacing w:before="7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29.53%</w:t>
            </w:r>
          </w:p>
          <w:p>
            <w:pPr>
              <w:pStyle w:val="TableText"/>
              <w:ind w:left="378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0.99</w:t>
            </w:r>
          </w:p>
        </w:tc>
        <w:tc>
          <w:tcPr>
            <w:tcW w:w="8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16"/>
              <w:spacing w:before="7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29.25%</w:t>
            </w:r>
          </w:p>
          <w:p>
            <w:pPr>
              <w:pStyle w:val="TableText"/>
              <w:ind w:left="301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0.99</w:t>
            </w:r>
          </w:p>
        </w:tc>
        <w:tc>
          <w:tcPr>
            <w:tcW w:w="9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58"/>
              <w:spacing w:before="7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34.03%</w:t>
            </w:r>
          </w:p>
          <w:p>
            <w:pPr>
              <w:pStyle w:val="TableText"/>
              <w:ind w:left="345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0.99</w:t>
            </w:r>
          </w:p>
        </w:tc>
        <w:tc>
          <w:tcPr>
            <w:tcW w:w="4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12"/>
              <w:spacing w:before="7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28.58%</w:t>
            </w:r>
          </w:p>
          <w:p>
            <w:pPr>
              <w:pStyle w:val="TableText"/>
              <w:ind w:left="498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0.98</w:t>
            </w:r>
          </w:p>
        </w:tc>
        <w:tc>
          <w:tcPr>
            <w:tcW w:w="101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94"/>
              <w:spacing w:before="7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29.38%</w:t>
            </w:r>
          </w:p>
          <w:p>
            <w:pPr>
              <w:pStyle w:val="TableText"/>
              <w:ind w:left="380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0.99</w:t>
            </w:r>
          </w:p>
        </w:tc>
        <w:tc>
          <w:tcPr>
            <w:tcW w:w="4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7"/>
              <w:spacing w:before="127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-</w:t>
            </w:r>
          </w:p>
          <w:p>
            <w:pPr>
              <w:pStyle w:val="TableText"/>
              <w:ind w:left="380"/>
              <w:spacing w:before="7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0.99</w:t>
            </w:r>
          </w:p>
        </w:tc>
      </w:tr>
      <w:tr>
        <w:trPr>
          <w:trHeight w:val="192" w:hRule="atLeast"/>
        </w:trPr>
        <w:tc>
          <w:tcPr>
            <w:tcW w:w="2260" w:type="dxa"/>
            <w:vAlign w:val="top"/>
            <w:tcBorders>
              <w:top w:val="nil"/>
            </w:tcBorders>
          </w:tcPr>
          <w:p>
            <w:pPr>
              <w:pStyle w:val="TableText"/>
              <w:ind w:left="561"/>
              <w:spacing w:before="1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Accel-sim Correl.</w:t>
            </w:r>
          </w:p>
        </w:tc>
        <w:tc>
          <w:tcPr>
            <w:tcW w:w="860" w:type="dxa"/>
            <w:vAlign w:val="top"/>
            <w:tcBorders>
              <w:top w:val="nil"/>
            </w:tcBorders>
          </w:tcPr>
          <w:p>
            <w:pPr>
              <w:pStyle w:val="TableText"/>
              <w:ind w:left="299"/>
              <w:spacing w:before="3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0.98</w:t>
            </w:r>
          </w:p>
        </w:tc>
        <w:tc>
          <w:tcPr>
            <w:tcW w:w="1015" w:type="dxa"/>
            <w:vAlign w:val="top"/>
            <w:tcBorders>
              <w:top w:val="nil"/>
            </w:tcBorders>
          </w:tcPr>
          <w:p>
            <w:pPr>
              <w:pStyle w:val="TableText"/>
              <w:ind w:left="378"/>
              <w:spacing w:before="3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0.98</w:t>
            </w:r>
          </w:p>
        </w:tc>
        <w:tc>
          <w:tcPr>
            <w:tcW w:w="861" w:type="dxa"/>
            <w:vAlign w:val="top"/>
            <w:tcBorders>
              <w:top w:val="nil"/>
            </w:tcBorders>
          </w:tcPr>
          <w:p>
            <w:pPr>
              <w:pStyle w:val="TableText"/>
              <w:ind w:left="301"/>
              <w:spacing w:before="3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0.98</w:t>
            </w:r>
          </w:p>
        </w:tc>
        <w:tc>
          <w:tcPr>
            <w:tcW w:w="996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34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0.98        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5054" cy="115569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  <w:tcBorders>
              <w:top w:val="nil"/>
            </w:tcBorders>
          </w:tcPr>
          <w:p>
            <w:pPr>
              <w:pStyle w:val="TableText"/>
              <w:ind w:left="498"/>
              <w:spacing w:before="3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0.97</w:t>
            </w:r>
          </w:p>
        </w:tc>
        <w:tc>
          <w:tcPr>
            <w:tcW w:w="1063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380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0.97</w:t>
            </w:r>
            <w:r>
              <w:rPr>
                <w:sz w:val="15"/>
                <w:szCs w:val="15"/>
                <w:spacing w:val="4"/>
              </w:rPr>
              <w:t xml:space="preserve">       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5054" cy="11556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1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vAlign w:val="top"/>
            <w:tcBorders>
              <w:top w:val="nil"/>
            </w:tcBorders>
          </w:tcPr>
          <w:p>
            <w:pPr>
              <w:pStyle w:val="TableText"/>
              <w:ind w:left="487"/>
              <w:spacing w:before="84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-</w:t>
            </w:r>
          </w:p>
        </w:tc>
      </w:tr>
    </w:tbl>
    <w:p>
      <w:pPr>
        <w:pStyle w:val="BodyText"/>
        <w:ind w:left="2793"/>
        <w:spacing w:before="48" w:line="205" w:lineRule="auto"/>
        <w:rPr/>
      </w:pPr>
      <w:bookmarkStart w:name="bookmark106" w:id="29"/>
      <w:bookmarkEnd w:id="29"/>
      <w:r>
        <w:rPr>
          <w:b/>
          <w:bCs/>
          <w:spacing w:val="-1"/>
        </w:rPr>
        <w:t>Table 4: GPUs specifications and per</w:t>
      </w:r>
      <w:r>
        <w:rPr>
          <w:b/>
          <w:bCs/>
          <w:spacing w:val="-2"/>
        </w:rPr>
        <w:t>formance accuracy.</w:t>
      </w:r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6583" w:type="dxa"/>
        <w:tblInd w:w="175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18"/>
        <w:gridCol w:w="770"/>
        <w:gridCol w:w="640"/>
        <w:gridCol w:w="640"/>
        <w:gridCol w:w="640"/>
        <w:gridCol w:w="640"/>
        <w:gridCol w:w="640"/>
        <w:gridCol w:w="640"/>
        <w:gridCol w:w="1155"/>
      </w:tblGrid>
      <w:tr>
        <w:trPr>
          <w:trHeight w:val="195" w:hRule="atLeast"/>
        </w:trPr>
        <w:tc>
          <w:tcPr>
            <w:tcW w:w="818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line="185" w:lineRule="exact"/>
              <w:rPr/>
            </w:pPr>
            <w:r/>
          </w:p>
        </w:tc>
        <w:tc>
          <w:tcPr>
            <w:tcW w:w="770" w:type="dxa"/>
            <w:vAlign w:val="top"/>
          </w:tcPr>
          <w:p>
            <w:pPr>
              <w:pStyle w:val="TableText"/>
              <w:ind w:left="101"/>
              <w:spacing w:before="23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Disabled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94"/>
              <w:spacing w:before="37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88"/>
              <w:spacing w:before="36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85"/>
              <w:spacing w:before="36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88"/>
              <w:spacing w:before="37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58"/>
              <w:spacing w:before="37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16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51"/>
              <w:spacing w:before="36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32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104"/>
              <w:spacing w:before="2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Perfect ICache</w:t>
            </w:r>
          </w:p>
        </w:tc>
      </w:tr>
      <w:tr>
        <w:trPr>
          <w:trHeight w:val="199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198"/>
              <w:spacing w:before="35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MAPE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69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45.55%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07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35.09%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09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22.82%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15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15.63%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15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13.45%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15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13.51%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16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13.52%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372"/>
              <w:spacing w:before="4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15.52%</w:t>
            </w:r>
          </w:p>
        </w:tc>
      </w:tr>
      <w:tr>
        <w:trPr>
          <w:trHeight w:val="203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106"/>
              <w:spacing w:before="30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Speed-up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358"/>
              <w:spacing w:before="4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63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1.08x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63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1.19x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64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1.29x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64"/>
              <w:spacing w:before="4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1.37x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01"/>
              <w:spacing w:before="44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1.4x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02"/>
              <w:spacing w:before="44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1.4x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458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1.5x</w:t>
            </w:r>
          </w:p>
        </w:tc>
      </w:tr>
    </w:tbl>
    <w:p>
      <w:pPr>
        <w:pStyle w:val="BodyText"/>
        <w:ind w:left="122"/>
        <w:spacing w:line="236" w:lineRule="exact"/>
        <w:rPr/>
      </w:pPr>
      <w:bookmarkStart w:name="bookmark107" w:id="30"/>
      <w:bookmarkEnd w:id="30"/>
      <w:r>
        <w:rPr>
          <w:b/>
          <w:bCs/>
          <w:position w:val="3"/>
        </w:rPr>
        <w:t>Table</w:t>
      </w:r>
      <w:r>
        <w:rPr>
          <w:b/>
          <w:bCs/>
          <w:spacing w:val="5"/>
          <w:position w:val="3"/>
        </w:rPr>
        <w:t xml:space="preserve"> 5: </w:t>
      </w:r>
      <w:r>
        <w:rPr>
          <w:b/>
          <w:bCs/>
          <w:position w:val="3"/>
        </w:rPr>
        <w:t>MAPE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of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different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prefetcher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configurations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for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the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NVIDIA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RTX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A</w:t>
      </w:r>
      <w:r>
        <w:rPr>
          <w:b/>
          <w:bCs/>
          <w:spacing w:val="5"/>
          <w:position w:val="3"/>
        </w:rPr>
        <w:t>6000 </w:t>
      </w:r>
      <w:r>
        <w:rPr>
          <w:b/>
          <w:bCs/>
          <w:position w:val="3"/>
        </w:rPr>
        <w:t>and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speed</w:t>
      </w:r>
      <w:r>
        <w:rPr>
          <w:b/>
          <w:bCs/>
          <w:spacing w:val="5"/>
          <w:position w:val="3"/>
        </w:rPr>
        <w:t>-</w:t>
      </w:r>
      <w:r>
        <w:rPr>
          <w:b/>
          <w:bCs/>
          <w:position w:val="3"/>
        </w:rPr>
        <w:t>up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position w:val="3"/>
        </w:rPr>
        <w:t>w</w:t>
      </w:r>
      <w:r>
        <w:rPr>
          <w:b/>
          <w:bCs/>
          <w:spacing w:val="5"/>
          <w:position w:val="3"/>
        </w:rPr>
        <w:t>.r.</w:t>
      </w:r>
      <w:r>
        <w:rPr>
          <w:b/>
          <w:bCs/>
          <w:spacing w:val="4"/>
          <w:position w:val="3"/>
        </w:rPr>
        <w:t>t. </w:t>
      </w:r>
      <w:r>
        <w:rPr>
          <w:b/>
          <w:bCs/>
          <w:position w:val="3"/>
        </w:rPr>
        <w:t>prefetching</w:t>
      </w:r>
      <w:r>
        <w:rPr>
          <w:b/>
          <w:bCs/>
          <w:spacing w:val="4"/>
          <w:position w:val="3"/>
        </w:rPr>
        <w:t xml:space="preserve"> </w:t>
      </w:r>
      <w:r>
        <w:rPr>
          <w:b/>
          <w:bCs/>
          <w:position w:val="3"/>
        </w:rPr>
        <w:t>disabled</w:t>
      </w:r>
      <w:r>
        <w:rPr>
          <w:b/>
          <w:bCs/>
          <w:spacing w:val="4"/>
          <w:position w:val="3"/>
        </w:rPr>
        <w:t>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35"/>
          <w:footerReference w:type="default" r:id="rId36"/>
          <w:pgSz w:w="12240" w:h="15840"/>
          <w:pgMar w:top="1404" w:right="1069" w:bottom="1539" w:left="1070" w:header="1189" w:footer="1426" w:gutter="0"/>
          <w:cols w:equalWidth="0" w:num="1">
            <w:col w:w="10101" w:space="0"/>
          </w:cols>
        </w:sectPr>
        <w:rPr/>
      </w:pPr>
    </w:p>
    <w:p>
      <w:pPr>
        <w:pStyle w:val="BodyText"/>
        <w:ind w:left="8" w:right="350" w:firstLine="4"/>
        <w:spacing w:before="110" w:line="263" w:lineRule="auto"/>
        <w:jc w:val="both"/>
        <w:rPr/>
      </w:pPr>
      <w:r>
        <w:rPr/>
        <w:t>our approach for NVIDIA’s latest architect</w:t>
      </w:r>
      <w:r>
        <w:rPr>
          <w:spacing w:val="-1"/>
        </w:rPr>
        <w:t>ure. Notably, there are</w:t>
      </w:r>
      <w:r>
        <w:rPr/>
        <w:t xml:space="preserve"> </w:t>
      </w:r>
      <w:r>
        <w:rPr>
          <w:spacing w:val="-3"/>
        </w:rPr>
        <w:t>no Accel-sim results for Blackwe</w:t>
      </w:r>
      <w:r>
        <w:rPr>
          <w:spacing w:val="-4"/>
        </w:rPr>
        <w:t>ll, as, to the best of</w:t>
      </w:r>
      <w:r>
        <w:rPr>
          <w:spacing w:val="-14"/>
        </w:rPr>
        <w:t xml:space="preserve"> </w:t>
      </w:r>
      <w:r>
        <w:rPr>
          <w:spacing w:val="-4"/>
        </w:rPr>
        <w:t>our knowledge,</w:t>
      </w:r>
      <w:r>
        <w:rPr/>
        <w:t xml:space="preserve"> </w:t>
      </w:r>
      <w:r>
        <w:rPr/>
        <w:t>our</w:t>
      </w:r>
      <w:r>
        <w:rPr>
          <w:spacing w:val="7"/>
        </w:rPr>
        <w:t xml:space="preserve"> </w:t>
      </w:r>
      <w:r>
        <w:rPr/>
        <w:t>model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first</w:t>
      </w:r>
      <w:r>
        <w:rPr>
          <w:spacing w:val="7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support</w:t>
      </w:r>
      <w:r>
        <w:rPr>
          <w:spacing w:val="8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architecture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GPGPU </w:t>
      </w:r>
      <w:r>
        <w:rPr>
          <w:spacing w:val="-2"/>
        </w:rPr>
        <w:t>simulation field. Overall, these results s</w:t>
      </w:r>
      <w:r>
        <w:rPr>
          <w:spacing w:val="-3"/>
        </w:rPr>
        <w:t>how that our findings apply</w:t>
      </w:r>
      <w:r>
        <w:rPr/>
        <w:t xml:space="preserve"> </w:t>
      </w:r>
      <w:r>
        <w:rPr/>
        <w:t>from</w:t>
      </w:r>
      <w:r>
        <w:rPr>
          <w:spacing w:val="6"/>
        </w:rPr>
        <w:t xml:space="preserve"> </w:t>
      </w:r>
      <w:r>
        <w:rPr/>
        <w:t>at</w:t>
      </w:r>
      <w:r>
        <w:rPr>
          <w:spacing w:val="6"/>
        </w:rPr>
        <w:t xml:space="preserve"> </w:t>
      </w:r>
      <w:r>
        <w:rPr/>
        <w:t>least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Turing</w:t>
      </w:r>
      <w:r>
        <w:rPr>
          <w:spacing w:val="6"/>
        </w:rPr>
        <w:t xml:space="preserve"> </w:t>
      </w:r>
      <w:r>
        <w:rPr/>
        <w:t>architecture</w:t>
      </w:r>
      <w:r>
        <w:rPr>
          <w:spacing w:val="6"/>
        </w:rPr>
        <w:t xml:space="preserve"> </w:t>
      </w:r>
      <w:r>
        <w:rPr/>
        <w:t>through</w:t>
      </w:r>
      <w:r>
        <w:rPr>
          <w:spacing w:val="6"/>
        </w:rPr>
        <w:t xml:space="preserve"> </w:t>
      </w:r>
      <w:r>
        <w:rPr/>
        <w:t>Blackwell</w:t>
      </w:r>
      <w:r>
        <w:rPr>
          <w:spacing w:val="6"/>
        </w:rPr>
        <w:t>,</w:t>
      </w:r>
      <w:r>
        <w:rPr>
          <w:spacing w:val="1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are </w:t>
      </w:r>
      <w:r>
        <w:rPr/>
        <w:t>likely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remain</w:t>
      </w:r>
      <w:r>
        <w:rPr>
          <w:spacing w:val="1"/>
        </w:rPr>
        <w:t xml:space="preserve"> </w:t>
      </w:r>
      <w:r>
        <w:rPr/>
        <w:t>relevant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future</w:t>
      </w:r>
      <w:r>
        <w:rPr>
          <w:spacing w:val="1"/>
        </w:rPr>
        <w:t xml:space="preserve"> </w:t>
      </w:r>
      <w:r>
        <w:rPr/>
        <w:t>NVIDIA</w:t>
      </w:r>
      <w:r>
        <w:rPr>
          <w:spacing w:val="1"/>
        </w:rPr>
        <w:t xml:space="preserve"> </w:t>
      </w:r>
      <w:r>
        <w:rPr/>
        <w:t>GPU</w:t>
      </w:r>
      <w:r>
        <w:rPr>
          <w:spacing w:val="1"/>
        </w:rPr>
        <w:t xml:space="preserve"> </w:t>
      </w:r>
      <w:r>
        <w:rPr/>
        <w:t>generations</w:t>
      </w:r>
      <w:r>
        <w:rPr>
          <w:spacing w:val="1"/>
        </w:rPr>
        <w:t>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505" w:right="1293" w:hanging="487"/>
        <w:spacing w:before="60" w:line="230" w:lineRule="auto"/>
        <w:outlineLvl w:val="1"/>
        <w:rPr>
          <w:sz w:val="21"/>
          <w:szCs w:val="21"/>
        </w:rPr>
      </w:pPr>
      <w:bookmarkStart w:name="bookmark69" w:id="31"/>
      <w:bookmarkEnd w:id="31"/>
      <w:r>
        <w:rPr>
          <w:sz w:val="21"/>
          <w:szCs w:val="21"/>
          <w:b/>
          <w:bCs/>
        </w:rPr>
        <w:t>7.3</w:t>
      </w:r>
      <w:r>
        <w:rPr>
          <w:sz w:val="21"/>
          <w:szCs w:val="21"/>
          <w:b/>
          <w:bCs/>
          <w:spacing w:val="16"/>
        </w:rPr>
        <w:t xml:space="preserve">   </w:t>
      </w:r>
      <w:r>
        <w:rPr>
          <w:sz w:val="21"/>
          <w:szCs w:val="21"/>
          <w:b/>
          <w:bCs/>
        </w:rPr>
        <w:t>Sensitivity Analysis of</w:t>
      </w:r>
      <w:r>
        <w:rPr>
          <w:sz w:val="21"/>
          <w:szCs w:val="21"/>
          <w:b/>
          <w:bCs/>
          <w:spacing w:val="-11"/>
        </w:rPr>
        <w:t xml:space="preserve"> </w:t>
      </w:r>
      <w:r>
        <w:rPr>
          <w:sz w:val="21"/>
          <w:szCs w:val="21"/>
          <w:b/>
          <w:bCs/>
        </w:rPr>
        <w:t>I</w:t>
      </w:r>
      <w:r>
        <w:rPr>
          <w:sz w:val="21"/>
          <w:szCs w:val="21"/>
          <w:b/>
          <w:bCs/>
          <w:spacing w:val="-1"/>
        </w:rPr>
        <w:t>nstruction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Prefetching</w:t>
      </w:r>
    </w:p>
    <w:p>
      <w:pPr>
        <w:pStyle w:val="BodyText"/>
        <w:ind w:left="5" w:right="366" w:hanging="5"/>
        <w:spacing w:before="96" w:line="268" w:lineRule="auto"/>
        <w:jc w:val="both"/>
        <w:rPr/>
      </w:pPr>
      <w:r>
        <w:rPr>
          <w:spacing w:val="-2"/>
        </w:rPr>
        <w:t>The characteristics 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stream buffer instruction prefetcher have</w:t>
      </w:r>
      <w:r>
        <w:rPr/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high</w:t>
      </w:r>
      <w:r>
        <w:rPr>
          <w:spacing w:val="14"/>
        </w:rPr>
        <w:t xml:space="preserve"> </w:t>
      </w:r>
      <w:r>
        <w:rPr>
          <w:spacing w:val="-1"/>
        </w:rPr>
        <w:t>impact</w:t>
      </w:r>
      <w:r>
        <w:rPr>
          <w:spacing w:val="16"/>
          <w:w w:val="101"/>
        </w:rPr>
        <w:t xml:space="preserve"> </w:t>
      </w:r>
      <w:r>
        <w:rPr>
          <w:spacing w:val="-1"/>
        </w:rPr>
        <w:t>on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global</w:t>
      </w:r>
      <w:r>
        <w:rPr>
          <w:spacing w:val="12"/>
          <w:w w:val="102"/>
        </w:rPr>
        <w:t xml:space="preserve"> </w:t>
      </w:r>
      <w:r>
        <w:rPr>
          <w:spacing w:val="-1"/>
        </w:rPr>
        <w:t>model</w:t>
      </w:r>
      <w:r>
        <w:rPr>
          <w:spacing w:val="15"/>
          <w:w w:val="101"/>
        </w:rPr>
        <w:t xml:space="preserve"> </w:t>
      </w:r>
      <w:r>
        <w:rPr>
          <w:spacing w:val="-1"/>
        </w:rPr>
        <w:t>accuracy.</w:t>
      </w:r>
      <w:r>
        <w:rPr>
          <w:spacing w:val="11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section, </w:t>
      </w:r>
      <w:r>
        <w:rPr>
          <w:spacing w:val="-2"/>
        </w:rPr>
        <w:t>we</w:t>
      </w:r>
      <w:r>
        <w:rPr/>
        <w:t xml:space="preserve"> </w:t>
      </w:r>
      <w:r>
        <w:rPr>
          <w:spacing w:val="-3"/>
        </w:rPr>
        <w:t>analyze the accuracy of</w:t>
      </w:r>
      <w:r>
        <w:rPr>
          <w:spacing w:val="-22"/>
        </w:rPr>
        <w:t xml:space="preserve"> </w:t>
      </w:r>
      <w:r>
        <w:rPr>
          <w:spacing w:val="-3"/>
        </w:rPr>
        <w:t>different configurations, including</w:t>
      </w:r>
      <w:r>
        <w:rPr>
          <w:spacing w:val="-7"/>
        </w:rPr>
        <w:t xml:space="preserve"> </w:t>
      </w:r>
      <w:r>
        <w:rPr>
          <w:spacing w:val="-3"/>
        </w:rPr>
        <w:t>disa</w:t>
      </w:r>
      <w:r>
        <w:rPr>
          <w:spacing w:val="-4"/>
        </w:rPr>
        <w:t>bling</w:t>
      </w:r>
      <w:r>
        <w:rPr/>
        <w:t xml:space="preserve"> </w:t>
      </w:r>
      <w:r>
        <w:rPr>
          <w:spacing w:val="-1"/>
        </w:rPr>
        <w:t>the prefetcher,</w:t>
      </w:r>
      <w:r>
        <w:rPr>
          <w:spacing w:val="12"/>
        </w:rPr>
        <w:t xml:space="preserve"> </w:t>
      </w:r>
      <w:r>
        <w:rPr>
          <w:spacing w:val="-1"/>
        </w:rPr>
        <w:t>having</w:t>
      </w:r>
      <w:r>
        <w:rPr>
          <w:spacing w:val="16"/>
        </w:rPr>
        <w:t xml:space="preserve"> </w:t>
      </w:r>
      <w:r>
        <w:rPr>
          <w:spacing w:val="-1"/>
        </w:rPr>
        <w:t>a perfect</w:t>
      </w:r>
      <w:r>
        <w:rPr>
          <w:spacing w:val="13"/>
          <w:w w:val="101"/>
        </w:rPr>
        <w:t xml:space="preserve"> </w:t>
      </w:r>
      <w:r>
        <w:rPr>
          <w:spacing w:val="-1"/>
        </w:rPr>
        <w:t>instruction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cache</w:t>
      </w:r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stream</w:t>
      </w:r>
      <w:r>
        <w:rPr/>
        <w:t xml:space="preserve"> </w:t>
      </w:r>
      <w:r>
        <w:rPr>
          <w:spacing w:val="-3"/>
        </w:rPr>
        <w:t>buffer prefetcher with</w:t>
      </w:r>
      <w:r>
        <w:rPr>
          <w:spacing w:val="14"/>
        </w:rPr>
        <w:t xml:space="preserve"> </w:t>
      </w:r>
      <w:r>
        <w:rPr>
          <w:spacing w:val="-3"/>
        </w:rPr>
        <w:t>sizes</w:t>
      </w:r>
      <w:r>
        <w:rPr>
          <w:spacing w:val="21"/>
        </w:rPr>
        <w:t xml:space="preserve"> </w:t>
      </w:r>
      <w:r>
        <w:rPr>
          <w:spacing w:val="-3"/>
        </w:rPr>
        <w:t>1,</w:t>
      </w:r>
      <w:r>
        <w:rPr>
          <w:spacing w:val="14"/>
          <w:w w:val="101"/>
        </w:rPr>
        <w:t xml:space="preserve"> </w:t>
      </w:r>
      <w:r>
        <w:rPr>
          <w:spacing w:val="-3"/>
        </w:rPr>
        <w:t>2,</w:t>
      </w:r>
      <w:r>
        <w:rPr>
          <w:spacing w:val="10"/>
        </w:rPr>
        <w:t xml:space="preserve"> </w:t>
      </w:r>
      <w:r>
        <w:rPr>
          <w:spacing w:val="-3"/>
        </w:rPr>
        <w:t>4,</w:t>
      </w:r>
      <w:r>
        <w:rPr>
          <w:spacing w:val="13"/>
        </w:rPr>
        <w:t xml:space="preserve"> </w:t>
      </w:r>
      <w:r>
        <w:rPr>
          <w:spacing w:val="-3"/>
        </w:rPr>
        <w:t>8,</w:t>
      </w:r>
      <w:r>
        <w:rPr>
          <w:spacing w:val="21"/>
          <w:w w:val="101"/>
        </w:rPr>
        <w:t xml:space="preserve"> </w:t>
      </w:r>
      <w:r>
        <w:rPr>
          <w:spacing w:val="-3"/>
        </w:rPr>
        <w:t>16,</w:t>
      </w:r>
      <w:r>
        <w:rPr>
          <w:spacing w:val="11"/>
        </w:rPr>
        <w:t xml:space="preserve"> </w:t>
      </w:r>
      <w:r>
        <w:rPr>
          <w:spacing w:val="-3"/>
        </w:rPr>
        <w:t>and</w:t>
      </w:r>
      <w:r>
        <w:rPr>
          <w:spacing w:val="13"/>
          <w:w w:val="101"/>
        </w:rPr>
        <w:t xml:space="preserve"> </w:t>
      </w:r>
      <w:r>
        <w:rPr>
          <w:spacing w:val="-3"/>
        </w:rPr>
        <w:t>32</w:t>
      </w:r>
      <w:r>
        <w:rPr>
          <w:spacing w:val="11"/>
        </w:rPr>
        <w:t xml:space="preserve"> </w:t>
      </w:r>
      <w:r>
        <w:rPr>
          <w:spacing w:val="-3"/>
        </w:rPr>
        <w:t>entries. </w:t>
      </w:r>
      <w:r>
        <w:rPr>
          <w:spacing w:val="-4"/>
        </w:rPr>
        <w:t>We just</w:t>
      </w:r>
      <w:r>
        <w:rPr/>
        <w:t xml:space="preserve"> </w:t>
      </w:r>
      <w:r>
        <w:rPr/>
        <w:t>show results for an NVIDIA RTX A6000, but the conclusi</w:t>
      </w:r>
      <w:r>
        <w:rPr>
          <w:spacing w:val="-1"/>
        </w:rPr>
        <w:t>ons are</w:t>
      </w:r>
      <w:r>
        <w:rPr/>
        <w:t xml:space="preserve"> </w:t>
      </w:r>
      <w:r>
        <w:rPr>
          <w:spacing w:val="-1"/>
        </w:rPr>
        <w:t>basically the</w:t>
      </w:r>
      <w:r>
        <w:rPr>
          <w:spacing w:val="13"/>
          <w:w w:val="101"/>
        </w:rPr>
        <w:t xml:space="preserve"> </w:t>
      </w:r>
      <w:r>
        <w:rPr>
          <w:spacing w:val="-1"/>
        </w:rPr>
        <w:t>same for the</w:t>
      </w:r>
      <w:r>
        <w:rPr>
          <w:spacing w:val="12"/>
        </w:rPr>
        <w:t xml:space="preserve"> </w:t>
      </w:r>
      <w:r>
        <w:rPr>
          <w:spacing w:val="-1"/>
        </w:rPr>
        <w:t>other</w:t>
      </w:r>
      <w:r>
        <w:rPr>
          <w:spacing w:val="11"/>
        </w:rPr>
        <w:t xml:space="preserve"> </w:t>
      </w:r>
      <w:r>
        <w:rPr>
          <w:spacing w:val="-1"/>
        </w:rPr>
        <w:t>evaluated</w:t>
      </w:r>
      <w:r>
        <w:rPr>
          <w:spacing w:val="11"/>
          <w:w w:val="102"/>
        </w:rPr>
        <w:t xml:space="preserve"> </w:t>
      </w:r>
      <w:r>
        <w:rPr>
          <w:spacing w:val="-1"/>
        </w:rPr>
        <w:t>GPUs</w:t>
      </w:r>
      <w:r>
        <w:rPr>
          <w:spacing w:val="-2"/>
        </w:rPr>
        <w:t>. The</w:t>
      </w:r>
      <w:r>
        <w:rPr>
          <w:spacing w:val="7"/>
        </w:rPr>
        <w:t xml:space="preserve"> </w:t>
      </w:r>
      <w:r>
        <w:rPr>
          <w:spacing w:val="-2"/>
        </w:rPr>
        <w:t>MAPE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each configuration is</w:t>
      </w:r>
      <w:r>
        <w:rPr>
          <w:spacing w:val="-2"/>
        </w:rPr>
        <w:t xml:space="preserve"> shown in</w:t>
      </w:r>
      <w:r>
        <w:rPr>
          <w:spacing w:val="-23"/>
        </w:rPr>
        <w:t xml:space="preserve"> </w:t>
      </w:r>
      <w:hyperlink w:history="true" w:anchor="bookmark106">
        <w:r>
          <w:rPr>
            <w:spacing w:val="-2"/>
          </w:rPr>
          <w:t>Table</w:t>
        </w:r>
        <w:r>
          <w:rPr>
            <w:spacing w:val="8"/>
          </w:rPr>
          <w:t xml:space="preserve"> </w:t>
        </w:r>
        <w:r>
          <w:rPr>
            <w:spacing w:val="-2"/>
          </w:rPr>
          <w:t>5</w:t>
        </w:r>
      </w:hyperlink>
      <w:r>
        <w:rPr>
          <w:spacing w:val="-2"/>
        </w:rPr>
        <w:t>.</w:t>
      </w:r>
    </w:p>
    <w:p>
      <w:pPr>
        <w:pStyle w:val="BodyText"/>
        <w:ind w:left="6" w:right="365" w:firstLine="198"/>
        <w:spacing w:before="5" w:line="266" w:lineRule="auto"/>
        <w:jc w:val="both"/>
        <w:rPr/>
      </w:pPr>
      <w:r>
        <w:rPr>
          <w:spacing w:val="-6"/>
        </w:rPr>
        <w:t>We can see that the</w:t>
      </w:r>
      <w:r>
        <w:rPr/>
        <w:t xml:space="preserve"> </w:t>
      </w:r>
      <w:r>
        <w:rPr>
          <w:spacing w:val="-6"/>
        </w:rPr>
        <w:t>best</w:t>
      </w:r>
      <w:r>
        <w:rPr>
          <w:spacing w:val="-7"/>
        </w:rPr>
        <w:t xml:space="preserve"> </w:t>
      </w:r>
      <w:r>
        <w:rPr>
          <w:spacing w:val="-6"/>
        </w:rPr>
        <w:t>accuracy</w:t>
      </w:r>
      <w:r>
        <w:rPr>
          <w:spacing w:val="-10"/>
        </w:rPr>
        <w:t xml:space="preserve"> </w:t>
      </w:r>
      <w:r>
        <w:rPr>
          <w:spacing w:val="-6"/>
        </w:rPr>
        <w:t>is obtained</w:t>
      </w:r>
      <w:r>
        <w:rPr>
          <w:spacing w:val="-13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stream</w:t>
      </w:r>
      <w:r>
        <w:rPr>
          <w:spacing w:val="-13"/>
        </w:rPr>
        <w:t xml:space="preserve"> </w:t>
      </w:r>
      <w:r>
        <w:rPr>
          <w:spacing w:val="-6"/>
        </w:rPr>
        <w:t>buffer</w:t>
      </w:r>
      <w:r>
        <w:rPr/>
        <w:t xml:space="preserve"> </w:t>
      </w:r>
      <w:r>
        <w:rPr>
          <w:spacing w:val="-3"/>
        </w:rPr>
        <w:t>of size 8. We can also observe that this simple prefetcher behaves</w:t>
      </w:r>
      <w:r>
        <w:rPr>
          <w:spacing w:val="2"/>
        </w:rPr>
        <w:t xml:space="preserve"> </w:t>
      </w:r>
      <w:r>
        <w:rPr>
          <w:spacing w:val="-1"/>
        </w:rPr>
        <w:t>close to a perfect instr</w:t>
      </w:r>
      <w:r>
        <w:rPr>
          <w:spacing w:val="-2"/>
        </w:rPr>
        <w:t>uction</w:t>
      </w:r>
      <w:r>
        <w:rPr>
          <w:spacing w:val="10"/>
        </w:rPr>
        <w:t xml:space="preserve"> </w:t>
      </w:r>
      <w:r>
        <w:rPr>
          <w:spacing w:val="-2"/>
        </w:rPr>
        <w:t>cache in</w:t>
      </w:r>
      <w:r>
        <w:rPr>
          <w:spacing w:val="9"/>
        </w:rPr>
        <w:t xml:space="preserve"> </w:t>
      </w:r>
      <w:r>
        <w:rPr>
          <w:spacing w:val="-2"/>
        </w:rPr>
        <w:t>GPUs.</w:t>
      </w:r>
      <w:r>
        <w:rPr>
          <w:spacing w:val="3"/>
        </w:rPr>
        <w:t xml:space="preserve"> </w:t>
      </w:r>
      <w:r>
        <w:rPr>
          <w:spacing w:val="-2"/>
        </w:rPr>
        <w:t>This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>because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different</w:t>
      </w:r>
      <w:r>
        <w:rPr>
          <w:spacing w:val="11"/>
        </w:rPr>
        <w:t xml:space="preserve"> </w:t>
      </w:r>
      <w:r>
        <w:rPr>
          <w:spacing w:val="-2"/>
        </w:rPr>
        <w:t>warps</w:t>
      </w:r>
      <w:r>
        <w:rPr>
          <w:spacing w:val="13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each</w:t>
      </w:r>
      <w:r>
        <w:rPr>
          <w:spacing w:val="18"/>
          <w:w w:val="101"/>
        </w:rPr>
        <w:t xml:space="preserve"> </w:t>
      </w:r>
      <w:r>
        <w:rPr>
          <w:spacing w:val="-2"/>
        </w:rPr>
        <w:t>sub-</w:t>
      </w:r>
      <w:r>
        <w:rPr>
          <w:spacing w:val="-3"/>
        </w:rPr>
        <w:t>core</w:t>
      </w:r>
      <w:r>
        <w:rPr>
          <w:spacing w:val="13"/>
        </w:rPr>
        <w:t xml:space="preserve"> </w:t>
      </w:r>
      <w:r>
        <w:rPr>
          <w:spacing w:val="-3"/>
        </w:rPr>
        <w:t>usually</w:t>
      </w:r>
      <w:r>
        <w:rPr>
          <w:spacing w:val="16"/>
          <w:w w:val="101"/>
        </w:rPr>
        <w:t xml:space="preserve"> </w:t>
      </w:r>
      <w:r>
        <w:rPr>
          <w:spacing w:val="-3"/>
        </w:rPr>
        <w:t>execute</w:t>
      </w:r>
      <w:r>
        <w:rPr>
          <w:spacing w:val="14"/>
          <w:w w:val="101"/>
        </w:rPr>
        <w:t xml:space="preserve"> </w:t>
      </w:r>
      <w:r>
        <w:rPr>
          <w:spacing w:val="-3"/>
        </w:rPr>
        <w:t>the</w:t>
      </w:r>
      <w:r>
        <w:rPr>
          <w:spacing w:val="18"/>
        </w:rPr>
        <w:t xml:space="preserve"> </w:t>
      </w:r>
      <w:r>
        <w:rPr>
          <w:spacing w:val="-3"/>
        </w:rPr>
        <w:t>same</w:t>
      </w:r>
      <w:r>
        <w:rPr>
          <w:spacing w:val="16"/>
          <w:w w:val="101"/>
        </w:rPr>
        <w:t xml:space="preserve"> </w:t>
      </w:r>
      <w:r>
        <w:rPr>
          <w:spacing w:val="-3"/>
        </w:rPr>
        <w:t>code</w:t>
      </w:r>
      <w:r>
        <w:rPr/>
        <w:t xml:space="preserve"> </w:t>
      </w:r>
      <w:r>
        <w:rPr>
          <w:spacing w:val="-3"/>
        </w:rPr>
        <w:t>region, and the code of</w:t>
      </w:r>
      <w:r>
        <w:rPr>
          <w:spacing w:val="-2"/>
        </w:rPr>
        <w:t xml:space="preserve"> </w:t>
      </w:r>
      <w:r>
        <w:rPr>
          <w:spacing w:val="-3"/>
        </w:rPr>
        <w:t>typical GPGPU applications does</w:t>
      </w:r>
      <w:r>
        <w:rPr>
          <w:spacing w:val="1"/>
        </w:rPr>
        <w:t xml:space="preserve"> </w:t>
      </w:r>
      <w:r>
        <w:rPr>
          <w:spacing w:val="-3"/>
        </w:rPr>
        <w:t>not have</w:t>
      </w:r>
      <w:r>
        <w:rPr/>
        <w:t xml:space="preserve"> </w:t>
      </w:r>
      <w:r>
        <w:rPr>
          <w:spacing w:val="-1"/>
        </w:rPr>
        <w:t>a complex control flow, </w:t>
      </w:r>
      <w:r>
        <w:rPr>
          <w:spacing w:val="-2"/>
        </w:rPr>
        <w:t>so prefetching N subsequent lines usually</w:t>
      </w:r>
      <w:r>
        <w:rPr/>
        <w:t xml:space="preserve"> </w:t>
      </w:r>
      <w:r>
        <w:rPr>
          <w:spacing w:val="-2"/>
        </w:rPr>
        <w:t>performs extremely well. Note also tha</w:t>
      </w:r>
      <w:r>
        <w:rPr>
          <w:spacing w:val="-3"/>
        </w:rPr>
        <w:t>t more powerful prefetchers</w:t>
      </w:r>
      <w:r>
        <w:rPr/>
        <w:t xml:space="preserve"> </w:t>
      </w:r>
      <w:r>
        <w:rPr>
          <w:spacing w:val="-1"/>
        </w:rPr>
        <w:t>such as a Fetch Directed Instruction prefetcher</w:t>
      </w:r>
      <w:r>
        <w:rPr>
          <w:spacing w:val="19"/>
          <w:w w:val="101"/>
        </w:rPr>
        <w:t xml:space="preserve"> </w:t>
      </w:r>
      <w:r>
        <w:rPr>
          <w:spacing w:val="-1"/>
        </w:rPr>
        <w:t>[</w:t>
      </w:r>
      <w:hyperlink w:history="true" w:anchor="bookmark108">
        <w:r>
          <w:rPr>
            <w:spacing w:val="-1"/>
          </w:rPr>
          <w:t>84</w:t>
        </w:r>
      </w:hyperlink>
      <w:r>
        <w:rPr>
          <w:spacing w:val="-1"/>
        </w:rPr>
        <w:t>] are not used</w:t>
      </w:r>
      <w:r>
        <w:rPr/>
        <w:t xml:space="preserve"> </w:t>
      </w:r>
      <w:r>
        <w:rPr>
          <w:spacing w:val="-4"/>
        </w:rPr>
        <w:t>since GPUs do not use predict branches.</w:t>
      </w:r>
    </w:p>
    <w:p>
      <w:pPr>
        <w:pStyle w:val="BodyText"/>
        <w:ind w:right="339" w:firstLine="205"/>
        <w:spacing w:before="24" w:line="259" w:lineRule="auto"/>
        <w:jc w:val="both"/>
        <w:rPr/>
      </w:pPr>
      <w:r>
        <w:rPr>
          <w:spacing w:val="-2"/>
        </w:rPr>
        <w:t>Using a perfect instruction cache usually yields comparable ac-</w:t>
      </w:r>
      <w:r>
        <w:rPr>
          <w:spacing w:val="16"/>
          <w:w w:val="101"/>
        </w:rPr>
        <w:t xml:space="preserve"> </w:t>
      </w:r>
      <w:r>
        <w:rPr/>
        <w:t>curacy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faster</w:t>
      </w:r>
      <w:r>
        <w:rPr>
          <w:spacing w:val="18"/>
          <w:w w:val="101"/>
        </w:rPr>
        <w:t xml:space="preserve"> </w:t>
      </w:r>
      <w:r>
        <w:rPr/>
        <w:t>simulation</w:t>
      </w:r>
      <w:r>
        <w:rPr>
          <w:spacing w:val="15"/>
          <w:w w:val="101"/>
        </w:rPr>
        <w:t xml:space="preserve"> </w:t>
      </w:r>
      <w:r>
        <w:rPr/>
        <w:t>speeds</w:t>
      </w:r>
      <w:r>
        <w:rPr>
          <w:spacing w:val="1"/>
        </w:rPr>
        <w:t>. </w:t>
      </w:r>
      <w:r>
        <w:rPr/>
        <w:t>However</w:t>
      </w:r>
      <w:r>
        <w:rPr>
          <w:spacing w:val="1"/>
        </w:rPr>
        <w:t>, </w:t>
      </w:r>
      <w:r>
        <w:rPr/>
        <w:t>for</w:t>
      </w:r>
      <w:r>
        <w:rPr>
          <w:spacing w:val="7"/>
        </w:rPr>
        <w:t xml:space="preserve"> </w:t>
      </w:r>
      <w:r>
        <w:rPr/>
        <w:t>benchmarks </w:t>
      </w: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control flow</w:t>
      </w:r>
      <w:r>
        <w:rPr>
          <w:spacing w:val="11"/>
        </w:rPr>
        <w:t xml:space="preserve"> </w:t>
      </w:r>
      <w:r>
        <w:rPr>
          <w:spacing w:val="-1"/>
        </w:rPr>
        <w:t>is relevant</w:t>
      </w:r>
      <w:r>
        <w:rPr>
          <w:spacing w:val="13"/>
          <w:w w:val="101"/>
        </w:rPr>
        <w:t xml:space="preserve"> </w:t>
      </w:r>
      <w:r>
        <w:rPr>
          <w:spacing w:val="-1"/>
        </w:rPr>
        <w:t>—such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21"/>
          <w:w w:val="101"/>
        </w:rPr>
        <w:t xml:space="preserve"> </w:t>
      </w:r>
      <w:r>
        <w:rPr>
          <w:spacing w:val="-2"/>
        </w:rPr>
        <w:t>dwt2d</w:t>
      </w:r>
      <w:r>
        <w:rPr>
          <w:spacing w:val="26"/>
          <w:w w:val="101"/>
        </w:rPr>
        <w:t xml:space="preserve"> </w:t>
      </w:r>
      <w:r>
        <w:rPr>
          <w:spacing w:val="-2"/>
        </w:rPr>
        <w:t>[</w:t>
      </w:r>
      <w:hyperlink w:history="true" w:anchor="bookmark103">
        <w:r>
          <w:rPr>
            <w:spacing w:val="-2"/>
          </w:rPr>
          <w:t>27</w:t>
        </w:r>
      </w:hyperlink>
      <w:r>
        <w:rPr>
          <w:spacing w:val="-2"/>
        </w:rPr>
        <w:t>],</w:t>
      </w:r>
      <w:r>
        <w:rPr>
          <w:spacing w:val="23"/>
          <w:w w:val="101"/>
        </w:rPr>
        <w:t xml:space="preserve"> </w:t>
      </w:r>
      <w:r>
        <w:rPr>
          <w:spacing w:val="-2"/>
        </w:rPr>
        <w:t>lud</w:t>
      </w:r>
      <w:r>
        <w:rPr>
          <w:spacing w:val="26"/>
        </w:rPr>
        <w:t xml:space="preserve"> </w:t>
      </w:r>
      <w:r>
        <w:rPr>
          <w:spacing w:val="-2"/>
        </w:rPr>
        <w:t>[</w:t>
      </w:r>
      <w:hyperlink w:history="true" w:anchor="bookmark103">
        <w:r>
          <w:rPr>
            <w:spacing w:val="-2"/>
          </w:rPr>
          <w:t>27</w:t>
        </w:r>
      </w:hyperlink>
      <w:r>
        <w:rPr>
          <w:spacing w:val="-2"/>
        </w:rPr>
        <w:t>],</w:t>
      </w:r>
      <w:r>
        <w:rPr>
          <w:spacing w:val="14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3"/>
        </w:rPr>
        <w:t>nw</w:t>
      </w:r>
      <w:r>
        <w:rPr>
          <w:spacing w:val="22"/>
        </w:rPr>
        <w:t xml:space="preserve"> </w:t>
      </w:r>
      <w:r>
        <w:rPr>
          <w:spacing w:val="-3"/>
        </w:rPr>
        <w:t>[</w:t>
      </w:r>
      <w:hyperlink w:history="true" w:anchor="bookmark103">
        <w:r>
          <w:rPr>
            <w:spacing w:val="-3"/>
          </w:rPr>
          <w:t>27</w:t>
        </w:r>
      </w:hyperlink>
      <w:r>
        <w:rPr>
          <w:spacing w:val="-3"/>
        </w:rPr>
        <w:t>]— employing a perfect instruction cache or omitting stream</w:t>
      </w:r>
      <w:r>
        <w:rPr/>
        <w:t xml:space="preserve"> </w:t>
      </w:r>
      <w:r>
        <w:rPr>
          <w:spacing w:val="-2"/>
        </w:rPr>
        <w:t>buffers results in si</w:t>
      </w:r>
      <w:r>
        <w:rPr>
          <w:spacing w:val="-3"/>
        </w:rPr>
        <w:t>gnificant inaccuracies (more than 35% increase</w:t>
      </w:r>
      <w:r>
        <w:rPr/>
        <w:t xml:space="preserve"> </w:t>
      </w:r>
      <w:r>
        <w:rPr>
          <w:spacing w:val="-4"/>
        </w:rPr>
        <w:t>in APE). This inaccuracy arises because a perfect instruction cache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2" w:lineRule="exact"/>
        <w:rPr/>
      </w:pPr>
      <w:r/>
    </w:p>
    <w:tbl>
      <w:tblPr>
        <w:tblStyle w:val="TableNormal"/>
        <w:tblW w:w="4732" w:type="dxa"/>
        <w:tblInd w:w="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73"/>
        <w:gridCol w:w="649"/>
        <w:gridCol w:w="640"/>
        <w:gridCol w:w="639"/>
        <w:gridCol w:w="640"/>
        <w:gridCol w:w="48"/>
        <w:gridCol w:w="643"/>
      </w:tblGrid>
      <w:tr>
        <w:trPr>
          <w:trHeight w:val="851" w:hRule="atLeast"/>
        </w:trPr>
        <w:tc>
          <w:tcPr>
            <w:tcW w:w="1473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pStyle w:val="TableText"/>
              <w:ind w:left="251"/>
              <w:spacing w:before="43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1R</w:t>
            </w:r>
          </w:p>
          <w:p>
            <w:pPr>
              <w:pStyle w:val="TableText"/>
              <w:ind w:left="186"/>
              <w:spacing w:before="27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RFC</w:t>
            </w:r>
          </w:p>
          <w:p>
            <w:pPr>
              <w:pStyle w:val="TableText"/>
              <w:ind w:left="244"/>
              <w:spacing w:before="31" w:line="1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on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247"/>
              <w:spacing w:before="43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1R</w:t>
            </w:r>
          </w:p>
          <w:p>
            <w:pPr>
              <w:pStyle w:val="TableText"/>
              <w:ind w:left="182"/>
              <w:spacing w:before="27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RFC</w:t>
            </w:r>
          </w:p>
          <w:p>
            <w:pPr>
              <w:pStyle w:val="TableText"/>
              <w:ind w:left="237"/>
              <w:spacing w:before="2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off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242"/>
              <w:spacing w:before="43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99"/>
              </w:rPr>
              <w:t>2R</w:t>
            </w:r>
          </w:p>
          <w:p>
            <w:pPr>
              <w:pStyle w:val="TableText"/>
              <w:ind w:left="182"/>
              <w:spacing w:before="27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RFC</w:t>
            </w:r>
          </w:p>
          <w:p>
            <w:pPr>
              <w:pStyle w:val="TableText"/>
              <w:ind w:left="237"/>
              <w:spacing w:before="2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off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16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Ideal</w:t>
            </w:r>
          </w:p>
        </w:tc>
        <w:tc>
          <w:tcPr>
            <w:tcW w:w="4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ind w:left="277"/>
              <w:spacing w:before="60" w:line="1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%</w:t>
            </w:r>
          </w:p>
          <w:p>
            <w:pPr>
              <w:pStyle w:val="TableText"/>
              <w:ind w:left="153"/>
              <w:spacing w:before="33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static</w:t>
            </w:r>
          </w:p>
          <w:p>
            <w:pPr>
              <w:pStyle w:val="TableText"/>
              <w:ind w:left="184"/>
              <w:spacing w:before="31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inst</w:t>
            </w:r>
            <w:r>
              <w:rPr>
                <w:sz w:val="15"/>
                <w:szCs w:val="15"/>
                <w:spacing w:val="4"/>
              </w:rPr>
              <w:t>.</w:t>
            </w:r>
          </w:p>
          <w:p>
            <w:pPr>
              <w:pStyle w:val="TableText"/>
              <w:ind w:left="170"/>
              <w:spacing w:before="28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with</w:t>
            </w:r>
          </w:p>
          <w:p>
            <w:pPr>
              <w:pStyle w:val="TableText"/>
              <w:ind w:left="148"/>
              <w:spacing w:before="30" w:line="1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-2"/>
              </w:rPr>
              <w:t>reuse</w:t>
            </w:r>
          </w:p>
        </w:tc>
      </w:tr>
      <w:tr>
        <w:trPr>
          <w:trHeight w:val="202" w:hRule="atLeast"/>
        </w:trPr>
        <w:tc>
          <w:tcPr>
            <w:tcW w:w="4732" w:type="dxa"/>
            <w:vAlign w:val="top"/>
            <w:gridSpan w:val="7"/>
          </w:tcPr>
          <w:p>
            <w:pPr>
              <w:pStyle w:val="TableText"/>
              <w:ind w:left="2007"/>
              <w:spacing w:before="34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CUDA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12.8</w:t>
            </w:r>
          </w:p>
        </w:tc>
      </w:tr>
      <w:tr>
        <w:trPr>
          <w:trHeight w:val="401" w:hRule="atLeast"/>
        </w:trPr>
        <w:tc>
          <w:tcPr>
            <w:tcW w:w="1473" w:type="dxa"/>
            <w:vAlign w:val="top"/>
          </w:tcPr>
          <w:p>
            <w:pPr>
              <w:pStyle w:val="TableText"/>
              <w:ind w:left="526"/>
              <w:spacing w:before="35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MAPE</w:t>
            </w:r>
          </w:p>
          <w:p>
            <w:pPr>
              <w:pStyle w:val="TableText"/>
              <w:ind w:left="434"/>
              <w:spacing w:before="54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Speed-up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14"/>
              <w:spacing w:before="42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13.45%</w:t>
            </w:r>
          </w:p>
          <w:p>
            <w:pPr>
              <w:pStyle w:val="TableText"/>
              <w:ind w:left="259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15"/>
              <w:spacing w:before="41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17.56%</w:t>
            </w:r>
          </w:p>
          <w:p>
            <w:pPr>
              <w:pStyle w:val="TableText"/>
              <w:ind w:left="118"/>
              <w:spacing w:before="7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0.974x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15"/>
              <w:spacing w:before="42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13.26%</w:t>
            </w:r>
          </w:p>
          <w:p>
            <w:pPr>
              <w:pStyle w:val="TableText"/>
              <w:ind w:left="127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1.006x</w:t>
            </w:r>
          </w:p>
        </w:tc>
        <w:tc>
          <w:tcPr>
            <w:tcW w:w="640" w:type="dxa"/>
            <w:vAlign w:val="top"/>
            <w:tcBorders>
              <w:right w:val="nil"/>
            </w:tcBorders>
          </w:tcPr>
          <w:p>
            <w:pPr>
              <w:pStyle w:val="TableText"/>
              <w:ind w:left="116"/>
              <w:spacing w:before="41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13.27%</w:t>
            </w:r>
          </w:p>
          <w:p>
            <w:pPr>
              <w:pStyle w:val="TableText"/>
              <w:ind w:left="128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1.008x</w:t>
            </w:r>
          </w:p>
        </w:tc>
        <w:tc>
          <w:tcPr>
            <w:tcW w:w="48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ind w:left="298"/>
              <w:spacing w:before="194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-</w:t>
            </w:r>
          </w:p>
        </w:tc>
      </w:tr>
      <w:tr>
        <w:trPr>
          <w:trHeight w:val="401" w:hRule="atLeast"/>
        </w:trPr>
        <w:tc>
          <w:tcPr>
            <w:tcW w:w="1473" w:type="dxa"/>
            <w:vAlign w:val="top"/>
          </w:tcPr>
          <w:p>
            <w:pPr>
              <w:pStyle w:val="TableText"/>
              <w:ind w:left="258"/>
              <w:spacing w:before="2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MaxFlops APE</w:t>
            </w:r>
          </w:p>
          <w:p>
            <w:pPr>
              <w:pStyle w:val="TableText"/>
              <w:ind w:left="104"/>
              <w:spacing w:before="4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MaxFlops speed-up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56"/>
              <w:spacing w:before="43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1.89%</w:t>
            </w:r>
          </w:p>
          <w:p>
            <w:pPr>
              <w:pStyle w:val="TableText"/>
              <w:ind w:left="259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52"/>
              <w:spacing w:before="43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1.89%</w:t>
            </w:r>
          </w:p>
          <w:p>
            <w:pPr>
              <w:pStyle w:val="TableText"/>
              <w:ind w:left="255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1x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09"/>
              <w:spacing w:before="42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29.65%</w:t>
            </w:r>
          </w:p>
          <w:p>
            <w:pPr>
              <w:pStyle w:val="TableText"/>
              <w:ind w:left="164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1.45x</w:t>
            </w:r>
          </w:p>
        </w:tc>
        <w:tc>
          <w:tcPr>
            <w:tcW w:w="640" w:type="dxa"/>
            <w:vAlign w:val="top"/>
            <w:tcBorders>
              <w:right w:val="nil"/>
            </w:tcBorders>
          </w:tcPr>
          <w:p>
            <w:pPr>
              <w:pStyle w:val="TableText"/>
              <w:ind w:left="110"/>
              <w:spacing w:before="42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29.65%</w:t>
            </w:r>
          </w:p>
          <w:p>
            <w:pPr>
              <w:pStyle w:val="TableText"/>
              <w:ind w:left="165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1.45x</w:t>
            </w:r>
          </w:p>
        </w:tc>
        <w:tc>
          <w:tcPr>
            <w:tcW w:w="48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ind w:left="153"/>
              <w:spacing w:before="143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1.32%</w:t>
            </w:r>
          </w:p>
        </w:tc>
      </w:tr>
      <w:tr>
        <w:trPr>
          <w:trHeight w:val="401" w:hRule="atLeast"/>
        </w:trPr>
        <w:tc>
          <w:tcPr>
            <w:tcW w:w="1473" w:type="dxa"/>
            <w:vAlign w:val="top"/>
          </w:tcPr>
          <w:p>
            <w:pPr>
              <w:pStyle w:val="TableText"/>
              <w:ind w:left="338"/>
              <w:spacing w:before="2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Cutlass APE</w:t>
            </w:r>
          </w:p>
          <w:p>
            <w:pPr>
              <w:pStyle w:val="TableText"/>
              <w:ind w:left="185"/>
              <w:spacing w:before="56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Cutlass speed-up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50"/>
              <w:spacing w:before="43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9.63%</w:t>
            </w:r>
          </w:p>
          <w:p>
            <w:pPr>
              <w:pStyle w:val="TableText"/>
              <w:ind w:left="259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09"/>
              <w:spacing w:before="43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59.02%</w:t>
            </w:r>
          </w:p>
          <w:p>
            <w:pPr>
              <w:pStyle w:val="TableText"/>
              <w:ind w:left="155"/>
              <w:spacing w:before="7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0.69x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83"/>
              <w:spacing w:before="42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7.6%</w:t>
            </w:r>
          </w:p>
          <w:p>
            <w:pPr>
              <w:pStyle w:val="TableText"/>
              <w:ind w:left="164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1.02x</w:t>
            </w:r>
          </w:p>
        </w:tc>
        <w:tc>
          <w:tcPr>
            <w:tcW w:w="640" w:type="dxa"/>
            <w:vAlign w:val="top"/>
            <w:tcBorders>
              <w:right w:val="nil"/>
            </w:tcBorders>
          </w:tcPr>
          <w:p>
            <w:pPr>
              <w:pStyle w:val="TableText"/>
              <w:ind w:left="147"/>
              <w:spacing w:before="42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7.57%</w:t>
            </w:r>
          </w:p>
          <w:p>
            <w:pPr>
              <w:pStyle w:val="TableText"/>
              <w:ind w:left="165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1.02x</w:t>
            </w:r>
          </w:p>
        </w:tc>
        <w:tc>
          <w:tcPr>
            <w:tcW w:w="48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ind w:left="109"/>
              <w:spacing w:before="142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37.91%</w:t>
            </w:r>
          </w:p>
        </w:tc>
      </w:tr>
      <w:tr>
        <w:trPr>
          <w:trHeight w:val="202" w:hRule="atLeast"/>
        </w:trPr>
        <w:tc>
          <w:tcPr>
            <w:tcW w:w="4732" w:type="dxa"/>
            <w:vAlign w:val="top"/>
            <w:gridSpan w:val="7"/>
          </w:tcPr>
          <w:p>
            <w:pPr>
              <w:pStyle w:val="TableText"/>
              <w:ind w:left="2007"/>
              <w:spacing w:before="36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CUDA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11.4</w:t>
            </w:r>
          </w:p>
        </w:tc>
      </w:tr>
      <w:tr>
        <w:trPr>
          <w:trHeight w:val="401" w:hRule="atLeast"/>
        </w:trPr>
        <w:tc>
          <w:tcPr>
            <w:tcW w:w="1473" w:type="dxa"/>
            <w:vAlign w:val="top"/>
          </w:tcPr>
          <w:p>
            <w:pPr>
              <w:pStyle w:val="TableText"/>
              <w:ind w:left="258"/>
              <w:spacing w:before="30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MaxFlops APE</w:t>
            </w:r>
          </w:p>
          <w:p>
            <w:pPr>
              <w:pStyle w:val="TableText"/>
              <w:ind w:left="104"/>
              <w:spacing w:before="4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MaxFlops speed-up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50"/>
              <w:spacing w:before="4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2.21%</w:t>
            </w:r>
          </w:p>
          <w:p>
            <w:pPr>
              <w:pStyle w:val="TableText"/>
              <w:ind w:left="259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46"/>
              <w:spacing w:before="4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2.21%</w:t>
            </w:r>
          </w:p>
          <w:p>
            <w:pPr>
              <w:pStyle w:val="TableText"/>
              <w:ind w:left="255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1x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09"/>
              <w:spacing w:before="4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28.96%</w:t>
            </w:r>
          </w:p>
          <w:p>
            <w:pPr>
              <w:pStyle w:val="TableText"/>
              <w:ind w:left="164"/>
              <w:spacing w:before="7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1.44x</w:t>
            </w:r>
          </w:p>
        </w:tc>
        <w:tc>
          <w:tcPr>
            <w:tcW w:w="640" w:type="dxa"/>
            <w:vAlign w:val="top"/>
            <w:tcBorders>
              <w:right w:val="nil"/>
            </w:tcBorders>
          </w:tcPr>
          <w:p>
            <w:pPr>
              <w:pStyle w:val="TableText"/>
              <w:ind w:left="110"/>
              <w:spacing w:before="4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28.96%</w:t>
            </w:r>
          </w:p>
          <w:p>
            <w:pPr>
              <w:pStyle w:val="TableText"/>
              <w:ind w:left="165"/>
              <w:spacing w:before="7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1.44x</w:t>
            </w:r>
          </w:p>
        </w:tc>
        <w:tc>
          <w:tcPr>
            <w:tcW w:w="48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ind w:left="146"/>
              <w:spacing w:before="14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0.34%</w:t>
            </w:r>
          </w:p>
        </w:tc>
      </w:tr>
      <w:tr>
        <w:trPr>
          <w:trHeight w:val="404" w:hRule="atLeast"/>
        </w:trPr>
        <w:tc>
          <w:tcPr>
            <w:tcW w:w="1473" w:type="dxa"/>
            <w:vAlign w:val="top"/>
          </w:tcPr>
          <w:p>
            <w:pPr>
              <w:pStyle w:val="TableText"/>
              <w:ind w:left="338"/>
              <w:spacing w:before="3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Cutlass APE</w:t>
            </w:r>
          </w:p>
          <w:p>
            <w:pPr>
              <w:pStyle w:val="TableText"/>
              <w:ind w:left="185"/>
              <w:spacing w:before="56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Cutlass speed-up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50"/>
              <w:spacing w:before="4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9.55%</w:t>
            </w:r>
          </w:p>
          <w:p>
            <w:pPr>
              <w:pStyle w:val="TableText"/>
              <w:ind w:left="259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1x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105"/>
              <w:spacing w:before="4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41.22%</w:t>
            </w:r>
          </w:p>
          <w:p>
            <w:pPr>
              <w:pStyle w:val="TableText"/>
              <w:ind w:left="155"/>
              <w:spacing w:before="7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0.78x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4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0.17%</w:t>
            </w:r>
          </w:p>
          <w:p>
            <w:pPr>
              <w:pStyle w:val="TableText"/>
              <w:ind w:left="164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1.10x</w:t>
            </w:r>
          </w:p>
        </w:tc>
        <w:tc>
          <w:tcPr>
            <w:tcW w:w="640" w:type="dxa"/>
            <w:vAlign w:val="top"/>
            <w:tcBorders>
              <w:right w:val="nil"/>
            </w:tcBorders>
          </w:tcPr>
          <w:p>
            <w:pPr>
              <w:pStyle w:val="TableText"/>
              <w:ind w:left="145"/>
              <w:spacing w:before="4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0.31%</w:t>
            </w:r>
          </w:p>
          <w:p>
            <w:pPr>
              <w:pStyle w:val="TableText"/>
              <w:ind w:left="165"/>
              <w:spacing w:before="72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1.10x</w:t>
            </w:r>
          </w:p>
        </w:tc>
        <w:tc>
          <w:tcPr>
            <w:tcW w:w="48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ind w:left="109"/>
              <w:spacing w:before="14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35.92%</w:t>
            </w:r>
          </w:p>
        </w:tc>
      </w:tr>
    </w:tbl>
    <w:p>
      <w:pPr>
        <w:pStyle w:val="BodyText"/>
        <w:ind w:left="2"/>
        <w:spacing w:before="47" w:line="269" w:lineRule="auto"/>
        <w:jc w:val="both"/>
        <w:rPr/>
      </w:pPr>
      <w:r>
        <w:rPr>
          <w:b/>
          <w:bCs/>
          <w:spacing w:val="4"/>
        </w:rPr>
        <w:t>Table 6: APE of different RF configurations i</w:t>
      </w:r>
      <w:r>
        <w:rPr>
          <w:b/>
          <w:bCs/>
          <w:spacing w:val="3"/>
        </w:rPr>
        <w:t>n the NVIDIA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RTX A6000, speed-up w.r.t. the baseline (1 read p</w:t>
      </w:r>
      <w:r>
        <w:rPr>
          <w:b/>
          <w:bCs/>
          <w:spacing w:val="-3"/>
        </w:rPr>
        <w:t>ort and RFC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enabled) and % 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3"/>
        </w:rPr>
        <w:t>static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3"/>
        </w:rPr>
        <w:t>instructions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3"/>
        </w:rPr>
        <w:t>with a</w:t>
      </w:r>
      <w:r>
        <w:rPr>
          <w:b/>
          <w:bCs/>
          <w:spacing w:val="-4"/>
        </w:rPr>
        <w:t>t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4"/>
        </w:rPr>
        <w:t>least one operand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 its reuse bit set.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right="6" w:firstLine="12"/>
        <w:spacing w:before="49" w:line="252" w:lineRule="auto"/>
        <w:rPr/>
      </w:pPr>
      <w:r>
        <w:rPr/>
        <w:t>fails</w:t>
      </w:r>
      <w:r>
        <w:rPr>
          <w:spacing w:val="16"/>
          <w:w w:val="101"/>
        </w:rPr>
        <w:t xml:space="preserve"> </w:t>
      </w:r>
      <w:r>
        <w:rPr/>
        <w:t>to</w:t>
      </w:r>
      <w:r>
        <w:rPr>
          <w:spacing w:val="18"/>
          <w:w w:val="102"/>
        </w:rPr>
        <w:t xml:space="preserve"> </w:t>
      </w:r>
      <w:r>
        <w:rPr/>
        <w:t>capture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performance</w:t>
      </w:r>
      <w:r>
        <w:rPr>
          <w:spacing w:val="12"/>
          <w:w w:val="101"/>
        </w:rPr>
        <w:t xml:space="preserve"> </w:t>
      </w:r>
      <w:r>
        <w:rPr/>
        <w:t>penalties</w:t>
      </w:r>
      <w:r>
        <w:rPr>
          <w:spacing w:val="16"/>
          <w:w w:val="101"/>
        </w:rPr>
        <w:t xml:space="preserve"> </w:t>
      </w:r>
      <w:r>
        <w:rPr/>
        <w:t>incurred</w:t>
      </w:r>
      <w:r>
        <w:rPr>
          <w:spacing w:val="13"/>
          <w:w w:val="101"/>
        </w:rPr>
        <w:t xml:space="preserve"> </w:t>
      </w:r>
      <w:r>
        <w:rPr/>
        <w:t>by</w:t>
      </w:r>
      <w:r>
        <w:rPr>
          <w:spacing w:val="15"/>
          <w:w w:val="101"/>
        </w:rPr>
        <w:t xml:space="preserve"> </w:t>
      </w:r>
      <w:r>
        <w:rPr/>
        <w:t>frequent </w:t>
      </w:r>
      <w:r>
        <w:rPr>
          <w:spacing w:val="-3"/>
        </w:rPr>
        <w:t>jumps between different code segments.</w:t>
      </w:r>
    </w:p>
    <w:p>
      <w:pPr>
        <w:pStyle w:val="BodyText"/>
        <w:ind w:left="495" w:right="428" w:hanging="474"/>
        <w:spacing w:before="272" w:line="226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7.4</w:t>
      </w:r>
      <w:r>
        <w:rPr>
          <w:sz w:val="21"/>
          <w:szCs w:val="21"/>
          <w:b/>
          <w:bCs/>
          <w:spacing w:val="16"/>
        </w:rPr>
        <w:t xml:space="preserve">   </w:t>
      </w:r>
      <w:r>
        <w:rPr>
          <w:sz w:val="21"/>
          <w:szCs w:val="21"/>
          <w:b/>
          <w:bCs/>
          <w:spacing w:val="-1"/>
        </w:rPr>
        <w:t>Sensitivity Analysis of</w:t>
      </w:r>
      <w:r>
        <w:rPr>
          <w:sz w:val="21"/>
          <w:szCs w:val="21"/>
          <w:b/>
          <w:bCs/>
          <w:spacing w:val="-11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-2"/>
        </w:rPr>
        <w:t xml:space="preserve"> Register File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2"/>
        </w:rPr>
        <w:t>Architecture</w:t>
      </w:r>
    </w:p>
    <w:p>
      <w:pPr>
        <w:pStyle w:val="BodyText"/>
        <w:ind w:left="8" w:right="3" w:firstLine="32"/>
        <w:spacing w:before="107" w:line="256" w:lineRule="auto"/>
        <w:jc w:val="both"/>
        <w:rPr/>
      </w:pPr>
      <w:hyperlink w:history="true" w:anchor="bookmark107">
        <w:r>
          <w:rPr>
            <w:spacing w:val="-6"/>
          </w:rPr>
          <w:t>Tabl</w:t>
        </w:r>
        <w:r>
          <w:rPr>
            <w:spacing w:val="-5"/>
          </w:rPr>
          <w:t>e 6</w:t>
        </w:r>
      </w:hyperlink>
      <w:r>
        <w:rPr>
          <w:spacing w:val="-5"/>
        </w:rPr>
        <w:t>illustrates</w:t>
      </w:r>
      <w:r>
        <w:rPr>
          <w:spacing w:val="-7"/>
        </w:rPr>
        <w:t xml:space="preserve"> </w:t>
      </w:r>
      <w:r>
        <w:rPr>
          <w:spacing w:val="-5"/>
        </w:rPr>
        <w:t>how a</w:t>
      </w:r>
      <w:r>
        <w:rPr>
          <w:spacing w:val="-11"/>
        </w:rPr>
        <w:t xml:space="preserve"> </w:t>
      </w:r>
      <w:r>
        <w:rPr>
          <w:spacing w:val="-5"/>
        </w:rPr>
        <w:t>register</w:t>
      </w:r>
      <w:r>
        <w:rPr>
          <w:spacing w:val="-11"/>
        </w:rPr>
        <w:t xml:space="preserve"> </w:t>
      </w:r>
      <w:r>
        <w:rPr>
          <w:spacing w:val="-5"/>
        </w:rPr>
        <w:t>file cache and an</w:t>
      </w:r>
      <w:r>
        <w:rPr>
          <w:spacing w:val="-11"/>
        </w:rPr>
        <w:t xml:space="preserve"> </w:t>
      </w:r>
      <w:r>
        <w:rPr>
          <w:spacing w:val="-5"/>
        </w:rPr>
        <w:t>increased</w:t>
      </w:r>
      <w:r>
        <w:rPr>
          <w:spacing w:val="-12"/>
        </w:rPr>
        <w:t xml:space="preserve"> </w:t>
      </w:r>
      <w:r>
        <w:rPr>
          <w:spacing w:val="-5"/>
        </w:rPr>
        <w:t>numbe</w:t>
      </w:r>
      <w:r>
        <w:rPr>
          <w:spacing w:val="-1"/>
        </w:rPr>
        <w:t>r</w:t>
      </w:r>
      <w:r>
        <w:rPr/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register file read ports per bank affect simulation accuracy and</w:t>
      </w:r>
      <w:r>
        <w:rPr/>
        <w:t xml:space="preserve"> </w:t>
      </w:r>
      <w:r>
        <w:rPr>
          <w:spacing w:val="-5"/>
        </w:rPr>
        <w:t>performance.</w:t>
      </w:r>
      <w:r>
        <w:rPr>
          <w:spacing w:val="1"/>
        </w:rPr>
        <w:t xml:space="preserve"> </w:t>
      </w:r>
      <w:r>
        <w:rPr>
          <w:spacing w:val="-5"/>
        </w:rPr>
        <w:t>It also shows the</w:t>
      </w:r>
      <w:r>
        <w:rPr>
          <w:spacing w:val="-11"/>
        </w:rPr>
        <w:t xml:space="preserve"> </w:t>
      </w:r>
      <w:r>
        <w:rPr>
          <w:spacing w:val="-5"/>
        </w:rPr>
        <w:t>results</w:t>
      </w:r>
      <w:r>
        <w:rPr>
          <w:spacing w:val="-11"/>
        </w:rPr>
        <w:t xml:space="preserve"> </w:t>
      </w:r>
      <w:r>
        <w:rPr>
          <w:spacing w:val="-5"/>
        </w:rPr>
        <w:t>for an</w:t>
      </w:r>
      <w:r>
        <w:rPr>
          <w:spacing w:val="-12"/>
        </w:rPr>
        <w:t xml:space="preserve"> </w:t>
      </w:r>
      <w:r>
        <w:rPr>
          <w:spacing w:val="-5"/>
        </w:rPr>
        <w:t>Ideal scenario</w:t>
      </w:r>
      <w:r>
        <w:rPr>
          <w:spacing w:val="-14"/>
        </w:rPr>
        <w:t xml:space="preserve"> </w:t>
      </w:r>
      <w:r>
        <w:rPr>
          <w:spacing w:val="-5"/>
        </w:rPr>
        <w:t>where</w:t>
      </w:r>
      <w:r>
        <w:rPr>
          <w:spacing w:val="-8"/>
        </w:rPr>
        <w:t xml:space="preserve"> </w:t>
      </w:r>
      <w:r>
        <w:rPr>
          <w:spacing w:val="-5"/>
        </w:rPr>
        <w:t>all</w:t>
      </w:r>
      <w:r>
        <w:rPr/>
        <w:t xml:space="preserve"> </w:t>
      </w:r>
      <w:r>
        <w:rPr>
          <w:spacing w:val="-4"/>
        </w:rPr>
        <w:t>operands can be retrieved in a single cycle. Additionally, it presents</w:t>
      </w:r>
      <w:r>
        <w:rPr>
          <w:spacing w:val="18"/>
          <w:w w:val="101"/>
        </w:rPr>
        <w:t xml:space="preserve"> </w:t>
      </w:r>
      <w:r>
        <w:rPr>
          <w:spacing w:val="-3"/>
        </w:rPr>
        <w:t>the percentage of static instructions that have at least </w:t>
      </w:r>
      <w:r>
        <w:rPr>
          <w:spacing w:val="-4"/>
        </w:rPr>
        <w:t>one operand</w:t>
      </w:r>
    </w:p>
    <w:p>
      <w:pPr>
        <w:spacing w:line="256" w:lineRule="auto"/>
        <w:sectPr>
          <w:type w:val="continuous"/>
          <w:pgSz w:w="12240" w:h="15840"/>
          <w:pgMar w:top="1404" w:right="1069" w:bottom="1539" w:left="1070" w:header="1189" w:footer="1426" w:gutter="0"/>
          <w:cols w:equalWidth="0" w:num="2">
            <w:col w:w="5181" w:space="100"/>
            <w:col w:w="4820" w:space="0"/>
          </w:cols>
        </w:sectPr>
        <w:rPr/>
      </w:pP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49"/>
          <w:footerReference w:type="default" r:id="rId50"/>
          <w:pgSz w:w="12240" w:h="15840"/>
          <w:pgMar w:top="1404" w:right="1043" w:bottom="1539" w:left="1070" w:header="1189" w:footer="1426" w:gutter="0"/>
          <w:cols w:equalWidth="0" w:num="1">
            <w:col w:w="10126" w:space="0"/>
          </w:cols>
        </w:sectPr>
        <w:rPr/>
      </w:pPr>
    </w:p>
    <w:p>
      <w:pPr>
        <w:pStyle w:val="BodyText"/>
        <w:ind w:left="12" w:right="372" w:hanging="12"/>
        <w:spacing w:before="106" w:line="249" w:lineRule="auto"/>
        <w:rPr/>
      </w:pPr>
      <w:bookmarkStart w:name="bookmark109" w:id="32"/>
      <w:bookmarkEnd w:id="32"/>
      <w:r>
        <w:rPr>
          <w:spacing w:val="-1"/>
        </w:rPr>
        <w:t>with its reuse bit set, for two CUDA ve</w:t>
      </w:r>
      <w:r>
        <w:rPr>
          <w:spacing w:val="-2"/>
        </w:rPr>
        <w:t>rsions of</w:t>
      </w:r>
      <w:r>
        <w:rPr>
          <w:spacing w:val="-13"/>
        </w:rPr>
        <w:t xml:space="preserve"> </w:t>
      </w:r>
      <w:r>
        <w:rPr>
          <w:spacing w:val="-2"/>
        </w:rPr>
        <w:t>the MaxFlops</w:t>
      </w:r>
      <w:r>
        <w:rPr>
          <w:spacing w:val="17"/>
          <w:w w:val="101"/>
        </w:rPr>
        <w:t xml:space="preserve"> </w:t>
      </w:r>
      <w:r>
        <w:rPr>
          <w:spacing w:val="-2"/>
        </w:rPr>
        <w:t>[</w:t>
      </w:r>
      <w:hyperlink w:history="true" w:anchor="bookmark13">
        <w:r>
          <w:rPr>
            <w:spacing w:val="-2"/>
          </w:rPr>
          <w:t>53</w:t>
        </w:r>
      </w:hyperlink>
      <w:r>
        <w:rPr>
          <w:spacing w:val="-2"/>
        </w:rPr>
        <w:t>]</w:t>
      </w:r>
      <w:r>
        <w:rPr/>
        <w:t xml:space="preserve"> </w:t>
      </w:r>
      <w:r>
        <w:rPr>
          <w:spacing w:val="-6"/>
        </w:rPr>
        <w:t>and</w:t>
      </w:r>
      <w:r>
        <w:rPr>
          <w:spacing w:val="25"/>
          <w:w w:val="101"/>
        </w:rPr>
        <w:t xml:space="preserve"> </w:t>
      </w:r>
      <w:r>
        <w:rPr>
          <w:spacing w:val="-6"/>
        </w:rPr>
        <w:t>Cutlass-sgemm</w:t>
      </w:r>
      <w:r>
        <w:rPr>
          <w:spacing w:val="17"/>
        </w:rPr>
        <w:t xml:space="preserve"> </w:t>
      </w:r>
      <w:hyperlink w:history="true" w:anchor="bookmark95">
        <w:r>
          <w:rPr>
            <w:spacing w:val="-6"/>
          </w:rPr>
          <w:t>[78</w:t>
        </w:r>
      </w:hyperlink>
      <w:r>
        <w:rPr>
          <w:spacing w:val="-6"/>
        </w:rPr>
        <w:t>] benchmarks.</w:t>
      </w:r>
    </w:p>
    <w:p>
      <w:pPr>
        <w:pStyle w:val="BodyText"/>
        <w:ind w:left="6" w:right="344" w:firstLine="199"/>
        <w:spacing w:before="35" w:line="264" w:lineRule="auto"/>
        <w:jc w:val="both"/>
        <w:rPr/>
      </w:pPr>
      <w:r>
        <w:rPr>
          <w:spacing w:val="-2"/>
        </w:rPr>
        <w:t>The average performance a</w:t>
      </w:r>
      <w:r>
        <w:rPr>
          <w:spacing w:val="-3"/>
        </w:rPr>
        <w:t>nd accuracy across all benchmarks</w:t>
      </w:r>
      <w:r>
        <w:rPr/>
        <w:t xml:space="preserve"> </w:t>
      </w:r>
      <w:r>
        <w:rPr>
          <w:spacing w:val="-2"/>
        </w:rPr>
        <w:t>are similar for all configurations. However, a closer </w:t>
      </w:r>
      <w:r>
        <w:rPr>
          <w:spacing w:val="-3"/>
        </w:rPr>
        <w:t>examination</w:t>
      </w:r>
      <w:r>
        <w:rPr>
          <w:spacing w:val="5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specific benchmarks —such as the compute-bound MaxFlops and</w:t>
      </w:r>
      <w:r>
        <w:rPr>
          <w:spacing w:val="5"/>
        </w:rPr>
        <w:t xml:space="preserve"> </w:t>
      </w:r>
      <w:r>
        <w:rPr>
          <w:spacing w:val="-6"/>
        </w:rPr>
        <w:t>Cutlass-sgemm—reveals more nuanced behavior. Both benchmarks</w:t>
      </w:r>
      <w:r>
        <w:rPr>
          <w:spacing w:val="7"/>
        </w:rPr>
        <w:t xml:space="preserve"> </w:t>
      </w:r>
      <w:r>
        <w:rPr>
          <w:spacing w:val="2"/>
        </w:rPr>
        <w:t>rely</w:t>
      </w:r>
      <w:r>
        <w:rPr>
          <w:spacing w:val="14"/>
        </w:rPr>
        <w:t xml:space="preserve"> </w:t>
      </w:r>
      <w:r>
        <w:rPr>
          <w:spacing w:val="2"/>
        </w:rPr>
        <w:t>heavily</w:t>
      </w:r>
      <w:r>
        <w:rPr>
          <w:spacing w:val="18"/>
          <w:w w:val="101"/>
        </w:rPr>
        <w:t xml:space="preserve"> </w:t>
      </w:r>
      <w:r>
        <w:rPr>
          <w:spacing w:val="2"/>
        </w:rPr>
        <w:t>on</w:t>
      </w:r>
      <w:r>
        <w:rPr>
          <w:spacing w:val="15"/>
          <w:w w:val="101"/>
        </w:rPr>
        <w:t xml:space="preserve"> </w:t>
      </w:r>
      <w:r>
        <w:rPr>
          <w:spacing w:val="2"/>
        </w:rPr>
        <w:t>fixed-latency</w:t>
      </w:r>
      <w:r>
        <w:rPr>
          <w:spacing w:val="17"/>
          <w:w w:val="101"/>
        </w:rPr>
        <w:t xml:space="preserve"> </w:t>
      </w:r>
      <w:r>
        <w:rPr>
          <w:spacing w:val="2"/>
        </w:rPr>
        <w:t>arithmetic</w:t>
      </w:r>
      <w:r>
        <w:rPr>
          <w:spacing w:val="15"/>
          <w:w w:val="102"/>
        </w:rPr>
        <w:t xml:space="preserve"> </w:t>
      </w:r>
      <w:r>
        <w:rPr>
          <w:spacing w:val="2"/>
        </w:rPr>
        <w:t>instructi</w:t>
      </w:r>
      <w:r>
        <w:rPr>
          <w:spacing w:val="1"/>
        </w:rPr>
        <w:t>ons, which</w:t>
      </w:r>
      <w:r>
        <w:rPr>
          <w:spacing w:val="17"/>
          <w:w w:val="101"/>
        </w:rPr>
        <w:t xml:space="preserve"> </w:t>
      </w:r>
      <w:r>
        <w:rPr>
          <w:spacing w:val="1"/>
        </w:rPr>
        <w:t>are</w:t>
      </w:r>
      <w:r>
        <w:rPr/>
        <w:t xml:space="preserve"> </w:t>
      </w:r>
      <w:r>
        <w:rPr>
          <w:spacing w:val="-1"/>
        </w:rPr>
        <w:t>particularly sensitive to stalls caused by contention in th</w:t>
      </w:r>
      <w:r>
        <w:rPr>
          <w:spacing w:val="-2"/>
        </w:rPr>
        <w:t>e register</w:t>
      </w:r>
      <w:r>
        <w:rPr/>
        <w:t xml:space="preserve"> </w:t>
      </w:r>
      <w:r>
        <w:rPr>
          <w:spacing w:val="-5"/>
        </w:rPr>
        <w:t>file access because they typically use three operands</w:t>
      </w:r>
      <w:r>
        <w:rPr>
          <w:spacing w:val="-1"/>
        </w:rPr>
        <w:t xml:space="preserve"> </w:t>
      </w:r>
      <w:r>
        <w:rPr>
          <w:spacing w:val="-5"/>
        </w:rPr>
        <w:t>per</w:t>
      </w:r>
      <w:r>
        <w:rPr>
          <w:spacing w:val="-7"/>
        </w:rPr>
        <w:t xml:space="preserve"> </w:t>
      </w:r>
      <w:r>
        <w:rPr>
          <w:spacing w:val="-5"/>
        </w:rPr>
        <w:t>instruction.</w:t>
      </w:r>
    </w:p>
    <w:p>
      <w:pPr>
        <w:pStyle w:val="BodyText"/>
        <w:ind w:right="365" w:firstLine="204"/>
        <w:spacing w:before="29" w:line="266" w:lineRule="auto"/>
        <w:jc w:val="both"/>
        <w:rPr/>
      </w:pPr>
      <w:r>
        <w:rPr>
          <w:spacing w:val="-3"/>
        </w:rPr>
        <w:t>We</w:t>
      </w:r>
      <w:r>
        <w:rPr>
          <w:spacing w:val="-10"/>
        </w:rPr>
        <w:t xml:space="preserve"> </w:t>
      </w:r>
      <w:r>
        <w:rPr>
          <w:spacing w:val="-3"/>
        </w:rPr>
        <w:t>observe</w:t>
      </w:r>
      <w:r>
        <w:rPr>
          <w:spacing w:val="-13"/>
        </w:rPr>
        <w:t xml:space="preserve"> </w:t>
      </w:r>
      <w:r>
        <w:rPr>
          <w:spacing w:val="-3"/>
        </w:rPr>
        <w:t>that</w:t>
      </w:r>
      <w:r>
        <w:rPr>
          <w:spacing w:val="-13"/>
        </w:rPr>
        <w:t xml:space="preserve"> </w:t>
      </w:r>
      <w:r>
        <w:rPr>
          <w:spacing w:val="-3"/>
        </w:rPr>
        <w:t>the</w:t>
      </w:r>
      <w:r>
        <w:rPr>
          <w:spacing w:val="-14"/>
        </w:rPr>
        <w:t xml:space="preserve"> </w:t>
      </w:r>
      <w:r>
        <w:rPr>
          <w:spacing w:val="-3"/>
        </w:rPr>
        <w:t>ratio</w:t>
      </w:r>
      <w:r>
        <w:rPr>
          <w:spacing w:val="-10"/>
        </w:rPr>
        <w:t xml:space="preserve"> </w:t>
      </w:r>
      <w:r>
        <w:rPr>
          <w:spacing w:val="-3"/>
        </w:rPr>
        <w:t>of</w:t>
      </w:r>
      <w:r>
        <w:rPr>
          <w:spacing w:val="-28"/>
        </w:rPr>
        <w:t xml:space="preserve"> </w:t>
      </w:r>
      <w:r>
        <w:rPr>
          <w:spacing w:val="-3"/>
        </w:rPr>
        <w:t>instructions</w:t>
      </w:r>
      <w:r>
        <w:rPr>
          <w:spacing w:val="-17"/>
        </w:rPr>
        <w:t xml:space="preserve"> </w:t>
      </w:r>
      <w:r>
        <w:rPr>
          <w:spacing w:val="-3"/>
        </w:rPr>
        <w:t>with</w:t>
      </w:r>
      <w:r>
        <w:rPr>
          <w:spacing w:val="-11"/>
        </w:rPr>
        <w:t xml:space="preserve"> </w:t>
      </w:r>
      <w:r>
        <w:rPr>
          <w:spacing w:val="-3"/>
        </w:rPr>
        <w:t>at</w:t>
      </w:r>
      <w:r>
        <w:rPr>
          <w:spacing w:val="-14"/>
        </w:rPr>
        <w:t xml:space="preserve"> </w:t>
      </w:r>
      <w:r>
        <w:rPr>
          <w:spacing w:val="-3"/>
        </w:rPr>
        <w:t>le</w:t>
      </w:r>
      <w:r>
        <w:rPr>
          <w:spacing w:val="-4"/>
        </w:rPr>
        <w:t>ast</w:t>
      </w:r>
      <w:r>
        <w:rPr>
          <w:spacing w:val="-10"/>
        </w:rPr>
        <w:t xml:space="preserve">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r>
        <w:rPr>
          <w:spacing w:val="-4"/>
        </w:rPr>
        <w:t>operand</w:t>
      </w:r>
      <w:r>
        <w:rPr/>
        <w:t xml:space="preserve"> </w:t>
      </w:r>
      <w:r>
        <w:rPr>
          <w:spacing w:val="-3"/>
        </w:rPr>
        <w:t>with the reuse bit set increases from CUDA</w:t>
      </w:r>
      <w:r>
        <w:rPr>
          <w:spacing w:val="14"/>
        </w:rPr>
        <w:t xml:space="preserve"> </w:t>
      </w:r>
      <w:r>
        <w:rPr>
          <w:spacing w:val="-3"/>
        </w:rPr>
        <w:t>11.4 to CUDA</w:t>
      </w:r>
      <w:r>
        <w:rPr>
          <w:spacing w:val="14"/>
        </w:rPr>
        <w:t xml:space="preserve"> </w:t>
      </w:r>
      <w:r>
        <w:rPr>
          <w:spacing w:val="-3"/>
        </w:rPr>
        <w:t>12.8</w:t>
      </w:r>
      <w:r>
        <w:rPr>
          <w:spacing w:val="1"/>
        </w:rPr>
        <w:t xml:space="preserve"> </w:t>
      </w:r>
      <w:r>
        <w:rPr>
          <w:spacing w:val="-4"/>
        </w:rPr>
        <w:t>for</w:t>
      </w:r>
      <w:r>
        <w:rPr/>
        <w:t xml:space="preserve"> </w:t>
      </w:r>
      <w:r>
        <w:rPr/>
        <w:t>both benchmarks. Th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suggests that</w:t>
      </w:r>
      <w:r>
        <w:rPr>
          <w:spacing w:val="13"/>
        </w:rPr>
        <w:t xml:space="preserve"> </w:t>
      </w:r>
      <w:r>
        <w:rPr>
          <w:spacing w:val="-1"/>
        </w:rPr>
        <w:t>enhancements in</w:t>
      </w:r>
      <w:r>
        <w:rPr>
          <w:spacing w:val="13"/>
        </w:rPr>
        <w:t xml:space="preserve"> </w:t>
      </w:r>
      <w:r>
        <w:rPr>
          <w:spacing w:val="-1"/>
        </w:rPr>
        <w:t>compiler</w:t>
      </w:r>
      <w:r>
        <w:rPr/>
        <w:t xml:space="preserve"> </w:t>
      </w:r>
      <w:r>
        <w:rPr>
          <w:spacing w:val="-3"/>
        </w:rPr>
        <w:t>optimizations in newer CUDA releases allow GPUs to le</w:t>
      </w:r>
      <w:r>
        <w:rPr>
          <w:spacing w:val="-4"/>
        </w:rPr>
        <w:t>verage the</w:t>
      </w:r>
      <w:r>
        <w:rPr/>
        <w:t xml:space="preserve"> </w:t>
      </w:r>
      <w:r>
        <w:rPr>
          <w:spacing w:val="-1"/>
        </w:rPr>
        <w:t>register file cache more efficiently.</w:t>
      </w:r>
    </w:p>
    <w:p>
      <w:pPr>
        <w:pStyle w:val="BodyText"/>
        <w:ind w:left="6" w:right="342" w:firstLine="200"/>
        <w:spacing w:before="14" w:line="265" w:lineRule="auto"/>
        <w:jc w:val="both"/>
        <w:rPr/>
      </w:pPr>
      <w:r>
        <w:rPr>
          <w:spacing w:val="-6"/>
        </w:rPr>
        <w:t>Focusing on MaxFlops with CUDA</w:t>
      </w:r>
      <w:r>
        <w:rPr>
          <w:spacing w:val="24"/>
        </w:rPr>
        <w:t xml:space="preserve"> </w:t>
      </w:r>
      <w:r>
        <w:rPr>
          <w:spacing w:val="-6"/>
        </w:rPr>
        <w:t>12.8, performance is the same</w:t>
      </w:r>
      <w:r>
        <w:rPr/>
        <w:t xml:space="preserve"> </w:t>
      </w:r>
      <w:r>
        <w:rPr>
          <w:spacing w:val="-5"/>
        </w:rPr>
        <w:t>regardless of</w:t>
      </w:r>
      <w:r>
        <w:rPr>
          <w:spacing w:val="-2"/>
        </w:rPr>
        <w:t xml:space="preserve"> </w:t>
      </w:r>
      <w:r>
        <w:rPr>
          <w:spacing w:val="-5"/>
        </w:rPr>
        <w:t>whether the RFC is present, since only</w:t>
      </w:r>
      <w:r>
        <w:rPr>
          <w:spacing w:val="13"/>
        </w:rPr>
        <w:t xml:space="preserve"> </w:t>
      </w:r>
      <w:r>
        <w:rPr>
          <w:spacing w:val="-5"/>
        </w:rPr>
        <w:t>1.32%</w:t>
      </w:r>
      <w:r>
        <w:rPr>
          <w:spacing w:val="4"/>
        </w:rPr>
        <w:t xml:space="preserve"> </w:t>
      </w:r>
      <w:r>
        <w:rPr>
          <w:spacing w:val="-5"/>
        </w:rPr>
        <w:t>of static</w:t>
      </w:r>
      <w:r>
        <w:rPr/>
        <w:t xml:space="preserve"> </w:t>
      </w:r>
      <w:r>
        <w:rPr>
          <w:spacing w:val="-3"/>
        </w:rPr>
        <w:t>instructions make use of</w:t>
      </w:r>
      <w:r>
        <w:rPr>
          <w:spacing w:val="-17"/>
        </w:rPr>
        <w:t xml:space="preserve"> </w:t>
      </w:r>
      <w:r>
        <w:rPr>
          <w:spacing w:val="-3"/>
        </w:rPr>
        <w:t>it. Notably, performance improv</w:t>
      </w:r>
      <w:r>
        <w:rPr>
          <w:spacing w:val="-4"/>
        </w:rPr>
        <w:t>es dramat-</w:t>
      </w:r>
      <w:r>
        <w:rPr/>
        <w:t xml:space="preserve"> </w:t>
      </w:r>
      <w:r>
        <w:rPr/>
        <w:t>ically by approximat</w:t>
      </w:r>
      <w:r>
        <w:rPr>
          <w:spacing w:val="-1"/>
        </w:rPr>
        <w:t>ely 45% when two read ports per register file</w:t>
      </w:r>
      <w:r>
        <w:rPr/>
        <w:t xml:space="preserve"> </w:t>
      </w:r>
      <w:r>
        <w:rPr/>
        <w:t>bank are employed. This improvement is logical given tha</w:t>
      </w:r>
      <w:r>
        <w:rPr>
          <w:spacing w:val="-1"/>
        </w:rPr>
        <w:t>t three</w:t>
      </w:r>
      <w:r>
        <w:rPr/>
        <w:t xml:space="preserve"> </w:t>
      </w:r>
      <w:r>
        <w:rPr>
          <w:spacing w:val="-2"/>
        </w:rPr>
        <w:t>operands per instruction are common and two</w:t>
      </w:r>
      <w:r>
        <w:rPr>
          <w:spacing w:val="-3"/>
        </w:rPr>
        <w:t xml:space="preserve"> read ports (one per</w:t>
      </w:r>
      <w:r>
        <w:rPr/>
        <w:t xml:space="preserve"> </w:t>
      </w:r>
      <w:r>
        <w:rPr>
          <w:spacing w:val="-3"/>
        </w:rPr>
        <w:t>bank) are insufficient to meet the demand. In cont</w:t>
      </w:r>
      <w:r>
        <w:rPr>
          <w:spacing w:val="-4"/>
        </w:rPr>
        <w:t>rast, from a simu-</w:t>
      </w:r>
      <w:r>
        <w:rPr/>
        <w:t xml:space="preserve"> </w:t>
      </w:r>
      <w:r>
        <w:rPr>
          <w:spacing w:val="-1"/>
        </w:rPr>
        <w:t>lation accuracy perspective, the configuration with two re</w:t>
      </w:r>
      <w:r>
        <w:rPr>
          <w:spacing w:val="-2"/>
        </w:rPr>
        <w:t>ad ports</w:t>
      </w:r>
      <w:r>
        <w:rPr/>
        <w:t xml:space="preserve"> </w:t>
      </w:r>
      <w:r>
        <w:rPr/>
        <w:t>exhibits a significant</w:t>
      </w:r>
      <w:r>
        <w:rPr>
          <w:spacing w:val="-1"/>
        </w:rPr>
        <w:t xml:space="preserve"> deviation.</w:t>
      </w:r>
    </w:p>
    <w:p>
      <w:pPr>
        <w:pStyle w:val="BodyText"/>
        <w:ind w:right="342" w:firstLine="207"/>
        <w:spacing w:before="24" w:line="267" w:lineRule="auto"/>
        <w:jc w:val="both"/>
        <w:rPr/>
      </w:pPr>
      <w:r>
        <w:rPr>
          <w:spacing w:val="-3"/>
        </w:rPr>
        <w:t>In</w:t>
      </w:r>
      <w:r>
        <w:rPr>
          <w:spacing w:val="23"/>
          <w:w w:val="101"/>
        </w:rPr>
        <w:t xml:space="preserve"> </w:t>
      </w:r>
      <w:r>
        <w:rPr>
          <w:spacing w:val="-3"/>
        </w:rPr>
        <w:t>the</w:t>
      </w:r>
      <w:r>
        <w:rPr>
          <w:spacing w:val="23"/>
          <w:w w:val="102"/>
        </w:rPr>
        <w:t xml:space="preserve"> </w:t>
      </w:r>
      <w:r>
        <w:rPr>
          <w:spacing w:val="-3"/>
        </w:rPr>
        <w:t>case</w:t>
      </w:r>
      <w:r>
        <w:rPr>
          <w:spacing w:val="24"/>
          <w:w w:val="101"/>
        </w:rPr>
        <w:t xml:space="preserve"> </w:t>
      </w:r>
      <w:r>
        <w:rPr>
          <w:spacing w:val="-3"/>
        </w:rPr>
        <w:t>of</w:t>
      </w:r>
      <w:r>
        <w:rPr>
          <w:spacing w:val="17"/>
          <w:w w:val="101"/>
        </w:rPr>
        <w:t xml:space="preserve"> </w:t>
      </w:r>
      <w:r>
        <w:rPr>
          <w:spacing w:val="-3"/>
        </w:rPr>
        <w:t>Cutlass-sgemm</w:t>
      </w:r>
      <w:r>
        <w:rPr>
          <w:spacing w:val="18"/>
        </w:rPr>
        <w:t xml:space="preserve"> </w:t>
      </w:r>
      <w:r>
        <w:rPr>
          <w:spacing w:val="-3"/>
        </w:rPr>
        <w:t>with</w:t>
      </w:r>
      <w:r>
        <w:rPr>
          <w:spacing w:val="23"/>
          <w:w w:val="101"/>
        </w:rPr>
        <w:t xml:space="preserve"> </w:t>
      </w:r>
      <w:r>
        <w:rPr>
          <w:spacing w:val="-3"/>
        </w:rPr>
        <w:t>CUDA</w:t>
      </w:r>
      <w:r>
        <w:rPr>
          <w:spacing w:val="33"/>
          <w:w w:val="101"/>
        </w:rPr>
        <w:t xml:space="preserve"> </w:t>
      </w:r>
      <w:r>
        <w:rPr>
          <w:spacing w:val="-3"/>
        </w:rPr>
        <w:t>12.8,</w:t>
      </w:r>
      <w:r>
        <w:rPr>
          <w:spacing w:val="23"/>
          <w:w w:val="101"/>
        </w:rPr>
        <w:t xml:space="preserve"> </w:t>
      </w:r>
      <w:r>
        <w:rPr>
          <w:spacing w:val="-3"/>
        </w:rPr>
        <w:t>a</w:t>
      </w:r>
      <w:r>
        <w:rPr>
          <w:spacing w:val="26"/>
        </w:rPr>
        <w:t xml:space="preserve"> </w:t>
      </w:r>
      <w:r>
        <w:rPr>
          <w:spacing w:val="-3"/>
        </w:rPr>
        <w:t>single-port</w:t>
      </w:r>
      <w:r>
        <w:rPr/>
        <w:t xml:space="preserve"> </w:t>
      </w:r>
      <w:r>
        <w:rPr>
          <w:spacing w:val="-1"/>
        </w:rPr>
        <w:t>configuration without a register file cache l</w:t>
      </w:r>
      <w:r>
        <w:rPr>
          <w:spacing w:val="-2"/>
        </w:rPr>
        <w:t>eads to substantial per-</w:t>
      </w:r>
      <w:r>
        <w:rPr/>
        <w:t xml:space="preserve"> </w:t>
      </w:r>
      <w:r>
        <w:rPr>
          <w:spacing w:val="-3"/>
        </w:rPr>
        <w:t>formance degradation (0.69x). This performance drop </w:t>
      </w:r>
      <w:r>
        <w:rPr>
          <w:spacing w:val="-4"/>
        </w:rPr>
        <w:t>is consistent</w:t>
      </w:r>
      <w:r>
        <w:rPr/>
        <w:t xml:space="preserve"> </w:t>
      </w:r>
      <w:r>
        <w:rPr/>
        <w:t>with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observation</w:t>
      </w:r>
      <w:r>
        <w:rPr>
          <w:spacing w:val="15"/>
        </w:rPr>
        <w:t xml:space="preserve"> </w:t>
      </w:r>
      <w:r>
        <w:rPr/>
        <w:t>that</w:t>
      </w:r>
      <w:r>
        <w:rPr>
          <w:spacing w:val="19"/>
        </w:rPr>
        <w:t xml:space="preserve"> </w:t>
      </w:r>
      <w:r>
        <w:rPr/>
        <w:t>37.9%</w:t>
      </w:r>
      <w:r>
        <w:rPr>
          <w:spacing w:val="18"/>
        </w:rPr>
        <w:t xml:space="preserve"> </w:t>
      </w:r>
      <w:r>
        <w:rPr/>
        <w:t>of the</w:t>
      </w:r>
      <w:r>
        <w:rPr>
          <w:spacing w:val="19"/>
          <w:w w:val="101"/>
        </w:rPr>
        <w:t xml:space="preserve"> </w:t>
      </w:r>
      <w:r>
        <w:rPr/>
        <w:t>static</w:t>
      </w:r>
      <w:r>
        <w:rPr>
          <w:spacing w:val="15"/>
        </w:rPr>
        <w:t xml:space="preserve"> </w:t>
      </w:r>
      <w:r>
        <w:rPr/>
        <w:t>instructions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the </w:t>
      </w:r>
      <w:r>
        <w:rPr>
          <w:spacing w:val="-1"/>
        </w:rPr>
        <w:t>program make use 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register file cache in at least one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/>
        <w:t>operands. On the other hand,</w:t>
      </w:r>
      <w:r>
        <w:rPr>
          <w:spacing w:val="-1"/>
        </w:rPr>
        <w:t xml:space="preserve"> an unbound number of</w:t>
      </w:r>
      <w:r>
        <w:rPr>
          <w:spacing w:val="-15"/>
        </w:rPr>
        <w:t xml:space="preserve"> </w:t>
      </w:r>
      <w:r>
        <w:rPr>
          <w:spacing w:val="-1"/>
        </w:rPr>
        <w:t>register file</w:t>
      </w:r>
      <w:r>
        <w:rPr/>
        <w:t xml:space="preserve"> </w:t>
      </w:r>
      <w:r>
        <w:rPr>
          <w:spacing w:val="-1"/>
        </w:rPr>
        <w:t>read ports per bank yields a 2% performance impr</w:t>
      </w:r>
      <w:r>
        <w:rPr>
          <w:spacing w:val="-2"/>
        </w:rPr>
        <w:t>ovement. How-</w:t>
      </w:r>
      <w:r>
        <w:rPr/>
        <w:t xml:space="preserve"> </w:t>
      </w:r>
      <w:r>
        <w:rPr>
          <w:spacing w:val="-4"/>
        </w:rPr>
        <w:t>ever,</w:t>
      </w:r>
      <w:r>
        <w:rPr>
          <w:spacing w:val="27"/>
        </w:rPr>
        <w:t xml:space="preserve"> </w:t>
      </w:r>
      <w:r>
        <w:rPr>
          <w:spacing w:val="-4"/>
        </w:rPr>
        <w:t>Cutlass-sgemm with CUDA</w:t>
      </w:r>
      <w:r>
        <w:rPr>
          <w:spacing w:val="14"/>
        </w:rPr>
        <w:t xml:space="preserve"> </w:t>
      </w:r>
      <w:r>
        <w:rPr>
          <w:spacing w:val="-4"/>
        </w:rPr>
        <w:t>11.4 demonstrates a</w:t>
      </w:r>
      <w:r>
        <w:rPr>
          <w:spacing w:val="13"/>
          <w:w w:val="102"/>
        </w:rPr>
        <w:t xml:space="preserve"> </w:t>
      </w:r>
      <w:r>
        <w:rPr>
          <w:spacing w:val="-4"/>
        </w:rPr>
        <w:t>10% perfor-</w:t>
      </w:r>
      <w:r>
        <w:rPr/>
        <w:t xml:space="preserve"> </w:t>
      </w:r>
      <w:r>
        <w:rPr>
          <w:spacing w:val="-3"/>
        </w:rPr>
        <w:t>mance improvement when using an unbounded number of</w:t>
      </w:r>
      <w:r>
        <w:rPr>
          <w:spacing w:val="-15"/>
        </w:rPr>
        <w:t xml:space="preserve"> </w:t>
      </w:r>
      <w:r>
        <w:rPr>
          <w:spacing w:val="-3"/>
        </w:rPr>
        <w:t>regi</w:t>
      </w:r>
      <w:r>
        <w:rPr>
          <w:spacing w:val="-4"/>
        </w:rPr>
        <w:t>ster</w:t>
      </w:r>
      <w:r>
        <w:rPr/>
        <w:t xml:space="preserve"> </w:t>
      </w:r>
      <w:r>
        <w:rPr/>
        <w:t>file</w:t>
      </w:r>
      <w:r>
        <w:rPr>
          <w:spacing w:val="6"/>
        </w:rPr>
        <w:t xml:space="preserve"> </w:t>
      </w:r>
      <w:r>
        <w:rPr/>
        <w:t>read</w:t>
      </w:r>
      <w:r>
        <w:rPr>
          <w:spacing w:val="6"/>
        </w:rPr>
        <w:t xml:space="preserve"> </w:t>
      </w:r>
      <w:r>
        <w:rPr/>
        <w:t>ports</w:t>
      </w:r>
      <w:r>
        <w:rPr>
          <w:spacing w:val="6"/>
        </w:rPr>
        <w:t xml:space="preserve"> </w:t>
      </w:r>
      <w:r>
        <w:rPr/>
        <w:t>compared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baseline</w:t>
      </w:r>
      <w:r>
        <w:rPr>
          <w:spacing w:val="6"/>
        </w:rPr>
        <w:t>, </w:t>
      </w:r>
      <w:r>
        <w:rPr/>
        <w:t>highlighting</w:t>
      </w:r>
      <w:r>
        <w:rPr>
          <w:spacing w:val="6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signifi</w:t>
      </w:r>
      <w:r>
        <w:rPr>
          <w:spacing w:val="6"/>
        </w:rPr>
        <w:t>-</w:t>
      </w:r>
      <w:r>
        <w:rPr/>
        <w:t xml:space="preserve"> </w:t>
      </w:r>
      <w:r>
        <w:rPr/>
        <w:t>cance of compiler optimizations introduced bet</w:t>
      </w:r>
      <w:r>
        <w:rPr>
          <w:spacing w:val="-1"/>
        </w:rPr>
        <w:t>ween CUDA</w:t>
      </w:r>
      <w:r>
        <w:rPr>
          <w:spacing w:val="16"/>
          <w:w w:val="102"/>
        </w:rPr>
        <w:t xml:space="preserve"> </w:t>
      </w:r>
      <w:r>
        <w:rPr>
          <w:spacing w:val="-1"/>
        </w:rPr>
        <w:t>11.4</w:t>
      </w:r>
      <w:r>
        <w:rPr/>
        <w:t xml:space="preserve"> </w:t>
      </w:r>
      <w:r>
        <w:rPr>
          <w:spacing w:val="-2"/>
        </w:rPr>
        <w:t>and CUDA</w:t>
      </w:r>
      <w:r>
        <w:rPr>
          <w:spacing w:val="14"/>
        </w:rPr>
        <w:t xml:space="preserve"> </w:t>
      </w:r>
      <w:r>
        <w:rPr>
          <w:spacing w:val="-2"/>
        </w:rPr>
        <w:t>12.8. These optimizations increase</w:t>
      </w:r>
      <w:r>
        <w:rPr>
          <w:spacing w:val="-3"/>
        </w:rPr>
        <w:t>d the percentage of</w:t>
      </w:r>
      <w:r>
        <w:rPr/>
        <w:t xml:space="preserve"> </w:t>
      </w:r>
      <w:r>
        <w:rPr/>
        <w:t>static instructions with at lea</w:t>
      </w:r>
      <w:r>
        <w:rPr>
          <w:spacing w:val="-1"/>
        </w:rPr>
        <w:t>st one operand utilizing the reuse bit</w:t>
      </w:r>
      <w:r>
        <w:rPr/>
        <w:t xml:space="preserve"> </w:t>
      </w:r>
      <w:r>
        <w:rPr>
          <w:spacing w:val="-2"/>
        </w:rPr>
        <w:t>by nearly 2%. Analysis of</w:t>
      </w:r>
      <w:r>
        <w:rPr>
          <w:spacing w:val="-13"/>
        </w:rPr>
        <w:t xml:space="preserve"> </w:t>
      </w:r>
      <w:r>
        <w:rPr>
          <w:spacing w:val="-2"/>
        </w:rPr>
        <w:t>the cycle </w:t>
      </w:r>
      <w:r>
        <w:rPr>
          <w:spacing w:val="-3"/>
        </w:rPr>
        <w:t>counts on the</w:t>
      </w:r>
      <w:r>
        <w:rPr>
          <w:spacing w:val="1"/>
        </w:rPr>
        <w:t xml:space="preserve"> </w:t>
      </w:r>
      <w:r>
        <w:rPr>
          <w:spacing w:val="-3"/>
        </w:rPr>
        <w:t>real</w:t>
      </w:r>
      <w:r>
        <w:rPr>
          <w:spacing w:val="4"/>
        </w:rPr>
        <w:t xml:space="preserve"> </w:t>
      </w:r>
      <w:r>
        <w:rPr>
          <w:spacing w:val="-3"/>
        </w:rPr>
        <w:t>GPU</w:t>
      </w:r>
      <w:r>
        <w:rPr>
          <w:spacing w:val="1"/>
        </w:rPr>
        <w:t xml:space="preserve"> </w:t>
      </w:r>
      <w:r>
        <w:rPr>
          <w:spacing w:val="-3"/>
        </w:rPr>
        <w:t>further</w:t>
      </w:r>
      <w:r>
        <w:rPr/>
        <w:t xml:space="preserve"> </w:t>
      </w:r>
      <w:r>
        <w:rPr>
          <w:spacing w:val="-4"/>
        </w:rPr>
        <w:t>confirms a</w:t>
      </w:r>
      <w:r>
        <w:rPr>
          <w:spacing w:val="27"/>
        </w:rPr>
        <w:t xml:space="preserve"> </w:t>
      </w:r>
      <w:r>
        <w:rPr>
          <w:spacing w:val="-4"/>
        </w:rPr>
        <w:t>12.8% reduction in execution cycles from CUDA</w:t>
      </w:r>
      <w:r>
        <w:rPr>
          <w:spacing w:val="13"/>
        </w:rPr>
        <w:t xml:space="preserve"> </w:t>
      </w:r>
      <w:r>
        <w:rPr>
          <w:spacing w:val="-4"/>
        </w:rPr>
        <w:t>11.4 to</w:t>
      </w:r>
      <w:r>
        <w:rPr/>
        <w:t xml:space="preserve"> </w:t>
      </w:r>
      <w:r>
        <w:rPr>
          <w:spacing w:val="-5"/>
        </w:rPr>
        <w:t>CUDA</w:t>
      </w:r>
      <w:r>
        <w:rPr>
          <w:spacing w:val="14"/>
        </w:rPr>
        <w:t xml:space="preserve"> </w:t>
      </w:r>
      <w:r>
        <w:rPr>
          <w:spacing w:val="-5"/>
        </w:rPr>
        <w:t>12.8.</w:t>
      </w:r>
    </w:p>
    <w:p>
      <w:pPr>
        <w:pStyle w:val="BodyText"/>
        <w:ind w:right="342" w:firstLine="207"/>
        <w:spacing w:before="31" w:line="265" w:lineRule="auto"/>
        <w:jc w:val="both"/>
        <w:rPr/>
      </w:pPr>
      <w:r>
        <w:rPr/>
        <w:t>In</w:t>
      </w:r>
      <w:r>
        <w:rPr>
          <w:spacing w:val="18"/>
          <w:w w:val="101"/>
        </w:rPr>
        <w:t xml:space="preserve"> </w:t>
      </w:r>
      <w:r>
        <w:rPr/>
        <w:t>summary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register</w:t>
      </w:r>
      <w:r>
        <w:rPr>
          <w:spacing w:val="1"/>
        </w:rPr>
        <w:t xml:space="preserve"> </w:t>
      </w:r>
      <w:r>
        <w:rPr/>
        <w:t>file</w:t>
      </w:r>
      <w:r>
        <w:rPr>
          <w:spacing w:val="11"/>
        </w:rPr>
        <w:t xml:space="preserve"> </w:t>
      </w:r>
      <w:r>
        <w:rPr/>
        <w:t>architecture</w:t>
      </w:r>
      <w:r>
        <w:rPr>
          <w:spacing w:val="1"/>
        </w:rPr>
        <w:t>, </w:t>
      </w:r>
      <w:r>
        <w:rPr/>
        <w:t>including</w:t>
      </w:r>
      <w:r>
        <w:rPr>
          <w:spacing w:val="10"/>
        </w:rPr>
        <w:t xml:space="preserve"> </w:t>
      </w:r>
      <w:r>
        <w:rPr/>
        <w:t>its</w:t>
      </w:r>
      <w:r>
        <w:rPr>
          <w:spacing w:val="11"/>
          <w:w w:val="101"/>
        </w:rPr>
        <w:t xml:space="preserve"> </w:t>
      </w:r>
      <w:r>
        <w:rPr/>
        <w:t>cache</w:t>
      </w:r>
      <w:r>
        <w:rPr>
          <w:spacing w:val="1"/>
        </w:rPr>
        <w:t>,</w:t>
      </w:r>
      <w:r>
        <w:rPr/>
        <w:t xml:space="preserve"> </w:t>
      </w:r>
      <w:r>
        <w:rPr>
          <w:spacing w:val="-1"/>
        </w:rPr>
        <w:t>has an important effect on individual benchmarks, so i</w:t>
      </w:r>
      <w:r>
        <w:rPr>
          <w:spacing w:val="-2"/>
        </w:rPr>
        <w:t>ts accurate</w:t>
      </w:r>
      <w:r>
        <w:rPr/>
        <w:t xml:space="preserve"> </w:t>
      </w:r>
      <w:r>
        <w:rPr/>
        <w:t>model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important</w:t>
      </w:r>
      <w:r>
        <w:rPr>
          <w:spacing w:val="7"/>
        </w:rPr>
        <w:t>. </w:t>
      </w:r>
      <w:r>
        <w:rPr/>
        <w:t>While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single</w:t>
      </w:r>
      <w:r>
        <w:rPr>
          <w:spacing w:val="7"/>
        </w:rPr>
        <w:t xml:space="preserve"> </w:t>
      </w:r>
      <w:r>
        <w:rPr/>
        <w:t>port</w:t>
      </w:r>
      <w:r>
        <w:rPr>
          <w:spacing w:val="7"/>
        </w:rPr>
        <w:t xml:space="preserve"> </w:t>
      </w:r>
      <w:r>
        <w:rPr/>
        <w:t>per</w:t>
      </w:r>
      <w:r>
        <w:rPr>
          <w:spacing w:val="7"/>
        </w:rPr>
        <w:t xml:space="preserve"> </w:t>
      </w:r>
      <w:r>
        <w:rPr/>
        <w:t>bank</w:t>
      </w:r>
      <w:r>
        <w:rPr>
          <w:spacing w:val="7"/>
        </w:rPr>
        <w:t xml:space="preserve"> </w:t>
      </w:r>
      <w:r>
        <w:rPr/>
        <w:t>combined</w:t>
      </w:r>
      <w:r>
        <w:rPr>
          <w:spacing w:val="7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>
          <w:spacing w:val="-3"/>
        </w:rPr>
        <w:t>a simple cache achieves performance comparable to a register file</w:t>
      </w:r>
      <w:r>
        <w:rPr>
          <w:spacing w:val="3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an unbounded number</w:t>
      </w:r>
      <w:r>
        <w:rPr>
          <w:spacing w:val="13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ports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average</w:t>
      </w:r>
      <w:r>
        <w:rPr>
          <w:spacing w:val="-1"/>
        </w:rPr>
        <w:t>,</w:t>
      </w:r>
      <w:r>
        <w:rPr>
          <w:spacing w:val="14"/>
          <w:w w:val="101"/>
        </w:rPr>
        <w:t xml:space="preserve"> </w:t>
      </w:r>
      <w:r>
        <w:rPr>
          <w:spacing w:val="-1"/>
        </w:rPr>
        <w:t>specific bench-</w:t>
      </w:r>
      <w:r>
        <w:rPr/>
        <w:t xml:space="preserve"> </w:t>
      </w:r>
      <w:r>
        <w:rPr/>
        <w:t>marks</w:t>
      </w:r>
      <w:r>
        <w:rPr>
          <w:spacing w:val="7"/>
        </w:rPr>
        <w:t xml:space="preserve"> </w:t>
      </w:r>
      <w:r>
        <w:rPr/>
        <w:t>exhibit</w:t>
      </w:r>
      <w:r>
        <w:rPr>
          <w:spacing w:val="14"/>
          <w:w w:val="101"/>
        </w:rPr>
        <w:t xml:space="preserve"> </w:t>
      </w:r>
      <w:r>
        <w:rPr/>
        <w:t>substantial</w:t>
      </w:r>
      <w:r>
        <w:rPr>
          <w:spacing w:val="7"/>
        </w:rPr>
        <w:t xml:space="preserve"> </w:t>
      </w:r>
      <w:r>
        <w:rPr/>
        <w:t>performance</w:t>
      </w:r>
      <w:r>
        <w:rPr>
          <w:spacing w:val="7"/>
        </w:rPr>
        <w:t xml:space="preserve"> </w:t>
      </w:r>
      <w:r>
        <w:rPr/>
        <w:t>gaps</w:t>
      </w:r>
      <w:r>
        <w:rPr>
          <w:spacing w:val="7"/>
        </w:rPr>
        <w:t>. </w:t>
      </w:r>
      <w:r>
        <w:rPr/>
        <w:t>This</w:t>
      </w:r>
      <w:r>
        <w:rPr>
          <w:spacing w:val="7"/>
        </w:rPr>
        <w:t xml:space="preserve"> </w:t>
      </w:r>
      <w:r>
        <w:rPr/>
        <w:t>highlights</w:t>
      </w:r>
      <w:r>
        <w:rPr>
          <w:spacing w:val="9"/>
        </w:rPr>
        <w:t xml:space="preserve"> </w:t>
      </w:r>
      <w:r>
        <w:rPr/>
        <w:t>the </w:t>
      </w:r>
      <w:r>
        <w:rPr/>
        <w:t>potential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further</w:t>
      </w:r>
      <w:r>
        <w:rPr>
          <w:spacing w:val="2"/>
        </w:rPr>
        <w:t xml:space="preserve"> </w:t>
      </w:r>
      <w:r>
        <w:rPr/>
        <w:t>research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GPU</w:t>
      </w:r>
      <w:r>
        <w:rPr>
          <w:spacing w:val="2"/>
        </w:rPr>
        <w:t xml:space="preserve"> </w:t>
      </w:r>
      <w:r>
        <w:rPr/>
        <w:t>microarchitecture</w:t>
      </w:r>
      <w:r>
        <w:rPr>
          <w:spacing w:val="2"/>
        </w:rPr>
        <w:t>, </w:t>
      </w:r>
      <w:r>
        <w:rPr/>
        <w:t>either</w:t>
      </w:r>
      <w:r>
        <w:rPr>
          <w:spacing w:val="2"/>
        </w:rPr>
        <w:t xml:space="preserve"> </w:t>
      </w:r>
      <w:r>
        <w:rPr/>
        <w:t>to </w:t>
      </w:r>
      <w:r>
        <w:rPr>
          <w:spacing w:val="-1"/>
        </w:rPr>
        <w:t>reduce reliance on compiler optimizations or t</w:t>
      </w:r>
      <w:r>
        <w:rPr>
          <w:spacing w:val="-2"/>
        </w:rPr>
        <w:t>o advance compiler</w:t>
      </w:r>
      <w:r>
        <w:rPr/>
        <w:t xml:space="preserve"> </w:t>
      </w:r>
      <w:r>
        <w:rPr>
          <w:spacing w:val="-3"/>
        </w:rPr>
        <w:t>techniques, as explored by He et</w:t>
      </w:r>
      <w:r>
        <w:rPr>
          <w:spacing w:val="9"/>
        </w:rPr>
        <w:t xml:space="preserve"> </w:t>
      </w:r>
      <w:r>
        <w:rPr>
          <w:spacing w:val="-3"/>
        </w:rPr>
        <w:t>al.</w:t>
      </w:r>
      <w:r>
        <w:rPr>
          <w:spacing w:val="17"/>
        </w:rPr>
        <w:t xml:space="preserve"> </w:t>
      </w:r>
      <w:hyperlink w:history="true" w:anchor="bookmark110">
        <w:r>
          <w:rPr>
            <w:spacing w:val="-3"/>
          </w:rPr>
          <w:t>[39</w:t>
        </w:r>
      </w:hyperlink>
      <w:r>
        <w:rPr>
          <w:spacing w:val="-3"/>
        </w:rPr>
        <w:t>].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501" w:right="954" w:hanging="483"/>
        <w:spacing w:before="61" w:line="226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7.5</w:t>
      </w:r>
      <w:r>
        <w:rPr>
          <w:sz w:val="21"/>
          <w:szCs w:val="21"/>
          <w:b/>
          <w:bCs/>
          <w:spacing w:val="14"/>
        </w:rPr>
        <w:t xml:space="preserve">   </w:t>
      </w:r>
      <w:r>
        <w:rPr>
          <w:sz w:val="21"/>
          <w:szCs w:val="21"/>
          <w:b/>
          <w:bCs/>
          <w:spacing w:val="-1"/>
        </w:rPr>
        <w:t>Alternative Dependence Management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  <w:spacing w:val="-2"/>
        </w:rPr>
        <w:t>Mechanisms</w:t>
      </w:r>
    </w:p>
    <w:p>
      <w:pPr>
        <w:pStyle w:val="BodyText"/>
        <w:ind w:left="6" w:right="342" w:firstLine="1"/>
        <w:spacing w:before="105" w:line="259" w:lineRule="auto"/>
        <w:jc w:val="both"/>
        <w:rPr/>
      </w:pP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this</w:t>
      </w:r>
      <w:r>
        <w:rPr>
          <w:spacing w:val="27"/>
          <w:w w:val="101"/>
        </w:rPr>
        <w:t xml:space="preserve"> </w:t>
      </w:r>
      <w:r>
        <w:rPr>
          <w:spacing w:val="-1"/>
        </w:rPr>
        <w:t>subsection,</w:t>
      </w:r>
      <w:r>
        <w:rPr>
          <w:spacing w:val="20"/>
        </w:rPr>
        <w:t xml:space="preserve"> </w:t>
      </w:r>
      <w:r>
        <w:rPr>
          <w:spacing w:val="-1"/>
        </w:rPr>
        <w:t>we</w:t>
      </w:r>
      <w:r>
        <w:rPr>
          <w:spacing w:val="25"/>
          <w:w w:val="101"/>
        </w:rPr>
        <w:t xml:space="preserve"> </w:t>
      </w:r>
      <w:r>
        <w:rPr>
          <w:spacing w:val="-1"/>
        </w:rPr>
        <w:t>analyze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impact</w:t>
      </w:r>
      <w:r>
        <w:rPr>
          <w:spacing w:val="26"/>
          <w:w w:val="101"/>
        </w:rPr>
        <w:t xml:space="preserve"> </w:t>
      </w:r>
      <w:r>
        <w:rPr>
          <w:spacing w:val="-2"/>
        </w:rPr>
        <w:t>on</w:t>
      </w:r>
      <w:r>
        <w:rPr>
          <w:spacing w:val="19"/>
        </w:rPr>
        <w:t xml:space="preserve"> </w:t>
      </w:r>
      <w:r>
        <w:rPr>
          <w:spacing w:val="-2"/>
        </w:rPr>
        <w:t>performance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area of</w:t>
      </w:r>
      <w:r>
        <w:rPr>
          <w:spacing w:val="3"/>
        </w:rPr>
        <w:t xml:space="preserve"> </w:t>
      </w:r>
      <w:r>
        <w:rPr>
          <w:spacing w:val="-1"/>
        </w:rPr>
        <w:t>the software-hardware dependence handling mechanism</w:t>
      </w:r>
      <w:r>
        <w:rPr/>
        <w:t xml:space="preserve"> </w:t>
      </w:r>
      <w:r>
        <w:rPr/>
        <w:t>explained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this</w:t>
      </w:r>
      <w:r>
        <w:rPr>
          <w:spacing w:val="2"/>
        </w:rPr>
        <w:t xml:space="preserve"> </w:t>
      </w:r>
      <w:r>
        <w:rPr/>
        <w:t>paper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compare</w:t>
      </w:r>
      <w:r>
        <w:rPr>
          <w:spacing w:val="2"/>
        </w:rPr>
        <w:t xml:space="preserve"> </w:t>
      </w:r>
      <w:r>
        <w:rPr/>
        <w:t>it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traditional</w:t>
      </w:r>
      <w:r>
        <w:rPr>
          <w:spacing w:val="2"/>
        </w:rPr>
        <w:t xml:space="preserve"> </w:t>
      </w:r>
      <w:r>
        <w:rPr/>
        <w:t>score</w:t>
      </w:r>
      <w:r>
        <w:rPr>
          <w:spacing w:val="2"/>
        </w:rPr>
        <w:t>-</w:t>
      </w:r>
      <w:r>
        <w:rPr>
          <w:spacing w:val="1"/>
        </w:rPr>
        <w:t xml:space="preserve"> </w:t>
      </w:r>
      <w:r>
        <w:rPr>
          <w:spacing w:val="-2"/>
        </w:rPr>
        <w:t>board method used by former GPUs.</w:t>
      </w:r>
      <w:r>
        <w:rPr>
          <w:spacing w:val="-23"/>
        </w:rPr>
        <w:t xml:space="preserve"> </w:t>
      </w:r>
      <w:hyperlink w:history="true" w:anchor="bookmark109">
        <w:r>
          <w:rPr>
            <w:spacing w:val="-2"/>
          </w:rPr>
          <w:t>Table 7</w:t>
        </w:r>
      </w:hyperlink>
      <w:r>
        <w:rPr>
          <w:spacing w:val="-2"/>
        </w:rPr>
        <w:t>shows the results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2" w:lineRule="exact"/>
        <w:rPr/>
      </w:pPr>
      <w:r/>
    </w:p>
    <w:tbl>
      <w:tblPr>
        <w:tblStyle w:val="TableNormal"/>
        <w:tblW w:w="4673" w:type="dxa"/>
        <w:tblInd w:w="7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1"/>
        <w:gridCol w:w="707"/>
        <w:gridCol w:w="649"/>
        <w:gridCol w:w="648"/>
        <w:gridCol w:w="648"/>
        <w:gridCol w:w="860"/>
      </w:tblGrid>
      <w:tr>
        <w:trPr>
          <w:trHeight w:val="414" w:hRule="atLeast"/>
        </w:trPr>
        <w:tc>
          <w:tcPr>
            <w:tcW w:w="1161" w:type="dxa"/>
            <w:vAlign w:val="top"/>
            <w:vMerge w:val="restart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240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Control</w:t>
            </w:r>
          </w:p>
          <w:p>
            <w:pPr>
              <w:pStyle w:val="TableText"/>
              <w:ind w:left="233"/>
              <w:spacing w:before="2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bits</w:t>
            </w:r>
          </w:p>
        </w:tc>
        <w:tc>
          <w:tcPr>
            <w:tcW w:w="2805" w:type="dxa"/>
            <w:vAlign w:val="top"/>
            <w:gridSpan w:val="4"/>
          </w:tcPr>
          <w:p>
            <w:pPr>
              <w:pStyle w:val="TableText"/>
              <w:ind w:left="345" w:right="343" w:firstLine="123"/>
              <w:spacing w:before="34" w:line="2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Scoreboarding with diff</w:t>
            </w:r>
            <w:r>
              <w:rPr>
                <w:sz w:val="15"/>
                <w:szCs w:val="15"/>
                <w:spacing w:val="-1"/>
              </w:rPr>
              <w:t>erent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number of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maximum consumers</w:t>
            </w:r>
          </w:p>
        </w:tc>
      </w:tr>
      <w:tr>
        <w:trPr>
          <w:trHeight w:val="194" w:hRule="atLeast"/>
        </w:trPr>
        <w:tc>
          <w:tcPr>
            <w:tcW w:w="1161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pStyle w:val="TableText"/>
              <w:ind w:left="298"/>
              <w:spacing w:before="35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92"/>
              <w:spacing w:before="35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56"/>
              <w:spacing w:before="35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63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104"/>
              <w:spacing w:before="2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Unlimited</w:t>
            </w:r>
          </w:p>
        </w:tc>
      </w:tr>
      <w:tr>
        <w:trPr>
          <w:trHeight w:val="201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278"/>
              <w:spacing w:before="2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Speed-up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327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60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0.95x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60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0.98x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61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0.98x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266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0.98x</w:t>
            </w:r>
          </w:p>
        </w:tc>
      </w:tr>
      <w:tr>
        <w:trPr>
          <w:trHeight w:val="201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102"/>
              <w:spacing w:before="3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Area overhead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72"/>
              <w:spacing w:before="4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0.09%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51"/>
              <w:spacing w:before="4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1.52%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46"/>
              <w:spacing w:before="4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2.28%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48"/>
              <w:spacing w:before="4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5.32%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407"/>
              <w:spacing w:before="9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370"/>
              <w:spacing w:before="38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MAPE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43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13.45%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08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20.41%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15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15.21%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16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14.71%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221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14.71%</w:t>
            </w:r>
          </w:p>
        </w:tc>
      </w:tr>
    </w:tbl>
    <w:p>
      <w:pPr>
        <w:pStyle w:val="BodyText"/>
        <w:ind w:left="8" w:hanging="8"/>
        <w:spacing w:before="47" w:line="248" w:lineRule="auto"/>
        <w:rPr/>
      </w:pPr>
      <w:r>
        <w:rPr>
          <w:b/>
          <w:bCs/>
        </w:rPr>
        <w:t>Table 7: Speed-up, area overhead and MAPE of different de-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pendence management mechanisms.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9" w:right="16" w:hanging="3"/>
        <w:spacing w:before="49" w:line="253" w:lineRule="auto"/>
        <w:rPr/>
      </w:pPr>
      <w:r>
        <w:rPr>
          <w:spacing w:val="-2"/>
        </w:rPr>
        <w:t>both approaches. Area overhead is reported re</w:t>
      </w:r>
      <w:r>
        <w:rPr>
          <w:spacing w:val="-3"/>
        </w:rPr>
        <w:t>lative to the area of</w:t>
      </w:r>
      <w:r>
        <w:rPr/>
        <w:t xml:space="preserve"> </w:t>
      </w:r>
      <w:r>
        <w:rPr>
          <w:spacing w:val="-1"/>
        </w:rPr>
        <w:t>the regular register</w:t>
      </w:r>
      <w:r>
        <w:rPr>
          <w:spacing w:val="-2"/>
        </w:rPr>
        <w:t xml:space="preserve"> file of</w:t>
      </w:r>
      <w:r>
        <w:rPr>
          <w:spacing w:val="-11"/>
        </w:rPr>
        <w:t xml:space="preserve"> </w:t>
      </w:r>
      <w:r>
        <w:rPr>
          <w:spacing w:val="-2"/>
        </w:rPr>
        <w:t>an SM, which is 256 KB.</w:t>
      </w:r>
    </w:p>
    <w:p>
      <w:pPr>
        <w:pStyle w:val="BodyText"/>
        <w:ind w:left="6" w:right="1" w:firstLine="199"/>
        <w:spacing w:before="21" w:line="263" w:lineRule="auto"/>
        <w:jc w:val="both"/>
        <w:rPr/>
      </w:pPr>
      <w:r>
        <w:rPr>
          <w:spacing w:val="-1"/>
        </w:rPr>
        <w:t>A mechanism based on a traditional scoreb</w:t>
      </w:r>
      <w:r>
        <w:rPr>
          <w:spacing w:val="-2"/>
        </w:rPr>
        <w:t>oard is slightly less</w:t>
      </w:r>
      <w:r>
        <w:rPr/>
        <w:t xml:space="preserve"> </w:t>
      </w:r>
      <w:r>
        <w:rPr>
          <w:spacing w:val="-1"/>
        </w:rPr>
        <w:t>accurate, has slightly lower performance, and has a much higher</w:t>
      </w:r>
      <w:r>
        <w:rPr>
          <w:spacing w:val="3"/>
        </w:rPr>
        <w:t xml:space="preserve"> </w:t>
      </w:r>
      <w:r>
        <w:rPr>
          <w:spacing w:val="-4"/>
        </w:rPr>
        <w:t>area overhead. A scoreboard requires as many entries</w:t>
      </w:r>
      <w:r>
        <w:rPr>
          <w:spacing w:val="23"/>
        </w:rPr>
        <w:t xml:space="preserve"> </w:t>
      </w:r>
      <w:r>
        <w:rPr>
          <w:spacing w:val="-4"/>
        </w:rPr>
        <w:t>as registers</w:t>
      </w:r>
      <w:r>
        <w:rPr/>
        <w:t xml:space="preserve"> </w:t>
      </w:r>
      <w:r>
        <w:rPr/>
        <w:t>that can be written, that is, 332 entries per warp</w:t>
      </w:r>
      <w:r>
        <w:rPr>
          <w:spacing w:val="8"/>
        </w:rPr>
        <w:t xml:space="preserve"> </w:t>
      </w:r>
      <w:r>
        <w:rPr/>
        <w:t>(255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regular </w:t>
      </w:r>
      <w:r>
        <w:rPr>
          <w:spacing w:val="-1"/>
        </w:rPr>
        <w:t>registers,</w:t>
      </w:r>
      <w:r>
        <w:rPr>
          <w:spacing w:val="17"/>
        </w:rPr>
        <w:t xml:space="preserve"> </w:t>
      </w:r>
      <w:r>
        <w:rPr>
          <w:spacing w:val="-1"/>
        </w:rPr>
        <w:t>63</w:t>
      </w:r>
      <w:r>
        <w:rPr>
          <w:spacing w:val="12"/>
          <w:w w:val="101"/>
        </w:rPr>
        <w:t xml:space="preserve"> </w:t>
      </w:r>
      <w:r>
        <w:rPr>
          <w:spacing w:val="-1"/>
        </w:rPr>
        <w:t>for</w:t>
      </w:r>
      <w:r>
        <w:rPr>
          <w:spacing w:val="12"/>
          <w:w w:val="101"/>
        </w:rPr>
        <w:t xml:space="preserve"> </w:t>
      </w:r>
      <w:r>
        <w:rPr>
          <w:spacing w:val="-1"/>
        </w:rPr>
        <w:t>uniform</w:t>
      </w:r>
      <w:r>
        <w:rPr>
          <w:spacing w:val="12"/>
          <w:w w:val="102"/>
        </w:rPr>
        <w:t xml:space="preserve"> </w:t>
      </w:r>
      <w:r>
        <w:rPr>
          <w:spacing w:val="-1"/>
        </w:rPr>
        <w:t>registers,</w:t>
      </w:r>
      <w:r>
        <w:rPr>
          <w:spacing w:val="18"/>
        </w:rPr>
        <w:t xml:space="preserve"> </w:t>
      </w:r>
      <w:r>
        <w:rPr>
          <w:spacing w:val="-1"/>
        </w:rPr>
        <w:t>7</w:t>
      </w:r>
      <w:r>
        <w:rPr>
          <w:spacing w:val="13"/>
        </w:rPr>
        <w:t xml:space="preserve"> </w:t>
      </w:r>
      <w:r>
        <w:rPr>
          <w:spacing w:val="-1"/>
        </w:rPr>
        <w:t>for predicate</w:t>
      </w:r>
      <w:r>
        <w:rPr>
          <w:spacing w:val="12"/>
          <w:w w:val="101"/>
        </w:rPr>
        <w:t xml:space="preserve"> </w:t>
      </w:r>
      <w:r>
        <w:rPr>
          <w:spacing w:val="-1"/>
        </w:rPr>
        <w:t>registers</w:t>
      </w:r>
      <w:r>
        <w:rPr>
          <w:spacing w:val="-2"/>
        </w:rPr>
        <w:t>,</w:t>
      </w:r>
      <w:r>
        <w:rPr>
          <w:spacing w:val="15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7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15"/>
          <w:w w:val="101"/>
        </w:rPr>
        <w:t xml:space="preserve"> </w:t>
      </w:r>
      <w:r>
        <w:rPr>
          <w:spacing w:val="-2"/>
        </w:rPr>
        <w:t>uniform</w:t>
      </w:r>
      <w:r>
        <w:rPr>
          <w:spacing w:val="12"/>
          <w:w w:val="101"/>
        </w:rPr>
        <w:t xml:space="preserve"> </w:t>
      </w:r>
      <w:r>
        <w:rPr>
          <w:spacing w:val="-2"/>
        </w:rPr>
        <w:t>predicate</w:t>
      </w:r>
      <w:r>
        <w:rPr>
          <w:spacing w:val="15"/>
          <w:w w:val="101"/>
        </w:rPr>
        <w:t xml:space="preserve"> </w:t>
      </w:r>
      <w:r>
        <w:rPr>
          <w:spacing w:val="-2"/>
        </w:rPr>
        <w:t>registers).</w:t>
      </w:r>
      <w:r>
        <w:rPr>
          <w:spacing w:val="12"/>
          <w:w w:val="101"/>
        </w:rPr>
        <w:t xml:space="preserve"> </w:t>
      </w:r>
      <w:r>
        <w:rPr>
          <w:spacing w:val="-2"/>
        </w:rPr>
        <w:t>Two</w:t>
      </w:r>
      <w:r>
        <w:rPr>
          <w:spacing w:val="21"/>
        </w:rPr>
        <w:t xml:space="preserve"> </w:t>
      </w:r>
      <w:r>
        <w:rPr>
          <w:spacing w:val="-2"/>
        </w:rPr>
        <w:t>scoreboards</w:t>
      </w:r>
      <w:r>
        <w:rPr>
          <w:spacing w:val="18"/>
          <w:w w:val="101"/>
        </w:rPr>
        <w:t xml:space="preserve"> </w:t>
      </w:r>
      <w:r>
        <w:rPr>
          <w:spacing w:val="-2"/>
        </w:rPr>
        <w:t>are</w:t>
      </w:r>
      <w:r>
        <w:rPr>
          <w:spacing w:val="15"/>
          <w:w w:val="101"/>
        </w:rPr>
        <w:t xml:space="preserve"> </w:t>
      </w:r>
      <w:r>
        <w:rPr>
          <w:spacing w:val="-2"/>
        </w:rPr>
        <w:t>neede</w:t>
      </w:r>
      <w:r>
        <w:rPr>
          <w:spacing w:val="-3"/>
        </w:rPr>
        <w:t>d:</w:t>
      </w:r>
      <w:r>
        <w:rPr/>
        <w:t xml:space="preserve"> </w:t>
      </w:r>
      <w:r>
        <w:rPr>
          <w:spacing w:val="-1"/>
        </w:rPr>
        <w:t>one</w:t>
      </w:r>
      <w:r>
        <w:rPr>
          <w:spacing w:val="13"/>
          <w:w w:val="101"/>
        </w:rPr>
        <w:t xml:space="preserve"> </w:t>
      </w:r>
      <w:r>
        <w:rPr>
          <w:spacing w:val="-1"/>
        </w:rPr>
        <w:t>for WAW/RAW</w:t>
      </w:r>
      <w:r>
        <w:rPr>
          <w:spacing w:val="11"/>
        </w:rPr>
        <w:t xml:space="preserve"> </w:t>
      </w:r>
      <w:r>
        <w:rPr>
          <w:spacing w:val="-1"/>
        </w:rPr>
        <w:t>hazards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13"/>
        </w:rPr>
        <w:t xml:space="preserve"> </w:t>
      </w:r>
      <w:r>
        <w:rPr>
          <w:spacing w:val="-1"/>
        </w:rPr>
        <w:t>for WAR hazards</w:t>
      </w:r>
      <w:r>
        <w:rPr>
          <w:spacing w:val="29"/>
        </w:rPr>
        <w:t xml:space="preserve"> </w:t>
      </w:r>
      <w:r>
        <w:rPr>
          <w:spacing w:val="-1"/>
        </w:rPr>
        <w:t>[</w:t>
      </w:r>
      <w:hyperlink w:history="true" w:anchor="bookmark27">
        <w:r>
          <w:rPr>
            <w:spacing w:val="-2"/>
          </w:rPr>
          <w:t>63</w:t>
        </w:r>
      </w:hyperlink>
      <w:r>
        <w:rPr>
          <w:spacing w:val="-2"/>
        </w:rPr>
        <w:t>],</w:t>
      </w:r>
      <w:r>
        <w:rPr/>
        <w:t xml:space="preserve"> </w:t>
      </w:r>
      <w:r>
        <w:rPr>
          <w:spacing w:val="-2"/>
        </w:rPr>
        <w:t>because even though issue is in-order,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read</w:t>
      </w:r>
      <w:r>
        <w:rPr>
          <w:spacing w:val="9"/>
        </w:rPr>
        <w:t xml:space="preserve"> </w:t>
      </w:r>
      <w:r>
        <w:rPr>
          <w:spacing w:val="-2"/>
        </w:rPr>
        <w:t>of operands may</w:t>
      </w:r>
      <w:r>
        <w:rPr/>
        <w:t xml:space="preserve"> </w:t>
      </w:r>
      <w:r>
        <w:rPr>
          <w:spacing w:val="-4"/>
        </w:rPr>
        <w:t>occur out-of-order due to</w:t>
      </w:r>
      <w:r>
        <w:rPr>
          <w:spacing w:val="-12"/>
        </w:rPr>
        <w:t xml:space="preserve"> </w:t>
      </w:r>
      <w:r>
        <w:rPr>
          <w:spacing w:val="-4"/>
        </w:rPr>
        <w:t>variable-latency instructions, as dis</w:t>
      </w:r>
      <w:r>
        <w:rPr>
          <w:spacing w:val="-5"/>
        </w:rPr>
        <w:t>cussed</w:t>
      </w:r>
      <w:r>
        <w:rPr/>
        <w:t xml:space="preserve"> </w:t>
      </w:r>
      <w:r>
        <w:rPr/>
        <w:t>in</w:t>
      </w:r>
      <w:r>
        <w:rPr>
          <w:spacing w:val="-20"/>
        </w:rPr>
        <w:t xml:space="preserve"> </w:t>
      </w:r>
      <w:hyperlink w:history="true" w:anchor="bookmark16">
        <w:r>
          <w:rPr/>
          <w:t>section</w:t>
        </w:r>
        <w:r>
          <w:rPr>
            <w:spacing w:val="4"/>
          </w:rPr>
          <w:t xml:space="preserve"> 2</w:t>
        </w:r>
      </w:hyperlink>
      <w:r>
        <w:rPr>
          <w:spacing w:val="4"/>
        </w:rPr>
        <w:t>. </w:t>
      </w:r>
      <w:r>
        <w:rPr/>
        <w:t>While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first</w:t>
      </w:r>
      <w:r>
        <w:rPr>
          <w:spacing w:val="4"/>
        </w:rPr>
        <w:t xml:space="preserve"> </w:t>
      </w:r>
      <w:r>
        <w:rPr/>
        <w:t>scoreboard</w:t>
      </w:r>
      <w:r>
        <w:rPr>
          <w:spacing w:val="4"/>
        </w:rPr>
        <w:t xml:space="preserve"> </w:t>
      </w:r>
      <w:r>
        <w:rPr/>
        <w:t>requires</w:t>
      </w:r>
      <w:r>
        <w:rPr>
          <w:spacing w:val="8"/>
        </w:rPr>
        <w:t xml:space="preserve"> </w:t>
      </w:r>
      <w:r>
        <w:rPr/>
        <w:t>only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single</w:t>
      </w:r>
      <w:r>
        <w:rPr>
          <w:spacing w:val="4"/>
        </w:rPr>
        <w:t xml:space="preserve"> </w:t>
      </w:r>
      <w:r>
        <w:rPr/>
        <w:t>bit </w:t>
      </w:r>
      <w:r>
        <w:rPr>
          <w:spacing w:val="-1"/>
        </w:rPr>
        <w:t>per entry, the</w:t>
      </w:r>
      <w:r>
        <w:rPr>
          <w:spacing w:val="11"/>
          <w:w w:val="101"/>
        </w:rPr>
        <w:t xml:space="preserve"> </w:t>
      </w:r>
      <w:r>
        <w:rPr>
          <w:spacing w:val="-1"/>
        </w:rPr>
        <w:t>second one requires</w:t>
      </w:r>
      <w:r>
        <w:rPr>
          <w:spacing w:val="6"/>
        </w:rPr>
        <w:t xml:space="preserve"> </w:t>
      </w:r>
      <w:r>
        <w:rPr>
          <w:spacing w:val="-1"/>
        </w:rPr>
        <w:t>more</w:t>
      </w:r>
      <w:r>
        <w:rPr>
          <w:spacing w:val="4"/>
        </w:rPr>
        <w:t xml:space="preserve"> </w:t>
      </w:r>
      <w:r>
        <w:rPr>
          <w:spacing w:val="-1"/>
        </w:rPr>
        <w:t>bits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enc</w:t>
      </w:r>
      <w:r>
        <w:rPr>
          <w:spacing w:val="-2"/>
        </w:rPr>
        <w:t>ode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num-</w:t>
      </w:r>
      <w:r>
        <w:rPr/>
        <w:t xml:space="preserve"> </w:t>
      </w:r>
      <w:r>
        <w:rPr>
          <w:spacing w:val="-1"/>
        </w:rPr>
        <w:t>ber</w:t>
      </w:r>
      <w:r>
        <w:rPr>
          <w:spacing w:val="31"/>
          <w:w w:val="101"/>
        </w:rPr>
        <w:t xml:space="preserve"> </w:t>
      </w:r>
      <w:r>
        <w:rPr>
          <w:spacing w:val="-1"/>
        </w:rPr>
        <w:t>of pending</w:t>
      </w:r>
      <w:r>
        <w:rPr>
          <w:spacing w:val="20"/>
        </w:rPr>
        <w:t xml:space="preserve"> </w:t>
      </w:r>
      <w:r>
        <w:rPr>
          <w:spacing w:val="-1"/>
        </w:rPr>
        <w:t>consumers.</w:t>
      </w:r>
      <w:r>
        <w:rPr>
          <w:spacing w:val="13"/>
        </w:rPr>
        <w:t xml:space="preserve"> </w:t>
      </w:r>
      <w:r>
        <w:rPr>
          <w:spacing w:val="-1"/>
        </w:rPr>
        <w:t>Assuming</w:t>
      </w:r>
      <w:r>
        <w:rPr>
          <w:spacing w:val="22"/>
        </w:rPr>
        <w:t xml:space="preserve"> </w:t>
      </w:r>
      <w:r>
        <w:rPr>
          <w:spacing w:val="-1"/>
        </w:rPr>
        <w:t>support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up</w:t>
      </w:r>
      <w:r>
        <w:rPr>
          <w:spacing w:val="17"/>
          <w:w w:val="102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63</w:t>
      </w:r>
      <w:r>
        <w:rPr>
          <w:spacing w:val="19"/>
          <w:w w:val="102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1"/>
        </w:rPr>
        <w:t>sumers per entry, a single warp would require a total of 23</w:t>
      </w:r>
      <w:r>
        <w:rPr>
          <w:spacing w:val="-2"/>
        </w:rPr>
        <w:t>24 bits</w:t>
      </w:r>
      <w:r>
        <w:rPr/>
        <w:t xml:space="preserve"> </w:t>
      </w:r>
      <w:r>
        <w:rPr>
          <w:spacing w:val="-6"/>
        </w:rPr>
        <w:t>(332 </w:t>
      </w:r>
      <w:r>
        <w:rPr>
          <w:rFonts w:ascii="Microsoft YaHei" w:hAnsi="Microsoft YaHei" w:eastAsia="Microsoft YaHei" w:cs="Microsoft YaHei"/>
          <w:spacing w:val="-6"/>
        </w:rPr>
        <w:t>+ </w:t>
      </w:r>
      <w:r>
        <w:rPr>
          <w:spacing w:val="-6"/>
        </w:rPr>
        <w:t>332 </w:t>
      </w:r>
      <w:r>
        <w:rPr>
          <w:rFonts w:ascii="Microsoft YaHei" w:hAnsi="Microsoft YaHei" w:eastAsia="Microsoft YaHei" w:cs="Microsoft YaHei"/>
          <w:spacing w:val="-6"/>
        </w:rPr>
        <w:t>× </w:t>
      </w:r>
      <w:r>
        <w:rPr>
          <w:spacing w:val="-6"/>
        </w:rPr>
        <w:t>log2</w:t>
      </w:r>
      <w:r>
        <w:rPr>
          <w:rFonts w:ascii="Microsoft YaHei" w:hAnsi="Microsoft YaHei" w:eastAsia="Microsoft YaHei" w:cs="Microsoft YaHei"/>
          <w:spacing w:val="-6"/>
        </w:rPr>
        <w:t>(</w:t>
      </w:r>
      <w:r>
        <w:rPr>
          <w:spacing w:val="-6"/>
        </w:rPr>
        <w:t>63 </w:t>
      </w:r>
      <w:r>
        <w:rPr>
          <w:rFonts w:ascii="Microsoft YaHei" w:hAnsi="Microsoft YaHei" w:eastAsia="Microsoft YaHei" w:cs="Microsoft YaHei"/>
          <w:spacing w:val="-6"/>
        </w:rPr>
        <w:t>+ </w:t>
      </w:r>
      <w:r>
        <w:rPr>
          <w:spacing w:val="-6"/>
        </w:rPr>
        <w:t>1</w:t>
      </w:r>
      <w:r>
        <w:rPr>
          <w:rFonts w:ascii="Microsoft YaHei" w:hAnsi="Microsoft YaHei" w:eastAsia="Microsoft YaHei" w:cs="Microsoft YaHei"/>
          <w:spacing w:val="-6"/>
        </w:rPr>
        <w:t>)</w:t>
      </w:r>
      <w:r>
        <w:rPr>
          <w:spacing w:val="-6"/>
        </w:rPr>
        <w:t>) for</w:t>
      </w:r>
      <w:r>
        <w:rPr>
          <w:spacing w:val="4"/>
        </w:rPr>
        <w:t xml:space="preserve"> </w:t>
      </w:r>
      <w:r>
        <w:rPr>
          <w:spacing w:val="-6"/>
        </w:rPr>
        <w:t>the</w:t>
      </w:r>
      <w:r>
        <w:rPr>
          <w:spacing w:val="6"/>
        </w:rPr>
        <w:t xml:space="preserve"> </w:t>
      </w:r>
      <w:r>
        <w:rPr>
          <w:spacing w:val="-6"/>
        </w:rPr>
        <w:t>scoreboards</w:t>
      </w:r>
      <w:r>
        <w:rPr>
          <w:spacing w:val="5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6"/>
        </w:rPr>
        <w:t xml:space="preserve"> </w:t>
      </w:r>
      <w:r>
        <w:rPr>
          <w:spacing w:val="-6"/>
        </w:rPr>
        <w:t>single warp.</w:t>
      </w:r>
      <w:r>
        <w:rPr>
          <w:spacing w:val="-1"/>
        </w:rPr>
        <w:t xml:space="preserve"> </w:t>
      </w:r>
      <w:r>
        <w:rPr>
          <w:spacing w:val="-6"/>
        </w:rPr>
        <w:t>For</w:t>
      </w:r>
      <w:r>
        <w:rPr/>
        <w:t xml:space="preserve"> </w:t>
      </w:r>
      <w:r>
        <w:rPr>
          <w:spacing w:val="-2"/>
        </w:rPr>
        <w:t>an entire SM, this tra</w:t>
      </w:r>
      <w:r>
        <w:rPr>
          <w:spacing w:val="-3"/>
        </w:rPr>
        <w:t>nslates to</w:t>
      </w:r>
      <w:r>
        <w:rPr>
          <w:spacing w:val="14"/>
          <w:w w:val="101"/>
        </w:rPr>
        <w:t xml:space="preserve"> </w:t>
      </w:r>
      <w:r>
        <w:rPr>
          <w:spacing w:val="-3"/>
        </w:rPr>
        <w:t>111,552 bits, which is 5.32%</w:t>
      </w:r>
      <w:r>
        <w:rPr>
          <w:spacing w:val="4"/>
        </w:rPr>
        <w:t xml:space="preserve"> </w:t>
      </w:r>
      <w:r>
        <w:rPr>
          <w:spacing w:val="-3"/>
        </w:rPr>
        <w:t>of</w:t>
      </w:r>
      <w:r>
        <w:rPr>
          <w:spacing w:val="-13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3"/>
        </w:rPr>
        <w:t>register file size.</w:t>
      </w:r>
      <w:r>
        <w:rPr>
          <w:spacing w:val="-4"/>
        </w:rPr>
        <w:t xml:space="preserve"> The performance of</w:t>
      </w:r>
      <w:r>
        <w:rPr>
          <w:spacing w:val="-16"/>
        </w:rPr>
        <w:t xml:space="preserve"> </w:t>
      </w:r>
      <w:r>
        <w:rPr>
          <w:spacing w:val="-4"/>
        </w:rPr>
        <w:t>a traditional scoreboard mech-</w:t>
      </w:r>
      <w:r>
        <w:rPr/>
        <w:t xml:space="preserve"> </w:t>
      </w:r>
      <w:r>
        <w:rPr>
          <w:spacing w:val="-2"/>
        </w:rPr>
        <w:t>anism strongly depends on the maximum number of consumers it</w:t>
      </w:r>
      <w:r>
        <w:rPr/>
        <w:t xml:space="preserve"> </w:t>
      </w:r>
      <w:r>
        <w:rPr>
          <w:spacing w:val="-3"/>
        </w:rPr>
        <w:t>can support to resolve WAR hazards. Although the average perfo</w:t>
      </w:r>
      <w:r>
        <w:rPr>
          <w:spacing w:val="-4"/>
        </w:rPr>
        <w:t>r-</w:t>
      </w:r>
      <w:r>
        <w:rPr/>
        <w:t xml:space="preserve"> </w:t>
      </w:r>
      <w:r>
        <w:rPr>
          <w:spacing w:val="-5"/>
        </w:rPr>
        <w:t>mance difference between supporting one and 63 cons</w:t>
      </w:r>
      <w:r>
        <w:rPr>
          <w:spacing w:val="-6"/>
        </w:rPr>
        <w:t>umers is only</w:t>
      </w:r>
      <w:r>
        <w:rPr/>
        <w:t xml:space="preserve"> </w:t>
      </w:r>
      <w:r>
        <w:rPr>
          <w:spacing w:val="-1"/>
        </w:rPr>
        <w:t>0.03x, supporting more </w:t>
      </w:r>
      <w:r>
        <w:rPr>
          <w:spacing w:val="-2"/>
        </w:rPr>
        <w:t>consumers can have a substantial impact</w:t>
      </w:r>
      <w:r>
        <w:rPr/>
        <w:t xml:space="preserve"> </w:t>
      </w:r>
      <w:r>
        <w:rPr>
          <w:spacing w:val="-4"/>
        </w:rPr>
        <w:t>on specific benchmarks. For instance, </w:t>
      </w:r>
      <w:r>
        <w:rPr>
          <w:spacing w:val="-5"/>
        </w:rPr>
        <w:t>when only a single consumer</w:t>
      </w:r>
      <w:r>
        <w:rPr/>
        <w:t xml:space="preserve"> </w:t>
      </w:r>
      <w:r>
        <w:rPr>
          <w:spacing w:val="-5"/>
        </w:rPr>
        <w:t>can be tracked,</w:t>
      </w:r>
      <w:r>
        <w:rPr>
          <w:spacing w:val="25"/>
          <w:w w:val="101"/>
        </w:rPr>
        <w:t xml:space="preserve"> </w:t>
      </w:r>
      <w:r>
        <w:rPr>
          <w:spacing w:val="-5"/>
        </w:rPr>
        <w:t>Cutlass-sgemm experiences a significant slowdown</w:t>
      </w:r>
      <w:r>
        <w:rPr/>
        <w:t xml:space="preserve"> </w:t>
      </w:r>
      <w:r>
        <w:rPr>
          <w:spacing w:val="-5"/>
        </w:rPr>
        <w:t>of</w:t>
      </w:r>
      <w:r>
        <w:rPr>
          <w:spacing w:val="-13"/>
        </w:rPr>
        <w:t xml:space="preserve"> </w:t>
      </w:r>
      <w:r>
        <w:rPr>
          <w:spacing w:val="-5"/>
        </w:rPr>
        <w:t>0.62x. However, a</w:t>
      </w:r>
      <w:r>
        <w:rPr>
          <w:spacing w:val="-6"/>
        </w:rPr>
        <w:t>s the scoreboard’s consumer capacity increases</w:t>
      </w:r>
      <w:r>
        <w:rPr/>
        <w:t xml:space="preserve"> </w:t>
      </w:r>
      <w:r>
        <w:rPr/>
        <w:t>to</w:t>
      </w:r>
      <w:r>
        <w:rPr>
          <w:spacing w:val="18"/>
          <w:w w:val="102"/>
        </w:rPr>
        <w:t xml:space="preserve"> </w:t>
      </w:r>
      <w:r>
        <w:rPr>
          <w:spacing w:val="1"/>
        </w:rPr>
        <w:t>63, </w:t>
      </w:r>
      <w:r>
        <w:rPr/>
        <w:t>the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1"/>
        </w:rPr>
        <w:t xml:space="preserve"> </w:t>
      </w:r>
      <w:r>
        <w:rPr/>
        <w:t>impact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greatly</w:t>
      </w:r>
      <w:r>
        <w:rPr>
          <w:spacing w:val="7"/>
        </w:rPr>
        <w:t xml:space="preserve"> </w:t>
      </w:r>
      <w:r>
        <w:rPr/>
        <w:t>reduced</w:t>
      </w:r>
      <w:r>
        <w:rPr>
          <w:spacing w:val="1"/>
        </w:rPr>
        <w:t>,</w:t>
      </w:r>
      <w:r>
        <w:rPr>
          <w:spacing w:val="5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slow</w:t>
      </w:r>
      <w:r>
        <w:rPr>
          <w:spacing w:val="1"/>
        </w:rPr>
        <w:t>-</w:t>
      </w:r>
      <w:r>
        <w:rPr/>
        <w:t xml:space="preserve"> </w:t>
      </w:r>
      <w:r>
        <w:rPr>
          <w:spacing w:val="-3"/>
        </w:rPr>
        <w:t>down improving to 0.96x compared to the control-bits dependence</w:t>
      </w:r>
      <w:r>
        <w:rPr>
          <w:spacing w:val="6"/>
        </w:rPr>
        <w:t xml:space="preserve"> </w:t>
      </w:r>
      <w:r>
        <w:rPr/>
        <w:t>handling</w:t>
      </w:r>
      <w:r>
        <w:rPr>
          <w:spacing w:val="2"/>
        </w:rPr>
        <w:t xml:space="preserve"> </w:t>
      </w:r>
      <w:r>
        <w:rPr/>
        <w:t>alternative</w:t>
      </w:r>
      <w:r>
        <w:rPr>
          <w:spacing w:val="2"/>
        </w:rPr>
        <w:t>.</w:t>
      </w:r>
    </w:p>
    <w:p>
      <w:pPr>
        <w:pStyle w:val="BodyText"/>
        <w:ind w:right="12" w:firstLine="207"/>
        <w:spacing w:before="25" w:line="266" w:lineRule="auto"/>
        <w:jc w:val="both"/>
        <w:rPr/>
      </w:pPr>
      <w:r>
        <w:rPr>
          <w:spacing w:val="-3"/>
        </w:rPr>
        <w:t>In contrast, the software-hardware mechanism presented in t</w:t>
      </w:r>
      <w:r>
        <w:rPr>
          <w:spacing w:val="-4"/>
        </w:rPr>
        <w:t>his</w:t>
      </w:r>
      <w:r>
        <w:rPr/>
        <w:t xml:space="preserve"> </w:t>
      </w:r>
      <w:r>
        <w:rPr>
          <w:spacing w:val="-4"/>
        </w:rPr>
        <w:t>paper</w:t>
      </w:r>
      <w:r>
        <w:rPr>
          <w:spacing w:val="20"/>
        </w:rPr>
        <w:t xml:space="preserve"> </w:t>
      </w:r>
      <w:r>
        <w:rPr>
          <w:spacing w:val="-4"/>
        </w:rPr>
        <w:t>requires</w:t>
      </w:r>
      <w:r>
        <w:rPr>
          <w:spacing w:val="25"/>
          <w:w w:val="101"/>
        </w:rPr>
        <w:t xml:space="preserve"> </w:t>
      </w:r>
      <w:r>
        <w:rPr>
          <w:spacing w:val="-4"/>
        </w:rPr>
        <w:t>six</w:t>
      </w:r>
      <w:r>
        <w:rPr>
          <w:spacing w:val="19"/>
          <w:w w:val="101"/>
        </w:rPr>
        <w:t xml:space="preserve"> </w:t>
      </w:r>
      <w:r>
        <w:rPr>
          <w:spacing w:val="-4"/>
        </w:rPr>
        <w:t>Dependence</w:t>
      </w:r>
      <w:r>
        <w:rPr>
          <w:spacing w:val="28"/>
        </w:rPr>
        <w:t xml:space="preserve"> </w:t>
      </w:r>
      <w:r>
        <w:rPr>
          <w:spacing w:val="-4"/>
        </w:rPr>
        <w:t>Counter</w:t>
      </w:r>
      <w:r>
        <w:rPr>
          <w:spacing w:val="-5"/>
        </w:rPr>
        <w:t>s</w:t>
      </w:r>
      <w:r>
        <w:rPr>
          <w:spacing w:val="23"/>
          <w:w w:val="102"/>
        </w:rPr>
        <w:t xml:space="preserve"> </w:t>
      </w:r>
      <w:r>
        <w:rPr>
          <w:spacing w:val="-5"/>
        </w:rPr>
        <w:t>of</w:t>
      </w:r>
      <w:r>
        <w:rPr>
          <w:spacing w:val="9"/>
        </w:rPr>
        <w:t xml:space="preserve"> </w:t>
      </w:r>
      <w:r>
        <w:rPr>
          <w:spacing w:val="-5"/>
        </w:rPr>
        <w:t>six</w:t>
      </w:r>
      <w:r>
        <w:rPr>
          <w:spacing w:val="18"/>
        </w:rPr>
        <w:t xml:space="preserve"> </w:t>
      </w:r>
      <w:r>
        <w:rPr>
          <w:spacing w:val="-5"/>
        </w:rPr>
        <w:t>bits</w:t>
      </w:r>
      <w:r>
        <w:rPr>
          <w:spacing w:val="23"/>
          <w:w w:val="101"/>
        </w:rPr>
        <w:t xml:space="preserve"> </w:t>
      </w:r>
      <w:r>
        <w:rPr>
          <w:spacing w:val="-5"/>
        </w:rPr>
        <w:t>each,</w:t>
      </w:r>
      <w:r>
        <w:rPr>
          <w:spacing w:val="23"/>
          <w:w w:val="101"/>
        </w:rPr>
        <w:t xml:space="preserve"> </w:t>
      </w:r>
      <w:r>
        <w:rPr>
          <w:spacing w:val="-5"/>
        </w:rPr>
        <w:t>a</w:t>
      </w:r>
      <w:r>
        <w:rPr>
          <w:spacing w:val="25"/>
          <w:w w:val="102"/>
        </w:rPr>
        <w:t xml:space="preserve"> </w:t>
      </w:r>
      <w:r>
        <w:rPr>
          <w:spacing w:val="-5"/>
        </w:rPr>
        <w:t>Stall</w:t>
      </w:r>
      <w:r>
        <w:rPr/>
        <w:t xml:space="preserve"> </w:t>
      </w:r>
      <w:r>
        <w:rPr>
          <w:spacing w:val="-3"/>
        </w:rPr>
        <w:t>Counter of</w:t>
      </w:r>
      <w:r>
        <w:rPr>
          <w:spacing w:val="-12"/>
        </w:rPr>
        <w:t xml:space="preserve"> </w:t>
      </w:r>
      <w:r>
        <w:rPr>
          <w:spacing w:val="-3"/>
        </w:rPr>
        <w:t>four bits, and a yield bit. This amounts to</w:t>
      </w:r>
      <w:r>
        <w:rPr>
          <w:spacing w:val="-14"/>
        </w:rPr>
        <w:t xml:space="preserve"> </w:t>
      </w:r>
      <w:r>
        <w:rPr>
          <w:spacing w:val="-3"/>
        </w:rPr>
        <w:t>just 41 bits per</w:t>
      </w:r>
      <w:r>
        <w:rPr/>
        <w:t xml:space="preserve"> </w:t>
      </w:r>
      <w:r>
        <w:rPr>
          <w:spacing w:val="-2"/>
        </w:rPr>
        <w:t>warp or</w:t>
      </w:r>
      <w:r>
        <w:rPr>
          <w:spacing w:val="14"/>
          <w:w w:val="101"/>
        </w:rPr>
        <w:t xml:space="preserve"> </w:t>
      </w:r>
      <w:r>
        <w:rPr>
          <w:spacing w:val="-2"/>
        </w:rPr>
        <w:t>1968 bits per SM. </w:t>
      </w:r>
      <w:r>
        <w:rPr>
          <w:spacing w:val="-3"/>
        </w:rPr>
        <w:t>In terms of</w:t>
      </w:r>
      <w:r>
        <w:rPr>
          <w:spacing w:val="-11"/>
        </w:rPr>
        <w:t xml:space="preserve"> </w:t>
      </w:r>
      <w:r>
        <w:rPr>
          <w:spacing w:val="-3"/>
        </w:rPr>
        <w:t>overhead, this is only</w:t>
      </w:r>
      <w:r>
        <w:rPr>
          <w:spacing w:val="5"/>
        </w:rPr>
        <w:t xml:space="preserve"> </w:t>
      </w:r>
      <w:r>
        <w:rPr>
          <w:spacing w:val="-3"/>
        </w:rPr>
        <w:t>0.09%</w:t>
      </w:r>
      <w:r>
        <w:rPr/>
        <w:t xml:space="preserve"> </w:t>
      </w:r>
      <w:r>
        <w:rPr>
          <w:spacing w:val="-1"/>
        </w:rPr>
        <w:t>of the</w:t>
      </w:r>
      <w:r>
        <w:rPr>
          <w:spacing w:val="13"/>
          <w:w w:val="102"/>
        </w:rPr>
        <w:t xml:space="preserve"> </w:t>
      </w:r>
      <w:r>
        <w:rPr>
          <w:spacing w:val="-1"/>
        </w:rPr>
        <w:t>register</w:t>
      </w:r>
      <w:r>
        <w:rPr>
          <w:spacing w:val="14"/>
        </w:rPr>
        <w:t xml:space="preserve"> </w:t>
      </w:r>
      <w:r>
        <w:rPr>
          <w:spacing w:val="-1"/>
        </w:rPr>
        <w:t>file</w:t>
      </w:r>
      <w:r>
        <w:rPr>
          <w:spacing w:val="19"/>
        </w:rPr>
        <w:t xml:space="preserve"> </w:t>
      </w:r>
      <w:r>
        <w:rPr>
          <w:spacing w:val="-1"/>
        </w:rPr>
        <w:t>size,</w:t>
      </w:r>
      <w:r>
        <w:rPr>
          <w:spacing w:val="11"/>
        </w:rPr>
        <w:t xml:space="preserve"> </w:t>
      </w:r>
      <w:r>
        <w:rPr>
          <w:spacing w:val="-1"/>
        </w:rPr>
        <w:t>which</w:t>
      </w:r>
      <w:r>
        <w:rPr>
          <w:spacing w:val="14"/>
          <w:w w:val="101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much</w:t>
      </w:r>
      <w:r>
        <w:rPr>
          <w:spacing w:val="13"/>
        </w:rPr>
        <w:t xml:space="preserve"> </w:t>
      </w:r>
      <w:r>
        <w:rPr>
          <w:spacing w:val="-1"/>
        </w:rPr>
        <w:t>less</w:t>
      </w:r>
      <w:r>
        <w:rPr>
          <w:spacing w:val="15"/>
        </w:rPr>
        <w:t xml:space="preserve"> </w:t>
      </w:r>
      <w:r>
        <w:rPr>
          <w:spacing w:val="-1"/>
        </w:rPr>
        <w:t>than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sc</w:t>
      </w:r>
      <w:r>
        <w:rPr>
          <w:spacing w:val="-2"/>
        </w:rPr>
        <w:t>oreboard</w:t>
      </w:r>
      <w:r>
        <w:rPr/>
        <w:t xml:space="preserve"> </w:t>
      </w:r>
      <w:r>
        <w:rPr>
          <w:spacing w:val="-1"/>
        </w:rPr>
        <w:t>alternative and almost negligible. The differe</w:t>
      </w:r>
      <w:r>
        <w:rPr>
          <w:spacing w:val="-2"/>
        </w:rPr>
        <w:t>nce in overhead with</w:t>
      </w:r>
      <w:r>
        <w:rPr/>
        <w:t xml:space="preserve"> </w:t>
      </w:r>
      <w:r>
        <w:rPr>
          <w:spacing w:val="-2"/>
        </w:rPr>
        <w:t>respect to scoreboarding becomes even more significan</w:t>
      </w:r>
      <w:r>
        <w:rPr>
          <w:spacing w:val="-3"/>
        </w:rPr>
        <w:t>t in GPUs</w:t>
      </w:r>
      <w:r>
        <w:rPr/>
        <w:t xml:space="preserve"> </w:t>
      </w:r>
      <w:r>
        <w:rPr>
          <w:spacing w:val="-2"/>
        </w:rPr>
        <w:t>that support up to 64 warps per SM, such as NVIDIA Hopper</w:t>
      </w:r>
      <w:r>
        <w:rPr>
          <w:spacing w:val="20"/>
          <w:w w:val="101"/>
        </w:rPr>
        <w:t xml:space="preserve"> </w:t>
      </w:r>
      <w:r>
        <w:rPr>
          <w:spacing w:val="-2"/>
        </w:rPr>
        <w:t>[</w:t>
      </w:r>
      <w:hyperlink w:history="true" w:anchor="bookmark111">
        <w:r>
          <w:rPr>
            <w:spacing w:val="-2"/>
          </w:rPr>
          <w:t>75</w:t>
        </w:r>
      </w:hyperlink>
      <w:r>
        <w:rPr>
          <w:spacing w:val="-2"/>
        </w:rPr>
        <w:t>],</w:t>
      </w:r>
      <w:r>
        <w:rPr/>
        <w:t xml:space="preserve"> </w:t>
      </w:r>
      <w:r>
        <w:rPr>
          <w:spacing w:val="-3"/>
        </w:rPr>
        <w:t>which has an overhead of</w:t>
      </w:r>
      <w:r>
        <w:rPr>
          <w:spacing w:val="-11"/>
        </w:rPr>
        <w:t xml:space="preserve"> </w:t>
      </w:r>
      <w:r>
        <w:rPr>
          <w:spacing w:val="-3"/>
        </w:rPr>
        <w:t>0.13% for the con</w:t>
      </w:r>
      <w:r>
        <w:rPr>
          <w:spacing w:val="-4"/>
        </w:rPr>
        <w:t>trol bits</w:t>
      </w:r>
      <w:r>
        <w:rPr>
          <w:spacing w:val="4"/>
        </w:rPr>
        <w:t xml:space="preserve"> </w:t>
      </w:r>
      <w:r>
        <w:rPr>
          <w:spacing w:val="-4"/>
        </w:rPr>
        <w:t>alternative</w:t>
      </w:r>
      <w:r>
        <w:rPr>
          <w:spacing w:val="4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3"/>
        </w:rPr>
        <w:t>7.09% for the score</w:t>
      </w:r>
      <w:r>
        <w:rPr>
          <w:spacing w:val="-4"/>
        </w:rPr>
        <w:t>board mechanism with 63 consumers.</w:t>
      </w:r>
    </w:p>
    <w:p>
      <w:pPr>
        <w:pStyle w:val="BodyText"/>
        <w:ind w:left="13"/>
        <w:spacing w:before="232" w:line="195" w:lineRule="auto"/>
        <w:outlineLvl w:val="0"/>
        <w:rPr>
          <w:sz w:val="21"/>
          <w:szCs w:val="21"/>
        </w:rPr>
      </w:pPr>
      <w:bookmarkStart w:name="bookmark22" w:id="33"/>
      <w:bookmarkEnd w:id="33"/>
      <w:r>
        <w:rPr>
          <w:sz w:val="21"/>
          <w:szCs w:val="21"/>
          <w:b/>
          <w:bCs/>
          <w:spacing w:val="1"/>
        </w:rPr>
        <w:t>8</w:t>
      </w:r>
      <w:r>
        <w:rPr>
          <w:sz w:val="21"/>
          <w:szCs w:val="21"/>
          <w:b/>
          <w:bCs/>
          <w:spacing w:val="15"/>
          <w:w w:val="101"/>
        </w:rPr>
        <w:t xml:space="preserve">   </w:t>
      </w:r>
      <w:r>
        <w:rPr>
          <w:sz w:val="21"/>
          <w:szCs w:val="21"/>
          <w:b/>
          <w:bCs/>
        </w:rPr>
        <w:t>Related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Work</w:t>
      </w:r>
    </w:p>
    <w:p>
      <w:pPr>
        <w:pStyle w:val="BodyText"/>
        <w:ind w:left="6" w:right="1" w:firstLine="4"/>
        <w:spacing w:before="107" w:line="262" w:lineRule="auto"/>
        <w:jc w:val="both"/>
        <w:rPr/>
      </w:pPr>
      <w:r>
        <w:rPr/>
        <w:t>Simulators</w:t>
      </w:r>
      <w:r>
        <w:rPr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primary</w:t>
      </w:r>
      <w:r>
        <w:rPr>
          <w:spacing w:val="2"/>
        </w:rPr>
        <w:t xml:space="preserve"> </w:t>
      </w:r>
      <w:r>
        <w:rPr/>
        <w:t>tool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evaluating</w:t>
      </w:r>
      <w:r>
        <w:rPr>
          <w:spacing w:val="2"/>
        </w:rPr>
        <w:t xml:space="preserve"> </w:t>
      </w:r>
      <w:r>
        <w:rPr/>
        <w:t>new</w:t>
      </w:r>
      <w:r>
        <w:rPr>
          <w:spacing w:val="2"/>
        </w:rPr>
        <w:t xml:space="preserve"> </w:t>
      </w:r>
      <w:r>
        <w:rPr/>
        <w:t>ideas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com</w:t>
      </w:r>
      <w:r>
        <w:rPr>
          <w:spacing w:val="2"/>
        </w:rPr>
        <w:t>-</w:t>
      </w:r>
      <w:r>
        <w:rPr>
          <w:spacing w:val="7"/>
        </w:rPr>
        <w:t xml:space="preserve"> </w:t>
      </w:r>
      <w:r>
        <w:rPr>
          <w:spacing w:val="-1"/>
        </w:rPr>
        <w:t>puter architecture in academia and industry</w:t>
      </w:r>
      <w:r>
        <w:rPr>
          <w:spacing w:val="33"/>
        </w:rPr>
        <w:t xml:space="preserve"> </w:t>
      </w:r>
      <w:r>
        <w:rPr>
          <w:spacing w:val="-1"/>
        </w:rPr>
        <w:t>[</w:t>
      </w:r>
      <w:hyperlink w:history="true" w:anchor="bookmark112">
        <w:r>
          <w:rPr>
            <w:spacing w:val="-1"/>
          </w:rPr>
          <w:t>5</w:t>
        </w:r>
      </w:hyperlink>
      <w:r>
        <w:rPr>
          <w:spacing w:val="-1"/>
        </w:rPr>
        <w:t>]. GPGPUs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4"/>
        </w:rPr>
        <w:t xml:space="preserve"> </w:t>
      </w:r>
      <w:r>
        <w:rPr>
          <w:spacing w:val="-1"/>
        </w:rPr>
        <w:t>no</w:t>
      </w:r>
      <w:r>
        <w:rPr/>
        <w:t xml:space="preserve"> </w:t>
      </w:r>
      <w:r>
        <w:rPr>
          <w:spacing w:val="-3"/>
        </w:rPr>
        <w:t>exception, and a leading vendor such as NVIDIA</w:t>
      </w:r>
      <w:r>
        <w:rPr>
          <w:spacing w:val="-4"/>
        </w:rPr>
        <w:t xml:space="preserve"> has exposed part</w:t>
      </w:r>
      <w:r>
        <w:rPr/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process</w:t>
      </w:r>
      <w:r>
        <w:rPr>
          <w:spacing w:val="17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creating</w:t>
      </w:r>
      <w:r>
        <w:rPr>
          <w:spacing w:val="14"/>
        </w:rPr>
        <w:t xml:space="preserve"> </w:t>
      </w:r>
      <w:r>
        <w:rPr/>
        <w:t>their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>-</w:t>
      </w:r>
      <w:r>
        <w:rPr/>
        <w:t>house</w:t>
      </w:r>
      <w:r>
        <w:rPr>
          <w:spacing w:val="18"/>
          <w:w w:val="101"/>
        </w:rPr>
        <w:t xml:space="preserve"> </w:t>
      </w:r>
      <w:r>
        <w:rPr/>
        <w:t>simulator</w:t>
      </w:r>
      <w:r>
        <w:rPr>
          <w:spacing w:val="14"/>
        </w:rPr>
        <w:t>, </w:t>
      </w:r>
      <w:r>
        <w:rPr/>
        <w:t>NVIDIA</w:t>
      </w:r>
      <w:r>
        <w:rPr>
          <w:spacing w:val="14"/>
        </w:rPr>
        <w:t xml:space="preserve"> </w:t>
      </w:r>
      <w:r>
        <w:rPr/>
        <w:t>Ar</w:t>
      </w:r>
      <w:r>
        <w:rPr>
          <w:spacing w:val="14"/>
        </w:rPr>
        <w:t>-</w:t>
      </w:r>
      <w:r>
        <w:rPr/>
        <w:t xml:space="preserve"> </w:t>
      </w:r>
      <w:r>
        <w:rPr>
          <w:spacing w:val="-2"/>
        </w:rPr>
        <w:t>chitectural Simulator (NVArchSim or NVAS)</w:t>
      </w:r>
      <w:r>
        <w:rPr>
          <w:spacing w:val="16"/>
          <w:w w:val="101"/>
        </w:rPr>
        <w:t xml:space="preserve"> </w:t>
      </w:r>
      <w:r>
        <w:rPr>
          <w:spacing w:val="-2"/>
        </w:rPr>
        <w:t>[</w:t>
      </w:r>
      <w:hyperlink w:history="true" w:anchor="bookmark113">
        <w:r>
          <w:rPr>
            <w:spacing w:val="-2"/>
          </w:rPr>
          <w:t>93</w:t>
        </w:r>
      </w:hyperlink>
      <w:r>
        <w:rPr>
          <w:spacing w:val="-2"/>
        </w:rPr>
        <w:t>]. In the academ</w:t>
      </w:r>
      <w:r>
        <w:rPr>
          <w:spacing w:val="-3"/>
        </w:rPr>
        <w:t>ic</w:t>
      </w:r>
      <w:r>
        <w:rPr/>
        <w:t xml:space="preserve"> </w:t>
      </w:r>
      <w:r>
        <w:rPr>
          <w:spacing w:val="-3"/>
        </w:rPr>
        <w:t>sphere, there are two popular public-domain simulators, Accel-Sim</w:t>
      </w:r>
    </w:p>
    <w:p>
      <w:pPr>
        <w:spacing w:line="262" w:lineRule="auto"/>
        <w:sectPr>
          <w:type w:val="continuous"/>
          <w:pgSz w:w="12240" w:h="15840"/>
          <w:pgMar w:top="1404" w:right="1043" w:bottom="1539" w:left="1070" w:header="1189" w:footer="1426" w:gutter="0"/>
          <w:cols w:equalWidth="0" w:num="2">
            <w:col w:w="5184" w:space="100"/>
            <w:col w:w="4843" w:space="0"/>
          </w:cols>
        </w:sectPr>
        <w:rPr/>
      </w:pPr>
    </w:p>
    <w:p>
      <w:pPr>
        <w:spacing w:before="67"/>
        <w:rPr/>
      </w:pPr>
      <w:r/>
    </w:p>
    <w:p>
      <w:pPr>
        <w:sectPr>
          <w:headerReference w:type="default" r:id="rId51"/>
          <w:footerReference w:type="default" r:id="rId52"/>
          <w:pgSz w:w="12240" w:h="15840"/>
          <w:pgMar w:top="1404" w:right="1045" w:bottom="1539" w:left="1069" w:header="1189" w:footer="1426" w:gutter="0"/>
          <w:cols w:equalWidth="0" w:num="1">
            <w:col w:w="10125" w:space="0"/>
          </w:cols>
        </w:sectPr>
        <w:rPr/>
      </w:pPr>
    </w:p>
    <w:p>
      <w:pPr>
        <w:pStyle w:val="BodyText"/>
        <w:ind w:right="342" w:firstLine="12"/>
        <w:spacing w:before="33" w:line="261" w:lineRule="auto"/>
        <w:jc w:val="both"/>
        <w:rPr/>
      </w:pPr>
      <w:r>
        <w:rPr>
          <w:spacing w:val="-2"/>
        </w:rPr>
        <w:t>and MGPUSim. MGPUSim</w:t>
      </w:r>
      <w:r>
        <w:rPr>
          <w:spacing w:val="17"/>
        </w:rPr>
        <w:t xml:space="preserve"> </w:t>
      </w:r>
      <w:r>
        <w:rPr>
          <w:spacing w:val="-2"/>
        </w:rPr>
        <w:t>[</w:t>
      </w:r>
      <w:hyperlink w:history="true" w:anchor="bookmark114">
        <w:r>
          <w:rPr>
            <w:spacing w:val="-2"/>
          </w:rPr>
          <w:t>91</w:t>
        </w:r>
      </w:hyperlink>
      <w:r>
        <w:rPr>
          <w:spacing w:val="-2"/>
        </w:rPr>
        <w:t>] models the AMD GCN </w:t>
      </w:r>
      <w:r>
        <w:rPr>
          <w:spacing w:val="-3"/>
        </w:rPr>
        <w:t>3 architec-</w:t>
      </w:r>
      <w:r>
        <w:rPr/>
        <w:t xml:space="preserve"> </w:t>
      </w:r>
      <w:r>
        <w:rPr/>
        <w:t>ture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targets</w:t>
      </w:r>
      <w:r>
        <w:rPr>
          <w:spacing w:val="9"/>
        </w:rPr>
        <w:t xml:space="preserve"> </w:t>
      </w:r>
      <w:r>
        <w:rPr/>
        <w:t>multi</w:t>
      </w:r>
      <w:r>
        <w:rPr>
          <w:spacing w:val="9"/>
        </w:rPr>
        <w:t>-</w:t>
      </w:r>
      <w:r>
        <w:rPr/>
        <w:t>GPU</w:t>
      </w:r>
      <w:r>
        <w:rPr>
          <w:spacing w:val="18"/>
        </w:rPr>
        <w:t xml:space="preserve"> </w:t>
      </w:r>
      <w:r>
        <w:rPr/>
        <w:t>systems</w:t>
      </w:r>
      <w:r>
        <w:rPr>
          <w:spacing w:val="14"/>
        </w:rPr>
        <w:t xml:space="preserve"> </w:t>
      </w:r>
      <w:r>
        <w:rPr/>
        <w:t>supporting</w:t>
      </w:r>
      <w:r>
        <w:rPr>
          <w:spacing w:val="9"/>
        </w:rPr>
        <w:t xml:space="preserve"> </w:t>
      </w:r>
      <w:r>
        <w:rPr/>
        <w:t>virtual</w:t>
      </w:r>
      <w:r>
        <w:rPr>
          <w:spacing w:val="8"/>
        </w:rPr>
        <w:t xml:space="preserve"> </w:t>
      </w:r>
      <w:r>
        <w:rPr/>
        <w:t>memory</w:t>
      </w:r>
      <w:r>
        <w:rPr>
          <w:spacing w:val="9"/>
        </w:rPr>
        <w:t>.</w:t>
      </w:r>
      <w:r>
        <w:rPr/>
        <w:t xml:space="preserve"> </w:t>
      </w:r>
      <w:r>
        <w:rPr/>
        <w:t>Accel</w:t>
      </w:r>
      <w:r>
        <w:rPr>
          <w:spacing w:val="1"/>
        </w:rPr>
        <w:t>-</w:t>
      </w:r>
      <w:r>
        <w:rPr/>
        <w:t>Sim</w:t>
      </w:r>
      <w:r>
        <w:rPr>
          <w:spacing w:val="1"/>
        </w:rPr>
        <w:t xml:space="preserve"> </w:t>
      </w:r>
      <w:r>
        <w:rPr/>
        <w:t>framework</w:t>
      </w:r>
      <w:r>
        <w:rPr>
          <w:spacing w:val="26"/>
          <w:w w:val="102"/>
        </w:rPr>
        <w:t xml:space="preserve"> </w:t>
      </w:r>
      <w:r>
        <w:rPr>
          <w:spacing w:val="1"/>
        </w:rPr>
        <w:t>[</w:t>
      </w:r>
      <w:hyperlink w:history="true" w:anchor="bookmark13">
        <w:r>
          <w:rPr>
            <w:spacing w:val="1"/>
          </w:rPr>
          <w:t>53</w:t>
        </w:r>
      </w:hyperlink>
      <w:r>
        <w:rPr>
          <w:spacing w:val="1"/>
        </w:rPr>
        <w:t>] </w:t>
      </w:r>
      <w:r>
        <w:rPr/>
        <w:t>is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trace</w:t>
      </w:r>
      <w:r>
        <w:rPr>
          <w:spacing w:val="1"/>
        </w:rPr>
        <w:t>-</w:t>
      </w:r>
      <w:r>
        <w:rPr/>
        <w:t>driven</w:t>
      </w:r>
      <w:r>
        <w:rPr>
          <w:spacing w:val="1"/>
        </w:rPr>
        <w:t xml:space="preserve"> </w:t>
      </w:r>
      <w:r>
        <w:rPr/>
        <w:t>simulator</w:t>
      </w:r>
      <w:r>
        <w:rPr>
          <w:spacing w:val="1"/>
        </w:rPr>
        <w:t xml:space="preserve"> </w:t>
      </w:r>
      <w:r>
        <w:rPr/>
        <w:t>supporting </w:t>
      </w:r>
      <w:r>
        <w:rPr>
          <w:spacing w:val="-2"/>
        </w:rPr>
        <w:t>CUDA applications that models NVIDIA-like modern</w:t>
      </w:r>
      <w:r>
        <w:rPr>
          <w:spacing w:val="-3"/>
        </w:rPr>
        <w:t xml:space="preserve"> architectures,</w:t>
      </w:r>
      <w:r>
        <w:rPr/>
        <w:t xml:space="preserve"> </w:t>
      </w:r>
      <w:r>
        <w:rPr>
          <w:spacing w:val="-3"/>
        </w:rPr>
        <w:t>based on the former GPGPU-Sim 3</w:t>
      </w:r>
      <w:r>
        <w:rPr>
          <w:spacing w:val="21"/>
        </w:rPr>
        <w:t xml:space="preserve"> </w:t>
      </w:r>
      <w:r>
        <w:rPr>
          <w:spacing w:val="-3"/>
        </w:rPr>
        <w:t>simulator</w:t>
      </w:r>
      <w:r>
        <w:rPr>
          <w:spacing w:val="17"/>
        </w:rPr>
        <w:t xml:space="preserve"> </w:t>
      </w:r>
      <w:hyperlink w:history="true" w:anchor="bookmark12">
        <w:r>
          <w:rPr>
            <w:spacing w:val="-3"/>
          </w:rPr>
          <w:t>[18</w:t>
        </w:r>
      </w:hyperlink>
      <w:r>
        <w:rPr>
          <w:spacing w:val="-3"/>
        </w:rPr>
        <w:t>].</w:t>
      </w:r>
    </w:p>
    <w:p>
      <w:pPr>
        <w:pStyle w:val="BodyText"/>
        <w:ind w:left="8" w:right="342" w:firstLine="199"/>
        <w:spacing w:before="32" w:line="257" w:lineRule="auto"/>
        <w:jc w:val="both"/>
        <w:rPr/>
      </w:pPr>
      <w:r>
        <w:rPr>
          <w:spacing w:val="-1"/>
        </w:rPr>
        <w:t>In the literature, there are different works</w:t>
      </w:r>
      <w:r>
        <w:rPr>
          <w:spacing w:val="-2"/>
        </w:rPr>
        <w:t xml:space="preserve"> that try to reverse en-</w:t>
      </w:r>
      <w:r>
        <w:rPr/>
        <w:t xml:space="preserve"> </w:t>
      </w:r>
      <w:r>
        <w:rPr>
          <w:spacing w:val="-2"/>
        </w:rPr>
        <w:t>gineering CPU architect</w:t>
      </w:r>
      <w:r>
        <w:rPr>
          <w:spacing w:val="-3"/>
        </w:rPr>
        <w:t>ural components, such as the Intel Branch</w:t>
      </w:r>
      <w:r>
        <w:rPr/>
        <w:t xml:space="preserve"> </w:t>
      </w:r>
      <w:r>
        <w:rPr>
          <w:spacing w:val="-2"/>
        </w:rPr>
        <w:t>Predictor</w:t>
      </w:r>
      <w:r>
        <w:rPr>
          <w:spacing w:val="17"/>
          <w:w w:val="101"/>
        </w:rPr>
        <w:t xml:space="preserve"> </w:t>
      </w:r>
      <w:hyperlink w:history="true" w:anchor="bookmark115">
        <w:r>
          <w:rPr>
            <w:spacing w:val="-2"/>
          </w:rPr>
          <w:t>[101</w:t>
        </w:r>
      </w:hyperlink>
      <w:r>
        <w:rPr>
          <w:spacing w:val="-2"/>
        </w:rPr>
        <w:t>] or Intel cache designs</w:t>
      </w:r>
      <w:r>
        <w:rPr>
          <w:spacing w:val="17"/>
        </w:rPr>
        <w:t xml:space="preserve"> </w:t>
      </w:r>
      <w:hyperlink w:history="true" w:anchor="bookmark116">
        <w:r>
          <w:rPr>
            <w:spacing w:val="-2"/>
          </w:rPr>
          <w:t>[44</w:t>
        </w:r>
      </w:hyperlink>
      <w:r>
        <w:rPr>
          <w:spacing w:val="-2"/>
        </w:rPr>
        <w:t>,</w:t>
      </w:r>
      <w:r>
        <w:rPr>
          <w:spacing w:val="-23"/>
        </w:rPr>
        <w:t xml:space="preserve"> </w:t>
      </w:r>
      <w:hyperlink w:history="true" w:anchor="bookmark117">
        <w:r>
          <w:rPr>
            <w:spacing w:val="-2"/>
          </w:rPr>
          <w:t>61</w:t>
        </w:r>
      </w:hyperlink>
      <w:r>
        <w:rPr>
          <w:spacing w:val="-2"/>
        </w:rPr>
        <w:t>] t</w:t>
      </w:r>
      <w:r>
        <w:rPr>
          <w:spacing w:val="-3"/>
        </w:rPr>
        <w:t>o name</w:t>
      </w:r>
      <w:r>
        <w:rPr>
          <w:spacing w:val="-11"/>
        </w:rPr>
        <w:t xml:space="preserve"> </w:t>
      </w:r>
      <w:r>
        <w:rPr>
          <w:spacing w:val="-3"/>
        </w:rPr>
        <w:t>just a few.</w:t>
      </w:r>
    </w:p>
    <w:p>
      <w:pPr>
        <w:pStyle w:val="BodyText"/>
        <w:ind w:right="342" w:firstLine="207"/>
        <w:spacing w:before="22" w:line="268" w:lineRule="auto"/>
        <w:jc w:val="both"/>
        <w:rPr/>
      </w:pPr>
      <w:r>
        <w:rPr>
          <w:spacing w:val="-2"/>
        </w:rPr>
        <w:t>Regarding</w:t>
      </w:r>
      <w:r>
        <w:rPr>
          <w:spacing w:val="25"/>
          <w:w w:val="101"/>
        </w:rPr>
        <w:t xml:space="preserve"> </w:t>
      </w:r>
      <w:r>
        <w:rPr>
          <w:spacing w:val="-2"/>
        </w:rPr>
        <w:t>NVIDIA</w:t>
      </w:r>
      <w:r>
        <w:rPr>
          <w:spacing w:val="26"/>
        </w:rPr>
        <w:t xml:space="preserve"> </w:t>
      </w:r>
      <w:r>
        <w:rPr>
          <w:spacing w:val="-2"/>
        </w:rPr>
        <w:t>GPUs,</w:t>
      </w:r>
      <w:r>
        <w:rPr>
          <w:spacing w:val="28"/>
        </w:rPr>
        <w:t xml:space="preserve"> </w:t>
      </w:r>
      <w:r>
        <w:rPr>
          <w:spacing w:val="-2"/>
        </w:rPr>
        <w:t>several</w:t>
      </w:r>
      <w:r>
        <w:rPr>
          <w:spacing w:val="20"/>
        </w:rPr>
        <w:t xml:space="preserve"> </w:t>
      </w:r>
      <w:r>
        <w:rPr>
          <w:spacing w:val="-2"/>
        </w:rPr>
        <w:t>works</w:t>
      </w:r>
      <w:r>
        <w:rPr>
          <w:spacing w:val="21"/>
          <w:w w:val="101"/>
        </w:rPr>
        <w:t xml:space="preserve"> </w:t>
      </w:r>
      <w:r>
        <w:rPr>
          <w:spacing w:val="-2"/>
        </w:rPr>
        <w:t>have</w:t>
      </w:r>
      <w:r>
        <w:rPr>
          <w:spacing w:val="20"/>
          <w:w w:val="101"/>
        </w:rPr>
        <w:t xml:space="preserve"> </w:t>
      </w:r>
      <w:r>
        <w:rPr>
          <w:spacing w:val="-2"/>
        </w:rPr>
        <w:t>been</w:t>
      </w:r>
      <w:r>
        <w:rPr>
          <w:spacing w:val="19"/>
          <w:w w:val="101"/>
        </w:rPr>
        <w:t xml:space="preserve"> </w:t>
      </w:r>
      <w:r>
        <w:rPr>
          <w:spacing w:val="-2"/>
        </w:rPr>
        <w:t>pursued</w:t>
      </w:r>
      <w:r>
        <w:rPr/>
        <w:t xml:space="preserve"> </w:t>
      </w:r>
      <w:r>
        <w:rPr>
          <w:spacing w:val="-1"/>
        </w:rPr>
        <w:t>to unveil</w:t>
      </w:r>
      <w:r>
        <w:rPr>
          <w:spacing w:val="23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12"/>
        </w:rPr>
        <w:t xml:space="preserve"> </w:t>
      </w:r>
      <w:r>
        <w:rPr>
          <w:spacing w:val="-1"/>
        </w:rPr>
        <w:t>components</w:t>
      </w:r>
      <w:r>
        <w:rPr>
          <w:spacing w:val="13"/>
        </w:rPr>
        <w:t xml:space="preserve"> </w:t>
      </w:r>
      <w:r>
        <w:rPr>
          <w:spacing w:val="-1"/>
        </w:rPr>
        <w:t>of GPUs. Ahn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12"/>
        </w:rPr>
        <w:t xml:space="preserve"> </w:t>
      </w:r>
      <w:r>
        <w:rPr>
          <w:spacing w:val="-1"/>
        </w:rPr>
        <w:t>al.</w:t>
      </w:r>
      <w:r>
        <w:rPr>
          <w:spacing w:val="25"/>
        </w:rPr>
        <w:t xml:space="preserve"> </w:t>
      </w:r>
      <w:r>
        <w:rPr>
          <w:spacing w:val="-1"/>
        </w:rPr>
        <w:t>[</w:t>
      </w:r>
      <w:hyperlink w:history="true" w:anchor="bookmark118">
        <w:r>
          <w:rPr>
            <w:spacing w:val="-1"/>
          </w:rPr>
          <w:t>4</w:t>
        </w:r>
      </w:hyperlink>
      <w:r>
        <w:rPr>
          <w:spacing w:val="-1"/>
        </w:rPr>
        <w:t>]</w:t>
      </w:r>
      <w:r>
        <w:rPr>
          <w:spacing w:val="12"/>
        </w:rPr>
        <w:t xml:space="preserve"> </w:t>
      </w:r>
      <w:r>
        <w:rPr>
          <w:spacing w:val="-1"/>
        </w:rPr>
        <w:t>and Jin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>
          <w:spacing w:val="-2"/>
        </w:rPr>
        <w:t>al.</w:t>
      </w:r>
      <w:r>
        <w:rPr>
          <w:spacing w:val="15"/>
          <w:w w:val="102"/>
        </w:rPr>
        <w:t xml:space="preserve"> </w:t>
      </w:r>
      <w:r>
        <w:rPr>
          <w:spacing w:val="-2"/>
        </w:rPr>
        <w:t>[</w:t>
      </w:r>
      <w:hyperlink w:history="true" w:anchor="bookmark119">
        <w:r>
          <w:rPr>
            <w:spacing w:val="-2"/>
          </w:rPr>
          <w:t>49</w:t>
        </w:r>
      </w:hyperlink>
      <w:r>
        <w:rPr>
          <w:spacing w:val="-2"/>
        </w:rPr>
        <w:t>] reverse engineer the Network on Chip of</w:t>
      </w:r>
      <w:r>
        <w:rPr>
          <w:spacing w:val="-15"/>
        </w:rPr>
        <w:t xml:space="preserve"> </w:t>
      </w:r>
      <w:r>
        <w:rPr>
          <w:spacing w:val="-2"/>
        </w:rPr>
        <w:t>the NVID</w:t>
      </w:r>
      <w:r>
        <w:rPr>
          <w:spacing w:val="-3"/>
        </w:rPr>
        <w:t>IA Volta</w:t>
      </w:r>
      <w:r>
        <w:rPr/>
        <w:t xml:space="preserve"> </w:t>
      </w:r>
      <w:r>
        <w:rPr>
          <w:spacing w:val="-1"/>
        </w:rPr>
        <w:t>and Ampere architectures, respectively. Lashgar et al.</w:t>
      </w:r>
      <w:r>
        <w:rPr>
          <w:spacing w:val="20"/>
        </w:rPr>
        <w:t xml:space="preserve"> </w:t>
      </w:r>
      <w:r>
        <w:rPr>
          <w:spacing w:val="-1"/>
        </w:rPr>
        <w:t>[</w:t>
      </w:r>
      <w:hyperlink w:history="true" w:anchor="bookmark86">
        <w:r>
          <w:rPr>
            <w:spacing w:val="-1"/>
          </w:rPr>
          <w:t>54</w:t>
        </w:r>
      </w:hyperlink>
      <w:r>
        <w:rPr>
          <w:spacing w:val="-1"/>
        </w:rPr>
        <w:t>]</w:t>
      </w:r>
      <w:r>
        <w:rPr>
          <w:spacing w:val="9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>
          <w:spacing w:val="1"/>
        </w:rPr>
        <w:t>NVIDIA</w:t>
      </w:r>
      <w:r>
        <w:rPr>
          <w:spacing w:val="17"/>
        </w:rPr>
        <w:t xml:space="preserve"> </w:t>
      </w:r>
      <w:r>
        <w:rPr>
          <w:spacing w:val="1"/>
        </w:rPr>
        <w:t>Fermi’s</w:t>
      </w:r>
      <w:r>
        <w:rPr>
          <w:spacing w:val="18"/>
          <w:w w:val="101"/>
        </w:rPr>
        <w:t xml:space="preserve"> </w:t>
      </w:r>
      <w:r>
        <w:rPr>
          <w:spacing w:val="1"/>
        </w:rPr>
        <w:t>and</w:t>
      </w:r>
      <w:r>
        <w:rPr>
          <w:spacing w:val="14"/>
        </w:rPr>
        <w:t xml:space="preserve"> </w:t>
      </w:r>
      <w:r>
        <w:rPr>
          <w:spacing w:val="1"/>
        </w:rPr>
        <w:t>Kepler’s</w:t>
      </w:r>
      <w:r>
        <w:rPr>
          <w:spacing w:val="18"/>
          <w:w w:val="101"/>
        </w:rPr>
        <w:t xml:space="preserve"> </w:t>
      </w:r>
      <w:r>
        <w:rPr>
          <w:spacing w:val="1"/>
        </w:rPr>
        <w:t>capabilities</w:t>
      </w:r>
      <w:r>
        <w:rPr>
          <w:spacing w:val="15"/>
        </w:rPr>
        <w:t xml:space="preserve"> </w:t>
      </w:r>
      <w:r>
        <w:rPr>
          <w:spacing w:val="1"/>
        </w:rPr>
        <w:t>for</w:t>
      </w:r>
      <w:r>
        <w:rPr>
          <w:spacing w:val="14"/>
        </w:rPr>
        <w:t xml:space="preserve"> </w:t>
      </w:r>
      <w:r>
        <w:rPr>
          <w:spacing w:val="1"/>
        </w:rPr>
        <w:t>handling</w:t>
      </w:r>
      <w:r>
        <w:rPr>
          <w:spacing w:val="15"/>
          <w:w w:val="101"/>
        </w:rPr>
        <w:t xml:space="preserve"> </w:t>
      </w:r>
      <w:r>
        <w:rPr>
          <w:spacing w:val="1"/>
        </w:rPr>
        <w:t>memory</w:t>
      </w:r>
      <w:r>
        <w:rPr/>
        <w:t xml:space="preserve"> </w:t>
      </w:r>
      <w:r>
        <w:rPr>
          <w:spacing w:val="-4"/>
        </w:rPr>
        <w:t>requests. Jia</w:t>
      </w:r>
      <w:r>
        <w:rPr>
          <w:spacing w:val="21"/>
        </w:rPr>
        <w:t xml:space="preserve"> </w:t>
      </w:r>
      <w:r>
        <w:rPr>
          <w:spacing w:val="-4"/>
        </w:rPr>
        <w:t>et</w:t>
      </w:r>
      <w:r>
        <w:rPr>
          <w:spacing w:val="21"/>
        </w:rPr>
        <w:t xml:space="preserve"> </w:t>
      </w:r>
      <w:r>
        <w:rPr>
          <w:spacing w:val="-4"/>
        </w:rPr>
        <w:t>al.</w:t>
      </w:r>
      <w:r>
        <w:rPr>
          <w:spacing w:val="34"/>
        </w:rPr>
        <w:t xml:space="preserve"> </w:t>
      </w:r>
      <w:r>
        <w:rPr>
          <w:spacing w:val="-4"/>
        </w:rPr>
        <w:t>[</w:t>
      </w:r>
      <w:hyperlink w:history="true" w:anchor="bookmark49">
        <w:r>
          <w:rPr>
            <w:spacing w:val="-4"/>
          </w:rPr>
          <w:t>46</w:t>
        </w:r>
      </w:hyperlink>
      <w:r>
        <w:rPr>
          <w:spacing w:val="-4"/>
        </w:rPr>
        <w:t>, </w:t>
      </w:r>
      <w:hyperlink w:history="true" w:anchor="bookmark50">
        <w:r>
          <w:rPr>
            <w:spacing w:val="-4"/>
          </w:rPr>
          <w:t>47</w:t>
        </w:r>
      </w:hyperlink>
      <w:r>
        <w:rPr>
          <w:spacing w:val="-4"/>
        </w:rPr>
        <w:t>]</w:t>
      </w:r>
      <w:r>
        <w:rPr>
          <w:spacing w:val="14"/>
          <w:w w:val="101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resent</w:t>
      </w:r>
      <w:r>
        <w:rPr>
          <w:spacing w:val="23"/>
        </w:rPr>
        <w:t xml:space="preserve"> </w:t>
      </w:r>
      <w:r>
        <w:rPr>
          <w:spacing w:val="-5"/>
        </w:rPr>
        <w:t>some</w:t>
      </w:r>
      <w:r>
        <w:rPr>
          <w:spacing w:val="20"/>
          <w:w w:val="102"/>
        </w:rPr>
        <w:t xml:space="preserve"> </w:t>
      </w:r>
      <w:r>
        <w:rPr>
          <w:spacing w:val="-5"/>
        </w:rPr>
        <w:t>cache</w:t>
      </w:r>
      <w:r>
        <w:rPr>
          <w:spacing w:val="17"/>
          <w:w w:val="101"/>
        </w:rPr>
        <w:t xml:space="preserve"> </w:t>
      </w:r>
      <w:r>
        <w:rPr>
          <w:spacing w:val="-5"/>
        </w:rPr>
        <w:t>features</w:t>
      </w:r>
      <w:r>
        <w:rPr>
          <w:spacing w:val="23"/>
        </w:rPr>
        <w:t xml:space="preserve"> </w:t>
      </w:r>
      <w:r>
        <w:rPr>
          <w:spacing w:val="-5"/>
        </w:rPr>
        <w:t>such</w:t>
      </w:r>
      <w:r>
        <w:rPr>
          <w:spacing w:val="21"/>
        </w:rPr>
        <w:t xml:space="preserve"> </w:t>
      </w:r>
      <w:r>
        <w:rPr>
          <w:spacing w:val="-5"/>
        </w:rPr>
        <w:t>as</w:t>
      </w:r>
      <w:r>
        <w:rPr/>
        <w:t xml:space="preserve"> </w:t>
      </w:r>
      <w:r>
        <w:rPr/>
        <w:t>line</w:t>
      </w:r>
      <w:r>
        <w:rPr>
          <w:spacing w:val="15"/>
          <w:w w:val="101"/>
        </w:rPr>
        <w:t xml:space="preserve"> </w:t>
      </w:r>
      <w:r>
        <w:rPr/>
        <w:t>size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associativit</w:t>
      </w:r>
      <w:r>
        <w:rPr>
          <w:spacing w:val="-1"/>
        </w:rPr>
        <w:t>y, the latency</w:t>
      </w:r>
      <w:r>
        <w:rPr>
          <w:spacing w:val="14"/>
        </w:rPr>
        <w:t xml:space="preserve"> </w:t>
      </w:r>
      <w:r>
        <w:rPr>
          <w:spacing w:val="-1"/>
        </w:rPr>
        <w:t>of instructions,</w:t>
      </w:r>
      <w:r>
        <w:rPr>
          <w:spacing w:val="13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some</w:t>
      </w:r>
      <w:r>
        <w:rPr/>
        <w:t xml:space="preserve"> </w:t>
      </w:r>
      <w:r>
        <w:rPr>
          <w:spacing w:val="-1"/>
        </w:rPr>
        <w:t>details of</w:t>
      </w:r>
      <w:r>
        <w:rPr>
          <w:spacing w:val="-13"/>
        </w:rPr>
        <w:t xml:space="preserve"> </w:t>
      </w:r>
      <w:r>
        <w:rPr>
          <w:spacing w:val="-1"/>
        </w:rPr>
        <w:t>the register file of</w:t>
      </w:r>
      <w:r>
        <w:rPr>
          <w:spacing w:val="-18"/>
        </w:rPr>
        <w:t xml:space="preserve"> </w:t>
      </w:r>
      <w:r>
        <w:rPr>
          <w:spacing w:val="-1"/>
        </w:rPr>
        <w:t>Volta and Turing. Khairy et a</w:t>
      </w:r>
      <w:r>
        <w:rPr>
          <w:spacing w:val="-2"/>
        </w:rPr>
        <w:t>l.</w:t>
      </w:r>
      <w:r>
        <w:rPr>
          <w:spacing w:val="17"/>
        </w:rPr>
        <w:t xml:space="preserve"> </w:t>
      </w:r>
      <w:r>
        <w:rPr>
          <w:spacing w:val="-2"/>
        </w:rPr>
        <w:t>[</w:t>
      </w:r>
      <w:hyperlink w:history="true" w:anchor="bookmark120">
        <w:r>
          <w:rPr>
            <w:spacing w:val="-2"/>
          </w:rPr>
          <w:t>52</w:t>
        </w:r>
      </w:hyperlink>
      <w:r>
        <w:rPr>
          <w:spacing w:val="-2"/>
        </w:rPr>
        <w:t>] ex-</w:t>
      </w:r>
      <w:r>
        <w:rPr/>
        <w:t xml:space="preserve"> </w:t>
      </w:r>
      <w:r>
        <w:rPr>
          <w:spacing w:val="-4"/>
        </w:rPr>
        <w:t>plore the L1 data cache and L2 cache</w:t>
      </w:r>
      <w:r>
        <w:rPr>
          <w:spacing w:val="12"/>
          <w:w w:val="101"/>
        </w:rPr>
        <w:t xml:space="preserve"> </w:t>
      </w:r>
      <w:r>
        <w:rPr>
          <w:spacing w:val="-4"/>
        </w:rPr>
        <w:t>designs</w:t>
      </w:r>
      <w:r>
        <w:rPr>
          <w:spacing w:val="5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Volta. Abdelkhalik</w:t>
      </w:r>
      <w:r>
        <w:rPr/>
        <w:t xml:space="preserve"> </w:t>
      </w:r>
      <w:r>
        <w:rPr>
          <w:spacing w:val="-2"/>
        </w:rPr>
        <w:t>et</w:t>
      </w:r>
      <w:r>
        <w:rPr>
          <w:spacing w:val="35"/>
        </w:rPr>
        <w:t xml:space="preserve"> </w:t>
      </w:r>
      <w:r>
        <w:rPr>
          <w:spacing w:val="-2"/>
        </w:rPr>
        <w:t>al.</w:t>
      </w:r>
      <w:r>
        <w:rPr>
          <w:spacing w:val="35"/>
          <w:w w:val="101"/>
        </w:rPr>
        <w:t xml:space="preserve"> </w:t>
      </w:r>
      <w:r>
        <w:rPr>
          <w:spacing w:val="-2"/>
        </w:rPr>
        <w:t>[</w:t>
      </w:r>
      <w:hyperlink w:history="true" w:anchor="bookmark87">
        <w:r>
          <w:rPr>
            <w:spacing w:val="-2"/>
          </w:rPr>
          <w:t>3</w:t>
        </w:r>
      </w:hyperlink>
      <w:r>
        <w:rPr>
          <w:spacing w:val="-2"/>
        </w:rPr>
        <w:t>]</w:t>
      </w:r>
      <w:r>
        <w:rPr>
          <w:spacing w:val="22"/>
          <w:w w:val="101"/>
        </w:rPr>
        <w:t xml:space="preserve"> </w:t>
      </w:r>
      <w:r>
        <w:rPr>
          <w:spacing w:val="-2"/>
        </w:rPr>
        <w:t>establish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relation</w:t>
      </w:r>
      <w:r>
        <w:rPr>
          <w:spacing w:val="17"/>
        </w:rPr>
        <w:t xml:space="preserve"> </w:t>
      </w:r>
      <w:r>
        <w:rPr>
          <w:spacing w:val="-2"/>
        </w:rPr>
        <w:t>between</w:t>
      </w:r>
      <w:r>
        <w:rPr>
          <w:spacing w:val="17"/>
          <w:w w:val="101"/>
        </w:rPr>
        <w:t xml:space="preserve"> </w:t>
      </w:r>
      <w:r>
        <w:rPr>
          <w:spacing w:val="-2"/>
        </w:rPr>
        <w:t>PTX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SASS</w:t>
      </w:r>
      <w:r>
        <w:rPr>
          <w:spacing w:val="20"/>
        </w:rPr>
        <w:t xml:space="preserve"> </w:t>
      </w:r>
      <w:r>
        <w:rPr>
          <w:spacing w:val="-2"/>
        </w:rPr>
        <w:t>instruc-</w:t>
      </w:r>
      <w:r>
        <w:rPr/>
        <w:t xml:space="preserve"> </w:t>
      </w:r>
      <w:r>
        <w:rPr>
          <w:spacing w:val="-2"/>
        </w:rPr>
        <w:t>tions of</w:t>
      </w:r>
      <w:r>
        <w:rPr>
          <w:spacing w:val="-17"/>
        </w:rPr>
        <w:t xml:space="preserve"> </w:t>
      </w:r>
      <w:r>
        <w:rPr>
          <w:spacing w:val="-2"/>
        </w:rPr>
        <w:t>Ampere and its execution </w:t>
      </w:r>
      <w:r>
        <w:rPr>
          <w:spacing w:val="-3"/>
        </w:rPr>
        <w:t>latency. Regarding tensor cores,</w:t>
      </w:r>
      <w:r>
        <w:rPr/>
        <w:t xml:space="preserve"> </w:t>
      </w:r>
      <w:r>
        <w:rPr>
          <w:spacing w:val="-1"/>
        </w:rPr>
        <w:t>different works</w:t>
      </w:r>
      <w:r>
        <w:rPr>
          <w:spacing w:val="32"/>
        </w:rPr>
        <w:t xml:space="preserve"> </w:t>
      </w:r>
      <w:r>
        <w:rPr>
          <w:spacing w:val="-1"/>
        </w:rPr>
        <w:t>[</w:t>
      </w:r>
      <w:hyperlink w:history="true" w:anchor="bookmark121">
        <w:r>
          <w:rPr>
            <w:spacing w:val="-1"/>
          </w:rPr>
          <w:t>32</w:t>
        </w:r>
      </w:hyperlink>
      <w:r>
        <w:rPr>
          <w:spacing w:val="-1"/>
        </w:rPr>
        <w:t>,</w:t>
      </w:r>
      <w:r>
        <w:rPr>
          <w:spacing w:val="-11"/>
        </w:rPr>
        <w:t xml:space="preserve"> </w:t>
      </w:r>
      <w:hyperlink w:history="true" w:anchor="bookmark49">
        <w:r>
          <w:rPr>
            <w:spacing w:val="-1"/>
          </w:rPr>
          <w:t>46</w:t>
        </w:r>
      </w:hyperlink>
      <w:r>
        <w:rPr>
          <w:spacing w:val="-1"/>
        </w:rPr>
        <w:t>,</w:t>
      </w:r>
      <w:r>
        <w:rPr>
          <w:spacing w:val="-11"/>
        </w:rPr>
        <w:t xml:space="preserve"> </w:t>
      </w:r>
      <w:hyperlink w:history="true" w:anchor="bookmark50">
        <w:r>
          <w:rPr>
            <w:spacing w:val="-1"/>
          </w:rPr>
          <w:t>47</w:t>
        </w:r>
      </w:hyperlink>
      <w:r>
        <w:rPr>
          <w:spacing w:val="-1"/>
        </w:rPr>
        <w:t>,</w:t>
      </w:r>
      <w:r>
        <w:rPr>
          <w:spacing w:val="-11"/>
        </w:rPr>
        <w:t xml:space="preserve"> </w:t>
      </w:r>
      <w:hyperlink w:history="true" w:anchor="bookmark122">
        <w:r>
          <w:rPr>
            <w:spacing w:val="-1"/>
          </w:rPr>
          <w:t>59</w:t>
        </w:r>
      </w:hyperlink>
      <w:r>
        <w:rPr>
          <w:spacing w:val="-1"/>
        </w:rPr>
        <w:t>,</w:t>
      </w:r>
      <w:r>
        <w:rPr>
          <w:spacing w:val="-11"/>
        </w:rPr>
        <w:t xml:space="preserve"> </w:t>
      </w:r>
      <w:hyperlink w:history="true" w:anchor="bookmark123">
        <w:r>
          <w:rPr>
            <w:spacing w:val="-1"/>
          </w:rPr>
          <w:t>60</w:t>
        </w:r>
      </w:hyperlink>
      <w:r>
        <w:rPr>
          <w:spacing w:val="-1"/>
        </w:rPr>
        <w:t>,</w:t>
      </w:r>
      <w:r>
        <w:rPr>
          <w:spacing w:val="-11"/>
        </w:rPr>
        <w:t xml:space="preserve"> </w:t>
      </w:r>
      <w:hyperlink w:history="true" w:anchor="bookmark124">
        <w:r>
          <w:rPr>
            <w:spacing w:val="-1"/>
          </w:rPr>
          <w:t>80</w:t>
        </w:r>
      </w:hyperlink>
      <w:r>
        <w:rPr>
          <w:spacing w:val="-1"/>
        </w:rPr>
        <w:t>,</w:t>
      </w:r>
      <w:r>
        <w:rPr>
          <w:spacing w:val="-11"/>
        </w:rPr>
        <w:t xml:space="preserve"> </w:t>
      </w:r>
      <w:hyperlink w:history="true" w:anchor="bookmark125">
        <w:r>
          <w:rPr>
            <w:spacing w:val="-1"/>
          </w:rPr>
          <w:t>90</w:t>
        </w:r>
      </w:hyperlink>
      <w:r>
        <w:rPr>
          <w:spacing w:val="-1"/>
        </w:rPr>
        <w:t>,</w:t>
      </w:r>
      <w:r>
        <w:rPr>
          <w:spacing w:val="-11"/>
        </w:rPr>
        <w:t xml:space="preserve"> </w:t>
      </w:r>
      <w:hyperlink w:history="true" w:anchor="bookmark126">
        <w:r>
          <w:rPr>
            <w:spacing w:val="-1"/>
          </w:rPr>
          <w:t>100</w:t>
        </w:r>
      </w:hyperlink>
      <w:r>
        <w:rPr>
          <w:spacing w:val="-1"/>
        </w:rPr>
        <w:t>]</w:t>
      </w:r>
      <w:r>
        <w:rPr>
          <w:spacing w:val="12"/>
        </w:rPr>
        <w:t xml:space="preserve"> </w:t>
      </w:r>
      <w:r>
        <w:rPr>
          <w:spacing w:val="-1"/>
        </w:rPr>
        <w:t>have</w:t>
      </w:r>
      <w:r>
        <w:rPr>
          <w:spacing w:val="13"/>
          <w:w w:val="101"/>
        </w:rPr>
        <w:t xml:space="preserve"> </w:t>
      </w:r>
      <w:r>
        <w:rPr>
          <w:spacing w:val="-1"/>
        </w:rPr>
        <w:t>investigated</w:t>
      </w:r>
      <w:r>
        <w:rPr/>
        <w:t xml:space="preserve"> </w:t>
      </w:r>
      <w:r>
        <w:rPr>
          <w:spacing w:val="-1"/>
        </w:rPr>
        <w:t>their programmability and micro-architecture. The TLBs of</w:t>
      </w:r>
      <w:r>
        <w:rPr>
          <w:spacing w:val="-3"/>
        </w:rPr>
        <w:t xml:space="preserve"> </w:t>
      </w:r>
      <w:r>
        <w:rPr>
          <w:spacing w:val="-1"/>
        </w:rPr>
        <w:t>Turing</w:t>
      </w:r>
      <w:r>
        <w:rPr/>
        <w:t xml:space="preserve"> </w:t>
      </w:r>
      <w:r>
        <w:rPr>
          <w:spacing w:val="-2"/>
        </w:rPr>
        <w:t>and Ampere have been reverse-engineered by Zhang et al.</w:t>
      </w:r>
      <w:r>
        <w:rPr>
          <w:spacing w:val="26"/>
        </w:rPr>
        <w:t xml:space="preserve"> </w:t>
      </w:r>
      <w:r>
        <w:rPr>
          <w:spacing w:val="-2"/>
        </w:rPr>
        <w:t>[</w:t>
      </w:r>
      <w:hyperlink w:history="true" w:anchor="bookmark127">
        <w:r>
          <w:rPr>
            <w:spacing w:val="-2"/>
          </w:rPr>
          <w:t>104</w:t>
        </w:r>
      </w:hyperlink>
      <w:r>
        <w:rPr>
          <w:spacing w:val="-2"/>
        </w:rPr>
        <w:t>].</w:t>
      </w:r>
      <w:r>
        <w:rPr/>
        <w:t xml:space="preserve"> </w:t>
      </w:r>
      <w:r>
        <w:rPr>
          <w:spacing w:val="-2"/>
        </w:rPr>
        <w:t>Shoushtary et al.</w:t>
      </w:r>
      <w:r>
        <w:rPr>
          <w:spacing w:val="17"/>
        </w:rPr>
        <w:t xml:space="preserve"> </w:t>
      </w:r>
      <w:r>
        <w:rPr>
          <w:spacing w:val="-2"/>
        </w:rPr>
        <w:t>[</w:t>
      </w:r>
      <w:hyperlink w:history="true" w:anchor="bookmark70">
        <w:r>
          <w:rPr>
            <w:spacing w:val="-2"/>
          </w:rPr>
          <w:t>87</w:t>
        </w:r>
      </w:hyperlink>
      <w:r>
        <w:rPr>
          <w:spacing w:val="-2"/>
        </w:rPr>
        <w:t>] define a plausible semantics for con</w:t>
      </w:r>
      <w:r>
        <w:rPr>
          <w:spacing w:val="-3"/>
        </w:rPr>
        <w:t>trol flow</w:t>
      </w:r>
      <w:r>
        <w:rPr/>
        <w:t xml:space="preserve"> </w:t>
      </w:r>
      <w:r>
        <w:rPr>
          <w:spacing w:val="-2"/>
        </w:rPr>
        <w:t>instructions of</w:t>
      </w:r>
      <w:r>
        <w:rPr>
          <w:spacing w:val="-17"/>
        </w:rPr>
        <w:t xml:space="preserve"> </w:t>
      </w:r>
      <w:r>
        <w:rPr>
          <w:spacing w:val="-2"/>
        </w:rPr>
        <w:t>Turing. The GPU task scheduler and t</w:t>
      </w:r>
      <w:r>
        <w:rPr>
          <w:spacing w:val="-3"/>
        </w:rPr>
        <w:t>he interaction</w:t>
      </w:r>
      <w:r>
        <w:rPr/>
        <w:t xml:space="preserve"> </w:t>
      </w:r>
      <w:r>
        <w:rPr>
          <w:spacing w:val="-2"/>
        </w:rPr>
        <w:t>with an ARM CPU in the NVIDIA</w:t>
      </w:r>
      <w:r>
        <w:rPr>
          <w:spacing w:val="-17"/>
        </w:rPr>
        <w:t xml:space="preserve"> </w:t>
      </w:r>
      <w:r>
        <w:rPr>
          <w:spacing w:val="-2"/>
        </w:rPr>
        <w:t>Jetson </w:t>
      </w:r>
      <w:r>
        <w:rPr>
          <w:spacing w:val="-3"/>
        </w:rPr>
        <w:t>TX2 are studied by Amert</w:t>
      </w:r>
      <w:r>
        <w:rPr/>
        <w:t xml:space="preserve"> </w:t>
      </w:r>
      <w:r>
        <w:rPr/>
        <w:t>et</w:t>
      </w:r>
      <w:r>
        <w:rPr>
          <w:spacing w:val="16"/>
          <w:w w:val="101"/>
        </w:rPr>
        <w:t xml:space="preserve"> </w:t>
      </w:r>
      <w:r>
        <w:rPr/>
        <w:t>al.</w:t>
      </w:r>
      <w:r>
        <w:rPr>
          <w:spacing w:val="29"/>
          <w:w w:val="101"/>
        </w:rPr>
        <w:t xml:space="preserve"> </w:t>
      </w:r>
      <w:r>
        <w:rPr/>
        <w:t>[</w:t>
      </w:r>
      <w:hyperlink w:history="true" w:anchor="bookmark128">
        <w:r>
          <w:rPr/>
          <w:t>17</w:t>
        </w:r>
      </w:hyperlink>
      <w:r>
        <w:rPr/>
        <w:t>]. Additionally, </w:t>
      </w:r>
      <w:r>
        <w:rPr>
          <w:spacing w:val="-1"/>
        </w:rPr>
        <w:t>Wong</w:t>
      </w:r>
      <w:r>
        <w:rPr>
          <w:spacing w:val="16"/>
          <w:w w:val="101"/>
        </w:rPr>
        <w:t xml:space="preserve"> </w:t>
      </w:r>
      <w:r>
        <w:rPr>
          <w:spacing w:val="-1"/>
        </w:rPr>
        <w:t>et</w:t>
      </w:r>
      <w:r>
        <w:rPr>
          <w:spacing w:val="16"/>
          <w:w w:val="101"/>
        </w:rPr>
        <w:t xml:space="preserve"> </w:t>
      </w:r>
      <w:r>
        <w:rPr>
          <w:spacing w:val="-1"/>
        </w:rPr>
        <w:t>al.</w:t>
      </w:r>
      <w:r>
        <w:rPr>
          <w:spacing w:val="29"/>
          <w:w w:val="101"/>
        </w:rPr>
        <w:t xml:space="preserve"> </w:t>
      </w:r>
      <w:r>
        <w:rPr>
          <w:spacing w:val="-1"/>
        </w:rPr>
        <w:t>[</w:t>
      </w:r>
      <w:hyperlink w:history="true" w:anchor="bookmark129">
        <w:r>
          <w:rPr>
            <w:spacing w:val="-1"/>
          </w:rPr>
          <w:t>97</w:t>
        </w:r>
      </w:hyperlink>
      <w:r>
        <w:rPr>
          <w:spacing w:val="-1"/>
        </w:rPr>
        <w:t>]</w:t>
      </w:r>
      <w:r>
        <w:rPr>
          <w:spacing w:val="17"/>
        </w:rPr>
        <w:t xml:space="preserve"> </w:t>
      </w:r>
      <w:r>
        <w:rPr>
          <w:spacing w:val="-1"/>
        </w:rPr>
        <w:t>describe</w:t>
      </w:r>
      <w:r>
        <w:rPr>
          <w:spacing w:val="13"/>
          <w:w w:val="101"/>
        </w:rPr>
        <w:t xml:space="preserve"> </w:t>
      </w:r>
      <w:r>
        <w:rPr>
          <w:spacing w:val="-1"/>
        </w:rPr>
        <w:t>many</w:t>
      </w:r>
      <w:r>
        <w:rPr>
          <w:spacing w:val="17"/>
        </w:rPr>
        <w:t xml:space="preserve"> </w:t>
      </w:r>
      <w:r>
        <w:rPr>
          <w:spacing w:val="-1"/>
        </w:rPr>
        <w:t>compo-</w:t>
      </w:r>
      <w:r>
        <w:rPr/>
        <w:t xml:space="preserve"> </w:t>
      </w:r>
      <w:r>
        <w:rPr>
          <w:spacing w:val="-2"/>
        </w:rPr>
        <w:t>nents</w:t>
      </w:r>
      <w:r>
        <w:rPr>
          <w:spacing w:val="13"/>
        </w:rPr>
        <w:t xml:space="preserve"> </w:t>
      </w:r>
      <w:r>
        <w:rPr>
          <w:spacing w:val="-2"/>
        </w:rPr>
        <w:t>of the</w:t>
      </w:r>
      <w:r>
        <w:rPr>
          <w:spacing w:val="12"/>
          <w:w w:val="101"/>
        </w:rPr>
        <w:t xml:space="preserve"> </w:t>
      </w:r>
      <w:r>
        <w:rPr>
          <w:spacing w:val="-2"/>
        </w:rPr>
        <w:t>early Tesla</w:t>
      </w:r>
      <w:r>
        <w:rPr>
          <w:spacing w:val="12"/>
        </w:rPr>
        <w:t xml:space="preserve"> </w:t>
      </w:r>
      <w:r>
        <w:rPr>
          <w:spacing w:val="-2"/>
        </w:rPr>
        <w:t>ar</w:t>
      </w:r>
      <w:r>
        <w:rPr>
          <w:spacing w:val="-3"/>
        </w:rPr>
        <w:t>chitecture,</w:t>
      </w:r>
      <w:r>
        <w:rPr>
          <w:spacing w:val="14"/>
        </w:rPr>
        <w:t xml:space="preserve"> </w:t>
      </w:r>
      <w:r>
        <w:rPr>
          <w:spacing w:val="-3"/>
        </w:rPr>
        <w:t>such</w:t>
      </w:r>
      <w:r>
        <w:rPr>
          <w:spacing w:val="12"/>
          <w:w w:val="101"/>
        </w:rPr>
        <w:t xml:space="preserve"> </w:t>
      </w:r>
      <w:r>
        <w:rPr>
          <w:spacing w:val="-3"/>
        </w:rPr>
        <w:t>as</w:t>
      </w:r>
      <w:r>
        <w:rPr>
          <w:spacing w:val="12"/>
        </w:rPr>
        <w:t xml:space="preserve"> </w:t>
      </w:r>
      <w:r>
        <w:rPr>
          <w:spacing w:val="-3"/>
        </w:rPr>
        <w:t>caches, TLB,</w:t>
      </w:r>
      <w:r>
        <w:rPr>
          <w:spacing w:val="10"/>
        </w:rPr>
        <w:t xml:space="preserve"> </w:t>
      </w:r>
      <w:r>
        <w:rPr>
          <w:spacing w:val="-3"/>
        </w:rPr>
        <w:t>SIMT</w:t>
      </w:r>
      <w:r>
        <w:rPr/>
        <w:t xml:space="preserve"> </w:t>
      </w:r>
      <w:r>
        <w:rPr/>
        <w:t>control flow behavi</w:t>
      </w:r>
      <w:r>
        <w:rPr>
          <w:spacing w:val="-1"/>
        </w:rPr>
        <w:t>or, and Cooperative Thread Array (CTA) barri-</w:t>
      </w:r>
      <w:r>
        <w:rPr/>
        <w:t xml:space="preserve"> </w:t>
      </w:r>
      <w:r>
        <w:rPr>
          <w:spacing w:val="-4"/>
        </w:rPr>
        <w:t>ers. Finally, Luo et al.</w:t>
      </w:r>
      <w:r>
        <w:rPr>
          <w:spacing w:val="17"/>
        </w:rPr>
        <w:t xml:space="preserve"> </w:t>
      </w:r>
      <w:r>
        <w:rPr>
          <w:spacing w:val="-4"/>
        </w:rPr>
        <w:t>[</w:t>
      </w:r>
      <w:hyperlink w:history="true" w:anchor="bookmark90">
        <w:r>
          <w:rPr>
            <w:spacing w:val="-4"/>
          </w:rPr>
          <w:t>58</w:t>
        </w:r>
      </w:hyperlink>
      <w:r>
        <w:rPr>
          <w:spacing w:val="-4"/>
        </w:rPr>
        <w:t>] and Luhnen et al.</w:t>
      </w:r>
      <w:r>
        <w:rPr>
          <w:spacing w:val="16"/>
        </w:rPr>
        <w:t xml:space="preserve"> </w:t>
      </w:r>
      <w:r>
        <w:rPr>
          <w:spacing w:val="-4"/>
        </w:rPr>
        <w:t>[</w:t>
      </w:r>
      <w:hyperlink w:history="true" w:anchor="bookmark130">
        <w:r>
          <w:rPr>
            <w:spacing w:val="-4"/>
          </w:rPr>
          <w:t>57</w:t>
        </w:r>
      </w:hyperlink>
      <w:r>
        <w:rPr>
          <w:spacing w:val="-4"/>
        </w:rPr>
        <w:t>]</w:t>
      </w:r>
      <w:r>
        <w:rPr>
          <w:spacing w:val="1"/>
        </w:rPr>
        <w:t xml:space="preserve"> </w:t>
      </w:r>
      <w:r>
        <w:rPr>
          <w:spacing w:val="-4"/>
        </w:rPr>
        <w:t>inspe</w:t>
      </w:r>
      <w:r>
        <w:rPr>
          <w:spacing w:val="-5"/>
        </w:rPr>
        <w:t>ct</w:t>
      </w:r>
      <w:r>
        <w:rPr>
          <w:spacing w:val="5"/>
        </w:rPr>
        <w:t xml:space="preserve"> </w:t>
      </w:r>
      <w:r>
        <w:rPr>
          <w:spacing w:val="-5"/>
        </w:rPr>
        <w:t>some new</w:t>
      </w:r>
      <w:r>
        <w:rPr/>
        <w:t xml:space="preserve"> </w:t>
      </w:r>
      <w:r>
        <w:rPr>
          <w:spacing w:val="-3"/>
        </w:rPr>
        <w:t>characteristics of</w:t>
      </w:r>
      <w:r>
        <w:rPr>
          <w:spacing w:val="-15"/>
        </w:rPr>
        <w:t xml:space="preserve"> </w:t>
      </w:r>
      <w:r>
        <w:rPr>
          <w:spacing w:val="-3"/>
        </w:rPr>
        <w:t>Hopper, such as DPX instructions, asynchronous</w:t>
      </w:r>
      <w:r>
        <w:rPr/>
        <w:t xml:space="preserve"> </w:t>
      </w:r>
      <w:r>
        <w:rPr>
          <w:spacing w:val="-3"/>
        </w:rPr>
        <w:t>data movement, the SM-SM commun</w:t>
      </w:r>
      <w:r>
        <w:rPr>
          <w:spacing w:val="-4"/>
        </w:rPr>
        <w:t>ication of</w:t>
      </w:r>
      <w:r>
        <w:rPr>
          <w:spacing w:val="-22"/>
        </w:rPr>
        <w:t xml:space="preserve"> </w:t>
      </w:r>
      <w:r>
        <w:rPr>
          <w:spacing w:val="-4"/>
        </w:rPr>
        <w:t>Hopper with Thread</w:t>
      </w:r>
      <w:r>
        <w:rPr/>
        <w:t xml:space="preserve"> </w:t>
      </w:r>
      <w:r>
        <w:rPr>
          <w:spacing w:val="-1"/>
        </w:rPr>
        <w:t>Block Clusters, and their distributed share</w:t>
      </w:r>
      <w:r>
        <w:rPr>
          <w:spacing w:val="-2"/>
        </w:rPr>
        <w:t>d memory.</w:t>
      </w:r>
    </w:p>
    <w:p>
      <w:pPr>
        <w:pStyle w:val="BodyText"/>
        <w:ind w:left="6" w:right="342" w:firstLine="200"/>
        <w:spacing w:before="32" w:line="265" w:lineRule="auto"/>
        <w:jc w:val="both"/>
        <w:rPr/>
      </w:pPr>
      <w:r>
        <w:rPr>
          <w:spacing w:val="-1"/>
        </w:rPr>
        <w:t>Regarding</w:t>
      </w:r>
      <w:r>
        <w:rPr>
          <w:spacing w:val="14"/>
        </w:rPr>
        <w:t xml:space="preserve"> </w:t>
      </w:r>
      <w:r>
        <w:rPr>
          <w:spacing w:val="-1"/>
        </w:rPr>
        <w:t>other manufacturers</w:t>
      </w:r>
      <w:r>
        <w:rPr>
          <w:spacing w:val="14"/>
        </w:rPr>
        <w:t xml:space="preserve"> </w:t>
      </w:r>
      <w:r>
        <w:rPr>
          <w:spacing w:val="-1"/>
        </w:rPr>
        <w:t>of GPU</w:t>
      </w:r>
      <w:r>
        <w:rPr>
          <w:spacing w:val="-2"/>
        </w:rPr>
        <w:t>s,</w:t>
      </w:r>
      <w:r>
        <w:rPr>
          <w:spacing w:val="13"/>
        </w:rPr>
        <w:t xml:space="preserve"> </w:t>
      </w:r>
      <w:r>
        <w:rPr>
          <w:spacing w:val="-2"/>
        </w:rPr>
        <w:t>Gutierrez</w:t>
      </w:r>
      <w:r>
        <w:rPr>
          <w:spacing w:val="13"/>
          <w:w w:val="101"/>
        </w:rPr>
        <w:t xml:space="preserve"> </w:t>
      </w:r>
      <w:r>
        <w:rPr>
          <w:spacing w:val="-2"/>
        </w:rPr>
        <w:t>et</w:t>
      </w:r>
      <w:r>
        <w:rPr>
          <w:spacing w:val="13"/>
        </w:rPr>
        <w:t xml:space="preserve"> </w:t>
      </w:r>
      <w:r>
        <w:rPr>
          <w:spacing w:val="-2"/>
        </w:rPr>
        <w:t>al.</w:t>
      </w:r>
      <w:r>
        <w:rPr>
          <w:spacing w:val="26"/>
          <w:w w:val="101"/>
        </w:rPr>
        <w:t xml:space="preserve"> </w:t>
      </w:r>
      <w:r>
        <w:rPr>
          <w:spacing w:val="-2"/>
        </w:rPr>
        <w:t>[</w:t>
      </w:r>
      <w:hyperlink w:history="true" w:anchor="bookmark131">
        <w:r>
          <w:rPr>
            <w:spacing w:val="-2"/>
          </w:rPr>
          <w:t>38</w:t>
        </w:r>
      </w:hyperlink>
      <w:r>
        <w:rPr>
          <w:spacing w:val="-2"/>
        </w:rPr>
        <w:t>]</w:t>
      </w:r>
      <w:r>
        <w:rPr/>
        <w:t xml:space="preserve"> </w:t>
      </w:r>
      <w:r>
        <w:rPr/>
        <w:t>show</w:t>
      </w:r>
      <w:r>
        <w:rPr>
          <w:spacing w:val="5"/>
        </w:rPr>
        <w:t xml:space="preserve"> </w:t>
      </w:r>
      <w:r>
        <w:rPr/>
        <w:t>that</w:t>
      </w:r>
      <w:r>
        <w:rPr>
          <w:spacing w:val="5"/>
        </w:rPr>
        <w:t xml:space="preserve"> </w:t>
      </w:r>
      <w:r>
        <w:rPr/>
        <w:t>directly</w:t>
      </w:r>
      <w:r>
        <w:rPr>
          <w:spacing w:val="5"/>
        </w:rPr>
        <w:t xml:space="preserve"> </w:t>
      </w:r>
      <w:r>
        <w:rPr/>
        <w:t>employing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AMD</w:t>
      </w:r>
      <w:r>
        <w:rPr>
          <w:spacing w:val="5"/>
        </w:rPr>
        <w:t xml:space="preserve"> </w:t>
      </w:r>
      <w:r>
        <w:rPr/>
        <w:t>GPU</w:t>
      </w:r>
      <w:r>
        <w:rPr>
          <w:spacing w:val="5"/>
        </w:rPr>
        <w:t xml:space="preserve"> </w:t>
      </w:r>
      <w:r>
        <w:rPr/>
        <w:t>machine</w:t>
      </w:r>
      <w:r>
        <w:rPr>
          <w:spacing w:val="5"/>
        </w:rPr>
        <w:t xml:space="preserve"> </w:t>
      </w:r>
      <w:r>
        <w:rPr/>
        <w:t>ISA</w:t>
      </w:r>
      <w:r>
        <w:rPr>
          <w:spacing w:val="5"/>
        </w:rPr>
        <w:t xml:space="preserve"> </w:t>
      </w:r>
      <w:r>
        <w:rPr/>
        <w:t>rather </w:t>
      </w:r>
      <w:r>
        <w:rPr>
          <w:spacing w:val="-3"/>
        </w:rPr>
        <w:t>than intermediate languages is crucial fo</w:t>
      </w:r>
      <w:r>
        <w:rPr>
          <w:spacing w:val="-4"/>
        </w:rPr>
        <w:t>r accurately assessing bot-</w:t>
      </w:r>
      <w:r>
        <w:rPr/>
        <w:t xml:space="preserve"> </w:t>
      </w:r>
      <w:r>
        <w:rPr/>
        <w:t>tlenecks and potential solutio</w:t>
      </w:r>
      <w:r>
        <w:rPr>
          <w:spacing w:val="-1"/>
        </w:rPr>
        <w:t>ns during simulation. Moreover, the</w:t>
      </w:r>
      <w:r>
        <w:rPr/>
        <w:t xml:space="preserve"> </w:t>
      </w:r>
      <w:r>
        <w:rPr>
          <w:spacing w:val="-1"/>
        </w:rPr>
        <w:t>GAP</w:t>
      </w:r>
      <w:r>
        <w:rPr>
          <w:spacing w:val="29"/>
          <w:w w:val="101"/>
        </w:rPr>
        <w:t xml:space="preserve"> </w:t>
      </w:r>
      <w:r>
        <w:rPr>
          <w:spacing w:val="-1"/>
        </w:rPr>
        <w:t>tool</w:t>
      </w:r>
      <w:r>
        <w:rPr>
          <w:spacing w:val="27"/>
        </w:rPr>
        <w:t xml:space="preserve"> </w:t>
      </w:r>
      <w:r>
        <w:rPr>
          <w:spacing w:val="-1"/>
        </w:rPr>
        <w:t>[</w:t>
      </w:r>
      <w:hyperlink w:history="true" w:anchor="bookmark132">
        <w:r>
          <w:rPr>
            <w:spacing w:val="-1"/>
          </w:rPr>
          <w:t>45</w:t>
        </w:r>
      </w:hyperlink>
      <w:r>
        <w:rPr>
          <w:spacing w:val="-1"/>
        </w:rPr>
        <w:t>]</w:t>
      </w:r>
      <w:r>
        <w:rPr>
          <w:spacing w:val="11"/>
        </w:rPr>
        <w:t xml:space="preserve"> </w:t>
      </w:r>
      <w:r>
        <w:rPr>
          <w:spacing w:val="-1"/>
        </w:rPr>
        <w:t>identifies</w:t>
      </w:r>
      <w:r>
        <w:rPr>
          <w:spacing w:val="14"/>
          <w:w w:val="101"/>
        </w:rPr>
        <w:t xml:space="preserve"> </w:t>
      </w:r>
      <w:r>
        <w:rPr>
          <w:spacing w:val="-1"/>
        </w:rPr>
        <w:t>discrepancies between real AMD</w:t>
      </w:r>
      <w:r>
        <w:rPr>
          <w:spacing w:val="14"/>
        </w:rPr>
        <w:t xml:space="preserve"> </w:t>
      </w:r>
      <w:r>
        <w:rPr>
          <w:spacing w:val="-1"/>
        </w:rPr>
        <w:t>GPUs</w:t>
      </w:r>
      <w:r>
        <w:rPr/>
        <w:t xml:space="preserve"> </w:t>
      </w:r>
      <w:r>
        <w:rPr/>
        <w:t>and their gem5</w:t>
      </w:r>
      <w:r>
        <w:rPr>
          <w:spacing w:val="18"/>
        </w:rPr>
        <w:t xml:space="preserve"> </w:t>
      </w:r>
      <w:r>
        <w:rPr/>
        <w:t>[</w:t>
      </w:r>
      <w:hyperlink w:history="true" w:anchor="bookmark133">
        <w:r>
          <w:rPr/>
          <w:t>20</w:t>
        </w:r>
      </w:hyperlink>
      <w:r>
        <w:rPr/>
        <w:t>] simulated counterparts, which h</w:t>
      </w:r>
      <w:r>
        <w:rPr>
          <w:spacing w:val="-1"/>
        </w:rPr>
        <w:t>as led to im-</w:t>
      </w:r>
      <w:r>
        <w:rPr/>
        <w:t xml:space="preserve"> </w:t>
      </w:r>
      <w:r>
        <w:rPr>
          <w:spacing w:val="-4"/>
        </w:rPr>
        <w:t>provements in gem5’s AMD GPU accu</w:t>
      </w:r>
      <w:r>
        <w:rPr>
          <w:spacing w:val="-5"/>
        </w:rPr>
        <w:t>racy</w:t>
      </w:r>
      <w:r>
        <w:rPr>
          <w:spacing w:val="13"/>
          <w:w w:val="101"/>
        </w:rPr>
        <w:t xml:space="preserve"> </w:t>
      </w:r>
      <w:r>
        <w:rPr>
          <w:spacing w:val="-5"/>
        </w:rPr>
        <w:t>[</w:t>
      </w:r>
      <w:hyperlink w:history="true" w:anchor="bookmark134">
        <w:r>
          <w:rPr>
            <w:spacing w:val="-5"/>
          </w:rPr>
          <w:t>81</w:t>
        </w:r>
      </w:hyperlink>
      <w:r>
        <w:rPr>
          <w:spacing w:val="-5"/>
        </w:rPr>
        <w:t>,</w:t>
      </w:r>
      <w:r>
        <w:rPr>
          <w:spacing w:val="-26"/>
        </w:rPr>
        <w:t xml:space="preserve"> </w:t>
      </w:r>
      <w:hyperlink w:history="true" w:anchor="bookmark135">
        <w:r>
          <w:rPr>
            <w:spacing w:val="-5"/>
          </w:rPr>
          <w:t>82</w:t>
        </w:r>
      </w:hyperlink>
      <w:r>
        <w:rPr>
          <w:spacing w:val="-5"/>
        </w:rPr>
        <w:t>]. Finally, Gera et</w:t>
      </w:r>
      <w:r>
        <w:rPr/>
        <w:t xml:space="preserve"> </w:t>
      </w:r>
      <w:r>
        <w:rPr>
          <w:spacing w:val="-1"/>
        </w:rPr>
        <w:t>al.</w:t>
      </w:r>
      <w:r>
        <w:rPr>
          <w:spacing w:val="21"/>
        </w:rPr>
        <w:t xml:space="preserve"> </w:t>
      </w:r>
      <w:r>
        <w:rPr>
          <w:spacing w:val="-1"/>
        </w:rPr>
        <w:t>[</w:t>
      </w:r>
      <w:hyperlink w:history="true" w:anchor="bookmark136">
        <w:r>
          <w:rPr>
            <w:spacing w:val="-1"/>
          </w:rPr>
          <w:t>35</w:t>
        </w:r>
      </w:hyperlink>
      <w:r>
        <w:rPr>
          <w:spacing w:val="-1"/>
        </w:rPr>
        <w:t>] introduce a simulation framework and characterize Intel’s</w:t>
      </w:r>
      <w:r>
        <w:rPr/>
        <w:t xml:space="preserve"> </w:t>
      </w:r>
      <w:r>
        <w:rPr>
          <w:spacing w:val="-3"/>
        </w:rPr>
        <w:t>integrated GPUs.</w:t>
      </w:r>
    </w:p>
    <w:p>
      <w:pPr>
        <w:pStyle w:val="BodyText"/>
        <w:ind w:left="8" w:right="352" w:firstLine="203"/>
        <w:spacing w:before="29" w:line="267" w:lineRule="auto"/>
        <w:jc w:val="both"/>
        <w:rPr/>
      </w:pPr>
      <w:r>
        <w:rPr>
          <w:spacing w:val="-1"/>
        </w:rPr>
        <w:t>Compiler hints (a.k.a. control bits) have been</w:t>
      </w:r>
      <w:r>
        <w:rPr>
          <w:spacing w:val="-2"/>
        </w:rPr>
        <w:t xml:space="preserve"> used in</w:t>
      </w:r>
      <w:r>
        <w:rPr>
          <w:spacing w:val="7"/>
        </w:rPr>
        <w:t xml:space="preserve"> </w:t>
      </w:r>
      <w:r>
        <w:rPr>
          <w:spacing w:val="-2"/>
        </w:rPr>
        <w:t>GPUs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3"/>
        </w:rPr>
        <w:t>least since the NVIDIA Kepler architecture [</w:t>
      </w:r>
      <w:hyperlink w:history="true" w:anchor="bookmark43">
        <w:r>
          <w:rPr>
            <w:spacing w:val="-3"/>
          </w:rPr>
          <w:t>102</w:t>
        </w:r>
      </w:hyperlink>
      <w:r>
        <w:rPr>
          <w:spacing w:val="-3"/>
        </w:rPr>
        <w:t>,</w:t>
      </w:r>
      <w:hyperlink w:history="true" w:anchor="bookmark44">
        <w:r>
          <w:rPr>
            <w:spacing w:val="-3"/>
          </w:rPr>
          <w:t>103</w:t>
        </w:r>
      </w:hyperlink>
      <w:r>
        <w:rPr>
          <w:spacing w:val="-3"/>
        </w:rPr>
        <w:t>].</w:t>
      </w:r>
      <w:r>
        <w:rPr>
          <w:spacing w:val="-9"/>
        </w:rPr>
        <w:t xml:space="preserve"> </w:t>
      </w:r>
      <w:r>
        <w:rPr>
          <w:spacing w:val="-3"/>
        </w:rPr>
        <w:t>A description</w:t>
      </w:r>
      <w:r>
        <w:rPr/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these control bits was published by Gray e</w:t>
      </w:r>
      <w:r>
        <w:rPr>
          <w:spacing w:val="-1"/>
        </w:rPr>
        <w:t>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22"/>
        </w:rPr>
        <w:t xml:space="preserve"> </w:t>
      </w:r>
      <w:r>
        <w:rPr>
          <w:spacing w:val="-1"/>
        </w:rPr>
        <w:t>[</w:t>
      </w:r>
      <w:hyperlink w:history="true" w:anchor="bookmark42">
        <w:r>
          <w:rPr>
            <w:spacing w:val="-1"/>
          </w:rPr>
          <w:t>37</w:t>
        </w:r>
      </w:hyperlink>
      <w:r>
        <w:rPr>
          <w:spacing w:val="-1"/>
        </w:rPr>
        <w:t>].</w:t>
      </w:r>
      <w:r>
        <w:rPr>
          <w:spacing w:val="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Kepler,</w:t>
      </w:r>
      <w:r>
        <w:rPr/>
        <w:t xml:space="preserve"> </w:t>
      </w:r>
      <w:r>
        <w:rPr/>
        <w:t>Maxwell, and Pascal archi</w:t>
      </w:r>
      <w:r>
        <w:rPr>
          <w:spacing w:val="-1"/>
        </w:rPr>
        <w:t>tectures, one</w:t>
      </w:r>
      <w:r>
        <w:rPr>
          <w:spacing w:val="9"/>
        </w:rPr>
        <w:t xml:space="preserve"> </w:t>
      </w:r>
      <w:r>
        <w:rPr>
          <w:spacing w:val="-1"/>
        </w:rPr>
        <w:t>out</w:t>
      </w:r>
      <w:r>
        <w:rPr>
          <w:spacing w:val="10"/>
        </w:rPr>
        <w:t xml:space="preserve"> </w:t>
      </w:r>
      <w:r>
        <w:rPr>
          <w:spacing w:val="-1"/>
        </w:rPr>
        <w:t>of 3 to</w:t>
      </w:r>
      <w:r>
        <w:rPr>
          <w:spacing w:val="11"/>
          <w:w w:val="102"/>
        </w:rPr>
        <w:t xml:space="preserve"> </w:t>
      </w:r>
      <w:r>
        <w:rPr>
          <w:spacing w:val="-1"/>
        </w:rPr>
        <w:t>7</w:t>
      </w:r>
      <w:r>
        <w:rPr>
          <w:spacing w:val="6"/>
        </w:rPr>
        <w:t xml:space="preserve"> </w:t>
      </w:r>
      <w:r>
        <w:rPr>
          <w:spacing w:val="-1"/>
        </w:rPr>
        <w:t>instructions</w:t>
      </w:r>
      <w:r>
        <w:rPr/>
        <w:t xml:space="preserve"> </w:t>
      </w:r>
      <w:r>
        <w:rPr/>
        <w:t>is</w:t>
      </w:r>
      <w:r>
        <w:rPr>
          <w:spacing w:val="16"/>
          <w:w w:val="102"/>
        </w:rPr>
        <w:t xml:space="preserve"> </w:t>
      </w:r>
      <w:r>
        <w:rPr/>
        <w:t>usually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compiler</w:t>
      </w:r>
      <w:r>
        <w:rPr>
          <w:spacing w:val="1"/>
        </w:rPr>
        <w:t>-</w:t>
      </w:r>
      <w:r>
        <w:rPr/>
        <w:t>inserted</w:t>
      </w:r>
      <w:r>
        <w:rPr>
          <w:spacing w:val="1"/>
        </w:rPr>
        <w:t xml:space="preserve"> </w:t>
      </w:r>
      <w:r>
        <w:rPr/>
        <w:t>hint</w:t>
      </w:r>
      <w:r>
        <w:rPr>
          <w:spacing w:val="13"/>
          <w:w w:val="102"/>
        </w:rPr>
        <w:t xml:space="preserve"> </w:t>
      </w:r>
      <w:r>
        <w:rPr/>
        <w:t>instruction</w:t>
      </w:r>
      <w:r>
        <w:rPr>
          <w:spacing w:val="1"/>
        </w:rPr>
        <w:t>. </w:t>
      </w:r>
      <w:r>
        <w:rPr/>
        <w:t>Jia</w:t>
      </w:r>
      <w:r>
        <w:rPr>
          <w:spacing w:val="16"/>
        </w:rPr>
        <w:t xml:space="preserve"> </w:t>
      </w:r>
      <w:r>
        <w:rPr/>
        <w:t>et</w:t>
      </w:r>
      <w:r>
        <w:rPr>
          <w:spacing w:val="15"/>
          <w:w w:val="102"/>
        </w:rPr>
        <w:t xml:space="preserve"> </w:t>
      </w:r>
      <w:r>
        <w:rPr/>
        <w:t>al</w:t>
      </w:r>
      <w:r>
        <w:rPr>
          <w:spacing w:val="1"/>
        </w:rPr>
        <w:t>.</w:t>
      </w:r>
      <w:r>
        <w:rPr>
          <w:spacing w:val="28"/>
          <w:w w:val="101"/>
        </w:rPr>
        <w:t xml:space="preserve"> </w:t>
      </w:r>
      <w:r>
        <w:rPr>
          <w:spacing w:val="1"/>
        </w:rPr>
        <w:t>[</w:t>
      </w:r>
      <w:hyperlink w:history="true" w:anchor="bookmark49">
        <w:r>
          <w:rPr>
            <w:spacing w:val="1"/>
          </w:rPr>
          <w:t>46</w:t>
        </w:r>
      </w:hyperlink>
      <w:r>
        <w:rPr>
          <w:spacing w:val="1"/>
        </w:rPr>
        <w:t>,</w:t>
      </w:r>
      <w:r>
        <w:rPr>
          <w:spacing w:val="-11"/>
        </w:rPr>
        <w:t xml:space="preserve"> </w:t>
      </w:r>
      <w:hyperlink w:history="true" w:anchor="bookmark50">
        <w:r>
          <w:rPr>
            <w:spacing w:val="1"/>
          </w:rPr>
          <w:t>47</w:t>
        </w:r>
      </w:hyperlink>
      <w:r>
        <w:rPr>
          <w:spacing w:val="1"/>
        </w:rPr>
        <w:t>]</w:t>
      </w:r>
      <w:r>
        <w:rPr/>
        <w:t xml:space="preserve"> </w:t>
      </w:r>
      <w:r>
        <w:rPr>
          <w:spacing w:val="-1"/>
        </w:rPr>
        <w:t>revealed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newer</w:t>
      </w:r>
      <w:r>
        <w:rPr>
          <w:spacing w:val="19"/>
          <w:w w:val="101"/>
        </w:rPr>
        <w:t xml:space="preserve"> </w:t>
      </w:r>
      <w:r>
        <w:rPr>
          <w:spacing w:val="-1"/>
        </w:rPr>
        <w:t>architectur</w:t>
      </w:r>
      <w:r>
        <w:rPr>
          <w:spacing w:val="-2"/>
        </w:rPr>
        <w:t>es</w:t>
      </w:r>
      <w:r>
        <w:rPr>
          <w:spacing w:val="21"/>
          <w:w w:val="101"/>
        </w:rPr>
        <w:t xml:space="preserve"> </w:t>
      </w:r>
      <w:r>
        <w:rPr>
          <w:spacing w:val="-2"/>
        </w:rPr>
        <w:t>such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12"/>
          <w:w w:val="101"/>
        </w:rPr>
        <w:t xml:space="preserve"> </w:t>
      </w:r>
      <w:r>
        <w:rPr>
          <w:spacing w:val="-2"/>
        </w:rPr>
        <w:t>Volta</w:t>
      </w:r>
      <w:r>
        <w:rPr>
          <w:spacing w:val="20"/>
        </w:rPr>
        <w:t xml:space="preserve"> </w:t>
      </w:r>
      <w:r>
        <w:rPr>
          <w:spacing w:val="-2"/>
        </w:rPr>
        <w:t>or</w:t>
      </w:r>
      <w:r>
        <w:rPr>
          <w:spacing w:val="13"/>
          <w:w w:val="101"/>
        </w:rPr>
        <w:t xml:space="preserve"> </w:t>
      </w:r>
      <w:r>
        <w:rPr>
          <w:spacing w:val="-2"/>
        </w:rPr>
        <w:t>Turing</w:t>
      </w:r>
      <w:r>
        <w:rPr>
          <w:spacing w:val="15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4"/>
        </w:rPr>
        <w:t>increased the instruction size from 64</w:t>
      </w:r>
      <w:r>
        <w:rPr>
          <w:spacing w:val="-5"/>
        </w:rPr>
        <w:t xml:space="preserve"> to</w:t>
      </w:r>
      <w:r>
        <w:rPr>
          <w:spacing w:val="9"/>
        </w:rPr>
        <w:t xml:space="preserve"> </w:t>
      </w:r>
      <w:r>
        <w:rPr>
          <w:spacing w:val="-5"/>
        </w:rPr>
        <w:t>128 bits. As a result, newer</w:t>
      </w:r>
      <w:r>
        <w:rPr/>
        <w:t xml:space="preserve"> </w:t>
      </w:r>
      <w:r>
        <w:rPr>
          <w:spacing w:val="1"/>
        </w:rPr>
        <w:t>architectures</w:t>
      </w:r>
      <w:r>
        <w:rPr>
          <w:spacing w:val="18"/>
        </w:rPr>
        <w:t xml:space="preserve"> </w:t>
      </w:r>
      <w:r>
        <w:rPr>
          <w:spacing w:val="1"/>
        </w:rPr>
        <w:t>have</w:t>
      </w:r>
      <w:r>
        <w:rPr>
          <w:spacing w:val="23"/>
          <w:w w:val="101"/>
        </w:rPr>
        <w:t xml:space="preserve"> </w:t>
      </w:r>
      <w:r>
        <w:rPr>
          <w:spacing w:val="1"/>
        </w:rPr>
        <w:t>shifted</w:t>
      </w:r>
      <w:r>
        <w:rPr>
          <w:spacing w:val="18"/>
          <w:w w:val="101"/>
        </w:rPr>
        <w:t xml:space="preserve"> </w:t>
      </w:r>
      <w:r>
        <w:rPr>
          <w:spacing w:val="1"/>
        </w:rPr>
        <w:t>fro</w:t>
      </w:r>
      <w:r>
        <w:rPr/>
        <w:t>m</w:t>
      </w:r>
      <w:r>
        <w:rPr>
          <w:spacing w:val="17"/>
        </w:rPr>
        <w:t xml:space="preserve"> </w:t>
      </w:r>
      <w:r>
        <w:rPr/>
        <w:t>having</w:t>
      </w:r>
      <w:r>
        <w:rPr>
          <w:spacing w:val="24"/>
        </w:rPr>
        <w:t xml:space="preserve"> </w:t>
      </w:r>
      <w:r>
        <w:rPr/>
        <w:t>specific</w:t>
      </w:r>
      <w:r>
        <w:rPr>
          <w:spacing w:val="19"/>
        </w:rPr>
        <w:t xml:space="preserve"> </w:t>
      </w:r>
      <w:r>
        <w:rPr/>
        <w:t>instructions</w:t>
      </w:r>
      <w:r>
        <w:rPr>
          <w:spacing w:val="18"/>
          <w:w w:val="101"/>
        </w:rPr>
        <w:t xml:space="preserve"> </w:t>
      </w:r>
      <w:r>
        <w:rPr/>
        <w:t>for </w:t>
      </w:r>
      <w:r>
        <w:rPr/>
        <w:t>hints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including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hint</w:t>
      </w:r>
      <w:r>
        <w:rPr>
          <w:spacing w:val="2"/>
        </w:rPr>
        <w:t xml:space="preserve"> </w:t>
      </w:r>
      <w:r>
        <w:rPr/>
        <w:t>bits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each</w:t>
      </w:r>
      <w:r>
        <w:rPr>
          <w:spacing w:val="2"/>
        </w:rPr>
        <w:t xml:space="preserve"> </w:t>
      </w:r>
      <w:r>
        <w:rPr/>
        <w:t>instruction</w:t>
      </w:r>
      <w:r>
        <w:rPr>
          <w:spacing w:val="2"/>
        </w:rPr>
        <w:t>. </w:t>
      </w:r>
      <w:r>
        <w:rPr/>
        <w:t>These</w:t>
      </w:r>
      <w:r>
        <w:rPr>
          <w:spacing w:val="2"/>
        </w:rPr>
        <w:t xml:space="preserve"> </w:t>
      </w:r>
      <w:r>
        <w:rPr/>
        <w:t>bits</w:t>
      </w:r>
      <w:r>
        <w:rPr>
          <w:spacing w:val="2"/>
        </w:rPr>
        <w:t xml:space="preserve"> </w:t>
      </w:r>
      <w:r>
        <w:rPr/>
        <w:t>are</w:t>
      </w:r>
      <w:r>
        <w:rPr>
          <w:spacing w:val="5"/>
        </w:rPr>
        <w:t xml:space="preserve"> </w:t>
      </w:r>
      <w:bookmarkStart w:name="bookmark87" w:id="34"/>
      <w:bookmarkEnd w:id="34"/>
      <w:r>
        <w:rPr/>
        <w:t>intended not only to improve the hardware pe</w:t>
      </w:r>
      <w:r>
        <w:rPr>
          <w:spacing w:val="-1"/>
        </w:rPr>
        <w:t>rformance but also</w:t>
      </w:r>
      <w:r>
        <w:rPr/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ensure</w:t>
      </w:r>
      <w:r>
        <w:rPr>
          <w:spacing w:val="19"/>
          <w:w w:val="102"/>
        </w:rPr>
        <w:t xml:space="preserve"> </w:t>
      </w:r>
      <w:r>
        <w:rPr>
          <w:spacing w:val="-2"/>
        </w:rPr>
        <w:t>the</w:t>
      </w:r>
      <w:r>
        <w:rPr>
          <w:spacing w:val="15"/>
          <w:w w:val="101"/>
        </w:rPr>
        <w:t xml:space="preserve"> </w:t>
      </w:r>
      <w:r>
        <w:rPr>
          <w:spacing w:val="-2"/>
        </w:rPr>
        <w:t>program’s</w:t>
      </w:r>
      <w:r>
        <w:rPr>
          <w:spacing w:val="22"/>
        </w:rPr>
        <w:t xml:space="preserve"> </w:t>
      </w:r>
      <w:r>
        <w:rPr>
          <w:spacing w:val="-3"/>
        </w:rPr>
        <w:t>correctness.</w:t>
      </w:r>
      <w:r>
        <w:rPr>
          <w:spacing w:val="22"/>
        </w:rPr>
        <w:t xml:space="preserve"> </w:t>
      </w:r>
      <w:r>
        <w:rPr>
          <w:spacing w:val="-3"/>
        </w:rPr>
        <w:t>CPUs</w:t>
      </w:r>
      <w:r>
        <w:rPr>
          <w:spacing w:val="17"/>
          <w:w w:val="101"/>
        </w:rPr>
        <w:t xml:space="preserve"> </w:t>
      </w:r>
      <w:r>
        <w:rPr>
          <w:spacing w:val="-3"/>
        </w:rPr>
        <w:t>have</w:t>
      </w:r>
      <w:r>
        <w:rPr>
          <w:spacing w:val="19"/>
        </w:rPr>
        <w:t xml:space="preserve"> </w:t>
      </w:r>
      <w:r>
        <w:rPr>
          <w:spacing w:val="-3"/>
        </w:rPr>
        <w:t>used</w:t>
      </w:r>
      <w:r>
        <w:rPr>
          <w:spacing w:val="22"/>
        </w:rPr>
        <w:t xml:space="preserve"> </w:t>
      </w:r>
      <w:r>
        <w:rPr>
          <w:spacing w:val="-3"/>
        </w:rPr>
        <w:t>compiler</w:t>
      </w:r>
      <w:r>
        <w:rPr/>
        <w:t xml:space="preserve"> </w:t>
      </w:r>
      <w:r>
        <w:rPr/>
        <w:t>hints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help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hardware</w:t>
      </w:r>
      <w:r>
        <w:rPr>
          <w:spacing w:val="14"/>
          <w:w w:val="101"/>
        </w:rPr>
        <w:t xml:space="preserve"> </w:t>
      </w:r>
      <w:r>
        <w:rPr/>
        <w:t>make</w:t>
      </w:r>
      <w:r>
        <w:rPr>
          <w:spacing w:val="15"/>
        </w:rPr>
        <w:t xml:space="preserve"> </w:t>
      </w:r>
      <w:r>
        <w:rPr/>
        <w:t>more</w:t>
      </w:r>
      <w:r>
        <w:rPr>
          <w:spacing w:val="18"/>
        </w:rPr>
        <w:t xml:space="preserve"> </w:t>
      </w:r>
      <w:r>
        <w:rPr/>
        <w:t>efficient</w:t>
      </w:r>
      <w:r>
        <w:rPr>
          <w:spacing w:val="15"/>
        </w:rPr>
        <w:t xml:space="preserve"> </w:t>
      </w:r>
      <w:r>
        <w:rPr/>
        <w:t>use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different </w:t>
      </w:r>
      <w:bookmarkStart w:name="bookmark118" w:id="35"/>
      <w:bookmarkEnd w:id="35"/>
      <w:r>
        <w:rPr>
          <w:spacing w:val="-2"/>
        </w:rPr>
        <w:t>resources</w:t>
      </w:r>
      <w:r>
        <w:rPr>
          <w:spacing w:val="31"/>
          <w:w w:val="102"/>
        </w:rPr>
        <w:t xml:space="preserve"> </w:t>
      </w:r>
      <w:r>
        <w:rPr>
          <w:spacing w:val="-2"/>
        </w:rPr>
        <w:t>[</w:t>
      </w:r>
      <w:hyperlink w:history="true" w:anchor="bookmark137">
        <w:r>
          <w:rPr>
            <w:spacing w:val="-2"/>
          </w:rPr>
          <w:t>88</w:t>
        </w:r>
      </w:hyperlink>
      <w:r>
        <w:rPr>
          <w:spacing w:val="-2"/>
        </w:rPr>
        <w:t>].</w:t>
      </w:r>
      <w:r>
        <w:rPr>
          <w:spacing w:val="11"/>
          <w:w w:val="101"/>
        </w:rPr>
        <w:t xml:space="preserve"> </w:t>
      </w:r>
      <w:r>
        <w:rPr>
          <w:spacing w:val="-2"/>
        </w:rPr>
        <w:t>These</w:t>
      </w:r>
      <w:r>
        <w:rPr>
          <w:spacing w:val="13"/>
          <w:w w:val="101"/>
        </w:rPr>
        <w:t xml:space="preserve"> </w:t>
      </w:r>
      <w:r>
        <w:rPr>
          <w:spacing w:val="-2"/>
        </w:rPr>
        <w:t>hints</w:t>
      </w:r>
      <w:r>
        <w:rPr>
          <w:spacing w:val="13"/>
          <w:w w:val="101"/>
        </w:rPr>
        <w:t xml:space="preserve"> </w:t>
      </w:r>
      <w:r>
        <w:rPr>
          <w:spacing w:val="-2"/>
        </w:rPr>
        <w:t>have</w:t>
      </w:r>
      <w:r>
        <w:rPr>
          <w:spacing w:val="12"/>
        </w:rPr>
        <w:t xml:space="preserve"> </w:t>
      </w:r>
      <w:r>
        <w:rPr>
          <w:spacing w:val="-2"/>
        </w:rPr>
        <w:t>been</w:t>
      </w:r>
      <w:r>
        <w:rPr>
          <w:spacing w:val="15"/>
        </w:rPr>
        <w:t xml:space="preserve"> </w:t>
      </w:r>
      <w:r>
        <w:rPr>
          <w:spacing w:val="-2"/>
        </w:rPr>
        <w:t>used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su</w:t>
      </w:r>
      <w:r>
        <w:rPr>
          <w:spacing w:val="-3"/>
        </w:rPr>
        <w:t>pport</w:t>
      </w:r>
      <w:r>
        <w:rPr>
          <w:spacing w:val="18"/>
        </w:rPr>
        <w:t xml:space="preserve"> </w:t>
      </w:r>
      <w:r>
        <w:rPr>
          <w:spacing w:val="-3"/>
        </w:rPr>
        <w:t>different</w:t>
      </w:r>
      <w:r>
        <w:rPr/>
        <w:t xml:space="preserve"> </w:t>
      </w:r>
      <w:r>
        <w:rPr>
          <w:spacing w:val="-2"/>
        </w:rPr>
        <w:t>components of</w:t>
      </w:r>
      <w:r>
        <w:rPr>
          <w:spacing w:val="-13"/>
        </w:rPr>
        <w:t xml:space="preserve"> </w:t>
      </w:r>
      <w:r>
        <w:rPr>
          <w:spacing w:val="-2"/>
        </w:rPr>
        <w:t>the CPUs, such as data bypa</w:t>
      </w:r>
      <w:r>
        <w:rPr>
          <w:spacing w:val="-3"/>
        </w:rPr>
        <w:t>ss, branch prediction,</w:t>
      </w:r>
      <w:r>
        <w:rPr/>
        <w:t xml:space="preserve"> </w:t>
      </w:r>
      <w:r>
        <w:rPr>
          <w:spacing w:val="-5"/>
        </w:rPr>
        <w:t>and caches, among</w:t>
      </w:r>
      <w:r>
        <w:rPr>
          <w:spacing w:val="5"/>
        </w:rPr>
        <w:t xml:space="preserve"> </w:t>
      </w:r>
      <w:r>
        <w:rPr>
          <w:spacing w:val="-5"/>
        </w:rPr>
        <w:t>ot</w:t>
      </w:r>
      <w:r>
        <w:rPr>
          <w:spacing w:val="-6"/>
        </w:rPr>
        <w:t>hers.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0" w:firstLine="203"/>
        <w:spacing w:before="30" w:line="268" w:lineRule="auto"/>
        <w:jc w:val="both"/>
        <w:rPr/>
      </w:pPr>
      <w:r>
        <w:rPr>
          <w:spacing w:val="-2"/>
        </w:rPr>
        <w:t>To the best of</w:t>
      </w:r>
      <w:r>
        <w:rPr>
          <w:spacing w:val="7"/>
        </w:rPr>
        <w:t xml:space="preserve"> </w:t>
      </w:r>
      <w:r>
        <w:rPr>
          <w:spacing w:val="-2"/>
        </w:rPr>
        <w:t>our knowledge, our work is the first one to unveil</w:t>
      </w:r>
      <w:r>
        <w:rPr/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GPU</w:t>
      </w:r>
      <w:r>
        <w:rPr>
          <w:spacing w:val="24"/>
          <w:w w:val="101"/>
        </w:rPr>
        <w:t xml:space="preserve"> </w:t>
      </w:r>
      <w:r>
        <w:rPr/>
        <w:t>core</w:t>
      </w:r>
      <w:r>
        <w:rPr>
          <w:spacing w:val="21"/>
          <w:w w:val="101"/>
        </w:rPr>
        <w:t xml:space="preserve"> </w:t>
      </w:r>
      <w:r>
        <w:rPr/>
        <w:t>microarchitecture</w:t>
      </w:r>
      <w:r>
        <w:rPr>
          <w:spacing w:val="2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modern</w:t>
      </w:r>
      <w:r>
        <w:rPr>
          <w:spacing w:val="19"/>
          <w:w w:val="101"/>
        </w:rPr>
        <w:t xml:space="preserve"> </w:t>
      </w:r>
      <w:r>
        <w:rPr/>
        <w:t>NVIDIA</w:t>
      </w:r>
      <w:r>
        <w:rPr>
          <w:spacing w:val="24"/>
          <w:w w:val="101"/>
        </w:rPr>
        <w:t xml:space="preserve"> </w:t>
      </w:r>
      <w:r>
        <w:rPr/>
        <w:t>GPUs</w:t>
      </w:r>
      <w:r>
        <w:rPr>
          <w:spacing w:val="24"/>
          <w:w w:val="101"/>
        </w:rPr>
        <w:t xml:space="preserve"> </w:t>
      </w:r>
      <w:r>
        <w:rPr/>
        <w:t>and </w:t>
      </w:r>
      <w:r>
        <w:rPr>
          <w:spacing w:val="-1"/>
        </w:rPr>
        <w:t>develop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23"/>
          <w:w w:val="101"/>
        </w:rPr>
        <w:t xml:space="preserve"> </w:t>
      </w:r>
      <w:r>
        <w:rPr>
          <w:spacing w:val="-1"/>
        </w:rPr>
        <w:t>accurate</w:t>
      </w:r>
      <w:r>
        <w:rPr>
          <w:spacing w:val="20"/>
        </w:rPr>
        <w:t xml:space="preserve"> </w:t>
      </w:r>
      <w:r>
        <w:rPr>
          <w:spacing w:val="-1"/>
        </w:rPr>
        <w:t>microarchitecture</w:t>
      </w:r>
      <w:r>
        <w:rPr>
          <w:spacing w:val="25"/>
          <w:w w:val="101"/>
        </w:rPr>
        <w:t xml:space="preserve"> </w:t>
      </w:r>
      <w:r>
        <w:rPr>
          <w:spacing w:val="-1"/>
        </w:rPr>
        <w:t>simu</w:t>
      </w:r>
      <w:r>
        <w:rPr>
          <w:spacing w:val="-2"/>
        </w:rPr>
        <w:t>lation</w:t>
      </w:r>
      <w:r>
        <w:rPr>
          <w:spacing w:val="20"/>
          <w:w w:val="101"/>
        </w:rPr>
        <w:t xml:space="preserve"> </w:t>
      </w:r>
      <w:r>
        <w:rPr>
          <w:spacing w:val="-2"/>
        </w:rPr>
        <w:t>model.</w:t>
      </w:r>
      <w:r>
        <w:rPr>
          <w:spacing w:val="21"/>
          <w:w w:val="101"/>
        </w:rPr>
        <w:t xml:space="preserve"> </w:t>
      </w:r>
      <w:r>
        <w:rPr>
          <w:spacing w:val="-2"/>
        </w:rPr>
        <w:t>Some</w:t>
      </w:r>
      <w:r>
        <w:rPr/>
        <w:t xml:space="preserve"> </w:t>
      </w:r>
      <w:r>
        <w:rPr/>
        <w:t>novel</w:t>
      </w:r>
      <w:r>
        <w:rPr>
          <w:spacing w:val="1"/>
        </w:rPr>
        <w:t xml:space="preserve"> </w:t>
      </w:r>
      <w:r>
        <w:rPr/>
        <w:t>features</w:t>
      </w:r>
      <w:r>
        <w:rPr>
          <w:spacing w:val="1"/>
        </w:rPr>
        <w:t xml:space="preserve"> </w:t>
      </w:r>
      <w:r>
        <w:rPr/>
        <w:t>discovered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our</w:t>
      </w:r>
      <w:r>
        <w:rPr>
          <w:spacing w:val="1"/>
        </w:rPr>
        <w:t xml:space="preserve"> </w:t>
      </w:r>
      <w:r>
        <w:rPr/>
        <w:t>work</w:t>
      </w:r>
      <w:r>
        <w:rPr>
          <w:spacing w:val="11"/>
          <w:w w:val="101"/>
        </w:rPr>
        <w:t xml:space="preserve"> </w:t>
      </w:r>
      <w:r>
        <w:rPr/>
        <w:t>are</w:t>
      </w:r>
      <w:r>
        <w:rPr>
          <w:spacing w:val="1"/>
        </w:rPr>
        <w:t>: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complete</w:t>
      </w:r>
      <w:r>
        <w:rPr>
          <w:spacing w:val="9"/>
        </w:rPr>
        <w:t xml:space="preserve"> </w:t>
      </w:r>
      <w:r>
        <w:rPr/>
        <w:t>definition </w:t>
      </w:r>
      <w:r>
        <w:rPr>
          <w:spacing w:val="1"/>
        </w:rPr>
        <w:t>of the</w:t>
      </w:r>
      <w:r>
        <w:rPr>
          <w:spacing w:val="27"/>
          <w:w w:val="101"/>
        </w:rPr>
        <w:t xml:space="preserve"> </w:t>
      </w:r>
      <w:r>
        <w:rPr>
          <w:spacing w:val="1"/>
        </w:rPr>
        <w:t>semantics</w:t>
      </w:r>
      <w:r>
        <w:rPr>
          <w:spacing w:val="26"/>
          <w:w w:val="101"/>
        </w:rPr>
        <w:t xml:space="preserve"> </w:t>
      </w:r>
      <w:r>
        <w:rPr>
          <w:spacing w:val="1"/>
        </w:rPr>
        <w:t>of the</w:t>
      </w:r>
      <w:r>
        <w:rPr>
          <w:spacing w:val="26"/>
        </w:rPr>
        <w:t xml:space="preserve"> </w:t>
      </w:r>
      <w:r>
        <w:rPr>
          <w:spacing w:val="1"/>
        </w:rPr>
        <w:t>control</w:t>
      </w:r>
      <w:r>
        <w:rPr>
          <w:spacing w:val="20"/>
        </w:rPr>
        <w:t xml:space="preserve"> </w:t>
      </w:r>
      <w:r>
        <w:rPr>
          <w:spacing w:val="1"/>
        </w:rPr>
        <w:t>bits</w:t>
      </w:r>
      <w:r>
        <w:rPr>
          <w:spacing w:val="25"/>
          <w:w w:val="101"/>
        </w:rPr>
        <w:t xml:space="preserve"> </w:t>
      </w:r>
      <w:r>
        <w:rPr>
          <w:spacing w:val="1"/>
        </w:rPr>
        <w:t>and</w:t>
      </w:r>
      <w:r>
        <w:rPr>
          <w:spacing w:val="23"/>
          <w:w w:val="101"/>
        </w:rPr>
        <w:t xml:space="preserve"> </w:t>
      </w:r>
      <w:r>
        <w:rPr>
          <w:spacing w:val="1"/>
        </w:rPr>
        <w:t>the</w:t>
      </w:r>
      <w:r>
        <w:rPr>
          <w:spacing w:val="22"/>
          <w:w w:val="101"/>
        </w:rPr>
        <w:t xml:space="preserve"> </w:t>
      </w:r>
      <w:r>
        <w:rPr>
          <w:spacing w:val="1"/>
        </w:rPr>
        <w:t>microarchitectu</w:t>
      </w:r>
      <w:r>
        <w:rPr/>
        <w:t>ral </w:t>
      </w:r>
      <w:r>
        <w:rPr>
          <w:spacing w:val="-2"/>
        </w:rPr>
        <w:t>changes to support them, the behavior of</w:t>
      </w:r>
      <w:r>
        <w:rPr>
          <w:spacing w:val="2"/>
        </w:rPr>
        <w:t xml:space="preserve"> </w:t>
      </w:r>
      <w:r>
        <w:rPr>
          <w:spacing w:val="-2"/>
        </w:rPr>
        <w:t>the issue scheduler, the</w:t>
      </w:r>
      <w:r>
        <w:rPr/>
        <w:t xml:space="preserve"> </w:t>
      </w:r>
      <w:r>
        <w:rPr>
          <w:spacing w:val="-2"/>
        </w:rPr>
        <w:t>microarchitecture of</w:t>
      </w:r>
      <w:r>
        <w:rPr>
          <w:spacing w:val="-1"/>
        </w:rPr>
        <w:t xml:space="preserve"> </w:t>
      </w:r>
      <w:r>
        <w:rPr>
          <w:spacing w:val="-2"/>
        </w:rPr>
        <w:t>the register file and its associated cache, and</w:t>
      </w:r>
      <w:r>
        <w:rPr/>
        <w:t xml:space="preserve"> </w:t>
      </w:r>
      <w:r>
        <w:rPr>
          <w:spacing w:val="-2"/>
        </w:rPr>
        <w:t>various aspects of</w:t>
      </w:r>
      <w:r>
        <w:rPr>
          <w:spacing w:val="-12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 memory pipeline. These features are critical</w:t>
      </w:r>
      <w:r>
        <w:rPr/>
        <w:t xml:space="preserve"> </w:t>
      </w:r>
      <w:r>
        <w:rPr>
          <w:spacing w:val="-1"/>
        </w:rPr>
        <w:t>for an accurate modeling of</w:t>
      </w:r>
      <w:r>
        <w:rPr>
          <w:spacing w:val="-7"/>
        </w:rPr>
        <w:t xml:space="preserve"> </w:t>
      </w:r>
      <w:r>
        <w:rPr>
          <w:spacing w:val="-1"/>
        </w:rPr>
        <w:t>modern NVIDIA GPUs.</w:t>
      </w:r>
    </w:p>
    <w:p>
      <w:pPr>
        <w:pStyle w:val="BodyText"/>
        <w:ind w:left="15"/>
        <w:spacing w:before="227" w:line="195" w:lineRule="auto"/>
        <w:outlineLvl w:val="0"/>
        <w:rPr>
          <w:sz w:val="21"/>
          <w:szCs w:val="21"/>
        </w:rPr>
      </w:pPr>
      <w:bookmarkStart w:name="bookmark23" w:id="36"/>
      <w:bookmarkEnd w:id="36"/>
      <w:r>
        <w:rPr>
          <w:sz w:val="21"/>
          <w:szCs w:val="21"/>
          <w:b/>
          <w:bCs/>
          <w:spacing w:val="-4"/>
        </w:rPr>
        <w:t>9</w:t>
      </w:r>
      <w:r>
        <w:rPr>
          <w:sz w:val="21"/>
          <w:szCs w:val="21"/>
          <w:b/>
          <w:bCs/>
          <w:spacing w:val="19"/>
        </w:rPr>
        <w:t xml:space="preserve">   </w:t>
      </w:r>
      <w:r>
        <w:rPr>
          <w:sz w:val="21"/>
          <w:szCs w:val="21"/>
          <w:b/>
          <w:bCs/>
          <w:spacing w:val="-4"/>
        </w:rPr>
        <w:t>Conclusion</w:t>
      </w:r>
    </w:p>
    <w:p>
      <w:pPr>
        <w:pStyle w:val="BodyText"/>
        <w:spacing w:before="106" w:line="266" w:lineRule="auto"/>
        <w:jc w:val="both"/>
        <w:rPr/>
      </w:pPr>
      <w:r>
        <w:rPr/>
        <w:t>This paper unveils the mic</w:t>
      </w:r>
      <w:r>
        <w:rPr>
          <w:spacing w:val="-1"/>
        </w:rPr>
        <w:t>roarchitecture of</w:t>
      </w:r>
      <w:r>
        <w:rPr>
          <w:spacing w:val="-14"/>
        </w:rPr>
        <w:t xml:space="preserve"> </w:t>
      </w:r>
      <w:r>
        <w:rPr>
          <w:spacing w:val="-1"/>
        </w:rPr>
        <w:t>modern NVIDIA GPU</w:t>
      </w:r>
      <w:r>
        <w:rPr/>
        <w:t xml:space="preserve"> </w:t>
      </w:r>
      <w:r>
        <w:rPr>
          <w:spacing w:val="-2"/>
        </w:rPr>
        <w:t>cores by reverse engineering it on</w:t>
      </w:r>
      <w:r>
        <w:rPr>
          <w:spacing w:val="-3"/>
        </w:rPr>
        <w:t xml:space="preserve"> real hardware. We describe the</w:t>
      </w:r>
      <w:r>
        <w:rPr/>
        <w:t xml:space="preserve"> </w:t>
      </w:r>
      <w:r>
        <w:rPr>
          <w:spacing w:val="-6"/>
        </w:rPr>
        <w:t>hardware-compiler approach used to</w:t>
      </w:r>
      <w:r>
        <w:rPr/>
        <w:t xml:space="preserve"> </w:t>
      </w:r>
      <w:r>
        <w:rPr>
          <w:spacing w:val="-6"/>
        </w:rPr>
        <w:t>handle data dependencies,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3"/>
        </w:rPr>
        <w:t>the register file cache. We dissect</w:t>
      </w:r>
      <w:r>
        <w:rPr>
          <w:spacing w:val="-4"/>
        </w:rPr>
        <w:t xml:space="preserve"> the issue stage</w:t>
      </w:r>
      <w:r>
        <w:rPr>
          <w:spacing w:val="1"/>
        </w:rPr>
        <w:t xml:space="preserve"> </w:t>
      </w:r>
      <w:r>
        <w:rPr>
          <w:spacing w:val="-4"/>
        </w:rPr>
        <w:t>logic</w:t>
      </w:r>
      <w:r>
        <w:rPr>
          <w:spacing w:val="5"/>
        </w:rPr>
        <w:t xml:space="preserve"> </w:t>
      </w:r>
      <w:r>
        <w:rPr>
          <w:spacing w:val="-4"/>
        </w:rPr>
        <w:t>discovering</w:t>
      </w:r>
      <w:r>
        <w:rPr/>
        <w:t xml:space="preserve"> </w:t>
      </w:r>
      <w:r>
        <w:rPr/>
        <w:t>that the issue</w:t>
      </w:r>
      <w:r>
        <w:rPr>
          <w:spacing w:val="13"/>
        </w:rPr>
        <w:t xml:space="preserve"> </w:t>
      </w:r>
      <w:r>
        <w:rPr/>
        <w:t>scheduler follows a</w:t>
      </w:r>
      <w:r>
        <w:rPr>
          <w:spacing w:val="10"/>
        </w:rPr>
        <w:t xml:space="preserve"> </w:t>
      </w:r>
      <w:r>
        <w:rPr/>
        <w:t>CGGTY pol</w:t>
      </w:r>
      <w:r>
        <w:rPr>
          <w:spacing w:val="-1"/>
        </w:rPr>
        <w:t>icy.</w:t>
      </w:r>
      <w:r>
        <w:rPr>
          <w:spacing w:val="3"/>
        </w:rPr>
        <w:t xml:space="preserve"> </w:t>
      </w:r>
      <w:r>
        <w:rPr>
          <w:spacing w:val="-1"/>
        </w:rPr>
        <w:t>We</w:t>
      </w:r>
      <w:r>
        <w:rPr>
          <w:spacing w:val="7"/>
        </w:rPr>
        <w:t xml:space="preserve"> </w:t>
      </w:r>
      <w:r>
        <w:rPr>
          <w:spacing w:val="-1"/>
        </w:rPr>
        <w:t>unveil</w:t>
      </w:r>
      <w:r>
        <w:rPr>
          <w:spacing w:val="5"/>
        </w:rPr>
        <w:t xml:space="preserve"> </w:t>
      </w:r>
      <w:r>
        <w:rPr>
          <w:spacing w:val="-1"/>
        </w:rPr>
        <w:t>key</w:t>
      </w:r>
      <w:r>
        <w:rPr/>
        <w:t xml:space="preserve"> </w:t>
      </w:r>
      <w:r>
        <w:rPr/>
        <w:t>details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register</w:t>
      </w:r>
      <w:r>
        <w:rPr>
          <w:spacing w:val="3"/>
        </w:rPr>
        <w:t xml:space="preserve"> </w:t>
      </w:r>
      <w:r>
        <w:rPr/>
        <w:t>file</w:t>
      </w:r>
      <w:r>
        <w:rPr>
          <w:spacing w:val="3"/>
        </w:rPr>
        <w:t>,</w:t>
      </w:r>
      <w:r>
        <w:rPr>
          <w:spacing w:val="13"/>
        </w:rPr>
        <w:t xml:space="preserve"> </w:t>
      </w:r>
      <w:r>
        <w:rPr/>
        <w:t>such</w:t>
      </w:r>
      <w:r>
        <w:rPr>
          <w:spacing w:val="3"/>
        </w:rPr>
        <w:t xml:space="preserve"> </w:t>
      </w:r>
      <w:r>
        <w:rPr/>
        <w:t>as</w:t>
      </w:r>
      <w:r>
        <w:rPr>
          <w:spacing w:val="3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number</w:t>
      </w:r>
      <w:r>
        <w:rPr>
          <w:spacing w:val="11"/>
          <w:w w:val="10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ports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their </w:t>
      </w:r>
      <w:r>
        <w:rPr>
          <w:spacing w:val="-1"/>
        </w:rPr>
        <w:t>width. Also, we reveal how the register file cache works. We also</w:t>
      </w:r>
      <w:r>
        <w:rPr>
          <w:spacing w:val="4"/>
        </w:rPr>
        <w:t xml:space="preserve"> </w:t>
      </w:r>
      <w:r>
        <w:rPr/>
        <w:t>uncover</w:t>
      </w:r>
      <w:r>
        <w:rPr>
          <w:spacing w:val="10"/>
        </w:rPr>
        <w:t xml:space="preserve"> </w:t>
      </w:r>
      <w:r>
        <w:rPr/>
        <w:t>some</w:t>
      </w:r>
      <w:r>
        <w:rPr>
          <w:spacing w:val="10"/>
        </w:rPr>
        <w:t xml:space="preserve"> </w:t>
      </w:r>
      <w:r>
        <w:rPr/>
        <w:t>important</w:t>
      </w:r>
      <w:r>
        <w:rPr>
          <w:spacing w:val="10"/>
        </w:rPr>
        <w:t xml:space="preserve"> </w:t>
      </w:r>
      <w:r>
        <w:rPr/>
        <w:t>characteristics</w:t>
      </w:r>
      <w:r>
        <w:rPr>
          <w:spacing w:val="10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memory</w:t>
      </w:r>
      <w:r>
        <w:rPr>
          <w:spacing w:val="10"/>
        </w:rPr>
        <w:t xml:space="preserve"> </w:t>
      </w:r>
      <w:r>
        <w:rPr/>
        <w:t>pipeline</w:t>
      </w:r>
      <w:r>
        <w:rPr>
          <w:spacing w:val="10"/>
        </w:rPr>
        <w:t>,</w:t>
      </w:r>
      <w:r>
        <w:rPr/>
        <w:t xml:space="preserve"> </w:t>
      </w:r>
      <w:r>
        <w:rPr/>
        <w:t>including the size of</w:t>
      </w:r>
      <w:r>
        <w:rPr>
          <w:spacing w:val="-10"/>
        </w:rPr>
        <w:t xml:space="preserve"> </w:t>
      </w:r>
      <w:r>
        <w:rPr/>
        <w:t>load/store queues,</w:t>
      </w:r>
      <w:r>
        <w:rPr>
          <w:spacing w:val="10"/>
        </w:rPr>
        <w:t xml:space="preserve"> </w:t>
      </w:r>
      <w:r>
        <w:rPr/>
        <w:t>content</w:t>
      </w:r>
      <w:r>
        <w:rPr>
          <w:spacing w:val="-1"/>
        </w:rPr>
        <w:t>ion</w:t>
      </w:r>
      <w:r>
        <w:rPr>
          <w:spacing w:val="3"/>
        </w:rPr>
        <w:t xml:space="preserve"> </w:t>
      </w:r>
      <w:r>
        <w:rPr>
          <w:spacing w:val="-1"/>
        </w:rPr>
        <w:t>between</w:t>
      </w:r>
      <w:r>
        <w:rPr>
          <w:spacing w:val="12"/>
        </w:rPr>
        <w:t xml:space="preserve"> </w:t>
      </w:r>
      <w:r>
        <w:rPr>
          <w:spacing w:val="-1"/>
        </w:rPr>
        <w:t>sub-</w:t>
      </w:r>
      <w:r>
        <w:rPr/>
        <w:t xml:space="preserve"> </w:t>
      </w:r>
      <w:r>
        <w:rPr>
          <w:spacing w:val="-1"/>
        </w:rPr>
        <w:t>cores, latencies for different memory data granularity, an</w:t>
      </w:r>
      <w:r>
        <w:rPr>
          <w:spacing w:val="-2"/>
        </w:rPr>
        <w:t>d details</w:t>
      </w:r>
      <w:r>
        <w:rPr/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 instruction prefetcher </w:t>
      </w:r>
      <w:r>
        <w:rPr>
          <w:spacing w:val="-1"/>
        </w:rPr>
        <w:t>mechanism.</w:t>
      </w:r>
    </w:p>
    <w:p>
      <w:pPr>
        <w:pStyle w:val="BodyText"/>
        <w:ind w:left="9" w:firstLine="197"/>
        <w:spacing w:before="27" w:line="266" w:lineRule="auto"/>
        <w:jc w:val="both"/>
        <w:rPr/>
      </w:pPr>
      <w:r>
        <w:rPr>
          <w:spacing w:val="-2"/>
        </w:rPr>
        <w:t>In addition, we model al</w:t>
      </w:r>
      <w:r>
        <w:rPr>
          <w:spacing w:val="-3"/>
        </w:rPr>
        <w:t>l these features in a state-of-the-art</w:t>
      </w:r>
      <w:r>
        <w:rPr>
          <w:spacing w:val="6"/>
        </w:rPr>
        <w:t xml:space="preserve"> </w:t>
      </w:r>
      <w:r>
        <w:rPr>
          <w:spacing w:val="-3"/>
        </w:rPr>
        <w:t>sim-</w:t>
      </w:r>
      <w:r>
        <w:rPr/>
        <w:t xml:space="preserve"> </w:t>
      </w:r>
      <w:r>
        <w:rPr>
          <w:spacing w:val="-2"/>
        </w:rPr>
        <w:t>ulator and compare t</w:t>
      </w:r>
      <w:r>
        <w:rPr>
          <w:spacing w:val="-3"/>
        </w:rPr>
        <w:t>his new model against real hardware, demon-</w:t>
      </w:r>
      <w:r>
        <w:rPr/>
        <w:t xml:space="preserve"> </w:t>
      </w:r>
      <w:r>
        <w:rPr>
          <w:spacing w:val="1"/>
        </w:rPr>
        <w:t>strating</w:t>
      </w:r>
      <w:r>
        <w:rPr>
          <w:spacing w:val="21"/>
        </w:rPr>
        <w:t xml:space="preserve"> </w:t>
      </w:r>
      <w:r>
        <w:rPr>
          <w:spacing w:val="1"/>
        </w:rPr>
        <w:t>that</w:t>
      </w:r>
      <w:r>
        <w:rPr>
          <w:spacing w:val="21"/>
        </w:rPr>
        <w:t xml:space="preserve"> </w:t>
      </w:r>
      <w:r>
        <w:rPr>
          <w:spacing w:val="1"/>
        </w:rPr>
        <w:t>it</w:t>
      </w:r>
      <w:r>
        <w:rPr>
          <w:spacing w:val="20"/>
          <w:w w:val="101"/>
        </w:rPr>
        <w:t xml:space="preserve"> </w:t>
      </w:r>
      <w:r>
        <w:rPr>
          <w:spacing w:val="1"/>
        </w:rPr>
        <w:t>is</w:t>
      </w:r>
      <w:r>
        <w:rPr>
          <w:spacing w:val="22"/>
          <w:w w:val="101"/>
        </w:rPr>
        <w:t xml:space="preserve"> </w:t>
      </w:r>
      <w:r>
        <w:rPr>
          <w:spacing w:val="1"/>
        </w:rPr>
        <w:t>closer</w:t>
      </w:r>
      <w:r>
        <w:rPr>
          <w:spacing w:val="21"/>
        </w:rPr>
        <w:t xml:space="preserve"> </w:t>
      </w:r>
      <w:r>
        <w:rPr>
          <w:spacing w:val="1"/>
        </w:rPr>
        <w:t>to</w:t>
      </w:r>
      <w:r>
        <w:rPr>
          <w:spacing w:val="19"/>
          <w:w w:val="101"/>
        </w:rPr>
        <w:t xml:space="preserve"> </w:t>
      </w:r>
      <w:r>
        <w:rPr>
          <w:spacing w:val="1"/>
        </w:rPr>
        <w:t>realit</w:t>
      </w:r>
      <w:r>
        <w:rPr/>
        <w:t>y</w:t>
      </w:r>
      <w:r>
        <w:rPr>
          <w:spacing w:val="21"/>
        </w:rPr>
        <w:t xml:space="preserve"> </w:t>
      </w:r>
      <w:r>
        <w:rPr/>
        <w:t>than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previous</w:t>
      </w:r>
      <w:r>
        <w:rPr>
          <w:spacing w:val="20"/>
        </w:rPr>
        <w:t xml:space="preserve"> </w:t>
      </w:r>
      <w:r>
        <w:rPr/>
        <w:t>models</w:t>
      </w:r>
      <w:r>
        <w:rPr>
          <w:spacing w:val="17"/>
        </w:rPr>
        <w:t xml:space="preserve"> </w:t>
      </w:r>
      <w:r>
        <w:rPr/>
        <w:t>by </w:t>
      </w:r>
      <w:r>
        <w:rPr>
          <w:spacing w:val="-2"/>
        </w:rPr>
        <w:t>improving its accuracy by more than 2</w:t>
      </w:r>
      <w:r>
        <w:rPr>
          <w:spacing w:val="-3"/>
        </w:rPr>
        <w:t>0.58%. Besides, we demon-</w:t>
      </w:r>
      <w:r>
        <w:rPr/>
        <w:t xml:space="preserve"> </w:t>
      </w:r>
      <w:r>
        <w:rPr/>
        <w:t>strate</w:t>
      </w:r>
      <w:r>
        <w:rPr>
          <w:spacing w:val="4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simple</w:t>
      </w:r>
      <w:r>
        <w:rPr>
          <w:spacing w:val="4"/>
        </w:rPr>
        <w:t xml:space="preserve"> </w:t>
      </w:r>
      <w:r>
        <w:rPr/>
        <w:t>stream</w:t>
      </w:r>
      <w:r>
        <w:rPr>
          <w:spacing w:val="4"/>
        </w:rPr>
        <w:t xml:space="preserve"> </w:t>
      </w:r>
      <w:r>
        <w:rPr/>
        <w:t>buffer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instruction</w:t>
      </w:r>
      <w:r>
        <w:rPr>
          <w:spacing w:val="4"/>
        </w:rPr>
        <w:t xml:space="preserve"> </w:t>
      </w:r>
      <w:r>
        <w:rPr/>
        <w:t>prefetching</w:t>
      </w:r>
      <w:r>
        <w:rPr>
          <w:spacing w:val="4"/>
        </w:rPr>
        <w:t xml:space="preserve"> </w:t>
      </w:r>
      <w:r>
        <w:rPr/>
        <w:t>per</w:t>
      </w:r>
      <w:r>
        <w:rPr>
          <w:spacing w:val="4"/>
        </w:rPr>
        <w:t>-</w:t>
      </w:r>
      <w:r>
        <w:rPr/>
        <w:t xml:space="preserve"> </w:t>
      </w:r>
      <w:r>
        <w:rPr/>
        <w:t>forms</w:t>
      </w:r>
      <w:r>
        <w:rPr>
          <w:spacing w:val="5"/>
        </w:rPr>
        <w:t xml:space="preserve"> </w:t>
      </w:r>
      <w:r>
        <w:rPr/>
        <w:t>well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terms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simulation</w:t>
      </w:r>
      <w:r>
        <w:rPr>
          <w:spacing w:val="5"/>
        </w:rPr>
        <w:t xml:space="preserve"> </w:t>
      </w:r>
      <w:r>
        <w:rPr/>
        <w:t>accuracy</w:t>
      </w:r>
      <w:r>
        <w:rPr>
          <w:spacing w:val="5"/>
        </w:rPr>
        <w:t>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its</w:t>
      </w:r>
      <w:r>
        <w:rPr>
          <w:spacing w:val="3"/>
        </w:rPr>
        <w:t xml:space="preserve"> </w:t>
      </w:r>
      <w:r>
        <w:rPr/>
        <w:t>performance </w:t>
      </w:r>
      <w:r>
        <w:rPr>
          <w:spacing w:val="-2"/>
        </w:rPr>
        <w:t>approaches that of</w:t>
      </w:r>
      <w:r>
        <w:rPr>
          <w:spacing w:val="-11"/>
        </w:rPr>
        <w:t xml:space="preserve"> </w:t>
      </w:r>
      <w:r>
        <w:rPr>
          <w:spacing w:val="-2"/>
        </w:rPr>
        <w:t>a perfect instruction cache. We also </w:t>
      </w:r>
      <w:r>
        <w:rPr>
          <w:spacing w:val="-3"/>
        </w:rPr>
        <w:t>show how</w:t>
      </w:r>
      <w:r>
        <w:rPr/>
        <w:t xml:space="preserve"> </w:t>
      </w:r>
      <w:r>
        <w:rPr>
          <w:spacing w:val="-6"/>
        </w:rPr>
        <w:t>the dependence management mech</w:t>
      </w:r>
      <w:r>
        <w:rPr>
          <w:spacing w:val="-7"/>
        </w:rPr>
        <w:t>anism based on control</w:t>
      </w:r>
      <w:r>
        <w:rPr>
          <w:spacing w:val="-10"/>
        </w:rPr>
        <w:t xml:space="preserve"> </w:t>
      </w:r>
      <w:r>
        <w:rPr>
          <w:spacing w:val="-7"/>
        </w:rPr>
        <w:t>bits used</w:t>
      </w:r>
      <w:r>
        <w:rPr/>
        <w:t xml:space="preserve"> </w:t>
      </w:r>
      <w:r>
        <w:rPr>
          <w:spacing w:val="-1"/>
        </w:rPr>
        <w:t>in modern NVIDIA GPUs outperforms other alternatives, such as</w:t>
      </w:r>
      <w:r>
        <w:rPr>
          <w:spacing w:val="2"/>
        </w:rPr>
        <w:t xml:space="preserve"> </w:t>
      </w:r>
      <w:r>
        <w:rPr>
          <w:spacing w:val="-1"/>
        </w:rPr>
        <w:t>traditional scoreboarding. Finally, we investigate how the re</w:t>
      </w:r>
      <w:r>
        <w:rPr>
          <w:spacing w:val="-2"/>
        </w:rPr>
        <w:t>gister</w:t>
      </w:r>
      <w:r>
        <w:rPr/>
        <w:t xml:space="preserve"> </w:t>
      </w:r>
      <w:r>
        <w:rPr>
          <w:spacing w:val="-4"/>
        </w:rPr>
        <w:t>file cache and the number of</w:t>
      </w:r>
      <w:r>
        <w:rPr>
          <w:spacing w:val="-10"/>
        </w:rPr>
        <w:t xml:space="preserve"> </w:t>
      </w:r>
      <w:r>
        <w:rPr>
          <w:spacing w:val="-4"/>
        </w:rPr>
        <w:t>register</w:t>
      </w:r>
      <w:r>
        <w:rPr>
          <w:spacing w:val="-9"/>
        </w:rPr>
        <w:t xml:space="preserve"> </w:t>
      </w:r>
      <w:r>
        <w:rPr>
          <w:spacing w:val="-4"/>
        </w:rPr>
        <w:t>file</w:t>
      </w:r>
      <w:r>
        <w:rPr>
          <w:spacing w:val="-10"/>
        </w:rPr>
        <w:t xml:space="preserve"> </w:t>
      </w:r>
      <w:r>
        <w:rPr>
          <w:spacing w:val="-4"/>
        </w:rPr>
        <w:t>read</w:t>
      </w:r>
      <w:r>
        <w:rPr>
          <w:spacing w:val="-12"/>
        </w:rPr>
        <w:t xml:space="preserve"> </w:t>
      </w:r>
      <w:r>
        <w:rPr>
          <w:spacing w:val="-4"/>
        </w:rPr>
        <w:t>ports</w:t>
      </w:r>
      <w:r>
        <w:rPr>
          <w:spacing w:val="-7"/>
        </w:rPr>
        <w:t xml:space="preserve"> </w:t>
      </w:r>
      <w:r>
        <w:rPr>
          <w:spacing w:val="-4"/>
        </w:rPr>
        <w:t>affect simulation</w:t>
      </w:r>
      <w:r>
        <w:rPr/>
        <w:t xml:space="preserve"> </w:t>
      </w:r>
      <w:r>
        <w:rPr>
          <w:spacing w:val="-3"/>
        </w:rPr>
        <w:t>accuracy and performan</w:t>
      </w:r>
      <w:r>
        <w:rPr>
          <w:spacing w:val="-4"/>
        </w:rPr>
        <w:t>ce.</w:t>
      </w:r>
    </w:p>
    <w:p>
      <w:pPr>
        <w:pStyle w:val="BodyText"/>
        <w:ind w:left="5"/>
        <w:spacing w:before="246" w:line="203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Acknowledgments</w:t>
      </w:r>
    </w:p>
    <w:p>
      <w:pPr>
        <w:pStyle w:val="BodyText"/>
        <w:ind w:left="7" w:hanging="7"/>
        <w:spacing w:before="97" w:line="264" w:lineRule="auto"/>
        <w:jc w:val="both"/>
        <w:rPr/>
      </w:pPr>
      <w:r>
        <w:rPr/>
        <w:t>This work has been</w:t>
      </w:r>
      <w:r>
        <w:rPr>
          <w:spacing w:val="15"/>
          <w:w w:val="102"/>
        </w:rPr>
        <w:t xml:space="preserve"> </w:t>
      </w:r>
      <w:r>
        <w:rPr/>
        <w:t>supp</w:t>
      </w:r>
      <w:r>
        <w:rPr>
          <w:spacing w:val="-1"/>
        </w:rPr>
        <w:t>orted by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CoCoUnit</w:t>
      </w:r>
      <w:r>
        <w:rPr>
          <w:spacing w:val="9"/>
        </w:rPr>
        <w:t xml:space="preserve"> </w:t>
      </w:r>
      <w:r>
        <w:rPr>
          <w:spacing w:val="-1"/>
        </w:rPr>
        <w:t>ERC</w:t>
      </w:r>
      <w:r>
        <w:rPr>
          <w:spacing w:val="7"/>
        </w:rPr>
        <w:t xml:space="preserve"> </w:t>
      </w:r>
      <w:r>
        <w:rPr>
          <w:spacing w:val="-1"/>
        </w:rPr>
        <w:t>Advanced</w:t>
      </w:r>
      <w:r>
        <w:rPr/>
        <w:t xml:space="preserve"> </w:t>
      </w:r>
      <w:r>
        <w:rPr>
          <w:spacing w:val="-1"/>
        </w:rPr>
        <w:t>Grant</w:t>
      </w:r>
      <w:r>
        <w:rPr>
          <w:spacing w:val="13"/>
          <w:w w:val="101"/>
        </w:rPr>
        <w:t xml:space="preserve"> </w:t>
      </w:r>
      <w:r>
        <w:rPr>
          <w:spacing w:val="-1"/>
        </w:rPr>
        <w:t>of the EU’s Horizon</w:t>
      </w:r>
      <w:r>
        <w:rPr>
          <w:spacing w:val="15"/>
          <w:w w:val="101"/>
        </w:rPr>
        <w:t xml:space="preserve"> </w:t>
      </w:r>
      <w:r>
        <w:rPr>
          <w:spacing w:val="-1"/>
        </w:rPr>
        <w:t>2020 program</w:t>
      </w:r>
      <w:r>
        <w:rPr>
          <w:spacing w:val="14"/>
        </w:rPr>
        <w:t xml:space="preserve"> </w:t>
      </w:r>
      <w:r>
        <w:rPr>
          <w:spacing w:val="-1"/>
        </w:rPr>
        <w:t>(grant No</w:t>
      </w:r>
      <w:r>
        <w:rPr>
          <w:spacing w:val="14"/>
        </w:rPr>
        <w:t xml:space="preserve"> </w:t>
      </w:r>
      <w:r>
        <w:rPr>
          <w:spacing w:val="-2"/>
        </w:rPr>
        <w:t>833057),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8"/>
        </w:rPr>
        <w:t>Spanish</w:t>
      </w:r>
      <w:r>
        <w:rPr>
          <w:spacing w:val="-11"/>
        </w:rPr>
        <w:t xml:space="preserve"> </w:t>
      </w:r>
      <w:r>
        <w:rPr>
          <w:spacing w:val="-8"/>
        </w:rPr>
        <w:t>State</w:t>
      </w:r>
      <w:r>
        <w:rPr>
          <w:spacing w:val="-15"/>
        </w:rPr>
        <w:t xml:space="preserve"> </w:t>
      </w:r>
      <w:r>
        <w:rPr>
          <w:spacing w:val="-8"/>
        </w:rPr>
        <w:t>Research</w:t>
      </w:r>
      <w:r>
        <w:rPr>
          <w:spacing w:val="-17"/>
        </w:rPr>
        <w:t xml:space="preserve"> </w:t>
      </w:r>
      <w:r>
        <w:rPr>
          <w:spacing w:val="-8"/>
        </w:rPr>
        <w:t>Agency (MCIU/AEI/ 10.13039/501100011033)</w:t>
      </w:r>
      <w:r>
        <w:rPr/>
        <w:t xml:space="preserve"> </w:t>
      </w:r>
      <w:r>
        <w:rPr>
          <w:spacing w:val="-5"/>
        </w:rPr>
        <w:t>and FEDER/UE under grants PID2020-1</w:t>
      </w:r>
      <w:r>
        <w:rPr>
          <w:spacing w:val="-6"/>
        </w:rPr>
        <w:t>13172RB-I00 and PID2024-</w:t>
      </w:r>
      <w:r>
        <w:rPr/>
        <w:t xml:space="preserve"> </w:t>
      </w:r>
      <w:r>
        <w:rPr>
          <w:spacing w:val="-2"/>
        </w:rPr>
        <w:t>155476OB-I00,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Catalan</w:t>
      </w:r>
      <w:r>
        <w:rPr>
          <w:spacing w:val="12"/>
        </w:rPr>
        <w:t xml:space="preserve"> </w:t>
      </w:r>
      <w:r>
        <w:rPr>
          <w:spacing w:val="-2"/>
        </w:rPr>
        <w:t>Age</w:t>
      </w:r>
      <w:r>
        <w:rPr>
          <w:spacing w:val="-3"/>
        </w:rPr>
        <w:t>ncy</w:t>
      </w:r>
      <w:r>
        <w:rPr>
          <w:spacing w:val="15"/>
        </w:rPr>
        <w:t xml:space="preserve"> </w:t>
      </w:r>
      <w:r>
        <w:rPr>
          <w:spacing w:val="-3"/>
        </w:rPr>
        <w:t>for</w:t>
      </w:r>
      <w:r>
        <w:rPr>
          <w:spacing w:val="12"/>
        </w:rPr>
        <w:t xml:space="preserve"> </w:t>
      </w:r>
      <w:r>
        <w:rPr>
          <w:spacing w:val="-3"/>
        </w:rPr>
        <w:t>University</w:t>
      </w:r>
      <w:r>
        <w:rPr>
          <w:spacing w:val="18"/>
        </w:rPr>
        <w:t xml:space="preserve"> </w:t>
      </w:r>
      <w:r>
        <w:rPr>
          <w:spacing w:val="-3"/>
        </w:rPr>
        <w:t>and</w:t>
      </w:r>
      <w:r>
        <w:rPr>
          <w:spacing w:val="13"/>
          <w:w w:val="101"/>
        </w:rPr>
        <w:t xml:space="preserve"> </w:t>
      </w:r>
      <w:r>
        <w:rPr>
          <w:spacing w:val="-3"/>
        </w:rPr>
        <w:t>Research</w:t>
      </w:r>
      <w:r>
        <w:rPr/>
        <w:t xml:space="preserve"> </w:t>
      </w:r>
      <w:r>
        <w:rPr>
          <w:spacing w:val="-3"/>
        </w:rPr>
        <w:t>(AGAUR) under</w:t>
      </w:r>
      <w:r>
        <w:rPr>
          <w:spacing w:val="17"/>
          <w:w w:val="101"/>
        </w:rPr>
        <w:t xml:space="preserve"> </w:t>
      </w:r>
      <w:r>
        <w:rPr>
          <w:spacing w:val="-3"/>
        </w:rPr>
        <w:t>grant</w:t>
      </w:r>
      <w:r>
        <w:rPr>
          <w:spacing w:val="14"/>
          <w:w w:val="102"/>
        </w:rPr>
        <w:t xml:space="preserve"> </w:t>
      </w:r>
      <w:r>
        <w:rPr>
          <w:spacing w:val="-3"/>
        </w:rPr>
        <w:t>2021SGR00383,</w:t>
      </w:r>
      <w:r>
        <w:rPr>
          <w:spacing w:val="9"/>
        </w:rPr>
        <w:t xml:space="preserve"> </w:t>
      </w:r>
      <w:r>
        <w:rPr>
          <w:spacing w:val="-3"/>
        </w:rPr>
        <w:t>the ICREA Academia pro-</w:t>
      </w:r>
      <w:r>
        <w:rPr/>
        <w:t xml:space="preserve"> </w:t>
      </w:r>
      <w:r>
        <w:rPr>
          <w:spacing w:val="-4"/>
        </w:rPr>
        <w:t>gram and Beques Santander - Ayudas pr</w:t>
      </w:r>
      <w:r>
        <w:rPr>
          <w:spacing w:val="-5"/>
        </w:rPr>
        <w:t>edoctorales 2025.</w:t>
      </w:r>
    </w:p>
    <w:p>
      <w:pPr>
        <w:pStyle w:val="BodyText"/>
        <w:ind w:left="10"/>
        <w:spacing w:before="246" w:line="195" w:lineRule="auto"/>
        <w:outlineLvl w:val="0"/>
        <w:rPr>
          <w:sz w:val="21"/>
          <w:szCs w:val="21"/>
        </w:rPr>
      </w:pPr>
      <w:bookmarkStart w:name="bookmark24" w:id="37"/>
      <w:bookmarkEnd w:id="37"/>
      <w:bookmarkStart w:name="bookmark75" w:id="38"/>
      <w:bookmarkEnd w:id="38"/>
      <w:r>
        <w:rPr>
          <w:sz w:val="21"/>
          <w:szCs w:val="21"/>
          <w:b/>
          <w:bCs/>
          <w:spacing w:val="-4"/>
        </w:rPr>
        <w:t>References</w:t>
      </w:r>
    </w:p>
    <w:p>
      <w:pPr>
        <w:pStyle w:val="BodyText"/>
        <w:ind w:left="396" w:right="14" w:hanging="246"/>
        <w:spacing w:before="73" w:line="233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[1]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1"/>
        </w:rPr>
        <w:t>Tor M. Aamodt, Wilson </w:t>
      </w:r>
      <w:r>
        <w:rPr>
          <w:sz w:val="13"/>
          <w:szCs w:val="13"/>
          <w:spacing w:val="-2"/>
        </w:rPr>
        <w:t>Wai Lun Fung, and Timothy G. Rogers. 2018.  General-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purpose Graphics Processor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A</w:t>
      </w:r>
      <w:r>
        <w:rPr>
          <w:sz w:val="13"/>
          <w:szCs w:val="13"/>
          <w:spacing w:val="-3"/>
        </w:rPr>
        <w:t>rchitectures.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3"/>
        </w:rPr>
        <w:t>Morgan &amp; Claypool Publishers.</w:t>
      </w:r>
    </w:p>
    <w:p>
      <w:pPr>
        <w:pStyle w:val="BodyText"/>
        <w:ind w:left="393" w:right="27" w:hanging="243"/>
        <w:spacing w:before="28" w:line="245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[2]</w:t>
      </w:r>
      <w:r>
        <w:rPr>
          <w:sz w:val="13"/>
          <w:szCs w:val="13"/>
          <w:spacing w:val="18"/>
          <w:w w:val="101"/>
        </w:rPr>
        <w:t xml:space="preserve">  </w:t>
      </w:r>
      <w:r>
        <w:rPr>
          <w:sz w:val="13"/>
          <w:szCs w:val="13"/>
        </w:rPr>
        <w:t>Mojtaba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Abaie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Shoushtary</w:t>
      </w:r>
      <w:r>
        <w:rPr>
          <w:sz w:val="13"/>
          <w:szCs w:val="13"/>
          <w:spacing w:val="2"/>
        </w:rPr>
        <w:t>, </w:t>
      </w:r>
      <w:r>
        <w:rPr>
          <w:sz w:val="13"/>
          <w:szCs w:val="13"/>
        </w:rPr>
        <w:t>Jose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Maria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Arnau</w:t>
      </w:r>
      <w:r>
        <w:rPr>
          <w:sz w:val="13"/>
          <w:szCs w:val="13"/>
          <w:spacing w:val="2"/>
        </w:rPr>
        <w:t>, </w:t>
      </w:r>
      <w:r>
        <w:rPr>
          <w:sz w:val="13"/>
          <w:szCs w:val="13"/>
        </w:rPr>
        <w:t>Jordi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Tubella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Murgadas</w:t>
      </w:r>
      <w:r>
        <w:rPr>
          <w:sz w:val="13"/>
          <w:szCs w:val="13"/>
          <w:spacing w:val="2"/>
        </w:rPr>
        <w:t>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and </w:t>
      </w:r>
      <w:r>
        <w:rPr>
          <w:sz w:val="13"/>
          <w:szCs w:val="13"/>
        </w:rPr>
        <w:t>Antonio Gonzalez. 2024.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</w:rPr>
        <w:t>Memento: An Adaptive, Compi</w:t>
      </w:r>
      <w:r>
        <w:rPr>
          <w:sz w:val="13"/>
          <w:szCs w:val="13"/>
          <w:spacing w:val="-1"/>
        </w:rPr>
        <w:t>ler-Assisted Register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File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Cache for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GPUs. In ACM/IEEE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1"/>
        </w:rPr>
        <w:t>51th Annual International Symposium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1"/>
        </w:rPr>
        <w:t>on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Computer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2"/>
        </w:rPr>
        <w:t>Architecture.</w:t>
      </w:r>
    </w:p>
    <w:p>
      <w:pPr>
        <w:pStyle w:val="BodyText"/>
        <w:ind w:left="400" w:right="6" w:hanging="250"/>
        <w:spacing w:before="26" w:line="245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[3]</w:t>
      </w:r>
      <w:r>
        <w:rPr>
          <w:sz w:val="13"/>
          <w:szCs w:val="13"/>
          <w:spacing w:val="22"/>
        </w:rPr>
        <w:t xml:space="preserve">  </w:t>
      </w:r>
      <w:r>
        <w:rPr>
          <w:sz w:val="13"/>
          <w:szCs w:val="13"/>
          <w:spacing w:val="-1"/>
        </w:rPr>
        <w:t>Hamdy Abdelkhalik, Yehia Arafa, Nandakishore Santhi, and Abdel-Hameed A.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Badawy</w:t>
      </w:r>
      <w:r>
        <w:rPr>
          <w:sz w:val="13"/>
          <w:szCs w:val="13"/>
          <w:spacing w:val="14"/>
        </w:rPr>
        <w:t>.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14"/>
        </w:rPr>
        <w:t>2022.  </w:t>
      </w:r>
      <w:r>
        <w:rPr>
          <w:sz w:val="13"/>
          <w:szCs w:val="13"/>
        </w:rPr>
        <w:t>Demystifying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</w:rPr>
        <w:t>the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Ampere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Architecture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through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Mi</w:t>
      </w:r>
      <w:r>
        <w:rPr>
          <w:sz w:val="13"/>
          <w:szCs w:val="13"/>
          <w:spacing w:val="14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crobenchmarking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Instruction</w:t>
      </w:r>
      <w:r>
        <w:rPr>
          <w:sz w:val="13"/>
          <w:szCs w:val="13"/>
          <w:spacing w:val="10"/>
        </w:rPr>
        <w:t>-</w:t>
      </w:r>
      <w:r>
        <w:rPr>
          <w:sz w:val="13"/>
          <w:szCs w:val="13"/>
        </w:rPr>
        <w:t>level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Analysis</w:t>
      </w:r>
      <w:r>
        <w:rPr>
          <w:sz w:val="13"/>
          <w:szCs w:val="13"/>
          <w:spacing w:val="10"/>
        </w:rPr>
        <w:t>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IEEE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High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</w:rPr>
        <w:t>Performance </w:t>
      </w:r>
      <w:r>
        <w:rPr>
          <w:sz w:val="13"/>
          <w:szCs w:val="13"/>
          <w:spacing w:val="-5"/>
        </w:rPr>
        <w:t>Extreme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5"/>
        </w:rPr>
        <w:t>Computing Conference.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5"/>
        </w:rPr>
        <w:t>1–8.</w:t>
      </w:r>
    </w:p>
    <w:p>
      <w:pPr>
        <w:pStyle w:val="BodyText"/>
        <w:ind w:left="387" w:right="14" w:hanging="237"/>
        <w:spacing w:before="28" w:line="242" w:lineRule="auto"/>
        <w:rPr>
          <w:sz w:val="13"/>
          <w:szCs w:val="13"/>
        </w:rPr>
      </w:pPr>
      <w:r>
        <w:rPr>
          <w:sz w:val="13"/>
          <w:szCs w:val="13"/>
        </w:rPr>
        <w:t>[4]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</w:rPr>
        <w:t>Jaeguk Ahn,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</w:rPr>
        <w:t>Jiho Kim, Hans Kasan, Leil</w:t>
      </w:r>
      <w:r>
        <w:rPr>
          <w:sz w:val="13"/>
          <w:szCs w:val="13"/>
          <w:spacing w:val="-1"/>
        </w:rPr>
        <w:t>a Delshadtehrani, Wonjun Song, Ajay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Joshi, and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</w:rPr>
        <w:t>John Kim. 2021.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Network-on-Chip Microarchitecture</w:t>
      </w:r>
      <w:r>
        <w:rPr>
          <w:sz w:val="13"/>
          <w:szCs w:val="13"/>
          <w:spacing w:val="-1"/>
        </w:rPr>
        <w:t>-based Covert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Channel in GPUs. In 54th Annual IEEE/ACM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</w:rPr>
        <w:t>International Symposium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on Mi- </w:t>
      </w:r>
      <w:r>
        <w:rPr>
          <w:sz w:val="13"/>
          <w:szCs w:val="13"/>
        </w:rPr>
        <w:t>croarchitecture (Virtual Event, Gr</w:t>
      </w:r>
      <w:r>
        <w:rPr>
          <w:sz w:val="13"/>
          <w:szCs w:val="13"/>
          <w:spacing w:val="-1"/>
        </w:rPr>
        <w:t>eece). Association for Computing Machinery,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New York, NY, USA, 56</w:t>
      </w:r>
      <w:r>
        <w:rPr>
          <w:sz w:val="13"/>
          <w:szCs w:val="13"/>
          <w:spacing w:val="-3"/>
        </w:rPr>
        <w:t>5–577.</w:t>
      </w:r>
    </w:p>
    <w:p>
      <w:pPr>
        <w:spacing w:line="242" w:lineRule="auto"/>
        <w:sectPr>
          <w:type w:val="continuous"/>
          <w:pgSz w:w="12240" w:h="15840"/>
          <w:pgMar w:top="1404" w:right="1045" w:bottom="1539" w:left="1069" w:header="1189" w:footer="1426" w:gutter="0"/>
          <w:cols w:equalWidth="0" w:num="2">
            <w:col w:w="5184" w:space="100"/>
            <w:col w:w="4842" w:space="0"/>
          </w:cols>
        </w:sectPr>
        <w:rPr>
          <w:sz w:val="13"/>
          <w:szCs w:val="13"/>
        </w:rPr>
      </w:pPr>
    </w:p>
    <w:p>
      <w:pPr>
        <w:spacing w:before="103"/>
        <w:rPr/>
      </w:pPr>
      <w:r/>
    </w:p>
    <w:p>
      <w:pPr>
        <w:sectPr>
          <w:headerReference w:type="default" r:id="rId53"/>
          <w:footerReference w:type="default" r:id="rId54"/>
          <w:pgSz w:w="12240" w:h="15840"/>
          <w:pgMar w:top="1404" w:right="1052" w:bottom="1539" w:left="1089" w:header="1189" w:footer="1426" w:gutter="0"/>
          <w:cols w:equalWidth="0" w:num="1">
            <w:col w:w="10099" w:space="0"/>
          </w:cols>
        </w:sectPr>
        <w:rPr/>
      </w:pPr>
    </w:p>
    <w:p>
      <w:pPr>
        <w:pStyle w:val="BodyText"/>
        <w:ind w:left="383" w:right="458" w:hanging="252"/>
        <w:spacing w:before="26" w:line="233" w:lineRule="auto"/>
        <w:rPr>
          <w:sz w:val="13"/>
          <w:szCs w:val="13"/>
        </w:rPr>
      </w:pPr>
      <w:bookmarkStart w:name="bookmark112" w:id="39"/>
      <w:bookmarkEnd w:id="39"/>
      <w:r>
        <w:rPr>
          <w:sz w:val="13"/>
          <w:szCs w:val="13"/>
          <w:spacing w:val="5"/>
        </w:rPr>
        <w:t>[5]</w:t>
      </w:r>
      <w:r>
        <w:rPr>
          <w:sz w:val="13"/>
          <w:szCs w:val="13"/>
          <w:spacing w:val="16"/>
          <w:w w:val="102"/>
        </w:rPr>
        <w:t xml:space="preserve">  </w:t>
      </w:r>
      <w:r>
        <w:rPr>
          <w:sz w:val="13"/>
          <w:szCs w:val="13"/>
        </w:rPr>
        <w:t>Ayaz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Akram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Lina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Sawalha</w:t>
      </w:r>
      <w:r>
        <w:rPr>
          <w:sz w:val="13"/>
          <w:szCs w:val="13"/>
          <w:spacing w:val="5"/>
        </w:rPr>
        <w:t>.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5"/>
        </w:rPr>
        <w:t>2019.  </w:t>
      </w:r>
      <w:r>
        <w:rPr>
          <w:sz w:val="13"/>
          <w:szCs w:val="13"/>
        </w:rPr>
        <w:t>A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Survey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Computer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Architecture </w:t>
      </w:r>
      <w:bookmarkStart w:name="bookmark62" w:id="40"/>
      <w:bookmarkEnd w:id="40"/>
      <w:r>
        <w:rPr>
          <w:sz w:val="13"/>
          <w:szCs w:val="13"/>
          <w:spacing w:val="-4"/>
        </w:rPr>
        <w:t>Simulation Techniques and Tools.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-4"/>
        </w:rPr>
        <w:t>IEEE Access 7 (2019), 78120–78145.</w:t>
      </w:r>
    </w:p>
    <w:p>
      <w:pPr>
        <w:pStyle w:val="BodyText"/>
        <w:ind w:left="375" w:right="442" w:hanging="244"/>
        <w:spacing w:before="28" w:line="234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[6]   AMD. 2016. AMD G</w:t>
      </w:r>
      <w:r>
        <w:rPr>
          <w:sz w:val="13"/>
          <w:szCs w:val="13"/>
          <w:spacing w:val="-5"/>
        </w:rPr>
        <w:t>raphics Core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5"/>
        </w:rPr>
        <w:t>Next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5"/>
        </w:rPr>
        <w:t>Architecture, Generation 3. Reference Guide.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Technical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1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1"/>
        </w:rPr>
        <w:t>.</w:t>
      </w:r>
    </w:p>
    <w:p>
      <w:pPr>
        <w:pStyle w:val="BodyText"/>
        <w:ind w:left="375" w:right="442" w:hanging="244"/>
        <w:spacing w:before="27" w:line="23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[7]</w:t>
      </w:r>
      <w:r>
        <w:rPr>
          <w:sz w:val="13"/>
          <w:szCs w:val="13"/>
          <w:spacing w:val="20"/>
          <w:w w:val="102"/>
        </w:rPr>
        <w:t xml:space="preserve">  </w:t>
      </w:r>
      <w:r>
        <w:rPr>
          <w:sz w:val="13"/>
          <w:szCs w:val="13"/>
          <w:spacing w:val="-3"/>
        </w:rPr>
        <w:t>AMD. 2020.  "AMD Instinct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MI100" Instruction Set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Architecture. Reference Guide.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Technical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1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1"/>
        </w:rPr>
        <w:t>.</w:t>
      </w:r>
    </w:p>
    <w:p>
      <w:pPr>
        <w:pStyle w:val="BodyText"/>
        <w:ind w:left="381" w:right="458" w:hanging="250"/>
        <w:spacing w:before="27" w:line="234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[8]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4"/>
        </w:rPr>
        <w:t>AMD. 2020.  "RDNA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4"/>
        </w:rPr>
        <w:t>1.0" Instruction Set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4"/>
        </w:rPr>
        <w:t>Architecture. Referen</w:t>
      </w:r>
      <w:r>
        <w:rPr>
          <w:sz w:val="13"/>
          <w:szCs w:val="13"/>
          <w:spacing w:val="-5"/>
        </w:rPr>
        <w:t>ce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Guide.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5"/>
        </w:rPr>
        <w:t>Technical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2"/>
        </w:rPr>
        <w:t>.</w:t>
      </w:r>
    </w:p>
    <w:p>
      <w:pPr>
        <w:pStyle w:val="BodyText"/>
        <w:ind w:left="381" w:right="458" w:hanging="250"/>
        <w:spacing w:before="27" w:line="234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[9]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2"/>
        </w:rPr>
        <w:t>AMD. 2020.  "RDNA 2" I</w:t>
      </w:r>
      <w:r>
        <w:rPr>
          <w:sz w:val="13"/>
          <w:szCs w:val="13"/>
          <w:spacing w:val="-3"/>
        </w:rPr>
        <w:t>nstruction Set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Architecture. Reference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Guide.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3"/>
        </w:rPr>
        <w:t>Technical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2"/>
        </w:rPr>
        <w:t>.</w:t>
      </w:r>
    </w:p>
    <w:p>
      <w:pPr>
        <w:pStyle w:val="BodyText"/>
        <w:ind w:left="381" w:right="458" w:hanging="315"/>
        <w:spacing w:before="27" w:line="23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[10]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3"/>
        </w:rPr>
        <w:t>AMD. 2020.  Vega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3"/>
        </w:rPr>
        <w:t>7nm Instruction Set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Architecture. R</w:t>
      </w:r>
      <w:r>
        <w:rPr>
          <w:sz w:val="13"/>
          <w:szCs w:val="13"/>
          <w:spacing w:val="-4"/>
        </w:rPr>
        <w:t>eference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Guide.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4"/>
        </w:rPr>
        <w:t>Technical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2"/>
        </w:rPr>
        <w:t>.</w:t>
      </w:r>
    </w:p>
    <w:p>
      <w:pPr>
        <w:pStyle w:val="BodyText"/>
        <w:ind w:left="374" w:right="436" w:hanging="308"/>
        <w:spacing w:before="27" w:line="230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[11]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4"/>
        </w:rPr>
        <w:t>AMD. 2020.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4"/>
        </w:rPr>
        <w:t>Vega Instruction Set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4"/>
        </w:rPr>
        <w:t>Architec</w:t>
      </w:r>
      <w:r>
        <w:rPr>
          <w:sz w:val="13"/>
          <w:szCs w:val="13"/>
          <w:spacing w:val="-5"/>
        </w:rPr>
        <w:t>ture. Reference Guide.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5"/>
        </w:rPr>
        <w:t>Technical Report.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AMD.</w:t>
      </w:r>
    </w:p>
    <w:p>
      <w:pPr>
        <w:pStyle w:val="BodyText"/>
        <w:ind w:left="375" w:right="442" w:hanging="309"/>
        <w:spacing w:before="32" w:line="23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[12]</w:t>
      </w:r>
      <w:r>
        <w:rPr>
          <w:sz w:val="13"/>
          <w:szCs w:val="13"/>
          <w:spacing w:val="18"/>
          <w:w w:val="101"/>
        </w:rPr>
        <w:t xml:space="preserve">  </w:t>
      </w:r>
      <w:r>
        <w:rPr>
          <w:sz w:val="13"/>
          <w:szCs w:val="13"/>
          <w:spacing w:val="-3"/>
        </w:rPr>
        <w:t>AMD. 2022.  "AMD Instinct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MI200" Instruction Set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Architecture. Reference Guide.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Technical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1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1"/>
        </w:rPr>
        <w:t>.</w:t>
      </w:r>
    </w:p>
    <w:p>
      <w:pPr>
        <w:pStyle w:val="BodyText"/>
        <w:ind w:left="381" w:right="458" w:hanging="315"/>
        <w:spacing w:before="28" w:line="234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[13]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2"/>
        </w:rPr>
        <w:t>AMD. 2023.  "RDNA</w:t>
      </w:r>
      <w:r>
        <w:rPr>
          <w:sz w:val="13"/>
          <w:szCs w:val="13"/>
          <w:spacing w:val="-3"/>
        </w:rPr>
        <w:t xml:space="preserve"> 3" Instruction Set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Architecture. Reference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Guide.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3"/>
        </w:rPr>
        <w:t>Technical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2"/>
        </w:rPr>
        <w:t>.</w:t>
      </w:r>
    </w:p>
    <w:p>
      <w:pPr>
        <w:pStyle w:val="BodyText"/>
        <w:ind w:left="375" w:right="442" w:hanging="309"/>
        <w:spacing w:before="27" w:line="23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[14]</w:t>
      </w:r>
      <w:r>
        <w:rPr>
          <w:sz w:val="13"/>
          <w:szCs w:val="13"/>
          <w:spacing w:val="18"/>
          <w:w w:val="101"/>
        </w:rPr>
        <w:t xml:space="preserve">  </w:t>
      </w:r>
      <w:r>
        <w:rPr>
          <w:sz w:val="13"/>
          <w:szCs w:val="13"/>
          <w:spacing w:val="-3"/>
        </w:rPr>
        <w:t>AMD. 2024.  "AMD Instinct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MI300" Instruction Set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Architecture. Reference Guide.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Technical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Report</w:t>
      </w:r>
      <w:r>
        <w:rPr>
          <w:sz w:val="13"/>
          <w:szCs w:val="13"/>
          <w:spacing w:val="1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1"/>
        </w:rPr>
        <w:t>.</w:t>
      </w:r>
    </w:p>
    <w:p>
      <w:pPr>
        <w:pStyle w:val="BodyText"/>
        <w:ind w:left="381" w:right="458" w:hanging="315"/>
        <w:spacing w:before="27" w:line="234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[15]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4"/>
        </w:rPr>
        <w:t>AMD. 2024.  "RDNA 3.5" Instruction Set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4"/>
        </w:rPr>
        <w:t>Architecture. Reference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Guide.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4"/>
        </w:rPr>
        <w:t>Technical</w:t>
      </w:r>
      <w:r>
        <w:rPr>
          <w:sz w:val="13"/>
          <w:szCs w:val="13"/>
        </w:rPr>
        <w:t xml:space="preserve"> </w:t>
      </w:r>
      <w:bookmarkStart w:name="bookmark63" w:id="41"/>
      <w:bookmarkEnd w:id="41"/>
      <w:r>
        <w:rPr>
          <w:sz w:val="13"/>
          <w:szCs w:val="13"/>
        </w:rPr>
        <w:t>Report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2"/>
        </w:rPr>
        <w:t>.</w:t>
      </w:r>
    </w:p>
    <w:p>
      <w:pPr>
        <w:pStyle w:val="BodyText"/>
        <w:ind w:left="381" w:right="458" w:hanging="315"/>
        <w:spacing w:before="28" w:line="23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[16]</w:t>
      </w:r>
      <w:r>
        <w:rPr>
          <w:sz w:val="13"/>
          <w:szCs w:val="13"/>
          <w:spacing w:val="23"/>
        </w:rPr>
        <w:t xml:space="preserve">  </w:t>
      </w:r>
      <w:r>
        <w:rPr>
          <w:sz w:val="13"/>
          <w:szCs w:val="13"/>
          <w:spacing w:val="-3"/>
        </w:rPr>
        <w:t>AMD. 2025.  "RDNA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4" Instruction Set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Architecture. Reference Guide.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3"/>
        </w:rPr>
        <w:t>Technical</w:t>
      </w:r>
      <w:r>
        <w:rPr>
          <w:sz w:val="13"/>
          <w:szCs w:val="13"/>
        </w:rPr>
        <w:t xml:space="preserve"> </w:t>
      </w:r>
      <w:bookmarkStart w:name="bookmark128" w:id="42"/>
      <w:bookmarkEnd w:id="42"/>
      <w:r>
        <w:rPr>
          <w:sz w:val="13"/>
          <w:szCs w:val="13"/>
        </w:rPr>
        <w:t>Report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AMD</w:t>
      </w:r>
      <w:r>
        <w:rPr>
          <w:sz w:val="13"/>
          <w:szCs w:val="13"/>
          <w:spacing w:val="2"/>
        </w:rPr>
        <w:t>.</w:t>
      </w:r>
    </w:p>
    <w:p>
      <w:pPr>
        <w:pStyle w:val="BodyText"/>
        <w:ind w:left="381" w:right="434" w:hanging="315"/>
        <w:spacing w:before="27" w:line="241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[17]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2"/>
        </w:rPr>
        <w:t>Tanya Amert, Nathan Otterness, Ming Yang,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James H. Anderson, and F</w:t>
      </w:r>
      <w:r>
        <w:rPr>
          <w:sz w:val="13"/>
          <w:szCs w:val="13"/>
          <w:spacing w:val="-3"/>
        </w:rPr>
        <w:t>. Donel-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son Smith. 2017.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GPU Scheduling on the NVIDIA TX2: Hidden Detail</w:t>
      </w:r>
      <w:r>
        <w:rPr>
          <w:sz w:val="13"/>
          <w:szCs w:val="13"/>
          <w:spacing w:val="-4"/>
        </w:rPr>
        <w:t>s Revealed.</w:t>
      </w:r>
      <w:r>
        <w:rPr>
          <w:sz w:val="13"/>
          <w:szCs w:val="13"/>
        </w:rPr>
        <w:t xml:space="preserve"> </w:t>
      </w:r>
      <w:bookmarkStart w:name="bookmark12" w:id="43"/>
      <w:bookmarkEnd w:id="43"/>
      <w:r>
        <w:rPr>
          <w:sz w:val="13"/>
          <w:szCs w:val="13"/>
          <w:spacing w:val="-5"/>
        </w:rPr>
        <w:t>In IEEE Real-Time Systems Symposi</w:t>
      </w:r>
      <w:r>
        <w:rPr>
          <w:sz w:val="13"/>
          <w:szCs w:val="13"/>
          <w:spacing w:val="-6"/>
        </w:rPr>
        <w:t>um.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6"/>
        </w:rPr>
        <w:t>104–115.</w:t>
      </w:r>
    </w:p>
    <w:p>
      <w:pPr>
        <w:pStyle w:val="BodyText"/>
        <w:ind w:left="374" w:right="436" w:hanging="308"/>
        <w:spacing w:before="29" w:line="242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[18]</w:t>
      </w:r>
      <w:r>
        <w:rPr>
          <w:sz w:val="13"/>
          <w:szCs w:val="13"/>
          <w:spacing w:val="19"/>
        </w:rPr>
        <w:t xml:space="preserve">  </w:t>
      </w:r>
      <w:r>
        <w:rPr>
          <w:sz w:val="13"/>
          <w:szCs w:val="13"/>
        </w:rPr>
        <w:t>Ali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Bakhoda</w:t>
      </w:r>
      <w:r>
        <w:rPr>
          <w:sz w:val="13"/>
          <w:szCs w:val="13"/>
          <w:spacing w:val="2"/>
        </w:rPr>
        <w:t>,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</w:rPr>
        <w:t>George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Yuan</w:t>
      </w:r>
      <w:r>
        <w:rPr>
          <w:sz w:val="13"/>
          <w:szCs w:val="13"/>
          <w:spacing w:val="2"/>
        </w:rPr>
        <w:t>, </w:t>
      </w:r>
      <w:r>
        <w:rPr>
          <w:sz w:val="13"/>
          <w:szCs w:val="13"/>
        </w:rPr>
        <w:t>Wilson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W</w:t>
      </w:r>
      <w:r>
        <w:rPr>
          <w:sz w:val="13"/>
          <w:szCs w:val="13"/>
          <w:spacing w:val="2"/>
        </w:rPr>
        <w:t>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2"/>
        </w:rPr>
        <w:t>L.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Fung</w:t>
      </w:r>
      <w:r>
        <w:rPr>
          <w:sz w:val="13"/>
          <w:szCs w:val="13"/>
          <w:spacing w:val="2"/>
        </w:rPr>
        <w:t>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Henry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Wong</w:t>
      </w:r>
      <w:r>
        <w:rPr>
          <w:sz w:val="13"/>
          <w:szCs w:val="13"/>
          <w:spacing w:val="2"/>
        </w:rPr>
        <w:t>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Tor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2"/>
        </w:rPr>
        <w:t>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Aamodt. 2009.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1"/>
        </w:rPr>
        <w:t>Analyzing CUDA workloads using a detailed GPU sim</w:t>
      </w:r>
      <w:r>
        <w:rPr>
          <w:sz w:val="13"/>
          <w:szCs w:val="13"/>
          <w:spacing w:val="-2"/>
        </w:rPr>
        <w:t>ulator.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IEEE International Symposium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-5"/>
        </w:rPr>
        <w:t>on Performance Analysis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of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Systems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and Software.</w:t>
      </w:r>
      <w:r>
        <w:rPr>
          <w:sz w:val="13"/>
          <w:szCs w:val="13"/>
        </w:rPr>
        <w:t xml:space="preserve"> </w:t>
      </w:r>
      <w:bookmarkStart w:name="bookmark71" w:id="44"/>
      <w:bookmarkEnd w:id="44"/>
      <w:r>
        <w:rPr>
          <w:sz w:val="13"/>
          <w:szCs w:val="13"/>
          <w:spacing w:val="-5"/>
        </w:rPr>
        <w:t>163–174.</w:t>
      </w:r>
    </w:p>
    <w:p>
      <w:pPr>
        <w:pStyle w:val="BodyText"/>
        <w:ind w:left="381" w:right="457" w:hanging="315"/>
        <w:spacing w:before="33" w:line="241" w:lineRule="auto"/>
        <w:rPr>
          <w:sz w:val="13"/>
          <w:szCs w:val="13"/>
        </w:rPr>
      </w:pPr>
      <w:r>
        <w:rPr>
          <w:sz w:val="13"/>
          <w:szCs w:val="13"/>
        </w:rPr>
        <w:t>[19]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</w:rPr>
        <w:t>Aaron Barnes, Fangjia Shen, and Timothy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G.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Rogers.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2</w:t>
      </w:r>
      <w:r>
        <w:rPr>
          <w:sz w:val="13"/>
          <w:szCs w:val="13"/>
          <w:spacing w:val="-1"/>
        </w:rPr>
        <w:t>023.  Mitigating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"/>
        </w:rPr>
        <w:t>GPU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Core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Partitioning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Performance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Effects.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IEEE Inter</w:t>
      </w:r>
      <w:r>
        <w:rPr>
          <w:sz w:val="13"/>
          <w:szCs w:val="13"/>
          <w:spacing w:val="-1"/>
        </w:rPr>
        <w:t>national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"/>
        </w:rPr>
        <w:t>Symposium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1"/>
        </w:rPr>
        <w:t>on</w:t>
      </w:r>
      <w:r>
        <w:rPr>
          <w:sz w:val="13"/>
          <w:szCs w:val="13"/>
        </w:rPr>
        <w:t xml:space="preserve"> </w:t>
      </w:r>
      <w:bookmarkStart w:name="bookmark133" w:id="45"/>
      <w:bookmarkEnd w:id="45"/>
      <w:r>
        <w:rPr>
          <w:sz w:val="13"/>
          <w:szCs w:val="13"/>
          <w:spacing w:val="-3"/>
        </w:rPr>
        <w:t>High-Performance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Computer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Architecture. 530–54</w:t>
      </w:r>
      <w:r>
        <w:rPr>
          <w:sz w:val="13"/>
          <w:szCs w:val="13"/>
          <w:spacing w:val="-4"/>
        </w:rPr>
        <w:t>2.</w:t>
      </w:r>
    </w:p>
    <w:p>
      <w:pPr>
        <w:pStyle w:val="BodyText"/>
        <w:ind w:left="381" w:right="436" w:hanging="315"/>
        <w:spacing w:before="28" w:line="247" w:lineRule="auto"/>
        <w:rPr>
          <w:sz w:val="13"/>
          <w:szCs w:val="13"/>
        </w:rPr>
      </w:pPr>
      <w:r>
        <w:rPr>
          <w:sz w:val="13"/>
          <w:szCs w:val="13"/>
          <w:spacing w:val="1"/>
        </w:rPr>
        <w:t>[20]</w:t>
      </w:r>
      <w:r>
        <w:rPr>
          <w:sz w:val="13"/>
          <w:szCs w:val="13"/>
          <w:spacing w:val="19"/>
        </w:rPr>
        <w:t xml:space="preserve">  </w:t>
      </w:r>
      <w:r>
        <w:rPr>
          <w:sz w:val="13"/>
          <w:szCs w:val="13"/>
        </w:rPr>
        <w:t>Nathan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Binkert</w:t>
      </w:r>
      <w:r>
        <w:rPr>
          <w:sz w:val="13"/>
          <w:szCs w:val="13"/>
          <w:spacing w:val="1"/>
        </w:rPr>
        <w:t>, </w:t>
      </w:r>
      <w:r>
        <w:rPr>
          <w:sz w:val="13"/>
          <w:szCs w:val="13"/>
        </w:rPr>
        <w:t>Bradford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Beckmann</w:t>
      </w:r>
      <w:r>
        <w:rPr>
          <w:sz w:val="13"/>
          <w:szCs w:val="13"/>
          <w:spacing w:val="1"/>
        </w:rPr>
        <w:t>, </w:t>
      </w:r>
      <w:r>
        <w:rPr>
          <w:sz w:val="13"/>
          <w:szCs w:val="13"/>
        </w:rPr>
        <w:t>Gabriel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Black</w:t>
      </w:r>
      <w:r>
        <w:rPr>
          <w:sz w:val="13"/>
          <w:szCs w:val="13"/>
          <w:spacing w:val="1"/>
        </w:rPr>
        <w:t>, </w:t>
      </w:r>
      <w:r>
        <w:rPr>
          <w:sz w:val="13"/>
          <w:szCs w:val="13"/>
        </w:rPr>
        <w:t>Steven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K</w:t>
      </w:r>
      <w:r>
        <w:rPr>
          <w:sz w:val="13"/>
          <w:szCs w:val="13"/>
          <w:spacing w:val="1"/>
        </w:rPr>
        <w:t>. </w:t>
      </w:r>
      <w:r>
        <w:rPr>
          <w:sz w:val="13"/>
          <w:szCs w:val="13"/>
        </w:rPr>
        <w:t>Reinhardt</w:t>
      </w:r>
      <w:r>
        <w:rPr>
          <w:sz w:val="13"/>
          <w:szCs w:val="13"/>
          <w:spacing w:val="1"/>
        </w:rPr>
        <w:t>, </w:t>
      </w:r>
      <w:r>
        <w:rPr>
          <w:sz w:val="13"/>
          <w:szCs w:val="13"/>
        </w:rPr>
        <w:t>Ali </w:t>
      </w:r>
      <w:r>
        <w:rPr>
          <w:sz w:val="13"/>
          <w:szCs w:val="13"/>
          <w:spacing w:val="-3"/>
        </w:rPr>
        <w:t>Saidi,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Arkaprava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Basu,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3"/>
        </w:rPr>
        <w:t>Joe</w:t>
      </w:r>
      <w:r>
        <w:rPr>
          <w:sz w:val="13"/>
          <w:szCs w:val="13"/>
          <w:spacing w:val="-4"/>
        </w:rPr>
        <w:t>l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4"/>
        </w:rPr>
        <w:t>Hestness,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Derek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4"/>
        </w:rPr>
        <w:t>R.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Hower,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Tushar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Krishna, Somayeh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Sardashti, Rathijit Sen, Korey Sewell, Muhammad Shoaib, Nilay Vaish, Mark D.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2"/>
        </w:rPr>
        <w:t>Hill, and David A. Wood. 2011.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2"/>
        </w:rPr>
        <w:t>The gem5 simulator.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-2"/>
        </w:rPr>
        <w:t>SI</w:t>
      </w:r>
      <w:r>
        <w:rPr>
          <w:sz w:val="13"/>
          <w:szCs w:val="13"/>
          <w:spacing w:val="-3"/>
        </w:rPr>
        <w:t>GARCH Comput. Archit.</w:t>
      </w:r>
      <w:r>
        <w:rPr>
          <w:sz w:val="13"/>
          <w:szCs w:val="13"/>
        </w:rPr>
        <w:t xml:space="preserve"> </w:t>
      </w:r>
      <w:bookmarkStart w:name="bookmark29" w:id="46"/>
      <w:bookmarkEnd w:id="46"/>
      <w:r>
        <w:rPr>
          <w:sz w:val="13"/>
          <w:szCs w:val="13"/>
          <w:spacing w:val="-6"/>
        </w:rPr>
        <w:t>News 39,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6"/>
        </w:rPr>
        <w:t>2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6"/>
        </w:rPr>
        <w:t>(Aug.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6"/>
        </w:rPr>
        <w:t>2011),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6"/>
        </w:rPr>
        <w:t>1–7.</w:t>
      </w:r>
    </w:p>
    <w:p>
      <w:pPr>
        <w:pStyle w:val="BodyText"/>
        <w:ind w:left="385" w:right="442" w:hanging="319"/>
        <w:spacing w:before="27" w:line="229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[21]</w:t>
      </w:r>
      <w:r>
        <w:rPr>
          <w:sz w:val="13"/>
          <w:szCs w:val="13"/>
          <w:spacing w:val="9"/>
          <w:w w:val="101"/>
        </w:rPr>
        <w:t xml:space="preserve">  </w:t>
      </w:r>
      <w:r>
        <w:rPr>
          <w:sz w:val="13"/>
          <w:szCs w:val="13"/>
          <w:spacing w:val="-4"/>
        </w:rPr>
        <w:t>John Burgess. 2020.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4"/>
        </w:rPr>
        <w:t>RTX on—The NVIDIA Turing GPU.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IEEE Micro 40, 2 (2020),</w:t>
      </w:r>
      <w:r>
        <w:rPr>
          <w:sz w:val="13"/>
          <w:szCs w:val="13"/>
        </w:rPr>
        <w:t xml:space="preserve"> </w:t>
      </w:r>
      <w:bookmarkStart w:name="bookmark1" w:id="47"/>
      <w:bookmarkEnd w:id="47"/>
      <w:r>
        <w:rPr>
          <w:sz w:val="13"/>
          <w:szCs w:val="13"/>
          <w:spacing w:val="-6"/>
        </w:rPr>
        <w:t>36–44.</w:t>
      </w:r>
    </w:p>
    <w:p>
      <w:pPr>
        <w:pStyle w:val="BodyText"/>
        <w:ind w:left="385" w:right="454" w:hanging="319"/>
        <w:spacing w:before="34" w:line="238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[22]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2"/>
        </w:rPr>
        <w:t>Martin Burtscher, Rupesh Nasre, and Kesha</w:t>
      </w:r>
      <w:r>
        <w:rPr>
          <w:sz w:val="13"/>
          <w:szCs w:val="13"/>
          <w:spacing w:val="-3"/>
        </w:rPr>
        <w:t>v Pingali. 2012. A quantitative study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irregular programs on GPUs. In Proceedings - IEEE</w:t>
      </w:r>
      <w:r>
        <w:rPr>
          <w:sz w:val="13"/>
          <w:szCs w:val="13"/>
          <w:spacing w:val="-3"/>
        </w:rPr>
        <w:t xml:space="preserve"> International Symposium</w:t>
      </w:r>
      <w:r>
        <w:rPr>
          <w:sz w:val="13"/>
          <w:szCs w:val="13"/>
        </w:rPr>
        <w:t xml:space="preserve"> </w:t>
      </w:r>
      <w:bookmarkStart w:name="bookmark98" w:id="48"/>
      <w:bookmarkEnd w:id="48"/>
      <w:r>
        <w:rPr>
          <w:sz w:val="13"/>
          <w:szCs w:val="13"/>
          <w:spacing w:val="-4"/>
        </w:rPr>
        <w:t>on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-4"/>
        </w:rPr>
        <w:t>Workload Characterization.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141–151.</w:t>
      </w:r>
    </w:p>
    <w:p>
      <w:pPr>
        <w:pStyle w:val="BodyText"/>
        <w:ind w:left="385" w:right="449" w:hanging="319"/>
        <w:spacing w:before="34" w:line="238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[23]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2"/>
        </w:rPr>
        <w:t>Martin Burtscher, Rupesh Nasre, and Kesha</w:t>
      </w:r>
      <w:r>
        <w:rPr>
          <w:sz w:val="13"/>
          <w:szCs w:val="13"/>
          <w:spacing w:val="-3"/>
        </w:rPr>
        <w:t>v Pingali. 2012. A quantitative study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1"/>
        </w:rPr>
        <w:t>irregular programs o</w:t>
      </w:r>
      <w:r>
        <w:rPr>
          <w:sz w:val="13"/>
          <w:szCs w:val="13"/>
          <w:spacing w:val="-2"/>
        </w:rPr>
        <w:t>n GPUs. In IEEE International Symposium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on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2"/>
        </w:rPr>
        <w:t>Workload</w:t>
      </w:r>
      <w:r>
        <w:rPr>
          <w:sz w:val="13"/>
          <w:szCs w:val="13"/>
        </w:rPr>
        <w:t xml:space="preserve"> </w:t>
      </w:r>
      <w:bookmarkStart w:name="bookmark2" w:id="49"/>
      <w:bookmarkEnd w:id="49"/>
      <w:r>
        <w:rPr>
          <w:sz w:val="13"/>
          <w:szCs w:val="13"/>
          <w:spacing w:val="-4"/>
        </w:rPr>
        <w:t>Characterization.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-4"/>
        </w:rPr>
        <w:t>141–151.</w:t>
      </w:r>
    </w:p>
    <w:p>
      <w:pPr>
        <w:pStyle w:val="BodyText"/>
        <w:ind w:left="381" w:right="457" w:hanging="315"/>
        <w:spacing w:before="33" w:line="245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[24]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2"/>
        </w:rPr>
        <w:t>Alhadi Bustamam, Kevin Burrage, a</w:t>
      </w:r>
      <w:r>
        <w:rPr>
          <w:sz w:val="13"/>
          <w:szCs w:val="13"/>
          <w:spacing w:val="-3"/>
        </w:rPr>
        <w:t>nd Nicholas A. Hamilton. 2012.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Fast Parallel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Markov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Clustering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Bioinformatics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Using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Massively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Parallel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Computing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on </w:t>
      </w:r>
      <w:r>
        <w:rPr>
          <w:sz w:val="13"/>
          <w:szCs w:val="13"/>
          <w:spacing w:val="-2"/>
        </w:rPr>
        <w:t>GPU with CUDA and ELLPACK-R Sparse Format.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2"/>
        </w:rPr>
        <w:t>IEEE/ACM Transactions on</w:t>
      </w:r>
      <w:r>
        <w:rPr>
          <w:sz w:val="13"/>
          <w:szCs w:val="13"/>
        </w:rPr>
        <w:t xml:space="preserve"> </w:t>
      </w:r>
      <w:bookmarkStart w:name="bookmark67" w:id="50"/>
      <w:bookmarkEnd w:id="50"/>
      <w:r>
        <w:rPr>
          <w:sz w:val="13"/>
          <w:szCs w:val="13"/>
          <w:spacing w:val="-2"/>
        </w:rPr>
        <w:t>Computational Biology and Bioinformatics 9, 3 (</w:t>
      </w:r>
      <w:r>
        <w:rPr>
          <w:sz w:val="13"/>
          <w:szCs w:val="13"/>
          <w:spacing w:val="-3"/>
        </w:rPr>
        <w:t>2012), 679–692.</w:t>
      </w:r>
    </w:p>
    <w:p>
      <w:pPr>
        <w:pStyle w:val="BodyText"/>
        <w:ind w:left="381" w:right="436" w:hanging="315"/>
        <w:spacing w:before="27" w:line="243" w:lineRule="auto"/>
        <w:rPr>
          <w:sz w:val="13"/>
          <w:szCs w:val="13"/>
        </w:rPr>
      </w:pPr>
      <w:r>
        <w:rPr>
          <w:sz w:val="13"/>
          <w:szCs w:val="13"/>
        </w:rPr>
        <w:t>[25]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</w:rPr>
        <w:t>Jianli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Cao,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Zhikui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Chen, Yuxin Wa</w:t>
      </w:r>
      <w:r>
        <w:rPr>
          <w:sz w:val="13"/>
          <w:szCs w:val="13"/>
          <w:spacing w:val="-1"/>
        </w:rPr>
        <w:t>ng,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"/>
        </w:rPr>
        <w:t>He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1"/>
        </w:rPr>
        <w:t>Guo,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1"/>
        </w:rPr>
        <w:t>and Pengcheng Wang.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1"/>
        </w:rPr>
        <w:t>2021.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Instruction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prefetch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for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improving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GPGPU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performance</w:t>
      </w:r>
      <w:r>
        <w:rPr>
          <w:sz w:val="13"/>
          <w:szCs w:val="13"/>
          <w:spacing w:val="4"/>
        </w:rPr>
        <w:t>.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</w:rPr>
        <w:t>IEICE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Transactions </w:t>
      </w:r>
      <w:r>
        <w:rPr>
          <w:sz w:val="13"/>
          <w:szCs w:val="13"/>
          <w:spacing w:val="-4"/>
        </w:rPr>
        <w:t>on Fundamentals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of Electronics,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4"/>
        </w:rPr>
        <w:t>Com</w:t>
      </w:r>
      <w:r>
        <w:rPr>
          <w:sz w:val="13"/>
          <w:szCs w:val="13"/>
          <w:spacing w:val="-5"/>
        </w:rPr>
        <w:t>munications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and Computer Sciences E104A</w:t>
      </w:r>
      <w:r>
        <w:rPr>
          <w:sz w:val="13"/>
          <w:szCs w:val="13"/>
        </w:rPr>
        <w:t xml:space="preserve"> </w:t>
      </w:r>
      <w:bookmarkStart w:name="bookmark99" w:id="51"/>
      <w:bookmarkEnd w:id="51"/>
      <w:r>
        <w:rPr>
          <w:sz w:val="13"/>
          <w:szCs w:val="13"/>
          <w:spacing w:val="-6"/>
        </w:rPr>
        <w:t>(2021),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6"/>
        </w:rPr>
        <w:t>773–785.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6"/>
        </w:rPr>
        <w:t>Issue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6"/>
        </w:rPr>
        <w:t>5.</w:t>
      </w:r>
    </w:p>
    <w:p>
      <w:pPr>
        <w:pStyle w:val="BodyText"/>
        <w:ind w:left="381" w:right="436" w:hanging="315"/>
        <w:spacing w:before="33" w:line="241" w:lineRule="auto"/>
        <w:rPr>
          <w:sz w:val="13"/>
          <w:szCs w:val="13"/>
        </w:rPr>
      </w:pPr>
      <w:r>
        <w:rPr>
          <w:sz w:val="13"/>
          <w:szCs w:val="13"/>
        </w:rPr>
        <w:t>[26]</w:t>
      </w:r>
      <w:r>
        <w:rPr>
          <w:sz w:val="13"/>
          <w:szCs w:val="13"/>
          <w:spacing w:val="15"/>
          <w:w w:val="102"/>
        </w:rPr>
        <w:t xml:space="preserve">  </w:t>
      </w:r>
      <w:r>
        <w:rPr>
          <w:sz w:val="13"/>
          <w:szCs w:val="13"/>
        </w:rPr>
        <w:t>Shuai Che, Bradford M. Beckmann, Steven K. Re</w:t>
      </w:r>
      <w:r>
        <w:rPr>
          <w:sz w:val="13"/>
          <w:szCs w:val="13"/>
          <w:spacing w:val="-1"/>
        </w:rPr>
        <w:t>inhardt, and Kevin Skadron.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2013.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</w:rPr>
        <w:t>Pannotia: Understanding irregular GPGPU graph ap</w:t>
      </w:r>
      <w:r>
        <w:rPr>
          <w:sz w:val="13"/>
          <w:szCs w:val="13"/>
          <w:spacing w:val="-1"/>
        </w:rPr>
        <w:t>plications. In IEEE</w:t>
      </w:r>
      <w:r>
        <w:rPr>
          <w:sz w:val="13"/>
          <w:szCs w:val="13"/>
        </w:rPr>
        <w:t xml:space="preserve"> </w:t>
      </w:r>
      <w:bookmarkStart w:name="bookmark103" w:id="52"/>
      <w:bookmarkEnd w:id="52"/>
      <w:r>
        <w:rPr>
          <w:sz w:val="13"/>
          <w:szCs w:val="13"/>
          <w:spacing w:val="-3"/>
        </w:rPr>
        <w:t>International Symposium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3"/>
        </w:rPr>
        <w:t>Workload Characterization.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3"/>
        </w:rPr>
        <w:t>185–195.</w:t>
      </w:r>
    </w:p>
    <w:p>
      <w:pPr>
        <w:pStyle w:val="BodyText"/>
        <w:ind w:left="383" w:right="434" w:hanging="317"/>
        <w:spacing w:before="29" w:line="242" w:lineRule="auto"/>
        <w:rPr>
          <w:sz w:val="13"/>
          <w:szCs w:val="13"/>
        </w:rPr>
      </w:pPr>
      <w:r>
        <w:rPr>
          <w:sz w:val="13"/>
          <w:szCs w:val="13"/>
        </w:rPr>
        <w:t>[27]</w:t>
      </w:r>
      <w:r>
        <w:rPr>
          <w:sz w:val="13"/>
          <w:szCs w:val="13"/>
          <w:spacing w:val="15"/>
          <w:w w:val="102"/>
        </w:rPr>
        <w:t xml:space="preserve">  </w:t>
      </w:r>
      <w:r>
        <w:rPr>
          <w:sz w:val="13"/>
          <w:szCs w:val="13"/>
        </w:rPr>
        <w:t>Shuai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Che, Michael Boyer, Jiayua</w:t>
      </w:r>
      <w:r>
        <w:rPr>
          <w:sz w:val="13"/>
          <w:szCs w:val="13"/>
          <w:spacing w:val="-1"/>
        </w:rPr>
        <w:t>n Meng, David Tarjan, Jeremy W. Sheaffer,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Sang Ha Lee, and Kevin Skadron.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</w:rPr>
        <w:t>2009.  Rodinia:</w:t>
      </w:r>
      <w:r>
        <w:rPr>
          <w:sz w:val="13"/>
          <w:szCs w:val="13"/>
          <w:spacing w:val="-1"/>
        </w:rPr>
        <w:t xml:space="preserve"> A benchmark suite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1"/>
        </w:rPr>
        <w:t>for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1"/>
        </w:rPr>
        <w:t>het-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erogeneous computing. In Proceedings of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the IEEE International Symposium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</w:rPr>
        <w:t xml:space="preserve"> </w:t>
      </w:r>
      <w:bookmarkStart w:name="bookmark8" w:id="53"/>
      <w:bookmarkEnd w:id="53"/>
      <w:r>
        <w:rPr>
          <w:sz w:val="13"/>
          <w:szCs w:val="13"/>
          <w:spacing w:val="-2"/>
        </w:rPr>
        <w:t>Workload Characterization.</w:t>
      </w:r>
      <w:r>
        <w:rPr>
          <w:sz w:val="13"/>
          <w:szCs w:val="13"/>
          <w:spacing w:val="-3"/>
        </w:rPr>
        <w:t xml:space="preserve"> 44–54.</w:t>
      </w:r>
    </w:p>
    <w:p>
      <w:pPr>
        <w:pStyle w:val="BodyText"/>
        <w:ind w:left="375" w:right="458" w:hanging="309"/>
        <w:spacing w:before="33" w:line="241" w:lineRule="auto"/>
        <w:rPr>
          <w:sz w:val="13"/>
          <w:szCs w:val="13"/>
        </w:rPr>
      </w:pPr>
      <w:r>
        <w:rPr>
          <w:sz w:val="13"/>
          <w:szCs w:val="13"/>
        </w:rPr>
        <w:t>[28]</w:t>
      </w:r>
      <w:r>
        <w:rPr>
          <w:sz w:val="13"/>
          <w:szCs w:val="13"/>
          <w:spacing w:val="15"/>
          <w:w w:val="102"/>
        </w:rPr>
        <w:t xml:space="preserve">  </w:t>
      </w:r>
      <w:r>
        <w:rPr>
          <w:sz w:val="13"/>
          <w:szCs w:val="13"/>
        </w:rPr>
        <w:t>Sharan Chetlur, Cliff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</w:rPr>
        <w:t>Woolley, Philippe Va</w:t>
      </w:r>
      <w:r>
        <w:rPr>
          <w:sz w:val="13"/>
          <w:szCs w:val="13"/>
          <w:spacing w:val="-1"/>
        </w:rPr>
        <w:t>ndermersch,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1"/>
        </w:rPr>
        <w:t>Jonathan Cohen,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1"/>
        </w:rPr>
        <w:t>John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Tran, Bryan Catanzaro, and Evan Sh</w:t>
      </w:r>
      <w:r>
        <w:rPr>
          <w:sz w:val="13"/>
          <w:szCs w:val="13"/>
          <w:spacing w:val="-3"/>
        </w:rPr>
        <w:t>elhamer. 2014.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3"/>
        </w:rPr>
        <w:t>cuDNN: Efficient Primitives</w:t>
      </w:r>
      <w:r>
        <w:rPr>
          <w:sz w:val="13"/>
          <w:szCs w:val="13"/>
        </w:rPr>
        <w:t xml:space="preserve"> </w:t>
      </w:r>
      <w:bookmarkStart w:name="bookmark30" w:id="54"/>
      <w:bookmarkEnd w:id="54"/>
      <w:r>
        <w:rPr>
          <w:sz w:val="13"/>
          <w:szCs w:val="13"/>
          <w:spacing w:val="-3"/>
        </w:rPr>
        <w:t>for Deep Learning.</w:t>
      </w:r>
      <w:r>
        <w:rPr>
          <w:sz w:val="13"/>
          <w:szCs w:val="13"/>
          <w:spacing w:val="39"/>
        </w:rPr>
        <w:t xml:space="preserve"> </w:t>
      </w:r>
      <w:r>
        <w:rPr>
          <w:sz w:val="13"/>
          <w:szCs w:val="13"/>
          <w:spacing w:val="-3"/>
        </w:rPr>
        <w:t>(10 2014).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3"/>
        </w:rPr>
        <w:t>arXiv</w:t>
      </w:r>
      <w:hyperlink w:history="true" r:id="rId55">
        <w:r>
          <w:rPr>
            <w:sz w:val="13"/>
            <w:szCs w:val="13"/>
            <w:spacing w:val="-3"/>
          </w:rPr>
          <w:t>:1410.0759</w:t>
        </w:r>
      </w:hyperlink>
    </w:p>
    <w:p>
      <w:pPr>
        <w:pStyle w:val="BodyText"/>
        <w:ind w:left="381" w:right="458" w:hanging="315"/>
        <w:spacing w:before="29" w:line="233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[29]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  <w:spacing w:val="-2"/>
        </w:rPr>
        <w:t>Jack Choquette, Olivier Giroux, and Denis Foley. 2018.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2"/>
        </w:rPr>
        <w:t>Volt</w:t>
      </w:r>
      <w:r>
        <w:rPr>
          <w:sz w:val="13"/>
          <w:szCs w:val="13"/>
          <w:spacing w:val="-3"/>
        </w:rPr>
        <w:t>a: Performance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3"/>
        </w:rPr>
        <w:t>and</w:t>
      </w:r>
      <w:r>
        <w:rPr>
          <w:sz w:val="13"/>
          <w:szCs w:val="13"/>
        </w:rPr>
        <w:t xml:space="preserve"> </w:t>
      </w:r>
      <w:bookmarkStart w:name="bookmark46" w:id="55"/>
      <w:bookmarkEnd w:id="55"/>
      <w:r>
        <w:rPr>
          <w:sz w:val="13"/>
          <w:szCs w:val="13"/>
          <w:spacing w:val="-2"/>
        </w:rPr>
        <w:t>Programmability.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2"/>
        </w:rPr>
        <w:t>IEEE Micro </w:t>
      </w:r>
      <w:r>
        <w:rPr>
          <w:sz w:val="13"/>
          <w:szCs w:val="13"/>
          <w:spacing w:val="-3"/>
        </w:rPr>
        <w:t>38, 2 (2018), 42–52.</w:t>
      </w:r>
    </w:p>
    <w:p>
      <w:pPr>
        <w:pStyle w:val="BodyText"/>
        <w:ind w:left="383" w:right="434" w:hanging="317"/>
        <w:spacing w:before="28" w:line="249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[30]</w:t>
      </w:r>
      <w:r>
        <w:rPr>
          <w:sz w:val="13"/>
          <w:szCs w:val="13"/>
          <w:spacing w:val="19"/>
        </w:rPr>
        <w:t xml:space="preserve">  </w:t>
      </w:r>
      <w:r>
        <w:rPr>
          <w:sz w:val="13"/>
          <w:szCs w:val="13"/>
          <w:spacing w:val="-1"/>
        </w:rPr>
        <w:t>Cloudcores. 2022.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1"/>
        </w:rPr>
        <w:t>CuAssembler: An unofficial cuda assembler, for all genera-</w:t>
      </w:r>
      <w:r>
        <w:rPr>
          <w:sz w:val="13"/>
          <w:szCs w:val="13"/>
        </w:rPr>
        <w:t xml:space="preserve"> </w:t>
      </w:r>
      <w:bookmarkStart w:name="bookmark76" w:id="56"/>
      <w:bookmarkEnd w:id="56"/>
      <w:r>
        <w:rPr>
          <w:sz w:val="13"/>
          <w:szCs w:val="13"/>
        </w:rPr>
        <w:t>tions 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</w:rPr>
        <w:t>SASS.  </w:t>
      </w:r>
      <w:hyperlink w:history="true" r:id="rId56">
        <w:r>
          <w:rPr>
            <w:sz w:val="13"/>
            <w:szCs w:val="13"/>
          </w:rPr>
          <w:t>https://github.com/cloudcores/CuAsse</w:t>
        </w:r>
        <w:r>
          <w:rPr>
            <w:sz w:val="13"/>
            <w:szCs w:val="13"/>
            <w:spacing w:val="-1"/>
          </w:rPr>
          <w:t>mbler</w:t>
        </w:r>
      </w:hyperlink>
    </w:p>
    <w:p>
      <w:pPr>
        <w:pStyle w:val="BodyText"/>
        <w:ind w:left="381" w:right="442" w:hanging="315"/>
        <w:spacing w:before="9" w:line="242" w:lineRule="auto"/>
        <w:rPr>
          <w:sz w:val="13"/>
          <w:szCs w:val="13"/>
        </w:rPr>
      </w:pPr>
      <w:r>
        <w:rPr>
          <w:sz w:val="13"/>
          <w:szCs w:val="13"/>
        </w:rPr>
        <w:t>[31]</w:t>
      </w:r>
      <w:r>
        <w:rPr>
          <w:sz w:val="13"/>
          <w:szCs w:val="13"/>
          <w:spacing w:val="15"/>
        </w:rPr>
        <w:t xml:space="preserve">  </w:t>
      </w:r>
      <w:r>
        <w:rPr>
          <w:sz w:val="13"/>
          <w:szCs w:val="13"/>
        </w:rPr>
        <w:t>Hodjat Asghari Esfeden, Amirali Abdolrashid</w:t>
      </w:r>
      <w:r>
        <w:rPr>
          <w:sz w:val="13"/>
          <w:szCs w:val="13"/>
          <w:spacing w:val="-1"/>
        </w:rPr>
        <w:t>i, Shafiur Rahman, Daniel Wong,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and Nael Abu-Ghazaleh. 2</w:t>
      </w:r>
      <w:r>
        <w:rPr>
          <w:sz w:val="13"/>
          <w:szCs w:val="13"/>
          <w:spacing w:val="-1"/>
        </w:rPr>
        <w:t>020.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-1"/>
        </w:rPr>
        <w:t>BOW: Breathing Operand Windows to Exploit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Bypassing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</w:rPr>
        <w:t>GPUs.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</w:rPr>
        <w:t>53rd Annu</w:t>
      </w:r>
      <w:r>
        <w:rPr>
          <w:sz w:val="13"/>
          <w:szCs w:val="13"/>
          <w:spacing w:val="-1"/>
        </w:rPr>
        <w:t>al IEEE/ACM International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1"/>
        </w:rPr>
        <w:t>Symposium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-1"/>
        </w:rPr>
        <w:t>on</w:t>
      </w:r>
      <w:r>
        <w:rPr>
          <w:sz w:val="13"/>
          <w:szCs w:val="13"/>
        </w:rPr>
        <w:t xml:space="preserve"> </w:t>
      </w:r>
      <w:bookmarkStart w:name="bookmark121" w:id="57"/>
      <w:bookmarkEnd w:id="57"/>
      <w:r>
        <w:rPr>
          <w:sz w:val="13"/>
          <w:szCs w:val="13"/>
          <w:spacing w:val="-3"/>
        </w:rPr>
        <w:t>Microarchitecture. 996–1008.</w:t>
      </w:r>
    </w:p>
    <w:p>
      <w:pPr>
        <w:pStyle w:val="BodyText"/>
        <w:ind w:left="386" w:right="436" w:hanging="320"/>
        <w:spacing w:before="35" w:line="238" w:lineRule="auto"/>
        <w:rPr>
          <w:sz w:val="13"/>
          <w:szCs w:val="13"/>
        </w:rPr>
      </w:pPr>
      <w:r>
        <w:rPr>
          <w:sz w:val="13"/>
          <w:szCs w:val="13"/>
        </w:rPr>
        <w:t>[32]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</w:rPr>
        <w:t>Massimiliano Fasi, Nichola</w:t>
      </w:r>
      <w:r>
        <w:rPr>
          <w:sz w:val="13"/>
          <w:szCs w:val="13"/>
          <w:spacing w:val="-1"/>
        </w:rPr>
        <w:t>s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1"/>
        </w:rPr>
        <w:t>J. Higham, Mantas Mikaitis, and Srikara Pranesh.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2021.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3"/>
        </w:rPr>
        <w:t>Numerical behavior of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3"/>
        </w:rPr>
        <w:t>NVIDIA tensor c</w:t>
      </w:r>
      <w:r>
        <w:rPr>
          <w:sz w:val="13"/>
          <w:szCs w:val="13"/>
          <w:spacing w:val="-4"/>
        </w:rPr>
        <w:t>ores.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4"/>
        </w:rPr>
        <w:t>PeerJ Computer Science 7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4"/>
        </w:rPr>
        <w:t>(2</w:t>
      </w:r>
      <w:r>
        <w:rPr>
          <w:sz w:val="13"/>
          <w:szCs w:val="13"/>
        </w:rPr>
        <w:t xml:space="preserve"> </w:t>
      </w:r>
      <w:bookmarkStart w:name="bookmark77" w:id="58"/>
      <w:bookmarkEnd w:id="58"/>
      <w:r>
        <w:rPr>
          <w:sz w:val="13"/>
          <w:szCs w:val="13"/>
          <w:spacing w:val="-7"/>
        </w:rPr>
        <w:t>2021),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-7"/>
        </w:rPr>
        <w:t>1–19.</w:t>
      </w:r>
    </w:p>
    <w:p>
      <w:pPr>
        <w:pStyle w:val="BodyText"/>
        <w:ind w:left="381" w:right="436" w:hanging="315"/>
        <w:spacing w:before="33" w:line="233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[33]</w:t>
      </w:r>
      <w:r>
        <w:rPr>
          <w:sz w:val="13"/>
          <w:szCs w:val="13"/>
          <w:spacing w:val="23"/>
          <w:w w:val="101"/>
        </w:rPr>
        <w:t xml:space="preserve">  </w:t>
      </w:r>
      <w:r>
        <w:rPr>
          <w:sz w:val="13"/>
          <w:szCs w:val="13"/>
          <w:spacing w:val="-2"/>
        </w:rPr>
        <w:t>Mark Gebhart, Daniel R.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Johnson, David Tarjan, Stephen W. Keckler, William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J.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Dally,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Erik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Lindholm, and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Kevin Skadron. 2011. Energy-efficient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mec</w:t>
      </w:r>
      <w:r>
        <w:rPr>
          <w:sz w:val="13"/>
          <w:szCs w:val="13"/>
          <w:spacing w:val="-3"/>
        </w:rPr>
        <w:t>hanisms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0" w:right="17" w:hanging="4"/>
        <w:spacing w:before="25" w:line="239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managing thread context in th</w:t>
      </w:r>
      <w:r>
        <w:rPr>
          <w:sz w:val="13"/>
          <w:szCs w:val="13"/>
          <w:spacing w:val="-2"/>
        </w:rPr>
        <w:t>roughput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2"/>
        </w:rPr>
        <w:t>processors. In 38th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Annual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International</w:t>
      </w:r>
      <w:r>
        <w:rPr>
          <w:sz w:val="13"/>
          <w:szCs w:val="13"/>
        </w:rPr>
        <w:t xml:space="preserve"> </w:t>
      </w:r>
      <w:bookmarkStart w:name="bookmark78" w:id="59"/>
      <w:bookmarkEnd w:id="59"/>
      <w:r>
        <w:rPr>
          <w:sz w:val="13"/>
          <w:szCs w:val="13"/>
          <w:spacing w:val="-4"/>
        </w:rPr>
        <w:t>Symposium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4"/>
        </w:rPr>
        <w:t>on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4"/>
        </w:rPr>
        <w:t>Computer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4"/>
        </w:rPr>
        <w:t>Architecture. 235–246.</w:t>
      </w:r>
    </w:p>
    <w:p>
      <w:pPr>
        <w:pStyle w:val="BodyText"/>
        <w:ind w:left="315" w:hanging="315"/>
        <w:spacing w:before="20" w:line="241" w:lineRule="auto"/>
        <w:rPr>
          <w:sz w:val="13"/>
          <w:szCs w:val="13"/>
        </w:rPr>
      </w:pPr>
      <w:r>
        <w:rPr>
          <w:sz w:val="13"/>
          <w:szCs w:val="13"/>
        </w:rPr>
        <w:t>[34]</w:t>
      </w:r>
      <w:r>
        <w:rPr>
          <w:sz w:val="13"/>
          <w:szCs w:val="13"/>
          <w:spacing w:val="19"/>
        </w:rPr>
        <w:t xml:space="preserve">  </w:t>
      </w:r>
      <w:r>
        <w:rPr>
          <w:sz w:val="13"/>
          <w:szCs w:val="13"/>
        </w:rPr>
        <w:t>Mark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Gebhart,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Stephen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</w:rPr>
        <w:t>W.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Keckler,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</w:rPr>
        <w:t>William J.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Dally.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2011.  A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compile- </w:t>
      </w:r>
      <w:r>
        <w:rPr>
          <w:sz w:val="13"/>
          <w:szCs w:val="13"/>
        </w:rPr>
        <w:t>time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</w:rPr>
        <w:t>managed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multi</w:t>
      </w:r>
      <w:r>
        <w:rPr>
          <w:sz w:val="13"/>
          <w:szCs w:val="13"/>
          <w:spacing w:val="9"/>
        </w:rPr>
        <w:t>-</w:t>
      </w:r>
      <w:r>
        <w:rPr>
          <w:sz w:val="13"/>
          <w:szCs w:val="13"/>
        </w:rPr>
        <w:t>level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register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file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</w:rPr>
        <w:t>hierarchy</w:t>
      </w:r>
      <w:r>
        <w:rPr>
          <w:sz w:val="13"/>
          <w:szCs w:val="13"/>
          <w:spacing w:val="9"/>
        </w:rPr>
        <w:t>.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9"/>
        </w:rPr>
        <w:t>44</w:t>
      </w:r>
      <w:r>
        <w:rPr>
          <w:sz w:val="13"/>
          <w:szCs w:val="13"/>
        </w:rPr>
        <w:t>th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Annual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IEEE</w:t>
      </w:r>
      <w:r>
        <w:rPr>
          <w:sz w:val="13"/>
          <w:szCs w:val="13"/>
          <w:spacing w:val="9"/>
        </w:rPr>
        <w:t>/</w:t>
      </w:r>
      <w:r>
        <w:rPr>
          <w:sz w:val="13"/>
          <w:szCs w:val="13"/>
        </w:rPr>
        <w:t>ACM </w:t>
      </w:r>
      <w:bookmarkStart w:name="bookmark136" w:id="60"/>
      <w:bookmarkEnd w:id="60"/>
      <w:r>
        <w:rPr>
          <w:sz w:val="13"/>
          <w:szCs w:val="13"/>
          <w:spacing w:val="-2"/>
        </w:rPr>
        <w:t>International Symposium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2"/>
        </w:rPr>
        <w:t>on Mic</w:t>
      </w:r>
      <w:r>
        <w:rPr>
          <w:sz w:val="13"/>
          <w:szCs w:val="13"/>
          <w:spacing w:val="-3"/>
        </w:rPr>
        <w:t>roarchitecture. 465–476.</w:t>
      </w:r>
    </w:p>
    <w:p>
      <w:pPr>
        <w:pStyle w:val="BodyText"/>
        <w:ind w:left="314" w:right="8" w:hanging="314"/>
        <w:spacing w:before="28" w:line="245" w:lineRule="auto"/>
        <w:rPr>
          <w:sz w:val="13"/>
          <w:szCs w:val="13"/>
        </w:rPr>
      </w:pPr>
      <w:r>
        <w:rPr>
          <w:sz w:val="13"/>
          <w:szCs w:val="13"/>
        </w:rPr>
        <w:t>[35]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</w:rPr>
        <w:t>Prasun Gera, Hyojong Kim, Hyesoon Kim, Sunpyo Hong, Vinod G</w:t>
      </w:r>
      <w:r>
        <w:rPr>
          <w:sz w:val="13"/>
          <w:szCs w:val="13"/>
          <w:spacing w:val="-1"/>
        </w:rPr>
        <w:t>eorge, and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Chi-Keung Luk. 2018.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</w:rPr>
        <w:t>Performance Character</w:t>
      </w:r>
      <w:r>
        <w:rPr>
          <w:sz w:val="13"/>
          <w:szCs w:val="13"/>
          <w:spacing w:val="-1"/>
        </w:rPr>
        <w:t>isation and Simulation of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1"/>
        </w:rPr>
        <w:t>Intel’s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Integrated GPU Architecture. In IEEE International Sy</w:t>
      </w:r>
      <w:r>
        <w:rPr>
          <w:sz w:val="13"/>
          <w:szCs w:val="13"/>
          <w:spacing w:val="-3"/>
        </w:rPr>
        <w:t>mposium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on Performance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Analysis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"/>
        </w:rPr>
        <w:t>of Systems and Software. IEEE Compu</w:t>
      </w:r>
      <w:r>
        <w:rPr>
          <w:sz w:val="13"/>
          <w:szCs w:val="13"/>
          <w:spacing w:val="-2"/>
        </w:rPr>
        <w:t>ter Society,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2"/>
        </w:rPr>
        <w:t>Los Alamitos,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2"/>
        </w:rPr>
        <w:t>CA,</w:t>
      </w:r>
      <w:r>
        <w:rPr>
          <w:sz w:val="13"/>
          <w:szCs w:val="13"/>
        </w:rPr>
        <w:t xml:space="preserve"> </w:t>
      </w:r>
      <w:bookmarkStart w:name="bookmark101" w:id="61"/>
      <w:bookmarkEnd w:id="61"/>
      <w:r>
        <w:rPr>
          <w:sz w:val="13"/>
          <w:szCs w:val="13"/>
          <w:spacing w:val="-6"/>
        </w:rPr>
        <w:t>USA,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-6"/>
        </w:rPr>
        <w:t>139–148.</w:t>
      </w:r>
    </w:p>
    <w:p>
      <w:pPr>
        <w:pStyle w:val="BodyText"/>
        <w:ind w:left="315" w:right="23" w:hanging="315"/>
        <w:spacing w:before="33" w:line="241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[36]   Scott Grauer-Gray, Lifan Xu, Robert Searle</w:t>
      </w:r>
      <w:r>
        <w:rPr>
          <w:sz w:val="13"/>
          <w:szCs w:val="13"/>
          <w:spacing w:val="-4"/>
        </w:rPr>
        <w:t>s, Sudhee Ayalasomayajula, and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4"/>
        </w:rPr>
        <w:t>John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Cavazos. 2012.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</w:rPr>
        <w:t>Auto-tuning a high-level language ta</w:t>
      </w:r>
      <w:r>
        <w:rPr>
          <w:sz w:val="13"/>
          <w:szCs w:val="13"/>
          <w:spacing w:val="-1"/>
        </w:rPr>
        <w:t>rgeted to GPU codes. In</w:t>
      </w:r>
      <w:r>
        <w:rPr>
          <w:sz w:val="13"/>
          <w:szCs w:val="13"/>
        </w:rPr>
        <w:t xml:space="preserve"> </w:t>
      </w:r>
      <w:bookmarkStart w:name="bookmark42" w:id="62"/>
      <w:bookmarkEnd w:id="62"/>
      <w:r>
        <w:rPr>
          <w:sz w:val="13"/>
          <w:szCs w:val="13"/>
          <w:spacing w:val="-2"/>
        </w:rPr>
        <w:t>Innovative Parallel Computing (InPar)</w:t>
      </w:r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1–10.</w:t>
      </w:r>
    </w:p>
    <w:p>
      <w:pPr>
        <w:pStyle w:val="BodyText"/>
        <w:ind w:left="311" w:right="7" w:hanging="311"/>
        <w:spacing w:before="7" w:line="250" w:lineRule="auto"/>
        <w:rPr>
          <w:sz w:val="13"/>
          <w:szCs w:val="13"/>
        </w:rPr>
      </w:pPr>
      <w:r>
        <w:rPr>
          <w:sz w:val="13"/>
          <w:szCs w:val="13"/>
        </w:rPr>
        <w:t>[37]</w:t>
      </w:r>
      <w:r>
        <w:rPr>
          <w:sz w:val="13"/>
          <w:szCs w:val="13"/>
          <w:spacing w:val="15"/>
          <w:w w:val="102"/>
        </w:rPr>
        <w:t xml:space="preserve">  </w:t>
      </w:r>
      <w:r>
        <w:rPr>
          <w:sz w:val="13"/>
          <w:szCs w:val="13"/>
        </w:rPr>
        <w:t>Scott Gray. 2014.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</w:rPr>
        <w:t>Max</w:t>
      </w:r>
      <w:r>
        <w:rPr>
          <w:sz w:val="13"/>
          <w:szCs w:val="13"/>
          <w:spacing w:val="-1"/>
        </w:rPr>
        <w:t>AS: Assembler for NVIDIA Maxwell architecture.  </w:t>
      </w:r>
      <w:hyperlink w:history="true" r:id="rId57">
        <w:r>
          <w:rPr>
            <w:sz w:val="13"/>
            <w:szCs w:val="13"/>
            <w:spacing w:val="-1"/>
          </w:rPr>
          <w:t>https:</w:t>
        </w:r>
      </w:hyperlink>
      <w:r>
        <w:rPr>
          <w:sz w:val="13"/>
          <w:szCs w:val="13"/>
        </w:rPr>
        <w:t xml:space="preserve"> </w:t>
      </w:r>
      <w:bookmarkStart w:name="bookmark131" w:id="63"/>
      <w:bookmarkEnd w:id="63"/>
      <w:hyperlink w:history="true" r:id="rId57">
        <w:r>
          <w:rPr>
            <w:sz w:val="13"/>
            <w:szCs w:val="13"/>
            <w:spacing w:val="-1"/>
          </w:rPr>
          <w:t>//github.com/NervanaSystems/maxas</w:t>
        </w:r>
      </w:hyperlink>
    </w:p>
    <w:p>
      <w:pPr>
        <w:pStyle w:val="BodyText"/>
        <w:ind w:left="309" w:hanging="309"/>
        <w:spacing w:before="29" w:line="248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[38]</w:t>
      </w:r>
      <w:r>
        <w:rPr>
          <w:sz w:val="13"/>
          <w:szCs w:val="13"/>
          <w:spacing w:val="20"/>
          <w:w w:val="101"/>
        </w:rPr>
        <w:t xml:space="preserve">  </w:t>
      </w:r>
      <w:r>
        <w:rPr>
          <w:sz w:val="13"/>
          <w:szCs w:val="13"/>
        </w:rPr>
        <w:t>Anthony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Gutierrez</w:t>
      </w:r>
      <w:r>
        <w:rPr>
          <w:sz w:val="13"/>
          <w:szCs w:val="13"/>
          <w:spacing w:val="4"/>
        </w:rPr>
        <w:t>, </w:t>
      </w:r>
      <w:r>
        <w:rPr>
          <w:sz w:val="13"/>
          <w:szCs w:val="13"/>
        </w:rPr>
        <w:t>Bradford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4"/>
        </w:rPr>
        <w:t>. </w:t>
      </w:r>
      <w:r>
        <w:rPr>
          <w:sz w:val="13"/>
          <w:szCs w:val="13"/>
        </w:rPr>
        <w:t>Beckmann</w:t>
      </w:r>
      <w:r>
        <w:rPr>
          <w:sz w:val="13"/>
          <w:szCs w:val="13"/>
          <w:spacing w:val="4"/>
        </w:rPr>
        <w:t>, </w:t>
      </w:r>
      <w:r>
        <w:rPr>
          <w:sz w:val="13"/>
          <w:szCs w:val="13"/>
        </w:rPr>
        <w:t>Alexandru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Dutu</w:t>
      </w:r>
      <w:r>
        <w:rPr>
          <w:sz w:val="13"/>
          <w:szCs w:val="13"/>
          <w:spacing w:val="4"/>
        </w:rPr>
        <w:t>, </w:t>
      </w:r>
      <w:r>
        <w:rPr>
          <w:sz w:val="13"/>
          <w:szCs w:val="13"/>
        </w:rPr>
        <w:t>Joseph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Gross</w:t>
      </w:r>
      <w:r>
        <w:rPr>
          <w:sz w:val="13"/>
          <w:szCs w:val="13"/>
          <w:spacing w:val="4"/>
        </w:rPr>
        <w:t>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Michael LeBeane,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1"/>
        </w:rPr>
        <w:t>John Kalamatianos, Onur Kayiran, Mat</w:t>
      </w:r>
      <w:r>
        <w:rPr>
          <w:sz w:val="13"/>
          <w:szCs w:val="13"/>
          <w:spacing w:val="-2"/>
        </w:rPr>
        <w:t>thew Poremba, Bran-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don Potter, Sooraj Puthoor, Ma</w:t>
      </w:r>
      <w:r>
        <w:rPr>
          <w:sz w:val="13"/>
          <w:szCs w:val="13"/>
          <w:spacing w:val="-2"/>
        </w:rPr>
        <w:t>tthew D. Sinclair, Mark Wyse,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Jieming Yin, Xian-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wei Zhang, Akshay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2"/>
        </w:rPr>
        <w:t>Jain, and Timothy Rogers. 2018.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Lost in Abstraction: Pitfalls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</w:rPr>
        <w:t>Analyzing GPUs at the Intermediate Language Level. In IEEE Internatio</w:t>
      </w:r>
      <w:r>
        <w:rPr>
          <w:sz w:val="13"/>
          <w:szCs w:val="13"/>
          <w:spacing w:val="-1"/>
        </w:rPr>
        <w:t>nal</w:t>
      </w:r>
      <w:r>
        <w:rPr>
          <w:sz w:val="13"/>
          <w:szCs w:val="13"/>
        </w:rPr>
        <w:t xml:space="preserve"> </w:t>
      </w:r>
      <w:bookmarkStart w:name="bookmark110" w:id="64"/>
      <w:bookmarkEnd w:id="64"/>
      <w:r>
        <w:rPr>
          <w:sz w:val="13"/>
          <w:szCs w:val="13"/>
          <w:spacing w:val="-3"/>
        </w:rPr>
        <w:t>Symposium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3"/>
        </w:rPr>
        <w:t>on High Performance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Computer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A</w:t>
      </w:r>
      <w:r>
        <w:rPr>
          <w:sz w:val="13"/>
          <w:szCs w:val="13"/>
          <w:spacing w:val="-4"/>
        </w:rPr>
        <w:t>rchitecture. 608–619.</w:t>
      </w:r>
    </w:p>
    <w:p>
      <w:pPr>
        <w:pStyle w:val="BodyText"/>
        <w:ind w:left="314" w:hanging="314"/>
        <w:spacing w:before="27" w:line="245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[39]   Guoliang He and Eiko Yoneki. 2025.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2"/>
        </w:rPr>
        <w:t>CuAsmRL: Optimizing GPU S</w:t>
      </w:r>
      <w:r>
        <w:rPr>
          <w:sz w:val="13"/>
          <w:szCs w:val="13"/>
          <w:spacing w:val="-3"/>
        </w:rPr>
        <w:t>ASS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3"/>
        </w:rPr>
        <w:t>Sched-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ules via Deep Reinforcement Learning. In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1"/>
        </w:rPr>
        <w:t>Proc</w:t>
      </w:r>
      <w:r>
        <w:rPr>
          <w:sz w:val="13"/>
          <w:szCs w:val="13"/>
          <w:spacing w:val="-2"/>
        </w:rPr>
        <w:t>eedings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2"/>
        </w:rPr>
        <w:t>of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-2"/>
        </w:rPr>
        <w:t>the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2"/>
        </w:rPr>
        <w:t>23rd ACM/IEEE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International Symposium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3"/>
        </w:rPr>
        <w:t>Code Generation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and Optimiza</w:t>
      </w:r>
      <w:r>
        <w:rPr>
          <w:sz w:val="13"/>
          <w:szCs w:val="13"/>
          <w:spacing w:val="-4"/>
        </w:rPr>
        <w:t>tion (Las Vegas, NV,</w:t>
      </w:r>
      <w:r>
        <w:rPr>
          <w:sz w:val="13"/>
          <w:szCs w:val="13"/>
        </w:rPr>
        <w:t xml:space="preserve"> </w:t>
      </w:r>
      <w:bookmarkStart w:name="bookmark83" w:id="65"/>
      <w:bookmarkEnd w:id="65"/>
      <w:r>
        <w:rPr>
          <w:sz w:val="13"/>
          <w:szCs w:val="13"/>
          <w:spacing w:val="-1"/>
        </w:rPr>
        <w:t>USA). Association for Computing Machinery, New York, NY, USA, 493–506.</w:t>
      </w:r>
    </w:p>
    <w:p>
      <w:pPr>
        <w:pStyle w:val="BodyText"/>
        <w:ind w:left="319" w:right="23" w:hanging="319"/>
        <w:spacing w:before="28" w:line="233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[40]</w:t>
      </w:r>
      <w:r>
        <w:rPr>
          <w:sz w:val="13"/>
          <w:szCs w:val="13"/>
          <w:spacing w:val="15"/>
          <w:w w:val="102"/>
        </w:rPr>
        <w:t xml:space="preserve">  </w:t>
      </w:r>
      <w:r>
        <w:rPr>
          <w:sz w:val="13"/>
          <w:szCs w:val="13"/>
          <w:spacing w:val="-2"/>
        </w:rPr>
        <w:t>Steven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2"/>
        </w:rPr>
        <w:t>J Heinrich and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A L Madison. 2019. Techniques for efficiently transferr</w:t>
      </w:r>
      <w:r>
        <w:rPr>
          <w:sz w:val="13"/>
          <w:szCs w:val="13"/>
          <w:spacing w:val="-3"/>
        </w:rPr>
        <w:t>ing</w:t>
      </w:r>
      <w:r>
        <w:rPr>
          <w:sz w:val="13"/>
          <w:szCs w:val="13"/>
        </w:rPr>
        <w:t xml:space="preserve"> </w:t>
      </w:r>
      <w:bookmarkStart w:name="bookmark6" w:id="66"/>
      <w:bookmarkEnd w:id="66"/>
      <w:r>
        <w:rPr>
          <w:sz w:val="13"/>
          <w:szCs w:val="13"/>
          <w:spacing w:val="-4"/>
        </w:rPr>
        <w:t>data to a processor</w:t>
      </w:r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5"/>
        </w:rPr>
        <w:t>417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5"/>
        </w:rPr>
        <w:t>(2019).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5"/>
        </w:rPr>
        <w:t>Issue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62.</w:t>
      </w:r>
    </w:p>
    <w:p>
      <w:pPr>
        <w:pStyle w:val="BodyText"/>
        <w:ind w:left="315" w:right="8" w:hanging="315"/>
        <w:spacing w:before="28" w:line="245" w:lineRule="auto"/>
        <w:rPr>
          <w:sz w:val="13"/>
          <w:szCs w:val="13"/>
        </w:rPr>
      </w:pPr>
      <w:r>
        <w:rPr>
          <w:sz w:val="13"/>
          <w:szCs w:val="13"/>
        </w:rPr>
        <w:t>[41]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</w:rPr>
        <w:t>Francisco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</w:rPr>
        <w:t>E.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</w:rPr>
        <w:t>Hernández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Pérez,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Nurzhan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</w:rPr>
        <w:t>Mukhadiyev,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Xiao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Xu</w:t>
      </w:r>
      <w:r>
        <w:rPr>
          <w:sz w:val="13"/>
          <w:szCs w:val="13"/>
          <w:spacing w:val="-1"/>
        </w:rPr>
        <w:t>,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1"/>
        </w:rPr>
        <w:t>Aliou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1"/>
        </w:rPr>
        <w:t>Sow,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Bok Jik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1"/>
        </w:rPr>
        <w:t>Lee,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1"/>
        </w:rPr>
        <w:t>Ramanan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1"/>
        </w:rPr>
        <w:t>Sankaran,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1"/>
        </w:rPr>
        <w:t>and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1"/>
        </w:rPr>
        <w:t>Hong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1"/>
        </w:rPr>
        <w:t>G.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1"/>
        </w:rPr>
        <w:t>Im.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1"/>
        </w:rPr>
        <w:t>2018.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1"/>
        </w:rPr>
        <w:t>Direct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numerical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simulations of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2"/>
        </w:rPr>
        <w:t>reacting flows with detailed chemistry u</w:t>
      </w:r>
      <w:r>
        <w:rPr>
          <w:sz w:val="13"/>
          <w:szCs w:val="13"/>
          <w:spacing w:val="1"/>
        </w:rPr>
        <w:t>sing many-core/GPU</w:t>
      </w:r>
      <w:r>
        <w:rPr>
          <w:sz w:val="13"/>
          <w:szCs w:val="13"/>
        </w:rPr>
        <w:t xml:space="preserve"> </w:t>
      </w:r>
      <w:bookmarkStart w:name="bookmark93" w:id="67"/>
      <w:bookmarkEnd w:id="67"/>
      <w:r>
        <w:rPr>
          <w:sz w:val="13"/>
          <w:szCs w:val="13"/>
          <w:spacing w:val="-3"/>
        </w:rPr>
        <w:t>acceleration.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-3"/>
        </w:rPr>
        <w:t>Computers &amp; </w:t>
      </w:r>
      <w:r>
        <w:rPr>
          <w:sz w:val="13"/>
          <w:szCs w:val="13"/>
          <w:spacing w:val="-4"/>
        </w:rPr>
        <w:t>Fluids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4"/>
        </w:rPr>
        <w:t>173 (2018), 73–79.</w:t>
      </w:r>
    </w:p>
    <w:p>
      <w:pPr>
        <w:pStyle w:val="BodyText"/>
        <w:ind w:left="318" w:right="9" w:hanging="318"/>
        <w:spacing w:before="28" w:line="241" w:lineRule="auto"/>
        <w:rPr>
          <w:sz w:val="13"/>
          <w:szCs w:val="13"/>
        </w:rPr>
      </w:pPr>
      <w:r>
        <w:rPr>
          <w:sz w:val="13"/>
          <w:szCs w:val="13"/>
        </w:rPr>
        <w:t>[42]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</w:rPr>
        <w:t>Rodrigo Huerta, Mojtaba Abaie Shoushtary,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</w:rPr>
        <w:t>Jos</w:t>
      </w:r>
      <w:r>
        <w:rPr>
          <w:sz w:val="13"/>
          <w:szCs w:val="13"/>
          <w:spacing w:val="-1"/>
        </w:rPr>
        <w:t>ep-Llorenç Cruz, and Antonio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González. 2025.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2"/>
        </w:rPr>
        <w:t>Modern GPU Simulator MICRO 2025.  </w:t>
      </w:r>
      <w:hyperlink w:history="true" r:id="rId58">
        <w:r>
          <w:rPr>
            <w:sz w:val="13"/>
            <w:szCs w:val="13"/>
            <w:spacing w:val="-2"/>
          </w:rPr>
          <w:t>https://github.com/upc-</w:t>
        </w:r>
      </w:hyperlink>
      <w:r>
        <w:rPr>
          <w:sz w:val="13"/>
          <w:szCs w:val="13"/>
        </w:rPr>
        <w:t xml:space="preserve"> </w:t>
      </w:r>
      <w:bookmarkStart w:name="bookmark25" w:id="68"/>
      <w:bookmarkEnd w:id="68"/>
      <w:hyperlink w:history="true" r:id="rId58">
        <w:r>
          <w:rPr>
            <w:sz w:val="13"/>
            <w:szCs w:val="13"/>
          </w:rPr>
          <w:t>arco</w:t>
        </w:r>
        <w:r>
          <w:rPr>
            <w:sz w:val="13"/>
            <w:szCs w:val="13"/>
            <w:spacing w:val="5"/>
          </w:rPr>
          <w:t>/</w:t>
        </w:r>
        <w:r>
          <w:rPr>
            <w:sz w:val="13"/>
            <w:szCs w:val="13"/>
          </w:rPr>
          <w:t>modern</w:t>
        </w:r>
        <w:r>
          <w:rPr>
            <w:sz w:val="13"/>
            <w:szCs w:val="13"/>
            <w:spacing w:val="5"/>
          </w:rPr>
          <w:t>-</w:t>
        </w:r>
        <w:r>
          <w:rPr>
            <w:sz w:val="13"/>
            <w:szCs w:val="13"/>
          </w:rPr>
          <w:t>gpu</w:t>
        </w:r>
        <w:r>
          <w:rPr>
            <w:sz w:val="13"/>
            <w:szCs w:val="13"/>
            <w:spacing w:val="5"/>
          </w:rPr>
          <w:t>-</w:t>
        </w:r>
        <w:r>
          <w:rPr>
            <w:sz w:val="13"/>
            <w:szCs w:val="13"/>
          </w:rPr>
          <w:t>simulator</w:t>
        </w:r>
        <w:r>
          <w:rPr>
            <w:sz w:val="13"/>
            <w:szCs w:val="13"/>
            <w:spacing w:val="5"/>
          </w:rPr>
          <w:t>-</w:t>
        </w:r>
        <w:r>
          <w:rPr>
            <w:sz w:val="13"/>
            <w:szCs w:val="13"/>
          </w:rPr>
          <w:t>micro</w:t>
        </w:r>
        <w:r>
          <w:rPr>
            <w:sz w:val="13"/>
            <w:szCs w:val="13"/>
            <w:spacing w:val="5"/>
          </w:rPr>
          <w:t>-2025</w:t>
        </w:r>
      </w:hyperlink>
    </w:p>
    <w:p>
      <w:pPr>
        <w:pStyle w:val="BodyText"/>
        <w:ind w:left="318" w:right="2" w:hanging="318"/>
        <w:spacing w:before="28" w:line="249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[43]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</w:rPr>
        <w:t>Rodrigo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</w:rPr>
        <w:t>Huerta</w:t>
      </w:r>
      <w:r>
        <w:rPr>
          <w:sz w:val="13"/>
          <w:szCs w:val="13"/>
          <w:spacing w:val="2"/>
        </w:rPr>
        <w:t>,   </w:t>
      </w:r>
      <w:r>
        <w:rPr>
          <w:sz w:val="13"/>
          <w:szCs w:val="13"/>
        </w:rPr>
        <w:t>Mojtaba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</w:rPr>
        <w:t>Abaie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</w:rPr>
        <w:t>Shoushtary</w:t>
      </w:r>
      <w:r>
        <w:rPr>
          <w:sz w:val="13"/>
          <w:szCs w:val="13"/>
          <w:spacing w:val="2"/>
        </w:rPr>
        <w:t>,   </w:t>
      </w:r>
      <w:r>
        <w:rPr>
          <w:sz w:val="13"/>
          <w:szCs w:val="13"/>
        </w:rPr>
        <w:t>and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</w:rPr>
        <w:t>Antonio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Gonz</w:t>
      </w:r>
      <w:r>
        <w:rPr>
          <w:sz w:val="13"/>
          <w:szCs w:val="13"/>
          <w:spacing w:val="1"/>
        </w:rPr>
        <w:t>á</w:t>
      </w:r>
      <w:r>
        <w:rPr>
          <w:sz w:val="13"/>
          <w:szCs w:val="13"/>
        </w:rPr>
        <w:t>lez</w:t>
      </w:r>
      <w:r>
        <w:rPr>
          <w:sz w:val="13"/>
          <w:szCs w:val="13"/>
          <w:spacing w:val="1"/>
        </w:rPr>
        <w:t>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2024.       </w:t>
      </w:r>
      <w:r>
        <w:rPr>
          <w:sz w:val="13"/>
          <w:szCs w:val="13"/>
        </w:rPr>
        <w:t>Analyzing</w:t>
      </w:r>
      <w:r>
        <w:rPr>
          <w:sz w:val="13"/>
          <w:szCs w:val="13"/>
          <w:spacing w:val="5"/>
        </w:rPr>
        <w:t xml:space="preserve">   </w:t>
      </w:r>
      <w:r>
        <w:rPr>
          <w:sz w:val="13"/>
          <w:szCs w:val="13"/>
        </w:rPr>
        <w:t>and</w:t>
      </w:r>
      <w:r>
        <w:rPr>
          <w:sz w:val="13"/>
          <w:szCs w:val="13"/>
          <w:spacing w:val="15"/>
          <w:w w:val="101"/>
        </w:rPr>
        <w:t xml:space="preserve">  </w:t>
      </w:r>
      <w:r>
        <w:rPr>
          <w:sz w:val="13"/>
          <w:szCs w:val="13"/>
        </w:rPr>
        <w:t>Improving</w:t>
      </w:r>
      <w:r>
        <w:rPr>
          <w:sz w:val="13"/>
          <w:szCs w:val="13"/>
          <w:spacing w:val="12"/>
          <w:w w:val="102"/>
        </w:rPr>
        <w:t xml:space="preserve">  </w:t>
      </w:r>
      <w:r>
        <w:rPr>
          <w:sz w:val="13"/>
          <w:szCs w:val="13"/>
        </w:rPr>
        <w:t>Hardware</w:t>
      </w:r>
      <w:r>
        <w:rPr>
          <w:sz w:val="13"/>
          <w:szCs w:val="13"/>
          <w:spacing w:val="13"/>
        </w:rPr>
        <w:t xml:space="preserve">  </w:t>
      </w:r>
      <w:r>
        <w:rPr>
          <w:sz w:val="13"/>
          <w:szCs w:val="13"/>
        </w:rPr>
        <w:t>Modeling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</w:rPr>
        <w:t>of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</w:rPr>
        <w:t>Accel</w:t>
      </w:r>
      <w:r>
        <w:rPr>
          <w:sz w:val="13"/>
          <w:szCs w:val="13"/>
          <w:spacing w:val="5"/>
        </w:rPr>
        <w:t>-</w:t>
      </w:r>
      <w:r>
        <w:rPr>
          <w:sz w:val="13"/>
          <w:szCs w:val="13"/>
        </w:rPr>
        <w:t>Sim</w:t>
      </w:r>
      <w:r>
        <w:rPr>
          <w:sz w:val="13"/>
          <w:szCs w:val="13"/>
          <w:spacing w:val="5"/>
        </w:rPr>
        <w:t>.</w:t>
      </w:r>
      <w:r>
        <w:rPr>
          <w:sz w:val="13"/>
          <w:szCs w:val="13"/>
        </w:rPr>
        <w:t xml:space="preserve"> </w:t>
      </w:r>
      <w:bookmarkStart w:name="bookmark116" w:id="69"/>
      <w:bookmarkEnd w:id="69"/>
      <w:r>
        <w:rPr>
          <w:sz w:val="13"/>
          <w:szCs w:val="13"/>
          <w:spacing w:val="-4"/>
        </w:rPr>
        <w:t>arXiv</w:t>
      </w:r>
      <w:hyperlink w:history="true" r:id="rId59">
        <w:r>
          <w:rPr>
            <w:sz w:val="13"/>
            <w:szCs w:val="13"/>
            <w:spacing w:val="-4"/>
          </w:rPr>
          <w:t>:2401.10082</w:t>
        </w:r>
      </w:hyperlink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-4"/>
        </w:rPr>
        <w:t>[cs.AR]</w:t>
      </w:r>
    </w:p>
    <w:p>
      <w:pPr>
        <w:pStyle w:val="BodyText"/>
        <w:ind w:left="315" w:right="19" w:hanging="315"/>
        <w:spacing w:before="13" w:line="241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[44]   Gorka Irazoqui, Thomas Eisenbarth, and Berk Sunar. 2015.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3"/>
        </w:rPr>
        <w:t>Systematic Reverse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Engineering of Cache Slice Selection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Intel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4"/>
        </w:rPr>
        <w:t>Processors.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4"/>
        </w:rPr>
        <w:t>Euromicro Conference</w:t>
      </w:r>
      <w:r>
        <w:rPr>
          <w:sz w:val="13"/>
          <w:szCs w:val="13"/>
        </w:rPr>
        <w:t xml:space="preserve"> </w:t>
      </w:r>
      <w:bookmarkStart w:name="bookmark132" w:id="70"/>
      <w:bookmarkEnd w:id="70"/>
      <w:r>
        <w:rPr>
          <w:sz w:val="13"/>
          <w:szCs w:val="13"/>
          <w:spacing w:val="-3"/>
        </w:rPr>
        <w:t>on Digital System Desig</w:t>
      </w:r>
      <w:r>
        <w:rPr>
          <w:sz w:val="13"/>
          <w:szCs w:val="13"/>
          <w:spacing w:val="-4"/>
        </w:rPr>
        <w:t>n. 629–636.</w:t>
      </w:r>
    </w:p>
    <w:p>
      <w:pPr>
        <w:pStyle w:val="BodyText"/>
        <w:ind w:left="317" w:right="2" w:hanging="317"/>
        <w:spacing w:before="28" w:line="233" w:lineRule="auto"/>
        <w:rPr>
          <w:sz w:val="13"/>
          <w:szCs w:val="13"/>
        </w:rPr>
      </w:pPr>
      <w:r>
        <w:rPr>
          <w:sz w:val="13"/>
          <w:szCs w:val="13"/>
        </w:rPr>
        <w:t>[45]</w:t>
      </w:r>
      <w:r>
        <w:rPr>
          <w:sz w:val="13"/>
          <w:szCs w:val="13"/>
          <w:spacing w:val="18"/>
          <w:w w:val="101"/>
        </w:rPr>
        <w:t xml:space="preserve">  </w:t>
      </w:r>
      <w:r>
        <w:rPr>
          <w:sz w:val="13"/>
          <w:szCs w:val="13"/>
        </w:rPr>
        <w:t>Charles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</w:rPr>
        <w:t>Jamieson, Anushka Chandrashekar, Ian McDougall, and Matthew D. </w:t>
      </w:r>
      <w:bookmarkStart w:name="bookmark49" w:id="71"/>
      <w:bookmarkEnd w:id="71"/>
      <w:r>
        <w:rPr>
          <w:sz w:val="13"/>
          <w:szCs w:val="13"/>
          <w:spacing w:val="-4"/>
        </w:rPr>
        <w:t>Sinclair. 2022. gem5 GPU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Accuracy Profiler (GAP)</w:t>
      </w:r>
      <w:r>
        <w:rPr>
          <w:sz w:val="13"/>
          <w:szCs w:val="13"/>
          <w:spacing w:val="-5"/>
        </w:rPr>
        <w:t>. In 4th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5"/>
        </w:rPr>
        <w:t>gem5 Users’ Workshop.</w:t>
      </w:r>
    </w:p>
    <w:p>
      <w:pPr>
        <w:pStyle w:val="BodyText"/>
        <w:ind w:left="315" w:right="2" w:hanging="315"/>
        <w:spacing w:before="29" w:line="233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[46]</w:t>
      </w:r>
      <w:r>
        <w:rPr>
          <w:sz w:val="13"/>
          <w:szCs w:val="13"/>
          <w:spacing w:val="16"/>
          <w:w w:val="102"/>
        </w:rPr>
        <w:t xml:space="preserve">  </w:t>
      </w:r>
      <w:r>
        <w:rPr>
          <w:sz w:val="13"/>
          <w:szCs w:val="13"/>
          <w:spacing w:val="-1"/>
        </w:rPr>
        <w:t>Zhe Jia,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"/>
        </w:rPr>
        <w:t>Marco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1"/>
        </w:rPr>
        <w:t>Maggioni, Jeffrey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1"/>
        </w:rPr>
        <w:t>Sm</w:t>
      </w:r>
      <w:r>
        <w:rPr>
          <w:sz w:val="13"/>
          <w:szCs w:val="13"/>
          <w:spacing w:val="-2"/>
        </w:rPr>
        <w:t>ith,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2"/>
        </w:rPr>
        <w:t>and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2"/>
        </w:rPr>
        <w:t>Daniele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2"/>
        </w:rPr>
        <w:t>Paolo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2"/>
        </w:rPr>
        <w:t>Scarpazza.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2"/>
        </w:rPr>
        <w:t>2019.</w:t>
      </w:r>
      <w:r>
        <w:rPr>
          <w:sz w:val="13"/>
          <w:szCs w:val="13"/>
        </w:rPr>
        <w:t xml:space="preserve"> </w:t>
      </w:r>
      <w:bookmarkStart w:name="bookmark50" w:id="72"/>
      <w:bookmarkEnd w:id="72"/>
      <w:r>
        <w:rPr>
          <w:sz w:val="13"/>
          <w:szCs w:val="13"/>
          <w:spacing w:val="-3"/>
        </w:rPr>
        <w:t>Dissecting the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3"/>
        </w:rPr>
        <w:t>NVIDIA Turing T4 GPU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3"/>
        </w:rPr>
        <w:t>via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Microbenchmarking. Tech</w:t>
      </w:r>
      <w:r>
        <w:rPr>
          <w:sz w:val="13"/>
          <w:szCs w:val="13"/>
          <w:spacing w:val="-4"/>
        </w:rPr>
        <w:t>nical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Report.</w:t>
      </w:r>
    </w:p>
    <w:p>
      <w:pPr>
        <w:pStyle w:val="BodyText"/>
        <w:ind w:left="315" w:right="2" w:hanging="315"/>
        <w:spacing w:before="29" w:line="241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[47]   Zhe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Jia, Marco Maggioni, Benjamin Staiger, and Daniele Paolo Scarpazza.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3"/>
        </w:rPr>
        <w:t>2018.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Dissecting the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NVIDIA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Volta GPU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3"/>
        </w:rPr>
        <w:t>Architecture via Microbenchmarking.</w:t>
      </w:r>
      <w:r>
        <w:rPr>
          <w:sz w:val="13"/>
          <w:szCs w:val="13"/>
          <w:spacing w:val="-4"/>
        </w:rPr>
        <w:t xml:space="preserve"> Technical</w:t>
      </w:r>
      <w:r>
        <w:rPr>
          <w:sz w:val="13"/>
          <w:szCs w:val="13"/>
        </w:rPr>
        <w:t xml:space="preserve"> </w:t>
      </w:r>
      <w:bookmarkStart w:name="bookmark84" w:id="73"/>
      <w:bookmarkEnd w:id="73"/>
      <w:r>
        <w:rPr>
          <w:sz w:val="13"/>
          <w:szCs w:val="13"/>
          <w:spacing w:val="-3"/>
        </w:rPr>
        <w:t>Report.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3"/>
        </w:rPr>
        <w:t>arXiv</w:t>
      </w:r>
      <w:hyperlink w:history="true" r:id="rId60">
        <w:r>
          <w:rPr>
            <w:sz w:val="13"/>
            <w:szCs w:val="13"/>
            <w:spacing w:val="-3"/>
          </w:rPr>
          <w:t>:1804.06826</w:t>
        </w:r>
      </w:hyperlink>
    </w:p>
    <w:p>
      <w:pPr>
        <w:pStyle w:val="BodyText"/>
        <w:ind w:left="317" w:right="23" w:hanging="317"/>
        <w:spacing w:before="27" w:line="233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[48]</w:t>
      </w:r>
      <w:r>
        <w:rPr>
          <w:sz w:val="13"/>
          <w:szCs w:val="13"/>
          <w:spacing w:val="23"/>
          <w:w w:val="101"/>
        </w:rPr>
        <w:t xml:space="preserve">  </w:t>
      </w:r>
      <w:r>
        <w:rPr>
          <w:sz w:val="13"/>
          <w:szCs w:val="13"/>
          <w:spacing w:val="-1"/>
        </w:rPr>
        <w:t>Zhe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1"/>
        </w:rPr>
        <w:t>Jia and Peter Van Sandt. 2021.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1"/>
        </w:rPr>
        <w:t>Dissecting the Ampere GPU Architecture</w:t>
      </w:r>
      <w:r>
        <w:rPr>
          <w:sz w:val="13"/>
          <w:szCs w:val="13"/>
        </w:rPr>
        <w:t xml:space="preserve"> </w:t>
      </w:r>
      <w:bookmarkStart w:name="bookmark119" w:id="74"/>
      <w:bookmarkEnd w:id="74"/>
      <w:r>
        <w:rPr>
          <w:sz w:val="13"/>
          <w:szCs w:val="13"/>
        </w:rPr>
        <w:t>through Microbenchmarking. In NVIDIA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GTC 2021. NVIDIA.</w:t>
      </w:r>
    </w:p>
    <w:p>
      <w:pPr>
        <w:pStyle w:val="BodyText"/>
        <w:ind w:left="309" w:right="7" w:hanging="309"/>
        <w:spacing w:before="28" w:line="245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[49]   Zhixian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2"/>
        </w:rPr>
        <w:t>Jin, Christopher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Rocca,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2"/>
        </w:rPr>
        <w:t>Jiho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Kim,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Hans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Kasan,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Minsoo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Rhu,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Ali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B</w:t>
      </w:r>
      <w:r>
        <w:rPr>
          <w:sz w:val="13"/>
          <w:szCs w:val="13"/>
          <w:spacing w:val="-3"/>
        </w:rPr>
        <w:t>akhoda,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Tor M Aamodt, and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2"/>
        </w:rPr>
        <w:t>Jo</w:t>
      </w:r>
      <w:r>
        <w:rPr>
          <w:sz w:val="13"/>
          <w:szCs w:val="13"/>
          <w:spacing w:val="-3"/>
        </w:rPr>
        <w:t>hn Kim. 2024.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Uncovering Real GPU NoC Characteristics: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Implications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on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Interconnect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Architecture</w:t>
      </w:r>
      <w:r>
        <w:rPr>
          <w:sz w:val="13"/>
          <w:szCs w:val="13"/>
          <w:spacing w:val="2"/>
        </w:rPr>
        <w:t>. </w:t>
      </w:r>
      <w:r>
        <w:rPr>
          <w:sz w:val="13"/>
          <w:szCs w:val="13"/>
        </w:rPr>
        <w:t>In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Proceedings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</w:rPr>
        <w:t>the</w:t>
      </w:r>
      <w:r>
        <w:rPr>
          <w:sz w:val="13"/>
          <w:szCs w:val="13"/>
          <w:spacing w:val="2"/>
        </w:rPr>
        <w:t xml:space="preserve"> 57</w:t>
      </w:r>
      <w:r>
        <w:rPr>
          <w:sz w:val="13"/>
          <w:szCs w:val="13"/>
        </w:rPr>
        <w:t>th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Annual </w:t>
      </w:r>
      <w:bookmarkStart w:name="bookmark68" w:id="75"/>
      <w:bookmarkEnd w:id="75"/>
      <w:r>
        <w:rPr>
          <w:sz w:val="13"/>
          <w:szCs w:val="13"/>
          <w:spacing w:val="-1"/>
        </w:rPr>
        <w:t>IEEE/ACM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1"/>
        </w:rPr>
        <w:t>International Symposium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1"/>
        </w:rPr>
        <w:t>on Microa</w:t>
      </w:r>
      <w:r>
        <w:rPr>
          <w:sz w:val="13"/>
          <w:szCs w:val="13"/>
          <w:spacing w:val="-2"/>
        </w:rPr>
        <w:t>rchitecture (Austin, TX, USA).</w:t>
      </w:r>
    </w:p>
    <w:p>
      <w:pPr>
        <w:pStyle w:val="BodyText"/>
        <w:ind w:left="315" w:hanging="315"/>
        <w:spacing w:before="27" w:line="241" w:lineRule="auto"/>
        <w:rPr>
          <w:sz w:val="13"/>
          <w:szCs w:val="13"/>
        </w:rPr>
      </w:pPr>
      <w:r>
        <w:rPr>
          <w:sz w:val="13"/>
          <w:szCs w:val="13"/>
        </w:rPr>
        <w:t>[50]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</w:rPr>
        <w:t>N.P. Jouppi.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</w:rPr>
        <w:t>1990.</w:t>
      </w:r>
      <w:r>
        <w:rPr>
          <w:sz w:val="13"/>
          <w:szCs w:val="13"/>
          <w:spacing w:val="10"/>
          <w:w w:val="102"/>
        </w:rPr>
        <w:t xml:space="preserve">  </w:t>
      </w:r>
      <w:r>
        <w:rPr>
          <w:sz w:val="13"/>
          <w:szCs w:val="13"/>
        </w:rPr>
        <w:t>Improvi</w:t>
      </w:r>
      <w:r>
        <w:rPr>
          <w:sz w:val="13"/>
          <w:szCs w:val="13"/>
          <w:spacing w:val="-1"/>
        </w:rPr>
        <w:t>ng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1"/>
        </w:rPr>
        <w:t>direct-mapped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1"/>
        </w:rPr>
        <w:t>cache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1"/>
        </w:rPr>
        <w:t>performance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1"/>
        </w:rPr>
        <w:t>by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1"/>
        </w:rPr>
        <w:t>the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ad-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dition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a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small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fully</w:t>
      </w:r>
      <w:r>
        <w:rPr>
          <w:sz w:val="13"/>
          <w:szCs w:val="13"/>
          <w:spacing w:val="4"/>
        </w:rPr>
        <w:t>-</w:t>
      </w:r>
      <w:r>
        <w:rPr>
          <w:sz w:val="13"/>
          <w:szCs w:val="13"/>
        </w:rPr>
        <w:t>associative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cache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prefetch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buffers</w:t>
      </w:r>
      <w:r>
        <w:rPr>
          <w:sz w:val="13"/>
          <w:szCs w:val="13"/>
          <w:spacing w:val="4"/>
        </w:rPr>
        <w:t>. </w:t>
      </w:r>
      <w:r>
        <w:rPr>
          <w:sz w:val="13"/>
          <w:szCs w:val="13"/>
        </w:rPr>
        <w:t>In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17</w:t>
      </w:r>
      <w:r>
        <w:rPr>
          <w:sz w:val="13"/>
          <w:szCs w:val="13"/>
        </w:rPr>
        <w:t>th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Annual </w:t>
      </w:r>
      <w:bookmarkStart w:name="bookmark104" w:id="76"/>
      <w:bookmarkEnd w:id="76"/>
      <w:r>
        <w:rPr>
          <w:sz w:val="13"/>
          <w:szCs w:val="13"/>
          <w:spacing w:val="-3"/>
        </w:rPr>
        <w:t>International Symposium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3"/>
        </w:rPr>
        <w:t>Computer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Architecture. 364–373.</w:t>
      </w:r>
    </w:p>
    <w:p>
      <w:pPr>
        <w:pStyle w:val="BodyText"/>
        <w:ind w:left="314" w:right="17" w:hanging="314"/>
        <w:spacing w:before="28" w:line="245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[51]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2"/>
        </w:rPr>
        <w:t>Aajna Karki, Chethan Pal</w:t>
      </w:r>
      <w:r>
        <w:rPr>
          <w:sz w:val="13"/>
          <w:szCs w:val="13"/>
          <w:spacing w:val="-3"/>
        </w:rPr>
        <w:t>angotu Keshava, Spoorthi Mysore Shivakumar,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3"/>
        </w:rPr>
        <w:t>Joshua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Skow, Goutam Madhukeshwar Hegde, and Hyeran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Jeo</w:t>
      </w:r>
      <w:r>
        <w:rPr>
          <w:sz w:val="13"/>
          <w:szCs w:val="13"/>
          <w:spacing w:val="-3"/>
        </w:rPr>
        <w:t>n. 2019.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Tango: A Deep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Neural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1"/>
        </w:rPr>
        <w:t>Network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1"/>
        </w:rPr>
        <w:t>Benchm</w:t>
      </w:r>
      <w:r>
        <w:rPr>
          <w:sz w:val="13"/>
          <w:szCs w:val="13"/>
          <w:spacing w:val="-2"/>
        </w:rPr>
        <w:t>ark Suite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for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Various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Accelerators.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In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IEEE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2"/>
        </w:rPr>
        <w:t>International</w:t>
      </w:r>
      <w:r>
        <w:rPr>
          <w:sz w:val="13"/>
          <w:szCs w:val="13"/>
        </w:rPr>
        <w:t xml:space="preserve"> </w:t>
      </w:r>
      <w:bookmarkStart w:name="bookmark120" w:id="77"/>
      <w:bookmarkEnd w:id="77"/>
      <w:r>
        <w:rPr>
          <w:sz w:val="13"/>
          <w:szCs w:val="13"/>
          <w:spacing w:val="-5"/>
        </w:rPr>
        <w:t>Symposium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5"/>
        </w:rPr>
        <w:t>on Performance Analysis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of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Systems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and Software.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5"/>
        </w:rPr>
        <w:t>137–13</w:t>
      </w:r>
      <w:r>
        <w:rPr>
          <w:sz w:val="13"/>
          <w:szCs w:val="13"/>
          <w:spacing w:val="-6"/>
        </w:rPr>
        <w:t>8.</w:t>
      </w:r>
    </w:p>
    <w:p>
      <w:pPr>
        <w:pStyle w:val="BodyText"/>
        <w:ind w:left="315" w:right="2" w:hanging="315"/>
        <w:spacing w:before="27" w:line="241" w:lineRule="auto"/>
        <w:rPr>
          <w:sz w:val="13"/>
          <w:szCs w:val="13"/>
        </w:rPr>
      </w:pPr>
      <w:r>
        <w:rPr>
          <w:sz w:val="13"/>
          <w:szCs w:val="13"/>
        </w:rPr>
        <w:t>[52]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</w:rPr>
        <w:t>Mahmoud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</w:rPr>
        <w:t>Khairy, Jain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Akshay,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Tor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Aamodt,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Timothy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G.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Rogers.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1"/>
        </w:rPr>
        <w:t>2018.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Exploring Modern GPU Memory System Design Challenges through Accurate</w:t>
      </w:r>
      <w:r>
        <w:rPr>
          <w:sz w:val="13"/>
          <w:szCs w:val="13"/>
          <w:spacing w:val="6"/>
        </w:rPr>
        <w:t xml:space="preserve"> </w:t>
      </w:r>
      <w:bookmarkStart w:name="bookmark13" w:id="78"/>
      <w:bookmarkEnd w:id="78"/>
      <w:r>
        <w:rPr>
          <w:sz w:val="13"/>
          <w:szCs w:val="13"/>
          <w:spacing w:val="-2"/>
        </w:rPr>
        <w:t>Modeling.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2"/>
        </w:rPr>
        <w:t>(2018).</w:t>
      </w:r>
    </w:p>
    <w:p>
      <w:pPr>
        <w:pStyle w:val="BodyText"/>
        <w:ind w:left="308" w:right="2" w:hanging="308"/>
        <w:spacing w:before="29" w:line="242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[53]</w:t>
      </w:r>
      <w:r>
        <w:rPr>
          <w:sz w:val="13"/>
          <w:szCs w:val="13"/>
          <w:spacing w:val="15"/>
        </w:rPr>
        <w:t xml:space="preserve">  </w:t>
      </w:r>
      <w:r>
        <w:rPr>
          <w:sz w:val="13"/>
          <w:szCs w:val="13"/>
          <w:spacing w:val="-3"/>
        </w:rPr>
        <w:t>Mahmoud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Khairy, Zhesheng Shen,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Tor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M.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Aamodt, and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Tim</w:t>
      </w:r>
      <w:r>
        <w:rPr>
          <w:sz w:val="13"/>
          <w:szCs w:val="13"/>
          <w:spacing w:val="-4"/>
        </w:rPr>
        <w:t>othy G.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Rogers. 2020.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Accel-Sim: An Extensible Simulation Framewor</w:t>
      </w:r>
      <w:r>
        <w:rPr>
          <w:sz w:val="13"/>
          <w:szCs w:val="13"/>
          <w:spacing w:val="-1"/>
        </w:rPr>
        <w:t>k for Validated GPU Modeling.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In ACM/IEEE 47th Annual International Symposium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1"/>
        </w:rPr>
        <w:t>on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1"/>
        </w:rPr>
        <w:t>Co</w:t>
      </w:r>
      <w:r>
        <w:rPr>
          <w:sz w:val="13"/>
          <w:szCs w:val="13"/>
          <w:spacing w:val="-2"/>
        </w:rPr>
        <w:t>mputer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Architecture.</w:t>
      </w:r>
      <w:r>
        <w:rPr>
          <w:sz w:val="13"/>
          <w:szCs w:val="13"/>
        </w:rPr>
        <w:t xml:space="preserve"> </w:t>
      </w:r>
      <w:bookmarkStart w:name="bookmark86" w:id="79"/>
      <w:bookmarkEnd w:id="79"/>
      <w:r>
        <w:rPr>
          <w:sz w:val="13"/>
          <w:szCs w:val="13"/>
          <w:spacing w:val="-5"/>
        </w:rPr>
        <w:t>473–486.</w:t>
      </w:r>
    </w:p>
    <w:p>
      <w:pPr>
        <w:pStyle w:val="BodyText"/>
        <w:ind w:left="316" w:right="2" w:hanging="316"/>
        <w:spacing w:before="34" w:line="241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[54]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1"/>
        </w:rPr>
        <w:t>Ahmad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1"/>
        </w:rPr>
        <w:t>Lashgar,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-1"/>
        </w:rPr>
        <w:t>Ebad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1"/>
        </w:rPr>
        <w:t>Salehi,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-1"/>
        </w:rPr>
        <w:t>and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1"/>
        </w:rPr>
        <w:t>Amirali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1"/>
        </w:rPr>
        <w:t>Baniasa</w:t>
      </w:r>
      <w:r>
        <w:rPr>
          <w:sz w:val="13"/>
          <w:szCs w:val="13"/>
          <w:spacing w:val="-2"/>
        </w:rPr>
        <w:t>di.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-2"/>
        </w:rPr>
        <w:t>2016.   A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-2"/>
        </w:rPr>
        <w:t>Case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2"/>
        </w:rPr>
        <w:t>Study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in Reverse Engineering GPGPUs: Outstanding Memory Han</w:t>
      </w:r>
      <w:r>
        <w:rPr>
          <w:sz w:val="13"/>
          <w:szCs w:val="13"/>
          <w:spacing w:val="-1"/>
        </w:rPr>
        <w:t>dling Resources.</w:t>
      </w:r>
      <w:r>
        <w:rPr>
          <w:sz w:val="13"/>
          <w:szCs w:val="13"/>
        </w:rPr>
        <w:t xml:space="preserve"> </w:t>
      </w:r>
      <w:bookmarkStart w:name="bookmark14" w:id="80"/>
      <w:bookmarkEnd w:id="80"/>
      <w:r>
        <w:rPr>
          <w:sz w:val="13"/>
          <w:szCs w:val="13"/>
          <w:spacing w:val="-4"/>
        </w:rPr>
        <w:t>SIGARCH Comput. Archit. News 43</w:t>
      </w:r>
      <w:r>
        <w:rPr>
          <w:sz w:val="13"/>
          <w:szCs w:val="13"/>
          <w:spacing w:val="-5"/>
        </w:rPr>
        <w:t>, 4 (4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2016),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5"/>
        </w:rPr>
        <w:t>15–21.</w:t>
      </w:r>
    </w:p>
    <w:p>
      <w:pPr>
        <w:pStyle w:val="BodyText"/>
        <w:ind w:left="314" w:right="2" w:hanging="314"/>
        <w:spacing w:before="27" w:line="247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[55]</w:t>
      </w:r>
      <w:r>
        <w:rPr>
          <w:sz w:val="13"/>
          <w:szCs w:val="13"/>
          <w:spacing w:val="18"/>
          <w:w w:val="102"/>
        </w:rPr>
        <w:t xml:space="preserve">  </w:t>
      </w:r>
      <w:r>
        <w:rPr>
          <w:sz w:val="13"/>
          <w:szCs w:val="13"/>
        </w:rPr>
        <w:t>Erik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</w:rPr>
        <w:t>Lindholm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John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</w:rPr>
        <w:t>Nickolls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</w:rPr>
        <w:t>Stuart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</w:rPr>
        <w:t>Oberman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John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</w:rPr>
        <w:t>Montrym</w:t>
      </w:r>
      <w:r>
        <w:rPr>
          <w:sz w:val="13"/>
          <w:szCs w:val="13"/>
          <w:spacing w:val="3"/>
        </w:rPr>
        <w:t>.</w:t>
      </w:r>
      <w:r>
        <w:rPr>
          <w:sz w:val="13"/>
          <w:szCs w:val="13"/>
          <w:spacing w:val="30"/>
        </w:rPr>
        <w:t xml:space="preserve"> </w:t>
      </w:r>
      <w:r>
        <w:rPr>
          <w:sz w:val="13"/>
          <w:szCs w:val="13"/>
          <w:spacing w:val="3"/>
        </w:rPr>
        <w:t>2008.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NVIDIA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2"/>
        </w:rPr>
        <w:t>Tesla: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2"/>
        </w:rPr>
        <w:t>A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2"/>
        </w:rPr>
        <w:t>Unified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2"/>
        </w:rPr>
        <w:t>Graphics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2"/>
        </w:rPr>
        <w:t>and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2"/>
        </w:rPr>
        <w:t>Com</w:t>
      </w:r>
      <w:r>
        <w:rPr>
          <w:sz w:val="13"/>
          <w:szCs w:val="13"/>
          <w:spacing w:val="1"/>
        </w:rPr>
        <w:t>puting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1"/>
        </w:rPr>
        <w:t>Architecture.</w:t>
      </w:r>
      <w:r>
        <w:rPr>
          <w:sz w:val="13"/>
          <w:szCs w:val="13"/>
          <w:spacing w:val="12"/>
        </w:rPr>
        <w:t xml:space="preserve">  </w:t>
      </w:r>
      <w:r>
        <w:rPr>
          <w:sz w:val="13"/>
          <w:szCs w:val="13"/>
          <w:spacing w:val="1"/>
        </w:rPr>
        <w:t>IEEE Mi-</w:t>
      </w:r>
      <w:r>
        <w:rPr>
          <w:sz w:val="13"/>
          <w:szCs w:val="13"/>
        </w:rPr>
        <w:t xml:space="preserve"> </w:t>
      </w:r>
      <w:bookmarkStart w:name="bookmark4" w:id="81"/>
      <w:bookmarkEnd w:id="81"/>
      <w:r>
        <w:rPr>
          <w:sz w:val="13"/>
          <w:szCs w:val="13"/>
          <w:spacing w:val="-7"/>
        </w:rPr>
        <w:t>cro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7"/>
        </w:rPr>
        <w:t>28,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7"/>
        </w:rPr>
        <w:t>2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7"/>
        </w:rPr>
        <w:t>(2008),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7"/>
        </w:rPr>
        <w:t>39–55.</w:t>
      </w:r>
    </w:p>
    <w:p>
      <w:pPr>
        <w:pStyle w:val="BodyText"/>
        <w:ind w:left="308" w:right="2" w:hanging="308"/>
        <w:spacing w:before="18" w:line="241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[56]</w:t>
      </w:r>
      <w:r>
        <w:rPr>
          <w:sz w:val="13"/>
          <w:szCs w:val="13"/>
          <w:spacing w:val="21"/>
          <w:w w:val="101"/>
        </w:rPr>
        <w:t xml:space="preserve">  </w:t>
      </w:r>
      <w:r>
        <w:rPr>
          <w:sz w:val="13"/>
          <w:szCs w:val="13"/>
        </w:rPr>
        <w:t>Weiguo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Liu</w:t>
      </w:r>
      <w:r>
        <w:rPr>
          <w:sz w:val="13"/>
          <w:szCs w:val="13"/>
          <w:spacing w:val="4"/>
        </w:rPr>
        <w:t>, </w:t>
      </w:r>
      <w:r>
        <w:rPr>
          <w:sz w:val="13"/>
          <w:szCs w:val="13"/>
        </w:rPr>
        <w:t>Bertil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Schmidt</w:t>
      </w:r>
      <w:r>
        <w:rPr>
          <w:sz w:val="13"/>
          <w:szCs w:val="13"/>
          <w:spacing w:val="4"/>
        </w:rPr>
        <w:t>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Gerrit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Voss</w:t>
      </w:r>
      <w:r>
        <w:rPr>
          <w:sz w:val="13"/>
          <w:szCs w:val="13"/>
          <w:spacing w:val="4"/>
        </w:rPr>
        <w:t>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Wolfgang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4"/>
        </w:rPr>
        <w:t>ü</w:t>
      </w:r>
      <w:r>
        <w:rPr>
          <w:sz w:val="13"/>
          <w:szCs w:val="13"/>
        </w:rPr>
        <w:t>ller</w:t>
      </w:r>
      <w:r>
        <w:rPr>
          <w:sz w:val="13"/>
          <w:szCs w:val="13"/>
          <w:spacing w:val="4"/>
        </w:rPr>
        <w:t>-</w:t>
      </w:r>
      <w:r>
        <w:rPr>
          <w:sz w:val="13"/>
          <w:szCs w:val="13"/>
        </w:rPr>
        <w:t>Wittig</w:t>
      </w:r>
      <w:r>
        <w:rPr>
          <w:sz w:val="13"/>
          <w:szCs w:val="13"/>
          <w:spacing w:val="4"/>
        </w:rPr>
        <w:t>.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2008.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Accelerating molecular dynamics simulations using Graphics Proc</w:t>
      </w:r>
      <w:r>
        <w:rPr>
          <w:sz w:val="13"/>
          <w:szCs w:val="13"/>
          <w:spacing w:val="-2"/>
        </w:rPr>
        <w:t>essing Units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with CUDA.  Computer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Physics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Communications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3"/>
        </w:rPr>
        <w:t>1</w:t>
      </w:r>
      <w:r>
        <w:rPr>
          <w:sz w:val="13"/>
          <w:szCs w:val="13"/>
          <w:spacing w:val="-4"/>
        </w:rPr>
        <w:t>79, 9 (2008), 634–641.</w:t>
      </w:r>
    </w:p>
    <w:p>
      <w:pPr>
        <w:spacing w:line="241" w:lineRule="auto"/>
        <w:sectPr>
          <w:type w:val="continuous"/>
          <w:pgSz w:w="12240" w:h="15840"/>
          <w:pgMar w:top="1404" w:right="1052" w:bottom="1539" w:left="1089" w:header="1189" w:footer="1426" w:gutter="0"/>
          <w:cols w:equalWidth="0" w:num="2">
            <w:col w:w="5250" w:space="100"/>
            <w:col w:w="4749" w:space="0"/>
          </w:cols>
        </w:sectPr>
        <w:rPr>
          <w:sz w:val="13"/>
          <w:szCs w:val="13"/>
        </w:rPr>
      </w:pPr>
    </w:p>
    <w:p>
      <w:pPr>
        <w:spacing w:before="129"/>
        <w:rPr/>
      </w:pPr>
      <w:r/>
    </w:p>
    <w:p>
      <w:pPr>
        <w:sectPr>
          <w:headerReference w:type="default" r:id="rId61"/>
          <w:footerReference w:type="default" r:id="rId62"/>
          <w:pgSz w:w="12240" w:h="15840"/>
          <w:pgMar w:top="1404" w:right="1052" w:bottom="1539" w:left="1155" w:header="1189" w:footer="1426" w:gutter="0"/>
          <w:cols w:equalWidth="0" w:num="1">
            <w:col w:w="10032" w:space="0"/>
          </w:cols>
        </w:sectPr>
        <w:rPr/>
      </w:pPr>
    </w:p>
    <w:p>
      <w:pPr>
        <w:pStyle w:val="BodyText"/>
        <w:ind w:left="302" w:right="377" w:hanging="302"/>
        <w:spacing w:before="1" w:line="245" w:lineRule="auto"/>
        <w:rPr>
          <w:sz w:val="13"/>
          <w:szCs w:val="13"/>
        </w:rPr>
      </w:pPr>
      <w:bookmarkStart w:name="bookmark130" w:id="82"/>
      <w:bookmarkEnd w:id="82"/>
      <w:r>
        <w:rPr>
          <w:sz w:val="13"/>
          <w:szCs w:val="13"/>
          <w:spacing w:val="-1"/>
        </w:rPr>
        <w:t>[57]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1"/>
        </w:rPr>
        <w:t>Tim L"uhnen, Tobias Marschner, and Sohan Lal. 2024.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1"/>
        </w:rPr>
        <w:t>Benchmarking Th</w:t>
      </w:r>
      <w:r>
        <w:rPr>
          <w:sz w:val="13"/>
          <w:szCs w:val="13"/>
          <w:spacing w:val="-2"/>
        </w:rPr>
        <w:t>read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Block Cluster. In 28th Annual IEEE High Performance E</w:t>
      </w:r>
      <w:r>
        <w:rPr>
          <w:sz w:val="13"/>
          <w:szCs w:val="13"/>
          <w:spacing w:val="-3"/>
        </w:rPr>
        <w:t>xtreme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Computing Con-</w:t>
      </w:r>
      <w:r>
        <w:rPr>
          <w:sz w:val="13"/>
          <w:szCs w:val="13"/>
        </w:rPr>
        <w:t xml:space="preserve"> </w:t>
      </w:r>
      <w:bookmarkStart w:name="bookmark90" w:id="83"/>
      <w:bookmarkEnd w:id="83"/>
      <w:r>
        <w:rPr>
          <w:sz w:val="13"/>
          <w:szCs w:val="13"/>
          <w:spacing w:val="-7"/>
        </w:rPr>
        <w:t>ference, HPEC 2024.</w:t>
      </w:r>
    </w:p>
    <w:p>
      <w:pPr>
        <w:pStyle w:val="BodyText"/>
        <w:ind w:left="315" w:right="371" w:hanging="315"/>
        <w:spacing w:before="19" w:line="24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[58]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3"/>
        </w:rPr>
        <w:t>Weile Luo, Ruibo Fan, Zeyu Li, Dayou Du, Qiang Wang</w:t>
      </w:r>
      <w:r>
        <w:rPr>
          <w:sz w:val="13"/>
          <w:szCs w:val="13"/>
          <w:spacing w:val="-4"/>
        </w:rPr>
        <w:t>, and Xiaowen Chu. 2024.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Benchmarking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Dissecting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the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Hopper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GPU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Architecture</w:t>
      </w:r>
      <w:r>
        <w:rPr>
          <w:sz w:val="13"/>
          <w:szCs w:val="13"/>
          <w:spacing w:val="1"/>
        </w:rPr>
        <w:t xml:space="preserve"> . </w:t>
      </w:r>
      <w:r>
        <w:rPr>
          <w:sz w:val="13"/>
          <w:szCs w:val="13"/>
        </w:rPr>
        <w:t>In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IEEE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</w:rPr>
        <w:t>International Paral</w:t>
      </w:r>
      <w:r>
        <w:rPr>
          <w:sz w:val="13"/>
          <w:szCs w:val="13"/>
          <w:spacing w:val="-1"/>
        </w:rPr>
        <w:t>lel and Distributed Processing Symposium. IEEE Computer</w:t>
      </w:r>
      <w:r>
        <w:rPr>
          <w:sz w:val="13"/>
          <w:szCs w:val="13"/>
        </w:rPr>
        <w:t xml:space="preserve"> </w:t>
      </w:r>
      <w:bookmarkStart w:name="bookmark122" w:id="84"/>
      <w:bookmarkEnd w:id="84"/>
      <w:r>
        <w:rPr>
          <w:sz w:val="13"/>
          <w:szCs w:val="13"/>
          <w:spacing w:val="-2"/>
        </w:rPr>
        <w:t>Society, Los Alamitos, CA, USA, 656–6</w:t>
      </w:r>
      <w:r>
        <w:rPr>
          <w:sz w:val="13"/>
          <w:szCs w:val="13"/>
          <w:spacing w:val="-3"/>
        </w:rPr>
        <w:t>67.</w:t>
      </w:r>
    </w:p>
    <w:p>
      <w:pPr>
        <w:pStyle w:val="BodyText"/>
        <w:ind w:left="308" w:right="386" w:hanging="308"/>
        <w:spacing w:before="29" w:line="242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[59]</w:t>
      </w:r>
      <w:r>
        <w:rPr>
          <w:sz w:val="13"/>
          <w:szCs w:val="13"/>
          <w:spacing w:val="24"/>
          <w:w w:val="101"/>
        </w:rPr>
        <w:t xml:space="preserve">  </w:t>
      </w:r>
      <w:r>
        <w:rPr>
          <w:sz w:val="13"/>
          <w:szCs w:val="13"/>
          <w:spacing w:val="-2"/>
        </w:rPr>
        <w:t>S. Markidis, S. Chien, E. Laure, I. Peng, and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J. S. Vetter.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2"/>
        </w:rPr>
        <w:t>2018.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2"/>
        </w:rPr>
        <w:t>NVIDIA Tensor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Core Programmability, Performance &amp; Precision. In IEEE International Paral</w:t>
      </w:r>
      <w:r>
        <w:rPr>
          <w:sz w:val="13"/>
          <w:szCs w:val="13"/>
          <w:spacing w:val="-2"/>
        </w:rPr>
        <w:t>lel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and Distributed Processing Symposium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-4"/>
        </w:rPr>
        <w:t>Workshops. IEEE Computer Society, Los</w:t>
      </w:r>
      <w:r>
        <w:rPr>
          <w:sz w:val="13"/>
          <w:szCs w:val="13"/>
        </w:rPr>
        <w:t xml:space="preserve"> </w:t>
      </w:r>
      <w:bookmarkStart w:name="bookmark123" w:id="85"/>
      <w:bookmarkEnd w:id="85"/>
      <w:r>
        <w:rPr>
          <w:sz w:val="13"/>
          <w:szCs w:val="13"/>
          <w:spacing w:val="-2"/>
        </w:rPr>
        <w:t>Alamitos, CA, USA, 522–531.</w:t>
      </w:r>
    </w:p>
    <w:p>
      <w:pPr>
        <w:pStyle w:val="BodyText"/>
        <w:ind w:left="314" w:right="369" w:hanging="314"/>
        <w:spacing w:before="33" w:line="245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[60]</w:t>
      </w:r>
      <w:r>
        <w:rPr>
          <w:sz w:val="13"/>
          <w:szCs w:val="13"/>
          <w:spacing w:val="15"/>
        </w:rPr>
        <w:t xml:space="preserve">  </w:t>
      </w:r>
      <w:r>
        <w:rPr>
          <w:sz w:val="13"/>
          <w:szCs w:val="13"/>
        </w:rPr>
        <w:t>Matt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Martineau</w:t>
      </w:r>
      <w:r>
        <w:rPr>
          <w:sz w:val="13"/>
          <w:szCs w:val="13"/>
          <w:spacing w:val="3"/>
        </w:rPr>
        <w:t>, </w:t>
      </w:r>
      <w:r>
        <w:rPr>
          <w:sz w:val="13"/>
          <w:szCs w:val="13"/>
        </w:rPr>
        <w:t>Patrick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Atkinson</w:t>
      </w:r>
      <w:r>
        <w:rPr>
          <w:sz w:val="13"/>
          <w:szCs w:val="13"/>
          <w:spacing w:val="3"/>
        </w:rPr>
        <w:t>, </w:t>
      </w:r>
      <w:r>
        <w:rPr>
          <w:sz w:val="13"/>
          <w:szCs w:val="13"/>
        </w:rPr>
        <w:t>and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Simon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McIntosh</w:t>
      </w:r>
      <w:r>
        <w:rPr>
          <w:sz w:val="13"/>
          <w:szCs w:val="13"/>
          <w:spacing w:val="3"/>
        </w:rPr>
        <w:t>-</w:t>
      </w:r>
      <w:r>
        <w:rPr>
          <w:sz w:val="13"/>
          <w:szCs w:val="13"/>
        </w:rPr>
        <w:t>Smith</w:t>
      </w:r>
      <w:r>
        <w:rPr>
          <w:sz w:val="13"/>
          <w:szCs w:val="13"/>
          <w:spacing w:val="3"/>
        </w:rPr>
        <w:t>. 2019.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Bench</w:t>
      </w:r>
      <w:r>
        <w:rPr>
          <w:sz w:val="13"/>
          <w:szCs w:val="13"/>
          <w:spacing w:val="3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marking the NVIDIA V100 GPU and Tenso</w:t>
      </w:r>
      <w:r>
        <w:rPr>
          <w:sz w:val="13"/>
          <w:szCs w:val="13"/>
          <w:spacing w:val="-1"/>
        </w:rPr>
        <w:t>r Cores. In Euro-Par 2018: Parallel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Processing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2"/>
        </w:rPr>
        <w:t>Workshops,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2"/>
        </w:rPr>
        <w:t>Turin, Italy (Turin,</w:t>
      </w:r>
      <w:r>
        <w:rPr>
          <w:sz w:val="13"/>
          <w:szCs w:val="13"/>
          <w:spacing w:val="-3"/>
        </w:rPr>
        <w:t xml:space="preserve"> Italy). Springer-Verlag, Berlin, Heidel-</w:t>
      </w:r>
      <w:r>
        <w:rPr>
          <w:sz w:val="13"/>
          <w:szCs w:val="13"/>
        </w:rPr>
        <w:t xml:space="preserve"> </w:t>
      </w:r>
      <w:bookmarkStart w:name="bookmark117" w:id="86"/>
      <w:bookmarkEnd w:id="86"/>
      <w:r>
        <w:rPr>
          <w:sz w:val="13"/>
          <w:szCs w:val="13"/>
          <w:spacing w:val="-4"/>
        </w:rPr>
        <w:t>berg, 444–455.</w:t>
      </w:r>
    </w:p>
    <w:p>
      <w:pPr>
        <w:pStyle w:val="BodyText"/>
        <w:ind w:left="313" w:right="369" w:hanging="313"/>
        <w:spacing w:before="28" w:line="247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[61]</w:t>
      </w:r>
      <w:r>
        <w:rPr>
          <w:sz w:val="13"/>
          <w:szCs w:val="13"/>
          <w:spacing w:val="16"/>
        </w:rPr>
        <w:t xml:space="preserve">  </w:t>
      </w:r>
      <w:r>
        <w:rPr>
          <w:sz w:val="13"/>
          <w:szCs w:val="13"/>
          <w:spacing w:val="-1"/>
        </w:rPr>
        <w:t>Clémentine Maurice, Nicol</w:t>
      </w:r>
      <w:r>
        <w:rPr>
          <w:sz w:val="13"/>
          <w:szCs w:val="13"/>
          <w:spacing w:val="-2"/>
        </w:rPr>
        <w:t>as Le Scouarnec, Christoph Neumann, Olivier Heen,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and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3"/>
        </w:rPr>
        <w:t>Aurélien Francillon. 2015. Reverse Engineering Intel Last-Level Cache Com-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plex Addressing Using Performance Counters. In</w:t>
      </w:r>
      <w:r>
        <w:rPr>
          <w:sz w:val="13"/>
          <w:szCs w:val="13"/>
          <w:spacing w:val="-4"/>
        </w:rPr>
        <w:t xml:space="preserve"> Research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in Attacks, Intrusions,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and Defenses, Herbert Bos, Fabi</w:t>
      </w:r>
      <w:r>
        <w:rPr>
          <w:sz w:val="13"/>
          <w:szCs w:val="13"/>
          <w:spacing w:val="-4"/>
        </w:rPr>
        <w:t>an Monrose, and Gregory Blanc (Eds.).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4"/>
        </w:rPr>
        <w:t>Springer</w:t>
      </w:r>
      <w:r>
        <w:rPr>
          <w:sz w:val="13"/>
          <w:szCs w:val="13"/>
        </w:rPr>
        <w:t xml:space="preserve"> </w:t>
      </w:r>
      <w:bookmarkStart w:name="bookmark11" w:id="87"/>
      <w:bookmarkEnd w:id="87"/>
      <w:r>
        <w:rPr>
          <w:sz w:val="13"/>
          <w:szCs w:val="13"/>
        </w:rPr>
        <w:t>International Publishing, Cha</w:t>
      </w:r>
      <w:r>
        <w:rPr>
          <w:sz w:val="13"/>
          <w:szCs w:val="13"/>
          <w:spacing w:val="-1"/>
        </w:rPr>
        <w:t>m, 48–65.</w:t>
      </w:r>
    </w:p>
    <w:p>
      <w:pPr>
        <w:pStyle w:val="BodyText"/>
        <w:ind w:left="317" w:right="369" w:hanging="317"/>
        <w:spacing w:before="27" w:line="238" w:lineRule="auto"/>
        <w:rPr>
          <w:sz w:val="13"/>
          <w:szCs w:val="13"/>
        </w:rPr>
      </w:pPr>
      <w:r>
        <w:rPr>
          <w:sz w:val="13"/>
          <w:szCs w:val="13"/>
          <w:spacing w:val="5"/>
        </w:rPr>
        <w:t>[62]</w:t>
      </w:r>
      <w:r>
        <w:rPr>
          <w:sz w:val="13"/>
          <w:szCs w:val="13"/>
          <w:spacing w:val="15"/>
          <w:w w:val="101"/>
        </w:rPr>
        <w:t xml:space="preserve">  </w:t>
      </w:r>
      <w:r>
        <w:rPr>
          <w:sz w:val="13"/>
          <w:szCs w:val="13"/>
        </w:rPr>
        <w:t>Microsoft</w:t>
      </w:r>
      <w:r>
        <w:rPr>
          <w:sz w:val="13"/>
          <w:szCs w:val="13"/>
          <w:spacing w:val="5"/>
        </w:rPr>
        <w:t>.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5"/>
        </w:rPr>
        <w:t>2023.    </w:t>
      </w:r>
      <w:r>
        <w:rPr>
          <w:sz w:val="13"/>
          <w:szCs w:val="13"/>
        </w:rPr>
        <w:t>How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</w:rPr>
        <w:t>Microsoft</w:t>
      </w:r>
      <w:r>
        <w:rPr>
          <w:sz w:val="13"/>
          <w:szCs w:val="13"/>
          <w:spacing w:val="5"/>
        </w:rPr>
        <w:t>’</w:t>
      </w:r>
      <w:r>
        <w:rPr>
          <w:sz w:val="13"/>
          <w:szCs w:val="13"/>
        </w:rPr>
        <w:t>s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</w:rPr>
        <w:t>bet</w:t>
      </w:r>
      <w:r>
        <w:rPr>
          <w:sz w:val="13"/>
          <w:szCs w:val="13"/>
          <w:spacing w:val="31"/>
          <w:w w:val="102"/>
        </w:rPr>
        <w:t xml:space="preserve"> </w:t>
      </w:r>
      <w:r>
        <w:rPr>
          <w:sz w:val="13"/>
          <w:szCs w:val="13"/>
        </w:rPr>
        <w:t>on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</w:rPr>
        <w:t>Azure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</w:rPr>
        <w:t>unlocked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</w:rPr>
        <w:t>an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</w:rPr>
        <w:t>AI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</w:rPr>
        <w:t>revolu</w:t>
      </w:r>
      <w:r>
        <w:rPr>
          <w:sz w:val="13"/>
          <w:szCs w:val="13"/>
          <w:spacing w:val="5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tion.</w:t>
      </w:r>
      <w:r>
        <w:rPr>
          <w:sz w:val="13"/>
          <w:szCs w:val="13"/>
          <w:spacing w:val="-5"/>
        </w:rPr>
        <w:t xml:space="preserve"> </w:t>
      </w:r>
      <w:hyperlink w:history="true" r:id="rId63">
        <w:r>
          <w:rPr>
            <w:sz w:val="13"/>
            <w:szCs w:val="13"/>
            <w:spacing w:val="3"/>
          </w:rPr>
          <w:t>https://news.micros</w:t>
        </w:r>
        <w:r>
          <w:rPr>
            <w:sz w:val="13"/>
            <w:szCs w:val="13"/>
            <w:spacing w:val="2"/>
          </w:rPr>
          <w:t>oft.com/source/features/ai/how-microsofts-bet-on-</w:t>
        </w:r>
      </w:hyperlink>
      <w:r>
        <w:rPr>
          <w:sz w:val="13"/>
          <w:szCs w:val="13"/>
        </w:rPr>
        <w:t xml:space="preserve"> </w:t>
      </w:r>
      <w:bookmarkStart w:name="bookmark27" w:id="88"/>
      <w:bookmarkEnd w:id="88"/>
      <w:hyperlink w:history="true" r:id="rId63">
        <w:r>
          <w:rPr>
            <w:sz w:val="13"/>
            <w:szCs w:val="13"/>
          </w:rPr>
          <w:t>azure</w:t>
        </w:r>
        <w:r>
          <w:rPr>
            <w:sz w:val="13"/>
            <w:szCs w:val="13"/>
            <w:spacing w:val="11"/>
          </w:rPr>
          <w:t>-</w:t>
        </w:r>
        <w:r>
          <w:rPr>
            <w:sz w:val="13"/>
            <w:szCs w:val="13"/>
          </w:rPr>
          <w:t>unlocked</w:t>
        </w:r>
        <w:r>
          <w:rPr>
            <w:sz w:val="13"/>
            <w:szCs w:val="13"/>
            <w:spacing w:val="11"/>
          </w:rPr>
          <w:t>-</w:t>
        </w:r>
        <w:r>
          <w:rPr>
            <w:sz w:val="13"/>
            <w:szCs w:val="13"/>
          </w:rPr>
          <w:t>an</w:t>
        </w:r>
        <w:r>
          <w:rPr>
            <w:sz w:val="13"/>
            <w:szCs w:val="13"/>
            <w:spacing w:val="11"/>
          </w:rPr>
          <w:t>-</w:t>
        </w:r>
        <w:r>
          <w:rPr>
            <w:sz w:val="13"/>
            <w:szCs w:val="13"/>
          </w:rPr>
          <w:t>ai</w:t>
        </w:r>
        <w:r>
          <w:rPr>
            <w:sz w:val="13"/>
            <w:szCs w:val="13"/>
            <w:spacing w:val="11"/>
          </w:rPr>
          <w:t>-</w:t>
        </w:r>
        <w:r>
          <w:rPr>
            <w:sz w:val="13"/>
            <w:szCs w:val="13"/>
          </w:rPr>
          <w:t>revolution</w:t>
        </w:r>
        <w:r>
          <w:rPr>
            <w:sz w:val="13"/>
            <w:szCs w:val="13"/>
            <w:spacing w:val="11"/>
          </w:rPr>
          <w:t>/</w:t>
        </w:r>
      </w:hyperlink>
      <w:r>
        <w:rPr>
          <w:sz w:val="13"/>
          <w:szCs w:val="13"/>
          <w:spacing w:val="11"/>
        </w:rPr>
        <w:t>.</w:t>
      </w:r>
    </w:p>
    <w:p>
      <w:pPr>
        <w:pStyle w:val="BodyText"/>
        <w:ind w:left="315" w:right="371" w:hanging="315"/>
        <w:spacing w:before="34" w:line="230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[63]</w:t>
      </w:r>
      <w:r>
        <w:rPr>
          <w:sz w:val="13"/>
          <w:szCs w:val="13"/>
          <w:spacing w:val="18"/>
          <w:w w:val="101"/>
        </w:rPr>
        <w:t xml:space="preserve">  </w:t>
      </w:r>
      <w:r>
        <w:rPr>
          <w:sz w:val="13"/>
          <w:szCs w:val="13"/>
        </w:rPr>
        <w:t>Michael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Mishkin</w:t>
      </w:r>
      <w:r>
        <w:rPr>
          <w:sz w:val="13"/>
          <w:szCs w:val="13"/>
          <w:spacing w:val="2"/>
        </w:rPr>
        <w:t>.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2"/>
        </w:rPr>
        <w:t>2016.  </w:t>
      </w:r>
      <w:r>
        <w:rPr>
          <w:sz w:val="13"/>
          <w:szCs w:val="13"/>
        </w:rPr>
        <w:t>Write</w:t>
      </w:r>
      <w:r>
        <w:rPr>
          <w:sz w:val="13"/>
          <w:szCs w:val="13"/>
          <w:spacing w:val="2"/>
        </w:rPr>
        <w:t>-</w:t>
      </w:r>
      <w:r>
        <w:rPr>
          <w:sz w:val="13"/>
          <w:szCs w:val="13"/>
        </w:rPr>
        <w:t>after</w:t>
      </w:r>
      <w:r>
        <w:rPr>
          <w:sz w:val="13"/>
          <w:szCs w:val="13"/>
          <w:spacing w:val="2"/>
        </w:rPr>
        <w:t>-</w:t>
      </w:r>
      <w:r>
        <w:rPr>
          <w:sz w:val="13"/>
          <w:szCs w:val="13"/>
        </w:rPr>
        <w:t>Read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Hazard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Prevention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GPGPUsim</w:t>
      </w:r>
      <w:r>
        <w:rPr>
          <w:sz w:val="13"/>
          <w:szCs w:val="13"/>
          <w:spacing w:val="2"/>
        </w:rPr>
        <w:t>.</w:t>
      </w:r>
      <w:r>
        <w:rPr>
          <w:sz w:val="13"/>
          <w:szCs w:val="13"/>
        </w:rPr>
        <w:t xml:space="preserve"> </w:t>
      </w:r>
      <w:bookmarkStart w:name="bookmark96" w:id="89"/>
      <w:bookmarkEnd w:id="89"/>
      <w:r>
        <w:rPr>
          <w:sz w:val="13"/>
          <w:szCs w:val="13"/>
          <w:spacing w:val="-5"/>
        </w:rPr>
        <w:t>(2016).</w:t>
      </w:r>
    </w:p>
    <w:p>
      <w:pPr>
        <w:pStyle w:val="BodyText"/>
        <w:ind w:left="318" w:right="369" w:hanging="318"/>
        <w:spacing w:before="33" w:line="249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[64]   S. Narang and G. Diamos. 2016.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-3"/>
        </w:rPr>
        <w:t>DeepBench: Benchmarking Deep Learning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3"/>
        </w:rPr>
        <w:t>op-</w:t>
      </w:r>
      <w:r>
        <w:rPr>
          <w:sz w:val="13"/>
          <w:szCs w:val="13"/>
        </w:rPr>
        <w:t xml:space="preserve"> </w:t>
      </w:r>
      <w:bookmarkStart w:name="bookmark3" w:id="90"/>
      <w:bookmarkEnd w:id="90"/>
      <w:r>
        <w:rPr>
          <w:sz w:val="13"/>
          <w:szCs w:val="13"/>
          <w:spacing w:val="-1"/>
        </w:rPr>
        <w:t>erations on different hardware.  </w:t>
      </w:r>
      <w:hyperlink w:history="true" r:id="rId64">
        <w:r>
          <w:rPr>
            <w:sz w:val="13"/>
            <w:szCs w:val="13"/>
            <w:spacing w:val="-1"/>
          </w:rPr>
          <w:t>https://github.com/baidu-research/DeepBench</w:t>
        </w:r>
      </w:hyperlink>
    </w:p>
    <w:p>
      <w:pPr>
        <w:pStyle w:val="BodyText"/>
        <w:ind w:left="320" w:right="371" w:hanging="320"/>
        <w:spacing w:before="8" w:line="241" w:lineRule="auto"/>
        <w:rPr>
          <w:sz w:val="13"/>
          <w:szCs w:val="13"/>
        </w:rPr>
      </w:pPr>
      <w:r>
        <w:rPr>
          <w:sz w:val="13"/>
          <w:szCs w:val="13"/>
        </w:rPr>
        <w:t>[65]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</w:rPr>
        <w:t>Marco S Nobile, Paolo Cazzaniga, Andrea</w:t>
      </w:r>
      <w:r>
        <w:rPr>
          <w:sz w:val="13"/>
          <w:szCs w:val="13"/>
          <w:spacing w:val="-1"/>
        </w:rPr>
        <w:t xml:space="preserve"> Tangherloni, and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1"/>
        </w:rPr>
        <w:t>Daniela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1"/>
        </w:rPr>
        <w:t>Besozzi.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2016.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</w:rPr>
        <w:t>Graphics processing units in bioinforma</w:t>
      </w:r>
      <w:r>
        <w:rPr>
          <w:sz w:val="13"/>
          <w:szCs w:val="13"/>
          <w:spacing w:val="-1"/>
        </w:rPr>
        <w:t>tics, computational biology and</w:t>
      </w:r>
      <w:r>
        <w:rPr>
          <w:sz w:val="13"/>
          <w:szCs w:val="13"/>
        </w:rPr>
        <w:t xml:space="preserve"> </w:t>
      </w:r>
      <w:bookmarkStart w:name="bookmark72" w:id="91"/>
      <w:bookmarkEnd w:id="91"/>
      <w:r>
        <w:rPr>
          <w:sz w:val="13"/>
          <w:szCs w:val="13"/>
          <w:spacing w:val="-3"/>
        </w:rPr>
        <w:t>systems biology.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-3"/>
        </w:rPr>
        <w:t>Briefings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3"/>
        </w:rPr>
        <w:t>in Bioinformatics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18, 5 (07 2016),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3"/>
        </w:rPr>
        <w:t>870–885.</w:t>
      </w:r>
    </w:p>
    <w:p>
      <w:pPr>
        <w:pStyle w:val="BodyText"/>
        <w:ind w:left="315" w:right="381" w:hanging="315"/>
        <w:spacing w:before="28" w:line="234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[66]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1"/>
        </w:rPr>
        <w:t>NVIDIA.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1"/>
        </w:rPr>
        <w:t>2009.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  <w:spacing w:val="-1"/>
        </w:rPr>
        <w:t>NVIDIA’s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1"/>
        </w:rPr>
        <w:t>Next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1"/>
        </w:rPr>
        <w:t>Generation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-1"/>
        </w:rPr>
        <w:t>CUDA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1"/>
        </w:rPr>
        <w:t>TM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1"/>
        </w:rPr>
        <w:t>Compute </w:t>
      </w:r>
      <w:r>
        <w:rPr>
          <w:sz w:val="13"/>
          <w:szCs w:val="13"/>
          <w:spacing w:val="-2"/>
        </w:rPr>
        <w:t>Architecture:</w:t>
      </w:r>
      <w:r>
        <w:rPr>
          <w:sz w:val="13"/>
          <w:szCs w:val="13"/>
        </w:rPr>
        <w:t xml:space="preserve"> </w:t>
      </w:r>
      <w:bookmarkStart w:name="bookmark48" w:id="92"/>
      <w:bookmarkEnd w:id="92"/>
      <w:r>
        <w:rPr>
          <w:sz w:val="13"/>
          <w:szCs w:val="13"/>
        </w:rPr>
        <w:t>Fermi.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Technical Report. NVI</w:t>
      </w:r>
      <w:r>
        <w:rPr>
          <w:sz w:val="13"/>
          <w:szCs w:val="13"/>
          <w:spacing w:val="-1"/>
        </w:rPr>
        <w:t>DIA.</w:t>
      </w:r>
    </w:p>
    <w:p>
      <w:pPr>
        <w:pStyle w:val="BodyText"/>
        <w:ind w:left="314" w:right="371" w:hanging="314"/>
        <w:spacing w:before="27" w:line="230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[67]   NVIDIA. 2012.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4"/>
        </w:rPr>
        <w:t>Technology Overview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4"/>
        </w:rPr>
        <w:t>NVIDIA GeForce</w:t>
      </w:r>
      <w:r>
        <w:rPr>
          <w:sz w:val="13"/>
          <w:szCs w:val="13"/>
          <w:spacing w:val="-5"/>
        </w:rPr>
        <w:t xml:space="preserve"> GTX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5"/>
        </w:rPr>
        <w:t>680. Technical Report.</w:t>
      </w:r>
      <w:r>
        <w:rPr>
          <w:sz w:val="13"/>
          <w:szCs w:val="13"/>
        </w:rPr>
        <w:t xml:space="preserve"> </w:t>
      </w:r>
      <w:bookmarkStart w:name="bookmark9" w:id="93"/>
      <w:bookmarkEnd w:id="93"/>
      <w:r>
        <w:rPr>
          <w:sz w:val="13"/>
          <w:szCs w:val="13"/>
          <w:spacing w:val="4"/>
        </w:rPr>
        <w:t>NVIDIA.</w:t>
      </w:r>
    </w:p>
    <w:p>
      <w:pPr>
        <w:pStyle w:val="BodyText"/>
        <w:ind w:left="329" w:right="377" w:hanging="329"/>
        <w:spacing w:before="32" w:line="241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[68]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2"/>
        </w:rPr>
        <w:t>NVIDIA. 2014.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2"/>
        </w:rPr>
        <w:t>NVIDIA NVLink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2"/>
        </w:rPr>
        <w:t>TM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High-S</w:t>
      </w:r>
      <w:r>
        <w:rPr>
          <w:sz w:val="13"/>
          <w:szCs w:val="13"/>
          <w:spacing w:val="-3"/>
        </w:rPr>
        <w:t>peed Interconnect: Application Perfor-</w:t>
      </w:r>
      <w:r>
        <w:rPr>
          <w:sz w:val="13"/>
          <w:szCs w:val="13"/>
        </w:rPr>
        <w:t xml:space="preserve"> </w:t>
      </w:r>
      <w:bookmarkStart w:name="bookmark10" w:id="94"/>
      <w:bookmarkEnd w:id="94"/>
      <w:r>
        <w:rPr>
          <w:sz w:val="13"/>
          <w:szCs w:val="13"/>
          <w:spacing w:val="-2"/>
        </w:rPr>
        <w:t>mance.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2"/>
        </w:rPr>
        <w:t>Technical Report. Nvidia.</w:t>
      </w:r>
    </w:p>
    <w:p>
      <w:pPr>
        <w:pStyle w:val="BodyText"/>
        <w:ind w:left="311" w:right="376" w:hanging="311"/>
        <w:spacing w:before="1" w:line="249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[69]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9"/>
        </w:rPr>
        <w:t>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9"/>
        </w:rPr>
        <w:t>2016.</w:t>
      </w:r>
      <w:r>
        <w:rPr>
          <w:sz w:val="13"/>
          <w:szCs w:val="13"/>
          <w:spacing w:val="33"/>
          <w:w w:val="101"/>
        </w:rPr>
        <w:t xml:space="preserve">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Collective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Communications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Library</w:t>
      </w:r>
      <w:r>
        <w:rPr>
          <w:sz w:val="13"/>
          <w:szCs w:val="13"/>
          <w:spacing w:val="9"/>
        </w:rPr>
        <w:t xml:space="preserve"> (</w:t>
      </w:r>
      <w:r>
        <w:rPr>
          <w:sz w:val="13"/>
          <w:szCs w:val="13"/>
        </w:rPr>
        <w:t>NCCL</w:t>
      </w:r>
      <w:r>
        <w:rPr>
          <w:sz w:val="13"/>
          <w:szCs w:val="13"/>
          <w:spacing w:val="9"/>
        </w:rPr>
        <w:t>).</w:t>
      </w:r>
      <w:r>
        <w:rPr>
          <w:sz w:val="13"/>
          <w:szCs w:val="13"/>
          <w:spacing w:val="12"/>
        </w:rPr>
        <w:t xml:space="preserve"> </w:t>
      </w:r>
      <w:hyperlink w:history="true" r:id="rId65">
        <w:r>
          <w:rPr>
            <w:sz w:val="13"/>
            <w:szCs w:val="13"/>
          </w:rPr>
          <w:t>https</w:t>
        </w:r>
        <w:r>
          <w:rPr>
            <w:sz w:val="13"/>
            <w:szCs w:val="13"/>
            <w:spacing w:val="9"/>
          </w:rPr>
          <w:t>:</w:t>
        </w:r>
      </w:hyperlink>
      <w:r>
        <w:rPr>
          <w:sz w:val="13"/>
          <w:szCs w:val="13"/>
        </w:rPr>
        <w:t xml:space="preserve"> </w:t>
      </w:r>
      <w:bookmarkStart w:name="bookmark31" w:id="95"/>
      <w:bookmarkEnd w:id="95"/>
      <w:hyperlink w:history="true" r:id="rId65">
        <w:r>
          <w:rPr>
            <w:sz w:val="13"/>
            <w:szCs w:val="13"/>
          </w:rPr>
          <w:t>//developer.nvidia.com/nccl</w:t>
        </w:r>
      </w:hyperlink>
      <w:r>
        <w:rPr>
          <w:sz w:val="13"/>
          <w:szCs w:val="13"/>
        </w:rPr>
        <w:t>.</w:t>
      </w:r>
    </w:p>
    <w:p>
      <w:pPr>
        <w:pStyle w:val="BodyText"/>
        <w:ind w:left="324" w:right="385" w:hanging="324"/>
        <w:spacing w:before="27" w:line="23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[70]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3"/>
        </w:rPr>
        <w:t>NVIDIA. 2017.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3"/>
        </w:rPr>
        <w:t>NVIDIA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Tesla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V100 GPU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architect</w:t>
      </w:r>
      <w:r>
        <w:rPr>
          <w:sz w:val="13"/>
          <w:szCs w:val="13"/>
          <w:spacing w:val="-4"/>
        </w:rPr>
        <w:t>ure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the world’s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4"/>
        </w:rPr>
        <w:t>most advanced</w:t>
      </w:r>
      <w:r>
        <w:rPr>
          <w:sz w:val="13"/>
          <w:szCs w:val="13"/>
        </w:rPr>
        <w:t xml:space="preserve"> </w:t>
      </w:r>
      <w:bookmarkStart w:name="bookmark32" w:id="96"/>
      <w:bookmarkEnd w:id="96"/>
      <w:r>
        <w:rPr>
          <w:sz w:val="13"/>
          <w:szCs w:val="13"/>
          <w:spacing w:val="-2"/>
        </w:rPr>
        <w:t>data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2"/>
        </w:rPr>
        <w:t>center GPU.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2"/>
        </w:rPr>
        <w:t>Technical Report. NVIDIA.</w:t>
      </w:r>
    </w:p>
    <w:p>
      <w:pPr>
        <w:pStyle w:val="BodyText"/>
        <w:ind w:left="329" w:right="393" w:hanging="329"/>
        <w:spacing w:before="27" w:line="233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[71]</w:t>
      </w:r>
      <w:r>
        <w:rPr>
          <w:sz w:val="13"/>
          <w:szCs w:val="13"/>
          <w:spacing w:val="23"/>
        </w:rPr>
        <w:t xml:space="preserve">  </w:t>
      </w:r>
      <w:r>
        <w:rPr>
          <w:sz w:val="13"/>
          <w:szCs w:val="13"/>
          <w:spacing w:val="-3"/>
        </w:rPr>
        <w:t>NVIDIA. 2018.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3"/>
        </w:rPr>
        <w:t>NVIDIA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TURING GPU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architecture Graphics Reinvented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NVIDIA</w:t>
      </w:r>
      <w:r>
        <w:rPr>
          <w:sz w:val="13"/>
          <w:szCs w:val="13"/>
        </w:rPr>
        <w:t xml:space="preserve"> </w:t>
      </w:r>
      <w:bookmarkStart w:name="bookmark66" w:id="97"/>
      <w:bookmarkEnd w:id="97"/>
      <w:r>
        <w:rPr>
          <w:sz w:val="13"/>
          <w:szCs w:val="13"/>
        </w:rPr>
        <w:t>Turing GPU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</w:rPr>
        <w:t>Architect</w:t>
      </w:r>
      <w:r>
        <w:rPr>
          <w:sz w:val="13"/>
          <w:szCs w:val="13"/>
          <w:spacing w:val="-1"/>
        </w:rPr>
        <w:t>ure.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1"/>
        </w:rPr>
        <w:t>Technical Report. NVIDIA.</w:t>
      </w:r>
    </w:p>
    <w:p>
      <w:pPr>
        <w:pStyle w:val="BodyText"/>
        <w:ind w:left="316" w:right="379" w:hanging="316"/>
        <w:spacing w:before="28" w:line="238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[72]</w:t>
      </w:r>
      <w:r>
        <w:rPr>
          <w:sz w:val="13"/>
          <w:szCs w:val="13"/>
          <w:spacing w:val="20"/>
          <w:w w:val="101"/>
        </w:rPr>
        <w:t xml:space="preserve"> 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2"/>
        </w:rPr>
        <w:t>. 2019.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Developer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Forums</w:t>
      </w:r>
      <w:r>
        <w:rPr>
          <w:sz w:val="13"/>
          <w:szCs w:val="13"/>
          <w:spacing w:val="2"/>
        </w:rPr>
        <w:t>: </w:t>
      </w:r>
      <w:r>
        <w:rPr>
          <w:sz w:val="13"/>
          <w:szCs w:val="13"/>
        </w:rPr>
        <w:t>Instruction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cache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instruction </w:t>
      </w:r>
      <w:r>
        <w:rPr>
          <w:sz w:val="13"/>
          <w:szCs w:val="13"/>
        </w:rPr>
        <w:t>fetch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</w:rPr>
        <w:t>stalls</w:t>
      </w:r>
      <w:r>
        <w:rPr>
          <w:sz w:val="13"/>
          <w:szCs w:val="13"/>
          <w:spacing w:val="9"/>
        </w:rPr>
        <w:t>.    </w:t>
      </w:r>
      <w:hyperlink w:history="true" r:id="rId66">
        <w:r>
          <w:rPr>
            <w:sz w:val="13"/>
            <w:szCs w:val="13"/>
          </w:rPr>
          <w:t>https</w:t>
        </w:r>
        <w:r>
          <w:rPr>
            <w:sz w:val="13"/>
            <w:szCs w:val="13"/>
            <w:spacing w:val="9"/>
          </w:rPr>
          <w:t>://</w:t>
        </w:r>
        <w:r>
          <w:rPr>
            <w:sz w:val="13"/>
            <w:szCs w:val="13"/>
          </w:rPr>
          <w:t>forums</w:t>
        </w:r>
        <w:r>
          <w:rPr>
            <w:sz w:val="13"/>
            <w:szCs w:val="13"/>
            <w:spacing w:val="9"/>
          </w:rPr>
          <w:t>.</w:t>
        </w:r>
        <w:r>
          <w:rPr>
            <w:sz w:val="13"/>
            <w:szCs w:val="13"/>
          </w:rPr>
          <w:t>developer</w:t>
        </w:r>
        <w:r>
          <w:rPr>
            <w:sz w:val="13"/>
            <w:szCs w:val="13"/>
            <w:spacing w:val="9"/>
          </w:rPr>
          <w:t>.</w:t>
        </w:r>
        <w:r>
          <w:rPr>
            <w:sz w:val="13"/>
            <w:szCs w:val="13"/>
          </w:rPr>
          <w:t>nvidia</w:t>
        </w:r>
        <w:r>
          <w:rPr>
            <w:sz w:val="13"/>
            <w:szCs w:val="13"/>
            <w:spacing w:val="9"/>
          </w:rPr>
          <w:t>.</w:t>
        </w:r>
        <w:r>
          <w:rPr>
            <w:sz w:val="13"/>
            <w:szCs w:val="13"/>
          </w:rPr>
          <w:t>com</w:t>
        </w:r>
        <w:r>
          <w:rPr>
            <w:sz w:val="13"/>
            <w:szCs w:val="13"/>
            <w:spacing w:val="9"/>
          </w:rPr>
          <w:t>/t/</w:t>
        </w:r>
        <w:r>
          <w:rPr>
            <w:sz w:val="13"/>
            <w:szCs w:val="13"/>
          </w:rPr>
          <w:t>instruction</w:t>
        </w:r>
        <w:r>
          <w:rPr>
            <w:sz w:val="13"/>
            <w:szCs w:val="13"/>
            <w:spacing w:val="9"/>
          </w:rPr>
          <w:t>-</w:t>
        </w:r>
        <w:r>
          <w:rPr>
            <w:sz w:val="13"/>
            <w:szCs w:val="13"/>
          </w:rPr>
          <w:t>cache</w:t>
        </w:r>
        <w:r>
          <w:rPr>
            <w:sz w:val="13"/>
            <w:szCs w:val="13"/>
            <w:spacing w:val="9"/>
          </w:rPr>
          <w:t>-</w:t>
        </w:r>
        <w:r>
          <w:rPr>
            <w:sz w:val="13"/>
            <w:szCs w:val="13"/>
          </w:rPr>
          <w:t>and</w:t>
        </w:r>
        <w:r>
          <w:rPr>
            <w:sz w:val="13"/>
            <w:szCs w:val="13"/>
            <w:spacing w:val="9"/>
          </w:rPr>
          <w:t>-</w:t>
        </w:r>
      </w:hyperlink>
      <w:r>
        <w:rPr>
          <w:sz w:val="13"/>
          <w:szCs w:val="13"/>
        </w:rPr>
        <w:t xml:space="preserve"> </w:t>
      </w:r>
      <w:bookmarkStart w:name="bookmark33" w:id="98"/>
      <w:bookmarkEnd w:id="98"/>
      <w:hyperlink w:history="true" r:id="rId66">
        <w:r>
          <w:rPr>
            <w:sz w:val="13"/>
            <w:szCs w:val="13"/>
          </w:rPr>
          <w:t>instruction</w:t>
        </w:r>
        <w:r>
          <w:rPr>
            <w:sz w:val="13"/>
            <w:szCs w:val="13"/>
            <w:spacing w:val="3"/>
          </w:rPr>
          <w:t>-</w:t>
        </w:r>
        <w:r>
          <w:rPr>
            <w:sz w:val="13"/>
            <w:szCs w:val="13"/>
          </w:rPr>
          <w:t>fetch</w:t>
        </w:r>
        <w:r>
          <w:rPr>
            <w:sz w:val="13"/>
            <w:szCs w:val="13"/>
            <w:spacing w:val="3"/>
          </w:rPr>
          <w:t>-</w:t>
        </w:r>
        <w:r>
          <w:rPr>
            <w:sz w:val="13"/>
            <w:szCs w:val="13"/>
          </w:rPr>
          <w:t>stalls</w:t>
        </w:r>
        <w:r>
          <w:rPr>
            <w:sz w:val="13"/>
            <w:szCs w:val="13"/>
            <w:spacing w:val="3"/>
          </w:rPr>
          <w:t>/76883</w:t>
        </w:r>
      </w:hyperlink>
    </w:p>
    <w:p>
      <w:pPr>
        <w:pStyle w:val="BodyText"/>
        <w:ind w:left="315" w:right="393" w:hanging="315"/>
        <w:spacing w:before="33" w:line="235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[73]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2"/>
        </w:rPr>
        <w:t>NVIDIA.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2020.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2"/>
        </w:rPr>
        <w:t>NVIDIA AMPERE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GA102 GPU architectur</w:t>
      </w:r>
      <w:r>
        <w:rPr>
          <w:sz w:val="13"/>
          <w:szCs w:val="13"/>
          <w:spacing w:val="-3"/>
        </w:rPr>
        <w:t>e Second-Generation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RTXNVIDIA Ampere GA102 GPU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1"/>
        </w:rPr>
        <w:t>Architecture.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Technical Report. NVIDIA.</w:t>
      </w:r>
    </w:p>
    <w:p>
      <w:pPr>
        <w:pStyle w:val="BodyText"/>
        <w:spacing w:before="27" w:line="213" w:lineRule="auto"/>
        <w:rPr>
          <w:sz w:val="13"/>
          <w:szCs w:val="13"/>
        </w:rPr>
      </w:pPr>
      <w:bookmarkStart w:name="bookmark111" w:id="99"/>
      <w:bookmarkEnd w:id="99"/>
      <w:r>
        <w:rPr>
          <w:sz w:val="13"/>
          <w:szCs w:val="13"/>
        </w:rPr>
        <w:t>[74]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</w:rPr>
        <w:t>NVIDIA. 2022.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</w:rPr>
        <w:t>NVIDIA ADA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GPU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</w:rPr>
        <w:t>arc</w:t>
      </w:r>
      <w:r>
        <w:rPr>
          <w:sz w:val="13"/>
          <w:szCs w:val="13"/>
          <w:spacing w:val="-1"/>
        </w:rPr>
        <w:t>hitecture.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1"/>
        </w:rPr>
        <w:t>Technical Report. NVIDIA.</w:t>
      </w:r>
    </w:p>
    <w:p>
      <w:pPr>
        <w:pStyle w:val="BodyText"/>
        <w:ind w:left="314" w:right="371" w:hanging="314"/>
        <w:spacing w:before="27" w:line="230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[75]</w:t>
      </w:r>
      <w:r>
        <w:rPr>
          <w:sz w:val="13"/>
          <w:szCs w:val="13"/>
          <w:spacing w:val="23"/>
          <w:w w:val="101"/>
        </w:rPr>
        <w:t xml:space="preserve">  </w:t>
      </w:r>
      <w:r>
        <w:rPr>
          <w:sz w:val="13"/>
          <w:szCs w:val="13"/>
          <w:spacing w:val="-2"/>
        </w:rPr>
        <w:t>NVIDIA. 2022.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2"/>
        </w:rPr>
        <w:t>NVIDIA H100 Tensor Core GPU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2"/>
        </w:rPr>
        <w:t>Architecture.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2"/>
        </w:rPr>
        <w:t>Technical Report.</w:t>
      </w:r>
      <w:r>
        <w:rPr>
          <w:sz w:val="13"/>
          <w:szCs w:val="13"/>
        </w:rPr>
        <w:t xml:space="preserve"> </w:t>
      </w:r>
      <w:bookmarkStart w:name="bookmark34" w:id="100"/>
      <w:bookmarkEnd w:id="100"/>
      <w:r>
        <w:rPr>
          <w:sz w:val="13"/>
          <w:szCs w:val="13"/>
          <w:spacing w:val="4"/>
        </w:rPr>
        <w:t>NVIDIA.</w:t>
      </w:r>
    </w:p>
    <w:p>
      <w:pPr>
        <w:pStyle w:val="BodyText"/>
        <w:ind w:left="314" w:right="371" w:hanging="314"/>
        <w:spacing w:before="32" w:line="230" w:lineRule="auto"/>
        <w:rPr>
          <w:sz w:val="13"/>
          <w:szCs w:val="13"/>
        </w:rPr>
      </w:pPr>
      <w:r>
        <w:rPr>
          <w:sz w:val="13"/>
          <w:szCs w:val="13"/>
        </w:rPr>
        <w:t>[76]</w:t>
      </w:r>
      <w:r>
        <w:rPr>
          <w:sz w:val="13"/>
          <w:szCs w:val="13"/>
          <w:spacing w:val="22"/>
          <w:w w:val="102"/>
        </w:rPr>
        <w:t xml:space="preserve">  </w:t>
      </w:r>
      <w:r>
        <w:rPr>
          <w:sz w:val="13"/>
          <w:szCs w:val="13"/>
        </w:rPr>
        <w:t>NVIDIA.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2025.  NVIDIA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</w:rPr>
        <w:t>RTX Blackwell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GPU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</w:rPr>
        <w:t>Architecture.  Technical Report. </w:t>
      </w:r>
      <w:bookmarkStart w:name="bookmark92" w:id="101"/>
      <w:bookmarkEnd w:id="101"/>
      <w:r>
        <w:rPr>
          <w:sz w:val="13"/>
          <w:szCs w:val="13"/>
          <w:spacing w:val="4"/>
        </w:rPr>
        <w:t>NVIDIA.</w:t>
      </w:r>
    </w:p>
    <w:p>
      <w:pPr>
        <w:pStyle w:val="BodyText"/>
        <w:ind w:left="318" w:right="384" w:hanging="318"/>
        <w:spacing w:before="12" w:line="249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[77]</w:t>
      </w:r>
      <w:r>
        <w:rPr>
          <w:sz w:val="13"/>
          <w:szCs w:val="13"/>
          <w:spacing w:val="18"/>
        </w:rPr>
        <w:t xml:space="preserve"> 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2"/>
        </w:rPr>
        <w:t>. n.d..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</w:rPr>
        <w:t>CUDA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binary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utilities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documentation</w:t>
      </w:r>
      <w:r>
        <w:rPr>
          <w:sz w:val="13"/>
          <w:szCs w:val="13"/>
          <w:spacing w:val="2"/>
        </w:rPr>
        <w:t>.  </w:t>
      </w:r>
      <w:hyperlink w:history="true" r:id="rId67">
        <w:r>
          <w:rPr>
            <w:sz w:val="13"/>
            <w:szCs w:val="13"/>
          </w:rPr>
          <w:t>https</w:t>
        </w:r>
        <w:r>
          <w:rPr>
            <w:sz w:val="13"/>
            <w:szCs w:val="13"/>
            <w:spacing w:val="2"/>
          </w:rPr>
          <w:t>://</w:t>
        </w:r>
        <w:r>
          <w:rPr>
            <w:sz w:val="13"/>
            <w:szCs w:val="13"/>
          </w:rPr>
          <w:t>docs</w:t>
        </w:r>
        <w:r>
          <w:rPr>
            <w:sz w:val="13"/>
            <w:szCs w:val="13"/>
            <w:spacing w:val="2"/>
          </w:rPr>
          <w:t>.</w:t>
        </w:r>
        <w:r>
          <w:rPr>
            <w:sz w:val="13"/>
            <w:szCs w:val="13"/>
          </w:rPr>
          <w:t>nvidia</w:t>
        </w:r>
        <w:r>
          <w:rPr>
            <w:sz w:val="13"/>
            <w:szCs w:val="13"/>
            <w:spacing w:val="2"/>
          </w:rPr>
          <w:t>.</w:t>
        </w:r>
        <w:r>
          <w:rPr>
            <w:sz w:val="13"/>
            <w:szCs w:val="13"/>
          </w:rPr>
          <w:t>com</w:t>
        </w:r>
        <w:r>
          <w:rPr>
            <w:sz w:val="13"/>
            <w:szCs w:val="13"/>
            <w:spacing w:val="2"/>
          </w:rPr>
          <w:t>/</w:t>
        </w:r>
      </w:hyperlink>
      <w:r>
        <w:rPr>
          <w:sz w:val="13"/>
          <w:szCs w:val="13"/>
        </w:rPr>
        <w:t xml:space="preserve"> </w:t>
      </w:r>
      <w:bookmarkStart w:name="bookmark95" w:id="102"/>
      <w:bookmarkEnd w:id="102"/>
      <w:hyperlink w:history="true" r:id="rId67">
        <w:r>
          <w:rPr>
            <w:sz w:val="13"/>
            <w:szCs w:val="13"/>
            <w:spacing w:val="2"/>
          </w:rPr>
          <w:t>cuda/cuda-binary-utilities/</w:t>
        </w:r>
      </w:hyperlink>
    </w:p>
    <w:p>
      <w:pPr>
        <w:pStyle w:val="BodyText"/>
        <w:ind w:left="315" w:right="371" w:hanging="315"/>
        <w:spacing w:before="29" w:line="233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[78]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</w:rPr>
        <w:t>NVIDIA</w:t>
      </w:r>
      <w:r>
        <w:rPr>
          <w:sz w:val="13"/>
          <w:szCs w:val="13"/>
          <w:spacing w:val="3"/>
        </w:rPr>
        <w:t>. n.d..  </w:t>
      </w:r>
      <w:r>
        <w:rPr>
          <w:sz w:val="13"/>
          <w:szCs w:val="13"/>
        </w:rPr>
        <w:t>CUTLASS</w:t>
      </w:r>
      <w:r>
        <w:rPr>
          <w:sz w:val="13"/>
          <w:szCs w:val="13"/>
          <w:spacing w:val="3"/>
        </w:rPr>
        <w:t>: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CUDA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Templates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for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Linear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Algebra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Subroutines</w:t>
      </w:r>
      <w:r>
        <w:rPr>
          <w:sz w:val="13"/>
          <w:szCs w:val="13"/>
          <w:spacing w:val="3"/>
        </w:rPr>
        <w:t>.</w:t>
      </w:r>
      <w:r>
        <w:rPr>
          <w:sz w:val="13"/>
          <w:szCs w:val="13"/>
        </w:rPr>
        <w:t xml:space="preserve"> </w:t>
      </w:r>
      <w:bookmarkStart w:name="bookmark85" w:id="103"/>
      <w:bookmarkEnd w:id="103"/>
      <w:hyperlink w:history="true" r:id="rId68">
        <w:r>
          <w:rPr>
            <w:sz w:val="13"/>
            <w:szCs w:val="13"/>
          </w:rPr>
          <w:t>https</w:t>
        </w:r>
        <w:r>
          <w:rPr>
            <w:sz w:val="13"/>
            <w:szCs w:val="13"/>
            <w:spacing w:val="9"/>
          </w:rPr>
          <w:t>://</w:t>
        </w:r>
        <w:r>
          <w:rPr>
            <w:sz w:val="13"/>
            <w:szCs w:val="13"/>
          </w:rPr>
          <w:t>github</w:t>
        </w:r>
        <w:r>
          <w:rPr>
            <w:sz w:val="13"/>
            <w:szCs w:val="13"/>
            <w:spacing w:val="9"/>
          </w:rPr>
          <w:t>.</w:t>
        </w:r>
        <w:r>
          <w:rPr>
            <w:sz w:val="13"/>
            <w:szCs w:val="13"/>
          </w:rPr>
          <w:t>com</w:t>
        </w:r>
        <w:r>
          <w:rPr>
            <w:sz w:val="13"/>
            <w:szCs w:val="13"/>
            <w:spacing w:val="9"/>
          </w:rPr>
          <w:t>/</w:t>
        </w:r>
        <w:r>
          <w:rPr>
            <w:sz w:val="13"/>
            <w:szCs w:val="13"/>
          </w:rPr>
          <w:t>NVIDIA</w:t>
        </w:r>
        <w:r>
          <w:rPr>
            <w:sz w:val="13"/>
            <w:szCs w:val="13"/>
            <w:spacing w:val="9"/>
          </w:rPr>
          <w:t>/</w:t>
        </w:r>
        <w:r>
          <w:rPr>
            <w:sz w:val="13"/>
            <w:szCs w:val="13"/>
          </w:rPr>
          <w:t>cutlass</w:t>
        </w:r>
      </w:hyperlink>
    </w:p>
    <w:p>
      <w:pPr>
        <w:pStyle w:val="BodyText"/>
        <w:ind w:left="315" w:right="369" w:hanging="315"/>
        <w:spacing w:before="28" w:line="238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[79]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  <w:spacing w:val="-1"/>
        </w:rPr>
        <w:t>Lars Nyland,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1"/>
        </w:rPr>
        <w:t>John R Nickolls, Genta</w:t>
      </w:r>
      <w:r>
        <w:rPr>
          <w:sz w:val="13"/>
          <w:szCs w:val="13"/>
          <w:spacing w:val="-2"/>
        </w:rPr>
        <w:t>ro Hirota, and Tanmoy Mandal. 2011.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2"/>
        </w:rPr>
        <w:t>Sys-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tems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-1"/>
        </w:rPr>
        <w:t>and methods for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1"/>
        </w:rPr>
        <w:t>coalescing memory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1"/>
        </w:rPr>
        <w:t>accesses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1"/>
        </w:rPr>
        <w:t>of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1"/>
        </w:rPr>
        <w:t>parallel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1"/>
        </w:rPr>
        <w:t>threads.    US</w:t>
      </w:r>
      <w:r>
        <w:rPr>
          <w:sz w:val="13"/>
          <w:szCs w:val="13"/>
        </w:rPr>
        <w:t xml:space="preserve"> </w:t>
      </w:r>
      <w:bookmarkStart w:name="bookmark124" w:id="104"/>
      <w:bookmarkEnd w:id="104"/>
      <w:r>
        <w:rPr>
          <w:sz w:val="13"/>
          <w:szCs w:val="13"/>
          <w:spacing w:val="-5"/>
        </w:rPr>
        <w:t>Patent 8,086,806.</w:t>
      </w:r>
    </w:p>
    <w:p>
      <w:pPr>
        <w:pStyle w:val="BodyText"/>
        <w:ind w:left="313" w:right="369" w:hanging="313"/>
        <w:spacing w:before="34" w:line="241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[80]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  <w:spacing w:val="-2"/>
        </w:rPr>
        <w:t>Md Aamir Raihan, Negar Goli, and Tor M. Aamo</w:t>
      </w:r>
      <w:r>
        <w:rPr>
          <w:sz w:val="13"/>
          <w:szCs w:val="13"/>
          <w:spacing w:val="-3"/>
        </w:rPr>
        <w:t>dt. 2019.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Modeling Deep Learn-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ing Accelerator Enabled GPUs. In IEEE International Symposium on Performance</w:t>
      </w:r>
      <w:r>
        <w:rPr>
          <w:sz w:val="13"/>
          <w:szCs w:val="13"/>
          <w:spacing w:val="6"/>
        </w:rPr>
        <w:t xml:space="preserve"> </w:t>
      </w:r>
      <w:bookmarkStart w:name="bookmark134" w:id="105"/>
      <w:bookmarkEnd w:id="105"/>
      <w:r>
        <w:rPr>
          <w:sz w:val="13"/>
          <w:szCs w:val="13"/>
          <w:spacing w:val="-5"/>
        </w:rPr>
        <w:t>Analysis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of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Systems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and Software.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79–92.</w:t>
      </w:r>
    </w:p>
    <w:p>
      <w:pPr>
        <w:pStyle w:val="BodyText"/>
        <w:ind w:left="314" w:right="371" w:hanging="314"/>
        <w:spacing w:before="28" w:line="241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[81]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1"/>
        </w:rPr>
        <w:t>Vishnu Ramadas, Da</w:t>
      </w:r>
      <w:r>
        <w:rPr>
          <w:sz w:val="13"/>
          <w:szCs w:val="13"/>
          <w:spacing w:val="-2"/>
        </w:rPr>
        <w:t>niel Kouchekinia, Ndubuisi Osuji, and Matthew D. Sinclair.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2023.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1"/>
        </w:rPr>
        <w:t>Closing the Gap: Improving the Accu</w:t>
      </w:r>
      <w:r>
        <w:rPr>
          <w:sz w:val="13"/>
          <w:szCs w:val="13"/>
          <w:spacing w:val="-2"/>
        </w:rPr>
        <w:t>racy 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gem5’s GPU Models. In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2"/>
        </w:rPr>
        <w:t>5th</w:t>
      </w:r>
      <w:r>
        <w:rPr>
          <w:sz w:val="13"/>
          <w:szCs w:val="13"/>
        </w:rPr>
        <w:t xml:space="preserve"> </w:t>
      </w:r>
      <w:bookmarkStart w:name="bookmark135" w:id="106"/>
      <w:bookmarkEnd w:id="106"/>
      <w:r>
        <w:rPr>
          <w:sz w:val="13"/>
          <w:szCs w:val="13"/>
          <w:spacing w:val="-6"/>
        </w:rPr>
        <w:t>gem5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6"/>
        </w:rPr>
        <w:t>Users’ Workshop.</w:t>
      </w:r>
    </w:p>
    <w:p>
      <w:pPr>
        <w:pStyle w:val="BodyText"/>
        <w:ind w:left="313" w:right="387" w:hanging="313"/>
        <w:spacing w:before="28" w:line="241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[82]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1"/>
        </w:rPr>
        <w:t>Vishnu Ramadas, Daniel Kouchekinia, and Matthew D. Sinclair. 2024.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1"/>
        </w:rPr>
        <w:t>Furth</w:t>
      </w:r>
      <w:r>
        <w:rPr>
          <w:sz w:val="13"/>
          <w:szCs w:val="13"/>
          <w:spacing w:val="-2"/>
        </w:rPr>
        <w:t>er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Closing the GAP: Improving the Accuracy of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2"/>
        </w:rPr>
        <w:t>gem5’s GPU M</w:t>
      </w:r>
      <w:r>
        <w:rPr>
          <w:sz w:val="13"/>
          <w:szCs w:val="13"/>
          <w:spacing w:val="-3"/>
        </w:rPr>
        <w:t>odels. In 6th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Young</w:t>
      </w:r>
      <w:r>
        <w:rPr>
          <w:sz w:val="13"/>
          <w:szCs w:val="13"/>
        </w:rPr>
        <w:t xml:space="preserve"> </w:t>
      </w:r>
      <w:bookmarkStart w:name="bookmark28" w:id="107"/>
      <w:bookmarkEnd w:id="107"/>
      <w:r>
        <w:rPr>
          <w:sz w:val="13"/>
          <w:szCs w:val="13"/>
          <w:spacing w:val="-3"/>
        </w:rPr>
        <w:t>Architects’ (YArch)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4"/>
        </w:rPr>
        <w:t>Workshop.</w:t>
      </w:r>
    </w:p>
    <w:p>
      <w:pPr>
        <w:pStyle w:val="BodyText"/>
        <w:ind w:left="314" w:right="376" w:hanging="314"/>
        <w:spacing w:before="29" w:line="242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[83]</w:t>
      </w:r>
      <w:r>
        <w:rPr>
          <w:sz w:val="13"/>
          <w:szCs w:val="13"/>
          <w:spacing w:val="15"/>
        </w:rPr>
        <w:t xml:space="preserve">  </w:t>
      </w:r>
      <w:r>
        <w:rPr>
          <w:sz w:val="13"/>
          <w:szCs w:val="13"/>
          <w:spacing w:val="-1"/>
        </w:rPr>
        <w:t>B.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1"/>
        </w:rPr>
        <w:t>Ramakrishna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1"/>
        </w:rPr>
        <w:t>Rau.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-1"/>
        </w:rPr>
        <w:t>1991.   Pseudo-randomly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1"/>
        </w:rPr>
        <w:t>interleaved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1"/>
        </w:rPr>
        <w:t>memory.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1"/>
        </w:rPr>
        <w:t>In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1"/>
        </w:rPr>
        <w:t>Pro-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ceedings of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the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3"/>
        </w:rPr>
        <w:t>18th Annual International Symposium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3"/>
        </w:rPr>
        <w:t>Computer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Architec</w:t>
      </w:r>
      <w:r>
        <w:rPr>
          <w:sz w:val="13"/>
          <w:szCs w:val="13"/>
          <w:spacing w:val="-4"/>
        </w:rPr>
        <w:t>ture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(Toronto, Ontario, Canada). Association </w:t>
      </w:r>
      <w:r>
        <w:rPr>
          <w:sz w:val="13"/>
          <w:szCs w:val="13"/>
          <w:spacing w:val="-1"/>
        </w:rPr>
        <w:t>for Computing Machinery, New York,</w:t>
      </w:r>
      <w:r>
        <w:rPr>
          <w:sz w:val="13"/>
          <w:szCs w:val="13"/>
        </w:rPr>
        <w:t xml:space="preserve"> </w:t>
      </w:r>
      <w:bookmarkStart w:name="bookmark108" w:id="108"/>
      <w:bookmarkEnd w:id="108"/>
      <w:r>
        <w:rPr>
          <w:sz w:val="13"/>
          <w:szCs w:val="13"/>
          <w:spacing w:val="-4"/>
        </w:rPr>
        <w:t>NY, USA,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74–83.</w:t>
      </w:r>
    </w:p>
    <w:p>
      <w:pPr>
        <w:pStyle w:val="BodyText"/>
        <w:ind w:left="315" w:right="369" w:hanging="315"/>
        <w:spacing w:before="33" w:line="238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[84]   G. Reinman, B. Calder, and T. Austin.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2"/>
        </w:rPr>
        <w:t>1999.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2"/>
        </w:rPr>
        <w:t>Fetch directed inst</w:t>
      </w:r>
      <w:r>
        <w:rPr>
          <w:sz w:val="13"/>
          <w:szCs w:val="13"/>
          <w:spacing w:val="-3"/>
        </w:rPr>
        <w:t>ruction prefetch-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ing. In Proceedings of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2"/>
        </w:rPr>
        <w:t>the 32nd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Annual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ACM/IEEE International Symposi</w:t>
      </w:r>
      <w:r>
        <w:rPr>
          <w:sz w:val="13"/>
          <w:szCs w:val="13"/>
          <w:spacing w:val="-3"/>
        </w:rPr>
        <w:t>um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</w:rPr>
        <w:t xml:space="preserve"> </w:t>
      </w:r>
      <w:bookmarkStart w:name="bookmark26" w:id="109"/>
      <w:bookmarkEnd w:id="109"/>
      <w:r>
        <w:rPr>
          <w:sz w:val="13"/>
          <w:szCs w:val="13"/>
          <w:spacing w:val="-3"/>
        </w:rPr>
        <w:t>Microarchitecture.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3"/>
        </w:rPr>
        <w:t>16–27.</w:t>
      </w:r>
    </w:p>
    <w:p>
      <w:pPr>
        <w:pStyle w:val="BodyText"/>
        <w:ind w:left="309" w:right="392" w:hanging="309"/>
        <w:spacing w:before="33" w:line="241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[85]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2"/>
        </w:rPr>
        <w:t>Timothy G. Rogers, Mike </w:t>
      </w:r>
      <w:r>
        <w:rPr>
          <w:sz w:val="13"/>
          <w:szCs w:val="13"/>
          <w:spacing w:val="-3"/>
        </w:rPr>
        <w:t>Oconnor, and Tor M. Aamodt. 2012.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3"/>
        </w:rPr>
        <w:t>Cache-conscious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wavefront scheduling. In Proceedings - IEEE/ACM 45th Internationa</w:t>
      </w:r>
      <w:r>
        <w:rPr>
          <w:sz w:val="13"/>
          <w:szCs w:val="13"/>
          <w:spacing w:val="-4"/>
        </w:rPr>
        <w:t>l Symposium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on Microarchitecture. IEEE Computer Society, 72–8</w:t>
      </w:r>
      <w:r>
        <w:rPr>
          <w:sz w:val="13"/>
          <w:szCs w:val="13"/>
          <w:spacing w:val="-3"/>
        </w:rPr>
        <w:t>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79" w:right="18" w:hanging="315"/>
        <w:spacing w:line="249" w:lineRule="auto"/>
        <w:rPr>
          <w:sz w:val="13"/>
          <w:szCs w:val="13"/>
        </w:rPr>
      </w:pPr>
      <w:bookmarkStart w:name="bookmark79" w:id="110"/>
      <w:bookmarkEnd w:id="110"/>
      <w:r>
        <w:rPr>
          <w:sz w:val="13"/>
          <w:szCs w:val="13"/>
          <w:spacing w:val="-2"/>
        </w:rPr>
        <w:t>[86]</w:t>
      </w:r>
      <w:r>
        <w:rPr>
          <w:sz w:val="13"/>
          <w:szCs w:val="13"/>
          <w:spacing w:val="15"/>
        </w:rPr>
        <w:t xml:space="preserve">  </w:t>
      </w:r>
      <w:r>
        <w:rPr>
          <w:sz w:val="13"/>
          <w:szCs w:val="13"/>
          <w:spacing w:val="-2"/>
        </w:rPr>
        <w:t>Mohammad Sadrosadati, Amir</w:t>
      </w:r>
      <w:r>
        <w:rPr>
          <w:sz w:val="13"/>
          <w:szCs w:val="13"/>
          <w:spacing w:val="-3"/>
        </w:rPr>
        <w:t>hossein Mirhosseini, Seyed Borna Ehsani, Hamid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Sarbazi-Azad, Mario Drumond, Babak Falsafi, Rachata Ausavarungnirun, and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Onur Mutlu. 2018.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</w:rPr>
        <w:t>LTRF: Enabli</w:t>
      </w:r>
      <w:r>
        <w:rPr>
          <w:sz w:val="13"/>
          <w:szCs w:val="13"/>
          <w:spacing w:val="-1"/>
        </w:rPr>
        <w:t>ng High-Capacity Register Files for GPUs via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Hardware/Software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-1"/>
        </w:rPr>
        <w:t>Cooperative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1"/>
        </w:rPr>
        <w:t>Register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1"/>
        </w:rPr>
        <w:t>Prefetching.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1"/>
        </w:rPr>
        <w:t>In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1"/>
        </w:rPr>
        <w:t>Proceedings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1"/>
        </w:rPr>
        <w:t>of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1"/>
        </w:rPr>
        <w:t>the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Twenty-Third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2"/>
        </w:rPr>
        <w:t>International Confere</w:t>
      </w:r>
      <w:r>
        <w:rPr>
          <w:sz w:val="13"/>
          <w:szCs w:val="13"/>
          <w:spacing w:val="-3"/>
        </w:rPr>
        <w:t>nce on Architectural Support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3"/>
        </w:rPr>
        <w:t>for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3"/>
        </w:rPr>
        <w:t>Programming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Languages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Operating Systems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(Wi</w:t>
      </w:r>
      <w:r>
        <w:rPr>
          <w:sz w:val="13"/>
          <w:szCs w:val="13"/>
          <w:spacing w:val="-1"/>
        </w:rPr>
        <w:t>lliamsburg, VA, USA). Association for</w:t>
      </w:r>
      <w:r>
        <w:rPr>
          <w:sz w:val="13"/>
          <w:szCs w:val="13"/>
        </w:rPr>
        <w:t xml:space="preserve"> </w:t>
      </w:r>
      <w:bookmarkStart w:name="bookmark70" w:id="111"/>
      <w:bookmarkEnd w:id="111"/>
      <w:r>
        <w:rPr>
          <w:sz w:val="13"/>
          <w:szCs w:val="13"/>
          <w:spacing w:val="-1"/>
        </w:rPr>
        <w:t>Computing Machinery, New York, NY, USA,</w:t>
      </w:r>
      <w:r>
        <w:rPr>
          <w:sz w:val="13"/>
          <w:szCs w:val="13"/>
          <w:spacing w:val="-2"/>
        </w:rPr>
        <w:t xml:space="preserve"> 489–502.</w:t>
      </w:r>
    </w:p>
    <w:p>
      <w:pPr>
        <w:pStyle w:val="BodyText"/>
        <w:ind w:left="384" w:right="2" w:hanging="320"/>
        <w:spacing w:before="27" w:line="242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[87]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</w:rPr>
        <w:t>Mojtaba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Abaie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Shoushtary</w:t>
      </w:r>
      <w:r>
        <w:rPr>
          <w:sz w:val="13"/>
          <w:szCs w:val="13"/>
          <w:spacing w:val="3"/>
        </w:rPr>
        <w:t>, </w:t>
      </w:r>
      <w:r>
        <w:rPr>
          <w:sz w:val="13"/>
          <w:szCs w:val="13"/>
        </w:rPr>
        <w:t>Jordi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Tubella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Murgadas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Antonio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Gonzalez</w:t>
      </w:r>
      <w:r>
        <w:rPr>
          <w:sz w:val="13"/>
          <w:szCs w:val="13"/>
          <w:spacing w:val="3"/>
        </w:rPr>
        <w:t>.</w:t>
      </w:r>
      <w:r>
        <w:rPr>
          <w:sz w:val="13"/>
          <w:szCs w:val="13"/>
        </w:rPr>
        <w:t xml:space="preserve"> </w:t>
      </w:r>
      <w:bookmarkStart w:name="bookmark137" w:id="112"/>
      <w:bookmarkEnd w:id="112"/>
      <w:r>
        <w:rPr>
          <w:sz w:val="13"/>
          <w:szCs w:val="13"/>
          <w:spacing w:val="-2"/>
        </w:rPr>
        <w:t>2024.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-2"/>
        </w:rPr>
        <w:t>Control Flow Management in Modern GPUs.  arXiv</w:t>
      </w:r>
      <w:hyperlink w:history="true" r:id="rId69">
        <w:r>
          <w:rPr>
            <w:sz w:val="13"/>
            <w:szCs w:val="13"/>
            <w:spacing w:val="-2"/>
          </w:rPr>
          <w:t>:2407.02944</w:t>
        </w:r>
      </w:hyperlink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2"/>
        </w:rPr>
        <w:t>[cs.AR]</w:t>
      </w:r>
    </w:p>
    <w:p>
      <w:pPr>
        <w:pStyle w:val="BodyText"/>
        <w:ind w:left="64"/>
        <w:spacing w:line="159" w:lineRule="exact"/>
        <w:rPr>
          <w:sz w:val="13"/>
          <w:szCs w:val="13"/>
        </w:rPr>
      </w:pPr>
      <w:r>
        <w:rPr>
          <w:sz w:val="13"/>
          <w:szCs w:val="13"/>
          <w:spacing w:val="-1"/>
          <w:position w:val="1"/>
        </w:rPr>
        <w:t>[88]</w:t>
      </w:r>
      <w:r>
        <w:rPr>
          <w:sz w:val="13"/>
          <w:szCs w:val="13"/>
          <w:spacing w:val="19"/>
          <w:position w:val="1"/>
        </w:rPr>
        <w:t xml:space="preserve">  </w:t>
      </w:r>
      <w:r>
        <w:rPr>
          <w:sz w:val="13"/>
          <w:szCs w:val="13"/>
          <w:spacing w:val="-1"/>
          <w:position w:val="1"/>
        </w:rPr>
        <w:t>Aviral Shrivastava and</w:t>
      </w:r>
      <w:r>
        <w:rPr>
          <w:sz w:val="13"/>
          <w:szCs w:val="13"/>
          <w:spacing w:val="-10"/>
          <w:position w:val="1"/>
        </w:rPr>
        <w:t xml:space="preserve"> </w:t>
      </w:r>
      <w:r>
        <w:rPr>
          <w:sz w:val="13"/>
          <w:szCs w:val="13"/>
          <w:spacing w:val="-1"/>
          <w:position w:val="1"/>
        </w:rPr>
        <w:t>Jian Cai. 2017.</w:t>
      </w:r>
      <w:r>
        <w:rPr>
          <w:sz w:val="13"/>
          <w:szCs w:val="13"/>
          <w:spacing w:val="16"/>
          <w:w w:val="101"/>
          <w:position w:val="1"/>
        </w:rPr>
        <w:t xml:space="preserve"> </w:t>
      </w:r>
      <w:r>
        <w:rPr>
          <w:sz w:val="13"/>
          <w:szCs w:val="13"/>
          <w:spacing w:val="-1"/>
          <w:position w:val="1"/>
        </w:rPr>
        <w:t>Hardware-aware compilation.</w:t>
      </w:r>
      <w:r>
        <w:rPr>
          <w:sz w:val="13"/>
          <w:szCs w:val="13"/>
          <w:spacing w:val="18"/>
          <w:position w:val="1"/>
        </w:rPr>
        <w:t xml:space="preserve"> </w:t>
      </w:r>
      <w:r>
        <w:rPr>
          <w:sz w:val="13"/>
          <w:szCs w:val="13"/>
          <w:spacing w:val="-1"/>
          <w:position w:val="1"/>
        </w:rPr>
        <w:t>Springer</w:t>
      </w:r>
    </w:p>
    <w:p>
      <w:pPr>
        <w:pStyle w:val="BodyText"/>
        <w:ind w:left="379"/>
        <w:spacing w:before="18" w:line="201" w:lineRule="auto"/>
        <w:rPr>
          <w:sz w:val="13"/>
          <w:szCs w:val="13"/>
        </w:rPr>
      </w:pPr>
      <w:bookmarkStart w:name="bookmark100" w:id="113"/>
      <w:bookmarkEnd w:id="113"/>
      <w:r>
        <w:rPr>
          <w:sz w:val="13"/>
          <w:szCs w:val="13"/>
          <w:spacing w:val="-2"/>
        </w:rPr>
        <w:t>Netherlands, Netherlands, 795–827.</w:t>
      </w:r>
    </w:p>
    <w:p>
      <w:pPr>
        <w:pStyle w:val="BodyText"/>
        <w:ind w:left="382" w:right="8" w:hanging="318"/>
        <w:spacing w:before="33" w:line="245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[89]</w:t>
      </w:r>
      <w:r>
        <w:rPr>
          <w:sz w:val="13"/>
          <w:szCs w:val="13"/>
          <w:spacing w:val="9"/>
          <w:w w:val="101"/>
        </w:rPr>
        <w:t xml:space="preserve">  </w:t>
      </w:r>
      <w:r>
        <w:rPr>
          <w:sz w:val="13"/>
          <w:szCs w:val="13"/>
          <w:spacing w:val="-3"/>
        </w:rPr>
        <w:t>J.A. Stratton, C. Rodrigues, I.J. Sung, N. </w:t>
      </w:r>
      <w:r>
        <w:rPr>
          <w:sz w:val="13"/>
          <w:szCs w:val="13"/>
          <w:spacing w:val="-4"/>
        </w:rPr>
        <w:t>Obeid, L.W. Chang, N. Anssari, G.D. Liu,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and W.W. Hwu. 2012.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</w:rPr>
        <w:t>Parboil: A Revised Benchmark Suite for Scien</w:t>
      </w:r>
      <w:r>
        <w:rPr>
          <w:sz w:val="13"/>
          <w:szCs w:val="13"/>
          <w:spacing w:val="-1"/>
        </w:rPr>
        <w:t>tific and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Commercial Throughput Computing.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-2"/>
        </w:rPr>
        <w:t>Center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2"/>
        </w:rPr>
        <w:t>for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2"/>
        </w:rPr>
        <w:t>Reliable and High-Perf</w:t>
      </w:r>
      <w:r>
        <w:rPr>
          <w:sz w:val="13"/>
          <w:szCs w:val="13"/>
          <w:spacing w:val="-3"/>
        </w:rPr>
        <w:t>ormance</w:t>
      </w:r>
      <w:r>
        <w:rPr>
          <w:sz w:val="13"/>
          <w:szCs w:val="13"/>
        </w:rPr>
        <w:t xml:space="preserve"> </w:t>
      </w:r>
      <w:bookmarkStart w:name="bookmark125" w:id="114"/>
      <w:bookmarkEnd w:id="114"/>
      <w:r>
        <w:rPr>
          <w:sz w:val="13"/>
          <w:szCs w:val="13"/>
          <w:spacing w:val="-3"/>
        </w:rPr>
        <w:t>Computing (2012).</w:t>
      </w:r>
    </w:p>
    <w:p>
      <w:pPr>
        <w:pStyle w:val="BodyText"/>
        <w:ind w:left="379" w:hanging="315"/>
        <w:spacing w:before="28" w:line="242" w:lineRule="auto"/>
        <w:rPr>
          <w:sz w:val="13"/>
          <w:szCs w:val="13"/>
        </w:rPr>
      </w:pPr>
      <w:r>
        <w:rPr>
          <w:sz w:val="13"/>
          <w:szCs w:val="13"/>
        </w:rPr>
        <w:t>[90]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</w:rPr>
        <w:t>Wei Sun, Ang Li, Tong Geng, Sander Stuijk,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a</w:t>
      </w:r>
      <w:r>
        <w:rPr>
          <w:sz w:val="13"/>
          <w:szCs w:val="13"/>
          <w:spacing w:val="-1"/>
        </w:rPr>
        <w:t>nd Henk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1"/>
        </w:rPr>
        <w:t>Corporaal.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1"/>
        </w:rPr>
        <w:t>2023.  Dis-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secting Tensor Cores via Microbenchmarks: Latency, Throughput and Numeric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Behaviors.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-3"/>
        </w:rPr>
        <w:t>IEEE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3"/>
        </w:rPr>
        <w:t>Transactions on Parallel and Distributed Systems 34,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1 (2023),</w:t>
      </w:r>
      <w:r>
        <w:rPr>
          <w:sz w:val="13"/>
          <w:szCs w:val="13"/>
        </w:rPr>
        <w:t xml:space="preserve"> </w:t>
      </w:r>
      <w:bookmarkStart w:name="bookmark114" w:id="115"/>
      <w:bookmarkEnd w:id="115"/>
      <w:r>
        <w:rPr>
          <w:sz w:val="13"/>
          <w:szCs w:val="13"/>
          <w:spacing w:val="-6"/>
        </w:rPr>
        <w:t>246–261.</w:t>
      </w:r>
    </w:p>
    <w:p>
      <w:pPr>
        <w:pStyle w:val="BodyText"/>
        <w:ind w:left="372" w:hanging="308"/>
        <w:spacing w:before="36" w:line="248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[91]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-2"/>
        </w:rPr>
        <w:t>Yifan Sun, Trinayan Baruah, Saiful A. Mojumder, Shi Dong, </w:t>
      </w:r>
      <w:r>
        <w:rPr>
          <w:sz w:val="13"/>
          <w:szCs w:val="13"/>
          <w:spacing w:val="-3"/>
        </w:rPr>
        <w:t>Xiang Gong, Shane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Treadway, Yuhui Bao, Spencer Hance, Carter McCardwell, Vincen</w:t>
      </w:r>
      <w:r>
        <w:rPr>
          <w:sz w:val="13"/>
          <w:szCs w:val="13"/>
          <w:spacing w:val="-2"/>
        </w:rPr>
        <w:t>t Zhao, Har-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rison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Barclay</w:t>
      </w:r>
      <w:r>
        <w:rPr>
          <w:sz w:val="13"/>
          <w:szCs w:val="13"/>
          <w:spacing w:val="1"/>
        </w:rPr>
        <w:t>,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Amir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Kavyan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Ziabari</w:t>
      </w:r>
      <w:r>
        <w:rPr>
          <w:sz w:val="13"/>
          <w:szCs w:val="13"/>
          <w:spacing w:val="1"/>
        </w:rPr>
        <w:t>,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</w:rPr>
        <w:t>Zhongliang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</w:rPr>
        <w:t>Chen</w:t>
      </w:r>
      <w:r>
        <w:rPr>
          <w:sz w:val="13"/>
          <w:szCs w:val="13"/>
          <w:spacing w:val="1"/>
        </w:rPr>
        <w:t>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Rafael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</w:rPr>
        <w:t>Ubal</w:t>
      </w:r>
      <w:r>
        <w:rPr>
          <w:sz w:val="13"/>
          <w:szCs w:val="13"/>
          <w:spacing w:val="1"/>
        </w:rPr>
        <w:t>, </w:t>
      </w:r>
      <w:r>
        <w:rPr>
          <w:sz w:val="13"/>
          <w:szCs w:val="13"/>
        </w:rPr>
        <w:t>Jos</w:t>
      </w:r>
      <w:r>
        <w:rPr>
          <w:sz w:val="13"/>
          <w:szCs w:val="13"/>
          <w:spacing w:val="1"/>
        </w:rPr>
        <w:t>é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1"/>
        </w:rPr>
        <w:t>L.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Abell</w:t>
      </w:r>
      <w:r>
        <w:rPr>
          <w:sz w:val="13"/>
          <w:szCs w:val="13"/>
          <w:spacing w:val="1"/>
        </w:rPr>
        <w:t>án, </w:t>
      </w:r>
      <w:r>
        <w:rPr>
          <w:sz w:val="13"/>
          <w:szCs w:val="13"/>
        </w:rPr>
        <w:t>John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Kim</w:t>
      </w:r>
      <w:r>
        <w:rPr>
          <w:sz w:val="13"/>
          <w:szCs w:val="13"/>
          <w:spacing w:val="1"/>
        </w:rPr>
        <w:t>, </w:t>
      </w:r>
      <w:r>
        <w:rPr>
          <w:sz w:val="13"/>
          <w:szCs w:val="13"/>
        </w:rPr>
        <w:t>Ajay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Joshi</w:t>
      </w:r>
      <w:r>
        <w:rPr>
          <w:sz w:val="13"/>
          <w:szCs w:val="13"/>
          <w:spacing w:val="1"/>
        </w:rPr>
        <w:t>,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David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Kaeli</w:t>
      </w:r>
      <w:r>
        <w:rPr>
          <w:sz w:val="13"/>
          <w:szCs w:val="13"/>
          <w:spacing w:val="1"/>
        </w:rPr>
        <w:t>.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1"/>
        </w:rPr>
        <w:t>2019.  </w:t>
      </w:r>
      <w:r>
        <w:rPr>
          <w:sz w:val="13"/>
          <w:szCs w:val="13"/>
        </w:rPr>
        <w:t>MGPUSim</w:t>
      </w:r>
      <w:r>
        <w:rPr>
          <w:sz w:val="13"/>
          <w:szCs w:val="13"/>
          <w:spacing w:val="1"/>
        </w:rPr>
        <w:t>: </w:t>
      </w:r>
      <w:r>
        <w:rPr>
          <w:sz w:val="13"/>
          <w:szCs w:val="13"/>
        </w:rPr>
        <w:t>Enabling </w:t>
      </w:r>
      <w:r>
        <w:rPr>
          <w:sz w:val="13"/>
          <w:szCs w:val="13"/>
          <w:spacing w:val="-1"/>
        </w:rPr>
        <w:t>Multi-GPU Performance Modeling and Optimiz</w:t>
      </w:r>
      <w:r>
        <w:rPr>
          <w:sz w:val="13"/>
          <w:szCs w:val="13"/>
          <w:spacing w:val="-2"/>
        </w:rPr>
        <w:t>ation. In ACM/IEEE 46th Annual</w:t>
      </w:r>
      <w:r>
        <w:rPr>
          <w:sz w:val="13"/>
          <w:szCs w:val="13"/>
        </w:rPr>
        <w:t xml:space="preserve"> </w:t>
      </w:r>
      <w:bookmarkStart w:name="bookmark102" w:id="116"/>
      <w:bookmarkEnd w:id="116"/>
      <w:r>
        <w:rPr>
          <w:sz w:val="13"/>
          <w:szCs w:val="13"/>
          <w:spacing w:val="-3"/>
        </w:rPr>
        <w:t>International Symposium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3"/>
        </w:rPr>
        <w:t>Computer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Architecture.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197–209.</w:t>
      </w:r>
    </w:p>
    <w:p>
      <w:pPr>
        <w:pStyle w:val="BodyText"/>
        <w:ind w:left="366" w:right="8" w:hanging="302"/>
        <w:spacing w:before="28" w:line="247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[92]</w:t>
      </w:r>
      <w:r>
        <w:rPr>
          <w:sz w:val="13"/>
          <w:szCs w:val="13"/>
          <w:spacing w:val="16"/>
          <w:w w:val="101"/>
        </w:rPr>
        <w:t xml:space="preserve">  </w:t>
      </w:r>
      <w:r>
        <w:rPr>
          <w:sz w:val="13"/>
          <w:szCs w:val="13"/>
          <w:spacing w:val="-1"/>
        </w:rPr>
        <w:t>Oreste Villa, Daniel R.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1"/>
        </w:rPr>
        <w:t>Johnson, Mike Oconnor, </w:t>
      </w:r>
      <w:r>
        <w:rPr>
          <w:sz w:val="13"/>
          <w:szCs w:val="13"/>
          <w:spacing w:val="-2"/>
        </w:rPr>
        <w:t>Evgeny Bolotin, David Nellans,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Justin Luitjens,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-1"/>
        </w:rPr>
        <w:t>Nikolai Sakharnykh, Peng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1"/>
        </w:rPr>
        <w:t>Wang, Paulius Mic</w:t>
      </w:r>
      <w:r>
        <w:rPr>
          <w:sz w:val="13"/>
          <w:szCs w:val="13"/>
          <w:spacing w:val="-2"/>
        </w:rPr>
        <w:t>ikevicius,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Anthony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Scudiero, Stephen W. Keckler, and William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</w:rPr>
        <w:t>J. Dally</w:t>
      </w:r>
      <w:r>
        <w:rPr>
          <w:sz w:val="13"/>
          <w:szCs w:val="13"/>
          <w:spacing w:val="-1"/>
        </w:rPr>
        <w:t>. 2014.  Scaling the Power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Wall: A Path to Exascale. In Proceedings of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3"/>
        </w:rPr>
        <w:t>the International Conference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4"/>
        </w:rPr>
        <w:t>for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4"/>
        </w:rPr>
        <w:t>High</w:t>
      </w:r>
      <w:r>
        <w:rPr>
          <w:sz w:val="13"/>
          <w:szCs w:val="13"/>
        </w:rPr>
        <w:t xml:space="preserve"> </w:t>
      </w:r>
      <w:bookmarkStart w:name="bookmark113" w:id="117"/>
      <w:bookmarkEnd w:id="117"/>
      <w:r>
        <w:rPr>
          <w:sz w:val="13"/>
          <w:szCs w:val="13"/>
          <w:spacing w:val="-3"/>
        </w:rPr>
        <w:t>Performance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Computing, Networking, Storage and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Analysis. 830–</w:t>
      </w:r>
      <w:r>
        <w:rPr>
          <w:sz w:val="13"/>
          <w:szCs w:val="13"/>
          <w:spacing w:val="-4"/>
        </w:rPr>
        <w:t>841.</w:t>
      </w:r>
    </w:p>
    <w:p>
      <w:pPr>
        <w:pStyle w:val="BodyText"/>
        <w:ind w:left="379" w:right="17" w:hanging="315"/>
        <w:spacing w:before="27" w:line="245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[93]</w:t>
      </w:r>
      <w:r>
        <w:rPr>
          <w:sz w:val="13"/>
          <w:szCs w:val="13"/>
          <w:spacing w:val="20"/>
          <w:w w:val="101"/>
        </w:rPr>
        <w:t xml:space="preserve">  </w:t>
      </w:r>
      <w:r>
        <w:rPr>
          <w:sz w:val="13"/>
          <w:szCs w:val="13"/>
        </w:rPr>
        <w:t>Oreste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Villa</w:t>
      </w:r>
      <w:r>
        <w:rPr>
          <w:sz w:val="13"/>
          <w:szCs w:val="13"/>
          <w:spacing w:val="3"/>
        </w:rPr>
        <w:t>, </w:t>
      </w:r>
      <w:r>
        <w:rPr>
          <w:sz w:val="13"/>
          <w:szCs w:val="13"/>
        </w:rPr>
        <w:t>Daniel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Lustig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Zi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</w:rPr>
        <w:t>Yan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Evgeny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Bolotin</w:t>
      </w:r>
      <w:r>
        <w:rPr>
          <w:sz w:val="13"/>
          <w:szCs w:val="13"/>
          <w:spacing w:val="3"/>
        </w:rPr>
        <w:t>, </w:t>
      </w:r>
      <w:r>
        <w:rPr>
          <w:sz w:val="13"/>
          <w:szCs w:val="13"/>
        </w:rPr>
        <w:t>Yaosheng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Fu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Niladrish </w:t>
      </w:r>
      <w:r>
        <w:rPr>
          <w:sz w:val="13"/>
          <w:szCs w:val="13"/>
          <w:spacing w:val="-1"/>
        </w:rPr>
        <w:t>Chatterjee, Nan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1"/>
        </w:rPr>
        <w:t>Jiang, and David </w:t>
      </w:r>
      <w:r>
        <w:rPr>
          <w:sz w:val="13"/>
          <w:szCs w:val="13"/>
          <w:spacing w:val="-2"/>
        </w:rPr>
        <w:t>Nellans. 2021.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2"/>
        </w:rPr>
        <w:t>Need for Speed: Experiences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Building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2"/>
        </w:rPr>
        <w:t>a Trustworthy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1"/>
        </w:rPr>
        <w:t>System-Level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1"/>
        </w:rPr>
        <w:t>GPU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1"/>
        </w:rPr>
        <w:t>Simulator. In IEEE International</w:t>
      </w:r>
      <w:r>
        <w:rPr>
          <w:sz w:val="13"/>
          <w:szCs w:val="13"/>
        </w:rPr>
        <w:t xml:space="preserve"> </w:t>
      </w:r>
      <w:bookmarkStart w:name="bookmark91" w:id="118"/>
      <w:bookmarkEnd w:id="118"/>
      <w:r>
        <w:rPr>
          <w:sz w:val="13"/>
          <w:szCs w:val="13"/>
          <w:spacing w:val="-3"/>
        </w:rPr>
        <w:t>Symposium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3"/>
        </w:rPr>
        <w:t>on High-Performance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Compute</w:t>
      </w:r>
      <w:r>
        <w:rPr>
          <w:sz w:val="13"/>
          <w:szCs w:val="13"/>
          <w:spacing w:val="-4"/>
        </w:rPr>
        <w:t>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4"/>
        </w:rPr>
        <w:t>Architecture. 868–880.</w:t>
      </w:r>
    </w:p>
    <w:p>
      <w:pPr>
        <w:pStyle w:val="BodyText"/>
        <w:ind w:left="373" w:right="2" w:hanging="309"/>
        <w:spacing w:before="28" w:line="245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[94]</w:t>
      </w:r>
      <w:r>
        <w:rPr>
          <w:sz w:val="13"/>
          <w:szCs w:val="13"/>
          <w:spacing w:val="16"/>
          <w:w w:val="101"/>
        </w:rPr>
        <w:t xml:space="preserve">  </w:t>
      </w:r>
      <w:r>
        <w:rPr>
          <w:sz w:val="13"/>
          <w:szCs w:val="13"/>
          <w:spacing w:val="-1"/>
        </w:rPr>
        <w:t>Oreste Villa, Mark Stephenson, David Nellans, and Stephen W. Keckler</w:t>
      </w:r>
      <w:r>
        <w:rPr>
          <w:sz w:val="13"/>
          <w:szCs w:val="13"/>
          <w:spacing w:val="-2"/>
        </w:rPr>
        <w:t>. 2019.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NVBit: A Dynamic Binary Instrumentation Framework for NVIDIA GPUs. 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Proceedings of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3"/>
        </w:rPr>
        <w:t>the 52nd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Annual IEEE/ACM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Intern</w:t>
      </w:r>
      <w:r>
        <w:rPr>
          <w:sz w:val="13"/>
          <w:szCs w:val="13"/>
          <w:spacing w:val="-4"/>
        </w:rPr>
        <w:t>ational Symposium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4"/>
        </w:rPr>
        <w:t>on Microar-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chitecture (Columbus, OH, USA). Association for Computi</w:t>
      </w:r>
      <w:r>
        <w:rPr>
          <w:sz w:val="13"/>
          <w:szCs w:val="13"/>
          <w:spacing w:val="-1"/>
        </w:rPr>
        <w:t>ng Machinery, New</w:t>
      </w:r>
      <w:r>
        <w:rPr>
          <w:sz w:val="13"/>
          <w:szCs w:val="13"/>
        </w:rPr>
        <w:t xml:space="preserve"> </w:t>
      </w:r>
      <w:bookmarkStart w:name="bookmark97" w:id="119"/>
      <w:bookmarkEnd w:id="119"/>
      <w:r>
        <w:rPr>
          <w:sz w:val="13"/>
          <w:szCs w:val="13"/>
          <w:spacing w:val="-4"/>
        </w:rPr>
        <w:t>York, NY, USA, 372–383.</w:t>
      </w:r>
    </w:p>
    <w:p>
      <w:pPr>
        <w:pStyle w:val="BodyText"/>
        <w:ind w:left="383" w:right="11" w:hanging="319"/>
        <w:spacing w:before="34" w:line="241" w:lineRule="auto"/>
        <w:rPr>
          <w:sz w:val="13"/>
          <w:szCs w:val="13"/>
        </w:rPr>
      </w:pPr>
      <w:r>
        <w:rPr>
          <w:sz w:val="13"/>
          <w:szCs w:val="13"/>
        </w:rPr>
        <w:t>[95]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</w:rPr>
        <w:t>Jin Wang and Sudhakar Yalamanchili. 20</w:t>
      </w:r>
      <w:r>
        <w:rPr>
          <w:sz w:val="13"/>
          <w:szCs w:val="13"/>
          <w:spacing w:val="-1"/>
        </w:rPr>
        <w:t>14.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1"/>
        </w:rPr>
        <w:t>Characterization and analysis of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dynamic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parallelism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unstructured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GPU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applications</w:t>
      </w:r>
      <w:r>
        <w:rPr>
          <w:sz w:val="13"/>
          <w:szCs w:val="13"/>
          <w:spacing w:val="7"/>
        </w:rPr>
        <w:t>. </w:t>
      </w:r>
      <w:r>
        <w:rPr>
          <w:sz w:val="13"/>
          <w:szCs w:val="13"/>
        </w:rPr>
        <w:t>In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IEEE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International</w:t>
      </w:r>
      <w:r>
        <w:rPr>
          <w:sz w:val="13"/>
          <w:szCs w:val="13"/>
          <w:spacing w:val="5"/>
        </w:rPr>
        <w:t xml:space="preserve"> </w:t>
      </w:r>
      <w:bookmarkStart w:name="bookmark5" w:id="120"/>
      <w:bookmarkEnd w:id="120"/>
      <w:r>
        <w:rPr>
          <w:sz w:val="13"/>
          <w:szCs w:val="13"/>
          <w:spacing w:val="-3"/>
        </w:rPr>
        <w:t>Symposium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on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3"/>
        </w:rPr>
        <w:t>Workload Characte</w:t>
      </w:r>
      <w:r>
        <w:rPr>
          <w:sz w:val="13"/>
          <w:szCs w:val="13"/>
          <w:spacing w:val="-4"/>
        </w:rPr>
        <w:t>rization. 51–60.</w:t>
      </w:r>
    </w:p>
    <w:p>
      <w:pPr>
        <w:pStyle w:val="BodyText"/>
        <w:ind w:left="379" w:right="13" w:hanging="315"/>
        <w:spacing w:before="29" w:line="244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[96]</w:t>
      </w:r>
      <w:r>
        <w:rPr>
          <w:sz w:val="13"/>
          <w:szCs w:val="13"/>
          <w:spacing w:val="18"/>
          <w:w w:val="101"/>
        </w:rPr>
        <w:t xml:space="preserve">  </w:t>
      </w:r>
      <w:r>
        <w:rPr>
          <w:sz w:val="13"/>
          <w:szCs w:val="13"/>
        </w:rPr>
        <w:t>Craig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Warren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Antonios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</w:rPr>
        <w:t>Giannopoulos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Alan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</w:rPr>
        <w:t>Gray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</w:rPr>
        <w:t>Iraklis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</w:rPr>
        <w:t>Giannakis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Alan </w:t>
      </w:r>
      <w:r>
        <w:rPr>
          <w:sz w:val="13"/>
          <w:szCs w:val="13"/>
          <w:spacing w:val="-3"/>
        </w:rPr>
        <w:t>Patterson, Laura Wetter, and Andre Hamrah. 2019.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A CUDA-based GPU</w:t>
      </w:r>
      <w:r>
        <w:rPr>
          <w:sz w:val="13"/>
          <w:szCs w:val="13"/>
          <w:spacing w:val="-4"/>
        </w:rPr>
        <w:t xml:space="preserve"> engine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for gprMax: Open source FDTD electromagnetic simulation </w:t>
      </w:r>
      <w:r>
        <w:rPr>
          <w:sz w:val="13"/>
          <w:szCs w:val="13"/>
          <w:spacing w:val="-3"/>
        </w:rPr>
        <w:t>software.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3"/>
        </w:rPr>
        <w:t>Computer</w:t>
      </w:r>
      <w:r>
        <w:rPr>
          <w:sz w:val="13"/>
          <w:szCs w:val="13"/>
        </w:rPr>
        <w:t xml:space="preserve"> </w:t>
      </w:r>
      <w:bookmarkStart w:name="bookmark129" w:id="121"/>
      <w:bookmarkEnd w:id="121"/>
      <w:r>
        <w:rPr>
          <w:sz w:val="13"/>
          <w:szCs w:val="13"/>
          <w:spacing w:val="-5"/>
        </w:rPr>
        <w:t>Physics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5"/>
        </w:rPr>
        <w:t>Communications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237 (2019),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208–218.</w:t>
      </w:r>
    </w:p>
    <w:p>
      <w:pPr>
        <w:pStyle w:val="BodyText"/>
        <w:ind w:left="372" w:hanging="308"/>
        <w:spacing w:before="28" w:line="245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[97]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</w:rPr>
        <w:t>Henry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</w:rPr>
        <w:t>Wong</w:t>
      </w:r>
      <w:r>
        <w:rPr>
          <w:sz w:val="13"/>
          <w:szCs w:val="13"/>
          <w:spacing w:val="9"/>
        </w:rPr>
        <w:t>,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Misel</w:t>
      </w:r>
      <w:r>
        <w:rPr>
          <w:sz w:val="13"/>
          <w:szCs w:val="13"/>
          <w:spacing w:val="9"/>
        </w:rPr>
        <w:t>-</w:t>
      </w:r>
      <w:r>
        <w:rPr>
          <w:sz w:val="13"/>
          <w:szCs w:val="13"/>
        </w:rPr>
        <w:t>Myrto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Papadopoulou</w:t>
      </w:r>
      <w:r>
        <w:rPr>
          <w:sz w:val="13"/>
          <w:szCs w:val="13"/>
          <w:spacing w:val="9"/>
        </w:rPr>
        <w:t>,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</w:rPr>
        <w:t>Maryam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</w:rPr>
        <w:t>Sadooghi</w:t>
      </w:r>
      <w:r>
        <w:rPr>
          <w:sz w:val="13"/>
          <w:szCs w:val="13"/>
          <w:spacing w:val="9"/>
        </w:rPr>
        <w:t>-</w:t>
      </w:r>
      <w:r>
        <w:rPr>
          <w:sz w:val="13"/>
          <w:szCs w:val="13"/>
        </w:rPr>
        <w:t>Alvandi</w:t>
      </w:r>
      <w:r>
        <w:rPr>
          <w:sz w:val="13"/>
          <w:szCs w:val="13"/>
          <w:spacing w:val="9"/>
        </w:rPr>
        <w:t>,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</w:rPr>
        <w:t>and </w:t>
      </w:r>
      <w:r>
        <w:rPr>
          <w:sz w:val="13"/>
          <w:szCs w:val="13"/>
        </w:rPr>
        <w:t>Andreas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Moshovos</w:t>
      </w:r>
      <w:r>
        <w:rPr>
          <w:sz w:val="13"/>
          <w:szCs w:val="13"/>
          <w:spacing w:val="6"/>
        </w:rPr>
        <w:t>. 2010.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</w:rPr>
        <w:t>Demystifying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GPU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microarchitecture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through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mi</w:t>
      </w:r>
      <w:r>
        <w:rPr>
          <w:sz w:val="13"/>
          <w:szCs w:val="13"/>
          <w:spacing w:val="6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crobenchmarking. In IEEE </w:t>
      </w:r>
      <w:r>
        <w:rPr>
          <w:sz w:val="13"/>
          <w:szCs w:val="13"/>
          <w:spacing w:val="-3"/>
        </w:rPr>
        <w:t>International Symposium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on Performance Analysis of</w:t>
      </w:r>
      <w:r>
        <w:rPr>
          <w:sz w:val="13"/>
          <w:szCs w:val="13"/>
        </w:rPr>
        <w:t xml:space="preserve"> </w:t>
      </w:r>
      <w:bookmarkStart w:name="bookmark7" w:id="122"/>
      <w:bookmarkEnd w:id="122"/>
      <w:r>
        <w:rPr>
          <w:sz w:val="13"/>
          <w:szCs w:val="13"/>
          <w:spacing w:val="-6"/>
        </w:rPr>
        <w:t>Systems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6"/>
        </w:rPr>
        <w:t>and Software.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6"/>
        </w:rPr>
        <w:t>235–246.</w:t>
      </w:r>
    </w:p>
    <w:p>
      <w:pPr>
        <w:pStyle w:val="BodyText"/>
        <w:ind w:left="381" w:hanging="317"/>
        <w:spacing w:before="27" w:line="241" w:lineRule="auto"/>
        <w:rPr>
          <w:sz w:val="13"/>
          <w:szCs w:val="13"/>
        </w:rPr>
      </w:pPr>
      <w:r>
        <w:rPr>
          <w:sz w:val="13"/>
          <w:szCs w:val="13"/>
        </w:rPr>
        <w:t>[98]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</w:rPr>
        <w:t>Jian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Liu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Xiaoxia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Li,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</w:rPr>
        <w:t>Zheng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Mo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an</w:t>
      </w:r>
      <w:r>
        <w:rPr>
          <w:sz w:val="13"/>
          <w:szCs w:val="13"/>
          <w:spacing w:val="-1"/>
        </w:rPr>
        <w:t>d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1"/>
        </w:rPr>
        <w:t>Li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Guo.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1"/>
        </w:rPr>
        <w:t>2015.</w:t>
      </w:r>
      <w:r>
        <w:rPr>
          <w:sz w:val="13"/>
          <w:szCs w:val="13"/>
          <w:spacing w:val="10"/>
        </w:rPr>
        <w:t xml:space="preserve">  </w:t>
      </w:r>
      <w:r>
        <w:rPr>
          <w:sz w:val="13"/>
          <w:szCs w:val="13"/>
          <w:spacing w:val="-1"/>
        </w:rPr>
        <w:t>Revealing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chemical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1"/>
        </w:rPr>
        <w:t>reac-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tions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coal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pyrolysis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with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</w:rPr>
        <w:t>GPU</w:t>
      </w:r>
      <w:r>
        <w:rPr>
          <w:sz w:val="13"/>
          <w:szCs w:val="13"/>
          <w:spacing w:val="9"/>
        </w:rPr>
        <w:t>-</w:t>
      </w:r>
      <w:r>
        <w:rPr>
          <w:sz w:val="13"/>
          <w:szCs w:val="13"/>
        </w:rPr>
        <w:t>enabled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ReaxFF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molecular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</w:rPr>
        <w:t>dynamics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</w:rPr>
        <w:t>and </w:t>
      </w:r>
      <w:bookmarkStart w:name="bookmark45" w:id="123"/>
      <w:bookmarkEnd w:id="123"/>
      <w:r>
        <w:rPr>
          <w:sz w:val="13"/>
          <w:szCs w:val="13"/>
          <w:spacing w:val="-2"/>
        </w:rPr>
        <w:t>cheminformatics analysis.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2"/>
        </w:rPr>
        <w:t>Molecular Simulation 41,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2"/>
        </w:rPr>
        <w:t>1</w:t>
      </w:r>
      <w:r>
        <w:rPr>
          <w:sz w:val="13"/>
          <w:szCs w:val="13"/>
          <w:spacing w:val="-3"/>
        </w:rPr>
        <w:t>-3 (2015),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3"/>
        </w:rPr>
        <w:t>13–27.</w:t>
      </w:r>
    </w:p>
    <w:p>
      <w:pPr>
        <w:pStyle w:val="BodyText"/>
        <w:ind w:left="375" w:right="7" w:hanging="311"/>
        <w:spacing w:before="8" w:line="250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[99]</w:t>
      </w:r>
      <w:r>
        <w:rPr>
          <w:sz w:val="13"/>
          <w:szCs w:val="13"/>
          <w:spacing w:val="22"/>
          <w:w w:val="101"/>
        </w:rPr>
        <w:t xml:space="preserve">  </w:t>
      </w:r>
      <w:r>
        <w:rPr>
          <w:sz w:val="13"/>
          <w:szCs w:val="13"/>
          <w:spacing w:val="-2"/>
        </w:rPr>
        <w:t>Da Yan. 2019.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2"/>
        </w:rPr>
        <w:t>TuringAS: Assembler for NVIDIA Volta and Turing GPUs.  </w:t>
      </w:r>
      <w:hyperlink w:history="true" r:id="rId70">
        <w:r>
          <w:rPr>
            <w:sz w:val="13"/>
            <w:szCs w:val="13"/>
            <w:spacing w:val="-2"/>
          </w:rPr>
          <w:t>https:</w:t>
        </w:r>
      </w:hyperlink>
      <w:r>
        <w:rPr>
          <w:sz w:val="13"/>
          <w:szCs w:val="13"/>
        </w:rPr>
        <w:t xml:space="preserve"> </w:t>
      </w:r>
      <w:bookmarkStart w:name="bookmark126" w:id="124"/>
      <w:bookmarkEnd w:id="124"/>
      <w:hyperlink w:history="true" r:id="rId70">
        <w:r>
          <w:rPr>
            <w:sz w:val="13"/>
            <w:szCs w:val="13"/>
          </w:rPr>
          <w:t>//github.com/daadaada/turi</w:t>
        </w:r>
        <w:r>
          <w:rPr>
            <w:sz w:val="13"/>
            <w:szCs w:val="13"/>
            <w:spacing w:val="-1"/>
          </w:rPr>
          <w:t>ngas</w:t>
        </w:r>
      </w:hyperlink>
    </w:p>
    <w:p>
      <w:pPr>
        <w:pStyle w:val="BodyText"/>
        <w:ind w:left="380" w:right="15" w:hanging="380"/>
        <w:spacing w:before="28" w:line="241" w:lineRule="auto"/>
        <w:rPr>
          <w:sz w:val="13"/>
          <w:szCs w:val="13"/>
        </w:rPr>
      </w:pPr>
      <w:r>
        <w:rPr>
          <w:sz w:val="13"/>
          <w:szCs w:val="13"/>
        </w:rPr>
        <w:t>[100]</w:t>
      </w:r>
      <w:r>
        <w:rPr>
          <w:sz w:val="13"/>
          <w:szCs w:val="13"/>
          <w:spacing w:val="15"/>
        </w:rPr>
        <w:t xml:space="preserve">  </w:t>
      </w:r>
      <w:r>
        <w:rPr>
          <w:sz w:val="13"/>
          <w:szCs w:val="13"/>
        </w:rPr>
        <w:t>Da Yan, Wei Wang, and Xiaowen Chu.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2020.  Demystifyin</w:t>
      </w:r>
      <w:r>
        <w:rPr>
          <w:sz w:val="13"/>
          <w:szCs w:val="13"/>
          <w:spacing w:val="-1"/>
        </w:rPr>
        <w:t>g Tensor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"/>
        </w:rPr>
        <w:t>Cores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1"/>
        </w:rPr>
        <w:t>to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Optimize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2"/>
        </w:rPr>
        <w:t>Half-Precision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2"/>
        </w:rPr>
        <w:t>Matrix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2"/>
        </w:rPr>
        <w:t>Multiply.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2"/>
        </w:rPr>
        <w:t>In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2"/>
        </w:rPr>
        <w:t>IEEE International Parallel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1"/>
        </w:rPr>
        <w:t>and</w:t>
      </w:r>
      <w:r>
        <w:rPr>
          <w:sz w:val="13"/>
          <w:szCs w:val="13"/>
        </w:rPr>
        <w:t xml:space="preserve"> </w:t>
      </w:r>
      <w:bookmarkStart w:name="bookmark115" w:id="125"/>
      <w:bookmarkEnd w:id="125"/>
      <w:r>
        <w:rPr>
          <w:sz w:val="13"/>
          <w:szCs w:val="13"/>
          <w:spacing w:val="-4"/>
        </w:rPr>
        <w:t>Distributed Processing Symposium. 634–643.</w:t>
      </w:r>
    </w:p>
    <w:p>
      <w:pPr>
        <w:pStyle w:val="BodyText"/>
        <w:ind w:left="379" w:right="8" w:hanging="379"/>
        <w:spacing w:before="29" w:line="244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[101]</w:t>
      </w:r>
      <w:r>
        <w:rPr>
          <w:sz w:val="13"/>
          <w:szCs w:val="13"/>
          <w:spacing w:val="18"/>
        </w:rPr>
        <w:t xml:space="preserve">  </w:t>
      </w:r>
      <w:r>
        <w:rPr>
          <w:sz w:val="13"/>
          <w:szCs w:val="13"/>
          <w:spacing w:val="-3"/>
        </w:rPr>
        <w:t>Hosein Yavarzadeh, Mohammadkazem Taram, Shravan Narayan, Deian Stefan,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Dean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Tullsen</w:t>
      </w:r>
      <w:r>
        <w:rPr>
          <w:sz w:val="13"/>
          <w:szCs w:val="13"/>
          <w:spacing w:val="6"/>
        </w:rPr>
        <w:t>. 2023.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</w:rPr>
        <w:t>Half</w:t>
      </w:r>
      <w:r>
        <w:rPr>
          <w:sz w:val="13"/>
          <w:szCs w:val="13"/>
          <w:spacing w:val="6"/>
        </w:rPr>
        <w:t>&amp;</w:t>
      </w:r>
      <w:r>
        <w:rPr>
          <w:sz w:val="13"/>
          <w:szCs w:val="13"/>
        </w:rPr>
        <w:t>Half</w:t>
      </w:r>
      <w:r>
        <w:rPr>
          <w:sz w:val="13"/>
          <w:szCs w:val="13"/>
          <w:spacing w:val="6"/>
        </w:rPr>
        <w:t>: </w:t>
      </w:r>
      <w:r>
        <w:rPr>
          <w:sz w:val="13"/>
          <w:szCs w:val="13"/>
        </w:rPr>
        <w:t>Demystifying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Intel</w:t>
      </w:r>
      <w:r>
        <w:rPr>
          <w:sz w:val="13"/>
          <w:szCs w:val="13"/>
          <w:spacing w:val="6"/>
        </w:rPr>
        <w:t>’</w:t>
      </w:r>
      <w:r>
        <w:rPr>
          <w:sz w:val="13"/>
          <w:szCs w:val="13"/>
        </w:rPr>
        <w:t>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Directional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Branch </w:t>
      </w:r>
      <w:r>
        <w:rPr>
          <w:sz w:val="13"/>
          <w:szCs w:val="13"/>
          <w:spacing w:val="-4"/>
        </w:rPr>
        <w:t>Predictors for Fast, Secure Partitioned Execution.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4"/>
        </w:rPr>
        <w:t>IEEE Symposium on Security</w:t>
      </w:r>
      <w:r>
        <w:rPr>
          <w:sz w:val="13"/>
          <w:szCs w:val="13"/>
        </w:rPr>
        <w:t xml:space="preserve"> </w:t>
      </w:r>
      <w:bookmarkStart w:name="bookmark43" w:id="126"/>
      <w:bookmarkEnd w:id="126"/>
      <w:r>
        <w:rPr>
          <w:sz w:val="13"/>
          <w:szCs w:val="13"/>
          <w:spacing w:val="-5"/>
        </w:rPr>
        <w:t>and Privacy.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5"/>
        </w:rPr>
        <w:t>1220–1237.</w:t>
      </w:r>
    </w:p>
    <w:p>
      <w:pPr>
        <w:pStyle w:val="BodyText"/>
        <w:ind w:left="376" w:right="7" w:hanging="376"/>
        <w:spacing w:before="8" w:line="250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[102]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-2"/>
        </w:rPr>
        <w:t>Xiuxia Zhang. 2017.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2"/>
        </w:rPr>
        <w:t>KeplerAs: An Open Source Kepler GPU A</w:t>
      </w:r>
      <w:r>
        <w:rPr>
          <w:sz w:val="13"/>
          <w:szCs w:val="13"/>
          <w:spacing w:val="-3"/>
        </w:rPr>
        <w:t>ssembler.</w:t>
      </w:r>
      <w:r>
        <w:rPr>
          <w:sz w:val="13"/>
          <w:szCs w:val="13"/>
          <w:spacing w:val="3"/>
        </w:rPr>
        <w:t xml:space="preserve">  </w:t>
      </w:r>
      <w:hyperlink w:history="true" r:id="rId71">
        <w:r>
          <w:rPr>
            <w:sz w:val="13"/>
            <w:szCs w:val="13"/>
            <w:spacing w:val="-3"/>
          </w:rPr>
          <w:t>https:</w:t>
        </w:r>
      </w:hyperlink>
      <w:r>
        <w:rPr>
          <w:sz w:val="13"/>
          <w:szCs w:val="13"/>
          <w:spacing w:val="1"/>
        </w:rPr>
        <w:t xml:space="preserve"> </w:t>
      </w:r>
      <w:bookmarkStart w:name="bookmark44" w:id="127"/>
      <w:bookmarkEnd w:id="127"/>
      <w:hyperlink w:history="true" r:id="rId71">
        <w:r>
          <w:rPr>
            <w:sz w:val="13"/>
            <w:szCs w:val="13"/>
            <w:spacing w:val="8"/>
          </w:rPr>
          <w:t>//</w:t>
        </w:r>
        <w:r>
          <w:rPr>
            <w:sz w:val="13"/>
            <w:szCs w:val="13"/>
          </w:rPr>
          <w:t>github</w:t>
        </w:r>
        <w:r>
          <w:rPr>
            <w:sz w:val="13"/>
            <w:szCs w:val="13"/>
            <w:spacing w:val="8"/>
          </w:rPr>
          <w:t>.</w:t>
        </w:r>
        <w:r>
          <w:rPr>
            <w:sz w:val="13"/>
            <w:szCs w:val="13"/>
          </w:rPr>
          <w:t>com</w:t>
        </w:r>
        <w:r>
          <w:rPr>
            <w:sz w:val="13"/>
            <w:szCs w:val="13"/>
            <w:spacing w:val="8"/>
          </w:rPr>
          <w:t>/</w:t>
        </w:r>
        <w:r>
          <w:rPr>
            <w:sz w:val="13"/>
            <w:szCs w:val="13"/>
          </w:rPr>
          <w:t>xiuxiazhang</w:t>
        </w:r>
        <w:r>
          <w:rPr>
            <w:sz w:val="13"/>
            <w:szCs w:val="13"/>
            <w:spacing w:val="8"/>
          </w:rPr>
          <w:t>/</w:t>
        </w:r>
        <w:r>
          <w:rPr>
            <w:sz w:val="13"/>
            <w:szCs w:val="13"/>
          </w:rPr>
          <w:t>KeplerAs</w:t>
        </w:r>
      </w:hyperlink>
    </w:p>
    <w:p>
      <w:pPr>
        <w:pStyle w:val="BodyText"/>
        <w:ind w:left="378" w:right="6" w:hanging="378"/>
        <w:spacing w:before="28" w:line="247" w:lineRule="auto"/>
        <w:rPr>
          <w:sz w:val="13"/>
          <w:szCs w:val="13"/>
        </w:rPr>
      </w:pPr>
      <w:r>
        <w:rPr>
          <w:sz w:val="13"/>
          <w:szCs w:val="13"/>
        </w:rPr>
        <w:t>[103]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</w:rPr>
        <w:t>Xiuxia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</w:rPr>
        <w:t>Zhang,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Guangming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Tan,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Shuangbai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Xue, Jiajia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</w:rPr>
        <w:t>Li,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</w:rPr>
        <w:t>Keren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1"/>
        </w:rPr>
        <w:t>Zhou,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1"/>
        </w:rPr>
        <w:t>and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Mingyu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</w:rPr>
        <w:t>Chen</w:t>
      </w:r>
      <w:r>
        <w:rPr>
          <w:sz w:val="13"/>
          <w:szCs w:val="13"/>
          <w:spacing w:val="6"/>
        </w:rPr>
        <w:t>.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6"/>
        </w:rPr>
        <w:t>2017.  </w:t>
      </w:r>
      <w:r>
        <w:rPr>
          <w:sz w:val="13"/>
          <w:szCs w:val="13"/>
        </w:rPr>
        <w:t>Understanding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the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</w:rPr>
        <w:t>GPU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Microarchitecture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to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Achieve </w:t>
      </w:r>
      <w:r>
        <w:rPr>
          <w:sz w:val="13"/>
          <w:szCs w:val="13"/>
          <w:spacing w:val="-1"/>
        </w:rPr>
        <w:t>Bare-Metal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1"/>
        </w:rPr>
        <w:t>Performance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1"/>
        </w:rPr>
        <w:t>Tuning.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1"/>
        </w:rPr>
        <w:t>In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1"/>
        </w:rPr>
        <w:t>Proceedings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-1"/>
        </w:rPr>
        <w:t>of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2"/>
        </w:rPr>
        <w:t>the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2"/>
        </w:rPr>
        <w:t>22nd ACM SIGPLAN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Symposium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-2"/>
        </w:rPr>
        <w:t>on Principles and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2"/>
        </w:rPr>
        <w:t>Practice of Parallel Programming (Austin, Texas,</w:t>
      </w:r>
      <w:r>
        <w:rPr>
          <w:sz w:val="13"/>
          <w:szCs w:val="13"/>
        </w:rPr>
        <w:t xml:space="preserve"> </w:t>
      </w:r>
      <w:bookmarkStart w:name="bookmark127" w:id="128"/>
      <w:bookmarkEnd w:id="128"/>
      <w:r>
        <w:rPr>
          <w:sz w:val="13"/>
          <w:szCs w:val="13"/>
          <w:spacing w:val="-1"/>
        </w:rPr>
        <w:t>USA). Association for Computing Machinery, New York, NY, USA, 31–43.</w:t>
      </w:r>
    </w:p>
    <w:p>
      <w:pPr>
        <w:pStyle w:val="BodyText"/>
        <w:ind w:left="373" w:hanging="373"/>
        <w:spacing w:before="27" w:line="247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[104]   Zhenkai Zhan</w:t>
      </w:r>
      <w:r>
        <w:rPr>
          <w:sz w:val="13"/>
          <w:szCs w:val="13"/>
          <w:spacing w:val="-2"/>
        </w:rPr>
        <w:t>g, Tyler Allen, Fan Yao, Xing Gao, and Rong Ge. 2023.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2"/>
        </w:rPr>
        <w:t>TunneLs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"/>
        </w:rPr>
        <w:t>for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1"/>
        </w:rPr>
        <w:t>Bootlegging: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1"/>
        </w:rPr>
        <w:t>Fully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1"/>
        </w:rPr>
        <w:t>Reverse-Engineering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1"/>
        </w:rPr>
        <w:t>GPU TLBs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1"/>
        </w:rPr>
        <w:t>for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1"/>
        </w:rPr>
        <w:t>Challeng</w:t>
      </w:r>
      <w:r>
        <w:rPr>
          <w:sz w:val="13"/>
          <w:szCs w:val="13"/>
        </w:rPr>
        <w:t>ing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</w:rPr>
        <w:t>Iso- </w:t>
      </w:r>
      <w:r>
        <w:rPr>
          <w:sz w:val="13"/>
          <w:szCs w:val="13"/>
          <w:spacing w:val="-1"/>
        </w:rPr>
        <w:t>lation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1"/>
        </w:rPr>
        <w:t>Guarantees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1"/>
        </w:rPr>
        <w:t>of NVIDIA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"/>
        </w:rPr>
        <w:t>MIG.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1"/>
        </w:rPr>
        <w:t>In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"/>
        </w:rPr>
        <w:t>Proceedin</w:t>
      </w:r>
      <w:r>
        <w:rPr>
          <w:sz w:val="13"/>
          <w:szCs w:val="13"/>
          <w:spacing w:val="-2"/>
        </w:rPr>
        <w:t>gs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2"/>
        </w:rPr>
        <w:t>of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-2"/>
        </w:rPr>
        <w:t>the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2"/>
        </w:rPr>
        <w:t>2023 ACM SIGSAC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Conference on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4"/>
        </w:rPr>
        <w:t>Computer and Communications Security (Copenhagen</w:t>
      </w:r>
      <w:r>
        <w:rPr>
          <w:sz w:val="13"/>
          <w:szCs w:val="13"/>
          <w:spacing w:val="-5"/>
        </w:rPr>
        <w:t>, Denmark).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Association for Com</w:t>
      </w:r>
      <w:r>
        <w:rPr>
          <w:sz w:val="13"/>
          <w:szCs w:val="13"/>
          <w:spacing w:val="-1"/>
        </w:rPr>
        <w:t>puting Machinery, New York, NY, USA, 960–974.</w:t>
      </w:r>
    </w:p>
    <w:sectPr>
      <w:type w:val="continuous"/>
      <w:pgSz w:w="12240" w:h="15840"/>
      <w:pgMar w:top="1404" w:right="1052" w:bottom="1539" w:left="1155" w:header="1189" w:footer="1426" w:gutter="0"/>
      <w:cols w:equalWidth="0" w:num="2">
        <w:col w:w="5119" w:space="100"/>
        <w:col w:w="48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64" w:lineRule="auto"/>
      <w:rPr>
        <w:sz w:val="13"/>
        <w:szCs w:val="13"/>
      </w:rPr>
    </w:pPr>
    <w:r>
      <w:rPr>
        <w:sz w:val="13"/>
        <w:szCs w:val="13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64" w:lineRule="auto"/>
      <w:rPr>
        <w:sz w:val="13"/>
        <w:szCs w:val="13"/>
      </w:rPr>
    </w:pPr>
    <w:r>
      <w:rPr>
        <w:sz w:val="13"/>
        <w:szCs w:val="13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81"/>
      <w:spacing w:line="164" w:lineRule="auto"/>
      <w:rPr>
        <w:sz w:val="13"/>
        <w:szCs w:val="13"/>
      </w:rPr>
    </w:pPr>
    <w:r>
      <w:rPr>
        <w:sz w:val="13"/>
        <w:szCs w:val="13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18"/>
      <w:spacing w:line="164" w:lineRule="auto"/>
      <w:rPr>
        <w:sz w:val="13"/>
        <w:szCs w:val="13"/>
      </w:rPr>
    </w:pPr>
    <w:r>
      <w:rPr>
        <w:sz w:val="13"/>
        <w:szCs w:val="13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23"/>
      <w:spacing w:line="164" w:lineRule="auto"/>
      <w:rPr>
        <w:sz w:val="13"/>
        <w:szCs w:val="13"/>
      </w:rPr>
    </w:pPr>
    <w:r>
      <w:rPr>
        <w:sz w:val="13"/>
        <w:szCs w:val="13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25"/>
      <w:spacing w:line="168" w:lineRule="auto"/>
      <w:rPr>
        <w:sz w:val="13"/>
        <w:szCs w:val="13"/>
      </w:rPr>
    </w:pPr>
    <w:r>
      <w:rPr>
        <w:sz w:val="13"/>
        <w:szCs w:val="13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64" w:lineRule="auto"/>
      <w:rPr>
        <w:sz w:val="13"/>
        <w:szCs w:val="13"/>
      </w:rPr>
    </w:pPr>
    <w:r>
      <w:rPr>
        <w:sz w:val="13"/>
        <w:szCs w:val="13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86"/>
      <w:spacing w:line="164" w:lineRule="auto"/>
      <w:rPr>
        <w:sz w:val="13"/>
        <w:szCs w:val="13"/>
      </w:rPr>
    </w:pPr>
    <w:r>
      <w:rPr>
        <w:sz w:val="13"/>
        <w:szCs w:val="13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98"/>
      <w:spacing w:line="164" w:lineRule="auto"/>
      <w:rPr>
        <w:sz w:val="13"/>
        <w:szCs w:val="13"/>
      </w:rPr>
    </w:pPr>
    <w:r>
      <w:rPr>
        <w:sz w:val="13"/>
        <w:szCs w:val="13"/>
        <w:spacing w:val="-7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98"/>
      <w:spacing w:line="164" w:lineRule="auto"/>
      <w:rPr>
        <w:sz w:val="13"/>
        <w:szCs w:val="13"/>
      </w:rPr>
    </w:pPr>
    <w:r>
      <w:rPr>
        <w:sz w:val="13"/>
        <w:szCs w:val="13"/>
        <w:spacing w:val="-7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95"/>
      <w:spacing w:line="164" w:lineRule="auto"/>
      <w:rPr>
        <w:sz w:val="13"/>
        <w:szCs w:val="13"/>
      </w:rPr>
    </w:pPr>
    <w:r>
      <w:rPr>
        <w:sz w:val="13"/>
        <w:szCs w:val="13"/>
        <w:spacing w:val="-7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95"/>
      <w:spacing w:line="164" w:lineRule="auto"/>
      <w:rPr>
        <w:sz w:val="13"/>
        <w:szCs w:val="13"/>
      </w:rPr>
    </w:pPr>
    <w:r>
      <w:rPr>
        <w:sz w:val="13"/>
        <w:szCs w:val="13"/>
        <w:spacing w:val="-7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96"/>
      <w:spacing w:line="164" w:lineRule="auto"/>
      <w:rPr>
        <w:sz w:val="13"/>
        <w:szCs w:val="13"/>
      </w:rPr>
    </w:pPr>
    <w:r>
      <w:rPr>
        <w:sz w:val="13"/>
        <w:szCs w:val="13"/>
        <w:spacing w:val="-7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76"/>
      <w:spacing w:line="164" w:lineRule="auto"/>
      <w:rPr>
        <w:sz w:val="13"/>
        <w:szCs w:val="13"/>
      </w:rPr>
    </w:pPr>
    <w:r>
      <w:rPr>
        <w:sz w:val="13"/>
        <w:szCs w:val="13"/>
        <w:spacing w:val="-7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10"/>
      <w:spacing w:line="164" w:lineRule="auto"/>
      <w:rPr>
        <w:sz w:val="13"/>
        <w:szCs w:val="13"/>
      </w:rPr>
    </w:pPr>
    <w:r>
      <w:rPr>
        <w:sz w:val="13"/>
        <w:szCs w:val="13"/>
        <w:spacing w:val="-7"/>
      </w:rPr>
      <w:t>16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"/>
      <w:spacing w:before="42" w:line="209" w:lineRule="auto"/>
      <w:rPr>
        <w:sz w:val="13"/>
        <w:szCs w:val="13"/>
      </w:rPr>
    </w:pPr>
    <w:r>
      <w:rPr>
        <w:sz w:val="13"/>
        <w:szCs w:val="13"/>
      </w:rPr>
      <w:t>Dissecting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and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Modeling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the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Architecture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of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Modern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GPU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Cores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2"/>
      <w:spacing w:before="42" w:line="209" w:lineRule="auto"/>
      <w:rPr>
        <w:sz w:val="13"/>
        <w:szCs w:val="13"/>
      </w:rPr>
    </w:pPr>
    <w:r>
      <w:rPr>
        <w:sz w:val="13"/>
        <w:szCs w:val="13"/>
        <w:spacing w:val="-1"/>
      </w:rPr>
      <w:t>Rodrigo</w:t>
    </w:r>
    <w:r>
      <w:rPr>
        <w:sz w:val="13"/>
        <w:szCs w:val="13"/>
        <w:spacing w:val="14"/>
      </w:rPr>
      <w:t xml:space="preserve"> </w:t>
    </w:r>
    <w:r>
      <w:rPr>
        <w:sz w:val="13"/>
        <w:szCs w:val="13"/>
        <w:spacing w:val="-1"/>
      </w:rPr>
      <w:t>Huerta, Mojtaba Abaie Shoushtary,</w:t>
    </w:r>
    <w:r>
      <w:rPr>
        <w:sz w:val="13"/>
        <w:szCs w:val="13"/>
        <w:spacing w:val="-7"/>
      </w:rPr>
      <w:t xml:space="preserve"> </w:t>
    </w:r>
    <w:r>
      <w:rPr>
        <w:sz w:val="13"/>
        <w:szCs w:val="13"/>
        <w:spacing w:val="-1"/>
      </w:rPr>
      <w:t>José-Lorenzo Cruz, and Antonio</w:t>
    </w:r>
    <w:r>
      <w:rPr>
        <w:sz w:val="13"/>
        <w:szCs w:val="13"/>
        <w:spacing w:val="6"/>
      </w:rPr>
      <w:t xml:space="preserve"> </w:t>
    </w:r>
    <w:r>
      <w:rPr>
        <w:sz w:val="13"/>
        <w:szCs w:val="13"/>
        <w:spacing w:val="-1"/>
      </w:rPr>
      <w:t>González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2" w:line="209" w:lineRule="auto"/>
      <w:rPr>
        <w:sz w:val="13"/>
        <w:szCs w:val="13"/>
      </w:rPr>
    </w:pPr>
    <w:r>
      <w:rPr>
        <w:sz w:val="13"/>
        <w:szCs w:val="13"/>
      </w:rPr>
      <w:t>Dissecting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and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Modeling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the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Architecture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of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Modern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GPU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Cores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0"/>
      <w:spacing w:before="42" w:line="209" w:lineRule="auto"/>
      <w:rPr>
        <w:sz w:val="13"/>
        <w:szCs w:val="13"/>
      </w:rPr>
    </w:pPr>
    <w:r>
      <w:rPr>
        <w:sz w:val="13"/>
        <w:szCs w:val="13"/>
        <w:spacing w:val="-1"/>
      </w:rPr>
      <w:t>Rodrigo</w:t>
    </w:r>
    <w:r>
      <w:rPr>
        <w:sz w:val="13"/>
        <w:szCs w:val="13"/>
        <w:spacing w:val="14"/>
      </w:rPr>
      <w:t xml:space="preserve"> </w:t>
    </w:r>
    <w:r>
      <w:rPr>
        <w:sz w:val="13"/>
        <w:szCs w:val="13"/>
        <w:spacing w:val="-1"/>
      </w:rPr>
      <w:t>Huerta, Mojtaba Abaie Shoushtary,</w:t>
    </w:r>
    <w:r>
      <w:rPr>
        <w:sz w:val="13"/>
        <w:szCs w:val="13"/>
        <w:spacing w:val="-7"/>
      </w:rPr>
      <w:t xml:space="preserve"> </w:t>
    </w:r>
    <w:r>
      <w:rPr>
        <w:sz w:val="13"/>
        <w:szCs w:val="13"/>
        <w:spacing w:val="-1"/>
      </w:rPr>
      <w:t>José-Lorenzo Cruz, and Antonio</w:t>
    </w:r>
    <w:r>
      <w:rPr>
        <w:sz w:val="13"/>
        <w:szCs w:val="13"/>
        <w:spacing w:val="6"/>
      </w:rPr>
      <w:t xml:space="preserve"> </w:t>
    </w:r>
    <w:r>
      <w:rPr>
        <w:sz w:val="13"/>
        <w:szCs w:val="13"/>
        <w:spacing w:val="-1"/>
      </w:rPr>
      <w:t>González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before="42" w:line="209" w:lineRule="auto"/>
      <w:rPr>
        <w:sz w:val="13"/>
        <w:szCs w:val="13"/>
      </w:rPr>
    </w:pPr>
    <w:r>
      <w:rPr>
        <w:sz w:val="13"/>
        <w:szCs w:val="13"/>
      </w:rPr>
      <w:t>Dissecting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and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Modeling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the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Architecture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of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Modern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GPU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Cores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32"/>
      <w:spacing w:before="42" w:line="209" w:lineRule="auto"/>
      <w:rPr>
        <w:sz w:val="13"/>
        <w:szCs w:val="13"/>
      </w:rPr>
    </w:pPr>
    <w:r>
      <w:rPr>
        <w:sz w:val="13"/>
        <w:szCs w:val="13"/>
        <w:spacing w:val="-1"/>
      </w:rPr>
      <w:t>Rodrigo</w:t>
    </w:r>
    <w:r>
      <w:rPr>
        <w:sz w:val="13"/>
        <w:szCs w:val="13"/>
        <w:spacing w:val="14"/>
      </w:rPr>
      <w:t xml:space="preserve"> </w:t>
    </w:r>
    <w:r>
      <w:rPr>
        <w:sz w:val="13"/>
        <w:szCs w:val="13"/>
        <w:spacing w:val="-1"/>
      </w:rPr>
      <w:t>Huerta, Mojtaba Abaie Shoushtary,</w:t>
    </w:r>
    <w:r>
      <w:rPr>
        <w:sz w:val="13"/>
        <w:szCs w:val="13"/>
        <w:spacing w:val="-7"/>
      </w:rPr>
      <w:t xml:space="preserve"> </w:t>
    </w:r>
    <w:r>
      <w:rPr>
        <w:sz w:val="13"/>
        <w:szCs w:val="13"/>
        <w:spacing w:val="-1"/>
      </w:rPr>
      <w:t>José-Lorenzo Cruz, and Antonio</w:t>
    </w:r>
    <w:r>
      <w:rPr>
        <w:sz w:val="13"/>
        <w:szCs w:val="13"/>
        <w:spacing w:val="6"/>
      </w:rPr>
      <w:t xml:space="preserve"> </w:t>
    </w:r>
    <w:r>
      <w:rPr>
        <w:sz w:val="13"/>
        <w:szCs w:val="13"/>
        <w:spacing w:val="-1"/>
      </w:rPr>
      <w:t>González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42" w:line="209" w:lineRule="auto"/>
      <w:rPr>
        <w:sz w:val="13"/>
        <w:szCs w:val="13"/>
      </w:rPr>
    </w:pPr>
    <w:r>
      <w:rPr>
        <w:sz w:val="13"/>
        <w:szCs w:val="13"/>
      </w:rPr>
      <w:t>Dissecting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and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Modeling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the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Architecture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of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Modern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GPU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Cores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3"/>
      <w:spacing w:before="42" w:line="209" w:lineRule="auto"/>
      <w:rPr>
        <w:sz w:val="13"/>
        <w:szCs w:val="13"/>
      </w:rPr>
    </w:pPr>
    <w:r>
      <w:rPr>
        <w:sz w:val="13"/>
        <w:szCs w:val="13"/>
        <w:spacing w:val="-1"/>
      </w:rPr>
      <w:t>Rodrigo</w:t>
    </w:r>
    <w:r>
      <w:rPr>
        <w:sz w:val="13"/>
        <w:szCs w:val="13"/>
        <w:spacing w:val="14"/>
      </w:rPr>
      <w:t xml:space="preserve"> </w:t>
    </w:r>
    <w:r>
      <w:rPr>
        <w:sz w:val="13"/>
        <w:szCs w:val="13"/>
        <w:spacing w:val="-1"/>
      </w:rPr>
      <w:t>Huerta, Mojtaba Abaie Shoushtary,</w:t>
    </w:r>
    <w:r>
      <w:rPr>
        <w:sz w:val="13"/>
        <w:szCs w:val="13"/>
        <w:spacing w:val="-7"/>
      </w:rPr>
      <w:t xml:space="preserve"> </w:t>
    </w:r>
    <w:r>
      <w:rPr>
        <w:sz w:val="13"/>
        <w:szCs w:val="13"/>
        <w:spacing w:val="-1"/>
      </w:rPr>
      <w:t>José-Lorenzo Cruz, and Antonio</w:t>
    </w:r>
    <w:r>
      <w:rPr>
        <w:sz w:val="13"/>
        <w:szCs w:val="13"/>
        <w:spacing w:val="6"/>
      </w:rPr>
      <w:t xml:space="preserve"> </w:t>
    </w:r>
    <w:r>
      <w:rPr>
        <w:sz w:val="13"/>
        <w:szCs w:val="13"/>
        <w:spacing w:val="-1"/>
      </w:rPr>
      <w:t>González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before="42" w:line="209" w:lineRule="auto"/>
      <w:rPr>
        <w:sz w:val="13"/>
        <w:szCs w:val="13"/>
      </w:rPr>
    </w:pPr>
    <w:r>
      <w:rPr>
        <w:sz w:val="13"/>
        <w:szCs w:val="13"/>
      </w:rPr>
      <w:t>Dissecting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and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Modeling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the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Architecture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of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Modern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GPU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Cores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42" w:line="209" w:lineRule="auto"/>
      <w:jc w:val="right"/>
      <w:rPr>
        <w:sz w:val="13"/>
        <w:szCs w:val="13"/>
      </w:rPr>
    </w:pPr>
    <w:r>
      <w:rPr>
        <w:sz w:val="13"/>
        <w:szCs w:val="13"/>
        <w:spacing w:val="-1"/>
      </w:rPr>
      <w:t>Rodrigo</w:t>
    </w:r>
    <w:r>
      <w:rPr>
        <w:sz w:val="13"/>
        <w:szCs w:val="13"/>
        <w:spacing w:val="14"/>
      </w:rPr>
      <w:t xml:space="preserve"> </w:t>
    </w:r>
    <w:r>
      <w:rPr>
        <w:sz w:val="13"/>
        <w:szCs w:val="13"/>
        <w:spacing w:val="-1"/>
      </w:rPr>
      <w:t>Huerta, Mojtaba Abaie Shoushtary,</w:t>
    </w:r>
    <w:r>
      <w:rPr>
        <w:sz w:val="13"/>
        <w:szCs w:val="13"/>
        <w:spacing w:val="-7"/>
      </w:rPr>
      <w:t xml:space="preserve"> </w:t>
    </w:r>
    <w:r>
      <w:rPr>
        <w:sz w:val="13"/>
        <w:szCs w:val="13"/>
        <w:spacing w:val="-1"/>
      </w:rPr>
      <w:t>José-Lorenzo Cruz, and Antonio</w:t>
    </w:r>
    <w:r>
      <w:rPr>
        <w:sz w:val="13"/>
        <w:szCs w:val="13"/>
        <w:spacing w:val="6"/>
      </w:rPr>
      <w:t xml:space="preserve"> </w:t>
    </w:r>
    <w:r>
      <w:rPr>
        <w:sz w:val="13"/>
        <w:szCs w:val="13"/>
        <w:spacing w:val="-1"/>
      </w:rPr>
      <w:t>González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42" w:line="209" w:lineRule="auto"/>
      <w:rPr>
        <w:sz w:val="13"/>
        <w:szCs w:val="13"/>
      </w:rPr>
    </w:pPr>
    <w:r>
      <w:rPr>
        <w:sz w:val="13"/>
        <w:szCs w:val="13"/>
      </w:rPr>
      <w:t>Dissecting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and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Modeling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the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Architecture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of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Modern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GPU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Cores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0"/>
      <w:spacing w:before="42" w:line="209" w:lineRule="auto"/>
      <w:rPr>
        <w:sz w:val="13"/>
        <w:szCs w:val="13"/>
      </w:rPr>
    </w:pPr>
    <w:r>
      <w:rPr>
        <w:sz w:val="13"/>
        <w:szCs w:val="13"/>
        <w:spacing w:val="-1"/>
      </w:rPr>
      <w:t>Rodrigo</w:t>
    </w:r>
    <w:r>
      <w:rPr>
        <w:sz w:val="13"/>
        <w:szCs w:val="13"/>
        <w:spacing w:val="14"/>
      </w:rPr>
      <w:t xml:space="preserve"> </w:t>
    </w:r>
    <w:r>
      <w:rPr>
        <w:sz w:val="13"/>
        <w:szCs w:val="13"/>
        <w:spacing w:val="-1"/>
      </w:rPr>
      <w:t>Huerta, Mojtaba Abaie Shoushtary,</w:t>
    </w:r>
    <w:r>
      <w:rPr>
        <w:sz w:val="13"/>
        <w:szCs w:val="13"/>
        <w:spacing w:val="-7"/>
      </w:rPr>
      <w:t xml:space="preserve"> </w:t>
    </w:r>
    <w:r>
      <w:rPr>
        <w:sz w:val="13"/>
        <w:szCs w:val="13"/>
        <w:spacing w:val="-1"/>
      </w:rPr>
      <w:t>José-Lorenzo Cruz, and Antonio</w:t>
    </w:r>
    <w:r>
      <w:rPr>
        <w:sz w:val="13"/>
        <w:szCs w:val="13"/>
        <w:spacing w:val="6"/>
      </w:rPr>
      <w:t xml:space="preserve"> </w:t>
    </w:r>
    <w:r>
      <w:rPr>
        <w:sz w:val="13"/>
        <w:szCs w:val="13"/>
        <w:spacing w:val="-1"/>
      </w:rPr>
      <w:t>González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09" w:lineRule="auto"/>
      <w:rPr>
        <w:sz w:val="13"/>
        <w:szCs w:val="13"/>
      </w:rPr>
    </w:pPr>
    <w:r>
      <w:rPr>
        <w:sz w:val="13"/>
        <w:szCs w:val="13"/>
      </w:rPr>
      <w:t>Dissecting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and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Modeling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the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Architecture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of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Modern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GPU</w:t>
    </w:r>
    <w:r>
      <w:rPr>
        <w:sz w:val="13"/>
        <w:szCs w:val="13"/>
        <w:spacing w:val="4"/>
      </w:rPr>
      <w:t xml:space="preserve"> </w:t>
    </w:r>
    <w:r>
      <w:rPr>
        <w:sz w:val="13"/>
        <w:szCs w:val="13"/>
      </w:rPr>
      <w:t>Cores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4"/>
      <w:spacing w:before="42" w:line="209" w:lineRule="auto"/>
      <w:rPr>
        <w:sz w:val="13"/>
        <w:szCs w:val="13"/>
      </w:rPr>
    </w:pPr>
    <w:r>
      <w:rPr>
        <w:sz w:val="13"/>
        <w:szCs w:val="13"/>
        <w:spacing w:val="-1"/>
      </w:rPr>
      <w:t>Rodrigo</w:t>
    </w:r>
    <w:r>
      <w:rPr>
        <w:sz w:val="13"/>
        <w:szCs w:val="13"/>
        <w:spacing w:val="14"/>
      </w:rPr>
      <w:t xml:space="preserve"> </w:t>
    </w:r>
    <w:r>
      <w:rPr>
        <w:sz w:val="13"/>
        <w:szCs w:val="13"/>
        <w:spacing w:val="-1"/>
      </w:rPr>
      <w:t>Huerta, Mojtaba Abaie Shoushtary,</w:t>
    </w:r>
    <w:r>
      <w:rPr>
        <w:sz w:val="13"/>
        <w:szCs w:val="13"/>
        <w:spacing w:val="-7"/>
      </w:rPr>
      <w:t xml:space="preserve"> </w:t>
    </w:r>
    <w:r>
      <w:rPr>
        <w:sz w:val="13"/>
        <w:szCs w:val="13"/>
        <w:spacing w:val="-1"/>
      </w:rPr>
      <w:t>José-Lorenzo Cruz, and Antonio</w:t>
    </w:r>
    <w:r>
      <w:rPr>
        <w:sz w:val="13"/>
        <w:szCs w:val="13"/>
        <w:spacing w:val="6"/>
      </w:rPr>
      <w:t xml:space="preserve"> </w:t>
    </w:r>
    <w:r>
      <w:rPr>
        <w:sz w:val="13"/>
        <w:szCs w:val="13"/>
        <w:spacing w:val="-1"/>
      </w:rPr>
      <w:t>González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1.xml"/><Relationship Id="rId74" Type="http://schemas.openxmlformats.org/officeDocument/2006/relationships/fontTable" Target="fontTable.xml"/><Relationship Id="rId73" Type="http://schemas.openxmlformats.org/officeDocument/2006/relationships/styles" Target="styles.xml"/><Relationship Id="rId72" Type="http://schemas.openxmlformats.org/officeDocument/2006/relationships/settings" Target="settings.xml"/><Relationship Id="rId71" Type="http://schemas.openxmlformats.org/officeDocument/2006/relationships/hyperlink" Target="https://github.com/xiuxiazhang/KeplerAs" TargetMode="External"/><Relationship Id="rId70" Type="http://schemas.openxmlformats.org/officeDocument/2006/relationships/hyperlink" Target="https://github.com/daadaada/turingas" TargetMode="External"/><Relationship Id="rId7" Type="http://schemas.openxmlformats.org/officeDocument/2006/relationships/image" Target="media/image1.png"/><Relationship Id="rId69" Type="http://schemas.openxmlformats.org/officeDocument/2006/relationships/hyperlink" Target="https://arxiv.org/abs/2407.02944" TargetMode="External"/><Relationship Id="rId68" Type="http://schemas.openxmlformats.org/officeDocument/2006/relationships/hyperlink" Target="https://github.com/NVIDIA/cutlass" TargetMode="External"/><Relationship Id="rId67" Type="http://schemas.openxmlformats.org/officeDocument/2006/relationships/hyperlink" Target="https://docs.nvidia.com/cuda/cuda-binary-utilities/" TargetMode="External"/><Relationship Id="rId66" Type="http://schemas.openxmlformats.org/officeDocument/2006/relationships/hyperlink" Target="https://forums.developer.nvidia.com/t/instruction-cache-and-instruction-fetch-stalls/76883" TargetMode="External"/><Relationship Id="rId65" Type="http://schemas.openxmlformats.org/officeDocument/2006/relationships/hyperlink" Target="https://developer.nvidia.com/nccl" TargetMode="External"/><Relationship Id="rId64" Type="http://schemas.openxmlformats.org/officeDocument/2006/relationships/hyperlink" Target="https://github.com/baidu-research/DeepBench" TargetMode="External"/><Relationship Id="rId63" Type="http://schemas.openxmlformats.org/officeDocument/2006/relationships/hyperlink" Target="https://news.microsoft.com/source/features/ai/how-microsofts-bet-on-azure-unlocked-an-ai-revolution/" TargetMode="External"/><Relationship Id="rId62" Type="http://schemas.openxmlformats.org/officeDocument/2006/relationships/footer" Target="footer15.xml"/><Relationship Id="rId61" Type="http://schemas.openxmlformats.org/officeDocument/2006/relationships/header" Target="header14.xml"/><Relationship Id="rId60" Type="http://schemas.openxmlformats.org/officeDocument/2006/relationships/hyperlink" Target="https://arxiv.org/abs/1804.06826" TargetMode="External"/><Relationship Id="rId6" Type="http://schemas.openxmlformats.org/officeDocument/2006/relationships/footer" Target="footer1.xml"/><Relationship Id="rId59" Type="http://schemas.openxmlformats.org/officeDocument/2006/relationships/hyperlink" Target="https://arxiv.org/abs/2401.10082" TargetMode="External"/><Relationship Id="rId58" Type="http://schemas.openxmlformats.org/officeDocument/2006/relationships/hyperlink" Target="https://github.com/upc-arco/modern-gpu-simulator-micro-2025" TargetMode="External"/><Relationship Id="rId57" Type="http://schemas.openxmlformats.org/officeDocument/2006/relationships/hyperlink" Target="https://github.com/NervanaSystems/maxas" TargetMode="External"/><Relationship Id="rId56" Type="http://schemas.openxmlformats.org/officeDocument/2006/relationships/hyperlink" Target="https://github.com/cloudcores/CuAssembler" TargetMode="External"/><Relationship Id="rId55" Type="http://schemas.openxmlformats.org/officeDocument/2006/relationships/hyperlink" Target="https://arxiv.org/abs/1410.0759" TargetMode="External"/><Relationship Id="rId54" Type="http://schemas.openxmlformats.org/officeDocument/2006/relationships/footer" Target="footer14.xml"/><Relationship Id="rId53" Type="http://schemas.openxmlformats.org/officeDocument/2006/relationships/header" Target="header13.xml"/><Relationship Id="rId52" Type="http://schemas.openxmlformats.org/officeDocument/2006/relationships/footer" Target="footer13.xml"/><Relationship Id="rId51" Type="http://schemas.openxmlformats.org/officeDocument/2006/relationships/header" Target="header12.xml"/><Relationship Id="rId50" Type="http://schemas.openxmlformats.org/officeDocument/2006/relationships/footer" Target="footer12.xml"/><Relationship Id="rId5" Type="http://schemas.openxmlformats.org/officeDocument/2006/relationships/hyperlink" Target="https://doi.org/10.1145/3725843.3756041" TargetMode="External"/><Relationship Id="rId49" Type="http://schemas.openxmlformats.org/officeDocument/2006/relationships/header" Target="header11.xml"/><Relationship Id="rId48" Type="http://schemas.openxmlformats.org/officeDocument/2006/relationships/image" Target="media/image22.png"/><Relationship Id="rId47" Type="http://schemas.openxmlformats.org/officeDocument/2006/relationships/image" Target="media/image21.png"/><Relationship Id="rId46" Type="http://schemas.openxmlformats.org/officeDocument/2006/relationships/image" Target="media/image20.png"/><Relationship Id="rId45" Type="http://schemas.openxmlformats.org/officeDocument/2006/relationships/image" Target="media/image19.png"/><Relationship Id="rId44" Type="http://schemas.openxmlformats.org/officeDocument/2006/relationships/image" Target="media/image18.png"/><Relationship Id="rId43" Type="http://schemas.openxmlformats.org/officeDocument/2006/relationships/image" Target="media/image17.png"/><Relationship Id="rId42" Type="http://schemas.openxmlformats.org/officeDocument/2006/relationships/image" Target="media/image16.png"/><Relationship Id="rId41" Type="http://schemas.openxmlformats.org/officeDocument/2006/relationships/image" Target="media/image15.png"/><Relationship Id="rId40" Type="http://schemas.openxmlformats.org/officeDocument/2006/relationships/image" Target="media/image14.png"/><Relationship Id="rId4" Type="http://schemas.openxmlformats.org/officeDocument/2006/relationships/hyperlink" Target="https://orcid.org/0000-0002-0009-0996" TargetMode="External"/><Relationship Id="rId39" Type="http://schemas.openxmlformats.org/officeDocument/2006/relationships/image" Target="media/image13.png"/><Relationship Id="rId38" Type="http://schemas.openxmlformats.org/officeDocument/2006/relationships/image" Target="media/image12.png"/><Relationship Id="rId37" Type="http://schemas.openxmlformats.org/officeDocument/2006/relationships/image" Target="media/image11.png"/><Relationship Id="rId36" Type="http://schemas.openxmlformats.org/officeDocument/2006/relationships/footer" Target="footer11.xml"/><Relationship Id="rId35" Type="http://schemas.openxmlformats.org/officeDocument/2006/relationships/header" Target="header10.xml"/><Relationship Id="rId34" Type="http://schemas.openxmlformats.org/officeDocument/2006/relationships/image" Target="media/image10.png"/><Relationship Id="rId33" Type="http://schemas.openxmlformats.org/officeDocument/2006/relationships/footer" Target="footer10.xml"/><Relationship Id="rId32" Type="http://schemas.openxmlformats.org/officeDocument/2006/relationships/header" Target="header9.xml"/><Relationship Id="rId31" Type="http://schemas.openxmlformats.org/officeDocument/2006/relationships/footer" Target="footer9.xml"/><Relationship Id="rId30" Type="http://schemas.openxmlformats.org/officeDocument/2006/relationships/header" Target="header8.xml"/><Relationship Id="rId3" Type="http://schemas.openxmlformats.org/officeDocument/2006/relationships/hyperlink" Target="https://orcid.org/0000-0003-2377-6939" TargetMode="External"/><Relationship Id="rId29" Type="http://schemas.openxmlformats.org/officeDocument/2006/relationships/footer" Target="footer8.xml"/><Relationship Id="rId28" Type="http://schemas.openxmlformats.org/officeDocument/2006/relationships/header" Target="header7.xml"/><Relationship Id="rId27" Type="http://schemas.openxmlformats.org/officeDocument/2006/relationships/footer" Target="footer7.xml"/><Relationship Id="rId26" Type="http://schemas.openxmlformats.org/officeDocument/2006/relationships/header" Target="header6.xml"/><Relationship Id="rId25" Type="http://schemas.openxmlformats.org/officeDocument/2006/relationships/footer" Target="footer6.xml"/><Relationship Id="rId24" Type="http://schemas.openxmlformats.org/officeDocument/2006/relationships/header" Target="header5.xml"/><Relationship Id="rId23" Type="http://schemas.openxmlformats.org/officeDocument/2006/relationships/footer" Target="footer5.xml"/><Relationship Id="rId22" Type="http://schemas.openxmlformats.org/officeDocument/2006/relationships/header" Target="header4.xml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hyperlink" Target="https://orcid.org/0000-0001-5325-9153" TargetMode="Externa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" Type="http://schemas.openxmlformats.org/officeDocument/2006/relationships/hyperlink" Target="https://orcid.org/0000-0003-0052-7710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acmart 2024/05/27 v2.08 Typesetting articles for the Association for Computing Machinery and hyperref 2025-05-20 v7.01m Hypertext links for LaTeX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Dissecting and Modeling the Architecture of</dc:title>
  <dc:subject>-  Computer systems organization  -&gt;  Single instruction, multiple data.Multicore architectures.-  Computing methodologies  -&gt;  Modeling methodologies.Model verification and validation.Simulation evaluation.Simulation tools.</dc:subject>
  <dc:creator>Rodrigo Huerta</dc:creator>
  <cp:keywords>GPGPU, GPU Core, GPU Microarchitecture, Modeling, Simulation, Validation, Scheduling, Reverse engineering, NVIDIA, Turing, Ampere, Blackwell</cp:keywords>
  <dcterms:created xsi:type="dcterms:W3CDTF">2025-10-30T09:00:20Z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2025-12-22T17:41:04</vt:filetime>
  </property>
</Properties>
</file>