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64E3" w14:textId="77777777" w:rsidR="00EC663B" w:rsidRDefault="00EC663B">
      <w:pPr>
        <w:widowControl w:val="0"/>
      </w:pPr>
    </w:p>
    <w:tbl>
      <w:tblPr>
        <w:tblStyle w:val="a"/>
        <w:tblW w:w="10460" w:type="dxa"/>
        <w:jc w:val="center"/>
        <w:tblLayout w:type="fixed"/>
        <w:tblLook w:val="0000" w:firstRow="0" w:lastRow="0" w:firstColumn="0" w:lastColumn="0" w:noHBand="0" w:noVBand="0"/>
      </w:tblPr>
      <w:tblGrid>
        <w:gridCol w:w="4840"/>
        <w:gridCol w:w="5620"/>
      </w:tblGrid>
      <w:tr w:rsidR="00EC663B" w14:paraId="4CE8991C" w14:textId="77777777">
        <w:trPr>
          <w:jc w:val="center"/>
        </w:trPr>
        <w:tc>
          <w:tcPr>
            <w:tcW w:w="4840" w:type="dxa"/>
          </w:tcPr>
          <w:p w14:paraId="32C34F01" w14:textId="77777777" w:rsidR="00EC663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TRƯỜNG ĐẠI HỌC SƯ PHẠM KỸ THUẬT </w:t>
            </w:r>
          </w:p>
          <w:p w14:paraId="09BA9AA1" w14:textId="288103A9" w:rsidR="00EC663B" w:rsidRPr="00914FD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KHOA </w:t>
            </w:r>
            <w:r w:rsidR="00914FD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CÔNG NGHỆ SỐ</w:t>
            </w:r>
          </w:p>
        </w:tc>
        <w:tc>
          <w:tcPr>
            <w:tcW w:w="5620" w:type="dxa"/>
          </w:tcPr>
          <w:p w14:paraId="56CACDFB" w14:textId="77777777" w:rsidR="00EC663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D4CF891" w14:textId="77777777" w:rsidR="00EC663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Độc lập - Tự do - Hạnh phúc</w:t>
            </w:r>
          </w:p>
        </w:tc>
      </w:tr>
    </w:tbl>
    <w:p w14:paraId="12469720" w14:textId="77777777" w:rsidR="00EC663B" w:rsidRDefault="00FA11D5" w:rsidP="002662E1">
      <w:pPr>
        <w:spacing w:line="26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6E31C77" wp14:editId="71C7CE41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187198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0010" y="378000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187198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9408954" wp14:editId="5BE11CC7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12600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6000" y="378000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12600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2052D5" w14:textId="4894A7FE" w:rsidR="00EC663B" w:rsidRDefault="00FA11D5" w:rsidP="002662E1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NHIỆM VỤ ĐỒ ÁN TỐT NGHIỆP</w:t>
      </w:r>
    </w:p>
    <w:p w14:paraId="09FDA96C" w14:textId="77777777" w:rsidR="002662E1" w:rsidRDefault="002662E1" w:rsidP="002662E1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81695AA" w14:textId="77777777" w:rsidR="00EC663B" w:rsidRDefault="00FA11D5" w:rsidP="002662E1">
      <w:pPr>
        <w:tabs>
          <w:tab w:val="left" w:pos="2268"/>
          <w:tab w:val="left" w:pos="6237"/>
          <w:tab w:val="right" w:pos="8647"/>
        </w:tabs>
        <w:spacing w:after="60" w:line="26" w:lineRule="atLeast"/>
        <w:ind w:firstLine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Giảng viên hướng dẫn: TS. Phạm Tuấn</w:t>
      </w:r>
    </w:p>
    <w:p w14:paraId="05785DE6" w14:textId="5778990F" w:rsidR="00EC663B" w:rsidRDefault="00FA11D5" w:rsidP="002662E1">
      <w:pPr>
        <w:tabs>
          <w:tab w:val="left" w:pos="6510"/>
        </w:tabs>
        <w:spacing w:after="60" w:line="2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Sinh viên thực hiện:Trà Quang Linh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Mã SV:1811505310423</w:t>
      </w:r>
    </w:p>
    <w:p w14:paraId="75B6EA70" w14:textId="77777777" w:rsidR="00EC663B" w:rsidRDefault="00FA11D5" w:rsidP="002662E1">
      <w:pPr>
        <w:spacing w:before="120" w:line="26" w:lineRule="atLeast"/>
        <w:ind w:left="288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 xml:space="preserve">Tên đề tài: </w:t>
      </w:r>
    </w:p>
    <w:p w14:paraId="054CB923" w14:textId="5565F632" w:rsidR="00EC663B" w:rsidRDefault="00FA11D5" w:rsidP="002662E1">
      <w:pPr>
        <w:widowControl w:val="0"/>
        <w:shd w:val="clear" w:color="auto" w:fill="FFFFFF"/>
        <w:spacing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Xây dựng Chatbot hỗ trợ </w:t>
      </w:r>
      <w:r w:rsidR="00D6572A" w:rsidRPr="00D6572A">
        <w:rPr>
          <w:rFonts w:ascii="Times New Roman" w:eastAsia="Times New Roman" w:hAnsi="Times New Roman" w:cs="Times New Roman"/>
          <w:sz w:val="26"/>
          <w:szCs w:val="26"/>
        </w:rPr>
        <w:t>công tác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tuy</w:t>
      </w:r>
      <w:r w:rsidR="00D6572A" w:rsidRPr="00D6572A">
        <w:rPr>
          <w:rFonts w:ascii="Times New Roman" w:eastAsia="Times New Roman" w:hAnsi="Times New Roman" w:cs="Times New Roman"/>
          <w:sz w:val="26"/>
          <w:szCs w:val="26"/>
        </w:rPr>
        <w:t>ể</w:t>
      </w:r>
      <w:r>
        <w:rPr>
          <w:rFonts w:ascii="Times New Roman" w:eastAsia="Times New Roman" w:hAnsi="Times New Roman" w:cs="Times New Roman"/>
          <w:sz w:val="26"/>
          <w:szCs w:val="26"/>
        </w:rPr>
        <w:t>n sinh trường Đại học Sư phạm Kỹ thuật</w:t>
      </w:r>
      <w:r w:rsidR="00D6572A" w:rsidRPr="00D6572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572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D6572A" w:rsidRPr="00D6572A">
        <w:rPr>
          <w:rFonts w:ascii="Times New Roman" w:eastAsia="Times New Roman" w:hAnsi="Times New Roman" w:cs="Times New Roman"/>
          <w:sz w:val="26"/>
          <w:szCs w:val="26"/>
        </w:rPr>
        <w:t xml:space="preserve"> Đại học Đà Nẵng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671D4C" w14:textId="77777777" w:rsidR="00EC663B" w:rsidRDefault="00FA11D5" w:rsidP="002662E1">
      <w:pPr>
        <w:spacing w:before="240" w:line="26" w:lineRule="atLeast"/>
        <w:ind w:left="284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2. Các số liệu, tài liệu ban đầu:</w:t>
      </w:r>
    </w:p>
    <w:p w14:paraId="6DDBE58B" w14:textId="77777777" w:rsidR="00EC663B" w:rsidRDefault="00FA11D5" w:rsidP="002662E1">
      <w:pPr>
        <w:pBdr>
          <w:top w:val="nil"/>
          <w:left w:val="nil"/>
          <w:bottom w:val="nil"/>
          <w:right w:val="nil"/>
          <w:between w:val="nil"/>
        </w:pBdr>
        <w:spacing w:before="120"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https://rasa.com/docs/</w:t>
      </w:r>
    </w:p>
    <w:p w14:paraId="2801E5EE" w14:textId="77777777" w:rsidR="00EC663B" w:rsidRDefault="00FA11D5" w:rsidP="002662E1">
      <w:pPr>
        <w:spacing w:before="120"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https://congdongchatbot.com/co-the-phan-loai-chatbot-nhu-the-nao/</w:t>
      </w:r>
    </w:p>
    <w:p w14:paraId="6BDEAC9B" w14:textId="77777777" w:rsidR="00EC663B" w:rsidRDefault="00682B85" w:rsidP="002662E1">
      <w:pPr>
        <w:spacing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 w:rsidR="00FA11D5">
          <w:rPr>
            <w:rFonts w:ascii="Times New Roman" w:eastAsia="Times New Roman" w:hAnsi="Times New Roman" w:cs="Times New Roman"/>
            <w:sz w:val="26"/>
            <w:szCs w:val="26"/>
          </w:rPr>
          <w:t>https://congdongchatbot.com/cau-truc-chatbot-messenger/</w:t>
        </w:r>
      </w:hyperlink>
    </w:p>
    <w:p w14:paraId="5890ABA5" w14:textId="77777777" w:rsidR="00EC663B" w:rsidRDefault="00FA11D5" w:rsidP="002662E1">
      <w:pPr>
        <w:spacing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https://viblo.asia/p/hieu-rasa-qua-quy-trinh-xay-dung-mot-chatbot-giup-ban-tra-loi-cau-hoi-hom-nay-an-gi-WAyK8P4pKxX</w:t>
      </w:r>
    </w:p>
    <w:p w14:paraId="4115C42A" w14:textId="77777777" w:rsidR="00EC663B" w:rsidRDefault="00FA11D5" w:rsidP="002662E1">
      <w:pPr>
        <w:spacing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https://viblo.asia/p/tap-tanh-lam-rasa-chatbot-gAm5y8Nwldb</w:t>
      </w:r>
    </w:p>
    <w:p w14:paraId="2FE38A8A" w14:textId="4C3DC2CB" w:rsidR="00EC663B" w:rsidRDefault="00FA11D5" w:rsidP="002662E1">
      <w:pPr>
        <w:spacing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https://www.slideshare.net/trongthuy3/luan-van-xay-dung-he-thong-chatbots-tu-dong-hay-9d?fbclid=IwAR13FZfIna6GldZ64L-PJJTzAIxCKbzRr0bcLdRzGwTXF4tn6REsqIbz1gw</w:t>
      </w:r>
    </w:p>
    <w:p w14:paraId="4746A89F" w14:textId="77777777" w:rsidR="00EC663B" w:rsidRDefault="00FA11D5" w:rsidP="002662E1">
      <w:pPr>
        <w:spacing w:before="240" w:line="26" w:lineRule="atLeast"/>
        <w:ind w:left="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3. Nội dung chính của đồ án:</w:t>
      </w:r>
    </w:p>
    <w:p w14:paraId="7CBFC974" w14:textId="77777777" w:rsidR="00EC663B" w:rsidRDefault="00FA11D5" w:rsidP="00682B85">
      <w:pPr>
        <w:spacing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Tìm hiểu và tạo ra một Chatbot tự động trả lời các câu hỏi về thông tin tuyển sinh cho trường ĐH SPKT.</w:t>
      </w:r>
    </w:p>
    <w:p w14:paraId="64A06458" w14:textId="53C1F8FF" w:rsidR="00EC663B" w:rsidRDefault="00FA11D5" w:rsidP="00682B85">
      <w:pPr>
        <w:spacing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Các quá trình trong việc tạo và huấn luyện Chatbot.</w:t>
      </w:r>
    </w:p>
    <w:p w14:paraId="537A2A7F" w14:textId="3CDB7857" w:rsidR="00D029AC" w:rsidRPr="00D05BE9" w:rsidRDefault="00D029AC" w:rsidP="00682B85">
      <w:pPr>
        <w:spacing w:line="26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D029AC">
        <w:rPr>
          <w:rFonts w:ascii="Times New Roman" w:eastAsia="Times New Roman" w:hAnsi="Times New Roman" w:cs="Times New Roman"/>
          <w:sz w:val="26"/>
          <w:szCs w:val="26"/>
        </w:rPr>
        <w:t xml:space="preserve">- Tích hợp Chatbot lên </w:t>
      </w:r>
      <w:r w:rsidR="00D05BE9" w:rsidRPr="00D05BE9">
        <w:rPr>
          <w:rFonts w:ascii="Times New Roman" w:eastAsia="Times New Roman" w:hAnsi="Times New Roman" w:cs="Times New Roman"/>
          <w:sz w:val="26"/>
          <w:szCs w:val="26"/>
        </w:rPr>
        <w:t>các trang mạng xã hội</w:t>
      </w:r>
      <w:r w:rsidR="00FA11D5" w:rsidRPr="00FA11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BE9" w:rsidRPr="00D05BE9">
        <w:rPr>
          <w:rFonts w:ascii="Times New Roman" w:eastAsia="Times New Roman" w:hAnsi="Times New Roman" w:cs="Times New Roman"/>
          <w:sz w:val="26"/>
          <w:szCs w:val="26"/>
        </w:rPr>
        <w:t>(Facebook).</w:t>
      </w:r>
    </w:p>
    <w:p w14:paraId="783671E3" w14:textId="77777777" w:rsidR="00EC663B" w:rsidRDefault="00FA11D5" w:rsidP="002662E1">
      <w:pPr>
        <w:spacing w:before="240" w:line="26" w:lineRule="atLeast"/>
        <w:ind w:left="284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Các sản phẩm dự kiến</w:t>
      </w:r>
    </w:p>
    <w:p w14:paraId="5BBBFD36" w14:textId="3A56C186" w:rsidR="00EC663B" w:rsidRPr="001735B8" w:rsidRDefault="00FA11D5" w:rsidP="002662E1">
      <w:pPr>
        <w:spacing w:before="120" w:after="60" w:line="26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Chatbot hỗ trợ </w:t>
      </w:r>
      <w:r w:rsidR="001735B8" w:rsidRPr="001735B8">
        <w:rPr>
          <w:rFonts w:ascii="Times New Roman" w:eastAsia="Times New Roman" w:hAnsi="Times New Roman" w:cs="Times New Roman"/>
          <w:sz w:val="26"/>
          <w:szCs w:val="26"/>
        </w:rPr>
        <w:t xml:space="preserve">công tác tuyển sinh cho trường Đại học Sư phạm Kỹ thuật </w:t>
      </w:r>
      <w:r w:rsidR="001735B8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735B8" w:rsidRPr="001735B8">
        <w:rPr>
          <w:rFonts w:ascii="Times New Roman" w:eastAsia="Times New Roman" w:hAnsi="Times New Roman" w:cs="Times New Roman"/>
          <w:sz w:val="26"/>
          <w:szCs w:val="26"/>
        </w:rPr>
        <w:t xml:space="preserve"> Đại học Đà Nẵng.</w:t>
      </w:r>
    </w:p>
    <w:p w14:paraId="55EDE23F" w14:textId="5FFCE532" w:rsidR="00EC663B" w:rsidRDefault="00FA11D5" w:rsidP="002662E1">
      <w:pPr>
        <w:tabs>
          <w:tab w:val="left" w:pos="2410"/>
        </w:tabs>
        <w:spacing w:before="240" w:line="26" w:lineRule="atLeast"/>
        <w:ind w:left="284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5. Ngày giao đồ án:  29/09/2021</w:t>
      </w:r>
    </w:p>
    <w:p w14:paraId="220D7EBA" w14:textId="03F186D6" w:rsidR="00EC663B" w:rsidRDefault="00FA11D5" w:rsidP="002662E1">
      <w:pPr>
        <w:tabs>
          <w:tab w:val="left" w:pos="2410"/>
        </w:tabs>
        <w:spacing w:before="240" w:line="26" w:lineRule="atLeast"/>
        <w:ind w:left="284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6. Ngày nộp đồ án:  </w:t>
      </w:r>
      <w:r w:rsidR="00756FFB" w:rsidRPr="00BA4443">
        <w:rPr>
          <w:rFonts w:ascii="Times New Roman" w:eastAsia="Times New Roman" w:hAnsi="Times New Roman" w:cs="Times New Roman"/>
          <w:b/>
          <w:i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/01/2022</w:t>
      </w:r>
    </w:p>
    <w:tbl>
      <w:tblPr>
        <w:tblStyle w:val="a0"/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24"/>
        <w:gridCol w:w="4556"/>
      </w:tblGrid>
      <w:tr w:rsidR="00EC663B" w14:paraId="2CE03998" w14:textId="77777777">
        <w:tc>
          <w:tcPr>
            <w:tcW w:w="4624" w:type="dxa"/>
          </w:tcPr>
          <w:p w14:paraId="7AC3785D" w14:textId="77777777" w:rsidR="00EC663B" w:rsidRDefault="00EC663B" w:rsidP="002662E1">
            <w:pPr>
              <w:spacing w:line="26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56" w:type="dxa"/>
          </w:tcPr>
          <w:p w14:paraId="37ED7CF9" w14:textId="79BB675A" w:rsidR="00EC663B" w:rsidRPr="001C6F69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Đà Nẵng, ngày</w:t>
            </w:r>
            <w:r w:rsidR="001C6F69" w:rsidRPr="001C6F69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tháng  </w:t>
            </w:r>
            <w:r w:rsidR="001C6F69" w:rsidRPr="001C6F69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năm 20</w:t>
            </w:r>
            <w:r w:rsidR="001C6F69" w:rsidRPr="001C6F69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22</w:t>
            </w:r>
          </w:p>
        </w:tc>
      </w:tr>
      <w:tr w:rsidR="00EC663B" w14:paraId="42BB7402" w14:textId="77777777">
        <w:tc>
          <w:tcPr>
            <w:tcW w:w="4624" w:type="dxa"/>
          </w:tcPr>
          <w:p w14:paraId="310E4D98" w14:textId="77777777" w:rsidR="00EC663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0CC37DBD" w14:textId="77777777" w:rsidR="00EC663B" w:rsidRDefault="00FA11D5" w:rsidP="002662E1">
            <w:pPr>
              <w:spacing w:line="26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</w:tr>
    </w:tbl>
    <w:p w14:paraId="2C5E3AFB" w14:textId="7E81DFEE" w:rsidR="00EC663B" w:rsidRDefault="002662E1" w:rsidP="002662E1">
      <w:pPr>
        <w:spacing w:line="26" w:lineRule="atLeast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312C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9247F8" wp14:editId="7E88CA68">
            <wp:extent cx="1372962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220" cy="9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63B" w:rsidSect="002662E1">
      <w:pgSz w:w="11909" w:h="16834"/>
      <w:pgMar w:top="126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3B"/>
    <w:rsid w:val="001735B8"/>
    <w:rsid w:val="001C6F69"/>
    <w:rsid w:val="002662E1"/>
    <w:rsid w:val="00274059"/>
    <w:rsid w:val="002E16BF"/>
    <w:rsid w:val="00312CF4"/>
    <w:rsid w:val="003534B9"/>
    <w:rsid w:val="004B2C9A"/>
    <w:rsid w:val="00584C17"/>
    <w:rsid w:val="00682B85"/>
    <w:rsid w:val="00756FFB"/>
    <w:rsid w:val="00914FDB"/>
    <w:rsid w:val="009C5FB7"/>
    <w:rsid w:val="00BA4443"/>
    <w:rsid w:val="00D029AC"/>
    <w:rsid w:val="00D05BE9"/>
    <w:rsid w:val="00D6572A"/>
    <w:rsid w:val="00EC663B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F430"/>
  <w15:docId w15:val="{7D3881C0-8621-4FF5-A1DB-E7E1834F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gdongchatbot.com/cau-truc-chatbot-messeng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 Quang Linh (FA.G0.DN.C)</cp:lastModifiedBy>
  <cp:revision>33</cp:revision>
  <dcterms:created xsi:type="dcterms:W3CDTF">2022-02-08T13:38:00Z</dcterms:created>
  <dcterms:modified xsi:type="dcterms:W3CDTF">2022-02-14T13:59:00Z</dcterms:modified>
</cp:coreProperties>
</file>