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A0" w:rsidRPr="0069731B" w:rsidRDefault="0069731B" w:rsidP="005B6E38">
      <w:pPr>
        <w:spacing w:line="360" w:lineRule="auto"/>
        <w:jc w:val="center"/>
        <w:rPr>
          <w:rFonts w:asciiTheme="minorEastAsia" w:hAnsiTheme="minorEastAsia"/>
          <w:b/>
          <w:sz w:val="32"/>
        </w:rPr>
      </w:pPr>
      <w:bookmarkStart w:id="0" w:name="_GoBack"/>
      <w:bookmarkEnd w:id="0"/>
      <w:r w:rsidRPr="0069731B">
        <w:rPr>
          <w:rFonts w:asciiTheme="minorEastAsia" w:hAnsiTheme="minorEastAsia" w:hint="eastAsia"/>
          <w:b/>
          <w:sz w:val="32"/>
        </w:rPr>
        <w:t>委托</w:t>
      </w:r>
      <w:r w:rsidR="005B6E38" w:rsidRPr="0069731B">
        <w:rPr>
          <w:rFonts w:asciiTheme="minorEastAsia" w:hAnsiTheme="minorEastAsia" w:hint="eastAsia"/>
          <w:b/>
          <w:sz w:val="32"/>
        </w:rPr>
        <w:t>协议书</w:t>
      </w:r>
    </w:p>
    <w:p w:rsidR="005B6E38" w:rsidRPr="005B6E38" w:rsidRDefault="005B6E38" w:rsidP="005B6E38">
      <w:pPr>
        <w:spacing w:line="360" w:lineRule="auto"/>
        <w:rPr>
          <w:rFonts w:asciiTheme="minorEastAsia" w:hAnsiTheme="minorEastAsia"/>
          <w:sz w:val="24"/>
        </w:rPr>
      </w:pPr>
    </w:p>
    <w:p w:rsidR="005B6E38" w:rsidRPr="005B6E38" w:rsidRDefault="005B6E38" w:rsidP="005B6E38">
      <w:pPr>
        <w:spacing w:line="360" w:lineRule="auto"/>
        <w:rPr>
          <w:rFonts w:asciiTheme="minorEastAsia" w:hAnsiTheme="minorEastAsia"/>
          <w:sz w:val="24"/>
        </w:rPr>
      </w:pPr>
      <w:r w:rsidRPr="005B6E38">
        <w:rPr>
          <w:rFonts w:asciiTheme="minorEastAsia" w:hAnsiTheme="minorEastAsia" w:hint="eastAsia"/>
          <w:sz w:val="24"/>
        </w:rPr>
        <w:t>甲方</w:t>
      </w:r>
      <w:r w:rsidRPr="005B6E38">
        <w:rPr>
          <w:rFonts w:asciiTheme="minorEastAsia" w:hAnsiTheme="minorEastAsia"/>
          <w:sz w:val="24"/>
        </w:rPr>
        <w:t>：</w:t>
      </w:r>
      <w:r w:rsidR="00B91E37">
        <w:rPr>
          <w:rFonts w:asciiTheme="minorEastAsia" w:hAnsiTheme="minorEastAsia" w:hint="eastAsia"/>
          <w:sz w:val="24"/>
        </w:rPr>
        <w:t>操盘手名称</w:t>
      </w:r>
    </w:p>
    <w:p w:rsidR="005B6E38" w:rsidRPr="005B6E38" w:rsidRDefault="005B6E38" w:rsidP="005B6E38">
      <w:pPr>
        <w:spacing w:line="360" w:lineRule="auto"/>
        <w:rPr>
          <w:rFonts w:asciiTheme="minorEastAsia" w:hAnsiTheme="minorEastAsia"/>
          <w:sz w:val="24"/>
        </w:rPr>
      </w:pPr>
      <w:r w:rsidRPr="005B6E38">
        <w:rPr>
          <w:rFonts w:asciiTheme="minorEastAsia" w:hAnsiTheme="minorEastAsia" w:hint="eastAsia"/>
          <w:sz w:val="24"/>
        </w:rPr>
        <w:t>乙方</w:t>
      </w:r>
      <w:r w:rsidRPr="005B6E38">
        <w:rPr>
          <w:rFonts w:asciiTheme="minorEastAsia" w:hAnsiTheme="minorEastAsia"/>
          <w:sz w:val="24"/>
        </w:rPr>
        <w:t>：</w:t>
      </w:r>
      <w:r w:rsidR="00B91E37">
        <w:rPr>
          <w:rFonts w:asciiTheme="minorEastAsia" w:hAnsiTheme="minorEastAsia" w:hint="eastAsia"/>
          <w:sz w:val="24"/>
        </w:rPr>
        <w:t>客户</w:t>
      </w:r>
    </w:p>
    <w:p w:rsidR="005B6E38" w:rsidRPr="005B6E38" w:rsidRDefault="005B6E38" w:rsidP="005B6E38">
      <w:pPr>
        <w:spacing w:line="360" w:lineRule="auto"/>
        <w:rPr>
          <w:rFonts w:asciiTheme="minorEastAsia" w:hAnsiTheme="minorEastAsia"/>
          <w:sz w:val="24"/>
        </w:rPr>
      </w:pPr>
    </w:p>
    <w:p w:rsidR="005B6E38" w:rsidRDefault="005B6E38" w:rsidP="005B6E38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B6E38">
        <w:rPr>
          <w:rFonts w:asciiTheme="minorEastAsia" w:hAnsiTheme="minorEastAsia" w:hint="eastAsia"/>
          <w:sz w:val="24"/>
        </w:rPr>
        <w:t>甲方</w:t>
      </w:r>
      <w:r w:rsidRPr="005B6E38">
        <w:rPr>
          <w:rFonts w:asciiTheme="minorEastAsia" w:hAnsiTheme="minorEastAsia"/>
          <w:sz w:val="24"/>
        </w:rPr>
        <w:t>和乙方就</w:t>
      </w:r>
      <w:r w:rsidRPr="005B6E38">
        <w:rPr>
          <w:rFonts w:asciiTheme="minorEastAsia" w:hAnsiTheme="minorEastAsia" w:hint="eastAsia"/>
          <w:sz w:val="24"/>
        </w:rPr>
        <w:t>委托</w:t>
      </w:r>
      <w:r w:rsidRPr="005B6E38">
        <w:rPr>
          <w:rFonts w:asciiTheme="minorEastAsia" w:hAnsiTheme="minorEastAsia"/>
          <w:sz w:val="24"/>
        </w:rPr>
        <w:t>外汇交易</w:t>
      </w:r>
      <w:r w:rsidR="00372B7B">
        <w:rPr>
          <w:rFonts w:asciiTheme="minorEastAsia" w:hAnsiTheme="minorEastAsia" w:hint="eastAsia"/>
          <w:sz w:val="24"/>
        </w:rPr>
        <w:t>等</w:t>
      </w:r>
      <w:r w:rsidRPr="005B6E38">
        <w:rPr>
          <w:rFonts w:asciiTheme="minorEastAsia" w:hAnsiTheme="minorEastAsia"/>
          <w:sz w:val="24"/>
        </w:rPr>
        <w:t>相关事宜，经友好协商一致后，签署《</w:t>
      </w:r>
      <w:r w:rsidR="00A57D48">
        <w:rPr>
          <w:rFonts w:asciiTheme="minorEastAsia" w:hAnsiTheme="minorEastAsia" w:hint="eastAsia"/>
          <w:sz w:val="24"/>
        </w:rPr>
        <w:t>委托</w:t>
      </w:r>
      <w:r w:rsidRPr="005B6E38">
        <w:rPr>
          <w:rFonts w:asciiTheme="minorEastAsia" w:hAnsiTheme="minorEastAsia" w:hint="eastAsia"/>
          <w:sz w:val="24"/>
        </w:rPr>
        <w:t>协议</w:t>
      </w:r>
      <w:r w:rsidRPr="005B6E38">
        <w:rPr>
          <w:rFonts w:asciiTheme="minorEastAsia" w:hAnsiTheme="minorEastAsia"/>
          <w:sz w:val="24"/>
        </w:rPr>
        <w:t>书》</w:t>
      </w:r>
      <w:r w:rsidRPr="005B6E38">
        <w:rPr>
          <w:rFonts w:asciiTheme="minorEastAsia" w:hAnsiTheme="minorEastAsia" w:hint="eastAsia"/>
          <w:sz w:val="24"/>
        </w:rPr>
        <w:t>（以下</w:t>
      </w:r>
      <w:r w:rsidRPr="005B6E38">
        <w:rPr>
          <w:rFonts w:asciiTheme="minorEastAsia" w:hAnsiTheme="minorEastAsia"/>
          <w:sz w:val="24"/>
        </w:rPr>
        <w:t>简称“</w:t>
      </w:r>
      <w:r w:rsidRPr="005B6E38">
        <w:rPr>
          <w:rFonts w:asciiTheme="minorEastAsia" w:hAnsiTheme="minorEastAsia" w:hint="eastAsia"/>
          <w:sz w:val="24"/>
        </w:rPr>
        <w:t>本协议</w:t>
      </w:r>
      <w:r w:rsidRPr="005B6E38">
        <w:rPr>
          <w:rFonts w:asciiTheme="minorEastAsia" w:hAnsiTheme="minorEastAsia"/>
          <w:sz w:val="24"/>
        </w:rPr>
        <w:t>”）</w:t>
      </w:r>
      <w:r w:rsidRPr="005B6E38">
        <w:rPr>
          <w:rFonts w:asciiTheme="minorEastAsia" w:hAnsiTheme="minorEastAsia" w:hint="eastAsia"/>
          <w:sz w:val="24"/>
        </w:rPr>
        <w:t>。</w:t>
      </w:r>
    </w:p>
    <w:p w:rsidR="005B6E38" w:rsidRDefault="005B6E38" w:rsidP="005B6E38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5B6E38" w:rsidRDefault="005B6E38" w:rsidP="00672D14">
      <w:pPr>
        <w:pStyle w:val="a3"/>
        <w:numPr>
          <w:ilvl w:val="0"/>
          <w:numId w:val="1"/>
        </w:numPr>
        <w:spacing w:line="360" w:lineRule="auto"/>
        <w:ind w:left="1276" w:firstLineChars="0" w:hanging="79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甲方和乙方共同确认，</w:t>
      </w:r>
      <w:r>
        <w:rPr>
          <w:rFonts w:asciiTheme="minorEastAsia" w:hAnsiTheme="minorEastAsia"/>
          <w:sz w:val="24"/>
        </w:rPr>
        <w:t>甲方</w:t>
      </w:r>
      <w:r>
        <w:rPr>
          <w:rFonts w:asciiTheme="minorEastAsia" w:hAnsiTheme="minorEastAsia" w:hint="eastAsia"/>
          <w:sz w:val="24"/>
        </w:rPr>
        <w:t>和乙方均在</w:t>
      </w:r>
      <w:r w:rsidR="00672D14" w:rsidRPr="00672D14">
        <w:rPr>
          <w:rFonts w:asciiTheme="minorEastAsia" w:hAnsiTheme="minorEastAsia"/>
          <w:sz w:val="24"/>
        </w:rPr>
        <w:t>Tigerwit Prime Limited</w:t>
      </w:r>
      <w:r w:rsidR="00672D14">
        <w:rPr>
          <w:rFonts w:asciiTheme="minorEastAsia" w:hAnsiTheme="minorEastAsia" w:hint="eastAsia"/>
          <w:sz w:val="24"/>
        </w:rPr>
        <w:t>运营</w:t>
      </w:r>
      <w:r w:rsidR="00672D14">
        <w:rPr>
          <w:rFonts w:asciiTheme="minorEastAsia" w:hAnsiTheme="minorEastAsia"/>
          <w:sz w:val="24"/>
        </w:rPr>
        <w:t>的外汇交易平台上开设了外汇交易账户</w:t>
      </w:r>
      <w:r w:rsidR="00B2419C">
        <w:rPr>
          <w:rFonts w:asciiTheme="minorEastAsia" w:hAnsiTheme="minorEastAsia" w:hint="eastAsia"/>
          <w:sz w:val="24"/>
        </w:rPr>
        <w:t>（以下</w:t>
      </w:r>
      <w:r w:rsidR="00B2419C">
        <w:rPr>
          <w:rFonts w:asciiTheme="minorEastAsia" w:hAnsiTheme="minorEastAsia"/>
          <w:sz w:val="24"/>
        </w:rPr>
        <w:t>简称“</w:t>
      </w:r>
      <w:r w:rsidR="00B2419C">
        <w:rPr>
          <w:rFonts w:asciiTheme="minorEastAsia" w:hAnsiTheme="minorEastAsia" w:hint="eastAsia"/>
          <w:sz w:val="24"/>
        </w:rPr>
        <w:t>外汇</w:t>
      </w:r>
      <w:r w:rsidR="00B2419C">
        <w:rPr>
          <w:rFonts w:asciiTheme="minorEastAsia" w:hAnsiTheme="minorEastAsia"/>
          <w:sz w:val="24"/>
        </w:rPr>
        <w:t>交易账户”）</w:t>
      </w:r>
      <w:r w:rsidR="00672D14">
        <w:rPr>
          <w:rFonts w:asciiTheme="minorEastAsia" w:hAnsiTheme="minorEastAsia"/>
          <w:sz w:val="24"/>
        </w:rPr>
        <w:t>。</w:t>
      </w:r>
    </w:p>
    <w:p w:rsidR="00672D14" w:rsidRDefault="00B2419C" w:rsidP="00672D14">
      <w:pPr>
        <w:pStyle w:val="a3"/>
        <w:numPr>
          <w:ilvl w:val="0"/>
          <w:numId w:val="1"/>
        </w:numPr>
        <w:spacing w:line="360" w:lineRule="auto"/>
        <w:ind w:left="1276" w:firstLineChars="0" w:hanging="79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乙方</w:t>
      </w:r>
      <w:r>
        <w:rPr>
          <w:rFonts w:asciiTheme="minorEastAsia" w:hAnsiTheme="minorEastAsia"/>
          <w:sz w:val="24"/>
        </w:rPr>
        <w:t>通过将其外汇交易账户与甲方的外汇交易账户</w:t>
      </w:r>
      <w:r w:rsidR="00555EDE">
        <w:rPr>
          <w:rFonts w:asciiTheme="minorEastAsia" w:hAnsiTheme="minorEastAsia" w:hint="eastAsia"/>
          <w:sz w:val="24"/>
        </w:rPr>
        <w:t>进行</w:t>
      </w:r>
      <w:r w:rsidR="00555EDE">
        <w:rPr>
          <w:rFonts w:asciiTheme="minorEastAsia" w:hAnsiTheme="minorEastAsia"/>
          <w:sz w:val="24"/>
        </w:rPr>
        <w:t>绑定</w:t>
      </w:r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方式，委托</w:t>
      </w:r>
      <w:r>
        <w:rPr>
          <w:rFonts w:asciiTheme="minorEastAsia" w:hAnsiTheme="minorEastAsia" w:hint="eastAsia"/>
          <w:sz w:val="24"/>
        </w:rPr>
        <w:t>甲方</w:t>
      </w:r>
      <w:r>
        <w:rPr>
          <w:rFonts w:asciiTheme="minorEastAsia" w:hAnsiTheme="minorEastAsia"/>
          <w:sz w:val="24"/>
        </w:rPr>
        <w:t>进行外汇交易。</w:t>
      </w:r>
    </w:p>
    <w:p w:rsidR="009E7517" w:rsidRDefault="00555EDE" w:rsidP="00672D14">
      <w:pPr>
        <w:pStyle w:val="a3"/>
        <w:numPr>
          <w:ilvl w:val="0"/>
          <w:numId w:val="1"/>
        </w:numPr>
        <w:spacing w:line="360" w:lineRule="auto"/>
        <w:ind w:left="1276" w:firstLineChars="0" w:hanging="79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按照</w:t>
      </w:r>
      <w:r>
        <w:rPr>
          <w:rFonts w:asciiTheme="minorEastAsia" w:hAnsiTheme="minorEastAsia"/>
          <w:sz w:val="24"/>
        </w:rPr>
        <w:t>本协议的</w:t>
      </w:r>
      <w:r>
        <w:rPr>
          <w:rFonts w:asciiTheme="minorEastAsia" w:hAnsiTheme="minorEastAsia" w:hint="eastAsia"/>
          <w:sz w:val="24"/>
        </w:rPr>
        <w:t>约定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乙方委托</w:t>
      </w:r>
      <w:r>
        <w:rPr>
          <w:rFonts w:asciiTheme="minorEastAsia" w:hAnsiTheme="minorEastAsia"/>
          <w:sz w:val="24"/>
        </w:rPr>
        <w:t>甲方进行外汇交易</w:t>
      </w:r>
      <w:r w:rsidR="00B91E37">
        <w:rPr>
          <w:rFonts w:asciiTheme="minorEastAsia" w:hAnsiTheme="minorEastAsia"/>
          <w:sz w:val="24"/>
        </w:rPr>
        <w:t>，</w:t>
      </w:r>
      <w:r w:rsidR="00B91E37">
        <w:rPr>
          <w:rFonts w:asciiTheme="minorEastAsia" w:hAnsiTheme="minorEastAsia" w:hint="eastAsia"/>
          <w:sz w:val="24"/>
        </w:rPr>
        <w:t>委托期限为TigerWit网站描述所述</w:t>
      </w:r>
      <w:r>
        <w:rPr>
          <w:rFonts w:asciiTheme="minorEastAsia" w:hAnsiTheme="minorEastAsia"/>
          <w:sz w:val="24"/>
        </w:rPr>
        <w:t>，</w:t>
      </w:r>
      <w:r w:rsidR="00B91E37">
        <w:rPr>
          <w:rFonts w:asciiTheme="minorEastAsia" w:hAnsiTheme="minorEastAsia" w:hint="eastAsia"/>
          <w:sz w:val="24"/>
        </w:rPr>
        <w:t>委托时间为网站所述“账户交易时间”。</w:t>
      </w:r>
      <w:r w:rsidR="00CE2285" w:rsidRPr="00CE2285">
        <w:rPr>
          <w:rFonts w:asciiTheme="minorEastAsia" w:hAnsiTheme="minorEastAsia" w:hint="eastAsia"/>
          <w:color w:val="FF0000"/>
          <w:sz w:val="24"/>
        </w:rPr>
        <w:t>）</w:t>
      </w:r>
    </w:p>
    <w:p w:rsidR="009E7517" w:rsidRDefault="00555EDE" w:rsidP="00672D14">
      <w:pPr>
        <w:pStyle w:val="a3"/>
        <w:numPr>
          <w:ilvl w:val="0"/>
          <w:numId w:val="1"/>
        </w:numPr>
        <w:spacing w:line="360" w:lineRule="auto"/>
        <w:ind w:left="1276" w:firstLineChars="0" w:hanging="79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委托</w:t>
      </w:r>
      <w:r>
        <w:rPr>
          <w:rFonts w:asciiTheme="minorEastAsia" w:hAnsiTheme="minorEastAsia"/>
          <w:sz w:val="24"/>
        </w:rPr>
        <w:t>期限内，乙方不得擅自解除外汇交易账户的绑定、不得擅自</w:t>
      </w:r>
      <w:r w:rsidR="00B91E37">
        <w:rPr>
          <w:rFonts w:asciiTheme="minorEastAsia" w:hAnsiTheme="minorEastAsia" w:hint="eastAsia"/>
          <w:sz w:val="24"/>
        </w:rPr>
        <w:t>自行进行自主</w:t>
      </w:r>
      <w:r>
        <w:rPr>
          <w:rFonts w:asciiTheme="minorEastAsia" w:hAnsiTheme="minorEastAsia"/>
          <w:sz w:val="24"/>
        </w:rPr>
        <w:t>外汇交易、不得向外汇交易账户进行入金或出金</w:t>
      </w:r>
      <w:r w:rsidR="009E7517">
        <w:rPr>
          <w:rFonts w:asciiTheme="minorEastAsia" w:hAnsiTheme="minorEastAsia" w:hint="eastAsia"/>
          <w:sz w:val="24"/>
        </w:rPr>
        <w:t>等</w:t>
      </w:r>
      <w:r w:rsidR="00B91E37">
        <w:rPr>
          <w:rFonts w:asciiTheme="minorEastAsia" w:hAnsiTheme="minorEastAsia" w:hint="eastAsia"/>
          <w:sz w:val="24"/>
        </w:rPr>
        <w:t>操作。若乙方需要补充操作资金，需要提前一周告知甲方和TigerWit，甲方可根据实际情况决定是否以及何时接受乙方的补充资金。</w:t>
      </w:r>
    </w:p>
    <w:p w:rsidR="00B91E37" w:rsidRPr="00261B91" w:rsidRDefault="00B91E37" w:rsidP="00B91E37">
      <w:pPr>
        <w:pStyle w:val="a3"/>
        <w:numPr>
          <w:ilvl w:val="0"/>
          <w:numId w:val="1"/>
        </w:numPr>
        <w:spacing w:line="360" w:lineRule="auto"/>
        <w:ind w:left="1276" w:firstLineChars="0" w:hanging="796"/>
        <w:rPr>
          <w:rFonts w:asciiTheme="minorEastAsia" w:hAnsiTheme="minorEastAsia"/>
          <w:color w:val="FF0000"/>
          <w:sz w:val="24"/>
        </w:rPr>
      </w:pPr>
      <w:r w:rsidRPr="00261B91">
        <w:rPr>
          <w:rFonts w:asciiTheme="minorEastAsia" w:hAnsiTheme="minorEastAsia" w:hint="eastAsia"/>
          <w:sz w:val="24"/>
        </w:rPr>
        <w:t>委托</w:t>
      </w:r>
      <w:r w:rsidRPr="00261B91">
        <w:rPr>
          <w:rFonts w:asciiTheme="minorEastAsia" w:hAnsiTheme="minorEastAsia"/>
          <w:sz w:val="24"/>
        </w:rPr>
        <w:t>期限届满</w:t>
      </w:r>
      <w:r>
        <w:rPr>
          <w:rFonts w:asciiTheme="minorEastAsia" w:hAnsiTheme="minorEastAsia" w:hint="eastAsia"/>
          <w:sz w:val="24"/>
        </w:rPr>
        <w:t>之前，甲方需要把委托账户所有订单平仓，并且在委托期限届满之时保证所账户空仓，委托期满后，乙方</w:t>
      </w:r>
      <w:r w:rsidRPr="00261B91">
        <w:rPr>
          <w:rFonts w:asciiTheme="minorEastAsia" w:hAnsiTheme="minorEastAsia"/>
          <w:sz w:val="24"/>
        </w:rPr>
        <w:t>的外汇交易账户</w:t>
      </w:r>
      <w:r w:rsidRPr="00261B91">
        <w:rPr>
          <w:rFonts w:asciiTheme="minorEastAsia" w:hAnsiTheme="minorEastAsia" w:hint="eastAsia"/>
          <w:sz w:val="24"/>
        </w:rPr>
        <w:t>自动</w:t>
      </w:r>
      <w:r w:rsidRPr="00261B91">
        <w:rPr>
          <w:rFonts w:asciiTheme="minorEastAsia" w:hAnsiTheme="minorEastAsia"/>
          <w:sz w:val="24"/>
        </w:rPr>
        <w:t>解除</w:t>
      </w:r>
      <w:r>
        <w:rPr>
          <w:rFonts w:asciiTheme="minorEastAsia" w:hAnsiTheme="minorEastAsia" w:hint="eastAsia"/>
          <w:sz w:val="24"/>
        </w:rPr>
        <w:t>与甲方</w:t>
      </w:r>
      <w:r w:rsidRPr="00261B91">
        <w:rPr>
          <w:rFonts w:asciiTheme="minorEastAsia" w:hAnsiTheme="minorEastAsia"/>
          <w:sz w:val="24"/>
        </w:rPr>
        <w:t>的</w:t>
      </w:r>
      <w:r w:rsidRPr="00261B91">
        <w:rPr>
          <w:rFonts w:asciiTheme="minorEastAsia" w:hAnsiTheme="minorEastAsia" w:hint="eastAsia"/>
          <w:sz w:val="24"/>
        </w:rPr>
        <w:t>外汇</w:t>
      </w:r>
      <w:r w:rsidRPr="00261B91">
        <w:rPr>
          <w:rFonts w:asciiTheme="minorEastAsia" w:hAnsiTheme="minorEastAsia"/>
          <w:sz w:val="24"/>
        </w:rPr>
        <w:t>交易账户</w:t>
      </w:r>
      <w:r w:rsidRPr="00261B91">
        <w:rPr>
          <w:rFonts w:asciiTheme="minorEastAsia" w:hAnsiTheme="minorEastAsia" w:hint="eastAsia"/>
          <w:sz w:val="24"/>
        </w:rPr>
        <w:t>的</w:t>
      </w:r>
      <w:r w:rsidRPr="00261B91">
        <w:rPr>
          <w:rFonts w:asciiTheme="minorEastAsia" w:hAnsiTheme="minorEastAsia"/>
          <w:sz w:val="24"/>
        </w:rPr>
        <w:t>绑定，</w:t>
      </w:r>
      <w:r>
        <w:rPr>
          <w:rFonts w:asciiTheme="minorEastAsia" w:hAnsiTheme="minorEastAsia" w:hint="eastAsia"/>
          <w:sz w:val="24"/>
        </w:rPr>
        <w:t>并终止委托交易关系</w:t>
      </w:r>
      <w:r w:rsidRPr="00261B91">
        <w:rPr>
          <w:rFonts w:asciiTheme="minorEastAsia" w:hAnsiTheme="minorEastAsia"/>
          <w:sz w:val="24"/>
        </w:rPr>
        <w:t>。</w:t>
      </w:r>
    </w:p>
    <w:p w:rsidR="00410F92" w:rsidRPr="00B91E37" w:rsidRDefault="00B91E37" w:rsidP="00B91E37">
      <w:pPr>
        <w:pStyle w:val="a3"/>
        <w:numPr>
          <w:ilvl w:val="0"/>
          <w:numId w:val="1"/>
        </w:numPr>
        <w:spacing w:line="360" w:lineRule="auto"/>
        <w:ind w:left="1276" w:firstLineChars="0" w:hanging="79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委托结束后或者触发分红条件时</w:t>
      </w:r>
      <w:r w:rsidR="00410F92" w:rsidRPr="00B91E37">
        <w:rPr>
          <w:rFonts w:asciiTheme="minorEastAsia" w:hAnsiTheme="minorEastAsia"/>
          <w:sz w:val="24"/>
        </w:rPr>
        <w:t>，乙方的外汇交易账户产生盈余的，乙方应向盈余部分</w:t>
      </w:r>
      <w:r>
        <w:rPr>
          <w:rFonts w:asciiTheme="minorEastAsia" w:hAnsiTheme="minorEastAsia" w:hint="eastAsia"/>
          <w:sz w:val="24"/>
        </w:rPr>
        <w:t>按提前约定的比例作为</w:t>
      </w:r>
      <w:r w:rsidR="00410F92" w:rsidRPr="00B91E37">
        <w:rPr>
          <w:rFonts w:asciiTheme="minorEastAsia" w:hAnsiTheme="minorEastAsia"/>
          <w:sz w:val="24"/>
        </w:rPr>
        <w:t>委托费支付给甲方，如乙方的外汇交易账户发生亏损的，乙方无需向</w:t>
      </w:r>
      <w:r w:rsidR="00410F92" w:rsidRPr="00B91E37">
        <w:rPr>
          <w:rFonts w:asciiTheme="minorEastAsia" w:hAnsiTheme="minorEastAsia" w:hint="eastAsia"/>
          <w:sz w:val="24"/>
        </w:rPr>
        <w:t>甲方</w:t>
      </w:r>
      <w:r w:rsidR="00410F92" w:rsidRPr="00B91E37">
        <w:rPr>
          <w:rFonts w:asciiTheme="minorEastAsia" w:hAnsiTheme="minorEastAsia"/>
          <w:sz w:val="24"/>
        </w:rPr>
        <w:t>支付委托费。</w:t>
      </w:r>
      <w:r w:rsidR="000B0B7F" w:rsidRPr="00B91E37">
        <w:rPr>
          <w:rFonts w:asciiTheme="minorEastAsia" w:hAnsiTheme="minorEastAsia" w:hint="eastAsia"/>
          <w:sz w:val="24"/>
        </w:rPr>
        <w:t>不论</w:t>
      </w:r>
      <w:r w:rsidR="000B0B7F" w:rsidRPr="00B91E37">
        <w:rPr>
          <w:rFonts w:asciiTheme="minorEastAsia" w:hAnsiTheme="minorEastAsia"/>
          <w:sz w:val="24"/>
        </w:rPr>
        <w:t>乙方是否延长委托期限，本协议约定委托期限届满后，乙方应立即按照本协议的</w:t>
      </w:r>
      <w:r w:rsidR="000B0B7F" w:rsidRPr="00B91E37">
        <w:rPr>
          <w:rFonts w:asciiTheme="minorEastAsia" w:hAnsiTheme="minorEastAsia" w:hint="eastAsia"/>
          <w:sz w:val="24"/>
        </w:rPr>
        <w:t>约定</w:t>
      </w:r>
      <w:r w:rsidR="000B0B7F" w:rsidRPr="00B91E37">
        <w:rPr>
          <w:rFonts w:asciiTheme="minorEastAsia" w:hAnsiTheme="minorEastAsia"/>
          <w:sz w:val="24"/>
        </w:rPr>
        <w:t>向甲方支付委托费。</w:t>
      </w:r>
    </w:p>
    <w:p w:rsidR="00D537F4" w:rsidRDefault="008B4C23" w:rsidP="00672D14">
      <w:pPr>
        <w:pStyle w:val="a3"/>
        <w:numPr>
          <w:ilvl w:val="0"/>
          <w:numId w:val="1"/>
        </w:numPr>
        <w:spacing w:line="360" w:lineRule="auto"/>
        <w:ind w:left="1276" w:firstLineChars="0" w:hanging="79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乙方</w:t>
      </w:r>
      <w:r>
        <w:rPr>
          <w:rFonts w:asciiTheme="minorEastAsia" w:hAnsiTheme="minorEastAsia"/>
          <w:sz w:val="24"/>
        </w:rPr>
        <w:t>确认，签署以及</w:t>
      </w:r>
      <w:r>
        <w:rPr>
          <w:rFonts w:asciiTheme="minorEastAsia" w:hAnsiTheme="minorEastAsia" w:hint="eastAsia"/>
          <w:sz w:val="24"/>
        </w:rPr>
        <w:t>履行</w:t>
      </w:r>
      <w:r>
        <w:rPr>
          <w:rFonts w:asciiTheme="minorEastAsia" w:hAnsiTheme="minorEastAsia"/>
          <w:sz w:val="24"/>
        </w:rPr>
        <w:t>本</w:t>
      </w:r>
      <w:r>
        <w:rPr>
          <w:rFonts w:asciiTheme="minorEastAsia" w:hAnsiTheme="minorEastAsia" w:hint="eastAsia"/>
          <w:sz w:val="24"/>
        </w:rPr>
        <w:t>协议已经</w:t>
      </w:r>
      <w:r>
        <w:rPr>
          <w:rFonts w:asciiTheme="minorEastAsia" w:hAnsiTheme="minorEastAsia"/>
          <w:sz w:val="24"/>
        </w:rPr>
        <w:t>进行了充分的了解和认识，</w:t>
      </w:r>
      <w:r>
        <w:rPr>
          <w:rFonts w:asciiTheme="minorEastAsia" w:hAnsiTheme="minorEastAsia" w:hint="eastAsia"/>
          <w:sz w:val="24"/>
        </w:rPr>
        <w:t>并且</w:t>
      </w:r>
      <w:r>
        <w:rPr>
          <w:rFonts w:asciiTheme="minorEastAsia" w:hAnsiTheme="minorEastAsia"/>
          <w:sz w:val="24"/>
        </w:rPr>
        <w:t>乙方确认，乙方按照</w:t>
      </w:r>
      <w:r>
        <w:rPr>
          <w:rFonts w:asciiTheme="minorEastAsia" w:hAnsiTheme="minorEastAsia" w:hint="eastAsia"/>
          <w:sz w:val="24"/>
        </w:rPr>
        <w:t>本协议</w:t>
      </w:r>
      <w:r>
        <w:rPr>
          <w:rFonts w:asciiTheme="minorEastAsia" w:hAnsiTheme="minorEastAsia"/>
          <w:sz w:val="24"/>
        </w:rPr>
        <w:t>的约定</w:t>
      </w:r>
      <w:r>
        <w:rPr>
          <w:rFonts w:asciiTheme="minorEastAsia" w:hAnsiTheme="minorEastAsia" w:hint="eastAsia"/>
          <w:sz w:val="24"/>
        </w:rPr>
        <w:t>委托</w:t>
      </w:r>
      <w:r>
        <w:rPr>
          <w:rFonts w:asciiTheme="minorEastAsia" w:hAnsiTheme="minorEastAsia"/>
          <w:sz w:val="24"/>
        </w:rPr>
        <w:t>甲方进行外汇交易操作</w:t>
      </w:r>
      <w:r w:rsidR="00035A64">
        <w:rPr>
          <w:rFonts w:asciiTheme="minorEastAsia" w:hAnsiTheme="minorEastAsia" w:hint="eastAsia"/>
          <w:sz w:val="24"/>
        </w:rPr>
        <w:t>可</w:t>
      </w:r>
      <w:r w:rsidR="00035A64">
        <w:rPr>
          <w:rFonts w:asciiTheme="minorEastAsia" w:hAnsiTheme="minorEastAsia" w:hint="eastAsia"/>
          <w:sz w:val="24"/>
        </w:rPr>
        <w:lastRenderedPageBreak/>
        <w:t>能</w:t>
      </w:r>
      <w:r w:rsidR="00035A64">
        <w:rPr>
          <w:rFonts w:asciiTheme="minorEastAsia" w:hAnsiTheme="minorEastAsia"/>
          <w:sz w:val="24"/>
        </w:rPr>
        <w:t>会发生亏损或委托本金全部损失的结果，如发生该等结果，乙方不得向甲方或</w:t>
      </w:r>
      <w:r w:rsidR="00035A64" w:rsidRPr="00672D14">
        <w:rPr>
          <w:rFonts w:asciiTheme="minorEastAsia" w:hAnsiTheme="minorEastAsia"/>
          <w:sz w:val="24"/>
        </w:rPr>
        <w:t>Tigerwit Prime Limited</w:t>
      </w:r>
      <w:r w:rsidR="00035A64">
        <w:rPr>
          <w:rFonts w:asciiTheme="minorEastAsia" w:hAnsiTheme="minorEastAsia" w:hint="eastAsia"/>
          <w:sz w:val="24"/>
        </w:rPr>
        <w:t>主张</w:t>
      </w:r>
      <w:r w:rsidR="00035A64">
        <w:rPr>
          <w:rFonts w:asciiTheme="minorEastAsia" w:hAnsiTheme="minorEastAsia"/>
          <w:sz w:val="24"/>
        </w:rPr>
        <w:t>任何权利或要求赔偿损失等</w:t>
      </w:r>
      <w:r w:rsidR="00035A64">
        <w:rPr>
          <w:rFonts w:asciiTheme="minorEastAsia" w:hAnsiTheme="minorEastAsia" w:hint="eastAsia"/>
          <w:sz w:val="24"/>
        </w:rPr>
        <w:t>相关</w:t>
      </w:r>
      <w:r w:rsidR="00035A64">
        <w:rPr>
          <w:rFonts w:asciiTheme="minorEastAsia" w:hAnsiTheme="minorEastAsia"/>
          <w:sz w:val="24"/>
        </w:rPr>
        <w:t>事宜。</w:t>
      </w:r>
    </w:p>
    <w:p w:rsidR="00035A64" w:rsidRDefault="00035A64" w:rsidP="00672D14">
      <w:pPr>
        <w:pStyle w:val="a3"/>
        <w:numPr>
          <w:ilvl w:val="0"/>
          <w:numId w:val="1"/>
        </w:numPr>
        <w:spacing w:line="360" w:lineRule="auto"/>
        <w:ind w:left="1276" w:firstLineChars="0" w:hanging="79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乙方</w:t>
      </w:r>
      <w:r>
        <w:rPr>
          <w:rFonts w:asciiTheme="minorEastAsia" w:hAnsiTheme="minorEastAsia"/>
          <w:sz w:val="24"/>
        </w:rPr>
        <w:t>确认，</w:t>
      </w:r>
      <w:r>
        <w:rPr>
          <w:rFonts w:asciiTheme="minorEastAsia" w:hAnsiTheme="minorEastAsia" w:hint="eastAsia"/>
          <w:sz w:val="24"/>
        </w:rPr>
        <w:t>本协议签署</w:t>
      </w:r>
      <w:r>
        <w:rPr>
          <w:rFonts w:asciiTheme="minorEastAsia" w:hAnsiTheme="minorEastAsia"/>
          <w:sz w:val="24"/>
        </w:rPr>
        <w:t>前甲方</w:t>
      </w:r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交易</w:t>
      </w:r>
      <w:r>
        <w:rPr>
          <w:rFonts w:asciiTheme="minorEastAsia" w:hAnsiTheme="minorEastAsia" w:hint="eastAsia"/>
          <w:sz w:val="24"/>
        </w:rPr>
        <w:t>记录</w:t>
      </w:r>
      <w:r>
        <w:rPr>
          <w:rFonts w:asciiTheme="minorEastAsia" w:hAnsiTheme="minorEastAsia"/>
          <w:sz w:val="24"/>
        </w:rPr>
        <w:t>或交易业绩，仅作为乙方签署本协议的参考，并保证乙方签署</w:t>
      </w:r>
      <w:r>
        <w:rPr>
          <w:rFonts w:asciiTheme="minorEastAsia" w:hAnsiTheme="minorEastAsia" w:hint="eastAsia"/>
          <w:sz w:val="24"/>
        </w:rPr>
        <w:t>本协议</w:t>
      </w:r>
      <w:r>
        <w:rPr>
          <w:rFonts w:asciiTheme="minorEastAsia" w:hAnsiTheme="minorEastAsia"/>
          <w:sz w:val="24"/>
        </w:rPr>
        <w:t>后，甲方仍然可以保持</w:t>
      </w:r>
      <w:r>
        <w:rPr>
          <w:rFonts w:asciiTheme="minorEastAsia" w:hAnsiTheme="minorEastAsia" w:hint="eastAsia"/>
          <w:sz w:val="24"/>
        </w:rPr>
        <w:t>本协议</w:t>
      </w:r>
      <w:r>
        <w:rPr>
          <w:rFonts w:asciiTheme="minorEastAsia" w:hAnsiTheme="minorEastAsia"/>
          <w:sz w:val="24"/>
        </w:rPr>
        <w:t>签署前的交易记录或交易业绩。</w:t>
      </w:r>
    </w:p>
    <w:p w:rsidR="00035A64" w:rsidRDefault="00035A64" w:rsidP="00672D14">
      <w:pPr>
        <w:pStyle w:val="a3"/>
        <w:numPr>
          <w:ilvl w:val="0"/>
          <w:numId w:val="1"/>
        </w:numPr>
        <w:spacing w:line="360" w:lineRule="auto"/>
        <w:ind w:left="1276" w:firstLineChars="0" w:hanging="79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乙方</w:t>
      </w:r>
      <w:r>
        <w:rPr>
          <w:rFonts w:asciiTheme="minorEastAsia" w:hAnsiTheme="minorEastAsia"/>
          <w:sz w:val="24"/>
        </w:rPr>
        <w:t>已经</w:t>
      </w:r>
      <w:r>
        <w:rPr>
          <w:rFonts w:asciiTheme="minorEastAsia" w:hAnsiTheme="minorEastAsia" w:hint="eastAsia"/>
          <w:sz w:val="24"/>
        </w:rPr>
        <w:t>充分</w:t>
      </w:r>
      <w:r>
        <w:rPr>
          <w:rFonts w:asciiTheme="minorEastAsia" w:hAnsiTheme="minorEastAsia"/>
          <w:sz w:val="24"/>
        </w:rPr>
        <w:t>确认并认知，签署本协议以及委托甲方进行外汇交易的风险后，</w:t>
      </w:r>
      <w:r>
        <w:rPr>
          <w:rFonts w:asciiTheme="minorEastAsia" w:hAnsiTheme="minorEastAsia" w:hint="eastAsia"/>
          <w:sz w:val="24"/>
        </w:rPr>
        <w:t>签署</w:t>
      </w:r>
      <w:r>
        <w:rPr>
          <w:rFonts w:asciiTheme="minorEastAsia" w:hAnsiTheme="minorEastAsia"/>
          <w:sz w:val="24"/>
        </w:rPr>
        <w:t>的本协议。</w:t>
      </w:r>
    </w:p>
    <w:p w:rsidR="00035A64" w:rsidRDefault="00035A64" w:rsidP="00672D14">
      <w:pPr>
        <w:pStyle w:val="a3"/>
        <w:numPr>
          <w:ilvl w:val="0"/>
          <w:numId w:val="1"/>
        </w:numPr>
        <w:spacing w:line="360" w:lineRule="auto"/>
        <w:ind w:left="1276" w:firstLineChars="0" w:hanging="79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乙方</w:t>
      </w:r>
      <w:r>
        <w:rPr>
          <w:rFonts w:asciiTheme="minorEastAsia" w:hAnsiTheme="minorEastAsia"/>
          <w:sz w:val="24"/>
        </w:rPr>
        <w:t>保证，</w:t>
      </w:r>
      <w:r>
        <w:rPr>
          <w:rFonts w:asciiTheme="minorEastAsia" w:hAnsiTheme="minorEastAsia" w:hint="eastAsia"/>
          <w:sz w:val="24"/>
        </w:rPr>
        <w:t>乙方</w:t>
      </w:r>
      <w:r>
        <w:rPr>
          <w:rFonts w:asciiTheme="minorEastAsia" w:hAnsiTheme="minorEastAsia"/>
          <w:sz w:val="24"/>
        </w:rPr>
        <w:t>为具有完全民事行为能力的法律主体，签署本协议为</w:t>
      </w:r>
      <w:r>
        <w:rPr>
          <w:rFonts w:asciiTheme="minorEastAsia" w:hAnsiTheme="minorEastAsia" w:hint="eastAsia"/>
          <w:sz w:val="24"/>
        </w:rPr>
        <w:t>乙方</w:t>
      </w:r>
      <w:r>
        <w:rPr>
          <w:rFonts w:asciiTheme="minorEastAsia" w:hAnsiTheme="minorEastAsia"/>
          <w:sz w:val="24"/>
        </w:rPr>
        <w:t>的真实意思表示，</w:t>
      </w:r>
      <w:r>
        <w:rPr>
          <w:rFonts w:asciiTheme="minorEastAsia" w:hAnsiTheme="minorEastAsia" w:hint="eastAsia"/>
          <w:sz w:val="24"/>
        </w:rPr>
        <w:t>签署</w:t>
      </w:r>
      <w:r>
        <w:rPr>
          <w:rFonts w:asciiTheme="minorEastAsia" w:hAnsiTheme="minorEastAsia"/>
          <w:sz w:val="24"/>
        </w:rPr>
        <w:t>本协议不会发生违反</w:t>
      </w:r>
      <w:r>
        <w:rPr>
          <w:rFonts w:asciiTheme="minorEastAsia" w:hAnsiTheme="minorEastAsia" w:hint="eastAsia"/>
          <w:sz w:val="24"/>
        </w:rPr>
        <w:t>乙方</w:t>
      </w:r>
      <w:r>
        <w:rPr>
          <w:rFonts w:asciiTheme="minorEastAsia" w:hAnsiTheme="minorEastAsia"/>
          <w:sz w:val="24"/>
        </w:rPr>
        <w:t>作为其他协议书或</w:t>
      </w:r>
      <w:r>
        <w:rPr>
          <w:rFonts w:asciiTheme="minorEastAsia" w:hAnsiTheme="minorEastAsia" w:hint="eastAsia"/>
          <w:sz w:val="24"/>
        </w:rPr>
        <w:t>合同</w:t>
      </w:r>
      <w:r>
        <w:rPr>
          <w:rFonts w:asciiTheme="minorEastAsia" w:hAnsiTheme="minorEastAsia"/>
          <w:sz w:val="24"/>
        </w:rPr>
        <w:t>当事方</w:t>
      </w:r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义务，签署本协议已经完成了相关审批、</w:t>
      </w:r>
      <w:r>
        <w:rPr>
          <w:rFonts w:asciiTheme="minorEastAsia" w:hAnsiTheme="minorEastAsia" w:hint="eastAsia"/>
          <w:sz w:val="24"/>
        </w:rPr>
        <w:t>备案</w:t>
      </w:r>
      <w:r>
        <w:rPr>
          <w:rFonts w:asciiTheme="minorEastAsia" w:hAnsiTheme="minorEastAsia"/>
          <w:sz w:val="24"/>
        </w:rPr>
        <w:t>、登记、同意等</w:t>
      </w:r>
      <w:r>
        <w:rPr>
          <w:rFonts w:asciiTheme="minorEastAsia" w:hAnsiTheme="minorEastAsia" w:hint="eastAsia"/>
          <w:sz w:val="24"/>
        </w:rPr>
        <w:t>相关</w:t>
      </w:r>
      <w:r>
        <w:rPr>
          <w:rFonts w:asciiTheme="minorEastAsia" w:hAnsiTheme="minorEastAsia"/>
          <w:sz w:val="24"/>
        </w:rPr>
        <w:t>手续或程序。</w:t>
      </w:r>
    </w:p>
    <w:p w:rsidR="00035A64" w:rsidRDefault="00715635" w:rsidP="00672D14">
      <w:pPr>
        <w:pStyle w:val="a3"/>
        <w:numPr>
          <w:ilvl w:val="0"/>
          <w:numId w:val="1"/>
        </w:numPr>
        <w:spacing w:line="360" w:lineRule="auto"/>
        <w:ind w:left="1276" w:firstLineChars="0" w:hanging="79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本协议</w:t>
      </w:r>
      <w:r>
        <w:rPr>
          <w:rFonts w:asciiTheme="minorEastAsia" w:hAnsiTheme="minorEastAsia"/>
          <w:sz w:val="24"/>
        </w:rPr>
        <w:t>经</w:t>
      </w:r>
      <w:r>
        <w:rPr>
          <w:rFonts w:asciiTheme="minorEastAsia" w:hAnsiTheme="minorEastAsia" w:hint="eastAsia"/>
          <w:sz w:val="24"/>
        </w:rPr>
        <w:t>乙方接受</w:t>
      </w:r>
      <w:r>
        <w:rPr>
          <w:rFonts w:asciiTheme="minorEastAsia" w:hAnsiTheme="minorEastAsia"/>
          <w:sz w:val="24"/>
        </w:rPr>
        <w:t>同意后生效</w:t>
      </w:r>
      <w:r>
        <w:rPr>
          <w:rFonts w:asciiTheme="minorEastAsia" w:hAnsiTheme="minorEastAsia" w:hint="eastAsia"/>
          <w:sz w:val="24"/>
        </w:rPr>
        <w:t>。</w:t>
      </w:r>
    </w:p>
    <w:p w:rsidR="00715635" w:rsidRPr="00715635" w:rsidRDefault="00715635" w:rsidP="00715635">
      <w:pPr>
        <w:spacing w:line="360" w:lineRule="auto"/>
        <w:ind w:left="480"/>
        <w:rPr>
          <w:rFonts w:asciiTheme="minorEastAsia" w:hAnsiTheme="minorEastAsia"/>
          <w:sz w:val="24"/>
        </w:rPr>
      </w:pPr>
    </w:p>
    <w:sectPr w:rsidR="00715635" w:rsidRPr="0071563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340" w:rsidRDefault="00D07340" w:rsidP="00035A64">
      <w:r>
        <w:separator/>
      </w:r>
    </w:p>
  </w:endnote>
  <w:endnote w:type="continuationSeparator" w:id="0">
    <w:p w:rsidR="00D07340" w:rsidRDefault="00D07340" w:rsidP="0003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2689336"/>
      <w:docPartObj>
        <w:docPartGallery w:val="Page Numbers (Bottom of Page)"/>
        <w:docPartUnique/>
      </w:docPartObj>
    </w:sdtPr>
    <w:sdtEndPr/>
    <w:sdtContent>
      <w:p w:rsidR="00035A64" w:rsidRDefault="00035A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3BB" w:rsidRPr="000273BB">
          <w:rPr>
            <w:noProof/>
            <w:lang w:val="zh-CN"/>
          </w:rPr>
          <w:t>1</w:t>
        </w:r>
        <w:r>
          <w:fldChar w:fldCharType="end"/>
        </w:r>
      </w:p>
    </w:sdtContent>
  </w:sdt>
  <w:p w:rsidR="00035A64" w:rsidRDefault="00035A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340" w:rsidRDefault="00D07340" w:rsidP="00035A64">
      <w:r>
        <w:separator/>
      </w:r>
    </w:p>
  </w:footnote>
  <w:footnote w:type="continuationSeparator" w:id="0">
    <w:p w:rsidR="00D07340" w:rsidRDefault="00D07340" w:rsidP="00035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D5BAA"/>
    <w:multiLevelType w:val="hybridMultilevel"/>
    <w:tmpl w:val="85B4B0B6"/>
    <w:lvl w:ilvl="0" w:tplc="FFDADA68">
      <w:start w:val="1"/>
      <w:numFmt w:val="decimal"/>
      <w:lvlText w:val="第%1条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38"/>
    <w:rsid w:val="000273BB"/>
    <w:rsid w:val="00035A64"/>
    <w:rsid w:val="000B0B7F"/>
    <w:rsid w:val="003643A0"/>
    <w:rsid w:val="00372B7B"/>
    <w:rsid w:val="003A3600"/>
    <w:rsid w:val="00410F92"/>
    <w:rsid w:val="00555EDE"/>
    <w:rsid w:val="005B6E38"/>
    <w:rsid w:val="00672D14"/>
    <w:rsid w:val="0069731B"/>
    <w:rsid w:val="00715635"/>
    <w:rsid w:val="008B4C23"/>
    <w:rsid w:val="008B5E2D"/>
    <w:rsid w:val="009851C9"/>
    <w:rsid w:val="009E7517"/>
    <w:rsid w:val="00A57D48"/>
    <w:rsid w:val="00B2419C"/>
    <w:rsid w:val="00B91E37"/>
    <w:rsid w:val="00CE2285"/>
    <w:rsid w:val="00D07340"/>
    <w:rsid w:val="00D537F4"/>
    <w:rsid w:val="00F2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AC3C24-8BF2-4F36-9E8D-F1CBDF93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E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35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5A6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5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5A64"/>
    <w:rPr>
      <w:sz w:val="18"/>
      <w:szCs w:val="18"/>
    </w:rPr>
  </w:style>
  <w:style w:type="paragraph" w:styleId="a6">
    <w:name w:val="footnote text"/>
    <w:basedOn w:val="a"/>
    <w:link w:val="Char1"/>
    <w:uiPriority w:val="99"/>
    <w:semiHidden/>
    <w:unhideWhenUsed/>
    <w:rsid w:val="00CE228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CE228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CE228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B91E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91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F4724-4251-465C-BF64-102C23622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liuxinyu</dc:creator>
  <cp:keywords/>
  <dc:description/>
  <cp:lastModifiedBy>Summer Xu</cp:lastModifiedBy>
  <cp:revision>7</cp:revision>
  <dcterms:created xsi:type="dcterms:W3CDTF">2016-02-28T02:19:00Z</dcterms:created>
  <dcterms:modified xsi:type="dcterms:W3CDTF">2016-03-15T05:07:00Z</dcterms:modified>
</cp:coreProperties>
</file>