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ook-5-ai-engineering"/>
    <w:p>
      <w:pPr>
        <w:pStyle w:val="Heading1"/>
      </w:pPr>
      <w:r>
        <w:t xml:space="preserve">BOOK 5 — AI ENGINEERING</w:t>
      </w:r>
    </w:p>
    <w:bookmarkEnd w:id="20"/>
    <w:bookmarkStart w:id="22" w:name="become-an-ai-native-engineer"/>
    <w:p>
      <w:pPr>
        <w:pStyle w:val="Heading1"/>
      </w:pPr>
      <w:r>
        <w:t xml:space="preserve">Become an AI-Native Engineer</w:t>
      </w:r>
    </w:p>
    <w:bookmarkStart w:id="21" w:name="dedicated-detailed-curriculum"/>
    <w:p>
      <w:pPr>
        <w:pStyle w:val="Heading2"/>
      </w:pPr>
      <w:r>
        <w:t xml:space="preserve">Dedicated Detailed Curriculum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urpose-of-this-book"/>
    <w:p>
      <w:pPr>
        <w:pStyle w:val="Heading1"/>
      </w:pPr>
      <w:r>
        <w:t xml:space="preserve">PURPOSE OF THIS BOOK</w:t>
      </w:r>
    </w:p>
    <w:p>
      <w:pPr>
        <w:pStyle w:val="FirstParagraph"/>
      </w:pPr>
      <w:r>
        <w:t xml:space="preserve">This book is NOT designed to make you:</w:t>
      </w:r>
    </w:p>
    <w:p>
      <w:pPr>
        <w:pStyle w:val="Compact"/>
        <w:numPr>
          <w:ilvl w:val="0"/>
          <w:numId w:val="1001"/>
        </w:numPr>
      </w:pPr>
      <w:r>
        <w:t xml:space="preserve">an ML researcher,</w:t>
      </w:r>
    </w:p>
    <w:p>
      <w:pPr>
        <w:pStyle w:val="Compact"/>
        <w:numPr>
          <w:ilvl w:val="0"/>
          <w:numId w:val="1001"/>
        </w:numPr>
      </w:pPr>
      <w:r>
        <w:t xml:space="preserve">a prompt engineer only,</w:t>
      </w:r>
    </w:p>
    <w:p>
      <w:pPr>
        <w:pStyle w:val="Compact"/>
        <w:numPr>
          <w:ilvl w:val="0"/>
          <w:numId w:val="1001"/>
        </w:numPr>
      </w:pPr>
      <w:r>
        <w:t xml:space="preserve">or someone who simply calls AI APIs.</w:t>
      </w:r>
    </w:p>
    <w:p>
      <w:pPr>
        <w:pStyle w:val="FirstParagraph"/>
      </w:pPr>
      <w:r>
        <w:t xml:space="preserve">This book IS designed to help you become:</w:t>
      </w:r>
    </w:p>
    <w:p>
      <w:pPr>
        <w:pStyle w:val="BlockText"/>
      </w:pPr>
      <w:r>
        <w:t xml:space="preserve">A Strong AI-Native Systems Engineer</w:t>
      </w:r>
    </w:p>
    <w:p>
      <w:pPr>
        <w:pStyle w:val="FirstParagraph"/>
      </w:pPr>
      <w:r>
        <w:t xml:space="preserve">Meaning:</w:t>
      </w:r>
    </w:p>
    <w:p>
      <w:pPr>
        <w:pStyle w:val="Compact"/>
        <w:numPr>
          <w:ilvl w:val="0"/>
          <w:numId w:val="1002"/>
        </w:numPr>
      </w:pPr>
      <w:r>
        <w:t xml:space="preserve">you understand how modern AI systems work,</w:t>
      </w:r>
    </w:p>
    <w:p>
      <w:pPr>
        <w:pStyle w:val="Compact"/>
        <w:numPr>
          <w:ilvl w:val="0"/>
          <w:numId w:val="1002"/>
        </w:numPr>
      </w:pPr>
      <w:r>
        <w:t xml:space="preserve">you can integrate AI into production systems,</w:t>
      </w:r>
    </w:p>
    <w:p>
      <w:pPr>
        <w:pStyle w:val="Compact"/>
        <w:numPr>
          <w:ilvl w:val="0"/>
          <w:numId w:val="1002"/>
        </w:numPr>
      </w:pPr>
      <w:r>
        <w:t xml:space="preserve">you can design reliable AI workflows,</w:t>
      </w:r>
    </w:p>
    <w:p>
      <w:pPr>
        <w:pStyle w:val="Compact"/>
        <w:numPr>
          <w:ilvl w:val="0"/>
          <w:numId w:val="1002"/>
        </w:numPr>
      </w:pPr>
      <w:r>
        <w:t xml:space="preserve">you can debug AI systems,</w:t>
      </w:r>
    </w:p>
    <w:p>
      <w:pPr>
        <w:pStyle w:val="Compact"/>
        <w:numPr>
          <w:ilvl w:val="0"/>
          <w:numId w:val="1002"/>
        </w:numPr>
      </w:pPr>
      <w:r>
        <w:t xml:space="preserve">you can operate AI-powered platforms,</w:t>
      </w:r>
    </w:p>
    <w:p>
      <w:pPr>
        <w:pStyle w:val="Compact"/>
        <w:numPr>
          <w:ilvl w:val="0"/>
          <w:numId w:val="1002"/>
        </w:numPr>
      </w:pPr>
      <w:r>
        <w:t xml:space="preserve">and you can think architecturally about AI.</w:t>
      </w:r>
    </w:p>
    <w:p>
      <w:r>
        <w:pict>
          <v:rect style="width:0;height:1.5pt" o:hralign="center" o:hrstd="t" o:hr="t"/>
        </w:pict>
      </w:r>
    </w:p>
    <w:bookmarkEnd w:id="23"/>
    <w:bookmarkStart w:id="24" w:name="who-this-book-is-for"/>
    <w:p>
      <w:pPr>
        <w:pStyle w:val="Heading1"/>
      </w:pPr>
      <w:r>
        <w:t xml:space="preserve">WHO THIS BOOK IS FOR</w:t>
      </w:r>
    </w:p>
    <w:p>
      <w:pPr>
        <w:pStyle w:val="FirstParagraph"/>
      </w:pPr>
      <w:r>
        <w:t xml:space="preserve">This roadmap is optimized for engineers who already have:</w:t>
      </w:r>
    </w:p>
    <w:p>
      <w:pPr>
        <w:pStyle w:val="Compact"/>
        <w:numPr>
          <w:ilvl w:val="0"/>
          <w:numId w:val="1003"/>
        </w:numPr>
      </w:pPr>
      <w:r>
        <w:t xml:space="preserve">software engineering background,</w:t>
      </w:r>
    </w:p>
    <w:p>
      <w:pPr>
        <w:pStyle w:val="Compact"/>
        <w:numPr>
          <w:ilvl w:val="0"/>
          <w:numId w:val="1003"/>
        </w:numPr>
      </w:pPr>
      <w:r>
        <w:t xml:space="preserve">Linux familiarity,</w:t>
      </w:r>
    </w:p>
    <w:p>
      <w:pPr>
        <w:pStyle w:val="Compact"/>
        <w:numPr>
          <w:ilvl w:val="0"/>
          <w:numId w:val="1003"/>
        </w:numPr>
      </w:pPr>
      <w:r>
        <w:t xml:space="preserve">backend understanding,</w:t>
      </w:r>
    </w:p>
    <w:p>
      <w:pPr>
        <w:pStyle w:val="Compact"/>
        <w:numPr>
          <w:ilvl w:val="0"/>
          <w:numId w:val="1003"/>
        </w:numPr>
      </w:pPr>
      <w:r>
        <w:t xml:space="preserve">debugging mindset,</w:t>
      </w:r>
    </w:p>
    <w:p>
      <w:pPr>
        <w:pStyle w:val="Compact"/>
        <w:numPr>
          <w:ilvl w:val="0"/>
          <w:numId w:val="1003"/>
        </w:numPr>
      </w:pPr>
      <w:r>
        <w:t xml:space="preserve">infrastructure exposure.</w:t>
      </w:r>
    </w:p>
    <w:p>
      <w:pPr>
        <w:pStyle w:val="FirstParagraph"/>
      </w:pPr>
      <w:r>
        <w:t xml:space="preserve">Which means:</w:t>
      </w:r>
      <w:r>
        <w:t xml:space="preserve"> </w:t>
      </w:r>
      <w:r>
        <w:t xml:space="preserve">You are already in a strong position.</w:t>
      </w:r>
    </w:p>
    <w:p>
      <w:r>
        <w:pict>
          <v:rect style="width:0;height:1.5pt" o:hralign="center" o:hrstd="t" o:hr="t"/>
        </w:pict>
      </w:r>
    </w:p>
    <w:bookmarkEnd w:id="24"/>
    <w:bookmarkStart w:id="25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Do NOT become:</w:t>
      </w:r>
    </w:p>
    <w:p>
      <w:pPr>
        <w:pStyle w:val="Compact"/>
        <w:numPr>
          <w:ilvl w:val="0"/>
          <w:numId w:val="1004"/>
        </w:numPr>
      </w:pPr>
      <w:r>
        <w:t xml:space="preserve">overly dependent on AI,</w:t>
      </w:r>
    </w:p>
    <w:p>
      <w:pPr>
        <w:pStyle w:val="Compact"/>
        <w:numPr>
          <w:ilvl w:val="0"/>
          <w:numId w:val="1004"/>
        </w:numPr>
      </w:pPr>
      <w:r>
        <w:t xml:space="preserve">shallow in understanding,</w:t>
      </w:r>
    </w:p>
    <w:p>
      <w:pPr>
        <w:pStyle w:val="Compact"/>
        <w:numPr>
          <w:ilvl w:val="0"/>
          <w:numId w:val="1004"/>
        </w:numPr>
      </w:pPr>
      <w:r>
        <w:t xml:space="preserve">obsessed with hype.</w:t>
      </w:r>
    </w:p>
    <w:p>
      <w:pPr>
        <w:pStyle w:val="FirstParagraph"/>
      </w:pPr>
      <w:r>
        <w:t xml:space="preserve">Become:</w:t>
      </w:r>
    </w:p>
    <w:p>
      <w:pPr>
        <w:pStyle w:val="Compact"/>
        <w:numPr>
          <w:ilvl w:val="0"/>
          <w:numId w:val="1005"/>
        </w:numPr>
      </w:pPr>
      <w:r>
        <w:t xml:space="preserve">capable of building intelligent systems,</w:t>
      </w:r>
    </w:p>
    <w:p>
      <w:pPr>
        <w:pStyle w:val="Compact"/>
        <w:numPr>
          <w:ilvl w:val="0"/>
          <w:numId w:val="1005"/>
        </w:numPr>
      </w:pPr>
      <w:r>
        <w:t xml:space="preserve">capable of integrating AI reliably,</w:t>
      </w:r>
    </w:p>
    <w:p>
      <w:pPr>
        <w:pStyle w:val="Compact"/>
        <w:numPr>
          <w:ilvl w:val="0"/>
          <w:numId w:val="1005"/>
        </w:numPr>
      </w:pPr>
      <w:r>
        <w:t xml:space="preserve">capable of operating AI in production.</w:t>
      </w:r>
    </w:p>
    <w:p>
      <w:r>
        <w:pict>
          <v:rect style="width:0;height:1.5pt" o:hralign="center" o:hrstd="t" o:hr="t"/>
        </w:pict>
      </w:r>
    </w:p>
    <w:bookmarkEnd w:id="25"/>
    <w:bookmarkStart w:id="26" w:name="the-ai-engineering-stack"/>
    <w:p>
      <w:pPr>
        <w:pStyle w:val="Heading1"/>
      </w:pPr>
      <w:r>
        <w:t xml:space="preserve">THE AI ENGINEERING STACK</w:t>
      </w:r>
    </w:p>
    <w:p>
      <w:pPr>
        <w:pStyle w:val="FirstParagraph"/>
      </w:pPr>
      <w:r>
        <w:t xml:space="preserve">This book is divided into 8 PARTS.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</w:t>
            </w:r>
          </w:p>
        </w:tc>
        <w:tc>
          <w:tcPr/>
          <w:p>
            <w:pPr>
              <w:pStyle w:val="Compact"/>
            </w:pPr>
            <w:r>
              <w:t xml:space="preserve">AI Foundations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2</w:t>
            </w:r>
          </w:p>
        </w:tc>
        <w:tc>
          <w:tcPr/>
          <w:p>
            <w:pPr>
              <w:pStyle w:val="Compact"/>
            </w:pPr>
            <w:r>
              <w:t xml:space="preserve">LLM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3</w:t>
            </w:r>
          </w:p>
        </w:tc>
        <w:tc>
          <w:tcPr/>
          <w:p>
            <w:pPr>
              <w:pStyle w:val="Compact"/>
            </w:pPr>
            <w:r>
              <w:t xml:space="preserve">Prompt &amp; Context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4</w:t>
            </w:r>
          </w:p>
        </w:tc>
        <w:tc>
          <w:tcPr/>
          <w:p>
            <w:pPr>
              <w:pStyle w:val="Compact"/>
            </w:pPr>
            <w:r>
              <w:t xml:space="preserve">RAG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5</w:t>
            </w:r>
          </w:p>
        </w:tc>
        <w:tc>
          <w:tcPr/>
          <w:p>
            <w:pPr>
              <w:pStyle w:val="Compact"/>
            </w:pPr>
            <w:r>
              <w:t xml:space="preserve">AI Agents &amp;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6</w:t>
            </w:r>
          </w:p>
        </w:tc>
        <w:tc>
          <w:tcPr/>
          <w:p>
            <w:pPr>
              <w:pStyle w:val="Compact"/>
            </w:pPr>
            <w:r>
              <w:t xml:space="preserve">AI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7</w:t>
            </w:r>
          </w:p>
        </w:tc>
        <w:tc>
          <w:tcPr/>
          <w:p>
            <w:pPr>
              <w:pStyle w:val="Compact"/>
            </w:pPr>
            <w:r>
              <w:t xml:space="preserve">AI Reliability &amp;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8</w:t>
            </w:r>
          </w:p>
        </w:tc>
        <w:tc>
          <w:tcPr/>
          <w:p>
            <w:pPr>
              <w:pStyle w:val="Compact"/>
            </w:pPr>
            <w:r>
              <w:t xml:space="preserve">AI Systems Architecture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yearly-execution-strategy"/>
    <w:p>
      <w:pPr>
        <w:pStyle w:val="Heading1"/>
      </w:pPr>
      <w:r>
        <w:t xml:space="preserve">YEARLY EXECUTION STRATEGY</w:t>
      </w:r>
    </w:p>
    <w:bookmarkEnd w:id="27"/>
    <w:bookmarkStart w:id="28" w:name="year-1"/>
    <w:p>
      <w:pPr>
        <w:pStyle w:val="Heading1"/>
      </w:pPr>
      <w:r>
        <w:t xml:space="preserve">YEAR 1</w:t>
      </w:r>
    </w:p>
    <w:p>
      <w:pPr>
        <w:pStyle w:val="FirstParagraph"/>
      </w:pPr>
      <w:r>
        <w:t xml:space="preserve">Focus:</w:t>
      </w:r>
    </w:p>
    <w:p>
      <w:pPr>
        <w:pStyle w:val="Compact"/>
        <w:numPr>
          <w:ilvl w:val="0"/>
          <w:numId w:val="1006"/>
        </w:numPr>
      </w:pPr>
      <w:r>
        <w:t xml:space="preserve">foundations,</w:t>
      </w:r>
    </w:p>
    <w:p>
      <w:pPr>
        <w:pStyle w:val="Compact"/>
        <w:numPr>
          <w:ilvl w:val="0"/>
          <w:numId w:val="1006"/>
        </w:numPr>
      </w:pPr>
      <w:r>
        <w:t xml:space="preserve">LLM engineering,</w:t>
      </w:r>
    </w:p>
    <w:p>
      <w:pPr>
        <w:pStyle w:val="Compact"/>
        <w:numPr>
          <w:ilvl w:val="0"/>
          <w:numId w:val="1006"/>
        </w:numPr>
      </w:pPr>
      <w:r>
        <w:t xml:space="preserve">RAG,</w:t>
      </w:r>
    </w:p>
    <w:p>
      <w:pPr>
        <w:pStyle w:val="Compact"/>
        <w:numPr>
          <w:ilvl w:val="0"/>
          <w:numId w:val="1006"/>
        </w:numPr>
      </w:pPr>
      <w:r>
        <w:t xml:space="preserve">AI integration,</w:t>
      </w:r>
    </w:p>
    <w:p>
      <w:pPr>
        <w:pStyle w:val="Compact"/>
        <w:numPr>
          <w:ilvl w:val="0"/>
          <w:numId w:val="1006"/>
        </w:numPr>
      </w:pPr>
      <w:r>
        <w:t xml:space="preserve">practical systems.</w:t>
      </w:r>
    </w:p>
    <w:p>
      <w:r>
        <w:pict>
          <v:rect style="width:0;height:1.5pt" o:hralign="center" o:hrstd="t" o:hr="t"/>
        </w:pict>
      </w:r>
    </w:p>
    <w:bookmarkEnd w:id="28"/>
    <w:bookmarkStart w:id="29" w:name="year-2"/>
    <w:p>
      <w:pPr>
        <w:pStyle w:val="Heading1"/>
      </w:pPr>
      <w:r>
        <w:t xml:space="preserve">YEAR 2</w:t>
      </w:r>
    </w:p>
    <w:p>
      <w:pPr>
        <w:pStyle w:val="FirstParagraph"/>
      </w:pPr>
      <w:r>
        <w:t xml:space="preserve">Focus:</w:t>
      </w:r>
    </w:p>
    <w:p>
      <w:pPr>
        <w:pStyle w:val="Compact"/>
        <w:numPr>
          <w:ilvl w:val="0"/>
          <w:numId w:val="1007"/>
        </w:numPr>
      </w:pPr>
      <w:r>
        <w:t xml:space="preserve">agents,</w:t>
      </w:r>
    </w:p>
    <w:p>
      <w:pPr>
        <w:pStyle w:val="Compact"/>
        <w:numPr>
          <w:ilvl w:val="0"/>
          <w:numId w:val="1007"/>
        </w:numPr>
      </w:pPr>
      <w:r>
        <w:t xml:space="preserve">AI infrastructure,</w:t>
      </w:r>
    </w:p>
    <w:p>
      <w:pPr>
        <w:pStyle w:val="Compact"/>
        <w:numPr>
          <w:ilvl w:val="0"/>
          <w:numId w:val="1007"/>
        </w:numPr>
      </w:pPr>
      <w:r>
        <w:t xml:space="preserve">reliability,</w:t>
      </w:r>
    </w:p>
    <w:p>
      <w:pPr>
        <w:pStyle w:val="Compact"/>
        <w:numPr>
          <w:ilvl w:val="0"/>
          <w:numId w:val="1007"/>
        </w:numPr>
      </w:pPr>
      <w:r>
        <w:t xml:space="preserve">orchestration,</w:t>
      </w:r>
    </w:p>
    <w:p>
      <w:pPr>
        <w:pStyle w:val="Compact"/>
        <w:numPr>
          <w:ilvl w:val="0"/>
          <w:numId w:val="1007"/>
        </w:numPr>
      </w:pPr>
      <w:r>
        <w:t xml:space="preserve">architecture,</w:t>
      </w:r>
    </w:p>
    <w:p>
      <w:pPr>
        <w:pStyle w:val="Compact"/>
        <w:numPr>
          <w:ilvl w:val="0"/>
          <w:numId w:val="1007"/>
        </w:numPr>
      </w:pPr>
      <w:r>
        <w:t xml:space="preserve">production AI systems.</w:t>
      </w:r>
    </w:p>
    <w:p>
      <w:r>
        <w:pict>
          <v:rect style="width:0;height:1.5pt" o:hralign="center" o:hrstd="t" o:hr="t"/>
        </w:pict>
      </w:r>
    </w:p>
    <w:bookmarkEnd w:id="29"/>
    <w:bookmarkStart w:id="30" w:name="weekly-execution-model"/>
    <w:p>
      <w:pPr>
        <w:pStyle w:val="Heading1"/>
      </w:pPr>
      <w:r>
        <w:t xml:space="preserve">WEEKLY EXECUTION MODEL</w:t>
      </w:r>
    </w:p>
    <w:bookmarkEnd w:id="30"/>
    <w:bookmarkStart w:id="34" w:name="thursday-primary-ai-day"/>
    <w:p>
      <w:pPr>
        <w:pStyle w:val="Heading1"/>
      </w:pPr>
      <w:r>
        <w:t xml:space="preserve">Thursday — Primary AI Day</w:t>
      </w:r>
    </w:p>
    <w:bookmarkStart w:id="31" w:name="core-study"/>
    <w:p>
      <w:pPr>
        <w:pStyle w:val="Heading2"/>
      </w:pPr>
      <w:r>
        <w:t xml:space="preserve">Core Study</w:t>
      </w:r>
    </w:p>
    <w:p>
      <w:pPr>
        <w:pStyle w:val="FirstParagraph"/>
      </w:pPr>
      <w:r>
        <w:t xml:space="preserve">60–90 mins</w:t>
      </w:r>
    </w:p>
    <w:bookmarkEnd w:id="31"/>
    <w:bookmarkStart w:id="32" w:name="buildexperiment"/>
    <w:p>
      <w:pPr>
        <w:pStyle w:val="Heading2"/>
      </w:pPr>
      <w:r>
        <w:t xml:space="preserve">Build/Experiment</w:t>
      </w:r>
    </w:p>
    <w:p>
      <w:pPr>
        <w:pStyle w:val="FirstParagraph"/>
      </w:pPr>
      <w:r>
        <w:t xml:space="preserve">60 mins</w:t>
      </w:r>
    </w:p>
    <w:bookmarkEnd w:id="32"/>
    <w:bookmarkStart w:id="33" w:name="notesdebugging"/>
    <w:p>
      <w:pPr>
        <w:pStyle w:val="Heading2"/>
      </w:pPr>
      <w:r>
        <w:t xml:space="preserve">Notes/Debugging</w:t>
      </w:r>
    </w:p>
    <w:p>
      <w:pPr>
        <w:pStyle w:val="FirstParagraph"/>
      </w:pPr>
      <w:r>
        <w:t xml:space="preserve">20–30 mins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optional-daily-ai-habit"/>
    <w:p>
      <w:pPr>
        <w:pStyle w:val="Heading1"/>
      </w:pPr>
      <w:r>
        <w:t xml:space="preserve">Optional Daily AI Habit</w:t>
      </w:r>
    </w:p>
    <w:p>
      <w:pPr>
        <w:pStyle w:val="FirstParagraph"/>
      </w:pPr>
      <w:r>
        <w:t xml:space="preserve">15–20 mins/day:</w:t>
      </w:r>
    </w:p>
    <w:p>
      <w:pPr>
        <w:pStyle w:val="Compact"/>
        <w:numPr>
          <w:ilvl w:val="0"/>
          <w:numId w:val="1008"/>
        </w:numPr>
      </w:pPr>
      <w:r>
        <w:t xml:space="preserve">AI engineering blog,</w:t>
      </w:r>
    </w:p>
    <w:p>
      <w:pPr>
        <w:pStyle w:val="Compact"/>
        <w:numPr>
          <w:ilvl w:val="0"/>
          <w:numId w:val="1008"/>
        </w:numPr>
      </w:pPr>
      <w:r>
        <w:t xml:space="preserve">GitHub repo reading,</w:t>
      </w:r>
    </w:p>
    <w:p>
      <w:pPr>
        <w:pStyle w:val="Compact"/>
        <w:numPr>
          <w:ilvl w:val="0"/>
          <w:numId w:val="1008"/>
        </w:numPr>
      </w:pPr>
      <w:r>
        <w:t xml:space="preserve">architecture discussion,</w:t>
      </w:r>
    </w:p>
    <w:p>
      <w:pPr>
        <w:pStyle w:val="Compact"/>
        <w:numPr>
          <w:ilvl w:val="0"/>
          <w:numId w:val="1008"/>
        </w:numPr>
      </w:pPr>
      <w:r>
        <w:t xml:space="preserve">paper summary,</w:t>
      </w:r>
    </w:p>
    <w:p>
      <w:pPr>
        <w:pStyle w:val="Compact"/>
        <w:numPr>
          <w:ilvl w:val="0"/>
          <w:numId w:val="1008"/>
        </w:numPr>
      </w:pPr>
      <w:r>
        <w:t xml:space="preserve">prompt experimentation.</w:t>
      </w:r>
    </w:p>
    <w:p>
      <w:r>
        <w:pict>
          <v:rect style="width:0;height:1.5pt" o:hralign="center" o:hrstd="t" o:hr="t"/>
        </w:pict>
      </w:r>
    </w:p>
    <w:bookmarkEnd w:id="35"/>
    <w:bookmarkStart w:id="36" w:name="part-1-ai-foundations"/>
    <w:p>
      <w:pPr>
        <w:pStyle w:val="Heading1"/>
      </w:pPr>
      <w:r>
        <w:t xml:space="preserve">PART 1 — AI FOUNDATIONS</w:t>
      </w:r>
    </w:p>
    <w:bookmarkEnd w:id="36"/>
    <w:bookmarkStart w:id="37" w:name="goal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Understand AI concepts deeply enough to build systems confidently.</w:t>
      </w:r>
    </w:p>
    <w:p>
      <w:r>
        <w:pict>
          <v:rect style="width:0;height:1.5pt" o:hralign="center" o:hrstd="t" o:hr="t"/>
        </w:pict>
      </w:r>
    </w:p>
    <w:bookmarkEnd w:id="37"/>
    <w:bookmarkStart w:id="40" w:name="chapter-1-ai-landscape"/>
    <w:p>
      <w:pPr>
        <w:pStyle w:val="Heading1"/>
      </w:pPr>
      <w:r>
        <w:t xml:space="preserve">CHAPTER 1 — AI Landscape</w:t>
      </w:r>
    </w:p>
    <w:bookmarkStart w:id="38" w:name="topics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09"/>
        </w:numPr>
      </w:pPr>
      <w:r>
        <w:t xml:space="preserve">AI vs ML vs Deep Learning</w:t>
      </w:r>
    </w:p>
    <w:p>
      <w:pPr>
        <w:pStyle w:val="Compact"/>
        <w:numPr>
          <w:ilvl w:val="0"/>
          <w:numId w:val="1009"/>
        </w:numPr>
      </w:pPr>
      <w:r>
        <w:t xml:space="preserve">Generative AI overview</w:t>
      </w:r>
    </w:p>
    <w:p>
      <w:pPr>
        <w:pStyle w:val="Compact"/>
        <w:numPr>
          <w:ilvl w:val="0"/>
          <w:numId w:val="1009"/>
        </w:numPr>
      </w:pPr>
      <w:r>
        <w:t xml:space="preserve">LLM ecosystem</w:t>
      </w:r>
    </w:p>
    <w:p>
      <w:pPr>
        <w:pStyle w:val="Compact"/>
        <w:numPr>
          <w:ilvl w:val="0"/>
          <w:numId w:val="1009"/>
        </w:numPr>
      </w:pPr>
      <w:r>
        <w:t xml:space="preserve">Open-source vs closed-source models</w:t>
      </w:r>
    </w:p>
    <w:p>
      <w:pPr>
        <w:pStyle w:val="Compact"/>
        <w:numPr>
          <w:ilvl w:val="0"/>
          <w:numId w:val="1009"/>
        </w:numPr>
      </w:pPr>
      <w:r>
        <w:t xml:space="preserve">Modern AI industry direction</w:t>
      </w:r>
    </w:p>
    <w:bookmarkEnd w:id="38"/>
    <w:bookmarkStart w:id="39" w:name="outcome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You understand where AI engineering fits.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chapter-2-neural-network-intuition"/>
    <w:p>
      <w:pPr>
        <w:pStyle w:val="Heading1"/>
      </w:pPr>
      <w:r>
        <w:t xml:space="preserve">CHAPTER 2 — Neural Network Intuition</w:t>
      </w:r>
    </w:p>
    <w:bookmarkStart w:id="41" w:name="topics-1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10"/>
        </w:numPr>
      </w:pPr>
      <w:r>
        <w:t xml:space="preserve">What neural networks do</w:t>
      </w:r>
    </w:p>
    <w:p>
      <w:pPr>
        <w:pStyle w:val="Compact"/>
        <w:numPr>
          <w:ilvl w:val="0"/>
          <w:numId w:val="1010"/>
        </w:numPr>
      </w:pPr>
      <w:r>
        <w:t xml:space="preserve">Training intuition</w:t>
      </w:r>
    </w:p>
    <w:p>
      <w:pPr>
        <w:pStyle w:val="Compact"/>
        <w:numPr>
          <w:ilvl w:val="0"/>
          <w:numId w:val="1010"/>
        </w:numPr>
      </w:pPr>
      <w:r>
        <w:t xml:space="preserve">Weights/biases intuition</w:t>
      </w:r>
    </w:p>
    <w:p>
      <w:pPr>
        <w:pStyle w:val="Compact"/>
        <w:numPr>
          <w:ilvl w:val="0"/>
          <w:numId w:val="1010"/>
        </w:numPr>
      </w:pPr>
      <w:r>
        <w:t xml:space="preserve">Why deep learning works</w:t>
      </w:r>
    </w:p>
    <w:p>
      <w:pPr>
        <w:pStyle w:val="Compact"/>
        <w:numPr>
          <w:ilvl w:val="0"/>
          <w:numId w:val="1010"/>
        </w:numPr>
      </w:pPr>
      <w:r>
        <w:t xml:space="preserve">High-level transformer intuition</w:t>
      </w:r>
    </w:p>
    <w:bookmarkEnd w:id="41"/>
    <w:bookmarkStart w:id="42" w:name="important"/>
    <w:p>
      <w:pPr>
        <w:pStyle w:val="Heading2"/>
      </w:pPr>
      <w:r>
        <w:t xml:space="preserve">Important</w:t>
      </w:r>
    </w:p>
    <w:p>
      <w:pPr>
        <w:pStyle w:val="FirstParagraph"/>
      </w:pPr>
      <w:r>
        <w:t xml:space="preserve">No heavy math required initially.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chapter-3-llm-fundamentals"/>
    <w:p>
      <w:pPr>
        <w:pStyle w:val="Heading1"/>
      </w:pPr>
      <w:r>
        <w:t xml:space="preserve">CHAPTER 3 — LLM Fundamentals</w:t>
      </w:r>
    </w:p>
    <w:bookmarkStart w:id="44" w:name="topics-2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11"/>
        </w:numPr>
      </w:pPr>
      <w:r>
        <w:t xml:space="preserve">Tokens</w:t>
      </w:r>
    </w:p>
    <w:p>
      <w:pPr>
        <w:pStyle w:val="Compact"/>
        <w:numPr>
          <w:ilvl w:val="0"/>
          <w:numId w:val="1011"/>
        </w:numPr>
      </w:pPr>
      <w:r>
        <w:t xml:space="preserve">Tokenization</w:t>
      </w:r>
    </w:p>
    <w:p>
      <w:pPr>
        <w:pStyle w:val="Compact"/>
        <w:numPr>
          <w:ilvl w:val="0"/>
          <w:numId w:val="1011"/>
        </w:numPr>
      </w:pPr>
      <w:r>
        <w:t xml:space="preserve">Context windows</w:t>
      </w:r>
    </w:p>
    <w:p>
      <w:pPr>
        <w:pStyle w:val="Compact"/>
        <w:numPr>
          <w:ilvl w:val="0"/>
          <w:numId w:val="1011"/>
        </w:numPr>
      </w:pPr>
      <w:r>
        <w:t xml:space="preserve">Next-token prediction</w:t>
      </w:r>
    </w:p>
    <w:p>
      <w:pPr>
        <w:pStyle w:val="Compact"/>
        <w:numPr>
          <w:ilvl w:val="0"/>
          <w:numId w:val="1011"/>
        </w:numPr>
      </w:pPr>
      <w:r>
        <w:t xml:space="preserve">Temperature/top_p</w:t>
      </w:r>
    </w:p>
    <w:p>
      <w:pPr>
        <w:pStyle w:val="Compact"/>
        <w:numPr>
          <w:ilvl w:val="0"/>
          <w:numId w:val="1011"/>
        </w:numPr>
      </w:pPr>
      <w:r>
        <w:t xml:space="preserve">Hallucinations</w:t>
      </w:r>
    </w:p>
    <w:p>
      <w:pPr>
        <w:pStyle w:val="Compact"/>
        <w:numPr>
          <w:ilvl w:val="0"/>
          <w:numId w:val="1011"/>
        </w:numPr>
      </w:pPr>
      <w:r>
        <w:t xml:space="preserve">Reasoning limitations</w:t>
      </w:r>
    </w:p>
    <w:p>
      <w:pPr>
        <w:pStyle w:val="Compact"/>
        <w:numPr>
          <w:ilvl w:val="0"/>
          <w:numId w:val="1011"/>
        </w:numPr>
      </w:pPr>
      <w:r>
        <w:t xml:space="preserve">Context management</w:t>
      </w:r>
    </w:p>
    <w:bookmarkEnd w:id="44"/>
    <w:bookmarkStart w:id="45" w:name="outcome-1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You understand LLM behavior practically.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chapter-4-embeddings"/>
    <w:p>
      <w:pPr>
        <w:pStyle w:val="Heading1"/>
      </w:pPr>
      <w:r>
        <w:t xml:space="preserve">CHAPTER 4 — Embeddings</w:t>
      </w:r>
    </w:p>
    <w:bookmarkStart w:id="47" w:name="topics-3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12"/>
        </w:numPr>
      </w:pPr>
      <w:r>
        <w:t xml:space="preserve">Semantic similarity</w:t>
      </w:r>
    </w:p>
    <w:p>
      <w:pPr>
        <w:pStyle w:val="Compact"/>
        <w:numPr>
          <w:ilvl w:val="0"/>
          <w:numId w:val="1012"/>
        </w:numPr>
      </w:pPr>
      <w:r>
        <w:t xml:space="preserve">Vector representations</w:t>
      </w:r>
    </w:p>
    <w:p>
      <w:pPr>
        <w:pStyle w:val="Compact"/>
        <w:numPr>
          <w:ilvl w:val="0"/>
          <w:numId w:val="1012"/>
        </w:numPr>
      </w:pPr>
      <w:r>
        <w:t xml:space="preserve">Embedding generation</w:t>
      </w:r>
    </w:p>
    <w:p>
      <w:pPr>
        <w:pStyle w:val="Compact"/>
        <w:numPr>
          <w:ilvl w:val="0"/>
          <w:numId w:val="1012"/>
        </w:numPr>
      </w:pPr>
      <w:r>
        <w:t xml:space="preserve">Search intuition</w:t>
      </w:r>
    </w:p>
    <w:p>
      <w:pPr>
        <w:pStyle w:val="Compact"/>
        <w:numPr>
          <w:ilvl w:val="0"/>
          <w:numId w:val="1012"/>
        </w:numPr>
      </w:pPr>
      <w:r>
        <w:t xml:space="preserve">Retrieval concepts</w:t>
      </w:r>
    </w:p>
    <w:bookmarkEnd w:id="47"/>
    <w:bookmarkStart w:id="48" w:name="build"/>
    <w:p>
      <w:pPr>
        <w:pStyle w:val="Heading2"/>
      </w:pPr>
      <w:r>
        <w:t xml:space="preserve">Build</w:t>
      </w:r>
    </w:p>
    <w:p>
      <w:pPr>
        <w:pStyle w:val="FirstParagraph"/>
      </w:pPr>
      <w:r>
        <w:t xml:space="preserve">Mini semantic search engine.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chapter-5-transformers-intuition"/>
    <w:p>
      <w:pPr>
        <w:pStyle w:val="Heading1"/>
      </w:pPr>
      <w:r>
        <w:t xml:space="preserve">CHAPTER 5 — Transformers Intuition</w:t>
      </w:r>
    </w:p>
    <w:bookmarkStart w:id="50" w:name="topics-4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13"/>
        </w:numPr>
      </w:pPr>
      <w:r>
        <w:t xml:space="preserve">Attention intuition</w:t>
      </w:r>
    </w:p>
    <w:p>
      <w:pPr>
        <w:pStyle w:val="Compact"/>
        <w:numPr>
          <w:ilvl w:val="0"/>
          <w:numId w:val="1013"/>
        </w:numPr>
      </w:pPr>
      <w:r>
        <w:t xml:space="preserve">Transformer architecture overview</w:t>
      </w:r>
    </w:p>
    <w:p>
      <w:pPr>
        <w:pStyle w:val="Compact"/>
        <w:numPr>
          <w:ilvl w:val="0"/>
          <w:numId w:val="1013"/>
        </w:numPr>
      </w:pPr>
      <w:r>
        <w:t xml:space="preserve">Why transformers changed AI</w:t>
      </w:r>
    </w:p>
    <w:p>
      <w:pPr>
        <w:pStyle w:val="Compact"/>
        <w:numPr>
          <w:ilvl w:val="0"/>
          <w:numId w:val="1013"/>
        </w:numPr>
      </w:pPr>
      <w:r>
        <w:t xml:space="preserve">Scaling behavior</w:t>
      </w:r>
    </w:p>
    <w:bookmarkEnd w:id="50"/>
    <w:bookmarkStart w:id="51" w:name="goal-1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Conceptual understanding.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part-1-projects"/>
    <w:p>
      <w:pPr>
        <w:pStyle w:val="Heading1"/>
      </w:pPr>
      <w:r>
        <w:t xml:space="preserve">PART 1 PROJECTS</w:t>
      </w:r>
    </w:p>
    <w:bookmarkStart w:id="53" w:name="mini-projects"/>
    <w:p>
      <w:pPr>
        <w:pStyle w:val="Heading2"/>
      </w:pPr>
      <w:r>
        <w:t xml:space="preserve">Mini Projects</w:t>
      </w:r>
    </w:p>
    <w:p>
      <w:pPr>
        <w:pStyle w:val="Compact"/>
        <w:numPr>
          <w:ilvl w:val="0"/>
          <w:numId w:val="1014"/>
        </w:numPr>
      </w:pPr>
      <w:r>
        <w:t xml:space="preserve">Token counter tool</w:t>
      </w:r>
    </w:p>
    <w:p>
      <w:pPr>
        <w:pStyle w:val="Compact"/>
        <w:numPr>
          <w:ilvl w:val="0"/>
          <w:numId w:val="1014"/>
        </w:numPr>
      </w:pPr>
      <w:r>
        <w:t xml:space="preserve">Semantic similarity search</w:t>
      </w:r>
    </w:p>
    <w:p>
      <w:pPr>
        <w:pStyle w:val="Compact"/>
        <w:numPr>
          <w:ilvl w:val="0"/>
          <w:numId w:val="1014"/>
        </w:numPr>
      </w:pPr>
      <w:r>
        <w:t xml:space="preserve">Embedding explorer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part-2-llm-engineering"/>
    <w:p>
      <w:pPr>
        <w:pStyle w:val="Heading1"/>
      </w:pPr>
      <w:r>
        <w:t xml:space="preserve">PART 2 — LLM ENGINEERING</w:t>
      </w:r>
    </w:p>
    <w:bookmarkEnd w:id="55"/>
    <w:bookmarkStart w:id="56" w:name="goal-2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Learn how to build applications using modern LLMs.</w:t>
      </w:r>
    </w:p>
    <w:p>
      <w:r>
        <w:pict>
          <v:rect style="width:0;height:1.5pt" o:hralign="center" o:hrstd="t" o:hr="t"/>
        </w:pict>
      </w:r>
    </w:p>
    <w:bookmarkEnd w:id="56"/>
    <w:bookmarkStart w:id="59" w:name="chapter-1-openai-apis"/>
    <w:p>
      <w:pPr>
        <w:pStyle w:val="Heading1"/>
      </w:pPr>
      <w:r>
        <w:t xml:space="preserve">CHAPTER 1 — OpenAI APIs</w:t>
      </w:r>
    </w:p>
    <w:bookmarkStart w:id="57" w:name="topics-5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15"/>
        </w:numPr>
      </w:pPr>
      <w:r>
        <w:t xml:space="preserve">Chat completions</w:t>
      </w:r>
    </w:p>
    <w:p>
      <w:pPr>
        <w:pStyle w:val="Compact"/>
        <w:numPr>
          <w:ilvl w:val="0"/>
          <w:numId w:val="1015"/>
        </w:numPr>
      </w:pPr>
      <w:r>
        <w:t xml:space="preserve">Structured outputs</w:t>
      </w:r>
    </w:p>
    <w:p>
      <w:pPr>
        <w:pStyle w:val="Compact"/>
        <w:numPr>
          <w:ilvl w:val="0"/>
          <w:numId w:val="1015"/>
        </w:numPr>
      </w:pPr>
      <w:r>
        <w:t xml:space="preserve">JSON mode</w:t>
      </w:r>
    </w:p>
    <w:p>
      <w:pPr>
        <w:pStyle w:val="Compact"/>
        <w:numPr>
          <w:ilvl w:val="0"/>
          <w:numId w:val="1015"/>
        </w:numPr>
      </w:pPr>
      <w:r>
        <w:t xml:space="preserve">Function/tool calling</w:t>
      </w:r>
    </w:p>
    <w:p>
      <w:pPr>
        <w:pStyle w:val="Compact"/>
        <w:numPr>
          <w:ilvl w:val="0"/>
          <w:numId w:val="1015"/>
        </w:numPr>
      </w:pPr>
      <w:r>
        <w:t xml:space="preserve">Streaming responses</w:t>
      </w:r>
    </w:p>
    <w:p>
      <w:pPr>
        <w:pStyle w:val="Compact"/>
        <w:numPr>
          <w:ilvl w:val="0"/>
          <w:numId w:val="1015"/>
        </w:numPr>
      </w:pPr>
      <w:r>
        <w:t xml:space="preserve">Cost optimization</w:t>
      </w:r>
    </w:p>
    <w:p>
      <w:pPr>
        <w:pStyle w:val="Compact"/>
        <w:numPr>
          <w:ilvl w:val="0"/>
          <w:numId w:val="1015"/>
        </w:numPr>
      </w:pPr>
      <w:r>
        <w:t xml:space="preserve">Retry handling</w:t>
      </w:r>
    </w:p>
    <w:bookmarkEnd w:id="57"/>
    <w:bookmarkStart w:id="58" w:name="build-1"/>
    <w:p>
      <w:pPr>
        <w:pStyle w:val="Heading2"/>
      </w:pPr>
      <w:r>
        <w:t xml:space="preserve">Build</w:t>
      </w:r>
    </w:p>
    <w:p>
      <w:pPr>
        <w:pStyle w:val="FirstParagraph"/>
      </w:pPr>
      <w:r>
        <w:t xml:space="preserve">AI-powered API service.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chapter-2-open-source-models"/>
    <w:p>
      <w:pPr>
        <w:pStyle w:val="Heading1"/>
      </w:pPr>
      <w:r>
        <w:t xml:space="preserve">CHAPTER 2 — Open-Source Models</w:t>
      </w:r>
    </w:p>
    <w:bookmarkStart w:id="60" w:name="topics-6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16"/>
        </w:numPr>
      </w:pPr>
      <w:r>
        <w:t xml:space="preserve">Ollama</w:t>
      </w:r>
    </w:p>
    <w:p>
      <w:pPr>
        <w:pStyle w:val="Compact"/>
        <w:numPr>
          <w:ilvl w:val="0"/>
          <w:numId w:val="1016"/>
        </w:numPr>
      </w:pPr>
      <w:r>
        <w:t xml:space="preserve">Hugging Face</w:t>
      </w:r>
    </w:p>
    <w:p>
      <w:pPr>
        <w:pStyle w:val="Compact"/>
        <w:numPr>
          <w:ilvl w:val="0"/>
          <w:numId w:val="1016"/>
        </w:numPr>
      </w:pPr>
      <w:r>
        <w:t xml:space="preserve">Local models</w:t>
      </w:r>
    </w:p>
    <w:p>
      <w:pPr>
        <w:pStyle w:val="Compact"/>
        <w:numPr>
          <w:ilvl w:val="0"/>
          <w:numId w:val="1016"/>
        </w:numPr>
      </w:pPr>
      <w:r>
        <w:t xml:space="preserve">Model selection</w:t>
      </w:r>
    </w:p>
    <w:p>
      <w:pPr>
        <w:pStyle w:val="Compact"/>
        <w:numPr>
          <w:ilvl w:val="0"/>
          <w:numId w:val="1016"/>
        </w:numPr>
      </w:pPr>
      <w:r>
        <w:t xml:space="preserve">Model tradeoffs</w:t>
      </w:r>
    </w:p>
    <w:bookmarkEnd w:id="60"/>
    <w:bookmarkStart w:id="61" w:name="build-2"/>
    <w:p>
      <w:pPr>
        <w:pStyle w:val="Heading2"/>
      </w:pPr>
      <w:r>
        <w:t xml:space="preserve">Build</w:t>
      </w:r>
    </w:p>
    <w:p>
      <w:pPr>
        <w:pStyle w:val="FirstParagraph"/>
      </w:pPr>
      <w:r>
        <w:t xml:space="preserve">Run local LLM on your machine.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chapter-3-prompt-engineering"/>
    <w:p>
      <w:pPr>
        <w:pStyle w:val="Heading1"/>
      </w:pPr>
      <w:r>
        <w:t xml:space="preserve">CHAPTER 3 — Prompt Engineering</w:t>
      </w:r>
    </w:p>
    <w:bookmarkStart w:id="63" w:name="topics-7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17"/>
        </w:numPr>
      </w:pPr>
      <w:r>
        <w:t xml:space="preserve">Prompt structure</w:t>
      </w:r>
    </w:p>
    <w:p>
      <w:pPr>
        <w:pStyle w:val="Compact"/>
        <w:numPr>
          <w:ilvl w:val="0"/>
          <w:numId w:val="1017"/>
        </w:numPr>
      </w:pPr>
      <w:r>
        <w:t xml:space="preserve">System prompts</w:t>
      </w:r>
    </w:p>
    <w:p>
      <w:pPr>
        <w:pStyle w:val="Compact"/>
        <w:numPr>
          <w:ilvl w:val="0"/>
          <w:numId w:val="1017"/>
        </w:numPr>
      </w:pPr>
      <w:r>
        <w:t xml:space="preserve">Few-shot prompting</w:t>
      </w:r>
    </w:p>
    <w:p>
      <w:pPr>
        <w:pStyle w:val="Compact"/>
        <w:numPr>
          <w:ilvl w:val="0"/>
          <w:numId w:val="1017"/>
        </w:numPr>
      </w:pPr>
      <w:r>
        <w:t xml:space="preserve">Role prompting</w:t>
      </w:r>
    </w:p>
    <w:p>
      <w:pPr>
        <w:pStyle w:val="Compact"/>
        <w:numPr>
          <w:ilvl w:val="0"/>
          <w:numId w:val="1017"/>
        </w:numPr>
      </w:pPr>
      <w:r>
        <w:t xml:space="preserve">Prompt chaining</w:t>
      </w:r>
    </w:p>
    <w:p>
      <w:pPr>
        <w:pStyle w:val="Compact"/>
        <w:numPr>
          <w:ilvl w:val="0"/>
          <w:numId w:val="1017"/>
        </w:numPr>
      </w:pPr>
      <w:r>
        <w:t xml:space="preserve">Guardrails</w:t>
      </w:r>
    </w:p>
    <w:p>
      <w:pPr>
        <w:pStyle w:val="Compact"/>
        <w:numPr>
          <w:ilvl w:val="0"/>
          <w:numId w:val="1017"/>
        </w:numPr>
      </w:pPr>
      <w:r>
        <w:t xml:space="preserve">Output formatting</w:t>
      </w:r>
    </w:p>
    <w:bookmarkEnd w:id="63"/>
    <w:bookmarkStart w:id="64" w:name="important-1"/>
    <w:p>
      <w:pPr>
        <w:pStyle w:val="Heading2"/>
      </w:pPr>
      <w:r>
        <w:t xml:space="preserve">Important</w:t>
      </w:r>
    </w:p>
    <w:p>
      <w:pPr>
        <w:pStyle w:val="FirstParagraph"/>
      </w:pPr>
      <w:r>
        <w:t xml:space="preserve">Understand deeply.</w:t>
      </w:r>
      <w:r>
        <w:t xml:space="preserve"> </w:t>
      </w:r>
      <w:r>
        <w:t xml:space="preserve">Do NOT become prompt-only engineer.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chapter-4-structured-ai-systems"/>
    <w:p>
      <w:pPr>
        <w:pStyle w:val="Heading1"/>
      </w:pPr>
      <w:r>
        <w:t xml:space="preserve">CHAPTER 4 — Structured AI Systems</w:t>
      </w:r>
    </w:p>
    <w:bookmarkStart w:id="66" w:name="topics-8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18"/>
        </w:numPr>
      </w:pPr>
      <w:r>
        <w:t xml:space="preserve">Pydantic + LLM outputs</w:t>
      </w:r>
    </w:p>
    <w:p>
      <w:pPr>
        <w:pStyle w:val="Compact"/>
        <w:numPr>
          <w:ilvl w:val="0"/>
          <w:numId w:val="1018"/>
        </w:numPr>
      </w:pPr>
      <w:r>
        <w:t xml:space="preserve">Schema validation</w:t>
      </w:r>
    </w:p>
    <w:p>
      <w:pPr>
        <w:pStyle w:val="Compact"/>
        <w:numPr>
          <w:ilvl w:val="0"/>
          <w:numId w:val="1018"/>
        </w:numPr>
      </w:pPr>
      <w:r>
        <w:t xml:space="preserve">Deterministic workflows</w:t>
      </w:r>
    </w:p>
    <w:p>
      <w:pPr>
        <w:pStyle w:val="Compact"/>
        <w:numPr>
          <w:ilvl w:val="0"/>
          <w:numId w:val="1018"/>
        </w:numPr>
      </w:pPr>
      <w:r>
        <w:t xml:space="preserve">AI orchestration patterns</w:t>
      </w:r>
    </w:p>
    <w:bookmarkEnd w:id="66"/>
    <w:bookmarkStart w:id="67" w:name="build-3"/>
    <w:p>
      <w:pPr>
        <w:pStyle w:val="Heading2"/>
      </w:pPr>
      <w:r>
        <w:t xml:space="preserve">Build</w:t>
      </w:r>
    </w:p>
    <w:p>
      <w:pPr>
        <w:pStyle w:val="FirstParagraph"/>
      </w:pPr>
      <w:r>
        <w:t xml:space="preserve">Reliable AI extraction pipeline.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chapter-5-tool-calling"/>
    <w:p>
      <w:pPr>
        <w:pStyle w:val="Heading1"/>
      </w:pPr>
      <w:r>
        <w:t xml:space="preserve">CHAPTER 5 — Tool Calling</w:t>
      </w:r>
    </w:p>
    <w:bookmarkStart w:id="69" w:name="topics-9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19"/>
        </w:numPr>
      </w:pPr>
      <w:r>
        <w:t xml:space="preserve">Function calling</w:t>
      </w:r>
    </w:p>
    <w:p>
      <w:pPr>
        <w:pStyle w:val="Compact"/>
        <w:numPr>
          <w:ilvl w:val="0"/>
          <w:numId w:val="1019"/>
        </w:numPr>
      </w:pPr>
      <w:r>
        <w:t xml:space="preserve">External tools</w:t>
      </w:r>
    </w:p>
    <w:p>
      <w:pPr>
        <w:pStyle w:val="Compact"/>
        <w:numPr>
          <w:ilvl w:val="0"/>
          <w:numId w:val="1019"/>
        </w:numPr>
      </w:pPr>
      <w:r>
        <w:t xml:space="preserve">API integrations</w:t>
      </w:r>
    </w:p>
    <w:p>
      <w:pPr>
        <w:pStyle w:val="Compact"/>
        <w:numPr>
          <w:ilvl w:val="0"/>
          <w:numId w:val="1019"/>
        </w:numPr>
      </w:pPr>
      <w:r>
        <w:t xml:space="preserve">Tool orchestration</w:t>
      </w:r>
    </w:p>
    <w:p>
      <w:pPr>
        <w:pStyle w:val="Compact"/>
        <w:numPr>
          <w:ilvl w:val="0"/>
          <w:numId w:val="1019"/>
        </w:numPr>
      </w:pPr>
      <w:r>
        <w:t xml:space="preserve">Agent/tool boundaries</w:t>
      </w:r>
    </w:p>
    <w:bookmarkEnd w:id="69"/>
    <w:bookmarkStart w:id="70" w:name="build-4"/>
    <w:p>
      <w:pPr>
        <w:pStyle w:val="Heading2"/>
      </w:pPr>
      <w:r>
        <w:t xml:space="preserve">Build</w:t>
      </w:r>
    </w:p>
    <w:p>
      <w:pPr>
        <w:pStyle w:val="FirstParagraph"/>
      </w:pPr>
      <w:r>
        <w:t xml:space="preserve">AI assistant with real tools.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part-2-projects"/>
    <w:p>
      <w:pPr>
        <w:pStyle w:val="Heading1"/>
      </w:pPr>
      <w:r>
        <w:t xml:space="preserve">PART 2 PROJECTS</w:t>
      </w:r>
    </w:p>
    <w:bookmarkStart w:id="72" w:name="projects"/>
    <w:p>
      <w:pPr>
        <w:pStyle w:val="Heading2"/>
      </w:pPr>
      <w:r>
        <w:t xml:space="preserve">Projects</w:t>
      </w:r>
    </w:p>
    <w:p>
      <w:pPr>
        <w:pStyle w:val="Compact"/>
        <w:numPr>
          <w:ilvl w:val="0"/>
          <w:numId w:val="1020"/>
        </w:numPr>
      </w:pPr>
      <w:r>
        <w:t xml:space="preserve">AI CLI assistant</w:t>
      </w:r>
    </w:p>
    <w:p>
      <w:pPr>
        <w:pStyle w:val="Compact"/>
        <w:numPr>
          <w:ilvl w:val="0"/>
          <w:numId w:val="1020"/>
        </w:numPr>
      </w:pPr>
      <w:r>
        <w:t xml:space="preserve">AI shell assistant</w:t>
      </w:r>
    </w:p>
    <w:p>
      <w:pPr>
        <w:pStyle w:val="Compact"/>
        <w:numPr>
          <w:ilvl w:val="0"/>
          <w:numId w:val="1020"/>
        </w:numPr>
      </w:pPr>
      <w:r>
        <w:t xml:space="preserve">AI code summarizer</w:t>
      </w:r>
    </w:p>
    <w:p>
      <w:pPr>
        <w:pStyle w:val="Compact"/>
        <w:numPr>
          <w:ilvl w:val="0"/>
          <w:numId w:val="1020"/>
        </w:numPr>
      </w:pPr>
      <w:r>
        <w:t xml:space="preserve">AI API backend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part-3-prompt-context-engineering"/>
    <w:p>
      <w:pPr>
        <w:pStyle w:val="Heading1"/>
      </w:pPr>
      <w:r>
        <w:t xml:space="preserve">PART 3 — PROMPT &amp; CONTEXT ENGINEERING</w:t>
      </w:r>
    </w:p>
    <w:bookmarkEnd w:id="74"/>
    <w:bookmarkStart w:id="75" w:name="goal-3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Learn how to control AI system behavior effectively.</w:t>
      </w:r>
    </w:p>
    <w:p>
      <w:r>
        <w:pict>
          <v:rect style="width:0;height:1.5pt" o:hralign="center" o:hrstd="t" o:hr="t"/>
        </w:pict>
      </w:r>
    </w:p>
    <w:bookmarkEnd w:id="75"/>
    <w:bookmarkStart w:id="77" w:name="chapter-1-context-engineering"/>
    <w:p>
      <w:pPr>
        <w:pStyle w:val="Heading1"/>
      </w:pPr>
      <w:r>
        <w:t xml:space="preserve">CHAPTER 1 — Context Engineering</w:t>
      </w:r>
    </w:p>
    <w:bookmarkStart w:id="76" w:name="topics-10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21"/>
        </w:numPr>
      </w:pPr>
      <w:r>
        <w:t xml:space="preserve">Context window management</w:t>
      </w:r>
    </w:p>
    <w:p>
      <w:pPr>
        <w:pStyle w:val="Compact"/>
        <w:numPr>
          <w:ilvl w:val="0"/>
          <w:numId w:val="1021"/>
        </w:numPr>
      </w:pPr>
      <w:r>
        <w:t xml:space="preserve">Context injection</w:t>
      </w:r>
    </w:p>
    <w:p>
      <w:pPr>
        <w:pStyle w:val="Compact"/>
        <w:numPr>
          <w:ilvl w:val="0"/>
          <w:numId w:val="1021"/>
        </w:numPr>
      </w:pPr>
      <w:r>
        <w:t xml:space="preserve">Memory handling</w:t>
      </w:r>
    </w:p>
    <w:p>
      <w:pPr>
        <w:pStyle w:val="Compact"/>
        <w:numPr>
          <w:ilvl w:val="0"/>
          <w:numId w:val="1021"/>
        </w:numPr>
      </w:pPr>
      <w:r>
        <w:t xml:space="preserve">Compression strategies</w:t>
      </w:r>
    </w:p>
    <w:p>
      <w:pPr>
        <w:pStyle w:val="Compact"/>
        <w:numPr>
          <w:ilvl w:val="0"/>
          <w:numId w:val="1021"/>
        </w:numPr>
      </w:pPr>
      <w:r>
        <w:t xml:space="preserve">Retrieval optimization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chapter-2-prompt-architectures"/>
    <w:p>
      <w:pPr>
        <w:pStyle w:val="Heading1"/>
      </w:pPr>
      <w:r>
        <w:t xml:space="preserve">CHAPTER 2 — Prompt Architectures</w:t>
      </w:r>
    </w:p>
    <w:bookmarkStart w:id="78" w:name="topics-11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22"/>
        </w:numPr>
      </w:pPr>
      <w:r>
        <w:t xml:space="preserve">Multi-step prompting</w:t>
      </w:r>
    </w:p>
    <w:p>
      <w:pPr>
        <w:pStyle w:val="Compact"/>
        <w:numPr>
          <w:ilvl w:val="0"/>
          <w:numId w:val="1022"/>
        </w:numPr>
      </w:pPr>
      <w:r>
        <w:t xml:space="preserve">Reflection prompting</w:t>
      </w:r>
    </w:p>
    <w:p>
      <w:pPr>
        <w:pStyle w:val="Compact"/>
        <w:numPr>
          <w:ilvl w:val="0"/>
          <w:numId w:val="1022"/>
        </w:numPr>
      </w:pPr>
      <w:r>
        <w:t xml:space="preserve">Planning prompts</w:t>
      </w:r>
    </w:p>
    <w:p>
      <w:pPr>
        <w:pStyle w:val="Compact"/>
        <w:numPr>
          <w:ilvl w:val="0"/>
          <w:numId w:val="1022"/>
        </w:numPr>
      </w:pPr>
      <w:r>
        <w:t xml:space="preserve">Chain-of-thought intuition</w:t>
      </w:r>
    </w:p>
    <w:p>
      <w:pPr>
        <w:pStyle w:val="Compact"/>
        <w:numPr>
          <w:ilvl w:val="0"/>
          <w:numId w:val="1022"/>
        </w:numPr>
      </w:pPr>
      <w:r>
        <w:t xml:space="preserve">Routing prompts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chapter-3-ai-workflow-design"/>
    <w:p>
      <w:pPr>
        <w:pStyle w:val="Heading1"/>
      </w:pPr>
      <w:r>
        <w:t xml:space="preserve">CHAPTER 3 — AI Workflow Design</w:t>
      </w:r>
    </w:p>
    <w:bookmarkStart w:id="80" w:name="topics-12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23"/>
        </w:numPr>
      </w:pPr>
      <w:r>
        <w:t xml:space="preserve">AI pipelines</w:t>
      </w:r>
    </w:p>
    <w:p>
      <w:pPr>
        <w:pStyle w:val="Compact"/>
        <w:numPr>
          <w:ilvl w:val="0"/>
          <w:numId w:val="1023"/>
        </w:numPr>
      </w:pPr>
      <w:r>
        <w:t xml:space="preserve">Validation stages</w:t>
      </w:r>
    </w:p>
    <w:p>
      <w:pPr>
        <w:pStyle w:val="Compact"/>
        <w:numPr>
          <w:ilvl w:val="0"/>
          <w:numId w:val="1023"/>
        </w:numPr>
      </w:pPr>
      <w:r>
        <w:t xml:space="preserve">Human-in-loop systems</w:t>
      </w:r>
    </w:p>
    <w:p>
      <w:pPr>
        <w:pStyle w:val="Compact"/>
        <w:numPr>
          <w:ilvl w:val="0"/>
          <w:numId w:val="1023"/>
        </w:numPr>
      </w:pPr>
      <w:r>
        <w:t xml:space="preserve">Reliability layering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chapter-4-safety-control"/>
    <w:p>
      <w:pPr>
        <w:pStyle w:val="Heading1"/>
      </w:pPr>
      <w:r>
        <w:t xml:space="preserve">CHAPTER 4 — Safety &amp; Control</w:t>
      </w:r>
    </w:p>
    <w:bookmarkStart w:id="82" w:name="topics-13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24"/>
        </w:numPr>
      </w:pPr>
      <w:r>
        <w:t xml:space="preserve">Prompt injection</w:t>
      </w:r>
    </w:p>
    <w:p>
      <w:pPr>
        <w:pStyle w:val="Compact"/>
        <w:numPr>
          <w:ilvl w:val="0"/>
          <w:numId w:val="1024"/>
        </w:numPr>
      </w:pPr>
      <w:r>
        <w:t xml:space="preserve">Data leakage prevention</w:t>
      </w:r>
    </w:p>
    <w:p>
      <w:pPr>
        <w:pStyle w:val="Compact"/>
        <w:numPr>
          <w:ilvl w:val="0"/>
          <w:numId w:val="1024"/>
        </w:numPr>
      </w:pPr>
      <w:r>
        <w:t xml:space="preserve">Security basics</w:t>
      </w:r>
    </w:p>
    <w:p>
      <w:pPr>
        <w:pStyle w:val="Compact"/>
        <w:numPr>
          <w:ilvl w:val="0"/>
          <w:numId w:val="1024"/>
        </w:numPr>
      </w:pPr>
      <w:r>
        <w:t xml:space="preserve">Output constraints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part-3-projects"/>
    <w:p>
      <w:pPr>
        <w:pStyle w:val="Heading1"/>
      </w:pPr>
      <w:r>
        <w:t xml:space="preserve">PART 3 PROJECTS</w:t>
      </w:r>
    </w:p>
    <w:bookmarkStart w:id="84" w:name="projects-1"/>
    <w:p>
      <w:pPr>
        <w:pStyle w:val="Heading2"/>
      </w:pPr>
      <w:r>
        <w:t xml:space="preserve">Projects</w:t>
      </w:r>
    </w:p>
    <w:p>
      <w:pPr>
        <w:pStyle w:val="Compact"/>
        <w:numPr>
          <w:ilvl w:val="0"/>
          <w:numId w:val="1025"/>
        </w:numPr>
      </w:pPr>
      <w:r>
        <w:t xml:space="preserve">Multi-stage AI workflow</w:t>
      </w:r>
    </w:p>
    <w:p>
      <w:pPr>
        <w:pStyle w:val="Compact"/>
        <w:numPr>
          <w:ilvl w:val="0"/>
          <w:numId w:val="1025"/>
        </w:numPr>
      </w:pPr>
      <w:r>
        <w:t xml:space="preserve">AI document processor</w:t>
      </w:r>
    </w:p>
    <w:p>
      <w:pPr>
        <w:pStyle w:val="Compact"/>
        <w:numPr>
          <w:ilvl w:val="0"/>
          <w:numId w:val="1025"/>
        </w:numPr>
      </w:pPr>
      <w:r>
        <w:t xml:space="preserve">Controlled AI assistant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part-4-rag-systems"/>
    <w:p>
      <w:pPr>
        <w:pStyle w:val="Heading1"/>
      </w:pPr>
      <w:r>
        <w:t xml:space="preserve">PART 4 — RAG SYSTEMS</w:t>
      </w:r>
    </w:p>
    <w:bookmarkEnd w:id="86"/>
    <w:bookmarkStart w:id="87" w:name="goal-4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Master Retrieval-Augmented Generation deeply.</w:t>
      </w:r>
    </w:p>
    <w:p>
      <w:r>
        <w:pict>
          <v:rect style="width:0;height:1.5pt" o:hralign="center" o:hrstd="t" o:hr="t"/>
        </w:pict>
      </w:r>
    </w:p>
    <w:bookmarkEnd w:id="87"/>
    <w:bookmarkStart w:id="89" w:name="chapter-1-rag-foundations"/>
    <w:p>
      <w:pPr>
        <w:pStyle w:val="Heading1"/>
      </w:pPr>
      <w:r>
        <w:t xml:space="preserve">CHAPTER 1 — RAG Foundations</w:t>
      </w:r>
    </w:p>
    <w:bookmarkStart w:id="88" w:name="topics-14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26"/>
        </w:numPr>
      </w:pPr>
      <w:r>
        <w:t xml:space="preserve">Why RAG exists</w:t>
      </w:r>
    </w:p>
    <w:p>
      <w:pPr>
        <w:pStyle w:val="Compact"/>
        <w:numPr>
          <w:ilvl w:val="0"/>
          <w:numId w:val="1026"/>
        </w:numPr>
      </w:pPr>
      <w:r>
        <w:t xml:space="preserve">Retrieval flow</w:t>
      </w:r>
    </w:p>
    <w:p>
      <w:pPr>
        <w:pStyle w:val="Compact"/>
        <w:numPr>
          <w:ilvl w:val="0"/>
          <w:numId w:val="1026"/>
        </w:numPr>
      </w:pPr>
      <w:r>
        <w:t xml:space="preserve">Chunking</w:t>
      </w:r>
    </w:p>
    <w:p>
      <w:pPr>
        <w:pStyle w:val="Compact"/>
        <w:numPr>
          <w:ilvl w:val="0"/>
          <w:numId w:val="1026"/>
        </w:numPr>
      </w:pPr>
      <w:r>
        <w:t xml:space="preserve">Search pipelines</w:t>
      </w:r>
    </w:p>
    <w:p>
      <w:pPr>
        <w:pStyle w:val="Compact"/>
        <w:numPr>
          <w:ilvl w:val="0"/>
          <w:numId w:val="1026"/>
        </w:numPr>
      </w:pPr>
      <w:r>
        <w:t xml:space="preserve">Grounding AI responses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chapter-2-vector-databases"/>
    <w:p>
      <w:pPr>
        <w:pStyle w:val="Heading1"/>
      </w:pPr>
      <w:r>
        <w:t xml:space="preserve">CHAPTER 2 — Vector Databases</w:t>
      </w:r>
    </w:p>
    <w:bookmarkStart w:id="90" w:name="topics-15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27"/>
        </w:numPr>
      </w:pPr>
      <w:r>
        <w:t xml:space="preserve">ChromaDB</w:t>
      </w:r>
    </w:p>
    <w:p>
      <w:pPr>
        <w:pStyle w:val="Compact"/>
        <w:numPr>
          <w:ilvl w:val="0"/>
          <w:numId w:val="1027"/>
        </w:numPr>
      </w:pPr>
      <w:r>
        <w:t xml:space="preserve">FAISS basics</w:t>
      </w:r>
    </w:p>
    <w:p>
      <w:pPr>
        <w:pStyle w:val="Compact"/>
        <w:numPr>
          <w:ilvl w:val="0"/>
          <w:numId w:val="1027"/>
        </w:numPr>
      </w:pPr>
      <w:r>
        <w:t xml:space="preserve">Pinecone overview</w:t>
      </w:r>
    </w:p>
    <w:p>
      <w:pPr>
        <w:pStyle w:val="Compact"/>
        <w:numPr>
          <w:ilvl w:val="0"/>
          <w:numId w:val="1027"/>
        </w:numPr>
      </w:pPr>
      <w:r>
        <w:t xml:space="preserve">Similarity search</w:t>
      </w:r>
    </w:p>
    <w:p>
      <w:pPr>
        <w:pStyle w:val="Compact"/>
        <w:numPr>
          <w:ilvl w:val="0"/>
          <w:numId w:val="1027"/>
        </w:numPr>
      </w:pPr>
      <w:r>
        <w:t xml:space="preserve">Indexing strategies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3" w:name="chapter-3-retrieval-optimization"/>
    <w:p>
      <w:pPr>
        <w:pStyle w:val="Heading1"/>
      </w:pPr>
      <w:r>
        <w:t xml:space="preserve">CHAPTER 3 — Retrieval Optimization</w:t>
      </w:r>
    </w:p>
    <w:bookmarkStart w:id="92" w:name="topics-16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28"/>
        </w:numPr>
      </w:pPr>
      <w:r>
        <w:t xml:space="preserve">Chunk size tradeoffs</w:t>
      </w:r>
    </w:p>
    <w:p>
      <w:pPr>
        <w:pStyle w:val="Compact"/>
        <w:numPr>
          <w:ilvl w:val="0"/>
          <w:numId w:val="1028"/>
        </w:numPr>
      </w:pPr>
      <w:r>
        <w:t xml:space="preserve">Metadata filtering</w:t>
      </w:r>
    </w:p>
    <w:p>
      <w:pPr>
        <w:pStyle w:val="Compact"/>
        <w:numPr>
          <w:ilvl w:val="0"/>
          <w:numId w:val="1028"/>
        </w:numPr>
      </w:pPr>
      <w:r>
        <w:t xml:space="preserve">Hybrid search</w:t>
      </w:r>
    </w:p>
    <w:p>
      <w:pPr>
        <w:pStyle w:val="Compact"/>
        <w:numPr>
          <w:ilvl w:val="0"/>
          <w:numId w:val="1028"/>
        </w:numPr>
      </w:pPr>
      <w:r>
        <w:t xml:space="preserve">Re-ranking</w:t>
      </w:r>
    </w:p>
    <w:p>
      <w:pPr>
        <w:pStyle w:val="Compact"/>
        <w:numPr>
          <w:ilvl w:val="0"/>
          <w:numId w:val="1028"/>
        </w:numPr>
      </w:pPr>
      <w:r>
        <w:t xml:space="preserve">Retrieval quality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5" w:name="chapter-4-production-rag"/>
    <w:p>
      <w:pPr>
        <w:pStyle w:val="Heading1"/>
      </w:pPr>
      <w:r>
        <w:t xml:space="preserve">CHAPTER 4 — Production RAG</w:t>
      </w:r>
    </w:p>
    <w:bookmarkStart w:id="94" w:name="topics-17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29"/>
        </w:numPr>
      </w:pPr>
      <w:r>
        <w:t xml:space="preserve">RAG observability</w:t>
      </w:r>
    </w:p>
    <w:p>
      <w:pPr>
        <w:pStyle w:val="Compact"/>
        <w:numPr>
          <w:ilvl w:val="0"/>
          <w:numId w:val="1029"/>
        </w:numPr>
      </w:pPr>
      <w:r>
        <w:t xml:space="preserve">Latency optimization</w:t>
      </w:r>
    </w:p>
    <w:p>
      <w:pPr>
        <w:pStyle w:val="Compact"/>
        <w:numPr>
          <w:ilvl w:val="0"/>
          <w:numId w:val="1029"/>
        </w:numPr>
      </w:pPr>
      <w:r>
        <w:t xml:space="preserve">Hallucination reduction</w:t>
      </w:r>
    </w:p>
    <w:p>
      <w:pPr>
        <w:pStyle w:val="Compact"/>
        <w:numPr>
          <w:ilvl w:val="0"/>
          <w:numId w:val="1029"/>
        </w:numPr>
      </w:pPr>
      <w:r>
        <w:t xml:space="preserve">Document pipelines</w:t>
      </w:r>
    </w:p>
    <w:p>
      <w:pPr>
        <w:pStyle w:val="Compact"/>
        <w:numPr>
          <w:ilvl w:val="0"/>
          <w:numId w:val="1029"/>
        </w:numPr>
      </w:pPr>
      <w:r>
        <w:t xml:space="preserve">Incremental indexing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7" w:name="chapter-5-advanced-rag"/>
    <w:p>
      <w:pPr>
        <w:pStyle w:val="Heading1"/>
      </w:pPr>
      <w:r>
        <w:t xml:space="preserve">CHAPTER 5 — Advanced RAG</w:t>
      </w:r>
    </w:p>
    <w:bookmarkStart w:id="96" w:name="topics-18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30"/>
        </w:numPr>
      </w:pPr>
      <w:r>
        <w:t xml:space="preserve">Agentic RAG</w:t>
      </w:r>
    </w:p>
    <w:p>
      <w:pPr>
        <w:pStyle w:val="Compact"/>
        <w:numPr>
          <w:ilvl w:val="0"/>
          <w:numId w:val="1030"/>
        </w:numPr>
      </w:pPr>
      <w:r>
        <w:t xml:space="preserve">Graph RAG intuition</w:t>
      </w:r>
    </w:p>
    <w:p>
      <w:pPr>
        <w:pStyle w:val="Compact"/>
        <w:numPr>
          <w:ilvl w:val="0"/>
          <w:numId w:val="1030"/>
        </w:numPr>
      </w:pPr>
      <w:r>
        <w:t xml:space="preserve">Multi-source retrieval</w:t>
      </w:r>
    </w:p>
    <w:p>
      <w:pPr>
        <w:pStyle w:val="Compact"/>
        <w:numPr>
          <w:ilvl w:val="0"/>
          <w:numId w:val="1030"/>
        </w:numPr>
      </w:pPr>
      <w:r>
        <w:t xml:space="preserve">Long-context systems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9" w:name="part-4-projects"/>
    <w:p>
      <w:pPr>
        <w:pStyle w:val="Heading1"/>
      </w:pPr>
      <w:r>
        <w:t xml:space="preserve">PART 4 PROJECTS</w:t>
      </w:r>
    </w:p>
    <w:bookmarkStart w:id="98" w:name="projects-2"/>
    <w:p>
      <w:pPr>
        <w:pStyle w:val="Heading2"/>
      </w:pPr>
      <w:r>
        <w:t xml:space="preserve">Projects</w:t>
      </w:r>
    </w:p>
    <w:p>
      <w:pPr>
        <w:pStyle w:val="Compact"/>
        <w:numPr>
          <w:ilvl w:val="0"/>
          <w:numId w:val="1031"/>
        </w:numPr>
      </w:pPr>
      <w:r>
        <w:t xml:space="preserve">Engineering documentation chatbot</w:t>
      </w:r>
    </w:p>
    <w:p>
      <w:pPr>
        <w:pStyle w:val="Compact"/>
        <w:numPr>
          <w:ilvl w:val="0"/>
          <w:numId w:val="1031"/>
        </w:numPr>
      </w:pPr>
      <w:r>
        <w:t xml:space="preserve">Internal company knowledge system</w:t>
      </w:r>
    </w:p>
    <w:p>
      <w:pPr>
        <w:pStyle w:val="Compact"/>
        <w:numPr>
          <w:ilvl w:val="0"/>
          <w:numId w:val="1031"/>
        </w:numPr>
      </w:pPr>
      <w:r>
        <w:t xml:space="preserve">GitHub repository assistant</w:t>
      </w:r>
    </w:p>
    <w:p>
      <w:pPr>
        <w:pStyle w:val="Compact"/>
        <w:numPr>
          <w:ilvl w:val="0"/>
          <w:numId w:val="1031"/>
        </w:numPr>
      </w:pPr>
      <w:r>
        <w:t xml:space="preserve">AI troubleshooting assistant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part-5-ai-agents-workflows"/>
    <w:p>
      <w:pPr>
        <w:pStyle w:val="Heading1"/>
      </w:pPr>
      <w:r>
        <w:t xml:space="preserve">PART 5 — AI AGENTS &amp; WORKFLOWS</w:t>
      </w:r>
    </w:p>
    <w:bookmarkEnd w:id="100"/>
    <w:bookmarkStart w:id="101" w:name="goal-5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Learn orchestration and autonomous AI systems.</w:t>
      </w:r>
    </w:p>
    <w:p>
      <w:r>
        <w:pict>
          <v:rect style="width:0;height:1.5pt" o:hralign="center" o:hrstd="t" o:hr="t"/>
        </w:pict>
      </w:r>
    </w:p>
    <w:bookmarkEnd w:id="101"/>
    <w:bookmarkStart w:id="103" w:name="chapter-1-agent-fundamentals"/>
    <w:p>
      <w:pPr>
        <w:pStyle w:val="Heading1"/>
      </w:pPr>
      <w:r>
        <w:t xml:space="preserve">CHAPTER 1 — Agent Fundamentals</w:t>
      </w:r>
    </w:p>
    <w:bookmarkStart w:id="102" w:name="topics-19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32"/>
        </w:numPr>
      </w:pPr>
      <w:r>
        <w:t xml:space="preserve">What agents are</w:t>
      </w:r>
    </w:p>
    <w:p>
      <w:pPr>
        <w:pStyle w:val="Compact"/>
        <w:numPr>
          <w:ilvl w:val="0"/>
          <w:numId w:val="1032"/>
        </w:numPr>
      </w:pPr>
      <w:r>
        <w:t xml:space="preserve">Agent loops</w:t>
      </w:r>
    </w:p>
    <w:p>
      <w:pPr>
        <w:pStyle w:val="Compact"/>
        <w:numPr>
          <w:ilvl w:val="0"/>
          <w:numId w:val="1032"/>
        </w:numPr>
      </w:pPr>
      <w:r>
        <w:t xml:space="preserve">Planning</w:t>
      </w:r>
    </w:p>
    <w:p>
      <w:pPr>
        <w:pStyle w:val="Compact"/>
        <w:numPr>
          <w:ilvl w:val="0"/>
          <w:numId w:val="1032"/>
        </w:numPr>
      </w:pPr>
      <w:r>
        <w:t xml:space="preserve">Tool usage</w:t>
      </w:r>
    </w:p>
    <w:p>
      <w:pPr>
        <w:pStyle w:val="Compact"/>
        <w:numPr>
          <w:ilvl w:val="0"/>
          <w:numId w:val="1032"/>
        </w:numPr>
      </w:pPr>
      <w:r>
        <w:t xml:space="preserve">Decision flow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5" w:name="chapter-2-agent-architectures"/>
    <w:p>
      <w:pPr>
        <w:pStyle w:val="Heading1"/>
      </w:pPr>
      <w:r>
        <w:t xml:space="preserve">CHAPTER 2 — Agent Architectures</w:t>
      </w:r>
    </w:p>
    <w:bookmarkStart w:id="104" w:name="topics-20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33"/>
        </w:numPr>
      </w:pPr>
      <w:r>
        <w:t xml:space="preserve">Single-agent systems</w:t>
      </w:r>
    </w:p>
    <w:p>
      <w:pPr>
        <w:pStyle w:val="Compact"/>
        <w:numPr>
          <w:ilvl w:val="0"/>
          <w:numId w:val="1033"/>
        </w:numPr>
      </w:pPr>
      <w:r>
        <w:t xml:space="preserve">Multi-agent systems</w:t>
      </w:r>
    </w:p>
    <w:p>
      <w:pPr>
        <w:pStyle w:val="Compact"/>
        <w:numPr>
          <w:ilvl w:val="0"/>
          <w:numId w:val="1033"/>
        </w:numPr>
      </w:pPr>
      <w:r>
        <w:t xml:space="preserve">Supervisory agents</w:t>
      </w:r>
    </w:p>
    <w:p>
      <w:pPr>
        <w:pStyle w:val="Compact"/>
        <w:numPr>
          <w:ilvl w:val="0"/>
          <w:numId w:val="1033"/>
        </w:numPr>
      </w:pPr>
      <w:r>
        <w:t xml:space="preserve">Workflow agents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7" w:name="chapter-3-workflow-automation"/>
    <w:p>
      <w:pPr>
        <w:pStyle w:val="Heading1"/>
      </w:pPr>
      <w:r>
        <w:t xml:space="preserve">CHAPTER 3 — Workflow Automation</w:t>
      </w:r>
    </w:p>
    <w:bookmarkStart w:id="106" w:name="topics-21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34"/>
        </w:numPr>
      </w:pPr>
      <w:r>
        <w:t xml:space="preserve">AI pipelines</w:t>
      </w:r>
    </w:p>
    <w:p>
      <w:pPr>
        <w:pStyle w:val="Compact"/>
        <w:numPr>
          <w:ilvl w:val="0"/>
          <w:numId w:val="1034"/>
        </w:numPr>
      </w:pPr>
      <w:r>
        <w:t xml:space="preserve">Event-driven AI systems</w:t>
      </w:r>
    </w:p>
    <w:p>
      <w:pPr>
        <w:pStyle w:val="Compact"/>
        <w:numPr>
          <w:ilvl w:val="0"/>
          <w:numId w:val="1034"/>
        </w:numPr>
      </w:pPr>
      <w:r>
        <w:t xml:space="preserve">Automation orchestration</w:t>
      </w:r>
    </w:p>
    <w:p>
      <w:pPr>
        <w:pStyle w:val="Compact"/>
        <w:numPr>
          <w:ilvl w:val="0"/>
          <w:numId w:val="1034"/>
        </w:numPr>
      </w:pPr>
      <w:r>
        <w:t xml:space="preserve">AI task routing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9" w:name="chapter-4-memory-systems"/>
    <w:p>
      <w:pPr>
        <w:pStyle w:val="Heading1"/>
      </w:pPr>
      <w:r>
        <w:t xml:space="preserve">CHAPTER 4 — Memory Systems</w:t>
      </w:r>
    </w:p>
    <w:bookmarkStart w:id="108" w:name="topics-22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35"/>
        </w:numPr>
      </w:pPr>
      <w:r>
        <w:t xml:space="preserve">Conversation memory</w:t>
      </w:r>
    </w:p>
    <w:p>
      <w:pPr>
        <w:pStyle w:val="Compact"/>
        <w:numPr>
          <w:ilvl w:val="0"/>
          <w:numId w:val="1035"/>
        </w:numPr>
      </w:pPr>
      <w:r>
        <w:t xml:space="preserve">Long-term memory</w:t>
      </w:r>
    </w:p>
    <w:p>
      <w:pPr>
        <w:pStyle w:val="Compact"/>
        <w:numPr>
          <w:ilvl w:val="0"/>
          <w:numId w:val="1035"/>
        </w:numPr>
      </w:pPr>
      <w:r>
        <w:t xml:space="preserve">Retrieval memory</w:t>
      </w:r>
    </w:p>
    <w:p>
      <w:pPr>
        <w:pStyle w:val="Compact"/>
        <w:numPr>
          <w:ilvl w:val="0"/>
          <w:numId w:val="1035"/>
        </w:numPr>
      </w:pPr>
      <w:r>
        <w:t xml:space="preserve">State handling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1" w:name="chapter-5-agent-reliability"/>
    <w:p>
      <w:pPr>
        <w:pStyle w:val="Heading1"/>
      </w:pPr>
      <w:r>
        <w:t xml:space="preserve">CHAPTER 5 — Agent Reliability</w:t>
      </w:r>
    </w:p>
    <w:bookmarkStart w:id="110" w:name="topics-23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36"/>
        </w:numPr>
      </w:pPr>
      <w:r>
        <w:t xml:space="preserve">Failure loops</w:t>
      </w:r>
    </w:p>
    <w:p>
      <w:pPr>
        <w:pStyle w:val="Compact"/>
        <w:numPr>
          <w:ilvl w:val="0"/>
          <w:numId w:val="1036"/>
        </w:numPr>
      </w:pPr>
      <w:r>
        <w:t xml:space="preserve">Tool misuse</w:t>
      </w:r>
    </w:p>
    <w:p>
      <w:pPr>
        <w:pStyle w:val="Compact"/>
        <w:numPr>
          <w:ilvl w:val="0"/>
          <w:numId w:val="1036"/>
        </w:numPr>
      </w:pPr>
      <w:r>
        <w:t xml:space="preserve">Infinite loops</w:t>
      </w:r>
    </w:p>
    <w:p>
      <w:pPr>
        <w:pStyle w:val="Compact"/>
        <w:numPr>
          <w:ilvl w:val="0"/>
          <w:numId w:val="1036"/>
        </w:numPr>
      </w:pPr>
      <w:r>
        <w:t xml:space="preserve">Agent observability</w:t>
      </w:r>
    </w:p>
    <w:p>
      <w:pPr>
        <w:pStyle w:val="Compact"/>
        <w:numPr>
          <w:ilvl w:val="0"/>
          <w:numId w:val="1036"/>
        </w:numPr>
      </w:pPr>
      <w:r>
        <w:t xml:space="preserve">Human override systems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3" w:name="part-5-projects"/>
    <w:p>
      <w:pPr>
        <w:pStyle w:val="Heading1"/>
      </w:pPr>
      <w:r>
        <w:t xml:space="preserve">PART 5 PROJECTS</w:t>
      </w:r>
    </w:p>
    <w:bookmarkStart w:id="112" w:name="projects-3"/>
    <w:p>
      <w:pPr>
        <w:pStyle w:val="Heading2"/>
      </w:pPr>
      <w:r>
        <w:t xml:space="preserve">Projects</w:t>
      </w:r>
    </w:p>
    <w:p>
      <w:pPr>
        <w:pStyle w:val="Compact"/>
        <w:numPr>
          <w:ilvl w:val="0"/>
          <w:numId w:val="1037"/>
        </w:numPr>
      </w:pPr>
      <w:r>
        <w:t xml:space="preserve">AI DevOps assistant</w:t>
      </w:r>
    </w:p>
    <w:p>
      <w:pPr>
        <w:pStyle w:val="Compact"/>
        <w:numPr>
          <w:ilvl w:val="0"/>
          <w:numId w:val="1037"/>
        </w:numPr>
      </w:pPr>
      <w:r>
        <w:t xml:space="preserve">AI deployment analyzer</w:t>
      </w:r>
    </w:p>
    <w:p>
      <w:pPr>
        <w:pStyle w:val="Compact"/>
        <w:numPr>
          <w:ilvl w:val="0"/>
          <w:numId w:val="1037"/>
        </w:numPr>
      </w:pPr>
      <w:r>
        <w:t xml:space="preserve">AI workflow orchestrator</w:t>
      </w:r>
    </w:p>
    <w:p>
      <w:pPr>
        <w:pStyle w:val="Compact"/>
        <w:numPr>
          <w:ilvl w:val="0"/>
          <w:numId w:val="1037"/>
        </w:numPr>
      </w:pPr>
      <w:r>
        <w:t xml:space="preserve">Autonomous debugging assistant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part-6-ai-infrastructure"/>
    <w:p>
      <w:pPr>
        <w:pStyle w:val="Heading1"/>
      </w:pPr>
      <w:r>
        <w:t xml:space="preserve">PART 6 — AI INFRASTRUCTURE</w:t>
      </w:r>
    </w:p>
    <w:bookmarkEnd w:id="114"/>
    <w:bookmarkStart w:id="115" w:name="goal-6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Operate AI systems like a production engineer.</w:t>
      </w:r>
    </w:p>
    <w:p>
      <w:r>
        <w:pict>
          <v:rect style="width:0;height:1.5pt" o:hralign="center" o:hrstd="t" o:hr="t"/>
        </w:pict>
      </w:r>
    </w:p>
    <w:bookmarkEnd w:id="115"/>
    <w:bookmarkStart w:id="117" w:name="chapter-1-model-serving"/>
    <w:p>
      <w:pPr>
        <w:pStyle w:val="Heading1"/>
      </w:pPr>
      <w:r>
        <w:t xml:space="preserve">CHAPTER 1 — Model Serving</w:t>
      </w:r>
    </w:p>
    <w:bookmarkStart w:id="116" w:name="topics-24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38"/>
        </w:numPr>
      </w:pPr>
      <w:r>
        <w:t xml:space="preserve">API serving</w:t>
      </w:r>
    </w:p>
    <w:p>
      <w:pPr>
        <w:pStyle w:val="Compact"/>
        <w:numPr>
          <w:ilvl w:val="0"/>
          <w:numId w:val="1038"/>
        </w:numPr>
      </w:pPr>
      <w:r>
        <w:t xml:space="preserve">vLLM overview</w:t>
      </w:r>
    </w:p>
    <w:p>
      <w:pPr>
        <w:pStyle w:val="Compact"/>
        <w:numPr>
          <w:ilvl w:val="0"/>
          <w:numId w:val="1038"/>
        </w:numPr>
      </w:pPr>
      <w:r>
        <w:t xml:space="preserve">Ollama serving</w:t>
      </w:r>
    </w:p>
    <w:p>
      <w:pPr>
        <w:pStyle w:val="Compact"/>
        <w:numPr>
          <w:ilvl w:val="0"/>
          <w:numId w:val="1038"/>
        </w:numPr>
      </w:pPr>
      <w:r>
        <w:t xml:space="preserve">TGI overview</w:t>
      </w:r>
    </w:p>
    <w:p>
      <w:pPr>
        <w:pStyle w:val="Compact"/>
        <w:numPr>
          <w:ilvl w:val="0"/>
          <w:numId w:val="1038"/>
        </w:numPr>
      </w:pPr>
      <w:r>
        <w:t xml:space="preserve">Inference APIs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9" w:name="chapter-2-gpu-basics"/>
    <w:p>
      <w:pPr>
        <w:pStyle w:val="Heading1"/>
      </w:pPr>
      <w:r>
        <w:t xml:space="preserve">CHAPTER 2 — GPU Basics</w:t>
      </w:r>
    </w:p>
    <w:bookmarkStart w:id="118" w:name="topics-25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39"/>
        </w:numPr>
      </w:pPr>
      <w:r>
        <w:t xml:space="preserve">GPU intuition</w:t>
      </w:r>
    </w:p>
    <w:p>
      <w:pPr>
        <w:pStyle w:val="Compact"/>
        <w:numPr>
          <w:ilvl w:val="0"/>
          <w:numId w:val="1039"/>
        </w:numPr>
      </w:pPr>
      <w:r>
        <w:t xml:space="preserve">VRAM basics</w:t>
      </w:r>
    </w:p>
    <w:p>
      <w:pPr>
        <w:pStyle w:val="Compact"/>
        <w:numPr>
          <w:ilvl w:val="0"/>
          <w:numId w:val="1039"/>
        </w:numPr>
      </w:pPr>
      <w:r>
        <w:t xml:space="preserve">Quantization intuition</w:t>
      </w:r>
    </w:p>
    <w:p>
      <w:pPr>
        <w:pStyle w:val="Compact"/>
        <w:numPr>
          <w:ilvl w:val="0"/>
          <w:numId w:val="1039"/>
        </w:numPr>
      </w:pPr>
      <w:r>
        <w:t xml:space="preserve">Model size tradeoffs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1" w:name="chapter-3-ai-deployment"/>
    <w:p>
      <w:pPr>
        <w:pStyle w:val="Heading1"/>
      </w:pPr>
      <w:r>
        <w:t xml:space="preserve">CHAPTER 3 — AI Deployment</w:t>
      </w:r>
    </w:p>
    <w:bookmarkStart w:id="120" w:name="topics-26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40"/>
        </w:numPr>
      </w:pPr>
      <w:r>
        <w:t xml:space="preserve">Dockerized AI apps</w:t>
      </w:r>
    </w:p>
    <w:p>
      <w:pPr>
        <w:pStyle w:val="Compact"/>
        <w:numPr>
          <w:ilvl w:val="0"/>
          <w:numId w:val="1040"/>
        </w:numPr>
      </w:pPr>
      <w:r>
        <w:t xml:space="preserve">Kubernetes deployment</w:t>
      </w:r>
    </w:p>
    <w:p>
      <w:pPr>
        <w:pStyle w:val="Compact"/>
        <w:numPr>
          <w:ilvl w:val="0"/>
          <w:numId w:val="1040"/>
        </w:numPr>
      </w:pPr>
      <w:r>
        <w:t xml:space="preserve">Scaling inference services</w:t>
      </w:r>
    </w:p>
    <w:p>
      <w:pPr>
        <w:pStyle w:val="Compact"/>
        <w:numPr>
          <w:ilvl w:val="0"/>
          <w:numId w:val="1040"/>
        </w:numPr>
      </w:pPr>
      <w:r>
        <w:t xml:space="preserve">Load balancing AI APIs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3" w:name="chapter-4-ai-observability"/>
    <w:p>
      <w:pPr>
        <w:pStyle w:val="Heading1"/>
      </w:pPr>
      <w:r>
        <w:t xml:space="preserve">CHAPTER 4 — AI Observability</w:t>
      </w:r>
    </w:p>
    <w:bookmarkStart w:id="122" w:name="topics-27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41"/>
        </w:numPr>
      </w:pPr>
      <w:r>
        <w:t xml:space="preserve">AI metrics</w:t>
      </w:r>
    </w:p>
    <w:p>
      <w:pPr>
        <w:pStyle w:val="Compact"/>
        <w:numPr>
          <w:ilvl w:val="0"/>
          <w:numId w:val="1041"/>
        </w:numPr>
      </w:pPr>
      <w:r>
        <w:t xml:space="preserve">Token monitoring</w:t>
      </w:r>
    </w:p>
    <w:p>
      <w:pPr>
        <w:pStyle w:val="Compact"/>
        <w:numPr>
          <w:ilvl w:val="0"/>
          <w:numId w:val="1041"/>
        </w:numPr>
      </w:pPr>
      <w:r>
        <w:t xml:space="preserve">Latency tracking</w:t>
      </w:r>
    </w:p>
    <w:p>
      <w:pPr>
        <w:pStyle w:val="Compact"/>
        <w:numPr>
          <w:ilvl w:val="0"/>
          <w:numId w:val="1041"/>
        </w:numPr>
      </w:pPr>
      <w:r>
        <w:t xml:space="preserve">Cost monitoring</w:t>
      </w:r>
    </w:p>
    <w:p>
      <w:pPr>
        <w:pStyle w:val="Compact"/>
        <w:numPr>
          <w:ilvl w:val="0"/>
          <w:numId w:val="1041"/>
        </w:numPr>
      </w:pPr>
      <w:r>
        <w:t xml:space="preserve">Failure analysis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5" w:name="chapter-5-ai-platform-engineering"/>
    <w:p>
      <w:pPr>
        <w:pStyle w:val="Heading1"/>
      </w:pPr>
      <w:r>
        <w:t xml:space="preserve">CHAPTER 5 — AI Platform Engineering</w:t>
      </w:r>
    </w:p>
    <w:bookmarkStart w:id="124" w:name="topics-28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42"/>
        </w:numPr>
      </w:pPr>
      <w:r>
        <w:t xml:space="preserve">Multi-model systems</w:t>
      </w:r>
    </w:p>
    <w:p>
      <w:pPr>
        <w:pStyle w:val="Compact"/>
        <w:numPr>
          <w:ilvl w:val="0"/>
          <w:numId w:val="1042"/>
        </w:numPr>
      </w:pPr>
      <w:r>
        <w:t xml:space="preserve">AI gateways</w:t>
      </w:r>
    </w:p>
    <w:p>
      <w:pPr>
        <w:pStyle w:val="Compact"/>
        <w:numPr>
          <w:ilvl w:val="0"/>
          <w:numId w:val="1042"/>
        </w:numPr>
      </w:pPr>
      <w:r>
        <w:t xml:space="preserve">Routing systems</w:t>
      </w:r>
    </w:p>
    <w:p>
      <w:pPr>
        <w:pStyle w:val="Compact"/>
        <w:numPr>
          <w:ilvl w:val="0"/>
          <w:numId w:val="1042"/>
        </w:numPr>
      </w:pPr>
      <w:r>
        <w:t xml:space="preserve">AI platform architecture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7" w:name="part-6-projects"/>
    <w:p>
      <w:pPr>
        <w:pStyle w:val="Heading1"/>
      </w:pPr>
      <w:r>
        <w:t xml:space="preserve">PART 6 PROJECTS</w:t>
      </w:r>
    </w:p>
    <w:bookmarkStart w:id="126" w:name="projects-4"/>
    <w:p>
      <w:pPr>
        <w:pStyle w:val="Heading2"/>
      </w:pPr>
      <w:r>
        <w:t xml:space="preserve">Projects</w:t>
      </w:r>
    </w:p>
    <w:p>
      <w:pPr>
        <w:pStyle w:val="Compact"/>
        <w:numPr>
          <w:ilvl w:val="0"/>
          <w:numId w:val="1043"/>
        </w:numPr>
      </w:pPr>
      <w:r>
        <w:t xml:space="preserve">Self-hosted AI platform</w:t>
      </w:r>
    </w:p>
    <w:p>
      <w:pPr>
        <w:pStyle w:val="Compact"/>
        <w:numPr>
          <w:ilvl w:val="0"/>
          <w:numId w:val="1043"/>
        </w:numPr>
      </w:pPr>
      <w:r>
        <w:t xml:space="preserve">AI gateway service</w:t>
      </w:r>
    </w:p>
    <w:p>
      <w:pPr>
        <w:pStyle w:val="Compact"/>
        <w:numPr>
          <w:ilvl w:val="0"/>
          <w:numId w:val="1043"/>
        </w:numPr>
      </w:pPr>
      <w:r>
        <w:t xml:space="preserve">AI inference deployment system</w:t>
      </w:r>
    </w:p>
    <w:p>
      <w:pPr>
        <w:pStyle w:val="Compact"/>
        <w:numPr>
          <w:ilvl w:val="0"/>
          <w:numId w:val="1043"/>
        </w:numPr>
      </w:pPr>
      <w:r>
        <w:t xml:space="preserve">Kubernetes AI deployment stack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part-7-ai-reliability-evaluation"/>
    <w:p>
      <w:pPr>
        <w:pStyle w:val="Heading1"/>
      </w:pPr>
      <w:r>
        <w:t xml:space="preserve">PART 7 — AI RELIABILITY &amp; EVALUATION</w:t>
      </w:r>
    </w:p>
    <w:bookmarkEnd w:id="128"/>
    <w:bookmarkStart w:id="129" w:name="goal-7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Build trustworthy AI systems.</w:t>
      </w:r>
    </w:p>
    <w:p>
      <w:r>
        <w:pict>
          <v:rect style="width:0;height:1.5pt" o:hralign="center" o:hrstd="t" o:hr="t"/>
        </w:pict>
      </w:r>
    </w:p>
    <w:bookmarkEnd w:id="129"/>
    <w:bookmarkStart w:id="131" w:name="chapter-1-evaluation-fundamentals"/>
    <w:p>
      <w:pPr>
        <w:pStyle w:val="Heading1"/>
      </w:pPr>
      <w:r>
        <w:t xml:space="preserve">CHAPTER 1 — Evaluation Fundamentals</w:t>
      </w:r>
    </w:p>
    <w:bookmarkStart w:id="130" w:name="topics-29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44"/>
        </w:numPr>
      </w:pPr>
      <w:r>
        <w:t xml:space="preserve">AI evaluation basics</w:t>
      </w:r>
    </w:p>
    <w:p>
      <w:pPr>
        <w:pStyle w:val="Compact"/>
        <w:numPr>
          <w:ilvl w:val="0"/>
          <w:numId w:val="1044"/>
        </w:numPr>
      </w:pPr>
      <w:r>
        <w:t xml:space="preserve">Accuracy vs usefulness</w:t>
      </w:r>
    </w:p>
    <w:p>
      <w:pPr>
        <w:pStyle w:val="Compact"/>
        <w:numPr>
          <w:ilvl w:val="0"/>
          <w:numId w:val="1044"/>
        </w:numPr>
      </w:pPr>
      <w:r>
        <w:t xml:space="preserve">Hallucination measurement</w:t>
      </w:r>
    </w:p>
    <w:p>
      <w:pPr>
        <w:pStyle w:val="Compact"/>
        <w:numPr>
          <w:ilvl w:val="0"/>
          <w:numId w:val="1044"/>
        </w:numPr>
      </w:pPr>
      <w:r>
        <w:t xml:space="preserve">Benchmark intuition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3" w:name="chapter-2-ai-reliability"/>
    <w:p>
      <w:pPr>
        <w:pStyle w:val="Heading1"/>
      </w:pPr>
      <w:r>
        <w:t xml:space="preserve">CHAPTER 2 — AI Reliability</w:t>
      </w:r>
    </w:p>
    <w:bookmarkStart w:id="132" w:name="topics-30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45"/>
        </w:numPr>
      </w:pPr>
      <w:r>
        <w:t xml:space="preserve">Failure handling</w:t>
      </w:r>
    </w:p>
    <w:p>
      <w:pPr>
        <w:pStyle w:val="Compact"/>
        <w:numPr>
          <w:ilvl w:val="0"/>
          <w:numId w:val="1045"/>
        </w:numPr>
      </w:pPr>
      <w:r>
        <w:t xml:space="preserve">Retry systems</w:t>
      </w:r>
    </w:p>
    <w:p>
      <w:pPr>
        <w:pStyle w:val="Compact"/>
        <w:numPr>
          <w:ilvl w:val="0"/>
          <w:numId w:val="1045"/>
        </w:numPr>
      </w:pPr>
      <w:r>
        <w:t xml:space="preserve">Confidence scoring</w:t>
      </w:r>
    </w:p>
    <w:p>
      <w:pPr>
        <w:pStyle w:val="Compact"/>
        <w:numPr>
          <w:ilvl w:val="0"/>
          <w:numId w:val="1045"/>
        </w:numPr>
      </w:pPr>
      <w:r>
        <w:t xml:space="preserve">Validation systems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5" w:name="chapter-3-ai-guardrails"/>
    <w:p>
      <w:pPr>
        <w:pStyle w:val="Heading1"/>
      </w:pPr>
      <w:r>
        <w:t xml:space="preserve">CHAPTER 3 — AI Guardrails</w:t>
      </w:r>
    </w:p>
    <w:bookmarkStart w:id="134" w:name="topics-31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46"/>
        </w:numPr>
      </w:pPr>
      <w:r>
        <w:t xml:space="preserve">Input validation</w:t>
      </w:r>
    </w:p>
    <w:p>
      <w:pPr>
        <w:pStyle w:val="Compact"/>
        <w:numPr>
          <w:ilvl w:val="0"/>
          <w:numId w:val="1046"/>
        </w:numPr>
      </w:pPr>
      <w:r>
        <w:t xml:space="preserve">Output validation</w:t>
      </w:r>
    </w:p>
    <w:p>
      <w:pPr>
        <w:pStyle w:val="Compact"/>
        <w:numPr>
          <w:ilvl w:val="0"/>
          <w:numId w:val="1046"/>
        </w:numPr>
      </w:pPr>
      <w:r>
        <w:t xml:space="preserve">Toxicity handling</w:t>
      </w:r>
    </w:p>
    <w:p>
      <w:pPr>
        <w:pStyle w:val="Compact"/>
        <w:numPr>
          <w:ilvl w:val="0"/>
          <w:numId w:val="1046"/>
        </w:numPr>
      </w:pPr>
      <w:r>
        <w:t xml:space="preserve">Safety filters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7" w:name="chapter-4-human-in-loop-systems"/>
    <w:p>
      <w:pPr>
        <w:pStyle w:val="Heading1"/>
      </w:pPr>
      <w:r>
        <w:t xml:space="preserve">CHAPTER 4 — Human-in-Loop Systems</w:t>
      </w:r>
    </w:p>
    <w:bookmarkStart w:id="136" w:name="topics-32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47"/>
        </w:numPr>
      </w:pPr>
      <w:r>
        <w:t xml:space="preserve">Human review pipelines</w:t>
      </w:r>
    </w:p>
    <w:p>
      <w:pPr>
        <w:pStyle w:val="Compact"/>
        <w:numPr>
          <w:ilvl w:val="0"/>
          <w:numId w:val="1047"/>
        </w:numPr>
      </w:pPr>
      <w:r>
        <w:t xml:space="preserve">Escalation systems</w:t>
      </w:r>
    </w:p>
    <w:p>
      <w:pPr>
        <w:pStyle w:val="Compact"/>
        <w:numPr>
          <w:ilvl w:val="0"/>
          <w:numId w:val="1047"/>
        </w:numPr>
      </w:pPr>
      <w:r>
        <w:t xml:space="preserve">Hybrid workflows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9" w:name="chapter-5-cost-performance-optimization"/>
    <w:p>
      <w:pPr>
        <w:pStyle w:val="Heading1"/>
      </w:pPr>
      <w:r>
        <w:t xml:space="preserve">CHAPTER 5 — Cost &amp; Performance Optimization</w:t>
      </w:r>
    </w:p>
    <w:bookmarkStart w:id="138" w:name="topics-33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48"/>
        </w:numPr>
      </w:pPr>
      <w:r>
        <w:t xml:space="preserve">Token optimization</w:t>
      </w:r>
    </w:p>
    <w:p>
      <w:pPr>
        <w:pStyle w:val="Compact"/>
        <w:numPr>
          <w:ilvl w:val="0"/>
          <w:numId w:val="1048"/>
        </w:numPr>
      </w:pPr>
      <w:r>
        <w:t xml:space="preserve">Caching</w:t>
      </w:r>
    </w:p>
    <w:p>
      <w:pPr>
        <w:pStyle w:val="Compact"/>
        <w:numPr>
          <w:ilvl w:val="0"/>
          <w:numId w:val="1048"/>
        </w:numPr>
      </w:pPr>
      <w:r>
        <w:t xml:space="preserve">Context compression</w:t>
      </w:r>
    </w:p>
    <w:p>
      <w:pPr>
        <w:pStyle w:val="Compact"/>
        <w:numPr>
          <w:ilvl w:val="0"/>
          <w:numId w:val="1048"/>
        </w:numPr>
      </w:pPr>
      <w:r>
        <w:t xml:space="preserve">Latency optimization</w:t>
      </w:r>
    </w:p>
    <w:p>
      <w:pPr>
        <w:pStyle w:val="Compact"/>
        <w:numPr>
          <w:ilvl w:val="0"/>
          <w:numId w:val="1048"/>
        </w:numPr>
      </w:pPr>
      <w:r>
        <w:t xml:space="preserve">Model routing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1" w:name="part-7-projects"/>
    <w:p>
      <w:pPr>
        <w:pStyle w:val="Heading1"/>
      </w:pPr>
      <w:r>
        <w:t xml:space="preserve">PART 7 PROJECTS</w:t>
      </w:r>
    </w:p>
    <w:bookmarkStart w:id="140" w:name="projects-5"/>
    <w:p>
      <w:pPr>
        <w:pStyle w:val="Heading2"/>
      </w:pPr>
      <w:r>
        <w:t xml:space="preserve">Projects</w:t>
      </w:r>
    </w:p>
    <w:p>
      <w:pPr>
        <w:pStyle w:val="Compact"/>
        <w:numPr>
          <w:ilvl w:val="0"/>
          <w:numId w:val="1049"/>
        </w:numPr>
      </w:pPr>
      <w:r>
        <w:t xml:space="preserve">AI evaluation dashboard</w:t>
      </w:r>
    </w:p>
    <w:p>
      <w:pPr>
        <w:pStyle w:val="Compact"/>
        <w:numPr>
          <w:ilvl w:val="0"/>
          <w:numId w:val="1049"/>
        </w:numPr>
      </w:pPr>
      <w:r>
        <w:t xml:space="preserve">AI guardrail system</w:t>
      </w:r>
    </w:p>
    <w:p>
      <w:pPr>
        <w:pStyle w:val="Compact"/>
        <w:numPr>
          <w:ilvl w:val="0"/>
          <w:numId w:val="1049"/>
        </w:numPr>
      </w:pPr>
      <w:r>
        <w:t xml:space="preserve">AI quality analyzer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2" w:name="part-8-ai-systems-architecture"/>
    <w:p>
      <w:pPr>
        <w:pStyle w:val="Heading1"/>
      </w:pPr>
      <w:r>
        <w:t xml:space="preserve">PART 8 — AI SYSTEMS ARCHITECTURE</w:t>
      </w:r>
    </w:p>
    <w:bookmarkEnd w:id="142"/>
    <w:bookmarkStart w:id="143" w:name="goal-8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Think like an AI systems architect.</w:t>
      </w:r>
    </w:p>
    <w:p>
      <w:r>
        <w:pict>
          <v:rect style="width:0;height:1.5pt" o:hralign="center" o:hrstd="t" o:hr="t"/>
        </w:pict>
      </w:r>
    </w:p>
    <w:bookmarkEnd w:id="143"/>
    <w:bookmarkStart w:id="145" w:name="chapter-1-ai-system-design"/>
    <w:p>
      <w:pPr>
        <w:pStyle w:val="Heading1"/>
      </w:pPr>
      <w:r>
        <w:t xml:space="preserve">CHAPTER 1 — AI System Design</w:t>
      </w:r>
    </w:p>
    <w:bookmarkStart w:id="144" w:name="topics-34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50"/>
        </w:numPr>
      </w:pPr>
      <w:r>
        <w:t xml:space="preserve">AI architecture patterns</w:t>
      </w:r>
    </w:p>
    <w:p>
      <w:pPr>
        <w:pStyle w:val="Compact"/>
        <w:numPr>
          <w:ilvl w:val="0"/>
          <w:numId w:val="1050"/>
        </w:numPr>
      </w:pPr>
      <w:r>
        <w:t xml:space="preserve">AI microservices</w:t>
      </w:r>
    </w:p>
    <w:p>
      <w:pPr>
        <w:pStyle w:val="Compact"/>
        <w:numPr>
          <w:ilvl w:val="0"/>
          <w:numId w:val="1050"/>
        </w:numPr>
      </w:pPr>
      <w:r>
        <w:t xml:space="preserve">AI orchestration layers</w:t>
      </w:r>
    </w:p>
    <w:p>
      <w:pPr>
        <w:pStyle w:val="Compact"/>
        <w:numPr>
          <w:ilvl w:val="0"/>
          <w:numId w:val="1050"/>
        </w:numPr>
      </w:pPr>
      <w:r>
        <w:t xml:space="preserve">Event-driven AI systems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7" w:name="chapter-2-enterprise-ai-systems"/>
    <w:p>
      <w:pPr>
        <w:pStyle w:val="Heading1"/>
      </w:pPr>
      <w:r>
        <w:t xml:space="preserve">CHAPTER 2 — Enterprise AI Systems</w:t>
      </w:r>
    </w:p>
    <w:bookmarkStart w:id="146" w:name="topics-35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51"/>
        </w:numPr>
      </w:pPr>
      <w:r>
        <w:t xml:space="preserve">Internal copilots</w:t>
      </w:r>
    </w:p>
    <w:p>
      <w:pPr>
        <w:pStyle w:val="Compact"/>
        <w:numPr>
          <w:ilvl w:val="0"/>
          <w:numId w:val="1051"/>
        </w:numPr>
      </w:pPr>
      <w:r>
        <w:t xml:space="preserve">Enterprise RAG</w:t>
      </w:r>
    </w:p>
    <w:p>
      <w:pPr>
        <w:pStyle w:val="Compact"/>
        <w:numPr>
          <w:ilvl w:val="0"/>
          <w:numId w:val="1051"/>
        </w:numPr>
      </w:pPr>
      <w:r>
        <w:t xml:space="preserve">AI knowledge systems</w:t>
      </w:r>
    </w:p>
    <w:p>
      <w:pPr>
        <w:pStyle w:val="Compact"/>
        <w:numPr>
          <w:ilvl w:val="0"/>
          <w:numId w:val="1051"/>
        </w:numPr>
      </w:pPr>
      <w:r>
        <w:t xml:space="preserve">AI workflow platforms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9" w:name="chapter-3-ai-distributed-systems"/>
    <w:p>
      <w:pPr>
        <w:pStyle w:val="Heading1"/>
      </w:pPr>
      <w:r>
        <w:t xml:space="preserve">CHAPTER 3 — AI + Distributed Systems</w:t>
      </w:r>
    </w:p>
    <w:bookmarkStart w:id="148" w:name="topics-36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52"/>
        </w:numPr>
      </w:pPr>
      <w:r>
        <w:t xml:space="preserve">Distributed inference</w:t>
      </w:r>
    </w:p>
    <w:p>
      <w:pPr>
        <w:pStyle w:val="Compact"/>
        <w:numPr>
          <w:ilvl w:val="0"/>
          <w:numId w:val="1052"/>
        </w:numPr>
      </w:pPr>
      <w:r>
        <w:t xml:space="preserve">Queue-based AI systems</w:t>
      </w:r>
    </w:p>
    <w:p>
      <w:pPr>
        <w:pStyle w:val="Compact"/>
        <w:numPr>
          <w:ilvl w:val="0"/>
          <w:numId w:val="1052"/>
        </w:numPr>
      </w:pPr>
      <w:r>
        <w:t xml:space="preserve">Streaming AI systems</w:t>
      </w:r>
    </w:p>
    <w:p>
      <w:pPr>
        <w:pStyle w:val="Compact"/>
        <w:numPr>
          <w:ilvl w:val="0"/>
          <w:numId w:val="1052"/>
        </w:numPr>
      </w:pPr>
      <w:r>
        <w:t xml:space="preserve">AI scaling patterns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1" w:name="chapter-4-ai-reliability-at-scale"/>
    <w:p>
      <w:pPr>
        <w:pStyle w:val="Heading1"/>
      </w:pPr>
      <w:r>
        <w:t xml:space="preserve">CHAPTER 4 — AI Reliability at Scale</w:t>
      </w:r>
    </w:p>
    <w:bookmarkStart w:id="150" w:name="topics-37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53"/>
        </w:numPr>
      </w:pPr>
      <w:r>
        <w:t xml:space="preserve">Large-scale monitoring</w:t>
      </w:r>
    </w:p>
    <w:p>
      <w:pPr>
        <w:pStyle w:val="Compact"/>
        <w:numPr>
          <w:ilvl w:val="0"/>
          <w:numId w:val="1053"/>
        </w:numPr>
      </w:pPr>
      <w:r>
        <w:t xml:space="preserve">AI incident handling</w:t>
      </w:r>
    </w:p>
    <w:p>
      <w:pPr>
        <w:pStyle w:val="Compact"/>
        <w:numPr>
          <w:ilvl w:val="0"/>
          <w:numId w:val="1053"/>
        </w:numPr>
      </w:pPr>
      <w:r>
        <w:t xml:space="preserve">Operational reliability</w:t>
      </w:r>
    </w:p>
    <w:p>
      <w:pPr>
        <w:pStyle w:val="Compact"/>
        <w:numPr>
          <w:ilvl w:val="0"/>
          <w:numId w:val="1053"/>
        </w:numPr>
      </w:pPr>
      <w:r>
        <w:t xml:space="preserve">Multi-region AI systems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3" w:name="chapter-5-future-ai-engineering-trends"/>
    <w:p>
      <w:pPr>
        <w:pStyle w:val="Heading1"/>
      </w:pPr>
      <w:r>
        <w:t xml:space="preserve">CHAPTER 5 — Future AI Engineering Trends</w:t>
      </w:r>
    </w:p>
    <w:bookmarkStart w:id="152" w:name="topics-38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54"/>
        </w:numPr>
      </w:pPr>
      <w:r>
        <w:t xml:space="preserve">Agentic systems</w:t>
      </w:r>
    </w:p>
    <w:p>
      <w:pPr>
        <w:pStyle w:val="Compact"/>
        <w:numPr>
          <w:ilvl w:val="0"/>
          <w:numId w:val="1054"/>
        </w:numPr>
      </w:pPr>
      <w:r>
        <w:t xml:space="preserve">AI-native infrastructure</w:t>
      </w:r>
    </w:p>
    <w:p>
      <w:pPr>
        <w:pStyle w:val="Compact"/>
        <w:numPr>
          <w:ilvl w:val="0"/>
          <w:numId w:val="1054"/>
        </w:numPr>
      </w:pPr>
      <w:r>
        <w:t xml:space="preserve">AI operating systems</w:t>
      </w:r>
    </w:p>
    <w:p>
      <w:pPr>
        <w:pStyle w:val="Compact"/>
        <w:numPr>
          <w:ilvl w:val="0"/>
          <w:numId w:val="1054"/>
        </w:numPr>
      </w:pPr>
      <w:r>
        <w:t xml:space="preserve">Long-context systems</w:t>
      </w:r>
    </w:p>
    <w:p>
      <w:pPr>
        <w:pStyle w:val="Compact"/>
        <w:numPr>
          <w:ilvl w:val="0"/>
          <w:numId w:val="1054"/>
        </w:numPr>
      </w:pPr>
      <w:r>
        <w:t xml:space="preserve">AI platform evolution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4" w:name="part-8-capstone-project"/>
    <w:p>
      <w:pPr>
        <w:pStyle w:val="Heading1"/>
      </w:pPr>
      <w:r>
        <w:t xml:space="preserve">PART 8 CAPSTONE PROJECT</w:t>
      </w:r>
    </w:p>
    <w:bookmarkEnd w:id="154"/>
    <w:bookmarkStart w:id="155" w:name="build-your-signature-system"/>
    <w:p>
      <w:pPr>
        <w:pStyle w:val="Heading1"/>
      </w:pPr>
      <w:r>
        <w:t xml:space="preserve">Build Your Signature System</w:t>
      </w:r>
    </w:p>
    <w:p>
      <w:pPr>
        <w:pStyle w:val="FirstParagraph"/>
      </w:pPr>
      <w:r>
        <w:t xml:space="preserve">Recommended:</w:t>
      </w:r>
    </w:p>
    <w:bookmarkEnd w:id="155"/>
    <w:bookmarkStart w:id="156" w:name="ai-operations-platform"/>
    <w:p>
      <w:pPr>
        <w:pStyle w:val="Heading1"/>
      </w:pPr>
      <w:r>
        <w:t xml:space="preserve">AI Operations Platform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55"/>
        </w:numPr>
      </w:pPr>
      <w:r>
        <w:t xml:space="preserve">log analysis,</w:t>
      </w:r>
    </w:p>
    <w:p>
      <w:pPr>
        <w:pStyle w:val="Compact"/>
        <w:numPr>
          <w:ilvl w:val="0"/>
          <w:numId w:val="1055"/>
        </w:numPr>
      </w:pPr>
      <w:r>
        <w:t xml:space="preserve">deployment intelligence,</w:t>
      </w:r>
    </w:p>
    <w:p>
      <w:pPr>
        <w:pStyle w:val="Compact"/>
        <w:numPr>
          <w:ilvl w:val="0"/>
          <w:numId w:val="1055"/>
        </w:numPr>
      </w:pPr>
      <w:r>
        <w:t xml:space="preserve">AI copilots,</w:t>
      </w:r>
    </w:p>
    <w:p>
      <w:pPr>
        <w:pStyle w:val="Compact"/>
        <w:numPr>
          <w:ilvl w:val="0"/>
          <w:numId w:val="1055"/>
        </w:numPr>
      </w:pPr>
      <w:r>
        <w:t xml:space="preserve">observability,</w:t>
      </w:r>
    </w:p>
    <w:p>
      <w:pPr>
        <w:pStyle w:val="Compact"/>
        <w:numPr>
          <w:ilvl w:val="0"/>
          <w:numId w:val="1055"/>
        </w:numPr>
      </w:pPr>
      <w:r>
        <w:t xml:space="preserve">incident diagnosis,</w:t>
      </w:r>
    </w:p>
    <w:p>
      <w:pPr>
        <w:pStyle w:val="Compact"/>
        <w:numPr>
          <w:ilvl w:val="0"/>
          <w:numId w:val="1055"/>
        </w:numPr>
      </w:pPr>
      <w:r>
        <w:t xml:space="preserve">automated remediation,</w:t>
      </w:r>
    </w:p>
    <w:p>
      <w:pPr>
        <w:pStyle w:val="Compact"/>
        <w:numPr>
          <w:ilvl w:val="0"/>
          <w:numId w:val="1055"/>
        </w:numPr>
      </w:pPr>
      <w:r>
        <w:t xml:space="preserve">distributed architecture,</w:t>
      </w:r>
    </w:p>
    <w:p>
      <w:pPr>
        <w:pStyle w:val="Compact"/>
        <w:numPr>
          <w:ilvl w:val="0"/>
          <w:numId w:val="1055"/>
        </w:numPr>
      </w:pPr>
      <w:r>
        <w:t xml:space="preserve">Kubernetes deployment,</w:t>
      </w:r>
    </w:p>
    <w:p>
      <w:pPr>
        <w:pStyle w:val="Compact"/>
        <w:numPr>
          <w:ilvl w:val="0"/>
          <w:numId w:val="1055"/>
        </w:numPr>
      </w:pPr>
      <w:r>
        <w:t xml:space="preserve">RAG,</w:t>
      </w:r>
    </w:p>
    <w:p>
      <w:pPr>
        <w:pStyle w:val="Compact"/>
        <w:numPr>
          <w:ilvl w:val="0"/>
          <w:numId w:val="1055"/>
        </w:numPr>
      </w:pPr>
      <w:r>
        <w:t xml:space="preserve">AI agents.</w:t>
      </w:r>
    </w:p>
    <w:p>
      <w:pPr>
        <w:pStyle w:val="FirstParagraph"/>
      </w:pPr>
      <w:r>
        <w:t xml:space="preserve">This becomes:</w:t>
      </w:r>
    </w:p>
    <w:p>
      <w:pPr>
        <w:pStyle w:val="Compact"/>
        <w:numPr>
          <w:ilvl w:val="0"/>
          <w:numId w:val="1056"/>
        </w:numPr>
      </w:pPr>
      <w:r>
        <w:t xml:space="preserve">your architect-level showcase,</w:t>
      </w:r>
    </w:p>
    <w:p>
      <w:pPr>
        <w:pStyle w:val="Compact"/>
        <w:numPr>
          <w:ilvl w:val="0"/>
          <w:numId w:val="1056"/>
        </w:numPr>
      </w:pPr>
      <w:r>
        <w:t xml:space="preserve">your portfolio centerpiece,</w:t>
      </w:r>
    </w:p>
    <w:p>
      <w:pPr>
        <w:pStyle w:val="Compact"/>
        <w:numPr>
          <w:ilvl w:val="0"/>
          <w:numId w:val="1056"/>
        </w:numPr>
      </w:pPr>
      <w:r>
        <w:t xml:space="preserve">your long-term engineering identity.</w:t>
      </w:r>
    </w:p>
    <w:p>
      <w:r>
        <w:pict>
          <v:rect style="width:0;height:1.5pt" o:hralign="center" o:hrstd="t" o:hr="t"/>
        </w:pict>
      </w:r>
    </w:p>
    <w:bookmarkEnd w:id="156"/>
    <w:bookmarkStart w:id="157" w:name="learning-priority-order"/>
    <w:p>
      <w:pPr>
        <w:pStyle w:val="Heading1"/>
      </w:pPr>
      <w:r>
        <w:t xml:space="preserve">LEARNING PRIORITY ORDER</w:t>
      </w:r>
    </w:p>
    <w:bookmarkEnd w:id="157"/>
    <w:bookmarkStart w:id="159" w:name="phase-1"/>
    <w:p>
      <w:pPr>
        <w:pStyle w:val="Heading1"/>
      </w:pPr>
      <w:r>
        <w:t xml:space="preserve">PHASE 1</w:t>
      </w:r>
    </w:p>
    <w:bookmarkStart w:id="158" w:name="foundations"/>
    <w:p>
      <w:pPr>
        <w:pStyle w:val="Heading2"/>
      </w:pPr>
      <w:r>
        <w:t xml:space="preserve">Foundations</w:t>
      </w:r>
    </w:p>
    <w:p>
      <w:pPr>
        <w:pStyle w:val="Compact"/>
        <w:numPr>
          <w:ilvl w:val="0"/>
          <w:numId w:val="1057"/>
        </w:numPr>
      </w:pPr>
      <w:r>
        <w:t xml:space="preserve">Part 1</w:t>
      </w:r>
    </w:p>
    <w:p>
      <w:pPr>
        <w:pStyle w:val="Compact"/>
        <w:numPr>
          <w:ilvl w:val="0"/>
          <w:numId w:val="1057"/>
        </w:numPr>
      </w:pPr>
      <w:r>
        <w:t xml:space="preserve">Part 2</w:t>
      </w:r>
    </w:p>
    <w:p>
      <w:pPr>
        <w:pStyle w:val="FirstParagraph"/>
      </w:pPr>
      <w:r>
        <w:t xml:space="preserve">Duration:</w:t>
      </w:r>
      <w:r>
        <w:t xml:space="preserve"> </w:t>
      </w:r>
      <w:r>
        <w:t xml:space="preserve">2–3 months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1" w:name="phase-2"/>
    <w:p>
      <w:pPr>
        <w:pStyle w:val="Heading1"/>
      </w:pPr>
      <w:r>
        <w:t xml:space="preserve">PHASE 2</w:t>
      </w:r>
    </w:p>
    <w:bookmarkStart w:id="160" w:name="practical-ai-systems"/>
    <w:p>
      <w:pPr>
        <w:pStyle w:val="Heading2"/>
      </w:pPr>
      <w:r>
        <w:t xml:space="preserve">Practical AI Systems</w:t>
      </w:r>
    </w:p>
    <w:p>
      <w:pPr>
        <w:pStyle w:val="Compact"/>
        <w:numPr>
          <w:ilvl w:val="0"/>
          <w:numId w:val="1058"/>
        </w:numPr>
      </w:pPr>
      <w:r>
        <w:t xml:space="preserve">Part 3</w:t>
      </w:r>
    </w:p>
    <w:p>
      <w:pPr>
        <w:pStyle w:val="Compact"/>
        <w:numPr>
          <w:ilvl w:val="0"/>
          <w:numId w:val="1058"/>
        </w:numPr>
      </w:pPr>
      <w:r>
        <w:t xml:space="preserve">Part 4</w:t>
      </w:r>
    </w:p>
    <w:p>
      <w:pPr>
        <w:pStyle w:val="FirstParagraph"/>
      </w:pPr>
      <w:r>
        <w:t xml:space="preserve">Duration:</w:t>
      </w:r>
      <w:r>
        <w:t xml:space="preserve"> </w:t>
      </w:r>
      <w:r>
        <w:t xml:space="preserve">3–4 months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3" w:name="phase-3"/>
    <w:p>
      <w:pPr>
        <w:pStyle w:val="Heading1"/>
      </w:pPr>
      <w:r>
        <w:t xml:space="preserve">PHASE 3</w:t>
      </w:r>
    </w:p>
    <w:bookmarkStart w:id="162" w:name="ai-automation-infrastructure"/>
    <w:p>
      <w:pPr>
        <w:pStyle w:val="Heading2"/>
      </w:pPr>
      <w:r>
        <w:t xml:space="preserve">AI Automation &amp; Infrastructure</w:t>
      </w:r>
    </w:p>
    <w:p>
      <w:pPr>
        <w:pStyle w:val="Compact"/>
        <w:numPr>
          <w:ilvl w:val="0"/>
          <w:numId w:val="1059"/>
        </w:numPr>
      </w:pPr>
      <w:r>
        <w:t xml:space="preserve">Part 5</w:t>
      </w:r>
    </w:p>
    <w:p>
      <w:pPr>
        <w:pStyle w:val="Compact"/>
        <w:numPr>
          <w:ilvl w:val="0"/>
          <w:numId w:val="1059"/>
        </w:numPr>
      </w:pPr>
      <w:r>
        <w:t xml:space="preserve">Part 6</w:t>
      </w:r>
    </w:p>
    <w:p>
      <w:pPr>
        <w:pStyle w:val="FirstParagraph"/>
      </w:pPr>
      <w:r>
        <w:t xml:space="preserve">Duration:</w:t>
      </w:r>
      <w:r>
        <w:t xml:space="preserve"> </w:t>
      </w:r>
      <w:r>
        <w:t xml:space="preserve">4–5 months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5" w:name="phase-4"/>
    <w:p>
      <w:pPr>
        <w:pStyle w:val="Heading1"/>
      </w:pPr>
      <w:r>
        <w:t xml:space="preserve">PHASE 4</w:t>
      </w:r>
    </w:p>
    <w:bookmarkStart w:id="164" w:name="reliability-architecture"/>
    <w:p>
      <w:pPr>
        <w:pStyle w:val="Heading2"/>
      </w:pPr>
      <w:r>
        <w:t xml:space="preserve">Reliability &amp; Architecture</w:t>
      </w:r>
    </w:p>
    <w:p>
      <w:pPr>
        <w:pStyle w:val="Compact"/>
        <w:numPr>
          <w:ilvl w:val="0"/>
          <w:numId w:val="1060"/>
        </w:numPr>
      </w:pPr>
      <w:r>
        <w:t xml:space="preserve">Part 7</w:t>
      </w:r>
    </w:p>
    <w:p>
      <w:pPr>
        <w:pStyle w:val="Compact"/>
        <w:numPr>
          <w:ilvl w:val="0"/>
          <w:numId w:val="1060"/>
        </w:numPr>
      </w:pPr>
      <w:r>
        <w:t xml:space="preserve">Part 8</w:t>
      </w:r>
    </w:p>
    <w:p>
      <w:pPr>
        <w:pStyle w:val="FirstParagraph"/>
      </w:pPr>
      <w:r>
        <w:t xml:space="preserve">Duration:</w:t>
      </w:r>
      <w:r>
        <w:t xml:space="preserve"> </w:t>
      </w:r>
      <w:r>
        <w:t xml:space="preserve">4–6 months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6" w:name="weekly-execution-example"/>
    <w:p>
      <w:pPr>
        <w:pStyle w:val="Heading1"/>
      </w:pPr>
      <w:r>
        <w:t xml:space="preserve">WEEKLY EXECUTION EXAMPLE</w:t>
      </w:r>
    </w:p>
    <w:bookmarkEnd w:id="166"/>
    <w:bookmarkStart w:id="171" w:name="thursday"/>
    <w:p>
      <w:pPr>
        <w:pStyle w:val="Heading1"/>
      </w:pPr>
      <w:r>
        <w:t xml:space="preserve">Thursday</w:t>
      </w:r>
    </w:p>
    <w:bookmarkStart w:id="170" w:name="ai-study-day"/>
    <w:p>
      <w:pPr>
        <w:pStyle w:val="Heading2"/>
      </w:pPr>
      <w:r>
        <w:t xml:space="preserve">AI Study Day</w:t>
      </w:r>
    </w:p>
    <w:bookmarkStart w:id="167" w:name="mins"/>
    <w:p>
      <w:pPr>
        <w:pStyle w:val="Heading3"/>
      </w:pPr>
      <w:r>
        <w:t xml:space="preserve">30 mins</w:t>
      </w:r>
    </w:p>
    <w:p>
      <w:pPr>
        <w:pStyle w:val="FirstParagraph"/>
      </w:pPr>
      <w:r>
        <w:t xml:space="preserve">Concepts</w:t>
      </w:r>
    </w:p>
    <w:bookmarkEnd w:id="167"/>
    <w:bookmarkStart w:id="168" w:name="mins-1"/>
    <w:p>
      <w:pPr>
        <w:pStyle w:val="Heading3"/>
      </w:pPr>
      <w:r>
        <w:t xml:space="preserve">60 mins</w:t>
      </w:r>
    </w:p>
    <w:p>
      <w:pPr>
        <w:pStyle w:val="FirstParagraph"/>
      </w:pPr>
      <w:r>
        <w:t xml:space="preserve">Hands-on implementation</w:t>
      </w:r>
    </w:p>
    <w:bookmarkEnd w:id="168"/>
    <w:bookmarkStart w:id="169" w:name="mins-2"/>
    <w:p>
      <w:pPr>
        <w:pStyle w:val="Heading3"/>
      </w:pPr>
      <w:r>
        <w:t xml:space="preserve">30 mins</w:t>
      </w:r>
    </w:p>
    <w:p>
      <w:pPr>
        <w:pStyle w:val="FirstParagraph"/>
      </w:pPr>
      <w:r>
        <w:t xml:space="preserve">Debugging/notes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End w:id="171"/>
    <w:bookmarkStart w:id="173" w:name="saturday"/>
    <w:p>
      <w:pPr>
        <w:pStyle w:val="Heading1"/>
      </w:pPr>
      <w:r>
        <w:t xml:space="preserve">Saturday</w:t>
      </w:r>
    </w:p>
    <w:bookmarkStart w:id="172" w:name="ai-project-integration"/>
    <w:p>
      <w:pPr>
        <w:pStyle w:val="Heading2"/>
      </w:pPr>
      <w:r>
        <w:t xml:space="preserve">AI Project Integration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61"/>
        </w:numPr>
      </w:pPr>
      <w:r>
        <w:t xml:space="preserve">real features,</w:t>
      </w:r>
    </w:p>
    <w:p>
      <w:pPr>
        <w:pStyle w:val="Compact"/>
        <w:numPr>
          <w:ilvl w:val="0"/>
          <w:numId w:val="1061"/>
        </w:numPr>
      </w:pPr>
      <w:r>
        <w:t xml:space="preserve">integrations,</w:t>
      </w:r>
    </w:p>
    <w:p>
      <w:pPr>
        <w:pStyle w:val="Compact"/>
        <w:numPr>
          <w:ilvl w:val="0"/>
          <w:numId w:val="1061"/>
        </w:numPr>
      </w:pPr>
      <w:r>
        <w:t xml:space="preserve">infrastructure,</w:t>
      </w:r>
    </w:p>
    <w:p>
      <w:pPr>
        <w:pStyle w:val="Compact"/>
        <w:numPr>
          <w:ilvl w:val="0"/>
          <w:numId w:val="1061"/>
        </w:numPr>
      </w:pPr>
      <w:r>
        <w:t xml:space="preserve">orchestration.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5" w:name="sunday"/>
    <w:p>
      <w:pPr>
        <w:pStyle w:val="Heading1"/>
      </w:pPr>
      <w:r>
        <w:t xml:space="preserve">Sunday</w:t>
      </w:r>
    </w:p>
    <w:bookmarkStart w:id="174" w:name="ai-architecture-thinking"/>
    <w:p>
      <w:pPr>
        <w:pStyle w:val="Heading2"/>
      </w:pPr>
      <w:r>
        <w:t xml:space="preserve">AI Architecture Thinking</w:t>
      </w:r>
    </w:p>
    <w:p>
      <w:pPr>
        <w:pStyle w:val="FirstParagraph"/>
      </w:pPr>
      <w:r>
        <w:t xml:space="preserve">Review:</w:t>
      </w:r>
    </w:p>
    <w:p>
      <w:pPr>
        <w:pStyle w:val="Compact"/>
        <w:numPr>
          <w:ilvl w:val="0"/>
          <w:numId w:val="1062"/>
        </w:numPr>
      </w:pPr>
      <w:r>
        <w:t xml:space="preserve">architecture,</w:t>
      </w:r>
    </w:p>
    <w:p>
      <w:pPr>
        <w:pStyle w:val="Compact"/>
        <w:numPr>
          <w:ilvl w:val="0"/>
          <w:numId w:val="1062"/>
        </w:numPr>
      </w:pPr>
      <w:r>
        <w:t xml:space="preserve">tradeoffs,</w:t>
      </w:r>
    </w:p>
    <w:p>
      <w:pPr>
        <w:pStyle w:val="Compact"/>
        <w:numPr>
          <w:ilvl w:val="0"/>
          <w:numId w:val="1062"/>
        </w:numPr>
      </w:pPr>
      <w:r>
        <w:t xml:space="preserve">reliability,</w:t>
      </w:r>
    </w:p>
    <w:p>
      <w:pPr>
        <w:pStyle w:val="Compact"/>
        <w:numPr>
          <w:ilvl w:val="0"/>
          <w:numId w:val="1062"/>
        </w:numPr>
      </w:pPr>
      <w:r>
        <w:t xml:space="preserve">scaling.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6" w:name="what-to-avoid"/>
    <w:p>
      <w:pPr>
        <w:pStyle w:val="Heading1"/>
      </w:pPr>
      <w:r>
        <w:t xml:space="preserve">WHAT TO AVOID</w:t>
      </w:r>
    </w:p>
    <w:p>
      <w:pPr>
        <w:pStyle w:val="FirstParagraph"/>
      </w:pPr>
      <w:r>
        <w:t xml:space="preserve">Avoid becoming:</w:t>
      </w:r>
    </w:p>
    <w:p>
      <w:pPr>
        <w:pStyle w:val="Compact"/>
        <w:numPr>
          <w:ilvl w:val="0"/>
          <w:numId w:val="1063"/>
        </w:numPr>
      </w:pPr>
      <w:r>
        <w:t xml:space="preserve">prompt-only engineer,</w:t>
      </w:r>
    </w:p>
    <w:p>
      <w:pPr>
        <w:pStyle w:val="Compact"/>
        <w:numPr>
          <w:ilvl w:val="0"/>
          <w:numId w:val="1063"/>
        </w:numPr>
      </w:pPr>
      <w:r>
        <w:t xml:space="preserve">AI wrapper developer,</w:t>
      </w:r>
    </w:p>
    <w:p>
      <w:pPr>
        <w:pStyle w:val="Compact"/>
        <w:numPr>
          <w:ilvl w:val="0"/>
          <w:numId w:val="1063"/>
        </w:numPr>
      </w:pPr>
      <w:r>
        <w:t xml:space="preserve">copy-paste AI builder,</w:t>
      </w:r>
    </w:p>
    <w:p>
      <w:pPr>
        <w:pStyle w:val="Compact"/>
        <w:numPr>
          <w:ilvl w:val="0"/>
          <w:numId w:val="1063"/>
        </w:numPr>
      </w:pPr>
      <w:r>
        <w:t xml:space="preserve">tutorial-dependent engineer.</w:t>
      </w:r>
    </w:p>
    <w:p>
      <w:pPr>
        <w:pStyle w:val="FirstParagraph"/>
      </w:pPr>
      <w:r>
        <w:t xml:space="preserve">Focus on:</w:t>
      </w:r>
    </w:p>
    <w:p>
      <w:pPr>
        <w:pStyle w:val="Compact"/>
        <w:numPr>
          <w:ilvl w:val="0"/>
          <w:numId w:val="1064"/>
        </w:numPr>
      </w:pPr>
      <w:r>
        <w:t xml:space="preserve">systems,</w:t>
      </w:r>
    </w:p>
    <w:p>
      <w:pPr>
        <w:pStyle w:val="Compact"/>
        <w:numPr>
          <w:ilvl w:val="0"/>
          <w:numId w:val="1064"/>
        </w:numPr>
      </w:pPr>
      <w:r>
        <w:t xml:space="preserve">architecture,</w:t>
      </w:r>
    </w:p>
    <w:p>
      <w:pPr>
        <w:pStyle w:val="Compact"/>
        <w:numPr>
          <w:ilvl w:val="0"/>
          <w:numId w:val="1064"/>
        </w:numPr>
      </w:pPr>
      <w:r>
        <w:t xml:space="preserve">reliability,</w:t>
      </w:r>
    </w:p>
    <w:p>
      <w:pPr>
        <w:pStyle w:val="Compact"/>
        <w:numPr>
          <w:ilvl w:val="0"/>
          <w:numId w:val="1064"/>
        </w:numPr>
      </w:pPr>
      <w:r>
        <w:t xml:space="preserve">infrastructure,</w:t>
      </w:r>
    </w:p>
    <w:p>
      <w:pPr>
        <w:pStyle w:val="Compact"/>
        <w:numPr>
          <w:ilvl w:val="0"/>
          <w:numId w:val="1064"/>
        </w:numPr>
      </w:pPr>
      <w:r>
        <w:t xml:space="preserve">production thinking.</w:t>
      </w:r>
    </w:p>
    <w:p>
      <w:r>
        <w:pict>
          <v:rect style="width:0;height:1.5pt" o:hralign="center" o:hrstd="t" o:hr="t"/>
        </w:pict>
      </w:r>
    </w:p>
    <w:bookmarkEnd w:id="176"/>
    <w:bookmarkStart w:id="177" w:name="key-to-long-term-success"/>
    <w:p>
      <w:pPr>
        <w:pStyle w:val="Heading1"/>
      </w:pPr>
      <w:r>
        <w:t xml:space="preserve">KEY TO LONG-TERM SUCCESS</w:t>
      </w:r>
    </w:p>
    <w:p>
      <w:pPr>
        <w:pStyle w:val="FirstParagraph"/>
      </w:pPr>
      <w:r>
        <w:t xml:space="preserve">The strongest AI engineers will NOT necessarily be:</w:t>
      </w:r>
    </w:p>
    <w:p>
      <w:pPr>
        <w:pStyle w:val="Compact"/>
        <w:numPr>
          <w:ilvl w:val="0"/>
          <w:numId w:val="1065"/>
        </w:numPr>
      </w:pPr>
      <w:r>
        <w:t xml:space="preserve">the best ML researchers,</w:t>
      </w:r>
    </w:p>
    <w:p>
      <w:pPr>
        <w:pStyle w:val="Compact"/>
        <w:numPr>
          <w:ilvl w:val="0"/>
          <w:numId w:val="1065"/>
        </w:numPr>
      </w:pPr>
      <w:r>
        <w:t xml:space="preserve">or the best prompt writers.</w:t>
      </w:r>
    </w:p>
    <w:p>
      <w:pPr>
        <w:pStyle w:val="FirstParagraph"/>
      </w:pPr>
      <w:r>
        <w:t xml:space="preserve">They will be engineers who can:</w:t>
      </w:r>
    </w:p>
    <w:p>
      <w:pPr>
        <w:pStyle w:val="Compact"/>
        <w:numPr>
          <w:ilvl w:val="0"/>
          <w:numId w:val="1066"/>
        </w:numPr>
      </w:pPr>
      <w:r>
        <w:t xml:space="preserve">integrate AI into systems,</w:t>
      </w:r>
    </w:p>
    <w:p>
      <w:pPr>
        <w:pStyle w:val="Compact"/>
        <w:numPr>
          <w:ilvl w:val="0"/>
          <w:numId w:val="1066"/>
        </w:numPr>
      </w:pPr>
      <w:r>
        <w:t xml:space="preserve">operate AI reliably,</w:t>
      </w:r>
    </w:p>
    <w:p>
      <w:pPr>
        <w:pStyle w:val="Compact"/>
        <w:numPr>
          <w:ilvl w:val="0"/>
          <w:numId w:val="1066"/>
        </w:numPr>
      </w:pPr>
      <w:r>
        <w:t xml:space="preserve">debug AI workflows,</w:t>
      </w:r>
    </w:p>
    <w:p>
      <w:pPr>
        <w:pStyle w:val="Compact"/>
        <w:numPr>
          <w:ilvl w:val="0"/>
          <w:numId w:val="1066"/>
        </w:numPr>
      </w:pPr>
      <w:r>
        <w:t xml:space="preserve">scale AI platforms,</w:t>
      </w:r>
    </w:p>
    <w:p>
      <w:pPr>
        <w:pStyle w:val="Compact"/>
        <w:numPr>
          <w:ilvl w:val="0"/>
          <w:numId w:val="1066"/>
        </w:numPr>
      </w:pPr>
      <w:r>
        <w:t xml:space="preserve">and architect intelligent production systems.</w:t>
      </w:r>
    </w:p>
    <w:p>
      <w:pPr>
        <w:pStyle w:val="FirstParagraph"/>
      </w:pPr>
      <w:r>
        <w:t xml:space="preserve">That is the exact purpose of this book.</w:t>
      </w:r>
    </w:p>
    <w:p>
      <w:r>
        <w:pict>
          <v:rect style="width:0;height:1.5pt" o:hralign="center" o:hrstd="t" o:hr="t"/>
        </w:pict>
      </w:r>
    </w:p>
    <w:bookmarkEnd w:id="177"/>
    <w:bookmarkStart w:id="178" w:name="final-message"/>
    <w:p>
      <w:pPr>
        <w:pStyle w:val="Heading1"/>
      </w:pPr>
      <w:r>
        <w:t xml:space="preserve">FINAL MESSAGE</w:t>
      </w:r>
    </w:p>
    <w:p>
      <w:pPr>
        <w:pStyle w:val="FirstParagraph"/>
      </w:pPr>
      <w:r>
        <w:t xml:space="preserve">This curriculum is intentionally deep.</w:t>
      </w:r>
    </w:p>
    <w:p>
      <w:pPr>
        <w:pStyle w:val="BodyText"/>
      </w:pPr>
      <w:r>
        <w:t xml:space="preserve">Do not rush through it.</w:t>
      </w:r>
    </w:p>
    <w:p>
      <w:pPr>
        <w:pStyle w:val="BodyText"/>
      </w:pPr>
      <w:r>
        <w:t xml:space="preserve">The goal is not:</w:t>
      </w:r>
    </w:p>
    <w:p>
      <w:pPr>
        <w:pStyle w:val="Compact"/>
        <w:numPr>
          <w:ilvl w:val="0"/>
          <w:numId w:val="1067"/>
        </w:numPr>
      </w:pPr>
      <w:r>
        <w:t xml:space="preserve">quick completion,</w:t>
      </w:r>
    </w:p>
    <w:p>
      <w:pPr>
        <w:pStyle w:val="Compact"/>
        <w:numPr>
          <w:ilvl w:val="0"/>
          <w:numId w:val="1067"/>
        </w:numPr>
      </w:pPr>
      <w:r>
        <w:t xml:space="preserve">certificate collection,</w:t>
      </w:r>
    </w:p>
    <w:p>
      <w:pPr>
        <w:pStyle w:val="Compact"/>
        <w:numPr>
          <w:ilvl w:val="0"/>
          <w:numId w:val="1067"/>
        </w:numPr>
      </w:pPr>
      <w:r>
        <w:t xml:space="preserve">shallow AI hype participation.</w:t>
      </w:r>
    </w:p>
    <w:p>
      <w:pPr>
        <w:pStyle w:val="FirstParagraph"/>
      </w:pPr>
      <w:r>
        <w:t xml:space="preserve">The goal is:</w:t>
      </w:r>
    </w:p>
    <w:p>
      <w:pPr>
        <w:pStyle w:val="BlockText"/>
      </w:pPr>
      <w:r>
        <w:t xml:space="preserve">Becoming a deeply capable AI-native systems engineer.</w:t>
      </w:r>
    </w:p>
    <w:p>
      <w:pPr>
        <w:pStyle w:val="FirstParagraph"/>
      </w:pPr>
      <w:r>
        <w:t xml:space="preserve">If followed seriously, this book alone can significantly elevate your career relevance in the AI-driven software industry over the next decade.</w:t>
      </w:r>
    </w:p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2026-05-10T12:08:16Z</dcterms:created>
  <dcterms:modified xsi:type="dcterms:W3CDTF">2026-05-10T12:08:16Z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