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i-native-systems-architect-curriculum"/>
    <w:p>
      <w:pPr>
        <w:pStyle w:val="Heading1"/>
      </w:pPr>
      <w:r>
        <w:t xml:space="preserve">AI-Native Systems Architect Curriculum</w:t>
      </w:r>
    </w:p>
    <w:bookmarkStart w:id="20" w:name="a-2-year-deep-engineering-roadmap"/>
    <w:p>
      <w:pPr>
        <w:pStyle w:val="Heading2"/>
      </w:pPr>
      <w:r>
        <w:t xml:space="preserve">A 2-Year Deep Engineering Roadmap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-of-this-curriculum"/>
    <w:p>
      <w:pPr>
        <w:pStyle w:val="Heading1"/>
      </w:pPr>
      <w:r>
        <w:t xml:space="preserve">PURPOSE OF THIS CURRICULUM</w:t>
      </w:r>
    </w:p>
    <w:p>
      <w:pPr>
        <w:pStyle w:val="FirstParagraph"/>
      </w:pPr>
      <w:r>
        <w:t xml:space="preserve">This curriculum is designed to help you become:</w:t>
      </w:r>
    </w:p>
    <w:p>
      <w:pPr>
        <w:pStyle w:val="BlockText"/>
      </w:pPr>
      <w:r>
        <w:t xml:space="preserve">A Deep Engineering Generalist with AI Specialization</w:t>
      </w:r>
    </w:p>
    <w:p>
      <w:pPr>
        <w:pStyle w:val="FirstParagraph"/>
      </w:pPr>
      <w:r>
        <w:t xml:space="preserve">The goal is NOT:</w:t>
      </w:r>
    </w:p>
    <w:p>
      <w:pPr>
        <w:pStyle w:val="Compact"/>
        <w:numPr>
          <w:ilvl w:val="0"/>
          <w:numId w:val="1001"/>
        </w:numPr>
      </w:pPr>
      <w:r>
        <w:t xml:space="preserve">shallow framework hopping,</w:t>
      </w:r>
    </w:p>
    <w:p>
      <w:pPr>
        <w:pStyle w:val="Compact"/>
        <w:numPr>
          <w:ilvl w:val="0"/>
          <w:numId w:val="1001"/>
        </w:numPr>
      </w:pPr>
      <w:r>
        <w:t xml:space="preserve">certificate collection,</w:t>
      </w:r>
    </w:p>
    <w:p>
      <w:pPr>
        <w:pStyle w:val="Compact"/>
        <w:numPr>
          <w:ilvl w:val="0"/>
          <w:numId w:val="1001"/>
        </w:numPr>
      </w:pPr>
      <w:r>
        <w:t xml:space="preserve">tutorial dependency,</w:t>
      </w:r>
    </w:p>
    <w:p>
      <w:pPr>
        <w:pStyle w:val="Compact"/>
        <w:numPr>
          <w:ilvl w:val="0"/>
          <w:numId w:val="1001"/>
        </w:numPr>
      </w:pPr>
      <w:r>
        <w:t xml:space="preserve">trend chasing.</w:t>
      </w:r>
    </w:p>
    <w:p>
      <w:pPr>
        <w:pStyle w:val="FirstParagraph"/>
      </w:pPr>
      <w:r>
        <w:t xml:space="preserve">The goal IS:</w:t>
      </w:r>
    </w:p>
    <w:p>
      <w:pPr>
        <w:pStyle w:val="Compact"/>
        <w:numPr>
          <w:ilvl w:val="0"/>
          <w:numId w:val="1002"/>
        </w:numPr>
      </w:pPr>
      <w:r>
        <w:t xml:space="preserve">deep systems understanding,</w:t>
      </w:r>
    </w:p>
    <w:p>
      <w:pPr>
        <w:pStyle w:val="Compact"/>
        <w:numPr>
          <w:ilvl w:val="0"/>
          <w:numId w:val="1002"/>
        </w:numPr>
      </w:pPr>
      <w:r>
        <w:t xml:space="preserve">architecture thinking,</w:t>
      </w:r>
    </w:p>
    <w:p>
      <w:pPr>
        <w:pStyle w:val="Compact"/>
        <w:numPr>
          <w:ilvl w:val="0"/>
          <w:numId w:val="1002"/>
        </w:numPr>
      </w:pPr>
      <w:r>
        <w:t xml:space="preserve">debugging mastery,</w:t>
      </w:r>
    </w:p>
    <w:p>
      <w:pPr>
        <w:pStyle w:val="Compact"/>
        <w:numPr>
          <w:ilvl w:val="0"/>
          <w:numId w:val="1002"/>
        </w:numPr>
      </w:pPr>
      <w:r>
        <w:t xml:space="preserve">infrastructure confidence,</w:t>
      </w:r>
    </w:p>
    <w:p>
      <w:pPr>
        <w:pStyle w:val="Compact"/>
        <w:numPr>
          <w:ilvl w:val="0"/>
          <w:numId w:val="1002"/>
        </w:numPr>
      </w:pPr>
      <w:r>
        <w:t xml:space="preserve">AI-native engineering capability,</w:t>
      </w:r>
    </w:p>
    <w:p>
      <w:pPr>
        <w:pStyle w:val="Compact"/>
        <w:numPr>
          <w:ilvl w:val="0"/>
          <w:numId w:val="1002"/>
        </w:numPr>
      </w:pPr>
      <w:r>
        <w:t xml:space="preserve">long-term technical relevance.</w:t>
      </w:r>
    </w:p>
    <w:p>
      <w:pPr>
        <w:pStyle w:val="FirstParagraph"/>
      </w:pPr>
      <w:r>
        <w:t xml:space="preserve">This roadmap is specially aligned for your strengths:</w:t>
      </w:r>
    </w:p>
    <w:p>
      <w:pPr>
        <w:pStyle w:val="Compact"/>
        <w:numPr>
          <w:ilvl w:val="0"/>
          <w:numId w:val="1003"/>
        </w:numPr>
      </w:pPr>
      <w:r>
        <w:t xml:space="preserve">love for coding,</w:t>
      </w:r>
    </w:p>
    <w:p>
      <w:pPr>
        <w:pStyle w:val="Compact"/>
        <w:numPr>
          <w:ilvl w:val="0"/>
          <w:numId w:val="1003"/>
        </w:numPr>
      </w:pPr>
      <w:r>
        <w:t xml:space="preserve">debugging mindset,</w:t>
      </w:r>
    </w:p>
    <w:p>
      <w:pPr>
        <w:pStyle w:val="Compact"/>
        <w:numPr>
          <w:ilvl w:val="0"/>
          <w:numId w:val="1003"/>
        </w:numPr>
      </w:pPr>
      <w:r>
        <w:t xml:space="preserve">systems curiosity,</w:t>
      </w:r>
    </w:p>
    <w:p>
      <w:pPr>
        <w:pStyle w:val="Compact"/>
        <w:numPr>
          <w:ilvl w:val="0"/>
          <w:numId w:val="1003"/>
        </w:numPr>
      </w:pPr>
      <w:r>
        <w:t xml:space="preserve">architecture interest,</w:t>
      </w:r>
    </w:p>
    <w:p>
      <w:pPr>
        <w:pStyle w:val="Compact"/>
        <w:numPr>
          <w:ilvl w:val="0"/>
          <w:numId w:val="1003"/>
        </w:numPr>
      </w:pPr>
      <w:r>
        <w:t xml:space="preserve">Linux familiarity,</w:t>
      </w:r>
    </w:p>
    <w:p>
      <w:pPr>
        <w:pStyle w:val="Compact"/>
        <w:numPr>
          <w:ilvl w:val="0"/>
          <w:numId w:val="1003"/>
        </w:numPr>
      </w:pPr>
      <w:r>
        <w:t xml:space="preserve">automation experience.</w:t>
      </w:r>
    </w:p>
    <w:p>
      <w:r>
        <w:pict>
          <v:rect style="width:0;height:1.5pt" o:hralign="center" o:hrstd="t" o:hr="t"/>
        </w:pict>
      </w:r>
    </w:p>
    <w:bookmarkEnd w:id="22"/>
    <w:bookmarkStart w:id="24" w:name="how-to-use-this-curriculum"/>
    <w:p>
      <w:pPr>
        <w:pStyle w:val="Heading1"/>
      </w:pPr>
      <w:r>
        <w:t xml:space="preserve">HOW TO USE THIS CURRICULUM</w:t>
      </w:r>
    </w:p>
    <w:bookmarkStart w:id="23" w:name="core-philosophy"/>
    <w:p>
      <w:pPr>
        <w:pStyle w:val="Heading2"/>
      </w:pPr>
      <w:r>
        <w:t xml:space="preserve">Core Philosophy</w:t>
      </w:r>
    </w:p>
    <w:p>
      <w:pPr>
        <w:pStyle w:val="FirstParagraph"/>
      </w:pPr>
      <w:r>
        <w:t xml:space="preserve">You will NOT study one topic completely and then move to another.</w:t>
      </w:r>
    </w:p>
    <w:p>
      <w:pPr>
        <w:pStyle w:val="BodyText"/>
      </w:pPr>
      <w:r>
        <w:t xml:space="preserve">Instead:</w:t>
      </w:r>
    </w:p>
    <w:p>
      <w:pPr>
        <w:pStyle w:val="Compact"/>
        <w:numPr>
          <w:ilvl w:val="0"/>
          <w:numId w:val="1004"/>
        </w:numPr>
      </w:pPr>
      <w:r>
        <w:t xml:space="preserve">multiple engineering domains evolve together,</w:t>
      </w:r>
    </w:p>
    <w:p>
      <w:pPr>
        <w:pStyle w:val="Compact"/>
        <w:numPr>
          <w:ilvl w:val="0"/>
          <w:numId w:val="1004"/>
        </w:numPr>
      </w:pPr>
      <w:r>
        <w:t xml:space="preserve">concepts reinforce each other,</w:t>
      </w:r>
    </w:p>
    <w:p>
      <w:pPr>
        <w:pStyle w:val="Compact"/>
        <w:numPr>
          <w:ilvl w:val="0"/>
          <w:numId w:val="1004"/>
        </w:numPr>
      </w:pPr>
      <w:r>
        <w:t xml:space="preserve">your engineering maturity compounds steadily.</w:t>
      </w:r>
    </w:p>
    <w:p>
      <w:pPr>
        <w:pStyle w:val="FirstParagraph"/>
      </w:pPr>
      <w:r>
        <w:t xml:space="preserve">This is how strong architects and staff engineers naturally grow.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urriculum-structure"/>
    <w:p>
      <w:pPr>
        <w:pStyle w:val="Heading1"/>
      </w:pPr>
      <w:r>
        <w:t xml:space="preserve">CURRICULUM STRUCTURE</w:t>
      </w:r>
    </w:p>
    <w:p>
      <w:pPr>
        <w:pStyle w:val="FirstParagraph"/>
      </w:pPr>
      <w:r>
        <w:t xml:space="preserve">The entire curriculum is divided into 7 MASTER BOOKS.</w:t>
      </w:r>
    </w:p>
    <w:p>
      <w:pPr>
        <w:pStyle w:val="BodyText"/>
      </w:pPr>
      <w:r>
        <w:t xml:space="preserve">Each book contains:</w:t>
      </w:r>
    </w:p>
    <w:p>
      <w:pPr>
        <w:pStyle w:val="Compact"/>
        <w:numPr>
          <w:ilvl w:val="0"/>
          <w:numId w:val="1005"/>
        </w:numPr>
      </w:pPr>
      <w:r>
        <w:t xml:space="preserve">Parts</w:t>
      </w:r>
    </w:p>
    <w:p>
      <w:pPr>
        <w:pStyle w:val="Compact"/>
        <w:numPr>
          <w:ilvl w:val="0"/>
          <w:numId w:val="1005"/>
        </w:numPr>
      </w:pPr>
      <w:r>
        <w:t xml:space="preserve">Chapters</w:t>
      </w:r>
    </w:p>
    <w:p>
      <w:pPr>
        <w:pStyle w:val="Compact"/>
        <w:numPr>
          <w:ilvl w:val="0"/>
          <w:numId w:val="1005"/>
        </w:numPr>
      </w:pPr>
      <w:r>
        <w:t xml:space="preserve">Labs</w:t>
      </w:r>
    </w:p>
    <w:p>
      <w:pPr>
        <w:pStyle w:val="Compact"/>
        <w:numPr>
          <w:ilvl w:val="0"/>
          <w:numId w:val="1005"/>
        </w:numPr>
      </w:pPr>
      <w:r>
        <w:t xml:space="preserve">Mini projects</w:t>
      </w:r>
    </w:p>
    <w:p>
      <w:pPr>
        <w:pStyle w:val="Compact"/>
        <w:numPr>
          <w:ilvl w:val="0"/>
          <w:numId w:val="1005"/>
        </w:numPr>
      </w:pPr>
      <w:r>
        <w:t xml:space="preserve">Real-world engineering concepts</w:t>
      </w:r>
    </w:p>
    <w:p>
      <w:r>
        <w:pict>
          <v:rect style="width:0;height:1.5pt" o:hralign="center" o:hrstd="t" o:hr="t"/>
        </w:pict>
      </w:r>
    </w:p>
    <w:bookmarkEnd w:id="25"/>
    <w:bookmarkStart w:id="26" w:name="the-7-master-books"/>
    <w:p>
      <w:pPr>
        <w:pStyle w:val="Heading1"/>
      </w:pPr>
      <w:r>
        <w:t xml:space="preserve">THE 7 MASTER BOOKS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Primary Goal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 1</w:t>
            </w:r>
          </w:p>
        </w:tc>
        <w:tc>
          <w:tcPr/>
          <w:p>
            <w:pPr>
              <w:pStyle w:val="Compact"/>
            </w:pPr>
            <w:r>
              <w:t xml:space="preserve">Python Systems Engineering</w:t>
            </w:r>
          </w:p>
        </w:tc>
        <w:tc>
          <w:tcPr/>
          <w:p>
            <w:pPr>
              <w:pStyle w:val="Compact"/>
            </w:pPr>
            <w:r>
              <w:t xml:space="preserve">Become elite in production 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 2</w:t>
            </w:r>
          </w:p>
        </w:tc>
        <w:tc>
          <w:tcPr/>
          <w:p>
            <w:pPr>
              <w:pStyle w:val="Compact"/>
            </w:pPr>
            <w:r>
              <w:t xml:space="preserve">Linux &amp; Systems Internals</w:t>
            </w:r>
          </w:p>
        </w:tc>
        <w:tc>
          <w:tcPr/>
          <w:p>
            <w:pPr>
              <w:pStyle w:val="Compact"/>
            </w:pPr>
            <w:r>
              <w:t xml:space="preserve">Build systems-level thinking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 3</w:t>
            </w:r>
          </w:p>
        </w:tc>
        <w:tc>
          <w:tcPr/>
          <w:p>
            <w:pPr>
              <w:pStyle w:val="Compact"/>
            </w:pPr>
            <w:r>
              <w:t xml:space="preserve">Distributed Systems &amp; Architecture</w:t>
            </w:r>
          </w:p>
        </w:tc>
        <w:tc>
          <w:tcPr/>
          <w:p>
            <w:pPr>
              <w:pStyle w:val="Compact"/>
            </w:pPr>
            <w:r>
              <w:t xml:space="preserve">Become architect-minded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 4</w:t>
            </w:r>
          </w:p>
        </w:tc>
        <w:tc>
          <w:tcPr/>
          <w:p>
            <w:pPr>
              <w:pStyle w:val="Compact"/>
            </w:pPr>
            <w:r>
              <w:t xml:space="preserve">Infrastructure &amp; Cloud Engineering</w:t>
            </w:r>
          </w:p>
        </w:tc>
        <w:tc>
          <w:tcPr/>
          <w:p>
            <w:pPr>
              <w:pStyle w:val="Compact"/>
            </w:pPr>
            <w:r>
              <w:t xml:space="preserve">Operate production platforms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 5</w:t>
            </w:r>
          </w:p>
        </w:tc>
        <w:tc>
          <w:tcPr/>
          <w:p>
            <w:pPr>
              <w:pStyle w:val="Compact"/>
            </w:pPr>
            <w:r>
              <w:t xml:space="preserve">AI Engineering</w:t>
            </w:r>
          </w:p>
        </w:tc>
        <w:tc>
          <w:tcPr/>
          <w:p>
            <w:pPr>
              <w:pStyle w:val="Compact"/>
            </w:pPr>
            <w:r>
              <w:t xml:space="preserve">Become AI-native 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 6</w:t>
            </w:r>
          </w:p>
        </w:tc>
        <w:tc>
          <w:tcPr/>
          <w:p>
            <w:pPr>
              <w:pStyle w:val="Compact"/>
            </w:pPr>
            <w:r>
              <w:t xml:space="preserve">Reliability &amp; Debugging Engineering</w:t>
            </w:r>
          </w:p>
        </w:tc>
        <w:tc>
          <w:tcPr/>
          <w:p>
            <w:pPr>
              <w:pStyle w:val="Compact"/>
            </w:pPr>
            <w:r>
              <w:t xml:space="preserve">Master debugging and observability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 7</w:t>
            </w:r>
          </w:p>
        </w:tc>
        <w:tc>
          <w:tcPr/>
          <w:p>
            <w:pPr>
              <w:pStyle w:val="Compact"/>
            </w:pPr>
            <w:r>
              <w:t xml:space="preserve">Staff/Architect Thinking</w:t>
            </w:r>
          </w:p>
        </w:tc>
        <w:tc>
          <w:tcPr/>
          <w:p>
            <w:pPr>
              <w:pStyle w:val="Compact"/>
            </w:pPr>
            <w:r>
              <w:t xml:space="preserve">Think beyond implementation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learning-strategy"/>
    <w:p>
      <w:pPr>
        <w:pStyle w:val="Heading1"/>
      </w:pPr>
      <w:r>
        <w:t xml:space="preserve">LEARNING STRATEGY</w:t>
      </w:r>
    </w:p>
    <w:bookmarkEnd w:id="27"/>
    <w:bookmarkStart w:id="28" w:name="weekly-parallel-progression"/>
    <w:p>
      <w:pPr>
        <w:pStyle w:val="Heading1"/>
      </w:pPr>
      <w:r>
        <w:t xml:space="preserve">Weekly Parallel Progression</w:t>
      </w:r>
    </w:p>
    <w:p>
      <w:pPr>
        <w:pStyle w:val="FirstParagraph"/>
      </w:pPr>
      <w:r>
        <w:t xml:space="preserve">Instead of:</w:t>
      </w:r>
      <w:r>
        <w:t xml:space="preserve"> </w:t>
      </w:r>
      <w:r>
        <w:t xml:space="preserve">&gt;</w:t>
      </w:r>
      <w:r>
        <w:t xml:space="preserve"> </w:t>
      </w:r>
      <w:r>
        <w:t xml:space="preserve">“This month only AI”</w:t>
      </w:r>
    </w:p>
    <w:p>
      <w:pPr>
        <w:pStyle w:val="BodyText"/>
      </w:pPr>
      <w:r>
        <w:t xml:space="preserve">You will follow:</w:t>
      </w:r>
      <w:r>
        <w:t xml:space="preserve"> </w:t>
      </w:r>
      <w:r>
        <w:t xml:space="preserve">&gt; Continuous layered engineering growth.</w:t>
      </w:r>
    </w:p>
    <w:p>
      <w:r>
        <w:pict>
          <v:rect style="width:0;height:1.5pt" o:hralign="center" o:hrstd="t" o:hr="t"/>
        </w:pict>
      </w:r>
    </w:p>
    <w:bookmarkEnd w:id="28"/>
    <w:bookmarkStart w:id="29" w:name="weekly-study-structure"/>
    <w:p>
      <w:pPr>
        <w:pStyle w:val="Heading1"/>
      </w:pPr>
      <w:r>
        <w:t xml:space="preserve">WEEKLY STUDY STRUCTURE</w:t>
      </w:r>
    </w:p>
    <w:bookmarkEnd w:id="29"/>
    <w:bookmarkStart w:id="31" w:name="monday"/>
    <w:p>
      <w:pPr>
        <w:pStyle w:val="Heading1"/>
      </w:pPr>
      <w:r>
        <w:t xml:space="preserve">Monday</w:t>
      </w:r>
    </w:p>
    <w:bookmarkStart w:id="30" w:name="book-1-python-systems-engineering"/>
    <w:p>
      <w:pPr>
        <w:pStyle w:val="Heading2"/>
      </w:pPr>
      <w:r>
        <w:t xml:space="preserve">BOOK 1 — Python Systems Engineering</w:t>
      </w:r>
    </w:p>
    <w:p>
      <w:pPr>
        <w:pStyle w:val="FirstParagraph"/>
      </w:pPr>
      <w:r>
        <w:t xml:space="preserve">Focus:</w:t>
      </w:r>
    </w:p>
    <w:p>
      <w:pPr>
        <w:pStyle w:val="Compact"/>
        <w:numPr>
          <w:ilvl w:val="0"/>
          <w:numId w:val="1006"/>
        </w:numPr>
      </w:pPr>
      <w:r>
        <w:t xml:space="preserve">coding,</w:t>
      </w:r>
    </w:p>
    <w:p>
      <w:pPr>
        <w:pStyle w:val="Compact"/>
        <w:numPr>
          <w:ilvl w:val="0"/>
          <w:numId w:val="1006"/>
        </w:numPr>
      </w:pPr>
      <w:r>
        <w:t xml:space="preserve">backend engineering,</w:t>
      </w:r>
    </w:p>
    <w:p>
      <w:pPr>
        <w:pStyle w:val="Compact"/>
        <w:numPr>
          <w:ilvl w:val="0"/>
          <w:numId w:val="1006"/>
        </w:numPr>
      </w:pPr>
      <w:r>
        <w:t xml:space="preserve">async,</w:t>
      </w:r>
    </w:p>
    <w:p>
      <w:pPr>
        <w:pStyle w:val="Compact"/>
        <w:numPr>
          <w:ilvl w:val="0"/>
          <w:numId w:val="1006"/>
        </w:numPr>
      </w:pPr>
      <w:r>
        <w:t xml:space="preserve">APIs,</w:t>
      </w:r>
    </w:p>
    <w:p>
      <w:pPr>
        <w:pStyle w:val="Compact"/>
        <w:numPr>
          <w:ilvl w:val="0"/>
          <w:numId w:val="1006"/>
        </w:numPr>
      </w:pPr>
      <w:r>
        <w:t xml:space="preserve">architecture.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tuesday"/>
    <w:p>
      <w:pPr>
        <w:pStyle w:val="Heading1"/>
      </w:pPr>
      <w:r>
        <w:t xml:space="preserve">Tuesday</w:t>
      </w:r>
    </w:p>
    <w:bookmarkStart w:id="32" w:name="book-2-linux-systems-internals"/>
    <w:p>
      <w:pPr>
        <w:pStyle w:val="Heading2"/>
      </w:pPr>
      <w:r>
        <w:t xml:space="preserve">BOOK 2 — Linux &amp; Systems Internals</w:t>
      </w:r>
    </w:p>
    <w:p>
      <w:pPr>
        <w:pStyle w:val="FirstParagraph"/>
      </w:pPr>
      <w:r>
        <w:t xml:space="preserve">Focus:</w:t>
      </w:r>
    </w:p>
    <w:p>
      <w:pPr>
        <w:pStyle w:val="Compact"/>
        <w:numPr>
          <w:ilvl w:val="0"/>
          <w:numId w:val="1007"/>
        </w:numPr>
      </w:pPr>
      <w:r>
        <w:t xml:space="preserve">Linux,</w:t>
      </w:r>
    </w:p>
    <w:p>
      <w:pPr>
        <w:pStyle w:val="Compact"/>
        <w:numPr>
          <w:ilvl w:val="0"/>
          <w:numId w:val="1007"/>
        </w:numPr>
      </w:pPr>
      <w:r>
        <w:t xml:space="preserve">processes,</w:t>
      </w:r>
    </w:p>
    <w:p>
      <w:pPr>
        <w:pStyle w:val="Compact"/>
        <w:numPr>
          <w:ilvl w:val="0"/>
          <w:numId w:val="1007"/>
        </w:numPr>
      </w:pPr>
      <w:r>
        <w:t xml:space="preserve">networking,</w:t>
      </w:r>
    </w:p>
    <w:p>
      <w:pPr>
        <w:pStyle w:val="Compact"/>
        <w:numPr>
          <w:ilvl w:val="0"/>
          <w:numId w:val="1007"/>
        </w:numPr>
      </w:pPr>
      <w:r>
        <w:t xml:space="preserve">debugging,</w:t>
      </w:r>
    </w:p>
    <w:p>
      <w:pPr>
        <w:pStyle w:val="Compact"/>
        <w:numPr>
          <w:ilvl w:val="0"/>
          <w:numId w:val="1007"/>
        </w:numPr>
      </w:pPr>
      <w:r>
        <w:t xml:space="preserve">system internals.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wednesday"/>
    <w:p>
      <w:pPr>
        <w:pStyle w:val="Heading1"/>
      </w:pPr>
      <w:r>
        <w:t xml:space="preserve">Wednesday</w:t>
      </w:r>
    </w:p>
    <w:bookmarkStart w:id="34" w:name="book-3-distributed-systems-architecture"/>
    <w:p>
      <w:pPr>
        <w:pStyle w:val="Heading2"/>
      </w:pPr>
      <w:r>
        <w:t xml:space="preserve">BOOK 3 — Distributed Systems &amp; Architecture</w:t>
      </w:r>
    </w:p>
    <w:p>
      <w:pPr>
        <w:pStyle w:val="FirstParagraph"/>
      </w:pPr>
      <w:r>
        <w:t xml:space="preserve">Focus:</w:t>
      </w:r>
    </w:p>
    <w:p>
      <w:pPr>
        <w:pStyle w:val="Compact"/>
        <w:numPr>
          <w:ilvl w:val="0"/>
          <w:numId w:val="1008"/>
        </w:numPr>
      </w:pPr>
      <w:r>
        <w:t xml:space="preserve">scalability,</w:t>
      </w:r>
    </w:p>
    <w:p>
      <w:pPr>
        <w:pStyle w:val="Compact"/>
        <w:numPr>
          <w:ilvl w:val="0"/>
          <w:numId w:val="1008"/>
        </w:numPr>
      </w:pPr>
      <w:r>
        <w:t xml:space="preserve">distributed systems,</w:t>
      </w:r>
    </w:p>
    <w:p>
      <w:pPr>
        <w:pStyle w:val="Compact"/>
        <w:numPr>
          <w:ilvl w:val="0"/>
          <w:numId w:val="1008"/>
        </w:numPr>
      </w:pPr>
      <w:r>
        <w:t xml:space="preserve">event-driven systems,</w:t>
      </w:r>
    </w:p>
    <w:p>
      <w:pPr>
        <w:pStyle w:val="Compact"/>
        <w:numPr>
          <w:ilvl w:val="0"/>
          <w:numId w:val="1008"/>
        </w:numPr>
      </w:pPr>
      <w:r>
        <w:t xml:space="preserve">design patterns,</w:t>
      </w:r>
    </w:p>
    <w:p>
      <w:pPr>
        <w:pStyle w:val="Compact"/>
        <w:numPr>
          <w:ilvl w:val="0"/>
          <w:numId w:val="1008"/>
        </w:numPr>
      </w:pPr>
      <w:r>
        <w:t xml:space="preserve">architecture.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thursday"/>
    <w:p>
      <w:pPr>
        <w:pStyle w:val="Heading1"/>
      </w:pPr>
      <w:r>
        <w:t xml:space="preserve">Thursday</w:t>
      </w:r>
    </w:p>
    <w:bookmarkStart w:id="36" w:name="book-5-ai-engineering"/>
    <w:p>
      <w:pPr>
        <w:pStyle w:val="Heading2"/>
      </w:pPr>
      <w:r>
        <w:t xml:space="preserve">BOOK 5 — AI Engineering</w:t>
      </w:r>
    </w:p>
    <w:p>
      <w:pPr>
        <w:pStyle w:val="FirstParagraph"/>
      </w:pPr>
      <w:r>
        <w:t xml:space="preserve">Focus:</w:t>
      </w:r>
    </w:p>
    <w:p>
      <w:pPr>
        <w:pStyle w:val="Compact"/>
        <w:numPr>
          <w:ilvl w:val="0"/>
          <w:numId w:val="1009"/>
        </w:numPr>
      </w:pPr>
      <w:r>
        <w:t xml:space="preserve">LLMs,</w:t>
      </w:r>
    </w:p>
    <w:p>
      <w:pPr>
        <w:pStyle w:val="Compact"/>
        <w:numPr>
          <w:ilvl w:val="0"/>
          <w:numId w:val="1009"/>
        </w:numPr>
      </w:pPr>
      <w:r>
        <w:t xml:space="preserve">RAG,</w:t>
      </w:r>
    </w:p>
    <w:p>
      <w:pPr>
        <w:pStyle w:val="Compact"/>
        <w:numPr>
          <w:ilvl w:val="0"/>
          <w:numId w:val="1009"/>
        </w:numPr>
      </w:pPr>
      <w:r>
        <w:t xml:space="preserve">agents,</w:t>
      </w:r>
    </w:p>
    <w:p>
      <w:pPr>
        <w:pStyle w:val="Compact"/>
        <w:numPr>
          <w:ilvl w:val="0"/>
          <w:numId w:val="1009"/>
        </w:numPr>
      </w:pPr>
      <w:r>
        <w:t xml:space="preserve">embeddings,</w:t>
      </w:r>
    </w:p>
    <w:p>
      <w:pPr>
        <w:pStyle w:val="Compact"/>
        <w:numPr>
          <w:ilvl w:val="0"/>
          <w:numId w:val="1009"/>
        </w:numPr>
      </w:pPr>
      <w:r>
        <w:t xml:space="preserve">inference systems.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friday"/>
    <w:p>
      <w:pPr>
        <w:pStyle w:val="Heading1"/>
      </w:pPr>
      <w:r>
        <w:t xml:space="preserve">Friday</w:t>
      </w:r>
    </w:p>
    <w:bookmarkStart w:id="38" w:name="book-4-infrastructure-cloud-engineering"/>
    <w:p>
      <w:pPr>
        <w:pStyle w:val="Heading2"/>
      </w:pPr>
      <w:r>
        <w:t xml:space="preserve">BOOK 4 — Infrastructure &amp; Cloud Engineering</w:t>
      </w:r>
    </w:p>
    <w:p>
      <w:pPr>
        <w:pStyle w:val="FirstParagraph"/>
      </w:pPr>
      <w:r>
        <w:t xml:space="preserve">Focus:</w:t>
      </w:r>
    </w:p>
    <w:p>
      <w:pPr>
        <w:pStyle w:val="Compact"/>
        <w:numPr>
          <w:ilvl w:val="0"/>
          <w:numId w:val="1010"/>
        </w:numPr>
      </w:pPr>
      <w:r>
        <w:t xml:space="preserve">Docker,</w:t>
      </w:r>
    </w:p>
    <w:p>
      <w:pPr>
        <w:pStyle w:val="Compact"/>
        <w:numPr>
          <w:ilvl w:val="0"/>
          <w:numId w:val="1010"/>
        </w:numPr>
      </w:pPr>
      <w:r>
        <w:t xml:space="preserve">Kubernetes,</w:t>
      </w:r>
    </w:p>
    <w:p>
      <w:pPr>
        <w:pStyle w:val="Compact"/>
        <w:numPr>
          <w:ilvl w:val="0"/>
          <w:numId w:val="1010"/>
        </w:numPr>
      </w:pPr>
      <w:r>
        <w:t xml:space="preserve">CI/CD,</w:t>
      </w:r>
    </w:p>
    <w:p>
      <w:pPr>
        <w:pStyle w:val="Compact"/>
        <w:numPr>
          <w:ilvl w:val="0"/>
          <w:numId w:val="1010"/>
        </w:numPr>
      </w:pPr>
      <w:r>
        <w:t xml:space="preserve">deployment,</w:t>
      </w:r>
    </w:p>
    <w:p>
      <w:pPr>
        <w:pStyle w:val="Compact"/>
        <w:numPr>
          <w:ilvl w:val="0"/>
          <w:numId w:val="1010"/>
        </w:numPr>
      </w:pPr>
      <w:r>
        <w:t xml:space="preserve">observability.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saturday"/>
    <w:p>
      <w:pPr>
        <w:pStyle w:val="Heading1"/>
      </w:pPr>
      <w:r>
        <w:t xml:space="preserve">Saturday</w:t>
      </w:r>
    </w:p>
    <w:bookmarkStart w:id="40" w:name="book-6-reliability-debugging-engineering"/>
    <w:p>
      <w:pPr>
        <w:pStyle w:val="Heading2"/>
      </w:pPr>
      <w:r>
        <w:t xml:space="preserve">BOOK 6 — Reliability &amp; Debugging Engineering</w:t>
      </w:r>
    </w:p>
    <w:p>
      <w:pPr>
        <w:pStyle w:val="FirstParagraph"/>
      </w:pPr>
      <w:r>
        <w:t xml:space="preserve">Focus:</w:t>
      </w:r>
    </w:p>
    <w:p>
      <w:pPr>
        <w:pStyle w:val="Compact"/>
        <w:numPr>
          <w:ilvl w:val="0"/>
          <w:numId w:val="1011"/>
        </w:numPr>
      </w:pPr>
      <w:r>
        <w:t xml:space="preserve">profiling,</w:t>
      </w:r>
    </w:p>
    <w:p>
      <w:pPr>
        <w:pStyle w:val="Compact"/>
        <w:numPr>
          <w:ilvl w:val="0"/>
          <w:numId w:val="1011"/>
        </w:numPr>
      </w:pPr>
      <w:r>
        <w:t xml:space="preserve">tracing,</w:t>
      </w:r>
    </w:p>
    <w:p>
      <w:pPr>
        <w:pStyle w:val="Compact"/>
        <w:numPr>
          <w:ilvl w:val="0"/>
          <w:numId w:val="1011"/>
        </w:numPr>
      </w:pPr>
      <w:r>
        <w:t xml:space="preserve">incident debugging,</w:t>
      </w:r>
    </w:p>
    <w:p>
      <w:pPr>
        <w:pStyle w:val="Compact"/>
        <w:numPr>
          <w:ilvl w:val="0"/>
          <w:numId w:val="1011"/>
        </w:numPr>
      </w:pPr>
      <w:r>
        <w:t xml:space="preserve">bottleneck analysis,</w:t>
      </w:r>
    </w:p>
    <w:p>
      <w:pPr>
        <w:pStyle w:val="Compact"/>
        <w:numPr>
          <w:ilvl w:val="0"/>
          <w:numId w:val="1011"/>
        </w:numPr>
      </w:pPr>
      <w:r>
        <w:t xml:space="preserve">system reliability.</w:t>
      </w:r>
    </w:p>
    <w:p>
      <w:pPr>
        <w:pStyle w:val="FirstParagraph"/>
      </w:pPr>
      <w:r>
        <w:t xml:space="preserve">Also:</w:t>
      </w:r>
    </w:p>
    <w:p>
      <w:pPr>
        <w:pStyle w:val="Compact"/>
        <w:numPr>
          <w:ilvl w:val="0"/>
          <w:numId w:val="1012"/>
        </w:numPr>
      </w:pPr>
      <w:r>
        <w:t xml:space="preserve">project work,</w:t>
      </w:r>
    </w:p>
    <w:p>
      <w:pPr>
        <w:pStyle w:val="Compact"/>
        <w:numPr>
          <w:ilvl w:val="0"/>
          <w:numId w:val="1012"/>
        </w:numPr>
      </w:pPr>
      <w:r>
        <w:t xml:space="preserve">debugging labs.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sunday"/>
    <w:p>
      <w:pPr>
        <w:pStyle w:val="Heading1"/>
      </w:pPr>
      <w:r>
        <w:t xml:space="preserve">Sunday</w:t>
      </w:r>
    </w:p>
    <w:bookmarkStart w:id="42" w:name="book-7-staffarchitect-thinking"/>
    <w:p>
      <w:pPr>
        <w:pStyle w:val="Heading2"/>
      </w:pPr>
      <w:r>
        <w:t xml:space="preserve">BOOK 7 — Staff/Architect Thinking</w:t>
      </w:r>
    </w:p>
    <w:p>
      <w:pPr>
        <w:pStyle w:val="FirstParagraph"/>
      </w:pPr>
      <w:r>
        <w:t xml:space="preserve">Focus:</w:t>
      </w:r>
    </w:p>
    <w:p>
      <w:pPr>
        <w:pStyle w:val="Compact"/>
        <w:numPr>
          <w:ilvl w:val="0"/>
          <w:numId w:val="1013"/>
        </w:numPr>
      </w:pPr>
      <w:r>
        <w:t xml:space="preserve">architecture reviews,</w:t>
      </w:r>
    </w:p>
    <w:p>
      <w:pPr>
        <w:pStyle w:val="Compact"/>
        <w:numPr>
          <w:ilvl w:val="0"/>
          <w:numId w:val="1013"/>
        </w:numPr>
      </w:pPr>
      <w:r>
        <w:t xml:space="preserve">tradeoffs,</w:t>
      </w:r>
    </w:p>
    <w:p>
      <w:pPr>
        <w:pStyle w:val="Compact"/>
        <w:numPr>
          <w:ilvl w:val="0"/>
          <w:numId w:val="1013"/>
        </w:numPr>
      </w:pPr>
      <w:r>
        <w:t xml:space="preserve">scaling strategy,</w:t>
      </w:r>
    </w:p>
    <w:p>
      <w:pPr>
        <w:pStyle w:val="Compact"/>
        <w:numPr>
          <w:ilvl w:val="0"/>
          <w:numId w:val="1013"/>
        </w:numPr>
      </w:pPr>
      <w:r>
        <w:t xml:space="preserve">platform engineering,</w:t>
      </w:r>
    </w:p>
    <w:p>
      <w:pPr>
        <w:pStyle w:val="Compact"/>
        <w:numPr>
          <w:ilvl w:val="0"/>
          <w:numId w:val="1013"/>
        </w:numPr>
      </w:pPr>
      <w:r>
        <w:t xml:space="preserve">engineering maturity.</w:t>
      </w:r>
    </w:p>
    <w:p>
      <w:pPr>
        <w:pStyle w:val="FirstParagraph"/>
      </w:pPr>
      <w:r>
        <w:t xml:space="preserve">Also:</w:t>
      </w:r>
    </w:p>
    <w:p>
      <w:pPr>
        <w:pStyle w:val="Compact"/>
        <w:numPr>
          <w:ilvl w:val="0"/>
          <w:numId w:val="1014"/>
        </w:numPr>
      </w:pPr>
      <w:r>
        <w:t xml:space="preserve">weekly revision,</w:t>
      </w:r>
    </w:p>
    <w:p>
      <w:pPr>
        <w:pStyle w:val="Compact"/>
        <w:numPr>
          <w:ilvl w:val="0"/>
          <w:numId w:val="1014"/>
        </w:numPr>
      </w:pPr>
      <w:r>
        <w:t xml:space="preserve">documentation,</w:t>
      </w:r>
    </w:p>
    <w:p>
      <w:pPr>
        <w:pStyle w:val="Compact"/>
        <w:numPr>
          <w:ilvl w:val="0"/>
          <w:numId w:val="1014"/>
        </w:numPr>
      </w:pPr>
      <w:r>
        <w:t xml:space="preserve">GitHub cleanup,</w:t>
      </w:r>
    </w:p>
    <w:p>
      <w:pPr>
        <w:pStyle w:val="Compact"/>
        <w:numPr>
          <w:ilvl w:val="0"/>
          <w:numId w:val="1014"/>
        </w:numPr>
      </w:pPr>
      <w:r>
        <w:t xml:space="preserve">engineering notes.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daily-study-format"/>
    <w:p>
      <w:pPr>
        <w:pStyle w:val="Heading1"/>
      </w:pPr>
      <w:r>
        <w:t xml:space="preserve">DAILY STUDY FORMAT</w:t>
      </w:r>
    </w:p>
    <w:p>
      <w:pPr>
        <w:pStyle w:val="FirstParagraph"/>
      </w:pPr>
      <w:r>
        <w:t xml:space="preserve">Recommended:</w:t>
      </w:r>
    </w:p>
    <w:bookmarkStart w:id="44" w:name="mins"/>
    <w:p>
      <w:pPr>
        <w:pStyle w:val="Heading2"/>
      </w:pPr>
      <w:r>
        <w:t xml:space="preserve">30 mins</w:t>
      </w:r>
    </w:p>
    <w:p>
      <w:pPr>
        <w:pStyle w:val="FirstParagraph"/>
      </w:pPr>
      <w:r>
        <w:t xml:space="preserve">Theory/concepts</w:t>
      </w:r>
    </w:p>
    <w:bookmarkEnd w:id="44"/>
    <w:bookmarkStart w:id="45" w:name="mins-1"/>
    <w:p>
      <w:pPr>
        <w:pStyle w:val="Heading2"/>
      </w:pPr>
      <w:r>
        <w:t xml:space="preserve">60–90 mins</w:t>
      </w:r>
    </w:p>
    <w:p>
      <w:pPr>
        <w:pStyle w:val="FirstParagraph"/>
      </w:pPr>
      <w:r>
        <w:t xml:space="preserve">Hands-on coding/building</w:t>
      </w:r>
    </w:p>
    <w:bookmarkEnd w:id="45"/>
    <w:bookmarkStart w:id="46" w:name="mins-2"/>
    <w:p>
      <w:pPr>
        <w:pStyle w:val="Heading2"/>
      </w:pPr>
      <w:r>
        <w:t xml:space="preserve">20–30 mins</w:t>
      </w:r>
    </w:p>
    <w:p>
      <w:pPr>
        <w:pStyle w:val="FirstParagraph"/>
      </w:pPr>
      <w:r>
        <w:t xml:space="preserve">Debugging/revision/documentation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year-1-roadmap"/>
    <w:p>
      <w:pPr>
        <w:pStyle w:val="Heading1"/>
      </w:pPr>
      <w:r>
        <w:t xml:space="preserve">YEAR 1 ROADMAP</w:t>
      </w:r>
    </w:p>
    <w:bookmarkEnd w:id="48"/>
    <w:bookmarkStart w:id="49" w:name="goal-of-year-1"/>
    <w:p>
      <w:pPr>
        <w:pStyle w:val="Heading1"/>
      </w:pPr>
      <w:r>
        <w:t xml:space="preserve">GOAL OF YEAR 1</w:t>
      </w:r>
    </w:p>
    <w:p>
      <w:pPr>
        <w:pStyle w:val="FirstParagraph"/>
      </w:pPr>
      <w:r>
        <w:t xml:space="preserve">Transform into:</w:t>
      </w:r>
      <w:r>
        <w:t xml:space="preserve"> </w:t>
      </w:r>
      <w:r>
        <w:t xml:space="preserve">&gt; AI-Native Backend &amp; Platform Engineer</w:t>
      </w:r>
    </w:p>
    <w:p>
      <w:pPr>
        <w:pStyle w:val="BodyText"/>
      </w:pPr>
      <w:r>
        <w:t xml:space="preserve">You will build:</w:t>
      </w:r>
    </w:p>
    <w:p>
      <w:pPr>
        <w:pStyle w:val="Compact"/>
        <w:numPr>
          <w:ilvl w:val="0"/>
          <w:numId w:val="1015"/>
        </w:numPr>
      </w:pPr>
      <w:r>
        <w:t xml:space="preserve">strong engineering depth,</w:t>
      </w:r>
    </w:p>
    <w:p>
      <w:pPr>
        <w:pStyle w:val="Compact"/>
        <w:numPr>
          <w:ilvl w:val="0"/>
          <w:numId w:val="1015"/>
        </w:numPr>
      </w:pPr>
      <w:r>
        <w:t xml:space="preserve">production confidence,</w:t>
      </w:r>
    </w:p>
    <w:p>
      <w:pPr>
        <w:pStyle w:val="Compact"/>
        <w:numPr>
          <w:ilvl w:val="0"/>
          <w:numId w:val="1015"/>
        </w:numPr>
      </w:pPr>
      <w:r>
        <w:t xml:space="preserve">infrastructure understanding,</w:t>
      </w:r>
    </w:p>
    <w:p>
      <w:pPr>
        <w:pStyle w:val="Compact"/>
        <w:numPr>
          <w:ilvl w:val="0"/>
          <w:numId w:val="1015"/>
        </w:numPr>
      </w:pPr>
      <w:r>
        <w:t xml:space="preserve">AI foundations.</w:t>
      </w:r>
    </w:p>
    <w:p>
      <w:r>
        <w:pict>
          <v:rect style="width:0;height:1.5pt" o:hralign="center" o:hrstd="t" o:hr="t"/>
        </w:pict>
      </w:r>
    </w:p>
    <w:bookmarkEnd w:id="49"/>
    <w:bookmarkStart w:id="50" w:name="year-2-roadmap"/>
    <w:p>
      <w:pPr>
        <w:pStyle w:val="Heading1"/>
      </w:pPr>
      <w:r>
        <w:t xml:space="preserve">YEAR 2 ROADMAP</w:t>
      </w:r>
    </w:p>
    <w:bookmarkEnd w:id="50"/>
    <w:bookmarkStart w:id="51" w:name="goal-of-year-2"/>
    <w:p>
      <w:pPr>
        <w:pStyle w:val="Heading1"/>
      </w:pPr>
      <w:r>
        <w:t xml:space="preserve">GOAL OF YEAR 2</w:t>
      </w:r>
    </w:p>
    <w:p>
      <w:pPr>
        <w:pStyle w:val="FirstParagraph"/>
      </w:pPr>
      <w:r>
        <w:t xml:space="preserve">Transform into:</w:t>
      </w:r>
      <w:r>
        <w:t xml:space="preserve"> </w:t>
      </w:r>
      <w:r>
        <w:t xml:space="preserve">&gt; AI Systems Architect / Staff-Level Engineer</w:t>
      </w:r>
    </w:p>
    <w:p>
      <w:pPr>
        <w:pStyle w:val="BodyText"/>
      </w:pPr>
      <w:r>
        <w:t xml:space="preserve">You will build:</w:t>
      </w:r>
    </w:p>
    <w:p>
      <w:pPr>
        <w:pStyle w:val="Compact"/>
        <w:numPr>
          <w:ilvl w:val="0"/>
          <w:numId w:val="1016"/>
        </w:numPr>
      </w:pPr>
      <w:r>
        <w:t xml:space="preserve">architecture maturity,</w:t>
      </w:r>
    </w:p>
    <w:p>
      <w:pPr>
        <w:pStyle w:val="Compact"/>
        <w:numPr>
          <w:ilvl w:val="0"/>
          <w:numId w:val="1016"/>
        </w:numPr>
      </w:pPr>
      <w:r>
        <w:t xml:space="preserve">distributed systems expertise,</w:t>
      </w:r>
    </w:p>
    <w:p>
      <w:pPr>
        <w:pStyle w:val="Compact"/>
        <w:numPr>
          <w:ilvl w:val="0"/>
          <w:numId w:val="1016"/>
        </w:numPr>
      </w:pPr>
      <w:r>
        <w:t xml:space="preserve">AI systems design capability,</w:t>
      </w:r>
    </w:p>
    <w:p>
      <w:pPr>
        <w:pStyle w:val="Compact"/>
        <w:numPr>
          <w:ilvl w:val="0"/>
          <w:numId w:val="1016"/>
        </w:numPr>
      </w:pPr>
      <w:r>
        <w:t xml:space="preserve">platform-level thinking.</w:t>
      </w:r>
    </w:p>
    <w:p>
      <w:r>
        <w:pict>
          <v:rect style="width:0;height:1.5pt" o:hralign="center" o:hrstd="t" o:hr="t"/>
        </w:pict>
      </w:r>
    </w:p>
    <w:bookmarkEnd w:id="51"/>
    <w:bookmarkStart w:id="52" w:name="book-1-python-systems-engineering-1"/>
    <w:p>
      <w:pPr>
        <w:pStyle w:val="Heading1"/>
      </w:pPr>
      <w:r>
        <w:t xml:space="preserve">BOOK 1 — PYTHON SYSTEMS ENGINEERING</w:t>
      </w:r>
    </w:p>
    <w:bookmarkEnd w:id="52"/>
    <w:bookmarkStart w:id="53" w:name="goal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Become extremely strong in production-grade Python engineering.</w:t>
      </w:r>
    </w:p>
    <w:p>
      <w:r>
        <w:pict>
          <v:rect style="width:0;height:1.5pt" o:hralign="center" o:hrstd="t" o:hr="t"/>
        </w:pict>
      </w:r>
    </w:p>
    <w:bookmarkEnd w:id="53"/>
    <w:bookmarkStart w:id="55" w:name="part-1-python-foundations"/>
    <w:p>
      <w:pPr>
        <w:pStyle w:val="Heading1"/>
      </w:pPr>
      <w:r>
        <w:t xml:space="preserve">PART 1 — Python Foundations</w:t>
      </w:r>
    </w:p>
    <w:bookmarkStart w:id="54" w:name="chapters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17"/>
        </w:numPr>
      </w:pPr>
      <w:r>
        <w:t xml:space="preserve">Python execution model</w:t>
      </w:r>
    </w:p>
    <w:p>
      <w:pPr>
        <w:pStyle w:val="Compact"/>
        <w:numPr>
          <w:ilvl w:val="0"/>
          <w:numId w:val="1017"/>
        </w:numPr>
      </w:pPr>
      <w:r>
        <w:t xml:space="preserve">Variables/references/memory</w:t>
      </w:r>
    </w:p>
    <w:p>
      <w:pPr>
        <w:pStyle w:val="Compact"/>
        <w:numPr>
          <w:ilvl w:val="0"/>
          <w:numId w:val="1017"/>
        </w:numPr>
      </w:pPr>
      <w:r>
        <w:t xml:space="preserve">Functions</w:t>
      </w:r>
    </w:p>
    <w:p>
      <w:pPr>
        <w:pStyle w:val="Compact"/>
        <w:numPr>
          <w:ilvl w:val="0"/>
          <w:numId w:val="1017"/>
        </w:numPr>
      </w:pPr>
      <w:r>
        <w:t xml:space="preserve">Modules/packages</w:t>
      </w:r>
    </w:p>
    <w:p>
      <w:pPr>
        <w:pStyle w:val="Compact"/>
        <w:numPr>
          <w:ilvl w:val="0"/>
          <w:numId w:val="1017"/>
        </w:numPr>
      </w:pPr>
      <w:r>
        <w:t xml:space="preserve">OOP deeply</w:t>
      </w:r>
    </w:p>
    <w:p>
      <w:pPr>
        <w:pStyle w:val="Compact"/>
        <w:numPr>
          <w:ilvl w:val="0"/>
          <w:numId w:val="1017"/>
        </w:numPr>
      </w:pPr>
      <w:r>
        <w:t xml:space="preserve">Dunder methods</w:t>
      </w:r>
    </w:p>
    <w:p>
      <w:pPr>
        <w:pStyle w:val="Compact"/>
        <w:numPr>
          <w:ilvl w:val="0"/>
          <w:numId w:val="1017"/>
        </w:numPr>
      </w:pPr>
      <w:r>
        <w:t xml:space="preserve">Iterators/generators</w:t>
      </w:r>
    </w:p>
    <w:p>
      <w:pPr>
        <w:pStyle w:val="Compact"/>
        <w:numPr>
          <w:ilvl w:val="0"/>
          <w:numId w:val="1017"/>
        </w:numPr>
      </w:pPr>
      <w:r>
        <w:t xml:space="preserve">Context managers</w:t>
      </w:r>
    </w:p>
    <w:p>
      <w:pPr>
        <w:pStyle w:val="Compact"/>
        <w:numPr>
          <w:ilvl w:val="0"/>
          <w:numId w:val="1017"/>
        </w:numPr>
      </w:pPr>
      <w:r>
        <w:t xml:space="preserve">Error handling</w:t>
      </w:r>
    </w:p>
    <w:p>
      <w:pPr>
        <w:pStyle w:val="Compact"/>
        <w:numPr>
          <w:ilvl w:val="0"/>
          <w:numId w:val="1017"/>
        </w:numPr>
      </w:pPr>
      <w:r>
        <w:t xml:space="preserve">Type hints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part-2-advanced-python"/>
    <w:p>
      <w:pPr>
        <w:pStyle w:val="Heading1"/>
      </w:pPr>
      <w:r>
        <w:t xml:space="preserve">PART 2 — Advanced Python</w:t>
      </w:r>
    </w:p>
    <w:bookmarkStart w:id="56" w:name="chapters-1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18"/>
        </w:numPr>
      </w:pPr>
      <w:r>
        <w:t xml:space="preserve">Decorators</w:t>
      </w:r>
    </w:p>
    <w:p>
      <w:pPr>
        <w:pStyle w:val="Compact"/>
        <w:numPr>
          <w:ilvl w:val="0"/>
          <w:numId w:val="1018"/>
        </w:numPr>
      </w:pPr>
      <w:r>
        <w:t xml:space="preserve">Closures</w:t>
      </w:r>
    </w:p>
    <w:p>
      <w:pPr>
        <w:pStyle w:val="Compact"/>
        <w:numPr>
          <w:ilvl w:val="0"/>
          <w:numId w:val="1018"/>
        </w:numPr>
      </w:pPr>
      <w:r>
        <w:t xml:space="preserve">Metaclasses</w:t>
      </w:r>
    </w:p>
    <w:p>
      <w:pPr>
        <w:pStyle w:val="Compact"/>
        <w:numPr>
          <w:ilvl w:val="0"/>
          <w:numId w:val="1018"/>
        </w:numPr>
      </w:pPr>
      <w:r>
        <w:t xml:space="preserve">Dataclasses</w:t>
      </w:r>
    </w:p>
    <w:p>
      <w:pPr>
        <w:pStyle w:val="Compact"/>
        <w:numPr>
          <w:ilvl w:val="0"/>
          <w:numId w:val="1018"/>
        </w:numPr>
      </w:pPr>
      <w:r>
        <w:t xml:space="preserve">Descriptors</w:t>
      </w:r>
    </w:p>
    <w:p>
      <w:pPr>
        <w:pStyle w:val="Compact"/>
        <w:numPr>
          <w:ilvl w:val="0"/>
          <w:numId w:val="1018"/>
        </w:numPr>
      </w:pPr>
      <w:r>
        <w:t xml:space="preserve">Memory management</w:t>
      </w:r>
    </w:p>
    <w:p>
      <w:pPr>
        <w:pStyle w:val="Compact"/>
        <w:numPr>
          <w:ilvl w:val="0"/>
          <w:numId w:val="1018"/>
        </w:numPr>
      </w:pPr>
      <w:r>
        <w:t xml:space="preserve">Garbage collection</w:t>
      </w:r>
    </w:p>
    <w:p>
      <w:pPr>
        <w:pStyle w:val="Compact"/>
        <w:numPr>
          <w:ilvl w:val="0"/>
          <w:numId w:val="1018"/>
        </w:numPr>
      </w:pPr>
      <w:r>
        <w:t xml:space="preserve">Python internals overview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part-3-concurrency-async"/>
    <w:p>
      <w:pPr>
        <w:pStyle w:val="Heading1"/>
      </w:pPr>
      <w:r>
        <w:t xml:space="preserve">PART 3 — Concurrency &amp; Async</w:t>
      </w:r>
    </w:p>
    <w:bookmarkStart w:id="58" w:name="chapters-2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19"/>
        </w:numPr>
      </w:pPr>
      <w:r>
        <w:t xml:space="preserve">Processes vs threads</w:t>
      </w:r>
    </w:p>
    <w:p>
      <w:pPr>
        <w:pStyle w:val="Compact"/>
        <w:numPr>
          <w:ilvl w:val="0"/>
          <w:numId w:val="1019"/>
        </w:numPr>
      </w:pPr>
      <w:r>
        <w:t xml:space="preserve">multiprocessing</w:t>
      </w:r>
    </w:p>
    <w:p>
      <w:pPr>
        <w:pStyle w:val="Compact"/>
        <w:numPr>
          <w:ilvl w:val="0"/>
          <w:numId w:val="1019"/>
        </w:numPr>
      </w:pPr>
      <w:r>
        <w:t xml:space="preserve">threading</w:t>
      </w:r>
    </w:p>
    <w:p>
      <w:pPr>
        <w:pStyle w:val="Compact"/>
        <w:numPr>
          <w:ilvl w:val="0"/>
          <w:numId w:val="1019"/>
        </w:numPr>
      </w:pPr>
      <w:r>
        <w:t xml:space="preserve">asyncio</w:t>
      </w:r>
    </w:p>
    <w:p>
      <w:pPr>
        <w:pStyle w:val="Compact"/>
        <w:numPr>
          <w:ilvl w:val="0"/>
          <w:numId w:val="1019"/>
        </w:numPr>
      </w:pPr>
      <w:r>
        <w:t xml:space="preserve">async/await</w:t>
      </w:r>
    </w:p>
    <w:p>
      <w:pPr>
        <w:pStyle w:val="Compact"/>
        <w:numPr>
          <w:ilvl w:val="0"/>
          <w:numId w:val="1019"/>
        </w:numPr>
      </w:pPr>
      <w:r>
        <w:t xml:space="preserve">Queues</w:t>
      </w:r>
    </w:p>
    <w:p>
      <w:pPr>
        <w:pStyle w:val="Compact"/>
        <w:numPr>
          <w:ilvl w:val="0"/>
          <w:numId w:val="1019"/>
        </w:numPr>
      </w:pPr>
      <w:r>
        <w:t xml:space="preserve">Worker systems</w:t>
      </w:r>
    </w:p>
    <w:p>
      <w:pPr>
        <w:pStyle w:val="Compact"/>
        <w:numPr>
          <w:ilvl w:val="0"/>
          <w:numId w:val="1019"/>
        </w:numPr>
      </w:pPr>
      <w:r>
        <w:t xml:space="preserve">Async architecture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part-4-backend-engineering"/>
    <w:p>
      <w:pPr>
        <w:pStyle w:val="Heading1"/>
      </w:pPr>
      <w:r>
        <w:t xml:space="preserve">PART 4 — Backend Engineering</w:t>
      </w:r>
    </w:p>
    <w:bookmarkStart w:id="60" w:name="chapters-3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20"/>
        </w:numPr>
      </w:pPr>
      <w:r>
        <w:t xml:space="preserve">FastAPI</w:t>
      </w:r>
    </w:p>
    <w:p>
      <w:pPr>
        <w:pStyle w:val="Compact"/>
        <w:numPr>
          <w:ilvl w:val="0"/>
          <w:numId w:val="1020"/>
        </w:numPr>
      </w:pPr>
      <w:r>
        <w:t xml:space="preserve">API architecture</w:t>
      </w:r>
    </w:p>
    <w:p>
      <w:pPr>
        <w:pStyle w:val="Compact"/>
        <w:numPr>
          <w:ilvl w:val="0"/>
          <w:numId w:val="1020"/>
        </w:numPr>
      </w:pPr>
      <w:r>
        <w:t xml:space="preserve">REST principles</w:t>
      </w:r>
    </w:p>
    <w:p>
      <w:pPr>
        <w:pStyle w:val="Compact"/>
        <w:numPr>
          <w:ilvl w:val="0"/>
          <w:numId w:val="1020"/>
        </w:numPr>
      </w:pPr>
      <w:r>
        <w:t xml:space="preserve">Authentication</w:t>
      </w:r>
    </w:p>
    <w:p>
      <w:pPr>
        <w:pStyle w:val="Compact"/>
        <w:numPr>
          <w:ilvl w:val="0"/>
          <w:numId w:val="1020"/>
        </w:numPr>
      </w:pPr>
      <w:r>
        <w:t xml:space="preserve">Middleware</w:t>
      </w:r>
    </w:p>
    <w:p>
      <w:pPr>
        <w:pStyle w:val="Compact"/>
        <w:numPr>
          <w:ilvl w:val="0"/>
          <w:numId w:val="1020"/>
        </w:numPr>
      </w:pPr>
      <w:r>
        <w:t xml:space="preserve">Validation</w:t>
      </w:r>
    </w:p>
    <w:p>
      <w:pPr>
        <w:pStyle w:val="Compact"/>
        <w:numPr>
          <w:ilvl w:val="0"/>
          <w:numId w:val="1020"/>
        </w:numPr>
      </w:pPr>
      <w:r>
        <w:t xml:space="preserve">Pagination</w:t>
      </w:r>
    </w:p>
    <w:p>
      <w:pPr>
        <w:pStyle w:val="Compact"/>
        <w:numPr>
          <w:ilvl w:val="0"/>
          <w:numId w:val="1020"/>
        </w:numPr>
      </w:pPr>
      <w:r>
        <w:t xml:space="preserve">Rate limiting</w:t>
      </w:r>
    </w:p>
    <w:p>
      <w:pPr>
        <w:pStyle w:val="Compact"/>
        <w:numPr>
          <w:ilvl w:val="0"/>
          <w:numId w:val="1020"/>
        </w:numPr>
      </w:pPr>
      <w:r>
        <w:t xml:space="preserve">WebSockets</w:t>
      </w:r>
    </w:p>
    <w:p>
      <w:pPr>
        <w:pStyle w:val="Compact"/>
        <w:numPr>
          <w:ilvl w:val="0"/>
          <w:numId w:val="1020"/>
        </w:numPr>
      </w:pPr>
      <w:r>
        <w:t xml:space="preserve">API versioning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part-5-data-storage"/>
    <w:p>
      <w:pPr>
        <w:pStyle w:val="Heading1"/>
      </w:pPr>
      <w:r>
        <w:t xml:space="preserve">PART 5 — Data &amp; Storage</w:t>
      </w:r>
    </w:p>
    <w:bookmarkStart w:id="62" w:name="chapters-4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21"/>
        </w:numPr>
      </w:pPr>
      <w:r>
        <w:t xml:space="preserve">PostgreSQL</w:t>
      </w:r>
    </w:p>
    <w:p>
      <w:pPr>
        <w:pStyle w:val="Compact"/>
        <w:numPr>
          <w:ilvl w:val="0"/>
          <w:numId w:val="1021"/>
        </w:numPr>
      </w:pPr>
      <w:r>
        <w:t xml:space="preserve">Transactions</w:t>
      </w:r>
    </w:p>
    <w:p>
      <w:pPr>
        <w:pStyle w:val="Compact"/>
        <w:numPr>
          <w:ilvl w:val="0"/>
          <w:numId w:val="1021"/>
        </w:numPr>
      </w:pPr>
      <w:r>
        <w:t xml:space="preserve">Indexing</w:t>
      </w:r>
    </w:p>
    <w:p>
      <w:pPr>
        <w:pStyle w:val="Compact"/>
        <w:numPr>
          <w:ilvl w:val="0"/>
          <w:numId w:val="1021"/>
        </w:numPr>
      </w:pPr>
      <w:r>
        <w:t xml:space="preserve">Query optimization</w:t>
      </w:r>
    </w:p>
    <w:p>
      <w:pPr>
        <w:pStyle w:val="Compact"/>
        <w:numPr>
          <w:ilvl w:val="0"/>
          <w:numId w:val="1021"/>
        </w:numPr>
      </w:pPr>
      <w:r>
        <w:t xml:space="preserve">Redis</w:t>
      </w:r>
    </w:p>
    <w:p>
      <w:pPr>
        <w:pStyle w:val="Compact"/>
        <w:numPr>
          <w:ilvl w:val="0"/>
          <w:numId w:val="1021"/>
        </w:numPr>
      </w:pPr>
      <w:r>
        <w:t xml:space="preserve">Caching patterns</w:t>
      </w:r>
    </w:p>
    <w:p>
      <w:pPr>
        <w:pStyle w:val="Compact"/>
        <w:numPr>
          <w:ilvl w:val="0"/>
          <w:numId w:val="1021"/>
        </w:numPr>
      </w:pPr>
      <w:r>
        <w:t xml:space="preserve">ORM design</w:t>
      </w:r>
    </w:p>
    <w:p>
      <w:pPr>
        <w:pStyle w:val="Compact"/>
        <w:numPr>
          <w:ilvl w:val="0"/>
          <w:numId w:val="1021"/>
        </w:numPr>
      </w:pPr>
      <w:r>
        <w:t xml:space="preserve">SQLAlchemy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part-6-testing-quality"/>
    <w:p>
      <w:pPr>
        <w:pStyle w:val="Heading1"/>
      </w:pPr>
      <w:r>
        <w:t xml:space="preserve">PART 6 — Testing &amp; Quality</w:t>
      </w:r>
    </w:p>
    <w:bookmarkStart w:id="64" w:name="chapters-5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22"/>
        </w:numPr>
      </w:pPr>
      <w:r>
        <w:t xml:space="preserve">pytest</w:t>
      </w:r>
    </w:p>
    <w:p>
      <w:pPr>
        <w:pStyle w:val="Compact"/>
        <w:numPr>
          <w:ilvl w:val="0"/>
          <w:numId w:val="1022"/>
        </w:numPr>
      </w:pPr>
      <w:r>
        <w:t xml:space="preserve">Mocking</w:t>
      </w:r>
    </w:p>
    <w:p>
      <w:pPr>
        <w:pStyle w:val="Compact"/>
        <w:numPr>
          <w:ilvl w:val="0"/>
          <w:numId w:val="1022"/>
        </w:numPr>
      </w:pPr>
      <w:r>
        <w:t xml:space="preserve">Integration testing</w:t>
      </w:r>
    </w:p>
    <w:p>
      <w:pPr>
        <w:pStyle w:val="Compact"/>
        <w:numPr>
          <w:ilvl w:val="0"/>
          <w:numId w:val="1022"/>
        </w:numPr>
      </w:pPr>
      <w:r>
        <w:t xml:space="preserve">API testing</w:t>
      </w:r>
    </w:p>
    <w:p>
      <w:pPr>
        <w:pStyle w:val="Compact"/>
        <w:numPr>
          <w:ilvl w:val="0"/>
          <w:numId w:val="1022"/>
        </w:numPr>
      </w:pPr>
      <w:r>
        <w:t xml:space="preserve">Test architecture</w:t>
      </w:r>
    </w:p>
    <w:p>
      <w:pPr>
        <w:pStyle w:val="Compact"/>
        <w:numPr>
          <w:ilvl w:val="0"/>
          <w:numId w:val="1022"/>
        </w:numPr>
      </w:pPr>
      <w:r>
        <w:t xml:space="preserve">CI integration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part-7-performance-engineering"/>
    <w:p>
      <w:pPr>
        <w:pStyle w:val="Heading1"/>
      </w:pPr>
      <w:r>
        <w:t xml:space="preserve">PART 7 — Performance Engineering</w:t>
      </w:r>
    </w:p>
    <w:bookmarkStart w:id="66" w:name="chapters-6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23"/>
        </w:numPr>
      </w:pPr>
      <w:r>
        <w:t xml:space="preserve">Profiling</w:t>
      </w:r>
    </w:p>
    <w:p>
      <w:pPr>
        <w:pStyle w:val="Compact"/>
        <w:numPr>
          <w:ilvl w:val="0"/>
          <w:numId w:val="1023"/>
        </w:numPr>
      </w:pPr>
      <w:r>
        <w:t xml:space="preserve">CPU bottlenecks</w:t>
      </w:r>
    </w:p>
    <w:p>
      <w:pPr>
        <w:pStyle w:val="Compact"/>
        <w:numPr>
          <w:ilvl w:val="0"/>
          <w:numId w:val="1023"/>
        </w:numPr>
      </w:pPr>
      <w:r>
        <w:t xml:space="preserve">Memory leaks</w:t>
      </w:r>
    </w:p>
    <w:p>
      <w:pPr>
        <w:pStyle w:val="Compact"/>
        <w:numPr>
          <w:ilvl w:val="0"/>
          <w:numId w:val="1023"/>
        </w:numPr>
      </w:pPr>
      <w:r>
        <w:t xml:space="preserve">Async optimization</w:t>
      </w:r>
    </w:p>
    <w:p>
      <w:pPr>
        <w:pStyle w:val="Compact"/>
        <w:numPr>
          <w:ilvl w:val="0"/>
          <w:numId w:val="1023"/>
        </w:numPr>
      </w:pPr>
      <w:r>
        <w:t xml:space="preserve">Benchmarking</w:t>
      </w:r>
    </w:p>
    <w:p>
      <w:pPr>
        <w:pStyle w:val="Compact"/>
        <w:numPr>
          <w:ilvl w:val="0"/>
          <w:numId w:val="1023"/>
        </w:numPr>
      </w:pPr>
      <w:r>
        <w:t xml:space="preserve">Efficient coding patterns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part-8-production-engineering"/>
    <w:p>
      <w:pPr>
        <w:pStyle w:val="Heading1"/>
      </w:pPr>
      <w:r>
        <w:t xml:space="preserve">PART 8 — Production Engineering</w:t>
      </w:r>
    </w:p>
    <w:bookmarkStart w:id="68" w:name="chapters-7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24"/>
        </w:numPr>
      </w:pPr>
      <w:r>
        <w:t xml:space="preserve">Logging</w:t>
      </w:r>
    </w:p>
    <w:p>
      <w:pPr>
        <w:pStyle w:val="Compact"/>
        <w:numPr>
          <w:ilvl w:val="0"/>
          <w:numId w:val="1024"/>
        </w:numPr>
      </w:pPr>
      <w:r>
        <w:t xml:space="preserve">Structured logging</w:t>
      </w:r>
    </w:p>
    <w:p>
      <w:pPr>
        <w:pStyle w:val="Compact"/>
        <w:numPr>
          <w:ilvl w:val="0"/>
          <w:numId w:val="1024"/>
        </w:numPr>
      </w:pPr>
      <w:r>
        <w:t xml:space="preserve">Config management</w:t>
      </w:r>
    </w:p>
    <w:p>
      <w:pPr>
        <w:pStyle w:val="Compact"/>
        <w:numPr>
          <w:ilvl w:val="0"/>
          <w:numId w:val="1024"/>
        </w:numPr>
      </w:pPr>
      <w:r>
        <w:t xml:space="preserve">Secrets management</w:t>
      </w:r>
    </w:p>
    <w:p>
      <w:pPr>
        <w:pStyle w:val="Compact"/>
        <w:numPr>
          <w:ilvl w:val="0"/>
          <w:numId w:val="1024"/>
        </w:numPr>
      </w:pPr>
      <w:r>
        <w:t xml:space="preserve">Observability basics</w:t>
      </w:r>
    </w:p>
    <w:p>
      <w:pPr>
        <w:pStyle w:val="Compact"/>
        <w:numPr>
          <w:ilvl w:val="0"/>
          <w:numId w:val="1024"/>
        </w:numPr>
      </w:pPr>
      <w:r>
        <w:t xml:space="preserve">Production deployment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book-1-projects"/>
    <w:p>
      <w:pPr>
        <w:pStyle w:val="Heading1"/>
      </w:pPr>
      <w:r>
        <w:t xml:space="preserve">BOOK 1 PROJECTS</w:t>
      </w:r>
    </w:p>
    <w:bookmarkStart w:id="70" w:name="mini-projects"/>
    <w:p>
      <w:pPr>
        <w:pStyle w:val="Heading2"/>
      </w:pPr>
      <w:r>
        <w:t xml:space="preserve">Mini Projects</w:t>
      </w:r>
    </w:p>
    <w:p>
      <w:pPr>
        <w:pStyle w:val="Compact"/>
        <w:numPr>
          <w:ilvl w:val="0"/>
          <w:numId w:val="1025"/>
        </w:numPr>
      </w:pPr>
      <w:r>
        <w:t xml:space="preserve">CLI log analyzer</w:t>
      </w:r>
    </w:p>
    <w:p>
      <w:pPr>
        <w:pStyle w:val="Compact"/>
        <w:numPr>
          <w:ilvl w:val="0"/>
          <w:numId w:val="1025"/>
        </w:numPr>
      </w:pPr>
      <w:r>
        <w:t xml:space="preserve">Async downloader</w:t>
      </w:r>
    </w:p>
    <w:p>
      <w:pPr>
        <w:pStyle w:val="Compact"/>
        <w:numPr>
          <w:ilvl w:val="0"/>
          <w:numId w:val="1025"/>
        </w:numPr>
      </w:pPr>
      <w:r>
        <w:t xml:space="preserve">API service</w:t>
      </w:r>
    </w:p>
    <w:p>
      <w:pPr>
        <w:pStyle w:val="Compact"/>
        <w:numPr>
          <w:ilvl w:val="0"/>
          <w:numId w:val="1025"/>
        </w:numPr>
      </w:pPr>
      <w:r>
        <w:t xml:space="preserve">Redis cache service</w:t>
      </w:r>
    </w:p>
    <w:bookmarkEnd w:id="70"/>
    <w:bookmarkStart w:id="71" w:name="major-projects"/>
    <w:p>
      <w:pPr>
        <w:pStyle w:val="Heading2"/>
      </w:pPr>
      <w:r>
        <w:t xml:space="preserve">Major Projects</w:t>
      </w:r>
    </w:p>
    <w:p>
      <w:pPr>
        <w:pStyle w:val="Compact"/>
        <w:numPr>
          <w:ilvl w:val="0"/>
          <w:numId w:val="1026"/>
        </w:numPr>
      </w:pPr>
      <w:r>
        <w:t xml:space="preserve">Production backend platform</w:t>
      </w:r>
    </w:p>
    <w:p>
      <w:pPr>
        <w:pStyle w:val="Compact"/>
        <w:numPr>
          <w:ilvl w:val="0"/>
          <w:numId w:val="1026"/>
        </w:numPr>
      </w:pPr>
      <w:r>
        <w:t xml:space="preserve">Event-driven backend system</w:t>
      </w:r>
    </w:p>
    <w:p>
      <w:pPr>
        <w:pStyle w:val="Compact"/>
        <w:numPr>
          <w:ilvl w:val="0"/>
          <w:numId w:val="1026"/>
        </w:numPr>
      </w:pPr>
      <w:r>
        <w:t xml:space="preserve">Scalable async API platform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book-2-linux-systems-internals-1"/>
    <w:p>
      <w:pPr>
        <w:pStyle w:val="Heading1"/>
      </w:pPr>
      <w:r>
        <w:t xml:space="preserve">BOOK 2 — LINUX &amp; SYSTEMS INTERNALS</w:t>
      </w:r>
    </w:p>
    <w:bookmarkEnd w:id="73"/>
    <w:bookmarkStart w:id="74" w:name="goal-1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Develop systems-level thinking.</w:t>
      </w:r>
    </w:p>
    <w:p>
      <w:r>
        <w:pict>
          <v:rect style="width:0;height:1.5pt" o:hralign="center" o:hrstd="t" o:hr="t"/>
        </w:pict>
      </w:r>
    </w:p>
    <w:bookmarkEnd w:id="74"/>
    <w:bookmarkStart w:id="76" w:name="part-1-linux-foundations"/>
    <w:p>
      <w:pPr>
        <w:pStyle w:val="Heading1"/>
      </w:pPr>
      <w:r>
        <w:t xml:space="preserve">PART 1 — Linux Foundations</w:t>
      </w:r>
    </w:p>
    <w:bookmarkStart w:id="75" w:name="chapters-8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27"/>
        </w:numPr>
      </w:pPr>
      <w:r>
        <w:t xml:space="preserve">Linux architecture</w:t>
      </w:r>
    </w:p>
    <w:p>
      <w:pPr>
        <w:pStyle w:val="Compact"/>
        <w:numPr>
          <w:ilvl w:val="0"/>
          <w:numId w:val="1027"/>
        </w:numPr>
      </w:pPr>
      <w:r>
        <w:t xml:space="preserve">File systems</w:t>
      </w:r>
    </w:p>
    <w:p>
      <w:pPr>
        <w:pStyle w:val="Compact"/>
        <w:numPr>
          <w:ilvl w:val="0"/>
          <w:numId w:val="1027"/>
        </w:numPr>
      </w:pPr>
      <w:r>
        <w:t xml:space="preserve">Permissions</w:t>
      </w:r>
    </w:p>
    <w:p>
      <w:pPr>
        <w:pStyle w:val="Compact"/>
        <w:numPr>
          <w:ilvl w:val="0"/>
          <w:numId w:val="1027"/>
        </w:numPr>
      </w:pPr>
      <w:r>
        <w:t xml:space="preserve">Processes</w:t>
      </w:r>
    </w:p>
    <w:p>
      <w:pPr>
        <w:pStyle w:val="Compact"/>
        <w:numPr>
          <w:ilvl w:val="0"/>
          <w:numId w:val="1027"/>
        </w:numPr>
      </w:pPr>
      <w:r>
        <w:t xml:space="preserve">Signals</w:t>
      </w:r>
    </w:p>
    <w:p>
      <w:pPr>
        <w:pStyle w:val="Compact"/>
        <w:numPr>
          <w:ilvl w:val="0"/>
          <w:numId w:val="1027"/>
        </w:numPr>
      </w:pPr>
      <w:r>
        <w:t xml:space="preserve">systemd</w:t>
      </w:r>
    </w:p>
    <w:p>
      <w:pPr>
        <w:pStyle w:val="Compact"/>
        <w:numPr>
          <w:ilvl w:val="0"/>
          <w:numId w:val="1027"/>
        </w:numPr>
      </w:pPr>
      <w:r>
        <w:t xml:space="preserve">Shell scripting advanced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8" w:name="part-2-networking"/>
    <w:p>
      <w:pPr>
        <w:pStyle w:val="Heading1"/>
      </w:pPr>
      <w:r>
        <w:t xml:space="preserve">PART 2 — Networking</w:t>
      </w:r>
    </w:p>
    <w:bookmarkStart w:id="77" w:name="chapters-9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28"/>
        </w:numPr>
      </w:pPr>
      <w:r>
        <w:t xml:space="preserve">TCP/IP</w:t>
      </w:r>
    </w:p>
    <w:p>
      <w:pPr>
        <w:pStyle w:val="Compact"/>
        <w:numPr>
          <w:ilvl w:val="0"/>
          <w:numId w:val="1028"/>
        </w:numPr>
      </w:pPr>
      <w:r>
        <w:t xml:space="preserve">DNS</w:t>
      </w:r>
    </w:p>
    <w:p>
      <w:pPr>
        <w:pStyle w:val="Compact"/>
        <w:numPr>
          <w:ilvl w:val="0"/>
          <w:numId w:val="1028"/>
        </w:numPr>
      </w:pPr>
      <w:r>
        <w:t xml:space="preserve">HTTP/HTTPS</w:t>
      </w:r>
    </w:p>
    <w:p>
      <w:pPr>
        <w:pStyle w:val="Compact"/>
        <w:numPr>
          <w:ilvl w:val="0"/>
          <w:numId w:val="1028"/>
        </w:numPr>
      </w:pPr>
      <w:r>
        <w:t xml:space="preserve">Sockets</w:t>
      </w:r>
    </w:p>
    <w:p>
      <w:pPr>
        <w:pStyle w:val="Compact"/>
        <w:numPr>
          <w:ilvl w:val="0"/>
          <w:numId w:val="1028"/>
        </w:numPr>
      </w:pPr>
      <w:r>
        <w:t xml:space="preserve">SSH</w:t>
      </w:r>
    </w:p>
    <w:p>
      <w:pPr>
        <w:pStyle w:val="Compact"/>
        <w:numPr>
          <w:ilvl w:val="0"/>
          <w:numId w:val="1028"/>
        </w:numPr>
      </w:pPr>
      <w:r>
        <w:t xml:space="preserve">TLS basics</w:t>
      </w:r>
    </w:p>
    <w:p>
      <w:pPr>
        <w:pStyle w:val="Compact"/>
        <w:numPr>
          <w:ilvl w:val="0"/>
          <w:numId w:val="1028"/>
        </w:numPr>
      </w:pPr>
      <w:r>
        <w:t xml:space="preserve">Reverse proxies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part-3-linux-internals"/>
    <w:p>
      <w:pPr>
        <w:pStyle w:val="Heading1"/>
      </w:pPr>
      <w:r>
        <w:t xml:space="preserve">PART 3 — Linux Internals</w:t>
      </w:r>
    </w:p>
    <w:bookmarkStart w:id="79" w:name="chapters-10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29"/>
        </w:numPr>
      </w:pPr>
      <w:r>
        <w:t xml:space="preserve">Memory management</w:t>
      </w:r>
    </w:p>
    <w:p>
      <w:pPr>
        <w:pStyle w:val="Compact"/>
        <w:numPr>
          <w:ilvl w:val="0"/>
          <w:numId w:val="1029"/>
        </w:numPr>
      </w:pPr>
      <w:r>
        <w:t xml:space="preserve">File descriptors</w:t>
      </w:r>
    </w:p>
    <w:p>
      <w:pPr>
        <w:pStyle w:val="Compact"/>
        <w:numPr>
          <w:ilvl w:val="0"/>
          <w:numId w:val="1029"/>
        </w:numPr>
      </w:pPr>
      <w:r>
        <w:t xml:space="preserve">System calls</w:t>
      </w:r>
    </w:p>
    <w:p>
      <w:pPr>
        <w:pStyle w:val="Compact"/>
        <w:numPr>
          <w:ilvl w:val="0"/>
          <w:numId w:val="1029"/>
        </w:numPr>
      </w:pPr>
      <w:r>
        <w:t xml:space="preserve">Process scheduling</w:t>
      </w:r>
    </w:p>
    <w:p>
      <w:pPr>
        <w:pStyle w:val="Compact"/>
        <w:numPr>
          <w:ilvl w:val="0"/>
          <w:numId w:val="1029"/>
        </w:numPr>
      </w:pPr>
      <w:r>
        <w:t xml:space="preserve">Kernel basics</w:t>
      </w:r>
    </w:p>
    <w:p>
      <w:pPr>
        <w:pStyle w:val="Compact"/>
        <w:numPr>
          <w:ilvl w:val="0"/>
          <w:numId w:val="1029"/>
        </w:numPr>
      </w:pPr>
      <w:r>
        <w:t xml:space="preserve">IPC mechanisms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2" w:name="part-4-system-debugging"/>
    <w:p>
      <w:pPr>
        <w:pStyle w:val="Heading1"/>
      </w:pPr>
      <w:r>
        <w:t xml:space="preserve">PART 4 — System Debugging</w:t>
      </w:r>
    </w:p>
    <w:bookmarkStart w:id="81" w:name="chapters-11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30"/>
        </w:numPr>
      </w:pPr>
      <w:r>
        <w:t xml:space="preserve">top/htop</w:t>
      </w:r>
    </w:p>
    <w:p>
      <w:pPr>
        <w:pStyle w:val="Compact"/>
        <w:numPr>
          <w:ilvl w:val="0"/>
          <w:numId w:val="1030"/>
        </w:numPr>
      </w:pPr>
      <w:r>
        <w:t xml:space="preserve">strace</w:t>
      </w:r>
    </w:p>
    <w:p>
      <w:pPr>
        <w:pStyle w:val="Compact"/>
        <w:numPr>
          <w:ilvl w:val="0"/>
          <w:numId w:val="1030"/>
        </w:numPr>
      </w:pPr>
      <w:r>
        <w:t xml:space="preserve">lsof</w:t>
      </w:r>
    </w:p>
    <w:p>
      <w:pPr>
        <w:pStyle w:val="Compact"/>
        <w:numPr>
          <w:ilvl w:val="0"/>
          <w:numId w:val="1030"/>
        </w:numPr>
      </w:pPr>
      <w:r>
        <w:t xml:space="preserve">tcpdump</w:t>
      </w:r>
    </w:p>
    <w:p>
      <w:pPr>
        <w:pStyle w:val="Compact"/>
        <w:numPr>
          <w:ilvl w:val="0"/>
          <w:numId w:val="1030"/>
        </w:numPr>
      </w:pPr>
      <w:r>
        <w:t xml:space="preserve">journalctl</w:t>
      </w:r>
    </w:p>
    <w:p>
      <w:pPr>
        <w:pStyle w:val="Compact"/>
        <w:numPr>
          <w:ilvl w:val="0"/>
          <w:numId w:val="1030"/>
        </w:numPr>
      </w:pPr>
      <w:r>
        <w:t xml:space="preserve">Network debugging</w:t>
      </w:r>
    </w:p>
    <w:p>
      <w:pPr>
        <w:pStyle w:val="Compact"/>
        <w:numPr>
          <w:ilvl w:val="0"/>
          <w:numId w:val="1030"/>
        </w:numPr>
      </w:pPr>
      <w:r>
        <w:t xml:space="preserve">Performance debugging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4" w:name="part-5-automation-engineering"/>
    <w:p>
      <w:pPr>
        <w:pStyle w:val="Heading1"/>
      </w:pPr>
      <w:r>
        <w:t xml:space="preserve">PART 5 — Automation Engineering</w:t>
      </w:r>
    </w:p>
    <w:bookmarkStart w:id="83" w:name="chapters-12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31"/>
        </w:numPr>
      </w:pPr>
      <w:r>
        <w:t xml:space="preserve">Bash scripting deeply</w:t>
      </w:r>
    </w:p>
    <w:p>
      <w:pPr>
        <w:pStyle w:val="Compact"/>
        <w:numPr>
          <w:ilvl w:val="0"/>
          <w:numId w:val="1031"/>
        </w:numPr>
      </w:pPr>
      <w:r>
        <w:t xml:space="preserve">Cron jobs</w:t>
      </w:r>
    </w:p>
    <w:p>
      <w:pPr>
        <w:pStyle w:val="Compact"/>
        <w:numPr>
          <w:ilvl w:val="0"/>
          <w:numId w:val="1031"/>
        </w:numPr>
      </w:pPr>
      <w:r>
        <w:t xml:space="preserve">Automation pipelines</w:t>
      </w:r>
    </w:p>
    <w:p>
      <w:pPr>
        <w:pStyle w:val="Compact"/>
        <w:numPr>
          <w:ilvl w:val="0"/>
          <w:numId w:val="1031"/>
        </w:numPr>
      </w:pPr>
      <w:r>
        <w:t xml:space="preserve">Environment management</w:t>
      </w:r>
    </w:p>
    <w:p>
      <w:pPr>
        <w:pStyle w:val="Compact"/>
        <w:numPr>
          <w:ilvl w:val="0"/>
          <w:numId w:val="1031"/>
        </w:numPr>
      </w:pPr>
      <w:r>
        <w:t xml:space="preserve">Linux automation projects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book-2-projects"/>
    <w:p>
      <w:pPr>
        <w:pStyle w:val="Heading1"/>
      </w:pPr>
      <w:r>
        <w:t xml:space="preserve">BOOK 2 PROJECTS</w:t>
      </w:r>
    </w:p>
    <w:p>
      <w:pPr>
        <w:pStyle w:val="Compact"/>
        <w:numPr>
          <w:ilvl w:val="0"/>
          <w:numId w:val="1032"/>
        </w:numPr>
      </w:pPr>
      <w:r>
        <w:t xml:space="preserve">Linux monitoring utility</w:t>
      </w:r>
    </w:p>
    <w:p>
      <w:pPr>
        <w:pStyle w:val="Compact"/>
        <w:numPr>
          <w:ilvl w:val="0"/>
          <w:numId w:val="1032"/>
        </w:numPr>
      </w:pPr>
      <w:r>
        <w:t xml:space="preserve">Process analyzer</w:t>
      </w:r>
    </w:p>
    <w:p>
      <w:pPr>
        <w:pStyle w:val="Compact"/>
        <w:numPr>
          <w:ilvl w:val="0"/>
          <w:numId w:val="1032"/>
        </w:numPr>
      </w:pPr>
      <w:r>
        <w:t xml:space="preserve">System metrics collector</w:t>
      </w:r>
    </w:p>
    <w:p>
      <w:pPr>
        <w:pStyle w:val="Compact"/>
        <w:numPr>
          <w:ilvl w:val="0"/>
          <w:numId w:val="1032"/>
        </w:numPr>
      </w:pPr>
      <w:r>
        <w:t xml:space="preserve">Automated deployment scripts</w:t>
      </w:r>
    </w:p>
    <w:p>
      <w:r>
        <w:pict>
          <v:rect style="width:0;height:1.5pt" o:hralign="center" o:hrstd="t" o:hr="t"/>
        </w:pict>
      </w:r>
    </w:p>
    <w:bookmarkEnd w:id="85"/>
    <w:bookmarkStart w:id="86" w:name="X7479acd013afec16d6fc045d4b07c7cf4eab4e6"/>
    <w:p>
      <w:pPr>
        <w:pStyle w:val="Heading1"/>
      </w:pPr>
      <w:r>
        <w:t xml:space="preserve">BOOK 3 — DISTRIBUTED SYSTEMS &amp; ARCHITECTURE</w:t>
      </w:r>
    </w:p>
    <w:bookmarkEnd w:id="86"/>
    <w:bookmarkStart w:id="87" w:name="goal-2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Think like an architect.</w:t>
      </w:r>
    </w:p>
    <w:p>
      <w:r>
        <w:pict>
          <v:rect style="width:0;height:1.5pt" o:hralign="center" o:hrstd="t" o:hr="t"/>
        </w:pict>
      </w:r>
    </w:p>
    <w:bookmarkEnd w:id="87"/>
    <w:bookmarkStart w:id="89" w:name="part-1-scalability-foundations"/>
    <w:p>
      <w:pPr>
        <w:pStyle w:val="Heading1"/>
      </w:pPr>
      <w:r>
        <w:t xml:space="preserve">PART 1 — Scalability Foundations</w:t>
      </w:r>
    </w:p>
    <w:bookmarkStart w:id="88" w:name="chapters-13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33"/>
        </w:numPr>
      </w:pPr>
      <w:r>
        <w:t xml:space="preserve">Vertical vs horizontal scaling</w:t>
      </w:r>
    </w:p>
    <w:p>
      <w:pPr>
        <w:pStyle w:val="Compact"/>
        <w:numPr>
          <w:ilvl w:val="0"/>
          <w:numId w:val="1033"/>
        </w:numPr>
      </w:pPr>
      <w:r>
        <w:t xml:space="preserve">Load balancing</w:t>
      </w:r>
    </w:p>
    <w:p>
      <w:pPr>
        <w:pStyle w:val="Compact"/>
        <w:numPr>
          <w:ilvl w:val="0"/>
          <w:numId w:val="1033"/>
        </w:numPr>
      </w:pPr>
      <w:r>
        <w:t xml:space="preserve">Stateless services</w:t>
      </w:r>
    </w:p>
    <w:p>
      <w:pPr>
        <w:pStyle w:val="Compact"/>
        <w:numPr>
          <w:ilvl w:val="0"/>
          <w:numId w:val="1033"/>
        </w:numPr>
      </w:pPr>
      <w:r>
        <w:t xml:space="preserve">Caching basics</w:t>
      </w:r>
    </w:p>
    <w:p>
      <w:pPr>
        <w:pStyle w:val="Compact"/>
        <w:numPr>
          <w:ilvl w:val="0"/>
          <w:numId w:val="1033"/>
        </w:numPr>
      </w:pPr>
      <w:r>
        <w:t xml:space="preserve">Database scaling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1" w:name="part-2-distributed-systems-core"/>
    <w:p>
      <w:pPr>
        <w:pStyle w:val="Heading1"/>
      </w:pPr>
      <w:r>
        <w:t xml:space="preserve">PART 2 — Distributed Systems Core</w:t>
      </w:r>
    </w:p>
    <w:bookmarkStart w:id="90" w:name="chapters-14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34"/>
        </w:numPr>
      </w:pPr>
      <w:r>
        <w:t xml:space="preserve">CAP theorem</w:t>
      </w:r>
    </w:p>
    <w:p>
      <w:pPr>
        <w:pStyle w:val="Compact"/>
        <w:numPr>
          <w:ilvl w:val="0"/>
          <w:numId w:val="1034"/>
        </w:numPr>
      </w:pPr>
      <w:r>
        <w:t xml:space="preserve">Consistency models</w:t>
      </w:r>
    </w:p>
    <w:p>
      <w:pPr>
        <w:pStyle w:val="Compact"/>
        <w:numPr>
          <w:ilvl w:val="0"/>
          <w:numId w:val="1034"/>
        </w:numPr>
      </w:pPr>
      <w:r>
        <w:t xml:space="preserve">Replication</w:t>
      </w:r>
    </w:p>
    <w:p>
      <w:pPr>
        <w:pStyle w:val="Compact"/>
        <w:numPr>
          <w:ilvl w:val="0"/>
          <w:numId w:val="1034"/>
        </w:numPr>
      </w:pPr>
      <w:r>
        <w:t xml:space="preserve">Partitioning/sharding</w:t>
      </w:r>
    </w:p>
    <w:p>
      <w:pPr>
        <w:pStyle w:val="Compact"/>
        <w:numPr>
          <w:ilvl w:val="0"/>
          <w:numId w:val="1034"/>
        </w:numPr>
      </w:pPr>
      <w:r>
        <w:t xml:space="preserve">Distributed coordination</w:t>
      </w:r>
    </w:p>
    <w:p>
      <w:pPr>
        <w:pStyle w:val="Compact"/>
        <w:numPr>
          <w:ilvl w:val="0"/>
          <w:numId w:val="1034"/>
        </w:numPr>
      </w:pPr>
      <w:r>
        <w:t xml:space="preserve">Consensus basics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3" w:name="part-3-event-driven-architecture"/>
    <w:p>
      <w:pPr>
        <w:pStyle w:val="Heading1"/>
      </w:pPr>
      <w:r>
        <w:t xml:space="preserve">PART 3 — Event-Driven Architecture</w:t>
      </w:r>
    </w:p>
    <w:bookmarkStart w:id="92" w:name="chapters-15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35"/>
        </w:numPr>
      </w:pPr>
      <w:r>
        <w:t xml:space="preserve">Message queues</w:t>
      </w:r>
    </w:p>
    <w:p>
      <w:pPr>
        <w:pStyle w:val="Compact"/>
        <w:numPr>
          <w:ilvl w:val="0"/>
          <w:numId w:val="1035"/>
        </w:numPr>
      </w:pPr>
      <w:r>
        <w:t xml:space="preserve">Kafka basics</w:t>
      </w:r>
    </w:p>
    <w:p>
      <w:pPr>
        <w:pStyle w:val="Compact"/>
        <w:numPr>
          <w:ilvl w:val="0"/>
          <w:numId w:val="1035"/>
        </w:numPr>
      </w:pPr>
      <w:r>
        <w:t xml:space="preserve">Event sourcing</w:t>
      </w:r>
    </w:p>
    <w:p>
      <w:pPr>
        <w:pStyle w:val="Compact"/>
        <w:numPr>
          <w:ilvl w:val="0"/>
          <w:numId w:val="1035"/>
        </w:numPr>
      </w:pPr>
      <w:r>
        <w:t xml:space="preserve">Async systems</w:t>
      </w:r>
    </w:p>
    <w:p>
      <w:pPr>
        <w:pStyle w:val="Compact"/>
        <w:numPr>
          <w:ilvl w:val="0"/>
          <w:numId w:val="1035"/>
        </w:numPr>
      </w:pPr>
      <w:r>
        <w:t xml:space="preserve">Retry mechanisms</w:t>
      </w:r>
    </w:p>
    <w:p>
      <w:pPr>
        <w:pStyle w:val="Compact"/>
        <w:numPr>
          <w:ilvl w:val="0"/>
          <w:numId w:val="1035"/>
        </w:numPr>
      </w:pPr>
      <w:r>
        <w:t xml:space="preserve">Dead-letter queues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5" w:name="part-4-resiliency-engineering"/>
    <w:p>
      <w:pPr>
        <w:pStyle w:val="Heading1"/>
      </w:pPr>
      <w:r>
        <w:t xml:space="preserve">PART 4 — Resiliency Engineering</w:t>
      </w:r>
    </w:p>
    <w:bookmarkStart w:id="94" w:name="chapters-16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36"/>
        </w:numPr>
      </w:pPr>
      <w:r>
        <w:t xml:space="preserve">Fault tolerance</w:t>
      </w:r>
    </w:p>
    <w:p>
      <w:pPr>
        <w:pStyle w:val="Compact"/>
        <w:numPr>
          <w:ilvl w:val="0"/>
          <w:numId w:val="1036"/>
        </w:numPr>
      </w:pPr>
      <w:r>
        <w:t xml:space="preserve">Circuit breakers</w:t>
      </w:r>
    </w:p>
    <w:p>
      <w:pPr>
        <w:pStyle w:val="Compact"/>
        <w:numPr>
          <w:ilvl w:val="0"/>
          <w:numId w:val="1036"/>
        </w:numPr>
      </w:pPr>
      <w:r>
        <w:t xml:space="preserve">Retries</w:t>
      </w:r>
    </w:p>
    <w:p>
      <w:pPr>
        <w:pStyle w:val="Compact"/>
        <w:numPr>
          <w:ilvl w:val="0"/>
          <w:numId w:val="1036"/>
        </w:numPr>
      </w:pPr>
      <w:r>
        <w:t xml:space="preserve">Rate limiting</w:t>
      </w:r>
    </w:p>
    <w:p>
      <w:pPr>
        <w:pStyle w:val="Compact"/>
        <w:numPr>
          <w:ilvl w:val="0"/>
          <w:numId w:val="1036"/>
        </w:numPr>
      </w:pPr>
      <w:r>
        <w:t xml:space="preserve">Timeouts</w:t>
      </w:r>
    </w:p>
    <w:p>
      <w:pPr>
        <w:pStyle w:val="Compact"/>
        <w:numPr>
          <w:ilvl w:val="0"/>
          <w:numId w:val="1036"/>
        </w:numPr>
      </w:pPr>
      <w:r>
        <w:t xml:space="preserve">Backpressure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7" w:name="part-5-architecture-patterns"/>
    <w:p>
      <w:pPr>
        <w:pStyle w:val="Heading1"/>
      </w:pPr>
      <w:r>
        <w:t xml:space="preserve">PART 5 — Architecture Patterns</w:t>
      </w:r>
    </w:p>
    <w:bookmarkStart w:id="96" w:name="chapters-17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37"/>
        </w:numPr>
      </w:pPr>
      <w:r>
        <w:t xml:space="preserve">Monoliths vs microservices</w:t>
      </w:r>
    </w:p>
    <w:p>
      <w:pPr>
        <w:pStyle w:val="Compact"/>
        <w:numPr>
          <w:ilvl w:val="0"/>
          <w:numId w:val="1037"/>
        </w:numPr>
      </w:pPr>
      <w:r>
        <w:t xml:space="preserve">API gateway</w:t>
      </w:r>
    </w:p>
    <w:p>
      <w:pPr>
        <w:pStyle w:val="Compact"/>
        <w:numPr>
          <w:ilvl w:val="0"/>
          <w:numId w:val="1037"/>
        </w:numPr>
      </w:pPr>
      <w:r>
        <w:t xml:space="preserve">Service mesh basics</w:t>
      </w:r>
    </w:p>
    <w:p>
      <w:pPr>
        <w:pStyle w:val="Compact"/>
        <w:numPr>
          <w:ilvl w:val="0"/>
          <w:numId w:val="1037"/>
        </w:numPr>
      </w:pPr>
      <w:r>
        <w:t xml:space="preserve">CQRS basics</w:t>
      </w:r>
    </w:p>
    <w:p>
      <w:pPr>
        <w:pStyle w:val="Compact"/>
        <w:numPr>
          <w:ilvl w:val="0"/>
          <w:numId w:val="1037"/>
        </w:numPr>
      </w:pPr>
      <w:r>
        <w:t xml:space="preserve">Modular architecture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part-6-system-design-practice"/>
    <w:p>
      <w:pPr>
        <w:pStyle w:val="Heading1"/>
      </w:pPr>
      <w:r>
        <w:t xml:space="preserve">PART 6 — System Design Practice</w:t>
      </w:r>
    </w:p>
    <w:p>
      <w:pPr>
        <w:pStyle w:val="FirstParagraph"/>
      </w:pPr>
      <w:r>
        <w:t xml:space="preserve">Every week:</w:t>
      </w:r>
      <w:r>
        <w:t xml:space="preserve"> </w:t>
      </w:r>
      <w:r>
        <w:t xml:space="preserve">Design one system.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38"/>
        </w:numPr>
      </w:pPr>
      <w:r>
        <w:t xml:space="preserve">YouTube</w:t>
      </w:r>
    </w:p>
    <w:p>
      <w:pPr>
        <w:pStyle w:val="Compact"/>
        <w:numPr>
          <w:ilvl w:val="0"/>
          <w:numId w:val="1038"/>
        </w:numPr>
      </w:pPr>
      <w:r>
        <w:t xml:space="preserve">WhatsApp</w:t>
      </w:r>
    </w:p>
    <w:p>
      <w:pPr>
        <w:pStyle w:val="Compact"/>
        <w:numPr>
          <w:ilvl w:val="0"/>
          <w:numId w:val="1038"/>
        </w:numPr>
      </w:pPr>
      <w:r>
        <w:t xml:space="preserve">GitHub Actions</w:t>
      </w:r>
    </w:p>
    <w:p>
      <w:pPr>
        <w:pStyle w:val="Compact"/>
        <w:numPr>
          <w:ilvl w:val="0"/>
          <w:numId w:val="1038"/>
        </w:numPr>
      </w:pPr>
      <w:r>
        <w:t xml:space="preserve">Distributed cache</w:t>
      </w:r>
    </w:p>
    <w:p>
      <w:pPr>
        <w:pStyle w:val="Compact"/>
        <w:numPr>
          <w:ilvl w:val="0"/>
          <w:numId w:val="1038"/>
        </w:numPr>
      </w:pPr>
      <w:r>
        <w:t xml:space="preserve">AI chatbot platform</w:t>
      </w:r>
    </w:p>
    <w:p>
      <w:pPr>
        <w:pStyle w:val="Compact"/>
        <w:numPr>
          <w:ilvl w:val="0"/>
          <w:numId w:val="1038"/>
        </w:numPr>
      </w:pPr>
      <w:r>
        <w:t xml:space="preserve">Monitoring system</w:t>
      </w:r>
    </w:p>
    <w:p>
      <w:r>
        <w:pict>
          <v:rect style="width:0;height:1.5pt" o:hralign="center" o:hrstd="t" o:hr="t"/>
        </w:pict>
      </w:r>
    </w:p>
    <w:bookmarkEnd w:id="98"/>
    <w:bookmarkStart w:id="99" w:name="book-3-projects"/>
    <w:p>
      <w:pPr>
        <w:pStyle w:val="Heading1"/>
      </w:pPr>
      <w:r>
        <w:t xml:space="preserve">BOOK 3 PROJECTS</w:t>
      </w:r>
    </w:p>
    <w:p>
      <w:pPr>
        <w:pStyle w:val="Compact"/>
        <w:numPr>
          <w:ilvl w:val="0"/>
          <w:numId w:val="1039"/>
        </w:numPr>
      </w:pPr>
      <w:r>
        <w:t xml:space="preserve">Event-driven backend</w:t>
      </w:r>
    </w:p>
    <w:p>
      <w:pPr>
        <w:pStyle w:val="Compact"/>
        <w:numPr>
          <w:ilvl w:val="0"/>
          <w:numId w:val="1039"/>
        </w:numPr>
      </w:pPr>
      <w:r>
        <w:t xml:space="preserve">Kafka-based service</w:t>
      </w:r>
    </w:p>
    <w:p>
      <w:pPr>
        <w:pStyle w:val="Compact"/>
        <w:numPr>
          <w:ilvl w:val="0"/>
          <w:numId w:val="1039"/>
        </w:numPr>
      </w:pPr>
      <w:r>
        <w:t xml:space="preserve">Distributed notification system</w:t>
      </w:r>
    </w:p>
    <w:p>
      <w:pPr>
        <w:pStyle w:val="Compact"/>
        <w:numPr>
          <w:ilvl w:val="0"/>
          <w:numId w:val="1039"/>
        </w:numPr>
      </w:pPr>
      <w:r>
        <w:t xml:space="preserve">Real-time metrics platform</w:t>
      </w:r>
    </w:p>
    <w:p>
      <w:r>
        <w:pict>
          <v:rect style="width:0;height:1.5pt" o:hralign="center" o:hrstd="t" o:hr="t"/>
        </w:pict>
      </w:r>
    </w:p>
    <w:bookmarkEnd w:id="99"/>
    <w:bookmarkStart w:id="100" w:name="X70f3ed9b6f821ec6e7f366fd9eae2e4bd59ba03"/>
    <w:p>
      <w:pPr>
        <w:pStyle w:val="Heading1"/>
      </w:pPr>
      <w:r>
        <w:t xml:space="preserve">BOOK 4 — INFRASTRUCTURE &amp; CLOUD ENGINEERING</w:t>
      </w:r>
    </w:p>
    <w:bookmarkEnd w:id="100"/>
    <w:bookmarkStart w:id="101" w:name="goal-3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Operate production-grade platforms confidently.</w:t>
      </w:r>
    </w:p>
    <w:p>
      <w:r>
        <w:pict>
          <v:rect style="width:0;height:1.5pt" o:hralign="center" o:hrstd="t" o:hr="t"/>
        </w:pict>
      </w:r>
    </w:p>
    <w:bookmarkEnd w:id="101"/>
    <w:bookmarkStart w:id="103" w:name="part-1-docker"/>
    <w:p>
      <w:pPr>
        <w:pStyle w:val="Heading1"/>
      </w:pPr>
      <w:r>
        <w:t xml:space="preserve">PART 1 — Docker</w:t>
      </w:r>
    </w:p>
    <w:bookmarkStart w:id="102" w:name="chapters-18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40"/>
        </w:numPr>
      </w:pPr>
      <w:r>
        <w:t xml:space="preserve">Containers</w:t>
      </w:r>
    </w:p>
    <w:p>
      <w:pPr>
        <w:pStyle w:val="Compact"/>
        <w:numPr>
          <w:ilvl w:val="0"/>
          <w:numId w:val="1040"/>
        </w:numPr>
      </w:pPr>
      <w:r>
        <w:t xml:space="preserve">Images</w:t>
      </w:r>
    </w:p>
    <w:p>
      <w:pPr>
        <w:pStyle w:val="Compact"/>
        <w:numPr>
          <w:ilvl w:val="0"/>
          <w:numId w:val="1040"/>
        </w:numPr>
      </w:pPr>
      <w:r>
        <w:t xml:space="preserve">Volumes</w:t>
      </w:r>
    </w:p>
    <w:p>
      <w:pPr>
        <w:pStyle w:val="Compact"/>
        <w:numPr>
          <w:ilvl w:val="0"/>
          <w:numId w:val="1040"/>
        </w:numPr>
      </w:pPr>
      <w:r>
        <w:t xml:space="preserve">Networking</w:t>
      </w:r>
    </w:p>
    <w:p>
      <w:pPr>
        <w:pStyle w:val="Compact"/>
        <w:numPr>
          <w:ilvl w:val="0"/>
          <w:numId w:val="1040"/>
        </w:numPr>
      </w:pPr>
      <w:r>
        <w:t xml:space="preserve">Docker Compose</w:t>
      </w:r>
    </w:p>
    <w:p>
      <w:pPr>
        <w:pStyle w:val="Compact"/>
        <w:numPr>
          <w:ilvl w:val="0"/>
          <w:numId w:val="1040"/>
        </w:numPr>
      </w:pPr>
      <w:r>
        <w:t xml:space="preserve">Multi-stage builds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5" w:name="part-2-kubernetes-foundations"/>
    <w:p>
      <w:pPr>
        <w:pStyle w:val="Heading1"/>
      </w:pPr>
      <w:r>
        <w:t xml:space="preserve">PART 2 — Kubernetes Foundations</w:t>
      </w:r>
    </w:p>
    <w:bookmarkStart w:id="104" w:name="chapters-19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41"/>
        </w:numPr>
      </w:pPr>
      <w:r>
        <w:t xml:space="preserve">Pods</w:t>
      </w:r>
    </w:p>
    <w:p>
      <w:pPr>
        <w:pStyle w:val="Compact"/>
        <w:numPr>
          <w:ilvl w:val="0"/>
          <w:numId w:val="1041"/>
        </w:numPr>
      </w:pPr>
      <w:r>
        <w:t xml:space="preserve">Deployments</w:t>
      </w:r>
    </w:p>
    <w:p>
      <w:pPr>
        <w:pStyle w:val="Compact"/>
        <w:numPr>
          <w:ilvl w:val="0"/>
          <w:numId w:val="1041"/>
        </w:numPr>
      </w:pPr>
      <w:r>
        <w:t xml:space="preserve">Services</w:t>
      </w:r>
    </w:p>
    <w:p>
      <w:pPr>
        <w:pStyle w:val="Compact"/>
        <w:numPr>
          <w:ilvl w:val="0"/>
          <w:numId w:val="1041"/>
        </w:numPr>
      </w:pPr>
      <w:r>
        <w:t xml:space="preserve">Ingress</w:t>
      </w:r>
    </w:p>
    <w:p>
      <w:pPr>
        <w:pStyle w:val="Compact"/>
        <w:numPr>
          <w:ilvl w:val="0"/>
          <w:numId w:val="1041"/>
        </w:numPr>
      </w:pPr>
      <w:r>
        <w:t xml:space="preserve">ConfigMaps</w:t>
      </w:r>
    </w:p>
    <w:p>
      <w:pPr>
        <w:pStyle w:val="Compact"/>
        <w:numPr>
          <w:ilvl w:val="0"/>
          <w:numId w:val="1041"/>
        </w:numPr>
      </w:pPr>
      <w:r>
        <w:t xml:space="preserve">Secrets</w:t>
      </w:r>
    </w:p>
    <w:p>
      <w:pPr>
        <w:pStyle w:val="Compact"/>
        <w:numPr>
          <w:ilvl w:val="0"/>
          <w:numId w:val="1041"/>
        </w:numPr>
      </w:pPr>
      <w:r>
        <w:t xml:space="preserve">Helm basics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7" w:name="part-3-advanced-kubernetes"/>
    <w:p>
      <w:pPr>
        <w:pStyle w:val="Heading1"/>
      </w:pPr>
      <w:r>
        <w:t xml:space="preserve">PART 3 — Advanced Kubernetes</w:t>
      </w:r>
    </w:p>
    <w:bookmarkStart w:id="106" w:name="chapters-20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42"/>
        </w:numPr>
      </w:pPr>
      <w:r>
        <w:t xml:space="preserve">StatefulSets</w:t>
      </w:r>
    </w:p>
    <w:p>
      <w:pPr>
        <w:pStyle w:val="Compact"/>
        <w:numPr>
          <w:ilvl w:val="0"/>
          <w:numId w:val="1042"/>
        </w:numPr>
      </w:pPr>
      <w:r>
        <w:t xml:space="preserve">Autoscaling</w:t>
      </w:r>
    </w:p>
    <w:p>
      <w:pPr>
        <w:pStyle w:val="Compact"/>
        <w:numPr>
          <w:ilvl w:val="0"/>
          <w:numId w:val="1042"/>
        </w:numPr>
      </w:pPr>
      <w:r>
        <w:t xml:space="preserve">Scheduling</w:t>
      </w:r>
    </w:p>
    <w:p>
      <w:pPr>
        <w:pStyle w:val="Compact"/>
        <w:numPr>
          <w:ilvl w:val="0"/>
          <w:numId w:val="1042"/>
        </w:numPr>
      </w:pPr>
      <w:r>
        <w:t xml:space="preserve">Resource management</w:t>
      </w:r>
    </w:p>
    <w:p>
      <w:pPr>
        <w:pStyle w:val="Compact"/>
        <w:numPr>
          <w:ilvl w:val="0"/>
          <w:numId w:val="1042"/>
        </w:numPr>
      </w:pPr>
      <w:r>
        <w:t xml:space="preserve">Operators basics</w:t>
      </w:r>
    </w:p>
    <w:p>
      <w:pPr>
        <w:pStyle w:val="Compact"/>
        <w:numPr>
          <w:ilvl w:val="0"/>
          <w:numId w:val="1042"/>
        </w:numPr>
      </w:pPr>
      <w:r>
        <w:t xml:space="preserve">Multi-cluster concepts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9" w:name="part-4-cicd"/>
    <w:p>
      <w:pPr>
        <w:pStyle w:val="Heading1"/>
      </w:pPr>
      <w:r>
        <w:t xml:space="preserve">PART 4 — CI/CD</w:t>
      </w:r>
    </w:p>
    <w:bookmarkStart w:id="108" w:name="chapters-21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43"/>
        </w:numPr>
      </w:pPr>
      <w:r>
        <w:t xml:space="preserve">Jenkins deeply</w:t>
      </w:r>
    </w:p>
    <w:p>
      <w:pPr>
        <w:pStyle w:val="Compact"/>
        <w:numPr>
          <w:ilvl w:val="0"/>
          <w:numId w:val="1043"/>
        </w:numPr>
      </w:pPr>
      <w:r>
        <w:t xml:space="preserve">GitHub Actions</w:t>
      </w:r>
    </w:p>
    <w:p>
      <w:pPr>
        <w:pStyle w:val="Compact"/>
        <w:numPr>
          <w:ilvl w:val="0"/>
          <w:numId w:val="1043"/>
        </w:numPr>
      </w:pPr>
      <w:r>
        <w:t xml:space="preserve">Deployment pipelines</w:t>
      </w:r>
    </w:p>
    <w:p>
      <w:pPr>
        <w:pStyle w:val="Compact"/>
        <w:numPr>
          <w:ilvl w:val="0"/>
          <w:numId w:val="1043"/>
        </w:numPr>
      </w:pPr>
      <w:r>
        <w:t xml:space="preserve">Blue-green deployments</w:t>
      </w:r>
    </w:p>
    <w:p>
      <w:pPr>
        <w:pStyle w:val="Compact"/>
        <w:numPr>
          <w:ilvl w:val="0"/>
          <w:numId w:val="1043"/>
        </w:numPr>
      </w:pPr>
      <w:r>
        <w:t xml:space="preserve">Canary deployments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1" w:name="part-5-cloud-foundations"/>
    <w:p>
      <w:pPr>
        <w:pStyle w:val="Heading1"/>
      </w:pPr>
      <w:r>
        <w:t xml:space="preserve">PART 5 — Cloud Foundations</w:t>
      </w:r>
    </w:p>
    <w:bookmarkStart w:id="110" w:name="chapters-22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44"/>
        </w:numPr>
      </w:pPr>
      <w:r>
        <w:t xml:space="preserve">AWS/GCP basics</w:t>
      </w:r>
    </w:p>
    <w:p>
      <w:pPr>
        <w:pStyle w:val="Compact"/>
        <w:numPr>
          <w:ilvl w:val="0"/>
          <w:numId w:val="1044"/>
        </w:numPr>
      </w:pPr>
      <w:r>
        <w:t xml:space="preserve">Compute services</w:t>
      </w:r>
    </w:p>
    <w:p>
      <w:pPr>
        <w:pStyle w:val="Compact"/>
        <w:numPr>
          <w:ilvl w:val="0"/>
          <w:numId w:val="1044"/>
        </w:numPr>
      </w:pPr>
      <w:r>
        <w:t xml:space="preserve">Storage services</w:t>
      </w:r>
    </w:p>
    <w:p>
      <w:pPr>
        <w:pStyle w:val="Compact"/>
        <w:numPr>
          <w:ilvl w:val="0"/>
          <w:numId w:val="1044"/>
        </w:numPr>
      </w:pPr>
      <w:r>
        <w:t xml:space="preserve">Networking basics</w:t>
      </w:r>
    </w:p>
    <w:p>
      <w:pPr>
        <w:pStyle w:val="Compact"/>
        <w:numPr>
          <w:ilvl w:val="0"/>
          <w:numId w:val="1044"/>
        </w:numPr>
      </w:pPr>
      <w:r>
        <w:t xml:space="preserve">IAM basics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3" w:name="part-6-observability"/>
    <w:p>
      <w:pPr>
        <w:pStyle w:val="Heading1"/>
      </w:pPr>
      <w:r>
        <w:t xml:space="preserve">PART 6 — Observability</w:t>
      </w:r>
    </w:p>
    <w:bookmarkStart w:id="112" w:name="chapters-23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45"/>
        </w:numPr>
      </w:pPr>
      <w:r>
        <w:t xml:space="preserve">Prometheus</w:t>
      </w:r>
    </w:p>
    <w:p>
      <w:pPr>
        <w:pStyle w:val="Compact"/>
        <w:numPr>
          <w:ilvl w:val="0"/>
          <w:numId w:val="1045"/>
        </w:numPr>
      </w:pPr>
      <w:r>
        <w:t xml:space="preserve">Grafana</w:t>
      </w:r>
    </w:p>
    <w:p>
      <w:pPr>
        <w:pStyle w:val="Compact"/>
        <w:numPr>
          <w:ilvl w:val="0"/>
          <w:numId w:val="1045"/>
        </w:numPr>
      </w:pPr>
      <w:r>
        <w:t xml:space="preserve">Metrics</w:t>
      </w:r>
    </w:p>
    <w:p>
      <w:pPr>
        <w:pStyle w:val="Compact"/>
        <w:numPr>
          <w:ilvl w:val="0"/>
          <w:numId w:val="1045"/>
        </w:numPr>
      </w:pPr>
      <w:r>
        <w:t xml:space="preserve">Tracing</w:t>
      </w:r>
    </w:p>
    <w:p>
      <w:pPr>
        <w:pStyle w:val="Compact"/>
        <w:numPr>
          <w:ilvl w:val="0"/>
          <w:numId w:val="1045"/>
        </w:numPr>
      </w:pPr>
      <w:r>
        <w:t xml:space="preserve">Alerting</w:t>
      </w:r>
    </w:p>
    <w:p>
      <w:pPr>
        <w:pStyle w:val="Compact"/>
        <w:numPr>
          <w:ilvl w:val="0"/>
          <w:numId w:val="1045"/>
        </w:numPr>
      </w:pPr>
      <w:r>
        <w:t xml:space="preserve">OpenTelemetry basics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book-4-projects"/>
    <w:p>
      <w:pPr>
        <w:pStyle w:val="Heading1"/>
      </w:pPr>
      <w:r>
        <w:t xml:space="preserve">BOOK 4 PROJECTS</w:t>
      </w:r>
    </w:p>
    <w:p>
      <w:pPr>
        <w:pStyle w:val="Compact"/>
        <w:numPr>
          <w:ilvl w:val="0"/>
          <w:numId w:val="1046"/>
        </w:numPr>
      </w:pPr>
      <w:r>
        <w:t xml:space="preserve">Kubernetes deployment stack</w:t>
      </w:r>
    </w:p>
    <w:p>
      <w:pPr>
        <w:pStyle w:val="Compact"/>
        <w:numPr>
          <w:ilvl w:val="0"/>
          <w:numId w:val="1046"/>
        </w:numPr>
      </w:pPr>
      <w:r>
        <w:t xml:space="preserve">CI/CD pipeline platform</w:t>
      </w:r>
    </w:p>
    <w:p>
      <w:pPr>
        <w:pStyle w:val="Compact"/>
        <w:numPr>
          <w:ilvl w:val="0"/>
          <w:numId w:val="1046"/>
        </w:numPr>
      </w:pPr>
      <w:r>
        <w:t xml:space="preserve">Monitoring dashboard</w:t>
      </w:r>
    </w:p>
    <w:p>
      <w:pPr>
        <w:pStyle w:val="Compact"/>
        <w:numPr>
          <w:ilvl w:val="0"/>
          <w:numId w:val="1046"/>
        </w:numPr>
      </w:pPr>
      <w:r>
        <w:t xml:space="preserve">Cloud-native deployment system</w:t>
      </w:r>
    </w:p>
    <w:p>
      <w:r>
        <w:pict>
          <v:rect style="width:0;height:1.5pt" o:hralign="center" o:hrstd="t" o:hr="t"/>
        </w:pict>
      </w:r>
    </w:p>
    <w:bookmarkEnd w:id="114"/>
    <w:bookmarkStart w:id="115" w:name="book-5-ai-engineering-1"/>
    <w:p>
      <w:pPr>
        <w:pStyle w:val="Heading1"/>
      </w:pPr>
      <w:r>
        <w:t xml:space="preserve">BOOK 5 — AI ENGINEERING</w:t>
      </w:r>
    </w:p>
    <w:bookmarkEnd w:id="115"/>
    <w:bookmarkStart w:id="116" w:name="goal-4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Become AI-native engineer.</w:t>
      </w:r>
    </w:p>
    <w:p>
      <w:r>
        <w:pict>
          <v:rect style="width:0;height:1.5pt" o:hralign="center" o:hrstd="t" o:hr="t"/>
        </w:pict>
      </w:r>
    </w:p>
    <w:bookmarkEnd w:id="116"/>
    <w:bookmarkStart w:id="118" w:name="part-1-ai-foundations"/>
    <w:p>
      <w:pPr>
        <w:pStyle w:val="Heading1"/>
      </w:pPr>
      <w:r>
        <w:t xml:space="preserve">PART 1 — AI Foundations</w:t>
      </w:r>
    </w:p>
    <w:bookmarkStart w:id="117" w:name="chapters-24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47"/>
        </w:numPr>
      </w:pPr>
      <w:r>
        <w:t xml:space="preserve">ML basics overview</w:t>
      </w:r>
    </w:p>
    <w:p>
      <w:pPr>
        <w:pStyle w:val="Compact"/>
        <w:numPr>
          <w:ilvl w:val="0"/>
          <w:numId w:val="1047"/>
        </w:numPr>
      </w:pPr>
      <w:r>
        <w:t xml:space="preserve">LLM fundamentals</w:t>
      </w:r>
    </w:p>
    <w:p>
      <w:pPr>
        <w:pStyle w:val="Compact"/>
        <w:numPr>
          <w:ilvl w:val="0"/>
          <w:numId w:val="1047"/>
        </w:numPr>
      </w:pPr>
      <w:r>
        <w:t xml:space="preserve">Tokens/context windows</w:t>
      </w:r>
    </w:p>
    <w:p>
      <w:pPr>
        <w:pStyle w:val="Compact"/>
        <w:numPr>
          <w:ilvl w:val="0"/>
          <w:numId w:val="1047"/>
        </w:numPr>
      </w:pPr>
      <w:r>
        <w:t xml:space="preserve">Embeddings</w:t>
      </w:r>
    </w:p>
    <w:p>
      <w:pPr>
        <w:pStyle w:val="Compact"/>
        <w:numPr>
          <w:ilvl w:val="0"/>
          <w:numId w:val="1047"/>
        </w:numPr>
      </w:pPr>
      <w:r>
        <w:t xml:space="preserve">Transformers intuition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0" w:name="part-2-llm-engineering"/>
    <w:p>
      <w:pPr>
        <w:pStyle w:val="Heading1"/>
      </w:pPr>
      <w:r>
        <w:t xml:space="preserve">PART 2 — LLM Engineering</w:t>
      </w:r>
    </w:p>
    <w:bookmarkStart w:id="119" w:name="chapters-25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48"/>
        </w:numPr>
      </w:pPr>
      <w:r>
        <w:t xml:space="preserve">OpenAI APIs</w:t>
      </w:r>
    </w:p>
    <w:p>
      <w:pPr>
        <w:pStyle w:val="Compact"/>
        <w:numPr>
          <w:ilvl w:val="0"/>
          <w:numId w:val="1048"/>
        </w:numPr>
      </w:pPr>
      <w:r>
        <w:t xml:space="preserve">Ollama</w:t>
      </w:r>
    </w:p>
    <w:p>
      <w:pPr>
        <w:pStyle w:val="Compact"/>
        <w:numPr>
          <w:ilvl w:val="0"/>
          <w:numId w:val="1048"/>
        </w:numPr>
      </w:pPr>
      <w:r>
        <w:t xml:space="preserve">Hugging Face</w:t>
      </w:r>
    </w:p>
    <w:p>
      <w:pPr>
        <w:pStyle w:val="Compact"/>
        <w:numPr>
          <w:ilvl w:val="0"/>
          <w:numId w:val="1048"/>
        </w:numPr>
      </w:pPr>
      <w:r>
        <w:t xml:space="preserve">Prompt engineering</w:t>
      </w:r>
    </w:p>
    <w:p>
      <w:pPr>
        <w:pStyle w:val="Compact"/>
        <w:numPr>
          <w:ilvl w:val="0"/>
          <w:numId w:val="1048"/>
        </w:numPr>
      </w:pPr>
      <w:r>
        <w:t xml:space="preserve">Structured outputs</w:t>
      </w:r>
    </w:p>
    <w:p>
      <w:pPr>
        <w:pStyle w:val="Compact"/>
        <w:numPr>
          <w:ilvl w:val="0"/>
          <w:numId w:val="1048"/>
        </w:numPr>
      </w:pPr>
      <w:r>
        <w:t xml:space="preserve">Tool calling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2" w:name="part-3-rag-systems"/>
    <w:p>
      <w:pPr>
        <w:pStyle w:val="Heading1"/>
      </w:pPr>
      <w:r>
        <w:t xml:space="preserve">PART 3 — RAG Systems</w:t>
      </w:r>
    </w:p>
    <w:bookmarkStart w:id="121" w:name="chapters-26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49"/>
        </w:numPr>
      </w:pPr>
      <w:r>
        <w:t xml:space="preserve">Vector databases</w:t>
      </w:r>
    </w:p>
    <w:p>
      <w:pPr>
        <w:pStyle w:val="Compact"/>
        <w:numPr>
          <w:ilvl w:val="0"/>
          <w:numId w:val="1049"/>
        </w:numPr>
      </w:pPr>
      <w:r>
        <w:t xml:space="preserve">Chunking</w:t>
      </w:r>
    </w:p>
    <w:p>
      <w:pPr>
        <w:pStyle w:val="Compact"/>
        <w:numPr>
          <w:ilvl w:val="0"/>
          <w:numId w:val="1049"/>
        </w:numPr>
      </w:pPr>
      <w:r>
        <w:t xml:space="preserve">Retrieval strategies</w:t>
      </w:r>
    </w:p>
    <w:p>
      <w:pPr>
        <w:pStyle w:val="Compact"/>
        <w:numPr>
          <w:ilvl w:val="0"/>
          <w:numId w:val="1049"/>
        </w:numPr>
      </w:pPr>
      <w:r>
        <w:t xml:space="preserve">Context management</w:t>
      </w:r>
    </w:p>
    <w:p>
      <w:pPr>
        <w:pStyle w:val="Compact"/>
        <w:numPr>
          <w:ilvl w:val="0"/>
          <w:numId w:val="1049"/>
        </w:numPr>
      </w:pPr>
      <w:r>
        <w:t xml:space="preserve">Evaluation basics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4" w:name="part-4-ai-agents"/>
    <w:p>
      <w:pPr>
        <w:pStyle w:val="Heading1"/>
      </w:pPr>
      <w:r>
        <w:t xml:space="preserve">PART 4 — AI Agents</w:t>
      </w:r>
    </w:p>
    <w:bookmarkStart w:id="123" w:name="chapters-27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50"/>
        </w:numPr>
      </w:pPr>
      <w:r>
        <w:t xml:space="preserve">Agent architectures</w:t>
      </w:r>
    </w:p>
    <w:p>
      <w:pPr>
        <w:pStyle w:val="Compact"/>
        <w:numPr>
          <w:ilvl w:val="0"/>
          <w:numId w:val="1050"/>
        </w:numPr>
      </w:pPr>
      <w:r>
        <w:t xml:space="preserve">Memory systems</w:t>
      </w:r>
    </w:p>
    <w:p>
      <w:pPr>
        <w:pStyle w:val="Compact"/>
        <w:numPr>
          <w:ilvl w:val="0"/>
          <w:numId w:val="1050"/>
        </w:numPr>
      </w:pPr>
      <w:r>
        <w:t xml:space="preserve">Planning systems</w:t>
      </w:r>
    </w:p>
    <w:p>
      <w:pPr>
        <w:pStyle w:val="Compact"/>
        <w:numPr>
          <w:ilvl w:val="0"/>
          <w:numId w:val="1050"/>
        </w:numPr>
      </w:pPr>
      <w:r>
        <w:t xml:space="preserve">Multi-agent basics</w:t>
      </w:r>
    </w:p>
    <w:p>
      <w:pPr>
        <w:pStyle w:val="Compact"/>
        <w:numPr>
          <w:ilvl w:val="0"/>
          <w:numId w:val="1050"/>
        </w:numPr>
      </w:pPr>
      <w:r>
        <w:t xml:space="preserve">Workflow orchestration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6" w:name="part-5-ai-infrastructure"/>
    <w:p>
      <w:pPr>
        <w:pStyle w:val="Heading1"/>
      </w:pPr>
      <w:r>
        <w:t xml:space="preserve">PART 5 — AI Infrastructure</w:t>
      </w:r>
    </w:p>
    <w:bookmarkStart w:id="125" w:name="chapters-28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51"/>
        </w:numPr>
      </w:pPr>
      <w:r>
        <w:t xml:space="preserve">Model serving</w:t>
      </w:r>
    </w:p>
    <w:p>
      <w:pPr>
        <w:pStyle w:val="Compact"/>
        <w:numPr>
          <w:ilvl w:val="0"/>
          <w:numId w:val="1051"/>
        </w:numPr>
      </w:pPr>
      <w:r>
        <w:t xml:space="preserve">GPU basics</w:t>
      </w:r>
    </w:p>
    <w:p>
      <w:pPr>
        <w:pStyle w:val="Compact"/>
        <w:numPr>
          <w:ilvl w:val="0"/>
          <w:numId w:val="1051"/>
        </w:numPr>
      </w:pPr>
      <w:r>
        <w:t xml:space="preserve">Quantization basics</w:t>
      </w:r>
    </w:p>
    <w:p>
      <w:pPr>
        <w:pStyle w:val="Compact"/>
        <w:numPr>
          <w:ilvl w:val="0"/>
          <w:numId w:val="1051"/>
        </w:numPr>
      </w:pPr>
      <w:r>
        <w:t xml:space="preserve">Inference systems</w:t>
      </w:r>
    </w:p>
    <w:p>
      <w:pPr>
        <w:pStyle w:val="Compact"/>
        <w:numPr>
          <w:ilvl w:val="0"/>
          <w:numId w:val="1051"/>
        </w:numPr>
      </w:pPr>
      <w:r>
        <w:t xml:space="preserve">AI observability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8" w:name="part-6-ai-product-engineering"/>
    <w:p>
      <w:pPr>
        <w:pStyle w:val="Heading1"/>
      </w:pPr>
      <w:r>
        <w:t xml:space="preserve">PART 6 — AI Product Engineering</w:t>
      </w:r>
    </w:p>
    <w:bookmarkStart w:id="127" w:name="chapters-29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52"/>
        </w:numPr>
      </w:pPr>
      <w:r>
        <w:t xml:space="preserve">AI reliability</w:t>
      </w:r>
    </w:p>
    <w:p>
      <w:pPr>
        <w:pStyle w:val="Compact"/>
        <w:numPr>
          <w:ilvl w:val="0"/>
          <w:numId w:val="1052"/>
        </w:numPr>
      </w:pPr>
      <w:r>
        <w:t xml:space="preserve">Hallucination handling</w:t>
      </w:r>
    </w:p>
    <w:p>
      <w:pPr>
        <w:pStyle w:val="Compact"/>
        <w:numPr>
          <w:ilvl w:val="0"/>
          <w:numId w:val="1052"/>
        </w:numPr>
      </w:pPr>
      <w:r>
        <w:t xml:space="preserve">Evaluation frameworks</w:t>
      </w:r>
    </w:p>
    <w:p>
      <w:pPr>
        <w:pStyle w:val="Compact"/>
        <w:numPr>
          <w:ilvl w:val="0"/>
          <w:numId w:val="1052"/>
        </w:numPr>
      </w:pPr>
      <w:r>
        <w:t xml:space="preserve">Human-in-loop systems</w:t>
      </w:r>
    </w:p>
    <w:p>
      <w:pPr>
        <w:pStyle w:val="Compact"/>
        <w:numPr>
          <w:ilvl w:val="0"/>
          <w:numId w:val="1052"/>
        </w:numPr>
      </w:pPr>
      <w:r>
        <w:t xml:space="preserve">AI safety basics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book-5-projects"/>
    <w:p>
      <w:pPr>
        <w:pStyle w:val="Heading1"/>
      </w:pPr>
      <w:r>
        <w:t xml:space="preserve">BOOK 5 PROJECTS</w:t>
      </w:r>
    </w:p>
    <w:p>
      <w:pPr>
        <w:pStyle w:val="Compact"/>
        <w:numPr>
          <w:ilvl w:val="0"/>
          <w:numId w:val="1053"/>
        </w:numPr>
      </w:pPr>
      <w:r>
        <w:t xml:space="preserve">RAG chatbot</w:t>
      </w:r>
    </w:p>
    <w:p>
      <w:pPr>
        <w:pStyle w:val="Compact"/>
        <w:numPr>
          <w:ilvl w:val="0"/>
          <w:numId w:val="1053"/>
        </w:numPr>
      </w:pPr>
      <w:r>
        <w:t xml:space="preserve">AI documentation assistant</w:t>
      </w:r>
    </w:p>
    <w:p>
      <w:pPr>
        <w:pStyle w:val="Compact"/>
        <w:numPr>
          <w:ilvl w:val="0"/>
          <w:numId w:val="1053"/>
        </w:numPr>
      </w:pPr>
      <w:r>
        <w:t xml:space="preserve">AI DevOps assistant</w:t>
      </w:r>
    </w:p>
    <w:p>
      <w:pPr>
        <w:pStyle w:val="Compact"/>
        <w:numPr>
          <w:ilvl w:val="0"/>
          <w:numId w:val="1053"/>
        </w:numPr>
      </w:pPr>
      <w:r>
        <w:t xml:space="preserve">AI incident analyzer</w:t>
      </w:r>
    </w:p>
    <w:p>
      <w:pPr>
        <w:pStyle w:val="Compact"/>
        <w:numPr>
          <w:ilvl w:val="0"/>
          <w:numId w:val="1053"/>
        </w:numPr>
      </w:pPr>
      <w:r>
        <w:t xml:space="preserve">AI operations platform</w:t>
      </w:r>
    </w:p>
    <w:p>
      <w:r>
        <w:pict>
          <v:rect style="width:0;height:1.5pt" o:hralign="center" o:hrstd="t" o:hr="t"/>
        </w:pict>
      </w:r>
    </w:p>
    <w:bookmarkEnd w:id="129"/>
    <w:bookmarkStart w:id="130" w:name="Xee400df097ffb08574bb4e11cb9a1efed7ff5f4"/>
    <w:p>
      <w:pPr>
        <w:pStyle w:val="Heading1"/>
      </w:pPr>
      <w:r>
        <w:t xml:space="preserve">BOOK 6 — RELIABILITY &amp; DEBUGGING ENGINEERING</w:t>
      </w:r>
    </w:p>
    <w:bookmarkEnd w:id="130"/>
    <w:bookmarkStart w:id="131" w:name="goal-5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Become elite in debugging and reliability.</w:t>
      </w:r>
    </w:p>
    <w:p>
      <w:r>
        <w:pict>
          <v:rect style="width:0;height:1.5pt" o:hralign="center" o:hrstd="t" o:hr="t"/>
        </w:pict>
      </w:r>
    </w:p>
    <w:bookmarkEnd w:id="131"/>
    <w:bookmarkStart w:id="133" w:name="part-1-debugging-foundations"/>
    <w:p>
      <w:pPr>
        <w:pStyle w:val="Heading1"/>
      </w:pPr>
      <w:r>
        <w:t xml:space="preserve">PART 1 — Debugging Foundations</w:t>
      </w:r>
    </w:p>
    <w:bookmarkStart w:id="132" w:name="chapters-30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54"/>
        </w:numPr>
      </w:pPr>
      <w:r>
        <w:t xml:space="preserve">Root-cause analysis</w:t>
      </w:r>
    </w:p>
    <w:p>
      <w:pPr>
        <w:pStyle w:val="Compact"/>
        <w:numPr>
          <w:ilvl w:val="0"/>
          <w:numId w:val="1054"/>
        </w:numPr>
      </w:pPr>
      <w:r>
        <w:t xml:space="preserve">Logging strategy</w:t>
      </w:r>
    </w:p>
    <w:p>
      <w:pPr>
        <w:pStyle w:val="Compact"/>
        <w:numPr>
          <w:ilvl w:val="0"/>
          <w:numId w:val="1054"/>
        </w:numPr>
      </w:pPr>
      <w:r>
        <w:t xml:space="preserve">Reproducibility</w:t>
      </w:r>
    </w:p>
    <w:p>
      <w:pPr>
        <w:pStyle w:val="Compact"/>
        <w:numPr>
          <w:ilvl w:val="0"/>
          <w:numId w:val="1054"/>
        </w:numPr>
      </w:pPr>
      <w:r>
        <w:t xml:space="preserve">Isolation techniques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5" w:name="part-2-performance-engineering"/>
    <w:p>
      <w:pPr>
        <w:pStyle w:val="Heading1"/>
      </w:pPr>
      <w:r>
        <w:t xml:space="preserve">PART 2 — Performance Engineering</w:t>
      </w:r>
    </w:p>
    <w:bookmarkStart w:id="134" w:name="chapters-31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55"/>
        </w:numPr>
      </w:pPr>
      <w:r>
        <w:t xml:space="preserve">CPU profiling</w:t>
      </w:r>
    </w:p>
    <w:p>
      <w:pPr>
        <w:pStyle w:val="Compact"/>
        <w:numPr>
          <w:ilvl w:val="0"/>
          <w:numId w:val="1055"/>
        </w:numPr>
      </w:pPr>
      <w:r>
        <w:t xml:space="preserve">Memory profiling</w:t>
      </w:r>
    </w:p>
    <w:p>
      <w:pPr>
        <w:pStyle w:val="Compact"/>
        <w:numPr>
          <w:ilvl w:val="0"/>
          <w:numId w:val="1055"/>
        </w:numPr>
      </w:pPr>
      <w:r>
        <w:t xml:space="preserve">Latency analysis</w:t>
      </w:r>
    </w:p>
    <w:p>
      <w:pPr>
        <w:pStyle w:val="Compact"/>
        <w:numPr>
          <w:ilvl w:val="0"/>
          <w:numId w:val="1055"/>
        </w:numPr>
      </w:pPr>
      <w:r>
        <w:t xml:space="preserve">Throughput optimization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7" w:name="part-3-observability"/>
    <w:p>
      <w:pPr>
        <w:pStyle w:val="Heading1"/>
      </w:pPr>
      <w:r>
        <w:t xml:space="preserve">PART 3 — Observability</w:t>
      </w:r>
    </w:p>
    <w:bookmarkStart w:id="136" w:name="chapters-32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56"/>
        </w:numPr>
      </w:pPr>
      <w:r>
        <w:t xml:space="preserve">Metrics</w:t>
      </w:r>
    </w:p>
    <w:p>
      <w:pPr>
        <w:pStyle w:val="Compact"/>
        <w:numPr>
          <w:ilvl w:val="0"/>
          <w:numId w:val="1056"/>
        </w:numPr>
      </w:pPr>
      <w:r>
        <w:t xml:space="preserve">Tracing</w:t>
      </w:r>
    </w:p>
    <w:p>
      <w:pPr>
        <w:pStyle w:val="Compact"/>
        <w:numPr>
          <w:ilvl w:val="0"/>
          <w:numId w:val="1056"/>
        </w:numPr>
      </w:pPr>
      <w:r>
        <w:t xml:space="preserve">Logs</w:t>
      </w:r>
    </w:p>
    <w:p>
      <w:pPr>
        <w:pStyle w:val="Compact"/>
        <w:numPr>
          <w:ilvl w:val="0"/>
          <w:numId w:val="1056"/>
        </w:numPr>
      </w:pPr>
      <w:r>
        <w:t xml:space="preserve">Dashboards</w:t>
      </w:r>
    </w:p>
    <w:p>
      <w:pPr>
        <w:pStyle w:val="Compact"/>
        <w:numPr>
          <w:ilvl w:val="0"/>
          <w:numId w:val="1056"/>
        </w:numPr>
      </w:pPr>
      <w:r>
        <w:t xml:space="preserve">Alerting strategy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9" w:name="part-4-reliability-engineering"/>
    <w:p>
      <w:pPr>
        <w:pStyle w:val="Heading1"/>
      </w:pPr>
      <w:r>
        <w:t xml:space="preserve">PART 4 — Reliability Engineering</w:t>
      </w:r>
    </w:p>
    <w:bookmarkStart w:id="138" w:name="chapters-33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57"/>
        </w:numPr>
      </w:pPr>
      <w:r>
        <w:t xml:space="preserve">SRE basics</w:t>
      </w:r>
    </w:p>
    <w:p>
      <w:pPr>
        <w:pStyle w:val="Compact"/>
        <w:numPr>
          <w:ilvl w:val="0"/>
          <w:numId w:val="1057"/>
        </w:numPr>
      </w:pPr>
      <w:r>
        <w:t xml:space="preserve">SLI/SLO/SLA</w:t>
      </w:r>
    </w:p>
    <w:p>
      <w:pPr>
        <w:pStyle w:val="Compact"/>
        <w:numPr>
          <w:ilvl w:val="0"/>
          <w:numId w:val="1057"/>
        </w:numPr>
      </w:pPr>
      <w:r>
        <w:t xml:space="preserve">Incident management</w:t>
      </w:r>
    </w:p>
    <w:p>
      <w:pPr>
        <w:pStyle w:val="Compact"/>
        <w:numPr>
          <w:ilvl w:val="0"/>
          <w:numId w:val="1057"/>
        </w:numPr>
      </w:pPr>
      <w:r>
        <w:t xml:space="preserve">Reliability patterns</w:t>
      </w:r>
    </w:p>
    <w:p>
      <w:pPr>
        <w:pStyle w:val="Compact"/>
        <w:numPr>
          <w:ilvl w:val="0"/>
          <w:numId w:val="1057"/>
        </w:numPr>
      </w:pPr>
      <w:r>
        <w:t xml:space="preserve">Chaos engineering basics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1" w:name="part-5-incident-labs"/>
    <w:p>
      <w:pPr>
        <w:pStyle w:val="Heading1"/>
      </w:pPr>
      <w:r>
        <w:t xml:space="preserve">PART 5 — Incident Labs</w:t>
      </w:r>
    </w:p>
    <w:bookmarkStart w:id="140" w:name="practice-areas"/>
    <w:p>
      <w:pPr>
        <w:pStyle w:val="Heading2"/>
      </w:pPr>
      <w:r>
        <w:t xml:space="preserve">Practice Areas</w:t>
      </w:r>
    </w:p>
    <w:p>
      <w:pPr>
        <w:pStyle w:val="Compact"/>
        <w:numPr>
          <w:ilvl w:val="0"/>
          <w:numId w:val="1058"/>
        </w:numPr>
      </w:pPr>
      <w:r>
        <w:t xml:space="preserve">Broken deployments</w:t>
      </w:r>
    </w:p>
    <w:p>
      <w:pPr>
        <w:pStyle w:val="Compact"/>
        <w:numPr>
          <w:ilvl w:val="0"/>
          <w:numId w:val="1058"/>
        </w:numPr>
      </w:pPr>
      <w:r>
        <w:t xml:space="preserve">Network failures</w:t>
      </w:r>
    </w:p>
    <w:p>
      <w:pPr>
        <w:pStyle w:val="Compact"/>
        <w:numPr>
          <w:ilvl w:val="0"/>
          <w:numId w:val="1058"/>
        </w:numPr>
      </w:pPr>
      <w:r>
        <w:t xml:space="preserve">DB bottlenecks</w:t>
      </w:r>
    </w:p>
    <w:p>
      <w:pPr>
        <w:pStyle w:val="Compact"/>
        <w:numPr>
          <w:ilvl w:val="0"/>
          <w:numId w:val="1058"/>
        </w:numPr>
      </w:pPr>
      <w:r>
        <w:t xml:space="preserve">Memory leaks</w:t>
      </w:r>
    </w:p>
    <w:p>
      <w:pPr>
        <w:pStyle w:val="Compact"/>
        <w:numPr>
          <w:ilvl w:val="0"/>
          <w:numId w:val="1058"/>
        </w:numPr>
      </w:pPr>
      <w:r>
        <w:t xml:space="preserve">Queue backlogs</w:t>
      </w:r>
    </w:p>
    <w:p>
      <w:pPr>
        <w:pStyle w:val="Compact"/>
        <w:numPr>
          <w:ilvl w:val="0"/>
          <w:numId w:val="1058"/>
        </w:numPr>
      </w:pPr>
      <w:r>
        <w:t xml:space="preserve">Kubernetes failures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2" w:name="book-6-projects"/>
    <w:p>
      <w:pPr>
        <w:pStyle w:val="Heading1"/>
      </w:pPr>
      <w:r>
        <w:t xml:space="preserve">BOOK 6 PROJECTS</w:t>
      </w:r>
    </w:p>
    <w:p>
      <w:pPr>
        <w:pStyle w:val="Compact"/>
        <w:numPr>
          <w:ilvl w:val="0"/>
          <w:numId w:val="1059"/>
        </w:numPr>
      </w:pPr>
      <w:r>
        <w:t xml:space="preserve">Incident simulation platform</w:t>
      </w:r>
    </w:p>
    <w:p>
      <w:pPr>
        <w:pStyle w:val="Compact"/>
        <w:numPr>
          <w:ilvl w:val="0"/>
          <w:numId w:val="1059"/>
        </w:numPr>
      </w:pPr>
      <w:r>
        <w:t xml:space="preserve">Profiling toolkit</w:t>
      </w:r>
    </w:p>
    <w:p>
      <w:pPr>
        <w:pStyle w:val="Compact"/>
        <w:numPr>
          <w:ilvl w:val="0"/>
          <w:numId w:val="1059"/>
        </w:numPr>
      </w:pPr>
      <w:r>
        <w:t xml:space="preserve">Reliability dashboard</w:t>
      </w:r>
    </w:p>
    <w:p>
      <w:pPr>
        <w:pStyle w:val="Compact"/>
        <w:numPr>
          <w:ilvl w:val="0"/>
          <w:numId w:val="1059"/>
        </w:numPr>
      </w:pPr>
      <w:r>
        <w:t xml:space="preserve">Failure analysis assistant</w:t>
      </w:r>
    </w:p>
    <w:p>
      <w:r>
        <w:pict>
          <v:rect style="width:0;height:1.5pt" o:hralign="center" o:hrstd="t" o:hr="t"/>
        </w:pict>
      </w:r>
    </w:p>
    <w:bookmarkEnd w:id="142"/>
    <w:bookmarkStart w:id="143" w:name="book-7-staffarchitect-thinking-1"/>
    <w:p>
      <w:pPr>
        <w:pStyle w:val="Heading1"/>
      </w:pPr>
      <w:r>
        <w:t xml:space="preserve">BOOK 7 — STAFF/ARCHITECT THINKING</w:t>
      </w:r>
    </w:p>
    <w:bookmarkEnd w:id="143"/>
    <w:bookmarkStart w:id="144" w:name="goal-6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Develop engineering maturity beyond implementation.</w:t>
      </w:r>
    </w:p>
    <w:p>
      <w:r>
        <w:pict>
          <v:rect style="width:0;height:1.5pt" o:hralign="center" o:hrstd="t" o:hr="t"/>
        </w:pict>
      </w:r>
    </w:p>
    <w:bookmarkEnd w:id="144"/>
    <w:bookmarkStart w:id="146" w:name="part-1-architecture-thinking"/>
    <w:p>
      <w:pPr>
        <w:pStyle w:val="Heading1"/>
      </w:pPr>
      <w:r>
        <w:t xml:space="preserve">PART 1 — Architecture Thinking</w:t>
      </w:r>
    </w:p>
    <w:bookmarkStart w:id="145" w:name="chapters-34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60"/>
        </w:numPr>
      </w:pPr>
      <w:r>
        <w:t xml:space="preserve">Tradeoffs</w:t>
      </w:r>
    </w:p>
    <w:p>
      <w:pPr>
        <w:pStyle w:val="Compact"/>
        <w:numPr>
          <w:ilvl w:val="0"/>
          <w:numId w:val="1060"/>
        </w:numPr>
      </w:pPr>
      <w:r>
        <w:t xml:space="preserve">Scalability strategy</w:t>
      </w:r>
    </w:p>
    <w:p>
      <w:pPr>
        <w:pStyle w:val="Compact"/>
        <w:numPr>
          <w:ilvl w:val="0"/>
          <w:numId w:val="1060"/>
        </w:numPr>
      </w:pPr>
      <w:r>
        <w:t xml:space="preserve">Platform thinking</w:t>
      </w:r>
    </w:p>
    <w:p>
      <w:pPr>
        <w:pStyle w:val="Compact"/>
        <w:numPr>
          <w:ilvl w:val="0"/>
          <w:numId w:val="1060"/>
        </w:numPr>
      </w:pPr>
      <w:r>
        <w:t xml:space="preserve">Build vs buy</w:t>
      </w:r>
    </w:p>
    <w:p>
      <w:pPr>
        <w:pStyle w:val="Compact"/>
        <w:numPr>
          <w:ilvl w:val="0"/>
          <w:numId w:val="1060"/>
        </w:numPr>
      </w:pPr>
      <w:r>
        <w:t xml:space="preserve">System boundaries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8" w:name="part-2-engineering-leadership"/>
    <w:p>
      <w:pPr>
        <w:pStyle w:val="Heading1"/>
      </w:pPr>
      <w:r>
        <w:t xml:space="preserve">PART 2 — Engineering Leadership</w:t>
      </w:r>
    </w:p>
    <w:bookmarkStart w:id="147" w:name="chapters-35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61"/>
        </w:numPr>
      </w:pPr>
      <w:r>
        <w:t xml:space="preserve">Technical decision making</w:t>
      </w:r>
    </w:p>
    <w:p>
      <w:pPr>
        <w:pStyle w:val="Compact"/>
        <w:numPr>
          <w:ilvl w:val="0"/>
          <w:numId w:val="1061"/>
        </w:numPr>
      </w:pPr>
      <w:r>
        <w:t xml:space="preserve">Code review quality</w:t>
      </w:r>
    </w:p>
    <w:p>
      <w:pPr>
        <w:pStyle w:val="Compact"/>
        <w:numPr>
          <w:ilvl w:val="0"/>
          <w:numId w:val="1061"/>
        </w:numPr>
      </w:pPr>
      <w:r>
        <w:t xml:space="preserve">Mentorship mindset</w:t>
      </w:r>
    </w:p>
    <w:p>
      <w:pPr>
        <w:pStyle w:val="Compact"/>
        <w:numPr>
          <w:ilvl w:val="0"/>
          <w:numId w:val="1061"/>
        </w:numPr>
      </w:pPr>
      <w:r>
        <w:t xml:space="preserve">Engineering communication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0" w:name="part-3-platform-engineering"/>
    <w:p>
      <w:pPr>
        <w:pStyle w:val="Heading1"/>
      </w:pPr>
      <w:r>
        <w:t xml:space="preserve">PART 3 — Platform Engineering</w:t>
      </w:r>
    </w:p>
    <w:bookmarkStart w:id="149" w:name="chapters-36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62"/>
        </w:numPr>
      </w:pPr>
      <w:r>
        <w:t xml:space="preserve">Internal developer platforms</w:t>
      </w:r>
    </w:p>
    <w:p>
      <w:pPr>
        <w:pStyle w:val="Compact"/>
        <w:numPr>
          <w:ilvl w:val="0"/>
          <w:numId w:val="1062"/>
        </w:numPr>
      </w:pPr>
      <w:r>
        <w:t xml:space="preserve">Engineering productivity</w:t>
      </w:r>
    </w:p>
    <w:p>
      <w:pPr>
        <w:pStyle w:val="Compact"/>
        <w:numPr>
          <w:ilvl w:val="0"/>
          <w:numId w:val="1062"/>
        </w:numPr>
      </w:pPr>
      <w:r>
        <w:t xml:space="preserve">Deployment platforms</w:t>
      </w:r>
    </w:p>
    <w:p>
      <w:pPr>
        <w:pStyle w:val="Compact"/>
        <w:numPr>
          <w:ilvl w:val="0"/>
          <w:numId w:val="1062"/>
        </w:numPr>
      </w:pPr>
      <w:r>
        <w:t xml:space="preserve">Developer experience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2" w:name="part-4-large-system-thinking"/>
    <w:p>
      <w:pPr>
        <w:pStyle w:val="Heading1"/>
      </w:pPr>
      <w:r>
        <w:t xml:space="preserve">PART 4 — Large-System Thinking</w:t>
      </w:r>
    </w:p>
    <w:bookmarkStart w:id="151" w:name="chapters-37"/>
    <w:p>
      <w:pPr>
        <w:pStyle w:val="Heading2"/>
      </w:pPr>
      <w:r>
        <w:t xml:space="preserve">Chapters</w:t>
      </w:r>
    </w:p>
    <w:p>
      <w:pPr>
        <w:pStyle w:val="Compact"/>
        <w:numPr>
          <w:ilvl w:val="0"/>
          <w:numId w:val="1063"/>
        </w:numPr>
      </w:pPr>
      <w:r>
        <w:t xml:space="preserve">Organizational scaling</w:t>
      </w:r>
    </w:p>
    <w:p>
      <w:pPr>
        <w:pStyle w:val="Compact"/>
        <w:numPr>
          <w:ilvl w:val="0"/>
          <w:numId w:val="1063"/>
        </w:numPr>
      </w:pPr>
      <w:r>
        <w:t xml:space="preserve">Reliability culture</w:t>
      </w:r>
    </w:p>
    <w:p>
      <w:pPr>
        <w:pStyle w:val="Compact"/>
        <w:numPr>
          <w:ilvl w:val="0"/>
          <w:numId w:val="1063"/>
        </w:numPr>
      </w:pPr>
      <w:r>
        <w:t xml:space="preserve">Technical debt strategy</w:t>
      </w:r>
    </w:p>
    <w:p>
      <w:pPr>
        <w:pStyle w:val="Compact"/>
        <w:numPr>
          <w:ilvl w:val="0"/>
          <w:numId w:val="1063"/>
        </w:numPr>
      </w:pPr>
      <w:r>
        <w:t xml:space="preserve">Long-term architecture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4" w:name="part-5-architecture-writing"/>
    <w:p>
      <w:pPr>
        <w:pStyle w:val="Heading1"/>
      </w:pPr>
      <w:r>
        <w:t xml:space="preserve">PART 5 — Architecture Writing</w:t>
      </w:r>
    </w:p>
    <w:bookmarkStart w:id="153" w:name="practice"/>
    <w:p>
      <w:pPr>
        <w:pStyle w:val="Heading2"/>
      </w:pPr>
      <w:r>
        <w:t xml:space="preserve">Practice</w:t>
      </w:r>
    </w:p>
    <w:p>
      <w:pPr>
        <w:pStyle w:val="Compact"/>
        <w:numPr>
          <w:ilvl w:val="0"/>
          <w:numId w:val="1064"/>
        </w:numPr>
      </w:pPr>
      <w:r>
        <w:t xml:space="preserve">Design docs</w:t>
      </w:r>
    </w:p>
    <w:p>
      <w:pPr>
        <w:pStyle w:val="Compact"/>
        <w:numPr>
          <w:ilvl w:val="0"/>
          <w:numId w:val="1064"/>
        </w:numPr>
      </w:pPr>
      <w:r>
        <w:t xml:space="preserve">RFC writing</w:t>
      </w:r>
    </w:p>
    <w:p>
      <w:pPr>
        <w:pStyle w:val="Compact"/>
        <w:numPr>
          <w:ilvl w:val="0"/>
          <w:numId w:val="1064"/>
        </w:numPr>
      </w:pPr>
      <w:r>
        <w:t xml:space="preserve">Scaling proposals</w:t>
      </w:r>
    </w:p>
    <w:p>
      <w:pPr>
        <w:pStyle w:val="Compact"/>
        <w:numPr>
          <w:ilvl w:val="0"/>
          <w:numId w:val="1064"/>
        </w:numPr>
      </w:pPr>
      <w:r>
        <w:t xml:space="preserve">Incident reports</w:t>
      </w:r>
    </w:p>
    <w:p>
      <w:pPr>
        <w:pStyle w:val="Compact"/>
        <w:numPr>
          <w:ilvl w:val="0"/>
          <w:numId w:val="1064"/>
        </w:numPr>
      </w:pPr>
      <w:r>
        <w:t xml:space="preserve">Technical presentations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5" w:name="year-wise-execution-plan"/>
    <w:p>
      <w:pPr>
        <w:pStyle w:val="Heading1"/>
      </w:pPr>
      <w:r>
        <w:t xml:space="preserve">YEAR-WISE EXECUTION PLAN</w:t>
      </w:r>
    </w:p>
    <w:bookmarkEnd w:id="155"/>
    <w:bookmarkStart w:id="159" w:name="year-1-foundation-production-engineering"/>
    <w:p>
      <w:pPr>
        <w:pStyle w:val="Heading1"/>
      </w:pPr>
      <w:r>
        <w:t xml:space="preserve">YEAR 1 — FOUNDATION + PRODUCTION ENGINEERING</w:t>
      </w:r>
    </w:p>
    <w:bookmarkStart w:id="156" w:name="primary-focus"/>
    <w:p>
      <w:pPr>
        <w:pStyle w:val="Heading2"/>
      </w:pPr>
      <w:r>
        <w:t xml:space="preserve">Primary Focus</w:t>
      </w:r>
    </w:p>
    <w:p>
      <w:pPr>
        <w:pStyle w:val="Compact"/>
        <w:numPr>
          <w:ilvl w:val="0"/>
          <w:numId w:val="1065"/>
        </w:numPr>
      </w:pPr>
      <w:r>
        <w:t xml:space="preserve">Books 1, 2, 3, 4</w:t>
      </w:r>
    </w:p>
    <w:bookmarkEnd w:id="156"/>
    <w:bookmarkStart w:id="157" w:name="secondary-focus"/>
    <w:p>
      <w:pPr>
        <w:pStyle w:val="Heading2"/>
      </w:pPr>
      <w:r>
        <w:t xml:space="preserve">Secondary Focus</w:t>
      </w:r>
    </w:p>
    <w:p>
      <w:pPr>
        <w:pStyle w:val="Compact"/>
        <w:numPr>
          <w:ilvl w:val="0"/>
          <w:numId w:val="1066"/>
        </w:numPr>
      </w:pPr>
      <w:r>
        <w:t xml:space="preserve">Book 5 basics</w:t>
      </w:r>
    </w:p>
    <w:p>
      <w:pPr>
        <w:pStyle w:val="Compact"/>
        <w:numPr>
          <w:ilvl w:val="0"/>
          <w:numId w:val="1066"/>
        </w:numPr>
      </w:pPr>
      <w:r>
        <w:t xml:space="preserve">Book 6 basics</w:t>
      </w:r>
    </w:p>
    <w:bookmarkEnd w:id="157"/>
    <w:bookmarkStart w:id="158" w:name="main-goal"/>
    <w:p>
      <w:pPr>
        <w:pStyle w:val="Heading2"/>
      </w:pPr>
      <w:r>
        <w:t xml:space="preserve">Main Goal</w:t>
      </w:r>
    </w:p>
    <w:p>
      <w:pPr>
        <w:pStyle w:val="FirstParagraph"/>
      </w:pPr>
      <w:r>
        <w:t xml:space="preserve">Become production-capable engineer.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3" w:name="year-2-ai-systems-architecture"/>
    <w:p>
      <w:pPr>
        <w:pStyle w:val="Heading1"/>
      </w:pPr>
      <w:r>
        <w:t xml:space="preserve">YEAR 2 — AI SYSTEMS + ARCHITECTURE</w:t>
      </w:r>
    </w:p>
    <w:bookmarkStart w:id="160" w:name="primary-focus-1"/>
    <w:p>
      <w:pPr>
        <w:pStyle w:val="Heading2"/>
      </w:pPr>
      <w:r>
        <w:t xml:space="preserve">Primary Focus</w:t>
      </w:r>
    </w:p>
    <w:p>
      <w:pPr>
        <w:pStyle w:val="Compact"/>
        <w:numPr>
          <w:ilvl w:val="0"/>
          <w:numId w:val="1067"/>
        </w:numPr>
      </w:pPr>
      <w:r>
        <w:t xml:space="preserve">Books 3, 4, 5, 6, 7</w:t>
      </w:r>
    </w:p>
    <w:bookmarkEnd w:id="160"/>
    <w:bookmarkStart w:id="161" w:name="secondary-focus-1"/>
    <w:p>
      <w:pPr>
        <w:pStyle w:val="Heading2"/>
      </w:pPr>
      <w:r>
        <w:t xml:space="preserve">Secondary Focus</w:t>
      </w:r>
    </w:p>
    <w:p>
      <w:pPr>
        <w:pStyle w:val="Compact"/>
        <w:numPr>
          <w:ilvl w:val="0"/>
          <w:numId w:val="1068"/>
        </w:numPr>
      </w:pPr>
      <w:r>
        <w:t xml:space="preserve">Advanced Book 1 topics</w:t>
      </w:r>
    </w:p>
    <w:bookmarkEnd w:id="161"/>
    <w:bookmarkStart w:id="162" w:name="main-goal-1"/>
    <w:p>
      <w:pPr>
        <w:pStyle w:val="Heading2"/>
      </w:pPr>
      <w:r>
        <w:t xml:space="preserve">Main Goal</w:t>
      </w:r>
    </w:p>
    <w:p>
      <w:pPr>
        <w:pStyle w:val="FirstParagraph"/>
      </w:pPr>
      <w:r>
        <w:t xml:space="preserve">Become AI systems architect.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4" w:name="order-of-learning-priority"/>
    <w:p>
      <w:pPr>
        <w:pStyle w:val="Heading1"/>
      </w:pPr>
      <w:r>
        <w:t xml:space="preserve">ORDER OF LEARNING PRIORITY</w:t>
      </w:r>
    </w:p>
    <w:bookmarkEnd w:id="164"/>
    <w:bookmarkStart w:id="165" w:name="phase-1-months-14"/>
    <w:p>
      <w:pPr>
        <w:pStyle w:val="Heading1"/>
      </w:pPr>
      <w:r>
        <w:t xml:space="preserve">PHASE 1 (Months 1–4)</w:t>
      </w:r>
    </w:p>
    <w:p>
      <w:pPr>
        <w:pStyle w:val="FirstParagraph"/>
      </w:pPr>
      <w:r>
        <w:t xml:space="preserve">Priority:</w:t>
      </w:r>
      <w:r>
        <w:t xml:space="preserve"> </w:t>
      </w:r>
      <w:r>
        <w:t xml:space="preserve">1. Book 1</w:t>
      </w:r>
      <w:r>
        <w:t xml:space="preserve"> </w:t>
      </w:r>
      <w:r>
        <w:t xml:space="preserve">2. Book 2</w:t>
      </w:r>
      <w:r>
        <w:t xml:space="preserve"> </w:t>
      </w:r>
      <w:r>
        <w:t xml:space="preserve">3. Book 4 basics</w:t>
      </w:r>
      <w:r>
        <w:t xml:space="preserve"> </w:t>
      </w:r>
      <w:r>
        <w:t xml:space="preserve">4. Book 3 basics</w:t>
      </w:r>
    </w:p>
    <w:p>
      <w:pPr>
        <w:pStyle w:val="BodyText"/>
      </w:pPr>
      <w:r>
        <w:t xml:space="preserve">Goal:</w:t>
      </w:r>
      <w:r>
        <w:t xml:space="preserve"> </w:t>
      </w:r>
      <w:r>
        <w:t xml:space="preserve">Strong engineering foundations.</w:t>
      </w:r>
    </w:p>
    <w:p>
      <w:r>
        <w:pict>
          <v:rect style="width:0;height:1.5pt" o:hralign="center" o:hrstd="t" o:hr="t"/>
        </w:pict>
      </w:r>
    </w:p>
    <w:bookmarkEnd w:id="165"/>
    <w:bookmarkStart w:id="166" w:name="phase-2-months-58"/>
    <w:p>
      <w:pPr>
        <w:pStyle w:val="Heading1"/>
      </w:pPr>
      <w:r>
        <w:t xml:space="preserve">PHASE 2 (Months 5–8)</w:t>
      </w:r>
    </w:p>
    <w:p>
      <w:pPr>
        <w:pStyle w:val="FirstParagraph"/>
      </w:pPr>
      <w:r>
        <w:t xml:space="preserve">Priority:</w:t>
      </w:r>
      <w:r>
        <w:t xml:space="preserve"> </w:t>
      </w:r>
      <w:r>
        <w:t xml:space="preserve">1. Book 3</w:t>
      </w:r>
      <w:r>
        <w:t xml:space="preserve"> </w:t>
      </w:r>
      <w:r>
        <w:t xml:space="preserve">2. Book 4</w:t>
      </w:r>
      <w:r>
        <w:t xml:space="preserve"> </w:t>
      </w:r>
      <w:r>
        <w:t xml:space="preserve">3. Book 5 foundations</w:t>
      </w:r>
      <w:r>
        <w:t xml:space="preserve"> </w:t>
      </w:r>
      <w:r>
        <w:t xml:space="preserve">4. Book 6 basics</w:t>
      </w:r>
    </w:p>
    <w:p>
      <w:pPr>
        <w:pStyle w:val="BodyText"/>
      </w:pPr>
      <w:r>
        <w:t xml:space="preserve">Goal:</w:t>
      </w:r>
      <w:r>
        <w:t xml:space="preserve"> </w:t>
      </w:r>
      <w:r>
        <w:t xml:space="preserve">Distributed + production engineering.</w:t>
      </w:r>
    </w:p>
    <w:p>
      <w:r>
        <w:pict>
          <v:rect style="width:0;height:1.5pt" o:hralign="center" o:hrstd="t" o:hr="t"/>
        </w:pict>
      </w:r>
    </w:p>
    <w:bookmarkEnd w:id="166"/>
    <w:bookmarkStart w:id="167" w:name="phase-3-months-914"/>
    <w:p>
      <w:pPr>
        <w:pStyle w:val="Heading1"/>
      </w:pPr>
      <w:r>
        <w:t xml:space="preserve">PHASE 3 (Months 9–14)</w:t>
      </w:r>
    </w:p>
    <w:p>
      <w:pPr>
        <w:pStyle w:val="FirstParagraph"/>
      </w:pPr>
      <w:r>
        <w:t xml:space="preserve">Priority:</w:t>
      </w:r>
      <w:r>
        <w:t xml:space="preserve"> </w:t>
      </w:r>
      <w:r>
        <w:t xml:space="preserve">1. Book 5</w:t>
      </w:r>
      <w:r>
        <w:t xml:space="preserve"> </w:t>
      </w:r>
      <w:r>
        <w:t xml:space="preserve">2. Book 3 advanced</w:t>
      </w:r>
      <w:r>
        <w:t xml:space="preserve"> </w:t>
      </w:r>
      <w:r>
        <w:t xml:space="preserve">3. Book 4 advanced</w:t>
      </w:r>
      <w:r>
        <w:t xml:space="preserve"> </w:t>
      </w:r>
      <w:r>
        <w:t xml:space="preserve">4. Book 6</w:t>
      </w:r>
    </w:p>
    <w:p>
      <w:pPr>
        <w:pStyle w:val="BodyText"/>
      </w:pPr>
      <w:r>
        <w:t xml:space="preserve">Goal:</w:t>
      </w:r>
      <w:r>
        <w:t xml:space="preserve"> </w:t>
      </w:r>
      <w:r>
        <w:t xml:space="preserve">AI-native systems engineering.</w:t>
      </w:r>
    </w:p>
    <w:p>
      <w:r>
        <w:pict>
          <v:rect style="width:0;height:1.5pt" o:hralign="center" o:hrstd="t" o:hr="t"/>
        </w:pict>
      </w:r>
    </w:p>
    <w:bookmarkEnd w:id="167"/>
    <w:bookmarkStart w:id="168" w:name="phase-4-months-1524"/>
    <w:p>
      <w:pPr>
        <w:pStyle w:val="Heading1"/>
      </w:pPr>
      <w:r>
        <w:t xml:space="preserve">PHASE 4 (Months 15–24)</w:t>
      </w:r>
    </w:p>
    <w:p>
      <w:pPr>
        <w:pStyle w:val="FirstParagraph"/>
      </w:pPr>
      <w:r>
        <w:t xml:space="preserve">Priority:</w:t>
      </w:r>
      <w:r>
        <w:t xml:space="preserve"> </w:t>
      </w:r>
      <w:r>
        <w:t xml:space="preserve">1. Book 7</w:t>
      </w:r>
      <w:r>
        <w:t xml:space="preserve"> </w:t>
      </w:r>
      <w:r>
        <w:t xml:space="preserve">2. Book 5 advanced</w:t>
      </w:r>
      <w:r>
        <w:t xml:space="preserve"> </w:t>
      </w:r>
      <w:r>
        <w:t xml:space="preserve">3. Book 3 advanced</w:t>
      </w:r>
      <w:r>
        <w:t xml:space="preserve"> </w:t>
      </w:r>
      <w:r>
        <w:t xml:space="preserve">4. Book 6 advanced</w:t>
      </w:r>
    </w:p>
    <w:p>
      <w:pPr>
        <w:pStyle w:val="BodyText"/>
      </w:pPr>
      <w:r>
        <w:t xml:space="preserve">Goal:</w:t>
      </w:r>
      <w:r>
        <w:t xml:space="preserve"> </w:t>
      </w:r>
      <w:r>
        <w:t xml:space="preserve">Architect/staff-level maturity.</w:t>
      </w:r>
    </w:p>
    <w:p>
      <w:r>
        <w:pict>
          <v:rect style="width:0;height:1.5pt" o:hralign="center" o:hrstd="t" o:hr="t"/>
        </w:pict>
      </w:r>
    </w:p>
    <w:bookmarkEnd w:id="168"/>
    <w:bookmarkStart w:id="169" w:name="weekly-execution-template"/>
    <w:p>
      <w:pPr>
        <w:pStyle w:val="Heading1"/>
      </w:pPr>
      <w:r>
        <w:t xml:space="preserve">WEEKLY EXECUTION TEMPLATE</w:t>
      </w:r>
    </w:p>
    <w:bookmarkEnd w:id="169"/>
    <w:bookmarkStart w:id="170" w:name="monday-1"/>
    <w:p>
      <w:pPr>
        <w:pStyle w:val="Heading1"/>
      </w:pPr>
      <w:r>
        <w:t xml:space="preserve">Monday</w:t>
      </w:r>
    </w:p>
    <w:p>
      <w:pPr>
        <w:pStyle w:val="FirstParagraph"/>
      </w:pPr>
      <w:r>
        <w:t xml:space="preserve">Python + backend implementation</w:t>
      </w:r>
    </w:p>
    <w:bookmarkEnd w:id="170"/>
    <w:bookmarkStart w:id="171" w:name="tuesday-1"/>
    <w:p>
      <w:pPr>
        <w:pStyle w:val="Heading1"/>
      </w:pPr>
      <w:r>
        <w:t xml:space="preserve">Tuesday</w:t>
      </w:r>
    </w:p>
    <w:p>
      <w:pPr>
        <w:pStyle w:val="FirstParagraph"/>
      </w:pPr>
      <w:r>
        <w:t xml:space="preserve">Linux + networking + systems</w:t>
      </w:r>
    </w:p>
    <w:bookmarkEnd w:id="171"/>
    <w:bookmarkStart w:id="172" w:name="wednesday-1"/>
    <w:p>
      <w:pPr>
        <w:pStyle w:val="Heading1"/>
      </w:pPr>
      <w:r>
        <w:t xml:space="preserve">Wednesday</w:t>
      </w:r>
    </w:p>
    <w:p>
      <w:pPr>
        <w:pStyle w:val="FirstParagraph"/>
      </w:pPr>
      <w:r>
        <w:t xml:space="preserve">Distributed systems + architecture</w:t>
      </w:r>
    </w:p>
    <w:bookmarkEnd w:id="172"/>
    <w:bookmarkStart w:id="173" w:name="thursday-1"/>
    <w:p>
      <w:pPr>
        <w:pStyle w:val="Heading1"/>
      </w:pPr>
      <w:r>
        <w:t xml:space="preserve">Thursday</w:t>
      </w:r>
    </w:p>
    <w:p>
      <w:pPr>
        <w:pStyle w:val="FirstParagraph"/>
      </w:pPr>
      <w:r>
        <w:t xml:space="preserve">AI engineering</w:t>
      </w:r>
    </w:p>
    <w:bookmarkEnd w:id="173"/>
    <w:bookmarkStart w:id="174" w:name="friday-1"/>
    <w:p>
      <w:pPr>
        <w:pStyle w:val="Heading1"/>
      </w:pPr>
      <w:r>
        <w:t xml:space="preserve">Friday</w:t>
      </w:r>
    </w:p>
    <w:p>
      <w:pPr>
        <w:pStyle w:val="FirstParagraph"/>
      </w:pPr>
      <w:r>
        <w:t xml:space="preserve">Infrastructure + deployment</w:t>
      </w:r>
    </w:p>
    <w:bookmarkEnd w:id="174"/>
    <w:bookmarkStart w:id="175" w:name="saturday-1"/>
    <w:p>
      <w:pPr>
        <w:pStyle w:val="Heading1"/>
      </w:pPr>
      <w:r>
        <w:t xml:space="preserve">Saturday</w:t>
      </w:r>
    </w:p>
    <w:p>
      <w:pPr>
        <w:pStyle w:val="FirstParagraph"/>
      </w:pPr>
      <w:r>
        <w:t xml:space="preserve">Debugging + projects + labs</w:t>
      </w:r>
    </w:p>
    <w:bookmarkEnd w:id="175"/>
    <w:bookmarkStart w:id="176" w:name="sunday-1"/>
    <w:p>
      <w:pPr>
        <w:pStyle w:val="Heading1"/>
      </w:pPr>
      <w:r>
        <w:t xml:space="preserve">Sunday</w:t>
      </w:r>
    </w:p>
    <w:p>
      <w:pPr>
        <w:pStyle w:val="FirstParagraph"/>
      </w:pPr>
      <w:r>
        <w:t xml:space="preserve">Architecture thinking + review</w:t>
      </w:r>
    </w:p>
    <w:p>
      <w:r>
        <w:pict>
          <v:rect style="width:0;height:1.5pt" o:hralign="center" o:hrstd="t" o:hr="t"/>
        </w:pict>
      </w:r>
    </w:p>
    <w:bookmarkEnd w:id="176"/>
    <w:bookmarkStart w:id="180" w:name="monthly-output-expectation"/>
    <w:p>
      <w:pPr>
        <w:pStyle w:val="Heading1"/>
      </w:pPr>
      <w:r>
        <w:t xml:space="preserve">MONTHLY OUTPUT EXPECTATION</w:t>
      </w:r>
    </w:p>
    <w:p>
      <w:pPr>
        <w:pStyle w:val="FirstParagraph"/>
      </w:pPr>
      <w:r>
        <w:t xml:space="preserve">Every month you should produce:</w:t>
      </w:r>
    </w:p>
    <w:bookmarkStart w:id="177" w:name="mini-project"/>
    <w:p>
      <w:pPr>
        <w:pStyle w:val="Heading2"/>
      </w:pPr>
      <w:r>
        <w:t xml:space="preserve">1 Mini Project</w:t>
      </w:r>
    </w:p>
    <w:p>
      <w:pPr>
        <w:pStyle w:val="FirstParagraph"/>
      </w:pPr>
      <w:r>
        <w:t xml:space="preserve">OR</w:t>
      </w:r>
      <w:r>
        <w:t xml:space="preserve"> </w:t>
      </w:r>
      <w:r>
        <w:t xml:space="preserve">## 1 Major Feature</w:t>
      </w:r>
    </w:p>
    <w:p>
      <w:pPr>
        <w:pStyle w:val="BodyText"/>
      </w:pPr>
      <w:r>
        <w:t xml:space="preserve">AND</w:t>
      </w:r>
    </w:p>
    <w:bookmarkEnd w:id="177"/>
    <w:bookmarkStart w:id="178" w:name="engineering-note"/>
    <w:p>
      <w:pPr>
        <w:pStyle w:val="Heading2"/>
      </w:pPr>
      <w:r>
        <w:t xml:space="preserve">1 Engineering Note</w:t>
      </w:r>
    </w:p>
    <w:p>
      <w:pPr>
        <w:pStyle w:val="FirstParagraph"/>
      </w:pPr>
      <w:r>
        <w:t xml:space="preserve">OR</w:t>
      </w:r>
      <w:r>
        <w:t xml:space="preserve"> </w:t>
      </w:r>
      <w:r>
        <w:t xml:space="preserve">## 1 Architecture Document</w:t>
      </w:r>
    </w:p>
    <w:p>
      <w:pPr>
        <w:pStyle w:val="BodyText"/>
      </w:pPr>
      <w:r>
        <w:t xml:space="preserve">AND</w:t>
      </w:r>
    </w:p>
    <w:bookmarkEnd w:id="178"/>
    <w:bookmarkStart w:id="179" w:name="github-updates"/>
    <w:p>
      <w:pPr>
        <w:pStyle w:val="Heading2"/>
      </w:pPr>
      <w:r>
        <w:t xml:space="preserve">GitHub Updates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1" w:name="github-strategy"/>
    <w:p>
      <w:pPr>
        <w:pStyle w:val="Heading1"/>
      </w:pPr>
      <w:r>
        <w:t xml:space="preserve">GITHUB STRATEGY</w:t>
      </w:r>
    </w:p>
    <w:p>
      <w:pPr>
        <w:pStyle w:val="FirstParagraph"/>
      </w:pPr>
      <w:r>
        <w:t xml:space="preserve">Your GitHub should showcase:</w:t>
      </w:r>
    </w:p>
    <w:p>
      <w:pPr>
        <w:pStyle w:val="Compact"/>
        <w:numPr>
          <w:ilvl w:val="0"/>
          <w:numId w:val="1069"/>
        </w:numPr>
      </w:pPr>
      <w:r>
        <w:t xml:space="preserve">production systems,</w:t>
      </w:r>
    </w:p>
    <w:p>
      <w:pPr>
        <w:pStyle w:val="Compact"/>
        <w:numPr>
          <w:ilvl w:val="0"/>
          <w:numId w:val="1069"/>
        </w:numPr>
      </w:pPr>
      <w:r>
        <w:t xml:space="preserve">observability,</w:t>
      </w:r>
    </w:p>
    <w:p>
      <w:pPr>
        <w:pStyle w:val="Compact"/>
        <w:numPr>
          <w:ilvl w:val="0"/>
          <w:numId w:val="1069"/>
        </w:numPr>
      </w:pPr>
      <w:r>
        <w:t xml:space="preserve">architecture,</w:t>
      </w:r>
    </w:p>
    <w:p>
      <w:pPr>
        <w:pStyle w:val="Compact"/>
        <w:numPr>
          <w:ilvl w:val="0"/>
          <w:numId w:val="1069"/>
        </w:numPr>
      </w:pPr>
      <w:r>
        <w:t xml:space="preserve">AI integration,</w:t>
      </w:r>
    </w:p>
    <w:p>
      <w:pPr>
        <w:pStyle w:val="Compact"/>
        <w:numPr>
          <w:ilvl w:val="0"/>
          <w:numId w:val="1069"/>
        </w:numPr>
      </w:pPr>
      <w:r>
        <w:t xml:space="preserve">debugging,</w:t>
      </w:r>
    </w:p>
    <w:p>
      <w:pPr>
        <w:pStyle w:val="Compact"/>
        <w:numPr>
          <w:ilvl w:val="0"/>
          <w:numId w:val="1069"/>
        </w:numPr>
      </w:pPr>
      <w:r>
        <w:t xml:space="preserve">infrastructure.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70"/>
        </w:numPr>
      </w:pPr>
      <w:r>
        <w:t xml:space="preserve">random tutorial repositories,</w:t>
      </w:r>
    </w:p>
    <w:p>
      <w:pPr>
        <w:pStyle w:val="Compact"/>
        <w:numPr>
          <w:ilvl w:val="0"/>
          <w:numId w:val="1070"/>
        </w:numPr>
      </w:pPr>
      <w:r>
        <w:t xml:space="preserve">copied projects,</w:t>
      </w:r>
    </w:p>
    <w:p>
      <w:pPr>
        <w:pStyle w:val="Compact"/>
        <w:numPr>
          <w:ilvl w:val="0"/>
          <w:numId w:val="1070"/>
        </w:numPr>
      </w:pPr>
      <w:r>
        <w:t xml:space="preserve">shallow clones.</w:t>
      </w:r>
    </w:p>
    <w:p>
      <w:r>
        <w:pict>
          <v:rect style="width:0;height:1.5pt" o:hralign="center" o:hrstd="t" o:hr="t"/>
        </w:pict>
      </w:r>
    </w:p>
    <w:bookmarkEnd w:id="181"/>
    <w:bookmarkStart w:id="182" w:name="recommended-books-real-books"/>
    <w:p>
      <w:pPr>
        <w:pStyle w:val="Heading1"/>
      </w:pPr>
      <w:r>
        <w:t xml:space="preserve">RECOMMENDED BOOKS (REAL BOOKS)</w:t>
      </w:r>
    </w:p>
    <w:bookmarkEnd w:id="182"/>
    <w:bookmarkStart w:id="183" w:name="python"/>
    <w:p>
      <w:pPr>
        <w:pStyle w:val="Heading1"/>
      </w:pPr>
      <w:r>
        <w:t xml:space="preserve">Python</w:t>
      </w:r>
    </w:p>
    <w:p>
      <w:pPr>
        <w:pStyle w:val="Compact"/>
        <w:numPr>
          <w:ilvl w:val="0"/>
          <w:numId w:val="1071"/>
        </w:numPr>
      </w:pPr>
      <w:r>
        <w:t xml:space="preserve">Fluent Python</w:t>
      </w:r>
    </w:p>
    <w:p>
      <w:pPr>
        <w:pStyle w:val="Compact"/>
        <w:numPr>
          <w:ilvl w:val="0"/>
          <w:numId w:val="1071"/>
        </w:numPr>
      </w:pPr>
      <w:r>
        <w:t xml:space="preserve">Python Cookbook</w:t>
      </w:r>
    </w:p>
    <w:bookmarkEnd w:id="183"/>
    <w:bookmarkStart w:id="184" w:name="distributed-systems"/>
    <w:p>
      <w:pPr>
        <w:pStyle w:val="Heading1"/>
      </w:pPr>
      <w:r>
        <w:t xml:space="preserve">Distributed Systems</w:t>
      </w:r>
    </w:p>
    <w:p>
      <w:pPr>
        <w:pStyle w:val="Compact"/>
        <w:numPr>
          <w:ilvl w:val="0"/>
          <w:numId w:val="1072"/>
        </w:numPr>
      </w:pPr>
      <w:r>
        <w:t xml:space="preserve">Designing Data-Intensive Applications</w:t>
      </w:r>
    </w:p>
    <w:bookmarkEnd w:id="184"/>
    <w:bookmarkStart w:id="185" w:name="reliability"/>
    <w:p>
      <w:pPr>
        <w:pStyle w:val="Heading1"/>
      </w:pPr>
      <w:r>
        <w:t xml:space="preserve">Reliability</w:t>
      </w:r>
    </w:p>
    <w:p>
      <w:pPr>
        <w:pStyle w:val="Compact"/>
        <w:numPr>
          <w:ilvl w:val="0"/>
          <w:numId w:val="1073"/>
        </w:numPr>
      </w:pPr>
      <w:r>
        <w:t xml:space="preserve">Site Reliability Engineering</w:t>
      </w:r>
    </w:p>
    <w:bookmarkEnd w:id="185"/>
    <w:bookmarkStart w:id="186" w:name="kubernetes"/>
    <w:p>
      <w:pPr>
        <w:pStyle w:val="Heading1"/>
      </w:pPr>
      <w:r>
        <w:t xml:space="preserve">Kubernetes</w:t>
      </w:r>
    </w:p>
    <w:p>
      <w:pPr>
        <w:pStyle w:val="Compact"/>
        <w:numPr>
          <w:ilvl w:val="0"/>
          <w:numId w:val="1074"/>
        </w:numPr>
      </w:pPr>
      <w:r>
        <w:t xml:space="preserve">Kubernetes Up &amp; Running</w:t>
      </w:r>
    </w:p>
    <w:bookmarkEnd w:id="186"/>
    <w:bookmarkStart w:id="187" w:name="architecture"/>
    <w:p>
      <w:pPr>
        <w:pStyle w:val="Heading1"/>
      </w:pPr>
      <w:r>
        <w:t xml:space="preserve">Architecture</w:t>
      </w:r>
    </w:p>
    <w:p>
      <w:pPr>
        <w:pStyle w:val="Compact"/>
        <w:numPr>
          <w:ilvl w:val="0"/>
          <w:numId w:val="1075"/>
        </w:numPr>
      </w:pPr>
      <w:r>
        <w:t xml:space="preserve">Clean Architecture</w:t>
      </w:r>
    </w:p>
    <w:p>
      <w:pPr>
        <w:pStyle w:val="Compact"/>
        <w:numPr>
          <w:ilvl w:val="0"/>
          <w:numId w:val="1075"/>
        </w:numPr>
      </w:pPr>
      <w:r>
        <w:t xml:space="preserve">Fundamentals of Software Architecture</w:t>
      </w:r>
    </w:p>
    <w:p>
      <w:r>
        <w:pict>
          <v:rect style="width:0;height:1.5pt" o:hralign="center" o:hrstd="t" o:hr="t"/>
        </w:pict>
      </w:r>
    </w:p>
    <w:bookmarkEnd w:id="187"/>
    <w:bookmarkStart w:id="189" w:name="engineering-mindset-principles"/>
    <w:p>
      <w:pPr>
        <w:pStyle w:val="Heading1"/>
      </w:pPr>
      <w:r>
        <w:t xml:space="preserve">ENGINEERING MINDSET PRINCIPLES</w:t>
      </w:r>
    </w:p>
    <w:p>
      <w:pPr>
        <w:pStyle w:val="FirstParagraph"/>
      </w:pPr>
      <w:r>
        <w:t xml:space="preserve">These principles are foundational.</w:t>
      </w:r>
      <w:r>
        <w:t xml:space="preserve"> </w:t>
      </w:r>
      <w:r>
        <w:t xml:space="preserve">Read them repeatedly throughout your journey.</w:t>
      </w:r>
    </w:p>
    <w:bookmarkStart w:id="188" w:name="principles"/>
    <w:p>
      <w:pPr>
        <w:pStyle w:val="Heading2"/>
      </w:pPr>
      <w:r>
        <w:t xml:space="preserve">Principles</w:t>
      </w:r>
    </w:p>
    <w:p>
      <w:pPr>
        <w:pStyle w:val="Compact"/>
        <w:numPr>
          <w:ilvl w:val="0"/>
          <w:numId w:val="1076"/>
        </w:numPr>
      </w:pPr>
      <w:r>
        <w:t xml:space="preserve">Think in systems, not isolated code.</w:t>
      </w:r>
    </w:p>
    <w:p>
      <w:pPr>
        <w:pStyle w:val="Compact"/>
        <w:numPr>
          <w:ilvl w:val="0"/>
          <w:numId w:val="1076"/>
        </w:numPr>
      </w:pPr>
      <w:r>
        <w:t xml:space="preserve">Always ask:</w:t>
      </w:r>
      <w:r>
        <w:t xml:space="preserve"> </w:t>
      </w:r>
      <w:r>
        <w:t xml:space="preserve">“How will this fail?”</w:t>
      </w:r>
    </w:p>
    <w:p>
      <w:pPr>
        <w:pStyle w:val="Compact"/>
        <w:numPr>
          <w:ilvl w:val="0"/>
          <w:numId w:val="1076"/>
        </w:numPr>
      </w:pPr>
      <w:r>
        <w:t xml:space="preserve">Prefer depth over trend chasing.</w:t>
      </w:r>
    </w:p>
    <w:p>
      <w:pPr>
        <w:pStyle w:val="Compact"/>
        <w:numPr>
          <w:ilvl w:val="0"/>
          <w:numId w:val="1076"/>
        </w:numPr>
      </w:pPr>
      <w:r>
        <w:t xml:space="preserve">Learn fundamentals before abstractions.</w:t>
      </w:r>
    </w:p>
    <w:p>
      <w:pPr>
        <w:pStyle w:val="Compact"/>
        <w:numPr>
          <w:ilvl w:val="0"/>
          <w:numId w:val="1076"/>
        </w:numPr>
      </w:pPr>
      <w:r>
        <w:t xml:space="preserve">Debugging is a superpower.</w:t>
      </w:r>
    </w:p>
    <w:p>
      <w:pPr>
        <w:pStyle w:val="Compact"/>
        <w:numPr>
          <w:ilvl w:val="0"/>
          <w:numId w:val="1076"/>
        </w:numPr>
      </w:pPr>
      <w:r>
        <w:t xml:space="preserve">Production understanding matters more than syntax.</w:t>
      </w:r>
    </w:p>
    <w:p>
      <w:pPr>
        <w:pStyle w:val="Compact"/>
        <w:numPr>
          <w:ilvl w:val="0"/>
          <w:numId w:val="1076"/>
        </w:numPr>
      </w:pPr>
      <w:r>
        <w:t xml:space="preserve">AI is a multiplier, not a substitute for thinking.</w:t>
      </w:r>
    </w:p>
    <w:p>
      <w:pPr>
        <w:pStyle w:val="Compact"/>
        <w:numPr>
          <w:ilvl w:val="0"/>
          <w:numId w:val="1076"/>
        </w:numPr>
      </w:pPr>
      <w:r>
        <w:t xml:space="preserve">Reliability is a feature.</w:t>
      </w:r>
    </w:p>
    <w:p>
      <w:pPr>
        <w:pStyle w:val="Compact"/>
        <w:numPr>
          <w:ilvl w:val="0"/>
          <w:numId w:val="1076"/>
        </w:numPr>
      </w:pPr>
      <w:r>
        <w:t xml:space="preserve">Simplicity scales.</w:t>
      </w:r>
    </w:p>
    <w:p>
      <w:pPr>
        <w:pStyle w:val="Compact"/>
        <w:numPr>
          <w:ilvl w:val="0"/>
          <w:numId w:val="1076"/>
        </w:numPr>
      </w:pPr>
      <w:r>
        <w:t xml:space="preserve">Good architecture reduces operational pain.</w:t>
      </w:r>
    </w:p>
    <w:p>
      <w:pPr>
        <w:pStyle w:val="Compact"/>
        <w:numPr>
          <w:ilvl w:val="0"/>
          <w:numId w:val="1076"/>
        </w:numPr>
      </w:pPr>
      <w:r>
        <w:t xml:space="preserve">Strong engineers understand tradeoffs.</w:t>
      </w:r>
    </w:p>
    <w:p>
      <w:pPr>
        <w:pStyle w:val="Compact"/>
        <w:numPr>
          <w:ilvl w:val="0"/>
          <w:numId w:val="1076"/>
        </w:numPr>
      </w:pPr>
      <w:r>
        <w:t xml:space="preserve">Infrastructure knowledge compounds over time.</w:t>
      </w:r>
    </w:p>
    <w:p>
      <w:pPr>
        <w:pStyle w:val="Compact"/>
        <w:numPr>
          <w:ilvl w:val="0"/>
          <w:numId w:val="1076"/>
        </w:numPr>
      </w:pPr>
      <w:r>
        <w:t xml:space="preserve">Consistency beats intensity.</w:t>
      </w:r>
    </w:p>
    <w:p>
      <w:pPr>
        <w:pStyle w:val="Compact"/>
        <w:numPr>
          <w:ilvl w:val="0"/>
          <w:numId w:val="1076"/>
        </w:numPr>
      </w:pPr>
      <w:r>
        <w:t xml:space="preserve">Build continuously.</w:t>
      </w:r>
    </w:p>
    <w:p>
      <w:pPr>
        <w:pStyle w:val="Compact"/>
        <w:numPr>
          <w:ilvl w:val="0"/>
          <w:numId w:val="1076"/>
        </w:numPr>
      </w:pPr>
      <w:r>
        <w:t xml:space="preserve">Understanding matters more than completion.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0" w:name="project-portfolio-roadmap"/>
    <w:p>
      <w:pPr>
        <w:pStyle w:val="Heading1"/>
      </w:pPr>
      <w:r>
        <w:t xml:space="preserve">PROJECT PORTFOLIO ROADMAP</w:t>
      </w:r>
    </w:p>
    <w:bookmarkEnd w:id="190"/>
    <w:bookmarkStart w:id="192" w:name="stage-1-engineering-foundations"/>
    <w:p>
      <w:pPr>
        <w:pStyle w:val="Heading1"/>
      </w:pPr>
      <w:r>
        <w:t xml:space="preserve">Stage 1 — Engineering Foundations</w:t>
      </w:r>
    </w:p>
    <w:bookmarkStart w:id="191" w:name="projects"/>
    <w:p>
      <w:pPr>
        <w:pStyle w:val="Heading2"/>
      </w:pPr>
      <w:r>
        <w:t xml:space="preserve">Projects</w:t>
      </w:r>
    </w:p>
    <w:p>
      <w:pPr>
        <w:pStyle w:val="Compact"/>
        <w:numPr>
          <w:ilvl w:val="0"/>
          <w:numId w:val="1077"/>
        </w:numPr>
      </w:pPr>
      <w:r>
        <w:t xml:space="preserve">CLI log parser</w:t>
      </w:r>
    </w:p>
    <w:p>
      <w:pPr>
        <w:pStyle w:val="Compact"/>
        <w:numPr>
          <w:ilvl w:val="0"/>
          <w:numId w:val="1077"/>
        </w:numPr>
      </w:pPr>
      <w:r>
        <w:t xml:space="preserve">Linux metrics collector</w:t>
      </w:r>
    </w:p>
    <w:p>
      <w:pPr>
        <w:pStyle w:val="Compact"/>
        <w:numPr>
          <w:ilvl w:val="0"/>
          <w:numId w:val="1077"/>
        </w:numPr>
      </w:pPr>
      <w:r>
        <w:t xml:space="preserve">FastAPI backend</w:t>
      </w:r>
    </w:p>
    <w:p>
      <w:pPr>
        <w:pStyle w:val="Compact"/>
        <w:numPr>
          <w:ilvl w:val="0"/>
          <w:numId w:val="1077"/>
        </w:numPr>
      </w:pPr>
      <w:r>
        <w:t xml:space="preserve">Async downloader</w:t>
      </w:r>
    </w:p>
    <w:p>
      <w:pPr>
        <w:pStyle w:val="Compact"/>
        <w:numPr>
          <w:ilvl w:val="0"/>
          <w:numId w:val="1077"/>
        </w:numPr>
      </w:pPr>
      <w:r>
        <w:t xml:space="preserve">Redis cache utility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4" w:name="stage-2-production-engineering"/>
    <w:p>
      <w:pPr>
        <w:pStyle w:val="Heading1"/>
      </w:pPr>
      <w:r>
        <w:t xml:space="preserve">Stage 2 — Production Engineering</w:t>
      </w:r>
    </w:p>
    <w:bookmarkStart w:id="193" w:name="projects-1"/>
    <w:p>
      <w:pPr>
        <w:pStyle w:val="Heading2"/>
      </w:pPr>
      <w:r>
        <w:t xml:space="preserve">Projects</w:t>
      </w:r>
    </w:p>
    <w:p>
      <w:pPr>
        <w:pStyle w:val="Compact"/>
        <w:numPr>
          <w:ilvl w:val="0"/>
          <w:numId w:val="1078"/>
        </w:numPr>
      </w:pPr>
      <w:r>
        <w:t xml:space="preserve">Event-driven backend system</w:t>
      </w:r>
    </w:p>
    <w:p>
      <w:pPr>
        <w:pStyle w:val="Compact"/>
        <w:numPr>
          <w:ilvl w:val="0"/>
          <w:numId w:val="1078"/>
        </w:numPr>
      </w:pPr>
      <w:r>
        <w:t xml:space="preserve">Kubernetes deployment stack</w:t>
      </w:r>
    </w:p>
    <w:p>
      <w:pPr>
        <w:pStyle w:val="Compact"/>
        <w:numPr>
          <w:ilvl w:val="0"/>
          <w:numId w:val="1078"/>
        </w:numPr>
      </w:pPr>
      <w:r>
        <w:t xml:space="preserve">Monitoring platform</w:t>
      </w:r>
    </w:p>
    <w:p>
      <w:pPr>
        <w:pStyle w:val="Compact"/>
        <w:numPr>
          <w:ilvl w:val="0"/>
          <w:numId w:val="1078"/>
        </w:numPr>
      </w:pPr>
      <w:r>
        <w:t xml:space="preserve">Distributed notification system</w:t>
      </w:r>
    </w:p>
    <w:p>
      <w:pPr>
        <w:pStyle w:val="Compact"/>
        <w:numPr>
          <w:ilvl w:val="0"/>
          <w:numId w:val="1078"/>
        </w:numPr>
      </w:pPr>
      <w:r>
        <w:t xml:space="preserve">Observability dashboard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6" w:name="stage-3-ai-native-engineering"/>
    <w:p>
      <w:pPr>
        <w:pStyle w:val="Heading1"/>
      </w:pPr>
      <w:r>
        <w:t xml:space="preserve">Stage 3 — AI-Native Engineering</w:t>
      </w:r>
    </w:p>
    <w:bookmarkStart w:id="195" w:name="projects-2"/>
    <w:p>
      <w:pPr>
        <w:pStyle w:val="Heading2"/>
      </w:pPr>
      <w:r>
        <w:t xml:space="preserve">Projects</w:t>
      </w:r>
    </w:p>
    <w:p>
      <w:pPr>
        <w:pStyle w:val="Compact"/>
        <w:numPr>
          <w:ilvl w:val="0"/>
          <w:numId w:val="1079"/>
        </w:numPr>
      </w:pPr>
      <w:r>
        <w:t xml:space="preserve">RAG documentation assistant</w:t>
      </w:r>
    </w:p>
    <w:p>
      <w:pPr>
        <w:pStyle w:val="Compact"/>
        <w:numPr>
          <w:ilvl w:val="0"/>
          <w:numId w:val="1079"/>
        </w:numPr>
      </w:pPr>
      <w:r>
        <w:t xml:space="preserve">AI DevOps assistant</w:t>
      </w:r>
    </w:p>
    <w:p>
      <w:pPr>
        <w:pStyle w:val="Compact"/>
        <w:numPr>
          <w:ilvl w:val="0"/>
          <w:numId w:val="1079"/>
        </w:numPr>
      </w:pPr>
      <w:r>
        <w:t xml:space="preserve">AI incident analyzer</w:t>
      </w:r>
    </w:p>
    <w:p>
      <w:pPr>
        <w:pStyle w:val="Compact"/>
        <w:numPr>
          <w:ilvl w:val="0"/>
          <w:numId w:val="1079"/>
        </w:numPr>
      </w:pPr>
      <w:r>
        <w:t xml:space="preserve">AI-powered debugging system</w:t>
      </w:r>
    </w:p>
    <w:p>
      <w:pPr>
        <w:pStyle w:val="Compact"/>
        <w:numPr>
          <w:ilvl w:val="0"/>
          <w:numId w:val="1079"/>
        </w:numPr>
      </w:pPr>
      <w:r>
        <w:t xml:space="preserve">Infrastructure intelligence platform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198" w:name="stage-4-architect-level-platform"/>
    <w:p>
      <w:pPr>
        <w:pStyle w:val="Heading1"/>
      </w:pPr>
      <w:r>
        <w:t xml:space="preserve">Stage 4 — Architect-Level Platform</w:t>
      </w:r>
    </w:p>
    <w:bookmarkStart w:id="197" w:name="signature-project"/>
    <w:p>
      <w:pPr>
        <w:pStyle w:val="Heading2"/>
      </w:pPr>
      <w:r>
        <w:t xml:space="preserve">Signature Project</w:t>
      </w:r>
    </w:p>
    <w:p>
      <w:pPr>
        <w:pStyle w:val="FirstParagraph"/>
      </w:pPr>
      <w:r>
        <w:t xml:space="preserve">Build a complete:</w:t>
      </w:r>
    </w:p>
    <w:bookmarkEnd w:id="197"/>
    <w:bookmarkEnd w:id="198"/>
    <w:bookmarkStart w:id="199" w:name="ai-operations-platform"/>
    <w:p>
      <w:pPr>
        <w:pStyle w:val="Heading1"/>
      </w:pPr>
      <w:r>
        <w:t xml:space="preserve">AI Operations Platform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80"/>
        </w:numPr>
      </w:pPr>
      <w:r>
        <w:t xml:space="preserve">log analysis,</w:t>
      </w:r>
    </w:p>
    <w:p>
      <w:pPr>
        <w:pStyle w:val="Compact"/>
        <w:numPr>
          <w:ilvl w:val="0"/>
          <w:numId w:val="1080"/>
        </w:numPr>
      </w:pPr>
      <w:r>
        <w:t xml:space="preserve">deployment analysis,</w:t>
      </w:r>
    </w:p>
    <w:p>
      <w:pPr>
        <w:pStyle w:val="Compact"/>
        <w:numPr>
          <w:ilvl w:val="0"/>
          <w:numId w:val="1080"/>
        </w:numPr>
      </w:pPr>
      <w:r>
        <w:t xml:space="preserve">AI copilots,</w:t>
      </w:r>
    </w:p>
    <w:p>
      <w:pPr>
        <w:pStyle w:val="Compact"/>
        <w:numPr>
          <w:ilvl w:val="0"/>
          <w:numId w:val="1080"/>
        </w:numPr>
      </w:pPr>
      <w:r>
        <w:t xml:space="preserve">observability,</w:t>
      </w:r>
    </w:p>
    <w:p>
      <w:pPr>
        <w:pStyle w:val="Compact"/>
        <w:numPr>
          <w:ilvl w:val="0"/>
          <w:numId w:val="1080"/>
        </w:numPr>
      </w:pPr>
      <w:r>
        <w:t xml:space="preserve">automated remediation,</w:t>
      </w:r>
    </w:p>
    <w:p>
      <w:pPr>
        <w:pStyle w:val="Compact"/>
        <w:numPr>
          <w:ilvl w:val="0"/>
          <w:numId w:val="1080"/>
        </w:numPr>
      </w:pPr>
      <w:r>
        <w:t xml:space="preserve">distributed services,</w:t>
      </w:r>
    </w:p>
    <w:p>
      <w:pPr>
        <w:pStyle w:val="Compact"/>
        <w:numPr>
          <w:ilvl w:val="0"/>
          <w:numId w:val="1080"/>
        </w:numPr>
      </w:pPr>
      <w:r>
        <w:t xml:space="preserve">Kubernetes deployment,</w:t>
      </w:r>
    </w:p>
    <w:p>
      <w:pPr>
        <w:pStyle w:val="Compact"/>
        <w:numPr>
          <w:ilvl w:val="0"/>
          <w:numId w:val="1080"/>
        </w:numPr>
      </w:pPr>
      <w:r>
        <w:t xml:space="preserve">monitoring,</w:t>
      </w:r>
    </w:p>
    <w:p>
      <w:pPr>
        <w:pStyle w:val="Compact"/>
        <w:numPr>
          <w:ilvl w:val="0"/>
          <w:numId w:val="1080"/>
        </w:numPr>
      </w:pPr>
      <w:r>
        <w:t xml:space="preserve">RAG,</w:t>
      </w:r>
    </w:p>
    <w:p>
      <w:pPr>
        <w:pStyle w:val="Compact"/>
        <w:numPr>
          <w:ilvl w:val="0"/>
          <w:numId w:val="1080"/>
        </w:numPr>
      </w:pPr>
      <w:r>
        <w:t xml:space="preserve">AI agents.</w:t>
      </w:r>
    </w:p>
    <w:p>
      <w:pPr>
        <w:pStyle w:val="FirstParagraph"/>
      </w:pPr>
      <w:r>
        <w:t xml:space="preserve">This becomes:</w:t>
      </w:r>
    </w:p>
    <w:p>
      <w:pPr>
        <w:pStyle w:val="Compact"/>
        <w:numPr>
          <w:ilvl w:val="0"/>
          <w:numId w:val="1081"/>
        </w:numPr>
      </w:pPr>
      <w:r>
        <w:t xml:space="preserve">your flagship project,</w:t>
      </w:r>
    </w:p>
    <w:p>
      <w:pPr>
        <w:pStyle w:val="Compact"/>
        <w:numPr>
          <w:ilvl w:val="0"/>
          <w:numId w:val="1081"/>
        </w:numPr>
      </w:pPr>
      <w:r>
        <w:t xml:space="preserve">your portfolio centerpiece,</w:t>
      </w:r>
    </w:p>
    <w:p>
      <w:pPr>
        <w:pStyle w:val="Compact"/>
        <w:numPr>
          <w:ilvl w:val="0"/>
          <w:numId w:val="1081"/>
        </w:numPr>
      </w:pPr>
      <w:r>
        <w:t xml:space="preserve">your architect-level showcase.</w:t>
      </w:r>
    </w:p>
    <w:p>
      <w:r>
        <w:pict>
          <v:rect style="width:0;height:1.5pt" o:hralign="center" o:hrstd="t" o:hr="t"/>
        </w:pict>
      </w:r>
    </w:p>
    <w:bookmarkEnd w:id="199"/>
    <w:bookmarkStart w:id="200" w:name="what-not-to-do"/>
    <w:p>
      <w:pPr>
        <w:pStyle w:val="Heading1"/>
      </w:pPr>
      <w:r>
        <w:t xml:space="preserve">WHAT NOT TO DO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82"/>
        </w:numPr>
      </w:pPr>
      <w:r>
        <w:t xml:space="preserve">endless tutorials,</w:t>
      </w:r>
    </w:p>
    <w:p>
      <w:pPr>
        <w:pStyle w:val="Compact"/>
        <w:numPr>
          <w:ilvl w:val="0"/>
          <w:numId w:val="1082"/>
        </w:numPr>
      </w:pPr>
      <w:r>
        <w:t xml:space="preserve">framework hopping,</w:t>
      </w:r>
    </w:p>
    <w:p>
      <w:pPr>
        <w:pStyle w:val="Compact"/>
        <w:numPr>
          <w:ilvl w:val="0"/>
          <w:numId w:val="1082"/>
        </w:numPr>
      </w:pPr>
      <w:r>
        <w:t xml:space="preserve">shallow trend chasing,</w:t>
      </w:r>
    </w:p>
    <w:p>
      <w:pPr>
        <w:pStyle w:val="Compact"/>
        <w:numPr>
          <w:ilvl w:val="0"/>
          <w:numId w:val="1082"/>
        </w:numPr>
      </w:pPr>
      <w:r>
        <w:t xml:space="preserve">blind AI dependency,</w:t>
      </w:r>
    </w:p>
    <w:p>
      <w:pPr>
        <w:pStyle w:val="Compact"/>
        <w:numPr>
          <w:ilvl w:val="0"/>
          <w:numId w:val="1082"/>
        </w:numPr>
      </w:pPr>
      <w:r>
        <w:t xml:space="preserve">excessive certification focus,</w:t>
      </w:r>
    </w:p>
    <w:p>
      <w:pPr>
        <w:pStyle w:val="Compact"/>
        <w:numPr>
          <w:ilvl w:val="0"/>
          <w:numId w:val="1082"/>
        </w:numPr>
      </w:pPr>
      <w:r>
        <w:t xml:space="preserve">over-optimization too early,</w:t>
      </w:r>
    </w:p>
    <w:p>
      <w:pPr>
        <w:pStyle w:val="Compact"/>
        <w:numPr>
          <w:ilvl w:val="0"/>
          <w:numId w:val="1082"/>
        </w:numPr>
      </w:pPr>
      <w:r>
        <w:t xml:space="preserve">building without understanding,</w:t>
      </w:r>
    </w:p>
    <w:p>
      <w:pPr>
        <w:pStyle w:val="Compact"/>
        <w:numPr>
          <w:ilvl w:val="0"/>
          <w:numId w:val="1082"/>
        </w:numPr>
      </w:pPr>
      <w:r>
        <w:t xml:space="preserve">comparing your journey constantly,</w:t>
      </w:r>
    </w:p>
    <w:p>
      <w:pPr>
        <w:pStyle w:val="Compact"/>
        <w:numPr>
          <w:ilvl w:val="0"/>
          <w:numId w:val="1082"/>
        </w:numPr>
      </w:pPr>
      <w:r>
        <w:t xml:space="preserve">memorizing syntax blindly.</w:t>
      </w:r>
    </w:p>
    <w:p>
      <w:pPr>
        <w:pStyle w:val="FirstParagraph"/>
      </w:pPr>
      <w:r>
        <w:t xml:space="preserve">Do NOT try to learn everything.</w:t>
      </w:r>
      <w:r>
        <w:t xml:space="preserve"> </w:t>
      </w:r>
      <w:r>
        <w:t xml:space="preserve">Focus on:</w:t>
      </w:r>
    </w:p>
    <w:p>
      <w:pPr>
        <w:pStyle w:val="Compact"/>
        <w:numPr>
          <w:ilvl w:val="0"/>
          <w:numId w:val="1083"/>
        </w:numPr>
      </w:pPr>
      <w:r>
        <w:t xml:space="preserve">systems,</w:t>
      </w:r>
    </w:p>
    <w:p>
      <w:pPr>
        <w:pStyle w:val="Compact"/>
        <w:numPr>
          <w:ilvl w:val="0"/>
          <w:numId w:val="1083"/>
        </w:numPr>
      </w:pPr>
      <w:r>
        <w:t xml:space="preserve">architecture,</w:t>
      </w:r>
    </w:p>
    <w:p>
      <w:pPr>
        <w:pStyle w:val="Compact"/>
        <w:numPr>
          <w:ilvl w:val="0"/>
          <w:numId w:val="1083"/>
        </w:numPr>
      </w:pPr>
      <w:r>
        <w:t xml:space="preserve">reliability,</w:t>
      </w:r>
    </w:p>
    <w:p>
      <w:pPr>
        <w:pStyle w:val="Compact"/>
        <w:numPr>
          <w:ilvl w:val="0"/>
          <w:numId w:val="1083"/>
        </w:numPr>
      </w:pPr>
      <w:r>
        <w:t xml:space="preserve">engineering depth.</w:t>
      </w:r>
    </w:p>
    <w:p>
      <w:r>
        <w:pict>
          <v:rect style="width:0;height:1.5pt" o:hralign="center" o:hrstd="t" o:hr="t"/>
        </w:pict>
      </w:r>
    </w:p>
    <w:bookmarkEnd w:id="200"/>
    <w:bookmarkStart w:id="206" w:name="quarterly-self-review-system"/>
    <w:p>
      <w:pPr>
        <w:pStyle w:val="Heading1"/>
      </w:pPr>
      <w:r>
        <w:t xml:space="preserve">QUARTERLY SELF-REVIEW SYSTEM</w:t>
      </w:r>
    </w:p>
    <w:p>
      <w:pPr>
        <w:pStyle w:val="FirstParagraph"/>
      </w:pPr>
      <w:r>
        <w:t xml:space="preserve">Every 3 months ask yourself:</w:t>
      </w:r>
    </w:p>
    <w:bookmarkStart w:id="201" w:name="engineering"/>
    <w:p>
      <w:pPr>
        <w:pStyle w:val="Heading2"/>
      </w:pPr>
      <w:r>
        <w:t xml:space="preserve">Engineering</w:t>
      </w:r>
    </w:p>
    <w:p>
      <w:pPr>
        <w:pStyle w:val="Compact"/>
        <w:numPr>
          <w:ilvl w:val="0"/>
          <w:numId w:val="1084"/>
        </w:numPr>
      </w:pPr>
      <w:r>
        <w:t xml:space="preserve">What can I build confidently?</w:t>
      </w:r>
    </w:p>
    <w:p>
      <w:pPr>
        <w:pStyle w:val="Compact"/>
        <w:numPr>
          <w:ilvl w:val="0"/>
          <w:numId w:val="1084"/>
        </w:numPr>
      </w:pPr>
      <w:r>
        <w:t xml:space="preserve">What can I debug independently?</w:t>
      </w:r>
    </w:p>
    <w:p>
      <w:pPr>
        <w:pStyle w:val="Compact"/>
        <w:numPr>
          <w:ilvl w:val="0"/>
          <w:numId w:val="1084"/>
        </w:numPr>
      </w:pPr>
      <w:r>
        <w:t xml:space="preserve">Which concepts became deeply clear?</w:t>
      </w:r>
    </w:p>
    <w:p>
      <w:pPr>
        <w:pStyle w:val="Compact"/>
        <w:numPr>
          <w:ilvl w:val="0"/>
          <w:numId w:val="1084"/>
        </w:numPr>
      </w:pPr>
      <w:r>
        <w:t xml:space="preserve">Which systems concepts remain weak?</w:t>
      </w:r>
    </w:p>
    <w:bookmarkEnd w:id="201"/>
    <w:bookmarkStart w:id="202" w:name="architecture-1"/>
    <w:p>
      <w:pPr>
        <w:pStyle w:val="Heading2"/>
      </w:pPr>
      <w:r>
        <w:t xml:space="preserve">Architecture</w:t>
      </w:r>
    </w:p>
    <w:p>
      <w:pPr>
        <w:pStyle w:val="Compact"/>
        <w:numPr>
          <w:ilvl w:val="0"/>
          <w:numId w:val="1085"/>
        </w:numPr>
      </w:pPr>
      <w:r>
        <w:t xml:space="preserve">Can I explain tradeoffs clearly?</w:t>
      </w:r>
    </w:p>
    <w:p>
      <w:pPr>
        <w:pStyle w:val="Compact"/>
        <w:numPr>
          <w:ilvl w:val="0"/>
          <w:numId w:val="1085"/>
        </w:numPr>
      </w:pPr>
      <w:r>
        <w:t xml:space="preserve">Can I design scalable systems?</w:t>
      </w:r>
    </w:p>
    <w:p>
      <w:pPr>
        <w:pStyle w:val="Compact"/>
        <w:numPr>
          <w:ilvl w:val="0"/>
          <w:numId w:val="1085"/>
        </w:numPr>
      </w:pPr>
      <w:r>
        <w:t xml:space="preserve">Can I reason about reliability?</w:t>
      </w:r>
    </w:p>
    <w:bookmarkEnd w:id="202"/>
    <w:bookmarkStart w:id="203" w:name="ai-engineering"/>
    <w:p>
      <w:pPr>
        <w:pStyle w:val="Heading2"/>
      </w:pPr>
      <w:r>
        <w:t xml:space="preserve">AI Engineering</w:t>
      </w:r>
    </w:p>
    <w:p>
      <w:pPr>
        <w:pStyle w:val="Compact"/>
        <w:numPr>
          <w:ilvl w:val="0"/>
          <w:numId w:val="1086"/>
        </w:numPr>
      </w:pPr>
      <w:r>
        <w:t xml:space="preserve">Can I build useful AI systems?</w:t>
      </w:r>
    </w:p>
    <w:p>
      <w:pPr>
        <w:pStyle w:val="Compact"/>
        <w:numPr>
          <w:ilvl w:val="0"/>
          <w:numId w:val="1086"/>
        </w:numPr>
      </w:pPr>
      <w:r>
        <w:t xml:space="preserve">Do I understand RAG deeply?</w:t>
      </w:r>
    </w:p>
    <w:p>
      <w:pPr>
        <w:pStyle w:val="Compact"/>
        <w:numPr>
          <w:ilvl w:val="0"/>
          <w:numId w:val="1086"/>
        </w:numPr>
      </w:pPr>
      <w:r>
        <w:t xml:space="preserve">Can I integrate AI into workflows?</w:t>
      </w:r>
    </w:p>
    <w:bookmarkEnd w:id="203"/>
    <w:bookmarkStart w:id="204" w:name="infrastructure"/>
    <w:p>
      <w:pPr>
        <w:pStyle w:val="Heading2"/>
      </w:pPr>
      <w:r>
        <w:t xml:space="preserve">Infrastructure</w:t>
      </w:r>
    </w:p>
    <w:p>
      <w:pPr>
        <w:pStyle w:val="Compact"/>
        <w:numPr>
          <w:ilvl w:val="0"/>
          <w:numId w:val="1087"/>
        </w:numPr>
      </w:pPr>
      <w:r>
        <w:t xml:space="preserve">Can I deploy systems confidently?</w:t>
      </w:r>
    </w:p>
    <w:p>
      <w:pPr>
        <w:pStyle w:val="Compact"/>
        <w:numPr>
          <w:ilvl w:val="0"/>
          <w:numId w:val="1087"/>
        </w:numPr>
      </w:pPr>
      <w:r>
        <w:t xml:space="preserve">Can I debug infra/networking issues?</w:t>
      </w:r>
    </w:p>
    <w:p>
      <w:pPr>
        <w:pStyle w:val="Compact"/>
        <w:numPr>
          <w:ilvl w:val="0"/>
          <w:numId w:val="1087"/>
        </w:numPr>
      </w:pPr>
      <w:r>
        <w:t xml:space="preserve">Can I operate distributed services?</w:t>
      </w:r>
    </w:p>
    <w:bookmarkEnd w:id="204"/>
    <w:bookmarkStart w:id="205" w:name="growth"/>
    <w:p>
      <w:pPr>
        <w:pStyle w:val="Heading2"/>
      </w:pPr>
      <w:r>
        <w:t xml:space="preserve">Growth</w:t>
      </w:r>
    </w:p>
    <w:p>
      <w:pPr>
        <w:pStyle w:val="Compact"/>
        <w:numPr>
          <w:ilvl w:val="0"/>
          <w:numId w:val="1088"/>
        </w:numPr>
      </w:pPr>
      <w:r>
        <w:t xml:space="preserve">Did I stay consistent?</w:t>
      </w:r>
    </w:p>
    <w:p>
      <w:pPr>
        <w:pStyle w:val="Compact"/>
        <w:numPr>
          <w:ilvl w:val="0"/>
          <w:numId w:val="1088"/>
        </w:numPr>
      </w:pPr>
      <w:r>
        <w:t xml:space="preserve">Did I go too shallow anywhere?</w:t>
      </w:r>
    </w:p>
    <w:p>
      <w:pPr>
        <w:pStyle w:val="Compact"/>
        <w:numPr>
          <w:ilvl w:val="0"/>
          <w:numId w:val="1088"/>
        </w:numPr>
      </w:pPr>
      <w:r>
        <w:t xml:space="preserve">What should improve next quarter?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07" w:name="future-proof-engineering-skills"/>
    <w:p>
      <w:pPr>
        <w:pStyle w:val="Heading1"/>
      </w:pPr>
      <w:r>
        <w:t xml:space="preserve">FUTURE-PROOF ENGINEERING SKILLS</w:t>
      </w:r>
    </w:p>
    <w:bookmarkEnd w:id="207"/>
    <w:bookmarkStart w:id="209" w:name="skills-that-survive-ai-waves"/>
    <w:p>
      <w:pPr>
        <w:pStyle w:val="Heading1"/>
      </w:pPr>
      <w:r>
        <w:t xml:space="preserve">Skills That Survive AI Waves</w:t>
      </w:r>
    </w:p>
    <w:bookmarkStart w:id="208" w:name="high-value-skills"/>
    <w:p>
      <w:pPr>
        <w:pStyle w:val="Heading2"/>
      </w:pPr>
      <w:r>
        <w:t xml:space="preserve">High-Value Skills</w:t>
      </w:r>
    </w:p>
    <w:p>
      <w:pPr>
        <w:pStyle w:val="Compact"/>
        <w:numPr>
          <w:ilvl w:val="0"/>
          <w:numId w:val="1089"/>
        </w:numPr>
      </w:pPr>
      <w:r>
        <w:t xml:space="preserve">systems thinking,</w:t>
      </w:r>
    </w:p>
    <w:p>
      <w:pPr>
        <w:pStyle w:val="Compact"/>
        <w:numPr>
          <w:ilvl w:val="0"/>
          <w:numId w:val="1089"/>
        </w:numPr>
      </w:pPr>
      <w:r>
        <w:t xml:space="preserve">debugging,</w:t>
      </w:r>
    </w:p>
    <w:p>
      <w:pPr>
        <w:pStyle w:val="Compact"/>
        <w:numPr>
          <w:ilvl w:val="0"/>
          <w:numId w:val="1089"/>
        </w:numPr>
      </w:pPr>
      <w:r>
        <w:t xml:space="preserve">distributed systems,</w:t>
      </w:r>
    </w:p>
    <w:p>
      <w:pPr>
        <w:pStyle w:val="Compact"/>
        <w:numPr>
          <w:ilvl w:val="0"/>
          <w:numId w:val="1089"/>
        </w:numPr>
      </w:pPr>
      <w:r>
        <w:t xml:space="preserve">architecture,</w:t>
      </w:r>
    </w:p>
    <w:p>
      <w:pPr>
        <w:pStyle w:val="Compact"/>
        <w:numPr>
          <w:ilvl w:val="0"/>
          <w:numId w:val="1089"/>
        </w:numPr>
      </w:pPr>
      <w:r>
        <w:t xml:space="preserve">infrastructure,</w:t>
      </w:r>
    </w:p>
    <w:p>
      <w:pPr>
        <w:pStyle w:val="Compact"/>
        <w:numPr>
          <w:ilvl w:val="0"/>
          <w:numId w:val="1089"/>
        </w:numPr>
      </w:pPr>
      <w:r>
        <w:t xml:space="preserve">reliability engineering,</w:t>
      </w:r>
    </w:p>
    <w:p>
      <w:pPr>
        <w:pStyle w:val="Compact"/>
        <w:numPr>
          <w:ilvl w:val="0"/>
          <w:numId w:val="1089"/>
        </w:numPr>
      </w:pPr>
      <w:r>
        <w:t xml:space="preserve">performance optimization,</w:t>
      </w:r>
    </w:p>
    <w:p>
      <w:pPr>
        <w:pStyle w:val="Compact"/>
        <w:numPr>
          <w:ilvl w:val="0"/>
          <w:numId w:val="1089"/>
        </w:numPr>
      </w:pPr>
      <w:r>
        <w:t xml:space="preserve">engineering judgment,</w:t>
      </w:r>
    </w:p>
    <w:p>
      <w:pPr>
        <w:pStyle w:val="Compact"/>
        <w:numPr>
          <w:ilvl w:val="0"/>
          <w:numId w:val="1089"/>
        </w:numPr>
      </w:pPr>
      <w:r>
        <w:t xml:space="preserve">communication,</w:t>
      </w:r>
    </w:p>
    <w:p>
      <w:pPr>
        <w:pStyle w:val="Compact"/>
        <w:numPr>
          <w:ilvl w:val="0"/>
          <w:numId w:val="1089"/>
        </w:numPr>
      </w:pPr>
      <w:r>
        <w:t xml:space="preserve">platform engineering,</w:t>
      </w:r>
    </w:p>
    <w:p>
      <w:pPr>
        <w:pStyle w:val="Compact"/>
        <w:numPr>
          <w:ilvl w:val="0"/>
          <w:numId w:val="1089"/>
        </w:numPr>
      </w:pPr>
      <w:r>
        <w:t xml:space="preserve">AI integration,</w:t>
      </w:r>
    </w:p>
    <w:p>
      <w:pPr>
        <w:pStyle w:val="Compact"/>
        <w:numPr>
          <w:ilvl w:val="0"/>
          <w:numId w:val="1089"/>
        </w:numPr>
      </w:pPr>
      <w:r>
        <w:t xml:space="preserve">production operations.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1" w:name="skills-likely-to-commoditize"/>
    <w:p>
      <w:pPr>
        <w:pStyle w:val="Heading1"/>
      </w:pPr>
      <w:r>
        <w:t xml:space="preserve">Skills Likely to Commoditize</w:t>
      </w:r>
    </w:p>
    <w:bookmarkStart w:id="210" w:name="lower-differentiation-areas"/>
    <w:p>
      <w:pPr>
        <w:pStyle w:val="Heading2"/>
      </w:pPr>
      <w:r>
        <w:t xml:space="preserve">Lower-Differentiation Areas</w:t>
      </w:r>
    </w:p>
    <w:p>
      <w:pPr>
        <w:pStyle w:val="Compact"/>
        <w:numPr>
          <w:ilvl w:val="0"/>
          <w:numId w:val="1090"/>
        </w:numPr>
      </w:pPr>
      <w:r>
        <w:t xml:space="preserve">repetitive CRUD coding,</w:t>
      </w:r>
    </w:p>
    <w:p>
      <w:pPr>
        <w:pStyle w:val="Compact"/>
        <w:numPr>
          <w:ilvl w:val="0"/>
          <w:numId w:val="1090"/>
        </w:numPr>
      </w:pPr>
      <w:r>
        <w:t xml:space="preserve">boilerplate implementation,</w:t>
      </w:r>
    </w:p>
    <w:p>
      <w:pPr>
        <w:pStyle w:val="Compact"/>
        <w:numPr>
          <w:ilvl w:val="0"/>
          <w:numId w:val="1090"/>
        </w:numPr>
      </w:pPr>
      <w:r>
        <w:t xml:space="preserve">framework memorization,</w:t>
      </w:r>
    </w:p>
    <w:p>
      <w:pPr>
        <w:pStyle w:val="Compact"/>
        <w:numPr>
          <w:ilvl w:val="0"/>
          <w:numId w:val="1090"/>
        </w:numPr>
      </w:pPr>
      <w:r>
        <w:t xml:space="preserve">shallow feature work,</w:t>
      </w:r>
    </w:p>
    <w:p>
      <w:pPr>
        <w:pStyle w:val="Compact"/>
        <w:numPr>
          <w:ilvl w:val="0"/>
          <w:numId w:val="1090"/>
        </w:numPr>
      </w:pPr>
      <w:r>
        <w:t xml:space="preserve">syntax-only expertise.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2" w:name="printable-quick-summary-version"/>
    <w:p>
      <w:pPr>
        <w:pStyle w:val="Heading1"/>
      </w:pPr>
      <w:r>
        <w:t xml:space="preserve">PRINTABLE QUICK SUMMARY VERSION</w:t>
      </w:r>
    </w:p>
    <w:bookmarkEnd w:id="212"/>
    <w:bookmarkStart w:id="220" w:name="weekly-execution-overview"/>
    <w:p>
      <w:pPr>
        <w:pStyle w:val="Heading1"/>
      </w:pPr>
      <w:r>
        <w:t xml:space="preserve">Weekly Execution Overview</w:t>
      </w:r>
    </w:p>
    <w:bookmarkStart w:id="213" w:name="monday-2"/>
    <w:p>
      <w:pPr>
        <w:pStyle w:val="Heading2"/>
      </w:pPr>
      <w:r>
        <w:t xml:space="preserve">Monday</w:t>
      </w:r>
    </w:p>
    <w:p>
      <w:pPr>
        <w:pStyle w:val="FirstParagraph"/>
      </w:pPr>
      <w:r>
        <w:t xml:space="preserve">Python + Backend Engineering</w:t>
      </w:r>
    </w:p>
    <w:bookmarkEnd w:id="213"/>
    <w:bookmarkStart w:id="214" w:name="tuesday-2"/>
    <w:p>
      <w:pPr>
        <w:pStyle w:val="Heading2"/>
      </w:pPr>
      <w:r>
        <w:t xml:space="preserve">Tuesday</w:t>
      </w:r>
    </w:p>
    <w:p>
      <w:pPr>
        <w:pStyle w:val="FirstParagraph"/>
      </w:pPr>
      <w:r>
        <w:t xml:space="preserve">Linux + Systems Internals</w:t>
      </w:r>
    </w:p>
    <w:bookmarkEnd w:id="214"/>
    <w:bookmarkStart w:id="215" w:name="wednesday-2"/>
    <w:p>
      <w:pPr>
        <w:pStyle w:val="Heading2"/>
      </w:pPr>
      <w:r>
        <w:t xml:space="preserve">Wednesday</w:t>
      </w:r>
    </w:p>
    <w:p>
      <w:pPr>
        <w:pStyle w:val="FirstParagraph"/>
      </w:pPr>
      <w:r>
        <w:t xml:space="preserve">Distributed Systems + Architecture</w:t>
      </w:r>
    </w:p>
    <w:bookmarkEnd w:id="215"/>
    <w:bookmarkStart w:id="216" w:name="thursday-2"/>
    <w:p>
      <w:pPr>
        <w:pStyle w:val="Heading2"/>
      </w:pPr>
      <w:r>
        <w:t xml:space="preserve">Thursday</w:t>
      </w:r>
    </w:p>
    <w:p>
      <w:pPr>
        <w:pStyle w:val="FirstParagraph"/>
      </w:pPr>
      <w:r>
        <w:t xml:space="preserve">AI Engineering</w:t>
      </w:r>
    </w:p>
    <w:bookmarkEnd w:id="216"/>
    <w:bookmarkStart w:id="217" w:name="friday-2"/>
    <w:p>
      <w:pPr>
        <w:pStyle w:val="Heading2"/>
      </w:pPr>
      <w:r>
        <w:t xml:space="preserve">Friday</w:t>
      </w:r>
    </w:p>
    <w:p>
      <w:pPr>
        <w:pStyle w:val="FirstParagraph"/>
      </w:pPr>
      <w:r>
        <w:t xml:space="preserve">Infrastructure + Cloud + Deployment</w:t>
      </w:r>
    </w:p>
    <w:bookmarkEnd w:id="217"/>
    <w:bookmarkStart w:id="218" w:name="saturday-2"/>
    <w:p>
      <w:pPr>
        <w:pStyle w:val="Heading2"/>
      </w:pPr>
      <w:r>
        <w:t xml:space="preserve">Saturday</w:t>
      </w:r>
    </w:p>
    <w:p>
      <w:pPr>
        <w:pStyle w:val="FirstParagraph"/>
      </w:pPr>
      <w:r>
        <w:t xml:space="preserve">Debugging + Reliability + Projects</w:t>
      </w:r>
    </w:p>
    <w:bookmarkEnd w:id="218"/>
    <w:bookmarkStart w:id="219" w:name="sunday-2"/>
    <w:p>
      <w:pPr>
        <w:pStyle w:val="Heading2"/>
      </w:pPr>
      <w:r>
        <w:t xml:space="preserve">Sunday</w:t>
      </w:r>
    </w:p>
    <w:p>
      <w:pPr>
        <w:pStyle w:val="FirstParagraph"/>
      </w:pPr>
      <w:r>
        <w:t xml:space="preserve">Architecture Thinking + Review + Documentation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21" w:name="core-mission"/>
    <w:p>
      <w:pPr>
        <w:pStyle w:val="Heading1"/>
      </w:pPr>
      <w:r>
        <w:t xml:space="preserve">Core Mission</w:t>
      </w:r>
    </w:p>
    <w:p>
      <w:pPr>
        <w:pStyle w:val="FirstParagraph"/>
      </w:pPr>
      <w:r>
        <w:t xml:space="preserve">Become:</w:t>
      </w:r>
    </w:p>
    <w:p>
      <w:pPr>
        <w:pStyle w:val="BlockText"/>
      </w:pPr>
      <w:r>
        <w:t xml:space="preserve">A Deep Engineering Generalist with AI Specialization</w:t>
      </w:r>
    </w:p>
    <w:p>
      <w:r>
        <w:pict>
          <v:rect style="width:0;height:1.5pt" o:hralign="center" o:hrstd="t" o:hr="t"/>
        </w:pict>
      </w:r>
    </w:p>
    <w:bookmarkEnd w:id="221"/>
    <w:bookmarkStart w:id="222" w:name="primary-focus-areas"/>
    <w:p>
      <w:pPr>
        <w:pStyle w:val="Heading1"/>
      </w:pPr>
      <w:r>
        <w:t xml:space="preserve">Primary Focus Areas</w:t>
      </w:r>
    </w:p>
    <w:p>
      <w:pPr>
        <w:pStyle w:val="Compact"/>
        <w:numPr>
          <w:ilvl w:val="0"/>
          <w:numId w:val="1091"/>
        </w:numPr>
      </w:pPr>
      <w:r>
        <w:t xml:space="preserve">Python Systems Engineering</w:t>
      </w:r>
    </w:p>
    <w:p>
      <w:pPr>
        <w:pStyle w:val="Compact"/>
        <w:numPr>
          <w:ilvl w:val="0"/>
          <w:numId w:val="1091"/>
        </w:numPr>
      </w:pPr>
      <w:r>
        <w:t xml:space="preserve">Linux &amp; Systems Internals</w:t>
      </w:r>
    </w:p>
    <w:p>
      <w:pPr>
        <w:pStyle w:val="Compact"/>
        <w:numPr>
          <w:ilvl w:val="0"/>
          <w:numId w:val="1091"/>
        </w:numPr>
      </w:pPr>
      <w:r>
        <w:t xml:space="preserve">Distributed Systems</w:t>
      </w:r>
    </w:p>
    <w:p>
      <w:pPr>
        <w:pStyle w:val="Compact"/>
        <w:numPr>
          <w:ilvl w:val="0"/>
          <w:numId w:val="1091"/>
        </w:numPr>
      </w:pPr>
      <w:r>
        <w:t xml:space="preserve">Infrastructure &amp; Kubernetes</w:t>
      </w:r>
    </w:p>
    <w:p>
      <w:pPr>
        <w:pStyle w:val="Compact"/>
        <w:numPr>
          <w:ilvl w:val="0"/>
          <w:numId w:val="1091"/>
        </w:numPr>
      </w:pPr>
      <w:r>
        <w:t xml:space="preserve">AI Engineering</w:t>
      </w:r>
    </w:p>
    <w:p>
      <w:pPr>
        <w:pStyle w:val="Compact"/>
        <w:numPr>
          <w:ilvl w:val="0"/>
          <w:numId w:val="1091"/>
        </w:numPr>
      </w:pPr>
      <w:r>
        <w:t xml:space="preserve">Reliability &amp; Debugging</w:t>
      </w:r>
    </w:p>
    <w:p>
      <w:pPr>
        <w:pStyle w:val="Compact"/>
        <w:numPr>
          <w:ilvl w:val="0"/>
          <w:numId w:val="1091"/>
        </w:numPr>
      </w:pPr>
      <w:r>
        <w:t xml:space="preserve">Architecture Thinking</w:t>
      </w:r>
    </w:p>
    <w:p>
      <w:r>
        <w:pict>
          <v:rect style="width:0;height:1.5pt" o:hralign="center" o:hrstd="t" o:hr="t"/>
        </w:pict>
      </w:r>
    </w:p>
    <w:bookmarkEnd w:id="222"/>
    <w:bookmarkStart w:id="223" w:name="primary-long-term-goals"/>
    <w:p>
      <w:pPr>
        <w:pStyle w:val="Heading1"/>
      </w:pPr>
      <w:r>
        <w:t xml:space="preserve">Primary Long-Term Goals</w:t>
      </w:r>
    </w:p>
    <w:p>
      <w:pPr>
        <w:pStyle w:val="Compact"/>
        <w:numPr>
          <w:ilvl w:val="0"/>
          <w:numId w:val="1092"/>
        </w:numPr>
      </w:pPr>
      <w:r>
        <w:t xml:space="preserve">Build intelligent production systems</w:t>
      </w:r>
    </w:p>
    <w:p>
      <w:pPr>
        <w:pStyle w:val="Compact"/>
        <w:numPr>
          <w:ilvl w:val="0"/>
          <w:numId w:val="1092"/>
        </w:numPr>
      </w:pPr>
      <w:r>
        <w:t xml:space="preserve">Design scalable architectures</w:t>
      </w:r>
    </w:p>
    <w:p>
      <w:pPr>
        <w:pStyle w:val="Compact"/>
        <w:numPr>
          <w:ilvl w:val="0"/>
          <w:numId w:val="1092"/>
        </w:numPr>
      </w:pPr>
      <w:r>
        <w:t xml:space="preserve">Become elite at debugging</w:t>
      </w:r>
    </w:p>
    <w:p>
      <w:pPr>
        <w:pStyle w:val="Compact"/>
        <w:numPr>
          <w:ilvl w:val="0"/>
          <w:numId w:val="1092"/>
        </w:numPr>
      </w:pPr>
      <w:r>
        <w:t xml:space="preserve">Integrate AI into engineering workflows</w:t>
      </w:r>
    </w:p>
    <w:p>
      <w:pPr>
        <w:pStyle w:val="Compact"/>
        <w:numPr>
          <w:ilvl w:val="0"/>
          <w:numId w:val="1092"/>
        </w:numPr>
      </w:pPr>
      <w:r>
        <w:t xml:space="preserve">Operate distributed systems confidently</w:t>
      </w:r>
    </w:p>
    <w:p>
      <w:pPr>
        <w:pStyle w:val="Compact"/>
        <w:numPr>
          <w:ilvl w:val="0"/>
          <w:numId w:val="1092"/>
        </w:numPr>
      </w:pPr>
      <w:r>
        <w:t xml:space="preserve">Think like a staff/architect-level engineer</w:t>
      </w:r>
    </w:p>
    <w:p>
      <w:r>
        <w:pict>
          <v:rect style="width:0;height:1.5pt" o:hralign="center" o:hrstd="t" o:hr="t"/>
        </w:pict>
      </w:r>
    </w:p>
    <w:bookmarkEnd w:id="223"/>
    <w:bookmarkStart w:id="224" w:name="key-rules"/>
    <w:p>
      <w:pPr>
        <w:pStyle w:val="Heading1"/>
      </w:pPr>
      <w:r>
        <w:t xml:space="preserve">Key Rules</w:t>
      </w:r>
    </w:p>
    <w:p>
      <w:pPr>
        <w:pStyle w:val="Compact"/>
        <w:numPr>
          <w:ilvl w:val="0"/>
          <w:numId w:val="1093"/>
        </w:numPr>
      </w:pPr>
      <w:r>
        <w:t xml:space="preserve">Build continuously.</w:t>
      </w:r>
    </w:p>
    <w:p>
      <w:pPr>
        <w:pStyle w:val="Compact"/>
        <w:numPr>
          <w:ilvl w:val="0"/>
          <w:numId w:val="1093"/>
        </w:numPr>
      </w:pPr>
      <w:r>
        <w:t xml:space="preserve">Think deeply.</w:t>
      </w:r>
    </w:p>
    <w:p>
      <w:pPr>
        <w:pStyle w:val="Compact"/>
        <w:numPr>
          <w:ilvl w:val="0"/>
          <w:numId w:val="1093"/>
        </w:numPr>
      </w:pPr>
      <w:r>
        <w:t xml:space="preserve">Avoid shallow learning.</w:t>
      </w:r>
    </w:p>
    <w:p>
      <w:pPr>
        <w:pStyle w:val="Compact"/>
        <w:numPr>
          <w:ilvl w:val="0"/>
          <w:numId w:val="1093"/>
        </w:numPr>
      </w:pPr>
      <w:r>
        <w:t xml:space="preserve">Use AI wisely.</w:t>
      </w:r>
    </w:p>
    <w:p>
      <w:pPr>
        <w:pStyle w:val="Compact"/>
        <w:numPr>
          <w:ilvl w:val="0"/>
          <w:numId w:val="1093"/>
        </w:numPr>
      </w:pPr>
      <w:r>
        <w:t xml:space="preserve">Prioritize understanding.</w:t>
      </w:r>
    </w:p>
    <w:p>
      <w:pPr>
        <w:pStyle w:val="Compact"/>
        <w:numPr>
          <w:ilvl w:val="0"/>
          <w:numId w:val="1093"/>
        </w:numPr>
      </w:pPr>
      <w:r>
        <w:t xml:space="preserve">Stay consistent.</w:t>
      </w:r>
    </w:p>
    <w:p>
      <w:pPr>
        <w:pStyle w:val="Compact"/>
        <w:numPr>
          <w:ilvl w:val="0"/>
          <w:numId w:val="1093"/>
        </w:numPr>
      </w:pPr>
      <w:r>
        <w:t xml:space="preserve">Focus on systems and architecture.</w:t>
      </w:r>
    </w:p>
    <w:p>
      <w:r>
        <w:pict>
          <v:rect style="width:0;height:1.5pt" o:hralign="center" o:hrstd="t" o:hr="t"/>
        </w:pict>
      </w:r>
    </w:p>
    <w:bookmarkEnd w:id="224"/>
    <w:bookmarkStart w:id="225" w:name="final-message"/>
    <w:p>
      <w:pPr>
        <w:pStyle w:val="Heading1"/>
      </w:pPr>
      <w:r>
        <w:t xml:space="preserve">FINAL MESSAGE</w:t>
      </w:r>
    </w:p>
    <w:p>
      <w:pPr>
        <w:pStyle w:val="FirstParagraph"/>
      </w:pPr>
      <w:r>
        <w:t xml:space="preserve">This curriculum is not designed to make you:</w:t>
      </w:r>
    </w:p>
    <w:p>
      <w:pPr>
        <w:pStyle w:val="Compact"/>
        <w:numPr>
          <w:ilvl w:val="0"/>
          <w:numId w:val="1094"/>
        </w:numPr>
      </w:pPr>
      <w:r>
        <w:t xml:space="preserve">a trendy developer,</w:t>
      </w:r>
    </w:p>
    <w:p>
      <w:pPr>
        <w:pStyle w:val="Compact"/>
        <w:numPr>
          <w:ilvl w:val="0"/>
          <w:numId w:val="1094"/>
        </w:numPr>
      </w:pPr>
      <w:r>
        <w:t xml:space="preserve">a framework collector,</w:t>
      </w:r>
    </w:p>
    <w:p>
      <w:pPr>
        <w:pStyle w:val="Compact"/>
        <w:numPr>
          <w:ilvl w:val="0"/>
          <w:numId w:val="1094"/>
        </w:numPr>
      </w:pPr>
      <w:r>
        <w:t xml:space="preserve">or a shallow AI user.</w:t>
      </w:r>
    </w:p>
    <w:p>
      <w:pPr>
        <w:pStyle w:val="FirstParagraph"/>
      </w:pPr>
      <w:r>
        <w:t xml:space="preserve">It is designed to make you:</w:t>
      </w:r>
    </w:p>
    <w:p>
      <w:pPr>
        <w:pStyle w:val="BlockText"/>
      </w:pPr>
      <w:r>
        <w:t xml:space="preserve">A deeply capable engineer who can design, build, debug, scale, and operate intelligent systems.</w:t>
      </w:r>
    </w:p>
    <w:p>
      <w:pPr>
        <w:pStyle w:val="FirstParagraph"/>
      </w:pPr>
      <w:r>
        <w:t xml:space="preserve">If you follow this consistently for 2 years:</w:t>
      </w:r>
    </w:p>
    <w:p>
      <w:pPr>
        <w:pStyle w:val="Compact"/>
        <w:numPr>
          <w:ilvl w:val="0"/>
          <w:numId w:val="1095"/>
        </w:numPr>
      </w:pPr>
      <w:r>
        <w:t xml:space="preserve">your engineering depth will become rare,</w:t>
      </w:r>
    </w:p>
    <w:p>
      <w:pPr>
        <w:pStyle w:val="Compact"/>
        <w:numPr>
          <w:ilvl w:val="0"/>
          <w:numId w:val="1095"/>
        </w:numPr>
      </w:pPr>
      <w:r>
        <w:t xml:space="preserve">your confidence will grow massively,</w:t>
      </w:r>
    </w:p>
    <w:p>
      <w:pPr>
        <w:pStyle w:val="Compact"/>
        <w:numPr>
          <w:ilvl w:val="0"/>
          <w:numId w:val="1095"/>
        </w:numPr>
      </w:pPr>
      <w:r>
        <w:t xml:space="preserve">your career resilience will become very strong,</w:t>
      </w:r>
    </w:p>
    <w:p>
      <w:pPr>
        <w:pStyle w:val="Compact"/>
        <w:numPr>
          <w:ilvl w:val="0"/>
          <w:numId w:val="1095"/>
        </w:numPr>
      </w:pPr>
      <w:r>
        <w:t xml:space="preserve">and you will be positioned for senior/staff/architect-level growth in the AI era.</w:t>
      </w:r>
    </w:p>
    <w:p>
      <w:pPr>
        <w:pStyle w:val="FirstParagraph"/>
      </w:pPr>
      <w:r>
        <w:t xml:space="preserve">The future belongs to engineers who can combine:</w:t>
      </w:r>
    </w:p>
    <w:p>
      <w:pPr>
        <w:pStyle w:val="Compact"/>
        <w:numPr>
          <w:ilvl w:val="0"/>
          <w:numId w:val="1096"/>
        </w:numPr>
      </w:pPr>
      <w:r>
        <w:t xml:space="preserve">software engineering,</w:t>
      </w:r>
    </w:p>
    <w:p>
      <w:pPr>
        <w:pStyle w:val="Compact"/>
        <w:numPr>
          <w:ilvl w:val="0"/>
          <w:numId w:val="1096"/>
        </w:numPr>
      </w:pPr>
      <w:r>
        <w:t xml:space="preserve">systems thinking,</w:t>
      </w:r>
    </w:p>
    <w:p>
      <w:pPr>
        <w:pStyle w:val="Compact"/>
        <w:numPr>
          <w:ilvl w:val="0"/>
          <w:numId w:val="1096"/>
        </w:numPr>
      </w:pPr>
      <w:r>
        <w:t xml:space="preserve">infrastructure,</w:t>
      </w:r>
    </w:p>
    <w:p>
      <w:pPr>
        <w:pStyle w:val="Compact"/>
        <w:numPr>
          <w:ilvl w:val="0"/>
          <w:numId w:val="1096"/>
        </w:numPr>
      </w:pPr>
      <w:r>
        <w:t xml:space="preserve">reliability,</w:t>
      </w:r>
    </w:p>
    <w:p>
      <w:pPr>
        <w:pStyle w:val="Compact"/>
        <w:numPr>
          <w:ilvl w:val="0"/>
          <w:numId w:val="1096"/>
        </w:numPr>
      </w:pPr>
      <w:r>
        <w:t xml:space="preserve">and AI.</w:t>
      </w:r>
    </w:p>
    <w:p>
      <w:pPr>
        <w:pStyle w:val="FirstParagraph"/>
      </w:pPr>
      <w:r>
        <w:t xml:space="preserve">This curriculum is designed to take you exactly in that direction.</w:t>
      </w:r>
    </w:p>
    <w:bookmarkEnd w:id="2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2026-05-10T12:08:39Z</dcterms:created>
  <dcterms:modified xsi:type="dcterms:W3CDTF">2026-05-10T12:08:39Z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