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2447" w14:textId="65E7DF32" w:rsidR="00315CDE" w:rsidRPr="008F2655" w:rsidRDefault="008F2655" w:rsidP="00796D11">
      <w:pPr>
        <w:spacing w:line="360" w:lineRule="auto"/>
        <w:jc w:val="center"/>
        <w:rPr>
          <w:color w:val="000000"/>
          <w:szCs w:val="28"/>
        </w:rPr>
      </w:pPr>
      <w:r>
        <w:rPr>
          <w:color w:val="000000"/>
          <w:szCs w:val="28"/>
        </w:rPr>
        <w:fldChar w:fldCharType="begin"/>
      </w:r>
      <w:r>
        <w:rPr>
          <w:color w:val="000000"/>
          <w:szCs w:val="28"/>
        </w:rPr>
        <w:instrText xml:space="preserve"> MACROBUTTON MTEditEquationSection2 </w:instrText>
      </w:r>
      <w:r w:rsidRPr="008F2655">
        <w:rPr>
          <w:rStyle w:val="MTEquationSection"/>
        </w:rPr>
        <w:instrText>Equation Chapter 1 Section 1</w:instrText>
      </w:r>
      <w:r>
        <w:rPr>
          <w:color w:val="000000"/>
          <w:szCs w:val="28"/>
        </w:rPr>
        <w:fldChar w:fldCharType="begin"/>
      </w:r>
      <w:r>
        <w:rPr>
          <w:color w:val="000000"/>
          <w:szCs w:val="28"/>
        </w:rPr>
        <w:instrText xml:space="preserve"> SEQ MTEqn \r \h \* MERGEFORMAT </w:instrText>
      </w:r>
      <w:r>
        <w:rPr>
          <w:color w:val="000000"/>
          <w:szCs w:val="28"/>
        </w:rPr>
        <w:fldChar w:fldCharType="end"/>
      </w:r>
      <w:r>
        <w:rPr>
          <w:color w:val="000000"/>
          <w:szCs w:val="28"/>
        </w:rPr>
        <w:fldChar w:fldCharType="begin"/>
      </w:r>
      <w:r>
        <w:rPr>
          <w:color w:val="000000"/>
          <w:szCs w:val="28"/>
        </w:rPr>
        <w:instrText xml:space="preserve"> SEQ MTSec \r 1 \h \* MERGEFORMAT </w:instrText>
      </w:r>
      <w:r>
        <w:rPr>
          <w:color w:val="000000"/>
          <w:szCs w:val="28"/>
        </w:rPr>
        <w:fldChar w:fldCharType="end"/>
      </w:r>
      <w:r>
        <w:rPr>
          <w:color w:val="000000"/>
          <w:szCs w:val="28"/>
        </w:rPr>
        <w:fldChar w:fldCharType="begin"/>
      </w:r>
      <w:r>
        <w:rPr>
          <w:color w:val="000000"/>
          <w:szCs w:val="28"/>
        </w:rPr>
        <w:instrText xml:space="preserve"> SEQ MTChap \r 1 \h \* MERGEFORMAT </w:instrText>
      </w:r>
      <w:r>
        <w:rPr>
          <w:color w:val="000000"/>
          <w:szCs w:val="28"/>
        </w:rPr>
        <w:fldChar w:fldCharType="end"/>
      </w:r>
      <w:r>
        <w:rPr>
          <w:color w:val="000000"/>
          <w:szCs w:val="28"/>
        </w:rPr>
        <w:fldChar w:fldCharType="end"/>
      </w:r>
    </w:p>
    <w:p w14:paraId="22BCAB1C" w14:textId="7498F46D" w:rsidR="001750DD" w:rsidRPr="008F2655" w:rsidRDefault="00600E05" w:rsidP="00796D11">
      <w:pPr>
        <w:spacing w:after="160" w:line="360" w:lineRule="auto"/>
        <w:ind w:firstLine="709"/>
        <w:jc w:val="center"/>
        <w:rPr>
          <w:rFonts w:eastAsia="Calibri"/>
          <w:color w:val="000000"/>
          <w:szCs w:val="28"/>
          <w:lang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249ACF52" w14:textId="77777777" w:rsidR="00C95DEB" w:rsidRPr="008F2655" w:rsidRDefault="00C95DEB" w:rsidP="00796D11">
      <w:pPr>
        <w:spacing w:after="160" w:line="360" w:lineRule="auto"/>
        <w:ind w:firstLine="709"/>
        <w:jc w:val="center"/>
        <w:rPr>
          <w:rFonts w:eastAsia="Calibri"/>
          <w:color w:val="000000"/>
          <w:szCs w:val="28"/>
          <w:lang w:eastAsia="en-US"/>
        </w:rPr>
      </w:pPr>
    </w:p>
    <w:p w14:paraId="62105308" w14:textId="321A386E"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8577C3">
        <w:rPr>
          <w:rFonts w:eastAsia="Calibri"/>
          <w:color w:val="000000"/>
          <w:szCs w:val="28"/>
          <w:lang w:eastAsia="en-US"/>
        </w:rPr>
        <w:t>5</w:t>
      </w:r>
    </w:p>
    <w:p w14:paraId="274E365F" w14:textId="3537FB18"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1. </w:t>
      </w:r>
      <w:r w:rsidR="00E3177D" w:rsidRPr="008F2655">
        <w:rPr>
          <w:rFonts w:eastAsia="Calibri"/>
          <w:color w:val="000000"/>
          <w:szCs w:val="28"/>
          <w:lang w:eastAsia="en-US"/>
        </w:rPr>
        <w:t>Постановка задачи</w:t>
      </w:r>
      <w:r w:rsidRPr="008F2655">
        <w:rPr>
          <w:rFonts w:eastAsia="Calibri"/>
          <w:color w:val="000000"/>
          <w:szCs w:val="28"/>
          <w:lang w:eastAsia="en-US"/>
        </w:rPr>
        <w:tab/>
      </w:r>
      <w:r w:rsidR="008577C3">
        <w:rPr>
          <w:rFonts w:eastAsia="Calibri"/>
          <w:color w:val="000000"/>
          <w:szCs w:val="28"/>
          <w:lang w:eastAsia="en-US"/>
        </w:rPr>
        <w:t>7</w:t>
      </w:r>
    </w:p>
    <w:p w14:paraId="7180E53E" w14:textId="1F7A7AF4" w:rsidR="008577C3" w:rsidRPr="008577C3"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2.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Pr="008F2655">
        <w:rPr>
          <w:rFonts w:eastAsia="Calibri"/>
          <w:color w:val="000000"/>
          <w:szCs w:val="28"/>
          <w:lang w:eastAsia="en-US"/>
        </w:rPr>
        <w:tab/>
      </w:r>
      <w:r w:rsidR="008577C3">
        <w:rPr>
          <w:rFonts w:eastAsia="Calibri"/>
          <w:color w:val="000000"/>
          <w:szCs w:val="28"/>
          <w:lang w:eastAsia="en-US"/>
        </w:rPr>
        <w:t>8</w:t>
      </w:r>
    </w:p>
    <w:p w14:paraId="3D36EF2A" w14:textId="30A77E27" w:rsidR="00453035" w:rsidRPr="008F2655"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14</w:t>
      </w:r>
    </w:p>
    <w:p w14:paraId="5B6F2937" w14:textId="77777777" w:rsidR="0091431F" w:rsidRDefault="001750DD" w:rsidP="0091431F">
      <w:pPr>
        <w:tabs>
          <w:tab w:val="right" w:leader="dot" w:pos="9923"/>
        </w:tabs>
        <w:spacing w:after="160" w:line="360" w:lineRule="auto"/>
        <w:ind w:firstLine="709"/>
        <w:rPr>
          <w:rFonts w:eastAsia="Calibri"/>
          <w:color w:val="000000"/>
        </w:rPr>
      </w:pPr>
      <w:r w:rsidRPr="008F2655">
        <w:rPr>
          <w:rFonts w:eastAsia="Calibri"/>
          <w:color w:val="000000"/>
          <w:szCs w:val="28"/>
          <w:lang w:eastAsia="en-US"/>
        </w:rPr>
        <w:t xml:space="preserve">4. </w:t>
      </w:r>
      <w:r w:rsidR="00453035" w:rsidRPr="008F2655">
        <w:rPr>
          <w:rFonts w:eastAsia="Calibri"/>
          <w:szCs w:val="22"/>
          <w:lang w:eastAsia="en-US"/>
        </w:rPr>
        <w:t>Математическое обеспечение</w:t>
      </w:r>
      <w:r w:rsidRPr="008F2655">
        <w:rPr>
          <w:rFonts w:eastAsia="Calibri"/>
          <w:color w:val="000000"/>
          <w:szCs w:val="28"/>
          <w:lang w:eastAsia="en-US"/>
        </w:rPr>
        <w:tab/>
      </w:r>
      <w:r w:rsidR="008577C3">
        <w:rPr>
          <w:rFonts w:eastAsia="Calibri"/>
          <w:color w:val="000000"/>
          <w:szCs w:val="28"/>
          <w:lang w:eastAsia="en-US"/>
        </w:rPr>
        <w:t>20</w:t>
      </w:r>
    </w:p>
    <w:p w14:paraId="2A783BE4" w14:textId="58C01193" w:rsidR="008577C3" w:rsidRPr="0091431F" w:rsidRDefault="008577C3" w:rsidP="0091431F">
      <w:pPr>
        <w:tabs>
          <w:tab w:val="right" w:leader="dot" w:pos="9923"/>
        </w:tabs>
        <w:spacing w:after="160" w:line="360" w:lineRule="auto"/>
        <w:ind w:firstLine="709"/>
        <w:rPr>
          <w:rFonts w:eastAsia="Calibri"/>
          <w:color w:val="000000"/>
        </w:rPr>
      </w:pPr>
      <w:r>
        <w:rPr>
          <w:rFonts w:eastAsia="Calibri"/>
          <w:color w:val="000000"/>
        </w:rPr>
        <w:t>5. Защита информации</w:t>
      </w:r>
      <w:r>
        <w:rPr>
          <w:rFonts w:eastAsia="Calibri"/>
          <w:color w:val="000000"/>
        </w:rPr>
        <w:tab/>
        <w:t>24</w:t>
      </w:r>
    </w:p>
    <w:p w14:paraId="2D26A487" w14:textId="4858FF5F" w:rsidR="008577C3"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r w:rsidR="008577C3">
        <w:rPr>
          <w:rFonts w:eastAsia="Calibri"/>
          <w:color w:val="000000"/>
          <w:szCs w:val="28"/>
          <w:lang w:eastAsia="en-US"/>
        </w:rPr>
        <w:t>25</w:t>
      </w:r>
    </w:p>
    <w:p w14:paraId="50441B71" w14:textId="77777777" w:rsidR="0091431F" w:rsidRPr="008F2655" w:rsidRDefault="0091431F" w:rsidP="0091431F">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СПИСОК ИСПОЛЬЗОВАННЫХ ИСТОЧНИКОВ</w:t>
      </w:r>
      <w:r w:rsidRPr="008F2655">
        <w:rPr>
          <w:rFonts w:eastAsia="Calibri"/>
          <w:color w:val="000000"/>
          <w:szCs w:val="28"/>
          <w:lang w:eastAsia="en-US"/>
        </w:rPr>
        <w:tab/>
      </w:r>
      <w:r>
        <w:rPr>
          <w:rFonts w:eastAsia="Calibri"/>
          <w:color w:val="000000"/>
          <w:szCs w:val="28"/>
          <w:lang w:eastAsia="en-US"/>
        </w:rPr>
        <w:t>26</w:t>
      </w:r>
    </w:p>
    <w:p w14:paraId="5FDDAC6B" w14:textId="77777777" w:rsidR="0091431F" w:rsidRPr="008F2655" w:rsidRDefault="0091431F" w:rsidP="0091431F">
      <w:pPr>
        <w:tabs>
          <w:tab w:val="right" w:leader="dot" w:pos="9923"/>
        </w:tabs>
        <w:spacing w:after="160" w:line="360" w:lineRule="auto"/>
        <w:ind w:firstLine="709"/>
        <w:rPr>
          <w:rStyle w:val="af9"/>
          <w:noProof w:val="0"/>
        </w:rPr>
      </w:pPr>
      <w:r>
        <w:rPr>
          <w:rFonts w:eastAsia="Calibri"/>
          <w:color w:val="000000"/>
          <w:szCs w:val="28"/>
          <w:lang w:eastAsia="en-US"/>
        </w:rPr>
        <w:t>ПРИЛОЖЕНИЕ А Структурная схема</w:t>
      </w:r>
      <w:r w:rsidRPr="008F2655">
        <w:rPr>
          <w:rStyle w:val="af9"/>
          <w:noProof w:val="0"/>
        </w:rPr>
        <w:t>.</w:t>
      </w:r>
      <w:r w:rsidRPr="008F2655">
        <w:rPr>
          <w:rStyle w:val="af9"/>
          <w:noProof w:val="0"/>
        </w:rPr>
        <w:tab/>
      </w:r>
      <w:r>
        <w:rPr>
          <w:rStyle w:val="af9"/>
          <w:noProof w:val="0"/>
        </w:rPr>
        <w:t>27</w:t>
      </w:r>
    </w:p>
    <w:p w14:paraId="5BAF0CFD" w14:textId="77777777" w:rsidR="0091431F" w:rsidRDefault="0091431F" w:rsidP="0091431F">
      <w:pPr>
        <w:spacing w:line="360" w:lineRule="auto"/>
        <w:ind w:firstLine="709"/>
        <w:rPr>
          <w:rStyle w:val="af9"/>
          <w:noProof w:val="0"/>
        </w:rPr>
      </w:pPr>
      <w:r w:rsidRPr="008F2655">
        <w:rPr>
          <w:rFonts w:eastAsia="Calibri"/>
          <w:color w:val="000000"/>
          <w:szCs w:val="28"/>
          <w:lang w:eastAsia="en-US"/>
        </w:rPr>
        <w:t>ПРИЛОЖЕНИЕ Б (обязательное)</w:t>
      </w:r>
      <w:r w:rsidRPr="008F2655">
        <w:rPr>
          <w:rStyle w:val="af9"/>
          <w:noProof w:val="0"/>
        </w:rPr>
        <w:t>.</w:t>
      </w:r>
      <w:r w:rsidRPr="008F2655">
        <w:t xml:space="preserve"> </w:t>
      </w:r>
      <w:r>
        <w:rPr>
          <w:rStyle w:val="af9"/>
          <w:noProof w:val="0"/>
        </w:rPr>
        <w:t>Функциональная схема</w:t>
      </w:r>
      <w:r w:rsidRPr="008F2655">
        <w:rPr>
          <w:rStyle w:val="af9"/>
          <w:noProof w:val="0"/>
        </w:rPr>
        <w:tab/>
      </w:r>
      <w:r>
        <w:rPr>
          <w:rStyle w:val="af9"/>
          <w:noProof w:val="0"/>
        </w:rPr>
        <w:t>28</w:t>
      </w:r>
    </w:p>
    <w:p w14:paraId="79EB451E" w14:textId="318BCFC9"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7966FBC3" w14:textId="66840DCF" w:rsidR="00144E0C" w:rsidRDefault="00445CFF" w:rsidP="00796D11">
      <w:pPr>
        <w:pStyle w:val="1"/>
        <w:rPr>
          <w:rFonts w:eastAsia="Calibri"/>
        </w:rPr>
      </w:pPr>
      <w:r>
        <w:rPr>
          <w:rFonts w:eastAsia="Calibri"/>
        </w:rPr>
        <w:lastRenderedPageBreak/>
        <w:t>ВВЕДЕНИЕ</w:t>
      </w:r>
    </w:p>
    <w:p w14:paraId="50A23C4A" w14:textId="02113068"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7AEFCF00" w14:textId="3CCF6004"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складом (WMS</w:t>
      </w:r>
      <w:r w:rsidR="000430AF">
        <w:rPr>
          <w:rFonts w:cs="Times New Roman"/>
        </w:rPr>
        <w:t xml:space="preserve">, от англ. </w:t>
      </w:r>
      <w:r w:rsidR="000430AF">
        <w:rPr>
          <w:rFonts w:cs="Times New Roman"/>
          <w:lang w:val="en-US"/>
        </w:rPr>
        <w:t>Warehouse Management System</w:t>
      </w:r>
      <w:r w:rsidRPr="006D42D1">
        <w:rPr>
          <w:rFonts w:cs="Times New Roman"/>
        </w:rPr>
        <w:t>) для небольшого магазина с одним складом.</w:t>
      </w:r>
    </w:p>
    <w:p w14:paraId="5CE53752"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60883C99" w14:textId="77777777"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розничная торговля, в частности, малые розничные предприятия, которые </w:t>
      </w:r>
      <w:r w:rsidRPr="006D42D1">
        <w:rPr>
          <w:rFonts w:cs="Times New Roman"/>
        </w:rPr>
        <w:lastRenderedPageBreak/>
        <w:t>сталкиваются с проблемами управления запасами. Предметом исследования будет разработка WMS, которая является доступной, удобной и масштабируемой, что делает ее идеальным решением для малого бизнеса.</w:t>
      </w:r>
    </w:p>
    <w:p w14:paraId="6589A46E" w14:textId="77777777" w:rsidR="00796D11" w:rsidRPr="006D42D1" w:rsidRDefault="00796D11" w:rsidP="00796D11">
      <w:pPr>
        <w:pStyle w:val="af8"/>
        <w:rPr>
          <w:rFonts w:cs="Times New Roman"/>
        </w:rPr>
      </w:pPr>
      <w:r w:rsidRPr="006D42D1">
        <w:rPr>
          <w:rFonts w:cs="Times New Roman"/>
        </w:rPr>
        <w:t>Научная новизна данного диплома заключается в разработке WMS,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6C75EA8C" w14:textId="77777777" w:rsidR="00796D11" w:rsidRPr="006D42D1" w:rsidRDefault="00796D11" w:rsidP="00796D11">
      <w:pPr>
        <w:pStyle w:val="af8"/>
        <w:rPr>
          <w:rFonts w:cs="Times New Roman"/>
        </w:rPr>
      </w:pPr>
      <w:r w:rsidRPr="006D42D1">
        <w:rPr>
          <w:rFonts w:cs="Times New Roman"/>
        </w:rPr>
        <w:t>Практическая значимость данного диплома заключается в его способности повысить операционную эффективность и прибыльность магазина. WMS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02B3EDDB"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4BB89ABD" w14:textId="77777777"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WMS, разработанная в данном исследовании, обеспечит доступное, удобное и масштабируемое решение для повышения операционной эффективности и прибыльности магазина. Структура диплома будет охватывать все аспекты процесса разработки, представляя собой </w:t>
      </w:r>
      <w:r w:rsidRPr="006D42D1">
        <w:rPr>
          <w:rFonts w:cs="Times New Roman"/>
        </w:rPr>
        <w:lastRenderedPageBreak/>
        <w:t>всеобъемлющее руководство для предприятий, стремящихся улучшить свои системы управления запасами. Разработанная в данном исследовании WMS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B19B628" w14:textId="49B90A48" w:rsidR="00796D11" w:rsidRDefault="00796D11" w:rsidP="00796D11">
      <w:pPr>
        <w:pStyle w:val="af8"/>
      </w:pPr>
      <w:r>
        <w:br w:type="page"/>
      </w:r>
    </w:p>
    <w:p w14:paraId="3CC64B66" w14:textId="7DB19BA0" w:rsidR="00796D11" w:rsidRDefault="00796D11" w:rsidP="00796D11">
      <w:pPr>
        <w:pStyle w:val="1"/>
        <w:rPr>
          <w:rFonts w:eastAsia="Calibri"/>
        </w:rPr>
      </w:pPr>
      <w:r>
        <w:rPr>
          <w:rFonts w:eastAsia="Calibri"/>
        </w:rPr>
        <w:lastRenderedPageBreak/>
        <w:t xml:space="preserve">1 </w:t>
      </w:r>
      <w:r w:rsidR="00FD25D3" w:rsidRPr="00FD25D3">
        <w:rPr>
          <w:rFonts w:eastAsia="Calibri"/>
        </w:rPr>
        <w:t>Постановка задачи</w:t>
      </w:r>
    </w:p>
    <w:p w14:paraId="349347EE" w14:textId="77777777" w:rsidR="00FD25D3" w:rsidRDefault="00FD25D3" w:rsidP="00FD25D3">
      <w:pPr>
        <w:pStyle w:val="af8"/>
      </w:pPr>
      <w:r>
        <w:t>В рамках данной работы необходимо решить следующую задачу: разработать систему управления складом на примере розничного продуктового магазина с одним складским помещением и торговым залом, которая повысит эффективность комплектации и маршрутизации продукции на складе.</w:t>
      </w:r>
    </w:p>
    <w:p w14:paraId="113B32D5" w14:textId="77777777" w:rsidR="00FD25D3" w:rsidRDefault="00FD25D3" w:rsidP="00FD25D3">
      <w:pPr>
        <w:pStyle w:val="af8"/>
      </w:pPr>
      <w:r>
        <w:t>Для программирования системы будут выполнены следующие подзадачи:</w:t>
      </w:r>
    </w:p>
    <w:p w14:paraId="2719BFCA" w14:textId="77777777" w:rsidR="00FD25D3" w:rsidRDefault="00FD25D3" w:rsidP="00FD25D3">
      <w:pPr>
        <w:pStyle w:val="af8"/>
      </w:pPr>
      <w:r>
        <w:t>1.</w:t>
      </w:r>
      <w:r>
        <w:tab/>
        <w:t>Разработка схемы базы данных и создание необходимых таблиц для хранения информации о товарных позициях, их местонахождении на складе и текущем уровне запасов.</w:t>
      </w:r>
    </w:p>
    <w:p w14:paraId="21DF7AE2" w14:textId="77777777" w:rsidR="00FD25D3" w:rsidRDefault="00FD25D3" w:rsidP="00FD25D3">
      <w:pPr>
        <w:pStyle w:val="af8"/>
      </w:pPr>
      <w:r>
        <w:t>2.</w:t>
      </w:r>
      <w:r>
        <w:tab/>
        <w:t>Разработка пользовательского интерфейса, который обеспечит удобный интерфейс для управления инвентарными позициями, их местоположением и уровнем запасов.</w:t>
      </w:r>
    </w:p>
    <w:p w14:paraId="1579E30E" w14:textId="77777777" w:rsidR="00FD25D3" w:rsidRDefault="00FD25D3" w:rsidP="00FD25D3">
      <w:pPr>
        <w:pStyle w:val="af8"/>
      </w:pPr>
      <w:r>
        <w:t>3.</w:t>
      </w:r>
      <w:r>
        <w:tab/>
        <w:t>Реализация функциональности CRUD (Create, Read, Update, Delete) для управления инвентарными позициями и их расположением на складе.</w:t>
      </w:r>
    </w:p>
    <w:p w14:paraId="00085759" w14:textId="77777777" w:rsidR="00FD25D3" w:rsidRDefault="00FD25D3" w:rsidP="00FD25D3">
      <w:pPr>
        <w:pStyle w:val="af8"/>
      </w:pPr>
      <w:r>
        <w:t>4.</w:t>
      </w:r>
      <w:r>
        <w:tab/>
        <w:t>Разработка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p>
    <w:p w14:paraId="7AE43205" w14:textId="1B85D272" w:rsidR="0004519C" w:rsidRDefault="00FD25D3" w:rsidP="00FD25D3">
      <w:pPr>
        <w:pStyle w:val="af8"/>
      </w:pPr>
      <w:r>
        <w:t>5.</w:t>
      </w:r>
      <w:r>
        <w:tab/>
        <w:t>Внедрение функциональности отслеживания запасов, которая позволит WMS отслеживать уровни запасов в режиме реального времени и предоставлять отчеты об уровнях запасов и их движении.</w:t>
      </w:r>
    </w:p>
    <w:p w14:paraId="65CA186C" w14:textId="77777777" w:rsidR="00871084" w:rsidRDefault="00871084" w:rsidP="00871084">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2C119647" w14:textId="77777777" w:rsidR="00871084" w:rsidRDefault="00871084" w:rsidP="00871084">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169895A0" w14:textId="77777777" w:rsidR="00871084" w:rsidRDefault="00871084" w:rsidP="00871084">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444FD6A1" w14:textId="325589EA" w:rsidR="00871084" w:rsidRDefault="00871084" w:rsidP="00871084">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77E71D14" w14:textId="45E9CA89" w:rsidR="00871084" w:rsidRDefault="00871084" w:rsidP="00871084">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6EFAB5F3" w14:textId="58F06130" w:rsidR="0004519C" w:rsidRDefault="0004519C">
      <w:pPr>
        <w:rPr>
          <w:rFonts w:eastAsiaTheme="minorHAnsi" w:cstheme="minorBidi"/>
          <w:noProof/>
          <w:szCs w:val="28"/>
          <w:lang w:eastAsia="en-US"/>
        </w:rPr>
      </w:pPr>
      <w:r>
        <w:br w:type="page"/>
      </w:r>
    </w:p>
    <w:p w14:paraId="4021DE59" w14:textId="460FF5CF" w:rsidR="00796D11" w:rsidRDefault="0004519C" w:rsidP="0004519C">
      <w:pPr>
        <w:pStyle w:val="1"/>
      </w:pPr>
      <w:r>
        <w:lastRenderedPageBreak/>
        <w:t xml:space="preserve">2 </w:t>
      </w:r>
      <w:r w:rsidR="00FD25D3">
        <w:rPr>
          <w:rFonts w:eastAsia="Calibri"/>
        </w:rPr>
        <w:t>Анализ предметной области</w:t>
      </w:r>
    </w:p>
    <w:p w14:paraId="3E565A3A" w14:textId="39FD9329" w:rsidR="00220F7B" w:rsidRDefault="00220F7B" w:rsidP="00220F7B">
      <w:pPr>
        <w:pStyle w:val="af8"/>
      </w:pPr>
      <w:r>
        <w:t>Системы управления складом (</w:t>
      </w:r>
      <w:r w:rsidR="002B430A">
        <w:rPr>
          <w:lang w:val="en-US"/>
        </w:rPr>
        <w:t>WMS</w:t>
      </w:r>
      <w:r w:rsidR="002B430A" w:rsidRPr="002B430A">
        <w:t>)</w:t>
      </w:r>
      <w:r>
        <w:t xml:space="preserve"> автоматизируют и оптимизируют процесс управления запасами, повышая операционную эффективность организации, снижая затраты и повышая удовлетворенность клиентов. WMS предназначена для предоставления точных данных о запасах в режиме реального времени, автоматизации операций с запасами и оптимизации использования складских площадей. В основе концепции WMS лежит идея о том, что управление запасами – это сложный процесс, требующий тщательного планирования, организации и контроля.</w:t>
      </w:r>
    </w:p>
    <w:p w14:paraId="11D029F5" w14:textId="77777777" w:rsidR="00220F7B" w:rsidRDefault="00220F7B" w:rsidP="00220F7B">
      <w:pPr>
        <w:pStyle w:val="af8"/>
      </w:pPr>
      <w:r>
        <w:t>Суть WMS заключается в их способности предоставлять данные о запасах в режиме реального времени, автоматизировать операции с запасами и оптимизировать использование складских площадей. Эти системы используют ряд технологий, включая штрихкодирование, радиочастотную идентификацию (RFID) и распознавание голоса, для отслеживания движения запасов и предоставления отчетов в режиме реального времени об уровне запасов, продажах и производительности продукции. По мере роста конкуренции в розничной торговле компании обращаются к WMS, чтобы оптимизировать процессы управления запасами и опередить конкурентов.</w:t>
      </w:r>
    </w:p>
    <w:p w14:paraId="79E64908" w14:textId="77777777" w:rsidR="00220F7B" w:rsidRDefault="00220F7B" w:rsidP="00220F7B">
      <w:pPr>
        <w:pStyle w:val="af8"/>
      </w:pPr>
      <w:r>
        <w:t>Основные принципы WMS включают отслеживание запасов, выполнение заказов, прием и отгрузку. Отслеживание запасов включает в себя мониторинг движения товаров на складе, в том числе прием, складирование и комплектацию продукции. Выполнение заказов включает в себя процесс комплектации и упаковки товаров для отправки, а приемка включает в себя процесс получения и проверки товаров от поставщиков. Отгрузка включает в себя процесс подготовки продукции к отправке клиентам. Эти принципы лежат в основе каждой WMS и помогают предприятиям более эффективно управлять своими запасами.</w:t>
      </w:r>
    </w:p>
    <w:p w14:paraId="128CBE7B" w14:textId="77777777" w:rsidR="00220F7B" w:rsidRDefault="00220F7B" w:rsidP="00220F7B">
      <w:pPr>
        <w:pStyle w:val="af8"/>
      </w:pPr>
      <w:r>
        <w:t>Существует несколько элементов и основных моделей WMS, включая:</w:t>
      </w:r>
    </w:p>
    <w:p w14:paraId="3C7430DA" w14:textId="136F795B" w:rsidR="00220F7B" w:rsidRDefault="00220F7B" w:rsidP="00220F7B">
      <w:pPr>
        <w:pStyle w:val="af8"/>
      </w:pPr>
      <w:r>
        <w:t>–</w:t>
      </w:r>
      <w:r>
        <w:tab/>
        <w:t xml:space="preserve">управление запасами – отслеживание уровня запасов, мониторинг движения запасов и оптимизацию их хранения. WMS помогает предприятиям </w:t>
      </w:r>
      <w:r>
        <w:lastRenderedPageBreak/>
        <w:t>отслеживать уровень и движение запасов, позволяя им принимать обоснованные решения об уровне запасов и выполнении заказов;</w:t>
      </w:r>
    </w:p>
    <w:p w14:paraId="5082EF90" w14:textId="68C05610" w:rsidR="00220F7B" w:rsidRDefault="00220F7B" w:rsidP="00220F7B">
      <w:pPr>
        <w:pStyle w:val="af8"/>
      </w:pPr>
      <w:r>
        <w:t>–</w:t>
      </w:r>
      <w:r>
        <w:tab/>
        <w:t>управление заказами – управление процессом выполнения заказов, включая комплектацию, упаковку и отправку продукции клиентам. WMS помогает предприятиям оптимизировать процесс выполнения заказов, сокращая количество ошибок и повышая удовлетворенность клиентов;</w:t>
      </w:r>
    </w:p>
    <w:p w14:paraId="4A2D5562" w14:textId="1E4E6187" w:rsidR="00220F7B" w:rsidRDefault="00220F7B" w:rsidP="00220F7B">
      <w:pPr>
        <w:pStyle w:val="af8"/>
      </w:pPr>
      <w:r>
        <w:t>–</w:t>
      </w:r>
      <w:r>
        <w:tab/>
        <w:t>управление складом – управление физическим пространством, оборудованием и персоналом на складе. WMS помогает предприятиям оптимизировать складское пространство и повысить общую операционную эффективность;</w:t>
      </w:r>
    </w:p>
    <w:p w14:paraId="483163EC" w14:textId="64CE39BE" w:rsidR="00220F7B" w:rsidRDefault="00220F7B" w:rsidP="00220F7B">
      <w:pPr>
        <w:pStyle w:val="af8"/>
      </w:pPr>
      <w:r>
        <w:t>–</w:t>
      </w:r>
      <w:r>
        <w:tab/>
        <w:t>управление перевозками – управление транспортировкой товаров между складом и другими местами. WMS помогает предприятиям более эффективно управлять своими транспортными операциями, снижая затраты и улучшая сроки доставки.</w:t>
      </w:r>
    </w:p>
    <w:p w14:paraId="00ACB4FD" w14:textId="29D32DFA" w:rsidR="00FD25D3" w:rsidRPr="00FD25D3" w:rsidRDefault="00220F7B" w:rsidP="00220F7B">
      <w:pPr>
        <w:pStyle w:val="af8"/>
      </w:pPr>
      <w:r>
        <w:t>Существует несколько ограничений WMS, включая их высокую стоимость, сложность и необходимость в квалифицированном персонале для управления ими. Эти системы часто разрабатываются для крупных организаций с многочисленными складами и сложным управлением запасами, что делает их менее доступными для малого бизнеса. Однако по мере развития технологий и повышения доступности WMS эти ограничения становятся все менее значительными.</w:t>
      </w:r>
    </w:p>
    <w:p w14:paraId="3DB84A5C" w14:textId="5528A6A2" w:rsidR="0004519C" w:rsidRDefault="0004519C">
      <w:pPr>
        <w:rPr>
          <w:rFonts w:eastAsiaTheme="minorHAnsi" w:cstheme="minorBidi"/>
          <w:noProof/>
          <w:szCs w:val="28"/>
          <w:lang w:eastAsia="en-US"/>
        </w:rPr>
      </w:pPr>
      <w:r>
        <w:br w:type="page"/>
      </w:r>
    </w:p>
    <w:p w14:paraId="138D8ACB" w14:textId="5D73634E" w:rsidR="0004519C" w:rsidRDefault="0004519C" w:rsidP="0004519C">
      <w:pPr>
        <w:pStyle w:val="1"/>
      </w:pPr>
      <w:r>
        <w:lastRenderedPageBreak/>
        <w:t>3 Общее описание системы</w:t>
      </w:r>
    </w:p>
    <w:p w14:paraId="5B279F99" w14:textId="7128BB3A" w:rsidR="002A47B0" w:rsidRPr="002A47B0" w:rsidRDefault="002A47B0" w:rsidP="0004519C">
      <w:pPr>
        <w:pStyle w:val="af8"/>
      </w:pPr>
      <w:r w:rsidRPr="002A47B0">
        <w:t xml:space="preserve">Архитектура системы будет клиент-серверной, где клиентом будет являться интерфейс пользователя для управления запасами, поставками </w:t>
      </w:r>
      <w:r>
        <w:t>и комплектацией</w:t>
      </w:r>
      <w:r w:rsidRPr="002A47B0">
        <w:t xml:space="preserve">, а сервером </w:t>
      </w:r>
      <w:r>
        <w:t>–</w:t>
      </w:r>
      <w:r w:rsidRPr="002A47B0">
        <w:t xml:space="preserve"> база данных и модули управления запасами, поставками</w:t>
      </w:r>
      <w:r>
        <w:t xml:space="preserve"> </w:t>
      </w:r>
      <w:r w:rsidRPr="002A47B0">
        <w:t>и комплектацией</w:t>
      </w:r>
      <w:r>
        <w:t>.</w:t>
      </w:r>
    </w:p>
    <w:p w14:paraId="2EB58E24" w14:textId="2BC2619D"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5E2BB11E" w14:textId="77777777" w:rsidR="0004519C" w:rsidRDefault="0004519C" w:rsidP="0004519C">
      <w:pPr>
        <w:pStyle w:val="af8"/>
      </w:pPr>
    </w:p>
    <w:p w14:paraId="730E548C" w14:textId="77777777" w:rsidR="0004519C" w:rsidRDefault="0004519C" w:rsidP="0004519C">
      <w:pPr>
        <w:pStyle w:val="1"/>
      </w:pPr>
      <w:r>
        <w:t>3.1 Описание структурной схемы</w:t>
      </w:r>
    </w:p>
    <w:p w14:paraId="525D2697" w14:textId="3FD69943"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353D8925" w14:textId="695535AF" w:rsidR="0004519C" w:rsidRDefault="0042452F" w:rsidP="0004519C">
      <w:pPr>
        <w:pStyle w:val="af8"/>
      </w:pPr>
      <w:r>
        <w:t>В систему входят следующие подсистемы</w:t>
      </w:r>
      <w:r w:rsidR="0004519C">
        <w:t>:</w:t>
      </w:r>
    </w:p>
    <w:p w14:paraId="32FC3958" w14:textId="1D09E1E4" w:rsidR="0004519C" w:rsidRDefault="0004519C" w:rsidP="0004519C">
      <w:pPr>
        <w:pStyle w:val="af8"/>
      </w:pPr>
      <w:r>
        <w:t>1. Подсистема представлеия – н</w:t>
      </w:r>
      <w:r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t xml:space="preserve">а именно </w:t>
      </w:r>
      <w:r w:rsidRPr="0004519C">
        <w:t>HTML, CSS</w:t>
      </w:r>
      <w:r w:rsidR="001B5E81">
        <w:t xml:space="preserve"> с использованием </w:t>
      </w:r>
      <w:r w:rsidR="001B5E81" w:rsidRPr="006D42D1">
        <w:rPr>
          <w:rFonts w:cs="Times New Roman"/>
        </w:rPr>
        <w:t>шаблонов Django и фреймворка Bootstrap</w:t>
      </w:r>
      <w:r w:rsidR="005F5E01">
        <w:rPr>
          <w:rFonts w:cs="Times New Roman"/>
        </w:rPr>
        <w:t>.</w:t>
      </w:r>
    </w:p>
    <w:p w14:paraId="34F9282E" w14:textId="53393B43" w:rsidR="0004519C" w:rsidRDefault="0004519C" w:rsidP="0004519C">
      <w:pPr>
        <w:pStyle w:val="af8"/>
      </w:pPr>
      <w:r>
        <w:t>2. Подсистема бизнес-логики – н</w:t>
      </w:r>
      <w:r w:rsidRPr="0004519C">
        <w:t xml:space="preserve">а уровне бизнес-логики будет реализована основная функциональность системы управления складом. На этом уровне будут реализованы модули управления запасами, учета товаров, контроля за сроками </w:t>
      </w:r>
      <w:r w:rsidRPr="0004519C">
        <w:lastRenderedPageBreak/>
        <w:t xml:space="preserve">годности и др. Для реализации бизнес-логики системы будем использовать язык программирования </w:t>
      </w:r>
      <w:r w:rsidR="00D82C22">
        <w:rPr>
          <w:lang w:val="en-US"/>
        </w:rPr>
        <w:t>Python</w:t>
      </w:r>
      <w:r w:rsidR="00337CFC" w:rsidRPr="00337CFC">
        <w:t>.</w:t>
      </w:r>
    </w:p>
    <w:p w14:paraId="04DB3A65" w14:textId="6AC97EC0" w:rsidR="0004519C" w:rsidRPr="003A0C9E" w:rsidRDefault="0004519C" w:rsidP="0004519C">
      <w:pPr>
        <w:pStyle w:val="af8"/>
      </w:pPr>
      <w:r>
        <w:t xml:space="preserve">3. Подсистема доступа к данным – </w:t>
      </w:r>
      <w:r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t>PostgreSQL</w:t>
      </w:r>
      <w:r w:rsidRPr="0004519C">
        <w:t>. Для доступа к базе данных будем использовать</w:t>
      </w:r>
      <w:r w:rsidR="003A0C9E">
        <w:t xml:space="preserve"> язык программирования </w:t>
      </w:r>
      <w:r w:rsidR="003A0C9E">
        <w:rPr>
          <w:lang w:val="en-US"/>
        </w:rPr>
        <w:t>Python</w:t>
      </w:r>
      <w:r w:rsidR="003A0C9E" w:rsidRPr="003A0C9E">
        <w:t>.</w:t>
      </w:r>
    </w:p>
    <w:p w14:paraId="7D1BD553" w14:textId="01F3301C" w:rsidR="002A47B0" w:rsidRDefault="002A47B0" w:rsidP="00CB3AF6">
      <w:pPr>
        <w:pStyle w:val="af8"/>
      </w:pPr>
      <w:r w:rsidRPr="002A47B0">
        <w:t>Для правильной работы техническое обеспечение для данной системы должно составлять</w:t>
      </w:r>
      <w:r>
        <w:t xml:space="preserve"> для каждого из уровней</w:t>
      </w:r>
      <w:r w:rsidR="00CB3AF6">
        <w:t>.</w:t>
      </w:r>
    </w:p>
    <w:p w14:paraId="0F59D3E3" w14:textId="649ED9CE" w:rsidR="00CB3AF6" w:rsidRDefault="00CB3AF6" w:rsidP="00CB3AF6">
      <w:pPr>
        <w:pStyle w:val="af8"/>
        <w:numPr>
          <w:ilvl w:val="0"/>
          <w:numId w:val="32"/>
        </w:numPr>
      </w:pPr>
      <w:r>
        <w:t>Уровень представления:</w:t>
      </w:r>
    </w:p>
    <w:p w14:paraId="5988F8AF" w14:textId="499D7FD6" w:rsidR="00CB3AF6" w:rsidRDefault="00CB3AF6" w:rsidP="00CB3AF6">
      <w:pPr>
        <w:pStyle w:val="af8"/>
        <w:numPr>
          <w:ilvl w:val="0"/>
          <w:numId w:val="33"/>
        </w:numPr>
      </w:pPr>
      <w:r>
        <w:t>Персональный компьютер со следующими характеристиками:</w:t>
      </w:r>
    </w:p>
    <w:p w14:paraId="01A862FB" w14:textId="77777777" w:rsidR="00CB3AF6" w:rsidRDefault="00CB3AF6" w:rsidP="00CB3AF6">
      <w:pPr>
        <w:pStyle w:val="af8"/>
        <w:numPr>
          <w:ilvl w:val="1"/>
          <w:numId w:val="33"/>
        </w:numPr>
      </w:pPr>
      <w:r>
        <w:t>Процессор Intel Core i3 или выше;</w:t>
      </w:r>
    </w:p>
    <w:p w14:paraId="33E9FB72" w14:textId="77777777" w:rsidR="00CB3AF6" w:rsidRDefault="00CB3AF6" w:rsidP="00CB3AF6">
      <w:pPr>
        <w:pStyle w:val="af8"/>
        <w:numPr>
          <w:ilvl w:val="1"/>
          <w:numId w:val="33"/>
        </w:numPr>
      </w:pPr>
      <w:r>
        <w:t>ОЗУ от 4 ГБ;</w:t>
      </w:r>
    </w:p>
    <w:p w14:paraId="32600A1A" w14:textId="77777777" w:rsidR="00CB3AF6" w:rsidRDefault="00CB3AF6" w:rsidP="00CB3AF6">
      <w:pPr>
        <w:pStyle w:val="af8"/>
        <w:numPr>
          <w:ilvl w:val="1"/>
          <w:numId w:val="33"/>
        </w:numPr>
      </w:pPr>
      <w:r>
        <w:t>Видеокарта с поддержкой OpenGL 2.0 или выше;</w:t>
      </w:r>
    </w:p>
    <w:p w14:paraId="29704394" w14:textId="77777777" w:rsidR="00CB3AF6" w:rsidRPr="00CB3AF6" w:rsidRDefault="00CB3AF6" w:rsidP="00CB3AF6">
      <w:pPr>
        <w:pStyle w:val="af8"/>
        <w:numPr>
          <w:ilvl w:val="1"/>
          <w:numId w:val="33"/>
        </w:numPr>
      </w:pPr>
      <w:r>
        <w:t>Клавиатура и мышь.</w:t>
      </w:r>
    </w:p>
    <w:p w14:paraId="40941446" w14:textId="0AF0C519" w:rsidR="00CB3AF6" w:rsidRPr="00CB3AF6" w:rsidRDefault="00CB3AF6" w:rsidP="00CB3AF6">
      <w:pPr>
        <w:pStyle w:val="af8"/>
        <w:numPr>
          <w:ilvl w:val="0"/>
          <w:numId w:val="33"/>
        </w:numPr>
      </w:pPr>
      <w:r w:rsidRPr="00CB3AF6">
        <w:t>Терминал сбора данных (ТСД) CipherLab RK95-2S-38K</w:t>
      </w:r>
      <w:r>
        <w:t>.</w:t>
      </w:r>
    </w:p>
    <w:p w14:paraId="3984854D" w14:textId="6F2DF84E" w:rsidR="00CB3AF6" w:rsidRDefault="00CB3AF6" w:rsidP="00CB3AF6">
      <w:pPr>
        <w:pStyle w:val="af8"/>
        <w:numPr>
          <w:ilvl w:val="0"/>
          <w:numId w:val="32"/>
        </w:numPr>
      </w:pPr>
      <w:r>
        <w:t>Уровень бизнес-логики:</w:t>
      </w:r>
    </w:p>
    <w:p w14:paraId="2AACB0E0" w14:textId="54428DD9" w:rsidR="00665662" w:rsidRDefault="002E42E7" w:rsidP="00665662">
      <w:pPr>
        <w:pStyle w:val="af8"/>
        <w:ind w:left="1069" w:firstLine="0"/>
      </w:pPr>
      <w:r>
        <w:t xml:space="preserve">– </w:t>
      </w:r>
      <w:r w:rsidR="00665662">
        <w:t>Персональный компьютер со следующими характерисиками:</w:t>
      </w:r>
    </w:p>
    <w:p w14:paraId="3E0A4C27" w14:textId="412AA596" w:rsidR="00665662" w:rsidRDefault="00665662" w:rsidP="00665662">
      <w:pPr>
        <w:pStyle w:val="af8"/>
        <w:numPr>
          <w:ilvl w:val="1"/>
          <w:numId w:val="32"/>
        </w:numPr>
      </w:pPr>
      <w:r>
        <w:t>Процессор Intel Core i</w:t>
      </w:r>
      <w:r w:rsidR="001859D4">
        <w:t>7</w:t>
      </w:r>
      <w:r>
        <w:t xml:space="preserve"> или выше;</w:t>
      </w:r>
    </w:p>
    <w:p w14:paraId="2C1858A6" w14:textId="468C6DFC" w:rsidR="00665662" w:rsidRDefault="00665662" w:rsidP="00665662">
      <w:pPr>
        <w:pStyle w:val="af8"/>
        <w:numPr>
          <w:ilvl w:val="1"/>
          <w:numId w:val="32"/>
        </w:numPr>
      </w:pPr>
      <w:r>
        <w:t xml:space="preserve">ОЗУ от </w:t>
      </w:r>
      <w:r w:rsidR="001859D4">
        <w:t>16</w:t>
      </w:r>
      <w:r>
        <w:t xml:space="preserve"> ГБ;</w:t>
      </w:r>
    </w:p>
    <w:p w14:paraId="3D0DA209" w14:textId="77777777" w:rsidR="00665662" w:rsidRDefault="00665662" w:rsidP="00665662">
      <w:pPr>
        <w:pStyle w:val="af8"/>
        <w:numPr>
          <w:ilvl w:val="1"/>
          <w:numId w:val="32"/>
        </w:numPr>
      </w:pPr>
      <w:r>
        <w:t>Жесткий диск SSD;</w:t>
      </w:r>
    </w:p>
    <w:p w14:paraId="4F0E02EB" w14:textId="77777777" w:rsidR="00665662" w:rsidRPr="00CB3AF6" w:rsidRDefault="00665662" w:rsidP="00665662">
      <w:pPr>
        <w:pStyle w:val="af8"/>
        <w:numPr>
          <w:ilvl w:val="1"/>
          <w:numId w:val="32"/>
        </w:numPr>
      </w:pPr>
      <w:r>
        <w:t>Графический адаптер с поддержкой OpenGL 3.3 или выше.</w:t>
      </w:r>
    </w:p>
    <w:p w14:paraId="52E2E378" w14:textId="16861967" w:rsidR="001859D4" w:rsidRDefault="009634BD" w:rsidP="001859D4">
      <w:pPr>
        <w:pStyle w:val="af8"/>
        <w:numPr>
          <w:ilvl w:val="0"/>
          <w:numId w:val="32"/>
        </w:numPr>
      </w:pPr>
      <w:r w:rsidRPr="009634BD">
        <w:t>Уровень доступа к данным</w:t>
      </w:r>
      <w:r>
        <w:t>:</w:t>
      </w:r>
    </w:p>
    <w:p w14:paraId="191BF811" w14:textId="238D7248" w:rsidR="002E42E7" w:rsidRDefault="002E42E7" w:rsidP="002E42E7">
      <w:pPr>
        <w:pStyle w:val="af8"/>
        <w:ind w:left="1069" w:firstLine="0"/>
      </w:pPr>
      <w:r>
        <w:t>–</w:t>
      </w:r>
      <w:r>
        <w:t xml:space="preserve"> </w:t>
      </w:r>
      <w:r>
        <w:t>Персональный компьютер со следующими характерисиками:</w:t>
      </w:r>
    </w:p>
    <w:p w14:paraId="61085BEC" w14:textId="77777777" w:rsidR="002E42E7" w:rsidRDefault="002E42E7" w:rsidP="002E42E7">
      <w:pPr>
        <w:pStyle w:val="af8"/>
        <w:numPr>
          <w:ilvl w:val="1"/>
          <w:numId w:val="32"/>
        </w:numPr>
      </w:pPr>
      <w:r>
        <w:t>Процессор Intel Core i5 или выше;</w:t>
      </w:r>
    </w:p>
    <w:p w14:paraId="18BB4BF9" w14:textId="77777777" w:rsidR="002E42E7" w:rsidRDefault="002E42E7" w:rsidP="002E42E7">
      <w:pPr>
        <w:pStyle w:val="af8"/>
        <w:numPr>
          <w:ilvl w:val="1"/>
          <w:numId w:val="32"/>
        </w:numPr>
      </w:pPr>
      <w:r>
        <w:t>ОЗУ от 8 ГБ;</w:t>
      </w:r>
    </w:p>
    <w:p w14:paraId="645E3DC3" w14:textId="45B5B6A9" w:rsidR="002E42E7" w:rsidRDefault="002E42E7" w:rsidP="002E42E7">
      <w:pPr>
        <w:pStyle w:val="af8"/>
        <w:numPr>
          <w:ilvl w:val="1"/>
          <w:numId w:val="32"/>
        </w:numPr>
      </w:pPr>
      <w:r>
        <w:t>Жесткий диск SSD;</w:t>
      </w:r>
    </w:p>
    <w:p w14:paraId="672D5BA4" w14:textId="77777777" w:rsidR="002E42E7" w:rsidRPr="002E42E7" w:rsidRDefault="002E42E7" w:rsidP="002E42E7">
      <w:pPr>
        <w:pStyle w:val="af8"/>
      </w:pPr>
    </w:p>
    <w:p w14:paraId="1C0E9481" w14:textId="77777777" w:rsidR="002E42E7" w:rsidRDefault="002E42E7" w:rsidP="002E42E7">
      <w:pPr>
        <w:pStyle w:val="af8"/>
        <w:numPr>
          <w:ilvl w:val="0"/>
          <w:numId w:val="32"/>
        </w:numPr>
      </w:pPr>
      <w:r>
        <w:t>Уровень разработки системы:</w:t>
      </w:r>
    </w:p>
    <w:p w14:paraId="7663C7FD" w14:textId="40FB4978" w:rsidR="002E42E7" w:rsidRDefault="002E42E7" w:rsidP="002E42E7">
      <w:pPr>
        <w:pStyle w:val="af8"/>
        <w:ind w:left="1069" w:firstLine="0"/>
      </w:pPr>
      <w:r>
        <w:lastRenderedPageBreak/>
        <w:t xml:space="preserve">– </w:t>
      </w:r>
      <w:r>
        <w:t xml:space="preserve">Среда </w:t>
      </w:r>
      <w:r w:rsidRPr="002E42E7">
        <w:t>разработки IntelliJ IDEA</w:t>
      </w:r>
      <w:r>
        <w:t>.</w:t>
      </w:r>
    </w:p>
    <w:p w14:paraId="2A5800BC" w14:textId="4794EDE0" w:rsidR="009F49A8" w:rsidRDefault="00530FE7" w:rsidP="00301B30">
      <w:pPr>
        <w:pStyle w:val="af8"/>
      </w:pPr>
      <w:r>
        <w:t>Лингвистическое обеспечение системы:</w:t>
      </w:r>
    </w:p>
    <w:p w14:paraId="5B174FE6" w14:textId="6211392F" w:rsidR="008F371E" w:rsidRDefault="008F371E" w:rsidP="004E6427">
      <w:pPr>
        <w:pStyle w:val="af8"/>
        <w:numPr>
          <w:ilvl w:val="1"/>
          <w:numId w:val="33"/>
        </w:numPr>
        <w:ind w:left="1843"/>
      </w:pPr>
      <w:r>
        <w:t xml:space="preserve">язык программирования </w:t>
      </w:r>
      <w:r w:rsidR="00A95716">
        <w:rPr>
          <w:lang w:val="en-US"/>
        </w:rPr>
        <w:t>Python</w:t>
      </w:r>
      <w:r>
        <w:t>;</w:t>
      </w:r>
    </w:p>
    <w:p w14:paraId="1AE99A8F" w14:textId="614E7092" w:rsidR="008F371E" w:rsidRDefault="008F371E" w:rsidP="004E6427">
      <w:pPr>
        <w:pStyle w:val="af8"/>
        <w:numPr>
          <w:ilvl w:val="1"/>
          <w:numId w:val="33"/>
        </w:numPr>
        <w:ind w:left="1843"/>
      </w:pPr>
      <w:r>
        <w:t xml:space="preserve">фреймворк </w:t>
      </w:r>
      <w:r w:rsidR="00A95716">
        <w:rPr>
          <w:lang w:val="en-US"/>
        </w:rPr>
        <w:t>Django</w:t>
      </w:r>
      <w:r>
        <w:t>;</w:t>
      </w:r>
    </w:p>
    <w:p w14:paraId="64DDA79E" w14:textId="3170DEA3" w:rsidR="009F49A8" w:rsidRPr="009F49A8" w:rsidRDefault="009F49A8" w:rsidP="004E6427">
      <w:pPr>
        <w:pStyle w:val="af8"/>
        <w:numPr>
          <w:ilvl w:val="1"/>
          <w:numId w:val="33"/>
        </w:numPr>
        <w:ind w:left="1843"/>
      </w:pPr>
      <w:r>
        <w:t xml:space="preserve">язык гипертекстовой разметки </w:t>
      </w:r>
      <w:r>
        <w:rPr>
          <w:lang w:val="en-US"/>
        </w:rPr>
        <w:t>HTML;</w:t>
      </w:r>
    </w:p>
    <w:p w14:paraId="235667B2" w14:textId="3A1D19C2" w:rsidR="00977879" w:rsidRDefault="00977879" w:rsidP="00A95716">
      <w:pPr>
        <w:pStyle w:val="af8"/>
        <w:numPr>
          <w:ilvl w:val="1"/>
          <w:numId w:val="33"/>
        </w:numPr>
        <w:ind w:left="1843"/>
      </w:pPr>
      <w:r>
        <w:t xml:space="preserve">формальный язык описания веб-страницы </w:t>
      </w:r>
      <w:r>
        <w:rPr>
          <w:lang w:val="en-US"/>
        </w:rPr>
        <w:t>CSS</w:t>
      </w:r>
      <w:r w:rsidRPr="00977879">
        <w:t>;</w:t>
      </w:r>
    </w:p>
    <w:p w14:paraId="0971F93A" w14:textId="1B084E8D" w:rsidR="002503EC" w:rsidRDefault="002503EC" w:rsidP="00A95716">
      <w:pPr>
        <w:pStyle w:val="af8"/>
        <w:numPr>
          <w:ilvl w:val="1"/>
          <w:numId w:val="33"/>
        </w:numPr>
        <w:ind w:left="1843"/>
      </w:pPr>
      <w:r>
        <w:t xml:space="preserve">фреймворк </w:t>
      </w:r>
      <w:r>
        <w:rPr>
          <w:lang w:val="en-US"/>
        </w:rPr>
        <w:t>Bootstrap;</w:t>
      </w:r>
    </w:p>
    <w:p w14:paraId="11008AAD" w14:textId="0D35EC16" w:rsidR="008F371E" w:rsidRDefault="008F371E" w:rsidP="004E6427">
      <w:pPr>
        <w:pStyle w:val="af8"/>
        <w:numPr>
          <w:ilvl w:val="1"/>
          <w:numId w:val="33"/>
        </w:numPr>
        <w:ind w:left="1843"/>
      </w:pPr>
      <w:r>
        <w:rPr>
          <w:lang w:val="en-US"/>
        </w:rPr>
        <w:t>SQL</w:t>
      </w:r>
      <w:r>
        <w:t xml:space="preserve"> запросы</w:t>
      </w:r>
      <w:r w:rsidR="00081C73">
        <w:rPr>
          <w:lang w:val="en-US"/>
        </w:rPr>
        <w:t>;</w:t>
      </w:r>
    </w:p>
    <w:p w14:paraId="21B4432B" w14:textId="2FFE917B" w:rsidR="008F371E" w:rsidRDefault="009F49A8" w:rsidP="004E6427">
      <w:pPr>
        <w:pStyle w:val="af8"/>
        <w:numPr>
          <w:ilvl w:val="1"/>
          <w:numId w:val="33"/>
        </w:numPr>
        <w:ind w:left="1843"/>
      </w:pPr>
      <w:r>
        <w:t>п</w:t>
      </w:r>
      <w:r w:rsidR="008F371E">
        <w:t xml:space="preserve">ользовательский интерфейс – </w:t>
      </w:r>
      <w:r w:rsidR="008F371E" w:rsidRPr="008F371E">
        <w:t>элементы навигации, диалоги, меню, формы</w:t>
      </w:r>
      <w:r w:rsidR="008F371E">
        <w:t>.</w:t>
      </w:r>
    </w:p>
    <w:p w14:paraId="015D5605" w14:textId="2D9386CB" w:rsidR="009634BD" w:rsidRDefault="0091211B" w:rsidP="004E6427">
      <w:pPr>
        <w:pStyle w:val="af8"/>
      </w:pPr>
      <w:r>
        <w:t>Информационное обеспечение системы:</w:t>
      </w:r>
    </w:p>
    <w:p w14:paraId="0FA6E98C" w14:textId="0273B41E" w:rsidR="0091211B" w:rsidRDefault="0091211B" w:rsidP="0091211B">
      <w:pPr>
        <w:pStyle w:val="af8"/>
        <w:numPr>
          <w:ilvl w:val="0"/>
          <w:numId w:val="34"/>
        </w:numPr>
      </w:pPr>
      <w:r>
        <w:t>Таблица «</w:t>
      </w:r>
      <w:r>
        <w:rPr>
          <w:lang w:val="en-US"/>
        </w:rPr>
        <w:t>Inventory_item</w:t>
      </w:r>
      <w:r>
        <w:t>»</w:t>
      </w:r>
      <w:r>
        <w:rPr>
          <w:lang w:val="en-US"/>
        </w:rPr>
        <w:t>;</w:t>
      </w:r>
    </w:p>
    <w:p w14:paraId="28FC3D51" w14:textId="5CA859CE" w:rsidR="0091211B" w:rsidRDefault="0091211B" w:rsidP="0091211B">
      <w:pPr>
        <w:pStyle w:val="af8"/>
        <w:numPr>
          <w:ilvl w:val="0"/>
          <w:numId w:val="34"/>
        </w:numPr>
      </w:pPr>
      <w:r>
        <w:t>Таблица «</w:t>
      </w:r>
      <w:r>
        <w:rPr>
          <w:lang w:val="en-US"/>
        </w:rPr>
        <w:t>Invernotry_object</w:t>
      </w:r>
      <w:r>
        <w:t>»</w:t>
      </w:r>
      <w:r>
        <w:rPr>
          <w:lang w:val="en-US"/>
        </w:rPr>
        <w:t>;</w:t>
      </w:r>
    </w:p>
    <w:p w14:paraId="5D2D1A0D" w14:textId="75C1D6CD" w:rsidR="0091211B" w:rsidRPr="00220F7B" w:rsidRDefault="0091211B" w:rsidP="0091211B">
      <w:pPr>
        <w:pStyle w:val="af8"/>
        <w:numPr>
          <w:ilvl w:val="0"/>
          <w:numId w:val="34"/>
        </w:numPr>
        <w:rPr>
          <w:lang w:val="en-US"/>
        </w:rPr>
      </w:pPr>
      <w:r>
        <w:t>Таблица «</w:t>
      </w:r>
      <w:r>
        <w:rPr>
          <w:lang w:val="en-US"/>
        </w:rPr>
        <w:t>Inventory_transaction</w:t>
      </w:r>
      <w:r w:rsidRPr="00220F7B">
        <w:rPr>
          <w:lang w:val="en-US"/>
        </w:rPr>
        <w:t>»</w:t>
      </w:r>
      <w:r>
        <w:rPr>
          <w:lang w:val="en-US"/>
        </w:rPr>
        <w:t>.</w:t>
      </w:r>
    </w:p>
    <w:p w14:paraId="285A75B4" w14:textId="525D18B9" w:rsidR="00FF2E01" w:rsidRDefault="00FF2E01" w:rsidP="00FF2E01">
      <w:pPr>
        <w:pStyle w:val="af8"/>
        <w:rPr>
          <w:lang w:val="en-US"/>
        </w:rPr>
      </w:pPr>
    </w:p>
    <w:p w14:paraId="588A5263" w14:textId="190F9383" w:rsidR="00FF2E01" w:rsidRDefault="00FF2E01" w:rsidP="00FF2E01">
      <w:pPr>
        <w:pStyle w:val="1"/>
      </w:pPr>
      <w:r>
        <w:t>3.2 Описание функциональной схемы</w:t>
      </w:r>
    </w:p>
    <w:p w14:paraId="2699FBA6" w14:textId="4E7A27B0" w:rsidR="006F630E"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Функциональную схему созданной нами системы управления складом (WMS) можно разделить на три основных компонента: управление запасами и отчетность. Давайте рассмотрим каждый компонент подробнее:</w:t>
      </w:r>
    </w:p>
    <w:p w14:paraId="7C57D090" w14:textId="77846F6D" w:rsidR="006F630E" w:rsidRPr="006F630E" w:rsidRDefault="006F630E" w:rsidP="006F630E">
      <w:pPr>
        <w:pStyle w:val="af8"/>
      </w:pPr>
      <w:r>
        <w:t>1. Управление запасами</w:t>
      </w:r>
      <w:r w:rsidRPr="006F630E">
        <w:t>.</w:t>
      </w:r>
    </w:p>
    <w:p w14:paraId="4FE92C88" w14:textId="77777777" w:rsidR="006F630E" w:rsidRDefault="006F630E" w:rsidP="006F630E">
      <w:pPr>
        <w:pStyle w:val="af8"/>
      </w:pPr>
      <w:r>
        <w:t>Компонент управления запасами WMS является ядром системы. Он позволяет пользователям управлять запасами, включая получение, складирование и комплектацию продукции. Компонент управления запасами состоит из следующих подкомпонентов:</w:t>
      </w:r>
    </w:p>
    <w:p w14:paraId="3F5E3FF0" w14:textId="65345373" w:rsidR="006F630E" w:rsidRDefault="006F630E" w:rsidP="006F630E">
      <w:pPr>
        <w:pStyle w:val="af8"/>
      </w:pPr>
      <w:r>
        <w:t xml:space="preserve">- Получение продуктов: Этот подкомпонент позволяет пользователям получать продукты на склад. Пользователи могут вводить в систему данные о полученных продуктах, такие как название продукта, </w:t>
      </w:r>
      <w:r w:rsidR="00EC61F0">
        <w:t>штрих-код</w:t>
      </w:r>
      <w:r>
        <w:t xml:space="preserve">, количество и </w:t>
      </w:r>
      <w:r>
        <w:lastRenderedPageBreak/>
        <w:t>местоположение. Система обновляет уровни запасов и добавляет записи транзакций для отслеживания движения запасов.</w:t>
      </w:r>
    </w:p>
    <w:p w14:paraId="1DC7AE8F" w14:textId="77777777" w:rsidR="006F630E" w:rsidRDefault="006F630E" w:rsidP="006F630E">
      <w:pPr>
        <w:pStyle w:val="af8"/>
      </w:pPr>
      <w:r>
        <w:t>- Запасы продуктов: Этот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p>
    <w:p w14:paraId="10806BA9" w14:textId="77777777" w:rsidR="006F630E" w:rsidRDefault="006F630E" w:rsidP="006F630E">
      <w:pPr>
        <w:pStyle w:val="af8"/>
      </w:pPr>
      <w:r>
        <w:t>- Подбор продуктов: Этот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29AEDF5A" w14:textId="1D5421B9" w:rsidR="006F630E" w:rsidRPr="006F630E" w:rsidRDefault="006F630E" w:rsidP="006F630E">
      <w:pPr>
        <w:pStyle w:val="af8"/>
        <w:rPr>
          <w:lang w:val="en-US"/>
        </w:rPr>
      </w:pPr>
      <w:r>
        <w:t>2. Отчетность</w:t>
      </w:r>
      <w:r>
        <w:rPr>
          <w:lang w:val="en-US"/>
        </w:rPr>
        <w:t>.</w:t>
      </w:r>
    </w:p>
    <w:p w14:paraId="34BB58F0" w14:textId="77777777" w:rsidR="006F630E" w:rsidRDefault="006F630E" w:rsidP="006F630E">
      <w:pPr>
        <w:pStyle w:val="af8"/>
      </w:pPr>
      <w:r>
        <w:t>Компонент отчетности WMS предоставляет отчеты в режиме реального времени об уровне запасов, движении запасов и производительности продукции. Компонент отчетности состоит из следующих подкомпонентов:</w:t>
      </w:r>
    </w:p>
    <w:p w14:paraId="059AC044" w14:textId="716F60DA" w:rsidR="009F49A8" w:rsidRDefault="006F630E" w:rsidP="006F630E">
      <w:pPr>
        <w:pStyle w:val="af8"/>
      </w:pPr>
      <w:r>
        <w:t xml:space="preserve">- Отчеты о запасах: Этот компонент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t>, местоположение и дата</w:t>
      </w:r>
    </w:p>
    <w:p w14:paraId="17C1F40A" w14:textId="7CCD51D9" w:rsidR="009F49A8" w:rsidRDefault="006F630E" w:rsidP="009F49A8">
      <w:pPr>
        <w:pStyle w:val="af8"/>
      </w:pPr>
      <w:r>
        <w:rPr>
          <w:lang w:val="en-US"/>
        </w:rPr>
        <w:t xml:space="preserve">3. </w:t>
      </w:r>
      <w:r>
        <w:t>Пользовательский интерфейс.</w:t>
      </w:r>
    </w:p>
    <w:p w14:paraId="691235C4" w14:textId="77777777" w:rsidR="006F630E" w:rsidRDefault="006F630E" w:rsidP="006F630E">
      <w:pPr>
        <w:pStyle w:val="af8"/>
      </w:pPr>
      <w:r>
        <w:t>Компонент WMS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7AA59CCE" w14:textId="298A9AB5" w:rsidR="006F630E" w:rsidRDefault="006F630E" w:rsidP="006F630E">
      <w:pPr>
        <w:pStyle w:val="af8"/>
      </w:pPr>
      <w:r>
        <w:t>–</w:t>
      </w:r>
      <w:r>
        <w:t xml:space="preserve"> Список инвентарных позиций: отображает список всех инвентарных позиций в системе. Пользователи могут просматривать подробную информацию о каждой позиции, включая ее название, </w:t>
      </w:r>
      <w:r w:rsidR="00EC61F0">
        <w:t>штрих-код</w:t>
      </w:r>
      <w:r>
        <w:t>, местоположение и количество.</w:t>
      </w:r>
    </w:p>
    <w:p w14:paraId="3E7D8DA9" w14:textId="46B2C598" w:rsidR="006F630E" w:rsidRDefault="006F630E" w:rsidP="006F630E">
      <w:pPr>
        <w:pStyle w:val="af8"/>
      </w:pPr>
      <w:r>
        <w:lastRenderedPageBreak/>
        <w:t>–</w:t>
      </w:r>
      <w:r>
        <w:t xml:space="preserve"> Создание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t>, местоположение и количество.</w:t>
      </w:r>
    </w:p>
    <w:p w14:paraId="71B06BED" w14:textId="0120B38E" w:rsidR="006F630E" w:rsidRDefault="006F630E" w:rsidP="006F630E">
      <w:pPr>
        <w:pStyle w:val="af8"/>
      </w:pPr>
      <w:r>
        <w:t>–</w:t>
      </w:r>
      <w:r>
        <w:t xml:space="preserve"> Детали инвентарного объекта: отображает подробную информацию об инвентарном объекте, включая его название, </w:t>
      </w:r>
      <w:r w:rsidR="00EC61F0">
        <w:t>штрих-код</w:t>
      </w:r>
      <w:r>
        <w:t>, местоположение, количество, минимальное количество, максимальное количество и историю транзакций.</w:t>
      </w:r>
    </w:p>
    <w:p w14:paraId="182953A5" w14:textId="16A7E40A" w:rsidR="006F630E" w:rsidRDefault="006F630E" w:rsidP="006F630E">
      <w:pPr>
        <w:pStyle w:val="af8"/>
      </w:pPr>
      <w:r>
        <w:t>–</w:t>
      </w:r>
      <w:r>
        <w:t xml:space="preserve"> Обновление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t>, местоположение, количество, минимальное количество и максимальное количество.</w:t>
      </w:r>
    </w:p>
    <w:p w14:paraId="047A8DD4" w14:textId="38DF65F0" w:rsidR="006F630E" w:rsidRDefault="006F630E" w:rsidP="006F630E">
      <w:pPr>
        <w:pStyle w:val="af8"/>
      </w:pPr>
      <w:r>
        <w:t>–</w:t>
      </w:r>
      <w:r>
        <w:t xml:space="preserve"> Удалить инвентарную позицию: позволяет пользователям удалять существующие инвентарные позиции из системы.</w:t>
      </w:r>
    </w:p>
    <w:p w14:paraId="6BC9F28E" w14:textId="5DEA1ADD" w:rsidR="006F630E" w:rsidRPr="006F630E" w:rsidRDefault="006F630E" w:rsidP="006F630E">
      <w:pPr>
        <w:pStyle w:val="af8"/>
      </w:pPr>
      <w:r>
        <w:t>–</w:t>
      </w:r>
      <w:r>
        <w:t xml:space="preserve"> Создание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7DBF68F3" w14:textId="0E2FBA38" w:rsidR="009F49A8" w:rsidRDefault="009F49A8">
      <w:pPr>
        <w:rPr>
          <w:rFonts w:eastAsiaTheme="minorHAnsi" w:cstheme="minorBidi"/>
          <w:noProof/>
          <w:szCs w:val="28"/>
          <w:lang w:eastAsia="en-US"/>
        </w:rPr>
      </w:pPr>
      <w:r>
        <w:br w:type="page"/>
      </w:r>
    </w:p>
    <w:p w14:paraId="58079D28" w14:textId="77044473" w:rsidR="009F49A8" w:rsidRDefault="00363D11" w:rsidP="00363D11">
      <w:pPr>
        <w:pStyle w:val="1"/>
      </w:pPr>
      <w:r w:rsidRPr="00363D11">
        <w:lastRenderedPageBreak/>
        <w:t>4</w:t>
      </w:r>
      <w:r>
        <w:t xml:space="preserve"> </w:t>
      </w:r>
      <w:r w:rsidRPr="00363D11">
        <w:t>Математическое обеспечение</w:t>
      </w:r>
    </w:p>
    <w:p w14:paraId="3F20CCB1" w14:textId="77777777" w:rsidR="00FF7D04" w:rsidRDefault="00FF7D04" w:rsidP="00FF7D04">
      <w:pPr>
        <w:pStyle w:val="af8"/>
      </w:pPr>
      <w:r>
        <w:t>При программировании системы управления складом (WMS) мы использовали различные алгоритмы решения задач и математические модели для решения проблем управления запасами. WMS предназначена для оптимизации процесса управления запасами и повышения точности и эффективности отслеживания запасов. В этом разделе мы обсудим некоторые алгоритмы решения задач и математические модели, которые мы использовали при разработке WMS.</w:t>
      </w:r>
    </w:p>
    <w:p w14:paraId="685965A9" w14:textId="77777777" w:rsidR="00FF7D04" w:rsidRDefault="00FF7D04" w:rsidP="00FF7D04">
      <w:pPr>
        <w:pStyle w:val="af8"/>
      </w:pPr>
      <w:r>
        <w:t xml:space="preserve">1. Модель точки заказа: </w:t>
      </w:r>
      <w:r w:rsidRPr="00FF7D04">
        <w:rPr>
          <w:color w:val="FF0000"/>
        </w:rPr>
        <w:t>ОПЦИОНАЛЬНО</w:t>
      </w:r>
    </w:p>
    <w:p w14:paraId="489DE98C" w14:textId="77777777" w:rsidR="00FF7D04" w:rsidRDefault="00FF7D04" w:rsidP="00FF7D04">
      <w:pPr>
        <w:pStyle w:val="af8"/>
      </w:pPr>
      <w:r>
        <w:t>Одной из задач управления запасами является обеспечение поддержания оптимального уровня запасов каждого товара. Для решения этой задачи мы использовали модель точки заказа, которая определяет минимальный уровень запасов, который необходимо поддерживать для каждого товара. Эта модель учитывает такие факторы, как время ожидания, резервный запас и изменчивость спроса, чтобы рассчитать точку повторного заказа. Когда уровень запасов товара опускается ниже точки повторного заказа, система генерирует предупреждение, побуждая сотрудника повторно заказать товар. Эта модель помогает предотвратить затоваривание и затоваривание, которые могут привести к потере продаж и увеличению затрат на хранение.</w:t>
      </w:r>
    </w:p>
    <w:p w14:paraId="0458C165" w14:textId="77777777" w:rsidR="00FF7D04" w:rsidRDefault="00FF7D04" w:rsidP="00FF7D04">
      <w:pPr>
        <w:pStyle w:val="af8"/>
      </w:pPr>
      <w:r>
        <w:t>3. Жадный алгоритм:</w:t>
      </w:r>
    </w:p>
    <w:p w14:paraId="5BFFEA79" w14:textId="77777777" w:rsidR="00FF7D04" w:rsidRDefault="00FF7D04" w:rsidP="00FF7D04">
      <w:pPr>
        <w:pStyle w:val="af8"/>
      </w:pPr>
      <w:r>
        <w:t>WMS также использует жадный алгоритм для оптимизации процесса комплектации. Система определяет приоритеты товаров для комплектации на основе их местоположения и количества. Система выбирает те товары, которые находятся ближе всего к станции комплектации и имеют наибольший спрос, сокращая время и усилия, необходимые для комплектации. Этот алгоритм помогает оптимизировать процесс комплектации, сокращая время, необходимое для комплектации, и повышая эффективность работы склада.</w:t>
      </w:r>
    </w:p>
    <w:p w14:paraId="03D3194C" w14:textId="77777777" w:rsidR="00FF7D04" w:rsidRDefault="00FF7D04" w:rsidP="00FF7D04">
      <w:pPr>
        <w:pStyle w:val="af8"/>
      </w:pPr>
      <w:r>
        <w:t>4. Алгоритм кратчайшего пути:</w:t>
      </w:r>
    </w:p>
    <w:p w14:paraId="547E3D51" w14:textId="77777777" w:rsidR="00FF7D04" w:rsidRDefault="00FF7D04" w:rsidP="00FF7D04">
      <w:pPr>
        <w:pStyle w:val="af8"/>
      </w:pPr>
      <w:r>
        <w:lastRenderedPageBreak/>
        <w:t>WMS также использует алгоритм кратчайшего пути для оптимизации маршрутизации продукции на складе. Система рассчитывает кратчайший путь между станцией комплектации и местом расположения товара, который нужно забрать, сокращая пройденное расстояние и время, необходимое для комплектации. Этот алгоритм помогает оптимизировать маршрутизацию продукции, сокращая время, необходимое для комплектации, и повышая эффективность работы склада.</w:t>
      </w:r>
    </w:p>
    <w:p w14:paraId="0A033BEC" w14:textId="77777777" w:rsidR="00FF7D04" w:rsidRDefault="00FF7D04" w:rsidP="00FF7D04">
      <w:pPr>
        <w:pStyle w:val="af8"/>
      </w:pPr>
      <w:r>
        <w:t xml:space="preserve">В целом, разработанная нами система управления складом (WMS) использует различные алгоритмы решения проблем и математические модели для оптимизации процесса управления запасами. Мы использовали модель точек </w:t>
      </w:r>
    </w:p>
    <w:p w14:paraId="79C2ECE8" w14:textId="723B5A25" w:rsidR="004650D0" w:rsidRDefault="00FF7D04" w:rsidP="00FF7D04">
      <w:pPr>
        <w:pStyle w:val="af8"/>
      </w:pPr>
      <w:r>
        <w:t>заказа для поддержания оптимального уровня запасов, модель оборота запасов для выявления медленно движущихся товаров, алгоритм жадности для оптимизации процесса комплектации и алгоритм кратчайшего пути для оптимизации маршрутизации товаров на складе. Эти алгоритмы и модели помогают повысить точность и эффективность отслеживания запасов, сократить расходы и повысить удовлетворенность клиентов.</w:t>
      </w:r>
    </w:p>
    <w:p w14:paraId="69FE3D91" w14:textId="77777777" w:rsidR="004650D0" w:rsidRDefault="004650D0">
      <w:pPr>
        <w:rPr>
          <w:rFonts w:eastAsiaTheme="minorHAnsi" w:cstheme="minorBidi"/>
          <w:noProof/>
          <w:szCs w:val="28"/>
          <w:lang w:eastAsia="en-US"/>
        </w:rPr>
      </w:pPr>
      <w:r>
        <w:br w:type="page"/>
      </w:r>
    </w:p>
    <w:p w14:paraId="4C65A36D" w14:textId="2F908350" w:rsidR="00AD50D7" w:rsidRDefault="00914299" w:rsidP="00914299">
      <w:pPr>
        <w:pStyle w:val="1"/>
      </w:pPr>
      <w:r>
        <w:lastRenderedPageBreak/>
        <w:t xml:space="preserve">5 </w:t>
      </w:r>
      <w:r w:rsidRPr="00914299">
        <w:t>Защита информации</w:t>
      </w:r>
    </w:p>
    <w:p w14:paraId="560A6522" w14:textId="77777777" w:rsidR="00C913C8" w:rsidRPr="00C913C8" w:rsidRDefault="00C913C8" w:rsidP="00C913C8">
      <w:pPr>
        <w:pStyle w:val="af8"/>
      </w:pPr>
    </w:p>
    <w:p w14:paraId="2EB5C8F6" w14:textId="5B438582" w:rsidR="00914299" w:rsidRDefault="00914299">
      <w:pPr>
        <w:rPr>
          <w:rFonts w:eastAsiaTheme="minorHAnsi" w:cstheme="minorBidi"/>
          <w:noProof/>
          <w:szCs w:val="28"/>
          <w:lang w:eastAsia="en-US"/>
        </w:rPr>
      </w:pPr>
      <w:r>
        <w:br w:type="page"/>
      </w:r>
    </w:p>
    <w:p w14:paraId="4865C263" w14:textId="23F8D8E1" w:rsidR="00914299" w:rsidRDefault="00914299" w:rsidP="00914299">
      <w:pPr>
        <w:pStyle w:val="1"/>
      </w:pPr>
      <w:r w:rsidRPr="00914299">
        <w:lastRenderedPageBreak/>
        <w:t>ЗАКЛЮЧЕНИЕ</w:t>
      </w:r>
    </w:p>
    <w:p w14:paraId="1CA4F07B" w14:textId="30B852F0" w:rsidR="00914299" w:rsidRDefault="00914299" w:rsidP="00914299">
      <w:pPr>
        <w:pStyle w:val="af8"/>
      </w:pPr>
    </w:p>
    <w:p w14:paraId="2A529111" w14:textId="3157004A" w:rsidR="00C913C8" w:rsidRDefault="00C913C8">
      <w:pPr>
        <w:rPr>
          <w:rFonts w:eastAsiaTheme="minorHAnsi" w:cstheme="minorBidi"/>
          <w:noProof/>
          <w:szCs w:val="28"/>
          <w:lang w:eastAsia="en-US"/>
        </w:rPr>
      </w:pPr>
      <w:r>
        <w:br w:type="page"/>
      </w:r>
    </w:p>
    <w:p w14:paraId="71B2E39B" w14:textId="081AFDD5" w:rsidR="00C913C8" w:rsidRDefault="00353EA8" w:rsidP="00353EA8">
      <w:pPr>
        <w:pStyle w:val="1"/>
        <w:rPr>
          <w:lang w:val="en-US"/>
        </w:rPr>
      </w:pPr>
      <w:r>
        <w:lastRenderedPageBreak/>
        <w:t>ПРИЛОЖЕНИЕ А</w:t>
      </w:r>
    </w:p>
    <w:p w14:paraId="0E888B61" w14:textId="5D14EF00" w:rsidR="00353EA8" w:rsidRDefault="00353EA8">
      <w:pPr>
        <w:rPr>
          <w:lang w:val="en-US"/>
        </w:rPr>
      </w:pPr>
      <w:r>
        <w:rPr>
          <w:lang w:val="en-US"/>
        </w:rPr>
        <w:br w:type="page"/>
      </w:r>
    </w:p>
    <w:p w14:paraId="0721C379" w14:textId="77777777" w:rsidR="00353EA8" w:rsidRPr="00353EA8" w:rsidRDefault="00353EA8" w:rsidP="00353EA8">
      <w:pPr>
        <w:rPr>
          <w:lang w:val="en-US"/>
        </w:rPr>
      </w:pPr>
    </w:p>
    <w:sectPr w:rsidR="00353EA8" w:rsidRPr="00353EA8" w:rsidSect="000004CA">
      <w:headerReference w:type="default" r:id="rId8"/>
      <w:footerReference w:type="even" r:id="rId9"/>
      <w:footerReference w:type="default" r:id="rId10"/>
      <w:headerReference w:type="first" r:id="rId11"/>
      <w:footerReference w:type="first" r:id="rId12"/>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7945" w14:textId="77777777" w:rsidR="0059594A" w:rsidRDefault="0059594A">
      <w:r>
        <w:separator/>
      </w:r>
    </w:p>
  </w:endnote>
  <w:endnote w:type="continuationSeparator" w:id="0">
    <w:p w14:paraId="06688A94" w14:textId="77777777" w:rsidR="0059594A" w:rsidRDefault="00595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5B5A" w14:textId="29B44928" w:rsidR="005C3A64" w:rsidRDefault="005C3A64" w:rsidP="00BF00E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1D65E7E"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88B8"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3DDB" w14:textId="70CD1084" w:rsidR="005C3A64" w:rsidRPr="009A7D8A" w:rsidRDefault="005C3A64" w:rsidP="009A7D8A">
    <w:pPr>
      <w:pStyle w:val="afa"/>
    </w:pPr>
    <w:r>
      <mc:AlternateContent>
        <mc:Choice Requires="wps">
          <w:drawing>
            <wp:anchor distT="0" distB="0" distL="114300" distR="114300" simplePos="0" relativeHeight="251662336" behindDoc="0" locked="0" layoutInCell="1" allowOverlap="1" wp14:anchorId="157676DF" wp14:editId="05FF8534">
              <wp:simplePos x="0" y="0"/>
              <wp:positionH relativeFrom="column">
                <wp:posOffset>542596</wp:posOffset>
              </wp:positionH>
              <wp:positionV relativeFrom="paragraph">
                <wp:posOffset>-81403</wp:posOffset>
              </wp:positionV>
              <wp:extent cx="858352" cy="199959"/>
              <wp:effectExtent l="0" t="0" r="0" b="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52" cy="1999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F954B8" w14:textId="50FC33A4" w:rsidR="005C3A64" w:rsidRPr="00D46B56" w:rsidRDefault="005C3A64" w:rsidP="003B279C">
                          <w:pPr>
                            <w:pStyle w:val="afa"/>
                            <w:rPr>
                              <w:color w:val="FF0000"/>
                            </w:rPr>
                          </w:pPr>
                        </w:p>
                      </w:txbxContent>
                    </wps:txbx>
                    <wps:bodyPr rot="0" vert="horz" wrap="square" lIns="12700" tIns="12700" rIns="12700" bIns="12700" anchor="t" anchorCtr="0" upright="1">
                      <a:noAutofit/>
                    </wps:bodyPr>
                  </wps:wsp>
                </a:graphicData>
              </a:graphic>
            </wp:anchor>
          </w:drawing>
        </mc:Choice>
        <mc:Fallback>
          <w:pict>
            <v:rect w14:anchorId="157676DF" id="Rectangle 86" o:spid="_x0000_s1048" style="position:absolute;margin-left:42.7pt;margin-top:-6.4pt;width:67.6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" filled="f" stroked="f" strokeweight=".25pt">
              <v:textbox inset="1pt,1pt,1pt,1pt">
                <w:txbxContent>
                  <w:p w14:paraId="6BF954B8" w14:textId="50FC33A4" w:rsidR="005C3A64" w:rsidRPr="00D46B56" w:rsidRDefault="005C3A64" w:rsidP="003B279C">
                    <w:pPr>
                      <w:pStyle w:val="afa"/>
                      <w:rPr>
                        <w:color w:val="FF0000"/>
                      </w:rPr>
                    </w:pPr>
                  </w:p>
                </w:txbxContent>
              </v:textbox>
            </v:rect>
          </w:pict>
        </mc:Fallback>
      </mc:AlternateContent>
    </w:r>
    <w:r w:rsidRPr="009A7D8A">
      <mc:AlternateContent>
        <mc:Choice Requires="wpg">
          <w:drawing>
            <wp:anchor distT="0" distB="0" distL="114300" distR="114300" simplePos="0" relativeHeight="251657216" behindDoc="0" locked="1" layoutInCell="1" allowOverlap="1" wp14:anchorId="2A0AEBA0" wp14:editId="645E27C4">
              <wp:simplePos x="0" y="0"/>
              <wp:positionH relativeFrom="page">
                <wp:posOffset>693420</wp:posOffset>
              </wp:positionH>
              <wp:positionV relativeFrom="page">
                <wp:posOffset>182880</wp:posOffset>
              </wp:positionV>
              <wp:extent cx="6678295" cy="10175875"/>
              <wp:effectExtent l="0" t="0" r="27305" b="15875"/>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62"/>
                      <wps:cNvSpPr>
                        <a:spLocks noChangeArrowheads="1"/>
                      </wps:cNvSpPr>
                      <wps:spPr bwMode="auto">
                        <a:xfrm>
                          <a:off x="-19" y="17809"/>
                          <a:ext cx="1162"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B9F074"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18" name="Rectangle 63"/>
                      <wps:cNvSpPr>
                        <a:spLocks noChangeArrowheads="1"/>
                      </wps:cNvSpPr>
                      <wps:spPr bwMode="auto">
                        <a:xfrm>
                          <a:off x="1051" y="17818"/>
                          <a:ext cx="129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42D9D"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2267" y="17809"/>
                          <a:ext cx="2573"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E7FB89"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4983" y="17828"/>
                          <a:ext cx="153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39678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6576" y="17845"/>
                          <a:ext cx="1618"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7AE9"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22" name="Rectangle 67"/>
                      <wps:cNvSpPr>
                        <a:spLocks noChangeArrowheads="1"/>
                      </wps:cNvSpPr>
                      <wps:spPr bwMode="auto">
                        <a:xfrm>
                          <a:off x="15929" y="18174"/>
                          <a:ext cx="1475"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24FD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5929" y="18567"/>
                          <a:ext cx="1475" cy="3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558636"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4" name="Rectangle 69"/>
                      <wps:cNvSpPr>
                        <a:spLocks noChangeArrowheads="1"/>
                      </wps:cNvSpPr>
                      <wps:spPr bwMode="auto">
                        <a:xfrm>
                          <a:off x="7760" y="17405"/>
                          <a:ext cx="12159"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25"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 name="Group 75"/>
                      <wpg:cNvGrpSpPr>
                        <a:grpSpLocks/>
                      </wpg:cNvGrpSpPr>
                      <wpg:grpSpPr bwMode="auto">
                        <a:xfrm>
                          <a:off x="39" y="18193"/>
                          <a:ext cx="4801" cy="384"/>
                          <a:chOff x="0" y="-4777"/>
                          <a:chExt cx="19999" cy="24777"/>
                        </a:xfrm>
                      </wpg:grpSpPr>
                      <wps:wsp>
                        <wps:cNvPr id="31" name="Rectangle 76"/>
                        <wps:cNvSpPr>
                          <a:spLocks noChangeArrowheads="1"/>
                        </wps:cNvSpPr>
                        <wps:spPr bwMode="auto">
                          <a:xfrm>
                            <a:off x="0" y="-4777"/>
                            <a:ext cx="8856"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76005"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32" name="Rectangle 77"/>
                        <wps:cNvSpPr>
                          <a:spLocks noChangeArrowheads="1"/>
                        </wps:cNvSpPr>
                        <wps:spPr bwMode="auto">
                          <a:xfrm>
                            <a:off x="9281" y="-4777"/>
                            <a:ext cx="10718"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B95D59" w14:textId="6C26DE65"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33" name="Group 78"/>
                      <wpg:cNvGrpSpPr>
                        <a:grpSpLocks/>
                      </wpg:cNvGrpSpPr>
                      <wpg:grpSpPr bwMode="auto">
                        <a:xfrm>
                          <a:off x="39" y="18510"/>
                          <a:ext cx="4801" cy="413"/>
                          <a:chOff x="0" y="-6724"/>
                          <a:chExt cx="19999" cy="26724"/>
                        </a:xfrm>
                      </wpg:grpSpPr>
                      <wps:wsp>
                        <wps:cNvPr id="34" name="Rectangle 79"/>
                        <wps:cNvSpPr>
                          <a:spLocks noChangeArrowheads="1"/>
                        </wps:cNvSpPr>
                        <wps:spPr bwMode="auto">
                          <a:xfrm>
                            <a:off x="0" y="-6724"/>
                            <a:ext cx="8856" cy="267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7CFA96"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35"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2CDBD" w14:textId="66460DEC"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36" name="Group 81"/>
                      <wpg:cNvGrpSpPr>
                        <a:grpSpLocks/>
                      </wpg:cNvGrpSpPr>
                      <wpg:grpSpPr bwMode="auto">
                        <a:xfrm>
                          <a:off x="39" y="18969"/>
                          <a:ext cx="4801" cy="309"/>
                          <a:chOff x="0" y="0"/>
                          <a:chExt cx="19999" cy="20000"/>
                        </a:xfrm>
                      </wpg:grpSpPr>
                      <wps:wsp>
                        <wps:cNvPr id="37"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E8D7"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38"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621FF"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39" name="Group 84"/>
                      <wpg:cNvGrpSpPr>
                        <a:grpSpLocks/>
                      </wpg:cNvGrpSpPr>
                      <wpg:grpSpPr bwMode="auto">
                        <a:xfrm>
                          <a:off x="39" y="18539"/>
                          <a:ext cx="4742" cy="1085"/>
                          <a:chOff x="0" y="-50005"/>
                          <a:chExt cx="19753" cy="70005"/>
                        </a:xfrm>
                      </wpg:grpSpPr>
                      <wps:wsp>
                        <wps:cNvPr id="40" name="Rectangle 85"/>
                        <wps:cNvSpPr>
                          <a:spLocks noChangeArrowheads="1"/>
                        </wps:cNvSpPr>
                        <wps:spPr bwMode="auto">
                          <a:xfrm>
                            <a:off x="0" y="-4742"/>
                            <a:ext cx="8856" cy="247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58A1"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41" name="Rectangle 86"/>
                        <wps:cNvSpPr>
                          <a:spLocks noChangeArrowheads="1"/>
                        </wps:cNvSpPr>
                        <wps:spPr bwMode="auto">
                          <a:xfrm>
                            <a:off x="9036" y="-50005"/>
                            <a:ext cx="10717" cy="25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2A3FB" w14:textId="4F03C506" w:rsidR="005C3A64" w:rsidRPr="00D46B56" w:rsidRDefault="005C3A64" w:rsidP="001750DD">
                              <w:pPr>
                                <w:pStyle w:val="afa"/>
                                <w:rPr>
                                  <w:color w:val="FF0000"/>
                                </w:rPr>
                              </w:pPr>
                            </w:p>
                          </w:txbxContent>
                        </wps:txbx>
                        <wps:bodyPr rot="0" vert="horz" wrap="square" lIns="12700" tIns="12700" rIns="12700" bIns="12700" anchor="t" anchorCtr="0" upright="1">
                          <a:noAutofit/>
                        </wps:bodyPr>
                      </wps:wsp>
                    </wpg:grpSp>
                    <wpg:grpSp>
                      <wpg:cNvPr id="42" name="Group 87"/>
                      <wpg:cNvGrpSpPr>
                        <a:grpSpLocks/>
                      </wpg:cNvGrpSpPr>
                      <wpg:grpSpPr bwMode="auto">
                        <a:xfrm>
                          <a:off x="39" y="19577"/>
                          <a:ext cx="4801" cy="392"/>
                          <a:chOff x="0" y="-5361"/>
                          <a:chExt cx="19999" cy="25361"/>
                        </a:xfrm>
                      </wpg:grpSpPr>
                      <wps:wsp>
                        <wps:cNvPr id="43" name="Rectangle 88"/>
                        <wps:cNvSpPr>
                          <a:spLocks noChangeArrowheads="1"/>
                        </wps:cNvSpPr>
                        <wps:spPr bwMode="auto">
                          <a:xfrm>
                            <a:off x="0" y="-3502"/>
                            <a:ext cx="8856" cy="23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32F92E"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44" name="Rectangle 89"/>
                        <wps:cNvSpPr>
                          <a:spLocks noChangeArrowheads="1"/>
                        </wps:cNvSpPr>
                        <wps:spPr bwMode="auto">
                          <a:xfrm>
                            <a:off x="9281" y="-5361"/>
                            <a:ext cx="10718" cy="25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55F6FC" w14:textId="77777777" w:rsidR="005C3A64" w:rsidRPr="00D46B56" w:rsidRDefault="005C3A64" w:rsidP="005253CF">
                              <w:pPr>
                                <w:pStyle w:val="a4"/>
                                <w:rPr>
                                  <w:rFonts w:ascii="Arial" w:hAnsi="Arial" w:cs="Arial"/>
                                  <w:color w:val="FF0000"/>
                                  <w:sz w:val="18"/>
                                  <w:lang w:val="ru-RU"/>
                                </w:rPr>
                              </w:pPr>
                            </w:p>
                          </w:txbxContent>
                        </wps:txbx>
                        <wps:bodyPr rot="0" vert="horz" wrap="square" lIns="12700" tIns="12700" rIns="12700" bIns="12700" anchor="t" anchorCtr="0" upright="1">
                          <a:noAutofit/>
                        </wps:bodyPr>
                      </wps:wsp>
                    </wpg:grpSp>
                    <wps:wsp>
                      <wps:cNvPr id="45"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91"/>
                      <wps:cNvSpPr>
                        <a:spLocks noChangeArrowheads="1"/>
                      </wps:cNvSpPr>
                      <wps:spPr bwMode="auto">
                        <a:xfrm>
                          <a:off x="7631" y="18314"/>
                          <a:ext cx="6590" cy="1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wps:txbx>
                      <wps:bodyPr rot="0" vert="horz" wrap="square" lIns="3600" tIns="3600" rIns="3600" bIns="3600" anchor="t" anchorCtr="0" upright="1">
                        <a:noAutofit/>
                      </wps:bodyPr>
                    </wps:wsp>
                    <wps:wsp>
                      <wps:cNvPr id="47"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95"/>
                      <wps:cNvSpPr>
                        <a:spLocks noChangeArrowheads="1"/>
                      </wps:cNvSpPr>
                      <wps:spPr bwMode="auto">
                        <a:xfrm>
                          <a:off x="14079" y="18193"/>
                          <a:ext cx="1474"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B8FEC" w14:textId="7669D310"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75" name="Rectangle 96"/>
                      <wps:cNvSpPr>
                        <a:spLocks noChangeArrowheads="1"/>
                      </wps:cNvSpPr>
                      <wps:spPr bwMode="auto">
                        <a:xfrm>
                          <a:off x="17577" y="18221"/>
                          <a:ext cx="2327" cy="3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79E43E"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76" name="Rectangle 97"/>
                      <wps:cNvSpPr>
                        <a:spLocks noChangeArrowheads="1"/>
                      </wps:cNvSpPr>
                      <wps:spPr bwMode="auto">
                        <a:xfrm>
                          <a:off x="17591" y="18595"/>
                          <a:ext cx="2326" cy="3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wps:txbx>
                      <wps:bodyPr rot="0" vert="horz" wrap="square" lIns="12700" tIns="12700" rIns="12700" bIns="12700" anchor="t" anchorCtr="0" upright="1">
                        <a:noAutofit/>
                      </wps:bodyPr>
                    </wps:wsp>
                    <wps:wsp>
                      <wps:cNvPr id="77"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AEBA0" id="Group 51" o:spid="_x0000_s1049"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">
              <v:rect id="Rectangle 5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62" o:spid="_x0000_s1060"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AB9F074" w14:textId="77777777" w:rsidR="005C3A64" w:rsidRPr="00777679" w:rsidRDefault="005C3A64" w:rsidP="001750DD">
                      <w:pPr>
                        <w:pStyle w:val="afa"/>
                      </w:pPr>
                      <w:r w:rsidRPr="00777679">
                        <w:t>Изм.</w:t>
                      </w:r>
                    </w:p>
                  </w:txbxContent>
                </v:textbox>
              </v:rect>
              <v:rect id="Rectangle 63" o:spid="_x0000_s1061"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E942D9D" w14:textId="77777777" w:rsidR="005C3A64" w:rsidRPr="00777679" w:rsidRDefault="005C3A64" w:rsidP="001750DD">
                      <w:pPr>
                        <w:pStyle w:val="afa"/>
                      </w:pPr>
                      <w:r w:rsidRPr="00777679">
                        <w:t>Лист</w:t>
                      </w:r>
                    </w:p>
                  </w:txbxContent>
                </v:textbox>
              </v:rect>
              <v:rect id="Rectangle 64" o:spid="_x0000_s1062"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7E7FB89" w14:textId="77777777" w:rsidR="005C3A64" w:rsidRPr="00777679" w:rsidRDefault="005C3A64" w:rsidP="001750DD">
                      <w:pPr>
                        <w:pStyle w:val="afa"/>
                      </w:pPr>
                      <w:r w:rsidRPr="00777679">
                        <w:t>№ докум.</w:t>
                      </w:r>
                    </w:p>
                  </w:txbxContent>
                </v:textbox>
              </v:rect>
              <v:rect id="Rectangle 65" o:spid="_x0000_s1063"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E396781" w14:textId="77777777" w:rsidR="005C3A64" w:rsidRPr="00DA24D6" w:rsidRDefault="005C3A64" w:rsidP="001750DD">
                      <w:pPr>
                        <w:pStyle w:val="afa"/>
                      </w:pPr>
                      <w:r>
                        <w:t>Подп.</w:t>
                      </w:r>
                    </w:p>
                  </w:txbxContent>
                </v:textbox>
              </v:rect>
              <v:rect id="Rectangle 66" o:spid="_x0000_s1064"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CAD7AE9"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5"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29524FDC" w14:textId="77777777" w:rsidR="005C3A64" w:rsidRPr="00777679" w:rsidRDefault="005C3A64" w:rsidP="001750DD">
                      <w:pPr>
                        <w:pStyle w:val="afa"/>
                        <w:jc w:val="center"/>
                      </w:pPr>
                      <w:r w:rsidRPr="00777679">
                        <w:t>Лист</w:t>
                      </w:r>
                    </w:p>
                  </w:txbxContent>
                </v:textbox>
              </v:rect>
              <v:rect id="Rectangle 68" o:spid="_x0000_s1066"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6B558636" w14:textId="77777777" w:rsidR="005C3A64" w:rsidRPr="00582A9D" w:rsidRDefault="005C3A64" w:rsidP="001750DD">
                      <w:pPr>
                        <w:pStyle w:val="afa"/>
                        <w:jc w:val="center"/>
                      </w:pPr>
                      <w:r>
                        <w:t>1</w:t>
                      </w:r>
                    </w:p>
                  </w:txbxContent>
                </v:textbox>
              </v:rect>
              <v:rect id="Rectangle 69" o:spid="_x0000_s1067"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v:textbox>
              </v:rect>
              <v:line id="Line 7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7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id="Group 75" o:spid="_x0000_s1073"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76" o:spid="_x0000_s1074"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22E76005" w14:textId="77777777" w:rsidR="005C3A64" w:rsidRPr="00777679" w:rsidRDefault="005C3A64" w:rsidP="001750DD">
                        <w:pPr>
                          <w:pStyle w:val="afa"/>
                        </w:pPr>
                        <w:r w:rsidRPr="00777679">
                          <w:t xml:space="preserve"> Разраб.</w:t>
                        </w:r>
                      </w:p>
                    </w:txbxContent>
                  </v:textbox>
                </v:rect>
                <v:rect id="Rectangle 77" o:spid="_x0000_s1075"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9B95D59" w14:textId="6C26DE65" w:rsidR="005C3A64" w:rsidRPr="00602292" w:rsidRDefault="00445CFF" w:rsidP="001750DD">
                        <w:pPr>
                          <w:pStyle w:val="afa"/>
                        </w:pPr>
                        <w:r>
                          <w:t>Хрестин</w:t>
                        </w:r>
                      </w:p>
                    </w:txbxContent>
                  </v:textbox>
                </v:rect>
              </v:group>
              <v:group id="Group 78" o:spid="_x0000_s1076"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9" o:spid="_x0000_s1077"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7CFA96" w14:textId="77777777" w:rsidR="005C3A64" w:rsidRPr="00777679" w:rsidRDefault="005C3A64" w:rsidP="001750DD">
                        <w:pPr>
                          <w:pStyle w:val="afa"/>
                        </w:pPr>
                        <w:r>
                          <w:t xml:space="preserve"> </w:t>
                        </w:r>
                        <w:r w:rsidRPr="00777679">
                          <w:t>Пров.</w:t>
                        </w:r>
                      </w:p>
                    </w:txbxContent>
                  </v:textbox>
                </v:rect>
                <v:rect id="Rectangle 8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3F2CDBD" w14:textId="66460DEC" w:rsidR="005C3A64" w:rsidRPr="00966649" w:rsidRDefault="005C3A64" w:rsidP="001750DD">
                        <w:pPr>
                          <w:pStyle w:val="afa"/>
                        </w:pPr>
                        <w:r>
                          <w:tab/>
                        </w:r>
                        <w:r>
                          <w:tab/>
                        </w:r>
                        <w:r>
                          <w:tab/>
                        </w:r>
                      </w:p>
                    </w:txbxContent>
                  </v:textbox>
                </v:rect>
              </v:group>
              <v:group id="Group 8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8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18AE8D7" w14:textId="77777777" w:rsidR="005C3A64" w:rsidRPr="00EA5676" w:rsidRDefault="005C3A64" w:rsidP="005253CF">
                        <w:pPr>
                          <w:pStyle w:val="a4"/>
                          <w:rPr>
                            <w:sz w:val="18"/>
                            <w:lang w:val="ru-RU"/>
                          </w:rPr>
                        </w:pPr>
                      </w:p>
                    </w:txbxContent>
                  </v:textbox>
                </v:rect>
                <v:rect id="Rectangle 8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46621FF" w14:textId="77777777" w:rsidR="005C3A64" w:rsidRDefault="005C3A64" w:rsidP="005253CF">
                        <w:pPr>
                          <w:pStyle w:val="a4"/>
                          <w:rPr>
                            <w:sz w:val="18"/>
                          </w:rPr>
                        </w:pPr>
                      </w:p>
                    </w:txbxContent>
                  </v:textbox>
                </v:rect>
              </v:group>
              <v:group id="Group 84" o:spid="_x0000_s1082"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85" o:spid="_x0000_s1083"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75458A1" w14:textId="77777777" w:rsidR="005C3A64" w:rsidRPr="00777679" w:rsidRDefault="005C3A64" w:rsidP="001750DD">
                        <w:pPr>
                          <w:pStyle w:val="afa"/>
                        </w:pPr>
                        <w:r w:rsidRPr="00777679">
                          <w:t xml:space="preserve"> Н. Контр.</w:t>
                        </w:r>
                      </w:p>
                    </w:txbxContent>
                  </v:textbox>
                </v:rect>
                <v:rect id="_x0000_s1084"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E82A3FB" w14:textId="4F03C506" w:rsidR="005C3A64" w:rsidRPr="00D46B56" w:rsidRDefault="005C3A64" w:rsidP="001750DD">
                        <w:pPr>
                          <w:pStyle w:val="afa"/>
                          <w:rPr>
                            <w:color w:val="FF0000"/>
                          </w:rPr>
                        </w:pPr>
                      </w:p>
                    </w:txbxContent>
                  </v:textbox>
                </v:rect>
              </v:group>
              <v:group id="Group 87" o:spid="_x0000_s1085"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88" o:spid="_x0000_s1086"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0A32F92E"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7"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255F6FC" w14:textId="77777777" w:rsidR="005C3A64" w:rsidRPr="00D46B56" w:rsidRDefault="005C3A64" w:rsidP="005253CF">
                        <w:pPr>
                          <w:pStyle w:val="a4"/>
                          <w:rPr>
                            <w:rFonts w:ascii="Arial" w:hAnsi="Arial" w:cs="Arial"/>
                            <w:color w:val="FF0000"/>
                            <w:sz w:val="18"/>
                            <w:lang w:val="ru-RU"/>
                          </w:rPr>
                        </w:pPr>
                      </w:p>
                    </w:txbxContent>
                  </v:textbox>
                </v:rect>
              </v:group>
              <v:line id="Line 9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91" o:spid="_x0000_s1089"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" filled="f" stroked="f" strokeweight=".25pt">
                <v:textbox inset=".1mm,.1mm,.1mm,.1mm">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v:textbox>
              </v:rect>
              <v:line id="Line 9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95" o:spid="_x0000_s1093"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4B8FEC" w14:textId="7669D310" w:rsidR="005C3A64" w:rsidRPr="00777679" w:rsidRDefault="005C3A64" w:rsidP="001750DD">
                      <w:pPr>
                        <w:pStyle w:val="afa"/>
                        <w:jc w:val="center"/>
                      </w:pPr>
                      <w:r w:rsidRPr="00777679">
                        <w:t>ит.</w:t>
                      </w:r>
                    </w:p>
                  </w:txbxContent>
                </v:textbox>
              </v:rect>
              <v:rect id="Rectangle 96" o:spid="_x0000_s1094"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B79E43E" w14:textId="77777777" w:rsidR="005C3A64" w:rsidRPr="00777679" w:rsidRDefault="005C3A64" w:rsidP="001750DD">
                      <w:pPr>
                        <w:pStyle w:val="afa"/>
                        <w:jc w:val="center"/>
                      </w:pPr>
                      <w:r w:rsidRPr="00777679">
                        <w:t>Листов</w:t>
                      </w:r>
                    </w:p>
                  </w:txbxContent>
                </v:textbox>
              </v:rect>
              <v:rect id="Rectangle 97" o:spid="_x0000_s1095"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v:textbox>
              </v:rect>
              <v:line id="Line 9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99"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10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2DC58" w14:textId="77777777" w:rsidR="0059594A" w:rsidRDefault="0059594A">
      <w:r>
        <w:separator/>
      </w:r>
    </w:p>
  </w:footnote>
  <w:footnote w:type="continuationSeparator" w:id="0">
    <w:p w14:paraId="144E0566" w14:textId="77777777" w:rsidR="0059594A" w:rsidRDefault="00595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4D6" w14:textId="07A598B2" w:rsidR="005C3A64" w:rsidRPr="00C96B1D" w:rsidRDefault="005C3A64"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3F9A49DF" wp14:editId="3E1B0AA3">
              <wp:simplePos x="0" y="0"/>
              <wp:positionH relativeFrom="column">
                <wp:posOffset>-133985</wp:posOffset>
              </wp:positionH>
              <wp:positionV relativeFrom="paragraph">
                <wp:posOffset>-239395</wp:posOffset>
              </wp:positionV>
              <wp:extent cx="6619958" cy="10290810"/>
              <wp:effectExtent l="0" t="0" r="28575" b="15240"/>
              <wp:wrapNone/>
              <wp:docPr id="5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958"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137"/>
                      <wps:cNvSpPr txBox="1">
                        <a:spLocks noChangeArrowheads="1"/>
                      </wps:cNvSpPr>
                      <wps:spPr bwMode="auto">
                        <a:xfrm>
                          <a:off x="4628" y="16165"/>
                          <a:ext cx="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EAAF919"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1E0BC0"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E0FD04F"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1C9BB9C"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D6D292"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A9E2C15"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FFFF"/>
                              </a:solidFill>
                              <a:miter lim="800000"/>
                              <a:headEnd/>
                              <a:tailEnd/>
                            </a14:hiddenLine>
                          </a:ext>
                        </a:extLst>
                      </wps:spPr>
                      <wps:txb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A49DF" id="Group 123" o:spid="_x0000_s1026" style="position:absolute;left:0;text-align:left;margin-left:-10.55pt;margin-top:-18.85pt;width:521.25pt;height:810.3pt;z-index:-251658240"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AkbJABvwUAACUsAAAOAAAAAAAAAAAAAAAA&#10;AC4CAABkcnMvZTJvRG9jLnhtbFBLAQItABQABgAIAAAAIQDNSM+04wAAAA0BAAAPAAAAAAAAAAAA&#10;AAAAABkIAABkcnMvZG93bnJldi54bWxQSwUGAAAAAAQABADzAAAAKQkAAAAA&#10;">
              <v:group id="Group 124" o:spid="_x0000_s1027"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8"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29"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v:textbox>
                  </v:rect>
                  <v:line id="Line 127" o:spid="_x0000_s1030"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1"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2"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3"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4"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5"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6"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7"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8"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39"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0"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" filled="f" stroked="f" strokeweight="2pt">
                <v:textbox inset="0,0,0,0">
                  <w:txbxContent>
                    <w:p w14:paraId="6EAAF919" w14:textId="77777777" w:rsidR="005C3A64" w:rsidRPr="00164977" w:rsidRDefault="005C3A64" w:rsidP="00C646D3">
                      <w:pPr>
                        <w:pStyle w:val="afa"/>
                      </w:pPr>
                      <w:r w:rsidRPr="00164977">
                        <w:t>Дата</w:t>
                      </w:r>
                    </w:p>
                  </w:txbxContent>
                </v:textbox>
              </v:shape>
              <v:shape id="Text Box 138" o:spid="_x0000_s1041"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" filled="f" stroked="f" strokeweight="2pt">
                <v:textbox inset="0,0,0,0">
                  <w:txbxContent>
                    <w:p w14:paraId="511E0BC0" w14:textId="77777777" w:rsidR="005C3A64" w:rsidRPr="00B26965" w:rsidRDefault="005C3A64" w:rsidP="00C646D3">
                      <w:pPr>
                        <w:pStyle w:val="afa"/>
                      </w:pPr>
                      <w:r w:rsidRPr="00B26965">
                        <w:t>Подп.</w:t>
                      </w:r>
                    </w:p>
                  </w:txbxContent>
                </v:textbox>
              </v:shape>
              <v:shape id="Text Box 139" o:spid="_x0000_s1042"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" filled="f" stroked="f" strokeweight="2pt">
                <v:textbox inset="0,0,0,0">
                  <w:txbxContent>
                    <w:p w14:paraId="3E0FD04F" w14:textId="77777777" w:rsidR="005C3A64" w:rsidRPr="00B26965" w:rsidRDefault="005C3A64" w:rsidP="00C646D3">
                      <w:pPr>
                        <w:pStyle w:val="afa"/>
                      </w:pPr>
                      <w:r>
                        <w:t xml:space="preserve"> </w:t>
                      </w:r>
                      <w:r w:rsidRPr="00B26965">
                        <w:t>№ докум.</w:t>
                      </w:r>
                    </w:p>
                  </w:txbxContent>
                </v:textbox>
              </v:shape>
              <v:shape id="Text Box 140" o:spid="_x0000_s1043"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" filled="f" stroked="f" strokeweight="2pt">
                <v:textbox inset="0,0,0,0">
                  <w:txbxContent>
                    <w:p w14:paraId="31C9BB9C" w14:textId="77777777" w:rsidR="005C3A64" w:rsidRPr="00B26965" w:rsidRDefault="005C3A64" w:rsidP="00C646D3">
                      <w:pPr>
                        <w:pStyle w:val="afa"/>
                      </w:pPr>
                      <w:r w:rsidRPr="00B26965">
                        <w:t>Лист</w:t>
                      </w:r>
                    </w:p>
                  </w:txbxContent>
                </v:textbox>
              </v:shape>
              <v:shape id="Text Box 141" o:spid="_x0000_s1044"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" filled="f" stroked="f" strokeweight="2pt">
                <v:textbox inset=".3mm,0,0,0">
                  <w:txbxContent>
                    <w:p w14:paraId="63D6D292" w14:textId="77777777" w:rsidR="005C3A64" w:rsidRPr="00B26965" w:rsidRDefault="005C3A64" w:rsidP="00C646D3">
                      <w:pPr>
                        <w:pStyle w:val="afa"/>
                      </w:pPr>
                      <w:r w:rsidRPr="00B26965">
                        <w:t>Изм.</w:t>
                      </w:r>
                    </w:p>
                  </w:txbxContent>
                </v:textbox>
              </v:shape>
              <v:shape id="Text Box 142" o:spid="_x0000_s1045"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" filled="f" stroked="f" strokeweight="2pt">
                <v:textbox inset="1mm,1mm,0,0">
                  <w:txbxContent>
                    <w:p w14:paraId="4A9E2C15" w14:textId="77777777" w:rsidR="005C3A64" w:rsidRPr="00B26965" w:rsidRDefault="005C3A64" w:rsidP="00C646D3">
                      <w:pPr>
                        <w:pStyle w:val="afa"/>
                      </w:pPr>
                      <w:r w:rsidRPr="00B26965">
                        <w:t>Лист</w:t>
                      </w:r>
                    </w:p>
                  </w:txbxContent>
                </v:textbox>
              </v:shape>
              <v:shape id="Text Box 143" o:spid="_x0000_s1046"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" filled="f" stroked="f" strokecolor="white" strokeweight="2pt">
                <v:textbo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v:textbox>
              </v:shape>
              <v:shape id="Text Box 144" o:spid="_x0000_s1047"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" filled="f" stroked="f" strokeweight="2pt">
                <v:textbox inset="1mm,1mm,0,0">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v:textbox>
              </v:shape>
            </v:group>
          </w:pict>
        </mc:Fallback>
      </mc:AlternateContent>
    </w:r>
    <w:r>
      <w:rPr>
        <w:rFonts w:ascii="Arial" w:hAnsi="Arial" w:cs="Arial"/>
        <w:i/>
        <w:lang w:val="en-US"/>
      </w:rPr>
      <w:t xml:space="preserve">       </w:t>
    </w:r>
    <w:r w:rsidRPr="00D036FE">
      <w:rPr>
        <w:rFonts w:ascii="Arial" w:hAnsi="Arial" w:cs="Arial"/>
        <w:i/>
        <w:sz w:val="24"/>
        <w:szCs w:val="24"/>
      </w:rPr>
      <w:fldChar w:fldCharType="begin"/>
    </w:r>
    <w:r w:rsidRPr="00D036FE">
      <w:rPr>
        <w:rFonts w:ascii="Arial" w:hAnsi="Arial" w:cs="Arial"/>
        <w:i/>
        <w:sz w:val="24"/>
        <w:szCs w:val="24"/>
      </w:rPr>
      <w:instrText xml:space="preserve"> </w:instrText>
    </w:r>
    <w:r w:rsidRPr="00D036FE">
      <w:rPr>
        <w:rFonts w:ascii="Arial" w:hAnsi="Arial" w:cs="Arial"/>
        <w:i/>
        <w:sz w:val="24"/>
        <w:szCs w:val="24"/>
        <w:lang w:val="en-US"/>
      </w:rPr>
      <w:instrText>=</w:instrText>
    </w:r>
    <w:r w:rsidRPr="00D036FE">
      <w:rPr>
        <w:rFonts w:ascii="Arial" w:hAnsi="Arial" w:cs="Arial"/>
        <w:i/>
        <w:sz w:val="24"/>
        <w:szCs w:val="24"/>
        <w:lang w:val="en-US"/>
      </w:rPr>
      <w:fldChar w:fldCharType="begin"/>
    </w:r>
    <w:r w:rsidRPr="00D036FE">
      <w:rPr>
        <w:rFonts w:ascii="Arial" w:hAnsi="Arial" w:cs="Arial"/>
        <w:i/>
        <w:sz w:val="24"/>
        <w:szCs w:val="24"/>
        <w:lang w:val="en-US"/>
      </w:rPr>
      <w:instrText xml:space="preserve"> page </w:instrText>
    </w:r>
    <w:r w:rsidRPr="00D036FE">
      <w:rPr>
        <w:rFonts w:ascii="Arial" w:hAnsi="Arial" w:cs="Arial"/>
        <w:i/>
        <w:sz w:val="24"/>
        <w:szCs w:val="24"/>
        <w:lang w:val="en-US"/>
      </w:rPr>
      <w:fldChar w:fldCharType="separate"/>
    </w:r>
    <w:r w:rsidR="00AF20C2">
      <w:rPr>
        <w:rFonts w:ascii="Arial" w:hAnsi="Arial" w:cs="Arial"/>
        <w:i/>
        <w:noProof/>
        <w:sz w:val="24"/>
        <w:szCs w:val="24"/>
        <w:lang w:val="en-US"/>
      </w:rPr>
      <w:instrText>19</w:instrText>
    </w:r>
    <w:r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Pr="00D036FE">
      <w:rPr>
        <w:rFonts w:ascii="Arial" w:hAnsi="Arial" w:cs="Arial"/>
        <w:i/>
        <w:sz w:val="24"/>
        <w:szCs w:val="24"/>
      </w:rPr>
      <w:instrText xml:space="preserve"> </w:instrText>
    </w:r>
    <w:r w:rsidRPr="00D036FE">
      <w:rPr>
        <w:rFonts w:ascii="Arial" w:hAnsi="Arial" w:cs="Arial"/>
        <w:i/>
        <w:sz w:val="24"/>
        <w:szCs w:val="24"/>
      </w:rPr>
      <w:fldChar w:fldCharType="separate"/>
    </w:r>
    <w:r w:rsidR="00AF20C2">
      <w:rPr>
        <w:rFonts w:ascii="Arial" w:hAnsi="Arial" w:cs="Arial"/>
        <w:i/>
        <w:noProof/>
        <w:sz w:val="24"/>
        <w:szCs w:val="24"/>
      </w:rPr>
      <w:t>21</w:t>
    </w:r>
    <w:r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6A9C" w14:textId="497B071A" w:rsidR="005C3A64" w:rsidRPr="00D036FE" w:rsidRDefault="005C3A64">
    <w:pPr>
      <w:pStyle w:val="a8"/>
      <w:rPr>
        <w:szCs w:val="28"/>
      </w:rPr>
    </w:pPr>
    <w:r>
      <w:tab/>
    </w:r>
    <w:r>
      <w:tab/>
    </w:r>
    <w:r w:rsidRPr="00D036FE">
      <w:rPr>
        <w:sz w:val="24"/>
        <w:szCs w:val="24"/>
        <w:lang w:val="en-US"/>
      </w:rPr>
      <w:t xml:space="preserve">    </w:t>
    </w:r>
    <w:r w:rsidR="00FB4681">
      <w:rPr>
        <w:sz w:val="24"/>
        <w:szCs w:val="24"/>
      </w:rPr>
      <w:fldChar w:fldCharType="begin"/>
    </w:r>
    <w:r w:rsidR="00FB4681">
      <w:rPr>
        <w:sz w:val="24"/>
        <w:szCs w:val="24"/>
      </w:rPr>
      <w:instrText xml:space="preserve"> </w:instrText>
    </w:r>
    <w:r w:rsidR="00FB4681">
      <w:rPr>
        <w:sz w:val="24"/>
        <w:szCs w:val="24"/>
        <w:lang w:val="en-US"/>
      </w:rPr>
      <w:instrText>=</w:instrText>
    </w:r>
    <w:r w:rsidR="00FB4681">
      <w:rPr>
        <w:sz w:val="24"/>
        <w:szCs w:val="24"/>
        <w:lang w:val="en-US"/>
      </w:rPr>
      <w:fldChar w:fldCharType="begin"/>
    </w:r>
    <w:r w:rsidR="00FB4681">
      <w:rPr>
        <w:sz w:val="24"/>
        <w:szCs w:val="24"/>
        <w:lang w:val="en-US"/>
      </w:rPr>
      <w:instrText xml:space="preserve"> Page </w:instrText>
    </w:r>
    <w:r w:rsidR="00FB4681">
      <w:rPr>
        <w:sz w:val="24"/>
        <w:szCs w:val="24"/>
        <w:lang w:val="en-US"/>
      </w:rPr>
      <w:fldChar w:fldCharType="separate"/>
    </w:r>
    <w:r w:rsidR="00AF20C2">
      <w:rPr>
        <w:noProof/>
        <w:sz w:val="24"/>
        <w:szCs w:val="24"/>
        <w:lang w:val="en-US"/>
      </w:rPr>
      <w:instrText>1</w:instrText>
    </w:r>
    <w:r w:rsidR="00FB4681">
      <w:rPr>
        <w:sz w:val="24"/>
        <w:szCs w:val="24"/>
        <w:lang w:val="en-US"/>
      </w:rPr>
      <w:fldChar w:fldCharType="end"/>
    </w:r>
    <w:r w:rsidR="00FB4681">
      <w:rPr>
        <w:sz w:val="24"/>
        <w:szCs w:val="24"/>
        <w:lang w:val="en-US"/>
      </w:rPr>
      <w:instrText>+2</w:instrText>
    </w:r>
    <w:r w:rsidR="00FB4681">
      <w:rPr>
        <w:sz w:val="24"/>
        <w:szCs w:val="24"/>
      </w:rPr>
      <w:instrText xml:space="preserve"> </w:instrText>
    </w:r>
    <w:r w:rsidR="00FB4681">
      <w:rPr>
        <w:sz w:val="24"/>
        <w:szCs w:val="24"/>
      </w:rPr>
      <w:fldChar w:fldCharType="separate"/>
    </w:r>
    <w:r w:rsidR="00AF20C2">
      <w:rPr>
        <w:noProof/>
        <w:sz w:val="24"/>
        <w:szCs w:val="24"/>
      </w:rPr>
      <w:t>3</w:t>
    </w:r>
    <w:r w:rsidR="00FB468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77"/>
    <w:multiLevelType w:val="hybridMultilevel"/>
    <w:tmpl w:val="6DBC3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650F7"/>
    <w:multiLevelType w:val="hybridMultilevel"/>
    <w:tmpl w:val="C944B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002C1"/>
    <w:multiLevelType w:val="hybridMultilevel"/>
    <w:tmpl w:val="342E44B4"/>
    <w:lvl w:ilvl="0" w:tplc="02F0F8BE">
      <w:start w:val="1"/>
      <w:numFmt w:val="decimal"/>
      <w:lvlText w:val="%1."/>
      <w:lvlJc w:val="left"/>
      <w:pPr>
        <w:ind w:left="3613" w:hanging="360"/>
      </w:pPr>
      <w:rPr>
        <w:rFonts w:cs="Times New Roman" w:hint="default"/>
      </w:rPr>
    </w:lvl>
    <w:lvl w:ilvl="1" w:tplc="04190019" w:tentative="1">
      <w:start w:val="1"/>
      <w:numFmt w:val="lowerLetter"/>
      <w:lvlText w:val="%2."/>
      <w:lvlJc w:val="left"/>
      <w:pPr>
        <w:ind w:left="4333" w:hanging="360"/>
      </w:pPr>
    </w:lvl>
    <w:lvl w:ilvl="2" w:tplc="0419001B" w:tentative="1">
      <w:start w:val="1"/>
      <w:numFmt w:val="lowerRoman"/>
      <w:lvlText w:val="%3."/>
      <w:lvlJc w:val="right"/>
      <w:pPr>
        <w:ind w:left="5053" w:hanging="180"/>
      </w:pPr>
    </w:lvl>
    <w:lvl w:ilvl="3" w:tplc="0419000F" w:tentative="1">
      <w:start w:val="1"/>
      <w:numFmt w:val="decimal"/>
      <w:lvlText w:val="%4."/>
      <w:lvlJc w:val="left"/>
      <w:pPr>
        <w:ind w:left="5773" w:hanging="360"/>
      </w:pPr>
    </w:lvl>
    <w:lvl w:ilvl="4" w:tplc="04190019" w:tentative="1">
      <w:start w:val="1"/>
      <w:numFmt w:val="lowerLetter"/>
      <w:lvlText w:val="%5."/>
      <w:lvlJc w:val="left"/>
      <w:pPr>
        <w:ind w:left="6493" w:hanging="360"/>
      </w:pPr>
    </w:lvl>
    <w:lvl w:ilvl="5" w:tplc="0419001B" w:tentative="1">
      <w:start w:val="1"/>
      <w:numFmt w:val="lowerRoman"/>
      <w:lvlText w:val="%6."/>
      <w:lvlJc w:val="right"/>
      <w:pPr>
        <w:ind w:left="7213" w:hanging="180"/>
      </w:pPr>
    </w:lvl>
    <w:lvl w:ilvl="6" w:tplc="0419000F" w:tentative="1">
      <w:start w:val="1"/>
      <w:numFmt w:val="decimal"/>
      <w:lvlText w:val="%7."/>
      <w:lvlJc w:val="left"/>
      <w:pPr>
        <w:ind w:left="7933" w:hanging="360"/>
      </w:pPr>
    </w:lvl>
    <w:lvl w:ilvl="7" w:tplc="04190019" w:tentative="1">
      <w:start w:val="1"/>
      <w:numFmt w:val="lowerLetter"/>
      <w:lvlText w:val="%8."/>
      <w:lvlJc w:val="left"/>
      <w:pPr>
        <w:ind w:left="8653" w:hanging="360"/>
      </w:pPr>
    </w:lvl>
    <w:lvl w:ilvl="8" w:tplc="0419001B" w:tentative="1">
      <w:start w:val="1"/>
      <w:numFmt w:val="lowerRoman"/>
      <w:lvlText w:val="%9."/>
      <w:lvlJc w:val="right"/>
      <w:pPr>
        <w:ind w:left="9373" w:hanging="180"/>
      </w:pPr>
    </w:lvl>
  </w:abstractNum>
  <w:abstractNum w:abstractNumId="3" w15:restartNumberingAfterBreak="0">
    <w:nsid w:val="07807C48"/>
    <w:multiLevelType w:val="hybridMultilevel"/>
    <w:tmpl w:val="4CAA855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08293205"/>
    <w:multiLevelType w:val="hybridMultilevel"/>
    <w:tmpl w:val="F3BE7C7E"/>
    <w:lvl w:ilvl="0" w:tplc="10EA21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2A5DE1"/>
    <w:multiLevelType w:val="hybridMultilevel"/>
    <w:tmpl w:val="AB1AB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E64FFB"/>
    <w:multiLevelType w:val="hybridMultilevel"/>
    <w:tmpl w:val="5F30147C"/>
    <w:lvl w:ilvl="0" w:tplc="6854C2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BB156D"/>
    <w:multiLevelType w:val="multilevel"/>
    <w:tmpl w:val="500AFB56"/>
    <w:lvl w:ilvl="0">
      <w:start w:val="1"/>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8" w15:restartNumberingAfterBreak="0">
    <w:nsid w:val="18DC655A"/>
    <w:multiLevelType w:val="hybridMultilevel"/>
    <w:tmpl w:val="00DE8158"/>
    <w:lvl w:ilvl="0" w:tplc="04190011">
      <w:start w:val="1"/>
      <w:numFmt w:val="decimal"/>
      <w:lvlText w:val="%1)"/>
      <w:lvlJc w:val="left"/>
      <w:pPr>
        <w:ind w:left="4308" w:hanging="360"/>
      </w:pPr>
    </w:lvl>
    <w:lvl w:ilvl="1" w:tplc="04190019" w:tentative="1">
      <w:start w:val="1"/>
      <w:numFmt w:val="lowerLetter"/>
      <w:lvlText w:val="%2."/>
      <w:lvlJc w:val="left"/>
      <w:pPr>
        <w:ind w:left="5028" w:hanging="360"/>
      </w:pPr>
    </w:lvl>
    <w:lvl w:ilvl="2" w:tplc="0419001B" w:tentative="1">
      <w:start w:val="1"/>
      <w:numFmt w:val="lowerRoman"/>
      <w:lvlText w:val="%3."/>
      <w:lvlJc w:val="right"/>
      <w:pPr>
        <w:ind w:left="5748" w:hanging="180"/>
      </w:pPr>
    </w:lvl>
    <w:lvl w:ilvl="3" w:tplc="0419000F" w:tentative="1">
      <w:start w:val="1"/>
      <w:numFmt w:val="decimal"/>
      <w:lvlText w:val="%4."/>
      <w:lvlJc w:val="left"/>
      <w:pPr>
        <w:ind w:left="6468" w:hanging="360"/>
      </w:pPr>
    </w:lvl>
    <w:lvl w:ilvl="4" w:tplc="04190019" w:tentative="1">
      <w:start w:val="1"/>
      <w:numFmt w:val="lowerLetter"/>
      <w:lvlText w:val="%5."/>
      <w:lvlJc w:val="left"/>
      <w:pPr>
        <w:ind w:left="7188" w:hanging="360"/>
      </w:pPr>
    </w:lvl>
    <w:lvl w:ilvl="5" w:tplc="0419001B" w:tentative="1">
      <w:start w:val="1"/>
      <w:numFmt w:val="lowerRoman"/>
      <w:lvlText w:val="%6."/>
      <w:lvlJc w:val="right"/>
      <w:pPr>
        <w:ind w:left="7908" w:hanging="180"/>
      </w:pPr>
    </w:lvl>
    <w:lvl w:ilvl="6" w:tplc="0419000F" w:tentative="1">
      <w:start w:val="1"/>
      <w:numFmt w:val="decimal"/>
      <w:lvlText w:val="%7."/>
      <w:lvlJc w:val="left"/>
      <w:pPr>
        <w:ind w:left="8628" w:hanging="360"/>
      </w:pPr>
    </w:lvl>
    <w:lvl w:ilvl="7" w:tplc="04190019" w:tentative="1">
      <w:start w:val="1"/>
      <w:numFmt w:val="lowerLetter"/>
      <w:lvlText w:val="%8."/>
      <w:lvlJc w:val="left"/>
      <w:pPr>
        <w:ind w:left="9348" w:hanging="360"/>
      </w:pPr>
    </w:lvl>
    <w:lvl w:ilvl="8" w:tplc="0419001B" w:tentative="1">
      <w:start w:val="1"/>
      <w:numFmt w:val="lowerRoman"/>
      <w:lvlText w:val="%9."/>
      <w:lvlJc w:val="right"/>
      <w:pPr>
        <w:ind w:left="10068" w:hanging="180"/>
      </w:pPr>
    </w:lvl>
  </w:abstractNum>
  <w:abstractNum w:abstractNumId="9" w15:restartNumberingAfterBreak="0">
    <w:nsid w:val="1D0575DC"/>
    <w:multiLevelType w:val="hybridMultilevel"/>
    <w:tmpl w:val="72EE8128"/>
    <w:lvl w:ilvl="0" w:tplc="DFC04376">
      <w:start w:val="1"/>
      <w:numFmt w:val="lowerLetter"/>
      <w:lvlText w:val="%1)"/>
      <w:lvlJc w:val="left"/>
      <w:pPr>
        <w:ind w:left="1429" w:hanging="360"/>
      </w:pPr>
      <w:rPr>
        <w:rFonts w:hint="default"/>
      </w:rPr>
    </w:lvl>
    <w:lvl w:ilvl="1" w:tplc="0419000F">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F33805"/>
    <w:multiLevelType w:val="hybridMultilevel"/>
    <w:tmpl w:val="037AC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7828E9"/>
    <w:multiLevelType w:val="hybridMultilevel"/>
    <w:tmpl w:val="72301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21896"/>
    <w:multiLevelType w:val="hybridMultilevel"/>
    <w:tmpl w:val="877AE498"/>
    <w:lvl w:ilvl="0" w:tplc="B9129BE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BF2711"/>
    <w:multiLevelType w:val="hybridMultilevel"/>
    <w:tmpl w:val="8CC60678"/>
    <w:lvl w:ilvl="0" w:tplc="777EC33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15:restartNumberingAfterBreak="0">
    <w:nsid w:val="310A1104"/>
    <w:multiLevelType w:val="hybridMultilevel"/>
    <w:tmpl w:val="D6F2B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FD4E1E"/>
    <w:multiLevelType w:val="hybridMultilevel"/>
    <w:tmpl w:val="129C42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93A2DAF"/>
    <w:multiLevelType w:val="hybridMultilevel"/>
    <w:tmpl w:val="C430F772"/>
    <w:lvl w:ilvl="0" w:tplc="7506C3A0">
      <w:start w:val="1"/>
      <w:numFmt w:val="bullet"/>
      <w:lvlText w:val=""/>
      <w:lvlJc w:val="left"/>
      <w:pPr>
        <w:ind w:left="1095" w:hanging="360"/>
      </w:pPr>
      <w:rPr>
        <w:rFonts w:ascii="Symbol" w:hAnsi="Symbol" w:hint="default"/>
      </w:rPr>
    </w:lvl>
    <w:lvl w:ilvl="1" w:tplc="7506C3A0">
      <w:start w:val="1"/>
      <w:numFmt w:val="bullet"/>
      <w:lvlText w:val=""/>
      <w:lvlJc w:val="left"/>
      <w:pPr>
        <w:ind w:left="1815" w:hanging="360"/>
      </w:pPr>
      <w:rPr>
        <w:rFonts w:ascii="Symbol" w:hAnsi="Symbol"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7" w15:restartNumberingAfterBreak="0">
    <w:nsid w:val="3A895390"/>
    <w:multiLevelType w:val="hybridMultilevel"/>
    <w:tmpl w:val="E29C2906"/>
    <w:lvl w:ilvl="0" w:tplc="33DE5546">
      <w:start w:val="1"/>
      <w:numFmt w:val="bullet"/>
      <w:lvlText w:val="-"/>
      <w:lvlJc w:val="left"/>
      <w:pPr>
        <w:ind w:left="1069" w:hanging="360"/>
      </w:pPr>
      <w:rPr>
        <w:rFonts w:ascii="Tahoma" w:hAnsi="Tahoma" w:hint="default"/>
      </w:rPr>
    </w:lvl>
    <w:lvl w:ilvl="1" w:tplc="3A9E1C80">
      <w:start w:val="1"/>
      <w:numFmt w:val="bullet"/>
      <w:lvlText w:val="-"/>
      <w:lvlJc w:val="left"/>
      <w:pPr>
        <w:ind w:left="371" w:hanging="360"/>
      </w:pPr>
      <w:rPr>
        <w:rFonts w:ascii="Tahoma" w:hAnsi="Tahoma"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8" w15:restartNumberingAfterBreak="0">
    <w:nsid w:val="3B9A373C"/>
    <w:multiLevelType w:val="hybridMultilevel"/>
    <w:tmpl w:val="B00C4064"/>
    <w:lvl w:ilvl="0" w:tplc="F210DB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F50F52"/>
    <w:multiLevelType w:val="hybridMultilevel"/>
    <w:tmpl w:val="F95005C0"/>
    <w:lvl w:ilvl="0" w:tplc="EF3A3D52">
      <w:start w:val="1"/>
      <w:numFmt w:val="bullet"/>
      <w:lvlText w:val="­"/>
      <w:lvlJc w:val="left"/>
      <w:pPr>
        <w:ind w:left="1429" w:hanging="360"/>
      </w:pPr>
      <w:rPr>
        <w:rFonts w:ascii="Tahoma" w:hAnsi="Tahom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81C2F"/>
    <w:multiLevelType w:val="hybridMultilevel"/>
    <w:tmpl w:val="7A5201B4"/>
    <w:lvl w:ilvl="0" w:tplc="4DFE9FB6">
      <w:start w:val="1"/>
      <w:numFmt w:val="decimal"/>
      <w:lvlText w:val="%1."/>
      <w:lvlJc w:val="left"/>
      <w:pPr>
        <w:ind w:left="1065" w:hanging="360"/>
      </w:pPr>
      <w:rPr>
        <w:rFonts w:hint="default"/>
      </w:rPr>
    </w:lvl>
    <w:lvl w:ilvl="1" w:tplc="0419000F">
      <w:start w:val="1"/>
      <w:numFmt w:val="decimal"/>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4510092"/>
    <w:multiLevelType w:val="hybridMultilevel"/>
    <w:tmpl w:val="30D26E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9BC5189"/>
    <w:multiLevelType w:val="multilevel"/>
    <w:tmpl w:val="57EC5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C6062"/>
    <w:multiLevelType w:val="hybridMultilevel"/>
    <w:tmpl w:val="F4726DE4"/>
    <w:lvl w:ilvl="0" w:tplc="D5F4817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B7583E"/>
    <w:multiLevelType w:val="hybridMultilevel"/>
    <w:tmpl w:val="2E0628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C95269"/>
    <w:multiLevelType w:val="hybridMultilevel"/>
    <w:tmpl w:val="7F56738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6" w15:restartNumberingAfterBreak="0">
    <w:nsid w:val="5CFF7F08"/>
    <w:multiLevelType w:val="multilevel"/>
    <w:tmpl w:val="35B269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2C6501"/>
    <w:multiLevelType w:val="hybridMultilevel"/>
    <w:tmpl w:val="54D01330"/>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6FF257F1"/>
    <w:multiLevelType w:val="hybridMultilevel"/>
    <w:tmpl w:val="8EF2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2207C7"/>
    <w:multiLevelType w:val="multilevel"/>
    <w:tmpl w:val="FEFA87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9E2CF2"/>
    <w:multiLevelType w:val="hybridMultilevel"/>
    <w:tmpl w:val="4EDCDF42"/>
    <w:lvl w:ilvl="0" w:tplc="04190013">
      <w:start w:val="1"/>
      <w:numFmt w:val="upperRoman"/>
      <w:lvlText w:val="%1."/>
      <w:lvlJc w:val="righ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8064C6C"/>
    <w:multiLevelType w:val="hybridMultilevel"/>
    <w:tmpl w:val="168A27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E140B9"/>
    <w:multiLevelType w:val="hybridMultilevel"/>
    <w:tmpl w:val="057814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224325"/>
    <w:multiLevelType w:val="hybridMultilevel"/>
    <w:tmpl w:val="4EC66906"/>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16cid:durableId="1828978817">
    <w:abstractNumId w:val="19"/>
  </w:num>
  <w:num w:numId="2" w16cid:durableId="129329421">
    <w:abstractNumId w:val="17"/>
  </w:num>
  <w:num w:numId="3" w16cid:durableId="1216428715">
    <w:abstractNumId w:val="22"/>
  </w:num>
  <w:num w:numId="4" w16cid:durableId="257368275">
    <w:abstractNumId w:val="24"/>
  </w:num>
  <w:num w:numId="5" w16cid:durableId="1541553010">
    <w:abstractNumId w:val="31"/>
  </w:num>
  <w:num w:numId="6" w16cid:durableId="1857772779">
    <w:abstractNumId w:val="32"/>
  </w:num>
  <w:num w:numId="7" w16cid:durableId="2015494741">
    <w:abstractNumId w:val="8"/>
  </w:num>
  <w:num w:numId="8" w16cid:durableId="1254706682">
    <w:abstractNumId w:val="33"/>
  </w:num>
  <w:num w:numId="9" w16cid:durableId="755252216">
    <w:abstractNumId w:val="25"/>
  </w:num>
  <w:num w:numId="10" w16cid:durableId="1024786515">
    <w:abstractNumId w:val="21"/>
  </w:num>
  <w:num w:numId="11" w16cid:durableId="1404572754">
    <w:abstractNumId w:val="3"/>
  </w:num>
  <w:num w:numId="12" w16cid:durableId="2121295641">
    <w:abstractNumId w:val="14"/>
  </w:num>
  <w:num w:numId="13" w16cid:durableId="2098865504">
    <w:abstractNumId w:val="15"/>
  </w:num>
  <w:num w:numId="14" w16cid:durableId="2111657086">
    <w:abstractNumId w:val="2"/>
  </w:num>
  <w:num w:numId="15" w16cid:durableId="71783798">
    <w:abstractNumId w:val="29"/>
  </w:num>
  <w:num w:numId="16" w16cid:durableId="322777791">
    <w:abstractNumId w:val="26"/>
  </w:num>
  <w:num w:numId="17" w16cid:durableId="904295231">
    <w:abstractNumId w:val="0"/>
  </w:num>
  <w:num w:numId="18" w16cid:durableId="2099331142">
    <w:abstractNumId w:val="28"/>
  </w:num>
  <w:num w:numId="19" w16cid:durableId="745492038">
    <w:abstractNumId w:val="5"/>
  </w:num>
  <w:num w:numId="20" w16cid:durableId="1858427397">
    <w:abstractNumId w:val="20"/>
  </w:num>
  <w:num w:numId="21" w16cid:durableId="336349228">
    <w:abstractNumId w:val="7"/>
  </w:num>
  <w:num w:numId="22" w16cid:durableId="1341740459">
    <w:abstractNumId w:val="27"/>
  </w:num>
  <w:num w:numId="23" w16cid:durableId="2099326660">
    <w:abstractNumId w:val="11"/>
  </w:num>
  <w:num w:numId="24" w16cid:durableId="1340497465">
    <w:abstractNumId w:val="10"/>
  </w:num>
  <w:num w:numId="25" w16cid:durableId="795489039">
    <w:abstractNumId w:val="23"/>
  </w:num>
  <w:num w:numId="26" w16cid:durableId="964042718">
    <w:abstractNumId w:val="16"/>
  </w:num>
  <w:num w:numId="27" w16cid:durableId="650252701">
    <w:abstractNumId w:val="1"/>
  </w:num>
  <w:num w:numId="28" w16cid:durableId="1033269238">
    <w:abstractNumId w:val="18"/>
  </w:num>
  <w:num w:numId="29" w16cid:durableId="1197155690">
    <w:abstractNumId w:val="4"/>
  </w:num>
  <w:num w:numId="30" w16cid:durableId="9528130">
    <w:abstractNumId w:val="6"/>
  </w:num>
  <w:num w:numId="31" w16cid:durableId="522674588">
    <w:abstractNumId w:val="12"/>
  </w:num>
  <w:num w:numId="32" w16cid:durableId="545335473">
    <w:abstractNumId w:val="30"/>
  </w:num>
  <w:num w:numId="33" w16cid:durableId="1042362617">
    <w:abstractNumId w:val="9"/>
  </w:num>
  <w:num w:numId="34" w16cid:durableId="2050701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9"/>
    <w:rsid w:val="000004CA"/>
    <w:rsid w:val="000023D5"/>
    <w:rsid w:val="000072C5"/>
    <w:rsid w:val="00007B4E"/>
    <w:rsid w:val="0001365D"/>
    <w:rsid w:val="00013E54"/>
    <w:rsid w:val="000169A9"/>
    <w:rsid w:val="000200F6"/>
    <w:rsid w:val="000300B0"/>
    <w:rsid w:val="00035919"/>
    <w:rsid w:val="00036E13"/>
    <w:rsid w:val="0003743B"/>
    <w:rsid w:val="00040ED3"/>
    <w:rsid w:val="00042BF7"/>
    <w:rsid w:val="000430AF"/>
    <w:rsid w:val="0004519C"/>
    <w:rsid w:val="00046AAD"/>
    <w:rsid w:val="000523B8"/>
    <w:rsid w:val="00054192"/>
    <w:rsid w:val="00056219"/>
    <w:rsid w:val="000624AC"/>
    <w:rsid w:val="0006322A"/>
    <w:rsid w:val="000633DD"/>
    <w:rsid w:val="00066F3B"/>
    <w:rsid w:val="00067D04"/>
    <w:rsid w:val="00071973"/>
    <w:rsid w:val="00074EC2"/>
    <w:rsid w:val="000755C0"/>
    <w:rsid w:val="000756A4"/>
    <w:rsid w:val="00081C73"/>
    <w:rsid w:val="00081E51"/>
    <w:rsid w:val="000826D8"/>
    <w:rsid w:val="00087796"/>
    <w:rsid w:val="00090875"/>
    <w:rsid w:val="0009115A"/>
    <w:rsid w:val="00092321"/>
    <w:rsid w:val="000975B9"/>
    <w:rsid w:val="000A2B91"/>
    <w:rsid w:val="000A3F54"/>
    <w:rsid w:val="000A4AED"/>
    <w:rsid w:val="000A6C16"/>
    <w:rsid w:val="000B0C2D"/>
    <w:rsid w:val="000B3A58"/>
    <w:rsid w:val="000B4E7A"/>
    <w:rsid w:val="000C2758"/>
    <w:rsid w:val="000C6CD5"/>
    <w:rsid w:val="000C7425"/>
    <w:rsid w:val="000D062B"/>
    <w:rsid w:val="000D4B68"/>
    <w:rsid w:val="000E0A84"/>
    <w:rsid w:val="000E0F7C"/>
    <w:rsid w:val="000E14D3"/>
    <w:rsid w:val="000E22F2"/>
    <w:rsid w:val="000E2989"/>
    <w:rsid w:val="000E7E5C"/>
    <w:rsid w:val="000F3217"/>
    <w:rsid w:val="000F32AD"/>
    <w:rsid w:val="000F3761"/>
    <w:rsid w:val="000F79FD"/>
    <w:rsid w:val="001005E8"/>
    <w:rsid w:val="0010095C"/>
    <w:rsid w:val="0010645E"/>
    <w:rsid w:val="00107636"/>
    <w:rsid w:val="00110C45"/>
    <w:rsid w:val="001114FF"/>
    <w:rsid w:val="0011162C"/>
    <w:rsid w:val="00114758"/>
    <w:rsid w:val="001149C5"/>
    <w:rsid w:val="0011702B"/>
    <w:rsid w:val="00117382"/>
    <w:rsid w:val="0011783E"/>
    <w:rsid w:val="001274F8"/>
    <w:rsid w:val="00127B30"/>
    <w:rsid w:val="00135880"/>
    <w:rsid w:val="001400AD"/>
    <w:rsid w:val="001409F5"/>
    <w:rsid w:val="00142593"/>
    <w:rsid w:val="00143973"/>
    <w:rsid w:val="00144E0C"/>
    <w:rsid w:val="00147882"/>
    <w:rsid w:val="00150F8A"/>
    <w:rsid w:val="00152861"/>
    <w:rsid w:val="0015335A"/>
    <w:rsid w:val="0015461C"/>
    <w:rsid w:val="00154966"/>
    <w:rsid w:val="001571AD"/>
    <w:rsid w:val="0015767B"/>
    <w:rsid w:val="0016364E"/>
    <w:rsid w:val="00164977"/>
    <w:rsid w:val="00164F32"/>
    <w:rsid w:val="00173630"/>
    <w:rsid w:val="001750DD"/>
    <w:rsid w:val="001761AC"/>
    <w:rsid w:val="00176793"/>
    <w:rsid w:val="001770E4"/>
    <w:rsid w:val="00177312"/>
    <w:rsid w:val="00177E65"/>
    <w:rsid w:val="0018095D"/>
    <w:rsid w:val="00182117"/>
    <w:rsid w:val="001845EB"/>
    <w:rsid w:val="00184D28"/>
    <w:rsid w:val="001859D4"/>
    <w:rsid w:val="00190AF1"/>
    <w:rsid w:val="0019207E"/>
    <w:rsid w:val="001921BC"/>
    <w:rsid w:val="00193B21"/>
    <w:rsid w:val="0019594E"/>
    <w:rsid w:val="00196FAC"/>
    <w:rsid w:val="001977F8"/>
    <w:rsid w:val="00197B82"/>
    <w:rsid w:val="001A0BF3"/>
    <w:rsid w:val="001A0D71"/>
    <w:rsid w:val="001A2AC2"/>
    <w:rsid w:val="001A2C22"/>
    <w:rsid w:val="001A3C1A"/>
    <w:rsid w:val="001A4E90"/>
    <w:rsid w:val="001B28DC"/>
    <w:rsid w:val="001B571B"/>
    <w:rsid w:val="001B5E81"/>
    <w:rsid w:val="001C2A80"/>
    <w:rsid w:val="001C54FB"/>
    <w:rsid w:val="001C6F1E"/>
    <w:rsid w:val="001D20E0"/>
    <w:rsid w:val="001E3D49"/>
    <w:rsid w:val="001F07AC"/>
    <w:rsid w:val="001F5011"/>
    <w:rsid w:val="001F671C"/>
    <w:rsid w:val="00202EB1"/>
    <w:rsid w:val="00204137"/>
    <w:rsid w:val="00205094"/>
    <w:rsid w:val="002059D3"/>
    <w:rsid w:val="00213FF0"/>
    <w:rsid w:val="00214951"/>
    <w:rsid w:val="002174A0"/>
    <w:rsid w:val="0022067A"/>
    <w:rsid w:val="00220A4C"/>
    <w:rsid w:val="00220F7B"/>
    <w:rsid w:val="00222595"/>
    <w:rsid w:val="00223D70"/>
    <w:rsid w:val="00224D90"/>
    <w:rsid w:val="00224E8F"/>
    <w:rsid w:val="00226BDA"/>
    <w:rsid w:val="00227661"/>
    <w:rsid w:val="00227CE9"/>
    <w:rsid w:val="002378C2"/>
    <w:rsid w:val="002409D7"/>
    <w:rsid w:val="002414B6"/>
    <w:rsid w:val="00242565"/>
    <w:rsid w:val="002428B7"/>
    <w:rsid w:val="00242B2E"/>
    <w:rsid w:val="0024392E"/>
    <w:rsid w:val="0024434C"/>
    <w:rsid w:val="002503EC"/>
    <w:rsid w:val="0025600D"/>
    <w:rsid w:val="00260649"/>
    <w:rsid w:val="00264536"/>
    <w:rsid w:val="002704EA"/>
    <w:rsid w:val="002710A1"/>
    <w:rsid w:val="00271F68"/>
    <w:rsid w:val="002723FB"/>
    <w:rsid w:val="00274135"/>
    <w:rsid w:val="002751A1"/>
    <w:rsid w:val="0027693D"/>
    <w:rsid w:val="0027770E"/>
    <w:rsid w:val="00277B2F"/>
    <w:rsid w:val="00281020"/>
    <w:rsid w:val="002811C0"/>
    <w:rsid w:val="002812A1"/>
    <w:rsid w:val="00282768"/>
    <w:rsid w:val="00283C9A"/>
    <w:rsid w:val="00284FCC"/>
    <w:rsid w:val="00285666"/>
    <w:rsid w:val="00287336"/>
    <w:rsid w:val="00292254"/>
    <w:rsid w:val="00296E2A"/>
    <w:rsid w:val="002974A0"/>
    <w:rsid w:val="002A3324"/>
    <w:rsid w:val="002A42DF"/>
    <w:rsid w:val="002A42F9"/>
    <w:rsid w:val="002A4614"/>
    <w:rsid w:val="002A47B0"/>
    <w:rsid w:val="002A557C"/>
    <w:rsid w:val="002A65F3"/>
    <w:rsid w:val="002A77C7"/>
    <w:rsid w:val="002A7B59"/>
    <w:rsid w:val="002A7F9A"/>
    <w:rsid w:val="002B0E74"/>
    <w:rsid w:val="002B2AEB"/>
    <w:rsid w:val="002B30EB"/>
    <w:rsid w:val="002B430A"/>
    <w:rsid w:val="002B6329"/>
    <w:rsid w:val="002B782F"/>
    <w:rsid w:val="002B7B2F"/>
    <w:rsid w:val="002C2E32"/>
    <w:rsid w:val="002C7A49"/>
    <w:rsid w:val="002D1B01"/>
    <w:rsid w:val="002D355F"/>
    <w:rsid w:val="002D3CE7"/>
    <w:rsid w:val="002D4486"/>
    <w:rsid w:val="002D4B8F"/>
    <w:rsid w:val="002D7A71"/>
    <w:rsid w:val="002E153C"/>
    <w:rsid w:val="002E3008"/>
    <w:rsid w:val="002E32D9"/>
    <w:rsid w:val="002E42E7"/>
    <w:rsid w:val="002E7958"/>
    <w:rsid w:val="002E79EB"/>
    <w:rsid w:val="002F06B3"/>
    <w:rsid w:val="002F0E1B"/>
    <w:rsid w:val="002F0F98"/>
    <w:rsid w:val="002F65D2"/>
    <w:rsid w:val="0030188E"/>
    <w:rsid w:val="00301B30"/>
    <w:rsid w:val="00303BF8"/>
    <w:rsid w:val="00310B8A"/>
    <w:rsid w:val="00312220"/>
    <w:rsid w:val="00313892"/>
    <w:rsid w:val="0031414F"/>
    <w:rsid w:val="00315CDE"/>
    <w:rsid w:val="00320A7A"/>
    <w:rsid w:val="003263E8"/>
    <w:rsid w:val="0033027F"/>
    <w:rsid w:val="003337D6"/>
    <w:rsid w:val="003346F3"/>
    <w:rsid w:val="00334B8D"/>
    <w:rsid w:val="0033586D"/>
    <w:rsid w:val="00335A9B"/>
    <w:rsid w:val="003371C0"/>
    <w:rsid w:val="00337CFC"/>
    <w:rsid w:val="00344A9E"/>
    <w:rsid w:val="00350032"/>
    <w:rsid w:val="00352642"/>
    <w:rsid w:val="00352CA6"/>
    <w:rsid w:val="00353EA8"/>
    <w:rsid w:val="003571F8"/>
    <w:rsid w:val="00363AB6"/>
    <w:rsid w:val="00363D11"/>
    <w:rsid w:val="003654DF"/>
    <w:rsid w:val="00366E51"/>
    <w:rsid w:val="00370F09"/>
    <w:rsid w:val="003719E3"/>
    <w:rsid w:val="00372ED6"/>
    <w:rsid w:val="00373E23"/>
    <w:rsid w:val="00374345"/>
    <w:rsid w:val="00374E86"/>
    <w:rsid w:val="00380D38"/>
    <w:rsid w:val="00382C66"/>
    <w:rsid w:val="00383606"/>
    <w:rsid w:val="00386E9E"/>
    <w:rsid w:val="00387AD9"/>
    <w:rsid w:val="00391F9C"/>
    <w:rsid w:val="0039334D"/>
    <w:rsid w:val="003934C0"/>
    <w:rsid w:val="003957CA"/>
    <w:rsid w:val="00397D3C"/>
    <w:rsid w:val="003A0C9E"/>
    <w:rsid w:val="003A1373"/>
    <w:rsid w:val="003A29D9"/>
    <w:rsid w:val="003A6695"/>
    <w:rsid w:val="003A7C8A"/>
    <w:rsid w:val="003B279C"/>
    <w:rsid w:val="003B4DBC"/>
    <w:rsid w:val="003B75BE"/>
    <w:rsid w:val="003C008A"/>
    <w:rsid w:val="003C0CF8"/>
    <w:rsid w:val="003C2094"/>
    <w:rsid w:val="003C4131"/>
    <w:rsid w:val="003C428F"/>
    <w:rsid w:val="003C6C9E"/>
    <w:rsid w:val="003D1BA5"/>
    <w:rsid w:val="003D3120"/>
    <w:rsid w:val="003D4B3D"/>
    <w:rsid w:val="003D7718"/>
    <w:rsid w:val="003D7C8F"/>
    <w:rsid w:val="003E0249"/>
    <w:rsid w:val="003E2DAC"/>
    <w:rsid w:val="003E382F"/>
    <w:rsid w:val="003E60D9"/>
    <w:rsid w:val="003E68D5"/>
    <w:rsid w:val="003E75BD"/>
    <w:rsid w:val="003F50D7"/>
    <w:rsid w:val="003F60E2"/>
    <w:rsid w:val="003F72B3"/>
    <w:rsid w:val="004043D1"/>
    <w:rsid w:val="00410EC9"/>
    <w:rsid w:val="004116BB"/>
    <w:rsid w:val="004155C6"/>
    <w:rsid w:val="00415E0F"/>
    <w:rsid w:val="00423334"/>
    <w:rsid w:val="0042452F"/>
    <w:rsid w:val="00426F39"/>
    <w:rsid w:val="00426F7F"/>
    <w:rsid w:val="00427753"/>
    <w:rsid w:val="004344C7"/>
    <w:rsid w:val="0043557F"/>
    <w:rsid w:val="0043575F"/>
    <w:rsid w:val="00441A40"/>
    <w:rsid w:val="00442FE8"/>
    <w:rsid w:val="00443B89"/>
    <w:rsid w:val="00444804"/>
    <w:rsid w:val="00445CFF"/>
    <w:rsid w:val="00446C38"/>
    <w:rsid w:val="00451425"/>
    <w:rsid w:val="00453035"/>
    <w:rsid w:val="00453882"/>
    <w:rsid w:val="004544C0"/>
    <w:rsid w:val="004553ED"/>
    <w:rsid w:val="00456485"/>
    <w:rsid w:val="0046116D"/>
    <w:rsid w:val="00461EF0"/>
    <w:rsid w:val="00462A63"/>
    <w:rsid w:val="00463141"/>
    <w:rsid w:val="004635C3"/>
    <w:rsid w:val="00463B61"/>
    <w:rsid w:val="004650D0"/>
    <w:rsid w:val="004675A0"/>
    <w:rsid w:val="00467CA8"/>
    <w:rsid w:val="00470925"/>
    <w:rsid w:val="00470A97"/>
    <w:rsid w:val="004715F7"/>
    <w:rsid w:val="00475159"/>
    <w:rsid w:val="00480F3F"/>
    <w:rsid w:val="00483D61"/>
    <w:rsid w:val="00483E88"/>
    <w:rsid w:val="00483EC6"/>
    <w:rsid w:val="00486745"/>
    <w:rsid w:val="00487327"/>
    <w:rsid w:val="00490D6A"/>
    <w:rsid w:val="00490E0C"/>
    <w:rsid w:val="00491D1A"/>
    <w:rsid w:val="00497A00"/>
    <w:rsid w:val="004A1A04"/>
    <w:rsid w:val="004A21CA"/>
    <w:rsid w:val="004B1C53"/>
    <w:rsid w:val="004B6CBD"/>
    <w:rsid w:val="004B752F"/>
    <w:rsid w:val="004B7DA6"/>
    <w:rsid w:val="004C2484"/>
    <w:rsid w:val="004C3D6D"/>
    <w:rsid w:val="004C4BF0"/>
    <w:rsid w:val="004C769C"/>
    <w:rsid w:val="004D0188"/>
    <w:rsid w:val="004D0952"/>
    <w:rsid w:val="004D0B36"/>
    <w:rsid w:val="004D0E82"/>
    <w:rsid w:val="004D0FB3"/>
    <w:rsid w:val="004D2FF5"/>
    <w:rsid w:val="004D6EA9"/>
    <w:rsid w:val="004E316F"/>
    <w:rsid w:val="004E6427"/>
    <w:rsid w:val="004F2388"/>
    <w:rsid w:val="004F43EF"/>
    <w:rsid w:val="004F4460"/>
    <w:rsid w:val="005002C6"/>
    <w:rsid w:val="005112B5"/>
    <w:rsid w:val="00511C6D"/>
    <w:rsid w:val="005174E1"/>
    <w:rsid w:val="00520FB5"/>
    <w:rsid w:val="00523DA9"/>
    <w:rsid w:val="005253CF"/>
    <w:rsid w:val="00530FE7"/>
    <w:rsid w:val="00533DB6"/>
    <w:rsid w:val="005348FF"/>
    <w:rsid w:val="00545DF0"/>
    <w:rsid w:val="00550464"/>
    <w:rsid w:val="0055208B"/>
    <w:rsid w:val="00554158"/>
    <w:rsid w:val="00556172"/>
    <w:rsid w:val="00556C39"/>
    <w:rsid w:val="005616FF"/>
    <w:rsid w:val="00561829"/>
    <w:rsid w:val="005660C5"/>
    <w:rsid w:val="0056662E"/>
    <w:rsid w:val="00567799"/>
    <w:rsid w:val="00567D7B"/>
    <w:rsid w:val="00574D87"/>
    <w:rsid w:val="00575B62"/>
    <w:rsid w:val="00581324"/>
    <w:rsid w:val="005816E9"/>
    <w:rsid w:val="00592537"/>
    <w:rsid w:val="00594417"/>
    <w:rsid w:val="0059594A"/>
    <w:rsid w:val="00596777"/>
    <w:rsid w:val="005B2169"/>
    <w:rsid w:val="005B2959"/>
    <w:rsid w:val="005B517E"/>
    <w:rsid w:val="005B63F4"/>
    <w:rsid w:val="005B7882"/>
    <w:rsid w:val="005C27FB"/>
    <w:rsid w:val="005C3A64"/>
    <w:rsid w:val="005C4C92"/>
    <w:rsid w:val="005C5EA1"/>
    <w:rsid w:val="005C665E"/>
    <w:rsid w:val="005D16D2"/>
    <w:rsid w:val="005D38D0"/>
    <w:rsid w:val="005D457B"/>
    <w:rsid w:val="005D731D"/>
    <w:rsid w:val="005E2E40"/>
    <w:rsid w:val="005F1D94"/>
    <w:rsid w:val="005F1FCE"/>
    <w:rsid w:val="005F3549"/>
    <w:rsid w:val="005F5E01"/>
    <w:rsid w:val="005F5ED9"/>
    <w:rsid w:val="00600E05"/>
    <w:rsid w:val="00602292"/>
    <w:rsid w:val="00602DDE"/>
    <w:rsid w:val="00604D4B"/>
    <w:rsid w:val="006102F7"/>
    <w:rsid w:val="00614752"/>
    <w:rsid w:val="00614EE5"/>
    <w:rsid w:val="00621109"/>
    <w:rsid w:val="006246E5"/>
    <w:rsid w:val="006249C4"/>
    <w:rsid w:val="006265CA"/>
    <w:rsid w:val="006302E6"/>
    <w:rsid w:val="00630AC2"/>
    <w:rsid w:val="00635AEA"/>
    <w:rsid w:val="00637870"/>
    <w:rsid w:val="006378AB"/>
    <w:rsid w:val="00642D78"/>
    <w:rsid w:val="00644B06"/>
    <w:rsid w:val="00651EB8"/>
    <w:rsid w:val="006600CB"/>
    <w:rsid w:val="006606DD"/>
    <w:rsid w:val="00661FCC"/>
    <w:rsid w:val="00663F89"/>
    <w:rsid w:val="00665662"/>
    <w:rsid w:val="0066631D"/>
    <w:rsid w:val="00667B64"/>
    <w:rsid w:val="00674418"/>
    <w:rsid w:val="00675568"/>
    <w:rsid w:val="0067688D"/>
    <w:rsid w:val="00676B93"/>
    <w:rsid w:val="006800EF"/>
    <w:rsid w:val="00681FE9"/>
    <w:rsid w:val="00682E2E"/>
    <w:rsid w:val="006863A5"/>
    <w:rsid w:val="006865C8"/>
    <w:rsid w:val="0069147D"/>
    <w:rsid w:val="00692CDD"/>
    <w:rsid w:val="00692E11"/>
    <w:rsid w:val="00692EDF"/>
    <w:rsid w:val="00694072"/>
    <w:rsid w:val="0069442B"/>
    <w:rsid w:val="00694EFA"/>
    <w:rsid w:val="00695BBE"/>
    <w:rsid w:val="00695DBE"/>
    <w:rsid w:val="0069611A"/>
    <w:rsid w:val="00697397"/>
    <w:rsid w:val="006A1BE6"/>
    <w:rsid w:val="006A75A1"/>
    <w:rsid w:val="006B2557"/>
    <w:rsid w:val="006B485C"/>
    <w:rsid w:val="006C0114"/>
    <w:rsid w:val="006C56F4"/>
    <w:rsid w:val="006C6F7B"/>
    <w:rsid w:val="006C7CAD"/>
    <w:rsid w:val="006D08BC"/>
    <w:rsid w:val="006D15A6"/>
    <w:rsid w:val="006D651E"/>
    <w:rsid w:val="006D674F"/>
    <w:rsid w:val="006E2B4D"/>
    <w:rsid w:val="006E63D3"/>
    <w:rsid w:val="006E644F"/>
    <w:rsid w:val="006F16E6"/>
    <w:rsid w:val="006F1865"/>
    <w:rsid w:val="006F1F8C"/>
    <w:rsid w:val="006F630E"/>
    <w:rsid w:val="00703623"/>
    <w:rsid w:val="0070411B"/>
    <w:rsid w:val="007107C5"/>
    <w:rsid w:val="0071104F"/>
    <w:rsid w:val="00711EDA"/>
    <w:rsid w:val="00713160"/>
    <w:rsid w:val="007137BF"/>
    <w:rsid w:val="00720AD0"/>
    <w:rsid w:val="007268A3"/>
    <w:rsid w:val="00732466"/>
    <w:rsid w:val="00732A98"/>
    <w:rsid w:val="00733CDC"/>
    <w:rsid w:val="007345BA"/>
    <w:rsid w:val="00736BD0"/>
    <w:rsid w:val="007377EB"/>
    <w:rsid w:val="00742F97"/>
    <w:rsid w:val="00743CA7"/>
    <w:rsid w:val="00745DD8"/>
    <w:rsid w:val="0074678C"/>
    <w:rsid w:val="00747C09"/>
    <w:rsid w:val="00753445"/>
    <w:rsid w:val="00756ADE"/>
    <w:rsid w:val="00764966"/>
    <w:rsid w:val="007679AD"/>
    <w:rsid w:val="00767E5B"/>
    <w:rsid w:val="00771299"/>
    <w:rsid w:val="00771EEC"/>
    <w:rsid w:val="00772108"/>
    <w:rsid w:val="0077342D"/>
    <w:rsid w:val="007738EE"/>
    <w:rsid w:val="00774AFD"/>
    <w:rsid w:val="00777B3E"/>
    <w:rsid w:val="00780D63"/>
    <w:rsid w:val="00785832"/>
    <w:rsid w:val="007860B6"/>
    <w:rsid w:val="007876AA"/>
    <w:rsid w:val="0079265A"/>
    <w:rsid w:val="007926ED"/>
    <w:rsid w:val="00795392"/>
    <w:rsid w:val="00795488"/>
    <w:rsid w:val="00796D11"/>
    <w:rsid w:val="007A085E"/>
    <w:rsid w:val="007A21BD"/>
    <w:rsid w:val="007A4D21"/>
    <w:rsid w:val="007B2D94"/>
    <w:rsid w:val="007C212D"/>
    <w:rsid w:val="007C2180"/>
    <w:rsid w:val="007C22BC"/>
    <w:rsid w:val="007C2D2F"/>
    <w:rsid w:val="007C2F5F"/>
    <w:rsid w:val="007C51AD"/>
    <w:rsid w:val="007C5704"/>
    <w:rsid w:val="007C7A60"/>
    <w:rsid w:val="007C7AEF"/>
    <w:rsid w:val="007E0882"/>
    <w:rsid w:val="007E228E"/>
    <w:rsid w:val="007F764D"/>
    <w:rsid w:val="00800412"/>
    <w:rsid w:val="008019F6"/>
    <w:rsid w:val="00806E97"/>
    <w:rsid w:val="00807E58"/>
    <w:rsid w:val="00810C6D"/>
    <w:rsid w:val="00811B7A"/>
    <w:rsid w:val="00812AF6"/>
    <w:rsid w:val="0081517D"/>
    <w:rsid w:val="008224B0"/>
    <w:rsid w:val="008241C8"/>
    <w:rsid w:val="0082454B"/>
    <w:rsid w:val="0082461C"/>
    <w:rsid w:val="008319A3"/>
    <w:rsid w:val="00831A4A"/>
    <w:rsid w:val="00832A7A"/>
    <w:rsid w:val="00833DEA"/>
    <w:rsid w:val="00833E55"/>
    <w:rsid w:val="00834DA9"/>
    <w:rsid w:val="008352C2"/>
    <w:rsid w:val="0083791C"/>
    <w:rsid w:val="00840097"/>
    <w:rsid w:val="00840A92"/>
    <w:rsid w:val="00842348"/>
    <w:rsid w:val="00843A25"/>
    <w:rsid w:val="0085473B"/>
    <w:rsid w:val="00855190"/>
    <w:rsid w:val="00855B7B"/>
    <w:rsid w:val="008577C3"/>
    <w:rsid w:val="00862730"/>
    <w:rsid w:val="008637BB"/>
    <w:rsid w:val="008667C8"/>
    <w:rsid w:val="00867573"/>
    <w:rsid w:val="00867781"/>
    <w:rsid w:val="00871084"/>
    <w:rsid w:val="00872B1E"/>
    <w:rsid w:val="00875779"/>
    <w:rsid w:val="00876535"/>
    <w:rsid w:val="008808D7"/>
    <w:rsid w:val="00880CFC"/>
    <w:rsid w:val="008813E7"/>
    <w:rsid w:val="008814B6"/>
    <w:rsid w:val="00882006"/>
    <w:rsid w:val="00882C0B"/>
    <w:rsid w:val="00883E8D"/>
    <w:rsid w:val="00883F2F"/>
    <w:rsid w:val="00885632"/>
    <w:rsid w:val="0088776E"/>
    <w:rsid w:val="0088793A"/>
    <w:rsid w:val="008907F0"/>
    <w:rsid w:val="00893AC1"/>
    <w:rsid w:val="008A01CE"/>
    <w:rsid w:val="008A3343"/>
    <w:rsid w:val="008A3AFC"/>
    <w:rsid w:val="008A452D"/>
    <w:rsid w:val="008A6CB5"/>
    <w:rsid w:val="008B2164"/>
    <w:rsid w:val="008B22D9"/>
    <w:rsid w:val="008B2DB7"/>
    <w:rsid w:val="008B5ACF"/>
    <w:rsid w:val="008B7A9A"/>
    <w:rsid w:val="008D27EF"/>
    <w:rsid w:val="008D6FF1"/>
    <w:rsid w:val="008D7A77"/>
    <w:rsid w:val="008E0D68"/>
    <w:rsid w:val="008E5376"/>
    <w:rsid w:val="008F16E1"/>
    <w:rsid w:val="008F2655"/>
    <w:rsid w:val="008F371E"/>
    <w:rsid w:val="008F5393"/>
    <w:rsid w:val="00903A3E"/>
    <w:rsid w:val="0090677B"/>
    <w:rsid w:val="00906935"/>
    <w:rsid w:val="00906E43"/>
    <w:rsid w:val="0091211B"/>
    <w:rsid w:val="00912E81"/>
    <w:rsid w:val="00914299"/>
    <w:rsid w:val="0091431F"/>
    <w:rsid w:val="00922AD0"/>
    <w:rsid w:val="009256C1"/>
    <w:rsid w:val="00927011"/>
    <w:rsid w:val="00931A42"/>
    <w:rsid w:val="00932C81"/>
    <w:rsid w:val="00933908"/>
    <w:rsid w:val="00935A30"/>
    <w:rsid w:val="009409DA"/>
    <w:rsid w:val="00944BB6"/>
    <w:rsid w:val="009518B2"/>
    <w:rsid w:val="00961061"/>
    <w:rsid w:val="0096311D"/>
    <w:rsid w:val="009634BD"/>
    <w:rsid w:val="00966649"/>
    <w:rsid w:val="009701C6"/>
    <w:rsid w:val="00971CB5"/>
    <w:rsid w:val="00972158"/>
    <w:rsid w:val="00974EDC"/>
    <w:rsid w:val="00975AE0"/>
    <w:rsid w:val="00976255"/>
    <w:rsid w:val="00977293"/>
    <w:rsid w:val="00977879"/>
    <w:rsid w:val="00981538"/>
    <w:rsid w:val="0098156E"/>
    <w:rsid w:val="00984EBB"/>
    <w:rsid w:val="00991796"/>
    <w:rsid w:val="009928D7"/>
    <w:rsid w:val="00994757"/>
    <w:rsid w:val="00996851"/>
    <w:rsid w:val="009A0ADC"/>
    <w:rsid w:val="009A2FA5"/>
    <w:rsid w:val="009A3E0B"/>
    <w:rsid w:val="009A4D81"/>
    <w:rsid w:val="009A5133"/>
    <w:rsid w:val="009A7D8A"/>
    <w:rsid w:val="009B090E"/>
    <w:rsid w:val="009B2AB3"/>
    <w:rsid w:val="009B5E56"/>
    <w:rsid w:val="009B650E"/>
    <w:rsid w:val="009B71FD"/>
    <w:rsid w:val="009C1C22"/>
    <w:rsid w:val="009D1355"/>
    <w:rsid w:val="009D4F2D"/>
    <w:rsid w:val="009E3F92"/>
    <w:rsid w:val="009F0256"/>
    <w:rsid w:val="009F4897"/>
    <w:rsid w:val="009F49A8"/>
    <w:rsid w:val="009F513A"/>
    <w:rsid w:val="009F6EC4"/>
    <w:rsid w:val="00A07ACB"/>
    <w:rsid w:val="00A11034"/>
    <w:rsid w:val="00A118FF"/>
    <w:rsid w:val="00A11AC5"/>
    <w:rsid w:val="00A13E85"/>
    <w:rsid w:val="00A14544"/>
    <w:rsid w:val="00A165E2"/>
    <w:rsid w:val="00A27569"/>
    <w:rsid w:val="00A3151C"/>
    <w:rsid w:val="00A329F6"/>
    <w:rsid w:val="00A32D9A"/>
    <w:rsid w:val="00A40223"/>
    <w:rsid w:val="00A403C9"/>
    <w:rsid w:val="00A403FD"/>
    <w:rsid w:val="00A42F68"/>
    <w:rsid w:val="00A44AC0"/>
    <w:rsid w:val="00A56E5D"/>
    <w:rsid w:val="00A56FA3"/>
    <w:rsid w:val="00A60F59"/>
    <w:rsid w:val="00A62194"/>
    <w:rsid w:val="00A624E6"/>
    <w:rsid w:val="00A640CC"/>
    <w:rsid w:val="00A657F4"/>
    <w:rsid w:val="00A6761B"/>
    <w:rsid w:val="00A7221B"/>
    <w:rsid w:val="00A72224"/>
    <w:rsid w:val="00A7226D"/>
    <w:rsid w:val="00A735EF"/>
    <w:rsid w:val="00A75B4B"/>
    <w:rsid w:val="00A76073"/>
    <w:rsid w:val="00A769AD"/>
    <w:rsid w:val="00A77971"/>
    <w:rsid w:val="00A832C2"/>
    <w:rsid w:val="00A8504A"/>
    <w:rsid w:val="00A95716"/>
    <w:rsid w:val="00A9727C"/>
    <w:rsid w:val="00AA104C"/>
    <w:rsid w:val="00AA3997"/>
    <w:rsid w:val="00AA526D"/>
    <w:rsid w:val="00AA68D1"/>
    <w:rsid w:val="00AB124B"/>
    <w:rsid w:val="00AB3707"/>
    <w:rsid w:val="00AB5DBF"/>
    <w:rsid w:val="00AB6295"/>
    <w:rsid w:val="00AB71ED"/>
    <w:rsid w:val="00AC06C9"/>
    <w:rsid w:val="00AC1297"/>
    <w:rsid w:val="00AC6B36"/>
    <w:rsid w:val="00AD11E7"/>
    <w:rsid w:val="00AD47CC"/>
    <w:rsid w:val="00AD50D7"/>
    <w:rsid w:val="00AE5E00"/>
    <w:rsid w:val="00AE7073"/>
    <w:rsid w:val="00AE7510"/>
    <w:rsid w:val="00AF04A4"/>
    <w:rsid w:val="00AF20C2"/>
    <w:rsid w:val="00AF2D5F"/>
    <w:rsid w:val="00AF3AA6"/>
    <w:rsid w:val="00AF4E1A"/>
    <w:rsid w:val="00AF5A75"/>
    <w:rsid w:val="00AF78E4"/>
    <w:rsid w:val="00B037E1"/>
    <w:rsid w:val="00B0471A"/>
    <w:rsid w:val="00B10C60"/>
    <w:rsid w:val="00B119A4"/>
    <w:rsid w:val="00B2227C"/>
    <w:rsid w:val="00B261DD"/>
    <w:rsid w:val="00B272CC"/>
    <w:rsid w:val="00B33AFF"/>
    <w:rsid w:val="00B37BA3"/>
    <w:rsid w:val="00B42327"/>
    <w:rsid w:val="00B457D3"/>
    <w:rsid w:val="00B4681B"/>
    <w:rsid w:val="00B54F30"/>
    <w:rsid w:val="00B551B1"/>
    <w:rsid w:val="00B57068"/>
    <w:rsid w:val="00B57B51"/>
    <w:rsid w:val="00B60619"/>
    <w:rsid w:val="00B625D2"/>
    <w:rsid w:val="00B70265"/>
    <w:rsid w:val="00B73B70"/>
    <w:rsid w:val="00B74763"/>
    <w:rsid w:val="00B76F66"/>
    <w:rsid w:val="00B80503"/>
    <w:rsid w:val="00B9042D"/>
    <w:rsid w:val="00B9211F"/>
    <w:rsid w:val="00B93A26"/>
    <w:rsid w:val="00B957F4"/>
    <w:rsid w:val="00BA09CA"/>
    <w:rsid w:val="00BA2BE8"/>
    <w:rsid w:val="00BA34A2"/>
    <w:rsid w:val="00BA5C21"/>
    <w:rsid w:val="00BA7F91"/>
    <w:rsid w:val="00BC067A"/>
    <w:rsid w:val="00BC1522"/>
    <w:rsid w:val="00BC154E"/>
    <w:rsid w:val="00BC283B"/>
    <w:rsid w:val="00BC460E"/>
    <w:rsid w:val="00BC5791"/>
    <w:rsid w:val="00BD2A00"/>
    <w:rsid w:val="00BD499F"/>
    <w:rsid w:val="00BD4F37"/>
    <w:rsid w:val="00BD59EE"/>
    <w:rsid w:val="00BE09A8"/>
    <w:rsid w:val="00BE1AA5"/>
    <w:rsid w:val="00BE2294"/>
    <w:rsid w:val="00BE3C73"/>
    <w:rsid w:val="00BE3DB6"/>
    <w:rsid w:val="00BE5237"/>
    <w:rsid w:val="00BE623B"/>
    <w:rsid w:val="00BE7D8D"/>
    <w:rsid w:val="00BF00EB"/>
    <w:rsid w:val="00BF0AA9"/>
    <w:rsid w:val="00BF2C0E"/>
    <w:rsid w:val="00BF3B67"/>
    <w:rsid w:val="00C02BBF"/>
    <w:rsid w:val="00C06891"/>
    <w:rsid w:val="00C17655"/>
    <w:rsid w:val="00C20D40"/>
    <w:rsid w:val="00C225C6"/>
    <w:rsid w:val="00C232A8"/>
    <w:rsid w:val="00C24645"/>
    <w:rsid w:val="00C25A05"/>
    <w:rsid w:val="00C31B0E"/>
    <w:rsid w:val="00C40559"/>
    <w:rsid w:val="00C41C5F"/>
    <w:rsid w:val="00C42428"/>
    <w:rsid w:val="00C45903"/>
    <w:rsid w:val="00C53BAC"/>
    <w:rsid w:val="00C53DAC"/>
    <w:rsid w:val="00C54F74"/>
    <w:rsid w:val="00C61A3B"/>
    <w:rsid w:val="00C62D93"/>
    <w:rsid w:val="00C646D3"/>
    <w:rsid w:val="00C64934"/>
    <w:rsid w:val="00C659AF"/>
    <w:rsid w:val="00C661FF"/>
    <w:rsid w:val="00C6625B"/>
    <w:rsid w:val="00C67AF3"/>
    <w:rsid w:val="00C7020E"/>
    <w:rsid w:val="00C74ECF"/>
    <w:rsid w:val="00C7525A"/>
    <w:rsid w:val="00C75D7C"/>
    <w:rsid w:val="00C80518"/>
    <w:rsid w:val="00C83BF6"/>
    <w:rsid w:val="00C869B7"/>
    <w:rsid w:val="00C87874"/>
    <w:rsid w:val="00C90DA2"/>
    <w:rsid w:val="00C90DEC"/>
    <w:rsid w:val="00C913C8"/>
    <w:rsid w:val="00C926F1"/>
    <w:rsid w:val="00C92F20"/>
    <w:rsid w:val="00C95DEB"/>
    <w:rsid w:val="00C96410"/>
    <w:rsid w:val="00C96B1D"/>
    <w:rsid w:val="00CA06C4"/>
    <w:rsid w:val="00CA0D62"/>
    <w:rsid w:val="00CA594F"/>
    <w:rsid w:val="00CB0D9F"/>
    <w:rsid w:val="00CB262F"/>
    <w:rsid w:val="00CB3AF6"/>
    <w:rsid w:val="00CB4CD1"/>
    <w:rsid w:val="00CB5DBC"/>
    <w:rsid w:val="00CB707E"/>
    <w:rsid w:val="00CB70DA"/>
    <w:rsid w:val="00CC0E9D"/>
    <w:rsid w:val="00CC3A1D"/>
    <w:rsid w:val="00CC3B50"/>
    <w:rsid w:val="00CC4E72"/>
    <w:rsid w:val="00CD1A13"/>
    <w:rsid w:val="00CD5599"/>
    <w:rsid w:val="00CE032C"/>
    <w:rsid w:val="00CF0F77"/>
    <w:rsid w:val="00CF3A42"/>
    <w:rsid w:val="00CF3DDF"/>
    <w:rsid w:val="00CF42F0"/>
    <w:rsid w:val="00CF75BF"/>
    <w:rsid w:val="00D0022D"/>
    <w:rsid w:val="00D03278"/>
    <w:rsid w:val="00D036FE"/>
    <w:rsid w:val="00D04881"/>
    <w:rsid w:val="00D10FFF"/>
    <w:rsid w:val="00D11686"/>
    <w:rsid w:val="00D136A0"/>
    <w:rsid w:val="00D16DD3"/>
    <w:rsid w:val="00D17816"/>
    <w:rsid w:val="00D21F89"/>
    <w:rsid w:val="00D24546"/>
    <w:rsid w:val="00D2472D"/>
    <w:rsid w:val="00D25478"/>
    <w:rsid w:val="00D26912"/>
    <w:rsid w:val="00D32F30"/>
    <w:rsid w:val="00D34701"/>
    <w:rsid w:val="00D35587"/>
    <w:rsid w:val="00D364FC"/>
    <w:rsid w:val="00D36908"/>
    <w:rsid w:val="00D37993"/>
    <w:rsid w:val="00D37D10"/>
    <w:rsid w:val="00D41C25"/>
    <w:rsid w:val="00D44584"/>
    <w:rsid w:val="00D461DD"/>
    <w:rsid w:val="00D46B56"/>
    <w:rsid w:val="00D53D15"/>
    <w:rsid w:val="00D63E29"/>
    <w:rsid w:val="00D65377"/>
    <w:rsid w:val="00D74DD3"/>
    <w:rsid w:val="00D75801"/>
    <w:rsid w:val="00D82629"/>
    <w:rsid w:val="00D82C22"/>
    <w:rsid w:val="00D83D61"/>
    <w:rsid w:val="00D843C2"/>
    <w:rsid w:val="00D85360"/>
    <w:rsid w:val="00D87394"/>
    <w:rsid w:val="00D90EEC"/>
    <w:rsid w:val="00D948F9"/>
    <w:rsid w:val="00D962C0"/>
    <w:rsid w:val="00DA205F"/>
    <w:rsid w:val="00DA24D6"/>
    <w:rsid w:val="00DA403B"/>
    <w:rsid w:val="00DA7D69"/>
    <w:rsid w:val="00DB3438"/>
    <w:rsid w:val="00DB4212"/>
    <w:rsid w:val="00DB424D"/>
    <w:rsid w:val="00DB53B6"/>
    <w:rsid w:val="00DB59C8"/>
    <w:rsid w:val="00DB7882"/>
    <w:rsid w:val="00DC5996"/>
    <w:rsid w:val="00DD0366"/>
    <w:rsid w:val="00DE22E4"/>
    <w:rsid w:val="00DE31DF"/>
    <w:rsid w:val="00DE3FCE"/>
    <w:rsid w:val="00DE74E5"/>
    <w:rsid w:val="00DF112B"/>
    <w:rsid w:val="00DF16C2"/>
    <w:rsid w:val="00DF6C39"/>
    <w:rsid w:val="00DF6D36"/>
    <w:rsid w:val="00E03CB1"/>
    <w:rsid w:val="00E0435E"/>
    <w:rsid w:val="00E06AAA"/>
    <w:rsid w:val="00E07BEA"/>
    <w:rsid w:val="00E07F7B"/>
    <w:rsid w:val="00E13EF3"/>
    <w:rsid w:val="00E1406B"/>
    <w:rsid w:val="00E16305"/>
    <w:rsid w:val="00E2142B"/>
    <w:rsid w:val="00E22CF8"/>
    <w:rsid w:val="00E247E0"/>
    <w:rsid w:val="00E27B26"/>
    <w:rsid w:val="00E3072E"/>
    <w:rsid w:val="00E3177D"/>
    <w:rsid w:val="00E33144"/>
    <w:rsid w:val="00E3510F"/>
    <w:rsid w:val="00E41EDC"/>
    <w:rsid w:val="00E42BF6"/>
    <w:rsid w:val="00E4323A"/>
    <w:rsid w:val="00E43EEA"/>
    <w:rsid w:val="00E54044"/>
    <w:rsid w:val="00E54C68"/>
    <w:rsid w:val="00E560EA"/>
    <w:rsid w:val="00E56F1D"/>
    <w:rsid w:val="00E57837"/>
    <w:rsid w:val="00E60701"/>
    <w:rsid w:val="00E6245C"/>
    <w:rsid w:val="00E627A4"/>
    <w:rsid w:val="00E63184"/>
    <w:rsid w:val="00E64837"/>
    <w:rsid w:val="00E6684F"/>
    <w:rsid w:val="00E66CF0"/>
    <w:rsid w:val="00E6799A"/>
    <w:rsid w:val="00E70A8A"/>
    <w:rsid w:val="00E7300E"/>
    <w:rsid w:val="00E73B4E"/>
    <w:rsid w:val="00E85BBA"/>
    <w:rsid w:val="00E910E8"/>
    <w:rsid w:val="00E93578"/>
    <w:rsid w:val="00EA22E7"/>
    <w:rsid w:val="00EA2AC0"/>
    <w:rsid w:val="00EA3724"/>
    <w:rsid w:val="00EA37DE"/>
    <w:rsid w:val="00EA5C56"/>
    <w:rsid w:val="00EB38DC"/>
    <w:rsid w:val="00EB4125"/>
    <w:rsid w:val="00EB5F28"/>
    <w:rsid w:val="00EC5B6D"/>
    <w:rsid w:val="00EC5DB2"/>
    <w:rsid w:val="00EC61F0"/>
    <w:rsid w:val="00ED16AD"/>
    <w:rsid w:val="00ED2C26"/>
    <w:rsid w:val="00ED4305"/>
    <w:rsid w:val="00ED464A"/>
    <w:rsid w:val="00ED6232"/>
    <w:rsid w:val="00ED63CC"/>
    <w:rsid w:val="00EE35FF"/>
    <w:rsid w:val="00EE5CFE"/>
    <w:rsid w:val="00EE72A1"/>
    <w:rsid w:val="00EF15B0"/>
    <w:rsid w:val="00EF1AF4"/>
    <w:rsid w:val="00EF47E7"/>
    <w:rsid w:val="00EF4DC9"/>
    <w:rsid w:val="00EF67BE"/>
    <w:rsid w:val="00F02EB8"/>
    <w:rsid w:val="00F051C8"/>
    <w:rsid w:val="00F06FB1"/>
    <w:rsid w:val="00F100A2"/>
    <w:rsid w:val="00F100FC"/>
    <w:rsid w:val="00F123FF"/>
    <w:rsid w:val="00F127F7"/>
    <w:rsid w:val="00F13726"/>
    <w:rsid w:val="00F14233"/>
    <w:rsid w:val="00F148BA"/>
    <w:rsid w:val="00F2338E"/>
    <w:rsid w:val="00F26585"/>
    <w:rsid w:val="00F35099"/>
    <w:rsid w:val="00F35DC5"/>
    <w:rsid w:val="00F36DB8"/>
    <w:rsid w:val="00F370A1"/>
    <w:rsid w:val="00F37270"/>
    <w:rsid w:val="00F415B4"/>
    <w:rsid w:val="00F428B8"/>
    <w:rsid w:val="00F45C7C"/>
    <w:rsid w:val="00F50DBF"/>
    <w:rsid w:val="00F52A9A"/>
    <w:rsid w:val="00F5522D"/>
    <w:rsid w:val="00F63CC1"/>
    <w:rsid w:val="00F6684E"/>
    <w:rsid w:val="00F67320"/>
    <w:rsid w:val="00F67A7C"/>
    <w:rsid w:val="00F70907"/>
    <w:rsid w:val="00F70BDA"/>
    <w:rsid w:val="00F7527E"/>
    <w:rsid w:val="00F764B9"/>
    <w:rsid w:val="00F827F8"/>
    <w:rsid w:val="00F85B7A"/>
    <w:rsid w:val="00F90352"/>
    <w:rsid w:val="00F924CA"/>
    <w:rsid w:val="00F92A07"/>
    <w:rsid w:val="00F93284"/>
    <w:rsid w:val="00F94844"/>
    <w:rsid w:val="00F95120"/>
    <w:rsid w:val="00FA09F3"/>
    <w:rsid w:val="00FA178E"/>
    <w:rsid w:val="00FA3F35"/>
    <w:rsid w:val="00FA563C"/>
    <w:rsid w:val="00FA7151"/>
    <w:rsid w:val="00FB050A"/>
    <w:rsid w:val="00FB1C26"/>
    <w:rsid w:val="00FB3FFE"/>
    <w:rsid w:val="00FB4681"/>
    <w:rsid w:val="00FC2EC3"/>
    <w:rsid w:val="00FC52CC"/>
    <w:rsid w:val="00FC66A6"/>
    <w:rsid w:val="00FD0F67"/>
    <w:rsid w:val="00FD101B"/>
    <w:rsid w:val="00FD13D9"/>
    <w:rsid w:val="00FD1AFD"/>
    <w:rsid w:val="00FD25D3"/>
    <w:rsid w:val="00FD5046"/>
    <w:rsid w:val="00FD50F1"/>
    <w:rsid w:val="00FD5EA1"/>
    <w:rsid w:val="00FD607E"/>
    <w:rsid w:val="00FD6B56"/>
    <w:rsid w:val="00FE55DD"/>
    <w:rsid w:val="00FF06DE"/>
    <w:rsid w:val="00FF1A4D"/>
    <w:rsid w:val="00FF2A58"/>
    <w:rsid w:val="00FF2E01"/>
    <w:rsid w:val="00FF73C4"/>
    <w:rsid w:val="00FF7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2C745"/>
  <w15:chartTrackingRefBased/>
  <w15:docId w15:val="{D24835D1-C472-44D9-A8CF-D98B165C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600E05"/>
    <w:pPr>
      <w:suppressAutoHyphens/>
      <w:spacing w:line="360" w:lineRule="auto"/>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600E05"/>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27693D"/>
    <w:pPr>
      <w:spacing w:line="360" w:lineRule="auto"/>
      <w:ind w:left="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27693D"/>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9D89-77A7-4601-97C0-FF443211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3017</Words>
  <Characters>17202</Characters>
  <Application>Microsoft Office Word</Application>
  <DocSecurity>0</DocSecurity>
  <Lines>143</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2</cp:revision>
  <cp:lastPrinted>2020-11-25T04:48:00Z</cp:lastPrinted>
  <dcterms:created xsi:type="dcterms:W3CDTF">2023-03-23T04:18:00Z</dcterms:created>
  <dcterms:modified xsi:type="dcterms:W3CDTF">2023-03-23T04:18:00Z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