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w:p>
      <w:commentRangeStart w:id="0"/>
      <w:r>
        <w:t xml:space="preserve">This text has a comment attached to it.</w:t>
      </w:r>
      <w:commentRangeEnd w:id="0"/>
      <w:r>
        <w:commentReference w:id="0"/>
      </w:r>
    </w:p>
    <w:p>
      <w:commentRangeStart w:id="1"/>
      <w:r>
        <w:t xml:space="preserve">First part and second part of the commented range.</w:t>
      </w:r>
      <w:commentRangeEnd w:id="1"/>
      <w:r>
        <w:commentReference w:id="1"/>
      </w:r>
    </w:p>
    <w:p>
      <w:commentRangeStart w:id="2"/>
      <w:r>
        <w:t xml:space="preserve">Entire paragraph is the comment anchor.</w:t>
      </w:r>
      <w:commentRangeEnd w:id="2"/>
      <w:r>
        <w:commentReference w:id="2"/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eviewer" w:date="2026-04-28T15:33:11Z" w:initials="R">
    <w:p w14:paraId="P0">
      <w:r>
        <w:t>Review this wording.</w:t>
      </w:r>
    </w:p>
  </w:comment>
  <w:comment w:id="1" w:author="Editor" w:date="2026-04-28T15:33:11Z" w:initials="E">
    <w:p w14:paraId="P1">
      <w:r>
        <w:t>This comment spans multiple runs.</w:t>
      </w:r>
    </w:p>
  </w:comment>
  <w:comment w:id="2" w:author="QA" w:date="2026-04-28T15:33:11Z" w:initials="Q">
    <w:p w14:paraId="P2">
      <w:r>
        <w:t>Reply on the editor thread.</w:t>
      </w:r>
    </w:p>
  </w:comment>
</w:comments>
</file>

<file path=word/commentsExtended.xml><?xml version="1.0" encoding="utf-8"?>
<w15:commentsEx xmlns:w15="http://schemas.microsoft.com/office/word/2012/wordml">
  <w15:commentEx w15:paraId="P0" w15:done="0"/>
  <w15:commentEx w15:paraId="P1" w15:done="0"/>
  <w15:commentEx w15:paraId="P2" w15:paraIdParent="P1" w15:done="1"/>
</w15:commentsEx>
</file>

<file path=word/_rels/document.xml.rels><?xml version="1.0" encoding="UTF-8" standalone="yes"?>
<Relationships xmlns="http://schemas.openxmlformats.org/package/2006/relationships">
  <Relationship Id="rIdC" Type="http://schemas.openxmlformats.org/officeDocument/2006/relationships/comments" Target="comments.xml"/>
  <Relationship Id="rIdCE" Type="http://schemas.microsoft.com/office/2011/relationships/commentsExtended" Target="commentsExtended.xml"/>
</Relationships>
</file>