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9983F" w14:textId="62EDCA4B" w:rsidR="00221822" w:rsidRDefault="00A2041A">
      <w:r>
        <w:t xml:space="preserve">Budgetary control: Month wise budget is uploaded. Unutilized budget can be carried forward to next month. Budget is approved by business head. </w:t>
      </w:r>
    </w:p>
    <w:p w14:paraId="57768A78" w14:textId="79AAF4A8" w:rsidR="00A2041A" w:rsidRDefault="00A2041A"/>
    <w:p w14:paraId="2E78D3C8" w14:textId="07995FC1" w:rsidR="00A2041A" w:rsidRPr="00A2041A" w:rsidRDefault="00A2041A">
      <w:pPr>
        <w:rPr>
          <w:b/>
          <w:bCs/>
        </w:rPr>
      </w:pPr>
      <w:r w:rsidRPr="00A2041A">
        <w:rPr>
          <w:b/>
          <w:bCs/>
        </w:rPr>
        <w:t>Raw material</w:t>
      </w:r>
    </w:p>
    <w:p w14:paraId="21FB140E" w14:textId="73860D86" w:rsidR="00A2041A" w:rsidRDefault="00A2041A">
      <w:r>
        <w:t xml:space="preserve">Order received from Hongkong (with prespecified raw material quantity and </w:t>
      </w:r>
      <w:proofErr w:type="gramStart"/>
      <w:r>
        <w:t>budget )</w:t>
      </w:r>
      <w:proofErr w:type="gramEnd"/>
      <w:r>
        <w:t xml:space="preserve"> . Sourcing is handled by Parent company and budget is uploaded by them. </w:t>
      </w:r>
    </w:p>
    <w:p w14:paraId="2D23B033" w14:textId="2434972E" w:rsidR="00A2041A" w:rsidRDefault="00A2041A">
      <w:r>
        <w:t>Local merchandiser is responsible for receiving the goods.</w:t>
      </w:r>
    </w:p>
    <w:p w14:paraId="10987FC7" w14:textId="77777777" w:rsidR="00A2041A" w:rsidRDefault="00A2041A"/>
    <w:p w14:paraId="469BB384" w14:textId="77777777" w:rsidR="00A2041A" w:rsidRDefault="00A2041A"/>
    <w:p w14:paraId="37D98BBE" w14:textId="77777777" w:rsidR="00A2041A" w:rsidRDefault="00A2041A"/>
    <w:p w14:paraId="2C6509A5" w14:textId="77777777" w:rsidR="00A2041A" w:rsidRDefault="00A2041A"/>
    <w:sectPr w:rsidR="00A2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8154D" w14:textId="77777777" w:rsidR="0074469C" w:rsidRDefault="0074469C" w:rsidP="0074469C">
      <w:pPr>
        <w:spacing w:after="0" w:line="240" w:lineRule="auto"/>
      </w:pPr>
      <w:r>
        <w:separator/>
      </w:r>
    </w:p>
  </w:endnote>
  <w:endnote w:type="continuationSeparator" w:id="0">
    <w:p w14:paraId="6DFFE577" w14:textId="77777777" w:rsidR="0074469C" w:rsidRDefault="0074469C" w:rsidP="0074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CD309" w14:textId="77777777" w:rsidR="0074469C" w:rsidRDefault="0074469C" w:rsidP="0074469C">
      <w:pPr>
        <w:spacing w:after="0" w:line="240" w:lineRule="auto"/>
      </w:pPr>
      <w:r>
        <w:separator/>
      </w:r>
    </w:p>
  </w:footnote>
  <w:footnote w:type="continuationSeparator" w:id="0">
    <w:p w14:paraId="4487FC36" w14:textId="77777777" w:rsidR="0074469C" w:rsidRDefault="0074469C" w:rsidP="007446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1A"/>
    <w:rsid w:val="00221822"/>
    <w:rsid w:val="0074469C"/>
    <w:rsid w:val="00A2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9C5FE"/>
  <w15:chartTrackingRefBased/>
  <w15:docId w15:val="{74516598-F1B5-4EC6-BA1F-AA7ED490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Rashid, Imtiaz</dc:creator>
  <cp:keywords/>
  <dc:description/>
  <cp:lastModifiedBy>Rashid, Imtiaz</cp:lastModifiedBy>
  <cp:revision>1</cp:revision>
  <dcterms:created xsi:type="dcterms:W3CDTF">2022-05-22T05:54:00Z</dcterms:created>
  <dcterms:modified xsi:type="dcterms:W3CDTF">2022-05-22T06:06:00Z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2022-05-22T05:54:52Z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e1cdbf93-456b-48fa-89d7-1fa975b17a21</vt:lpwstr>
  </property>
  <property fmtid="{D5CDD505-2E9C-101B-9397-08002B2CF9AE}" pid="8" name="MSIP_Label_ea60d57e-af5b-4752-ac57-3e4f28ca11dc_ContentBits">
    <vt:lpwstr>0</vt:lpwstr>
  </property>
</Properties>
</file>