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1D6C" w14:textId="77777777" w:rsidR="003A23A1" w:rsidRPr="00A53C5A" w:rsidRDefault="00E0702A" w:rsidP="00574E1B">
      <w:pPr>
        <w:pStyle w:val="Title"/>
        <w:spacing w:before="360" w:after="0" w:line="360" w:lineRule="auto"/>
        <w:rPr>
          <w:rFonts w:ascii="Verdana" w:hAnsi="Verdana"/>
          <w:sz w:val="32"/>
          <w:szCs w:val="32"/>
        </w:rPr>
      </w:pPr>
      <w:r w:rsidRPr="00A53C5A">
        <w:rPr>
          <w:rFonts w:ascii="Verdana" w:hAnsi="Verdana"/>
          <w:szCs w:val="28"/>
        </w:rPr>
        <w:t xml:space="preserve">FORM </w:t>
      </w:r>
      <w:r w:rsidR="008A1D4A" w:rsidRPr="00A53C5A">
        <w:rPr>
          <w:rFonts w:ascii="Verdana" w:hAnsi="Verdana"/>
          <w:szCs w:val="28"/>
        </w:rPr>
        <w:t>ITS1200A</w:t>
      </w:r>
      <w:r w:rsidRPr="00A53C5A">
        <w:rPr>
          <w:rFonts w:ascii="Verdana" w:hAnsi="Verdana"/>
          <w:szCs w:val="28"/>
        </w:rPr>
        <w:t xml:space="preserve"> — IT SPECIALIST PLANNING MEMO</w:t>
      </w:r>
    </w:p>
    <w:tbl>
      <w:tblPr>
        <w:tblW w:w="8640" w:type="dxa"/>
        <w:tblLayout w:type="fixed"/>
        <w:tblCellMar>
          <w:left w:w="0" w:type="dxa"/>
          <w:right w:w="0" w:type="dxa"/>
        </w:tblCellMar>
        <w:tblLook w:val="0000" w:firstRow="0" w:lastRow="0" w:firstColumn="0" w:lastColumn="0" w:noHBand="0" w:noVBand="0"/>
      </w:tblPr>
      <w:tblGrid>
        <w:gridCol w:w="1350"/>
        <w:gridCol w:w="7290"/>
      </w:tblGrid>
      <w:tr w:rsidR="00E0702A" w:rsidRPr="00A53C5A" w14:paraId="30FA2ED5" w14:textId="77777777" w:rsidTr="00A20CD3">
        <w:trPr>
          <w:trHeight w:val="472"/>
        </w:trPr>
        <w:tc>
          <w:tcPr>
            <w:tcW w:w="1350" w:type="dxa"/>
          </w:tcPr>
          <w:p w14:paraId="07CE975C" w14:textId="77777777" w:rsidR="00E0702A" w:rsidRPr="00A53C5A" w:rsidRDefault="00E0702A" w:rsidP="004B79B4">
            <w:pPr>
              <w:pStyle w:val="StyleMemoLabel8pt"/>
              <w:spacing w:before="240" w:after="0"/>
              <w:jc w:val="both"/>
              <w:rPr>
                <w:rFonts w:ascii="Verdana" w:hAnsi="Verdana"/>
                <w:b/>
                <w:sz w:val="18"/>
                <w:szCs w:val="18"/>
              </w:rPr>
            </w:pPr>
            <w:r w:rsidRPr="00A53C5A">
              <w:rPr>
                <w:rFonts w:ascii="Verdana" w:hAnsi="Verdana"/>
                <w:b/>
                <w:sz w:val="18"/>
                <w:szCs w:val="18"/>
              </w:rPr>
              <w:t>Date:</w:t>
            </w:r>
          </w:p>
        </w:tc>
        <w:tc>
          <w:tcPr>
            <w:tcW w:w="7290" w:type="dxa"/>
          </w:tcPr>
          <w:p w14:paraId="1B9151C2" w14:textId="6C661376" w:rsidR="00E0702A" w:rsidRPr="00A53C5A" w:rsidRDefault="004F6D52" w:rsidP="004B79B4">
            <w:pPr>
              <w:pStyle w:val="MemoDate"/>
              <w:keepNext/>
              <w:keepLines/>
              <w:spacing w:before="240" w:after="0"/>
              <w:jc w:val="both"/>
              <w:rPr>
                <w:sz w:val="18"/>
                <w:szCs w:val="18"/>
              </w:rPr>
            </w:pPr>
            <w:r w:rsidRPr="00125FB0">
              <w:rPr>
                <w:sz w:val="18"/>
                <w:szCs w:val="18"/>
                <w:highlight w:val="yellow"/>
              </w:rPr>
              <w:t>07</w:t>
            </w:r>
            <w:r w:rsidR="00DC555B" w:rsidRPr="00125FB0">
              <w:rPr>
                <w:sz w:val="18"/>
                <w:szCs w:val="18"/>
                <w:highlight w:val="yellow"/>
              </w:rPr>
              <w:t xml:space="preserve"> </w:t>
            </w:r>
            <w:r w:rsidR="00125FB0" w:rsidRPr="00125FB0">
              <w:rPr>
                <w:sz w:val="18"/>
                <w:szCs w:val="18"/>
                <w:highlight w:val="yellow"/>
              </w:rPr>
              <w:t>April</w:t>
            </w:r>
            <w:r w:rsidR="00DC555B" w:rsidRPr="00125FB0">
              <w:rPr>
                <w:sz w:val="18"/>
                <w:szCs w:val="18"/>
                <w:highlight w:val="yellow"/>
              </w:rPr>
              <w:t>, 202</w:t>
            </w:r>
            <w:r w:rsidR="00125FB0" w:rsidRPr="00125FB0">
              <w:rPr>
                <w:sz w:val="18"/>
                <w:szCs w:val="18"/>
                <w:highlight w:val="yellow"/>
              </w:rPr>
              <w:t>2</w:t>
            </w:r>
          </w:p>
        </w:tc>
      </w:tr>
      <w:tr w:rsidR="00E0702A" w:rsidRPr="00A53C5A" w14:paraId="7C959F36" w14:textId="77777777" w:rsidTr="00A20CD3">
        <w:trPr>
          <w:trHeight w:val="473"/>
        </w:trPr>
        <w:tc>
          <w:tcPr>
            <w:tcW w:w="1350" w:type="dxa"/>
          </w:tcPr>
          <w:p w14:paraId="08E3736E" w14:textId="77777777" w:rsidR="00E0702A" w:rsidRPr="00A53C5A" w:rsidRDefault="00E0702A" w:rsidP="004B79B4">
            <w:pPr>
              <w:pStyle w:val="StyleMemoLabel8pt"/>
              <w:spacing w:before="240" w:after="0"/>
              <w:jc w:val="both"/>
              <w:rPr>
                <w:rFonts w:ascii="Verdana" w:hAnsi="Verdana"/>
                <w:b/>
                <w:sz w:val="18"/>
                <w:szCs w:val="18"/>
              </w:rPr>
            </w:pPr>
            <w:r w:rsidRPr="00A53C5A">
              <w:rPr>
                <w:rFonts w:ascii="Verdana" w:hAnsi="Verdana"/>
                <w:b/>
                <w:sz w:val="18"/>
                <w:szCs w:val="18"/>
              </w:rPr>
              <w:t>To:</w:t>
            </w:r>
          </w:p>
        </w:tc>
        <w:tc>
          <w:tcPr>
            <w:tcW w:w="7290" w:type="dxa"/>
          </w:tcPr>
          <w:p w14:paraId="18CFF278" w14:textId="1C6333C3" w:rsidR="00E0702A" w:rsidRPr="00A53C5A" w:rsidRDefault="00E67E8C" w:rsidP="00804773">
            <w:pPr>
              <w:pStyle w:val="MemoDate"/>
              <w:keepNext/>
              <w:keepLines/>
              <w:spacing w:before="240" w:after="0"/>
              <w:jc w:val="both"/>
              <w:rPr>
                <w:sz w:val="18"/>
                <w:szCs w:val="18"/>
              </w:rPr>
            </w:pPr>
            <w:r>
              <w:rPr>
                <w:sz w:val="18"/>
                <w:szCs w:val="18"/>
              </w:rPr>
              <w:t xml:space="preserve">Mr. Faruk Ahammed </w:t>
            </w:r>
          </w:p>
        </w:tc>
      </w:tr>
      <w:tr w:rsidR="00E0702A" w:rsidRPr="00A53C5A" w14:paraId="34F6F994" w14:textId="77777777" w:rsidTr="00A20CD3">
        <w:trPr>
          <w:trHeight w:val="472"/>
        </w:trPr>
        <w:tc>
          <w:tcPr>
            <w:tcW w:w="1350" w:type="dxa"/>
          </w:tcPr>
          <w:p w14:paraId="1309CE9C" w14:textId="77777777" w:rsidR="00E0702A" w:rsidRPr="00A53C5A" w:rsidRDefault="00E0702A" w:rsidP="004B79B4">
            <w:pPr>
              <w:pStyle w:val="StyleMemoLabel8pt"/>
              <w:spacing w:before="240" w:after="0"/>
              <w:jc w:val="both"/>
              <w:rPr>
                <w:rFonts w:ascii="Verdana" w:hAnsi="Verdana"/>
                <w:b/>
                <w:sz w:val="18"/>
                <w:szCs w:val="18"/>
              </w:rPr>
            </w:pPr>
            <w:r w:rsidRPr="00A53C5A">
              <w:rPr>
                <w:rFonts w:ascii="Verdana" w:hAnsi="Verdana"/>
                <w:b/>
                <w:sz w:val="18"/>
                <w:szCs w:val="18"/>
              </w:rPr>
              <w:t>From:</w:t>
            </w:r>
          </w:p>
        </w:tc>
        <w:tc>
          <w:tcPr>
            <w:tcW w:w="7290" w:type="dxa"/>
          </w:tcPr>
          <w:p w14:paraId="7A47F10A" w14:textId="66F93E8C" w:rsidR="00E0702A" w:rsidRPr="00A53C5A" w:rsidRDefault="00DC555B" w:rsidP="00F33BC2">
            <w:pPr>
              <w:pStyle w:val="MemoFrom"/>
              <w:keepNext/>
              <w:keepLines/>
              <w:spacing w:before="240" w:after="0"/>
              <w:jc w:val="both"/>
              <w:rPr>
                <w:sz w:val="18"/>
                <w:szCs w:val="18"/>
              </w:rPr>
            </w:pPr>
            <w:r>
              <w:rPr>
                <w:sz w:val="18"/>
                <w:szCs w:val="18"/>
              </w:rPr>
              <w:t>Shamme Akhter</w:t>
            </w:r>
            <w:r w:rsidR="00E0702A" w:rsidRPr="00A53C5A">
              <w:rPr>
                <w:sz w:val="18"/>
                <w:szCs w:val="18"/>
              </w:rPr>
              <w:t xml:space="preserve">, </w:t>
            </w:r>
            <w:r>
              <w:rPr>
                <w:sz w:val="18"/>
                <w:szCs w:val="18"/>
              </w:rPr>
              <w:t>Dhaka.</w:t>
            </w:r>
          </w:p>
        </w:tc>
      </w:tr>
      <w:tr w:rsidR="00E0702A" w:rsidRPr="00A53C5A" w14:paraId="0A59FB75" w14:textId="77777777" w:rsidTr="00A20CD3">
        <w:trPr>
          <w:trHeight w:val="473"/>
        </w:trPr>
        <w:tc>
          <w:tcPr>
            <w:tcW w:w="1350" w:type="dxa"/>
          </w:tcPr>
          <w:p w14:paraId="01D180CE" w14:textId="77777777" w:rsidR="00E0702A" w:rsidRPr="00A53C5A" w:rsidRDefault="00E0702A" w:rsidP="004B79B4">
            <w:pPr>
              <w:pStyle w:val="StyleMemoLabel8pt"/>
              <w:spacing w:before="240" w:after="0"/>
              <w:jc w:val="both"/>
              <w:rPr>
                <w:rFonts w:ascii="Verdana" w:hAnsi="Verdana"/>
                <w:b/>
                <w:sz w:val="18"/>
                <w:szCs w:val="18"/>
              </w:rPr>
            </w:pPr>
            <w:r w:rsidRPr="00A53C5A">
              <w:rPr>
                <w:rFonts w:ascii="Verdana" w:hAnsi="Verdana"/>
                <w:b/>
                <w:sz w:val="18"/>
                <w:szCs w:val="18"/>
              </w:rPr>
              <w:t>Subject:</w:t>
            </w:r>
            <w:r w:rsidR="00A20CD3" w:rsidRPr="00A53C5A">
              <w:rPr>
                <w:rFonts w:ascii="Verdana" w:hAnsi="Verdana"/>
                <w:b/>
                <w:sz w:val="18"/>
                <w:szCs w:val="18"/>
              </w:rPr>
              <w:t xml:space="preserve"> </w:t>
            </w:r>
          </w:p>
        </w:tc>
        <w:tc>
          <w:tcPr>
            <w:tcW w:w="7290" w:type="dxa"/>
          </w:tcPr>
          <w:p w14:paraId="5D4710BD" w14:textId="77777777" w:rsidR="00E0702A" w:rsidRPr="00A53C5A" w:rsidRDefault="00F96159" w:rsidP="00E46897">
            <w:pPr>
              <w:pStyle w:val="MemoSubject"/>
              <w:keepNext/>
              <w:keepLines/>
              <w:spacing w:before="240" w:after="0"/>
              <w:jc w:val="both"/>
              <w:rPr>
                <w:sz w:val="18"/>
                <w:szCs w:val="18"/>
              </w:rPr>
            </w:pPr>
            <w:r w:rsidRPr="00A53C5A">
              <w:rPr>
                <w:sz w:val="18"/>
                <w:szCs w:val="18"/>
              </w:rPr>
              <w:t xml:space="preserve">IT </w:t>
            </w:r>
            <w:r w:rsidR="00E0702A" w:rsidRPr="00A53C5A">
              <w:rPr>
                <w:sz w:val="18"/>
                <w:szCs w:val="18"/>
              </w:rPr>
              <w:t>Planning</w:t>
            </w:r>
          </w:p>
        </w:tc>
      </w:tr>
    </w:tbl>
    <w:p w14:paraId="391064FC" w14:textId="77777777" w:rsidR="00E0702A" w:rsidRPr="00A53C5A" w:rsidRDefault="00E0702A" w:rsidP="00B5514A">
      <w:pPr>
        <w:pStyle w:val="Heading1"/>
        <w:spacing w:before="360" w:after="0" w:line="280" w:lineRule="exact"/>
        <w:jc w:val="both"/>
        <w:rPr>
          <w:rFonts w:ascii="Verdana" w:hAnsi="Verdana"/>
          <w:sz w:val="24"/>
          <w:szCs w:val="24"/>
        </w:rPr>
      </w:pPr>
      <w:r w:rsidRPr="00A53C5A">
        <w:rPr>
          <w:rFonts w:ascii="Verdana" w:hAnsi="Verdana"/>
          <w:sz w:val="24"/>
          <w:szCs w:val="24"/>
        </w:rPr>
        <w:t>PURPOSE</w:t>
      </w:r>
    </w:p>
    <w:p w14:paraId="44FEFB34" w14:textId="4AD0E35D" w:rsidR="00C873F9" w:rsidRDefault="001203E3" w:rsidP="00A20CD3">
      <w:pPr>
        <w:pStyle w:val="BodyText"/>
        <w:spacing w:before="240" w:after="0" w:line="240" w:lineRule="auto"/>
        <w:contextualSpacing/>
        <w:rPr>
          <w:sz w:val="24"/>
          <w:szCs w:val="24"/>
        </w:rPr>
      </w:pPr>
      <w:r w:rsidRPr="00A53C5A">
        <w:rPr>
          <w:sz w:val="18"/>
          <w:szCs w:val="18"/>
        </w:rPr>
        <w:t xml:space="preserve">The purpose of this memo is to </w:t>
      </w:r>
      <w:r w:rsidR="005069A5" w:rsidRPr="00A53C5A">
        <w:rPr>
          <w:sz w:val="18"/>
          <w:szCs w:val="18"/>
        </w:rPr>
        <w:t xml:space="preserve">outline </w:t>
      </w:r>
      <w:r w:rsidR="00C873F9" w:rsidRPr="00A53C5A">
        <w:rPr>
          <w:sz w:val="18"/>
          <w:szCs w:val="18"/>
        </w:rPr>
        <w:t xml:space="preserve">the procedures </w:t>
      </w:r>
      <w:r w:rsidR="005069A5" w:rsidRPr="00A53C5A">
        <w:rPr>
          <w:sz w:val="18"/>
          <w:szCs w:val="18"/>
        </w:rPr>
        <w:t xml:space="preserve">associated with the </w:t>
      </w:r>
      <w:r w:rsidR="00210396" w:rsidRPr="00A53C5A">
        <w:rPr>
          <w:sz w:val="18"/>
          <w:szCs w:val="18"/>
        </w:rPr>
        <w:t>involvement</w:t>
      </w:r>
      <w:r w:rsidR="005069A5" w:rsidRPr="00A53C5A">
        <w:rPr>
          <w:sz w:val="18"/>
          <w:szCs w:val="18"/>
        </w:rPr>
        <w:t xml:space="preserve"> of the</w:t>
      </w:r>
      <w:r w:rsidR="00C873F9" w:rsidRPr="00A53C5A">
        <w:rPr>
          <w:sz w:val="18"/>
          <w:szCs w:val="18"/>
        </w:rPr>
        <w:t xml:space="preserve"> Information Technology Specialists (“IT Specialists”) in connection with </w:t>
      </w:r>
      <w:r w:rsidRPr="00A53C5A">
        <w:rPr>
          <w:sz w:val="18"/>
          <w:szCs w:val="18"/>
        </w:rPr>
        <w:t xml:space="preserve">the </w:t>
      </w:r>
      <w:r w:rsidR="007F4129" w:rsidRPr="00A53C5A">
        <w:rPr>
          <w:sz w:val="18"/>
          <w:szCs w:val="18"/>
        </w:rPr>
        <w:t>integrated</w:t>
      </w:r>
      <w:r w:rsidR="007F4129" w:rsidRPr="00A53C5A">
        <w:rPr>
          <w:i/>
          <w:sz w:val="18"/>
          <w:szCs w:val="18"/>
        </w:rPr>
        <w:t xml:space="preserve"> </w:t>
      </w:r>
      <w:r w:rsidRPr="00A53C5A">
        <w:rPr>
          <w:sz w:val="18"/>
          <w:szCs w:val="18"/>
        </w:rPr>
        <w:t>audit</w:t>
      </w:r>
      <w:r w:rsidR="00C55157" w:rsidRPr="00A53C5A">
        <w:rPr>
          <w:sz w:val="18"/>
          <w:szCs w:val="18"/>
        </w:rPr>
        <w:t xml:space="preserve"> </w:t>
      </w:r>
      <w:r w:rsidRPr="00A53C5A">
        <w:rPr>
          <w:sz w:val="18"/>
          <w:szCs w:val="18"/>
        </w:rPr>
        <w:t xml:space="preserve">of </w:t>
      </w:r>
      <w:r w:rsidR="004F6D52">
        <w:rPr>
          <w:sz w:val="18"/>
          <w:szCs w:val="18"/>
        </w:rPr>
        <w:t xml:space="preserve">EPIC group </w:t>
      </w:r>
      <w:r w:rsidRPr="00A53C5A">
        <w:rPr>
          <w:sz w:val="18"/>
          <w:szCs w:val="18"/>
        </w:rPr>
        <w:t xml:space="preserve">for the year </w:t>
      </w:r>
      <w:r w:rsidR="00DC555B">
        <w:rPr>
          <w:sz w:val="18"/>
          <w:szCs w:val="18"/>
        </w:rPr>
        <w:t xml:space="preserve">01 </w:t>
      </w:r>
      <w:r w:rsidR="004F6D52">
        <w:rPr>
          <w:sz w:val="18"/>
          <w:szCs w:val="18"/>
        </w:rPr>
        <w:t>July</w:t>
      </w:r>
      <w:r w:rsidR="00DC555B">
        <w:rPr>
          <w:sz w:val="18"/>
          <w:szCs w:val="18"/>
        </w:rPr>
        <w:t xml:space="preserve"> 202</w:t>
      </w:r>
      <w:r w:rsidR="00A173E9">
        <w:rPr>
          <w:sz w:val="18"/>
          <w:szCs w:val="18"/>
        </w:rPr>
        <w:t>1</w:t>
      </w:r>
      <w:r w:rsidR="00DC555B">
        <w:rPr>
          <w:sz w:val="18"/>
          <w:szCs w:val="18"/>
        </w:rPr>
        <w:t xml:space="preserve"> to 3</w:t>
      </w:r>
      <w:r w:rsidR="004F6D52">
        <w:rPr>
          <w:sz w:val="18"/>
          <w:szCs w:val="18"/>
        </w:rPr>
        <w:t>0</w:t>
      </w:r>
      <w:r w:rsidR="00DC555B">
        <w:rPr>
          <w:sz w:val="18"/>
          <w:szCs w:val="18"/>
        </w:rPr>
        <w:t xml:space="preserve"> </w:t>
      </w:r>
      <w:r w:rsidR="004F6D52">
        <w:rPr>
          <w:sz w:val="18"/>
          <w:szCs w:val="18"/>
        </w:rPr>
        <w:t>June</w:t>
      </w:r>
      <w:r w:rsidR="00DC555B">
        <w:rPr>
          <w:sz w:val="18"/>
          <w:szCs w:val="18"/>
        </w:rPr>
        <w:t xml:space="preserve"> 202</w:t>
      </w:r>
      <w:r w:rsidR="00A173E9">
        <w:rPr>
          <w:sz w:val="18"/>
          <w:szCs w:val="18"/>
        </w:rPr>
        <w:t>2</w:t>
      </w:r>
      <w:r w:rsidRPr="00A53C5A">
        <w:rPr>
          <w:sz w:val="18"/>
          <w:szCs w:val="18"/>
        </w:rPr>
        <w:t xml:space="preserve">. </w:t>
      </w:r>
      <w:r w:rsidR="006A4479" w:rsidRPr="00A53C5A">
        <w:rPr>
          <w:sz w:val="18"/>
          <w:szCs w:val="18"/>
        </w:rPr>
        <w:t xml:space="preserve">The </w:t>
      </w:r>
      <w:r w:rsidR="000F7217">
        <w:rPr>
          <w:sz w:val="18"/>
          <w:szCs w:val="18"/>
        </w:rPr>
        <w:t xml:space="preserve">approach for the audit outlined </w:t>
      </w:r>
      <w:r w:rsidR="006A4479" w:rsidRPr="00A53C5A">
        <w:rPr>
          <w:sz w:val="18"/>
          <w:szCs w:val="18"/>
        </w:rPr>
        <w:t>herein serves as a supplement to the Audit Planning Memorandum</w:t>
      </w:r>
      <w:r w:rsidR="006A4479" w:rsidRPr="006A4479">
        <w:rPr>
          <w:sz w:val="24"/>
          <w:szCs w:val="24"/>
        </w:rPr>
        <w:t>.</w:t>
      </w:r>
    </w:p>
    <w:p w14:paraId="04F7C3B3" w14:textId="77777777" w:rsidR="00574E1B" w:rsidRDefault="006A4479" w:rsidP="004A79A5">
      <w:pPr>
        <w:pStyle w:val="Heading1"/>
        <w:spacing w:after="0" w:line="280" w:lineRule="exact"/>
        <w:rPr>
          <w:rFonts w:ascii="Verdana" w:hAnsi="Verdana"/>
          <w:sz w:val="24"/>
          <w:szCs w:val="24"/>
        </w:rPr>
      </w:pPr>
      <w:r w:rsidRPr="00A53C5A">
        <w:rPr>
          <w:rFonts w:ascii="Verdana" w:hAnsi="Verdana"/>
          <w:sz w:val="24"/>
          <w:szCs w:val="24"/>
        </w:rPr>
        <w:t>PLANNING DISCUSSIONS</w:t>
      </w:r>
    </w:p>
    <w:p w14:paraId="24635519" w14:textId="1DEC910B" w:rsidR="00C87FF8" w:rsidRPr="00DE5D73" w:rsidRDefault="003F5971" w:rsidP="00632B4E">
      <w:pPr>
        <w:pStyle w:val="BodyText"/>
        <w:spacing w:before="240" w:after="0" w:line="240" w:lineRule="auto"/>
        <w:rPr>
          <w:i/>
          <w:sz w:val="18"/>
          <w:szCs w:val="18"/>
        </w:rPr>
      </w:pPr>
      <w:r w:rsidRPr="00A53C5A">
        <w:rPr>
          <w:sz w:val="18"/>
          <w:szCs w:val="18"/>
        </w:rPr>
        <w:t>A</w:t>
      </w:r>
      <w:r w:rsidR="00463297" w:rsidRPr="00A53C5A">
        <w:rPr>
          <w:sz w:val="18"/>
          <w:szCs w:val="18"/>
        </w:rPr>
        <w:t xml:space="preserve"> discussion with the</w:t>
      </w:r>
      <w:r w:rsidR="00CF2F7B" w:rsidRPr="00A53C5A">
        <w:rPr>
          <w:sz w:val="18"/>
          <w:szCs w:val="18"/>
        </w:rPr>
        <w:t xml:space="preserve"> </w:t>
      </w:r>
      <w:r w:rsidR="00FD4A50" w:rsidRPr="00A53C5A">
        <w:rPr>
          <w:sz w:val="18"/>
          <w:szCs w:val="18"/>
        </w:rPr>
        <w:t>Audit P</w:t>
      </w:r>
      <w:r w:rsidR="004F775A" w:rsidRPr="00A53C5A">
        <w:rPr>
          <w:sz w:val="18"/>
          <w:szCs w:val="18"/>
        </w:rPr>
        <w:t xml:space="preserve">artner </w:t>
      </w:r>
      <w:r w:rsidR="00463297" w:rsidRPr="00A53C5A">
        <w:rPr>
          <w:sz w:val="18"/>
          <w:szCs w:val="18"/>
        </w:rPr>
        <w:t xml:space="preserve">was </w:t>
      </w:r>
      <w:r w:rsidR="004F775A" w:rsidRPr="00A53C5A">
        <w:rPr>
          <w:sz w:val="18"/>
          <w:szCs w:val="18"/>
        </w:rPr>
        <w:t xml:space="preserve">held </w:t>
      </w:r>
      <w:r w:rsidR="00C22F78" w:rsidRPr="00A53C5A">
        <w:rPr>
          <w:sz w:val="18"/>
          <w:szCs w:val="18"/>
        </w:rPr>
        <w:t xml:space="preserve">on </w:t>
      </w:r>
      <w:r w:rsidR="00965F9D">
        <w:rPr>
          <w:sz w:val="18"/>
          <w:szCs w:val="18"/>
        </w:rPr>
        <w:t>10</w:t>
      </w:r>
      <w:r w:rsidR="00173F73">
        <w:rPr>
          <w:sz w:val="18"/>
          <w:szCs w:val="18"/>
        </w:rPr>
        <w:t xml:space="preserve"> </w:t>
      </w:r>
      <w:r w:rsidR="00965F9D">
        <w:rPr>
          <w:sz w:val="18"/>
          <w:szCs w:val="18"/>
        </w:rPr>
        <w:t>June</w:t>
      </w:r>
      <w:r w:rsidR="00173F73">
        <w:rPr>
          <w:sz w:val="18"/>
          <w:szCs w:val="18"/>
        </w:rPr>
        <w:t xml:space="preserve"> 2021</w:t>
      </w:r>
      <w:r w:rsidR="00C22F78" w:rsidRPr="00A53C5A">
        <w:rPr>
          <w:sz w:val="18"/>
          <w:szCs w:val="18"/>
        </w:rPr>
        <w:t xml:space="preserve"> </w:t>
      </w:r>
      <w:r w:rsidR="00C26C13" w:rsidRPr="00A53C5A">
        <w:rPr>
          <w:sz w:val="18"/>
          <w:szCs w:val="18"/>
        </w:rPr>
        <w:t xml:space="preserve">to </w:t>
      </w:r>
      <w:r w:rsidR="004F775A" w:rsidRPr="00A53C5A">
        <w:rPr>
          <w:sz w:val="18"/>
          <w:szCs w:val="18"/>
        </w:rPr>
        <w:t>determine the level of</w:t>
      </w:r>
      <w:r w:rsidR="00463297" w:rsidRPr="00A53C5A">
        <w:rPr>
          <w:sz w:val="18"/>
          <w:szCs w:val="18"/>
        </w:rPr>
        <w:t xml:space="preserve"> IT </w:t>
      </w:r>
      <w:r w:rsidR="00A0755C" w:rsidRPr="00A53C5A">
        <w:rPr>
          <w:sz w:val="18"/>
          <w:szCs w:val="18"/>
        </w:rPr>
        <w:t>S</w:t>
      </w:r>
      <w:r w:rsidR="00463297" w:rsidRPr="00A53C5A">
        <w:rPr>
          <w:sz w:val="18"/>
          <w:szCs w:val="18"/>
        </w:rPr>
        <w:t>pecialist</w:t>
      </w:r>
      <w:r w:rsidR="004F775A" w:rsidRPr="00A53C5A">
        <w:rPr>
          <w:sz w:val="18"/>
          <w:szCs w:val="18"/>
        </w:rPr>
        <w:t xml:space="preserve"> involvement </w:t>
      </w:r>
      <w:r w:rsidR="00463297" w:rsidRPr="00A53C5A">
        <w:rPr>
          <w:sz w:val="18"/>
          <w:szCs w:val="18"/>
        </w:rPr>
        <w:t>in the audit</w:t>
      </w:r>
      <w:r w:rsidR="00173F73">
        <w:rPr>
          <w:sz w:val="18"/>
          <w:szCs w:val="18"/>
        </w:rPr>
        <w:t xml:space="preserve">. </w:t>
      </w:r>
      <w:r w:rsidR="00537267" w:rsidRPr="00A53C5A">
        <w:rPr>
          <w:sz w:val="18"/>
          <w:szCs w:val="18"/>
        </w:rPr>
        <w:t>During this</w:t>
      </w:r>
      <w:r w:rsidR="006A4479" w:rsidRPr="00A53C5A">
        <w:rPr>
          <w:sz w:val="18"/>
          <w:szCs w:val="18"/>
        </w:rPr>
        <w:t xml:space="preserve"> planning meeting</w:t>
      </w:r>
      <w:r w:rsidR="00CA3A27">
        <w:rPr>
          <w:sz w:val="18"/>
          <w:szCs w:val="18"/>
        </w:rPr>
        <w:t>,</w:t>
      </w:r>
      <w:r w:rsidR="006A4479" w:rsidRPr="00A53C5A">
        <w:rPr>
          <w:sz w:val="18"/>
          <w:szCs w:val="18"/>
        </w:rPr>
        <w:t xml:space="preserve"> </w:t>
      </w:r>
      <w:r w:rsidR="00E377FD" w:rsidRPr="00A53C5A">
        <w:rPr>
          <w:sz w:val="18"/>
          <w:szCs w:val="18"/>
        </w:rPr>
        <w:t xml:space="preserve">we coordinated with the </w:t>
      </w:r>
      <w:r w:rsidR="00532C6F">
        <w:rPr>
          <w:sz w:val="18"/>
          <w:szCs w:val="18"/>
        </w:rPr>
        <w:t>auditors</w:t>
      </w:r>
      <w:r w:rsidR="00E377FD" w:rsidRPr="00A53C5A">
        <w:rPr>
          <w:sz w:val="18"/>
          <w:szCs w:val="18"/>
        </w:rPr>
        <w:t xml:space="preserve"> to understand </w:t>
      </w:r>
      <w:r w:rsidR="001E6A5D">
        <w:rPr>
          <w:sz w:val="18"/>
          <w:szCs w:val="18"/>
        </w:rPr>
        <w:t>the</w:t>
      </w:r>
      <w:r w:rsidR="001E6A5D" w:rsidRPr="00A53C5A">
        <w:rPr>
          <w:sz w:val="18"/>
          <w:szCs w:val="18"/>
        </w:rPr>
        <w:t xml:space="preserve"> </w:t>
      </w:r>
      <w:r w:rsidR="00C87FF8">
        <w:rPr>
          <w:sz w:val="18"/>
          <w:szCs w:val="18"/>
        </w:rPr>
        <w:t xml:space="preserve">initial </w:t>
      </w:r>
      <w:r w:rsidR="00E377FD" w:rsidRPr="00A53C5A">
        <w:rPr>
          <w:sz w:val="18"/>
          <w:szCs w:val="18"/>
        </w:rPr>
        <w:t>risk assessment process</w:t>
      </w:r>
      <w:r w:rsidR="00C87FF8">
        <w:rPr>
          <w:sz w:val="18"/>
          <w:szCs w:val="18"/>
        </w:rPr>
        <w:t xml:space="preserve">, provided </w:t>
      </w:r>
      <w:r w:rsidR="005F3D6B">
        <w:rPr>
          <w:sz w:val="18"/>
          <w:szCs w:val="18"/>
        </w:rPr>
        <w:t xml:space="preserve">input </w:t>
      </w:r>
      <w:r w:rsidR="003B6A01">
        <w:rPr>
          <w:sz w:val="18"/>
          <w:szCs w:val="18"/>
        </w:rPr>
        <w:t>for the risk assessment in relation to the IT environment if not previously performed, and coordinated on subsequent risk assessment procedures to be performed throughout the audit engagement.</w:t>
      </w:r>
      <w:r w:rsidR="00632B4E">
        <w:rPr>
          <w:sz w:val="18"/>
          <w:szCs w:val="18"/>
        </w:rPr>
        <w:t xml:space="preserve"> </w:t>
      </w:r>
    </w:p>
    <w:p w14:paraId="11C46ADD" w14:textId="77777777" w:rsidR="00BC1213" w:rsidRPr="00A53C5A" w:rsidRDefault="00E377FD" w:rsidP="00A20CD3">
      <w:pPr>
        <w:pStyle w:val="BodyText"/>
        <w:spacing w:before="240" w:after="0" w:line="240" w:lineRule="auto"/>
        <w:rPr>
          <w:sz w:val="18"/>
          <w:szCs w:val="18"/>
        </w:rPr>
      </w:pPr>
      <w:r w:rsidRPr="00A53C5A">
        <w:rPr>
          <w:sz w:val="18"/>
          <w:szCs w:val="18"/>
        </w:rPr>
        <w:t>We discussed the areas of</w:t>
      </w:r>
      <w:r w:rsidR="000A4347" w:rsidRPr="00A53C5A">
        <w:rPr>
          <w:sz w:val="18"/>
          <w:szCs w:val="18"/>
        </w:rPr>
        <w:t xml:space="preserve"> potential</w:t>
      </w:r>
      <w:r w:rsidRPr="00A53C5A">
        <w:rPr>
          <w:sz w:val="18"/>
          <w:szCs w:val="18"/>
        </w:rPr>
        <w:t xml:space="preserve"> </w:t>
      </w:r>
      <w:r w:rsidR="00BC1213" w:rsidRPr="00A53C5A">
        <w:rPr>
          <w:sz w:val="18"/>
          <w:szCs w:val="18"/>
        </w:rPr>
        <w:t>IT specialist involvement, including:</w:t>
      </w:r>
    </w:p>
    <w:p w14:paraId="37445E67" w14:textId="77777777" w:rsidR="00147246" w:rsidRDefault="00147246" w:rsidP="00BC5110">
      <w:pPr>
        <w:pStyle w:val="BodyText"/>
        <w:numPr>
          <w:ilvl w:val="0"/>
          <w:numId w:val="35"/>
        </w:numPr>
        <w:spacing w:before="120" w:after="120" w:line="240" w:lineRule="auto"/>
        <w:rPr>
          <w:sz w:val="18"/>
          <w:szCs w:val="18"/>
        </w:rPr>
      </w:pPr>
      <w:r>
        <w:rPr>
          <w:sz w:val="18"/>
          <w:szCs w:val="18"/>
        </w:rPr>
        <w:t>Walkthroughs</w:t>
      </w:r>
      <w:r w:rsidR="007F717F">
        <w:rPr>
          <w:sz w:val="18"/>
          <w:szCs w:val="18"/>
        </w:rPr>
        <w:t>.</w:t>
      </w:r>
    </w:p>
    <w:p w14:paraId="54E65F25" w14:textId="79E57535" w:rsidR="00BC1213" w:rsidRPr="00A53C5A" w:rsidRDefault="00BC1213" w:rsidP="00BC5110">
      <w:pPr>
        <w:pStyle w:val="BodyText"/>
        <w:numPr>
          <w:ilvl w:val="0"/>
          <w:numId w:val="35"/>
        </w:numPr>
        <w:spacing w:before="120" w:after="120" w:line="240" w:lineRule="auto"/>
        <w:rPr>
          <w:sz w:val="18"/>
          <w:szCs w:val="18"/>
        </w:rPr>
      </w:pPr>
      <w:r w:rsidRPr="00A53C5A">
        <w:rPr>
          <w:sz w:val="18"/>
          <w:szCs w:val="18"/>
        </w:rPr>
        <w:t xml:space="preserve">Process </w:t>
      </w:r>
      <w:r w:rsidR="00DE5D73">
        <w:rPr>
          <w:sz w:val="18"/>
          <w:szCs w:val="18"/>
        </w:rPr>
        <w:t>f</w:t>
      </w:r>
      <w:r w:rsidR="00DE5D73" w:rsidRPr="00A53C5A">
        <w:rPr>
          <w:sz w:val="18"/>
          <w:szCs w:val="18"/>
        </w:rPr>
        <w:t xml:space="preserve">low </w:t>
      </w:r>
      <w:r w:rsidR="00DE5D73">
        <w:rPr>
          <w:sz w:val="18"/>
          <w:szCs w:val="18"/>
        </w:rPr>
        <w:t>d</w:t>
      </w:r>
      <w:r w:rsidR="00DE5D73" w:rsidRPr="00A53C5A">
        <w:rPr>
          <w:sz w:val="18"/>
          <w:szCs w:val="18"/>
        </w:rPr>
        <w:t>iagrams</w:t>
      </w:r>
      <w:r w:rsidR="00485D20">
        <w:rPr>
          <w:sz w:val="18"/>
          <w:szCs w:val="18"/>
        </w:rPr>
        <w:t>.</w:t>
      </w:r>
    </w:p>
    <w:p w14:paraId="24DD0475" w14:textId="3829CE37" w:rsidR="00BC1213" w:rsidRPr="00A53C5A" w:rsidRDefault="00A8339E" w:rsidP="00BC5110">
      <w:pPr>
        <w:pStyle w:val="BodyText"/>
        <w:numPr>
          <w:ilvl w:val="0"/>
          <w:numId w:val="35"/>
        </w:numPr>
        <w:spacing w:before="120" w:after="120" w:line="240" w:lineRule="auto"/>
        <w:rPr>
          <w:sz w:val="18"/>
          <w:szCs w:val="18"/>
        </w:rPr>
      </w:pPr>
      <w:r w:rsidRPr="00A53C5A">
        <w:rPr>
          <w:sz w:val="18"/>
          <w:szCs w:val="18"/>
        </w:rPr>
        <w:t xml:space="preserve">Interface </w:t>
      </w:r>
      <w:r w:rsidR="00DE5D73">
        <w:rPr>
          <w:sz w:val="18"/>
          <w:szCs w:val="18"/>
        </w:rPr>
        <w:t>c</w:t>
      </w:r>
      <w:r w:rsidR="00DE5D73" w:rsidRPr="00A53C5A">
        <w:rPr>
          <w:sz w:val="18"/>
          <w:szCs w:val="18"/>
        </w:rPr>
        <w:t>ontrols</w:t>
      </w:r>
      <w:r w:rsidR="00485D20">
        <w:rPr>
          <w:sz w:val="18"/>
          <w:szCs w:val="18"/>
        </w:rPr>
        <w:t>.</w:t>
      </w:r>
    </w:p>
    <w:p w14:paraId="4E00B333" w14:textId="3CF4885A" w:rsidR="00BC1213" w:rsidRPr="00A53C5A" w:rsidRDefault="00BC1213" w:rsidP="00BC5110">
      <w:pPr>
        <w:pStyle w:val="BodyText"/>
        <w:numPr>
          <w:ilvl w:val="0"/>
          <w:numId w:val="35"/>
        </w:numPr>
        <w:spacing w:before="120" w:after="120" w:line="240" w:lineRule="auto"/>
        <w:rPr>
          <w:sz w:val="18"/>
          <w:szCs w:val="18"/>
        </w:rPr>
      </w:pPr>
      <w:r w:rsidRPr="00A53C5A">
        <w:rPr>
          <w:sz w:val="18"/>
          <w:szCs w:val="18"/>
        </w:rPr>
        <w:t xml:space="preserve">Relevant </w:t>
      </w:r>
      <w:r w:rsidR="00DE5D73">
        <w:rPr>
          <w:sz w:val="18"/>
          <w:szCs w:val="18"/>
        </w:rPr>
        <w:t>a</w:t>
      </w:r>
      <w:r w:rsidR="00DE5D73" w:rsidRPr="00A53C5A">
        <w:rPr>
          <w:sz w:val="18"/>
          <w:szCs w:val="18"/>
        </w:rPr>
        <w:t xml:space="preserve">utomated </w:t>
      </w:r>
      <w:r w:rsidR="00DE5D73">
        <w:rPr>
          <w:sz w:val="18"/>
          <w:szCs w:val="18"/>
        </w:rPr>
        <w:t>c</w:t>
      </w:r>
      <w:r w:rsidR="00DE5D73" w:rsidRPr="00A53C5A">
        <w:rPr>
          <w:sz w:val="18"/>
          <w:szCs w:val="18"/>
        </w:rPr>
        <w:t>ontrols</w:t>
      </w:r>
      <w:r w:rsidR="00485D20">
        <w:rPr>
          <w:sz w:val="18"/>
          <w:szCs w:val="18"/>
        </w:rPr>
        <w:t>.</w:t>
      </w:r>
    </w:p>
    <w:p w14:paraId="0BE79C4C" w14:textId="209D8BF9" w:rsidR="00574E1B" w:rsidRDefault="00DE5D73" w:rsidP="00BC5110">
      <w:pPr>
        <w:pStyle w:val="BodyText"/>
        <w:numPr>
          <w:ilvl w:val="0"/>
          <w:numId w:val="35"/>
        </w:numPr>
        <w:spacing w:before="120" w:after="120" w:line="240" w:lineRule="auto"/>
        <w:rPr>
          <w:sz w:val="18"/>
          <w:szCs w:val="18"/>
        </w:rPr>
      </w:pPr>
      <w:r w:rsidRPr="00A53C5A">
        <w:rPr>
          <w:sz w:val="18"/>
          <w:szCs w:val="18"/>
        </w:rPr>
        <w:t>System</w:t>
      </w:r>
      <w:r>
        <w:rPr>
          <w:sz w:val="18"/>
          <w:szCs w:val="18"/>
        </w:rPr>
        <w:t>-g</w:t>
      </w:r>
      <w:r w:rsidRPr="00A53C5A">
        <w:rPr>
          <w:sz w:val="18"/>
          <w:szCs w:val="18"/>
        </w:rPr>
        <w:t xml:space="preserve">enerated </w:t>
      </w:r>
      <w:r>
        <w:rPr>
          <w:sz w:val="18"/>
          <w:szCs w:val="18"/>
        </w:rPr>
        <w:t>r</w:t>
      </w:r>
      <w:r w:rsidRPr="00A53C5A">
        <w:rPr>
          <w:sz w:val="18"/>
          <w:szCs w:val="18"/>
        </w:rPr>
        <w:t xml:space="preserve">eports </w:t>
      </w:r>
      <w:r w:rsidR="00DC4E1B" w:rsidRPr="00A53C5A">
        <w:rPr>
          <w:sz w:val="18"/>
          <w:szCs w:val="18"/>
        </w:rPr>
        <w:t>(</w:t>
      </w:r>
      <w:r w:rsidR="00320E93">
        <w:rPr>
          <w:sz w:val="18"/>
          <w:szCs w:val="18"/>
        </w:rPr>
        <w:t>i</w:t>
      </w:r>
      <w:r w:rsidR="00DC4E1B" w:rsidRPr="00A53C5A">
        <w:rPr>
          <w:sz w:val="18"/>
          <w:szCs w:val="18"/>
        </w:rPr>
        <w:t xml:space="preserve">nformation used as audit evidence and </w:t>
      </w:r>
      <w:r w:rsidR="0079260D">
        <w:rPr>
          <w:sz w:val="18"/>
          <w:szCs w:val="18"/>
        </w:rPr>
        <w:t>i</w:t>
      </w:r>
      <w:r w:rsidR="00DC4E1B" w:rsidRPr="00A53C5A">
        <w:rPr>
          <w:sz w:val="18"/>
          <w:szCs w:val="18"/>
        </w:rPr>
        <w:t>nformation used in a control)</w:t>
      </w:r>
      <w:r w:rsidR="00485D20">
        <w:rPr>
          <w:sz w:val="18"/>
          <w:szCs w:val="18"/>
        </w:rPr>
        <w:t>.</w:t>
      </w:r>
    </w:p>
    <w:p w14:paraId="4F63D13F" w14:textId="3CCB89B3" w:rsidR="00BC1213" w:rsidRPr="00A53C5A" w:rsidRDefault="00BC1213" w:rsidP="00BC5110">
      <w:pPr>
        <w:pStyle w:val="BodyText"/>
        <w:numPr>
          <w:ilvl w:val="0"/>
          <w:numId w:val="35"/>
        </w:numPr>
        <w:spacing w:before="120" w:after="120" w:line="240" w:lineRule="auto"/>
        <w:rPr>
          <w:sz w:val="18"/>
          <w:szCs w:val="18"/>
        </w:rPr>
      </w:pPr>
      <w:r w:rsidRPr="00A53C5A">
        <w:rPr>
          <w:sz w:val="18"/>
          <w:szCs w:val="18"/>
        </w:rPr>
        <w:t xml:space="preserve">Segregation of </w:t>
      </w:r>
      <w:r w:rsidR="00DE5D73">
        <w:rPr>
          <w:sz w:val="18"/>
          <w:szCs w:val="18"/>
        </w:rPr>
        <w:t>d</w:t>
      </w:r>
      <w:r w:rsidR="00DE5D73" w:rsidRPr="00A53C5A">
        <w:rPr>
          <w:sz w:val="18"/>
          <w:szCs w:val="18"/>
        </w:rPr>
        <w:t>uties</w:t>
      </w:r>
      <w:r w:rsidR="00485D20">
        <w:rPr>
          <w:sz w:val="18"/>
          <w:szCs w:val="18"/>
        </w:rPr>
        <w:t>.</w:t>
      </w:r>
    </w:p>
    <w:p w14:paraId="435F3C39" w14:textId="77777777" w:rsidR="00BC1213" w:rsidRPr="00A53C5A" w:rsidRDefault="00BC1213" w:rsidP="00BC5110">
      <w:pPr>
        <w:pStyle w:val="BodyText"/>
        <w:numPr>
          <w:ilvl w:val="0"/>
          <w:numId w:val="35"/>
        </w:numPr>
        <w:spacing w:before="120" w:after="120" w:line="240" w:lineRule="auto"/>
        <w:rPr>
          <w:sz w:val="18"/>
          <w:szCs w:val="18"/>
        </w:rPr>
      </w:pPr>
      <w:r w:rsidRPr="00A53C5A">
        <w:rPr>
          <w:sz w:val="18"/>
          <w:szCs w:val="18"/>
        </w:rPr>
        <w:t>Identification of relevant application systems, data wareh</w:t>
      </w:r>
      <w:r w:rsidR="00B87527" w:rsidRPr="00A53C5A">
        <w:rPr>
          <w:sz w:val="18"/>
          <w:szCs w:val="18"/>
        </w:rPr>
        <w:t xml:space="preserve">ouses, report writers, and </w:t>
      </w:r>
      <w:r w:rsidRPr="00A53C5A">
        <w:rPr>
          <w:sz w:val="18"/>
          <w:szCs w:val="18"/>
        </w:rPr>
        <w:t>underlying technology elements</w:t>
      </w:r>
      <w:r w:rsidR="00485D20">
        <w:rPr>
          <w:sz w:val="18"/>
          <w:szCs w:val="18"/>
        </w:rPr>
        <w:t>.</w:t>
      </w:r>
    </w:p>
    <w:p w14:paraId="3796247C" w14:textId="0A4A4679" w:rsidR="00A8339E" w:rsidRDefault="00BC1213" w:rsidP="00BC5110">
      <w:pPr>
        <w:pStyle w:val="BodyText"/>
        <w:numPr>
          <w:ilvl w:val="0"/>
          <w:numId w:val="35"/>
        </w:numPr>
        <w:spacing w:before="120" w:after="120" w:line="240" w:lineRule="auto"/>
        <w:rPr>
          <w:sz w:val="18"/>
          <w:szCs w:val="18"/>
        </w:rPr>
      </w:pPr>
      <w:r w:rsidRPr="00A53C5A">
        <w:rPr>
          <w:sz w:val="18"/>
          <w:szCs w:val="18"/>
        </w:rPr>
        <w:t xml:space="preserve">Risk </w:t>
      </w:r>
      <w:r w:rsidR="00DE5D73">
        <w:rPr>
          <w:sz w:val="18"/>
          <w:szCs w:val="18"/>
        </w:rPr>
        <w:t>a</w:t>
      </w:r>
      <w:r w:rsidR="00DE5D73" w:rsidRPr="00A53C5A">
        <w:rPr>
          <w:sz w:val="18"/>
          <w:szCs w:val="18"/>
        </w:rPr>
        <w:t xml:space="preserve">rising </w:t>
      </w:r>
      <w:r w:rsidRPr="00A53C5A">
        <w:rPr>
          <w:sz w:val="18"/>
          <w:szCs w:val="18"/>
        </w:rPr>
        <w:t>from IT</w:t>
      </w:r>
      <w:r w:rsidR="00431DBD" w:rsidRPr="00A53C5A">
        <w:rPr>
          <w:sz w:val="18"/>
          <w:szCs w:val="18"/>
        </w:rPr>
        <w:t xml:space="preserve"> and </w:t>
      </w:r>
      <w:r w:rsidR="00DE5D73">
        <w:rPr>
          <w:sz w:val="18"/>
          <w:szCs w:val="18"/>
        </w:rPr>
        <w:t>r</w:t>
      </w:r>
      <w:r w:rsidR="00DE5D73" w:rsidRPr="00A53C5A">
        <w:rPr>
          <w:sz w:val="18"/>
          <w:szCs w:val="18"/>
        </w:rPr>
        <w:t xml:space="preserve">elevant </w:t>
      </w:r>
      <w:r w:rsidR="00DE5D73">
        <w:rPr>
          <w:sz w:val="18"/>
          <w:szCs w:val="18"/>
        </w:rPr>
        <w:t>g</w:t>
      </w:r>
      <w:r w:rsidR="00DE5D73" w:rsidRPr="00A53C5A">
        <w:rPr>
          <w:sz w:val="18"/>
          <w:szCs w:val="18"/>
        </w:rPr>
        <w:t xml:space="preserve">eneral </w:t>
      </w:r>
      <w:r w:rsidRPr="00A53C5A">
        <w:rPr>
          <w:sz w:val="18"/>
          <w:szCs w:val="18"/>
        </w:rPr>
        <w:t xml:space="preserve">IT </w:t>
      </w:r>
      <w:r w:rsidR="00DE5D73">
        <w:rPr>
          <w:sz w:val="18"/>
          <w:szCs w:val="18"/>
        </w:rPr>
        <w:t>c</w:t>
      </w:r>
      <w:r w:rsidR="00DE5D73" w:rsidRPr="00A53C5A">
        <w:rPr>
          <w:sz w:val="18"/>
          <w:szCs w:val="18"/>
        </w:rPr>
        <w:t>ontrols</w:t>
      </w:r>
      <w:r w:rsidR="00B87527" w:rsidRPr="00A53C5A">
        <w:rPr>
          <w:sz w:val="18"/>
          <w:szCs w:val="18"/>
        </w:rPr>
        <w:t>.</w:t>
      </w:r>
    </w:p>
    <w:p w14:paraId="1602715B" w14:textId="00666F13" w:rsidR="00574E1B" w:rsidRDefault="001E6A5D" w:rsidP="00BC5110">
      <w:pPr>
        <w:pStyle w:val="BodyText"/>
        <w:numPr>
          <w:ilvl w:val="0"/>
          <w:numId w:val="35"/>
        </w:numPr>
        <w:spacing w:before="120" w:after="120" w:line="240" w:lineRule="auto"/>
        <w:rPr>
          <w:sz w:val="18"/>
          <w:szCs w:val="18"/>
        </w:rPr>
      </w:pPr>
      <w:r>
        <w:rPr>
          <w:sz w:val="18"/>
          <w:szCs w:val="18"/>
        </w:rPr>
        <w:t xml:space="preserve">Significant </w:t>
      </w:r>
      <w:r w:rsidR="00DE5D73">
        <w:rPr>
          <w:sz w:val="18"/>
          <w:szCs w:val="18"/>
        </w:rPr>
        <w:t>s</w:t>
      </w:r>
      <w:r>
        <w:rPr>
          <w:sz w:val="18"/>
          <w:szCs w:val="18"/>
        </w:rPr>
        <w:t xml:space="preserve">ystem </w:t>
      </w:r>
      <w:r w:rsidR="00DE5D73">
        <w:rPr>
          <w:sz w:val="18"/>
          <w:szCs w:val="18"/>
        </w:rPr>
        <w:t>c</w:t>
      </w:r>
      <w:r>
        <w:rPr>
          <w:sz w:val="18"/>
          <w:szCs w:val="18"/>
        </w:rPr>
        <w:t xml:space="preserve">hanges or </w:t>
      </w:r>
      <w:r w:rsidR="00DE5D73">
        <w:rPr>
          <w:sz w:val="18"/>
          <w:szCs w:val="18"/>
        </w:rPr>
        <w:t>i</w:t>
      </w:r>
      <w:r>
        <w:rPr>
          <w:sz w:val="18"/>
          <w:szCs w:val="18"/>
        </w:rPr>
        <w:t>mplementations</w:t>
      </w:r>
      <w:r w:rsidR="00DE5D73">
        <w:rPr>
          <w:sz w:val="18"/>
          <w:szCs w:val="18"/>
        </w:rPr>
        <w:t>.</w:t>
      </w:r>
    </w:p>
    <w:p w14:paraId="0FD91E7E" w14:textId="23E31669" w:rsidR="00173F73" w:rsidRPr="00F7095F" w:rsidRDefault="00A8339E" w:rsidP="00F7095F">
      <w:pPr>
        <w:pStyle w:val="BodyText"/>
        <w:spacing w:before="240" w:after="0" w:line="240" w:lineRule="auto"/>
        <w:rPr>
          <w:sz w:val="18"/>
          <w:szCs w:val="18"/>
        </w:rPr>
      </w:pPr>
      <w:r w:rsidRPr="004E610B">
        <w:rPr>
          <w:sz w:val="18"/>
          <w:szCs w:val="18"/>
        </w:rPr>
        <w:t xml:space="preserve">We </w:t>
      </w:r>
      <w:r w:rsidR="006A4479" w:rsidRPr="004E610B">
        <w:rPr>
          <w:sz w:val="18"/>
          <w:szCs w:val="18"/>
        </w:rPr>
        <w:t xml:space="preserve">discussed the nature, </w:t>
      </w:r>
      <w:r w:rsidRPr="004E610B">
        <w:rPr>
          <w:sz w:val="18"/>
          <w:szCs w:val="18"/>
        </w:rPr>
        <w:t>timing, and extent</w:t>
      </w:r>
      <w:r w:rsidR="006A4479" w:rsidRPr="004E610B">
        <w:rPr>
          <w:sz w:val="18"/>
          <w:szCs w:val="18"/>
        </w:rPr>
        <w:t xml:space="preserve"> of planned tests of controls</w:t>
      </w:r>
      <w:r w:rsidR="00537267" w:rsidRPr="004E610B">
        <w:rPr>
          <w:sz w:val="18"/>
          <w:szCs w:val="18"/>
        </w:rPr>
        <w:t xml:space="preserve"> described further in this planning memo</w:t>
      </w:r>
      <w:r w:rsidR="006A4479" w:rsidRPr="004E610B">
        <w:rPr>
          <w:sz w:val="18"/>
          <w:szCs w:val="18"/>
        </w:rPr>
        <w:t>.</w:t>
      </w:r>
    </w:p>
    <w:p w14:paraId="6575D366" w14:textId="10C5D06A" w:rsidR="006A4479" w:rsidRPr="004E610B" w:rsidRDefault="006A4479" w:rsidP="004A79A5">
      <w:pPr>
        <w:pStyle w:val="Heading1"/>
        <w:spacing w:after="0" w:line="280" w:lineRule="exact"/>
        <w:rPr>
          <w:rFonts w:ascii="Verdana" w:hAnsi="Verdana"/>
          <w:sz w:val="24"/>
          <w:szCs w:val="24"/>
        </w:rPr>
      </w:pPr>
      <w:r w:rsidRPr="004E610B">
        <w:rPr>
          <w:rFonts w:ascii="Verdana" w:hAnsi="Verdana"/>
          <w:sz w:val="24"/>
          <w:szCs w:val="24"/>
        </w:rPr>
        <w:t>IT SPECIALIST TEAM</w:t>
      </w:r>
    </w:p>
    <w:p w14:paraId="743BDE6C" w14:textId="77777777" w:rsidR="006C45ED" w:rsidRPr="004E610B" w:rsidRDefault="008D2168" w:rsidP="006C45ED">
      <w:pPr>
        <w:pStyle w:val="BodyText"/>
        <w:spacing w:before="240" w:line="240" w:lineRule="auto"/>
        <w:rPr>
          <w:sz w:val="18"/>
          <w:szCs w:val="18"/>
        </w:rPr>
      </w:pPr>
      <w:r w:rsidRPr="004E610B">
        <w:rPr>
          <w:sz w:val="18"/>
          <w:szCs w:val="18"/>
        </w:rPr>
        <w:t xml:space="preserve">The </w:t>
      </w:r>
      <w:r w:rsidR="00AC37ED" w:rsidRPr="004E610B">
        <w:rPr>
          <w:sz w:val="18"/>
          <w:szCs w:val="18"/>
        </w:rPr>
        <w:t xml:space="preserve">IT </w:t>
      </w:r>
      <w:r w:rsidR="00700BA9" w:rsidRPr="004E610B">
        <w:rPr>
          <w:sz w:val="18"/>
          <w:szCs w:val="18"/>
        </w:rPr>
        <w:t>S</w:t>
      </w:r>
      <w:r w:rsidR="00AC37ED" w:rsidRPr="004E610B">
        <w:rPr>
          <w:sz w:val="18"/>
          <w:szCs w:val="18"/>
        </w:rPr>
        <w:t>pecialist</w:t>
      </w:r>
      <w:r w:rsidR="001203E3" w:rsidRPr="004E610B">
        <w:rPr>
          <w:sz w:val="18"/>
          <w:szCs w:val="18"/>
        </w:rPr>
        <w:t xml:space="preserve"> team will </w:t>
      </w:r>
      <w:r w:rsidR="00377D1C" w:rsidRPr="004E610B">
        <w:rPr>
          <w:sz w:val="18"/>
          <w:szCs w:val="18"/>
        </w:rPr>
        <w:t>consist</w:t>
      </w:r>
      <w:r w:rsidR="001203E3" w:rsidRPr="004E610B">
        <w:rPr>
          <w:sz w:val="18"/>
          <w:szCs w:val="18"/>
        </w:rPr>
        <w:t xml:space="preserve"> of the following</w:t>
      </w:r>
      <w:r w:rsidR="002610C3" w:rsidRPr="004E610B">
        <w:rPr>
          <w:sz w:val="18"/>
          <w:szCs w:val="18"/>
        </w:rPr>
        <w:t xml:space="preserve"> individuals</w:t>
      </w:r>
      <w:r w:rsidR="001203E3" w:rsidRPr="004E610B">
        <w:rPr>
          <w:sz w:val="18"/>
          <w:szCs w:val="18"/>
        </w:rPr>
        <w:t>:</w:t>
      </w:r>
    </w:p>
    <w:tbl>
      <w:tblPr>
        <w:tblW w:w="8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0"/>
        <w:gridCol w:w="4930"/>
      </w:tblGrid>
      <w:tr w:rsidR="002610C3" w:rsidRPr="004E610B" w14:paraId="7C7FECA1" w14:textId="77777777" w:rsidTr="00A66499">
        <w:trPr>
          <w:jc w:val="center"/>
        </w:trPr>
        <w:tc>
          <w:tcPr>
            <w:tcW w:w="3310" w:type="dxa"/>
            <w:shd w:val="clear" w:color="auto" w:fill="D9D9D9" w:themeFill="background1" w:themeFillShade="D9"/>
          </w:tcPr>
          <w:p w14:paraId="37D0C46E" w14:textId="77777777" w:rsidR="00667268" w:rsidRPr="004E610B" w:rsidRDefault="002610C3" w:rsidP="004E610B">
            <w:pPr>
              <w:pStyle w:val="CommentText"/>
              <w:spacing w:before="120" w:after="120"/>
              <w:jc w:val="center"/>
              <w:rPr>
                <w:b/>
                <w:sz w:val="18"/>
                <w:szCs w:val="18"/>
              </w:rPr>
            </w:pPr>
            <w:r w:rsidRPr="004E610B">
              <w:rPr>
                <w:b/>
                <w:sz w:val="18"/>
                <w:szCs w:val="18"/>
              </w:rPr>
              <w:t>Role</w:t>
            </w:r>
          </w:p>
        </w:tc>
        <w:tc>
          <w:tcPr>
            <w:tcW w:w="4930" w:type="dxa"/>
            <w:shd w:val="clear" w:color="auto" w:fill="D9D9D9" w:themeFill="background1" w:themeFillShade="D9"/>
          </w:tcPr>
          <w:p w14:paraId="5F0C78B7" w14:textId="77777777" w:rsidR="00667268" w:rsidRPr="004E610B" w:rsidRDefault="002610C3" w:rsidP="004E610B">
            <w:pPr>
              <w:pStyle w:val="CommentText"/>
              <w:spacing w:before="120" w:after="120"/>
              <w:jc w:val="center"/>
              <w:rPr>
                <w:b/>
                <w:sz w:val="18"/>
                <w:szCs w:val="18"/>
              </w:rPr>
            </w:pPr>
            <w:r w:rsidRPr="004E610B">
              <w:rPr>
                <w:b/>
                <w:sz w:val="18"/>
                <w:szCs w:val="18"/>
              </w:rPr>
              <w:t>Name</w:t>
            </w:r>
          </w:p>
        </w:tc>
      </w:tr>
      <w:tr w:rsidR="002610C3" w:rsidRPr="004E610B" w14:paraId="35E559CD" w14:textId="77777777" w:rsidTr="00A700D1">
        <w:trPr>
          <w:jc w:val="center"/>
        </w:trPr>
        <w:tc>
          <w:tcPr>
            <w:tcW w:w="3310" w:type="dxa"/>
          </w:tcPr>
          <w:p w14:paraId="52A5C8C2" w14:textId="315982C5" w:rsidR="00667268" w:rsidRPr="004E610B" w:rsidRDefault="00173F73" w:rsidP="004E610B">
            <w:pPr>
              <w:pStyle w:val="BodyText"/>
              <w:spacing w:before="120" w:after="120" w:line="240" w:lineRule="auto"/>
              <w:rPr>
                <w:sz w:val="18"/>
                <w:szCs w:val="18"/>
              </w:rPr>
            </w:pPr>
            <w:r>
              <w:rPr>
                <w:sz w:val="18"/>
                <w:szCs w:val="18"/>
              </w:rPr>
              <w:lastRenderedPageBreak/>
              <w:t xml:space="preserve">Audit </w:t>
            </w:r>
            <w:r w:rsidR="002610C3" w:rsidRPr="004E610B">
              <w:rPr>
                <w:sz w:val="18"/>
                <w:szCs w:val="18"/>
              </w:rPr>
              <w:t>Partn</w:t>
            </w:r>
            <w:r w:rsidR="003B3B65" w:rsidRPr="004E610B">
              <w:rPr>
                <w:sz w:val="18"/>
                <w:szCs w:val="18"/>
              </w:rPr>
              <w:t>er</w:t>
            </w:r>
          </w:p>
        </w:tc>
        <w:tc>
          <w:tcPr>
            <w:tcW w:w="4930" w:type="dxa"/>
          </w:tcPr>
          <w:p w14:paraId="3D13A673" w14:textId="370A97D5" w:rsidR="00667268" w:rsidRPr="004E610B" w:rsidRDefault="00965F9D" w:rsidP="004E610B">
            <w:pPr>
              <w:pStyle w:val="BodyText"/>
              <w:spacing w:before="120" w:after="120" w:line="240" w:lineRule="auto"/>
              <w:rPr>
                <w:sz w:val="18"/>
                <w:szCs w:val="18"/>
              </w:rPr>
            </w:pPr>
            <w:r w:rsidRPr="00E2796B">
              <w:rPr>
                <w:rFonts w:cs="Arial"/>
                <w:sz w:val="18"/>
                <w:szCs w:val="18"/>
              </w:rPr>
              <w:t>Faruk Uddin Ahammed</w:t>
            </w:r>
          </w:p>
        </w:tc>
      </w:tr>
      <w:tr w:rsidR="002610C3" w:rsidRPr="004E610B" w14:paraId="6CA8931F" w14:textId="77777777" w:rsidTr="00A700D1">
        <w:trPr>
          <w:jc w:val="center"/>
        </w:trPr>
        <w:tc>
          <w:tcPr>
            <w:tcW w:w="3310" w:type="dxa"/>
          </w:tcPr>
          <w:p w14:paraId="3AB2E703" w14:textId="4895AC99" w:rsidR="00667268" w:rsidRPr="004E610B" w:rsidRDefault="006E71D5" w:rsidP="004E610B">
            <w:pPr>
              <w:pStyle w:val="BodyText"/>
              <w:spacing w:before="120" w:after="120" w:line="240" w:lineRule="auto"/>
              <w:rPr>
                <w:sz w:val="18"/>
                <w:szCs w:val="18"/>
              </w:rPr>
            </w:pPr>
            <w:r>
              <w:rPr>
                <w:sz w:val="18"/>
                <w:szCs w:val="18"/>
              </w:rPr>
              <w:t xml:space="preserve">Audit </w:t>
            </w:r>
            <w:r w:rsidRPr="004E610B">
              <w:rPr>
                <w:sz w:val="18"/>
                <w:szCs w:val="18"/>
              </w:rPr>
              <w:t>Manager</w:t>
            </w:r>
          </w:p>
        </w:tc>
        <w:tc>
          <w:tcPr>
            <w:tcW w:w="4930" w:type="dxa"/>
          </w:tcPr>
          <w:p w14:paraId="7C553A40" w14:textId="1E1E9685" w:rsidR="00667268" w:rsidRPr="004E610B" w:rsidRDefault="00E37478" w:rsidP="004E610B">
            <w:pPr>
              <w:pStyle w:val="BodyText"/>
              <w:spacing w:before="120" w:after="120" w:line="240" w:lineRule="auto"/>
              <w:rPr>
                <w:sz w:val="18"/>
                <w:szCs w:val="18"/>
              </w:rPr>
            </w:pPr>
            <w:r>
              <w:rPr>
                <w:rFonts w:cs="Arial"/>
                <w:sz w:val="18"/>
                <w:szCs w:val="18"/>
              </w:rPr>
              <w:t>Salauddin Morshed</w:t>
            </w:r>
          </w:p>
        </w:tc>
      </w:tr>
      <w:tr w:rsidR="002610C3" w:rsidRPr="004E610B" w14:paraId="542020B1" w14:textId="77777777" w:rsidTr="00A700D1">
        <w:trPr>
          <w:trHeight w:val="278"/>
          <w:jc w:val="center"/>
        </w:trPr>
        <w:tc>
          <w:tcPr>
            <w:tcW w:w="3310" w:type="dxa"/>
          </w:tcPr>
          <w:p w14:paraId="350C5889" w14:textId="62FFC4EF" w:rsidR="00667268" w:rsidRPr="004E610B" w:rsidRDefault="006E71D5" w:rsidP="004E610B">
            <w:pPr>
              <w:pStyle w:val="BodyText"/>
              <w:spacing w:before="120" w:after="120" w:line="240" w:lineRule="auto"/>
              <w:rPr>
                <w:sz w:val="18"/>
                <w:szCs w:val="18"/>
              </w:rPr>
            </w:pPr>
            <w:r>
              <w:rPr>
                <w:sz w:val="18"/>
                <w:szCs w:val="18"/>
              </w:rPr>
              <w:t>Technical Manager</w:t>
            </w:r>
          </w:p>
        </w:tc>
        <w:tc>
          <w:tcPr>
            <w:tcW w:w="4930" w:type="dxa"/>
          </w:tcPr>
          <w:p w14:paraId="35AD4AEC" w14:textId="34B277E8" w:rsidR="00667268" w:rsidRPr="004E610B" w:rsidRDefault="006E71D5" w:rsidP="004E610B">
            <w:pPr>
              <w:pStyle w:val="BodyText"/>
              <w:spacing w:before="120" w:after="120" w:line="240" w:lineRule="auto"/>
              <w:rPr>
                <w:sz w:val="18"/>
                <w:szCs w:val="18"/>
              </w:rPr>
            </w:pPr>
            <w:r>
              <w:rPr>
                <w:sz w:val="18"/>
                <w:szCs w:val="18"/>
              </w:rPr>
              <w:t>Moazzem Hossen</w:t>
            </w:r>
          </w:p>
        </w:tc>
      </w:tr>
      <w:tr w:rsidR="002610C3" w:rsidRPr="004E610B" w14:paraId="404356BC" w14:textId="77777777" w:rsidTr="00A700D1">
        <w:trPr>
          <w:trHeight w:val="70"/>
          <w:jc w:val="center"/>
        </w:trPr>
        <w:tc>
          <w:tcPr>
            <w:tcW w:w="3310" w:type="dxa"/>
          </w:tcPr>
          <w:p w14:paraId="6F9301C9" w14:textId="74C0E3E3" w:rsidR="00667268" w:rsidRPr="004E610B" w:rsidRDefault="006E71D5" w:rsidP="004E610B">
            <w:pPr>
              <w:pStyle w:val="BodyText"/>
              <w:spacing w:before="120" w:after="120" w:line="240" w:lineRule="auto"/>
              <w:rPr>
                <w:sz w:val="18"/>
                <w:szCs w:val="18"/>
              </w:rPr>
            </w:pPr>
            <w:r>
              <w:rPr>
                <w:sz w:val="18"/>
                <w:szCs w:val="18"/>
              </w:rPr>
              <w:t>IT Analyst</w:t>
            </w:r>
          </w:p>
        </w:tc>
        <w:tc>
          <w:tcPr>
            <w:tcW w:w="4930" w:type="dxa"/>
          </w:tcPr>
          <w:p w14:paraId="75B873E7" w14:textId="582E70F6" w:rsidR="00667268" w:rsidRPr="004E610B" w:rsidRDefault="006E71D5" w:rsidP="004E610B">
            <w:pPr>
              <w:pStyle w:val="BodyText"/>
              <w:spacing w:before="120" w:after="120" w:line="240" w:lineRule="auto"/>
              <w:rPr>
                <w:sz w:val="18"/>
                <w:szCs w:val="18"/>
              </w:rPr>
            </w:pPr>
            <w:r>
              <w:rPr>
                <w:sz w:val="18"/>
                <w:szCs w:val="18"/>
              </w:rPr>
              <w:t>Shamme Akhter</w:t>
            </w:r>
          </w:p>
        </w:tc>
      </w:tr>
    </w:tbl>
    <w:p w14:paraId="64BB4A13" w14:textId="720CB294" w:rsidR="00574E1B" w:rsidRDefault="00337906" w:rsidP="00A20CD3">
      <w:pPr>
        <w:pStyle w:val="BodyText"/>
        <w:spacing w:before="240" w:after="0" w:line="240" w:lineRule="auto"/>
        <w:rPr>
          <w:sz w:val="18"/>
          <w:szCs w:val="18"/>
        </w:rPr>
      </w:pPr>
      <w:r w:rsidRPr="004E610B">
        <w:rPr>
          <w:sz w:val="18"/>
          <w:szCs w:val="18"/>
        </w:rPr>
        <w:t>A discussion was held during such planning meeting regarding the responsibilities assigned to the IT Specialist assigned or to be assigned to this engagement</w:t>
      </w:r>
      <w:r w:rsidR="00BC5110">
        <w:rPr>
          <w:sz w:val="18"/>
          <w:szCs w:val="18"/>
        </w:rPr>
        <w:t>,</w:t>
      </w:r>
      <w:r w:rsidRPr="004E610B">
        <w:rPr>
          <w:sz w:val="18"/>
          <w:szCs w:val="18"/>
        </w:rPr>
        <w:t xml:space="preserve"> and audit engagement management agreed that the specialists have the appropriate competencies and capabilities to accomplish the assigned responsibilities</w:t>
      </w:r>
      <w:r w:rsidR="00C03E71" w:rsidRPr="004E610B">
        <w:rPr>
          <w:sz w:val="18"/>
          <w:szCs w:val="18"/>
        </w:rPr>
        <w:t>.</w:t>
      </w:r>
    </w:p>
    <w:p w14:paraId="0015B052" w14:textId="443D8CB6" w:rsidR="001A0F71" w:rsidRPr="004E610B" w:rsidRDefault="00FA39DD" w:rsidP="00A20CD3">
      <w:pPr>
        <w:pStyle w:val="BodyText"/>
        <w:spacing w:before="240" w:after="0" w:line="240" w:lineRule="auto"/>
        <w:rPr>
          <w:sz w:val="18"/>
          <w:szCs w:val="18"/>
        </w:rPr>
      </w:pPr>
      <w:r w:rsidRPr="004E610B">
        <w:rPr>
          <w:sz w:val="18"/>
          <w:szCs w:val="18"/>
        </w:rPr>
        <w:t xml:space="preserve">The IT Specialist that performs the requested procedures in support of the audit has fulfilled all the internal requirements necessary to perform the requested procedures on an audit. If an IT Specialist </w:t>
      </w:r>
      <w:r w:rsidR="005C1920" w:rsidRPr="004E610B">
        <w:rPr>
          <w:sz w:val="18"/>
          <w:szCs w:val="18"/>
        </w:rPr>
        <w:t>participating on the audit</w:t>
      </w:r>
      <w:r w:rsidRPr="004E610B">
        <w:rPr>
          <w:sz w:val="18"/>
          <w:szCs w:val="18"/>
        </w:rPr>
        <w:t xml:space="preserve"> has not fulfilled all the internal requirements necessary to perform the requested procedures on an audit, the reason[</w:t>
      </w:r>
      <w:r w:rsidRPr="004E610B">
        <w:rPr>
          <w:i/>
          <w:iCs/>
          <w:sz w:val="18"/>
          <w:szCs w:val="18"/>
        </w:rPr>
        <w:t>s</w:t>
      </w:r>
      <w:r w:rsidRPr="004E610B">
        <w:rPr>
          <w:sz w:val="18"/>
          <w:szCs w:val="18"/>
        </w:rPr>
        <w:t>] will be communicated to the auditors</w:t>
      </w:r>
      <w:r w:rsidR="00844F99" w:rsidRPr="004E610B">
        <w:rPr>
          <w:sz w:val="18"/>
          <w:szCs w:val="18"/>
        </w:rPr>
        <w:t>.</w:t>
      </w:r>
      <w:r w:rsidRPr="004E610B">
        <w:rPr>
          <w:sz w:val="18"/>
          <w:szCs w:val="18"/>
        </w:rPr>
        <w:t xml:space="preserve"> </w:t>
      </w:r>
      <w:r w:rsidRPr="00A636C0">
        <w:rPr>
          <w:sz w:val="18"/>
          <w:szCs w:val="18"/>
        </w:rPr>
        <w:t xml:space="preserve">See </w:t>
      </w:r>
      <w:hyperlink r:id="rId9" w:history="1">
        <w:r w:rsidR="0066725C" w:rsidRPr="00A636C0">
          <w:rPr>
            <w:rStyle w:val="Hyperlink"/>
            <w:szCs w:val="18"/>
          </w:rPr>
          <w:t xml:space="preserve">DTTL </w:t>
        </w:r>
        <w:r w:rsidR="00051CC0" w:rsidRPr="00A636C0">
          <w:rPr>
            <w:rStyle w:val="Hyperlink"/>
            <w:szCs w:val="18"/>
          </w:rPr>
          <w:t>PCAOB Audit Approach Manual (</w:t>
        </w:r>
        <w:r w:rsidR="00505EE9" w:rsidRPr="00A636C0">
          <w:rPr>
            <w:rStyle w:val="Hyperlink"/>
            <w:szCs w:val="18"/>
          </w:rPr>
          <w:t xml:space="preserve">DTTL </w:t>
        </w:r>
        <w:r w:rsidR="005B2B09" w:rsidRPr="00A636C0">
          <w:rPr>
            <w:rStyle w:val="Hyperlink"/>
            <w:szCs w:val="18"/>
          </w:rPr>
          <w:t>PCAOB AAM</w:t>
        </w:r>
        <w:r w:rsidR="00051CC0" w:rsidRPr="00A636C0">
          <w:rPr>
            <w:rStyle w:val="Hyperlink"/>
            <w:szCs w:val="18"/>
          </w:rPr>
          <w:t>)</w:t>
        </w:r>
        <w:r w:rsidR="005B2B09" w:rsidRPr="00A636C0">
          <w:rPr>
            <w:rStyle w:val="Hyperlink"/>
            <w:szCs w:val="18"/>
          </w:rPr>
          <w:t xml:space="preserve"> 22900-2</w:t>
        </w:r>
        <w:bookmarkStart w:id="0" w:name="_Hlk14865169"/>
      </w:hyperlink>
      <w:r w:rsidR="00BC5110" w:rsidRPr="00301797">
        <w:rPr>
          <w:rStyle w:val="Hyperlink"/>
          <w:color w:val="auto"/>
          <w:szCs w:val="18"/>
        </w:rPr>
        <w:t xml:space="preserve">, </w:t>
      </w:r>
      <w:r w:rsidR="00BC5110" w:rsidRPr="00301797">
        <w:rPr>
          <w:rStyle w:val="Hyperlink"/>
          <w:i/>
          <w:color w:val="auto"/>
          <w:szCs w:val="18"/>
        </w:rPr>
        <w:t>Using the Work of an Auditor’s Internal Specialist</w:t>
      </w:r>
      <w:r w:rsidR="00BC5110" w:rsidRPr="00301797">
        <w:rPr>
          <w:rStyle w:val="Hyperlink"/>
          <w:color w:val="auto"/>
          <w:szCs w:val="18"/>
        </w:rPr>
        <w:t>,</w:t>
      </w:r>
      <w:bookmarkEnd w:id="0"/>
      <w:r w:rsidR="00B941DC" w:rsidRPr="00301797">
        <w:rPr>
          <w:sz w:val="18"/>
          <w:szCs w:val="18"/>
        </w:rPr>
        <w:t xml:space="preserve"> </w:t>
      </w:r>
      <w:r w:rsidR="00B941DC" w:rsidRPr="00A636C0">
        <w:rPr>
          <w:sz w:val="18"/>
          <w:szCs w:val="18"/>
        </w:rPr>
        <w:t xml:space="preserve">and </w:t>
      </w:r>
      <w:hyperlink r:id="rId10" w:history="1">
        <w:r w:rsidR="00505EE9" w:rsidRPr="00A636C0">
          <w:rPr>
            <w:rStyle w:val="Hyperlink"/>
            <w:szCs w:val="18"/>
          </w:rPr>
          <w:t>DTTL</w:t>
        </w:r>
        <w:r w:rsidR="00051CC0" w:rsidRPr="00A636C0">
          <w:rPr>
            <w:rStyle w:val="Hyperlink"/>
            <w:szCs w:val="18"/>
          </w:rPr>
          <w:t xml:space="preserve"> Audit Approach Manual (</w:t>
        </w:r>
        <w:r w:rsidR="00505EE9" w:rsidRPr="00A636C0">
          <w:rPr>
            <w:rStyle w:val="Hyperlink"/>
            <w:szCs w:val="18"/>
          </w:rPr>
          <w:t>DTTL</w:t>
        </w:r>
        <w:r w:rsidRPr="00A636C0">
          <w:rPr>
            <w:rStyle w:val="Hyperlink"/>
            <w:szCs w:val="18"/>
          </w:rPr>
          <w:t xml:space="preserve"> AAM</w:t>
        </w:r>
        <w:r w:rsidR="00051CC0" w:rsidRPr="00A636C0">
          <w:rPr>
            <w:rStyle w:val="Hyperlink"/>
            <w:szCs w:val="18"/>
          </w:rPr>
          <w:t>)</w:t>
        </w:r>
        <w:r w:rsidRPr="00A636C0">
          <w:rPr>
            <w:rStyle w:val="Hyperlink"/>
            <w:szCs w:val="18"/>
          </w:rPr>
          <w:t xml:space="preserve"> </w:t>
        </w:r>
        <w:r w:rsidR="00844F99" w:rsidRPr="00A636C0">
          <w:rPr>
            <w:rStyle w:val="Hyperlink"/>
            <w:szCs w:val="18"/>
          </w:rPr>
          <w:t>22900-2</w:t>
        </w:r>
      </w:hyperlink>
      <w:r w:rsidR="00BC5110" w:rsidRPr="00301797">
        <w:rPr>
          <w:rStyle w:val="Hyperlink"/>
          <w:color w:val="auto"/>
          <w:szCs w:val="18"/>
        </w:rPr>
        <w:t xml:space="preserve">, </w:t>
      </w:r>
      <w:r w:rsidR="00BC5110" w:rsidRPr="00301797">
        <w:rPr>
          <w:rStyle w:val="Hyperlink"/>
          <w:i/>
          <w:color w:val="auto"/>
          <w:szCs w:val="18"/>
        </w:rPr>
        <w:t>Using the Work of an Auditor’s Internal Specialist</w:t>
      </w:r>
      <w:r w:rsidR="00B941DC" w:rsidRPr="00301797">
        <w:rPr>
          <w:sz w:val="18"/>
          <w:szCs w:val="18"/>
        </w:rPr>
        <w:t>.</w:t>
      </w:r>
      <w:r w:rsidR="00A53C5A" w:rsidRPr="00A636C0">
        <w:rPr>
          <w:rStyle w:val="EndnoteReference"/>
          <w:sz w:val="18"/>
          <w:szCs w:val="18"/>
        </w:rPr>
        <w:endnoteReference w:id="1"/>
      </w:r>
    </w:p>
    <w:p w14:paraId="5B19DF1A" w14:textId="77777777" w:rsidR="00337906" w:rsidRPr="004E610B" w:rsidRDefault="00337906" w:rsidP="00337906">
      <w:pPr>
        <w:pStyle w:val="Block"/>
        <w:rPr>
          <w:szCs w:val="18"/>
        </w:rPr>
      </w:pPr>
      <w:r w:rsidRPr="004E610B">
        <w:rPr>
          <w:szCs w:val="18"/>
        </w:rPr>
        <w:t>We understand that we are required to:</w:t>
      </w:r>
    </w:p>
    <w:p w14:paraId="0A90D3D3" w14:textId="77777777" w:rsidR="00574E1B" w:rsidRDefault="00337906" w:rsidP="00BC5110">
      <w:pPr>
        <w:pStyle w:val="Block"/>
        <w:numPr>
          <w:ilvl w:val="0"/>
          <w:numId w:val="29"/>
        </w:numPr>
        <w:spacing w:before="120" w:after="120"/>
        <w:rPr>
          <w:szCs w:val="18"/>
        </w:rPr>
      </w:pPr>
      <w:r w:rsidRPr="004E610B">
        <w:rPr>
          <w:szCs w:val="18"/>
        </w:rPr>
        <w:t>Comply with confidentiality provisions and meet the relevant ethical requirements as discussed during the planning meeting.</w:t>
      </w:r>
    </w:p>
    <w:p w14:paraId="711AEB90" w14:textId="77777777" w:rsidR="00574E1B" w:rsidRDefault="00337906" w:rsidP="00BC5110">
      <w:pPr>
        <w:pStyle w:val="Block"/>
        <w:numPr>
          <w:ilvl w:val="0"/>
          <w:numId w:val="29"/>
        </w:numPr>
        <w:spacing w:before="120" w:after="120"/>
        <w:rPr>
          <w:szCs w:val="18"/>
        </w:rPr>
      </w:pPr>
      <w:r w:rsidRPr="004E610B">
        <w:rPr>
          <w:szCs w:val="18"/>
        </w:rPr>
        <w:t xml:space="preserve">Gather and provide all our audit documentation necessary to support the results of our work to the auditors for inclusion in the audit file archive </w:t>
      </w:r>
      <w:proofErr w:type="gramStart"/>
      <w:r w:rsidRPr="004E610B">
        <w:rPr>
          <w:szCs w:val="18"/>
        </w:rPr>
        <w:t>in order to</w:t>
      </w:r>
      <w:proofErr w:type="gramEnd"/>
      <w:r w:rsidRPr="004E610B">
        <w:rPr>
          <w:szCs w:val="18"/>
        </w:rPr>
        <w:t xml:space="preserve"> comply with firm policies, professional standards, laws, and regulations.</w:t>
      </w:r>
    </w:p>
    <w:p w14:paraId="30CBF012" w14:textId="77777777" w:rsidR="00AF11F1" w:rsidRPr="004E610B" w:rsidRDefault="00AF11F1" w:rsidP="00BC5110">
      <w:pPr>
        <w:pStyle w:val="Block"/>
        <w:numPr>
          <w:ilvl w:val="0"/>
          <w:numId w:val="29"/>
        </w:numPr>
        <w:spacing w:before="120" w:after="120"/>
        <w:rPr>
          <w:szCs w:val="18"/>
        </w:rPr>
      </w:pPr>
      <w:r w:rsidRPr="004E610B">
        <w:rPr>
          <w:szCs w:val="18"/>
        </w:rPr>
        <w:t>Exercise professional skepticism in gathering and evaluating audit evidence</w:t>
      </w:r>
      <w:r w:rsidR="001F6905" w:rsidRPr="004E610B">
        <w:rPr>
          <w:szCs w:val="18"/>
        </w:rPr>
        <w:t>.</w:t>
      </w:r>
    </w:p>
    <w:p w14:paraId="5CC41DBE" w14:textId="679C73A1" w:rsidR="00574E1B" w:rsidRDefault="00AF11F1" w:rsidP="00AF11F1">
      <w:pPr>
        <w:pStyle w:val="Block"/>
        <w:rPr>
          <w:szCs w:val="18"/>
        </w:rPr>
      </w:pPr>
      <w:r w:rsidRPr="004E610B">
        <w:rPr>
          <w:szCs w:val="18"/>
        </w:rPr>
        <w:t xml:space="preserve">The IT Specialist </w:t>
      </w:r>
      <w:r w:rsidR="00AD5FDD">
        <w:rPr>
          <w:szCs w:val="18"/>
        </w:rPr>
        <w:t>t</w:t>
      </w:r>
      <w:r w:rsidRPr="004E610B">
        <w:rPr>
          <w:szCs w:val="18"/>
        </w:rPr>
        <w:t xml:space="preserve">eam discussed with the auditors during the planning meeting the significant risks of material misstatement </w:t>
      </w:r>
      <w:r w:rsidR="006067CD">
        <w:rPr>
          <w:szCs w:val="18"/>
        </w:rPr>
        <w:t>(</w:t>
      </w:r>
      <w:proofErr w:type="spellStart"/>
      <w:r w:rsidR="006067CD">
        <w:rPr>
          <w:szCs w:val="18"/>
        </w:rPr>
        <w:t>RoMM</w:t>
      </w:r>
      <w:proofErr w:type="spellEnd"/>
      <w:r w:rsidR="006067CD">
        <w:rPr>
          <w:szCs w:val="18"/>
        </w:rPr>
        <w:t xml:space="preserve">) </w:t>
      </w:r>
      <w:r w:rsidRPr="004E610B">
        <w:rPr>
          <w:szCs w:val="18"/>
        </w:rPr>
        <w:t>for our area of involvement, including any identified fraud risks, and the planned responsive audi</w:t>
      </w:r>
      <w:r w:rsidR="00F37289" w:rsidRPr="004E610B">
        <w:rPr>
          <w:szCs w:val="18"/>
        </w:rPr>
        <w:t xml:space="preserve">t plan to address those risks. </w:t>
      </w:r>
      <w:r w:rsidRPr="004E610B">
        <w:rPr>
          <w:szCs w:val="18"/>
        </w:rPr>
        <w:t xml:space="preserve">We understand how the procedures the IT Specialist </w:t>
      </w:r>
      <w:r w:rsidR="00AD5FDD">
        <w:rPr>
          <w:szCs w:val="18"/>
        </w:rPr>
        <w:t>t</w:t>
      </w:r>
      <w:r w:rsidRPr="004E610B">
        <w:rPr>
          <w:szCs w:val="18"/>
        </w:rPr>
        <w:t xml:space="preserve">eam is performing address the significant </w:t>
      </w:r>
      <w:proofErr w:type="spellStart"/>
      <w:r w:rsidR="006067CD">
        <w:rPr>
          <w:szCs w:val="18"/>
        </w:rPr>
        <w:t>RoMM</w:t>
      </w:r>
      <w:proofErr w:type="spellEnd"/>
      <w:r w:rsidRPr="004E610B">
        <w:rPr>
          <w:szCs w:val="18"/>
        </w:rPr>
        <w:t xml:space="preserve"> for our area of involvement, if applicable.</w:t>
      </w:r>
    </w:p>
    <w:p w14:paraId="14B61E31" w14:textId="77777777" w:rsidR="00514645" w:rsidRDefault="00AF11F1" w:rsidP="00514645">
      <w:pPr>
        <w:spacing w:before="240"/>
        <w:rPr>
          <w:szCs w:val="18"/>
        </w:rPr>
      </w:pPr>
      <w:r w:rsidRPr="004E610B">
        <w:rPr>
          <w:szCs w:val="18"/>
        </w:rPr>
        <w:t>The auditors will inform the IT Specialist in a timely manner of any relevant information that may relate to the work performed by the IT Specialist, such as significant documentation matters and contradictory evidence identified that may affect the nature, scope, or results of our work.</w:t>
      </w:r>
    </w:p>
    <w:p w14:paraId="5CFA27E1" w14:textId="5031772F" w:rsidR="00A24F6E" w:rsidRPr="00514645" w:rsidRDefault="00337906" w:rsidP="00514645">
      <w:pPr>
        <w:spacing w:before="240"/>
        <w:rPr>
          <w:szCs w:val="18"/>
        </w:rPr>
      </w:pPr>
      <w:r w:rsidRPr="004E610B">
        <w:rPr>
          <w:szCs w:val="18"/>
        </w:rPr>
        <w:t>It is our expectation that all audit documentation we provide will be inclu</w:t>
      </w:r>
      <w:r w:rsidR="00666077" w:rsidRPr="004E610B">
        <w:rPr>
          <w:szCs w:val="18"/>
        </w:rPr>
        <w:t>ded in the archived audit file.</w:t>
      </w:r>
      <w:r w:rsidRPr="004E610B">
        <w:rPr>
          <w:szCs w:val="18"/>
        </w:rPr>
        <w:t xml:space="preserve"> If the auditors have concerns regarding the inclusions of our audit documentation, we expect the auditors to discuss their concerns with us and obtain our agreement prior to removing or changing any of our audit documentation</w:t>
      </w:r>
      <w:r w:rsidR="00A24F6E" w:rsidRPr="004E610B">
        <w:rPr>
          <w:szCs w:val="18"/>
        </w:rPr>
        <w:t>.</w:t>
      </w:r>
    </w:p>
    <w:p w14:paraId="3ED4C40F" w14:textId="77777777" w:rsidR="00965BF5" w:rsidRPr="004E610B" w:rsidRDefault="00965BF5" w:rsidP="004A79A5">
      <w:pPr>
        <w:pStyle w:val="Heading1"/>
        <w:spacing w:after="0" w:line="280" w:lineRule="exact"/>
        <w:rPr>
          <w:rFonts w:ascii="Verdana" w:hAnsi="Verdana"/>
          <w:sz w:val="24"/>
          <w:szCs w:val="24"/>
        </w:rPr>
      </w:pPr>
      <w:r w:rsidRPr="00821CA1">
        <w:rPr>
          <w:rFonts w:ascii="Verdana" w:hAnsi="Verdana"/>
          <w:sz w:val="24"/>
          <w:szCs w:val="24"/>
        </w:rPr>
        <w:t>TIMING</w:t>
      </w:r>
    </w:p>
    <w:p w14:paraId="0372462D" w14:textId="77777777" w:rsidR="00A20CD3" w:rsidRPr="004E610B" w:rsidRDefault="00965BF5" w:rsidP="00A20CD3">
      <w:pPr>
        <w:pStyle w:val="Block"/>
        <w:rPr>
          <w:szCs w:val="18"/>
        </w:rPr>
      </w:pPr>
      <w:r w:rsidRPr="004E610B">
        <w:rPr>
          <w:szCs w:val="18"/>
        </w:rPr>
        <w:t>[</w:t>
      </w:r>
      <w:r w:rsidRPr="004E610B">
        <w:rPr>
          <w:i/>
          <w:szCs w:val="18"/>
        </w:rPr>
        <w:t xml:space="preserve">If information is available, indicate our understanding of the </w:t>
      </w:r>
      <w:r w:rsidR="00EB1319" w:rsidRPr="004E610B">
        <w:rPr>
          <w:i/>
          <w:szCs w:val="18"/>
        </w:rPr>
        <w:t xml:space="preserve">audit fieldwork and associated </w:t>
      </w:r>
      <w:r w:rsidRPr="004E610B">
        <w:rPr>
          <w:i/>
          <w:szCs w:val="18"/>
        </w:rPr>
        <w:t>timing</w:t>
      </w:r>
      <w:r w:rsidRPr="004E610B">
        <w:rPr>
          <w:szCs w:val="18"/>
        </w:rPr>
        <w:t>.</w:t>
      </w:r>
      <w:r w:rsidR="00D06C55" w:rsidRPr="004E610B">
        <w:rPr>
          <w:szCs w:val="18"/>
        </w:rPr>
        <w:t>]</w:t>
      </w:r>
    </w:p>
    <w:p w14:paraId="51FACDD7" w14:textId="77777777" w:rsidR="00EB1319" w:rsidRPr="004E610B" w:rsidRDefault="00EB1319" w:rsidP="00EB1319">
      <w:pPr>
        <w:pStyle w:val="Block"/>
        <w:spacing w:after="120" w:line="0" w:lineRule="atLeast"/>
        <w:rPr>
          <w:szCs w:val="18"/>
        </w:rPr>
      </w:pPr>
      <w:r w:rsidRPr="004E610B">
        <w:rPr>
          <w:szCs w:val="18"/>
        </w:rPr>
        <w:t>We understand that the planned audit fieldwork is scheduled for the following dates:</w:t>
      </w:r>
    </w:p>
    <w:p w14:paraId="1DB7925D" w14:textId="1E0EEAD9" w:rsidR="00EB1319" w:rsidRPr="00821CA1" w:rsidRDefault="00EB1319" w:rsidP="006067CD">
      <w:pPr>
        <w:pStyle w:val="Block"/>
        <w:numPr>
          <w:ilvl w:val="0"/>
          <w:numId w:val="13"/>
        </w:numPr>
        <w:spacing w:before="120" w:after="120"/>
        <w:rPr>
          <w:szCs w:val="18"/>
        </w:rPr>
      </w:pPr>
      <w:r w:rsidRPr="00821CA1">
        <w:rPr>
          <w:szCs w:val="18"/>
        </w:rPr>
        <w:t>Planning (starting [</w:t>
      </w:r>
      <w:r w:rsidR="00821CA1" w:rsidRPr="00821CA1">
        <w:rPr>
          <w:i/>
          <w:szCs w:val="18"/>
        </w:rPr>
        <w:t>05</w:t>
      </w:r>
      <w:r w:rsidR="00AF5F26" w:rsidRPr="00821CA1">
        <w:rPr>
          <w:i/>
          <w:szCs w:val="18"/>
        </w:rPr>
        <w:t>/</w:t>
      </w:r>
      <w:r w:rsidR="00821CA1" w:rsidRPr="00821CA1">
        <w:rPr>
          <w:i/>
          <w:szCs w:val="18"/>
        </w:rPr>
        <w:t>15</w:t>
      </w:r>
      <w:r w:rsidR="00AF5F26" w:rsidRPr="00821CA1">
        <w:rPr>
          <w:i/>
          <w:szCs w:val="18"/>
        </w:rPr>
        <w:t>/202</w:t>
      </w:r>
      <w:r w:rsidR="00821CA1" w:rsidRPr="00821CA1">
        <w:rPr>
          <w:i/>
          <w:szCs w:val="18"/>
        </w:rPr>
        <w:t>2</w:t>
      </w:r>
      <w:r w:rsidRPr="00821CA1">
        <w:rPr>
          <w:szCs w:val="18"/>
        </w:rPr>
        <w:t>], ending [</w:t>
      </w:r>
      <w:r w:rsidR="00821CA1" w:rsidRPr="00821CA1">
        <w:rPr>
          <w:i/>
          <w:szCs w:val="18"/>
        </w:rPr>
        <w:t>08</w:t>
      </w:r>
      <w:r w:rsidRPr="00821CA1">
        <w:rPr>
          <w:i/>
          <w:szCs w:val="18"/>
        </w:rPr>
        <w:t>/</w:t>
      </w:r>
      <w:r w:rsidR="00821CA1" w:rsidRPr="00821CA1">
        <w:rPr>
          <w:i/>
          <w:szCs w:val="18"/>
        </w:rPr>
        <w:t>31</w:t>
      </w:r>
      <w:r w:rsidRPr="00821CA1">
        <w:rPr>
          <w:i/>
          <w:szCs w:val="18"/>
        </w:rPr>
        <w:t>/20</w:t>
      </w:r>
      <w:r w:rsidR="00AF5F26" w:rsidRPr="00821CA1">
        <w:rPr>
          <w:i/>
          <w:szCs w:val="18"/>
        </w:rPr>
        <w:t>2</w:t>
      </w:r>
      <w:r w:rsidR="00821CA1" w:rsidRPr="00821CA1">
        <w:rPr>
          <w:i/>
          <w:szCs w:val="18"/>
        </w:rPr>
        <w:t>2</w:t>
      </w:r>
      <w:r w:rsidRPr="00821CA1">
        <w:rPr>
          <w:szCs w:val="18"/>
        </w:rPr>
        <w:t>])</w:t>
      </w:r>
      <w:r w:rsidR="00AD5FDD" w:rsidRPr="00821CA1">
        <w:rPr>
          <w:szCs w:val="18"/>
        </w:rPr>
        <w:t>.</w:t>
      </w:r>
    </w:p>
    <w:p w14:paraId="538765CC" w14:textId="668F54DD" w:rsidR="00EB1319" w:rsidRPr="00821CA1" w:rsidRDefault="00EB1319" w:rsidP="006067CD">
      <w:pPr>
        <w:pStyle w:val="Block"/>
        <w:numPr>
          <w:ilvl w:val="0"/>
          <w:numId w:val="13"/>
        </w:numPr>
        <w:spacing w:before="120" w:after="120"/>
        <w:rPr>
          <w:szCs w:val="18"/>
        </w:rPr>
      </w:pPr>
      <w:r w:rsidRPr="00821CA1">
        <w:rPr>
          <w:szCs w:val="18"/>
        </w:rPr>
        <w:t>Sign-</w:t>
      </w:r>
      <w:r w:rsidR="00D57E85" w:rsidRPr="00821CA1">
        <w:rPr>
          <w:szCs w:val="18"/>
        </w:rPr>
        <w:t xml:space="preserve">off date </w:t>
      </w:r>
      <w:r w:rsidRPr="00821CA1">
        <w:rPr>
          <w:szCs w:val="18"/>
        </w:rPr>
        <w:t>([</w:t>
      </w:r>
      <w:r w:rsidR="00821CA1" w:rsidRPr="00821CA1">
        <w:rPr>
          <w:szCs w:val="18"/>
        </w:rPr>
        <w:t>12</w:t>
      </w:r>
      <w:r w:rsidRPr="00821CA1">
        <w:rPr>
          <w:i/>
          <w:szCs w:val="18"/>
        </w:rPr>
        <w:t>/</w:t>
      </w:r>
      <w:r w:rsidR="00821CA1" w:rsidRPr="00821CA1">
        <w:rPr>
          <w:i/>
          <w:szCs w:val="18"/>
        </w:rPr>
        <w:t>08</w:t>
      </w:r>
      <w:r w:rsidRPr="00821CA1">
        <w:rPr>
          <w:i/>
          <w:szCs w:val="18"/>
        </w:rPr>
        <w:t>/20</w:t>
      </w:r>
      <w:r w:rsidR="00AF5F26" w:rsidRPr="00821CA1">
        <w:rPr>
          <w:i/>
          <w:szCs w:val="18"/>
        </w:rPr>
        <w:t>2</w:t>
      </w:r>
      <w:r w:rsidR="00821CA1" w:rsidRPr="00821CA1">
        <w:rPr>
          <w:i/>
          <w:szCs w:val="18"/>
        </w:rPr>
        <w:t>2</w:t>
      </w:r>
      <w:r w:rsidRPr="00821CA1">
        <w:rPr>
          <w:szCs w:val="18"/>
        </w:rPr>
        <w:t>])</w:t>
      </w:r>
      <w:r w:rsidR="00AD5FDD" w:rsidRPr="00821CA1">
        <w:rPr>
          <w:szCs w:val="18"/>
        </w:rPr>
        <w:t>.</w:t>
      </w:r>
    </w:p>
    <w:p w14:paraId="0C592EEF" w14:textId="55EFF1F2" w:rsidR="00EB1319" w:rsidRPr="00821CA1" w:rsidRDefault="00EB1319" w:rsidP="006067CD">
      <w:pPr>
        <w:pStyle w:val="Block"/>
        <w:numPr>
          <w:ilvl w:val="0"/>
          <w:numId w:val="13"/>
        </w:numPr>
        <w:spacing w:before="120" w:after="120"/>
        <w:rPr>
          <w:szCs w:val="18"/>
        </w:rPr>
      </w:pPr>
      <w:r w:rsidRPr="00821CA1">
        <w:rPr>
          <w:szCs w:val="18"/>
        </w:rPr>
        <w:t xml:space="preserve">Report </w:t>
      </w:r>
      <w:r w:rsidR="00D57E85" w:rsidRPr="00821CA1">
        <w:rPr>
          <w:szCs w:val="18"/>
        </w:rPr>
        <w:t xml:space="preserve">date </w:t>
      </w:r>
      <w:r w:rsidRPr="00821CA1">
        <w:rPr>
          <w:szCs w:val="18"/>
        </w:rPr>
        <w:t>([</w:t>
      </w:r>
      <w:r w:rsidR="00821CA1" w:rsidRPr="00821CA1">
        <w:rPr>
          <w:i/>
          <w:szCs w:val="18"/>
        </w:rPr>
        <w:t>12</w:t>
      </w:r>
      <w:r w:rsidRPr="00821CA1">
        <w:rPr>
          <w:i/>
          <w:szCs w:val="18"/>
        </w:rPr>
        <w:t>/</w:t>
      </w:r>
      <w:r w:rsidR="00821CA1" w:rsidRPr="00821CA1">
        <w:rPr>
          <w:i/>
          <w:szCs w:val="18"/>
        </w:rPr>
        <w:t>08</w:t>
      </w:r>
      <w:r w:rsidRPr="00821CA1">
        <w:rPr>
          <w:i/>
          <w:szCs w:val="18"/>
        </w:rPr>
        <w:t>/20</w:t>
      </w:r>
      <w:r w:rsidR="00AF5F26" w:rsidRPr="00821CA1">
        <w:rPr>
          <w:i/>
          <w:szCs w:val="18"/>
        </w:rPr>
        <w:t>2</w:t>
      </w:r>
      <w:r w:rsidR="00821CA1" w:rsidRPr="00821CA1">
        <w:rPr>
          <w:i/>
          <w:szCs w:val="18"/>
        </w:rPr>
        <w:t>2</w:t>
      </w:r>
      <w:r w:rsidRPr="00821CA1">
        <w:rPr>
          <w:szCs w:val="18"/>
        </w:rPr>
        <w:t>])</w:t>
      </w:r>
      <w:r w:rsidR="00AD5FDD" w:rsidRPr="00821CA1">
        <w:rPr>
          <w:szCs w:val="18"/>
        </w:rPr>
        <w:t>.</w:t>
      </w:r>
    </w:p>
    <w:p w14:paraId="546A48E9" w14:textId="3F5D05EB" w:rsidR="0098697D" w:rsidRPr="00821CA1" w:rsidRDefault="0098697D" w:rsidP="006067CD">
      <w:pPr>
        <w:pStyle w:val="Block"/>
        <w:numPr>
          <w:ilvl w:val="0"/>
          <w:numId w:val="13"/>
        </w:numPr>
        <w:spacing w:before="120" w:after="120"/>
        <w:rPr>
          <w:szCs w:val="18"/>
        </w:rPr>
      </w:pPr>
      <w:r w:rsidRPr="00821CA1">
        <w:rPr>
          <w:szCs w:val="18"/>
        </w:rPr>
        <w:t xml:space="preserve">Estimated </w:t>
      </w:r>
      <w:r w:rsidR="00D57E85" w:rsidRPr="00821CA1">
        <w:rPr>
          <w:szCs w:val="18"/>
        </w:rPr>
        <w:t xml:space="preserve">archive date </w:t>
      </w:r>
      <w:r w:rsidRPr="00821CA1">
        <w:rPr>
          <w:szCs w:val="18"/>
        </w:rPr>
        <w:t>([</w:t>
      </w:r>
      <w:r w:rsidR="00821CA1" w:rsidRPr="00821CA1">
        <w:rPr>
          <w:i/>
          <w:szCs w:val="18"/>
        </w:rPr>
        <w:t>02</w:t>
      </w:r>
      <w:r w:rsidRPr="00821CA1">
        <w:rPr>
          <w:i/>
          <w:szCs w:val="18"/>
        </w:rPr>
        <w:t>/</w:t>
      </w:r>
      <w:r w:rsidR="00821CA1" w:rsidRPr="00821CA1">
        <w:rPr>
          <w:i/>
          <w:szCs w:val="18"/>
        </w:rPr>
        <w:t>08</w:t>
      </w:r>
      <w:r w:rsidRPr="00821CA1">
        <w:rPr>
          <w:i/>
          <w:szCs w:val="18"/>
        </w:rPr>
        <w:t>/20</w:t>
      </w:r>
      <w:r w:rsidR="00AF5F26" w:rsidRPr="00821CA1">
        <w:rPr>
          <w:i/>
          <w:szCs w:val="18"/>
        </w:rPr>
        <w:t>2</w:t>
      </w:r>
      <w:r w:rsidR="00821CA1" w:rsidRPr="00821CA1">
        <w:rPr>
          <w:i/>
          <w:szCs w:val="18"/>
        </w:rPr>
        <w:t>3</w:t>
      </w:r>
      <w:r w:rsidRPr="00821CA1">
        <w:rPr>
          <w:szCs w:val="18"/>
        </w:rPr>
        <w:t>])</w:t>
      </w:r>
      <w:r w:rsidR="00AD5FDD" w:rsidRPr="00821CA1">
        <w:rPr>
          <w:szCs w:val="18"/>
        </w:rPr>
        <w:t>.</w:t>
      </w:r>
    </w:p>
    <w:p w14:paraId="0C7BF46E" w14:textId="509F7453" w:rsidR="00754CF9" w:rsidRPr="004E610B" w:rsidRDefault="001A4272" w:rsidP="001B3DD5">
      <w:pPr>
        <w:pStyle w:val="Block"/>
        <w:rPr>
          <w:szCs w:val="18"/>
        </w:rPr>
      </w:pPr>
      <w:r w:rsidRPr="004E610B">
        <w:rPr>
          <w:szCs w:val="18"/>
        </w:rPr>
        <w:lastRenderedPageBreak/>
        <w:t xml:space="preserve">Audit </w:t>
      </w:r>
      <w:r w:rsidR="00AF4D39" w:rsidRPr="004E610B">
        <w:rPr>
          <w:szCs w:val="18"/>
        </w:rPr>
        <w:t>e</w:t>
      </w:r>
      <w:r w:rsidR="00D97407" w:rsidRPr="004E610B">
        <w:rPr>
          <w:szCs w:val="18"/>
        </w:rPr>
        <w:t xml:space="preserve">ngagement </w:t>
      </w:r>
      <w:r w:rsidR="00655F84" w:rsidRPr="004E610B">
        <w:rPr>
          <w:szCs w:val="18"/>
        </w:rPr>
        <w:t>m</w:t>
      </w:r>
      <w:r w:rsidR="00D97407" w:rsidRPr="004E610B">
        <w:rPr>
          <w:szCs w:val="18"/>
        </w:rPr>
        <w:t xml:space="preserve">anagement will inform the </w:t>
      </w:r>
      <w:r w:rsidR="00DA6CDA" w:rsidRPr="004E610B">
        <w:rPr>
          <w:szCs w:val="18"/>
        </w:rPr>
        <w:t>IT Specialist</w:t>
      </w:r>
      <w:r w:rsidR="00D97407" w:rsidRPr="004E610B">
        <w:rPr>
          <w:szCs w:val="18"/>
        </w:rPr>
        <w:t xml:space="preserve"> </w:t>
      </w:r>
      <w:r w:rsidR="00DA6CDA" w:rsidRPr="004E610B">
        <w:rPr>
          <w:szCs w:val="18"/>
        </w:rPr>
        <w:t xml:space="preserve">Manager </w:t>
      </w:r>
      <w:r w:rsidR="00A03CB2" w:rsidRPr="004E610B">
        <w:rPr>
          <w:szCs w:val="18"/>
        </w:rPr>
        <w:t>(1) if they</w:t>
      </w:r>
      <w:r w:rsidR="00CC3756" w:rsidRPr="004E610B">
        <w:rPr>
          <w:szCs w:val="18"/>
        </w:rPr>
        <w:t xml:space="preserve"> </w:t>
      </w:r>
      <w:r w:rsidR="00A03CB2" w:rsidRPr="004E610B">
        <w:rPr>
          <w:szCs w:val="18"/>
        </w:rPr>
        <w:t>determine that any of the IT Specialist’s working papers need to be modified, edited</w:t>
      </w:r>
      <w:r w:rsidR="00D035DE" w:rsidRPr="004E610B">
        <w:rPr>
          <w:szCs w:val="18"/>
        </w:rPr>
        <w:t>,</w:t>
      </w:r>
      <w:r w:rsidR="00A03CB2" w:rsidRPr="004E610B">
        <w:rPr>
          <w:szCs w:val="18"/>
        </w:rPr>
        <w:t xml:space="preserve"> or excluded from the engagement file for discussion and mutual agreement as to the changes necessary</w:t>
      </w:r>
      <w:r w:rsidR="007E52E4" w:rsidRPr="004E610B">
        <w:rPr>
          <w:szCs w:val="18"/>
        </w:rPr>
        <w:t>;</w:t>
      </w:r>
      <w:r w:rsidR="00A03CB2" w:rsidRPr="004E610B">
        <w:rPr>
          <w:szCs w:val="18"/>
        </w:rPr>
        <w:t xml:space="preserve"> (2)</w:t>
      </w:r>
      <w:r w:rsidR="006067CD">
        <w:rPr>
          <w:szCs w:val="18"/>
        </w:rPr>
        <w:t xml:space="preserve"> </w:t>
      </w:r>
      <w:r w:rsidR="00A03CB2" w:rsidRPr="004E610B">
        <w:rPr>
          <w:szCs w:val="18"/>
        </w:rPr>
        <w:t>if the archive of the working papers will be delayed beyond [</w:t>
      </w:r>
      <w:r w:rsidR="00A03CB2" w:rsidRPr="004E610B">
        <w:rPr>
          <w:i/>
          <w:szCs w:val="18"/>
        </w:rPr>
        <w:t>T</w:t>
      </w:r>
      <w:r w:rsidR="00A03CB2" w:rsidRPr="004E610B">
        <w:rPr>
          <w:i/>
          <w:iCs/>
          <w:szCs w:val="18"/>
        </w:rPr>
        <w:t>arget Archive Date</w:t>
      </w:r>
      <w:r w:rsidR="00A03CB2" w:rsidRPr="004E610B">
        <w:rPr>
          <w:szCs w:val="18"/>
        </w:rPr>
        <w:t>]</w:t>
      </w:r>
      <w:r w:rsidR="007E52E4" w:rsidRPr="004E610B">
        <w:rPr>
          <w:szCs w:val="18"/>
        </w:rPr>
        <w:t>;</w:t>
      </w:r>
      <w:r w:rsidR="00A03CB2" w:rsidRPr="004E610B">
        <w:rPr>
          <w:szCs w:val="18"/>
        </w:rPr>
        <w:t xml:space="preserve"> and (3)</w:t>
      </w:r>
      <w:r w:rsidR="00D97407" w:rsidRPr="004E610B">
        <w:rPr>
          <w:szCs w:val="18"/>
        </w:rPr>
        <w:t xml:space="preserve"> when the audit working paper archive has been approved.</w:t>
      </w:r>
    </w:p>
    <w:p w14:paraId="61B719A8" w14:textId="77777777" w:rsidR="00CC6669" w:rsidRDefault="00A8339E" w:rsidP="00CC6669">
      <w:pPr>
        <w:pStyle w:val="Heading1"/>
        <w:spacing w:after="0" w:line="280" w:lineRule="exact"/>
        <w:rPr>
          <w:rFonts w:ascii="Verdana" w:hAnsi="Verdana"/>
        </w:rPr>
      </w:pPr>
      <w:r w:rsidRPr="004E610B">
        <w:rPr>
          <w:rFonts w:ascii="Verdana" w:hAnsi="Verdana"/>
          <w:sz w:val="24"/>
          <w:szCs w:val="24"/>
        </w:rPr>
        <w:t>PROCESS FLOW DIAGRAMS</w:t>
      </w:r>
    </w:p>
    <w:p w14:paraId="73C86DDC" w14:textId="77777777" w:rsidR="00F23C49" w:rsidRDefault="00F23C49" w:rsidP="00F23C49">
      <w:pPr>
        <w:tabs>
          <w:tab w:val="left" w:pos="810"/>
        </w:tabs>
        <w:jc w:val="both"/>
        <w:rPr>
          <w:szCs w:val="18"/>
        </w:rPr>
      </w:pPr>
    </w:p>
    <w:p w14:paraId="59ACAB6F" w14:textId="0AE07C06" w:rsidR="00965F9D" w:rsidRDefault="00965F9D" w:rsidP="00965F9D">
      <w:pPr>
        <w:jc w:val="both"/>
        <w:rPr>
          <w:szCs w:val="18"/>
        </w:rPr>
      </w:pPr>
      <w:r w:rsidRPr="00965F9D">
        <w:rPr>
          <w:szCs w:val="18"/>
        </w:rPr>
        <w:t>EPICOMS (EPIC Composite Operations Management System) is a complete ERP Application (Enterprise Resource Planning) which is run by Business Team for their day-to-day business activities.</w:t>
      </w:r>
    </w:p>
    <w:p w14:paraId="6102B923" w14:textId="77777777" w:rsidR="00965F9D" w:rsidRPr="00965F9D" w:rsidRDefault="00965F9D" w:rsidP="00965F9D">
      <w:pPr>
        <w:jc w:val="both"/>
        <w:rPr>
          <w:szCs w:val="18"/>
        </w:rPr>
      </w:pPr>
    </w:p>
    <w:p w14:paraId="5039AB7F" w14:textId="77777777" w:rsidR="00965F9D" w:rsidRPr="00965F9D" w:rsidRDefault="00965F9D" w:rsidP="00965F9D">
      <w:pPr>
        <w:jc w:val="both"/>
        <w:rPr>
          <w:szCs w:val="18"/>
        </w:rPr>
      </w:pPr>
      <w:r w:rsidRPr="00965F9D">
        <w:rPr>
          <w:szCs w:val="18"/>
        </w:rPr>
        <w:t xml:space="preserve">The core of EPICOMS is SAP and have different customized application modules which was developed to support the business for specific requirements and to capture the business information. After process and validate matured dataset is integrated with the SAP. </w:t>
      </w:r>
    </w:p>
    <w:p w14:paraId="14AFDF4A" w14:textId="03EBAEF1" w:rsidR="00A8339E" w:rsidRPr="004E610B" w:rsidRDefault="00A8339E" w:rsidP="00F23C49">
      <w:pPr>
        <w:pStyle w:val="Block"/>
        <w:rPr>
          <w:sz w:val="24"/>
          <w:szCs w:val="24"/>
        </w:rPr>
      </w:pPr>
      <w:r w:rsidRPr="004E610B">
        <w:rPr>
          <w:sz w:val="24"/>
          <w:szCs w:val="24"/>
        </w:rPr>
        <w:t>SYSTEM-GENERATED REPORTS (INFORMATION USED AS AUDIT EVIDENCE AND INFORMATION USED IN A CONTROL)</w:t>
      </w:r>
    </w:p>
    <w:p w14:paraId="3A15E1BD" w14:textId="2328E903" w:rsidR="00A8339E" w:rsidRPr="004E610B" w:rsidRDefault="00A8339E" w:rsidP="00A8339E">
      <w:pPr>
        <w:spacing w:before="240"/>
        <w:rPr>
          <w:szCs w:val="18"/>
        </w:rPr>
      </w:pPr>
      <w:r w:rsidRPr="004E610B">
        <w:rPr>
          <w:szCs w:val="18"/>
        </w:rPr>
        <w:t xml:space="preserve">We coordinated with the auditors to determine whether there were system-generated reports used as audit evidence (in substantive procedures or tests of controls) or system-generated reports used in the performance of a control and whether the auditors plan to rely on </w:t>
      </w:r>
      <w:r w:rsidR="000E6B2B">
        <w:rPr>
          <w:szCs w:val="18"/>
        </w:rPr>
        <w:t>general IT controls (</w:t>
      </w:r>
      <w:r w:rsidRPr="004E610B">
        <w:rPr>
          <w:szCs w:val="18"/>
        </w:rPr>
        <w:t>GITCs</w:t>
      </w:r>
      <w:r w:rsidR="000E6B2B">
        <w:rPr>
          <w:szCs w:val="18"/>
        </w:rPr>
        <w:t>)</w:t>
      </w:r>
      <w:r w:rsidRPr="004E610B">
        <w:rPr>
          <w:szCs w:val="18"/>
        </w:rPr>
        <w:t xml:space="preserve"> to provide certain audit evidence related to the accuracy and completeness of such information. This coordination with the auditors includes the review of applicable </w:t>
      </w:r>
      <w:proofErr w:type="spellStart"/>
      <w:r w:rsidRPr="004E610B">
        <w:rPr>
          <w:szCs w:val="18"/>
        </w:rPr>
        <w:t>R</w:t>
      </w:r>
      <w:r w:rsidR="002C4840">
        <w:rPr>
          <w:szCs w:val="18"/>
        </w:rPr>
        <w:t>o</w:t>
      </w:r>
      <w:r w:rsidRPr="004E610B">
        <w:rPr>
          <w:szCs w:val="18"/>
        </w:rPr>
        <w:t>MM</w:t>
      </w:r>
      <w:proofErr w:type="spellEnd"/>
      <w:r w:rsidRPr="004E610B">
        <w:rPr>
          <w:szCs w:val="18"/>
        </w:rPr>
        <w:t xml:space="preserve"> templates</w:t>
      </w:r>
      <w:r w:rsidR="002C4840">
        <w:rPr>
          <w:szCs w:val="18"/>
        </w:rPr>
        <w:t xml:space="preserve">, </w:t>
      </w:r>
      <w:proofErr w:type="spellStart"/>
      <w:r w:rsidR="002C4840">
        <w:rPr>
          <w:szCs w:val="18"/>
        </w:rPr>
        <w:t>RoMM</w:t>
      </w:r>
      <w:proofErr w:type="spellEnd"/>
      <w:r w:rsidR="002C4840" w:rsidRPr="00EB2DF4">
        <w:rPr>
          <w:szCs w:val="18"/>
        </w:rPr>
        <w:t xml:space="preserve"> </w:t>
      </w:r>
      <w:r w:rsidR="002C4840">
        <w:rPr>
          <w:szCs w:val="18"/>
        </w:rPr>
        <w:t>Risk Strategy View in EMS,</w:t>
      </w:r>
      <w:r w:rsidR="00D43131" w:rsidRPr="004E610B">
        <w:rPr>
          <w:szCs w:val="18"/>
        </w:rPr>
        <w:t xml:space="preserve"> or equivalent audit documentation</w:t>
      </w:r>
      <w:r w:rsidRPr="004E610B">
        <w:rPr>
          <w:szCs w:val="18"/>
        </w:rPr>
        <w:t xml:space="preserve"> to validate the linkage to relevant application systems, data warehouses, and report writers.</w:t>
      </w:r>
    </w:p>
    <w:p w14:paraId="7481F0EA" w14:textId="77777777" w:rsidR="00A8339E" w:rsidRPr="004E610B" w:rsidRDefault="00A8339E" w:rsidP="00A8339E">
      <w:pPr>
        <w:spacing w:before="240"/>
        <w:rPr>
          <w:szCs w:val="18"/>
        </w:rPr>
      </w:pPr>
      <w:r w:rsidRPr="004E610B">
        <w:rPr>
          <w:szCs w:val="18"/>
        </w:rPr>
        <w:t>In addition, we will rely on certain system-generated reports to support our IT control procedures. In these instances, we will address the accuracy and completeness of related information in conjunction with our audit procedures.</w:t>
      </w:r>
    </w:p>
    <w:p w14:paraId="690A907A" w14:textId="77777777" w:rsidR="00667268" w:rsidRPr="004E610B" w:rsidRDefault="00431DBD" w:rsidP="004A79A5">
      <w:pPr>
        <w:pStyle w:val="Heading1"/>
        <w:spacing w:after="0" w:line="280" w:lineRule="exact"/>
        <w:rPr>
          <w:rFonts w:ascii="Verdana" w:hAnsi="Verdana"/>
          <w:sz w:val="24"/>
          <w:szCs w:val="24"/>
        </w:rPr>
      </w:pPr>
      <w:r w:rsidRPr="004E610B">
        <w:rPr>
          <w:rFonts w:ascii="Verdana" w:hAnsi="Verdana"/>
          <w:sz w:val="24"/>
          <w:szCs w:val="24"/>
        </w:rPr>
        <w:t>IDENTIFY RELEVANT APPLICATION SYSTEMS, DATA WAREHOUSES</w:t>
      </w:r>
      <w:r w:rsidR="00B46E4C" w:rsidRPr="004E610B">
        <w:rPr>
          <w:rFonts w:ascii="Verdana" w:hAnsi="Verdana"/>
          <w:sz w:val="24"/>
          <w:szCs w:val="24"/>
        </w:rPr>
        <w:t>,</w:t>
      </w:r>
      <w:r w:rsidRPr="004E610B">
        <w:rPr>
          <w:rFonts w:ascii="Verdana" w:hAnsi="Verdana"/>
          <w:sz w:val="24"/>
          <w:szCs w:val="24"/>
        </w:rPr>
        <w:t xml:space="preserve"> REPORT WRITERS</w:t>
      </w:r>
      <w:r w:rsidR="00B46E4C" w:rsidRPr="004E610B">
        <w:rPr>
          <w:rFonts w:ascii="Verdana" w:hAnsi="Verdana"/>
          <w:sz w:val="24"/>
          <w:szCs w:val="24"/>
        </w:rPr>
        <w:t>,</w:t>
      </w:r>
      <w:r w:rsidRPr="004E610B">
        <w:rPr>
          <w:rFonts w:ascii="Verdana" w:hAnsi="Verdana"/>
          <w:sz w:val="24"/>
          <w:szCs w:val="24"/>
        </w:rPr>
        <w:t xml:space="preserve"> AND UNDERLYING TECHNOLOGY ELEMENT</w:t>
      </w:r>
      <w:r w:rsidR="00ED2BDD" w:rsidRPr="004E610B">
        <w:rPr>
          <w:rFonts w:ascii="Verdana" w:hAnsi="Verdana"/>
          <w:sz w:val="24"/>
          <w:szCs w:val="24"/>
        </w:rPr>
        <w:t>S</w:t>
      </w:r>
    </w:p>
    <w:p w14:paraId="1FEDBA50" w14:textId="454461D9" w:rsidR="00A06BE8" w:rsidRDefault="00E750B9" w:rsidP="00A06BE8">
      <w:pPr>
        <w:spacing w:before="240"/>
      </w:pPr>
      <w:r w:rsidRPr="004E610B">
        <w:rPr>
          <w:szCs w:val="18"/>
        </w:rPr>
        <w:t>T</w:t>
      </w:r>
      <w:r w:rsidR="00926E36" w:rsidRPr="004E610B">
        <w:rPr>
          <w:szCs w:val="18"/>
        </w:rPr>
        <w:t>he</w:t>
      </w:r>
      <w:r w:rsidR="004934EB" w:rsidRPr="004E610B">
        <w:rPr>
          <w:szCs w:val="18"/>
        </w:rPr>
        <w:t xml:space="preserve"> IT </w:t>
      </w:r>
      <w:r w:rsidR="004934EB" w:rsidRPr="004F2D78">
        <w:rPr>
          <w:szCs w:val="18"/>
        </w:rPr>
        <w:t>Specialist team</w:t>
      </w:r>
      <w:r w:rsidR="00926E36" w:rsidRPr="004F2D78">
        <w:rPr>
          <w:szCs w:val="18"/>
        </w:rPr>
        <w:t xml:space="preserve"> </w:t>
      </w:r>
      <w:r w:rsidR="00082D96" w:rsidRPr="004F2D78">
        <w:rPr>
          <w:szCs w:val="18"/>
        </w:rPr>
        <w:t>met with</w:t>
      </w:r>
      <w:r w:rsidR="00926E36" w:rsidRPr="004F2D78">
        <w:rPr>
          <w:szCs w:val="18"/>
        </w:rPr>
        <w:t xml:space="preserve"> </w:t>
      </w:r>
      <w:r w:rsidR="00DC7DA5" w:rsidRPr="004F2D78">
        <w:rPr>
          <w:szCs w:val="18"/>
        </w:rPr>
        <w:t xml:space="preserve">the </w:t>
      </w:r>
      <w:r w:rsidR="001A0F71" w:rsidRPr="004F2D78">
        <w:rPr>
          <w:szCs w:val="18"/>
        </w:rPr>
        <w:t>auditors</w:t>
      </w:r>
      <w:r w:rsidR="004934EB" w:rsidRPr="004F2D78">
        <w:rPr>
          <w:szCs w:val="18"/>
        </w:rPr>
        <w:t xml:space="preserve"> to </w:t>
      </w:r>
      <w:r w:rsidR="005B4204" w:rsidRPr="004F2D78">
        <w:rPr>
          <w:szCs w:val="18"/>
        </w:rPr>
        <w:t>identify</w:t>
      </w:r>
      <w:r w:rsidR="00926E36" w:rsidRPr="004F2D78">
        <w:rPr>
          <w:szCs w:val="18"/>
        </w:rPr>
        <w:t xml:space="preserve"> the application systems</w:t>
      </w:r>
      <w:r w:rsidR="00ED2BDD" w:rsidRPr="004F2D78">
        <w:rPr>
          <w:szCs w:val="18"/>
        </w:rPr>
        <w:t>, data warehouses, or report writers</w:t>
      </w:r>
      <w:r w:rsidR="004934EB" w:rsidRPr="004F2D78">
        <w:rPr>
          <w:szCs w:val="18"/>
        </w:rPr>
        <w:t xml:space="preserve"> that are relevant to the audit</w:t>
      </w:r>
      <w:r w:rsidR="00F37289" w:rsidRPr="004F2D78">
        <w:rPr>
          <w:szCs w:val="18"/>
        </w:rPr>
        <w:t>.</w:t>
      </w:r>
      <w:r w:rsidR="0014654D" w:rsidRPr="004F2D78">
        <w:rPr>
          <w:szCs w:val="18"/>
        </w:rPr>
        <w:t xml:space="preserve"> </w:t>
      </w:r>
      <w:r w:rsidR="00A06BE8" w:rsidRPr="0035249C">
        <w:rPr>
          <w:lang w:val="x-none"/>
        </w:rPr>
        <w:t>The</w:t>
      </w:r>
      <w:r w:rsidR="00A06BE8" w:rsidRPr="0035249C">
        <w:t xml:space="preserve"> relevant technology elements (including application systems, data warehouses, report writers, and underlying databases and infrastructure) that are relevant to the audit </w:t>
      </w:r>
      <w:r w:rsidR="00A06BE8">
        <w:t>and included in the GITCs testing scope is “</w:t>
      </w:r>
      <w:r w:rsidR="00965F9D">
        <w:t>SAP</w:t>
      </w:r>
      <w:r w:rsidR="00A06BE8">
        <w:t>”.</w:t>
      </w:r>
    </w:p>
    <w:p w14:paraId="580ADB81" w14:textId="0D4F3A26" w:rsidR="00257C7C" w:rsidRDefault="00882DED" w:rsidP="00A06BE8">
      <w:pPr>
        <w:spacing w:before="240"/>
        <w:rPr>
          <w:szCs w:val="18"/>
        </w:rPr>
      </w:pPr>
      <w:r w:rsidRPr="004E610B">
        <w:rPr>
          <w:szCs w:val="18"/>
        </w:rPr>
        <w:t xml:space="preserve">We </w:t>
      </w:r>
      <w:r w:rsidR="00082D96" w:rsidRPr="004E610B">
        <w:rPr>
          <w:szCs w:val="18"/>
        </w:rPr>
        <w:t>have</w:t>
      </w:r>
      <w:r w:rsidRPr="004E610B">
        <w:rPr>
          <w:szCs w:val="18"/>
        </w:rPr>
        <w:t xml:space="preserve"> </w:t>
      </w:r>
      <w:r w:rsidR="00502811" w:rsidRPr="004E610B">
        <w:rPr>
          <w:szCs w:val="18"/>
        </w:rPr>
        <w:t>identif</w:t>
      </w:r>
      <w:r w:rsidR="00082D96" w:rsidRPr="004E610B">
        <w:rPr>
          <w:szCs w:val="18"/>
        </w:rPr>
        <w:t>ied</w:t>
      </w:r>
      <w:r w:rsidR="00502811" w:rsidRPr="004E610B">
        <w:rPr>
          <w:szCs w:val="18"/>
        </w:rPr>
        <w:t xml:space="preserve"> the</w:t>
      </w:r>
      <w:r w:rsidRPr="004E610B">
        <w:rPr>
          <w:szCs w:val="18"/>
        </w:rPr>
        <w:t xml:space="preserve"> underlying</w:t>
      </w:r>
      <w:r w:rsidR="00502811" w:rsidRPr="004E610B">
        <w:rPr>
          <w:szCs w:val="18"/>
        </w:rPr>
        <w:t xml:space="preserve"> databases</w:t>
      </w:r>
      <w:r w:rsidR="0038776A" w:rsidRPr="004E610B">
        <w:rPr>
          <w:szCs w:val="18"/>
        </w:rPr>
        <w:t xml:space="preserve"> and</w:t>
      </w:r>
      <w:r w:rsidR="00502811" w:rsidRPr="004E610B">
        <w:rPr>
          <w:szCs w:val="18"/>
        </w:rPr>
        <w:t xml:space="preserve"> infrastructure </w:t>
      </w:r>
      <w:r w:rsidR="00997A9B" w:rsidRPr="004E610B">
        <w:rPr>
          <w:szCs w:val="18"/>
        </w:rPr>
        <w:t>for the</w:t>
      </w:r>
      <w:r w:rsidR="0038776A" w:rsidRPr="004E610B">
        <w:rPr>
          <w:szCs w:val="18"/>
        </w:rPr>
        <w:t xml:space="preserve"> </w:t>
      </w:r>
      <w:r w:rsidR="00502811" w:rsidRPr="004E610B">
        <w:rPr>
          <w:szCs w:val="18"/>
        </w:rPr>
        <w:t>relevant</w:t>
      </w:r>
      <w:r w:rsidRPr="004E610B">
        <w:rPr>
          <w:szCs w:val="18"/>
        </w:rPr>
        <w:t xml:space="preserve"> appl</w:t>
      </w:r>
      <w:r w:rsidR="001574F5" w:rsidRPr="004E610B">
        <w:rPr>
          <w:szCs w:val="18"/>
        </w:rPr>
        <w:t>ications</w:t>
      </w:r>
      <w:r w:rsidR="00F83A73" w:rsidRPr="004E610B">
        <w:rPr>
          <w:szCs w:val="18"/>
        </w:rPr>
        <w:t>, data warehouses</w:t>
      </w:r>
      <w:r w:rsidR="00E366E6" w:rsidRPr="004E610B">
        <w:rPr>
          <w:szCs w:val="18"/>
        </w:rPr>
        <w:t>,</w:t>
      </w:r>
      <w:r w:rsidR="00F83A73" w:rsidRPr="004E610B">
        <w:rPr>
          <w:szCs w:val="18"/>
        </w:rPr>
        <w:t xml:space="preserve"> and report writers</w:t>
      </w:r>
      <w:r w:rsidR="0038776A" w:rsidRPr="004E610B">
        <w:rPr>
          <w:szCs w:val="18"/>
        </w:rPr>
        <w:t xml:space="preserve"> to </w:t>
      </w:r>
      <w:r w:rsidR="005B4204" w:rsidRPr="004E610B">
        <w:rPr>
          <w:szCs w:val="18"/>
        </w:rPr>
        <w:t>determine</w:t>
      </w:r>
      <w:r w:rsidR="0038776A" w:rsidRPr="004E610B">
        <w:rPr>
          <w:szCs w:val="18"/>
        </w:rPr>
        <w:t xml:space="preserve"> the technology elements </w:t>
      </w:r>
      <w:r w:rsidR="00257C7C" w:rsidRPr="004E610B">
        <w:rPr>
          <w:szCs w:val="18"/>
        </w:rPr>
        <w:t xml:space="preserve">to be considered as part of </w:t>
      </w:r>
      <w:r w:rsidR="00CF10FC" w:rsidRPr="004E610B">
        <w:rPr>
          <w:szCs w:val="18"/>
        </w:rPr>
        <w:t>GITCs</w:t>
      </w:r>
      <w:r w:rsidR="0038776A" w:rsidRPr="004E610B">
        <w:rPr>
          <w:szCs w:val="18"/>
        </w:rPr>
        <w:t xml:space="preserve"> testing</w:t>
      </w:r>
      <w:r w:rsidR="00257C7C" w:rsidRPr="004E610B">
        <w:rPr>
          <w:szCs w:val="18"/>
        </w:rPr>
        <w:t>.</w:t>
      </w:r>
      <w:r w:rsidR="00B3702F" w:rsidRPr="004E610B">
        <w:rPr>
          <w:szCs w:val="18"/>
        </w:rPr>
        <w:t xml:space="preserve"> </w:t>
      </w:r>
      <w:r w:rsidR="001C1DC0" w:rsidRPr="004E610B">
        <w:rPr>
          <w:szCs w:val="18"/>
        </w:rPr>
        <w:t xml:space="preserve">Refer to </w:t>
      </w:r>
      <w:r w:rsidR="00A06BE8">
        <w:rPr>
          <w:szCs w:val="18"/>
        </w:rPr>
        <w:t>“</w:t>
      </w:r>
      <w:proofErr w:type="spellStart"/>
      <w:r w:rsidR="00965F9D">
        <w:rPr>
          <w:szCs w:val="18"/>
        </w:rPr>
        <w:t>EPIC</w:t>
      </w:r>
      <w:r w:rsidR="00F23C49">
        <w:rPr>
          <w:szCs w:val="18"/>
        </w:rPr>
        <w:t>_</w:t>
      </w:r>
      <w:r w:rsidR="00965F9D">
        <w:rPr>
          <w:szCs w:val="18"/>
        </w:rPr>
        <w:t>SAP</w:t>
      </w:r>
      <w:r w:rsidR="00A06BE8">
        <w:rPr>
          <w:szCs w:val="18"/>
        </w:rPr>
        <w:t>_Application_workplan</w:t>
      </w:r>
      <w:proofErr w:type="spellEnd"/>
      <w:r w:rsidR="00A06BE8">
        <w:rPr>
          <w:szCs w:val="18"/>
        </w:rPr>
        <w:t>”</w:t>
      </w:r>
      <w:r w:rsidR="00F23C49">
        <w:rPr>
          <w:szCs w:val="18"/>
        </w:rPr>
        <w:t xml:space="preserve"> and “</w:t>
      </w:r>
      <w:proofErr w:type="spellStart"/>
      <w:r w:rsidR="00965F9D">
        <w:rPr>
          <w:szCs w:val="18"/>
        </w:rPr>
        <w:t>EPIC</w:t>
      </w:r>
      <w:r w:rsidR="00F23C49">
        <w:rPr>
          <w:szCs w:val="18"/>
        </w:rPr>
        <w:t>_</w:t>
      </w:r>
      <w:r w:rsidR="00965F9D">
        <w:rPr>
          <w:szCs w:val="18"/>
        </w:rPr>
        <w:t>Network</w:t>
      </w:r>
      <w:r w:rsidR="00F23C49">
        <w:rPr>
          <w:szCs w:val="18"/>
        </w:rPr>
        <w:t>_Workplan</w:t>
      </w:r>
      <w:proofErr w:type="spellEnd"/>
      <w:r w:rsidR="00F23C49">
        <w:rPr>
          <w:szCs w:val="18"/>
        </w:rPr>
        <w:t>”</w:t>
      </w:r>
      <w:r w:rsidR="001C1DC0" w:rsidRPr="004E610B">
        <w:rPr>
          <w:szCs w:val="18"/>
        </w:rPr>
        <w:t xml:space="preserve"> for the </w:t>
      </w:r>
      <w:r w:rsidR="00CB24E2" w:rsidRPr="004E610B">
        <w:rPr>
          <w:szCs w:val="18"/>
        </w:rPr>
        <w:t xml:space="preserve">IT Risk Worksheet </w:t>
      </w:r>
      <w:r w:rsidR="0054289C" w:rsidRPr="004E610B">
        <w:rPr>
          <w:szCs w:val="18"/>
        </w:rPr>
        <w:t>—</w:t>
      </w:r>
      <w:r w:rsidR="00CB24E2" w:rsidRPr="004E610B">
        <w:rPr>
          <w:szCs w:val="18"/>
        </w:rPr>
        <w:t xml:space="preserve"> </w:t>
      </w:r>
      <w:r w:rsidR="001C1DC0" w:rsidRPr="004E610B">
        <w:rPr>
          <w:szCs w:val="18"/>
        </w:rPr>
        <w:t xml:space="preserve">General </w:t>
      </w:r>
      <w:r w:rsidR="00CB24E2" w:rsidRPr="004E610B">
        <w:rPr>
          <w:szCs w:val="18"/>
        </w:rPr>
        <w:t>Information Technology</w:t>
      </w:r>
      <w:r w:rsidR="00266ABC" w:rsidRPr="004E610B">
        <w:rPr>
          <w:szCs w:val="18"/>
        </w:rPr>
        <w:t xml:space="preserve"> </w:t>
      </w:r>
      <w:r w:rsidR="006F3D1C" w:rsidRPr="006F3D1C">
        <w:rPr>
          <w:szCs w:val="18"/>
        </w:rPr>
        <w:t xml:space="preserve">or </w:t>
      </w:r>
      <w:r w:rsidR="006F3D1C" w:rsidRPr="003829C9">
        <w:rPr>
          <w:szCs w:val="18"/>
        </w:rPr>
        <w:t xml:space="preserve">the IT Elements </w:t>
      </w:r>
      <w:r w:rsidR="001C1DC0" w:rsidRPr="004E610B">
        <w:rPr>
          <w:szCs w:val="18"/>
        </w:rPr>
        <w:t>where this is documented.</w:t>
      </w:r>
    </w:p>
    <w:p w14:paraId="4936AE09" w14:textId="77777777" w:rsidR="00A06BE8" w:rsidRPr="004E610B" w:rsidRDefault="00A06BE8" w:rsidP="00A06BE8">
      <w:pPr>
        <w:spacing w:before="240"/>
        <w:rPr>
          <w:szCs w:val="18"/>
        </w:rPr>
      </w:pPr>
    </w:p>
    <w:tbl>
      <w:tblPr>
        <w:tblW w:w="87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610"/>
        <w:gridCol w:w="1620"/>
        <w:gridCol w:w="1440"/>
        <w:gridCol w:w="1211"/>
      </w:tblGrid>
      <w:tr w:rsidR="00502811" w:rsidRPr="00CF2F7B" w14:paraId="2191FBED" w14:textId="77777777" w:rsidTr="00965F9D">
        <w:tc>
          <w:tcPr>
            <w:tcW w:w="1867" w:type="dxa"/>
            <w:shd w:val="clear" w:color="auto" w:fill="D9D9D9" w:themeFill="background1" w:themeFillShade="D9"/>
          </w:tcPr>
          <w:p w14:paraId="4928CE4D" w14:textId="77777777" w:rsidR="00502811" w:rsidRPr="004E610B" w:rsidRDefault="00502811" w:rsidP="006E2FDD">
            <w:pPr>
              <w:spacing w:before="120" w:after="120"/>
              <w:jc w:val="center"/>
              <w:rPr>
                <w:b/>
                <w:szCs w:val="18"/>
              </w:rPr>
            </w:pPr>
            <w:r w:rsidRPr="004E610B">
              <w:rPr>
                <w:b/>
                <w:szCs w:val="18"/>
              </w:rPr>
              <w:t>Relevant</w:t>
            </w:r>
            <w:r w:rsidR="006E2FDD">
              <w:rPr>
                <w:b/>
                <w:szCs w:val="18"/>
              </w:rPr>
              <w:t xml:space="preserve"> IT System</w:t>
            </w:r>
            <w:r w:rsidRPr="004E610B">
              <w:rPr>
                <w:b/>
                <w:szCs w:val="18"/>
              </w:rPr>
              <w:t xml:space="preserve"> </w:t>
            </w:r>
          </w:p>
        </w:tc>
        <w:tc>
          <w:tcPr>
            <w:tcW w:w="2610" w:type="dxa"/>
            <w:shd w:val="clear" w:color="auto" w:fill="D9D9D9" w:themeFill="background1" w:themeFillShade="D9"/>
          </w:tcPr>
          <w:p w14:paraId="3D7F2B47" w14:textId="77777777" w:rsidR="00502811" w:rsidRPr="004E610B" w:rsidRDefault="00502811" w:rsidP="004E610B">
            <w:pPr>
              <w:spacing w:before="120" w:after="120"/>
              <w:jc w:val="center"/>
              <w:rPr>
                <w:b/>
                <w:szCs w:val="18"/>
              </w:rPr>
            </w:pPr>
            <w:r w:rsidRPr="004E610B">
              <w:rPr>
                <w:b/>
                <w:szCs w:val="18"/>
              </w:rPr>
              <w:t>Database</w:t>
            </w:r>
          </w:p>
        </w:tc>
        <w:tc>
          <w:tcPr>
            <w:tcW w:w="1620" w:type="dxa"/>
            <w:shd w:val="clear" w:color="auto" w:fill="D9D9D9" w:themeFill="background1" w:themeFillShade="D9"/>
          </w:tcPr>
          <w:p w14:paraId="52AC0B53" w14:textId="77777777" w:rsidR="00502811" w:rsidRPr="004E610B" w:rsidRDefault="00502811" w:rsidP="004E610B">
            <w:pPr>
              <w:spacing w:before="120" w:after="120"/>
              <w:jc w:val="center"/>
              <w:rPr>
                <w:b/>
                <w:szCs w:val="18"/>
              </w:rPr>
            </w:pPr>
            <w:r w:rsidRPr="004E610B">
              <w:rPr>
                <w:b/>
                <w:szCs w:val="18"/>
              </w:rPr>
              <w:t>Operating System</w:t>
            </w:r>
          </w:p>
        </w:tc>
        <w:tc>
          <w:tcPr>
            <w:tcW w:w="1440" w:type="dxa"/>
            <w:shd w:val="clear" w:color="auto" w:fill="D9D9D9" w:themeFill="background1" w:themeFillShade="D9"/>
          </w:tcPr>
          <w:p w14:paraId="2D3B4266" w14:textId="77777777" w:rsidR="00502811" w:rsidRPr="004E610B" w:rsidRDefault="00502811" w:rsidP="004E610B">
            <w:pPr>
              <w:spacing w:before="120" w:after="120"/>
              <w:jc w:val="center"/>
              <w:rPr>
                <w:b/>
                <w:szCs w:val="18"/>
              </w:rPr>
            </w:pPr>
            <w:r w:rsidRPr="004E610B">
              <w:rPr>
                <w:b/>
                <w:szCs w:val="18"/>
              </w:rPr>
              <w:t>Data Center Location</w:t>
            </w:r>
          </w:p>
        </w:tc>
        <w:tc>
          <w:tcPr>
            <w:tcW w:w="1211" w:type="dxa"/>
            <w:shd w:val="clear" w:color="auto" w:fill="D9D9D9" w:themeFill="background1" w:themeFillShade="D9"/>
          </w:tcPr>
          <w:p w14:paraId="556F1553" w14:textId="77777777" w:rsidR="00502811" w:rsidRPr="004E610B" w:rsidRDefault="00502811" w:rsidP="004E610B">
            <w:pPr>
              <w:spacing w:before="120" w:after="120"/>
              <w:jc w:val="center"/>
              <w:rPr>
                <w:b/>
                <w:szCs w:val="18"/>
              </w:rPr>
            </w:pPr>
            <w:r w:rsidRPr="004E610B">
              <w:rPr>
                <w:b/>
                <w:szCs w:val="18"/>
              </w:rPr>
              <w:t>Network</w:t>
            </w:r>
          </w:p>
        </w:tc>
      </w:tr>
      <w:tr w:rsidR="00965F9D" w:rsidRPr="00CF2F7B" w14:paraId="2B9B0DE7" w14:textId="77777777" w:rsidTr="00965F9D">
        <w:tc>
          <w:tcPr>
            <w:tcW w:w="1867" w:type="dxa"/>
          </w:tcPr>
          <w:p w14:paraId="787A86B7" w14:textId="167754D8" w:rsidR="00965F9D" w:rsidRPr="004E610B" w:rsidRDefault="00965F9D" w:rsidP="00965F9D">
            <w:pPr>
              <w:spacing w:before="120" w:after="120"/>
              <w:jc w:val="both"/>
              <w:rPr>
                <w:szCs w:val="18"/>
              </w:rPr>
            </w:pPr>
            <w:r w:rsidRPr="00B53840">
              <w:rPr>
                <w:rFonts w:cs="Arial"/>
                <w:szCs w:val="18"/>
              </w:rPr>
              <w:t>SAP ECC 6.0 Application</w:t>
            </w:r>
          </w:p>
        </w:tc>
        <w:tc>
          <w:tcPr>
            <w:tcW w:w="2610" w:type="dxa"/>
          </w:tcPr>
          <w:p w14:paraId="0F8F0F99" w14:textId="13B9F75D" w:rsidR="00965F9D" w:rsidRPr="004E610B" w:rsidRDefault="00965F9D" w:rsidP="00965F9D">
            <w:pPr>
              <w:spacing w:before="120" w:after="120"/>
              <w:jc w:val="both"/>
              <w:rPr>
                <w:szCs w:val="18"/>
              </w:rPr>
            </w:pPr>
            <w:r w:rsidRPr="00B53840">
              <w:rPr>
                <w:rFonts w:cs="Arial"/>
                <w:szCs w:val="18"/>
              </w:rPr>
              <w:t>Procure to Pay, Order to Cash, Production and Inventory, Property, Plant and Equipment and Period End Financial Reporting</w:t>
            </w:r>
          </w:p>
        </w:tc>
        <w:tc>
          <w:tcPr>
            <w:tcW w:w="1620" w:type="dxa"/>
          </w:tcPr>
          <w:p w14:paraId="7E561075" w14:textId="7CF7581B" w:rsidR="00965F9D" w:rsidRPr="004E610B" w:rsidRDefault="00965F9D" w:rsidP="00965F9D">
            <w:pPr>
              <w:spacing w:before="120" w:after="120"/>
              <w:jc w:val="both"/>
              <w:rPr>
                <w:szCs w:val="18"/>
              </w:rPr>
            </w:pPr>
            <w:r>
              <w:rPr>
                <w:rFonts w:cs="Arial"/>
                <w:szCs w:val="18"/>
              </w:rPr>
              <w:t>SQL-2008</w:t>
            </w:r>
          </w:p>
        </w:tc>
        <w:tc>
          <w:tcPr>
            <w:tcW w:w="1440" w:type="dxa"/>
          </w:tcPr>
          <w:p w14:paraId="46C25B54" w14:textId="5B40ECAE" w:rsidR="00965F9D" w:rsidRPr="004E610B" w:rsidRDefault="00965F9D" w:rsidP="00965F9D">
            <w:pPr>
              <w:spacing w:before="120" w:after="120"/>
              <w:jc w:val="both"/>
              <w:rPr>
                <w:szCs w:val="18"/>
              </w:rPr>
            </w:pPr>
            <w:r>
              <w:rPr>
                <w:rFonts w:cs="Arial"/>
                <w:szCs w:val="18"/>
              </w:rPr>
              <w:t>Windows Server 2008</w:t>
            </w:r>
          </w:p>
        </w:tc>
        <w:tc>
          <w:tcPr>
            <w:tcW w:w="1211" w:type="dxa"/>
          </w:tcPr>
          <w:p w14:paraId="2936850D" w14:textId="3F28C3DF" w:rsidR="00965F9D" w:rsidRPr="004E610B" w:rsidRDefault="00965F9D" w:rsidP="00965F9D">
            <w:pPr>
              <w:spacing w:before="120" w:after="120"/>
              <w:jc w:val="both"/>
              <w:rPr>
                <w:szCs w:val="18"/>
              </w:rPr>
            </w:pPr>
            <w:r>
              <w:rPr>
                <w:szCs w:val="18"/>
              </w:rPr>
              <w:t>-</w:t>
            </w:r>
          </w:p>
        </w:tc>
      </w:tr>
    </w:tbl>
    <w:p w14:paraId="76712A03" w14:textId="77777777" w:rsidR="00565194" w:rsidRPr="004E610B" w:rsidRDefault="004145C7" w:rsidP="004A79A5">
      <w:pPr>
        <w:pStyle w:val="Heading1"/>
        <w:spacing w:after="0" w:line="280" w:lineRule="exact"/>
        <w:rPr>
          <w:rFonts w:ascii="Verdana" w:hAnsi="Verdana"/>
          <w:sz w:val="24"/>
          <w:szCs w:val="24"/>
        </w:rPr>
      </w:pPr>
      <w:r w:rsidRPr="004E610B">
        <w:rPr>
          <w:rFonts w:ascii="Verdana" w:hAnsi="Verdana"/>
          <w:sz w:val="24"/>
          <w:szCs w:val="24"/>
        </w:rPr>
        <w:lastRenderedPageBreak/>
        <w:t>RISKS ARISING FROM IT</w:t>
      </w:r>
      <w:r w:rsidR="00431DBD" w:rsidRPr="004E610B">
        <w:rPr>
          <w:rFonts w:ascii="Verdana" w:hAnsi="Verdana"/>
          <w:sz w:val="24"/>
          <w:szCs w:val="24"/>
        </w:rPr>
        <w:t xml:space="preserve"> AND RELEVANT GENERAL IT CONTROLS</w:t>
      </w:r>
    </w:p>
    <w:p w14:paraId="6E659FC9" w14:textId="668B194D" w:rsidR="00574E1B" w:rsidRDefault="00987E83" w:rsidP="00B3702F">
      <w:pPr>
        <w:autoSpaceDE w:val="0"/>
        <w:autoSpaceDN w:val="0"/>
        <w:adjustRightInd w:val="0"/>
        <w:spacing w:before="240"/>
        <w:rPr>
          <w:szCs w:val="18"/>
        </w:rPr>
      </w:pPr>
      <w:r w:rsidRPr="004E610B">
        <w:rPr>
          <w:szCs w:val="18"/>
        </w:rPr>
        <w:t>We identified the relevant risks arising from IT</w:t>
      </w:r>
      <w:r w:rsidR="007C663D" w:rsidRPr="004E610B">
        <w:rPr>
          <w:szCs w:val="18"/>
        </w:rPr>
        <w:t xml:space="preserve"> (“IT risks”</w:t>
      </w:r>
      <w:r w:rsidR="00D140B1">
        <w:rPr>
          <w:szCs w:val="18"/>
        </w:rPr>
        <w:t xml:space="preserve"> or RAITs</w:t>
      </w:r>
      <w:r w:rsidR="007C663D" w:rsidRPr="004E610B">
        <w:rPr>
          <w:szCs w:val="18"/>
        </w:rPr>
        <w:t>)</w:t>
      </w:r>
      <w:r w:rsidR="000E6B2B">
        <w:rPr>
          <w:szCs w:val="18"/>
        </w:rPr>
        <w:t>,</w:t>
      </w:r>
      <w:r w:rsidR="00EE1113">
        <w:rPr>
          <w:szCs w:val="18"/>
        </w:rPr>
        <w:t xml:space="preserve"> </w:t>
      </w:r>
      <w:r w:rsidR="00A76F22" w:rsidRPr="004E610B">
        <w:rPr>
          <w:szCs w:val="18"/>
        </w:rPr>
        <w:t xml:space="preserve">the </w:t>
      </w:r>
      <w:r w:rsidRPr="004E610B">
        <w:rPr>
          <w:szCs w:val="18"/>
        </w:rPr>
        <w:t xml:space="preserve">controls in place to address these risks (e.g., </w:t>
      </w:r>
      <w:r w:rsidR="00CF10FC" w:rsidRPr="004E610B">
        <w:rPr>
          <w:szCs w:val="18"/>
        </w:rPr>
        <w:t>GITCs</w:t>
      </w:r>
      <w:r w:rsidRPr="004E610B">
        <w:rPr>
          <w:szCs w:val="18"/>
        </w:rPr>
        <w:t>)</w:t>
      </w:r>
      <w:r w:rsidR="00C52B9B" w:rsidRPr="004E610B">
        <w:rPr>
          <w:szCs w:val="18"/>
        </w:rPr>
        <w:t>,</w:t>
      </w:r>
      <w:r w:rsidRPr="004E610B">
        <w:rPr>
          <w:szCs w:val="18"/>
        </w:rPr>
        <w:t xml:space="preserve"> and </w:t>
      </w:r>
      <w:r w:rsidR="00C52B9B" w:rsidRPr="004E610B">
        <w:rPr>
          <w:szCs w:val="18"/>
        </w:rPr>
        <w:t xml:space="preserve">planned </w:t>
      </w:r>
      <w:r w:rsidRPr="004E610B">
        <w:rPr>
          <w:szCs w:val="18"/>
        </w:rPr>
        <w:t xml:space="preserve">procedures to test the design </w:t>
      </w:r>
      <w:r w:rsidR="007329CC">
        <w:rPr>
          <w:szCs w:val="18"/>
        </w:rPr>
        <w:t>[</w:t>
      </w:r>
      <w:r w:rsidRPr="004E610B">
        <w:rPr>
          <w:szCs w:val="18"/>
        </w:rPr>
        <w:t>and operating effectiveness</w:t>
      </w:r>
      <w:r w:rsidR="007329CC">
        <w:rPr>
          <w:szCs w:val="18"/>
        </w:rPr>
        <w:t>]</w:t>
      </w:r>
      <w:r w:rsidRPr="004E610B">
        <w:rPr>
          <w:szCs w:val="18"/>
        </w:rPr>
        <w:t xml:space="preserve"> of these controls. When identifying </w:t>
      </w:r>
      <w:r w:rsidR="007C6E27">
        <w:rPr>
          <w:szCs w:val="18"/>
        </w:rPr>
        <w:t>RAITs</w:t>
      </w:r>
      <w:r w:rsidRPr="004E610B">
        <w:rPr>
          <w:szCs w:val="18"/>
        </w:rPr>
        <w:t xml:space="preserve">, we considered the relevant IT environment at the </w:t>
      </w:r>
      <w:r w:rsidR="00AF329F" w:rsidRPr="004E610B">
        <w:rPr>
          <w:szCs w:val="18"/>
        </w:rPr>
        <w:t>E</w:t>
      </w:r>
      <w:r w:rsidR="00B3702F" w:rsidRPr="004E610B">
        <w:rPr>
          <w:szCs w:val="18"/>
        </w:rPr>
        <w:t>ntity.</w:t>
      </w:r>
    </w:p>
    <w:p w14:paraId="338C8D37" w14:textId="77777777" w:rsidR="007329CC" w:rsidRDefault="007329CC" w:rsidP="00B3702F">
      <w:pPr>
        <w:autoSpaceDE w:val="0"/>
        <w:autoSpaceDN w:val="0"/>
        <w:adjustRightInd w:val="0"/>
        <w:spacing w:before="240"/>
        <w:rPr>
          <w:szCs w:val="18"/>
        </w:rPr>
      </w:pPr>
      <w:r>
        <w:rPr>
          <w:szCs w:val="18"/>
        </w:rPr>
        <w:t>To test the operating effectiveness of controls:</w:t>
      </w:r>
    </w:p>
    <w:p w14:paraId="321253BE" w14:textId="32E59129" w:rsidR="00574E1B" w:rsidRDefault="004E0040" w:rsidP="000E6B2B">
      <w:pPr>
        <w:pStyle w:val="ListParagraph"/>
        <w:numPr>
          <w:ilvl w:val="0"/>
          <w:numId w:val="40"/>
        </w:numPr>
        <w:autoSpaceDE w:val="0"/>
        <w:autoSpaceDN w:val="0"/>
        <w:adjustRightInd w:val="0"/>
        <w:spacing w:before="240"/>
        <w:ind w:left="792"/>
        <w:contextualSpacing w:val="0"/>
        <w:rPr>
          <w:szCs w:val="18"/>
        </w:rPr>
      </w:pPr>
      <w:r>
        <w:rPr>
          <w:szCs w:val="18"/>
        </w:rPr>
        <w:t>W</w:t>
      </w:r>
      <w:r w:rsidRPr="00447C37">
        <w:rPr>
          <w:szCs w:val="18"/>
        </w:rPr>
        <w:t xml:space="preserve">e </w:t>
      </w:r>
      <w:r>
        <w:rPr>
          <w:szCs w:val="18"/>
        </w:rPr>
        <w:t>identify and assess</w:t>
      </w:r>
      <w:r w:rsidRPr="00447C37">
        <w:rPr>
          <w:szCs w:val="18"/>
        </w:rPr>
        <w:t xml:space="preserve"> RAIT</w:t>
      </w:r>
      <w:r>
        <w:rPr>
          <w:szCs w:val="18"/>
        </w:rPr>
        <w:t>s</w:t>
      </w:r>
      <w:r w:rsidRPr="00447C37">
        <w:rPr>
          <w:szCs w:val="18"/>
        </w:rPr>
        <w:t xml:space="preserve"> for each relevant IT system based </w:t>
      </w:r>
      <w:r>
        <w:rPr>
          <w:szCs w:val="18"/>
        </w:rPr>
        <w:t xml:space="preserve">on our understanding of how IT affects the </w:t>
      </w:r>
      <w:r w:rsidR="000E6B2B">
        <w:rPr>
          <w:szCs w:val="18"/>
        </w:rPr>
        <w:t xml:space="preserve">Entity’s </w:t>
      </w:r>
      <w:r>
        <w:rPr>
          <w:szCs w:val="18"/>
        </w:rPr>
        <w:t xml:space="preserve">flow of transactions, including a high-level understanding of the IT environment, and </w:t>
      </w:r>
      <w:r w:rsidRPr="00447C37">
        <w:rPr>
          <w:szCs w:val="18"/>
        </w:rPr>
        <w:t xml:space="preserve">on relevancy to financial reporting and the technology platform, following the guidance in </w:t>
      </w:r>
      <w:hyperlink r:id="rId11" w:history="1">
        <w:r w:rsidRPr="007955E1">
          <w:rPr>
            <w:rStyle w:val="Hyperlink"/>
            <w:szCs w:val="18"/>
          </w:rPr>
          <w:t>Chapter 6</w:t>
        </w:r>
      </w:hyperlink>
      <w:r w:rsidRPr="00447C37">
        <w:rPr>
          <w:szCs w:val="18"/>
        </w:rPr>
        <w:t xml:space="preserve"> of the </w:t>
      </w:r>
      <w:r w:rsidRPr="00EE1113">
        <w:rPr>
          <w:i/>
          <w:szCs w:val="18"/>
        </w:rPr>
        <w:t>Internal Control Guide</w:t>
      </w:r>
      <w:r w:rsidR="006F3D1C">
        <w:rPr>
          <w:i/>
          <w:szCs w:val="18"/>
        </w:rPr>
        <w:t xml:space="preserve"> </w:t>
      </w:r>
      <w:r w:rsidR="006F3D1C" w:rsidRPr="007955E1">
        <w:rPr>
          <w:szCs w:val="18"/>
        </w:rPr>
        <w:t xml:space="preserve">or </w:t>
      </w:r>
      <w:hyperlink r:id="rId12" w:history="1">
        <w:r w:rsidR="006F3D1C" w:rsidRPr="007955E1">
          <w:rPr>
            <w:rStyle w:val="Hyperlink"/>
            <w:szCs w:val="18"/>
          </w:rPr>
          <w:t>Chapter 6</w:t>
        </w:r>
      </w:hyperlink>
      <w:r w:rsidR="006F3D1C" w:rsidRPr="007955E1">
        <w:rPr>
          <w:szCs w:val="18"/>
        </w:rPr>
        <w:t xml:space="preserve"> of</w:t>
      </w:r>
      <w:r w:rsidR="007955E1">
        <w:rPr>
          <w:szCs w:val="18"/>
        </w:rPr>
        <w:t xml:space="preserve"> </w:t>
      </w:r>
      <w:r w:rsidR="006F3D1C" w:rsidRPr="007955E1">
        <w:rPr>
          <w:szCs w:val="18"/>
        </w:rPr>
        <w:t>the</w:t>
      </w:r>
      <w:r w:rsidR="006F3D1C" w:rsidRPr="00926388">
        <w:t xml:space="preserve"> </w:t>
      </w:r>
      <w:r w:rsidR="006F3D1C" w:rsidRPr="007955E1">
        <w:rPr>
          <w:szCs w:val="18"/>
        </w:rPr>
        <w:t>DTTL Internal Control Guide</w:t>
      </w:r>
      <w:r w:rsidRPr="00447C37">
        <w:rPr>
          <w:szCs w:val="18"/>
        </w:rPr>
        <w:t>.</w:t>
      </w:r>
    </w:p>
    <w:p w14:paraId="042374EC" w14:textId="279A92EE" w:rsidR="00574E1B" w:rsidRDefault="00610E7C" w:rsidP="000E6B2B">
      <w:pPr>
        <w:pStyle w:val="ListParagraph"/>
        <w:numPr>
          <w:ilvl w:val="0"/>
          <w:numId w:val="40"/>
        </w:numPr>
        <w:autoSpaceDE w:val="0"/>
        <w:autoSpaceDN w:val="0"/>
        <w:adjustRightInd w:val="0"/>
        <w:spacing w:before="240"/>
        <w:ind w:left="792"/>
        <w:contextualSpacing w:val="0"/>
        <w:rPr>
          <w:szCs w:val="18"/>
        </w:rPr>
      </w:pPr>
      <w:r>
        <w:rPr>
          <w:szCs w:val="18"/>
        </w:rPr>
        <w:t>We</w:t>
      </w:r>
      <w:r w:rsidR="007C663D" w:rsidRPr="004E0040">
        <w:rPr>
          <w:szCs w:val="18"/>
        </w:rPr>
        <w:t xml:space="preserve"> </w:t>
      </w:r>
      <w:r w:rsidR="00987E83" w:rsidRPr="004E0040">
        <w:rPr>
          <w:szCs w:val="18"/>
        </w:rPr>
        <w:t>ass</w:t>
      </w:r>
      <w:r w:rsidR="007C663D" w:rsidRPr="004E0040">
        <w:rPr>
          <w:szCs w:val="18"/>
        </w:rPr>
        <w:t>ess the risk associated with each</w:t>
      </w:r>
      <w:r w:rsidR="00987E83" w:rsidRPr="004E0040">
        <w:rPr>
          <w:szCs w:val="18"/>
        </w:rPr>
        <w:t xml:space="preserve"> control in determining the nature, timing</w:t>
      </w:r>
      <w:r w:rsidR="007C6BDB" w:rsidRPr="004E0040">
        <w:rPr>
          <w:szCs w:val="18"/>
        </w:rPr>
        <w:t>,</w:t>
      </w:r>
      <w:r w:rsidR="00987E83" w:rsidRPr="004E0040">
        <w:rPr>
          <w:szCs w:val="18"/>
        </w:rPr>
        <w:t xml:space="preserve"> and extent of operating effectiveness</w:t>
      </w:r>
      <w:r w:rsidR="007C663D" w:rsidRPr="004E0040">
        <w:rPr>
          <w:szCs w:val="18"/>
        </w:rPr>
        <w:t xml:space="preserve"> tests</w:t>
      </w:r>
      <w:r w:rsidR="00987E83" w:rsidRPr="004E0040">
        <w:rPr>
          <w:szCs w:val="18"/>
        </w:rPr>
        <w:t>.</w:t>
      </w:r>
      <w:r w:rsidR="007C6BDB" w:rsidRPr="004E0040">
        <w:rPr>
          <w:szCs w:val="18"/>
        </w:rPr>
        <w:t xml:space="preserve"> </w:t>
      </w:r>
      <w:r w:rsidR="00987E83" w:rsidRPr="004E0040">
        <w:rPr>
          <w:szCs w:val="18"/>
        </w:rPr>
        <w:t xml:space="preserve">We will consider and document the relevant risk factors in </w:t>
      </w:r>
      <w:hyperlink r:id="rId13" w:history="1">
        <w:r w:rsidR="000E6B2B" w:rsidRPr="007955E1">
          <w:rPr>
            <w:rStyle w:val="Hyperlink"/>
          </w:rPr>
          <w:t>paragraphs 47</w:t>
        </w:r>
      </w:hyperlink>
      <w:r w:rsidR="000E6B2B" w:rsidRPr="00A636C0">
        <w:rPr>
          <w:szCs w:val="18"/>
        </w:rPr>
        <w:t xml:space="preserve"> and </w:t>
      </w:r>
      <w:hyperlink r:id="rId14" w:history="1">
        <w:r w:rsidR="000E6B2B" w:rsidRPr="007955E1">
          <w:rPr>
            <w:rStyle w:val="Hyperlink"/>
          </w:rPr>
          <w:t>58</w:t>
        </w:r>
      </w:hyperlink>
      <w:r w:rsidR="000E6B2B" w:rsidRPr="00A636C0">
        <w:rPr>
          <w:szCs w:val="18"/>
        </w:rPr>
        <w:t xml:space="preserve"> of </w:t>
      </w:r>
      <w:r w:rsidR="00A30638" w:rsidRPr="00A636C0">
        <w:rPr>
          <w:szCs w:val="18"/>
        </w:rPr>
        <w:t xml:space="preserve">PCAOB AS </w:t>
      </w:r>
      <w:r w:rsidR="00B07590" w:rsidRPr="00A636C0">
        <w:rPr>
          <w:szCs w:val="18"/>
        </w:rPr>
        <w:t>2201</w:t>
      </w:r>
      <w:r w:rsidR="00456BEF" w:rsidRPr="00A636C0">
        <w:rPr>
          <w:szCs w:val="18"/>
        </w:rPr>
        <w:t xml:space="preserve">, </w:t>
      </w:r>
      <w:r w:rsidR="00456BEF" w:rsidRPr="00A636C0">
        <w:rPr>
          <w:i/>
          <w:szCs w:val="18"/>
        </w:rPr>
        <w:t>An Audit of Internal Control over Financial Reporting That Is Integrated with an Audit of Financial Statements</w:t>
      </w:r>
      <w:r w:rsidR="00456BEF" w:rsidRPr="00A636C0">
        <w:rPr>
          <w:szCs w:val="18"/>
        </w:rPr>
        <w:t xml:space="preserve">, and </w:t>
      </w:r>
      <w:hyperlink r:id="rId15" w:history="1">
        <w:r w:rsidR="000E6B2B" w:rsidRPr="007955E1">
          <w:rPr>
            <w:rStyle w:val="Hyperlink"/>
          </w:rPr>
          <w:t>paragraph 31</w:t>
        </w:r>
      </w:hyperlink>
      <w:r w:rsidR="000E6B2B">
        <w:rPr>
          <w:szCs w:val="18"/>
        </w:rPr>
        <w:t xml:space="preserve"> of </w:t>
      </w:r>
      <w:r w:rsidR="00456BEF" w:rsidRPr="004E0040">
        <w:rPr>
          <w:szCs w:val="18"/>
        </w:rPr>
        <w:t>PCAOB</w:t>
      </w:r>
      <w:r w:rsidR="00987E83" w:rsidRPr="004E0040">
        <w:rPr>
          <w:szCs w:val="18"/>
        </w:rPr>
        <w:t xml:space="preserve"> AS </w:t>
      </w:r>
      <w:r w:rsidR="00B07590" w:rsidRPr="004E0040">
        <w:rPr>
          <w:szCs w:val="18"/>
        </w:rPr>
        <w:t>2301</w:t>
      </w:r>
      <w:r w:rsidR="00456BEF" w:rsidRPr="004E0040">
        <w:rPr>
          <w:szCs w:val="18"/>
        </w:rPr>
        <w:t xml:space="preserve">, </w:t>
      </w:r>
      <w:r w:rsidR="00456BEF" w:rsidRPr="00EE1113">
        <w:rPr>
          <w:i/>
          <w:szCs w:val="18"/>
        </w:rPr>
        <w:t>The Auditor’s Responses to the Risks of Material Misstatement</w:t>
      </w:r>
      <w:r w:rsidR="00456BEF" w:rsidRPr="004E0040">
        <w:rPr>
          <w:szCs w:val="18"/>
        </w:rPr>
        <w:t xml:space="preserve">, </w:t>
      </w:r>
      <w:r w:rsidR="00987E83" w:rsidRPr="004E0040">
        <w:rPr>
          <w:szCs w:val="18"/>
        </w:rPr>
        <w:t xml:space="preserve">and </w:t>
      </w:r>
      <w:r w:rsidR="007C663D" w:rsidRPr="004E0040">
        <w:rPr>
          <w:szCs w:val="18"/>
        </w:rPr>
        <w:t xml:space="preserve">document </w:t>
      </w:r>
      <w:r w:rsidR="00987E83" w:rsidRPr="004E0040">
        <w:rPr>
          <w:szCs w:val="18"/>
        </w:rPr>
        <w:t>our conclusions of the assessment of the ris</w:t>
      </w:r>
      <w:r w:rsidR="007C663D" w:rsidRPr="004E0040">
        <w:rPr>
          <w:szCs w:val="18"/>
        </w:rPr>
        <w:t>k assoc</w:t>
      </w:r>
      <w:r w:rsidR="002321C7" w:rsidRPr="004E0040">
        <w:rPr>
          <w:szCs w:val="18"/>
        </w:rPr>
        <w:t>iated with the controls.</w:t>
      </w:r>
      <w:r w:rsidR="007329CC">
        <w:rPr>
          <w:szCs w:val="18"/>
        </w:rPr>
        <w:t>]</w:t>
      </w:r>
    </w:p>
    <w:p w14:paraId="1CEC7E20" w14:textId="611F0F04" w:rsidR="00D6407C" w:rsidRDefault="007C663D" w:rsidP="00610E7C">
      <w:pPr>
        <w:autoSpaceDE w:val="0"/>
        <w:autoSpaceDN w:val="0"/>
        <w:adjustRightInd w:val="0"/>
        <w:spacing w:before="240"/>
        <w:rPr>
          <w:szCs w:val="18"/>
        </w:rPr>
      </w:pPr>
      <w:r w:rsidRPr="004E0040">
        <w:rPr>
          <w:szCs w:val="18"/>
        </w:rPr>
        <w:t xml:space="preserve">Refer to working paper </w:t>
      </w:r>
      <w:r w:rsidR="00965F9D">
        <w:rPr>
          <w:szCs w:val="18"/>
        </w:rPr>
        <w:t>“</w:t>
      </w:r>
      <w:proofErr w:type="spellStart"/>
      <w:r w:rsidR="00965F9D">
        <w:rPr>
          <w:szCs w:val="18"/>
        </w:rPr>
        <w:t>EPIC_SAP_Application_workplan</w:t>
      </w:r>
      <w:proofErr w:type="spellEnd"/>
      <w:r w:rsidR="00965F9D">
        <w:rPr>
          <w:szCs w:val="18"/>
        </w:rPr>
        <w:t>” and “</w:t>
      </w:r>
      <w:proofErr w:type="spellStart"/>
      <w:r w:rsidR="00965F9D">
        <w:rPr>
          <w:szCs w:val="18"/>
        </w:rPr>
        <w:t>EPIC_Network_Workplan</w:t>
      </w:r>
      <w:proofErr w:type="spellEnd"/>
      <w:r w:rsidR="00965F9D">
        <w:rPr>
          <w:szCs w:val="18"/>
        </w:rPr>
        <w:t>”</w:t>
      </w:r>
      <w:r w:rsidR="00965F9D" w:rsidRPr="004E610B">
        <w:rPr>
          <w:szCs w:val="18"/>
        </w:rPr>
        <w:t xml:space="preserve"> </w:t>
      </w:r>
      <w:r w:rsidRPr="004E0040">
        <w:rPr>
          <w:szCs w:val="18"/>
        </w:rPr>
        <w:t xml:space="preserve">for the </w:t>
      </w:r>
      <w:hyperlink r:id="rId16" w:history="1">
        <w:r w:rsidR="001B4947" w:rsidRPr="007E6E3B">
          <w:rPr>
            <w:rStyle w:val="Hyperlink"/>
            <w:color w:val="62B5E5"/>
            <w:szCs w:val="18"/>
          </w:rPr>
          <w:t>Form 18**S-GITC</w:t>
        </w:r>
      </w:hyperlink>
      <w:r w:rsidR="001B4947" w:rsidRPr="007E6E3B">
        <w:rPr>
          <w:szCs w:val="18"/>
        </w:rPr>
        <w:t>,</w:t>
      </w:r>
      <w:r w:rsidR="001B4947">
        <w:rPr>
          <w:i/>
          <w:szCs w:val="18"/>
        </w:rPr>
        <w:t xml:space="preserve"> </w:t>
      </w:r>
      <w:r w:rsidR="001B4947" w:rsidRPr="007E6E3B">
        <w:rPr>
          <w:i/>
          <w:szCs w:val="18"/>
        </w:rPr>
        <w:t>IT Risk Worksheet</w:t>
      </w:r>
      <w:r w:rsidR="000E6B2B" w:rsidRPr="0020677A">
        <w:rPr>
          <w:i/>
          <w:szCs w:val="18"/>
        </w:rPr>
        <w:t xml:space="preserve"> </w:t>
      </w:r>
      <w:r w:rsidR="000E6B2B" w:rsidRPr="007E6E3B">
        <w:rPr>
          <w:i/>
          <w:szCs w:val="18"/>
        </w:rPr>
        <w:t>— General Information Technology</w:t>
      </w:r>
      <w:r w:rsidR="001B4947">
        <w:rPr>
          <w:i/>
          <w:szCs w:val="18"/>
        </w:rPr>
        <w:t>,</w:t>
      </w:r>
      <w:r w:rsidR="006F3D1C">
        <w:rPr>
          <w:i/>
          <w:szCs w:val="18"/>
        </w:rPr>
        <w:t xml:space="preserve"> </w:t>
      </w:r>
      <w:r w:rsidR="006F3D1C" w:rsidRPr="006F3D1C">
        <w:rPr>
          <w:szCs w:val="18"/>
        </w:rPr>
        <w:t>or the</w:t>
      </w:r>
      <w:r w:rsidR="001B4947">
        <w:rPr>
          <w:i/>
          <w:szCs w:val="18"/>
        </w:rPr>
        <w:t xml:space="preserve"> </w:t>
      </w:r>
      <w:r w:rsidR="006F3D1C" w:rsidRPr="00410AB9">
        <w:rPr>
          <w:szCs w:val="18"/>
        </w:rPr>
        <w:t>RAITs and associated GITCs and procedures in the EMS</w:t>
      </w:r>
      <w:r w:rsidR="006F3D1C" w:rsidRPr="00886FB8">
        <w:rPr>
          <w:szCs w:val="18"/>
        </w:rPr>
        <w:t xml:space="preserve"> </w:t>
      </w:r>
      <w:r w:rsidR="006F3D1C" w:rsidRPr="00B75C16">
        <w:rPr>
          <w:szCs w:val="18"/>
        </w:rPr>
        <w:t>database</w:t>
      </w:r>
      <w:r w:rsidR="006F3D1C">
        <w:rPr>
          <w:i/>
          <w:szCs w:val="18"/>
        </w:rPr>
        <w:t xml:space="preserve"> </w:t>
      </w:r>
      <w:r w:rsidR="001B4947" w:rsidRPr="007E6E3B">
        <w:rPr>
          <w:szCs w:val="18"/>
        </w:rPr>
        <w:t>or equivalent audit documentation</w:t>
      </w:r>
      <w:r w:rsidR="009A5DCA">
        <w:rPr>
          <w:i/>
          <w:szCs w:val="18"/>
        </w:rPr>
        <w:t xml:space="preserve"> </w:t>
      </w:r>
      <w:r w:rsidR="000E5E48" w:rsidRPr="004E0040">
        <w:rPr>
          <w:szCs w:val="18"/>
        </w:rPr>
        <w:t>[or other working paper</w:t>
      </w:r>
      <w:r w:rsidR="005E4D2E" w:rsidRPr="004E0040">
        <w:rPr>
          <w:szCs w:val="18"/>
        </w:rPr>
        <w:t>s</w:t>
      </w:r>
      <w:r w:rsidR="000E5E48" w:rsidRPr="004E0040">
        <w:rPr>
          <w:szCs w:val="18"/>
        </w:rPr>
        <w:t xml:space="preserve">] </w:t>
      </w:r>
      <w:r w:rsidRPr="004E0040">
        <w:rPr>
          <w:szCs w:val="18"/>
        </w:rPr>
        <w:t>where this is documented.</w:t>
      </w:r>
    </w:p>
    <w:p w14:paraId="057C94AB" w14:textId="77777777" w:rsidR="006F61C1" w:rsidRPr="004E610B" w:rsidRDefault="006F61C1" w:rsidP="004A79A5">
      <w:pPr>
        <w:pStyle w:val="Heading1"/>
        <w:spacing w:line="0" w:lineRule="atLeast"/>
        <w:jc w:val="both"/>
        <w:rPr>
          <w:rFonts w:ascii="Verdana" w:hAnsi="Verdana" w:cs="Arial"/>
          <w:sz w:val="24"/>
          <w:szCs w:val="24"/>
        </w:rPr>
      </w:pPr>
      <w:r w:rsidRPr="00821CA1">
        <w:rPr>
          <w:rFonts w:ascii="Verdana" w:hAnsi="Verdana" w:cs="Arial"/>
          <w:sz w:val="24"/>
          <w:szCs w:val="24"/>
        </w:rPr>
        <w:t>MATERIALITY</w:t>
      </w:r>
      <w:r w:rsidR="00F55AAA" w:rsidRPr="00821CA1">
        <w:rPr>
          <w:rFonts w:ascii="Verdana" w:hAnsi="Verdana" w:cs="Arial"/>
          <w:sz w:val="24"/>
          <w:szCs w:val="24"/>
        </w:rPr>
        <w:t xml:space="preserve"> CONSIDERATIONS</w:t>
      </w:r>
    </w:p>
    <w:p w14:paraId="1760162D" w14:textId="77777777" w:rsidR="006F61C1" w:rsidRPr="004E610B" w:rsidRDefault="00F55AAA" w:rsidP="00C172C6">
      <w:pPr>
        <w:pStyle w:val="Heading1"/>
        <w:spacing w:after="0"/>
        <w:rPr>
          <w:rFonts w:ascii="Verdana" w:hAnsi="Verdana"/>
          <w:b w:val="0"/>
          <w:kern w:val="0"/>
          <w:sz w:val="18"/>
          <w:szCs w:val="18"/>
        </w:rPr>
      </w:pPr>
      <w:r w:rsidRPr="004E610B">
        <w:rPr>
          <w:rFonts w:ascii="Verdana" w:hAnsi="Verdana"/>
          <w:b w:val="0"/>
          <w:kern w:val="0"/>
          <w:sz w:val="18"/>
          <w:szCs w:val="18"/>
        </w:rPr>
        <w:t>For any issue identified t</w:t>
      </w:r>
      <w:r w:rsidRPr="004E610B" w:rsidDel="00AE5761">
        <w:rPr>
          <w:rFonts w:ascii="Verdana" w:hAnsi="Verdana"/>
          <w:b w:val="0"/>
          <w:kern w:val="0"/>
          <w:sz w:val="18"/>
          <w:szCs w:val="18"/>
        </w:rPr>
        <w:t>h</w:t>
      </w:r>
      <w:r w:rsidRPr="004E610B">
        <w:rPr>
          <w:rFonts w:ascii="Verdana" w:hAnsi="Verdana"/>
          <w:b w:val="0"/>
          <w:kern w:val="0"/>
          <w:sz w:val="18"/>
          <w:szCs w:val="18"/>
        </w:rPr>
        <w:t xml:space="preserve">at is documented by the IT Specialist in the Summary Memo, the IT Specialist will discuss </w:t>
      </w:r>
      <w:r w:rsidR="00E64059" w:rsidRPr="004E610B">
        <w:rPr>
          <w:rFonts w:ascii="Verdana" w:hAnsi="Verdana"/>
          <w:b w:val="0"/>
          <w:kern w:val="0"/>
          <w:sz w:val="18"/>
          <w:szCs w:val="18"/>
        </w:rPr>
        <w:t>the issue</w:t>
      </w:r>
      <w:r w:rsidR="00E64059" w:rsidRPr="004E610B">
        <w:rPr>
          <w:rFonts w:ascii="Verdana" w:hAnsi="Verdana"/>
          <w:b w:val="0"/>
          <w:caps/>
          <w:kern w:val="0"/>
          <w:sz w:val="18"/>
          <w:szCs w:val="18"/>
        </w:rPr>
        <w:t xml:space="preserve"> </w:t>
      </w:r>
      <w:r w:rsidRPr="004E610B">
        <w:rPr>
          <w:rFonts w:ascii="Verdana" w:hAnsi="Verdana"/>
          <w:b w:val="0"/>
          <w:kern w:val="0"/>
          <w:sz w:val="18"/>
          <w:szCs w:val="18"/>
        </w:rPr>
        <w:t xml:space="preserve">with the auditors such that </w:t>
      </w:r>
      <w:r w:rsidR="00822B46" w:rsidRPr="004E610B">
        <w:rPr>
          <w:rFonts w:ascii="Verdana" w:hAnsi="Verdana"/>
          <w:b w:val="0"/>
          <w:kern w:val="0"/>
          <w:sz w:val="18"/>
          <w:szCs w:val="18"/>
        </w:rPr>
        <w:t>they</w:t>
      </w:r>
      <w:r w:rsidRPr="004E610B">
        <w:rPr>
          <w:rFonts w:ascii="Verdana" w:hAnsi="Verdana"/>
          <w:b w:val="0"/>
          <w:kern w:val="0"/>
          <w:sz w:val="18"/>
          <w:szCs w:val="18"/>
        </w:rPr>
        <w:t xml:space="preserve"> can assess the impact to the financial statements and internal control over financial reporting. The IT Specialist will assist the auditor</w:t>
      </w:r>
      <w:r w:rsidR="00E5347B" w:rsidRPr="004E610B">
        <w:rPr>
          <w:rFonts w:ascii="Verdana" w:hAnsi="Verdana"/>
          <w:b w:val="0"/>
          <w:kern w:val="0"/>
          <w:sz w:val="18"/>
          <w:szCs w:val="18"/>
        </w:rPr>
        <w:t>s</w:t>
      </w:r>
      <w:r w:rsidRPr="004E610B">
        <w:rPr>
          <w:rFonts w:ascii="Verdana" w:hAnsi="Verdana"/>
          <w:b w:val="0"/>
          <w:kern w:val="0"/>
          <w:sz w:val="18"/>
          <w:szCs w:val="18"/>
        </w:rPr>
        <w:t xml:space="preserve"> with further additional procedures if requested</w:t>
      </w:r>
      <w:r w:rsidR="00D13DC5" w:rsidRPr="004E610B">
        <w:rPr>
          <w:rFonts w:ascii="Verdana" w:hAnsi="Verdana"/>
          <w:b w:val="0"/>
          <w:kern w:val="0"/>
          <w:sz w:val="18"/>
          <w:szCs w:val="18"/>
        </w:rPr>
        <w:t>.</w:t>
      </w:r>
    </w:p>
    <w:p w14:paraId="5C3F7CB6" w14:textId="69095816" w:rsidR="00574E1B" w:rsidRDefault="007175D9" w:rsidP="003C4342">
      <w:pPr>
        <w:pStyle w:val="Block"/>
        <w:rPr>
          <w:szCs w:val="24"/>
        </w:rPr>
      </w:pPr>
      <w:r w:rsidRPr="004E610B">
        <w:rPr>
          <w:szCs w:val="18"/>
        </w:rPr>
        <w:t>The following table shows the materiality, performance materiality</w:t>
      </w:r>
      <w:r w:rsidR="00D5210E">
        <w:rPr>
          <w:szCs w:val="18"/>
        </w:rPr>
        <w:t>,</w:t>
      </w:r>
      <w:r w:rsidRPr="004E610B">
        <w:rPr>
          <w:szCs w:val="18"/>
        </w:rPr>
        <w:t xml:space="preserve"> and the threshold for clearly trivial misstatements, as determined by the auditors. We will perform our procedures for systems related to significant accounts and disclosures with consideration to these materiality levels.</w:t>
      </w:r>
    </w:p>
    <w:p w14:paraId="0AA02D15" w14:textId="77777777" w:rsidR="009578E7" w:rsidRDefault="009578E7" w:rsidP="007175D9">
      <w:pPr>
        <w:pStyle w:val="Block"/>
        <w:rPr>
          <w:szCs w:val="24"/>
        </w:rPr>
      </w:pPr>
    </w:p>
    <w:tbl>
      <w:tblPr>
        <w:tblW w:w="0" w:type="auto"/>
        <w:tblInd w:w="402" w:type="dxa"/>
        <w:tblCellMar>
          <w:left w:w="0" w:type="dxa"/>
          <w:right w:w="0" w:type="dxa"/>
        </w:tblCellMar>
        <w:tblLook w:val="04A0" w:firstRow="1" w:lastRow="0" w:firstColumn="1" w:lastColumn="0" w:noHBand="0" w:noVBand="1"/>
      </w:tblPr>
      <w:tblGrid>
        <w:gridCol w:w="2214"/>
        <w:gridCol w:w="2214"/>
        <w:gridCol w:w="2214"/>
        <w:gridCol w:w="2214"/>
      </w:tblGrid>
      <w:tr w:rsidR="007175D9" w:rsidRPr="002D5383" w14:paraId="27735E4A" w14:textId="77777777" w:rsidTr="00405615">
        <w:tc>
          <w:tcPr>
            <w:tcW w:w="221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DEE45BC" w14:textId="77777777" w:rsidR="007175D9" w:rsidRPr="004E610B" w:rsidRDefault="007175D9" w:rsidP="00405615">
            <w:pPr>
              <w:keepNext/>
              <w:spacing w:before="120" w:after="120"/>
              <w:jc w:val="center"/>
              <w:rPr>
                <w:b/>
                <w:szCs w:val="18"/>
              </w:rPr>
            </w:pPr>
            <w:r w:rsidRPr="004E610B">
              <w:rPr>
                <w:b/>
                <w:szCs w:val="18"/>
              </w:rPr>
              <w:t>Entity</w:t>
            </w:r>
          </w:p>
        </w:tc>
        <w:tc>
          <w:tcPr>
            <w:tcW w:w="2214"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D1ABDC1" w14:textId="77777777" w:rsidR="007175D9" w:rsidRDefault="007175D9" w:rsidP="00405615">
            <w:pPr>
              <w:keepNext/>
              <w:spacing w:before="120" w:after="120"/>
              <w:jc w:val="center"/>
              <w:rPr>
                <w:b/>
                <w:szCs w:val="18"/>
              </w:rPr>
            </w:pPr>
            <w:r w:rsidRPr="004E610B">
              <w:rPr>
                <w:b/>
                <w:szCs w:val="18"/>
              </w:rPr>
              <w:t>Materiality</w:t>
            </w:r>
          </w:p>
          <w:p w14:paraId="78F62598" w14:textId="783C88F7" w:rsidR="007B5522" w:rsidRPr="004E610B" w:rsidRDefault="007B5522" w:rsidP="00405615">
            <w:pPr>
              <w:keepNext/>
              <w:spacing w:before="120" w:after="120"/>
              <w:jc w:val="center"/>
              <w:rPr>
                <w:b/>
                <w:szCs w:val="18"/>
              </w:rPr>
            </w:pPr>
            <w:r>
              <w:rPr>
                <w:b/>
                <w:szCs w:val="18"/>
              </w:rPr>
              <w:t>BDT</w:t>
            </w:r>
          </w:p>
        </w:tc>
        <w:tc>
          <w:tcPr>
            <w:tcW w:w="2214"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507EC3F" w14:textId="77777777" w:rsidR="007175D9" w:rsidRDefault="007175D9" w:rsidP="00405615">
            <w:pPr>
              <w:keepNext/>
              <w:spacing w:before="120" w:after="120"/>
              <w:jc w:val="center"/>
              <w:rPr>
                <w:b/>
                <w:szCs w:val="18"/>
              </w:rPr>
            </w:pPr>
            <w:r w:rsidRPr="004E610B">
              <w:rPr>
                <w:b/>
                <w:szCs w:val="18"/>
              </w:rPr>
              <w:t>Performance Materiality</w:t>
            </w:r>
          </w:p>
          <w:p w14:paraId="160D326E" w14:textId="7CFF4640" w:rsidR="007B5522" w:rsidRPr="004E610B" w:rsidRDefault="007B5522" w:rsidP="00405615">
            <w:pPr>
              <w:keepNext/>
              <w:spacing w:before="120" w:after="120"/>
              <w:jc w:val="center"/>
              <w:rPr>
                <w:b/>
                <w:szCs w:val="18"/>
              </w:rPr>
            </w:pPr>
            <w:r>
              <w:rPr>
                <w:b/>
                <w:szCs w:val="18"/>
              </w:rPr>
              <w:t>BDT</w:t>
            </w:r>
          </w:p>
        </w:tc>
        <w:tc>
          <w:tcPr>
            <w:tcW w:w="2214"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4758069" w14:textId="77777777" w:rsidR="007175D9" w:rsidRDefault="007175D9" w:rsidP="00405615">
            <w:pPr>
              <w:keepNext/>
              <w:spacing w:before="120" w:after="120"/>
              <w:jc w:val="center"/>
              <w:rPr>
                <w:b/>
                <w:szCs w:val="18"/>
              </w:rPr>
            </w:pPr>
            <w:r w:rsidRPr="004E610B">
              <w:rPr>
                <w:b/>
                <w:szCs w:val="18"/>
              </w:rPr>
              <w:t>Threshold for Clearly Trivial Misstatements</w:t>
            </w:r>
            <w:r w:rsidR="007B5522">
              <w:rPr>
                <w:b/>
                <w:szCs w:val="18"/>
              </w:rPr>
              <w:t xml:space="preserve"> </w:t>
            </w:r>
          </w:p>
          <w:p w14:paraId="13546355" w14:textId="7571348D" w:rsidR="007B5522" w:rsidRPr="004E610B" w:rsidRDefault="007B5522" w:rsidP="00405615">
            <w:pPr>
              <w:keepNext/>
              <w:spacing w:before="120" w:after="120"/>
              <w:jc w:val="center"/>
              <w:rPr>
                <w:b/>
                <w:szCs w:val="18"/>
              </w:rPr>
            </w:pPr>
            <w:r>
              <w:rPr>
                <w:b/>
                <w:szCs w:val="18"/>
              </w:rPr>
              <w:t>BDT</w:t>
            </w:r>
          </w:p>
        </w:tc>
      </w:tr>
      <w:tr w:rsidR="007175D9" w14:paraId="459DD892" w14:textId="77777777" w:rsidTr="00514A55">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F50F62" w14:textId="5C5C1BD6" w:rsidR="007175D9" w:rsidRPr="004E610B" w:rsidRDefault="00E37478" w:rsidP="004E610B">
            <w:pPr>
              <w:pStyle w:val="Block"/>
              <w:keepNext/>
              <w:spacing w:before="120" w:after="120"/>
              <w:rPr>
                <w:color w:val="000000"/>
                <w:szCs w:val="18"/>
              </w:rPr>
            </w:pPr>
            <w:r>
              <w:rPr>
                <w:color w:val="000000"/>
                <w:szCs w:val="18"/>
              </w:rPr>
              <w:t>Cosmopolitan Industries (Pvt.) Limited</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14:paraId="475BD58D" w14:textId="6803C7D7" w:rsidR="007175D9" w:rsidRPr="009C487C" w:rsidRDefault="00E37478" w:rsidP="007440C7">
            <w:pPr>
              <w:pStyle w:val="Block"/>
              <w:keepNext/>
              <w:spacing w:before="120" w:after="120"/>
              <w:jc w:val="right"/>
              <w:rPr>
                <w:b/>
                <w:bCs/>
                <w:szCs w:val="18"/>
                <w:highlight w:val="yellow"/>
              </w:rPr>
            </w:pPr>
            <w:r w:rsidRPr="00E37478">
              <w:rPr>
                <w:rFonts w:cstheme="minorHAnsi"/>
                <w:lang w:val="en-GB"/>
              </w:rPr>
              <w:t>111,000,000</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14:paraId="291C6FD8" w14:textId="768A8EE9" w:rsidR="007175D9" w:rsidRPr="009C487C" w:rsidRDefault="00E37478" w:rsidP="00E436BC">
            <w:pPr>
              <w:pStyle w:val="Block"/>
              <w:keepNext/>
              <w:spacing w:before="120" w:after="120"/>
              <w:jc w:val="right"/>
              <w:rPr>
                <w:szCs w:val="18"/>
                <w:highlight w:val="yellow"/>
              </w:rPr>
            </w:pPr>
            <w:r w:rsidRPr="00DF5EC2">
              <w:rPr>
                <w:szCs w:val="18"/>
              </w:rPr>
              <w:t>8</w:t>
            </w:r>
            <w:r w:rsidR="00DF5EC2" w:rsidRPr="00DF5EC2">
              <w:rPr>
                <w:szCs w:val="18"/>
              </w:rPr>
              <w:t>3</w:t>
            </w:r>
            <w:r w:rsidRPr="00DF5EC2">
              <w:rPr>
                <w:szCs w:val="18"/>
              </w:rPr>
              <w:t>,</w:t>
            </w:r>
            <w:r w:rsidR="00DF5EC2" w:rsidRPr="00DF5EC2">
              <w:rPr>
                <w:szCs w:val="18"/>
              </w:rPr>
              <w:t>50</w:t>
            </w:r>
            <w:r w:rsidRPr="00DF5EC2">
              <w:rPr>
                <w:szCs w:val="18"/>
              </w:rPr>
              <w:t>0,000</w:t>
            </w:r>
            <w:r w:rsidR="00E436BC" w:rsidRPr="00DF5EC2">
              <w:rPr>
                <w:szCs w:val="18"/>
              </w:rPr>
              <w:t xml:space="preserve">  </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14:paraId="42FB8158" w14:textId="0B9494BC" w:rsidR="007175D9" w:rsidRPr="009C487C" w:rsidRDefault="00DF5EC2" w:rsidP="00581854">
            <w:pPr>
              <w:pStyle w:val="Block"/>
              <w:keepNext/>
              <w:spacing w:before="120" w:after="120"/>
              <w:jc w:val="right"/>
              <w:rPr>
                <w:b/>
                <w:bCs/>
                <w:szCs w:val="18"/>
                <w:highlight w:val="yellow"/>
              </w:rPr>
            </w:pPr>
            <w:r w:rsidRPr="00DF5EC2">
              <w:rPr>
                <w:rFonts w:cstheme="minorHAnsi"/>
                <w:lang w:val="en-GB"/>
              </w:rPr>
              <w:t>5,550,000</w:t>
            </w:r>
          </w:p>
        </w:tc>
      </w:tr>
    </w:tbl>
    <w:p w14:paraId="16D964F3" w14:textId="2D4A08F6" w:rsidR="006137BF" w:rsidRPr="007E6E3B" w:rsidRDefault="005D20CA" w:rsidP="004026EB">
      <w:pPr>
        <w:spacing w:before="240"/>
        <w:rPr>
          <w:rFonts w:cs="Arial"/>
          <w:b/>
          <w:sz w:val="24"/>
        </w:rPr>
      </w:pPr>
      <w:r>
        <w:rPr>
          <w:i/>
        </w:rPr>
        <w:br w:type="page"/>
      </w:r>
      <w:r w:rsidRPr="007E6E3B">
        <w:rPr>
          <w:rFonts w:cs="Arial"/>
          <w:b/>
          <w:sz w:val="24"/>
        </w:rPr>
        <w:lastRenderedPageBreak/>
        <w:t>NOTE</w:t>
      </w:r>
      <w:r w:rsidR="00A53C5A" w:rsidRPr="007E6E3B">
        <w:rPr>
          <w:rFonts w:cs="Arial"/>
          <w:b/>
          <w:sz w:val="24"/>
        </w:rPr>
        <w:t>S</w:t>
      </w:r>
      <w:r w:rsidR="0041495A">
        <w:rPr>
          <w:rFonts w:cs="Arial"/>
          <w:b/>
          <w:sz w:val="24"/>
        </w:rPr>
        <w:t xml:space="preserve"> — MEMO</w:t>
      </w:r>
    </w:p>
    <w:sectPr w:rsidR="006137BF" w:rsidRPr="007E6E3B" w:rsidSect="00483DD5">
      <w:headerReference w:type="default" r:id="rId17"/>
      <w:footerReference w:type="default" r:id="rId18"/>
      <w:headerReference w:type="first" r:id="rId19"/>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447D" w14:textId="77777777" w:rsidR="004B13B8" w:rsidRDefault="004B13B8" w:rsidP="007E6CCB">
      <w:r>
        <w:separator/>
      </w:r>
    </w:p>
  </w:endnote>
  <w:endnote w:type="continuationSeparator" w:id="0">
    <w:p w14:paraId="15A0665A" w14:textId="77777777" w:rsidR="004B13B8" w:rsidRDefault="004B13B8" w:rsidP="007E6CCB">
      <w:r>
        <w:continuationSeparator/>
      </w:r>
    </w:p>
  </w:endnote>
  <w:endnote w:id="1">
    <w:p w14:paraId="450EFFD9" w14:textId="0FF703B9" w:rsidR="00D77458" w:rsidRPr="004F2D78" w:rsidRDefault="00D77458" w:rsidP="000B111A">
      <w:pPr>
        <w:pStyle w:val="EndnoteText"/>
        <w:spacing w:before="120" w:after="120"/>
        <w:ind w:left="360" w:hanging="360"/>
        <w:rPr>
          <w:sz w:val="16"/>
          <w:szCs w:val="16"/>
        </w:rPr>
      </w:pPr>
      <w:r w:rsidRPr="00301797">
        <w:rPr>
          <w:rStyle w:val="EndnoteReference"/>
          <w:sz w:val="16"/>
          <w:szCs w:val="16"/>
        </w:rPr>
        <w:endnoteRef/>
      </w:r>
      <w:r w:rsidRPr="00301797">
        <w:rPr>
          <w:sz w:val="16"/>
          <w:szCs w:val="16"/>
        </w:rPr>
        <w:t xml:space="preserve"> </w:t>
      </w:r>
      <w:r w:rsidRPr="00301797">
        <w:rPr>
          <w:sz w:val="16"/>
          <w:szCs w:val="16"/>
        </w:rPr>
        <w:tab/>
        <w:t xml:space="preserve">For simplicity, references are to the </w:t>
      </w:r>
      <w:hyperlink r:id="rId1" w:history="1">
        <w:r w:rsidRPr="00301797">
          <w:rPr>
            <w:rStyle w:val="Hyperlink"/>
            <w:sz w:val="16"/>
          </w:rPr>
          <w:t>DTTL PCAOB Audit Approach Manual</w:t>
        </w:r>
      </w:hyperlink>
      <w:r w:rsidRPr="00301797">
        <w:rPr>
          <w:sz w:val="16"/>
          <w:szCs w:val="16"/>
        </w:rPr>
        <w:t xml:space="preserve"> and </w:t>
      </w:r>
      <w:hyperlink r:id="rId2" w:history="1">
        <w:r w:rsidRPr="00301797">
          <w:rPr>
            <w:rStyle w:val="Hyperlink"/>
            <w:sz w:val="16"/>
          </w:rPr>
          <w:t>DTTL Audit Approach Manual</w:t>
        </w:r>
      </w:hyperlink>
      <w:r w:rsidRPr="00301797">
        <w:rPr>
          <w:sz w:val="16"/>
          <w:szCs w:val="16"/>
        </w:rPr>
        <w:t>,</w:t>
      </w:r>
      <w:r w:rsidRPr="006F3D1C">
        <w:rPr>
          <w:sz w:val="16"/>
          <w:szCs w:val="16"/>
        </w:rPr>
        <w:t xml:space="preserve"> whose content is identical to each other and to the U.S. counterparts. References to the DTTL PCAOB AAM or DTTL AAM that are not applicable to the engagement may be, but do not need to be, deleted.</w:t>
      </w:r>
      <w:r w:rsidRPr="006F3D1C" w:rsidDel="006F3D1C">
        <w:rPr>
          <w:sz w:val="16"/>
          <w:szCs w:val="16"/>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2FDC" w14:textId="0BC4EC05" w:rsidR="00D77458" w:rsidRPr="00314CB1" w:rsidRDefault="00D77458">
    <w:pPr>
      <w:pStyle w:val="Footer"/>
      <w:jc w:val="center"/>
      <w:rPr>
        <w:sz w:val="16"/>
        <w:szCs w:val="16"/>
      </w:rPr>
    </w:pPr>
    <w:r w:rsidRPr="00314CB1">
      <w:rPr>
        <w:sz w:val="16"/>
        <w:szCs w:val="16"/>
      </w:rPr>
      <w:fldChar w:fldCharType="begin"/>
    </w:r>
    <w:r w:rsidRPr="00314CB1">
      <w:rPr>
        <w:sz w:val="16"/>
        <w:szCs w:val="16"/>
      </w:rPr>
      <w:instrText xml:space="preserve"> PAGE   \* MERGEFORMAT </w:instrText>
    </w:r>
    <w:r w:rsidRPr="00314CB1">
      <w:rPr>
        <w:sz w:val="16"/>
        <w:szCs w:val="16"/>
      </w:rPr>
      <w:fldChar w:fldCharType="separate"/>
    </w:r>
    <w:r w:rsidRPr="00314CB1">
      <w:rPr>
        <w:noProof/>
        <w:sz w:val="16"/>
        <w:szCs w:val="16"/>
      </w:rPr>
      <w:t>7</w:t>
    </w:r>
    <w:r w:rsidRPr="00314CB1">
      <w:rPr>
        <w:sz w:val="16"/>
        <w:szCs w:val="16"/>
      </w:rPr>
      <w:fldChar w:fldCharType="end"/>
    </w:r>
  </w:p>
  <w:p w14:paraId="6EF9C7E9" w14:textId="77777777" w:rsidR="00D77458" w:rsidRDefault="00D77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3F5A" w14:textId="77777777" w:rsidR="004B13B8" w:rsidRDefault="004B13B8" w:rsidP="007E6CCB">
      <w:r>
        <w:separator/>
      </w:r>
    </w:p>
  </w:footnote>
  <w:footnote w:type="continuationSeparator" w:id="0">
    <w:p w14:paraId="34184DAB" w14:textId="77777777" w:rsidR="004B13B8" w:rsidRDefault="004B13B8" w:rsidP="007E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D2A2" w14:textId="6DD7C34F" w:rsidR="00D77458" w:rsidRPr="00A53C5A" w:rsidRDefault="00D77458" w:rsidP="00A20CD3">
    <w:pPr>
      <w:pStyle w:val="Header"/>
      <w:jc w:val="right"/>
    </w:pPr>
    <w:r w:rsidRPr="00A53C5A">
      <w:rPr>
        <w:sz w:val="16"/>
        <w:szCs w:val="16"/>
      </w:rPr>
      <w:t>Form ITS1200A (</w:t>
    </w:r>
    <w:r>
      <w:rPr>
        <w:sz w:val="16"/>
        <w:szCs w:val="16"/>
      </w:rPr>
      <w:t>7-19</w:t>
    </w:r>
    <w:r w:rsidRPr="00A53C5A">
      <w:rPr>
        <w:sz w:val="16"/>
        <w:szCs w:val="16"/>
      </w:rPr>
      <w:t>)</w:t>
    </w:r>
  </w:p>
  <w:p w14:paraId="6B9440E1" w14:textId="77777777" w:rsidR="00D77458" w:rsidRDefault="00D77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127" w14:textId="247BA0BD" w:rsidR="00D77458" w:rsidRDefault="00D77458" w:rsidP="00A20CD3">
    <w:pPr>
      <w:pStyle w:val="Header"/>
      <w:jc w:val="right"/>
    </w:pPr>
    <w:r w:rsidRPr="00A53C5A">
      <w:rPr>
        <w:rFonts w:cs="Arial"/>
        <w:b/>
        <w:noProof/>
      </w:rPr>
      <w:drawing>
        <wp:anchor distT="0" distB="0" distL="114300" distR="114300" simplePos="0" relativeHeight="251659264" behindDoc="1" locked="0" layoutInCell="1" allowOverlap="1" wp14:anchorId="2E060CA6" wp14:editId="391FFB78">
          <wp:simplePos x="0" y="0"/>
          <wp:positionH relativeFrom="margin">
            <wp:posOffset>-19050</wp:posOffset>
          </wp:positionH>
          <wp:positionV relativeFrom="paragraph">
            <wp:posOffset>-381000</wp:posOffset>
          </wp:positionV>
          <wp:extent cx="1678716" cy="641074"/>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575" r="4658" b="14030"/>
                  <a:stretch/>
                </pic:blipFill>
                <pic:spPr bwMode="auto">
                  <a:xfrm>
                    <a:off x="0" y="0"/>
                    <a:ext cx="1678716" cy="6410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3C5A">
      <w:rPr>
        <w:sz w:val="16"/>
        <w:szCs w:val="16"/>
      </w:rPr>
      <w:t>Form ITS1200A (</w:t>
    </w:r>
    <w:r>
      <w:rPr>
        <w:sz w:val="16"/>
        <w:szCs w:val="16"/>
      </w:rPr>
      <w:t>7-19</w:t>
    </w:r>
    <w:r w:rsidRPr="00A53C5A">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9A3"/>
    <w:multiLevelType w:val="hybridMultilevel"/>
    <w:tmpl w:val="30B86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E54EEA"/>
    <w:multiLevelType w:val="multilevel"/>
    <w:tmpl w:val="5A5C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2E70"/>
    <w:multiLevelType w:val="hybridMultilevel"/>
    <w:tmpl w:val="8C2C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A0A1E"/>
    <w:multiLevelType w:val="hybridMultilevel"/>
    <w:tmpl w:val="A198C3F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0C960FB6"/>
    <w:multiLevelType w:val="multilevel"/>
    <w:tmpl w:val="D2D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46345"/>
    <w:multiLevelType w:val="hybridMultilevel"/>
    <w:tmpl w:val="594C3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81232"/>
    <w:multiLevelType w:val="hybridMultilevel"/>
    <w:tmpl w:val="B8A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A5C52"/>
    <w:multiLevelType w:val="hybridMultilevel"/>
    <w:tmpl w:val="717C1D1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1F727DAE"/>
    <w:multiLevelType w:val="hybridMultilevel"/>
    <w:tmpl w:val="7B002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CA0201"/>
    <w:multiLevelType w:val="hybridMultilevel"/>
    <w:tmpl w:val="084C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A5314"/>
    <w:multiLevelType w:val="hybridMultilevel"/>
    <w:tmpl w:val="D512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F0637"/>
    <w:multiLevelType w:val="hybridMultilevel"/>
    <w:tmpl w:val="E5FCA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A2453"/>
    <w:multiLevelType w:val="hybridMultilevel"/>
    <w:tmpl w:val="890AA53A"/>
    <w:lvl w:ilvl="0" w:tplc="77CC3A8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D181B"/>
    <w:multiLevelType w:val="hybridMultilevel"/>
    <w:tmpl w:val="F42E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81113"/>
    <w:multiLevelType w:val="hybridMultilevel"/>
    <w:tmpl w:val="6E1A4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F207D6"/>
    <w:multiLevelType w:val="hybridMultilevel"/>
    <w:tmpl w:val="7CC2C4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E62962"/>
    <w:multiLevelType w:val="hybridMultilevel"/>
    <w:tmpl w:val="8EACD2D4"/>
    <w:lvl w:ilvl="0" w:tplc="04090015">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356A56A3"/>
    <w:multiLevelType w:val="hybridMultilevel"/>
    <w:tmpl w:val="12EAF75A"/>
    <w:lvl w:ilvl="0" w:tplc="77CC3A8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06115"/>
    <w:multiLevelType w:val="hybridMultilevel"/>
    <w:tmpl w:val="5D088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D64F5"/>
    <w:multiLevelType w:val="hybridMultilevel"/>
    <w:tmpl w:val="0066B27A"/>
    <w:lvl w:ilvl="0" w:tplc="04090001">
      <w:start w:val="1"/>
      <w:numFmt w:val="bullet"/>
      <w:lvlText w:val=""/>
      <w:lvlJc w:val="left"/>
      <w:pPr>
        <w:tabs>
          <w:tab w:val="num" w:pos="892"/>
        </w:tabs>
        <w:ind w:left="892" w:hanging="446"/>
      </w:pPr>
      <w:rPr>
        <w:rFonts w:ascii="Symbol" w:hAnsi="Symbol" w:hint="default"/>
      </w:rPr>
    </w:lvl>
    <w:lvl w:ilvl="1" w:tplc="04090019" w:tentative="1">
      <w:start w:val="1"/>
      <w:numFmt w:val="lowerLetter"/>
      <w:lvlText w:val="%2."/>
      <w:lvlJc w:val="left"/>
      <w:pPr>
        <w:tabs>
          <w:tab w:val="num" w:pos="1886"/>
        </w:tabs>
        <w:ind w:left="1886" w:hanging="360"/>
      </w:pPr>
      <w:rPr>
        <w:rFonts w:cs="Times New Roman"/>
      </w:rPr>
    </w:lvl>
    <w:lvl w:ilvl="2" w:tplc="0409001B" w:tentative="1">
      <w:start w:val="1"/>
      <w:numFmt w:val="lowerRoman"/>
      <w:lvlText w:val="%3."/>
      <w:lvlJc w:val="right"/>
      <w:pPr>
        <w:tabs>
          <w:tab w:val="num" w:pos="2606"/>
        </w:tabs>
        <w:ind w:left="2606" w:hanging="180"/>
      </w:pPr>
      <w:rPr>
        <w:rFonts w:cs="Times New Roman"/>
      </w:rPr>
    </w:lvl>
    <w:lvl w:ilvl="3" w:tplc="0409000F" w:tentative="1">
      <w:start w:val="1"/>
      <w:numFmt w:val="decimal"/>
      <w:lvlText w:val="%4."/>
      <w:lvlJc w:val="left"/>
      <w:pPr>
        <w:tabs>
          <w:tab w:val="num" w:pos="3326"/>
        </w:tabs>
        <w:ind w:left="3326" w:hanging="360"/>
      </w:pPr>
      <w:rPr>
        <w:rFonts w:cs="Times New Roman"/>
      </w:rPr>
    </w:lvl>
    <w:lvl w:ilvl="4" w:tplc="04090019" w:tentative="1">
      <w:start w:val="1"/>
      <w:numFmt w:val="lowerLetter"/>
      <w:lvlText w:val="%5."/>
      <w:lvlJc w:val="left"/>
      <w:pPr>
        <w:tabs>
          <w:tab w:val="num" w:pos="4046"/>
        </w:tabs>
        <w:ind w:left="4046" w:hanging="360"/>
      </w:pPr>
      <w:rPr>
        <w:rFonts w:cs="Times New Roman"/>
      </w:rPr>
    </w:lvl>
    <w:lvl w:ilvl="5" w:tplc="0409001B" w:tentative="1">
      <w:start w:val="1"/>
      <w:numFmt w:val="lowerRoman"/>
      <w:lvlText w:val="%6."/>
      <w:lvlJc w:val="right"/>
      <w:pPr>
        <w:tabs>
          <w:tab w:val="num" w:pos="4766"/>
        </w:tabs>
        <w:ind w:left="4766" w:hanging="180"/>
      </w:pPr>
      <w:rPr>
        <w:rFonts w:cs="Times New Roman"/>
      </w:rPr>
    </w:lvl>
    <w:lvl w:ilvl="6" w:tplc="0409000F" w:tentative="1">
      <w:start w:val="1"/>
      <w:numFmt w:val="decimal"/>
      <w:lvlText w:val="%7."/>
      <w:lvlJc w:val="left"/>
      <w:pPr>
        <w:tabs>
          <w:tab w:val="num" w:pos="5486"/>
        </w:tabs>
        <w:ind w:left="5486" w:hanging="360"/>
      </w:pPr>
      <w:rPr>
        <w:rFonts w:cs="Times New Roman"/>
      </w:rPr>
    </w:lvl>
    <w:lvl w:ilvl="7" w:tplc="04090019" w:tentative="1">
      <w:start w:val="1"/>
      <w:numFmt w:val="lowerLetter"/>
      <w:lvlText w:val="%8."/>
      <w:lvlJc w:val="left"/>
      <w:pPr>
        <w:tabs>
          <w:tab w:val="num" w:pos="6206"/>
        </w:tabs>
        <w:ind w:left="6206" w:hanging="360"/>
      </w:pPr>
      <w:rPr>
        <w:rFonts w:cs="Times New Roman"/>
      </w:rPr>
    </w:lvl>
    <w:lvl w:ilvl="8" w:tplc="0409001B" w:tentative="1">
      <w:start w:val="1"/>
      <w:numFmt w:val="lowerRoman"/>
      <w:lvlText w:val="%9."/>
      <w:lvlJc w:val="right"/>
      <w:pPr>
        <w:tabs>
          <w:tab w:val="num" w:pos="6926"/>
        </w:tabs>
        <w:ind w:left="6926" w:hanging="180"/>
      </w:pPr>
      <w:rPr>
        <w:rFonts w:cs="Times New Roman"/>
      </w:rPr>
    </w:lvl>
  </w:abstractNum>
  <w:abstractNum w:abstractNumId="20" w15:restartNumberingAfterBreak="0">
    <w:nsid w:val="393C0064"/>
    <w:multiLevelType w:val="hybridMultilevel"/>
    <w:tmpl w:val="78CA44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43B42041"/>
    <w:multiLevelType w:val="hybridMultilevel"/>
    <w:tmpl w:val="D2A0EA00"/>
    <w:lvl w:ilvl="0" w:tplc="0409000F">
      <w:start w:val="1"/>
      <w:numFmt w:val="decimal"/>
      <w:lvlText w:val="%1."/>
      <w:lvlJc w:val="left"/>
      <w:pPr>
        <w:ind w:left="720" w:hanging="360"/>
      </w:pPr>
    </w:lvl>
    <w:lvl w:ilvl="1" w:tplc="9EA4987A">
      <w:start w:val="1"/>
      <w:numFmt w:val="decimal"/>
      <w:lvlText w:val="%2."/>
      <w:lvlJc w:val="left"/>
      <w:pPr>
        <w:ind w:left="1440" w:hanging="360"/>
      </w:pPr>
      <w:rPr>
        <w:sz w:val="18"/>
        <w:szCs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F2029"/>
    <w:multiLevelType w:val="hybridMultilevel"/>
    <w:tmpl w:val="6136DD6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2A76BD"/>
    <w:multiLevelType w:val="hybridMultilevel"/>
    <w:tmpl w:val="26946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C30A1"/>
    <w:multiLevelType w:val="hybridMultilevel"/>
    <w:tmpl w:val="9CC8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418CC"/>
    <w:multiLevelType w:val="multilevel"/>
    <w:tmpl w:val="F740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25EC0"/>
    <w:multiLevelType w:val="hybridMultilevel"/>
    <w:tmpl w:val="9132B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F75BB"/>
    <w:multiLevelType w:val="hybridMultilevel"/>
    <w:tmpl w:val="F9BEAF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F3C20"/>
    <w:multiLevelType w:val="hybridMultilevel"/>
    <w:tmpl w:val="385EE4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4C4E7A"/>
    <w:multiLevelType w:val="multilevel"/>
    <w:tmpl w:val="067AE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871E3"/>
    <w:multiLevelType w:val="hybridMultilevel"/>
    <w:tmpl w:val="B6A2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714EE"/>
    <w:multiLevelType w:val="hybridMultilevel"/>
    <w:tmpl w:val="788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110A9"/>
    <w:multiLevelType w:val="hybridMultilevel"/>
    <w:tmpl w:val="8F923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B22F4B"/>
    <w:multiLevelType w:val="hybridMultilevel"/>
    <w:tmpl w:val="183C0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C20EE0"/>
    <w:multiLevelType w:val="multilevel"/>
    <w:tmpl w:val="A5F2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50F42"/>
    <w:multiLevelType w:val="hybridMultilevel"/>
    <w:tmpl w:val="0B12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F2B4A"/>
    <w:multiLevelType w:val="multilevel"/>
    <w:tmpl w:val="E6C81EC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B3323"/>
    <w:multiLevelType w:val="hybridMultilevel"/>
    <w:tmpl w:val="ED88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25"/>
  </w:num>
  <w:num w:numId="4">
    <w:abstractNumId w:val="12"/>
  </w:num>
  <w:num w:numId="5">
    <w:abstractNumId w:val="11"/>
  </w:num>
  <w:num w:numId="6">
    <w:abstractNumId w:val="5"/>
  </w:num>
  <w:num w:numId="7">
    <w:abstractNumId w:val="27"/>
  </w:num>
  <w:num w:numId="8">
    <w:abstractNumId w:val="16"/>
  </w:num>
  <w:num w:numId="9">
    <w:abstractNumId w:val="26"/>
  </w:num>
  <w:num w:numId="10">
    <w:abstractNumId w:val="23"/>
  </w:num>
  <w:num w:numId="11">
    <w:abstractNumId w:val="18"/>
  </w:num>
  <w:num w:numId="12">
    <w:abstractNumId w:val="21"/>
  </w:num>
  <w:num w:numId="13">
    <w:abstractNumId w:val="19"/>
  </w:num>
  <w:num w:numId="14">
    <w:abstractNumId w:val="32"/>
  </w:num>
  <w:num w:numId="15">
    <w:abstractNumId w:val="15"/>
  </w:num>
  <w:num w:numId="16">
    <w:abstractNumId w:val="10"/>
  </w:num>
  <w:num w:numId="17">
    <w:abstractNumId w:val="13"/>
  </w:num>
  <w:num w:numId="18">
    <w:abstractNumId w:val="3"/>
  </w:num>
  <w:num w:numId="19">
    <w:abstractNumId w:val="14"/>
  </w:num>
  <w:num w:numId="20">
    <w:abstractNumId w:val="0"/>
  </w:num>
  <w:num w:numId="21">
    <w:abstractNumId w:val="8"/>
  </w:num>
  <w:num w:numId="22">
    <w:abstractNumId w:val="0"/>
  </w:num>
  <w:num w:numId="23">
    <w:abstractNumId w:val="9"/>
  </w:num>
  <w:num w:numId="24">
    <w:abstractNumId w:val="1"/>
  </w:num>
  <w:num w:numId="25">
    <w:abstractNumId w:val="1"/>
  </w:num>
  <w:num w:numId="26">
    <w:abstractNumId w:val="30"/>
  </w:num>
  <w:num w:numId="27">
    <w:abstractNumId w:val="35"/>
  </w:num>
  <w:num w:numId="28">
    <w:abstractNumId w:val="20"/>
  </w:num>
  <w:num w:numId="29">
    <w:abstractNumId w:val="6"/>
  </w:num>
  <w:num w:numId="30">
    <w:abstractNumId w:val="31"/>
  </w:num>
  <w:num w:numId="31">
    <w:abstractNumId w:val="28"/>
  </w:num>
  <w:num w:numId="32">
    <w:abstractNumId w:val="29"/>
  </w:num>
  <w:num w:numId="33">
    <w:abstractNumId w:val="29"/>
  </w:num>
  <w:num w:numId="34">
    <w:abstractNumId w:val="22"/>
  </w:num>
  <w:num w:numId="35">
    <w:abstractNumId w:val="37"/>
  </w:num>
  <w:num w:numId="36">
    <w:abstractNumId w:val="34"/>
  </w:num>
  <w:num w:numId="37">
    <w:abstractNumId w:val="4"/>
  </w:num>
  <w:num w:numId="38">
    <w:abstractNumId w:val="2"/>
  </w:num>
  <w:num w:numId="39">
    <w:abstractNumId w:val="24"/>
  </w:num>
  <w:num w:numId="40">
    <w:abstractNumId w:val="7"/>
  </w:num>
  <w:num w:numId="41">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4C2"/>
    <w:rsid w:val="00000DC4"/>
    <w:rsid w:val="00001C2D"/>
    <w:rsid w:val="00002830"/>
    <w:rsid w:val="00004A27"/>
    <w:rsid w:val="00004C64"/>
    <w:rsid w:val="000062EB"/>
    <w:rsid w:val="0000689F"/>
    <w:rsid w:val="00011E16"/>
    <w:rsid w:val="00022EB1"/>
    <w:rsid w:val="000251CC"/>
    <w:rsid w:val="00025D8E"/>
    <w:rsid w:val="00030F63"/>
    <w:rsid w:val="00031A3B"/>
    <w:rsid w:val="000322C3"/>
    <w:rsid w:val="00032681"/>
    <w:rsid w:val="0003276A"/>
    <w:rsid w:val="00032824"/>
    <w:rsid w:val="00032C87"/>
    <w:rsid w:val="00045FD8"/>
    <w:rsid w:val="000461D7"/>
    <w:rsid w:val="00046EC1"/>
    <w:rsid w:val="00051CC0"/>
    <w:rsid w:val="000530BE"/>
    <w:rsid w:val="00054603"/>
    <w:rsid w:val="00054AA5"/>
    <w:rsid w:val="00057239"/>
    <w:rsid w:val="00057286"/>
    <w:rsid w:val="00062D79"/>
    <w:rsid w:val="00063809"/>
    <w:rsid w:val="00067786"/>
    <w:rsid w:val="00067E38"/>
    <w:rsid w:val="0007336B"/>
    <w:rsid w:val="000737F6"/>
    <w:rsid w:val="00076DEC"/>
    <w:rsid w:val="00076FE3"/>
    <w:rsid w:val="00082D96"/>
    <w:rsid w:val="00083377"/>
    <w:rsid w:val="00083997"/>
    <w:rsid w:val="000842D0"/>
    <w:rsid w:val="00085773"/>
    <w:rsid w:val="00085F7A"/>
    <w:rsid w:val="00086CA8"/>
    <w:rsid w:val="00087E98"/>
    <w:rsid w:val="00090CEF"/>
    <w:rsid w:val="00091050"/>
    <w:rsid w:val="00092D93"/>
    <w:rsid w:val="0009533D"/>
    <w:rsid w:val="00095960"/>
    <w:rsid w:val="00097E44"/>
    <w:rsid w:val="000A340E"/>
    <w:rsid w:val="000A37A0"/>
    <w:rsid w:val="000A4323"/>
    <w:rsid w:val="000A4347"/>
    <w:rsid w:val="000A49D0"/>
    <w:rsid w:val="000A5DC1"/>
    <w:rsid w:val="000A673F"/>
    <w:rsid w:val="000A70FA"/>
    <w:rsid w:val="000A7DAE"/>
    <w:rsid w:val="000B111A"/>
    <w:rsid w:val="000B253C"/>
    <w:rsid w:val="000B3A07"/>
    <w:rsid w:val="000B43EA"/>
    <w:rsid w:val="000B4867"/>
    <w:rsid w:val="000B51E9"/>
    <w:rsid w:val="000B6D10"/>
    <w:rsid w:val="000B6E76"/>
    <w:rsid w:val="000B762E"/>
    <w:rsid w:val="000C3A6A"/>
    <w:rsid w:val="000C435F"/>
    <w:rsid w:val="000C7300"/>
    <w:rsid w:val="000D09DE"/>
    <w:rsid w:val="000D2354"/>
    <w:rsid w:val="000D27BC"/>
    <w:rsid w:val="000D7DC8"/>
    <w:rsid w:val="000D7EC7"/>
    <w:rsid w:val="000E0612"/>
    <w:rsid w:val="000E074A"/>
    <w:rsid w:val="000E0835"/>
    <w:rsid w:val="000E13AE"/>
    <w:rsid w:val="000E4857"/>
    <w:rsid w:val="000E5E48"/>
    <w:rsid w:val="000E6267"/>
    <w:rsid w:val="000E6B2B"/>
    <w:rsid w:val="000E6BB2"/>
    <w:rsid w:val="000E78AA"/>
    <w:rsid w:val="000F0054"/>
    <w:rsid w:val="000F5D4F"/>
    <w:rsid w:val="000F7217"/>
    <w:rsid w:val="000F7BE8"/>
    <w:rsid w:val="001008DD"/>
    <w:rsid w:val="00101924"/>
    <w:rsid w:val="00101F5F"/>
    <w:rsid w:val="001023E0"/>
    <w:rsid w:val="00106DAB"/>
    <w:rsid w:val="001072E3"/>
    <w:rsid w:val="001119A4"/>
    <w:rsid w:val="00111E25"/>
    <w:rsid w:val="001128A4"/>
    <w:rsid w:val="00112E7B"/>
    <w:rsid w:val="00117D43"/>
    <w:rsid w:val="001203E3"/>
    <w:rsid w:val="00121CB1"/>
    <w:rsid w:val="00124CFC"/>
    <w:rsid w:val="00125FB0"/>
    <w:rsid w:val="0012700F"/>
    <w:rsid w:val="00130204"/>
    <w:rsid w:val="00136621"/>
    <w:rsid w:val="00136DE8"/>
    <w:rsid w:val="00137BA9"/>
    <w:rsid w:val="001439AE"/>
    <w:rsid w:val="0014654D"/>
    <w:rsid w:val="00147246"/>
    <w:rsid w:val="001475BE"/>
    <w:rsid w:val="00147E6A"/>
    <w:rsid w:val="001540B3"/>
    <w:rsid w:val="00154443"/>
    <w:rsid w:val="001574F5"/>
    <w:rsid w:val="001618CA"/>
    <w:rsid w:val="00163047"/>
    <w:rsid w:val="00163C5A"/>
    <w:rsid w:val="00164B12"/>
    <w:rsid w:val="00167C49"/>
    <w:rsid w:val="00170FA7"/>
    <w:rsid w:val="00172B93"/>
    <w:rsid w:val="001737B2"/>
    <w:rsid w:val="00173815"/>
    <w:rsid w:val="00173F73"/>
    <w:rsid w:val="00183202"/>
    <w:rsid w:val="001846D3"/>
    <w:rsid w:val="0018486B"/>
    <w:rsid w:val="00185146"/>
    <w:rsid w:val="00187C48"/>
    <w:rsid w:val="001903D7"/>
    <w:rsid w:val="00190DD5"/>
    <w:rsid w:val="00190E69"/>
    <w:rsid w:val="0019196E"/>
    <w:rsid w:val="00191FC1"/>
    <w:rsid w:val="001937B2"/>
    <w:rsid w:val="00194548"/>
    <w:rsid w:val="00196015"/>
    <w:rsid w:val="0019602C"/>
    <w:rsid w:val="001A0F71"/>
    <w:rsid w:val="001A33E5"/>
    <w:rsid w:val="001A4272"/>
    <w:rsid w:val="001A63AE"/>
    <w:rsid w:val="001A6487"/>
    <w:rsid w:val="001A7FB0"/>
    <w:rsid w:val="001B053E"/>
    <w:rsid w:val="001B19AE"/>
    <w:rsid w:val="001B33C3"/>
    <w:rsid w:val="001B355F"/>
    <w:rsid w:val="001B3DD5"/>
    <w:rsid w:val="001B4947"/>
    <w:rsid w:val="001B4BA6"/>
    <w:rsid w:val="001B5A28"/>
    <w:rsid w:val="001C1DC0"/>
    <w:rsid w:val="001C3B76"/>
    <w:rsid w:val="001C44B5"/>
    <w:rsid w:val="001C54C2"/>
    <w:rsid w:val="001C5E3E"/>
    <w:rsid w:val="001D4C53"/>
    <w:rsid w:val="001E1ECF"/>
    <w:rsid w:val="001E2E5E"/>
    <w:rsid w:val="001E4F43"/>
    <w:rsid w:val="001E6A5D"/>
    <w:rsid w:val="001F0634"/>
    <w:rsid w:val="001F0886"/>
    <w:rsid w:val="001F4DD0"/>
    <w:rsid w:val="001F5093"/>
    <w:rsid w:val="001F5891"/>
    <w:rsid w:val="001F5CB9"/>
    <w:rsid w:val="001F5DF5"/>
    <w:rsid w:val="001F6905"/>
    <w:rsid w:val="001F7107"/>
    <w:rsid w:val="00200914"/>
    <w:rsid w:val="00200BDC"/>
    <w:rsid w:val="002034C1"/>
    <w:rsid w:val="0020677A"/>
    <w:rsid w:val="002067B8"/>
    <w:rsid w:val="00207203"/>
    <w:rsid w:val="00207C4A"/>
    <w:rsid w:val="00210396"/>
    <w:rsid w:val="00211A9B"/>
    <w:rsid w:val="00213DC8"/>
    <w:rsid w:val="002146C9"/>
    <w:rsid w:val="00214893"/>
    <w:rsid w:val="00215F39"/>
    <w:rsid w:val="00221307"/>
    <w:rsid w:val="00221E46"/>
    <w:rsid w:val="002242A8"/>
    <w:rsid w:val="00226639"/>
    <w:rsid w:val="00226A0E"/>
    <w:rsid w:val="002321C7"/>
    <w:rsid w:val="002340A0"/>
    <w:rsid w:val="002378C1"/>
    <w:rsid w:val="00240D40"/>
    <w:rsid w:val="002426B6"/>
    <w:rsid w:val="002427ED"/>
    <w:rsid w:val="00247808"/>
    <w:rsid w:val="00252391"/>
    <w:rsid w:val="002525FB"/>
    <w:rsid w:val="00256473"/>
    <w:rsid w:val="00257C7C"/>
    <w:rsid w:val="00257DCE"/>
    <w:rsid w:val="0026055C"/>
    <w:rsid w:val="002610C3"/>
    <w:rsid w:val="00263C73"/>
    <w:rsid w:val="00264C8E"/>
    <w:rsid w:val="00264E89"/>
    <w:rsid w:val="00265483"/>
    <w:rsid w:val="00266ABC"/>
    <w:rsid w:val="00266CAB"/>
    <w:rsid w:val="00270C37"/>
    <w:rsid w:val="002710CB"/>
    <w:rsid w:val="0027191E"/>
    <w:rsid w:val="00272092"/>
    <w:rsid w:val="002734E6"/>
    <w:rsid w:val="002754E6"/>
    <w:rsid w:val="00275B55"/>
    <w:rsid w:val="00277D32"/>
    <w:rsid w:val="00277FB9"/>
    <w:rsid w:val="00280EFA"/>
    <w:rsid w:val="00283331"/>
    <w:rsid w:val="00285176"/>
    <w:rsid w:val="0028773F"/>
    <w:rsid w:val="00291A11"/>
    <w:rsid w:val="0029361D"/>
    <w:rsid w:val="00295A97"/>
    <w:rsid w:val="00296322"/>
    <w:rsid w:val="00296D21"/>
    <w:rsid w:val="00297A0C"/>
    <w:rsid w:val="002A22BE"/>
    <w:rsid w:val="002A68FF"/>
    <w:rsid w:val="002A7DC4"/>
    <w:rsid w:val="002B04BE"/>
    <w:rsid w:val="002B08AD"/>
    <w:rsid w:val="002B18F7"/>
    <w:rsid w:val="002B2492"/>
    <w:rsid w:val="002B665C"/>
    <w:rsid w:val="002B6BD4"/>
    <w:rsid w:val="002B70E6"/>
    <w:rsid w:val="002C2775"/>
    <w:rsid w:val="002C2995"/>
    <w:rsid w:val="002C2D85"/>
    <w:rsid w:val="002C4840"/>
    <w:rsid w:val="002C4C5F"/>
    <w:rsid w:val="002C4CAA"/>
    <w:rsid w:val="002C4CAF"/>
    <w:rsid w:val="002C54EE"/>
    <w:rsid w:val="002C58DF"/>
    <w:rsid w:val="002D26E0"/>
    <w:rsid w:val="002D3938"/>
    <w:rsid w:val="002D5383"/>
    <w:rsid w:val="002D7A65"/>
    <w:rsid w:val="002E0D51"/>
    <w:rsid w:val="002E3490"/>
    <w:rsid w:val="002E44CA"/>
    <w:rsid w:val="002E5D3E"/>
    <w:rsid w:val="002E60B5"/>
    <w:rsid w:val="002E7C5E"/>
    <w:rsid w:val="002F0060"/>
    <w:rsid w:val="002F107A"/>
    <w:rsid w:val="002F13B2"/>
    <w:rsid w:val="002F2542"/>
    <w:rsid w:val="002F2FCD"/>
    <w:rsid w:val="002F49F4"/>
    <w:rsid w:val="002F4D85"/>
    <w:rsid w:val="002F6183"/>
    <w:rsid w:val="003005DC"/>
    <w:rsid w:val="00301797"/>
    <w:rsid w:val="00301B38"/>
    <w:rsid w:val="00303734"/>
    <w:rsid w:val="00312595"/>
    <w:rsid w:val="00313063"/>
    <w:rsid w:val="003139CA"/>
    <w:rsid w:val="00314CB1"/>
    <w:rsid w:val="0031635F"/>
    <w:rsid w:val="00316442"/>
    <w:rsid w:val="00320A88"/>
    <w:rsid w:val="00320E93"/>
    <w:rsid w:val="00324A26"/>
    <w:rsid w:val="003271B6"/>
    <w:rsid w:val="00330CB2"/>
    <w:rsid w:val="00330F43"/>
    <w:rsid w:val="0033158B"/>
    <w:rsid w:val="00333568"/>
    <w:rsid w:val="003361A0"/>
    <w:rsid w:val="0033670B"/>
    <w:rsid w:val="00337906"/>
    <w:rsid w:val="00340B9E"/>
    <w:rsid w:val="00340FCC"/>
    <w:rsid w:val="003430B7"/>
    <w:rsid w:val="00343308"/>
    <w:rsid w:val="00347326"/>
    <w:rsid w:val="00353FF1"/>
    <w:rsid w:val="00360856"/>
    <w:rsid w:val="0036602F"/>
    <w:rsid w:val="00366E2F"/>
    <w:rsid w:val="003746E2"/>
    <w:rsid w:val="003749DD"/>
    <w:rsid w:val="00374D60"/>
    <w:rsid w:val="0037621B"/>
    <w:rsid w:val="00377D1C"/>
    <w:rsid w:val="00380895"/>
    <w:rsid w:val="00380E7C"/>
    <w:rsid w:val="003820BB"/>
    <w:rsid w:val="003829C9"/>
    <w:rsid w:val="00385ED8"/>
    <w:rsid w:val="00387679"/>
    <w:rsid w:val="0038776A"/>
    <w:rsid w:val="00390906"/>
    <w:rsid w:val="00391081"/>
    <w:rsid w:val="00392CBD"/>
    <w:rsid w:val="00393676"/>
    <w:rsid w:val="00393AFD"/>
    <w:rsid w:val="00396E66"/>
    <w:rsid w:val="003A0327"/>
    <w:rsid w:val="003A0E69"/>
    <w:rsid w:val="003A23A1"/>
    <w:rsid w:val="003A3967"/>
    <w:rsid w:val="003A4381"/>
    <w:rsid w:val="003A7664"/>
    <w:rsid w:val="003B1C2E"/>
    <w:rsid w:val="003B1E11"/>
    <w:rsid w:val="003B3B65"/>
    <w:rsid w:val="003B4A3D"/>
    <w:rsid w:val="003B53DE"/>
    <w:rsid w:val="003B5FAF"/>
    <w:rsid w:val="003B6A01"/>
    <w:rsid w:val="003B7457"/>
    <w:rsid w:val="003B7B34"/>
    <w:rsid w:val="003C13BF"/>
    <w:rsid w:val="003C2957"/>
    <w:rsid w:val="003C34E3"/>
    <w:rsid w:val="003C4342"/>
    <w:rsid w:val="003C556B"/>
    <w:rsid w:val="003D1BBF"/>
    <w:rsid w:val="003D1E53"/>
    <w:rsid w:val="003D3D77"/>
    <w:rsid w:val="003D61F5"/>
    <w:rsid w:val="003D67DC"/>
    <w:rsid w:val="003E3D21"/>
    <w:rsid w:val="003F012F"/>
    <w:rsid w:val="003F048B"/>
    <w:rsid w:val="003F2307"/>
    <w:rsid w:val="003F2326"/>
    <w:rsid w:val="003F2986"/>
    <w:rsid w:val="003F5971"/>
    <w:rsid w:val="003F64F3"/>
    <w:rsid w:val="00400DC0"/>
    <w:rsid w:val="0040108C"/>
    <w:rsid w:val="00401A80"/>
    <w:rsid w:val="00401E7A"/>
    <w:rsid w:val="004020F9"/>
    <w:rsid w:val="004021FC"/>
    <w:rsid w:val="004026EB"/>
    <w:rsid w:val="00402801"/>
    <w:rsid w:val="00404208"/>
    <w:rsid w:val="00405137"/>
    <w:rsid w:val="00405615"/>
    <w:rsid w:val="00406D88"/>
    <w:rsid w:val="00411E49"/>
    <w:rsid w:val="004139D4"/>
    <w:rsid w:val="004145C7"/>
    <w:rsid w:val="0041495A"/>
    <w:rsid w:val="00414968"/>
    <w:rsid w:val="00415121"/>
    <w:rsid w:val="004155A0"/>
    <w:rsid w:val="00415942"/>
    <w:rsid w:val="004159CC"/>
    <w:rsid w:val="004216CA"/>
    <w:rsid w:val="00421E2A"/>
    <w:rsid w:val="0042264F"/>
    <w:rsid w:val="00422EFD"/>
    <w:rsid w:val="00423A22"/>
    <w:rsid w:val="00424BF9"/>
    <w:rsid w:val="00426255"/>
    <w:rsid w:val="00426AEF"/>
    <w:rsid w:val="00431DBD"/>
    <w:rsid w:val="00433F7A"/>
    <w:rsid w:val="00434487"/>
    <w:rsid w:val="00434953"/>
    <w:rsid w:val="00436A51"/>
    <w:rsid w:val="00441310"/>
    <w:rsid w:val="0044151A"/>
    <w:rsid w:val="00444687"/>
    <w:rsid w:val="004568CC"/>
    <w:rsid w:val="00456A00"/>
    <w:rsid w:val="00456BEF"/>
    <w:rsid w:val="00461A03"/>
    <w:rsid w:val="004631C9"/>
    <w:rsid w:val="00463297"/>
    <w:rsid w:val="00464464"/>
    <w:rsid w:val="00466CEF"/>
    <w:rsid w:val="00470AFF"/>
    <w:rsid w:val="00473677"/>
    <w:rsid w:val="004737C9"/>
    <w:rsid w:val="00473CE9"/>
    <w:rsid w:val="00480CDD"/>
    <w:rsid w:val="004820CE"/>
    <w:rsid w:val="00483DD5"/>
    <w:rsid w:val="00485D20"/>
    <w:rsid w:val="0049038D"/>
    <w:rsid w:val="004909A8"/>
    <w:rsid w:val="004930CA"/>
    <w:rsid w:val="004934EB"/>
    <w:rsid w:val="00497248"/>
    <w:rsid w:val="004A0604"/>
    <w:rsid w:val="004A1D25"/>
    <w:rsid w:val="004A2EBE"/>
    <w:rsid w:val="004A3944"/>
    <w:rsid w:val="004A42F3"/>
    <w:rsid w:val="004A4838"/>
    <w:rsid w:val="004A4CE3"/>
    <w:rsid w:val="004A57D0"/>
    <w:rsid w:val="004A6620"/>
    <w:rsid w:val="004A79A5"/>
    <w:rsid w:val="004B09D6"/>
    <w:rsid w:val="004B0E06"/>
    <w:rsid w:val="004B13B8"/>
    <w:rsid w:val="004B13F7"/>
    <w:rsid w:val="004B5F48"/>
    <w:rsid w:val="004B79B4"/>
    <w:rsid w:val="004C1130"/>
    <w:rsid w:val="004C23B2"/>
    <w:rsid w:val="004C2ECC"/>
    <w:rsid w:val="004C3BD6"/>
    <w:rsid w:val="004C5FC8"/>
    <w:rsid w:val="004C79DD"/>
    <w:rsid w:val="004D0BE6"/>
    <w:rsid w:val="004D19FF"/>
    <w:rsid w:val="004D5770"/>
    <w:rsid w:val="004D66BC"/>
    <w:rsid w:val="004D6870"/>
    <w:rsid w:val="004D7F1B"/>
    <w:rsid w:val="004E0040"/>
    <w:rsid w:val="004E00FE"/>
    <w:rsid w:val="004E37FE"/>
    <w:rsid w:val="004E3926"/>
    <w:rsid w:val="004E42EC"/>
    <w:rsid w:val="004E5158"/>
    <w:rsid w:val="004E610B"/>
    <w:rsid w:val="004E65F2"/>
    <w:rsid w:val="004E7C38"/>
    <w:rsid w:val="004F0DE8"/>
    <w:rsid w:val="004F1A0D"/>
    <w:rsid w:val="004F2D78"/>
    <w:rsid w:val="004F4EC3"/>
    <w:rsid w:val="004F6030"/>
    <w:rsid w:val="004F6D52"/>
    <w:rsid w:val="004F6F53"/>
    <w:rsid w:val="004F775A"/>
    <w:rsid w:val="00502811"/>
    <w:rsid w:val="00505EE9"/>
    <w:rsid w:val="005069A5"/>
    <w:rsid w:val="00506EA0"/>
    <w:rsid w:val="00507B8D"/>
    <w:rsid w:val="00514645"/>
    <w:rsid w:val="00514A55"/>
    <w:rsid w:val="0051575E"/>
    <w:rsid w:val="00521FCB"/>
    <w:rsid w:val="00523F99"/>
    <w:rsid w:val="005243BD"/>
    <w:rsid w:val="00524ADC"/>
    <w:rsid w:val="00526FCA"/>
    <w:rsid w:val="005302EB"/>
    <w:rsid w:val="00530AEC"/>
    <w:rsid w:val="00532C6F"/>
    <w:rsid w:val="00537267"/>
    <w:rsid w:val="00537B72"/>
    <w:rsid w:val="0054289C"/>
    <w:rsid w:val="00544583"/>
    <w:rsid w:val="00544891"/>
    <w:rsid w:val="00545DB1"/>
    <w:rsid w:val="00546961"/>
    <w:rsid w:val="00551F71"/>
    <w:rsid w:val="00554A1F"/>
    <w:rsid w:val="0056014E"/>
    <w:rsid w:val="00560480"/>
    <w:rsid w:val="00565194"/>
    <w:rsid w:val="00566E3E"/>
    <w:rsid w:val="005700E0"/>
    <w:rsid w:val="005731D6"/>
    <w:rsid w:val="0057433E"/>
    <w:rsid w:val="00574AD7"/>
    <w:rsid w:val="00574CF7"/>
    <w:rsid w:val="00574E1B"/>
    <w:rsid w:val="0057508E"/>
    <w:rsid w:val="00580CDC"/>
    <w:rsid w:val="00581854"/>
    <w:rsid w:val="005830F4"/>
    <w:rsid w:val="00585588"/>
    <w:rsid w:val="00593A1E"/>
    <w:rsid w:val="005949E0"/>
    <w:rsid w:val="00597926"/>
    <w:rsid w:val="005A067D"/>
    <w:rsid w:val="005A06A6"/>
    <w:rsid w:val="005A212D"/>
    <w:rsid w:val="005A2A32"/>
    <w:rsid w:val="005A33A7"/>
    <w:rsid w:val="005A4C44"/>
    <w:rsid w:val="005A5A57"/>
    <w:rsid w:val="005A61AE"/>
    <w:rsid w:val="005B022D"/>
    <w:rsid w:val="005B18CB"/>
    <w:rsid w:val="005B2B09"/>
    <w:rsid w:val="005B4204"/>
    <w:rsid w:val="005B547E"/>
    <w:rsid w:val="005B661A"/>
    <w:rsid w:val="005B7300"/>
    <w:rsid w:val="005B75E8"/>
    <w:rsid w:val="005B77EF"/>
    <w:rsid w:val="005C0336"/>
    <w:rsid w:val="005C0C92"/>
    <w:rsid w:val="005C1920"/>
    <w:rsid w:val="005C32AE"/>
    <w:rsid w:val="005C3AF5"/>
    <w:rsid w:val="005C5B7C"/>
    <w:rsid w:val="005C60DD"/>
    <w:rsid w:val="005C6C9B"/>
    <w:rsid w:val="005C779D"/>
    <w:rsid w:val="005C7E77"/>
    <w:rsid w:val="005D2096"/>
    <w:rsid w:val="005D20CA"/>
    <w:rsid w:val="005D30BF"/>
    <w:rsid w:val="005D61FD"/>
    <w:rsid w:val="005D6689"/>
    <w:rsid w:val="005D6C73"/>
    <w:rsid w:val="005E1C6B"/>
    <w:rsid w:val="005E1E70"/>
    <w:rsid w:val="005E23CF"/>
    <w:rsid w:val="005E282E"/>
    <w:rsid w:val="005E2FE7"/>
    <w:rsid w:val="005E4541"/>
    <w:rsid w:val="005E4D2E"/>
    <w:rsid w:val="005E5892"/>
    <w:rsid w:val="005E61EF"/>
    <w:rsid w:val="005F0B32"/>
    <w:rsid w:val="005F1BF7"/>
    <w:rsid w:val="005F1C39"/>
    <w:rsid w:val="005F2E80"/>
    <w:rsid w:val="005F394F"/>
    <w:rsid w:val="005F3ADA"/>
    <w:rsid w:val="005F3D6B"/>
    <w:rsid w:val="005F42DE"/>
    <w:rsid w:val="005F54A2"/>
    <w:rsid w:val="005F6A60"/>
    <w:rsid w:val="005F79E8"/>
    <w:rsid w:val="00601630"/>
    <w:rsid w:val="0060324C"/>
    <w:rsid w:val="0060394B"/>
    <w:rsid w:val="00604E9D"/>
    <w:rsid w:val="00605A3E"/>
    <w:rsid w:val="006067CD"/>
    <w:rsid w:val="0060736F"/>
    <w:rsid w:val="0060763C"/>
    <w:rsid w:val="00607F62"/>
    <w:rsid w:val="00610E7C"/>
    <w:rsid w:val="00612AB2"/>
    <w:rsid w:val="006137BF"/>
    <w:rsid w:val="006154A8"/>
    <w:rsid w:val="006215E6"/>
    <w:rsid w:val="0062163B"/>
    <w:rsid w:val="00623654"/>
    <w:rsid w:val="00624F03"/>
    <w:rsid w:val="006300D6"/>
    <w:rsid w:val="006301E0"/>
    <w:rsid w:val="00630C9A"/>
    <w:rsid w:val="00631449"/>
    <w:rsid w:val="00632B4E"/>
    <w:rsid w:val="00637623"/>
    <w:rsid w:val="006418D1"/>
    <w:rsid w:val="00641E1D"/>
    <w:rsid w:val="00642B7B"/>
    <w:rsid w:val="006434E8"/>
    <w:rsid w:val="00645168"/>
    <w:rsid w:val="00645318"/>
    <w:rsid w:val="00645321"/>
    <w:rsid w:val="00647EB0"/>
    <w:rsid w:val="00654DC9"/>
    <w:rsid w:val="0065527E"/>
    <w:rsid w:val="00655E58"/>
    <w:rsid w:val="00655F84"/>
    <w:rsid w:val="00660172"/>
    <w:rsid w:val="006613BF"/>
    <w:rsid w:val="00664C97"/>
    <w:rsid w:val="0066587F"/>
    <w:rsid w:val="00666077"/>
    <w:rsid w:val="0066725C"/>
    <w:rsid w:val="00667268"/>
    <w:rsid w:val="006673BB"/>
    <w:rsid w:val="00670F37"/>
    <w:rsid w:val="006725E1"/>
    <w:rsid w:val="006733F9"/>
    <w:rsid w:val="006734BC"/>
    <w:rsid w:val="00674072"/>
    <w:rsid w:val="00674C7F"/>
    <w:rsid w:val="00680E35"/>
    <w:rsid w:val="00681C68"/>
    <w:rsid w:val="00683BC3"/>
    <w:rsid w:val="00684C54"/>
    <w:rsid w:val="0068681C"/>
    <w:rsid w:val="00690929"/>
    <w:rsid w:val="00695F51"/>
    <w:rsid w:val="006A4479"/>
    <w:rsid w:val="006A49E6"/>
    <w:rsid w:val="006A4CFB"/>
    <w:rsid w:val="006B06B2"/>
    <w:rsid w:val="006B1880"/>
    <w:rsid w:val="006B19B5"/>
    <w:rsid w:val="006B44C8"/>
    <w:rsid w:val="006B711B"/>
    <w:rsid w:val="006B71C6"/>
    <w:rsid w:val="006B7269"/>
    <w:rsid w:val="006C0E84"/>
    <w:rsid w:val="006C45ED"/>
    <w:rsid w:val="006C5317"/>
    <w:rsid w:val="006C5FEC"/>
    <w:rsid w:val="006D18A6"/>
    <w:rsid w:val="006D2117"/>
    <w:rsid w:val="006D6926"/>
    <w:rsid w:val="006D71A9"/>
    <w:rsid w:val="006E2AE7"/>
    <w:rsid w:val="006E2FDD"/>
    <w:rsid w:val="006E3E6F"/>
    <w:rsid w:val="006E4A45"/>
    <w:rsid w:val="006E52E1"/>
    <w:rsid w:val="006E5775"/>
    <w:rsid w:val="006E71D5"/>
    <w:rsid w:val="006F0A8C"/>
    <w:rsid w:val="006F2F40"/>
    <w:rsid w:val="006F3D1C"/>
    <w:rsid w:val="006F5FB1"/>
    <w:rsid w:val="006F61C1"/>
    <w:rsid w:val="006F7562"/>
    <w:rsid w:val="006F76F0"/>
    <w:rsid w:val="00700B2B"/>
    <w:rsid w:val="00700BA9"/>
    <w:rsid w:val="00700F24"/>
    <w:rsid w:val="007018E4"/>
    <w:rsid w:val="00705E70"/>
    <w:rsid w:val="00706174"/>
    <w:rsid w:val="00706302"/>
    <w:rsid w:val="00706E82"/>
    <w:rsid w:val="007071B8"/>
    <w:rsid w:val="0070798D"/>
    <w:rsid w:val="0071047E"/>
    <w:rsid w:val="007120A0"/>
    <w:rsid w:val="00715303"/>
    <w:rsid w:val="007175D9"/>
    <w:rsid w:val="007218FE"/>
    <w:rsid w:val="00722E22"/>
    <w:rsid w:val="007322CD"/>
    <w:rsid w:val="0073250D"/>
    <w:rsid w:val="00732799"/>
    <w:rsid w:val="007329CC"/>
    <w:rsid w:val="00735206"/>
    <w:rsid w:val="00735F44"/>
    <w:rsid w:val="007440C7"/>
    <w:rsid w:val="00746270"/>
    <w:rsid w:val="00746BF2"/>
    <w:rsid w:val="00750853"/>
    <w:rsid w:val="007508E2"/>
    <w:rsid w:val="00751EE1"/>
    <w:rsid w:val="0075452C"/>
    <w:rsid w:val="00754CF9"/>
    <w:rsid w:val="007557EB"/>
    <w:rsid w:val="0076132B"/>
    <w:rsid w:val="007633B9"/>
    <w:rsid w:val="0076388A"/>
    <w:rsid w:val="00763974"/>
    <w:rsid w:val="00763A93"/>
    <w:rsid w:val="007648AA"/>
    <w:rsid w:val="00766586"/>
    <w:rsid w:val="00770E55"/>
    <w:rsid w:val="00771250"/>
    <w:rsid w:val="00772BFC"/>
    <w:rsid w:val="00773EF8"/>
    <w:rsid w:val="007746B6"/>
    <w:rsid w:val="007759B2"/>
    <w:rsid w:val="00780050"/>
    <w:rsid w:val="00782F73"/>
    <w:rsid w:val="007836FF"/>
    <w:rsid w:val="00787358"/>
    <w:rsid w:val="00787FA1"/>
    <w:rsid w:val="00790390"/>
    <w:rsid w:val="00790EC1"/>
    <w:rsid w:val="00791557"/>
    <w:rsid w:val="0079260D"/>
    <w:rsid w:val="00792A36"/>
    <w:rsid w:val="007955E1"/>
    <w:rsid w:val="007A2E03"/>
    <w:rsid w:val="007A3FC8"/>
    <w:rsid w:val="007A695B"/>
    <w:rsid w:val="007B0C86"/>
    <w:rsid w:val="007B5522"/>
    <w:rsid w:val="007C2B49"/>
    <w:rsid w:val="007C3919"/>
    <w:rsid w:val="007C3AB6"/>
    <w:rsid w:val="007C4B46"/>
    <w:rsid w:val="007C636E"/>
    <w:rsid w:val="007C663D"/>
    <w:rsid w:val="007C6BDB"/>
    <w:rsid w:val="007C6E27"/>
    <w:rsid w:val="007C79C5"/>
    <w:rsid w:val="007D3238"/>
    <w:rsid w:val="007E07B7"/>
    <w:rsid w:val="007E2045"/>
    <w:rsid w:val="007E3226"/>
    <w:rsid w:val="007E4EA2"/>
    <w:rsid w:val="007E52E4"/>
    <w:rsid w:val="007E5403"/>
    <w:rsid w:val="007E61BA"/>
    <w:rsid w:val="007E655E"/>
    <w:rsid w:val="007E6CCB"/>
    <w:rsid w:val="007E6E3B"/>
    <w:rsid w:val="007E7125"/>
    <w:rsid w:val="007F13A5"/>
    <w:rsid w:val="007F3B35"/>
    <w:rsid w:val="007F3FFF"/>
    <w:rsid w:val="007F40F4"/>
    <w:rsid w:val="007F4129"/>
    <w:rsid w:val="007F4355"/>
    <w:rsid w:val="007F5248"/>
    <w:rsid w:val="007F5E19"/>
    <w:rsid w:val="007F717F"/>
    <w:rsid w:val="008002E3"/>
    <w:rsid w:val="00802ACD"/>
    <w:rsid w:val="00804773"/>
    <w:rsid w:val="00806974"/>
    <w:rsid w:val="00807A1B"/>
    <w:rsid w:val="008105C2"/>
    <w:rsid w:val="00812AC4"/>
    <w:rsid w:val="008133CA"/>
    <w:rsid w:val="0081585A"/>
    <w:rsid w:val="008173BA"/>
    <w:rsid w:val="0082099D"/>
    <w:rsid w:val="00821CA1"/>
    <w:rsid w:val="00822144"/>
    <w:rsid w:val="00822557"/>
    <w:rsid w:val="008228AE"/>
    <w:rsid w:val="00822B46"/>
    <w:rsid w:val="00826DAD"/>
    <w:rsid w:val="008324D0"/>
    <w:rsid w:val="0083251B"/>
    <w:rsid w:val="008329E4"/>
    <w:rsid w:val="00833F59"/>
    <w:rsid w:val="00835240"/>
    <w:rsid w:val="00837A61"/>
    <w:rsid w:val="00840474"/>
    <w:rsid w:val="00841199"/>
    <w:rsid w:val="00841BF1"/>
    <w:rsid w:val="00842ADD"/>
    <w:rsid w:val="00842BAD"/>
    <w:rsid w:val="00843A89"/>
    <w:rsid w:val="00844F99"/>
    <w:rsid w:val="00845ABD"/>
    <w:rsid w:val="00846C15"/>
    <w:rsid w:val="008508BC"/>
    <w:rsid w:val="00851C5E"/>
    <w:rsid w:val="00852F91"/>
    <w:rsid w:val="008561F9"/>
    <w:rsid w:val="0085714D"/>
    <w:rsid w:val="008623CA"/>
    <w:rsid w:val="008626DB"/>
    <w:rsid w:val="00862BE9"/>
    <w:rsid w:val="00864380"/>
    <w:rsid w:val="008653FC"/>
    <w:rsid w:val="008658AB"/>
    <w:rsid w:val="00870373"/>
    <w:rsid w:val="008727E9"/>
    <w:rsid w:val="0087315F"/>
    <w:rsid w:val="00875F39"/>
    <w:rsid w:val="008764CA"/>
    <w:rsid w:val="00876C3A"/>
    <w:rsid w:val="008770A2"/>
    <w:rsid w:val="00880B6B"/>
    <w:rsid w:val="00881468"/>
    <w:rsid w:val="00882DED"/>
    <w:rsid w:val="008853A2"/>
    <w:rsid w:val="00885401"/>
    <w:rsid w:val="00890206"/>
    <w:rsid w:val="008920F0"/>
    <w:rsid w:val="00893A52"/>
    <w:rsid w:val="00895B8F"/>
    <w:rsid w:val="008A098F"/>
    <w:rsid w:val="008A0BF3"/>
    <w:rsid w:val="008A1D4A"/>
    <w:rsid w:val="008A392C"/>
    <w:rsid w:val="008A5957"/>
    <w:rsid w:val="008B128C"/>
    <w:rsid w:val="008B2021"/>
    <w:rsid w:val="008B31F2"/>
    <w:rsid w:val="008B3B80"/>
    <w:rsid w:val="008B3FFD"/>
    <w:rsid w:val="008B71BC"/>
    <w:rsid w:val="008B733E"/>
    <w:rsid w:val="008B743A"/>
    <w:rsid w:val="008C0F84"/>
    <w:rsid w:val="008C27D5"/>
    <w:rsid w:val="008C4537"/>
    <w:rsid w:val="008C4CFA"/>
    <w:rsid w:val="008C5A9B"/>
    <w:rsid w:val="008C70A5"/>
    <w:rsid w:val="008D2168"/>
    <w:rsid w:val="008D567D"/>
    <w:rsid w:val="008D5785"/>
    <w:rsid w:val="008D7920"/>
    <w:rsid w:val="008E0D4F"/>
    <w:rsid w:val="008E19A6"/>
    <w:rsid w:val="008E3BC0"/>
    <w:rsid w:val="008E3DCD"/>
    <w:rsid w:val="008E4E59"/>
    <w:rsid w:val="008E5C17"/>
    <w:rsid w:val="008E5C6B"/>
    <w:rsid w:val="008E7202"/>
    <w:rsid w:val="008F08B8"/>
    <w:rsid w:val="008F259B"/>
    <w:rsid w:val="008F3031"/>
    <w:rsid w:val="008F46C6"/>
    <w:rsid w:val="0090097E"/>
    <w:rsid w:val="009024A0"/>
    <w:rsid w:val="00905E23"/>
    <w:rsid w:val="00917F85"/>
    <w:rsid w:val="00920C3A"/>
    <w:rsid w:val="00922524"/>
    <w:rsid w:val="0092595E"/>
    <w:rsid w:val="00926388"/>
    <w:rsid w:val="00926C38"/>
    <w:rsid w:val="00926E36"/>
    <w:rsid w:val="00927510"/>
    <w:rsid w:val="00933107"/>
    <w:rsid w:val="00934D27"/>
    <w:rsid w:val="00937DAC"/>
    <w:rsid w:val="0094392E"/>
    <w:rsid w:val="009440F2"/>
    <w:rsid w:val="009453D9"/>
    <w:rsid w:val="00945986"/>
    <w:rsid w:val="0094757B"/>
    <w:rsid w:val="00947962"/>
    <w:rsid w:val="00951944"/>
    <w:rsid w:val="00954047"/>
    <w:rsid w:val="009560F8"/>
    <w:rsid w:val="009563FB"/>
    <w:rsid w:val="009573A5"/>
    <w:rsid w:val="0095766C"/>
    <w:rsid w:val="009578E7"/>
    <w:rsid w:val="00960B01"/>
    <w:rsid w:val="00962EC8"/>
    <w:rsid w:val="00965BF5"/>
    <w:rsid w:val="00965F9D"/>
    <w:rsid w:val="00967263"/>
    <w:rsid w:val="00970A29"/>
    <w:rsid w:val="0097287A"/>
    <w:rsid w:val="00972DEA"/>
    <w:rsid w:val="009741C3"/>
    <w:rsid w:val="00984E41"/>
    <w:rsid w:val="0098620D"/>
    <w:rsid w:val="00986511"/>
    <w:rsid w:val="0098697D"/>
    <w:rsid w:val="00987DF4"/>
    <w:rsid w:val="00987E83"/>
    <w:rsid w:val="0099069E"/>
    <w:rsid w:val="00992342"/>
    <w:rsid w:val="009958C5"/>
    <w:rsid w:val="00997A9B"/>
    <w:rsid w:val="009A1840"/>
    <w:rsid w:val="009A19F0"/>
    <w:rsid w:val="009A492F"/>
    <w:rsid w:val="009A5DCA"/>
    <w:rsid w:val="009A66A2"/>
    <w:rsid w:val="009B443A"/>
    <w:rsid w:val="009B578B"/>
    <w:rsid w:val="009B5819"/>
    <w:rsid w:val="009C487C"/>
    <w:rsid w:val="009C4D15"/>
    <w:rsid w:val="009C67E5"/>
    <w:rsid w:val="009C67F8"/>
    <w:rsid w:val="009D121A"/>
    <w:rsid w:val="009D1E90"/>
    <w:rsid w:val="009D4DB4"/>
    <w:rsid w:val="009D5988"/>
    <w:rsid w:val="009D641E"/>
    <w:rsid w:val="009D6DF6"/>
    <w:rsid w:val="009E1746"/>
    <w:rsid w:val="009E2A80"/>
    <w:rsid w:val="009E3986"/>
    <w:rsid w:val="009E7A66"/>
    <w:rsid w:val="009F02FA"/>
    <w:rsid w:val="009F35DE"/>
    <w:rsid w:val="009F4104"/>
    <w:rsid w:val="00A000C4"/>
    <w:rsid w:val="00A023F0"/>
    <w:rsid w:val="00A025E8"/>
    <w:rsid w:val="00A03CB2"/>
    <w:rsid w:val="00A0472C"/>
    <w:rsid w:val="00A04EB9"/>
    <w:rsid w:val="00A060CA"/>
    <w:rsid w:val="00A0655A"/>
    <w:rsid w:val="00A06BE8"/>
    <w:rsid w:val="00A0755C"/>
    <w:rsid w:val="00A108EF"/>
    <w:rsid w:val="00A11C12"/>
    <w:rsid w:val="00A11E23"/>
    <w:rsid w:val="00A11E84"/>
    <w:rsid w:val="00A12605"/>
    <w:rsid w:val="00A13D1E"/>
    <w:rsid w:val="00A16804"/>
    <w:rsid w:val="00A173E9"/>
    <w:rsid w:val="00A20CD3"/>
    <w:rsid w:val="00A22D20"/>
    <w:rsid w:val="00A24568"/>
    <w:rsid w:val="00A2485C"/>
    <w:rsid w:val="00A24F6E"/>
    <w:rsid w:val="00A27EC6"/>
    <w:rsid w:val="00A30638"/>
    <w:rsid w:val="00A315A5"/>
    <w:rsid w:val="00A32DA1"/>
    <w:rsid w:val="00A332B6"/>
    <w:rsid w:val="00A3355E"/>
    <w:rsid w:val="00A34B2F"/>
    <w:rsid w:val="00A36867"/>
    <w:rsid w:val="00A407FF"/>
    <w:rsid w:val="00A412AA"/>
    <w:rsid w:val="00A43E56"/>
    <w:rsid w:val="00A43F67"/>
    <w:rsid w:val="00A47289"/>
    <w:rsid w:val="00A516FE"/>
    <w:rsid w:val="00A52EBB"/>
    <w:rsid w:val="00A53C5A"/>
    <w:rsid w:val="00A55789"/>
    <w:rsid w:val="00A57091"/>
    <w:rsid w:val="00A579F6"/>
    <w:rsid w:val="00A62559"/>
    <w:rsid w:val="00A62DFA"/>
    <w:rsid w:val="00A636C0"/>
    <w:rsid w:val="00A66499"/>
    <w:rsid w:val="00A66543"/>
    <w:rsid w:val="00A66A2F"/>
    <w:rsid w:val="00A66BBC"/>
    <w:rsid w:val="00A700D1"/>
    <w:rsid w:val="00A71C9E"/>
    <w:rsid w:val="00A732D4"/>
    <w:rsid w:val="00A732D5"/>
    <w:rsid w:val="00A7475A"/>
    <w:rsid w:val="00A74F76"/>
    <w:rsid w:val="00A76B43"/>
    <w:rsid w:val="00A76F22"/>
    <w:rsid w:val="00A77462"/>
    <w:rsid w:val="00A8339E"/>
    <w:rsid w:val="00A83EF5"/>
    <w:rsid w:val="00A874A3"/>
    <w:rsid w:val="00A903BA"/>
    <w:rsid w:val="00A9342A"/>
    <w:rsid w:val="00A94490"/>
    <w:rsid w:val="00A94CF3"/>
    <w:rsid w:val="00AA1DB9"/>
    <w:rsid w:val="00AA4AA7"/>
    <w:rsid w:val="00AA4B19"/>
    <w:rsid w:val="00AA5F70"/>
    <w:rsid w:val="00AB1194"/>
    <w:rsid w:val="00AB4171"/>
    <w:rsid w:val="00AB4484"/>
    <w:rsid w:val="00AB7710"/>
    <w:rsid w:val="00AC0D62"/>
    <w:rsid w:val="00AC17E7"/>
    <w:rsid w:val="00AC37ED"/>
    <w:rsid w:val="00AC496B"/>
    <w:rsid w:val="00AD1297"/>
    <w:rsid w:val="00AD4566"/>
    <w:rsid w:val="00AD5FDD"/>
    <w:rsid w:val="00AD7929"/>
    <w:rsid w:val="00AD7EB7"/>
    <w:rsid w:val="00AE4C1F"/>
    <w:rsid w:val="00AE7A7F"/>
    <w:rsid w:val="00AF0884"/>
    <w:rsid w:val="00AF11F1"/>
    <w:rsid w:val="00AF14DE"/>
    <w:rsid w:val="00AF18D7"/>
    <w:rsid w:val="00AF19B4"/>
    <w:rsid w:val="00AF329F"/>
    <w:rsid w:val="00AF366A"/>
    <w:rsid w:val="00AF3A37"/>
    <w:rsid w:val="00AF42AD"/>
    <w:rsid w:val="00AF4D39"/>
    <w:rsid w:val="00AF5603"/>
    <w:rsid w:val="00AF5F26"/>
    <w:rsid w:val="00B0096F"/>
    <w:rsid w:val="00B044FA"/>
    <w:rsid w:val="00B07590"/>
    <w:rsid w:val="00B10C26"/>
    <w:rsid w:val="00B125FA"/>
    <w:rsid w:val="00B130B3"/>
    <w:rsid w:val="00B13710"/>
    <w:rsid w:val="00B13DEE"/>
    <w:rsid w:val="00B14AA5"/>
    <w:rsid w:val="00B155C7"/>
    <w:rsid w:val="00B1690E"/>
    <w:rsid w:val="00B17410"/>
    <w:rsid w:val="00B174E4"/>
    <w:rsid w:val="00B21CCD"/>
    <w:rsid w:val="00B24D0D"/>
    <w:rsid w:val="00B260B6"/>
    <w:rsid w:val="00B27209"/>
    <w:rsid w:val="00B27CE0"/>
    <w:rsid w:val="00B344C9"/>
    <w:rsid w:val="00B3702F"/>
    <w:rsid w:val="00B43640"/>
    <w:rsid w:val="00B43923"/>
    <w:rsid w:val="00B46896"/>
    <w:rsid w:val="00B46E4C"/>
    <w:rsid w:val="00B52895"/>
    <w:rsid w:val="00B53118"/>
    <w:rsid w:val="00B5366D"/>
    <w:rsid w:val="00B5514A"/>
    <w:rsid w:val="00B55CC8"/>
    <w:rsid w:val="00B56F09"/>
    <w:rsid w:val="00B57F1C"/>
    <w:rsid w:val="00B60471"/>
    <w:rsid w:val="00B61CF0"/>
    <w:rsid w:val="00B6239D"/>
    <w:rsid w:val="00B64229"/>
    <w:rsid w:val="00B644C5"/>
    <w:rsid w:val="00B64A73"/>
    <w:rsid w:val="00B669BD"/>
    <w:rsid w:val="00B716FC"/>
    <w:rsid w:val="00B83204"/>
    <w:rsid w:val="00B83BF8"/>
    <w:rsid w:val="00B83CBB"/>
    <w:rsid w:val="00B83E30"/>
    <w:rsid w:val="00B84676"/>
    <w:rsid w:val="00B8609C"/>
    <w:rsid w:val="00B87527"/>
    <w:rsid w:val="00B879AD"/>
    <w:rsid w:val="00B91648"/>
    <w:rsid w:val="00B91FAB"/>
    <w:rsid w:val="00B93AE3"/>
    <w:rsid w:val="00B941DC"/>
    <w:rsid w:val="00B945D2"/>
    <w:rsid w:val="00B95271"/>
    <w:rsid w:val="00B965F7"/>
    <w:rsid w:val="00B96DBD"/>
    <w:rsid w:val="00B9768D"/>
    <w:rsid w:val="00B97F10"/>
    <w:rsid w:val="00BA0B73"/>
    <w:rsid w:val="00BA0C67"/>
    <w:rsid w:val="00BA400E"/>
    <w:rsid w:val="00BA61FA"/>
    <w:rsid w:val="00BA7ABF"/>
    <w:rsid w:val="00BB02B0"/>
    <w:rsid w:val="00BB0B2C"/>
    <w:rsid w:val="00BB28A9"/>
    <w:rsid w:val="00BB2FF8"/>
    <w:rsid w:val="00BB33DA"/>
    <w:rsid w:val="00BB4B31"/>
    <w:rsid w:val="00BC0609"/>
    <w:rsid w:val="00BC0E57"/>
    <w:rsid w:val="00BC1213"/>
    <w:rsid w:val="00BC248F"/>
    <w:rsid w:val="00BC40E6"/>
    <w:rsid w:val="00BC47FE"/>
    <w:rsid w:val="00BC4B2A"/>
    <w:rsid w:val="00BC5110"/>
    <w:rsid w:val="00BC6663"/>
    <w:rsid w:val="00BC6BE2"/>
    <w:rsid w:val="00BC7E11"/>
    <w:rsid w:val="00BD32EE"/>
    <w:rsid w:val="00BD58A7"/>
    <w:rsid w:val="00BD6861"/>
    <w:rsid w:val="00BE3C54"/>
    <w:rsid w:val="00BE3CB8"/>
    <w:rsid w:val="00BE61BA"/>
    <w:rsid w:val="00BE66D5"/>
    <w:rsid w:val="00BE7C1F"/>
    <w:rsid w:val="00BE7F7F"/>
    <w:rsid w:val="00BF07C5"/>
    <w:rsid w:val="00BF3325"/>
    <w:rsid w:val="00BF34CF"/>
    <w:rsid w:val="00BF6FF0"/>
    <w:rsid w:val="00BF728B"/>
    <w:rsid w:val="00BF759A"/>
    <w:rsid w:val="00C01CFE"/>
    <w:rsid w:val="00C01D16"/>
    <w:rsid w:val="00C024B6"/>
    <w:rsid w:val="00C03535"/>
    <w:rsid w:val="00C037AF"/>
    <w:rsid w:val="00C03E71"/>
    <w:rsid w:val="00C044B5"/>
    <w:rsid w:val="00C04F2A"/>
    <w:rsid w:val="00C07370"/>
    <w:rsid w:val="00C07CAA"/>
    <w:rsid w:val="00C107DC"/>
    <w:rsid w:val="00C13701"/>
    <w:rsid w:val="00C14763"/>
    <w:rsid w:val="00C14B90"/>
    <w:rsid w:val="00C15E0F"/>
    <w:rsid w:val="00C16B18"/>
    <w:rsid w:val="00C172C6"/>
    <w:rsid w:val="00C1775F"/>
    <w:rsid w:val="00C17E33"/>
    <w:rsid w:val="00C226AE"/>
    <w:rsid w:val="00C22968"/>
    <w:rsid w:val="00C22A19"/>
    <w:rsid w:val="00C22F78"/>
    <w:rsid w:val="00C25160"/>
    <w:rsid w:val="00C26C13"/>
    <w:rsid w:val="00C27B97"/>
    <w:rsid w:val="00C3018F"/>
    <w:rsid w:val="00C308EB"/>
    <w:rsid w:val="00C30909"/>
    <w:rsid w:val="00C32666"/>
    <w:rsid w:val="00C3353B"/>
    <w:rsid w:val="00C33711"/>
    <w:rsid w:val="00C33DED"/>
    <w:rsid w:val="00C348A3"/>
    <w:rsid w:val="00C413E0"/>
    <w:rsid w:val="00C41667"/>
    <w:rsid w:val="00C42DC8"/>
    <w:rsid w:val="00C4356C"/>
    <w:rsid w:val="00C4374E"/>
    <w:rsid w:val="00C43975"/>
    <w:rsid w:val="00C478B7"/>
    <w:rsid w:val="00C507D8"/>
    <w:rsid w:val="00C52B9B"/>
    <w:rsid w:val="00C533E9"/>
    <w:rsid w:val="00C53669"/>
    <w:rsid w:val="00C54E6B"/>
    <w:rsid w:val="00C55157"/>
    <w:rsid w:val="00C5595E"/>
    <w:rsid w:val="00C56541"/>
    <w:rsid w:val="00C5784E"/>
    <w:rsid w:val="00C57E83"/>
    <w:rsid w:val="00C602F4"/>
    <w:rsid w:val="00C61DB5"/>
    <w:rsid w:val="00C621FB"/>
    <w:rsid w:val="00C63CA3"/>
    <w:rsid w:val="00C67261"/>
    <w:rsid w:val="00C7075E"/>
    <w:rsid w:val="00C7584B"/>
    <w:rsid w:val="00C80154"/>
    <w:rsid w:val="00C8119C"/>
    <w:rsid w:val="00C823BB"/>
    <w:rsid w:val="00C8359B"/>
    <w:rsid w:val="00C83F63"/>
    <w:rsid w:val="00C86D6D"/>
    <w:rsid w:val="00C873F9"/>
    <w:rsid w:val="00C87717"/>
    <w:rsid w:val="00C87FF8"/>
    <w:rsid w:val="00C90116"/>
    <w:rsid w:val="00C94688"/>
    <w:rsid w:val="00C951DC"/>
    <w:rsid w:val="00C95CA8"/>
    <w:rsid w:val="00C96A71"/>
    <w:rsid w:val="00CA02FD"/>
    <w:rsid w:val="00CA377E"/>
    <w:rsid w:val="00CA3A27"/>
    <w:rsid w:val="00CA4260"/>
    <w:rsid w:val="00CB0496"/>
    <w:rsid w:val="00CB08A9"/>
    <w:rsid w:val="00CB2253"/>
    <w:rsid w:val="00CB24E2"/>
    <w:rsid w:val="00CB266F"/>
    <w:rsid w:val="00CB7705"/>
    <w:rsid w:val="00CC2153"/>
    <w:rsid w:val="00CC2FD5"/>
    <w:rsid w:val="00CC3756"/>
    <w:rsid w:val="00CC4377"/>
    <w:rsid w:val="00CC4E99"/>
    <w:rsid w:val="00CC6669"/>
    <w:rsid w:val="00CC66F4"/>
    <w:rsid w:val="00CD1831"/>
    <w:rsid w:val="00CD22CC"/>
    <w:rsid w:val="00CD38B5"/>
    <w:rsid w:val="00CD5569"/>
    <w:rsid w:val="00CE0B35"/>
    <w:rsid w:val="00CE1EB1"/>
    <w:rsid w:val="00CE27A0"/>
    <w:rsid w:val="00CE288B"/>
    <w:rsid w:val="00CE35F5"/>
    <w:rsid w:val="00CE36E6"/>
    <w:rsid w:val="00CE370A"/>
    <w:rsid w:val="00CE4A0A"/>
    <w:rsid w:val="00CE4C58"/>
    <w:rsid w:val="00CE647A"/>
    <w:rsid w:val="00CE6CBA"/>
    <w:rsid w:val="00CE70D6"/>
    <w:rsid w:val="00CE761A"/>
    <w:rsid w:val="00CF10FC"/>
    <w:rsid w:val="00CF1E18"/>
    <w:rsid w:val="00CF1EE3"/>
    <w:rsid w:val="00CF2F7B"/>
    <w:rsid w:val="00CF4315"/>
    <w:rsid w:val="00D00B78"/>
    <w:rsid w:val="00D029D2"/>
    <w:rsid w:val="00D035DE"/>
    <w:rsid w:val="00D055D9"/>
    <w:rsid w:val="00D05FB0"/>
    <w:rsid w:val="00D06147"/>
    <w:rsid w:val="00D06C55"/>
    <w:rsid w:val="00D07AF0"/>
    <w:rsid w:val="00D13DC5"/>
    <w:rsid w:val="00D140B1"/>
    <w:rsid w:val="00D14E91"/>
    <w:rsid w:val="00D17C99"/>
    <w:rsid w:val="00D2026C"/>
    <w:rsid w:val="00D20F2F"/>
    <w:rsid w:val="00D21E66"/>
    <w:rsid w:val="00D23E29"/>
    <w:rsid w:val="00D2535B"/>
    <w:rsid w:val="00D25DD1"/>
    <w:rsid w:val="00D323EF"/>
    <w:rsid w:val="00D327D7"/>
    <w:rsid w:val="00D32BC7"/>
    <w:rsid w:val="00D34F01"/>
    <w:rsid w:val="00D3508E"/>
    <w:rsid w:val="00D40760"/>
    <w:rsid w:val="00D43131"/>
    <w:rsid w:val="00D462D2"/>
    <w:rsid w:val="00D46EC9"/>
    <w:rsid w:val="00D5210E"/>
    <w:rsid w:val="00D564CF"/>
    <w:rsid w:val="00D575DC"/>
    <w:rsid w:val="00D57ABC"/>
    <w:rsid w:val="00D57E85"/>
    <w:rsid w:val="00D6377B"/>
    <w:rsid w:val="00D63C52"/>
    <w:rsid w:val="00D6407C"/>
    <w:rsid w:val="00D658F2"/>
    <w:rsid w:val="00D7035E"/>
    <w:rsid w:val="00D704E1"/>
    <w:rsid w:val="00D74C06"/>
    <w:rsid w:val="00D77458"/>
    <w:rsid w:val="00D80D08"/>
    <w:rsid w:val="00D81F7F"/>
    <w:rsid w:val="00D83915"/>
    <w:rsid w:val="00D8718D"/>
    <w:rsid w:val="00D87CD3"/>
    <w:rsid w:val="00D9170C"/>
    <w:rsid w:val="00D92B24"/>
    <w:rsid w:val="00D96D7D"/>
    <w:rsid w:val="00D97407"/>
    <w:rsid w:val="00DA6CDA"/>
    <w:rsid w:val="00DB1D71"/>
    <w:rsid w:val="00DB2528"/>
    <w:rsid w:val="00DB25F5"/>
    <w:rsid w:val="00DB3678"/>
    <w:rsid w:val="00DB4F95"/>
    <w:rsid w:val="00DB6B48"/>
    <w:rsid w:val="00DB70E2"/>
    <w:rsid w:val="00DC118D"/>
    <w:rsid w:val="00DC1AF4"/>
    <w:rsid w:val="00DC4E1B"/>
    <w:rsid w:val="00DC555B"/>
    <w:rsid w:val="00DC5D63"/>
    <w:rsid w:val="00DC6367"/>
    <w:rsid w:val="00DC7DA5"/>
    <w:rsid w:val="00DD404C"/>
    <w:rsid w:val="00DD5FFE"/>
    <w:rsid w:val="00DD7932"/>
    <w:rsid w:val="00DE5D73"/>
    <w:rsid w:val="00DE61B0"/>
    <w:rsid w:val="00DF04A4"/>
    <w:rsid w:val="00DF072E"/>
    <w:rsid w:val="00DF247C"/>
    <w:rsid w:val="00DF3F55"/>
    <w:rsid w:val="00DF43BD"/>
    <w:rsid w:val="00DF4F89"/>
    <w:rsid w:val="00DF5D81"/>
    <w:rsid w:val="00DF5EC2"/>
    <w:rsid w:val="00DF607A"/>
    <w:rsid w:val="00DF6A95"/>
    <w:rsid w:val="00E00043"/>
    <w:rsid w:val="00E012F2"/>
    <w:rsid w:val="00E01437"/>
    <w:rsid w:val="00E01E8E"/>
    <w:rsid w:val="00E0262C"/>
    <w:rsid w:val="00E0469A"/>
    <w:rsid w:val="00E05BE5"/>
    <w:rsid w:val="00E05C1B"/>
    <w:rsid w:val="00E0702A"/>
    <w:rsid w:val="00E07149"/>
    <w:rsid w:val="00E07613"/>
    <w:rsid w:val="00E1049A"/>
    <w:rsid w:val="00E12159"/>
    <w:rsid w:val="00E1328B"/>
    <w:rsid w:val="00E2598E"/>
    <w:rsid w:val="00E30043"/>
    <w:rsid w:val="00E30591"/>
    <w:rsid w:val="00E3158B"/>
    <w:rsid w:val="00E3159E"/>
    <w:rsid w:val="00E33BC8"/>
    <w:rsid w:val="00E341B2"/>
    <w:rsid w:val="00E366E6"/>
    <w:rsid w:val="00E36764"/>
    <w:rsid w:val="00E36E13"/>
    <w:rsid w:val="00E37478"/>
    <w:rsid w:val="00E377FD"/>
    <w:rsid w:val="00E40D15"/>
    <w:rsid w:val="00E436BC"/>
    <w:rsid w:val="00E4402A"/>
    <w:rsid w:val="00E449AD"/>
    <w:rsid w:val="00E46897"/>
    <w:rsid w:val="00E47E0C"/>
    <w:rsid w:val="00E50980"/>
    <w:rsid w:val="00E51371"/>
    <w:rsid w:val="00E519FB"/>
    <w:rsid w:val="00E51AED"/>
    <w:rsid w:val="00E5262A"/>
    <w:rsid w:val="00E5347B"/>
    <w:rsid w:val="00E53FEB"/>
    <w:rsid w:val="00E564BC"/>
    <w:rsid w:val="00E56C09"/>
    <w:rsid w:val="00E573DF"/>
    <w:rsid w:val="00E57FD3"/>
    <w:rsid w:val="00E61C26"/>
    <w:rsid w:val="00E628BB"/>
    <w:rsid w:val="00E64059"/>
    <w:rsid w:val="00E67E8C"/>
    <w:rsid w:val="00E70B91"/>
    <w:rsid w:val="00E750B9"/>
    <w:rsid w:val="00E769B9"/>
    <w:rsid w:val="00E76EAA"/>
    <w:rsid w:val="00E80205"/>
    <w:rsid w:val="00E80AA0"/>
    <w:rsid w:val="00E83F00"/>
    <w:rsid w:val="00E845C4"/>
    <w:rsid w:val="00E85292"/>
    <w:rsid w:val="00E879B4"/>
    <w:rsid w:val="00E9050A"/>
    <w:rsid w:val="00E910FF"/>
    <w:rsid w:val="00E935A2"/>
    <w:rsid w:val="00E966D8"/>
    <w:rsid w:val="00E96F18"/>
    <w:rsid w:val="00E977BA"/>
    <w:rsid w:val="00EA017B"/>
    <w:rsid w:val="00EA203F"/>
    <w:rsid w:val="00EA2B77"/>
    <w:rsid w:val="00EA332D"/>
    <w:rsid w:val="00EA4485"/>
    <w:rsid w:val="00EA45E3"/>
    <w:rsid w:val="00EA7B44"/>
    <w:rsid w:val="00EB1030"/>
    <w:rsid w:val="00EB1319"/>
    <w:rsid w:val="00EB1C71"/>
    <w:rsid w:val="00EB1EAE"/>
    <w:rsid w:val="00EB270D"/>
    <w:rsid w:val="00EB305C"/>
    <w:rsid w:val="00EB3380"/>
    <w:rsid w:val="00EB3536"/>
    <w:rsid w:val="00EC2E76"/>
    <w:rsid w:val="00EC4560"/>
    <w:rsid w:val="00EC4766"/>
    <w:rsid w:val="00EC620A"/>
    <w:rsid w:val="00EC68B4"/>
    <w:rsid w:val="00ED2BDD"/>
    <w:rsid w:val="00ED41E2"/>
    <w:rsid w:val="00ED4DFF"/>
    <w:rsid w:val="00ED4F78"/>
    <w:rsid w:val="00ED598D"/>
    <w:rsid w:val="00ED700A"/>
    <w:rsid w:val="00EE04D0"/>
    <w:rsid w:val="00EE1113"/>
    <w:rsid w:val="00EE1D13"/>
    <w:rsid w:val="00EE1E0D"/>
    <w:rsid w:val="00EE3589"/>
    <w:rsid w:val="00EE58CF"/>
    <w:rsid w:val="00EE6389"/>
    <w:rsid w:val="00EE6565"/>
    <w:rsid w:val="00EE661E"/>
    <w:rsid w:val="00EE668A"/>
    <w:rsid w:val="00EF7299"/>
    <w:rsid w:val="00F00DBF"/>
    <w:rsid w:val="00F0142E"/>
    <w:rsid w:val="00F03F18"/>
    <w:rsid w:val="00F046BC"/>
    <w:rsid w:val="00F04D25"/>
    <w:rsid w:val="00F05780"/>
    <w:rsid w:val="00F10235"/>
    <w:rsid w:val="00F12FB4"/>
    <w:rsid w:val="00F13118"/>
    <w:rsid w:val="00F14306"/>
    <w:rsid w:val="00F17C3F"/>
    <w:rsid w:val="00F217F3"/>
    <w:rsid w:val="00F224AB"/>
    <w:rsid w:val="00F23C49"/>
    <w:rsid w:val="00F23C66"/>
    <w:rsid w:val="00F314E6"/>
    <w:rsid w:val="00F31E84"/>
    <w:rsid w:val="00F33BC2"/>
    <w:rsid w:val="00F342EF"/>
    <w:rsid w:val="00F34420"/>
    <w:rsid w:val="00F3451E"/>
    <w:rsid w:val="00F346E5"/>
    <w:rsid w:val="00F36E1F"/>
    <w:rsid w:val="00F37289"/>
    <w:rsid w:val="00F40C52"/>
    <w:rsid w:val="00F41375"/>
    <w:rsid w:val="00F42107"/>
    <w:rsid w:val="00F52187"/>
    <w:rsid w:val="00F5271C"/>
    <w:rsid w:val="00F52B43"/>
    <w:rsid w:val="00F5353C"/>
    <w:rsid w:val="00F55659"/>
    <w:rsid w:val="00F55AAA"/>
    <w:rsid w:val="00F5653E"/>
    <w:rsid w:val="00F5694D"/>
    <w:rsid w:val="00F57992"/>
    <w:rsid w:val="00F60878"/>
    <w:rsid w:val="00F60A82"/>
    <w:rsid w:val="00F61112"/>
    <w:rsid w:val="00F617BA"/>
    <w:rsid w:val="00F61BDD"/>
    <w:rsid w:val="00F64EFE"/>
    <w:rsid w:val="00F653D8"/>
    <w:rsid w:val="00F65787"/>
    <w:rsid w:val="00F66426"/>
    <w:rsid w:val="00F66F83"/>
    <w:rsid w:val="00F679B9"/>
    <w:rsid w:val="00F7095F"/>
    <w:rsid w:val="00F70D0F"/>
    <w:rsid w:val="00F7374C"/>
    <w:rsid w:val="00F7381C"/>
    <w:rsid w:val="00F74067"/>
    <w:rsid w:val="00F76201"/>
    <w:rsid w:val="00F76535"/>
    <w:rsid w:val="00F77F34"/>
    <w:rsid w:val="00F80B72"/>
    <w:rsid w:val="00F80BBC"/>
    <w:rsid w:val="00F8263D"/>
    <w:rsid w:val="00F83A73"/>
    <w:rsid w:val="00F84FBF"/>
    <w:rsid w:val="00F8624D"/>
    <w:rsid w:val="00F876BD"/>
    <w:rsid w:val="00F87983"/>
    <w:rsid w:val="00F906D3"/>
    <w:rsid w:val="00F913B2"/>
    <w:rsid w:val="00F92DAF"/>
    <w:rsid w:val="00F94896"/>
    <w:rsid w:val="00F96159"/>
    <w:rsid w:val="00FA072E"/>
    <w:rsid w:val="00FA14F4"/>
    <w:rsid w:val="00FA20BA"/>
    <w:rsid w:val="00FA29B4"/>
    <w:rsid w:val="00FA2E91"/>
    <w:rsid w:val="00FA39DD"/>
    <w:rsid w:val="00FA6756"/>
    <w:rsid w:val="00FB0967"/>
    <w:rsid w:val="00FB0AF9"/>
    <w:rsid w:val="00FB19A3"/>
    <w:rsid w:val="00FB29B2"/>
    <w:rsid w:val="00FB335D"/>
    <w:rsid w:val="00FB3778"/>
    <w:rsid w:val="00FB4879"/>
    <w:rsid w:val="00FB564E"/>
    <w:rsid w:val="00FB579A"/>
    <w:rsid w:val="00FB5AF0"/>
    <w:rsid w:val="00FC01AC"/>
    <w:rsid w:val="00FC0C8B"/>
    <w:rsid w:val="00FC1684"/>
    <w:rsid w:val="00FC5C7A"/>
    <w:rsid w:val="00FC607F"/>
    <w:rsid w:val="00FC73F8"/>
    <w:rsid w:val="00FC7560"/>
    <w:rsid w:val="00FD30F9"/>
    <w:rsid w:val="00FD3A80"/>
    <w:rsid w:val="00FD457F"/>
    <w:rsid w:val="00FD497F"/>
    <w:rsid w:val="00FD4A50"/>
    <w:rsid w:val="00FD5359"/>
    <w:rsid w:val="00FD5A4C"/>
    <w:rsid w:val="00FE47C2"/>
    <w:rsid w:val="00FE7164"/>
    <w:rsid w:val="00FE7522"/>
    <w:rsid w:val="00FE7C06"/>
    <w:rsid w:val="00FF06A1"/>
    <w:rsid w:val="00FF2B72"/>
    <w:rsid w:val="00FF330B"/>
    <w:rsid w:val="00FF5FD5"/>
    <w:rsid w:val="00FF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615AB4"/>
  <w15:chartTrackingRefBased/>
  <w15:docId w15:val="{2AF9578C-C1EA-409E-BCF1-8A725B31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uiPriority="99"/>
    <w:lsdException w:name="footer" w:uiPriority="99"/>
    <w:lsdException w:name="caption" w:semiHidden="1" w:unhideWhenUsed="1" w:qFormat="1"/>
    <w:lsdException w:name="footnote reference" w:uiPriority="99"/>
    <w:lsdException w:name="Title" w:uiPriority="10" w:qFormat="1"/>
    <w:lsdException w:name="Default Paragraph Font" w:uiPriority="1"/>
    <w:lsdException w:name="Subtitle" w:qFormat="1"/>
    <w:lsdException w:name="Hyperlink"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CB1"/>
    <w:rPr>
      <w:rFonts w:ascii="Verdana" w:hAnsi="Verdana"/>
      <w:sz w:val="18"/>
      <w:szCs w:val="24"/>
    </w:rPr>
  </w:style>
  <w:style w:type="paragraph" w:styleId="Heading1">
    <w:name w:val="heading 1"/>
    <w:basedOn w:val="Normal"/>
    <w:next w:val="Normal"/>
    <w:link w:val="Heading1Char"/>
    <w:qFormat/>
    <w:rsid w:val="001203E3"/>
    <w:pPr>
      <w:keepNext/>
      <w:spacing w:before="240" w:after="60"/>
      <w:outlineLvl w:val="0"/>
    </w:pPr>
    <w:rPr>
      <w:rFonts w:ascii="Arial" w:hAnsi="Arial"/>
      <w:b/>
      <w:kern w:val="28"/>
      <w:sz w:val="28"/>
      <w:szCs w:val="20"/>
    </w:rPr>
  </w:style>
  <w:style w:type="paragraph" w:styleId="Heading2">
    <w:name w:val="heading 2"/>
    <w:basedOn w:val="Normal"/>
    <w:next w:val="Normal"/>
    <w:link w:val="Heading2Char"/>
    <w:semiHidden/>
    <w:unhideWhenUsed/>
    <w:qFormat/>
    <w:rsid w:val="00574AD7"/>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D640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C54C2"/>
  </w:style>
  <w:style w:type="paragraph" w:styleId="TOC2">
    <w:name w:val="toc 2"/>
    <w:basedOn w:val="Normal"/>
    <w:next w:val="Normal"/>
    <w:autoRedefine/>
    <w:uiPriority w:val="39"/>
    <w:rsid w:val="001C54C2"/>
    <w:pPr>
      <w:ind w:left="240"/>
    </w:pPr>
  </w:style>
  <w:style w:type="character" w:styleId="Hyperlink">
    <w:name w:val="Hyperlink"/>
    <w:qFormat/>
    <w:rsid w:val="00545DB1"/>
    <w:rPr>
      <w:rFonts w:ascii="Verdana" w:hAnsi="Verdana"/>
      <w:color w:val="00A1DE"/>
      <w:sz w:val="18"/>
      <w:u w:val="none"/>
    </w:rPr>
  </w:style>
  <w:style w:type="character" w:styleId="CommentReference">
    <w:name w:val="annotation reference"/>
    <w:rsid w:val="0028773F"/>
    <w:rPr>
      <w:sz w:val="16"/>
      <w:szCs w:val="16"/>
    </w:rPr>
  </w:style>
  <w:style w:type="paragraph" w:styleId="CommentText">
    <w:name w:val="annotation text"/>
    <w:basedOn w:val="Normal"/>
    <w:link w:val="CommentTextChar"/>
    <w:rsid w:val="0028773F"/>
    <w:rPr>
      <w:sz w:val="20"/>
      <w:szCs w:val="20"/>
    </w:rPr>
  </w:style>
  <w:style w:type="character" w:customStyle="1" w:styleId="CommentTextChar">
    <w:name w:val="Comment Text Char"/>
    <w:basedOn w:val="DefaultParagraphFont"/>
    <w:link w:val="CommentText"/>
    <w:rsid w:val="0028773F"/>
  </w:style>
  <w:style w:type="paragraph" w:styleId="CommentSubject">
    <w:name w:val="annotation subject"/>
    <w:basedOn w:val="CommentText"/>
    <w:next w:val="CommentText"/>
    <w:link w:val="CommentSubjectChar"/>
    <w:rsid w:val="0028773F"/>
    <w:rPr>
      <w:b/>
      <w:bCs/>
    </w:rPr>
  </w:style>
  <w:style w:type="character" w:customStyle="1" w:styleId="CommentSubjectChar">
    <w:name w:val="Comment Subject Char"/>
    <w:link w:val="CommentSubject"/>
    <w:rsid w:val="0028773F"/>
    <w:rPr>
      <w:b/>
      <w:bCs/>
    </w:rPr>
  </w:style>
  <w:style w:type="paragraph" w:styleId="BalloonText">
    <w:name w:val="Balloon Text"/>
    <w:basedOn w:val="Normal"/>
    <w:link w:val="BalloonTextChar"/>
    <w:rsid w:val="0028773F"/>
    <w:rPr>
      <w:rFonts w:ascii="Tahoma" w:hAnsi="Tahoma" w:cs="Tahoma"/>
      <w:sz w:val="16"/>
      <w:szCs w:val="16"/>
    </w:rPr>
  </w:style>
  <w:style w:type="character" w:customStyle="1" w:styleId="BalloonTextChar">
    <w:name w:val="Balloon Text Char"/>
    <w:link w:val="BalloonText"/>
    <w:rsid w:val="0028773F"/>
    <w:rPr>
      <w:rFonts w:ascii="Tahoma" w:hAnsi="Tahoma" w:cs="Tahoma"/>
      <w:sz w:val="16"/>
      <w:szCs w:val="16"/>
    </w:rPr>
  </w:style>
  <w:style w:type="paragraph" w:styleId="ListParagraph">
    <w:name w:val="List Paragraph"/>
    <w:basedOn w:val="Normal"/>
    <w:uiPriority w:val="34"/>
    <w:qFormat/>
    <w:rsid w:val="00BC6BE2"/>
    <w:pPr>
      <w:ind w:left="720"/>
      <w:contextualSpacing/>
    </w:pPr>
  </w:style>
  <w:style w:type="character" w:customStyle="1" w:styleId="paragraph1">
    <w:name w:val="paragraph1"/>
    <w:rsid w:val="00AF42AD"/>
    <w:rPr>
      <w:rFonts w:ascii="Arial" w:hAnsi="Arial" w:cs="Arial" w:hint="default"/>
      <w:vanish w:val="0"/>
      <w:webHidden w:val="0"/>
      <w:sz w:val="29"/>
      <w:szCs w:val="29"/>
      <w:specVanish w:val="0"/>
    </w:rPr>
  </w:style>
  <w:style w:type="character" w:customStyle="1" w:styleId="dtlsearchhit">
    <w:name w:val="dtl_searchhit"/>
    <w:basedOn w:val="DefaultParagraphFont"/>
    <w:rsid w:val="00AF42AD"/>
  </w:style>
  <w:style w:type="character" w:customStyle="1" w:styleId="pnum-title1">
    <w:name w:val="pnum-title1"/>
    <w:rsid w:val="00AF42AD"/>
    <w:rPr>
      <w:rFonts w:ascii="Arial" w:hAnsi="Arial" w:cs="Arial" w:hint="default"/>
      <w:vanish w:val="0"/>
      <w:webHidden w:val="0"/>
      <w:sz w:val="29"/>
      <w:szCs w:val="29"/>
      <w:specVanish w:val="0"/>
    </w:rPr>
  </w:style>
  <w:style w:type="character" w:customStyle="1" w:styleId="paragraph2">
    <w:name w:val="paragraph2"/>
    <w:rsid w:val="00AF42AD"/>
    <w:rPr>
      <w:rFonts w:ascii="Arial" w:hAnsi="Arial" w:cs="Arial" w:hint="default"/>
      <w:vanish w:val="0"/>
      <w:webHidden w:val="0"/>
      <w:sz w:val="29"/>
      <w:szCs w:val="29"/>
      <w:specVanish w:val="0"/>
    </w:rPr>
  </w:style>
  <w:style w:type="character" w:customStyle="1" w:styleId="paragraph3">
    <w:name w:val="paragraph3"/>
    <w:rsid w:val="00AF42AD"/>
    <w:rPr>
      <w:rFonts w:ascii="Arial" w:hAnsi="Arial" w:cs="Arial" w:hint="default"/>
      <w:vanish w:val="0"/>
      <w:webHidden w:val="0"/>
      <w:sz w:val="29"/>
      <w:szCs w:val="29"/>
      <w:specVanish w:val="0"/>
    </w:rPr>
  </w:style>
  <w:style w:type="character" w:customStyle="1" w:styleId="paragraph4">
    <w:name w:val="paragraph4"/>
    <w:rsid w:val="00396E66"/>
    <w:rPr>
      <w:rFonts w:ascii="Arial" w:hAnsi="Arial" w:cs="Arial" w:hint="default"/>
      <w:vanish w:val="0"/>
      <w:webHidden w:val="0"/>
      <w:sz w:val="29"/>
      <w:szCs w:val="29"/>
      <w:specVanish w:val="0"/>
    </w:rPr>
  </w:style>
  <w:style w:type="character" w:customStyle="1" w:styleId="paragraph5">
    <w:name w:val="paragraph5"/>
    <w:rsid w:val="00396E66"/>
    <w:rPr>
      <w:rFonts w:ascii="Arial" w:hAnsi="Arial" w:cs="Arial" w:hint="default"/>
      <w:vanish w:val="0"/>
      <w:webHidden w:val="0"/>
      <w:sz w:val="29"/>
      <w:szCs w:val="29"/>
      <w:specVanish w:val="0"/>
    </w:rPr>
  </w:style>
  <w:style w:type="character" w:customStyle="1" w:styleId="paragraph6">
    <w:name w:val="paragraph6"/>
    <w:rsid w:val="00396E66"/>
    <w:rPr>
      <w:rFonts w:ascii="Arial" w:hAnsi="Arial" w:cs="Arial" w:hint="default"/>
      <w:vanish w:val="0"/>
      <w:webHidden w:val="0"/>
      <w:sz w:val="29"/>
      <w:szCs w:val="29"/>
      <w:specVanish w:val="0"/>
    </w:rPr>
  </w:style>
  <w:style w:type="character" w:customStyle="1" w:styleId="paragraph7">
    <w:name w:val="paragraph7"/>
    <w:rsid w:val="006F0A8C"/>
    <w:rPr>
      <w:rFonts w:ascii="Arial" w:hAnsi="Arial" w:cs="Arial" w:hint="default"/>
      <w:vanish w:val="0"/>
      <w:webHidden w:val="0"/>
      <w:sz w:val="29"/>
      <w:szCs w:val="29"/>
      <w:specVanish w:val="0"/>
    </w:rPr>
  </w:style>
  <w:style w:type="table" w:styleId="TableGrid">
    <w:name w:val="Table Grid"/>
    <w:basedOn w:val="TableNormal"/>
    <w:rsid w:val="005F4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93AFD"/>
    <w:rPr>
      <w:sz w:val="24"/>
      <w:szCs w:val="24"/>
    </w:rPr>
  </w:style>
  <w:style w:type="paragraph" w:styleId="BodyText">
    <w:name w:val="Body Text"/>
    <w:basedOn w:val="Normal"/>
    <w:link w:val="BodyTextChar"/>
    <w:rsid w:val="001203E3"/>
    <w:pPr>
      <w:spacing w:after="240" w:line="260" w:lineRule="exact"/>
    </w:pPr>
    <w:rPr>
      <w:sz w:val="22"/>
      <w:szCs w:val="20"/>
    </w:rPr>
  </w:style>
  <w:style w:type="character" w:customStyle="1" w:styleId="BodyTextChar">
    <w:name w:val="Body Text Char"/>
    <w:link w:val="BodyText"/>
    <w:rsid w:val="001203E3"/>
    <w:rPr>
      <w:sz w:val="22"/>
    </w:rPr>
  </w:style>
  <w:style w:type="character" w:customStyle="1" w:styleId="Heading1Char">
    <w:name w:val="Heading 1 Char"/>
    <w:link w:val="Heading1"/>
    <w:rsid w:val="001203E3"/>
    <w:rPr>
      <w:rFonts w:ascii="Arial" w:hAnsi="Arial"/>
      <w:b/>
      <w:kern w:val="28"/>
      <w:sz w:val="28"/>
    </w:rPr>
  </w:style>
  <w:style w:type="paragraph" w:customStyle="1" w:styleId="CASbodytxtInd">
    <w:name w:val="CAS body txt Ind"/>
    <w:basedOn w:val="Normal"/>
    <w:rsid w:val="001203E3"/>
    <w:pPr>
      <w:keepLines/>
      <w:spacing w:before="120" w:after="120"/>
      <w:ind w:left="1134"/>
    </w:pPr>
    <w:rPr>
      <w:rFonts w:ascii="Arial" w:hAnsi="Arial"/>
      <w:sz w:val="22"/>
      <w:szCs w:val="20"/>
      <w:lang w:val="en-AU"/>
    </w:rPr>
  </w:style>
  <w:style w:type="character" w:customStyle="1" w:styleId="guidance-phrase1">
    <w:name w:val="guidance-phrase1"/>
    <w:rsid w:val="00F8624D"/>
    <w:rPr>
      <w:b w:val="0"/>
      <w:bCs w:val="0"/>
      <w:vanish w:val="0"/>
      <w:webHidden w:val="0"/>
      <w:specVanish w:val="0"/>
    </w:rPr>
  </w:style>
  <w:style w:type="character" w:customStyle="1" w:styleId="paragraph8">
    <w:name w:val="paragraph8"/>
    <w:rsid w:val="00CE27A0"/>
    <w:rPr>
      <w:rFonts w:ascii="Arial" w:hAnsi="Arial" w:cs="Arial" w:hint="default"/>
      <w:vanish w:val="0"/>
      <w:webHidden w:val="0"/>
      <w:sz w:val="29"/>
      <w:szCs w:val="29"/>
      <w:specVanish w:val="0"/>
    </w:rPr>
  </w:style>
  <w:style w:type="character" w:customStyle="1" w:styleId="Heading2Char">
    <w:name w:val="Heading 2 Char"/>
    <w:link w:val="Heading2"/>
    <w:semiHidden/>
    <w:rsid w:val="00574AD7"/>
    <w:rPr>
      <w:rFonts w:ascii="Cambria" w:eastAsia="Times New Roman" w:hAnsi="Cambria" w:cs="Times New Roman"/>
      <w:b/>
      <w:bCs/>
      <w:color w:val="4F81BD"/>
      <w:sz w:val="26"/>
      <w:szCs w:val="26"/>
    </w:rPr>
  </w:style>
  <w:style w:type="paragraph" w:customStyle="1" w:styleId="Bullet1">
    <w:name w:val="Bullet 1"/>
    <w:link w:val="Bullet1Char"/>
    <w:qFormat/>
    <w:rsid w:val="00574AD7"/>
    <w:pPr>
      <w:spacing w:before="240"/>
      <w:ind w:left="1713" w:hanging="446"/>
    </w:pPr>
    <w:rPr>
      <w:sz w:val="24"/>
      <w:szCs w:val="24"/>
    </w:rPr>
  </w:style>
  <w:style w:type="character" w:customStyle="1" w:styleId="Bullet1Char">
    <w:name w:val="Bullet 1 Char"/>
    <w:link w:val="Bullet1"/>
    <w:rsid w:val="00574AD7"/>
    <w:rPr>
      <w:sz w:val="24"/>
      <w:szCs w:val="24"/>
      <w:lang w:val="en-US" w:eastAsia="en-US" w:bidi="ar-SA"/>
    </w:rPr>
  </w:style>
  <w:style w:type="table" w:customStyle="1" w:styleId="LightGrid-Accent11">
    <w:name w:val="Light Grid - Accent 11"/>
    <w:basedOn w:val="TableNormal"/>
    <w:uiPriority w:val="62"/>
    <w:rsid w:val="009024A0"/>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rsid w:val="007E6CCB"/>
    <w:pPr>
      <w:tabs>
        <w:tab w:val="center" w:pos="4680"/>
        <w:tab w:val="right" w:pos="9360"/>
      </w:tabs>
    </w:pPr>
  </w:style>
  <w:style w:type="character" w:customStyle="1" w:styleId="HeaderChar">
    <w:name w:val="Header Char"/>
    <w:link w:val="Header"/>
    <w:rsid w:val="007E6CCB"/>
    <w:rPr>
      <w:sz w:val="24"/>
      <w:szCs w:val="24"/>
    </w:rPr>
  </w:style>
  <w:style w:type="paragraph" w:styleId="Footer">
    <w:name w:val="footer"/>
    <w:basedOn w:val="Normal"/>
    <w:link w:val="FooterChar"/>
    <w:uiPriority w:val="99"/>
    <w:rsid w:val="007E6CCB"/>
    <w:pPr>
      <w:tabs>
        <w:tab w:val="center" w:pos="4680"/>
        <w:tab w:val="right" w:pos="9360"/>
      </w:tabs>
    </w:pPr>
  </w:style>
  <w:style w:type="character" w:customStyle="1" w:styleId="FooterChar">
    <w:name w:val="Footer Char"/>
    <w:link w:val="Footer"/>
    <w:uiPriority w:val="99"/>
    <w:rsid w:val="007E6CCB"/>
    <w:rPr>
      <w:sz w:val="24"/>
      <w:szCs w:val="24"/>
    </w:rPr>
  </w:style>
  <w:style w:type="paragraph" w:customStyle="1" w:styleId="MemoDate">
    <w:name w:val="Memo_Date"/>
    <w:basedOn w:val="Normal"/>
    <w:rsid w:val="00E0702A"/>
    <w:pPr>
      <w:spacing w:before="60" w:after="60" w:line="260" w:lineRule="exact"/>
    </w:pPr>
    <w:rPr>
      <w:sz w:val="20"/>
      <w:szCs w:val="20"/>
    </w:rPr>
  </w:style>
  <w:style w:type="paragraph" w:customStyle="1" w:styleId="MemoFrom">
    <w:name w:val="Memo_From"/>
    <w:basedOn w:val="MemoDate"/>
    <w:rsid w:val="00E0702A"/>
  </w:style>
  <w:style w:type="paragraph" w:customStyle="1" w:styleId="MemoSubject">
    <w:name w:val="Memo_Subject"/>
    <w:basedOn w:val="MemoFrom"/>
    <w:rsid w:val="00E0702A"/>
  </w:style>
  <w:style w:type="paragraph" w:customStyle="1" w:styleId="StyleMemoLabel8pt">
    <w:name w:val="Style Memo_Label + 8 pt"/>
    <w:basedOn w:val="Normal"/>
    <w:rsid w:val="00E0702A"/>
    <w:pPr>
      <w:spacing w:before="60" w:after="60" w:line="260" w:lineRule="exact"/>
    </w:pPr>
    <w:rPr>
      <w:rFonts w:ascii="Arial" w:hAnsi="Arial"/>
      <w:sz w:val="16"/>
      <w:szCs w:val="20"/>
    </w:rPr>
  </w:style>
  <w:style w:type="paragraph" w:styleId="Title">
    <w:name w:val="Title"/>
    <w:basedOn w:val="Normal"/>
    <w:link w:val="TitleChar"/>
    <w:uiPriority w:val="10"/>
    <w:qFormat/>
    <w:rsid w:val="00E0702A"/>
    <w:pPr>
      <w:tabs>
        <w:tab w:val="left" w:pos="576"/>
        <w:tab w:val="left" w:pos="1152"/>
        <w:tab w:val="left" w:pos="1728"/>
        <w:tab w:val="left" w:pos="2304"/>
        <w:tab w:val="left" w:pos="2880"/>
      </w:tabs>
      <w:spacing w:before="220" w:after="180" w:line="540" w:lineRule="exact"/>
      <w:jc w:val="center"/>
    </w:pPr>
    <w:rPr>
      <w:rFonts w:ascii="Arial" w:hAnsi="Arial"/>
      <w:b/>
      <w:caps/>
      <w:sz w:val="28"/>
      <w:szCs w:val="20"/>
    </w:rPr>
  </w:style>
  <w:style w:type="character" w:customStyle="1" w:styleId="TitleChar">
    <w:name w:val="Title Char"/>
    <w:link w:val="Title"/>
    <w:uiPriority w:val="10"/>
    <w:rsid w:val="00E0702A"/>
    <w:rPr>
      <w:rFonts w:ascii="Arial" w:hAnsi="Arial"/>
      <w:b/>
      <w:caps/>
      <w:sz w:val="28"/>
    </w:rPr>
  </w:style>
  <w:style w:type="paragraph" w:customStyle="1" w:styleId="Block">
    <w:name w:val="Block"/>
    <w:basedOn w:val="Normal"/>
    <w:link w:val="BlockChar"/>
    <w:rsid w:val="00E0702A"/>
    <w:pPr>
      <w:spacing w:before="240"/>
    </w:pPr>
    <w:rPr>
      <w:szCs w:val="20"/>
    </w:rPr>
  </w:style>
  <w:style w:type="character" w:customStyle="1" w:styleId="BlockChar">
    <w:name w:val="Block Char"/>
    <w:link w:val="Block"/>
    <w:locked/>
    <w:rsid w:val="00E0702A"/>
    <w:rPr>
      <w:sz w:val="24"/>
    </w:rPr>
  </w:style>
  <w:style w:type="paragraph" w:customStyle="1" w:styleId="B1">
    <w:name w:val="B1"/>
    <w:basedOn w:val="Normal"/>
    <w:rsid w:val="00E0702A"/>
    <w:pPr>
      <w:widowControl w:val="0"/>
      <w:tabs>
        <w:tab w:val="left" w:pos="450"/>
      </w:tabs>
      <w:spacing w:before="240"/>
      <w:ind w:left="810" w:hanging="360"/>
    </w:pPr>
    <w:rPr>
      <w:szCs w:val="20"/>
    </w:rPr>
  </w:style>
  <w:style w:type="table" w:styleId="Table3Deffects3">
    <w:name w:val="Table 3D effects 3"/>
    <w:basedOn w:val="TableNormal"/>
    <w:rsid w:val="00DC5D6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link w:val="NoSpacingChar"/>
    <w:uiPriority w:val="1"/>
    <w:qFormat/>
    <w:rsid w:val="00AF18D7"/>
    <w:rPr>
      <w:rFonts w:ascii="Calibri" w:hAnsi="Calibri"/>
      <w:sz w:val="22"/>
      <w:szCs w:val="22"/>
      <w:lang w:bidi="en-US"/>
    </w:rPr>
  </w:style>
  <w:style w:type="character" w:customStyle="1" w:styleId="NoSpacingChar">
    <w:name w:val="No Spacing Char"/>
    <w:link w:val="NoSpacing"/>
    <w:uiPriority w:val="1"/>
    <w:rsid w:val="00AF18D7"/>
    <w:rPr>
      <w:rFonts w:ascii="Calibri" w:hAnsi="Calibri"/>
      <w:sz w:val="22"/>
      <w:szCs w:val="22"/>
      <w:lang w:val="en-US" w:eastAsia="en-US" w:bidi="en-US"/>
    </w:rPr>
  </w:style>
  <w:style w:type="character" w:customStyle="1" w:styleId="footnotelink1">
    <w:name w:val="footnote_link1"/>
    <w:rsid w:val="00E012F2"/>
    <w:rPr>
      <w:b w:val="0"/>
      <w:bCs w:val="0"/>
      <w:strike w:val="0"/>
      <w:dstrike w:val="0"/>
      <w:vanish w:val="0"/>
      <w:webHidden w:val="0"/>
      <w:color w:val="000080"/>
      <w:u w:val="none"/>
      <w:effect w:val="none"/>
      <w:specVanish w:val="0"/>
    </w:rPr>
  </w:style>
  <w:style w:type="character" w:customStyle="1" w:styleId="documentlip1">
    <w:name w:val="document_li_p1"/>
    <w:rsid w:val="00A11E84"/>
    <w:rPr>
      <w:rFonts w:ascii="Arial" w:hAnsi="Arial" w:cs="Arial" w:hint="default"/>
      <w:sz w:val="20"/>
      <w:szCs w:val="20"/>
    </w:rPr>
  </w:style>
  <w:style w:type="paragraph" w:customStyle="1" w:styleId="Default">
    <w:name w:val="Default"/>
    <w:rsid w:val="00D21E66"/>
    <w:pPr>
      <w:autoSpaceDE w:val="0"/>
      <w:autoSpaceDN w:val="0"/>
      <w:adjustRightInd w:val="0"/>
    </w:pPr>
    <w:rPr>
      <w:color w:val="000000"/>
      <w:sz w:val="24"/>
      <w:szCs w:val="24"/>
    </w:rPr>
  </w:style>
  <w:style w:type="paragraph" w:styleId="EndnoteText">
    <w:name w:val="endnote text"/>
    <w:basedOn w:val="Normal"/>
    <w:link w:val="EndnoteTextChar"/>
    <w:rsid w:val="00BA0B73"/>
    <w:rPr>
      <w:sz w:val="20"/>
      <w:szCs w:val="20"/>
    </w:rPr>
  </w:style>
  <w:style w:type="character" w:customStyle="1" w:styleId="EndnoteTextChar">
    <w:name w:val="Endnote Text Char"/>
    <w:basedOn w:val="DefaultParagraphFont"/>
    <w:link w:val="EndnoteText"/>
    <w:rsid w:val="00BA0B73"/>
  </w:style>
  <w:style w:type="character" w:styleId="EndnoteReference">
    <w:name w:val="endnote reference"/>
    <w:rsid w:val="00BA0B73"/>
    <w:rPr>
      <w:vertAlign w:val="superscript"/>
    </w:rPr>
  </w:style>
  <w:style w:type="paragraph" w:styleId="FootnoteText">
    <w:name w:val="footnote text"/>
    <w:basedOn w:val="Normal"/>
    <w:link w:val="FootnoteTextChar"/>
    <w:uiPriority w:val="99"/>
    <w:rsid w:val="00314CB1"/>
    <w:rPr>
      <w:sz w:val="16"/>
      <w:szCs w:val="20"/>
    </w:rPr>
  </w:style>
  <w:style w:type="character" w:customStyle="1" w:styleId="FootnoteTextChar">
    <w:name w:val="Footnote Text Char"/>
    <w:basedOn w:val="DefaultParagraphFont"/>
    <w:link w:val="FootnoteText"/>
    <w:uiPriority w:val="99"/>
    <w:rsid w:val="00314CB1"/>
    <w:rPr>
      <w:rFonts w:ascii="Verdana" w:hAnsi="Verdana"/>
      <w:sz w:val="16"/>
    </w:rPr>
  </w:style>
  <w:style w:type="character" w:styleId="FootnoteReference">
    <w:name w:val="footnote reference"/>
    <w:uiPriority w:val="99"/>
    <w:rsid w:val="006F61C1"/>
    <w:rPr>
      <w:vertAlign w:val="superscript"/>
    </w:rPr>
  </w:style>
  <w:style w:type="paragraph" w:customStyle="1" w:styleId="glossarybullet">
    <w:name w:val="glossarybullet"/>
    <w:basedOn w:val="Normal"/>
    <w:rsid w:val="007F5248"/>
    <w:pPr>
      <w:spacing w:before="100" w:beforeAutospacing="1" w:after="100" w:afterAutospacing="1"/>
    </w:pPr>
  </w:style>
  <w:style w:type="character" w:styleId="FollowedHyperlink">
    <w:name w:val="FollowedHyperlink"/>
    <w:rsid w:val="00926388"/>
    <w:rPr>
      <w:rFonts w:ascii="Verdana" w:hAnsi="Verdana"/>
      <w:color w:val="53565A"/>
      <w:sz w:val="18"/>
      <w:u w:val="none"/>
    </w:rPr>
  </w:style>
  <w:style w:type="character" w:customStyle="1" w:styleId="u1">
    <w:name w:val="u1"/>
    <w:rsid w:val="00AF5603"/>
    <w:rPr>
      <w:u w:val="single"/>
    </w:rPr>
  </w:style>
  <w:style w:type="character" w:customStyle="1" w:styleId="pdocumentul1">
    <w:name w:val="p_document_ul1"/>
    <w:rsid w:val="00ED2BDD"/>
  </w:style>
  <w:style w:type="character" w:customStyle="1" w:styleId="UnresolvedMention1">
    <w:name w:val="Unresolved Mention1"/>
    <w:basedOn w:val="DefaultParagraphFont"/>
    <w:uiPriority w:val="99"/>
    <w:semiHidden/>
    <w:unhideWhenUsed/>
    <w:rsid w:val="00054AA5"/>
    <w:rPr>
      <w:color w:val="808080"/>
      <w:shd w:val="clear" w:color="auto" w:fill="E6E6E6"/>
    </w:rPr>
  </w:style>
  <w:style w:type="character" w:customStyle="1" w:styleId="UnresolvedMention2">
    <w:name w:val="Unresolved Mention2"/>
    <w:basedOn w:val="DefaultParagraphFont"/>
    <w:uiPriority w:val="99"/>
    <w:semiHidden/>
    <w:unhideWhenUsed/>
    <w:rsid w:val="00DE5D73"/>
    <w:rPr>
      <w:color w:val="808080"/>
      <w:shd w:val="clear" w:color="auto" w:fill="E6E6E6"/>
    </w:rPr>
  </w:style>
  <w:style w:type="character" w:customStyle="1" w:styleId="UnresolvedMention3">
    <w:name w:val="Unresolved Mention3"/>
    <w:basedOn w:val="DefaultParagraphFont"/>
    <w:uiPriority w:val="99"/>
    <w:semiHidden/>
    <w:unhideWhenUsed/>
    <w:rsid w:val="00A0655A"/>
    <w:rPr>
      <w:color w:val="808080"/>
      <w:shd w:val="clear" w:color="auto" w:fill="E6E6E6"/>
    </w:rPr>
  </w:style>
  <w:style w:type="character" w:customStyle="1" w:styleId="UnresolvedMention4">
    <w:name w:val="Unresolved Mention4"/>
    <w:basedOn w:val="DefaultParagraphFont"/>
    <w:uiPriority w:val="99"/>
    <w:semiHidden/>
    <w:unhideWhenUsed/>
    <w:rsid w:val="00E0262C"/>
    <w:rPr>
      <w:color w:val="808080"/>
      <w:shd w:val="clear" w:color="auto" w:fill="E6E6E6"/>
    </w:rPr>
  </w:style>
  <w:style w:type="paragraph" w:customStyle="1" w:styleId="FormBodyText">
    <w:name w:val="Form Body Text"/>
    <w:basedOn w:val="Normal"/>
    <w:link w:val="FormBodyTextChar"/>
    <w:qFormat/>
    <w:rsid w:val="00D6407C"/>
    <w:pPr>
      <w:spacing w:after="320" w:line="240" w:lineRule="atLeast"/>
    </w:pPr>
    <w:rPr>
      <w:rFonts w:cstheme="minorBidi"/>
      <w:szCs w:val="22"/>
    </w:rPr>
  </w:style>
  <w:style w:type="character" w:customStyle="1" w:styleId="FormBodyTextChar">
    <w:name w:val="Form Body Text Char"/>
    <w:basedOn w:val="DefaultParagraphFont"/>
    <w:link w:val="FormBodyText"/>
    <w:rsid w:val="00D6407C"/>
    <w:rPr>
      <w:rFonts w:ascii="Verdana" w:hAnsi="Verdana" w:cstheme="minorBidi"/>
      <w:sz w:val="18"/>
      <w:szCs w:val="22"/>
    </w:rPr>
  </w:style>
  <w:style w:type="paragraph" w:customStyle="1" w:styleId="DeloitteHeading3">
    <w:name w:val="Deloitte Heading 3"/>
    <w:basedOn w:val="Heading3"/>
    <w:link w:val="DeloitteHeading3Char"/>
    <w:qFormat/>
    <w:rsid w:val="00D6407C"/>
    <w:pPr>
      <w:keepLines w:val="0"/>
      <w:widowControl w:val="0"/>
      <w:spacing w:before="240" w:after="240"/>
    </w:pPr>
    <w:rPr>
      <w:rFonts w:ascii="Verdana" w:hAnsi="Verdana"/>
      <w:b/>
      <w:iCs/>
      <w:color w:val="000000" w:themeColor="text1"/>
      <w:sz w:val="36"/>
      <w:szCs w:val="36"/>
    </w:rPr>
  </w:style>
  <w:style w:type="character" w:customStyle="1" w:styleId="DeloitteHeading3Char">
    <w:name w:val="Deloitte Heading 3 Char"/>
    <w:basedOn w:val="DefaultParagraphFont"/>
    <w:link w:val="DeloitteHeading3"/>
    <w:rsid w:val="00D6407C"/>
    <w:rPr>
      <w:rFonts w:ascii="Verdana" w:eastAsiaTheme="majorEastAsia" w:hAnsi="Verdana" w:cstheme="majorBidi"/>
      <w:b/>
      <w:iCs/>
      <w:color w:val="000000" w:themeColor="text1"/>
      <w:sz w:val="36"/>
      <w:szCs w:val="36"/>
    </w:rPr>
  </w:style>
  <w:style w:type="character" w:customStyle="1" w:styleId="Heading3Char">
    <w:name w:val="Heading 3 Char"/>
    <w:basedOn w:val="DefaultParagraphFont"/>
    <w:link w:val="Heading3"/>
    <w:semiHidden/>
    <w:rsid w:val="00D6407C"/>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FE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7459">
      <w:bodyDiv w:val="1"/>
      <w:marLeft w:val="0"/>
      <w:marRight w:val="0"/>
      <w:marTop w:val="0"/>
      <w:marBottom w:val="0"/>
      <w:divBdr>
        <w:top w:val="none" w:sz="0" w:space="0" w:color="auto"/>
        <w:left w:val="none" w:sz="0" w:space="0" w:color="auto"/>
        <w:bottom w:val="none" w:sz="0" w:space="0" w:color="auto"/>
        <w:right w:val="none" w:sz="0" w:space="0" w:color="auto"/>
      </w:divBdr>
    </w:div>
    <w:div w:id="33694340">
      <w:bodyDiv w:val="1"/>
      <w:marLeft w:val="0"/>
      <w:marRight w:val="0"/>
      <w:marTop w:val="0"/>
      <w:marBottom w:val="0"/>
      <w:divBdr>
        <w:top w:val="none" w:sz="0" w:space="0" w:color="auto"/>
        <w:left w:val="none" w:sz="0" w:space="0" w:color="auto"/>
        <w:bottom w:val="none" w:sz="0" w:space="0" w:color="auto"/>
        <w:right w:val="none" w:sz="0" w:space="0" w:color="auto"/>
      </w:divBdr>
    </w:div>
    <w:div w:id="34503170">
      <w:bodyDiv w:val="1"/>
      <w:marLeft w:val="0"/>
      <w:marRight w:val="0"/>
      <w:marTop w:val="0"/>
      <w:marBottom w:val="0"/>
      <w:divBdr>
        <w:top w:val="none" w:sz="0" w:space="0" w:color="auto"/>
        <w:left w:val="none" w:sz="0" w:space="0" w:color="auto"/>
        <w:bottom w:val="none" w:sz="0" w:space="0" w:color="auto"/>
        <w:right w:val="none" w:sz="0" w:space="0" w:color="auto"/>
      </w:divBdr>
    </w:div>
    <w:div w:id="84230787">
      <w:bodyDiv w:val="1"/>
      <w:marLeft w:val="0"/>
      <w:marRight w:val="0"/>
      <w:marTop w:val="0"/>
      <w:marBottom w:val="0"/>
      <w:divBdr>
        <w:top w:val="none" w:sz="0" w:space="0" w:color="auto"/>
        <w:left w:val="none" w:sz="0" w:space="0" w:color="auto"/>
        <w:bottom w:val="none" w:sz="0" w:space="0" w:color="auto"/>
        <w:right w:val="none" w:sz="0" w:space="0" w:color="auto"/>
      </w:divBdr>
      <w:divsChild>
        <w:div w:id="516889325">
          <w:marLeft w:val="0"/>
          <w:marRight w:val="0"/>
          <w:marTop w:val="0"/>
          <w:marBottom w:val="0"/>
          <w:divBdr>
            <w:top w:val="none" w:sz="0" w:space="0" w:color="auto"/>
            <w:left w:val="none" w:sz="0" w:space="0" w:color="auto"/>
            <w:bottom w:val="none" w:sz="0" w:space="0" w:color="auto"/>
            <w:right w:val="none" w:sz="0" w:space="0" w:color="auto"/>
          </w:divBdr>
          <w:divsChild>
            <w:div w:id="578830518">
              <w:marLeft w:val="0"/>
              <w:marRight w:val="0"/>
              <w:marTop w:val="0"/>
              <w:marBottom w:val="0"/>
              <w:divBdr>
                <w:top w:val="none" w:sz="0" w:space="0" w:color="auto"/>
                <w:left w:val="none" w:sz="0" w:space="0" w:color="auto"/>
                <w:bottom w:val="none" w:sz="0" w:space="0" w:color="auto"/>
                <w:right w:val="none" w:sz="0" w:space="0" w:color="auto"/>
              </w:divBdr>
              <w:divsChild>
                <w:div w:id="1507090636">
                  <w:marLeft w:val="0"/>
                  <w:marRight w:val="0"/>
                  <w:marTop w:val="0"/>
                  <w:marBottom w:val="0"/>
                  <w:divBdr>
                    <w:top w:val="none" w:sz="0" w:space="0" w:color="auto"/>
                    <w:left w:val="none" w:sz="0" w:space="0" w:color="auto"/>
                    <w:bottom w:val="none" w:sz="0" w:space="0" w:color="auto"/>
                    <w:right w:val="none" w:sz="0" w:space="0" w:color="auto"/>
                  </w:divBdr>
                  <w:divsChild>
                    <w:div w:id="572012920">
                      <w:marLeft w:val="0"/>
                      <w:marRight w:val="0"/>
                      <w:marTop w:val="0"/>
                      <w:marBottom w:val="0"/>
                      <w:divBdr>
                        <w:top w:val="none" w:sz="0" w:space="0" w:color="auto"/>
                        <w:left w:val="none" w:sz="0" w:space="0" w:color="auto"/>
                        <w:bottom w:val="none" w:sz="0" w:space="0" w:color="auto"/>
                        <w:right w:val="none" w:sz="0" w:space="0" w:color="auto"/>
                      </w:divBdr>
                      <w:divsChild>
                        <w:div w:id="1297492519">
                          <w:marLeft w:val="0"/>
                          <w:marRight w:val="0"/>
                          <w:marTop w:val="0"/>
                          <w:marBottom w:val="0"/>
                          <w:divBdr>
                            <w:top w:val="none" w:sz="0" w:space="0" w:color="auto"/>
                            <w:left w:val="none" w:sz="0" w:space="0" w:color="auto"/>
                            <w:bottom w:val="none" w:sz="0" w:space="0" w:color="auto"/>
                            <w:right w:val="none" w:sz="0" w:space="0" w:color="auto"/>
                          </w:divBdr>
                          <w:divsChild>
                            <w:div w:id="1979989302">
                              <w:marLeft w:val="0"/>
                              <w:marRight w:val="0"/>
                              <w:marTop w:val="0"/>
                              <w:marBottom w:val="0"/>
                              <w:divBdr>
                                <w:top w:val="none" w:sz="0" w:space="0" w:color="auto"/>
                                <w:left w:val="none" w:sz="0" w:space="0" w:color="auto"/>
                                <w:bottom w:val="none" w:sz="0" w:space="0" w:color="auto"/>
                                <w:right w:val="none" w:sz="0" w:space="0" w:color="auto"/>
                              </w:divBdr>
                              <w:divsChild>
                                <w:div w:id="171260498">
                                  <w:marLeft w:val="0"/>
                                  <w:marRight w:val="0"/>
                                  <w:marTop w:val="0"/>
                                  <w:marBottom w:val="0"/>
                                  <w:divBdr>
                                    <w:top w:val="none" w:sz="0" w:space="0" w:color="auto"/>
                                    <w:left w:val="none" w:sz="0" w:space="0" w:color="auto"/>
                                    <w:bottom w:val="none" w:sz="0" w:space="0" w:color="auto"/>
                                    <w:right w:val="none" w:sz="0" w:space="0" w:color="auto"/>
                                  </w:divBdr>
                                  <w:divsChild>
                                    <w:div w:id="2064982369">
                                      <w:marLeft w:val="0"/>
                                      <w:marRight w:val="0"/>
                                      <w:marTop w:val="0"/>
                                      <w:marBottom w:val="0"/>
                                      <w:divBdr>
                                        <w:top w:val="none" w:sz="0" w:space="0" w:color="auto"/>
                                        <w:left w:val="none" w:sz="0" w:space="0" w:color="auto"/>
                                        <w:bottom w:val="none" w:sz="0" w:space="0" w:color="auto"/>
                                        <w:right w:val="none" w:sz="0" w:space="0" w:color="auto"/>
                                      </w:divBdr>
                                      <w:divsChild>
                                        <w:div w:id="714237775">
                                          <w:marLeft w:val="0"/>
                                          <w:marRight w:val="0"/>
                                          <w:marTop w:val="0"/>
                                          <w:marBottom w:val="0"/>
                                          <w:divBdr>
                                            <w:top w:val="none" w:sz="0" w:space="0" w:color="auto"/>
                                            <w:left w:val="none" w:sz="0" w:space="0" w:color="auto"/>
                                            <w:bottom w:val="none" w:sz="0" w:space="0" w:color="auto"/>
                                            <w:right w:val="none" w:sz="0" w:space="0" w:color="auto"/>
                                          </w:divBdr>
                                          <w:divsChild>
                                            <w:div w:id="687685107">
                                              <w:marLeft w:val="0"/>
                                              <w:marRight w:val="0"/>
                                              <w:marTop w:val="0"/>
                                              <w:marBottom w:val="0"/>
                                              <w:divBdr>
                                                <w:top w:val="none" w:sz="0" w:space="0" w:color="auto"/>
                                                <w:left w:val="none" w:sz="0" w:space="0" w:color="auto"/>
                                                <w:bottom w:val="none" w:sz="0" w:space="0" w:color="auto"/>
                                                <w:right w:val="none" w:sz="0" w:space="0" w:color="auto"/>
                                              </w:divBdr>
                                              <w:divsChild>
                                                <w:div w:id="991984062">
                                                  <w:marLeft w:val="0"/>
                                                  <w:marRight w:val="0"/>
                                                  <w:marTop w:val="0"/>
                                                  <w:marBottom w:val="0"/>
                                                  <w:divBdr>
                                                    <w:top w:val="none" w:sz="0" w:space="0" w:color="auto"/>
                                                    <w:left w:val="none" w:sz="0" w:space="0" w:color="auto"/>
                                                    <w:bottom w:val="none" w:sz="0" w:space="0" w:color="auto"/>
                                                    <w:right w:val="none" w:sz="0" w:space="0" w:color="auto"/>
                                                  </w:divBdr>
                                                  <w:divsChild>
                                                    <w:div w:id="956302074">
                                                      <w:marLeft w:val="0"/>
                                                      <w:marRight w:val="0"/>
                                                      <w:marTop w:val="0"/>
                                                      <w:marBottom w:val="0"/>
                                                      <w:divBdr>
                                                        <w:top w:val="none" w:sz="0" w:space="0" w:color="auto"/>
                                                        <w:left w:val="none" w:sz="0" w:space="0" w:color="auto"/>
                                                        <w:bottom w:val="none" w:sz="0" w:space="0" w:color="auto"/>
                                                        <w:right w:val="none" w:sz="0" w:space="0" w:color="auto"/>
                                                      </w:divBdr>
                                                      <w:divsChild>
                                                        <w:div w:id="781531485">
                                                          <w:marLeft w:val="480"/>
                                                          <w:marRight w:val="0"/>
                                                          <w:marTop w:val="240"/>
                                                          <w:marBottom w:val="600"/>
                                                          <w:divBdr>
                                                            <w:top w:val="none" w:sz="0" w:space="0" w:color="auto"/>
                                                            <w:left w:val="none" w:sz="0" w:space="0" w:color="auto"/>
                                                            <w:bottom w:val="none" w:sz="0" w:space="0" w:color="auto"/>
                                                            <w:right w:val="none" w:sz="0" w:space="0" w:color="auto"/>
                                                          </w:divBdr>
                                                          <w:divsChild>
                                                            <w:div w:id="588275469">
                                                              <w:marLeft w:val="14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02598">
      <w:bodyDiv w:val="1"/>
      <w:marLeft w:val="0"/>
      <w:marRight w:val="0"/>
      <w:marTop w:val="0"/>
      <w:marBottom w:val="0"/>
      <w:divBdr>
        <w:top w:val="none" w:sz="0" w:space="0" w:color="auto"/>
        <w:left w:val="none" w:sz="0" w:space="0" w:color="auto"/>
        <w:bottom w:val="none" w:sz="0" w:space="0" w:color="auto"/>
        <w:right w:val="none" w:sz="0" w:space="0" w:color="auto"/>
      </w:divBdr>
    </w:div>
    <w:div w:id="138037156">
      <w:bodyDiv w:val="1"/>
      <w:marLeft w:val="0"/>
      <w:marRight w:val="0"/>
      <w:marTop w:val="0"/>
      <w:marBottom w:val="0"/>
      <w:divBdr>
        <w:top w:val="none" w:sz="0" w:space="0" w:color="auto"/>
        <w:left w:val="none" w:sz="0" w:space="0" w:color="auto"/>
        <w:bottom w:val="none" w:sz="0" w:space="0" w:color="auto"/>
        <w:right w:val="none" w:sz="0" w:space="0" w:color="auto"/>
      </w:divBdr>
      <w:divsChild>
        <w:div w:id="1454401046">
          <w:marLeft w:val="0"/>
          <w:marRight w:val="0"/>
          <w:marTop w:val="0"/>
          <w:marBottom w:val="0"/>
          <w:divBdr>
            <w:top w:val="none" w:sz="0" w:space="0" w:color="auto"/>
            <w:left w:val="none" w:sz="0" w:space="0" w:color="auto"/>
            <w:bottom w:val="none" w:sz="0" w:space="0" w:color="auto"/>
            <w:right w:val="none" w:sz="0" w:space="0" w:color="auto"/>
          </w:divBdr>
          <w:divsChild>
            <w:div w:id="1522742074">
              <w:marLeft w:val="0"/>
              <w:marRight w:val="0"/>
              <w:marTop w:val="0"/>
              <w:marBottom w:val="0"/>
              <w:divBdr>
                <w:top w:val="none" w:sz="0" w:space="0" w:color="auto"/>
                <w:left w:val="none" w:sz="0" w:space="0" w:color="auto"/>
                <w:bottom w:val="none" w:sz="0" w:space="0" w:color="auto"/>
                <w:right w:val="none" w:sz="0" w:space="0" w:color="auto"/>
              </w:divBdr>
              <w:divsChild>
                <w:div w:id="1924876125">
                  <w:marLeft w:val="0"/>
                  <w:marRight w:val="0"/>
                  <w:marTop w:val="0"/>
                  <w:marBottom w:val="0"/>
                  <w:divBdr>
                    <w:top w:val="none" w:sz="0" w:space="0" w:color="auto"/>
                    <w:left w:val="none" w:sz="0" w:space="0" w:color="auto"/>
                    <w:bottom w:val="none" w:sz="0" w:space="0" w:color="auto"/>
                    <w:right w:val="none" w:sz="0" w:space="0" w:color="auto"/>
                  </w:divBdr>
                  <w:divsChild>
                    <w:div w:id="992947670">
                      <w:marLeft w:val="0"/>
                      <w:marRight w:val="0"/>
                      <w:marTop w:val="0"/>
                      <w:marBottom w:val="0"/>
                      <w:divBdr>
                        <w:top w:val="none" w:sz="0" w:space="0" w:color="auto"/>
                        <w:left w:val="none" w:sz="0" w:space="0" w:color="auto"/>
                        <w:bottom w:val="none" w:sz="0" w:space="0" w:color="auto"/>
                        <w:right w:val="none" w:sz="0" w:space="0" w:color="auto"/>
                      </w:divBdr>
                      <w:divsChild>
                        <w:div w:id="1731609286">
                          <w:marLeft w:val="0"/>
                          <w:marRight w:val="0"/>
                          <w:marTop w:val="0"/>
                          <w:marBottom w:val="0"/>
                          <w:divBdr>
                            <w:top w:val="none" w:sz="0" w:space="0" w:color="auto"/>
                            <w:left w:val="none" w:sz="0" w:space="0" w:color="auto"/>
                            <w:bottom w:val="none" w:sz="0" w:space="0" w:color="auto"/>
                            <w:right w:val="none" w:sz="0" w:space="0" w:color="auto"/>
                          </w:divBdr>
                          <w:divsChild>
                            <w:div w:id="1594825833">
                              <w:marLeft w:val="0"/>
                              <w:marRight w:val="0"/>
                              <w:marTop w:val="0"/>
                              <w:marBottom w:val="0"/>
                              <w:divBdr>
                                <w:top w:val="none" w:sz="0" w:space="0" w:color="auto"/>
                                <w:left w:val="none" w:sz="0" w:space="0" w:color="auto"/>
                                <w:bottom w:val="none" w:sz="0" w:space="0" w:color="auto"/>
                                <w:right w:val="none" w:sz="0" w:space="0" w:color="auto"/>
                              </w:divBdr>
                              <w:divsChild>
                                <w:div w:id="950866527">
                                  <w:marLeft w:val="0"/>
                                  <w:marRight w:val="0"/>
                                  <w:marTop w:val="0"/>
                                  <w:marBottom w:val="0"/>
                                  <w:divBdr>
                                    <w:top w:val="none" w:sz="0" w:space="0" w:color="auto"/>
                                    <w:left w:val="none" w:sz="0" w:space="0" w:color="auto"/>
                                    <w:bottom w:val="none" w:sz="0" w:space="0" w:color="auto"/>
                                    <w:right w:val="none" w:sz="0" w:space="0" w:color="auto"/>
                                  </w:divBdr>
                                  <w:divsChild>
                                    <w:div w:id="1319648438">
                                      <w:marLeft w:val="0"/>
                                      <w:marRight w:val="0"/>
                                      <w:marTop w:val="0"/>
                                      <w:marBottom w:val="0"/>
                                      <w:divBdr>
                                        <w:top w:val="none" w:sz="0" w:space="0" w:color="auto"/>
                                        <w:left w:val="none" w:sz="0" w:space="0" w:color="auto"/>
                                        <w:bottom w:val="none" w:sz="0" w:space="0" w:color="auto"/>
                                        <w:right w:val="none" w:sz="0" w:space="0" w:color="auto"/>
                                      </w:divBdr>
                                      <w:divsChild>
                                        <w:div w:id="1219785598">
                                          <w:marLeft w:val="0"/>
                                          <w:marRight w:val="0"/>
                                          <w:marTop w:val="0"/>
                                          <w:marBottom w:val="0"/>
                                          <w:divBdr>
                                            <w:top w:val="none" w:sz="0" w:space="0" w:color="auto"/>
                                            <w:left w:val="none" w:sz="0" w:space="0" w:color="auto"/>
                                            <w:bottom w:val="none" w:sz="0" w:space="0" w:color="auto"/>
                                            <w:right w:val="none" w:sz="0" w:space="0" w:color="auto"/>
                                          </w:divBdr>
                                          <w:divsChild>
                                            <w:div w:id="1956324753">
                                              <w:marLeft w:val="0"/>
                                              <w:marRight w:val="0"/>
                                              <w:marTop w:val="0"/>
                                              <w:marBottom w:val="0"/>
                                              <w:divBdr>
                                                <w:top w:val="none" w:sz="0" w:space="0" w:color="auto"/>
                                                <w:left w:val="none" w:sz="0" w:space="0" w:color="auto"/>
                                                <w:bottom w:val="none" w:sz="0" w:space="0" w:color="auto"/>
                                                <w:right w:val="none" w:sz="0" w:space="0" w:color="auto"/>
                                              </w:divBdr>
                                              <w:divsChild>
                                                <w:div w:id="92365567">
                                                  <w:marLeft w:val="0"/>
                                                  <w:marRight w:val="0"/>
                                                  <w:marTop w:val="0"/>
                                                  <w:marBottom w:val="0"/>
                                                  <w:divBdr>
                                                    <w:top w:val="none" w:sz="0" w:space="0" w:color="auto"/>
                                                    <w:left w:val="none" w:sz="0" w:space="0" w:color="auto"/>
                                                    <w:bottom w:val="none" w:sz="0" w:space="0" w:color="auto"/>
                                                    <w:right w:val="none" w:sz="0" w:space="0" w:color="auto"/>
                                                  </w:divBdr>
                                                  <w:divsChild>
                                                    <w:div w:id="11421424">
                                                      <w:marLeft w:val="0"/>
                                                      <w:marRight w:val="0"/>
                                                      <w:marTop w:val="0"/>
                                                      <w:marBottom w:val="0"/>
                                                      <w:divBdr>
                                                        <w:top w:val="none" w:sz="0" w:space="0" w:color="auto"/>
                                                        <w:left w:val="none" w:sz="0" w:space="0" w:color="auto"/>
                                                        <w:bottom w:val="none" w:sz="0" w:space="0" w:color="auto"/>
                                                        <w:right w:val="none" w:sz="0" w:space="0" w:color="auto"/>
                                                      </w:divBdr>
                                                      <w:divsChild>
                                                        <w:div w:id="1089816701">
                                                          <w:marLeft w:val="240"/>
                                                          <w:marRight w:val="0"/>
                                                          <w:marTop w:val="240"/>
                                                          <w:marBottom w:val="240"/>
                                                          <w:divBdr>
                                                            <w:top w:val="none" w:sz="0" w:space="0" w:color="auto"/>
                                                            <w:left w:val="none" w:sz="0" w:space="0" w:color="auto"/>
                                                            <w:bottom w:val="none" w:sz="0" w:space="0" w:color="auto"/>
                                                            <w:right w:val="none" w:sz="0" w:space="0" w:color="auto"/>
                                                          </w:divBdr>
                                                          <w:divsChild>
                                                            <w:div w:id="1532106882">
                                                              <w:marLeft w:val="240"/>
                                                              <w:marRight w:val="0"/>
                                                              <w:marTop w:val="240"/>
                                                              <w:marBottom w:val="240"/>
                                                              <w:divBdr>
                                                                <w:top w:val="none" w:sz="0" w:space="0" w:color="auto"/>
                                                                <w:left w:val="none" w:sz="0" w:space="0" w:color="auto"/>
                                                                <w:bottom w:val="none" w:sz="0" w:space="0" w:color="auto"/>
                                                                <w:right w:val="none" w:sz="0" w:space="0" w:color="auto"/>
                                                              </w:divBdr>
                                                              <w:divsChild>
                                                                <w:div w:id="744182378">
                                                                  <w:marLeft w:val="240"/>
                                                                  <w:marRight w:val="0"/>
                                                                  <w:marTop w:val="240"/>
                                                                  <w:marBottom w:val="240"/>
                                                                  <w:divBdr>
                                                                    <w:top w:val="none" w:sz="0" w:space="0" w:color="auto"/>
                                                                    <w:left w:val="none" w:sz="0" w:space="0" w:color="auto"/>
                                                                    <w:bottom w:val="none" w:sz="0" w:space="0" w:color="auto"/>
                                                                    <w:right w:val="none" w:sz="0" w:space="0" w:color="auto"/>
                                                                  </w:divBdr>
                                                                  <w:divsChild>
                                                                    <w:div w:id="182342637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20557127">
      <w:bodyDiv w:val="1"/>
      <w:marLeft w:val="0"/>
      <w:marRight w:val="0"/>
      <w:marTop w:val="0"/>
      <w:marBottom w:val="0"/>
      <w:divBdr>
        <w:top w:val="none" w:sz="0" w:space="0" w:color="auto"/>
        <w:left w:val="none" w:sz="0" w:space="0" w:color="auto"/>
        <w:bottom w:val="none" w:sz="0" w:space="0" w:color="auto"/>
        <w:right w:val="none" w:sz="0" w:space="0" w:color="auto"/>
      </w:divBdr>
    </w:div>
    <w:div w:id="280260791">
      <w:bodyDiv w:val="1"/>
      <w:marLeft w:val="0"/>
      <w:marRight w:val="0"/>
      <w:marTop w:val="0"/>
      <w:marBottom w:val="0"/>
      <w:divBdr>
        <w:top w:val="none" w:sz="0" w:space="0" w:color="auto"/>
        <w:left w:val="none" w:sz="0" w:space="0" w:color="auto"/>
        <w:bottom w:val="none" w:sz="0" w:space="0" w:color="auto"/>
        <w:right w:val="none" w:sz="0" w:space="0" w:color="auto"/>
      </w:divBdr>
      <w:divsChild>
        <w:div w:id="1711689444">
          <w:marLeft w:val="0"/>
          <w:marRight w:val="0"/>
          <w:marTop w:val="0"/>
          <w:marBottom w:val="0"/>
          <w:divBdr>
            <w:top w:val="none" w:sz="0" w:space="0" w:color="auto"/>
            <w:left w:val="none" w:sz="0" w:space="0" w:color="auto"/>
            <w:bottom w:val="none" w:sz="0" w:space="0" w:color="auto"/>
            <w:right w:val="none" w:sz="0" w:space="0" w:color="auto"/>
          </w:divBdr>
          <w:divsChild>
            <w:div w:id="402989331">
              <w:marLeft w:val="0"/>
              <w:marRight w:val="0"/>
              <w:marTop w:val="0"/>
              <w:marBottom w:val="0"/>
              <w:divBdr>
                <w:top w:val="none" w:sz="0" w:space="0" w:color="auto"/>
                <w:left w:val="none" w:sz="0" w:space="0" w:color="auto"/>
                <w:bottom w:val="none" w:sz="0" w:space="0" w:color="auto"/>
                <w:right w:val="none" w:sz="0" w:space="0" w:color="auto"/>
              </w:divBdr>
              <w:divsChild>
                <w:div w:id="364448019">
                  <w:marLeft w:val="0"/>
                  <w:marRight w:val="0"/>
                  <w:marTop w:val="0"/>
                  <w:marBottom w:val="0"/>
                  <w:divBdr>
                    <w:top w:val="none" w:sz="0" w:space="0" w:color="auto"/>
                    <w:left w:val="none" w:sz="0" w:space="0" w:color="auto"/>
                    <w:bottom w:val="none" w:sz="0" w:space="0" w:color="auto"/>
                    <w:right w:val="none" w:sz="0" w:space="0" w:color="auto"/>
                  </w:divBdr>
                  <w:divsChild>
                    <w:div w:id="1102803406">
                      <w:marLeft w:val="0"/>
                      <w:marRight w:val="0"/>
                      <w:marTop w:val="0"/>
                      <w:marBottom w:val="0"/>
                      <w:divBdr>
                        <w:top w:val="none" w:sz="0" w:space="0" w:color="auto"/>
                        <w:left w:val="none" w:sz="0" w:space="0" w:color="auto"/>
                        <w:bottom w:val="none" w:sz="0" w:space="0" w:color="auto"/>
                        <w:right w:val="none" w:sz="0" w:space="0" w:color="auto"/>
                      </w:divBdr>
                      <w:divsChild>
                        <w:div w:id="3285383">
                          <w:marLeft w:val="0"/>
                          <w:marRight w:val="0"/>
                          <w:marTop w:val="0"/>
                          <w:marBottom w:val="0"/>
                          <w:divBdr>
                            <w:top w:val="none" w:sz="0" w:space="0" w:color="auto"/>
                            <w:left w:val="none" w:sz="0" w:space="0" w:color="auto"/>
                            <w:bottom w:val="none" w:sz="0" w:space="0" w:color="auto"/>
                            <w:right w:val="none" w:sz="0" w:space="0" w:color="auto"/>
                          </w:divBdr>
                          <w:divsChild>
                            <w:div w:id="1425760947">
                              <w:marLeft w:val="0"/>
                              <w:marRight w:val="0"/>
                              <w:marTop w:val="0"/>
                              <w:marBottom w:val="0"/>
                              <w:divBdr>
                                <w:top w:val="none" w:sz="0" w:space="0" w:color="auto"/>
                                <w:left w:val="none" w:sz="0" w:space="0" w:color="auto"/>
                                <w:bottom w:val="none" w:sz="0" w:space="0" w:color="auto"/>
                                <w:right w:val="none" w:sz="0" w:space="0" w:color="auto"/>
                              </w:divBdr>
                              <w:divsChild>
                                <w:div w:id="1526598315">
                                  <w:marLeft w:val="0"/>
                                  <w:marRight w:val="0"/>
                                  <w:marTop w:val="0"/>
                                  <w:marBottom w:val="0"/>
                                  <w:divBdr>
                                    <w:top w:val="none" w:sz="0" w:space="0" w:color="auto"/>
                                    <w:left w:val="none" w:sz="0" w:space="0" w:color="auto"/>
                                    <w:bottom w:val="none" w:sz="0" w:space="0" w:color="auto"/>
                                    <w:right w:val="none" w:sz="0" w:space="0" w:color="auto"/>
                                  </w:divBdr>
                                  <w:divsChild>
                                    <w:div w:id="1339306180">
                                      <w:marLeft w:val="0"/>
                                      <w:marRight w:val="0"/>
                                      <w:marTop w:val="0"/>
                                      <w:marBottom w:val="0"/>
                                      <w:divBdr>
                                        <w:top w:val="none" w:sz="0" w:space="0" w:color="auto"/>
                                        <w:left w:val="none" w:sz="0" w:space="0" w:color="auto"/>
                                        <w:bottom w:val="none" w:sz="0" w:space="0" w:color="auto"/>
                                        <w:right w:val="none" w:sz="0" w:space="0" w:color="auto"/>
                                      </w:divBdr>
                                      <w:divsChild>
                                        <w:div w:id="2038847883">
                                          <w:marLeft w:val="0"/>
                                          <w:marRight w:val="0"/>
                                          <w:marTop w:val="0"/>
                                          <w:marBottom w:val="0"/>
                                          <w:divBdr>
                                            <w:top w:val="none" w:sz="0" w:space="0" w:color="auto"/>
                                            <w:left w:val="none" w:sz="0" w:space="0" w:color="auto"/>
                                            <w:bottom w:val="none" w:sz="0" w:space="0" w:color="auto"/>
                                            <w:right w:val="none" w:sz="0" w:space="0" w:color="auto"/>
                                          </w:divBdr>
                                          <w:divsChild>
                                            <w:div w:id="1854297611">
                                              <w:marLeft w:val="0"/>
                                              <w:marRight w:val="0"/>
                                              <w:marTop w:val="0"/>
                                              <w:marBottom w:val="0"/>
                                              <w:divBdr>
                                                <w:top w:val="none" w:sz="0" w:space="0" w:color="auto"/>
                                                <w:left w:val="none" w:sz="0" w:space="0" w:color="auto"/>
                                                <w:bottom w:val="none" w:sz="0" w:space="0" w:color="auto"/>
                                                <w:right w:val="none" w:sz="0" w:space="0" w:color="auto"/>
                                              </w:divBdr>
                                              <w:divsChild>
                                                <w:div w:id="1017468230">
                                                  <w:marLeft w:val="0"/>
                                                  <w:marRight w:val="0"/>
                                                  <w:marTop w:val="0"/>
                                                  <w:marBottom w:val="0"/>
                                                  <w:divBdr>
                                                    <w:top w:val="none" w:sz="0" w:space="0" w:color="auto"/>
                                                    <w:left w:val="none" w:sz="0" w:space="0" w:color="auto"/>
                                                    <w:bottom w:val="none" w:sz="0" w:space="0" w:color="auto"/>
                                                    <w:right w:val="none" w:sz="0" w:space="0" w:color="auto"/>
                                                  </w:divBdr>
                                                  <w:divsChild>
                                                    <w:div w:id="1503004978">
                                                      <w:marLeft w:val="0"/>
                                                      <w:marRight w:val="0"/>
                                                      <w:marTop w:val="0"/>
                                                      <w:marBottom w:val="0"/>
                                                      <w:divBdr>
                                                        <w:top w:val="none" w:sz="0" w:space="0" w:color="auto"/>
                                                        <w:left w:val="none" w:sz="0" w:space="0" w:color="auto"/>
                                                        <w:bottom w:val="none" w:sz="0" w:space="0" w:color="auto"/>
                                                        <w:right w:val="none" w:sz="0" w:space="0" w:color="auto"/>
                                                      </w:divBdr>
                                                      <w:divsChild>
                                                        <w:div w:id="1983536694">
                                                          <w:marLeft w:val="240"/>
                                                          <w:marRight w:val="0"/>
                                                          <w:marTop w:val="240"/>
                                                          <w:marBottom w:val="240"/>
                                                          <w:divBdr>
                                                            <w:top w:val="none" w:sz="0" w:space="0" w:color="auto"/>
                                                            <w:left w:val="none" w:sz="0" w:space="0" w:color="auto"/>
                                                            <w:bottom w:val="none" w:sz="0" w:space="0" w:color="auto"/>
                                                            <w:right w:val="none" w:sz="0" w:space="0" w:color="auto"/>
                                                          </w:divBdr>
                                                          <w:divsChild>
                                                            <w:div w:id="1423987521">
                                                              <w:marLeft w:val="240"/>
                                                              <w:marRight w:val="0"/>
                                                              <w:marTop w:val="240"/>
                                                              <w:marBottom w:val="240"/>
                                                              <w:divBdr>
                                                                <w:top w:val="none" w:sz="0" w:space="0" w:color="auto"/>
                                                                <w:left w:val="none" w:sz="0" w:space="0" w:color="auto"/>
                                                                <w:bottom w:val="none" w:sz="0" w:space="0" w:color="auto"/>
                                                                <w:right w:val="none" w:sz="0" w:space="0" w:color="auto"/>
                                                              </w:divBdr>
                                                              <w:divsChild>
                                                                <w:div w:id="978190455">
                                                                  <w:marLeft w:val="240"/>
                                                                  <w:marRight w:val="0"/>
                                                                  <w:marTop w:val="240"/>
                                                                  <w:marBottom w:val="240"/>
                                                                  <w:divBdr>
                                                                    <w:top w:val="none" w:sz="0" w:space="0" w:color="auto"/>
                                                                    <w:left w:val="none" w:sz="0" w:space="0" w:color="auto"/>
                                                                    <w:bottom w:val="none" w:sz="0" w:space="0" w:color="auto"/>
                                                                    <w:right w:val="none" w:sz="0" w:space="0" w:color="auto"/>
                                                                  </w:divBdr>
                                                                  <w:divsChild>
                                                                    <w:div w:id="15733484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2177869">
      <w:bodyDiv w:val="1"/>
      <w:marLeft w:val="0"/>
      <w:marRight w:val="0"/>
      <w:marTop w:val="0"/>
      <w:marBottom w:val="0"/>
      <w:divBdr>
        <w:top w:val="none" w:sz="0" w:space="0" w:color="auto"/>
        <w:left w:val="none" w:sz="0" w:space="0" w:color="auto"/>
        <w:bottom w:val="none" w:sz="0" w:space="0" w:color="auto"/>
        <w:right w:val="none" w:sz="0" w:space="0" w:color="auto"/>
      </w:divBdr>
    </w:div>
    <w:div w:id="295765007">
      <w:bodyDiv w:val="1"/>
      <w:marLeft w:val="0"/>
      <w:marRight w:val="0"/>
      <w:marTop w:val="0"/>
      <w:marBottom w:val="0"/>
      <w:divBdr>
        <w:top w:val="none" w:sz="0" w:space="0" w:color="auto"/>
        <w:left w:val="none" w:sz="0" w:space="0" w:color="auto"/>
        <w:bottom w:val="none" w:sz="0" w:space="0" w:color="auto"/>
        <w:right w:val="none" w:sz="0" w:space="0" w:color="auto"/>
      </w:divBdr>
      <w:divsChild>
        <w:div w:id="260455195">
          <w:marLeft w:val="0"/>
          <w:marRight w:val="0"/>
          <w:marTop w:val="0"/>
          <w:marBottom w:val="0"/>
          <w:divBdr>
            <w:top w:val="none" w:sz="0" w:space="0" w:color="auto"/>
            <w:left w:val="none" w:sz="0" w:space="0" w:color="auto"/>
            <w:bottom w:val="none" w:sz="0" w:space="0" w:color="auto"/>
            <w:right w:val="none" w:sz="0" w:space="0" w:color="auto"/>
          </w:divBdr>
          <w:divsChild>
            <w:div w:id="2010526170">
              <w:marLeft w:val="0"/>
              <w:marRight w:val="0"/>
              <w:marTop w:val="0"/>
              <w:marBottom w:val="0"/>
              <w:divBdr>
                <w:top w:val="none" w:sz="0" w:space="0" w:color="auto"/>
                <w:left w:val="none" w:sz="0" w:space="0" w:color="auto"/>
                <w:bottom w:val="none" w:sz="0" w:space="0" w:color="auto"/>
                <w:right w:val="none" w:sz="0" w:space="0" w:color="auto"/>
              </w:divBdr>
              <w:divsChild>
                <w:div w:id="412361680">
                  <w:marLeft w:val="0"/>
                  <w:marRight w:val="0"/>
                  <w:marTop w:val="0"/>
                  <w:marBottom w:val="0"/>
                  <w:divBdr>
                    <w:top w:val="none" w:sz="0" w:space="0" w:color="auto"/>
                    <w:left w:val="none" w:sz="0" w:space="0" w:color="auto"/>
                    <w:bottom w:val="none" w:sz="0" w:space="0" w:color="auto"/>
                    <w:right w:val="none" w:sz="0" w:space="0" w:color="auto"/>
                  </w:divBdr>
                  <w:divsChild>
                    <w:div w:id="346907248">
                      <w:marLeft w:val="0"/>
                      <w:marRight w:val="0"/>
                      <w:marTop w:val="0"/>
                      <w:marBottom w:val="0"/>
                      <w:divBdr>
                        <w:top w:val="none" w:sz="0" w:space="0" w:color="auto"/>
                        <w:left w:val="none" w:sz="0" w:space="0" w:color="auto"/>
                        <w:bottom w:val="none" w:sz="0" w:space="0" w:color="auto"/>
                        <w:right w:val="none" w:sz="0" w:space="0" w:color="auto"/>
                      </w:divBdr>
                      <w:divsChild>
                        <w:div w:id="1586066631">
                          <w:marLeft w:val="0"/>
                          <w:marRight w:val="0"/>
                          <w:marTop w:val="0"/>
                          <w:marBottom w:val="0"/>
                          <w:divBdr>
                            <w:top w:val="none" w:sz="0" w:space="0" w:color="auto"/>
                            <w:left w:val="none" w:sz="0" w:space="0" w:color="auto"/>
                            <w:bottom w:val="none" w:sz="0" w:space="0" w:color="auto"/>
                            <w:right w:val="none" w:sz="0" w:space="0" w:color="auto"/>
                          </w:divBdr>
                          <w:divsChild>
                            <w:div w:id="479621197">
                              <w:marLeft w:val="0"/>
                              <w:marRight w:val="0"/>
                              <w:marTop w:val="0"/>
                              <w:marBottom w:val="0"/>
                              <w:divBdr>
                                <w:top w:val="none" w:sz="0" w:space="0" w:color="auto"/>
                                <w:left w:val="none" w:sz="0" w:space="0" w:color="auto"/>
                                <w:bottom w:val="none" w:sz="0" w:space="0" w:color="auto"/>
                                <w:right w:val="none" w:sz="0" w:space="0" w:color="auto"/>
                              </w:divBdr>
                              <w:divsChild>
                                <w:div w:id="1289506108">
                                  <w:marLeft w:val="0"/>
                                  <w:marRight w:val="0"/>
                                  <w:marTop w:val="0"/>
                                  <w:marBottom w:val="0"/>
                                  <w:divBdr>
                                    <w:top w:val="none" w:sz="0" w:space="0" w:color="auto"/>
                                    <w:left w:val="none" w:sz="0" w:space="0" w:color="auto"/>
                                    <w:bottom w:val="none" w:sz="0" w:space="0" w:color="auto"/>
                                    <w:right w:val="none" w:sz="0" w:space="0" w:color="auto"/>
                                  </w:divBdr>
                                  <w:divsChild>
                                    <w:div w:id="1224877988">
                                      <w:marLeft w:val="0"/>
                                      <w:marRight w:val="0"/>
                                      <w:marTop w:val="0"/>
                                      <w:marBottom w:val="0"/>
                                      <w:divBdr>
                                        <w:top w:val="none" w:sz="0" w:space="0" w:color="auto"/>
                                        <w:left w:val="none" w:sz="0" w:space="0" w:color="auto"/>
                                        <w:bottom w:val="none" w:sz="0" w:space="0" w:color="auto"/>
                                        <w:right w:val="none" w:sz="0" w:space="0" w:color="auto"/>
                                      </w:divBdr>
                                      <w:divsChild>
                                        <w:div w:id="2078160478">
                                          <w:marLeft w:val="0"/>
                                          <w:marRight w:val="0"/>
                                          <w:marTop w:val="0"/>
                                          <w:marBottom w:val="0"/>
                                          <w:divBdr>
                                            <w:top w:val="none" w:sz="0" w:space="0" w:color="auto"/>
                                            <w:left w:val="none" w:sz="0" w:space="0" w:color="auto"/>
                                            <w:bottom w:val="none" w:sz="0" w:space="0" w:color="auto"/>
                                            <w:right w:val="none" w:sz="0" w:space="0" w:color="auto"/>
                                          </w:divBdr>
                                          <w:divsChild>
                                            <w:div w:id="1067537620">
                                              <w:marLeft w:val="0"/>
                                              <w:marRight w:val="0"/>
                                              <w:marTop w:val="0"/>
                                              <w:marBottom w:val="0"/>
                                              <w:divBdr>
                                                <w:top w:val="none" w:sz="0" w:space="0" w:color="auto"/>
                                                <w:left w:val="none" w:sz="0" w:space="0" w:color="auto"/>
                                                <w:bottom w:val="none" w:sz="0" w:space="0" w:color="auto"/>
                                                <w:right w:val="none" w:sz="0" w:space="0" w:color="auto"/>
                                              </w:divBdr>
                                              <w:divsChild>
                                                <w:div w:id="1800879940">
                                                  <w:marLeft w:val="0"/>
                                                  <w:marRight w:val="0"/>
                                                  <w:marTop w:val="0"/>
                                                  <w:marBottom w:val="0"/>
                                                  <w:divBdr>
                                                    <w:top w:val="none" w:sz="0" w:space="0" w:color="auto"/>
                                                    <w:left w:val="none" w:sz="0" w:space="0" w:color="auto"/>
                                                    <w:bottom w:val="none" w:sz="0" w:space="0" w:color="auto"/>
                                                    <w:right w:val="none" w:sz="0" w:space="0" w:color="auto"/>
                                                  </w:divBdr>
                                                  <w:divsChild>
                                                    <w:div w:id="755786915">
                                                      <w:marLeft w:val="0"/>
                                                      <w:marRight w:val="0"/>
                                                      <w:marTop w:val="0"/>
                                                      <w:marBottom w:val="0"/>
                                                      <w:divBdr>
                                                        <w:top w:val="none" w:sz="0" w:space="0" w:color="auto"/>
                                                        <w:left w:val="none" w:sz="0" w:space="0" w:color="auto"/>
                                                        <w:bottom w:val="none" w:sz="0" w:space="0" w:color="auto"/>
                                                        <w:right w:val="none" w:sz="0" w:space="0" w:color="auto"/>
                                                      </w:divBdr>
                                                      <w:divsChild>
                                                        <w:div w:id="69890497">
                                                          <w:marLeft w:val="480"/>
                                                          <w:marRight w:val="0"/>
                                                          <w:marTop w:val="240"/>
                                                          <w:marBottom w:val="600"/>
                                                          <w:divBdr>
                                                            <w:top w:val="none" w:sz="0" w:space="0" w:color="auto"/>
                                                            <w:left w:val="none" w:sz="0" w:space="0" w:color="auto"/>
                                                            <w:bottom w:val="none" w:sz="0" w:space="0" w:color="auto"/>
                                                            <w:right w:val="none" w:sz="0" w:space="0" w:color="auto"/>
                                                          </w:divBdr>
                                                        </w:div>
                                                        <w:div w:id="1424765178">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928258">
      <w:bodyDiv w:val="1"/>
      <w:marLeft w:val="0"/>
      <w:marRight w:val="0"/>
      <w:marTop w:val="0"/>
      <w:marBottom w:val="0"/>
      <w:divBdr>
        <w:top w:val="none" w:sz="0" w:space="0" w:color="auto"/>
        <w:left w:val="none" w:sz="0" w:space="0" w:color="auto"/>
        <w:bottom w:val="none" w:sz="0" w:space="0" w:color="auto"/>
        <w:right w:val="none" w:sz="0" w:space="0" w:color="auto"/>
      </w:divBdr>
    </w:div>
    <w:div w:id="461508809">
      <w:bodyDiv w:val="1"/>
      <w:marLeft w:val="0"/>
      <w:marRight w:val="0"/>
      <w:marTop w:val="0"/>
      <w:marBottom w:val="0"/>
      <w:divBdr>
        <w:top w:val="none" w:sz="0" w:space="0" w:color="auto"/>
        <w:left w:val="none" w:sz="0" w:space="0" w:color="auto"/>
        <w:bottom w:val="none" w:sz="0" w:space="0" w:color="auto"/>
        <w:right w:val="none" w:sz="0" w:space="0" w:color="auto"/>
      </w:divBdr>
      <w:divsChild>
        <w:div w:id="111828009">
          <w:marLeft w:val="173"/>
          <w:marRight w:val="0"/>
          <w:marTop w:val="0"/>
          <w:marBottom w:val="80"/>
          <w:divBdr>
            <w:top w:val="none" w:sz="0" w:space="0" w:color="auto"/>
            <w:left w:val="none" w:sz="0" w:space="0" w:color="auto"/>
            <w:bottom w:val="none" w:sz="0" w:space="0" w:color="auto"/>
            <w:right w:val="none" w:sz="0" w:space="0" w:color="auto"/>
          </w:divBdr>
        </w:div>
        <w:div w:id="134300264">
          <w:marLeft w:val="173"/>
          <w:marRight w:val="0"/>
          <w:marTop w:val="0"/>
          <w:marBottom w:val="80"/>
          <w:divBdr>
            <w:top w:val="none" w:sz="0" w:space="0" w:color="auto"/>
            <w:left w:val="none" w:sz="0" w:space="0" w:color="auto"/>
            <w:bottom w:val="none" w:sz="0" w:space="0" w:color="auto"/>
            <w:right w:val="none" w:sz="0" w:space="0" w:color="auto"/>
          </w:divBdr>
        </w:div>
        <w:div w:id="681200700">
          <w:marLeft w:val="173"/>
          <w:marRight w:val="0"/>
          <w:marTop w:val="0"/>
          <w:marBottom w:val="80"/>
          <w:divBdr>
            <w:top w:val="none" w:sz="0" w:space="0" w:color="auto"/>
            <w:left w:val="none" w:sz="0" w:space="0" w:color="auto"/>
            <w:bottom w:val="none" w:sz="0" w:space="0" w:color="auto"/>
            <w:right w:val="none" w:sz="0" w:space="0" w:color="auto"/>
          </w:divBdr>
        </w:div>
        <w:div w:id="686757807">
          <w:marLeft w:val="173"/>
          <w:marRight w:val="0"/>
          <w:marTop w:val="0"/>
          <w:marBottom w:val="80"/>
          <w:divBdr>
            <w:top w:val="none" w:sz="0" w:space="0" w:color="auto"/>
            <w:left w:val="none" w:sz="0" w:space="0" w:color="auto"/>
            <w:bottom w:val="none" w:sz="0" w:space="0" w:color="auto"/>
            <w:right w:val="none" w:sz="0" w:space="0" w:color="auto"/>
          </w:divBdr>
        </w:div>
        <w:div w:id="826677470">
          <w:marLeft w:val="173"/>
          <w:marRight w:val="0"/>
          <w:marTop w:val="0"/>
          <w:marBottom w:val="80"/>
          <w:divBdr>
            <w:top w:val="none" w:sz="0" w:space="0" w:color="auto"/>
            <w:left w:val="none" w:sz="0" w:space="0" w:color="auto"/>
            <w:bottom w:val="none" w:sz="0" w:space="0" w:color="auto"/>
            <w:right w:val="none" w:sz="0" w:space="0" w:color="auto"/>
          </w:divBdr>
        </w:div>
        <w:div w:id="1037393486">
          <w:marLeft w:val="173"/>
          <w:marRight w:val="0"/>
          <w:marTop w:val="0"/>
          <w:marBottom w:val="80"/>
          <w:divBdr>
            <w:top w:val="none" w:sz="0" w:space="0" w:color="auto"/>
            <w:left w:val="none" w:sz="0" w:space="0" w:color="auto"/>
            <w:bottom w:val="none" w:sz="0" w:space="0" w:color="auto"/>
            <w:right w:val="none" w:sz="0" w:space="0" w:color="auto"/>
          </w:divBdr>
        </w:div>
        <w:div w:id="1770735348">
          <w:marLeft w:val="173"/>
          <w:marRight w:val="0"/>
          <w:marTop w:val="0"/>
          <w:marBottom w:val="80"/>
          <w:divBdr>
            <w:top w:val="none" w:sz="0" w:space="0" w:color="auto"/>
            <w:left w:val="none" w:sz="0" w:space="0" w:color="auto"/>
            <w:bottom w:val="none" w:sz="0" w:space="0" w:color="auto"/>
            <w:right w:val="none" w:sz="0" w:space="0" w:color="auto"/>
          </w:divBdr>
        </w:div>
      </w:divsChild>
    </w:div>
    <w:div w:id="554776840">
      <w:bodyDiv w:val="1"/>
      <w:marLeft w:val="0"/>
      <w:marRight w:val="0"/>
      <w:marTop w:val="0"/>
      <w:marBottom w:val="0"/>
      <w:divBdr>
        <w:top w:val="none" w:sz="0" w:space="0" w:color="auto"/>
        <w:left w:val="none" w:sz="0" w:space="0" w:color="auto"/>
        <w:bottom w:val="none" w:sz="0" w:space="0" w:color="auto"/>
        <w:right w:val="none" w:sz="0" w:space="0" w:color="auto"/>
      </w:divBdr>
    </w:div>
    <w:div w:id="661738590">
      <w:bodyDiv w:val="1"/>
      <w:marLeft w:val="0"/>
      <w:marRight w:val="0"/>
      <w:marTop w:val="0"/>
      <w:marBottom w:val="0"/>
      <w:divBdr>
        <w:top w:val="none" w:sz="0" w:space="0" w:color="auto"/>
        <w:left w:val="none" w:sz="0" w:space="0" w:color="auto"/>
        <w:bottom w:val="none" w:sz="0" w:space="0" w:color="auto"/>
        <w:right w:val="none" w:sz="0" w:space="0" w:color="auto"/>
      </w:divBdr>
      <w:divsChild>
        <w:div w:id="478035273">
          <w:marLeft w:val="0"/>
          <w:marRight w:val="0"/>
          <w:marTop w:val="0"/>
          <w:marBottom w:val="0"/>
          <w:divBdr>
            <w:top w:val="none" w:sz="0" w:space="0" w:color="auto"/>
            <w:left w:val="none" w:sz="0" w:space="0" w:color="auto"/>
            <w:bottom w:val="none" w:sz="0" w:space="0" w:color="auto"/>
            <w:right w:val="none" w:sz="0" w:space="0" w:color="auto"/>
          </w:divBdr>
          <w:divsChild>
            <w:div w:id="411198805">
              <w:marLeft w:val="0"/>
              <w:marRight w:val="0"/>
              <w:marTop w:val="0"/>
              <w:marBottom w:val="0"/>
              <w:divBdr>
                <w:top w:val="none" w:sz="0" w:space="0" w:color="auto"/>
                <w:left w:val="none" w:sz="0" w:space="0" w:color="auto"/>
                <w:bottom w:val="none" w:sz="0" w:space="0" w:color="auto"/>
                <w:right w:val="none" w:sz="0" w:space="0" w:color="auto"/>
              </w:divBdr>
              <w:divsChild>
                <w:div w:id="1247808126">
                  <w:marLeft w:val="0"/>
                  <w:marRight w:val="0"/>
                  <w:marTop w:val="0"/>
                  <w:marBottom w:val="0"/>
                  <w:divBdr>
                    <w:top w:val="none" w:sz="0" w:space="0" w:color="auto"/>
                    <w:left w:val="none" w:sz="0" w:space="0" w:color="auto"/>
                    <w:bottom w:val="none" w:sz="0" w:space="0" w:color="auto"/>
                    <w:right w:val="none" w:sz="0" w:space="0" w:color="auto"/>
                  </w:divBdr>
                  <w:divsChild>
                    <w:div w:id="1480072259">
                      <w:marLeft w:val="0"/>
                      <w:marRight w:val="0"/>
                      <w:marTop w:val="0"/>
                      <w:marBottom w:val="0"/>
                      <w:divBdr>
                        <w:top w:val="none" w:sz="0" w:space="0" w:color="auto"/>
                        <w:left w:val="none" w:sz="0" w:space="0" w:color="auto"/>
                        <w:bottom w:val="none" w:sz="0" w:space="0" w:color="auto"/>
                        <w:right w:val="none" w:sz="0" w:space="0" w:color="auto"/>
                      </w:divBdr>
                      <w:divsChild>
                        <w:div w:id="132992968">
                          <w:marLeft w:val="0"/>
                          <w:marRight w:val="0"/>
                          <w:marTop w:val="0"/>
                          <w:marBottom w:val="0"/>
                          <w:divBdr>
                            <w:top w:val="none" w:sz="0" w:space="0" w:color="auto"/>
                            <w:left w:val="none" w:sz="0" w:space="0" w:color="auto"/>
                            <w:bottom w:val="none" w:sz="0" w:space="0" w:color="auto"/>
                            <w:right w:val="none" w:sz="0" w:space="0" w:color="auto"/>
                          </w:divBdr>
                          <w:divsChild>
                            <w:div w:id="1325664250">
                              <w:marLeft w:val="0"/>
                              <w:marRight w:val="0"/>
                              <w:marTop w:val="0"/>
                              <w:marBottom w:val="0"/>
                              <w:divBdr>
                                <w:top w:val="none" w:sz="0" w:space="0" w:color="auto"/>
                                <w:left w:val="none" w:sz="0" w:space="0" w:color="auto"/>
                                <w:bottom w:val="none" w:sz="0" w:space="0" w:color="auto"/>
                                <w:right w:val="none" w:sz="0" w:space="0" w:color="auto"/>
                              </w:divBdr>
                              <w:divsChild>
                                <w:div w:id="1037655659">
                                  <w:marLeft w:val="0"/>
                                  <w:marRight w:val="0"/>
                                  <w:marTop w:val="0"/>
                                  <w:marBottom w:val="0"/>
                                  <w:divBdr>
                                    <w:top w:val="none" w:sz="0" w:space="0" w:color="auto"/>
                                    <w:left w:val="none" w:sz="0" w:space="0" w:color="auto"/>
                                    <w:bottom w:val="none" w:sz="0" w:space="0" w:color="auto"/>
                                    <w:right w:val="none" w:sz="0" w:space="0" w:color="auto"/>
                                  </w:divBdr>
                                  <w:divsChild>
                                    <w:div w:id="1462190516">
                                      <w:marLeft w:val="0"/>
                                      <w:marRight w:val="0"/>
                                      <w:marTop w:val="0"/>
                                      <w:marBottom w:val="0"/>
                                      <w:divBdr>
                                        <w:top w:val="none" w:sz="0" w:space="0" w:color="auto"/>
                                        <w:left w:val="none" w:sz="0" w:space="0" w:color="auto"/>
                                        <w:bottom w:val="none" w:sz="0" w:space="0" w:color="auto"/>
                                        <w:right w:val="none" w:sz="0" w:space="0" w:color="auto"/>
                                      </w:divBdr>
                                      <w:divsChild>
                                        <w:div w:id="803158873">
                                          <w:marLeft w:val="0"/>
                                          <w:marRight w:val="0"/>
                                          <w:marTop w:val="0"/>
                                          <w:marBottom w:val="0"/>
                                          <w:divBdr>
                                            <w:top w:val="none" w:sz="0" w:space="0" w:color="auto"/>
                                            <w:left w:val="none" w:sz="0" w:space="0" w:color="auto"/>
                                            <w:bottom w:val="none" w:sz="0" w:space="0" w:color="auto"/>
                                            <w:right w:val="none" w:sz="0" w:space="0" w:color="auto"/>
                                          </w:divBdr>
                                          <w:divsChild>
                                            <w:div w:id="390730804">
                                              <w:marLeft w:val="0"/>
                                              <w:marRight w:val="0"/>
                                              <w:marTop w:val="0"/>
                                              <w:marBottom w:val="0"/>
                                              <w:divBdr>
                                                <w:top w:val="none" w:sz="0" w:space="0" w:color="auto"/>
                                                <w:left w:val="none" w:sz="0" w:space="0" w:color="auto"/>
                                                <w:bottom w:val="none" w:sz="0" w:space="0" w:color="auto"/>
                                                <w:right w:val="none" w:sz="0" w:space="0" w:color="auto"/>
                                              </w:divBdr>
                                              <w:divsChild>
                                                <w:div w:id="2072842525">
                                                  <w:marLeft w:val="0"/>
                                                  <w:marRight w:val="0"/>
                                                  <w:marTop w:val="0"/>
                                                  <w:marBottom w:val="0"/>
                                                  <w:divBdr>
                                                    <w:top w:val="none" w:sz="0" w:space="0" w:color="auto"/>
                                                    <w:left w:val="none" w:sz="0" w:space="0" w:color="auto"/>
                                                    <w:bottom w:val="none" w:sz="0" w:space="0" w:color="auto"/>
                                                    <w:right w:val="none" w:sz="0" w:space="0" w:color="auto"/>
                                                  </w:divBdr>
                                                  <w:divsChild>
                                                    <w:div w:id="1189492653">
                                                      <w:marLeft w:val="0"/>
                                                      <w:marRight w:val="0"/>
                                                      <w:marTop w:val="0"/>
                                                      <w:marBottom w:val="0"/>
                                                      <w:divBdr>
                                                        <w:top w:val="none" w:sz="0" w:space="0" w:color="auto"/>
                                                        <w:left w:val="none" w:sz="0" w:space="0" w:color="auto"/>
                                                        <w:bottom w:val="none" w:sz="0" w:space="0" w:color="auto"/>
                                                        <w:right w:val="none" w:sz="0" w:space="0" w:color="auto"/>
                                                      </w:divBdr>
                                                      <w:divsChild>
                                                        <w:div w:id="1876308717">
                                                          <w:marLeft w:val="240"/>
                                                          <w:marRight w:val="0"/>
                                                          <w:marTop w:val="240"/>
                                                          <w:marBottom w:val="240"/>
                                                          <w:divBdr>
                                                            <w:top w:val="none" w:sz="0" w:space="0" w:color="auto"/>
                                                            <w:left w:val="none" w:sz="0" w:space="0" w:color="auto"/>
                                                            <w:bottom w:val="none" w:sz="0" w:space="0" w:color="auto"/>
                                                            <w:right w:val="none" w:sz="0" w:space="0" w:color="auto"/>
                                                          </w:divBdr>
                                                          <w:divsChild>
                                                            <w:div w:id="833302908">
                                                              <w:marLeft w:val="240"/>
                                                              <w:marRight w:val="0"/>
                                                              <w:marTop w:val="240"/>
                                                              <w:marBottom w:val="240"/>
                                                              <w:divBdr>
                                                                <w:top w:val="none" w:sz="0" w:space="0" w:color="auto"/>
                                                                <w:left w:val="none" w:sz="0" w:space="0" w:color="auto"/>
                                                                <w:bottom w:val="none" w:sz="0" w:space="0" w:color="auto"/>
                                                                <w:right w:val="none" w:sz="0" w:space="0" w:color="auto"/>
                                                              </w:divBdr>
                                                              <w:divsChild>
                                                                <w:div w:id="425199571">
                                                                  <w:marLeft w:val="240"/>
                                                                  <w:marRight w:val="0"/>
                                                                  <w:marTop w:val="240"/>
                                                                  <w:marBottom w:val="240"/>
                                                                  <w:divBdr>
                                                                    <w:top w:val="none" w:sz="0" w:space="0" w:color="auto"/>
                                                                    <w:left w:val="none" w:sz="0" w:space="0" w:color="auto"/>
                                                                    <w:bottom w:val="none" w:sz="0" w:space="0" w:color="auto"/>
                                                                    <w:right w:val="none" w:sz="0" w:space="0" w:color="auto"/>
                                                                  </w:divBdr>
                                                                  <w:divsChild>
                                                                    <w:div w:id="13010315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7391959">
      <w:bodyDiv w:val="1"/>
      <w:marLeft w:val="0"/>
      <w:marRight w:val="0"/>
      <w:marTop w:val="0"/>
      <w:marBottom w:val="0"/>
      <w:divBdr>
        <w:top w:val="none" w:sz="0" w:space="0" w:color="auto"/>
        <w:left w:val="none" w:sz="0" w:space="0" w:color="auto"/>
        <w:bottom w:val="none" w:sz="0" w:space="0" w:color="auto"/>
        <w:right w:val="none" w:sz="0" w:space="0" w:color="auto"/>
      </w:divBdr>
      <w:divsChild>
        <w:div w:id="1507017290">
          <w:marLeft w:val="0"/>
          <w:marRight w:val="0"/>
          <w:marTop w:val="0"/>
          <w:marBottom w:val="0"/>
          <w:divBdr>
            <w:top w:val="none" w:sz="0" w:space="0" w:color="auto"/>
            <w:left w:val="none" w:sz="0" w:space="0" w:color="auto"/>
            <w:bottom w:val="none" w:sz="0" w:space="0" w:color="auto"/>
            <w:right w:val="none" w:sz="0" w:space="0" w:color="auto"/>
          </w:divBdr>
          <w:divsChild>
            <w:div w:id="1895652334">
              <w:marLeft w:val="0"/>
              <w:marRight w:val="0"/>
              <w:marTop w:val="0"/>
              <w:marBottom w:val="0"/>
              <w:divBdr>
                <w:top w:val="none" w:sz="0" w:space="0" w:color="auto"/>
                <w:left w:val="none" w:sz="0" w:space="0" w:color="auto"/>
                <w:bottom w:val="none" w:sz="0" w:space="0" w:color="auto"/>
                <w:right w:val="none" w:sz="0" w:space="0" w:color="auto"/>
              </w:divBdr>
              <w:divsChild>
                <w:div w:id="1118139306">
                  <w:marLeft w:val="0"/>
                  <w:marRight w:val="0"/>
                  <w:marTop w:val="0"/>
                  <w:marBottom w:val="0"/>
                  <w:divBdr>
                    <w:top w:val="none" w:sz="0" w:space="0" w:color="auto"/>
                    <w:left w:val="none" w:sz="0" w:space="0" w:color="auto"/>
                    <w:bottom w:val="none" w:sz="0" w:space="0" w:color="auto"/>
                    <w:right w:val="none" w:sz="0" w:space="0" w:color="auto"/>
                  </w:divBdr>
                  <w:divsChild>
                    <w:div w:id="973221366">
                      <w:marLeft w:val="0"/>
                      <w:marRight w:val="0"/>
                      <w:marTop w:val="0"/>
                      <w:marBottom w:val="0"/>
                      <w:divBdr>
                        <w:top w:val="none" w:sz="0" w:space="0" w:color="auto"/>
                        <w:left w:val="none" w:sz="0" w:space="0" w:color="auto"/>
                        <w:bottom w:val="none" w:sz="0" w:space="0" w:color="auto"/>
                        <w:right w:val="none" w:sz="0" w:space="0" w:color="auto"/>
                      </w:divBdr>
                      <w:divsChild>
                        <w:div w:id="174004667">
                          <w:marLeft w:val="0"/>
                          <w:marRight w:val="0"/>
                          <w:marTop w:val="0"/>
                          <w:marBottom w:val="0"/>
                          <w:divBdr>
                            <w:top w:val="none" w:sz="0" w:space="0" w:color="auto"/>
                            <w:left w:val="none" w:sz="0" w:space="0" w:color="auto"/>
                            <w:bottom w:val="none" w:sz="0" w:space="0" w:color="auto"/>
                            <w:right w:val="none" w:sz="0" w:space="0" w:color="auto"/>
                          </w:divBdr>
                          <w:divsChild>
                            <w:div w:id="1592956">
                              <w:marLeft w:val="0"/>
                              <w:marRight w:val="0"/>
                              <w:marTop w:val="0"/>
                              <w:marBottom w:val="0"/>
                              <w:divBdr>
                                <w:top w:val="none" w:sz="0" w:space="0" w:color="auto"/>
                                <w:left w:val="none" w:sz="0" w:space="0" w:color="auto"/>
                                <w:bottom w:val="none" w:sz="0" w:space="0" w:color="auto"/>
                                <w:right w:val="none" w:sz="0" w:space="0" w:color="auto"/>
                              </w:divBdr>
                              <w:divsChild>
                                <w:div w:id="1423842619">
                                  <w:marLeft w:val="0"/>
                                  <w:marRight w:val="0"/>
                                  <w:marTop w:val="0"/>
                                  <w:marBottom w:val="0"/>
                                  <w:divBdr>
                                    <w:top w:val="none" w:sz="0" w:space="0" w:color="auto"/>
                                    <w:left w:val="none" w:sz="0" w:space="0" w:color="auto"/>
                                    <w:bottom w:val="none" w:sz="0" w:space="0" w:color="auto"/>
                                    <w:right w:val="none" w:sz="0" w:space="0" w:color="auto"/>
                                  </w:divBdr>
                                  <w:divsChild>
                                    <w:div w:id="1701204876">
                                      <w:marLeft w:val="0"/>
                                      <w:marRight w:val="0"/>
                                      <w:marTop w:val="0"/>
                                      <w:marBottom w:val="0"/>
                                      <w:divBdr>
                                        <w:top w:val="none" w:sz="0" w:space="0" w:color="auto"/>
                                        <w:left w:val="none" w:sz="0" w:space="0" w:color="auto"/>
                                        <w:bottom w:val="none" w:sz="0" w:space="0" w:color="auto"/>
                                        <w:right w:val="none" w:sz="0" w:space="0" w:color="auto"/>
                                      </w:divBdr>
                                      <w:divsChild>
                                        <w:div w:id="371929207">
                                          <w:marLeft w:val="0"/>
                                          <w:marRight w:val="0"/>
                                          <w:marTop w:val="0"/>
                                          <w:marBottom w:val="0"/>
                                          <w:divBdr>
                                            <w:top w:val="none" w:sz="0" w:space="0" w:color="auto"/>
                                            <w:left w:val="none" w:sz="0" w:space="0" w:color="auto"/>
                                            <w:bottom w:val="none" w:sz="0" w:space="0" w:color="auto"/>
                                            <w:right w:val="none" w:sz="0" w:space="0" w:color="auto"/>
                                          </w:divBdr>
                                          <w:divsChild>
                                            <w:div w:id="1733387078">
                                              <w:marLeft w:val="0"/>
                                              <w:marRight w:val="0"/>
                                              <w:marTop w:val="0"/>
                                              <w:marBottom w:val="0"/>
                                              <w:divBdr>
                                                <w:top w:val="none" w:sz="0" w:space="0" w:color="auto"/>
                                                <w:left w:val="none" w:sz="0" w:space="0" w:color="auto"/>
                                                <w:bottom w:val="none" w:sz="0" w:space="0" w:color="auto"/>
                                                <w:right w:val="none" w:sz="0" w:space="0" w:color="auto"/>
                                              </w:divBdr>
                                              <w:divsChild>
                                                <w:div w:id="86775292">
                                                  <w:marLeft w:val="0"/>
                                                  <w:marRight w:val="0"/>
                                                  <w:marTop w:val="0"/>
                                                  <w:marBottom w:val="0"/>
                                                  <w:divBdr>
                                                    <w:top w:val="none" w:sz="0" w:space="0" w:color="auto"/>
                                                    <w:left w:val="none" w:sz="0" w:space="0" w:color="auto"/>
                                                    <w:bottom w:val="none" w:sz="0" w:space="0" w:color="auto"/>
                                                    <w:right w:val="none" w:sz="0" w:space="0" w:color="auto"/>
                                                  </w:divBdr>
                                                  <w:divsChild>
                                                    <w:div w:id="1177622166">
                                                      <w:marLeft w:val="0"/>
                                                      <w:marRight w:val="0"/>
                                                      <w:marTop w:val="0"/>
                                                      <w:marBottom w:val="0"/>
                                                      <w:divBdr>
                                                        <w:top w:val="none" w:sz="0" w:space="0" w:color="auto"/>
                                                        <w:left w:val="none" w:sz="0" w:space="0" w:color="auto"/>
                                                        <w:bottom w:val="none" w:sz="0" w:space="0" w:color="auto"/>
                                                        <w:right w:val="none" w:sz="0" w:space="0" w:color="auto"/>
                                                      </w:divBdr>
                                                      <w:divsChild>
                                                        <w:div w:id="19878874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8569078">
      <w:bodyDiv w:val="1"/>
      <w:marLeft w:val="0"/>
      <w:marRight w:val="0"/>
      <w:marTop w:val="0"/>
      <w:marBottom w:val="0"/>
      <w:divBdr>
        <w:top w:val="none" w:sz="0" w:space="0" w:color="auto"/>
        <w:left w:val="none" w:sz="0" w:space="0" w:color="auto"/>
        <w:bottom w:val="none" w:sz="0" w:space="0" w:color="auto"/>
        <w:right w:val="none" w:sz="0" w:space="0" w:color="auto"/>
      </w:divBdr>
      <w:divsChild>
        <w:div w:id="866872105">
          <w:marLeft w:val="0"/>
          <w:marRight w:val="0"/>
          <w:marTop w:val="0"/>
          <w:marBottom w:val="0"/>
          <w:divBdr>
            <w:top w:val="none" w:sz="0" w:space="0" w:color="auto"/>
            <w:left w:val="none" w:sz="0" w:space="0" w:color="auto"/>
            <w:bottom w:val="none" w:sz="0" w:space="0" w:color="auto"/>
            <w:right w:val="none" w:sz="0" w:space="0" w:color="auto"/>
          </w:divBdr>
          <w:divsChild>
            <w:div w:id="151872917">
              <w:marLeft w:val="0"/>
              <w:marRight w:val="0"/>
              <w:marTop w:val="0"/>
              <w:marBottom w:val="0"/>
              <w:divBdr>
                <w:top w:val="none" w:sz="0" w:space="0" w:color="auto"/>
                <w:left w:val="none" w:sz="0" w:space="0" w:color="auto"/>
                <w:bottom w:val="none" w:sz="0" w:space="0" w:color="auto"/>
                <w:right w:val="none" w:sz="0" w:space="0" w:color="auto"/>
              </w:divBdr>
              <w:divsChild>
                <w:div w:id="264727460">
                  <w:marLeft w:val="0"/>
                  <w:marRight w:val="0"/>
                  <w:marTop w:val="0"/>
                  <w:marBottom w:val="0"/>
                  <w:divBdr>
                    <w:top w:val="none" w:sz="0" w:space="0" w:color="auto"/>
                    <w:left w:val="none" w:sz="0" w:space="0" w:color="auto"/>
                    <w:bottom w:val="none" w:sz="0" w:space="0" w:color="auto"/>
                    <w:right w:val="none" w:sz="0" w:space="0" w:color="auto"/>
                  </w:divBdr>
                  <w:divsChild>
                    <w:div w:id="683171890">
                      <w:marLeft w:val="0"/>
                      <w:marRight w:val="0"/>
                      <w:marTop w:val="0"/>
                      <w:marBottom w:val="0"/>
                      <w:divBdr>
                        <w:top w:val="none" w:sz="0" w:space="0" w:color="auto"/>
                        <w:left w:val="none" w:sz="0" w:space="0" w:color="auto"/>
                        <w:bottom w:val="none" w:sz="0" w:space="0" w:color="auto"/>
                        <w:right w:val="none" w:sz="0" w:space="0" w:color="auto"/>
                      </w:divBdr>
                      <w:divsChild>
                        <w:div w:id="599947127">
                          <w:marLeft w:val="0"/>
                          <w:marRight w:val="0"/>
                          <w:marTop w:val="0"/>
                          <w:marBottom w:val="0"/>
                          <w:divBdr>
                            <w:top w:val="none" w:sz="0" w:space="0" w:color="auto"/>
                            <w:left w:val="none" w:sz="0" w:space="0" w:color="auto"/>
                            <w:bottom w:val="none" w:sz="0" w:space="0" w:color="auto"/>
                            <w:right w:val="none" w:sz="0" w:space="0" w:color="auto"/>
                          </w:divBdr>
                          <w:divsChild>
                            <w:div w:id="1421173221">
                              <w:marLeft w:val="0"/>
                              <w:marRight w:val="0"/>
                              <w:marTop w:val="0"/>
                              <w:marBottom w:val="0"/>
                              <w:divBdr>
                                <w:top w:val="none" w:sz="0" w:space="0" w:color="auto"/>
                                <w:left w:val="none" w:sz="0" w:space="0" w:color="auto"/>
                                <w:bottom w:val="none" w:sz="0" w:space="0" w:color="auto"/>
                                <w:right w:val="none" w:sz="0" w:space="0" w:color="auto"/>
                              </w:divBdr>
                              <w:divsChild>
                                <w:div w:id="1166745915">
                                  <w:marLeft w:val="0"/>
                                  <w:marRight w:val="0"/>
                                  <w:marTop w:val="0"/>
                                  <w:marBottom w:val="0"/>
                                  <w:divBdr>
                                    <w:top w:val="none" w:sz="0" w:space="0" w:color="auto"/>
                                    <w:left w:val="none" w:sz="0" w:space="0" w:color="auto"/>
                                    <w:bottom w:val="none" w:sz="0" w:space="0" w:color="auto"/>
                                    <w:right w:val="none" w:sz="0" w:space="0" w:color="auto"/>
                                  </w:divBdr>
                                  <w:divsChild>
                                    <w:div w:id="136458509">
                                      <w:marLeft w:val="0"/>
                                      <w:marRight w:val="0"/>
                                      <w:marTop w:val="0"/>
                                      <w:marBottom w:val="0"/>
                                      <w:divBdr>
                                        <w:top w:val="none" w:sz="0" w:space="0" w:color="auto"/>
                                        <w:left w:val="none" w:sz="0" w:space="0" w:color="auto"/>
                                        <w:bottom w:val="none" w:sz="0" w:space="0" w:color="auto"/>
                                        <w:right w:val="none" w:sz="0" w:space="0" w:color="auto"/>
                                      </w:divBdr>
                                      <w:divsChild>
                                        <w:div w:id="1249577534">
                                          <w:marLeft w:val="0"/>
                                          <w:marRight w:val="0"/>
                                          <w:marTop w:val="0"/>
                                          <w:marBottom w:val="0"/>
                                          <w:divBdr>
                                            <w:top w:val="none" w:sz="0" w:space="0" w:color="auto"/>
                                            <w:left w:val="none" w:sz="0" w:space="0" w:color="auto"/>
                                            <w:bottom w:val="none" w:sz="0" w:space="0" w:color="auto"/>
                                            <w:right w:val="none" w:sz="0" w:space="0" w:color="auto"/>
                                          </w:divBdr>
                                          <w:divsChild>
                                            <w:div w:id="482048134">
                                              <w:marLeft w:val="0"/>
                                              <w:marRight w:val="0"/>
                                              <w:marTop w:val="0"/>
                                              <w:marBottom w:val="0"/>
                                              <w:divBdr>
                                                <w:top w:val="none" w:sz="0" w:space="0" w:color="auto"/>
                                                <w:left w:val="none" w:sz="0" w:space="0" w:color="auto"/>
                                                <w:bottom w:val="none" w:sz="0" w:space="0" w:color="auto"/>
                                                <w:right w:val="none" w:sz="0" w:space="0" w:color="auto"/>
                                              </w:divBdr>
                                              <w:divsChild>
                                                <w:div w:id="298610269">
                                                  <w:marLeft w:val="0"/>
                                                  <w:marRight w:val="0"/>
                                                  <w:marTop w:val="0"/>
                                                  <w:marBottom w:val="0"/>
                                                  <w:divBdr>
                                                    <w:top w:val="none" w:sz="0" w:space="0" w:color="auto"/>
                                                    <w:left w:val="none" w:sz="0" w:space="0" w:color="auto"/>
                                                    <w:bottom w:val="none" w:sz="0" w:space="0" w:color="auto"/>
                                                    <w:right w:val="none" w:sz="0" w:space="0" w:color="auto"/>
                                                  </w:divBdr>
                                                  <w:divsChild>
                                                    <w:div w:id="2126188552">
                                                      <w:marLeft w:val="0"/>
                                                      <w:marRight w:val="0"/>
                                                      <w:marTop w:val="0"/>
                                                      <w:marBottom w:val="0"/>
                                                      <w:divBdr>
                                                        <w:top w:val="none" w:sz="0" w:space="0" w:color="auto"/>
                                                        <w:left w:val="none" w:sz="0" w:space="0" w:color="auto"/>
                                                        <w:bottom w:val="none" w:sz="0" w:space="0" w:color="auto"/>
                                                        <w:right w:val="none" w:sz="0" w:space="0" w:color="auto"/>
                                                      </w:divBdr>
                                                      <w:divsChild>
                                                        <w:div w:id="148551376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9195848">
      <w:bodyDiv w:val="1"/>
      <w:marLeft w:val="0"/>
      <w:marRight w:val="0"/>
      <w:marTop w:val="0"/>
      <w:marBottom w:val="0"/>
      <w:divBdr>
        <w:top w:val="none" w:sz="0" w:space="0" w:color="auto"/>
        <w:left w:val="none" w:sz="0" w:space="0" w:color="auto"/>
        <w:bottom w:val="none" w:sz="0" w:space="0" w:color="auto"/>
        <w:right w:val="none" w:sz="0" w:space="0" w:color="auto"/>
      </w:divBdr>
    </w:div>
    <w:div w:id="871191107">
      <w:bodyDiv w:val="1"/>
      <w:marLeft w:val="0"/>
      <w:marRight w:val="0"/>
      <w:marTop w:val="0"/>
      <w:marBottom w:val="0"/>
      <w:divBdr>
        <w:top w:val="none" w:sz="0" w:space="0" w:color="auto"/>
        <w:left w:val="none" w:sz="0" w:space="0" w:color="auto"/>
        <w:bottom w:val="none" w:sz="0" w:space="0" w:color="auto"/>
        <w:right w:val="none" w:sz="0" w:space="0" w:color="auto"/>
      </w:divBdr>
      <w:divsChild>
        <w:div w:id="329061696">
          <w:marLeft w:val="0"/>
          <w:marRight w:val="0"/>
          <w:marTop w:val="0"/>
          <w:marBottom w:val="0"/>
          <w:divBdr>
            <w:top w:val="none" w:sz="0" w:space="0" w:color="auto"/>
            <w:left w:val="none" w:sz="0" w:space="0" w:color="auto"/>
            <w:bottom w:val="none" w:sz="0" w:space="0" w:color="auto"/>
            <w:right w:val="none" w:sz="0" w:space="0" w:color="auto"/>
          </w:divBdr>
          <w:divsChild>
            <w:div w:id="1936594092">
              <w:marLeft w:val="0"/>
              <w:marRight w:val="0"/>
              <w:marTop w:val="0"/>
              <w:marBottom w:val="0"/>
              <w:divBdr>
                <w:top w:val="none" w:sz="0" w:space="0" w:color="auto"/>
                <w:left w:val="none" w:sz="0" w:space="0" w:color="auto"/>
                <w:bottom w:val="none" w:sz="0" w:space="0" w:color="auto"/>
                <w:right w:val="none" w:sz="0" w:space="0" w:color="auto"/>
              </w:divBdr>
              <w:divsChild>
                <w:div w:id="636836339">
                  <w:marLeft w:val="0"/>
                  <w:marRight w:val="0"/>
                  <w:marTop w:val="0"/>
                  <w:marBottom w:val="0"/>
                  <w:divBdr>
                    <w:top w:val="none" w:sz="0" w:space="0" w:color="auto"/>
                    <w:left w:val="none" w:sz="0" w:space="0" w:color="auto"/>
                    <w:bottom w:val="none" w:sz="0" w:space="0" w:color="auto"/>
                    <w:right w:val="none" w:sz="0" w:space="0" w:color="auto"/>
                  </w:divBdr>
                  <w:divsChild>
                    <w:div w:id="1468281510">
                      <w:marLeft w:val="0"/>
                      <w:marRight w:val="0"/>
                      <w:marTop w:val="0"/>
                      <w:marBottom w:val="0"/>
                      <w:divBdr>
                        <w:top w:val="none" w:sz="0" w:space="0" w:color="auto"/>
                        <w:left w:val="none" w:sz="0" w:space="0" w:color="auto"/>
                        <w:bottom w:val="none" w:sz="0" w:space="0" w:color="auto"/>
                        <w:right w:val="none" w:sz="0" w:space="0" w:color="auto"/>
                      </w:divBdr>
                      <w:divsChild>
                        <w:div w:id="1418789894">
                          <w:marLeft w:val="0"/>
                          <w:marRight w:val="0"/>
                          <w:marTop w:val="0"/>
                          <w:marBottom w:val="0"/>
                          <w:divBdr>
                            <w:top w:val="none" w:sz="0" w:space="0" w:color="auto"/>
                            <w:left w:val="none" w:sz="0" w:space="0" w:color="auto"/>
                            <w:bottom w:val="none" w:sz="0" w:space="0" w:color="auto"/>
                            <w:right w:val="none" w:sz="0" w:space="0" w:color="auto"/>
                          </w:divBdr>
                          <w:divsChild>
                            <w:div w:id="387270403">
                              <w:marLeft w:val="0"/>
                              <w:marRight w:val="0"/>
                              <w:marTop w:val="0"/>
                              <w:marBottom w:val="0"/>
                              <w:divBdr>
                                <w:top w:val="none" w:sz="0" w:space="0" w:color="auto"/>
                                <w:left w:val="none" w:sz="0" w:space="0" w:color="auto"/>
                                <w:bottom w:val="none" w:sz="0" w:space="0" w:color="auto"/>
                                <w:right w:val="none" w:sz="0" w:space="0" w:color="auto"/>
                              </w:divBdr>
                              <w:divsChild>
                                <w:div w:id="122118665">
                                  <w:marLeft w:val="0"/>
                                  <w:marRight w:val="0"/>
                                  <w:marTop w:val="0"/>
                                  <w:marBottom w:val="0"/>
                                  <w:divBdr>
                                    <w:top w:val="none" w:sz="0" w:space="0" w:color="auto"/>
                                    <w:left w:val="none" w:sz="0" w:space="0" w:color="auto"/>
                                    <w:bottom w:val="none" w:sz="0" w:space="0" w:color="auto"/>
                                    <w:right w:val="none" w:sz="0" w:space="0" w:color="auto"/>
                                  </w:divBdr>
                                  <w:divsChild>
                                    <w:div w:id="222185183">
                                      <w:marLeft w:val="0"/>
                                      <w:marRight w:val="0"/>
                                      <w:marTop w:val="0"/>
                                      <w:marBottom w:val="0"/>
                                      <w:divBdr>
                                        <w:top w:val="none" w:sz="0" w:space="0" w:color="auto"/>
                                        <w:left w:val="none" w:sz="0" w:space="0" w:color="auto"/>
                                        <w:bottom w:val="none" w:sz="0" w:space="0" w:color="auto"/>
                                        <w:right w:val="none" w:sz="0" w:space="0" w:color="auto"/>
                                      </w:divBdr>
                                      <w:divsChild>
                                        <w:div w:id="1686789424">
                                          <w:marLeft w:val="0"/>
                                          <w:marRight w:val="0"/>
                                          <w:marTop w:val="0"/>
                                          <w:marBottom w:val="0"/>
                                          <w:divBdr>
                                            <w:top w:val="none" w:sz="0" w:space="0" w:color="auto"/>
                                            <w:left w:val="none" w:sz="0" w:space="0" w:color="auto"/>
                                            <w:bottom w:val="none" w:sz="0" w:space="0" w:color="auto"/>
                                            <w:right w:val="none" w:sz="0" w:space="0" w:color="auto"/>
                                          </w:divBdr>
                                          <w:divsChild>
                                            <w:div w:id="572812348">
                                              <w:marLeft w:val="0"/>
                                              <w:marRight w:val="0"/>
                                              <w:marTop w:val="0"/>
                                              <w:marBottom w:val="0"/>
                                              <w:divBdr>
                                                <w:top w:val="none" w:sz="0" w:space="0" w:color="auto"/>
                                                <w:left w:val="none" w:sz="0" w:space="0" w:color="auto"/>
                                                <w:bottom w:val="none" w:sz="0" w:space="0" w:color="auto"/>
                                                <w:right w:val="none" w:sz="0" w:space="0" w:color="auto"/>
                                              </w:divBdr>
                                              <w:divsChild>
                                                <w:div w:id="425157937">
                                                  <w:marLeft w:val="0"/>
                                                  <w:marRight w:val="0"/>
                                                  <w:marTop w:val="0"/>
                                                  <w:marBottom w:val="0"/>
                                                  <w:divBdr>
                                                    <w:top w:val="none" w:sz="0" w:space="0" w:color="auto"/>
                                                    <w:left w:val="none" w:sz="0" w:space="0" w:color="auto"/>
                                                    <w:bottom w:val="none" w:sz="0" w:space="0" w:color="auto"/>
                                                    <w:right w:val="none" w:sz="0" w:space="0" w:color="auto"/>
                                                  </w:divBdr>
                                                  <w:divsChild>
                                                    <w:div w:id="79567864">
                                                      <w:marLeft w:val="0"/>
                                                      <w:marRight w:val="0"/>
                                                      <w:marTop w:val="0"/>
                                                      <w:marBottom w:val="0"/>
                                                      <w:divBdr>
                                                        <w:top w:val="none" w:sz="0" w:space="0" w:color="auto"/>
                                                        <w:left w:val="none" w:sz="0" w:space="0" w:color="auto"/>
                                                        <w:bottom w:val="none" w:sz="0" w:space="0" w:color="auto"/>
                                                        <w:right w:val="none" w:sz="0" w:space="0" w:color="auto"/>
                                                      </w:divBdr>
                                                      <w:divsChild>
                                                        <w:div w:id="1283226105">
                                                          <w:marLeft w:val="240"/>
                                                          <w:marRight w:val="0"/>
                                                          <w:marTop w:val="240"/>
                                                          <w:marBottom w:val="240"/>
                                                          <w:divBdr>
                                                            <w:top w:val="none" w:sz="0" w:space="0" w:color="auto"/>
                                                            <w:left w:val="none" w:sz="0" w:space="0" w:color="auto"/>
                                                            <w:bottom w:val="none" w:sz="0" w:space="0" w:color="auto"/>
                                                            <w:right w:val="none" w:sz="0" w:space="0" w:color="auto"/>
                                                          </w:divBdr>
                                                          <w:divsChild>
                                                            <w:div w:id="96029850">
                                                              <w:marLeft w:val="240"/>
                                                              <w:marRight w:val="0"/>
                                                              <w:marTop w:val="240"/>
                                                              <w:marBottom w:val="240"/>
                                                              <w:divBdr>
                                                                <w:top w:val="none" w:sz="0" w:space="0" w:color="auto"/>
                                                                <w:left w:val="none" w:sz="0" w:space="0" w:color="auto"/>
                                                                <w:bottom w:val="none" w:sz="0" w:space="0" w:color="auto"/>
                                                                <w:right w:val="none" w:sz="0" w:space="0" w:color="auto"/>
                                                              </w:divBdr>
                                                              <w:divsChild>
                                                                <w:div w:id="1092050217">
                                                                  <w:marLeft w:val="240"/>
                                                                  <w:marRight w:val="0"/>
                                                                  <w:marTop w:val="240"/>
                                                                  <w:marBottom w:val="240"/>
                                                                  <w:divBdr>
                                                                    <w:top w:val="none" w:sz="0" w:space="0" w:color="auto"/>
                                                                    <w:left w:val="none" w:sz="0" w:space="0" w:color="auto"/>
                                                                    <w:bottom w:val="none" w:sz="0" w:space="0" w:color="auto"/>
                                                                    <w:right w:val="none" w:sz="0" w:space="0" w:color="auto"/>
                                                                  </w:divBdr>
                                                                  <w:divsChild>
                                                                    <w:div w:id="205639287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4345959">
      <w:bodyDiv w:val="1"/>
      <w:marLeft w:val="0"/>
      <w:marRight w:val="0"/>
      <w:marTop w:val="0"/>
      <w:marBottom w:val="0"/>
      <w:divBdr>
        <w:top w:val="none" w:sz="0" w:space="0" w:color="auto"/>
        <w:left w:val="none" w:sz="0" w:space="0" w:color="auto"/>
        <w:bottom w:val="none" w:sz="0" w:space="0" w:color="auto"/>
        <w:right w:val="none" w:sz="0" w:space="0" w:color="auto"/>
      </w:divBdr>
      <w:divsChild>
        <w:div w:id="1961257799">
          <w:marLeft w:val="0"/>
          <w:marRight w:val="0"/>
          <w:marTop w:val="0"/>
          <w:marBottom w:val="0"/>
          <w:divBdr>
            <w:top w:val="none" w:sz="0" w:space="0" w:color="auto"/>
            <w:left w:val="none" w:sz="0" w:space="0" w:color="auto"/>
            <w:bottom w:val="none" w:sz="0" w:space="0" w:color="auto"/>
            <w:right w:val="none" w:sz="0" w:space="0" w:color="auto"/>
          </w:divBdr>
          <w:divsChild>
            <w:div w:id="1657760058">
              <w:marLeft w:val="0"/>
              <w:marRight w:val="0"/>
              <w:marTop w:val="0"/>
              <w:marBottom w:val="0"/>
              <w:divBdr>
                <w:top w:val="none" w:sz="0" w:space="0" w:color="auto"/>
                <w:left w:val="none" w:sz="0" w:space="0" w:color="auto"/>
                <w:bottom w:val="none" w:sz="0" w:space="0" w:color="auto"/>
                <w:right w:val="none" w:sz="0" w:space="0" w:color="auto"/>
              </w:divBdr>
              <w:divsChild>
                <w:div w:id="788160041">
                  <w:marLeft w:val="0"/>
                  <w:marRight w:val="0"/>
                  <w:marTop w:val="0"/>
                  <w:marBottom w:val="0"/>
                  <w:divBdr>
                    <w:top w:val="none" w:sz="0" w:space="0" w:color="auto"/>
                    <w:left w:val="none" w:sz="0" w:space="0" w:color="auto"/>
                    <w:bottom w:val="none" w:sz="0" w:space="0" w:color="auto"/>
                    <w:right w:val="none" w:sz="0" w:space="0" w:color="auto"/>
                  </w:divBdr>
                  <w:divsChild>
                    <w:div w:id="837892114">
                      <w:marLeft w:val="0"/>
                      <w:marRight w:val="0"/>
                      <w:marTop w:val="0"/>
                      <w:marBottom w:val="0"/>
                      <w:divBdr>
                        <w:top w:val="none" w:sz="0" w:space="0" w:color="auto"/>
                        <w:left w:val="none" w:sz="0" w:space="0" w:color="auto"/>
                        <w:bottom w:val="none" w:sz="0" w:space="0" w:color="auto"/>
                        <w:right w:val="none" w:sz="0" w:space="0" w:color="auto"/>
                      </w:divBdr>
                      <w:divsChild>
                        <w:div w:id="1387801300">
                          <w:marLeft w:val="0"/>
                          <w:marRight w:val="0"/>
                          <w:marTop w:val="0"/>
                          <w:marBottom w:val="0"/>
                          <w:divBdr>
                            <w:top w:val="none" w:sz="0" w:space="0" w:color="auto"/>
                            <w:left w:val="none" w:sz="0" w:space="0" w:color="auto"/>
                            <w:bottom w:val="none" w:sz="0" w:space="0" w:color="auto"/>
                            <w:right w:val="none" w:sz="0" w:space="0" w:color="auto"/>
                          </w:divBdr>
                          <w:divsChild>
                            <w:div w:id="347026291">
                              <w:marLeft w:val="0"/>
                              <w:marRight w:val="0"/>
                              <w:marTop w:val="0"/>
                              <w:marBottom w:val="0"/>
                              <w:divBdr>
                                <w:top w:val="none" w:sz="0" w:space="0" w:color="auto"/>
                                <w:left w:val="none" w:sz="0" w:space="0" w:color="auto"/>
                                <w:bottom w:val="none" w:sz="0" w:space="0" w:color="auto"/>
                                <w:right w:val="none" w:sz="0" w:space="0" w:color="auto"/>
                              </w:divBdr>
                              <w:divsChild>
                                <w:div w:id="695036502">
                                  <w:marLeft w:val="0"/>
                                  <w:marRight w:val="0"/>
                                  <w:marTop w:val="0"/>
                                  <w:marBottom w:val="0"/>
                                  <w:divBdr>
                                    <w:top w:val="none" w:sz="0" w:space="0" w:color="auto"/>
                                    <w:left w:val="none" w:sz="0" w:space="0" w:color="auto"/>
                                    <w:bottom w:val="none" w:sz="0" w:space="0" w:color="auto"/>
                                    <w:right w:val="none" w:sz="0" w:space="0" w:color="auto"/>
                                  </w:divBdr>
                                  <w:divsChild>
                                    <w:div w:id="928778155">
                                      <w:marLeft w:val="0"/>
                                      <w:marRight w:val="0"/>
                                      <w:marTop w:val="0"/>
                                      <w:marBottom w:val="0"/>
                                      <w:divBdr>
                                        <w:top w:val="none" w:sz="0" w:space="0" w:color="auto"/>
                                        <w:left w:val="none" w:sz="0" w:space="0" w:color="auto"/>
                                        <w:bottom w:val="none" w:sz="0" w:space="0" w:color="auto"/>
                                        <w:right w:val="none" w:sz="0" w:space="0" w:color="auto"/>
                                      </w:divBdr>
                                      <w:divsChild>
                                        <w:div w:id="521473944">
                                          <w:marLeft w:val="0"/>
                                          <w:marRight w:val="0"/>
                                          <w:marTop w:val="0"/>
                                          <w:marBottom w:val="0"/>
                                          <w:divBdr>
                                            <w:top w:val="none" w:sz="0" w:space="0" w:color="auto"/>
                                            <w:left w:val="none" w:sz="0" w:space="0" w:color="auto"/>
                                            <w:bottom w:val="none" w:sz="0" w:space="0" w:color="auto"/>
                                            <w:right w:val="none" w:sz="0" w:space="0" w:color="auto"/>
                                          </w:divBdr>
                                          <w:divsChild>
                                            <w:div w:id="1278173145">
                                              <w:marLeft w:val="0"/>
                                              <w:marRight w:val="0"/>
                                              <w:marTop w:val="0"/>
                                              <w:marBottom w:val="0"/>
                                              <w:divBdr>
                                                <w:top w:val="none" w:sz="0" w:space="0" w:color="auto"/>
                                                <w:left w:val="none" w:sz="0" w:space="0" w:color="auto"/>
                                                <w:bottom w:val="none" w:sz="0" w:space="0" w:color="auto"/>
                                                <w:right w:val="none" w:sz="0" w:space="0" w:color="auto"/>
                                              </w:divBdr>
                                              <w:divsChild>
                                                <w:div w:id="2018992464">
                                                  <w:marLeft w:val="0"/>
                                                  <w:marRight w:val="0"/>
                                                  <w:marTop w:val="0"/>
                                                  <w:marBottom w:val="0"/>
                                                  <w:divBdr>
                                                    <w:top w:val="none" w:sz="0" w:space="0" w:color="auto"/>
                                                    <w:left w:val="none" w:sz="0" w:space="0" w:color="auto"/>
                                                    <w:bottom w:val="none" w:sz="0" w:space="0" w:color="auto"/>
                                                    <w:right w:val="none" w:sz="0" w:space="0" w:color="auto"/>
                                                  </w:divBdr>
                                                  <w:divsChild>
                                                    <w:div w:id="243875272">
                                                      <w:marLeft w:val="0"/>
                                                      <w:marRight w:val="0"/>
                                                      <w:marTop w:val="0"/>
                                                      <w:marBottom w:val="0"/>
                                                      <w:divBdr>
                                                        <w:top w:val="none" w:sz="0" w:space="0" w:color="auto"/>
                                                        <w:left w:val="none" w:sz="0" w:space="0" w:color="auto"/>
                                                        <w:bottom w:val="none" w:sz="0" w:space="0" w:color="auto"/>
                                                        <w:right w:val="none" w:sz="0" w:space="0" w:color="auto"/>
                                                      </w:divBdr>
                                                      <w:divsChild>
                                                        <w:div w:id="1062487322">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354782">
      <w:bodyDiv w:val="1"/>
      <w:marLeft w:val="0"/>
      <w:marRight w:val="0"/>
      <w:marTop w:val="0"/>
      <w:marBottom w:val="0"/>
      <w:divBdr>
        <w:top w:val="none" w:sz="0" w:space="0" w:color="auto"/>
        <w:left w:val="none" w:sz="0" w:space="0" w:color="auto"/>
        <w:bottom w:val="none" w:sz="0" w:space="0" w:color="auto"/>
        <w:right w:val="none" w:sz="0" w:space="0" w:color="auto"/>
      </w:divBdr>
    </w:div>
    <w:div w:id="926035830">
      <w:bodyDiv w:val="1"/>
      <w:marLeft w:val="0"/>
      <w:marRight w:val="0"/>
      <w:marTop w:val="0"/>
      <w:marBottom w:val="0"/>
      <w:divBdr>
        <w:top w:val="none" w:sz="0" w:space="0" w:color="auto"/>
        <w:left w:val="none" w:sz="0" w:space="0" w:color="auto"/>
        <w:bottom w:val="none" w:sz="0" w:space="0" w:color="auto"/>
        <w:right w:val="none" w:sz="0" w:space="0" w:color="auto"/>
      </w:divBdr>
      <w:divsChild>
        <w:div w:id="671104045">
          <w:marLeft w:val="0"/>
          <w:marRight w:val="0"/>
          <w:marTop w:val="0"/>
          <w:marBottom w:val="0"/>
          <w:divBdr>
            <w:top w:val="none" w:sz="0" w:space="0" w:color="auto"/>
            <w:left w:val="none" w:sz="0" w:space="0" w:color="auto"/>
            <w:bottom w:val="none" w:sz="0" w:space="0" w:color="auto"/>
            <w:right w:val="none" w:sz="0" w:space="0" w:color="auto"/>
          </w:divBdr>
          <w:divsChild>
            <w:div w:id="1377270043">
              <w:marLeft w:val="0"/>
              <w:marRight w:val="0"/>
              <w:marTop w:val="0"/>
              <w:marBottom w:val="0"/>
              <w:divBdr>
                <w:top w:val="none" w:sz="0" w:space="0" w:color="auto"/>
                <w:left w:val="none" w:sz="0" w:space="0" w:color="auto"/>
                <w:bottom w:val="none" w:sz="0" w:space="0" w:color="auto"/>
                <w:right w:val="none" w:sz="0" w:space="0" w:color="auto"/>
              </w:divBdr>
              <w:divsChild>
                <w:div w:id="665744598">
                  <w:marLeft w:val="0"/>
                  <w:marRight w:val="0"/>
                  <w:marTop w:val="0"/>
                  <w:marBottom w:val="0"/>
                  <w:divBdr>
                    <w:top w:val="none" w:sz="0" w:space="0" w:color="auto"/>
                    <w:left w:val="none" w:sz="0" w:space="0" w:color="auto"/>
                    <w:bottom w:val="none" w:sz="0" w:space="0" w:color="auto"/>
                    <w:right w:val="none" w:sz="0" w:space="0" w:color="auto"/>
                  </w:divBdr>
                  <w:divsChild>
                    <w:div w:id="2043087994">
                      <w:marLeft w:val="0"/>
                      <w:marRight w:val="0"/>
                      <w:marTop w:val="0"/>
                      <w:marBottom w:val="0"/>
                      <w:divBdr>
                        <w:top w:val="none" w:sz="0" w:space="0" w:color="auto"/>
                        <w:left w:val="none" w:sz="0" w:space="0" w:color="auto"/>
                        <w:bottom w:val="none" w:sz="0" w:space="0" w:color="auto"/>
                        <w:right w:val="none" w:sz="0" w:space="0" w:color="auto"/>
                      </w:divBdr>
                      <w:divsChild>
                        <w:div w:id="861016325">
                          <w:marLeft w:val="0"/>
                          <w:marRight w:val="0"/>
                          <w:marTop w:val="0"/>
                          <w:marBottom w:val="0"/>
                          <w:divBdr>
                            <w:top w:val="none" w:sz="0" w:space="0" w:color="auto"/>
                            <w:left w:val="none" w:sz="0" w:space="0" w:color="auto"/>
                            <w:bottom w:val="none" w:sz="0" w:space="0" w:color="auto"/>
                            <w:right w:val="none" w:sz="0" w:space="0" w:color="auto"/>
                          </w:divBdr>
                          <w:divsChild>
                            <w:div w:id="1028023421">
                              <w:marLeft w:val="0"/>
                              <w:marRight w:val="0"/>
                              <w:marTop w:val="0"/>
                              <w:marBottom w:val="0"/>
                              <w:divBdr>
                                <w:top w:val="none" w:sz="0" w:space="0" w:color="auto"/>
                                <w:left w:val="none" w:sz="0" w:space="0" w:color="auto"/>
                                <w:bottom w:val="none" w:sz="0" w:space="0" w:color="auto"/>
                                <w:right w:val="none" w:sz="0" w:space="0" w:color="auto"/>
                              </w:divBdr>
                              <w:divsChild>
                                <w:div w:id="696390285">
                                  <w:marLeft w:val="0"/>
                                  <w:marRight w:val="0"/>
                                  <w:marTop w:val="0"/>
                                  <w:marBottom w:val="0"/>
                                  <w:divBdr>
                                    <w:top w:val="none" w:sz="0" w:space="0" w:color="auto"/>
                                    <w:left w:val="none" w:sz="0" w:space="0" w:color="auto"/>
                                    <w:bottom w:val="none" w:sz="0" w:space="0" w:color="auto"/>
                                    <w:right w:val="none" w:sz="0" w:space="0" w:color="auto"/>
                                  </w:divBdr>
                                  <w:divsChild>
                                    <w:div w:id="1240872651">
                                      <w:marLeft w:val="0"/>
                                      <w:marRight w:val="0"/>
                                      <w:marTop w:val="0"/>
                                      <w:marBottom w:val="0"/>
                                      <w:divBdr>
                                        <w:top w:val="none" w:sz="0" w:space="0" w:color="auto"/>
                                        <w:left w:val="none" w:sz="0" w:space="0" w:color="auto"/>
                                        <w:bottom w:val="none" w:sz="0" w:space="0" w:color="auto"/>
                                        <w:right w:val="none" w:sz="0" w:space="0" w:color="auto"/>
                                      </w:divBdr>
                                      <w:divsChild>
                                        <w:div w:id="1605917177">
                                          <w:marLeft w:val="0"/>
                                          <w:marRight w:val="0"/>
                                          <w:marTop w:val="0"/>
                                          <w:marBottom w:val="0"/>
                                          <w:divBdr>
                                            <w:top w:val="none" w:sz="0" w:space="0" w:color="auto"/>
                                            <w:left w:val="none" w:sz="0" w:space="0" w:color="auto"/>
                                            <w:bottom w:val="none" w:sz="0" w:space="0" w:color="auto"/>
                                            <w:right w:val="none" w:sz="0" w:space="0" w:color="auto"/>
                                          </w:divBdr>
                                          <w:divsChild>
                                            <w:div w:id="1306932907">
                                              <w:marLeft w:val="0"/>
                                              <w:marRight w:val="0"/>
                                              <w:marTop w:val="0"/>
                                              <w:marBottom w:val="0"/>
                                              <w:divBdr>
                                                <w:top w:val="none" w:sz="0" w:space="0" w:color="auto"/>
                                                <w:left w:val="none" w:sz="0" w:space="0" w:color="auto"/>
                                                <w:bottom w:val="none" w:sz="0" w:space="0" w:color="auto"/>
                                                <w:right w:val="none" w:sz="0" w:space="0" w:color="auto"/>
                                              </w:divBdr>
                                              <w:divsChild>
                                                <w:div w:id="959192969">
                                                  <w:marLeft w:val="0"/>
                                                  <w:marRight w:val="0"/>
                                                  <w:marTop w:val="0"/>
                                                  <w:marBottom w:val="0"/>
                                                  <w:divBdr>
                                                    <w:top w:val="none" w:sz="0" w:space="0" w:color="auto"/>
                                                    <w:left w:val="none" w:sz="0" w:space="0" w:color="auto"/>
                                                    <w:bottom w:val="none" w:sz="0" w:space="0" w:color="auto"/>
                                                    <w:right w:val="none" w:sz="0" w:space="0" w:color="auto"/>
                                                  </w:divBdr>
                                                  <w:divsChild>
                                                    <w:div w:id="1931623079">
                                                      <w:marLeft w:val="0"/>
                                                      <w:marRight w:val="0"/>
                                                      <w:marTop w:val="0"/>
                                                      <w:marBottom w:val="0"/>
                                                      <w:divBdr>
                                                        <w:top w:val="none" w:sz="0" w:space="0" w:color="auto"/>
                                                        <w:left w:val="none" w:sz="0" w:space="0" w:color="auto"/>
                                                        <w:bottom w:val="none" w:sz="0" w:space="0" w:color="auto"/>
                                                        <w:right w:val="none" w:sz="0" w:space="0" w:color="auto"/>
                                                      </w:divBdr>
                                                      <w:divsChild>
                                                        <w:div w:id="30713209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527467">
      <w:bodyDiv w:val="1"/>
      <w:marLeft w:val="0"/>
      <w:marRight w:val="0"/>
      <w:marTop w:val="0"/>
      <w:marBottom w:val="0"/>
      <w:divBdr>
        <w:top w:val="none" w:sz="0" w:space="0" w:color="auto"/>
        <w:left w:val="none" w:sz="0" w:space="0" w:color="auto"/>
        <w:bottom w:val="none" w:sz="0" w:space="0" w:color="auto"/>
        <w:right w:val="none" w:sz="0" w:space="0" w:color="auto"/>
      </w:divBdr>
      <w:divsChild>
        <w:div w:id="318702490">
          <w:marLeft w:val="0"/>
          <w:marRight w:val="0"/>
          <w:marTop w:val="0"/>
          <w:marBottom w:val="0"/>
          <w:divBdr>
            <w:top w:val="none" w:sz="0" w:space="0" w:color="auto"/>
            <w:left w:val="none" w:sz="0" w:space="0" w:color="auto"/>
            <w:bottom w:val="none" w:sz="0" w:space="0" w:color="auto"/>
            <w:right w:val="none" w:sz="0" w:space="0" w:color="auto"/>
          </w:divBdr>
          <w:divsChild>
            <w:div w:id="1020815901">
              <w:marLeft w:val="0"/>
              <w:marRight w:val="0"/>
              <w:marTop w:val="0"/>
              <w:marBottom w:val="0"/>
              <w:divBdr>
                <w:top w:val="none" w:sz="0" w:space="0" w:color="auto"/>
                <w:left w:val="none" w:sz="0" w:space="0" w:color="auto"/>
                <w:bottom w:val="none" w:sz="0" w:space="0" w:color="auto"/>
                <w:right w:val="none" w:sz="0" w:space="0" w:color="auto"/>
              </w:divBdr>
              <w:divsChild>
                <w:div w:id="1751537625">
                  <w:marLeft w:val="0"/>
                  <w:marRight w:val="0"/>
                  <w:marTop w:val="0"/>
                  <w:marBottom w:val="0"/>
                  <w:divBdr>
                    <w:top w:val="none" w:sz="0" w:space="0" w:color="auto"/>
                    <w:left w:val="none" w:sz="0" w:space="0" w:color="auto"/>
                    <w:bottom w:val="none" w:sz="0" w:space="0" w:color="auto"/>
                    <w:right w:val="none" w:sz="0" w:space="0" w:color="auto"/>
                  </w:divBdr>
                  <w:divsChild>
                    <w:div w:id="803540405">
                      <w:marLeft w:val="0"/>
                      <w:marRight w:val="0"/>
                      <w:marTop w:val="0"/>
                      <w:marBottom w:val="0"/>
                      <w:divBdr>
                        <w:top w:val="none" w:sz="0" w:space="0" w:color="auto"/>
                        <w:left w:val="none" w:sz="0" w:space="0" w:color="auto"/>
                        <w:bottom w:val="none" w:sz="0" w:space="0" w:color="auto"/>
                        <w:right w:val="none" w:sz="0" w:space="0" w:color="auto"/>
                      </w:divBdr>
                      <w:divsChild>
                        <w:div w:id="270938624">
                          <w:marLeft w:val="0"/>
                          <w:marRight w:val="0"/>
                          <w:marTop w:val="0"/>
                          <w:marBottom w:val="0"/>
                          <w:divBdr>
                            <w:top w:val="none" w:sz="0" w:space="0" w:color="auto"/>
                            <w:left w:val="none" w:sz="0" w:space="0" w:color="auto"/>
                            <w:bottom w:val="none" w:sz="0" w:space="0" w:color="auto"/>
                            <w:right w:val="none" w:sz="0" w:space="0" w:color="auto"/>
                          </w:divBdr>
                          <w:divsChild>
                            <w:div w:id="1552571983">
                              <w:marLeft w:val="0"/>
                              <w:marRight w:val="0"/>
                              <w:marTop w:val="0"/>
                              <w:marBottom w:val="0"/>
                              <w:divBdr>
                                <w:top w:val="none" w:sz="0" w:space="0" w:color="auto"/>
                                <w:left w:val="none" w:sz="0" w:space="0" w:color="auto"/>
                                <w:bottom w:val="none" w:sz="0" w:space="0" w:color="auto"/>
                                <w:right w:val="none" w:sz="0" w:space="0" w:color="auto"/>
                              </w:divBdr>
                              <w:divsChild>
                                <w:div w:id="503865793">
                                  <w:marLeft w:val="0"/>
                                  <w:marRight w:val="0"/>
                                  <w:marTop w:val="0"/>
                                  <w:marBottom w:val="0"/>
                                  <w:divBdr>
                                    <w:top w:val="none" w:sz="0" w:space="0" w:color="auto"/>
                                    <w:left w:val="none" w:sz="0" w:space="0" w:color="auto"/>
                                    <w:bottom w:val="none" w:sz="0" w:space="0" w:color="auto"/>
                                    <w:right w:val="none" w:sz="0" w:space="0" w:color="auto"/>
                                  </w:divBdr>
                                  <w:divsChild>
                                    <w:div w:id="1984964498">
                                      <w:marLeft w:val="0"/>
                                      <w:marRight w:val="0"/>
                                      <w:marTop w:val="0"/>
                                      <w:marBottom w:val="0"/>
                                      <w:divBdr>
                                        <w:top w:val="none" w:sz="0" w:space="0" w:color="auto"/>
                                        <w:left w:val="none" w:sz="0" w:space="0" w:color="auto"/>
                                        <w:bottom w:val="none" w:sz="0" w:space="0" w:color="auto"/>
                                        <w:right w:val="none" w:sz="0" w:space="0" w:color="auto"/>
                                      </w:divBdr>
                                      <w:divsChild>
                                        <w:div w:id="1525055380">
                                          <w:marLeft w:val="0"/>
                                          <w:marRight w:val="0"/>
                                          <w:marTop w:val="0"/>
                                          <w:marBottom w:val="0"/>
                                          <w:divBdr>
                                            <w:top w:val="none" w:sz="0" w:space="0" w:color="auto"/>
                                            <w:left w:val="none" w:sz="0" w:space="0" w:color="auto"/>
                                            <w:bottom w:val="none" w:sz="0" w:space="0" w:color="auto"/>
                                            <w:right w:val="none" w:sz="0" w:space="0" w:color="auto"/>
                                          </w:divBdr>
                                          <w:divsChild>
                                            <w:div w:id="149446211">
                                              <w:marLeft w:val="0"/>
                                              <w:marRight w:val="0"/>
                                              <w:marTop w:val="0"/>
                                              <w:marBottom w:val="0"/>
                                              <w:divBdr>
                                                <w:top w:val="none" w:sz="0" w:space="0" w:color="auto"/>
                                                <w:left w:val="none" w:sz="0" w:space="0" w:color="auto"/>
                                                <w:bottom w:val="none" w:sz="0" w:space="0" w:color="auto"/>
                                                <w:right w:val="none" w:sz="0" w:space="0" w:color="auto"/>
                                              </w:divBdr>
                                              <w:divsChild>
                                                <w:div w:id="1804075772">
                                                  <w:marLeft w:val="0"/>
                                                  <w:marRight w:val="0"/>
                                                  <w:marTop w:val="0"/>
                                                  <w:marBottom w:val="0"/>
                                                  <w:divBdr>
                                                    <w:top w:val="none" w:sz="0" w:space="0" w:color="auto"/>
                                                    <w:left w:val="none" w:sz="0" w:space="0" w:color="auto"/>
                                                    <w:bottom w:val="none" w:sz="0" w:space="0" w:color="auto"/>
                                                    <w:right w:val="none" w:sz="0" w:space="0" w:color="auto"/>
                                                  </w:divBdr>
                                                  <w:divsChild>
                                                    <w:div w:id="1054697175">
                                                      <w:marLeft w:val="0"/>
                                                      <w:marRight w:val="0"/>
                                                      <w:marTop w:val="0"/>
                                                      <w:marBottom w:val="0"/>
                                                      <w:divBdr>
                                                        <w:top w:val="none" w:sz="0" w:space="0" w:color="auto"/>
                                                        <w:left w:val="none" w:sz="0" w:space="0" w:color="auto"/>
                                                        <w:bottom w:val="none" w:sz="0" w:space="0" w:color="auto"/>
                                                        <w:right w:val="none" w:sz="0" w:space="0" w:color="auto"/>
                                                      </w:divBdr>
                                                      <w:divsChild>
                                                        <w:div w:id="822550538">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613152">
      <w:bodyDiv w:val="1"/>
      <w:marLeft w:val="0"/>
      <w:marRight w:val="0"/>
      <w:marTop w:val="0"/>
      <w:marBottom w:val="0"/>
      <w:divBdr>
        <w:top w:val="none" w:sz="0" w:space="0" w:color="auto"/>
        <w:left w:val="none" w:sz="0" w:space="0" w:color="auto"/>
        <w:bottom w:val="none" w:sz="0" w:space="0" w:color="auto"/>
        <w:right w:val="none" w:sz="0" w:space="0" w:color="auto"/>
      </w:divBdr>
      <w:divsChild>
        <w:div w:id="1493596514">
          <w:marLeft w:val="0"/>
          <w:marRight w:val="0"/>
          <w:marTop w:val="0"/>
          <w:marBottom w:val="0"/>
          <w:divBdr>
            <w:top w:val="none" w:sz="0" w:space="0" w:color="auto"/>
            <w:left w:val="none" w:sz="0" w:space="0" w:color="auto"/>
            <w:bottom w:val="none" w:sz="0" w:space="0" w:color="auto"/>
            <w:right w:val="none" w:sz="0" w:space="0" w:color="auto"/>
          </w:divBdr>
          <w:divsChild>
            <w:div w:id="554002965">
              <w:marLeft w:val="0"/>
              <w:marRight w:val="0"/>
              <w:marTop w:val="0"/>
              <w:marBottom w:val="0"/>
              <w:divBdr>
                <w:top w:val="none" w:sz="0" w:space="0" w:color="auto"/>
                <w:left w:val="none" w:sz="0" w:space="0" w:color="auto"/>
                <w:bottom w:val="none" w:sz="0" w:space="0" w:color="auto"/>
                <w:right w:val="none" w:sz="0" w:space="0" w:color="auto"/>
              </w:divBdr>
              <w:divsChild>
                <w:div w:id="1306086543">
                  <w:marLeft w:val="0"/>
                  <w:marRight w:val="0"/>
                  <w:marTop w:val="0"/>
                  <w:marBottom w:val="0"/>
                  <w:divBdr>
                    <w:top w:val="none" w:sz="0" w:space="0" w:color="auto"/>
                    <w:left w:val="none" w:sz="0" w:space="0" w:color="auto"/>
                    <w:bottom w:val="none" w:sz="0" w:space="0" w:color="auto"/>
                    <w:right w:val="none" w:sz="0" w:space="0" w:color="auto"/>
                  </w:divBdr>
                  <w:divsChild>
                    <w:div w:id="700397664">
                      <w:marLeft w:val="0"/>
                      <w:marRight w:val="0"/>
                      <w:marTop w:val="0"/>
                      <w:marBottom w:val="0"/>
                      <w:divBdr>
                        <w:top w:val="none" w:sz="0" w:space="0" w:color="auto"/>
                        <w:left w:val="none" w:sz="0" w:space="0" w:color="auto"/>
                        <w:bottom w:val="none" w:sz="0" w:space="0" w:color="auto"/>
                        <w:right w:val="none" w:sz="0" w:space="0" w:color="auto"/>
                      </w:divBdr>
                      <w:divsChild>
                        <w:div w:id="1655645024">
                          <w:marLeft w:val="0"/>
                          <w:marRight w:val="0"/>
                          <w:marTop w:val="0"/>
                          <w:marBottom w:val="0"/>
                          <w:divBdr>
                            <w:top w:val="none" w:sz="0" w:space="0" w:color="auto"/>
                            <w:left w:val="none" w:sz="0" w:space="0" w:color="auto"/>
                            <w:bottom w:val="none" w:sz="0" w:space="0" w:color="auto"/>
                            <w:right w:val="none" w:sz="0" w:space="0" w:color="auto"/>
                          </w:divBdr>
                          <w:divsChild>
                            <w:div w:id="823938443">
                              <w:marLeft w:val="0"/>
                              <w:marRight w:val="0"/>
                              <w:marTop w:val="0"/>
                              <w:marBottom w:val="0"/>
                              <w:divBdr>
                                <w:top w:val="none" w:sz="0" w:space="0" w:color="auto"/>
                                <w:left w:val="none" w:sz="0" w:space="0" w:color="auto"/>
                                <w:bottom w:val="none" w:sz="0" w:space="0" w:color="auto"/>
                                <w:right w:val="none" w:sz="0" w:space="0" w:color="auto"/>
                              </w:divBdr>
                              <w:divsChild>
                                <w:div w:id="1995065287">
                                  <w:marLeft w:val="0"/>
                                  <w:marRight w:val="0"/>
                                  <w:marTop w:val="0"/>
                                  <w:marBottom w:val="0"/>
                                  <w:divBdr>
                                    <w:top w:val="none" w:sz="0" w:space="0" w:color="auto"/>
                                    <w:left w:val="none" w:sz="0" w:space="0" w:color="auto"/>
                                    <w:bottom w:val="none" w:sz="0" w:space="0" w:color="auto"/>
                                    <w:right w:val="none" w:sz="0" w:space="0" w:color="auto"/>
                                  </w:divBdr>
                                  <w:divsChild>
                                    <w:div w:id="1946770388">
                                      <w:marLeft w:val="0"/>
                                      <w:marRight w:val="0"/>
                                      <w:marTop w:val="0"/>
                                      <w:marBottom w:val="0"/>
                                      <w:divBdr>
                                        <w:top w:val="none" w:sz="0" w:space="0" w:color="auto"/>
                                        <w:left w:val="none" w:sz="0" w:space="0" w:color="auto"/>
                                        <w:bottom w:val="none" w:sz="0" w:space="0" w:color="auto"/>
                                        <w:right w:val="none" w:sz="0" w:space="0" w:color="auto"/>
                                      </w:divBdr>
                                      <w:divsChild>
                                        <w:div w:id="1126580955">
                                          <w:marLeft w:val="0"/>
                                          <w:marRight w:val="0"/>
                                          <w:marTop w:val="0"/>
                                          <w:marBottom w:val="0"/>
                                          <w:divBdr>
                                            <w:top w:val="none" w:sz="0" w:space="0" w:color="auto"/>
                                            <w:left w:val="none" w:sz="0" w:space="0" w:color="auto"/>
                                            <w:bottom w:val="none" w:sz="0" w:space="0" w:color="auto"/>
                                            <w:right w:val="none" w:sz="0" w:space="0" w:color="auto"/>
                                          </w:divBdr>
                                          <w:divsChild>
                                            <w:div w:id="130371982">
                                              <w:marLeft w:val="0"/>
                                              <w:marRight w:val="0"/>
                                              <w:marTop w:val="0"/>
                                              <w:marBottom w:val="0"/>
                                              <w:divBdr>
                                                <w:top w:val="none" w:sz="0" w:space="0" w:color="auto"/>
                                                <w:left w:val="none" w:sz="0" w:space="0" w:color="auto"/>
                                                <w:bottom w:val="none" w:sz="0" w:space="0" w:color="auto"/>
                                                <w:right w:val="none" w:sz="0" w:space="0" w:color="auto"/>
                                              </w:divBdr>
                                              <w:divsChild>
                                                <w:div w:id="115490177">
                                                  <w:marLeft w:val="0"/>
                                                  <w:marRight w:val="0"/>
                                                  <w:marTop w:val="0"/>
                                                  <w:marBottom w:val="0"/>
                                                  <w:divBdr>
                                                    <w:top w:val="none" w:sz="0" w:space="0" w:color="auto"/>
                                                    <w:left w:val="none" w:sz="0" w:space="0" w:color="auto"/>
                                                    <w:bottom w:val="none" w:sz="0" w:space="0" w:color="auto"/>
                                                    <w:right w:val="none" w:sz="0" w:space="0" w:color="auto"/>
                                                  </w:divBdr>
                                                  <w:divsChild>
                                                    <w:div w:id="866455223">
                                                      <w:marLeft w:val="0"/>
                                                      <w:marRight w:val="0"/>
                                                      <w:marTop w:val="0"/>
                                                      <w:marBottom w:val="0"/>
                                                      <w:divBdr>
                                                        <w:top w:val="none" w:sz="0" w:space="0" w:color="auto"/>
                                                        <w:left w:val="none" w:sz="0" w:space="0" w:color="auto"/>
                                                        <w:bottom w:val="none" w:sz="0" w:space="0" w:color="auto"/>
                                                        <w:right w:val="none" w:sz="0" w:space="0" w:color="auto"/>
                                                      </w:divBdr>
                                                      <w:divsChild>
                                                        <w:div w:id="1558854171">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9519110">
      <w:bodyDiv w:val="1"/>
      <w:marLeft w:val="0"/>
      <w:marRight w:val="0"/>
      <w:marTop w:val="0"/>
      <w:marBottom w:val="0"/>
      <w:divBdr>
        <w:top w:val="none" w:sz="0" w:space="0" w:color="auto"/>
        <w:left w:val="none" w:sz="0" w:space="0" w:color="auto"/>
        <w:bottom w:val="none" w:sz="0" w:space="0" w:color="auto"/>
        <w:right w:val="none" w:sz="0" w:space="0" w:color="auto"/>
      </w:divBdr>
      <w:divsChild>
        <w:div w:id="1054158666">
          <w:marLeft w:val="0"/>
          <w:marRight w:val="0"/>
          <w:marTop w:val="0"/>
          <w:marBottom w:val="0"/>
          <w:divBdr>
            <w:top w:val="none" w:sz="0" w:space="0" w:color="auto"/>
            <w:left w:val="none" w:sz="0" w:space="0" w:color="auto"/>
            <w:bottom w:val="none" w:sz="0" w:space="0" w:color="auto"/>
            <w:right w:val="none" w:sz="0" w:space="0" w:color="auto"/>
          </w:divBdr>
          <w:divsChild>
            <w:div w:id="257299242">
              <w:marLeft w:val="0"/>
              <w:marRight w:val="0"/>
              <w:marTop w:val="0"/>
              <w:marBottom w:val="0"/>
              <w:divBdr>
                <w:top w:val="none" w:sz="0" w:space="0" w:color="auto"/>
                <w:left w:val="none" w:sz="0" w:space="0" w:color="auto"/>
                <w:bottom w:val="none" w:sz="0" w:space="0" w:color="auto"/>
                <w:right w:val="none" w:sz="0" w:space="0" w:color="auto"/>
              </w:divBdr>
              <w:divsChild>
                <w:div w:id="1226911991">
                  <w:marLeft w:val="0"/>
                  <w:marRight w:val="0"/>
                  <w:marTop w:val="0"/>
                  <w:marBottom w:val="0"/>
                  <w:divBdr>
                    <w:top w:val="none" w:sz="0" w:space="0" w:color="auto"/>
                    <w:left w:val="none" w:sz="0" w:space="0" w:color="auto"/>
                    <w:bottom w:val="none" w:sz="0" w:space="0" w:color="auto"/>
                    <w:right w:val="none" w:sz="0" w:space="0" w:color="auto"/>
                  </w:divBdr>
                  <w:divsChild>
                    <w:div w:id="358942889">
                      <w:marLeft w:val="0"/>
                      <w:marRight w:val="0"/>
                      <w:marTop w:val="0"/>
                      <w:marBottom w:val="0"/>
                      <w:divBdr>
                        <w:top w:val="none" w:sz="0" w:space="0" w:color="auto"/>
                        <w:left w:val="none" w:sz="0" w:space="0" w:color="auto"/>
                        <w:bottom w:val="none" w:sz="0" w:space="0" w:color="auto"/>
                        <w:right w:val="none" w:sz="0" w:space="0" w:color="auto"/>
                      </w:divBdr>
                      <w:divsChild>
                        <w:div w:id="624579413">
                          <w:marLeft w:val="0"/>
                          <w:marRight w:val="0"/>
                          <w:marTop w:val="0"/>
                          <w:marBottom w:val="0"/>
                          <w:divBdr>
                            <w:top w:val="none" w:sz="0" w:space="0" w:color="auto"/>
                            <w:left w:val="none" w:sz="0" w:space="0" w:color="auto"/>
                            <w:bottom w:val="none" w:sz="0" w:space="0" w:color="auto"/>
                            <w:right w:val="none" w:sz="0" w:space="0" w:color="auto"/>
                          </w:divBdr>
                          <w:divsChild>
                            <w:div w:id="1614827993">
                              <w:marLeft w:val="0"/>
                              <w:marRight w:val="0"/>
                              <w:marTop w:val="0"/>
                              <w:marBottom w:val="0"/>
                              <w:divBdr>
                                <w:top w:val="none" w:sz="0" w:space="0" w:color="auto"/>
                                <w:left w:val="none" w:sz="0" w:space="0" w:color="auto"/>
                                <w:bottom w:val="none" w:sz="0" w:space="0" w:color="auto"/>
                                <w:right w:val="none" w:sz="0" w:space="0" w:color="auto"/>
                              </w:divBdr>
                              <w:divsChild>
                                <w:div w:id="1360592918">
                                  <w:marLeft w:val="0"/>
                                  <w:marRight w:val="0"/>
                                  <w:marTop w:val="0"/>
                                  <w:marBottom w:val="0"/>
                                  <w:divBdr>
                                    <w:top w:val="none" w:sz="0" w:space="0" w:color="auto"/>
                                    <w:left w:val="none" w:sz="0" w:space="0" w:color="auto"/>
                                    <w:bottom w:val="none" w:sz="0" w:space="0" w:color="auto"/>
                                    <w:right w:val="none" w:sz="0" w:space="0" w:color="auto"/>
                                  </w:divBdr>
                                  <w:divsChild>
                                    <w:div w:id="1477334431">
                                      <w:marLeft w:val="0"/>
                                      <w:marRight w:val="0"/>
                                      <w:marTop w:val="0"/>
                                      <w:marBottom w:val="0"/>
                                      <w:divBdr>
                                        <w:top w:val="none" w:sz="0" w:space="0" w:color="auto"/>
                                        <w:left w:val="none" w:sz="0" w:space="0" w:color="auto"/>
                                        <w:bottom w:val="none" w:sz="0" w:space="0" w:color="auto"/>
                                        <w:right w:val="none" w:sz="0" w:space="0" w:color="auto"/>
                                      </w:divBdr>
                                      <w:divsChild>
                                        <w:div w:id="1175151322">
                                          <w:marLeft w:val="0"/>
                                          <w:marRight w:val="0"/>
                                          <w:marTop w:val="0"/>
                                          <w:marBottom w:val="0"/>
                                          <w:divBdr>
                                            <w:top w:val="none" w:sz="0" w:space="0" w:color="auto"/>
                                            <w:left w:val="none" w:sz="0" w:space="0" w:color="auto"/>
                                            <w:bottom w:val="none" w:sz="0" w:space="0" w:color="auto"/>
                                            <w:right w:val="none" w:sz="0" w:space="0" w:color="auto"/>
                                          </w:divBdr>
                                          <w:divsChild>
                                            <w:div w:id="1018123158">
                                              <w:marLeft w:val="0"/>
                                              <w:marRight w:val="0"/>
                                              <w:marTop w:val="0"/>
                                              <w:marBottom w:val="0"/>
                                              <w:divBdr>
                                                <w:top w:val="none" w:sz="0" w:space="0" w:color="auto"/>
                                                <w:left w:val="none" w:sz="0" w:space="0" w:color="auto"/>
                                                <w:bottom w:val="none" w:sz="0" w:space="0" w:color="auto"/>
                                                <w:right w:val="none" w:sz="0" w:space="0" w:color="auto"/>
                                              </w:divBdr>
                                              <w:divsChild>
                                                <w:div w:id="1387297128">
                                                  <w:marLeft w:val="0"/>
                                                  <w:marRight w:val="0"/>
                                                  <w:marTop w:val="0"/>
                                                  <w:marBottom w:val="0"/>
                                                  <w:divBdr>
                                                    <w:top w:val="none" w:sz="0" w:space="0" w:color="auto"/>
                                                    <w:left w:val="none" w:sz="0" w:space="0" w:color="auto"/>
                                                    <w:bottom w:val="none" w:sz="0" w:space="0" w:color="auto"/>
                                                    <w:right w:val="none" w:sz="0" w:space="0" w:color="auto"/>
                                                  </w:divBdr>
                                                  <w:divsChild>
                                                    <w:div w:id="2128426313">
                                                      <w:marLeft w:val="0"/>
                                                      <w:marRight w:val="0"/>
                                                      <w:marTop w:val="0"/>
                                                      <w:marBottom w:val="0"/>
                                                      <w:divBdr>
                                                        <w:top w:val="none" w:sz="0" w:space="0" w:color="auto"/>
                                                        <w:left w:val="none" w:sz="0" w:space="0" w:color="auto"/>
                                                        <w:bottom w:val="none" w:sz="0" w:space="0" w:color="auto"/>
                                                        <w:right w:val="none" w:sz="0" w:space="0" w:color="auto"/>
                                                      </w:divBdr>
                                                      <w:divsChild>
                                                        <w:div w:id="233974373">
                                                          <w:marLeft w:val="240"/>
                                                          <w:marRight w:val="0"/>
                                                          <w:marTop w:val="240"/>
                                                          <w:marBottom w:val="240"/>
                                                          <w:divBdr>
                                                            <w:top w:val="none" w:sz="0" w:space="0" w:color="auto"/>
                                                            <w:left w:val="none" w:sz="0" w:space="0" w:color="auto"/>
                                                            <w:bottom w:val="none" w:sz="0" w:space="0" w:color="auto"/>
                                                            <w:right w:val="none" w:sz="0" w:space="0" w:color="auto"/>
                                                          </w:divBdr>
                                                          <w:divsChild>
                                                            <w:div w:id="1952542638">
                                                              <w:marLeft w:val="240"/>
                                                              <w:marRight w:val="0"/>
                                                              <w:marTop w:val="240"/>
                                                              <w:marBottom w:val="240"/>
                                                              <w:divBdr>
                                                                <w:top w:val="none" w:sz="0" w:space="0" w:color="auto"/>
                                                                <w:left w:val="none" w:sz="0" w:space="0" w:color="auto"/>
                                                                <w:bottom w:val="none" w:sz="0" w:space="0" w:color="auto"/>
                                                                <w:right w:val="none" w:sz="0" w:space="0" w:color="auto"/>
                                                              </w:divBdr>
                                                              <w:divsChild>
                                                                <w:div w:id="780030017">
                                                                  <w:marLeft w:val="240"/>
                                                                  <w:marRight w:val="0"/>
                                                                  <w:marTop w:val="240"/>
                                                                  <w:marBottom w:val="240"/>
                                                                  <w:divBdr>
                                                                    <w:top w:val="none" w:sz="0" w:space="0" w:color="auto"/>
                                                                    <w:left w:val="none" w:sz="0" w:space="0" w:color="auto"/>
                                                                    <w:bottom w:val="none" w:sz="0" w:space="0" w:color="auto"/>
                                                                    <w:right w:val="none" w:sz="0" w:space="0" w:color="auto"/>
                                                                  </w:divBdr>
                                                                  <w:divsChild>
                                                                    <w:div w:id="14832768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7188494">
      <w:bodyDiv w:val="1"/>
      <w:marLeft w:val="0"/>
      <w:marRight w:val="0"/>
      <w:marTop w:val="0"/>
      <w:marBottom w:val="0"/>
      <w:divBdr>
        <w:top w:val="none" w:sz="0" w:space="0" w:color="auto"/>
        <w:left w:val="none" w:sz="0" w:space="0" w:color="auto"/>
        <w:bottom w:val="none" w:sz="0" w:space="0" w:color="auto"/>
        <w:right w:val="none" w:sz="0" w:space="0" w:color="auto"/>
      </w:divBdr>
    </w:div>
    <w:div w:id="1169640351">
      <w:bodyDiv w:val="1"/>
      <w:marLeft w:val="0"/>
      <w:marRight w:val="0"/>
      <w:marTop w:val="0"/>
      <w:marBottom w:val="0"/>
      <w:divBdr>
        <w:top w:val="none" w:sz="0" w:space="0" w:color="auto"/>
        <w:left w:val="none" w:sz="0" w:space="0" w:color="auto"/>
        <w:bottom w:val="none" w:sz="0" w:space="0" w:color="auto"/>
        <w:right w:val="none" w:sz="0" w:space="0" w:color="auto"/>
      </w:divBdr>
      <w:divsChild>
        <w:div w:id="1468821587">
          <w:marLeft w:val="0"/>
          <w:marRight w:val="0"/>
          <w:marTop w:val="0"/>
          <w:marBottom w:val="0"/>
          <w:divBdr>
            <w:top w:val="none" w:sz="0" w:space="0" w:color="auto"/>
            <w:left w:val="none" w:sz="0" w:space="0" w:color="auto"/>
            <w:bottom w:val="none" w:sz="0" w:space="0" w:color="auto"/>
            <w:right w:val="none" w:sz="0" w:space="0" w:color="auto"/>
          </w:divBdr>
          <w:divsChild>
            <w:div w:id="258173575">
              <w:marLeft w:val="0"/>
              <w:marRight w:val="0"/>
              <w:marTop w:val="0"/>
              <w:marBottom w:val="0"/>
              <w:divBdr>
                <w:top w:val="none" w:sz="0" w:space="0" w:color="auto"/>
                <w:left w:val="none" w:sz="0" w:space="0" w:color="auto"/>
                <w:bottom w:val="none" w:sz="0" w:space="0" w:color="auto"/>
                <w:right w:val="none" w:sz="0" w:space="0" w:color="auto"/>
              </w:divBdr>
              <w:divsChild>
                <w:div w:id="391657723">
                  <w:marLeft w:val="0"/>
                  <w:marRight w:val="0"/>
                  <w:marTop w:val="0"/>
                  <w:marBottom w:val="0"/>
                  <w:divBdr>
                    <w:top w:val="none" w:sz="0" w:space="0" w:color="auto"/>
                    <w:left w:val="none" w:sz="0" w:space="0" w:color="auto"/>
                    <w:bottom w:val="none" w:sz="0" w:space="0" w:color="auto"/>
                    <w:right w:val="none" w:sz="0" w:space="0" w:color="auto"/>
                  </w:divBdr>
                  <w:divsChild>
                    <w:div w:id="1035155947">
                      <w:marLeft w:val="0"/>
                      <w:marRight w:val="0"/>
                      <w:marTop w:val="0"/>
                      <w:marBottom w:val="0"/>
                      <w:divBdr>
                        <w:top w:val="none" w:sz="0" w:space="0" w:color="auto"/>
                        <w:left w:val="none" w:sz="0" w:space="0" w:color="auto"/>
                        <w:bottom w:val="none" w:sz="0" w:space="0" w:color="auto"/>
                        <w:right w:val="none" w:sz="0" w:space="0" w:color="auto"/>
                      </w:divBdr>
                      <w:divsChild>
                        <w:div w:id="1780223646">
                          <w:marLeft w:val="0"/>
                          <w:marRight w:val="0"/>
                          <w:marTop w:val="0"/>
                          <w:marBottom w:val="0"/>
                          <w:divBdr>
                            <w:top w:val="none" w:sz="0" w:space="0" w:color="auto"/>
                            <w:left w:val="none" w:sz="0" w:space="0" w:color="auto"/>
                            <w:bottom w:val="none" w:sz="0" w:space="0" w:color="auto"/>
                            <w:right w:val="none" w:sz="0" w:space="0" w:color="auto"/>
                          </w:divBdr>
                          <w:divsChild>
                            <w:div w:id="132792407">
                              <w:marLeft w:val="0"/>
                              <w:marRight w:val="0"/>
                              <w:marTop w:val="0"/>
                              <w:marBottom w:val="0"/>
                              <w:divBdr>
                                <w:top w:val="none" w:sz="0" w:space="0" w:color="auto"/>
                                <w:left w:val="none" w:sz="0" w:space="0" w:color="auto"/>
                                <w:bottom w:val="none" w:sz="0" w:space="0" w:color="auto"/>
                                <w:right w:val="none" w:sz="0" w:space="0" w:color="auto"/>
                              </w:divBdr>
                              <w:divsChild>
                                <w:div w:id="1199315930">
                                  <w:marLeft w:val="0"/>
                                  <w:marRight w:val="0"/>
                                  <w:marTop w:val="0"/>
                                  <w:marBottom w:val="0"/>
                                  <w:divBdr>
                                    <w:top w:val="none" w:sz="0" w:space="0" w:color="auto"/>
                                    <w:left w:val="none" w:sz="0" w:space="0" w:color="auto"/>
                                    <w:bottom w:val="none" w:sz="0" w:space="0" w:color="auto"/>
                                    <w:right w:val="none" w:sz="0" w:space="0" w:color="auto"/>
                                  </w:divBdr>
                                  <w:divsChild>
                                    <w:div w:id="471363927">
                                      <w:marLeft w:val="0"/>
                                      <w:marRight w:val="0"/>
                                      <w:marTop w:val="0"/>
                                      <w:marBottom w:val="0"/>
                                      <w:divBdr>
                                        <w:top w:val="none" w:sz="0" w:space="0" w:color="auto"/>
                                        <w:left w:val="none" w:sz="0" w:space="0" w:color="auto"/>
                                        <w:bottom w:val="none" w:sz="0" w:space="0" w:color="auto"/>
                                        <w:right w:val="none" w:sz="0" w:space="0" w:color="auto"/>
                                      </w:divBdr>
                                      <w:divsChild>
                                        <w:div w:id="983970657">
                                          <w:marLeft w:val="0"/>
                                          <w:marRight w:val="0"/>
                                          <w:marTop w:val="0"/>
                                          <w:marBottom w:val="0"/>
                                          <w:divBdr>
                                            <w:top w:val="none" w:sz="0" w:space="0" w:color="auto"/>
                                            <w:left w:val="none" w:sz="0" w:space="0" w:color="auto"/>
                                            <w:bottom w:val="none" w:sz="0" w:space="0" w:color="auto"/>
                                            <w:right w:val="none" w:sz="0" w:space="0" w:color="auto"/>
                                          </w:divBdr>
                                          <w:divsChild>
                                            <w:div w:id="1461026730">
                                              <w:marLeft w:val="0"/>
                                              <w:marRight w:val="0"/>
                                              <w:marTop w:val="0"/>
                                              <w:marBottom w:val="0"/>
                                              <w:divBdr>
                                                <w:top w:val="none" w:sz="0" w:space="0" w:color="auto"/>
                                                <w:left w:val="none" w:sz="0" w:space="0" w:color="auto"/>
                                                <w:bottom w:val="none" w:sz="0" w:space="0" w:color="auto"/>
                                                <w:right w:val="none" w:sz="0" w:space="0" w:color="auto"/>
                                              </w:divBdr>
                                              <w:divsChild>
                                                <w:div w:id="795954294">
                                                  <w:marLeft w:val="0"/>
                                                  <w:marRight w:val="0"/>
                                                  <w:marTop w:val="0"/>
                                                  <w:marBottom w:val="0"/>
                                                  <w:divBdr>
                                                    <w:top w:val="none" w:sz="0" w:space="0" w:color="auto"/>
                                                    <w:left w:val="none" w:sz="0" w:space="0" w:color="auto"/>
                                                    <w:bottom w:val="none" w:sz="0" w:space="0" w:color="auto"/>
                                                    <w:right w:val="none" w:sz="0" w:space="0" w:color="auto"/>
                                                  </w:divBdr>
                                                  <w:divsChild>
                                                    <w:div w:id="1902590501">
                                                      <w:marLeft w:val="0"/>
                                                      <w:marRight w:val="0"/>
                                                      <w:marTop w:val="0"/>
                                                      <w:marBottom w:val="0"/>
                                                      <w:divBdr>
                                                        <w:top w:val="none" w:sz="0" w:space="0" w:color="auto"/>
                                                        <w:left w:val="none" w:sz="0" w:space="0" w:color="auto"/>
                                                        <w:bottom w:val="none" w:sz="0" w:space="0" w:color="auto"/>
                                                        <w:right w:val="none" w:sz="0" w:space="0" w:color="auto"/>
                                                      </w:divBdr>
                                                      <w:divsChild>
                                                        <w:div w:id="379281671">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1235440">
      <w:bodyDiv w:val="1"/>
      <w:marLeft w:val="0"/>
      <w:marRight w:val="0"/>
      <w:marTop w:val="0"/>
      <w:marBottom w:val="0"/>
      <w:divBdr>
        <w:top w:val="none" w:sz="0" w:space="0" w:color="auto"/>
        <w:left w:val="none" w:sz="0" w:space="0" w:color="auto"/>
        <w:bottom w:val="none" w:sz="0" w:space="0" w:color="auto"/>
        <w:right w:val="none" w:sz="0" w:space="0" w:color="auto"/>
      </w:divBdr>
    </w:div>
    <w:div w:id="1241982507">
      <w:bodyDiv w:val="1"/>
      <w:marLeft w:val="0"/>
      <w:marRight w:val="0"/>
      <w:marTop w:val="0"/>
      <w:marBottom w:val="0"/>
      <w:divBdr>
        <w:top w:val="none" w:sz="0" w:space="0" w:color="auto"/>
        <w:left w:val="none" w:sz="0" w:space="0" w:color="auto"/>
        <w:bottom w:val="none" w:sz="0" w:space="0" w:color="auto"/>
        <w:right w:val="none" w:sz="0" w:space="0" w:color="auto"/>
      </w:divBdr>
      <w:divsChild>
        <w:div w:id="157039579">
          <w:marLeft w:val="0"/>
          <w:marRight w:val="0"/>
          <w:marTop w:val="0"/>
          <w:marBottom w:val="0"/>
          <w:divBdr>
            <w:top w:val="none" w:sz="0" w:space="0" w:color="auto"/>
            <w:left w:val="none" w:sz="0" w:space="0" w:color="auto"/>
            <w:bottom w:val="none" w:sz="0" w:space="0" w:color="auto"/>
            <w:right w:val="none" w:sz="0" w:space="0" w:color="auto"/>
          </w:divBdr>
          <w:divsChild>
            <w:div w:id="1738816393">
              <w:marLeft w:val="0"/>
              <w:marRight w:val="0"/>
              <w:marTop w:val="0"/>
              <w:marBottom w:val="0"/>
              <w:divBdr>
                <w:top w:val="none" w:sz="0" w:space="0" w:color="auto"/>
                <w:left w:val="none" w:sz="0" w:space="0" w:color="auto"/>
                <w:bottom w:val="none" w:sz="0" w:space="0" w:color="auto"/>
                <w:right w:val="none" w:sz="0" w:space="0" w:color="auto"/>
              </w:divBdr>
              <w:divsChild>
                <w:div w:id="1812287006">
                  <w:marLeft w:val="0"/>
                  <w:marRight w:val="0"/>
                  <w:marTop w:val="0"/>
                  <w:marBottom w:val="0"/>
                  <w:divBdr>
                    <w:top w:val="none" w:sz="0" w:space="0" w:color="auto"/>
                    <w:left w:val="none" w:sz="0" w:space="0" w:color="auto"/>
                    <w:bottom w:val="none" w:sz="0" w:space="0" w:color="auto"/>
                    <w:right w:val="none" w:sz="0" w:space="0" w:color="auto"/>
                  </w:divBdr>
                  <w:divsChild>
                    <w:div w:id="1589118232">
                      <w:marLeft w:val="0"/>
                      <w:marRight w:val="0"/>
                      <w:marTop w:val="0"/>
                      <w:marBottom w:val="0"/>
                      <w:divBdr>
                        <w:top w:val="none" w:sz="0" w:space="0" w:color="auto"/>
                        <w:left w:val="none" w:sz="0" w:space="0" w:color="auto"/>
                        <w:bottom w:val="none" w:sz="0" w:space="0" w:color="auto"/>
                        <w:right w:val="none" w:sz="0" w:space="0" w:color="auto"/>
                      </w:divBdr>
                      <w:divsChild>
                        <w:div w:id="433672076">
                          <w:marLeft w:val="0"/>
                          <w:marRight w:val="0"/>
                          <w:marTop w:val="0"/>
                          <w:marBottom w:val="0"/>
                          <w:divBdr>
                            <w:top w:val="none" w:sz="0" w:space="0" w:color="auto"/>
                            <w:left w:val="none" w:sz="0" w:space="0" w:color="auto"/>
                            <w:bottom w:val="none" w:sz="0" w:space="0" w:color="auto"/>
                            <w:right w:val="none" w:sz="0" w:space="0" w:color="auto"/>
                          </w:divBdr>
                          <w:divsChild>
                            <w:div w:id="1143275791">
                              <w:marLeft w:val="0"/>
                              <w:marRight w:val="0"/>
                              <w:marTop w:val="0"/>
                              <w:marBottom w:val="0"/>
                              <w:divBdr>
                                <w:top w:val="none" w:sz="0" w:space="0" w:color="auto"/>
                                <w:left w:val="none" w:sz="0" w:space="0" w:color="auto"/>
                                <w:bottom w:val="none" w:sz="0" w:space="0" w:color="auto"/>
                                <w:right w:val="none" w:sz="0" w:space="0" w:color="auto"/>
                              </w:divBdr>
                              <w:divsChild>
                                <w:div w:id="1418670789">
                                  <w:marLeft w:val="0"/>
                                  <w:marRight w:val="0"/>
                                  <w:marTop w:val="0"/>
                                  <w:marBottom w:val="0"/>
                                  <w:divBdr>
                                    <w:top w:val="none" w:sz="0" w:space="0" w:color="auto"/>
                                    <w:left w:val="none" w:sz="0" w:space="0" w:color="auto"/>
                                    <w:bottom w:val="none" w:sz="0" w:space="0" w:color="auto"/>
                                    <w:right w:val="none" w:sz="0" w:space="0" w:color="auto"/>
                                  </w:divBdr>
                                  <w:divsChild>
                                    <w:div w:id="1061638485">
                                      <w:marLeft w:val="0"/>
                                      <w:marRight w:val="0"/>
                                      <w:marTop w:val="0"/>
                                      <w:marBottom w:val="0"/>
                                      <w:divBdr>
                                        <w:top w:val="none" w:sz="0" w:space="0" w:color="auto"/>
                                        <w:left w:val="none" w:sz="0" w:space="0" w:color="auto"/>
                                        <w:bottom w:val="none" w:sz="0" w:space="0" w:color="auto"/>
                                        <w:right w:val="none" w:sz="0" w:space="0" w:color="auto"/>
                                      </w:divBdr>
                                      <w:divsChild>
                                        <w:div w:id="297153338">
                                          <w:marLeft w:val="0"/>
                                          <w:marRight w:val="0"/>
                                          <w:marTop w:val="0"/>
                                          <w:marBottom w:val="0"/>
                                          <w:divBdr>
                                            <w:top w:val="none" w:sz="0" w:space="0" w:color="auto"/>
                                            <w:left w:val="none" w:sz="0" w:space="0" w:color="auto"/>
                                            <w:bottom w:val="none" w:sz="0" w:space="0" w:color="auto"/>
                                            <w:right w:val="none" w:sz="0" w:space="0" w:color="auto"/>
                                          </w:divBdr>
                                          <w:divsChild>
                                            <w:div w:id="1467965691">
                                              <w:marLeft w:val="0"/>
                                              <w:marRight w:val="0"/>
                                              <w:marTop w:val="0"/>
                                              <w:marBottom w:val="0"/>
                                              <w:divBdr>
                                                <w:top w:val="none" w:sz="0" w:space="0" w:color="auto"/>
                                                <w:left w:val="none" w:sz="0" w:space="0" w:color="auto"/>
                                                <w:bottom w:val="none" w:sz="0" w:space="0" w:color="auto"/>
                                                <w:right w:val="none" w:sz="0" w:space="0" w:color="auto"/>
                                              </w:divBdr>
                                              <w:divsChild>
                                                <w:div w:id="433090059">
                                                  <w:marLeft w:val="0"/>
                                                  <w:marRight w:val="0"/>
                                                  <w:marTop w:val="0"/>
                                                  <w:marBottom w:val="0"/>
                                                  <w:divBdr>
                                                    <w:top w:val="none" w:sz="0" w:space="0" w:color="auto"/>
                                                    <w:left w:val="none" w:sz="0" w:space="0" w:color="auto"/>
                                                    <w:bottom w:val="none" w:sz="0" w:space="0" w:color="auto"/>
                                                    <w:right w:val="none" w:sz="0" w:space="0" w:color="auto"/>
                                                  </w:divBdr>
                                                  <w:divsChild>
                                                    <w:div w:id="1645968443">
                                                      <w:marLeft w:val="0"/>
                                                      <w:marRight w:val="0"/>
                                                      <w:marTop w:val="0"/>
                                                      <w:marBottom w:val="0"/>
                                                      <w:divBdr>
                                                        <w:top w:val="none" w:sz="0" w:space="0" w:color="auto"/>
                                                        <w:left w:val="none" w:sz="0" w:space="0" w:color="auto"/>
                                                        <w:bottom w:val="none" w:sz="0" w:space="0" w:color="auto"/>
                                                        <w:right w:val="none" w:sz="0" w:space="0" w:color="auto"/>
                                                      </w:divBdr>
                                                      <w:divsChild>
                                                        <w:div w:id="1655065574">
                                                          <w:marLeft w:val="240"/>
                                                          <w:marRight w:val="0"/>
                                                          <w:marTop w:val="240"/>
                                                          <w:marBottom w:val="240"/>
                                                          <w:divBdr>
                                                            <w:top w:val="none" w:sz="0" w:space="0" w:color="auto"/>
                                                            <w:left w:val="none" w:sz="0" w:space="0" w:color="auto"/>
                                                            <w:bottom w:val="none" w:sz="0" w:space="0" w:color="auto"/>
                                                            <w:right w:val="none" w:sz="0" w:space="0" w:color="auto"/>
                                                          </w:divBdr>
                                                          <w:divsChild>
                                                            <w:div w:id="211044440">
                                                              <w:marLeft w:val="240"/>
                                                              <w:marRight w:val="0"/>
                                                              <w:marTop w:val="240"/>
                                                              <w:marBottom w:val="240"/>
                                                              <w:divBdr>
                                                                <w:top w:val="none" w:sz="0" w:space="0" w:color="auto"/>
                                                                <w:left w:val="none" w:sz="0" w:space="0" w:color="auto"/>
                                                                <w:bottom w:val="none" w:sz="0" w:space="0" w:color="auto"/>
                                                                <w:right w:val="none" w:sz="0" w:space="0" w:color="auto"/>
                                                              </w:divBdr>
                                                              <w:divsChild>
                                                                <w:div w:id="1746955455">
                                                                  <w:marLeft w:val="240"/>
                                                                  <w:marRight w:val="0"/>
                                                                  <w:marTop w:val="240"/>
                                                                  <w:marBottom w:val="240"/>
                                                                  <w:divBdr>
                                                                    <w:top w:val="none" w:sz="0" w:space="0" w:color="auto"/>
                                                                    <w:left w:val="none" w:sz="0" w:space="0" w:color="auto"/>
                                                                    <w:bottom w:val="none" w:sz="0" w:space="0" w:color="auto"/>
                                                                    <w:right w:val="none" w:sz="0" w:space="0" w:color="auto"/>
                                                                  </w:divBdr>
                                                                  <w:divsChild>
                                                                    <w:div w:id="11485928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9752721">
      <w:bodyDiv w:val="1"/>
      <w:marLeft w:val="0"/>
      <w:marRight w:val="0"/>
      <w:marTop w:val="0"/>
      <w:marBottom w:val="0"/>
      <w:divBdr>
        <w:top w:val="none" w:sz="0" w:space="0" w:color="auto"/>
        <w:left w:val="none" w:sz="0" w:space="0" w:color="auto"/>
        <w:bottom w:val="none" w:sz="0" w:space="0" w:color="auto"/>
        <w:right w:val="none" w:sz="0" w:space="0" w:color="auto"/>
      </w:divBdr>
      <w:divsChild>
        <w:div w:id="1200776041">
          <w:marLeft w:val="0"/>
          <w:marRight w:val="0"/>
          <w:marTop w:val="0"/>
          <w:marBottom w:val="0"/>
          <w:divBdr>
            <w:top w:val="none" w:sz="0" w:space="0" w:color="auto"/>
            <w:left w:val="none" w:sz="0" w:space="0" w:color="auto"/>
            <w:bottom w:val="none" w:sz="0" w:space="0" w:color="auto"/>
            <w:right w:val="none" w:sz="0" w:space="0" w:color="auto"/>
          </w:divBdr>
          <w:divsChild>
            <w:div w:id="1421759652">
              <w:marLeft w:val="0"/>
              <w:marRight w:val="0"/>
              <w:marTop w:val="0"/>
              <w:marBottom w:val="0"/>
              <w:divBdr>
                <w:top w:val="none" w:sz="0" w:space="0" w:color="auto"/>
                <w:left w:val="none" w:sz="0" w:space="0" w:color="auto"/>
                <w:bottom w:val="none" w:sz="0" w:space="0" w:color="auto"/>
                <w:right w:val="none" w:sz="0" w:space="0" w:color="auto"/>
              </w:divBdr>
              <w:divsChild>
                <w:div w:id="64576611">
                  <w:marLeft w:val="0"/>
                  <w:marRight w:val="0"/>
                  <w:marTop w:val="0"/>
                  <w:marBottom w:val="0"/>
                  <w:divBdr>
                    <w:top w:val="none" w:sz="0" w:space="0" w:color="auto"/>
                    <w:left w:val="none" w:sz="0" w:space="0" w:color="auto"/>
                    <w:bottom w:val="none" w:sz="0" w:space="0" w:color="auto"/>
                    <w:right w:val="none" w:sz="0" w:space="0" w:color="auto"/>
                  </w:divBdr>
                  <w:divsChild>
                    <w:div w:id="1334841569">
                      <w:marLeft w:val="0"/>
                      <w:marRight w:val="0"/>
                      <w:marTop w:val="0"/>
                      <w:marBottom w:val="0"/>
                      <w:divBdr>
                        <w:top w:val="none" w:sz="0" w:space="0" w:color="auto"/>
                        <w:left w:val="none" w:sz="0" w:space="0" w:color="auto"/>
                        <w:bottom w:val="none" w:sz="0" w:space="0" w:color="auto"/>
                        <w:right w:val="none" w:sz="0" w:space="0" w:color="auto"/>
                      </w:divBdr>
                      <w:divsChild>
                        <w:div w:id="481235001">
                          <w:marLeft w:val="0"/>
                          <w:marRight w:val="0"/>
                          <w:marTop w:val="0"/>
                          <w:marBottom w:val="0"/>
                          <w:divBdr>
                            <w:top w:val="none" w:sz="0" w:space="0" w:color="auto"/>
                            <w:left w:val="none" w:sz="0" w:space="0" w:color="auto"/>
                            <w:bottom w:val="none" w:sz="0" w:space="0" w:color="auto"/>
                            <w:right w:val="none" w:sz="0" w:space="0" w:color="auto"/>
                          </w:divBdr>
                          <w:divsChild>
                            <w:div w:id="1314455733">
                              <w:marLeft w:val="0"/>
                              <w:marRight w:val="0"/>
                              <w:marTop w:val="0"/>
                              <w:marBottom w:val="0"/>
                              <w:divBdr>
                                <w:top w:val="none" w:sz="0" w:space="0" w:color="auto"/>
                                <w:left w:val="none" w:sz="0" w:space="0" w:color="auto"/>
                                <w:bottom w:val="none" w:sz="0" w:space="0" w:color="auto"/>
                                <w:right w:val="none" w:sz="0" w:space="0" w:color="auto"/>
                              </w:divBdr>
                              <w:divsChild>
                                <w:div w:id="936837305">
                                  <w:marLeft w:val="0"/>
                                  <w:marRight w:val="0"/>
                                  <w:marTop w:val="0"/>
                                  <w:marBottom w:val="0"/>
                                  <w:divBdr>
                                    <w:top w:val="none" w:sz="0" w:space="0" w:color="auto"/>
                                    <w:left w:val="none" w:sz="0" w:space="0" w:color="auto"/>
                                    <w:bottom w:val="none" w:sz="0" w:space="0" w:color="auto"/>
                                    <w:right w:val="none" w:sz="0" w:space="0" w:color="auto"/>
                                  </w:divBdr>
                                  <w:divsChild>
                                    <w:div w:id="2141992758">
                                      <w:marLeft w:val="0"/>
                                      <w:marRight w:val="0"/>
                                      <w:marTop w:val="0"/>
                                      <w:marBottom w:val="0"/>
                                      <w:divBdr>
                                        <w:top w:val="none" w:sz="0" w:space="0" w:color="auto"/>
                                        <w:left w:val="none" w:sz="0" w:space="0" w:color="auto"/>
                                        <w:bottom w:val="none" w:sz="0" w:space="0" w:color="auto"/>
                                        <w:right w:val="none" w:sz="0" w:space="0" w:color="auto"/>
                                      </w:divBdr>
                                      <w:divsChild>
                                        <w:div w:id="1230337462">
                                          <w:marLeft w:val="0"/>
                                          <w:marRight w:val="0"/>
                                          <w:marTop w:val="0"/>
                                          <w:marBottom w:val="0"/>
                                          <w:divBdr>
                                            <w:top w:val="none" w:sz="0" w:space="0" w:color="auto"/>
                                            <w:left w:val="none" w:sz="0" w:space="0" w:color="auto"/>
                                            <w:bottom w:val="none" w:sz="0" w:space="0" w:color="auto"/>
                                            <w:right w:val="none" w:sz="0" w:space="0" w:color="auto"/>
                                          </w:divBdr>
                                          <w:divsChild>
                                            <w:div w:id="71202839">
                                              <w:marLeft w:val="0"/>
                                              <w:marRight w:val="0"/>
                                              <w:marTop w:val="0"/>
                                              <w:marBottom w:val="0"/>
                                              <w:divBdr>
                                                <w:top w:val="none" w:sz="0" w:space="0" w:color="auto"/>
                                                <w:left w:val="none" w:sz="0" w:space="0" w:color="auto"/>
                                                <w:bottom w:val="none" w:sz="0" w:space="0" w:color="auto"/>
                                                <w:right w:val="none" w:sz="0" w:space="0" w:color="auto"/>
                                              </w:divBdr>
                                              <w:divsChild>
                                                <w:div w:id="1074812847">
                                                  <w:marLeft w:val="0"/>
                                                  <w:marRight w:val="0"/>
                                                  <w:marTop w:val="0"/>
                                                  <w:marBottom w:val="0"/>
                                                  <w:divBdr>
                                                    <w:top w:val="none" w:sz="0" w:space="0" w:color="auto"/>
                                                    <w:left w:val="none" w:sz="0" w:space="0" w:color="auto"/>
                                                    <w:bottom w:val="none" w:sz="0" w:space="0" w:color="auto"/>
                                                    <w:right w:val="none" w:sz="0" w:space="0" w:color="auto"/>
                                                  </w:divBdr>
                                                  <w:divsChild>
                                                    <w:div w:id="351301529">
                                                      <w:marLeft w:val="0"/>
                                                      <w:marRight w:val="0"/>
                                                      <w:marTop w:val="0"/>
                                                      <w:marBottom w:val="0"/>
                                                      <w:divBdr>
                                                        <w:top w:val="none" w:sz="0" w:space="0" w:color="auto"/>
                                                        <w:left w:val="none" w:sz="0" w:space="0" w:color="auto"/>
                                                        <w:bottom w:val="none" w:sz="0" w:space="0" w:color="auto"/>
                                                        <w:right w:val="none" w:sz="0" w:space="0" w:color="auto"/>
                                                      </w:divBdr>
                                                      <w:divsChild>
                                                        <w:div w:id="963578391">
                                                          <w:marLeft w:val="240"/>
                                                          <w:marRight w:val="0"/>
                                                          <w:marTop w:val="240"/>
                                                          <w:marBottom w:val="240"/>
                                                          <w:divBdr>
                                                            <w:top w:val="none" w:sz="0" w:space="0" w:color="auto"/>
                                                            <w:left w:val="none" w:sz="0" w:space="0" w:color="auto"/>
                                                            <w:bottom w:val="none" w:sz="0" w:space="0" w:color="auto"/>
                                                            <w:right w:val="none" w:sz="0" w:space="0" w:color="auto"/>
                                                          </w:divBdr>
                                                          <w:divsChild>
                                                            <w:div w:id="672414342">
                                                              <w:marLeft w:val="240"/>
                                                              <w:marRight w:val="0"/>
                                                              <w:marTop w:val="240"/>
                                                              <w:marBottom w:val="240"/>
                                                              <w:divBdr>
                                                                <w:top w:val="none" w:sz="0" w:space="0" w:color="auto"/>
                                                                <w:left w:val="none" w:sz="0" w:space="0" w:color="auto"/>
                                                                <w:bottom w:val="none" w:sz="0" w:space="0" w:color="auto"/>
                                                                <w:right w:val="none" w:sz="0" w:space="0" w:color="auto"/>
                                                              </w:divBdr>
                                                              <w:divsChild>
                                                                <w:div w:id="213910403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88341461">
      <w:bodyDiv w:val="1"/>
      <w:marLeft w:val="0"/>
      <w:marRight w:val="0"/>
      <w:marTop w:val="0"/>
      <w:marBottom w:val="0"/>
      <w:divBdr>
        <w:top w:val="none" w:sz="0" w:space="0" w:color="auto"/>
        <w:left w:val="none" w:sz="0" w:space="0" w:color="auto"/>
        <w:bottom w:val="none" w:sz="0" w:space="0" w:color="auto"/>
        <w:right w:val="none" w:sz="0" w:space="0" w:color="auto"/>
      </w:divBdr>
      <w:divsChild>
        <w:div w:id="1664579938">
          <w:marLeft w:val="0"/>
          <w:marRight w:val="0"/>
          <w:marTop w:val="0"/>
          <w:marBottom w:val="0"/>
          <w:divBdr>
            <w:top w:val="none" w:sz="0" w:space="0" w:color="auto"/>
            <w:left w:val="none" w:sz="0" w:space="0" w:color="auto"/>
            <w:bottom w:val="none" w:sz="0" w:space="0" w:color="auto"/>
            <w:right w:val="none" w:sz="0" w:space="0" w:color="auto"/>
          </w:divBdr>
          <w:divsChild>
            <w:div w:id="463809658">
              <w:marLeft w:val="0"/>
              <w:marRight w:val="0"/>
              <w:marTop w:val="0"/>
              <w:marBottom w:val="0"/>
              <w:divBdr>
                <w:top w:val="none" w:sz="0" w:space="0" w:color="auto"/>
                <w:left w:val="none" w:sz="0" w:space="0" w:color="auto"/>
                <w:bottom w:val="none" w:sz="0" w:space="0" w:color="auto"/>
                <w:right w:val="none" w:sz="0" w:space="0" w:color="auto"/>
              </w:divBdr>
              <w:divsChild>
                <w:div w:id="349768242">
                  <w:marLeft w:val="0"/>
                  <w:marRight w:val="0"/>
                  <w:marTop w:val="0"/>
                  <w:marBottom w:val="0"/>
                  <w:divBdr>
                    <w:top w:val="none" w:sz="0" w:space="0" w:color="auto"/>
                    <w:left w:val="none" w:sz="0" w:space="0" w:color="auto"/>
                    <w:bottom w:val="none" w:sz="0" w:space="0" w:color="auto"/>
                    <w:right w:val="none" w:sz="0" w:space="0" w:color="auto"/>
                  </w:divBdr>
                  <w:divsChild>
                    <w:div w:id="1571379517">
                      <w:marLeft w:val="0"/>
                      <w:marRight w:val="0"/>
                      <w:marTop w:val="0"/>
                      <w:marBottom w:val="0"/>
                      <w:divBdr>
                        <w:top w:val="none" w:sz="0" w:space="0" w:color="auto"/>
                        <w:left w:val="none" w:sz="0" w:space="0" w:color="auto"/>
                        <w:bottom w:val="none" w:sz="0" w:space="0" w:color="auto"/>
                        <w:right w:val="none" w:sz="0" w:space="0" w:color="auto"/>
                      </w:divBdr>
                      <w:divsChild>
                        <w:div w:id="1702240520">
                          <w:marLeft w:val="0"/>
                          <w:marRight w:val="0"/>
                          <w:marTop w:val="0"/>
                          <w:marBottom w:val="0"/>
                          <w:divBdr>
                            <w:top w:val="none" w:sz="0" w:space="0" w:color="auto"/>
                            <w:left w:val="none" w:sz="0" w:space="0" w:color="auto"/>
                            <w:bottom w:val="none" w:sz="0" w:space="0" w:color="auto"/>
                            <w:right w:val="none" w:sz="0" w:space="0" w:color="auto"/>
                          </w:divBdr>
                          <w:divsChild>
                            <w:div w:id="981353666">
                              <w:marLeft w:val="0"/>
                              <w:marRight w:val="0"/>
                              <w:marTop w:val="0"/>
                              <w:marBottom w:val="0"/>
                              <w:divBdr>
                                <w:top w:val="none" w:sz="0" w:space="0" w:color="auto"/>
                                <w:left w:val="none" w:sz="0" w:space="0" w:color="auto"/>
                                <w:bottom w:val="none" w:sz="0" w:space="0" w:color="auto"/>
                                <w:right w:val="none" w:sz="0" w:space="0" w:color="auto"/>
                              </w:divBdr>
                              <w:divsChild>
                                <w:div w:id="584075928">
                                  <w:marLeft w:val="0"/>
                                  <w:marRight w:val="0"/>
                                  <w:marTop w:val="0"/>
                                  <w:marBottom w:val="0"/>
                                  <w:divBdr>
                                    <w:top w:val="none" w:sz="0" w:space="0" w:color="auto"/>
                                    <w:left w:val="none" w:sz="0" w:space="0" w:color="auto"/>
                                    <w:bottom w:val="none" w:sz="0" w:space="0" w:color="auto"/>
                                    <w:right w:val="none" w:sz="0" w:space="0" w:color="auto"/>
                                  </w:divBdr>
                                  <w:divsChild>
                                    <w:div w:id="2055153771">
                                      <w:marLeft w:val="0"/>
                                      <w:marRight w:val="0"/>
                                      <w:marTop w:val="0"/>
                                      <w:marBottom w:val="0"/>
                                      <w:divBdr>
                                        <w:top w:val="none" w:sz="0" w:space="0" w:color="auto"/>
                                        <w:left w:val="none" w:sz="0" w:space="0" w:color="auto"/>
                                        <w:bottom w:val="none" w:sz="0" w:space="0" w:color="auto"/>
                                        <w:right w:val="none" w:sz="0" w:space="0" w:color="auto"/>
                                      </w:divBdr>
                                      <w:divsChild>
                                        <w:div w:id="971398113">
                                          <w:marLeft w:val="0"/>
                                          <w:marRight w:val="0"/>
                                          <w:marTop w:val="0"/>
                                          <w:marBottom w:val="0"/>
                                          <w:divBdr>
                                            <w:top w:val="none" w:sz="0" w:space="0" w:color="auto"/>
                                            <w:left w:val="none" w:sz="0" w:space="0" w:color="auto"/>
                                            <w:bottom w:val="none" w:sz="0" w:space="0" w:color="auto"/>
                                            <w:right w:val="none" w:sz="0" w:space="0" w:color="auto"/>
                                          </w:divBdr>
                                          <w:divsChild>
                                            <w:div w:id="377048301">
                                              <w:marLeft w:val="0"/>
                                              <w:marRight w:val="0"/>
                                              <w:marTop w:val="0"/>
                                              <w:marBottom w:val="0"/>
                                              <w:divBdr>
                                                <w:top w:val="none" w:sz="0" w:space="0" w:color="auto"/>
                                                <w:left w:val="none" w:sz="0" w:space="0" w:color="auto"/>
                                                <w:bottom w:val="none" w:sz="0" w:space="0" w:color="auto"/>
                                                <w:right w:val="none" w:sz="0" w:space="0" w:color="auto"/>
                                              </w:divBdr>
                                              <w:divsChild>
                                                <w:div w:id="1476291138">
                                                  <w:marLeft w:val="0"/>
                                                  <w:marRight w:val="0"/>
                                                  <w:marTop w:val="0"/>
                                                  <w:marBottom w:val="0"/>
                                                  <w:divBdr>
                                                    <w:top w:val="none" w:sz="0" w:space="0" w:color="auto"/>
                                                    <w:left w:val="none" w:sz="0" w:space="0" w:color="auto"/>
                                                    <w:bottom w:val="none" w:sz="0" w:space="0" w:color="auto"/>
                                                    <w:right w:val="none" w:sz="0" w:space="0" w:color="auto"/>
                                                  </w:divBdr>
                                                  <w:divsChild>
                                                    <w:div w:id="264457618">
                                                      <w:marLeft w:val="0"/>
                                                      <w:marRight w:val="0"/>
                                                      <w:marTop w:val="0"/>
                                                      <w:marBottom w:val="0"/>
                                                      <w:divBdr>
                                                        <w:top w:val="none" w:sz="0" w:space="0" w:color="auto"/>
                                                        <w:left w:val="none" w:sz="0" w:space="0" w:color="auto"/>
                                                        <w:bottom w:val="none" w:sz="0" w:space="0" w:color="auto"/>
                                                        <w:right w:val="none" w:sz="0" w:space="0" w:color="auto"/>
                                                      </w:divBdr>
                                                      <w:divsChild>
                                                        <w:div w:id="1676806889">
                                                          <w:marLeft w:val="0"/>
                                                          <w:marRight w:val="0"/>
                                                          <w:marTop w:val="120"/>
                                                          <w:marBottom w:val="120"/>
                                                          <w:divBdr>
                                                            <w:top w:val="none" w:sz="0" w:space="0" w:color="auto"/>
                                                            <w:left w:val="none" w:sz="0" w:space="0" w:color="auto"/>
                                                            <w:bottom w:val="single" w:sz="6" w:space="0" w:color="000000"/>
                                                            <w:right w:val="none" w:sz="0" w:space="0" w:color="auto"/>
                                                          </w:divBdr>
                                                        </w:div>
                                                      </w:divsChild>
                                                    </w:div>
                                                  </w:divsChild>
                                                </w:div>
                                              </w:divsChild>
                                            </w:div>
                                          </w:divsChild>
                                        </w:div>
                                      </w:divsChild>
                                    </w:div>
                                  </w:divsChild>
                                </w:div>
                              </w:divsChild>
                            </w:div>
                          </w:divsChild>
                        </w:div>
                      </w:divsChild>
                    </w:div>
                  </w:divsChild>
                </w:div>
              </w:divsChild>
            </w:div>
          </w:divsChild>
        </w:div>
      </w:divsChild>
    </w:div>
    <w:div w:id="1394280705">
      <w:bodyDiv w:val="1"/>
      <w:marLeft w:val="0"/>
      <w:marRight w:val="0"/>
      <w:marTop w:val="0"/>
      <w:marBottom w:val="0"/>
      <w:divBdr>
        <w:top w:val="none" w:sz="0" w:space="0" w:color="auto"/>
        <w:left w:val="none" w:sz="0" w:space="0" w:color="auto"/>
        <w:bottom w:val="none" w:sz="0" w:space="0" w:color="auto"/>
        <w:right w:val="none" w:sz="0" w:space="0" w:color="auto"/>
      </w:divBdr>
      <w:divsChild>
        <w:div w:id="233665516">
          <w:marLeft w:val="0"/>
          <w:marRight w:val="0"/>
          <w:marTop w:val="0"/>
          <w:marBottom w:val="0"/>
          <w:divBdr>
            <w:top w:val="none" w:sz="0" w:space="0" w:color="auto"/>
            <w:left w:val="none" w:sz="0" w:space="0" w:color="auto"/>
            <w:bottom w:val="none" w:sz="0" w:space="0" w:color="auto"/>
            <w:right w:val="none" w:sz="0" w:space="0" w:color="auto"/>
          </w:divBdr>
          <w:divsChild>
            <w:div w:id="1757091855">
              <w:marLeft w:val="0"/>
              <w:marRight w:val="0"/>
              <w:marTop w:val="0"/>
              <w:marBottom w:val="0"/>
              <w:divBdr>
                <w:top w:val="none" w:sz="0" w:space="0" w:color="auto"/>
                <w:left w:val="none" w:sz="0" w:space="0" w:color="auto"/>
                <w:bottom w:val="none" w:sz="0" w:space="0" w:color="auto"/>
                <w:right w:val="none" w:sz="0" w:space="0" w:color="auto"/>
              </w:divBdr>
              <w:divsChild>
                <w:div w:id="304550372">
                  <w:marLeft w:val="0"/>
                  <w:marRight w:val="0"/>
                  <w:marTop w:val="0"/>
                  <w:marBottom w:val="0"/>
                  <w:divBdr>
                    <w:top w:val="none" w:sz="0" w:space="0" w:color="auto"/>
                    <w:left w:val="none" w:sz="0" w:space="0" w:color="auto"/>
                    <w:bottom w:val="none" w:sz="0" w:space="0" w:color="auto"/>
                    <w:right w:val="none" w:sz="0" w:space="0" w:color="auto"/>
                  </w:divBdr>
                  <w:divsChild>
                    <w:div w:id="455217437">
                      <w:marLeft w:val="0"/>
                      <w:marRight w:val="0"/>
                      <w:marTop w:val="0"/>
                      <w:marBottom w:val="0"/>
                      <w:divBdr>
                        <w:top w:val="none" w:sz="0" w:space="0" w:color="auto"/>
                        <w:left w:val="none" w:sz="0" w:space="0" w:color="auto"/>
                        <w:bottom w:val="none" w:sz="0" w:space="0" w:color="auto"/>
                        <w:right w:val="none" w:sz="0" w:space="0" w:color="auto"/>
                      </w:divBdr>
                      <w:divsChild>
                        <w:div w:id="189026420">
                          <w:marLeft w:val="0"/>
                          <w:marRight w:val="0"/>
                          <w:marTop w:val="0"/>
                          <w:marBottom w:val="0"/>
                          <w:divBdr>
                            <w:top w:val="none" w:sz="0" w:space="0" w:color="auto"/>
                            <w:left w:val="none" w:sz="0" w:space="0" w:color="auto"/>
                            <w:bottom w:val="none" w:sz="0" w:space="0" w:color="auto"/>
                            <w:right w:val="none" w:sz="0" w:space="0" w:color="auto"/>
                          </w:divBdr>
                          <w:divsChild>
                            <w:div w:id="965235334">
                              <w:marLeft w:val="0"/>
                              <w:marRight w:val="0"/>
                              <w:marTop w:val="0"/>
                              <w:marBottom w:val="0"/>
                              <w:divBdr>
                                <w:top w:val="none" w:sz="0" w:space="0" w:color="auto"/>
                                <w:left w:val="none" w:sz="0" w:space="0" w:color="auto"/>
                                <w:bottom w:val="none" w:sz="0" w:space="0" w:color="auto"/>
                                <w:right w:val="none" w:sz="0" w:space="0" w:color="auto"/>
                              </w:divBdr>
                              <w:divsChild>
                                <w:div w:id="735512638">
                                  <w:marLeft w:val="0"/>
                                  <w:marRight w:val="0"/>
                                  <w:marTop w:val="0"/>
                                  <w:marBottom w:val="0"/>
                                  <w:divBdr>
                                    <w:top w:val="none" w:sz="0" w:space="0" w:color="auto"/>
                                    <w:left w:val="none" w:sz="0" w:space="0" w:color="auto"/>
                                    <w:bottom w:val="none" w:sz="0" w:space="0" w:color="auto"/>
                                    <w:right w:val="none" w:sz="0" w:space="0" w:color="auto"/>
                                  </w:divBdr>
                                  <w:divsChild>
                                    <w:div w:id="799347674">
                                      <w:marLeft w:val="0"/>
                                      <w:marRight w:val="0"/>
                                      <w:marTop w:val="0"/>
                                      <w:marBottom w:val="0"/>
                                      <w:divBdr>
                                        <w:top w:val="none" w:sz="0" w:space="0" w:color="auto"/>
                                        <w:left w:val="none" w:sz="0" w:space="0" w:color="auto"/>
                                        <w:bottom w:val="none" w:sz="0" w:space="0" w:color="auto"/>
                                        <w:right w:val="none" w:sz="0" w:space="0" w:color="auto"/>
                                      </w:divBdr>
                                      <w:divsChild>
                                        <w:div w:id="1059547485">
                                          <w:marLeft w:val="0"/>
                                          <w:marRight w:val="0"/>
                                          <w:marTop w:val="0"/>
                                          <w:marBottom w:val="0"/>
                                          <w:divBdr>
                                            <w:top w:val="none" w:sz="0" w:space="0" w:color="auto"/>
                                            <w:left w:val="none" w:sz="0" w:space="0" w:color="auto"/>
                                            <w:bottom w:val="none" w:sz="0" w:space="0" w:color="auto"/>
                                            <w:right w:val="none" w:sz="0" w:space="0" w:color="auto"/>
                                          </w:divBdr>
                                          <w:divsChild>
                                            <w:div w:id="1332097262">
                                              <w:marLeft w:val="0"/>
                                              <w:marRight w:val="0"/>
                                              <w:marTop w:val="0"/>
                                              <w:marBottom w:val="0"/>
                                              <w:divBdr>
                                                <w:top w:val="none" w:sz="0" w:space="0" w:color="auto"/>
                                                <w:left w:val="none" w:sz="0" w:space="0" w:color="auto"/>
                                                <w:bottom w:val="none" w:sz="0" w:space="0" w:color="auto"/>
                                                <w:right w:val="none" w:sz="0" w:space="0" w:color="auto"/>
                                              </w:divBdr>
                                              <w:divsChild>
                                                <w:div w:id="1977753357">
                                                  <w:marLeft w:val="0"/>
                                                  <w:marRight w:val="0"/>
                                                  <w:marTop w:val="0"/>
                                                  <w:marBottom w:val="0"/>
                                                  <w:divBdr>
                                                    <w:top w:val="none" w:sz="0" w:space="0" w:color="auto"/>
                                                    <w:left w:val="none" w:sz="0" w:space="0" w:color="auto"/>
                                                    <w:bottom w:val="none" w:sz="0" w:space="0" w:color="auto"/>
                                                    <w:right w:val="none" w:sz="0" w:space="0" w:color="auto"/>
                                                  </w:divBdr>
                                                  <w:divsChild>
                                                    <w:div w:id="363747010">
                                                      <w:marLeft w:val="0"/>
                                                      <w:marRight w:val="0"/>
                                                      <w:marTop w:val="0"/>
                                                      <w:marBottom w:val="0"/>
                                                      <w:divBdr>
                                                        <w:top w:val="none" w:sz="0" w:space="0" w:color="auto"/>
                                                        <w:left w:val="none" w:sz="0" w:space="0" w:color="auto"/>
                                                        <w:bottom w:val="none" w:sz="0" w:space="0" w:color="auto"/>
                                                        <w:right w:val="none" w:sz="0" w:space="0" w:color="auto"/>
                                                      </w:divBdr>
                                                      <w:divsChild>
                                                        <w:div w:id="385645358">
                                                          <w:marLeft w:val="480"/>
                                                          <w:marRight w:val="0"/>
                                                          <w:marTop w:val="240"/>
                                                          <w:marBottom w:val="600"/>
                                                          <w:divBdr>
                                                            <w:top w:val="none" w:sz="0" w:space="0" w:color="auto"/>
                                                            <w:left w:val="none" w:sz="0" w:space="0" w:color="auto"/>
                                                            <w:bottom w:val="none" w:sz="0" w:space="0" w:color="auto"/>
                                                            <w:right w:val="none" w:sz="0" w:space="0" w:color="auto"/>
                                                          </w:divBdr>
                                                        </w:div>
                                                        <w:div w:id="1059087341">
                                                          <w:marLeft w:val="480"/>
                                                          <w:marRight w:val="0"/>
                                                          <w:marTop w:val="240"/>
                                                          <w:marBottom w:val="600"/>
                                                          <w:divBdr>
                                                            <w:top w:val="none" w:sz="0" w:space="0" w:color="auto"/>
                                                            <w:left w:val="none" w:sz="0" w:space="0" w:color="auto"/>
                                                            <w:bottom w:val="none" w:sz="0" w:space="0" w:color="auto"/>
                                                            <w:right w:val="none" w:sz="0" w:space="0" w:color="auto"/>
                                                          </w:divBdr>
                                                        </w:div>
                                                        <w:div w:id="192741986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5740546">
      <w:bodyDiv w:val="1"/>
      <w:marLeft w:val="0"/>
      <w:marRight w:val="0"/>
      <w:marTop w:val="0"/>
      <w:marBottom w:val="0"/>
      <w:divBdr>
        <w:top w:val="none" w:sz="0" w:space="0" w:color="auto"/>
        <w:left w:val="none" w:sz="0" w:space="0" w:color="auto"/>
        <w:bottom w:val="none" w:sz="0" w:space="0" w:color="auto"/>
        <w:right w:val="none" w:sz="0" w:space="0" w:color="auto"/>
      </w:divBdr>
    </w:div>
    <w:div w:id="1465198266">
      <w:bodyDiv w:val="1"/>
      <w:marLeft w:val="0"/>
      <w:marRight w:val="0"/>
      <w:marTop w:val="0"/>
      <w:marBottom w:val="0"/>
      <w:divBdr>
        <w:top w:val="none" w:sz="0" w:space="0" w:color="auto"/>
        <w:left w:val="none" w:sz="0" w:space="0" w:color="auto"/>
        <w:bottom w:val="none" w:sz="0" w:space="0" w:color="auto"/>
        <w:right w:val="none" w:sz="0" w:space="0" w:color="auto"/>
      </w:divBdr>
      <w:divsChild>
        <w:div w:id="1859075479">
          <w:marLeft w:val="0"/>
          <w:marRight w:val="0"/>
          <w:marTop w:val="0"/>
          <w:marBottom w:val="0"/>
          <w:divBdr>
            <w:top w:val="none" w:sz="0" w:space="0" w:color="auto"/>
            <w:left w:val="none" w:sz="0" w:space="0" w:color="auto"/>
            <w:bottom w:val="none" w:sz="0" w:space="0" w:color="auto"/>
            <w:right w:val="none" w:sz="0" w:space="0" w:color="auto"/>
          </w:divBdr>
          <w:divsChild>
            <w:div w:id="503664158">
              <w:marLeft w:val="0"/>
              <w:marRight w:val="0"/>
              <w:marTop w:val="0"/>
              <w:marBottom w:val="0"/>
              <w:divBdr>
                <w:top w:val="none" w:sz="0" w:space="0" w:color="auto"/>
                <w:left w:val="none" w:sz="0" w:space="0" w:color="auto"/>
                <w:bottom w:val="none" w:sz="0" w:space="0" w:color="auto"/>
                <w:right w:val="none" w:sz="0" w:space="0" w:color="auto"/>
              </w:divBdr>
              <w:divsChild>
                <w:div w:id="508102781">
                  <w:marLeft w:val="0"/>
                  <w:marRight w:val="0"/>
                  <w:marTop w:val="0"/>
                  <w:marBottom w:val="0"/>
                  <w:divBdr>
                    <w:top w:val="none" w:sz="0" w:space="0" w:color="auto"/>
                    <w:left w:val="none" w:sz="0" w:space="0" w:color="auto"/>
                    <w:bottom w:val="none" w:sz="0" w:space="0" w:color="auto"/>
                    <w:right w:val="none" w:sz="0" w:space="0" w:color="auto"/>
                  </w:divBdr>
                  <w:divsChild>
                    <w:div w:id="140390754">
                      <w:marLeft w:val="0"/>
                      <w:marRight w:val="0"/>
                      <w:marTop w:val="0"/>
                      <w:marBottom w:val="0"/>
                      <w:divBdr>
                        <w:top w:val="none" w:sz="0" w:space="0" w:color="auto"/>
                        <w:left w:val="none" w:sz="0" w:space="0" w:color="auto"/>
                        <w:bottom w:val="none" w:sz="0" w:space="0" w:color="auto"/>
                        <w:right w:val="none" w:sz="0" w:space="0" w:color="auto"/>
                      </w:divBdr>
                      <w:divsChild>
                        <w:div w:id="839319882">
                          <w:marLeft w:val="0"/>
                          <w:marRight w:val="0"/>
                          <w:marTop w:val="0"/>
                          <w:marBottom w:val="0"/>
                          <w:divBdr>
                            <w:top w:val="none" w:sz="0" w:space="0" w:color="auto"/>
                            <w:left w:val="none" w:sz="0" w:space="0" w:color="auto"/>
                            <w:bottom w:val="none" w:sz="0" w:space="0" w:color="auto"/>
                            <w:right w:val="none" w:sz="0" w:space="0" w:color="auto"/>
                          </w:divBdr>
                          <w:divsChild>
                            <w:div w:id="1200431331">
                              <w:marLeft w:val="0"/>
                              <w:marRight w:val="0"/>
                              <w:marTop w:val="0"/>
                              <w:marBottom w:val="0"/>
                              <w:divBdr>
                                <w:top w:val="none" w:sz="0" w:space="0" w:color="auto"/>
                                <w:left w:val="none" w:sz="0" w:space="0" w:color="auto"/>
                                <w:bottom w:val="none" w:sz="0" w:space="0" w:color="auto"/>
                                <w:right w:val="none" w:sz="0" w:space="0" w:color="auto"/>
                              </w:divBdr>
                              <w:divsChild>
                                <w:div w:id="1410805612">
                                  <w:marLeft w:val="0"/>
                                  <w:marRight w:val="0"/>
                                  <w:marTop w:val="0"/>
                                  <w:marBottom w:val="0"/>
                                  <w:divBdr>
                                    <w:top w:val="none" w:sz="0" w:space="0" w:color="auto"/>
                                    <w:left w:val="none" w:sz="0" w:space="0" w:color="auto"/>
                                    <w:bottom w:val="none" w:sz="0" w:space="0" w:color="auto"/>
                                    <w:right w:val="none" w:sz="0" w:space="0" w:color="auto"/>
                                  </w:divBdr>
                                  <w:divsChild>
                                    <w:div w:id="1258052093">
                                      <w:marLeft w:val="0"/>
                                      <w:marRight w:val="0"/>
                                      <w:marTop w:val="0"/>
                                      <w:marBottom w:val="0"/>
                                      <w:divBdr>
                                        <w:top w:val="none" w:sz="0" w:space="0" w:color="auto"/>
                                        <w:left w:val="none" w:sz="0" w:space="0" w:color="auto"/>
                                        <w:bottom w:val="none" w:sz="0" w:space="0" w:color="auto"/>
                                        <w:right w:val="none" w:sz="0" w:space="0" w:color="auto"/>
                                      </w:divBdr>
                                      <w:divsChild>
                                        <w:div w:id="451632380">
                                          <w:marLeft w:val="0"/>
                                          <w:marRight w:val="0"/>
                                          <w:marTop w:val="0"/>
                                          <w:marBottom w:val="0"/>
                                          <w:divBdr>
                                            <w:top w:val="none" w:sz="0" w:space="0" w:color="auto"/>
                                            <w:left w:val="none" w:sz="0" w:space="0" w:color="auto"/>
                                            <w:bottom w:val="none" w:sz="0" w:space="0" w:color="auto"/>
                                            <w:right w:val="none" w:sz="0" w:space="0" w:color="auto"/>
                                          </w:divBdr>
                                          <w:divsChild>
                                            <w:div w:id="407382503">
                                              <w:marLeft w:val="0"/>
                                              <w:marRight w:val="0"/>
                                              <w:marTop w:val="0"/>
                                              <w:marBottom w:val="0"/>
                                              <w:divBdr>
                                                <w:top w:val="none" w:sz="0" w:space="0" w:color="auto"/>
                                                <w:left w:val="none" w:sz="0" w:space="0" w:color="auto"/>
                                                <w:bottom w:val="none" w:sz="0" w:space="0" w:color="auto"/>
                                                <w:right w:val="none" w:sz="0" w:space="0" w:color="auto"/>
                                              </w:divBdr>
                                              <w:divsChild>
                                                <w:div w:id="991718051">
                                                  <w:marLeft w:val="0"/>
                                                  <w:marRight w:val="0"/>
                                                  <w:marTop w:val="0"/>
                                                  <w:marBottom w:val="0"/>
                                                  <w:divBdr>
                                                    <w:top w:val="none" w:sz="0" w:space="0" w:color="auto"/>
                                                    <w:left w:val="none" w:sz="0" w:space="0" w:color="auto"/>
                                                    <w:bottom w:val="none" w:sz="0" w:space="0" w:color="auto"/>
                                                    <w:right w:val="none" w:sz="0" w:space="0" w:color="auto"/>
                                                  </w:divBdr>
                                                  <w:divsChild>
                                                    <w:div w:id="2003852569">
                                                      <w:marLeft w:val="0"/>
                                                      <w:marRight w:val="0"/>
                                                      <w:marTop w:val="0"/>
                                                      <w:marBottom w:val="0"/>
                                                      <w:divBdr>
                                                        <w:top w:val="none" w:sz="0" w:space="0" w:color="auto"/>
                                                        <w:left w:val="none" w:sz="0" w:space="0" w:color="auto"/>
                                                        <w:bottom w:val="none" w:sz="0" w:space="0" w:color="auto"/>
                                                        <w:right w:val="none" w:sz="0" w:space="0" w:color="auto"/>
                                                      </w:divBdr>
                                                      <w:divsChild>
                                                        <w:div w:id="27040218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8344482">
      <w:bodyDiv w:val="1"/>
      <w:marLeft w:val="0"/>
      <w:marRight w:val="0"/>
      <w:marTop w:val="0"/>
      <w:marBottom w:val="0"/>
      <w:divBdr>
        <w:top w:val="none" w:sz="0" w:space="0" w:color="auto"/>
        <w:left w:val="none" w:sz="0" w:space="0" w:color="auto"/>
        <w:bottom w:val="none" w:sz="0" w:space="0" w:color="auto"/>
        <w:right w:val="none" w:sz="0" w:space="0" w:color="auto"/>
      </w:divBdr>
      <w:divsChild>
        <w:div w:id="2001886554">
          <w:marLeft w:val="0"/>
          <w:marRight w:val="0"/>
          <w:marTop w:val="0"/>
          <w:marBottom w:val="0"/>
          <w:divBdr>
            <w:top w:val="none" w:sz="0" w:space="0" w:color="auto"/>
            <w:left w:val="none" w:sz="0" w:space="0" w:color="auto"/>
            <w:bottom w:val="none" w:sz="0" w:space="0" w:color="auto"/>
            <w:right w:val="none" w:sz="0" w:space="0" w:color="auto"/>
          </w:divBdr>
          <w:divsChild>
            <w:div w:id="950940408">
              <w:marLeft w:val="0"/>
              <w:marRight w:val="0"/>
              <w:marTop w:val="0"/>
              <w:marBottom w:val="0"/>
              <w:divBdr>
                <w:top w:val="none" w:sz="0" w:space="0" w:color="auto"/>
                <w:left w:val="none" w:sz="0" w:space="0" w:color="auto"/>
                <w:bottom w:val="none" w:sz="0" w:space="0" w:color="auto"/>
                <w:right w:val="none" w:sz="0" w:space="0" w:color="auto"/>
              </w:divBdr>
              <w:divsChild>
                <w:div w:id="1457990070">
                  <w:marLeft w:val="0"/>
                  <w:marRight w:val="0"/>
                  <w:marTop w:val="0"/>
                  <w:marBottom w:val="0"/>
                  <w:divBdr>
                    <w:top w:val="none" w:sz="0" w:space="0" w:color="auto"/>
                    <w:left w:val="none" w:sz="0" w:space="0" w:color="auto"/>
                    <w:bottom w:val="none" w:sz="0" w:space="0" w:color="auto"/>
                    <w:right w:val="none" w:sz="0" w:space="0" w:color="auto"/>
                  </w:divBdr>
                  <w:divsChild>
                    <w:div w:id="1953826742">
                      <w:marLeft w:val="0"/>
                      <w:marRight w:val="0"/>
                      <w:marTop w:val="0"/>
                      <w:marBottom w:val="0"/>
                      <w:divBdr>
                        <w:top w:val="none" w:sz="0" w:space="0" w:color="auto"/>
                        <w:left w:val="none" w:sz="0" w:space="0" w:color="auto"/>
                        <w:bottom w:val="none" w:sz="0" w:space="0" w:color="auto"/>
                        <w:right w:val="none" w:sz="0" w:space="0" w:color="auto"/>
                      </w:divBdr>
                      <w:divsChild>
                        <w:div w:id="842823541">
                          <w:marLeft w:val="0"/>
                          <w:marRight w:val="0"/>
                          <w:marTop w:val="0"/>
                          <w:marBottom w:val="0"/>
                          <w:divBdr>
                            <w:top w:val="none" w:sz="0" w:space="0" w:color="auto"/>
                            <w:left w:val="none" w:sz="0" w:space="0" w:color="auto"/>
                            <w:bottom w:val="none" w:sz="0" w:space="0" w:color="auto"/>
                            <w:right w:val="none" w:sz="0" w:space="0" w:color="auto"/>
                          </w:divBdr>
                          <w:divsChild>
                            <w:div w:id="564534072">
                              <w:marLeft w:val="0"/>
                              <w:marRight w:val="0"/>
                              <w:marTop w:val="0"/>
                              <w:marBottom w:val="0"/>
                              <w:divBdr>
                                <w:top w:val="none" w:sz="0" w:space="0" w:color="auto"/>
                                <w:left w:val="none" w:sz="0" w:space="0" w:color="auto"/>
                                <w:bottom w:val="none" w:sz="0" w:space="0" w:color="auto"/>
                                <w:right w:val="none" w:sz="0" w:space="0" w:color="auto"/>
                              </w:divBdr>
                              <w:divsChild>
                                <w:div w:id="1839886174">
                                  <w:marLeft w:val="0"/>
                                  <w:marRight w:val="0"/>
                                  <w:marTop w:val="0"/>
                                  <w:marBottom w:val="0"/>
                                  <w:divBdr>
                                    <w:top w:val="none" w:sz="0" w:space="0" w:color="auto"/>
                                    <w:left w:val="none" w:sz="0" w:space="0" w:color="auto"/>
                                    <w:bottom w:val="none" w:sz="0" w:space="0" w:color="auto"/>
                                    <w:right w:val="none" w:sz="0" w:space="0" w:color="auto"/>
                                  </w:divBdr>
                                  <w:divsChild>
                                    <w:div w:id="419526717">
                                      <w:marLeft w:val="0"/>
                                      <w:marRight w:val="0"/>
                                      <w:marTop w:val="0"/>
                                      <w:marBottom w:val="0"/>
                                      <w:divBdr>
                                        <w:top w:val="none" w:sz="0" w:space="0" w:color="auto"/>
                                        <w:left w:val="none" w:sz="0" w:space="0" w:color="auto"/>
                                        <w:bottom w:val="none" w:sz="0" w:space="0" w:color="auto"/>
                                        <w:right w:val="none" w:sz="0" w:space="0" w:color="auto"/>
                                      </w:divBdr>
                                      <w:divsChild>
                                        <w:div w:id="1717847165">
                                          <w:marLeft w:val="0"/>
                                          <w:marRight w:val="0"/>
                                          <w:marTop w:val="0"/>
                                          <w:marBottom w:val="0"/>
                                          <w:divBdr>
                                            <w:top w:val="none" w:sz="0" w:space="0" w:color="auto"/>
                                            <w:left w:val="none" w:sz="0" w:space="0" w:color="auto"/>
                                            <w:bottom w:val="none" w:sz="0" w:space="0" w:color="auto"/>
                                            <w:right w:val="none" w:sz="0" w:space="0" w:color="auto"/>
                                          </w:divBdr>
                                          <w:divsChild>
                                            <w:div w:id="1962374141">
                                              <w:marLeft w:val="0"/>
                                              <w:marRight w:val="0"/>
                                              <w:marTop w:val="0"/>
                                              <w:marBottom w:val="0"/>
                                              <w:divBdr>
                                                <w:top w:val="none" w:sz="0" w:space="0" w:color="auto"/>
                                                <w:left w:val="none" w:sz="0" w:space="0" w:color="auto"/>
                                                <w:bottom w:val="none" w:sz="0" w:space="0" w:color="auto"/>
                                                <w:right w:val="none" w:sz="0" w:space="0" w:color="auto"/>
                                              </w:divBdr>
                                              <w:divsChild>
                                                <w:div w:id="409235280">
                                                  <w:marLeft w:val="0"/>
                                                  <w:marRight w:val="0"/>
                                                  <w:marTop w:val="0"/>
                                                  <w:marBottom w:val="0"/>
                                                  <w:divBdr>
                                                    <w:top w:val="none" w:sz="0" w:space="0" w:color="auto"/>
                                                    <w:left w:val="none" w:sz="0" w:space="0" w:color="auto"/>
                                                    <w:bottom w:val="none" w:sz="0" w:space="0" w:color="auto"/>
                                                    <w:right w:val="none" w:sz="0" w:space="0" w:color="auto"/>
                                                  </w:divBdr>
                                                  <w:divsChild>
                                                    <w:div w:id="2020693782">
                                                      <w:marLeft w:val="0"/>
                                                      <w:marRight w:val="0"/>
                                                      <w:marTop w:val="0"/>
                                                      <w:marBottom w:val="0"/>
                                                      <w:divBdr>
                                                        <w:top w:val="none" w:sz="0" w:space="0" w:color="auto"/>
                                                        <w:left w:val="none" w:sz="0" w:space="0" w:color="auto"/>
                                                        <w:bottom w:val="none" w:sz="0" w:space="0" w:color="auto"/>
                                                        <w:right w:val="none" w:sz="0" w:space="0" w:color="auto"/>
                                                      </w:divBdr>
                                                      <w:divsChild>
                                                        <w:div w:id="1847475824">
                                                          <w:marLeft w:val="480"/>
                                                          <w:marRight w:val="0"/>
                                                          <w:marTop w:val="240"/>
                                                          <w:marBottom w:val="600"/>
                                                          <w:divBdr>
                                                            <w:top w:val="none" w:sz="0" w:space="0" w:color="auto"/>
                                                            <w:left w:val="none" w:sz="0" w:space="0" w:color="auto"/>
                                                            <w:bottom w:val="none" w:sz="0" w:space="0" w:color="auto"/>
                                                            <w:right w:val="none" w:sz="0" w:space="0" w:color="auto"/>
                                                          </w:divBdr>
                                                          <w:divsChild>
                                                            <w:div w:id="43725904">
                                                              <w:marLeft w:val="240"/>
                                                              <w:marRight w:val="0"/>
                                                              <w:marTop w:val="240"/>
                                                              <w:marBottom w:val="240"/>
                                                              <w:divBdr>
                                                                <w:top w:val="none" w:sz="0" w:space="0" w:color="auto"/>
                                                                <w:left w:val="none" w:sz="0" w:space="0" w:color="auto"/>
                                                                <w:bottom w:val="none" w:sz="0" w:space="0" w:color="auto"/>
                                                                <w:right w:val="none" w:sz="0" w:space="0" w:color="auto"/>
                                                              </w:divBdr>
                                                            </w:div>
                                                            <w:div w:id="264309922">
                                                              <w:marLeft w:val="240"/>
                                                              <w:marRight w:val="0"/>
                                                              <w:marTop w:val="240"/>
                                                              <w:marBottom w:val="240"/>
                                                              <w:divBdr>
                                                                <w:top w:val="none" w:sz="0" w:space="0" w:color="auto"/>
                                                                <w:left w:val="none" w:sz="0" w:space="0" w:color="auto"/>
                                                                <w:bottom w:val="none" w:sz="0" w:space="0" w:color="auto"/>
                                                                <w:right w:val="none" w:sz="0" w:space="0" w:color="auto"/>
                                                              </w:divBdr>
                                                            </w:div>
                                                            <w:div w:id="359287184">
                                                              <w:marLeft w:val="240"/>
                                                              <w:marRight w:val="0"/>
                                                              <w:marTop w:val="240"/>
                                                              <w:marBottom w:val="240"/>
                                                              <w:divBdr>
                                                                <w:top w:val="none" w:sz="0" w:space="0" w:color="auto"/>
                                                                <w:left w:val="none" w:sz="0" w:space="0" w:color="auto"/>
                                                                <w:bottom w:val="none" w:sz="0" w:space="0" w:color="auto"/>
                                                                <w:right w:val="none" w:sz="0" w:space="0" w:color="auto"/>
                                                              </w:divBdr>
                                                            </w:div>
                                                            <w:div w:id="370109446">
                                                              <w:marLeft w:val="240"/>
                                                              <w:marRight w:val="0"/>
                                                              <w:marTop w:val="240"/>
                                                              <w:marBottom w:val="240"/>
                                                              <w:divBdr>
                                                                <w:top w:val="none" w:sz="0" w:space="0" w:color="auto"/>
                                                                <w:left w:val="none" w:sz="0" w:space="0" w:color="auto"/>
                                                                <w:bottom w:val="none" w:sz="0" w:space="0" w:color="auto"/>
                                                                <w:right w:val="none" w:sz="0" w:space="0" w:color="auto"/>
                                                              </w:divBdr>
                                                            </w:div>
                                                            <w:div w:id="416444673">
                                                              <w:marLeft w:val="240"/>
                                                              <w:marRight w:val="0"/>
                                                              <w:marTop w:val="240"/>
                                                              <w:marBottom w:val="240"/>
                                                              <w:divBdr>
                                                                <w:top w:val="none" w:sz="0" w:space="0" w:color="auto"/>
                                                                <w:left w:val="none" w:sz="0" w:space="0" w:color="auto"/>
                                                                <w:bottom w:val="none" w:sz="0" w:space="0" w:color="auto"/>
                                                                <w:right w:val="none" w:sz="0" w:space="0" w:color="auto"/>
                                                              </w:divBdr>
                                                            </w:div>
                                                            <w:div w:id="456917808">
                                                              <w:marLeft w:val="240"/>
                                                              <w:marRight w:val="0"/>
                                                              <w:marTop w:val="240"/>
                                                              <w:marBottom w:val="240"/>
                                                              <w:divBdr>
                                                                <w:top w:val="none" w:sz="0" w:space="0" w:color="auto"/>
                                                                <w:left w:val="none" w:sz="0" w:space="0" w:color="auto"/>
                                                                <w:bottom w:val="none" w:sz="0" w:space="0" w:color="auto"/>
                                                                <w:right w:val="none" w:sz="0" w:space="0" w:color="auto"/>
                                                              </w:divBdr>
                                                            </w:div>
                                                            <w:div w:id="569581017">
                                                              <w:marLeft w:val="240"/>
                                                              <w:marRight w:val="0"/>
                                                              <w:marTop w:val="240"/>
                                                              <w:marBottom w:val="240"/>
                                                              <w:divBdr>
                                                                <w:top w:val="none" w:sz="0" w:space="0" w:color="auto"/>
                                                                <w:left w:val="none" w:sz="0" w:space="0" w:color="auto"/>
                                                                <w:bottom w:val="none" w:sz="0" w:space="0" w:color="auto"/>
                                                                <w:right w:val="none" w:sz="0" w:space="0" w:color="auto"/>
                                                              </w:divBdr>
                                                            </w:div>
                                                            <w:div w:id="674920157">
                                                              <w:marLeft w:val="240"/>
                                                              <w:marRight w:val="0"/>
                                                              <w:marTop w:val="240"/>
                                                              <w:marBottom w:val="240"/>
                                                              <w:divBdr>
                                                                <w:top w:val="none" w:sz="0" w:space="0" w:color="auto"/>
                                                                <w:left w:val="none" w:sz="0" w:space="0" w:color="auto"/>
                                                                <w:bottom w:val="none" w:sz="0" w:space="0" w:color="auto"/>
                                                                <w:right w:val="none" w:sz="0" w:space="0" w:color="auto"/>
                                                              </w:divBdr>
                                                            </w:div>
                                                            <w:div w:id="689181653">
                                                              <w:marLeft w:val="240"/>
                                                              <w:marRight w:val="0"/>
                                                              <w:marTop w:val="240"/>
                                                              <w:marBottom w:val="240"/>
                                                              <w:divBdr>
                                                                <w:top w:val="none" w:sz="0" w:space="0" w:color="auto"/>
                                                                <w:left w:val="none" w:sz="0" w:space="0" w:color="auto"/>
                                                                <w:bottom w:val="none" w:sz="0" w:space="0" w:color="auto"/>
                                                                <w:right w:val="none" w:sz="0" w:space="0" w:color="auto"/>
                                                              </w:divBdr>
                                                            </w:div>
                                                            <w:div w:id="758259058">
                                                              <w:marLeft w:val="240"/>
                                                              <w:marRight w:val="0"/>
                                                              <w:marTop w:val="240"/>
                                                              <w:marBottom w:val="240"/>
                                                              <w:divBdr>
                                                                <w:top w:val="none" w:sz="0" w:space="0" w:color="auto"/>
                                                                <w:left w:val="none" w:sz="0" w:space="0" w:color="auto"/>
                                                                <w:bottom w:val="none" w:sz="0" w:space="0" w:color="auto"/>
                                                                <w:right w:val="none" w:sz="0" w:space="0" w:color="auto"/>
                                                              </w:divBdr>
                                                            </w:div>
                                                            <w:div w:id="785806793">
                                                              <w:marLeft w:val="240"/>
                                                              <w:marRight w:val="0"/>
                                                              <w:marTop w:val="240"/>
                                                              <w:marBottom w:val="240"/>
                                                              <w:divBdr>
                                                                <w:top w:val="none" w:sz="0" w:space="0" w:color="auto"/>
                                                                <w:left w:val="none" w:sz="0" w:space="0" w:color="auto"/>
                                                                <w:bottom w:val="none" w:sz="0" w:space="0" w:color="auto"/>
                                                                <w:right w:val="none" w:sz="0" w:space="0" w:color="auto"/>
                                                              </w:divBdr>
                                                            </w:div>
                                                            <w:div w:id="787432603">
                                                              <w:marLeft w:val="240"/>
                                                              <w:marRight w:val="0"/>
                                                              <w:marTop w:val="240"/>
                                                              <w:marBottom w:val="240"/>
                                                              <w:divBdr>
                                                                <w:top w:val="none" w:sz="0" w:space="0" w:color="auto"/>
                                                                <w:left w:val="none" w:sz="0" w:space="0" w:color="auto"/>
                                                                <w:bottom w:val="none" w:sz="0" w:space="0" w:color="auto"/>
                                                                <w:right w:val="none" w:sz="0" w:space="0" w:color="auto"/>
                                                              </w:divBdr>
                                                            </w:div>
                                                            <w:div w:id="870730521">
                                                              <w:marLeft w:val="240"/>
                                                              <w:marRight w:val="0"/>
                                                              <w:marTop w:val="240"/>
                                                              <w:marBottom w:val="240"/>
                                                              <w:divBdr>
                                                                <w:top w:val="none" w:sz="0" w:space="0" w:color="auto"/>
                                                                <w:left w:val="none" w:sz="0" w:space="0" w:color="auto"/>
                                                                <w:bottom w:val="none" w:sz="0" w:space="0" w:color="auto"/>
                                                                <w:right w:val="none" w:sz="0" w:space="0" w:color="auto"/>
                                                              </w:divBdr>
                                                            </w:div>
                                                            <w:div w:id="900675512">
                                                              <w:marLeft w:val="240"/>
                                                              <w:marRight w:val="0"/>
                                                              <w:marTop w:val="240"/>
                                                              <w:marBottom w:val="240"/>
                                                              <w:divBdr>
                                                                <w:top w:val="none" w:sz="0" w:space="0" w:color="auto"/>
                                                                <w:left w:val="none" w:sz="0" w:space="0" w:color="auto"/>
                                                                <w:bottom w:val="none" w:sz="0" w:space="0" w:color="auto"/>
                                                                <w:right w:val="none" w:sz="0" w:space="0" w:color="auto"/>
                                                              </w:divBdr>
                                                            </w:div>
                                                            <w:div w:id="904417517">
                                                              <w:marLeft w:val="240"/>
                                                              <w:marRight w:val="0"/>
                                                              <w:marTop w:val="240"/>
                                                              <w:marBottom w:val="240"/>
                                                              <w:divBdr>
                                                                <w:top w:val="none" w:sz="0" w:space="0" w:color="auto"/>
                                                                <w:left w:val="none" w:sz="0" w:space="0" w:color="auto"/>
                                                                <w:bottom w:val="none" w:sz="0" w:space="0" w:color="auto"/>
                                                                <w:right w:val="none" w:sz="0" w:space="0" w:color="auto"/>
                                                              </w:divBdr>
                                                            </w:div>
                                                            <w:div w:id="1011223317">
                                                              <w:marLeft w:val="240"/>
                                                              <w:marRight w:val="0"/>
                                                              <w:marTop w:val="240"/>
                                                              <w:marBottom w:val="240"/>
                                                              <w:divBdr>
                                                                <w:top w:val="none" w:sz="0" w:space="0" w:color="auto"/>
                                                                <w:left w:val="none" w:sz="0" w:space="0" w:color="auto"/>
                                                                <w:bottom w:val="none" w:sz="0" w:space="0" w:color="auto"/>
                                                                <w:right w:val="none" w:sz="0" w:space="0" w:color="auto"/>
                                                              </w:divBdr>
                                                            </w:div>
                                                            <w:div w:id="1043560432">
                                                              <w:marLeft w:val="240"/>
                                                              <w:marRight w:val="0"/>
                                                              <w:marTop w:val="240"/>
                                                              <w:marBottom w:val="240"/>
                                                              <w:divBdr>
                                                                <w:top w:val="none" w:sz="0" w:space="0" w:color="auto"/>
                                                                <w:left w:val="none" w:sz="0" w:space="0" w:color="auto"/>
                                                                <w:bottom w:val="none" w:sz="0" w:space="0" w:color="auto"/>
                                                                <w:right w:val="none" w:sz="0" w:space="0" w:color="auto"/>
                                                              </w:divBdr>
                                                            </w:div>
                                                            <w:div w:id="1043673434">
                                                              <w:marLeft w:val="240"/>
                                                              <w:marRight w:val="0"/>
                                                              <w:marTop w:val="240"/>
                                                              <w:marBottom w:val="240"/>
                                                              <w:divBdr>
                                                                <w:top w:val="none" w:sz="0" w:space="0" w:color="auto"/>
                                                                <w:left w:val="none" w:sz="0" w:space="0" w:color="auto"/>
                                                                <w:bottom w:val="none" w:sz="0" w:space="0" w:color="auto"/>
                                                                <w:right w:val="none" w:sz="0" w:space="0" w:color="auto"/>
                                                              </w:divBdr>
                                                            </w:div>
                                                            <w:div w:id="1322124555">
                                                              <w:marLeft w:val="240"/>
                                                              <w:marRight w:val="0"/>
                                                              <w:marTop w:val="240"/>
                                                              <w:marBottom w:val="240"/>
                                                              <w:divBdr>
                                                                <w:top w:val="none" w:sz="0" w:space="0" w:color="auto"/>
                                                                <w:left w:val="none" w:sz="0" w:space="0" w:color="auto"/>
                                                                <w:bottom w:val="none" w:sz="0" w:space="0" w:color="auto"/>
                                                                <w:right w:val="none" w:sz="0" w:space="0" w:color="auto"/>
                                                              </w:divBdr>
                                                            </w:div>
                                                            <w:div w:id="1329210728">
                                                              <w:marLeft w:val="240"/>
                                                              <w:marRight w:val="0"/>
                                                              <w:marTop w:val="240"/>
                                                              <w:marBottom w:val="240"/>
                                                              <w:divBdr>
                                                                <w:top w:val="none" w:sz="0" w:space="0" w:color="auto"/>
                                                                <w:left w:val="none" w:sz="0" w:space="0" w:color="auto"/>
                                                                <w:bottom w:val="none" w:sz="0" w:space="0" w:color="auto"/>
                                                                <w:right w:val="none" w:sz="0" w:space="0" w:color="auto"/>
                                                              </w:divBdr>
                                                            </w:div>
                                                            <w:div w:id="1357345036">
                                                              <w:marLeft w:val="240"/>
                                                              <w:marRight w:val="0"/>
                                                              <w:marTop w:val="240"/>
                                                              <w:marBottom w:val="240"/>
                                                              <w:divBdr>
                                                                <w:top w:val="none" w:sz="0" w:space="0" w:color="auto"/>
                                                                <w:left w:val="none" w:sz="0" w:space="0" w:color="auto"/>
                                                                <w:bottom w:val="none" w:sz="0" w:space="0" w:color="auto"/>
                                                                <w:right w:val="none" w:sz="0" w:space="0" w:color="auto"/>
                                                              </w:divBdr>
                                                            </w:div>
                                                            <w:div w:id="1376739091">
                                                              <w:marLeft w:val="240"/>
                                                              <w:marRight w:val="0"/>
                                                              <w:marTop w:val="240"/>
                                                              <w:marBottom w:val="240"/>
                                                              <w:divBdr>
                                                                <w:top w:val="none" w:sz="0" w:space="0" w:color="auto"/>
                                                                <w:left w:val="none" w:sz="0" w:space="0" w:color="auto"/>
                                                                <w:bottom w:val="none" w:sz="0" w:space="0" w:color="auto"/>
                                                                <w:right w:val="none" w:sz="0" w:space="0" w:color="auto"/>
                                                              </w:divBdr>
                                                            </w:div>
                                                            <w:div w:id="1398285124">
                                                              <w:marLeft w:val="240"/>
                                                              <w:marRight w:val="0"/>
                                                              <w:marTop w:val="240"/>
                                                              <w:marBottom w:val="240"/>
                                                              <w:divBdr>
                                                                <w:top w:val="none" w:sz="0" w:space="0" w:color="auto"/>
                                                                <w:left w:val="none" w:sz="0" w:space="0" w:color="auto"/>
                                                                <w:bottom w:val="none" w:sz="0" w:space="0" w:color="auto"/>
                                                                <w:right w:val="none" w:sz="0" w:space="0" w:color="auto"/>
                                                              </w:divBdr>
                                                            </w:div>
                                                            <w:div w:id="1449818285">
                                                              <w:marLeft w:val="240"/>
                                                              <w:marRight w:val="0"/>
                                                              <w:marTop w:val="240"/>
                                                              <w:marBottom w:val="240"/>
                                                              <w:divBdr>
                                                                <w:top w:val="none" w:sz="0" w:space="0" w:color="auto"/>
                                                                <w:left w:val="none" w:sz="0" w:space="0" w:color="auto"/>
                                                                <w:bottom w:val="none" w:sz="0" w:space="0" w:color="auto"/>
                                                                <w:right w:val="none" w:sz="0" w:space="0" w:color="auto"/>
                                                              </w:divBdr>
                                                            </w:div>
                                                            <w:div w:id="1639260631">
                                                              <w:marLeft w:val="240"/>
                                                              <w:marRight w:val="0"/>
                                                              <w:marTop w:val="240"/>
                                                              <w:marBottom w:val="240"/>
                                                              <w:divBdr>
                                                                <w:top w:val="none" w:sz="0" w:space="0" w:color="auto"/>
                                                                <w:left w:val="none" w:sz="0" w:space="0" w:color="auto"/>
                                                                <w:bottom w:val="none" w:sz="0" w:space="0" w:color="auto"/>
                                                                <w:right w:val="none" w:sz="0" w:space="0" w:color="auto"/>
                                                              </w:divBdr>
                                                            </w:div>
                                                            <w:div w:id="1708414271">
                                                              <w:marLeft w:val="240"/>
                                                              <w:marRight w:val="0"/>
                                                              <w:marTop w:val="240"/>
                                                              <w:marBottom w:val="240"/>
                                                              <w:divBdr>
                                                                <w:top w:val="none" w:sz="0" w:space="0" w:color="auto"/>
                                                                <w:left w:val="none" w:sz="0" w:space="0" w:color="auto"/>
                                                                <w:bottom w:val="none" w:sz="0" w:space="0" w:color="auto"/>
                                                                <w:right w:val="none" w:sz="0" w:space="0" w:color="auto"/>
                                                              </w:divBdr>
                                                            </w:div>
                                                            <w:div w:id="1718508437">
                                                              <w:marLeft w:val="240"/>
                                                              <w:marRight w:val="0"/>
                                                              <w:marTop w:val="240"/>
                                                              <w:marBottom w:val="240"/>
                                                              <w:divBdr>
                                                                <w:top w:val="none" w:sz="0" w:space="0" w:color="auto"/>
                                                                <w:left w:val="none" w:sz="0" w:space="0" w:color="auto"/>
                                                                <w:bottom w:val="none" w:sz="0" w:space="0" w:color="auto"/>
                                                                <w:right w:val="none" w:sz="0" w:space="0" w:color="auto"/>
                                                              </w:divBdr>
                                                            </w:div>
                                                            <w:div w:id="1837722931">
                                                              <w:marLeft w:val="240"/>
                                                              <w:marRight w:val="0"/>
                                                              <w:marTop w:val="240"/>
                                                              <w:marBottom w:val="240"/>
                                                              <w:divBdr>
                                                                <w:top w:val="none" w:sz="0" w:space="0" w:color="auto"/>
                                                                <w:left w:val="none" w:sz="0" w:space="0" w:color="auto"/>
                                                                <w:bottom w:val="none" w:sz="0" w:space="0" w:color="auto"/>
                                                                <w:right w:val="none" w:sz="0" w:space="0" w:color="auto"/>
                                                              </w:divBdr>
                                                            </w:div>
                                                            <w:div w:id="1897858842">
                                                              <w:marLeft w:val="240"/>
                                                              <w:marRight w:val="0"/>
                                                              <w:marTop w:val="240"/>
                                                              <w:marBottom w:val="240"/>
                                                              <w:divBdr>
                                                                <w:top w:val="none" w:sz="0" w:space="0" w:color="auto"/>
                                                                <w:left w:val="none" w:sz="0" w:space="0" w:color="auto"/>
                                                                <w:bottom w:val="none" w:sz="0" w:space="0" w:color="auto"/>
                                                                <w:right w:val="none" w:sz="0" w:space="0" w:color="auto"/>
                                                              </w:divBdr>
                                                            </w:div>
                                                            <w:div w:id="1914700234">
                                                              <w:marLeft w:val="240"/>
                                                              <w:marRight w:val="0"/>
                                                              <w:marTop w:val="240"/>
                                                              <w:marBottom w:val="240"/>
                                                              <w:divBdr>
                                                                <w:top w:val="none" w:sz="0" w:space="0" w:color="auto"/>
                                                                <w:left w:val="none" w:sz="0" w:space="0" w:color="auto"/>
                                                                <w:bottom w:val="none" w:sz="0" w:space="0" w:color="auto"/>
                                                                <w:right w:val="none" w:sz="0" w:space="0" w:color="auto"/>
                                                              </w:divBdr>
                                                            </w:div>
                                                            <w:div w:id="1977101783">
                                                              <w:marLeft w:val="240"/>
                                                              <w:marRight w:val="0"/>
                                                              <w:marTop w:val="240"/>
                                                              <w:marBottom w:val="240"/>
                                                              <w:divBdr>
                                                                <w:top w:val="none" w:sz="0" w:space="0" w:color="auto"/>
                                                                <w:left w:val="none" w:sz="0" w:space="0" w:color="auto"/>
                                                                <w:bottom w:val="none" w:sz="0" w:space="0" w:color="auto"/>
                                                                <w:right w:val="none" w:sz="0" w:space="0" w:color="auto"/>
                                                              </w:divBdr>
                                                            </w:div>
                                                            <w:div w:id="2103599844">
                                                              <w:marLeft w:val="240"/>
                                                              <w:marRight w:val="0"/>
                                                              <w:marTop w:val="240"/>
                                                              <w:marBottom w:val="240"/>
                                                              <w:divBdr>
                                                                <w:top w:val="none" w:sz="0" w:space="0" w:color="auto"/>
                                                                <w:left w:val="none" w:sz="0" w:space="0" w:color="auto"/>
                                                                <w:bottom w:val="none" w:sz="0" w:space="0" w:color="auto"/>
                                                                <w:right w:val="none" w:sz="0" w:space="0" w:color="auto"/>
                                                              </w:divBdr>
                                                            </w:div>
                                                            <w:div w:id="210803357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9681525">
      <w:bodyDiv w:val="1"/>
      <w:marLeft w:val="0"/>
      <w:marRight w:val="0"/>
      <w:marTop w:val="0"/>
      <w:marBottom w:val="0"/>
      <w:divBdr>
        <w:top w:val="none" w:sz="0" w:space="0" w:color="auto"/>
        <w:left w:val="none" w:sz="0" w:space="0" w:color="auto"/>
        <w:bottom w:val="none" w:sz="0" w:space="0" w:color="auto"/>
        <w:right w:val="none" w:sz="0" w:space="0" w:color="auto"/>
      </w:divBdr>
    </w:div>
    <w:div w:id="1738437104">
      <w:bodyDiv w:val="1"/>
      <w:marLeft w:val="0"/>
      <w:marRight w:val="0"/>
      <w:marTop w:val="0"/>
      <w:marBottom w:val="0"/>
      <w:divBdr>
        <w:top w:val="none" w:sz="0" w:space="0" w:color="auto"/>
        <w:left w:val="none" w:sz="0" w:space="0" w:color="auto"/>
        <w:bottom w:val="none" w:sz="0" w:space="0" w:color="auto"/>
        <w:right w:val="none" w:sz="0" w:space="0" w:color="auto"/>
      </w:divBdr>
    </w:div>
    <w:div w:id="1741757749">
      <w:bodyDiv w:val="1"/>
      <w:marLeft w:val="0"/>
      <w:marRight w:val="0"/>
      <w:marTop w:val="0"/>
      <w:marBottom w:val="0"/>
      <w:divBdr>
        <w:top w:val="none" w:sz="0" w:space="0" w:color="auto"/>
        <w:left w:val="none" w:sz="0" w:space="0" w:color="auto"/>
        <w:bottom w:val="none" w:sz="0" w:space="0" w:color="auto"/>
        <w:right w:val="none" w:sz="0" w:space="0" w:color="auto"/>
      </w:divBdr>
      <w:divsChild>
        <w:div w:id="1863207717">
          <w:marLeft w:val="0"/>
          <w:marRight w:val="0"/>
          <w:marTop w:val="0"/>
          <w:marBottom w:val="0"/>
          <w:divBdr>
            <w:top w:val="none" w:sz="0" w:space="0" w:color="auto"/>
            <w:left w:val="none" w:sz="0" w:space="0" w:color="auto"/>
            <w:bottom w:val="none" w:sz="0" w:space="0" w:color="auto"/>
            <w:right w:val="none" w:sz="0" w:space="0" w:color="auto"/>
          </w:divBdr>
          <w:divsChild>
            <w:div w:id="787554849">
              <w:marLeft w:val="0"/>
              <w:marRight w:val="0"/>
              <w:marTop w:val="0"/>
              <w:marBottom w:val="0"/>
              <w:divBdr>
                <w:top w:val="none" w:sz="0" w:space="0" w:color="auto"/>
                <w:left w:val="none" w:sz="0" w:space="0" w:color="auto"/>
                <w:bottom w:val="none" w:sz="0" w:space="0" w:color="auto"/>
                <w:right w:val="none" w:sz="0" w:space="0" w:color="auto"/>
              </w:divBdr>
              <w:divsChild>
                <w:div w:id="628705006">
                  <w:marLeft w:val="0"/>
                  <w:marRight w:val="0"/>
                  <w:marTop w:val="0"/>
                  <w:marBottom w:val="0"/>
                  <w:divBdr>
                    <w:top w:val="none" w:sz="0" w:space="0" w:color="auto"/>
                    <w:left w:val="none" w:sz="0" w:space="0" w:color="auto"/>
                    <w:bottom w:val="none" w:sz="0" w:space="0" w:color="auto"/>
                    <w:right w:val="none" w:sz="0" w:space="0" w:color="auto"/>
                  </w:divBdr>
                  <w:divsChild>
                    <w:div w:id="1899779215">
                      <w:marLeft w:val="0"/>
                      <w:marRight w:val="0"/>
                      <w:marTop w:val="0"/>
                      <w:marBottom w:val="0"/>
                      <w:divBdr>
                        <w:top w:val="none" w:sz="0" w:space="0" w:color="auto"/>
                        <w:left w:val="none" w:sz="0" w:space="0" w:color="auto"/>
                        <w:bottom w:val="none" w:sz="0" w:space="0" w:color="auto"/>
                        <w:right w:val="none" w:sz="0" w:space="0" w:color="auto"/>
                      </w:divBdr>
                      <w:divsChild>
                        <w:div w:id="1303970395">
                          <w:marLeft w:val="0"/>
                          <w:marRight w:val="0"/>
                          <w:marTop w:val="0"/>
                          <w:marBottom w:val="0"/>
                          <w:divBdr>
                            <w:top w:val="none" w:sz="0" w:space="0" w:color="auto"/>
                            <w:left w:val="none" w:sz="0" w:space="0" w:color="auto"/>
                            <w:bottom w:val="none" w:sz="0" w:space="0" w:color="auto"/>
                            <w:right w:val="none" w:sz="0" w:space="0" w:color="auto"/>
                          </w:divBdr>
                          <w:divsChild>
                            <w:div w:id="919486400">
                              <w:marLeft w:val="0"/>
                              <w:marRight w:val="0"/>
                              <w:marTop w:val="0"/>
                              <w:marBottom w:val="0"/>
                              <w:divBdr>
                                <w:top w:val="none" w:sz="0" w:space="0" w:color="auto"/>
                                <w:left w:val="none" w:sz="0" w:space="0" w:color="auto"/>
                                <w:bottom w:val="none" w:sz="0" w:space="0" w:color="auto"/>
                                <w:right w:val="none" w:sz="0" w:space="0" w:color="auto"/>
                              </w:divBdr>
                              <w:divsChild>
                                <w:div w:id="1627588133">
                                  <w:marLeft w:val="0"/>
                                  <w:marRight w:val="0"/>
                                  <w:marTop w:val="0"/>
                                  <w:marBottom w:val="0"/>
                                  <w:divBdr>
                                    <w:top w:val="none" w:sz="0" w:space="0" w:color="auto"/>
                                    <w:left w:val="none" w:sz="0" w:space="0" w:color="auto"/>
                                    <w:bottom w:val="none" w:sz="0" w:space="0" w:color="auto"/>
                                    <w:right w:val="none" w:sz="0" w:space="0" w:color="auto"/>
                                  </w:divBdr>
                                  <w:divsChild>
                                    <w:div w:id="1539466626">
                                      <w:marLeft w:val="0"/>
                                      <w:marRight w:val="0"/>
                                      <w:marTop w:val="0"/>
                                      <w:marBottom w:val="0"/>
                                      <w:divBdr>
                                        <w:top w:val="none" w:sz="0" w:space="0" w:color="auto"/>
                                        <w:left w:val="none" w:sz="0" w:space="0" w:color="auto"/>
                                        <w:bottom w:val="none" w:sz="0" w:space="0" w:color="auto"/>
                                        <w:right w:val="none" w:sz="0" w:space="0" w:color="auto"/>
                                      </w:divBdr>
                                      <w:divsChild>
                                        <w:div w:id="834958517">
                                          <w:marLeft w:val="0"/>
                                          <w:marRight w:val="0"/>
                                          <w:marTop w:val="0"/>
                                          <w:marBottom w:val="0"/>
                                          <w:divBdr>
                                            <w:top w:val="none" w:sz="0" w:space="0" w:color="auto"/>
                                            <w:left w:val="none" w:sz="0" w:space="0" w:color="auto"/>
                                            <w:bottom w:val="none" w:sz="0" w:space="0" w:color="auto"/>
                                            <w:right w:val="none" w:sz="0" w:space="0" w:color="auto"/>
                                          </w:divBdr>
                                          <w:divsChild>
                                            <w:div w:id="1009483606">
                                              <w:marLeft w:val="0"/>
                                              <w:marRight w:val="0"/>
                                              <w:marTop w:val="0"/>
                                              <w:marBottom w:val="0"/>
                                              <w:divBdr>
                                                <w:top w:val="none" w:sz="0" w:space="0" w:color="auto"/>
                                                <w:left w:val="none" w:sz="0" w:space="0" w:color="auto"/>
                                                <w:bottom w:val="none" w:sz="0" w:space="0" w:color="auto"/>
                                                <w:right w:val="none" w:sz="0" w:space="0" w:color="auto"/>
                                              </w:divBdr>
                                              <w:divsChild>
                                                <w:div w:id="1557856845">
                                                  <w:marLeft w:val="0"/>
                                                  <w:marRight w:val="0"/>
                                                  <w:marTop w:val="0"/>
                                                  <w:marBottom w:val="0"/>
                                                  <w:divBdr>
                                                    <w:top w:val="none" w:sz="0" w:space="0" w:color="auto"/>
                                                    <w:left w:val="none" w:sz="0" w:space="0" w:color="auto"/>
                                                    <w:bottom w:val="none" w:sz="0" w:space="0" w:color="auto"/>
                                                    <w:right w:val="none" w:sz="0" w:space="0" w:color="auto"/>
                                                  </w:divBdr>
                                                  <w:divsChild>
                                                    <w:div w:id="755709561">
                                                      <w:marLeft w:val="0"/>
                                                      <w:marRight w:val="0"/>
                                                      <w:marTop w:val="0"/>
                                                      <w:marBottom w:val="0"/>
                                                      <w:divBdr>
                                                        <w:top w:val="none" w:sz="0" w:space="0" w:color="auto"/>
                                                        <w:left w:val="none" w:sz="0" w:space="0" w:color="auto"/>
                                                        <w:bottom w:val="none" w:sz="0" w:space="0" w:color="auto"/>
                                                        <w:right w:val="none" w:sz="0" w:space="0" w:color="auto"/>
                                                      </w:divBdr>
                                                      <w:divsChild>
                                                        <w:div w:id="1666127141">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8645234">
      <w:bodyDiv w:val="1"/>
      <w:marLeft w:val="0"/>
      <w:marRight w:val="0"/>
      <w:marTop w:val="0"/>
      <w:marBottom w:val="0"/>
      <w:divBdr>
        <w:top w:val="none" w:sz="0" w:space="0" w:color="auto"/>
        <w:left w:val="none" w:sz="0" w:space="0" w:color="auto"/>
        <w:bottom w:val="none" w:sz="0" w:space="0" w:color="auto"/>
        <w:right w:val="none" w:sz="0" w:space="0" w:color="auto"/>
      </w:divBdr>
      <w:divsChild>
        <w:div w:id="1003438491">
          <w:marLeft w:val="0"/>
          <w:marRight w:val="0"/>
          <w:marTop w:val="0"/>
          <w:marBottom w:val="0"/>
          <w:divBdr>
            <w:top w:val="none" w:sz="0" w:space="0" w:color="auto"/>
            <w:left w:val="none" w:sz="0" w:space="0" w:color="auto"/>
            <w:bottom w:val="none" w:sz="0" w:space="0" w:color="auto"/>
            <w:right w:val="none" w:sz="0" w:space="0" w:color="auto"/>
          </w:divBdr>
          <w:divsChild>
            <w:div w:id="1724795207">
              <w:marLeft w:val="0"/>
              <w:marRight w:val="0"/>
              <w:marTop w:val="0"/>
              <w:marBottom w:val="0"/>
              <w:divBdr>
                <w:top w:val="none" w:sz="0" w:space="0" w:color="auto"/>
                <w:left w:val="none" w:sz="0" w:space="0" w:color="auto"/>
                <w:bottom w:val="none" w:sz="0" w:space="0" w:color="auto"/>
                <w:right w:val="none" w:sz="0" w:space="0" w:color="auto"/>
              </w:divBdr>
              <w:divsChild>
                <w:div w:id="1580553688">
                  <w:marLeft w:val="0"/>
                  <w:marRight w:val="0"/>
                  <w:marTop w:val="0"/>
                  <w:marBottom w:val="0"/>
                  <w:divBdr>
                    <w:top w:val="none" w:sz="0" w:space="0" w:color="auto"/>
                    <w:left w:val="none" w:sz="0" w:space="0" w:color="auto"/>
                    <w:bottom w:val="none" w:sz="0" w:space="0" w:color="auto"/>
                    <w:right w:val="none" w:sz="0" w:space="0" w:color="auto"/>
                  </w:divBdr>
                  <w:divsChild>
                    <w:div w:id="604382049">
                      <w:marLeft w:val="0"/>
                      <w:marRight w:val="0"/>
                      <w:marTop w:val="0"/>
                      <w:marBottom w:val="0"/>
                      <w:divBdr>
                        <w:top w:val="none" w:sz="0" w:space="0" w:color="auto"/>
                        <w:left w:val="none" w:sz="0" w:space="0" w:color="auto"/>
                        <w:bottom w:val="none" w:sz="0" w:space="0" w:color="auto"/>
                        <w:right w:val="none" w:sz="0" w:space="0" w:color="auto"/>
                      </w:divBdr>
                      <w:divsChild>
                        <w:div w:id="874201287">
                          <w:marLeft w:val="0"/>
                          <w:marRight w:val="0"/>
                          <w:marTop w:val="0"/>
                          <w:marBottom w:val="0"/>
                          <w:divBdr>
                            <w:top w:val="none" w:sz="0" w:space="0" w:color="auto"/>
                            <w:left w:val="none" w:sz="0" w:space="0" w:color="auto"/>
                            <w:bottom w:val="none" w:sz="0" w:space="0" w:color="auto"/>
                            <w:right w:val="none" w:sz="0" w:space="0" w:color="auto"/>
                          </w:divBdr>
                          <w:divsChild>
                            <w:div w:id="1683773804">
                              <w:marLeft w:val="0"/>
                              <w:marRight w:val="0"/>
                              <w:marTop w:val="0"/>
                              <w:marBottom w:val="0"/>
                              <w:divBdr>
                                <w:top w:val="none" w:sz="0" w:space="0" w:color="auto"/>
                                <w:left w:val="none" w:sz="0" w:space="0" w:color="auto"/>
                                <w:bottom w:val="none" w:sz="0" w:space="0" w:color="auto"/>
                                <w:right w:val="none" w:sz="0" w:space="0" w:color="auto"/>
                              </w:divBdr>
                              <w:divsChild>
                                <w:div w:id="1624656287">
                                  <w:marLeft w:val="0"/>
                                  <w:marRight w:val="0"/>
                                  <w:marTop w:val="0"/>
                                  <w:marBottom w:val="0"/>
                                  <w:divBdr>
                                    <w:top w:val="none" w:sz="0" w:space="0" w:color="auto"/>
                                    <w:left w:val="none" w:sz="0" w:space="0" w:color="auto"/>
                                    <w:bottom w:val="none" w:sz="0" w:space="0" w:color="auto"/>
                                    <w:right w:val="none" w:sz="0" w:space="0" w:color="auto"/>
                                  </w:divBdr>
                                  <w:divsChild>
                                    <w:div w:id="1367607456">
                                      <w:marLeft w:val="0"/>
                                      <w:marRight w:val="0"/>
                                      <w:marTop w:val="0"/>
                                      <w:marBottom w:val="0"/>
                                      <w:divBdr>
                                        <w:top w:val="none" w:sz="0" w:space="0" w:color="auto"/>
                                        <w:left w:val="none" w:sz="0" w:space="0" w:color="auto"/>
                                        <w:bottom w:val="none" w:sz="0" w:space="0" w:color="auto"/>
                                        <w:right w:val="none" w:sz="0" w:space="0" w:color="auto"/>
                                      </w:divBdr>
                                      <w:divsChild>
                                        <w:div w:id="773982167">
                                          <w:marLeft w:val="0"/>
                                          <w:marRight w:val="0"/>
                                          <w:marTop w:val="0"/>
                                          <w:marBottom w:val="0"/>
                                          <w:divBdr>
                                            <w:top w:val="none" w:sz="0" w:space="0" w:color="auto"/>
                                            <w:left w:val="none" w:sz="0" w:space="0" w:color="auto"/>
                                            <w:bottom w:val="none" w:sz="0" w:space="0" w:color="auto"/>
                                            <w:right w:val="none" w:sz="0" w:space="0" w:color="auto"/>
                                          </w:divBdr>
                                          <w:divsChild>
                                            <w:div w:id="1177235534">
                                              <w:marLeft w:val="0"/>
                                              <w:marRight w:val="0"/>
                                              <w:marTop w:val="0"/>
                                              <w:marBottom w:val="0"/>
                                              <w:divBdr>
                                                <w:top w:val="none" w:sz="0" w:space="0" w:color="auto"/>
                                                <w:left w:val="none" w:sz="0" w:space="0" w:color="auto"/>
                                                <w:bottom w:val="none" w:sz="0" w:space="0" w:color="auto"/>
                                                <w:right w:val="none" w:sz="0" w:space="0" w:color="auto"/>
                                              </w:divBdr>
                                              <w:divsChild>
                                                <w:div w:id="388461971">
                                                  <w:marLeft w:val="0"/>
                                                  <w:marRight w:val="0"/>
                                                  <w:marTop w:val="0"/>
                                                  <w:marBottom w:val="0"/>
                                                  <w:divBdr>
                                                    <w:top w:val="none" w:sz="0" w:space="0" w:color="auto"/>
                                                    <w:left w:val="none" w:sz="0" w:space="0" w:color="auto"/>
                                                    <w:bottom w:val="none" w:sz="0" w:space="0" w:color="auto"/>
                                                    <w:right w:val="none" w:sz="0" w:space="0" w:color="auto"/>
                                                  </w:divBdr>
                                                  <w:divsChild>
                                                    <w:div w:id="1321427071">
                                                      <w:marLeft w:val="0"/>
                                                      <w:marRight w:val="0"/>
                                                      <w:marTop w:val="0"/>
                                                      <w:marBottom w:val="0"/>
                                                      <w:divBdr>
                                                        <w:top w:val="none" w:sz="0" w:space="0" w:color="auto"/>
                                                        <w:left w:val="none" w:sz="0" w:space="0" w:color="auto"/>
                                                        <w:bottom w:val="none" w:sz="0" w:space="0" w:color="auto"/>
                                                        <w:right w:val="none" w:sz="0" w:space="0" w:color="auto"/>
                                                      </w:divBdr>
                                                      <w:divsChild>
                                                        <w:div w:id="879587745">
                                                          <w:marLeft w:val="240"/>
                                                          <w:marRight w:val="0"/>
                                                          <w:marTop w:val="240"/>
                                                          <w:marBottom w:val="240"/>
                                                          <w:divBdr>
                                                            <w:top w:val="none" w:sz="0" w:space="0" w:color="auto"/>
                                                            <w:left w:val="none" w:sz="0" w:space="0" w:color="auto"/>
                                                            <w:bottom w:val="none" w:sz="0" w:space="0" w:color="auto"/>
                                                            <w:right w:val="none" w:sz="0" w:space="0" w:color="auto"/>
                                                          </w:divBdr>
                                                          <w:divsChild>
                                                            <w:div w:id="1389649244">
                                                              <w:marLeft w:val="240"/>
                                                              <w:marRight w:val="0"/>
                                                              <w:marTop w:val="240"/>
                                                              <w:marBottom w:val="240"/>
                                                              <w:divBdr>
                                                                <w:top w:val="none" w:sz="0" w:space="0" w:color="auto"/>
                                                                <w:left w:val="none" w:sz="0" w:space="0" w:color="auto"/>
                                                                <w:bottom w:val="none" w:sz="0" w:space="0" w:color="auto"/>
                                                                <w:right w:val="none" w:sz="0" w:space="0" w:color="auto"/>
                                                              </w:divBdr>
                                                              <w:divsChild>
                                                                <w:div w:id="210308246">
                                                                  <w:marLeft w:val="240"/>
                                                                  <w:marRight w:val="0"/>
                                                                  <w:marTop w:val="240"/>
                                                                  <w:marBottom w:val="240"/>
                                                                  <w:divBdr>
                                                                    <w:top w:val="none" w:sz="0" w:space="0" w:color="auto"/>
                                                                    <w:left w:val="none" w:sz="0" w:space="0" w:color="auto"/>
                                                                    <w:bottom w:val="none" w:sz="0" w:space="0" w:color="auto"/>
                                                                    <w:right w:val="none" w:sz="0" w:space="0" w:color="auto"/>
                                                                  </w:divBdr>
                                                                  <w:divsChild>
                                                                    <w:div w:id="124711263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0339980">
      <w:bodyDiv w:val="1"/>
      <w:marLeft w:val="0"/>
      <w:marRight w:val="0"/>
      <w:marTop w:val="0"/>
      <w:marBottom w:val="0"/>
      <w:divBdr>
        <w:top w:val="none" w:sz="0" w:space="0" w:color="auto"/>
        <w:left w:val="none" w:sz="0" w:space="0" w:color="auto"/>
        <w:bottom w:val="none" w:sz="0" w:space="0" w:color="auto"/>
        <w:right w:val="none" w:sz="0" w:space="0" w:color="auto"/>
      </w:divBdr>
    </w:div>
    <w:div w:id="1848865496">
      <w:bodyDiv w:val="1"/>
      <w:marLeft w:val="0"/>
      <w:marRight w:val="0"/>
      <w:marTop w:val="0"/>
      <w:marBottom w:val="0"/>
      <w:divBdr>
        <w:top w:val="none" w:sz="0" w:space="0" w:color="auto"/>
        <w:left w:val="none" w:sz="0" w:space="0" w:color="auto"/>
        <w:bottom w:val="none" w:sz="0" w:space="0" w:color="auto"/>
        <w:right w:val="none" w:sz="0" w:space="0" w:color="auto"/>
      </w:divBdr>
      <w:divsChild>
        <w:div w:id="1105461905">
          <w:marLeft w:val="0"/>
          <w:marRight w:val="0"/>
          <w:marTop w:val="0"/>
          <w:marBottom w:val="0"/>
          <w:divBdr>
            <w:top w:val="none" w:sz="0" w:space="0" w:color="auto"/>
            <w:left w:val="none" w:sz="0" w:space="0" w:color="auto"/>
            <w:bottom w:val="none" w:sz="0" w:space="0" w:color="auto"/>
            <w:right w:val="none" w:sz="0" w:space="0" w:color="auto"/>
          </w:divBdr>
          <w:divsChild>
            <w:div w:id="230819428">
              <w:marLeft w:val="0"/>
              <w:marRight w:val="0"/>
              <w:marTop w:val="0"/>
              <w:marBottom w:val="0"/>
              <w:divBdr>
                <w:top w:val="none" w:sz="0" w:space="0" w:color="auto"/>
                <w:left w:val="none" w:sz="0" w:space="0" w:color="auto"/>
                <w:bottom w:val="none" w:sz="0" w:space="0" w:color="auto"/>
                <w:right w:val="none" w:sz="0" w:space="0" w:color="auto"/>
              </w:divBdr>
              <w:divsChild>
                <w:div w:id="232812172">
                  <w:marLeft w:val="0"/>
                  <w:marRight w:val="0"/>
                  <w:marTop w:val="0"/>
                  <w:marBottom w:val="0"/>
                  <w:divBdr>
                    <w:top w:val="none" w:sz="0" w:space="0" w:color="auto"/>
                    <w:left w:val="none" w:sz="0" w:space="0" w:color="auto"/>
                    <w:bottom w:val="none" w:sz="0" w:space="0" w:color="auto"/>
                    <w:right w:val="none" w:sz="0" w:space="0" w:color="auto"/>
                  </w:divBdr>
                  <w:divsChild>
                    <w:div w:id="953513862">
                      <w:marLeft w:val="0"/>
                      <w:marRight w:val="0"/>
                      <w:marTop w:val="0"/>
                      <w:marBottom w:val="0"/>
                      <w:divBdr>
                        <w:top w:val="none" w:sz="0" w:space="0" w:color="auto"/>
                        <w:left w:val="none" w:sz="0" w:space="0" w:color="auto"/>
                        <w:bottom w:val="none" w:sz="0" w:space="0" w:color="auto"/>
                        <w:right w:val="none" w:sz="0" w:space="0" w:color="auto"/>
                      </w:divBdr>
                      <w:divsChild>
                        <w:div w:id="1449541898">
                          <w:marLeft w:val="0"/>
                          <w:marRight w:val="0"/>
                          <w:marTop w:val="0"/>
                          <w:marBottom w:val="0"/>
                          <w:divBdr>
                            <w:top w:val="none" w:sz="0" w:space="0" w:color="auto"/>
                            <w:left w:val="none" w:sz="0" w:space="0" w:color="auto"/>
                            <w:bottom w:val="none" w:sz="0" w:space="0" w:color="auto"/>
                            <w:right w:val="none" w:sz="0" w:space="0" w:color="auto"/>
                          </w:divBdr>
                          <w:divsChild>
                            <w:div w:id="406614553">
                              <w:marLeft w:val="0"/>
                              <w:marRight w:val="0"/>
                              <w:marTop w:val="0"/>
                              <w:marBottom w:val="0"/>
                              <w:divBdr>
                                <w:top w:val="none" w:sz="0" w:space="0" w:color="auto"/>
                                <w:left w:val="none" w:sz="0" w:space="0" w:color="auto"/>
                                <w:bottom w:val="none" w:sz="0" w:space="0" w:color="auto"/>
                                <w:right w:val="none" w:sz="0" w:space="0" w:color="auto"/>
                              </w:divBdr>
                              <w:divsChild>
                                <w:div w:id="346562042">
                                  <w:marLeft w:val="0"/>
                                  <w:marRight w:val="0"/>
                                  <w:marTop w:val="0"/>
                                  <w:marBottom w:val="0"/>
                                  <w:divBdr>
                                    <w:top w:val="none" w:sz="0" w:space="0" w:color="auto"/>
                                    <w:left w:val="none" w:sz="0" w:space="0" w:color="auto"/>
                                    <w:bottom w:val="none" w:sz="0" w:space="0" w:color="auto"/>
                                    <w:right w:val="none" w:sz="0" w:space="0" w:color="auto"/>
                                  </w:divBdr>
                                  <w:divsChild>
                                    <w:div w:id="1899626630">
                                      <w:marLeft w:val="0"/>
                                      <w:marRight w:val="0"/>
                                      <w:marTop w:val="0"/>
                                      <w:marBottom w:val="0"/>
                                      <w:divBdr>
                                        <w:top w:val="none" w:sz="0" w:space="0" w:color="auto"/>
                                        <w:left w:val="none" w:sz="0" w:space="0" w:color="auto"/>
                                        <w:bottom w:val="none" w:sz="0" w:space="0" w:color="auto"/>
                                        <w:right w:val="none" w:sz="0" w:space="0" w:color="auto"/>
                                      </w:divBdr>
                                      <w:divsChild>
                                        <w:div w:id="290794262">
                                          <w:marLeft w:val="0"/>
                                          <w:marRight w:val="0"/>
                                          <w:marTop w:val="0"/>
                                          <w:marBottom w:val="0"/>
                                          <w:divBdr>
                                            <w:top w:val="none" w:sz="0" w:space="0" w:color="auto"/>
                                            <w:left w:val="none" w:sz="0" w:space="0" w:color="auto"/>
                                            <w:bottom w:val="none" w:sz="0" w:space="0" w:color="auto"/>
                                            <w:right w:val="none" w:sz="0" w:space="0" w:color="auto"/>
                                          </w:divBdr>
                                          <w:divsChild>
                                            <w:div w:id="1457946029">
                                              <w:marLeft w:val="0"/>
                                              <w:marRight w:val="0"/>
                                              <w:marTop w:val="0"/>
                                              <w:marBottom w:val="0"/>
                                              <w:divBdr>
                                                <w:top w:val="none" w:sz="0" w:space="0" w:color="auto"/>
                                                <w:left w:val="none" w:sz="0" w:space="0" w:color="auto"/>
                                                <w:bottom w:val="none" w:sz="0" w:space="0" w:color="auto"/>
                                                <w:right w:val="none" w:sz="0" w:space="0" w:color="auto"/>
                                              </w:divBdr>
                                              <w:divsChild>
                                                <w:div w:id="851838979">
                                                  <w:marLeft w:val="0"/>
                                                  <w:marRight w:val="0"/>
                                                  <w:marTop w:val="0"/>
                                                  <w:marBottom w:val="0"/>
                                                  <w:divBdr>
                                                    <w:top w:val="none" w:sz="0" w:space="0" w:color="auto"/>
                                                    <w:left w:val="none" w:sz="0" w:space="0" w:color="auto"/>
                                                    <w:bottom w:val="none" w:sz="0" w:space="0" w:color="auto"/>
                                                    <w:right w:val="none" w:sz="0" w:space="0" w:color="auto"/>
                                                  </w:divBdr>
                                                  <w:divsChild>
                                                    <w:div w:id="1631591891">
                                                      <w:marLeft w:val="0"/>
                                                      <w:marRight w:val="0"/>
                                                      <w:marTop w:val="0"/>
                                                      <w:marBottom w:val="0"/>
                                                      <w:divBdr>
                                                        <w:top w:val="none" w:sz="0" w:space="0" w:color="auto"/>
                                                        <w:left w:val="none" w:sz="0" w:space="0" w:color="auto"/>
                                                        <w:bottom w:val="none" w:sz="0" w:space="0" w:color="auto"/>
                                                        <w:right w:val="none" w:sz="0" w:space="0" w:color="auto"/>
                                                      </w:divBdr>
                                                      <w:divsChild>
                                                        <w:div w:id="1371146153">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557480">
      <w:bodyDiv w:val="1"/>
      <w:marLeft w:val="0"/>
      <w:marRight w:val="0"/>
      <w:marTop w:val="0"/>
      <w:marBottom w:val="0"/>
      <w:divBdr>
        <w:top w:val="none" w:sz="0" w:space="0" w:color="auto"/>
        <w:left w:val="none" w:sz="0" w:space="0" w:color="auto"/>
        <w:bottom w:val="none" w:sz="0" w:space="0" w:color="auto"/>
        <w:right w:val="none" w:sz="0" w:space="0" w:color="auto"/>
      </w:divBdr>
      <w:divsChild>
        <w:div w:id="755906707">
          <w:marLeft w:val="0"/>
          <w:marRight w:val="0"/>
          <w:marTop w:val="0"/>
          <w:marBottom w:val="0"/>
          <w:divBdr>
            <w:top w:val="none" w:sz="0" w:space="0" w:color="auto"/>
            <w:left w:val="none" w:sz="0" w:space="0" w:color="auto"/>
            <w:bottom w:val="none" w:sz="0" w:space="0" w:color="auto"/>
            <w:right w:val="none" w:sz="0" w:space="0" w:color="auto"/>
          </w:divBdr>
          <w:divsChild>
            <w:div w:id="2034913517">
              <w:marLeft w:val="0"/>
              <w:marRight w:val="0"/>
              <w:marTop w:val="0"/>
              <w:marBottom w:val="0"/>
              <w:divBdr>
                <w:top w:val="none" w:sz="0" w:space="0" w:color="auto"/>
                <w:left w:val="none" w:sz="0" w:space="0" w:color="auto"/>
                <w:bottom w:val="none" w:sz="0" w:space="0" w:color="auto"/>
                <w:right w:val="none" w:sz="0" w:space="0" w:color="auto"/>
              </w:divBdr>
              <w:divsChild>
                <w:div w:id="558833286">
                  <w:marLeft w:val="0"/>
                  <w:marRight w:val="0"/>
                  <w:marTop w:val="0"/>
                  <w:marBottom w:val="0"/>
                  <w:divBdr>
                    <w:top w:val="none" w:sz="0" w:space="0" w:color="auto"/>
                    <w:left w:val="none" w:sz="0" w:space="0" w:color="auto"/>
                    <w:bottom w:val="none" w:sz="0" w:space="0" w:color="auto"/>
                    <w:right w:val="none" w:sz="0" w:space="0" w:color="auto"/>
                  </w:divBdr>
                  <w:divsChild>
                    <w:div w:id="399520936">
                      <w:marLeft w:val="0"/>
                      <w:marRight w:val="0"/>
                      <w:marTop w:val="0"/>
                      <w:marBottom w:val="0"/>
                      <w:divBdr>
                        <w:top w:val="none" w:sz="0" w:space="0" w:color="auto"/>
                        <w:left w:val="none" w:sz="0" w:space="0" w:color="auto"/>
                        <w:bottom w:val="none" w:sz="0" w:space="0" w:color="auto"/>
                        <w:right w:val="none" w:sz="0" w:space="0" w:color="auto"/>
                      </w:divBdr>
                      <w:divsChild>
                        <w:div w:id="1412772291">
                          <w:marLeft w:val="0"/>
                          <w:marRight w:val="0"/>
                          <w:marTop w:val="0"/>
                          <w:marBottom w:val="0"/>
                          <w:divBdr>
                            <w:top w:val="none" w:sz="0" w:space="0" w:color="auto"/>
                            <w:left w:val="none" w:sz="0" w:space="0" w:color="auto"/>
                            <w:bottom w:val="none" w:sz="0" w:space="0" w:color="auto"/>
                            <w:right w:val="none" w:sz="0" w:space="0" w:color="auto"/>
                          </w:divBdr>
                          <w:divsChild>
                            <w:div w:id="1990089106">
                              <w:marLeft w:val="0"/>
                              <w:marRight w:val="0"/>
                              <w:marTop w:val="0"/>
                              <w:marBottom w:val="0"/>
                              <w:divBdr>
                                <w:top w:val="none" w:sz="0" w:space="0" w:color="auto"/>
                                <w:left w:val="none" w:sz="0" w:space="0" w:color="auto"/>
                                <w:bottom w:val="none" w:sz="0" w:space="0" w:color="auto"/>
                                <w:right w:val="none" w:sz="0" w:space="0" w:color="auto"/>
                              </w:divBdr>
                              <w:divsChild>
                                <w:div w:id="1868525248">
                                  <w:marLeft w:val="0"/>
                                  <w:marRight w:val="0"/>
                                  <w:marTop w:val="0"/>
                                  <w:marBottom w:val="0"/>
                                  <w:divBdr>
                                    <w:top w:val="none" w:sz="0" w:space="0" w:color="auto"/>
                                    <w:left w:val="none" w:sz="0" w:space="0" w:color="auto"/>
                                    <w:bottom w:val="none" w:sz="0" w:space="0" w:color="auto"/>
                                    <w:right w:val="none" w:sz="0" w:space="0" w:color="auto"/>
                                  </w:divBdr>
                                  <w:divsChild>
                                    <w:div w:id="200173942">
                                      <w:marLeft w:val="0"/>
                                      <w:marRight w:val="0"/>
                                      <w:marTop w:val="0"/>
                                      <w:marBottom w:val="0"/>
                                      <w:divBdr>
                                        <w:top w:val="none" w:sz="0" w:space="0" w:color="auto"/>
                                        <w:left w:val="none" w:sz="0" w:space="0" w:color="auto"/>
                                        <w:bottom w:val="none" w:sz="0" w:space="0" w:color="auto"/>
                                        <w:right w:val="none" w:sz="0" w:space="0" w:color="auto"/>
                                      </w:divBdr>
                                      <w:divsChild>
                                        <w:div w:id="287055037">
                                          <w:marLeft w:val="0"/>
                                          <w:marRight w:val="0"/>
                                          <w:marTop w:val="0"/>
                                          <w:marBottom w:val="0"/>
                                          <w:divBdr>
                                            <w:top w:val="none" w:sz="0" w:space="0" w:color="auto"/>
                                            <w:left w:val="none" w:sz="0" w:space="0" w:color="auto"/>
                                            <w:bottom w:val="none" w:sz="0" w:space="0" w:color="auto"/>
                                            <w:right w:val="none" w:sz="0" w:space="0" w:color="auto"/>
                                          </w:divBdr>
                                          <w:divsChild>
                                            <w:div w:id="1897811313">
                                              <w:marLeft w:val="0"/>
                                              <w:marRight w:val="0"/>
                                              <w:marTop w:val="0"/>
                                              <w:marBottom w:val="0"/>
                                              <w:divBdr>
                                                <w:top w:val="none" w:sz="0" w:space="0" w:color="auto"/>
                                                <w:left w:val="none" w:sz="0" w:space="0" w:color="auto"/>
                                                <w:bottom w:val="none" w:sz="0" w:space="0" w:color="auto"/>
                                                <w:right w:val="none" w:sz="0" w:space="0" w:color="auto"/>
                                              </w:divBdr>
                                              <w:divsChild>
                                                <w:div w:id="641538780">
                                                  <w:marLeft w:val="0"/>
                                                  <w:marRight w:val="0"/>
                                                  <w:marTop w:val="0"/>
                                                  <w:marBottom w:val="0"/>
                                                  <w:divBdr>
                                                    <w:top w:val="none" w:sz="0" w:space="0" w:color="auto"/>
                                                    <w:left w:val="none" w:sz="0" w:space="0" w:color="auto"/>
                                                    <w:bottom w:val="none" w:sz="0" w:space="0" w:color="auto"/>
                                                    <w:right w:val="none" w:sz="0" w:space="0" w:color="auto"/>
                                                  </w:divBdr>
                                                  <w:divsChild>
                                                    <w:div w:id="1868522257">
                                                      <w:marLeft w:val="0"/>
                                                      <w:marRight w:val="0"/>
                                                      <w:marTop w:val="0"/>
                                                      <w:marBottom w:val="0"/>
                                                      <w:divBdr>
                                                        <w:top w:val="none" w:sz="0" w:space="0" w:color="auto"/>
                                                        <w:left w:val="none" w:sz="0" w:space="0" w:color="auto"/>
                                                        <w:bottom w:val="none" w:sz="0" w:space="0" w:color="auto"/>
                                                        <w:right w:val="none" w:sz="0" w:space="0" w:color="auto"/>
                                                      </w:divBdr>
                                                      <w:divsChild>
                                                        <w:div w:id="776752189">
                                                          <w:marLeft w:val="240"/>
                                                          <w:marRight w:val="0"/>
                                                          <w:marTop w:val="240"/>
                                                          <w:marBottom w:val="240"/>
                                                          <w:divBdr>
                                                            <w:top w:val="none" w:sz="0" w:space="0" w:color="auto"/>
                                                            <w:left w:val="none" w:sz="0" w:space="0" w:color="auto"/>
                                                            <w:bottom w:val="none" w:sz="0" w:space="0" w:color="auto"/>
                                                            <w:right w:val="none" w:sz="0" w:space="0" w:color="auto"/>
                                                          </w:divBdr>
                                                          <w:divsChild>
                                                            <w:div w:id="1765036072">
                                                              <w:marLeft w:val="240"/>
                                                              <w:marRight w:val="0"/>
                                                              <w:marTop w:val="240"/>
                                                              <w:marBottom w:val="240"/>
                                                              <w:divBdr>
                                                                <w:top w:val="none" w:sz="0" w:space="0" w:color="auto"/>
                                                                <w:left w:val="none" w:sz="0" w:space="0" w:color="auto"/>
                                                                <w:bottom w:val="none" w:sz="0" w:space="0" w:color="auto"/>
                                                                <w:right w:val="none" w:sz="0" w:space="0" w:color="auto"/>
                                                              </w:divBdr>
                                                              <w:divsChild>
                                                                <w:div w:id="180629049">
                                                                  <w:marLeft w:val="240"/>
                                                                  <w:marRight w:val="0"/>
                                                                  <w:marTop w:val="240"/>
                                                                  <w:marBottom w:val="240"/>
                                                                  <w:divBdr>
                                                                    <w:top w:val="none" w:sz="0" w:space="0" w:color="auto"/>
                                                                    <w:left w:val="none" w:sz="0" w:space="0" w:color="auto"/>
                                                                    <w:bottom w:val="none" w:sz="0" w:space="0" w:color="auto"/>
                                                                    <w:right w:val="none" w:sz="0" w:space="0" w:color="auto"/>
                                                                  </w:divBdr>
                                                                  <w:divsChild>
                                                                    <w:div w:id="210869844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98418051">
      <w:bodyDiv w:val="1"/>
      <w:marLeft w:val="0"/>
      <w:marRight w:val="0"/>
      <w:marTop w:val="0"/>
      <w:marBottom w:val="0"/>
      <w:divBdr>
        <w:top w:val="none" w:sz="0" w:space="0" w:color="auto"/>
        <w:left w:val="none" w:sz="0" w:space="0" w:color="auto"/>
        <w:bottom w:val="none" w:sz="0" w:space="0" w:color="auto"/>
        <w:right w:val="none" w:sz="0" w:space="0" w:color="auto"/>
      </w:divBdr>
      <w:divsChild>
        <w:div w:id="287663614">
          <w:marLeft w:val="0"/>
          <w:marRight w:val="0"/>
          <w:marTop w:val="0"/>
          <w:marBottom w:val="0"/>
          <w:divBdr>
            <w:top w:val="none" w:sz="0" w:space="0" w:color="auto"/>
            <w:left w:val="none" w:sz="0" w:space="0" w:color="auto"/>
            <w:bottom w:val="none" w:sz="0" w:space="0" w:color="auto"/>
            <w:right w:val="none" w:sz="0" w:space="0" w:color="auto"/>
          </w:divBdr>
          <w:divsChild>
            <w:div w:id="1168247265">
              <w:marLeft w:val="0"/>
              <w:marRight w:val="0"/>
              <w:marTop w:val="0"/>
              <w:marBottom w:val="0"/>
              <w:divBdr>
                <w:top w:val="none" w:sz="0" w:space="0" w:color="auto"/>
                <w:left w:val="none" w:sz="0" w:space="0" w:color="auto"/>
                <w:bottom w:val="none" w:sz="0" w:space="0" w:color="auto"/>
                <w:right w:val="none" w:sz="0" w:space="0" w:color="auto"/>
              </w:divBdr>
              <w:divsChild>
                <w:div w:id="1444496057">
                  <w:marLeft w:val="0"/>
                  <w:marRight w:val="0"/>
                  <w:marTop w:val="0"/>
                  <w:marBottom w:val="0"/>
                  <w:divBdr>
                    <w:top w:val="none" w:sz="0" w:space="0" w:color="auto"/>
                    <w:left w:val="none" w:sz="0" w:space="0" w:color="auto"/>
                    <w:bottom w:val="none" w:sz="0" w:space="0" w:color="auto"/>
                    <w:right w:val="none" w:sz="0" w:space="0" w:color="auto"/>
                  </w:divBdr>
                  <w:divsChild>
                    <w:div w:id="1384716322">
                      <w:marLeft w:val="0"/>
                      <w:marRight w:val="0"/>
                      <w:marTop w:val="0"/>
                      <w:marBottom w:val="0"/>
                      <w:divBdr>
                        <w:top w:val="none" w:sz="0" w:space="0" w:color="auto"/>
                        <w:left w:val="none" w:sz="0" w:space="0" w:color="auto"/>
                        <w:bottom w:val="none" w:sz="0" w:space="0" w:color="auto"/>
                        <w:right w:val="none" w:sz="0" w:space="0" w:color="auto"/>
                      </w:divBdr>
                      <w:divsChild>
                        <w:div w:id="2136097328">
                          <w:marLeft w:val="0"/>
                          <w:marRight w:val="0"/>
                          <w:marTop w:val="0"/>
                          <w:marBottom w:val="0"/>
                          <w:divBdr>
                            <w:top w:val="none" w:sz="0" w:space="0" w:color="auto"/>
                            <w:left w:val="none" w:sz="0" w:space="0" w:color="auto"/>
                            <w:bottom w:val="none" w:sz="0" w:space="0" w:color="auto"/>
                            <w:right w:val="none" w:sz="0" w:space="0" w:color="auto"/>
                          </w:divBdr>
                          <w:divsChild>
                            <w:div w:id="1027949816">
                              <w:marLeft w:val="0"/>
                              <w:marRight w:val="0"/>
                              <w:marTop w:val="0"/>
                              <w:marBottom w:val="0"/>
                              <w:divBdr>
                                <w:top w:val="none" w:sz="0" w:space="0" w:color="auto"/>
                                <w:left w:val="none" w:sz="0" w:space="0" w:color="auto"/>
                                <w:bottom w:val="none" w:sz="0" w:space="0" w:color="auto"/>
                                <w:right w:val="none" w:sz="0" w:space="0" w:color="auto"/>
                              </w:divBdr>
                              <w:divsChild>
                                <w:div w:id="1168406801">
                                  <w:marLeft w:val="0"/>
                                  <w:marRight w:val="0"/>
                                  <w:marTop w:val="0"/>
                                  <w:marBottom w:val="0"/>
                                  <w:divBdr>
                                    <w:top w:val="none" w:sz="0" w:space="0" w:color="auto"/>
                                    <w:left w:val="none" w:sz="0" w:space="0" w:color="auto"/>
                                    <w:bottom w:val="none" w:sz="0" w:space="0" w:color="auto"/>
                                    <w:right w:val="none" w:sz="0" w:space="0" w:color="auto"/>
                                  </w:divBdr>
                                  <w:divsChild>
                                    <w:div w:id="343365099">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sChild>
                                            <w:div w:id="593972681">
                                              <w:marLeft w:val="0"/>
                                              <w:marRight w:val="0"/>
                                              <w:marTop w:val="0"/>
                                              <w:marBottom w:val="0"/>
                                              <w:divBdr>
                                                <w:top w:val="none" w:sz="0" w:space="0" w:color="auto"/>
                                                <w:left w:val="none" w:sz="0" w:space="0" w:color="auto"/>
                                                <w:bottom w:val="none" w:sz="0" w:space="0" w:color="auto"/>
                                                <w:right w:val="none" w:sz="0" w:space="0" w:color="auto"/>
                                              </w:divBdr>
                                              <w:divsChild>
                                                <w:div w:id="796878426">
                                                  <w:marLeft w:val="0"/>
                                                  <w:marRight w:val="0"/>
                                                  <w:marTop w:val="0"/>
                                                  <w:marBottom w:val="0"/>
                                                  <w:divBdr>
                                                    <w:top w:val="none" w:sz="0" w:space="0" w:color="auto"/>
                                                    <w:left w:val="none" w:sz="0" w:space="0" w:color="auto"/>
                                                    <w:bottom w:val="none" w:sz="0" w:space="0" w:color="auto"/>
                                                    <w:right w:val="none" w:sz="0" w:space="0" w:color="auto"/>
                                                  </w:divBdr>
                                                  <w:divsChild>
                                                    <w:div w:id="9529426">
                                                      <w:marLeft w:val="0"/>
                                                      <w:marRight w:val="0"/>
                                                      <w:marTop w:val="0"/>
                                                      <w:marBottom w:val="0"/>
                                                      <w:divBdr>
                                                        <w:top w:val="none" w:sz="0" w:space="0" w:color="auto"/>
                                                        <w:left w:val="none" w:sz="0" w:space="0" w:color="auto"/>
                                                        <w:bottom w:val="none" w:sz="0" w:space="0" w:color="auto"/>
                                                        <w:right w:val="none" w:sz="0" w:space="0" w:color="auto"/>
                                                      </w:divBdr>
                                                      <w:divsChild>
                                                        <w:div w:id="589585691">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0188379">
      <w:bodyDiv w:val="1"/>
      <w:marLeft w:val="0"/>
      <w:marRight w:val="0"/>
      <w:marTop w:val="0"/>
      <w:marBottom w:val="0"/>
      <w:divBdr>
        <w:top w:val="none" w:sz="0" w:space="0" w:color="auto"/>
        <w:left w:val="none" w:sz="0" w:space="0" w:color="auto"/>
        <w:bottom w:val="none" w:sz="0" w:space="0" w:color="auto"/>
        <w:right w:val="none" w:sz="0" w:space="0" w:color="auto"/>
      </w:divBdr>
    </w:div>
    <w:div w:id="2113813390">
      <w:bodyDiv w:val="1"/>
      <w:marLeft w:val="0"/>
      <w:marRight w:val="0"/>
      <w:marTop w:val="0"/>
      <w:marBottom w:val="0"/>
      <w:divBdr>
        <w:top w:val="none" w:sz="0" w:space="0" w:color="auto"/>
        <w:left w:val="none" w:sz="0" w:space="0" w:color="auto"/>
        <w:bottom w:val="none" w:sz="0" w:space="0" w:color="auto"/>
        <w:right w:val="none" w:sz="0" w:space="0" w:color="auto"/>
      </w:divBdr>
      <w:divsChild>
        <w:div w:id="1827435418">
          <w:marLeft w:val="0"/>
          <w:marRight w:val="0"/>
          <w:marTop w:val="0"/>
          <w:marBottom w:val="0"/>
          <w:divBdr>
            <w:top w:val="none" w:sz="0" w:space="0" w:color="auto"/>
            <w:left w:val="none" w:sz="0" w:space="0" w:color="auto"/>
            <w:bottom w:val="none" w:sz="0" w:space="0" w:color="auto"/>
            <w:right w:val="none" w:sz="0" w:space="0" w:color="auto"/>
          </w:divBdr>
          <w:divsChild>
            <w:div w:id="1217163695">
              <w:marLeft w:val="0"/>
              <w:marRight w:val="0"/>
              <w:marTop w:val="0"/>
              <w:marBottom w:val="0"/>
              <w:divBdr>
                <w:top w:val="none" w:sz="0" w:space="0" w:color="auto"/>
                <w:left w:val="none" w:sz="0" w:space="0" w:color="auto"/>
                <w:bottom w:val="none" w:sz="0" w:space="0" w:color="auto"/>
                <w:right w:val="none" w:sz="0" w:space="0" w:color="auto"/>
              </w:divBdr>
              <w:divsChild>
                <w:div w:id="1036000620">
                  <w:marLeft w:val="0"/>
                  <w:marRight w:val="0"/>
                  <w:marTop w:val="0"/>
                  <w:marBottom w:val="0"/>
                  <w:divBdr>
                    <w:top w:val="none" w:sz="0" w:space="0" w:color="auto"/>
                    <w:left w:val="none" w:sz="0" w:space="0" w:color="auto"/>
                    <w:bottom w:val="none" w:sz="0" w:space="0" w:color="auto"/>
                    <w:right w:val="none" w:sz="0" w:space="0" w:color="auto"/>
                  </w:divBdr>
                  <w:divsChild>
                    <w:div w:id="1112866827">
                      <w:marLeft w:val="0"/>
                      <w:marRight w:val="0"/>
                      <w:marTop w:val="0"/>
                      <w:marBottom w:val="0"/>
                      <w:divBdr>
                        <w:top w:val="none" w:sz="0" w:space="0" w:color="auto"/>
                        <w:left w:val="none" w:sz="0" w:space="0" w:color="auto"/>
                        <w:bottom w:val="none" w:sz="0" w:space="0" w:color="auto"/>
                        <w:right w:val="none" w:sz="0" w:space="0" w:color="auto"/>
                      </w:divBdr>
                      <w:divsChild>
                        <w:div w:id="1212424996">
                          <w:marLeft w:val="0"/>
                          <w:marRight w:val="0"/>
                          <w:marTop w:val="0"/>
                          <w:marBottom w:val="0"/>
                          <w:divBdr>
                            <w:top w:val="none" w:sz="0" w:space="0" w:color="auto"/>
                            <w:left w:val="none" w:sz="0" w:space="0" w:color="auto"/>
                            <w:bottom w:val="none" w:sz="0" w:space="0" w:color="auto"/>
                            <w:right w:val="none" w:sz="0" w:space="0" w:color="auto"/>
                          </w:divBdr>
                          <w:divsChild>
                            <w:div w:id="306252799">
                              <w:marLeft w:val="0"/>
                              <w:marRight w:val="0"/>
                              <w:marTop w:val="0"/>
                              <w:marBottom w:val="0"/>
                              <w:divBdr>
                                <w:top w:val="none" w:sz="0" w:space="0" w:color="auto"/>
                                <w:left w:val="none" w:sz="0" w:space="0" w:color="auto"/>
                                <w:bottom w:val="none" w:sz="0" w:space="0" w:color="auto"/>
                                <w:right w:val="none" w:sz="0" w:space="0" w:color="auto"/>
                              </w:divBdr>
                              <w:divsChild>
                                <w:div w:id="319432894">
                                  <w:marLeft w:val="0"/>
                                  <w:marRight w:val="0"/>
                                  <w:marTop w:val="0"/>
                                  <w:marBottom w:val="0"/>
                                  <w:divBdr>
                                    <w:top w:val="none" w:sz="0" w:space="0" w:color="auto"/>
                                    <w:left w:val="none" w:sz="0" w:space="0" w:color="auto"/>
                                    <w:bottom w:val="none" w:sz="0" w:space="0" w:color="auto"/>
                                    <w:right w:val="none" w:sz="0" w:space="0" w:color="auto"/>
                                  </w:divBdr>
                                  <w:divsChild>
                                    <w:div w:id="169757922">
                                      <w:marLeft w:val="0"/>
                                      <w:marRight w:val="0"/>
                                      <w:marTop w:val="0"/>
                                      <w:marBottom w:val="0"/>
                                      <w:divBdr>
                                        <w:top w:val="none" w:sz="0" w:space="0" w:color="auto"/>
                                        <w:left w:val="none" w:sz="0" w:space="0" w:color="auto"/>
                                        <w:bottom w:val="none" w:sz="0" w:space="0" w:color="auto"/>
                                        <w:right w:val="none" w:sz="0" w:space="0" w:color="auto"/>
                                      </w:divBdr>
                                      <w:divsChild>
                                        <w:div w:id="1045327480">
                                          <w:marLeft w:val="0"/>
                                          <w:marRight w:val="0"/>
                                          <w:marTop w:val="0"/>
                                          <w:marBottom w:val="0"/>
                                          <w:divBdr>
                                            <w:top w:val="none" w:sz="0" w:space="0" w:color="auto"/>
                                            <w:left w:val="none" w:sz="0" w:space="0" w:color="auto"/>
                                            <w:bottom w:val="none" w:sz="0" w:space="0" w:color="auto"/>
                                            <w:right w:val="none" w:sz="0" w:space="0" w:color="auto"/>
                                          </w:divBdr>
                                          <w:divsChild>
                                            <w:div w:id="194659451">
                                              <w:marLeft w:val="0"/>
                                              <w:marRight w:val="0"/>
                                              <w:marTop w:val="0"/>
                                              <w:marBottom w:val="0"/>
                                              <w:divBdr>
                                                <w:top w:val="none" w:sz="0" w:space="0" w:color="auto"/>
                                                <w:left w:val="none" w:sz="0" w:space="0" w:color="auto"/>
                                                <w:bottom w:val="none" w:sz="0" w:space="0" w:color="auto"/>
                                                <w:right w:val="none" w:sz="0" w:space="0" w:color="auto"/>
                                              </w:divBdr>
                                              <w:divsChild>
                                                <w:div w:id="969821897">
                                                  <w:marLeft w:val="0"/>
                                                  <w:marRight w:val="0"/>
                                                  <w:marTop w:val="0"/>
                                                  <w:marBottom w:val="0"/>
                                                  <w:divBdr>
                                                    <w:top w:val="none" w:sz="0" w:space="0" w:color="auto"/>
                                                    <w:left w:val="none" w:sz="0" w:space="0" w:color="auto"/>
                                                    <w:bottom w:val="none" w:sz="0" w:space="0" w:color="auto"/>
                                                    <w:right w:val="none" w:sz="0" w:space="0" w:color="auto"/>
                                                  </w:divBdr>
                                                  <w:divsChild>
                                                    <w:div w:id="1187595285">
                                                      <w:marLeft w:val="0"/>
                                                      <w:marRight w:val="0"/>
                                                      <w:marTop w:val="0"/>
                                                      <w:marBottom w:val="0"/>
                                                      <w:divBdr>
                                                        <w:top w:val="none" w:sz="0" w:space="0" w:color="auto"/>
                                                        <w:left w:val="none" w:sz="0" w:space="0" w:color="auto"/>
                                                        <w:bottom w:val="none" w:sz="0" w:space="0" w:color="auto"/>
                                                        <w:right w:val="none" w:sz="0" w:space="0" w:color="auto"/>
                                                      </w:divBdr>
                                                      <w:divsChild>
                                                        <w:div w:id="156574868">
                                                          <w:marLeft w:val="240"/>
                                                          <w:marRight w:val="0"/>
                                                          <w:marTop w:val="240"/>
                                                          <w:marBottom w:val="240"/>
                                                          <w:divBdr>
                                                            <w:top w:val="none" w:sz="0" w:space="0" w:color="auto"/>
                                                            <w:left w:val="none" w:sz="0" w:space="0" w:color="auto"/>
                                                            <w:bottom w:val="none" w:sz="0" w:space="0" w:color="auto"/>
                                                            <w:right w:val="none" w:sz="0" w:space="0" w:color="auto"/>
                                                          </w:divBdr>
                                                          <w:divsChild>
                                                            <w:div w:id="14580945">
                                                              <w:marLeft w:val="240"/>
                                                              <w:marRight w:val="0"/>
                                                              <w:marTop w:val="240"/>
                                                              <w:marBottom w:val="240"/>
                                                              <w:divBdr>
                                                                <w:top w:val="none" w:sz="0" w:space="0" w:color="auto"/>
                                                                <w:left w:val="none" w:sz="0" w:space="0" w:color="auto"/>
                                                                <w:bottom w:val="none" w:sz="0" w:space="0" w:color="auto"/>
                                                                <w:right w:val="none" w:sz="0" w:space="0" w:color="auto"/>
                                                              </w:divBdr>
                                                            </w:div>
                                                            <w:div w:id="174818827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lib.deloitteresources.com?link=content/2_343065/as_2201.47-343065"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echlib.deloitteresources.com?link=content/0901ff81812b8d65/pgroup_B73148F9637046B58E769E105DAF887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echlib.deloitteresources.com/?link=content/2_30887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lib.deloitteresources.com?link=content/2_229988" TargetMode="External"/><Relationship Id="rId5" Type="http://schemas.openxmlformats.org/officeDocument/2006/relationships/settings" Target="settings.xml"/><Relationship Id="rId15" Type="http://schemas.openxmlformats.org/officeDocument/2006/relationships/hyperlink" Target="https://techlib.deloitteresources.com?link=content/2_343064/as_2301.31-343064" TargetMode="External"/><Relationship Id="rId10" Type="http://schemas.openxmlformats.org/officeDocument/2006/relationships/hyperlink" Target="https://techlib.deloitteresources.com?link=content/0901ff8181fb38d4%23dtl-topic_BA8FD0E855C940B3B3B960A5B9F0132B"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techlib.deloitteresources.com?link=content/0901ff81809e056b%23dtl-topic_4BE75097A7BE40A8947B0A0F95A7B096" TargetMode="External"/><Relationship Id="rId14" Type="http://schemas.openxmlformats.org/officeDocument/2006/relationships/hyperlink" Target="https://techlib.deloitteresources.com?link=content/2_343065/as_2201.58-343065"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techlib.deloitteresources.com?link=content/0901ff818106522e" TargetMode="External"/><Relationship Id="rId1" Type="http://schemas.openxmlformats.org/officeDocument/2006/relationships/hyperlink" Target="https://techlib.deloitteresources.com?link=content/0901ff818094c70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2C1E9-A5AF-48E7-8CF5-3CEDBE4C55C2}">
  <ds:schemaRefs>
    <ds:schemaRef ds:uri="http://schemas.openxmlformats.org/officeDocument/2006/bibliography"/>
  </ds:schemaRefs>
</ds:datastoreItem>
</file>

<file path=customXml/itemProps2.xml><?xml version="1.0" encoding="utf-8"?>
<ds:datastoreItem xmlns:ds="http://schemas.openxmlformats.org/officeDocument/2006/customXml" ds:itemID="{6267102B-E7C7-490D-9755-6BC33659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1468</Words>
  <Characters>9384</Characters>
  <Application>Microsoft Office Word</Application>
  <DocSecurity>4</DocSecurity>
  <Lines>78</Lines>
  <Paragraphs>21</Paragraphs>
  <ScaleCrop>false</ScaleCrop>
  <HeadingPairs>
    <vt:vector size="2" baseType="variant">
      <vt:variant>
        <vt:lpstr>Title</vt:lpstr>
      </vt:variant>
      <vt:variant>
        <vt:i4>1</vt:i4>
      </vt:variant>
    </vt:vector>
  </HeadingPairs>
  <TitlesOfParts>
    <vt:vector size="1" baseType="lpstr">
      <vt:lpstr>Form ITS1200A</vt:lpstr>
    </vt:vector>
  </TitlesOfParts>
  <Company/>
  <LinksUpToDate>false</LinksUpToDate>
  <CharactersWithSpaces>10831</CharactersWithSpaces>
  <SharedDoc>false</SharedDoc>
  <HLinks>
    <vt:vector size="18" baseType="variant">
      <vt:variant>
        <vt:i4>2097277</vt:i4>
      </vt:variant>
      <vt:variant>
        <vt:i4>6</vt:i4>
      </vt:variant>
      <vt:variant>
        <vt:i4>0</vt:i4>
      </vt:variant>
      <vt:variant>
        <vt:i4>5</vt:i4>
      </vt:variant>
      <vt:variant>
        <vt:lpwstr>https://techlib.deloitte.com/default.aspx?view=content&amp;id=10002_0901ff81809e05cf%23policy_113DA55BE34C41CEB2624067836F66CC</vt:lpwstr>
      </vt:variant>
      <vt:variant>
        <vt:lpwstr/>
      </vt:variant>
      <vt:variant>
        <vt:i4>1966123</vt:i4>
      </vt:variant>
      <vt:variant>
        <vt:i4>3</vt:i4>
      </vt:variant>
      <vt:variant>
        <vt:i4>0</vt:i4>
      </vt:variant>
      <vt:variant>
        <vt:i4>5</vt:i4>
      </vt:variant>
      <vt:variant>
        <vt:lpwstr>https://techlib.deloitte.com/default.aspx?view=content&amp;id=2_135801%23SL140047947-135801</vt:lpwstr>
      </vt:variant>
      <vt:variant>
        <vt:lpwstr/>
      </vt:variant>
      <vt:variant>
        <vt:i4>7667832</vt:i4>
      </vt:variant>
      <vt:variant>
        <vt:i4>0</vt:i4>
      </vt:variant>
      <vt:variant>
        <vt:i4>0</vt:i4>
      </vt:variant>
      <vt:variant>
        <vt:i4>5</vt:i4>
      </vt:variant>
      <vt:variant>
        <vt:lpwstr>https://techlib.deloitte.com/default.aspx?view=content&amp;id=10002_0901ff81809e056b%23policy_FB48560217DA455FAE2965E0E442F79C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ITS1200A</dc:title>
  <dc:subject/>
  <dc:creator>Akhter, Shamme</dc:creator>
  <cp:keywords/>
  <dc:description>Silent edit 12/6/19 to update title of Form 1541CSR</dc:description>
  <cp:lastModifiedBy>Rashid, Imtiaz</cp:lastModifiedBy>
  <cp:revision>2</cp:revision>
  <dcterms:created xsi:type="dcterms:W3CDTF">2022-12-18T06:51:00Z</dcterms:created>
  <dcterms:modified xsi:type="dcterms:W3CDTF">2022-12-18T06:51:00Z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2022-11-30T08:27:16Z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de8a0e6b-28e8-4885-8d40-fa2c8251d829</vt:lpwstr>
  </property>
  <property fmtid="{D5CDD505-2E9C-101B-9397-08002B2CF9AE}" pid="8" name="MSIP_Label_ea60d57e-af5b-4752-ac57-3e4f28ca11dc_ContentBits">
    <vt:lpwstr>0</vt:lpwstr>
  </property>
  <property fmtid="{D5CDD505-2E9C-101B-9397-08002B2CF9AE}" pid="9" name="GrammarlyDocumentId">
    <vt:lpwstr>f8857dc39e0db256645f37290b5c5a4c63cc6b9d557644afea1117e7b434e19b</vt:lpwstr>
  </property>
</Properties>
</file>