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260"/>
        <w:gridCol w:w="2605"/>
      </w:tblGrid>
      <w:tr w:rsidR="007317E5" w:rsidRPr="00AA7156" w14:paraId="40C9D37E" w14:textId="77777777" w:rsidTr="00746E1A">
        <w:trPr>
          <w:trHeight w:val="288"/>
        </w:trPr>
        <w:tc>
          <w:tcPr>
            <w:tcW w:w="9535" w:type="dxa"/>
            <w:gridSpan w:val="3"/>
          </w:tcPr>
          <w:p w14:paraId="39EC7ED0" w14:textId="4DF502BE" w:rsidR="007317E5" w:rsidRPr="00AA7156" w:rsidRDefault="007317E5" w:rsidP="00746E1A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Client Name: </w:t>
            </w:r>
            <w:r w:rsidR="00D737C6">
              <w:rPr>
                <w:rFonts w:cstheme="minorHAnsi"/>
              </w:rPr>
              <w:t>Cosmopolitan Industries (</w:t>
            </w:r>
            <w:proofErr w:type="spellStart"/>
            <w:r w:rsidR="00D737C6">
              <w:rPr>
                <w:rFonts w:cstheme="minorHAnsi"/>
              </w:rPr>
              <w:t>Pvt.</w:t>
            </w:r>
            <w:proofErr w:type="spellEnd"/>
            <w:r w:rsidR="00D737C6">
              <w:rPr>
                <w:rFonts w:cstheme="minorHAnsi"/>
              </w:rPr>
              <w:t>) Limited (CIPL)</w:t>
            </w:r>
          </w:p>
        </w:tc>
      </w:tr>
      <w:tr w:rsidR="007317E5" w:rsidRPr="00AA7156" w14:paraId="79FDF7EF" w14:textId="77777777" w:rsidTr="00746E1A">
        <w:trPr>
          <w:trHeight w:val="288"/>
        </w:trPr>
        <w:tc>
          <w:tcPr>
            <w:tcW w:w="9535" w:type="dxa"/>
            <w:gridSpan w:val="3"/>
          </w:tcPr>
          <w:p w14:paraId="19C37220" w14:textId="51A05624" w:rsidR="007317E5" w:rsidRPr="00AA7156" w:rsidRDefault="007317E5" w:rsidP="008A0C61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Accounting period: </w:t>
            </w:r>
            <w:r w:rsidR="008A0C61" w:rsidRPr="00AA7156">
              <w:rPr>
                <w:rFonts w:cstheme="minorHAnsi"/>
              </w:rPr>
              <w:t>01 July 20</w:t>
            </w:r>
            <w:r w:rsidR="00035950" w:rsidRPr="00AA7156">
              <w:rPr>
                <w:rFonts w:cstheme="minorHAnsi"/>
              </w:rPr>
              <w:t>20</w:t>
            </w:r>
            <w:r w:rsidR="008A0C61" w:rsidRPr="00AA7156">
              <w:rPr>
                <w:rFonts w:cstheme="minorHAnsi"/>
              </w:rPr>
              <w:t xml:space="preserve"> to 30</w:t>
            </w:r>
            <w:r w:rsidR="00DE0FEC" w:rsidRPr="00AA7156">
              <w:rPr>
                <w:rFonts w:cstheme="minorHAnsi"/>
              </w:rPr>
              <w:t xml:space="preserve"> </w:t>
            </w:r>
            <w:r w:rsidR="008A0C61" w:rsidRPr="00AA7156">
              <w:rPr>
                <w:rFonts w:cstheme="minorHAnsi"/>
              </w:rPr>
              <w:t>June</w:t>
            </w:r>
            <w:r w:rsidR="00DE0FEC" w:rsidRPr="00AA7156">
              <w:rPr>
                <w:rFonts w:cstheme="minorHAnsi"/>
              </w:rPr>
              <w:t xml:space="preserve"> 202</w:t>
            </w:r>
            <w:r w:rsidR="00035950" w:rsidRPr="00AA7156">
              <w:rPr>
                <w:rFonts w:cstheme="minorHAnsi"/>
              </w:rPr>
              <w:t>1</w:t>
            </w:r>
          </w:p>
        </w:tc>
      </w:tr>
      <w:tr w:rsidR="007317E5" w:rsidRPr="00AA7156" w14:paraId="7BB32141" w14:textId="77777777" w:rsidTr="00035950">
        <w:trPr>
          <w:trHeight w:val="288"/>
        </w:trPr>
        <w:tc>
          <w:tcPr>
            <w:tcW w:w="6930" w:type="dxa"/>
            <w:gridSpan w:val="2"/>
          </w:tcPr>
          <w:p w14:paraId="1F1D8283" w14:textId="6BCF90B5" w:rsidR="007317E5" w:rsidRPr="00AA7156" w:rsidRDefault="007317E5" w:rsidP="00F22D9A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Prepared by: </w:t>
            </w:r>
            <w:proofErr w:type="spellStart"/>
            <w:r w:rsidR="00CA11DD" w:rsidRPr="002640B3">
              <w:rPr>
                <w:rFonts w:cstheme="minorHAnsi"/>
                <w:bCs/>
              </w:rPr>
              <w:t>Rounak</w:t>
            </w:r>
            <w:proofErr w:type="spellEnd"/>
            <w:r w:rsidR="00CA11DD" w:rsidRPr="002640B3">
              <w:rPr>
                <w:rFonts w:cstheme="minorHAnsi"/>
                <w:bCs/>
              </w:rPr>
              <w:t xml:space="preserve"> </w:t>
            </w:r>
            <w:proofErr w:type="spellStart"/>
            <w:r w:rsidR="00D67032">
              <w:rPr>
                <w:rFonts w:cstheme="minorHAnsi"/>
                <w:bCs/>
              </w:rPr>
              <w:t>Rayhan</w:t>
            </w:r>
            <w:proofErr w:type="spellEnd"/>
            <w:r w:rsidR="00D67032">
              <w:rPr>
                <w:rFonts w:cstheme="minorHAnsi"/>
                <w:bCs/>
              </w:rPr>
              <w:t xml:space="preserve"> </w:t>
            </w:r>
            <w:proofErr w:type="spellStart"/>
            <w:r w:rsidR="00CA11DD" w:rsidRPr="002640B3">
              <w:rPr>
                <w:rFonts w:cstheme="minorHAnsi"/>
                <w:bCs/>
              </w:rPr>
              <w:t>Shuban</w:t>
            </w:r>
            <w:proofErr w:type="spellEnd"/>
          </w:p>
        </w:tc>
        <w:tc>
          <w:tcPr>
            <w:tcW w:w="2605" w:type="dxa"/>
          </w:tcPr>
          <w:p w14:paraId="4A24AAA4" w14:textId="3226030A" w:rsidR="007317E5" w:rsidRPr="00AA7156" w:rsidRDefault="007317E5" w:rsidP="007317E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Date: </w:t>
            </w:r>
            <w:r w:rsidR="00035950" w:rsidRPr="00AA7156">
              <w:rPr>
                <w:rFonts w:cstheme="minorHAnsi"/>
                <w:bCs/>
              </w:rPr>
              <w:t>30</w:t>
            </w:r>
            <w:r w:rsidR="00163296">
              <w:rPr>
                <w:rFonts w:cstheme="minorHAnsi"/>
                <w:bCs/>
              </w:rPr>
              <w:t xml:space="preserve"> </w:t>
            </w:r>
            <w:r w:rsidR="00035950" w:rsidRPr="00AA7156">
              <w:rPr>
                <w:rFonts w:cstheme="minorHAnsi"/>
                <w:bCs/>
              </w:rPr>
              <w:t>May</w:t>
            </w:r>
            <w:r w:rsidR="00163296">
              <w:rPr>
                <w:rFonts w:cstheme="minorHAnsi"/>
                <w:bCs/>
              </w:rPr>
              <w:t xml:space="preserve"> </w:t>
            </w:r>
            <w:r w:rsidRPr="00AA7156">
              <w:rPr>
                <w:rFonts w:cstheme="minorHAnsi"/>
                <w:bCs/>
              </w:rPr>
              <w:t>20</w:t>
            </w:r>
            <w:r w:rsidR="00035950" w:rsidRPr="00AA7156">
              <w:rPr>
                <w:rFonts w:cstheme="minorHAnsi"/>
                <w:bCs/>
              </w:rPr>
              <w:t>21</w:t>
            </w:r>
          </w:p>
        </w:tc>
      </w:tr>
      <w:tr w:rsidR="007317E5" w:rsidRPr="00AA7156" w14:paraId="6A197B34" w14:textId="77777777" w:rsidTr="005C25E0">
        <w:trPr>
          <w:trHeight w:val="288"/>
        </w:trPr>
        <w:tc>
          <w:tcPr>
            <w:tcW w:w="5670" w:type="dxa"/>
          </w:tcPr>
          <w:p w14:paraId="220FA5FD" w14:textId="77777777" w:rsidR="007317E5" w:rsidRPr="00AA7156" w:rsidRDefault="007317E5" w:rsidP="00746E1A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Reviewed by: </w:t>
            </w:r>
            <w:r w:rsidRPr="00AA7156">
              <w:rPr>
                <w:rFonts w:cstheme="minorHAnsi"/>
              </w:rPr>
              <w:t>Humaun Ahamed</w:t>
            </w:r>
          </w:p>
        </w:tc>
        <w:tc>
          <w:tcPr>
            <w:tcW w:w="1260" w:type="dxa"/>
          </w:tcPr>
          <w:p w14:paraId="4D5F99A0" w14:textId="77777777" w:rsidR="007317E5" w:rsidRPr="00AA7156" w:rsidRDefault="007317E5" w:rsidP="008D6A90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</w:tc>
        <w:tc>
          <w:tcPr>
            <w:tcW w:w="2605" w:type="dxa"/>
          </w:tcPr>
          <w:p w14:paraId="67956A3C" w14:textId="3F3BA01A" w:rsidR="007317E5" w:rsidRPr="00AA7156" w:rsidRDefault="007317E5" w:rsidP="00746E1A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Date: </w:t>
            </w:r>
            <w:r w:rsidR="00163296" w:rsidRPr="00163296">
              <w:rPr>
                <w:rFonts w:cstheme="minorHAnsi"/>
                <w:bCs/>
              </w:rPr>
              <w:t>09</w:t>
            </w:r>
            <w:r w:rsidR="00163296">
              <w:rPr>
                <w:rFonts w:cstheme="minorHAnsi"/>
                <w:bCs/>
              </w:rPr>
              <w:t xml:space="preserve"> </w:t>
            </w:r>
            <w:r w:rsidR="00163296" w:rsidRPr="00163296">
              <w:rPr>
                <w:rFonts w:cstheme="minorHAnsi"/>
                <w:bCs/>
              </w:rPr>
              <w:t>June</w:t>
            </w:r>
            <w:r w:rsidR="00163296">
              <w:rPr>
                <w:rFonts w:cstheme="minorHAnsi"/>
                <w:bCs/>
              </w:rPr>
              <w:t xml:space="preserve"> </w:t>
            </w:r>
            <w:r w:rsidR="00163296" w:rsidRPr="00163296">
              <w:rPr>
                <w:rFonts w:cstheme="minorHAnsi"/>
                <w:bCs/>
              </w:rPr>
              <w:t>2021</w:t>
            </w:r>
          </w:p>
        </w:tc>
      </w:tr>
      <w:tr w:rsidR="005C25E0" w:rsidRPr="00AA7156" w14:paraId="2E2D0C04" w14:textId="77777777" w:rsidTr="005C25E0">
        <w:trPr>
          <w:trHeight w:val="288"/>
        </w:trPr>
        <w:tc>
          <w:tcPr>
            <w:tcW w:w="5670" w:type="dxa"/>
          </w:tcPr>
          <w:p w14:paraId="40A63A38" w14:textId="19AE3E69" w:rsidR="005C25E0" w:rsidRPr="00AA7156" w:rsidRDefault="005C25E0" w:rsidP="005C25E0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</w:rPr>
            </w:pPr>
            <w:r w:rsidRPr="00B1096E">
              <w:rPr>
                <w:rFonts w:cstheme="minorHAnsi"/>
                <w:b/>
                <w:szCs w:val="20"/>
              </w:rPr>
              <w:t xml:space="preserve">Further Reviewed by: </w:t>
            </w:r>
            <w:r w:rsidRPr="00B1096E">
              <w:rPr>
                <w:rFonts w:cstheme="minorHAnsi"/>
                <w:bCs/>
                <w:szCs w:val="20"/>
              </w:rPr>
              <w:t>Faruk Uddin Ahammed, FCA, CISA</w:t>
            </w:r>
          </w:p>
        </w:tc>
        <w:tc>
          <w:tcPr>
            <w:tcW w:w="1260" w:type="dxa"/>
          </w:tcPr>
          <w:p w14:paraId="44145A4C" w14:textId="77777777" w:rsidR="005C25E0" w:rsidRPr="00AA7156" w:rsidRDefault="005C25E0" w:rsidP="005C25E0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</w:tc>
        <w:tc>
          <w:tcPr>
            <w:tcW w:w="2605" w:type="dxa"/>
          </w:tcPr>
          <w:p w14:paraId="5BD8FB49" w14:textId="6C9F034A" w:rsidR="005C25E0" w:rsidRPr="00AA7156" w:rsidRDefault="00D77B49" w:rsidP="005C25E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Date: </w:t>
            </w:r>
            <w:r w:rsidRPr="00D77B49">
              <w:rPr>
                <w:rFonts w:cstheme="minorHAnsi"/>
                <w:bCs/>
              </w:rPr>
              <w:t>09 June 2021</w:t>
            </w:r>
          </w:p>
        </w:tc>
      </w:tr>
      <w:tr w:rsidR="005C25E0" w:rsidRPr="00AA7156" w14:paraId="65BF93DF" w14:textId="77777777" w:rsidTr="00746E1A">
        <w:trPr>
          <w:trHeight w:val="288"/>
        </w:trPr>
        <w:tc>
          <w:tcPr>
            <w:tcW w:w="9535" w:type="dxa"/>
            <w:gridSpan w:val="3"/>
          </w:tcPr>
          <w:p w14:paraId="6E9859F2" w14:textId="5EBC7B94" w:rsidR="005C25E0" w:rsidRPr="00AA7156" w:rsidRDefault="005C25E0" w:rsidP="005C25E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Subject: </w:t>
            </w:r>
            <w:r w:rsidRPr="00AA7156">
              <w:rPr>
                <w:rFonts w:eastAsia="Times New Roman" w:cstheme="minorHAnsi"/>
                <w:lang w:eastAsia="en-IN"/>
              </w:rPr>
              <w:t>Financial reporting closing process (FRCP)</w:t>
            </w:r>
          </w:p>
        </w:tc>
      </w:tr>
    </w:tbl>
    <w:p w14:paraId="19AF156D" w14:textId="4D0311AE" w:rsidR="00163296" w:rsidRPr="000C280B" w:rsidRDefault="00971C26" w:rsidP="00D2353B">
      <w:pPr>
        <w:spacing w:before="240"/>
        <w:jc w:val="center"/>
        <w:rPr>
          <w:rFonts w:eastAsia="Times New Roman" w:cstheme="minorHAnsi"/>
          <w:b/>
          <w:sz w:val="28"/>
          <w:u w:val="single"/>
          <w:lang w:eastAsia="en-IN"/>
        </w:rPr>
      </w:pPr>
      <w:r w:rsidRPr="000C280B">
        <w:rPr>
          <w:rFonts w:eastAsia="Times New Roman" w:cstheme="minorHAnsi"/>
          <w:b/>
          <w:sz w:val="28"/>
          <w:u w:val="single"/>
          <w:lang w:eastAsia="en-IN"/>
        </w:rPr>
        <w:t>Financial reporting closing process (FRCP)</w:t>
      </w:r>
    </w:p>
    <w:p w14:paraId="5972D6F4" w14:textId="3B981A42" w:rsidR="009D5F01" w:rsidRPr="00AA7156" w:rsidRDefault="001D40A0" w:rsidP="00A95396">
      <w:pPr>
        <w:spacing w:after="0" w:line="360" w:lineRule="auto"/>
        <w:jc w:val="both"/>
        <w:rPr>
          <w:rFonts w:cstheme="minorHAnsi"/>
        </w:rPr>
      </w:pPr>
      <w:r w:rsidRPr="00AA7156">
        <w:rPr>
          <w:rFonts w:cstheme="minorHAnsi"/>
          <w:b/>
        </w:rPr>
        <w:t xml:space="preserve">Objective: </w:t>
      </w:r>
      <w:r w:rsidRPr="00AA7156">
        <w:rPr>
          <w:rFonts w:cstheme="minorHAnsi"/>
        </w:rPr>
        <w:t>The objective of this memo is to document</w:t>
      </w:r>
      <w:r w:rsidR="007C6A7A" w:rsidRPr="00AA7156">
        <w:rPr>
          <w:rFonts w:cstheme="minorHAnsi"/>
        </w:rPr>
        <w:t xml:space="preserve"> </w:t>
      </w:r>
      <w:r w:rsidR="00232F22" w:rsidRPr="00AA7156">
        <w:rPr>
          <w:rFonts w:eastAsia="Times New Roman" w:cstheme="minorHAnsi"/>
          <w:b/>
          <w:lang w:eastAsia="en-IN"/>
        </w:rPr>
        <w:t>f</w:t>
      </w:r>
      <w:r w:rsidR="00AF146D" w:rsidRPr="00AA7156">
        <w:rPr>
          <w:rFonts w:eastAsia="Times New Roman" w:cstheme="minorHAnsi"/>
          <w:b/>
          <w:lang w:eastAsia="en-IN"/>
        </w:rPr>
        <w:t>inancial reporting closing process</w:t>
      </w:r>
      <w:r w:rsidR="00303406" w:rsidRPr="00AA7156">
        <w:rPr>
          <w:rFonts w:eastAsia="Times New Roman" w:cstheme="minorHAnsi"/>
          <w:b/>
          <w:lang w:eastAsia="en-IN"/>
        </w:rPr>
        <w:t xml:space="preserve"> </w:t>
      </w:r>
      <w:r w:rsidR="00B67668" w:rsidRPr="00AA7156">
        <w:rPr>
          <w:rFonts w:cstheme="minorHAnsi"/>
        </w:rPr>
        <w:t xml:space="preserve">of </w:t>
      </w:r>
      <w:r w:rsidR="00D737C6">
        <w:rPr>
          <w:rFonts w:cstheme="minorHAnsi"/>
        </w:rPr>
        <w:t>Cosmopolitan Industries (</w:t>
      </w:r>
      <w:proofErr w:type="spellStart"/>
      <w:r w:rsidR="00D737C6">
        <w:rPr>
          <w:rFonts w:cstheme="minorHAnsi"/>
        </w:rPr>
        <w:t>Pvt.</w:t>
      </w:r>
      <w:proofErr w:type="spellEnd"/>
      <w:r w:rsidR="00D737C6">
        <w:rPr>
          <w:rFonts w:cstheme="minorHAnsi"/>
        </w:rPr>
        <w:t>) Limited (CIPL)</w:t>
      </w:r>
      <w:r w:rsidR="00B67668" w:rsidRPr="00AA7156">
        <w:rPr>
          <w:rFonts w:cstheme="minorHAnsi"/>
        </w:rPr>
        <w:t>.</w:t>
      </w:r>
    </w:p>
    <w:p w14:paraId="7E6CDA06" w14:textId="324FC627" w:rsidR="009118C8" w:rsidRDefault="00CA11DD" w:rsidP="00A95396">
      <w:pPr>
        <w:spacing w:after="0" w:line="280" w:lineRule="atLeast"/>
        <w:jc w:val="both"/>
        <w:rPr>
          <w:rFonts w:cstheme="minorHAnsi"/>
          <w:b/>
        </w:rPr>
      </w:pPr>
      <w:r w:rsidRPr="00CA11DD">
        <w:rPr>
          <w:rFonts w:cstheme="minorHAnsi"/>
          <w:b/>
        </w:rPr>
        <w:t>(Following process is noted from the discussion with Mr. Khayer Uddin, Deputy General Manager-Finance &amp; Accounts, Epic Group BD)</w:t>
      </w:r>
    </w:p>
    <w:p w14:paraId="39719B5D" w14:textId="77777777" w:rsidR="00CA11DD" w:rsidRPr="00AA7156" w:rsidRDefault="00CA11DD" w:rsidP="00A95396">
      <w:pPr>
        <w:spacing w:after="0" w:line="280" w:lineRule="atLeast"/>
        <w:jc w:val="both"/>
        <w:rPr>
          <w:rFonts w:cstheme="minorHAnsi"/>
          <w:bCs/>
        </w:rPr>
      </w:pPr>
    </w:p>
    <w:p w14:paraId="30F515E9" w14:textId="6E618807" w:rsidR="00F7584C" w:rsidRPr="003313E2" w:rsidRDefault="00744DCA" w:rsidP="00A95396">
      <w:pPr>
        <w:spacing w:after="0"/>
        <w:jc w:val="both"/>
        <w:rPr>
          <w:rFonts w:cstheme="minorHAnsi"/>
          <w:b/>
          <w:color w:val="0070C0"/>
          <w:u w:val="single"/>
        </w:rPr>
      </w:pPr>
      <w:r w:rsidRPr="003313E2">
        <w:rPr>
          <w:rFonts w:cstheme="minorHAnsi"/>
          <w:b/>
          <w:bCs/>
          <w:color w:val="0070C0"/>
          <w:u w:val="single"/>
        </w:rPr>
        <w:t>Pearl Garments Company Ltd.’s</w:t>
      </w:r>
      <w:r w:rsidR="000C280B" w:rsidRPr="003313E2">
        <w:rPr>
          <w:rFonts w:cstheme="minorHAnsi"/>
          <w:b/>
          <w:bCs/>
          <w:color w:val="0070C0"/>
          <w:u w:val="single"/>
        </w:rPr>
        <w:t xml:space="preserve"> (</w:t>
      </w:r>
      <w:r w:rsidR="0013080C">
        <w:rPr>
          <w:rFonts w:cstheme="minorHAnsi"/>
          <w:b/>
          <w:bCs/>
          <w:color w:val="0070C0"/>
          <w:u w:val="single"/>
        </w:rPr>
        <w:t>CIPL</w:t>
      </w:r>
      <w:r w:rsidR="00652783" w:rsidRPr="003313E2">
        <w:rPr>
          <w:rFonts w:cstheme="minorHAnsi"/>
          <w:b/>
          <w:bCs/>
          <w:color w:val="0070C0"/>
          <w:u w:val="single"/>
        </w:rPr>
        <w:t>) FRCP</w:t>
      </w:r>
      <w:r w:rsidR="00F7584C" w:rsidRPr="003313E2">
        <w:rPr>
          <w:rFonts w:cstheme="minorHAnsi"/>
          <w:b/>
          <w:color w:val="0070C0"/>
          <w:u w:val="single"/>
        </w:rPr>
        <w:t>:</w:t>
      </w:r>
    </w:p>
    <w:p w14:paraId="3C4EECAF" w14:textId="77777777" w:rsidR="00652783" w:rsidRDefault="00652783" w:rsidP="00A95396">
      <w:pPr>
        <w:spacing w:after="0"/>
        <w:jc w:val="both"/>
        <w:rPr>
          <w:rFonts w:cstheme="minorHAnsi"/>
          <w:b/>
          <w:color w:val="FF0000"/>
        </w:rPr>
      </w:pPr>
    </w:p>
    <w:p w14:paraId="28A3F91E" w14:textId="7F648C26" w:rsidR="00A438E9" w:rsidRPr="003313E2" w:rsidRDefault="00652783" w:rsidP="00A95396">
      <w:pPr>
        <w:spacing w:after="0"/>
        <w:jc w:val="both"/>
        <w:rPr>
          <w:rFonts w:cstheme="minorHAnsi"/>
          <w:b/>
          <w:color w:val="0070C0"/>
          <w:u w:val="single"/>
        </w:rPr>
      </w:pPr>
      <w:r w:rsidRPr="003313E2">
        <w:rPr>
          <w:rFonts w:cstheme="minorHAnsi"/>
          <w:b/>
          <w:color w:val="0070C0"/>
          <w:u w:val="single"/>
        </w:rPr>
        <w:t>Supporting documents checking, voucher preparation</w:t>
      </w:r>
      <w:r w:rsidR="00A438E9" w:rsidRPr="003313E2">
        <w:rPr>
          <w:rFonts w:cstheme="minorHAnsi"/>
          <w:b/>
          <w:color w:val="0070C0"/>
          <w:u w:val="single"/>
        </w:rPr>
        <w:t xml:space="preserve"> </w:t>
      </w:r>
      <w:r w:rsidRPr="003313E2">
        <w:rPr>
          <w:rFonts w:cstheme="minorHAnsi"/>
          <w:b/>
          <w:color w:val="0070C0"/>
          <w:u w:val="single"/>
        </w:rPr>
        <w:t xml:space="preserve">and journal entry booking </w:t>
      </w:r>
      <w:r w:rsidR="00A438E9" w:rsidRPr="003313E2">
        <w:rPr>
          <w:rFonts w:cstheme="minorHAnsi"/>
          <w:b/>
          <w:color w:val="0070C0"/>
          <w:u w:val="single"/>
        </w:rPr>
        <w:t>system:</w:t>
      </w:r>
    </w:p>
    <w:p w14:paraId="1B7B8084" w14:textId="77777777" w:rsidR="00652783" w:rsidRDefault="00652783" w:rsidP="00A438E9">
      <w:pPr>
        <w:spacing w:after="0"/>
        <w:jc w:val="both"/>
        <w:rPr>
          <w:rFonts w:cstheme="minorHAnsi"/>
          <w:b/>
          <w:u w:val="single"/>
        </w:rPr>
      </w:pPr>
    </w:p>
    <w:p w14:paraId="092AB62C" w14:textId="0D6CA17A" w:rsidR="00A438E9" w:rsidRPr="00BE2EA4" w:rsidRDefault="00A438E9" w:rsidP="00A438E9">
      <w:pPr>
        <w:spacing w:after="0"/>
        <w:jc w:val="both"/>
        <w:rPr>
          <w:rFonts w:cstheme="minorHAnsi"/>
          <w:b/>
          <w:u w:val="single"/>
        </w:rPr>
      </w:pPr>
      <w:r w:rsidRPr="00BE2EA4">
        <w:rPr>
          <w:rFonts w:cstheme="minorHAnsi"/>
          <w:b/>
          <w:u w:val="single"/>
        </w:rPr>
        <w:t>For Expense:</w:t>
      </w:r>
    </w:p>
    <w:p w14:paraId="7C8C9D44" w14:textId="397A472B" w:rsidR="00A438E9" w:rsidRDefault="00A438E9" w:rsidP="00A438E9">
      <w:pPr>
        <w:spacing w:after="0"/>
        <w:jc w:val="both"/>
        <w:rPr>
          <w:rFonts w:cstheme="minorHAnsi"/>
          <w:bCs/>
        </w:rPr>
      </w:pPr>
    </w:p>
    <w:p w14:paraId="385B0B6D" w14:textId="54B51848" w:rsidR="008735C2" w:rsidRDefault="00102225" w:rsidP="005B11A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>
        <w:rPr>
          <w:rFonts w:cstheme="minorHAnsi"/>
          <w:bCs/>
        </w:rPr>
        <w:t xml:space="preserve">At first </w:t>
      </w:r>
      <w:r w:rsidR="001E0617">
        <w:rPr>
          <w:rFonts w:cstheme="minorHAnsi"/>
          <w:bCs/>
        </w:rPr>
        <w:t>d</w:t>
      </w:r>
      <w:r w:rsidR="00BE2EA4">
        <w:rPr>
          <w:rFonts w:cstheme="minorHAnsi"/>
          <w:bCs/>
        </w:rPr>
        <w:t>elivery challan and invoice is received by</w:t>
      </w:r>
      <w:r>
        <w:rPr>
          <w:rFonts w:cstheme="minorHAnsi"/>
          <w:bCs/>
        </w:rPr>
        <w:t xml:space="preserve"> </w:t>
      </w:r>
      <w:r>
        <w:rPr>
          <w:rFonts w:cstheme="minorHAnsi"/>
        </w:rPr>
        <w:t xml:space="preserve">the factory </w:t>
      </w:r>
      <w:r w:rsidR="00BE2EA4">
        <w:rPr>
          <w:rFonts w:cstheme="minorHAnsi"/>
        </w:rPr>
        <w:t xml:space="preserve">supervisor </w:t>
      </w:r>
      <w:r>
        <w:rPr>
          <w:rFonts w:cstheme="minorHAnsi"/>
        </w:rPr>
        <w:t>from the vendor</w:t>
      </w:r>
      <w:r w:rsidR="00BE2EA4">
        <w:rPr>
          <w:rFonts w:cstheme="minorHAnsi"/>
        </w:rPr>
        <w:t xml:space="preserve"> for the product</w:t>
      </w:r>
      <w:r>
        <w:rPr>
          <w:rFonts w:cstheme="minorHAnsi"/>
        </w:rPr>
        <w:t xml:space="preserve">. Then those documents are checked </w:t>
      </w:r>
      <w:r w:rsidR="00290EC1">
        <w:rPr>
          <w:rFonts w:cstheme="minorHAnsi"/>
        </w:rPr>
        <w:t xml:space="preserve">&amp; signed by Mr. </w:t>
      </w:r>
      <w:proofErr w:type="spellStart"/>
      <w:r w:rsidR="0010420E">
        <w:rPr>
          <w:rFonts w:cstheme="minorHAnsi"/>
        </w:rPr>
        <w:t>B</w:t>
      </w:r>
      <w:r w:rsidR="0013080C">
        <w:rPr>
          <w:rFonts w:cstheme="minorHAnsi"/>
        </w:rPr>
        <w:t>akshi</w:t>
      </w:r>
      <w:proofErr w:type="spellEnd"/>
      <w:r w:rsidR="0010420E">
        <w:rPr>
          <w:rFonts w:cstheme="minorHAnsi"/>
        </w:rPr>
        <w:t>, Executive</w:t>
      </w:r>
      <w:r w:rsidR="00290EC1" w:rsidRPr="008735C2">
        <w:rPr>
          <w:rFonts w:cstheme="minorHAnsi"/>
          <w:color w:val="FF0000"/>
        </w:rPr>
        <w:t xml:space="preserve"> </w:t>
      </w:r>
      <w:r w:rsidR="00290EC1">
        <w:rPr>
          <w:rFonts w:cstheme="minorHAnsi"/>
        </w:rPr>
        <w:t xml:space="preserve">and approved by </w:t>
      </w:r>
      <w:r w:rsidR="0013080C">
        <w:rPr>
          <w:rFonts w:cstheme="minorHAnsi"/>
          <w:color w:val="000000" w:themeColor="text1"/>
        </w:rPr>
        <w:t xml:space="preserve">Mr. </w:t>
      </w:r>
      <w:proofErr w:type="spellStart"/>
      <w:r w:rsidR="0013080C">
        <w:rPr>
          <w:rFonts w:cstheme="minorHAnsi"/>
          <w:color w:val="000000" w:themeColor="text1"/>
        </w:rPr>
        <w:t>Manigandan</w:t>
      </w:r>
      <w:proofErr w:type="spellEnd"/>
      <w:r w:rsidR="0013080C">
        <w:rPr>
          <w:rFonts w:cstheme="minorHAnsi"/>
          <w:color w:val="000000" w:themeColor="text1"/>
        </w:rPr>
        <w:t xml:space="preserve"> Chandran</w:t>
      </w:r>
      <w:r w:rsidR="0010420E">
        <w:rPr>
          <w:rFonts w:cstheme="minorHAnsi"/>
        </w:rPr>
        <w:t xml:space="preserve">, Manager </w:t>
      </w:r>
      <w:r w:rsidR="00290EC1">
        <w:rPr>
          <w:rFonts w:cstheme="minorHAnsi"/>
        </w:rPr>
        <w:t>from warehouse</w:t>
      </w:r>
      <w:r w:rsidR="008735C2">
        <w:rPr>
          <w:rFonts w:cstheme="minorHAnsi"/>
        </w:rPr>
        <w:t>.</w:t>
      </w:r>
    </w:p>
    <w:p w14:paraId="795003BB" w14:textId="77777777" w:rsidR="008735C2" w:rsidRPr="008735C2" w:rsidRDefault="008735C2" w:rsidP="008735C2">
      <w:pPr>
        <w:rPr>
          <w:rFonts w:cstheme="minorHAnsi"/>
        </w:rPr>
      </w:pPr>
    </w:p>
    <w:p w14:paraId="57585407" w14:textId="46FE610A" w:rsidR="005B11AF" w:rsidRPr="00786BB2" w:rsidRDefault="008735C2" w:rsidP="005B11A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="001E0617">
        <w:rPr>
          <w:rFonts w:cstheme="minorHAnsi"/>
        </w:rPr>
        <w:t xml:space="preserve">GRN entry </w:t>
      </w:r>
      <w:r>
        <w:rPr>
          <w:rFonts w:cstheme="minorHAnsi"/>
        </w:rPr>
        <w:t>is made in the Factory OMS V-2 system which is linked with SAP</w:t>
      </w:r>
      <w:r w:rsidR="00290EC1">
        <w:rPr>
          <w:rFonts w:cstheme="minorHAnsi"/>
        </w:rPr>
        <w:t>.</w:t>
      </w:r>
      <w:r w:rsidR="00102225">
        <w:rPr>
          <w:rFonts w:cstheme="minorHAnsi"/>
        </w:rPr>
        <w:t xml:space="preserve"> </w:t>
      </w:r>
      <w:r w:rsidR="005B11AF" w:rsidRPr="00786BB2">
        <w:rPr>
          <w:rFonts w:cstheme="minorHAnsi"/>
        </w:rPr>
        <w:t>After GRN posting, System automatically creates a journal entry</w:t>
      </w:r>
      <w:r>
        <w:rPr>
          <w:rFonts w:cstheme="minorHAnsi"/>
        </w:rPr>
        <w:t xml:space="preserve"> inside SAP</w:t>
      </w:r>
      <w:r w:rsidR="005B11AF" w:rsidRPr="00786BB2">
        <w:rPr>
          <w:rFonts w:cstheme="minorHAnsi"/>
        </w:rPr>
        <w:t>, which is shown as follows:</w:t>
      </w:r>
    </w:p>
    <w:p w14:paraId="729C64E9" w14:textId="77777777" w:rsidR="005B11AF" w:rsidRDefault="005B11AF" w:rsidP="005B11AF">
      <w:pPr>
        <w:pStyle w:val="ListParagraph"/>
        <w:spacing w:after="0"/>
        <w:ind w:left="1080"/>
        <w:jc w:val="both"/>
        <w:rPr>
          <w:rFonts w:cstheme="minorHAnsi"/>
        </w:rPr>
      </w:pPr>
      <w:r w:rsidRPr="00AA7156">
        <w:rPr>
          <w:rFonts w:cstheme="minorHAnsi"/>
        </w:rPr>
        <w:t xml:space="preserve">                             </w:t>
      </w:r>
    </w:p>
    <w:p w14:paraId="74D82CB6" w14:textId="77777777" w:rsidR="005B11AF" w:rsidRPr="00786BB2" w:rsidRDefault="005B11AF" w:rsidP="005B11AF">
      <w:pPr>
        <w:pStyle w:val="ListParagraph"/>
        <w:spacing w:after="0"/>
        <w:ind w:left="1080"/>
        <w:jc w:val="both"/>
        <w:rPr>
          <w:rFonts w:cstheme="minorHAnsi"/>
        </w:rPr>
      </w:pPr>
      <w:r w:rsidRPr="00786BB2">
        <w:rPr>
          <w:rFonts w:cstheme="minorHAnsi"/>
        </w:rPr>
        <w:t>Expenses A/C…….Dr</w:t>
      </w:r>
    </w:p>
    <w:p w14:paraId="7DAE9F9C" w14:textId="45FD91A8" w:rsidR="00BE2EA4" w:rsidRPr="008735C2" w:rsidRDefault="005B11AF" w:rsidP="008735C2">
      <w:pPr>
        <w:pStyle w:val="ListParagraph"/>
        <w:spacing w:after="0"/>
        <w:ind w:left="1080"/>
        <w:jc w:val="both"/>
        <w:rPr>
          <w:rFonts w:cstheme="minorHAnsi"/>
        </w:rPr>
      </w:pPr>
      <w:r w:rsidRPr="00AA7156">
        <w:rPr>
          <w:rFonts w:cstheme="minorHAnsi"/>
        </w:rPr>
        <w:t xml:space="preserve">                             Temporary payable A/C…….</w:t>
      </w:r>
      <w:r>
        <w:rPr>
          <w:rFonts w:cstheme="minorHAnsi"/>
        </w:rPr>
        <w:t>C</w:t>
      </w:r>
      <w:r w:rsidRPr="00AA7156">
        <w:rPr>
          <w:rFonts w:cstheme="minorHAnsi"/>
        </w:rPr>
        <w:t>r</w:t>
      </w:r>
    </w:p>
    <w:p w14:paraId="45D0E03A" w14:textId="77777777" w:rsidR="005B11AF" w:rsidRPr="005B11AF" w:rsidRDefault="005B11AF" w:rsidP="005B11AF">
      <w:pPr>
        <w:pStyle w:val="ListParagraph"/>
        <w:spacing w:after="0"/>
        <w:jc w:val="both"/>
        <w:rPr>
          <w:rFonts w:cstheme="minorHAnsi"/>
          <w:bCs/>
        </w:rPr>
      </w:pPr>
    </w:p>
    <w:p w14:paraId="7194AA18" w14:textId="23BD3214" w:rsidR="00102225" w:rsidRPr="005B11AF" w:rsidRDefault="001A6750" w:rsidP="005B11A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  <w:bCs/>
        </w:rPr>
      </w:pPr>
      <w:r w:rsidRPr="001A6750">
        <w:rPr>
          <w:rFonts w:cstheme="minorHAnsi"/>
          <w:bCs/>
        </w:rPr>
        <w:t>This entry can be revised later by the only  finance Controller ,Head of finance VP and Head of finance BD.</w:t>
      </w:r>
      <w:r w:rsidRPr="00453105">
        <w:rPr>
          <w:rFonts w:cstheme="minorHAnsi"/>
          <w:bCs/>
        </w:rPr>
        <w:t xml:space="preserve"> </w:t>
      </w:r>
      <w:r w:rsidR="00786BB2" w:rsidRPr="005B11AF">
        <w:rPr>
          <w:rFonts w:cstheme="minorHAnsi"/>
          <w:bCs/>
        </w:rPr>
        <w:t>But for now expense is created in the SAP and in the ledger.</w:t>
      </w:r>
      <w:r w:rsidR="00C516B2" w:rsidRPr="005B11AF">
        <w:rPr>
          <w:rFonts w:cstheme="minorHAnsi"/>
          <w:bCs/>
        </w:rPr>
        <w:t xml:space="preserve"> An unique documents number for this entry is created by the system, which is then handwritten on vendor invoice to trace the documents with ledger in future.</w:t>
      </w:r>
    </w:p>
    <w:p w14:paraId="70E7C364" w14:textId="77777777" w:rsidR="00786BB2" w:rsidRDefault="00786BB2" w:rsidP="00102225">
      <w:pPr>
        <w:pStyle w:val="ListParagraph"/>
        <w:spacing w:after="0"/>
        <w:jc w:val="both"/>
        <w:rPr>
          <w:rFonts w:cstheme="minorHAnsi"/>
          <w:bCs/>
        </w:rPr>
      </w:pPr>
    </w:p>
    <w:p w14:paraId="1B9618AD" w14:textId="77777777" w:rsidR="00577A91" w:rsidRDefault="00786BB2" w:rsidP="00786BB2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Then the invoice and delivery challan is sent to</w:t>
      </w:r>
      <w:r w:rsidRPr="00786BB2">
        <w:rPr>
          <w:rFonts w:cstheme="minorHAnsi"/>
        </w:rPr>
        <w:t xml:space="preserve"> Mr. </w:t>
      </w:r>
      <w:r w:rsidR="005B11AF">
        <w:rPr>
          <w:rFonts w:cstheme="minorHAnsi"/>
        </w:rPr>
        <w:t>Belal</w:t>
      </w:r>
      <w:r w:rsidRPr="00786BB2">
        <w:rPr>
          <w:rFonts w:cstheme="minorHAnsi"/>
        </w:rPr>
        <w:t xml:space="preserve">, </w:t>
      </w:r>
      <w:r w:rsidR="005B11AF">
        <w:rPr>
          <w:rFonts w:cstheme="minorHAnsi"/>
        </w:rPr>
        <w:t xml:space="preserve">Senior </w:t>
      </w:r>
      <w:r w:rsidRPr="00786BB2">
        <w:rPr>
          <w:rFonts w:cstheme="minorHAnsi"/>
        </w:rPr>
        <w:t xml:space="preserve">Executive from central AP Team (Accounts Payable) </w:t>
      </w:r>
      <w:r>
        <w:rPr>
          <w:rFonts w:cstheme="minorHAnsi"/>
        </w:rPr>
        <w:t xml:space="preserve">who </w:t>
      </w:r>
      <w:r w:rsidRPr="00786BB2">
        <w:rPr>
          <w:rFonts w:cstheme="minorHAnsi"/>
        </w:rPr>
        <w:t xml:space="preserve">checks the invoice and </w:t>
      </w:r>
      <w:r>
        <w:rPr>
          <w:rFonts w:cstheme="minorHAnsi"/>
        </w:rPr>
        <w:t xml:space="preserve">delivery challan. After checking these two documents he also checks the system posted GRN entry and the document number on it. </w:t>
      </w:r>
      <w:r w:rsidRPr="00786BB2">
        <w:rPr>
          <w:rFonts w:cstheme="minorHAnsi"/>
        </w:rPr>
        <w:t xml:space="preserve">After that, he </w:t>
      </w:r>
      <w:r w:rsidR="00C516B2" w:rsidRPr="00786BB2">
        <w:rPr>
          <w:rFonts w:cstheme="minorHAnsi"/>
        </w:rPr>
        <w:t>posts</w:t>
      </w:r>
      <w:r w:rsidRPr="00786BB2">
        <w:rPr>
          <w:rFonts w:cstheme="minorHAnsi"/>
        </w:rPr>
        <w:t xml:space="preserve"> a journal entry in the System (SAP) by reversing the temporary payable A/c to Permanent payable A/c. </w:t>
      </w:r>
    </w:p>
    <w:p w14:paraId="683D7206" w14:textId="77777777" w:rsidR="00577A91" w:rsidRPr="00577A91" w:rsidRDefault="00577A91" w:rsidP="00577A91">
      <w:pPr>
        <w:pStyle w:val="ListParagraph"/>
        <w:rPr>
          <w:rFonts w:cstheme="minorHAnsi"/>
        </w:rPr>
      </w:pPr>
    </w:p>
    <w:p w14:paraId="5BBAB9D6" w14:textId="2BC9A171" w:rsidR="00577A91" w:rsidRDefault="00577A91" w:rsidP="00577A91">
      <w:pPr>
        <w:pStyle w:val="ListParagraph"/>
        <w:spacing w:after="0"/>
        <w:jc w:val="both"/>
        <w:rPr>
          <w:rFonts w:cstheme="minorHAnsi"/>
        </w:rPr>
      </w:pPr>
    </w:p>
    <w:p w14:paraId="7143237F" w14:textId="37B5A8DD" w:rsidR="008735C2" w:rsidRDefault="008735C2" w:rsidP="00577A91">
      <w:pPr>
        <w:pStyle w:val="ListParagraph"/>
        <w:spacing w:after="0"/>
        <w:jc w:val="both"/>
        <w:rPr>
          <w:rFonts w:cstheme="minorHAnsi"/>
        </w:rPr>
      </w:pPr>
    </w:p>
    <w:p w14:paraId="4F1BE526" w14:textId="7C32CBDA" w:rsidR="008735C2" w:rsidRDefault="008735C2" w:rsidP="00577A91">
      <w:pPr>
        <w:pStyle w:val="ListParagraph"/>
        <w:spacing w:after="0"/>
        <w:jc w:val="both"/>
        <w:rPr>
          <w:rFonts w:cstheme="minorHAnsi"/>
        </w:rPr>
      </w:pPr>
    </w:p>
    <w:p w14:paraId="3C114BDB" w14:textId="77777777" w:rsidR="008735C2" w:rsidRDefault="008735C2" w:rsidP="00577A91">
      <w:pPr>
        <w:pStyle w:val="ListParagraph"/>
        <w:spacing w:after="0"/>
        <w:jc w:val="both"/>
        <w:rPr>
          <w:rFonts w:cstheme="minorHAnsi"/>
        </w:rPr>
      </w:pPr>
    </w:p>
    <w:p w14:paraId="2AB2CB14" w14:textId="21808D55" w:rsidR="00786BB2" w:rsidRPr="00786BB2" w:rsidRDefault="00786BB2" w:rsidP="00577A91">
      <w:pPr>
        <w:pStyle w:val="ListParagraph"/>
        <w:spacing w:after="0"/>
        <w:jc w:val="both"/>
        <w:rPr>
          <w:rFonts w:cstheme="minorHAnsi"/>
        </w:rPr>
      </w:pPr>
      <w:r w:rsidRPr="00786BB2">
        <w:rPr>
          <w:rFonts w:cstheme="minorHAnsi"/>
        </w:rPr>
        <w:lastRenderedPageBreak/>
        <w:t>When a permanent payable account is created it cannot be revised/edited. The entry is shown as follows:</w:t>
      </w:r>
    </w:p>
    <w:p w14:paraId="2825933C" w14:textId="77777777" w:rsidR="00786BB2" w:rsidRDefault="00786BB2" w:rsidP="00786BB2">
      <w:pPr>
        <w:pStyle w:val="ListParagraph"/>
        <w:spacing w:after="0"/>
        <w:ind w:left="2520"/>
        <w:jc w:val="both"/>
        <w:rPr>
          <w:rFonts w:cstheme="minorHAnsi"/>
        </w:rPr>
      </w:pPr>
    </w:p>
    <w:p w14:paraId="448E3DE3" w14:textId="07D42BA7" w:rsidR="00786BB2" w:rsidRPr="00786BB2" w:rsidRDefault="00786BB2" w:rsidP="00786BB2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</w:t>
      </w:r>
      <w:r w:rsidRPr="00786BB2">
        <w:rPr>
          <w:rFonts w:cstheme="minorHAnsi"/>
        </w:rPr>
        <w:t>Temporary payable A/C</w:t>
      </w:r>
      <w:r w:rsidRPr="00786BB2">
        <w:rPr>
          <w:rFonts w:eastAsia="Times New Roman" w:cstheme="minorHAnsi"/>
          <w:color w:val="0E101A"/>
          <w:lang w:eastAsia="en-IN"/>
        </w:rPr>
        <w:t>……..Dr</w:t>
      </w:r>
    </w:p>
    <w:p w14:paraId="1FE9062F" w14:textId="1CF9BC31" w:rsidR="00786BB2" w:rsidRDefault="00786BB2" w:rsidP="00786BB2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  <w:r w:rsidRPr="00AA7156">
        <w:rPr>
          <w:rFonts w:eastAsia="Times New Roman" w:cstheme="minorHAnsi"/>
          <w:color w:val="0E101A"/>
          <w:lang w:eastAsia="en-IN"/>
        </w:rPr>
        <w:t>Permanent payable A/C………..Cr</w:t>
      </w:r>
    </w:p>
    <w:p w14:paraId="39B3C7E4" w14:textId="41085703" w:rsidR="006B12FF" w:rsidRDefault="006B12FF" w:rsidP="006B12FF">
      <w:pPr>
        <w:spacing w:after="0" w:line="240" w:lineRule="auto"/>
        <w:jc w:val="both"/>
        <w:rPr>
          <w:rFonts w:eastAsia="Times New Roman" w:cstheme="minorHAnsi"/>
          <w:color w:val="0E101A"/>
          <w:lang w:eastAsia="en-IN"/>
        </w:rPr>
      </w:pPr>
    </w:p>
    <w:p w14:paraId="06B5E26D" w14:textId="0411666D" w:rsidR="006B12FF" w:rsidRDefault="006B12FF" w:rsidP="006B12F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Treasury team than takes over from this and extract</w:t>
      </w:r>
      <w:r w:rsidR="00C516B2">
        <w:rPr>
          <w:rFonts w:cstheme="minorHAnsi"/>
        </w:rPr>
        <w:t>s</w:t>
      </w:r>
      <w:r>
        <w:rPr>
          <w:rFonts w:cstheme="minorHAnsi"/>
        </w:rPr>
        <w:t xml:space="preserve"> a</w:t>
      </w:r>
      <w:r w:rsidRPr="006B12FF">
        <w:rPr>
          <w:rFonts w:cstheme="minorHAnsi"/>
        </w:rPr>
        <w:t xml:space="preserve"> payable aging </w:t>
      </w:r>
      <w:r>
        <w:rPr>
          <w:rFonts w:cstheme="minorHAnsi"/>
        </w:rPr>
        <w:t>by</w:t>
      </w:r>
      <w:r w:rsidRPr="006B12FF">
        <w:rPr>
          <w:rFonts w:cstheme="minorHAnsi"/>
        </w:rPr>
        <w:t xml:space="preserve"> list of required payment </w:t>
      </w:r>
      <w:r>
        <w:rPr>
          <w:rFonts w:cstheme="minorHAnsi"/>
        </w:rPr>
        <w:t xml:space="preserve">needed. Company has 60 days credit limit. The list is shared </w:t>
      </w:r>
      <w:r w:rsidRPr="006B12FF">
        <w:rPr>
          <w:rFonts w:cstheme="minorHAnsi"/>
        </w:rPr>
        <w:t>with group CFO at Hong Kong. After due diligence and review by CFO</w:t>
      </w:r>
      <w:r>
        <w:rPr>
          <w:rFonts w:cstheme="minorHAnsi"/>
        </w:rPr>
        <w:t>,</w:t>
      </w:r>
      <w:r w:rsidRPr="006B12FF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Pr="006B12FF">
        <w:rPr>
          <w:rFonts w:cstheme="minorHAnsi"/>
        </w:rPr>
        <w:t xml:space="preserve">confirmation for payment is given on the revert mail. Upon </w:t>
      </w:r>
      <w:r>
        <w:rPr>
          <w:rFonts w:cstheme="minorHAnsi"/>
        </w:rPr>
        <w:t>approval</w:t>
      </w:r>
      <w:r w:rsidRPr="006B12FF">
        <w:rPr>
          <w:rFonts w:cstheme="minorHAnsi"/>
        </w:rPr>
        <w:t xml:space="preserve"> from CFO, online batch is created for bank payment and authorised signatory approve the batches accordingly.</w:t>
      </w:r>
    </w:p>
    <w:p w14:paraId="3D329A33" w14:textId="77777777" w:rsidR="006B12FF" w:rsidRPr="006B12FF" w:rsidRDefault="006B12FF" w:rsidP="006B12FF">
      <w:pPr>
        <w:pStyle w:val="ListParagraph"/>
        <w:spacing w:after="0"/>
        <w:jc w:val="both"/>
        <w:rPr>
          <w:rFonts w:cstheme="minorHAnsi"/>
        </w:rPr>
      </w:pPr>
    </w:p>
    <w:p w14:paraId="48468E4B" w14:textId="193BC961" w:rsidR="006B12FF" w:rsidRDefault="006B12FF" w:rsidP="006B12F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Treasury department makes payment to the vendor accordingly and then Mr. Abdullah Al Mamun, Assistant Manager, </w:t>
      </w:r>
      <w:r w:rsidRPr="00AA7156">
        <w:rPr>
          <w:rFonts w:cstheme="minorHAnsi"/>
        </w:rPr>
        <w:t xml:space="preserve">Treasury </w:t>
      </w:r>
      <w:r>
        <w:rPr>
          <w:rFonts w:cstheme="minorHAnsi"/>
        </w:rPr>
        <w:t xml:space="preserve">post </w:t>
      </w:r>
      <w:r w:rsidRPr="00AA7156">
        <w:rPr>
          <w:rFonts w:cstheme="minorHAnsi"/>
        </w:rPr>
        <w:t xml:space="preserve">a journal </w:t>
      </w:r>
      <w:r>
        <w:rPr>
          <w:rFonts w:cstheme="minorHAnsi"/>
        </w:rPr>
        <w:t xml:space="preserve">entry </w:t>
      </w:r>
      <w:r w:rsidRPr="00AA7156">
        <w:rPr>
          <w:rFonts w:cstheme="minorHAnsi"/>
        </w:rPr>
        <w:t>in the system (SAP)</w:t>
      </w:r>
      <w:r>
        <w:rPr>
          <w:rFonts w:cstheme="minorHAnsi"/>
        </w:rPr>
        <w:t xml:space="preserve"> by reversing the permanent payable A/c to Bank A/c. The entry is shown as follows:</w:t>
      </w:r>
    </w:p>
    <w:p w14:paraId="55CDB208" w14:textId="77777777" w:rsidR="006B12FF" w:rsidRDefault="006B12FF" w:rsidP="006B12FF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</w:p>
    <w:p w14:paraId="4F33AE21" w14:textId="77777777" w:rsidR="006B12FF" w:rsidRPr="00841D4D" w:rsidRDefault="006B12FF" w:rsidP="006B12FF">
      <w:pPr>
        <w:spacing w:after="0" w:line="240" w:lineRule="auto"/>
        <w:ind w:left="1800" w:firstLine="720"/>
        <w:jc w:val="both"/>
        <w:rPr>
          <w:rFonts w:cstheme="minorHAnsi"/>
        </w:rPr>
      </w:pPr>
      <w:r w:rsidRPr="00AA7156">
        <w:rPr>
          <w:rFonts w:eastAsia="Times New Roman" w:cstheme="minorHAnsi"/>
          <w:color w:val="0E101A"/>
          <w:lang w:eastAsia="en-IN"/>
        </w:rPr>
        <w:t>Permanent payable A/C………..Dr</w:t>
      </w:r>
    </w:p>
    <w:p w14:paraId="77FED81E" w14:textId="66217A2B" w:rsidR="006B12FF" w:rsidRDefault="006B12FF" w:rsidP="00652783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  <w:r w:rsidRPr="00AA7156">
        <w:rPr>
          <w:rFonts w:eastAsia="Times New Roman" w:cstheme="minorHAnsi"/>
          <w:color w:val="0E101A"/>
          <w:lang w:eastAsia="en-IN"/>
        </w:rPr>
        <w:t>Bank A/C…………………Cr</w:t>
      </w:r>
    </w:p>
    <w:p w14:paraId="2D58A7F4" w14:textId="77777777" w:rsidR="003313E2" w:rsidRDefault="003313E2" w:rsidP="00652783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</w:p>
    <w:p w14:paraId="20734FB3" w14:textId="25783D48" w:rsidR="003313E2" w:rsidRPr="003313E2" w:rsidRDefault="003313E2" w:rsidP="003313E2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Any request for </w:t>
      </w:r>
      <w:r w:rsidRPr="003313E2">
        <w:rPr>
          <w:rFonts w:cstheme="minorHAnsi"/>
        </w:rPr>
        <w:t xml:space="preserve">edit </w:t>
      </w:r>
      <w:r>
        <w:rPr>
          <w:rFonts w:cstheme="minorHAnsi"/>
        </w:rPr>
        <w:t xml:space="preserve">of entry </w:t>
      </w:r>
      <w:r w:rsidRPr="003313E2">
        <w:rPr>
          <w:rFonts w:cstheme="minorHAnsi"/>
        </w:rPr>
        <w:t>must come from the persons who posted that entry in the system.</w:t>
      </w:r>
    </w:p>
    <w:p w14:paraId="02C54CD7" w14:textId="10D3B446" w:rsidR="003313E2" w:rsidRPr="003313E2" w:rsidRDefault="003313E2" w:rsidP="003313E2">
      <w:pPr>
        <w:pStyle w:val="ListParagraph"/>
        <w:spacing w:after="0" w:line="240" w:lineRule="auto"/>
        <w:jc w:val="both"/>
        <w:rPr>
          <w:rFonts w:cstheme="minorHAnsi"/>
        </w:rPr>
      </w:pPr>
      <w:r w:rsidRPr="003313E2">
        <w:rPr>
          <w:rFonts w:cstheme="minorHAnsi"/>
        </w:rPr>
        <w:t xml:space="preserve">Mr. Khayer Uddin, DGM, F&amp;A approves required adjustments (Edit or revise) when necessary after taking approval from Mr. Nilan Perera GM. </w:t>
      </w:r>
    </w:p>
    <w:p w14:paraId="7B3E4F40" w14:textId="77777777" w:rsidR="003313E2" w:rsidRPr="00AA7156" w:rsidRDefault="003313E2" w:rsidP="003313E2">
      <w:pPr>
        <w:spacing w:after="0" w:line="240" w:lineRule="auto"/>
        <w:jc w:val="both"/>
        <w:rPr>
          <w:rFonts w:eastAsia="Times New Roman" w:cstheme="minorHAnsi"/>
          <w:color w:val="0E101A"/>
          <w:lang w:eastAsia="en-IN"/>
        </w:rPr>
      </w:pPr>
    </w:p>
    <w:p w14:paraId="6FC61D28" w14:textId="7CA1BDA2" w:rsidR="00786BB2" w:rsidRDefault="00786BB2" w:rsidP="00786BB2">
      <w:pPr>
        <w:pStyle w:val="ListParagraph"/>
        <w:spacing w:after="0"/>
        <w:jc w:val="both"/>
        <w:rPr>
          <w:rFonts w:cstheme="minorHAnsi"/>
        </w:rPr>
      </w:pPr>
    </w:p>
    <w:p w14:paraId="1261C934" w14:textId="0CEF2034" w:rsidR="006B12FF" w:rsidRPr="00C516B2" w:rsidRDefault="006B12FF" w:rsidP="00C516B2">
      <w:pPr>
        <w:pStyle w:val="ListParagraph"/>
        <w:spacing w:after="0"/>
        <w:jc w:val="both"/>
        <w:rPr>
          <w:rFonts w:cstheme="minorHAnsi"/>
          <w:b/>
          <w:bCs/>
          <w:u w:val="single"/>
        </w:rPr>
      </w:pPr>
      <w:r w:rsidRPr="00C516B2">
        <w:rPr>
          <w:rFonts w:cstheme="minorHAnsi"/>
          <w:b/>
          <w:bCs/>
          <w:u w:val="single"/>
        </w:rPr>
        <w:t xml:space="preserve">Note: </w:t>
      </w:r>
    </w:p>
    <w:p w14:paraId="6C77567F" w14:textId="77777777" w:rsidR="00D65665" w:rsidRDefault="00D65665" w:rsidP="00786BB2">
      <w:pPr>
        <w:pStyle w:val="ListParagraph"/>
        <w:spacing w:after="0"/>
        <w:jc w:val="both"/>
        <w:rPr>
          <w:rFonts w:cstheme="minorHAnsi"/>
        </w:rPr>
      </w:pPr>
    </w:p>
    <w:p w14:paraId="63F4F11A" w14:textId="205B5FCF" w:rsidR="00786BB2" w:rsidRDefault="006B12FF" w:rsidP="00786BB2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No voucher top sheet is printed.</w:t>
      </w:r>
      <w:r w:rsidR="00C516B2">
        <w:rPr>
          <w:rFonts w:cstheme="minorHAnsi"/>
        </w:rPr>
        <w:t xml:space="preserve"> Voucher top sheet remains in the system</w:t>
      </w:r>
      <w:r>
        <w:rPr>
          <w:rFonts w:cstheme="minorHAnsi"/>
        </w:rPr>
        <w:t>. Supporting documents of that expense entry is traced by the Documents number</w:t>
      </w:r>
      <w:r w:rsidR="00C516B2">
        <w:rPr>
          <w:rFonts w:cstheme="minorHAnsi"/>
        </w:rPr>
        <w:t xml:space="preserve"> from the ledger</w:t>
      </w:r>
      <w:r>
        <w:rPr>
          <w:rFonts w:cstheme="minorHAnsi"/>
        </w:rPr>
        <w:t xml:space="preserve">. Few documents are kept </w:t>
      </w:r>
      <w:r w:rsidR="00C516B2">
        <w:rPr>
          <w:rFonts w:cstheme="minorHAnsi"/>
        </w:rPr>
        <w:t>in system cloud storage by scanning but most of them are kept in factory. In future company is trying to go for full paperless system.</w:t>
      </w:r>
    </w:p>
    <w:p w14:paraId="0EAE0836" w14:textId="457DA89A" w:rsidR="00786BB2" w:rsidRDefault="00786BB2" w:rsidP="00786BB2">
      <w:pPr>
        <w:pStyle w:val="ListParagraph"/>
        <w:spacing w:after="0"/>
        <w:jc w:val="both"/>
        <w:rPr>
          <w:rFonts w:cstheme="minorHAnsi"/>
        </w:rPr>
      </w:pPr>
    </w:p>
    <w:p w14:paraId="3AD82FC1" w14:textId="77777777" w:rsidR="003313E2" w:rsidRDefault="003313E2" w:rsidP="00C516B2">
      <w:pPr>
        <w:spacing w:after="0"/>
        <w:jc w:val="both"/>
        <w:rPr>
          <w:rFonts w:cstheme="minorHAnsi"/>
          <w:b/>
          <w:bCs/>
          <w:u w:val="single"/>
        </w:rPr>
      </w:pPr>
    </w:p>
    <w:p w14:paraId="44262D92" w14:textId="135DA211" w:rsidR="00C516B2" w:rsidRDefault="003313E2" w:rsidP="003313E2">
      <w:pPr>
        <w:spacing w:after="0"/>
        <w:jc w:val="both"/>
        <w:rPr>
          <w:rFonts w:cstheme="minorHAnsi"/>
        </w:rPr>
      </w:pPr>
      <w:r>
        <w:rPr>
          <w:rFonts w:cstheme="minorHAnsi"/>
          <w:b/>
          <w:bCs/>
          <w:u w:val="single"/>
        </w:rPr>
        <w:t xml:space="preserve">For </w:t>
      </w:r>
      <w:r w:rsidR="00C516B2">
        <w:rPr>
          <w:rFonts w:cstheme="minorHAnsi"/>
          <w:b/>
          <w:bCs/>
          <w:u w:val="single"/>
        </w:rPr>
        <w:t>revenue</w:t>
      </w:r>
    </w:p>
    <w:p w14:paraId="6D6106F6" w14:textId="63BA177B" w:rsidR="00C516B2" w:rsidRDefault="00C516B2" w:rsidP="00C516B2">
      <w:pPr>
        <w:spacing w:after="0"/>
        <w:jc w:val="both"/>
        <w:rPr>
          <w:rFonts w:cstheme="minorHAnsi"/>
        </w:rPr>
      </w:pPr>
    </w:p>
    <w:p w14:paraId="7C88ED1D" w14:textId="21143FB7" w:rsidR="00D65665" w:rsidRDefault="00D65665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Once a sale contract is finalized, the contract is received by mail from the customer by the Factory in charge. </w:t>
      </w:r>
    </w:p>
    <w:p w14:paraId="47D5AB2D" w14:textId="77777777" w:rsidR="00D65665" w:rsidRDefault="00D65665" w:rsidP="00D65665">
      <w:pPr>
        <w:pStyle w:val="ListParagraph"/>
        <w:spacing w:after="0"/>
        <w:jc w:val="both"/>
        <w:rPr>
          <w:rFonts w:cstheme="minorHAnsi"/>
        </w:rPr>
      </w:pPr>
    </w:p>
    <w:p w14:paraId="7523C65D" w14:textId="24E2E4EE" w:rsidR="00D65665" w:rsidRDefault="00D65665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After an order is complete and shipped, C&amp;F agent provides bill of lading to the commercial department of </w:t>
      </w:r>
      <w:r w:rsidR="0013080C">
        <w:rPr>
          <w:rFonts w:cstheme="minorHAnsi"/>
        </w:rPr>
        <w:t>CIPL</w:t>
      </w:r>
      <w:r>
        <w:rPr>
          <w:rFonts w:cstheme="minorHAnsi"/>
        </w:rPr>
        <w:t>. A gate pass is also forwarded to the commercial department by store in charge.</w:t>
      </w:r>
    </w:p>
    <w:p w14:paraId="6DADFC0D" w14:textId="77777777" w:rsidR="00D65665" w:rsidRDefault="00D65665" w:rsidP="00D65665">
      <w:pPr>
        <w:pStyle w:val="ListParagraph"/>
        <w:spacing w:after="0"/>
        <w:jc w:val="both"/>
        <w:rPr>
          <w:rFonts w:cstheme="minorHAnsi"/>
        </w:rPr>
      </w:pPr>
    </w:p>
    <w:p w14:paraId="46750593" w14:textId="0BE8A8D6" w:rsidR="00C516B2" w:rsidRDefault="00D65665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Based on Bill of lading and gate pass, </w:t>
      </w:r>
      <w:r w:rsidRPr="00C516B2">
        <w:rPr>
          <w:rFonts w:cstheme="minorHAnsi"/>
        </w:rPr>
        <w:t>commercial department raises commercial invoice</w:t>
      </w:r>
      <w:r>
        <w:rPr>
          <w:rFonts w:cstheme="minorHAnsi"/>
        </w:rPr>
        <w:t>. Commercial invoice is prepared by</w:t>
      </w:r>
      <w:r w:rsidR="000A05BC">
        <w:rPr>
          <w:rFonts w:cstheme="minorHAnsi"/>
        </w:rPr>
        <w:t xml:space="preserve"> Mr. Md. Asaduzzaman </w:t>
      </w:r>
      <w:r>
        <w:rPr>
          <w:rFonts w:cstheme="minorHAnsi"/>
        </w:rPr>
        <w:t xml:space="preserve">and approved by </w:t>
      </w:r>
      <w:r w:rsidRPr="00C516B2">
        <w:rPr>
          <w:rFonts w:cstheme="minorHAnsi"/>
        </w:rPr>
        <w:t>Mr. Sujit Zine, head of commercial and logistics.</w:t>
      </w:r>
      <w:r>
        <w:rPr>
          <w:rFonts w:cstheme="minorHAnsi"/>
        </w:rPr>
        <w:t xml:space="preserve"> After approval this commercial invoice along with bill of lading is forwarded to Mr.</w:t>
      </w:r>
      <w:r w:rsidRPr="00D65665">
        <w:rPr>
          <w:rFonts w:cstheme="minorHAnsi"/>
        </w:rPr>
        <w:t xml:space="preserve"> Mr. Rifat Ahmed, head office executive</w:t>
      </w:r>
      <w:r>
        <w:rPr>
          <w:rFonts w:cstheme="minorHAnsi"/>
        </w:rPr>
        <w:t>.</w:t>
      </w:r>
    </w:p>
    <w:p w14:paraId="70A52399" w14:textId="77777777" w:rsidR="00D65665" w:rsidRDefault="00D65665" w:rsidP="00D65665">
      <w:pPr>
        <w:pStyle w:val="ListParagraph"/>
        <w:spacing w:after="0"/>
        <w:jc w:val="both"/>
        <w:rPr>
          <w:rFonts w:cstheme="minorHAnsi"/>
        </w:rPr>
      </w:pPr>
    </w:p>
    <w:p w14:paraId="1263B58B" w14:textId="1F9B9646" w:rsidR="00C516B2" w:rsidRPr="00D65665" w:rsidRDefault="00C516B2" w:rsidP="00C516B2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D65665">
        <w:rPr>
          <w:rFonts w:cstheme="minorHAnsi"/>
        </w:rPr>
        <w:lastRenderedPageBreak/>
        <w:t>After receiving bill of lading and commercial invoice</w:t>
      </w:r>
      <w:r w:rsidR="00D65665">
        <w:rPr>
          <w:rFonts w:cstheme="minorHAnsi"/>
        </w:rPr>
        <w:t xml:space="preserve"> from the commercial department</w:t>
      </w:r>
      <w:r w:rsidRPr="00D65665">
        <w:rPr>
          <w:rFonts w:cstheme="minorHAnsi"/>
        </w:rPr>
        <w:t>, Mr. Rifat Ahmed, head office executive, post an entry in the system (SAP). The entry is shown as follows:</w:t>
      </w:r>
    </w:p>
    <w:p w14:paraId="16384082" w14:textId="77777777" w:rsidR="00C516B2" w:rsidRDefault="00C516B2" w:rsidP="00C516B2">
      <w:pPr>
        <w:spacing w:after="0" w:line="240" w:lineRule="auto"/>
        <w:ind w:left="1800" w:firstLine="720"/>
        <w:jc w:val="both"/>
        <w:rPr>
          <w:rFonts w:cstheme="minorHAnsi"/>
        </w:rPr>
      </w:pPr>
    </w:p>
    <w:p w14:paraId="070F78BF" w14:textId="77777777" w:rsidR="00C516B2" w:rsidRPr="00AA7156" w:rsidRDefault="00C516B2" w:rsidP="00C516B2">
      <w:pPr>
        <w:spacing w:after="0" w:line="240" w:lineRule="auto"/>
        <w:ind w:left="1800" w:firstLine="720"/>
        <w:jc w:val="both"/>
        <w:rPr>
          <w:rFonts w:cstheme="minorHAnsi"/>
        </w:rPr>
      </w:pPr>
      <w:r w:rsidRPr="00AA7156">
        <w:rPr>
          <w:rFonts w:cstheme="minorHAnsi"/>
        </w:rPr>
        <w:t>Receivable A/C………..Dr</w:t>
      </w:r>
    </w:p>
    <w:p w14:paraId="7797EFBB" w14:textId="77777777" w:rsidR="00C516B2" w:rsidRPr="00AA7156" w:rsidRDefault="00C516B2" w:rsidP="00C516B2">
      <w:pPr>
        <w:spacing w:after="0" w:line="240" w:lineRule="auto"/>
        <w:ind w:left="1800" w:firstLine="720"/>
        <w:jc w:val="both"/>
        <w:rPr>
          <w:rFonts w:cstheme="minorHAnsi"/>
        </w:rPr>
      </w:pPr>
      <w:r w:rsidRPr="00AA7156">
        <w:rPr>
          <w:rFonts w:cstheme="minorHAnsi"/>
        </w:rPr>
        <w:t>Revenue A/C………….. Cr</w:t>
      </w:r>
    </w:p>
    <w:p w14:paraId="1AD4C98E" w14:textId="20DD055B" w:rsidR="00C516B2" w:rsidRDefault="00C516B2" w:rsidP="00C516B2">
      <w:pPr>
        <w:pStyle w:val="ListParagraph"/>
        <w:tabs>
          <w:tab w:val="left" w:pos="3570"/>
        </w:tabs>
        <w:spacing w:after="0"/>
        <w:jc w:val="both"/>
        <w:rPr>
          <w:rFonts w:cstheme="minorHAnsi"/>
        </w:rPr>
      </w:pPr>
    </w:p>
    <w:p w14:paraId="5A233E89" w14:textId="4F6182D8" w:rsidR="00D65665" w:rsidRDefault="00D65665" w:rsidP="00C516B2">
      <w:pPr>
        <w:pStyle w:val="ListParagraph"/>
        <w:tabs>
          <w:tab w:val="left" w:pos="357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This entry generates a documents number in the revenue ledger and this document number is manually posted in the face of the Commercial invoice to trace the </w:t>
      </w:r>
      <w:r w:rsidR="00652783">
        <w:rPr>
          <w:rFonts w:cstheme="minorHAnsi"/>
        </w:rPr>
        <w:t xml:space="preserve">supporting </w:t>
      </w:r>
      <w:r>
        <w:rPr>
          <w:rFonts w:cstheme="minorHAnsi"/>
        </w:rPr>
        <w:t xml:space="preserve">document with ledger </w:t>
      </w:r>
      <w:r w:rsidR="00652783">
        <w:rPr>
          <w:rFonts w:cstheme="minorHAnsi"/>
        </w:rPr>
        <w:t xml:space="preserve">entry </w:t>
      </w:r>
      <w:r>
        <w:rPr>
          <w:rFonts w:cstheme="minorHAnsi"/>
        </w:rPr>
        <w:t>in future.</w:t>
      </w:r>
    </w:p>
    <w:p w14:paraId="7A46B8DF" w14:textId="77777777" w:rsidR="00D65665" w:rsidRPr="00AA7156" w:rsidRDefault="00D65665" w:rsidP="00C516B2">
      <w:pPr>
        <w:pStyle w:val="ListParagraph"/>
        <w:tabs>
          <w:tab w:val="left" w:pos="3570"/>
        </w:tabs>
        <w:spacing w:after="0"/>
        <w:jc w:val="both"/>
        <w:rPr>
          <w:rFonts w:cstheme="minorHAnsi"/>
        </w:rPr>
      </w:pPr>
    </w:p>
    <w:p w14:paraId="7045005C" w14:textId="6AE567D1" w:rsidR="00C516B2" w:rsidRPr="00D65665" w:rsidRDefault="00C516B2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bookmarkStart w:id="0" w:name="_Hlk80115322"/>
      <w:r w:rsidRPr="00D65665">
        <w:rPr>
          <w:rFonts w:cstheme="minorHAnsi"/>
        </w:rPr>
        <w:t>The central reconciliation team checks the journal entry posted in the SAP and reconciled with counter intercompany.</w:t>
      </w:r>
    </w:p>
    <w:bookmarkEnd w:id="0"/>
    <w:p w14:paraId="222BB6F8" w14:textId="77777777" w:rsidR="00C516B2" w:rsidRPr="00AA7156" w:rsidRDefault="00C516B2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02171127" w14:textId="7DCCA479" w:rsidR="00C516B2" w:rsidRPr="00AA7156" w:rsidRDefault="00C516B2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AA7156">
        <w:rPr>
          <w:rFonts w:cstheme="minorHAnsi"/>
        </w:rPr>
        <w:t xml:space="preserve">After receiving the payment from the </w:t>
      </w:r>
      <w:r>
        <w:rPr>
          <w:rFonts w:cstheme="minorHAnsi"/>
        </w:rPr>
        <w:t xml:space="preserve">customer, Mr. </w:t>
      </w:r>
      <w:proofErr w:type="spellStart"/>
      <w:r>
        <w:rPr>
          <w:rFonts w:cstheme="minorHAnsi"/>
        </w:rPr>
        <w:t>Rezaul</w:t>
      </w:r>
      <w:proofErr w:type="spellEnd"/>
      <w:r>
        <w:rPr>
          <w:rFonts w:cstheme="minorHAnsi"/>
        </w:rPr>
        <w:t xml:space="preserve"> Karim, Assistant Manager, </w:t>
      </w:r>
      <w:r w:rsidR="00652783" w:rsidRPr="00AA7156">
        <w:rPr>
          <w:rFonts w:cstheme="minorHAnsi"/>
        </w:rPr>
        <w:t>Treasury</w:t>
      </w:r>
      <w:r>
        <w:rPr>
          <w:rFonts w:cstheme="minorHAnsi"/>
        </w:rPr>
        <w:t>,</w:t>
      </w:r>
      <w:r w:rsidRPr="00AA7156">
        <w:rPr>
          <w:rFonts w:cstheme="minorHAnsi"/>
        </w:rPr>
        <w:t xml:space="preserve"> check</w:t>
      </w:r>
      <w:r>
        <w:rPr>
          <w:rFonts w:cstheme="minorHAnsi"/>
        </w:rPr>
        <w:t>s</w:t>
      </w:r>
      <w:r w:rsidRPr="00AA7156">
        <w:rPr>
          <w:rFonts w:cstheme="minorHAnsi"/>
        </w:rPr>
        <w:t xml:space="preserve"> and confirm</w:t>
      </w:r>
      <w:r>
        <w:rPr>
          <w:rFonts w:cstheme="minorHAnsi"/>
        </w:rPr>
        <w:t>s</w:t>
      </w:r>
      <w:r w:rsidRPr="00AA7156">
        <w:rPr>
          <w:rFonts w:cstheme="minorHAnsi"/>
        </w:rPr>
        <w:t xml:space="preserve"> the amount and post</w:t>
      </w:r>
      <w:r>
        <w:rPr>
          <w:rFonts w:cstheme="minorHAnsi"/>
        </w:rPr>
        <w:t xml:space="preserve"> </w:t>
      </w:r>
      <w:r w:rsidRPr="00AA7156">
        <w:rPr>
          <w:rFonts w:cstheme="minorHAnsi"/>
        </w:rPr>
        <w:t>a journal in the system (SAP)</w:t>
      </w:r>
      <w:r>
        <w:rPr>
          <w:rFonts w:cstheme="minorHAnsi"/>
        </w:rPr>
        <w:t>. The entry is shown as follows:</w:t>
      </w:r>
    </w:p>
    <w:p w14:paraId="49F9BC77" w14:textId="77777777" w:rsidR="00C516B2" w:rsidRDefault="00C516B2" w:rsidP="00C516B2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</w:p>
    <w:p w14:paraId="0CBFFD06" w14:textId="77777777" w:rsidR="00C516B2" w:rsidRPr="00AA7156" w:rsidRDefault="00C516B2" w:rsidP="00C516B2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  <w:r w:rsidRPr="00AA7156">
        <w:rPr>
          <w:rFonts w:eastAsia="Times New Roman" w:cstheme="minorHAnsi"/>
          <w:color w:val="0E101A"/>
          <w:lang w:eastAsia="en-IN"/>
        </w:rPr>
        <w:t>Bank A/C…………………Dr</w:t>
      </w:r>
    </w:p>
    <w:p w14:paraId="3C5A86DA" w14:textId="1888BC31" w:rsidR="00C516B2" w:rsidRDefault="00C516B2" w:rsidP="00C516B2">
      <w:pPr>
        <w:spacing w:after="0" w:line="240" w:lineRule="auto"/>
        <w:ind w:left="1800" w:firstLine="720"/>
        <w:jc w:val="both"/>
        <w:rPr>
          <w:rFonts w:cstheme="minorHAnsi"/>
        </w:rPr>
      </w:pPr>
      <w:r w:rsidRPr="00AA7156">
        <w:rPr>
          <w:rFonts w:cstheme="minorHAnsi"/>
        </w:rPr>
        <w:t>Receivable A/C………..Cr</w:t>
      </w:r>
    </w:p>
    <w:p w14:paraId="50A85720" w14:textId="77777777" w:rsidR="003313E2" w:rsidRDefault="003313E2" w:rsidP="00C516B2">
      <w:pPr>
        <w:spacing w:after="0" w:line="240" w:lineRule="auto"/>
        <w:ind w:left="1800" w:firstLine="720"/>
        <w:jc w:val="both"/>
        <w:rPr>
          <w:rFonts w:cstheme="minorHAnsi"/>
        </w:rPr>
      </w:pPr>
    </w:p>
    <w:p w14:paraId="523D1902" w14:textId="14A2301E" w:rsidR="003313E2" w:rsidRPr="003313E2" w:rsidRDefault="003313E2" w:rsidP="003313E2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Any request for </w:t>
      </w:r>
      <w:r w:rsidRPr="003313E2">
        <w:rPr>
          <w:rFonts w:cstheme="minorHAnsi"/>
        </w:rPr>
        <w:t xml:space="preserve">edit </w:t>
      </w:r>
      <w:r>
        <w:rPr>
          <w:rFonts w:cstheme="minorHAnsi"/>
        </w:rPr>
        <w:t xml:space="preserve">of entry </w:t>
      </w:r>
      <w:r w:rsidRPr="003313E2">
        <w:rPr>
          <w:rFonts w:cstheme="minorHAnsi"/>
        </w:rPr>
        <w:t>must come from the  persons who posted that entry in the system.</w:t>
      </w:r>
    </w:p>
    <w:p w14:paraId="223511FE" w14:textId="0CF542C3" w:rsidR="003313E2" w:rsidRPr="003313E2" w:rsidRDefault="003313E2" w:rsidP="003313E2">
      <w:pPr>
        <w:pStyle w:val="ListParagraph"/>
        <w:spacing w:after="0" w:line="240" w:lineRule="auto"/>
        <w:jc w:val="both"/>
        <w:rPr>
          <w:rFonts w:cstheme="minorHAnsi"/>
        </w:rPr>
      </w:pPr>
      <w:r w:rsidRPr="003313E2">
        <w:rPr>
          <w:rFonts w:cstheme="minorHAnsi"/>
        </w:rPr>
        <w:t xml:space="preserve">Mr. Khayer Uddin, DGM, F&amp;A approves required adjustments (Edit or revise)  when necessary after taking approval from Mr. Nilan Perera GM. </w:t>
      </w:r>
    </w:p>
    <w:p w14:paraId="77F43175" w14:textId="715D3F88" w:rsidR="00C516B2" w:rsidRDefault="00C516B2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2ED52BF9" w14:textId="77777777" w:rsidR="00652783" w:rsidRPr="00C516B2" w:rsidRDefault="00652783" w:rsidP="00652783">
      <w:pPr>
        <w:pStyle w:val="ListParagraph"/>
        <w:spacing w:after="0"/>
        <w:jc w:val="both"/>
        <w:rPr>
          <w:rFonts w:cstheme="minorHAnsi"/>
          <w:b/>
          <w:bCs/>
          <w:u w:val="single"/>
        </w:rPr>
      </w:pPr>
      <w:r w:rsidRPr="00C516B2">
        <w:rPr>
          <w:rFonts w:cstheme="minorHAnsi"/>
          <w:b/>
          <w:bCs/>
          <w:u w:val="single"/>
        </w:rPr>
        <w:t xml:space="preserve">Note: </w:t>
      </w:r>
    </w:p>
    <w:p w14:paraId="4304B31E" w14:textId="77777777" w:rsidR="00652783" w:rsidRDefault="00652783" w:rsidP="00652783">
      <w:pPr>
        <w:pStyle w:val="ListParagraph"/>
        <w:spacing w:after="0"/>
        <w:jc w:val="both"/>
        <w:rPr>
          <w:rFonts w:cstheme="minorHAnsi"/>
        </w:rPr>
      </w:pPr>
    </w:p>
    <w:p w14:paraId="26586090" w14:textId="60486436" w:rsidR="00652783" w:rsidRDefault="00652783" w:rsidP="00652783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No voucher top sheet is printed. Voucher top sheet remains in the system</w:t>
      </w:r>
      <w:r w:rsidR="003313E2">
        <w:rPr>
          <w:rFonts w:cstheme="minorHAnsi"/>
        </w:rPr>
        <w:t xml:space="preserve"> can be printed from system</w:t>
      </w:r>
      <w:r>
        <w:rPr>
          <w:rFonts w:cstheme="minorHAnsi"/>
        </w:rPr>
        <w:t xml:space="preserve">. Supporting documents like commercial invoice, </w:t>
      </w:r>
      <w:r w:rsidR="003313E2">
        <w:rPr>
          <w:rFonts w:cstheme="minorHAnsi"/>
        </w:rPr>
        <w:t>Bill of lading, gate pass, Sales contract and others are stored in the system storage</w:t>
      </w:r>
      <w:r>
        <w:rPr>
          <w:rFonts w:cstheme="minorHAnsi"/>
        </w:rPr>
        <w:t>.</w:t>
      </w:r>
      <w:r w:rsidR="003313E2">
        <w:rPr>
          <w:rFonts w:cstheme="minorHAnsi"/>
        </w:rPr>
        <w:t xml:space="preserve"> Documents are traced by the documents number from the ledger.</w:t>
      </w:r>
    </w:p>
    <w:p w14:paraId="215B4B48" w14:textId="4663BAD5" w:rsidR="00652783" w:rsidRDefault="00652783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7B0367A0" w14:textId="4CAB54B1" w:rsidR="00652783" w:rsidRDefault="00652783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63DCF5F9" w14:textId="77777777" w:rsidR="00652783" w:rsidRDefault="00652783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6E1A54A8" w14:textId="625F4785" w:rsidR="00C516B2" w:rsidRDefault="003313E2" w:rsidP="00652783">
      <w:pPr>
        <w:spacing w:after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For</w:t>
      </w:r>
      <w:r w:rsidR="00C516B2" w:rsidRPr="00FF4BDF">
        <w:rPr>
          <w:rFonts w:cstheme="minorHAnsi"/>
          <w:b/>
          <w:bCs/>
          <w:u w:val="single"/>
        </w:rPr>
        <w:t xml:space="preserve"> provision</w:t>
      </w:r>
      <w:r w:rsidR="00C516B2">
        <w:rPr>
          <w:rFonts w:cstheme="minorHAnsi"/>
          <w:b/>
          <w:bCs/>
          <w:u w:val="single"/>
        </w:rPr>
        <w:t xml:space="preserve"> and estimation</w:t>
      </w:r>
    </w:p>
    <w:p w14:paraId="032E9451" w14:textId="77777777" w:rsidR="00C516B2" w:rsidRDefault="00C516B2" w:rsidP="00C516B2">
      <w:pPr>
        <w:spacing w:after="0"/>
        <w:ind w:left="720" w:firstLine="720"/>
        <w:jc w:val="both"/>
        <w:rPr>
          <w:rFonts w:cstheme="minorHAnsi"/>
          <w:b/>
          <w:bCs/>
          <w:u w:val="single"/>
        </w:rPr>
      </w:pPr>
    </w:p>
    <w:p w14:paraId="2CFC8E77" w14:textId="77777777" w:rsidR="00C516B2" w:rsidRPr="002640B3" w:rsidRDefault="00C516B2" w:rsidP="00652783">
      <w:pPr>
        <w:spacing w:after="0"/>
        <w:jc w:val="both"/>
        <w:rPr>
          <w:rFonts w:cstheme="minorHAnsi"/>
          <w:b/>
          <w:bCs/>
          <w:u w:val="single"/>
        </w:rPr>
      </w:pPr>
      <w:r>
        <w:rPr>
          <w:rFonts w:cstheme="minorHAnsi"/>
        </w:rPr>
        <w:t>E</w:t>
      </w:r>
      <w:r w:rsidRPr="00A95396">
        <w:rPr>
          <w:rFonts w:cstheme="minorHAnsi"/>
        </w:rPr>
        <w:t>stimat</w:t>
      </w:r>
      <w:r>
        <w:rPr>
          <w:rFonts w:cstheme="minorHAnsi"/>
        </w:rPr>
        <w:t xml:space="preserve">e </w:t>
      </w:r>
      <w:r w:rsidRPr="00A95396">
        <w:rPr>
          <w:rFonts w:cstheme="minorHAnsi"/>
        </w:rPr>
        <w:t xml:space="preserve"> is mainly involved </w:t>
      </w:r>
      <w:r>
        <w:rPr>
          <w:rFonts w:cstheme="minorHAnsi"/>
        </w:rPr>
        <w:t xml:space="preserve">for </w:t>
      </w:r>
      <w:r w:rsidRPr="00A95396">
        <w:rPr>
          <w:rFonts w:cstheme="minorHAnsi"/>
        </w:rPr>
        <w:t xml:space="preserve"> depreciation of non-current assets, deferred tax</w:t>
      </w:r>
      <w:r>
        <w:rPr>
          <w:rFonts w:cstheme="minorHAnsi"/>
        </w:rPr>
        <w:t>ation</w:t>
      </w:r>
      <w:r w:rsidRPr="00A95396">
        <w:rPr>
          <w:rFonts w:cstheme="minorHAnsi"/>
        </w:rPr>
        <w:t>, inventory valuation, workers incentives calculation, ’ and corporate tax provision</w:t>
      </w:r>
      <w:r>
        <w:rPr>
          <w:rFonts w:cstheme="minorHAnsi"/>
        </w:rPr>
        <w:t>. The process of the estimate is given below:</w:t>
      </w:r>
    </w:p>
    <w:p w14:paraId="6FF2370F" w14:textId="77777777" w:rsidR="00C516B2" w:rsidRPr="001B62AF" w:rsidRDefault="00C516B2" w:rsidP="00C516B2">
      <w:pPr>
        <w:pStyle w:val="ListParagraph"/>
        <w:ind w:left="1440"/>
        <w:rPr>
          <w:rFonts w:cstheme="minorHAnsi"/>
        </w:rPr>
      </w:pPr>
    </w:p>
    <w:p w14:paraId="3A372466" w14:textId="558024E2" w:rsidR="00C516B2" w:rsidRPr="003313E2" w:rsidRDefault="00C516B2" w:rsidP="003313E2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3313E2">
        <w:rPr>
          <w:rFonts w:cstheme="minorHAnsi"/>
        </w:rPr>
        <w:t xml:space="preserve">Mr. </w:t>
      </w:r>
      <w:proofErr w:type="spellStart"/>
      <w:r w:rsidR="0013080C">
        <w:rPr>
          <w:rFonts w:cstheme="minorHAnsi"/>
        </w:rPr>
        <w:t>Apu</w:t>
      </w:r>
      <w:proofErr w:type="spellEnd"/>
      <w:r w:rsidRPr="003313E2">
        <w:rPr>
          <w:rFonts w:cstheme="minorHAnsi"/>
        </w:rPr>
        <w:t>, Manager, FP&amp;A team provides/prepares calculations for provision and estimation</w:t>
      </w:r>
      <w:r w:rsidR="003313E2" w:rsidRPr="003313E2">
        <w:rPr>
          <w:rFonts w:cstheme="minorHAnsi"/>
        </w:rPr>
        <w:t>.</w:t>
      </w:r>
    </w:p>
    <w:p w14:paraId="707C30E6" w14:textId="77777777" w:rsidR="00C516B2" w:rsidRPr="00125D4C" w:rsidRDefault="00C516B2" w:rsidP="00C516B2">
      <w:pPr>
        <w:spacing w:after="0"/>
        <w:jc w:val="both"/>
        <w:rPr>
          <w:rFonts w:cstheme="minorHAnsi"/>
        </w:rPr>
      </w:pPr>
    </w:p>
    <w:p w14:paraId="07D323AC" w14:textId="2654BC68" w:rsidR="003313E2" w:rsidRDefault="003313E2" w:rsidP="00652783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652783">
        <w:rPr>
          <w:rFonts w:cstheme="minorHAnsi"/>
        </w:rPr>
        <w:t xml:space="preserve">After checking,  Mr. </w:t>
      </w:r>
      <w:proofErr w:type="spellStart"/>
      <w:r w:rsidR="0013080C">
        <w:rPr>
          <w:rFonts w:cstheme="minorHAnsi"/>
        </w:rPr>
        <w:t>Apu</w:t>
      </w:r>
      <w:proofErr w:type="spellEnd"/>
      <w:r w:rsidRPr="00652783">
        <w:rPr>
          <w:rFonts w:cstheme="minorHAnsi"/>
        </w:rPr>
        <w:t xml:space="preserve"> sends the details  to Mr. Mehedi, Executive, central AP Team for checking</w:t>
      </w:r>
    </w:p>
    <w:p w14:paraId="4A0C232C" w14:textId="77777777" w:rsidR="003313E2" w:rsidRPr="003313E2" w:rsidRDefault="003313E2" w:rsidP="003313E2">
      <w:pPr>
        <w:pStyle w:val="ListParagraph"/>
        <w:rPr>
          <w:rFonts w:cstheme="minorHAnsi"/>
        </w:rPr>
      </w:pPr>
    </w:p>
    <w:p w14:paraId="676CCB35" w14:textId="198B15E1" w:rsidR="00C516B2" w:rsidRDefault="00C516B2" w:rsidP="00652783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Then he</w:t>
      </w:r>
      <w:r w:rsidRPr="00125D4C">
        <w:rPr>
          <w:rFonts w:cstheme="minorHAnsi"/>
        </w:rPr>
        <w:t xml:space="preserve"> sends it to  Mr, Khayer Uddin DGM, Finance for </w:t>
      </w:r>
      <w:r w:rsidR="003313E2">
        <w:rPr>
          <w:rFonts w:cstheme="minorHAnsi"/>
        </w:rPr>
        <w:t>approval</w:t>
      </w:r>
      <w:r w:rsidRPr="00125D4C">
        <w:rPr>
          <w:rFonts w:cstheme="minorHAnsi"/>
        </w:rPr>
        <w:t xml:space="preserve">. </w:t>
      </w:r>
    </w:p>
    <w:p w14:paraId="53BCA092" w14:textId="77777777" w:rsidR="00C516B2" w:rsidRPr="00125D4C" w:rsidRDefault="00C516B2" w:rsidP="00C516B2">
      <w:pPr>
        <w:pStyle w:val="ListParagraph"/>
        <w:spacing w:after="0"/>
        <w:ind w:left="1440"/>
        <w:jc w:val="both"/>
        <w:rPr>
          <w:rFonts w:cstheme="minorHAnsi"/>
        </w:rPr>
      </w:pPr>
    </w:p>
    <w:p w14:paraId="0668E599" w14:textId="5F0CE12F" w:rsidR="00C516B2" w:rsidRPr="00652783" w:rsidRDefault="003313E2" w:rsidP="00652783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After confirmation from Mr. Khayer </w:t>
      </w:r>
      <w:r w:rsidRPr="00652783">
        <w:rPr>
          <w:rFonts w:cstheme="minorHAnsi"/>
        </w:rPr>
        <w:t>Mr. Mehedi</w:t>
      </w:r>
      <w:r>
        <w:rPr>
          <w:rFonts w:cstheme="minorHAnsi"/>
        </w:rPr>
        <w:t xml:space="preserve"> post the provision entry in the system</w:t>
      </w:r>
      <w:r w:rsidR="00C516B2" w:rsidRPr="00652783">
        <w:rPr>
          <w:rFonts w:cstheme="minorHAnsi"/>
        </w:rPr>
        <w:t xml:space="preserve">. </w:t>
      </w:r>
    </w:p>
    <w:p w14:paraId="013CC8EC" w14:textId="77777777" w:rsidR="00C516B2" w:rsidRPr="001B62AF" w:rsidRDefault="00C516B2" w:rsidP="00C516B2">
      <w:pPr>
        <w:pStyle w:val="ListParagraph"/>
        <w:rPr>
          <w:rFonts w:cstheme="minorHAnsi"/>
        </w:rPr>
      </w:pPr>
    </w:p>
    <w:p w14:paraId="13F4AAE7" w14:textId="77777777" w:rsidR="00C516B2" w:rsidRDefault="00C516B2" w:rsidP="00652783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B62AF">
        <w:rPr>
          <w:rFonts w:cstheme="minorHAnsi"/>
        </w:rPr>
        <w:lastRenderedPageBreak/>
        <w:t xml:space="preserve">Management follows consistent policies for estimation </w:t>
      </w:r>
      <w:r>
        <w:rPr>
          <w:rFonts w:cstheme="minorHAnsi"/>
        </w:rPr>
        <w:t>and provision.</w:t>
      </w:r>
    </w:p>
    <w:p w14:paraId="2C4D16FE" w14:textId="77777777" w:rsidR="00C516B2" w:rsidRPr="001B62AF" w:rsidRDefault="00C516B2" w:rsidP="00C516B2">
      <w:pPr>
        <w:pStyle w:val="ListParagraph"/>
        <w:rPr>
          <w:rFonts w:cstheme="minorHAnsi"/>
        </w:rPr>
      </w:pPr>
    </w:p>
    <w:p w14:paraId="54989EAF" w14:textId="350D9909" w:rsidR="00786BB2" w:rsidRPr="003313E2" w:rsidRDefault="00C516B2" w:rsidP="003313E2">
      <w:pPr>
        <w:spacing w:after="0"/>
        <w:jc w:val="both"/>
        <w:rPr>
          <w:rFonts w:cstheme="minorHAnsi"/>
        </w:rPr>
      </w:pPr>
      <w:r w:rsidRPr="003313E2">
        <w:rPr>
          <w:rFonts w:cstheme="minorHAnsi"/>
        </w:rPr>
        <w:t>For any new estimation or provision other than the existing, proposal must come from VP/GM finance and it is shared to group CFO for  final approval</w:t>
      </w:r>
      <w:r w:rsidR="00652783" w:rsidRPr="003313E2">
        <w:rPr>
          <w:rFonts w:cstheme="minorHAnsi"/>
        </w:rPr>
        <w:t>.</w:t>
      </w:r>
    </w:p>
    <w:p w14:paraId="2E77E856" w14:textId="4918E4B6" w:rsidR="00A438E9" w:rsidRDefault="00A438E9" w:rsidP="00A95396">
      <w:pPr>
        <w:spacing w:after="0"/>
        <w:jc w:val="both"/>
        <w:rPr>
          <w:rFonts w:cstheme="minorHAnsi"/>
          <w:b/>
          <w:color w:val="FF0000"/>
        </w:rPr>
      </w:pPr>
    </w:p>
    <w:p w14:paraId="5B0B002B" w14:textId="50125A98" w:rsidR="00A438E9" w:rsidRDefault="00A438E9" w:rsidP="00A95396">
      <w:pPr>
        <w:spacing w:after="0"/>
        <w:jc w:val="both"/>
        <w:rPr>
          <w:rFonts w:cstheme="minorHAnsi"/>
          <w:b/>
          <w:color w:val="FF0000"/>
        </w:rPr>
      </w:pPr>
    </w:p>
    <w:p w14:paraId="6B2A656A" w14:textId="5481786F" w:rsidR="00A438E9" w:rsidRDefault="00A438E9" w:rsidP="00A95396">
      <w:pPr>
        <w:spacing w:after="0"/>
        <w:jc w:val="both"/>
        <w:rPr>
          <w:rFonts w:cstheme="minorHAnsi"/>
          <w:b/>
          <w:color w:val="FF0000"/>
        </w:rPr>
      </w:pPr>
    </w:p>
    <w:p w14:paraId="05F62DF1" w14:textId="504D3471" w:rsidR="00A438E9" w:rsidRDefault="00A438E9" w:rsidP="00A95396">
      <w:pPr>
        <w:spacing w:after="0"/>
        <w:jc w:val="both"/>
        <w:rPr>
          <w:rFonts w:cstheme="minorHAnsi"/>
          <w:b/>
          <w:color w:val="FF0000"/>
        </w:rPr>
      </w:pPr>
    </w:p>
    <w:p w14:paraId="72B911EB" w14:textId="77777777" w:rsidR="00A438E9" w:rsidRDefault="00A438E9" w:rsidP="00A95396">
      <w:pPr>
        <w:spacing w:after="0"/>
        <w:jc w:val="both"/>
        <w:rPr>
          <w:rFonts w:cstheme="minorHAnsi"/>
          <w:b/>
        </w:rPr>
      </w:pPr>
    </w:p>
    <w:p w14:paraId="18AD9809" w14:textId="7DEBFB0F" w:rsidR="001644F9" w:rsidRPr="00F1451F" w:rsidRDefault="003313E2" w:rsidP="00FF4BDF">
      <w:pPr>
        <w:spacing w:after="0"/>
        <w:jc w:val="both"/>
        <w:rPr>
          <w:rFonts w:cstheme="minorHAnsi"/>
          <w:b/>
          <w:bCs/>
          <w:color w:val="0070C0"/>
          <w:u w:val="single"/>
        </w:rPr>
      </w:pPr>
      <w:r w:rsidRPr="00F1451F">
        <w:rPr>
          <w:rFonts w:cstheme="minorHAnsi"/>
          <w:b/>
          <w:bCs/>
          <w:color w:val="0070C0"/>
          <w:u w:val="single"/>
        </w:rPr>
        <w:t>Financial statement preparation and approval:</w:t>
      </w:r>
    </w:p>
    <w:p w14:paraId="610B67C2" w14:textId="77777777" w:rsidR="003313E2" w:rsidRPr="00FF4BDF" w:rsidRDefault="003313E2" w:rsidP="00FF4BDF">
      <w:pPr>
        <w:spacing w:after="0"/>
        <w:jc w:val="both"/>
        <w:rPr>
          <w:rFonts w:cstheme="minorHAnsi"/>
        </w:rPr>
      </w:pPr>
    </w:p>
    <w:p w14:paraId="56AE4ABD" w14:textId="553E318E" w:rsidR="00756A33" w:rsidRDefault="009F6F80" w:rsidP="00A9539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</w:t>
      </w:r>
      <w:r w:rsidR="00C1607B">
        <w:rPr>
          <w:rFonts w:cstheme="minorHAnsi"/>
        </w:rPr>
        <w:t>ach month</w:t>
      </w:r>
      <w:r>
        <w:rPr>
          <w:rFonts w:cstheme="minorHAnsi"/>
        </w:rPr>
        <w:t xml:space="preserve"> end</w:t>
      </w:r>
      <w:r w:rsidR="00C1607B">
        <w:rPr>
          <w:rFonts w:cstheme="minorHAnsi"/>
        </w:rPr>
        <w:t xml:space="preserve">, Mr. </w:t>
      </w:r>
      <w:r w:rsidR="00E64D28">
        <w:rPr>
          <w:rFonts w:cstheme="minorHAnsi"/>
        </w:rPr>
        <w:t>H. M</w:t>
      </w:r>
      <w:r w:rsidR="00EB1419">
        <w:rPr>
          <w:rFonts w:cstheme="minorHAnsi"/>
        </w:rPr>
        <w:t>.</w:t>
      </w:r>
      <w:r w:rsidR="00E64D28">
        <w:rPr>
          <w:rFonts w:cstheme="minorHAnsi"/>
        </w:rPr>
        <w:t xml:space="preserve"> </w:t>
      </w:r>
      <w:proofErr w:type="spellStart"/>
      <w:r w:rsidR="00E64D28">
        <w:rPr>
          <w:rFonts w:cstheme="minorHAnsi"/>
        </w:rPr>
        <w:t>Zahidul</w:t>
      </w:r>
      <w:proofErr w:type="spellEnd"/>
      <w:r w:rsidR="00E64D28">
        <w:rPr>
          <w:rFonts w:cstheme="minorHAnsi"/>
        </w:rPr>
        <w:t xml:space="preserve"> Islam</w:t>
      </w:r>
      <w:r w:rsidR="00C1607B">
        <w:rPr>
          <w:rFonts w:cstheme="minorHAnsi"/>
        </w:rPr>
        <w:t xml:space="preserve"> (</w:t>
      </w:r>
      <w:r w:rsidR="00E64D28">
        <w:rPr>
          <w:rFonts w:cstheme="minorHAnsi"/>
        </w:rPr>
        <w:t>Controller, c</w:t>
      </w:r>
      <w:r w:rsidR="003D086D" w:rsidRPr="00AA7156">
        <w:rPr>
          <w:rFonts w:cstheme="minorHAnsi"/>
        </w:rPr>
        <w:t>entral finance</w:t>
      </w:r>
      <w:r w:rsidR="00C1607B">
        <w:rPr>
          <w:rFonts w:cstheme="minorHAnsi"/>
        </w:rPr>
        <w:t>)</w:t>
      </w:r>
      <w:r w:rsidR="003D086D" w:rsidRPr="00AA7156">
        <w:rPr>
          <w:rFonts w:cstheme="minorHAnsi"/>
        </w:rPr>
        <w:t xml:space="preserve"> extracts T</w:t>
      </w:r>
      <w:r w:rsidR="00C1607B">
        <w:rPr>
          <w:rFonts w:cstheme="minorHAnsi"/>
        </w:rPr>
        <w:t xml:space="preserve">rial </w:t>
      </w:r>
      <w:r w:rsidR="003D086D" w:rsidRPr="00AA7156">
        <w:rPr>
          <w:rFonts w:cstheme="minorHAnsi"/>
        </w:rPr>
        <w:t>B</w:t>
      </w:r>
      <w:r w:rsidR="00C1607B">
        <w:rPr>
          <w:rFonts w:cstheme="minorHAnsi"/>
        </w:rPr>
        <w:t>alance</w:t>
      </w:r>
      <w:r w:rsidR="003D086D" w:rsidRPr="00AA7156">
        <w:rPr>
          <w:rFonts w:cstheme="minorHAnsi"/>
        </w:rPr>
        <w:t xml:space="preserve"> from SAP and manually prepares </w:t>
      </w:r>
      <w:r w:rsidR="00C1607B">
        <w:rPr>
          <w:rFonts w:cstheme="minorHAnsi"/>
        </w:rPr>
        <w:t xml:space="preserve">a </w:t>
      </w:r>
      <w:r w:rsidR="00C1607B" w:rsidRPr="00AA7156">
        <w:rPr>
          <w:rFonts w:cstheme="minorHAnsi"/>
        </w:rPr>
        <w:t>monthly financial statement</w:t>
      </w:r>
      <w:r w:rsidR="00A512FC">
        <w:rPr>
          <w:rFonts w:cstheme="minorHAnsi"/>
        </w:rPr>
        <w:t xml:space="preserve">. This monthly FS is </w:t>
      </w:r>
      <w:r w:rsidR="00136015" w:rsidRPr="00AA7156">
        <w:rPr>
          <w:rFonts w:cstheme="minorHAnsi"/>
        </w:rPr>
        <w:t xml:space="preserve">prepared </w:t>
      </w:r>
      <w:r>
        <w:rPr>
          <w:rFonts w:cstheme="minorHAnsi"/>
        </w:rPr>
        <w:t xml:space="preserve">on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</w:t>
      </w:r>
      <w:r w:rsidR="001A6750">
        <w:rPr>
          <w:rFonts w:cstheme="minorHAnsi"/>
        </w:rPr>
        <w:t>accrual</w:t>
      </w:r>
      <w:r>
        <w:rPr>
          <w:rFonts w:cstheme="minorHAnsi"/>
        </w:rPr>
        <w:t xml:space="preserve"> basis</w:t>
      </w:r>
      <w:r w:rsidR="0015067D">
        <w:rPr>
          <w:rFonts w:cstheme="minorHAnsi"/>
        </w:rPr>
        <w:t>.  For</w:t>
      </w:r>
      <w:r w:rsidR="00A512FC">
        <w:rPr>
          <w:rFonts w:cstheme="minorHAnsi"/>
        </w:rPr>
        <w:t xml:space="preserve"> example, if for the month of April-21 FS is prepared</w:t>
      </w:r>
      <w:r w:rsidR="0015067D">
        <w:rPr>
          <w:rFonts w:cstheme="minorHAnsi"/>
        </w:rPr>
        <w:t>,</w:t>
      </w:r>
      <w:r w:rsidR="00A512FC">
        <w:rPr>
          <w:rFonts w:cstheme="minorHAnsi"/>
        </w:rPr>
        <w:t xml:space="preserve"> it means that FS  consist</w:t>
      </w:r>
      <w:r w:rsidR="0015067D">
        <w:rPr>
          <w:rFonts w:cstheme="minorHAnsi"/>
        </w:rPr>
        <w:t>s of</w:t>
      </w:r>
      <w:r w:rsidR="00A512FC">
        <w:rPr>
          <w:rFonts w:cstheme="minorHAnsi"/>
        </w:rPr>
        <w:t xml:space="preserve"> data from July</w:t>
      </w:r>
      <w:r w:rsidR="00125D4C">
        <w:rPr>
          <w:rFonts w:cstheme="minorHAnsi"/>
        </w:rPr>
        <w:t>-</w:t>
      </w:r>
      <w:r w:rsidR="00A512FC">
        <w:rPr>
          <w:rFonts w:cstheme="minorHAnsi"/>
        </w:rPr>
        <w:t>20</w:t>
      </w:r>
      <w:r w:rsidR="0015067D">
        <w:rPr>
          <w:rFonts w:cstheme="minorHAnsi"/>
        </w:rPr>
        <w:t xml:space="preserve"> to </w:t>
      </w:r>
      <w:r w:rsidR="00A512FC">
        <w:rPr>
          <w:rFonts w:cstheme="minorHAnsi"/>
        </w:rPr>
        <w:t>April-21. After preparation</w:t>
      </w:r>
      <w:r w:rsidR="00125D4C">
        <w:rPr>
          <w:rFonts w:cstheme="minorHAnsi"/>
        </w:rPr>
        <w:t xml:space="preserve"> of</w:t>
      </w:r>
      <w:r w:rsidR="00A512FC">
        <w:rPr>
          <w:rFonts w:cstheme="minorHAnsi"/>
        </w:rPr>
        <w:t xml:space="preserve"> the FS</w:t>
      </w:r>
      <w:r w:rsidR="0015067D">
        <w:rPr>
          <w:rFonts w:cstheme="minorHAnsi"/>
        </w:rPr>
        <w:t>,</w:t>
      </w:r>
      <w:r w:rsidR="00A512FC">
        <w:rPr>
          <w:rFonts w:cstheme="minorHAnsi"/>
        </w:rPr>
        <w:t xml:space="preserve"> </w:t>
      </w:r>
      <w:r w:rsidR="00125D4C">
        <w:rPr>
          <w:rFonts w:cstheme="minorHAnsi"/>
        </w:rPr>
        <w:t xml:space="preserve">it </w:t>
      </w:r>
      <w:r w:rsidR="00A512FC">
        <w:rPr>
          <w:rFonts w:cstheme="minorHAnsi"/>
        </w:rPr>
        <w:t xml:space="preserve">is sent </w:t>
      </w:r>
      <w:r w:rsidR="00C1607B">
        <w:rPr>
          <w:rFonts w:cstheme="minorHAnsi"/>
        </w:rPr>
        <w:t>to Mr. Khayer Uddin, DGM for review and comment</w:t>
      </w:r>
      <w:r w:rsidR="002922DE">
        <w:rPr>
          <w:rFonts w:cstheme="minorHAnsi"/>
        </w:rPr>
        <w:t>s</w:t>
      </w:r>
      <w:r w:rsidR="00C06B83" w:rsidRPr="00AA7156">
        <w:rPr>
          <w:rFonts w:cstheme="minorHAnsi"/>
        </w:rPr>
        <w:t>.</w:t>
      </w:r>
      <w:r w:rsidR="00BA1B51" w:rsidRPr="00AA7156">
        <w:rPr>
          <w:rFonts w:cstheme="minorHAnsi"/>
        </w:rPr>
        <w:t xml:space="preserve"> </w:t>
      </w:r>
      <w:r w:rsidR="00C1607B">
        <w:rPr>
          <w:rFonts w:cstheme="minorHAnsi"/>
        </w:rPr>
        <w:t xml:space="preserve">Mr. Khayer Uddin then </w:t>
      </w:r>
      <w:r w:rsidR="00C06B83" w:rsidRPr="00AA7156">
        <w:rPr>
          <w:rFonts w:cstheme="minorHAnsi"/>
        </w:rPr>
        <w:t>checks/</w:t>
      </w:r>
      <w:r w:rsidR="00BA1B51" w:rsidRPr="00AA7156">
        <w:rPr>
          <w:rFonts w:cstheme="minorHAnsi"/>
        </w:rPr>
        <w:t>evaluates the same</w:t>
      </w:r>
      <w:r w:rsidR="00A512FC">
        <w:rPr>
          <w:rFonts w:cstheme="minorHAnsi"/>
        </w:rPr>
        <w:t>.</w:t>
      </w:r>
    </w:p>
    <w:p w14:paraId="77762636" w14:textId="77777777" w:rsidR="00727A6F" w:rsidRPr="00C1607B" w:rsidRDefault="00727A6F" w:rsidP="00C1607B">
      <w:pPr>
        <w:spacing w:after="0"/>
        <w:jc w:val="both"/>
        <w:rPr>
          <w:rFonts w:cstheme="minorHAnsi"/>
        </w:rPr>
      </w:pPr>
    </w:p>
    <w:p w14:paraId="71C6E9D5" w14:textId="1739DC63" w:rsidR="00727A6F" w:rsidRPr="00EB1419" w:rsidRDefault="00756A33" w:rsidP="00BD49BE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EB1419">
        <w:rPr>
          <w:rFonts w:cstheme="minorHAnsi"/>
        </w:rPr>
        <w:t xml:space="preserve">After </w:t>
      </w:r>
      <w:r w:rsidR="00C1607B">
        <w:rPr>
          <w:rFonts w:cstheme="minorHAnsi"/>
        </w:rPr>
        <w:t>the review</w:t>
      </w:r>
      <w:r w:rsidR="00A512FC">
        <w:rPr>
          <w:rFonts w:cstheme="minorHAnsi"/>
        </w:rPr>
        <w:t xml:space="preserve"> from</w:t>
      </w:r>
      <w:r w:rsidR="00C1607B">
        <w:rPr>
          <w:rFonts w:cstheme="minorHAnsi"/>
        </w:rPr>
        <w:t xml:space="preserve"> Mr Khayer Uddin</w:t>
      </w:r>
      <w:r w:rsidR="00A512FC">
        <w:rPr>
          <w:rFonts w:cstheme="minorHAnsi"/>
        </w:rPr>
        <w:t xml:space="preserve">, </w:t>
      </w:r>
      <w:r w:rsidR="002922DE">
        <w:rPr>
          <w:rFonts w:cstheme="minorHAnsi"/>
        </w:rPr>
        <w:t>h</w:t>
      </w:r>
      <w:r w:rsidR="00A512FC">
        <w:rPr>
          <w:rFonts w:cstheme="minorHAnsi"/>
        </w:rPr>
        <w:t xml:space="preserve">e </w:t>
      </w:r>
      <w:r w:rsidR="00C1607B">
        <w:rPr>
          <w:rFonts w:cstheme="minorHAnsi"/>
        </w:rPr>
        <w:t>places th</w:t>
      </w:r>
      <w:r w:rsidR="002922DE">
        <w:rPr>
          <w:rFonts w:cstheme="minorHAnsi"/>
        </w:rPr>
        <w:t xml:space="preserve">e </w:t>
      </w:r>
      <w:r w:rsidR="00C1607B">
        <w:rPr>
          <w:rFonts w:cstheme="minorHAnsi"/>
        </w:rPr>
        <w:t xml:space="preserve"> </w:t>
      </w:r>
      <w:r w:rsidRPr="00EB1419">
        <w:rPr>
          <w:rFonts w:cstheme="minorHAnsi"/>
        </w:rPr>
        <w:t>f</w:t>
      </w:r>
      <w:r w:rsidR="008364B9" w:rsidRPr="00EB1419">
        <w:rPr>
          <w:rFonts w:cstheme="minorHAnsi"/>
        </w:rPr>
        <w:t xml:space="preserve">inancial statements </w:t>
      </w:r>
      <w:r w:rsidRPr="00EB1419">
        <w:rPr>
          <w:rFonts w:cstheme="minorHAnsi"/>
        </w:rPr>
        <w:t xml:space="preserve">before </w:t>
      </w:r>
      <w:r w:rsidR="000B4A73">
        <w:rPr>
          <w:rFonts w:cstheme="minorHAnsi"/>
        </w:rPr>
        <w:t>GM</w:t>
      </w:r>
      <w:r w:rsidR="00C1607B">
        <w:rPr>
          <w:rFonts w:cstheme="minorHAnsi"/>
        </w:rPr>
        <w:t xml:space="preserve"> (Mr. Nilan Perera) </w:t>
      </w:r>
      <w:r w:rsidRPr="00EB1419">
        <w:rPr>
          <w:rFonts w:cstheme="minorHAnsi"/>
        </w:rPr>
        <w:t xml:space="preserve">of central finance team for </w:t>
      </w:r>
      <w:r w:rsidR="00C1607B">
        <w:rPr>
          <w:rFonts w:cstheme="minorHAnsi"/>
        </w:rPr>
        <w:t>further</w:t>
      </w:r>
      <w:r w:rsidR="000B4A73">
        <w:rPr>
          <w:rFonts w:cstheme="minorHAnsi"/>
        </w:rPr>
        <w:t xml:space="preserve"> </w:t>
      </w:r>
      <w:r w:rsidRPr="00EB1419">
        <w:rPr>
          <w:rFonts w:cstheme="minorHAnsi"/>
        </w:rPr>
        <w:t>review</w:t>
      </w:r>
      <w:r w:rsidR="00C1607B">
        <w:rPr>
          <w:rFonts w:cstheme="minorHAnsi"/>
        </w:rPr>
        <w:t xml:space="preserve"> and comments</w:t>
      </w:r>
      <w:r w:rsidR="008364B9" w:rsidRPr="00EB1419">
        <w:rPr>
          <w:rFonts w:cstheme="minorHAnsi"/>
        </w:rPr>
        <w:t>.</w:t>
      </w:r>
    </w:p>
    <w:p w14:paraId="77057754" w14:textId="77777777" w:rsidR="00727A6F" w:rsidRPr="00AA7156" w:rsidRDefault="00727A6F" w:rsidP="00A95396">
      <w:pPr>
        <w:pStyle w:val="ListParagraph"/>
        <w:spacing w:after="0"/>
        <w:ind w:left="1080"/>
        <w:jc w:val="both"/>
        <w:rPr>
          <w:rFonts w:cstheme="minorHAnsi"/>
        </w:rPr>
      </w:pPr>
    </w:p>
    <w:p w14:paraId="58C22D5C" w14:textId="21C87ECF" w:rsidR="00C1607B" w:rsidRDefault="00C1607B" w:rsidP="00A9539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After the review from Mr. Nilan Perera, </w:t>
      </w:r>
      <w:r w:rsidR="002922DE">
        <w:rPr>
          <w:rFonts w:cstheme="minorHAnsi"/>
        </w:rPr>
        <w:t>h</w:t>
      </w:r>
      <w:r>
        <w:rPr>
          <w:rFonts w:cstheme="minorHAnsi"/>
        </w:rPr>
        <w:t>e places the Financial statement</w:t>
      </w:r>
      <w:r w:rsidR="002922DE">
        <w:rPr>
          <w:rFonts w:cstheme="minorHAnsi"/>
        </w:rPr>
        <w:t>s</w:t>
      </w:r>
      <w:r>
        <w:rPr>
          <w:rFonts w:cstheme="minorHAnsi"/>
        </w:rPr>
        <w:t xml:space="preserve"> to Mr. Himanshu Gupta (</w:t>
      </w:r>
      <w:r w:rsidRPr="00C1607B">
        <w:rPr>
          <w:rFonts w:cstheme="minorHAnsi"/>
        </w:rPr>
        <w:t>Vice President</w:t>
      </w:r>
      <w:r>
        <w:rPr>
          <w:rFonts w:cstheme="minorHAnsi"/>
        </w:rPr>
        <w:t>-</w:t>
      </w:r>
      <w:r w:rsidRPr="00C1607B">
        <w:rPr>
          <w:rFonts w:cstheme="minorHAnsi"/>
        </w:rPr>
        <w:t>Finance and Accounts</w:t>
      </w:r>
      <w:r>
        <w:rPr>
          <w:rFonts w:cstheme="minorHAnsi"/>
        </w:rPr>
        <w:t>) for final review.</w:t>
      </w:r>
    </w:p>
    <w:p w14:paraId="2C52FD29" w14:textId="77777777" w:rsidR="00C1607B" w:rsidRPr="00C1607B" w:rsidRDefault="00C1607B" w:rsidP="00C1607B">
      <w:pPr>
        <w:pStyle w:val="ListParagraph"/>
        <w:rPr>
          <w:rFonts w:cstheme="minorHAnsi"/>
        </w:rPr>
      </w:pPr>
    </w:p>
    <w:p w14:paraId="264E5E31" w14:textId="716096B0" w:rsidR="000B4A73" w:rsidRDefault="00B919B3" w:rsidP="009B09E1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512FC">
        <w:rPr>
          <w:rFonts w:cstheme="minorHAnsi"/>
        </w:rPr>
        <w:t>After the review</w:t>
      </w:r>
      <w:r w:rsidR="00315916" w:rsidRPr="00A512FC">
        <w:rPr>
          <w:rFonts w:cstheme="minorHAnsi"/>
        </w:rPr>
        <w:t xml:space="preserve"> is</w:t>
      </w:r>
      <w:r w:rsidRPr="00A512FC">
        <w:rPr>
          <w:rFonts w:cstheme="minorHAnsi"/>
        </w:rPr>
        <w:t xml:space="preserve"> performed by</w:t>
      </w:r>
      <w:r w:rsidR="00A512FC" w:rsidRPr="00A512FC">
        <w:rPr>
          <w:rFonts w:cstheme="minorHAnsi"/>
        </w:rPr>
        <w:t xml:space="preserve"> Mr. Himanshu Gupta</w:t>
      </w:r>
      <w:r w:rsidR="00727A6F" w:rsidRPr="00A512FC">
        <w:rPr>
          <w:rFonts w:cstheme="minorHAnsi"/>
        </w:rPr>
        <w:t>,</w:t>
      </w:r>
      <w:r w:rsidRPr="00A512FC">
        <w:rPr>
          <w:rFonts w:cstheme="minorHAnsi"/>
        </w:rPr>
        <w:t xml:space="preserve"> </w:t>
      </w:r>
      <w:r w:rsidR="000B4A73" w:rsidRPr="00A512FC">
        <w:rPr>
          <w:rFonts w:cstheme="minorHAnsi"/>
        </w:rPr>
        <w:t>m</w:t>
      </w:r>
      <w:r w:rsidR="005D3CE9" w:rsidRPr="00A512FC">
        <w:rPr>
          <w:rFonts w:cstheme="minorHAnsi"/>
        </w:rPr>
        <w:t>onthly financial statements ar</w:t>
      </w:r>
      <w:r w:rsidRPr="00A512FC">
        <w:rPr>
          <w:rFonts w:cstheme="minorHAnsi"/>
        </w:rPr>
        <w:t xml:space="preserve">e </w:t>
      </w:r>
      <w:r w:rsidR="005D3CE9" w:rsidRPr="00A512FC">
        <w:rPr>
          <w:rFonts w:cstheme="minorHAnsi"/>
        </w:rPr>
        <w:t xml:space="preserve">submitted </w:t>
      </w:r>
      <w:r w:rsidR="00D07774" w:rsidRPr="00A512FC">
        <w:rPr>
          <w:rFonts w:cstheme="minorHAnsi"/>
        </w:rPr>
        <w:t xml:space="preserve">via mail </w:t>
      </w:r>
      <w:r w:rsidR="005D3CE9" w:rsidRPr="00A512FC">
        <w:rPr>
          <w:rFonts w:cstheme="minorHAnsi"/>
        </w:rPr>
        <w:t xml:space="preserve">to </w:t>
      </w:r>
      <w:r w:rsidRPr="00A512FC">
        <w:rPr>
          <w:rFonts w:cstheme="minorHAnsi"/>
        </w:rPr>
        <w:t>Board of Directors</w:t>
      </w:r>
      <w:r w:rsidR="00826DAB" w:rsidRPr="00A512FC">
        <w:rPr>
          <w:rFonts w:cstheme="minorHAnsi"/>
        </w:rPr>
        <w:t xml:space="preserve"> for their review and</w:t>
      </w:r>
      <w:r w:rsidR="00A512FC" w:rsidRPr="00A512FC">
        <w:rPr>
          <w:rFonts w:cstheme="minorHAnsi"/>
        </w:rPr>
        <w:t xml:space="preserve"> approval.</w:t>
      </w:r>
      <w:r w:rsidR="00826DAB" w:rsidRPr="00A512FC">
        <w:rPr>
          <w:rFonts w:cstheme="minorHAnsi"/>
        </w:rPr>
        <w:t xml:space="preserve"> </w:t>
      </w:r>
    </w:p>
    <w:p w14:paraId="0BB8997C" w14:textId="77777777" w:rsidR="00A512FC" w:rsidRPr="00A512FC" w:rsidRDefault="00A512FC" w:rsidP="00A512FC">
      <w:pPr>
        <w:pStyle w:val="ListParagraph"/>
        <w:rPr>
          <w:rFonts w:cstheme="minorHAnsi"/>
        </w:rPr>
      </w:pPr>
    </w:p>
    <w:p w14:paraId="2181CD95" w14:textId="23B5918F" w:rsidR="00A512FC" w:rsidRDefault="00A512FC" w:rsidP="009B09E1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The final F</w:t>
      </w:r>
      <w:r w:rsidR="002922DE">
        <w:rPr>
          <w:rFonts w:cstheme="minorHAnsi"/>
        </w:rPr>
        <w:t xml:space="preserve">S </w:t>
      </w:r>
      <w:r>
        <w:rPr>
          <w:rFonts w:cstheme="minorHAnsi"/>
        </w:rPr>
        <w:t xml:space="preserve"> is sent to the group for consolidation purpose</w:t>
      </w:r>
      <w:r w:rsidR="002922DE">
        <w:rPr>
          <w:rFonts w:cstheme="minorHAnsi"/>
        </w:rPr>
        <w:t>.</w:t>
      </w:r>
    </w:p>
    <w:p w14:paraId="585FC80F" w14:textId="77777777" w:rsidR="00A512FC" w:rsidRPr="00A512FC" w:rsidRDefault="00A512FC" w:rsidP="00A512FC">
      <w:pPr>
        <w:spacing w:after="0"/>
        <w:jc w:val="both"/>
        <w:rPr>
          <w:rFonts w:cstheme="minorHAnsi"/>
        </w:rPr>
      </w:pPr>
    </w:p>
    <w:p w14:paraId="7E643755" w14:textId="4F3DF827" w:rsidR="00A512FC" w:rsidRDefault="002640B3" w:rsidP="00A9539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At the </w:t>
      </w:r>
      <w:proofErr w:type="spellStart"/>
      <w:r>
        <w:rPr>
          <w:rFonts w:cstheme="minorHAnsi"/>
        </w:rPr>
        <w:t>y</w:t>
      </w:r>
      <w:r w:rsidR="00623BF8" w:rsidRPr="000B4A73">
        <w:rPr>
          <w:rFonts w:cstheme="minorHAnsi"/>
        </w:rPr>
        <w:t>ear</w:t>
      </w:r>
      <w:r>
        <w:rPr>
          <w:rFonts w:cstheme="minorHAnsi"/>
        </w:rPr>
        <w:t xml:space="preserve"> </w:t>
      </w:r>
      <w:r w:rsidR="00A512FC">
        <w:rPr>
          <w:rFonts w:cstheme="minorHAnsi"/>
        </w:rPr>
        <w:t>end</w:t>
      </w:r>
      <w:proofErr w:type="spellEnd"/>
      <w:r>
        <w:rPr>
          <w:rFonts w:cstheme="minorHAnsi"/>
        </w:rPr>
        <w:t xml:space="preserve"> which is June,</w:t>
      </w:r>
      <w:r w:rsidR="00A512FC">
        <w:rPr>
          <w:rFonts w:cstheme="minorHAnsi"/>
        </w:rPr>
        <w:t xml:space="preserve"> </w:t>
      </w:r>
      <w:r w:rsidR="00623BF8" w:rsidRPr="000B4A73">
        <w:rPr>
          <w:rFonts w:cstheme="minorHAnsi"/>
        </w:rPr>
        <w:t xml:space="preserve">financial statements </w:t>
      </w:r>
      <w:r w:rsidR="00A512FC">
        <w:rPr>
          <w:rFonts w:cstheme="minorHAnsi"/>
        </w:rPr>
        <w:t>which consist</w:t>
      </w:r>
      <w:r w:rsidR="002922DE">
        <w:rPr>
          <w:rFonts w:cstheme="minorHAnsi"/>
        </w:rPr>
        <w:t xml:space="preserve"> of </w:t>
      </w:r>
      <w:r w:rsidR="00A512FC">
        <w:rPr>
          <w:rFonts w:cstheme="minorHAnsi"/>
        </w:rPr>
        <w:t xml:space="preserve">the full year data </w:t>
      </w:r>
      <w:r w:rsidR="00623BF8" w:rsidRPr="000B4A73">
        <w:rPr>
          <w:rFonts w:cstheme="minorHAnsi"/>
        </w:rPr>
        <w:t xml:space="preserve">are </w:t>
      </w:r>
      <w:r w:rsidR="00A512FC">
        <w:rPr>
          <w:rFonts w:cstheme="minorHAnsi"/>
        </w:rPr>
        <w:t xml:space="preserve">also approved by the same procedure mentioned above </w:t>
      </w:r>
      <w:r w:rsidR="00A436DA">
        <w:rPr>
          <w:rFonts w:cstheme="minorHAnsi"/>
        </w:rPr>
        <w:t xml:space="preserve">and then it is </w:t>
      </w:r>
      <w:r w:rsidR="00A512FC">
        <w:rPr>
          <w:rFonts w:cstheme="minorHAnsi"/>
        </w:rPr>
        <w:t xml:space="preserve"> </w:t>
      </w:r>
      <w:r w:rsidR="00623BF8" w:rsidRPr="000B4A73">
        <w:rPr>
          <w:rFonts w:cstheme="minorHAnsi"/>
        </w:rPr>
        <w:t>sent to the External Auditor for audit purposes.</w:t>
      </w:r>
    </w:p>
    <w:p w14:paraId="73EEFCE6" w14:textId="77777777" w:rsidR="001B62AF" w:rsidRPr="002640B3" w:rsidRDefault="001B62AF" w:rsidP="002640B3">
      <w:pPr>
        <w:spacing w:after="0"/>
        <w:jc w:val="both"/>
        <w:rPr>
          <w:rFonts w:cstheme="minorHAnsi"/>
        </w:rPr>
      </w:pPr>
    </w:p>
    <w:p w14:paraId="7C12A42F" w14:textId="79D617C5" w:rsidR="00125D4C" w:rsidRDefault="00125D4C" w:rsidP="00125D4C">
      <w:pPr>
        <w:pStyle w:val="NoSpacing"/>
        <w:rPr>
          <w:b/>
          <w:bCs/>
          <w:color w:val="FF0000"/>
          <w:sz w:val="24"/>
          <w:szCs w:val="24"/>
          <w:u w:val="single"/>
        </w:rPr>
      </w:pPr>
      <w:r w:rsidRPr="007F304A">
        <w:rPr>
          <w:b/>
          <w:bCs/>
          <w:color w:val="FF0000"/>
          <w:sz w:val="24"/>
          <w:szCs w:val="24"/>
          <w:u w:val="single"/>
        </w:rPr>
        <w:t>Risk and Control analysis:</w:t>
      </w:r>
    </w:p>
    <w:p w14:paraId="33236814" w14:textId="705C8C92" w:rsidR="001B62AF" w:rsidRDefault="001B62AF" w:rsidP="00125D4C">
      <w:pPr>
        <w:pStyle w:val="NoSpacing"/>
        <w:rPr>
          <w:b/>
          <w:bCs/>
          <w:color w:val="FF0000"/>
          <w:sz w:val="24"/>
          <w:szCs w:val="24"/>
          <w:u w:val="single"/>
        </w:rPr>
      </w:pPr>
    </w:p>
    <w:p w14:paraId="2989BDEB" w14:textId="6298E96E" w:rsidR="001B62AF" w:rsidRPr="001B62AF" w:rsidRDefault="001B62AF" w:rsidP="00125D4C">
      <w:pPr>
        <w:pStyle w:val="NoSpacing"/>
        <w:rPr>
          <w:b/>
          <w:bCs/>
          <w:sz w:val="24"/>
          <w:szCs w:val="24"/>
          <w:u w:val="single"/>
        </w:rPr>
      </w:pPr>
      <w:r w:rsidRPr="001B62AF">
        <w:rPr>
          <w:rFonts w:cstheme="minorHAnsi"/>
          <w:b/>
          <w:u w:val="single"/>
        </w:rPr>
        <w:t>What could go wrong? (Risk)</w:t>
      </w:r>
    </w:p>
    <w:p w14:paraId="6B6CA191" w14:textId="73CA03F7" w:rsidR="001B62AF" w:rsidRDefault="001B62AF" w:rsidP="00125D4C">
      <w:pPr>
        <w:pStyle w:val="NoSpacing"/>
        <w:rPr>
          <w:b/>
          <w:bCs/>
          <w:color w:val="FF0000"/>
          <w:sz w:val="24"/>
          <w:szCs w:val="24"/>
          <w:u w:val="single"/>
        </w:rPr>
      </w:pPr>
    </w:p>
    <w:p w14:paraId="2F79846C" w14:textId="77777777" w:rsidR="001B62AF" w:rsidRPr="00125D4C" w:rsidRDefault="001B62AF" w:rsidP="001B62AF">
      <w:pPr>
        <w:spacing w:after="0"/>
        <w:jc w:val="both"/>
        <w:rPr>
          <w:rFonts w:cstheme="minorHAnsi"/>
        </w:rPr>
      </w:pPr>
      <w:r w:rsidRPr="00125D4C">
        <w:rPr>
          <w:rFonts w:cstheme="minorHAnsi"/>
        </w:rPr>
        <w:t>Management override of controls may occur in various ways, including journal entries and other adjustments, accounting estimates that are subject to management bias that could result in a material misstatement in the financial statements, unsupportable or inappropriate business rationale for material transactions.</w:t>
      </w:r>
    </w:p>
    <w:p w14:paraId="10C1F69F" w14:textId="3B345D70" w:rsidR="001B62AF" w:rsidRDefault="001B62AF" w:rsidP="001B62AF">
      <w:pPr>
        <w:spacing w:after="0"/>
        <w:rPr>
          <w:rFonts w:cstheme="minorHAnsi"/>
          <w:b/>
        </w:rPr>
      </w:pPr>
    </w:p>
    <w:p w14:paraId="62F16468" w14:textId="61A5D800" w:rsidR="008735C2" w:rsidRDefault="008735C2" w:rsidP="001B62AF">
      <w:pPr>
        <w:spacing w:after="0"/>
        <w:rPr>
          <w:rFonts w:cstheme="minorHAnsi"/>
          <w:b/>
        </w:rPr>
      </w:pPr>
    </w:p>
    <w:p w14:paraId="325C5942" w14:textId="1BD909FA" w:rsidR="008735C2" w:rsidRDefault="008735C2" w:rsidP="001B62AF">
      <w:pPr>
        <w:spacing w:after="0"/>
        <w:rPr>
          <w:rFonts w:cstheme="minorHAnsi"/>
          <w:b/>
        </w:rPr>
      </w:pPr>
    </w:p>
    <w:p w14:paraId="70607CDB" w14:textId="40A2D0E0" w:rsidR="008735C2" w:rsidRDefault="008735C2" w:rsidP="001B62AF">
      <w:pPr>
        <w:spacing w:after="0"/>
        <w:rPr>
          <w:rFonts w:cstheme="minorHAnsi"/>
          <w:b/>
        </w:rPr>
      </w:pPr>
    </w:p>
    <w:p w14:paraId="4133E9D5" w14:textId="7F9E5CA7" w:rsidR="008735C2" w:rsidRDefault="008735C2" w:rsidP="001B62AF">
      <w:pPr>
        <w:spacing w:after="0"/>
        <w:rPr>
          <w:rFonts w:cstheme="minorHAnsi"/>
          <w:b/>
        </w:rPr>
      </w:pPr>
    </w:p>
    <w:p w14:paraId="79556F6C" w14:textId="77777777" w:rsidR="008735C2" w:rsidRDefault="008735C2" w:rsidP="001B62AF">
      <w:pPr>
        <w:spacing w:after="0"/>
        <w:rPr>
          <w:rFonts w:cstheme="minorHAnsi"/>
          <w:b/>
        </w:rPr>
      </w:pPr>
    </w:p>
    <w:p w14:paraId="34731E39" w14:textId="5DA06CB5" w:rsidR="001B62AF" w:rsidRPr="008735C2" w:rsidRDefault="001B62AF" w:rsidP="001B62AF">
      <w:pPr>
        <w:spacing w:after="0"/>
        <w:rPr>
          <w:rFonts w:cstheme="minorHAnsi"/>
          <w:b/>
          <w:u w:val="single"/>
        </w:rPr>
      </w:pPr>
      <w:r w:rsidRPr="002640B3">
        <w:rPr>
          <w:rFonts w:cstheme="minorHAnsi"/>
          <w:b/>
          <w:u w:val="single"/>
        </w:rPr>
        <w:lastRenderedPageBreak/>
        <w:t>Control Points:</w:t>
      </w:r>
    </w:p>
    <w:p w14:paraId="1330337F" w14:textId="77777777" w:rsidR="008735C2" w:rsidRPr="000A3201" w:rsidRDefault="008735C2" w:rsidP="001B62AF">
      <w:pPr>
        <w:spacing w:after="0"/>
        <w:rPr>
          <w:rFonts w:cstheme="minorHAnsi"/>
          <w:b/>
        </w:rPr>
      </w:pPr>
    </w:p>
    <w:p w14:paraId="7EAAAE12" w14:textId="77777777" w:rsidR="00065CD8" w:rsidRPr="00065CD8" w:rsidRDefault="00065CD8" w:rsidP="00065CD8">
      <w:pPr>
        <w:spacing w:after="0"/>
        <w:jc w:val="both"/>
        <w:rPr>
          <w:rFonts w:cstheme="minorHAnsi"/>
          <w:b/>
        </w:rPr>
      </w:pPr>
      <w:r w:rsidRPr="00065CD8">
        <w:rPr>
          <w:rFonts w:cstheme="minorHAnsi"/>
          <w:b/>
        </w:rPr>
        <w:t>1. Control over Journal Entries:</w:t>
      </w:r>
    </w:p>
    <w:p w14:paraId="74E4D46F" w14:textId="39E1455C" w:rsidR="00065CD8" w:rsidRPr="00065CD8" w:rsidRDefault="00065CD8" w:rsidP="00065CD8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 xml:space="preserve">Mr. </w:t>
      </w:r>
      <w:proofErr w:type="spellStart"/>
      <w:r w:rsidRPr="00065CD8">
        <w:rPr>
          <w:rFonts w:cstheme="minorHAnsi"/>
          <w:bCs/>
        </w:rPr>
        <w:t>Bakshi</w:t>
      </w:r>
      <w:proofErr w:type="spellEnd"/>
      <w:r w:rsidRPr="00065CD8">
        <w:rPr>
          <w:rFonts w:cstheme="minorHAnsi"/>
          <w:bCs/>
        </w:rPr>
        <w:t xml:space="preserve">, Executive checks the following supporting documents which are approved by Mr. </w:t>
      </w:r>
      <w:proofErr w:type="spellStart"/>
      <w:r w:rsidRPr="00065CD8">
        <w:rPr>
          <w:rFonts w:cstheme="minorHAnsi"/>
          <w:bCs/>
        </w:rPr>
        <w:t>Manigandan</w:t>
      </w:r>
      <w:proofErr w:type="spellEnd"/>
      <w:r w:rsidRPr="00065CD8">
        <w:rPr>
          <w:rFonts w:cstheme="minorHAnsi"/>
          <w:bCs/>
        </w:rPr>
        <w:t xml:space="preserve"> Chandran, Manager from warehouse such as </w:t>
      </w:r>
    </w:p>
    <w:p w14:paraId="09B695BF" w14:textId="4D90BCBE" w:rsidR="00065CD8" w:rsidRPr="00065CD8" w:rsidRDefault="00065CD8" w:rsidP="00065CD8">
      <w:pPr>
        <w:pStyle w:val="ListParagraph"/>
        <w:numPr>
          <w:ilvl w:val="0"/>
          <w:numId w:val="34"/>
        </w:numPr>
        <w:spacing w:after="0"/>
        <w:ind w:hanging="9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>For Sales:  sales contract, bill of export, export, commercial invoice, bill of lading &amp; bank status</w:t>
      </w:r>
    </w:p>
    <w:p w14:paraId="3C9B77C2" w14:textId="5A48AB9B" w:rsidR="00065CD8" w:rsidRPr="00065CD8" w:rsidRDefault="00065CD8" w:rsidP="00065CD8">
      <w:pPr>
        <w:pStyle w:val="ListParagraph"/>
        <w:numPr>
          <w:ilvl w:val="0"/>
          <w:numId w:val="34"/>
        </w:numPr>
        <w:spacing w:after="0"/>
        <w:ind w:hanging="9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>For Salaries and wages: salary/wages payments sheet, contracts (if applicable) and cross checked the payment amount with the bank statement</w:t>
      </w:r>
    </w:p>
    <w:p w14:paraId="334E303C" w14:textId="155A87C0" w:rsidR="00065CD8" w:rsidRPr="00065CD8" w:rsidRDefault="00065CD8" w:rsidP="00065CD8">
      <w:pPr>
        <w:pStyle w:val="ListParagraph"/>
        <w:numPr>
          <w:ilvl w:val="0"/>
          <w:numId w:val="34"/>
        </w:numPr>
        <w:spacing w:after="0"/>
        <w:ind w:hanging="9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>For procurement: commercial invoice, purchase order, GRN, &amp; Import document advice(if applicable)</w:t>
      </w:r>
    </w:p>
    <w:p w14:paraId="599D30B5" w14:textId="01F148C9" w:rsidR="00065CD8" w:rsidRPr="00065CD8" w:rsidRDefault="00065CD8" w:rsidP="00065CD8">
      <w:pPr>
        <w:pStyle w:val="ListParagraph"/>
        <w:numPr>
          <w:ilvl w:val="0"/>
          <w:numId w:val="34"/>
        </w:numPr>
        <w:spacing w:after="0"/>
        <w:ind w:hanging="9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>For expenses: bill/invoice of expense and/or bank status</w:t>
      </w:r>
    </w:p>
    <w:p w14:paraId="7E627175" w14:textId="01FBE15A" w:rsidR="00065CD8" w:rsidRPr="00065CD8" w:rsidRDefault="00065CD8" w:rsidP="00065CD8">
      <w:pPr>
        <w:pStyle w:val="ListParagraph"/>
        <w:numPr>
          <w:ilvl w:val="0"/>
          <w:numId w:val="34"/>
        </w:numPr>
        <w:spacing w:after="0"/>
        <w:ind w:hanging="9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 xml:space="preserve">For export incentive: auditor's incentive </w:t>
      </w:r>
      <w:proofErr w:type="spellStart"/>
      <w:r w:rsidRPr="00065CD8">
        <w:rPr>
          <w:rFonts w:cstheme="minorHAnsi"/>
          <w:bCs/>
        </w:rPr>
        <w:t>certicificates</w:t>
      </w:r>
      <w:proofErr w:type="spellEnd"/>
      <w:r w:rsidRPr="00065CD8">
        <w:rPr>
          <w:rFonts w:cstheme="minorHAnsi"/>
          <w:bCs/>
        </w:rPr>
        <w:t xml:space="preserve">, auditors attached </w:t>
      </w:r>
      <w:proofErr w:type="spellStart"/>
      <w:r w:rsidRPr="00065CD8">
        <w:rPr>
          <w:rFonts w:cstheme="minorHAnsi"/>
          <w:bCs/>
        </w:rPr>
        <w:t>sheet,PRC</w:t>
      </w:r>
      <w:proofErr w:type="spellEnd"/>
      <w:r w:rsidRPr="00065CD8">
        <w:rPr>
          <w:rFonts w:cstheme="minorHAnsi"/>
          <w:bCs/>
        </w:rPr>
        <w:t xml:space="preserve"> form &amp; bank statement</w:t>
      </w:r>
    </w:p>
    <w:p w14:paraId="21A79050" w14:textId="25CA655E" w:rsidR="00065CD8" w:rsidRPr="00065CD8" w:rsidRDefault="00065CD8" w:rsidP="00065CD8">
      <w:pPr>
        <w:pStyle w:val="ListParagraph"/>
        <w:numPr>
          <w:ilvl w:val="0"/>
          <w:numId w:val="34"/>
        </w:numPr>
        <w:spacing w:after="0"/>
        <w:ind w:hanging="9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>For liabilities with third parties: Agreement, repayment schedule etc.</w:t>
      </w:r>
    </w:p>
    <w:p w14:paraId="413E7C05" w14:textId="77777777" w:rsidR="00065CD8" w:rsidRDefault="00065CD8" w:rsidP="00065CD8">
      <w:pPr>
        <w:spacing w:after="0"/>
        <w:jc w:val="both"/>
        <w:rPr>
          <w:rFonts w:cstheme="minorHAnsi"/>
          <w:bCs/>
        </w:rPr>
      </w:pPr>
    </w:p>
    <w:p w14:paraId="332FD0BB" w14:textId="5115828F" w:rsidR="00065CD8" w:rsidRPr="00065CD8" w:rsidRDefault="00065CD8" w:rsidP="00065CD8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>DGM, Finance and accounts approves required adjustments (Edit, or revise) after taking approval from GM, Finance and Accounts;</w:t>
      </w:r>
    </w:p>
    <w:p w14:paraId="4C676B6D" w14:textId="77777777" w:rsidR="00065CD8" w:rsidRPr="00065CD8" w:rsidRDefault="00065CD8" w:rsidP="00065CD8">
      <w:pPr>
        <w:spacing w:after="0"/>
        <w:jc w:val="both"/>
        <w:rPr>
          <w:rFonts w:cstheme="minorHAnsi"/>
          <w:bCs/>
        </w:rPr>
      </w:pPr>
    </w:p>
    <w:p w14:paraId="3691181A" w14:textId="77777777" w:rsidR="00065CD8" w:rsidRPr="00065CD8" w:rsidRDefault="00065CD8" w:rsidP="00065CD8">
      <w:pPr>
        <w:spacing w:after="0"/>
        <w:jc w:val="both"/>
        <w:rPr>
          <w:rFonts w:cstheme="minorHAnsi"/>
          <w:b/>
        </w:rPr>
      </w:pPr>
      <w:r w:rsidRPr="00065CD8">
        <w:rPr>
          <w:rFonts w:cstheme="minorHAnsi"/>
          <w:b/>
        </w:rPr>
        <w:t>2. Control over accounting estimates:</w:t>
      </w:r>
    </w:p>
    <w:p w14:paraId="77567FAC" w14:textId="77777777" w:rsidR="00065CD8" w:rsidRPr="00065CD8" w:rsidRDefault="00065CD8" w:rsidP="00065CD8">
      <w:pPr>
        <w:spacing w:after="0"/>
        <w:jc w:val="both"/>
        <w:rPr>
          <w:rFonts w:cstheme="minorHAnsi"/>
          <w:bCs/>
        </w:rPr>
      </w:pPr>
    </w:p>
    <w:p w14:paraId="4C6CEEB5" w14:textId="77777777" w:rsidR="00065CD8" w:rsidRPr="00065CD8" w:rsidRDefault="00065CD8" w:rsidP="00065CD8">
      <w:pPr>
        <w:spacing w:after="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 xml:space="preserve">Estimates calculation is prepared by Mr. </w:t>
      </w:r>
      <w:proofErr w:type="spellStart"/>
      <w:r w:rsidRPr="00065CD8">
        <w:rPr>
          <w:rFonts w:cstheme="minorHAnsi"/>
          <w:bCs/>
        </w:rPr>
        <w:t>Apu</w:t>
      </w:r>
      <w:proofErr w:type="spellEnd"/>
      <w:r w:rsidRPr="00065CD8">
        <w:rPr>
          <w:rFonts w:cstheme="minorHAnsi"/>
          <w:bCs/>
        </w:rPr>
        <w:t xml:space="preserve">, Manager, then it is checked by  Mr. Mehedi, Executive, central AP Team and  approved by </w:t>
      </w:r>
      <w:proofErr w:type="spellStart"/>
      <w:r w:rsidRPr="00065CD8">
        <w:rPr>
          <w:rFonts w:cstheme="minorHAnsi"/>
          <w:bCs/>
        </w:rPr>
        <w:t>Khayer</w:t>
      </w:r>
      <w:proofErr w:type="spellEnd"/>
      <w:r w:rsidRPr="00065CD8">
        <w:rPr>
          <w:rFonts w:cstheme="minorHAnsi"/>
          <w:bCs/>
        </w:rPr>
        <w:t xml:space="preserve"> Uddin (DGM). Then the entry is given in SAP (What reviewed check)</w:t>
      </w:r>
    </w:p>
    <w:p w14:paraId="0A0E6E19" w14:textId="77777777" w:rsidR="00065CD8" w:rsidRPr="00065CD8" w:rsidRDefault="00065CD8" w:rsidP="00065CD8">
      <w:pPr>
        <w:spacing w:after="0"/>
        <w:jc w:val="both"/>
        <w:rPr>
          <w:rFonts w:cstheme="minorHAnsi"/>
          <w:bCs/>
        </w:rPr>
      </w:pPr>
    </w:p>
    <w:p w14:paraId="66A26E7A" w14:textId="77777777" w:rsidR="00065CD8" w:rsidRPr="00065CD8" w:rsidRDefault="00065CD8" w:rsidP="00065CD8">
      <w:pPr>
        <w:spacing w:after="0"/>
        <w:jc w:val="both"/>
        <w:rPr>
          <w:rFonts w:cstheme="minorHAnsi"/>
          <w:b/>
        </w:rPr>
      </w:pPr>
      <w:r w:rsidRPr="00065CD8">
        <w:rPr>
          <w:rFonts w:cstheme="minorHAnsi"/>
          <w:b/>
        </w:rPr>
        <w:t>3. Control over Financials and other unusual transactions:</w:t>
      </w:r>
    </w:p>
    <w:p w14:paraId="00751D69" w14:textId="77777777" w:rsidR="00065CD8" w:rsidRPr="00065CD8" w:rsidRDefault="00065CD8" w:rsidP="00065CD8">
      <w:pPr>
        <w:spacing w:after="0"/>
        <w:jc w:val="both"/>
        <w:rPr>
          <w:rFonts w:cstheme="minorHAnsi"/>
          <w:bCs/>
        </w:rPr>
      </w:pPr>
    </w:p>
    <w:p w14:paraId="1E70E675" w14:textId="27F5E584" w:rsidR="00664A4B" w:rsidRPr="00065CD8" w:rsidRDefault="00065CD8" w:rsidP="00065CD8">
      <w:pPr>
        <w:spacing w:after="0"/>
        <w:jc w:val="both"/>
        <w:rPr>
          <w:rFonts w:cstheme="minorHAnsi"/>
          <w:bCs/>
        </w:rPr>
      </w:pPr>
      <w:r w:rsidRPr="00065CD8">
        <w:rPr>
          <w:rFonts w:cstheme="minorHAnsi"/>
          <w:bCs/>
        </w:rPr>
        <w:t xml:space="preserve">Monthly Financial statement is prepared by Mr. H. M. </w:t>
      </w:r>
      <w:proofErr w:type="spellStart"/>
      <w:r w:rsidRPr="00065CD8">
        <w:rPr>
          <w:rFonts w:cstheme="minorHAnsi"/>
          <w:bCs/>
        </w:rPr>
        <w:t>Zahidul</w:t>
      </w:r>
      <w:proofErr w:type="spellEnd"/>
      <w:r w:rsidRPr="00065CD8">
        <w:rPr>
          <w:rFonts w:cstheme="minorHAnsi"/>
          <w:bCs/>
        </w:rPr>
        <w:t xml:space="preserve"> Islam (Controller, central finance), then it is reviewed by Mr. </w:t>
      </w:r>
      <w:proofErr w:type="spellStart"/>
      <w:r w:rsidRPr="00065CD8">
        <w:rPr>
          <w:rFonts w:cstheme="minorHAnsi"/>
          <w:bCs/>
        </w:rPr>
        <w:t>Khayer</w:t>
      </w:r>
      <w:proofErr w:type="spellEnd"/>
      <w:r w:rsidRPr="00065CD8">
        <w:rPr>
          <w:rFonts w:cstheme="minorHAnsi"/>
          <w:bCs/>
        </w:rPr>
        <w:t xml:space="preserve"> Uddin, DGM, F&amp;A. Then it is further reviewed by Mr. Nilan </w:t>
      </w:r>
      <w:proofErr w:type="spellStart"/>
      <w:r w:rsidRPr="00065CD8">
        <w:rPr>
          <w:rFonts w:cstheme="minorHAnsi"/>
          <w:bCs/>
        </w:rPr>
        <w:t>Perera</w:t>
      </w:r>
      <w:proofErr w:type="spellEnd"/>
      <w:r w:rsidRPr="00065CD8">
        <w:rPr>
          <w:rFonts w:cstheme="minorHAnsi"/>
          <w:bCs/>
        </w:rPr>
        <w:t xml:space="preserve"> GM and Mr. Himanshu Gupta (VP); After review by above-mentioned persons, the reviewed Financial Statements are submitted to the Board of Directors for approval. (What reviewer check)</w:t>
      </w:r>
    </w:p>
    <w:p w14:paraId="59858CDE" w14:textId="77777777" w:rsidR="00F46217" w:rsidRPr="00664A4B" w:rsidRDefault="00F46217" w:rsidP="00073CF2">
      <w:pPr>
        <w:spacing w:after="0"/>
        <w:jc w:val="both"/>
        <w:rPr>
          <w:rFonts w:cstheme="minorHAnsi"/>
        </w:rPr>
      </w:pPr>
    </w:p>
    <w:p w14:paraId="7586F382" w14:textId="77777777" w:rsidR="00206759" w:rsidRPr="00206759" w:rsidRDefault="00206759" w:rsidP="00206759">
      <w:pPr>
        <w:spacing w:after="0"/>
        <w:jc w:val="both"/>
        <w:rPr>
          <w:rFonts w:cstheme="minorHAnsi"/>
          <w:b/>
        </w:rPr>
      </w:pPr>
    </w:p>
    <w:p w14:paraId="1568A6CF" w14:textId="77777777" w:rsidR="00DB6A9F" w:rsidRPr="00A95396" w:rsidRDefault="00DB6A9F" w:rsidP="00F16A53">
      <w:pPr>
        <w:pStyle w:val="ListParagraph"/>
        <w:spacing w:after="0"/>
        <w:jc w:val="both"/>
        <w:rPr>
          <w:rFonts w:cstheme="minorHAnsi"/>
          <w:b/>
        </w:rPr>
      </w:pPr>
    </w:p>
    <w:sectPr w:rsidR="00DB6A9F" w:rsidRPr="00A95396" w:rsidSect="00671F88">
      <w:headerReference w:type="default" r:id="rId7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7086" w14:textId="77777777" w:rsidR="008B62B3" w:rsidRDefault="008B62B3" w:rsidP="00865676">
      <w:pPr>
        <w:spacing w:after="0" w:line="240" w:lineRule="auto"/>
      </w:pPr>
      <w:r>
        <w:separator/>
      </w:r>
    </w:p>
  </w:endnote>
  <w:endnote w:type="continuationSeparator" w:id="0">
    <w:p w14:paraId="26507E5D" w14:textId="77777777" w:rsidR="008B62B3" w:rsidRDefault="008B62B3" w:rsidP="0086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07BC" w14:textId="77777777" w:rsidR="008B62B3" w:rsidRDefault="008B62B3" w:rsidP="00865676">
      <w:pPr>
        <w:spacing w:after="0" w:line="240" w:lineRule="auto"/>
      </w:pPr>
      <w:r>
        <w:separator/>
      </w:r>
    </w:p>
  </w:footnote>
  <w:footnote w:type="continuationSeparator" w:id="0">
    <w:p w14:paraId="0593F763" w14:textId="77777777" w:rsidR="008B62B3" w:rsidRDefault="008B62B3" w:rsidP="00865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CA66" w14:textId="77777777" w:rsidR="007317E5" w:rsidRPr="00AA7156" w:rsidRDefault="004631AA" w:rsidP="001C79F4">
    <w:pPr>
      <w:pStyle w:val="Documenttitle"/>
      <w:jc w:val="right"/>
      <w:rPr>
        <w:rFonts w:asciiTheme="minorHAnsi" w:hAnsiTheme="minorHAnsi" w:cstheme="minorHAnsi"/>
      </w:rPr>
    </w:pPr>
    <w:r w:rsidRPr="00AA7156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6B3268A0" wp14:editId="07E4A363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7156">
      <w:rPr>
        <w:rFonts w:asciiTheme="minorHAnsi" w:hAnsiTheme="minorHAnsi" w:cstheme="minorHAnsi"/>
      </w:rPr>
      <w:tab/>
    </w:r>
  </w:p>
  <w:p w14:paraId="101A83A0" w14:textId="436D8C17" w:rsidR="004631AA" w:rsidRPr="00AA7156" w:rsidRDefault="002E7A70" w:rsidP="00D51C87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AA7156">
      <w:rPr>
        <w:rFonts w:asciiTheme="minorHAnsi" w:hAnsiTheme="minorHAnsi" w:cstheme="minorHAnsi"/>
        <w:sz w:val="22"/>
        <w:szCs w:val="22"/>
      </w:rPr>
      <w:t xml:space="preserve">Ref: </w:t>
    </w:r>
    <w:r w:rsidR="0013080C">
      <w:rPr>
        <w:rFonts w:asciiTheme="minorHAnsi" w:hAnsiTheme="minorHAnsi" w:cstheme="minorHAnsi"/>
        <w:sz w:val="22"/>
        <w:szCs w:val="22"/>
      </w:rPr>
      <w:t>CIPL</w:t>
    </w:r>
    <w:r w:rsidR="00040B11" w:rsidRPr="00AA7156">
      <w:rPr>
        <w:rFonts w:asciiTheme="minorHAnsi" w:hAnsiTheme="minorHAnsi" w:cstheme="minorHAnsi"/>
        <w:sz w:val="22"/>
        <w:szCs w:val="22"/>
      </w:rPr>
      <w:t>-FR</w:t>
    </w:r>
    <w:r w:rsidR="00D51C87" w:rsidRPr="00AA7156">
      <w:rPr>
        <w:rFonts w:asciiTheme="minorHAnsi" w:hAnsiTheme="minorHAnsi" w:cstheme="minorHAnsi"/>
        <w:sz w:val="22"/>
        <w:szCs w:val="22"/>
      </w:rPr>
      <w:t>-01</w:t>
    </w:r>
    <w:r w:rsidR="004631AA" w:rsidRPr="00AA7156">
      <w:rPr>
        <w:rFonts w:asciiTheme="minorHAnsi" w:hAnsiTheme="minorHAnsi" w:cstheme="minorHAns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763"/>
    <w:multiLevelType w:val="hybridMultilevel"/>
    <w:tmpl w:val="DDAED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207E"/>
    <w:multiLevelType w:val="hybridMultilevel"/>
    <w:tmpl w:val="6FC450A0"/>
    <w:lvl w:ilvl="0" w:tplc="79CE4B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07DC"/>
    <w:multiLevelType w:val="hybridMultilevel"/>
    <w:tmpl w:val="84EE3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00D52"/>
    <w:multiLevelType w:val="hybridMultilevel"/>
    <w:tmpl w:val="84E8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1D87"/>
    <w:multiLevelType w:val="hybridMultilevel"/>
    <w:tmpl w:val="0374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E2589"/>
    <w:multiLevelType w:val="hybridMultilevel"/>
    <w:tmpl w:val="2A50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66866"/>
    <w:multiLevelType w:val="hybridMultilevel"/>
    <w:tmpl w:val="E680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457F5"/>
    <w:multiLevelType w:val="hybridMultilevel"/>
    <w:tmpl w:val="5512F6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D559BD"/>
    <w:multiLevelType w:val="hybridMultilevel"/>
    <w:tmpl w:val="C0E8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73E42"/>
    <w:multiLevelType w:val="hybridMultilevel"/>
    <w:tmpl w:val="52F856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D68F5"/>
    <w:multiLevelType w:val="hybridMultilevel"/>
    <w:tmpl w:val="2FF6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F4AAB"/>
    <w:multiLevelType w:val="hybridMultilevel"/>
    <w:tmpl w:val="91F8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64CF0"/>
    <w:multiLevelType w:val="hybridMultilevel"/>
    <w:tmpl w:val="916A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02984"/>
    <w:multiLevelType w:val="hybridMultilevel"/>
    <w:tmpl w:val="0778D2CE"/>
    <w:lvl w:ilvl="0" w:tplc="38F68C6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A446A"/>
    <w:multiLevelType w:val="hybridMultilevel"/>
    <w:tmpl w:val="9BFA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B23C3"/>
    <w:multiLevelType w:val="hybridMultilevel"/>
    <w:tmpl w:val="8B388398"/>
    <w:lvl w:ilvl="0" w:tplc="2580F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52123D"/>
    <w:multiLevelType w:val="hybridMultilevel"/>
    <w:tmpl w:val="C91E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C13AE"/>
    <w:multiLevelType w:val="hybridMultilevel"/>
    <w:tmpl w:val="2782F1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5B6F5E"/>
    <w:multiLevelType w:val="hybridMultilevel"/>
    <w:tmpl w:val="5DB4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66EE7"/>
    <w:multiLevelType w:val="hybridMultilevel"/>
    <w:tmpl w:val="4DAC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F5D93"/>
    <w:multiLevelType w:val="hybridMultilevel"/>
    <w:tmpl w:val="0CDEE4CA"/>
    <w:lvl w:ilvl="0" w:tplc="D9F89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C5E61"/>
    <w:multiLevelType w:val="hybridMultilevel"/>
    <w:tmpl w:val="D8D2B1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52013"/>
    <w:multiLevelType w:val="hybridMultilevel"/>
    <w:tmpl w:val="5C9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64254"/>
    <w:multiLevelType w:val="multilevel"/>
    <w:tmpl w:val="AFA6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1113F"/>
    <w:multiLevelType w:val="hybridMultilevel"/>
    <w:tmpl w:val="E9F0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D0E81"/>
    <w:multiLevelType w:val="hybridMultilevel"/>
    <w:tmpl w:val="A77C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C63A5"/>
    <w:multiLevelType w:val="hybridMultilevel"/>
    <w:tmpl w:val="EBD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A0E62"/>
    <w:multiLevelType w:val="hybridMultilevel"/>
    <w:tmpl w:val="0C2096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9E6340"/>
    <w:multiLevelType w:val="hybridMultilevel"/>
    <w:tmpl w:val="A11E8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4B75AF"/>
    <w:multiLevelType w:val="hybridMultilevel"/>
    <w:tmpl w:val="229AF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45965"/>
    <w:multiLevelType w:val="hybridMultilevel"/>
    <w:tmpl w:val="AC862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677E8"/>
    <w:multiLevelType w:val="hybridMultilevel"/>
    <w:tmpl w:val="A88A2C0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0B3730"/>
    <w:multiLevelType w:val="hybridMultilevel"/>
    <w:tmpl w:val="E33A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008A5"/>
    <w:multiLevelType w:val="hybridMultilevel"/>
    <w:tmpl w:val="8D7C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0"/>
  </w:num>
  <w:num w:numId="5">
    <w:abstractNumId w:val="25"/>
  </w:num>
  <w:num w:numId="6">
    <w:abstractNumId w:val="16"/>
  </w:num>
  <w:num w:numId="7">
    <w:abstractNumId w:val="26"/>
  </w:num>
  <w:num w:numId="8">
    <w:abstractNumId w:val="18"/>
  </w:num>
  <w:num w:numId="9">
    <w:abstractNumId w:val="4"/>
  </w:num>
  <w:num w:numId="10">
    <w:abstractNumId w:val="21"/>
  </w:num>
  <w:num w:numId="11">
    <w:abstractNumId w:val="15"/>
  </w:num>
  <w:num w:numId="12">
    <w:abstractNumId w:val="30"/>
  </w:num>
  <w:num w:numId="13">
    <w:abstractNumId w:val="13"/>
  </w:num>
  <w:num w:numId="14">
    <w:abstractNumId w:val="9"/>
  </w:num>
  <w:num w:numId="15">
    <w:abstractNumId w:val="23"/>
  </w:num>
  <w:num w:numId="16">
    <w:abstractNumId w:val="29"/>
  </w:num>
  <w:num w:numId="17">
    <w:abstractNumId w:val="8"/>
  </w:num>
  <w:num w:numId="18">
    <w:abstractNumId w:val="2"/>
  </w:num>
  <w:num w:numId="19">
    <w:abstractNumId w:val="24"/>
  </w:num>
  <w:num w:numId="20">
    <w:abstractNumId w:val="12"/>
  </w:num>
  <w:num w:numId="21">
    <w:abstractNumId w:val="32"/>
  </w:num>
  <w:num w:numId="22">
    <w:abstractNumId w:val="27"/>
  </w:num>
  <w:num w:numId="23">
    <w:abstractNumId w:val="7"/>
  </w:num>
  <w:num w:numId="24">
    <w:abstractNumId w:val="14"/>
  </w:num>
  <w:num w:numId="25">
    <w:abstractNumId w:val="22"/>
  </w:num>
  <w:num w:numId="26">
    <w:abstractNumId w:val="33"/>
  </w:num>
  <w:num w:numId="27">
    <w:abstractNumId w:val="10"/>
  </w:num>
  <w:num w:numId="28">
    <w:abstractNumId w:val="11"/>
  </w:num>
  <w:num w:numId="29">
    <w:abstractNumId w:val="3"/>
  </w:num>
  <w:num w:numId="30">
    <w:abstractNumId w:val="6"/>
  </w:num>
  <w:num w:numId="31">
    <w:abstractNumId w:val="17"/>
  </w:num>
  <w:num w:numId="32">
    <w:abstractNumId w:val="5"/>
  </w:num>
  <w:num w:numId="33">
    <w:abstractNumId w:val="28"/>
  </w:num>
  <w:num w:numId="34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A59"/>
    <w:rsid w:val="0001467B"/>
    <w:rsid w:val="00014B1F"/>
    <w:rsid w:val="00020E3B"/>
    <w:rsid w:val="000210D1"/>
    <w:rsid w:val="00032A70"/>
    <w:rsid w:val="00032FEE"/>
    <w:rsid w:val="00035950"/>
    <w:rsid w:val="000408AC"/>
    <w:rsid w:val="00040B11"/>
    <w:rsid w:val="00044B50"/>
    <w:rsid w:val="00056779"/>
    <w:rsid w:val="000573D5"/>
    <w:rsid w:val="00057FEC"/>
    <w:rsid w:val="000603A8"/>
    <w:rsid w:val="000606F0"/>
    <w:rsid w:val="000617C9"/>
    <w:rsid w:val="00062EBD"/>
    <w:rsid w:val="000631C0"/>
    <w:rsid w:val="00065873"/>
    <w:rsid w:val="00065CD8"/>
    <w:rsid w:val="00066E95"/>
    <w:rsid w:val="00073CF2"/>
    <w:rsid w:val="0007454A"/>
    <w:rsid w:val="000768A2"/>
    <w:rsid w:val="00077FC4"/>
    <w:rsid w:val="000820A6"/>
    <w:rsid w:val="000860E5"/>
    <w:rsid w:val="0009241E"/>
    <w:rsid w:val="000929C9"/>
    <w:rsid w:val="00092DA9"/>
    <w:rsid w:val="00096E5B"/>
    <w:rsid w:val="000A05BC"/>
    <w:rsid w:val="000A2D57"/>
    <w:rsid w:val="000A2E26"/>
    <w:rsid w:val="000A3201"/>
    <w:rsid w:val="000A346A"/>
    <w:rsid w:val="000A36BD"/>
    <w:rsid w:val="000B36C3"/>
    <w:rsid w:val="000B4A73"/>
    <w:rsid w:val="000C0CD7"/>
    <w:rsid w:val="000C147D"/>
    <w:rsid w:val="000C280B"/>
    <w:rsid w:val="000C3824"/>
    <w:rsid w:val="000D5820"/>
    <w:rsid w:val="000E48F5"/>
    <w:rsid w:val="000F05A6"/>
    <w:rsid w:val="000F6C0D"/>
    <w:rsid w:val="000F712D"/>
    <w:rsid w:val="00102225"/>
    <w:rsid w:val="0010420E"/>
    <w:rsid w:val="00113DEA"/>
    <w:rsid w:val="00123764"/>
    <w:rsid w:val="001238FB"/>
    <w:rsid w:val="00123A83"/>
    <w:rsid w:val="00125D4C"/>
    <w:rsid w:val="00126C94"/>
    <w:rsid w:val="001273F4"/>
    <w:rsid w:val="00127731"/>
    <w:rsid w:val="0013080C"/>
    <w:rsid w:val="00136015"/>
    <w:rsid w:val="0015067D"/>
    <w:rsid w:val="00152553"/>
    <w:rsid w:val="0015698F"/>
    <w:rsid w:val="00161712"/>
    <w:rsid w:val="00163296"/>
    <w:rsid w:val="001644F9"/>
    <w:rsid w:val="00172C63"/>
    <w:rsid w:val="00175CD2"/>
    <w:rsid w:val="00191AE5"/>
    <w:rsid w:val="00191E16"/>
    <w:rsid w:val="001A3A45"/>
    <w:rsid w:val="001A3DDF"/>
    <w:rsid w:val="001A6750"/>
    <w:rsid w:val="001A6B40"/>
    <w:rsid w:val="001A7ED2"/>
    <w:rsid w:val="001B145C"/>
    <w:rsid w:val="001B2A84"/>
    <w:rsid w:val="001B62AF"/>
    <w:rsid w:val="001C15D7"/>
    <w:rsid w:val="001C2BDF"/>
    <w:rsid w:val="001C79F4"/>
    <w:rsid w:val="001D3186"/>
    <w:rsid w:val="001D40A0"/>
    <w:rsid w:val="001E0196"/>
    <w:rsid w:val="001E043E"/>
    <w:rsid w:val="001E0617"/>
    <w:rsid w:val="001E50DF"/>
    <w:rsid w:val="0020498B"/>
    <w:rsid w:val="0020564F"/>
    <w:rsid w:val="00206759"/>
    <w:rsid w:val="00211208"/>
    <w:rsid w:val="00212F7B"/>
    <w:rsid w:val="00214801"/>
    <w:rsid w:val="00214AEC"/>
    <w:rsid w:val="00217D3B"/>
    <w:rsid w:val="00221122"/>
    <w:rsid w:val="002258E2"/>
    <w:rsid w:val="00227AB2"/>
    <w:rsid w:val="00232F22"/>
    <w:rsid w:val="002374B1"/>
    <w:rsid w:val="0024255B"/>
    <w:rsid w:val="00243F55"/>
    <w:rsid w:val="00245C61"/>
    <w:rsid w:val="00250EAF"/>
    <w:rsid w:val="002518EA"/>
    <w:rsid w:val="00253B94"/>
    <w:rsid w:val="00263E46"/>
    <w:rsid w:val="002640B3"/>
    <w:rsid w:val="00266F3D"/>
    <w:rsid w:val="00275E6F"/>
    <w:rsid w:val="002775D1"/>
    <w:rsid w:val="00280F79"/>
    <w:rsid w:val="002824D3"/>
    <w:rsid w:val="002828F4"/>
    <w:rsid w:val="00287BD2"/>
    <w:rsid w:val="00290651"/>
    <w:rsid w:val="00290EC1"/>
    <w:rsid w:val="002922DE"/>
    <w:rsid w:val="00292A93"/>
    <w:rsid w:val="00296E80"/>
    <w:rsid w:val="002B5636"/>
    <w:rsid w:val="002C252E"/>
    <w:rsid w:val="002C587A"/>
    <w:rsid w:val="002C5D18"/>
    <w:rsid w:val="002C78DE"/>
    <w:rsid w:val="002D479B"/>
    <w:rsid w:val="002D5D98"/>
    <w:rsid w:val="002D6BFD"/>
    <w:rsid w:val="002E0623"/>
    <w:rsid w:val="002E7564"/>
    <w:rsid w:val="002E7A70"/>
    <w:rsid w:val="002F0917"/>
    <w:rsid w:val="002F19E7"/>
    <w:rsid w:val="002F537E"/>
    <w:rsid w:val="002F539B"/>
    <w:rsid w:val="002F54B6"/>
    <w:rsid w:val="002F5819"/>
    <w:rsid w:val="002F64C5"/>
    <w:rsid w:val="002F74A2"/>
    <w:rsid w:val="002F78AB"/>
    <w:rsid w:val="0030141C"/>
    <w:rsid w:val="00303406"/>
    <w:rsid w:val="00305799"/>
    <w:rsid w:val="00313E5F"/>
    <w:rsid w:val="003150BF"/>
    <w:rsid w:val="00315916"/>
    <w:rsid w:val="00315F21"/>
    <w:rsid w:val="00326265"/>
    <w:rsid w:val="00327B7B"/>
    <w:rsid w:val="003313E2"/>
    <w:rsid w:val="00331599"/>
    <w:rsid w:val="00337D11"/>
    <w:rsid w:val="003420EB"/>
    <w:rsid w:val="00350D1D"/>
    <w:rsid w:val="003510CB"/>
    <w:rsid w:val="00364331"/>
    <w:rsid w:val="00364870"/>
    <w:rsid w:val="00371F0B"/>
    <w:rsid w:val="00375D80"/>
    <w:rsid w:val="00381226"/>
    <w:rsid w:val="003816A1"/>
    <w:rsid w:val="003817D5"/>
    <w:rsid w:val="0038410B"/>
    <w:rsid w:val="00384CF6"/>
    <w:rsid w:val="00385F6A"/>
    <w:rsid w:val="003862B2"/>
    <w:rsid w:val="003913F7"/>
    <w:rsid w:val="00397043"/>
    <w:rsid w:val="003A0E39"/>
    <w:rsid w:val="003A2DE5"/>
    <w:rsid w:val="003A40AF"/>
    <w:rsid w:val="003A439E"/>
    <w:rsid w:val="003B0675"/>
    <w:rsid w:val="003B4885"/>
    <w:rsid w:val="003C09D9"/>
    <w:rsid w:val="003C4A97"/>
    <w:rsid w:val="003C6F74"/>
    <w:rsid w:val="003D086D"/>
    <w:rsid w:val="003D1BA1"/>
    <w:rsid w:val="003D4149"/>
    <w:rsid w:val="003E0D00"/>
    <w:rsid w:val="003E2B1C"/>
    <w:rsid w:val="003E3754"/>
    <w:rsid w:val="003E76BE"/>
    <w:rsid w:val="003E798C"/>
    <w:rsid w:val="00400012"/>
    <w:rsid w:val="00403FE9"/>
    <w:rsid w:val="004044E5"/>
    <w:rsid w:val="0041657E"/>
    <w:rsid w:val="004324DC"/>
    <w:rsid w:val="0043372F"/>
    <w:rsid w:val="0044091C"/>
    <w:rsid w:val="00443715"/>
    <w:rsid w:val="004438E1"/>
    <w:rsid w:val="00445020"/>
    <w:rsid w:val="0046023F"/>
    <w:rsid w:val="004631AA"/>
    <w:rsid w:val="004662AC"/>
    <w:rsid w:val="004705AF"/>
    <w:rsid w:val="00476412"/>
    <w:rsid w:val="004776DB"/>
    <w:rsid w:val="00480EA8"/>
    <w:rsid w:val="00481401"/>
    <w:rsid w:val="00481E82"/>
    <w:rsid w:val="00482A7E"/>
    <w:rsid w:val="004843EA"/>
    <w:rsid w:val="0048777C"/>
    <w:rsid w:val="004911DC"/>
    <w:rsid w:val="00495107"/>
    <w:rsid w:val="00495B62"/>
    <w:rsid w:val="004961FA"/>
    <w:rsid w:val="004963AF"/>
    <w:rsid w:val="004A0EB6"/>
    <w:rsid w:val="004B7053"/>
    <w:rsid w:val="004B7B1D"/>
    <w:rsid w:val="004C68BB"/>
    <w:rsid w:val="004D0B95"/>
    <w:rsid w:val="004D464E"/>
    <w:rsid w:val="004D582D"/>
    <w:rsid w:val="004D7291"/>
    <w:rsid w:val="004E1FBC"/>
    <w:rsid w:val="004E4163"/>
    <w:rsid w:val="004E4C92"/>
    <w:rsid w:val="004E54E4"/>
    <w:rsid w:val="004E7CE8"/>
    <w:rsid w:val="00502430"/>
    <w:rsid w:val="0050270D"/>
    <w:rsid w:val="00505434"/>
    <w:rsid w:val="0051101E"/>
    <w:rsid w:val="00513EA5"/>
    <w:rsid w:val="00514A19"/>
    <w:rsid w:val="00514A83"/>
    <w:rsid w:val="005170D9"/>
    <w:rsid w:val="005302D6"/>
    <w:rsid w:val="005319EB"/>
    <w:rsid w:val="00531C9D"/>
    <w:rsid w:val="005326D5"/>
    <w:rsid w:val="005347E2"/>
    <w:rsid w:val="00536246"/>
    <w:rsid w:val="00541728"/>
    <w:rsid w:val="00543CAC"/>
    <w:rsid w:val="00550C1D"/>
    <w:rsid w:val="00551D2C"/>
    <w:rsid w:val="00552F32"/>
    <w:rsid w:val="00555BE0"/>
    <w:rsid w:val="00555D56"/>
    <w:rsid w:val="00557ACD"/>
    <w:rsid w:val="00561130"/>
    <w:rsid w:val="00565A75"/>
    <w:rsid w:val="00565E1E"/>
    <w:rsid w:val="005760EB"/>
    <w:rsid w:val="00576962"/>
    <w:rsid w:val="00577A91"/>
    <w:rsid w:val="0058662A"/>
    <w:rsid w:val="00587B89"/>
    <w:rsid w:val="00590B3C"/>
    <w:rsid w:val="005957FD"/>
    <w:rsid w:val="005A27B6"/>
    <w:rsid w:val="005A5711"/>
    <w:rsid w:val="005B11AF"/>
    <w:rsid w:val="005B2CCC"/>
    <w:rsid w:val="005C20F9"/>
    <w:rsid w:val="005C25E0"/>
    <w:rsid w:val="005C523D"/>
    <w:rsid w:val="005C7BAE"/>
    <w:rsid w:val="005D0692"/>
    <w:rsid w:val="005D3CE9"/>
    <w:rsid w:val="005D5509"/>
    <w:rsid w:val="005E0066"/>
    <w:rsid w:val="005E0868"/>
    <w:rsid w:val="005F09AC"/>
    <w:rsid w:val="005F144D"/>
    <w:rsid w:val="005F35E2"/>
    <w:rsid w:val="00600A9D"/>
    <w:rsid w:val="0060564D"/>
    <w:rsid w:val="006060B4"/>
    <w:rsid w:val="00606ADB"/>
    <w:rsid w:val="00611123"/>
    <w:rsid w:val="00611EE9"/>
    <w:rsid w:val="006130EC"/>
    <w:rsid w:val="0061477F"/>
    <w:rsid w:val="0061493F"/>
    <w:rsid w:val="00623BF8"/>
    <w:rsid w:val="006257B3"/>
    <w:rsid w:val="00625A28"/>
    <w:rsid w:val="00626E2A"/>
    <w:rsid w:val="00627B5B"/>
    <w:rsid w:val="0063281A"/>
    <w:rsid w:val="00643107"/>
    <w:rsid w:val="00647568"/>
    <w:rsid w:val="00652783"/>
    <w:rsid w:val="0066104A"/>
    <w:rsid w:val="00664A4B"/>
    <w:rsid w:val="00671F88"/>
    <w:rsid w:val="00672C3A"/>
    <w:rsid w:val="0068771D"/>
    <w:rsid w:val="0069395F"/>
    <w:rsid w:val="00693C46"/>
    <w:rsid w:val="00693FF9"/>
    <w:rsid w:val="006A22A1"/>
    <w:rsid w:val="006A5187"/>
    <w:rsid w:val="006A6270"/>
    <w:rsid w:val="006B07E6"/>
    <w:rsid w:val="006B12FF"/>
    <w:rsid w:val="006B530C"/>
    <w:rsid w:val="006B78C0"/>
    <w:rsid w:val="006C685E"/>
    <w:rsid w:val="006C6EBA"/>
    <w:rsid w:val="006D10DA"/>
    <w:rsid w:val="006D194D"/>
    <w:rsid w:val="006D5460"/>
    <w:rsid w:val="006D6D64"/>
    <w:rsid w:val="006D6E66"/>
    <w:rsid w:val="006D787B"/>
    <w:rsid w:val="006E0260"/>
    <w:rsid w:val="006E6912"/>
    <w:rsid w:val="006F40A2"/>
    <w:rsid w:val="006F72C7"/>
    <w:rsid w:val="006F7A0B"/>
    <w:rsid w:val="00703588"/>
    <w:rsid w:val="00704E43"/>
    <w:rsid w:val="00706664"/>
    <w:rsid w:val="00707191"/>
    <w:rsid w:val="00707CF1"/>
    <w:rsid w:val="0071285B"/>
    <w:rsid w:val="007211D0"/>
    <w:rsid w:val="007220CC"/>
    <w:rsid w:val="007278D3"/>
    <w:rsid w:val="00727A6F"/>
    <w:rsid w:val="007300F5"/>
    <w:rsid w:val="007317E5"/>
    <w:rsid w:val="00735DFC"/>
    <w:rsid w:val="00736598"/>
    <w:rsid w:val="00736675"/>
    <w:rsid w:val="00737D1B"/>
    <w:rsid w:val="00744DCA"/>
    <w:rsid w:val="00746EC7"/>
    <w:rsid w:val="0075245D"/>
    <w:rsid w:val="00755F12"/>
    <w:rsid w:val="00756A33"/>
    <w:rsid w:val="00757BE1"/>
    <w:rsid w:val="00764428"/>
    <w:rsid w:val="00770EE1"/>
    <w:rsid w:val="007713C1"/>
    <w:rsid w:val="00771656"/>
    <w:rsid w:val="007771E5"/>
    <w:rsid w:val="00782E32"/>
    <w:rsid w:val="00783FB9"/>
    <w:rsid w:val="00784155"/>
    <w:rsid w:val="00786BB2"/>
    <w:rsid w:val="00786BE0"/>
    <w:rsid w:val="007923A8"/>
    <w:rsid w:val="007979C4"/>
    <w:rsid w:val="007A62B9"/>
    <w:rsid w:val="007B2A67"/>
    <w:rsid w:val="007B3003"/>
    <w:rsid w:val="007C6A7A"/>
    <w:rsid w:val="007C6DD0"/>
    <w:rsid w:val="007E0730"/>
    <w:rsid w:val="007E10AF"/>
    <w:rsid w:val="007E5017"/>
    <w:rsid w:val="007F0FF7"/>
    <w:rsid w:val="007F23CE"/>
    <w:rsid w:val="007F29A7"/>
    <w:rsid w:val="007F6AD2"/>
    <w:rsid w:val="00802F45"/>
    <w:rsid w:val="00804455"/>
    <w:rsid w:val="00804FBB"/>
    <w:rsid w:val="00805D34"/>
    <w:rsid w:val="00806F93"/>
    <w:rsid w:val="00811B45"/>
    <w:rsid w:val="0081394E"/>
    <w:rsid w:val="008142A8"/>
    <w:rsid w:val="00815AB9"/>
    <w:rsid w:val="00815C9C"/>
    <w:rsid w:val="00817A7E"/>
    <w:rsid w:val="008244A9"/>
    <w:rsid w:val="00825EBF"/>
    <w:rsid w:val="00826D33"/>
    <w:rsid w:val="00826DAB"/>
    <w:rsid w:val="00833505"/>
    <w:rsid w:val="008364B9"/>
    <w:rsid w:val="008413D3"/>
    <w:rsid w:val="00841D4D"/>
    <w:rsid w:val="00845B27"/>
    <w:rsid w:val="00846712"/>
    <w:rsid w:val="00856790"/>
    <w:rsid w:val="008571DB"/>
    <w:rsid w:val="00860F1B"/>
    <w:rsid w:val="00861789"/>
    <w:rsid w:val="008619EF"/>
    <w:rsid w:val="00865348"/>
    <w:rsid w:val="00865676"/>
    <w:rsid w:val="008666B0"/>
    <w:rsid w:val="00866B6D"/>
    <w:rsid w:val="00870D09"/>
    <w:rsid w:val="008720D4"/>
    <w:rsid w:val="008735C2"/>
    <w:rsid w:val="00892A69"/>
    <w:rsid w:val="00897B80"/>
    <w:rsid w:val="008A0A42"/>
    <w:rsid w:val="008A0C61"/>
    <w:rsid w:val="008A0FA1"/>
    <w:rsid w:val="008A1688"/>
    <w:rsid w:val="008A31B8"/>
    <w:rsid w:val="008A5A6F"/>
    <w:rsid w:val="008A65C5"/>
    <w:rsid w:val="008A7FB7"/>
    <w:rsid w:val="008B1566"/>
    <w:rsid w:val="008B248C"/>
    <w:rsid w:val="008B253C"/>
    <w:rsid w:val="008B3412"/>
    <w:rsid w:val="008B52EC"/>
    <w:rsid w:val="008B62B3"/>
    <w:rsid w:val="008D6A90"/>
    <w:rsid w:val="008E07E6"/>
    <w:rsid w:val="008E2042"/>
    <w:rsid w:val="008E3D7D"/>
    <w:rsid w:val="008E4F69"/>
    <w:rsid w:val="008F0D56"/>
    <w:rsid w:val="008F12AD"/>
    <w:rsid w:val="008F5502"/>
    <w:rsid w:val="008F6115"/>
    <w:rsid w:val="008F62F0"/>
    <w:rsid w:val="009011DD"/>
    <w:rsid w:val="0090418F"/>
    <w:rsid w:val="009118C8"/>
    <w:rsid w:val="0091254A"/>
    <w:rsid w:val="0091534C"/>
    <w:rsid w:val="00915DFF"/>
    <w:rsid w:val="00917667"/>
    <w:rsid w:val="00923365"/>
    <w:rsid w:val="00932C24"/>
    <w:rsid w:val="00933CFF"/>
    <w:rsid w:val="00934FC7"/>
    <w:rsid w:val="00935308"/>
    <w:rsid w:val="00943055"/>
    <w:rsid w:val="00944811"/>
    <w:rsid w:val="0094487A"/>
    <w:rsid w:val="00945D6E"/>
    <w:rsid w:val="00945D80"/>
    <w:rsid w:val="009473F3"/>
    <w:rsid w:val="00952231"/>
    <w:rsid w:val="009529B4"/>
    <w:rsid w:val="00956CAC"/>
    <w:rsid w:val="009647DF"/>
    <w:rsid w:val="00970800"/>
    <w:rsid w:val="00971C26"/>
    <w:rsid w:val="009879D2"/>
    <w:rsid w:val="00991865"/>
    <w:rsid w:val="00992499"/>
    <w:rsid w:val="009A08C8"/>
    <w:rsid w:val="009A0F2B"/>
    <w:rsid w:val="009A1336"/>
    <w:rsid w:val="009A2C6D"/>
    <w:rsid w:val="009A3299"/>
    <w:rsid w:val="009A4C13"/>
    <w:rsid w:val="009A7901"/>
    <w:rsid w:val="009B208C"/>
    <w:rsid w:val="009B4C19"/>
    <w:rsid w:val="009B6428"/>
    <w:rsid w:val="009B7BB3"/>
    <w:rsid w:val="009C0283"/>
    <w:rsid w:val="009C550B"/>
    <w:rsid w:val="009C5836"/>
    <w:rsid w:val="009D2314"/>
    <w:rsid w:val="009D2AA8"/>
    <w:rsid w:val="009D5751"/>
    <w:rsid w:val="009D5D3F"/>
    <w:rsid w:val="009D5F01"/>
    <w:rsid w:val="009E6E31"/>
    <w:rsid w:val="009E6ED1"/>
    <w:rsid w:val="009F0763"/>
    <w:rsid w:val="009F2CCB"/>
    <w:rsid w:val="009F6C7F"/>
    <w:rsid w:val="009F6F80"/>
    <w:rsid w:val="009F781D"/>
    <w:rsid w:val="00A059D1"/>
    <w:rsid w:val="00A1279D"/>
    <w:rsid w:val="00A130CC"/>
    <w:rsid w:val="00A20F00"/>
    <w:rsid w:val="00A211B4"/>
    <w:rsid w:val="00A216C3"/>
    <w:rsid w:val="00A2725C"/>
    <w:rsid w:val="00A31DD2"/>
    <w:rsid w:val="00A3445A"/>
    <w:rsid w:val="00A436DA"/>
    <w:rsid w:val="00A438E9"/>
    <w:rsid w:val="00A50474"/>
    <w:rsid w:val="00A512FC"/>
    <w:rsid w:val="00A605D0"/>
    <w:rsid w:val="00A638A9"/>
    <w:rsid w:val="00A65446"/>
    <w:rsid w:val="00A76225"/>
    <w:rsid w:val="00A8126D"/>
    <w:rsid w:val="00A81AD8"/>
    <w:rsid w:val="00A81B74"/>
    <w:rsid w:val="00A901A8"/>
    <w:rsid w:val="00A90C1C"/>
    <w:rsid w:val="00A93D18"/>
    <w:rsid w:val="00A95396"/>
    <w:rsid w:val="00A974A4"/>
    <w:rsid w:val="00A97A96"/>
    <w:rsid w:val="00AA209D"/>
    <w:rsid w:val="00AA47DD"/>
    <w:rsid w:val="00AA7156"/>
    <w:rsid w:val="00AB54FD"/>
    <w:rsid w:val="00AB5ACB"/>
    <w:rsid w:val="00AC2A60"/>
    <w:rsid w:val="00AC5E87"/>
    <w:rsid w:val="00AC6434"/>
    <w:rsid w:val="00AD0743"/>
    <w:rsid w:val="00AD5B8D"/>
    <w:rsid w:val="00AD5C45"/>
    <w:rsid w:val="00AE511C"/>
    <w:rsid w:val="00AE6850"/>
    <w:rsid w:val="00AF146D"/>
    <w:rsid w:val="00AF48A0"/>
    <w:rsid w:val="00AF7C18"/>
    <w:rsid w:val="00B0137D"/>
    <w:rsid w:val="00B15431"/>
    <w:rsid w:val="00B20281"/>
    <w:rsid w:val="00B2289C"/>
    <w:rsid w:val="00B24BDD"/>
    <w:rsid w:val="00B31154"/>
    <w:rsid w:val="00B32C5E"/>
    <w:rsid w:val="00B34947"/>
    <w:rsid w:val="00B36075"/>
    <w:rsid w:val="00B37840"/>
    <w:rsid w:val="00B40D86"/>
    <w:rsid w:val="00B43165"/>
    <w:rsid w:val="00B468F0"/>
    <w:rsid w:val="00B47D06"/>
    <w:rsid w:val="00B523B8"/>
    <w:rsid w:val="00B614CD"/>
    <w:rsid w:val="00B67668"/>
    <w:rsid w:val="00B71BCF"/>
    <w:rsid w:val="00B75AC9"/>
    <w:rsid w:val="00B76DE8"/>
    <w:rsid w:val="00B917C1"/>
    <w:rsid w:val="00B919B3"/>
    <w:rsid w:val="00B96A3E"/>
    <w:rsid w:val="00BA1B51"/>
    <w:rsid w:val="00BA46AA"/>
    <w:rsid w:val="00BA4DB9"/>
    <w:rsid w:val="00BA5FDA"/>
    <w:rsid w:val="00BA5FE4"/>
    <w:rsid w:val="00BA6ED3"/>
    <w:rsid w:val="00BB6913"/>
    <w:rsid w:val="00BC3435"/>
    <w:rsid w:val="00BC35F9"/>
    <w:rsid w:val="00BC6766"/>
    <w:rsid w:val="00BC7A5D"/>
    <w:rsid w:val="00BD003D"/>
    <w:rsid w:val="00BD6830"/>
    <w:rsid w:val="00BE1EB1"/>
    <w:rsid w:val="00BE2C8A"/>
    <w:rsid w:val="00BE2EA4"/>
    <w:rsid w:val="00BE7748"/>
    <w:rsid w:val="00BF0972"/>
    <w:rsid w:val="00BF4106"/>
    <w:rsid w:val="00BF4771"/>
    <w:rsid w:val="00C06B83"/>
    <w:rsid w:val="00C13743"/>
    <w:rsid w:val="00C1607B"/>
    <w:rsid w:val="00C17C7F"/>
    <w:rsid w:val="00C2162B"/>
    <w:rsid w:val="00C2459D"/>
    <w:rsid w:val="00C35A59"/>
    <w:rsid w:val="00C37922"/>
    <w:rsid w:val="00C41720"/>
    <w:rsid w:val="00C4564F"/>
    <w:rsid w:val="00C458B6"/>
    <w:rsid w:val="00C516B2"/>
    <w:rsid w:val="00C57130"/>
    <w:rsid w:val="00C61458"/>
    <w:rsid w:val="00C62F15"/>
    <w:rsid w:val="00C63A74"/>
    <w:rsid w:val="00C65320"/>
    <w:rsid w:val="00C6587C"/>
    <w:rsid w:val="00C6685B"/>
    <w:rsid w:val="00C71EAA"/>
    <w:rsid w:val="00C731E1"/>
    <w:rsid w:val="00C739AC"/>
    <w:rsid w:val="00C813B6"/>
    <w:rsid w:val="00C83060"/>
    <w:rsid w:val="00C874BE"/>
    <w:rsid w:val="00C87D09"/>
    <w:rsid w:val="00C92B01"/>
    <w:rsid w:val="00C978CB"/>
    <w:rsid w:val="00CA11DD"/>
    <w:rsid w:val="00CA1CE9"/>
    <w:rsid w:val="00CA51AC"/>
    <w:rsid w:val="00CB7B36"/>
    <w:rsid w:val="00CC7047"/>
    <w:rsid w:val="00CC7979"/>
    <w:rsid w:val="00CD0993"/>
    <w:rsid w:val="00CD3498"/>
    <w:rsid w:val="00CF52BD"/>
    <w:rsid w:val="00D0059C"/>
    <w:rsid w:val="00D03066"/>
    <w:rsid w:val="00D07774"/>
    <w:rsid w:val="00D07808"/>
    <w:rsid w:val="00D10233"/>
    <w:rsid w:val="00D13B8F"/>
    <w:rsid w:val="00D140AE"/>
    <w:rsid w:val="00D14C35"/>
    <w:rsid w:val="00D2353B"/>
    <w:rsid w:val="00D2712E"/>
    <w:rsid w:val="00D339A1"/>
    <w:rsid w:val="00D3690D"/>
    <w:rsid w:val="00D36C2E"/>
    <w:rsid w:val="00D37345"/>
    <w:rsid w:val="00D4252D"/>
    <w:rsid w:val="00D4747F"/>
    <w:rsid w:val="00D51C87"/>
    <w:rsid w:val="00D54614"/>
    <w:rsid w:val="00D54D0F"/>
    <w:rsid w:val="00D5520B"/>
    <w:rsid w:val="00D6033B"/>
    <w:rsid w:val="00D61E98"/>
    <w:rsid w:val="00D65665"/>
    <w:rsid w:val="00D67032"/>
    <w:rsid w:val="00D676D2"/>
    <w:rsid w:val="00D70F6B"/>
    <w:rsid w:val="00D737C6"/>
    <w:rsid w:val="00D755ED"/>
    <w:rsid w:val="00D77B49"/>
    <w:rsid w:val="00D8373D"/>
    <w:rsid w:val="00D84F25"/>
    <w:rsid w:val="00D85EB1"/>
    <w:rsid w:val="00D875F7"/>
    <w:rsid w:val="00D9112B"/>
    <w:rsid w:val="00D972F0"/>
    <w:rsid w:val="00D97E17"/>
    <w:rsid w:val="00DA1113"/>
    <w:rsid w:val="00DA1C92"/>
    <w:rsid w:val="00DA2533"/>
    <w:rsid w:val="00DA5AB0"/>
    <w:rsid w:val="00DB2CCE"/>
    <w:rsid w:val="00DB6A9F"/>
    <w:rsid w:val="00DB72BC"/>
    <w:rsid w:val="00DC1EDF"/>
    <w:rsid w:val="00DD2435"/>
    <w:rsid w:val="00DD5DF9"/>
    <w:rsid w:val="00DD6225"/>
    <w:rsid w:val="00DD7EE6"/>
    <w:rsid w:val="00DE0FEC"/>
    <w:rsid w:val="00DE3A4B"/>
    <w:rsid w:val="00DE5439"/>
    <w:rsid w:val="00DF2884"/>
    <w:rsid w:val="00DF2C4B"/>
    <w:rsid w:val="00DF2C86"/>
    <w:rsid w:val="00E01053"/>
    <w:rsid w:val="00E04312"/>
    <w:rsid w:val="00E176A4"/>
    <w:rsid w:val="00E215DC"/>
    <w:rsid w:val="00E26024"/>
    <w:rsid w:val="00E26ED4"/>
    <w:rsid w:val="00E43A33"/>
    <w:rsid w:val="00E459F1"/>
    <w:rsid w:val="00E52528"/>
    <w:rsid w:val="00E54E68"/>
    <w:rsid w:val="00E55502"/>
    <w:rsid w:val="00E5638F"/>
    <w:rsid w:val="00E600A0"/>
    <w:rsid w:val="00E64334"/>
    <w:rsid w:val="00E64C7F"/>
    <w:rsid w:val="00E64D28"/>
    <w:rsid w:val="00E658C9"/>
    <w:rsid w:val="00E70D27"/>
    <w:rsid w:val="00E75C99"/>
    <w:rsid w:val="00E770EE"/>
    <w:rsid w:val="00E83BEB"/>
    <w:rsid w:val="00E92EA3"/>
    <w:rsid w:val="00E96DC6"/>
    <w:rsid w:val="00EA673F"/>
    <w:rsid w:val="00EB1419"/>
    <w:rsid w:val="00EB159D"/>
    <w:rsid w:val="00EB3CF9"/>
    <w:rsid w:val="00EB5959"/>
    <w:rsid w:val="00EC0472"/>
    <w:rsid w:val="00EC215A"/>
    <w:rsid w:val="00EC2A1C"/>
    <w:rsid w:val="00ED15D4"/>
    <w:rsid w:val="00ED423C"/>
    <w:rsid w:val="00ED5BAF"/>
    <w:rsid w:val="00ED676D"/>
    <w:rsid w:val="00ED7A6B"/>
    <w:rsid w:val="00EF3150"/>
    <w:rsid w:val="00F06C19"/>
    <w:rsid w:val="00F10D66"/>
    <w:rsid w:val="00F11D75"/>
    <w:rsid w:val="00F1451F"/>
    <w:rsid w:val="00F16087"/>
    <w:rsid w:val="00F16A53"/>
    <w:rsid w:val="00F22D9A"/>
    <w:rsid w:val="00F25252"/>
    <w:rsid w:val="00F25F4D"/>
    <w:rsid w:val="00F271EB"/>
    <w:rsid w:val="00F31B73"/>
    <w:rsid w:val="00F32888"/>
    <w:rsid w:val="00F33CB1"/>
    <w:rsid w:val="00F349A0"/>
    <w:rsid w:val="00F44DBC"/>
    <w:rsid w:val="00F46217"/>
    <w:rsid w:val="00F476CB"/>
    <w:rsid w:val="00F47B74"/>
    <w:rsid w:val="00F51608"/>
    <w:rsid w:val="00F53A2C"/>
    <w:rsid w:val="00F562F9"/>
    <w:rsid w:val="00F63FFD"/>
    <w:rsid w:val="00F65BB4"/>
    <w:rsid w:val="00F7104B"/>
    <w:rsid w:val="00F741A7"/>
    <w:rsid w:val="00F7584C"/>
    <w:rsid w:val="00F77E5F"/>
    <w:rsid w:val="00F8129A"/>
    <w:rsid w:val="00F81FC9"/>
    <w:rsid w:val="00F85455"/>
    <w:rsid w:val="00F86572"/>
    <w:rsid w:val="00F90BE8"/>
    <w:rsid w:val="00FA0870"/>
    <w:rsid w:val="00FC2C3C"/>
    <w:rsid w:val="00FD0E99"/>
    <w:rsid w:val="00FE54F2"/>
    <w:rsid w:val="00FF13F5"/>
    <w:rsid w:val="00FF1F28"/>
    <w:rsid w:val="00FF4BDF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20FBA"/>
  <w15:chartTrackingRefBased/>
  <w15:docId w15:val="{4AD5F9A9-3530-493A-8C89-BCA3B611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76"/>
  </w:style>
  <w:style w:type="paragraph" w:styleId="Footer">
    <w:name w:val="footer"/>
    <w:basedOn w:val="Normal"/>
    <w:link w:val="FooterChar"/>
    <w:uiPriority w:val="99"/>
    <w:unhideWhenUsed/>
    <w:rsid w:val="0086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76"/>
  </w:style>
  <w:style w:type="table" w:styleId="TableGrid">
    <w:name w:val="Table Grid"/>
    <w:basedOn w:val="TableNormal"/>
    <w:uiPriority w:val="39"/>
    <w:rsid w:val="0086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12E"/>
    <w:pPr>
      <w:ind w:left="720"/>
      <w:contextualSpacing/>
    </w:pPr>
  </w:style>
  <w:style w:type="paragraph" w:customStyle="1" w:styleId="Documenttitle">
    <w:name w:val="Document title"/>
    <w:next w:val="Documentsubtitle"/>
    <w:qFormat/>
    <w:rsid w:val="001C79F4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paragraph" w:customStyle="1" w:styleId="Documentsubtitle">
    <w:name w:val="Document subtitle"/>
    <w:qFormat/>
    <w:rsid w:val="001C79F4"/>
    <w:pPr>
      <w:spacing w:after="120" w:line="440" w:lineRule="atLeast"/>
    </w:pPr>
    <w:rPr>
      <w:color w:val="000000" w:themeColor="text1"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7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D07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A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25D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40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D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D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D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3D9C71-29A0-4111-8C30-D0CE23727049}"/>
</file>

<file path=customXml/itemProps2.xml><?xml version="1.0" encoding="utf-8"?>
<ds:datastoreItem xmlns:ds="http://schemas.openxmlformats.org/officeDocument/2006/customXml" ds:itemID="{79404E25-9A0A-4346-8ABD-B8F9708CA392}"/>
</file>

<file path=customXml/itemProps3.xml><?xml version="1.0" encoding="utf-8"?>
<ds:datastoreItem xmlns:ds="http://schemas.openxmlformats.org/officeDocument/2006/customXml" ds:itemID="{58AEC5DA-E2FA-4A66-8EAC-D54373D7DC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Ashik (BD - Dhaka)</dc:creator>
  <cp:keywords/>
  <dc:description/>
  <cp:lastModifiedBy>Triple M</cp:lastModifiedBy>
  <cp:revision>7</cp:revision>
  <dcterms:created xsi:type="dcterms:W3CDTF">2021-08-25T05:28:00Z</dcterms:created>
  <dcterms:modified xsi:type="dcterms:W3CDTF">2021-09-24T17:53:00Z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2021-08-16T12:16:03Z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5f8582f1-edd0-4726-ad48-d542fdb2e02d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