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692"/>
        <w:gridCol w:w="2785"/>
      </w:tblGrid>
      <w:tr w:rsidR="00DD04ED" w:rsidRPr="00831D1D" w14:paraId="7101560E" w14:textId="77777777" w:rsidTr="00B13905">
        <w:trPr>
          <w:trHeight w:val="288"/>
        </w:trPr>
        <w:tc>
          <w:tcPr>
            <w:tcW w:w="9535" w:type="dxa"/>
            <w:gridSpan w:val="3"/>
          </w:tcPr>
          <w:p w14:paraId="501C8403" w14:textId="313AEBBC" w:rsidR="00DD04ED" w:rsidRPr="00831D1D" w:rsidRDefault="00DD04ED" w:rsidP="00B13905">
            <w:pPr>
              <w:spacing w:line="276" w:lineRule="auto"/>
              <w:ind w:left="-105" w:firstLine="105"/>
              <w:jc w:val="both"/>
              <w:rPr>
                <w:rFonts w:cstheme="minorHAnsi"/>
                <w:b/>
                <w:szCs w:val="20"/>
              </w:rPr>
            </w:pPr>
            <w:bookmarkStart w:id="0" w:name="_top"/>
            <w:bookmarkEnd w:id="0"/>
            <w:r w:rsidRPr="00831D1D">
              <w:rPr>
                <w:rFonts w:cstheme="minorHAnsi"/>
                <w:b/>
                <w:szCs w:val="20"/>
              </w:rPr>
              <w:t xml:space="preserve">Client Name: </w:t>
            </w:r>
            <w:r w:rsidR="00976427" w:rsidRPr="00792B75">
              <w:rPr>
                <w:rFonts w:cstheme="minorHAnsi"/>
              </w:rPr>
              <w:t xml:space="preserve">Cosmopolitan Industries </w:t>
            </w:r>
            <w:proofErr w:type="spellStart"/>
            <w:r w:rsidR="00976427" w:rsidRPr="00792B75">
              <w:rPr>
                <w:rFonts w:cstheme="minorHAnsi"/>
              </w:rPr>
              <w:t>Pvt.</w:t>
            </w:r>
            <w:proofErr w:type="spellEnd"/>
            <w:r w:rsidR="00976427" w:rsidRPr="00792B75">
              <w:rPr>
                <w:rFonts w:cstheme="minorHAnsi"/>
              </w:rPr>
              <w:t xml:space="preserve"> Ltd. (CIPL)</w:t>
            </w:r>
          </w:p>
        </w:tc>
      </w:tr>
      <w:tr w:rsidR="00DD04ED" w:rsidRPr="00831D1D" w14:paraId="0DE2E2E9" w14:textId="77777777" w:rsidTr="00B13905">
        <w:trPr>
          <w:trHeight w:val="288"/>
        </w:trPr>
        <w:tc>
          <w:tcPr>
            <w:tcW w:w="9535" w:type="dxa"/>
            <w:gridSpan w:val="3"/>
          </w:tcPr>
          <w:p w14:paraId="5B4F57A9" w14:textId="695B2CC8" w:rsidR="00DD04ED" w:rsidRPr="00831D1D" w:rsidRDefault="00DD04ED" w:rsidP="00B13905">
            <w:pPr>
              <w:spacing w:line="276" w:lineRule="auto"/>
              <w:ind w:left="-105" w:firstLine="105"/>
              <w:jc w:val="both"/>
              <w:rPr>
                <w:rFonts w:cstheme="minorHAnsi"/>
                <w:b/>
                <w:szCs w:val="20"/>
              </w:rPr>
            </w:pPr>
            <w:r w:rsidRPr="00831D1D">
              <w:rPr>
                <w:rFonts w:cstheme="minorHAnsi"/>
                <w:b/>
                <w:szCs w:val="20"/>
              </w:rPr>
              <w:t xml:space="preserve">Accounting period: </w:t>
            </w:r>
            <w:r w:rsidR="004362D3" w:rsidRPr="00831D1D">
              <w:rPr>
                <w:rFonts w:cstheme="minorHAnsi"/>
                <w:szCs w:val="20"/>
              </w:rPr>
              <w:t>01 July 20</w:t>
            </w:r>
            <w:r w:rsidR="008E39D4" w:rsidRPr="00831D1D">
              <w:rPr>
                <w:rFonts w:cstheme="minorHAnsi"/>
                <w:szCs w:val="20"/>
              </w:rPr>
              <w:t>20</w:t>
            </w:r>
            <w:r w:rsidR="004362D3" w:rsidRPr="00831D1D">
              <w:rPr>
                <w:rFonts w:cstheme="minorHAnsi"/>
                <w:szCs w:val="20"/>
              </w:rPr>
              <w:t xml:space="preserve"> to 30 June 202</w:t>
            </w:r>
            <w:r w:rsidR="008E39D4" w:rsidRPr="00831D1D">
              <w:rPr>
                <w:rFonts w:cstheme="minorHAnsi"/>
                <w:szCs w:val="20"/>
              </w:rPr>
              <w:t>1</w:t>
            </w:r>
          </w:p>
        </w:tc>
      </w:tr>
      <w:tr w:rsidR="00DD04ED" w:rsidRPr="00831D1D" w14:paraId="32356B0C" w14:textId="77777777" w:rsidTr="00B400A6">
        <w:trPr>
          <w:trHeight w:val="288"/>
        </w:trPr>
        <w:tc>
          <w:tcPr>
            <w:tcW w:w="5058" w:type="dxa"/>
          </w:tcPr>
          <w:p w14:paraId="582B265B" w14:textId="46EE3CDE" w:rsidR="00DD04ED" w:rsidRPr="00831D1D" w:rsidRDefault="00DD04ED" w:rsidP="00B13905">
            <w:pPr>
              <w:spacing w:line="276" w:lineRule="auto"/>
              <w:ind w:left="-105" w:firstLine="105"/>
              <w:jc w:val="both"/>
              <w:rPr>
                <w:rFonts w:cstheme="minorHAnsi"/>
                <w:szCs w:val="20"/>
              </w:rPr>
            </w:pPr>
            <w:r w:rsidRPr="00831D1D">
              <w:rPr>
                <w:rFonts w:cstheme="minorHAnsi"/>
                <w:b/>
                <w:szCs w:val="20"/>
              </w:rPr>
              <w:t xml:space="preserve">Prepared by: </w:t>
            </w:r>
            <w:r w:rsidR="00976427" w:rsidRPr="00792B75">
              <w:rPr>
                <w:rFonts w:cstheme="minorHAnsi"/>
              </w:rPr>
              <w:t xml:space="preserve">Mahdi Mohammad </w:t>
            </w:r>
            <w:proofErr w:type="spellStart"/>
            <w:r w:rsidR="00976427" w:rsidRPr="00792B75">
              <w:rPr>
                <w:rFonts w:cstheme="minorHAnsi"/>
              </w:rPr>
              <w:t>Mehrab</w:t>
            </w:r>
            <w:proofErr w:type="spellEnd"/>
          </w:p>
          <w:p w14:paraId="5427C96E" w14:textId="50816518" w:rsidR="00B400A6" w:rsidRPr="00831D1D" w:rsidRDefault="00B400A6" w:rsidP="00E81A78">
            <w:pPr>
              <w:spacing w:line="276" w:lineRule="auto"/>
              <w:ind w:left="-105" w:firstLine="105"/>
              <w:jc w:val="both"/>
              <w:rPr>
                <w:rFonts w:cstheme="minorHAnsi"/>
                <w:b/>
                <w:szCs w:val="20"/>
              </w:rPr>
            </w:pPr>
            <w:r w:rsidRPr="00831D1D">
              <w:rPr>
                <w:rFonts w:cstheme="minorHAnsi"/>
                <w:b/>
                <w:szCs w:val="20"/>
              </w:rPr>
              <w:t xml:space="preserve">Reviewed by: </w:t>
            </w:r>
            <w:proofErr w:type="spellStart"/>
            <w:r w:rsidR="00831D1D" w:rsidRPr="00831D1D">
              <w:rPr>
                <w:rFonts w:cstheme="minorHAnsi"/>
                <w:bCs/>
                <w:szCs w:val="20"/>
              </w:rPr>
              <w:t>Rounak</w:t>
            </w:r>
            <w:proofErr w:type="spellEnd"/>
            <w:r w:rsidR="00831D1D" w:rsidRPr="00831D1D">
              <w:rPr>
                <w:rFonts w:cstheme="minorHAnsi"/>
                <w:bCs/>
                <w:szCs w:val="20"/>
              </w:rPr>
              <w:t xml:space="preserve"> </w:t>
            </w:r>
            <w:proofErr w:type="spellStart"/>
            <w:r w:rsidR="00831D1D" w:rsidRPr="00831D1D">
              <w:rPr>
                <w:rFonts w:cstheme="minorHAnsi"/>
                <w:bCs/>
                <w:szCs w:val="20"/>
              </w:rPr>
              <w:t>Rayhan</w:t>
            </w:r>
            <w:proofErr w:type="spellEnd"/>
            <w:r w:rsidR="00831D1D" w:rsidRPr="00831D1D">
              <w:rPr>
                <w:rFonts w:cstheme="minorHAnsi"/>
                <w:bCs/>
                <w:szCs w:val="20"/>
              </w:rPr>
              <w:t xml:space="preserve"> </w:t>
            </w:r>
            <w:proofErr w:type="spellStart"/>
            <w:r w:rsidR="00831D1D" w:rsidRPr="00831D1D">
              <w:rPr>
                <w:rFonts w:cstheme="minorHAnsi"/>
                <w:bCs/>
                <w:szCs w:val="20"/>
              </w:rPr>
              <w:t>Shuban</w:t>
            </w:r>
            <w:proofErr w:type="spellEnd"/>
          </w:p>
        </w:tc>
        <w:tc>
          <w:tcPr>
            <w:tcW w:w="1692" w:type="dxa"/>
          </w:tcPr>
          <w:p w14:paraId="15675110" w14:textId="77777777" w:rsidR="00DD04ED" w:rsidRPr="00831D1D" w:rsidRDefault="00DD04ED" w:rsidP="00B13905">
            <w:pPr>
              <w:spacing w:line="276" w:lineRule="auto"/>
              <w:ind w:left="-111" w:firstLine="105"/>
              <w:jc w:val="both"/>
              <w:rPr>
                <w:rFonts w:cstheme="minorHAnsi"/>
                <w:b/>
                <w:szCs w:val="20"/>
              </w:rPr>
            </w:pPr>
          </w:p>
        </w:tc>
        <w:tc>
          <w:tcPr>
            <w:tcW w:w="2785" w:type="dxa"/>
          </w:tcPr>
          <w:p w14:paraId="314E6001" w14:textId="429F655C" w:rsidR="00DD04ED" w:rsidRPr="00831D1D" w:rsidRDefault="00DD04ED" w:rsidP="00B13905">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30</w:t>
            </w:r>
            <w:r w:rsidR="008E39D4" w:rsidRPr="00406DB9">
              <w:rPr>
                <w:rFonts w:cstheme="minorHAnsi"/>
                <w:bCs/>
                <w:szCs w:val="20"/>
              </w:rPr>
              <w:t xml:space="preserve"> Ju</w:t>
            </w:r>
            <w:r w:rsidR="00406DB9" w:rsidRPr="00406DB9">
              <w:rPr>
                <w:rFonts w:cstheme="minorHAnsi"/>
                <w:bCs/>
                <w:szCs w:val="20"/>
              </w:rPr>
              <w:t>ly</w:t>
            </w:r>
            <w:r w:rsidR="008E39D4" w:rsidRPr="00406DB9">
              <w:rPr>
                <w:rFonts w:cstheme="minorHAnsi"/>
                <w:bCs/>
                <w:szCs w:val="20"/>
              </w:rPr>
              <w:t xml:space="preserve"> 2021</w:t>
            </w:r>
          </w:p>
          <w:p w14:paraId="379D8CF5" w14:textId="4254A332" w:rsidR="00C94E93" w:rsidRPr="00831D1D" w:rsidRDefault="00C94E93" w:rsidP="00C94E93">
            <w:pPr>
              <w:spacing w:line="276" w:lineRule="auto"/>
              <w:ind w:left="-105" w:firstLine="105"/>
              <w:jc w:val="both"/>
              <w:rPr>
                <w:rFonts w:cstheme="minorHAnsi"/>
                <w:bCs/>
                <w:szCs w:val="20"/>
              </w:rPr>
            </w:pPr>
            <w:r w:rsidRPr="00831D1D">
              <w:rPr>
                <w:rFonts w:cstheme="minorHAnsi"/>
                <w:b/>
                <w:szCs w:val="20"/>
              </w:rPr>
              <w:t xml:space="preserve">Date: </w:t>
            </w:r>
            <w:r w:rsidR="00AA63B0">
              <w:rPr>
                <w:rFonts w:cstheme="minorHAnsi"/>
                <w:bCs/>
                <w:szCs w:val="20"/>
              </w:rPr>
              <w:t>02</w:t>
            </w:r>
            <w:r w:rsidR="00406DB9" w:rsidRPr="00406DB9">
              <w:rPr>
                <w:rFonts w:cstheme="minorHAnsi"/>
                <w:bCs/>
                <w:szCs w:val="20"/>
              </w:rPr>
              <w:t xml:space="preserve"> August 2021</w:t>
            </w:r>
          </w:p>
        </w:tc>
      </w:tr>
      <w:tr w:rsidR="00DD04ED" w:rsidRPr="00831D1D" w14:paraId="44A8E230" w14:textId="77777777" w:rsidTr="00B400A6">
        <w:trPr>
          <w:trHeight w:val="288"/>
        </w:trPr>
        <w:tc>
          <w:tcPr>
            <w:tcW w:w="5058" w:type="dxa"/>
          </w:tcPr>
          <w:p w14:paraId="46586F3F" w14:textId="0A6B5790" w:rsidR="00DD04ED" w:rsidRPr="00831D1D" w:rsidRDefault="00B400A6" w:rsidP="00B13905">
            <w:pPr>
              <w:spacing w:line="276" w:lineRule="auto"/>
              <w:ind w:left="-110" w:firstLine="105"/>
              <w:jc w:val="both"/>
              <w:rPr>
                <w:rFonts w:cstheme="minorHAnsi"/>
                <w:b/>
                <w:szCs w:val="20"/>
              </w:rPr>
            </w:pPr>
            <w:r w:rsidRPr="00831D1D">
              <w:rPr>
                <w:rFonts w:cstheme="minorHAnsi"/>
                <w:b/>
                <w:szCs w:val="20"/>
              </w:rPr>
              <w:t xml:space="preserve">Further </w:t>
            </w:r>
            <w:r w:rsidR="00DD04ED" w:rsidRPr="00831D1D">
              <w:rPr>
                <w:rFonts w:cstheme="minorHAnsi"/>
                <w:b/>
                <w:szCs w:val="20"/>
              </w:rPr>
              <w:t xml:space="preserve">Reviewed by: </w:t>
            </w:r>
            <w:r w:rsidR="00DD04ED" w:rsidRPr="00831D1D">
              <w:rPr>
                <w:rFonts w:cstheme="minorHAnsi"/>
                <w:szCs w:val="20"/>
              </w:rPr>
              <w:t>Humaun Ahamed</w:t>
            </w:r>
          </w:p>
        </w:tc>
        <w:tc>
          <w:tcPr>
            <w:tcW w:w="1692" w:type="dxa"/>
          </w:tcPr>
          <w:p w14:paraId="49B08D17" w14:textId="77777777" w:rsidR="00DD04ED" w:rsidRPr="00831D1D" w:rsidRDefault="00DD04ED" w:rsidP="00B13905">
            <w:pPr>
              <w:spacing w:line="276" w:lineRule="auto"/>
              <w:ind w:left="-105" w:firstLine="105"/>
              <w:jc w:val="both"/>
              <w:rPr>
                <w:rFonts w:cstheme="minorHAnsi"/>
                <w:b/>
                <w:szCs w:val="20"/>
              </w:rPr>
            </w:pPr>
          </w:p>
        </w:tc>
        <w:tc>
          <w:tcPr>
            <w:tcW w:w="2785" w:type="dxa"/>
          </w:tcPr>
          <w:p w14:paraId="152196F5" w14:textId="6D837600" w:rsidR="00DD04ED" w:rsidRPr="00831D1D" w:rsidRDefault="00DD04ED" w:rsidP="00C94E93">
            <w:pPr>
              <w:spacing w:line="276" w:lineRule="auto"/>
              <w:ind w:left="-105" w:firstLine="105"/>
              <w:jc w:val="both"/>
              <w:rPr>
                <w:rFonts w:cstheme="minorHAnsi"/>
                <w:b/>
                <w:szCs w:val="20"/>
              </w:rPr>
            </w:pPr>
            <w:r w:rsidRPr="00831D1D">
              <w:rPr>
                <w:rFonts w:cstheme="minorHAnsi"/>
                <w:b/>
                <w:szCs w:val="20"/>
              </w:rPr>
              <w:t xml:space="preserve">Date: </w:t>
            </w:r>
            <w:r w:rsidR="00AA63B0" w:rsidRPr="00AA63B0">
              <w:rPr>
                <w:rFonts w:cstheme="minorHAnsi"/>
                <w:bCs/>
                <w:szCs w:val="20"/>
              </w:rPr>
              <w:t>05 August 2021</w:t>
            </w:r>
          </w:p>
        </w:tc>
      </w:tr>
      <w:tr w:rsidR="00976427" w:rsidRPr="00831D1D" w14:paraId="42480E6C" w14:textId="77777777" w:rsidTr="00B400A6">
        <w:trPr>
          <w:trHeight w:val="288"/>
        </w:trPr>
        <w:tc>
          <w:tcPr>
            <w:tcW w:w="5058" w:type="dxa"/>
          </w:tcPr>
          <w:p w14:paraId="4189295C" w14:textId="7DE5DE17" w:rsidR="00976427" w:rsidRPr="00831D1D" w:rsidRDefault="00976427" w:rsidP="00976427">
            <w:pPr>
              <w:spacing w:line="276" w:lineRule="auto"/>
              <w:ind w:left="-110" w:firstLine="105"/>
              <w:jc w:val="both"/>
              <w:rPr>
                <w:rFonts w:cstheme="minorHAnsi"/>
                <w:b/>
                <w:szCs w:val="20"/>
              </w:rPr>
            </w:pPr>
            <w:r w:rsidRPr="00977898">
              <w:rPr>
                <w:rFonts w:cstheme="minorHAnsi"/>
                <w:b/>
              </w:rPr>
              <w:t xml:space="preserve">Final Reviewed by: </w:t>
            </w:r>
            <w:r w:rsidRPr="00977898">
              <w:rPr>
                <w:rFonts w:cstheme="minorHAnsi"/>
                <w:bCs/>
              </w:rPr>
              <w:t xml:space="preserve">Faruk Uddin </w:t>
            </w:r>
            <w:proofErr w:type="spellStart"/>
            <w:r w:rsidRPr="00977898">
              <w:rPr>
                <w:rFonts w:cstheme="minorHAnsi"/>
                <w:bCs/>
              </w:rPr>
              <w:t>Ahammed</w:t>
            </w:r>
            <w:proofErr w:type="spellEnd"/>
            <w:r w:rsidRPr="00977898">
              <w:rPr>
                <w:rFonts w:cstheme="minorHAnsi"/>
                <w:bCs/>
              </w:rPr>
              <w:t>, FCA</w:t>
            </w:r>
          </w:p>
        </w:tc>
        <w:tc>
          <w:tcPr>
            <w:tcW w:w="1692" w:type="dxa"/>
          </w:tcPr>
          <w:p w14:paraId="46048F27" w14:textId="77777777" w:rsidR="00976427" w:rsidRPr="00831D1D" w:rsidRDefault="00976427" w:rsidP="00976427">
            <w:pPr>
              <w:spacing w:line="276" w:lineRule="auto"/>
              <w:ind w:left="-105" w:firstLine="105"/>
              <w:jc w:val="both"/>
              <w:rPr>
                <w:rFonts w:cstheme="minorHAnsi"/>
                <w:b/>
                <w:szCs w:val="20"/>
              </w:rPr>
            </w:pPr>
          </w:p>
        </w:tc>
        <w:tc>
          <w:tcPr>
            <w:tcW w:w="2785" w:type="dxa"/>
          </w:tcPr>
          <w:p w14:paraId="37F4B81D" w14:textId="7686254B" w:rsidR="00976427" w:rsidRPr="00831D1D" w:rsidRDefault="00976427" w:rsidP="00976427">
            <w:pPr>
              <w:spacing w:line="276" w:lineRule="auto"/>
              <w:ind w:left="-105" w:firstLine="105"/>
              <w:jc w:val="both"/>
              <w:rPr>
                <w:rFonts w:cstheme="minorHAnsi"/>
                <w:b/>
                <w:szCs w:val="20"/>
              </w:rPr>
            </w:pPr>
            <w:r w:rsidRPr="00B44C57">
              <w:rPr>
                <w:rFonts w:cstheme="minorHAnsi"/>
                <w:b/>
              </w:rPr>
              <w:t xml:space="preserve">Date: </w:t>
            </w:r>
            <w:r w:rsidRPr="00611280">
              <w:rPr>
                <w:rFonts w:cstheme="minorHAnsi"/>
                <w:bCs/>
              </w:rPr>
              <w:t>2</w:t>
            </w:r>
            <w:r>
              <w:rPr>
                <w:rFonts w:cstheme="minorHAnsi"/>
                <w:bCs/>
              </w:rPr>
              <w:t>7</w:t>
            </w:r>
            <w:r w:rsidRPr="00611280">
              <w:rPr>
                <w:rFonts w:cstheme="minorHAnsi"/>
                <w:bCs/>
              </w:rPr>
              <w:t xml:space="preserve"> July 2021</w:t>
            </w:r>
          </w:p>
        </w:tc>
      </w:tr>
      <w:tr w:rsidR="00976427" w:rsidRPr="00831D1D" w14:paraId="1DC025A2" w14:textId="77777777" w:rsidTr="00B13905">
        <w:trPr>
          <w:trHeight w:val="288"/>
        </w:trPr>
        <w:tc>
          <w:tcPr>
            <w:tcW w:w="9535" w:type="dxa"/>
            <w:gridSpan w:val="3"/>
          </w:tcPr>
          <w:p w14:paraId="1DFA1339" w14:textId="4D3530FF" w:rsidR="00976427" w:rsidRPr="00831D1D" w:rsidRDefault="00976427" w:rsidP="00976427">
            <w:pPr>
              <w:spacing w:line="276" w:lineRule="auto"/>
              <w:ind w:left="-105" w:firstLine="105"/>
              <w:jc w:val="both"/>
              <w:rPr>
                <w:rFonts w:cstheme="minorHAnsi"/>
                <w:szCs w:val="20"/>
              </w:rPr>
            </w:pPr>
            <w:r w:rsidRPr="00831D1D">
              <w:rPr>
                <w:rFonts w:cstheme="minorHAnsi"/>
                <w:b/>
                <w:szCs w:val="20"/>
              </w:rPr>
              <w:t xml:space="preserve">Subject: </w:t>
            </w:r>
            <w:r w:rsidRPr="00831D1D">
              <w:rPr>
                <w:rFonts w:cstheme="minorHAnsi"/>
                <w:szCs w:val="20"/>
              </w:rPr>
              <w:t xml:space="preserve">Memo </w:t>
            </w:r>
            <w:r>
              <w:rPr>
                <w:rFonts w:cstheme="minorHAnsi"/>
                <w:szCs w:val="20"/>
              </w:rPr>
              <w:t>of test of details on</w:t>
            </w:r>
            <w:r w:rsidRPr="00831D1D">
              <w:rPr>
                <w:rFonts w:cstheme="minorHAnsi"/>
                <w:bCs/>
                <w:szCs w:val="20"/>
              </w:rPr>
              <w:t xml:space="preserve"> </w:t>
            </w:r>
            <w:r w:rsidRPr="00831D1D">
              <w:rPr>
                <w:rFonts w:cstheme="minorHAnsi"/>
                <w:szCs w:val="20"/>
              </w:rPr>
              <w:t>Export sales</w:t>
            </w:r>
          </w:p>
        </w:tc>
      </w:tr>
    </w:tbl>
    <w:p w14:paraId="6F708CF8" w14:textId="3387C69D" w:rsidR="00DD04ED" w:rsidRPr="00831D1D" w:rsidRDefault="00DD04ED" w:rsidP="00DD04ED">
      <w:pPr>
        <w:spacing w:before="240"/>
        <w:jc w:val="both"/>
        <w:rPr>
          <w:rFonts w:cstheme="minorHAnsi"/>
          <w:b/>
          <w:szCs w:val="20"/>
        </w:rPr>
      </w:pPr>
      <w:r w:rsidRPr="00831D1D">
        <w:rPr>
          <w:rFonts w:cstheme="minorHAnsi"/>
          <w:b/>
          <w:szCs w:val="20"/>
        </w:rPr>
        <w:t xml:space="preserve">Objective </w:t>
      </w:r>
    </w:p>
    <w:p w14:paraId="00AA0067" w14:textId="74C0B021" w:rsidR="00E865E2" w:rsidRPr="00831D1D" w:rsidRDefault="00DD04ED" w:rsidP="002B2D1E">
      <w:pPr>
        <w:pStyle w:val="ListParagraph"/>
        <w:ind w:left="0"/>
        <w:jc w:val="both"/>
        <w:rPr>
          <w:rFonts w:cstheme="minorHAnsi"/>
          <w:highlight w:val="yellow"/>
        </w:rPr>
      </w:pPr>
      <w:r w:rsidRPr="00831D1D">
        <w:rPr>
          <w:rFonts w:cstheme="minorHAnsi"/>
        </w:rPr>
        <w:t xml:space="preserve">The objective of the </w:t>
      </w:r>
      <w:r w:rsidRPr="00831D1D">
        <w:rPr>
          <w:rFonts w:cstheme="minorHAnsi"/>
          <w:szCs w:val="20"/>
        </w:rPr>
        <w:t xml:space="preserve">Memo </w:t>
      </w:r>
      <w:r w:rsidRPr="00831D1D">
        <w:rPr>
          <w:rFonts w:cstheme="minorHAnsi"/>
        </w:rPr>
        <w:t xml:space="preserve">is to document the </w:t>
      </w:r>
      <w:r w:rsidR="00AA63B0">
        <w:rPr>
          <w:rFonts w:cstheme="minorHAnsi"/>
        </w:rPr>
        <w:t xml:space="preserve">Test details procedure </w:t>
      </w:r>
      <w:r w:rsidRPr="00831D1D">
        <w:rPr>
          <w:rFonts w:cstheme="minorHAnsi"/>
        </w:rPr>
        <w:t xml:space="preserve">performed </w:t>
      </w:r>
      <w:r w:rsidR="00483BA6" w:rsidRPr="00831D1D">
        <w:rPr>
          <w:rFonts w:cstheme="minorHAnsi"/>
        </w:rPr>
        <w:t>on Export</w:t>
      </w:r>
      <w:r w:rsidR="00483BA6" w:rsidRPr="00AA63B0">
        <w:rPr>
          <w:rFonts w:cstheme="minorHAnsi"/>
        </w:rPr>
        <w:t xml:space="preserve"> </w:t>
      </w:r>
      <w:r w:rsidR="00AA63B0" w:rsidRPr="00AA63B0">
        <w:rPr>
          <w:rFonts w:cstheme="minorHAnsi"/>
        </w:rPr>
        <w:t>Sales</w:t>
      </w:r>
    </w:p>
    <w:p w14:paraId="5F5FA594" w14:textId="7ADB4B80" w:rsidR="00AD61F6" w:rsidRPr="00831D1D" w:rsidRDefault="00DD04ED" w:rsidP="00E865E2">
      <w:pPr>
        <w:jc w:val="both"/>
        <w:rPr>
          <w:rFonts w:cstheme="minorHAnsi"/>
        </w:rPr>
      </w:pPr>
      <w:r w:rsidRPr="00831D1D">
        <w:rPr>
          <w:rFonts w:cstheme="minorHAnsi"/>
          <w:b/>
          <w:szCs w:val="20"/>
        </w:rPr>
        <w:t>Background</w:t>
      </w:r>
      <w:r w:rsidRPr="00831D1D">
        <w:rPr>
          <w:rFonts w:cstheme="minorHAnsi"/>
          <w:szCs w:val="20"/>
        </w:rPr>
        <w:t xml:space="preserve"> </w:t>
      </w:r>
    </w:p>
    <w:p w14:paraId="08991552" w14:textId="5EFD6655" w:rsidR="00582D17" w:rsidRDefault="00976427" w:rsidP="00582D17">
      <w:pPr>
        <w:pStyle w:val="ListParagraph"/>
        <w:ind w:left="0"/>
        <w:jc w:val="both"/>
        <w:rPr>
          <w:rFonts w:cstheme="minorHAnsi"/>
        </w:rPr>
      </w:pPr>
      <w:r w:rsidRPr="00976427">
        <w:rPr>
          <w:rFonts w:cstheme="minorHAnsi"/>
        </w:rPr>
        <w:t>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for the production of ready-made garments. The Company is a subsidiary of Epic Designers Ltd., Hong Kong.</w:t>
      </w:r>
    </w:p>
    <w:p w14:paraId="3A4BB0EF" w14:textId="77777777" w:rsidR="00976427" w:rsidRPr="00831D1D" w:rsidRDefault="00976427" w:rsidP="00582D17">
      <w:pPr>
        <w:pStyle w:val="ListParagraph"/>
        <w:ind w:left="0"/>
        <w:jc w:val="both"/>
        <w:rPr>
          <w:rFonts w:cstheme="minorHAnsi"/>
          <w:highlight w:val="yellow"/>
        </w:rPr>
      </w:pPr>
    </w:p>
    <w:p w14:paraId="46B6C29D" w14:textId="003FB18A" w:rsidR="00AD61F6" w:rsidRPr="00831D1D" w:rsidRDefault="00F81067" w:rsidP="00D867FB">
      <w:pPr>
        <w:pStyle w:val="ListParagraph"/>
        <w:ind w:left="-90" w:firstLine="90"/>
        <w:jc w:val="both"/>
        <w:rPr>
          <w:rFonts w:cstheme="minorHAnsi"/>
          <w:b/>
          <w:szCs w:val="20"/>
        </w:rPr>
      </w:pPr>
      <w:r>
        <w:rPr>
          <w:rFonts w:cstheme="minorHAnsi"/>
          <w:b/>
          <w:szCs w:val="20"/>
        </w:rPr>
        <w:t>Purpose</w:t>
      </w:r>
    </w:p>
    <w:p w14:paraId="45A6C4B6" w14:textId="186D85A3" w:rsidR="00F81067" w:rsidRPr="00F81067" w:rsidRDefault="002B2D1E" w:rsidP="00F81067">
      <w:pPr>
        <w:rPr>
          <w:rFonts w:cstheme="minorHAnsi"/>
        </w:rPr>
      </w:pPr>
      <w:r w:rsidRPr="00F81067">
        <w:rPr>
          <w:rFonts w:cstheme="minorHAnsi"/>
        </w:rPr>
        <w:t xml:space="preserve">To </w:t>
      </w:r>
      <w:r w:rsidR="00F81067">
        <w:rPr>
          <w:rFonts w:cstheme="minorHAnsi"/>
        </w:rPr>
        <w:t xml:space="preserve">document the procedure to </w:t>
      </w:r>
      <w:r w:rsidRPr="00F81067">
        <w:rPr>
          <w:rFonts w:cstheme="minorHAnsi"/>
        </w:rPr>
        <w:t xml:space="preserve">perform test of details from selected </w:t>
      </w:r>
      <w:r w:rsidR="00F81067">
        <w:rPr>
          <w:rFonts w:cstheme="minorHAnsi"/>
        </w:rPr>
        <w:t xml:space="preserve">MUS </w:t>
      </w:r>
      <w:r w:rsidRPr="00F81067">
        <w:rPr>
          <w:rFonts w:cstheme="minorHAnsi"/>
        </w:rPr>
        <w:t>sample</w:t>
      </w:r>
      <w:r w:rsidR="00F81067">
        <w:rPr>
          <w:rFonts w:cstheme="minorHAnsi"/>
        </w:rPr>
        <w:t xml:space="preserve"> (100) </w:t>
      </w:r>
      <w:r w:rsidRPr="00F81067">
        <w:rPr>
          <w:rFonts w:cstheme="minorHAnsi"/>
        </w:rPr>
        <w:t>;</w:t>
      </w:r>
    </w:p>
    <w:p w14:paraId="2B760A56" w14:textId="228DC33D" w:rsidR="00DD04ED" w:rsidRPr="00831D1D" w:rsidRDefault="00DD04ED" w:rsidP="00DD04ED">
      <w:pPr>
        <w:pStyle w:val="ListParagraph"/>
        <w:ind w:left="0"/>
        <w:jc w:val="both"/>
        <w:rPr>
          <w:rFonts w:cstheme="minorHAnsi"/>
          <w:b/>
        </w:rPr>
      </w:pPr>
      <w:r w:rsidRPr="00831D1D">
        <w:rPr>
          <w:rFonts w:cstheme="minorHAnsi"/>
          <w:b/>
        </w:rPr>
        <w:t>About</w:t>
      </w:r>
      <w:r w:rsidR="00E865E2" w:rsidRPr="00831D1D">
        <w:rPr>
          <w:rFonts w:cstheme="minorHAnsi"/>
          <w:b/>
        </w:rPr>
        <w:t xml:space="preserve"> </w:t>
      </w:r>
      <w:r w:rsidR="00E865E2" w:rsidRPr="00831D1D">
        <w:rPr>
          <w:rFonts w:cstheme="minorHAnsi"/>
          <w:b/>
          <w:szCs w:val="20"/>
        </w:rPr>
        <w:t>Export Sales</w:t>
      </w:r>
    </w:p>
    <w:p w14:paraId="6A7752B7" w14:textId="77777777" w:rsidR="00DD04ED" w:rsidRPr="00831D1D" w:rsidRDefault="00DD04ED" w:rsidP="00DD04ED">
      <w:pPr>
        <w:pStyle w:val="ListParagraph"/>
        <w:ind w:left="0"/>
        <w:jc w:val="both"/>
        <w:rPr>
          <w:rFonts w:cstheme="minorHAnsi"/>
          <w:b/>
        </w:rPr>
      </w:pPr>
    </w:p>
    <w:p w14:paraId="7EAD2FA3" w14:textId="6CDDF348" w:rsidR="00DD04ED" w:rsidRPr="00831D1D" w:rsidRDefault="00DD04ED" w:rsidP="00DD04ED">
      <w:pPr>
        <w:pStyle w:val="ListParagraph"/>
        <w:ind w:left="0"/>
        <w:jc w:val="both"/>
        <w:rPr>
          <w:rFonts w:cstheme="minorHAnsi"/>
        </w:rPr>
      </w:pPr>
      <w:r w:rsidRPr="00831D1D">
        <w:rPr>
          <w:rFonts w:cstheme="minorHAnsi"/>
        </w:rPr>
        <w:t xml:space="preserve">The </w:t>
      </w:r>
      <w:r w:rsidR="00E865E2" w:rsidRPr="00831D1D">
        <w:rPr>
          <w:rFonts w:cstheme="minorHAnsi"/>
          <w:szCs w:val="20"/>
        </w:rPr>
        <w:t>Export Sales</w:t>
      </w:r>
      <w:r w:rsidR="00E865E2" w:rsidRPr="00831D1D">
        <w:rPr>
          <w:rFonts w:cstheme="minorHAnsi"/>
          <w:b/>
        </w:rPr>
        <w:t xml:space="preserve"> </w:t>
      </w:r>
      <w:r w:rsidRPr="00831D1D">
        <w:rPr>
          <w:rFonts w:cstheme="minorHAnsi"/>
        </w:rPr>
        <w:t xml:space="preserve">amount reflected at the accounts </w:t>
      </w:r>
      <w:r w:rsidR="002E4BCA" w:rsidRPr="00831D1D">
        <w:rPr>
          <w:rFonts w:cstheme="minorHAnsi"/>
        </w:rPr>
        <w:t>consists</w:t>
      </w:r>
      <w:r w:rsidRPr="00831D1D">
        <w:rPr>
          <w:rFonts w:cstheme="minorHAnsi"/>
        </w:rPr>
        <w:t xml:space="preserve"> of following</w:t>
      </w:r>
      <w:r w:rsidR="004A666E" w:rsidRPr="00831D1D">
        <w:rPr>
          <w:rFonts w:cstheme="minorHAnsi"/>
        </w:rPr>
        <w:t xml:space="preserve"> material:</w:t>
      </w:r>
    </w:p>
    <w:p w14:paraId="74745951" w14:textId="77777777" w:rsidR="00092261" w:rsidRPr="00831D1D" w:rsidRDefault="00092261" w:rsidP="00DD04ED">
      <w:pPr>
        <w:pStyle w:val="ListParagraph"/>
        <w:ind w:left="0"/>
        <w:jc w:val="both"/>
        <w:rPr>
          <w:rFonts w:cstheme="minorHAnsi"/>
        </w:rPr>
      </w:pPr>
    </w:p>
    <w:p w14:paraId="42DADC8A" w14:textId="77777777" w:rsidR="004A666E" w:rsidRPr="00831D1D" w:rsidRDefault="004A666E" w:rsidP="00B438D0">
      <w:pPr>
        <w:pStyle w:val="ListParagraph"/>
        <w:numPr>
          <w:ilvl w:val="0"/>
          <w:numId w:val="8"/>
        </w:numPr>
        <w:jc w:val="both"/>
        <w:rPr>
          <w:rFonts w:cstheme="minorHAnsi"/>
        </w:rPr>
      </w:pPr>
      <w:r w:rsidRPr="00831D1D">
        <w:rPr>
          <w:rFonts w:cstheme="minorHAnsi"/>
        </w:rPr>
        <w:t>Sales - IC-Garments</w:t>
      </w:r>
    </w:p>
    <w:p w14:paraId="32A98C78" w14:textId="614B6163" w:rsidR="00B438D0" w:rsidRPr="00831D1D" w:rsidRDefault="004A666E" w:rsidP="00B438D0">
      <w:pPr>
        <w:pStyle w:val="ListParagraph"/>
        <w:numPr>
          <w:ilvl w:val="0"/>
          <w:numId w:val="8"/>
        </w:numPr>
        <w:jc w:val="both"/>
        <w:rPr>
          <w:rFonts w:cstheme="minorHAnsi"/>
        </w:rPr>
      </w:pPr>
      <w:r w:rsidRPr="00831D1D">
        <w:rPr>
          <w:rFonts w:cstheme="minorHAnsi"/>
        </w:rPr>
        <w:t>Sales - IC-Wash</w:t>
      </w:r>
    </w:p>
    <w:p w14:paraId="6BAE9F58" w14:textId="138E6536" w:rsidR="00D37584" w:rsidRPr="00F81067" w:rsidRDefault="004A666E" w:rsidP="00F81067">
      <w:pPr>
        <w:pStyle w:val="ListParagraph"/>
        <w:numPr>
          <w:ilvl w:val="0"/>
          <w:numId w:val="8"/>
        </w:numPr>
        <w:jc w:val="both"/>
        <w:rPr>
          <w:rFonts w:cstheme="minorHAnsi"/>
        </w:rPr>
      </w:pPr>
      <w:r w:rsidRPr="00831D1D">
        <w:rPr>
          <w:rFonts w:cstheme="minorHAnsi"/>
        </w:rPr>
        <w:t>Sales - IC-Others</w:t>
      </w:r>
    </w:p>
    <w:p w14:paraId="1B02E09C" w14:textId="0C003DBF" w:rsidR="00DD04ED" w:rsidRPr="00831D1D" w:rsidRDefault="00DD04ED" w:rsidP="00DD04ED">
      <w:pPr>
        <w:jc w:val="both"/>
        <w:rPr>
          <w:rFonts w:cstheme="minorHAnsi"/>
        </w:rPr>
      </w:pPr>
      <w:r w:rsidRPr="00831D1D">
        <w:rPr>
          <w:rFonts w:cstheme="minorHAnsi"/>
          <w:b/>
        </w:rPr>
        <w:t>Approach followed by the Engagement Team</w:t>
      </w:r>
    </w:p>
    <w:p w14:paraId="6BA2C84C" w14:textId="1C815FE4" w:rsidR="003259BB" w:rsidRPr="00831D1D" w:rsidRDefault="003C0C27" w:rsidP="003259BB">
      <w:pPr>
        <w:jc w:val="both"/>
        <w:rPr>
          <w:rFonts w:cstheme="minorHAnsi"/>
        </w:rPr>
      </w:pPr>
      <w:r w:rsidRPr="00831D1D">
        <w:rPr>
          <w:rFonts w:cstheme="minorHAnsi"/>
          <w:szCs w:val="20"/>
        </w:rPr>
        <w:t>We (</w:t>
      </w:r>
      <w:r w:rsidR="004D4F76" w:rsidRPr="00831D1D">
        <w:rPr>
          <w:rFonts w:cstheme="minorHAnsi"/>
          <w:szCs w:val="20"/>
        </w:rPr>
        <w:t>E</w:t>
      </w:r>
      <w:r w:rsidR="00DD04ED" w:rsidRPr="00831D1D">
        <w:rPr>
          <w:rFonts w:cstheme="minorHAnsi"/>
          <w:szCs w:val="20"/>
        </w:rPr>
        <w:t xml:space="preserve">ngagement </w:t>
      </w:r>
      <w:r w:rsidR="004D4F76" w:rsidRPr="00831D1D">
        <w:rPr>
          <w:rFonts w:cstheme="minorHAnsi"/>
          <w:szCs w:val="20"/>
        </w:rPr>
        <w:t>T</w:t>
      </w:r>
      <w:r w:rsidR="00DD04ED" w:rsidRPr="00831D1D">
        <w:rPr>
          <w:rFonts w:cstheme="minorHAnsi"/>
          <w:szCs w:val="20"/>
        </w:rPr>
        <w:t>eam</w:t>
      </w:r>
      <w:r w:rsidRPr="00831D1D">
        <w:rPr>
          <w:rFonts w:cstheme="minorHAnsi"/>
          <w:szCs w:val="20"/>
        </w:rPr>
        <w:t>)</w:t>
      </w:r>
      <w:r w:rsidR="0013300E" w:rsidRPr="00831D1D">
        <w:rPr>
          <w:rFonts w:cstheme="minorHAnsi"/>
          <w:szCs w:val="20"/>
        </w:rPr>
        <w:t xml:space="preserve"> have</w:t>
      </w:r>
      <w:r w:rsidR="00DD04ED" w:rsidRPr="00831D1D">
        <w:rPr>
          <w:rFonts w:cstheme="minorHAnsi"/>
          <w:szCs w:val="20"/>
        </w:rPr>
        <w:t xml:space="preserve"> performed following procedures for </w:t>
      </w:r>
      <w:r w:rsidR="004A666E" w:rsidRPr="00831D1D">
        <w:rPr>
          <w:rFonts w:cstheme="minorHAnsi"/>
          <w:szCs w:val="20"/>
        </w:rPr>
        <w:t>Export Sales</w:t>
      </w:r>
      <w:r w:rsidR="00F66BB3" w:rsidRPr="00831D1D">
        <w:rPr>
          <w:rFonts w:cstheme="minorHAnsi"/>
          <w:szCs w:val="20"/>
        </w:rPr>
        <w:t xml:space="preserve"> </w:t>
      </w:r>
      <w:r w:rsidR="003259BB" w:rsidRPr="00831D1D">
        <w:rPr>
          <w:rFonts w:cstheme="minorHAnsi"/>
        </w:rPr>
        <w:t>balances:</w:t>
      </w:r>
    </w:p>
    <w:p w14:paraId="76D84A41" w14:textId="77777777" w:rsidR="00F44D9D" w:rsidRPr="00831D1D" w:rsidRDefault="00F44D9D" w:rsidP="00F44D9D">
      <w:pPr>
        <w:pStyle w:val="ListParagraph"/>
        <w:numPr>
          <w:ilvl w:val="0"/>
          <w:numId w:val="10"/>
        </w:numPr>
        <w:spacing w:line="276" w:lineRule="auto"/>
        <w:jc w:val="both"/>
        <w:rPr>
          <w:rFonts w:cstheme="minorHAnsi"/>
        </w:rPr>
      </w:pPr>
      <w:r w:rsidRPr="00831D1D">
        <w:rPr>
          <w:rFonts w:cstheme="minorHAnsi"/>
        </w:rPr>
        <w:t xml:space="preserve">We have obtained </w:t>
      </w:r>
      <w:r w:rsidRPr="00831D1D">
        <w:rPr>
          <w:rFonts w:cstheme="minorHAnsi"/>
          <w:szCs w:val="20"/>
        </w:rPr>
        <w:t>Export Sales</w:t>
      </w:r>
      <w:r w:rsidRPr="00831D1D">
        <w:rPr>
          <w:rFonts w:cstheme="minorHAnsi"/>
          <w:bCs/>
          <w:szCs w:val="20"/>
        </w:rPr>
        <w:t xml:space="preserve"> balances from </w:t>
      </w:r>
      <w:r w:rsidRPr="00831D1D">
        <w:rPr>
          <w:rFonts w:cstheme="minorHAnsi"/>
        </w:rPr>
        <w:t xml:space="preserve">the draft financial statements of current period and tied out the balance with trial balance as well as general ledger balances. Work ref: </w:t>
      </w:r>
      <w:r w:rsidRPr="00831D1D">
        <w:rPr>
          <w:rFonts w:cstheme="minorHAnsi"/>
          <w:color w:val="4472C4" w:themeColor="accent1"/>
        </w:rPr>
        <w:t>E</w:t>
      </w:r>
      <w:r>
        <w:rPr>
          <w:rFonts w:cstheme="minorHAnsi"/>
          <w:color w:val="4472C4" w:themeColor="accent1"/>
        </w:rPr>
        <w:t>S 1</w:t>
      </w:r>
      <w:r w:rsidRPr="00831D1D">
        <w:rPr>
          <w:rFonts w:cstheme="minorHAnsi"/>
          <w:color w:val="4472C4" w:themeColor="accent1"/>
        </w:rPr>
        <w:t xml:space="preserve">00; </w:t>
      </w:r>
    </w:p>
    <w:p w14:paraId="62A58810" w14:textId="77777777" w:rsidR="00F44D9D" w:rsidRPr="00831D1D" w:rsidRDefault="00F44D9D" w:rsidP="00F44D9D">
      <w:pPr>
        <w:pStyle w:val="ListParagraph"/>
        <w:spacing w:line="276" w:lineRule="auto"/>
        <w:jc w:val="both"/>
        <w:rPr>
          <w:rFonts w:cstheme="minorHAnsi"/>
          <w:sz w:val="16"/>
          <w:highlight w:val="yellow"/>
        </w:rPr>
      </w:pPr>
    </w:p>
    <w:p w14:paraId="0361AFBF" w14:textId="77777777" w:rsidR="00F44D9D" w:rsidRDefault="00F44D9D" w:rsidP="00F44D9D">
      <w:pPr>
        <w:pStyle w:val="ListParagraph"/>
        <w:numPr>
          <w:ilvl w:val="0"/>
          <w:numId w:val="10"/>
        </w:numPr>
        <w:spacing w:line="276" w:lineRule="auto"/>
        <w:jc w:val="both"/>
        <w:rPr>
          <w:rFonts w:cstheme="minorHAnsi"/>
        </w:rPr>
      </w:pPr>
      <w:r>
        <w:rPr>
          <w:rFonts w:cstheme="minorHAnsi"/>
        </w:rPr>
        <w:t xml:space="preserve">We have obtained sales ledger from the SAP and run MUS for sample. We got 100 sample to be tested as per Sample sheet. </w:t>
      </w:r>
      <w:r w:rsidRPr="00831D1D">
        <w:rPr>
          <w:rFonts w:cstheme="minorHAnsi"/>
        </w:rPr>
        <w:t xml:space="preserve">Work ref: </w:t>
      </w:r>
      <w:r w:rsidRPr="00831D1D">
        <w:rPr>
          <w:rFonts w:cstheme="minorHAnsi"/>
          <w:color w:val="4472C4" w:themeColor="accent1"/>
        </w:rPr>
        <w:t>E</w:t>
      </w:r>
      <w:r>
        <w:rPr>
          <w:rFonts w:cstheme="minorHAnsi"/>
          <w:color w:val="4472C4" w:themeColor="accent1"/>
        </w:rPr>
        <w:t>S 22</w:t>
      </w:r>
      <w:r w:rsidRPr="00831D1D">
        <w:rPr>
          <w:rFonts w:cstheme="minorHAnsi"/>
          <w:color w:val="4472C4" w:themeColor="accent1"/>
        </w:rPr>
        <w:t>0;</w:t>
      </w:r>
    </w:p>
    <w:p w14:paraId="559FF55F" w14:textId="77777777" w:rsidR="00F44D9D" w:rsidRPr="00F81067" w:rsidRDefault="00F44D9D" w:rsidP="00F44D9D">
      <w:pPr>
        <w:pStyle w:val="ListParagraph"/>
        <w:rPr>
          <w:rFonts w:cstheme="minorHAnsi"/>
        </w:rPr>
      </w:pPr>
    </w:p>
    <w:p w14:paraId="7495262F" w14:textId="77777777" w:rsidR="00F44D9D" w:rsidRPr="00A13E51" w:rsidRDefault="00F44D9D" w:rsidP="00F44D9D">
      <w:pPr>
        <w:pStyle w:val="ListParagraph"/>
        <w:numPr>
          <w:ilvl w:val="0"/>
          <w:numId w:val="10"/>
        </w:numPr>
        <w:spacing w:line="276" w:lineRule="auto"/>
        <w:jc w:val="both"/>
        <w:rPr>
          <w:rFonts w:cstheme="minorHAnsi"/>
        </w:rPr>
      </w:pPr>
      <w:r w:rsidRPr="3B7B1303">
        <w:t>We have obtained sales contract, LC copy, export form, bill of export, commercial invoice, packing list, bill of lading, gate pass, freight certificate, forwarders' cargo receipt, related credit advise/bank statement – for those sample entry and performed Test of details. Work ref:</w:t>
      </w:r>
      <w:r w:rsidRPr="3B7B1303">
        <w:rPr>
          <w:color w:val="4472C4" w:themeColor="accent1"/>
        </w:rPr>
        <w:t xml:space="preserve"> ES</w:t>
      </w:r>
      <w:r>
        <w:rPr>
          <w:color w:val="4472C4" w:themeColor="accent1"/>
        </w:rPr>
        <w:t xml:space="preserve"> </w:t>
      </w:r>
      <w:r w:rsidRPr="3B7B1303">
        <w:rPr>
          <w:color w:val="4472C4" w:themeColor="accent1"/>
        </w:rPr>
        <w:t>300;</w:t>
      </w:r>
    </w:p>
    <w:p w14:paraId="18E6CFC3" w14:textId="77777777" w:rsidR="00F44D9D" w:rsidRPr="00A13E51" w:rsidRDefault="00F44D9D" w:rsidP="00F44D9D">
      <w:pPr>
        <w:pStyle w:val="ListParagraph"/>
        <w:rPr>
          <w:rFonts w:cstheme="minorHAnsi"/>
        </w:rPr>
      </w:pPr>
    </w:p>
    <w:p w14:paraId="69BD3AE3" w14:textId="77777777" w:rsidR="00F44D9D" w:rsidRPr="00EE4688" w:rsidRDefault="00F44D9D" w:rsidP="00F44D9D">
      <w:pPr>
        <w:pStyle w:val="ListParagraph"/>
        <w:numPr>
          <w:ilvl w:val="0"/>
          <w:numId w:val="10"/>
        </w:numPr>
        <w:spacing w:line="276" w:lineRule="auto"/>
        <w:jc w:val="both"/>
        <w:rPr>
          <w:rFonts w:cstheme="minorHAnsi"/>
        </w:rPr>
      </w:pPr>
      <w:r w:rsidRPr="00EE4688">
        <w:rPr>
          <w:rFonts w:cstheme="minorHAnsi"/>
        </w:rPr>
        <w:lastRenderedPageBreak/>
        <w:t xml:space="preserve">We have </w:t>
      </w:r>
      <w:r>
        <w:rPr>
          <w:rFonts w:cstheme="minorHAnsi"/>
        </w:rPr>
        <w:t xml:space="preserve">conducted </w:t>
      </w:r>
      <w:r w:rsidRPr="00EE4688">
        <w:rPr>
          <w:rFonts w:cstheme="minorHAnsi"/>
        </w:rPr>
        <w:t xml:space="preserve">month wise analysis, customer </w:t>
      </w:r>
      <w:r>
        <w:rPr>
          <w:rFonts w:cstheme="minorHAnsi"/>
        </w:rPr>
        <w:t xml:space="preserve">wise </w:t>
      </w:r>
      <w:r w:rsidRPr="00EE4688">
        <w:rPr>
          <w:rFonts w:cstheme="minorHAnsi"/>
        </w:rPr>
        <w:t xml:space="preserve">analysis, </w:t>
      </w:r>
      <w:r>
        <w:rPr>
          <w:rFonts w:cstheme="minorHAnsi"/>
        </w:rPr>
        <w:t>buyer wise analysis</w:t>
      </w:r>
      <w:r w:rsidRPr="00EE4688">
        <w:rPr>
          <w:rFonts w:cstheme="minorHAnsi"/>
        </w:rPr>
        <w:t xml:space="preserve"> and </w:t>
      </w:r>
      <w:r>
        <w:rPr>
          <w:rFonts w:cstheme="minorHAnsi"/>
        </w:rPr>
        <w:t>comparatively yearly analysis on export sales. Additionally, we have analysed gross profit and analysed the profit margin.</w:t>
      </w:r>
      <w:r w:rsidRPr="00EE4688">
        <w:rPr>
          <w:rFonts w:cstheme="minorHAnsi"/>
        </w:rPr>
        <w:t xml:space="preserve"> </w:t>
      </w:r>
      <w:r w:rsidRPr="002A45C4">
        <w:rPr>
          <w:rFonts w:cstheme="minorHAnsi"/>
        </w:rPr>
        <w:t xml:space="preserve">Work ref: </w:t>
      </w:r>
      <w:r>
        <w:rPr>
          <w:rFonts w:cstheme="minorHAnsi"/>
          <w:color w:val="0070C0"/>
        </w:rPr>
        <w:t>ES</w:t>
      </w:r>
      <w:r>
        <w:rPr>
          <w:rFonts w:cstheme="minorHAnsi"/>
          <w:color w:val="4472C4" w:themeColor="accent1"/>
        </w:rPr>
        <w:t xml:space="preserve"> 400</w:t>
      </w:r>
      <w:r w:rsidRPr="002A45C4">
        <w:rPr>
          <w:rFonts w:cstheme="minorHAnsi"/>
          <w:color w:val="4472C4" w:themeColor="accent1"/>
        </w:rPr>
        <w:t>,</w:t>
      </w:r>
      <w:r>
        <w:rPr>
          <w:rFonts w:cstheme="minorHAnsi"/>
          <w:color w:val="4472C4" w:themeColor="accent1"/>
        </w:rPr>
        <w:t xml:space="preserve"> 4</w:t>
      </w:r>
      <w:r w:rsidRPr="002A45C4">
        <w:rPr>
          <w:rFonts w:cstheme="minorHAnsi"/>
          <w:color w:val="4472C4" w:themeColor="accent1"/>
        </w:rPr>
        <w:t>10</w:t>
      </w:r>
      <w:r>
        <w:rPr>
          <w:rFonts w:cstheme="minorHAnsi"/>
          <w:color w:val="4472C4" w:themeColor="accent1"/>
        </w:rPr>
        <w:t>, 4</w:t>
      </w:r>
      <w:r w:rsidRPr="002A45C4">
        <w:rPr>
          <w:rFonts w:cstheme="minorHAnsi"/>
          <w:color w:val="4472C4" w:themeColor="accent1"/>
        </w:rPr>
        <w:t>20;</w:t>
      </w:r>
    </w:p>
    <w:p w14:paraId="1B890882" w14:textId="77777777" w:rsidR="00F44D9D" w:rsidRPr="00EE4688" w:rsidRDefault="00F44D9D" w:rsidP="00F44D9D">
      <w:pPr>
        <w:pStyle w:val="ListParagraph"/>
        <w:spacing w:line="276" w:lineRule="auto"/>
        <w:jc w:val="both"/>
        <w:rPr>
          <w:rFonts w:cstheme="minorHAnsi"/>
          <w:sz w:val="16"/>
          <w:highlight w:val="yellow"/>
        </w:rPr>
      </w:pPr>
    </w:p>
    <w:p w14:paraId="7318283C" w14:textId="77777777" w:rsidR="00F44D9D" w:rsidRPr="00EE4688" w:rsidRDefault="00F44D9D" w:rsidP="00F44D9D">
      <w:pPr>
        <w:pStyle w:val="ListParagraph"/>
        <w:numPr>
          <w:ilvl w:val="0"/>
          <w:numId w:val="10"/>
        </w:numPr>
        <w:spacing w:line="276" w:lineRule="auto"/>
        <w:jc w:val="both"/>
        <w:rPr>
          <w:rFonts w:cstheme="minorHAnsi"/>
        </w:rPr>
      </w:pPr>
      <w:r w:rsidRPr="00EE4688">
        <w:rPr>
          <w:rFonts w:cstheme="minorHAnsi"/>
        </w:rPr>
        <w:t xml:space="preserve">We have obtained month wise VAT return and reconciled with Export sales Ledger. </w:t>
      </w:r>
      <w:r w:rsidRPr="0027561E">
        <w:rPr>
          <w:rFonts w:cstheme="minorHAnsi"/>
        </w:rPr>
        <w:t xml:space="preserve">Work ref: </w:t>
      </w:r>
      <w:r>
        <w:rPr>
          <w:rFonts w:cstheme="minorHAnsi"/>
          <w:color w:val="4472C4" w:themeColor="accent1"/>
        </w:rPr>
        <w:t>ES 5</w:t>
      </w:r>
      <w:r w:rsidRPr="0027561E">
        <w:rPr>
          <w:rFonts w:cstheme="minorHAnsi"/>
          <w:color w:val="4472C4" w:themeColor="accent1"/>
        </w:rPr>
        <w:t xml:space="preserve">00; </w:t>
      </w:r>
      <w:r w:rsidRPr="0027561E">
        <w:rPr>
          <w:rFonts w:cstheme="minorHAnsi"/>
        </w:rPr>
        <w:t xml:space="preserve"> </w:t>
      </w:r>
    </w:p>
    <w:p w14:paraId="00CC6ACE" w14:textId="77777777" w:rsidR="00F44D9D" w:rsidRPr="00EE4688" w:rsidRDefault="00F44D9D" w:rsidP="00F44D9D">
      <w:pPr>
        <w:pStyle w:val="ListParagraph"/>
        <w:spacing w:line="276" w:lineRule="auto"/>
        <w:rPr>
          <w:rFonts w:cstheme="minorHAnsi"/>
          <w:highlight w:val="yellow"/>
        </w:rPr>
      </w:pPr>
    </w:p>
    <w:p w14:paraId="3D2A0E9E" w14:textId="77777777" w:rsidR="00F44D9D" w:rsidRPr="00EE4688" w:rsidRDefault="00F44D9D" w:rsidP="00F44D9D">
      <w:pPr>
        <w:pStyle w:val="ListParagraph"/>
        <w:numPr>
          <w:ilvl w:val="0"/>
          <w:numId w:val="10"/>
        </w:numPr>
        <w:spacing w:line="276" w:lineRule="auto"/>
        <w:jc w:val="both"/>
        <w:rPr>
          <w:rFonts w:cstheme="minorHAnsi"/>
        </w:rPr>
      </w:pPr>
      <w:r w:rsidRPr="00EE4688">
        <w:rPr>
          <w:rFonts w:cstheme="minorHAnsi"/>
        </w:rPr>
        <w:t xml:space="preserve">We have obtained subsequent ledger, bill of lading, packing list, commercial invoice for the first 3 days of July 2020, first 3 days of July 2021 and the last 3 days of June 2021 to verify the cut-off test. </w:t>
      </w:r>
      <w:r w:rsidRPr="0027561E">
        <w:rPr>
          <w:rFonts w:cstheme="minorHAnsi"/>
        </w:rPr>
        <w:t xml:space="preserve">Work ref: </w:t>
      </w:r>
      <w:r>
        <w:rPr>
          <w:rFonts w:cstheme="minorHAnsi"/>
          <w:color w:val="4472C4" w:themeColor="accent1"/>
        </w:rPr>
        <w:t>ES 7</w:t>
      </w:r>
      <w:r w:rsidRPr="0027561E">
        <w:rPr>
          <w:rFonts w:cstheme="minorHAnsi"/>
          <w:color w:val="4472C4" w:themeColor="accent1"/>
        </w:rPr>
        <w:t xml:space="preserve">00; </w:t>
      </w:r>
    </w:p>
    <w:p w14:paraId="117F9C91" w14:textId="77777777" w:rsidR="00F44D9D" w:rsidRPr="00EE4688" w:rsidRDefault="00F44D9D" w:rsidP="00F44D9D">
      <w:pPr>
        <w:pStyle w:val="ListParagraph"/>
        <w:spacing w:line="276" w:lineRule="auto"/>
        <w:rPr>
          <w:rFonts w:cstheme="minorHAnsi"/>
          <w:highlight w:val="yellow"/>
        </w:rPr>
      </w:pPr>
    </w:p>
    <w:p w14:paraId="67A62B75" w14:textId="77777777" w:rsidR="00F44D9D" w:rsidRPr="00EE4688" w:rsidRDefault="00F44D9D" w:rsidP="00F44D9D">
      <w:pPr>
        <w:pStyle w:val="ListParagraph"/>
        <w:numPr>
          <w:ilvl w:val="0"/>
          <w:numId w:val="10"/>
        </w:numPr>
        <w:spacing w:line="276" w:lineRule="auto"/>
        <w:jc w:val="both"/>
        <w:rPr>
          <w:rFonts w:cstheme="minorHAnsi"/>
        </w:rPr>
      </w:pPr>
      <w:r w:rsidRPr="00461935">
        <w:rPr>
          <w:rFonts w:cstheme="minorHAnsi"/>
        </w:rPr>
        <w:t xml:space="preserve">We have obtained subsequent ledger, bill of lading, packing list, commercial invoice for </w:t>
      </w:r>
      <w:r>
        <w:rPr>
          <w:rFonts w:cstheme="minorHAnsi"/>
        </w:rPr>
        <w:t xml:space="preserve">the </w:t>
      </w:r>
      <w:r w:rsidRPr="00461935">
        <w:rPr>
          <w:rFonts w:cstheme="minorHAnsi"/>
        </w:rPr>
        <w:t xml:space="preserve">first 3 days of July 2021 and the last 3 days of June 2021 to verify the </w:t>
      </w:r>
      <w:r>
        <w:rPr>
          <w:rFonts w:cstheme="minorHAnsi"/>
        </w:rPr>
        <w:t>completeness test</w:t>
      </w:r>
      <w:r w:rsidRPr="00461935">
        <w:rPr>
          <w:rFonts w:cstheme="minorHAnsi"/>
        </w:rPr>
        <w:t xml:space="preserve">. Work ref: </w:t>
      </w:r>
      <w:r w:rsidRPr="00461935">
        <w:rPr>
          <w:rFonts w:cstheme="minorHAnsi"/>
          <w:color w:val="4472C4" w:themeColor="accent1"/>
        </w:rPr>
        <w:t xml:space="preserve">ES </w:t>
      </w:r>
      <w:r>
        <w:rPr>
          <w:rFonts w:cstheme="minorHAnsi"/>
          <w:color w:val="4472C4" w:themeColor="accent1"/>
        </w:rPr>
        <w:t>8</w:t>
      </w:r>
      <w:r w:rsidRPr="00461935">
        <w:rPr>
          <w:rFonts w:cstheme="minorHAnsi"/>
          <w:color w:val="4472C4" w:themeColor="accent1"/>
        </w:rPr>
        <w:t xml:space="preserve">00; </w:t>
      </w:r>
      <w:r w:rsidRPr="00461935">
        <w:rPr>
          <w:rFonts w:cstheme="minorHAnsi"/>
        </w:rPr>
        <w:t xml:space="preserve"> </w:t>
      </w:r>
    </w:p>
    <w:p w14:paraId="6CDE1DF7" w14:textId="77777777" w:rsidR="00F44D9D" w:rsidRPr="00EE4688" w:rsidRDefault="00F44D9D" w:rsidP="00F44D9D">
      <w:pPr>
        <w:pStyle w:val="ListParagraph"/>
        <w:spacing w:line="276" w:lineRule="auto"/>
        <w:rPr>
          <w:rFonts w:cstheme="minorHAnsi"/>
          <w:highlight w:val="yellow"/>
        </w:rPr>
      </w:pPr>
    </w:p>
    <w:p w14:paraId="189CB929" w14:textId="5DBD8DA2" w:rsidR="3B7B1303" w:rsidRPr="00F44D9D" w:rsidRDefault="00F44D9D" w:rsidP="00F44D9D">
      <w:pPr>
        <w:pStyle w:val="ListParagraph"/>
        <w:numPr>
          <w:ilvl w:val="0"/>
          <w:numId w:val="10"/>
        </w:numPr>
        <w:spacing w:line="276" w:lineRule="auto"/>
        <w:jc w:val="both"/>
        <w:rPr>
          <w:rFonts w:cstheme="minorHAnsi"/>
        </w:rPr>
      </w:pPr>
      <w:r w:rsidRPr="3B7B1303">
        <w:t xml:space="preserve">We have obtained sales contract, LC copy, export form, bill of export, commercial invoice, packing list, bill of lading, gate pass, freight certificate, forwarders' cargo receipt, related credit advise/bank statement – for </w:t>
      </w:r>
      <w:r>
        <w:t>selected samples of accuracy test</w:t>
      </w:r>
      <w:r w:rsidRPr="3B7B1303">
        <w:t xml:space="preserve"> and performed Test of details. Work ref:</w:t>
      </w:r>
      <w:r w:rsidRPr="3B7B1303">
        <w:rPr>
          <w:color w:val="4472C4" w:themeColor="accent1"/>
        </w:rPr>
        <w:t xml:space="preserve"> ES</w:t>
      </w:r>
      <w:r>
        <w:rPr>
          <w:color w:val="4472C4" w:themeColor="accent1"/>
        </w:rPr>
        <w:t xml:space="preserve"> 9</w:t>
      </w:r>
      <w:r w:rsidRPr="3B7B1303">
        <w:rPr>
          <w:color w:val="4472C4" w:themeColor="accent1"/>
        </w:rPr>
        <w:t>00;</w:t>
      </w:r>
    </w:p>
    <w:p w14:paraId="7EEBD26B" w14:textId="77777777" w:rsidR="00C27119" w:rsidRDefault="00C27119" w:rsidP="3B7B1303">
      <w:pPr>
        <w:spacing w:after="0" w:line="240" w:lineRule="auto"/>
        <w:jc w:val="both"/>
        <w:rPr>
          <w:b/>
          <w:bCs/>
        </w:rPr>
      </w:pPr>
    </w:p>
    <w:p w14:paraId="454709BC" w14:textId="34413988" w:rsidR="00C27119" w:rsidRDefault="00C27119" w:rsidP="3B7B1303">
      <w:pPr>
        <w:spacing w:after="0" w:line="240" w:lineRule="auto"/>
        <w:jc w:val="both"/>
        <w:rPr>
          <w:b/>
          <w:bCs/>
        </w:rPr>
      </w:pPr>
      <w:r>
        <w:rPr>
          <w:b/>
          <w:bCs/>
        </w:rPr>
        <w:t>From the above documents we have checked:</w:t>
      </w:r>
    </w:p>
    <w:p w14:paraId="4548F5DD" w14:textId="77777777" w:rsidR="00C27119" w:rsidRDefault="00C27119" w:rsidP="3B7B1303">
      <w:pPr>
        <w:spacing w:after="0" w:line="240" w:lineRule="auto"/>
        <w:jc w:val="both"/>
        <w:rPr>
          <w:b/>
          <w:bCs/>
        </w:rPr>
      </w:pPr>
    </w:p>
    <w:p w14:paraId="0D37C526" w14:textId="2F8AE1FF" w:rsidR="6954C470" w:rsidRDefault="00C27119" w:rsidP="00C27119">
      <w:pPr>
        <w:pStyle w:val="ListParagraph"/>
        <w:numPr>
          <w:ilvl w:val="0"/>
          <w:numId w:val="12"/>
        </w:numPr>
        <w:spacing w:after="0" w:line="240" w:lineRule="auto"/>
        <w:jc w:val="both"/>
      </w:pPr>
      <w:r w:rsidRPr="00C27119">
        <w:t>Sales Contract/LC: We confirm that the invoice related with the relevant sales contract and the total balance of the invoice doesn’t exceed the balance of Sales contract</w:t>
      </w:r>
      <w:r>
        <w:t>/LC</w:t>
      </w:r>
      <w:r w:rsidRPr="00C27119">
        <w:t>.</w:t>
      </w:r>
      <w:r w:rsidR="6954C470" w:rsidRPr="00C27119">
        <w:t xml:space="preserve"> </w:t>
      </w:r>
    </w:p>
    <w:p w14:paraId="5E19B723" w14:textId="77777777" w:rsidR="00C27119" w:rsidRPr="00C27119" w:rsidRDefault="00C27119" w:rsidP="3B7B1303">
      <w:pPr>
        <w:spacing w:after="0" w:line="240" w:lineRule="auto"/>
        <w:jc w:val="both"/>
      </w:pPr>
    </w:p>
    <w:p w14:paraId="7BC3065A" w14:textId="1B93A40A" w:rsidR="00C27119" w:rsidRDefault="00C27119" w:rsidP="00C27119">
      <w:pPr>
        <w:pStyle w:val="ListParagraph"/>
        <w:numPr>
          <w:ilvl w:val="0"/>
          <w:numId w:val="12"/>
        </w:numPr>
        <w:spacing w:after="0" w:line="240" w:lineRule="auto"/>
        <w:jc w:val="both"/>
      </w:pPr>
      <w:r w:rsidRPr="00C27119">
        <w:t>Bill of Export: Checking the authorization of customs authority of Bangladesh for the shipment and related particulars should be related with commercial invoice, packing list and bill of lading.</w:t>
      </w:r>
    </w:p>
    <w:p w14:paraId="0A08E3CF" w14:textId="77777777" w:rsidR="00C27119" w:rsidRPr="00C27119" w:rsidRDefault="00C27119" w:rsidP="3B7B1303">
      <w:pPr>
        <w:spacing w:after="0" w:line="240" w:lineRule="auto"/>
        <w:jc w:val="both"/>
      </w:pPr>
    </w:p>
    <w:p w14:paraId="79DB70E4" w14:textId="0FAB176F" w:rsidR="00C27119" w:rsidRDefault="00C27119" w:rsidP="00C27119">
      <w:pPr>
        <w:pStyle w:val="ListParagraph"/>
        <w:numPr>
          <w:ilvl w:val="0"/>
          <w:numId w:val="12"/>
        </w:numPr>
        <w:spacing w:after="0" w:line="240" w:lineRule="auto"/>
        <w:jc w:val="both"/>
      </w:pPr>
      <w:r w:rsidRPr="00C27119">
        <w:t>Export form: Checking that the permission taken from Bangladesh Bank for the export. Matching the electronic declaration number of EXP form with bill of export.</w:t>
      </w:r>
    </w:p>
    <w:p w14:paraId="46F4F9FB" w14:textId="77777777" w:rsidR="00C27119" w:rsidRPr="00C27119" w:rsidRDefault="00C27119" w:rsidP="3B7B1303">
      <w:pPr>
        <w:spacing w:after="0" w:line="240" w:lineRule="auto"/>
        <w:jc w:val="both"/>
      </w:pPr>
    </w:p>
    <w:p w14:paraId="1453328F" w14:textId="31AEB2AD" w:rsidR="00C27119" w:rsidRDefault="00C27119" w:rsidP="00C27119">
      <w:pPr>
        <w:pStyle w:val="ListParagraph"/>
        <w:numPr>
          <w:ilvl w:val="0"/>
          <w:numId w:val="12"/>
        </w:numPr>
        <w:spacing w:after="0" w:line="240" w:lineRule="auto"/>
        <w:jc w:val="both"/>
      </w:pPr>
      <w:r w:rsidRPr="00C27119">
        <w:t>Commercial Invoice: Confirm the balance of commercial invoice with related sales contract and the product details are in line with related packing list.</w:t>
      </w:r>
    </w:p>
    <w:p w14:paraId="55BD56E2" w14:textId="77777777" w:rsidR="00C27119" w:rsidRPr="00C27119" w:rsidRDefault="00C27119" w:rsidP="3B7B1303">
      <w:pPr>
        <w:spacing w:after="0" w:line="240" w:lineRule="auto"/>
        <w:jc w:val="both"/>
      </w:pPr>
    </w:p>
    <w:p w14:paraId="62ECBD70" w14:textId="5BBAF318" w:rsidR="00C27119" w:rsidRDefault="00C27119" w:rsidP="00C27119">
      <w:pPr>
        <w:pStyle w:val="ListParagraph"/>
        <w:numPr>
          <w:ilvl w:val="0"/>
          <w:numId w:val="12"/>
        </w:numPr>
        <w:spacing w:after="0" w:line="240" w:lineRule="auto"/>
        <w:jc w:val="both"/>
      </w:pPr>
      <w:r w:rsidRPr="00C27119">
        <w:t>Packing List: Confirm the product description and quantity in line with commercial invoice.</w:t>
      </w:r>
    </w:p>
    <w:p w14:paraId="2E0CB523" w14:textId="77777777" w:rsidR="00C27119" w:rsidRPr="00C27119" w:rsidRDefault="00C27119" w:rsidP="3B7B1303">
      <w:pPr>
        <w:spacing w:after="0" w:line="240" w:lineRule="auto"/>
        <w:jc w:val="both"/>
      </w:pPr>
    </w:p>
    <w:p w14:paraId="238E8EF3" w14:textId="7F580E18" w:rsidR="00C27119" w:rsidRDefault="00C27119" w:rsidP="00C27119">
      <w:pPr>
        <w:pStyle w:val="ListParagraph"/>
        <w:numPr>
          <w:ilvl w:val="0"/>
          <w:numId w:val="12"/>
        </w:numPr>
        <w:spacing w:after="0" w:line="240" w:lineRule="auto"/>
        <w:jc w:val="both"/>
      </w:pPr>
      <w:r w:rsidRPr="00C27119">
        <w:t>Gate Pass: Checking that the finished goods passes from the warehouse in accordance with the quantity of packing list.</w:t>
      </w:r>
    </w:p>
    <w:p w14:paraId="7021ACAC" w14:textId="77777777" w:rsidR="00C27119" w:rsidRPr="00C27119" w:rsidRDefault="00C27119" w:rsidP="3B7B1303">
      <w:pPr>
        <w:spacing w:after="0" w:line="240" w:lineRule="auto"/>
        <w:jc w:val="both"/>
      </w:pPr>
    </w:p>
    <w:p w14:paraId="24234199" w14:textId="1F59E9E4" w:rsidR="00C27119" w:rsidRDefault="00C27119" w:rsidP="00C27119">
      <w:pPr>
        <w:pStyle w:val="ListParagraph"/>
        <w:numPr>
          <w:ilvl w:val="0"/>
          <w:numId w:val="12"/>
        </w:numPr>
        <w:spacing w:after="0" w:line="240" w:lineRule="auto"/>
        <w:jc w:val="both"/>
      </w:pPr>
      <w:r w:rsidRPr="00C27119">
        <w:t>Bill of Lading: Checking that the revenue recognized and posted on the GL complying with the date of boarding in the Bill of lading.</w:t>
      </w:r>
    </w:p>
    <w:p w14:paraId="70419765" w14:textId="77777777" w:rsidR="00C27119" w:rsidRPr="00C27119" w:rsidRDefault="00C27119" w:rsidP="3B7B1303">
      <w:pPr>
        <w:spacing w:after="0" w:line="240" w:lineRule="auto"/>
        <w:jc w:val="both"/>
      </w:pPr>
    </w:p>
    <w:p w14:paraId="47C98410" w14:textId="576E8E64" w:rsidR="00C27119" w:rsidRDefault="00C27119" w:rsidP="00C27119">
      <w:pPr>
        <w:pStyle w:val="ListParagraph"/>
        <w:numPr>
          <w:ilvl w:val="0"/>
          <w:numId w:val="12"/>
        </w:numPr>
        <w:spacing w:after="0" w:line="240" w:lineRule="auto"/>
        <w:jc w:val="both"/>
      </w:pPr>
      <w:r w:rsidRPr="00C27119">
        <w:t>Freight Certificate: Confirmed that the procedure of supply related to sales is complete.</w:t>
      </w:r>
    </w:p>
    <w:p w14:paraId="475985DE" w14:textId="77777777" w:rsidR="00C27119" w:rsidRPr="00C27119" w:rsidRDefault="00C27119" w:rsidP="3B7B1303">
      <w:pPr>
        <w:spacing w:after="0" w:line="240" w:lineRule="auto"/>
        <w:jc w:val="both"/>
      </w:pPr>
    </w:p>
    <w:p w14:paraId="1A161C76" w14:textId="507172EF" w:rsidR="00C27119" w:rsidRDefault="00C27119" w:rsidP="00C27119">
      <w:pPr>
        <w:pStyle w:val="ListParagraph"/>
        <w:numPr>
          <w:ilvl w:val="0"/>
          <w:numId w:val="12"/>
        </w:numPr>
        <w:spacing w:after="0" w:line="240" w:lineRule="auto"/>
        <w:jc w:val="both"/>
      </w:pPr>
      <w:r w:rsidRPr="00C27119">
        <w:t>Forwarders' Cargo Receipt: Confirming that the goods received by the importer as per the commercial invoice, packing list and bill of lading.</w:t>
      </w:r>
    </w:p>
    <w:p w14:paraId="2B531A22" w14:textId="77777777" w:rsidR="00C27119" w:rsidRPr="00C27119" w:rsidRDefault="00C27119" w:rsidP="3B7B1303">
      <w:pPr>
        <w:spacing w:after="0" w:line="240" w:lineRule="auto"/>
        <w:jc w:val="both"/>
      </w:pPr>
    </w:p>
    <w:p w14:paraId="196D3CC6" w14:textId="19718D2A" w:rsidR="3B7B1303" w:rsidRPr="00C27119" w:rsidRDefault="00C27119" w:rsidP="00C27119">
      <w:pPr>
        <w:pStyle w:val="ListParagraph"/>
        <w:numPr>
          <w:ilvl w:val="0"/>
          <w:numId w:val="12"/>
        </w:numPr>
        <w:spacing w:after="0" w:line="240" w:lineRule="auto"/>
        <w:jc w:val="both"/>
      </w:pPr>
      <w:r w:rsidRPr="00C27119">
        <w:t>Bank status: Checking the related subsequent receipt of amount in bank statement/ advice.</w:t>
      </w:r>
    </w:p>
    <w:p w14:paraId="341665EF" w14:textId="1E0FA4DA" w:rsidR="3B7B1303" w:rsidRDefault="3B7B1303" w:rsidP="3B7B1303">
      <w:pPr>
        <w:spacing w:after="0" w:line="240" w:lineRule="auto"/>
        <w:jc w:val="both"/>
        <w:rPr>
          <w:b/>
          <w:bCs/>
        </w:rPr>
      </w:pPr>
    </w:p>
    <w:p w14:paraId="73655C38" w14:textId="25DE1FDE" w:rsidR="3B7B1303" w:rsidRDefault="3B7B1303" w:rsidP="3B7B1303">
      <w:pPr>
        <w:spacing w:after="0" w:line="240" w:lineRule="auto"/>
        <w:jc w:val="both"/>
        <w:rPr>
          <w:b/>
          <w:bCs/>
        </w:rPr>
      </w:pPr>
    </w:p>
    <w:p w14:paraId="5AA54254" w14:textId="78757F84" w:rsidR="006A19AC" w:rsidRDefault="00DD04ED" w:rsidP="00F81067">
      <w:pPr>
        <w:autoSpaceDE w:val="0"/>
        <w:autoSpaceDN w:val="0"/>
        <w:adjustRightInd w:val="0"/>
        <w:spacing w:after="0" w:line="240" w:lineRule="auto"/>
        <w:jc w:val="both"/>
        <w:rPr>
          <w:rFonts w:cstheme="minorHAnsi"/>
          <w:szCs w:val="20"/>
        </w:rPr>
      </w:pPr>
      <w:r w:rsidRPr="00831D1D">
        <w:rPr>
          <w:rFonts w:cstheme="minorHAnsi"/>
          <w:b/>
        </w:rPr>
        <w:t>Conclusion:</w:t>
      </w:r>
    </w:p>
    <w:p w14:paraId="4EA9D9B2" w14:textId="7F17D5BF" w:rsidR="00F81067" w:rsidRDefault="00F81067" w:rsidP="00F81067">
      <w:pPr>
        <w:autoSpaceDE w:val="0"/>
        <w:autoSpaceDN w:val="0"/>
        <w:adjustRightInd w:val="0"/>
        <w:spacing w:after="0" w:line="240" w:lineRule="auto"/>
        <w:jc w:val="both"/>
        <w:rPr>
          <w:rFonts w:cstheme="minorHAnsi"/>
          <w:b/>
        </w:rPr>
      </w:pPr>
    </w:p>
    <w:p w14:paraId="6DDD3251" w14:textId="77777777" w:rsidR="00976427" w:rsidRPr="00976427" w:rsidRDefault="00976427" w:rsidP="00976427">
      <w:pPr>
        <w:spacing w:after="0"/>
        <w:jc w:val="both"/>
        <w:rPr>
          <w:rFonts w:cstheme="minorHAnsi"/>
          <w:bCs/>
        </w:rPr>
      </w:pPr>
      <w:r w:rsidRPr="00976427">
        <w:rPr>
          <w:rFonts w:cstheme="minorHAnsi"/>
          <w:bCs/>
        </w:rPr>
        <w:t xml:space="preserve">As per our Test of Details procedure on the selected sample we have not noted any misstatement in the </w:t>
      </w:r>
      <w:r w:rsidRPr="00976427">
        <w:rPr>
          <w:rFonts w:cstheme="minorHAnsi"/>
          <w:b/>
          <w:bCs/>
        </w:rPr>
        <w:t>Export Sales</w:t>
      </w:r>
      <w:r w:rsidRPr="00976427">
        <w:rPr>
          <w:rFonts w:cstheme="minorHAnsi"/>
          <w:bCs/>
        </w:rPr>
        <w:t xml:space="preserve"> balance.  Amounts booked are supported by supporting documents.</w:t>
      </w:r>
    </w:p>
    <w:p w14:paraId="29BC2FBF" w14:textId="405A135A" w:rsidR="00DD04ED" w:rsidRPr="00831D1D" w:rsidRDefault="00DD04ED" w:rsidP="00CD175E">
      <w:pPr>
        <w:spacing w:after="0"/>
        <w:jc w:val="both"/>
        <w:rPr>
          <w:rFonts w:cstheme="minorHAnsi"/>
          <w:szCs w:val="20"/>
        </w:rPr>
      </w:pPr>
    </w:p>
    <w:p w14:paraId="2EE2F87B" w14:textId="77777777" w:rsidR="00B13905" w:rsidRPr="00831D1D" w:rsidRDefault="00B13905" w:rsidP="00DD04ED">
      <w:pPr>
        <w:rPr>
          <w:rFonts w:cstheme="minorHAnsi"/>
        </w:rPr>
      </w:pPr>
    </w:p>
    <w:sectPr w:rsidR="00B13905" w:rsidRPr="00831D1D" w:rsidSect="00B13905">
      <w:headerReference w:type="default" r:id="rId1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69860" w14:textId="77777777" w:rsidR="00DD0A3F" w:rsidRDefault="00DD0A3F" w:rsidP="005B52CE">
      <w:pPr>
        <w:spacing w:after="0" w:line="240" w:lineRule="auto"/>
      </w:pPr>
      <w:r>
        <w:separator/>
      </w:r>
    </w:p>
  </w:endnote>
  <w:endnote w:type="continuationSeparator" w:id="0">
    <w:p w14:paraId="3A6ED404" w14:textId="77777777" w:rsidR="00DD0A3F" w:rsidRDefault="00DD0A3F" w:rsidP="005B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AE4D" w14:textId="77777777" w:rsidR="00DD0A3F" w:rsidRDefault="00DD0A3F" w:rsidP="005B52CE">
      <w:pPr>
        <w:spacing w:after="0" w:line="240" w:lineRule="auto"/>
      </w:pPr>
      <w:r>
        <w:separator/>
      </w:r>
    </w:p>
  </w:footnote>
  <w:footnote w:type="continuationSeparator" w:id="0">
    <w:p w14:paraId="6F3B6ADC" w14:textId="77777777" w:rsidR="00DD0A3F" w:rsidRDefault="00DD0A3F" w:rsidP="005B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89E7" w14:textId="77777777" w:rsidR="00B13905" w:rsidRDefault="00B13905" w:rsidP="00B13905">
    <w:pPr>
      <w:pStyle w:val="Documenttitle"/>
      <w:jc w:val="right"/>
    </w:pPr>
    <w:r w:rsidRPr="00F33EB6">
      <w:rPr>
        <w:rFonts w:ascii="Verdana" w:hAnsi="Verdana"/>
        <w:noProof/>
        <w:sz w:val="16"/>
        <w:szCs w:val="16"/>
        <w:lang w:val="en-US"/>
      </w:rPr>
      <w:drawing>
        <wp:anchor distT="0" distB="0" distL="114300" distR="114300" simplePos="0" relativeHeight="251659264" behindDoc="1" locked="0" layoutInCell="1" allowOverlap="1" wp14:anchorId="2ACD9273" wp14:editId="2B780B9D">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653742C0" w14:textId="4FE6689F" w:rsidR="00B13905" w:rsidRPr="001C79F4" w:rsidRDefault="00B13905" w:rsidP="00B13905">
    <w:pPr>
      <w:pStyle w:val="Documenttitle"/>
      <w:jc w:val="right"/>
      <w:rPr>
        <w:sz w:val="22"/>
        <w:szCs w:val="22"/>
      </w:rPr>
    </w:pPr>
    <w:r>
      <w:rPr>
        <w:rFonts w:ascii="Verdana" w:hAnsi="Verdana"/>
        <w:sz w:val="24"/>
        <w:szCs w:val="24"/>
      </w:rPr>
      <w:t>Ref:</w:t>
    </w:r>
    <w:r w:rsidR="00072194">
      <w:rPr>
        <w:rFonts w:ascii="Verdana" w:hAnsi="Verdana"/>
        <w:sz w:val="24"/>
        <w:szCs w:val="24"/>
      </w:rPr>
      <w:t xml:space="preserve"> </w:t>
    </w:r>
    <w:r w:rsidR="000B1660">
      <w:rPr>
        <w:rFonts w:ascii="Verdana" w:hAnsi="Verdana"/>
        <w:b w:val="0"/>
        <w:sz w:val="24"/>
        <w:szCs w:val="24"/>
      </w:rPr>
      <w:t>E</w:t>
    </w:r>
    <w:r w:rsidR="0098547D">
      <w:rPr>
        <w:rFonts w:ascii="Verdana" w:hAnsi="Verdana"/>
        <w:b w:val="0"/>
        <w:sz w:val="24"/>
        <w:szCs w:val="24"/>
      </w:rPr>
      <w:t>S</w:t>
    </w:r>
    <w:r w:rsidR="00976427">
      <w:rPr>
        <w:rFonts w:ascii="Verdana" w:hAnsi="Verdana"/>
        <w:b w:val="0"/>
        <w:sz w:val="24"/>
        <w:szCs w:val="24"/>
      </w:rPr>
      <w:t xml:space="preserve"> </w:t>
    </w:r>
    <w:r w:rsidR="0098547D">
      <w:rPr>
        <w:rFonts w:ascii="Verdana" w:hAnsi="Verdana"/>
        <w:b w:val="0"/>
        <w:sz w:val="24"/>
        <w:szCs w:val="24"/>
      </w:rPr>
      <w:t>31</w:t>
    </w:r>
    <w:r w:rsidR="006F0D7A">
      <w:rPr>
        <w:rFonts w:ascii="Verdana" w:hAnsi="Verdana"/>
        <w:b w:val="0"/>
        <w:sz w:val="24"/>
        <w:szCs w:val="24"/>
      </w:rPr>
      <w:t>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570D"/>
    <w:multiLevelType w:val="hybridMultilevel"/>
    <w:tmpl w:val="A62E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7910"/>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977E7"/>
    <w:multiLevelType w:val="hybridMultilevel"/>
    <w:tmpl w:val="E9446E9C"/>
    <w:lvl w:ilvl="0" w:tplc="9BEC1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A5AA3"/>
    <w:multiLevelType w:val="hybridMultilevel"/>
    <w:tmpl w:val="1C507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B2907"/>
    <w:multiLevelType w:val="hybridMultilevel"/>
    <w:tmpl w:val="5518EA06"/>
    <w:lvl w:ilvl="0" w:tplc="7688BF56">
      <w:start w:val="1"/>
      <w:numFmt w:val="lowerLetter"/>
      <w:lvlText w:val="%1)"/>
      <w:lvlJc w:val="left"/>
      <w:pPr>
        <w:ind w:left="720" w:hanging="360"/>
      </w:pPr>
      <w:rPr>
        <w:rFonts w:ascii="Verdana" w:eastAsiaTheme="minorHAnsi" w:hAnsi="Verdan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C6083"/>
    <w:multiLevelType w:val="hybridMultilevel"/>
    <w:tmpl w:val="8EC6D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ECC"/>
    <w:multiLevelType w:val="hybridMultilevel"/>
    <w:tmpl w:val="90D6E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66E1B"/>
    <w:multiLevelType w:val="hybridMultilevel"/>
    <w:tmpl w:val="9912D2B8"/>
    <w:lvl w:ilvl="0" w:tplc="B2D8B7F4">
      <w:start w:val="1"/>
      <w:numFmt w:val="low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960EB"/>
    <w:multiLevelType w:val="hybridMultilevel"/>
    <w:tmpl w:val="5C00C18C"/>
    <w:lvl w:ilvl="0" w:tplc="28161DCC">
      <w:start w:val="1"/>
      <w:numFmt w:val="decimal"/>
      <w:lvlText w:val="%1."/>
      <w:lvlJc w:val="left"/>
      <w:pPr>
        <w:ind w:left="270" w:hanging="360"/>
      </w:pPr>
    </w:lvl>
    <w:lvl w:ilvl="1" w:tplc="40090019">
      <w:start w:val="1"/>
      <w:numFmt w:val="lowerLetter"/>
      <w:lvlText w:val="%2."/>
      <w:lvlJc w:val="left"/>
      <w:pPr>
        <w:ind w:left="990" w:hanging="360"/>
      </w:pPr>
    </w:lvl>
    <w:lvl w:ilvl="2" w:tplc="4009001B">
      <w:start w:val="1"/>
      <w:numFmt w:val="lowerRoman"/>
      <w:lvlText w:val="%3."/>
      <w:lvlJc w:val="right"/>
      <w:pPr>
        <w:ind w:left="1710" w:hanging="180"/>
      </w:pPr>
    </w:lvl>
    <w:lvl w:ilvl="3" w:tplc="4009000F">
      <w:start w:val="1"/>
      <w:numFmt w:val="decimal"/>
      <w:lvlText w:val="%4."/>
      <w:lvlJc w:val="left"/>
      <w:pPr>
        <w:ind w:left="2430" w:hanging="360"/>
      </w:pPr>
    </w:lvl>
    <w:lvl w:ilvl="4" w:tplc="40090019">
      <w:start w:val="1"/>
      <w:numFmt w:val="lowerLetter"/>
      <w:lvlText w:val="%5."/>
      <w:lvlJc w:val="left"/>
      <w:pPr>
        <w:ind w:left="3150" w:hanging="360"/>
      </w:pPr>
    </w:lvl>
    <w:lvl w:ilvl="5" w:tplc="4009001B">
      <w:start w:val="1"/>
      <w:numFmt w:val="lowerRoman"/>
      <w:lvlText w:val="%6."/>
      <w:lvlJc w:val="right"/>
      <w:pPr>
        <w:ind w:left="3870" w:hanging="180"/>
      </w:pPr>
    </w:lvl>
    <w:lvl w:ilvl="6" w:tplc="4009000F">
      <w:start w:val="1"/>
      <w:numFmt w:val="decimal"/>
      <w:lvlText w:val="%7."/>
      <w:lvlJc w:val="left"/>
      <w:pPr>
        <w:ind w:left="4590" w:hanging="360"/>
      </w:pPr>
    </w:lvl>
    <w:lvl w:ilvl="7" w:tplc="40090019">
      <w:start w:val="1"/>
      <w:numFmt w:val="lowerLetter"/>
      <w:lvlText w:val="%8."/>
      <w:lvlJc w:val="left"/>
      <w:pPr>
        <w:ind w:left="5310" w:hanging="360"/>
      </w:pPr>
    </w:lvl>
    <w:lvl w:ilvl="8" w:tplc="4009001B">
      <w:start w:val="1"/>
      <w:numFmt w:val="lowerRoman"/>
      <w:lvlText w:val="%9."/>
      <w:lvlJc w:val="right"/>
      <w:pPr>
        <w:ind w:left="6030" w:hanging="180"/>
      </w:pPr>
    </w:lvl>
  </w:abstractNum>
  <w:abstractNum w:abstractNumId="9" w15:restartNumberingAfterBreak="0">
    <w:nsid w:val="5B0B1169"/>
    <w:multiLevelType w:val="hybridMultilevel"/>
    <w:tmpl w:val="48A67B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318F8"/>
    <w:multiLevelType w:val="hybridMultilevel"/>
    <w:tmpl w:val="61101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147F61"/>
    <w:multiLevelType w:val="hybridMultilevel"/>
    <w:tmpl w:val="7032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2"/>
  </w:num>
  <w:num w:numId="8">
    <w:abstractNumId w:val="1"/>
  </w:num>
  <w:num w:numId="9">
    <w:abstractNumId w:val="6"/>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ED"/>
    <w:rsid w:val="00015249"/>
    <w:rsid w:val="00016669"/>
    <w:rsid w:val="00016D34"/>
    <w:rsid w:val="000333E9"/>
    <w:rsid w:val="000349EB"/>
    <w:rsid w:val="00072194"/>
    <w:rsid w:val="000737C9"/>
    <w:rsid w:val="00080BB2"/>
    <w:rsid w:val="00092261"/>
    <w:rsid w:val="000A1179"/>
    <w:rsid w:val="000A36C7"/>
    <w:rsid w:val="000B1660"/>
    <w:rsid w:val="000E267C"/>
    <w:rsid w:val="000F3AB5"/>
    <w:rsid w:val="00103033"/>
    <w:rsid w:val="00106DF3"/>
    <w:rsid w:val="0011260F"/>
    <w:rsid w:val="0013300E"/>
    <w:rsid w:val="00166403"/>
    <w:rsid w:val="001727A1"/>
    <w:rsid w:val="00180FC4"/>
    <w:rsid w:val="00192252"/>
    <w:rsid w:val="00196DA1"/>
    <w:rsid w:val="001B5189"/>
    <w:rsid w:val="001D3484"/>
    <w:rsid w:val="002050CE"/>
    <w:rsid w:val="00210CC8"/>
    <w:rsid w:val="00211863"/>
    <w:rsid w:val="00211C07"/>
    <w:rsid w:val="0021562C"/>
    <w:rsid w:val="0021799B"/>
    <w:rsid w:val="00244935"/>
    <w:rsid w:val="002465D7"/>
    <w:rsid w:val="002755B8"/>
    <w:rsid w:val="0027561E"/>
    <w:rsid w:val="002779F2"/>
    <w:rsid w:val="002A1AC7"/>
    <w:rsid w:val="002A45C4"/>
    <w:rsid w:val="002B2D1E"/>
    <w:rsid w:val="002C5C3B"/>
    <w:rsid w:val="002C6D9B"/>
    <w:rsid w:val="002E3C2E"/>
    <w:rsid w:val="002E4BCA"/>
    <w:rsid w:val="00310787"/>
    <w:rsid w:val="003179A9"/>
    <w:rsid w:val="0032293F"/>
    <w:rsid w:val="003259BB"/>
    <w:rsid w:val="00331908"/>
    <w:rsid w:val="0033742D"/>
    <w:rsid w:val="003424F3"/>
    <w:rsid w:val="0037135F"/>
    <w:rsid w:val="00380238"/>
    <w:rsid w:val="003B0227"/>
    <w:rsid w:val="003B1869"/>
    <w:rsid w:val="003B2B53"/>
    <w:rsid w:val="003C0A5C"/>
    <w:rsid w:val="003C0C27"/>
    <w:rsid w:val="003D1E8A"/>
    <w:rsid w:val="003D35AB"/>
    <w:rsid w:val="003E3576"/>
    <w:rsid w:val="003E739A"/>
    <w:rsid w:val="003F136F"/>
    <w:rsid w:val="00400EB7"/>
    <w:rsid w:val="00404020"/>
    <w:rsid w:val="00406DB9"/>
    <w:rsid w:val="00417C9E"/>
    <w:rsid w:val="004362D3"/>
    <w:rsid w:val="00447E4A"/>
    <w:rsid w:val="004600A2"/>
    <w:rsid w:val="00464536"/>
    <w:rsid w:val="004713B9"/>
    <w:rsid w:val="00471444"/>
    <w:rsid w:val="004820D1"/>
    <w:rsid w:val="00483BA6"/>
    <w:rsid w:val="0048626F"/>
    <w:rsid w:val="004A666E"/>
    <w:rsid w:val="004D4F76"/>
    <w:rsid w:val="004F50C7"/>
    <w:rsid w:val="00506209"/>
    <w:rsid w:val="005210BB"/>
    <w:rsid w:val="00582D17"/>
    <w:rsid w:val="0058677F"/>
    <w:rsid w:val="005A5666"/>
    <w:rsid w:val="005B52CE"/>
    <w:rsid w:val="005C22B5"/>
    <w:rsid w:val="005C7F5C"/>
    <w:rsid w:val="005D05E6"/>
    <w:rsid w:val="005D06EB"/>
    <w:rsid w:val="005D4804"/>
    <w:rsid w:val="005D6285"/>
    <w:rsid w:val="005D7CB6"/>
    <w:rsid w:val="005F5BD4"/>
    <w:rsid w:val="0061031D"/>
    <w:rsid w:val="00616E74"/>
    <w:rsid w:val="00620A05"/>
    <w:rsid w:val="00665C26"/>
    <w:rsid w:val="006A03A0"/>
    <w:rsid w:val="006A19AC"/>
    <w:rsid w:val="006A2004"/>
    <w:rsid w:val="006B33B4"/>
    <w:rsid w:val="006F0D7A"/>
    <w:rsid w:val="006F7DE0"/>
    <w:rsid w:val="00701F91"/>
    <w:rsid w:val="007062F5"/>
    <w:rsid w:val="00725F04"/>
    <w:rsid w:val="00744184"/>
    <w:rsid w:val="00751CAD"/>
    <w:rsid w:val="0076150C"/>
    <w:rsid w:val="007667C8"/>
    <w:rsid w:val="00794D02"/>
    <w:rsid w:val="007A79AA"/>
    <w:rsid w:val="007B3AB0"/>
    <w:rsid w:val="007B504F"/>
    <w:rsid w:val="007D10A4"/>
    <w:rsid w:val="00801E7E"/>
    <w:rsid w:val="00802857"/>
    <w:rsid w:val="00831803"/>
    <w:rsid w:val="00831D1D"/>
    <w:rsid w:val="008652F4"/>
    <w:rsid w:val="00866407"/>
    <w:rsid w:val="0088382C"/>
    <w:rsid w:val="008C4EF4"/>
    <w:rsid w:val="008E39D4"/>
    <w:rsid w:val="00915119"/>
    <w:rsid w:val="00916C51"/>
    <w:rsid w:val="00967EDA"/>
    <w:rsid w:val="00976427"/>
    <w:rsid w:val="0098547D"/>
    <w:rsid w:val="00985CCC"/>
    <w:rsid w:val="009B7AE7"/>
    <w:rsid w:val="009C3E2F"/>
    <w:rsid w:val="009F4FDF"/>
    <w:rsid w:val="00A35643"/>
    <w:rsid w:val="00A45DBF"/>
    <w:rsid w:val="00A61457"/>
    <w:rsid w:val="00AA63B0"/>
    <w:rsid w:val="00AC3FE4"/>
    <w:rsid w:val="00AD61F6"/>
    <w:rsid w:val="00AE43C5"/>
    <w:rsid w:val="00AE73DF"/>
    <w:rsid w:val="00AF0325"/>
    <w:rsid w:val="00AF4A35"/>
    <w:rsid w:val="00AF6C17"/>
    <w:rsid w:val="00B0712E"/>
    <w:rsid w:val="00B13905"/>
    <w:rsid w:val="00B400A6"/>
    <w:rsid w:val="00B42FD9"/>
    <w:rsid w:val="00B438D0"/>
    <w:rsid w:val="00B65AC9"/>
    <w:rsid w:val="00BE79D1"/>
    <w:rsid w:val="00C01E55"/>
    <w:rsid w:val="00C159A0"/>
    <w:rsid w:val="00C17E96"/>
    <w:rsid w:val="00C27119"/>
    <w:rsid w:val="00C3190C"/>
    <w:rsid w:val="00C44FBC"/>
    <w:rsid w:val="00C8784A"/>
    <w:rsid w:val="00C92905"/>
    <w:rsid w:val="00C94E93"/>
    <w:rsid w:val="00CB5827"/>
    <w:rsid w:val="00CB7555"/>
    <w:rsid w:val="00CD175E"/>
    <w:rsid w:val="00CD4295"/>
    <w:rsid w:val="00D37584"/>
    <w:rsid w:val="00D52327"/>
    <w:rsid w:val="00D72DD1"/>
    <w:rsid w:val="00D86455"/>
    <w:rsid w:val="00D867FB"/>
    <w:rsid w:val="00DB2B23"/>
    <w:rsid w:val="00DD04ED"/>
    <w:rsid w:val="00DD0A3F"/>
    <w:rsid w:val="00E468EA"/>
    <w:rsid w:val="00E51081"/>
    <w:rsid w:val="00E81A78"/>
    <w:rsid w:val="00E865E2"/>
    <w:rsid w:val="00EB1578"/>
    <w:rsid w:val="00ED57CF"/>
    <w:rsid w:val="00F064CE"/>
    <w:rsid w:val="00F413ED"/>
    <w:rsid w:val="00F43DBB"/>
    <w:rsid w:val="00F44D9D"/>
    <w:rsid w:val="00F543D5"/>
    <w:rsid w:val="00F65A52"/>
    <w:rsid w:val="00F66BB3"/>
    <w:rsid w:val="00F81067"/>
    <w:rsid w:val="00FA1473"/>
    <w:rsid w:val="00FB0235"/>
    <w:rsid w:val="00FC26FC"/>
    <w:rsid w:val="00FC5560"/>
    <w:rsid w:val="3B7B1303"/>
    <w:rsid w:val="6954C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6912"/>
  <w15:docId w15:val="{C89A9705-BD04-44C9-B80B-116E47E2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E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4E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4ED"/>
    <w:pPr>
      <w:ind w:left="720"/>
      <w:contextualSpacing/>
    </w:pPr>
  </w:style>
  <w:style w:type="paragraph" w:customStyle="1" w:styleId="Documenttitle">
    <w:name w:val="Document title"/>
    <w:next w:val="Normal"/>
    <w:qFormat/>
    <w:rsid w:val="00DD04ED"/>
    <w:pPr>
      <w:spacing w:after="0" w:line="440" w:lineRule="atLeast"/>
    </w:pPr>
    <w:rPr>
      <w:rFonts w:asciiTheme="majorHAnsi" w:eastAsiaTheme="majorEastAsia" w:hAnsiTheme="majorHAnsi" w:cstheme="majorBidi"/>
      <w:b/>
      <w:bCs/>
      <w:color w:val="000000" w:themeColor="text1"/>
      <w:sz w:val="36"/>
      <w:szCs w:val="28"/>
      <w:lang w:val="en-GB"/>
    </w:rPr>
  </w:style>
  <w:style w:type="character" w:styleId="Hyperlink">
    <w:name w:val="Hyperlink"/>
    <w:basedOn w:val="DefaultParagraphFont"/>
    <w:uiPriority w:val="99"/>
    <w:unhideWhenUsed/>
    <w:rsid w:val="00DD04ED"/>
    <w:rPr>
      <w:color w:val="0563C1" w:themeColor="hyperlink"/>
      <w:u w:val="single"/>
    </w:rPr>
  </w:style>
  <w:style w:type="paragraph" w:styleId="Header">
    <w:name w:val="header"/>
    <w:basedOn w:val="Normal"/>
    <w:link w:val="HeaderChar"/>
    <w:uiPriority w:val="99"/>
    <w:unhideWhenUsed/>
    <w:rsid w:val="005B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CE"/>
    <w:rPr>
      <w:lang w:val="en-IN"/>
    </w:rPr>
  </w:style>
  <w:style w:type="paragraph" w:styleId="Footer">
    <w:name w:val="footer"/>
    <w:basedOn w:val="Normal"/>
    <w:link w:val="FooterChar"/>
    <w:uiPriority w:val="99"/>
    <w:unhideWhenUsed/>
    <w:rsid w:val="005B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CE"/>
    <w:rPr>
      <w:lang w:val="en-IN"/>
    </w:rPr>
  </w:style>
  <w:style w:type="character" w:styleId="CommentReference">
    <w:name w:val="annotation reference"/>
    <w:basedOn w:val="DefaultParagraphFont"/>
    <w:uiPriority w:val="99"/>
    <w:semiHidden/>
    <w:unhideWhenUsed/>
    <w:rsid w:val="00244935"/>
    <w:rPr>
      <w:sz w:val="16"/>
      <w:szCs w:val="16"/>
    </w:rPr>
  </w:style>
  <w:style w:type="paragraph" w:styleId="CommentText">
    <w:name w:val="annotation text"/>
    <w:basedOn w:val="Normal"/>
    <w:link w:val="CommentTextChar"/>
    <w:uiPriority w:val="99"/>
    <w:semiHidden/>
    <w:unhideWhenUsed/>
    <w:rsid w:val="00244935"/>
    <w:pPr>
      <w:spacing w:line="240" w:lineRule="auto"/>
    </w:pPr>
    <w:rPr>
      <w:sz w:val="20"/>
      <w:szCs w:val="20"/>
    </w:rPr>
  </w:style>
  <w:style w:type="character" w:customStyle="1" w:styleId="CommentTextChar">
    <w:name w:val="Comment Text Char"/>
    <w:basedOn w:val="DefaultParagraphFont"/>
    <w:link w:val="CommentText"/>
    <w:uiPriority w:val="99"/>
    <w:semiHidden/>
    <w:rsid w:val="00244935"/>
    <w:rPr>
      <w:sz w:val="20"/>
      <w:szCs w:val="20"/>
      <w:lang w:val="en-IN"/>
    </w:rPr>
  </w:style>
  <w:style w:type="paragraph" w:styleId="CommentSubject">
    <w:name w:val="annotation subject"/>
    <w:basedOn w:val="CommentText"/>
    <w:next w:val="CommentText"/>
    <w:link w:val="CommentSubjectChar"/>
    <w:uiPriority w:val="99"/>
    <w:semiHidden/>
    <w:unhideWhenUsed/>
    <w:rsid w:val="00244935"/>
    <w:rPr>
      <w:b/>
      <w:bCs/>
    </w:rPr>
  </w:style>
  <w:style w:type="character" w:customStyle="1" w:styleId="CommentSubjectChar">
    <w:name w:val="Comment Subject Char"/>
    <w:basedOn w:val="CommentTextChar"/>
    <w:link w:val="CommentSubject"/>
    <w:uiPriority w:val="99"/>
    <w:semiHidden/>
    <w:rsid w:val="00244935"/>
    <w:rPr>
      <w:b/>
      <w:bCs/>
      <w:sz w:val="20"/>
      <w:szCs w:val="20"/>
      <w:lang w:val="en-IN"/>
    </w:rPr>
  </w:style>
  <w:style w:type="paragraph" w:styleId="BalloonText">
    <w:name w:val="Balloon Text"/>
    <w:basedOn w:val="Normal"/>
    <w:link w:val="BalloonTextChar"/>
    <w:uiPriority w:val="99"/>
    <w:semiHidden/>
    <w:unhideWhenUsed/>
    <w:rsid w:val="00244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935"/>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0683">
      <w:bodyDiv w:val="1"/>
      <w:marLeft w:val="0"/>
      <w:marRight w:val="0"/>
      <w:marTop w:val="0"/>
      <w:marBottom w:val="0"/>
      <w:divBdr>
        <w:top w:val="none" w:sz="0" w:space="0" w:color="auto"/>
        <w:left w:val="none" w:sz="0" w:space="0" w:color="auto"/>
        <w:bottom w:val="none" w:sz="0" w:space="0" w:color="auto"/>
        <w:right w:val="none" w:sz="0" w:space="0" w:color="auto"/>
      </w:divBdr>
    </w:div>
    <w:div w:id="660235107">
      <w:bodyDiv w:val="1"/>
      <w:marLeft w:val="0"/>
      <w:marRight w:val="0"/>
      <w:marTop w:val="0"/>
      <w:marBottom w:val="0"/>
      <w:divBdr>
        <w:top w:val="none" w:sz="0" w:space="0" w:color="auto"/>
        <w:left w:val="none" w:sz="0" w:space="0" w:color="auto"/>
        <w:bottom w:val="none" w:sz="0" w:space="0" w:color="auto"/>
        <w:right w:val="none" w:sz="0" w:space="0" w:color="auto"/>
      </w:divBdr>
    </w:div>
    <w:div w:id="667488551">
      <w:bodyDiv w:val="1"/>
      <w:marLeft w:val="0"/>
      <w:marRight w:val="0"/>
      <w:marTop w:val="0"/>
      <w:marBottom w:val="0"/>
      <w:divBdr>
        <w:top w:val="none" w:sz="0" w:space="0" w:color="auto"/>
        <w:left w:val="none" w:sz="0" w:space="0" w:color="auto"/>
        <w:bottom w:val="none" w:sz="0" w:space="0" w:color="auto"/>
        <w:right w:val="none" w:sz="0" w:space="0" w:color="auto"/>
      </w:divBdr>
    </w:div>
    <w:div w:id="676882882">
      <w:bodyDiv w:val="1"/>
      <w:marLeft w:val="0"/>
      <w:marRight w:val="0"/>
      <w:marTop w:val="0"/>
      <w:marBottom w:val="0"/>
      <w:divBdr>
        <w:top w:val="none" w:sz="0" w:space="0" w:color="auto"/>
        <w:left w:val="none" w:sz="0" w:space="0" w:color="auto"/>
        <w:bottom w:val="none" w:sz="0" w:space="0" w:color="auto"/>
        <w:right w:val="none" w:sz="0" w:space="0" w:color="auto"/>
      </w:divBdr>
    </w:div>
    <w:div w:id="687485736">
      <w:bodyDiv w:val="1"/>
      <w:marLeft w:val="0"/>
      <w:marRight w:val="0"/>
      <w:marTop w:val="0"/>
      <w:marBottom w:val="0"/>
      <w:divBdr>
        <w:top w:val="none" w:sz="0" w:space="0" w:color="auto"/>
        <w:left w:val="none" w:sz="0" w:space="0" w:color="auto"/>
        <w:bottom w:val="none" w:sz="0" w:space="0" w:color="auto"/>
        <w:right w:val="none" w:sz="0" w:space="0" w:color="auto"/>
      </w:divBdr>
    </w:div>
    <w:div w:id="848762261">
      <w:bodyDiv w:val="1"/>
      <w:marLeft w:val="0"/>
      <w:marRight w:val="0"/>
      <w:marTop w:val="0"/>
      <w:marBottom w:val="0"/>
      <w:divBdr>
        <w:top w:val="none" w:sz="0" w:space="0" w:color="auto"/>
        <w:left w:val="none" w:sz="0" w:space="0" w:color="auto"/>
        <w:bottom w:val="none" w:sz="0" w:space="0" w:color="auto"/>
        <w:right w:val="none" w:sz="0" w:space="0" w:color="auto"/>
      </w:divBdr>
    </w:div>
    <w:div w:id="923878556">
      <w:bodyDiv w:val="1"/>
      <w:marLeft w:val="0"/>
      <w:marRight w:val="0"/>
      <w:marTop w:val="0"/>
      <w:marBottom w:val="0"/>
      <w:divBdr>
        <w:top w:val="none" w:sz="0" w:space="0" w:color="auto"/>
        <w:left w:val="none" w:sz="0" w:space="0" w:color="auto"/>
        <w:bottom w:val="none" w:sz="0" w:space="0" w:color="auto"/>
        <w:right w:val="none" w:sz="0" w:space="0" w:color="auto"/>
      </w:divBdr>
    </w:div>
    <w:div w:id="1534225208">
      <w:bodyDiv w:val="1"/>
      <w:marLeft w:val="0"/>
      <w:marRight w:val="0"/>
      <w:marTop w:val="0"/>
      <w:marBottom w:val="0"/>
      <w:divBdr>
        <w:top w:val="none" w:sz="0" w:space="0" w:color="auto"/>
        <w:left w:val="none" w:sz="0" w:space="0" w:color="auto"/>
        <w:bottom w:val="none" w:sz="0" w:space="0" w:color="auto"/>
        <w:right w:val="none" w:sz="0" w:space="0" w:color="auto"/>
      </w:divBdr>
    </w:div>
    <w:div w:id="20649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86D9F0-9EBE-401F-8DB3-AC5715518B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5199A-F4E6-4836-92A0-375DE791BAE6}">
  <ds:schemaRefs>
    <ds:schemaRef ds:uri="http://schemas.microsoft.com/sharepoint/v3/contenttype/forms"/>
  </ds:schemaRefs>
</ds:datastoreItem>
</file>

<file path=customXml/itemProps3.xml><?xml version="1.0" encoding="utf-8"?>
<ds:datastoreItem xmlns:ds="http://schemas.openxmlformats.org/officeDocument/2006/customXml" ds:itemID="{ACDEB0C1-04E5-45B2-BF49-5AA9635DC26C}"/>
</file>

<file path=docProps/app.xml><?xml version="1.0" encoding="utf-8"?>
<Properties xmlns="http://schemas.openxmlformats.org/officeDocument/2006/extended-properties" xmlns:vt="http://schemas.openxmlformats.org/officeDocument/2006/docPropsVTypes">
  <Template>Normal.dotm</Template>
  <TotalTime>18</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dc:creator>
  <cp:keywords/>
  <dc:description/>
  <cp:lastModifiedBy>Triple M</cp:lastModifiedBy>
  <cp:revision>155</cp:revision>
  <dcterms:created xsi:type="dcterms:W3CDTF">2020-08-08T06:43:00Z</dcterms:created>
  <dcterms:modified xsi:type="dcterms:W3CDTF">2021-09-16T04:59:00Z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2021-08-16T12:05:37Z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eb3d9def-339c-48a6-81c0-238834d916e7</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