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71C48028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E473C0">
              <w:rPr>
                <w:rFonts w:cstheme="minorHAnsi"/>
              </w:rPr>
              <w:t>Cosmopolitan Industries Pvt. Ltd</w:t>
            </w:r>
            <w:r w:rsidR="00280E95" w:rsidRPr="00B44C57">
              <w:rPr>
                <w:rFonts w:cstheme="minorHAnsi"/>
              </w:rPr>
              <w:t xml:space="preserve"> (C</w:t>
            </w:r>
            <w:r w:rsidR="00E473C0">
              <w:rPr>
                <w:rFonts w:cstheme="minorHAnsi"/>
              </w:rPr>
              <w:t>IP</w:t>
            </w:r>
            <w:r w:rsidR="00280E95" w:rsidRPr="00B44C57">
              <w:rPr>
                <w:rFonts w:cstheme="minorHAnsi"/>
              </w:rPr>
              <w:t>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572DB7A8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681252">
              <w:rPr>
                <w:rFonts w:cstheme="minorHAnsi"/>
              </w:rPr>
              <w:t>Syed Muhammad Ali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5D603824" w:rsidR="00C54A3F" w:rsidRPr="00B44C57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681252">
              <w:rPr>
                <w:rFonts w:cstheme="minorHAnsi"/>
              </w:rPr>
              <w:t>Mahdi Mohammad Mehrab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3510E922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EE5B90" w:rsidRPr="00EE5B90">
              <w:rPr>
                <w:rFonts w:cstheme="minorHAnsi"/>
              </w:rPr>
              <w:t>14 August</w:t>
            </w:r>
            <w:r w:rsidR="00EE5B90">
              <w:rPr>
                <w:rFonts w:cstheme="minorHAnsi"/>
              </w:rPr>
              <w:t xml:space="preserve">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7512D0A4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4733F0">
              <w:rPr>
                <w:rFonts w:cstheme="minorHAnsi"/>
              </w:rPr>
              <w:t>Inventories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5C38EB86" w:rsidR="00DE75E2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4733F0">
        <w:rPr>
          <w:rFonts w:cstheme="minorHAnsi"/>
        </w:rPr>
        <w:t>Inventories</w:t>
      </w:r>
      <w:r w:rsidR="007570D1" w:rsidRPr="00B44C57">
        <w:rPr>
          <w:rFonts w:cstheme="minorHAnsi"/>
        </w:rPr>
        <w:t>.</w:t>
      </w:r>
    </w:p>
    <w:p w14:paraId="5081EC15" w14:textId="77777777" w:rsidR="004733F0" w:rsidRPr="00EE4688" w:rsidRDefault="004733F0" w:rsidP="004733F0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550C3609" w14:textId="36C14C10" w:rsidR="004733F0" w:rsidRPr="004733F0" w:rsidRDefault="004733F0" w:rsidP="00DE75E2">
      <w:pPr>
        <w:pStyle w:val="ListParagraph"/>
        <w:ind w:left="0"/>
        <w:jc w:val="both"/>
        <w:rPr>
          <w:rFonts w:cstheme="minorHAnsi"/>
          <w:highlight w:val="yellow"/>
        </w:rPr>
      </w:pPr>
      <w:r>
        <w:rPr>
          <w:rFonts w:cstheme="minorHAnsi"/>
          <w:szCs w:val="20"/>
        </w:rPr>
        <w:t>Cosmopolitan Industries (Pvt.) Limited (here-in-after referred to as the "Company" or "(CIPL") was incorporated in Dhaka, Bangladesh on 26 June 2005 as a private limited company under the Companies Act, 1994. The registered office of the Company is situated at House # 17, Road # 15, Sector # 03, Rabindra Swarani, Uttara, Dhaka. The Company is a subsidiary of Epic Designers Ltd., Hong Kong.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2901954C" w:rsidR="00426CB8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4733F0">
        <w:rPr>
          <w:rFonts w:cstheme="minorHAnsi"/>
          <w:b/>
          <w:u w:val="single"/>
        </w:rPr>
        <w:t>Inventories</w:t>
      </w:r>
      <w:r w:rsidRPr="00B44C57">
        <w:rPr>
          <w:rFonts w:cstheme="minorHAnsi"/>
          <w:b/>
          <w:u w:val="single"/>
        </w:rPr>
        <w:t>:</w:t>
      </w:r>
    </w:p>
    <w:p w14:paraId="3CC946FF" w14:textId="6469F487" w:rsidR="007C4205" w:rsidRDefault="007C4205" w:rsidP="00426CB8">
      <w:pPr>
        <w:pStyle w:val="ListParagraph"/>
        <w:ind w:left="0"/>
        <w:jc w:val="both"/>
        <w:rPr>
          <w:rFonts w:cstheme="minorHAnsi"/>
          <w:bCs/>
        </w:rPr>
      </w:pPr>
      <w:r>
        <w:rPr>
          <w:rFonts w:cstheme="minorHAnsi"/>
          <w:bCs/>
        </w:rPr>
        <w:t>The amount in the inventories consist of the following amount:</w:t>
      </w:r>
    </w:p>
    <w:p w14:paraId="4FD6CF0F" w14:textId="4016B759" w:rsidR="007C4205" w:rsidRDefault="007C4205" w:rsidP="007C4205">
      <w:pPr>
        <w:pStyle w:val="ListParagraph"/>
        <w:numPr>
          <w:ilvl w:val="0"/>
          <w:numId w:val="1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Raw Materials</w:t>
      </w:r>
    </w:p>
    <w:p w14:paraId="4284BAAE" w14:textId="551D77D4" w:rsidR="007C4205" w:rsidRDefault="007C4205" w:rsidP="007C4205">
      <w:pPr>
        <w:pStyle w:val="ListParagraph"/>
        <w:numPr>
          <w:ilvl w:val="0"/>
          <w:numId w:val="1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Packing Materials</w:t>
      </w:r>
    </w:p>
    <w:p w14:paraId="668AF414" w14:textId="406C079A" w:rsidR="007C4205" w:rsidRDefault="007C4205" w:rsidP="007C4205">
      <w:pPr>
        <w:pStyle w:val="ListParagraph"/>
        <w:numPr>
          <w:ilvl w:val="0"/>
          <w:numId w:val="1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Spares and Consumables</w:t>
      </w:r>
    </w:p>
    <w:p w14:paraId="0B6C83A7" w14:textId="0BBEDF3E" w:rsidR="007C4205" w:rsidRDefault="007C4205" w:rsidP="007C4205">
      <w:pPr>
        <w:pStyle w:val="ListParagraph"/>
        <w:numPr>
          <w:ilvl w:val="0"/>
          <w:numId w:val="1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Goods in transit</w:t>
      </w:r>
    </w:p>
    <w:p w14:paraId="3487166E" w14:textId="6B1F89C6" w:rsidR="007C4205" w:rsidRDefault="007C4205" w:rsidP="007C4205">
      <w:pPr>
        <w:pStyle w:val="ListParagraph"/>
        <w:numPr>
          <w:ilvl w:val="0"/>
          <w:numId w:val="1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Work in progress</w:t>
      </w:r>
    </w:p>
    <w:p w14:paraId="33F550C4" w14:textId="53E01C54" w:rsidR="007C4205" w:rsidRPr="007C4205" w:rsidRDefault="007C4205" w:rsidP="007C4205">
      <w:pPr>
        <w:pStyle w:val="ListParagraph"/>
        <w:numPr>
          <w:ilvl w:val="0"/>
          <w:numId w:val="1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Finished Goods</w:t>
      </w:r>
    </w:p>
    <w:p w14:paraId="27EA049A" w14:textId="77777777" w:rsidR="00D2176C" w:rsidRPr="00EE4688" w:rsidRDefault="00D2176C" w:rsidP="00D2176C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57BF49F5" w14:textId="28E009F1" w:rsidR="00D2176C" w:rsidRPr="00EE4688" w:rsidRDefault="00D2176C" w:rsidP="00D2176C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 xml:space="preserve">We (Engagement Team) have performed following procedures for </w:t>
      </w:r>
      <w:r w:rsidR="00D049DD">
        <w:rPr>
          <w:rFonts w:cstheme="minorHAnsi"/>
          <w:szCs w:val="20"/>
        </w:rPr>
        <w:t xml:space="preserve">Inventories </w:t>
      </w:r>
      <w:r w:rsidRPr="00EE4688">
        <w:rPr>
          <w:rFonts w:cstheme="minorHAnsi"/>
        </w:rPr>
        <w:t>balances:</w:t>
      </w:r>
    </w:p>
    <w:p w14:paraId="608516D1" w14:textId="528B5C26" w:rsidR="00D2176C" w:rsidRPr="00EE4688" w:rsidRDefault="00D2176C" w:rsidP="00D2176C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</w:t>
      </w:r>
      <w:r w:rsidR="00D049DD">
        <w:rPr>
          <w:rFonts w:cstheme="minorHAnsi"/>
        </w:rPr>
        <w:t>physically visited the factory premises in order to get the physical count of the inventories and we sorted the sample with the largest values in the inventory list.</w:t>
      </w:r>
    </w:p>
    <w:p w14:paraId="6CC92F75" w14:textId="77777777" w:rsidR="00D2176C" w:rsidRPr="00EE4688" w:rsidRDefault="00D2176C" w:rsidP="00D2176C">
      <w:pPr>
        <w:pStyle w:val="ListParagraph"/>
        <w:spacing w:line="276" w:lineRule="auto"/>
        <w:jc w:val="both"/>
        <w:rPr>
          <w:rFonts w:cstheme="minorHAnsi"/>
          <w:sz w:val="16"/>
          <w:highlight w:val="yellow"/>
        </w:rPr>
      </w:pPr>
    </w:p>
    <w:p w14:paraId="7D2E8C0B" w14:textId="4B3131D2" w:rsidR="00D2176C" w:rsidRPr="00BC47F4" w:rsidRDefault="00D2176C" w:rsidP="00D2176C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>We have obtained</w:t>
      </w:r>
      <w:r w:rsidRPr="00515C57">
        <w:rPr>
          <w:rFonts w:cstheme="minorHAnsi"/>
        </w:rPr>
        <w:t xml:space="preserve"> </w:t>
      </w:r>
      <w:r w:rsidR="00D049DD">
        <w:rPr>
          <w:rFonts w:cstheme="minorHAnsi"/>
        </w:rPr>
        <w:t>the supporting documents related to the inventories such as the issue note for the reconciliation. WP ref: INV 250</w:t>
      </w:r>
    </w:p>
    <w:p w14:paraId="35FB574B" w14:textId="26DE407D" w:rsidR="00426CB8" w:rsidRPr="004733F0" w:rsidRDefault="00426CB8" w:rsidP="004733F0"/>
    <w:p w14:paraId="6C4706E5" w14:textId="2A6056E0" w:rsidR="00882E03" w:rsidRPr="004733F0" w:rsidRDefault="00882E03" w:rsidP="00882E03">
      <w:pPr>
        <w:jc w:val="both"/>
        <w:rPr>
          <w:rFonts w:cstheme="minorHAnsi"/>
          <w:bCs/>
        </w:rPr>
      </w:pPr>
    </w:p>
    <w:p w14:paraId="64926BC8" w14:textId="42B90ED4" w:rsidR="004733F0" w:rsidRDefault="004733F0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</w:p>
    <w:p w14:paraId="3BE8AEA0" w14:textId="68800624" w:rsidR="004733F0" w:rsidRDefault="004733F0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</w:p>
    <w:p w14:paraId="12788100" w14:textId="77777777" w:rsidR="004733F0" w:rsidRDefault="004733F0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</w:p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C82D" w14:textId="77777777" w:rsidR="005D7F51" w:rsidRDefault="005D7F51" w:rsidP="005B52CE">
      <w:pPr>
        <w:spacing w:after="0" w:line="240" w:lineRule="auto"/>
      </w:pPr>
      <w:r>
        <w:separator/>
      </w:r>
    </w:p>
  </w:endnote>
  <w:endnote w:type="continuationSeparator" w:id="0">
    <w:p w14:paraId="5E862E6A" w14:textId="77777777" w:rsidR="005D7F51" w:rsidRDefault="005D7F51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9690" w14:textId="77777777" w:rsidR="005D7F51" w:rsidRDefault="005D7F51" w:rsidP="005B52CE">
      <w:pPr>
        <w:spacing w:after="0" w:line="240" w:lineRule="auto"/>
      </w:pPr>
      <w:r>
        <w:separator/>
      </w:r>
    </w:p>
  </w:footnote>
  <w:footnote w:type="continuationSeparator" w:id="0">
    <w:p w14:paraId="342713E2" w14:textId="77777777" w:rsidR="005D7F51" w:rsidRDefault="005D7F51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34DBA8FA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4733F0">
      <w:rPr>
        <w:rFonts w:asciiTheme="minorHAnsi" w:hAnsiTheme="minorHAnsi" w:cstheme="minorHAnsi"/>
        <w:b w:val="0"/>
        <w:sz w:val="24"/>
        <w:szCs w:val="24"/>
      </w:rPr>
      <w:t>INV</w:t>
    </w:r>
    <w:r w:rsidR="00236557">
      <w:rPr>
        <w:rFonts w:asciiTheme="minorHAnsi" w:hAnsiTheme="minorHAnsi" w:cstheme="minorHAnsi"/>
        <w:b w:val="0"/>
        <w:sz w:val="24"/>
        <w:szCs w:val="24"/>
      </w:rPr>
      <w:t xml:space="preserve"> 1</w:t>
    </w:r>
    <w:r w:rsidR="004733F0">
      <w:rPr>
        <w:rFonts w:asciiTheme="minorHAnsi" w:hAnsiTheme="minorHAnsi" w:cstheme="minorHAnsi"/>
        <w:b w:val="0"/>
        <w:sz w:val="24"/>
        <w:szCs w:val="24"/>
      </w:rPr>
      <w:t>3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ED167F2"/>
    <w:multiLevelType w:val="hybridMultilevel"/>
    <w:tmpl w:val="E0A2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3"/>
  </w:num>
  <w:num w:numId="7">
    <w:abstractNumId w:val="1"/>
  </w:num>
  <w:num w:numId="8">
    <w:abstractNumId w:val="11"/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 w:numId="13">
    <w:abstractNumId w:val="14"/>
  </w:num>
  <w:num w:numId="14">
    <w:abstractNumId w:val="1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85574"/>
    <w:rsid w:val="000A41D9"/>
    <w:rsid w:val="000D0DFD"/>
    <w:rsid w:val="000E446E"/>
    <w:rsid w:val="00103033"/>
    <w:rsid w:val="00121133"/>
    <w:rsid w:val="00190D7C"/>
    <w:rsid w:val="001A2111"/>
    <w:rsid w:val="001A5C55"/>
    <w:rsid w:val="001E0856"/>
    <w:rsid w:val="001E32DB"/>
    <w:rsid w:val="001F3B20"/>
    <w:rsid w:val="0021197C"/>
    <w:rsid w:val="00211C07"/>
    <w:rsid w:val="00236557"/>
    <w:rsid w:val="00243DD1"/>
    <w:rsid w:val="002465D7"/>
    <w:rsid w:val="00280E95"/>
    <w:rsid w:val="002A5B69"/>
    <w:rsid w:val="002C0609"/>
    <w:rsid w:val="002C6D9B"/>
    <w:rsid w:val="00304A82"/>
    <w:rsid w:val="003103D7"/>
    <w:rsid w:val="00316ECE"/>
    <w:rsid w:val="00323858"/>
    <w:rsid w:val="003324B6"/>
    <w:rsid w:val="0034688D"/>
    <w:rsid w:val="003472D2"/>
    <w:rsid w:val="00364DED"/>
    <w:rsid w:val="003A3B5A"/>
    <w:rsid w:val="003B55FC"/>
    <w:rsid w:val="003C0C27"/>
    <w:rsid w:val="003D1E8A"/>
    <w:rsid w:val="003F0C23"/>
    <w:rsid w:val="00400EB7"/>
    <w:rsid w:val="00426CB8"/>
    <w:rsid w:val="0046585F"/>
    <w:rsid w:val="004733F0"/>
    <w:rsid w:val="004C0AB7"/>
    <w:rsid w:val="004C1EAA"/>
    <w:rsid w:val="004D720F"/>
    <w:rsid w:val="004E1596"/>
    <w:rsid w:val="00510E2A"/>
    <w:rsid w:val="005139E8"/>
    <w:rsid w:val="00516696"/>
    <w:rsid w:val="00522CB0"/>
    <w:rsid w:val="00527F08"/>
    <w:rsid w:val="00540A09"/>
    <w:rsid w:val="00564490"/>
    <w:rsid w:val="005646BA"/>
    <w:rsid w:val="0058141C"/>
    <w:rsid w:val="0058780C"/>
    <w:rsid w:val="005B52CE"/>
    <w:rsid w:val="005C7A79"/>
    <w:rsid w:val="005D54C4"/>
    <w:rsid w:val="005D7F51"/>
    <w:rsid w:val="006132B2"/>
    <w:rsid w:val="00620A05"/>
    <w:rsid w:val="00681252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28F6"/>
    <w:rsid w:val="007A79AA"/>
    <w:rsid w:val="007C4205"/>
    <w:rsid w:val="00800D4C"/>
    <w:rsid w:val="00823BA8"/>
    <w:rsid w:val="00863B89"/>
    <w:rsid w:val="00876081"/>
    <w:rsid w:val="00881BC5"/>
    <w:rsid w:val="00882E03"/>
    <w:rsid w:val="008831A7"/>
    <w:rsid w:val="008B4D6B"/>
    <w:rsid w:val="008C03F8"/>
    <w:rsid w:val="008C4EF4"/>
    <w:rsid w:val="008D324A"/>
    <w:rsid w:val="008E5692"/>
    <w:rsid w:val="009057D1"/>
    <w:rsid w:val="009640C0"/>
    <w:rsid w:val="00965284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44C57"/>
    <w:rsid w:val="00B54A4B"/>
    <w:rsid w:val="00BC1C0B"/>
    <w:rsid w:val="00BC33EF"/>
    <w:rsid w:val="00BC53F8"/>
    <w:rsid w:val="00BC584B"/>
    <w:rsid w:val="00C323E1"/>
    <w:rsid w:val="00C437C7"/>
    <w:rsid w:val="00C54A3F"/>
    <w:rsid w:val="00CA4B96"/>
    <w:rsid w:val="00CE6A96"/>
    <w:rsid w:val="00D00B27"/>
    <w:rsid w:val="00D049DD"/>
    <w:rsid w:val="00D2176C"/>
    <w:rsid w:val="00D26854"/>
    <w:rsid w:val="00D85217"/>
    <w:rsid w:val="00D86B67"/>
    <w:rsid w:val="00D92A62"/>
    <w:rsid w:val="00DA1CEF"/>
    <w:rsid w:val="00DA3D66"/>
    <w:rsid w:val="00DC5C3B"/>
    <w:rsid w:val="00DD04ED"/>
    <w:rsid w:val="00DE75E2"/>
    <w:rsid w:val="00E179C3"/>
    <w:rsid w:val="00E473C0"/>
    <w:rsid w:val="00E50F72"/>
    <w:rsid w:val="00E51D97"/>
    <w:rsid w:val="00E5396A"/>
    <w:rsid w:val="00E87DDD"/>
    <w:rsid w:val="00EC5398"/>
    <w:rsid w:val="00EE5B90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AC3F1FEE-1864-41E5-B6FF-339FDFB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5630C-1D99-4BC6-B9E9-3C3AD5B263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7F6205-B7F8-4DB3-BAD1-0C76CFF51F3D}"/>
</file>

<file path=customXml/itemProps3.xml><?xml version="1.0" encoding="utf-8"?>
<ds:datastoreItem xmlns:ds="http://schemas.openxmlformats.org/officeDocument/2006/customXml" ds:itemID="{1DD6FC49-2885-4CB1-835A-7DA1737755B3}"/>
</file>

<file path=customXml/itemProps4.xml><?xml version="1.0" encoding="utf-8"?>
<ds:datastoreItem xmlns:ds="http://schemas.openxmlformats.org/officeDocument/2006/customXml" ds:itemID="{5F3B5909-CF2B-4239-A70D-7062C6E1C5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munna</dc:creator>
  <cp:lastModifiedBy>Audit</cp:lastModifiedBy>
  <cp:revision>14</cp:revision>
  <dcterms:created xsi:type="dcterms:W3CDTF">2021-08-27T09:19:00Z</dcterms:created>
  <dcterms:modified xsi:type="dcterms:W3CDTF">2021-09-05T05:55:00Z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