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2849" w14:textId="77777777" w:rsidR="00560C9B" w:rsidRDefault="00560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35" w:type="dxa"/>
        <w:tblInd w:w="-9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1170"/>
        <w:gridCol w:w="3037"/>
      </w:tblGrid>
      <w:tr w:rsidR="00560C9B" w14:paraId="1F35284B" w14:textId="77777777">
        <w:trPr>
          <w:trHeight w:val="288"/>
        </w:trPr>
        <w:tc>
          <w:tcPr>
            <w:tcW w:w="9535" w:type="dxa"/>
            <w:gridSpan w:val="3"/>
          </w:tcPr>
          <w:p w14:paraId="1F35284A" w14:textId="39CC773F" w:rsidR="00560C9B" w:rsidRDefault="007A7C4D">
            <w:pPr>
              <w:spacing w:line="276" w:lineRule="auto"/>
              <w:ind w:left="-105" w:firstLine="105"/>
              <w:jc w:val="both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Client Name: </w:t>
            </w:r>
            <w:r w:rsidR="006033F1" w:rsidRPr="006033F1">
              <w:t>Cosmopolitan Industries (Pvt.) Limited</w:t>
            </w:r>
          </w:p>
        </w:tc>
      </w:tr>
      <w:tr w:rsidR="00560C9B" w14:paraId="1F35284D" w14:textId="77777777">
        <w:trPr>
          <w:trHeight w:val="288"/>
        </w:trPr>
        <w:tc>
          <w:tcPr>
            <w:tcW w:w="9535" w:type="dxa"/>
            <w:gridSpan w:val="3"/>
          </w:tcPr>
          <w:p w14:paraId="1F35284C" w14:textId="77777777" w:rsidR="00560C9B" w:rsidRDefault="007A7C4D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Accounting period: </w:t>
            </w:r>
            <w:r>
              <w:t>01 July 2020 to 30 June 2021</w:t>
            </w:r>
          </w:p>
        </w:tc>
      </w:tr>
      <w:tr w:rsidR="00560C9B" w14:paraId="1F352851" w14:textId="77777777">
        <w:trPr>
          <w:trHeight w:val="288"/>
        </w:trPr>
        <w:tc>
          <w:tcPr>
            <w:tcW w:w="5328" w:type="dxa"/>
          </w:tcPr>
          <w:p w14:paraId="1F35284E" w14:textId="77777777" w:rsidR="00560C9B" w:rsidRDefault="007A7C4D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>Prepared by:</w:t>
            </w:r>
            <w:r>
              <w:t xml:space="preserve">  Md. Nahid Hasan Badhan</w:t>
            </w:r>
          </w:p>
        </w:tc>
        <w:tc>
          <w:tcPr>
            <w:tcW w:w="1170" w:type="dxa"/>
          </w:tcPr>
          <w:p w14:paraId="1F35284F" w14:textId="77777777" w:rsidR="00560C9B" w:rsidRDefault="00560C9B">
            <w:pPr>
              <w:spacing w:line="276" w:lineRule="auto"/>
              <w:ind w:left="-111" w:firstLine="105"/>
              <w:jc w:val="both"/>
              <w:rPr>
                <w:b/>
              </w:rPr>
            </w:pPr>
          </w:p>
        </w:tc>
        <w:tc>
          <w:tcPr>
            <w:tcW w:w="3037" w:type="dxa"/>
          </w:tcPr>
          <w:p w14:paraId="1F352850" w14:textId="77777777" w:rsidR="00560C9B" w:rsidRDefault="007A7C4D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t>18 August 2021</w:t>
            </w:r>
          </w:p>
        </w:tc>
      </w:tr>
      <w:tr w:rsidR="00560C9B" w14:paraId="1F352857" w14:textId="77777777">
        <w:trPr>
          <w:trHeight w:val="288"/>
        </w:trPr>
        <w:tc>
          <w:tcPr>
            <w:tcW w:w="5328" w:type="dxa"/>
          </w:tcPr>
          <w:p w14:paraId="1F352852" w14:textId="77777777" w:rsidR="00560C9B" w:rsidRDefault="007A7C4D">
            <w:pPr>
              <w:spacing w:line="276" w:lineRule="auto"/>
              <w:ind w:left="-110" w:firstLine="105"/>
              <w:jc w:val="both"/>
            </w:pPr>
            <w:r>
              <w:rPr>
                <w:b/>
              </w:rPr>
              <w:t xml:space="preserve">Reviewed by: </w:t>
            </w:r>
            <w:r>
              <w:t>Rounak Rayhan Shuban</w:t>
            </w:r>
          </w:p>
          <w:p w14:paraId="1F352853" w14:textId="77777777" w:rsidR="00560C9B" w:rsidRDefault="007A7C4D">
            <w:pPr>
              <w:spacing w:line="276" w:lineRule="auto"/>
              <w:ind w:left="-110" w:firstLine="105"/>
              <w:jc w:val="both"/>
            </w:pPr>
            <w:r>
              <w:rPr>
                <w:b/>
              </w:rPr>
              <w:t xml:space="preserve">Further Reviewed by: </w:t>
            </w:r>
            <w:r>
              <w:t>Humaun Ahamed</w:t>
            </w:r>
          </w:p>
        </w:tc>
        <w:tc>
          <w:tcPr>
            <w:tcW w:w="1170" w:type="dxa"/>
          </w:tcPr>
          <w:p w14:paraId="1F352854" w14:textId="77777777" w:rsidR="00560C9B" w:rsidRDefault="00560C9B">
            <w:pPr>
              <w:spacing w:line="276" w:lineRule="auto"/>
              <w:ind w:left="-105" w:firstLine="105"/>
              <w:jc w:val="both"/>
              <w:rPr>
                <w:b/>
              </w:rPr>
            </w:pPr>
          </w:p>
        </w:tc>
        <w:tc>
          <w:tcPr>
            <w:tcW w:w="3037" w:type="dxa"/>
          </w:tcPr>
          <w:p w14:paraId="1F352855" w14:textId="77777777" w:rsidR="00560C9B" w:rsidRDefault="007A7C4D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t>19 August 2021</w:t>
            </w:r>
          </w:p>
          <w:p w14:paraId="1F352856" w14:textId="77777777" w:rsidR="00560C9B" w:rsidRDefault="007A7C4D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t>19 August 2021</w:t>
            </w:r>
          </w:p>
        </w:tc>
      </w:tr>
      <w:tr w:rsidR="00560C9B" w14:paraId="1F352859" w14:textId="77777777">
        <w:trPr>
          <w:trHeight w:val="288"/>
        </w:trPr>
        <w:tc>
          <w:tcPr>
            <w:tcW w:w="9535" w:type="dxa"/>
            <w:gridSpan w:val="3"/>
          </w:tcPr>
          <w:p w14:paraId="1F352858" w14:textId="77777777" w:rsidR="00560C9B" w:rsidRDefault="007A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Subject: </w:t>
            </w:r>
            <w:r>
              <w:rPr>
                <w:color w:val="000000"/>
              </w:rPr>
              <w:t>Sample selection of Inter Company  Payable</w:t>
            </w:r>
          </w:p>
        </w:tc>
      </w:tr>
    </w:tbl>
    <w:p w14:paraId="1F35285A" w14:textId="77777777" w:rsidR="00560C9B" w:rsidRDefault="007A7C4D">
      <w:pPr>
        <w:spacing w:before="240"/>
        <w:jc w:val="both"/>
        <w:rPr>
          <w:b/>
          <w:u w:val="single"/>
        </w:rPr>
      </w:pPr>
      <w:r>
        <w:rPr>
          <w:b/>
          <w:u w:val="single"/>
        </w:rPr>
        <w:t xml:space="preserve">Objective: </w:t>
      </w:r>
    </w:p>
    <w:p w14:paraId="1F35285B" w14:textId="77777777" w:rsidR="00560C9B" w:rsidRDefault="007A7C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The objective of the memo is to document the work procedure performed for selection of the sample over the population of Inter Company Payable.</w:t>
      </w:r>
    </w:p>
    <w:p w14:paraId="1F35285C" w14:textId="77777777" w:rsidR="00560C9B" w:rsidRDefault="00560C9B">
      <w:pPr>
        <w:pBdr>
          <w:top w:val="nil"/>
          <w:left w:val="nil"/>
          <w:bottom w:val="nil"/>
          <w:right w:val="nil"/>
          <w:between w:val="nil"/>
        </w:pBdr>
        <w:spacing w:after="0"/>
        <w:ind w:left="-90"/>
        <w:jc w:val="both"/>
        <w:rPr>
          <w:color w:val="000000"/>
        </w:rPr>
      </w:pPr>
    </w:p>
    <w:p w14:paraId="1F35285D" w14:textId="1CBFA540" w:rsidR="00560C9B" w:rsidRDefault="007A7C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About </w:t>
      </w:r>
      <w:r w:rsidR="00E20BBD">
        <w:rPr>
          <w:b/>
          <w:color w:val="000000"/>
          <w:u w:val="single"/>
        </w:rPr>
        <w:t>intercompany payables</w:t>
      </w:r>
      <w:r>
        <w:rPr>
          <w:b/>
          <w:color w:val="000000"/>
          <w:u w:val="single"/>
        </w:rPr>
        <w:t>:</w:t>
      </w:r>
    </w:p>
    <w:p w14:paraId="1F35285E" w14:textId="77777777" w:rsidR="00560C9B" w:rsidRDefault="00560C9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70C0"/>
        </w:rPr>
      </w:pPr>
    </w:p>
    <w:p w14:paraId="1F35285F" w14:textId="4DC47921" w:rsidR="00560C9B" w:rsidRDefault="007A7C4D">
      <w:pPr>
        <w:jc w:val="both"/>
      </w:pPr>
      <w:r>
        <w:rPr>
          <w:b/>
        </w:rPr>
        <w:t xml:space="preserve">Total Population of the Head: </w:t>
      </w:r>
      <w:r w:rsidR="00C365EE" w:rsidRPr="00C365EE">
        <w:t>1</w:t>
      </w:r>
      <w:r w:rsidR="002E759B">
        <w:t>,</w:t>
      </w:r>
      <w:r w:rsidR="00C365EE" w:rsidRPr="00C365EE">
        <w:t>943</w:t>
      </w:r>
      <w:r w:rsidR="002E759B">
        <w:t>,</w:t>
      </w:r>
      <w:r w:rsidR="00C365EE" w:rsidRPr="00C365EE">
        <w:t>378.91</w:t>
      </w:r>
      <w:r w:rsidR="002E759B">
        <w:t xml:space="preserve"> </w:t>
      </w:r>
      <w:r>
        <w:t>USD</w:t>
      </w:r>
    </w:p>
    <w:p w14:paraId="1F352860" w14:textId="6CC52BAE" w:rsidR="00560C9B" w:rsidRDefault="007A7C4D">
      <w:pPr>
        <w:jc w:val="both"/>
      </w:pPr>
      <w:r>
        <w:rPr>
          <w:b/>
        </w:rPr>
        <w:t>Performance materiality</w:t>
      </w:r>
      <w:r>
        <w:t xml:space="preserve">: </w:t>
      </w:r>
      <w:r w:rsidR="00C365EE">
        <w:t>3</w:t>
      </w:r>
      <w:r>
        <w:t>75</w:t>
      </w:r>
      <w:r>
        <w:t>,000 USD</w:t>
      </w:r>
    </w:p>
    <w:p w14:paraId="1F352861" w14:textId="77777777" w:rsidR="00560C9B" w:rsidRDefault="007A7C4D">
      <w:pPr>
        <w:jc w:val="both"/>
      </w:pPr>
      <w:r>
        <w:rPr>
          <w:b/>
        </w:rPr>
        <w:t>Risk associated with the head:</w:t>
      </w:r>
      <w:r>
        <w:t xml:space="preserve"> Non-Significant risk, Lower Risk without Control Reliance</w:t>
      </w:r>
    </w:p>
    <w:p w14:paraId="1F352862" w14:textId="77777777" w:rsidR="00560C9B" w:rsidRDefault="00560C9B">
      <w:pPr>
        <w:jc w:val="both"/>
      </w:pPr>
    </w:p>
    <w:p w14:paraId="1F352863" w14:textId="7FCD825E" w:rsidR="00560C9B" w:rsidRDefault="007A7C4D">
      <w:pPr>
        <w:jc w:val="both"/>
      </w:pPr>
      <w:r>
        <w:rPr>
          <w:b/>
        </w:rPr>
        <w:t>Total sample selected</w:t>
      </w:r>
      <w:r>
        <w:t xml:space="preserve">: </w:t>
      </w:r>
      <w:r w:rsidR="002E759B">
        <w:t>3</w:t>
      </w:r>
    </w:p>
    <w:p w14:paraId="1F352864" w14:textId="77777777" w:rsidR="00560C9B" w:rsidRDefault="007A7C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Sample Selection method:</w:t>
      </w:r>
    </w:p>
    <w:p w14:paraId="1F352865" w14:textId="77777777" w:rsidR="00560C9B" w:rsidRDefault="00560C9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</w:p>
    <w:p w14:paraId="1F352866" w14:textId="77777777" w:rsidR="00560C9B" w:rsidRDefault="007A7C4D">
      <w:r>
        <w:t>We have used MUS in selecting the sample, the selection method is given below:</w:t>
      </w:r>
    </w:p>
    <w:tbl>
      <w:tblPr>
        <w:tblStyle w:val="a0"/>
        <w:tblW w:w="9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4047"/>
        <w:gridCol w:w="1855"/>
        <w:gridCol w:w="2404"/>
      </w:tblGrid>
      <w:tr w:rsidR="00560C9B" w14:paraId="1F35286B" w14:textId="77777777">
        <w:tc>
          <w:tcPr>
            <w:tcW w:w="1260" w:type="dxa"/>
            <w:shd w:val="clear" w:color="auto" w:fill="000000"/>
          </w:tcPr>
          <w:p w14:paraId="1F352867" w14:textId="77777777" w:rsidR="00560C9B" w:rsidRDefault="007A7C4D"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4047" w:type="dxa"/>
            <w:shd w:val="clear" w:color="auto" w:fill="000000"/>
          </w:tcPr>
          <w:p w14:paraId="1F352868" w14:textId="77777777" w:rsidR="00560C9B" w:rsidRDefault="007A7C4D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855" w:type="dxa"/>
            <w:shd w:val="clear" w:color="auto" w:fill="000000"/>
          </w:tcPr>
          <w:p w14:paraId="1F352869" w14:textId="77777777" w:rsidR="00560C9B" w:rsidRDefault="007A7C4D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404" w:type="dxa"/>
            <w:shd w:val="clear" w:color="auto" w:fill="000000"/>
          </w:tcPr>
          <w:p w14:paraId="1F35286A" w14:textId="77777777" w:rsidR="00560C9B" w:rsidRDefault="007A7C4D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60C9B" w14:paraId="1F352870" w14:textId="77777777">
        <w:trPr>
          <w:trHeight w:val="930"/>
        </w:trPr>
        <w:tc>
          <w:tcPr>
            <w:tcW w:w="1260" w:type="dxa"/>
          </w:tcPr>
          <w:p w14:paraId="1F35286C" w14:textId="77777777" w:rsidR="00560C9B" w:rsidRDefault="007A7C4D">
            <w:pPr>
              <w:jc w:val="center"/>
            </w:pPr>
            <w:r>
              <w:t>For 12 month</w:t>
            </w:r>
          </w:p>
        </w:tc>
        <w:tc>
          <w:tcPr>
            <w:tcW w:w="4047" w:type="dxa"/>
          </w:tcPr>
          <w:p w14:paraId="1F35286D" w14:textId="061A9A96" w:rsidR="00560C9B" w:rsidRDefault="007A7C4D">
            <w:pPr>
              <w:jc w:val="center"/>
            </w:pPr>
            <w:r>
              <w:t xml:space="preserve">From 12 months population we have run MUS and selected </w:t>
            </w:r>
            <w:r w:rsidR="002E759B">
              <w:t>3</w:t>
            </w:r>
            <w:r>
              <w:t xml:space="preserve"> samples </w:t>
            </w:r>
          </w:p>
        </w:tc>
        <w:tc>
          <w:tcPr>
            <w:tcW w:w="1855" w:type="dxa"/>
          </w:tcPr>
          <w:p w14:paraId="1F35286E" w14:textId="5D002BD8" w:rsidR="00560C9B" w:rsidRDefault="002E759B">
            <w:pPr>
              <w:jc w:val="center"/>
            </w:pPr>
            <w:r w:rsidRPr="002E759B">
              <w:rPr>
                <w:b/>
                <w:color w:val="000000"/>
                <w:u w:val="single"/>
              </w:rPr>
              <w:t>1</w:t>
            </w:r>
            <w:r w:rsidR="007A7C4D">
              <w:rPr>
                <w:b/>
                <w:color w:val="000000"/>
                <w:u w:val="single"/>
              </w:rPr>
              <w:t>,</w:t>
            </w:r>
            <w:r w:rsidRPr="002E759B">
              <w:rPr>
                <w:b/>
                <w:color w:val="000000"/>
                <w:u w:val="single"/>
              </w:rPr>
              <w:t>943</w:t>
            </w:r>
            <w:r w:rsidR="007A7C4D">
              <w:rPr>
                <w:b/>
                <w:color w:val="000000"/>
                <w:u w:val="single"/>
              </w:rPr>
              <w:t>,</w:t>
            </w:r>
            <w:r w:rsidRPr="002E759B">
              <w:rPr>
                <w:b/>
                <w:color w:val="000000"/>
                <w:u w:val="single"/>
              </w:rPr>
              <w:t>378.91</w:t>
            </w:r>
          </w:p>
        </w:tc>
        <w:tc>
          <w:tcPr>
            <w:tcW w:w="2404" w:type="dxa"/>
          </w:tcPr>
          <w:p w14:paraId="78E665A9" w14:textId="77777777" w:rsidR="002E759B" w:rsidRDefault="002E759B">
            <w:pPr>
              <w:jc w:val="center"/>
            </w:pPr>
            <w:r>
              <w:t>3</w:t>
            </w:r>
          </w:p>
          <w:p w14:paraId="1F35286F" w14:textId="0CCEE9A7" w:rsidR="00560C9B" w:rsidRDefault="007A7C4D">
            <w:pPr>
              <w:jc w:val="center"/>
            </w:pPr>
            <w:r>
              <w:t xml:space="preserve"> Sample voucher for 12 Months</w:t>
            </w:r>
          </w:p>
        </w:tc>
      </w:tr>
      <w:tr w:rsidR="00560C9B" w14:paraId="1F352874" w14:textId="77777777">
        <w:tc>
          <w:tcPr>
            <w:tcW w:w="5307" w:type="dxa"/>
            <w:gridSpan w:val="2"/>
          </w:tcPr>
          <w:p w14:paraId="1F352871" w14:textId="77777777" w:rsidR="00560C9B" w:rsidRDefault="007A7C4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 as per Financial statement</w:t>
            </w:r>
          </w:p>
        </w:tc>
        <w:tc>
          <w:tcPr>
            <w:tcW w:w="1855" w:type="dxa"/>
            <w:vAlign w:val="center"/>
          </w:tcPr>
          <w:p w14:paraId="1F352872" w14:textId="6BB3B7FD" w:rsidR="00560C9B" w:rsidRDefault="002E759B">
            <w:pPr>
              <w:jc w:val="center"/>
              <w:rPr>
                <w:b/>
                <w:u w:val="single"/>
              </w:rPr>
            </w:pPr>
            <w:r w:rsidRPr="002E759B">
              <w:rPr>
                <w:b/>
                <w:color w:val="000000"/>
                <w:u w:val="single"/>
              </w:rPr>
              <w:t>1</w:t>
            </w:r>
            <w:r w:rsidR="007A7C4D">
              <w:rPr>
                <w:b/>
                <w:color w:val="000000"/>
                <w:u w:val="single"/>
              </w:rPr>
              <w:t>,</w:t>
            </w:r>
            <w:r w:rsidRPr="002E759B">
              <w:rPr>
                <w:b/>
                <w:color w:val="000000"/>
                <w:u w:val="single"/>
              </w:rPr>
              <w:t>943</w:t>
            </w:r>
            <w:r w:rsidR="007A7C4D">
              <w:rPr>
                <w:b/>
                <w:color w:val="000000"/>
                <w:u w:val="single"/>
              </w:rPr>
              <w:t>,</w:t>
            </w:r>
            <w:r w:rsidRPr="002E759B">
              <w:rPr>
                <w:b/>
                <w:color w:val="000000"/>
                <w:u w:val="single"/>
              </w:rPr>
              <w:t>378.91</w:t>
            </w:r>
          </w:p>
        </w:tc>
        <w:tc>
          <w:tcPr>
            <w:tcW w:w="2404" w:type="dxa"/>
          </w:tcPr>
          <w:p w14:paraId="1F352873" w14:textId="22BF79E6" w:rsidR="00560C9B" w:rsidRDefault="007A7C4D">
            <w:pPr>
              <w:rPr>
                <w:b/>
              </w:rPr>
            </w:pPr>
            <w:r>
              <w:rPr>
                <w:b/>
              </w:rPr>
              <w:t xml:space="preserve">In total checked </w:t>
            </w:r>
            <w:r w:rsidR="002E759B">
              <w:rPr>
                <w:b/>
              </w:rPr>
              <w:t xml:space="preserve">3 </w:t>
            </w:r>
            <w:r>
              <w:rPr>
                <w:b/>
              </w:rPr>
              <w:t>transactions</w:t>
            </w:r>
          </w:p>
        </w:tc>
      </w:tr>
    </w:tbl>
    <w:p w14:paraId="1F352875" w14:textId="77777777" w:rsidR="00560C9B" w:rsidRDefault="00560C9B">
      <w:pPr>
        <w:jc w:val="center"/>
        <w:rPr>
          <w:b/>
        </w:rPr>
      </w:pPr>
    </w:p>
    <w:p w14:paraId="1F352876" w14:textId="77777777" w:rsidR="00560C9B" w:rsidRDefault="00560C9B">
      <w:pPr>
        <w:jc w:val="center"/>
        <w:rPr>
          <w:b/>
        </w:rPr>
      </w:pPr>
    </w:p>
    <w:p w14:paraId="1F352877" w14:textId="77777777" w:rsidR="00560C9B" w:rsidRDefault="00560C9B">
      <w:pPr>
        <w:jc w:val="center"/>
        <w:rPr>
          <w:b/>
        </w:rPr>
      </w:pPr>
    </w:p>
    <w:p w14:paraId="1F352878" w14:textId="77777777" w:rsidR="00560C9B" w:rsidRDefault="00560C9B">
      <w:pPr>
        <w:jc w:val="center"/>
        <w:rPr>
          <w:b/>
        </w:rPr>
      </w:pPr>
    </w:p>
    <w:p w14:paraId="1F352879" w14:textId="77777777" w:rsidR="00560C9B" w:rsidRDefault="007A7C4D">
      <w:pPr>
        <w:jc w:val="center"/>
        <w:rPr>
          <w:b/>
          <w:color w:val="FF0000"/>
        </w:rPr>
      </w:pPr>
      <w:r>
        <w:rPr>
          <w:b/>
        </w:rPr>
        <w:t>---------------End of document---------------</w:t>
      </w:r>
    </w:p>
    <w:sectPr w:rsidR="00560C9B">
      <w:headerReference w:type="default" r:id="rId7"/>
      <w:pgSz w:w="11906" w:h="16838"/>
      <w:pgMar w:top="1886" w:right="1008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52880" w14:textId="77777777" w:rsidR="00000000" w:rsidRDefault="007A7C4D">
      <w:pPr>
        <w:spacing w:after="0" w:line="240" w:lineRule="auto"/>
      </w:pPr>
      <w:r>
        <w:separator/>
      </w:r>
    </w:p>
  </w:endnote>
  <w:endnote w:type="continuationSeparator" w:id="0">
    <w:p w14:paraId="1F352882" w14:textId="77777777" w:rsidR="00000000" w:rsidRDefault="007A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5287C" w14:textId="77777777" w:rsidR="00000000" w:rsidRDefault="007A7C4D">
      <w:pPr>
        <w:spacing w:after="0" w:line="240" w:lineRule="auto"/>
      </w:pPr>
      <w:r>
        <w:separator/>
      </w:r>
    </w:p>
  </w:footnote>
  <w:footnote w:type="continuationSeparator" w:id="0">
    <w:p w14:paraId="1F35287E" w14:textId="77777777" w:rsidR="00000000" w:rsidRDefault="007A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5287A" w14:textId="77777777" w:rsidR="00560C9B" w:rsidRDefault="007A7C4D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1F35287C" wp14:editId="1F35287D">
          <wp:simplePos x="0" y="0"/>
          <wp:positionH relativeFrom="column">
            <wp:posOffset>-228599</wp:posOffset>
          </wp:positionH>
          <wp:positionV relativeFrom="paragraph">
            <wp:posOffset>-57784</wp:posOffset>
          </wp:positionV>
          <wp:extent cx="1746250" cy="801370"/>
          <wp:effectExtent l="0" t="0" r="0" b="0"/>
          <wp:wrapNone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250" cy="80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953BBA" w14:textId="77777777" w:rsidR="006033F1" w:rsidRDefault="007A7C4D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Ref: </w:t>
    </w:r>
    <w:r w:rsidR="006033F1">
      <w:rPr>
        <w:color w:val="000000"/>
        <w:sz w:val="24"/>
        <w:szCs w:val="24"/>
      </w:rPr>
      <w:t>CIP</w:t>
    </w:r>
    <w:r>
      <w:rPr>
        <w:color w:val="000000"/>
        <w:sz w:val="24"/>
        <w:szCs w:val="24"/>
      </w:rPr>
      <w:t>L-IP- 2</w:t>
    </w:r>
    <w:r w:rsidR="006033F1">
      <w:rPr>
        <w:color w:val="000000"/>
        <w:sz w:val="24"/>
        <w:szCs w:val="24"/>
      </w:rPr>
      <w:t>00</w:t>
    </w:r>
  </w:p>
  <w:p w14:paraId="1F35287B" w14:textId="070D6981" w:rsidR="00560C9B" w:rsidRDefault="007A7C4D" w:rsidP="006033F1">
    <w:pPr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</w:rPr>
    </w:pPr>
    <w:r>
      <w:rPr>
        <w:color w:val="000000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9B"/>
    <w:rsid w:val="002E759B"/>
    <w:rsid w:val="00560C9B"/>
    <w:rsid w:val="006033F1"/>
    <w:rsid w:val="007A7C4D"/>
    <w:rsid w:val="00C365EE"/>
    <w:rsid w:val="00E2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849"/>
  <w15:docId w15:val="{5A1D7AD8-ECB9-4298-927E-8E5A504B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pj8ljMZBpsFWBFcGrC574pK/Q==">AMUW2mXlIGjZO2IxeFVKT9ZqP0Gu5zFqTUrYGfi+505b51uw/hSAQ/e2/eJo/XO8xFW13OpajHPD4lFwUZmQsSfU+s4x1uPpbKuY0smzppoBQA4VmFpngXSpINlIiN8+n+AwSXag7Br6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9979294-8683-45C8-B966-22AEA706EFC7}"/>
</file>

<file path=customXml/itemProps3.xml><?xml version="1.0" encoding="utf-8"?>
<ds:datastoreItem xmlns:ds="http://schemas.openxmlformats.org/officeDocument/2006/customXml" ds:itemID="{5313B144-1D50-4BEA-B1ED-89D96421BC4D}"/>
</file>

<file path=customXml/itemProps4.xml><?xml version="1.0" encoding="utf-8"?>
<ds:datastoreItem xmlns:ds="http://schemas.openxmlformats.org/officeDocument/2006/customXml" ds:itemID="{E3E0A997-1FD0-4024-8190-6718FE5853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Nahid Hasan</cp:lastModifiedBy>
  <cp:revision>6</cp:revision>
  <dcterms:created xsi:type="dcterms:W3CDTF">2020-08-08T06:43:00Z</dcterms:created>
  <dcterms:modified xsi:type="dcterms:W3CDTF">2021-08-30T14:59:00Z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