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8"/>
        <w:gridCol w:w="1170"/>
        <w:gridCol w:w="3037"/>
      </w:tblGrid>
      <w:tr w:rsidR="00DD04ED" w:rsidRPr="00B44C57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23266063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bookmarkStart w:id="0" w:name="_top"/>
            <w:bookmarkEnd w:id="0"/>
            <w:r w:rsidRPr="00B44C57">
              <w:rPr>
                <w:rFonts w:cstheme="minorHAnsi"/>
                <w:b/>
              </w:rPr>
              <w:t xml:space="preserve">Client Name: </w:t>
            </w:r>
            <w:r w:rsidR="000B0F7B" w:rsidRPr="000B0F7B">
              <w:rPr>
                <w:rFonts w:cstheme="minorHAnsi"/>
              </w:rPr>
              <w:t>Cosmopolitan Industries (</w:t>
            </w:r>
            <w:proofErr w:type="spellStart"/>
            <w:r w:rsidR="000B0F7B" w:rsidRPr="000B0F7B">
              <w:rPr>
                <w:rFonts w:cstheme="minorHAnsi"/>
              </w:rPr>
              <w:t>Pvt.</w:t>
            </w:r>
            <w:proofErr w:type="spellEnd"/>
            <w:r w:rsidR="000B0F7B" w:rsidRPr="000B0F7B">
              <w:rPr>
                <w:rFonts w:cstheme="minorHAnsi"/>
              </w:rPr>
              <w:t>) Limited</w:t>
            </w:r>
            <w:r w:rsidR="000B0F7B">
              <w:rPr>
                <w:rFonts w:cstheme="minorHAnsi"/>
              </w:rPr>
              <w:t xml:space="preserve"> (CIPL)</w:t>
            </w:r>
          </w:p>
        </w:tc>
      </w:tr>
      <w:tr w:rsidR="00DD04ED" w:rsidRPr="00B44C57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1D572372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Accounting period: </w:t>
            </w:r>
            <w:r w:rsidR="007720EB" w:rsidRPr="00B44C57">
              <w:rPr>
                <w:rFonts w:cstheme="minorHAnsi"/>
              </w:rPr>
              <w:t>01 July</w:t>
            </w:r>
            <w:r w:rsidRPr="00B44C57">
              <w:rPr>
                <w:rFonts w:cstheme="minorHAnsi"/>
              </w:rPr>
              <w:t xml:space="preserve"> 20</w:t>
            </w:r>
            <w:r w:rsidR="00B44C57">
              <w:rPr>
                <w:rFonts w:cstheme="minorHAnsi"/>
              </w:rPr>
              <w:t>20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to 30</w:t>
            </w:r>
            <w:r w:rsidRPr="00B44C57">
              <w:rPr>
                <w:rFonts w:cstheme="minorHAnsi"/>
              </w:rPr>
              <w:t xml:space="preserve"> </w:t>
            </w:r>
            <w:r w:rsidR="007720EB" w:rsidRPr="00B44C57">
              <w:rPr>
                <w:rFonts w:cstheme="minorHAnsi"/>
              </w:rPr>
              <w:t>June</w:t>
            </w:r>
            <w:r w:rsidRPr="00B44C57">
              <w:rPr>
                <w:rFonts w:cstheme="minorHAnsi"/>
              </w:rPr>
              <w:t xml:space="preserve"> 202</w:t>
            </w:r>
            <w:r w:rsidR="00B44C57">
              <w:rPr>
                <w:rFonts w:cstheme="minorHAnsi"/>
              </w:rPr>
              <w:t>1</w:t>
            </w:r>
          </w:p>
        </w:tc>
      </w:tr>
      <w:tr w:rsidR="00DD04ED" w:rsidRPr="00B44C57" w14:paraId="32356B0C" w14:textId="77777777" w:rsidTr="00FB4796">
        <w:trPr>
          <w:trHeight w:val="288"/>
        </w:trPr>
        <w:tc>
          <w:tcPr>
            <w:tcW w:w="5328" w:type="dxa"/>
          </w:tcPr>
          <w:p w14:paraId="5427C96E" w14:textId="01C0E0A2" w:rsidR="00DD04ED" w:rsidRPr="00B44C57" w:rsidRDefault="00DD04ED" w:rsidP="000B0F7B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Prepared by:</w:t>
            </w:r>
            <w:r w:rsidRPr="00B44C57">
              <w:rPr>
                <w:rFonts w:cstheme="minorHAnsi"/>
              </w:rPr>
              <w:t xml:space="preserve"> </w:t>
            </w:r>
            <w:r w:rsidR="00A3306A">
              <w:rPr>
                <w:rFonts w:cstheme="minorHAnsi"/>
              </w:rPr>
              <w:t>M</w:t>
            </w:r>
            <w:r w:rsidR="000B0F7B">
              <w:rPr>
                <w:rFonts w:cstheme="minorHAnsi"/>
              </w:rPr>
              <w:t>d. Nahid Hasan Badhan</w:t>
            </w:r>
          </w:p>
        </w:tc>
        <w:tc>
          <w:tcPr>
            <w:tcW w:w="1170" w:type="dxa"/>
          </w:tcPr>
          <w:p w14:paraId="15675110" w14:textId="77777777" w:rsidR="00DD04ED" w:rsidRPr="00B44C57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379D8CF5" w14:textId="620A4093" w:rsidR="00DD04ED" w:rsidRPr="00B44C57" w:rsidRDefault="00DD04ED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B44C57">
              <w:rPr>
                <w:rFonts w:cstheme="minorHAnsi"/>
                <w:bCs/>
              </w:rPr>
              <w:t xml:space="preserve">13 </w:t>
            </w:r>
            <w:r w:rsidR="00DA1CEF">
              <w:rPr>
                <w:rFonts w:cstheme="minorHAnsi"/>
                <w:bCs/>
              </w:rPr>
              <w:t>August</w:t>
            </w:r>
            <w:r w:rsidR="00B44C57">
              <w:rPr>
                <w:rFonts w:cstheme="minorHAnsi"/>
                <w:bCs/>
              </w:rPr>
              <w:t xml:space="preserve"> 2021</w:t>
            </w:r>
          </w:p>
        </w:tc>
      </w:tr>
      <w:tr w:rsidR="00DD04ED" w:rsidRPr="00B44C57" w14:paraId="44A8E230" w14:textId="77777777" w:rsidTr="00FB4796">
        <w:trPr>
          <w:trHeight w:val="288"/>
        </w:trPr>
        <w:tc>
          <w:tcPr>
            <w:tcW w:w="5328" w:type="dxa"/>
          </w:tcPr>
          <w:p w14:paraId="44AE4256" w14:textId="144BB504" w:rsidR="00C54A3F" w:rsidRPr="00B44C57" w:rsidRDefault="00DD04ED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Reviewed by: </w:t>
            </w:r>
            <w:proofErr w:type="spellStart"/>
            <w:r w:rsidR="00564490" w:rsidRPr="00564490">
              <w:rPr>
                <w:rFonts w:cstheme="minorHAnsi"/>
                <w:bCs/>
              </w:rPr>
              <w:t>Rounak</w:t>
            </w:r>
            <w:proofErr w:type="spellEnd"/>
            <w:r w:rsidR="00564490" w:rsidRPr="00564490">
              <w:rPr>
                <w:rFonts w:cstheme="minorHAnsi"/>
                <w:bCs/>
              </w:rPr>
              <w:t xml:space="preserve"> </w:t>
            </w:r>
            <w:proofErr w:type="spellStart"/>
            <w:r w:rsidR="00564490" w:rsidRPr="00564490">
              <w:rPr>
                <w:rFonts w:cstheme="minorHAnsi"/>
                <w:bCs/>
              </w:rPr>
              <w:t>Rayhan</w:t>
            </w:r>
            <w:proofErr w:type="spellEnd"/>
            <w:r w:rsidR="00564490" w:rsidRPr="00564490">
              <w:rPr>
                <w:rFonts w:cstheme="minorHAnsi"/>
                <w:bCs/>
              </w:rPr>
              <w:t xml:space="preserve"> </w:t>
            </w:r>
            <w:proofErr w:type="spellStart"/>
            <w:r w:rsidR="00564490" w:rsidRPr="00564490">
              <w:rPr>
                <w:rFonts w:cstheme="minorHAnsi"/>
                <w:bCs/>
              </w:rPr>
              <w:t>Shuban</w:t>
            </w:r>
            <w:proofErr w:type="spellEnd"/>
          </w:p>
          <w:p w14:paraId="46586F3F" w14:textId="7B81E20A" w:rsidR="00C54A3F" w:rsidRPr="00B44C57" w:rsidRDefault="00C54A3F" w:rsidP="00C54A3F">
            <w:pPr>
              <w:spacing w:line="276" w:lineRule="auto"/>
              <w:ind w:left="-110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Further Reviewed by: </w:t>
            </w:r>
            <w:r w:rsidRPr="00B44C57">
              <w:rPr>
                <w:rFonts w:cstheme="minorHAnsi"/>
              </w:rPr>
              <w:t>Humaun Ahamed</w:t>
            </w:r>
          </w:p>
        </w:tc>
        <w:tc>
          <w:tcPr>
            <w:tcW w:w="1170" w:type="dxa"/>
          </w:tcPr>
          <w:p w14:paraId="49B08D17" w14:textId="77777777" w:rsidR="00DD04ED" w:rsidRPr="00B44C57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</w:p>
        </w:tc>
        <w:tc>
          <w:tcPr>
            <w:tcW w:w="3037" w:type="dxa"/>
          </w:tcPr>
          <w:p w14:paraId="0869C0AD" w14:textId="14DF163D" w:rsidR="00FB4796" w:rsidRPr="00B44C57" w:rsidRDefault="00DD04ED" w:rsidP="00FB4796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 xml:space="preserve">Date: </w:t>
            </w:r>
            <w:r w:rsidR="00DA1CEF">
              <w:rPr>
                <w:rFonts w:cstheme="minorHAnsi"/>
                <w:bCs/>
              </w:rPr>
              <w:t>13 August 2021</w:t>
            </w:r>
          </w:p>
          <w:p w14:paraId="152196F5" w14:textId="3510E922" w:rsidR="00876081" w:rsidRPr="00B44C57" w:rsidRDefault="00876081" w:rsidP="00B44C57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</w:rPr>
            </w:pPr>
            <w:r w:rsidRPr="00B44C57">
              <w:rPr>
                <w:rFonts w:cstheme="minorHAnsi"/>
                <w:b/>
              </w:rPr>
              <w:t>Date:</w:t>
            </w:r>
            <w:r w:rsidR="00316ECE" w:rsidRPr="00B44C57">
              <w:rPr>
                <w:rFonts w:cstheme="minorHAnsi"/>
                <w:b/>
              </w:rPr>
              <w:t xml:space="preserve"> </w:t>
            </w:r>
            <w:r w:rsidR="00EE5B90" w:rsidRPr="00EE5B90">
              <w:rPr>
                <w:rFonts w:cstheme="minorHAnsi"/>
              </w:rPr>
              <w:t>14 August</w:t>
            </w:r>
            <w:r w:rsidR="00EE5B90">
              <w:rPr>
                <w:rFonts w:cstheme="minorHAnsi"/>
              </w:rPr>
              <w:t xml:space="preserve"> 2021</w:t>
            </w:r>
          </w:p>
        </w:tc>
      </w:tr>
      <w:tr w:rsidR="00DD04ED" w:rsidRPr="00B44C57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4AD615FB" w:rsidR="00DD04ED" w:rsidRPr="00B44C57" w:rsidRDefault="00DD04ED" w:rsidP="00A3306A">
            <w:pPr>
              <w:spacing w:line="276" w:lineRule="auto"/>
              <w:ind w:left="-105" w:firstLine="105"/>
              <w:jc w:val="both"/>
              <w:rPr>
                <w:rFonts w:cstheme="minorHAnsi"/>
              </w:rPr>
            </w:pPr>
            <w:r w:rsidRPr="00B44C57">
              <w:rPr>
                <w:rFonts w:cstheme="minorHAnsi"/>
                <w:b/>
              </w:rPr>
              <w:t xml:space="preserve">Subject: </w:t>
            </w:r>
            <w:r w:rsidR="007570D1" w:rsidRPr="00B44C57">
              <w:rPr>
                <w:rFonts w:cstheme="minorHAnsi"/>
              </w:rPr>
              <w:t xml:space="preserve">Sample selection </w:t>
            </w:r>
            <w:r w:rsidR="0046585F" w:rsidRPr="00B44C57">
              <w:rPr>
                <w:rFonts w:cstheme="minorHAnsi"/>
              </w:rPr>
              <w:t xml:space="preserve">of </w:t>
            </w:r>
            <w:r w:rsidR="00A3306A">
              <w:rPr>
                <w:rFonts w:cstheme="minorHAnsi"/>
              </w:rPr>
              <w:t>production material consumed</w:t>
            </w:r>
          </w:p>
        </w:tc>
      </w:tr>
    </w:tbl>
    <w:p w14:paraId="2C71F401" w14:textId="77777777" w:rsidR="00DE75E2" w:rsidRPr="00B44C57" w:rsidRDefault="00DE75E2" w:rsidP="00DE75E2">
      <w:pPr>
        <w:spacing w:before="24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 xml:space="preserve">Objective: </w:t>
      </w:r>
    </w:p>
    <w:p w14:paraId="2AAA97D7" w14:textId="73F1B892" w:rsidR="00DE75E2" w:rsidRPr="00B44C57" w:rsidRDefault="00DE75E2" w:rsidP="00DE75E2">
      <w:pPr>
        <w:pStyle w:val="ListParagraph"/>
        <w:ind w:left="0"/>
        <w:jc w:val="both"/>
        <w:rPr>
          <w:rFonts w:cstheme="minorHAnsi"/>
        </w:rPr>
      </w:pPr>
      <w:r w:rsidRPr="00B44C57">
        <w:rPr>
          <w:rFonts w:cstheme="minorHAnsi"/>
        </w:rPr>
        <w:t xml:space="preserve">The objective of the </w:t>
      </w:r>
      <w:r w:rsidR="00B44C57">
        <w:rPr>
          <w:rFonts w:cstheme="minorHAnsi"/>
        </w:rPr>
        <w:t>m</w:t>
      </w:r>
      <w:r w:rsidRPr="00B44C57">
        <w:rPr>
          <w:rFonts w:cstheme="minorHAnsi"/>
        </w:rPr>
        <w:t xml:space="preserve">emo is to document the work procedure performed </w:t>
      </w:r>
      <w:r w:rsidR="007570D1" w:rsidRPr="00B44C57">
        <w:rPr>
          <w:rFonts w:cstheme="minorHAnsi"/>
        </w:rPr>
        <w:t>for selection of the sample</w:t>
      </w:r>
      <w:r w:rsidR="009927DF" w:rsidRPr="00B44C57">
        <w:rPr>
          <w:rFonts w:cstheme="minorHAnsi"/>
        </w:rPr>
        <w:t xml:space="preserve"> over the population of </w:t>
      </w:r>
      <w:r w:rsidR="00A3306A">
        <w:rPr>
          <w:rFonts w:cstheme="minorHAnsi"/>
        </w:rPr>
        <w:t>production material consumed</w:t>
      </w:r>
      <w:r w:rsidR="007570D1" w:rsidRPr="00B44C57">
        <w:rPr>
          <w:rFonts w:cstheme="minorHAnsi"/>
        </w:rPr>
        <w:t>.</w:t>
      </w:r>
    </w:p>
    <w:p w14:paraId="7BF53701" w14:textId="77777777" w:rsidR="003C0C27" w:rsidRPr="00B44C57" w:rsidRDefault="003C0C27" w:rsidP="003C0C27">
      <w:pPr>
        <w:pStyle w:val="ListParagraph"/>
        <w:ind w:left="-90"/>
        <w:jc w:val="both"/>
        <w:rPr>
          <w:rFonts w:cstheme="minorHAnsi"/>
        </w:rPr>
      </w:pPr>
    </w:p>
    <w:p w14:paraId="69EFF79E" w14:textId="66203B6E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A3306A">
        <w:rPr>
          <w:rFonts w:cstheme="minorHAnsi"/>
          <w:b/>
          <w:u w:val="single"/>
        </w:rPr>
        <w:t xml:space="preserve">About </w:t>
      </w:r>
      <w:r w:rsidR="00A3306A" w:rsidRPr="00A3306A">
        <w:rPr>
          <w:rFonts w:cstheme="minorHAnsi"/>
          <w:b/>
          <w:u w:val="single"/>
        </w:rPr>
        <w:t>production material consumed</w:t>
      </w:r>
      <w:r w:rsidRPr="00B44C57">
        <w:rPr>
          <w:rFonts w:cstheme="minorHAnsi"/>
          <w:b/>
          <w:u w:val="single"/>
        </w:rPr>
        <w:t>:</w:t>
      </w:r>
    </w:p>
    <w:p w14:paraId="35FB574B" w14:textId="77777777" w:rsidR="00426CB8" w:rsidRPr="00B44C57" w:rsidRDefault="00426CB8" w:rsidP="00426CB8">
      <w:pPr>
        <w:pStyle w:val="ListParagraph"/>
        <w:ind w:left="0"/>
        <w:jc w:val="both"/>
        <w:rPr>
          <w:rFonts w:cstheme="minorHAnsi"/>
          <w:b/>
          <w:color w:val="0070C0"/>
        </w:rPr>
      </w:pPr>
    </w:p>
    <w:p w14:paraId="6C4706E5" w14:textId="6664F38A" w:rsidR="00882E03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Total Population of the Head</w:t>
      </w:r>
      <w:r w:rsidRPr="00B44C57">
        <w:rPr>
          <w:rFonts w:cstheme="minorHAnsi"/>
        </w:rPr>
        <w:t xml:space="preserve">: </w:t>
      </w:r>
      <w:r w:rsidR="000B0F7B" w:rsidRPr="000B0F7B">
        <w:rPr>
          <w:rFonts w:cstheme="minorHAnsi"/>
        </w:rPr>
        <w:t>47</w:t>
      </w:r>
      <w:r w:rsidR="000B0F7B">
        <w:rPr>
          <w:rFonts w:cstheme="minorHAnsi"/>
        </w:rPr>
        <w:t>,</w:t>
      </w:r>
      <w:r w:rsidR="000B0F7B" w:rsidRPr="000B0F7B">
        <w:rPr>
          <w:rFonts w:cstheme="minorHAnsi"/>
        </w:rPr>
        <w:t>069</w:t>
      </w:r>
      <w:r w:rsidR="000B0F7B">
        <w:rPr>
          <w:rFonts w:cstheme="minorHAnsi"/>
        </w:rPr>
        <w:t>,</w:t>
      </w:r>
      <w:r w:rsidR="000B0F7B" w:rsidRPr="000B0F7B">
        <w:rPr>
          <w:rFonts w:cstheme="minorHAnsi"/>
        </w:rPr>
        <w:t>263</w:t>
      </w:r>
      <w:r w:rsidR="000B0F7B">
        <w:rPr>
          <w:rFonts w:cstheme="minorHAnsi"/>
        </w:rPr>
        <w:t xml:space="preserve"> </w:t>
      </w:r>
      <w:r w:rsidRPr="00B44C57">
        <w:rPr>
          <w:rFonts w:cstheme="minorHAnsi"/>
        </w:rPr>
        <w:t>USD</w:t>
      </w:r>
    </w:p>
    <w:p w14:paraId="2FD975A8" w14:textId="215990F6" w:rsidR="00E57E73" w:rsidRDefault="00E57E73" w:rsidP="00E57E73">
      <w:pPr>
        <w:jc w:val="both"/>
        <w:rPr>
          <w:rFonts w:cstheme="minorHAnsi"/>
        </w:rPr>
      </w:pPr>
      <w:r>
        <w:rPr>
          <w:rFonts w:cstheme="minorHAnsi"/>
        </w:rPr>
        <w:t xml:space="preserve">Total </w:t>
      </w:r>
      <w:proofErr w:type="spellStart"/>
      <w:r>
        <w:rPr>
          <w:rFonts w:cstheme="minorHAnsi"/>
        </w:rPr>
        <w:t>Dr.</w:t>
      </w:r>
      <w:proofErr w:type="spellEnd"/>
      <w:r>
        <w:rPr>
          <w:rFonts w:cstheme="minorHAnsi"/>
        </w:rPr>
        <w:t xml:space="preserve"> Balance of the head: </w:t>
      </w:r>
      <w:r w:rsidR="00BD6923" w:rsidRPr="00BD6923">
        <w:rPr>
          <w:rFonts w:cstheme="minorHAnsi"/>
        </w:rPr>
        <w:t>48,191,737</w:t>
      </w:r>
      <w:r w:rsidR="00BD6923" w:rsidRPr="00BD6923">
        <w:rPr>
          <w:rFonts w:cstheme="minorHAnsi"/>
        </w:rPr>
        <w:t xml:space="preserve"> </w:t>
      </w:r>
      <w:r>
        <w:rPr>
          <w:rFonts w:cstheme="minorHAnsi"/>
        </w:rPr>
        <w:t>USD</w:t>
      </w:r>
    </w:p>
    <w:p w14:paraId="49DFF57C" w14:textId="5EA5F63E" w:rsidR="00E57E73" w:rsidRDefault="00E57E73" w:rsidP="00E57E73">
      <w:pPr>
        <w:jc w:val="both"/>
        <w:rPr>
          <w:rFonts w:cstheme="minorHAnsi"/>
        </w:rPr>
      </w:pPr>
      <w:r>
        <w:rPr>
          <w:rFonts w:cstheme="minorHAnsi"/>
        </w:rPr>
        <w:t xml:space="preserve">Total Cr. Balance of the head: </w:t>
      </w:r>
      <w:r w:rsidR="000E777A" w:rsidRPr="000E777A">
        <w:rPr>
          <w:rFonts w:cstheme="minorHAnsi"/>
        </w:rPr>
        <w:t>185,039</w:t>
      </w:r>
      <w:r w:rsidR="000E777A" w:rsidRPr="000E777A">
        <w:rPr>
          <w:rFonts w:cstheme="minorHAnsi"/>
        </w:rPr>
        <w:t xml:space="preserve"> </w:t>
      </w:r>
      <w:r>
        <w:rPr>
          <w:rFonts w:cstheme="minorHAnsi"/>
        </w:rPr>
        <w:t>USD</w:t>
      </w:r>
    </w:p>
    <w:p w14:paraId="7BE06072" w14:textId="04E3154D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Performance materiality</w:t>
      </w:r>
      <w:r w:rsidRPr="00B44C57">
        <w:rPr>
          <w:rFonts w:cstheme="minorHAnsi"/>
        </w:rPr>
        <w:t xml:space="preserve">: </w:t>
      </w:r>
      <w:r w:rsidR="000B0F7B">
        <w:rPr>
          <w:rFonts w:cstheme="minorHAnsi"/>
        </w:rPr>
        <w:t>375</w:t>
      </w:r>
      <w:r w:rsidR="00510E2A" w:rsidRPr="00B44C57">
        <w:rPr>
          <w:rFonts w:cstheme="minorHAnsi"/>
        </w:rPr>
        <w:t>,000</w:t>
      </w:r>
      <w:r w:rsidRPr="00B44C57">
        <w:rPr>
          <w:rFonts w:cstheme="minorHAnsi"/>
        </w:rPr>
        <w:t xml:space="preserve"> USD</w:t>
      </w:r>
    </w:p>
    <w:p w14:paraId="69E0ECEC" w14:textId="14B19319" w:rsidR="00882E03" w:rsidRPr="00B44C57" w:rsidRDefault="00882E03" w:rsidP="00882E03">
      <w:pPr>
        <w:jc w:val="both"/>
        <w:rPr>
          <w:rFonts w:cstheme="minorHAnsi"/>
        </w:rPr>
      </w:pPr>
      <w:r w:rsidRPr="00B44C57">
        <w:rPr>
          <w:rFonts w:cstheme="minorHAnsi"/>
          <w:b/>
        </w:rPr>
        <w:t>Risk associated with the head:</w:t>
      </w:r>
      <w:r w:rsidRPr="00B44C57">
        <w:rPr>
          <w:rFonts w:cstheme="minorHAnsi"/>
        </w:rPr>
        <w:t xml:space="preserve"> </w:t>
      </w:r>
      <w:r w:rsidR="00014952">
        <w:rPr>
          <w:rFonts w:cstheme="minorHAnsi"/>
        </w:rPr>
        <w:t>Lower risk</w:t>
      </w:r>
      <w:r w:rsidR="00516696" w:rsidRPr="00B44C57">
        <w:rPr>
          <w:rFonts w:cstheme="minorHAnsi"/>
        </w:rPr>
        <w:t xml:space="preserve">, </w:t>
      </w:r>
      <w:r w:rsidR="00014952">
        <w:rPr>
          <w:rFonts w:cstheme="minorHAnsi"/>
        </w:rPr>
        <w:t xml:space="preserve">not </w:t>
      </w:r>
      <w:r w:rsidR="00516696" w:rsidRPr="00B44C57">
        <w:rPr>
          <w:rFonts w:cstheme="minorHAnsi"/>
        </w:rPr>
        <w:t>relying on control</w:t>
      </w:r>
      <w:r w:rsidR="00014952">
        <w:rPr>
          <w:rFonts w:cstheme="minorHAnsi"/>
        </w:rPr>
        <w:t>s</w:t>
      </w:r>
    </w:p>
    <w:p w14:paraId="1B13E087" w14:textId="378111BA" w:rsidR="00AD21D7" w:rsidRDefault="00AD21D7" w:rsidP="00882E03">
      <w:pPr>
        <w:jc w:val="both"/>
        <w:rPr>
          <w:rFonts w:cstheme="minorHAnsi"/>
        </w:rPr>
      </w:pPr>
      <w:r w:rsidRPr="00014952">
        <w:rPr>
          <w:rFonts w:cstheme="minorHAnsi"/>
          <w:b/>
        </w:rPr>
        <w:t>As per sample table, total s</w:t>
      </w:r>
      <w:r w:rsidR="00882E03" w:rsidRPr="00014952">
        <w:rPr>
          <w:rFonts w:cstheme="minorHAnsi"/>
          <w:b/>
        </w:rPr>
        <w:t>ample</w:t>
      </w:r>
      <w:r w:rsidRPr="00014952">
        <w:rPr>
          <w:rFonts w:cstheme="minorHAnsi"/>
          <w:b/>
        </w:rPr>
        <w:t xml:space="preserve"> selected from the head:</w:t>
      </w:r>
      <w:r w:rsidR="000B0F7B">
        <w:rPr>
          <w:rFonts w:cstheme="minorHAnsi"/>
        </w:rPr>
        <w:t xml:space="preserve"> 61 (60 samples selected using Dr MUS and 1 sample selected using Cr. MUS.</w:t>
      </w:r>
    </w:p>
    <w:p w14:paraId="704838CD" w14:textId="2EC2166D" w:rsidR="00882E03" w:rsidRPr="00B44C57" w:rsidRDefault="00882E03" w:rsidP="00882E03">
      <w:pPr>
        <w:pStyle w:val="ListParagraph"/>
        <w:ind w:left="0"/>
        <w:jc w:val="both"/>
        <w:rPr>
          <w:rFonts w:cstheme="minorHAnsi"/>
          <w:b/>
          <w:u w:val="single"/>
        </w:rPr>
      </w:pPr>
      <w:r w:rsidRPr="00B44C57">
        <w:rPr>
          <w:rFonts w:cstheme="minorHAnsi"/>
          <w:b/>
          <w:u w:val="single"/>
        </w:rPr>
        <w:t>Sample Selection method:</w:t>
      </w:r>
    </w:p>
    <w:p w14:paraId="66239992" w14:textId="0300C6CB" w:rsidR="00882E03" w:rsidRPr="00B44C57" w:rsidRDefault="00573BCA" w:rsidP="00882E0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As the data was large to run MUS so that w</w:t>
      </w:r>
      <w:r w:rsidR="00882E03" w:rsidRPr="00B44C57">
        <w:rPr>
          <w:rFonts w:cstheme="minorHAnsi"/>
          <w:lang w:val="en-US"/>
        </w:rPr>
        <w:t xml:space="preserve">e have used </w:t>
      </w:r>
      <w:r>
        <w:rPr>
          <w:rFonts w:cstheme="minorHAnsi"/>
          <w:lang w:val="en-US"/>
        </w:rPr>
        <w:t>excel analytics</w:t>
      </w:r>
      <w:r w:rsidR="00882E03" w:rsidRPr="00B44C57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to</w:t>
      </w:r>
      <w:r w:rsidR="00882E03" w:rsidRPr="00B44C57">
        <w:rPr>
          <w:rFonts w:cstheme="minorHAnsi"/>
          <w:lang w:val="en-US"/>
        </w:rPr>
        <w:t xml:space="preserve"> selecting the sample, the selection method is given below: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60"/>
        <w:gridCol w:w="4047"/>
        <w:gridCol w:w="1855"/>
        <w:gridCol w:w="2404"/>
      </w:tblGrid>
      <w:tr w:rsidR="009640C0" w:rsidRPr="00B44C57" w14:paraId="659AFB57" w14:textId="77777777" w:rsidTr="00316ECE">
        <w:tc>
          <w:tcPr>
            <w:tcW w:w="1260" w:type="dxa"/>
            <w:shd w:val="clear" w:color="auto" w:fill="000000" w:themeFill="text1"/>
          </w:tcPr>
          <w:p w14:paraId="40A36D26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Period</w:t>
            </w:r>
          </w:p>
        </w:tc>
        <w:tc>
          <w:tcPr>
            <w:tcW w:w="4047" w:type="dxa"/>
            <w:shd w:val="clear" w:color="auto" w:fill="000000" w:themeFill="text1"/>
          </w:tcPr>
          <w:p w14:paraId="589F30A2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Particulars</w:t>
            </w:r>
          </w:p>
        </w:tc>
        <w:tc>
          <w:tcPr>
            <w:tcW w:w="1855" w:type="dxa"/>
            <w:shd w:val="clear" w:color="auto" w:fill="000000" w:themeFill="text1"/>
          </w:tcPr>
          <w:p w14:paraId="6E198AEB" w14:textId="16A3E215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Amount</w:t>
            </w:r>
          </w:p>
        </w:tc>
        <w:tc>
          <w:tcPr>
            <w:tcW w:w="2404" w:type="dxa"/>
            <w:shd w:val="clear" w:color="auto" w:fill="000000" w:themeFill="text1"/>
          </w:tcPr>
          <w:p w14:paraId="64F351EE" w14:textId="77777777" w:rsidR="00882E03" w:rsidRPr="00B44C57" w:rsidRDefault="00882E03" w:rsidP="00882E03">
            <w:pPr>
              <w:jc w:val="center"/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>Remarks</w:t>
            </w:r>
          </w:p>
        </w:tc>
      </w:tr>
      <w:tr w:rsidR="003A3B5A" w:rsidRPr="00B44C57" w14:paraId="077AC6C3" w14:textId="77777777" w:rsidTr="005C7A79">
        <w:trPr>
          <w:trHeight w:val="930"/>
        </w:trPr>
        <w:tc>
          <w:tcPr>
            <w:tcW w:w="1260" w:type="dxa"/>
          </w:tcPr>
          <w:p w14:paraId="05A91752" w14:textId="178AC1CA" w:rsidR="003A3B5A" w:rsidRPr="00A81C07" w:rsidRDefault="003A3B5A" w:rsidP="005C7A79">
            <w:pPr>
              <w:jc w:val="center"/>
              <w:rPr>
                <w:rFonts w:cstheme="minorHAnsi"/>
                <w:lang w:val="en-US"/>
              </w:rPr>
            </w:pPr>
            <w:r w:rsidRPr="00A81C07">
              <w:rPr>
                <w:rFonts w:cstheme="minorHAnsi"/>
                <w:lang w:val="en-US"/>
              </w:rPr>
              <w:t>For 12 month</w:t>
            </w:r>
          </w:p>
        </w:tc>
        <w:tc>
          <w:tcPr>
            <w:tcW w:w="4047" w:type="dxa"/>
          </w:tcPr>
          <w:p w14:paraId="2BDEEAC1" w14:textId="648939C8" w:rsidR="00CA4B96" w:rsidRPr="00A81C07" w:rsidRDefault="0058141C" w:rsidP="0001495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From </w:t>
            </w:r>
            <w:r w:rsidR="00014952">
              <w:rPr>
                <w:rFonts w:cstheme="minorHAnsi"/>
                <w:lang w:val="en-US"/>
              </w:rPr>
              <w:t>12</w:t>
            </w:r>
            <w:r w:rsidR="003A3B5A" w:rsidRPr="00A81C07">
              <w:rPr>
                <w:rFonts w:cstheme="minorHAnsi"/>
                <w:lang w:val="en-US"/>
              </w:rPr>
              <w:t xml:space="preserve"> months populatio</w:t>
            </w:r>
            <w:r>
              <w:rPr>
                <w:rFonts w:cstheme="minorHAnsi"/>
                <w:lang w:val="en-US"/>
              </w:rPr>
              <w:t xml:space="preserve">n we have run </w:t>
            </w:r>
            <w:r w:rsidR="00573BCA">
              <w:rPr>
                <w:rFonts w:cstheme="minorHAnsi"/>
                <w:lang w:val="en-US"/>
              </w:rPr>
              <w:t>excel</w:t>
            </w:r>
            <w:r>
              <w:rPr>
                <w:rFonts w:cstheme="minorHAnsi"/>
                <w:lang w:val="en-US"/>
              </w:rPr>
              <w:t xml:space="preserve"> </w:t>
            </w:r>
            <w:r w:rsidR="00014952">
              <w:rPr>
                <w:rFonts w:cstheme="minorHAnsi"/>
                <w:lang w:val="en-US"/>
              </w:rPr>
              <w:t>analytics and</w:t>
            </w:r>
            <w:r>
              <w:rPr>
                <w:rFonts w:cstheme="minorHAnsi"/>
                <w:lang w:val="en-US"/>
              </w:rPr>
              <w:t xml:space="preserve"> selected </w:t>
            </w:r>
            <w:r w:rsidR="00014952">
              <w:rPr>
                <w:rFonts w:cstheme="minorHAnsi"/>
                <w:lang w:val="en-US"/>
              </w:rPr>
              <w:t>69</w:t>
            </w:r>
            <w:r w:rsidR="003A3B5A" w:rsidRPr="00A81C07">
              <w:rPr>
                <w:rFonts w:cstheme="minorHAnsi"/>
                <w:lang w:val="en-US"/>
              </w:rPr>
              <w:t xml:space="preserve"> samples</w:t>
            </w:r>
          </w:p>
        </w:tc>
        <w:tc>
          <w:tcPr>
            <w:tcW w:w="1855" w:type="dxa"/>
          </w:tcPr>
          <w:p w14:paraId="21E0BD77" w14:textId="49536607" w:rsidR="003A3B5A" w:rsidRPr="00B44C57" w:rsidRDefault="000B0F7B" w:rsidP="005C7A79">
            <w:pPr>
              <w:jc w:val="center"/>
              <w:rPr>
                <w:rFonts w:cstheme="minorHAnsi"/>
                <w:lang w:val="en-US"/>
              </w:rPr>
            </w:pPr>
            <w:r w:rsidRPr="000B0F7B">
              <w:rPr>
                <w:rFonts w:cstheme="minorHAnsi"/>
                <w:b/>
                <w:color w:val="000000"/>
                <w:u w:val="single"/>
              </w:rPr>
              <w:t>47,069,263</w:t>
            </w:r>
          </w:p>
        </w:tc>
        <w:tc>
          <w:tcPr>
            <w:tcW w:w="2404" w:type="dxa"/>
          </w:tcPr>
          <w:p w14:paraId="45D13F6B" w14:textId="293F7949" w:rsidR="003A3B5A" w:rsidRPr="00B44C57" w:rsidRDefault="000B0F7B" w:rsidP="005C7A79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61</w:t>
            </w:r>
            <w:r w:rsidR="0058141C">
              <w:rPr>
                <w:rFonts w:cstheme="minorHAnsi"/>
                <w:lang w:val="en-US"/>
              </w:rPr>
              <w:t xml:space="preserve"> Sample voucher for </w:t>
            </w:r>
            <w:r w:rsidR="00014952">
              <w:rPr>
                <w:rFonts w:cstheme="minorHAnsi"/>
                <w:lang w:val="en-US"/>
              </w:rPr>
              <w:t>1</w:t>
            </w:r>
            <w:r w:rsidR="003A3B5A" w:rsidRPr="00B44C57">
              <w:rPr>
                <w:rFonts w:cstheme="minorHAnsi"/>
                <w:lang w:val="en-US"/>
              </w:rPr>
              <w:t>2 Months</w:t>
            </w:r>
          </w:p>
        </w:tc>
      </w:tr>
      <w:tr w:rsidR="005C7A79" w:rsidRPr="00B44C57" w14:paraId="15827E10" w14:textId="77777777" w:rsidTr="00014952">
        <w:tc>
          <w:tcPr>
            <w:tcW w:w="5307" w:type="dxa"/>
            <w:gridSpan w:val="2"/>
            <w:vAlign w:val="center"/>
          </w:tcPr>
          <w:p w14:paraId="61AEF754" w14:textId="6ADC9714" w:rsidR="005C7A79" w:rsidRPr="00B44C57" w:rsidRDefault="005C7A79" w:rsidP="00014952">
            <w:pPr>
              <w:rPr>
                <w:rFonts w:cstheme="minorHAnsi"/>
                <w:b/>
                <w:u w:val="single"/>
                <w:lang w:val="en-US"/>
              </w:rPr>
            </w:pPr>
            <w:r w:rsidRPr="00B44C57">
              <w:rPr>
                <w:rFonts w:cstheme="minorHAnsi"/>
                <w:b/>
                <w:u w:val="single"/>
                <w:lang w:val="en-US"/>
              </w:rPr>
              <w:t>Total as per Financial statement</w:t>
            </w:r>
          </w:p>
        </w:tc>
        <w:tc>
          <w:tcPr>
            <w:tcW w:w="1855" w:type="dxa"/>
            <w:vAlign w:val="center"/>
          </w:tcPr>
          <w:p w14:paraId="10534F2C" w14:textId="7331A1BA" w:rsidR="005C7A79" w:rsidRPr="00B44C57" w:rsidRDefault="000B0F7B" w:rsidP="005C7A79">
            <w:pPr>
              <w:jc w:val="center"/>
              <w:rPr>
                <w:rFonts w:cstheme="minorHAnsi"/>
                <w:b/>
                <w:u w:val="single"/>
                <w:lang w:val="en-US"/>
              </w:rPr>
            </w:pPr>
            <w:r w:rsidRPr="000B0F7B">
              <w:rPr>
                <w:rFonts w:cstheme="minorHAnsi"/>
                <w:b/>
                <w:color w:val="000000"/>
                <w:u w:val="single"/>
              </w:rPr>
              <w:t>47,069,263</w:t>
            </w:r>
          </w:p>
        </w:tc>
        <w:tc>
          <w:tcPr>
            <w:tcW w:w="2404" w:type="dxa"/>
          </w:tcPr>
          <w:p w14:paraId="671115E9" w14:textId="36031E8B" w:rsidR="005C7A79" w:rsidRPr="00B44C57" w:rsidRDefault="005C7A79" w:rsidP="00014952">
            <w:pPr>
              <w:rPr>
                <w:rFonts w:cstheme="minorHAnsi"/>
                <w:b/>
                <w:lang w:val="en-US"/>
              </w:rPr>
            </w:pPr>
            <w:r w:rsidRPr="00B44C57">
              <w:rPr>
                <w:rFonts w:cstheme="minorHAnsi"/>
                <w:b/>
                <w:lang w:val="en-US"/>
              </w:rPr>
              <w:t xml:space="preserve">In total checked </w:t>
            </w:r>
            <w:r w:rsidR="000B0F7B">
              <w:rPr>
                <w:rFonts w:cstheme="minorHAnsi"/>
                <w:b/>
                <w:lang w:val="en-US"/>
              </w:rPr>
              <w:t>61</w:t>
            </w:r>
            <w:r w:rsidRPr="00B44C57">
              <w:rPr>
                <w:rFonts w:cstheme="minorHAnsi"/>
                <w:b/>
                <w:lang w:val="en-US"/>
              </w:rPr>
              <w:t xml:space="preserve"> transactions</w:t>
            </w:r>
          </w:p>
        </w:tc>
      </w:tr>
    </w:tbl>
    <w:p w14:paraId="1620E867" w14:textId="77777777" w:rsidR="00DA1CEF" w:rsidRPr="00B44C57" w:rsidRDefault="00DA1CEF" w:rsidP="005D54C4">
      <w:pPr>
        <w:jc w:val="both"/>
        <w:rPr>
          <w:rFonts w:cstheme="minorHAnsi"/>
          <w:color w:val="FF0000"/>
          <w:lang w:val="en-US"/>
        </w:rPr>
      </w:pPr>
    </w:p>
    <w:p w14:paraId="0318B4F0" w14:textId="6BBAD2CA" w:rsidR="00F95E9C" w:rsidRPr="00A24175" w:rsidRDefault="00A24175" w:rsidP="00A24175">
      <w:pPr>
        <w:jc w:val="center"/>
        <w:rPr>
          <w:rFonts w:cstheme="minorHAnsi"/>
          <w:b/>
          <w:color w:val="FF0000"/>
          <w:lang w:val="en-US"/>
        </w:rPr>
      </w:pPr>
      <w:r w:rsidRPr="00A24175">
        <w:rPr>
          <w:rFonts w:cstheme="minorHAnsi"/>
          <w:b/>
          <w:lang w:val="en-US"/>
        </w:rPr>
        <w:t>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-------End of document-----</w:t>
      </w:r>
      <w:r>
        <w:rPr>
          <w:rFonts w:cstheme="minorHAnsi"/>
          <w:b/>
          <w:lang w:val="en-US"/>
        </w:rPr>
        <w:t>---</w:t>
      </w:r>
      <w:r w:rsidRPr="00A24175">
        <w:rPr>
          <w:rFonts w:cstheme="minorHAnsi"/>
          <w:b/>
          <w:lang w:val="en-US"/>
        </w:rPr>
        <w:t>-------</w:t>
      </w:r>
    </w:p>
    <w:sectPr w:rsidR="00F95E9C" w:rsidRPr="00A24175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4A767" w14:textId="77777777" w:rsidR="00E61442" w:rsidRDefault="00E61442" w:rsidP="005B52CE">
      <w:pPr>
        <w:spacing w:after="0" w:line="240" w:lineRule="auto"/>
      </w:pPr>
      <w:r>
        <w:separator/>
      </w:r>
    </w:p>
  </w:endnote>
  <w:endnote w:type="continuationSeparator" w:id="0">
    <w:p w14:paraId="08543B89" w14:textId="77777777" w:rsidR="00E61442" w:rsidRDefault="00E61442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6EEBE" w14:textId="77777777" w:rsidR="00E61442" w:rsidRDefault="00E61442" w:rsidP="005B52CE">
      <w:pPr>
        <w:spacing w:after="0" w:line="240" w:lineRule="auto"/>
      </w:pPr>
      <w:r>
        <w:separator/>
      </w:r>
    </w:p>
  </w:footnote>
  <w:footnote w:type="continuationSeparator" w:id="0">
    <w:p w14:paraId="386ADD64" w14:textId="77777777" w:rsidR="00E61442" w:rsidRDefault="00E61442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089E7" w14:textId="77777777" w:rsidR="00B13905" w:rsidRPr="00B44C57" w:rsidRDefault="00B13905" w:rsidP="00B13905">
    <w:pPr>
      <w:pStyle w:val="Documenttitle"/>
      <w:jc w:val="right"/>
      <w:rPr>
        <w:rFonts w:asciiTheme="minorHAnsi" w:hAnsiTheme="minorHAnsi" w:cstheme="minorHAnsi"/>
      </w:rPr>
    </w:pPr>
    <w:r w:rsidRPr="00B44C57">
      <w:rPr>
        <w:rFonts w:asciiTheme="minorHAnsi" w:hAnsiTheme="minorHAnsi" w:cstheme="minorHAnsi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44C57">
      <w:rPr>
        <w:rFonts w:asciiTheme="minorHAnsi" w:hAnsiTheme="minorHAnsi" w:cstheme="minorHAnsi"/>
      </w:rPr>
      <w:tab/>
    </w:r>
  </w:p>
  <w:p w14:paraId="3D739A53" w14:textId="2FB49338" w:rsidR="001D1A65" w:rsidRPr="001D1A65" w:rsidRDefault="00B13905" w:rsidP="001D1A65">
    <w:pPr>
      <w:pStyle w:val="Documenttitle"/>
      <w:jc w:val="right"/>
      <w:rPr>
        <w:rFonts w:asciiTheme="minorHAnsi" w:hAnsiTheme="minorHAnsi" w:cstheme="minorHAnsi"/>
        <w:b w:val="0"/>
        <w:sz w:val="24"/>
        <w:szCs w:val="24"/>
      </w:rPr>
    </w:pPr>
    <w:r w:rsidRPr="00B44C57">
      <w:rPr>
        <w:rFonts w:asciiTheme="minorHAnsi" w:hAnsiTheme="minorHAnsi" w:cstheme="minorHAnsi"/>
        <w:sz w:val="24"/>
        <w:szCs w:val="24"/>
      </w:rPr>
      <w:t xml:space="preserve">Ref: </w:t>
    </w:r>
    <w:r w:rsidR="00A3306A">
      <w:rPr>
        <w:rFonts w:asciiTheme="minorHAnsi" w:hAnsiTheme="minorHAnsi" w:cstheme="minorHAnsi"/>
        <w:b w:val="0"/>
        <w:sz w:val="24"/>
        <w:szCs w:val="24"/>
      </w:rPr>
      <w:t>PMC</w:t>
    </w:r>
    <w:r w:rsidR="00236557">
      <w:rPr>
        <w:rFonts w:asciiTheme="minorHAnsi" w:hAnsiTheme="minorHAnsi" w:cstheme="minorHAnsi"/>
        <w:b w:val="0"/>
        <w:sz w:val="24"/>
        <w:szCs w:val="24"/>
      </w:rPr>
      <w:t xml:space="preserve"> </w:t>
    </w:r>
    <w:r w:rsidR="001D1A65">
      <w:rPr>
        <w:rFonts w:asciiTheme="minorHAnsi" w:hAnsiTheme="minorHAnsi" w:cstheme="minorHAnsi"/>
        <w:b w:val="0"/>
        <w:sz w:val="24"/>
        <w:szCs w:val="24"/>
      </w:rPr>
      <w:t>195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41676"/>
    <w:multiLevelType w:val="hybridMultilevel"/>
    <w:tmpl w:val="9D66BC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A1E12"/>
    <w:multiLevelType w:val="hybridMultilevel"/>
    <w:tmpl w:val="254C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E3353"/>
    <w:multiLevelType w:val="hybridMultilevel"/>
    <w:tmpl w:val="F21EF31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D49BF"/>
    <w:multiLevelType w:val="hybridMultilevel"/>
    <w:tmpl w:val="355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7" w15:restartNumberingAfterBreak="0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6F31FE"/>
    <w:multiLevelType w:val="hybridMultilevel"/>
    <w:tmpl w:val="2BD28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73A96"/>
    <w:multiLevelType w:val="hybridMultilevel"/>
    <w:tmpl w:val="A8B0F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141EE9"/>
    <w:multiLevelType w:val="hybridMultilevel"/>
    <w:tmpl w:val="65D402CC"/>
    <w:lvl w:ilvl="0" w:tplc="BD52A2E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196276"/>
    <w:multiLevelType w:val="hybridMultilevel"/>
    <w:tmpl w:val="4366EEEE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2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3"/>
  </w:num>
  <w:num w:numId="12">
    <w:abstractNumId w:val="4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4ED"/>
    <w:rsid w:val="00014952"/>
    <w:rsid w:val="00050F0E"/>
    <w:rsid w:val="000576B0"/>
    <w:rsid w:val="00085574"/>
    <w:rsid w:val="00090946"/>
    <w:rsid w:val="000A41D9"/>
    <w:rsid w:val="000B0F7B"/>
    <w:rsid w:val="000D0DFD"/>
    <w:rsid w:val="000E446E"/>
    <w:rsid w:val="000E777A"/>
    <w:rsid w:val="00103033"/>
    <w:rsid w:val="00121133"/>
    <w:rsid w:val="00190D7C"/>
    <w:rsid w:val="001A2111"/>
    <w:rsid w:val="001A5C55"/>
    <w:rsid w:val="001D1A65"/>
    <w:rsid w:val="001E0856"/>
    <w:rsid w:val="001E32DB"/>
    <w:rsid w:val="001F3B20"/>
    <w:rsid w:val="0021197C"/>
    <w:rsid w:val="00211C07"/>
    <w:rsid w:val="00236557"/>
    <w:rsid w:val="00243DD1"/>
    <w:rsid w:val="002465D7"/>
    <w:rsid w:val="00280E95"/>
    <w:rsid w:val="002A5B69"/>
    <w:rsid w:val="002C0609"/>
    <w:rsid w:val="002C6D9B"/>
    <w:rsid w:val="00304A82"/>
    <w:rsid w:val="003103D7"/>
    <w:rsid w:val="00316ECE"/>
    <w:rsid w:val="00323858"/>
    <w:rsid w:val="003324B6"/>
    <w:rsid w:val="0034688D"/>
    <w:rsid w:val="003472D2"/>
    <w:rsid w:val="00364DED"/>
    <w:rsid w:val="003A3B5A"/>
    <w:rsid w:val="003B55FC"/>
    <w:rsid w:val="003C0C27"/>
    <w:rsid w:val="003D1E8A"/>
    <w:rsid w:val="003F0C23"/>
    <w:rsid w:val="00400EB7"/>
    <w:rsid w:val="00426CB8"/>
    <w:rsid w:val="0046585F"/>
    <w:rsid w:val="004C0AB7"/>
    <w:rsid w:val="004C1EAA"/>
    <w:rsid w:val="004D720F"/>
    <w:rsid w:val="004E1596"/>
    <w:rsid w:val="00510E2A"/>
    <w:rsid w:val="005139E8"/>
    <w:rsid w:val="00516696"/>
    <w:rsid w:val="00522CB0"/>
    <w:rsid w:val="00527F08"/>
    <w:rsid w:val="00564490"/>
    <w:rsid w:val="005646BA"/>
    <w:rsid w:val="00573BCA"/>
    <w:rsid w:val="0058141C"/>
    <w:rsid w:val="0058780C"/>
    <w:rsid w:val="005B52CE"/>
    <w:rsid w:val="005C7A79"/>
    <w:rsid w:val="005D54C4"/>
    <w:rsid w:val="00620A05"/>
    <w:rsid w:val="00692477"/>
    <w:rsid w:val="00695E17"/>
    <w:rsid w:val="006A03A0"/>
    <w:rsid w:val="006C70E2"/>
    <w:rsid w:val="006F7DE0"/>
    <w:rsid w:val="00704324"/>
    <w:rsid w:val="00710281"/>
    <w:rsid w:val="00721356"/>
    <w:rsid w:val="007414B7"/>
    <w:rsid w:val="00742B46"/>
    <w:rsid w:val="007570D1"/>
    <w:rsid w:val="007720EB"/>
    <w:rsid w:val="00786CCF"/>
    <w:rsid w:val="007A1CAF"/>
    <w:rsid w:val="007A1DC7"/>
    <w:rsid w:val="007A28F6"/>
    <w:rsid w:val="007A79AA"/>
    <w:rsid w:val="00800D4C"/>
    <w:rsid w:val="00823BA8"/>
    <w:rsid w:val="00863B89"/>
    <w:rsid w:val="00876081"/>
    <w:rsid w:val="00881BC5"/>
    <w:rsid w:val="00882E03"/>
    <w:rsid w:val="008831A7"/>
    <w:rsid w:val="008B4D6B"/>
    <w:rsid w:val="008C03F8"/>
    <w:rsid w:val="008C4EF4"/>
    <w:rsid w:val="008E5692"/>
    <w:rsid w:val="009057D1"/>
    <w:rsid w:val="009640C0"/>
    <w:rsid w:val="00965284"/>
    <w:rsid w:val="009927DF"/>
    <w:rsid w:val="009B086C"/>
    <w:rsid w:val="00A24175"/>
    <w:rsid w:val="00A3306A"/>
    <w:rsid w:val="00A804E1"/>
    <w:rsid w:val="00A81C07"/>
    <w:rsid w:val="00AA47C9"/>
    <w:rsid w:val="00AD21D7"/>
    <w:rsid w:val="00AE630F"/>
    <w:rsid w:val="00B13905"/>
    <w:rsid w:val="00B32AF1"/>
    <w:rsid w:val="00B44C57"/>
    <w:rsid w:val="00B54A4B"/>
    <w:rsid w:val="00BC1C0B"/>
    <w:rsid w:val="00BC53F8"/>
    <w:rsid w:val="00BC584B"/>
    <w:rsid w:val="00BD6923"/>
    <w:rsid w:val="00C323E1"/>
    <w:rsid w:val="00C437C7"/>
    <w:rsid w:val="00C54A3F"/>
    <w:rsid w:val="00CA4B96"/>
    <w:rsid w:val="00CE6A96"/>
    <w:rsid w:val="00D00B27"/>
    <w:rsid w:val="00D26854"/>
    <w:rsid w:val="00D85217"/>
    <w:rsid w:val="00D86B67"/>
    <w:rsid w:val="00D92A62"/>
    <w:rsid w:val="00DA1CEF"/>
    <w:rsid w:val="00DA3D66"/>
    <w:rsid w:val="00DC5C3B"/>
    <w:rsid w:val="00DD04ED"/>
    <w:rsid w:val="00DE75E2"/>
    <w:rsid w:val="00E179C3"/>
    <w:rsid w:val="00E50F72"/>
    <w:rsid w:val="00E51D97"/>
    <w:rsid w:val="00E5396A"/>
    <w:rsid w:val="00E57E73"/>
    <w:rsid w:val="00E61442"/>
    <w:rsid w:val="00E87DDD"/>
    <w:rsid w:val="00EA2BDC"/>
    <w:rsid w:val="00EC36CD"/>
    <w:rsid w:val="00EC5398"/>
    <w:rsid w:val="00EE5B90"/>
    <w:rsid w:val="00EF6D52"/>
    <w:rsid w:val="00F377E1"/>
    <w:rsid w:val="00F43DBB"/>
    <w:rsid w:val="00F553A8"/>
    <w:rsid w:val="00F60870"/>
    <w:rsid w:val="00F74ACF"/>
    <w:rsid w:val="00F82616"/>
    <w:rsid w:val="00F836B0"/>
    <w:rsid w:val="00F84C7F"/>
    <w:rsid w:val="00F95E9C"/>
    <w:rsid w:val="00FA5568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3E6912"/>
  <w15:docId w15:val="{987E0841-CAB5-4B9E-A071-B18E6DE90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character" w:styleId="PlaceholderText">
    <w:name w:val="Placeholder Text"/>
    <w:basedOn w:val="DefaultParagraphFont"/>
    <w:uiPriority w:val="99"/>
    <w:semiHidden/>
    <w:rsid w:val="001A5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B3F8AE-2817-46D7-A654-DD4F24D9007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CD7B103-2B35-4551-94C3-6C0660BB3B35}"/>
</file>

<file path=customXml/itemProps3.xml><?xml version="1.0" encoding="utf-8"?>
<ds:datastoreItem xmlns:ds="http://schemas.openxmlformats.org/officeDocument/2006/customXml" ds:itemID="{C732ACBD-11B8-4F05-8217-8C772AB2DD95}"/>
</file>

<file path=customXml/itemProps4.xml><?xml version="1.0" encoding="utf-8"?>
<ds:datastoreItem xmlns:ds="http://schemas.openxmlformats.org/officeDocument/2006/customXml" ds:itemID="{DE102936-8FAA-40F3-BE5E-FAF28D99AE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Nahid Hasan</cp:lastModifiedBy>
  <cp:revision>14</cp:revision>
  <dcterms:created xsi:type="dcterms:W3CDTF">2021-08-27T09:19:00Z</dcterms:created>
  <dcterms:modified xsi:type="dcterms:W3CDTF">2021-09-05T12:21:00Z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2021-08-28T02:23:17Z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653f3943-7b89-46c6-80d4-e74721752e57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