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Project Structure:- 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node_modules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fonts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img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src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assets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containers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router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index.js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shared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views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charts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1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ChartComponet</w:t>
      </w:r>
    </w:p>
    <w:p w:rsidR="00000000" w:rsidDel="00000000" w:rsidP="00000000" w:rsidRDefault="00000000" w:rsidRPr="00000000" w14:paraId="00000012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BarCharts.vue</w:t>
      </w:r>
    </w:p>
    <w:p w:rsidR="00000000" w:rsidDel="00000000" w:rsidP="00000000" w:rsidRDefault="00000000" w:rsidRPr="00000000" w14:paraId="00000013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PieCharts.vue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Announcement.vue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DownloadReports.vue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Login.vue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Register.vue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ReportAnalysis.vue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ReportHistory.vue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ServerInformation.vue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UserManagement.vue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Dashboard.vue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Profile.vue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App.vue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main.js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u w:val="single"/>
          <w:rtl w:val="0"/>
        </w:rPr>
        <w:t xml:space="preserve">View&gt;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Dashboard.vue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Displays all the stats of the user. Like the No of Upload file, No of Dashboard created.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Profile.vue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Displays the profile of the user. Helps to change password. Also the user could deactivate/delete the user account.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View&gt;Pages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Announcement.vue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Displays any announcement given by the user.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Login.vue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 entry level to User to access the web application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Register.vue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The initial step before login. This would help the user to generate login credentials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ReportAnalysis.vue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The user could upload a file (i.e spss, csv, excel) and view all cleaned data followed by creating a dashboard. 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u w:val="single"/>
          <w:rtl w:val="0"/>
        </w:rPr>
        <w:t xml:space="preserve">View&gt;Pages&gt;ChartComponent&gt;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BarCharts.vue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Custom Bar Components.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PieCharts.vue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Custom Pie Components.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