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213"/>
        <w:gridCol w:w="5213"/>
      </w:tblGrid>
      <w:tr>
        <w:tc>
          <w:tcPr>
            <w:tcW w:type="dxa" w:w="5213"/>
          </w:tcPr>
          <w:p>
            <w:pPr>
              <w:spacing w:after="20"/>
              <w:jc w:val="center"/>
            </w:pPr>
            <w:r>
              <w:rPr>
                <w:rFonts w:ascii="Times New Roman" w:hAnsi="Times New Roman"/>
                <w:b/>
                <w:sz w:val="23"/>
              </w:rPr>
              <w:t>BỘ ĐỀ KIỂM TRA THEO CHƯƠNG</w:t>
            </w:r>
          </w:p>
          <w:p>
            <w:pPr>
              <w:spacing w:after="20"/>
              <w:jc w:val="center"/>
            </w:pPr>
            <w:r>
              <w:rPr>
                <w:rFonts w:ascii="Times New Roman" w:hAnsi="Times New Roman"/>
                <w:b/>
                <w:sz w:val="23"/>
              </w:rPr>
              <w:t>VẬT LÍ 12 – CHƯƠNG TRÌNH GDPT 2018</w:t>
            </w:r>
          </w:p>
          <w:p>
            <w:pPr>
              <w:spacing w:after="2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———————</w:t>
            </w:r>
          </w:p>
        </w:tc>
        <w:tc>
          <w:tcPr>
            <w:tcW w:type="dxa" w:w="5213"/>
          </w:tcPr>
          <w:p>
            <w:pPr>
              <w:spacing w:after="20"/>
              <w:jc w:val="center"/>
            </w:pPr>
            <w:r>
              <w:rPr>
                <w:rFonts w:ascii="Times New Roman" w:hAnsi="Times New Roman"/>
                <w:b/>
                <w:sz w:val="23"/>
              </w:rPr>
              <w:t>ĐỀ KIỂM TRA ĐÁNH GIÁ NĂNG LỰC</w:t>
            </w:r>
          </w:p>
          <w:p>
            <w:pPr>
              <w:spacing w:after="20"/>
              <w:jc w:val="center"/>
            </w:pPr>
            <w:r>
              <w:rPr>
                <w:rFonts w:ascii="Times New Roman" w:hAnsi="Times New Roman"/>
                <w:b/>
                <w:sz w:val="23"/>
              </w:rPr>
              <w:t>Môn: VẬT LÍ – Lớp 12</w:t>
            </w:r>
          </w:p>
          <w:p>
            <w:pPr>
              <w:spacing w:after="2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Thời gian làm bài: 50 phút</w:t>
            </w:r>
          </w:p>
        </w:tc>
      </w:tr>
    </w:tbl>
    <w:p>
      <w:pPr>
        <w:spacing w:after="40"/>
      </w:pPr>
    </w:p>
    <w:p>
      <w:pPr>
        <w:spacing w:before="0" w:after="20"/>
        <w:jc w:val="center"/>
      </w:pPr>
      <w:r>
        <w:rPr>
          <w:rFonts w:ascii="Times New Roman" w:hAnsi="Times New Roman"/>
          <w:b/>
          <w:i w:val="0"/>
          <w:color w:val="A61B1B"/>
          <w:sz w:val="30"/>
        </w:rPr>
        <w:t>ĐỀ KIỂM TRA CHƯƠNG I – ĐỀ SỐ 05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/>
          <w:sz w:val="23"/>
        </w:rPr>
        <w:t>Chương I – Vật lí nhiệt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color w:val="555555"/>
          <w:sz w:val="21"/>
        </w:rPr>
        <w:t>Mã đề: C1-05   |   Cấu trúc: 18 câu trắc nghiệm + 4 câu đúng/sai + 6 câu trả lời ngắn (28 câu, 40 lệnh hỏi)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213"/>
        <w:gridCol w:w="5213"/>
      </w:tblGrid>
      <w:tr>
        <w:tc>
          <w:tcPr>
            <w:tcW w:type="dxa" w:w="5213"/>
          </w:tcPr>
          <w:p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Họ và tên học sinh: .................................................</w:t>
            </w:r>
          </w:p>
        </w:tc>
        <w:tc>
          <w:tcPr>
            <w:tcW w:type="dxa" w:w="5213"/>
          </w:tcPr>
          <w:p>
            <w:pPr>
              <w:spacing w:after="40"/>
              <w:jc w:val="right"/>
            </w:pPr>
            <w:r>
              <w:rPr>
                <w:rFonts w:ascii="Times New Roman" w:hAnsi="Times New Roman"/>
                <w:sz w:val="24"/>
              </w:rPr>
              <w:t>Ngày làm bài: ...../...../..........   Điểm: ..........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val="clear" w:color="auto" w:fill="F4F6F8"/>
          </w:tcPr>
          <w:p>
            <w:pPr>
              <w:spacing w:after="20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Cho biết: nhiệt dung riêng của nước 4200 J/(kg·K); của nước đá 2100 J/(kg·K); của nhôm 880 J/(kg·K); của sắt 460 J/(kg·K); của đồng 380 J/(kg·K); của chì 130 J/(kg·K). Nhiệt nóng chảy riêng của nước đá 3,34·10⁵ J/kg; nhiệt hoá hơi riêng của nước 2,26·10⁶ J/kg. Áp suất khí quyển chuẩn; nước sôi ở 100 °C và nước đá nóng chảy ở 0 °C.</w:t>
            </w:r>
          </w:p>
        </w:tc>
      </w:tr>
    </w:tbl>
    <w:p>
      <w:pPr>
        <w:spacing w:after="40"/>
      </w:pPr>
    </w:p>
    <w:p>
      <w:pPr>
        <w:keepNext/>
        <w:spacing w:before="220" w:after="20"/>
      </w:pPr>
      <w:r>
        <w:rPr>
          <w:rFonts w:ascii="Times New Roman" w:hAnsi="Times New Roman"/>
          <w:b/>
          <w:color w:val="A61B1B"/>
          <w:sz w:val="26"/>
        </w:rPr>
        <w:t>PHẦN I. Câu trắc nghiệm nhiều phương án lựa chọn.</w:t>
      </w:r>
    </w:p>
    <w:p>
      <w:pPr>
        <w:keepNext/>
        <w:spacing w:before="0" w:after="40"/>
      </w:pPr>
      <w:r>
        <w:rPr>
          <w:rFonts w:ascii="Times New Roman" w:hAnsi="Times New Roman"/>
          <w:b w:val="0"/>
          <w:i/>
          <w:sz w:val="22"/>
        </w:rPr>
        <w:t>Thí sinh trả lời từ câu 1 đến câu 18. Mỗi câu hỏi thí sinh chỉ chọn một phương án.</w:t>
      </w:r>
    </w:p>
    <w:p>
      <w:pPr>
        <w:keepNext/>
        <w:keepLines/>
        <w:spacing w:before="100" w:after="20"/>
      </w:pPr>
      <w:r>
        <w:rPr>
          <w:rFonts w:ascii="Times New Roman" w:hAnsi="Times New Roman"/>
          <w:b/>
          <w:i w:val="0"/>
          <w:sz w:val="24"/>
        </w:rPr>
        <w:t xml:space="preserve">Câu 1. </w:t>
      </w:r>
      <w:r>
        <w:rPr>
          <w:rFonts w:ascii="Times New Roman" w:hAnsi="Times New Roman"/>
          <w:b w:val="0"/>
          <w:i w:val="0"/>
          <w:sz w:val="24"/>
        </w:rPr>
        <w:t>Trong quá trình đông đặc của một chất rắn kết tinh ở áp suất không đổi, chất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A. </w:t>
      </w:r>
      <w:r>
        <w:rPr>
          <w:rFonts w:ascii="Times New Roman" w:hAnsi="Times New Roman"/>
          <w:b w:val="0"/>
          <w:i w:val="0"/>
          <w:sz w:val="24"/>
        </w:rPr>
        <w:t>không trao đổi nhiệt với môi trường xung quanh nó.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B. </w:t>
      </w:r>
      <w:r>
        <w:rPr>
          <w:rFonts w:ascii="Times New Roman" w:hAnsi="Times New Roman"/>
          <w:b w:val="0"/>
          <w:i w:val="0"/>
          <w:sz w:val="24"/>
        </w:rPr>
        <w:t>thu nhiệt từ môi trường nhưng nhiệt độ của nó không đổi.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C. </w:t>
      </w:r>
      <w:r>
        <w:rPr>
          <w:rFonts w:ascii="Times New Roman" w:hAnsi="Times New Roman"/>
          <w:b w:val="0"/>
          <w:i w:val="0"/>
          <w:sz w:val="24"/>
        </w:rPr>
        <w:t>toả nhiệt ra môi trường và nhiệt độ của nó giảm đều.</w:t>
      </w:r>
    </w:p>
    <w:p>
      <w:pPr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D. </w:t>
      </w:r>
      <w:r>
        <w:rPr>
          <w:rFonts w:ascii="Times New Roman" w:hAnsi="Times New Roman"/>
          <w:b w:val="0"/>
          <w:i w:val="0"/>
          <w:sz w:val="24"/>
        </w:rPr>
        <w:t>toả nhiệt ra môi trường nhưng nhiệt độ của nó không đổi.</w:t>
      </w:r>
    </w:p>
    <w:p>
      <w:pPr>
        <w:keepNext/>
        <w:keepLines/>
        <w:spacing w:before="100" w:after="20"/>
      </w:pPr>
      <w:r>
        <w:rPr>
          <w:rFonts w:ascii="Times New Roman" w:hAnsi="Times New Roman"/>
          <w:b/>
          <w:i w:val="0"/>
          <w:sz w:val="24"/>
        </w:rPr>
        <w:t xml:space="preserve">Câu 2. </w:t>
      </w:r>
      <w:r>
        <w:rPr>
          <w:rFonts w:ascii="Times New Roman" w:hAnsi="Times New Roman"/>
          <w:b w:val="0"/>
          <w:i w:val="0"/>
          <w:sz w:val="24"/>
        </w:rPr>
        <w:t>Ở cùng một áp suất, nhiệt độ nóng chảy và nhiệt độ đông đặc của một chất rắn kết tinh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A. </w:t>
      </w:r>
      <w:r>
        <w:rPr>
          <w:rFonts w:ascii="Times New Roman" w:hAnsi="Times New Roman"/>
          <w:b w:val="0"/>
          <w:i w:val="0"/>
          <w:sz w:val="24"/>
        </w:rPr>
        <w:t>bằng nhau.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B. </w:t>
      </w:r>
      <w:r>
        <w:rPr>
          <w:rFonts w:ascii="Times New Roman" w:hAnsi="Times New Roman"/>
          <w:b w:val="0"/>
          <w:i w:val="0"/>
          <w:sz w:val="24"/>
        </w:rPr>
        <w:t>chênh nhau đúng 273,15 độ.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C. </w:t>
      </w:r>
      <w:r>
        <w:rPr>
          <w:rFonts w:ascii="Times New Roman" w:hAnsi="Times New Roman"/>
          <w:b w:val="0"/>
          <w:i w:val="0"/>
          <w:sz w:val="24"/>
        </w:rPr>
        <w:t>khác nhau, nhiệt độ nóng chảy luôn lớn hơn.</w:t>
      </w:r>
    </w:p>
    <w:p>
      <w:pPr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D. </w:t>
      </w:r>
      <w:r>
        <w:rPr>
          <w:rFonts w:ascii="Times New Roman" w:hAnsi="Times New Roman"/>
          <w:b w:val="0"/>
          <w:i w:val="0"/>
          <w:sz w:val="24"/>
        </w:rPr>
        <w:t>khác nhau, nhiệt độ đông đặc luôn lớn hơn.</w:t>
      </w:r>
    </w:p>
    <w:p>
      <w:pPr>
        <w:keepNext/>
        <w:keepLines/>
        <w:spacing w:before="100" w:after="20"/>
      </w:pPr>
      <w:r>
        <w:rPr>
          <w:rFonts w:ascii="Times New Roman" w:hAnsi="Times New Roman"/>
          <w:b/>
          <w:i w:val="0"/>
          <w:sz w:val="24"/>
        </w:rPr>
        <w:t xml:space="preserve">Câu 3. </w:t>
      </w:r>
      <w:r>
        <w:rPr>
          <w:rFonts w:ascii="Times New Roman" w:hAnsi="Times New Roman"/>
          <w:b w:val="0"/>
          <w:i w:val="0"/>
          <w:sz w:val="24"/>
        </w:rPr>
        <w:t>Phát biểu nào sau đây về mô hình động học phân tử là SAI?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A. </w:t>
      </w:r>
      <w:r>
        <w:rPr>
          <w:rFonts w:ascii="Times New Roman" w:hAnsi="Times New Roman"/>
          <w:b w:val="0"/>
          <w:i w:val="0"/>
          <w:sz w:val="24"/>
        </w:rPr>
        <w:t>Các chất được cấu tạo từ những hạt riêng biệt là phân tử, nguyên tử.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B. </w:t>
      </w:r>
      <w:r>
        <w:rPr>
          <w:rFonts w:ascii="Times New Roman" w:hAnsi="Times New Roman"/>
          <w:b w:val="0"/>
          <w:i w:val="0"/>
          <w:sz w:val="24"/>
        </w:rPr>
        <w:t>Các phân tử chuyển động càng nhanh khi nhiệt độ của vật càng cao.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C. </w:t>
      </w:r>
      <w:r>
        <w:rPr>
          <w:rFonts w:ascii="Times New Roman" w:hAnsi="Times New Roman"/>
          <w:b w:val="0"/>
          <w:i w:val="0"/>
          <w:sz w:val="24"/>
        </w:rPr>
        <w:t>Giữa các phân tử của một chất luôn có cả lực hút và lực đẩy.</w:t>
      </w:r>
    </w:p>
    <w:p>
      <w:pPr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D. </w:t>
      </w:r>
      <w:r>
        <w:rPr>
          <w:rFonts w:ascii="Times New Roman" w:hAnsi="Times New Roman"/>
          <w:b w:val="0"/>
          <w:i w:val="0"/>
          <w:sz w:val="24"/>
        </w:rPr>
        <w:t>Các phân tử chất khí đứng yên khi nhiệt độ của khí bằng 0 °C.</w:t>
      </w:r>
    </w:p>
    <w:p>
      <w:pPr>
        <w:keepNext/>
        <w:keepLines/>
        <w:spacing w:before="100" w:after="20"/>
      </w:pPr>
      <w:r>
        <w:rPr>
          <w:rFonts w:ascii="Times New Roman" w:hAnsi="Times New Roman"/>
          <w:b/>
          <w:i w:val="0"/>
          <w:sz w:val="24"/>
        </w:rPr>
        <w:t xml:space="preserve">Câu 4. </w:t>
      </w:r>
      <w:r>
        <w:rPr>
          <w:rFonts w:ascii="Times New Roman" w:hAnsi="Times New Roman"/>
          <w:b w:val="0"/>
          <w:i w:val="0"/>
          <w:sz w:val="24"/>
        </w:rPr>
        <w:t>Hình vẽ là đồ thị nhiệt độ theo nhiệt lượng đã cung cấp cho 1,0 kg một chất. Giai đoạn ② ứng với quá trình</w:t>
      </w:r>
    </w:p>
    <w:p>
      <w:pPr>
        <w:keepNext/>
        <w:keepLines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3279533" cy="194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5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79533" cy="19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A. </w:t>
      </w:r>
      <w:r>
        <w:rPr>
          <w:rFonts w:ascii="Times New Roman" w:hAnsi="Times New Roman"/>
          <w:b w:val="0"/>
          <w:i w:val="0"/>
          <w:sz w:val="24"/>
        </w:rPr>
        <w:t>chất đang hoá hơi ở nhiệt độ sôi của nó.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B. </w:t>
      </w:r>
      <w:r>
        <w:rPr>
          <w:rFonts w:ascii="Times New Roman" w:hAnsi="Times New Roman"/>
          <w:b w:val="0"/>
          <w:i w:val="0"/>
          <w:sz w:val="24"/>
        </w:rPr>
        <w:t>chất rắn đang nóng dần lên tới 0 °C.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C. </w:t>
      </w:r>
      <w:r>
        <w:rPr>
          <w:rFonts w:ascii="Times New Roman" w:hAnsi="Times New Roman"/>
          <w:b w:val="0"/>
          <w:i w:val="0"/>
          <w:sz w:val="24"/>
        </w:rPr>
        <w:t>chất lỏng đang nóng dần lên tới 30 °C.</w:t>
      </w:r>
    </w:p>
    <w:p>
      <w:pPr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D. </w:t>
      </w:r>
      <w:r>
        <w:rPr>
          <w:rFonts w:ascii="Times New Roman" w:hAnsi="Times New Roman"/>
          <w:b w:val="0"/>
          <w:i w:val="0"/>
          <w:sz w:val="24"/>
        </w:rPr>
        <w:t>chất đang nóng chảy ở 0 °C.</w:t>
      </w:r>
    </w:p>
    <w:p>
      <w:pPr>
        <w:keepNext/>
        <w:keepLines/>
        <w:spacing w:before="100" w:after="20"/>
      </w:pPr>
      <w:r>
        <w:rPr>
          <w:rFonts w:ascii="Times New Roman" w:hAnsi="Times New Roman"/>
          <w:b/>
          <w:i w:val="0"/>
          <w:sz w:val="24"/>
        </w:rPr>
        <w:t xml:space="preserve">Câu 5. </w:t>
      </w:r>
      <w:r>
        <w:rPr>
          <w:rFonts w:ascii="Times New Roman" w:hAnsi="Times New Roman"/>
          <w:b w:val="0"/>
          <w:i w:val="0"/>
          <w:sz w:val="24"/>
        </w:rPr>
        <w:t>Vì sao dùng nước đá ở 0 °C để làm lạnh lại hiệu quả hơn dùng cùng khối lượng nước lỏng cũng ở 0 °C?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A. </w:t>
      </w:r>
      <w:r>
        <w:rPr>
          <w:rFonts w:ascii="Times New Roman" w:hAnsi="Times New Roman"/>
          <w:b w:val="0"/>
          <w:i w:val="0"/>
          <w:sz w:val="24"/>
        </w:rPr>
        <w:t>Vì nước đá có nhiệt dung riêng lớn hơn nhiệt dung riêng của nước lỏng.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B. </w:t>
      </w:r>
      <w:r>
        <w:rPr>
          <w:rFonts w:ascii="Times New Roman" w:hAnsi="Times New Roman"/>
          <w:b w:val="0"/>
          <w:i w:val="0"/>
          <w:sz w:val="24"/>
        </w:rPr>
        <w:t>Vì ngoài phần nhiệt để nóng lên, nước đá còn thu thêm nhiệt nóng chảy khi tan.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C. </w:t>
      </w:r>
      <w:r>
        <w:rPr>
          <w:rFonts w:ascii="Times New Roman" w:hAnsi="Times New Roman"/>
          <w:b w:val="0"/>
          <w:i w:val="0"/>
          <w:sz w:val="24"/>
        </w:rPr>
        <w:t>Vì nước đá có nhiệt độ thấp hơn nước lỏng nên hiệu nhiệt độ lớn hơn.</w:t>
      </w:r>
    </w:p>
    <w:p>
      <w:pPr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D. </w:t>
      </w:r>
      <w:r>
        <w:rPr>
          <w:rFonts w:ascii="Times New Roman" w:hAnsi="Times New Roman"/>
          <w:b w:val="0"/>
          <w:i w:val="0"/>
          <w:sz w:val="24"/>
        </w:rPr>
        <w:t>Vì nước đá dẫn nhiệt tốt hơn nước lỏng nên trao đổi nhiệt nhanh hơn.</w:t>
      </w:r>
    </w:p>
    <w:p>
      <w:pPr>
        <w:keepNext/>
        <w:keepLines/>
        <w:spacing w:before="100" w:after="20"/>
      </w:pPr>
      <w:r>
        <w:rPr>
          <w:rFonts w:ascii="Times New Roman" w:hAnsi="Times New Roman"/>
          <w:b/>
          <w:i w:val="0"/>
          <w:sz w:val="24"/>
        </w:rPr>
        <w:t xml:space="preserve">Câu 6. </w:t>
      </w:r>
      <w:r>
        <w:rPr>
          <w:rFonts w:ascii="Times New Roman" w:hAnsi="Times New Roman"/>
          <w:b w:val="0"/>
          <w:i w:val="0"/>
          <w:sz w:val="24"/>
        </w:rPr>
        <w:t>Hình vẽ mô tả một bình gốm xốp đựng nước đặt nơi khô ráo, thoáng gió. Nguyên lí làm mát của bình là</w:t>
      </w:r>
    </w:p>
    <w:p>
      <w:pPr>
        <w:keepNext/>
        <w:keepLines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648822" cy="1943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5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48822" cy="1943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A. </w:t>
      </w:r>
      <w:r>
        <w:rPr>
          <w:rFonts w:ascii="Times New Roman" w:hAnsi="Times New Roman"/>
          <w:b w:val="0"/>
          <w:i w:val="0"/>
          <w:sz w:val="24"/>
        </w:rPr>
        <w:t>nước thấm ra mặt ngoài bình rồi bay hơi, thu nhiệt của bình và của nước bên trong.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B. </w:t>
      </w:r>
      <w:r>
        <w:rPr>
          <w:rFonts w:ascii="Times New Roman" w:hAnsi="Times New Roman"/>
          <w:b w:val="0"/>
          <w:i w:val="0"/>
          <w:sz w:val="24"/>
        </w:rPr>
        <w:t>gốm xốp dẫn nhiệt rất tốt nên truyền nhanh nhiệt của nước ra không khí.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C. </w:t>
      </w:r>
      <w:r>
        <w:rPr>
          <w:rFonts w:ascii="Times New Roman" w:hAnsi="Times New Roman"/>
          <w:b w:val="0"/>
          <w:i w:val="0"/>
          <w:sz w:val="24"/>
        </w:rPr>
        <w:t>không khí lạnh bên ngoài liên tục thấm qua thành gốm vào trong bình.</w:t>
      </w:r>
    </w:p>
    <w:p>
      <w:pPr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D. </w:t>
      </w:r>
      <w:r>
        <w:rPr>
          <w:rFonts w:ascii="Times New Roman" w:hAnsi="Times New Roman"/>
          <w:b w:val="0"/>
          <w:i w:val="0"/>
          <w:sz w:val="24"/>
        </w:rPr>
        <w:t>nước trong bình chảy ra ngoài làm khối lượng giảm nên nội năng giảm.</w:t>
      </w:r>
    </w:p>
    <w:p>
      <w:pPr>
        <w:keepNext/>
        <w:keepLines/>
        <w:spacing w:before="100" w:after="20"/>
      </w:pPr>
      <w:r>
        <w:rPr>
          <w:rFonts w:ascii="Times New Roman" w:hAnsi="Times New Roman"/>
          <w:b/>
          <w:i w:val="0"/>
          <w:sz w:val="24"/>
        </w:rPr>
        <w:t xml:space="preserve">Câu 7. </w:t>
      </w:r>
      <w:r>
        <w:rPr>
          <w:rFonts w:ascii="Times New Roman" w:hAnsi="Times New Roman"/>
          <w:b w:val="0"/>
          <w:i w:val="0"/>
          <w:sz w:val="24"/>
        </w:rPr>
        <w:t>Khi hơi nước trong không khí ngưng tụ thành những giọt sương trên mặt kính lạnh, quá trình đó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A. </w:t>
      </w:r>
      <w:r>
        <w:rPr>
          <w:rFonts w:ascii="Times New Roman" w:hAnsi="Times New Roman"/>
          <w:b w:val="0"/>
          <w:i w:val="0"/>
          <w:sz w:val="24"/>
        </w:rPr>
        <w:t>thu nhiệt từ môi trường xung quanh.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B. </w:t>
      </w:r>
      <w:r>
        <w:rPr>
          <w:rFonts w:ascii="Times New Roman" w:hAnsi="Times New Roman"/>
          <w:b w:val="0"/>
          <w:i w:val="0"/>
          <w:sz w:val="24"/>
        </w:rPr>
        <w:t>toả nhiệt ra môi trường xung quanh.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C. </w:t>
      </w:r>
      <w:r>
        <w:rPr>
          <w:rFonts w:ascii="Times New Roman" w:hAnsi="Times New Roman"/>
          <w:b w:val="0"/>
          <w:i w:val="0"/>
          <w:sz w:val="24"/>
        </w:rPr>
        <w:t>không kèm theo sự trao đổi nhiệt nào cả.</w:t>
      </w:r>
    </w:p>
    <w:p>
      <w:pPr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D. </w:t>
      </w:r>
      <w:r>
        <w:rPr>
          <w:rFonts w:ascii="Times New Roman" w:hAnsi="Times New Roman"/>
          <w:b w:val="0"/>
          <w:i w:val="0"/>
          <w:sz w:val="24"/>
        </w:rPr>
        <w:t>làm nhiệt độ của tấm kính giảm xuống.</w:t>
      </w:r>
    </w:p>
    <w:p>
      <w:pPr>
        <w:keepNext/>
        <w:keepLines/>
        <w:spacing w:before="100" w:after="20"/>
      </w:pPr>
      <w:r>
        <w:rPr>
          <w:rFonts w:ascii="Times New Roman" w:hAnsi="Times New Roman"/>
          <w:b/>
          <w:i w:val="0"/>
          <w:sz w:val="24"/>
        </w:rPr>
        <w:t xml:space="preserve">Câu 8. </w:t>
      </w:r>
      <w:r>
        <w:rPr>
          <w:rFonts w:ascii="Times New Roman" w:hAnsi="Times New Roman"/>
          <w:b w:val="0"/>
          <w:i w:val="0"/>
          <w:sz w:val="24"/>
        </w:rPr>
        <w:t>Định luật I của nhiệt động lực học là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A. </w:t>
      </w:r>
      <w:r>
        <w:rPr>
          <w:rFonts w:ascii="Times New Roman" w:hAnsi="Times New Roman"/>
          <w:b w:val="0"/>
          <w:i w:val="0"/>
          <w:sz w:val="24"/>
        </w:rPr>
        <w:t>định luật xác định chiều diễn biến của mọi quá trình trong tự nhiên.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B. </w:t>
      </w:r>
      <w:r>
        <w:rPr>
          <w:rFonts w:ascii="Times New Roman" w:hAnsi="Times New Roman"/>
          <w:b w:val="0"/>
          <w:i w:val="0"/>
          <w:sz w:val="24"/>
        </w:rPr>
        <w:t>định luật cho biết nhiệt chỉ tự truyền từ vật nóng sang vật lạnh.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C. </w:t>
      </w:r>
      <w:r>
        <w:rPr>
          <w:rFonts w:ascii="Times New Roman" w:hAnsi="Times New Roman"/>
          <w:b w:val="0"/>
          <w:i w:val="0"/>
          <w:sz w:val="24"/>
        </w:rPr>
        <w:t>dạng phát biểu của định luật bảo toàn năng lượng cho các quá trình nhiệt.</w:t>
      </w:r>
    </w:p>
    <w:p>
      <w:pPr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D. </w:t>
      </w:r>
      <w:r>
        <w:rPr>
          <w:rFonts w:ascii="Times New Roman" w:hAnsi="Times New Roman"/>
          <w:b w:val="0"/>
          <w:i w:val="0"/>
          <w:sz w:val="24"/>
        </w:rPr>
        <w:t>định luật khẳng định nội năng của một vật luôn luôn được bảo toàn.</w:t>
      </w:r>
    </w:p>
    <w:p>
      <w:pPr>
        <w:keepNext/>
        <w:keepLines/>
        <w:spacing w:before="100" w:after="20"/>
      </w:pPr>
      <w:r>
        <w:rPr>
          <w:rFonts w:ascii="Times New Roman" w:hAnsi="Times New Roman"/>
          <w:b/>
          <w:i w:val="0"/>
          <w:sz w:val="24"/>
        </w:rPr>
        <w:t xml:space="preserve">Câu 9. </w:t>
      </w:r>
      <w:r>
        <w:rPr>
          <w:rFonts w:ascii="Times New Roman" w:hAnsi="Times New Roman"/>
          <w:b w:val="0"/>
          <w:i w:val="0"/>
          <w:sz w:val="24"/>
        </w:rPr>
        <w:t>Hai bình cách nhiệt giống nhau, một chứa 1,0 kg nước, một chứa 1,0 kg dầu có nhiệt dung riêng 2000 J/(kg·K); cả hai cùng ở 20 °C. Cung cấp cho mỗi bình cùng một nhiệt lượng 42 kJ. Khi đó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A. </w:t>
      </w:r>
      <w:r>
        <w:rPr>
          <w:rFonts w:ascii="Times New Roman" w:hAnsi="Times New Roman"/>
          <w:b w:val="0"/>
          <w:i w:val="0"/>
          <w:sz w:val="24"/>
        </w:rPr>
        <w:t>nhiệt độ hai bình bằng nhau vì nhận cùng một nhiệt lượng.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B. </w:t>
      </w:r>
      <w:r>
        <w:rPr>
          <w:rFonts w:ascii="Times New Roman" w:hAnsi="Times New Roman"/>
          <w:b w:val="0"/>
          <w:i w:val="0"/>
          <w:sz w:val="24"/>
        </w:rPr>
        <w:t>nhiệt độ của nước cao hơn nhiệt độ của dầu 11 °C.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C. </w:t>
      </w:r>
      <w:r>
        <w:rPr>
          <w:rFonts w:ascii="Times New Roman" w:hAnsi="Times New Roman"/>
          <w:b w:val="0"/>
          <w:i w:val="0"/>
          <w:sz w:val="24"/>
        </w:rPr>
        <w:t>nhiệt độ của dầu cao hơn nhiệt độ của nước 11 °C.</w:t>
      </w:r>
    </w:p>
    <w:p>
      <w:pPr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D. </w:t>
      </w:r>
      <w:r>
        <w:rPr>
          <w:rFonts w:ascii="Times New Roman" w:hAnsi="Times New Roman"/>
          <w:b w:val="0"/>
          <w:i w:val="0"/>
          <w:sz w:val="24"/>
        </w:rPr>
        <w:t>nhiệt độ của dầu cao hơn nhiệt độ của nước 21 °C.</w:t>
      </w:r>
    </w:p>
    <w:p>
      <w:pPr>
        <w:keepNext/>
        <w:keepLines/>
        <w:spacing w:before="100" w:after="20"/>
      </w:pPr>
      <w:r>
        <w:rPr>
          <w:rFonts w:ascii="Times New Roman" w:hAnsi="Times New Roman"/>
          <w:b/>
          <w:i w:val="0"/>
          <w:sz w:val="24"/>
        </w:rPr>
        <w:t xml:space="preserve">Câu 10. </w:t>
      </w:r>
      <w:r>
        <w:rPr>
          <w:rFonts w:ascii="Times New Roman" w:hAnsi="Times New Roman"/>
          <w:b w:val="0"/>
          <w:i w:val="0"/>
          <w:sz w:val="24"/>
        </w:rPr>
        <w:t>Dựa vào đồ thị ở Câu 4, nhiệt nóng chảy riêng của chất đó bằng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3279533" cy="194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5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79533" cy="1944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6,0·10⁴ J/kg.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B.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2,4·10⁴ J/kg.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1,56·10⁵ J/kg.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8,4·10⁴ J/kg.</w:t>
            </w:r>
          </w:p>
        </w:tc>
      </w:tr>
    </w:tbl>
    <w:p>
      <w:pPr>
        <w:spacing w:before="100" w:after="20"/>
      </w:pPr>
      <w:r>
        <w:rPr>
          <w:rFonts w:ascii="Times New Roman" w:hAnsi="Times New Roman"/>
          <w:b/>
          <w:i w:val="0"/>
          <w:sz w:val="24"/>
        </w:rPr>
        <w:t xml:space="preserve">Câu 11. </w:t>
      </w:r>
      <w:r>
        <w:rPr>
          <w:rFonts w:ascii="Times New Roman" w:hAnsi="Times New Roman"/>
          <w:b w:val="0"/>
          <w:i w:val="0"/>
          <w:sz w:val="24"/>
        </w:rPr>
        <w:t>Vẫn với đồ thị đó, nhiệt dung riêng của chất ở thể lỏng là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600 J/(kg·K).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B.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2400 J/(kg·K).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1200 J/(kg·K).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5200 J/(kg·K).</w:t>
            </w:r>
          </w:p>
        </w:tc>
      </w:tr>
    </w:tbl>
    <w:p>
      <w:pPr>
        <w:keepNext/>
        <w:keepLines/>
        <w:spacing w:before="100" w:after="20"/>
      </w:pPr>
      <w:r>
        <w:rPr>
          <w:rFonts w:ascii="Times New Roman" w:hAnsi="Times New Roman"/>
          <w:b/>
          <w:i w:val="0"/>
          <w:sz w:val="24"/>
        </w:rPr>
        <w:t xml:space="preserve">Câu 12. </w:t>
      </w:r>
      <w:r>
        <w:rPr>
          <w:rFonts w:ascii="Times New Roman" w:hAnsi="Times New Roman"/>
          <w:b w:val="0"/>
          <w:i w:val="0"/>
          <w:sz w:val="24"/>
        </w:rPr>
        <w:t>Hình vẽ là đồ thị công suất cấp nhiệt của một lò sấy theo thời gian. Tổng nhiệt lượng lò đã cung cấp trong 16 phút là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3322372" cy="1943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5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22372" cy="194399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504 kJ.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B.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480 kJ.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1700 kJ.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336 kJ.</w:t>
            </w:r>
          </w:p>
        </w:tc>
      </w:tr>
    </w:tbl>
    <w:p>
      <w:pPr>
        <w:spacing w:before="100" w:after="20"/>
      </w:pPr>
      <w:r>
        <w:rPr>
          <w:rFonts w:ascii="Times New Roman" w:hAnsi="Times New Roman"/>
          <w:b/>
          <w:i w:val="0"/>
          <w:sz w:val="24"/>
        </w:rPr>
        <w:t xml:space="preserve">Câu 13. </w:t>
      </w:r>
      <w:r>
        <w:rPr>
          <w:rFonts w:ascii="Times New Roman" w:hAnsi="Times New Roman"/>
          <w:b w:val="0"/>
          <w:i w:val="0"/>
          <w:sz w:val="24"/>
        </w:rPr>
        <w:t>Thả một lượng nước đá ở 0 °C vào 600 g nước ở 40 °C đựng trong bình cách nhiệt thì nhiệt độ khi cân bằng nhiệt là 10 °C và nước đá đã tan hết. Khối lượng nước đá đã thả vào xấp xỉ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189 g.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B.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165 g.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201 g.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226 g.</w:t>
            </w:r>
          </w:p>
        </w:tc>
      </w:tr>
    </w:tbl>
    <w:p>
      <w:pPr>
        <w:spacing w:before="100" w:after="20"/>
      </w:pPr>
      <w:r>
        <w:rPr>
          <w:rFonts w:ascii="Times New Roman" w:hAnsi="Times New Roman"/>
          <w:b/>
          <w:i w:val="0"/>
          <w:sz w:val="24"/>
        </w:rPr>
        <w:t xml:space="preserve">Câu 14. </w:t>
      </w:r>
      <w:r>
        <w:rPr>
          <w:rFonts w:ascii="Times New Roman" w:hAnsi="Times New Roman"/>
          <w:b w:val="0"/>
          <w:i w:val="0"/>
          <w:sz w:val="24"/>
        </w:rPr>
        <w:t>Bình A chứa 2,0 kg nước ở 80 °C, bình B chứa 3,0 kg nước ở 20 °C; cả hai đều cách nhiệt. Người ta múc 1,0 kg nước từ A đổ sang B, khuấy đều cho cân bằng nhiệt, rồi múc 1,0 kg nước từ B đổ trở lại A. Nhiệt độ cuối cùng của nước trong bình A là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50,0 °C.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B.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57,5 °C.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60,0 °C.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65,0 °C.</w:t>
            </w:r>
          </w:p>
        </w:tc>
      </w:tr>
    </w:tbl>
    <w:p>
      <w:pPr>
        <w:spacing w:before="100" w:after="20"/>
      </w:pPr>
      <w:r>
        <w:rPr>
          <w:rFonts w:ascii="Times New Roman" w:hAnsi="Times New Roman"/>
          <w:b/>
          <w:i w:val="0"/>
          <w:sz w:val="24"/>
        </w:rPr>
        <w:t xml:space="preserve">Câu 15. </w:t>
      </w:r>
      <w:r>
        <w:rPr>
          <w:rFonts w:ascii="Times New Roman" w:hAnsi="Times New Roman"/>
          <w:b w:val="0"/>
          <w:i w:val="0"/>
          <w:sz w:val="24"/>
        </w:rPr>
        <w:t>Người ta trộn nước ở 90 °C với nước ở 20 °C trong bình cách nhiệt, thu được 10 kg hỗn hợp ở 41 °C. Khối lượng nước ở 90 °C đã dùng là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3,0 kg.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B.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4,2 kg.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5,0 kg.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7,0 kg.</w:t>
            </w:r>
          </w:p>
        </w:tc>
      </w:tr>
    </w:tbl>
    <w:p>
      <w:pPr>
        <w:keepNext/>
        <w:keepLines/>
        <w:spacing w:before="100" w:after="20"/>
      </w:pPr>
      <w:r>
        <w:rPr>
          <w:rFonts w:ascii="Times New Roman" w:hAnsi="Times New Roman"/>
          <w:b/>
          <w:i w:val="0"/>
          <w:sz w:val="24"/>
        </w:rPr>
        <w:t xml:space="preserve">Câu 16. </w:t>
      </w:r>
      <w:r>
        <w:rPr>
          <w:rFonts w:ascii="Times New Roman" w:hAnsi="Times New Roman"/>
          <w:b w:val="0"/>
          <w:i w:val="0"/>
          <w:sz w:val="24"/>
        </w:rPr>
        <w:t>Một bình cách nhiệt chứa 1,0 kg nước ở 10 °C. Người ta thả vào đó 500 g nước đá ở −40 °C. Trạng thái của hỗn hợp khi cân bằng nhiệt là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A. </w:t>
      </w:r>
      <w:r>
        <w:rPr>
          <w:rFonts w:ascii="Times New Roman" w:hAnsi="Times New Roman"/>
          <w:b w:val="0"/>
          <w:i w:val="0"/>
          <w:sz w:val="24"/>
        </w:rPr>
        <w:t>0 °C, một phần nước đã đông đặc thành nước đá.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B. </w:t>
      </w:r>
      <w:r>
        <w:rPr>
          <w:rFonts w:ascii="Times New Roman" w:hAnsi="Times New Roman"/>
          <w:b w:val="0"/>
          <w:i w:val="0"/>
          <w:sz w:val="24"/>
        </w:rPr>
        <w:t>0 °C, một phần nước đá đã tan thành nước.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C. </w:t>
      </w:r>
      <w:r>
        <w:rPr>
          <w:rFonts w:ascii="Times New Roman" w:hAnsi="Times New Roman"/>
          <w:b w:val="0"/>
          <w:i w:val="0"/>
          <w:sz w:val="24"/>
        </w:rPr>
        <w:t>0 °C, khối lượng nước đá vẫn đúng 500 g và nước vẫn đúng 1,0 kg.</w:t>
      </w:r>
    </w:p>
    <w:p>
      <w:pPr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D. </w:t>
      </w:r>
      <w:r>
        <w:rPr>
          <w:rFonts w:ascii="Times New Roman" w:hAnsi="Times New Roman"/>
          <w:b w:val="0"/>
          <w:i w:val="0"/>
          <w:sz w:val="24"/>
        </w:rPr>
        <w:t>khoảng 2,5 °C, toàn bộ nước đá đã tan hết.</w:t>
      </w:r>
    </w:p>
    <w:p>
      <w:pPr>
        <w:keepNext/>
        <w:keepLines/>
        <w:spacing w:before="100" w:after="20"/>
      </w:pPr>
      <w:r>
        <w:rPr>
          <w:rFonts w:ascii="Times New Roman" w:hAnsi="Times New Roman"/>
          <w:b/>
          <w:i w:val="0"/>
          <w:sz w:val="24"/>
        </w:rPr>
        <w:t xml:space="preserve">Câu 17. </w:t>
      </w:r>
      <w:r>
        <w:rPr>
          <w:rFonts w:ascii="Times New Roman" w:hAnsi="Times New Roman"/>
          <w:b w:val="0"/>
          <w:i w:val="0"/>
          <w:sz w:val="24"/>
        </w:rPr>
        <w:t>Vẫn với lò sấy trong đồ thị ở Câu 12. Nếu 60 % nhiệt lượng lò cung cấp được dùng để làm bay hơi nước ở 100 °C thì khối lượng nước bay hơi trong 16 phút xấp xỉ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3322372" cy="1943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5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22372" cy="194399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26,8 g.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B.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80,3 g.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223,0 g.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133,8 g.</w:t>
            </w:r>
          </w:p>
        </w:tc>
      </w:tr>
    </w:tbl>
    <w:p>
      <w:pPr>
        <w:spacing w:before="100" w:after="20"/>
      </w:pPr>
      <w:r>
        <w:rPr>
          <w:rFonts w:ascii="Times New Roman" w:hAnsi="Times New Roman"/>
          <w:b/>
          <w:i w:val="0"/>
          <w:sz w:val="24"/>
        </w:rPr>
        <w:t xml:space="preserve">Câu 18. </w:t>
      </w:r>
      <w:r>
        <w:rPr>
          <w:rFonts w:ascii="Times New Roman" w:hAnsi="Times New Roman"/>
          <w:b w:val="0"/>
          <w:i w:val="0"/>
          <w:sz w:val="24"/>
        </w:rPr>
        <w:t>Một khối kim loại ở 100 °C được thả vào một khối lượng nước xác định ở 20 °C, nhiệt độ cân bằng là 28 °C. Nếu thả cùng khối kim loại đó (cũng ở 100 °C) vào một khối lượng dầu bằng đúng khối lượng nước nói trên, cũng ở 20 °C, thì nhiệt độ cân bằng xấp xỉ bao nhiêu? Cho nhiệt dung riêng của dầu là 2100 J/(kg·K), bỏ qua nhiệt dung của bình.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28,0 °C.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B.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34,5 °C.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32,7 °C.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36,0 °C.</w:t>
            </w:r>
          </w:p>
        </w:tc>
      </w:tr>
    </w:tbl>
    <w:p>
      <w:pPr>
        <w:keepNext/>
        <w:spacing w:before="220" w:after="20"/>
      </w:pPr>
      <w:r>
        <w:rPr>
          <w:rFonts w:ascii="Times New Roman" w:hAnsi="Times New Roman"/>
          <w:b/>
          <w:color w:val="A61B1B"/>
          <w:sz w:val="26"/>
        </w:rPr>
        <w:t>PHẦN II. Câu trắc nghiệm đúng sai.</w:t>
      </w:r>
    </w:p>
    <w:p>
      <w:pPr>
        <w:keepNext/>
        <w:spacing w:before="0" w:after="40"/>
      </w:pPr>
      <w:r>
        <w:rPr>
          <w:rFonts w:ascii="Times New Roman" w:hAnsi="Times New Roman"/>
          <w:b w:val="0"/>
          <w:i/>
          <w:sz w:val="22"/>
        </w:rPr>
        <w:t>Thí sinh trả lời từ câu 1 đến câu 4. Trong mỗi ý a), b), c), d) ở mỗi câu, thí sinh chọn đúng hoặc sai.</w:t>
      </w:r>
    </w:p>
    <w:p>
      <w:pPr>
        <w:keepNext/>
        <w:keepLines/>
        <w:spacing w:before="140" w:after="20"/>
      </w:pPr>
      <w:r>
        <w:rPr>
          <w:rFonts w:ascii="Times New Roman" w:hAnsi="Times New Roman"/>
          <w:b/>
          <w:i w:val="0"/>
          <w:sz w:val="24"/>
        </w:rPr>
        <w:t xml:space="preserve">Câu 1. </w:t>
      </w:r>
      <w:r>
        <w:rPr>
          <w:rFonts w:ascii="Times New Roman" w:hAnsi="Times New Roman"/>
          <w:b w:val="0"/>
          <w:i w:val="0"/>
          <w:sz w:val="24"/>
        </w:rPr>
        <w:t>Hình vẽ là đồ thị nhiệt độ theo nhiệt lượng đã cung cấp cho 1,0 kg một chất, ban đầu ở thể rắn tại −40 °C.</w:t>
      </w:r>
    </w:p>
    <w:p>
      <w:pPr>
        <w:keepNext/>
        <w:keepLines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3279533" cy="194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5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79533" cy="19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before="0" w:after="20"/>
        <w:ind w:left="340"/>
      </w:pPr>
      <w:r>
        <w:rPr>
          <w:rFonts w:ascii="Times New Roman" w:hAnsi="Times New Roman"/>
          <w:b/>
          <w:i w:val="0"/>
          <w:sz w:val="24"/>
        </w:rPr>
        <w:t xml:space="preserve">a) </w:t>
      </w:r>
      <w:r>
        <w:rPr>
          <w:rFonts w:ascii="Times New Roman" w:hAnsi="Times New Roman"/>
          <w:b w:val="0"/>
          <w:i w:val="0"/>
          <w:sz w:val="24"/>
        </w:rPr>
        <w:t>Nhiệt dung riêng của chất ở thể rắn là 1500 J/(kg·K).</w:t>
      </w:r>
    </w:p>
    <w:p>
      <w:pPr>
        <w:keepNext/>
        <w:keepLines/>
        <w:spacing w:before="0" w:after="20"/>
        <w:ind w:left="340"/>
      </w:pPr>
      <w:r>
        <w:rPr>
          <w:rFonts w:ascii="Times New Roman" w:hAnsi="Times New Roman"/>
          <w:b/>
          <w:i w:val="0"/>
          <w:sz w:val="24"/>
        </w:rPr>
        <w:t xml:space="preserve">b) </w:t>
      </w:r>
      <w:r>
        <w:rPr>
          <w:rFonts w:ascii="Times New Roman" w:hAnsi="Times New Roman"/>
          <w:b w:val="0"/>
          <w:i w:val="0"/>
          <w:sz w:val="24"/>
        </w:rPr>
        <w:t>Nhiệt nóng chảy riêng của chất là 6,0·10⁴ J/kg.</w:t>
      </w:r>
    </w:p>
    <w:p>
      <w:pPr>
        <w:keepNext/>
        <w:keepLines/>
        <w:spacing w:before="0" w:after="20"/>
        <w:ind w:left="340"/>
      </w:pPr>
      <w:r>
        <w:rPr>
          <w:rFonts w:ascii="Times New Roman" w:hAnsi="Times New Roman"/>
          <w:b/>
          <w:i w:val="0"/>
          <w:sz w:val="24"/>
        </w:rPr>
        <w:t xml:space="preserve">c) </w:t>
      </w:r>
      <w:r>
        <w:rPr>
          <w:rFonts w:ascii="Times New Roman" w:hAnsi="Times New Roman"/>
          <w:b w:val="0"/>
          <w:i w:val="0"/>
          <w:sz w:val="24"/>
        </w:rPr>
        <w:t>Nhiệt dung riêng của chất ở thể lỏng nhỏ hơn ở thể rắn.</w:t>
      </w:r>
    </w:p>
    <w:p>
      <w:pPr>
        <w:spacing w:before="0" w:after="20"/>
        <w:ind w:left="340"/>
      </w:pPr>
      <w:r>
        <w:rPr>
          <w:rFonts w:ascii="Times New Roman" w:hAnsi="Times New Roman"/>
          <w:b/>
          <w:i w:val="0"/>
          <w:sz w:val="24"/>
        </w:rPr>
        <w:t xml:space="preserve">d) </w:t>
      </w:r>
      <w:r>
        <w:rPr>
          <w:rFonts w:ascii="Times New Roman" w:hAnsi="Times New Roman"/>
          <w:b w:val="0"/>
          <w:i w:val="0"/>
          <w:sz w:val="24"/>
        </w:rPr>
        <w:t>Để đưa 2,0 kg chất này từ thể rắn ở −40 °C lên thể lỏng ở 30 °C cần cung cấp 312 kJ.</w:t>
      </w:r>
    </w:p>
    <w:p>
      <w:pPr>
        <w:keepNext/>
        <w:keepLines/>
        <w:spacing w:before="140" w:after="20"/>
      </w:pPr>
      <w:r>
        <w:rPr>
          <w:rFonts w:ascii="Times New Roman" w:hAnsi="Times New Roman"/>
          <w:b/>
          <w:i w:val="0"/>
          <w:sz w:val="24"/>
        </w:rPr>
        <w:t xml:space="preserve">Câu 2. </w:t>
      </w:r>
      <w:r>
        <w:rPr>
          <w:rFonts w:ascii="Times New Roman" w:hAnsi="Times New Roman"/>
          <w:b w:val="0"/>
          <w:i w:val="0"/>
          <w:sz w:val="24"/>
        </w:rPr>
        <w:t>Hình vẽ là đồ thị công suất cấp nhiệt của một lò sấy theo thời gian, trong 16 phút hoạt động.</w:t>
      </w:r>
    </w:p>
    <w:p>
      <w:pPr>
        <w:keepNext/>
        <w:keepLines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3322372" cy="1943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5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22372" cy="1943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before="0" w:after="20"/>
        <w:ind w:left="340"/>
      </w:pPr>
      <w:r>
        <w:rPr>
          <w:rFonts w:ascii="Times New Roman" w:hAnsi="Times New Roman"/>
          <w:b/>
          <w:i w:val="0"/>
          <w:sz w:val="24"/>
        </w:rPr>
        <w:t xml:space="preserve">a) </w:t>
      </w:r>
      <w:r>
        <w:rPr>
          <w:rFonts w:ascii="Times New Roman" w:hAnsi="Times New Roman"/>
          <w:b w:val="0"/>
          <w:i w:val="0"/>
          <w:sz w:val="24"/>
        </w:rPr>
        <w:t>Tổng nhiệt lượng lò cung cấp trong 16 phút là 504 kJ.</w:t>
      </w:r>
    </w:p>
    <w:p>
      <w:pPr>
        <w:keepNext/>
        <w:keepLines/>
        <w:spacing w:before="0" w:after="20"/>
        <w:ind w:left="340"/>
      </w:pPr>
      <w:r>
        <w:rPr>
          <w:rFonts w:ascii="Times New Roman" w:hAnsi="Times New Roman"/>
          <w:b/>
          <w:i w:val="0"/>
          <w:sz w:val="24"/>
        </w:rPr>
        <w:t xml:space="preserve">b) </w:t>
      </w:r>
      <w:r>
        <w:rPr>
          <w:rFonts w:ascii="Times New Roman" w:hAnsi="Times New Roman"/>
          <w:b w:val="0"/>
          <w:i w:val="0"/>
          <w:sz w:val="24"/>
        </w:rPr>
        <w:t>Nhiệt lượng lò cung cấp trong 6 phút cuối lớn hơn trong 4 phút đầu.</w:t>
      </w:r>
    </w:p>
    <w:p>
      <w:pPr>
        <w:keepNext/>
        <w:keepLines/>
        <w:spacing w:before="0" w:after="20"/>
        <w:ind w:left="340"/>
      </w:pPr>
      <w:r>
        <w:rPr>
          <w:rFonts w:ascii="Times New Roman" w:hAnsi="Times New Roman"/>
          <w:b/>
          <w:i w:val="0"/>
          <w:sz w:val="24"/>
        </w:rPr>
        <w:t xml:space="preserve">c) </w:t>
      </w:r>
      <w:r>
        <w:rPr>
          <w:rFonts w:ascii="Times New Roman" w:hAnsi="Times New Roman"/>
          <w:b w:val="0"/>
          <w:i w:val="0"/>
          <w:sz w:val="24"/>
        </w:rPr>
        <w:t>Nhiệt lượng trung bình lò cung cấp trong mỗi phút của 16 phút đó là 31,5 kJ.</w:t>
      </w:r>
    </w:p>
    <w:p>
      <w:pPr>
        <w:spacing w:before="0" w:after="20"/>
        <w:ind w:left="340"/>
      </w:pPr>
      <w:r>
        <w:rPr>
          <w:rFonts w:ascii="Times New Roman" w:hAnsi="Times New Roman"/>
          <w:b/>
          <w:i w:val="0"/>
          <w:sz w:val="24"/>
        </w:rPr>
        <w:t xml:space="preserve">d) </w:t>
      </w:r>
      <w:r>
        <w:rPr>
          <w:rFonts w:ascii="Times New Roman" w:hAnsi="Times New Roman"/>
          <w:b w:val="0"/>
          <w:i w:val="0"/>
          <w:sz w:val="24"/>
        </w:rPr>
        <w:t>Công suất trung bình của lò trong 16 phút là 500 W.</w:t>
      </w:r>
    </w:p>
    <w:p>
      <w:pPr>
        <w:keepNext/>
        <w:keepLines/>
        <w:spacing w:before="140" w:after="20"/>
      </w:pPr>
      <w:r>
        <w:rPr>
          <w:rFonts w:ascii="Times New Roman" w:hAnsi="Times New Roman"/>
          <w:b/>
          <w:i w:val="0"/>
          <w:sz w:val="24"/>
        </w:rPr>
        <w:t xml:space="preserve">Câu 3. </w:t>
      </w:r>
      <w:r>
        <w:rPr>
          <w:rFonts w:ascii="Times New Roman" w:hAnsi="Times New Roman"/>
          <w:b w:val="0"/>
          <w:i w:val="0"/>
          <w:sz w:val="24"/>
        </w:rPr>
        <w:t>Trong giờ thực hành, một học sinh lấy 200 g nước đá ở −20 °C từ ngăn đông của tủ lạnh rồi thả vào 300 g nước ở 25 °C đựng trong một bình cách nhiệt. Bỏ qua nhiệt dung của bình.</w:t>
      </w:r>
    </w:p>
    <w:p>
      <w:pPr>
        <w:keepNext/>
        <w:keepLines/>
        <w:spacing w:before="0" w:after="20"/>
        <w:ind w:left="340"/>
      </w:pPr>
      <w:r>
        <w:rPr>
          <w:rFonts w:ascii="Times New Roman" w:hAnsi="Times New Roman"/>
          <w:b/>
          <w:i w:val="0"/>
          <w:sz w:val="24"/>
        </w:rPr>
        <w:t xml:space="preserve">a) </w:t>
      </w:r>
      <w:r>
        <w:rPr>
          <w:rFonts w:ascii="Times New Roman" w:hAnsi="Times New Roman"/>
          <w:b w:val="0"/>
          <w:i w:val="0"/>
          <w:sz w:val="24"/>
        </w:rPr>
        <w:t>Nhiệt lượng cần để đưa toàn bộ nước đá từ −20 °C lên 0 °C là 16,8 kJ.</w:t>
      </w:r>
    </w:p>
    <w:p>
      <w:pPr>
        <w:keepNext/>
        <w:keepLines/>
        <w:spacing w:before="0" w:after="20"/>
        <w:ind w:left="340"/>
      </w:pPr>
      <w:r>
        <w:rPr>
          <w:rFonts w:ascii="Times New Roman" w:hAnsi="Times New Roman"/>
          <w:b/>
          <w:i w:val="0"/>
          <w:sz w:val="24"/>
        </w:rPr>
        <w:t xml:space="preserve">b) </w:t>
      </w:r>
      <w:r>
        <w:rPr>
          <w:rFonts w:ascii="Times New Roman" w:hAnsi="Times New Roman"/>
          <w:b w:val="0"/>
          <w:i w:val="0"/>
          <w:sz w:val="24"/>
        </w:rPr>
        <w:t>Nước đá tan hết và nhiệt độ cân bằng của hỗn hợp khoảng 1,8 °C.</w:t>
      </w:r>
    </w:p>
    <w:p>
      <w:pPr>
        <w:keepNext/>
        <w:keepLines/>
        <w:spacing w:before="0" w:after="20"/>
        <w:ind w:left="340"/>
      </w:pPr>
      <w:r>
        <w:rPr>
          <w:rFonts w:ascii="Times New Roman" w:hAnsi="Times New Roman"/>
          <w:b/>
          <w:i w:val="0"/>
          <w:sz w:val="24"/>
        </w:rPr>
        <w:t xml:space="preserve">c) </w:t>
      </w:r>
      <w:r>
        <w:rPr>
          <w:rFonts w:ascii="Times New Roman" w:hAnsi="Times New Roman"/>
          <w:b w:val="0"/>
          <w:i w:val="0"/>
          <w:sz w:val="24"/>
        </w:rPr>
        <w:t>Khi cân bằng nhiệt, nhiệt độ của hỗn hợp bằng 0 °C.</w:t>
      </w:r>
    </w:p>
    <w:p>
      <w:pPr>
        <w:spacing w:before="0" w:after="20"/>
        <w:ind w:left="340"/>
      </w:pPr>
      <w:r>
        <w:rPr>
          <w:rFonts w:ascii="Times New Roman" w:hAnsi="Times New Roman"/>
          <w:b/>
          <w:i w:val="0"/>
          <w:sz w:val="24"/>
        </w:rPr>
        <w:t xml:space="preserve">d) </w:t>
      </w:r>
      <w:r>
        <w:rPr>
          <w:rFonts w:ascii="Times New Roman" w:hAnsi="Times New Roman"/>
          <w:b w:val="0"/>
          <w:i w:val="0"/>
          <w:sz w:val="24"/>
        </w:rPr>
        <w:t>Khối lượng nước đá đã tan xấp xỉ 69 g.</w:t>
      </w:r>
    </w:p>
    <w:p>
      <w:pPr>
        <w:keepNext/>
        <w:keepLines/>
        <w:spacing w:before="140" w:after="20"/>
      </w:pPr>
      <w:r>
        <w:rPr>
          <w:rFonts w:ascii="Times New Roman" w:hAnsi="Times New Roman"/>
          <w:b/>
          <w:i w:val="0"/>
          <w:sz w:val="24"/>
        </w:rPr>
        <w:t xml:space="preserve">Câu 4. </w:t>
      </w:r>
      <w:r>
        <w:rPr>
          <w:rFonts w:ascii="Times New Roman" w:hAnsi="Times New Roman"/>
          <w:b w:val="0"/>
          <w:i w:val="0"/>
          <w:sz w:val="24"/>
        </w:rPr>
        <w:t>Hình vẽ mô tả một bình gốm xốp đựng nước, được đặt ở nơi khô ráo và thoáng gió để làm mát nước bên trong.</w:t>
      </w:r>
    </w:p>
    <w:p>
      <w:pPr>
        <w:keepNext/>
        <w:keepLines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648822" cy="1943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5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48822" cy="1943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before="0" w:after="20"/>
        <w:ind w:left="340"/>
      </w:pPr>
      <w:r>
        <w:rPr>
          <w:rFonts w:ascii="Times New Roman" w:hAnsi="Times New Roman"/>
          <w:b/>
          <w:i w:val="0"/>
          <w:sz w:val="24"/>
        </w:rPr>
        <w:t xml:space="preserve">a) </w:t>
      </w:r>
      <w:r>
        <w:rPr>
          <w:rFonts w:ascii="Times New Roman" w:hAnsi="Times New Roman"/>
          <w:b w:val="0"/>
          <w:i w:val="0"/>
          <w:sz w:val="24"/>
        </w:rPr>
        <w:t>Nước thấm qua thành gốm xốp và bay hơi ở mặt ngoài của bình.</w:t>
      </w:r>
    </w:p>
    <w:p>
      <w:pPr>
        <w:keepNext/>
        <w:keepLines/>
        <w:spacing w:before="0" w:after="20"/>
        <w:ind w:left="340"/>
      </w:pPr>
      <w:r>
        <w:rPr>
          <w:rFonts w:ascii="Times New Roman" w:hAnsi="Times New Roman"/>
          <w:b/>
          <w:i w:val="0"/>
          <w:sz w:val="24"/>
        </w:rPr>
        <w:t xml:space="preserve">b) </w:t>
      </w:r>
      <w:r>
        <w:rPr>
          <w:rFonts w:ascii="Times New Roman" w:hAnsi="Times New Roman"/>
          <w:b w:val="0"/>
          <w:i w:val="0"/>
          <w:sz w:val="24"/>
        </w:rPr>
        <w:t>Quá trình bay hơi toả nhiệt nên làm nhiệt độ nước trong bình giảm đi.</w:t>
      </w:r>
    </w:p>
    <w:p>
      <w:pPr>
        <w:keepNext/>
        <w:keepLines/>
        <w:spacing w:before="0" w:after="20"/>
        <w:ind w:left="340"/>
      </w:pPr>
      <w:r>
        <w:rPr>
          <w:rFonts w:ascii="Times New Roman" w:hAnsi="Times New Roman"/>
          <w:b/>
          <w:i w:val="0"/>
          <w:sz w:val="24"/>
        </w:rPr>
        <w:t xml:space="preserve">c) </w:t>
      </w:r>
      <w:r>
        <w:rPr>
          <w:rFonts w:ascii="Times New Roman" w:hAnsi="Times New Roman"/>
          <w:b w:val="0"/>
          <w:i w:val="0"/>
          <w:sz w:val="24"/>
        </w:rPr>
        <w:t>Nếu đặt bình trong một phòng kín, không khí ẩm và lặng gió thì hiệu quả làm mát sẽ tăng lên.</w:t>
      </w:r>
    </w:p>
    <w:p>
      <w:pPr>
        <w:spacing w:before="0" w:after="20"/>
        <w:ind w:left="340"/>
      </w:pPr>
      <w:r>
        <w:rPr>
          <w:rFonts w:ascii="Times New Roman" w:hAnsi="Times New Roman"/>
          <w:b/>
          <w:i w:val="0"/>
          <w:sz w:val="24"/>
        </w:rPr>
        <w:t xml:space="preserve">d) </w:t>
      </w:r>
      <w:r>
        <w:rPr>
          <w:rFonts w:ascii="Times New Roman" w:hAnsi="Times New Roman"/>
          <w:b w:val="0"/>
          <w:i w:val="0"/>
          <w:sz w:val="24"/>
        </w:rPr>
        <w:t>Nếu tăng diện tích mặt ngoài của bình mà giữ nguyên lượng nước bên trong thì nước sẽ lạnh nhanh hơn.</w:t>
      </w:r>
    </w:p>
    <w:p>
      <w:pPr>
        <w:keepNext/>
        <w:spacing w:before="220" w:after="20"/>
      </w:pPr>
      <w:r>
        <w:rPr>
          <w:rFonts w:ascii="Times New Roman" w:hAnsi="Times New Roman"/>
          <w:b/>
          <w:color w:val="A61B1B"/>
          <w:sz w:val="26"/>
        </w:rPr>
        <w:t>PHẦN III. Câu trắc nghiệm trả lời ngắn.</w:t>
      </w:r>
    </w:p>
    <w:p>
      <w:pPr>
        <w:keepNext/>
        <w:spacing w:before="0" w:after="40"/>
      </w:pPr>
      <w:r>
        <w:rPr>
          <w:rFonts w:ascii="Times New Roman" w:hAnsi="Times New Roman"/>
          <w:b w:val="0"/>
          <w:i/>
          <w:sz w:val="22"/>
        </w:rPr>
        <w:t>Thí sinh trả lời từ câu 1 đến câu 6.</w:t>
      </w:r>
    </w:p>
    <w:p>
      <w:pPr>
        <w:keepNext/>
        <w:keepLines/>
        <w:spacing w:before="140" w:after="20"/>
      </w:pPr>
      <w:r>
        <w:rPr>
          <w:rFonts w:ascii="Times New Roman" w:hAnsi="Times New Roman"/>
          <w:b/>
          <w:i w:val="0"/>
          <w:sz w:val="24"/>
        </w:rPr>
        <w:t xml:space="preserve">Câu 1. </w:t>
      </w:r>
      <w:r>
        <w:rPr>
          <w:rFonts w:ascii="Times New Roman" w:hAnsi="Times New Roman"/>
          <w:b w:val="0"/>
          <w:i w:val="0"/>
          <w:sz w:val="24"/>
        </w:rPr>
        <w:t>Vẫn với chất trong đồ thị ở Câu 4. Tính nhiệt lượng (theo kJ) cần cung cấp để đưa 2,5 kg chất đó từ thể rắn ở −40 °C thành thể lỏng ở 30 °C. (Kết quả làm tròn đến hàng đơn vị.)</w:t>
      </w:r>
    </w:p>
    <w:p>
      <w:pPr>
        <w:keepNext/>
        <w:keepLines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3279533" cy="1944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5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79533" cy="19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"/>
        <w:ind w:left="340"/>
      </w:pPr>
      <w:r>
        <w:rPr>
          <w:rFonts w:ascii="Times New Roman" w:hAnsi="Times New Roman"/>
          <w:b w:val="0"/>
          <w:i w:val="0"/>
          <w:sz w:val="24"/>
        </w:rPr>
        <w:t>Trả lời: ................................................</w:t>
      </w:r>
    </w:p>
    <w:p>
      <w:pPr>
        <w:keepNext/>
        <w:keepLines/>
        <w:spacing w:before="140" w:after="20"/>
      </w:pPr>
      <w:r>
        <w:rPr>
          <w:rFonts w:ascii="Times New Roman" w:hAnsi="Times New Roman"/>
          <w:b/>
          <w:i w:val="0"/>
          <w:sz w:val="24"/>
        </w:rPr>
        <w:t xml:space="preserve">Câu 2. </w:t>
      </w:r>
      <w:r>
        <w:rPr>
          <w:rFonts w:ascii="Times New Roman" w:hAnsi="Times New Roman"/>
          <w:b w:val="0"/>
          <w:i w:val="0"/>
          <w:sz w:val="24"/>
        </w:rPr>
        <w:t>Một bình cách nhiệt chứa 1,0 kg nước, bên trong có đặt sẵn một khối nhôm khối lượng 400 g; cả hai đang ở 20 °C. Người ta thả thêm vào bình một khối đồng 600 g đang ở 120 °C. Bỏ qua nhiệt dung của vỏ bình. Tính nhiệt độ khi cân bằng nhiệt (theo °C, làm tròn đến hàng phần mười).</w:t>
      </w:r>
    </w:p>
    <w:p>
      <w:pPr>
        <w:spacing w:before="0" w:after="20"/>
        <w:ind w:left="340"/>
      </w:pPr>
      <w:r>
        <w:rPr>
          <w:rFonts w:ascii="Times New Roman" w:hAnsi="Times New Roman"/>
          <w:b w:val="0"/>
          <w:i w:val="0"/>
          <w:sz w:val="24"/>
        </w:rPr>
        <w:t>Trả lời: ................................................</w:t>
      </w:r>
    </w:p>
    <w:p>
      <w:pPr>
        <w:keepNext/>
        <w:keepLines/>
        <w:spacing w:before="140" w:after="20"/>
      </w:pPr>
      <w:r>
        <w:rPr>
          <w:rFonts w:ascii="Times New Roman" w:hAnsi="Times New Roman"/>
          <w:b/>
          <w:i w:val="0"/>
          <w:sz w:val="24"/>
        </w:rPr>
        <w:t xml:space="preserve">Câu 3. </w:t>
      </w:r>
      <w:r>
        <w:rPr>
          <w:rFonts w:ascii="Times New Roman" w:hAnsi="Times New Roman"/>
          <w:b w:val="0"/>
          <w:i w:val="0"/>
          <w:sz w:val="24"/>
        </w:rPr>
        <w:t>Một bình cách nhiệt chứa 2,0 kg nước ở 15 °C. Người ta dẫn hơi nước ở 100 °C vào bình cho tới khi nhiệt độ của nước trong bình là 60 °C. Tính khối lượng hơi nước đã dẫn vào (theo g, làm tròn đến hàng đơn vị).</w:t>
      </w:r>
    </w:p>
    <w:p>
      <w:pPr>
        <w:spacing w:before="0" w:after="20"/>
        <w:ind w:left="340"/>
      </w:pPr>
      <w:r>
        <w:rPr>
          <w:rFonts w:ascii="Times New Roman" w:hAnsi="Times New Roman"/>
          <w:b w:val="0"/>
          <w:i w:val="0"/>
          <w:sz w:val="24"/>
        </w:rPr>
        <w:t>Trả lời: ................................................</w:t>
      </w:r>
    </w:p>
    <w:p>
      <w:pPr>
        <w:keepNext/>
        <w:keepLines/>
        <w:spacing w:before="140" w:after="20"/>
      </w:pPr>
      <w:r>
        <w:rPr>
          <w:rFonts w:ascii="Times New Roman" w:hAnsi="Times New Roman"/>
          <w:b/>
          <w:i w:val="0"/>
          <w:sz w:val="24"/>
        </w:rPr>
        <w:t xml:space="preserve">Câu 4. </w:t>
      </w:r>
      <w:r>
        <w:rPr>
          <w:rFonts w:ascii="Times New Roman" w:hAnsi="Times New Roman"/>
          <w:b w:val="0"/>
          <w:i w:val="0"/>
          <w:sz w:val="24"/>
        </w:rPr>
        <w:t>Một bình cách nhiệt chứa 400 g nước ở 30 °C. Người ta bỏ vào bình các viên nước đá ở 0 °C, mỗi viên có khối lượng 20 g. Hỏi phải bỏ vào ít nhất bao nhiêu viên để khi cân bằng nhiệt trong bình vẫn còn nước đá chưa tan?</w:t>
      </w:r>
    </w:p>
    <w:p>
      <w:pPr>
        <w:spacing w:before="0" w:after="20"/>
        <w:ind w:left="340"/>
      </w:pPr>
      <w:r>
        <w:rPr>
          <w:rFonts w:ascii="Times New Roman" w:hAnsi="Times New Roman"/>
          <w:b w:val="0"/>
          <w:i w:val="0"/>
          <w:sz w:val="24"/>
        </w:rPr>
        <w:t>Trả lời: ................................................</w:t>
      </w:r>
    </w:p>
    <w:p>
      <w:pPr>
        <w:keepNext/>
        <w:keepLines/>
        <w:spacing w:before="140" w:after="20"/>
      </w:pPr>
      <w:r>
        <w:rPr>
          <w:rFonts w:ascii="Times New Roman" w:hAnsi="Times New Roman"/>
          <w:b/>
          <w:i w:val="0"/>
          <w:sz w:val="24"/>
        </w:rPr>
        <w:t xml:space="preserve">Câu 5. </w:t>
      </w:r>
      <w:r>
        <w:rPr>
          <w:rFonts w:ascii="Times New Roman" w:hAnsi="Times New Roman"/>
          <w:b w:val="0"/>
          <w:i w:val="0"/>
          <w:sz w:val="24"/>
        </w:rPr>
        <w:t>Một lượng khí trải qua hai giai đoạn. Giai đoạn một: khí nhận nhiệt lượng 800 J và dãn nở, thực hiện công 300 J lên môi trường. Giai đoạn hai: khí bị nén, nhận công 500 J từ bên ngoài và toả ra môi trường nhiệt lượng Q₂. Biết sau hai giai đoạn nội năng của khí trở về đúng giá trị ban đầu. Tính Q₂ (theo J).</w:t>
      </w:r>
    </w:p>
    <w:p>
      <w:pPr>
        <w:spacing w:before="0" w:after="20"/>
        <w:ind w:left="340"/>
      </w:pPr>
      <w:r>
        <w:rPr>
          <w:rFonts w:ascii="Times New Roman" w:hAnsi="Times New Roman"/>
          <w:b w:val="0"/>
          <w:i w:val="0"/>
          <w:sz w:val="24"/>
        </w:rPr>
        <w:t>Trả lời: ................................................</w:t>
      </w:r>
    </w:p>
    <w:p>
      <w:pPr>
        <w:keepNext/>
        <w:keepLines/>
        <w:spacing w:before="140" w:after="20"/>
      </w:pPr>
      <w:r>
        <w:rPr>
          <w:rFonts w:ascii="Times New Roman" w:hAnsi="Times New Roman"/>
          <w:b/>
          <w:i w:val="0"/>
          <w:sz w:val="24"/>
        </w:rPr>
        <w:t xml:space="preserve">Câu 6. </w:t>
      </w:r>
      <w:r>
        <w:rPr>
          <w:rFonts w:ascii="Times New Roman" w:hAnsi="Times New Roman"/>
          <w:b w:val="0"/>
          <w:i w:val="0"/>
          <w:sz w:val="24"/>
        </w:rPr>
        <w:t>Một bếp có công suất hữu ích 1000 W được dùng để biến 800 g nước đá ở −15 °C thành hơi nước hoàn toàn ở 100 °C. Tính thời gian cần thiết (theo phút, làm tròn đến hàng phần mười).</w:t>
      </w:r>
    </w:p>
    <w:p>
      <w:pPr>
        <w:spacing w:before="0" w:after="20"/>
        <w:ind w:left="340"/>
      </w:pPr>
      <w:r>
        <w:rPr>
          <w:rFonts w:ascii="Times New Roman" w:hAnsi="Times New Roman"/>
          <w:b w:val="0"/>
          <w:i w:val="0"/>
          <w:sz w:val="24"/>
        </w:rPr>
        <w:t>Trả lời: ................................................</w:t>
      </w:r>
    </w:p>
    <w:p>
      <w:pPr>
        <w:spacing w:before="280" w:after="40"/>
        <w:jc w:val="center"/>
      </w:pPr>
      <w:r>
        <w:rPr>
          <w:rFonts w:ascii="Times New Roman" w:hAnsi="Times New Roman"/>
          <w:b/>
          <w:i w:val="0"/>
          <w:sz w:val="24"/>
        </w:rPr>
        <w:t>----------- HẾT -----------</w:t>
      </w:r>
    </w:p>
    <w:p>
      <w:pPr>
        <w:spacing w:before="0" w:after="60"/>
        <w:jc w:val="center"/>
      </w:pPr>
      <w:r>
        <w:rPr>
          <w:rFonts w:ascii="Times New Roman" w:hAnsi="Times New Roman"/>
          <w:b w:val="0"/>
          <w:i/>
          <w:sz w:val="21"/>
        </w:rPr>
        <w:t>Học sinh không được sử dụng tài liệu. Cán bộ coi thi không giải thích gì thêm.</w:t>
      </w:r>
    </w:p>
    <w:sectPr w:rsidR="00FC693F" w:rsidRPr="0006063C" w:rsidSect="00034616">
      <w:pgSz w:w="12240" w:h="15840"/>
      <w:pgMar w:top="850" w:right="794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