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ĐỀ THI THỬ SỐ 03 – mức độ dễ → trung bình.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TH-Đề 03</w:t>
            </w:r>
          </w:p>
        </w:tc>
        <w:tc>
          <w:tcPr>
            <w:tcW w:type="dxa" w:w="1457"/>
          </w:tcPr>
          <w:p>
            <w:pPr>
              <w:spacing w:after="20"/>
              <w:jc w:val="center"/>
            </w:pPr>
            <w:r>
              <w:rPr>
                <w:rFonts w:ascii="Times New Roman" w:hAnsi="Times New Roman"/>
                <w:sz w:val="18"/>
              </w:rPr>
              <w:t>Dễ → Trung bình</w:t>
            </w:r>
          </w:p>
        </w:tc>
        <w:tc>
          <w:tcPr>
            <w:tcW w:type="dxa" w:w="1457"/>
          </w:tcPr>
          <w:p>
            <w:pPr>
              <w:spacing w:after="20"/>
              <w:jc w:val="center"/>
            </w:pPr>
            <w:r>
              <w:rPr>
                <w:rFonts w:ascii="Times New Roman" w:hAnsi="Times New Roman"/>
                <w:sz w:val="18"/>
              </w:rPr>
              <w:t>4</w:t>
            </w:r>
          </w:p>
        </w:tc>
        <w:tc>
          <w:tcPr>
            <w:tcW w:type="dxa" w:w="1457"/>
          </w:tcPr>
          <w:p>
            <w:pPr>
              <w:spacing w:after="20"/>
              <w:jc w:val="center"/>
            </w:pPr>
            <w:r>
              <w:rPr>
                <w:rFonts w:ascii="Times New Roman" w:hAnsi="Times New Roman"/>
                <w:sz w:val="18"/>
              </w:rPr>
              <w:t>24</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Đọc đồ thị, bài toán hai bước và tình huống thực tiễn</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03  –  ĐỀ THI THỬ SỐ 03</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Đọc đồ thị, bài toán hai bước và tình huống thực tiễn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bình nước nóng dùng điện có công suất 2000 W đun 4,0 kg nước. Bỏ qua hao phí, thời gian để nước tăng thêm 50 °C xấp xỉ</w:t>
      </w:r>
    </w:p>
    <w:p>
      <w:pPr>
        <w:spacing w:before="60" w:after="20"/>
        <w:jc w:val="center"/>
      </w:pPr>
      <w:r>
        <w:drawing>
          <wp:inline xmlns:a="http://schemas.openxmlformats.org/drawingml/2006/main" xmlns:pic="http://schemas.openxmlformats.org/drawingml/2006/picture">
            <wp:extent cx="3731595" cy="2664000"/>
            <wp:docPr id="1" name="Picture 1"/>
            <wp:cNvGraphicFramePr>
              <a:graphicFrameLocks noChangeAspect="1"/>
            </wp:cNvGraphicFramePr>
            <a:graphic>
              <a:graphicData uri="http://schemas.openxmlformats.org/drawingml/2006/picture">
                <pic:pic>
                  <pic:nvPicPr>
                    <pic:cNvPr id="0" name="n_sd_binhnuocnong.png"/>
                    <pic:cNvPicPr/>
                  </pic:nvPicPr>
                  <pic:blipFill>
                    <a:blip r:embed="rId10"/>
                    <a:stretch>
                      <a:fillRect/>
                    </a:stretch>
                  </pic:blipFill>
                  <pic:spPr>
                    <a:xfrm>
                      <a:off x="0" y="0"/>
                      <a:ext cx="3731595" cy="2664000"/>
                    </a:xfrm>
                    <a:prstGeom prst="rect"/>
                  </pic:spPr>
                </pic:pic>
              </a:graphicData>
            </a:graphic>
          </wp:inline>
        </w:drawing>
      </w:r>
    </w:p>
    <w:p>
      <w:pPr>
        <w:spacing w:before="0" w:after="80"/>
        <w:jc w:val="center"/>
      </w:pPr>
      <w:r>
        <w:rPr>
          <w:rFonts w:ascii="Times New Roman" w:hAnsi="Times New Roman"/>
          <w:b w:val="0"/>
          <w:i/>
          <w:color w:val="555555"/>
          <w:sz w:val="19"/>
        </w:rPr>
        <w:t>Bình nước nóng dùng điện</w:t>
      </w:r>
    </w:p>
    <w:p>
      <w:pPr>
        <w:spacing w:after="20"/>
        <w:ind w:left="340"/>
      </w:pPr>
      <w:r>
        <w:rPr>
          <w:rFonts w:ascii="Times New Roman" w:hAnsi="Times New Roman"/>
          <w:b/>
          <w:sz w:val="23"/>
        </w:rPr>
        <w:t xml:space="preserve">A. </w:t>
      </w:r>
      <w:r>
        <w:rPr>
          <w:rFonts w:ascii="Times New Roman" w:hAnsi="Times New Roman"/>
          <w:sz w:val="23"/>
        </w:rPr>
        <w:t xml:space="preserve">210 s.                  </w:t>
      </w:r>
      <w:r>
        <w:rPr>
          <w:rFonts w:ascii="Times New Roman" w:hAnsi="Times New Roman"/>
          <w:b/>
          <w:sz w:val="23"/>
        </w:rPr>
        <w:t xml:space="preserve">B. </w:t>
      </w:r>
      <w:r>
        <w:rPr>
          <w:rFonts w:ascii="Times New Roman" w:hAnsi="Times New Roman"/>
          <w:sz w:val="23"/>
        </w:rPr>
        <w:t xml:space="preserve">420 s.                  </w:t>
      </w:r>
      <w:r>
        <w:rPr>
          <w:rFonts w:ascii="Times New Roman" w:hAnsi="Times New Roman"/>
          <w:b/>
          <w:sz w:val="23"/>
        </w:rPr>
        <w:t xml:space="preserve">C. </w:t>
      </w:r>
      <w:r>
        <w:rPr>
          <w:rFonts w:ascii="Times New Roman" w:hAnsi="Times New Roman"/>
          <w:sz w:val="23"/>
        </w:rPr>
        <w:t xml:space="preserve">840 s.                  </w:t>
      </w:r>
      <w:r>
        <w:rPr>
          <w:rFonts w:ascii="Times New Roman" w:hAnsi="Times New Roman"/>
          <w:b/>
          <w:sz w:val="23"/>
        </w:rPr>
        <w:t xml:space="preserve">D. </w:t>
      </w:r>
      <w:r>
        <w:rPr>
          <w:rFonts w:ascii="Times New Roman" w:hAnsi="Times New Roman"/>
          <w:sz w:val="23"/>
        </w:rPr>
        <w:t>105 s.</w:t>
      </w:r>
    </w:p>
    <w:p>
      <w:pPr>
        <w:spacing w:before="100" w:after="40"/>
      </w:pPr>
      <w:r>
        <w:rPr>
          <w:rFonts w:ascii="Times New Roman" w:hAnsi="Times New Roman"/>
          <w:b/>
          <w:i w:val="0"/>
          <w:sz w:val="23"/>
        </w:rPr>
        <w:t xml:space="preserve">Câu 2. </w:t>
      </w:r>
      <w:r>
        <w:rPr>
          <w:rFonts w:ascii="Times New Roman" w:hAnsi="Times New Roman"/>
          <w:b w:val="0"/>
          <w:i w:val="0"/>
          <w:sz w:val="23"/>
        </w:rPr>
        <w:t>Đồ thị nhiệt độ theo thời gian của một chất được đun với công suất không đổi có một đoạn nằm ngang. Đoạn nằm ngang đó ứng với giai đoạn</w:t>
      </w:r>
    </w:p>
    <w:p>
      <w:pPr>
        <w:spacing w:before="60" w:after="20"/>
        <w:jc w:val="center"/>
      </w:pPr>
      <w:r>
        <w:drawing>
          <wp:inline xmlns:a="http://schemas.openxmlformats.org/drawingml/2006/main" xmlns:pic="http://schemas.openxmlformats.org/drawingml/2006/picture">
            <wp:extent cx="4140000" cy="2504213"/>
            <wp:docPr id="2" name="Picture 2"/>
            <wp:cNvGraphicFramePr>
              <a:graphicFrameLocks noChangeAspect="1"/>
            </wp:cNvGraphicFramePr>
            <a:graphic>
              <a:graphicData uri="http://schemas.openxmlformats.org/drawingml/2006/picture">
                <pic:pic>
                  <pic:nvPicPr>
                    <pic:cNvPr id="0" name="n_dt_nuocda.png"/>
                    <pic:cNvPicPr/>
                  </pic:nvPicPr>
                  <pic:blipFill>
                    <a:blip r:embed="rId11"/>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Đồ thị nhiệt độ theo thời gian</w:t>
      </w:r>
    </w:p>
    <w:p>
      <w:pPr>
        <w:spacing w:before="0" w:after="0"/>
        <w:ind w:left="340"/>
      </w:pPr>
      <w:r>
        <w:rPr>
          <w:rFonts w:ascii="Times New Roman" w:hAnsi="Times New Roman"/>
          <w:b/>
          <w:i w:val="0"/>
          <w:sz w:val="23"/>
        </w:rPr>
        <w:t xml:space="preserve">A. </w:t>
      </w:r>
      <w:r>
        <w:rPr>
          <w:rFonts w:ascii="Times New Roman" w:hAnsi="Times New Roman"/>
          <w:b w:val="0"/>
          <w:i w:val="0"/>
          <w:sz w:val="23"/>
        </w:rPr>
        <w:t>chất đang nóng lên nhanh.</w:t>
      </w:r>
    </w:p>
    <w:p>
      <w:pPr>
        <w:spacing w:before="0" w:after="0"/>
        <w:ind w:left="340"/>
      </w:pPr>
      <w:r>
        <w:rPr>
          <w:rFonts w:ascii="Times New Roman" w:hAnsi="Times New Roman"/>
          <w:b/>
          <w:i w:val="0"/>
          <w:sz w:val="23"/>
        </w:rPr>
        <w:t xml:space="preserve">B. </w:t>
      </w:r>
      <w:r>
        <w:rPr>
          <w:rFonts w:ascii="Times New Roman" w:hAnsi="Times New Roman"/>
          <w:b w:val="0"/>
          <w:i w:val="0"/>
          <w:sz w:val="23"/>
        </w:rPr>
        <w:t>chất đang chuyển thể.</w:t>
      </w:r>
    </w:p>
    <w:p>
      <w:pPr>
        <w:spacing w:before="0" w:after="0"/>
        <w:ind w:left="340"/>
      </w:pPr>
      <w:r>
        <w:rPr>
          <w:rFonts w:ascii="Times New Roman" w:hAnsi="Times New Roman"/>
          <w:b/>
          <w:i w:val="0"/>
          <w:sz w:val="23"/>
        </w:rPr>
        <w:t xml:space="preserve">C. </w:t>
      </w:r>
      <w:r>
        <w:rPr>
          <w:rFonts w:ascii="Times New Roman" w:hAnsi="Times New Roman"/>
          <w:b w:val="0"/>
          <w:i w:val="0"/>
          <w:sz w:val="23"/>
        </w:rPr>
        <w:t>nguồn nhiệt bị ngắt.</w:t>
      </w:r>
    </w:p>
    <w:p>
      <w:pPr>
        <w:spacing w:before="0" w:after="0"/>
        <w:ind w:left="340"/>
      </w:pPr>
      <w:r>
        <w:rPr>
          <w:rFonts w:ascii="Times New Roman" w:hAnsi="Times New Roman"/>
          <w:b/>
          <w:i w:val="0"/>
          <w:sz w:val="23"/>
        </w:rPr>
        <w:t xml:space="preserve">D. </w:t>
      </w:r>
      <w:r>
        <w:rPr>
          <w:rFonts w:ascii="Times New Roman" w:hAnsi="Times New Roman"/>
          <w:b w:val="0"/>
          <w:i w:val="0"/>
          <w:sz w:val="23"/>
        </w:rPr>
        <w:t>chất đang nguội đi.</w:t>
      </w:r>
    </w:p>
    <w:p>
      <w:pPr>
        <w:spacing w:before="100" w:after="40"/>
      </w:pPr>
      <w:r>
        <w:rPr>
          <w:rFonts w:ascii="Times New Roman" w:hAnsi="Times New Roman"/>
          <w:b/>
          <w:i w:val="0"/>
          <w:sz w:val="23"/>
        </w:rPr>
        <w:t xml:space="preserve">Câu 3. </w:t>
      </w:r>
      <w:r>
        <w:rPr>
          <w:rFonts w:ascii="Times New Roman" w:hAnsi="Times New Roman"/>
          <w:b w:val="0"/>
          <w:i w:val="0"/>
          <w:sz w:val="23"/>
        </w:rPr>
        <w:t>Cung cấp cho một khối khí nhiệt lượng 300 J, đồng thời khí sinh công 120 J. Độ biến thiên nội năng của khí bằng</w:t>
      </w:r>
    </w:p>
    <w:p>
      <w:pPr>
        <w:spacing w:before="60" w:after="20"/>
        <w:jc w:val="center"/>
      </w:pPr>
      <w:r>
        <w:drawing>
          <wp:inline xmlns:a="http://schemas.openxmlformats.org/drawingml/2006/main" xmlns:pic="http://schemas.openxmlformats.org/drawingml/2006/picture">
            <wp:extent cx="4140000" cy="2188636"/>
            <wp:docPr id="3" name="Picture 3"/>
            <wp:cNvGraphicFramePr>
              <a:graphicFrameLocks noChangeAspect="1"/>
            </wp:cNvGraphicFramePr>
            <a:graphic>
              <a:graphicData uri="http://schemas.openxmlformats.org/drawingml/2006/picture">
                <pic:pic>
                  <pic:nvPicPr>
                    <pic:cNvPr id="0" name="n_sd_quy_uoc_dau.png"/>
                    <pic:cNvPicPr/>
                  </pic:nvPicPr>
                  <pic:blipFill>
                    <a:blip r:embed="rId12"/>
                    <a:stretch>
                      <a:fillRect/>
                    </a:stretch>
                  </pic:blipFill>
                  <pic:spPr>
                    <a:xfrm>
                      <a:off x="0" y="0"/>
                      <a:ext cx="4140000" cy="2188636"/>
                    </a:xfrm>
                    <a:prstGeom prst="rect"/>
                  </pic:spPr>
                </pic:pic>
              </a:graphicData>
            </a:graphic>
          </wp:inline>
        </w:drawing>
      </w:r>
    </w:p>
    <w:p>
      <w:pPr>
        <w:spacing w:before="0" w:after="80"/>
        <w:jc w:val="center"/>
      </w:pPr>
      <w:r>
        <w:rPr>
          <w:rFonts w:ascii="Times New Roman" w:hAnsi="Times New Roman"/>
          <w:b w:val="0"/>
          <w:i/>
          <w:color w:val="555555"/>
          <w:sz w:val="19"/>
        </w:rPr>
        <w:t>Quy ước dấu của A và Q</w:t>
      </w:r>
    </w:p>
    <w:p>
      <w:pPr>
        <w:spacing w:after="20"/>
        <w:ind w:left="340"/>
      </w:pPr>
      <w:r>
        <w:rPr>
          <w:rFonts w:ascii="Times New Roman" w:hAnsi="Times New Roman"/>
          <w:b/>
          <w:sz w:val="23"/>
        </w:rPr>
        <w:t xml:space="preserve">A. </w:t>
      </w:r>
      <w:r>
        <w:rPr>
          <w:rFonts w:ascii="Times New Roman" w:hAnsi="Times New Roman"/>
          <w:sz w:val="23"/>
        </w:rPr>
        <w:t xml:space="preserve">+420 J.                 </w:t>
      </w:r>
      <w:r>
        <w:rPr>
          <w:rFonts w:ascii="Times New Roman" w:hAnsi="Times New Roman"/>
          <w:b/>
          <w:sz w:val="23"/>
        </w:rPr>
        <w:t xml:space="preserve">B. </w:t>
      </w:r>
      <w:r>
        <w:rPr>
          <w:rFonts w:ascii="Times New Roman" w:hAnsi="Times New Roman"/>
          <w:sz w:val="23"/>
        </w:rPr>
        <w:t xml:space="preserve">+180 J.                 </w:t>
      </w:r>
      <w:r>
        <w:rPr>
          <w:rFonts w:ascii="Times New Roman" w:hAnsi="Times New Roman"/>
          <w:b/>
          <w:sz w:val="23"/>
        </w:rPr>
        <w:t xml:space="preserve">C. </w:t>
      </w:r>
      <w:r>
        <w:rPr>
          <w:rFonts w:ascii="Times New Roman" w:hAnsi="Times New Roman"/>
          <w:sz w:val="23"/>
        </w:rPr>
        <w:t xml:space="preserve">−180 J.                 </w:t>
      </w:r>
      <w:r>
        <w:rPr>
          <w:rFonts w:ascii="Times New Roman" w:hAnsi="Times New Roman"/>
          <w:b/>
          <w:sz w:val="23"/>
        </w:rPr>
        <w:t xml:space="preserve">D. </w:t>
      </w:r>
      <w:r>
        <w:rPr>
          <w:rFonts w:ascii="Times New Roman" w:hAnsi="Times New Roman"/>
          <w:sz w:val="23"/>
        </w:rPr>
        <w:t>−420 J.</w:t>
      </w:r>
    </w:p>
    <w:p>
      <w:pPr>
        <w:spacing w:before="100" w:after="40"/>
      </w:pPr>
      <w:r>
        <w:rPr>
          <w:rFonts w:ascii="Times New Roman" w:hAnsi="Times New Roman"/>
          <w:b/>
          <w:i w:val="0"/>
          <w:sz w:val="23"/>
        </w:rPr>
        <w:t xml:space="preserve">Câu 4. </w:t>
      </w:r>
      <w:r>
        <w:rPr>
          <w:rFonts w:ascii="Times New Roman" w:hAnsi="Times New Roman"/>
          <w:b w:val="0"/>
          <w:i w:val="0"/>
          <w:sz w:val="23"/>
        </w:rPr>
        <w:t>Hai chất lỏng có cùng khối lượng được đun bằng hai bếp giống hệt nhau. Sau cùng một thời gian, chất nào có nhiệt độ tăng nhiều hơn thì</w:t>
      </w:r>
    </w:p>
    <w:p>
      <w:pPr>
        <w:spacing w:before="60" w:after="20"/>
        <w:jc w:val="center"/>
      </w:pPr>
      <w:r>
        <w:drawing>
          <wp:inline xmlns:a="http://schemas.openxmlformats.org/drawingml/2006/main" xmlns:pic="http://schemas.openxmlformats.org/drawingml/2006/picture">
            <wp:extent cx="4049757" cy="2663999"/>
            <wp:docPr id="4" name="Picture 4"/>
            <wp:cNvGraphicFramePr>
              <a:graphicFrameLocks noChangeAspect="1"/>
            </wp:cNvGraphicFramePr>
            <a:graphic>
              <a:graphicData uri="http://schemas.openxmlformats.org/drawingml/2006/picture">
                <pic:pic>
                  <pic:nvPicPr>
                    <pic:cNvPr id="0" name="n_dt_batchat.png"/>
                    <pic:cNvPicPr/>
                  </pic:nvPicPr>
                  <pic:blipFill>
                    <a:blip r:embed="rId13"/>
                    <a:stretch>
                      <a:fillRect/>
                    </a:stretch>
                  </pic:blipFill>
                  <pic:spPr>
                    <a:xfrm>
                      <a:off x="0" y="0"/>
                      <a:ext cx="4049757" cy="2663999"/>
                    </a:xfrm>
                    <a:prstGeom prst="rect"/>
                  </pic:spPr>
                </pic:pic>
              </a:graphicData>
            </a:graphic>
          </wp:inline>
        </w:drawing>
      </w:r>
    </w:p>
    <w:p>
      <w:pPr>
        <w:spacing w:before="0" w:after="80"/>
        <w:jc w:val="center"/>
      </w:pPr>
      <w:r>
        <w:rPr>
          <w:rFonts w:ascii="Times New Roman" w:hAnsi="Times New Roman"/>
          <w:b w:val="0"/>
          <w:i/>
          <w:color w:val="555555"/>
          <w:sz w:val="19"/>
        </w:rPr>
        <w:t>Đun ba chất bằng cùng một bếp</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dung riêng nhỏ hơn.</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dung riêng lớn hơn.</w:t>
      </w:r>
    </w:p>
    <w:p>
      <w:pPr>
        <w:spacing w:before="0" w:after="0"/>
        <w:ind w:left="340"/>
      </w:pPr>
      <w:r>
        <w:rPr>
          <w:rFonts w:ascii="Times New Roman" w:hAnsi="Times New Roman"/>
          <w:b/>
          <w:i w:val="0"/>
          <w:sz w:val="23"/>
        </w:rPr>
        <w:t xml:space="preserve">C. </w:t>
      </w:r>
      <w:r>
        <w:rPr>
          <w:rFonts w:ascii="Times New Roman" w:hAnsi="Times New Roman"/>
          <w:b w:val="0"/>
          <w:i w:val="0"/>
          <w:sz w:val="23"/>
        </w:rPr>
        <w:t>khối lượng riêng lớn hơn.</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độ sôi cao hơn.</w:t>
      </w:r>
    </w:p>
    <w:p>
      <w:pPr>
        <w:spacing w:before="100" w:after="40"/>
      </w:pPr>
      <w:r>
        <w:rPr>
          <w:rFonts w:ascii="Times New Roman" w:hAnsi="Times New Roman"/>
          <w:b/>
          <w:i w:val="0"/>
          <w:sz w:val="23"/>
        </w:rPr>
        <w:t xml:space="preserve">Câu 5. </w:t>
      </w:r>
      <w:r>
        <w:rPr>
          <w:rFonts w:ascii="Times New Roman" w:hAnsi="Times New Roman"/>
          <w:b w:val="0"/>
          <w:i w:val="0"/>
          <w:sz w:val="23"/>
        </w:rPr>
        <w:t>Một lốp xe được bơm căng vào buổi sáng lúc trời mát. Đến trưa nắng, áp suất trong lốp</w:t>
      </w:r>
    </w:p>
    <w:p>
      <w:pPr>
        <w:spacing w:before="60" w:after="20"/>
        <w:jc w:val="center"/>
      </w:pPr>
      <w:r>
        <w:drawing>
          <wp:inline xmlns:a="http://schemas.openxmlformats.org/drawingml/2006/main" xmlns:pic="http://schemas.openxmlformats.org/drawingml/2006/picture">
            <wp:extent cx="4140000" cy="2161253"/>
            <wp:docPr id="5" name="Picture 5"/>
            <wp:cNvGraphicFramePr>
              <a:graphicFrameLocks noChangeAspect="1"/>
            </wp:cNvGraphicFramePr>
            <a:graphic>
              <a:graphicData uri="http://schemas.openxmlformats.org/drawingml/2006/picture">
                <pic:pic>
                  <pic:nvPicPr>
                    <pic:cNvPr id="0" name="k_sd_bomxe.png"/>
                    <pic:cNvPicPr/>
                  </pic:nvPicPr>
                  <pic:blipFill>
                    <a:blip r:embed="rId14"/>
                    <a:stretch>
                      <a:fillRect/>
                    </a:stretch>
                  </pic:blipFill>
                  <pic:spPr>
                    <a:xfrm>
                      <a:off x="0" y="0"/>
                      <a:ext cx="4140000" cy="2161253"/>
                    </a:xfrm>
                    <a:prstGeom prst="rect"/>
                  </pic:spPr>
                </pic:pic>
              </a:graphicData>
            </a:graphic>
          </wp:inline>
        </w:drawing>
      </w:r>
    </w:p>
    <w:p>
      <w:pPr>
        <w:spacing w:before="0" w:after="80"/>
        <w:jc w:val="center"/>
      </w:pPr>
      <w:r>
        <w:rPr>
          <w:rFonts w:ascii="Times New Roman" w:hAnsi="Times New Roman"/>
          <w:b w:val="0"/>
          <w:i/>
          <w:color w:val="555555"/>
          <w:sz w:val="19"/>
        </w:rPr>
        <w:t>Bơm khí vào lốp xe</w:t>
      </w:r>
    </w:p>
    <w:p>
      <w:pPr>
        <w:spacing w:before="0" w:after="0"/>
        <w:ind w:left="340"/>
      </w:pPr>
      <w:r>
        <w:rPr>
          <w:rFonts w:ascii="Times New Roman" w:hAnsi="Times New Roman"/>
          <w:b/>
          <w:i w:val="0"/>
          <w:sz w:val="23"/>
        </w:rPr>
        <w:t xml:space="preserve">A. </w:t>
      </w:r>
      <w:r>
        <w:rPr>
          <w:rFonts w:ascii="Times New Roman" w:hAnsi="Times New Roman"/>
          <w:b w:val="0"/>
          <w:i w:val="0"/>
          <w:sz w:val="23"/>
        </w:rPr>
        <w:t>tăng vì nhiệt độ khí tăng mà thể tích gần như không đổi.</w:t>
      </w:r>
    </w:p>
    <w:p>
      <w:pPr>
        <w:spacing w:before="0" w:after="0"/>
        <w:ind w:left="340"/>
      </w:pPr>
      <w:r>
        <w:rPr>
          <w:rFonts w:ascii="Times New Roman" w:hAnsi="Times New Roman"/>
          <w:b/>
          <w:i w:val="0"/>
          <w:sz w:val="23"/>
        </w:rPr>
        <w:t xml:space="preserve">B. </w:t>
      </w:r>
      <w:r>
        <w:rPr>
          <w:rFonts w:ascii="Times New Roman" w:hAnsi="Times New Roman"/>
          <w:b w:val="0"/>
          <w:i w:val="0"/>
          <w:sz w:val="23"/>
        </w:rPr>
        <w:t>giảm vì khí giãn nở.</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đổi vì lốp kín.</w:t>
      </w:r>
    </w:p>
    <w:p>
      <w:pPr>
        <w:spacing w:before="0" w:after="0"/>
        <w:ind w:left="340"/>
      </w:pPr>
      <w:r>
        <w:rPr>
          <w:rFonts w:ascii="Times New Roman" w:hAnsi="Times New Roman"/>
          <w:b/>
          <w:i w:val="0"/>
          <w:sz w:val="23"/>
        </w:rPr>
        <w:t xml:space="preserve">D. </w:t>
      </w:r>
      <w:r>
        <w:rPr>
          <w:rFonts w:ascii="Times New Roman" w:hAnsi="Times New Roman"/>
          <w:b w:val="0"/>
          <w:i w:val="0"/>
          <w:sz w:val="23"/>
        </w:rPr>
        <w:t>giảm vì khí thoát ra ngoài.</w:t>
      </w:r>
    </w:p>
    <w:p>
      <w:pPr>
        <w:spacing w:before="100" w:after="40"/>
      </w:pPr>
      <w:r>
        <w:rPr>
          <w:rFonts w:ascii="Times New Roman" w:hAnsi="Times New Roman"/>
          <w:b/>
          <w:i w:val="0"/>
          <w:sz w:val="23"/>
        </w:rPr>
        <w:t xml:space="preserve">Câu 6. </w:t>
      </w:r>
      <w:r>
        <w:rPr>
          <w:rFonts w:ascii="Times New Roman" w:hAnsi="Times New Roman"/>
          <w:b w:val="0"/>
          <w:i w:val="0"/>
          <w:sz w:val="23"/>
        </w:rPr>
        <w:t>Một khối khí lí tưởng có thể tích 4,0 L ở 27 °C. Nung nóng đẳng áp tới 127 °C, thể tích khí lúc này bằng</w:t>
      </w:r>
    </w:p>
    <w:p>
      <w:pPr>
        <w:spacing w:before="60" w:after="20"/>
        <w:jc w:val="center"/>
      </w:pPr>
      <w:r>
        <w:drawing>
          <wp:inline xmlns:a="http://schemas.openxmlformats.org/drawingml/2006/main" xmlns:pic="http://schemas.openxmlformats.org/drawingml/2006/picture">
            <wp:extent cx="4098159" cy="2664000"/>
            <wp:docPr id="6" name="Picture 6"/>
            <wp:cNvGraphicFramePr>
              <a:graphicFrameLocks noChangeAspect="1"/>
            </wp:cNvGraphicFramePr>
            <a:graphic>
              <a:graphicData uri="http://schemas.openxmlformats.org/drawingml/2006/picture">
                <pic:pic>
                  <pic:nvPicPr>
                    <pic:cNvPr id="0" name="k_dt_charles.png"/>
                    <pic:cNvPicPr/>
                  </pic:nvPicPr>
                  <pic:blipFill>
                    <a:blip r:embed="rId15"/>
                    <a:stretch>
                      <a:fillRect/>
                    </a:stretch>
                  </pic:blipFill>
                  <pic:spPr>
                    <a:xfrm>
                      <a:off x="0" y="0"/>
                      <a:ext cx="4098159" cy="2664000"/>
                    </a:xfrm>
                    <a:prstGeom prst="rect"/>
                  </pic:spPr>
                </pic:pic>
              </a:graphicData>
            </a:graphic>
          </wp:inline>
        </w:drawing>
      </w:r>
    </w:p>
    <w:p>
      <w:pPr>
        <w:spacing w:before="0" w:after="80"/>
        <w:jc w:val="center"/>
      </w:pPr>
      <w:r>
        <w:rPr>
          <w:rFonts w:ascii="Times New Roman" w:hAnsi="Times New Roman"/>
          <w:b w:val="0"/>
          <w:i/>
          <w:color w:val="555555"/>
          <w:sz w:val="19"/>
        </w:rPr>
        <w:t>Thể tích khí theo nhiệt độ</w:t>
      </w:r>
    </w:p>
    <w:p>
      <w:pPr>
        <w:spacing w:after="20"/>
        <w:ind w:left="340"/>
      </w:pPr>
      <w:r>
        <w:rPr>
          <w:rFonts w:ascii="Times New Roman" w:hAnsi="Times New Roman"/>
          <w:b/>
          <w:sz w:val="23"/>
        </w:rPr>
        <w:t xml:space="preserve">A. </w:t>
      </w:r>
      <w:r>
        <w:rPr>
          <w:rFonts w:ascii="Times New Roman" w:hAnsi="Times New Roman"/>
          <w:sz w:val="23"/>
        </w:rPr>
        <w:t xml:space="preserve">5,33 L.                 </w:t>
      </w:r>
      <w:r>
        <w:rPr>
          <w:rFonts w:ascii="Times New Roman" w:hAnsi="Times New Roman"/>
          <w:b/>
          <w:sz w:val="23"/>
        </w:rPr>
        <w:t xml:space="preserve">B. </w:t>
      </w:r>
      <w:r>
        <w:rPr>
          <w:rFonts w:ascii="Times New Roman" w:hAnsi="Times New Roman"/>
          <w:sz w:val="23"/>
        </w:rPr>
        <w:t xml:space="preserve">4,5 L.                  </w:t>
      </w:r>
      <w:r>
        <w:rPr>
          <w:rFonts w:ascii="Times New Roman" w:hAnsi="Times New Roman"/>
          <w:b/>
          <w:sz w:val="23"/>
        </w:rPr>
        <w:t xml:space="preserve">C. </w:t>
      </w:r>
      <w:r>
        <w:rPr>
          <w:rFonts w:ascii="Times New Roman" w:hAnsi="Times New Roman"/>
          <w:sz w:val="23"/>
        </w:rPr>
        <w:t xml:space="preserve">18,8 L.                 </w:t>
      </w:r>
      <w:r>
        <w:rPr>
          <w:rFonts w:ascii="Times New Roman" w:hAnsi="Times New Roman"/>
          <w:b/>
          <w:sz w:val="23"/>
        </w:rPr>
        <w:t xml:space="preserve">D. </w:t>
      </w:r>
      <w:r>
        <w:rPr>
          <w:rFonts w:ascii="Times New Roman" w:hAnsi="Times New Roman"/>
          <w:sz w:val="23"/>
        </w:rPr>
        <w:t>3,0 L.</w:t>
      </w:r>
    </w:p>
    <w:p>
      <w:pPr>
        <w:spacing w:before="100" w:after="40"/>
      </w:pPr>
      <w:r>
        <w:rPr>
          <w:rFonts w:ascii="Times New Roman" w:hAnsi="Times New Roman"/>
          <w:b/>
          <w:i w:val="0"/>
          <w:sz w:val="23"/>
        </w:rPr>
        <w:t xml:space="preserve">Câu 7. </w:t>
      </w:r>
      <w:r>
        <w:rPr>
          <w:rFonts w:ascii="Times New Roman" w:hAnsi="Times New Roman"/>
          <w:b w:val="0"/>
          <w:i w:val="0"/>
          <w:sz w:val="23"/>
        </w:rPr>
        <w:t>Ở cùng một nhiệt độ, động năng tịnh tiến trung bình của phân tử khí hiđrô so với phân tử khí ôxi thì</w:t>
      </w:r>
    </w:p>
    <w:p>
      <w:pPr>
        <w:spacing w:before="60" w:after="20"/>
        <w:jc w:val="center"/>
      </w:pPr>
      <w:r>
        <w:drawing>
          <wp:inline xmlns:a="http://schemas.openxmlformats.org/drawingml/2006/main" xmlns:pic="http://schemas.openxmlformats.org/drawingml/2006/picture">
            <wp:extent cx="4091439" cy="2664000"/>
            <wp:docPr id="7" name="Picture 7"/>
            <wp:cNvGraphicFramePr>
              <a:graphicFrameLocks noChangeAspect="1"/>
            </wp:cNvGraphicFramePr>
            <a:graphic>
              <a:graphicData uri="http://schemas.openxmlformats.org/drawingml/2006/picture">
                <pic:pic>
                  <pic:nvPicPr>
                    <pic:cNvPr id="0" name="k_dt_phan_bo_toc_do.png"/>
                    <pic:cNvPicPr/>
                  </pic:nvPicPr>
                  <pic:blipFill>
                    <a:blip r:embed="rId16"/>
                    <a:stretch>
                      <a:fillRect/>
                    </a:stretch>
                  </pic:blipFill>
                  <pic:spPr>
                    <a:xfrm>
                      <a:off x="0" y="0"/>
                      <a:ext cx="4091439" cy="2664000"/>
                    </a:xfrm>
                    <a:prstGeom prst="rect"/>
                  </pic:spPr>
                </pic:pic>
              </a:graphicData>
            </a:graphic>
          </wp:inline>
        </w:drawing>
      </w:r>
    </w:p>
    <w:p>
      <w:pPr>
        <w:spacing w:before="0" w:after="80"/>
        <w:jc w:val="center"/>
      </w:pPr>
      <w:r>
        <w:rPr>
          <w:rFonts w:ascii="Times New Roman" w:hAnsi="Times New Roman"/>
          <w:b w:val="0"/>
          <w:i/>
          <w:color w:val="555555"/>
          <w:sz w:val="19"/>
        </w:rPr>
        <w:t>Phân bố tốc độ phân tử</w:t>
      </w:r>
    </w:p>
    <w:p>
      <w:pPr>
        <w:spacing w:after="20"/>
        <w:ind w:left="340"/>
      </w:pPr>
      <w:r>
        <w:rPr>
          <w:rFonts w:ascii="Times New Roman" w:hAnsi="Times New Roman"/>
          <w:b/>
          <w:sz w:val="23"/>
        </w:rPr>
        <w:t xml:space="preserve">A. </w:t>
      </w:r>
      <w:r>
        <w:rPr>
          <w:rFonts w:ascii="Times New Roman" w:hAnsi="Times New Roman"/>
          <w:sz w:val="23"/>
        </w:rPr>
        <w:t xml:space="preserve">bằng nhau.              </w:t>
      </w:r>
      <w:r>
        <w:rPr>
          <w:rFonts w:ascii="Times New Roman" w:hAnsi="Times New Roman"/>
          <w:b/>
          <w:sz w:val="23"/>
        </w:rPr>
        <w:t xml:space="preserve">B. </w:t>
      </w:r>
      <w:r>
        <w:rPr>
          <w:rFonts w:ascii="Times New Roman" w:hAnsi="Times New Roman"/>
          <w:sz w:val="23"/>
        </w:rPr>
        <w:t xml:space="preserve">lớn hơn 16 lần.         </w:t>
      </w:r>
      <w:r>
        <w:rPr>
          <w:rFonts w:ascii="Times New Roman" w:hAnsi="Times New Roman"/>
          <w:b/>
          <w:sz w:val="23"/>
        </w:rPr>
        <w:t xml:space="preserve">C. </w:t>
      </w:r>
      <w:r>
        <w:rPr>
          <w:rFonts w:ascii="Times New Roman" w:hAnsi="Times New Roman"/>
          <w:sz w:val="23"/>
        </w:rPr>
        <w:t xml:space="preserve">nhỏ hơn 16 lần.         </w:t>
      </w:r>
      <w:r>
        <w:rPr>
          <w:rFonts w:ascii="Times New Roman" w:hAnsi="Times New Roman"/>
          <w:b/>
          <w:sz w:val="23"/>
        </w:rPr>
        <w:t xml:space="preserve">D. </w:t>
      </w:r>
      <w:r>
        <w:rPr>
          <w:rFonts w:ascii="Times New Roman" w:hAnsi="Times New Roman"/>
          <w:sz w:val="23"/>
        </w:rPr>
        <w:t>lớn hơn 4 lần.</w:t>
      </w:r>
    </w:p>
    <w:p>
      <w:pPr>
        <w:spacing w:before="100" w:after="40"/>
      </w:pPr>
      <w:r>
        <w:rPr>
          <w:rFonts w:ascii="Times New Roman" w:hAnsi="Times New Roman"/>
          <w:b/>
          <w:i w:val="0"/>
          <w:sz w:val="23"/>
        </w:rPr>
        <w:t xml:space="preserve">Câu 8. </w:t>
      </w:r>
      <w:r>
        <w:rPr>
          <w:rFonts w:ascii="Times New Roman" w:hAnsi="Times New Roman"/>
          <w:b w:val="0"/>
          <w:i w:val="0"/>
          <w:sz w:val="23"/>
        </w:rPr>
        <w:t>Một đoạn dây dẫn dài 20 cm mang dòng điện 4,0 A đặt vuông góc với từ trường đều. Lực từ tác dụng lên dây là 0,40 N. Cảm ứng từ của từ trường bằng</w:t>
      </w:r>
    </w:p>
    <w:p>
      <w:pPr>
        <w:spacing w:after="20"/>
        <w:ind w:left="340"/>
      </w:pPr>
      <w:r>
        <w:rPr>
          <w:rFonts w:ascii="Times New Roman" w:hAnsi="Times New Roman"/>
          <w:b/>
          <w:sz w:val="23"/>
        </w:rPr>
        <w:t xml:space="preserve">A. </w:t>
      </w:r>
      <w:r>
        <w:rPr>
          <w:rFonts w:ascii="Times New Roman" w:hAnsi="Times New Roman"/>
          <w:sz w:val="23"/>
        </w:rPr>
        <w:t xml:space="preserve">2,00 T.                 </w:t>
      </w:r>
      <w:r>
        <w:rPr>
          <w:rFonts w:ascii="Times New Roman" w:hAnsi="Times New Roman"/>
          <w:b/>
          <w:sz w:val="23"/>
        </w:rPr>
        <w:t xml:space="preserve">B. </w:t>
      </w:r>
      <w:r>
        <w:rPr>
          <w:rFonts w:ascii="Times New Roman" w:hAnsi="Times New Roman"/>
          <w:sz w:val="23"/>
        </w:rPr>
        <w:t xml:space="preserve">1,00 T.                 </w:t>
      </w:r>
      <w:r>
        <w:rPr>
          <w:rFonts w:ascii="Times New Roman" w:hAnsi="Times New Roman"/>
          <w:b/>
          <w:sz w:val="23"/>
        </w:rPr>
        <w:t xml:space="preserve">C. </w:t>
      </w:r>
      <w:r>
        <w:rPr>
          <w:rFonts w:ascii="Times New Roman" w:hAnsi="Times New Roman"/>
          <w:sz w:val="23"/>
        </w:rPr>
        <w:t xml:space="preserve">0,50 T.                 </w:t>
      </w:r>
      <w:r>
        <w:rPr>
          <w:rFonts w:ascii="Times New Roman" w:hAnsi="Times New Roman"/>
          <w:b/>
          <w:sz w:val="23"/>
        </w:rPr>
        <w:t xml:space="preserve">D. </w:t>
      </w:r>
      <w:r>
        <w:rPr>
          <w:rFonts w:ascii="Times New Roman" w:hAnsi="Times New Roman"/>
          <w:sz w:val="23"/>
        </w:rPr>
        <w:t>0,25 T.</w:t>
      </w:r>
    </w:p>
    <w:p>
      <w:pPr>
        <w:spacing w:before="100" w:after="40"/>
      </w:pPr>
      <w:r>
        <w:rPr>
          <w:rFonts w:ascii="Times New Roman" w:hAnsi="Times New Roman"/>
          <w:b/>
          <w:i w:val="0"/>
          <w:sz w:val="23"/>
        </w:rPr>
        <w:t xml:space="preserve">Câu 9. </w:t>
      </w:r>
      <w:r>
        <w:rPr>
          <w:rFonts w:ascii="Times New Roman" w:hAnsi="Times New Roman"/>
          <w:b w:val="0"/>
          <w:i w:val="0"/>
          <w:sz w:val="23"/>
        </w:rPr>
        <w:t>Đưa nhanh một nam châm lại gần vòng dây kín rồi dừng lại. Trong vòng dây</w:t>
      </w:r>
    </w:p>
    <w:p>
      <w:pPr>
        <w:spacing w:before="60" w:after="20"/>
        <w:jc w:val="center"/>
      </w:pPr>
      <w:r>
        <w:drawing>
          <wp:inline xmlns:a="http://schemas.openxmlformats.org/drawingml/2006/main" xmlns:pic="http://schemas.openxmlformats.org/drawingml/2006/picture">
            <wp:extent cx="4140000" cy="2057234"/>
            <wp:docPr id="8" name="Picture 8"/>
            <wp:cNvGraphicFramePr>
              <a:graphicFrameLocks noChangeAspect="1"/>
            </wp:cNvGraphicFramePr>
            <a:graphic>
              <a:graphicData uri="http://schemas.openxmlformats.org/drawingml/2006/picture">
                <pic:pic>
                  <pic:nvPicPr>
                    <pic:cNvPr id="0" name="t_sd_tn_faraday.png"/>
                    <pic:cNvPicPr/>
                  </pic:nvPicPr>
                  <pic:blipFill>
                    <a:blip r:embed="rId17"/>
                    <a:stretch>
                      <a:fillRect/>
                    </a:stretch>
                  </pic:blipFill>
                  <pic:spPr>
                    <a:xfrm>
                      <a:off x="0" y="0"/>
                      <a:ext cx="4140000" cy="2057234"/>
                    </a:xfrm>
                    <a:prstGeom prst="rect"/>
                  </pic:spPr>
                </pic:pic>
              </a:graphicData>
            </a:graphic>
          </wp:inline>
        </w:drawing>
      </w:r>
    </w:p>
    <w:p>
      <w:pPr>
        <w:spacing w:before="0" w:after="80"/>
        <w:jc w:val="center"/>
      </w:pPr>
      <w:r>
        <w:rPr>
          <w:rFonts w:ascii="Times New Roman" w:hAnsi="Times New Roman"/>
          <w:b w:val="0"/>
          <w:i/>
          <w:color w:val="555555"/>
          <w:sz w:val="19"/>
        </w:rPr>
        <w:t>Thí nghiệm Faraday</w:t>
      </w:r>
    </w:p>
    <w:p>
      <w:pPr>
        <w:spacing w:before="0" w:after="0"/>
        <w:ind w:left="340"/>
      </w:pPr>
      <w:r>
        <w:rPr>
          <w:rFonts w:ascii="Times New Roman" w:hAnsi="Times New Roman"/>
          <w:b/>
          <w:i w:val="0"/>
          <w:sz w:val="23"/>
        </w:rPr>
        <w:t xml:space="preserve">A. </w:t>
      </w:r>
      <w:r>
        <w:rPr>
          <w:rFonts w:ascii="Times New Roman" w:hAnsi="Times New Roman"/>
          <w:b w:val="0"/>
          <w:i w:val="0"/>
          <w:sz w:val="23"/>
        </w:rPr>
        <w:t>dòng cảm ứng chỉ tồn tại trong lúc nam châm chuyển động.</w:t>
      </w:r>
    </w:p>
    <w:p>
      <w:pPr>
        <w:spacing w:before="0" w:after="0"/>
        <w:ind w:left="340"/>
      </w:pPr>
      <w:r>
        <w:rPr>
          <w:rFonts w:ascii="Times New Roman" w:hAnsi="Times New Roman"/>
          <w:b/>
          <w:i w:val="0"/>
          <w:sz w:val="23"/>
        </w:rPr>
        <w:t xml:space="preserve">B. </w:t>
      </w:r>
      <w:r>
        <w:rPr>
          <w:rFonts w:ascii="Times New Roman" w:hAnsi="Times New Roman"/>
          <w:b w:val="0"/>
          <w:i w:val="0"/>
          <w:sz w:val="23"/>
        </w:rPr>
        <w:t>dòng cảm ứng tồn tại mãi mãi.</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có dòng cảm ứng.</w:t>
      </w:r>
    </w:p>
    <w:p>
      <w:pPr>
        <w:spacing w:before="0" w:after="0"/>
        <w:ind w:left="340"/>
      </w:pPr>
      <w:r>
        <w:rPr>
          <w:rFonts w:ascii="Times New Roman" w:hAnsi="Times New Roman"/>
          <w:b/>
          <w:i w:val="0"/>
          <w:sz w:val="23"/>
        </w:rPr>
        <w:t xml:space="preserve">D. </w:t>
      </w:r>
      <w:r>
        <w:rPr>
          <w:rFonts w:ascii="Times New Roman" w:hAnsi="Times New Roman"/>
          <w:b w:val="0"/>
          <w:i w:val="0"/>
          <w:sz w:val="23"/>
        </w:rPr>
        <w:t>dòng cảm ứng tăng dần sau khi nam châm dừng.</w:t>
      </w:r>
    </w:p>
    <w:p>
      <w:pPr>
        <w:spacing w:before="100" w:after="40"/>
      </w:pPr>
      <w:r>
        <w:rPr>
          <w:rFonts w:ascii="Times New Roman" w:hAnsi="Times New Roman"/>
          <w:b/>
          <w:i w:val="0"/>
          <w:sz w:val="23"/>
        </w:rPr>
        <w:t xml:space="preserve">Câu 10. </w:t>
      </w:r>
      <w:r>
        <w:rPr>
          <w:rFonts w:ascii="Times New Roman" w:hAnsi="Times New Roman"/>
          <w:b w:val="0"/>
          <w:i w:val="0"/>
          <w:sz w:val="23"/>
        </w:rPr>
        <w:t>Một máy biến áp lí tưởng có N₁ = 1000 vòng, N₂ = 200 vòng, đặt dưới điện áp 220 V. Điện áp hiệu dụng ở cuộn thứ cấp bằng</w:t>
      </w:r>
    </w:p>
    <w:p>
      <w:pPr>
        <w:spacing w:before="60" w:after="20"/>
        <w:jc w:val="center"/>
      </w:pPr>
      <w:r>
        <w:drawing>
          <wp:inline xmlns:a="http://schemas.openxmlformats.org/drawingml/2006/main" xmlns:pic="http://schemas.openxmlformats.org/drawingml/2006/picture">
            <wp:extent cx="4140000" cy="2540022"/>
            <wp:docPr id="9" name="Picture 9"/>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22 V.                   </w:t>
      </w:r>
      <w:r>
        <w:rPr>
          <w:rFonts w:ascii="Times New Roman" w:hAnsi="Times New Roman"/>
          <w:b/>
          <w:sz w:val="23"/>
        </w:rPr>
        <w:t xml:space="preserve">B. </w:t>
      </w:r>
      <w:r>
        <w:rPr>
          <w:rFonts w:ascii="Times New Roman" w:hAnsi="Times New Roman"/>
          <w:sz w:val="23"/>
        </w:rPr>
        <w:t xml:space="preserve">44 V.                   </w:t>
      </w:r>
      <w:r>
        <w:rPr>
          <w:rFonts w:ascii="Times New Roman" w:hAnsi="Times New Roman"/>
          <w:b/>
          <w:sz w:val="23"/>
        </w:rPr>
        <w:t xml:space="preserve">C. </w:t>
      </w:r>
      <w:r>
        <w:rPr>
          <w:rFonts w:ascii="Times New Roman" w:hAnsi="Times New Roman"/>
          <w:sz w:val="23"/>
        </w:rPr>
        <w:t xml:space="preserve">110 V.                  </w:t>
      </w:r>
      <w:r>
        <w:rPr>
          <w:rFonts w:ascii="Times New Roman" w:hAnsi="Times New Roman"/>
          <w:b/>
          <w:sz w:val="23"/>
        </w:rPr>
        <w:t xml:space="preserve">D. </w:t>
      </w:r>
      <w:r>
        <w:rPr>
          <w:rFonts w:ascii="Times New Roman" w:hAnsi="Times New Roman"/>
          <w:sz w:val="23"/>
        </w:rPr>
        <w:t>1100 V.</w:t>
      </w:r>
    </w:p>
    <w:p>
      <w:pPr>
        <w:spacing w:before="100" w:after="40"/>
      </w:pPr>
      <w:r>
        <w:rPr>
          <w:rFonts w:ascii="Times New Roman" w:hAnsi="Times New Roman"/>
          <w:b/>
          <w:i w:val="0"/>
          <w:sz w:val="23"/>
        </w:rPr>
        <w:t xml:space="preserve">Câu 11. </w:t>
      </w:r>
      <w:r>
        <w:rPr>
          <w:rFonts w:ascii="Times New Roman" w:hAnsi="Times New Roman"/>
          <w:b w:val="0"/>
          <w:i w:val="0"/>
          <w:sz w:val="23"/>
        </w:rPr>
        <w:t>Một dòng điện xoay chiều có biểu thức i = 3,0·cos(100πt) (A). Chu kì của dòng điện bằng</w:t>
      </w:r>
    </w:p>
    <w:p>
      <w:pPr>
        <w:spacing w:after="20"/>
        <w:ind w:left="340"/>
      </w:pPr>
      <w:r>
        <w:rPr>
          <w:rFonts w:ascii="Times New Roman" w:hAnsi="Times New Roman"/>
          <w:b/>
          <w:sz w:val="23"/>
        </w:rPr>
        <w:t xml:space="preserve">A. </w:t>
      </w:r>
      <w:r>
        <w:rPr>
          <w:rFonts w:ascii="Times New Roman" w:hAnsi="Times New Roman"/>
          <w:sz w:val="23"/>
        </w:rPr>
        <w:t xml:space="preserve">0,01 s.                 </w:t>
      </w:r>
      <w:r>
        <w:rPr>
          <w:rFonts w:ascii="Times New Roman" w:hAnsi="Times New Roman"/>
          <w:b/>
          <w:sz w:val="23"/>
        </w:rPr>
        <w:t xml:space="preserve">B. </w:t>
      </w:r>
      <w:r>
        <w:rPr>
          <w:rFonts w:ascii="Times New Roman" w:hAnsi="Times New Roman"/>
          <w:sz w:val="23"/>
        </w:rPr>
        <w:t xml:space="preserve">0,02 s.                 </w:t>
      </w:r>
      <w:r>
        <w:rPr>
          <w:rFonts w:ascii="Times New Roman" w:hAnsi="Times New Roman"/>
          <w:b/>
          <w:sz w:val="23"/>
        </w:rPr>
        <w:t xml:space="preserve">C. </w:t>
      </w:r>
      <w:r>
        <w:rPr>
          <w:rFonts w:ascii="Times New Roman" w:hAnsi="Times New Roman"/>
          <w:sz w:val="23"/>
        </w:rPr>
        <w:t xml:space="preserve">0,05 s.                 </w:t>
      </w:r>
      <w:r>
        <w:rPr>
          <w:rFonts w:ascii="Times New Roman" w:hAnsi="Times New Roman"/>
          <w:b/>
          <w:sz w:val="23"/>
        </w:rPr>
        <w:t xml:space="preserve">D. </w:t>
      </w:r>
      <w:r>
        <w:rPr>
          <w:rFonts w:ascii="Times New Roman" w:hAnsi="Times New Roman"/>
          <w:sz w:val="23"/>
        </w:rPr>
        <w:t>0,10 s.</w:t>
      </w:r>
    </w:p>
    <w:p>
      <w:pPr>
        <w:spacing w:before="100" w:after="40"/>
      </w:pPr>
      <w:r>
        <w:rPr>
          <w:rFonts w:ascii="Times New Roman" w:hAnsi="Times New Roman"/>
          <w:b/>
          <w:i w:val="0"/>
          <w:sz w:val="23"/>
        </w:rPr>
        <w:t xml:space="preserve">Câu 12. </w:t>
      </w:r>
      <w:r>
        <w:rPr>
          <w:rFonts w:ascii="Times New Roman" w:hAnsi="Times New Roman"/>
          <w:b w:val="0"/>
          <w:i w:val="0"/>
          <w:sz w:val="23"/>
        </w:rPr>
        <w:t>Hạt nhân ⁷₃Li có khối lượng nhỏ hơn tổng khối lượng của 3 prôtôn và 4 nơtron riêng lẻ. Phần khối lượng chênh lệch đó</w:t>
      </w:r>
    </w:p>
    <w:p>
      <w:pPr>
        <w:spacing w:before="60" w:after="20"/>
        <w:jc w:val="center"/>
      </w:pPr>
      <w:r>
        <w:drawing>
          <wp:inline xmlns:a="http://schemas.openxmlformats.org/drawingml/2006/main" xmlns:pic="http://schemas.openxmlformats.org/drawingml/2006/picture">
            <wp:extent cx="4140000" cy="1610836"/>
            <wp:docPr id="10" name="Picture 10"/>
            <wp:cNvGraphicFramePr>
              <a:graphicFrameLocks noChangeAspect="1"/>
            </wp:cNvGraphicFramePr>
            <a:graphic>
              <a:graphicData uri="http://schemas.openxmlformats.org/drawingml/2006/picture">
                <pic:pic>
                  <pic:nvPicPr>
                    <pic:cNvPr id="0" name="h_sd_dohutkhoi.png"/>
                    <pic:cNvPicPr/>
                  </pic:nvPicPr>
                  <pic:blipFill>
                    <a:blip r:embed="rId19"/>
                    <a:stretch>
                      <a:fillRect/>
                    </a:stretch>
                  </pic:blipFill>
                  <pic:spPr>
                    <a:xfrm>
                      <a:off x="0" y="0"/>
                      <a:ext cx="4140000" cy="1610836"/>
                    </a:xfrm>
                    <a:prstGeom prst="rect"/>
                  </pic:spPr>
                </pic:pic>
              </a:graphicData>
            </a:graphic>
          </wp:inline>
        </w:drawing>
      </w:r>
    </w:p>
    <w:p>
      <w:pPr>
        <w:spacing w:before="0" w:after="80"/>
        <w:jc w:val="center"/>
      </w:pPr>
      <w:r>
        <w:rPr>
          <w:rFonts w:ascii="Times New Roman" w:hAnsi="Times New Roman"/>
          <w:b w:val="0"/>
          <w:i/>
          <w:color w:val="555555"/>
          <w:sz w:val="19"/>
        </w:rPr>
        <w:t>Độ hụt khối của hạt nhân</w:t>
      </w:r>
    </w:p>
    <w:p>
      <w:pPr>
        <w:spacing w:before="0" w:after="0"/>
        <w:ind w:left="340"/>
      </w:pPr>
      <w:r>
        <w:rPr>
          <w:rFonts w:ascii="Times New Roman" w:hAnsi="Times New Roman"/>
          <w:b/>
          <w:i w:val="0"/>
          <w:sz w:val="23"/>
        </w:rPr>
        <w:t xml:space="preserve">A. </w:t>
      </w:r>
      <w:r>
        <w:rPr>
          <w:rFonts w:ascii="Times New Roman" w:hAnsi="Times New Roman"/>
          <w:b w:val="0"/>
          <w:i w:val="0"/>
          <w:sz w:val="23"/>
        </w:rPr>
        <w:t>bị mất đi hoàn toàn.</w:t>
      </w:r>
    </w:p>
    <w:p>
      <w:pPr>
        <w:spacing w:before="0" w:after="0"/>
        <w:ind w:left="340"/>
      </w:pPr>
      <w:r>
        <w:rPr>
          <w:rFonts w:ascii="Times New Roman" w:hAnsi="Times New Roman"/>
          <w:b/>
          <w:i w:val="0"/>
          <w:sz w:val="23"/>
        </w:rPr>
        <w:t xml:space="preserve">B. </w:t>
      </w:r>
      <w:r>
        <w:rPr>
          <w:rFonts w:ascii="Times New Roman" w:hAnsi="Times New Roman"/>
          <w:b w:val="0"/>
          <w:i w:val="0"/>
          <w:sz w:val="23"/>
        </w:rPr>
        <w:t>biến thành electron.</w:t>
      </w:r>
    </w:p>
    <w:p>
      <w:pPr>
        <w:spacing w:before="0" w:after="0"/>
        <w:ind w:left="340"/>
      </w:pPr>
      <w:r>
        <w:rPr>
          <w:rFonts w:ascii="Times New Roman" w:hAnsi="Times New Roman"/>
          <w:b/>
          <w:i w:val="0"/>
          <w:sz w:val="23"/>
        </w:rPr>
        <w:t xml:space="preserve">C. </w:t>
      </w:r>
      <w:r>
        <w:rPr>
          <w:rFonts w:ascii="Times New Roman" w:hAnsi="Times New Roman"/>
          <w:b w:val="0"/>
          <w:i w:val="0"/>
          <w:sz w:val="23"/>
        </w:rPr>
        <w:t>đã chuyển thành năng lượng liên kết.</w:t>
      </w:r>
    </w:p>
    <w:p>
      <w:pPr>
        <w:spacing w:before="0" w:after="0"/>
        <w:ind w:left="340"/>
      </w:pPr>
      <w:r>
        <w:rPr>
          <w:rFonts w:ascii="Times New Roman" w:hAnsi="Times New Roman"/>
          <w:b/>
          <w:i w:val="0"/>
          <w:sz w:val="23"/>
        </w:rPr>
        <w:t xml:space="preserve">D. </w:t>
      </w:r>
      <w:r>
        <w:rPr>
          <w:rFonts w:ascii="Times New Roman" w:hAnsi="Times New Roman"/>
          <w:b w:val="0"/>
          <w:i w:val="0"/>
          <w:sz w:val="23"/>
        </w:rPr>
        <w:t>là sai số của phép đo.</w:t>
      </w:r>
    </w:p>
    <w:p>
      <w:pPr>
        <w:spacing w:before="100" w:after="40"/>
      </w:pPr>
      <w:r>
        <w:rPr>
          <w:rFonts w:ascii="Times New Roman" w:hAnsi="Times New Roman"/>
          <w:b/>
          <w:i w:val="0"/>
          <w:sz w:val="23"/>
        </w:rPr>
        <w:t xml:space="preserve">Câu 13. </w:t>
      </w:r>
      <w:r>
        <w:rPr>
          <w:rFonts w:ascii="Times New Roman" w:hAnsi="Times New Roman"/>
          <w:b w:val="0"/>
          <w:i w:val="0"/>
          <w:sz w:val="23"/>
        </w:rPr>
        <w:t>Hạt nhân X có năng lượng liên kết 90 MeV và số khối 10; hạt nhân Y có năng lượng liên kết 160 MeV và số khối 20. Hạt nhân nào bền vững hơn?</w:t>
      </w:r>
    </w:p>
    <w:p>
      <w:pPr>
        <w:spacing w:before="60" w:after="20"/>
        <w:jc w:val="center"/>
      </w:pPr>
      <w:r>
        <w:drawing>
          <wp:inline xmlns:a="http://schemas.openxmlformats.org/drawingml/2006/main" xmlns:pic="http://schemas.openxmlformats.org/drawingml/2006/picture">
            <wp:extent cx="4140000" cy="2636233"/>
            <wp:docPr id="11" name="Picture 11"/>
            <wp:cNvGraphicFramePr>
              <a:graphicFrameLocks noChangeAspect="1"/>
            </wp:cNvGraphicFramePr>
            <a:graphic>
              <a:graphicData uri="http://schemas.openxmlformats.org/drawingml/2006/picture">
                <pic:pic>
                  <pic:nvPicPr>
                    <pic:cNvPr id="0" name="h_dt_nllk_rieng.png"/>
                    <pic:cNvPicPr/>
                  </pic:nvPicPr>
                  <pic:blipFill>
                    <a:blip r:embed="rId20"/>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before="0" w:after="0"/>
        <w:ind w:left="340"/>
      </w:pPr>
      <w:r>
        <w:rPr>
          <w:rFonts w:ascii="Times New Roman" w:hAnsi="Times New Roman"/>
          <w:b/>
          <w:i w:val="0"/>
          <w:sz w:val="23"/>
        </w:rPr>
        <w:t xml:space="preserve">A. </w:t>
      </w:r>
      <w:r>
        <w:rPr>
          <w:rFonts w:ascii="Times New Roman" w:hAnsi="Times New Roman"/>
          <w:b w:val="0"/>
          <w:i w:val="0"/>
          <w:sz w:val="23"/>
        </w:rPr>
        <w:t>Y, vì năng lượng liên kết lớn hơn.</w:t>
      </w:r>
    </w:p>
    <w:p>
      <w:pPr>
        <w:spacing w:before="0" w:after="0"/>
        <w:ind w:left="340"/>
      </w:pPr>
      <w:r>
        <w:rPr>
          <w:rFonts w:ascii="Times New Roman" w:hAnsi="Times New Roman"/>
          <w:b/>
          <w:i w:val="0"/>
          <w:sz w:val="23"/>
        </w:rPr>
        <w:t xml:space="preserve">B. </w:t>
      </w:r>
      <w:r>
        <w:rPr>
          <w:rFonts w:ascii="Times New Roman" w:hAnsi="Times New Roman"/>
          <w:b w:val="0"/>
          <w:i w:val="0"/>
          <w:sz w:val="23"/>
        </w:rPr>
        <w:t>Hai hạt nhân bền như nhau.</w:t>
      </w:r>
    </w:p>
    <w:p>
      <w:pPr>
        <w:spacing w:before="0" w:after="0"/>
        <w:ind w:left="340"/>
      </w:pPr>
      <w:r>
        <w:rPr>
          <w:rFonts w:ascii="Times New Roman" w:hAnsi="Times New Roman"/>
          <w:b/>
          <w:i w:val="0"/>
          <w:sz w:val="23"/>
        </w:rPr>
        <w:t xml:space="preserve">C. </w:t>
      </w:r>
      <w:r>
        <w:rPr>
          <w:rFonts w:ascii="Times New Roman" w:hAnsi="Times New Roman"/>
          <w:b w:val="0"/>
          <w:i w:val="0"/>
          <w:sz w:val="23"/>
        </w:rPr>
        <w:t>X, vì năng lượng liên kết riêng lớn hơn.</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so sánh được.</w:t>
      </w:r>
    </w:p>
    <w:p>
      <w:pPr>
        <w:spacing w:before="100" w:after="40"/>
      </w:pPr>
      <w:r>
        <w:rPr>
          <w:rFonts w:ascii="Times New Roman" w:hAnsi="Times New Roman"/>
          <w:b/>
          <w:i w:val="0"/>
          <w:sz w:val="23"/>
        </w:rPr>
        <w:t xml:space="preserve">Câu 14. </w:t>
      </w:r>
      <w:r>
        <w:rPr>
          <w:rFonts w:ascii="Times New Roman" w:hAnsi="Times New Roman"/>
          <w:b w:val="0"/>
          <w:i w:val="0"/>
          <w:sz w:val="23"/>
        </w:rPr>
        <w:t>Một mẫu chất phóng xạ có chu kì bán rã 6,0 giờ. Sau 24 giờ, số hạt nhân còn lại bằng</w:t>
      </w:r>
    </w:p>
    <w:p>
      <w:pPr>
        <w:spacing w:after="20"/>
        <w:ind w:left="340"/>
      </w:pPr>
      <w:r>
        <w:rPr>
          <w:rFonts w:ascii="Times New Roman" w:hAnsi="Times New Roman"/>
          <w:b/>
          <w:sz w:val="23"/>
        </w:rPr>
        <w:t xml:space="preserve">A. </w:t>
      </w:r>
      <w:r>
        <w:rPr>
          <w:rFonts w:ascii="Times New Roman" w:hAnsi="Times New Roman"/>
          <w:sz w:val="23"/>
        </w:rPr>
        <w:t xml:space="preserve">1/8 ban đầu.            </w:t>
      </w:r>
      <w:r>
        <w:rPr>
          <w:rFonts w:ascii="Times New Roman" w:hAnsi="Times New Roman"/>
          <w:b/>
          <w:sz w:val="23"/>
        </w:rPr>
        <w:t xml:space="preserve">B. </w:t>
      </w:r>
      <w:r>
        <w:rPr>
          <w:rFonts w:ascii="Times New Roman" w:hAnsi="Times New Roman"/>
          <w:sz w:val="23"/>
        </w:rPr>
        <w:t xml:space="preserve">1/4 ban đầu.            </w:t>
      </w:r>
      <w:r>
        <w:rPr>
          <w:rFonts w:ascii="Times New Roman" w:hAnsi="Times New Roman"/>
          <w:b/>
          <w:sz w:val="23"/>
        </w:rPr>
        <w:t xml:space="preserve">C. </w:t>
      </w:r>
      <w:r>
        <w:rPr>
          <w:rFonts w:ascii="Times New Roman" w:hAnsi="Times New Roman"/>
          <w:sz w:val="23"/>
        </w:rPr>
        <w:t xml:space="preserve">1/16 ban đầu.           </w:t>
      </w:r>
      <w:r>
        <w:rPr>
          <w:rFonts w:ascii="Times New Roman" w:hAnsi="Times New Roman"/>
          <w:b/>
          <w:sz w:val="23"/>
        </w:rPr>
        <w:t xml:space="preserve">D. </w:t>
      </w:r>
      <w:r>
        <w:rPr>
          <w:rFonts w:ascii="Times New Roman" w:hAnsi="Times New Roman"/>
          <w:sz w:val="23"/>
        </w:rPr>
        <w:t>1/32 ban đầu.</w:t>
      </w:r>
    </w:p>
    <w:p>
      <w:pPr>
        <w:spacing w:before="100" w:after="40"/>
      </w:pPr>
      <w:r>
        <w:rPr>
          <w:rFonts w:ascii="Times New Roman" w:hAnsi="Times New Roman"/>
          <w:b/>
          <w:i w:val="0"/>
          <w:sz w:val="23"/>
        </w:rPr>
        <w:t xml:space="preserve">Câu 15. </w:t>
      </w:r>
      <w:r>
        <w:rPr>
          <w:rFonts w:ascii="Times New Roman" w:hAnsi="Times New Roman"/>
          <w:b w:val="0"/>
          <w:i w:val="0"/>
          <w:sz w:val="23"/>
        </w:rPr>
        <w:t>Trong phân rã β⁻, hạt nhân con so với hạt nhân mẹ có</w:t>
      </w:r>
    </w:p>
    <w:p>
      <w:pPr>
        <w:spacing w:before="60" w:after="20"/>
        <w:jc w:val="center"/>
      </w:pPr>
      <w:r>
        <w:drawing>
          <wp:inline xmlns:a="http://schemas.openxmlformats.org/drawingml/2006/main" xmlns:pic="http://schemas.openxmlformats.org/drawingml/2006/picture">
            <wp:extent cx="4140000" cy="2082926"/>
            <wp:docPr id="12" name="Picture 12"/>
            <wp:cNvGraphicFramePr>
              <a:graphicFrameLocks noChangeAspect="1"/>
            </wp:cNvGraphicFramePr>
            <a:graphic>
              <a:graphicData uri="http://schemas.openxmlformats.org/drawingml/2006/picture">
                <pic:pic>
                  <pic:nvPicPr>
                    <pic:cNvPr id="0" name="h_sd_dich_chuyen.png"/>
                    <pic:cNvPicPr/>
                  </pic:nvPicPr>
                  <pic:blipFill>
                    <a:blip r:embed="rId21"/>
                    <a:stretch>
                      <a:fillRect/>
                    </a:stretch>
                  </pic:blipFill>
                  <pic:spPr>
                    <a:xfrm>
                      <a:off x="0" y="0"/>
                      <a:ext cx="4140000" cy="2082926"/>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before="0" w:after="0"/>
        <w:ind w:left="340"/>
      </w:pPr>
      <w:r>
        <w:rPr>
          <w:rFonts w:ascii="Times New Roman" w:hAnsi="Times New Roman"/>
          <w:b/>
          <w:i w:val="0"/>
          <w:sz w:val="23"/>
        </w:rPr>
        <w:t xml:space="preserve">A. </w:t>
      </w:r>
      <w:r>
        <w:rPr>
          <w:rFonts w:ascii="Times New Roman" w:hAnsi="Times New Roman"/>
          <w:b w:val="0"/>
          <w:i w:val="0"/>
          <w:sz w:val="23"/>
        </w:rPr>
        <w:t>số khối giảm 4.</w:t>
      </w:r>
    </w:p>
    <w:p>
      <w:pPr>
        <w:spacing w:before="0" w:after="0"/>
        <w:ind w:left="340"/>
      </w:pPr>
      <w:r>
        <w:rPr>
          <w:rFonts w:ascii="Times New Roman" w:hAnsi="Times New Roman"/>
          <w:b/>
          <w:i w:val="0"/>
          <w:sz w:val="23"/>
        </w:rPr>
        <w:t xml:space="preserve">B. </w:t>
      </w:r>
      <w:r>
        <w:rPr>
          <w:rFonts w:ascii="Times New Roman" w:hAnsi="Times New Roman"/>
          <w:b w:val="0"/>
          <w:i w:val="0"/>
          <w:sz w:val="23"/>
        </w:rPr>
        <w:t>điện tích giảm 1.</w:t>
      </w:r>
    </w:p>
    <w:p>
      <w:pPr>
        <w:spacing w:before="0" w:after="0"/>
        <w:ind w:left="340"/>
      </w:pPr>
      <w:r>
        <w:rPr>
          <w:rFonts w:ascii="Times New Roman" w:hAnsi="Times New Roman"/>
          <w:b/>
          <w:i w:val="0"/>
          <w:sz w:val="23"/>
        </w:rPr>
        <w:t xml:space="preserve">C. </w:t>
      </w:r>
      <w:r>
        <w:rPr>
          <w:rFonts w:ascii="Times New Roman" w:hAnsi="Times New Roman"/>
          <w:b w:val="0"/>
          <w:i w:val="0"/>
          <w:sz w:val="23"/>
        </w:rPr>
        <w:t>số khối giảm 1.</w:t>
      </w:r>
    </w:p>
    <w:p>
      <w:pPr>
        <w:spacing w:before="0" w:after="0"/>
        <w:ind w:left="340"/>
      </w:pPr>
      <w:r>
        <w:rPr>
          <w:rFonts w:ascii="Times New Roman" w:hAnsi="Times New Roman"/>
          <w:b/>
          <w:i w:val="0"/>
          <w:sz w:val="23"/>
        </w:rPr>
        <w:t xml:space="preserve">D. </w:t>
      </w:r>
      <w:r>
        <w:rPr>
          <w:rFonts w:ascii="Times New Roman" w:hAnsi="Times New Roman"/>
          <w:b w:val="0"/>
          <w:i w:val="0"/>
          <w:sz w:val="23"/>
        </w:rPr>
        <w:t>số khối không đổi, điện tích tăng 1.</w:t>
      </w:r>
    </w:p>
    <w:p>
      <w:pPr>
        <w:spacing w:before="100" w:after="40"/>
      </w:pPr>
      <w:r>
        <w:rPr>
          <w:rFonts w:ascii="Times New Roman" w:hAnsi="Times New Roman"/>
          <w:b/>
          <w:i w:val="0"/>
          <w:sz w:val="23"/>
        </w:rPr>
        <w:t xml:space="preserve">Câu 16. </w:t>
      </w:r>
      <w:r>
        <w:rPr>
          <w:rFonts w:ascii="Times New Roman" w:hAnsi="Times New Roman"/>
          <w:b w:val="0"/>
          <w:i w:val="0"/>
          <w:sz w:val="23"/>
        </w:rPr>
        <w:t>Người ta dùng tia γ từ nguồn ⁶⁰Co trong xạ trị ung thư vì tia γ</w:t>
      </w:r>
    </w:p>
    <w:p>
      <w:pPr>
        <w:spacing w:before="60" w:after="20"/>
        <w:jc w:val="center"/>
      </w:pPr>
      <w:r>
        <w:drawing>
          <wp:inline xmlns:a="http://schemas.openxmlformats.org/drawingml/2006/main" xmlns:pic="http://schemas.openxmlformats.org/drawingml/2006/picture">
            <wp:extent cx="4140000" cy="1802788"/>
            <wp:docPr id="13" name="Picture 13"/>
            <wp:cNvGraphicFramePr>
              <a:graphicFrameLocks noChangeAspect="1"/>
            </wp:cNvGraphicFramePr>
            <a:graphic>
              <a:graphicData uri="http://schemas.openxmlformats.org/drawingml/2006/picture">
                <pic:pic>
                  <pic:nvPicPr>
                    <pic:cNvPr id="0" name="h_sd_ung_dung.png"/>
                    <pic:cNvPicPr/>
                  </pic:nvPicPr>
                  <pic:blipFill>
                    <a:blip r:embed="rId22"/>
                    <a:stretch>
                      <a:fillRect/>
                    </a:stretch>
                  </pic:blipFill>
                  <pic:spPr>
                    <a:xfrm>
                      <a:off x="0" y="0"/>
                      <a:ext cx="4140000" cy="1802788"/>
                    </a:xfrm>
                    <a:prstGeom prst="rect"/>
                  </pic:spPr>
                </pic:pic>
              </a:graphicData>
            </a:graphic>
          </wp:inline>
        </w:drawing>
      </w:r>
    </w:p>
    <w:p>
      <w:pPr>
        <w:spacing w:before="0" w:after="80"/>
        <w:jc w:val="center"/>
      </w:pPr>
      <w:r>
        <w:rPr>
          <w:rFonts w:ascii="Times New Roman" w:hAnsi="Times New Roman"/>
          <w:b w:val="0"/>
          <w:i/>
          <w:color w:val="555555"/>
          <w:sz w:val="19"/>
        </w:rPr>
        <w:t>Ứng dụng của đồng vị phóng xạ</w:t>
      </w:r>
    </w:p>
    <w:p>
      <w:pPr>
        <w:spacing w:before="0" w:after="0"/>
        <w:ind w:left="340"/>
      </w:pPr>
      <w:r>
        <w:rPr>
          <w:rFonts w:ascii="Times New Roman" w:hAnsi="Times New Roman"/>
          <w:b/>
          <w:i w:val="0"/>
          <w:sz w:val="23"/>
        </w:rPr>
        <w:t xml:space="preserve">A. </w:t>
      </w:r>
      <w:r>
        <w:rPr>
          <w:rFonts w:ascii="Times New Roman" w:hAnsi="Times New Roman"/>
          <w:b w:val="0"/>
          <w:i w:val="0"/>
          <w:sz w:val="23"/>
        </w:rPr>
        <w:t>ion hoá mạnh nhất.</w:t>
      </w:r>
    </w:p>
    <w:p>
      <w:pPr>
        <w:spacing w:before="0" w:after="0"/>
        <w:ind w:left="340"/>
      </w:pPr>
      <w:r>
        <w:rPr>
          <w:rFonts w:ascii="Times New Roman" w:hAnsi="Times New Roman"/>
          <w:b/>
          <w:i w:val="0"/>
          <w:sz w:val="23"/>
        </w:rPr>
        <w:t xml:space="preserve">B. </w:t>
      </w:r>
      <w:r>
        <w:rPr>
          <w:rFonts w:ascii="Times New Roman" w:hAnsi="Times New Roman"/>
          <w:b w:val="0"/>
          <w:i w:val="0"/>
          <w:sz w:val="23"/>
        </w:rPr>
        <w:t>có chu kì bán rã ngắn.</w:t>
      </w:r>
    </w:p>
    <w:p>
      <w:pPr>
        <w:spacing w:before="0" w:after="0"/>
        <w:ind w:left="340"/>
      </w:pPr>
      <w:r>
        <w:rPr>
          <w:rFonts w:ascii="Times New Roman" w:hAnsi="Times New Roman"/>
          <w:b/>
          <w:i w:val="0"/>
          <w:sz w:val="23"/>
        </w:rPr>
        <w:t xml:space="preserve">C. </w:t>
      </w:r>
      <w:r>
        <w:rPr>
          <w:rFonts w:ascii="Times New Roman" w:hAnsi="Times New Roman"/>
          <w:b w:val="0"/>
          <w:i w:val="0"/>
          <w:sz w:val="23"/>
        </w:rPr>
        <w:t>mang điện tích dương.</w:t>
      </w:r>
    </w:p>
    <w:p>
      <w:pPr>
        <w:spacing w:before="0" w:after="0"/>
        <w:ind w:left="340"/>
      </w:pPr>
      <w:r>
        <w:rPr>
          <w:rFonts w:ascii="Times New Roman" w:hAnsi="Times New Roman"/>
          <w:b/>
          <w:i w:val="0"/>
          <w:sz w:val="23"/>
        </w:rPr>
        <w:t xml:space="preserve">D. </w:t>
      </w:r>
      <w:r>
        <w:rPr>
          <w:rFonts w:ascii="Times New Roman" w:hAnsi="Times New Roman"/>
          <w:b w:val="0"/>
          <w:i w:val="0"/>
          <w:sz w:val="23"/>
        </w:rPr>
        <w:t>đâm xuyên tốt nên tới được khối u nằm sâu.</w:t>
      </w:r>
    </w:p>
    <w:p>
      <w:pPr>
        <w:spacing w:before="100" w:after="40"/>
      </w:pPr>
      <w:r>
        <w:rPr>
          <w:rFonts w:ascii="Times New Roman" w:hAnsi="Times New Roman"/>
          <w:b/>
          <w:i w:val="0"/>
          <w:sz w:val="23"/>
        </w:rPr>
        <w:t xml:space="preserve">Câu 17. </w:t>
      </w:r>
      <w:r>
        <w:rPr>
          <w:rFonts w:ascii="Times New Roman" w:hAnsi="Times New Roman"/>
          <w:b w:val="0"/>
          <w:i w:val="0"/>
          <w:sz w:val="23"/>
        </w:rPr>
        <w:t>Một khối khí lí tưởng thực hiện quá trình đẳng nhiệt. Nội năng của khối khí</w:t>
      </w:r>
    </w:p>
    <w:p>
      <w:pPr>
        <w:spacing w:after="20"/>
        <w:ind w:left="340"/>
      </w:pPr>
      <w:r>
        <w:rPr>
          <w:rFonts w:ascii="Times New Roman" w:hAnsi="Times New Roman"/>
          <w:b/>
          <w:sz w:val="23"/>
        </w:rPr>
        <w:t xml:space="preserve">A. </w:t>
      </w:r>
      <w:r>
        <w:rPr>
          <w:rFonts w:ascii="Times New Roman" w:hAnsi="Times New Roman"/>
          <w:sz w:val="23"/>
        </w:rPr>
        <w:t xml:space="preserve">tăng.                   </w:t>
      </w:r>
      <w:r>
        <w:rPr>
          <w:rFonts w:ascii="Times New Roman" w:hAnsi="Times New Roman"/>
          <w:b/>
          <w:sz w:val="23"/>
        </w:rPr>
        <w:t xml:space="preserve">B. </w:t>
      </w:r>
      <w:r>
        <w:rPr>
          <w:rFonts w:ascii="Times New Roman" w:hAnsi="Times New Roman"/>
          <w:sz w:val="23"/>
        </w:rPr>
        <w:t xml:space="preserve">tăng rồi giảm.          </w:t>
      </w:r>
      <w:r>
        <w:rPr>
          <w:rFonts w:ascii="Times New Roman" w:hAnsi="Times New Roman"/>
          <w:b/>
          <w:sz w:val="23"/>
        </w:rPr>
        <w:t xml:space="preserve">C. </w:t>
      </w:r>
      <w:r>
        <w:rPr>
          <w:rFonts w:ascii="Times New Roman" w:hAnsi="Times New Roman"/>
          <w:sz w:val="23"/>
        </w:rPr>
        <w:t xml:space="preserve">giảm.                   </w:t>
      </w:r>
      <w:r>
        <w:rPr>
          <w:rFonts w:ascii="Times New Roman" w:hAnsi="Times New Roman"/>
          <w:b/>
          <w:sz w:val="23"/>
        </w:rPr>
        <w:t xml:space="preserve">D. </w:t>
      </w:r>
      <w:r>
        <w:rPr>
          <w:rFonts w:ascii="Times New Roman" w:hAnsi="Times New Roman"/>
          <w:sz w:val="23"/>
        </w:rPr>
        <w:t>không đổi.</w:t>
      </w:r>
    </w:p>
    <w:p>
      <w:pPr>
        <w:spacing w:before="100" w:after="40"/>
      </w:pPr>
      <w:r>
        <w:rPr>
          <w:rFonts w:ascii="Times New Roman" w:hAnsi="Times New Roman"/>
          <w:b/>
          <w:i w:val="0"/>
          <w:sz w:val="23"/>
        </w:rPr>
        <w:t xml:space="preserve">Câu 18. </w:t>
      </w:r>
      <w:r>
        <w:rPr>
          <w:rFonts w:ascii="Times New Roman" w:hAnsi="Times New Roman"/>
          <w:b w:val="0"/>
          <w:i w:val="0"/>
          <w:sz w:val="23"/>
        </w:rPr>
        <w:t>Lõi thép của máy biến áp được ghép từ nhiều lá mỏng cách điện với nhau nhằm</w:t>
      </w:r>
    </w:p>
    <w:p>
      <w:pPr>
        <w:spacing w:before="60" w:after="20"/>
        <w:jc w:val="center"/>
      </w:pPr>
      <w:r>
        <w:drawing>
          <wp:inline xmlns:a="http://schemas.openxmlformats.org/drawingml/2006/main" xmlns:pic="http://schemas.openxmlformats.org/drawingml/2006/picture">
            <wp:extent cx="4140000" cy="2048335"/>
            <wp:docPr id="14" name="Picture 14"/>
            <wp:cNvGraphicFramePr>
              <a:graphicFrameLocks noChangeAspect="1"/>
            </wp:cNvGraphicFramePr>
            <a:graphic>
              <a:graphicData uri="http://schemas.openxmlformats.org/drawingml/2006/picture">
                <pic:pic>
                  <pic:nvPicPr>
                    <pic:cNvPr id="0" name="t_sd_dong_fuco.png"/>
                    <pic:cNvPicPr/>
                  </pic:nvPicPr>
                  <pic:blipFill>
                    <a:blip r:embed="rId23"/>
                    <a:stretch>
                      <a:fillRect/>
                    </a:stretch>
                  </pic:blipFill>
                  <pic:spPr>
                    <a:xfrm>
                      <a:off x="0" y="0"/>
                      <a:ext cx="4140000" cy="2048335"/>
                    </a:xfrm>
                    <a:prstGeom prst="rect"/>
                  </pic:spPr>
                </pic:pic>
              </a:graphicData>
            </a:graphic>
          </wp:inline>
        </w:drawing>
      </w:r>
    </w:p>
    <w:p>
      <w:pPr>
        <w:spacing w:before="0" w:after="80"/>
        <w:jc w:val="center"/>
      </w:pPr>
      <w:r>
        <w:rPr>
          <w:rFonts w:ascii="Times New Roman" w:hAnsi="Times New Roman"/>
          <w:b w:val="0"/>
          <w:i/>
          <w:color w:val="555555"/>
          <w:sz w:val="19"/>
        </w:rPr>
        <w:t>Dòng điện Foucault</w:t>
      </w:r>
    </w:p>
    <w:p>
      <w:pPr>
        <w:spacing w:before="0" w:after="0"/>
        <w:ind w:left="340"/>
      </w:pPr>
      <w:r>
        <w:rPr>
          <w:rFonts w:ascii="Times New Roman" w:hAnsi="Times New Roman"/>
          <w:b/>
          <w:i w:val="0"/>
          <w:sz w:val="23"/>
        </w:rPr>
        <w:t xml:space="preserve">A. </w:t>
      </w:r>
      <w:r>
        <w:rPr>
          <w:rFonts w:ascii="Times New Roman" w:hAnsi="Times New Roman"/>
          <w:b w:val="0"/>
          <w:i w:val="0"/>
          <w:sz w:val="23"/>
        </w:rPr>
        <w:t>tăng từ thông qua lõi.</w:t>
      </w:r>
    </w:p>
    <w:p>
      <w:pPr>
        <w:spacing w:before="0" w:after="0"/>
        <w:ind w:left="340"/>
      </w:pPr>
      <w:r>
        <w:rPr>
          <w:rFonts w:ascii="Times New Roman" w:hAnsi="Times New Roman"/>
          <w:b/>
          <w:i w:val="0"/>
          <w:sz w:val="23"/>
        </w:rPr>
        <w:t xml:space="preserve">B. </w:t>
      </w:r>
      <w:r>
        <w:rPr>
          <w:rFonts w:ascii="Times New Roman" w:hAnsi="Times New Roman"/>
          <w:b w:val="0"/>
          <w:i w:val="0"/>
          <w:sz w:val="23"/>
        </w:rPr>
        <w:t>giảm số vòng dây cần quấn.</w:t>
      </w:r>
    </w:p>
    <w:p>
      <w:pPr>
        <w:spacing w:before="0" w:after="0"/>
        <w:ind w:left="340"/>
      </w:pPr>
      <w:r>
        <w:rPr>
          <w:rFonts w:ascii="Times New Roman" w:hAnsi="Times New Roman"/>
          <w:b/>
          <w:i w:val="0"/>
          <w:sz w:val="23"/>
        </w:rPr>
        <w:t xml:space="preserve">C. </w:t>
      </w:r>
      <w:r>
        <w:rPr>
          <w:rFonts w:ascii="Times New Roman" w:hAnsi="Times New Roman"/>
          <w:b w:val="0"/>
          <w:i w:val="0"/>
          <w:sz w:val="23"/>
        </w:rPr>
        <w:t>tăng độ bền cơ học.</w:t>
      </w:r>
    </w:p>
    <w:p>
      <w:pPr>
        <w:spacing w:before="0" w:after="0"/>
        <w:ind w:left="340"/>
      </w:pPr>
      <w:r>
        <w:rPr>
          <w:rFonts w:ascii="Times New Roman" w:hAnsi="Times New Roman"/>
          <w:b/>
          <w:i w:val="0"/>
          <w:sz w:val="23"/>
        </w:rPr>
        <w:t xml:space="preserve">D. </w:t>
      </w:r>
      <w:r>
        <w:rPr>
          <w:rFonts w:ascii="Times New Roman" w:hAnsi="Times New Roman"/>
          <w:b w:val="0"/>
          <w:i w:val="0"/>
          <w:sz w:val="23"/>
        </w:rPr>
        <w:t>giảm hao phí do dòng điện Foucault.</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Thả 0,20 kg nước đá ở 0 °C vào 1,0 kg nước ở 30 °C trong bình cách nhiệt. Cho λ = 3,4·10⁵ J/kg; c(nước)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cần để làm tan hết nước đá là 68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tối đa mà nước có thể nhả ra khi hạ về 0 °C là 126 kJ.</w:t>
      </w:r>
    </w:p>
    <w:p>
      <w:pPr>
        <w:spacing w:before="0" w:after="20"/>
        <w:ind w:left="340"/>
      </w:pPr>
      <w:r>
        <w:rPr>
          <w:rFonts w:ascii="Times New Roman" w:hAnsi="Times New Roman"/>
          <w:b/>
          <w:i w:val="0"/>
          <w:sz w:val="23"/>
        </w:rPr>
        <w:t xml:space="preserve">c) </w:t>
      </w:r>
      <w:r>
        <w:rPr>
          <w:rFonts w:ascii="Times New Roman" w:hAnsi="Times New Roman"/>
          <w:b w:val="0"/>
          <w:i w:val="0"/>
          <w:sz w:val="23"/>
        </w:rPr>
        <w:t>Nước đá tan hết và hỗn hợp có nhiệt độ cao hơn 0 °C.</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cân bằng của hỗn hợp là 0 °C.</w:t>
      </w:r>
    </w:p>
    <w:p>
      <w:pPr>
        <w:spacing w:before="100" w:after="40"/>
      </w:pPr>
      <w:r>
        <w:rPr>
          <w:rFonts w:ascii="Times New Roman" w:hAnsi="Times New Roman"/>
          <w:b/>
          <w:i w:val="0"/>
          <w:sz w:val="23"/>
        </w:rPr>
        <w:t xml:space="preserve">Câu 2. </w:t>
      </w:r>
      <w:r>
        <w:rPr>
          <w:rFonts w:ascii="Times New Roman" w:hAnsi="Times New Roman"/>
          <w:b w:val="0"/>
          <w:i w:val="0"/>
          <w:sz w:val="23"/>
        </w:rPr>
        <w:t>Một lượng khí lí tưởng chuyển từ trạng thái 1 (p₁ = 1,0·10⁵ Pa; V₁ = 6,0 L; T₁ = 300 K) sang trạng thái 2 (V₂ = 3,0 L; T₂ = 450 K).</w:t>
      </w:r>
    </w:p>
    <w:p>
      <w:pPr>
        <w:spacing w:before="60" w:after="20"/>
        <w:jc w:val="center"/>
      </w:pPr>
      <w:r>
        <w:drawing>
          <wp:inline xmlns:a="http://schemas.openxmlformats.org/drawingml/2006/main" xmlns:pic="http://schemas.openxmlformats.org/drawingml/2006/picture">
            <wp:extent cx="4140000" cy="1538360"/>
            <wp:docPr id="15" name="Picture 15"/>
            <wp:cNvGraphicFramePr>
              <a:graphicFrameLocks noChangeAspect="1"/>
            </wp:cNvGraphicFramePr>
            <a:graphic>
              <a:graphicData uri="http://schemas.openxmlformats.org/drawingml/2006/picture">
                <pic:pic>
                  <pic:nvPicPr>
                    <pic:cNvPr id="0" name="k_sd_ba_trang_thai.png"/>
                    <pic:cNvPicPr/>
                  </pic:nvPicPr>
                  <pic:blipFill>
                    <a:blip r:embed="rId24"/>
                    <a:stretch>
                      <a:fillRect/>
                    </a:stretch>
                  </pic:blipFill>
                  <pic:spPr>
                    <a:xfrm>
                      <a:off x="0" y="0"/>
                      <a:ext cx="4140000" cy="1538360"/>
                    </a:xfrm>
                    <a:prstGeom prst="rect"/>
                  </pic:spPr>
                </pic:pic>
              </a:graphicData>
            </a:graphic>
          </wp:inline>
        </w:drawing>
      </w:r>
    </w:p>
    <w:p>
      <w:pPr>
        <w:spacing w:before="0" w:after="80"/>
        <w:jc w:val="center"/>
      </w:pPr>
      <w:r>
        <w:rPr>
          <w:rFonts w:ascii="Times New Roman" w:hAnsi="Times New Roman"/>
          <w:b w:val="0"/>
          <w:i/>
          <w:color w:val="555555"/>
          <w:sz w:val="19"/>
        </w:rPr>
        <w:t>Hai trạng thái của một lượng khí</w:t>
      </w:r>
    </w:p>
    <w:p>
      <w:pPr>
        <w:spacing w:before="0" w:after="20"/>
        <w:ind w:left="340"/>
      </w:pPr>
      <w:r>
        <w:rPr>
          <w:rFonts w:ascii="Times New Roman" w:hAnsi="Times New Roman"/>
          <w:b/>
          <w:i w:val="0"/>
          <w:sz w:val="23"/>
        </w:rPr>
        <w:t xml:space="preserve">a) </w:t>
      </w:r>
      <w:r>
        <w:rPr>
          <w:rFonts w:ascii="Times New Roman" w:hAnsi="Times New Roman"/>
          <w:b w:val="0"/>
          <w:i w:val="0"/>
          <w:sz w:val="23"/>
        </w:rPr>
        <w:t>Lượng khí không đổi nên áp dụng được phương trình trạng thái.</w:t>
      </w:r>
    </w:p>
    <w:p>
      <w:pPr>
        <w:spacing w:before="0" w:after="20"/>
        <w:ind w:left="340"/>
      </w:pPr>
      <w:r>
        <w:rPr>
          <w:rFonts w:ascii="Times New Roman" w:hAnsi="Times New Roman"/>
          <w:b/>
          <w:i w:val="0"/>
          <w:sz w:val="23"/>
        </w:rPr>
        <w:t xml:space="preserve">b) </w:t>
      </w:r>
      <w:r>
        <w:rPr>
          <w:rFonts w:ascii="Times New Roman" w:hAnsi="Times New Roman"/>
          <w:b w:val="0"/>
          <w:i w:val="0"/>
          <w:sz w:val="23"/>
        </w:rPr>
        <w:t>Áp suất ở trạng thái 2 bằng 3,0·10⁵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Không cần đổi lít sang mét khối vì thể tích chỉ xuất hiện dưới dạng tỉ số.</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có thể giữ nguyên đơn vị Celsius trong phép tính này.</w:t>
      </w:r>
    </w:p>
    <w:p>
      <w:pPr>
        <w:spacing w:before="100" w:after="40"/>
      </w:pPr>
      <w:r>
        <w:rPr>
          <w:rFonts w:ascii="Times New Roman" w:hAnsi="Times New Roman"/>
          <w:b/>
          <w:i w:val="0"/>
          <w:sz w:val="23"/>
        </w:rPr>
        <w:t xml:space="preserve">Câu 3. </w:t>
      </w:r>
      <w:r>
        <w:rPr>
          <w:rFonts w:ascii="Times New Roman" w:hAnsi="Times New Roman"/>
          <w:b w:val="0"/>
          <w:i w:val="0"/>
          <w:sz w:val="23"/>
        </w:rPr>
        <w:t>Một thanh dẫn dài 40 cm trượt đều với tốc độ 3,0 m/s trên hai ray nằm ngang, vuông góc với từ trường đều thẳng đứng B = 0,50 T. Điện trở toàn mạch 0,40 Ω.</w:t>
      </w:r>
    </w:p>
    <w:p>
      <w:pPr>
        <w:spacing w:before="60" w:after="20"/>
        <w:jc w:val="center"/>
      </w:pPr>
      <w:r>
        <w:drawing>
          <wp:inline xmlns:a="http://schemas.openxmlformats.org/drawingml/2006/main" xmlns:pic="http://schemas.openxmlformats.org/drawingml/2006/picture">
            <wp:extent cx="4140000" cy="2184625"/>
            <wp:docPr id="16" name="Picture 16"/>
            <wp:cNvGraphicFramePr>
              <a:graphicFrameLocks noChangeAspect="1"/>
            </wp:cNvGraphicFramePr>
            <a:graphic>
              <a:graphicData uri="http://schemas.openxmlformats.org/drawingml/2006/picture">
                <pic:pic>
                  <pic:nvPicPr>
                    <pic:cNvPr id="0" name="t_sd_ray_ngang.png"/>
                    <pic:cNvPicPr/>
                  </pic:nvPicPr>
                  <pic:blipFill>
                    <a:blip r:embed="rId25"/>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sz w:val="23"/>
        </w:rPr>
        <w:t xml:space="preserve">a) </w:t>
      </w:r>
      <w:r>
        <w:rPr>
          <w:rFonts w:ascii="Times New Roman" w:hAnsi="Times New Roman"/>
          <w:b w:val="0"/>
          <w:i w:val="0"/>
          <w:sz w:val="23"/>
        </w:rPr>
        <w:t>Suất điện động cảm ứng trong mạch bằng 0,60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điện trong mạch bằng 1,5 A.</w:t>
      </w:r>
    </w:p>
    <w:p>
      <w:pPr>
        <w:spacing w:before="0" w:after="20"/>
        <w:ind w:left="340"/>
      </w:pPr>
      <w:r>
        <w:rPr>
          <w:rFonts w:ascii="Times New Roman" w:hAnsi="Times New Roman"/>
          <w:b/>
          <w:i w:val="0"/>
          <w:sz w:val="23"/>
        </w:rPr>
        <w:t xml:space="preserve">c) </w:t>
      </w:r>
      <w:r>
        <w:rPr>
          <w:rFonts w:ascii="Times New Roman" w:hAnsi="Times New Roman"/>
          <w:b w:val="0"/>
          <w:i w:val="0"/>
          <w:sz w:val="23"/>
        </w:rPr>
        <w:t>Lực từ tác dụng lên thanh có độ lớn 0,30 N và cản trở chuyển động.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tốc độ thanh lên gấp đôi thì lực từ cản cũng chỉ tăng gấp đôi về công suất toả nhiệt.</w:t>
      </w:r>
    </w:p>
    <w:p>
      <w:pPr>
        <w:spacing w:before="100" w:after="40"/>
      </w:pPr>
      <w:r>
        <w:rPr>
          <w:rFonts w:ascii="Times New Roman" w:hAnsi="Times New Roman"/>
          <w:b/>
          <w:i w:val="0"/>
          <w:sz w:val="23"/>
        </w:rPr>
        <w:t xml:space="preserve">Câu 4. </w:t>
      </w:r>
      <w:r>
        <w:rPr>
          <w:rFonts w:ascii="Times New Roman" w:hAnsi="Times New Roman"/>
          <w:b w:val="0"/>
          <w:i w:val="0"/>
          <w:sz w:val="23"/>
        </w:rPr>
        <w:t>Hạt nhân ⁴₂He có khối lượng 4,0015 u. Cho m(p) = 1,0073 u; m(n) = 1,0087 u; 1 u·c² = 931,5 MeV.</w:t>
      </w:r>
    </w:p>
    <w:p>
      <w:pPr>
        <w:spacing w:before="60" w:after="20"/>
        <w:jc w:val="center"/>
      </w:pPr>
      <w:r>
        <w:drawing>
          <wp:inline xmlns:a="http://schemas.openxmlformats.org/drawingml/2006/main" xmlns:pic="http://schemas.openxmlformats.org/drawingml/2006/picture">
            <wp:extent cx="4140000" cy="1610836"/>
            <wp:docPr id="17" name="Picture 17"/>
            <wp:cNvGraphicFramePr>
              <a:graphicFrameLocks noChangeAspect="1"/>
            </wp:cNvGraphicFramePr>
            <a:graphic>
              <a:graphicData uri="http://schemas.openxmlformats.org/drawingml/2006/picture">
                <pic:pic>
                  <pic:nvPicPr>
                    <pic:cNvPr id="0" name="h_sd_dohutkhoi.png"/>
                    <pic:cNvPicPr/>
                  </pic:nvPicPr>
                  <pic:blipFill>
                    <a:blip r:embed="rId19"/>
                    <a:stretch>
                      <a:fillRect/>
                    </a:stretch>
                  </pic:blipFill>
                  <pic:spPr>
                    <a:xfrm>
                      <a:off x="0" y="0"/>
                      <a:ext cx="4140000" cy="1610836"/>
                    </a:xfrm>
                    <a:prstGeom prst="rect"/>
                  </pic:spPr>
                </pic:pic>
              </a:graphicData>
            </a:graphic>
          </wp:inline>
        </w:drawing>
      </w:r>
    </w:p>
    <w:p>
      <w:pPr>
        <w:spacing w:before="0" w:after="80"/>
        <w:jc w:val="center"/>
      </w:pPr>
      <w:r>
        <w:rPr>
          <w:rFonts w:ascii="Times New Roman" w:hAnsi="Times New Roman"/>
          <w:b w:val="0"/>
          <w:i/>
          <w:color w:val="555555"/>
          <w:sz w:val="19"/>
        </w:rPr>
        <w:t>Độ hụt khối</w:t>
      </w:r>
    </w:p>
    <w:p>
      <w:pPr>
        <w:spacing w:before="0" w:after="20"/>
        <w:ind w:left="340"/>
      </w:pPr>
      <w:r>
        <w:rPr>
          <w:rFonts w:ascii="Times New Roman" w:hAnsi="Times New Roman"/>
          <w:b/>
          <w:i w:val="0"/>
          <w:sz w:val="23"/>
        </w:rPr>
        <w:t xml:space="preserve">a) </w:t>
      </w:r>
      <w:r>
        <w:rPr>
          <w:rFonts w:ascii="Times New Roman" w:hAnsi="Times New Roman"/>
          <w:b w:val="0"/>
          <w:i w:val="0"/>
          <w:sz w:val="23"/>
        </w:rPr>
        <w:t>Hạt nhân này gồm 2 prôtôn và 2 nơtron.</w:t>
      </w:r>
    </w:p>
    <w:p>
      <w:pPr>
        <w:spacing w:before="0" w:after="20"/>
        <w:ind w:left="340"/>
      </w:pPr>
      <w:r>
        <w:rPr>
          <w:rFonts w:ascii="Times New Roman" w:hAnsi="Times New Roman"/>
          <w:b/>
          <w:i w:val="0"/>
          <w:sz w:val="23"/>
        </w:rPr>
        <w:t xml:space="preserve">b) </w:t>
      </w:r>
      <w:r>
        <w:rPr>
          <w:rFonts w:ascii="Times New Roman" w:hAnsi="Times New Roman"/>
          <w:b w:val="0"/>
          <w:i w:val="0"/>
          <w:sz w:val="23"/>
        </w:rPr>
        <w:t>Độ hụt khối của hạt nhân bằng 0,0305 u.</w:t>
      </w:r>
    </w:p>
    <w:p>
      <w:pPr>
        <w:spacing w:before="0" w:after="20"/>
        <w:ind w:left="340"/>
      </w:pPr>
      <w:r>
        <w:rPr>
          <w:rFonts w:ascii="Times New Roman" w:hAnsi="Times New Roman"/>
          <w:b/>
          <w:i w:val="0"/>
          <w:sz w:val="23"/>
        </w:rPr>
        <w:t xml:space="preserve">c) </w:t>
      </w:r>
      <w:r>
        <w:rPr>
          <w:rFonts w:ascii="Times New Roman" w:hAnsi="Times New Roman"/>
          <w:b w:val="0"/>
          <w:i w:val="0"/>
          <w:sz w:val="23"/>
        </w:rPr>
        <w:t>Năng lượng liên kết của hạt nhân xấp xỉ 28,4 MeV.</w:t>
      </w:r>
    </w:p>
    <w:p>
      <w:pPr>
        <w:spacing w:before="0" w:after="20"/>
        <w:ind w:left="340"/>
      </w:pPr>
      <w:r>
        <w:rPr>
          <w:rFonts w:ascii="Times New Roman" w:hAnsi="Times New Roman"/>
          <w:b/>
          <w:i w:val="0"/>
          <w:sz w:val="23"/>
        </w:rPr>
        <w:t xml:space="preserve">d) </w:t>
      </w:r>
      <w:r>
        <w:rPr>
          <w:rFonts w:ascii="Times New Roman" w:hAnsi="Times New Roman"/>
          <w:b w:val="0"/>
          <w:i w:val="0"/>
          <w:sz w:val="23"/>
        </w:rPr>
        <w:t>Muốn phá vỡ hạt nhân này thành các nuclêôn riêng lẻ thì hệ sẽ TOẢ ra 28,4 MeV.</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bếp điện công suất 1200 W đun 1,5 kg nước từ 25 °C tới khi sôi với hiệu suất 100 %. Thời gian đun bằng bao nhiêu giây? Cho c(nước)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lượng khí ở 27 °C có thể tích 3,0 L. Nung nóng đẳng áp tới 177 °C. Thể tích khí lúc này bằng bao nhiêu lít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cuộn dây 500 vòng có từ thông qua mỗi vòng giảm đều từ 0,012 Wb về 0 trong 0,30 s. Độ lớn suất điện động cảm ứng bằng bao nhiêu vôn?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Truyền công suất 100 kW trên đường dây có điện trở 10 Ω ở điện áp hiệu dụng 10 kV. Công suất hao phí trên đường dây bằng bao nhiêu kilôoát?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Cho phản ứng hạt nhân: ²⁷₁₃Al + ⁴₂He → ³⁰₁₅P + X. Số khối của hạt X bằng bao nhiêu?</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mẫu chất phóng xạ có độ phóng xạ ban đầu 3200 Bq và chu kì bán rã 2,5 giờ. Sau 10 giờ, độ phóng xạ của mẫu bằng bao nhiêu becơren?</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03 -----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