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color w:val="555555"/>
          <w:sz w:val="24"/>
        </w:rPr>
        <w:t>NGÂN HÀNG ĐỀ LUYỆN THI TỐT NGHIỆP THPT 2026</w:t>
      </w:r>
    </w:p>
    <w:p>
      <w:pPr>
        <w:spacing w:before="0" w:after="20"/>
        <w:jc w:val="center"/>
      </w:pPr>
      <w:r>
        <w:rPr>
          <w:rFonts w:ascii="Times New Roman" w:hAnsi="Times New Roman"/>
          <w:b/>
          <w:i w:val="0"/>
          <w:color w:val="A61B1B"/>
          <w:sz w:val="52"/>
        </w:rPr>
        <w:t>MÔN VẬT LÍ</w:t>
      </w:r>
    </w:p>
    <w:p>
      <w:pPr>
        <w:spacing w:before="0" w:after="200"/>
        <w:jc w:val="center"/>
      </w:pPr>
      <w:r>
        <w:rPr>
          <w:rFonts w:ascii="Times New Roman" w:hAnsi="Times New Roman"/>
          <w:b w:val="0"/>
          <w:i/>
          <w:sz w:val="22"/>
        </w:rPr>
        <w:t>Biên soạn theo Chương trình GDPT 2018 và cấu trúc định dạng đề thi tốt nghiệp THPT từ năm 2025</w:t>
      </w:r>
    </w:p>
    <w:p>
      <w:pPr>
        <w:spacing w:before="0" w:after="40"/>
        <w:jc w:val="center"/>
      </w:pPr>
      <w:r>
        <w:rPr>
          <w:rFonts w:ascii="Times New Roman" w:hAnsi="Times New Roman"/>
          <w:b/>
          <w:i w:val="0"/>
          <w:color w:val="1F3A6E"/>
          <w:sz w:val="32"/>
        </w:rPr>
        <w:t>BỘ 30 ĐỀ THI THỬ TỐT NGHIỆP THPT 2026 – MÔN VẬT LÍ</w:t>
      </w:r>
    </w:p>
    <w:p>
      <w:pPr>
        <w:spacing w:before="0" w:after="40"/>
        <w:jc w:val="center"/>
      </w:pPr>
      <w:r>
        <w:rPr>
          <w:rFonts w:ascii="Times New Roman" w:hAnsi="Times New Roman"/>
          <w:b/>
          <w:i w:val="0"/>
          <w:sz w:val="26"/>
        </w:rPr>
        <w:t>TẬP ĐỀ BÀI</w:t>
      </w:r>
    </w:p>
    <w:p>
      <w:pPr>
        <w:spacing w:before="0" w:after="200"/>
        <w:jc w:val="center"/>
      </w:pPr>
      <w:r>
        <w:rPr>
          <w:rFonts w:ascii="Times New Roman" w:hAnsi="Times New Roman"/>
          <w:b w:val="0"/>
          <w:i/>
          <w:sz w:val="22"/>
        </w:rPr>
        <w:t>ĐỀ THI THỬ SỐ 08 – mức độ trung bình. Thời gian làm bài 50 phút, thang điểm 10.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val="clear" w:color="auto" w:fill="F4F6F8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1F3A6E"/>
                <w:sz w:val="22"/>
              </w:rPr>
              <w:t>PHẠM VI KIẾN THỨC</w:t>
            </w:r>
          </w:p>
          <w:p>
            <w:pPr>
              <w:spacing w:after="20"/>
            </w:pPr>
            <w:r>
              <w:rPr>
                <w:rFonts w:ascii="Times New Roman" w:hAnsi="Times New Roman"/>
                <w:sz w:val="22"/>
              </w:rPr>
              <w:t>Tổng hợp bốn chương của chương trình Vật lí 12: Chương I – Vật lí nhiệt; Chương II – Khí lí tưởng; Chương III – Từ trường; Chương IV – Vật lí hạt nhân.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val="clear" w:color="auto" w:fill="F2F8F0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1E6436"/>
                <w:sz w:val="22"/>
              </w:rPr>
              <w:t>CẤU TRÚC ĐỀ VÀ CÁCH TÍNH ĐIỂM</w:t>
            </w:r>
          </w:p>
          <w:p>
            <w:pPr>
              <w:spacing w:after="20"/>
            </w:pPr>
            <w:r>
              <w:rPr>
                <w:rFonts w:ascii="Times New Roman" w:hAnsi="Times New Roman"/>
                <w:sz w:val="22"/>
              </w:rPr>
              <w:t>Cấu trúc và cách tính điểm (theo đề tham khảo/chính thức của Bộ GD&amp;ĐT áp dụng từ 2025):</w:t>
            </w:r>
            <w:r>
              <w:br/>
            </w:r>
            <w:r>
              <w:rPr>
                <w:rFonts w:ascii="Times New Roman" w:hAnsi="Times New Roman"/>
                <w:sz w:val="22"/>
              </w:rPr>
              <w:t>• Phần I – 18 câu trắc nghiệm nhiều phương án lựa chọn, mỗi câu 0,25 điểm → 4,50 điểm.</w:t>
            </w:r>
            <w:r>
              <w:br/>
            </w:r>
            <w:r>
              <w:rPr>
                <w:rFonts w:ascii="Times New Roman" w:hAnsi="Times New Roman"/>
                <w:sz w:val="22"/>
              </w:rPr>
              <w:t>• Phần II – 4 câu trắc nghiệm đúng/sai, mỗi câu 4 ý. Trong một câu: đúng 1 ý được 0,10 điểm; đúng 2 ý được 0,25 điểm; đúng 3 ý được 0,50 điểm; đúng cả 4 ý được 1,00 điểm → 4,00 điểm.</w:t>
            </w:r>
            <w:r>
              <w:br/>
            </w:r>
            <w:r>
              <w:rPr>
                <w:rFonts w:ascii="Times New Roman" w:hAnsi="Times New Roman"/>
                <w:sz w:val="22"/>
              </w:rPr>
              <w:t>• Phần III – 6 câu trắc nghiệm trả lời ngắn, mỗi câu 0,25 điểm → 1,50 điểm.</w:t>
            </w:r>
            <w:r>
              <w:br/>
            </w:r>
            <w:r>
              <w:rPr>
                <w:rFonts w:ascii="Times New Roman" w:hAnsi="Times New Roman"/>
                <w:sz w:val="22"/>
              </w:rPr>
              <w:t>Tổng: 28 câu hỏi / 40 lệnh hỏi / 10,00 điểm / 50 phút.</w:t>
            </w:r>
          </w:p>
        </w:tc>
      </w:tr>
    </w:tbl>
    <w:p>
      <w:pPr>
        <w:spacing w:after="40"/>
      </w:pPr>
    </w:p>
    <w:p>
      <w:pPr>
        <w:spacing w:before="120" w:after="60"/>
        <w:jc w:val="center"/>
      </w:pPr>
      <w:r>
        <w:rPr>
          <w:rFonts w:ascii="Times New Roman" w:hAnsi="Times New Roman"/>
          <w:b/>
          <w:i w:val="0"/>
          <w:color w:val="1F3A6E"/>
          <w:sz w:val="25"/>
        </w:rPr>
        <w:t>MA TRẬN ĐỘ KHÓ CỦA ĐỀ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Mã đề</w:t>
            </w:r>
          </w:p>
        </w:tc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Mức độ chung</w:t>
            </w:r>
          </w:p>
        </w:tc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Dễ</w:t>
            </w:r>
          </w:p>
        </w:tc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Trung bình</w:t>
            </w:r>
          </w:p>
        </w:tc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Khó</w:t>
            </w:r>
          </w:p>
        </w:tc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Rất khó</w:t>
            </w:r>
          </w:p>
        </w:tc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Trọng tâm</w:t>
            </w:r>
          </w:p>
        </w:tc>
      </w:tr>
      <w:tr>
        <w:tc>
          <w:tcPr>
            <w:tcW w:type="dxa" w:w="1457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>TH-Đề 08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8"/>
              </w:rPr>
              <w:t>Trung bình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8"/>
              </w:rPr>
              <w:t>Bài toán pit-tông, điện lượng cảm ứng, độ phóng xạ và năng lượng hạt nhân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0" w:after="0"/>
        <w:jc w:val="center"/>
      </w:pPr>
      <w:r>
        <w:rPr>
          <w:rFonts w:ascii="Times New Roman" w:hAnsi="Times New Roman"/>
          <w:b/>
          <w:i w:val="0"/>
          <w:color w:val="555555"/>
          <w:sz w:val="22"/>
        </w:rPr>
        <w:t>BỘ 30 ĐỀ THI THỬ TỐT NGHIỆP THPT 2026 – MÔN VẬT LÍ</w:t>
      </w:r>
    </w:p>
    <w:p>
      <w:pPr>
        <w:spacing w:before="0" w:after="20"/>
        <w:jc w:val="center"/>
      </w:pPr>
      <w:r>
        <w:rPr>
          <w:rFonts w:ascii="Times New Roman" w:hAnsi="Times New Roman"/>
          <w:b/>
          <w:i w:val="0"/>
          <w:color w:val="A61B1B"/>
          <w:sz w:val="30"/>
        </w:rPr>
        <w:t>TH-Đề 08  –  ĐỀ THI THỬ SỐ 08</w:t>
      </w:r>
    </w:p>
    <w:p>
      <w:pPr>
        <w:spacing w:before="0" w:after="20"/>
        <w:jc w:val="center"/>
      </w:pPr>
      <w:r>
        <w:rPr>
          <w:rFonts w:ascii="Times New Roman" w:hAnsi="Times New Roman"/>
          <w:b w:val="0"/>
          <w:i/>
          <w:sz w:val="21"/>
        </w:rPr>
        <w:t>Mức độ: Trung bình   |   Thời gian làm bài: 50 phút   |   Thang điểm: 10</w:t>
      </w:r>
    </w:p>
    <w:p>
      <w:pPr>
        <w:spacing w:before="0" w:after="100"/>
        <w:jc w:val="center"/>
      </w:pPr>
      <w:r>
        <w:rPr>
          <w:rFonts w:ascii="Times New Roman" w:hAnsi="Times New Roman"/>
          <w:b w:val="0"/>
          <w:i/>
          <w:color w:val="555555"/>
          <w:sz w:val="21"/>
        </w:rPr>
        <w:t>Trọng tâm: Bài toán pit-tông, điện lượng cảm ứng, độ phóng xạ và năng lượng hạt nhân</w:t>
      </w:r>
    </w:p>
    <w:p>
      <w:pPr>
        <w:spacing w:before="160" w:after="20"/>
      </w:pPr>
      <w:r>
        <w:rPr>
          <w:rFonts w:ascii="Times New Roman" w:hAnsi="Times New Roman"/>
          <w:b/>
          <w:i w:val="0"/>
          <w:color w:val="1F3A6E"/>
          <w:sz w:val="24"/>
        </w:rPr>
        <w:t>PHẦN I. Câu trắc nghiệm nhiều phương án lựa chọn</w:t>
      </w:r>
    </w:p>
    <w:p>
      <w:pPr>
        <w:spacing w:before="0" w:after="60"/>
      </w:pPr>
      <w:r>
        <w:rPr>
          <w:rFonts w:ascii="Times New Roman" w:hAnsi="Times New Roman"/>
          <w:b w:val="0"/>
          <w:i/>
          <w:color w:val="555555"/>
          <w:sz w:val="20"/>
        </w:rPr>
        <w:t>Thí sinh trả lời từ câu 1 đến câu 18. Mỗi câu hỏi thí sinh chỉ chọn một phương án.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1. </w:t>
      </w:r>
      <w:r>
        <w:rPr>
          <w:rFonts w:ascii="Times New Roman" w:hAnsi="Times New Roman"/>
          <w:b w:val="0"/>
          <w:i w:val="0"/>
          <w:sz w:val="23"/>
        </w:rPr>
        <w:t>Một xi lanh nằm ngang có pit-tông nhẹ, tự do, ngăn khí bên trong với khí quyển. Khi đun nóng khí trong xi lanh, quá trình biến đổi là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đẳng tích.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đẳng áp. 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đẳng nhiệt.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đoạn nhiệt.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2. </w:t>
      </w:r>
      <w:r>
        <w:rPr>
          <w:rFonts w:ascii="Times New Roman" w:hAnsi="Times New Roman"/>
          <w:b w:val="0"/>
          <w:i w:val="0"/>
          <w:sz w:val="23"/>
        </w:rPr>
        <w:t>Một khối khí trong xi lanh nằm ngang có pit-tông tự do được đun nóng từ 27 °C lên 87 °C. Nếu thể tích ban đầu là 2,0 L thì thể tích lúc sau bằng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2,2 L.   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2,4 L.   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6,4 L.    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1,7 L.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3. </w:t>
      </w:r>
      <w:r>
        <w:rPr>
          <w:rFonts w:ascii="Times New Roman" w:hAnsi="Times New Roman"/>
          <w:b w:val="0"/>
          <w:i w:val="0"/>
          <w:sz w:val="23"/>
        </w:rPr>
        <w:t>Nội năng của một khối khí lí tưởng chỉ phụ thuộc vào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áp suất. 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nhiệt độ.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thể tích. 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khối lượng riêng.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4. </w:t>
      </w:r>
      <w:r>
        <w:rPr>
          <w:rFonts w:ascii="Times New Roman" w:hAnsi="Times New Roman"/>
          <w:b w:val="0"/>
          <w:i w:val="0"/>
          <w:sz w:val="23"/>
        </w:rPr>
        <w:t>Cần bao nhiêu nhiệt lượng để làm hoá hơi hoàn toàn 0,20 kg nước đang ở 100 °C? Cho L = 2,26·10⁶ J/kg.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226 kJ.  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452 kJ.  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113 kJ.   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84 kJ.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5. </w:t>
      </w:r>
      <w:r>
        <w:rPr>
          <w:rFonts w:ascii="Times New Roman" w:hAnsi="Times New Roman"/>
          <w:b w:val="0"/>
          <w:i w:val="0"/>
          <w:sz w:val="23"/>
        </w:rPr>
        <w:t>Một vòng dây kín điện trở 0,50 Ω. Từ thông qua vòng dây giảm đều 0,20 Wb. Điện lượng chuyển qua tiết diện vòng dây bằng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0,40 C.  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0,10 C.  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0,80 C.   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0,20 C.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6. </w:t>
      </w:r>
      <w:r>
        <w:rPr>
          <w:rFonts w:ascii="Times New Roman" w:hAnsi="Times New Roman"/>
          <w:b w:val="0"/>
          <w:i w:val="0"/>
          <w:sz w:val="23"/>
        </w:rPr>
        <w:t>Trong bài toán trên, nếu thời gian biến thiên từ thông giảm đi một nửa thì điện lượng chuyển qua tiết diện dây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không đổi.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tăng gấp đôi.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giảm một nửa.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tăng gấp bốn.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7. </w:t>
      </w:r>
      <w:r>
        <w:rPr>
          <w:rFonts w:ascii="Times New Roman" w:hAnsi="Times New Roman"/>
          <w:b w:val="0"/>
          <w:i w:val="0"/>
          <w:sz w:val="23"/>
        </w:rPr>
        <w:t>Một cuộn dây 250 vòng, điện trở 2,0 Ω, có từ thông qua mỗi vòng giảm đều 8,0·10⁻³ Wb. Điện lượng chuyển qua tiết diện dây bằng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1,00 C.  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0,50 C.  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2,00 C.   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0,25 C.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8. </w:t>
      </w:r>
      <w:r>
        <w:rPr>
          <w:rFonts w:ascii="Times New Roman" w:hAnsi="Times New Roman"/>
          <w:b w:val="0"/>
          <w:i w:val="0"/>
          <w:sz w:val="23"/>
        </w:rPr>
        <w:t>Một đoạn dây dẫn dài 10 cm, khối lượng 20 g được treo nằm ngang bằng hai sợi dây mảnh trong từ trường đều nằm ngang vuông góc với đoạn dây, B = 0,50 T. Để lực căng hai sợi dây bằng 0, cường độ dòng điện qua dây phải bằng (g = 10 m/s²)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4,0 A.   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2,0 A.   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8,0 A.    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1,0 A.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9. </w:t>
      </w:r>
      <w:r>
        <w:rPr>
          <w:rFonts w:ascii="Times New Roman" w:hAnsi="Times New Roman"/>
          <w:b w:val="0"/>
          <w:i w:val="0"/>
          <w:sz w:val="23"/>
        </w:rPr>
        <w:t>Một máy biến áp lí tưởng cung cấp công suất 880 W ở điện áp thứ cấp 110 V. Điện áp sơ cấp là 220 V. Cường độ dòng điện hiệu dụng ở cuộn sơ cấp bằng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140000" cy="25400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_sd_may_bien_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540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Sơ đồ máy biến áp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4,0 A.   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8,0 A.   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2,0 A.    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16,0 A.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10. </w:t>
      </w:r>
      <w:r>
        <w:rPr>
          <w:rFonts w:ascii="Times New Roman" w:hAnsi="Times New Roman"/>
          <w:b w:val="0"/>
          <w:i w:val="0"/>
          <w:sz w:val="23"/>
        </w:rPr>
        <w:t>Một dòng điện xoay chiều cường độ hiệu dụng 3,0 A chạy qua điện trở 20 Ω trong 10 phút. Nhiệt lượng toả ra bằng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54 kJ.   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216 kJ.  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108 kJ.   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27 kJ.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11. </w:t>
      </w:r>
      <w:r>
        <w:rPr>
          <w:rFonts w:ascii="Times New Roman" w:hAnsi="Times New Roman"/>
          <w:b w:val="0"/>
          <w:i w:val="0"/>
          <w:sz w:val="23"/>
        </w:rPr>
        <w:t>Hạt nhân ²³⁸₉₂U có năng lượng liên kết 1801 MeV. Năng lượng liên kết riêng của nó xấp xỉ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140000" cy="26362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_dt_nllk_rie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636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Năng lượng liên kết riêng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19,6 MeV/nuclêôn.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8,8 MeV/nuclêôn.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7,6 MeV/nuclêôn.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6,6 MeV/nuclêôn.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12. </w:t>
      </w:r>
      <w:r>
        <w:rPr>
          <w:rFonts w:ascii="Times New Roman" w:hAnsi="Times New Roman"/>
          <w:b w:val="0"/>
          <w:i w:val="0"/>
          <w:sz w:val="23"/>
        </w:rPr>
        <w:t>Một mẫu chất phóng xạ có 2,0·10²⁰ hạt nhân và hằng số phóng xạ 5,0·10⁻⁶ s⁻¹. Độ phóng xạ của mẫu bằng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1,0·10¹³ Bq.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4,0·10²⁵ Bq.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1,0·10¹⁵ Bq.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1,0·10¹⁴ Bq.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13. </w:t>
      </w:r>
      <w:r>
        <w:rPr>
          <w:rFonts w:ascii="Times New Roman" w:hAnsi="Times New Roman"/>
          <w:b w:val="0"/>
          <w:i w:val="0"/>
          <w:sz w:val="23"/>
        </w:rPr>
        <w:t>Chu kì bán rã của chất phóng xạ trong câu trên xấp xỉ (ln2 ≈ 0,693)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6,93·10⁴ s.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3,47·10⁵ s.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1,39·10⁵ s.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2,00·10⁵ s.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14. </w:t>
      </w:r>
      <w:r>
        <w:rPr>
          <w:rFonts w:ascii="Times New Roman" w:hAnsi="Times New Roman"/>
          <w:b w:val="0"/>
          <w:i w:val="0"/>
          <w:sz w:val="23"/>
        </w:rPr>
        <w:t>Cho phản ứng ²₁H + ²₁H → ³₂He + ¹₀n. Biết năng lượng liên kết riêng của ²H là 1,11 MeV/nuclêôn và của ³He là 2,57 MeV/nuclêôn. Năng lượng toả ra xấp xỉ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1,64 MeV.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3,27 MeV.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6,54 MeV. 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12,15 MeV.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15. </w:t>
      </w:r>
      <w:r>
        <w:rPr>
          <w:rFonts w:ascii="Times New Roman" w:hAnsi="Times New Roman"/>
          <w:b w:val="0"/>
          <w:i w:val="0"/>
          <w:sz w:val="23"/>
        </w:rPr>
        <w:t>Trong lò phản ứng hạt nhân, chất tải nhiệt có nhiệm vụ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140000" cy="2195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_sd_lo_phan_u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195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Sơ đồ lò phản ứng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A. </w:t>
      </w:r>
      <w:r>
        <w:rPr>
          <w:rFonts w:ascii="Times New Roman" w:hAnsi="Times New Roman"/>
          <w:b w:val="0"/>
          <w:i w:val="0"/>
          <w:sz w:val="23"/>
        </w:rPr>
        <w:t>hấp thụ nơtron.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B. </w:t>
      </w:r>
      <w:r>
        <w:rPr>
          <w:rFonts w:ascii="Times New Roman" w:hAnsi="Times New Roman"/>
          <w:b w:val="0"/>
          <w:i w:val="0"/>
          <w:sz w:val="23"/>
        </w:rPr>
        <w:t>che chắn bức xạ.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C. </w:t>
      </w:r>
      <w:r>
        <w:rPr>
          <w:rFonts w:ascii="Times New Roman" w:hAnsi="Times New Roman"/>
          <w:b w:val="0"/>
          <w:i w:val="0"/>
          <w:sz w:val="23"/>
        </w:rPr>
        <w:t>làm chậm nơtron.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D. </w:t>
      </w:r>
      <w:r>
        <w:rPr>
          <w:rFonts w:ascii="Times New Roman" w:hAnsi="Times New Roman"/>
          <w:b w:val="0"/>
          <w:i w:val="0"/>
          <w:sz w:val="23"/>
        </w:rPr>
        <w:t>mang nhiệt từ vùng hoạt động tới lò sinh hơi.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16. </w:t>
      </w:r>
      <w:r>
        <w:rPr>
          <w:rFonts w:ascii="Times New Roman" w:hAnsi="Times New Roman"/>
          <w:b w:val="0"/>
          <w:i w:val="0"/>
          <w:sz w:val="23"/>
        </w:rPr>
        <w:t>Một nguồn phóng xạ có độ phóng xạ 4,0·10¹² Bq, mỗi phân rã toả 1,5 MeV. Công suất của nguồn bằng (1 MeV = 1,6·10⁻¹³ J)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0,48 W.  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0,24 W.  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1,92 W.   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0,96 W.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17. </w:t>
      </w:r>
      <w:r>
        <w:rPr>
          <w:rFonts w:ascii="Times New Roman" w:hAnsi="Times New Roman"/>
          <w:b w:val="0"/>
          <w:i w:val="0"/>
          <w:sz w:val="23"/>
        </w:rPr>
        <w:t>Trong ba loại tia phóng xạ, tia có khả năng ION HOÁ môi trường mạnh nhất là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140000" cy="20761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_sd_dam_xuy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076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Khả năng đâm xuyên của ba tia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tia γ.   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tia β⁺.  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tia β⁻.   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tia α.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18. </w:t>
      </w:r>
      <w:r>
        <w:rPr>
          <w:rFonts w:ascii="Times New Roman" w:hAnsi="Times New Roman"/>
          <w:b w:val="0"/>
          <w:i w:val="0"/>
          <w:sz w:val="23"/>
        </w:rPr>
        <w:t>Khi nước sôi, nhiệt độ không tăng dù vẫn đun liên tục vì nhiệt lượng cung cấp được dùng để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140000" cy="21828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_sd_bayhoi_so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182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So sánh bay hơi và sôi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A. </w:t>
      </w:r>
      <w:r>
        <w:rPr>
          <w:rFonts w:ascii="Times New Roman" w:hAnsi="Times New Roman"/>
          <w:b w:val="0"/>
          <w:i w:val="0"/>
          <w:sz w:val="23"/>
        </w:rPr>
        <w:t>làm tăng động năng phân tử nước.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B. </w:t>
      </w:r>
      <w:r>
        <w:rPr>
          <w:rFonts w:ascii="Times New Roman" w:hAnsi="Times New Roman"/>
          <w:b w:val="0"/>
          <w:i w:val="0"/>
          <w:sz w:val="23"/>
        </w:rPr>
        <w:t>làm tăng áp suất hơi.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C. </w:t>
      </w:r>
      <w:r>
        <w:rPr>
          <w:rFonts w:ascii="Times New Roman" w:hAnsi="Times New Roman"/>
          <w:b w:val="0"/>
          <w:i w:val="0"/>
          <w:sz w:val="23"/>
        </w:rPr>
        <w:t>làm nóng nồi.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D. </w:t>
      </w:r>
      <w:r>
        <w:rPr>
          <w:rFonts w:ascii="Times New Roman" w:hAnsi="Times New Roman"/>
          <w:b w:val="0"/>
          <w:i w:val="0"/>
          <w:sz w:val="23"/>
        </w:rPr>
        <w:t>tách các phân tử nước khỏi khối chất lỏng.</w:t>
      </w:r>
    </w:p>
    <w:p>
      <w:pPr>
        <w:spacing w:before="160" w:after="20"/>
      </w:pPr>
      <w:r>
        <w:rPr>
          <w:rFonts w:ascii="Times New Roman" w:hAnsi="Times New Roman"/>
          <w:b/>
          <w:i w:val="0"/>
          <w:color w:val="1F3A6E"/>
          <w:sz w:val="24"/>
        </w:rPr>
        <w:t>PHẦN II. Câu trắc nghiệm đúng sai</w:t>
      </w:r>
    </w:p>
    <w:p>
      <w:pPr>
        <w:spacing w:before="0" w:after="60"/>
      </w:pPr>
      <w:r>
        <w:rPr>
          <w:rFonts w:ascii="Times New Roman" w:hAnsi="Times New Roman"/>
          <w:b w:val="0"/>
          <w:i/>
          <w:color w:val="555555"/>
          <w:sz w:val="20"/>
        </w:rPr>
        <w:t>Thí sinh trả lời từ câu 1 đến câu 4. Trong mỗi ý a), b), c), d) ở mỗi câu, thí sinh chọn đúng hoặc sai.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1. </w:t>
      </w:r>
      <w:r>
        <w:rPr>
          <w:rFonts w:ascii="Times New Roman" w:hAnsi="Times New Roman"/>
          <w:b w:val="0"/>
          <w:i w:val="0"/>
          <w:sz w:val="23"/>
        </w:rPr>
        <w:t>Một xi lanh thẳng đứng tiết diện 20 cm² chứa khí, phía trên là pit-tông khối lượng 4,0 kg trượt không ma sát. Áp suất khí quyển là 1,0·10⁵ Pa. Lấy g = 10 m/s².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1623436" cy="26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_sd_xilanh_quana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23436" cy="26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Xi lanh có quả nặng trên pit-tông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a) </w:t>
      </w:r>
      <w:r>
        <w:rPr>
          <w:rFonts w:ascii="Times New Roman" w:hAnsi="Times New Roman"/>
          <w:b w:val="0"/>
          <w:i w:val="0"/>
          <w:sz w:val="23"/>
        </w:rPr>
        <w:t>Áp suất khí trong xi lanh bằng tổng áp suất khí quyển và áp suất do trọng lượng pit-tông.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b) </w:t>
      </w:r>
      <w:r>
        <w:rPr>
          <w:rFonts w:ascii="Times New Roman" w:hAnsi="Times New Roman"/>
          <w:b w:val="0"/>
          <w:i w:val="0"/>
          <w:sz w:val="23"/>
        </w:rPr>
        <w:t>Áp suất do trọng lượng pit-tông gây ra là 2,0·10⁴ Pa.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c) </w:t>
      </w:r>
      <w:r>
        <w:rPr>
          <w:rFonts w:ascii="Times New Roman" w:hAnsi="Times New Roman"/>
          <w:b w:val="0"/>
          <w:i w:val="0"/>
          <w:sz w:val="23"/>
        </w:rPr>
        <w:t>Áp suất khí trong xi lanh là 1,2·10⁵ Pa.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d) </w:t>
      </w:r>
      <w:r>
        <w:rPr>
          <w:rFonts w:ascii="Times New Roman" w:hAnsi="Times New Roman"/>
          <w:b w:val="0"/>
          <w:i w:val="0"/>
          <w:sz w:val="23"/>
        </w:rPr>
        <w:t>Khi đun nóng khí, áp suất trong xi lanh tăng lên.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2. </w:t>
      </w:r>
      <w:r>
        <w:rPr>
          <w:rFonts w:ascii="Times New Roman" w:hAnsi="Times New Roman"/>
          <w:b w:val="0"/>
          <w:i w:val="0"/>
          <w:sz w:val="23"/>
        </w:rPr>
        <w:t>Một cuộn dây 400 vòng, điện trở 5,0 Ω, diện tích mỗi vòng 25 cm², đặt vuông góc với từ trường đều. Cảm ứng từ giảm đều từ 0,60 T về 0 trong 0,20 s.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a) </w:t>
      </w:r>
      <w:r>
        <w:rPr>
          <w:rFonts w:ascii="Times New Roman" w:hAnsi="Times New Roman"/>
          <w:b w:val="0"/>
          <w:i w:val="0"/>
          <w:sz w:val="23"/>
        </w:rPr>
        <w:t>Độ biến thiên từ thông qua mỗi vòng là 1,5·10⁻³ Wb.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b) </w:t>
      </w:r>
      <w:r>
        <w:rPr>
          <w:rFonts w:ascii="Times New Roman" w:hAnsi="Times New Roman"/>
          <w:b w:val="0"/>
          <w:i w:val="0"/>
          <w:sz w:val="23"/>
        </w:rPr>
        <w:t>Suất điện động cảm ứng trong cuộn dây bằng 3,0 V.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c) </w:t>
      </w:r>
      <w:r>
        <w:rPr>
          <w:rFonts w:ascii="Times New Roman" w:hAnsi="Times New Roman"/>
          <w:b w:val="0"/>
          <w:i w:val="0"/>
          <w:sz w:val="23"/>
        </w:rPr>
        <w:t>Cường độ dòng điện cảm ứng bằng 0,60 A.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d) </w:t>
      </w:r>
      <w:r>
        <w:rPr>
          <w:rFonts w:ascii="Times New Roman" w:hAnsi="Times New Roman"/>
          <w:b w:val="0"/>
          <w:i w:val="0"/>
          <w:sz w:val="23"/>
        </w:rPr>
        <w:t>Điện lượng chuyển qua tiết diện dây bằng 0,60 C.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3. </w:t>
      </w:r>
      <w:r>
        <w:rPr>
          <w:rFonts w:ascii="Times New Roman" w:hAnsi="Times New Roman"/>
          <w:b w:val="0"/>
          <w:i w:val="0"/>
          <w:sz w:val="23"/>
        </w:rPr>
        <w:t>Một mẫu chất phóng xạ có 5,0·10²⁰ hạt nhân và chu kì bán rã 2,0 giờ. Cho ln2 ≈ 0,693; 1 giờ = 3600 s.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a) </w:t>
      </w:r>
      <w:r>
        <w:rPr>
          <w:rFonts w:ascii="Times New Roman" w:hAnsi="Times New Roman"/>
          <w:b w:val="0"/>
          <w:i w:val="0"/>
          <w:sz w:val="23"/>
        </w:rPr>
        <w:t>Hằng số phóng xạ xấp xỉ 9,63·10⁻⁵ s⁻¹.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b) </w:t>
      </w:r>
      <w:r>
        <w:rPr>
          <w:rFonts w:ascii="Times New Roman" w:hAnsi="Times New Roman"/>
          <w:b w:val="0"/>
          <w:i w:val="0"/>
          <w:sz w:val="23"/>
        </w:rPr>
        <w:t>Độ phóng xạ ban đầu của mẫu xấp xỉ 4,81·10¹⁶ Bq.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c) </w:t>
      </w:r>
      <w:r>
        <w:rPr>
          <w:rFonts w:ascii="Times New Roman" w:hAnsi="Times New Roman"/>
          <w:b w:val="0"/>
          <w:i w:val="0"/>
          <w:sz w:val="23"/>
        </w:rPr>
        <w:t>Sau 6,0 giờ, số hạt nhân còn lại là 6,25·10¹⁹ hạt.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d) </w:t>
      </w:r>
      <w:r>
        <w:rPr>
          <w:rFonts w:ascii="Times New Roman" w:hAnsi="Times New Roman"/>
          <w:b w:val="0"/>
          <w:i w:val="0"/>
          <w:sz w:val="23"/>
        </w:rPr>
        <w:t>Sau 6,0 giờ, độ phóng xạ của mẫu vẫn giữ nguyên giá trị ban đầu.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4. </w:t>
      </w:r>
      <w:r>
        <w:rPr>
          <w:rFonts w:ascii="Times New Roman" w:hAnsi="Times New Roman"/>
          <w:b w:val="0"/>
          <w:i w:val="0"/>
          <w:sz w:val="23"/>
        </w:rPr>
        <w:t>Cho phản ứng nhiệt hạch ²₁H + ³₁H → ⁴₂He + ¹₀n toả 17,6 MeV. Cho Nₐ = 6,02·10²³ mol⁻¹; 1 MeV = 1,6·10⁻¹³ J.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140000" cy="175229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_sd_nhiet_hac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752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Phản ứng nhiệt hạch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a) </w:t>
      </w:r>
      <w:r>
        <w:rPr>
          <w:rFonts w:ascii="Times New Roman" w:hAnsi="Times New Roman"/>
          <w:b w:val="0"/>
          <w:i w:val="0"/>
          <w:sz w:val="23"/>
        </w:rPr>
        <w:t>Phản ứng bảo toàn số khối và điện tích.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b) </w:t>
      </w:r>
      <w:r>
        <w:rPr>
          <w:rFonts w:ascii="Times New Roman" w:hAnsi="Times New Roman"/>
          <w:b w:val="0"/>
          <w:i w:val="0"/>
          <w:sz w:val="23"/>
        </w:rPr>
        <w:t>Mỗi phản ứng toả khoảng 2,82·10⁻¹² J.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c) </w:t>
      </w:r>
      <w:r>
        <w:rPr>
          <w:rFonts w:ascii="Times New Roman" w:hAnsi="Times New Roman"/>
          <w:b w:val="0"/>
          <w:i w:val="0"/>
          <w:sz w:val="23"/>
        </w:rPr>
        <w:t>Tổng hợp được 1,0 gam heli sẽ toả khoảng 4,24·10¹¹ J.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d) </w:t>
      </w:r>
      <w:r>
        <w:rPr>
          <w:rFonts w:ascii="Times New Roman" w:hAnsi="Times New Roman"/>
          <w:b w:val="0"/>
          <w:i w:val="0"/>
          <w:sz w:val="23"/>
        </w:rPr>
        <w:t>Năng lượng đó nhỏ hơn năng lượng toả ra khi phân hạch hoàn toàn 1,0 gam ²³⁵U.</w:t>
      </w:r>
    </w:p>
    <w:p>
      <w:pPr>
        <w:spacing w:before="160" w:after="20"/>
      </w:pPr>
      <w:r>
        <w:rPr>
          <w:rFonts w:ascii="Times New Roman" w:hAnsi="Times New Roman"/>
          <w:b/>
          <w:i w:val="0"/>
          <w:color w:val="1F3A6E"/>
          <w:sz w:val="24"/>
        </w:rPr>
        <w:t>PHẦN III. Câu trắc nghiệm trả lời ngắn</w:t>
      </w:r>
    </w:p>
    <w:p>
      <w:pPr>
        <w:spacing w:before="0" w:after="60"/>
      </w:pPr>
      <w:r>
        <w:rPr>
          <w:rFonts w:ascii="Times New Roman" w:hAnsi="Times New Roman"/>
          <w:b w:val="0"/>
          <w:i/>
          <w:color w:val="555555"/>
          <w:sz w:val="20"/>
        </w:rPr>
        <w:t>Thí sinh trả lời từ câu 1 đến câu 6.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1. </w:t>
      </w:r>
      <w:r>
        <w:rPr>
          <w:rFonts w:ascii="Times New Roman" w:hAnsi="Times New Roman"/>
          <w:b w:val="0"/>
          <w:i w:val="0"/>
          <w:sz w:val="23"/>
        </w:rPr>
        <w:t>Tính nhiệt lượng cần cung cấp để đưa 0,40 kg nước đá từ −10 °C lên 0 °C rồi làm tan hết. Kết quả tính bằng kilôjun. Cho c(nước đá) = 2100 J/(kg·K); λ = 3,4·10⁵ J/kg.</w:t>
      </w:r>
    </w:p>
    <w:p>
      <w:pPr>
        <w:spacing w:before="0" w:after="20"/>
        <w:ind w:left="340"/>
      </w:pPr>
      <w:r>
        <w:rPr>
          <w:rFonts w:ascii="Times New Roman" w:hAnsi="Times New Roman"/>
          <w:b w:val="0"/>
          <w:i w:val="0"/>
          <w:sz w:val="22"/>
        </w:rPr>
        <w:t>Đáp số:  ..................................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2. </w:t>
      </w:r>
      <w:r>
        <w:rPr>
          <w:rFonts w:ascii="Times New Roman" w:hAnsi="Times New Roman"/>
          <w:b w:val="0"/>
          <w:i w:val="0"/>
          <w:sz w:val="23"/>
        </w:rPr>
        <w:t>Một xi lanh thẳng đứng tiết diện 25 cm² chứa khí, pit-tông khối lượng 5,0 kg trượt không ma sát. Áp suất khí quyển 1,0·10⁵ Pa, g = 10 m/s². Áp suất khí trong xi lanh bằng bao nhiêu (viết dưới dạng x·10⁵ Pa, chỉ ghi giá trị x)?</w:t>
      </w:r>
    </w:p>
    <w:p>
      <w:pPr>
        <w:spacing w:before="0" w:after="20"/>
        <w:ind w:left="340"/>
      </w:pPr>
      <w:r>
        <w:rPr>
          <w:rFonts w:ascii="Times New Roman" w:hAnsi="Times New Roman"/>
          <w:b w:val="0"/>
          <w:i w:val="0"/>
          <w:sz w:val="22"/>
        </w:rPr>
        <w:t>Đáp số:  ..................................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3. </w:t>
      </w:r>
      <w:r>
        <w:rPr>
          <w:rFonts w:ascii="Times New Roman" w:hAnsi="Times New Roman"/>
          <w:b w:val="0"/>
          <w:i w:val="0"/>
          <w:sz w:val="23"/>
        </w:rPr>
        <w:t>Một cuộn dây 300 vòng, điện trở 4,0 Ω. Từ thông qua mỗi vòng giảm đều 6,0·10⁻³ Wb. Điện lượng chuyển qua tiết diện dây bằng bao nhiêu culông (làm tròn đến chữ số thập phân thứ hai)?</w:t>
      </w:r>
    </w:p>
    <w:p>
      <w:pPr>
        <w:spacing w:before="0" w:after="20"/>
        <w:ind w:left="340"/>
      </w:pPr>
      <w:r>
        <w:rPr>
          <w:rFonts w:ascii="Times New Roman" w:hAnsi="Times New Roman"/>
          <w:b w:val="0"/>
          <w:i w:val="0"/>
          <w:sz w:val="22"/>
        </w:rPr>
        <w:t>Đáp số:  ..................................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4. </w:t>
      </w:r>
      <w:r>
        <w:rPr>
          <w:rFonts w:ascii="Times New Roman" w:hAnsi="Times New Roman"/>
          <w:b w:val="0"/>
          <w:i w:val="0"/>
          <w:sz w:val="23"/>
        </w:rPr>
        <w:t>Một đoạn dây dẫn dài 20 cm, khối lượng 50 g được treo nằm ngang bằng hai sợi dây mảnh trong từ trường đều nằm ngang vuông góc với đoạn dây, B = 0,25 T. Cường độ dòng điện để lực căng hai sợi dây bằng 0 là bao nhiêu ampe? Lấy g = 10 m/s².</w:t>
      </w:r>
    </w:p>
    <w:p>
      <w:pPr>
        <w:spacing w:before="0" w:after="20"/>
        <w:ind w:left="340"/>
      </w:pPr>
      <w:r>
        <w:rPr>
          <w:rFonts w:ascii="Times New Roman" w:hAnsi="Times New Roman"/>
          <w:b w:val="0"/>
          <w:i w:val="0"/>
          <w:sz w:val="22"/>
        </w:rPr>
        <w:t>Đáp số:  ..................................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5. </w:t>
      </w:r>
      <w:r>
        <w:rPr>
          <w:rFonts w:ascii="Times New Roman" w:hAnsi="Times New Roman"/>
          <w:b w:val="0"/>
          <w:i w:val="0"/>
          <w:sz w:val="23"/>
        </w:rPr>
        <w:t>Một nguồn phóng xạ có độ phóng xạ 6,0·10¹² Bq, mỗi phân rã toả 2,5 MeV. Công suất của nguồn bằng bao nhiêu oát (làm tròn đến chữ số thập phân thứ nhất)? Cho 1 MeV = 1,6·10⁻¹³ J.</w:t>
      </w:r>
    </w:p>
    <w:p>
      <w:pPr>
        <w:spacing w:before="0" w:after="20"/>
        <w:ind w:left="340"/>
      </w:pPr>
      <w:r>
        <w:rPr>
          <w:rFonts w:ascii="Times New Roman" w:hAnsi="Times New Roman"/>
          <w:b w:val="0"/>
          <w:i w:val="0"/>
          <w:sz w:val="22"/>
        </w:rPr>
        <w:t>Đáp số:  ..................................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6. </w:t>
      </w:r>
      <w:r>
        <w:rPr>
          <w:rFonts w:ascii="Times New Roman" w:hAnsi="Times New Roman"/>
          <w:b w:val="0"/>
          <w:i w:val="0"/>
          <w:sz w:val="23"/>
        </w:rPr>
        <w:t>Một mẫu chất phóng xạ có hằng số phóng xạ 2,5·10⁻⁵ s⁻¹. Chu kì bán rã của chất đó bằng bao nhiêu giây (viết dưới dạng x·10⁴, chỉ ghi giá trị x, làm tròn đến chữ số thập phân thứ hai)? Lấy ln2 ≈ 0,693.</w:t>
      </w:r>
    </w:p>
    <w:p>
      <w:pPr>
        <w:spacing w:before="0" w:after="20"/>
        <w:ind w:left="340"/>
      </w:pPr>
      <w:r>
        <w:rPr>
          <w:rFonts w:ascii="Times New Roman" w:hAnsi="Times New Roman"/>
          <w:b w:val="0"/>
          <w:i w:val="0"/>
          <w:sz w:val="22"/>
        </w:rPr>
        <w:t>Đáp số:  ..................................</w:t>
      </w:r>
    </w:p>
    <w:p>
      <w:pPr>
        <w:spacing w:before="160" w:after="40"/>
        <w:jc w:val="center"/>
      </w:pPr>
      <w:r>
        <w:rPr>
          <w:rFonts w:ascii="Times New Roman" w:hAnsi="Times New Roman"/>
          <w:b/>
          <w:i w:val="0"/>
          <w:sz w:val="22"/>
        </w:rPr>
        <w:t>----- HẾT TH-Đề 08 -----</w:t>
      </w:r>
    </w:p>
    <w:sectPr w:rsidR="00FC693F" w:rsidRPr="0006063C" w:rsidSect="00034616">
      <w:footerReference w:type="default" r:id="rId9"/>
      <w:pgSz w:w="12240" w:h="15840"/>
      <w:pgMar w:top="964" w:right="907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4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