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17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17  –  ĐỀ THI THỬ SỐ 17</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Hiệu suất hệ thống, chu trình nhiều giai đoạn, năng lượng tích luỹ của nguồn phóng xạ</w:t>
      </w:r>
    </w:p>
    <w:p>
      <w:pPr>
        <w:spacing w:before="120" w:after="60"/>
        <w:jc w:val="center"/>
      </w:pPr>
      <w:r>
        <w:rPr>
          <w:rFonts w:ascii="Times New Roman" w:hAnsi="Times New Roman"/>
          <w:b/>
          <w:i w:val="0"/>
          <w:color w:val="1F3A6E"/>
          <w:sz w:val="23"/>
        </w:rPr>
        <w:t>BẢNG ĐÁP ÁN – TH-Đề 17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2,8</w:t>
            </w:r>
          </w:p>
        </w:tc>
        <w:tc>
          <w:tcPr>
            <w:tcW w:type="dxa" w:w="1700"/>
          </w:tcPr>
          <w:p>
            <w:pPr>
              <w:spacing w:after="0"/>
              <w:jc w:val="center"/>
            </w:pPr>
            <w:r>
              <w:rPr>
                <w:rFonts w:ascii="Times New Roman" w:hAnsi="Times New Roman"/>
                <w:b/>
                <w:color w:val="A61B1B"/>
                <w:sz w:val="19"/>
              </w:rPr>
              <w:t>2,25</w:t>
            </w:r>
          </w:p>
        </w:tc>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6,3</w:t>
            </w:r>
          </w:p>
        </w:tc>
        <w:tc>
          <w:tcPr>
            <w:tcW w:type="dxa" w:w="1700"/>
          </w:tcPr>
          <w:p>
            <w:pPr>
              <w:spacing w:after="0"/>
              <w:jc w:val="center"/>
            </w:pPr>
            <w:r>
              <w:rPr>
                <w:rFonts w:ascii="Times New Roman" w:hAnsi="Times New Roman"/>
                <w:b/>
                <w:color w:val="A61B1B"/>
                <w:sz w:val="19"/>
              </w:rPr>
              <w:t>527</w:t>
            </w:r>
          </w:p>
        </w:tc>
      </w:tr>
    </w:tbl>
    <w:p>
      <w:pPr>
        <w:spacing w:after="40"/>
      </w:pPr>
    </w:p>
    <w:p>
      <w:pPr>
        <w:spacing w:before="60" w:after="40"/>
        <w:jc w:val="center"/>
      </w:pPr>
      <w:r>
        <w:rPr>
          <w:rFonts w:ascii="Times New Roman" w:hAnsi="Times New Roman"/>
          <w:b w:val="0"/>
          <w:i/>
          <w:color w:val="555555"/>
          <w:sz w:val="19"/>
        </w:rPr>
        <w:t>Phân bố mức độ của TH-Đề 17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13</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46%</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bình nước nóng năng lượng mặt trời hấp thụ trung bình 600 W. Hiệu suất hấp thụ 60 %. Thời gian để đun 80 kg nước từ 25 °C lên 45 °C xấp xỉ</w:t>
      </w:r>
    </w:p>
    <w:p>
      <w:pPr>
        <w:spacing w:before="60" w:after="20"/>
        <w:jc w:val="center"/>
      </w:pPr>
      <w:r>
        <w:drawing>
          <wp:inline xmlns:a="http://schemas.openxmlformats.org/drawingml/2006/main" xmlns:pic="http://schemas.openxmlformats.org/drawingml/2006/picture">
            <wp:extent cx="3126471" cy="2231999"/>
            <wp:docPr id="1" name="Picture 1"/>
            <wp:cNvGraphicFramePr>
              <a:graphicFrameLocks noChangeAspect="1"/>
            </wp:cNvGraphicFramePr>
            <a:graphic>
              <a:graphicData uri="http://schemas.openxmlformats.org/drawingml/2006/picture">
                <pic:pic>
                  <pic:nvPicPr>
                    <pic:cNvPr id="0" name="n_sd_binhnuocnong.png"/>
                    <pic:cNvPicPr/>
                  </pic:nvPicPr>
                  <pic:blipFill>
                    <a:blip r:embed="rId10"/>
                    <a:stretch>
                      <a:fillRect/>
                    </a:stretch>
                  </pic:blipFill>
                  <pic:spPr>
                    <a:xfrm>
                      <a:off x="0" y="0"/>
                      <a:ext cx="3126471" cy="2231999"/>
                    </a:xfrm>
                    <a:prstGeom prst="rect"/>
                  </pic:spPr>
                </pic:pic>
              </a:graphicData>
            </a:graphic>
          </wp:inline>
        </w:drawing>
      </w:r>
    </w:p>
    <w:p>
      <w:pPr>
        <w:spacing w:before="0" w:after="80"/>
        <w:jc w:val="center"/>
      </w:pPr>
      <w:r>
        <w:rPr>
          <w:rFonts w:ascii="Times New Roman" w:hAnsi="Times New Roman"/>
          <w:b w:val="0"/>
          <w:i/>
          <w:color w:val="555555"/>
          <w:sz w:val="19"/>
        </w:rPr>
        <w:t>Bình nước nóng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5,2 giờ.</w:t>
      </w:r>
    </w:p>
    <w:p>
      <w:pPr>
        <w:spacing w:before="0" w:after="40"/>
        <w:ind w:left="340"/>
      </w:pPr>
      <w:r>
        <w:rPr>
          <w:rFonts w:ascii="Times New Roman" w:hAnsi="Times New Roman"/>
          <w:b w:val="0"/>
          <w:i w:val="0"/>
          <w:sz w:val="22"/>
        </w:rPr>
        <w:t>Nhiệt lượng có ích: Q = 80 · 4200 · 20 = 6,72·10⁶ J.</w:t>
      </w:r>
      <w:r>
        <w:br/>
      </w:r>
      <w:r>
        <w:rPr>
          <w:rFonts w:ascii="Times New Roman" w:hAnsi="Times New Roman"/>
          <w:b w:val="0"/>
          <w:i w:val="0"/>
          <w:sz w:val="22"/>
        </w:rPr>
        <w:t>Công suất có ích: 600 · 0,60 = 360 W.</w:t>
      </w:r>
      <w:r>
        <w:br/>
      </w:r>
      <w:r>
        <w:rPr>
          <w:rFonts w:ascii="Times New Roman" w:hAnsi="Times New Roman"/>
          <w:b w:val="0"/>
          <w:i w:val="0"/>
          <w:sz w:val="22"/>
        </w:rPr>
        <w:t>t = 6,72·10⁶/360 ≈ 18 667 s ≈ 5,2 giờ.</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Chuỗi quá trình</w:t>
      </w:r>
    </w:p>
    <w:p>
      <w:pPr>
        <w:spacing w:before="0" w:after="40"/>
      </w:pPr>
      <w:r>
        <w:rPr>
          <w:rFonts w:ascii="Times New Roman" w:hAnsi="Times New Roman"/>
          <w:b w:val="0"/>
          <w:i/>
          <w:sz w:val="23"/>
        </w:rPr>
        <w:t>Một khối khí lí tưởng đi qua ba trạng thái: (1) p = 1,0·10⁵ Pa, V = 2,0 L, T = 300 K; (2) đẳng tích tới 600 K; (3) đẳng nhiệt tới V = 4,0 L. Áp suất ở trạng thái (3)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1,0·10⁵ Pa.</w:t>
      </w:r>
    </w:p>
    <w:p>
      <w:pPr>
        <w:spacing w:before="0" w:after="40"/>
        <w:ind w:left="340"/>
      </w:pPr>
      <w:r>
        <w:rPr>
          <w:rFonts w:ascii="Times New Roman" w:hAnsi="Times New Roman"/>
          <w:b w:val="0"/>
          <w:i w:val="0"/>
          <w:sz w:val="22"/>
        </w:rPr>
        <w:t>Trạng thái (2): đẳng tích, T tăng gấp đôi ⇒ p₂ = 2,0·10⁵ Pa, V = 2,0 L.</w:t>
      </w:r>
      <w:r>
        <w:br/>
      </w:r>
      <w:r>
        <w:rPr>
          <w:rFonts w:ascii="Times New Roman" w:hAnsi="Times New Roman"/>
          <w:b w:val="0"/>
          <w:i w:val="0"/>
          <w:sz w:val="22"/>
        </w:rPr>
        <w:t>Trạng thái (3): đẳng nhiệt, V tăng gấp đôi ⇒ p₃ = 2,0·10⁵/2 = 1,0·10⁵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Một xi lanh thẳng đứng chứa khí, pit-tông khối lượng m tiết diện S nằm cân bằng. Nếu lật ngược xi lanh cho miệng xuống dưới (nhiệt độ không đổi) thì thể tích khí</w:t>
      </w:r>
    </w:p>
    <w:p>
      <w:pPr>
        <w:spacing w:before="60" w:after="20"/>
        <w:jc w:val="center"/>
      </w:pPr>
      <w:r>
        <w:drawing>
          <wp:inline xmlns:a="http://schemas.openxmlformats.org/drawingml/2006/main" xmlns:pic="http://schemas.openxmlformats.org/drawingml/2006/picture">
            <wp:extent cx="1360176" cy="2232000"/>
            <wp:docPr id="2" name="Picture 2"/>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w:t>
      </w:r>
    </w:p>
    <w:p>
      <w:pPr>
        <w:spacing w:before="0" w:after="40"/>
        <w:ind w:left="340"/>
      </w:pPr>
      <w:r>
        <w:rPr>
          <w:rFonts w:ascii="Times New Roman" w:hAnsi="Times New Roman"/>
          <w:b w:val="0"/>
          <w:i w:val="0"/>
          <w:sz w:val="22"/>
        </w:rPr>
        <w:t>Miệng ở trên: p₁ = p₀ + mg/S. Miệng ở dưới: p₂ = p₀ − mg/S &lt; p₁.</w:t>
      </w:r>
      <w:r>
        <w:br/>
      </w:r>
      <w:r>
        <w:rPr>
          <w:rFonts w:ascii="Times New Roman" w:hAnsi="Times New Roman"/>
          <w:b w:val="0"/>
          <w:i w:val="0"/>
          <w:sz w:val="22"/>
        </w:rPr>
        <w:t>Áp suất giảm nên theo định luật Boyle thể tích khí tăng.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chứa 0,50 mol khí lí tưởng ở 27 °C. Nếu bơm thêm 0,25 mol khí cùng loại và đồng thời nâng nhiệt độ lên 127 °C (thể tích bình không đổi) thì áp suất tăng lên gấp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 lần.</w:t>
      </w:r>
    </w:p>
    <w:p>
      <w:pPr>
        <w:spacing w:before="0" w:after="40"/>
        <w:ind w:left="340"/>
      </w:pPr>
      <w:r>
        <w:rPr>
          <w:rFonts w:ascii="Times New Roman" w:hAnsi="Times New Roman"/>
          <w:b w:val="0"/>
          <w:i w:val="0"/>
          <w:sz w:val="22"/>
        </w:rPr>
        <w:t>Từ pV = nRT, với V không đổi: p tỉ lệ với tích n·T.</w:t>
      </w:r>
      <w:r>
        <w:br/>
      </w:r>
      <w:r>
        <w:rPr>
          <w:rFonts w:ascii="Times New Roman" w:hAnsi="Times New Roman"/>
          <w:b w:val="0"/>
          <w:i w:val="0"/>
          <w:sz w:val="22"/>
        </w:rPr>
        <w:t>Tỉ số: (0,75 · 400)/(0,50 · 300) = 300/150 = 2,0 lần.</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Áp suất của một khối khí tăng 44 % khi giữ nguyên thể tích. Nhiệt độ tuyệt đối của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44 %.</w:t>
      </w:r>
    </w:p>
    <w:p>
      <w:pPr>
        <w:spacing w:before="0" w:after="40"/>
        <w:ind w:left="340"/>
      </w:pPr>
      <w:r>
        <w:rPr>
          <w:rFonts w:ascii="Times New Roman" w:hAnsi="Times New Roman"/>
          <w:b w:val="0"/>
          <w:i w:val="0"/>
          <w:sz w:val="22"/>
        </w:rPr>
        <w:t>Đẳng tích: p tỉ lệ thuận với T nên T cũng tăng 44 %. Lưu ý phân biệt với trường hợp tốc độ phân tử, vốn chỉ tăng theo căn bậc hai.</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Một thanh dẫn nằm ngang treo bằng hai lò xo giống nhau trong từ trường đều nằm ngang. Khi dòng điện có chiều làm lực từ hướng xuống, mỗi lò xo giãn 7,0 cm; khi đảo chiều dòng điện mỗi lò xo giãn 3,0 cm. Khi không có dòng, mỗi lò xo giãn</w:t>
      </w:r>
    </w:p>
    <w:p>
      <w:pPr>
        <w:spacing w:before="60" w:after="20"/>
        <w:jc w:val="center"/>
      </w:pPr>
      <w:r>
        <w:drawing>
          <wp:inline xmlns:a="http://schemas.openxmlformats.org/drawingml/2006/main" xmlns:pic="http://schemas.openxmlformats.org/drawingml/2006/picture">
            <wp:extent cx="2101914" cy="2232000"/>
            <wp:docPr id="3" name="Picture 3"/>
            <wp:cNvGraphicFramePr>
              <a:graphicFrameLocks noChangeAspect="1"/>
            </wp:cNvGraphicFramePr>
            <a:graphic>
              <a:graphicData uri="http://schemas.openxmlformats.org/drawingml/2006/picture">
                <pic:pic>
                  <pic:nvPicPr>
                    <pic:cNvPr id="0" name="t_sd_thanh_lo_xo.png"/>
                    <pic:cNvPicPr/>
                  </pic:nvPicPr>
                  <pic:blipFill>
                    <a:blip r:embed="rId12"/>
                    <a:stretch>
                      <a:fillRect/>
                    </a:stretch>
                  </pic:blipFill>
                  <pic:spPr>
                    <a:xfrm>
                      <a:off x="0" y="0"/>
                      <a:ext cx="2101914" cy="2232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5,0 cm.</w:t>
      </w:r>
    </w:p>
    <w:p>
      <w:pPr>
        <w:spacing w:before="0" w:after="40"/>
        <w:ind w:left="340"/>
      </w:pPr>
      <w:r>
        <w:rPr>
          <w:rFonts w:ascii="Times New Roman" w:hAnsi="Times New Roman"/>
          <w:b w:val="0"/>
          <w:i w:val="0"/>
          <w:sz w:val="22"/>
        </w:rPr>
        <w:t>Gọi ℓ là độ giãn khi không có dòng. Lực từ có cùng độ lớn trong hai trường hợp:</w:t>
      </w:r>
      <w:r>
        <w:br/>
      </w:r>
      <w:r>
        <w:rPr>
          <w:rFonts w:ascii="Times New Roman" w:hAnsi="Times New Roman"/>
          <w:b w:val="0"/>
          <w:i w:val="0"/>
          <w:sz w:val="22"/>
        </w:rPr>
        <w:t>2k(7,0 − ℓ) = F và 2k(ℓ − 3,0) = F ⇒ 7,0 − ℓ = ℓ − 3,0 ⇒ 2ℓ = 10 ⇒ ℓ = 5,0 cm.</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Với bài toán trên, tỉ số giữa lực từ và trọng lượng thanh bằng</w:t>
      </w:r>
    </w:p>
    <w:p>
      <w:pPr>
        <w:spacing w:before="60" w:after="20"/>
        <w:jc w:val="center"/>
      </w:pPr>
      <w:r>
        <w:drawing>
          <wp:inline xmlns:a="http://schemas.openxmlformats.org/drawingml/2006/main" xmlns:pic="http://schemas.openxmlformats.org/drawingml/2006/picture">
            <wp:extent cx="2101914" cy="2232000"/>
            <wp:docPr id="4" name="Picture 4"/>
            <wp:cNvGraphicFramePr>
              <a:graphicFrameLocks noChangeAspect="1"/>
            </wp:cNvGraphicFramePr>
            <a:graphic>
              <a:graphicData uri="http://schemas.openxmlformats.org/drawingml/2006/picture">
                <pic:pic>
                  <pic:nvPicPr>
                    <pic:cNvPr id="0" name="t_sd_thanh_lo_xo.png"/>
                    <pic:cNvPicPr/>
                  </pic:nvPicPr>
                  <pic:blipFill>
                    <a:blip r:embed="rId12"/>
                    <a:stretch>
                      <a:fillRect/>
                    </a:stretch>
                  </pic:blipFill>
                  <pic:spPr>
                    <a:xfrm>
                      <a:off x="0" y="0"/>
                      <a:ext cx="2101914" cy="2232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0,40.</w:t>
      </w:r>
    </w:p>
    <w:p>
      <w:pPr>
        <w:spacing w:before="0" w:after="40"/>
        <w:ind w:left="340"/>
      </w:pPr>
      <w:r>
        <w:rPr>
          <w:rFonts w:ascii="Times New Roman" w:hAnsi="Times New Roman"/>
          <w:b w:val="0"/>
          <w:i w:val="0"/>
          <w:sz w:val="22"/>
        </w:rPr>
        <w:t>Khi không có dòng: 2k·5,0 = P. Khi có dòng (lực hướng xuống): 2k·7,0 = P + F.</w:t>
      </w:r>
      <w:r>
        <w:br/>
      </w:r>
      <w:r>
        <w:rPr>
          <w:rFonts w:ascii="Times New Roman" w:hAnsi="Times New Roman"/>
          <w:b w:val="0"/>
          <w:i w:val="0"/>
          <w:sz w:val="22"/>
        </w:rPr>
        <w:t>Lấy hiệu: 2k·2,0 = F ⇒ F/P = 2,0/5,0 = 0,40.</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hình vuông cạnh 40 cm chuyển động đều với tốc độ 3,0 m/s đi qua vùng từ trường đều rộng 25 cm. Thời gian KHÔNG có dòng điện cảm ứng trong khung bằng</w:t>
      </w:r>
    </w:p>
    <w:p>
      <w:pPr>
        <w:spacing w:before="60" w:after="20"/>
        <w:jc w:val="center"/>
      </w:pPr>
      <w:r>
        <w:drawing>
          <wp:inline xmlns:a="http://schemas.openxmlformats.org/drawingml/2006/main" xmlns:pic="http://schemas.openxmlformats.org/drawingml/2006/picture">
            <wp:extent cx="3420000" cy="1579504"/>
            <wp:docPr id="5" name="Picture 5"/>
            <wp:cNvGraphicFramePr>
              <a:graphicFrameLocks noChangeAspect="1"/>
            </wp:cNvGraphicFramePr>
            <a:graphic>
              <a:graphicData uri="http://schemas.openxmlformats.org/drawingml/2006/picture">
                <pic:pic>
                  <pic:nvPicPr>
                    <pic:cNvPr id="0" name="t_sd_khung_vao_B.png"/>
                    <pic:cNvPicPr/>
                  </pic:nvPicPr>
                  <pic:blipFill>
                    <a:blip r:embed="rId13"/>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0,050 s.</w:t>
      </w:r>
    </w:p>
    <w:p>
      <w:pPr>
        <w:spacing w:before="0" w:after="40"/>
        <w:ind w:left="340"/>
      </w:pPr>
      <w:r>
        <w:rPr>
          <w:rFonts w:ascii="Times New Roman" w:hAnsi="Times New Roman"/>
          <w:b w:val="0"/>
          <w:i w:val="0"/>
          <w:sz w:val="22"/>
        </w:rPr>
        <w:t>Vì bề rộng vùng (25 cm) nhỏ hơn cạnh khung (40 cm) nên có giai đoạn khung vắt qua vùng mà từ thông không đổi, ứng với quãng đường 40 − 25 = 15 cm.</w:t>
      </w:r>
      <w:r>
        <w:br/>
      </w:r>
      <w:r>
        <w:rPr>
          <w:rFonts w:ascii="Times New Roman" w:hAnsi="Times New Roman"/>
          <w:b w:val="0"/>
          <w:i w:val="0"/>
          <w:sz w:val="22"/>
        </w:rPr>
        <w:t>t = 0,15/3,0 = 0,050 s.</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 hệ hai phương trình</w:t>
      </w:r>
    </w:p>
    <w:p>
      <w:pPr>
        <w:spacing w:before="0" w:after="40"/>
      </w:pPr>
      <w:r>
        <w:rPr>
          <w:rFonts w:ascii="Times New Roman" w:hAnsi="Times New Roman"/>
          <w:b w:val="0"/>
          <w:i/>
          <w:sz w:val="23"/>
        </w:rPr>
        <w:t>Một máy biến áp lí tưởng có điện áp sơ cấp 220 V không đổi. Khi thứ cấp có N vòng thì điện áp là 22 V; khi bớt 40 vòng thì điện áp còn 18 V. Số vòng cuộn sơ cấp bằng</w:t>
      </w:r>
    </w:p>
    <w:p>
      <w:pPr>
        <w:spacing w:before="60" w:after="20"/>
        <w:jc w:val="center"/>
      </w:pPr>
      <w:r>
        <w:drawing>
          <wp:inline xmlns:a="http://schemas.openxmlformats.org/drawingml/2006/main" xmlns:pic="http://schemas.openxmlformats.org/drawingml/2006/picture">
            <wp:extent cx="3420000" cy="2098279"/>
            <wp:docPr id="6" name="Picture 6"/>
            <wp:cNvGraphicFramePr>
              <a:graphicFrameLocks noChangeAspect="1"/>
            </wp:cNvGraphicFramePr>
            <a:graphic>
              <a:graphicData uri="http://schemas.openxmlformats.org/drawingml/2006/picture">
                <pic:pic>
                  <pic:nvPicPr>
                    <pic:cNvPr id="0" name="t_sd_may_bien_ap.png"/>
                    <pic:cNvPicPr/>
                  </pic:nvPicPr>
                  <pic:blipFill>
                    <a:blip r:embed="rId14"/>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2200 vòng.</w:t>
      </w:r>
    </w:p>
    <w:p>
      <w:pPr>
        <w:spacing w:before="0" w:after="40"/>
        <w:ind w:left="340"/>
      </w:pPr>
      <w:r>
        <w:rPr>
          <w:rFonts w:ascii="Times New Roman" w:hAnsi="Times New Roman"/>
          <w:b w:val="0"/>
          <w:i w:val="0"/>
          <w:sz w:val="22"/>
        </w:rPr>
        <w:t>Mỗi vòng thứ cấp ứng với (22 − 18)/40 = 0,10 V.</w:t>
      </w:r>
      <w:r>
        <w:br/>
      </w:r>
      <w:r>
        <w:rPr>
          <w:rFonts w:ascii="Times New Roman" w:hAnsi="Times New Roman"/>
          <w:b w:val="0"/>
          <w:i w:val="0"/>
          <w:sz w:val="22"/>
        </w:rPr>
        <w:t>Số vòng ban đầu: N = 22/0,10 = 220 vòng.</w:t>
      </w:r>
      <w:r>
        <w:br/>
      </w:r>
      <w:r>
        <w:rPr>
          <w:rFonts w:ascii="Times New Roman" w:hAnsi="Times New Roman"/>
          <w:b w:val="0"/>
          <w:i w:val="0"/>
          <w:sz w:val="22"/>
        </w:rPr>
        <w:t>N₁ = N·U₁/U₂ = 220 · 220/22 = 2200 vòng.</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không đổi đi xa, nếu tăng điện áp lên k lần thì công suất TỚI NƠI TIÊU THỤ tăng từ 80 % lên 95 % công suất truyền. Giá trị của k bằng</w:t>
      </w:r>
    </w:p>
    <w:p>
      <w:pPr>
        <w:spacing w:before="60" w:after="20"/>
        <w:jc w:val="center"/>
      </w:pPr>
      <w:r>
        <w:drawing>
          <wp:inline xmlns:a="http://schemas.openxmlformats.org/drawingml/2006/main" xmlns:pic="http://schemas.openxmlformats.org/drawingml/2006/picture">
            <wp:extent cx="3420000" cy="1322528"/>
            <wp:docPr id="7" name="Picture 7"/>
            <wp:cNvGraphicFramePr>
              <a:graphicFrameLocks noChangeAspect="1"/>
            </wp:cNvGraphicFramePr>
            <a:graphic>
              <a:graphicData uri="http://schemas.openxmlformats.org/drawingml/2006/picture">
                <pic:pic>
                  <pic:nvPicPr>
                    <pic:cNvPr id="0" name="t_sd_truyen_tai.png"/>
                    <pic:cNvPicPr/>
                  </pic:nvPicPr>
                  <pic:blipFill>
                    <a:blip r:embed="rId1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w:t>
      </w:r>
    </w:p>
    <w:p>
      <w:pPr>
        <w:spacing w:before="0" w:after="40"/>
        <w:ind w:left="340"/>
      </w:pPr>
      <w:r>
        <w:rPr>
          <w:rFonts w:ascii="Times New Roman" w:hAnsi="Times New Roman"/>
          <w:b w:val="0"/>
          <w:i w:val="0"/>
          <w:sz w:val="22"/>
        </w:rPr>
        <w:t>Hao phí giảm từ 20 % xuống 5 %, tức giảm 4 lần.</w:t>
      </w:r>
      <w:r>
        <w:br/>
      </w:r>
      <w:r>
        <w:rPr>
          <w:rFonts w:ascii="Times New Roman" w:hAnsi="Times New Roman"/>
          <w:b w:val="0"/>
          <w:i w:val="0"/>
          <w:sz w:val="22"/>
        </w:rPr>
        <w:t>Vì hao phí tỉ lệ nghịch với U² nên k² = 4 ⇒ k = 2,0.</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tích luỹ của nguồn</w:t>
      </w:r>
    </w:p>
    <w:p>
      <w:pPr>
        <w:spacing w:before="0" w:after="40"/>
      </w:pPr>
      <w:r>
        <w:rPr>
          <w:rFonts w:ascii="Times New Roman" w:hAnsi="Times New Roman"/>
          <w:b w:val="0"/>
          <w:i/>
          <w:sz w:val="23"/>
        </w:rPr>
        <w:t>Tổng năng lượng mà 0,80 gam ²¹⁰Po toả ra cho tới khi phân rã hết xấp xỉ (5,4 MeV mỗi phân rã; Nₐ = 6,02·10²³; 1 MeV = 1,6·10⁻¹³ J)</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1,98·10⁹ J.</w:t>
      </w:r>
    </w:p>
    <w:p>
      <w:pPr>
        <w:spacing w:before="0" w:after="40"/>
        <w:ind w:left="340"/>
      </w:pPr>
      <w:r>
        <w:rPr>
          <w:rFonts w:ascii="Times New Roman" w:hAnsi="Times New Roman"/>
          <w:b w:val="0"/>
          <w:i w:val="0"/>
          <w:sz w:val="22"/>
        </w:rPr>
        <w:t>N₀ = (0,80/210)·6,02·10²³ ≈ 2,293·10²¹ hạt.</w:t>
      </w:r>
      <w:r>
        <w:br/>
      </w:r>
      <w:r>
        <w:rPr>
          <w:rFonts w:ascii="Times New Roman" w:hAnsi="Times New Roman"/>
          <w:b w:val="0"/>
          <w:i w:val="0"/>
          <w:sz w:val="22"/>
        </w:rPr>
        <w:t>E = 2,293·10²¹ · 5,4 · 1,6·10⁻¹³ = 2,293·10²¹ · 8,64·10⁻¹³ ≈ 1,98·10⁹ J.</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Hạt nhân ²²⁶₈₈Ra đứng yên phóng xạ α, toả 4,8 MeV. Động năng của hạt nhân con xấp xỉ</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0,085 MeV.</w:t>
      </w:r>
    </w:p>
    <w:p>
      <w:pPr>
        <w:spacing w:before="0" w:after="40"/>
        <w:ind w:left="340"/>
      </w:pPr>
      <w:r>
        <w:rPr>
          <w:rFonts w:ascii="Times New Roman" w:hAnsi="Times New Roman"/>
          <w:b w:val="0"/>
          <w:i w:val="0"/>
          <w:sz w:val="22"/>
        </w:rPr>
        <w:t>Hạt nhân con là ²²²₈₆Rn.</w:t>
      </w:r>
      <w:r>
        <w:br/>
      </w:r>
      <w:r>
        <w:rPr>
          <w:rFonts w:ascii="Times New Roman" w:hAnsi="Times New Roman"/>
          <w:b w:val="0"/>
          <w:i w:val="0"/>
          <w:sz w:val="22"/>
        </w:rPr>
        <w:t>W(con) = ΔE · A(α)/(A(α) + A(con)) = 4,8 · 4/226 ≈ 0,085 MeV.</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mẫu chất phóng xạ nguyên chất, sau 2 giờ thì 19 % số hạt nhân đã phân rã. Chu kì bán rã của chất đó xấp xỉ (ln2 ≈ 0,693)</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6,6 giờ.</w:t>
      </w:r>
    </w:p>
    <w:p>
      <w:pPr>
        <w:spacing w:before="0" w:after="40"/>
        <w:ind w:left="340"/>
      </w:pPr>
      <w:r>
        <w:rPr>
          <w:rFonts w:ascii="Times New Roman" w:hAnsi="Times New Roman"/>
          <w:b w:val="0"/>
          <w:i w:val="0"/>
          <w:sz w:val="22"/>
        </w:rPr>
        <w:t>Còn lại 81 % = 0,81. Từ 2^(−2/T) = 0,81 ⇒ (2/T)·ln2 = ln(1/0,81) = 0,2107.</w:t>
      </w:r>
      <w:r>
        <w:br/>
      </w:r>
      <w:r>
        <w:rPr>
          <w:rFonts w:ascii="Times New Roman" w:hAnsi="Times New Roman"/>
          <w:b w:val="0"/>
          <w:i w:val="0"/>
          <w:sz w:val="22"/>
        </w:rPr>
        <w:t>2/T = 0,2107/0,693 = 0,3041 ⇒ T = 2/0,3041 ≈ 6,6 giờ.</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hạch</w:t>
      </w:r>
    </w:p>
    <w:p>
      <w:pPr>
        <w:spacing w:before="0" w:after="40"/>
      </w:pPr>
      <w:r>
        <w:rPr>
          <w:rFonts w:ascii="Times New Roman" w:hAnsi="Times New Roman"/>
          <w:b w:val="0"/>
          <w:i/>
          <w:sz w:val="23"/>
        </w:rPr>
        <w:t>Trong phản ứng phân hạch, hai mảnh vỡ có số khối 90 và 144 bay ngược chiều nhau. Tỉ số tốc độ của chúng bằng</w:t>
      </w:r>
    </w:p>
    <w:p>
      <w:pPr>
        <w:spacing w:before="60" w:after="20"/>
        <w:jc w:val="center"/>
      </w:pPr>
      <w:r>
        <w:drawing>
          <wp:inline xmlns:a="http://schemas.openxmlformats.org/drawingml/2006/main" xmlns:pic="http://schemas.openxmlformats.org/drawingml/2006/picture">
            <wp:extent cx="3420000" cy="1506937"/>
            <wp:docPr id="8" name="Picture 8"/>
            <wp:cNvGraphicFramePr>
              <a:graphicFrameLocks noChangeAspect="1"/>
            </wp:cNvGraphicFramePr>
            <a:graphic>
              <a:graphicData uri="http://schemas.openxmlformats.org/drawingml/2006/picture">
                <pic:pic>
                  <pic:nvPicPr>
                    <pic:cNvPr id="0" name="h_sd_phan_hach.png"/>
                    <pic:cNvPicPr/>
                  </pic:nvPicPr>
                  <pic:blipFill>
                    <a:blip r:embed="rId16"/>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144 : 90.</w:t>
      </w:r>
    </w:p>
    <w:p>
      <w:pPr>
        <w:spacing w:before="0" w:after="40"/>
        <w:ind w:left="340"/>
      </w:pPr>
      <w:r>
        <w:rPr>
          <w:rFonts w:ascii="Times New Roman" w:hAnsi="Times New Roman"/>
          <w:b w:val="0"/>
          <w:i w:val="0"/>
          <w:sz w:val="22"/>
        </w:rPr>
        <w:t>Bảo toàn động lượng: m₁v₁ = m₂v₂ ⇒ v₁/v₂ = m₂/m₁ = 144/90 = 1,6.</w:t>
      </w:r>
      <w:r>
        <w:br/>
      </w:r>
      <w:r>
        <w:rPr>
          <w:rFonts w:ascii="Times New Roman" w:hAnsi="Times New Roman"/>
          <w:b w:val="0"/>
          <w:i w:val="0"/>
          <w:sz w:val="22"/>
        </w:rPr>
        <w:t>Mảnh nhẹ bay nhanh hơn.</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hoạt động ở công suất nhiệt 2500 MW trong 300 ngày mỗi năm. Khối lượng ²³⁵U tiêu thụ mỗi năm xấp xỉ (200 MeV mỗi phân hạch)</w:t>
      </w:r>
    </w:p>
    <w:p>
      <w:pPr>
        <w:spacing w:before="60" w:after="20"/>
        <w:jc w:val="center"/>
      </w:pPr>
      <w:r>
        <w:drawing>
          <wp:inline xmlns:a="http://schemas.openxmlformats.org/drawingml/2006/main" xmlns:pic="http://schemas.openxmlformats.org/drawingml/2006/picture">
            <wp:extent cx="3420000" cy="1813379"/>
            <wp:docPr id="9" name="Picture 9"/>
            <wp:cNvGraphicFramePr>
              <a:graphicFrameLocks noChangeAspect="1"/>
            </wp:cNvGraphicFramePr>
            <a:graphic>
              <a:graphicData uri="http://schemas.openxmlformats.org/drawingml/2006/picture">
                <pic:pic>
                  <pic:nvPicPr>
                    <pic:cNvPr id="0" name="h_sd_lo_phan_ung.png"/>
                    <pic:cNvPicPr/>
                  </pic:nvPicPr>
                  <pic:blipFill>
                    <a:blip r:embed="rId17"/>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790 kg.</w:t>
      </w:r>
    </w:p>
    <w:p>
      <w:pPr>
        <w:spacing w:before="0" w:after="40"/>
        <w:ind w:left="340"/>
      </w:pPr>
      <w:r>
        <w:rPr>
          <w:rFonts w:ascii="Times New Roman" w:hAnsi="Times New Roman"/>
          <w:b w:val="0"/>
          <w:i w:val="0"/>
          <w:sz w:val="22"/>
        </w:rPr>
        <w:t>Số phân hạch mỗi giây: 2,5·10⁹/3,2·10⁻¹¹ ≈ 7,81·10¹⁹.</w:t>
      </w:r>
      <w:r>
        <w:br/>
      </w:r>
      <w:r>
        <w:rPr>
          <w:rFonts w:ascii="Times New Roman" w:hAnsi="Times New Roman"/>
          <w:b w:val="0"/>
          <w:i w:val="0"/>
          <w:sz w:val="22"/>
        </w:rPr>
        <w:t>Thời gian: 300 · 86 400 = 2,592·10⁷ s.</w:t>
      </w:r>
      <w:r>
        <w:br/>
      </w:r>
      <w:r>
        <w:rPr>
          <w:rFonts w:ascii="Times New Roman" w:hAnsi="Times New Roman"/>
          <w:b w:val="0"/>
          <w:i w:val="0"/>
          <w:sz w:val="22"/>
        </w:rPr>
        <w:t>Tổng số hạt: 7,81·10¹⁹ · 2,592·10⁷ ≈ 2,025·10²⁷.</w:t>
      </w:r>
      <w:r>
        <w:br/>
      </w:r>
      <w:r>
        <w:rPr>
          <w:rFonts w:ascii="Times New Roman" w:hAnsi="Times New Roman"/>
          <w:b w:val="0"/>
          <w:i w:val="0"/>
          <w:sz w:val="22"/>
        </w:rPr>
        <w:t>Khối lượng: (2,025·10²⁷/6,02·10²³) · 235 ≈ 3364 · 235/1000 ≈ 790 kg.</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T. Thời gian để độ phóng xạ giảm từ 80 % xuống 5 % giá trị ban đầu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4T.</w:t>
      </w:r>
    </w:p>
    <w:p>
      <w:pPr>
        <w:spacing w:before="0" w:after="40"/>
        <w:ind w:left="340"/>
      </w:pPr>
      <w:r>
        <w:rPr>
          <w:rFonts w:ascii="Times New Roman" w:hAnsi="Times New Roman"/>
          <w:b w:val="0"/>
          <w:i w:val="0"/>
          <w:sz w:val="22"/>
        </w:rPr>
        <w:t>Độ phóng xạ giảm từ 0,80 xuống 0,05, tức giảm 16 lần = 2⁴.</w:t>
      </w:r>
      <w:r>
        <w:br/>
      </w:r>
      <w:r>
        <w:rPr>
          <w:rFonts w:ascii="Times New Roman" w:hAnsi="Times New Roman"/>
          <w:b w:val="0"/>
          <w:i w:val="0"/>
          <w:sz w:val="22"/>
        </w:rPr>
        <w:t>Vậy khoảng thời gian đó bằng 4 chu kì bán rã.</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Đặc điểm của chu kì bán rã</w:t>
      </w:r>
    </w:p>
    <w:p>
      <w:pPr>
        <w:spacing w:before="0" w:after="40"/>
      </w:pPr>
      <w:r>
        <w:rPr>
          <w:rFonts w:ascii="Times New Roman" w:hAnsi="Times New Roman"/>
          <w:b w:val="0"/>
          <w:i/>
          <w:sz w:val="23"/>
        </w:rPr>
        <w:t>Trong một mẫu chất phóng xạ, đại lượng nào sau đây KHÔNG giảm theo thời gian?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Chu kì bán rã.</w:t>
      </w:r>
    </w:p>
    <w:p>
      <w:pPr>
        <w:spacing w:before="0" w:after="40"/>
        <w:ind w:left="340"/>
      </w:pPr>
      <w:r>
        <w:rPr>
          <w:rFonts w:ascii="Times New Roman" w:hAnsi="Times New Roman"/>
          <w:b w:val="0"/>
          <w:i w:val="0"/>
          <w:sz w:val="22"/>
        </w:rPr>
        <w:t>Chu kì bán rã là hằng số đặc trưng của đồng vị, không đổi theo thời gian. Ba đại lượng còn lại đều tỉ lệ với số hạt nhân nên cùng giảm theo hàm mũ.</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Nhà máy điện hạt nhân</w:t>
      </w:r>
    </w:p>
    <w:p>
      <w:pPr>
        <w:spacing w:before="0" w:after="40"/>
      </w:pPr>
      <w:r>
        <w:rPr>
          <w:rFonts w:ascii="Times New Roman" w:hAnsi="Times New Roman"/>
          <w:b w:val="0"/>
          <w:i/>
          <w:sz w:val="23"/>
        </w:rPr>
        <w:t>Khi nói về hiệu suất của nhà máy điện hạt nhân, phát biểu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Hiệu suất khoảng 30–35 %, bị giới hạn bởi chu trình nhiệt của hơi nước.</w:t>
      </w:r>
    </w:p>
    <w:p>
      <w:pPr>
        <w:spacing w:before="0" w:after="40"/>
        <w:ind w:left="340"/>
      </w:pPr>
      <w:r>
        <w:rPr>
          <w:rFonts w:ascii="Times New Roman" w:hAnsi="Times New Roman"/>
          <w:b w:val="0"/>
          <w:i w:val="0"/>
          <w:sz w:val="22"/>
        </w:rPr>
        <w:t>Năng lượng hạt nhân trước hết chuyển thành nhiệt, rồi mới qua chu trình hơi nước – tua bin. Chu trình nhiệt này bị giới hạn bởi chênh lệch nhiệt độ nên hiệu suất chỉ khoảng 30–35 %.</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bình nước nóng năng lượng mặt trời nhận trung bình 800 W bức xạ, hiệu suất hấp thụ 55 %. Bình chứa 100 kg nước. Cho c(nước) = 4200 J/(kg·K).</w:t>
      </w:r>
    </w:p>
    <w:p>
      <w:pPr>
        <w:spacing w:before="60" w:after="20"/>
        <w:jc w:val="center"/>
      </w:pPr>
      <w:r>
        <w:drawing>
          <wp:inline xmlns:a="http://schemas.openxmlformats.org/drawingml/2006/main" xmlns:pic="http://schemas.openxmlformats.org/drawingml/2006/picture">
            <wp:extent cx="3126471" cy="2231999"/>
            <wp:docPr id="10" name="Picture 10"/>
            <wp:cNvGraphicFramePr>
              <a:graphicFrameLocks noChangeAspect="1"/>
            </wp:cNvGraphicFramePr>
            <a:graphic>
              <a:graphicData uri="http://schemas.openxmlformats.org/drawingml/2006/picture">
                <pic:pic>
                  <pic:nvPicPr>
                    <pic:cNvPr id="0" name="n_sd_binhnuocnong.png"/>
                    <pic:cNvPicPr/>
                  </pic:nvPicPr>
                  <pic:blipFill>
                    <a:blip r:embed="rId10"/>
                    <a:stretch>
                      <a:fillRect/>
                    </a:stretch>
                  </pic:blipFill>
                  <pic:spPr>
                    <a:xfrm>
                      <a:off x="0" y="0"/>
                      <a:ext cx="3126471" cy="2231999"/>
                    </a:xfrm>
                    <a:prstGeom prst="rect"/>
                  </pic:spPr>
                </pic:pic>
              </a:graphicData>
            </a:graphic>
          </wp:inline>
        </w:drawing>
      </w:r>
    </w:p>
    <w:p>
      <w:pPr>
        <w:spacing w:before="0" w:after="80"/>
        <w:jc w:val="center"/>
      </w:pPr>
      <w:r>
        <w:rPr>
          <w:rFonts w:ascii="Times New Roman" w:hAnsi="Times New Roman"/>
          <w:b w:val="0"/>
          <w:i/>
          <w:color w:val="555555"/>
          <w:sz w:val="19"/>
        </w:rPr>
        <w:t>Bình nước nóng dùng năng lượng mặt trời</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có ích của bình là 440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800 · 0,55 = 440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tăng 15 °C là 6,3·10⁶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100 · 4200 · 15 = 6 300 000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cần thiết xấp xỉ 4,0 giờ.</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6,3·10⁶/440 ≈ 14 318 s ≈ 3,98 giờ.</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hiệu suất hấp thụ lên 80 % thì thời gian đun cũng tăng theo.</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Hiệu suất cao hơn cho công suất có ích lớn hơn nên thời gian đun GIẢM, còn khoảng 2,7 giờ.</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Một thanh dẫn nằm ngang treo bằng hai lò xo giống nhau trong từ trường đều nằm ngang vuông góc với thanh. Khi lực từ hướng xuống, mỗi lò xo giãn 9,0 cm; khi đảo chiều dòng điện, mỗi lò xo giãn 5,0 cm.</w:t>
      </w:r>
    </w:p>
    <w:p>
      <w:pPr>
        <w:spacing w:before="60" w:after="20"/>
        <w:jc w:val="center"/>
      </w:pPr>
      <w:r>
        <w:drawing>
          <wp:inline xmlns:a="http://schemas.openxmlformats.org/drawingml/2006/main" xmlns:pic="http://schemas.openxmlformats.org/drawingml/2006/picture">
            <wp:extent cx="2101914" cy="2232000"/>
            <wp:docPr id="11" name="Picture 11"/>
            <wp:cNvGraphicFramePr>
              <a:graphicFrameLocks noChangeAspect="1"/>
            </wp:cNvGraphicFramePr>
            <a:graphic>
              <a:graphicData uri="http://schemas.openxmlformats.org/drawingml/2006/picture">
                <pic:pic>
                  <pic:nvPicPr>
                    <pic:cNvPr id="0" name="t_sd_thanh_lo_xo.png"/>
                    <pic:cNvPicPr/>
                  </pic:nvPicPr>
                  <pic:blipFill>
                    <a:blip r:embed="rId12"/>
                    <a:stretch>
                      <a:fillRect/>
                    </a:stretch>
                  </pic:blipFill>
                  <pic:spPr>
                    <a:xfrm>
                      <a:off x="0" y="0"/>
                      <a:ext cx="2101914" cy="2232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lớn lực từ trong hai trường hợp là như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Đảo chiều dòng điện chỉ đổi chiều lực từ, không đổi độ lớn.</w:t>
      </w:r>
    </w:p>
    <w:p>
      <w:pPr>
        <w:spacing w:before="0" w:after="20"/>
        <w:ind w:left="340"/>
      </w:pPr>
      <w:r>
        <w:rPr>
          <w:rFonts w:ascii="Times New Roman" w:hAnsi="Times New Roman"/>
          <w:b/>
          <w:i w:val="0"/>
          <w:sz w:val="23"/>
        </w:rPr>
        <w:t xml:space="preserve">b) </w:t>
      </w:r>
      <w:r>
        <w:rPr>
          <w:rFonts w:ascii="Times New Roman" w:hAnsi="Times New Roman"/>
          <w:b w:val="0"/>
          <w:i w:val="0"/>
          <w:sz w:val="23"/>
        </w:rPr>
        <w:t>Khi không có dòng điện, mỗi lò xo giãn 7,0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9,0 − ℓ = ℓ − 5,0 ⇒ 2ℓ = 14 ⇒ ℓ = 7,0 cm.</w:t>
      </w:r>
    </w:p>
    <w:p>
      <w:pPr>
        <w:spacing w:before="0" w:after="20"/>
        <w:ind w:left="340"/>
      </w:pPr>
      <w:r>
        <w:rPr>
          <w:rFonts w:ascii="Times New Roman" w:hAnsi="Times New Roman"/>
          <w:b/>
          <w:i w:val="0"/>
          <w:sz w:val="23"/>
        </w:rPr>
        <w:t xml:space="preserve">c) </w:t>
      </w:r>
      <w:r>
        <w:rPr>
          <w:rFonts w:ascii="Times New Roman" w:hAnsi="Times New Roman"/>
          <w:b w:val="0"/>
          <w:i w:val="0"/>
          <w:sz w:val="23"/>
        </w:rPr>
        <w:t>Tỉ số giữa lực từ và trọng lượng thanh bằng 2/7.</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2k·2,0 = F và 2k·7,0 = P ⇒ F/P = 2,0/7,0 ≈ 0,286.</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cường độ dòng điện lên gấp đôi thì độ giãn lò xo khi lực từ hướng xuống là 18 cm.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Lực từ tăng gấp đôi nên độ giãn thêm tăng gấp đôi: 7,0 + 2·2,0 = 11 cm, không phải 18 cm.</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 hệ hai phương trình</w:t>
      </w:r>
    </w:p>
    <w:p>
      <w:pPr>
        <w:spacing w:before="0" w:after="40"/>
      </w:pPr>
      <w:r>
        <w:rPr>
          <w:rFonts w:ascii="Times New Roman" w:hAnsi="Times New Roman"/>
          <w:b w:val="0"/>
          <w:i/>
          <w:sz w:val="23"/>
        </w:rPr>
        <w:t>Một máy biến áp lí tưởng có điện áp sơ cấp không đổi 220 V. Khi cuộn thứ cấp có N vòng thì điện áp thứ cấp là 22 V; khi bớt 40 vòng thì điện áp còn 18 V.</w:t>
      </w:r>
    </w:p>
    <w:p>
      <w:pPr>
        <w:spacing w:before="60" w:after="20"/>
        <w:jc w:val="center"/>
      </w:pPr>
      <w:r>
        <w:drawing>
          <wp:inline xmlns:a="http://schemas.openxmlformats.org/drawingml/2006/main" xmlns:pic="http://schemas.openxmlformats.org/drawingml/2006/picture">
            <wp:extent cx="3420000" cy="2098279"/>
            <wp:docPr id="12" name="Picture 12"/>
            <wp:cNvGraphicFramePr>
              <a:graphicFrameLocks noChangeAspect="1"/>
            </wp:cNvGraphicFramePr>
            <a:graphic>
              <a:graphicData uri="http://schemas.openxmlformats.org/drawingml/2006/picture">
                <pic:pic>
                  <pic:nvPicPr>
                    <pic:cNvPr id="0" name="t_sd_may_bien_ap.png"/>
                    <pic:cNvPicPr/>
                  </pic:nvPicPr>
                  <pic:blipFill>
                    <a:blip r:embed="rId14"/>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Mỗi vòng dây thứ cấp ứng với điện áp 0,10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(22 − 18)/40 = 0,10 V mỗi vòng.</w:t>
      </w:r>
    </w:p>
    <w:p>
      <w:pPr>
        <w:spacing w:before="0" w:after="20"/>
        <w:ind w:left="340"/>
      </w:pPr>
      <w:r>
        <w:rPr>
          <w:rFonts w:ascii="Times New Roman" w:hAnsi="Times New Roman"/>
          <w:b/>
          <w:i w:val="0"/>
          <w:sz w:val="23"/>
        </w:rPr>
        <w:t xml:space="preserve">b) </w:t>
      </w:r>
      <w:r>
        <w:rPr>
          <w:rFonts w:ascii="Times New Roman" w:hAnsi="Times New Roman"/>
          <w:b w:val="0"/>
          <w:i w:val="0"/>
          <w:sz w:val="23"/>
        </w:rPr>
        <w:t>Số vòng ban đầu của cuộn thứ cấp là 220 vòng.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22/0,10 = 220 vòng.</w:t>
      </w:r>
    </w:p>
    <w:p>
      <w:pPr>
        <w:spacing w:before="0" w:after="20"/>
        <w:ind w:left="340"/>
      </w:pPr>
      <w:r>
        <w:rPr>
          <w:rFonts w:ascii="Times New Roman" w:hAnsi="Times New Roman"/>
          <w:b/>
          <w:i w:val="0"/>
          <w:sz w:val="23"/>
        </w:rPr>
        <w:t xml:space="preserve">c) </w:t>
      </w:r>
      <w:r>
        <w:rPr>
          <w:rFonts w:ascii="Times New Roman" w:hAnsi="Times New Roman"/>
          <w:b w:val="0"/>
          <w:i w:val="0"/>
          <w:sz w:val="23"/>
        </w:rPr>
        <w:t>Số vòng cuộn sơ cấp là 2200 vòng.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N₁ = N₂·U₁/U₂ = 220 · 220/22 = 2200 vòng.</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điện áp thứ cấp đạt 33 V thì phải quấn thêm 40 vòng nữa.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Cần 33/0,10 = 330 vòng, tức phải quấn thêm 330 − 220 = 110 vòng.</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tích luỹ của nguồn</w:t>
      </w:r>
    </w:p>
    <w:p>
      <w:pPr>
        <w:spacing w:before="0" w:after="40"/>
      </w:pPr>
      <w:r>
        <w:rPr>
          <w:rFonts w:ascii="Times New Roman" w:hAnsi="Times New Roman"/>
          <w:b w:val="0"/>
          <w:i/>
          <w:sz w:val="23"/>
        </w:rPr>
        <w:t>Một mẫu 0,80 gam ²¹⁰Po (chu kì bán rã 138 ngày), mỗi phân rã toả 5,4 MeV. Cho Nₐ = 6,02·10²³ mol⁻¹; 1 MeV = 1,6·10⁻¹³ J.</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ban đầu xấp xỉ 2,29·10²¹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N₀ = (0,80/210)·6,02·10²³ ≈ 2,293·10²¹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năng lượng toả ra cho tới khi phân rã hết xấp xỉ 1,98·10⁹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2,293·10²¹ · 8,64·10⁻¹³ ≈ 1,98·10⁹ J.</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nửa tổng năng lượng đó được toả ra trong 138 ngày đầu tiên.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một chu kì bán rã, đúng một nửa số hạt nhân đã phân rã.</w:t>
      </w:r>
    </w:p>
    <w:p>
      <w:pPr>
        <w:spacing w:before="0" w:after="20"/>
        <w:ind w:left="340"/>
      </w:pPr>
      <w:r>
        <w:rPr>
          <w:rFonts w:ascii="Times New Roman" w:hAnsi="Times New Roman"/>
          <w:b/>
          <w:i w:val="0"/>
          <w:sz w:val="23"/>
        </w:rPr>
        <w:t xml:space="preserve">d) </w:t>
      </w:r>
      <w:r>
        <w:rPr>
          <w:rFonts w:ascii="Times New Roman" w:hAnsi="Times New Roman"/>
          <w:b w:val="0"/>
          <w:i w:val="0"/>
          <w:sz w:val="23"/>
        </w:rPr>
        <w:t>Sau 276 ngày, năng lượng còn lại chưa toả ra bằng một nửa tổng năng lượng.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276 ngày (2 chu kì) mới còn 1/4 số hạt nhân, nên năng lượng chưa toả ra chỉ bằng một phần tư tổng năng lượng.</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bình nước nóng năng lượng mặt trời nhận trung bình 500 W bức xạ với hiệu suất hấp thụ 50 %. Bình chứa 60 kg nước. Thời gian để nước tăng thêm 10 °C bằng bao nhiêu giờ (làm tròn đến chữ số thập phân thứ nhất)? Cho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2,8</w:t>
      </w:r>
    </w:p>
    <w:p>
      <w:pPr>
        <w:spacing w:before="0" w:after="40"/>
        <w:ind w:left="340"/>
      </w:pPr>
      <w:r>
        <w:rPr>
          <w:rFonts w:ascii="Times New Roman" w:hAnsi="Times New Roman"/>
          <w:b w:val="0"/>
          <w:i w:val="0"/>
          <w:sz w:val="22"/>
        </w:rPr>
        <w:t>Nhiệt lượng cần: Q = 60 · 4200 · 10 = 2 520 000 J.</w:t>
      </w:r>
      <w:r>
        <w:br/>
      </w:r>
      <w:r>
        <w:rPr>
          <w:rFonts w:ascii="Times New Roman" w:hAnsi="Times New Roman"/>
          <w:b w:val="0"/>
          <w:i w:val="0"/>
          <w:sz w:val="22"/>
        </w:rPr>
        <w:t>Công suất có ích: 500 · 0,50 = 250 W.</w:t>
      </w:r>
      <w:r>
        <w:br/>
      </w:r>
      <w:r>
        <w:rPr>
          <w:rFonts w:ascii="Times New Roman" w:hAnsi="Times New Roman"/>
          <w:b w:val="0"/>
          <w:i w:val="0"/>
          <w:sz w:val="22"/>
        </w:rPr>
        <w:t>t = 2 520 000/250 = 10 080 s = 2,8 giờ.</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chứa 0,40 mol khí lí tưởng ở 27 °C. Bơm thêm 0,20 mol khí cùng loại và nâng nhiệt độ lên 177 °C (thể tích bình không đổi). Áp suất tăng lên gấp bao nhiêu lần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2,25</w:t>
      </w:r>
    </w:p>
    <w:p>
      <w:pPr>
        <w:spacing w:before="0" w:after="40"/>
        <w:ind w:left="340"/>
      </w:pPr>
      <w:r>
        <w:rPr>
          <w:rFonts w:ascii="Times New Roman" w:hAnsi="Times New Roman"/>
          <w:b w:val="0"/>
          <w:i w:val="0"/>
          <w:sz w:val="22"/>
        </w:rPr>
        <w:t>Với V không đổi, p tỉ lệ với tích n·T.</w:t>
      </w:r>
      <w:r>
        <w:br/>
      </w:r>
      <w:r>
        <w:rPr>
          <w:rFonts w:ascii="Times New Roman" w:hAnsi="Times New Roman"/>
          <w:b w:val="0"/>
          <w:i w:val="0"/>
          <w:sz w:val="22"/>
        </w:rPr>
        <w:t>Tỉ số: (0,60 · 450)/(0,40 · 300) = 270/120 = 2,25 lần.</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Một thanh dẫn nằm ngang treo bằng hai lò xo giống nhau trong từ trường đều. Khi lực từ hướng xuống, mỗi lò xo giãn 8,0 cm; khi đảo chiều dòng điện, mỗi lò xo giãn 4,0 cm. Khi không có dòng điện, mỗi lò xo giãn bao nhiêu centimét?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Lực từ có cùng độ lớn trong hai trường hợp, chỉ khác chiều.</w:t>
      </w:r>
      <w:r>
        <w:br/>
      </w:r>
      <w:r>
        <w:rPr>
          <w:rFonts w:ascii="Times New Roman" w:hAnsi="Times New Roman"/>
          <w:b w:val="0"/>
          <w:i w:val="0"/>
          <w:sz w:val="22"/>
        </w:rPr>
        <w:t>Gọi ℓ là độ giãn khi không có dòng: 8,0 − ℓ = ℓ − 4,0 ⇒ 2ℓ = 12 ⇒ ℓ = 6,0 cm.</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vuông cạnh 25 cm, điện trở 0,50 Ω, được kéo đều với tốc độ 4,0 m/s ra khỏi vùng từ trường đều B = 0,40 T. Nhiệt lượng toả ra trên khung trong suốt quá trình bằng bao nhiêu milijun?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e = B·a·v = 0,40 · 0,25 · 4,0 = 0,40 V;  i = 0,40/0,50 = 0,80 A.</w:t>
      </w:r>
      <w:r>
        <w:br/>
      </w:r>
      <w:r>
        <w:rPr>
          <w:rFonts w:ascii="Times New Roman" w:hAnsi="Times New Roman"/>
          <w:b w:val="0"/>
          <w:i w:val="0"/>
          <w:sz w:val="22"/>
        </w:rPr>
        <w:t>Thời gian ra khỏi vùng: t = a/v = 0,25/4,0 = 0,0625 s.</w:t>
      </w:r>
      <w:r>
        <w:br/>
      </w:r>
      <w:r>
        <w:rPr>
          <w:rFonts w:ascii="Times New Roman" w:hAnsi="Times New Roman"/>
          <w:b w:val="0"/>
          <w:i w:val="0"/>
          <w:sz w:val="22"/>
        </w:rPr>
        <w:t>Q = R·i²·t = 0,50 · 0,64 · 0,0625 = 0,020 J = 20 mJ.</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mẫu chất phóng xạ nguyên chất, sau 3,0 giờ thì 28 % số hạt nhân đã phân rã. Chu kì bán rã của chất đó bằng bao nhiêu giờ (làm tròn đến chữ số thập phân thứ nhất)?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6,3</w:t>
      </w:r>
    </w:p>
    <w:p>
      <w:pPr>
        <w:spacing w:before="0" w:after="40"/>
        <w:ind w:left="340"/>
      </w:pPr>
      <w:r>
        <w:rPr>
          <w:rFonts w:ascii="Times New Roman" w:hAnsi="Times New Roman"/>
          <w:b w:val="0"/>
          <w:i w:val="0"/>
          <w:sz w:val="22"/>
        </w:rPr>
        <w:t>Còn lại 72 % = 0,72. Từ 2^(−3/T) = 0,72 ⇒ (3/T)·ln2 = ln(1/0,72) = 0,3285.</w:t>
      </w:r>
      <w:r>
        <w:br/>
      </w:r>
      <w:r>
        <w:rPr>
          <w:rFonts w:ascii="Times New Roman" w:hAnsi="Times New Roman"/>
          <w:b w:val="0"/>
          <w:i w:val="0"/>
          <w:sz w:val="22"/>
        </w:rPr>
        <w:t>3/T = 0,3285/0,693 = 0,4740 ⇒ T = 3/0,4740 ≈ 6,3 giờ.</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hoạt động ở công suất nhiệt 2000 MW trong 250 ngày. Khối lượng ²³⁵U tiêu thụ bằng bao nhiêu kilôgam (làm tròn đến hàng đơn vị)? Mỗi phân hạch toả 200 MeV; 1 MeV = 1,6·10⁻¹³ J; Nₐ = 6,02·10²³ mol⁻¹.</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527</w:t>
      </w:r>
    </w:p>
    <w:p>
      <w:pPr>
        <w:spacing w:before="0" w:after="40"/>
        <w:ind w:left="340"/>
      </w:pPr>
      <w:r>
        <w:rPr>
          <w:rFonts w:ascii="Times New Roman" w:hAnsi="Times New Roman"/>
          <w:b w:val="0"/>
          <w:i w:val="0"/>
          <w:sz w:val="22"/>
        </w:rPr>
        <w:t>Số phân hạch mỗi giây: 2,0·10⁹/3,2·10⁻¹¹ = 6,25·10¹⁹.</w:t>
      </w:r>
      <w:r>
        <w:br/>
      </w:r>
      <w:r>
        <w:rPr>
          <w:rFonts w:ascii="Times New Roman" w:hAnsi="Times New Roman"/>
          <w:b w:val="0"/>
          <w:i w:val="0"/>
          <w:sz w:val="22"/>
        </w:rPr>
        <w:t>Thời gian: 250 · 86 400 = 2,16·10⁷ s.</w:t>
      </w:r>
      <w:r>
        <w:br/>
      </w:r>
      <w:r>
        <w:rPr>
          <w:rFonts w:ascii="Times New Roman" w:hAnsi="Times New Roman"/>
          <w:b w:val="0"/>
          <w:i w:val="0"/>
          <w:sz w:val="22"/>
        </w:rPr>
        <w:t>Tổng số hạt: 6,25·10¹⁹ · 2,16·10⁷ = 1,35·10²⁷.</w:t>
      </w:r>
      <w:r>
        <w:br/>
      </w:r>
      <w:r>
        <w:rPr>
          <w:rFonts w:ascii="Times New Roman" w:hAnsi="Times New Roman"/>
          <w:b w:val="0"/>
          <w:i w:val="0"/>
          <w:sz w:val="22"/>
        </w:rPr>
        <w:t>Số mol: 1,35·10²⁷/6,02·10²³ ≈ 2242 mol.</w:t>
      </w:r>
      <w:r>
        <w:br/>
      </w:r>
      <w:r>
        <w:rPr>
          <w:rFonts w:ascii="Times New Roman" w:hAnsi="Times New Roman"/>
          <w:b w:val="0"/>
          <w:i w:val="0"/>
          <w:sz w:val="22"/>
        </w:rPr>
        <w:t>Khối lượng: 2242 · 235 ≈ 526 900 g ≈ 527 kg.</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