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535"/>
        <w:gridCol w:w="4535"/>
      </w:tblGrid>
      <w:tr>
        <w:tc>
          <w:tcPr>
            <w:tcW w:type="dxa" w:w="3628"/>
          </w:tcPr>
          <w:p>
            <w:pPr>
              <w:spacing w:after="0"/>
              <w:ind w:firstLine="0"/>
              <w:jc w:val="center"/>
            </w:pPr>
            <w:r>
              <w:rPr>
                <w:rFonts w:ascii="Times New Roman" w:hAnsi="Times New Roman" w:eastAsia="Times New Roman"/>
                <w:b w:val="0"/>
                <w:i w:val="0"/>
                <w:sz w:val="25"/>
              </w:rPr>
              <w:t>TỔNG CỤC II</w:t>
            </w:r>
          </w:p>
          <w:p>
            <w:pPr>
              <w:spacing w:after="0"/>
              <w:ind w:firstLine="0"/>
              <w:jc w:val="center"/>
            </w:pPr>
            <w:r>
              <w:rPr>
                <w:rFonts w:ascii="Times New Roman" w:hAnsi="Times New Roman" w:eastAsia="Times New Roman"/>
                <w:b/>
                <w:i w:val="0"/>
                <w:sz w:val="25"/>
              </w:rPr>
              <w:t>HỌC VIỆN KHOA HỌC QUÂN SỰ</w:t>
            </w:r>
          </w:p>
          <w:p>
            <w:pPr>
              <w:ind w:firstLine="0"/>
              <w:jc w:val="center"/>
            </w:pPr>
            <w:r>
              <w:rPr>
                <w:rFonts w:ascii="Times New Roman" w:hAnsi="Times New Roman" w:eastAsia="Times New Roman"/>
                <w:b w:val="0"/>
                <w:i w:val="0"/>
                <w:sz w:val="20"/>
              </w:rPr>
              <w:t>―――――――</w:t>
            </w:r>
          </w:p>
        </w:tc>
        <w:tc>
          <w:tcPr>
            <w:tcW w:type="dxa" w:w="5443"/>
          </w:tcPr>
          <w:p>
            <w:pPr>
              <w:spacing w:after="0"/>
              <w:ind w:firstLine="0"/>
              <w:jc w:val="center"/>
            </w:pPr>
            <w:r>
              <w:rPr>
                <w:rFonts w:ascii="Times New Roman" w:hAnsi="Times New Roman" w:eastAsia="Times New Roman"/>
                <w:b/>
                <w:i w:val="0"/>
                <w:sz w:val="25"/>
              </w:rPr>
              <w:t>CỘNG HÒA XÃ HỘI CHỦ NGHĨA VIỆT NAM</w:t>
            </w:r>
          </w:p>
          <w:p>
            <w:pPr>
              <w:spacing w:after="0"/>
              <w:ind w:firstLine="0"/>
              <w:jc w:val="center"/>
            </w:pPr>
            <w:r>
              <w:rPr>
                <w:rFonts w:ascii="Times New Roman" w:hAnsi="Times New Roman" w:eastAsia="Times New Roman"/>
                <w:b/>
                <w:i w:val="0"/>
                <w:sz w:val="25"/>
              </w:rPr>
              <w:t>Độc lập – Tự do – Hạnh phúc</w:t>
            </w:r>
          </w:p>
          <w:p>
            <w:pPr>
              <w:ind w:firstLine="0"/>
              <w:jc w:val="center"/>
            </w:pPr>
            <w:r>
              <w:rPr>
                <w:rFonts w:ascii="Times New Roman" w:hAnsi="Times New Roman" w:eastAsia="Times New Roman"/>
                <w:b w:val="0"/>
                <w:i w:val="0"/>
                <w:sz w:val="20"/>
              </w:rPr>
              <w:t>―――――――――――――――</w:t>
            </w:r>
          </w:p>
        </w:tc>
      </w:tr>
    </w:tbl>
    <w:p>
      <w:pPr>
        <w:spacing w:after="120"/>
      </w:pPr>
    </w:p>
    <w:p>
      <w:pPr>
        <w:spacing w:before="120" w:after="280"/>
        <w:jc w:val="center"/>
      </w:pPr>
      <w:r>
        <w:rPr>
          <w:rFonts w:ascii="Times New Roman" w:hAnsi="Times New Roman" w:eastAsia="Times New Roman"/>
          <w:b/>
          <w:i w:val="0"/>
          <w:color w:val="12325B"/>
          <w:sz w:val="32"/>
        </w:rPr>
        <w:t>ĐƠN ĐĂNG KÝ</w:t>
        <w:br/>
        <w:t>SÁNG KIẾN CẢI TIẾN KỸ THUẬT NĂM ……</w:t>
      </w:r>
    </w:p>
    <w:p>
      <w:pPr>
        <w:pStyle w:val="Heading2"/>
        <w:keepNext/>
        <w:spacing w:before="200" w:after="80"/>
        <w:jc w:val="left"/>
      </w:pPr>
      <w:r>
        <w:rPr>
          <w:rFonts w:ascii="Times New Roman" w:hAnsi="Times New Roman" w:eastAsia="Times New Roman"/>
          <w:b/>
          <w:i w:val="0"/>
          <w:color w:val="12325B"/>
          <w:sz w:val="27"/>
        </w:rPr>
        <w:t>A. THÔNG TIN TÁC GIẢ</w:t>
      </w:r>
    </w:p>
    <w:p>
      <w:pPr>
        <w:spacing w:after="80"/>
        <w:ind w:firstLine="0"/>
        <w:jc w:val="left"/>
      </w:pPr>
      <w:r>
        <w:rPr>
          <w:rFonts w:ascii="Times New Roman" w:hAnsi="Times New Roman" w:eastAsia="Times New Roman"/>
          <w:b/>
          <w:i w:val="0"/>
          <w:sz w:val="26"/>
        </w:rPr>
        <w:t xml:space="preserve">Họ và tên: </w:t>
      </w:r>
      <w:r>
        <w:rPr>
          <w:rFonts w:ascii="Times New Roman" w:hAnsi="Times New Roman" w:eastAsia="Times New Roman"/>
          <w:b w:val="0"/>
          <w:i w:val="0"/>
          <w:sz w:val="26"/>
        </w:rPr>
        <w:t>………………………………………………………………………………</w:t>
      </w:r>
    </w:p>
    <w:p>
      <w:pPr>
        <w:spacing w:after="80"/>
        <w:ind w:firstLine="0"/>
        <w:jc w:val="left"/>
      </w:pPr>
      <w:r>
        <w:rPr>
          <w:rFonts w:ascii="Times New Roman" w:hAnsi="Times New Roman" w:eastAsia="Times New Roman"/>
          <w:b/>
          <w:i w:val="0"/>
          <w:sz w:val="26"/>
        </w:rPr>
        <w:t xml:space="preserve">Đơn vị: </w:t>
      </w:r>
      <w:r>
        <w:rPr>
          <w:rFonts w:ascii="Times New Roman" w:hAnsi="Times New Roman" w:eastAsia="Times New Roman"/>
          <w:b w:val="0"/>
          <w:i w:val="0"/>
          <w:sz w:val="26"/>
        </w:rPr>
        <w:t>………………………………………………………………………………</w:t>
      </w:r>
    </w:p>
    <w:p>
      <w:pPr>
        <w:spacing w:after="80"/>
        <w:ind w:firstLine="0"/>
        <w:jc w:val="left"/>
      </w:pPr>
      <w:r>
        <w:rPr>
          <w:rFonts w:ascii="Times New Roman" w:hAnsi="Times New Roman" w:eastAsia="Times New Roman"/>
          <w:b/>
          <w:i w:val="0"/>
          <w:sz w:val="26"/>
        </w:rPr>
        <w:t xml:space="preserve">Cấp bậc: </w:t>
      </w:r>
      <w:r>
        <w:rPr>
          <w:rFonts w:ascii="Times New Roman" w:hAnsi="Times New Roman" w:eastAsia="Times New Roman"/>
          <w:b w:val="0"/>
          <w:i w:val="0"/>
          <w:sz w:val="26"/>
        </w:rPr>
        <w:t>………………………………………………………………………………</w:t>
      </w:r>
    </w:p>
    <w:p>
      <w:pPr>
        <w:spacing w:after="80"/>
        <w:ind w:firstLine="0"/>
        <w:jc w:val="left"/>
      </w:pPr>
      <w:r>
        <w:rPr>
          <w:rFonts w:ascii="Times New Roman" w:hAnsi="Times New Roman" w:eastAsia="Times New Roman"/>
          <w:b/>
          <w:i w:val="0"/>
          <w:sz w:val="26"/>
        </w:rPr>
        <w:t xml:space="preserve">Trình độ: </w:t>
      </w:r>
      <w:r>
        <w:rPr>
          <w:rFonts w:ascii="Times New Roman" w:hAnsi="Times New Roman" w:eastAsia="Times New Roman"/>
          <w:b w:val="0"/>
          <w:i w:val="0"/>
          <w:sz w:val="26"/>
        </w:rPr>
        <w:t>………………………………………………………………………………</w:t>
      </w:r>
    </w:p>
    <w:p>
      <w:pPr>
        <w:spacing w:after="80"/>
        <w:ind w:firstLine="0"/>
        <w:jc w:val="left"/>
      </w:pPr>
      <w:r>
        <w:rPr>
          <w:rFonts w:ascii="Times New Roman" w:hAnsi="Times New Roman" w:eastAsia="Times New Roman"/>
          <w:b/>
          <w:i w:val="0"/>
          <w:sz w:val="26"/>
        </w:rPr>
        <w:t xml:space="preserve">Ngày tháng năm sinh: </w:t>
      </w:r>
      <w:r>
        <w:rPr>
          <w:rFonts w:ascii="Times New Roman" w:hAnsi="Times New Roman" w:eastAsia="Times New Roman"/>
          <w:b w:val="0"/>
          <w:i w:val="0"/>
          <w:sz w:val="26"/>
        </w:rPr>
        <w:t>………………………………………………………………………………</w:t>
      </w:r>
    </w:p>
    <w:p>
      <w:pPr>
        <w:spacing w:after="80"/>
        <w:ind w:firstLine="0"/>
        <w:jc w:val="left"/>
      </w:pPr>
      <w:r>
        <w:rPr>
          <w:rFonts w:ascii="Times New Roman" w:hAnsi="Times New Roman" w:eastAsia="Times New Roman"/>
          <w:b/>
          <w:i w:val="0"/>
          <w:sz w:val="26"/>
        </w:rPr>
        <w:t xml:space="preserve">Địa chỉ liên hệ: </w:t>
      </w:r>
      <w:r>
        <w:rPr>
          <w:rFonts w:ascii="Times New Roman" w:hAnsi="Times New Roman" w:eastAsia="Times New Roman"/>
          <w:b w:val="0"/>
          <w:i w:val="0"/>
          <w:sz w:val="26"/>
        </w:rPr>
        <w:t>………………………………………………………………………………</w:t>
      </w:r>
    </w:p>
    <w:p>
      <w:pPr>
        <w:spacing w:after="80"/>
        <w:ind w:firstLine="0"/>
        <w:jc w:val="left"/>
      </w:pPr>
      <w:r>
        <w:rPr>
          <w:rFonts w:ascii="Times New Roman" w:hAnsi="Times New Roman" w:eastAsia="Times New Roman"/>
          <w:b/>
          <w:i w:val="0"/>
          <w:sz w:val="26"/>
        </w:rPr>
        <w:t xml:space="preserve">Điện thoại: </w:t>
      </w:r>
      <w:r>
        <w:rPr>
          <w:rFonts w:ascii="Times New Roman" w:hAnsi="Times New Roman" w:eastAsia="Times New Roman"/>
          <w:b w:val="0"/>
          <w:i w:val="0"/>
          <w:sz w:val="26"/>
        </w:rPr>
        <w:t>……………………………          e-mail: ……………………………</w:t>
      </w:r>
    </w:p>
    <w:p/>
    <w:p>
      <w:r>
        <w:rPr>
          <w:rFonts w:ascii="Times New Roman" w:hAnsi="Times New Roman" w:eastAsia="Times New Roman"/>
          <w:b w:val="0"/>
          <w:i w:val="0"/>
          <w:sz w:val="26"/>
        </w:rPr>
        <w:t xml:space="preserve">Là tác giả (đại diện nhóm tác giả) của sáng kiến/giải pháp: </w:t>
      </w:r>
      <w:r>
        <w:rPr>
          <w:rFonts w:ascii="Times New Roman" w:hAnsi="Times New Roman" w:eastAsia="Times New Roman"/>
          <w:b/>
          <w:i w:val="0"/>
          <w:sz w:val="26"/>
        </w:rPr>
        <w:t>“Bộ công cụ bảo mật và quyền riêng tư dữ liệu ngoại tuyến trên thiết bị di động phục vụ huấn luyện an toàn thông tin (SecureVault Mobile)”.</w:t>
      </w:r>
    </w:p>
    <w:p>
      <w:pPr>
        <w:spacing w:after="80"/>
        <w:ind w:firstLine="0"/>
        <w:jc w:val="left"/>
      </w:pPr>
      <w:r>
        <w:rPr>
          <w:rFonts w:ascii="Times New Roman" w:hAnsi="Times New Roman" w:eastAsia="Times New Roman"/>
          <w:b/>
          <w:i w:val="0"/>
          <w:sz w:val="26"/>
        </w:rPr>
        <w:t xml:space="preserve">Thuộc lĩnh vực: </w:t>
      </w:r>
      <w:r>
        <w:rPr>
          <w:rFonts w:ascii="Times New Roman" w:hAnsi="Times New Roman" w:eastAsia="Times New Roman"/>
          <w:b w:val="0"/>
          <w:i w:val="0"/>
          <w:sz w:val="26"/>
        </w:rPr>
        <w:t>An toàn thông tin trên không gian mạng; bảo vệ dữ liệu trên thiết bị di động; công nghệ thông tin phục vụ đào tạo – huấn luyện</w:t>
      </w:r>
    </w:p>
    <w:p>
      <w:pPr>
        <w:pStyle w:val="Heading2"/>
        <w:keepNext/>
        <w:spacing w:before="200" w:after="80"/>
        <w:jc w:val="left"/>
      </w:pPr>
      <w:r>
        <w:rPr>
          <w:rFonts w:ascii="Times New Roman" w:hAnsi="Times New Roman" w:eastAsia="Times New Roman"/>
          <w:b/>
          <w:i w:val="0"/>
          <w:color w:val="12325B"/>
          <w:sz w:val="27"/>
        </w:rPr>
        <w:t>B. HỒ SƠ KÈM THEO GỒM</w:t>
      </w:r>
    </w:p>
    <w:p>
      <w:pPr>
        <w:spacing w:after="60"/>
        <w:ind w:left="454" w:firstLine="0"/>
      </w:pPr>
      <w:r>
        <w:rPr>
          <w:rFonts w:ascii="Times New Roman" w:hAnsi="Times New Roman" w:eastAsia="Times New Roman"/>
          <w:b w:val="0"/>
          <w:i w:val="0"/>
          <w:sz w:val="26"/>
        </w:rPr>
        <w:t xml:space="preserve">☑  </w:t>
      </w:r>
      <w:r>
        <w:rPr>
          <w:rFonts w:ascii="Times New Roman" w:hAnsi="Times New Roman" w:eastAsia="Times New Roman"/>
          <w:b w:val="0"/>
          <w:i w:val="0"/>
          <w:sz w:val="26"/>
        </w:rPr>
        <w:t>Đơn đăng ký sáng kiến</w:t>
      </w:r>
    </w:p>
    <w:p>
      <w:pPr>
        <w:spacing w:after="60"/>
        <w:ind w:left="454" w:firstLine="0"/>
      </w:pPr>
      <w:r>
        <w:rPr>
          <w:rFonts w:ascii="Times New Roman" w:hAnsi="Times New Roman" w:eastAsia="Times New Roman"/>
          <w:b w:val="0"/>
          <w:i w:val="0"/>
          <w:sz w:val="26"/>
        </w:rPr>
        <w:t xml:space="preserve">☑  </w:t>
      </w:r>
      <w:r>
        <w:rPr>
          <w:rFonts w:ascii="Times New Roman" w:hAnsi="Times New Roman" w:eastAsia="Times New Roman"/>
          <w:b w:val="0"/>
          <w:i w:val="0"/>
          <w:sz w:val="26"/>
        </w:rPr>
        <w:t>Thuyết minh sáng kiến</w:t>
      </w:r>
    </w:p>
    <w:p>
      <w:pPr>
        <w:spacing w:after="60"/>
        <w:ind w:left="454" w:firstLine="0"/>
      </w:pPr>
      <w:r>
        <w:rPr>
          <w:rFonts w:ascii="Times New Roman" w:hAnsi="Times New Roman" w:eastAsia="Times New Roman"/>
          <w:b w:val="0"/>
          <w:i w:val="0"/>
          <w:sz w:val="26"/>
        </w:rPr>
        <w:t xml:space="preserve">☑  </w:t>
      </w:r>
      <w:r>
        <w:rPr>
          <w:rFonts w:ascii="Times New Roman" w:hAnsi="Times New Roman" w:eastAsia="Times New Roman"/>
          <w:b w:val="0"/>
          <w:i w:val="0"/>
          <w:sz w:val="26"/>
        </w:rPr>
        <w:t>Xác nhận đánh giá hiệu quả mang lại của sáng kiến/giải pháp</w:t>
      </w:r>
    </w:p>
    <w:p>
      <w:pPr>
        <w:spacing w:after="60"/>
        <w:ind w:left="454" w:firstLine="0"/>
      </w:pPr>
      <w:r>
        <w:rPr>
          <w:rFonts w:ascii="Times New Roman" w:hAnsi="Times New Roman" w:eastAsia="Times New Roman"/>
          <w:b w:val="0"/>
          <w:i w:val="0"/>
          <w:sz w:val="26"/>
        </w:rPr>
        <w:t xml:space="preserve">☑  </w:t>
      </w:r>
      <w:r>
        <w:rPr>
          <w:rFonts w:ascii="Times New Roman" w:hAnsi="Times New Roman" w:eastAsia="Times New Roman"/>
          <w:b w:val="0"/>
          <w:i w:val="0"/>
          <w:sz w:val="26"/>
        </w:rPr>
        <w:t>Sản phẩm phần mềm: tệp cài đặt Android (APK) và toàn bộ mã nguồn</w:t>
      </w:r>
    </w:p>
    <w:p>
      <w:pPr>
        <w:spacing w:after="60"/>
        <w:ind w:left="454" w:firstLine="0"/>
      </w:pPr>
      <w:r>
        <w:rPr>
          <w:rFonts w:ascii="Times New Roman" w:hAnsi="Times New Roman" w:eastAsia="Times New Roman"/>
          <w:b w:val="0"/>
          <w:i w:val="0"/>
          <w:sz w:val="26"/>
        </w:rPr>
        <w:t xml:space="preserve">☑  </w:t>
      </w:r>
      <w:r>
        <w:rPr>
          <w:rFonts w:ascii="Times New Roman" w:hAnsi="Times New Roman" w:eastAsia="Times New Roman"/>
          <w:b w:val="0"/>
          <w:i w:val="0"/>
          <w:sz w:val="26"/>
        </w:rPr>
        <w:t>Phụ lục sơ đồ kiến trúc, ảnh chụp giao diện và quy trình kiểm thử</w:t>
      </w:r>
    </w:p>
    <w:p>
      <w:pPr>
        <w:pStyle w:val="Heading2"/>
        <w:keepNext/>
        <w:spacing w:before="200" w:after="80"/>
        <w:jc w:val="left"/>
      </w:pPr>
      <w:r>
        <w:rPr>
          <w:rFonts w:ascii="Times New Roman" w:hAnsi="Times New Roman" w:eastAsia="Times New Roman"/>
          <w:b/>
          <w:i w:val="0"/>
          <w:color w:val="12325B"/>
          <w:sz w:val="27"/>
        </w:rPr>
        <w:t>C. DANH SÁCH CÁC ĐỒNG TÁC GIẢ (NẾU CÓ)</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680"/>
            <w:shd w:val="clear" w:fill="DCE6F1"/>
          </w:tcPr>
          <w:p>
            <w:pPr>
              <w:spacing w:after="40" w:line="269" w:lineRule="auto"/>
              <w:ind w:firstLine="0"/>
              <w:jc w:val="center"/>
            </w:pPr>
            <w:r>
              <w:rPr>
                <w:rFonts w:ascii="Times New Roman" w:hAnsi="Times New Roman" w:eastAsia="Times New Roman"/>
                <w:b/>
                <w:i w:val="0"/>
                <w:sz w:val="24"/>
              </w:rPr>
              <w:t>TT</w:t>
            </w:r>
          </w:p>
        </w:tc>
        <w:tc>
          <w:tcPr>
            <w:tcW w:type="dxa" w:w="2381"/>
            <w:shd w:val="clear" w:fill="DCE6F1"/>
          </w:tcPr>
          <w:p>
            <w:pPr>
              <w:spacing w:after="40" w:line="269" w:lineRule="auto"/>
              <w:ind w:firstLine="0"/>
              <w:jc w:val="center"/>
            </w:pPr>
            <w:r>
              <w:rPr>
                <w:rFonts w:ascii="Times New Roman" w:hAnsi="Times New Roman" w:eastAsia="Times New Roman"/>
                <w:b/>
                <w:i w:val="0"/>
                <w:sz w:val="24"/>
              </w:rPr>
              <w:t>Họ và tên</w:t>
            </w:r>
          </w:p>
        </w:tc>
        <w:tc>
          <w:tcPr>
            <w:tcW w:type="dxa" w:w="1474"/>
            <w:shd w:val="clear" w:fill="DCE6F1"/>
          </w:tcPr>
          <w:p>
            <w:pPr>
              <w:spacing w:after="40" w:line="269" w:lineRule="auto"/>
              <w:ind w:firstLine="0"/>
              <w:jc w:val="center"/>
            </w:pPr>
            <w:r>
              <w:rPr>
                <w:rFonts w:ascii="Times New Roman" w:hAnsi="Times New Roman" w:eastAsia="Times New Roman"/>
                <w:b/>
                <w:i w:val="0"/>
                <w:sz w:val="24"/>
              </w:rPr>
              <w:t>Cấp bậc</w:t>
            </w:r>
          </w:p>
        </w:tc>
        <w:tc>
          <w:tcPr>
            <w:tcW w:type="dxa" w:w="2721"/>
            <w:shd w:val="clear" w:fill="DCE6F1"/>
          </w:tcPr>
          <w:p>
            <w:pPr>
              <w:spacing w:after="40" w:line="269" w:lineRule="auto"/>
              <w:ind w:firstLine="0"/>
              <w:jc w:val="center"/>
            </w:pPr>
            <w:r>
              <w:rPr>
                <w:rFonts w:ascii="Times New Roman" w:hAnsi="Times New Roman" w:eastAsia="Times New Roman"/>
                <w:b/>
                <w:i w:val="0"/>
                <w:sz w:val="24"/>
              </w:rPr>
              <w:t>Đơn vị công tác</w:t>
            </w:r>
          </w:p>
        </w:tc>
        <w:tc>
          <w:tcPr>
            <w:tcW w:type="dxa" w:w="1814"/>
            <w:shd w:val="clear" w:fill="DCE6F1"/>
          </w:tcPr>
          <w:p>
            <w:pPr>
              <w:spacing w:after="40" w:line="269" w:lineRule="auto"/>
              <w:ind w:firstLine="0"/>
              <w:jc w:val="center"/>
            </w:pPr>
            <w:r>
              <w:rPr>
                <w:rFonts w:ascii="Times New Roman" w:hAnsi="Times New Roman" w:eastAsia="Times New Roman"/>
                <w:b/>
                <w:i w:val="0"/>
                <w:sz w:val="24"/>
              </w:rPr>
              <w:t>Tỷ lệ đóng góp</w:t>
            </w:r>
          </w:p>
        </w:tc>
      </w:tr>
      <w:tr>
        <w:tc>
          <w:tcPr>
            <w:tcW w:type="dxa" w:w="680"/>
          </w:tcPr>
          <w:p>
            <w:pPr>
              <w:spacing w:after="40" w:line="269" w:lineRule="auto"/>
              <w:ind w:firstLine="0"/>
              <w:jc w:val="left"/>
            </w:pPr>
            <w:r>
              <w:rPr>
                <w:rFonts w:ascii="Times New Roman" w:hAnsi="Times New Roman" w:eastAsia="Times New Roman"/>
                <w:b w:val="0"/>
                <w:i w:val="0"/>
                <w:sz w:val="24"/>
              </w:rPr>
              <w:t>1</w:t>
            </w:r>
          </w:p>
        </w:tc>
        <w:tc>
          <w:tcPr>
            <w:tcW w:type="dxa" w:w="2381"/>
          </w:tcPr>
          <w:p>
            <w:pPr>
              <w:spacing w:after="40" w:line="269" w:lineRule="auto"/>
              <w:ind w:firstLine="0"/>
              <w:jc w:val="center"/>
            </w:pPr>
            <w:r>
              <w:rPr>
                <w:rFonts w:ascii="Times New Roman" w:hAnsi="Times New Roman" w:eastAsia="Times New Roman"/>
                <w:b w:val="0"/>
                <w:i w:val="0"/>
                <w:sz w:val="24"/>
              </w:rPr>
              <w:t>……………………</w:t>
            </w:r>
          </w:p>
        </w:tc>
        <w:tc>
          <w:tcPr>
            <w:tcW w:type="dxa" w:w="1474"/>
          </w:tcPr>
          <w:p>
            <w:pPr>
              <w:spacing w:after="40" w:line="269" w:lineRule="auto"/>
              <w:ind w:firstLine="0"/>
              <w:jc w:val="center"/>
            </w:pPr>
            <w:r>
              <w:rPr>
                <w:rFonts w:ascii="Times New Roman" w:hAnsi="Times New Roman" w:eastAsia="Times New Roman"/>
                <w:b w:val="0"/>
                <w:i w:val="0"/>
                <w:sz w:val="24"/>
              </w:rPr>
              <w:t>…………</w:t>
            </w:r>
          </w:p>
        </w:tc>
        <w:tc>
          <w:tcPr>
            <w:tcW w:type="dxa" w:w="2721"/>
          </w:tcPr>
          <w:p>
            <w:pPr>
              <w:spacing w:after="40" w:line="269" w:lineRule="auto"/>
              <w:ind w:firstLine="0"/>
              <w:jc w:val="center"/>
            </w:pPr>
            <w:r>
              <w:rPr>
                <w:rFonts w:ascii="Times New Roman" w:hAnsi="Times New Roman" w:eastAsia="Times New Roman"/>
                <w:b w:val="0"/>
                <w:i w:val="0"/>
                <w:sz w:val="24"/>
              </w:rPr>
              <w:t>……………………</w:t>
            </w:r>
          </w:p>
        </w:tc>
        <w:tc>
          <w:tcPr>
            <w:tcW w:type="dxa" w:w="1814"/>
          </w:tcPr>
          <w:p>
            <w:pPr>
              <w:spacing w:after="40" w:line="269" w:lineRule="auto"/>
              <w:ind w:firstLine="0"/>
              <w:jc w:val="center"/>
            </w:pPr>
            <w:r>
              <w:rPr>
                <w:rFonts w:ascii="Times New Roman" w:hAnsi="Times New Roman" w:eastAsia="Times New Roman"/>
                <w:b w:val="0"/>
                <w:i w:val="0"/>
                <w:sz w:val="24"/>
              </w:rPr>
              <w:t>100%</w:t>
            </w:r>
          </w:p>
        </w:tc>
      </w:tr>
      <w:tr>
        <w:tc>
          <w:tcPr>
            <w:tcW w:type="dxa" w:w="680"/>
          </w:tcPr>
          <w:p>
            <w:pPr>
              <w:spacing w:after="40" w:line="269" w:lineRule="auto"/>
              <w:ind w:firstLine="0"/>
              <w:jc w:val="left"/>
            </w:pPr>
            <w:r>
              <w:rPr>
                <w:rFonts w:ascii="Times New Roman" w:hAnsi="Times New Roman" w:eastAsia="Times New Roman"/>
                <w:b w:val="0"/>
                <w:i w:val="0"/>
                <w:sz w:val="24"/>
              </w:rPr>
              <w:t>2</w:t>
            </w:r>
          </w:p>
        </w:tc>
        <w:tc>
          <w:tcPr>
            <w:tcW w:type="dxa" w:w="2381"/>
          </w:tcPr>
          <w:p>
            <w:pPr>
              <w:spacing w:after="40" w:line="269" w:lineRule="auto"/>
              <w:ind w:firstLine="0"/>
              <w:jc w:val="center"/>
            </w:pPr>
            <w:r>
              <w:rPr>
                <w:rFonts w:ascii="Times New Roman" w:hAnsi="Times New Roman" w:eastAsia="Times New Roman"/>
                <w:b w:val="0"/>
                <w:i w:val="0"/>
                <w:sz w:val="24"/>
              </w:rPr>
            </w:r>
          </w:p>
        </w:tc>
        <w:tc>
          <w:tcPr>
            <w:tcW w:type="dxa" w:w="1474"/>
          </w:tcPr>
          <w:p>
            <w:pPr>
              <w:spacing w:after="40" w:line="269" w:lineRule="auto"/>
              <w:ind w:firstLine="0"/>
              <w:jc w:val="center"/>
            </w:pPr>
            <w:r>
              <w:rPr>
                <w:rFonts w:ascii="Times New Roman" w:hAnsi="Times New Roman" w:eastAsia="Times New Roman"/>
                <w:b w:val="0"/>
                <w:i w:val="0"/>
                <w:sz w:val="24"/>
              </w:rPr>
            </w:r>
          </w:p>
        </w:tc>
        <w:tc>
          <w:tcPr>
            <w:tcW w:type="dxa" w:w="2721"/>
          </w:tcPr>
          <w:p>
            <w:pPr>
              <w:spacing w:after="40" w:line="269" w:lineRule="auto"/>
              <w:ind w:firstLine="0"/>
              <w:jc w:val="center"/>
            </w:pPr>
            <w:r>
              <w:rPr>
                <w:rFonts w:ascii="Times New Roman" w:hAnsi="Times New Roman" w:eastAsia="Times New Roman"/>
                <w:b w:val="0"/>
                <w:i w:val="0"/>
                <w:sz w:val="24"/>
              </w:rPr>
            </w:r>
          </w:p>
        </w:tc>
        <w:tc>
          <w:tcPr>
            <w:tcW w:type="dxa" w:w="1814"/>
          </w:tcPr>
          <w:p>
            <w:pPr>
              <w:spacing w:after="40" w:line="269" w:lineRule="auto"/>
              <w:ind w:firstLine="0"/>
              <w:jc w:val="center"/>
            </w:pPr>
            <w:r>
              <w:rPr>
                <w:rFonts w:ascii="Times New Roman" w:hAnsi="Times New Roman" w:eastAsia="Times New Roman"/>
                <w:b w:val="0"/>
                <w:i w:val="0"/>
                <w:sz w:val="24"/>
              </w:rPr>
            </w:r>
          </w:p>
        </w:tc>
      </w:tr>
    </w:tbl>
    <w:p>
      <w:pPr>
        <w:spacing w:after="40"/>
      </w:pPr>
    </w:p>
    <w:p>
      <w:r>
        <w:rPr>
          <w:rFonts w:ascii="Times New Roman" w:hAnsi="Times New Roman" w:eastAsia="Times New Roman"/>
          <w:b w:val="0"/>
          <w:i w:val="0"/>
          <w:sz w:val="26"/>
        </w:rPr>
        <w:t>Tôi xin cam đoan sáng kiến/giải pháp nói trên là do tôi nghiên cứu, thiết kế và trực tiếp xây dựng. Toàn bộ ý tưởng giải pháp, kiến trúc hệ thống, thuật toán tổ chức và bảo vệ dữ liệu, định dạng tệp két, cùng toàn bộ mã nguồn của sản phẩm là kết quả nghiên cứu của cá nhân tôi. Các nguyên hàm mật mã cơ sở sử dụng trong sản phẩm là những chuẩn công khai đã được cộng đồng khoa học kiểm chứng, do tôi lựa chọn và vận dụng có luận cứ vào thiết kế của mình — đúng theo nguyên tắc nghề nghiệp là không tự chế thuật toán mật mã. Tôi hoàn toàn chịu trách nhiệm trước pháp luật về nội dung đã kê khai.</w:t>
      </w:r>
    </w:p>
    <w:p>
      <w:pPr>
        <w:spacing w:before="280"/>
        <w:ind w:firstLine="0"/>
        <w:jc w:val="right"/>
      </w:pPr>
      <w:r>
        <w:rPr>
          <w:rFonts w:ascii="Times New Roman" w:hAnsi="Times New Roman" w:eastAsia="Times New Roman"/>
          <w:b w:val="0"/>
          <w:i/>
          <w:sz w:val="26"/>
        </w:rPr>
        <w:t>……………, ngày ….. tháng ….. năm 202…</w:t>
      </w:r>
    </w:p>
    <w:tbl>
      <w:tblPr>
        <w:tblW w:type="auto" w:w="0"/>
        <w:jc w:val="center"/>
        <w:tblLook w:firstColumn="1" w:firstRow="1" w:lastColumn="0" w:lastRow="0" w:noHBand="0" w:noVBand="1" w:val="04A0"/>
      </w:tblPr>
      <w:tblGrid>
        <w:gridCol w:w="4535"/>
        <w:gridCol w:w="4535"/>
      </w:tblGrid>
      <w:tr>
        <w:tc>
          <w:tcPr>
            <w:tcW w:type="dxa" w:w="4394"/>
          </w:tcPr>
          <w:p>
            <w:pPr>
              <w:ind w:firstLine="0"/>
              <w:jc w:val="center"/>
            </w:pPr>
            <w:r>
              <w:rPr>
                <w:rFonts w:ascii="Times New Roman" w:hAnsi="Times New Roman" w:eastAsia="Times New Roman"/>
                <w:b/>
                <w:i w:val="0"/>
                <w:sz w:val="25"/>
              </w:rPr>
              <w:t>TÁC GIẢ SÁNG KIẾN</w:t>
            </w:r>
          </w:p>
          <w:p>
            <w:pPr>
              <w:ind w:firstLine="0"/>
              <w:jc w:val="center"/>
            </w:pPr>
            <w:r>
              <w:rPr>
                <w:rFonts w:ascii="Times New Roman" w:hAnsi="Times New Roman" w:eastAsia="Times New Roman"/>
                <w:b w:val="0"/>
                <w:i/>
                <w:color w:val="4B5768"/>
                <w:sz w:val="23"/>
              </w:rPr>
              <w:t>(Ký, ghi rõ họ tên)</w:t>
            </w:r>
          </w:p>
          <w:p/>
          <w:p/>
          <w:p/>
          <w:p/>
        </w:tc>
        <w:tc>
          <w:tcPr>
            <w:tcW w:type="dxa" w:w="4394"/>
          </w:tcPr>
          <w:p>
            <w:pPr>
              <w:ind w:firstLine="0"/>
              <w:jc w:val="center"/>
            </w:pPr>
            <w:r>
              <w:rPr>
                <w:rFonts w:ascii="Times New Roman" w:hAnsi="Times New Roman" w:eastAsia="Times New Roman"/>
                <w:b/>
                <w:i w:val="0"/>
                <w:sz w:val="25"/>
              </w:rPr>
              <w:t>CHỈ HUY ĐƠN VỊ</w:t>
            </w:r>
          </w:p>
          <w:p>
            <w:pPr>
              <w:ind w:firstLine="0"/>
              <w:jc w:val="center"/>
            </w:pPr>
            <w:r>
              <w:rPr>
                <w:rFonts w:ascii="Times New Roman" w:hAnsi="Times New Roman" w:eastAsia="Times New Roman"/>
                <w:b w:val="0"/>
                <w:i/>
                <w:color w:val="4B5768"/>
                <w:sz w:val="23"/>
              </w:rPr>
              <w:t>(Ký, đóng dấu)</w:t>
            </w:r>
          </w:p>
          <w:p/>
          <w:p/>
          <w:p/>
          <w:p/>
        </w:tc>
      </w:tr>
    </w:tbl>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sz w:val="22"/>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20"/>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232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2325B"/>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2325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