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9A86F" w14:textId="77777777" w:rsidR="009C6B25" w:rsidRDefault="009C6B25" w:rsidP="009C6B25"/>
    <w:p w14:paraId="1D8B03C7" w14:textId="77777777" w:rsidR="009C6B25" w:rsidRDefault="009C6B25" w:rsidP="009C6B25">
      <w:r>
        <w:t>Welcome to our comprehensive range of medical treatment services delivered right to your doorstep. Our dedicated team ensures you receive top-notch care without the hassle of visiting a clinic. Explore our services tailored to meet your health needs:</w:t>
      </w:r>
    </w:p>
    <w:p w14:paraId="791CA17C" w14:textId="77777777" w:rsidR="009C6B25" w:rsidRDefault="009C6B25" w:rsidP="009C6B25"/>
    <w:p w14:paraId="5A6C1B17" w14:textId="38512647" w:rsidR="009C6B25" w:rsidRDefault="009C6B25" w:rsidP="009C6B25">
      <w:r>
        <w:t xml:space="preserve">1. Family Physician </w:t>
      </w:r>
    </w:p>
    <w:p w14:paraId="005823BE" w14:textId="77777777" w:rsidR="009C6B25" w:rsidRDefault="009C6B25" w:rsidP="009C6B25">
      <w:r>
        <w:t xml:space="preserve">   Our experienced family physicians provide personalized care, addressing your health concerns in the comfort of your home.</w:t>
      </w:r>
    </w:p>
    <w:p w14:paraId="505FD018" w14:textId="77777777" w:rsidR="009C6B25" w:rsidRDefault="009C6B25" w:rsidP="009C6B25"/>
    <w:p w14:paraId="06BEF8AC" w14:textId="2255704F" w:rsidR="009C6B25" w:rsidRDefault="009C6B25" w:rsidP="009C6B25">
      <w:r>
        <w:t xml:space="preserve">2. Skin Specialist </w:t>
      </w:r>
    </w:p>
    <w:p w14:paraId="67569914" w14:textId="77777777" w:rsidR="009C6B25" w:rsidRDefault="009C6B25" w:rsidP="009C6B25">
      <w:r>
        <w:t xml:space="preserve">   Receive specialized dermatological care at your convenience, as our skin specialists diagnose and treat various skin conditions.</w:t>
      </w:r>
    </w:p>
    <w:p w14:paraId="003B6FC2" w14:textId="77777777" w:rsidR="009C6B25" w:rsidRDefault="009C6B25" w:rsidP="009C6B25"/>
    <w:p w14:paraId="033B10A4" w14:textId="1B82CB1D" w:rsidR="009C6B25" w:rsidRDefault="009C6B25" w:rsidP="009C6B25">
      <w:r>
        <w:t xml:space="preserve">3. Sugar and Diet Specialist </w:t>
      </w:r>
    </w:p>
    <w:p w14:paraId="0BFA08AC" w14:textId="77777777" w:rsidR="009C6B25" w:rsidRDefault="009C6B25" w:rsidP="009C6B25">
      <w:r>
        <w:t xml:space="preserve">   Manage diabetes effectively with our expert sugar and diet specialists who tailor plans to suit your unique needs.</w:t>
      </w:r>
    </w:p>
    <w:p w14:paraId="122B6CF7" w14:textId="77777777" w:rsidR="009C6B25" w:rsidRDefault="009C6B25" w:rsidP="009C6B25"/>
    <w:p w14:paraId="2700060D" w14:textId="23C31DD8" w:rsidR="009C6B25" w:rsidRDefault="009C6B25" w:rsidP="009C6B25">
      <w:r>
        <w:t xml:space="preserve">4. Physiotherapist </w:t>
      </w:r>
    </w:p>
    <w:p w14:paraId="46F4F966" w14:textId="77777777" w:rsidR="009C6B25" w:rsidRDefault="009C6B25" w:rsidP="009C6B25">
      <w:r>
        <w:t xml:space="preserve">   Our skilled physiotherapists offer rehabilitation and pain management services, promoting wellness and mobility from the comfort of your home.</w:t>
      </w:r>
    </w:p>
    <w:p w14:paraId="3F10A9FD" w14:textId="77777777" w:rsidR="009C6B25" w:rsidRDefault="009C6B25" w:rsidP="009C6B25"/>
    <w:p w14:paraId="7D562EAA" w14:textId="7B97CF0A" w:rsidR="009C6B25" w:rsidRDefault="009C6B25" w:rsidP="009C6B25">
      <w:r>
        <w:t>5. Nursing Care</w:t>
      </w:r>
    </w:p>
    <w:p w14:paraId="6E493534" w14:textId="77777777" w:rsidR="009C6B25" w:rsidRDefault="009C6B25" w:rsidP="009C6B25">
      <w:r>
        <w:t xml:space="preserve">   Receive compassionate nursing care, ranging from routine health monitoring to administering medications, all within the familiarity of your home.</w:t>
      </w:r>
    </w:p>
    <w:p w14:paraId="098AF911" w14:textId="77777777" w:rsidR="009C6B25" w:rsidRDefault="009C6B25" w:rsidP="009C6B25"/>
    <w:p w14:paraId="3381A751" w14:textId="20C6133F" w:rsidR="009C6B25" w:rsidRDefault="009C6B25" w:rsidP="009C6B25">
      <w:r>
        <w:t>6. Surgical Wound Dressing</w:t>
      </w:r>
    </w:p>
    <w:p w14:paraId="0FFC935D" w14:textId="77777777" w:rsidR="009C6B25" w:rsidRDefault="009C6B25" w:rsidP="009C6B25">
      <w:r>
        <w:t xml:space="preserve">   Our professionals ensure meticulous care with surgical wound dressing services, promoting optimal healing in a safe environment.</w:t>
      </w:r>
    </w:p>
    <w:p w14:paraId="67AE0E74" w14:textId="77777777" w:rsidR="009C6B25" w:rsidRDefault="009C6B25" w:rsidP="009C6B25"/>
    <w:p w14:paraId="1B6D76C6" w14:textId="2B3E4FA0" w:rsidR="009C6B25" w:rsidRDefault="009C6B25" w:rsidP="009C6B25">
      <w:r>
        <w:t>7. Bedsore Dressing and Care</w:t>
      </w:r>
    </w:p>
    <w:p w14:paraId="51723C5B" w14:textId="77777777" w:rsidR="009C6B25" w:rsidRDefault="009C6B25" w:rsidP="009C6B25">
      <w:r>
        <w:t xml:space="preserve">   Combat bedsores effectively with our specialized dressing and care services, preventing complications and ensuring comfort.</w:t>
      </w:r>
    </w:p>
    <w:p w14:paraId="26825244" w14:textId="77777777" w:rsidR="009C6B25" w:rsidRDefault="009C6B25" w:rsidP="009C6B25"/>
    <w:p w14:paraId="709AC10F" w14:textId="502D8151" w:rsidR="009C6B25" w:rsidRDefault="009C6B25" w:rsidP="009C6B25">
      <w:r>
        <w:t>8. Dengue Treatment:</w:t>
      </w:r>
    </w:p>
    <w:p w14:paraId="7BED4BCA" w14:textId="77777777" w:rsidR="009C6B25" w:rsidRDefault="009C6B25" w:rsidP="009C6B25">
      <w:r>
        <w:t xml:space="preserve">   Receive expert care for dengue symptoms at home, with our medical team dedicated to your swift recovery.</w:t>
      </w:r>
    </w:p>
    <w:p w14:paraId="59818196" w14:textId="77777777" w:rsidR="009C6B25" w:rsidRDefault="009C6B25" w:rsidP="009C6B25"/>
    <w:p w14:paraId="58554569" w14:textId="020E3A8C" w:rsidR="009C6B25" w:rsidRDefault="009C6B25" w:rsidP="009C6B25">
      <w:r>
        <w:t xml:space="preserve">9. Typhoid Treatment </w:t>
      </w:r>
    </w:p>
    <w:p w14:paraId="5A54B8E4" w14:textId="77777777" w:rsidR="009C6B25" w:rsidRDefault="009C6B25" w:rsidP="009C6B25">
      <w:r>
        <w:t xml:space="preserve">   Combat typhoid with personalized treatment plans delivered to your doorstep, ensuring a seamless recovery process.</w:t>
      </w:r>
    </w:p>
    <w:p w14:paraId="7F45E44E" w14:textId="77777777" w:rsidR="009C6B25" w:rsidRDefault="009C6B25" w:rsidP="009C6B25"/>
    <w:p w14:paraId="3754909A" w14:textId="51A5BF6A" w:rsidR="009C6B25" w:rsidRDefault="009C6B25" w:rsidP="009C6B25">
      <w:r>
        <w:t>10. Infertility Treatment and Counseling</w:t>
      </w:r>
    </w:p>
    <w:p w14:paraId="423C3EFC" w14:textId="77777777" w:rsidR="009C6B25" w:rsidRDefault="009C6B25" w:rsidP="009C6B25">
      <w:r>
        <w:t xml:space="preserve">    Our experienced professionals provide comprehensive infertility treatments and supportive counseling in the privacy of your home.</w:t>
      </w:r>
    </w:p>
    <w:p w14:paraId="1C4917A0" w14:textId="77777777" w:rsidR="009C6B25" w:rsidRDefault="009C6B25" w:rsidP="009C6B25"/>
    <w:p w14:paraId="3B1C12F1" w14:textId="75C9FBA3" w:rsidR="009C6B25" w:rsidRDefault="009C6B25" w:rsidP="009C6B25">
      <w:r>
        <w:t>11. Old Age Bedridden Care</w:t>
      </w:r>
    </w:p>
    <w:p w14:paraId="3F0F7BC5" w14:textId="77777777" w:rsidR="009C6B25" w:rsidRDefault="009C6B25" w:rsidP="009C6B25">
      <w:r>
        <w:t xml:space="preserve">    Ensure the well-being of your elderly loved ones with our specialized care for bedridden patients, addressing their unique needs.</w:t>
      </w:r>
    </w:p>
    <w:p w14:paraId="500C14B3" w14:textId="77777777" w:rsidR="009C6B25" w:rsidRDefault="009C6B25" w:rsidP="009C6B25"/>
    <w:p w14:paraId="7A82F296" w14:textId="63B9015C" w:rsidR="009C6B25" w:rsidRDefault="009C6B25" w:rsidP="009C6B25">
      <w:r>
        <w:t>12. Child Vaccination at Home</w:t>
      </w:r>
    </w:p>
    <w:p w14:paraId="0CA16359" w14:textId="77777777" w:rsidR="009C6B25" w:rsidRDefault="009C6B25" w:rsidP="009C6B25">
      <w:r>
        <w:t xml:space="preserve">    Make child vaccinations stress-free with our at-home services, ensuring your child receives necessary immunizations in a familiar environment.</w:t>
      </w:r>
    </w:p>
    <w:p w14:paraId="266D14BE" w14:textId="77777777" w:rsidR="009C6B25" w:rsidRDefault="009C6B25" w:rsidP="009C6B25"/>
    <w:p w14:paraId="41C17478" w14:textId="503D0509" w:rsidR="009C6B25" w:rsidRDefault="009C6B25" w:rsidP="009C6B25">
      <w:r>
        <w:t xml:space="preserve">13. Child Treatment </w:t>
      </w:r>
    </w:p>
    <w:p w14:paraId="359E0952" w14:textId="77777777" w:rsidR="009C6B25" w:rsidRDefault="009C6B25" w:rsidP="009C6B25">
      <w:r>
        <w:t xml:space="preserve">    From routine check-ups to specialized pediatric care, our team is dedicated to keeping your child healthy and happy at home.</w:t>
      </w:r>
    </w:p>
    <w:p w14:paraId="0AD84D95" w14:textId="77777777" w:rsidR="009C6B25" w:rsidRDefault="009C6B25" w:rsidP="009C6B25"/>
    <w:p w14:paraId="272508D9" w14:textId="345E8F1B" w:rsidR="009C6B25" w:rsidRDefault="009C6B25" w:rsidP="009C6B25">
      <w:r>
        <w:t xml:space="preserve">14. Pneumonia Treatment </w:t>
      </w:r>
    </w:p>
    <w:p w14:paraId="52D13DC1" w14:textId="77777777" w:rsidR="009C6B25" w:rsidRDefault="009C6B25" w:rsidP="009C6B25">
      <w:r>
        <w:t xml:space="preserve">    Receive prompt and effective treatment for pneumonia without leaving your home, ensuring a smooth recovery process.</w:t>
      </w:r>
    </w:p>
    <w:p w14:paraId="403AF58C" w14:textId="77777777" w:rsidR="009C6B25" w:rsidRDefault="009C6B25" w:rsidP="009C6B25"/>
    <w:p w14:paraId="30EACCEF" w14:textId="60C33096" w:rsidR="009C6B25" w:rsidRDefault="009C6B25" w:rsidP="009C6B25">
      <w:r>
        <w:t xml:space="preserve">15. Minor Surgical Treatment </w:t>
      </w:r>
    </w:p>
    <w:p w14:paraId="3AC4B4D5" w14:textId="77777777" w:rsidR="009C6B25" w:rsidRDefault="009C6B25" w:rsidP="009C6B25">
      <w:r>
        <w:t xml:space="preserve">    Our team performs minor surgical procedures with precision and care in the comfort of your home.</w:t>
      </w:r>
    </w:p>
    <w:p w14:paraId="275A1836" w14:textId="77777777" w:rsidR="009C6B25" w:rsidRDefault="009C6B25" w:rsidP="009C6B25"/>
    <w:p w14:paraId="465F985F" w14:textId="770268D0" w:rsidR="009C6B25" w:rsidRDefault="009C6B25" w:rsidP="009C6B25">
      <w:r>
        <w:t xml:space="preserve">16. Minor Orthopedic Treatment </w:t>
      </w:r>
    </w:p>
    <w:p w14:paraId="5C655CA9" w14:textId="77777777" w:rsidR="009C6B25" w:rsidRDefault="009C6B25" w:rsidP="009C6B25">
      <w:r>
        <w:t xml:space="preserve">    Address orthopedic concerns conveniently with our specialized at-home treatments for minor orthopedic issues.</w:t>
      </w:r>
    </w:p>
    <w:p w14:paraId="37A0ABAB" w14:textId="77777777" w:rsidR="009C6B25" w:rsidRDefault="009C6B25" w:rsidP="009C6B25"/>
    <w:p w14:paraId="29E684A8" w14:textId="036E900D" w:rsidR="009C6B25" w:rsidRDefault="009C6B25" w:rsidP="009C6B25">
      <w:r>
        <w:t xml:space="preserve">17. Hypertension BP Management </w:t>
      </w:r>
    </w:p>
    <w:p w14:paraId="2BD02BA7" w14:textId="3A5FBBD7" w:rsidR="009C6B25" w:rsidRDefault="009C6B25" w:rsidP="009C6B25">
      <w:r>
        <w:t xml:space="preserve">    Manage hypertension with personalized care plans, including regular monitoring and lifestyle guidance, all within the comfort of your home.</w:t>
      </w:r>
    </w:p>
    <w:p w14:paraId="4F2D8E8D" w14:textId="6C278174" w:rsidR="009C6B25" w:rsidRDefault="009C6B25" w:rsidP="009C6B25">
      <w:r>
        <w:t>Experience the convenience of quality healthcare brought to your doorstep. Your well-being is our priority.</w:t>
      </w:r>
    </w:p>
    <w:p w14:paraId="7420F2B2" w14:textId="11BBE2B5" w:rsidR="009C6B25" w:rsidRDefault="009C6B25" w:rsidP="009C6B25">
      <w:r>
        <w:t xml:space="preserve">18. IV Drip </w:t>
      </w:r>
    </w:p>
    <w:p w14:paraId="2DB0C162" w14:textId="7C67EF99" w:rsidR="009C6B25" w:rsidRDefault="009C6B25" w:rsidP="009C6B25">
      <w:r>
        <w:t xml:space="preserve">    Our professional medical team ensures seamless administration of intravenous therapy in the comfort of your home, providing essential fluids and medications to support your health and recovery. Receive the benefits of IV drip therapy without the need to visit a clinic, ensuring convenience and personalized care.</w:t>
      </w:r>
    </w:p>
    <w:p w14:paraId="0CFC2CBA" w14:textId="6C39B1D3" w:rsidR="009C6B25" w:rsidRDefault="009C6B25" w:rsidP="009C6B25">
      <w:r>
        <w:t>19. Express Blood Test and Reporting Service</w:t>
      </w:r>
    </w:p>
    <w:p w14:paraId="538547C2" w14:textId="414CA0CE" w:rsidR="009C6B25" w:rsidRDefault="009C6B25" w:rsidP="009C6B25">
      <w:r>
        <w:t xml:space="preserve">    Experience the efficiency of our blood testing services, where we prioritize your health by providing accurate results within a day. Our streamlined process ensures swift testing and detailed reporting, allowing you to access crucial health information without unnecessary delays. Trust us for a prompt and reliable blood testing experience tailored to your convenience.</w:t>
      </w:r>
    </w:p>
    <w:p w14:paraId="2BBBFEBF" w14:textId="77777777" w:rsidR="00E0422B" w:rsidRDefault="00E0422B" w:rsidP="009C6B25"/>
    <w:p w14:paraId="67CA4DF2" w14:textId="397F8DA7" w:rsidR="009C6B25" w:rsidRDefault="00E0422B" w:rsidP="009C6B25">
      <w:r>
        <w:lastRenderedPageBreak/>
        <w:t xml:space="preserve">Our doctors </w:t>
      </w:r>
    </w:p>
    <w:p w14:paraId="2BF454C2" w14:textId="033953AE" w:rsidR="00E0422B" w:rsidRDefault="00E0422B" w:rsidP="00E0422B">
      <w:r>
        <w:t>DR. NADIR SUHAIL</w:t>
      </w:r>
    </w:p>
    <w:p w14:paraId="57645D6F" w14:textId="60DA6B32" w:rsidR="00E0422B" w:rsidRDefault="00E0422B" w:rsidP="00E0422B">
      <w:r>
        <w:t xml:space="preserve">MBBS. RMP MSc HPM </w:t>
      </w:r>
    </w:p>
    <w:p w14:paraId="406145B0" w14:textId="77777777" w:rsidR="00E0422B" w:rsidRDefault="00E0422B" w:rsidP="00E0422B">
      <w:r>
        <w:t>The Aga Khan University</w:t>
      </w:r>
    </w:p>
    <w:p w14:paraId="6EBB4D06" w14:textId="5B9822CA" w:rsidR="00E0422B" w:rsidRDefault="00E0422B" w:rsidP="00E0422B">
      <w:r>
        <w:t xml:space="preserve"> FAMILY PHYSICIAN</w:t>
      </w:r>
    </w:p>
    <w:p w14:paraId="171FC768" w14:textId="76273F01" w:rsidR="00E0422B" w:rsidRDefault="00E0422B" w:rsidP="00E0422B">
      <w:r>
        <w:t>EX SENIOR MEDICAL OFFICER HOME HEALTH AGA KHAN HOSPITAL</w:t>
      </w:r>
    </w:p>
    <w:p w14:paraId="2B8DA9B8" w14:textId="77777777" w:rsidR="00E0422B" w:rsidRDefault="00E0422B" w:rsidP="00E0422B">
      <w:r>
        <w:t>Dr. Rajesh Kumar</w:t>
      </w:r>
    </w:p>
    <w:p w14:paraId="74B4BD13" w14:textId="77777777" w:rsidR="00E0422B" w:rsidRDefault="00E0422B" w:rsidP="00E0422B">
      <w:r>
        <w:t xml:space="preserve">MBBS. D DERM.   </w:t>
      </w:r>
    </w:p>
    <w:p w14:paraId="54C67BCF" w14:textId="77777777" w:rsidR="00E0422B" w:rsidRDefault="00E0422B" w:rsidP="00E0422B">
      <w:r>
        <w:t>MD in Dermatology</w:t>
      </w:r>
    </w:p>
    <w:p w14:paraId="4ACF313C" w14:textId="13057128" w:rsidR="00E0422B" w:rsidRDefault="00E0422B" w:rsidP="00E0422B">
      <w:r>
        <w:t>Dow University Karachi</w:t>
      </w:r>
    </w:p>
    <w:p w14:paraId="7A414953" w14:textId="77777777" w:rsidR="00E0422B" w:rsidRDefault="00E0422B" w:rsidP="00E0422B">
      <w:r>
        <w:t>Dr. Shamsher Khowaja</w:t>
      </w:r>
    </w:p>
    <w:p w14:paraId="35A6E5B2" w14:textId="77777777" w:rsidR="00E0422B" w:rsidRDefault="00E0422B" w:rsidP="00E0422B">
      <w:r>
        <w:t xml:space="preserve">MBBS. RMP </w:t>
      </w:r>
    </w:p>
    <w:p w14:paraId="7B5F77C7" w14:textId="39D4761E" w:rsidR="00E0422B" w:rsidRDefault="00E0422B" w:rsidP="00E0422B">
      <w:r>
        <w:t>GENERAL PHYSICIAN</w:t>
      </w:r>
    </w:p>
    <w:p w14:paraId="24C5F1F8" w14:textId="77777777" w:rsidR="00E0422B" w:rsidRDefault="00E0422B" w:rsidP="00E0422B">
      <w:r>
        <w:t>Dr. Ghulam Hussain</w:t>
      </w:r>
    </w:p>
    <w:p w14:paraId="55F454E3" w14:textId="52D2C227" w:rsidR="00E0422B" w:rsidRDefault="00E0422B" w:rsidP="00E0422B">
      <w:r>
        <w:t>MBBS, FCPS ORTHOPEDIC</w:t>
      </w:r>
    </w:p>
    <w:p w14:paraId="79DEE829" w14:textId="1E4172C9" w:rsidR="00E0422B" w:rsidRDefault="00874F68" w:rsidP="00E0422B">
      <w:r>
        <w:t xml:space="preserve">We Surve in Karachi </w:t>
      </w:r>
    </w:p>
    <w:p w14:paraId="77E7A8F7" w14:textId="38EE2F5C" w:rsidR="00874F68" w:rsidRDefault="00874F68" w:rsidP="00E0422B">
      <w:r>
        <w:t>Defense Housing Society (DHA)</w:t>
      </w:r>
    </w:p>
    <w:p w14:paraId="5BA6C06A" w14:textId="423308AE" w:rsidR="00874F68" w:rsidRDefault="00874F68" w:rsidP="00E0422B">
      <w:r>
        <w:t xml:space="preserve">Clifton </w:t>
      </w:r>
    </w:p>
    <w:p w14:paraId="00543126" w14:textId="6BA608A6" w:rsidR="00874F68" w:rsidRDefault="00874F68" w:rsidP="00E0422B">
      <w:r>
        <w:t xml:space="preserve">Tariq Road </w:t>
      </w:r>
    </w:p>
    <w:p w14:paraId="74D35D0F" w14:textId="6EED0320" w:rsidR="00874F68" w:rsidRDefault="00874F68" w:rsidP="00E0422B">
      <w:r>
        <w:t xml:space="preserve">PECHS </w:t>
      </w:r>
    </w:p>
    <w:p w14:paraId="631F8743" w14:textId="49443178" w:rsidR="00874F68" w:rsidRDefault="00874F68" w:rsidP="00E0422B">
      <w:r>
        <w:t xml:space="preserve">Gulshan </w:t>
      </w:r>
    </w:p>
    <w:p w14:paraId="7963AE70" w14:textId="2AE16151" w:rsidR="00874F68" w:rsidRDefault="00874F68" w:rsidP="00E0422B">
      <w:r>
        <w:t xml:space="preserve">North Nazimabad </w:t>
      </w:r>
    </w:p>
    <w:p w14:paraId="7ADFDA4E" w14:textId="497093AD" w:rsidR="00474CA9" w:rsidRDefault="00474CA9" w:rsidP="00E0422B">
      <w:r>
        <w:t xml:space="preserve">Nearby Areas </w:t>
      </w:r>
    </w:p>
    <w:p w14:paraId="2ACB1EC9" w14:textId="3E17FDA9" w:rsidR="00474CA9" w:rsidRDefault="00474CA9" w:rsidP="00E0422B">
      <w:r>
        <w:t>Contact 03008251330</w:t>
      </w:r>
    </w:p>
    <w:p w14:paraId="1695FC86" w14:textId="3452A083" w:rsidR="00874F68" w:rsidRDefault="00474CA9" w:rsidP="00E0422B">
      <w:r>
        <w:t xml:space="preserve">Email </w:t>
      </w:r>
      <w:hyperlink r:id="rId4" w:history="1">
        <w:r w:rsidRPr="00A02AFF">
          <w:rPr>
            <w:rStyle w:val="Hyperlink"/>
          </w:rPr>
          <w:t>info@drathome.com</w:t>
        </w:r>
      </w:hyperlink>
    </w:p>
    <w:p w14:paraId="2B041449" w14:textId="6B333819" w:rsidR="00E0422B" w:rsidRDefault="00474CA9" w:rsidP="009C6B25">
      <w:r>
        <w:t>WhatsApp 03008251330</w:t>
      </w:r>
    </w:p>
    <w:sectPr w:rsidR="00E042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B25"/>
    <w:rsid w:val="0008514F"/>
    <w:rsid w:val="00226AA9"/>
    <w:rsid w:val="00474CA9"/>
    <w:rsid w:val="00874F68"/>
    <w:rsid w:val="009C6B25"/>
    <w:rsid w:val="00A02EC7"/>
    <w:rsid w:val="00C13FD3"/>
    <w:rsid w:val="00E04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D38E4"/>
  <w15:chartTrackingRefBased/>
  <w15:docId w15:val="{4D890C2B-6C38-405E-957C-69065F19F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6B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6B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6B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6B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6B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6B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6B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6B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6B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B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6B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6B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6B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6B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6B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6B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6B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6B25"/>
    <w:rPr>
      <w:rFonts w:eastAsiaTheme="majorEastAsia" w:cstheme="majorBidi"/>
      <w:color w:val="272727" w:themeColor="text1" w:themeTint="D8"/>
    </w:rPr>
  </w:style>
  <w:style w:type="paragraph" w:styleId="Title">
    <w:name w:val="Title"/>
    <w:basedOn w:val="Normal"/>
    <w:next w:val="Normal"/>
    <w:link w:val="TitleChar"/>
    <w:uiPriority w:val="10"/>
    <w:qFormat/>
    <w:rsid w:val="009C6B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6B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6B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6B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6B25"/>
    <w:pPr>
      <w:spacing w:before="160"/>
      <w:jc w:val="center"/>
    </w:pPr>
    <w:rPr>
      <w:i/>
      <w:iCs/>
      <w:color w:val="404040" w:themeColor="text1" w:themeTint="BF"/>
    </w:rPr>
  </w:style>
  <w:style w:type="character" w:customStyle="1" w:styleId="QuoteChar">
    <w:name w:val="Quote Char"/>
    <w:basedOn w:val="DefaultParagraphFont"/>
    <w:link w:val="Quote"/>
    <w:uiPriority w:val="29"/>
    <w:rsid w:val="009C6B25"/>
    <w:rPr>
      <w:i/>
      <w:iCs/>
      <w:color w:val="404040" w:themeColor="text1" w:themeTint="BF"/>
    </w:rPr>
  </w:style>
  <w:style w:type="paragraph" w:styleId="ListParagraph">
    <w:name w:val="List Paragraph"/>
    <w:basedOn w:val="Normal"/>
    <w:uiPriority w:val="34"/>
    <w:qFormat/>
    <w:rsid w:val="009C6B25"/>
    <w:pPr>
      <w:ind w:left="720"/>
      <w:contextualSpacing/>
    </w:pPr>
  </w:style>
  <w:style w:type="character" w:styleId="IntenseEmphasis">
    <w:name w:val="Intense Emphasis"/>
    <w:basedOn w:val="DefaultParagraphFont"/>
    <w:uiPriority w:val="21"/>
    <w:qFormat/>
    <w:rsid w:val="009C6B25"/>
    <w:rPr>
      <w:i/>
      <w:iCs/>
      <w:color w:val="0F4761" w:themeColor="accent1" w:themeShade="BF"/>
    </w:rPr>
  </w:style>
  <w:style w:type="paragraph" w:styleId="IntenseQuote">
    <w:name w:val="Intense Quote"/>
    <w:basedOn w:val="Normal"/>
    <w:next w:val="Normal"/>
    <w:link w:val="IntenseQuoteChar"/>
    <w:uiPriority w:val="30"/>
    <w:qFormat/>
    <w:rsid w:val="009C6B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6B25"/>
    <w:rPr>
      <w:i/>
      <w:iCs/>
      <w:color w:val="0F4761" w:themeColor="accent1" w:themeShade="BF"/>
    </w:rPr>
  </w:style>
  <w:style w:type="character" w:styleId="IntenseReference">
    <w:name w:val="Intense Reference"/>
    <w:basedOn w:val="DefaultParagraphFont"/>
    <w:uiPriority w:val="32"/>
    <w:qFormat/>
    <w:rsid w:val="009C6B25"/>
    <w:rPr>
      <w:b/>
      <w:bCs/>
      <w:smallCaps/>
      <w:color w:val="0F4761" w:themeColor="accent1" w:themeShade="BF"/>
      <w:spacing w:val="5"/>
    </w:rPr>
  </w:style>
  <w:style w:type="character" w:styleId="Hyperlink">
    <w:name w:val="Hyperlink"/>
    <w:basedOn w:val="DefaultParagraphFont"/>
    <w:uiPriority w:val="99"/>
    <w:unhideWhenUsed/>
    <w:rsid w:val="00474CA9"/>
    <w:rPr>
      <w:color w:val="467886" w:themeColor="hyperlink"/>
      <w:u w:val="single"/>
    </w:rPr>
  </w:style>
  <w:style w:type="character" w:styleId="UnresolvedMention">
    <w:name w:val="Unresolved Mention"/>
    <w:basedOn w:val="DefaultParagraphFont"/>
    <w:uiPriority w:val="99"/>
    <w:semiHidden/>
    <w:unhideWhenUsed/>
    <w:rsid w:val="00474C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nfo@drathom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khan</dc:creator>
  <cp:keywords/>
  <dc:description/>
  <cp:lastModifiedBy>imtiaz khan</cp:lastModifiedBy>
  <cp:revision>4</cp:revision>
  <dcterms:created xsi:type="dcterms:W3CDTF">2026-09-15T11:08:00Z</dcterms:created>
  <dcterms:modified xsi:type="dcterms:W3CDTF">2026-09-23T07:20:00Z</dcterms:modified>
</cp:coreProperties>
</file>