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B7DFF" w14:textId="4D3D68C4" w:rsidR="004F2365" w:rsidRPr="00705A79" w:rsidRDefault="004F2365" w:rsidP="00CA6543">
      <w:pPr>
        <w:rPr>
          <w:b/>
          <w:sz w:val="32"/>
          <w:u w:val="single"/>
        </w:rPr>
      </w:pPr>
      <w:r w:rsidRPr="00705A79">
        <w:rPr>
          <w:b/>
          <w:sz w:val="32"/>
          <w:u w:val="single"/>
        </w:rPr>
        <w:t>RULES:</w:t>
      </w:r>
    </w:p>
    <w:p w14:paraId="025F0F8D" w14:textId="77777777" w:rsidR="00CA6543" w:rsidRPr="00705A79" w:rsidRDefault="00CA6543" w:rsidP="00CA6543">
      <w:pPr>
        <w:rPr>
          <w:b/>
          <w:sz w:val="32"/>
        </w:rPr>
      </w:pPr>
      <w:r w:rsidRPr="00705A79">
        <w:rPr>
          <w:b/>
          <w:sz w:val="32"/>
        </w:rPr>
        <w:t xml:space="preserve">Change to: </w:t>
      </w:r>
    </w:p>
    <w:p w14:paraId="13E438F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Platelets</w:t>
      </w:r>
    </w:p>
    <w:p w14:paraId="3569292E" w14:textId="77777777" w:rsidR="00CA6543" w:rsidRPr="00705A79" w:rsidRDefault="00CA6543" w:rsidP="00CA6543">
      <w:pPr>
        <w:rPr>
          <w:b/>
          <w:sz w:val="32"/>
        </w:rPr>
      </w:pPr>
      <w:r w:rsidRPr="00705A79">
        <w:rPr>
          <w:b/>
          <w:sz w:val="32"/>
        </w:rPr>
        <w:t>From (in this order below):</w:t>
      </w:r>
    </w:p>
    <w:p w14:paraId="1E5D99F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Platelet count</w:t>
      </w:r>
    </w:p>
    <w:p w14:paraId="07E83A7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 xml:space="preserve">Platelets: </w:t>
      </w:r>
    </w:p>
    <w:p w14:paraId="73171D9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Platelet (PLTs)</w:t>
      </w:r>
    </w:p>
    <w:p w14:paraId="58D67B66" w14:textId="77777777" w:rsidR="00CA6543" w:rsidRPr="00705A79" w:rsidRDefault="00CA6543" w:rsidP="00CA6543">
      <w:pPr>
        <w:rPr>
          <w:sz w:val="32"/>
        </w:rPr>
      </w:pPr>
    </w:p>
    <w:p w14:paraId="3748E095" w14:textId="77777777" w:rsidR="00CA6543" w:rsidRPr="00705A79" w:rsidRDefault="00CA6543" w:rsidP="00CA6543">
      <w:pPr>
        <w:rPr>
          <w:b/>
          <w:sz w:val="32"/>
        </w:rPr>
      </w:pPr>
      <w:r w:rsidRPr="00705A79">
        <w:rPr>
          <w:b/>
          <w:sz w:val="32"/>
        </w:rPr>
        <w:t xml:space="preserve">Change to: </w:t>
      </w:r>
    </w:p>
    <w:p w14:paraId="01DC768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&gt;=</w:t>
      </w:r>
    </w:p>
    <w:p w14:paraId="01BB7D40" w14:textId="77777777" w:rsidR="00CA6543" w:rsidRPr="00705A79" w:rsidRDefault="00CA6543" w:rsidP="00CA6543">
      <w:pPr>
        <w:rPr>
          <w:b/>
          <w:sz w:val="32"/>
        </w:rPr>
      </w:pPr>
      <w:r w:rsidRPr="00705A79">
        <w:rPr>
          <w:b/>
          <w:sz w:val="32"/>
        </w:rPr>
        <w:t>From (in this order below):</w:t>
      </w:r>
    </w:p>
    <w:p w14:paraId="10C0A4D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&gt;</w:t>
      </w:r>
    </w:p>
    <w:p w14:paraId="497FC8F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greater than or equal to</w:t>
      </w:r>
    </w:p>
    <w:p w14:paraId="464DF5FB" w14:textId="77777777" w:rsidR="00CA6543" w:rsidRPr="00705A79" w:rsidRDefault="00CA6543" w:rsidP="00CA6543">
      <w:pPr>
        <w:rPr>
          <w:sz w:val="32"/>
        </w:rPr>
      </w:pPr>
    </w:p>
    <w:p w14:paraId="37E279AC" w14:textId="77777777" w:rsidR="00CA6543" w:rsidRPr="00705A79" w:rsidRDefault="00CA6543" w:rsidP="00CA6543">
      <w:pPr>
        <w:rPr>
          <w:b/>
          <w:sz w:val="32"/>
        </w:rPr>
      </w:pPr>
      <w:r w:rsidRPr="00705A79">
        <w:rPr>
          <w:b/>
          <w:sz w:val="32"/>
        </w:rPr>
        <w:t xml:space="preserve">Change to: </w:t>
      </w:r>
    </w:p>
    <w:p w14:paraId="06628D0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</w:r>
      <w:proofErr w:type="spellStart"/>
      <w:r w:rsidRPr="00705A79">
        <w:rPr>
          <w:sz w:val="32"/>
        </w:rPr>
        <w:t>mcL</w:t>
      </w:r>
      <w:proofErr w:type="spellEnd"/>
    </w:p>
    <w:p w14:paraId="0DC8512F" w14:textId="77777777" w:rsidR="00CA6543" w:rsidRPr="00705A79" w:rsidRDefault="00CA6543" w:rsidP="00CA6543">
      <w:pPr>
        <w:rPr>
          <w:b/>
          <w:sz w:val="32"/>
        </w:rPr>
      </w:pPr>
      <w:r w:rsidRPr="00705A79">
        <w:rPr>
          <w:b/>
          <w:sz w:val="32"/>
        </w:rPr>
        <w:t>From (in this order below):</w:t>
      </w:r>
    </w:p>
    <w:p w14:paraId="58DF282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cell/mm^3</w:t>
      </w:r>
    </w:p>
    <w:p w14:paraId="041537B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/m^3</w:t>
      </w:r>
    </w:p>
    <w:p w14:paraId="3D073A8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/mm</w:t>
      </w:r>
      <w:r w:rsidRPr="00705A79">
        <w:rPr>
          <w:rFonts w:ascii="Malgun Gothic" w:eastAsia="Malgun Gothic" w:hAnsi="Malgun Gothic" w:cs="Malgun Gothic"/>
          <w:sz w:val="32"/>
        </w:rPr>
        <w:t>�</w:t>
      </w:r>
    </w:p>
    <w:p w14:paraId="595C243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/microliters</w:t>
      </w:r>
    </w:p>
    <w:p w14:paraId="3EE6BC35" w14:textId="77777777" w:rsidR="00CA6543" w:rsidRPr="00705A79" w:rsidRDefault="00CA6543" w:rsidP="00CA6543">
      <w:pPr>
        <w:rPr>
          <w:sz w:val="32"/>
        </w:rPr>
      </w:pPr>
    </w:p>
    <w:p w14:paraId="34CF0FC0" w14:textId="77777777" w:rsidR="00CA6543" w:rsidRPr="00705A79" w:rsidRDefault="00CA6543" w:rsidP="00CA6543">
      <w:pPr>
        <w:rPr>
          <w:b/>
          <w:sz w:val="32"/>
        </w:rPr>
      </w:pPr>
      <w:r w:rsidRPr="00705A79">
        <w:rPr>
          <w:b/>
          <w:sz w:val="32"/>
        </w:rPr>
        <w:t>Change to:</w:t>
      </w:r>
    </w:p>
    <w:p w14:paraId="069C121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,000/</w:t>
      </w:r>
      <w:proofErr w:type="spellStart"/>
      <w:r w:rsidRPr="00705A79">
        <w:rPr>
          <w:sz w:val="32"/>
        </w:rPr>
        <w:t>mcL</w:t>
      </w:r>
      <w:proofErr w:type="spellEnd"/>
    </w:p>
    <w:p w14:paraId="2C6DDD6F" w14:textId="77777777" w:rsidR="00CA6543" w:rsidRPr="00705A79" w:rsidRDefault="00CA6543" w:rsidP="00CA6543">
      <w:pPr>
        <w:rPr>
          <w:b/>
          <w:sz w:val="32"/>
        </w:rPr>
      </w:pPr>
      <w:r w:rsidRPr="00705A79">
        <w:rPr>
          <w:b/>
          <w:sz w:val="32"/>
        </w:rPr>
        <w:t>From (in this order below):</w:t>
      </w:r>
    </w:p>
    <w:p w14:paraId="0DD4BB3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  <w:t>x10^9/L</w:t>
      </w:r>
    </w:p>
    <w:p w14:paraId="351E5F22" w14:textId="77777777" w:rsidR="00CA6543" w:rsidRPr="00705A79" w:rsidRDefault="00CA6543" w:rsidP="00CA6543">
      <w:pPr>
        <w:rPr>
          <w:sz w:val="32"/>
        </w:rPr>
      </w:pPr>
    </w:p>
    <w:p w14:paraId="6934596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___________________________________________</w:t>
      </w:r>
    </w:p>
    <w:p w14:paraId="0188F604" w14:textId="77777777" w:rsidR="004F2365" w:rsidRPr="00705A79" w:rsidRDefault="004F2365" w:rsidP="00CA6543">
      <w:pPr>
        <w:rPr>
          <w:b/>
          <w:sz w:val="32"/>
          <w:u w:val="single"/>
        </w:rPr>
      </w:pPr>
    </w:p>
    <w:p w14:paraId="18563A75" w14:textId="47E90BD5" w:rsidR="00CA6543" w:rsidRPr="00705A79" w:rsidRDefault="004F2365" w:rsidP="00CA6543">
      <w:pPr>
        <w:rPr>
          <w:b/>
          <w:sz w:val="32"/>
          <w:u w:val="single"/>
        </w:rPr>
      </w:pPr>
      <w:r w:rsidRPr="00705A79">
        <w:rPr>
          <w:b/>
          <w:sz w:val="32"/>
          <w:u w:val="single"/>
        </w:rPr>
        <w:t>TEMPLATE:</w:t>
      </w:r>
    </w:p>
    <w:p w14:paraId="3F0D47E9" w14:textId="77777777" w:rsidR="00CA6543" w:rsidRPr="00705A79" w:rsidRDefault="00CA6543" w:rsidP="00CA6543">
      <w:pPr>
        <w:rPr>
          <w:b/>
          <w:sz w:val="32"/>
        </w:rPr>
      </w:pPr>
      <w:r w:rsidRPr="00705A79">
        <w:rPr>
          <w:b/>
          <w:sz w:val="32"/>
        </w:rPr>
        <w:t>Template for: Platelets</w:t>
      </w:r>
    </w:p>
    <w:p w14:paraId="5D0853E8" w14:textId="47E92BE9" w:rsidR="00166D60" w:rsidRPr="00705A79" w:rsidRDefault="00166D60" w:rsidP="00CA6543">
      <w:pPr>
        <w:rPr>
          <w:b/>
          <w:sz w:val="32"/>
        </w:rPr>
      </w:pPr>
      <w:r w:rsidRPr="00705A79">
        <w:rPr>
          <w:b/>
          <w:sz w:val="32"/>
        </w:rPr>
        <w:t>English:</w:t>
      </w:r>
    </w:p>
    <w:p w14:paraId="5AD694CE" w14:textId="5B3ECC46" w:rsidR="00CA6543" w:rsidRPr="00705A79" w:rsidRDefault="00DF6E44" w:rsidP="00CA6543">
      <w:pPr>
        <w:rPr>
          <w:sz w:val="32"/>
        </w:rPr>
      </w:pPr>
      <w:r w:rsidRPr="00705A79">
        <w:rPr>
          <w:sz w:val="32"/>
        </w:rPr>
        <w:t>“</w:t>
      </w:r>
      <w:r w:rsidR="00CA6543" w:rsidRPr="00705A79">
        <w:rPr>
          <w:sz w:val="32"/>
        </w:rPr>
        <w:t xml:space="preserve">Platelets &gt;= </w:t>
      </w:r>
    </w:p>
    <w:p w14:paraId="75177913" w14:textId="39D1CE1A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 xml:space="preserve">VARIABLE1 = </w:t>
      </w:r>
      <w:r w:rsidRPr="00705A79">
        <w:rPr>
          <w:sz w:val="32"/>
          <w:highlight w:val="yellow"/>
        </w:rPr>
        <w:t>{</w:t>
      </w:r>
      <w:r w:rsidR="00703083" w:rsidRPr="00705A79">
        <w:rPr>
          <w:sz w:val="32"/>
          <w:highlight w:val="yellow"/>
        </w:rPr>
        <w:t>“</w:t>
      </w:r>
      <w:r w:rsidR="0024489F" w:rsidRPr="00705A79">
        <w:rPr>
          <w:sz w:val="32"/>
          <w:highlight w:val="yellow"/>
        </w:rPr>
        <w:t>100,000</w:t>
      </w:r>
      <w:proofErr w:type="gramStart"/>
      <w:r w:rsidR="00703083" w:rsidRPr="00705A79">
        <w:rPr>
          <w:sz w:val="32"/>
          <w:highlight w:val="yellow"/>
        </w:rPr>
        <w:t>”</w:t>
      </w:r>
      <w:r w:rsidR="00C5760C" w:rsidRPr="00705A79">
        <w:rPr>
          <w:sz w:val="32"/>
          <w:highlight w:val="yellow"/>
        </w:rPr>
        <w:t>,</w:t>
      </w:r>
      <w:r w:rsidR="00703083" w:rsidRPr="00705A79">
        <w:rPr>
          <w:sz w:val="32"/>
          <w:highlight w:val="yellow"/>
        </w:rPr>
        <w:t>“</w:t>
      </w:r>
      <w:proofErr w:type="gramEnd"/>
      <w:r w:rsidR="0024489F" w:rsidRPr="00705A79">
        <w:rPr>
          <w:sz w:val="32"/>
          <w:highlight w:val="yellow"/>
        </w:rPr>
        <w:t>75,000”</w:t>
      </w:r>
      <w:r w:rsidR="00C5760C" w:rsidRPr="00705A79">
        <w:rPr>
          <w:sz w:val="32"/>
          <w:highlight w:val="yellow"/>
        </w:rPr>
        <w:t>,</w:t>
      </w:r>
      <w:r w:rsidRPr="00705A79">
        <w:rPr>
          <w:sz w:val="32"/>
          <w:highlight w:val="yellow"/>
        </w:rPr>
        <w:t xml:space="preserve"> OTHER}</w:t>
      </w:r>
    </w:p>
    <w:p w14:paraId="208CD0B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/</w:t>
      </w:r>
      <w:proofErr w:type="spellStart"/>
      <w:r w:rsidRPr="00705A79">
        <w:rPr>
          <w:sz w:val="32"/>
        </w:rPr>
        <w:t>mcL</w:t>
      </w:r>
      <w:proofErr w:type="spellEnd"/>
    </w:p>
    <w:p w14:paraId="4612E6F1" w14:textId="77777777" w:rsidR="00C5760C" w:rsidRPr="00705A79" w:rsidRDefault="00CA6543" w:rsidP="00CA6543">
      <w:pPr>
        <w:rPr>
          <w:sz w:val="32"/>
        </w:rPr>
      </w:pPr>
      <w:r w:rsidRPr="00705A79">
        <w:rPr>
          <w:sz w:val="32"/>
        </w:rPr>
        <w:t>VARIABLE2 =</w:t>
      </w:r>
      <w:r w:rsidRPr="00705A79">
        <w:rPr>
          <w:sz w:val="32"/>
        </w:rPr>
        <w:tab/>
      </w:r>
    </w:p>
    <w:p w14:paraId="55304F1A" w14:textId="5E32975F" w:rsidR="00CA6543" w:rsidRPr="00705A79" w:rsidRDefault="00CA6543" w:rsidP="00C5760C">
      <w:pPr>
        <w:ind w:firstLine="720"/>
        <w:rPr>
          <w:sz w:val="32"/>
          <w:highlight w:val="green"/>
        </w:rPr>
      </w:pPr>
      <w:r w:rsidRPr="00705A79">
        <w:rPr>
          <w:sz w:val="32"/>
          <w:highlight w:val="green"/>
        </w:rPr>
        <w:t>{</w:t>
      </w:r>
    </w:p>
    <w:p w14:paraId="700FF9FE" w14:textId="77777777" w:rsidR="000D33AA" w:rsidRPr="00705A79" w:rsidRDefault="00CA6543" w:rsidP="00CA6543">
      <w:pPr>
        <w:rPr>
          <w:sz w:val="32"/>
          <w:highlight w:val="green"/>
        </w:rPr>
      </w:pPr>
      <w:r w:rsidRPr="00705A79">
        <w:rPr>
          <w:sz w:val="32"/>
        </w:rPr>
        <w:tab/>
      </w:r>
      <w:r w:rsidR="00D2338A" w:rsidRPr="00705A79">
        <w:rPr>
          <w:sz w:val="32"/>
          <w:highlight w:val="green"/>
        </w:rPr>
        <w:t>EMPTY</w:t>
      </w:r>
      <w:r w:rsidR="00C5760C" w:rsidRPr="00705A79">
        <w:rPr>
          <w:sz w:val="32"/>
          <w:highlight w:val="green"/>
        </w:rPr>
        <w:t>,</w:t>
      </w:r>
      <w:r w:rsidRPr="00705A79">
        <w:rPr>
          <w:sz w:val="32"/>
          <w:highlight w:val="green"/>
        </w:rPr>
        <w:t xml:space="preserve"> </w:t>
      </w:r>
    </w:p>
    <w:p w14:paraId="395788FD" w14:textId="2FF68AA6" w:rsidR="00CA6543" w:rsidRPr="00705A79" w:rsidRDefault="00703083" w:rsidP="000D33AA">
      <w:pPr>
        <w:ind w:firstLine="720"/>
        <w:rPr>
          <w:sz w:val="32"/>
          <w:highlight w:val="green"/>
        </w:rPr>
      </w:pPr>
      <w:r w:rsidRPr="00705A79">
        <w:rPr>
          <w:sz w:val="32"/>
          <w:highlight w:val="green"/>
        </w:rPr>
        <w:t>“</w:t>
      </w:r>
      <w:r w:rsidR="00CA6543" w:rsidRPr="00705A79">
        <w:rPr>
          <w:sz w:val="32"/>
          <w:highlight w:val="green"/>
        </w:rPr>
        <w:t>obtained =&lt;</w:t>
      </w:r>
    </w:p>
    <w:p w14:paraId="6E2F2501" w14:textId="64B5DD4D" w:rsidR="00CA6543" w:rsidRPr="00705A79" w:rsidRDefault="00CA6543" w:rsidP="00CA6543">
      <w:pPr>
        <w:rPr>
          <w:sz w:val="32"/>
          <w:highlight w:val="green"/>
        </w:rPr>
      </w:pPr>
      <w:r w:rsidRPr="00705A79">
        <w:rPr>
          <w:sz w:val="32"/>
        </w:rPr>
        <w:tab/>
      </w:r>
      <w:r w:rsidRPr="00705A79">
        <w:rPr>
          <w:sz w:val="32"/>
          <w:highlight w:val="green"/>
        </w:rPr>
        <w:t xml:space="preserve">VARIABLE3 = </w:t>
      </w:r>
      <w:r w:rsidRPr="00705A79">
        <w:rPr>
          <w:sz w:val="32"/>
          <w:highlight w:val="red"/>
        </w:rPr>
        <w:t>{</w:t>
      </w:r>
      <w:r w:rsidR="00703083" w:rsidRPr="00705A79">
        <w:rPr>
          <w:sz w:val="32"/>
          <w:highlight w:val="red"/>
        </w:rPr>
        <w:t>“</w:t>
      </w:r>
      <w:r w:rsidRPr="00705A79">
        <w:rPr>
          <w:sz w:val="32"/>
          <w:highlight w:val="red"/>
        </w:rPr>
        <w:t>21</w:t>
      </w:r>
      <w:r w:rsidR="00703083" w:rsidRPr="00705A79">
        <w:rPr>
          <w:sz w:val="32"/>
          <w:highlight w:val="red"/>
        </w:rPr>
        <w:t>”</w:t>
      </w:r>
      <w:r w:rsidRPr="00705A79">
        <w:rPr>
          <w:sz w:val="32"/>
          <w:highlight w:val="red"/>
        </w:rPr>
        <w:t xml:space="preserve">, </w:t>
      </w:r>
      <w:r w:rsidR="00703083" w:rsidRPr="00705A79">
        <w:rPr>
          <w:sz w:val="32"/>
          <w:highlight w:val="red"/>
        </w:rPr>
        <w:t>“</w:t>
      </w:r>
      <w:r w:rsidRPr="00705A79">
        <w:rPr>
          <w:sz w:val="32"/>
          <w:highlight w:val="red"/>
        </w:rPr>
        <w:t>14</w:t>
      </w:r>
      <w:r w:rsidR="00703083" w:rsidRPr="00705A79">
        <w:rPr>
          <w:sz w:val="32"/>
          <w:highlight w:val="red"/>
        </w:rPr>
        <w:t>”</w:t>
      </w:r>
      <w:r w:rsidRPr="00705A79">
        <w:rPr>
          <w:sz w:val="32"/>
          <w:highlight w:val="red"/>
        </w:rPr>
        <w:t xml:space="preserve">, </w:t>
      </w:r>
      <w:r w:rsidR="00703083" w:rsidRPr="00705A79">
        <w:rPr>
          <w:sz w:val="32"/>
          <w:highlight w:val="red"/>
        </w:rPr>
        <w:t>“</w:t>
      </w:r>
      <w:r w:rsidRPr="00705A79">
        <w:rPr>
          <w:sz w:val="32"/>
          <w:highlight w:val="red"/>
        </w:rPr>
        <w:t>30</w:t>
      </w:r>
      <w:r w:rsidR="00703083" w:rsidRPr="00705A79">
        <w:rPr>
          <w:sz w:val="32"/>
          <w:highlight w:val="red"/>
        </w:rPr>
        <w:t>”</w:t>
      </w:r>
      <w:r w:rsidRPr="00705A79">
        <w:rPr>
          <w:sz w:val="32"/>
          <w:highlight w:val="red"/>
        </w:rPr>
        <w:t>, OTHER}</w:t>
      </w:r>
    </w:p>
    <w:p w14:paraId="21AB8210" w14:textId="77777777" w:rsidR="00CA6543" w:rsidRPr="00705A79" w:rsidRDefault="00CA6543" w:rsidP="00CA6543">
      <w:pPr>
        <w:rPr>
          <w:sz w:val="32"/>
          <w:highlight w:val="green"/>
        </w:rPr>
      </w:pPr>
      <w:r w:rsidRPr="00705A79">
        <w:rPr>
          <w:sz w:val="32"/>
        </w:rPr>
        <w:tab/>
      </w:r>
      <w:r w:rsidRPr="00705A79">
        <w:rPr>
          <w:sz w:val="32"/>
          <w:highlight w:val="green"/>
        </w:rPr>
        <w:t>days prior to registration</w:t>
      </w:r>
    </w:p>
    <w:p w14:paraId="7FB27B34" w14:textId="77777777" w:rsidR="008B456D" w:rsidRPr="00705A79" w:rsidRDefault="00CA6543" w:rsidP="00C5760C">
      <w:pPr>
        <w:rPr>
          <w:sz w:val="32"/>
          <w:highlight w:val="green"/>
        </w:rPr>
      </w:pPr>
      <w:r w:rsidRPr="00705A79">
        <w:rPr>
          <w:sz w:val="32"/>
        </w:rPr>
        <w:tab/>
      </w:r>
      <w:r w:rsidR="00C5760C" w:rsidRPr="00705A79">
        <w:rPr>
          <w:sz w:val="32"/>
          <w:highlight w:val="green"/>
        </w:rPr>
        <w:t>VARIABLE4 =</w:t>
      </w:r>
      <w:r w:rsidR="00C5760C" w:rsidRPr="00705A79">
        <w:rPr>
          <w:sz w:val="32"/>
          <w:highlight w:val="green"/>
        </w:rPr>
        <w:tab/>
      </w:r>
    </w:p>
    <w:p w14:paraId="0A128416" w14:textId="7D2D6722" w:rsidR="00C5760C" w:rsidRPr="00705A79" w:rsidRDefault="00C5760C" w:rsidP="008B456D">
      <w:pPr>
        <w:ind w:left="2160" w:firstLine="720"/>
        <w:rPr>
          <w:sz w:val="32"/>
          <w:highlight w:val="magenta"/>
        </w:rPr>
      </w:pPr>
      <w:r w:rsidRPr="00705A79">
        <w:rPr>
          <w:sz w:val="32"/>
          <w:highlight w:val="magenta"/>
        </w:rPr>
        <w:t>{</w:t>
      </w:r>
    </w:p>
    <w:p w14:paraId="5458889A" w14:textId="3C338BF6" w:rsidR="00C5760C" w:rsidRPr="00705A79" w:rsidRDefault="00C5760C" w:rsidP="00C5760C">
      <w:pPr>
        <w:rPr>
          <w:sz w:val="32"/>
          <w:highlight w:val="magenta"/>
        </w:rPr>
      </w:pPr>
      <w:r w:rsidRPr="00705A79">
        <w:rPr>
          <w:sz w:val="32"/>
        </w:rPr>
        <w:tab/>
      </w:r>
      <w:r w:rsidRPr="00705A79">
        <w:rPr>
          <w:sz w:val="32"/>
        </w:rPr>
        <w:tab/>
      </w:r>
      <w:r w:rsidRPr="00705A79">
        <w:rPr>
          <w:sz w:val="32"/>
        </w:rPr>
        <w:tab/>
      </w:r>
      <w:r w:rsidRPr="00705A79">
        <w:rPr>
          <w:sz w:val="32"/>
        </w:rPr>
        <w:tab/>
      </w:r>
      <w:r w:rsidR="00703083" w:rsidRPr="00705A79">
        <w:rPr>
          <w:sz w:val="32"/>
          <w:highlight w:val="magenta"/>
        </w:rPr>
        <w:t>EMPTY</w:t>
      </w:r>
      <w:r w:rsidRPr="00705A79">
        <w:rPr>
          <w:sz w:val="32"/>
          <w:highlight w:val="magenta"/>
        </w:rPr>
        <w:t>,</w:t>
      </w:r>
    </w:p>
    <w:p w14:paraId="12E58F3E" w14:textId="0C216F96" w:rsidR="00CA6543" w:rsidRPr="00705A79" w:rsidRDefault="00703083" w:rsidP="00C5760C">
      <w:pPr>
        <w:ind w:left="2880"/>
        <w:rPr>
          <w:sz w:val="32"/>
          <w:highlight w:val="magenta"/>
        </w:rPr>
      </w:pPr>
      <w:r w:rsidRPr="00705A79">
        <w:rPr>
          <w:sz w:val="32"/>
          <w:highlight w:val="magenta"/>
        </w:rPr>
        <w:t>“</w:t>
      </w:r>
      <w:r w:rsidR="00CA6543" w:rsidRPr="00705A79">
        <w:rPr>
          <w:sz w:val="32"/>
          <w:highlight w:val="magenta"/>
        </w:rPr>
        <w:t xml:space="preserve">(transfusion independent, defined as not receiving platelet transfusions for at least </w:t>
      </w:r>
      <w:r w:rsidR="00C5760C" w:rsidRPr="00705A79">
        <w:rPr>
          <w:sz w:val="32"/>
          <w:highlight w:val="magenta"/>
        </w:rPr>
        <w:t xml:space="preserve">7 </w:t>
      </w:r>
      <w:r w:rsidR="00CA6543" w:rsidRPr="00705A79">
        <w:rPr>
          <w:sz w:val="32"/>
          <w:highlight w:val="magenta"/>
        </w:rPr>
        <w:t>days prior to enrollment)</w:t>
      </w:r>
      <w:r w:rsidRPr="00705A79">
        <w:rPr>
          <w:sz w:val="32"/>
          <w:highlight w:val="magenta"/>
        </w:rPr>
        <w:t>”</w:t>
      </w:r>
    </w:p>
    <w:p w14:paraId="0BB4F02E" w14:textId="5B9882F2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ab/>
      </w:r>
      <w:r w:rsidR="00C5760C" w:rsidRPr="00705A79">
        <w:rPr>
          <w:sz w:val="32"/>
        </w:rPr>
        <w:tab/>
      </w:r>
      <w:r w:rsidR="00C5760C" w:rsidRPr="00705A79">
        <w:rPr>
          <w:sz w:val="32"/>
        </w:rPr>
        <w:tab/>
      </w:r>
      <w:r w:rsidR="00C5760C" w:rsidRPr="00705A79">
        <w:rPr>
          <w:sz w:val="32"/>
        </w:rPr>
        <w:tab/>
      </w:r>
      <w:r w:rsidRPr="00705A79">
        <w:rPr>
          <w:sz w:val="32"/>
          <w:highlight w:val="magenta"/>
        </w:rPr>
        <w:t>}</w:t>
      </w:r>
    </w:p>
    <w:p w14:paraId="2031C212" w14:textId="57279633" w:rsidR="000D33AA" w:rsidRPr="00705A79" w:rsidRDefault="000D33AA" w:rsidP="009C24DC">
      <w:pPr>
        <w:ind w:firstLine="720"/>
        <w:rPr>
          <w:sz w:val="32"/>
          <w:highlight w:val="green"/>
        </w:rPr>
      </w:pPr>
      <w:r w:rsidRPr="00705A79">
        <w:rPr>
          <w:sz w:val="32"/>
          <w:highlight w:val="green"/>
        </w:rPr>
        <w:t>”</w:t>
      </w:r>
    </w:p>
    <w:p w14:paraId="5368C5F1" w14:textId="757E94E6" w:rsidR="009C24DC" w:rsidRPr="00705A79" w:rsidRDefault="009C24DC" w:rsidP="009C24DC">
      <w:pPr>
        <w:ind w:firstLine="720"/>
        <w:rPr>
          <w:sz w:val="32"/>
        </w:rPr>
      </w:pPr>
      <w:r w:rsidRPr="00705A79">
        <w:rPr>
          <w:sz w:val="32"/>
          <w:highlight w:val="green"/>
        </w:rPr>
        <w:t>}</w:t>
      </w:r>
    </w:p>
    <w:p w14:paraId="376EC018" w14:textId="2871E920" w:rsidR="00CA6543" w:rsidRPr="00705A79" w:rsidRDefault="00D46F65" w:rsidP="00CA6543">
      <w:pPr>
        <w:rPr>
          <w:sz w:val="32"/>
        </w:rPr>
      </w:pPr>
      <w:r w:rsidRPr="00705A79">
        <w:rPr>
          <w:sz w:val="32"/>
        </w:rPr>
        <w:t>”</w:t>
      </w:r>
    </w:p>
    <w:p w14:paraId="7303FF93" w14:textId="77777777" w:rsidR="00D46F65" w:rsidRPr="00705A79" w:rsidRDefault="00D46F65" w:rsidP="00CA6543">
      <w:pPr>
        <w:rPr>
          <w:sz w:val="32"/>
        </w:rPr>
      </w:pPr>
    </w:p>
    <w:p w14:paraId="2AD005DE" w14:textId="3B265073" w:rsidR="00166D60" w:rsidRPr="00705A79" w:rsidRDefault="00166D60" w:rsidP="00CA6543">
      <w:pPr>
        <w:rPr>
          <w:b/>
          <w:sz w:val="32"/>
        </w:rPr>
      </w:pPr>
      <w:r w:rsidRPr="00705A79">
        <w:rPr>
          <w:b/>
          <w:sz w:val="32"/>
        </w:rPr>
        <w:t>Code:</w:t>
      </w:r>
    </w:p>
    <w:p w14:paraId="42A57ABF" w14:textId="1F85A413" w:rsidR="00166D60" w:rsidRPr="00705A79" w:rsidRDefault="00F36ED4" w:rsidP="00166D60">
      <w:pPr>
        <w:rPr>
          <w:sz w:val="32"/>
        </w:rPr>
      </w:pPr>
      <w:bookmarkStart w:id="0" w:name="_GoBack"/>
      <w:r w:rsidRPr="00705A79">
        <w:rPr>
          <w:sz w:val="32"/>
        </w:rPr>
        <w:t>“</w:t>
      </w:r>
      <w:r w:rsidR="008B456D" w:rsidRPr="00705A79">
        <w:rPr>
          <w:sz w:val="32"/>
        </w:rPr>
        <w:t>(</w:t>
      </w:r>
      <w:r w:rsidR="00166D60" w:rsidRPr="00705A79">
        <w:rPr>
          <w:sz w:val="32"/>
        </w:rPr>
        <w:t>C51951 &gt;=</w:t>
      </w:r>
    </w:p>
    <w:p w14:paraId="54300DBD" w14:textId="017C6AF3" w:rsidR="00166D60" w:rsidRPr="00705A79" w:rsidRDefault="00166D60" w:rsidP="00166D60">
      <w:pPr>
        <w:rPr>
          <w:sz w:val="32"/>
        </w:rPr>
      </w:pPr>
      <w:r w:rsidRPr="00705A79">
        <w:rPr>
          <w:sz w:val="32"/>
        </w:rPr>
        <w:t xml:space="preserve">VARIABLE1 = </w:t>
      </w:r>
      <w:r w:rsidRPr="00705A79">
        <w:rPr>
          <w:sz w:val="32"/>
          <w:highlight w:val="yellow"/>
        </w:rPr>
        <w:t>{</w:t>
      </w:r>
      <w:r w:rsidR="00F36ED4" w:rsidRPr="00705A79">
        <w:rPr>
          <w:sz w:val="32"/>
          <w:highlight w:val="yellow"/>
        </w:rPr>
        <w:t>“100,000”</w:t>
      </w:r>
      <w:r w:rsidR="008B456D" w:rsidRPr="00705A79">
        <w:rPr>
          <w:sz w:val="32"/>
          <w:highlight w:val="yellow"/>
        </w:rPr>
        <w:t>,</w:t>
      </w:r>
      <w:r w:rsidRPr="00705A79">
        <w:rPr>
          <w:sz w:val="32"/>
          <w:highlight w:val="yellow"/>
        </w:rPr>
        <w:t xml:space="preserve"> </w:t>
      </w:r>
      <w:r w:rsidR="00F36ED4" w:rsidRPr="00705A79">
        <w:rPr>
          <w:sz w:val="32"/>
          <w:highlight w:val="yellow"/>
        </w:rPr>
        <w:t>“</w:t>
      </w:r>
      <w:r w:rsidRPr="00705A79">
        <w:rPr>
          <w:sz w:val="32"/>
          <w:highlight w:val="yellow"/>
        </w:rPr>
        <w:t>75,000</w:t>
      </w:r>
      <w:r w:rsidR="00F36ED4" w:rsidRPr="00705A79">
        <w:rPr>
          <w:sz w:val="32"/>
          <w:highlight w:val="yellow"/>
        </w:rPr>
        <w:t>”</w:t>
      </w:r>
      <w:r w:rsidRPr="00705A79">
        <w:rPr>
          <w:sz w:val="32"/>
          <w:highlight w:val="yellow"/>
        </w:rPr>
        <w:t>, OTHER}</w:t>
      </w:r>
    </w:p>
    <w:p w14:paraId="235541B0" w14:textId="2D90BE05" w:rsidR="00166D60" w:rsidRPr="00705A79" w:rsidRDefault="00166D60" w:rsidP="00166D60">
      <w:pPr>
        <w:rPr>
          <w:sz w:val="32"/>
        </w:rPr>
      </w:pPr>
      <w:r w:rsidRPr="00705A79">
        <w:rPr>
          <w:sz w:val="32"/>
        </w:rPr>
        <w:t>/</w:t>
      </w:r>
      <w:proofErr w:type="spellStart"/>
      <w:r w:rsidRPr="00705A79">
        <w:rPr>
          <w:sz w:val="32"/>
        </w:rPr>
        <w:t>uL</w:t>
      </w:r>
      <w:proofErr w:type="spellEnd"/>
      <w:r w:rsidR="008B456D" w:rsidRPr="00705A79">
        <w:rPr>
          <w:sz w:val="32"/>
        </w:rPr>
        <w:t>)</w:t>
      </w:r>
    </w:p>
    <w:p w14:paraId="134818D9" w14:textId="77777777" w:rsidR="008B456D" w:rsidRPr="00705A79" w:rsidRDefault="00166D60" w:rsidP="00166D60">
      <w:pPr>
        <w:rPr>
          <w:sz w:val="32"/>
        </w:rPr>
      </w:pPr>
      <w:r w:rsidRPr="00705A79">
        <w:rPr>
          <w:sz w:val="32"/>
        </w:rPr>
        <w:t>VARIABLE2 =</w:t>
      </w:r>
      <w:r w:rsidRPr="00705A79">
        <w:rPr>
          <w:sz w:val="32"/>
        </w:rPr>
        <w:tab/>
      </w:r>
    </w:p>
    <w:p w14:paraId="5FEF8321" w14:textId="4FEDE8AA" w:rsidR="00166D60" w:rsidRPr="00705A79" w:rsidRDefault="00166D60" w:rsidP="008B456D">
      <w:pPr>
        <w:ind w:firstLine="720"/>
        <w:rPr>
          <w:sz w:val="32"/>
          <w:highlight w:val="green"/>
        </w:rPr>
      </w:pPr>
      <w:r w:rsidRPr="00705A79">
        <w:rPr>
          <w:sz w:val="32"/>
          <w:highlight w:val="green"/>
        </w:rPr>
        <w:t>{</w:t>
      </w:r>
    </w:p>
    <w:p w14:paraId="4FF4B889" w14:textId="77777777" w:rsidR="000D33AA" w:rsidRPr="00705A79" w:rsidRDefault="00166D60" w:rsidP="008B456D">
      <w:pPr>
        <w:rPr>
          <w:sz w:val="32"/>
          <w:highlight w:val="green"/>
        </w:rPr>
      </w:pPr>
      <w:r w:rsidRPr="00705A79">
        <w:rPr>
          <w:sz w:val="32"/>
        </w:rPr>
        <w:tab/>
      </w:r>
      <w:r w:rsidRPr="00705A79">
        <w:rPr>
          <w:sz w:val="32"/>
          <w:highlight w:val="green"/>
        </w:rPr>
        <w:t xml:space="preserve">EMPTY, </w:t>
      </w:r>
    </w:p>
    <w:p w14:paraId="02867F74" w14:textId="7A58320A" w:rsidR="00166D60" w:rsidRPr="00705A79" w:rsidRDefault="000D33AA" w:rsidP="000D33AA">
      <w:pPr>
        <w:ind w:firstLine="720"/>
        <w:rPr>
          <w:sz w:val="32"/>
          <w:highlight w:val="green"/>
        </w:rPr>
      </w:pPr>
      <w:r w:rsidRPr="00705A79">
        <w:rPr>
          <w:sz w:val="32"/>
          <w:highlight w:val="green"/>
        </w:rPr>
        <w:t>“</w:t>
      </w:r>
      <w:r w:rsidR="008B456D" w:rsidRPr="00705A79">
        <w:rPr>
          <w:sz w:val="32"/>
          <w:highlight w:val="green"/>
        </w:rPr>
        <w:t>AND (</w:t>
      </w:r>
      <w:r w:rsidR="004F2365" w:rsidRPr="00705A79">
        <w:rPr>
          <w:sz w:val="32"/>
          <w:highlight w:val="green"/>
        </w:rPr>
        <w:t>(</w:t>
      </w:r>
      <w:r w:rsidR="008B456D" w:rsidRPr="00705A79">
        <w:rPr>
          <w:sz w:val="32"/>
          <w:highlight w:val="green"/>
        </w:rPr>
        <w:t xml:space="preserve">C25646 </w:t>
      </w:r>
      <w:r w:rsidR="00166D60" w:rsidRPr="00705A79">
        <w:rPr>
          <w:sz w:val="32"/>
          <w:highlight w:val="green"/>
        </w:rPr>
        <w:t>=&lt;</w:t>
      </w:r>
    </w:p>
    <w:p w14:paraId="7CD43F48" w14:textId="102EAC99" w:rsidR="00166D60" w:rsidRPr="00705A79" w:rsidRDefault="00166D60" w:rsidP="00166D60">
      <w:pPr>
        <w:rPr>
          <w:sz w:val="32"/>
          <w:highlight w:val="red"/>
        </w:rPr>
      </w:pPr>
      <w:r w:rsidRPr="00705A79">
        <w:rPr>
          <w:sz w:val="32"/>
        </w:rPr>
        <w:tab/>
      </w:r>
      <w:r w:rsidRPr="00705A79">
        <w:rPr>
          <w:sz w:val="32"/>
          <w:highlight w:val="green"/>
        </w:rPr>
        <w:t xml:space="preserve">VARIABLE3 = </w:t>
      </w:r>
      <w:r w:rsidR="000D33AA" w:rsidRPr="00705A79">
        <w:rPr>
          <w:sz w:val="32"/>
          <w:highlight w:val="red"/>
        </w:rPr>
        <w:t>{“21”</w:t>
      </w:r>
      <w:r w:rsidR="008B456D" w:rsidRPr="00705A79">
        <w:rPr>
          <w:sz w:val="32"/>
          <w:highlight w:val="red"/>
        </w:rPr>
        <w:t>,</w:t>
      </w:r>
      <w:r w:rsidR="000D33AA" w:rsidRPr="00705A79">
        <w:rPr>
          <w:sz w:val="32"/>
          <w:highlight w:val="red"/>
        </w:rPr>
        <w:t xml:space="preserve"> “14”</w:t>
      </w:r>
      <w:r w:rsidR="008B456D" w:rsidRPr="00705A79">
        <w:rPr>
          <w:sz w:val="32"/>
          <w:highlight w:val="red"/>
        </w:rPr>
        <w:t>,</w:t>
      </w:r>
      <w:r w:rsidRPr="00705A79">
        <w:rPr>
          <w:sz w:val="32"/>
          <w:highlight w:val="red"/>
        </w:rPr>
        <w:t xml:space="preserve"> </w:t>
      </w:r>
      <w:r w:rsidR="000D33AA" w:rsidRPr="00705A79">
        <w:rPr>
          <w:sz w:val="32"/>
          <w:highlight w:val="red"/>
        </w:rPr>
        <w:t>“</w:t>
      </w:r>
      <w:r w:rsidRPr="00705A79">
        <w:rPr>
          <w:sz w:val="32"/>
          <w:highlight w:val="red"/>
        </w:rPr>
        <w:t>30</w:t>
      </w:r>
      <w:r w:rsidR="000D33AA" w:rsidRPr="00705A79">
        <w:rPr>
          <w:sz w:val="32"/>
          <w:highlight w:val="red"/>
        </w:rPr>
        <w:t>”</w:t>
      </w:r>
      <w:r w:rsidR="008B456D" w:rsidRPr="00705A79">
        <w:rPr>
          <w:sz w:val="32"/>
          <w:highlight w:val="red"/>
        </w:rPr>
        <w:t>,</w:t>
      </w:r>
      <w:r w:rsidRPr="00705A79">
        <w:rPr>
          <w:sz w:val="32"/>
          <w:highlight w:val="red"/>
        </w:rPr>
        <w:t xml:space="preserve"> OTHER}</w:t>
      </w:r>
    </w:p>
    <w:p w14:paraId="758CAB8F" w14:textId="455CA86A" w:rsidR="00166D60" w:rsidRPr="00705A79" w:rsidRDefault="008B456D" w:rsidP="00166D60">
      <w:pPr>
        <w:rPr>
          <w:sz w:val="32"/>
          <w:highlight w:val="green"/>
        </w:rPr>
      </w:pPr>
      <w:r w:rsidRPr="00705A79">
        <w:rPr>
          <w:sz w:val="32"/>
        </w:rPr>
        <w:tab/>
      </w:r>
      <w:r w:rsidRPr="00705A79">
        <w:rPr>
          <w:sz w:val="32"/>
          <w:highlight w:val="green"/>
        </w:rPr>
        <w:t>d) AND (C63325=C93535)</w:t>
      </w:r>
      <w:r w:rsidR="004F2365" w:rsidRPr="00705A79">
        <w:rPr>
          <w:sz w:val="32"/>
          <w:highlight w:val="green"/>
        </w:rPr>
        <w:t>)</w:t>
      </w:r>
    </w:p>
    <w:p w14:paraId="5321DAE9" w14:textId="77777777" w:rsidR="008B456D" w:rsidRPr="00705A79" w:rsidRDefault="00166D60" w:rsidP="008B456D">
      <w:pPr>
        <w:rPr>
          <w:sz w:val="32"/>
        </w:rPr>
      </w:pPr>
      <w:r w:rsidRPr="00705A79">
        <w:rPr>
          <w:sz w:val="32"/>
        </w:rPr>
        <w:tab/>
      </w:r>
      <w:r w:rsidR="008B456D" w:rsidRPr="00705A79">
        <w:rPr>
          <w:sz w:val="32"/>
          <w:highlight w:val="green"/>
        </w:rPr>
        <w:t>VARIABLE4 =</w:t>
      </w:r>
      <w:r w:rsidR="008B456D" w:rsidRPr="00705A79">
        <w:rPr>
          <w:sz w:val="32"/>
        </w:rPr>
        <w:tab/>
      </w:r>
    </w:p>
    <w:p w14:paraId="16C19A1D" w14:textId="54D80E89" w:rsidR="008B456D" w:rsidRPr="00705A79" w:rsidRDefault="008B456D" w:rsidP="008B456D">
      <w:pPr>
        <w:ind w:left="2160" w:firstLine="720"/>
        <w:rPr>
          <w:sz w:val="32"/>
          <w:highlight w:val="magenta"/>
        </w:rPr>
      </w:pPr>
      <w:r w:rsidRPr="00705A79">
        <w:rPr>
          <w:sz w:val="32"/>
          <w:highlight w:val="magenta"/>
        </w:rPr>
        <w:t>{</w:t>
      </w:r>
    </w:p>
    <w:p w14:paraId="1C420249" w14:textId="7A2F960A" w:rsidR="008B456D" w:rsidRPr="00705A79" w:rsidRDefault="008B456D" w:rsidP="008B456D">
      <w:pPr>
        <w:rPr>
          <w:sz w:val="32"/>
          <w:highlight w:val="magenta"/>
        </w:rPr>
      </w:pPr>
      <w:r w:rsidRPr="00705A79">
        <w:rPr>
          <w:sz w:val="32"/>
        </w:rPr>
        <w:tab/>
      </w:r>
      <w:r w:rsidRPr="00705A79">
        <w:rPr>
          <w:sz w:val="32"/>
        </w:rPr>
        <w:tab/>
      </w:r>
      <w:r w:rsidRPr="00705A79">
        <w:rPr>
          <w:sz w:val="32"/>
        </w:rPr>
        <w:tab/>
      </w:r>
      <w:r w:rsidRPr="00705A79">
        <w:rPr>
          <w:sz w:val="32"/>
        </w:rPr>
        <w:tab/>
      </w:r>
      <w:r w:rsidR="000D33AA" w:rsidRPr="00705A79">
        <w:rPr>
          <w:sz w:val="32"/>
          <w:highlight w:val="magenta"/>
        </w:rPr>
        <w:t>EMPTY,</w:t>
      </w:r>
    </w:p>
    <w:p w14:paraId="2E606538" w14:textId="56E951D2" w:rsidR="008B456D" w:rsidRPr="00705A79" w:rsidRDefault="008B456D" w:rsidP="008B456D">
      <w:pPr>
        <w:rPr>
          <w:sz w:val="32"/>
        </w:rPr>
      </w:pPr>
      <w:r w:rsidRPr="00705A79">
        <w:rPr>
          <w:sz w:val="32"/>
        </w:rPr>
        <w:tab/>
      </w:r>
      <w:r w:rsidRPr="00705A79">
        <w:rPr>
          <w:sz w:val="32"/>
        </w:rPr>
        <w:tab/>
      </w:r>
      <w:r w:rsidRPr="00705A79">
        <w:rPr>
          <w:sz w:val="32"/>
        </w:rPr>
        <w:tab/>
      </w:r>
      <w:r w:rsidRPr="00705A79">
        <w:rPr>
          <w:sz w:val="32"/>
        </w:rPr>
        <w:tab/>
      </w:r>
      <w:r w:rsidR="000D33AA" w:rsidRPr="00705A79">
        <w:rPr>
          <w:sz w:val="32"/>
          <w:highlight w:val="magenta"/>
        </w:rPr>
        <w:t>“</w:t>
      </w:r>
      <w:r w:rsidRPr="00705A79">
        <w:rPr>
          <w:sz w:val="32"/>
          <w:highlight w:val="magenta"/>
        </w:rPr>
        <w:t>AND (C15366 = NO)</w:t>
      </w:r>
      <w:r w:rsidR="000D33AA" w:rsidRPr="00705A79">
        <w:rPr>
          <w:sz w:val="32"/>
          <w:highlight w:val="magenta"/>
        </w:rPr>
        <w:t>”</w:t>
      </w:r>
    </w:p>
    <w:p w14:paraId="5F17C7FF" w14:textId="0843A3D5" w:rsidR="008B456D" w:rsidRPr="00705A79" w:rsidRDefault="008B456D" w:rsidP="008B456D">
      <w:pPr>
        <w:rPr>
          <w:sz w:val="32"/>
        </w:rPr>
      </w:pPr>
      <w:r w:rsidRPr="00705A79">
        <w:rPr>
          <w:sz w:val="32"/>
        </w:rPr>
        <w:tab/>
      </w:r>
      <w:r w:rsidRPr="00705A79">
        <w:rPr>
          <w:sz w:val="32"/>
        </w:rPr>
        <w:tab/>
      </w:r>
      <w:r w:rsidRPr="00705A79">
        <w:rPr>
          <w:sz w:val="32"/>
        </w:rPr>
        <w:tab/>
      </w:r>
      <w:r w:rsidRPr="00705A79">
        <w:rPr>
          <w:sz w:val="32"/>
        </w:rPr>
        <w:tab/>
      </w:r>
      <w:r w:rsidRPr="00705A79">
        <w:rPr>
          <w:sz w:val="32"/>
          <w:highlight w:val="magenta"/>
        </w:rPr>
        <w:t>}</w:t>
      </w:r>
    </w:p>
    <w:p w14:paraId="25F0DEC6" w14:textId="3043DD19" w:rsidR="000D33AA" w:rsidRPr="00705A79" w:rsidRDefault="00166D60" w:rsidP="008B456D">
      <w:pPr>
        <w:rPr>
          <w:sz w:val="32"/>
        </w:rPr>
      </w:pPr>
      <w:r w:rsidRPr="00705A79">
        <w:rPr>
          <w:sz w:val="32"/>
        </w:rPr>
        <w:tab/>
      </w:r>
      <w:r w:rsidR="000D33AA" w:rsidRPr="00705A79">
        <w:rPr>
          <w:sz w:val="32"/>
          <w:highlight w:val="green"/>
        </w:rPr>
        <w:t>”</w:t>
      </w:r>
    </w:p>
    <w:p w14:paraId="6F244217" w14:textId="249F14D8" w:rsidR="00166D60" w:rsidRPr="00705A79" w:rsidRDefault="00166D60" w:rsidP="000D33AA">
      <w:pPr>
        <w:ind w:firstLine="720"/>
        <w:rPr>
          <w:sz w:val="32"/>
        </w:rPr>
      </w:pPr>
      <w:r w:rsidRPr="00705A79">
        <w:rPr>
          <w:sz w:val="32"/>
          <w:highlight w:val="green"/>
        </w:rPr>
        <w:t>}</w:t>
      </w:r>
    </w:p>
    <w:p w14:paraId="69A01783" w14:textId="31864CF8" w:rsidR="000D33AA" w:rsidRPr="00705A79" w:rsidRDefault="000D33AA" w:rsidP="008B456D">
      <w:pPr>
        <w:rPr>
          <w:sz w:val="32"/>
        </w:rPr>
      </w:pPr>
      <w:r w:rsidRPr="00705A79">
        <w:rPr>
          <w:sz w:val="32"/>
        </w:rPr>
        <w:lastRenderedPageBreak/>
        <w:t>”</w:t>
      </w:r>
    </w:p>
    <w:bookmarkEnd w:id="0"/>
    <w:p w14:paraId="2A5FC8DF" w14:textId="77777777" w:rsidR="004F2365" w:rsidRPr="00705A79" w:rsidRDefault="004F2365" w:rsidP="00CA6543">
      <w:pPr>
        <w:rPr>
          <w:sz w:val="32"/>
        </w:rPr>
      </w:pPr>
    </w:p>
    <w:p w14:paraId="37A9E2A0" w14:textId="77777777" w:rsidR="004F2365" w:rsidRPr="00705A79" w:rsidRDefault="00CA6543" w:rsidP="00CA6543">
      <w:pPr>
        <w:rPr>
          <w:b/>
          <w:sz w:val="32"/>
        </w:rPr>
      </w:pPr>
      <w:r w:rsidRPr="00705A79">
        <w:rPr>
          <w:b/>
          <w:sz w:val="32"/>
        </w:rPr>
        <w:t>EXAMPLE</w:t>
      </w:r>
      <w:r w:rsidR="008B456D" w:rsidRPr="00705A79">
        <w:rPr>
          <w:b/>
          <w:sz w:val="32"/>
        </w:rPr>
        <w:t xml:space="preserve"> English</w:t>
      </w:r>
      <w:r w:rsidRPr="00705A79">
        <w:rPr>
          <w:b/>
          <w:sz w:val="32"/>
        </w:rPr>
        <w:t xml:space="preserve">: </w:t>
      </w:r>
    </w:p>
    <w:p w14:paraId="5534CCDA" w14:textId="77777777" w:rsidR="009C24DC" w:rsidRPr="00705A79" w:rsidRDefault="00D11E45" w:rsidP="009C24DC">
      <w:pPr>
        <w:rPr>
          <w:sz w:val="32"/>
        </w:rPr>
      </w:pPr>
      <w:r w:rsidRPr="00705A79">
        <w:rPr>
          <w:sz w:val="32"/>
        </w:rPr>
        <w:t xml:space="preserve">Platelets &gt;= </w:t>
      </w:r>
      <w:r w:rsidRPr="001029D6">
        <w:rPr>
          <w:sz w:val="32"/>
          <w:highlight w:val="yellow"/>
        </w:rPr>
        <w:t>100,000</w:t>
      </w:r>
      <w:r w:rsidRPr="001029D6">
        <w:rPr>
          <w:sz w:val="32"/>
        </w:rPr>
        <w:t>/</w:t>
      </w:r>
      <w:proofErr w:type="spellStart"/>
      <w:r w:rsidR="00CA6543" w:rsidRPr="001029D6">
        <w:rPr>
          <w:sz w:val="32"/>
        </w:rPr>
        <w:t>mcL</w:t>
      </w:r>
      <w:proofErr w:type="spellEnd"/>
      <w:r w:rsidR="00CA6543" w:rsidRPr="00705A79">
        <w:rPr>
          <w:sz w:val="32"/>
        </w:rPr>
        <w:t xml:space="preserve"> </w:t>
      </w:r>
      <w:r w:rsidR="009C24DC" w:rsidRPr="001029D6">
        <w:rPr>
          <w:sz w:val="32"/>
          <w:highlight w:val="green"/>
        </w:rPr>
        <w:t xml:space="preserve">obtained =&lt; </w:t>
      </w:r>
      <w:r w:rsidR="009C24DC" w:rsidRPr="001029D6">
        <w:rPr>
          <w:sz w:val="32"/>
          <w:highlight w:val="red"/>
        </w:rPr>
        <w:t>21</w:t>
      </w:r>
      <w:r w:rsidR="009C24DC" w:rsidRPr="001029D6">
        <w:rPr>
          <w:sz w:val="32"/>
          <w:highlight w:val="green"/>
        </w:rPr>
        <w:t xml:space="preserve"> days prior to registration</w:t>
      </w:r>
      <w:r w:rsidR="009C24DC" w:rsidRPr="00705A79">
        <w:rPr>
          <w:sz w:val="32"/>
        </w:rPr>
        <w:t xml:space="preserve"> </w:t>
      </w:r>
      <w:r w:rsidR="009C24DC" w:rsidRPr="001029D6">
        <w:rPr>
          <w:sz w:val="32"/>
          <w:highlight w:val="magenta"/>
        </w:rPr>
        <w:t>(transfusion independent, defined as not receiving platelet transfusions for at least 7 days prior to enrollment)</w:t>
      </w:r>
    </w:p>
    <w:p w14:paraId="65A39F29" w14:textId="77777777" w:rsidR="009C24DC" w:rsidRPr="00705A79" w:rsidRDefault="009C24DC" w:rsidP="009C24DC">
      <w:pPr>
        <w:rPr>
          <w:sz w:val="32"/>
        </w:rPr>
      </w:pPr>
    </w:p>
    <w:p w14:paraId="6BB67E5E" w14:textId="3D6B3749" w:rsidR="00CA6543" w:rsidRPr="00705A79" w:rsidRDefault="00CA6543" w:rsidP="00CA6543">
      <w:pPr>
        <w:rPr>
          <w:sz w:val="32"/>
        </w:rPr>
      </w:pPr>
    </w:p>
    <w:p w14:paraId="2A36FFED" w14:textId="77777777" w:rsidR="004F2365" w:rsidRPr="00705A79" w:rsidRDefault="008B456D" w:rsidP="008B456D">
      <w:pPr>
        <w:rPr>
          <w:b/>
          <w:sz w:val="32"/>
        </w:rPr>
      </w:pPr>
      <w:r w:rsidRPr="00705A79">
        <w:rPr>
          <w:b/>
          <w:sz w:val="32"/>
        </w:rPr>
        <w:t xml:space="preserve">EXAMPLE Code: </w:t>
      </w:r>
    </w:p>
    <w:p w14:paraId="1B6A770C" w14:textId="3A58F0D9" w:rsidR="008B456D" w:rsidRPr="00705A79" w:rsidRDefault="008B456D" w:rsidP="008B456D">
      <w:pPr>
        <w:rPr>
          <w:sz w:val="32"/>
        </w:rPr>
      </w:pPr>
      <w:r w:rsidRPr="00705A79">
        <w:rPr>
          <w:sz w:val="32"/>
        </w:rPr>
        <w:t xml:space="preserve">(C51951 &gt;= </w:t>
      </w:r>
      <w:r w:rsidRPr="00064D1B">
        <w:rPr>
          <w:sz w:val="32"/>
          <w:highlight w:val="yellow"/>
        </w:rPr>
        <w:t>100</w:t>
      </w:r>
      <w:r w:rsidR="00064D1B" w:rsidRPr="00064D1B">
        <w:rPr>
          <w:sz w:val="32"/>
          <w:highlight w:val="yellow"/>
        </w:rPr>
        <w:t>,</w:t>
      </w:r>
      <w:r w:rsidRPr="00064D1B">
        <w:rPr>
          <w:sz w:val="32"/>
          <w:highlight w:val="yellow"/>
        </w:rPr>
        <w:t>000</w:t>
      </w:r>
      <w:r w:rsidRPr="00705A79">
        <w:rPr>
          <w:sz w:val="32"/>
        </w:rPr>
        <w:t>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) </w:t>
      </w:r>
      <w:r w:rsidRPr="0079664A">
        <w:rPr>
          <w:sz w:val="32"/>
          <w:highlight w:val="green"/>
        </w:rPr>
        <w:t>AND (</w:t>
      </w:r>
      <w:r w:rsidR="004F2365" w:rsidRPr="0079664A">
        <w:rPr>
          <w:sz w:val="32"/>
          <w:highlight w:val="green"/>
        </w:rPr>
        <w:t>(</w:t>
      </w:r>
      <w:r w:rsidRPr="0079664A">
        <w:rPr>
          <w:sz w:val="32"/>
          <w:highlight w:val="green"/>
        </w:rPr>
        <w:t>C25646 =&lt;</w:t>
      </w:r>
      <w:r w:rsidR="004F2365" w:rsidRPr="0079664A">
        <w:rPr>
          <w:sz w:val="32"/>
          <w:highlight w:val="red"/>
        </w:rPr>
        <w:t>21</w:t>
      </w:r>
      <w:r w:rsidR="004F2365" w:rsidRPr="0079664A">
        <w:rPr>
          <w:sz w:val="32"/>
          <w:highlight w:val="green"/>
        </w:rPr>
        <w:t xml:space="preserve">d) AND (C63325=C93535)) </w:t>
      </w:r>
      <w:r w:rsidRPr="0079664A">
        <w:rPr>
          <w:sz w:val="32"/>
          <w:highlight w:val="magenta"/>
        </w:rPr>
        <w:t>AND (C15366 = NO)</w:t>
      </w:r>
    </w:p>
    <w:p w14:paraId="5E65CCAB" w14:textId="77777777" w:rsidR="008B456D" w:rsidRPr="00705A79" w:rsidRDefault="008B456D" w:rsidP="008B456D">
      <w:pPr>
        <w:rPr>
          <w:sz w:val="32"/>
        </w:rPr>
      </w:pPr>
    </w:p>
    <w:p w14:paraId="7B82E632" w14:textId="77777777" w:rsidR="001029D6" w:rsidRPr="00705A79" w:rsidRDefault="001029D6" w:rsidP="00CA6543">
      <w:pPr>
        <w:rPr>
          <w:sz w:val="32"/>
        </w:rPr>
      </w:pPr>
    </w:p>
    <w:p w14:paraId="2A6B9952" w14:textId="77777777" w:rsidR="004F2365" w:rsidRPr="00705A79" w:rsidRDefault="004F2365" w:rsidP="004F2365">
      <w:pPr>
        <w:rPr>
          <w:sz w:val="32"/>
        </w:rPr>
      </w:pPr>
      <w:r w:rsidRPr="00705A79">
        <w:rPr>
          <w:sz w:val="32"/>
        </w:rPr>
        <w:t>___________________________________________</w:t>
      </w:r>
    </w:p>
    <w:p w14:paraId="0CD0341B" w14:textId="77777777" w:rsidR="004F2365" w:rsidRPr="00705A79" w:rsidRDefault="004F2365" w:rsidP="00CA6543">
      <w:pPr>
        <w:rPr>
          <w:sz w:val="32"/>
        </w:rPr>
      </w:pPr>
    </w:p>
    <w:p w14:paraId="7CE5AA63" w14:textId="77777777" w:rsidR="004F2365" w:rsidRPr="00705A79" w:rsidRDefault="004F2365" w:rsidP="00CA6543">
      <w:pPr>
        <w:rPr>
          <w:sz w:val="32"/>
        </w:rPr>
      </w:pPr>
    </w:p>
    <w:p w14:paraId="46763209" w14:textId="575C0DC4" w:rsidR="00CA6543" w:rsidRPr="00705A79" w:rsidRDefault="004F2365" w:rsidP="00CA6543">
      <w:pPr>
        <w:rPr>
          <w:b/>
          <w:sz w:val="32"/>
          <w:u w:val="single"/>
        </w:rPr>
      </w:pPr>
      <w:r w:rsidRPr="00705A79">
        <w:rPr>
          <w:b/>
          <w:sz w:val="32"/>
          <w:u w:val="single"/>
        </w:rPr>
        <w:t>ORIGINAL DATA:</w:t>
      </w:r>
    </w:p>
    <w:p w14:paraId="3F6A4F8C" w14:textId="77777777" w:rsidR="00CA6543" w:rsidRPr="00705A79" w:rsidRDefault="00CA6543" w:rsidP="00CA6543">
      <w:pPr>
        <w:rPr>
          <w:sz w:val="32"/>
        </w:rPr>
      </w:pPr>
    </w:p>
    <w:p w14:paraId="6C7A844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(PLT) &gt;= 100,000/</w:t>
      </w:r>
      <w:proofErr w:type="spellStart"/>
      <w:r w:rsidRPr="00705A79">
        <w:rPr>
          <w:sz w:val="32"/>
        </w:rPr>
        <w:t>mcL</w:t>
      </w:r>
      <w:proofErr w:type="spellEnd"/>
    </w:p>
    <w:p w14:paraId="333075A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36.0</w:t>
      </w:r>
    </w:p>
    <w:p w14:paraId="651E387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536850C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102.0</w:t>
      </w:r>
    </w:p>
    <w:p w14:paraId="63EF69D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100,000/mcl</w:t>
      </w:r>
    </w:p>
    <w:p w14:paraId="72BD040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360.0</w:t>
      </w:r>
    </w:p>
    <w:p w14:paraId="5850319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178C79B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276.0</w:t>
      </w:r>
    </w:p>
    <w:p w14:paraId="0325B92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100,000/mcl</w:t>
      </w:r>
    </w:p>
    <w:p w14:paraId="593D8B1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162.0</w:t>
      </w:r>
    </w:p>
    <w:p w14:paraId="290E2E2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200E5B0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40.0</w:t>
      </w:r>
    </w:p>
    <w:p w14:paraId="61C5E2F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FA21BD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107.0</w:t>
      </w:r>
    </w:p>
    <w:p w14:paraId="0913D53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100,000/mcl</w:t>
      </w:r>
    </w:p>
    <w:p w14:paraId="58E7500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52.0</w:t>
      </w:r>
    </w:p>
    <w:p w14:paraId="3CF7285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0D26F3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55.0</w:t>
      </w:r>
    </w:p>
    <w:p w14:paraId="5402396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460C76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165.0</w:t>
      </w:r>
    </w:p>
    <w:p w14:paraId="3FCEDA5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D9A20E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42.0</w:t>
      </w:r>
    </w:p>
    <w:p w14:paraId="1CEC2E3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2BB5726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36.0</w:t>
      </w:r>
    </w:p>
    <w:p w14:paraId="6AF2E0B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02A48E2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140.0</w:t>
      </w:r>
    </w:p>
    <w:p w14:paraId="7DEE196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325156D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80.0</w:t>
      </w:r>
    </w:p>
    <w:p w14:paraId="757D5F8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65C6ADA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68.0</w:t>
      </w:r>
    </w:p>
    <w:p w14:paraId="1202054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75,000/</w:t>
      </w:r>
      <w:proofErr w:type="spellStart"/>
      <w:r w:rsidRPr="00705A79">
        <w:rPr>
          <w:sz w:val="32"/>
        </w:rPr>
        <w:t>mcL</w:t>
      </w:r>
      <w:proofErr w:type="spellEnd"/>
    </w:p>
    <w:p w14:paraId="7291C53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42.0</w:t>
      </w:r>
    </w:p>
    <w:p w14:paraId="5D48C1C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4B3FAD1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73.0</w:t>
      </w:r>
    </w:p>
    <w:p w14:paraId="64DF259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5FB2D9F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80.0</w:t>
      </w:r>
    </w:p>
    <w:p w14:paraId="6B60C21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A0261F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70.0</w:t>
      </w:r>
    </w:p>
    <w:p w14:paraId="48742AF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2BA0825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72.0</w:t>
      </w:r>
    </w:p>
    <w:p w14:paraId="47B6450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(without transfusion)</w:t>
      </w:r>
    </w:p>
    <w:p w14:paraId="368351E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12.0</w:t>
      </w:r>
    </w:p>
    <w:p w14:paraId="66E9A00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2BADCEB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68.0</w:t>
      </w:r>
    </w:p>
    <w:p w14:paraId="45E1157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greater than or equal to 100,000/mcl</w:t>
      </w:r>
    </w:p>
    <w:p w14:paraId="6700F97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540.0</w:t>
      </w:r>
    </w:p>
    <w:p w14:paraId="2B6EA9B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50,000/</w:t>
      </w:r>
      <w:proofErr w:type="spellStart"/>
      <w:r w:rsidRPr="00705A79">
        <w:rPr>
          <w:sz w:val="32"/>
        </w:rPr>
        <w:t>mcL</w:t>
      </w:r>
      <w:proofErr w:type="spellEnd"/>
    </w:p>
    <w:p w14:paraId="4F718B6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54.0</w:t>
      </w:r>
    </w:p>
    <w:p w14:paraId="51FDB18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0C9164D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32.0</w:t>
      </w:r>
    </w:p>
    <w:p w14:paraId="40D62DD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3A8C77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100.0</w:t>
      </w:r>
    </w:p>
    <w:p w14:paraId="2CF871C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5231A17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24.0</w:t>
      </w:r>
    </w:p>
    <w:p w14:paraId="550BC7E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40004D1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35.0</w:t>
      </w:r>
    </w:p>
    <w:p w14:paraId="669B693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31F48D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230.0</w:t>
      </w:r>
    </w:p>
    <w:p w14:paraId="123ABB0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2268BE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40.0</w:t>
      </w:r>
    </w:p>
    <w:p w14:paraId="4BD2273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58380EA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57.0</w:t>
      </w:r>
    </w:p>
    <w:p w14:paraId="7995E43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50,000 cells/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(50 x 10^9/L)</w:t>
      </w:r>
    </w:p>
    <w:p w14:paraId="0660245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52.0</w:t>
      </w:r>
    </w:p>
    <w:p w14:paraId="315FC14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418785A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90.0</w:t>
      </w:r>
    </w:p>
    <w:p w14:paraId="072054D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E63231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36.0</w:t>
      </w:r>
    </w:p>
    <w:p w14:paraId="3C459CD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559ED79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23.0</w:t>
      </w:r>
    </w:p>
    <w:p w14:paraId="49C0D25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50,000/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or recovery to the baseline count</w:t>
      </w:r>
    </w:p>
    <w:p w14:paraId="0552D07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80.0</w:t>
      </w:r>
    </w:p>
    <w:p w14:paraId="551526A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75,000/</w:t>
      </w:r>
      <w:proofErr w:type="spellStart"/>
      <w:r w:rsidRPr="00705A79">
        <w:rPr>
          <w:sz w:val="32"/>
        </w:rPr>
        <w:t>mcL</w:t>
      </w:r>
      <w:proofErr w:type="spellEnd"/>
    </w:p>
    <w:p w14:paraId="2779777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135.0</w:t>
      </w:r>
    </w:p>
    <w:p w14:paraId="79E8E80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71AE9B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37.0</w:t>
      </w:r>
    </w:p>
    <w:p w14:paraId="5E84740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150,000/</w:t>
      </w:r>
      <w:proofErr w:type="spellStart"/>
      <w:r w:rsidRPr="00705A79">
        <w:rPr>
          <w:sz w:val="32"/>
        </w:rPr>
        <w:t>mcL</w:t>
      </w:r>
      <w:proofErr w:type="spellEnd"/>
    </w:p>
    <w:p w14:paraId="1A64486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66.0</w:t>
      </w:r>
    </w:p>
    <w:p w14:paraId="143B383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50,000/</w:t>
      </w:r>
      <w:proofErr w:type="spellStart"/>
      <w:r w:rsidRPr="00705A79">
        <w:rPr>
          <w:sz w:val="32"/>
        </w:rPr>
        <w:t>mcL</w:t>
      </w:r>
      <w:proofErr w:type="spellEnd"/>
    </w:p>
    <w:p w14:paraId="3EE78B4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12.0</w:t>
      </w:r>
    </w:p>
    <w:p w14:paraId="53D7676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09A6CC3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42.0</w:t>
      </w:r>
    </w:p>
    <w:p w14:paraId="5EF5F04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1C0F2BB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209.0</w:t>
      </w:r>
    </w:p>
    <w:p w14:paraId="0D0C91C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36413CA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30.0</w:t>
      </w:r>
    </w:p>
    <w:p w14:paraId="7FC0F02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27CA741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75.0</w:t>
      </w:r>
    </w:p>
    <w:p w14:paraId="1CD57C4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(not requiring platelet transfusions)</w:t>
      </w:r>
    </w:p>
    <w:p w14:paraId="450DF11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50.0</w:t>
      </w:r>
    </w:p>
    <w:p w14:paraId="42E78AE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47C9721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30.0</w:t>
      </w:r>
    </w:p>
    <w:p w14:paraId="162A23C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69ABAA8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549.0</w:t>
      </w:r>
    </w:p>
    <w:p w14:paraId="79BA45C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A13AE5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680.0</w:t>
      </w:r>
    </w:p>
    <w:p w14:paraId="60154CA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2C2A69E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46.0</w:t>
      </w:r>
    </w:p>
    <w:p w14:paraId="722E78F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BE3B40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45.0</w:t>
      </w:r>
    </w:p>
    <w:p w14:paraId="697F87E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5C8E7F4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82.0</w:t>
      </w:r>
    </w:p>
    <w:p w14:paraId="61B52A5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E2564B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126.0</w:t>
      </w:r>
    </w:p>
    <w:p w14:paraId="7B9624B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4A0B3EB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150.0</w:t>
      </w:r>
    </w:p>
    <w:p w14:paraId="2C72FD2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5265A95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50.0</w:t>
      </w:r>
    </w:p>
    <w:p w14:paraId="211F2E7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75,000/</w:t>
      </w:r>
      <w:proofErr w:type="spellStart"/>
      <w:r w:rsidRPr="00705A79">
        <w:rPr>
          <w:sz w:val="32"/>
        </w:rPr>
        <w:t>mcL</w:t>
      </w:r>
      <w:proofErr w:type="spellEnd"/>
    </w:p>
    <w:p w14:paraId="4446C20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46.0</w:t>
      </w:r>
    </w:p>
    <w:p w14:paraId="698F74B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3F7D845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15.0</w:t>
      </w:r>
    </w:p>
    <w:p w14:paraId="4D4A109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2D6B195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46.0</w:t>
      </w:r>
    </w:p>
    <w:p w14:paraId="00B7159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50,000/</w:t>
      </w:r>
      <w:proofErr w:type="spellStart"/>
      <w:r w:rsidRPr="00705A79">
        <w:rPr>
          <w:sz w:val="32"/>
        </w:rPr>
        <w:t>mcL</w:t>
      </w:r>
      <w:proofErr w:type="spellEnd"/>
    </w:p>
    <w:p w14:paraId="0AC306B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36.0</w:t>
      </w:r>
    </w:p>
    <w:p w14:paraId="76E44B7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2F2F8B5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90.0</w:t>
      </w:r>
    </w:p>
    <w:p w14:paraId="4E01D4A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37473BF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45.0</w:t>
      </w:r>
    </w:p>
    <w:p w14:paraId="42D563C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75,000/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>, unless due to marrow involvement by lymphoma in which case a platelet count of &gt;= 30,000/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will be used</w:t>
      </w:r>
    </w:p>
    <w:p w14:paraId="0F60ACD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50.0</w:t>
      </w:r>
    </w:p>
    <w:p w14:paraId="0AD3AA1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5321DF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46.0</w:t>
      </w:r>
    </w:p>
    <w:p w14:paraId="1EB430C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 50,000/</w:t>
      </w:r>
      <w:proofErr w:type="spellStart"/>
      <w:r w:rsidRPr="00705A79">
        <w:rPr>
          <w:sz w:val="32"/>
        </w:rPr>
        <w:t>mcL</w:t>
      </w:r>
      <w:proofErr w:type="spellEnd"/>
    </w:p>
    <w:p w14:paraId="01BFDDA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60.0</w:t>
      </w:r>
    </w:p>
    <w:p w14:paraId="38A6C1E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Within 2 weeks prior to initiation of study treatment: 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068C4C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70.0</w:t>
      </w:r>
    </w:p>
    <w:p w14:paraId="7E51262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(without transfusion within 2 weeks prior to cycle 1, day 1)</w:t>
      </w:r>
    </w:p>
    <w:p w14:paraId="0A31CB1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29.0</w:t>
      </w:r>
    </w:p>
    <w:p w14:paraId="3348DCE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0D4EDEC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51.0</w:t>
      </w:r>
    </w:p>
    <w:p w14:paraId="25C4A0B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0355E64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150.0</w:t>
      </w:r>
    </w:p>
    <w:p w14:paraId="116FA67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0352861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48.0</w:t>
      </w:r>
    </w:p>
    <w:p w14:paraId="0FEFE0A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008B140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20.0</w:t>
      </w:r>
    </w:p>
    <w:p w14:paraId="728C56D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75,000/mcl</w:t>
      </w:r>
    </w:p>
    <w:p w14:paraId="0CEB569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84.0</w:t>
      </w:r>
    </w:p>
    <w:p w14:paraId="3B65829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404FF3B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60.0</w:t>
      </w:r>
    </w:p>
    <w:p w14:paraId="5645559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3CF0B4A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38.0</w:t>
      </w:r>
    </w:p>
    <w:p w14:paraId="79504D9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18BDF75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70.0</w:t>
      </w:r>
    </w:p>
    <w:p w14:paraId="4AC6C21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46118F8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24.0</w:t>
      </w:r>
    </w:p>
    <w:p w14:paraId="2ABC025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09B2845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35.0</w:t>
      </w:r>
    </w:p>
    <w:p w14:paraId="208BFB6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(not requiring platelet transfusions)</w:t>
      </w:r>
    </w:p>
    <w:p w14:paraId="3538C40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24.0</w:t>
      </w:r>
    </w:p>
    <w:p w14:paraId="5DC46AE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5345E22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28.0</w:t>
      </w:r>
    </w:p>
    <w:p w14:paraId="3B01E1E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524394A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148.0</w:t>
      </w:r>
    </w:p>
    <w:p w14:paraId="05A9FC8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654942D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72.0</w:t>
      </w:r>
    </w:p>
    <w:p w14:paraId="4696521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75,000/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(&gt;= 50,000 for patients with hematologic malignancies)</w:t>
      </w:r>
    </w:p>
    <w:p w14:paraId="0FD79B8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40.0</w:t>
      </w:r>
    </w:p>
    <w:p w14:paraId="5D76C18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150,000/</w:t>
      </w:r>
      <w:proofErr w:type="spellStart"/>
      <w:r w:rsidRPr="00705A79">
        <w:rPr>
          <w:sz w:val="32"/>
        </w:rPr>
        <w:t>mcL</w:t>
      </w:r>
      <w:proofErr w:type="spellEnd"/>
    </w:p>
    <w:p w14:paraId="2FEBC51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60.0</w:t>
      </w:r>
    </w:p>
    <w:p w14:paraId="02F5DEA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2D6B5C7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180.0</w:t>
      </w:r>
    </w:p>
    <w:p w14:paraId="0AC7637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1E3F2D4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40.0</w:t>
      </w:r>
    </w:p>
    <w:p w14:paraId="78B922A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174734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22.0</w:t>
      </w:r>
    </w:p>
    <w:p w14:paraId="1B76832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2C92DA8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70.0</w:t>
      </w:r>
    </w:p>
    <w:p w14:paraId="18D5E84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613BA11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47.0</w:t>
      </w:r>
    </w:p>
    <w:p w14:paraId="47A0A26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8837DE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35.0</w:t>
      </w:r>
    </w:p>
    <w:p w14:paraId="6782902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16E1756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78.0</w:t>
      </w:r>
    </w:p>
    <w:p w14:paraId="6261913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count: &gt;= 50,000/mm^3, transfusion independent (no platelet transfusions within 1 week)</w:t>
      </w:r>
    </w:p>
    <w:p w14:paraId="540D9A1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62.0</w:t>
      </w:r>
    </w:p>
    <w:p w14:paraId="28DC4DE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 (transfusion independent, defined as not receiving platelet transfusions for at least 7 days prior to enrollment)</w:t>
      </w:r>
    </w:p>
    <w:p w14:paraId="26A5549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77.0</w:t>
      </w:r>
    </w:p>
    <w:p w14:paraId="2FAAC4C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For patients with solid tumors without known bone marrow involvement: platelet count &gt;= 100,000/mm^3 (transfusion independent, defined as not receiving platelet transfusions for at least 7 days prior to enrollment)</w:t>
      </w:r>
    </w:p>
    <w:p w14:paraId="454BC84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154.0</w:t>
      </w:r>
    </w:p>
    <w:p w14:paraId="0750332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Platelets &gt;= 100,000/mm^3 transfusion independent (no platelet transfusion one week prior to enrollment)</w:t>
      </w:r>
    </w:p>
    <w:p w14:paraId="2AC7185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40.0</w:t>
      </w:r>
    </w:p>
    <w:p w14:paraId="32FD8BC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75,000 and transfusion independent</w:t>
      </w:r>
    </w:p>
    <w:p w14:paraId="43E8711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28.0</w:t>
      </w:r>
    </w:p>
    <w:p w14:paraId="4748503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For patients with solid tumors without known bone marrow involvement: platelet count &gt;= 100,000/mm^3 (transfusion independent, defined as not receiving platelet transfusions for at least 7 days prior to enrollment)</w:t>
      </w:r>
    </w:p>
    <w:p w14:paraId="3C3ADA7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148.0</w:t>
      </w:r>
    </w:p>
    <w:p w14:paraId="38DB40A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75,000/mm^3 (transfusion independent, defined as not receiving platelet transfusions for at least 7 days prior to enrollment)</w:t>
      </w:r>
    </w:p>
    <w:p w14:paraId="4E4BF61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484.0</w:t>
      </w:r>
    </w:p>
    <w:p w14:paraId="532CF61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* Platelet count &gt;= 100,000/mm^3 (transfusion independent, defined as not receiving platelet transfusions for at least 7 days prior to enrollment)</w:t>
      </w:r>
    </w:p>
    <w:p w14:paraId="7EE9EED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81.0</w:t>
      </w:r>
    </w:p>
    <w:p w14:paraId="6F7C1B5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 (transfusion independent, defined as not receiving platelet transfusions for at least 7 days prior to enrollment)</w:t>
      </w:r>
    </w:p>
    <w:p w14:paraId="0732FC2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67.0</w:t>
      </w:r>
    </w:p>
    <w:p w14:paraId="49FF582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 xml:space="preserve">For patients with solid tumors without known bone marrow involvement: * Peripheral absolute neutrophil count (ANC) &gt;= 1000/mm^3* Platelet count &gt;= 75,000/mm^3 (transfusion independent, defined as not receiving platelet transfusions for at least 7 days prior to </w:t>
      </w:r>
      <w:proofErr w:type="gramStart"/>
      <w:r w:rsidRPr="00705A79">
        <w:rPr>
          <w:sz w:val="32"/>
        </w:rPr>
        <w:t>enrollment)*</w:t>
      </w:r>
      <w:proofErr w:type="gramEnd"/>
      <w:r w:rsidRPr="00705A79">
        <w:rPr>
          <w:sz w:val="32"/>
        </w:rPr>
        <w:t xml:space="preserve"> Hemoglobin &gt;= 8.0 g/dl at baseline (may receive packed red blood cell [PRBC] transfusions)</w:t>
      </w:r>
    </w:p>
    <w:p w14:paraId="63E4B12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65.0</w:t>
      </w:r>
    </w:p>
    <w:p w14:paraId="576DADE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 (transfusion independent, defined as not receiving platelet transfusions for at least 7 days prior to enrollment)</w:t>
      </w:r>
    </w:p>
    <w:p w14:paraId="25B4D38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36.0</w:t>
      </w:r>
    </w:p>
    <w:p w14:paraId="2524AC4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 (transfusion independent, defined as not receiving platelet transfusions within a </w:t>
      </w:r>
      <w:proofErr w:type="gramStart"/>
      <w:r w:rsidRPr="00705A79">
        <w:rPr>
          <w:sz w:val="32"/>
        </w:rPr>
        <w:t>7 day</w:t>
      </w:r>
      <w:proofErr w:type="gramEnd"/>
      <w:r w:rsidRPr="00705A79">
        <w:rPr>
          <w:sz w:val="32"/>
        </w:rPr>
        <w:t xml:space="preserve"> period prior to enrollment) for patients with solid tumors without bone marrow involvement</w:t>
      </w:r>
    </w:p>
    <w:p w14:paraId="0AF0FFE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146.0</w:t>
      </w:r>
    </w:p>
    <w:p w14:paraId="5A95DC9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 xml:space="preserve">For patients with solid tumors without known bone marrow </w:t>
      </w:r>
      <w:proofErr w:type="gramStart"/>
      <w:r w:rsidRPr="00705A79">
        <w:rPr>
          <w:sz w:val="32"/>
        </w:rPr>
        <w:t>involvement:*</w:t>
      </w:r>
      <w:proofErr w:type="gramEnd"/>
      <w:r w:rsidRPr="00705A79">
        <w:rPr>
          <w:sz w:val="32"/>
        </w:rPr>
        <w:t xml:space="preserve"> Peripheral absolute neutrophil count (ANC) &gt;= </w:t>
      </w:r>
      <w:r w:rsidRPr="00705A79">
        <w:rPr>
          <w:sz w:val="32"/>
        </w:rPr>
        <w:lastRenderedPageBreak/>
        <w:t>1000/mm^3* Platelet count &gt;= 100,000/mm^3 (transfusion independent, defined as not receiving platelet transfusions for at least 7 days prior to enrollment)* Hemoglobin &gt;= 8.0 g/dl at baseline (may receive red blood cell [RBC] transfusions)</w:t>
      </w:r>
    </w:p>
    <w:p w14:paraId="423B817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51.0</w:t>
      </w:r>
    </w:p>
    <w:p w14:paraId="7FE377F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 xml:space="preserve">For patients with solid tumors without known bone marrow </w:t>
      </w:r>
      <w:proofErr w:type="gramStart"/>
      <w:r w:rsidRPr="00705A79">
        <w:rPr>
          <w:sz w:val="32"/>
        </w:rPr>
        <w:t>involvement:*</w:t>
      </w:r>
      <w:proofErr w:type="gramEnd"/>
      <w:r w:rsidRPr="00705A79">
        <w:rPr>
          <w:sz w:val="32"/>
        </w:rPr>
        <w:t xml:space="preserve"> Peripheral absolute neutrophil count (ANC) &gt;= 1000/mm^3* Platelet count &gt;= 100,000/mm^3 (transfusion independent, defined as not receiving platelet transfusions for at least 7 days prior to enrollment)</w:t>
      </w:r>
    </w:p>
    <w:p w14:paraId="547D491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49.0</w:t>
      </w:r>
    </w:p>
    <w:p w14:paraId="6569F0F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 xml:space="preserve">For patients with solid tumors without known bone marrow </w:t>
      </w:r>
      <w:proofErr w:type="gramStart"/>
      <w:r w:rsidRPr="00705A79">
        <w:rPr>
          <w:sz w:val="32"/>
        </w:rPr>
        <w:t>involvement:*</w:t>
      </w:r>
      <w:proofErr w:type="gramEnd"/>
      <w:r w:rsidRPr="00705A79">
        <w:rPr>
          <w:sz w:val="32"/>
        </w:rPr>
        <w:t xml:space="preserve"> Peripheral absolute neutrophil count (ANC) &gt;= 1000/mm^3* Platelet count &gt;= 100,000/mm^3 (transfusion independent, defined as not receiving platelet transfusions for at least 7 days prior to enrollment)</w:t>
      </w:r>
    </w:p>
    <w:p w14:paraId="2C4E060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98.0</w:t>
      </w:r>
    </w:p>
    <w:p w14:paraId="484918C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 xml:space="preserve">For patients with solid tumors without known bone marrow </w:t>
      </w:r>
      <w:proofErr w:type="gramStart"/>
      <w:r w:rsidRPr="00705A79">
        <w:rPr>
          <w:sz w:val="32"/>
        </w:rPr>
        <w:t>involvement:*</w:t>
      </w:r>
      <w:proofErr w:type="gramEnd"/>
      <w:r w:rsidRPr="00705A79">
        <w:rPr>
          <w:sz w:val="32"/>
        </w:rPr>
        <w:t xml:space="preserve"> Peripheral absolute neutrophil count (ANC) &gt;= 1000/mm^3* Platelet count &gt;= 100,000/mm^3 (transfusion independent, defined as not receiving platelet transfusions for at least 7 days prior to enrollment)</w:t>
      </w:r>
    </w:p>
    <w:p w14:paraId="3748378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49.0</w:t>
      </w:r>
    </w:p>
    <w:p w14:paraId="6887EAF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 xml:space="preserve">For patients with solid tumors without known bone marrow </w:t>
      </w:r>
      <w:proofErr w:type="gramStart"/>
      <w:r w:rsidRPr="00705A79">
        <w:rPr>
          <w:sz w:val="32"/>
        </w:rPr>
        <w:t>involvement:*</w:t>
      </w:r>
      <w:proofErr w:type="gramEnd"/>
      <w:r w:rsidRPr="00705A79">
        <w:rPr>
          <w:sz w:val="32"/>
        </w:rPr>
        <w:t xml:space="preserve"> Peripheral absolute neutrophil count (ANC) &gt;= 1000/mm^3* Platelet count &gt;= 100,000/mm^3 (transfusion independent, defined as not receiving platelet transfusions for at least 7 days prior to enrollment)</w:t>
      </w:r>
    </w:p>
    <w:p w14:paraId="414E28A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49.0</w:t>
      </w:r>
    </w:p>
    <w:p w14:paraId="6E79579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 xml:space="preserve">For patients with solid tumors without known bone marrow </w:t>
      </w:r>
      <w:proofErr w:type="gramStart"/>
      <w:r w:rsidRPr="00705A79">
        <w:rPr>
          <w:sz w:val="32"/>
        </w:rPr>
        <w:t>involvement:*</w:t>
      </w:r>
      <w:proofErr w:type="gramEnd"/>
      <w:r w:rsidRPr="00705A79">
        <w:rPr>
          <w:sz w:val="32"/>
        </w:rPr>
        <w:t xml:space="preserve"> Peripheral absolute neutrophil count (ANC) &gt;= 1000/mm^3* Platelet count &gt;= 100,000/mm^3 (transfusion independent, defined as not receiving platelet transfusions for at least 7 days prior to enrollment)</w:t>
      </w:r>
    </w:p>
    <w:p w14:paraId="40232BE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144.0</w:t>
      </w:r>
    </w:p>
    <w:p w14:paraId="20581F2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 xml:space="preserve">For patients with solid tumors without known bone marrow </w:t>
      </w:r>
      <w:proofErr w:type="gramStart"/>
      <w:r w:rsidRPr="00705A79">
        <w:rPr>
          <w:sz w:val="32"/>
        </w:rPr>
        <w:t>involvement:*</w:t>
      </w:r>
      <w:proofErr w:type="gramEnd"/>
      <w:r w:rsidRPr="00705A79">
        <w:rPr>
          <w:sz w:val="32"/>
        </w:rPr>
        <w:t xml:space="preserve"> Peripheral absolute neutrophil count (ANC) &gt;= 1000/mm^3 within 7 days prior to enrollment * Platelet count &gt;= 100,000/mm^3 (transfusion independent, defined as not receiving platelet transfusions for at least 7 days prior to enrollment)</w:t>
      </w:r>
    </w:p>
    <w:p w14:paraId="6FAFD3A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49.0</w:t>
      </w:r>
    </w:p>
    <w:p w14:paraId="4757F8F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 xml:space="preserve">GENERAL INCLUSION CRITERIA FOR SUBPROTOCOLS: For patients with solid tumors without known bone marrow </w:t>
      </w:r>
      <w:proofErr w:type="gramStart"/>
      <w:r w:rsidRPr="00705A79">
        <w:rPr>
          <w:sz w:val="32"/>
        </w:rPr>
        <w:t>involvement:*</w:t>
      </w:r>
      <w:proofErr w:type="gramEnd"/>
      <w:r w:rsidRPr="00705A79">
        <w:rPr>
          <w:sz w:val="32"/>
        </w:rPr>
        <w:t xml:space="preserve"> Peripheral absolute neutrophil count (ANC) &gt;= 1000/mm^3* Platelet count &gt;= 100,000/mm^3 (transfusion independent, defined as not receiving platelet transfusions for at least 7 days prior to enrollment</w:t>
      </w:r>
    </w:p>
    <w:p w14:paraId="14F6542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1500.0</w:t>
      </w:r>
    </w:p>
    <w:p w14:paraId="49080A4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</w:t>
      </w:r>
      <w:proofErr w:type="spellStart"/>
      <w:r w:rsidRPr="00705A79">
        <w:rPr>
          <w:sz w:val="32"/>
        </w:rPr>
        <w:t>ul</w:t>
      </w:r>
      <w:proofErr w:type="spellEnd"/>
    </w:p>
    <w:p w14:paraId="547F2E0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729.0</w:t>
      </w:r>
    </w:p>
    <w:p w14:paraId="2E1542B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 75,000/</w:t>
      </w:r>
      <w:proofErr w:type="spellStart"/>
      <w:r w:rsidRPr="00705A79">
        <w:rPr>
          <w:sz w:val="32"/>
        </w:rPr>
        <w:t>uL</w:t>
      </w:r>
      <w:proofErr w:type="spellEnd"/>
    </w:p>
    <w:p w14:paraId="00AC681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253.0</w:t>
      </w:r>
    </w:p>
    <w:p w14:paraId="712190B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</w:t>
      </w:r>
      <w:proofErr w:type="spellStart"/>
      <w:r w:rsidRPr="00705A79">
        <w:rPr>
          <w:sz w:val="32"/>
        </w:rPr>
        <w:t>uL</w:t>
      </w:r>
      <w:proofErr w:type="spellEnd"/>
    </w:p>
    <w:p w14:paraId="2FB8D6C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100.0</w:t>
      </w:r>
    </w:p>
    <w:p w14:paraId="61156FA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</w:t>
      </w:r>
      <w:proofErr w:type="spellStart"/>
      <w:r w:rsidRPr="00705A79">
        <w:rPr>
          <w:sz w:val="32"/>
        </w:rPr>
        <w:t>uL</w:t>
      </w:r>
      <w:proofErr w:type="spellEnd"/>
    </w:p>
    <w:p w14:paraId="0E6868A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74.0</w:t>
      </w:r>
    </w:p>
    <w:p w14:paraId="568491F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 (transfusion independent)</w:t>
      </w:r>
    </w:p>
    <w:p w14:paraId="36E141E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275.0</w:t>
      </w:r>
    </w:p>
    <w:p w14:paraId="7AAAB83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75,000/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 (transfusion independent)</w:t>
      </w:r>
    </w:p>
    <w:p w14:paraId="026B4DF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74.0</w:t>
      </w:r>
    </w:p>
    <w:p w14:paraId="699AA09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CD4 count &gt;= 50 cells/</w:t>
      </w:r>
      <w:proofErr w:type="spellStart"/>
      <w:r w:rsidRPr="00705A79">
        <w:rPr>
          <w:sz w:val="32"/>
        </w:rPr>
        <w:t>ul</w:t>
      </w:r>
      <w:proofErr w:type="spellEnd"/>
    </w:p>
    <w:p w14:paraId="6C10CDD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70.0</w:t>
      </w:r>
    </w:p>
    <w:p w14:paraId="5BB5153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>; Note: no transfusions are permitted 7 days prior to laboratory studies to determine eligibility</w:t>
      </w:r>
    </w:p>
    <w:p w14:paraId="4CFC62C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340.0</w:t>
      </w:r>
    </w:p>
    <w:p w14:paraId="09657CA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>, obtained within 4 weeks prior to randomization</w:t>
      </w:r>
    </w:p>
    <w:p w14:paraId="156BD3C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300.0</w:t>
      </w:r>
    </w:p>
    <w:p w14:paraId="64A8739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</w:t>
      </w:r>
      <w:proofErr w:type="spellStart"/>
      <w:r w:rsidRPr="00705A79">
        <w:rPr>
          <w:sz w:val="32"/>
        </w:rPr>
        <w:t>uL</w:t>
      </w:r>
      <w:proofErr w:type="spellEnd"/>
    </w:p>
    <w:p w14:paraId="2D66B90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400.0</w:t>
      </w:r>
    </w:p>
    <w:p w14:paraId="58D5073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Platelets &gt;= 75,000 cells 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 (unsupported, defined as no platelet transfusion within 7 days)</w:t>
      </w:r>
    </w:p>
    <w:p w14:paraId="7F83130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110.0</w:t>
      </w:r>
    </w:p>
    <w:p w14:paraId="627F223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INCLUSION CRITERIA FOR STRATUM C: Platelets &gt;= 75,000 cells/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 (unsupported, defined as no platelet transfusion within 7 days)</w:t>
      </w:r>
    </w:p>
    <w:p w14:paraId="42510DF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110.0</w:t>
      </w:r>
    </w:p>
    <w:p w14:paraId="3A91C97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50,000/</w:t>
      </w:r>
      <w:proofErr w:type="spellStart"/>
      <w:r w:rsidRPr="00705A79">
        <w:rPr>
          <w:sz w:val="32"/>
        </w:rPr>
        <w:t>uL</w:t>
      </w:r>
      <w:proofErr w:type="spellEnd"/>
    </w:p>
    <w:p w14:paraId="05E9F8E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44.0</w:t>
      </w:r>
    </w:p>
    <w:p w14:paraId="7BFE6B4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Absolute CD4 count &gt; 200 cells/</w:t>
      </w:r>
      <w:proofErr w:type="spellStart"/>
      <w:r w:rsidRPr="00705A79">
        <w:rPr>
          <w:sz w:val="32"/>
        </w:rPr>
        <w:t>uL</w:t>
      </w:r>
      <w:proofErr w:type="spellEnd"/>
    </w:p>
    <w:p w14:paraId="6A65F62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46.0</w:t>
      </w:r>
    </w:p>
    <w:p w14:paraId="64A0358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75,000/</w:t>
      </w:r>
      <w:proofErr w:type="spellStart"/>
      <w:r w:rsidRPr="00705A79">
        <w:rPr>
          <w:sz w:val="32"/>
        </w:rPr>
        <w:t>uL</w:t>
      </w:r>
      <w:proofErr w:type="spellEnd"/>
    </w:p>
    <w:p w14:paraId="7131E78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337.0</w:t>
      </w:r>
    </w:p>
    <w:p w14:paraId="228B6F4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CD4+ T-cell count &gt;= 100 cells/</w:t>
      </w:r>
      <w:proofErr w:type="spellStart"/>
      <w:r w:rsidRPr="00705A79">
        <w:rPr>
          <w:sz w:val="32"/>
        </w:rPr>
        <w:t>uL</w:t>
      </w:r>
      <w:proofErr w:type="spellEnd"/>
    </w:p>
    <w:p w14:paraId="5A388C7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60.0</w:t>
      </w:r>
    </w:p>
    <w:p w14:paraId="4670DE3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 (transfusion independent)</w:t>
      </w:r>
    </w:p>
    <w:p w14:paraId="73098D9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45.0</w:t>
      </w:r>
    </w:p>
    <w:p w14:paraId="5088C63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 (</w:t>
      </w:r>
      <w:proofErr w:type="spellStart"/>
      <w:r w:rsidRPr="00705A79">
        <w:rPr>
          <w:sz w:val="32"/>
        </w:rPr>
        <w:t>untransfused</w:t>
      </w:r>
      <w:proofErr w:type="spellEnd"/>
      <w:r w:rsidRPr="00705A79">
        <w:rPr>
          <w:sz w:val="32"/>
        </w:rPr>
        <w:t>)</w:t>
      </w:r>
    </w:p>
    <w:p w14:paraId="2A2A3F5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400.0</w:t>
      </w:r>
    </w:p>
    <w:p w14:paraId="31CBFDD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 (75 x 10^9 L); and,</w:t>
      </w:r>
    </w:p>
    <w:p w14:paraId="79D6CF4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90.0</w:t>
      </w:r>
    </w:p>
    <w:p w14:paraId="40DB391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35297D0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97.0</w:t>
      </w:r>
    </w:p>
    <w:p w14:paraId="13AE10F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17CDC00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72.0</w:t>
      </w:r>
    </w:p>
    <w:p w14:paraId="4B4BABE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310E5F9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104.0</w:t>
      </w:r>
    </w:p>
    <w:p w14:paraId="0F76C15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TUMOR BIOPSY SEQUENCING: Platelets &gt;= 100,000/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 (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>)</w:t>
      </w:r>
    </w:p>
    <w:p w14:paraId="59E3B5A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700.0</w:t>
      </w:r>
    </w:p>
    <w:p w14:paraId="0FBD282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TREATMENT: Platelets &gt;= 100,000/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 (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>)</w:t>
      </w:r>
    </w:p>
    <w:p w14:paraId="66BA417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700.0</w:t>
      </w:r>
    </w:p>
    <w:p w14:paraId="126FA37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  <w:r w:rsidRPr="00705A79">
        <w:rPr>
          <w:sz w:val="32"/>
        </w:rPr>
        <w:t xml:space="preserve"> (unsupported)</w:t>
      </w:r>
    </w:p>
    <w:p w14:paraId="5FDEEF8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52.0</w:t>
      </w:r>
    </w:p>
    <w:p w14:paraId="069741E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90 x 10^3/</w:t>
      </w:r>
      <w:proofErr w:type="spellStart"/>
      <w:r w:rsidRPr="00705A79">
        <w:rPr>
          <w:sz w:val="32"/>
        </w:rPr>
        <w:t>uL</w:t>
      </w:r>
      <w:proofErr w:type="spellEnd"/>
    </w:p>
    <w:p w14:paraId="73C8993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92.0</w:t>
      </w:r>
    </w:p>
    <w:p w14:paraId="71AB437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5249620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23.0</w:t>
      </w:r>
    </w:p>
    <w:p w14:paraId="6442D9B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73A6671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280.0</w:t>
      </w:r>
    </w:p>
    <w:p w14:paraId="51CEC17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03E1BF4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450.0</w:t>
      </w:r>
    </w:p>
    <w:p w14:paraId="06743C6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343EBA1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96.0</w:t>
      </w:r>
    </w:p>
    <w:p w14:paraId="65763A2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03A0F72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58.0</w:t>
      </w:r>
    </w:p>
    <w:p w14:paraId="513673F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310C0B5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35.0</w:t>
      </w:r>
    </w:p>
    <w:p w14:paraId="361D154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 100,000/</w:t>
      </w:r>
      <w:proofErr w:type="spellStart"/>
      <w:r w:rsidRPr="00705A79">
        <w:rPr>
          <w:sz w:val="32"/>
        </w:rPr>
        <w:t>uL</w:t>
      </w:r>
      <w:proofErr w:type="spellEnd"/>
    </w:p>
    <w:p w14:paraId="14C60F8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188.0</w:t>
      </w:r>
    </w:p>
    <w:p w14:paraId="0D4D58A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6B4EA62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33.0</w:t>
      </w:r>
    </w:p>
    <w:p w14:paraId="43491BC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 100,000/</w:t>
      </w:r>
      <w:proofErr w:type="spellStart"/>
      <w:r w:rsidRPr="00705A79">
        <w:rPr>
          <w:sz w:val="32"/>
        </w:rPr>
        <w:t>uL</w:t>
      </w:r>
      <w:proofErr w:type="spellEnd"/>
    </w:p>
    <w:p w14:paraId="66BC8E9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32.0</w:t>
      </w:r>
    </w:p>
    <w:p w14:paraId="6AB63D9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10^3/</w:t>
      </w:r>
      <w:proofErr w:type="spellStart"/>
      <w:r w:rsidRPr="00705A79">
        <w:rPr>
          <w:sz w:val="32"/>
        </w:rPr>
        <w:t>uL</w:t>
      </w:r>
      <w:proofErr w:type="spellEnd"/>
    </w:p>
    <w:p w14:paraId="6C66DAA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714.0</w:t>
      </w:r>
    </w:p>
    <w:p w14:paraId="40DEDCA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40C313E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40.0</w:t>
      </w:r>
    </w:p>
    <w:p w14:paraId="16DEA78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76CEE65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30.0</w:t>
      </w:r>
    </w:p>
    <w:p w14:paraId="7A67D68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ul</w:t>
      </w:r>
      <w:proofErr w:type="spellEnd"/>
    </w:p>
    <w:p w14:paraId="7C9DA59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50.0</w:t>
      </w:r>
    </w:p>
    <w:p w14:paraId="46E7C7F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</w:t>
      </w:r>
      <w:r w:rsidRPr="00705A79">
        <w:rPr>
          <w:rFonts w:ascii="Malgun Gothic" w:eastAsia="Malgun Gothic" w:hAnsi="Malgun Gothic" w:cs="Malgun Gothic"/>
          <w:sz w:val="32"/>
        </w:rPr>
        <w:t>�</w:t>
      </w:r>
    </w:p>
    <w:p w14:paraId="44EF044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700.0</w:t>
      </w:r>
    </w:p>
    <w:p w14:paraId="2084F94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(PLTs) count &gt;= 100,000/mm^3 obtained =&lt; 21 days prior to registration</w:t>
      </w:r>
    </w:p>
    <w:p w14:paraId="285CFE6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360.0</w:t>
      </w:r>
    </w:p>
    <w:p w14:paraId="1299745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 cells/</w:t>
      </w:r>
      <w:proofErr w:type="spellStart"/>
      <w:r w:rsidRPr="00705A79">
        <w:rPr>
          <w:sz w:val="32"/>
        </w:rPr>
        <w:t>mcL</w:t>
      </w:r>
      <w:proofErr w:type="spellEnd"/>
    </w:p>
    <w:p w14:paraId="240FFD4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155.0</w:t>
      </w:r>
    </w:p>
    <w:p w14:paraId="14753D7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Peripheral platelet count (PLT) &gt;= 75,000/mm^3</w:t>
      </w:r>
    </w:p>
    <w:p w14:paraId="70C353B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48.0</w:t>
      </w:r>
    </w:p>
    <w:p w14:paraId="1070A09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Platelet count &gt;= 100,000/mm^3</w:t>
      </w:r>
    </w:p>
    <w:p w14:paraId="4BCE021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1120.0</w:t>
      </w:r>
    </w:p>
    <w:p w14:paraId="39333DD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 100,000</w:t>
      </w:r>
    </w:p>
    <w:p w14:paraId="7DD93DB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224.0</w:t>
      </w:r>
    </w:p>
    <w:p w14:paraId="1222A8E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100,000/mL within 28 days prior to registration</w:t>
      </w:r>
    </w:p>
    <w:p w14:paraId="56B6313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1900.0</w:t>
      </w:r>
    </w:p>
    <w:p w14:paraId="268B8EA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 xml:space="preserve">STEP I: </w:t>
      </w:r>
      <w:proofErr w:type="spellStart"/>
      <w:r w:rsidRPr="00705A79">
        <w:rPr>
          <w:sz w:val="32"/>
        </w:rPr>
        <w:t>Untransfused</w:t>
      </w:r>
      <w:proofErr w:type="spellEnd"/>
      <w:r w:rsidRPr="00705A79">
        <w:rPr>
          <w:sz w:val="32"/>
        </w:rPr>
        <w:t xml:space="preserve"> platelet count &gt;= 75,000 cells/mm^3 (obtained within 28 days prior to randomization)</w:t>
      </w:r>
    </w:p>
    <w:p w14:paraId="52ED98C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1080.0</w:t>
      </w:r>
    </w:p>
    <w:p w14:paraId="000AF5E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&lt; 100 x 10^9/L</w:t>
      </w:r>
    </w:p>
    <w:p w14:paraId="3F87FF6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45.0</w:t>
      </w:r>
    </w:p>
    <w:p w14:paraId="5F5CCDA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 100,000/mm^3</w:t>
      </w:r>
    </w:p>
    <w:p w14:paraId="064A8DF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2060.0</w:t>
      </w:r>
    </w:p>
    <w:p w14:paraId="7534C75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50 x 10^9/L</w:t>
      </w:r>
    </w:p>
    <w:p w14:paraId="04D1596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97.0</w:t>
      </w:r>
    </w:p>
    <w:p w14:paraId="6E5FD92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75,000/mm^3 within 90 days prior to randomization</w:t>
      </w:r>
    </w:p>
    <w:p w14:paraId="6E1A75F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150.0</w:t>
      </w:r>
    </w:p>
    <w:p w14:paraId="082DA6C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</w:t>
      </w:r>
    </w:p>
    <w:p w14:paraId="5A63225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34.0</w:t>
      </w:r>
    </w:p>
    <w:p w14:paraId="2829307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 mcl obtained within 28 days prior to sub-study registration</w:t>
      </w:r>
    </w:p>
    <w:p w14:paraId="4F35C67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10000.0</w:t>
      </w:r>
    </w:p>
    <w:p w14:paraId="5D0B664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 x 10^9/L</w:t>
      </w:r>
    </w:p>
    <w:p w14:paraId="19604BC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250.0</w:t>
      </w:r>
    </w:p>
    <w:p w14:paraId="1E46CBE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 x 10^9/L measured within 28 days prior to randomization</w:t>
      </w:r>
    </w:p>
    <w:p w14:paraId="1D0A58B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1500.0</w:t>
      </w:r>
    </w:p>
    <w:p w14:paraId="30FACDA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</w:t>
      </w:r>
    </w:p>
    <w:p w14:paraId="20B08A1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20.0</w:t>
      </w:r>
    </w:p>
    <w:p w14:paraId="2FAD4E1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</w:t>
      </w:r>
      <w:proofErr w:type="spellStart"/>
      <w:r w:rsidRPr="00705A79">
        <w:rPr>
          <w:sz w:val="32"/>
        </w:rPr>
        <w:t>mcL</w:t>
      </w:r>
      <w:proofErr w:type="spellEnd"/>
    </w:p>
    <w:p w14:paraId="2699D71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600.0</w:t>
      </w:r>
    </w:p>
    <w:p w14:paraId="76DD8E8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Patients on Part C with acute lymphoblastic leukemia: platelet count &gt;= 20,000/mm^3 (may receive platelet transfusions); these patients must not be known to be refractory to red cell or platelet transfusion</w:t>
      </w:r>
    </w:p>
    <w:p w14:paraId="2CB1D6F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148.0</w:t>
      </w:r>
    </w:p>
    <w:p w14:paraId="3D8FA5C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Platelet count &gt; 50,000/mm^3</w:t>
      </w:r>
    </w:p>
    <w:p w14:paraId="4AD8A9E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125.0</w:t>
      </w:r>
    </w:p>
    <w:p w14:paraId="74FAC32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75,000/mm^3</w:t>
      </w:r>
    </w:p>
    <w:p w14:paraId="531CBC6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30.0</w:t>
      </w:r>
    </w:p>
    <w:p w14:paraId="1073A49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</w:t>
      </w:r>
    </w:p>
    <w:p w14:paraId="3F7DF60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420.0</w:t>
      </w:r>
    </w:p>
    <w:p w14:paraId="5E54DEE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Within 6 weeks prior to randomization: Platelet count must be &gt;= 100,000/mm^3</w:t>
      </w:r>
    </w:p>
    <w:p w14:paraId="78F76A9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990.0</w:t>
      </w:r>
    </w:p>
    <w:p w14:paraId="46C1825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</w:t>
      </w:r>
    </w:p>
    <w:p w14:paraId="08B323B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195.0</w:t>
      </w:r>
    </w:p>
    <w:p w14:paraId="5B6D2B7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Re-registration: platelet count &gt;= 100,000/mm^3</w:t>
      </w:r>
    </w:p>
    <w:p w14:paraId="06288EB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195.0</w:t>
      </w:r>
    </w:p>
    <w:p w14:paraId="5CF7648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Within 14 days of registration: Platelet count &gt;= 75,000/mm^3</w:t>
      </w:r>
    </w:p>
    <w:p w14:paraId="19D7B64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110.0</w:t>
      </w:r>
    </w:p>
    <w:p w14:paraId="0377AC1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</w:t>
      </w:r>
    </w:p>
    <w:p w14:paraId="2111A4F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69.0</w:t>
      </w:r>
    </w:p>
    <w:p w14:paraId="3CF2F49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</w:t>
      </w:r>
    </w:p>
    <w:p w14:paraId="4F9F3D8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130.0</w:t>
      </w:r>
    </w:p>
    <w:p w14:paraId="2B07F54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</w:t>
      </w:r>
    </w:p>
    <w:p w14:paraId="6B59761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45.0</w:t>
      </w:r>
    </w:p>
    <w:p w14:paraId="62142D4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75,000/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>; must be obtained within 28 days prior to registration</w:t>
      </w:r>
    </w:p>
    <w:p w14:paraId="3B196C8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180.0</w:t>
      </w:r>
    </w:p>
    <w:p w14:paraId="59658DA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 mL within 21 days prior to registration</w:t>
      </w:r>
    </w:p>
    <w:p w14:paraId="27F7F6E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333.0</w:t>
      </w:r>
    </w:p>
    <w:p w14:paraId="6EC75DA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</w:t>
      </w:r>
    </w:p>
    <w:p w14:paraId="7160747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137.0</w:t>
      </w:r>
    </w:p>
    <w:p w14:paraId="1C608D8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CLINICAL/LABORATORY CRITERIA: Platelet count &gt;= 100,000/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>; these results must be obtained within 28 days prior to registration</w:t>
      </w:r>
    </w:p>
    <w:p w14:paraId="3F22A34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53.0</w:t>
      </w:r>
    </w:p>
    <w:p w14:paraId="2EDF955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must be &gt;= 100,000/mm^3 within 28 days before randomization</w:t>
      </w:r>
    </w:p>
    <w:p w14:paraId="527118A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348.0</w:t>
      </w:r>
    </w:p>
    <w:p w14:paraId="57CC782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Platelet count &gt;= 100,000/mm^3, within 4 weeks of randomization</w:t>
      </w:r>
    </w:p>
    <w:p w14:paraId="5A2AE2D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766.0</w:t>
      </w:r>
    </w:p>
    <w:p w14:paraId="3A4DF89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100,000/mm^3</w:t>
      </w:r>
    </w:p>
    <w:p w14:paraId="5C45F36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124.0</w:t>
      </w:r>
    </w:p>
    <w:p w14:paraId="02975B4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100,000 mm^3; platelets &gt;= 75,000 required for patients who received cycle 1 of mFOLFOX6 prior to registration</w:t>
      </w:r>
    </w:p>
    <w:p w14:paraId="0395C11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700.0</w:t>
      </w:r>
    </w:p>
    <w:p w14:paraId="231D1A0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&lt; 100 x 10^9/L</w:t>
      </w:r>
    </w:p>
    <w:p w14:paraId="2E7B348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98.0</w:t>
      </w:r>
    </w:p>
    <w:p w14:paraId="479AF50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 count &gt;= 75,000/mm^3</w:t>
      </w:r>
    </w:p>
    <w:p w14:paraId="1EB6BE7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324.0</w:t>
      </w:r>
    </w:p>
    <w:p w14:paraId="63B482F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cells/mm^3</w:t>
      </w:r>
    </w:p>
    <w:p w14:paraId="1F11F58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285.0</w:t>
      </w:r>
    </w:p>
    <w:p w14:paraId="0F044EA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cells/mm^3</w:t>
      </w:r>
    </w:p>
    <w:p w14:paraId="334A08A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37.0</w:t>
      </w:r>
    </w:p>
    <w:p w14:paraId="3A3ABA0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70,000 cells/mm^3, within 21 days prior to study entry</w:t>
      </w:r>
    </w:p>
    <w:p w14:paraId="7A002DD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143.0</w:t>
      </w:r>
    </w:p>
    <w:p w14:paraId="73EC200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60,000 cells/mm^3; obtained within 14 days prior to study entry</w:t>
      </w:r>
    </w:p>
    <w:p w14:paraId="44963F0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368.0</w:t>
      </w:r>
    </w:p>
    <w:p w14:paraId="52FBF0B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cells/mm^3</w:t>
      </w:r>
    </w:p>
    <w:p w14:paraId="264D7C4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252.0</w:t>
      </w:r>
    </w:p>
    <w:p w14:paraId="05A5C90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cells/mm^3</w:t>
      </w:r>
    </w:p>
    <w:p w14:paraId="441DB01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660.0</w:t>
      </w:r>
    </w:p>
    <w:p w14:paraId="41FA269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cells/mm^3</w:t>
      </w:r>
    </w:p>
    <w:p w14:paraId="34A6874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234.0</w:t>
      </w:r>
    </w:p>
    <w:p w14:paraId="73A1942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cells/mm^3 obtained within 30 days prior to registration</w:t>
      </w:r>
    </w:p>
    <w:p w14:paraId="18BC72D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330.0</w:t>
      </w:r>
    </w:p>
    <w:p w14:paraId="108E1BB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cells/mm^3 within 14 days prior to study registration</w:t>
      </w:r>
    </w:p>
    <w:p w14:paraId="36CAEAA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440.0</w:t>
      </w:r>
    </w:p>
    <w:p w14:paraId="21986C4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cells/mm^3, within 21 days prior to registration</w:t>
      </w:r>
    </w:p>
    <w:p w14:paraId="6F7E72F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924.0</w:t>
      </w:r>
    </w:p>
    <w:p w14:paraId="610DA77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cells/mm^3</w:t>
      </w:r>
    </w:p>
    <w:p w14:paraId="63DED83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182.0</w:t>
      </w:r>
    </w:p>
    <w:p w14:paraId="771ADC6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cells/mm^3</w:t>
      </w:r>
    </w:p>
    <w:p w14:paraId="5C871EE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606.0</w:t>
      </w:r>
    </w:p>
    <w:p w14:paraId="46B8A37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50,000 cells/mm^3</w:t>
      </w:r>
    </w:p>
    <w:p w14:paraId="3464AEA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360.0</w:t>
      </w:r>
    </w:p>
    <w:p w14:paraId="158D180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50,000 cells/mm^3</w:t>
      </w:r>
    </w:p>
    <w:p w14:paraId="60DEC84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186.0</w:t>
      </w:r>
    </w:p>
    <w:p w14:paraId="5DB778C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cells/mm^3</w:t>
      </w:r>
    </w:p>
    <w:p w14:paraId="62A0803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120.0</w:t>
      </w:r>
    </w:p>
    <w:p w14:paraId="4262D03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100,000/mm^3, equivalent to CTCAE v 3.0 grade 0-1</w:t>
      </w:r>
    </w:p>
    <w:p w14:paraId="63DA7D7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164.0</w:t>
      </w:r>
    </w:p>
    <w:p w14:paraId="500CDE0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100,000/mm^3</w:t>
      </w:r>
    </w:p>
    <w:p w14:paraId="18AEA68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545.0</w:t>
      </w:r>
    </w:p>
    <w:p w14:paraId="7F37902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Within 60 days prior to registration on study: Platelets &gt;= 100,000/mm^3</w:t>
      </w:r>
    </w:p>
    <w:p w14:paraId="11A17BA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2580.0</w:t>
      </w:r>
    </w:p>
    <w:p w14:paraId="7B11E06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100,000/mm^3</w:t>
      </w:r>
    </w:p>
    <w:p w14:paraId="77DBB43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130.0</w:t>
      </w:r>
    </w:p>
    <w:p w14:paraId="429DEE0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100,000/mm^3</w:t>
      </w:r>
    </w:p>
    <w:p w14:paraId="3FC0B3F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110.0</w:t>
      </w:r>
    </w:p>
    <w:p w14:paraId="5EC40FF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100,000/mm^3</w:t>
      </w:r>
    </w:p>
    <w:p w14:paraId="22A6959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52.0</w:t>
      </w:r>
    </w:p>
    <w:p w14:paraId="6BC651B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Platelets: &gt;= 75,000/mm^3 within 90 days before enrollment</w:t>
      </w:r>
    </w:p>
    <w:p w14:paraId="3238F33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5058.0</w:t>
      </w:r>
    </w:p>
    <w:p w14:paraId="4DD6EE2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50,000 /mm^3</w:t>
      </w:r>
    </w:p>
    <w:p w14:paraId="497A327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84.0</w:t>
      </w:r>
    </w:p>
    <w:p w14:paraId="6FEEEE3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100,000/mm^3</w:t>
      </w:r>
    </w:p>
    <w:p w14:paraId="3C34F4B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44.0</w:t>
      </w:r>
    </w:p>
    <w:p w14:paraId="569DEB2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30,000/mm^3</w:t>
      </w:r>
    </w:p>
    <w:p w14:paraId="0353E22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NONE</w:t>
      </w:r>
    </w:p>
    <w:p w14:paraId="4417027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 100,000 mm^3, must be obtained within 8 weeks prior to screening for protocol therapy</w:t>
      </w:r>
    </w:p>
    <w:p w14:paraId="41C5D64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562.0</w:t>
      </w:r>
    </w:p>
    <w:p w14:paraId="5DBA9D9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Platelets: &gt;= 100,000/mm^3</w:t>
      </w:r>
    </w:p>
    <w:p w14:paraId="5B3B7E7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56.0</w:t>
      </w:r>
    </w:p>
    <w:p w14:paraId="1470982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Platelets &gt;= 100,000/mm^3</w:t>
      </w:r>
    </w:p>
    <w:p w14:paraId="3E8A6EC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60.0</w:t>
      </w:r>
    </w:p>
    <w:p w14:paraId="5FC8BB3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100,000/mm^3</w:t>
      </w:r>
    </w:p>
    <w:p w14:paraId="32C3B8B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126.0</w:t>
      </w:r>
    </w:p>
    <w:p w14:paraId="199184F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100,000/mm^3 within 4 weeks prior to randomization</w:t>
      </w:r>
    </w:p>
    <w:p w14:paraId="7EA5EA3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345.0</w:t>
      </w:r>
    </w:p>
    <w:p w14:paraId="3E162F1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100,000/mm^3</w:t>
      </w:r>
    </w:p>
    <w:p w14:paraId="7418944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36.0</w:t>
      </w:r>
    </w:p>
    <w:p w14:paraId="6DFDB10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100,000/mm^3</w:t>
      </w:r>
    </w:p>
    <w:p w14:paraId="387E155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24.0</w:t>
      </w:r>
    </w:p>
    <w:p w14:paraId="5806824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Platelets: &gt;= 100,000 / mm^3</w:t>
      </w:r>
    </w:p>
    <w:p w14:paraId="0CC1A4E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56.0</w:t>
      </w:r>
    </w:p>
    <w:p w14:paraId="7BE119F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cell/mm^3</w:t>
      </w:r>
    </w:p>
    <w:p w14:paraId="05AD50C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612.0</w:t>
      </w:r>
    </w:p>
    <w:p w14:paraId="650193E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assessed within seven (7) days prior to the start of therapy</w:t>
      </w:r>
    </w:p>
    <w:p w14:paraId="0894C19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30.0</w:t>
      </w:r>
    </w:p>
    <w:p w14:paraId="4DD2A2A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REGISTRATION #2 - PRIOR TO CONSOLIDATION CHEMOTHERAPY: Platelets &gt;= 100,000/mcl</w:t>
      </w:r>
    </w:p>
    <w:p w14:paraId="24B7C03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162.0</w:t>
      </w:r>
    </w:p>
    <w:p w14:paraId="38567B2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Obtained within 30 days of registration: Platelets &gt;= 75,000/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or &gt;= 50,000/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with documented bone marrow involvement</w:t>
      </w:r>
    </w:p>
    <w:p w14:paraId="68BFCB0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24.0</w:t>
      </w:r>
    </w:p>
    <w:p w14:paraId="20DCC46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within 28 days prior to registration</w:t>
      </w:r>
    </w:p>
    <w:p w14:paraId="50677CB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491.0</w:t>
      </w:r>
    </w:p>
    <w:p w14:paraId="2D28FF8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Obtained =&lt; 7 days prior to registration: Platelets (PLT) &gt;= 100,000/mm^3</w:t>
      </w:r>
    </w:p>
    <w:p w14:paraId="18E0BA7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102.0</w:t>
      </w:r>
    </w:p>
    <w:p w14:paraId="005E0C7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100,000/L (unsupported), within 14 days of registration and within 7 days of the start of treatment</w:t>
      </w:r>
    </w:p>
    <w:p w14:paraId="33113C0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180.0</w:t>
      </w:r>
    </w:p>
    <w:p w14:paraId="37378EC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75,000/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(75 x 10^9/L) obtained within 2 weeks prior to registration</w:t>
      </w:r>
    </w:p>
    <w:p w14:paraId="696CB0F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189.0</w:t>
      </w:r>
    </w:p>
    <w:p w14:paraId="09CEFE8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50,000/mcl within 28 days prior to registration</w:t>
      </w:r>
    </w:p>
    <w:p w14:paraId="65075D5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44.0</w:t>
      </w:r>
    </w:p>
    <w:p w14:paraId="66953D8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 xml:space="preserve">Registration Step 3 </w:t>
      </w:r>
      <w:r w:rsidRPr="00705A79">
        <w:rPr>
          <w:rFonts w:ascii="Malgun Gothic" w:eastAsia="Malgun Gothic" w:hAnsi="Malgun Gothic" w:cs="Malgun Gothic"/>
          <w:sz w:val="32"/>
        </w:rPr>
        <w:t>�</w:t>
      </w:r>
      <w:r w:rsidRPr="00705A79">
        <w:rPr>
          <w:sz w:val="32"/>
        </w:rPr>
        <w:t xml:space="preserve"> Maintenance: Patients must have adequate marrow function as evidenced by platelets &gt;= 75,000/mcl within 28 days prior to registration</w:t>
      </w:r>
    </w:p>
    <w:p w14:paraId="066568B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44.0</w:t>
      </w:r>
    </w:p>
    <w:p w14:paraId="7B6EE8B4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Obtained within 28 days prior to registration: Platelets &gt;= 75,000/</w:t>
      </w:r>
      <w:proofErr w:type="spellStart"/>
      <w:r w:rsidRPr="00705A79">
        <w:rPr>
          <w:sz w:val="32"/>
        </w:rPr>
        <w:t>mcL</w:t>
      </w:r>
      <w:proofErr w:type="spellEnd"/>
    </w:p>
    <w:p w14:paraId="68E2326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223.0</w:t>
      </w:r>
    </w:p>
    <w:p w14:paraId="48B3B02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Within 14 days prior to registration: 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30794D6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143.0</w:t>
      </w:r>
    </w:p>
    <w:p w14:paraId="389BAA6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greater than or equal to 100,000/mcl, within 14 days prior to registration</w:t>
      </w:r>
    </w:p>
    <w:p w14:paraId="46E53BE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147.0</w:t>
      </w:r>
    </w:p>
    <w:p w14:paraId="633740B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Obtained within 28 days prior to registration: Platelets &gt;= 50,000/mcl</w:t>
      </w:r>
    </w:p>
    <w:p w14:paraId="59BA90B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77.0</w:t>
      </w:r>
    </w:p>
    <w:p w14:paraId="654F577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10^9/L within 14 days prior to registration.</w:t>
      </w:r>
    </w:p>
    <w:p w14:paraId="2FDC0C0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186.0</w:t>
      </w:r>
    </w:p>
    <w:p w14:paraId="27C7776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Within 28 days prior to registration: Platelets &gt;= 75,000/</w:t>
      </w:r>
      <w:proofErr w:type="spellStart"/>
      <w:r w:rsidRPr="00705A79">
        <w:rPr>
          <w:sz w:val="32"/>
        </w:rPr>
        <w:t>mcL</w:t>
      </w:r>
      <w:proofErr w:type="spellEnd"/>
    </w:p>
    <w:p w14:paraId="2A3BE5EF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707.0</w:t>
      </w:r>
    </w:p>
    <w:p w14:paraId="56F0DAE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Within 14 days prior to registration: Platelets &gt;= 100,000/mcl</w:t>
      </w:r>
    </w:p>
    <w:p w14:paraId="710B1BB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488.0</w:t>
      </w:r>
    </w:p>
    <w:p w14:paraId="5233647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Within 28 days prior to administration of study treatment: 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18A133F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90.0</w:t>
      </w:r>
    </w:p>
    <w:p w14:paraId="7B5380A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Within less than or equal to 14 days prior to registration: Platelets &gt;= 100 x 10^9/L</w:t>
      </w:r>
    </w:p>
    <w:p w14:paraId="4D7BF63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40.0</w:t>
      </w:r>
    </w:p>
    <w:p w14:paraId="27A16A95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Within 28 days prior to administration of therapy: Platelets &gt;= 100,000/</w:t>
      </w:r>
      <w:proofErr w:type="spellStart"/>
      <w:r w:rsidRPr="00705A79">
        <w:rPr>
          <w:sz w:val="32"/>
        </w:rPr>
        <w:t>mcL</w:t>
      </w:r>
      <w:proofErr w:type="spellEnd"/>
    </w:p>
    <w:p w14:paraId="76829E5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132.0</w:t>
      </w:r>
    </w:p>
    <w:p w14:paraId="0C020D2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>, obtained within 28 days prior to step 2 registration</w:t>
      </w:r>
    </w:p>
    <w:p w14:paraId="45BF9A5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1000.0</w:t>
      </w:r>
    </w:p>
    <w:p w14:paraId="6291ABA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within 28 days prior to registration</w:t>
      </w:r>
    </w:p>
    <w:p w14:paraId="0973765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64.0</w:t>
      </w:r>
    </w:p>
    <w:p w14:paraId="2D8FE2C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Platelets &gt;= 75,000/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within 28 days prior to registration</w:t>
      </w:r>
    </w:p>
    <w:p w14:paraId="03FC2A8A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150.0</w:t>
      </w:r>
    </w:p>
    <w:p w14:paraId="7BF8AAB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</w:t>
      </w:r>
      <w:proofErr w:type="spellStart"/>
      <w:r w:rsidRPr="00705A79">
        <w:rPr>
          <w:sz w:val="32"/>
        </w:rPr>
        <w:t>mcL</w:t>
      </w:r>
      <w:proofErr w:type="spellEnd"/>
      <w:r w:rsidRPr="00705A79">
        <w:rPr>
          <w:sz w:val="32"/>
        </w:rPr>
        <w:t xml:space="preserve"> within 28 days prior to registration</w:t>
      </w:r>
    </w:p>
    <w:p w14:paraId="0DBA7D1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94.0</w:t>
      </w:r>
    </w:p>
    <w:p w14:paraId="465C7A0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10^9/L</w:t>
      </w:r>
    </w:p>
    <w:p w14:paraId="64C2F0C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72.0</w:t>
      </w:r>
    </w:p>
    <w:p w14:paraId="259BFB0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10^9/L</w:t>
      </w:r>
    </w:p>
    <w:p w14:paraId="6BF920B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30.0</w:t>
      </w:r>
    </w:p>
    <w:p w14:paraId="4F69E88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10^9/L</w:t>
      </w:r>
    </w:p>
    <w:p w14:paraId="2D0A2BE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40.0</w:t>
      </w:r>
    </w:p>
    <w:p w14:paraId="7A42305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10^9/L, within 2 weeks of the first dose of study treatment</w:t>
      </w:r>
    </w:p>
    <w:p w14:paraId="5845CFD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18.0</w:t>
      </w:r>
    </w:p>
    <w:p w14:paraId="0942B77C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75 x 10^9/L</w:t>
      </w:r>
    </w:p>
    <w:p w14:paraId="5F85BDC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68.0</w:t>
      </w:r>
    </w:p>
    <w:p w14:paraId="28CD675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10^9/L</w:t>
      </w:r>
    </w:p>
    <w:p w14:paraId="6B01258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130.0</w:t>
      </w:r>
    </w:p>
    <w:p w14:paraId="26089D9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10^9/L</w:t>
      </w:r>
    </w:p>
    <w:p w14:paraId="339311C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35.0</w:t>
      </w:r>
    </w:p>
    <w:p w14:paraId="2C1D202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10^9/L</w:t>
      </w:r>
    </w:p>
    <w:p w14:paraId="74669E53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18.0</w:t>
      </w:r>
    </w:p>
    <w:p w14:paraId="1FD4DE8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(</w:t>
      </w:r>
      <w:proofErr w:type="spellStart"/>
      <w:r w:rsidRPr="00705A79">
        <w:rPr>
          <w:sz w:val="32"/>
        </w:rPr>
        <w:t>Plt</w:t>
      </w:r>
      <w:proofErr w:type="spellEnd"/>
      <w:r w:rsidRPr="00705A79">
        <w:rPr>
          <w:sz w:val="32"/>
        </w:rPr>
        <w:t>) &gt; 100</w:t>
      </w:r>
    </w:p>
    <w:p w14:paraId="446984A2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23.0</w:t>
      </w:r>
    </w:p>
    <w:p w14:paraId="1F121F6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100,000/microliters</w:t>
      </w:r>
    </w:p>
    <w:p w14:paraId="154BA97B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37.0</w:t>
      </w:r>
    </w:p>
    <w:p w14:paraId="12B19F3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10^9/L</w:t>
      </w:r>
    </w:p>
    <w:p w14:paraId="4335B80E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36.0</w:t>
      </w:r>
    </w:p>
    <w:p w14:paraId="7EE2B7F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10^9/L</w:t>
      </w:r>
    </w:p>
    <w:p w14:paraId="5AB8787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64.0</w:t>
      </w:r>
    </w:p>
    <w:p w14:paraId="71F333B1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 x 10^9/L (transfusion dependent)</w:t>
      </w:r>
    </w:p>
    <w:p w14:paraId="1A12F6CD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25.0</w:t>
      </w:r>
    </w:p>
    <w:p w14:paraId="6492E6B8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75 x 10^9/L</w:t>
      </w:r>
    </w:p>
    <w:p w14:paraId="72AA0F4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68.0</w:t>
      </w:r>
    </w:p>
    <w:p w14:paraId="011959B0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Platelets &gt;= 100,000 x 10^9 /L</w:t>
      </w:r>
    </w:p>
    <w:p w14:paraId="44925349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21.0</w:t>
      </w:r>
    </w:p>
    <w:p w14:paraId="3C91E0A7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lastRenderedPageBreak/>
        <w:t>Platelets &gt;= 75 x 10^9/L within 30 days of day 1 of study</w:t>
      </w:r>
    </w:p>
    <w:p w14:paraId="43643066" w14:textId="77777777" w:rsidR="00CA6543" w:rsidRPr="00705A79" w:rsidRDefault="00CA6543" w:rsidP="00CA6543">
      <w:pPr>
        <w:rPr>
          <w:sz w:val="32"/>
        </w:rPr>
      </w:pPr>
      <w:r w:rsidRPr="00705A79">
        <w:rPr>
          <w:sz w:val="32"/>
        </w:rPr>
        <w:t>27.0</w:t>
      </w:r>
    </w:p>
    <w:p w14:paraId="75A188B3" w14:textId="77777777" w:rsidR="002D3B06" w:rsidRPr="00705A79" w:rsidRDefault="002D3B06">
      <w:pPr>
        <w:rPr>
          <w:sz w:val="32"/>
        </w:rPr>
      </w:pPr>
    </w:p>
    <w:sectPr w:rsidR="002D3B06" w:rsidRPr="00705A79" w:rsidSect="001D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3"/>
    <w:rsid w:val="00064D1B"/>
    <w:rsid w:val="000D33AA"/>
    <w:rsid w:val="001029D6"/>
    <w:rsid w:val="00166D60"/>
    <w:rsid w:val="001D5C82"/>
    <w:rsid w:val="0024489F"/>
    <w:rsid w:val="002D3B06"/>
    <w:rsid w:val="004F2365"/>
    <w:rsid w:val="00703083"/>
    <w:rsid w:val="00705A79"/>
    <w:rsid w:val="0079664A"/>
    <w:rsid w:val="008B456D"/>
    <w:rsid w:val="009C24DC"/>
    <w:rsid w:val="00C5760C"/>
    <w:rsid w:val="00CA6543"/>
    <w:rsid w:val="00D11E45"/>
    <w:rsid w:val="00D2338A"/>
    <w:rsid w:val="00D46F65"/>
    <w:rsid w:val="00DA4130"/>
    <w:rsid w:val="00DF6E44"/>
    <w:rsid w:val="00F3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FEB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456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2559</Words>
  <Characters>14592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Phone</dc:creator>
  <cp:keywords/>
  <dc:description/>
  <cp:lastModifiedBy>Gil Phone</cp:lastModifiedBy>
  <cp:revision>2</cp:revision>
  <dcterms:created xsi:type="dcterms:W3CDTF">2018-12-28T19:50:00Z</dcterms:created>
  <dcterms:modified xsi:type="dcterms:W3CDTF">2018-12-28T19:50:00Z</dcterms:modified>
</cp:coreProperties>
</file>