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663"/>
      </w:tblGrid>
      <w:tr w:rsidR="00D240C1" w14:paraId="553E7B0A" w14:textId="77777777" w:rsidTr="00CD44FD">
        <w:trPr>
          <w:trHeight w:val="1135"/>
        </w:trPr>
        <w:tc>
          <w:tcPr>
            <w:tcW w:w="2835" w:type="dxa"/>
          </w:tcPr>
          <w:p w14:paraId="56804EE5" w14:textId="1A244295" w:rsidR="00D240C1" w:rsidRPr="00D240C1" w:rsidRDefault="00CD44FD" w:rsidP="00D240C1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1E5D01" wp14:editId="3EAB431F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608330</wp:posOffset>
                      </wp:positionV>
                      <wp:extent cx="15811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9DE49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47.9pt" to="127.8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240C1" w:rsidRPr="00D240C1">
              <w:rPr>
                <w:b/>
                <w:bCs/>
              </w:rPr>
              <w:t>TỔNG CÔNG TY VIỄN THÔNG VIETTEL – VIETTEL TELECOM</w:t>
            </w:r>
          </w:p>
        </w:tc>
        <w:tc>
          <w:tcPr>
            <w:tcW w:w="6663" w:type="dxa"/>
          </w:tcPr>
          <w:p w14:paraId="29C92F9F" w14:textId="77777777" w:rsidR="00D240C1" w:rsidRPr="00D240C1" w:rsidRDefault="00D240C1" w:rsidP="00D240C1">
            <w:pPr>
              <w:ind w:firstLine="888"/>
              <w:jc w:val="center"/>
              <w:rPr>
                <w:b/>
                <w:bCs/>
              </w:rPr>
            </w:pPr>
            <w:r w:rsidRPr="00D240C1">
              <w:rPr>
                <w:b/>
                <w:bCs/>
              </w:rPr>
              <w:t>CỘNG HOÀ XÃ HỘI CHỦ NGHĨA VIỆT NAM</w:t>
            </w:r>
          </w:p>
          <w:p w14:paraId="135F975D" w14:textId="2BE0F9C2" w:rsidR="00D240C1" w:rsidRDefault="00CD44FD" w:rsidP="00D240C1">
            <w:pPr>
              <w:ind w:firstLine="888"/>
              <w:jc w:val="center"/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DA4A9C" wp14:editId="204CE561">
                      <wp:simplePos x="0" y="0"/>
                      <wp:positionH relativeFrom="column">
                        <wp:posOffset>1401445</wp:posOffset>
                      </wp:positionH>
                      <wp:positionV relativeFrom="paragraph">
                        <wp:posOffset>275590</wp:posOffset>
                      </wp:positionV>
                      <wp:extent cx="18288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B2DE0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5pt,21.7pt" to="254.3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240C1" w:rsidRPr="00D240C1">
              <w:rPr>
                <w:b/>
                <w:bCs/>
              </w:rPr>
              <w:t>Độc lập – Tự do – Hạnh phúc</w:t>
            </w:r>
          </w:p>
        </w:tc>
      </w:tr>
    </w:tbl>
    <w:p w14:paraId="57B3C615" w14:textId="78D80C24" w:rsidR="006D7F8C" w:rsidRDefault="00CD44FD" w:rsidP="00CD44FD">
      <w:pPr>
        <w:jc w:val="right"/>
        <w:rPr>
          <w:i/>
          <w:iCs/>
        </w:rPr>
      </w:pPr>
      <w:r w:rsidRPr="00CD44FD">
        <w:rPr>
          <w:i/>
          <w:iCs/>
        </w:rPr>
        <w:t xml:space="preserve">Hà Nội, </w:t>
      </w:r>
      <w:r>
        <w:rPr>
          <w:i/>
          <w:iCs/>
        </w:rPr>
        <w:t>ngày 3</w:t>
      </w:r>
      <w:r w:rsidR="00957DA6">
        <w:rPr>
          <w:i/>
          <w:iCs/>
        </w:rPr>
        <w:t>1</w:t>
      </w:r>
      <w:r>
        <w:rPr>
          <w:i/>
          <w:iCs/>
        </w:rPr>
        <w:t xml:space="preserve"> tháng </w:t>
      </w:r>
      <w:r w:rsidR="00957DA6">
        <w:rPr>
          <w:i/>
          <w:iCs/>
        </w:rPr>
        <w:t>12</w:t>
      </w:r>
      <w:r>
        <w:rPr>
          <w:i/>
          <w:iCs/>
        </w:rPr>
        <w:t xml:space="preserve"> năm 2024</w:t>
      </w:r>
    </w:p>
    <w:p w14:paraId="414A48E6" w14:textId="10BD137D" w:rsidR="00CD44FD" w:rsidRDefault="00CD44FD" w:rsidP="002962D8">
      <w:pPr>
        <w:spacing w:before="240"/>
        <w:jc w:val="center"/>
        <w:rPr>
          <w:b/>
          <w:bCs/>
          <w:sz w:val="32"/>
          <w:szCs w:val="32"/>
        </w:rPr>
      </w:pPr>
      <w:r w:rsidRPr="002962D8">
        <w:rPr>
          <w:b/>
          <w:bCs/>
          <w:sz w:val="32"/>
          <w:szCs w:val="32"/>
        </w:rPr>
        <w:t xml:space="preserve">BÁO CÁO THU HOẠCH THÁNG </w:t>
      </w:r>
      <w:r w:rsidR="00957DA6">
        <w:rPr>
          <w:b/>
          <w:bCs/>
          <w:sz w:val="32"/>
          <w:szCs w:val="32"/>
        </w:rPr>
        <w:t>12</w:t>
      </w:r>
    </w:p>
    <w:p w14:paraId="4AC3F1F2" w14:textId="77777777" w:rsidR="0073288C" w:rsidRPr="0073288C" w:rsidRDefault="0073288C" w:rsidP="0073288C">
      <w:pPr>
        <w:spacing w:after="0"/>
        <w:jc w:val="center"/>
        <w:rPr>
          <w:b/>
          <w:bCs/>
          <w:sz w:val="16"/>
          <w:szCs w:val="16"/>
        </w:rPr>
      </w:pPr>
    </w:p>
    <w:p w14:paraId="5C520EAA" w14:textId="6208439B" w:rsidR="000D2663" w:rsidRPr="000D2663" w:rsidRDefault="000D2663" w:rsidP="000D2663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Mở đầu</w:t>
      </w:r>
    </w:p>
    <w:p w14:paraId="484A7272" w14:textId="3D2F580F" w:rsidR="002962D8" w:rsidRDefault="00CD44FD" w:rsidP="002962D8">
      <w:pPr>
        <w:spacing w:after="0" w:line="276" w:lineRule="auto"/>
      </w:pPr>
      <w:r>
        <w:rPr>
          <w:b/>
          <w:bCs/>
        </w:rPr>
        <w:t xml:space="preserve">Họ và Tên: </w:t>
      </w:r>
      <w:r>
        <w:t xml:space="preserve">Trần Huệ Chi </w:t>
      </w:r>
      <w:r w:rsidR="002962D8">
        <w:t xml:space="preserve"> </w:t>
      </w:r>
    </w:p>
    <w:p w14:paraId="2E63F4E6" w14:textId="77777777" w:rsidR="002962D8" w:rsidRDefault="00CD44FD" w:rsidP="002962D8">
      <w:pPr>
        <w:spacing w:after="0" w:line="276" w:lineRule="auto"/>
      </w:pPr>
      <w:r>
        <w:rPr>
          <w:b/>
          <w:bCs/>
        </w:rPr>
        <w:t xml:space="preserve">Chức vụ: </w:t>
      </w:r>
      <w:r>
        <w:t xml:space="preserve">TTS Phân tích Dữ liệu         </w:t>
      </w:r>
    </w:p>
    <w:p w14:paraId="53C1B5D1" w14:textId="77777777" w:rsidR="002962D8" w:rsidRDefault="002962D8" w:rsidP="002962D8">
      <w:pPr>
        <w:spacing w:after="0" w:line="276" w:lineRule="auto"/>
      </w:pPr>
      <w:r>
        <w:rPr>
          <w:b/>
          <w:bCs/>
        </w:rPr>
        <w:t xml:space="preserve">Phòng ban: </w:t>
      </w:r>
      <w:r>
        <w:t>BU ứng dụng PTDL lĩnh vực DVM</w:t>
      </w:r>
    </w:p>
    <w:p w14:paraId="4FEE247B" w14:textId="0BECF012" w:rsidR="00CD44FD" w:rsidRDefault="002962D8" w:rsidP="002962D8">
      <w:pPr>
        <w:spacing w:after="0" w:line="276" w:lineRule="auto"/>
      </w:pPr>
      <w:r>
        <w:rPr>
          <w:b/>
          <w:bCs/>
        </w:rPr>
        <w:t xml:space="preserve">Đơn vị: </w:t>
      </w:r>
      <w:r>
        <w:t>Trung tâm Phân tích dữ liệu</w:t>
      </w:r>
      <w:r w:rsidR="00CD44FD">
        <w:t xml:space="preserve">  </w:t>
      </w:r>
    </w:p>
    <w:p w14:paraId="1BC29C16" w14:textId="5E7191CA" w:rsidR="002962D8" w:rsidRDefault="002962D8" w:rsidP="002962D8">
      <w:pPr>
        <w:spacing w:after="0" w:line="276" w:lineRule="auto"/>
      </w:pPr>
      <w:r>
        <w:rPr>
          <w:b/>
          <w:bCs/>
        </w:rPr>
        <w:t xml:space="preserve">Giai đoạn báo cáo: </w:t>
      </w:r>
      <w:r>
        <w:t xml:space="preserve">Từ ngày </w:t>
      </w:r>
      <w:r w:rsidR="00957DA6">
        <w:t>01</w:t>
      </w:r>
      <w:r w:rsidR="00E2265C">
        <w:t>/</w:t>
      </w:r>
      <w:r w:rsidR="00957DA6">
        <w:t>12/2024</w:t>
      </w:r>
      <w:r w:rsidR="00E2265C">
        <w:t xml:space="preserve"> đến ngày </w:t>
      </w:r>
      <w:r w:rsidR="00957DA6">
        <w:t>31</w:t>
      </w:r>
      <w:r w:rsidR="00E2265C">
        <w:t>/</w:t>
      </w:r>
      <w:r w:rsidR="00957DA6">
        <w:t>12/2024</w:t>
      </w:r>
    </w:p>
    <w:p w14:paraId="2ABB0D29" w14:textId="001D6DF6" w:rsidR="000D2663" w:rsidRDefault="0073288C" w:rsidP="0073288C">
      <w:pPr>
        <w:pStyle w:val="ListParagraph"/>
        <w:numPr>
          <w:ilvl w:val="0"/>
          <w:numId w:val="1"/>
        </w:numPr>
        <w:spacing w:before="240" w:after="0" w:line="276" w:lineRule="auto"/>
        <w:rPr>
          <w:b/>
          <w:bCs/>
        </w:rPr>
      </w:pPr>
      <w:r w:rsidRPr="0073288C">
        <w:rPr>
          <w:b/>
          <w:bCs/>
        </w:rPr>
        <w:t>Nội dung</w:t>
      </w:r>
    </w:p>
    <w:p w14:paraId="179A21B7" w14:textId="57EE81BA" w:rsidR="0073288C" w:rsidRDefault="0073288C" w:rsidP="0073288C">
      <w:pPr>
        <w:spacing w:before="240" w:line="276" w:lineRule="auto"/>
        <w:rPr>
          <w:b/>
          <w:bCs/>
        </w:rPr>
      </w:pPr>
      <w:r>
        <w:rPr>
          <w:b/>
          <w:bCs/>
        </w:rPr>
        <w:t>Công việc đã hoàn thành: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160"/>
        <w:gridCol w:w="3828"/>
        <w:gridCol w:w="1579"/>
        <w:gridCol w:w="1113"/>
      </w:tblGrid>
      <w:tr w:rsidR="00D057B5" w14:paraId="11C640B5" w14:textId="77777777" w:rsidTr="00635069">
        <w:trPr>
          <w:trHeight w:val="481"/>
        </w:trPr>
        <w:tc>
          <w:tcPr>
            <w:tcW w:w="670" w:type="dxa"/>
            <w:vAlign w:val="center"/>
          </w:tcPr>
          <w:p w14:paraId="70736C04" w14:textId="6E10D45B" w:rsidR="004C55CF" w:rsidRDefault="004C55CF" w:rsidP="00D057B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2160" w:type="dxa"/>
            <w:vAlign w:val="center"/>
          </w:tcPr>
          <w:p w14:paraId="1703C387" w14:textId="7CECDE3E" w:rsidR="004C55CF" w:rsidRDefault="004C55CF" w:rsidP="00D057B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Công việc</w:t>
            </w:r>
          </w:p>
        </w:tc>
        <w:tc>
          <w:tcPr>
            <w:tcW w:w="3828" w:type="dxa"/>
            <w:vAlign w:val="center"/>
          </w:tcPr>
          <w:p w14:paraId="77553B29" w14:textId="0CD61DDF" w:rsidR="004C55CF" w:rsidRDefault="004C55CF" w:rsidP="00D057B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Chi tiết công việc</w:t>
            </w:r>
          </w:p>
        </w:tc>
        <w:tc>
          <w:tcPr>
            <w:tcW w:w="1579" w:type="dxa"/>
            <w:vAlign w:val="center"/>
          </w:tcPr>
          <w:p w14:paraId="0670BF14" w14:textId="4B723482" w:rsidR="004C55CF" w:rsidRDefault="004C55CF" w:rsidP="00D057B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Kết quả</w:t>
            </w:r>
          </w:p>
        </w:tc>
        <w:tc>
          <w:tcPr>
            <w:tcW w:w="1113" w:type="dxa"/>
            <w:vAlign w:val="center"/>
          </w:tcPr>
          <w:p w14:paraId="2E5F1C1D" w14:textId="3AFC374E" w:rsidR="004C55CF" w:rsidRDefault="004C55CF" w:rsidP="00D057B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Đánh giá</w:t>
            </w:r>
          </w:p>
        </w:tc>
      </w:tr>
      <w:tr w:rsidR="00D057B5" w14:paraId="74A99EB0" w14:textId="77777777" w:rsidTr="00635069">
        <w:tc>
          <w:tcPr>
            <w:tcW w:w="670" w:type="dxa"/>
            <w:vAlign w:val="center"/>
          </w:tcPr>
          <w:p w14:paraId="7DAD0DC2" w14:textId="59FCC174" w:rsidR="004C55CF" w:rsidRPr="009B5707" w:rsidRDefault="004C55CF" w:rsidP="00EA7D07">
            <w:pPr>
              <w:spacing w:line="276" w:lineRule="auto"/>
              <w:jc w:val="center"/>
            </w:pPr>
            <w:r w:rsidRPr="009B5707">
              <w:t>1</w:t>
            </w:r>
          </w:p>
        </w:tc>
        <w:tc>
          <w:tcPr>
            <w:tcW w:w="2160" w:type="dxa"/>
            <w:vAlign w:val="center"/>
          </w:tcPr>
          <w:p w14:paraId="72F5B98B" w14:textId="5874B715" w:rsidR="004C55CF" w:rsidRPr="009B5707" w:rsidRDefault="004C55CF" w:rsidP="00D057B5">
            <w:pPr>
              <w:spacing w:line="276" w:lineRule="auto"/>
            </w:pPr>
            <w:r w:rsidRPr="009B5707">
              <w:t xml:space="preserve">Đọc tài liệu, tìm hiểu về dự án </w:t>
            </w:r>
            <w:r w:rsidR="00957DA6">
              <w:t>“Nền tảng phân tích và sáng tạo nội dung đa thể thức – Multimodal AI Studio”</w:t>
            </w:r>
          </w:p>
        </w:tc>
        <w:tc>
          <w:tcPr>
            <w:tcW w:w="3828" w:type="dxa"/>
          </w:tcPr>
          <w:p w14:paraId="6B427D4F" w14:textId="5601B3A0" w:rsidR="004C55CF" w:rsidRPr="009B5707" w:rsidRDefault="00306697" w:rsidP="00892F07">
            <w:pPr>
              <w:spacing w:line="276" w:lineRule="auto"/>
            </w:pPr>
            <w:r>
              <w:t xml:space="preserve">- </w:t>
            </w:r>
            <w:r w:rsidR="004C55CF">
              <w:t xml:space="preserve">Đọc bộ tài liệu của </w:t>
            </w:r>
            <w:r w:rsidR="00892F07">
              <w:t xml:space="preserve">trung tâm DVTH &amp; PTDL về dự án </w:t>
            </w:r>
            <w:r w:rsidR="00304090">
              <w:br/>
              <w:t>-</w:t>
            </w:r>
            <w:r>
              <w:t xml:space="preserve"> </w:t>
            </w:r>
            <w:r w:rsidR="00304090">
              <w:t xml:space="preserve">Tìm hiểu các khải niệm quan trọng liên quan như: </w:t>
            </w:r>
            <w:r w:rsidR="00892F07">
              <w:t xml:space="preserve">Multimodal Large Language Model, Generative AI, v.v… </w:t>
            </w:r>
            <w:r w:rsidR="00304090">
              <w:br/>
              <w:t>-</w:t>
            </w:r>
            <w:r>
              <w:t xml:space="preserve"> </w:t>
            </w:r>
            <w:r w:rsidR="00304090">
              <w:t xml:space="preserve">Tìm hiểu tính năng, nghiệp vụ </w:t>
            </w:r>
            <w:r w:rsidR="00892F07">
              <w:t xml:space="preserve">cho nên tảng đã được đề xuất </w:t>
            </w:r>
          </w:p>
        </w:tc>
        <w:tc>
          <w:tcPr>
            <w:tcW w:w="1579" w:type="dxa"/>
            <w:vAlign w:val="center"/>
          </w:tcPr>
          <w:p w14:paraId="57DC0341" w14:textId="1BCB8F3B" w:rsidR="004C55CF" w:rsidRPr="009B5707" w:rsidRDefault="004C55CF" w:rsidP="00D057B5">
            <w:pPr>
              <w:spacing w:line="276" w:lineRule="auto"/>
            </w:pPr>
            <w:r w:rsidRPr="009B5707">
              <w:t>Đã hiểu rõ về nội dung dự án</w:t>
            </w:r>
          </w:p>
        </w:tc>
        <w:tc>
          <w:tcPr>
            <w:tcW w:w="1113" w:type="dxa"/>
            <w:vAlign w:val="center"/>
          </w:tcPr>
          <w:p w14:paraId="2E75B4E6" w14:textId="0C6A8184" w:rsidR="004C55CF" w:rsidRPr="009B5707" w:rsidRDefault="004C55CF" w:rsidP="00EA7D07">
            <w:pPr>
              <w:spacing w:line="276" w:lineRule="auto"/>
              <w:jc w:val="center"/>
            </w:pPr>
            <w:r w:rsidRPr="009B5707">
              <w:t>Tốt</w:t>
            </w:r>
          </w:p>
        </w:tc>
      </w:tr>
      <w:tr w:rsidR="00D057B5" w14:paraId="41982F0F" w14:textId="77777777" w:rsidTr="00635069">
        <w:tc>
          <w:tcPr>
            <w:tcW w:w="670" w:type="dxa"/>
            <w:vAlign w:val="center"/>
          </w:tcPr>
          <w:p w14:paraId="2A39BC8D" w14:textId="6CF74B77" w:rsidR="004C55CF" w:rsidRPr="009B5707" w:rsidRDefault="004C55CF" w:rsidP="00EA7D07">
            <w:pPr>
              <w:spacing w:line="276" w:lineRule="auto"/>
              <w:jc w:val="center"/>
            </w:pPr>
            <w:r w:rsidRPr="009B5707">
              <w:t>2</w:t>
            </w:r>
          </w:p>
        </w:tc>
        <w:tc>
          <w:tcPr>
            <w:tcW w:w="2160" w:type="dxa"/>
            <w:vAlign w:val="center"/>
          </w:tcPr>
          <w:p w14:paraId="04033562" w14:textId="65CB3202" w:rsidR="004C55CF" w:rsidRPr="009B5707" w:rsidRDefault="00635069" w:rsidP="00D057B5">
            <w:pPr>
              <w:spacing w:line="276" w:lineRule="auto"/>
            </w:pPr>
            <w:r>
              <w:t>Xây dựng, thiết kế và bổ sung nội dung về ý tưởng, tính năng và kịch bản triển khai cho dự án “</w:t>
            </w:r>
            <w:r>
              <w:t>Nền tảng phân tích và sáng tạo nội dung đa thể thức – Multimodal AI Studio”</w:t>
            </w:r>
          </w:p>
        </w:tc>
        <w:tc>
          <w:tcPr>
            <w:tcW w:w="3828" w:type="dxa"/>
          </w:tcPr>
          <w:p w14:paraId="6315BD84" w14:textId="136B00CA" w:rsidR="004C55CF" w:rsidRDefault="00306697" w:rsidP="00D057B5">
            <w:pPr>
              <w:spacing w:line="276" w:lineRule="auto"/>
              <w:jc w:val="both"/>
            </w:pPr>
            <w:r>
              <w:t>-</w:t>
            </w:r>
            <w:r w:rsidR="006D7741">
              <w:t xml:space="preserve"> </w:t>
            </w:r>
            <w:r w:rsidR="00635069">
              <w:t>Làm rõ nội dung ý tưởng của dự án</w:t>
            </w:r>
          </w:p>
          <w:p w14:paraId="0A4B2DD1" w14:textId="71F65B3D" w:rsidR="00635069" w:rsidRDefault="006D7741" w:rsidP="00D057B5">
            <w:pPr>
              <w:spacing w:line="276" w:lineRule="auto"/>
              <w:jc w:val="both"/>
            </w:pPr>
            <w:r>
              <w:t xml:space="preserve">- </w:t>
            </w:r>
            <w:r w:rsidR="00635069">
              <w:t>Nghiên cứu thị trường và người dùng mục tiêu</w:t>
            </w:r>
          </w:p>
          <w:p w14:paraId="741BB665" w14:textId="77777777" w:rsidR="00635069" w:rsidRDefault="006D7741" w:rsidP="00D057B5">
            <w:pPr>
              <w:spacing w:line="276" w:lineRule="auto"/>
              <w:jc w:val="both"/>
            </w:pPr>
            <w:r>
              <w:t>- Đề xuất tổng quan sản phẩm với USP (Unique selling point) và lợi thế cạnh tranh</w:t>
            </w:r>
          </w:p>
          <w:p w14:paraId="13115969" w14:textId="2746281A" w:rsidR="006D7741" w:rsidRDefault="006D7741" w:rsidP="00D057B5">
            <w:pPr>
              <w:spacing w:line="276" w:lineRule="auto"/>
              <w:jc w:val="both"/>
            </w:pPr>
            <w:r>
              <w:t>- Xây dựng tính năng, giao diện và phương thức tương tác theo phân khúc người dùng, bao gồm: Nội bộ Viettel, đối tác của Viettel, các doanh nghiệp và cá nhân bên ngoài (nhà đài, nhà sáng tạo nội dung,</w:t>
            </w:r>
            <w:r w:rsidR="00B47335">
              <w:t xml:space="preserve"> </w:t>
            </w:r>
            <w:r>
              <w:t>v.v…)</w:t>
            </w:r>
          </w:p>
          <w:p w14:paraId="2FA21ED7" w14:textId="3A823EFE" w:rsidR="006D7741" w:rsidRPr="009B5707" w:rsidRDefault="006D7741" w:rsidP="00D057B5">
            <w:pPr>
              <w:spacing w:line="276" w:lineRule="auto"/>
              <w:jc w:val="both"/>
            </w:pPr>
            <w:r>
              <w:lastRenderedPageBreak/>
              <w:t xml:space="preserve">- </w:t>
            </w:r>
            <w:r w:rsidR="00B47335">
              <w:t xml:space="preserve">Đề xuất </w:t>
            </w:r>
            <w:r>
              <w:t>mô hình kinh doanh và kịch bản bán sản phẩm chia thành các gói</w:t>
            </w:r>
            <w:r w:rsidR="00B47335">
              <w:t>: Generator, transformer, editor và ultimate và các ưu đãi kèm theo</w:t>
            </w:r>
          </w:p>
        </w:tc>
        <w:tc>
          <w:tcPr>
            <w:tcW w:w="1579" w:type="dxa"/>
            <w:vAlign w:val="center"/>
          </w:tcPr>
          <w:p w14:paraId="0A23A102" w14:textId="70CE2659" w:rsidR="004C55CF" w:rsidRPr="009B5707" w:rsidRDefault="004C55CF" w:rsidP="00D057B5">
            <w:pPr>
              <w:spacing w:line="276" w:lineRule="auto"/>
            </w:pPr>
            <w:r w:rsidRPr="009B5707">
              <w:lastRenderedPageBreak/>
              <w:t>Tài liệu đã được duyệt</w:t>
            </w:r>
          </w:p>
        </w:tc>
        <w:tc>
          <w:tcPr>
            <w:tcW w:w="1113" w:type="dxa"/>
            <w:vAlign w:val="center"/>
          </w:tcPr>
          <w:p w14:paraId="13E48A3E" w14:textId="47EFC7D9" w:rsidR="004C55CF" w:rsidRPr="009B5707" w:rsidRDefault="004C55CF" w:rsidP="00EA7D07">
            <w:pPr>
              <w:spacing w:line="276" w:lineRule="auto"/>
              <w:jc w:val="center"/>
            </w:pPr>
            <w:r w:rsidRPr="009B5707">
              <w:t>Tốt</w:t>
            </w:r>
          </w:p>
        </w:tc>
      </w:tr>
      <w:tr w:rsidR="003A0D05" w14:paraId="2DC5D3C5" w14:textId="77777777" w:rsidTr="00635069">
        <w:tc>
          <w:tcPr>
            <w:tcW w:w="670" w:type="dxa"/>
            <w:vAlign w:val="center"/>
          </w:tcPr>
          <w:p w14:paraId="60037E4F" w14:textId="1959F759" w:rsidR="003A0D05" w:rsidRPr="009B5707" w:rsidRDefault="003A0D05" w:rsidP="00EA7D0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160" w:type="dxa"/>
            <w:vAlign w:val="center"/>
          </w:tcPr>
          <w:p w14:paraId="01117CB0" w14:textId="10570AB2" w:rsidR="003A0D05" w:rsidRDefault="003A0D05" w:rsidP="00D057B5">
            <w:pPr>
              <w:spacing w:line="276" w:lineRule="auto"/>
            </w:pPr>
            <w:r>
              <w:t>Lên danh sách chức năng ứng dụng MLLMs vào các ứng dụng trong Telco</w:t>
            </w:r>
          </w:p>
        </w:tc>
        <w:tc>
          <w:tcPr>
            <w:tcW w:w="3828" w:type="dxa"/>
          </w:tcPr>
          <w:p w14:paraId="3E7648B2" w14:textId="77777777" w:rsidR="003A0D05" w:rsidRDefault="007618F5" w:rsidP="00D057B5">
            <w:pPr>
              <w:spacing w:line="276" w:lineRule="auto"/>
              <w:jc w:val="both"/>
            </w:pPr>
            <w:r>
              <w:t>- Đọc và tìm hiểu các tài liệu, các nghiên cứu về ứng dụng MLLMs trên thực tế, công việc và giải trí</w:t>
            </w:r>
          </w:p>
          <w:p w14:paraId="16E91334" w14:textId="5F1EA401" w:rsidR="007618F5" w:rsidRDefault="007618F5" w:rsidP="00D057B5">
            <w:pPr>
              <w:spacing w:line="276" w:lineRule="auto"/>
              <w:jc w:val="both"/>
            </w:pPr>
            <w:r>
              <w:t xml:space="preserve">- Xây dựng các tính năng chia theo nhóm dịch vụ: CSKH, e-commerce, văn phòng, OTT entertainment, smart home và trợ lý ảo cá nhân </w:t>
            </w:r>
          </w:p>
        </w:tc>
        <w:tc>
          <w:tcPr>
            <w:tcW w:w="1579" w:type="dxa"/>
            <w:vAlign w:val="center"/>
          </w:tcPr>
          <w:p w14:paraId="06926C44" w14:textId="3B74787C" w:rsidR="003A0D05" w:rsidRPr="009B5707" w:rsidRDefault="004051B1" w:rsidP="00D057B5">
            <w:pPr>
              <w:spacing w:line="276" w:lineRule="auto"/>
            </w:pPr>
            <w:r>
              <w:t>Tài liệu đã được duyệt</w:t>
            </w:r>
          </w:p>
        </w:tc>
        <w:tc>
          <w:tcPr>
            <w:tcW w:w="1113" w:type="dxa"/>
            <w:vAlign w:val="center"/>
          </w:tcPr>
          <w:p w14:paraId="3A50186D" w14:textId="7C578EAE" w:rsidR="003A0D05" w:rsidRPr="009B5707" w:rsidRDefault="004051B1" w:rsidP="00EA7D07">
            <w:pPr>
              <w:spacing w:line="276" w:lineRule="auto"/>
              <w:jc w:val="center"/>
            </w:pPr>
            <w:r>
              <w:t>Tốt</w:t>
            </w:r>
          </w:p>
        </w:tc>
      </w:tr>
      <w:tr w:rsidR="00D057B5" w14:paraId="62453735" w14:textId="77777777" w:rsidTr="00635069">
        <w:tc>
          <w:tcPr>
            <w:tcW w:w="670" w:type="dxa"/>
            <w:vAlign w:val="center"/>
          </w:tcPr>
          <w:p w14:paraId="60E1DD6E" w14:textId="0A267B94" w:rsidR="004C55CF" w:rsidRPr="009B5707" w:rsidRDefault="007618F5" w:rsidP="00EA7D07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160" w:type="dxa"/>
            <w:vAlign w:val="center"/>
          </w:tcPr>
          <w:p w14:paraId="53F8B9FF" w14:textId="735073A3" w:rsidR="004C55CF" w:rsidRPr="009B5707" w:rsidRDefault="00556811" w:rsidP="00D057B5">
            <w:pPr>
              <w:spacing w:line="276" w:lineRule="auto"/>
            </w:pPr>
            <w:r>
              <w:t>Tìm hiểu dự án “</w:t>
            </w:r>
            <w:r w:rsidR="003A0D05">
              <w:t>Thiết kế nâng cấp hệ thống báo cáo RCMS analytics</w:t>
            </w:r>
            <w:r>
              <w:t>”</w:t>
            </w:r>
          </w:p>
        </w:tc>
        <w:tc>
          <w:tcPr>
            <w:tcW w:w="3828" w:type="dxa"/>
          </w:tcPr>
          <w:p w14:paraId="11A78919" w14:textId="6DBB913C" w:rsidR="004C55CF" w:rsidRDefault="00F70D64" w:rsidP="00D057B5">
            <w:pPr>
              <w:spacing w:line="276" w:lineRule="auto"/>
              <w:jc w:val="both"/>
            </w:pPr>
            <w:r>
              <w:t xml:space="preserve">- </w:t>
            </w:r>
            <w:r w:rsidR="00556811">
              <w:t xml:space="preserve">Phân tích </w:t>
            </w:r>
            <w:r w:rsidR="003A0D05">
              <w:t xml:space="preserve">bản thiết kế </w:t>
            </w:r>
            <w:r w:rsidR="00556811">
              <w:t>các màn hình analytics bao gồm màn hình level 1, level 2 và level 3</w:t>
            </w:r>
            <w:r w:rsidR="003A0D05">
              <w:t xml:space="preserve"> chia theo MHN và MHL</w:t>
            </w:r>
          </w:p>
          <w:p w14:paraId="236ED19F" w14:textId="30001B6F" w:rsidR="00D057B5" w:rsidRPr="009B5707" w:rsidRDefault="002F7C5A" w:rsidP="00D057B5">
            <w:pPr>
              <w:spacing w:line="276" w:lineRule="auto"/>
              <w:jc w:val="both"/>
            </w:pPr>
            <w:r>
              <w:t xml:space="preserve">- </w:t>
            </w:r>
            <w:r w:rsidR="00AB7423">
              <w:t>Tìm hiểu các chỉ tiêu, số liệu được sử dụng ở từng level, các bảng nguồn, bảng đầu ra của từng chỉ tiêu và cách select dữ liệu</w:t>
            </w:r>
          </w:p>
        </w:tc>
        <w:tc>
          <w:tcPr>
            <w:tcW w:w="1579" w:type="dxa"/>
            <w:vAlign w:val="center"/>
          </w:tcPr>
          <w:p w14:paraId="08046134" w14:textId="7985F758" w:rsidR="004C55CF" w:rsidRPr="009B5707" w:rsidRDefault="004C55CF" w:rsidP="00D057B5">
            <w:pPr>
              <w:spacing w:line="276" w:lineRule="auto"/>
            </w:pPr>
            <w:r w:rsidRPr="009B5707">
              <w:t>Hoàn thành đúng tiến độ</w:t>
            </w:r>
          </w:p>
        </w:tc>
        <w:tc>
          <w:tcPr>
            <w:tcW w:w="1113" w:type="dxa"/>
            <w:vAlign w:val="center"/>
          </w:tcPr>
          <w:p w14:paraId="2B11BB25" w14:textId="2D2F7B1F" w:rsidR="004C55CF" w:rsidRPr="009B5707" w:rsidRDefault="004C55CF" w:rsidP="00EA7D07">
            <w:pPr>
              <w:spacing w:line="276" w:lineRule="auto"/>
              <w:jc w:val="center"/>
            </w:pPr>
            <w:r w:rsidRPr="009B5707">
              <w:t>Khá</w:t>
            </w:r>
          </w:p>
        </w:tc>
      </w:tr>
      <w:tr w:rsidR="00544F1A" w14:paraId="1ED4BC67" w14:textId="77777777" w:rsidTr="00635069">
        <w:tc>
          <w:tcPr>
            <w:tcW w:w="670" w:type="dxa"/>
            <w:vAlign w:val="center"/>
          </w:tcPr>
          <w:p w14:paraId="27C5B93B" w14:textId="624C8658" w:rsidR="00544F1A" w:rsidRDefault="00544F1A" w:rsidP="00EA7D07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160" w:type="dxa"/>
            <w:vAlign w:val="center"/>
          </w:tcPr>
          <w:p w14:paraId="675FDC3B" w14:textId="6659AE8A" w:rsidR="00544F1A" w:rsidRDefault="00544F1A" w:rsidP="00D057B5">
            <w:pPr>
              <w:spacing w:line="276" w:lineRule="auto"/>
            </w:pPr>
            <w:r>
              <w:t>Test code ETL và kiểm tra nghiệp vụ của dự án “</w:t>
            </w:r>
            <w:r>
              <w:t>Thiết kế nâng cấp hệ thống báo cáo RCMS analytics”</w:t>
            </w:r>
          </w:p>
        </w:tc>
        <w:tc>
          <w:tcPr>
            <w:tcW w:w="3828" w:type="dxa"/>
          </w:tcPr>
          <w:p w14:paraId="34837649" w14:textId="33740145" w:rsidR="0000754A" w:rsidRDefault="0000754A" w:rsidP="00D057B5">
            <w:pPr>
              <w:spacing w:line="276" w:lineRule="auto"/>
              <w:jc w:val="both"/>
            </w:pPr>
            <w:r>
              <w:t>- Kiểm tra mapping ID V</w:t>
            </w:r>
            <w:r w:rsidR="00205FA5">
              <w:t>BI đúng với từng chỉ tiêu</w:t>
            </w:r>
          </w:p>
          <w:p w14:paraId="6390AE6E" w14:textId="097E98B3" w:rsidR="00544F1A" w:rsidRDefault="00205FA5" w:rsidP="00D057B5">
            <w:pPr>
              <w:spacing w:line="276" w:lineRule="auto"/>
              <w:jc w:val="both"/>
            </w:pPr>
            <w:r>
              <w:t xml:space="preserve">- </w:t>
            </w:r>
            <w:r w:rsidR="00544F1A">
              <w:t xml:space="preserve">Chạy lại toàn bộ </w:t>
            </w:r>
            <w:r>
              <w:t xml:space="preserve">các job </w:t>
            </w:r>
            <w:r w:rsidR="00544F1A">
              <w:t xml:space="preserve">trên vMLP để kiểm tra và báo cáo lại lỗi </w:t>
            </w:r>
            <w:r>
              <w:t>kịp thời. Bao gồm: Bảng raw, level 1, psc</w:t>
            </w:r>
            <w:r w:rsidR="00E660F7">
              <w:t xml:space="preserve">, 30s, phát triển mới, rời mạng và tạm ngưng </w:t>
            </w:r>
          </w:p>
        </w:tc>
        <w:tc>
          <w:tcPr>
            <w:tcW w:w="1579" w:type="dxa"/>
            <w:vAlign w:val="center"/>
          </w:tcPr>
          <w:p w14:paraId="40809A7C" w14:textId="4AC15ED2" w:rsidR="00544F1A" w:rsidRPr="009B5707" w:rsidRDefault="004051B1" w:rsidP="00D057B5">
            <w:pPr>
              <w:spacing w:line="276" w:lineRule="auto"/>
            </w:pPr>
            <w:r>
              <w:t>Hoàn thành đúng tiến độ</w:t>
            </w:r>
          </w:p>
        </w:tc>
        <w:tc>
          <w:tcPr>
            <w:tcW w:w="1113" w:type="dxa"/>
            <w:vAlign w:val="center"/>
          </w:tcPr>
          <w:p w14:paraId="20B36FCD" w14:textId="0611BD75" w:rsidR="00544F1A" w:rsidRPr="009B5707" w:rsidRDefault="004051B1" w:rsidP="00EA7D07">
            <w:pPr>
              <w:spacing w:line="276" w:lineRule="auto"/>
              <w:jc w:val="center"/>
            </w:pPr>
            <w:r>
              <w:t>Khá</w:t>
            </w:r>
          </w:p>
        </w:tc>
      </w:tr>
    </w:tbl>
    <w:p w14:paraId="055AD352" w14:textId="2946E239" w:rsidR="0073288C" w:rsidRDefault="00EA7D07" w:rsidP="00EA7D07">
      <w:pPr>
        <w:spacing w:before="240" w:line="276" w:lineRule="auto"/>
        <w:rPr>
          <w:b/>
          <w:bCs/>
        </w:rPr>
      </w:pPr>
      <w:r w:rsidRPr="00EA7D07">
        <w:rPr>
          <w:b/>
          <w:bCs/>
        </w:rPr>
        <w:t xml:space="preserve">Công việc đang tiến hành: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70"/>
        <w:gridCol w:w="2302"/>
        <w:gridCol w:w="3969"/>
        <w:gridCol w:w="2410"/>
      </w:tblGrid>
      <w:tr w:rsidR="004051B1" w14:paraId="2B0D75FB" w14:textId="77777777" w:rsidTr="004051B1">
        <w:trPr>
          <w:trHeight w:val="481"/>
        </w:trPr>
        <w:tc>
          <w:tcPr>
            <w:tcW w:w="670" w:type="dxa"/>
            <w:vAlign w:val="center"/>
          </w:tcPr>
          <w:p w14:paraId="325714F8" w14:textId="77777777" w:rsidR="004051B1" w:rsidRDefault="004051B1" w:rsidP="00D057B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2302" w:type="dxa"/>
            <w:vAlign w:val="center"/>
          </w:tcPr>
          <w:p w14:paraId="51CC4011" w14:textId="77777777" w:rsidR="004051B1" w:rsidRDefault="004051B1" w:rsidP="00D057B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Công việc</w:t>
            </w:r>
          </w:p>
        </w:tc>
        <w:tc>
          <w:tcPr>
            <w:tcW w:w="3969" w:type="dxa"/>
            <w:vAlign w:val="center"/>
          </w:tcPr>
          <w:p w14:paraId="4E2EAEF4" w14:textId="6995CF28" w:rsidR="004051B1" w:rsidRDefault="004051B1" w:rsidP="00D057B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Chi tiết công việc</w:t>
            </w:r>
          </w:p>
        </w:tc>
        <w:tc>
          <w:tcPr>
            <w:tcW w:w="2410" w:type="dxa"/>
            <w:vAlign w:val="center"/>
          </w:tcPr>
          <w:p w14:paraId="23C29B14" w14:textId="16517629" w:rsidR="004051B1" w:rsidRDefault="004051B1" w:rsidP="00D057B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Thời gian dự kiến hoàn thành</w:t>
            </w:r>
          </w:p>
        </w:tc>
      </w:tr>
      <w:tr w:rsidR="004051B1" w14:paraId="37D62034" w14:textId="77777777" w:rsidTr="004051B1">
        <w:tc>
          <w:tcPr>
            <w:tcW w:w="670" w:type="dxa"/>
            <w:vAlign w:val="center"/>
          </w:tcPr>
          <w:p w14:paraId="3E73DC26" w14:textId="77777777" w:rsidR="004051B1" w:rsidRPr="009B5707" w:rsidRDefault="004051B1" w:rsidP="004051B1">
            <w:pPr>
              <w:spacing w:line="276" w:lineRule="auto"/>
              <w:jc w:val="center"/>
            </w:pPr>
            <w:r w:rsidRPr="009B5707">
              <w:t>1</w:t>
            </w:r>
          </w:p>
        </w:tc>
        <w:tc>
          <w:tcPr>
            <w:tcW w:w="2302" w:type="dxa"/>
            <w:vAlign w:val="center"/>
          </w:tcPr>
          <w:p w14:paraId="7DD17FF5" w14:textId="4589A43D" w:rsidR="004051B1" w:rsidRPr="009B5707" w:rsidRDefault="004051B1" w:rsidP="004051B1">
            <w:pPr>
              <w:spacing w:line="276" w:lineRule="auto"/>
              <w:jc w:val="both"/>
            </w:pPr>
            <w:r>
              <w:t xml:space="preserve">Viết báo cáo công việc tìm hiểu dự án </w:t>
            </w:r>
            <w:r>
              <w:t>“Thiết kế nâng cấp hệ thống báo cáo RCMS analytics”</w:t>
            </w:r>
          </w:p>
        </w:tc>
        <w:tc>
          <w:tcPr>
            <w:tcW w:w="3969" w:type="dxa"/>
            <w:vAlign w:val="center"/>
          </w:tcPr>
          <w:p w14:paraId="16F0CD6D" w14:textId="57F5E216" w:rsidR="004051B1" w:rsidRDefault="004051B1" w:rsidP="004051B1">
            <w:pPr>
              <w:spacing w:line="276" w:lineRule="auto"/>
              <w:jc w:val="both"/>
            </w:pPr>
          </w:p>
          <w:p w14:paraId="7BCBED49" w14:textId="22C9EDE2" w:rsidR="004051B1" w:rsidRDefault="004051B1" w:rsidP="004051B1">
            <w:pPr>
              <w:spacing w:line="276" w:lineRule="auto"/>
              <w:jc w:val="both"/>
            </w:pPr>
            <w:r>
              <w:t>Viết báo cáo chi tiết nội dung các chỉ tiêu, cách tổng hợp và select dữ liệu của chỉ tiêu bao gồm: bảng nguồn, đầu ra và điều kiện lấy dữ liệu</w:t>
            </w:r>
          </w:p>
        </w:tc>
        <w:tc>
          <w:tcPr>
            <w:tcW w:w="2410" w:type="dxa"/>
            <w:vAlign w:val="center"/>
          </w:tcPr>
          <w:p w14:paraId="6926D842" w14:textId="7B6B6B9F" w:rsidR="004051B1" w:rsidRPr="009B5707" w:rsidRDefault="004051B1" w:rsidP="004051B1">
            <w:pPr>
              <w:spacing w:line="276" w:lineRule="auto"/>
              <w:jc w:val="center"/>
            </w:pPr>
            <w:r>
              <w:t>03/01/2025</w:t>
            </w:r>
          </w:p>
        </w:tc>
      </w:tr>
      <w:tr w:rsidR="004051B1" w14:paraId="6A739EE8" w14:textId="77777777" w:rsidTr="004051B1">
        <w:tc>
          <w:tcPr>
            <w:tcW w:w="670" w:type="dxa"/>
            <w:vAlign w:val="center"/>
          </w:tcPr>
          <w:p w14:paraId="2C9E2B41" w14:textId="77777777" w:rsidR="004051B1" w:rsidRPr="009B5707" w:rsidRDefault="004051B1" w:rsidP="004051B1">
            <w:pPr>
              <w:spacing w:line="276" w:lineRule="auto"/>
              <w:jc w:val="center"/>
            </w:pPr>
            <w:r w:rsidRPr="009B5707">
              <w:t>2</w:t>
            </w:r>
          </w:p>
        </w:tc>
        <w:tc>
          <w:tcPr>
            <w:tcW w:w="2302" w:type="dxa"/>
            <w:vAlign w:val="center"/>
          </w:tcPr>
          <w:p w14:paraId="4AEE3793" w14:textId="4F025537" w:rsidR="004051B1" w:rsidRPr="009B5707" w:rsidRDefault="004051B1" w:rsidP="004051B1">
            <w:pPr>
              <w:spacing w:line="276" w:lineRule="auto"/>
              <w:jc w:val="both"/>
            </w:pPr>
            <w:r>
              <w:t xml:space="preserve">Viết báo cáo kết quả test code và nghiệp vụ </w:t>
            </w:r>
            <w:r>
              <w:t>“Thiết kế nâng cấp hệ thống báo cáo RCMS analytics”</w:t>
            </w:r>
          </w:p>
        </w:tc>
        <w:tc>
          <w:tcPr>
            <w:tcW w:w="3969" w:type="dxa"/>
            <w:vAlign w:val="center"/>
          </w:tcPr>
          <w:p w14:paraId="1309E18C" w14:textId="62AA584E" w:rsidR="004051B1" w:rsidRDefault="004051B1" w:rsidP="004051B1">
            <w:pPr>
              <w:spacing w:line="276" w:lineRule="auto"/>
              <w:jc w:val="both"/>
            </w:pPr>
            <w:r>
              <w:t>Báo cáo chi tiết số liệu đúng/sai của level 1 và so sánh số tổng hợp ra với số trong báo cáo của VBI</w:t>
            </w:r>
          </w:p>
        </w:tc>
        <w:tc>
          <w:tcPr>
            <w:tcW w:w="2410" w:type="dxa"/>
            <w:vAlign w:val="center"/>
          </w:tcPr>
          <w:p w14:paraId="2FD6EFE0" w14:textId="3DE3EEB9" w:rsidR="004051B1" w:rsidRPr="009B5707" w:rsidRDefault="004051B1" w:rsidP="004051B1">
            <w:pPr>
              <w:spacing w:line="276" w:lineRule="auto"/>
              <w:jc w:val="center"/>
            </w:pPr>
            <w:r>
              <w:t>07/01/2025</w:t>
            </w:r>
          </w:p>
        </w:tc>
      </w:tr>
    </w:tbl>
    <w:p w14:paraId="15C709A9" w14:textId="4C4CF648" w:rsidR="007C77CC" w:rsidRPr="00325BDB" w:rsidRDefault="007C77CC" w:rsidP="00325BDB">
      <w:pPr>
        <w:spacing w:before="240" w:line="276" w:lineRule="auto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C77CC" w14:paraId="03419385" w14:textId="77777777" w:rsidTr="00D37735">
        <w:trPr>
          <w:trHeight w:val="325"/>
        </w:trPr>
        <w:tc>
          <w:tcPr>
            <w:tcW w:w="4675" w:type="dxa"/>
          </w:tcPr>
          <w:p w14:paraId="264E341A" w14:textId="5473BF1B" w:rsidR="007C77CC" w:rsidRDefault="008C3BDF" w:rsidP="008C3BDF">
            <w:pPr>
              <w:spacing w:line="276" w:lineRule="auto"/>
              <w:ind w:right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phụ trách</w:t>
            </w:r>
          </w:p>
        </w:tc>
        <w:tc>
          <w:tcPr>
            <w:tcW w:w="4675" w:type="dxa"/>
          </w:tcPr>
          <w:p w14:paraId="4264A032" w14:textId="77777777" w:rsidR="007C77CC" w:rsidRPr="008C3BDF" w:rsidRDefault="007C77CC" w:rsidP="008C3BDF">
            <w:pPr>
              <w:spacing w:line="276" w:lineRule="auto"/>
              <w:ind w:right="120"/>
              <w:jc w:val="center"/>
              <w:rPr>
                <w:b/>
                <w:bCs/>
                <w:szCs w:val="24"/>
              </w:rPr>
            </w:pPr>
            <w:r w:rsidRPr="008C3BDF">
              <w:rPr>
                <w:b/>
                <w:bCs/>
                <w:szCs w:val="24"/>
              </w:rPr>
              <w:t>Người báo cáo</w:t>
            </w:r>
          </w:p>
          <w:p w14:paraId="2131817E" w14:textId="5F87523B" w:rsidR="00847FB3" w:rsidRPr="008C3BDF" w:rsidRDefault="008C3BDF" w:rsidP="00847FB3">
            <w:pPr>
              <w:spacing w:before="240" w:line="276" w:lineRule="auto"/>
              <w:ind w:right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Trần Huệ Ch</w:t>
            </w:r>
            <w:r w:rsidR="00847FB3">
              <w:rPr>
                <w:b/>
                <w:bCs/>
              </w:rPr>
              <w:t>i</w:t>
            </w:r>
          </w:p>
        </w:tc>
      </w:tr>
    </w:tbl>
    <w:p w14:paraId="5656F218" w14:textId="2617640B" w:rsidR="007C77CC" w:rsidRPr="007C77CC" w:rsidRDefault="007C77CC" w:rsidP="007C77CC">
      <w:pPr>
        <w:spacing w:before="240" w:line="276" w:lineRule="auto"/>
        <w:ind w:right="120"/>
        <w:rPr>
          <w:b/>
          <w:bCs/>
        </w:rPr>
      </w:pPr>
    </w:p>
    <w:sectPr w:rsidR="007C77CC" w:rsidRPr="007C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CE6EB" w14:textId="77777777" w:rsidR="00542C9F" w:rsidRDefault="00542C9F" w:rsidP="00847FB3">
      <w:pPr>
        <w:spacing w:after="0" w:line="240" w:lineRule="auto"/>
      </w:pPr>
      <w:r>
        <w:separator/>
      </w:r>
    </w:p>
  </w:endnote>
  <w:endnote w:type="continuationSeparator" w:id="0">
    <w:p w14:paraId="326A9ED7" w14:textId="77777777" w:rsidR="00542C9F" w:rsidRDefault="00542C9F" w:rsidP="0084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93A0D" w14:textId="77777777" w:rsidR="00542C9F" w:rsidRDefault="00542C9F" w:rsidP="00847FB3">
      <w:pPr>
        <w:spacing w:after="0" w:line="240" w:lineRule="auto"/>
      </w:pPr>
      <w:r>
        <w:separator/>
      </w:r>
    </w:p>
  </w:footnote>
  <w:footnote w:type="continuationSeparator" w:id="0">
    <w:p w14:paraId="2BBAD1D2" w14:textId="77777777" w:rsidR="00542C9F" w:rsidRDefault="00542C9F" w:rsidP="0084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20DC"/>
    <w:multiLevelType w:val="hybridMultilevel"/>
    <w:tmpl w:val="8D662DA0"/>
    <w:lvl w:ilvl="0" w:tplc="2902800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95471"/>
    <w:multiLevelType w:val="hybridMultilevel"/>
    <w:tmpl w:val="32E6FF62"/>
    <w:lvl w:ilvl="0" w:tplc="4C141B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82CAB"/>
    <w:multiLevelType w:val="hybridMultilevel"/>
    <w:tmpl w:val="3904A71A"/>
    <w:lvl w:ilvl="0" w:tplc="20D633E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63A78"/>
    <w:multiLevelType w:val="hybridMultilevel"/>
    <w:tmpl w:val="098A4192"/>
    <w:lvl w:ilvl="0" w:tplc="F806B3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4727D"/>
    <w:multiLevelType w:val="hybridMultilevel"/>
    <w:tmpl w:val="1F322520"/>
    <w:lvl w:ilvl="0" w:tplc="4404C3E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B6043"/>
    <w:multiLevelType w:val="hybridMultilevel"/>
    <w:tmpl w:val="CFF8D6EE"/>
    <w:lvl w:ilvl="0" w:tplc="1C8CAD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42"/>
    <w:rsid w:val="0000754A"/>
    <w:rsid w:val="000D2663"/>
    <w:rsid w:val="00205FA5"/>
    <w:rsid w:val="002962D8"/>
    <w:rsid w:val="002F7C5A"/>
    <w:rsid w:val="00304090"/>
    <w:rsid w:val="00306697"/>
    <w:rsid w:val="00325BDB"/>
    <w:rsid w:val="003A0D05"/>
    <w:rsid w:val="003C0024"/>
    <w:rsid w:val="004051B1"/>
    <w:rsid w:val="0045548C"/>
    <w:rsid w:val="00473EAF"/>
    <w:rsid w:val="004C55CF"/>
    <w:rsid w:val="00542C9F"/>
    <w:rsid w:val="00544F1A"/>
    <w:rsid w:val="00556811"/>
    <w:rsid w:val="005F797B"/>
    <w:rsid w:val="00635069"/>
    <w:rsid w:val="00653833"/>
    <w:rsid w:val="006D7741"/>
    <w:rsid w:val="006D7F8C"/>
    <w:rsid w:val="0073288C"/>
    <w:rsid w:val="007618F5"/>
    <w:rsid w:val="007C41A1"/>
    <w:rsid w:val="007C77CC"/>
    <w:rsid w:val="008033B8"/>
    <w:rsid w:val="00847FB3"/>
    <w:rsid w:val="00871BD7"/>
    <w:rsid w:val="00892F07"/>
    <w:rsid w:val="008C3BDF"/>
    <w:rsid w:val="00957DA6"/>
    <w:rsid w:val="009B5707"/>
    <w:rsid w:val="00AB7423"/>
    <w:rsid w:val="00B47335"/>
    <w:rsid w:val="00C21E42"/>
    <w:rsid w:val="00CD44FD"/>
    <w:rsid w:val="00D057B5"/>
    <w:rsid w:val="00D240C1"/>
    <w:rsid w:val="00D37735"/>
    <w:rsid w:val="00D85C20"/>
    <w:rsid w:val="00E2265C"/>
    <w:rsid w:val="00E660F7"/>
    <w:rsid w:val="00E759B4"/>
    <w:rsid w:val="00EA7D07"/>
    <w:rsid w:val="00F54964"/>
    <w:rsid w:val="00F7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D32B"/>
  <w15:chartTrackingRefBased/>
  <w15:docId w15:val="{5CADCAB8-6043-495A-AF29-10B4CCF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26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FB3"/>
  </w:style>
  <w:style w:type="paragraph" w:styleId="Footer">
    <w:name w:val="footer"/>
    <w:basedOn w:val="Normal"/>
    <w:link w:val="FooterChar"/>
    <w:uiPriority w:val="99"/>
    <w:unhideWhenUsed/>
    <w:rsid w:val="0084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Trần</dc:creator>
  <cp:keywords/>
  <dc:description/>
  <cp:lastModifiedBy>Chi Trần</cp:lastModifiedBy>
  <cp:revision>3</cp:revision>
  <dcterms:created xsi:type="dcterms:W3CDTF">2024-12-31T07:17:00Z</dcterms:created>
  <dcterms:modified xsi:type="dcterms:W3CDTF">2024-12-31T08:34:00Z</dcterms:modified>
</cp:coreProperties>
</file>