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634F0">
      <w:pPr>
        <w:rPr>
          <w:rFonts w:hint="default" w:ascii="Segoe UI Variable Display Semilight" w:hAnsi="Segoe UI Variable Display Semilight" w:eastAsia="SimSun" w:cs="Segoe UI Variable Display Semilight"/>
          <w:color w:val="2E75B6" w:themeColor="accent1" w:themeShade="BF"/>
          <w:sz w:val="40"/>
          <w:szCs w:val="40"/>
        </w:rPr>
      </w:pPr>
      <w:r>
        <w:rPr>
          <w:rFonts w:hint="default" w:ascii="Segoe UI Variable Display Semilight" w:hAnsi="Segoe UI Variable Display Semilight" w:eastAsia="SimSun" w:cs="Segoe UI Variable Display Semilight"/>
          <w:color w:val="2E75B6" w:themeColor="accent1" w:themeShade="BF"/>
          <w:sz w:val="40"/>
          <w:szCs w:val="40"/>
        </w:rPr>
        <w:t>PLANNING THE TECHNICAL FOUNDATION</w:t>
      </w:r>
    </w:p>
    <w:p w14:paraId="36FF9896">
      <w:pPr>
        <w:rPr>
          <w:rFonts w:hint="default" w:ascii="Segoe UI Variable Display Semilight" w:hAnsi="Segoe UI Variable Display Semilight" w:eastAsia="SimSun" w:cs="Segoe UI Variable Display Semilight"/>
          <w:color w:val="2E75B6" w:themeColor="accent1" w:themeShade="BF"/>
          <w:sz w:val="40"/>
          <w:szCs w:val="40"/>
        </w:rPr>
      </w:pPr>
    </w:p>
    <w:p w14:paraId="2C60DC47">
      <w:pPr>
        <w:pStyle w:val="2"/>
        <w:bidi w:val="0"/>
        <w:rPr>
          <w:rFonts w:hint="default" w:ascii="Times New Roman" w:hAnsi="Times New Roman" w:cs="Times New Roman"/>
          <w:color w:val="7030A0"/>
          <w:lang w:val="en-US"/>
        </w:rPr>
      </w:pPr>
      <w:r>
        <w:rPr>
          <w:rFonts w:hint="default" w:ascii="Times New Roman" w:hAnsi="Times New Roman" w:cs="Times New Roman"/>
          <w:color w:val="7030A0"/>
          <w:lang w:val="en-US"/>
        </w:rPr>
        <w:t>MUSKAN BATOOL</w:t>
      </w:r>
    </w:p>
    <w:p w14:paraId="62927844">
      <w:pPr>
        <w:pStyle w:val="2"/>
        <w:bidi w:val="0"/>
        <w:rPr>
          <w:rFonts w:hint="default" w:ascii="Times New Roman" w:hAnsi="Times New Roman" w:cs="Times New Roman"/>
          <w:color w:val="7030A0"/>
          <w:lang w:val="en-US"/>
        </w:rPr>
      </w:pPr>
      <w:r>
        <w:rPr>
          <w:rFonts w:hint="default" w:ascii="Times New Roman" w:hAnsi="Times New Roman" w:cs="Times New Roman"/>
          <w:color w:val="7030A0"/>
          <w:lang w:val="en-US"/>
        </w:rPr>
        <w:t>DAY-2 TASK</w:t>
      </w:r>
    </w:p>
    <w:p w14:paraId="1908FA9A">
      <w:pPr>
        <w:rPr>
          <w:rFonts w:hint="default" w:ascii="Times New Roman" w:hAnsi="Times New Roman" w:cs="Times New Roman"/>
          <w:color w:val="7030A0"/>
          <w:lang w:val="en-US"/>
        </w:rPr>
      </w:pPr>
    </w:p>
    <w:p w14:paraId="0E3F689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562864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9E14CD">
      <w:pPr>
        <w:rPr>
          <w:rFonts w:ascii="SimSun" w:hAnsi="SimSun" w:eastAsia="SimSun" w:cs="SimSun"/>
          <w:sz w:val="24"/>
          <w:szCs w:val="24"/>
        </w:rPr>
      </w:pPr>
    </w:p>
    <w:p w14:paraId="28005359">
      <w:pPr>
        <w:rPr>
          <w:rFonts w:ascii="SimSun" w:hAnsi="SimSun" w:eastAsia="SimSun" w:cs="SimSun"/>
          <w:sz w:val="24"/>
          <w:szCs w:val="24"/>
        </w:rPr>
      </w:pPr>
    </w:p>
    <w:p w14:paraId="1BDF393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2E5BEC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7034530"/>
            <wp:effectExtent l="0" t="0" r="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CAFE6F">
      <w:pPr>
        <w:rPr>
          <w:rFonts w:ascii="SimSun" w:hAnsi="SimSun" w:eastAsia="SimSun" w:cs="SimSun"/>
          <w:sz w:val="24"/>
          <w:szCs w:val="24"/>
        </w:rPr>
      </w:pPr>
    </w:p>
    <w:p w14:paraId="5D63A35A">
      <w:pPr>
        <w:rPr>
          <w:rFonts w:ascii="SimSun" w:hAnsi="SimSun" w:eastAsia="SimSun" w:cs="SimSun"/>
          <w:sz w:val="24"/>
          <w:szCs w:val="24"/>
        </w:rPr>
      </w:pPr>
    </w:p>
    <w:p w14:paraId="47AA148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7034530"/>
            <wp:effectExtent l="0" t="0" r="0" b="12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B1D70B">
      <w:pPr>
        <w:rPr>
          <w:rFonts w:ascii="SimSun" w:hAnsi="SimSun" w:eastAsia="SimSun" w:cs="SimSun"/>
          <w:sz w:val="24"/>
          <w:szCs w:val="24"/>
        </w:rPr>
      </w:pPr>
    </w:p>
    <w:p w14:paraId="1D68D3C5">
      <w:pPr>
        <w:rPr>
          <w:rFonts w:ascii="SimSun" w:hAnsi="SimSun" w:eastAsia="SimSun" w:cs="SimSun"/>
          <w:sz w:val="24"/>
          <w:szCs w:val="24"/>
        </w:rPr>
      </w:pPr>
    </w:p>
    <w:p w14:paraId="43C30FBC">
      <w:pP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</w:pPr>
    </w:p>
    <w:p w14:paraId="6E7D481B">
      <w:pP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</w:pPr>
    </w:p>
    <w:p w14:paraId="64214062">
      <w:pP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</w:pPr>
    </w:p>
    <w:p w14:paraId="47F1DD05">
      <w:pP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</w:pPr>
    </w:p>
    <w:p w14:paraId="6390FCC4">
      <w:pP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</w:pPr>
    </w:p>
    <w:p w14:paraId="5E3F4D52">
      <w:pP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SimSun" w:hAnsi="SimSun" w:eastAsia="SimSun" w:cs="SimSun"/>
          <w:color w:val="548235" w:themeColor="accent6" w:themeShade="BF"/>
          <w:sz w:val="32"/>
          <w:szCs w:val="32"/>
          <w:lang w:val="en-US"/>
        </w:rPr>
        <w:t>THIRD API</w:t>
      </w:r>
    </w:p>
    <w:p w14:paraId="2377657E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7034530"/>
            <wp:effectExtent l="0" t="0" r="0" b="127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84B00"/>
    <w:rsid w:val="5208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2025-02-06T16:37:00Z</dcterms:created>
  <dc:creator>Muskan Batool</dc:creator>
  <cp:lastModifiedBy>Muskan Batool</cp:lastModifiedBy>
  <dcterms:modified xsi:type="dcterms:W3CDTF">2025-02-06T16:41:50Z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7D9D7A99C59C4326A4A74B26BBE60E6D_11</vt:lpwstr>
  </property>
</Properties>
</file>