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 4: KEKUASAAN DAN WEWENANG (ADPU4431)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ind w:left="150" w:right="150" w:firstLine="0"/>
        <w:rPr>
          <w:sz w:val="20"/>
          <w:szCs w:val="20"/>
          <w:shd w:fill="f7fafc" w:val="clear"/>
        </w:rPr>
      </w:pPr>
      <w:r w:rsidDel="00000000" w:rsidR="00000000" w:rsidRPr="00000000">
        <w:pict>
          <v:rect style="width:0.0pt;height:1.5pt" o:hr="t" o:hrstd="t" o:hralign="center" fillcolor="#A0A0A0" stroked="f"/>
        </w:pict>
      </w:r>
      <w:r w:rsidDel="00000000" w:rsidR="00000000" w:rsidRPr="00000000">
        <w:rPr>
          <w:b w:val="1"/>
          <w:bCs w:val="1"/>
          <w:sz w:val="20"/>
          <w:szCs w:val="20"/>
          <w:shd w:fill="f7fafc" w:val="clear"/>
          <w:rtl w:val="0"/>
        </w:rPr>
        <w:t xml:space="preserve">Mata Kuliah:</w:t>
      </w:r>
      <w:r w:rsidDel="00000000" w:rsidR="00000000" w:rsidRPr="00000000">
        <w:rPr>
          <w:sz w:val="20"/>
          <w:szCs w:val="20"/>
          <w:shd w:fill="f7fafc" w:val="clear"/>
          <w:rtl w:val="0"/>
        </w:rPr>
        <w:t xml:space="preserve"> ADPU4431 Edisi 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25" w:before="150" w:lineRule="auto"/>
        <w:ind w:left="150" w:right="150" w:firstLine="0"/>
        <w:rPr>
          <w:sz w:val="20"/>
          <w:szCs w:val="20"/>
          <w:shd w:fill="f7fafc" w:val="clear"/>
        </w:rPr>
      </w:pPr>
      <w:r w:rsidDel="00000000" w:rsidR="00000000" w:rsidRPr="00000000">
        <w:rPr>
          <w:b w:val="1"/>
          <w:bCs w:val="1"/>
          <w:sz w:val="20"/>
          <w:szCs w:val="20"/>
          <w:shd w:fill="f7fafc" w:val="clear"/>
          <w:rtl w:val="0"/>
        </w:rPr>
        <w:t xml:space="preserve">Topik:</w:t>
      </w:r>
      <w:r w:rsidDel="00000000" w:rsidR="00000000" w:rsidRPr="00000000">
        <w:rPr>
          <w:sz w:val="20"/>
          <w:szCs w:val="20"/>
          <w:shd w:fill="f7fafc" w:val="clear"/>
          <w:rtl w:val="0"/>
        </w:rPr>
        <w:t xml:space="preserve"> Kekuasaan dan Wewenang</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PENDAHULUAN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Untuk dapat bertahan guna mencapai tujuannya, organisasi berusaha memenuhi jenjang keteraturan (order) tertentu. Namun demikian, ada satu pertanyaan, yaitu "seberapa jauh keteraturan terdapat dalam suatu organisasi?" Dalam bahasa teori, organisasi memiliki suatu kegiatan yang berada dalam lingkup proaktif, perencanaan, efisiensi, keteramalan, dan pembuatan keputusan berdasarkan data, suatu istilah yang menunjukkan suatu tingkat keteraturan yang tinggi. Lingkup-lingkup tersebut menandai adanya citra yang berbeda untuk setiap organisasi.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Organisasi, sebenarnya, merupakan suatu sistem manusia, yaitu suatu sistem yang dibangun oleh manusia. Kejadian-kejadian dalam sistem manusia tersebut umumnya disebabkan oleh sebab dan akibat suatu interaksi dinamis manusia dan keputusan-keputusan berganda. Proses-proses pengorganisasian merupakan jiwa organisasi dalam proses adaptif terhadap perubahan-perubahan internal dan eksternal organisasi. Oleh karenanya, kita perlu mempelajari dan memahami perilaku keorganisasian, yaitu berkaitan dengan perilaku individu di dalam organisasi.</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Individu yang bergabung ke dalam organisasi tentunya ingin mencari manfaat bagi dirinya sendiri. Oleh karena itu, perilaku organisasi memberikan arah dan makna bahwa organisasi harus mengajak para anggotanya untuk mau bersikap dan berperilaku sesuai dengan perilaku organisasinya. Kedua pihak, organisasi dan para anggotanya, tentu ingin mencari manfaat masing-masing bagi keduanya. Agar tujuan dapat dicapai, maka salah satu jalan adalah menggunakan kekuasaan.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Meskipun demikian, keberadaan kekuasaan dapat juga menimbulkan ketegangan antara organisasi dan anggotanya, karena di dalam organisasi ada "tuntutan organisasi" dan di sisi lain ada "kebebasan pribadi" yang ingin dimiliki anggota dalam usahanya memenuhi keinginannya. Clegg (dalam Pace &amp; Faules, 1998: 251) mengatakan bahwa "organisasi pada dasarnya, adalah pengendalian... dalam memperluas kekuasaan melalui pendelegasian, orang harus dapat menyatukan delegasi dengan kekuasaan yang mengesahkannya". Dengan demikian, melalui pendelegasian yang berarti ada kewenangan dan kekuasaan ada masalah tentang "ke mana seseorang di dalam organisasi harus bergerak". Kekuasaan apa yang digunakan dan bagaimana menggunakannya berhubungan dengan "siapa yang dilayani dan untuk tujuan apa".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75" w:lineRule="auto"/>
        <w:jc w:val="both"/>
        <w:rPr/>
      </w:pPr>
      <w:r w:rsidDel="00000000" w:rsidR="00000000" w:rsidRPr="00000000">
        <w:rPr>
          <w:rtl w:val="0"/>
        </w:rPr>
        <w:t xml:space="preserve">Hal yang penting dipahami, adalah sumber kekuasaan dan wewenang seseorang dalam organisasi berasal dari seluruh anggota organisasi itu. Ada perbedaan yang mendasar untuk memahami kekuasaan dan wewenang secara baik. Kekuasaan diperoleh pemimpin karena alasan-alasan tertentu, misalnya kepribadian, kegiatan, dan situasi tempat mereka melakukan kegiatan. Sedangkan wewenang diperoleh manajer atau pemimpin karena adanya delegasi dari manajemen yang lebih tinggi. Seseorang memiliki wewenang karena diberi oleh atasannya melalui pemberian Surat Keputusan menduduki jabatan dan pelimpahan kewenangan yang diperoleh dari atasannya. Jadi, wewenang mengandung aspek legalitas.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TUJUAN KOMPETENSI</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Tujuan Kompetensi Umum (TKU)</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rPr>
          <w:rtl w:val="0"/>
        </w:rPr>
        <w:t xml:space="preserve">Uraian-uraian yang akan Anda temui dalam Modul 4 ini akan mengajak Anda memahami dan menjadi lebih sadar dan dapat menguraikan tentang apa yang disebut kekuasaan, sumber dan bentuk kekuasaan, bagaimana kekuasaan dilaksanakan, bagaimana distribusi kekuasaan dapat mempengaruhi kehidupan dan hasil-hasil organisasi, apa yang disebut wewenang, bagaimana pendelegasian wewenang dapat dilaksanakan, dan bagaimana keterkaitan antara kekuasaan dan wewenang.</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Tujuan Kompetensi Khusus (TKK)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Setelah mempelajari seluruh materi, Anda diharapkan dapat dan mampu:</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rtl w:val="0"/>
        </w:rPr>
        <w:t xml:space="preserve">Menjelaskan batasan dan pengertian konsep kekuasaan;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rtl w:val="0"/>
        </w:rPr>
        <w:t xml:space="preserve">Menjelaskan sumber dan bentuk kekuasaan;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rtl w:val="0"/>
        </w:rPr>
        <w:t xml:space="preserve">Menguraikan tentang kepemimpinan dan pelaksanaan kekuasaan;</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00" w:hanging="360"/>
        <w:jc w:val="both"/>
      </w:pPr>
      <w:r w:rsidDel="00000000" w:rsidR="00000000" w:rsidRPr="00000000">
        <w:rPr>
          <w:rtl w:val="0"/>
        </w:rPr>
        <w:t xml:space="preserve">Menjelaskan pengertian wewenang, pendelegasian wewenang, dan keterkaitan antara kekuasaan dan wewenang.</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KEGIATAN BELAJAR 1: PENGERTIAN DAN KONSEP KEKUASAAN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Konsep Kepemimpinan dan Kekuasaan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Pemahaman tentang kekuasaan (power) dan wewenang (authority) merupakan kelanjutan pemahaman kita tentang konsep kepemimpinan, yang dapat diartikan sebagai "setiap usaha untuk mempengaruhi". Namun demikian, konsep tentang kepemimpinan yang diiringi konsep tentang kekuasaan telah sejak lama memunculkan minat dan diskusi sekaligus kerancuan untuk memahaminya. Secara mudah, sebenarnya konsep kekuasaan tentu muncul bersamaan dengan konsep kepemimpinan sebab kekuasaan adalah salah satu alat pemimpin dalam pelaksanaan tugas kepemimpinan guna mempengaruhi perilaku orang lain yang dipimpin. Dengan demikian, ada hubungan erat dan integral antara kekuasaan dan kepemimpinan seseorang.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Kita sering mendengar tentang kekuasaan dalam pelbagai wacana dan praktek, baik yang berada dalam struktur pemerintahan maupun yang berada pada struktur swasta. Kekuasaan merupakan alat pemimpin untuk mempengaruhi orang lain di dalam organisasi. Para pakar di bidang tersebut sepakat bahwa kepemimpinan mencakup proses mempengaruhi. Apakah mempengaruhi secara memaksa (koersif) ataukah membujuk (persuasif), atau dalam rangka pelaksanaan otoritas ganjaran (reward) atau hukuman (punishment), itulah yang menjadi perdebatan.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Secara umum, kepemimpinan dapat kita pahami sebagai "kemampuan untuk mempengaruhi seseorang atau kelompok untuk mau ikut atau menuruti kemauan seorang pemimpin". Kemauan pemimpin ini dapat kita artikan dalam rangka mencapai tujuan pribadi atau dalam rangka mencapai tujuan kelompok, atau tujuan organisasi yang telah disepakati. Oleh karena itu, seseorang yang menjalankan fungsi kepemimpinan perlu memiliki kemampuan memotivasi dan berinteraksi dengan orang lain atau bawahan.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Sumber "pengaruh" dapat secara formal, terjadi dalam suatu organisasi dan dimiliki oleh mereka yang ditunjuk menjabat atau menduduki peringkat (level) dalam organisasi, atau sering disebut sebagai "manajer", dan dibekali dengan surat keputusan (aspek legal/sah) dari pemilik atau atasan yang berkuasa. Namun demikian, perlu diingatkan bahwa pemimpin tidak selalu manajer, dan sebaliknya tidak semua manajer adalah pemimpin. Meskipun manajer memiliki hak-hak tertentu dalam organisasi, karena keabsahannya memiliki aspek legal, bukan merupakan jaminan ia mampu memimpin secara efektif.</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00" w:lineRule="auto"/>
        <w:jc w:val="both"/>
        <w:rPr/>
      </w:pPr>
      <w:r w:rsidDel="00000000" w:rsidR="00000000" w:rsidRPr="00000000">
        <w:rPr>
          <w:rtl w:val="0"/>
        </w:rPr>
        <w:t xml:space="preserve">Sumber yang lain adalah informal atau kesetujuan dari para pengikut kelompok yang dipimpin. Aspek kesetujuan ini merupakan aspek pengakuan dari pengikut atas pengaruh yang dimiliki oleh pemimpin, dan tidak memerlukan aspek legal. Para pengikut dipengaruhi oleh karakteristik dan kepribadian sang pemimpin, antara lain wibawa, kharisma, atau karakteristik lainnya dari pengikut sendiri, misalnya rasa takut, segan, dan lain-lain. Jadi, ditinjau dari segi keluasan cakupan, dapat dimengerti bila pemimpin ternyata lebih luas daripada manajer, karena dapat berlangsung di mana saja, baik secara formal dengan aspek legal maupun secara informal dengan aspek kesetujuan atau pengakuan, kepercayaan, dan respek dari para pengikutnya.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Pengertian Kekuasaan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Apakah yang dimaksud dengan kekuasaan? Sebenarnya, ada semacam kerancuan yang muncul ketika kita mencoba mendefinisikan kekuasaan. Kerancuan tersebut, misalnya, kita sering membuat definisi konsep kekuasaan bercampur dengan konsep pengaruh (influence) atau wewenang (authority) atau bahkan persuasi (persuasion). Contoh mengenai kerancuan tersebut dapat kita simak dari apa yang disampaikan oleh Dahl (dalam Pace &amp; Faules, 1998: 252; Robbins, 1996: 83-105; dan Thoha, 1983: 324): "A memiliki kekuasaan atas B sehingga A dapat meminta B melakukan sesuatu yang tanpa kekuasaan A tersebut tidak akan dilakukan oleh B".</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Secara umum, kekuasaan (power) merupakan sifat-sifat yang berkaitan dengan orang dan posisinya, yaitu yang menjadi dasar kemampuan pemimpin untuk dapat mempengaruhi orang lain. Dalam organisasi, kekuasaan adalah kemampuan menggerakkan sumber daya manusia, memperoleh dan menggunakan sumber daya apa saja yang diperlukan untuk mencapai tujuan organisasi. Konsep kekuasaan meliputi sifat yang berkaitan dengan orang dan posisi, dan digunakan untuk mempengaruhi peranan orang-orang.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Konsep wewenang (authority), adalah penggunaan kekuasaan yang berhubungan dengan posisi. Wewenang adalah kekuasaan formal yang diperoleh seseorang dari organisasi. Seseorang memiliki kewenangan dalam rangka melaksanakan kewajiban yang menyertai jabatannya. Jadi, satu-satunya saat bahwa seseorang diberi kewenangan untuk melakukan tugas-tugas jabatan adalah ketika ia secara sah menduduki jabatannya, atau sering kali disebut oleh Weber sebagai kewenangan legal, yaitu kewenangan yang didasarkan pada kepercayaan supremasi hukum. Dalam sistem ini kepatuhan didasarkan pada seperangkat prinsip bukan pada seseorang. Contohnya, keharusan mengikuti arahan-arahan yang berasal dari kantor atasannya. Garis-garis kewenangan dan jabatan diatur menurut suatu jabatan hierarkis, dalam bentuk umum suatu piramida, yang menunjukkan setiap pegawai bertanggung jawab kepada atasannya atas keputusan-keputusannya sendiri. Ruang lingkup kewenangan atasan terhadap bawahan secara tegas dibatasi. Hal ini dapat dilihat dengan adanya konsep-konsep komunikasi ke bawah dan ke atas (vertikal).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Secara tradisional, kekuasaan difokuskan kepada kemampuan seseorang untuk menentukan atau membatasi hasil-hasil. Beberapa definisi kekuasaan menurut para ahli:</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b w:val="1"/>
          <w:bCs w:val="1"/>
          <w:rtl w:val="0"/>
        </w:rPr>
        <w:t xml:space="preserve">Russell:</w:t>
      </w:r>
      <w:r w:rsidDel="00000000" w:rsidR="00000000" w:rsidRPr="00000000">
        <w:rPr>
          <w:rtl w:val="0"/>
        </w:rPr>
        <w:t xml:space="preserve"> Kekuasaan adalah "hasil pengaruh yang diharapkan".</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Bierstedt:</w:t>
      </w:r>
      <w:r w:rsidDel="00000000" w:rsidR="00000000" w:rsidRPr="00000000">
        <w:rPr>
          <w:rtl w:val="0"/>
        </w:rPr>
        <w:t xml:space="preserve"> Kekuasaan adalah "kemampuan menggunakan kekuatan".</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Wrong:</w:t>
      </w:r>
      <w:r w:rsidDel="00000000" w:rsidR="00000000" w:rsidRPr="00000000">
        <w:rPr>
          <w:rtl w:val="0"/>
        </w:rPr>
        <w:t xml:space="preserve"> Kekuasaan adalah "keberhasilan mengendalikan orang lain".</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00" w:hanging="360"/>
        <w:jc w:val="both"/>
      </w:pPr>
      <w:r w:rsidDel="00000000" w:rsidR="00000000" w:rsidRPr="00000000">
        <w:rPr>
          <w:b w:val="1"/>
          <w:bCs w:val="1"/>
          <w:rtl w:val="0"/>
        </w:rPr>
        <w:t xml:space="preserve">Rogers:</w:t>
      </w:r>
      <w:r w:rsidDel="00000000" w:rsidR="00000000" w:rsidRPr="00000000">
        <w:rPr>
          <w:rtl w:val="0"/>
        </w:rPr>
        <w:t xml:space="preserve"> Merumuskan kekuasaan sebagai suatu "potensi untuk mempengaruhi". Dari rumusan Rogers tersebut dapat dimengerti bahwa kekuasaan adalah sumber yang dapat atau tidak dapat digunakan, di mana setiap penggunaan kekuasaan akan menimbulkan perubahan perilaku yang diinginkan melalui "pengaruh" (influence). Pengaruh adalah kemampuan seseorang untuk mengubah perilaku orang atau kelompok dalam cara tertentu.</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Rule="auto"/>
        <w:jc w:val="both"/>
        <w:rPr/>
      </w:pPr>
      <w:r w:rsidDel="00000000" w:rsidR="00000000" w:rsidRPr="00000000">
        <w:rPr>
          <w:rtl w:val="0"/>
        </w:rPr>
        <w:t xml:space="preserve">Kekuasaan sebenarnya adalah suatu fungsi ketergantungan yang menimbulkan perilaku tertentu. Semakin besar ketergantungan B kepada A, maka semakin besar kekuasaan yang dimiliki A atas B. Hubungan antara kepemimpinan dan kekuasaan memiliki perbedaan mendasar:</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rtl w:val="0"/>
        </w:rPr>
        <w:t xml:space="preserve">Kepemimpinan memerlukan kesesuaian tujuan antara tujuan pemimpin dan tujuan bawahan, sedangkan kekuasaan tidak memerlukan kesesuaian tujuan tersebut.</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rtl w:val="0"/>
        </w:rPr>
        <w:t xml:space="preserve">Kepemimpinan menitikberatkan pada pengaruh kepada bawahan (ke bawah) dan memperkecil pola pengaruh ke samping dan ke atas, sedangkan kekuasaan pengaruhnya dapat terjadi ke arah mana saja (vertikal maupun horizontal).</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00" w:hanging="360"/>
        <w:jc w:val="both"/>
      </w:pPr>
      <w:r w:rsidDel="00000000" w:rsidR="00000000" w:rsidRPr="00000000">
        <w:rPr>
          <w:rtl w:val="0"/>
        </w:rPr>
        <w:t xml:space="preserve">Kepemimpinan sangat berkaitan dengan dukungan, gaya, dan pembagian bersama bawahan berkenaan pengambilan keputusan, sedangkan kekuasaan mencakup cara, taktik, dan strategi untuk memperoleh kepatuhan dari orang-orang yang ingin dipengaruhi.</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KEGIATAN BELAJAR 2: SUMBER DAN BENTUK KEKUASAAN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Sumber Kekuasaan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Amitai Etzioni menyatakan dan membedakan bahwa sumber dan bentuk kekuasaan ada dua, yaitu:</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b w:val="1"/>
          <w:bCs w:val="1"/>
          <w:rtl w:val="0"/>
        </w:rPr>
        <w:t xml:space="preserve">Kekuasaan Posisi/Jabatan (Position Power):</w:t>
      </w:r>
      <w:r w:rsidDel="00000000" w:rsidR="00000000" w:rsidRPr="00000000">
        <w:rPr>
          <w:rtl w:val="0"/>
        </w:rPr>
        <w:t xml:space="preserve"> Kekuasaan yang diperoleh dari struktur organisasi atau kedudukan seseorang dalam organisasi. Kekuasaan ini sebenarnya berasal dari atasannya yang mendelegasikan sebagian wewenang dan tanggung jawab, sehingga tidak otomatis bersifat permanen dan cenderung mengalir ke bawah.</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00" w:hanging="360"/>
        <w:jc w:val="both"/>
      </w:pPr>
      <w:r w:rsidDel="00000000" w:rsidR="00000000" w:rsidRPr="00000000">
        <w:rPr>
          <w:b w:val="1"/>
          <w:bCs w:val="1"/>
          <w:rtl w:val="0"/>
        </w:rPr>
        <w:t xml:space="preserve">Kekuasaan Pribadi (Personal Power):</w:t>
      </w:r>
      <w:r w:rsidDel="00000000" w:rsidR="00000000" w:rsidRPr="00000000">
        <w:rPr>
          <w:rtl w:val="0"/>
        </w:rPr>
        <w:t xml:space="preserve"> Kekuasaan yang datang dari para pengikut. Kekuasaan ini bergantung pada seberapa besar para pengikut menghormati, merasa senang, dan terikat kepada pemimpinnya. Kekuasaan ini bersifat rawan karena dapat diambil kembali dengan cepat oleh pengikut jika pemimpin melakukan kesalahan.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Rule="auto"/>
        <w:jc w:val="both"/>
        <w:rPr/>
      </w:pPr>
      <w:r w:rsidDel="00000000" w:rsidR="00000000" w:rsidRPr="00000000">
        <w:rPr>
          <w:rtl w:val="0"/>
        </w:rPr>
        <w:t xml:space="preserve">Menurut French dan Raven, serta tambahan dari para ahli lainnya, terdapat beberapa sumber kekuasaan utama:</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00" w:hanging="360"/>
        <w:jc w:val="both"/>
      </w:pPr>
      <w:r w:rsidDel="00000000" w:rsidR="00000000" w:rsidRPr="00000000">
        <w:rPr>
          <w:b w:val="1"/>
          <w:bCs w:val="1"/>
          <w:rtl w:val="0"/>
        </w:rPr>
        <w:t xml:space="preserve">Kekuasaan Paksaan (Coercive Power):</w:t>
      </w:r>
      <w:r w:rsidDel="00000000" w:rsidR="00000000" w:rsidRPr="00000000">
        <w:rPr>
          <w:rtl w:val="0"/>
        </w:rPr>
        <w:t xml:space="preserve"> Kekuasaan yang diperoleh berdasarkan rasa takut, di mana pemimpin memiliki kemampuan mengenakan hukuman (seperti memecat, menurunkan pangkat, atau menunda kenaikan gaji) atas kegagalan pengikutnya.</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Kekuasaan Keahlian (Expert Power):</w:t>
      </w:r>
      <w:r w:rsidDel="00000000" w:rsidR="00000000" w:rsidRPr="00000000">
        <w:rPr>
          <w:rtl w:val="0"/>
        </w:rPr>
        <w:t xml:space="preserve"> Kekuasaan yang didasarkan pada keterampilan khusus, kecakapan, atau pengetahuan spesifik yang dimiliki seorang pemimpin yang diakui dan dibutuhkan oleh orang lain.</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Kekuasaan Imbalan (Reward Power):</w:t>
      </w:r>
      <w:r w:rsidDel="00000000" w:rsidR="00000000" w:rsidRPr="00000000">
        <w:rPr>
          <w:rtl w:val="0"/>
        </w:rPr>
        <w:t xml:space="preserve"> Kekuasaan yang bersumber dari kemampuan untuk menyediakan penghargaan, hadiah, imbalan positif, atau pujian bagi orang lain guna menghasilkan kepatuhan.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Kekuasaan Legitimasi/Sah (Legitimate Power):</w:t>
      </w:r>
      <w:r w:rsidDel="00000000" w:rsidR="00000000" w:rsidRPr="00000000">
        <w:rPr>
          <w:rtl w:val="0"/>
        </w:rPr>
        <w:t xml:space="preserve"> Kekuasaan yang bersumber dari posisi atau jabatan struktural formal yang dimiliki seseorang dalam hierarki organisasi.</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Kekuasaan Referensi (Referent Power):</w:t>
      </w:r>
      <w:r w:rsidDel="00000000" w:rsidR="00000000" w:rsidRPr="00000000">
        <w:rPr>
          <w:rtl w:val="0"/>
        </w:rPr>
        <w:t xml:space="preserve"> Kekuasaan yang bersumber dari sifat pribadi yang menarik, jujur, dikagumi, atau berkarisma, sehingga membuat orang lain ingin mengidentifikasikan dirinya dengan pemimpin tersebut.</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00" w:hanging="360"/>
        <w:jc w:val="both"/>
      </w:pPr>
      <w:r w:rsidDel="00000000" w:rsidR="00000000" w:rsidRPr="00000000">
        <w:rPr>
          <w:b w:val="1"/>
          <w:bCs w:val="1"/>
          <w:rtl w:val="0"/>
        </w:rPr>
        <w:t xml:space="preserve">Kekuasaan Informasi (Information Power):</w:t>
      </w:r>
      <w:r w:rsidDel="00000000" w:rsidR="00000000" w:rsidRPr="00000000">
        <w:rPr>
          <w:rtl w:val="0"/>
        </w:rPr>
        <w:t xml:space="preserve"> Kekuasaan yang bersumber dari adanya akses terhadap informasi berharga yang dibutuhkan oleh orang lain.</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300" w:hanging="360"/>
        <w:jc w:val="both"/>
      </w:pPr>
      <w:r w:rsidDel="00000000" w:rsidR="00000000" w:rsidRPr="00000000">
        <w:rPr>
          <w:b w:val="1"/>
          <w:bCs w:val="1"/>
          <w:rtl w:val="0"/>
        </w:rPr>
        <w:t xml:space="preserve">Kekuasaan Hubungan (Connection Power):</w:t>
      </w:r>
      <w:r w:rsidDel="00000000" w:rsidR="00000000" w:rsidRPr="00000000">
        <w:rPr>
          <w:rtl w:val="0"/>
        </w:rPr>
        <w:t xml:space="preserve"> Kekuasaan yang bersumber dari hubungan atau jaringan terjalin antara pimpinan dengan orang-orang penting dan berpengaruh baik di dalam maupun di luar organisasi.</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Arus Kekuasaan Dua Arah (The Two-Way Power Flow)</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lineRule="auto"/>
        <w:jc w:val="both"/>
        <w:rPr/>
      </w:pPr>
      <w:r w:rsidDel="00000000" w:rsidR="00000000" w:rsidRPr="00000000">
        <w:rPr>
          <w:rtl w:val="0"/>
        </w:rPr>
        <w:t xml:space="preserve">Di dalam organisasi, kekuasaan cenderung merupakan fenomena dua arah yang mengalir dari pimpinan kepada bawahan dan kembali lagi. Sebagai contoh, seorang penyelia dapat mengendalikan kenaikan gaji bawahan, namun kinerja bawahan yang baik juga menentukan penilaian sukses atau buruknya performa kinerja sang penyelia tersebut. Oleh karena itu, kekuasaan sebaiknya dipandang sebagai interaksi dinamis dua arah.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45" w:lineRule="auto"/>
    </w:pPr>
    <w:rPr>
      <w:b w:val="1"/>
      <w:bCs w:val="1"/>
      <w:i w:val="0"/>
      <w:iCs w:val="0"/>
      <w:color w:val="1a365d"/>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180" w:before="375" w:lineRule="auto"/>
      <w:ind w:left="120" w:firstLine="0"/>
    </w:pPr>
    <w:rPr>
      <w:b w:val="1"/>
      <w:bCs w:val="1"/>
      <w:i w:val="0"/>
      <w:iCs w:val="0"/>
      <w:color w:val="2b6cb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300" w:lineRule="auto"/>
    </w:pPr>
    <w:rPr>
      <w:b w:val="1"/>
      <w:bCs w:val="1"/>
      <w:i w:val="0"/>
      <w:iCs w:val="0"/>
      <w:color w:val="4a556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