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 w:before="40"/>
      </w:pPr>
      <w:r>
        <w:t xml:space="preserve"/>
      </w:r>
    </w:p>
    <w:p>
      <w:pPr>
        <w:spacing w:after="40" w:before="40"/>
      </w:pPr>
      <w:r>
        <w:t xml:space="preserve"/>
      </w:r>
    </w:p>
    <w:p>
      <w:pPr>
        <w:spacing w:after="40" w:before="40"/>
      </w:pPr>
      <w:r>
        <w:t xml:space="preserve"/>
      </w:r>
    </w:p>
    <w:p>
      <w:pPr>
        <w:spacing w:after="40" w:before="40"/>
      </w:pPr>
      <w:r>
        <w:t xml:space="preserve"/>
      </w:r>
    </w:p>
    <w:p>
      <w:pPr>
        <w:spacing w:after="120" w:before="1000"/>
        <w:jc w:val="center"/>
      </w:pPr>
      <w:r>
        <w:rPr>
          <w:rFonts w:ascii="Georgia" w:cs="Georgia" w:eastAsia="Georgia" w:hAnsi="Georgia"/>
          <w:b/>
          <w:bCs/>
          <w:i w:val="false"/>
          <w:iCs w:val="false"/>
          <w:color w:val="11161E"/>
          <w:sz w:val="76"/>
          <w:szCs w:val="76"/>
        </w:rPr>
        <w:t xml:space="preserve">GRID WAR</w:t>
      </w:r>
    </w:p>
    <w:p>
      <w:pPr>
        <w:spacing w:after="80" w:before="140"/>
        <w:jc w:val="center"/>
      </w:pPr>
      <w:r>
        <w:rPr>
          <w:rFonts w:ascii="Georgia" w:cs="Georgia" w:eastAsia="Georgia" w:hAnsi="Georgia"/>
          <w:b/>
          <w:bCs/>
          <w:i/>
          <w:iCs/>
          <w:color w:val="555555"/>
          <w:sz w:val="40"/>
          <w:szCs w:val="40"/>
        </w:rPr>
        <w:t xml:space="preserve">Разрыв</w:t>
      </w:r>
    </w:p>
    <w:p>
      <w:pPr>
        <w:spacing w:after="600" w:before="140"/>
        <w:jc w:val="center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olor w:val="777777"/>
          <w:sz w:val="24"/>
          <w:szCs w:val="24"/>
        </w:rPr>
        <w:t xml:space="preserve">Единая история мира</w:t>
      </w:r>
    </w:p>
    <w:p>
      <w:pPr>
        <w:pBdr>
          <w:top w:val="single" w:color="CCCCCC" w:sz="4"/>
        </w:pBdr>
        <w:spacing w:before="400"/>
        <w:jc w:val="center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75B6" w:sz="8" w:space="2"/>
        </w:pBdr>
        <w:spacing w:after="180" w:before="400"/>
      </w:pPr>
      <w:r>
        <w:rPr>
          <w:rFonts w:ascii="Georgia" w:cs="Georgia" w:eastAsia="Georgia" w:hAnsi="Georgia"/>
          <w:b/>
          <w:bCs/>
          <w:color w:val="2E75B6"/>
          <w:sz w:val="32"/>
          <w:szCs w:val="32"/>
        </w:rPr>
        <w:t xml:space="preserve">I. Трещина</w:t>
      </w:r>
    </w:p>
    <w:p>
      <w:pPr>
        <w:spacing w:after="90" w:before="90"/>
        <w:jc w:val="both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olor w:val="1A1A1A"/>
          <w:sz w:val="23"/>
          <w:szCs w:val="23"/>
        </w:rPr>
        <w:t xml:space="preserve">В 2027 году на детекторе элементарных частиц зафиксировали то чего не должно было существовать. Сначала это приняли за сбой оборудования — слишком абсурдными были данные. Не новая частица. Не всплеск излучения. Точка в пространстве, размером с монету, где привычная физика переставала работать. Она просуществовала три десятых секунды, и за эти доли мгновения приборы успели записать невозможное: внутри точки время текло в обратную сторону.</w:t>
      </w:r>
    </w:p>
    <w:p>
      <w:pPr>
        <w:spacing w:after="90" w:before="90"/>
        <w:jc w:val="both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olor w:val="1A1A1A"/>
          <w:sz w:val="23"/>
          <w:szCs w:val="23"/>
        </w:rPr>
        <w:t xml:space="preserve">Данные засекретили в тот же день. Но точка оказалась не последней. К концу года их насчитали сорок. К 2029-му — тысячи. Они вспыхивали и гасли по всему миру, без всякой системы, в случайных местах: посреди оживлённой улицы, в подвале жилого дома, над школьным двором, в безлюдной степи. Учёные дали им имя — Разрывы — и не сумели объяснить ни одного.</w:t>
      </w:r>
    </w:p>
    <w:p>
      <w:pPr>
        <w:spacing w:after="90" w:before="90"/>
        <w:jc w:val="both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olor w:val="1A1A1A"/>
          <w:sz w:val="23"/>
          <w:szCs w:val="23"/>
        </w:rPr>
        <w:t xml:space="preserve">Человечество делало вид что ничего не происходит. Это было нетрудно: Разрывы невозможно было увидеть глазом. Они выдавали себя лишь косвенно — сбитыми компасами, мёртвыми зонами связи, странным поведением животных. Мир предпочёл считать их очередным мифом эпохи, в которую верить во что угодно стало проще чем разбираться.</w:t>
      </w:r>
    </w:p>
    <w:p>
      <w:pPr>
        <w:pStyle w:val="Heading1"/>
        <w:pBdr>
          <w:bottom w:val="single" w:color="2E75B6" w:sz="8" w:space="2"/>
        </w:pBdr>
        <w:spacing w:after="180" w:before="400"/>
      </w:pPr>
      <w:r>
        <w:rPr>
          <w:rFonts w:ascii="Georgia" w:cs="Georgia" w:eastAsia="Georgia" w:hAnsi="Georgia"/>
          <w:b/>
          <w:bCs/>
          <w:color w:val="2E75B6"/>
          <w:sz w:val="32"/>
          <w:szCs w:val="32"/>
        </w:rPr>
        <w:t xml:space="preserve">II. То что приходит</w:t>
      </w:r>
    </w:p>
    <w:p>
      <w:pPr>
        <w:spacing w:after="90" w:before="90"/>
        <w:jc w:val="both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olor w:val="1A1A1A"/>
          <w:sz w:val="23"/>
          <w:szCs w:val="23"/>
        </w:rPr>
        <w:t xml:space="preserve">В 2030 году из Разрыва впервые что-то вышло наружу.</w:t>
      </w:r>
    </w:p>
    <w:p>
      <w:pPr>
        <w:spacing w:after="90" w:before="90"/>
        <w:jc w:val="both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olor w:val="1A1A1A"/>
          <w:sz w:val="23"/>
          <w:szCs w:val="23"/>
        </w:rPr>
        <w:t xml:space="preserve">Это назвали Зондом — за неимением лучшего слова. Конструкт неизвестного происхождения, размером с крупную птицу, перемещавшийся без видимого двигателя, беззвучно и плавно. Он не нёс оружия. Он медленно облетел квартал, будто снимая показания с окружающего мира, и вернулся в Разрыв из которого появился. С тех пор Зонды стали обычным явлением: там где держится активный Разрыв, рано или поздно появляются и они.</w:t>
      </w:r>
    </w:p>
    <w:p>
      <w:pPr>
        <w:spacing w:after="90" w:before="90"/>
        <w:jc w:val="both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olor w:val="1A1A1A"/>
          <w:sz w:val="23"/>
          <w:szCs w:val="23"/>
        </w:rPr>
        <w:t xml:space="preserve">Зонды не агрессивны. Это первое что отмечают все кто их изучал. Они не нападают, не разрушают, избегают прямого столкновения. Но они и не безразличны: они сканируют, измеряют, иногда уносят с собой предметы. А однажды, средь бела дня, на улице Осаки, на глазах у двухсот человек, Зонд забрал одного из прохожих — и исчез вместе с ним в воздухе.</w:t>
      </w:r>
    </w:p>
    <w:p>
      <w:pPr>
        <w:spacing w:after="90" w:before="90"/>
        <w:jc w:val="both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olor w:val="1A1A1A"/>
          <w:sz w:val="23"/>
          <w:szCs w:val="23"/>
        </w:rPr>
        <w:t xml:space="preserve">Через три недели этот человек вернулся. На той же улице, в той же одежде, живой и невредимый. Он не помнил где был. Но он помнил ощущение — и именно это ощущение расколет человечество надвое, а потом натрое.</w:t>
      </w:r>
    </w:p>
    <w:p>
      <w:pPr>
        <w:pStyle w:val="Heading1"/>
        <w:pBdr>
          <w:bottom w:val="single" w:color="2E75B6" w:sz="8" w:space="2"/>
        </w:pBdr>
        <w:spacing w:after="180" w:before="400"/>
      </w:pPr>
      <w:r>
        <w:rPr>
          <w:rFonts w:ascii="Georgia" w:cs="Georgia" w:eastAsia="Georgia" w:hAnsi="Georgia"/>
          <w:b/>
          <w:bCs/>
          <w:color w:val="2E75B6"/>
          <w:sz w:val="32"/>
          <w:szCs w:val="32"/>
        </w:rPr>
        <w:t xml:space="preserve">III. Трещина внутри нас</w:t>
      </w:r>
    </w:p>
    <w:p>
      <w:pPr>
        <w:spacing w:after="90" w:before="90"/>
        <w:jc w:val="both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olor w:val="1A1A1A"/>
          <w:sz w:val="23"/>
          <w:szCs w:val="23"/>
        </w:rPr>
        <w:t xml:space="preserve">Правительства засекретили всё что смогли. Официальная позиция большинства стран не изменилась до сих пор: ничего не происходит, Разрывы — конспирология, Зонды — массовая истерия. Проблема была в одном. Разрывы и Зонды оказались видны через камеру обычного смартфона. Любого. Достаточно было знать куда и как смотреть — и привычная улица за стеклом телефона превращалась в нечто иное: воздух над асфальтом дрожал как марево, а внутри дрожи было не пусто.</w:t>
      </w:r>
    </w:p>
    <w:p>
      <w:pPr>
        <w:spacing w:after="90" w:before="90"/>
        <w:jc w:val="both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olor w:val="1A1A1A"/>
          <w:sz w:val="23"/>
          <w:szCs w:val="23"/>
        </w:rPr>
        <w:t xml:space="preserve">Правда просочилась в сеть так как просачивается всё — через тех кто не умеет молчать. И когда она просочилась, человечество не сплотилось перед лицом неизвестного, как любят показывать в кино. Оно раскололось. Не на тех кто верит и не верит — в это уже верил каждый кто хоть раз поднял камеру к небу. Оно раскололось на тех кто по-разному ответил на один-единственный вопрос:</w:t>
      </w:r>
    </w:p>
    <w:p>
      <w:pPr>
        <w:spacing w:after="140" w:before="140"/>
        <w:jc w:val="center"/>
      </w:pPr>
      <w:r>
        <w:rPr>
          <w:rFonts w:ascii="Georgia" w:cs="Georgia" w:eastAsia="Georgia" w:hAnsi="Georgia"/>
          <w:b/>
          <w:bCs/>
          <w:i w:val="false"/>
          <w:iCs w:val="false"/>
          <w:color w:val="11161E"/>
          <w:sz w:val="27"/>
          <w:szCs w:val="27"/>
        </w:rPr>
        <w:t xml:space="preserve">Что нам делать с дверью, которую открыли без нашего спроса?</w:t>
      </w:r>
    </w:p>
    <w:p>
      <w:pPr>
        <w:spacing w:after="90" w:before="90"/>
        <w:jc w:val="both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olor w:val="1A1A1A"/>
          <w:sz w:val="23"/>
          <w:szCs w:val="23"/>
        </w:rPr>
        <w:t xml:space="preserve">Три разных ответа стали тремя фракциями. И у каждой был свой человек, с которого всё началось.</w:t>
      </w:r>
    </w:p>
    <w:p>
      <w:pPr>
        <w:pStyle w:val="Heading1"/>
        <w:pBdr>
          <w:bottom w:val="single" w:color="1F4E79" w:sz="8" w:space="2"/>
        </w:pBdr>
        <w:spacing w:after="180" w:before="400"/>
      </w:pPr>
      <w:r>
        <w:rPr>
          <w:rFonts w:ascii="Georgia" w:cs="Georgia" w:eastAsia="Georgia" w:hAnsi="Georgia"/>
          <w:b/>
          <w:bCs/>
          <w:color w:val="1F4E79"/>
          <w:sz w:val="32"/>
          <w:szCs w:val="32"/>
        </w:rPr>
        <w:t xml:space="preserve">IV. Та что сказала «закрыть»</w:t>
      </w:r>
    </w:p>
    <w:p>
      <w:pPr>
        <w:spacing w:after="90" w:before="90"/>
        <w:jc w:val="both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olor w:val="1A1A1A"/>
          <w:sz w:val="23"/>
          <w:szCs w:val="23"/>
        </w:rPr>
        <w:t xml:space="preserve">Полковник Дана Рейес возглавляла оперативную группу, которую отправили в Осаку через час после того как Зонд забрал человека. Она первой подошла к остаточному Разрыву вплотную — так близко как не подходил никто до неё. И она единственная из своей группы вернулась прежней.</w:t>
      </w:r>
    </w:p>
    <w:p>
      <w:pPr>
        <w:spacing w:after="90" w:before="90"/>
        <w:jc w:val="both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olor w:val="1A1A1A"/>
          <w:sz w:val="23"/>
          <w:szCs w:val="23"/>
        </w:rPr>
        <w:t xml:space="preserve">В её отчёте, засекреченном на следующий же день, была фраза, которую позже процитируют миллионы: «Это не контакт. Это разведка боем.» Когда правительство решило замолчать инцидент, Рейес подала в отставку. За ней ушли инженеры радиоэлектронной борьбы, операторы дронов, кибербезопасники, военные врачи — люди привыкшие к одной простой логике: неопознанную угрозу сначала нейтрализуют, а разбираются потом. За три месяца из них собрался SENTINEL.</w:t>
      </w:r>
    </w:p>
    <w:p>
      <w:pPr>
        <w:spacing w:after="90" w:before="90"/>
        <w:jc w:val="both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olor w:val="1A1A1A"/>
          <w:sz w:val="23"/>
          <w:szCs w:val="23"/>
        </w:rPr>
        <w:t xml:space="preserve">Они не питают к Зондам ненависти и не считают их злом — это важно понять про них. Они считают их неизвестностью, наделённой возможностями. А неизвестность, способная забирать людей с улиц, по определению остаётся угрозой до тех пор пока не доказано обратное. Доказательств обратного пока нет. И потому их ответ прост как устав: закрыть Разрывы. Все. Пока не стало поздно. Запереть дверь и изучать угрозу с безопасной стороны.</w:t>
      </w:r>
    </w:p>
    <w:p>
      <w:pPr>
        <w:pBdr>
          <w:left w:val="single" w:color="1F4E79" w:sz="16" w:space="12"/>
        </w:pBdr>
        <w:spacing w:after="160" w:before="160"/>
        <w:ind w:left="720" w:right="720"/>
        <w:jc w:val="both"/>
      </w:pPr>
      <w:r>
        <w:rPr>
          <w:rFonts w:ascii="Georgia" w:cs="Georgia" w:eastAsia="Georgia" w:hAnsi="Georgia"/>
          <w:i/>
          <w:iCs/>
          <w:color w:val="1F4E79"/>
          <w:sz w:val="23"/>
          <w:szCs w:val="23"/>
        </w:rPr>
        <w:t xml:space="preserve">«Нас не спросили когда открывали. Не спросят и когда придут. Так хотя бы запрём дверь.» — Дана Рейес</w:t>
      </w:r>
    </w:p>
    <w:p>
      <w:pPr>
        <w:pStyle w:val="Heading1"/>
        <w:pBdr>
          <w:bottom w:val="single" w:color="B03030" w:sz="8" w:space="2"/>
        </w:pBdr>
        <w:spacing w:after="180" w:before="400"/>
      </w:pPr>
      <w:r>
        <w:rPr>
          <w:rFonts w:ascii="Georgia" w:cs="Georgia" w:eastAsia="Georgia" w:hAnsi="Georgia"/>
          <w:b/>
          <w:bCs/>
          <w:color w:val="B03030"/>
          <w:sz w:val="32"/>
          <w:szCs w:val="32"/>
        </w:rPr>
        <w:t xml:space="preserve">V. Тот что сказал «говорить»</w:t>
      </w:r>
    </w:p>
    <w:p>
      <w:pPr>
        <w:spacing w:after="90" w:before="90"/>
        <w:jc w:val="both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olor w:val="1A1A1A"/>
          <w:sz w:val="23"/>
          <w:szCs w:val="23"/>
        </w:rPr>
        <w:t xml:space="preserve">Хидео Сато был тем самым человеком, которого Зонд забрал в Осаке и вернул три недели спустя. Врачи не нашли на нём ни царапины. Психологи не нашли травмы. Но сам он вернулся с ощущением, которое не смог ни забыть, ни объяснить словами: что его не похищали. Что его — показывали. Кому-то. Как образец. Как первое слово в ещё не начатом разговоре.</w:t>
      </w:r>
    </w:p>
    <w:p>
      <w:pPr>
        <w:spacing w:after="90" w:before="90"/>
        <w:jc w:val="both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olor w:val="1A1A1A"/>
          <w:sz w:val="23"/>
          <w:szCs w:val="23"/>
        </w:rPr>
        <w:t xml:space="preserve">Запись его единственного интервью утекла в сеть, как утекает всё. Спокойный человек без следов пережитого ужаса говорит в камеру: «Они могли причинить мне вред в любую секунду. Они выбрали не причинять. Мы называем это угрозой. Я называю это сдержанностью.» Вокруг этой записи и собрался COVENANT — учёные, заметившие что Зонды избегают конфликта; лингвисты, искавшие структуру в их сигналах; несколько очень богатых людей, готовых оплатить первый контакт в истории; и бывший дипломат, чья фраза стала девизом фракции: «История не помнит тех кто закрыл дверь.»</w:t>
      </w:r>
    </w:p>
    <w:p>
      <w:pPr>
        <w:spacing w:after="90" w:before="90"/>
        <w:jc w:val="both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olor w:val="1A1A1A"/>
          <w:sz w:val="23"/>
          <w:szCs w:val="23"/>
        </w:rPr>
        <w:t xml:space="preserve">COVENANT смотрит на те же самые данные что и SENTINEL — и видит зеркальное отражение. Зонды не нападают, хотя могли бы. Реагируют на спокойствие почти как на приглашение. Человек вернулся живым. Для них это поведение не завоевателя, а терпеливого переговорщика, который ждёт пока вторая сторона перестанет паниковать. Их вера проста и оттого опасна: перед человечеством — шанс, выпадающий виду один раз за всю его историю. И человечество вот-вот упустит его из чистого страха, как пугливое животное кусает протянутую к нему руку.</w:t>
      </w:r>
    </w:p>
    <w:p>
      <w:pPr>
        <w:pBdr>
          <w:left w:val="single" w:color="B03030" w:sz="16" w:space="12"/>
        </w:pBdr>
        <w:spacing w:after="160" w:before="160"/>
        <w:ind w:left="720" w:right="720"/>
        <w:jc w:val="both"/>
      </w:pPr>
      <w:r>
        <w:rPr>
          <w:rFonts w:ascii="Georgia" w:cs="Georgia" w:eastAsia="Georgia" w:hAnsi="Georgia"/>
          <w:i/>
          <w:iCs/>
          <w:color w:val="B03030"/>
          <w:sz w:val="23"/>
          <w:szCs w:val="23"/>
        </w:rPr>
        <w:t xml:space="preserve">«За всю историю ни одна встреча цивилизаций не прошла мирно. Мы можем стать первым исключением. Или последним подтверждением правила.» — девиз COVENANT</w:t>
      </w:r>
    </w:p>
    <w:p>
      <w:pPr>
        <w:pStyle w:val="Heading1"/>
        <w:pBdr>
          <w:bottom w:val="single" w:color="404040" w:sz="8" w:space="2"/>
        </w:pBdr>
        <w:spacing w:after="180" w:before="400"/>
      </w:pPr>
      <w:r>
        <w:rPr>
          <w:rFonts w:ascii="Georgia" w:cs="Georgia" w:eastAsia="Georgia" w:hAnsi="Georgia"/>
          <w:b/>
          <w:bCs/>
          <w:color w:val="404040"/>
          <w:sz w:val="32"/>
          <w:szCs w:val="32"/>
        </w:rPr>
        <w:t xml:space="preserve">VI. Та что сказала «понять»</w:t>
      </w:r>
    </w:p>
    <w:p>
      <w:pPr>
        <w:spacing w:after="90" w:before="90"/>
        <w:jc w:val="both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olor w:val="1A1A1A"/>
          <w:sz w:val="23"/>
          <w:szCs w:val="23"/>
        </w:rPr>
        <w:t xml:space="preserve">Доктор Лена Корж работала в той самой засекреченной программе, что изучала Разрывы — пока не поняла, что программа ищет не ответ, а оружие. Она вынесла данные на флешке, спрятанной в подошве ботинка, и исчезла из системы за неделю до того как за ней пришли.</w:t>
      </w:r>
    </w:p>
    <w:p>
      <w:pPr>
        <w:spacing w:after="90" w:before="90"/>
        <w:jc w:val="both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olor w:val="1A1A1A"/>
          <w:sz w:val="23"/>
          <w:szCs w:val="23"/>
        </w:rPr>
        <w:t xml:space="preserve">То что она обнаружила в этих данных не давало ей спать. Расположение Разрывов на карте мира не было случайным. Точки складывались в структуру — геометрическую, повторяющуюся, явно созданную с умыслом. И складываться эта структура начала не в 2027 году, когда её впервые заметили. Самый первый Разрыв, как выяснилось из поднятых архивов, зафиксировали ещё в 1987-м — просто тогда не было устройств чтобы его разглядеть, и запись списали на ошибку прибора.</w:t>
      </w:r>
    </w:p>
    <w:p>
      <w:pPr>
        <w:spacing w:after="90" w:before="90"/>
        <w:jc w:val="both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olor w:val="1A1A1A"/>
          <w:sz w:val="23"/>
          <w:szCs w:val="23"/>
        </w:rPr>
        <w:t xml:space="preserve">Вокруг Корж собрались те кому невыносимо действовать не понимая: хакеры, аналитики данных, дешифровщики, учёные-перебежчики. Для них закрыть Разрыв не изучив — всё равно что сжечь книгу не прочитав. А открыть не поняв — выпить из флакона без этикетки. Они считают, что и SENTINEL, и COVENANT совершают одну и ту же ошибку: принимают решение, не имея данных. Одни закрывают из страха, другие открывают из надежды — и обе эмоции одинаково плохие советчики когда на кону стоит вид целиком. Для THRESHOLD Зонды — не угроза и не посланники. Это текст. Поток информации, который кто-то отправляет. Или который человечество когда-то отправило само и забыло.</w:t>
      </w:r>
    </w:p>
    <w:p>
      <w:pPr>
        <w:pBdr>
          <w:left w:val="single" w:color="404040" w:sz="16" w:space="12"/>
        </w:pBdr>
        <w:spacing w:after="160" w:before="160"/>
        <w:ind w:left="720" w:right="720"/>
        <w:jc w:val="both"/>
      </w:pPr>
      <w:r>
        <w:rPr>
          <w:rFonts w:ascii="Georgia" w:cs="Georgia" w:eastAsia="Georgia" w:hAnsi="Georgia"/>
          <w:i/>
          <w:iCs/>
          <w:color w:val="404040"/>
          <w:sz w:val="23"/>
          <w:szCs w:val="23"/>
        </w:rPr>
        <w:t xml:space="preserve">«SENTINEL хочет замуровать дверь. COVENANT хочет распахнуть. Мы единственные кто спросил — а что написано на табличке?» — из манифеста THRESHOLD</w:t>
      </w:r>
    </w:p>
    <w:p>
      <w:pPr>
        <w:pStyle w:val="Heading1"/>
        <w:pBdr>
          <w:bottom w:val="single" w:color="2E75B6" w:sz="8" w:space="2"/>
        </w:pBdr>
        <w:spacing w:after="180" w:before="400"/>
      </w:pPr>
      <w:r>
        <w:rPr>
          <w:rFonts w:ascii="Georgia" w:cs="Georgia" w:eastAsia="Georgia" w:hAnsi="Georgia"/>
          <w:b/>
          <w:bCs/>
          <w:color w:val="2E75B6"/>
          <w:sz w:val="32"/>
          <w:szCs w:val="32"/>
        </w:rPr>
        <w:t xml:space="preserve">VII. Вопрос на дне</w:t>
      </w:r>
    </w:p>
    <w:p>
      <w:pPr>
        <w:spacing w:after="90" w:before="90"/>
        <w:jc w:val="both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olor w:val="1A1A1A"/>
          <w:sz w:val="23"/>
          <w:szCs w:val="23"/>
        </w:rPr>
        <w:t xml:space="preserve">Есть факт, который тремя фракциями замалчивается одинаково — потому что ни одна из них не знает что с ним делать. Структура Разрывов слишком правильна чтобы быть случайной. А значит, кто-то её строил.</w:t>
      </w:r>
    </w:p>
    <w:p>
      <w:pPr>
        <w:spacing w:after="90" w:before="90"/>
        <w:jc w:val="both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olor w:val="1A1A1A"/>
          <w:sz w:val="23"/>
          <w:szCs w:val="23"/>
        </w:rPr>
        <w:t xml:space="preserve">И тогда встаёт вопрос, от которого холодеет любой кто додумывает его до конца. Кто открыл самую первую дверь — они к нам, или мы к ним? Потому что если эту структуру начинали чертить с человеческой стороны — то Зонды никакое не вторжение. Они ответ. Отклик на зов, который человечество однажды послало во тьму — и предпочло забыть что посылало.</w:t>
      </w:r>
    </w:p>
    <w:p>
      <w:pPr>
        <w:spacing w:after="90" w:before="90"/>
        <w:jc w:val="both"/>
      </w:pPr>
      <w:r>
        <w:rPr>
          <w:rFonts w:ascii="Georgia" w:cs="Georgia" w:eastAsia="Georgia" w:hAnsi="Georgia"/>
          <w:b/>
          <w:bCs/>
          <w:i w:val="false"/>
          <w:iCs w:val="false"/>
          <w:color w:val="1A1A1A"/>
          <w:sz w:val="23"/>
          <w:szCs w:val="23"/>
        </w:rPr>
        <w:t xml:space="preserve">Правда, которую игрокам предстоит собирать по крупицам через расшифровки THRESHOLD, страшнее любого из трёх ответов. В 1987 году группа учёных открыла первый Разрыв сознательно. И так же сознательно стёрла все следы — включая собственную память. Потому что увидела что находится по ту сторону. И решила, что человечество ещё не готово. Они думали что заперли дверь навсегда. Они ошиблись: дверь лишь притворилась запертой, а Зонды с тех пор приходят не потому что та сторона враждебна или дружелюбна — а потому что ждут, когда мы наконец вспомним.</w:t>
      </w:r>
    </w:p>
    <w:p>
      <w:pPr>
        <w:spacing w:after="90" w:before="90"/>
        <w:jc w:val="both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olor w:val="1A1A1A"/>
          <w:sz w:val="23"/>
          <w:szCs w:val="23"/>
        </w:rPr>
        <w:t xml:space="preserve">Это опрокидывает все три фракции разом. SENTINEL пытается закрыть то, что мы открыли сами. COVENANT ждёт контакта, который однажды уже состоялся. THRESHOLD ищет правду, которую люди спрятали от самих себя. И первый Разрыв 2030 года, с которого всё завертелось, открылся сам — как таймер, который наконец досчитал до нуля.</w:t>
      </w:r>
    </w:p>
    <w:p>
      <w:pPr>
        <w:pStyle w:val="Heading1"/>
        <w:pBdr>
          <w:bottom w:val="single" w:color="2E75B6" w:sz="8" w:space="2"/>
        </w:pBdr>
        <w:spacing w:after="180" w:before="400"/>
      </w:pPr>
      <w:r>
        <w:rPr>
          <w:rFonts w:ascii="Georgia" w:cs="Georgia" w:eastAsia="Georgia" w:hAnsi="Georgia"/>
          <w:b/>
          <w:bCs/>
          <w:color w:val="2E75B6"/>
          <w:sz w:val="32"/>
          <w:szCs w:val="32"/>
        </w:rPr>
        <w:t xml:space="preserve">VIII. Ты</w:t>
      </w:r>
    </w:p>
    <w:p>
      <w:pPr>
        <w:spacing w:after="90" w:before="90"/>
        <w:jc w:val="both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olor w:val="1A1A1A"/>
          <w:sz w:val="23"/>
          <w:szCs w:val="23"/>
        </w:rPr>
        <w:t xml:space="preserve">Ты — обычный человек. Ты скачал приложение из любопытства, как скачивают тысячу других, и обнаружил что твой телефон показывает то, что скрыто от невооружённого глаза. В этом вся завязка: ты не выбирал становиться частью этого. Ты просто однажды поднял камеру к привычной улице — и больше не смог развидеть.</w:t>
      </w:r>
    </w:p>
    <w:p>
      <w:pPr>
        <w:spacing w:after="90" w:before="90"/>
        <w:jc w:val="both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olor w:val="1A1A1A"/>
          <w:sz w:val="23"/>
          <w:szCs w:val="23"/>
        </w:rPr>
        <w:t xml:space="preserve">Дальше выбор только один, и он твой. К кому примкнуть. Что делать с тем, что приходит через Разрывы. Запирать двери вместе с Рейес, пока не стало поздно. Учиться говорить вместе с Сато, пока окно открыто. Или вместе с Корж искать ответ на вопрос, который все остальные боятся даже произнести.</w:t>
      </w:r>
    </w:p>
    <w:p>
      <w:pPr>
        <w:spacing w:after="140" w:before="200"/>
        <w:jc w:val="center"/>
      </w:pPr>
      <w:r>
        <w:rPr>
          <w:rFonts w:ascii="Georgia" w:cs="Georgia" w:eastAsia="Georgia" w:hAnsi="Georgia"/>
          <w:b/>
          <w:bCs/>
          <w:i/>
          <w:iCs/>
          <w:color w:val="333333"/>
          <w:sz w:val="25"/>
          <w:szCs w:val="25"/>
        </w:rPr>
        <w:t xml:space="preserve">Что бы ты ни выбрал — помни: где-то есть те, кто выбрал иначе. И они уже вышли на улицу.</w:t>
      </w:r>
    </w:p>
    <w:p>
      <w:pPr>
        <w:pBdr>
          <w:top w:val="single" w:color="CCCCCC" w:sz="4" w:space="1"/>
        </w:pBdr>
        <w:spacing w:before="500"/>
      </w:pPr>
      <w:r>
        <w:rPr>
          <w:rFonts w:ascii="Georgia" w:cs="Georgia" w:eastAsia="Georgia" w:hAnsi="Georgia"/>
          <w:i/>
          <w:iCs/>
          <w:color w:val="999999"/>
          <w:sz w:val="18"/>
          <w:szCs w:val="18"/>
        </w:rPr>
        <w:t xml:space="preserve">GRID WAR · «Разрыв» · Единая история мира · Версия 1.0</w:t>
      </w:r>
    </w:p>
    <w:sectPr>
      <w:pgSz w:w="12240" w:h="15840" w:orient="portrait"/>
      <w:pgMar w:top="1600" w:right="1600" w:bottom="1600" w:left="160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Georgia" w:cs="Georgia" w:eastAsia="Georgia" w:hAnsi="Georgia"/>
        <w:sz w:val="23"/>
        <w:szCs w:val="23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80" w:before="400"/>
      <w:outlineLvl w:val="0"/>
    </w:pPr>
    <w:rPr>
      <w:rFonts w:ascii="Georgia" w:cs="Georgia" w:eastAsia="Georgia" w:hAnsi="Georgia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00" w:before="280"/>
      <w:outlineLvl w:val="1"/>
    </w:pPr>
    <w:rPr>
      <w:rFonts w:ascii="Georgia" w:cs="Georgia" w:eastAsia="Georgia" w:hAnsi="Georgia"/>
      <w:b/>
      <w:bCs/>
      <w:sz w:val="24"/>
      <w:szCs w:val="24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2026-10-27T07:48:05.359Z</dcterms:created>
  <dcterms:modified xsi:type="dcterms:W3CDTF">2026-10-27T07:48:05.366Z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