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Deploy Zoneprinter to Kubernetes federation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Why would I want to use Federation anyway?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High Availability -&gt; Achieve true high availability by deploying multiple clusters into different AZs/Regions/Cloud Providers instead of simply increasing the number of instances of your single cluster.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Geographic Coverage -&gt; One of the huge advantages of using Federation, and the one that we're going to tackle in this tutorial too, is reducing latency for end-users by spreading the load of your application into different endpoints across the globe.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It is accessible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http://35.241.12.227/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19775" cy="4400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  <w:r w:rsidDel="00000000" w:rsidR="00000000" w:rsidRPr="00000000">
        <w:rPr>
          <w:b w:val="1"/>
          <w:color w:val="ff0000"/>
          <w:rtl w:val="0"/>
        </w:rPr>
        <w:t xml:space="preserve">Create global DNS Zone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gcloud dns managed-zones create gfed --description "Kubernetes Federation Zone" --dns-name devops.vishalvyas.com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gcloud dns managed-zones describe gfed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=====</w:t>
      </w:r>
      <w:r w:rsidDel="00000000" w:rsidR="00000000" w:rsidRPr="00000000">
        <w:rPr>
          <w:b w:val="1"/>
          <w:color w:val="ff0000"/>
          <w:rtl w:val="0"/>
        </w:rPr>
        <w:t xml:space="preserve">Create Cluster in Asia,points kubectl to it, user to the cluster-admin role </w:t>
      </w:r>
      <w:r w:rsidDel="00000000" w:rsidR="00000000" w:rsidRPr="00000000">
        <w:rPr>
          <w:color w:val="ff0000"/>
          <w:rtl w:val="0"/>
        </w:rPr>
        <w:t xml:space="preserve">=</w:t>
      </w: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gcloud container clusters create asia --zone asia-southeast1-a --scopes cloud-platform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gcloud container clusters get-credentials asia --zone asia-southeast1-a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kubectl create clusterrolebinding cluster-admin-binding --clusterrole cluster-admin --user $(gcloud config get-value account)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======</w:t>
      </w:r>
      <w:r w:rsidDel="00000000" w:rsidR="00000000" w:rsidRPr="00000000">
        <w:rPr>
          <w:b w:val="1"/>
          <w:color w:val="ff0000"/>
          <w:rtl w:val="0"/>
        </w:rPr>
        <w:t xml:space="preserve">Create Cluster in America,points kubectl to it, user to the cluster-admin role</w:t>
      </w:r>
      <w:r w:rsidDel="00000000" w:rsidR="00000000" w:rsidRPr="00000000">
        <w:rPr>
          <w:rtl w:val="0"/>
        </w:rPr>
        <w:t xml:space="preserve"> ====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gcloud container clusters create america --zone us-central1-a --scopes cloud-platform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gcloud container clusters get-credentials america --zone us-central1-a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kubectl create clusterrolebinding cluster-admin-binding --clusterrole cluster-admin --user $(gcloud config get-value account)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======</w:t>
      </w:r>
      <w:r w:rsidDel="00000000" w:rsidR="00000000" w:rsidRPr="00000000">
        <w:rPr>
          <w:b w:val="1"/>
          <w:color w:val="ff0000"/>
          <w:rtl w:val="0"/>
        </w:rPr>
        <w:t xml:space="preserve">Asia: rename default GKE cluster context to more representative  names</w:t>
      </w: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kubectl config set-context asia-context --cluster gke_vishal-209706_asia-southeast1-a_asia --user gke_</w:t>
      </w:r>
      <w:r w:rsidDel="00000000" w:rsidR="00000000" w:rsidRPr="00000000">
        <w:rPr>
          <w:b w:val="1"/>
          <w:rtl w:val="0"/>
        </w:rPr>
        <w:t xml:space="preserve">vishal-209706</w:t>
      </w:r>
      <w:r w:rsidDel="00000000" w:rsidR="00000000" w:rsidRPr="00000000">
        <w:rPr>
          <w:rtl w:val="0"/>
        </w:rPr>
        <w:t xml:space="preserve">_asia-southeast1-a_asia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kubectl config delete-context gke_</w:t>
      </w:r>
      <w:r w:rsidDel="00000000" w:rsidR="00000000" w:rsidRPr="00000000">
        <w:rPr>
          <w:b w:val="1"/>
          <w:rtl w:val="0"/>
        </w:rPr>
        <w:t xml:space="preserve">vishal-209706</w:t>
      </w:r>
      <w:r w:rsidDel="00000000" w:rsidR="00000000" w:rsidRPr="00000000">
        <w:rPr>
          <w:rtl w:val="0"/>
        </w:rPr>
        <w:t xml:space="preserve">_asia-southeast1-a_asia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Don’t forget to replace vishal-209706_us with your own GCP project id.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====</w:t>
      </w:r>
      <w:r w:rsidDel="00000000" w:rsidR="00000000" w:rsidRPr="00000000">
        <w:rPr>
          <w:b w:val="1"/>
          <w:color w:val="ff0000"/>
          <w:rtl w:val="0"/>
        </w:rPr>
        <w:t xml:space="preserve">America : rename default GKE cluster context to more representative names</w:t>
      </w: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kubectl config set-context america-context --cluster gke_vishal-209706_us-central1-a_america --user gke_</w:t>
      </w:r>
      <w:r w:rsidDel="00000000" w:rsidR="00000000" w:rsidRPr="00000000">
        <w:rPr>
          <w:b w:val="1"/>
          <w:rtl w:val="0"/>
        </w:rPr>
        <w:t xml:space="preserve">vishal-209706</w:t>
      </w:r>
      <w:r w:rsidDel="00000000" w:rsidR="00000000" w:rsidRPr="00000000">
        <w:rPr>
          <w:rtl w:val="0"/>
        </w:rPr>
        <w:t xml:space="preserve">_us-central1-a_america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kubectl config delete-context gke_</w:t>
      </w:r>
      <w:r w:rsidDel="00000000" w:rsidR="00000000" w:rsidRPr="00000000">
        <w:rPr>
          <w:b w:val="1"/>
          <w:rtl w:val="0"/>
        </w:rPr>
        <w:t xml:space="preserve">vishal-209706</w:t>
      </w:r>
      <w:r w:rsidDel="00000000" w:rsidR="00000000" w:rsidRPr="00000000">
        <w:rPr>
          <w:rtl w:val="0"/>
        </w:rPr>
        <w:t xml:space="preserve">_us-central1-a_america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 </w:t>
      </w:r>
      <w:r w:rsidDel="00000000" w:rsidR="00000000" w:rsidRPr="00000000">
        <w:rPr>
          <w:b w:val="1"/>
          <w:color w:val="ff0000"/>
          <w:rtl w:val="0"/>
        </w:rPr>
        <w:t xml:space="preserve">To view and delete context</w:t>
      </w:r>
      <w:r w:rsidDel="00000000" w:rsidR="00000000" w:rsidRPr="00000000">
        <w:rPr>
          <w:rtl w:val="0"/>
        </w:rPr>
        <w:t xml:space="preserve"> =========================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kubectl config get-contexts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kubectl config delete-context  global-context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=======</w:t>
      </w:r>
      <w:r w:rsidDel="00000000" w:rsidR="00000000" w:rsidRPr="00000000">
        <w:rPr>
          <w:b w:val="1"/>
          <w:color w:val="ff0000"/>
          <w:rtl w:val="0"/>
        </w:rPr>
        <w:t xml:space="preserve">We now have everything in place to create a federated cluster</w:t>
      </w: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kubefed init global-context --host-cluster-context=america-context --dns-zone-name="devops.vishalvyas.com." --dns-provider="google-clouddns"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This step is the most crucial since it creates the federated control plane. After a few minutes, you should see the below output.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Creating a namespace federation-system for federation system components... done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Creating federation control plane service.............. done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Creating federation control plane objects (credentials, persistent volume claim)... done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Creating federation component deployments... done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Updating kubeconfig... done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Waiting for federation control plane to come up..................... done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Federation API server is running at: 35.202.187.107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===========</w:t>
      </w:r>
      <w:r w:rsidDel="00000000" w:rsidR="00000000" w:rsidRPr="00000000">
        <w:rPr>
          <w:b w:val="1"/>
          <w:color w:val="ff0000"/>
          <w:rtl w:val="0"/>
        </w:rPr>
        <w:t xml:space="preserve">Join all the clusters to the federated control plane</w:t>
      </w: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kubefed --context=global-context join asia --cluster-context=asia-context --host-cluster-context=</w:t>
      </w:r>
      <w:r w:rsidDel="00000000" w:rsidR="00000000" w:rsidRPr="00000000">
        <w:rPr>
          <w:b w:val="1"/>
          <w:rtl w:val="0"/>
        </w:rPr>
        <w:t xml:space="preserve">america-context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kubefed --context=global-context join america --cluster-context=america-context --host-cluster-context=</w:t>
      </w:r>
      <w:r w:rsidDel="00000000" w:rsidR="00000000" w:rsidRPr="00000000">
        <w:rPr>
          <w:b w:val="1"/>
          <w:rtl w:val="0"/>
        </w:rPr>
        <w:t xml:space="preserve">america-context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Check Cluster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get clusters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===============    </w:t>
      </w:r>
      <w:r w:rsidDel="00000000" w:rsidR="00000000" w:rsidRPr="00000000">
        <w:rPr>
          <w:b w:val="1"/>
          <w:color w:val="ff0000"/>
          <w:rtl w:val="0"/>
        </w:rPr>
        <w:t xml:space="preserve">Create Default name space</w:t>
      </w:r>
      <w:r w:rsidDel="00000000" w:rsidR="00000000" w:rsidRPr="00000000">
        <w:rPr>
          <w:rtl w:val="0"/>
        </w:rPr>
        <w:t xml:space="preserve"> ===============================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create ns default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  <w:r w:rsidDel="00000000" w:rsidR="00000000" w:rsidRPr="00000000">
        <w:rPr>
          <w:b w:val="1"/>
          <w:color w:val="ff0000"/>
          <w:rtl w:val="0"/>
        </w:rPr>
        <w:t xml:space="preserve">Time to download KUBEMCI</w:t>
      </w: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https://storage.googleapis.com/kubemci-release/release/latest/bin/linux/amd64/kubemci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chmod +x ./kubemci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sudo mv kubemci /usr/local/bin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  <w:r w:rsidDel="00000000" w:rsidR="00000000" w:rsidRPr="00000000">
        <w:rPr>
          <w:b w:val="1"/>
          <w:color w:val="ff0000"/>
          <w:rtl w:val="0"/>
        </w:rPr>
        <w:t xml:space="preserve">Pass each cluster configuration to kubemci.</w:t>
      </w: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KUBECONFIG=$HOME/mcikubeconfig gcloud container clusters get-credentials asia --zone asia-southeast1-a --project vishal-209706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KUBECONFIG=$HOME/mcikubeconfig gcloud container clusters get-credentials america --zone us-central1-a --project vishal-209706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  <w:r w:rsidDel="00000000" w:rsidR="00000000" w:rsidRPr="00000000">
        <w:rPr>
          <w:b w:val="1"/>
          <w:color w:val="ff0000"/>
          <w:rtl w:val="0"/>
        </w:rPr>
        <w:t xml:space="preserve">Create a static IP address for our global ingress</w:t>
      </w: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$ gcloud compute addresses create g-ingress --global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===================</w:t>
      </w:r>
      <w:r w:rsidDel="00000000" w:rsidR="00000000" w:rsidRPr="00000000">
        <w:rPr>
          <w:b w:val="1"/>
          <w:color w:val="ff0000"/>
          <w:rtl w:val="0"/>
        </w:rPr>
        <w:t xml:space="preserve">To check global-context clusters</w:t>
      </w: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get clusters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====</w:t>
      </w:r>
      <w:r w:rsidDel="00000000" w:rsidR="00000000" w:rsidRPr="00000000">
        <w:rPr>
          <w:b w:val="1"/>
          <w:color w:val="ff0000"/>
          <w:rtl w:val="0"/>
        </w:rPr>
        <w:t xml:space="preserve">Deploy Zone Printer to prints the details of the zone where it is being served</w:t>
      </w:r>
      <w:r w:rsidDel="00000000" w:rsidR="00000000" w:rsidRPr="00000000">
        <w:rPr>
          <w:rtl w:val="0"/>
        </w:rPr>
        <w:t xml:space="preserve"> =====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Deploy :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create deployment zoneprinter --image=gcr.io/google-samples/zone-printer:0.1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Service :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create service nodeport zoneprinter --tcp=80:80 --node-port=30061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Scale Container :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scale deployment zoneprinter --replicas=4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===========</w:t>
      </w:r>
      <w:r w:rsidDel="00000000" w:rsidR="00000000" w:rsidRPr="00000000">
        <w:rPr>
          <w:b w:val="1"/>
          <w:color w:val="ff0000"/>
          <w:rtl w:val="0"/>
        </w:rPr>
        <w:t xml:space="preserve">Create and run Ingress file to deploy zoneprinter</w:t>
      </w: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ingress.yaml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zoneprinteringress.yaml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apiVersion: extensions/v1beta1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name: zoneprinter   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 xml:space="preserve">kubernetes.io/ingress.global-static-ip-name: "k-ingress"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serviceName: zoneprinter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servicePort: 80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Run Ingress in global context :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kubectl --context=global-context create -f ingress.yaml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This single step results in a series of configuration tasks involving the creation of load balancers, firewall rules, health checks, and proxies.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Keep checking the GCP Console for the health status. Once all the clusters are registered with the ingress, it should show all the clusters as healthy. Wait till you see 3/3 in the Healthy column of Backend services section. It typically takes a few minutes for the health check to pass.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Merriweather" w:cs="Merriweather" w:eastAsia="Merriweather" w:hAnsi="Merriweather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shd w:fill="fdfdfd" w:val="clear"/>
          <w:rtl w:val="0"/>
        </w:rPr>
        <w:t xml:space="preserve">It’s time for the final test. To verify the geo-routing feature, I am using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shd w:fill="fdfdfd" w:val="clear"/>
            <w:rtl w:val="0"/>
          </w:rPr>
          <w:t xml:space="preserve">https://www.geoscreenshot.com</w:t>
        </w:r>
      </w:hyperlink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shd w:fill="fdfdfd" w:val="clear"/>
          <w:rtl w:val="0"/>
        </w:rPr>
        <w:t xml:space="preserve"> to check from different locations.</w:t>
      </w:r>
    </w:p>
    <w:p w:rsidR="00000000" w:rsidDel="00000000" w:rsidP="00000000" w:rsidRDefault="00000000" w:rsidRPr="00000000" w14:paraId="000000E1">
      <w:pPr>
        <w:contextualSpacing w:val="0"/>
        <w:rPr>
          <w:rFonts w:ascii="Merriweather" w:cs="Merriweather" w:eastAsia="Merriweather" w:hAnsi="Merriweather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shd w:fill="fdfdfd" w:val="clear"/>
        </w:rPr>
        <w:drawing>
          <wp:inline distB="114300" distT="114300" distL="114300" distR="114300">
            <wp:extent cx="5943600" cy="280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hyperlink" Target="https://www.geoscreenshot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35.241.12.227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