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BF6A8" w14:textId="77777777" w:rsidR="00000000" w:rsidRDefault="00B80747">
      <w:pPr>
        <w:pStyle w:val="a"/>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3F62883D" w14:textId="77777777" w:rsidR="00000000" w:rsidRDefault="00B80747">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_Toc59369646 \h </w:instrText>
      </w:r>
      <w:r>
        <w:fldChar w:fldCharType="separate"/>
      </w:r>
      <w:r>
        <w:t>9</w:t>
      </w:r>
      <w:r>
        <w:fldChar w:fldCharType="end"/>
      </w:r>
    </w:p>
    <w:p w14:paraId="421153A4" w14:textId="77777777" w:rsidR="00000000" w:rsidRDefault="00B8074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_Toc59369647 \h </w:instrText>
      </w:r>
      <w:r>
        <w:fldChar w:fldCharType="separate"/>
      </w:r>
      <w:r>
        <w:t>9</w:t>
      </w:r>
      <w:r>
        <w:fldChar w:fldCharType="end"/>
      </w:r>
    </w:p>
    <w:p w14:paraId="2DC29F5C" w14:textId="77777777" w:rsidR="00000000" w:rsidRDefault="00B80747">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_Toc59369648 \h </w:instrText>
      </w:r>
      <w:r>
        <w:fldChar w:fldCharType="separate"/>
      </w:r>
      <w:r>
        <w:t>15</w:t>
      </w:r>
      <w:r>
        <w:fldChar w:fldCharType="end"/>
      </w:r>
    </w:p>
    <w:p w14:paraId="1E684BAA" w14:textId="77777777" w:rsidR="00000000" w:rsidRDefault="00B80747">
      <w:pPr>
        <w:pStyle w:val="TOC2"/>
        <w:tabs>
          <w:tab w:val="right" w:leader="dot" w:pos="8296"/>
        </w:tabs>
        <w:ind w:right="0"/>
        <w:rPr>
          <w:rFonts w:ascii="Times New Roman" w:hAnsi="Times New Roman" w:cs="Times New Roman"/>
          <w:sz w:val="24"/>
          <w:szCs w:val="24"/>
        </w:rPr>
      </w:pPr>
      <w:r>
        <w:rPr>
          <w:rtl/>
        </w:rPr>
        <w:t>יעקב ליצמן (יהדות התורה):</w:t>
      </w:r>
      <w:r>
        <w:tab/>
      </w:r>
      <w:r>
        <w:fldChar w:fldCharType="begin"/>
      </w:r>
      <w:r>
        <w:instrText xml:space="preserve"> PAGER</w:instrText>
      </w:r>
      <w:r>
        <w:instrText xml:space="preserve">EF _Toc59369649 \h </w:instrText>
      </w:r>
      <w:r>
        <w:fldChar w:fldCharType="separate"/>
      </w:r>
      <w:r>
        <w:t>15</w:t>
      </w:r>
      <w:r>
        <w:fldChar w:fldCharType="end"/>
      </w:r>
    </w:p>
    <w:p w14:paraId="222B77ED" w14:textId="77777777" w:rsidR="00000000" w:rsidRDefault="00B80747">
      <w:pPr>
        <w:pStyle w:val="TOC1"/>
        <w:tabs>
          <w:tab w:val="right" w:leader="dot" w:pos="8296"/>
        </w:tabs>
        <w:rPr>
          <w:rFonts w:ascii="Times New Roman" w:hAnsi="Times New Roman" w:cs="Times New Roman"/>
          <w:sz w:val="24"/>
          <w:szCs w:val="24"/>
        </w:rPr>
      </w:pPr>
      <w:r>
        <w:t xml:space="preserve">69. </w:t>
      </w:r>
      <w:r>
        <w:rPr>
          <w:rtl/>
        </w:rPr>
        <w:t>אבטחת תלמודי-תורה ובתי-ספר חרדיים בחופשת הקיץ</w:t>
      </w:r>
      <w:r>
        <w:tab/>
      </w:r>
      <w:r>
        <w:fldChar w:fldCharType="begin"/>
      </w:r>
      <w:r>
        <w:instrText xml:space="preserve"> PAGEREF _Toc59369650 \h </w:instrText>
      </w:r>
      <w:r>
        <w:fldChar w:fldCharType="separate"/>
      </w:r>
      <w:r>
        <w:t>16</w:t>
      </w:r>
      <w:r>
        <w:fldChar w:fldCharType="end"/>
      </w:r>
    </w:p>
    <w:p w14:paraId="78A4774A" w14:textId="77777777" w:rsidR="00000000" w:rsidRDefault="00B80747">
      <w:pPr>
        <w:pStyle w:val="TOC2"/>
        <w:tabs>
          <w:tab w:val="right" w:leader="dot" w:pos="8296"/>
        </w:tabs>
        <w:ind w:right="0"/>
        <w:rPr>
          <w:rFonts w:ascii="Times New Roman" w:hAnsi="Times New Roman" w:cs="Times New Roman"/>
          <w:sz w:val="24"/>
          <w:szCs w:val="24"/>
        </w:rPr>
      </w:pPr>
      <w:r>
        <w:rPr>
          <w:rtl/>
        </w:rPr>
        <w:t>יעקב ליצמן (יהדות התורה):</w:t>
      </w:r>
      <w:r>
        <w:tab/>
      </w:r>
      <w:r>
        <w:fldChar w:fldCharType="begin"/>
      </w:r>
      <w:r>
        <w:instrText xml:space="preserve"> PAGEREF _Toc59369651 \h </w:instrText>
      </w:r>
      <w:r>
        <w:fldChar w:fldCharType="separate"/>
      </w:r>
      <w:r>
        <w:t>16</w:t>
      </w:r>
      <w:r>
        <w:fldChar w:fldCharType="end"/>
      </w:r>
    </w:p>
    <w:p w14:paraId="58815AED" w14:textId="77777777" w:rsidR="00000000" w:rsidRDefault="00B80747">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_Toc59369652 \h </w:instrText>
      </w:r>
      <w:r>
        <w:fldChar w:fldCharType="separate"/>
      </w:r>
      <w:r>
        <w:t>17</w:t>
      </w:r>
      <w:r>
        <w:fldChar w:fldCharType="end"/>
      </w:r>
    </w:p>
    <w:p w14:paraId="758A187A" w14:textId="77777777" w:rsidR="00000000" w:rsidRDefault="00B80747">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_Toc59369653 \h </w:instrText>
      </w:r>
      <w:r>
        <w:fldChar w:fldCharType="separate"/>
      </w:r>
      <w:r>
        <w:t>17</w:t>
      </w:r>
      <w:r>
        <w:fldChar w:fldCharType="end"/>
      </w:r>
    </w:p>
    <w:p w14:paraId="4DD9ED1E" w14:textId="77777777" w:rsidR="00000000" w:rsidRDefault="00B80747">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_Toc59369654 \h </w:instrText>
      </w:r>
      <w:r>
        <w:fldChar w:fldCharType="separate"/>
      </w:r>
      <w:r>
        <w:t>18</w:t>
      </w:r>
      <w:r>
        <w:fldChar w:fldCharType="end"/>
      </w:r>
    </w:p>
    <w:p w14:paraId="3C6A67D9" w14:textId="77777777" w:rsidR="00000000" w:rsidRDefault="00B8074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_Toc59369655 \h </w:instrText>
      </w:r>
      <w:r>
        <w:fldChar w:fldCharType="separate"/>
      </w:r>
      <w:r>
        <w:t>18</w:t>
      </w:r>
      <w:r>
        <w:fldChar w:fldCharType="end"/>
      </w:r>
    </w:p>
    <w:p w14:paraId="591EC267" w14:textId="77777777" w:rsidR="00000000" w:rsidRDefault="00B80747">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_Toc59369656 \h </w:instrText>
      </w:r>
      <w:r>
        <w:fldChar w:fldCharType="separate"/>
      </w:r>
      <w:r>
        <w:t>18</w:t>
      </w:r>
      <w:r>
        <w:fldChar w:fldCharType="end"/>
      </w:r>
    </w:p>
    <w:p w14:paraId="0C14C9B4" w14:textId="77777777" w:rsidR="00000000" w:rsidRDefault="00B80747">
      <w:pPr>
        <w:pStyle w:val="TOC1"/>
        <w:tabs>
          <w:tab w:val="right" w:leader="dot" w:pos="8296"/>
        </w:tabs>
        <w:rPr>
          <w:rFonts w:ascii="Times New Roman" w:hAnsi="Times New Roman" w:cs="Times New Roman"/>
          <w:sz w:val="24"/>
          <w:szCs w:val="24"/>
        </w:rPr>
      </w:pPr>
      <w:r>
        <w:t xml:space="preserve">67. </w:t>
      </w:r>
      <w:r>
        <w:rPr>
          <w:rtl/>
        </w:rPr>
        <w:t>כהונת דיינים בבית-הדין המיוחד לגיור</w:t>
      </w:r>
      <w:r>
        <w:tab/>
      </w:r>
      <w:r>
        <w:fldChar w:fldCharType="begin"/>
      </w:r>
      <w:r>
        <w:instrText xml:space="preserve"> PAGEREF _Toc</w:instrText>
      </w:r>
      <w:r>
        <w:instrText xml:space="preserve">59369657 \h </w:instrText>
      </w:r>
      <w:r>
        <w:fldChar w:fldCharType="separate"/>
      </w:r>
      <w:r>
        <w:t>19</w:t>
      </w:r>
      <w:r>
        <w:fldChar w:fldCharType="end"/>
      </w:r>
    </w:p>
    <w:p w14:paraId="148AC188" w14:textId="77777777" w:rsidR="00000000" w:rsidRDefault="00B8074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_Toc59369658 \h </w:instrText>
      </w:r>
      <w:r>
        <w:fldChar w:fldCharType="separate"/>
      </w:r>
      <w:r>
        <w:t>19</w:t>
      </w:r>
      <w:r>
        <w:fldChar w:fldCharType="end"/>
      </w:r>
    </w:p>
    <w:p w14:paraId="2A2F284B" w14:textId="77777777" w:rsidR="00000000" w:rsidRDefault="00B8074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במשרד ראש הממשלה יצחק לוי:</w:t>
      </w:r>
      <w:r>
        <w:tab/>
      </w:r>
      <w:r>
        <w:fldChar w:fldCharType="begin"/>
      </w:r>
      <w:r>
        <w:instrText xml:space="preserve"> PAGEREF _Toc59369659 \h </w:instrText>
      </w:r>
      <w:r>
        <w:fldChar w:fldCharType="separate"/>
      </w:r>
      <w:r>
        <w:t>20</w:t>
      </w:r>
      <w:r>
        <w:fldChar w:fldCharType="end"/>
      </w:r>
    </w:p>
    <w:p w14:paraId="6E298D53" w14:textId="77777777" w:rsidR="00000000" w:rsidRDefault="00B8074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_Toc59369660 \h </w:instrText>
      </w:r>
      <w:r>
        <w:fldChar w:fldCharType="separate"/>
      </w:r>
      <w:r>
        <w:t>21</w:t>
      </w:r>
      <w:r>
        <w:fldChar w:fldCharType="end"/>
      </w:r>
    </w:p>
    <w:p w14:paraId="4B1F9F50" w14:textId="77777777" w:rsidR="00000000" w:rsidRDefault="00B80747">
      <w:pPr>
        <w:pStyle w:val="TOC2"/>
        <w:tabs>
          <w:tab w:val="right" w:leader="dot" w:pos="8296"/>
        </w:tabs>
        <w:ind w:right="0"/>
        <w:rPr>
          <w:rFonts w:ascii="Times New Roman" w:hAnsi="Times New Roman" w:cs="Times New Roman"/>
          <w:sz w:val="24"/>
          <w:szCs w:val="24"/>
        </w:rPr>
      </w:pPr>
      <w:r>
        <w:rPr>
          <w:rtl/>
        </w:rPr>
        <w:t>אברהם בורג (העבודה-מימד):</w:t>
      </w:r>
      <w:r>
        <w:tab/>
      </w:r>
      <w:r>
        <w:fldChar w:fldCharType="begin"/>
      </w:r>
      <w:r>
        <w:instrText xml:space="preserve"> PAGEREF _Toc59369661 \h </w:instrText>
      </w:r>
      <w:r>
        <w:fldChar w:fldCharType="separate"/>
      </w:r>
      <w:r>
        <w:t>22</w:t>
      </w:r>
      <w:r>
        <w:fldChar w:fldCharType="end"/>
      </w:r>
    </w:p>
    <w:p w14:paraId="172FAB23" w14:textId="77777777" w:rsidR="00000000" w:rsidRDefault="00B80747">
      <w:pPr>
        <w:pStyle w:val="TOC2"/>
        <w:tabs>
          <w:tab w:val="right" w:leader="dot" w:pos="8296"/>
        </w:tabs>
        <w:ind w:right="0"/>
        <w:rPr>
          <w:rFonts w:ascii="Times New Roman" w:hAnsi="Times New Roman" w:cs="Times New Roman"/>
          <w:sz w:val="24"/>
          <w:szCs w:val="24"/>
        </w:rPr>
      </w:pPr>
      <w:r>
        <w:rPr>
          <w:rtl/>
        </w:rPr>
        <w:t>צב</w:t>
      </w:r>
      <w:r>
        <w:rPr>
          <w:rtl/>
        </w:rPr>
        <w:t>י הנדל</w:t>
      </w:r>
      <w:r>
        <w:t xml:space="preserve"> (</w:t>
      </w:r>
      <w:r>
        <w:rPr>
          <w:rtl/>
        </w:rPr>
        <w:t xml:space="preserve">האיחוד הלאומי </w:t>
      </w:r>
      <w:r>
        <w:t xml:space="preserve">– </w:t>
      </w:r>
      <w:r>
        <w:rPr>
          <w:rtl/>
        </w:rPr>
        <w:t>ישראל ביתנו)</w:t>
      </w:r>
      <w:r>
        <w:t>:</w:t>
      </w:r>
      <w:r>
        <w:tab/>
      </w:r>
      <w:r>
        <w:fldChar w:fldCharType="begin"/>
      </w:r>
      <w:r>
        <w:instrText xml:space="preserve"> PAGEREF _Toc59369662 \h </w:instrText>
      </w:r>
      <w:r>
        <w:fldChar w:fldCharType="separate"/>
      </w:r>
      <w:r>
        <w:t>23</w:t>
      </w:r>
      <w:r>
        <w:fldChar w:fldCharType="end"/>
      </w:r>
    </w:p>
    <w:p w14:paraId="1AC526D9" w14:textId="77777777" w:rsidR="00000000" w:rsidRDefault="00B80747">
      <w:pPr>
        <w:pStyle w:val="TOC2"/>
        <w:tabs>
          <w:tab w:val="right" w:leader="dot" w:pos="8296"/>
        </w:tabs>
        <w:ind w:right="0"/>
        <w:rPr>
          <w:rFonts w:ascii="Times New Roman" w:hAnsi="Times New Roman" w:cs="Times New Roman"/>
          <w:sz w:val="24"/>
          <w:szCs w:val="24"/>
        </w:rPr>
      </w:pPr>
      <w:r>
        <w:rPr>
          <w:rtl/>
        </w:rPr>
        <w:t>סגן שר במשרד ראש הממשלה יצחק לוי:</w:t>
      </w:r>
      <w:r>
        <w:tab/>
      </w:r>
      <w:r>
        <w:fldChar w:fldCharType="begin"/>
      </w:r>
      <w:r>
        <w:instrText xml:space="preserve"> PAGEREF _Toc59369663 \h </w:instrText>
      </w:r>
      <w:r>
        <w:fldChar w:fldCharType="separate"/>
      </w:r>
      <w:r>
        <w:t>24</w:t>
      </w:r>
      <w:r>
        <w:fldChar w:fldCharType="end"/>
      </w:r>
    </w:p>
    <w:p w14:paraId="1870111A" w14:textId="77777777" w:rsidR="00000000" w:rsidRDefault="00B80747">
      <w:pPr>
        <w:pStyle w:val="TOC1"/>
        <w:tabs>
          <w:tab w:val="right" w:leader="dot" w:pos="8296"/>
        </w:tabs>
        <w:rPr>
          <w:rFonts w:ascii="Times New Roman" w:hAnsi="Times New Roman" w:cs="Times New Roman"/>
          <w:sz w:val="24"/>
          <w:szCs w:val="24"/>
        </w:rPr>
      </w:pPr>
      <w:r>
        <w:t xml:space="preserve">65. </w:t>
      </w:r>
      <w:r>
        <w:rPr>
          <w:rtl/>
        </w:rPr>
        <w:t>חילול בית-הכנסת המרכזי באשקלון</w:t>
      </w:r>
      <w:r>
        <w:tab/>
      </w:r>
      <w:r>
        <w:fldChar w:fldCharType="begin"/>
      </w:r>
      <w:r>
        <w:instrText xml:space="preserve"> PAGEREF _Toc59369664 \h </w:instrText>
      </w:r>
      <w:r>
        <w:fldChar w:fldCharType="separate"/>
      </w:r>
      <w:r>
        <w:t>28</w:t>
      </w:r>
      <w:r>
        <w:fldChar w:fldCharType="end"/>
      </w:r>
    </w:p>
    <w:p w14:paraId="1E4CC3C0" w14:textId="77777777" w:rsidR="00000000" w:rsidRDefault="00B80747">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_Toc59369665 \h </w:instrText>
      </w:r>
      <w:r>
        <w:fldChar w:fldCharType="separate"/>
      </w:r>
      <w:r>
        <w:t>28</w:t>
      </w:r>
      <w:r>
        <w:fldChar w:fldCharType="end"/>
      </w:r>
    </w:p>
    <w:p w14:paraId="01FE6429" w14:textId="77777777" w:rsidR="00000000" w:rsidRDefault="00B80747">
      <w:pPr>
        <w:pStyle w:val="TOC2"/>
        <w:tabs>
          <w:tab w:val="right" w:leader="dot" w:pos="8296"/>
        </w:tabs>
        <w:ind w:right="0"/>
        <w:rPr>
          <w:rFonts w:ascii="Times New Roman" w:hAnsi="Times New Roman" w:cs="Times New Roman"/>
          <w:sz w:val="24"/>
          <w:szCs w:val="24"/>
        </w:rPr>
      </w:pPr>
      <w:r>
        <w:rPr>
          <w:rtl/>
        </w:rPr>
        <w:t>סגן</w:t>
      </w:r>
      <w:r>
        <w:t xml:space="preserve"> </w:t>
      </w:r>
      <w:r>
        <w:rPr>
          <w:rtl/>
        </w:rPr>
        <w:t>ה</w:t>
      </w:r>
      <w:r>
        <w:rPr>
          <w:rtl/>
        </w:rPr>
        <w:t>שר לביטחון פנים יעקב אדרי:</w:t>
      </w:r>
      <w:r>
        <w:tab/>
      </w:r>
      <w:r>
        <w:fldChar w:fldCharType="begin"/>
      </w:r>
      <w:r>
        <w:instrText xml:space="preserve"> PAGEREF _Toc59369666 \h </w:instrText>
      </w:r>
      <w:r>
        <w:fldChar w:fldCharType="separate"/>
      </w:r>
      <w:r>
        <w:t>30</w:t>
      </w:r>
      <w:r>
        <w:fldChar w:fldCharType="end"/>
      </w:r>
    </w:p>
    <w:p w14:paraId="17553058" w14:textId="77777777" w:rsidR="00000000" w:rsidRDefault="00B80747">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_Toc59369667 \h </w:instrText>
      </w:r>
      <w:r>
        <w:fldChar w:fldCharType="separate"/>
      </w:r>
      <w:r>
        <w:t>31</w:t>
      </w:r>
      <w:r>
        <w:fldChar w:fldCharType="end"/>
      </w:r>
    </w:p>
    <w:p w14:paraId="3A2C6355" w14:textId="77777777" w:rsidR="00000000" w:rsidRDefault="00B8074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_Toc59369668 \h </w:instrText>
      </w:r>
      <w:r>
        <w:fldChar w:fldCharType="separate"/>
      </w:r>
      <w:r>
        <w:t>32</w:t>
      </w:r>
      <w:r>
        <w:fldChar w:fldCharType="end"/>
      </w:r>
    </w:p>
    <w:p w14:paraId="53EB89AC" w14:textId="77777777" w:rsidR="00000000" w:rsidRDefault="00B80747">
      <w:pPr>
        <w:pStyle w:val="TOC1"/>
        <w:tabs>
          <w:tab w:val="right" w:leader="dot" w:pos="8296"/>
        </w:tabs>
        <w:rPr>
          <w:rFonts w:ascii="Times New Roman" w:hAnsi="Times New Roman" w:cs="Times New Roman"/>
          <w:sz w:val="24"/>
          <w:szCs w:val="24"/>
        </w:rPr>
      </w:pPr>
      <w:r>
        <w:t xml:space="preserve">70. </w:t>
      </w:r>
      <w:r>
        <w:rPr>
          <w:rtl/>
        </w:rPr>
        <w:t>אספקת אוכל בהכשר הבד</w:t>
      </w:r>
      <w:r>
        <w:t>"</w:t>
      </w:r>
      <w:r>
        <w:rPr>
          <w:rtl/>
        </w:rPr>
        <w:t>ץ בכלא "מעשיהו"</w:t>
      </w:r>
      <w:r>
        <w:tab/>
      </w:r>
      <w:r>
        <w:fldChar w:fldCharType="begin"/>
      </w:r>
      <w:r>
        <w:instrText xml:space="preserve"> PAGEREF _Toc59369669 \h </w:instrText>
      </w:r>
      <w:r>
        <w:fldChar w:fldCharType="separate"/>
      </w:r>
      <w:r>
        <w:t>33</w:t>
      </w:r>
      <w:r>
        <w:fldChar w:fldCharType="end"/>
      </w:r>
    </w:p>
    <w:p w14:paraId="0E0D6481" w14:textId="77777777" w:rsidR="00000000" w:rsidRDefault="00B80747">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w:instrText>
      </w:r>
      <w:r>
        <w:instrText xml:space="preserve">PAGEREF _Toc59369670 \h </w:instrText>
      </w:r>
      <w:r>
        <w:fldChar w:fldCharType="separate"/>
      </w:r>
      <w:r>
        <w:t>33</w:t>
      </w:r>
      <w:r>
        <w:fldChar w:fldCharType="end"/>
      </w:r>
    </w:p>
    <w:p w14:paraId="32D5543F" w14:textId="77777777" w:rsidR="00000000" w:rsidRDefault="00B80747">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_Toc59369671 \h </w:instrText>
      </w:r>
      <w:r>
        <w:fldChar w:fldCharType="separate"/>
      </w:r>
      <w:r>
        <w:t>34</w:t>
      </w:r>
      <w:r>
        <w:fldChar w:fldCharType="end"/>
      </w:r>
    </w:p>
    <w:p w14:paraId="3D0DD53F" w14:textId="77777777" w:rsidR="00000000" w:rsidRDefault="00B80747">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_Toc59369672 \h </w:instrText>
      </w:r>
      <w:r>
        <w:fldChar w:fldCharType="separate"/>
      </w:r>
      <w:r>
        <w:t>35</w:t>
      </w:r>
      <w:r>
        <w:fldChar w:fldCharType="end"/>
      </w:r>
    </w:p>
    <w:p w14:paraId="56BA9BFD" w14:textId="77777777" w:rsidR="00000000" w:rsidRDefault="00B80747">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_Toc59369673 \h </w:instrText>
      </w:r>
      <w:r>
        <w:fldChar w:fldCharType="separate"/>
      </w:r>
      <w:r>
        <w:t>36</w:t>
      </w:r>
      <w:r>
        <w:fldChar w:fldCharType="end"/>
      </w:r>
    </w:p>
    <w:p w14:paraId="4FFF2B66" w14:textId="77777777" w:rsidR="00000000" w:rsidRDefault="00B8074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_Toc59369674 \h </w:instrText>
      </w:r>
      <w:r>
        <w:fldChar w:fldCharType="separate"/>
      </w:r>
      <w:r>
        <w:t>37</w:t>
      </w:r>
      <w:r>
        <w:fldChar w:fldCharType="end"/>
      </w:r>
    </w:p>
    <w:p w14:paraId="0B30D6E1" w14:textId="77777777" w:rsidR="00000000" w:rsidRDefault="00B80747">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_Toc59369675 \h </w:instrText>
      </w:r>
      <w:r>
        <w:fldChar w:fldCharType="separate"/>
      </w:r>
      <w:r>
        <w:t>38</w:t>
      </w:r>
      <w:r>
        <w:fldChar w:fldCharType="end"/>
      </w:r>
    </w:p>
    <w:p w14:paraId="6BB01BA6" w14:textId="77777777" w:rsidR="00000000" w:rsidRDefault="00B80747">
      <w:pPr>
        <w:pStyle w:val="TOC1"/>
        <w:tabs>
          <w:tab w:val="right" w:leader="dot" w:pos="8296"/>
        </w:tabs>
        <w:rPr>
          <w:rFonts w:ascii="Times New Roman" w:hAnsi="Times New Roman" w:cs="Times New Roman"/>
          <w:sz w:val="24"/>
          <w:szCs w:val="24"/>
        </w:rPr>
      </w:pPr>
      <w:r>
        <w:t xml:space="preserve">71. </w:t>
      </w:r>
      <w:r>
        <w:rPr>
          <w:rtl/>
        </w:rPr>
        <w:t>מתן תושבות קבע לכושים העבריים בדימונה</w:t>
      </w:r>
      <w:r>
        <w:tab/>
      </w:r>
      <w:r>
        <w:fldChar w:fldCharType="begin"/>
      </w:r>
      <w:r>
        <w:instrText xml:space="preserve"> PAGEREF _Toc59369676 \h </w:instrText>
      </w:r>
      <w:r>
        <w:fldChar w:fldCharType="separate"/>
      </w:r>
      <w:r>
        <w:t>40</w:t>
      </w:r>
      <w:r>
        <w:fldChar w:fldCharType="end"/>
      </w:r>
    </w:p>
    <w:p w14:paraId="5E21AC0F" w14:textId="77777777" w:rsidR="00000000" w:rsidRDefault="00B8074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_Toc59369677 \h </w:instrText>
      </w:r>
      <w:r>
        <w:fldChar w:fldCharType="separate"/>
      </w:r>
      <w:r>
        <w:t>40</w:t>
      </w:r>
      <w:r>
        <w:fldChar w:fldCharType="end"/>
      </w:r>
    </w:p>
    <w:p w14:paraId="4CD2A5EC" w14:textId="77777777" w:rsidR="00000000" w:rsidRDefault="00B80747">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_Toc59369678 \h </w:instrText>
      </w:r>
      <w:r>
        <w:fldChar w:fldCharType="separate"/>
      </w:r>
      <w:r>
        <w:t>40</w:t>
      </w:r>
      <w:r>
        <w:fldChar w:fldCharType="end"/>
      </w:r>
    </w:p>
    <w:p w14:paraId="48342CD8" w14:textId="77777777" w:rsidR="00000000" w:rsidRDefault="00B8074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w:t>
      </w:r>
      <w:r>
        <w:rPr>
          <w:rtl/>
        </w:rPr>
        <w:t>מפד"ל):</w:t>
      </w:r>
      <w:r>
        <w:tab/>
      </w:r>
      <w:r>
        <w:fldChar w:fldCharType="begin"/>
      </w:r>
      <w:r>
        <w:instrText xml:space="preserve"> PAGEREF _Toc59369679 \h </w:instrText>
      </w:r>
      <w:r>
        <w:fldChar w:fldCharType="separate"/>
      </w:r>
      <w:r>
        <w:t>41</w:t>
      </w:r>
      <w:r>
        <w:fldChar w:fldCharType="end"/>
      </w:r>
    </w:p>
    <w:p w14:paraId="14A939B5" w14:textId="77777777" w:rsidR="00000000" w:rsidRDefault="00B80747">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_Toc59369680 \h </w:instrText>
      </w:r>
      <w:r>
        <w:fldChar w:fldCharType="separate"/>
      </w:r>
      <w:r>
        <w:t>41</w:t>
      </w:r>
      <w:r>
        <w:fldChar w:fldCharType="end"/>
      </w:r>
    </w:p>
    <w:p w14:paraId="3B17830F" w14:textId="77777777" w:rsidR="00000000" w:rsidRDefault="00B80747">
      <w:pPr>
        <w:pStyle w:val="TOC2"/>
        <w:tabs>
          <w:tab w:val="right" w:leader="dot" w:pos="8296"/>
        </w:tabs>
        <w:ind w:right="0"/>
        <w:rPr>
          <w:rFonts w:ascii="Times New Roman" w:hAnsi="Times New Roman" w:cs="Times New Roman"/>
          <w:sz w:val="24"/>
          <w:szCs w:val="24"/>
        </w:rPr>
      </w:pPr>
      <w:r>
        <w:rPr>
          <w:rtl/>
        </w:rPr>
        <w:lastRenderedPageBreak/>
        <w:t>עבד</w:t>
      </w:r>
      <w:r>
        <w:t>-</w:t>
      </w:r>
      <w:r>
        <w:rPr>
          <w:rtl/>
        </w:rPr>
        <w:t>אלמאלכ</w:t>
      </w:r>
      <w:r>
        <w:t xml:space="preserve"> </w:t>
      </w:r>
      <w:r>
        <w:rPr>
          <w:rtl/>
        </w:rPr>
        <w:t>דהאמשה (רע"ם):</w:t>
      </w:r>
      <w:r>
        <w:tab/>
      </w:r>
      <w:r>
        <w:fldChar w:fldCharType="begin"/>
      </w:r>
      <w:r>
        <w:instrText xml:space="preserve"> PAGEREF _Toc59369681 \h </w:instrText>
      </w:r>
      <w:r>
        <w:fldChar w:fldCharType="separate"/>
      </w:r>
      <w:r>
        <w:t>41</w:t>
      </w:r>
      <w:r>
        <w:fldChar w:fldCharType="end"/>
      </w:r>
    </w:p>
    <w:p w14:paraId="100BBA08" w14:textId="77777777" w:rsidR="00000000" w:rsidRDefault="00B80747">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_Toc59369682 \h </w:instrText>
      </w:r>
      <w:r>
        <w:fldChar w:fldCharType="separate"/>
      </w:r>
      <w:r>
        <w:t>42</w:t>
      </w:r>
      <w:r>
        <w:fldChar w:fldCharType="end"/>
      </w:r>
    </w:p>
    <w:p w14:paraId="2CEC87BE" w14:textId="77777777" w:rsidR="00000000" w:rsidRDefault="00B80747">
      <w:pPr>
        <w:pStyle w:val="TOC1"/>
        <w:tabs>
          <w:tab w:val="right" w:leader="dot" w:pos="8296"/>
        </w:tabs>
        <w:rPr>
          <w:rFonts w:ascii="Times New Roman" w:hAnsi="Times New Roman" w:cs="Times New Roman"/>
          <w:sz w:val="24"/>
          <w:szCs w:val="24"/>
        </w:rPr>
      </w:pPr>
      <w:r>
        <w:t xml:space="preserve">66. </w:t>
      </w:r>
      <w:r>
        <w:rPr>
          <w:rtl/>
        </w:rPr>
        <w:t>בקשה לקבלת מידע על הסרט "ג'נין ג'נין"</w:t>
      </w:r>
      <w:r>
        <w:tab/>
      </w:r>
      <w:r>
        <w:fldChar w:fldCharType="begin"/>
      </w:r>
      <w:r>
        <w:instrText xml:space="preserve"> PAGEREF _Toc</w:instrText>
      </w:r>
      <w:r>
        <w:instrText xml:space="preserve">59369683 \h </w:instrText>
      </w:r>
      <w:r>
        <w:fldChar w:fldCharType="separate"/>
      </w:r>
      <w:r>
        <w:t>43</w:t>
      </w:r>
      <w:r>
        <w:fldChar w:fldCharType="end"/>
      </w:r>
    </w:p>
    <w:p w14:paraId="09205EC4" w14:textId="77777777" w:rsidR="00000000" w:rsidRDefault="00B80747">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_Toc59369684 \h </w:instrText>
      </w:r>
      <w:r>
        <w:fldChar w:fldCharType="separate"/>
      </w:r>
      <w:r>
        <w:t>43</w:t>
      </w:r>
      <w:r>
        <w:fldChar w:fldCharType="end"/>
      </w:r>
    </w:p>
    <w:p w14:paraId="39E03768" w14:textId="77777777" w:rsidR="00000000" w:rsidRDefault="00B80747">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_Toc59369685 \h </w:instrText>
      </w:r>
      <w:r>
        <w:fldChar w:fldCharType="separate"/>
      </w:r>
      <w:r>
        <w:t>44</w:t>
      </w:r>
      <w:r>
        <w:fldChar w:fldCharType="end"/>
      </w:r>
    </w:p>
    <w:p w14:paraId="69BA5F14" w14:textId="77777777" w:rsidR="00000000" w:rsidRDefault="00B80747">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_Toc59369686 \h </w:instrText>
      </w:r>
      <w:r>
        <w:fldChar w:fldCharType="separate"/>
      </w:r>
      <w:r>
        <w:t>44</w:t>
      </w:r>
      <w:r>
        <w:fldChar w:fldCharType="end"/>
      </w:r>
    </w:p>
    <w:p w14:paraId="2DDE7B5A" w14:textId="77777777" w:rsidR="00000000" w:rsidRDefault="00B80747">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w:t>
      </w:r>
      <w:r>
        <w:rPr>
          <w:rtl/>
        </w:rPr>
        <w:t>ה):</w:t>
      </w:r>
      <w:r>
        <w:tab/>
      </w:r>
      <w:r>
        <w:fldChar w:fldCharType="begin"/>
      </w:r>
      <w:r>
        <w:instrText xml:space="preserve"> PAGEREF _Toc59369687 \h </w:instrText>
      </w:r>
      <w:r>
        <w:fldChar w:fldCharType="separate"/>
      </w:r>
      <w:r>
        <w:t>45</w:t>
      </w:r>
      <w:r>
        <w:fldChar w:fldCharType="end"/>
      </w:r>
    </w:p>
    <w:p w14:paraId="4B2EF38D" w14:textId="77777777" w:rsidR="00000000" w:rsidRDefault="00B8074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_Toc59369688 \h </w:instrText>
      </w:r>
      <w:r>
        <w:fldChar w:fldCharType="separate"/>
      </w:r>
      <w:r>
        <w:t>46</w:t>
      </w:r>
      <w:r>
        <w:fldChar w:fldCharType="end"/>
      </w:r>
    </w:p>
    <w:p w14:paraId="6342497A" w14:textId="77777777" w:rsidR="00000000" w:rsidRDefault="00B80747">
      <w:pPr>
        <w:pStyle w:val="TOC1"/>
        <w:tabs>
          <w:tab w:val="right" w:leader="dot" w:pos="8296"/>
        </w:tabs>
        <w:rPr>
          <w:rFonts w:ascii="Times New Roman" w:hAnsi="Times New Roman" w:cs="Times New Roman"/>
          <w:sz w:val="24"/>
          <w:szCs w:val="24"/>
        </w:rPr>
      </w:pPr>
      <w:r>
        <w:t xml:space="preserve">68. </w:t>
      </w:r>
      <w:r>
        <w:rPr>
          <w:rtl/>
        </w:rPr>
        <w:t>פירוק מינהלת נעל"ה</w:t>
      </w:r>
      <w:r>
        <w:tab/>
      </w:r>
      <w:r>
        <w:fldChar w:fldCharType="begin"/>
      </w:r>
      <w:r>
        <w:instrText xml:space="preserve"> PAGEREF _Toc59369689 \h </w:instrText>
      </w:r>
      <w:r>
        <w:fldChar w:fldCharType="separate"/>
      </w:r>
      <w:r>
        <w:t>49</w:t>
      </w:r>
      <w:r>
        <w:fldChar w:fldCharType="end"/>
      </w:r>
    </w:p>
    <w:p w14:paraId="0109C4AF" w14:textId="77777777" w:rsidR="00000000" w:rsidRDefault="00B80747">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_Toc59369690 \h </w:instrText>
      </w:r>
      <w:r>
        <w:fldChar w:fldCharType="separate"/>
      </w:r>
      <w:r>
        <w:t>49</w:t>
      </w:r>
      <w:r>
        <w:fldChar w:fldCharType="end"/>
      </w:r>
    </w:p>
    <w:p w14:paraId="6ECB2E9C" w14:textId="77777777" w:rsidR="00000000" w:rsidRDefault="00B80747">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צבי הנדל:</w:t>
      </w:r>
      <w:r>
        <w:tab/>
      </w:r>
      <w:r>
        <w:fldChar w:fldCharType="begin"/>
      </w:r>
      <w:r>
        <w:instrText xml:space="preserve"> PAGEREF _Toc59369691</w:instrText>
      </w:r>
      <w:r>
        <w:instrText xml:space="preserve"> \h </w:instrText>
      </w:r>
      <w:r>
        <w:fldChar w:fldCharType="separate"/>
      </w:r>
      <w:r>
        <w:t>49</w:t>
      </w:r>
      <w:r>
        <w:fldChar w:fldCharType="end"/>
      </w:r>
    </w:p>
    <w:p w14:paraId="03C809FE" w14:textId="77777777" w:rsidR="00000000" w:rsidRDefault="00B80747">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_Toc59369692 \h </w:instrText>
      </w:r>
      <w:r>
        <w:fldChar w:fldCharType="separate"/>
      </w:r>
      <w:r>
        <w:t>50</w:t>
      </w:r>
      <w:r>
        <w:fldChar w:fldCharType="end"/>
      </w:r>
    </w:p>
    <w:p w14:paraId="2C3402E8" w14:textId="77777777" w:rsidR="00000000" w:rsidRDefault="00B80747">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_Toc59369693 \h </w:instrText>
      </w:r>
      <w:r>
        <w:fldChar w:fldCharType="separate"/>
      </w:r>
      <w:r>
        <w:t>50</w:t>
      </w:r>
      <w:r>
        <w:fldChar w:fldCharType="end"/>
      </w:r>
    </w:p>
    <w:p w14:paraId="62604982" w14:textId="77777777" w:rsidR="00000000" w:rsidRDefault="00B8074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_Toc59369694 \h </w:instrText>
      </w:r>
      <w:r>
        <w:fldChar w:fldCharType="separate"/>
      </w:r>
      <w:r>
        <w:t>51</w:t>
      </w:r>
      <w:r>
        <w:fldChar w:fldCharType="end"/>
      </w:r>
    </w:p>
    <w:p w14:paraId="22F0E827" w14:textId="77777777" w:rsidR="00000000" w:rsidRDefault="00B80747">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צבי הנדל:</w:t>
      </w:r>
      <w:r>
        <w:tab/>
      </w:r>
      <w:r>
        <w:fldChar w:fldCharType="begin"/>
      </w:r>
      <w:r>
        <w:instrText xml:space="preserve"> PAGEREF _Toc59369695 \h </w:instrText>
      </w:r>
      <w:r>
        <w:fldChar w:fldCharType="separate"/>
      </w:r>
      <w:r>
        <w:t>51</w:t>
      </w:r>
      <w:r>
        <w:fldChar w:fldCharType="end"/>
      </w:r>
    </w:p>
    <w:p w14:paraId="0F06F78A" w14:textId="77777777" w:rsidR="00000000" w:rsidRDefault="00B80747">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w:t>
      </w:r>
      <w:r>
        <w:rPr>
          <w:rtl/>
        </w:rPr>
        <w:t>וך, התרבות והספורט צבי הנדל:</w:t>
      </w:r>
      <w:r>
        <w:tab/>
      </w:r>
      <w:r>
        <w:fldChar w:fldCharType="begin"/>
      </w:r>
      <w:r>
        <w:instrText xml:space="preserve"> PAGEREF _Toc59369696 \h </w:instrText>
      </w:r>
      <w:r>
        <w:fldChar w:fldCharType="separate"/>
      </w:r>
      <w:r>
        <w:t>52</w:t>
      </w:r>
      <w:r>
        <w:fldChar w:fldCharType="end"/>
      </w:r>
    </w:p>
    <w:p w14:paraId="195314AB" w14:textId="77777777" w:rsidR="00000000" w:rsidRDefault="00B80747">
      <w:pPr>
        <w:pStyle w:val="TOC1"/>
        <w:tabs>
          <w:tab w:val="right" w:leader="dot" w:pos="8296"/>
        </w:tabs>
        <w:rPr>
          <w:rFonts w:ascii="Times New Roman" w:hAnsi="Times New Roman" w:cs="Times New Roman"/>
          <w:sz w:val="24"/>
          <w:szCs w:val="24"/>
        </w:rPr>
      </w:pPr>
      <w:r>
        <w:rPr>
          <w:rtl/>
        </w:rPr>
        <w:t>הצעת חוק האזרחות והכניסה לישראל (הוראת שעה), התשס"ג-2003</w:t>
      </w:r>
      <w:r>
        <w:tab/>
      </w:r>
      <w:r>
        <w:fldChar w:fldCharType="begin"/>
      </w:r>
      <w:r>
        <w:instrText xml:space="preserve"> PAGEREF _Toc59369697 \h </w:instrText>
      </w:r>
      <w:r>
        <w:fldChar w:fldCharType="separate"/>
      </w:r>
      <w:r>
        <w:t>52</w:t>
      </w:r>
      <w:r>
        <w:fldChar w:fldCharType="end"/>
      </w:r>
    </w:p>
    <w:p w14:paraId="234CAC0E" w14:textId="77777777" w:rsidR="00000000" w:rsidRDefault="00B8074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_Toc59369698 \h </w:instrText>
      </w:r>
      <w:r>
        <w:fldChar w:fldCharType="separate"/>
      </w:r>
      <w:r>
        <w:t>55</w:t>
      </w:r>
      <w:r>
        <w:fldChar w:fldCharType="end"/>
      </w:r>
    </w:p>
    <w:p w14:paraId="4F7156F3" w14:textId="77777777" w:rsidR="00000000" w:rsidRDefault="00B80747">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(מרצ):</w:t>
      </w:r>
      <w:r>
        <w:tab/>
      </w:r>
      <w:r>
        <w:fldChar w:fldCharType="begin"/>
      </w:r>
      <w:r>
        <w:instrText xml:space="preserve"> PAGEREF _</w:instrText>
      </w:r>
      <w:r>
        <w:instrText xml:space="preserve">Toc59369699 \h </w:instrText>
      </w:r>
      <w:r>
        <w:fldChar w:fldCharType="separate"/>
      </w:r>
      <w:r>
        <w:t>60</w:t>
      </w:r>
      <w:r>
        <w:fldChar w:fldCharType="end"/>
      </w:r>
    </w:p>
    <w:p w14:paraId="4A217527" w14:textId="77777777" w:rsidR="00000000" w:rsidRDefault="00B80747">
      <w:pPr>
        <w:pStyle w:val="TOC2"/>
        <w:tabs>
          <w:tab w:val="right" w:leader="dot" w:pos="8296"/>
        </w:tabs>
        <w:ind w:right="0"/>
        <w:rPr>
          <w:rFonts w:ascii="Times New Roman" w:hAnsi="Times New Roman" w:cs="Times New Roman"/>
          <w:sz w:val="24"/>
          <w:szCs w:val="24"/>
        </w:rPr>
      </w:pPr>
      <w:r>
        <w:rPr>
          <w:rtl/>
        </w:rPr>
        <w:t>יורי שטרן (יו"ר ועדת הפנים ואיכות הסביבה):</w:t>
      </w:r>
      <w:r>
        <w:tab/>
      </w:r>
      <w:r>
        <w:fldChar w:fldCharType="begin"/>
      </w:r>
      <w:r>
        <w:instrText xml:space="preserve"> PAGEREF _Toc59369700 \h </w:instrText>
      </w:r>
      <w:r>
        <w:fldChar w:fldCharType="separate"/>
      </w:r>
      <w:r>
        <w:t>63</w:t>
      </w:r>
      <w:r>
        <w:fldChar w:fldCharType="end"/>
      </w:r>
    </w:p>
    <w:p w14:paraId="009840F3" w14:textId="77777777" w:rsidR="00000000" w:rsidRDefault="00B8074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_Toc59369701 \h </w:instrText>
      </w:r>
      <w:r>
        <w:fldChar w:fldCharType="separate"/>
      </w:r>
      <w:r>
        <w:t>68</w:t>
      </w:r>
      <w:r>
        <w:fldChar w:fldCharType="end"/>
      </w:r>
    </w:p>
    <w:p w14:paraId="6C004D57" w14:textId="77777777" w:rsidR="00000000" w:rsidRDefault="00B8074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w:t>
      </w:r>
      <w:r>
        <w:t>-</w:t>
      </w:r>
      <w:r>
        <w:rPr>
          <w:rtl/>
        </w:rPr>
        <w:t>תע"ל):</w:t>
      </w:r>
      <w:r>
        <w:tab/>
      </w:r>
      <w:r>
        <w:fldChar w:fldCharType="begin"/>
      </w:r>
      <w:r>
        <w:instrText xml:space="preserve"> PAGEREF _Toc59369702 \h </w:instrText>
      </w:r>
      <w:r>
        <w:fldChar w:fldCharType="separate"/>
      </w:r>
      <w:r>
        <w:t>68</w:t>
      </w:r>
      <w:r>
        <w:fldChar w:fldCharType="end"/>
      </w:r>
    </w:p>
    <w:p w14:paraId="62A4031B" w14:textId="77777777" w:rsidR="00000000" w:rsidRDefault="00B80747">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_Toc59369703 \h </w:instrText>
      </w:r>
      <w:r>
        <w:fldChar w:fldCharType="separate"/>
      </w:r>
      <w:r>
        <w:t>8</w:t>
      </w:r>
      <w:r>
        <w:t>2</w:t>
      </w:r>
      <w:r>
        <w:fldChar w:fldCharType="end"/>
      </w:r>
    </w:p>
    <w:p w14:paraId="49181BF8" w14:textId="77777777" w:rsidR="00000000" w:rsidRDefault="00B80747">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_Toc59369704 \h </w:instrText>
      </w:r>
      <w:r>
        <w:fldChar w:fldCharType="separate"/>
      </w:r>
      <w:r>
        <w:t>87</w:t>
      </w:r>
      <w:r>
        <w:fldChar w:fldCharType="end"/>
      </w:r>
    </w:p>
    <w:p w14:paraId="3CF5C7EB" w14:textId="77777777" w:rsidR="00000000" w:rsidRDefault="00B8074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_Toc59369705 \h </w:instrText>
      </w:r>
      <w:r>
        <w:fldChar w:fldCharType="separate"/>
      </w:r>
      <w:r>
        <w:t>90</w:t>
      </w:r>
      <w:r>
        <w:fldChar w:fldCharType="end"/>
      </w:r>
    </w:p>
    <w:p w14:paraId="3C035F82" w14:textId="77777777" w:rsidR="00000000" w:rsidRDefault="00B80747">
      <w:pPr>
        <w:pStyle w:val="TOC2"/>
        <w:tabs>
          <w:tab w:val="right" w:leader="dot" w:pos="8296"/>
        </w:tabs>
        <w:ind w:right="0"/>
        <w:rPr>
          <w:rFonts w:ascii="Times New Roman" w:hAnsi="Times New Roman" w:cs="Times New Roman"/>
          <w:sz w:val="24"/>
          <w:szCs w:val="24"/>
        </w:rPr>
      </w:pPr>
      <w:r>
        <w:rPr>
          <w:rtl/>
        </w:rPr>
        <w:t>אהוד יתום (הליכוד):</w:t>
      </w:r>
      <w:r>
        <w:tab/>
      </w:r>
      <w:r>
        <w:fldChar w:fldCharType="begin"/>
      </w:r>
      <w:r>
        <w:instrText xml:space="preserve"> PAGEREF _Toc59369706 \h </w:instrText>
      </w:r>
      <w:r>
        <w:fldChar w:fldCharType="separate"/>
      </w:r>
      <w:r>
        <w:t>91</w:t>
      </w:r>
      <w:r>
        <w:fldChar w:fldCharType="end"/>
      </w:r>
    </w:p>
    <w:p w14:paraId="6873CF99" w14:textId="77777777" w:rsidR="00000000" w:rsidRDefault="00B80747">
      <w:pPr>
        <w:pStyle w:val="TOC2"/>
        <w:tabs>
          <w:tab w:val="right" w:leader="dot" w:pos="8296"/>
        </w:tabs>
        <w:ind w:right="0"/>
        <w:rPr>
          <w:rFonts w:ascii="Times New Roman" w:hAnsi="Times New Roman" w:cs="Times New Roman"/>
          <w:sz w:val="24"/>
          <w:szCs w:val="24"/>
        </w:rPr>
      </w:pPr>
      <w:r>
        <w:rPr>
          <w:rtl/>
        </w:rPr>
        <w:t>יורי שטרן (יו"ר ועדת הפנים ואיכות הסביבה):</w:t>
      </w:r>
      <w:r>
        <w:tab/>
      </w:r>
      <w:r>
        <w:fldChar w:fldCharType="begin"/>
      </w:r>
      <w:r>
        <w:instrText xml:space="preserve"> PAGEREF _Toc59369707 \h </w:instrText>
      </w:r>
      <w:r>
        <w:fldChar w:fldCharType="separate"/>
      </w:r>
      <w:r>
        <w:t>95</w:t>
      </w:r>
      <w:r>
        <w:fldChar w:fldCharType="end"/>
      </w:r>
    </w:p>
    <w:p w14:paraId="3DF00476" w14:textId="77777777" w:rsidR="00000000" w:rsidRDefault="00B80747">
      <w:pPr>
        <w:pStyle w:val="TOC2"/>
        <w:tabs>
          <w:tab w:val="right" w:leader="dot" w:pos="8296"/>
        </w:tabs>
        <w:ind w:right="0"/>
        <w:rPr>
          <w:rFonts w:ascii="Times New Roman" w:hAnsi="Times New Roman" w:cs="Times New Roman"/>
          <w:sz w:val="24"/>
          <w:szCs w:val="24"/>
        </w:rPr>
      </w:pPr>
      <w:r>
        <w:rPr>
          <w:rtl/>
        </w:rPr>
        <w:t>אהוד יתום (הליכוד</w:t>
      </w:r>
      <w:r>
        <w:rPr>
          <w:rtl/>
        </w:rPr>
        <w:t>):</w:t>
      </w:r>
      <w:r>
        <w:tab/>
      </w:r>
      <w:r>
        <w:fldChar w:fldCharType="begin"/>
      </w:r>
      <w:r>
        <w:instrText xml:space="preserve"> PAGEREF _Toc59369708 \h </w:instrText>
      </w:r>
      <w:r>
        <w:fldChar w:fldCharType="separate"/>
      </w:r>
      <w:r>
        <w:t>97</w:t>
      </w:r>
      <w:r>
        <w:fldChar w:fldCharType="end"/>
      </w:r>
    </w:p>
    <w:p w14:paraId="3BE80194" w14:textId="77777777" w:rsidR="00000000" w:rsidRDefault="00B80747">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PAGEREF _Toc59369709 \h </w:instrText>
      </w:r>
      <w:r>
        <w:fldChar w:fldCharType="separate"/>
      </w:r>
      <w:r>
        <w:t>102</w:t>
      </w:r>
      <w:r>
        <w:fldChar w:fldCharType="end"/>
      </w:r>
    </w:p>
    <w:p w14:paraId="4E915505" w14:textId="77777777" w:rsidR="00000000" w:rsidRDefault="00B8074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_Toc59369710 \h </w:instrText>
      </w:r>
      <w:r>
        <w:fldChar w:fldCharType="separate"/>
      </w:r>
      <w:r>
        <w:t>106</w:t>
      </w:r>
      <w:r>
        <w:fldChar w:fldCharType="end"/>
      </w:r>
    </w:p>
    <w:p w14:paraId="38777AE2" w14:textId="77777777" w:rsidR="00000000" w:rsidRDefault="00B80747">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_Toc59369711 \h </w:instrText>
      </w:r>
      <w:r>
        <w:fldChar w:fldCharType="separate"/>
      </w:r>
      <w:r>
        <w:t>108</w:t>
      </w:r>
      <w:r>
        <w:fldChar w:fldCharType="end"/>
      </w:r>
    </w:p>
    <w:p w14:paraId="5AB1F050" w14:textId="77777777" w:rsidR="00000000" w:rsidRDefault="00B80747">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_Toc59369712 \h </w:instrText>
      </w:r>
      <w:r>
        <w:fldChar w:fldCharType="separate"/>
      </w:r>
      <w:r>
        <w:t>110</w:t>
      </w:r>
      <w:r>
        <w:fldChar w:fldCharType="end"/>
      </w:r>
    </w:p>
    <w:p w14:paraId="775D2073" w14:textId="77777777" w:rsidR="00000000" w:rsidRDefault="00B80747">
      <w:pPr>
        <w:pStyle w:val="TOC2"/>
        <w:tabs>
          <w:tab w:val="right" w:leader="dot" w:pos="8296"/>
        </w:tabs>
        <w:ind w:right="0"/>
        <w:rPr>
          <w:rFonts w:ascii="Times New Roman" w:hAnsi="Times New Roman" w:cs="Times New Roman"/>
          <w:sz w:val="24"/>
          <w:szCs w:val="24"/>
        </w:rPr>
      </w:pPr>
      <w:r>
        <w:rPr>
          <w:rtl/>
        </w:rPr>
        <w:t>טלב</w:t>
      </w:r>
      <w:r>
        <w:t xml:space="preserve"> </w:t>
      </w:r>
      <w:r>
        <w:rPr>
          <w:rtl/>
        </w:rPr>
        <w:t>אל</w:t>
      </w:r>
      <w:r>
        <w:rPr>
          <w:rtl/>
        </w:rPr>
        <w:t>סאנע (רע"ם):</w:t>
      </w:r>
      <w:r>
        <w:tab/>
      </w:r>
      <w:r>
        <w:fldChar w:fldCharType="begin"/>
      </w:r>
      <w:r>
        <w:instrText xml:space="preserve"> PAGEREF _Toc59369713 \h </w:instrText>
      </w:r>
      <w:r>
        <w:fldChar w:fldCharType="separate"/>
      </w:r>
      <w:r>
        <w:t>112</w:t>
      </w:r>
      <w:r>
        <w:fldChar w:fldCharType="end"/>
      </w:r>
    </w:p>
    <w:p w14:paraId="4AB2D17D" w14:textId="77777777" w:rsidR="00000000" w:rsidRDefault="00B80747">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_Toc59369714 \h </w:instrText>
      </w:r>
      <w:r>
        <w:fldChar w:fldCharType="separate"/>
      </w:r>
      <w:r>
        <w:t>116</w:t>
      </w:r>
      <w:r>
        <w:fldChar w:fldCharType="end"/>
      </w:r>
    </w:p>
    <w:p w14:paraId="491B9009" w14:textId="77777777" w:rsidR="00000000" w:rsidRDefault="00B8074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_Toc59369715 \h </w:instrText>
      </w:r>
      <w:r>
        <w:fldChar w:fldCharType="separate"/>
      </w:r>
      <w:r>
        <w:t>121</w:t>
      </w:r>
      <w:r>
        <w:fldChar w:fldCharType="end"/>
      </w:r>
    </w:p>
    <w:p w14:paraId="41718B20" w14:textId="77777777" w:rsidR="00000000" w:rsidRDefault="00B80747">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_Toc59369716 \h </w:instrText>
      </w:r>
      <w:r>
        <w:fldChar w:fldCharType="separate"/>
      </w:r>
      <w:r>
        <w:t>125</w:t>
      </w:r>
      <w:r>
        <w:fldChar w:fldCharType="end"/>
      </w:r>
    </w:p>
    <w:p w14:paraId="3BF32D02" w14:textId="77777777" w:rsidR="00000000" w:rsidRDefault="00B80747">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_Toc59369717 \h </w:instrText>
      </w:r>
      <w:r>
        <w:fldChar w:fldCharType="separate"/>
      </w:r>
      <w:r>
        <w:t>128</w:t>
      </w:r>
      <w:r>
        <w:fldChar w:fldCharType="end"/>
      </w:r>
    </w:p>
    <w:p w14:paraId="7B126C28" w14:textId="77777777" w:rsidR="00000000" w:rsidRDefault="00B80747">
      <w:pPr>
        <w:pStyle w:val="TOC2"/>
        <w:tabs>
          <w:tab w:val="right" w:leader="dot" w:pos="8296"/>
        </w:tabs>
        <w:ind w:right="0"/>
        <w:rPr>
          <w:rFonts w:ascii="Times New Roman" w:hAnsi="Times New Roman" w:cs="Times New Roman"/>
          <w:sz w:val="24"/>
          <w:szCs w:val="24"/>
        </w:rPr>
      </w:pPr>
      <w:r>
        <w:rPr>
          <w:rtl/>
        </w:rPr>
        <w:t>גד</w:t>
      </w:r>
      <w:r>
        <w:rPr>
          <w:rtl/>
        </w:rPr>
        <w:t>עון</w:t>
      </w:r>
      <w:r>
        <w:t xml:space="preserve"> </w:t>
      </w:r>
      <w:r>
        <w:rPr>
          <w:rtl/>
        </w:rPr>
        <w:t>סער (הליכוד):</w:t>
      </w:r>
      <w:r>
        <w:tab/>
      </w:r>
      <w:r>
        <w:fldChar w:fldCharType="begin"/>
      </w:r>
      <w:r>
        <w:instrText xml:space="preserve"> PAGEREF _Toc59369718 \h </w:instrText>
      </w:r>
      <w:r>
        <w:fldChar w:fldCharType="separate"/>
      </w:r>
      <w:r>
        <w:t>140</w:t>
      </w:r>
      <w:r>
        <w:fldChar w:fldCharType="end"/>
      </w:r>
    </w:p>
    <w:p w14:paraId="0CCC30D9" w14:textId="77777777" w:rsidR="00000000" w:rsidRDefault="00B8074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_Toc59369719 \h </w:instrText>
      </w:r>
      <w:r>
        <w:fldChar w:fldCharType="separate"/>
      </w:r>
      <w:r>
        <w:t>151</w:t>
      </w:r>
      <w:r>
        <w:fldChar w:fldCharType="end"/>
      </w:r>
    </w:p>
    <w:p w14:paraId="107AA11E" w14:textId="77777777" w:rsidR="00000000" w:rsidRDefault="00B8074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_Toc59369720 \h </w:instrText>
      </w:r>
      <w:r>
        <w:fldChar w:fldCharType="separate"/>
      </w:r>
      <w:r>
        <w:t>181</w:t>
      </w:r>
      <w:r>
        <w:fldChar w:fldCharType="end"/>
      </w:r>
    </w:p>
    <w:p w14:paraId="4B83BCC9" w14:textId="77777777" w:rsidR="00000000" w:rsidRDefault="00B80747">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_Toc59369721 \h </w:instrText>
      </w:r>
      <w:r>
        <w:fldChar w:fldCharType="separate"/>
      </w:r>
      <w:r>
        <w:t>186</w:t>
      </w:r>
      <w:r>
        <w:fldChar w:fldCharType="end"/>
      </w:r>
    </w:p>
    <w:p w14:paraId="17EE5066" w14:textId="77777777" w:rsidR="00000000" w:rsidRDefault="00B8074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w:t>
      </w:r>
      <w:r>
        <w:rPr>
          <w:rtl/>
        </w:rPr>
        <w:t>נסת אריה האן:</w:t>
      </w:r>
      <w:r>
        <w:tab/>
      </w:r>
      <w:r>
        <w:fldChar w:fldCharType="begin"/>
      </w:r>
      <w:r>
        <w:instrText xml:space="preserve"> PAGEREF _Toc59369722 \h </w:instrText>
      </w:r>
      <w:r>
        <w:fldChar w:fldCharType="separate"/>
      </w:r>
      <w:r>
        <w:t>187</w:t>
      </w:r>
      <w:r>
        <w:fldChar w:fldCharType="end"/>
      </w:r>
    </w:p>
    <w:p w14:paraId="2C8F29AE" w14:textId="77777777" w:rsidR="00000000" w:rsidRDefault="00B80747">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_Toc59369723 \h </w:instrText>
      </w:r>
      <w:r>
        <w:fldChar w:fldCharType="separate"/>
      </w:r>
      <w:r>
        <w:t>192</w:t>
      </w:r>
      <w:r>
        <w:fldChar w:fldCharType="end"/>
      </w:r>
    </w:p>
    <w:p w14:paraId="0B3EBCC6" w14:textId="77777777" w:rsidR="00000000" w:rsidRDefault="00B8074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_Toc59369724 \h </w:instrText>
      </w:r>
      <w:r>
        <w:fldChar w:fldCharType="separate"/>
      </w:r>
      <w:r>
        <w:t>192</w:t>
      </w:r>
      <w:r>
        <w:fldChar w:fldCharType="end"/>
      </w:r>
    </w:p>
    <w:p w14:paraId="00DCB321" w14:textId="77777777" w:rsidR="00000000" w:rsidRDefault="00B80747">
      <w:pPr>
        <w:pStyle w:val="TOC1"/>
        <w:tabs>
          <w:tab w:val="right" w:leader="dot" w:pos="8296"/>
        </w:tabs>
        <w:rPr>
          <w:rFonts w:ascii="Times New Roman" w:hAnsi="Times New Roman" w:cs="Times New Roman"/>
          <w:sz w:val="24"/>
          <w:szCs w:val="24"/>
        </w:rPr>
      </w:pPr>
      <w:r>
        <w:rPr>
          <w:rtl/>
        </w:rPr>
        <w:t>הצעת חוק האזרחות והכניסה לישראל (הוראת שעה), התשס"ג-2003</w:t>
      </w:r>
      <w:r>
        <w:tab/>
      </w:r>
      <w:r>
        <w:fldChar w:fldCharType="begin"/>
      </w:r>
      <w:r>
        <w:instrText xml:space="preserve"> PAGEREF _Toc59369725 \h </w:instrText>
      </w:r>
      <w:r>
        <w:fldChar w:fldCharType="separate"/>
      </w:r>
      <w:r>
        <w:t>192</w:t>
      </w:r>
      <w:r>
        <w:fldChar w:fldCharType="end"/>
      </w:r>
    </w:p>
    <w:p w14:paraId="2DD09922" w14:textId="77777777" w:rsidR="00000000" w:rsidRDefault="00B80747">
      <w:pPr>
        <w:pStyle w:val="TOC2"/>
        <w:tabs>
          <w:tab w:val="right" w:leader="dot" w:pos="8296"/>
        </w:tabs>
        <w:ind w:right="0"/>
        <w:rPr>
          <w:rFonts w:ascii="Times New Roman" w:hAnsi="Times New Roman" w:cs="Times New Roman"/>
          <w:sz w:val="24"/>
          <w:szCs w:val="24"/>
        </w:rPr>
      </w:pPr>
      <w:r>
        <w:rPr>
          <w:rtl/>
        </w:rPr>
        <w:t>יו</w:t>
      </w:r>
      <w:r>
        <w:rPr>
          <w:rtl/>
        </w:rPr>
        <w:t>רי</w:t>
      </w:r>
      <w:r>
        <w:t xml:space="preserve"> </w:t>
      </w:r>
      <w:r>
        <w:rPr>
          <w:rtl/>
        </w:rPr>
        <w:t>שטרן (יו"ר ועדת הפנים ואיכות הסביבה):</w:t>
      </w:r>
      <w:r>
        <w:tab/>
      </w:r>
      <w:r>
        <w:fldChar w:fldCharType="begin"/>
      </w:r>
      <w:r>
        <w:instrText xml:space="preserve"> PAGEREF _Toc59369726 \h </w:instrText>
      </w:r>
      <w:r>
        <w:fldChar w:fldCharType="separate"/>
      </w:r>
      <w:r>
        <w:t>194</w:t>
      </w:r>
      <w:r>
        <w:fldChar w:fldCharType="end"/>
      </w:r>
    </w:p>
    <w:p w14:paraId="368F8445" w14:textId="77777777" w:rsidR="00000000" w:rsidRDefault="00B80747">
      <w:pPr>
        <w:pStyle w:val="TOC1"/>
        <w:tabs>
          <w:tab w:val="right" w:leader="dot" w:pos="8296"/>
        </w:tabs>
        <w:rPr>
          <w:rFonts w:ascii="Times New Roman" w:hAnsi="Times New Roman" w:cs="Times New Roman"/>
          <w:sz w:val="24"/>
          <w:szCs w:val="24"/>
        </w:rPr>
      </w:pPr>
      <w:r>
        <w:rPr>
          <w:rtl/>
        </w:rPr>
        <w:t>הצעת חוק התוכנית הכלכלית להבראת כלכלת ישראל (תיקוני חקיקה להשגת יעדי התקציב והמדיניות הכלכלית לשנות הכספים 2003 ו-2004) (מס' 2), התשס"ג-‏2003</w:t>
      </w:r>
      <w:r>
        <w:tab/>
      </w:r>
      <w:r>
        <w:fldChar w:fldCharType="begin"/>
      </w:r>
      <w:r>
        <w:instrText xml:space="preserve"> PAGEREF _Toc59369727 \h </w:instrText>
      </w:r>
      <w:r>
        <w:fldChar w:fldCharType="separate"/>
      </w:r>
      <w:r>
        <w:t>194</w:t>
      </w:r>
      <w:r>
        <w:fldChar w:fldCharType="end"/>
      </w:r>
    </w:p>
    <w:p w14:paraId="3AD22505" w14:textId="77777777" w:rsidR="00000000" w:rsidRDefault="00B80747">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w:t>
      </w:r>
      <w:r>
        <w:rPr>
          <w:rtl/>
        </w:rPr>
        <w:t>נלולו (בשם הוועדה המשותפת</w:t>
      </w:r>
      <w:r>
        <w:t>):</w:t>
      </w:r>
      <w:r>
        <w:tab/>
      </w:r>
      <w:r>
        <w:fldChar w:fldCharType="begin"/>
      </w:r>
      <w:r>
        <w:instrText xml:space="preserve"> PAGEREF _Toc59369728 \h </w:instrText>
      </w:r>
      <w:r>
        <w:fldChar w:fldCharType="separate"/>
      </w:r>
      <w:r>
        <w:t>195</w:t>
      </w:r>
      <w:r>
        <w:fldChar w:fldCharType="end"/>
      </w:r>
    </w:p>
    <w:p w14:paraId="2AE2F9CC" w14:textId="77777777" w:rsidR="00000000" w:rsidRDefault="00B80747">
      <w:pPr>
        <w:pStyle w:val="TOC2"/>
        <w:tabs>
          <w:tab w:val="right" w:leader="dot" w:pos="8296"/>
        </w:tabs>
        <w:ind w:right="0"/>
        <w:rPr>
          <w:rFonts w:ascii="Times New Roman" w:hAnsi="Times New Roman" w:cs="Times New Roman"/>
          <w:sz w:val="24"/>
          <w:szCs w:val="24"/>
        </w:rPr>
      </w:pPr>
      <w:r>
        <w:rPr>
          <w:rtl/>
        </w:rPr>
        <w:t>דניאל בנלולו</w:t>
      </w:r>
      <w:r>
        <w:t xml:space="preserve"> (</w:t>
      </w:r>
      <w:r>
        <w:rPr>
          <w:rtl/>
        </w:rPr>
        <w:t>בשם הוועדה המשותפת</w:t>
      </w:r>
      <w:r>
        <w:t>):</w:t>
      </w:r>
      <w:r>
        <w:tab/>
      </w:r>
      <w:r>
        <w:fldChar w:fldCharType="begin"/>
      </w:r>
      <w:r>
        <w:instrText xml:space="preserve"> PAGEREF _Toc59369729 \h </w:instrText>
      </w:r>
      <w:r>
        <w:fldChar w:fldCharType="separate"/>
      </w:r>
      <w:r>
        <w:t>196</w:t>
      </w:r>
      <w:r>
        <w:fldChar w:fldCharType="end"/>
      </w:r>
    </w:p>
    <w:p w14:paraId="6095DDCD" w14:textId="77777777" w:rsidR="00000000" w:rsidRDefault="00B80747">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_Toc59369730 \h </w:instrText>
      </w:r>
      <w:r>
        <w:fldChar w:fldCharType="separate"/>
      </w:r>
      <w:r>
        <w:t>197</w:t>
      </w:r>
      <w:r>
        <w:fldChar w:fldCharType="end"/>
      </w:r>
    </w:p>
    <w:p w14:paraId="706AE161" w14:textId="77777777" w:rsidR="00000000" w:rsidRDefault="00B80747">
      <w:pPr>
        <w:pStyle w:val="TOC2"/>
        <w:tabs>
          <w:tab w:val="right" w:leader="dot" w:pos="8296"/>
        </w:tabs>
        <w:ind w:right="0"/>
        <w:rPr>
          <w:rFonts w:ascii="Times New Roman" w:hAnsi="Times New Roman" w:cs="Times New Roman"/>
          <w:sz w:val="24"/>
          <w:szCs w:val="24"/>
        </w:rPr>
      </w:pPr>
      <w:r>
        <w:rPr>
          <w:rtl/>
        </w:rPr>
        <w:t>היו"ר ראובן ריבלין:</w:t>
      </w:r>
      <w:r>
        <w:tab/>
      </w:r>
      <w:r>
        <w:fldChar w:fldCharType="begin"/>
      </w:r>
      <w:r>
        <w:instrText xml:space="preserve"> PAGEREF _Toc59369731 \h </w:instrText>
      </w:r>
      <w:r>
        <w:fldChar w:fldCharType="separate"/>
      </w:r>
      <w:r>
        <w:t>200</w:t>
      </w:r>
      <w:r>
        <w:fldChar w:fldCharType="end"/>
      </w:r>
    </w:p>
    <w:p w14:paraId="4F553342" w14:textId="77777777" w:rsidR="00000000" w:rsidRDefault="00B80747">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w:instrText>
      </w:r>
      <w:r>
        <w:instrText xml:space="preserve">PAGEREF _Toc59369732 \h </w:instrText>
      </w:r>
      <w:r>
        <w:fldChar w:fldCharType="separate"/>
      </w:r>
      <w:r>
        <w:t>201</w:t>
      </w:r>
      <w:r>
        <w:fldChar w:fldCharType="end"/>
      </w:r>
    </w:p>
    <w:p w14:paraId="129C4FE8" w14:textId="77777777" w:rsidR="00000000" w:rsidRDefault="00B80747">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_Toc59369733 \h </w:instrText>
      </w:r>
      <w:r>
        <w:fldChar w:fldCharType="separate"/>
      </w:r>
      <w:r>
        <w:t>217</w:t>
      </w:r>
      <w:r>
        <w:fldChar w:fldCharType="end"/>
      </w:r>
    </w:p>
    <w:p w14:paraId="11B24476" w14:textId="77777777" w:rsidR="00000000" w:rsidRDefault="00B80747">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_Toc59369734 \h </w:instrText>
      </w:r>
      <w:r>
        <w:fldChar w:fldCharType="separate"/>
      </w:r>
      <w:r>
        <w:t>225</w:t>
      </w:r>
      <w:r>
        <w:fldChar w:fldCharType="end"/>
      </w:r>
    </w:p>
    <w:p w14:paraId="7EF919C9" w14:textId="77777777" w:rsidR="00000000" w:rsidRDefault="00B80747">
      <w:pPr>
        <w:pStyle w:val="TOC2"/>
        <w:tabs>
          <w:tab w:val="right" w:leader="dot" w:pos="8296"/>
        </w:tabs>
        <w:ind w:right="0"/>
        <w:rPr>
          <w:rFonts w:ascii="Times New Roman" w:hAnsi="Times New Roman" w:cs="Times New Roman"/>
          <w:sz w:val="24"/>
          <w:szCs w:val="24"/>
        </w:rPr>
      </w:pPr>
      <w:r>
        <w:rPr>
          <w:rtl/>
        </w:rPr>
        <w:t>שר התשתיות הלאומיות יוסף פריצקי:</w:t>
      </w:r>
      <w:r>
        <w:tab/>
      </w:r>
      <w:r>
        <w:fldChar w:fldCharType="begin"/>
      </w:r>
      <w:r>
        <w:instrText xml:space="preserve"> PAGEREF _Toc59369735 \h </w:instrText>
      </w:r>
      <w:r>
        <w:fldChar w:fldCharType="separate"/>
      </w:r>
      <w:r>
        <w:t>227</w:t>
      </w:r>
      <w:r>
        <w:fldChar w:fldCharType="end"/>
      </w:r>
    </w:p>
    <w:p w14:paraId="355F39B1" w14:textId="77777777" w:rsidR="00000000" w:rsidRDefault="00B8074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(יו"ר הוועדה</w:t>
      </w:r>
      <w:r>
        <w:t xml:space="preserve"> </w:t>
      </w:r>
      <w:r>
        <w:rPr>
          <w:rtl/>
        </w:rPr>
        <w:t>המשותפת</w:t>
      </w:r>
      <w:r>
        <w:t>):</w:t>
      </w:r>
      <w:r>
        <w:tab/>
      </w:r>
      <w:r>
        <w:fldChar w:fldCharType="begin"/>
      </w:r>
      <w:r>
        <w:instrText xml:space="preserve"> PAG</w:instrText>
      </w:r>
      <w:r>
        <w:instrText xml:space="preserve">EREF _Toc59369736 \h </w:instrText>
      </w:r>
      <w:r>
        <w:fldChar w:fldCharType="separate"/>
      </w:r>
      <w:r>
        <w:t>231</w:t>
      </w:r>
      <w:r>
        <w:fldChar w:fldCharType="end"/>
      </w:r>
    </w:p>
    <w:p w14:paraId="213516F1" w14:textId="77777777" w:rsidR="00000000" w:rsidRDefault="00B8074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(יו"ר ועדת הכספים):</w:t>
      </w:r>
      <w:r>
        <w:tab/>
      </w:r>
      <w:r>
        <w:fldChar w:fldCharType="begin"/>
      </w:r>
      <w:r>
        <w:instrText xml:space="preserve"> PAGEREF _Toc59369737 \h </w:instrText>
      </w:r>
      <w:r>
        <w:fldChar w:fldCharType="separate"/>
      </w:r>
      <w:r>
        <w:t>232</w:t>
      </w:r>
      <w:r>
        <w:fldChar w:fldCharType="end"/>
      </w:r>
    </w:p>
    <w:p w14:paraId="0CBDD4A6" w14:textId="77777777" w:rsidR="00000000" w:rsidRDefault="00B8074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_Toc59369738 \h </w:instrText>
      </w:r>
      <w:r>
        <w:fldChar w:fldCharType="separate"/>
      </w:r>
      <w:r>
        <w:t>233</w:t>
      </w:r>
      <w:r>
        <w:fldChar w:fldCharType="end"/>
      </w:r>
    </w:p>
    <w:p w14:paraId="6993A783" w14:textId="77777777" w:rsidR="00000000" w:rsidRDefault="00B80747">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_Toc59369739 \h </w:instrText>
      </w:r>
      <w:r>
        <w:fldChar w:fldCharType="separate"/>
      </w:r>
      <w:r>
        <w:t>234</w:t>
      </w:r>
      <w:r>
        <w:fldChar w:fldCharType="end"/>
      </w:r>
    </w:p>
    <w:p w14:paraId="608E4A2B" w14:textId="77777777" w:rsidR="00000000" w:rsidRDefault="00B8074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_Toc5936</w:instrText>
      </w:r>
      <w:r>
        <w:instrText xml:space="preserve">9740 \h </w:instrText>
      </w:r>
      <w:r>
        <w:fldChar w:fldCharType="separate"/>
      </w:r>
      <w:r>
        <w:t>239</w:t>
      </w:r>
      <w:r>
        <w:fldChar w:fldCharType="end"/>
      </w:r>
    </w:p>
    <w:p w14:paraId="4DC03DF2" w14:textId="77777777" w:rsidR="00000000" w:rsidRDefault="00B80747">
      <w:pPr>
        <w:pStyle w:val="TOC1"/>
        <w:tabs>
          <w:tab w:val="right" w:leader="dot" w:pos="8296"/>
        </w:tabs>
        <w:rPr>
          <w:rFonts w:ascii="Times New Roman" w:hAnsi="Times New Roman" w:cs="Times New Roman"/>
          <w:sz w:val="24"/>
          <w:szCs w:val="24"/>
        </w:rPr>
      </w:pPr>
      <w:r>
        <w:rPr>
          <w:rtl/>
        </w:rPr>
        <w:t>הצעת חוק להארכת תוקפן של תקנות</w:t>
      </w:r>
      <w:r>
        <w:t xml:space="preserve"> </w:t>
      </w:r>
      <w:r>
        <w:rPr>
          <w:rtl/>
        </w:rPr>
        <w:t>שעת-חירום (יהודה והשומרון וחבל</w:t>
      </w:r>
      <w:r>
        <w:t>-</w:t>
      </w:r>
      <w:r>
        <w:rPr>
          <w:rtl/>
        </w:rPr>
        <w:t xml:space="preserve">עזה - </w:t>
      </w:r>
      <w:r>
        <w:t xml:space="preserve"> </w:t>
      </w:r>
      <w:r>
        <w:rPr>
          <w:rtl/>
        </w:rPr>
        <w:t>שיפוט  בעבירות ועזרה משפטית), התשס"ג-2003</w:t>
      </w:r>
      <w:r>
        <w:tab/>
      </w:r>
      <w:r>
        <w:fldChar w:fldCharType="begin"/>
      </w:r>
      <w:r>
        <w:instrText xml:space="preserve"> PAGEREF _Toc59369741 \h </w:instrText>
      </w:r>
      <w:r>
        <w:fldChar w:fldCharType="separate"/>
      </w:r>
      <w:r>
        <w:t>261</w:t>
      </w:r>
      <w:r>
        <w:fldChar w:fldCharType="end"/>
      </w:r>
    </w:p>
    <w:p w14:paraId="63153D16" w14:textId="77777777" w:rsidR="00000000" w:rsidRDefault="00B8074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w:t>
      </w:r>
      <w:r>
        <w:tab/>
      </w:r>
      <w:r>
        <w:fldChar w:fldCharType="begin"/>
      </w:r>
      <w:r>
        <w:instrText xml:space="preserve"> PAGEREF _Toc59369742 \h </w:instrText>
      </w:r>
      <w:r>
        <w:fldChar w:fldCharType="separate"/>
      </w:r>
      <w:r>
        <w:t>261</w:t>
      </w:r>
      <w:r>
        <w:fldChar w:fldCharType="end"/>
      </w:r>
    </w:p>
    <w:p w14:paraId="40D55C78" w14:textId="77777777" w:rsidR="00000000" w:rsidRDefault="00B80747">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w:t>
      </w:r>
      <w:r>
        <w:rPr>
          <w:rtl/>
        </w:rPr>
        <w:t>חוד הלאומי - ישראל ביתנו):</w:t>
      </w:r>
      <w:r>
        <w:tab/>
      </w:r>
      <w:r>
        <w:fldChar w:fldCharType="begin"/>
      </w:r>
      <w:r>
        <w:instrText xml:space="preserve"> PAGEREF _Toc59369743 \h </w:instrText>
      </w:r>
      <w:r>
        <w:fldChar w:fldCharType="separate"/>
      </w:r>
      <w:r>
        <w:t>262</w:t>
      </w:r>
      <w:r>
        <w:fldChar w:fldCharType="end"/>
      </w:r>
    </w:p>
    <w:p w14:paraId="54493B83" w14:textId="77777777" w:rsidR="00000000" w:rsidRDefault="00B80747">
      <w:pPr>
        <w:pStyle w:val="TOC1"/>
        <w:tabs>
          <w:tab w:val="right" w:leader="dot" w:pos="8296"/>
        </w:tabs>
        <w:rPr>
          <w:rFonts w:ascii="Times New Roman" w:hAnsi="Times New Roman" w:cs="Times New Roman"/>
          <w:sz w:val="24"/>
          <w:szCs w:val="24"/>
        </w:rPr>
      </w:pPr>
      <w:r>
        <w:rPr>
          <w:rtl/>
        </w:rPr>
        <w:t>הצעת חוק לתיקון דיני בחירות לרשויות מקומיות, התשס"ג-2003</w:t>
      </w:r>
      <w:r>
        <w:tab/>
      </w:r>
      <w:r>
        <w:fldChar w:fldCharType="begin"/>
      </w:r>
      <w:r>
        <w:instrText xml:space="preserve"> PAGEREF _Toc59369744 \h </w:instrText>
      </w:r>
      <w:r>
        <w:fldChar w:fldCharType="separate"/>
      </w:r>
      <w:r>
        <w:t>263</w:t>
      </w:r>
      <w:r>
        <w:fldChar w:fldCharType="end"/>
      </w:r>
    </w:p>
    <w:p w14:paraId="187CFB37" w14:textId="77777777" w:rsidR="00000000" w:rsidRDefault="00B8074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_Toc59369745 \h </w:instrText>
      </w:r>
      <w:r>
        <w:fldChar w:fldCharType="separate"/>
      </w:r>
      <w:r>
        <w:t>263</w:t>
      </w:r>
      <w:r>
        <w:fldChar w:fldCharType="end"/>
      </w:r>
    </w:p>
    <w:p w14:paraId="0DBE32AB" w14:textId="77777777" w:rsidR="00000000" w:rsidRDefault="00B8074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w:instrText>
      </w:r>
      <w:r>
        <w:instrText xml:space="preserve"> _Toc59369746 \h </w:instrText>
      </w:r>
      <w:r>
        <w:fldChar w:fldCharType="separate"/>
      </w:r>
      <w:r>
        <w:t>263</w:t>
      </w:r>
      <w:r>
        <w:fldChar w:fldCharType="end"/>
      </w:r>
    </w:p>
    <w:p w14:paraId="54AA7AC0" w14:textId="77777777" w:rsidR="00000000" w:rsidRDefault="00B8074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_Toc59369747 \h </w:instrText>
      </w:r>
      <w:r>
        <w:fldChar w:fldCharType="separate"/>
      </w:r>
      <w:r>
        <w:t>266</w:t>
      </w:r>
      <w:r>
        <w:fldChar w:fldCharType="end"/>
      </w:r>
    </w:p>
    <w:p w14:paraId="2B33ED2B" w14:textId="77777777" w:rsidR="00000000" w:rsidRDefault="00B80747">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_Toc59369748 \h </w:instrText>
      </w:r>
      <w:r>
        <w:fldChar w:fldCharType="separate"/>
      </w:r>
      <w:r>
        <w:t>267</w:t>
      </w:r>
      <w:r>
        <w:fldChar w:fldCharType="end"/>
      </w:r>
    </w:p>
    <w:p w14:paraId="021E6729" w14:textId="77777777" w:rsidR="00000000" w:rsidRDefault="00B80747">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_Toc59369749 \h </w:instrText>
      </w:r>
      <w:r>
        <w:fldChar w:fldCharType="separate"/>
      </w:r>
      <w:r>
        <w:t>267</w:t>
      </w:r>
      <w:r>
        <w:fldChar w:fldCharType="end"/>
      </w:r>
    </w:p>
    <w:p w14:paraId="63684FE2" w14:textId="77777777" w:rsidR="00000000" w:rsidRDefault="00B80747">
      <w:pPr>
        <w:pStyle w:val="TOC1"/>
        <w:tabs>
          <w:tab w:val="right" w:leader="dot" w:pos="8296"/>
        </w:tabs>
        <w:rPr>
          <w:rFonts w:ascii="Times New Roman" w:hAnsi="Times New Roman" w:cs="Times New Roman"/>
          <w:sz w:val="24"/>
          <w:szCs w:val="24"/>
        </w:rPr>
      </w:pPr>
      <w:r>
        <w:rPr>
          <w:rtl/>
        </w:rPr>
        <w:t>הרס וחילול קברים בהר-הזיתים</w:t>
      </w:r>
      <w:r>
        <w:t xml:space="preserve"> </w:t>
      </w:r>
      <w:r>
        <w:rPr>
          <w:rtl/>
        </w:rPr>
        <w:t>בידי פלסטינים</w:t>
      </w:r>
      <w:r>
        <w:tab/>
      </w:r>
      <w:r>
        <w:fldChar w:fldCharType="begin"/>
      </w:r>
      <w:r>
        <w:instrText xml:space="preserve"> PAGEREF _Toc59</w:instrText>
      </w:r>
      <w:r>
        <w:instrText xml:space="preserve">369750 \h </w:instrText>
      </w:r>
      <w:r>
        <w:fldChar w:fldCharType="separate"/>
      </w:r>
      <w:r>
        <w:t>267</w:t>
      </w:r>
      <w:r>
        <w:fldChar w:fldCharType="end"/>
      </w:r>
    </w:p>
    <w:p w14:paraId="33CD6F97" w14:textId="77777777" w:rsidR="00000000" w:rsidRDefault="00B80747">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_Toc59369751 \h </w:instrText>
      </w:r>
      <w:r>
        <w:fldChar w:fldCharType="separate"/>
      </w:r>
      <w:r>
        <w:t>268</w:t>
      </w:r>
      <w:r>
        <w:fldChar w:fldCharType="end"/>
      </w:r>
    </w:p>
    <w:p w14:paraId="6B3EC035" w14:textId="77777777" w:rsidR="00000000" w:rsidRDefault="00B80747">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_Toc59369752 \h </w:instrText>
      </w:r>
      <w:r>
        <w:fldChar w:fldCharType="separate"/>
      </w:r>
      <w:r>
        <w:t>270</w:t>
      </w:r>
      <w:r>
        <w:fldChar w:fldCharType="end"/>
      </w:r>
    </w:p>
    <w:p w14:paraId="61608E9D" w14:textId="77777777" w:rsidR="00000000" w:rsidRDefault="00B8074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_Toc59369753 \h </w:instrText>
      </w:r>
      <w:r>
        <w:fldChar w:fldCharType="separate"/>
      </w:r>
      <w:r>
        <w:t>271</w:t>
      </w:r>
      <w:r>
        <w:fldChar w:fldCharType="end"/>
      </w:r>
    </w:p>
    <w:p w14:paraId="504C0376" w14:textId="77777777" w:rsidR="00000000" w:rsidRDefault="00B8074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_Toc59369754 \h </w:instrText>
      </w:r>
      <w:r>
        <w:fldChar w:fldCharType="separate"/>
      </w:r>
      <w:r>
        <w:t>272</w:t>
      </w:r>
      <w:r>
        <w:fldChar w:fldCharType="end"/>
      </w:r>
    </w:p>
    <w:p w14:paraId="0F2DAB53" w14:textId="77777777" w:rsidR="00000000" w:rsidRDefault="00B80747">
      <w:pPr>
        <w:pStyle w:val="TOC2"/>
        <w:tabs>
          <w:tab w:val="right" w:leader="dot" w:pos="8296"/>
        </w:tabs>
        <w:ind w:right="0"/>
        <w:rPr>
          <w:rFonts w:ascii="Times New Roman" w:hAnsi="Times New Roman" w:cs="Times New Roman"/>
          <w:sz w:val="24"/>
          <w:szCs w:val="24"/>
        </w:rPr>
      </w:pPr>
      <w:r>
        <w:rPr>
          <w:rtl/>
        </w:rPr>
        <w:t xml:space="preserve">אריה אלדד (האיחוד הלאומי </w:t>
      </w:r>
      <w:r>
        <w:rPr>
          <w:rtl/>
        </w:rPr>
        <w:t>- ישראל ביתנו):</w:t>
      </w:r>
      <w:r>
        <w:tab/>
      </w:r>
      <w:r>
        <w:fldChar w:fldCharType="begin"/>
      </w:r>
      <w:r>
        <w:instrText xml:space="preserve"> PAGEREF _Toc59369755 \h </w:instrText>
      </w:r>
      <w:r>
        <w:fldChar w:fldCharType="separate"/>
      </w:r>
      <w:r>
        <w:t>273</w:t>
      </w:r>
      <w:r>
        <w:fldChar w:fldCharType="end"/>
      </w:r>
    </w:p>
    <w:p w14:paraId="66124061" w14:textId="77777777" w:rsidR="00000000" w:rsidRDefault="00B80747">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_Toc59369756 \h </w:instrText>
      </w:r>
      <w:r>
        <w:fldChar w:fldCharType="separate"/>
      </w:r>
      <w:r>
        <w:t>274</w:t>
      </w:r>
      <w:r>
        <w:fldChar w:fldCharType="end"/>
      </w:r>
    </w:p>
    <w:p w14:paraId="653CB00A" w14:textId="77777777" w:rsidR="00000000" w:rsidRDefault="00B80747">
      <w:pPr>
        <w:pStyle w:val="TOC1"/>
        <w:tabs>
          <w:tab w:val="right" w:leader="dot" w:pos="8296"/>
        </w:tabs>
        <w:rPr>
          <w:rFonts w:ascii="Times New Roman" w:hAnsi="Times New Roman" w:cs="Times New Roman"/>
          <w:sz w:val="24"/>
          <w:szCs w:val="24"/>
        </w:rPr>
      </w:pPr>
      <w:r>
        <w:t xml:space="preserve">187. </w:t>
      </w:r>
      <w:r>
        <w:rPr>
          <w:rtl/>
        </w:rPr>
        <w:t>ביטוח מוניות באזור דימונה</w:t>
      </w:r>
      <w:r>
        <w:tab/>
      </w:r>
      <w:r>
        <w:fldChar w:fldCharType="begin"/>
      </w:r>
      <w:r>
        <w:instrText xml:space="preserve"> PAGEREF _Toc59369757 \h </w:instrText>
      </w:r>
      <w:r>
        <w:fldChar w:fldCharType="separate"/>
      </w:r>
      <w:r>
        <w:t>274</w:t>
      </w:r>
      <w:r>
        <w:fldChar w:fldCharType="end"/>
      </w:r>
    </w:p>
    <w:p w14:paraId="643A5190" w14:textId="77777777" w:rsidR="00000000" w:rsidRDefault="00B80747">
      <w:pPr>
        <w:pStyle w:val="TOC1"/>
        <w:tabs>
          <w:tab w:val="right" w:leader="dot" w:pos="8296"/>
        </w:tabs>
        <w:rPr>
          <w:rFonts w:ascii="Times New Roman" w:hAnsi="Times New Roman" w:cs="Times New Roman"/>
          <w:sz w:val="24"/>
          <w:szCs w:val="24"/>
        </w:rPr>
      </w:pPr>
      <w:r>
        <w:t xml:space="preserve">246, 247. </w:t>
      </w:r>
      <w:r>
        <w:rPr>
          <w:rtl/>
        </w:rPr>
        <w:t>הפרטת התחבורה הציבורית בבאר-שבע</w:t>
      </w:r>
      <w:r>
        <w:tab/>
      </w:r>
      <w:r>
        <w:fldChar w:fldCharType="begin"/>
      </w:r>
      <w:r>
        <w:instrText xml:space="preserve"> PAGEREF _Toc59369758 \h </w:instrText>
      </w:r>
      <w:r>
        <w:fldChar w:fldCharType="separate"/>
      </w:r>
      <w:r>
        <w:t>275</w:t>
      </w:r>
      <w:r>
        <w:fldChar w:fldCharType="end"/>
      </w:r>
    </w:p>
    <w:p w14:paraId="2C57EAAA" w14:textId="77777777" w:rsidR="00000000" w:rsidRDefault="00B80747">
      <w:pPr>
        <w:pStyle w:val="TOC1"/>
        <w:tabs>
          <w:tab w:val="right" w:leader="dot" w:pos="8296"/>
        </w:tabs>
        <w:rPr>
          <w:rFonts w:ascii="Times New Roman" w:hAnsi="Times New Roman" w:cs="Times New Roman"/>
          <w:sz w:val="24"/>
          <w:szCs w:val="24"/>
        </w:rPr>
      </w:pPr>
      <w:r>
        <w:t xml:space="preserve">248. </w:t>
      </w:r>
      <w:r>
        <w:rPr>
          <w:rtl/>
        </w:rPr>
        <w:t>בניית כבישים ב</w:t>
      </w:r>
      <w:r>
        <w:rPr>
          <w:rtl/>
        </w:rPr>
        <w:t xml:space="preserve">שיטת </w:t>
      </w:r>
      <w:r>
        <w:t>BOT/PFI</w:t>
      </w:r>
      <w:r>
        <w:tab/>
      </w:r>
      <w:r>
        <w:fldChar w:fldCharType="begin"/>
      </w:r>
      <w:r>
        <w:instrText xml:space="preserve"> PAGEREF _Toc59369759 \h </w:instrText>
      </w:r>
      <w:r>
        <w:fldChar w:fldCharType="separate"/>
      </w:r>
      <w:r>
        <w:t>277</w:t>
      </w:r>
      <w:r>
        <w:fldChar w:fldCharType="end"/>
      </w:r>
    </w:p>
    <w:p w14:paraId="43D23E12" w14:textId="77777777" w:rsidR="00000000" w:rsidRDefault="00B80747">
      <w:pPr>
        <w:pStyle w:val="TOC1"/>
        <w:tabs>
          <w:tab w:val="right" w:leader="dot" w:pos="8296"/>
        </w:tabs>
        <w:rPr>
          <w:rFonts w:ascii="Times New Roman" w:hAnsi="Times New Roman" w:cs="Times New Roman"/>
          <w:sz w:val="24"/>
          <w:szCs w:val="24"/>
        </w:rPr>
      </w:pPr>
      <w:r>
        <w:t xml:space="preserve">268. </w:t>
      </w:r>
      <w:r>
        <w:rPr>
          <w:rtl/>
        </w:rPr>
        <w:t>שכר השופטים</w:t>
      </w:r>
      <w:r>
        <w:tab/>
      </w:r>
      <w:r>
        <w:fldChar w:fldCharType="begin"/>
      </w:r>
      <w:r>
        <w:instrText xml:space="preserve"> PAGEREF _Toc59369760 \h </w:instrText>
      </w:r>
      <w:r>
        <w:fldChar w:fldCharType="separate"/>
      </w:r>
      <w:r>
        <w:t>279</w:t>
      </w:r>
      <w:r>
        <w:fldChar w:fldCharType="end"/>
      </w:r>
    </w:p>
    <w:p w14:paraId="73A408DC" w14:textId="77777777" w:rsidR="00000000" w:rsidRDefault="00B80747">
      <w:pPr>
        <w:pStyle w:val="TOC1"/>
        <w:tabs>
          <w:tab w:val="right" w:leader="dot" w:pos="8296"/>
        </w:tabs>
        <w:rPr>
          <w:rFonts w:ascii="Times New Roman" w:hAnsi="Times New Roman" w:cs="Times New Roman"/>
          <w:sz w:val="24"/>
          <w:szCs w:val="24"/>
        </w:rPr>
      </w:pPr>
      <w:r>
        <w:t xml:space="preserve">273. </w:t>
      </w:r>
      <w:r>
        <w:rPr>
          <w:rtl/>
        </w:rPr>
        <w:t>הפרטת נכסי המדינה</w:t>
      </w:r>
      <w:r>
        <w:tab/>
      </w:r>
      <w:r>
        <w:fldChar w:fldCharType="begin"/>
      </w:r>
      <w:r>
        <w:instrText xml:space="preserve"> PAGEREF _Toc59369761 \h </w:instrText>
      </w:r>
      <w:r>
        <w:fldChar w:fldCharType="separate"/>
      </w:r>
      <w:r>
        <w:t>280</w:t>
      </w:r>
      <w:r>
        <w:fldChar w:fldCharType="end"/>
      </w:r>
    </w:p>
    <w:p w14:paraId="76F4D555" w14:textId="77777777" w:rsidR="00000000" w:rsidRDefault="00B80747">
      <w:pPr>
        <w:pStyle w:val="TOC1"/>
        <w:tabs>
          <w:tab w:val="right" w:leader="dot" w:pos="8296"/>
        </w:tabs>
        <w:rPr>
          <w:rFonts w:ascii="Times New Roman" w:hAnsi="Times New Roman" w:cs="Times New Roman"/>
          <w:sz w:val="24"/>
          <w:szCs w:val="24"/>
        </w:rPr>
      </w:pPr>
      <w:r>
        <w:t xml:space="preserve">314. </w:t>
      </w:r>
      <w:r>
        <w:rPr>
          <w:rtl/>
        </w:rPr>
        <w:t>קיצוץ בקצבת הבטחת הכנסה</w:t>
      </w:r>
      <w:r>
        <w:tab/>
      </w:r>
      <w:r>
        <w:fldChar w:fldCharType="begin"/>
      </w:r>
      <w:r>
        <w:instrText xml:space="preserve"> PAGEREF _Toc59369762 \h </w:instrText>
      </w:r>
      <w:r>
        <w:fldChar w:fldCharType="separate"/>
      </w:r>
      <w:r>
        <w:t>282</w:t>
      </w:r>
      <w:r>
        <w:fldChar w:fldCharType="end"/>
      </w:r>
    </w:p>
    <w:p w14:paraId="29A90FFF" w14:textId="77777777" w:rsidR="00000000" w:rsidRDefault="00B80747">
      <w:pPr>
        <w:pStyle w:val="TOC1"/>
        <w:tabs>
          <w:tab w:val="right" w:leader="dot" w:pos="8296"/>
        </w:tabs>
        <w:rPr>
          <w:rFonts w:ascii="Times New Roman" w:hAnsi="Times New Roman" w:cs="Times New Roman"/>
          <w:sz w:val="24"/>
          <w:szCs w:val="24"/>
        </w:rPr>
      </w:pPr>
      <w:r>
        <w:t xml:space="preserve">325. </w:t>
      </w:r>
      <w:r>
        <w:rPr>
          <w:rtl/>
        </w:rPr>
        <w:t>הקיצוץ בתקציבי הכוללים</w:t>
      </w:r>
      <w:r>
        <w:t xml:space="preserve"> </w:t>
      </w:r>
      <w:r>
        <w:rPr>
          <w:rtl/>
        </w:rPr>
        <w:t>והישיבות</w:t>
      </w:r>
      <w:r>
        <w:tab/>
      </w:r>
      <w:r>
        <w:fldChar w:fldCharType="begin"/>
      </w:r>
      <w:r>
        <w:instrText xml:space="preserve"> PAG</w:instrText>
      </w:r>
      <w:r>
        <w:instrText xml:space="preserve">EREF _Toc59369763 \h </w:instrText>
      </w:r>
      <w:r>
        <w:fldChar w:fldCharType="separate"/>
      </w:r>
      <w:r>
        <w:t>284</w:t>
      </w:r>
      <w:r>
        <w:fldChar w:fldCharType="end"/>
      </w:r>
    </w:p>
    <w:p w14:paraId="55D775B0" w14:textId="77777777" w:rsidR="00000000" w:rsidRDefault="00B8074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_Toc59369764 \h </w:instrText>
      </w:r>
      <w:r>
        <w:fldChar w:fldCharType="separate"/>
      </w:r>
      <w:r>
        <w:t>285</w:t>
      </w:r>
      <w:r>
        <w:fldChar w:fldCharType="end"/>
      </w:r>
    </w:p>
    <w:p w14:paraId="45CAC8CA" w14:textId="77777777" w:rsidR="00000000" w:rsidRDefault="00B80747">
      <w:pPr>
        <w:pStyle w:val="TOC1"/>
        <w:tabs>
          <w:tab w:val="right" w:leader="dot" w:pos="8296"/>
        </w:tabs>
        <w:rPr>
          <w:rFonts w:ascii="Times New Roman" w:hAnsi="Times New Roman" w:cs="Times New Roman"/>
          <w:sz w:val="24"/>
          <w:szCs w:val="24"/>
        </w:rPr>
      </w:pPr>
      <w:r>
        <w:rPr>
          <w:rtl/>
        </w:rPr>
        <w:t>מצוקת בתי-החולים וסכנת סגירתם</w:t>
      </w:r>
      <w:r>
        <w:tab/>
      </w:r>
      <w:r>
        <w:fldChar w:fldCharType="begin"/>
      </w:r>
      <w:r>
        <w:instrText xml:space="preserve"> PAGEREF _Toc59369765 \h </w:instrText>
      </w:r>
      <w:r>
        <w:fldChar w:fldCharType="separate"/>
      </w:r>
      <w:r>
        <w:t>285</w:t>
      </w:r>
      <w:r>
        <w:fldChar w:fldCharType="end"/>
      </w:r>
    </w:p>
    <w:p w14:paraId="0F85BDC9" w14:textId="77777777" w:rsidR="00000000" w:rsidRDefault="00B80747">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_Toc59369766 \h </w:instrText>
      </w:r>
      <w:r>
        <w:fldChar w:fldCharType="separate"/>
      </w:r>
      <w:r>
        <w:t>285</w:t>
      </w:r>
      <w:r>
        <w:fldChar w:fldCharType="end"/>
      </w:r>
    </w:p>
    <w:p w14:paraId="18CE77AD" w14:textId="77777777" w:rsidR="00000000" w:rsidRDefault="00B80747">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_Toc59369767 \h </w:instrText>
      </w:r>
      <w:r>
        <w:fldChar w:fldCharType="separate"/>
      </w:r>
      <w:r>
        <w:t>287</w:t>
      </w:r>
      <w:r>
        <w:fldChar w:fldCharType="end"/>
      </w:r>
    </w:p>
    <w:p w14:paraId="43D1EF67" w14:textId="77777777" w:rsidR="00000000" w:rsidRDefault="00B80747">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w:t>
      </w:r>
      <w:r>
        <w:rPr>
          <w:rtl/>
        </w:rPr>
        <w:t>ודה אריאל (האיחוד הלאומי - ישראל ביתנו):</w:t>
      </w:r>
      <w:r>
        <w:tab/>
      </w:r>
      <w:r>
        <w:fldChar w:fldCharType="begin"/>
      </w:r>
      <w:r>
        <w:instrText xml:space="preserve"> PAGEREF _Toc59369768 \h </w:instrText>
      </w:r>
      <w:r>
        <w:fldChar w:fldCharType="separate"/>
      </w:r>
      <w:r>
        <w:t>290</w:t>
      </w:r>
      <w:r>
        <w:fldChar w:fldCharType="end"/>
      </w:r>
    </w:p>
    <w:p w14:paraId="67DA2E2A" w14:textId="77777777" w:rsidR="00000000" w:rsidRDefault="00B80747">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_Toc59369769 \h </w:instrText>
      </w:r>
      <w:r>
        <w:fldChar w:fldCharType="separate"/>
      </w:r>
      <w:r>
        <w:t>291</w:t>
      </w:r>
      <w:r>
        <w:fldChar w:fldCharType="end"/>
      </w:r>
    </w:p>
    <w:p w14:paraId="3829E2BE" w14:textId="77777777" w:rsidR="00000000" w:rsidRDefault="00B80747">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_Toc59369770 \h </w:instrText>
      </w:r>
      <w:r>
        <w:fldChar w:fldCharType="separate"/>
      </w:r>
      <w:r>
        <w:t>291</w:t>
      </w:r>
      <w:r>
        <w:fldChar w:fldCharType="end"/>
      </w:r>
    </w:p>
    <w:p w14:paraId="39EC5290" w14:textId="77777777" w:rsidR="00000000" w:rsidRDefault="00B80747">
      <w:pPr>
        <w:pStyle w:val="TOC1"/>
        <w:tabs>
          <w:tab w:val="right" w:leader="dot" w:pos="8296"/>
        </w:tabs>
        <w:rPr>
          <w:rFonts w:ascii="Times New Roman" w:hAnsi="Times New Roman" w:cs="Times New Roman"/>
          <w:sz w:val="24"/>
          <w:szCs w:val="24"/>
        </w:rPr>
      </w:pPr>
      <w:r>
        <w:t xml:space="preserve">183.  </w:t>
      </w:r>
      <w:r>
        <w:rPr>
          <w:rtl/>
        </w:rPr>
        <w:t>מחלקת היולדות בבית-החולים "סורוקה"</w:t>
      </w:r>
      <w:r>
        <w:tab/>
      </w:r>
      <w:r>
        <w:fldChar w:fldCharType="begin"/>
      </w:r>
      <w:r>
        <w:instrText xml:space="preserve"> PAGEREF _Toc59369771 \h </w:instrText>
      </w:r>
      <w:r>
        <w:fldChar w:fldCharType="separate"/>
      </w:r>
      <w:r>
        <w:t>292</w:t>
      </w:r>
      <w:r>
        <w:fldChar w:fldCharType="end"/>
      </w:r>
    </w:p>
    <w:p w14:paraId="3A28395A" w14:textId="77777777" w:rsidR="00000000" w:rsidRDefault="00B80747">
      <w:pPr>
        <w:pStyle w:val="TOC1"/>
        <w:tabs>
          <w:tab w:val="right" w:leader="dot" w:pos="8296"/>
        </w:tabs>
        <w:rPr>
          <w:rFonts w:ascii="Times New Roman" w:hAnsi="Times New Roman" w:cs="Times New Roman"/>
          <w:sz w:val="24"/>
          <w:szCs w:val="24"/>
        </w:rPr>
      </w:pPr>
      <w:r>
        <w:t xml:space="preserve">225.  </w:t>
      </w:r>
      <w:r>
        <w:rPr>
          <w:rtl/>
        </w:rPr>
        <w:t>השפעתה של תחנת כוח פחמית על התפתחות מחלות נשימתיות</w:t>
      </w:r>
      <w:r>
        <w:tab/>
      </w:r>
      <w:r>
        <w:fldChar w:fldCharType="begin"/>
      </w:r>
      <w:r>
        <w:instrText xml:space="preserve"> PAGEREF _Toc59369772 \h </w:instrText>
      </w:r>
      <w:r>
        <w:fldChar w:fldCharType="separate"/>
      </w:r>
      <w:r>
        <w:t>295</w:t>
      </w:r>
      <w:r>
        <w:fldChar w:fldCharType="end"/>
      </w:r>
    </w:p>
    <w:p w14:paraId="342CFFC6" w14:textId="77777777" w:rsidR="00000000" w:rsidRDefault="00B80747">
      <w:pPr>
        <w:pStyle w:val="TOC1"/>
        <w:tabs>
          <w:tab w:val="right" w:leader="dot" w:pos="8296"/>
        </w:tabs>
        <w:rPr>
          <w:rFonts w:ascii="Times New Roman" w:hAnsi="Times New Roman" w:cs="Times New Roman"/>
          <w:sz w:val="24"/>
          <w:szCs w:val="24"/>
        </w:rPr>
      </w:pPr>
      <w:r>
        <w:t xml:space="preserve">288.  </w:t>
      </w:r>
      <w:r>
        <w:rPr>
          <w:rtl/>
        </w:rPr>
        <w:t>החזר תשלום</w:t>
      </w:r>
      <w:r>
        <w:t xml:space="preserve"> </w:t>
      </w:r>
      <w:r>
        <w:rPr>
          <w:rtl/>
        </w:rPr>
        <w:t>נסיעה באמבולנס</w:t>
      </w:r>
      <w:r>
        <w:tab/>
      </w:r>
      <w:r>
        <w:fldChar w:fldCharType="begin"/>
      </w:r>
      <w:r>
        <w:instrText xml:space="preserve"> PAGEREF _Toc59369773 \h </w:instrText>
      </w:r>
      <w:r>
        <w:fldChar w:fldCharType="separate"/>
      </w:r>
      <w:r>
        <w:t>296</w:t>
      </w:r>
      <w:r>
        <w:fldChar w:fldCharType="end"/>
      </w:r>
    </w:p>
    <w:p w14:paraId="3D5D0CBF" w14:textId="77777777" w:rsidR="00000000" w:rsidRDefault="00B80747">
      <w:pPr>
        <w:pStyle w:val="TOC1"/>
        <w:tabs>
          <w:tab w:val="right" w:leader="dot" w:pos="8296"/>
        </w:tabs>
        <w:rPr>
          <w:rFonts w:ascii="Times New Roman" w:hAnsi="Times New Roman" w:cs="Times New Roman"/>
          <w:sz w:val="24"/>
          <w:szCs w:val="24"/>
        </w:rPr>
      </w:pPr>
      <w:r>
        <w:t xml:space="preserve">327.  </w:t>
      </w:r>
      <w:r>
        <w:rPr>
          <w:rtl/>
        </w:rPr>
        <w:t>סגירת תא הלחץ באילת</w:t>
      </w:r>
      <w:r>
        <w:tab/>
      </w:r>
      <w:r>
        <w:fldChar w:fldCharType="begin"/>
      </w:r>
      <w:r>
        <w:instrText xml:space="preserve"> PAGEREF _Toc59369774 \h </w:instrText>
      </w:r>
      <w:r>
        <w:fldChar w:fldCharType="separate"/>
      </w:r>
      <w:r>
        <w:t>297</w:t>
      </w:r>
      <w:r>
        <w:fldChar w:fldCharType="end"/>
      </w:r>
    </w:p>
    <w:p w14:paraId="35BECF9B" w14:textId="77777777" w:rsidR="00000000" w:rsidRDefault="00B80747">
      <w:pPr>
        <w:pStyle w:val="TOC1"/>
        <w:tabs>
          <w:tab w:val="right" w:leader="dot" w:pos="8296"/>
        </w:tabs>
        <w:rPr>
          <w:rFonts w:ascii="Times New Roman" w:hAnsi="Times New Roman" w:cs="Times New Roman"/>
          <w:sz w:val="24"/>
          <w:szCs w:val="24"/>
        </w:rPr>
      </w:pPr>
      <w:r>
        <w:t xml:space="preserve">339.  </w:t>
      </w:r>
      <w:r>
        <w:rPr>
          <w:rtl/>
        </w:rPr>
        <w:t>סיוע לבית-החולים "מעייני הישועה"</w:t>
      </w:r>
      <w:r>
        <w:tab/>
      </w:r>
      <w:r>
        <w:fldChar w:fldCharType="begin"/>
      </w:r>
      <w:r>
        <w:instrText xml:space="preserve"> PAGEREF</w:instrText>
      </w:r>
      <w:r>
        <w:instrText xml:space="preserve"> _Toc59369775 \h </w:instrText>
      </w:r>
      <w:r>
        <w:fldChar w:fldCharType="separate"/>
      </w:r>
      <w:r>
        <w:t>299</w:t>
      </w:r>
      <w:r>
        <w:fldChar w:fldCharType="end"/>
      </w:r>
    </w:p>
    <w:p w14:paraId="742F4D70" w14:textId="77777777" w:rsidR="00000000" w:rsidRDefault="00B80747">
      <w:pPr>
        <w:pStyle w:val="TOC1"/>
        <w:tabs>
          <w:tab w:val="right" w:leader="dot" w:pos="8296"/>
        </w:tabs>
        <w:rPr>
          <w:rFonts w:ascii="Times New Roman" w:hAnsi="Times New Roman" w:cs="Times New Roman"/>
          <w:sz w:val="24"/>
          <w:szCs w:val="24"/>
        </w:rPr>
      </w:pPr>
      <w:r>
        <w:t xml:space="preserve">369.  </w:t>
      </w:r>
      <w:r>
        <w:rPr>
          <w:rtl/>
        </w:rPr>
        <w:t>סירוב לממן ניתוח בילטרלי</w:t>
      </w:r>
      <w:r>
        <w:tab/>
      </w:r>
      <w:r>
        <w:fldChar w:fldCharType="begin"/>
      </w:r>
      <w:r>
        <w:instrText xml:space="preserve"> PAGEREF _Toc59369776 \h </w:instrText>
      </w:r>
      <w:r>
        <w:fldChar w:fldCharType="separate"/>
      </w:r>
      <w:r>
        <w:t>299</w:t>
      </w:r>
      <w:r>
        <w:fldChar w:fldCharType="end"/>
      </w:r>
    </w:p>
    <w:p w14:paraId="55BAC39D" w14:textId="77777777" w:rsidR="00000000" w:rsidRDefault="00B80747">
      <w:pPr>
        <w:pStyle w:val="TOC1"/>
        <w:tabs>
          <w:tab w:val="right" w:leader="dot" w:pos="8296"/>
        </w:tabs>
        <w:rPr>
          <w:rFonts w:ascii="Times New Roman" w:hAnsi="Times New Roman" w:cs="Times New Roman"/>
          <w:sz w:val="24"/>
          <w:szCs w:val="24"/>
        </w:rPr>
      </w:pPr>
      <w:r>
        <w:t xml:space="preserve">386.  </w:t>
      </w:r>
      <w:r>
        <w:rPr>
          <w:rtl/>
        </w:rPr>
        <w:t>ביצוע בדיקות ומתן תרופות שעלותן גבוהה</w:t>
      </w:r>
      <w:r>
        <w:tab/>
      </w:r>
      <w:r>
        <w:fldChar w:fldCharType="begin"/>
      </w:r>
      <w:r>
        <w:instrText xml:space="preserve"> PAGEREF _Toc59369777 \h </w:instrText>
      </w:r>
      <w:r>
        <w:fldChar w:fldCharType="separate"/>
      </w:r>
      <w:r>
        <w:t>301</w:t>
      </w:r>
      <w:r>
        <w:fldChar w:fldCharType="end"/>
      </w:r>
    </w:p>
    <w:p w14:paraId="78EF36AC" w14:textId="77777777" w:rsidR="00000000" w:rsidRDefault="00B80747">
      <w:pPr>
        <w:pStyle w:val="TOC1"/>
        <w:tabs>
          <w:tab w:val="right" w:leader="dot" w:pos="8296"/>
        </w:tabs>
        <w:rPr>
          <w:rFonts w:ascii="Times New Roman" w:hAnsi="Times New Roman" w:cs="Times New Roman"/>
          <w:sz w:val="24"/>
          <w:szCs w:val="24"/>
        </w:rPr>
      </w:pPr>
      <w:r>
        <w:t xml:space="preserve">397.  </w:t>
      </w:r>
      <w:r>
        <w:rPr>
          <w:rtl/>
        </w:rPr>
        <w:t>שחרור יולדות מבתי-החולים בשבת</w:t>
      </w:r>
      <w:r>
        <w:tab/>
      </w:r>
      <w:r>
        <w:fldChar w:fldCharType="begin"/>
      </w:r>
      <w:r>
        <w:instrText xml:space="preserve"> PAGEREF _Toc59369778 \h </w:instrText>
      </w:r>
      <w:r>
        <w:fldChar w:fldCharType="separate"/>
      </w:r>
      <w:r>
        <w:t>302</w:t>
      </w:r>
      <w:r>
        <w:fldChar w:fldCharType="end"/>
      </w:r>
    </w:p>
    <w:p w14:paraId="0C11601F" w14:textId="77777777" w:rsidR="00000000" w:rsidRDefault="00B80747">
      <w:pPr>
        <w:pStyle w:val="TOC1"/>
        <w:tabs>
          <w:tab w:val="right" w:leader="dot" w:pos="8296"/>
        </w:tabs>
        <w:rPr>
          <w:rFonts w:ascii="Times New Roman" w:hAnsi="Times New Roman" w:cs="Times New Roman"/>
          <w:sz w:val="24"/>
          <w:szCs w:val="24"/>
        </w:rPr>
      </w:pPr>
      <w:r>
        <w:rPr>
          <w:rtl/>
        </w:rPr>
        <w:t>חבר</w:t>
      </w:r>
      <w:r>
        <w:t xml:space="preserve"> </w:t>
      </w:r>
      <w:r>
        <w:rPr>
          <w:rtl/>
        </w:rPr>
        <w:t>הכנסת מאיר פרוש</w:t>
      </w:r>
      <w:r>
        <w:t xml:space="preserve"> </w:t>
      </w:r>
      <w:r>
        <w:rPr>
          <w:rtl/>
        </w:rPr>
        <w:t>שא</w:t>
      </w:r>
      <w:r>
        <w:rPr>
          <w:rtl/>
        </w:rPr>
        <w:t>ל</w:t>
      </w:r>
      <w:r>
        <w:t xml:space="preserve"> </w:t>
      </w:r>
      <w:r>
        <w:rPr>
          <w:rtl/>
        </w:rPr>
        <w:t>את</w:t>
      </w:r>
      <w:r>
        <w:t xml:space="preserve"> </w:t>
      </w:r>
      <w:r>
        <w:rPr>
          <w:rtl/>
        </w:rPr>
        <w:t>שר</w:t>
      </w:r>
      <w:r>
        <w:t xml:space="preserve"> </w:t>
      </w:r>
      <w:r>
        <w:rPr>
          <w:rtl/>
        </w:rPr>
        <w:t>הבריאות</w:t>
      </w:r>
      <w:r>
        <w:tab/>
      </w:r>
      <w:r>
        <w:fldChar w:fldCharType="begin"/>
      </w:r>
      <w:r>
        <w:instrText xml:space="preserve"> PAGEREF _Toc59369779 \h </w:instrText>
      </w:r>
      <w:r>
        <w:fldChar w:fldCharType="separate"/>
      </w:r>
      <w:r>
        <w:t>302</w:t>
      </w:r>
      <w:r>
        <w:fldChar w:fldCharType="end"/>
      </w:r>
    </w:p>
    <w:p w14:paraId="11A12DA7" w14:textId="77777777" w:rsidR="00000000" w:rsidRDefault="00B80747">
      <w:pPr>
        <w:pStyle w:val="TOC1"/>
        <w:tabs>
          <w:tab w:val="right" w:leader="dot" w:pos="8296"/>
        </w:tabs>
        <w:rPr>
          <w:rFonts w:ascii="Times New Roman" w:hAnsi="Times New Roman" w:cs="Times New Roman"/>
          <w:sz w:val="24"/>
          <w:szCs w:val="24"/>
        </w:rPr>
      </w:pPr>
      <w:r>
        <w:t xml:space="preserve">423.  </w:t>
      </w:r>
      <w:r>
        <w:rPr>
          <w:rtl/>
        </w:rPr>
        <w:t>תמותת תינוקות</w:t>
      </w:r>
      <w:r>
        <w:t xml:space="preserve"> </w:t>
      </w:r>
      <w:r>
        <w:rPr>
          <w:rtl/>
        </w:rPr>
        <w:t>בישראל</w:t>
      </w:r>
      <w:r>
        <w:tab/>
      </w:r>
      <w:r>
        <w:fldChar w:fldCharType="begin"/>
      </w:r>
      <w:r>
        <w:instrText xml:space="preserve"> PAGEREF _Toc59369780 \h </w:instrText>
      </w:r>
      <w:r>
        <w:fldChar w:fldCharType="separate"/>
      </w:r>
      <w:r>
        <w:t>303</w:t>
      </w:r>
      <w:r>
        <w:fldChar w:fldCharType="end"/>
      </w:r>
    </w:p>
    <w:p w14:paraId="6F610F78" w14:textId="77777777" w:rsidR="00000000" w:rsidRDefault="00B80747">
      <w:pPr>
        <w:pStyle w:val="TOC1"/>
        <w:tabs>
          <w:tab w:val="right" w:leader="dot" w:pos="8296"/>
        </w:tabs>
        <w:rPr>
          <w:rFonts w:ascii="Times New Roman" w:hAnsi="Times New Roman" w:cs="Times New Roman"/>
          <w:sz w:val="24"/>
          <w:szCs w:val="24"/>
        </w:rPr>
      </w:pPr>
      <w:r>
        <w:t xml:space="preserve">437.  </w:t>
      </w:r>
      <w:r>
        <w:rPr>
          <w:rtl/>
        </w:rPr>
        <w:t>מחסור במיטות בבתי-חולים</w:t>
      </w:r>
      <w:r>
        <w:tab/>
      </w:r>
      <w:r>
        <w:fldChar w:fldCharType="begin"/>
      </w:r>
      <w:r>
        <w:instrText xml:space="preserve"> PAGEREF _Toc59369781 \h </w:instrText>
      </w:r>
      <w:r>
        <w:fldChar w:fldCharType="separate"/>
      </w:r>
      <w:r>
        <w:t>304</w:t>
      </w:r>
      <w:r>
        <w:fldChar w:fldCharType="end"/>
      </w:r>
    </w:p>
    <w:p w14:paraId="799B6A72" w14:textId="77777777" w:rsidR="00000000" w:rsidRDefault="00B8074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_Toc59369782 \h </w:instrText>
      </w:r>
      <w:r>
        <w:fldChar w:fldCharType="separate"/>
      </w:r>
      <w:r>
        <w:t>305</w:t>
      </w:r>
      <w:r>
        <w:fldChar w:fldCharType="end"/>
      </w:r>
    </w:p>
    <w:p w14:paraId="5A4FA15B" w14:textId="77777777" w:rsidR="00000000" w:rsidRDefault="00B80747">
      <w:pPr>
        <w:pStyle w:val="TOC1"/>
        <w:tabs>
          <w:tab w:val="right" w:leader="dot" w:pos="8296"/>
        </w:tabs>
        <w:rPr>
          <w:rFonts w:ascii="Times New Roman" w:hAnsi="Times New Roman" w:cs="Times New Roman"/>
          <w:sz w:val="24"/>
          <w:szCs w:val="24"/>
        </w:rPr>
      </w:pPr>
      <w:r>
        <w:rPr>
          <w:rtl/>
        </w:rPr>
        <w:t>מניעת אשרות כניסה לארצות-הברית ממשפח</w:t>
      </w:r>
      <w:r>
        <w:rPr>
          <w:rtl/>
        </w:rPr>
        <w:t xml:space="preserve">ות נפגעי הטרור </w:t>
      </w:r>
      <w:r>
        <w:t xml:space="preserve"> </w:t>
      </w:r>
      <w:r>
        <w:rPr>
          <w:rtl/>
        </w:rPr>
        <w:t>ומאזרחים ישראלים ככלל</w:t>
      </w:r>
      <w:r>
        <w:tab/>
      </w:r>
      <w:r>
        <w:fldChar w:fldCharType="begin"/>
      </w:r>
      <w:r>
        <w:instrText xml:space="preserve"> PAGEREF _Toc59369783 \h </w:instrText>
      </w:r>
      <w:r>
        <w:fldChar w:fldCharType="separate"/>
      </w:r>
      <w:r>
        <w:t>305</w:t>
      </w:r>
      <w:r>
        <w:fldChar w:fldCharType="end"/>
      </w:r>
    </w:p>
    <w:p w14:paraId="3BEE0955" w14:textId="77777777" w:rsidR="00000000" w:rsidRDefault="00B80747">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_Toc59369784 \h </w:instrText>
      </w:r>
      <w:r>
        <w:fldChar w:fldCharType="separate"/>
      </w:r>
      <w:r>
        <w:t>305</w:t>
      </w:r>
      <w:r>
        <w:fldChar w:fldCharType="end"/>
      </w:r>
    </w:p>
    <w:p w14:paraId="35E8E396" w14:textId="77777777" w:rsidR="00000000" w:rsidRDefault="00B80747">
      <w:pPr>
        <w:pStyle w:val="TOC2"/>
        <w:tabs>
          <w:tab w:val="right" w:leader="dot" w:pos="8296"/>
        </w:tabs>
        <w:ind w:right="0"/>
        <w:rPr>
          <w:rFonts w:ascii="Times New Roman" w:hAnsi="Times New Roman" w:cs="Times New Roman"/>
          <w:sz w:val="24"/>
          <w:szCs w:val="24"/>
        </w:rPr>
      </w:pPr>
      <w:r>
        <w:rPr>
          <w:rtl/>
        </w:rPr>
        <w:t>שר</w:t>
      </w:r>
      <w:r>
        <w:t xml:space="preserve"> </w:t>
      </w:r>
      <w:r>
        <w:rPr>
          <w:rtl/>
        </w:rPr>
        <w:t>החוץ סילבן שלום:</w:t>
      </w:r>
      <w:r>
        <w:tab/>
      </w:r>
      <w:r>
        <w:fldChar w:fldCharType="begin"/>
      </w:r>
      <w:r>
        <w:instrText xml:space="preserve"> PAGEREF _Toc59369785 \h </w:instrText>
      </w:r>
      <w:r>
        <w:fldChar w:fldCharType="separate"/>
      </w:r>
      <w:r>
        <w:t>307</w:t>
      </w:r>
      <w:r>
        <w:fldChar w:fldCharType="end"/>
      </w:r>
    </w:p>
    <w:p w14:paraId="426FC5F0" w14:textId="77777777" w:rsidR="00000000" w:rsidRDefault="00B8074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_Toc59369786 \h </w:instrText>
      </w:r>
      <w:r>
        <w:fldChar w:fldCharType="separate"/>
      </w:r>
      <w:r>
        <w:t>313</w:t>
      </w:r>
      <w:r>
        <w:fldChar w:fldCharType="end"/>
      </w:r>
    </w:p>
    <w:p w14:paraId="550956DC" w14:textId="77777777" w:rsidR="00000000" w:rsidRDefault="00B80747">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w:instrText>
      </w:r>
      <w:r>
        <w:instrText xml:space="preserve">GEREF _Toc59369787 \h </w:instrText>
      </w:r>
      <w:r>
        <w:fldChar w:fldCharType="separate"/>
      </w:r>
      <w:r>
        <w:t>313</w:t>
      </w:r>
      <w:r>
        <w:fldChar w:fldCharType="end"/>
      </w:r>
    </w:p>
    <w:p w14:paraId="62562B7C" w14:textId="77777777" w:rsidR="00000000" w:rsidRDefault="00B80747">
      <w:pPr>
        <w:pStyle w:val="TOC1"/>
        <w:tabs>
          <w:tab w:val="right" w:leader="dot" w:pos="8296"/>
        </w:tabs>
        <w:rPr>
          <w:rFonts w:ascii="Times New Roman" w:hAnsi="Times New Roman" w:cs="Times New Roman"/>
          <w:sz w:val="24"/>
          <w:szCs w:val="24"/>
        </w:rPr>
      </w:pPr>
      <w:r>
        <w:rPr>
          <w:rtl/>
        </w:rPr>
        <w:t>תוכנית ראש הממשלה להקמת 30 יישובים חדשים בנגב ובגליל</w:t>
      </w:r>
      <w:r>
        <w:tab/>
      </w:r>
      <w:r>
        <w:fldChar w:fldCharType="begin"/>
      </w:r>
      <w:r>
        <w:instrText xml:space="preserve"> PAGEREF _Toc59369788 \h </w:instrText>
      </w:r>
      <w:r>
        <w:fldChar w:fldCharType="separate"/>
      </w:r>
      <w:r>
        <w:t>313</w:t>
      </w:r>
      <w:r>
        <w:fldChar w:fldCharType="end"/>
      </w:r>
    </w:p>
    <w:p w14:paraId="1ECF0DAA" w14:textId="77777777" w:rsidR="00000000" w:rsidRDefault="00B8074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_Toc59369789 \h </w:instrText>
      </w:r>
      <w:r>
        <w:fldChar w:fldCharType="separate"/>
      </w:r>
      <w:r>
        <w:t>314</w:t>
      </w:r>
      <w:r>
        <w:fldChar w:fldCharType="end"/>
      </w:r>
    </w:p>
    <w:p w14:paraId="084BEF87" w14:textId="77777777" w:rsidR="00000000" w:rsidRDefault="00B8074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_Toc59369790 \h </w:instrText>
      </w:r>
      <w:r>
        <w:fldChar w:fldCharType="separate"/>
      </w:r>
      <w:r>
        <w:t>316</w:t>
      </w:r>
      <w:r>
        <w:fldChar w:fldCharType="end"/>
      </w:r>
    </w:p>
    <w:p w14:paraId="6430CD6E" w14:textId="77777777" w:rsidR="00000000" w:rsidRDefault="00B8074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w:instrText>
      </w:r>
      <w:r>
        <w:instrText xml:space="preserve">_Toc59369791 \h </w:instrText>
      </w:r>
      <w:r>
        <w:fldChar w:fldCharType="separate"/>
      </w:r>
      <w:r>
        <w:t>317</w:t>
      </w:r>
      <w:r>
        <w:fldChar w:fldCharType="end"/>
      </w:r>
    </w:p>
    <w:p w14:paraId="3F45E86D" w14:textId="77777777" w:rsidR="00000000" w:rsidRDefault="00B80747">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_Toc59369792 \h </w:instrText>
      </w:r>
      <w:r>
        <w:fldChar w:fldCharType="separate"/>
      </w:r>
      <w:r>
        <w:t>319</w:t>
      </w:r>
      <w:r>
        <w:fldChar w:fldCharType="end"/>
      </w:r>
    </w:p>
    <w:p w14:paraId="77F273E9" w14:textId="77777777" w:rsidR="00000000" w:rsidRDefault="00B8074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_Toc59369793 \h </w:instrText>
      </w:r>
      <w:r>
        <w:fldChar w:fldCharType="separate"/>
      </w:r>
      <w:r>
        <w:t>320</w:t>
      </w:r>
      <w:r>
        <w:fldChar w:fldCharType="end"/>
      </w:r>
    </w:p>
    <w:p w14:paraId="2B55BB70" w14:textId="77777777" w:rsidR="00000000" w:rsidRDefault="00B80747">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_Toc59369794 \h </w:instrText>
      </w:r>
      <w:r>
        <w:fldChar w:fldCharType="separate"/>
      </w:r>
      <w:r>
        <w:t>323</w:t>
      </w:r>
      <w:r>
        <w:fldChar w:fldCharType="end"/>
      </w:r>
    </w:p>
    <w:p w14:paraId="13049307" w14:textId="77777777" w:rsidR="00000000" w:rsidRDefault="00B8074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_Toc59369795 \h </w:instrText>
      </w:r>
      <w:r>
        <w:fldChar w:fldCharType="separate"/>
      </w:r>
      <w:r>
        <w:t>324</w:t>
      </w:r>
      <w:r>
        <w:fldChar w:fldCharType="end"/>
      </w:r>
    </w:p>
    <w:p w14:paraId="31893721" w14:textId="77777777" w:rsidR="00000000" w:rsidRDefault="00B8074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_Toc59369796 \h </w:instrText>
      </w:r>
      <w:r>
        <w:fldChar w:fldCharType="separate"/>
      </w:r>
      <w:r>
        <w:t>325</w:t>
      </w:r>
      <w:r>
        <w:fldChar w:fldCharType="end"/>
      </w:r>
    </w:p>
    <w:p w14:paraId="7814C0AE" w14:textId="77777777" w:rsidR="00000000" w:rsidRDefault="00B80747">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_Toc59369797 \h </w:instrText>
      </w:r>
      <w:r>
        <w:fldChar w:fldCharType="separate"/>
      </w:r>
      <w:r>
        <w:t>326</w:t>
      </w:r>
      <w:r>
        <w:fldChar w:fldCharType="end"/>
      </w:r>
    </w:p>
    <w:p w14:paraId="4F30CF4B" w14:textId="77777777" w:rsidR="00000000" w:rsidRDefault="00B80747">
      <w:pPr>
        <w:pStyle w:val="TOC1"/>
        <w:tabs>
          <w:tab w:val="right" w:leader="dot" w:pos="8296"/>
        </w:tabs>
        <w:rPr>
          <w:rFonts w:ascii="Times New Roman" w:hAnsi="Times New Roman" w:cs="Times New Roman"/>
          <w:sz w:val="24"/>
          <w:szCs w:val="24"/>
        </w:rPr>
      </w:pPr>
      <w:r>
        <w:rPr>
          <w:rtl/>
        </w:rPr>
        <w:t>פגישת נשיא ארצות-הברית עם ראש הממשלה אריאל שרון וראש ממשלת הרשות הפלסטינית אבו-מאזן והמפגשים המדיניים הצפויים בימים הקרובים</w:t>
      </w:r>
      <w:r>
        <w:tab/>
      </w:r>
      <w:r>
        <w:fldChar w:fldCharType="begin"/>
      </w:r>
      <w:r>
        <w:instrText xml:space="preserve"> PAGEREF _Toc59369798 \h </w:instrText>
      </w:r>
      <w:r>
        <w:fldChar w:fldCharType="separate"/>
      </w:r>
      <w:r>
        <w:t>326</w:t>
      </w:r>
      <w:r>
        <w:fldChar w:fldCharType="end"/>
      </w:r>
    </w:p>
    <w:p w14:paraId="1E8D424C" w14:textId="77777777" w:rsidR="00000000" w:rsidRDefault="00B80747">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_Toc59369799 \h </w:instrText>
      </w:r>
      <w:r>
        <w:fldChar w:fldCharType="separate"/>
      </w:r>
      <w:r>
        <w:t>326</w:t>
      </w:r>
      <w:r>
        <w:fldChar w:fldCharType="end"/>
      </w:r>
    </w:p>
    <w:p w14:paraId="2C350D1E" w14:textId="77777777" w:rsidR="00000000" w:rsidRDefault="00B80747">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_Toc59369800 \h </w:instrText>
      </w:r>
      <w:r>
        <w:fldChar w:fldCharType="separate"/>
      </w:r>
      <w:r>
        <w:t>328</w:t>
      </w:r>
      <w:r>
        <w:fldChar w:fldCharType="end"/>
      </w:r>
    </w:p>
    <w:p w14:paraId="0A44F186" w14:textId="77777777" w:rsidR="00000000" w:rsidRDefault="00B8074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_Toc59369801 \h </w:instrText>
      </w:r>
      <w:r>
        <w:fldChar w:fldCharType="separate"/>
      </w:r>
      <w:r>
        <w:t>329</w:t>
      </w:r>
      <w:r>
        <w:fldChar w:fldCharType="end"/>
      </w:r>
    </w:p>
    <w:p w14:paraId="11F248F2" w14:textId="77777777" w:rsidR="00000000" w:rsidRDefault="00B8074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_Toc59369802 \h </w:instrText>
      </w:r>
      <w:r>
        <w:fldChar w:fldCharType="separate"/>
      </w:r>
      <w:r>
        <w:t>330</w:t>
      </w:r>
      <w:r>
        <w:fldChar w:fldCharType="end"/>
      </w:r>
    </w:p>
    <w:p w14:paraId="16E52649" w14:textId="77777777" w:rsidR="00000000" w:rsidRDefault="00B80747">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w:t>
      </w:r>
      <w:r>
        <w:rPr>
          <w:rtl/>
        </w:rPr>
        <w:t>אל ביתנו):</w:t>
      </w:r>
      <w:r>
        <w:tab/>
      </w:r>
      <w:r>
        <w:fldChar w:fldCharType="begin"/>
      </w:r>
      <w:r>
        <w:instrText xml:space="preserve"> PAGEREF _Toc59369803 \h </w:instrText>
      </w:r>
      <w:r>
        <w:fldChar w:fldCharType="separate"/>
      </w:r>
      <w:r>
        <w:t>332</w:t>
      </w:r>
      <w:r>
        <w:fldChar w:fldCharType="end"/>
      </w:r>
    </w:p>
    <w:p w14:paraId="6FFA8519" w14:textId="77777777" w:rsidR="00000000" w:rsidRDefault="00B8074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_Toc59369804 \h </w:instrText>
      </w:r>
      <w:r>
        <w:fldChar w:fldCharType="separate"/>
      </w:r>
      <w:r>
        <w:t>332</w:t>
      </w:r>
      <w:r>
        <w:fldChar w:fldCharType="end"/>
      </w:r>
    </w:p>
    <w:p w14:paraId="78D11454" w14:textId="77777777" w:rsidR="00000000" w:rsidRDefault="00B80747">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_Toc59369805 \h </w:instrText>
      </w:r>
      <w:r>
        <w:fldChar w:fldCharType="separate"/>
      </w:r>
      <w:r>
        <w:t>333</w:t>
      </w:r>
      <w:r>
        <w:fldChar w:fldCharType="end"/>
      </w:r>
    </w:p>
    <w:p w14:paraId="0805CB49" w14:textId="77777777" w:rsidR="00000000" w:rsidRDefault="00B80747">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_Toc59369806 \h </w:instrText>
      </w:r>
      <w:r>
        <w:fldChar w:fldCharType="separate"/>
      </w:r>
      <w:r>
        <w:t>334</w:t>
      </w:r>
      <w:r>
        <w:fldChar w:fldCharType="end"/>
      </w:r>
    </w:p>
    <w:p w14:paraId="6154713B" w14:textId="77777777" w:rsidR="00000000" w:rsidRDefault="00B8074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w:instrText>
      </w:r>
      <w:r>
        <w:instrText xml:space="preserve"> _Toc59369807 \h </w:instrText>
      </w:r>
      <w:r>
        <w:fldChar w:fldCharType="separate"/>
      </w:r>
      <w:r>
        <w:t>335</w:t>
      </w:r>
      <w:r>
        <w:fldChar w:fldCharType="end"/>
      </w:r>
    </w:p>
    <w:p w14:paraId="7F88C9BC" w14:textId="77777777" w:rsidR="00000000" w:rsidRDefault="00B80747">
      <w:pPr>
        <w:pStyle w:val="TOC1"/>
        <w:tabs>
          <w:tab w:val="right" w:leader="dot" w:pos="8296"/>
        </w:tabs>
        <w:rPr>
          <w:rFonts w:ascii="Times New Roman" w:hAnsi="Times New Roman" w:cs="Times New Roman"/>
          <w:sz w:val="24"/>
          <w:szCs w:val="24"/>
        </w:rPr>
      </w:pPr>
      <w:r>
        <w:rPr>
          <w:rtl/>
        </w:rPr>
        <w:t>החלטת הממשלה לשחרר אסירים פלסטינים</w:t>
      </w:r>
      <w:r>
        <w:tab/>
      </w:r>
      <w:r>
        <w:fldChar w:fldCharType="begin"/>
      </w:r>
      <w:r>
        <w:instrText xml:space="preserve"> PAGEREF _Toc59369808 \h </w:instrText>
      </w:r>
      <w:r>
        <w:fldChar w:fldCharType="separate"/>
      </w:r>
      <w:r>
        <w:t>335</w:t>
      </w:r>
      <w:r>
        <w:fldChar w:fldCharType="end"/>
      </w:r>
    </w:p>
    <w:p w14:paraId="3DB02151" w14:textId="77777777" w:rsidR="00000000" w:rsidRDefault="00B80747">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_Toc59369809 \h </w:instrText>
      </w:r>
      <w:r>
        <w:fldChar w:fldCharType="separate"/>
      </w:r>
      <w:r>
        <w:t>335</w:t>
      </w:r>
      <w:r>
        <w:fldChar w:fldCharType="end"/>
      </w:r>
    </w:p>
    <w:p w14:paraId="28FAE92F" w14:textId="77777777" w:rsidR="00000000" w:rsidRDefault="00B8074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_Toc59369810 \h </w:instrText>
      </w:r>
      <w:r>
        <w:fldChar w:fldCharType="separate"/>
      </w:r>
      <w:r>
        <w:t>337</w:t>
      </w:r>
      <w:r>
        <w:fldChar w:fldCharType="end"/>
      </w:r>
    </w:p>
    <w:p w14:paraId="3CD071DD" w14:textId="77777777" w:rsidR="00000000" w:rsidRDefault="00B8074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_Toc59369811</w:instrText>
      </w:r>
      <w:r>
        <w:instrText xml:space="preserve"> \h </w:instrText>
      </w:r>
      <w:r>
        <w:fldChar w:fldCharType="separate"/>
      </w:r>
      <w:r>
        <w:t>338</w:t>
      </w:r>
      <w:r>
        <w:fldChar w:fldCharType="end"/>
      </w:r>
    </w:p>
    <w:p w14:paraId="23ACF132" w14:textId="77777777" w:rsidR="00000000" w:rsidRDefault="00B8074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_Toc59369812 \h </w:instrText>
      </w:r>
      <w:r>
        <w:fldChar w:fldCharType="separate"/>
      </w:r>
      <w:r>
        <w:t>340</w:t>
      </w:r>
      <w:r>
        <w:fldChar w:fldCharType="end"/>
      </w:r>
    </w:p>
    <w:p w14:paraId="3CADD0B3" w14:textId="77777777" w:rsidR="00000000" w:rsidRDefault="00B80747">
      <w:pPr>
        <w:pStyle w:val="TOC1"/>
        <w:tabs>
          <w:tab w:val="right" w:leader="dot" w:pos="8296"/>
        </w:tabs>
        <w:rPr>
          <w:rFonts w:ascii="Times New Roman" w:hAnsi="Times New Roman" w:cs="Times New Roman"/>
          <w:sz w:val="24"/>
          <w:szCs w:val="24"/>
        </w:rPr>
      </w:pPr>
      <w:r>
        <w:rPr>
          <w:rtl/>
        </w:rPr>
        <w:t>שמירת זכות השתיקה על-ידי אישי ציבור בחקירתם במשטרה</w:t>
      </w:r>
      <w:r>
        <w:tab/>
      </w:r>
      <w:r>
        <w:fldChar w:fldCharType="begin"/>
      </w:r>
      <w:r>
        <w:instrText xml:space="preserve"> PAGEREF _Toc59369813 \h </w:instrText>
      </w:r>
      <w:r>
        <w:fldChar w:fldCharType="separate"/>
      </w:r>
      <w:r>
        <w:t>340</w:t>
      </w:r>
      <w:r>
        <w:fldChar w:fldCharType="end"/>
      </w:r>
    </w:p>
    <w:p w14:paraId="732C2C14" w14:textId="77777777" w:rsidR="00000000" w:rsidRDefault="00B80747">
      <w:pPr>
        <w:pStyle w:val="TOC2"/>
        <w:tabs>
          <w:tab w:val="right" w:leader="dot" w:pos="8296"/>
        </w:tabs>
        <w:ind w:right="0"/>
        <w:rPr>
          <w:rFonts w:ascii="Times New Roman" w:hAnsi="Times New Roman" w:cs="Times New Roman"/>
          <w:sz w:val="24"/>
          <w:szCs w:val="24"/>
        </w:rPr>
      </w:pPr>
      <w:r>
        <w:rPr>
          <w:rtl/>
        </w:rPr>
        <w:t>מאיר פרוש (יהדות התורה):</w:t>
      </w:r>
      <w:r>
        <w:tab/>
      </w:r>
      <w:r>
        <w:fldChar w:fldCharType="begin"/>
      </w:r>
      <w:r>
        <w:instrText xml:space="preserve"> PAGEREF _Toc59369814 \h </w:instrText>
      </w:r>
      <w:r>
        <w:fldChar w:fldCharType="separate"/>
      </w:r>
      <w:r>
        <w:t>340</w:t>
      </w:r>
      <w:r>
        <w:fldChar w:fldCharType="end"/>
      </w:r>
    </w:p>
    <w:p w14:paraId="00A3FF4B" w14:textId="77777777" w:rsidR="00000000" w:rsidRDefault="00B80747">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_Toc59369815 </w:instrText>
      </w:r>
      <w:r>
        <w:instrText xml:space="preserve">\h </w:instrText>
      </w:r>
      <w:r>
        <w:fldChar w:fldCharType="separate"/>
      </w:r>
      <w:r>
        <w:t>342</w:t>
      </w:r>
      <w:r>
        <w:fldChar w:fldCharType="end"/>
      </w:r>
    </w:p>
    <w:p w14:paraId="2E8595D2" w14:textId="77777777" w:rsidR="00000000" w:rsidRDefault="00B80747">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_Toc59369816 \h </w:instrText>
      </w:r>
      <w:r>
        <w:fldChar w:fldCharType="separate"/>
      </w:r>
      <w:r>
        <w:t>343</w:t>
      </w:r>
      <w:r>
        <w:fldChar w:fldCharType="end"/>
      </w:r>
    </w:p>
    <w:p w14:paraId="55D16E42" w14:textId="77777777" w:rsidR="00000000" w:rsidRDefault="00B80747">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_Toc59369817 \h </w:instrText>
      </w:r>
      <w:r>
        <w:fldChar w:fldCharType="separate"/>
      </w:r>
      <w:r>
        <w:t>345</w:t>
      </w:r>
      <w:r>
        <w:fldChar w:fldCharType="end"/>
      </w:r>
    </w:p>
    <w:p w14:paraId="5E7FBE91" w14:textId="77777777" w:rsidR="00000000" w:rsidRDefault="00B80747">
      <w:pPr>
        <w:pStyle w:val="TOC1"/>
        <w:tabs>
          <w:tab w:val="right" w:leader="dot" w:pos="8296"/>
        </w:tabs>
        <w:rPr>
          <w:rFonts w:ascii="Times New Roman" w:hAnsi="Times New Roman" w:cs="Times New Roman"/>
          <w:sz w:val="24"/>
          <w:szCs w:val="24"/>
        </w:rPr>
      </w:pPr>
      <w:r>
        <w:rPr>
          <w:rtl/>
        </w:rPr>
        <w:t>הודעת היועץ המשפטי לממשלה על סיום תפקידו</w:t>
      </w:r>
      <w:r>
        <w:tab/>
      </w:r>
      <w:r>
        <w:fldChar w:fldCharType="begin"/>
      </w:r>
      <w:r>
        <w:instrText xml:space="preserve"> PAGEREF _Toc59369818 \h </w:instrText>
      </w:r>
      <w:r>
        <w:fldChar w:fldCharType="separate"/>
      </w:r>
      <w:r>
        <w:t>345</w:t>
      </w:r>
      <w:r>
        <w:fldChar w:fldCharType="end"/>
      </w:r>
    </w:p>
    <w:p w14:paraId="65BEA813" w14:textId="77777777" w:rsidR="00000000" w:rsidRDefault="00B80747">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_Toc59369819 \h </w:instrText>
      </w:r>
      <w:r>
        <w:fldChar w:fldCharType="separate"/>
      </w:r>
      <w:r>
        <w:t>345</w:t>
      </w:r>
      <w:r>
        <w:fldChar w:fldCharType="end"/>
      </w:r>
    </w:p>
    <w:p w14:paraId="5E42D437" w14:textId="77777777" w:rsidR="00000000" w:rsidRDefault="00B8074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_Toc59369820 \h </w:instrText>
      </w:r>
      <w:r>
        <w:fldChar w:fldCharType="separate"/>
      </w:r>
      <w:r>
        <w:t>347</w:t>
      </w:r>
      <w:r>
        <w:fldChar w:fldCharType="end"/>
      </w:r>
    </w:p>
    <w:p w14:paraId="44D430B9" w14:textId="77777777" w:rsidR="00000000" w:rsidRDefault="00B80747">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_Toc59369821 \h </w:instrText>
      </w:r>
      <w:r>
        <w:fldChar w:fldCharType="separate"/>
      </w:r>
      <w:r>
        <w:t>348</w:t>
      </w:r>
      <w:r>
        <w:fldChar w:fldCharType="end"/>
      </w:r>
    </w:p>
    <w:p w14:paraId="1B5E14E2" w14:textId="77777777" w:rsidR="00000000" w:rsidRDefault="00B80747">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_Toc59369822 \h </w:instrText>
      </w:r>
      <w:r>
        <w:fldChar w:fldCharType="separate"/>
      </w:r>
      <w:r>
        <w:t>351</w:t>
      </w:r>
      <w:r>
        <w:fldChar w:fldCharType="end"/>
      </w:r>
    </w:p>
    <w:p w14:paraId="0353D641" w14:textId="77777777" w:rsidR="00000000" w:rsidRDefault="00B80747">
      <w:pPr>
        <w:pStyle w:val="TOC1"/>
        <w:tabs>
          <w:tab w:val="right" w:leader="dot" w:pos="8296"/>
        </w:tabs>
        <w:rPr>
          <w:rFonts w:ascii="Times New Roman" w:hAnsi="Times New Roman" w:cs="Times New Roman"/>
          <w:sz w:val="24"/>
          <w:szCs w:val="24"/>
        </w:rPr>
      </w:pPr>
      <w:r>
        <w:rPr>
          <w:rtl/>
        </w:rPr>
        <w:t>מותם של אזרחים בעימות עם המשטרה</w:t>
      </w:r>
      <w:r>
        <w:tab/>
      </w:r>
      <w:r>
        <w:fldChar w:fldCharType="begin"/>
      </w:r>
      <w:r>
        <w:instrText xml:space="preserve"> PAGEREF _Toc59369823 \h </w:instrText>
      </w:r>
      <w:r>
        <w:fldChar w:fldCharType="separate"/>
      </w:r>
      <w:r>
        <w:t>351</w:t>
      </w:r>
      <w:r>
        <w:fldChar w:fldCharType="end"/>
      </w:r>
    </w:p>
    <w:p w14:paraId="424F3F46" w14:textId="77777777" w:rsidR="00000000" w:rsidRDefault="00B80747">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w:instrText>
      </w:r>
      <w:r>
        <w:instrText xml:space="preserve">59369824 \h </w:instrText>
      </w:r>
      <w:r>
        <w:fldChar w:fldCharType="separate"/>
      </w:r>
      <w:r>
        <w:t>354</w:t>
      </w:r>
      <w:r>
        <w:fldChar w:fldCharType="end"/>
      </w:r>
    </w:p>
    <w:p w14:paraId="753B3B18" w14:textId="77777777" w:rsidR="00000000" w:rsidRDefault="00B80747">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_Toc59369825 \h </w:instrText>
      </w:r>
      <w:r>
        <w:fldChar w:fldCharType="separate"/>
      </w:r>
      <w:r>
        <w:t>356</w:t>
      </w:r>
      <w:r>
        <w:fldChar w:fldCharType="end"/>
      </w:r>
    </w:p>
    <w:p w14:paraId="7C56F051" w14:textId="77777777" w:rsidR="00000000" w:rsidRDefault="00B80747">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_Toc59369826 \h </w:instrText>
      </w:r>
      <w:r>
        <w:fldChar w:fldCharType="separate"/>
      </w:r>
      <w:r>
        <w:t>357</w:t>
      </w:r>
      <w:r>
        <w:fldChar w:fldCharType="end"/>
      </w:r>
    </w:p>
    <w:p w14:paraId="2E4E4325" w14:textId="77777777" w:rsidR="00000000" w:rsidRDefault="00B80747">
      <w:pPr>
        <w:pStyle w:val="TOC2"/>
        <w:tabs>
          <w:tab w:val="right" w:leader="dot" w:pos="8296"/>
        </w:tabs>
        <w:ind w:right="0"/>
        <w:rPr>
          <w:rFonts w:ascii="Times New Roman" w:hAnsi="Times New Roman" w:cs="Times New Roman"/>
          <w:sz w:val="24"/>
          <w:szCs w:val="24"/>
        </w:rPr>
      </w:pPr>
      <w:r>
        <w:rPr>
          <w:rtl/>
        </w:rPr>
        <w:t>היו"ר ראובן ריבלין:</w:t>
      </w:r>
      <w:r>
        <w:tab/>
      </w:r>
      <w:r>
        <w:fldChar w:fldCharType="begin"/>
      </w:r>
      <w:r>
        <w:instrText xml:space="preserve"> PAGEREF _Toc59369827 \h </w:instrText>
      </w:r>
      <w:r>
        <w:fldChar w:fldCharType="separate"/>
      </w:r>
      <w:r>
        <w:t>358</w:t>
      </w:r>
      <w:r>
        <w:fldChar w:fldCharType="end"/>
      </w:r>
    </w:p>
    <w:p w14:paraId="0B72B5B1" w14:textId="77777777" w:rsidR="00000000" w:rsidRDefault="00B80747">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_Toc59369828 \h </w:instrText>
      </w:r>
      <w:r>
        <w:fldChar w:fldCharType="separate"/>
      </w:r>
      <w:r>
        <w:t>359</w:t>
      </w:r>
      <w:r>
        <w:fldChar w:fldCharType="end"/>
      </w:r>
    </w:p>
    <w:p w14:paraId="4AB0F335" w14:textId="77777777" w:rsidR="00000000" w:rsidRDefault="00B80747">
      <w:pPr>
        <w:pStyle w:val="TOC2"/>
        <w:tabs>
          <w:tab w:val="right" w:leader="dot" w:pos="8296"/>
        </w:tabs>
        <w:ind w:right="0"/>
        <w:rPr>
          <w:rFonts w:ascii="Times New Roman" w:hAnsi="Times New Roman" w:cs="Times New Roman"/>
          <w:sz w:val="24"/>
          <w:szCs w:val="24"/>
        </w:rPr>
      </w:pPr>
      <w:r>
        <w:rPr>
          <w:rtl/>
        </w:rPr>
        <w:t>אורי</w:t>
      </w:r>
      <w:r>
        <w:t xml:space="preserve"> </w:t>
      </w:r>
      <w:r>
        <w:rPr>
          <w:rtl/>
        </w:rPr>
        <w:t xml:space="preserve">יהודה אריאל </w:t>
      </w:r>
      <w:r>
        <w:rPr>
          <w:rtl/>
        </w:rPr>
        <w:t>(האיחוד הלאומי - ישראל ביתנו):</w:t>
      </w:r>
      <w:r>
        <w:tab/>
      </w:r>
      <w:r>
        <w:fldChar w:fldCharType="begin"/>
      </w:r>
      <w:r>
        <w:instrText xml:space="preserve"> PAGEREF _Toc59369829 \h </w:instrText>
      </w:r>
      <w:r>
        <w:fldChar w:fldCharType="separate"/>
      </w:r>
      <w:r>
        <w:t>361</w:t>
      </w:r>
      <w:r>
        <w:fldChar w:fldCharType="end"/>
      </w:r>
    </w:p>
    <w:p w14:paraId="016F2308" w14:textId="77777777" w:rsidR="00000000" w:rsidRDefault="00B80747">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_Toc59369830 \h </w:instrText>
      </w:r>
      <w:r>
        <w:fldChar w:fldCharType="separate"/>
      </w:r>
      <w:r>
        <w:t>364</w:t>
      </w:r>
      <w:r>
        <w:fldChar w:fldCharType="end"/>
      </w:r>
    </w:p>
    <w:p w14:paraId="1F9F972A" w14:textId="77777777" w:rsidR="00000000" w:rsidRDefault="00B80747">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_Toc59369831 \h </w:instrText>
      </w:r>
      <w:r>
        <w:fldChar w:fldCharType="separate"/>
      </w:r>
      <w:r>
        <w:t>366</w:t>
      </w:r>
      <w:r>
        <w:fldChar w:fldCharType="end"/>
      </w:r>
    </w:p>
    <w:p w14:paraId="4876F502" w14:textId="77777777" w:rsidR="00000000" w:rsidRDefault="00B80747">
      <w:pPr>
        <w:pStyle w:val="TOC1"/>
        <w:tabs>
          <w:tab w:val="right" w:leader="dot" w:pos="8296"/>
        </w:tabs>
        <w:rPr>
          <w:rFonts w:ascii="Times New Roman" w:hAnsi="Times New Roman" w:cs="Times New Roman"/>
          <w:sz w:val="24"/>
          <w:szCs w:val="24"/>
        </w:rPr>
      </w:pPr>
      <w:r>
        <w:rPr>
          <w:rtl/>
        </w:rPr>
        <w:t>החייל הנעדר אולג שייחט</w:t>
      </w:r>
      <w:r>
        <w:tab/>
      </w:r>
      <w:r>
        <w:fldChar w:fldCharType="begin"/>
      </w:r>
      <w:r>
        <w:instrText xml:space="preserve"> PAGEREF _Toc59369832 \h </w:instrText>
      </w:r>
      <w:r>
        <w:fldChar w:fldCharType="separate"/>
      </w:r>
      <w:r>
        <w:t>366</w:t>
      </w:r>
      <w:r>
        <w:fldChar w:fldCharType="end"/>
      </w:r>
    </w:p>
    <w:p w14:paraId="16A22F66" w14:textId="77777777" w:rsidR="00000000" w:rsidRDefault="00B80747">
      <w:pPr>
        <w:pStyle w:val="TOC2"/>
        <w:tabs>
          <w:tab w:val="right" w:leader="dot" w:pos="8296"/>
        </w:tabs>
        <w:ind w:right="0"/>
        <w:rPr>
          <w:rFonts w:ascii="Times New Roman" w:hAnsi="Times New Roman" w:cs="Times New Roman"/>
          <w:sz w:val="24"/>
          <w:szCs w:val="24"/>
        </w:rPr>
      </w:pPr>
      <w:r>
        <w:rPr>
          <w:rtl/>
        </w:rPr>
        <w:t>אהוד</w:t>
      </w:r>
      <w:r>
        <w:t xml:space="preserve"> </w:t>
      </w:r>
      <w:r>
        <w:rPr>
          <w:rtl/>
        </w:rPr>
        <w:t>י</w:t>
      </w:r>
      <w:r>
        <w:rPr>
          <w:rtl/>
        </w:rPr>
        <w:t>תום (הליכוד):</w:t>
      </w:r>
      <w:r>
        <w:tab/>
      </w:r>
      <w:r>
        <w:fldChar w:fldCharType="begin"/>
      </w:r>
      <w:r>
        <w:instrText xml:space="preserve"> PAGEREF _Toc59369833 \h </w:instrText>
      </w:r>
      <w:r>
        <w:fldChar w:fldCharType="separate"/>
      </w:r>
      <w:r>
        <w:t>366</w:t>
      </w:r>
      <w:r>
        <w:fldChar w:fldCharType="end"/>
      </w:r>
    </w:p>
    <w:p w14:paraId="670119CB" w14:textId="77777777" w:rsidR="00000000" w:rsidRDefault="00B80747">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_Toc59369834 \h </w:instrText>
      </w:r>
      <w:r>
        <w:fldChar w:fldCharType="separate"/>
      </w:r>
      <w:r>
        <w:t>368</w:t>
      </w:r>
      <w:r>
        <w:fldChar w:fldCharType="end"/>
      </w:r>
    </w:p>
    <w:p w14:paraId="3047745D" w14:textId="77777777" w:rsidR="00000000" w:rsidRDefault="00B80747">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_Toc59369835 \h </w:instrText>
      </w:r>
      <w:r>
        <w:fldChar w:fldCharType="separate"/>
      </w:r>
      <w:r>
        <w:t>369</w:t>
      </w:r>
      <w:r>
        <w:fldChar w:fldCharType="end"/>
      </w:r>
    </w:p>
    <w:p w14:paraId="4047D1AD" w14:textId="77777777" w:rsidR="00000000" w:rsidRDefault="00B8074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_Toc59369836 \h </w:instrText>
      </w:r>
      <w:r>
        <w:fldChar w:fldCharType="separate"/>
      </w:r>
      <w:r>
        <w:t>372</w:t>
      </w:r>
      <w:r>
        <w:fldChar w:fldCharType="end"/>
      </w:r>
    </w:p>
    <w:p w14:paraId="1E43B50A" w14:textId="77777777" w:rsidR="00000000" w:rsidRDefault="00B80747">
      <w:pPr>
        <w:pStyle w:val="TOC1"/>
        <w:tabs>
          <w:tab w:val="right" w:leader="dot" w:pos="8296"/>
        </w:tabs>
        <w:rPr>
          <w:rFonts w:ascii="Times New Roman" w:hAnsi="Times New Roman" w:cs="Times New Roman"/>
          <w:sz w:val="24"/>
          <w:szCs w:val="24"/>
        </w:rPr>
      </w:pPr>
      <w:r>
        <w:rPr>
          <w:rtl/>
        </w:rPr>
        <w:t>האיום המשתמע מדברי נסראללה</w:t>
      </w:r>
      <w:r>
        <w:tab/>
      </w:r>
      <w:r>
        <w:fldChar w:fldCharType="begin"/>
      </w:r>
      <w:r>
        <w:instrText xml:space="preserve"> PAGEREF _Toc593</w:instrText>
      </w:r>
      <w:r>
        <w:instrText xml:space="preserve">69837 \h </w:instrText>
      </w:r>
      <w:r>
        <w:fldChar w:fldCharType="separate"/>
      </w:r>
      <w:r>
        <w:t>372</w:t>
      </w:r>
      <w:r>
        <w:fldChar w:fldCharType="end"/>
      </w:r>
    </w:p>
    <w:p w14:paraId="2684F649" w14:textId="77777777" w:rsidR="00000000" w:rsidRDefault="00B80747">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_Toc59369838 \h </w:instrText>
      </w:r>
      <w:r>
        <w:fldChar w:fldCharType="separate"/>
      </w:r>
      <w:r>
        <w:t>372</w:t>
      </w:r>
      <w:r>
        <w:fldChar w:fldCharType="end"/>
      </w:r>
    </w:p>
    <w:p w14:paraId="55E90418" w14:textId="77777777" w:rsidR="00000000" w:rsidRDefault="00B80747">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_Toc59369839 \h </w:instrText>
      </w:r>
      <w:r>
        <w:fldChar w:fldCharType="separate"/>
      </w:r>
      <w:r>
        <w:t>374</w:t>
      </w:r>
      <w:r>
        <w:fldChar w:fldCharType="end"/>
      </w:r>
    </w:p>
    <w:p w14:paraId="674EE1AF" w14:textId="77777777" w:rsidR="00000000" w:rsidRDefault="00B80747">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_Toc59369840 \h </w:instrText>
      </w:r>
      <w:r>
        <w:fldChar w:fldCharType="separate"/>
      </w:r>
      <w:r>
        <w:t>375</w:t>
      </w:r>
      <w:r>
        <w:fldChar w:fldCharType="end"/>
      </w:r>
    </w:p>
    <w:p w14:paraId="5834F607" w14:textId="77777777" w:rsidR="00000000" w:rsidRDefault="00B80747">
      <w:pPr>
        <w:pStyle w:val="TOC1"/>
        <w:tabs>
          <w:tab w:val="right" w:leader="dot" w:pos="8296"/>
        </w:tabs>
        <w:rPr>
          <w:rFonts w:ascii="Times New Roman" w:hAnsi="Times New Roman" w:cs="Times New Roman"/>
          <w:sz w:val="24"/>
          <w:szCs w:val="24"/>
        </w:rPr>
      </w:pPr>
      <w:r>
        <w:rPr>
          <w:rtl/>
        </w:rPr>
        <w:t>גנבת איברים מגופת החייל דניאל הילר</w:t>
      </w:r>
      <w:r>
        <w:t xml:space="preserve">, </w:t>
      </w:r>
      <w:r>
        <w:rPr>
          <w:rtl/>
        </w:rPr>
        <w:t>זכרו לברכה</w:t>
      </w:r>
      <w:r>
        <w:tab/>
      </w:r>
      <w:r>
        <w:fldChar w:fldCharType="begin"/>
      </w:r>
      <w:r>
        <w:instrText xml:space="preserve"> PAGEREF _Toc59369841 \h</w:instrText>
      </w:r>
      <w:r>
        <w:instrText xml:space="preserve"> </w:instrText>
      </w:r>
      <w:r>
        <w:fldChar w:fldCharType="separate"/>
      </w:r>
      <w:r>
        <w:t>375</w:t>
      </w:r>
      <w:r>
        <w:fldChar w:fldCharType="end"/>
      </w:r>
    </w:p>
    <w:p w14:paraId="02CF4343" w14:textId="77777777" w:rsidR="00000000" w:rsidRDefault="00B80747">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_Toc59369842 \h </w:instrText>
      </w:r>
      <w:r>
        <w:fldChar w:fldCharType="separate"/>
      </w:r>
      <w:r>
        <w:t>375</w:t>
      </w:r>
      <w:r>
        <w:fldChar w:fldCharType="end"/>
      </w:r>
    </w:p>
    <w:p w14:paraId="64541736" w14:textId="77777777" w:rsidR="00000000" w:rsidRDefault="00B8074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_Toc59369843 \h </w:instrText>
      </w:r>
      <w:r>
        <w:fldChar w:fldCharType="separate"/>
      </w:r>
      <w:r>
        <w:t>376</w:t>
      </w:r>
      <w:r>
        <w:fldChar w:fldCharType="end"/>
      </w:r>
    </w:p>
    <w:p w14:paraId="090B6377" w14:textId="77777777" w:rsidR="00000000" w:rsidRDefault="00B8074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_Toc59369844 \h </w:instrText>
      </w:r>
      <w:r>
        <w:fldChar w:fldCharType="separate"/>
      </w:r>
      <w:r>
        <w:t>378</w:t>
      </w:r>
      <w:r>
        <w:fldChar w:fldCharType="end"/>
      </w:r>
    </w:p>
    <w:p w14:paraId="14F3857B" w14:textId="77777777" w:rsidR="00000000" w:rsidRDefault="00B80747">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_Toc59369845 \h </w:instrText>
      </w:r>
      <w:r>
        <w:fldChar w:fldCharType="separate"/>
      </w:r>
      <w:r>
        <w:t>380</w:t>
      </w:r>
      <w:r>
        <w:fldChar w:fldCharType="end"/>
      </w:r>
    </w:p>
    <w:p w14:paraId="5D546A77" w14:textId="77777777" w:rsidR="00000000" w:rsidRDefault="00B8074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_Toc59369846 \h </w:instrText>
      </w:r>
      <w:r>
        <w:fldChar w:fldCharType="separate"/>
      </w:r>
      <w:r>
        <w:t>381</w:t>
      </w:r>
      <w:r>
        <w:fldChar w:fldCharType="end"/>
      </w:r>
    </w:p>
    <w:p w14:paraId="0A854C92" w14:textId="77777777" w:rsidR="00000000" w:rsidRDefault="00B8074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_Toc59369847 \h </w:instrText>
      </w:r>
      <w:r>
        <w:fldChar w:fldCharType="separate"/>
      </w:r>
      <w:r>
        <w:t>382</w:t>
      </w:r>
      <w:r>
        <w:fldChar w:fldCharType="end"/>
      </w:r>
    </w:p>
    <w:p w14:paraId="36D741C0" w14:textId="77777777" w:rsidR="00000000" w:rsidRDefault="00B80747">
      <w:pPr>
        <w:pStyle w:val="TOC1"/>
        <w:tabs>
          <w:tab w:val="right" w:leader="dot" w:pos="8296"/>
        </w:tabs>
        <w:rPr>
          <w:rFonts w:ascii="Times New Roman" w:hAnsi="Times New Roman" w:cs="Times New Roman"/>
          <w:sz w:val="24"/>
          <w:szCs w:val="24"/>
        </w:rPr>
      </w:pPr>
      <w:r>
        <w:rPr>
          <w:rtl/>
        </w:rPr>
        <w:t>הקיצוץ בקצבאות ילדים</w:t>
      </w:r>
      <w:r>
        <w:tab/>
      </w:r>
      <w:r>
        <w:fldChar w:fldCharType="begin"/>
      </w:r>
      <w:r>
        <w:instrText xml:space="preserve"> PAGEREF _Toc59369848 \h </w:instrText>
      </w:r>
      <w:r>
        <w:fldChar w:fldCharType="separate"/>
      </w:r>
      <w:r>
        <w:t>382</w:t>
      </w:r>
      <w:r>
        <w:fldChar w:fldCharType="end"/>
      </w:r>
    </w:p>
    <w:p w14:paraId="7B022BE0" w14:textId="77777777" w:rsidR="00000000" w:rsidRDefault="00B80747">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_Toc59369849 \h </w:instrText>
      </w:r>
      <w:r>
        <w:fldChar w:fldCharType="separate"/>
      </w:r>
      <w:r>
        <w:t>382</w:t>
      </w:r>
      <w:r>
        <w:fldChar w:fldCharType="end"/>
      </w:r>
    </w:p>
    <w:p w14:paraId="1D5A3B5F" w14:textId="77777777" w:rsidR="00000000" w:rsidRDefault="00B80747">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_Toc59369850 \h </w:instrText>
      </w:r>
      <w:r>
        <w:fldChar w:fldCharType="separate"/>
      </w:r>
      <w:r>
        <w:t>384</w:t>
      </w:r>
      <w:r>
        <w:fldChar w:fldCharType="end"/>
      </w:r>
    </w:p>
    <w:p w14:paraId="29A45CE4" w14:textId="77777777" w:rsidR="00000000" w:rsidRDefault="00B80747">
      <w:pPr>
        <w:pStyle w:val="TOC1"/>
        <w:tabs>
          <w:tab w:val="right" w:leader="dot" w:pos="8296"/>
        </w:tabs>
        <w:rPr>
          <w:rFonts w:ascii="Times New Roman" w:hAnsi="Times New Roman" w:cs="Times New Roman"/>
          <w:sz w:val="24"/>
          <w:szCs w:val="24"/>
        </w:rPr>
      </w:pPr>
      <w:r>
        <w:rPr>
          <w:rtl/>
        </w:rPr>
        <w:t>הצעת חוק אימ</w:t>
      </w:r>
      <w:r>
        <w:rPr>
          <w:rtl/>
        </w:rPr>
        <w:t>וץ ילדים (תיקון מס' 4), התשס"ג-‏2003</w:t>
      </w:r>
      <w:r>
        <w:tab/>
      </w:r>
      <w:r>
        <w:fldChar w:fldCharType="begin"/>
      </w:r>
      <w:r>
        <w:instrText xml:space="preserve"> PAGEREF _Toc59369851 \h </w:instrText>
      </w:r>
      <w:r>
        <w:fldChar w:fldCharType="separate"/>
      </w:r>
      <w:r>
        <w:t>386</w:t>
      </w:r>
      <w:r>
        <w:fldChar w:fldCharType="end"/>
      </w:r>
    </w:p>
    <w:p w14:paraId="218C6535" w14:textId="77777777" w:rsidR="00000000" w:rsidRDefault="00B80747">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_Toc59369852 \h </w:instrText>
      </w:r>
      <w:r>
        <w:fldChar w:fldCharType="separate"/>
      </w:r>
      <w:r>
        <w:t>387</w:t>
      </w:r>
      <w:r>
        <w:fldChar w:fldCharType="end"/>
      </w:r>
    </w:p>
    <w:p w14:paraId="22135595" w14:textId="77777777" w:rsidR="00000000" w:rsidRDefault="00B8074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_Toc59369853 \h </w:instrText>
      </w:r>
      <w:r>
        <w:fldChar w:fldCharType="separate"/>
      </w:r>
      <w:r>
        <w:t>388</w:t>
      </w:r>
      <w:r>
        <w:fldChar w:fldCharType="end"/>
      </w:r>
    </w:p>
    <w:p w14:paraId="5AC6F8DD" w14:textId="77777777" w:rsidR="00000000" w:rsidRDefault="00B80747">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_Toc59369854 \h </w:instrText>
      </w:r>
      <w:r>
        <w:fldChar w:fldCharType="separate"/>
      </w:r>
      <w:r>
        <w:t>389</w:t>
      </w:r>
      <w:r>
        <w:fldChar w:fldCharType="end"/>
      </w:r>
    </w:p>
    <w:p w14:paraId="1E4617EB" w14:textId="77777777" w:rsidR="00000000" w:rsidRDefault="00B8074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w:instrText>
      </w:r>
      <w:r>
        <w:instrText xml:space="preserve">GEREF _Toc59369855 \h </w:instrText>
      </w:r>
      <w:r>
        <w:fldChar w:fldCharType="separate"/>
      </w:r>
      <w:r>
        <w:t>390</w:t>
      </w:r>
      <w:r>
        <w:fldChar w:fldCharType="end"/>
      </w:r>
    </w:p>
    <w:p w14:paraId="02105FDA" w14:textId="77777777" w:rsidR="00000000" w:rsidRDefault="00B80747">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_Toc59369856 \h </w:instrText>
      </w:r>
      <w:r>
        <w:fldChar w:fldCharType="separate"/>
      </w:r>
      <w:r>
        <w:t>391</w:t>
      </w:r>
      <w:r>
        <w:fldChar w:fldCharType="end"/>
      </w:r>
    </w:p>
    <w:p w14:paraId="4939DAA1" w14:textId="77777777" w:rsidR="00000000" w:rsidRDefault="00B80747">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_Toc59369857 \h </w:instrText>
      </w:r>
      <w:r>
        <w:fldChar w:fldCharType="separate"/>
      </w:r>
      <w:r>
        <w:t>393</w:t>
      </w:r>
      <w:r>
        <w:fldChar w:fldCharType="end"/>
      </w:r>
    </w:p>
    <w:p w14:paraId="4B852151" w14:textId="77777777" w:rsidR="00000000" w:rsidRDefault="00B80747">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_Toc59369858 \h </w:instrText>
      </w:r>
      <w:r>
        <w:fldChar w:fldCharType="separate"/>
      </w:r>
      <w:r>
        <w:t>394</w:t>
      </w:r>
      <w:r>
        <w:fldChar w:fldCharType="end"/>
      </w:r>
    </w:p>
    <w:p w14:paraId="4D5BEE33" w14:textId="77777777" w:rsidR="00000000" w:rsidRDefault="00B80747">
      <w:pPr>
        <w:pStyle w:val="TOC2"/>
        <w:tabs>
          <w:tab w:val="right" w:leader="dot" w:pos="8296"/>
        </w:tabs>
        <w:ind w:right="0"/>
        <w:rPr>
          <w:rFonts w:ascii="Times New Roman" w:hAnsi="Times New Roman" w:cs="Times New Roman"/>
          <w:sz w:val="24"/>
          <w:szCs w:val="24"/>
        </w:rPr>
      </w:pPr>
      <w:r>
        <w:rPr>
          <w:rtl/>
        </w:rPr>
        <w:t>היו"ר ראובן ריבלין:</w:t>
      </w:r>
      <w:r>
        <w:tab/>
      </w:r>
      <w:r>
        <w:fldChar w:fldCharType="begin"/>
      </w:r>
      <w:r>
        <w:instrText xml:space="preserve"> PAGEREF _Toc59369859</w:instrText>
      </w:r>
      <w:r>
        <w:instrText xml:space="preserve"> \h </w:instrText>
      </w:r>
      <w:r>
        <w:fldChar w:fldCharType="separate"/>
      </w:r>
      <w:r>
        <w:t>394</w:t>
      </w:r>
      <w:r>
        <w:fldChar w:fldCharType="end"/>
      </w:r>
    </w:p>
    <w:p w14:paraId="5ACE0932" w14:textId="77777777" w:rsidR="00000000" w:rsidRDefault="00B80747">
      <w:pPr>
        <w:pStyle w:val="TOC1"/>
        <w:tabs>
          <w:tab w:val="right" w:leader="dot" w:pos="8296"/>
        </w:tabs>
        <w:rPr>
          <w:rFonts w:ascii="Times New Roman" w:hAnsi="Times New Roman" w:cs="Times New Roman"/>
          <w:sz w:val="24"/>
          <w:szCs w:val="24"/>
        </w:rPr>
      </w:pPr>
      <w:r>
        <w:rPr>
          <w:sz w:val="28"/>
        </w:rPr>
        <w:t>235</w:t>
      </w:r>
      <w:r>
        <w:t xml:space="preserve">.  </w:t>
      </w:r>
      <w:r>
        <w:rPr>
          <w:rtl/>
        </w:rPr>
        <w:t>טיפול משרד המשפטים בתופעת ההסתה</w:t>
      </w:r>
      <w:r>
        <w:tab/>
      </w:r>
      <w:r>
        <w:fldChar w:fldCharType="begin"/>
      </w:r>
      <w:r>
        <w:instrText xml:space="preserve"> PAGEREF _Toc59369860 \h </w:instrText>
      </w:r>
      <w:r>
        <w:fldChar w:fldCharType="separate"/>
      </w:r>
      <w:r>
        <w:t>394</w:t>
      </w:r>
      <w:r>
        <w:fldChar w:fldCharType="end"/>
      </w:r>
    </w:p>
    <w:p w14:paraId="2D43A7DF" w14:textId="77777777" w:rsidR="00000000" w:rsidRDefault="00B80747">
      <w:pPr>
        <w:pStyle w:val="TOC1"/>
        <w:tabs>
          <w:tab w:val="right" w:leader="dot" w:pos="8296"/>
        </w:tabs>
        <w:rPr>
          <w:rFonts w:ascii="Times New Roman" w:hAnsi="Times New Roman" w:cs="Times New Roman"/>
          <w:sz w:val="24"/>
          <w:szCs w:val="24"/>
        </w:rPr>
      </w:pPr>
      <w:r>
        <w:t xml:space="preserve">259.  </w:t>
      </w:r>
      <w:r>
        <w:rPr>
          <w:rtl/>
        </w:rPr>
        <w:t>תקן לבית-הדין השרעי בבאר-שבע</w:t>
      </w:r>
      <w:r>
        <w:tab/>
      </w:r>
      <w:r>
        <w:fldChar w:fldCharType="begin"/>
      </w:r>
      <w:r>
        <w:instrText xml:space="preserve"> PAGEREF _Toc59369861 \h </w:instrText>
      </w:r>
      <w:r>
        <w:fldChar w:fldCharType="separate"/>
      </w:r>
      <w:r>
        <w:t>395</w:t>
      </w:r>
      <w:r>
        <w:fldChar w:fldCharType="end"/>
      </w:r>
    </w:p>
    <w:p w14:paraId="178BCE49" w14:textId="77777777" w:rsidR="00000000" w:rsidRDefault="00B80747">
      <w:pPr>
        <w:pStyle w:val="TOC1"/>
        <w:tabs>
          <w:tab w:val="right" w:leader="dot" w:pos="8296"/>
        </w:tabs>
        <w:rPr>
          <w:rFonts w:ascii="Times New Roman" w:hAnsi="Times New Roman" w:cs="Times New Roman"/>
          <w:sz w:val="24"/>
          <w:szCs w:val="24"/>
        </w:rPr>
      </w:pPr>
      <w:r>
        <w:t xml:space="preserve">283.  </w:t>
      </w:r>
      <w:r>
        <w:rPr>
          <w:rtl/>
        </w:rPr>
        <w:t>בית-המשפט לנוער</w:t>
      </w:r>
      <w:r>
        <w:tab/>
      </w:r>
      <w:r>
        <w:fldChar w:fldCharType="begin"/>
      </w:r>
      <w:r>
        <w:instrText xml:space="preserve"> PAGEREF _Toc59369862 \h </w:instrText>
      </w:r>
      <w:r>
        <w:fldChar w:fldCharType="separate"/>
      </w:r>
      <w:r>
        <w:t>396</w:t>
      </w:r>
      <w:r>
        <w:fldChar w:fldCharType="end"/>
      </w:r>
    </w:p>
    <w:p w14:paraId="697589CE" w14:textId="77777777" w:rsidR="00000000" w:rsidRDefault="00B80747">
      <w:pPr>
        <w:pStyle w:val="TOC1"/>
        <w:tabs>
          <w:tab w:val="right" w:leader="dot" w:pos="8296"/>
        </w:tabs>
        <w:rPr>
          <w:rFonts w:ascii="Times New Roman" w:hAnsi="Times New Roman" w:cs="Times New Roman"/>
          <w:sz w:val="24"/>
          <w:szCs w:val="24"/>
        </w:rPr>
      </w:pPr>
      <w:r>
        <w:t xml:space="preserve">310.  </w:t>
      </w:r>
      <w:r>
        <w:rPr>
          <w:rtl/>
        </w:rPr>
        <w:t>החלטות "איחוד הרבנים" נגד פינוי מאחזים</w:t>
      </w:r>
      <w:r>
        <w:tab/>
      </w:r>
      <w:r>
        <w:fldChar w:fldCharType="begin"/>
      </w:r>
      <w:r>
        <w:instrText xml:space="preserve"> PAGE</w:instrText>
      </w:r>
      <w:r>
        <w:instrText xml:space="preserve">REF _Toc59369863 \h </w:instrText>
      </w:r>
      <w:r>
        <w:fldChar w:fldCharType="separate"/>
      </w:r>
      <w:r>
        <w:t>398</w:t>
      </w:r>
      <w:r>
        <w:fldChar w:fldCharType="end"/>
      </w:r>
    </w:p>
    <w:p w14:paraId="5D348205" w14:textId="77777777" w:rsidR="00000000" w:rsidRDefault="00B80747">
      <w:pPr>
        <w:pStyle w:val="TOC1"/>
        <w:tabs>
          <w:tab w:val="right" w:leader="dot" w:pos="8296"/>
        </w:tabs>
        <w:rPr>
          <w:rFonts w:ascii="Times New Roman" w:hAnsi="Times New Roman" w:cs="Times New Roman"/>
          <w:sz w:val="24"/>
          <w:szCs w:val="24"/>
        </w:rPr>
      </w:pPr>
      <w:r>
        <w:t xml:space="preserve">313, 319. </w:t>
      </w:r>
      <w:r>
        <w:rPr>
          <w:rtl/>
        </w:rPr>
        <w:t>חקירת עימות בין שוטרים לבין תושבים בדואים</w:t>
      </w:r>
      <w:r>
        <w:t xml:space="preserve"> </w:t>
      </w:r>
      <w:r>
        <w:rPr>
          <w:rtl/>
        </w:rPr>
        <w:t>באזור תל-ערד</w:t>
      </w:r>
      <w:r>
        <w:tab/>
      </w:r>
      <w:r>
        <w:fldChar w:fldCharType="begin"/>
      </w:r>
      <w:r>
        <w:instrText xml:space="preserve"> PAGEREF _Toc59369864 \h </w:instrText>
      </w:r>
      <w:r>
        <w:fldChar w:fldCharType="separate"/>
      </w:r>
      <w:r>
        <w:t>399</w:t>
      </w:r>
      <w:r>
        <w:fldChar w:fldCharType="end"/>
      </w:r>
    </w:p>
    <w:p w14:paraId="426CE005" w14:textId="77777777" w:rsidR="00000000" w:rsidRDefault="00B80747">
      <w:pPr>
        <w:pStyle w:val="TOC1"/>
        <w:tabs>
          <w:tab w:val="right" w:leader="dot" w:pos="8296"/>
        </w:tabs>
        <w:rPr>
          <w:rFonts w:ascii="Times New Roman" w:hAnsi="Times New Roman" w:cs="Times New Roman"/>
          <w:sz w:val="24"/>
          <w:szCs w:val="24"/>
        </w:rPr>
      </w:pPr>
      <w:r>
        <w:rPr>
          <w:rtl/>
        </w:rPr>
        <w:t>הצעת חוק פיקוח על מחירי מצרכים ושירותים (תיקון מס' 2), התשס</w:t>
      </w:r>
      <w:r>
        <w:t>"</w:t>
      </w:r>
      <w:r>
        <w:rPr>
          <w:rtl/>
        </w:rPr>
        <w:t>ג-2003</w:t>
      </w:r>
      <w:r>
        <w:tab/>
      </w:r>
      <w:r>
        <w:fldChar w:fldCharType="begin"/>
      </w:r>
      <w:r>
        <w:instrText xml:space="preserve"> PAGEREF _Toc59369865 \h </w:instrText>
      </w:r>
      <w:r>
        <w:fldChar w:fldCharType="separate"/>
      </w:r>
      <w:r>
        <w:t>400</w:t>
      </w:r>
      <w:r>
        <w:fldChar w:fldCharType="end"/>
      </w:r>
    </w:p>
    <w:p w14:paraId="65DAF05D" w14:textId="77777777" w:rsidR="00000000" w:rsidRDefault="00B80747">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w:instrText>
      </w:r>
      <w:r>
        <w:instrText xml:space="preserve"> _Toc59369866 \h </w:instrText>
      </w:r>
      <w:r>
        <w:fldChar w:fldCharType="separate"/>
      </w:r>
      <w:r>
        <w:t>401</w:t>
      </w:r>
      <w:r>
        <w:fldChar w:fldCharType="end"/>
      </w:r>
    </w:p>
    <w:p w14:paraId="1B4403BE" w14:textId="77777777" w:rsidR="00000000" w:rsidRDefault="00B80747">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_Toc59369867 \h </w:instrText>
      </w:r>
      <w:r>
        <w:fldChar w:fldCharType="separate"/>
      </w:r>
      <w:r>
        <w:t>402</w:t>
      </w:r>
      <w:r>
        <w:fldChar w:fldCharType="end"/>
      </w:r>
    </w:p>
    <w:p w14:paraId="1B504F57" w14:textId="77777777" w:rsidR="00000000" w:rsidRDefault="00B80747">
      <w:pPr>
        <w:pStyle w:val="TOC2"/>
        <w:tabs>
          <w:tab w:val="right" w:leader="dot" w:pos="8296"/>
        </w:tabs>
        <w:ind w:right="0"/>
        <w:rPr>
          <w:rFonts w:ascii="Times New Roman" w:hAnsi="Times New Roman" w:cs="Times New Roman"/>
          <w:sz w:val="24"/>
          <w:szCs w:val="24"/>
        </w:rPr>
      </w:pPr>
      <w:r>
        <w:rPr>
          <w:rtl/>
        </w:rPr>
        <w:t>מאיר פרוש (יהדות התורה):</w:t>
      </w:r>
      <w:r>
        <w:tab/>
      </w:r>
      <w:r>
        <w:fldChar w:fldCharType="begin"/>
      </w:r>
      <w:r>
        <w:instrText xml:space="preserve"> PAGEREF _Toc59369868 \h </w:instrText>
      </w:r>
      <w:r>
        <w:fldChar w:fldCharType="separate"/>
      </w:r>
      <w:r>
        <w:t>404</w:t>
      </w:r>
      <w:r>
        <w:fldChar w:fldCharType="end"/>
      </w:r>
    </w:p>
    <w:p w14:paraId="730082BC" w14:textId="77777777" w:rsidR="00000000" w:rsidRDefault="00B80747">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_Toc59369869 \h </w:instrText>
      </w:r>
      <w:r>
        <w:fldChar w:fldCharType="separate"/>
      </w:r>
      <w:r>
        <w:t>405</w:t>
      </w:r>
      <w:r>
        <w:fldChar w:fldCharType="end"/>
      </w:r>
    </w:p>
    <w:p w14:paraId="75A46718" w14:textId="77777777" w:rsidR="00000000" w:rsidRDefault="00B8074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_Toc59369870 \h </w:instrText>
      </w:r>
      <w:r>
        <w:fldChar w:fldCharType="separate"/>
      </w:r>
      <w:r>
        <w:t>407</w:t>
      </w:r>
      <w:r>
        <w:fldChar w:fldCharType="end"/>
      </w:r>
    </w:p>
    <w:p w14:paraId="3F140D36" w14:textId="77777777" w:rsidR="00000000" w:rsidRDefault="00B80747">
      <w:pPr>
        <w:pStyle w:val="TOC1"/>
        <w:tabs>
          <w:tab w:val="right" w:leader="dot" w:pos="8296"/>
        </w:tabs>
        <w:rPr>
          <w:rFonts w:ascii="Times New Roman" w:hAnsi="Times New Roman" w:cs="Times New Roman"/>
          <w:sz w:val="24"/>
          <w:szCs w:val="24"/>
        </w:rPr>
      </w:pPr>
      <w:r>
        <w:rPr>
          <w:rtl/>
        </w:rPr>
        <w:t>הצעת חוק הנ</w:t>
      </w:r>
      <w:r>
        <w:rPr>
          <w:rtl/>
        </w:rPr>
        <w:t xml:space="preserve">כים (תגמולים ושיקום) (תיקון מס' 22) (ניכוי דמי השתתפות בביטוח </w:t>
      </w:r>
      <w:r>
        <w:t xml:space="preserve"> </w:t>
      </w:r>
      <w:r>
        <w:rPr>
          <w:rtl/>
        </w:rPr>
        <w:t>סיעודי), התשס"ג-2003</w:t>
      </w:r>
      <w:r>
        <w:tab/>
      </w:r>
      <w:r>
        <w:fldChar w:fldCharType="begin"/>
      </w:r>
      <w:r>
        <w:instrText xml:space="preserve"> PAGEREF _Toc59369871 \h </w:instrText>
      </w:r>
      <w:r>
        <w:fldChar w:fldCharType="separate"/>
      </w:r>
      <w:r>
        <w:t>409</w:t>
      </w:r>
      <w:r>
        <w:fldChar w:fldCharType="end"/>
      </w:r>
    </w:p>
    <w:p w14:paraId="7F4BB671" w14:textId="77777777" w:rsidR="00000000" w:rsidRDefault="00B80747">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_Toc59369872 \h </w:instrText>
      </w:r>
      <w:r>
        <w:fldChar w:fldCharType="separate"/>
      </w:r>
      <w:r>
        <w:t>409</w:t>
      </w:r>
      <w:r>
        <w:fldChar w:fldCharType="end"/>
      </w:r>
    </w:p>
    <w:p w14:paraId="16A3077D" w14:textId="77777777" w:rsidR="00000000" w:rsidRDefault="00B8074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_Toc59369873 \h </w:instrText>
      </w:r>
      <w:r>
        <w:fldChar w:fldCharType="separate"/>
      </w:r>
      <w:r>
        <w:t>412</w:t>
      </w:r>
      <w:r>
        <w:fldChar w:fldCharType="end"/>
      </w:r>
    </w:p>
    <w:p w14:paraId="0762F266" w14:textId="77777777" w:rsidR="00000000" w:rsidRDefault="00B80747">
      <w:pPr>
        <w:pStyle w:val="TOC1"/>
        <w:tabs>
          <w:tab w:val="right" w:leader="dot" w:pos="8296"/>
        </w:tabs>
        <w:rPr>
          <w:rFonts w:ascii="Times New Roman" w:hAnsi="Times New Roman" w:cs="Times New Roman"/>
          <w:sz w:val="24"/>
          <w:szCs w:val="24"/>
        </w:rPr>
      </w:pPr>
      <w:r>
        <w:rPr>
          <w:rtl/>
        </w:rPr>
        <w:t>הצעת חוק השיפוט הצבאי (תיקון</w:t>
      </w:r>
      <w:r>
        <w:rPr>
          <w:rtl/>
        </w:rPr>
        <w:t xml:space="preserve"> מס' 44) (הורדה מדרגה עקב חיוב בבית-משפט), התשס"ג-‏2003;</w:t>
      </w:r>
      <w:r>
        <w:tab/>
      </w:r>
      <w:r>
        <w:fldChar w:fldCharType="begin"/>
      </w:r>
      <w:r>
        <w:instrText xml:space="preserve"> PAGEREF _Toc59369874 \h </w:instrText>
      </w:r>
      <w:r>
        <w:fldChar w:fldCharType="separate"/>
      </w:r>
      <w:r>
        <w:t>413</w:t>
      </w:r>
      <w:r>
        <w:fldChar w:fldCharType="end"/>
      </w:r>
    </w:p>
    <w:p w14:paraId="79F9D811" w14:textId="77777777" w:rsidR="00000000" w:rsidRDefault="00B80747">
      <w:pPr>
        <w:pStyle w:val="TOC1"/>
        <w:tabs>
          <w:tab w:val="right" w:leader="dot" w:pos="8296"/>
        </w:tabs>
        <w:rPr>
          <w:rFonts w:ascii="Times New Roman" w:hAnsi="Times New Roman" w:cs="Times New Roman"/>
          <w:sz w:val="24"/>
          <w:szCs w:val="24"/>
        </w:rPr>
      </w:pPr>
      <w:r>
        <w:rPr>
          <w:rtl/>
        </w:rPr>
        <w:t xml:space="preserve">הצעת חוק השיפוט הצבאי (תיקון מס' 45) (מינוי סגן לפרקליט צבאי והעברת </w:t>
      </w:r>
      <w:r>
        <w:t xml:space="preserve"> </w:t>
      </w:r>
      <w:r>
        <w:rPr>
          <w:rtl/>
        </w:rPr>
        <w:t>סמכויות פרקליט צבאי לסגנו), התשס"ג-2003;</w:t>
      </w:r>
      <w:r>
        <w:tab/>
      </w:r>
      <w:r>
        <w:fldChar w:fldCharType="begin"/>
      </w:r>
      <w:r>
        <w:instrText xml:space="preserve"> PAGEREF _Toc59369875 \h </w:instrText>
      </w:r>
      <w:r>
        <w:fldChar w:fldCharType="separate"/>
      </w:r>
      <w:r>
        <w:t>413</w:t>
      </w:r>
      <w:r>
        <w:fldChar w:fldCharType="end"/>
      </w:r>
    </w:p>
    <w:p w14:paraId="00E2FA0B" w14:textId="77777777" w:rsidR="00000000" w:rsidRDefault="00B80747">
      <w:pPr>
        <w:pStyle w:val="TOC1"/>
        <w:tabs>
          <w:tab w:val="right" w:leader="dot" w:pos="8296"/>
        </w:tabs>
        <w:rPr>
          <w:rFonts w:ascii="Times New Roman" w:hAnsi="Times New Roman" w:cs="Times New Roman"/>
          <w:sz w:val="24"/>
          <w:szCs w:val="24"/>
        </w:rPr>
      </w:pPr>
      <w:r>
        <w:rPr>
          <w:rtl/>
        </w:rPr>
        <w:t>הצעת חוק השיפוט הצבאי (</w:t>
      </w:r>
      <w:r>
        <w:rPr>
          <w:rtl/>
        </w:rPr>
        <w:t>הוראות לעניין הדין המשמעתי), התשס"ג-2003</w:t>
      </w:r>
      <w:r>
        <w:tab/>
      </w:r>
      <w:r>
        <w:fldChar w:fldCharType="begin"/>
      </w:r>
      <w:r>
        <w:instrText xml:space="preserve"> PAGEREF _Toc59369876 \h </w:instrText>
      </w:r>
      <w:r>
        <w:fldChar w:fldCharType="separate"/>
      </w:r>
      <w:r>
        <w:t>413</w:t>
      </w:r>
      <w:r>
        <w:fldChar w:fldCharType="end"/>
      </w:r>
    </w:p>
    <w:p w14:paraId="1E9F20D6" w14:textId="77777777" w:rsidR="00000000" w:rsidRDefault="00B80747">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_Toc59369877 \h </w:instrText>
      </w:r>
      <w:r>
        <w:fldChar w:fldCharType="separate"/>
      </w:r>
      <w:r>
        <w:t>414</w:t>
      </w:r>
      <w:r>
        <w:fldChar w:fldCharType="end"/>
      </w:r>
    </w:p>
    <w:p w14:paraId="59BB64FE" w14:textId="77777777" w:rsidR="00000000" w:rsidRDefault="00B8074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_Toc59369878 \h </w:instrText>
      </w:r>
      <w:r>
        <w:fldChar w:fldCharType="separate"/>
      </w:r>
      <w:r>
        <w:t>418</w:t>
      </w:r>
      <w:r>
        <w:fldChar w:fldCharType="end"/>
      </w:r>
    </w:p>
    <w:p w14:paraId="051E52E9" w14:textId="77777777" w:rsidR="00000000" w:rsidRDefault="00B80747">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_Toc59369879 \h </w:instrText>
      </w:r>
      <w:r>
        <w:fldChar w:fldCharType="separate"/>
      </w:r>
      <w:r>
        <w:t>420</w:t>
      </w:r>
      <w:r>
        <w:fldChar w:fldCharType="end"/>
      </w:r>
    </w:p>
    <w:p w14:paraId="775F5C5A" w14:textId="77777777" w:rsidR="00000000" w:rsidRDefault="00B80747">
      <w:pPr>
        <w:pStyle w:val="TOC1"/>
        <w:tabs>
          <w:tab w:val="right" w:leader="dot" w:pos="8296"/>
        </w:tabs>
        <w:rPr>
          <w:rFonts w:ascii="Times New Roman" w:hAnsi="Times New Roman" w:cs="Times New Roman"/>
          <w:sz w:val="24"/>
          <w:szCs w:val="24"/>
        </w:rPr>
      </w:pPr>
      <w:r>
        <w:t xml:space="preserve">227. </w:t>
      </w:r>
      <w:r>
        <w:rPr>
          <w:rtl/>
        </w:rPr>
        <w:t>גיוס לא-יהודים</w:t>
      </w:r>
      <w:r>
        <w:t xml:space="preserve"> </w:t>
      </w:r>
      <w:r>
        <w:rPr>
          <w:rtl/>
        </w:rPr>
        <w:t>לצה"ל</w:t>
      </w:r>
      <w:r>
        <w:tab/>
      </w:r>
      <w:r>
        <w:fldChar w:fldCharType="begin"/>
      </w:r>
      <w:r>
        <w:instrText xml:space="preserve"> PAGEREF _Toc59369880 \h </w:instrText>
      </w:r>
      <w:r>
        <w:fldChar w:fldCharType="separate"/>
      </w:r>
      <w:r>
        <w:t>421</w:t>
      </w:r>
      <w:r>
        <w:fldChar w:fldCharType="end"/>
      </w:r>
    </w:p>
    <w:p w14:paraId="2066F33D" w14:textId="77777777" w:rsidR="00000000" w:rsidRDefault="00B8074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_Toc59369881 \h </w:instrText>
      </w:r>
      <w:r>
        <w:fldChar w:fldCharType="separate"/>
      </w:r>
      <w:r>
        <w:t>421</w:t>
      </w:r>
      <w:r>
        <w:fldChar w:fldCharType="end"/>
      </w:r>
    </w:p>
    <w:p w14:paraId="288E3F75" w14:textId="77777777" w:rsidR="00000000" w:rsidRDefault="00B80747">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_Toc59369882 \h </w:instrText>
      </w:r>
      <w:r>
        <w:fldChar w:fldCharType="separate"/>
      </w:r>
      <w:r>
        <w:t>422</w:t>
      </w:r>
      <w:r>
        <w:fldChar w:fldCharType="end"/>
      </w:r>
    </w:p>
    <w:p w14:paraId="74252C3D" w14:textId="77777777" w:rsidR="00000000" w:rsidRDefault="00B80747">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_Toc59369883 \h </w:instrText>
      </w:r>
      <w:r>
        <w:fldChar w:fldCharType="separate"/>
      </w:r>
      <w:r>
        <w:t>422</w:t>
      </w:r>
      <w:r>
        <w:fldChar w:fldCharType="end"/>
      </w:r>
    </w:p>
    <w:p w14:paraId="511F1DF7" w14:textId="77777777" w:rsidR="00000000" w:rsidRDefault="00B80747">
      <w:pPr>
        <w:pStyle w:val="TOC1"/>
        <w:tabs>
          <w:tab w:val="right" w:leader="dot" w:pos="8296"/>
        </w:tabs>
        <w:rPr>
          <w:rFonts w:ascii="Times New Roman" w:hAnsi="Times New Roman" w:cs="Times New Roman"/>
          <w:sz w:val="24"/>
          <w:szCs w:val="24"/>
        </w:rPr>
      </w:pPr>
      <w:r>
        <w:t xml:space="preserve">255.  </w:t>
      </w:r>
      <w:r>
        <w:rPr>
          <w:rtl/>
        </w:rPr>
        <w:t>אבטחת בסיסים ומוצבים</w:t>
      </w:r>
      <w:r>
        <w:tab/>
      </w:r>
      <w:r>
        <w:fldChar w:fldCharType="begin"/>
      </w:r>
      <w:r>
        <w:instrText xml:space="preserve"> PAGEREF _Toc59369884 \h </w:instrText>
      </w:r>
      <w:r>
        <w:fldChar w:fldCharType="separate"/>
      </w:r>
      <w:r>
        <w:t>422</w:t>
      </w:r>
      <w:r>
        <w:fldChar w:fldCharType="end"/>
      </w:r>
    </w:p>
    <w:p w14:paraId="31CD65AC" w14:textId="77777777" w:rsidR="00000000" w:rsidRDefault="00B80747">
      <w:pPr>
        <w:pStyle w:val="TOC1"/>
        <w:tabs>
          <w:tab w:val="right" w:leader="dot" w:pos="8296"/>
        </w:tabs>
        <w:rPr>
          <w:rFonts w:ascii="Times New Roman" w:hAnsi="Times New Roman" w:cs="Times New Roman"/>
          <w:sz w:val="24"/>
          <w:szCs w:val="24"/>
        </w:rPr>
      </w:pPr>
      <w:r>
        <w:t xml:space="preserve">316. </w:t>
      </w:r>
      <w:r>
        <w:rPr>
          <w:rtl/>
        </w:rPr>
        <w:t>השלכות הקיצוץ הצפוי בתקציב הביטחון על משרתי המילואים</w:t>
      </w:r>
      <w:r>
        <w:tab/>
      </w:r>
      <w:r>
        <w:fldChar w:fldCharType="begin"/>
      </w:r>
      <w:r>
        <w:instrText xml:space="preserve"> PAGEREF _Toc59369885 \h </w:instrText>
      </w:r>
      <w:r>
        <w:fldChar w:fldCharType="separate"/>
      </w:r>
      <w:r>
        <w:t>424</w:t>
      </w:r>
      <w:r>
        <w:fldChar w:fldCharType="end"/>
      </w:r>
    </w:p>
    <w:p w14:paraId="2FC24244" w14:textId="77777777" w:rsidR="00000000" w:rsidRDefault="00B80747">
      <w:pPr>
        <w:pStyle w:val="TOC1"/>
        <w:tabs>
          <w:tab w:val="right" w:leader="dot" w:pos="8296"/>
        </w:tabs>
        <w:rPr>
          <w:rFonts w:ascii="Times New Roman" w:hAnsi="Times New Roman" w:cs="Times New Roman"/>
          <w:sz w:val="24"/>
          <w:szCs w:val="24"/>
        </w:rPr>
      </w:pPr>
      <w:r>
        <w:t xml:space="preserve">322. </w:t>
      </w:r>
      <w:r>
        <w:rPr>
          <w:rtl/>
        </w:rPr>
        <w:t>פיצול ימי מילואים</w:t>
      </w:r>
      <w:r>
        <w:tab/>
      </w:r>
      <w:r>
        <w:fldChar w:fldCharType="begin"/>
      </w:r>
      <w:r>
        <w:instrText xml:space="preserve"> PAGEREF _Toc59369886 \h </w:instrText>
      </w:r>
      <w:r>
        <w:fldChar w:fldCharType="separate"/>
      </w:r>
      <w:r>
        <w:t>425</w:t>
      </w:r>
      <w:r>
        <w:fldChar w:fldCharType="end"/>
      </w:r>
    </w:p>
    <w:p w14:paraId="4A74E8D2" w14:textId="77777777" w:rsidR="00000000" w:rsidRDefault="00B80747">
      <w:pPr>
        <w:pStyle w:val="TOC1"/>
        <w:tabs>
          <w:tab w:val="right" w:leader="dot" w:pos="8296"/>
        </w:tabs>
        <w:rPr>
          <w:rFonts w:ascii="Times New Roman" w:hAnsi="Times New Roman" w:cs="Times New Roman"/>
          <w:sz w:val="24"/>
          <w:szCs w:val="24"/>
        </w:rPr>
      </w:pPr>
      <w:r>
        <w:t xml:space="preserve">329, 363. </w:t>
      </w:r>
      <w:r>
        <w:rPr>
          <w:rtl/>
        </w:rPr>
        <w:t>שינויים במעמדה של הרבנות הצבאית</w:t>
      </w:r>
      <w:r>
        <w:tab/>
      </w:r>
      <w:r>
        <w:fldChar w:fldCharType="begin"/>
      </w:r>
      <w:r>
        <w:instrText xml:space="preserve"> PAGEREF _Toc59369887 \h </w:instrText>
      </w:r>
      <w:r>
        <w:fldChar w:fldCharType="separate"/>
      </w:r>
      <w:r>
        <w:t>426</w:t>
      </w:r>
      <w:r>
        <w:fldChar w:fldCharType="end"/>
      </w:r>
    </w:p>
    <w:p w14:paraId="02148A06" w14:textId="77777777" w:rsidR="00000000" w:rsidRDefault="00B80747">
      <w:pPr>
        <w:pStyle w:val="TOC1"/>
        <w:tabs>
          <w:tab w:val="right" w:leader="dot" w:pos="8296"/>
        </w:tabs>
        <w:rPr>
          <w:rFonts w:ascii="Times New Roman" w:hAnsi="Times New Roman" w:cs="Times New Roman"/>
          <w:sz w:val="24"/>
          <w:szCs w:val="24"/>
        </w:rPr>
      </w:pPr>
      <w:r>
        <w:t xml:space="preserve">344. </w:t>
      </w:r>
      <w:r>
        <w:rPr>
          <w:rtl/>
        </w:rPr>
        <w:t>שכר העובדים ב</w:t>
      </w:r>
      <w:r>
        <w:t>"</w:t>
      </w:r>
      <w:r>
        <w:rPr>
          <w:rtl/>
        </w:rPr>
        <w:t>גלי צה"ל"</w:t>
      </w:r>
      <w:r>
        <w:tab/>
      </w:r>
      <w:r>
        <w:fldChar w:fldCharType="begin"/>
      </w:r>
      <w:r>
        <w:instrText xml:space="preserve"> P</w:instrText>
      </w:r>
      <w:r>
        <w:instrText xml:space="preserve">AGEREF _Toc59369888 \h </w:instrText>
      </w:r>
      <w:r>
        <w:fldChar w:fldCharType="separate"/>
      </w:r>
      <w:r>
        <w:t>427</w:t>
      </w:r>
      <w:r>
        <w:fldChar w:fldCharType="end"/>
      </w:r>
    </w:p>
    <w:p w14:paraId="68FFB177" w14:textId="77777777" w:rsidR="00000000" w:rsidRDefault="00B80747">
      <w:pPr>
        <w:pStyle w:val="TOC1"/>
        <w:tabs>
          <w:tab w:val="right" w:leader="dot" w:pos="8296"/>
        </w:tabs>
        <w:rPr>
          <w:rFonts w:ascii="Times New Roman" w:hAnsi="Times New Roman" w:cs="Times New Roman"/>
          <w:sz w:val="24"/>
          <w:szCs w:val="24"/>
        </w:rPr>
      </w:pPr>
      <w:r>
        <w:t xml:space="preserve">345. </w:t>
      </w:r>
      <w:r>
        <w:rPr>
          <w:rtl/>
        </w:rPr>
        <w:t>התבטאויות שדר ב</w:t>
      </w:r>
      <w:r>
        <w:t>"</w:t>
      </w:r>
      <w:r>
        <w:rPr>
          <w:rtl/>
        </w:rPr>
        <w:t>גלי צה"ל"</w:t>
      </w:r>
      <w:r>
        <w:t xml:space="preserve"> </w:t>
      </w:r>
      <w:r>
        <w:rPr>
          <w:rtl/>
        </w:rPr>
        <w:t>נגד הרב אמנון יצחק</w:t>
      </w:r>
      <w:r>
        <w:tab/>
      </w:r>
      <w:r>
        <w:fldChar w:fldCharType="begin"/>
      </w:r>
      <w:r>
        <w:instrText xml:space="preserve"> PAGEREF _Toc59369889 \h </w:instrText>
      </w:r>
      <w:r>
        <w:fldChar w:fldCharType="separate"/>
      </w:r>
      <w:r>
        <w:t>428</w:t>
      </w:r>
      <w:r>
        <w:fldChar w:fldCharType="end"/>
      </w:r>
    </w:p>
    <w:p w14:paraId="3447FF4B" w14:textId="77777777" w:rsidR="00000000" w:rsidRDefault="00B80747">
      <w:pPr>
        <w:pStyle w:val="TOC1"/>
        <w:tabs>
          <w:tab w:val="right" w:leader="dot" w:pos="8296"/>
        </w:tabs>
        <w:rPr>
          <w:rFonts w:ascii="Times New Roman" w:hAnsi="Times New Roman" w:cs="Times New Roman"/>
          <w:sz w:val="24"/>
          <w:szCs w:val="24"/>
        </w:rPr>
      </w:pPr>
      <w:r>
        <w:t xml:space="preserve">350. </w:t>
      </w:r>
      <w:r>
        <w:rPr>
          <w:rtl/>
        </w:rPr>
        <w:t>גירושו של סטודנט לירדן</w:t>
      </w:r>
      <w:r>
        <w:tab/>
      </w:r>
      <w:r>
        <w:fldChar w:fldCharType="begin"/>
      </w:r>
      <w:r>
        <w:instrText xml:space="preserve"> PAGEREF _Toc59369890 \h </w:instrText>
      </w:r>
      <w:r>
        <w:fldChar w:fldCharType="separate"/>
      </w:r>
      <w:r>
        <w:t>429</w:t>
      </w:r>
      <w:r>
        <w:fldChar w:fldCharType="end"/>
      </w:r>
    </w:p>
    <w:p w14:paraId="4919C1A7" w14:textId="77777777" w:rsidR="00000000" w:rsidRDefault="00B80747">
      <w:pPr>
        <w:pStyle w:val="TOC1"/>
        <w:tabs>
          <w:tab w:val="right" w:leader="dot" w:pos="8296"/>
        </w:tabs>
        <w:rPr>
          <w:rFonts w:ascii="Times New Roman" w:hAnsi="Times New Roman" w:cs="Times New Roman"/>
          <w:sz w:val="24"/>
          <w:szCs w:val="24"/>
        </w:rPr>
      </w:pPr>
      <w:r>
        <w:t xml:space="preserve">358. </w:t>
      </w:r>
      <w:r>
        <w:rPr>
          <w:rtl/>
        </w:rPr>
        <w:t>גנבת נשק</w:t>
      </w:r>
      <w:r>
        <w:tab/>
      </w:r>
      <w:r>
        <w:fldChar w:fldCharType="begin"/>
      </w:r>
      <w:r>
        <w:instrText xml:space="preserve"> PAGEREF _Toc59369891 \h </w:instrText>
      </w:r>
      <w:r>
        <w:fldChar w:fldCharType="separate"/>
      </w:r>
      <w:r>
        <w:t>430</w:t>
      </w:r>
      <w:r>
        <w:fldChar w:fldCharType="end"/>
      </w:r>
    </w:p>
    <w:p w14:paraId="7C270299" w14:textId="77777777" w:rsidR="00000000" w:rsidRDefault="00B80747">
      <w:pPr>
        <w:pStyle w:val="TOC1"/>
        <w:tabs>
          <w:tab w:val="right" w:leader="dot" w:pos="8296"/>
        </w:tabs>
        <w:rPr>
          <w:rFonts w:ascii="Times New Roman" w:hAnsi="Times New Roman" w:cs="Times New Roman"/>
          <w:sz w:val="24"/>
          <w:szCs w:val="24"/>
        </w:rPr>
      </w:pPr>
      <w:r>
        <w:t xml:space="preserve">361.  </w:t>
      </w:r>
      <w:r>
        <w:rPr>
          <w:rtl/>
        </w:rPr>
        <w:t>קטינים במעצר מינהלי</w:t>
      </w:r>
      <w:r>
        <w:tab/>
      </w:r>
      <w:r>
        <w:fldChar w:fldCharType="begin"/>
      </w:r>
      <w:r>
        <w:instrText xml:space="preserve"> PAGEREF</w:instrText>
      </w:r>
      <w:r>
        <w:instrText xml:space="preserve"> _Toc59369892 \h </w:instrText>
      </w:r>
      <w:r>
        <w:fldChar w:fldCharType="separate"/>
      </w:r>
      <w:r>
        <w:t>431</w:t>
      </w:r>
      <w:r>
        <w:fldChar w:fldCharType="end"/>
      </w:r>
    </w:p>
    <w:p w14:paraId="7F9BAD1A" w14:textId="77777777" w:rsidR="00000000" w:rsidRDefault="00B80747">
      <w:pPr>
        <w:pStyle w:val="TOC1"/>
        <w:tabs>
          <w:tab w:val="right" w:leader="dot" w:pos="8296"/>
        </w:tabs>
        <w:rPr>
          <w:rFonts w:ascii="Times New Roman" w:hAnsi="Times New Roman" w:cs="Times New Roman"/>
          <w:sz w:val="24"/>
          <w:szCs w:val="24"/>
        </w:rPr>
      </w:pPr>
      <w:r>
        <w:t xml:space="preserve">362.  </w:t>
      </w:r>
      <w:r>
        <w:rPr>
          <w:rtl/>
        </w:rPr>
        <w:t>מימון</w:t>
      </w:r>
      <w:r>
        <w:t xml:space="preserve"> </w:t>
      </w:r>
      <w:r>
        <w:rPr>
          <w:rtl/>
        </w:rPr>
        <w:t>נסיעה לאושוויץ</w:t>
      </w:r>
      <w:r>
        <w:t xml:space="preserve"> </w:t>
      </w:r>
      <w:r>
        <w:rPr>
          <w:rtl/>
        </w:rPr>
        <w:t>למפקדי פלוגות</w:t>
      </w:r>
      <w:r>
        <w:tab/>
      </w:r>
      <w:r>
        <w:fldChar w:fldCharType="begin"/>
      </w:r>
      <w:r>
        <w:instrText xml:space="preserve"> PAGEREF _Toc59369893 \h </w:instrText>
      </w:r>
      <w:r>
        <w:fldChar w:fldCharType="separate"/>
      </w:r>
      <w:r>
        <w:t>432</w:t>
      </w:r>
      <w:r>
        <w:fldChar w:fldCharType="end"/>
      </w:r>
    </w:p>
    <w:p w14:paraId="124CB2AA" w14:textId="77777777" w:rsidR="00000000" w:rsidRDefault="00B80747">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_Toc59369894 \h </w:instrText>
      </w:r>
      <w:r>
        <w:fldChar w:fldCharType="separate"/>
      </w:r>
      <w:r>
        <w:t>433</w:t>
      </w:r>
      <w:r>
        <w:fldChar w:fldCharType="end"/>
      </w:r>
    </w:p>
    <w:p w14:paraId="236ECCBF" w14:textId="77777777" w:rsidR="00000000" w:rsidRDefault="00B80747">
      <w:pPr>
        <w:pStyle w:val="TOC1"/>
        <w:tabs>
          <w:tab w:val="right" w:leader="dot" w:pos="8296"/>
        </w:tabs>
        <w:rPr>
          <w:rFonts w:ascii="Times New Roman" w:hAnsi="Times New Roman" w:cs="Times New Roman"/>
          <w:sz w:val="24"/>
          <w:szCs w:val="24"/>
        </w:rPr>
      </w:pPr>
      <w:r>
        <w:t xml:space="preserve">567. </w:t>
      </w:r>
      <w:r>
        <w:rPr>
          <w:rtl/>
        </w:rPr>
        <w:t>הצבת חיילי צה"ל במחסומים</w:t>
      </w:r>
      <w:r>
        <w:tab/>
      </w:r>
      <w:r>
        <w:fldChar w:fldCharType="begin"/>
      </w:r>
      <w:r>
        <w:instrText xml:space="preserve"> PAGEREF _Toc59369895 \h </w:instrText>
      </w:r>
      <w:r>
        <w:fldChar w:fldCharType="separate"/>
      </w:r>
      <w:r>
        <w:t>434</w:t>
      </w:r>
      <w:r>
        <w:fldChar w:fldCharType="end"/>
      </w:r>
    </w:p>
    <w:p w14:paraId="6CB17C92" w14:textId="77777777" w:rsidR="00000000" w:rsidRDefault="00B8074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_Toc593698</w:instrText>
      </w:r>
      <w:r>
        <w:instrText xml:space="preserve">96 \h </w:instrText>
      </w:r>
      <w:r>
        <w:fldChar w:fldCharType="separate"/>
      </w:r>
      <w:r>
        <w:t>435</w:t>
      </w:r>
      <w:r>
        <w:fldChar w:fldCharType="end"/>
      </w:r>
    </w:p>
    <w:p w14:paraId="7004EE4A" w14:textId="77777777" w:rsidR="00000000" w:rsidRDefault="00B80747">
      <w:pPr>
        <w:pStyle w:val="a"/>
        <w:jc w:val="center"/>
        <w:rPr>
          <w:rtl/>
        </w:rPr>
      </w:pPr>
      <w:r>
        <w:rPr>
          <w:bCs/>
          <w:szCs w:val="36"/>
          <w:u w:val="single"/>
          <w:rtl/>
        </w:rPr>
        <w:fldChar w:fldCharType="end"/>
      </w:r>
    </w:p>
    <w:p w14:paraId="08367377" w14:textId="77777777" w:rsidR="00000000" w:rsidRDefault="00B80747">
      <w:pPr>
        <w:pStyle w:val="a"/>
        <w:rPr>
          <w:rtl/>
        </w:rPr>
      </w:pPr>
      <w:r>
        <w:rPr>
          <w:rtl/>
        </w:rPr>
        <w:br w:type="page"/>
      </w:r>
    </w:p>
    <w:p w14:paraId="2BF842F8" w14:textId="77777777" w:rsidR="00000000" w:rsidRDefault="00B80747">
      <w:pPr>
        <w:pStyle w:val="a"/>
        <w:rPr>
          <w:rFonts w:hint="cs"/>
          <w:b/>
          <w:bCs/>
          <w:rtl/>
        </w:rPr>
      </w:pPr>
      <w:r>
        <w:rPr>
          <w:rFonts w:hint="cs"/>
          <w:b/>
          <w:bCs/>
          <w:rtl/>
        </w:rPr>
        <w:t>חוברת י"ט</w:t>
      </w:r>
    </w:p>
    <w:p w14:paraId="6E2DFA69" w14:textId="77777777" w:rsidR="00000000" w:rsidRDefault="00B80747">
      <w:pPr>
        <w:pStyle w:val="a"/>
        <w:rPr>
          <w:rFonts w:hint="cs"/>
          <w:b/>
          <w:bCs/>
          <w:rtl/>
        </w:rPr>
      </w:pPr>
      <w:r>
        <w:rPr>
          <w:rFonts w:hint="cs"/>
          <w:b/>
          <w:bCs/>
          <w:rtl/>
        </w:rPr>
        <w:t>ישיבה נ"ג</w:t>
      </w:r>
    </w:p>
    <w:p w14:paraId="74EC7192" w14:textId="77777777" w:rsidR="00000000" w:rsidRDefault="00B80747">
      <w:pPr>
        <w:pStyle w:val="a"/>
        <w:rPr>
          <w:b/>
          <w:bCs/>
          <w:rtl/>
        </w:rPr>
      </w:pPr>
    </w:p>
    <w:p w14:paraId="2DCDEFBE" w14:textId="77777777" w:rsidR="00000000" w:rsidRDefault="00B80747">
      <w:pPr>
        <w:pStyle w:val="a"/>
        <w:rPr>
          <w:rFonts w:hint="cs"/>
          <w:rtl/>
        </w:rPr>
      </w:pPr>
    </w:p>
    <w:p w14:paraId="50730FAF" w14:textId="77777777" w:rsidR="00000000" w:rsidRDefault="00B80747">
      <w:pPr>
        <w:pStyle w:val="a"/>
        <w:rPr>
          <w:rFonts w:hint="cs"/>
          <w:rtl/>
        </w:rPr>
      </w:pPr>
    </w:p>
    <w:p w14:paraId="692D873C" w14:textId="77777777" w:rsidR="00000000" w:rsidRDefault="00B80747">
      <w:pPr>
        <w:pStyle w:val="a1"/>
        <w:bidi/>
        <w:rPr>
          <w:rFonts w:hint="cs"/>
          <w:rtl/>
        </w:rPr>
      </w:pPr>
    </w:p>
    <w:p w14:paraId="12AA00C3" w14:textId="77777777" w:rsidR="00000000" w:rsidRDefault="00B80747">
      <w:pPr>
        <w:pStyle w:val="a1"/>
        <w:bidi/>
        <w:rPr>
          <w:rFonts w:hint="cs"/>
          <w:rtl/>
        </w:rPr>
      </w:pPr>
    </w:p>
    <w:p w14:paraId="1EEBE4E6" w14:textId="77777777" w:rsidR="00000000" w:rsidRDefault="00B80747">
      <w:pPr>
        <w:pStyle w:val="a1"/>
        <w:bidi/>
        <w:rPr>
          <w:rFonts w:hint="cs"/>
          <w:rtl/>
        </w:rPr>
      </w:pPr>
    </w:p>
    <w:p w14:paraId="5AB91DE6" w14:textId="77777777" w:rsidR="00000000" w:rsidRDefault="00B80747">
      <w:pPr>
        <w:pStyle w:val="a"/>
        <w:rPr>
          <w:rFonts w:hint="cs"/>
          <w:rtl/>
        </w:rPr>
      </w:pPr>
    </w:p>
    <w:p w14:paraId="0ABCF24D" w14:textId="77777777" w:rsidR="00000000" w:rsidRDefault="00B80747">
      <w:pPr>
        <w:pStyle w:val="a"/>
        <w:rPr>
          <w:rFonts w:hint="cs"/>
          <w:rtl/>
        </w:rPr>
      </w:pPr>
    </w:p>
    <w:p w14:paraId="0DA81D1D" w14:textId="77777777" w:rsidR="00000000" w:rsidRDefault="00B80747">
      <w:pPr>
        <w:pStyle w:val="a1"/>
        <w:bidi/>
        <w:rPr>
          <w:rFonts w:hint="cs"/>
          <w:rtl/>
        </w:rPr>
      </w:pPr>
    </w:p>
    <w:p w14:paraId="05718A4D" w14:textId="77777777" w:rsidR="00000000" w:rsidRDefault="00B80747">
      <w:pPr>
        <w:pStyle w:val="a1"/>
        <w:bidi/>
        <w:rPr>
          <w:rFonts w:hint="cs"/>
          <w:rtl/>
        </w:rPr>
      </w:pPr>
      <w:r>
        <w:rPr>
          <w:rtl/>
        </w:rPr>
        <w:t>הישיבה ה</w:t>
      </w:r>
      <w:r>
        <w:rPr>
          <w:rFonts w:hint="cs"/>
          <w:rtl/>
        </w:rPr>
        <w:t>חמישים-ושלוש</w:t>
      </w:r>
      <w:r>
        <w:rPr>
          <w:rtl/>
        </w:rPr>
        <w:t xml:space="preserve"> של הכנסת ה</w:t>
      </w:r>
      <w:r>
        <w:rPr>
          <w:rFonts w:hint="cs"/>
          <w:rtl/>
        </w:rPr>
        <w:t>שש-עשרה</w:t>
      </w:r>
    </w:p>
    <w:p w14:paraId="6FD35841" w14:textId="77777777" w:rsidR="00000000" w:rsidRDefault="00B80747">
      <w:pPr>
        <w:pStyle w:val="a2"/>
        <w:bidi/>
        <w:rPr>
          <w:rtl/>
        </w:rPr>
      </w:pPr>
      <w:r>
        <w:rPr>
          <w:rtl/>
        </w:rPr>
        <w:t>יום חמישי,</w:t>
      </w:r>
      <w:r>
        <w:rPr>
          <w:rFonts w:hint="cs"/>
          <w:rtl/>
        </w:rPr>
        <w:t xml:space="preserve"> </w:t>
      </w:r>
      <w:r>
        <w:rPr>
          <w:rtl/>
        </w:rPr>
        <w:t xml:space="preserve">ב' באב </w:t>
      </w:r>
      <w:r>
        <w:rPr>
          <w:rFonts w:hint="cs"/>
          <w:rtl/>
        </w:rPr>
        <w:t>ה</w:t>
      </w:r>
      <w:r>
        <w:rPr>
          <w:rtl/>
        </w:rPr>
        <w:t>תשס"ג (31 ביולי 2003)</w:t>
      </w:r>
    </w:p>
    <w:p w14:paraId="19ED9CDE" w14:textId="77777777" w:rsidR="00000000" w:rsidRDefault="00B80747">
      <w:pPr>
        <w:pStyle w:val="a3"/>
        <w:bidi/>
        <w:rPr>
          <w:rtl/>
        </w:rPr>
      </w:pPr>
      <w:r>
        <w:rPr>
          <w:rtl/>
        </w:rPr>
        <w:t>ירושלים, הכנסת, שעה 11:00</w:t>
      </w:r>
    </w:p>
    <w:p w14:paraId="4BA7AFD0" w14:textId="77777777" w:rsidR="00000000" w:rsidRDefault="00B80747">
      <w:pPr>
        <w:pStyle w:val="Subject"/>
        <w:rPr>
          <w:rtl/>
        </w:rPr>
      </w:pPr>
    </w:p>
    <w:p w14:paraId="7B109D1E" w14:textId="77777777" w:rsidR="00000000" w:rsidRDefault="00B80747">
      <w:pPr>
        <w:pStyle w:val="Subject"/>
        <w:rPr>
          <w:rFonts w:hint="cs"/>
          <w:rtl/>
        </w:rPr>
      </w:pPr>
      <w:bookmarkStart w:id="0" w:name="_Toc59369646"/>
      <w:r>
        <w:rPr>
          <w:rFonts w:hint="cs"/>
          <w:rtl/>
        </w:rPr>
        <w:t>מסמכים שהונחו על שולחן הכנסת</w:t>
      </w:r>
      <w:bookmarkEnd w:id="0"/>
    </w:p>
    <w:p w14:paraId="476890F1" w14:textId="77777777" w:rsidR="00000000" w:rsidRDefault="00B80747">
      <w:pPr>
        <w:pStyle w:val="a"/>
        <w:rPr>
          <w:rFonts w:hint="cs"/>
          <w:rtl/>
        </w:rPr>
      </w:pPr>
    </w:p>
    <w:p w14:paraId="118D4FEF" w14:textId="77777777" w:rsidR="00000000" w:rsidRDefault="00B80747">
      <w:pPr>
        <w:pStyle w:val="ad"/>
        <w:rPr>
          <w:rtl/>
        </w:rPr>
      </w:pPr>
      <w:r>
        <w:rPr>
          <w:rtl/>
        </w:rPr>
        <w:t>היו"ר ראובן ריבלין:</w:t>
      </w:r>
    </w:p>
    <w:p w14:paraId="75404A41" w14:textId="77777777" w:rsidR="00000000" w:rsidRDefault="00B80747">
      <w:pPr>
        <w:pStyle w:val="a"/>
        <w:rPr>
          <w:rtl/>
        </w:rPr>
      </w:pPr>
    </w:p>
    <w:p w14:paraId="3E6D95ED" w14:textId="77777777" w:rsidR="00000000" w:rsidRDefault="00B80747">
      <w:pPr>
        <w:pStyle w:val="a"/>
        <w:rPr>
          <w:rFonts w:hint="cs"/>
          <w:rtl/>
        </w:rPr>
      </w:pPr>
      <w:r>
        <w:rPr>
          <w:rFonts w:hint="cs"/>
          <w:rtl/>
        </w:rPr>
        <w:t>היום יום חמישי, ב' באב התשס"ג, 31 בחודש יולי 2003 למ</w:t>
      </w:r>
      <w:r>
        <w:rPr>
          <w:rFonts w:hint="cs"/>
          <w:rtl/>
        </w:rPr>
        <w:t xml:space="preserve">ניינם. רבותי חברי הכנסת, אדוני השר, אני מתכבד לפתוח את ישיבת הכנסת. </w:t>
      </w:r>
    </w:p>
    <w:p w14:paraId="0D1D77BF" w14:textId="77777777" w:rsidR="00000000" w:rsidRDefault="00B80747">
      <w:pPr>
        <w:pStyle w:val="a"/>
        <w:rPr>
          <w:rFonts w:hint="cs"/>
          <w:rtl/>
        </w:rPr>
      </w:pPr>
    </w:p>
    <w:p w14:paraId="3E879B46" w14:textId="77777777" w:rsidR="00000000" w:rsidRDefault="00B80747">
      <w:pPr>
        <w:pStyle w:val="a"/>
        <w:rPr>
          <w:rFonts w:hint="cs"/>
          <w:rtl/>
        </w:rPr>
      </w:pPr>
      <w:r>
        <w:rPr>
          <w:rFonts w:hint="cs"/>
          <w:rtl/>
        </w:rPr>
        <w:t xml:space="preserve">ישיבת הכנסת היום ארוכה וממושכת. היא הישיבה האחרונה בכנס הקיץ של הכנסת בשנה זו. לאחר מכן אנחנו יוצאים לפגרה, שכמובן תיקטע לפי דרישתם של 20 חברי כנסת לכנס את הכנסת לדיון מיוחד כזה או אחר. </w:t>
      </w:r>
      <w:r>
        <w:rPr>
          <w:rFonts w:hint="cs"/>
          <w:rtl/>
        </w:rPr>
        <w:t xml:space="preserve">הכנסת תהיה בפגרה ממחר ועד לאחר החגים. </w:t>
      </w:r>
    </w:p>
    <w:p w14:paraId="735CB1CE" w14:textId="77777777" w:rsidR="00000000" w:rsidRDefault="00B80747">
      <w:pPr>
        <w:pStyle w:val="a"/>
        <w:rPr>
          <w:rFonts w:hint="cs"/>
          <w:rtl/>
        </w:rPr>
      </w:pPr>
    </w:p>
    <w:p w14:paraId="461E22D2" w14:textId="77777777" w:rsidR="00000000" w:rsidRDefault="00B80747">
      <w:pPr>
        <w:pStyle w:val="a"/>
        <w:rPr>
          <w:rFonts w:hint="cs"/>
          <w:rtl/>
        </w:rPr>
      </w:pPr>
      <w:r>
        <w:rPr>
          <w:rFonts w:hint="cs"/>
          <w:rtl/>
        </w:rPr>
        <w:t xml:space="preserve">אני מקדם בברכה את שר החקלאות, אשר כבר נותן לנו אווירת חג החופש בלבושו היום. כמובן שבכנסת ישראל אפשר לאנשים להתלבש בצורה יפה ומכובדת, אבל לא תמיד פורמלית. </w:t>
      </w:r>
    </w:p>
    <w:p w14:paraId="0D2ABD37" w14:textId="77777777" w:rsidR="00000000" w:rsidRDefault="00B80747">
      <w:pPr>
        <w:pStyle w:val="a"/>
        <w:rPr>
          <w:rFonts w:hint="cs"/>
          <w:rtl/>
        </w:rPr>
      </w:pPr>
    </w:p>
    <w:p w14:paraId="3BA9A22D" w14:textId="77777777" w:rsidR="00000000" w:rsidRDefault="00B80747">
      <w:pPr>
        <w:pStyle w:val="a"/>
        <w:rPr>
          <w:rFonts w:hint="cs"/>
          <w:rtl/>
        </w:rPr>
      </w:pPr>
      <w:r>
        <w:rPr>
          <w:rFonts w:hint="cs"/>
          <w:rtl/>
        </w:rPr>
        <w:t>רבותי, הודעה למזכיר הכנסת.</w:t>
      </w:r>
    </w:p>
    <w:p w14:paraId="75BF5EDA" w14:textId="77777777" w:rsidR="00000000" w:rsidRDefault="00B80747">
      <w:pPr>
        <w:pStyle w:val="a"/>
        <w:rPr>
          <w:rFonts w:hint="cs"/>
          <w:rtl/>
        </w:rPr>
      </w:pPr>
    </w:p>
    <w:p w14:paraId="49A6CE7A" w14:textId="77777777" w:rsidR="00000000" w:rsidRDefault="00B80747">
      <w:pPr>
        <w:pStyle w:val="Speaker"/>
        <w:rPr>
          <w:rtl/>
        </w:rPr>
      </w:pPr>
      <w:bookmarkStart w:id="1" w:name="FS000000661T31_07_2003_11_28_08"/>
      <w:bookmarkStart w:id="2" w:name="_Toc59369647"/>
      <w:bookmarkEnd w:id="1"/>
      <w:r>
        <w:rPr>
          <w:rFonts w:hint="eastAsia"/>
          <w:rtl/>
        </w:rPr>
        <w:t>מזכיר</w:t>
      </w:r>
      <w:r>
        <w:rPr>
          <w:rtl/>
        </w:rPr>
        <w:t xml:space="preserve"> הכנסת אריה האן:</w:t>
      </w:r>
      <w:bookmarkEnd w:id="2"/>
    </w:p>
    <w:p w14:paraId="1F4BECC6" w14:textId="77777777" w:rsidR="00000000" w:rsidRDefault="00B80747">
      <w:pPr>
        <w:pStyle w:val="a"/>
        <w:rPr>
          <w:rFonts w:hint="cs"/>
          <w:rtl/>
        </w:rPr>
      </w:pPr>
    </w:p>
    <w:p w14:paraId="3EC72239" w14:textId="77777777" w:rsidR="00000000" w:rsidRDefault="00B80747">
      <w:pPr>
        <w:pStyle w:val="a"/>
        <w:rPr>
          <w:rFonts w:hint="cs"/>
          <w:rtl/>
        </w:rPr>
      </w:pPr>
      <w:r>
        <w:rPr>
          <w:rFonts w:hint="cs"/>
          <w:rtl/>
        </w:rPr>
        <w:t>ברשות יוש</w:t>
      </w:r>
      <w:r>
        <w:rPr>
          <w:rFonts w:hint="cs"/>
          <w:rtl/>
        </w:rPr>
        <w:t xml:space="preserve">ב-ראש הכנסת, הנני מתכבד להודיעכם, כי הונחו היום על שולחן הכנסת: </w:t>
      </w:r>
    </w:p>
    <w:p w14:paraId="7878CAAE" w14:textId="77777777" w:rsidR="00000000" w:rsidRDefault="00B80747">
      <w:pPr>
        <w:pStyle w:val="a"/>
        <w:rPr>
          <w:rFonts w:hint="cs"/>
          <w:rtl/>
        </w:rPr>
      </w:pPr>
    </w:p>
    <w:p w14:paraId="4D047D94" w14:textId="77777777" w:rsidR="00000000" w:rsidRDefault="00B80747">
      <w:pPr>
        <w:pStyle w:val="a"/>
        <w:rPr>
          <w:rFonts w:hint="cs"/>
          <w:rtl/>
        </w:rPr>
      </w:pPr>
      <w:r>
        <w:rPr>
          <w:rFonts w:hint="cs"/>
          <w:rtl/>
        </w:rPr>
        <w:t xml:space="preserve">לדיון מוקדם - </w:t>
      </w:r>
      <w:r>
        <w:rPr>
          <w:rFonts w:hint="eastAsia"/>
          <w:rtl/>
        </w:rPr>
        <w:t>הצעת חוק</w:t>
      </w:r>
      <w:r>
        <w:rPr>
          <w:rtl/>
        </w:rPr>
        <w:t xml:space="preserve"> זכויות נפגעי </w:t>
      </w:r>
      <w:r>
        <w:rPr>
          <w:rFonts w:hint="eastAsia"/>
          <w:rtl/>
        </w:rPr>
        <w:t>עבירה</w:t>
      </w:r>
      <w:r>
        <w:rPr>
          <w:rtl/>
        </w:rPr>
        <w:t xml:space="preserve"> (תיקון - חילוט הכנסות מפרסום ספר או כתב יד הקשור לפשע), </w:t>
      </w:r>
      <w:r>
        <w:rPr>
          <w:rFonts w:hint="eastAsia"/>
          <w:rtl/>
        </w:rPr>
        <w:t>התשס</w:t>
      </w:r>
      <w:r>
        <w:rPr>
          <w:rtl/>
        </w:rPr>
        <w:t>”</w:t>
      </w:r>
      <w:r>
        <w:rPr>
          <w:rFonts w:hint="eastAsia"/>
          <w:rtl/>
        </w:rPr>
        <w:t xml:space="preserve">ג-2003, </w:t>
      </w:r>
      <w:r>
        <w:rPr>
          <w:rFonts w:hint="cs"/>
          <w:rtl/>
        </w:rPr>
        <w:t xml:space="preserve">מאת חבר הכנסת </w:t>
      </w:r>
      <w:r>
        <w:rPr>
          <w:rFonts w:hint="eastAsia"/>
          <w:rtl/>
        </w:rPr>
        <w:t>איתן</w:t>
      </w:r>
      <w:r>
        <w:rPr>
          <w:rtl/>
        </w:rPr>
        <w:t xml:space="preserve"> כבל</w:t>
      </w:r>
      <w:r>
        <w:rPr>
          <w:rFonts w:hint="cs"/>
          <w:rtl/>
        </w:rPr>
        <w:t>;</w:t>
      </w:r>
      <w:r>
        <w:rPr>
          <w:rFonts w:hint="eastAsia"/>
          <w:rtl/>
        </w:rPr>
        <w:t xml:space="preserve"> הצעת חוק</w:t>
      </w:r>
      <w:r>
        <w:rPr>
          <w:rtl/>
        </w:rPr>
        <w:t xml:space="preserve"> יישוב סכסוכי </w:t>
      </w:r>
      <w:r>
        <w:rPr>
          <w:rFonts w:hint="eastAsia"/>
          <w:rtl/>
        </w:rPr>
        <w:t>עבודה</w:t>
      </w:r>
      <w:r>
        <w:rPr>
          <w:rtl/>
        </w:rPr>
        <w:t xml:space="preserve"> (תיקון - בוררות חובה בשירות</w:t>
      </w:r>
      <w:r>
        <w:rPr>
          <w:rtl/>
        </w:rPr>
        <w:t xml:space="preserve">ים ציבוריים חיוניים הנשלטים על-ידי מונופולים </w:t>
      </w:r>
      <w:r>
        <w:rPr>
          <w:rFonts w:hint="eastAsia"/>
          <w:rtl/>
        </w:rPr>
        <w:t>ממשלתיים</w:t>
      </w:r>
      <w:r>
        <w:rPr>
          <w:rtl/>
        </w:rPr>
        <w:t xml:space="preserve">), התשס”ג-2003, </w:t>
      </w:r>
      <w:r>
        <w:rPr>
          <w:rFonts w:hint="cs"/>
          <w:rtl/>
        </w:rPr>
        <w:t>מאת חבר הכנסת</w:t>
      </w:r>
      <w:r>
        <w:rPr>
          <w:rtl/>
        </w:rPr>
        <w:t xml:space="preserve"> </w:t>
      </w:r>
      <w:r>
        <w:rPr>
          <w:rFonts w:hint="eastAsia"/>
          <w:rtl/>
        </w:rPr>
        <w:t>אמנון</w:t>
      </w:r>
      <w:r>
        <w:rPr>
          <w:rFonts w:hint="cs"/>
          <w:rtl/>
        </w:rPr>
        <w:t xml:space="preserve"> </w:t>
      </w:r>
      <w:r>
        <w:rPr>
          <w:rtl/>
        </w:rPr>
        <w:t xml:space="preserve">כהן </w:t>
      </w:r>
      <w:r>
        <w:rPr>
          <w:rFonts w:hint="eastAsia"/>
          <w:rtl/>
        </w:rPr>
        <w:t>וקבוצת חברי</w:t>
      </w:r>
      <w:r>
        <w:rPr>
          <w:rtl/>
        </w:rPr>
        <w:t xml:space="preserve"> הכנסת</w:t>
      </w:r>
      <w:r>
        <w:rPr>
          <w:rFonts w:hint="cs"/>
          <w:rtl/>
        </w:rPr>
        <w:t xml:space="preserve">; </w:t>
      </w:r>
      <w:r>
        <w:rPr>
          <w:rFonts w:hint="eastAsia"/>
          <w:rtl/>
        </w:rPr>
        <w:t>הצעת חוק</w:t>
      </w:r>
      <w:r>
        <w:rPr>
          <w:rtl/>
        </w:rPr>
        <w:t xml:space="preserve"> הימנעות מהארכת </w:t>
      </w:r>
      <w:r>
        <w:rPr>
          <w:rFonts w:hint="eastAsia"/>
          <w:rtl/>
        </w:rPr>
        <w:t>חיים</w:t>
      </w:r>
      <w:r>
        <w:rPr>
          <w:rtl/>
        </w:rPr>
        <w:t>, התשס”ג-2003, מאת חבר הכנסת</w:t>
      </w:r>
      <w:r>
        <w:rPr>
          <w:rFonts w:hint="cs"/>
          <w:rtl/>
        </w:rPr>
        <w:t xml:space="preserve"> </w:t>
      </w:r>
      <w:r>
        <w:rPr>
          <w:rFonts w:hint="eastAsia"/>
          <w:rtl/>
        </w:rPr>
        <w:t>רומן</w:t>
      </w:r>
      <w:r>
        <w:rPr>
          <w:rtl/>
        </w:rPr>
        <w:t xml:space="preserve"> ברונפמן</w:t>
      </w:r>
      <w:r>
        <w:rPr>
          <w:rFonts w:hint="cs"/>
          <w:rtl/>
        </w:rPr>
        <w:t xml:space="preserve">; </w:t>
      </w:r>
      <w:r>
        <w:rPr>
          <w:rFonts w:hint="eastAsia"/>
          <w:rtl/>
        </w:rPr>
        <w:t>הצעת חוק</w:t>
      </w:r>
      <w:r>
        <w:rPr>
          <w:rtl/>
        </w:rPr>
        <w:t xml:space="preserve"> מס רכוש וקרן </w:t>
      </w:r>
      <w:r>
        <w:rPr>
          <w:rFonts w:hint="eastAsia"/>
          <w:rtl/>
        </w:rPr>
        <w:t>פיצויים</w:t>
      </w:r>
      <w:r>
        <w:rPr>
          <w:rtl/>
        </w:rPr>
        <w:t xml:space="preserve"> (תיקון – פיצויים </w:t>
      </w:r>
      <w:r>
        <w:rPr>
          <w:rFonts w:hint="cs"/>
          <w:rtl/>
        </w:rPr>
        <w:t>ע</w:t>
      </w:r>
      <w:r>
        <w:rPr>
          <w:rtl/>
        </w:rPr>
        <w:t>ל</w:t>
      </w:r>
      <w:r>
        <w:rPr>
          <w:rFonts w:hint="cs"/>
          <w:rtl/>
        </w:rPr>
        <w:t xml:space="preserve"> </w:t>
      </w:r>
      <w:r>
        <w:rPr>
          <w:rtl/>
        </w:rPr>
        <w:t>נזקי פעולות איבה), התשס</w:t>
      </w:r>
      <w:r>
        <w:rPr>
          <w:rtl/>
        </w:rPr>
        <w:t>”ג-2003, מאת חבר הכנסת</w:t>
      </w:r>
      <w:r>
        <w:rPr>
          <w:rFonts w:hint="cs"/>
          <w:rtl/>
        </w:rPr>
        <w:t xml:space="preserve"> </w:t>
      </w:r>
      <w:r>
        <w:rPr>
          <w:rFonts w:hint="eastAsia"/>
          <w:rtl/>
        </w:rPr>
        <w:t>יעקב</w:t>
      </w:r>
      <w:r>
        <w:rPr>
          <w:rFonts w:hint="cs"/>
          <w:rtl/>
        </w:rPr>
        <w:t xml:space="preserve"> </w:t>
      </w:r>
      <w:r>
        <w:rPr>
          <w:rtl/>
        </w:rPr>
        <w:t xml:space="preserve">מרגי </w:t>
      </w:r>
      <w:r>
        <w:rPr>
          <w:rFonts w:hint="eastAsia"/>
          <w:rtl/>
        </w:rPr>
        <w:t>וקבוצת חברי</w:t>
      </w:r>
      <w:r>
        <w:rPr>
          <w:rtl/>
        </w:rPr>
        <w:t xml:space="preserve"> הכנסת</w:t>
      </w:r>
      <w:r>
        <w:rPr>
          <w:rFonts w:hint="cs"/>
          <w:rtl/>
        </w:rPr>
        <w:t xml:space="preserve">; </w:t>
      </w:r>
      <w:r>
        <w:rPr>
          <w:rFonts w:hint="eastAsia"/>
          <w:rtl/>
        </w:rPr>
        <w:t>הצעת חוק</w:t>
      </w:r>
      <w:r>
        <w:rPr>
          <w:rtl/>
        </w:rPr>
        <w:t xml:space="preserve"> הגבלת השימוש של </w:t>
      </w:r>
      <w:r>
        <w:rPr>
          <w:rFonts w:hint="eastAsia"/>
          <w:rtl/>
        </w:rPr>
        <w:t>קטינים</w:t>
      </w:r>
      <w:r>
        <w:rPr>
          <w:rtl/>
        </w:rPr>
        <w:t xml:space="preserve"> בסמים מסוכנים, סמי מרץ ותרופות הרגעה, התשס”ג-2003, מאת חבר </w:t>
      </w:r>
      <w:r>
        <w:rPr>
          <w:rFonts w:hint="cs"/>
          <w:rtl/>
        </w:rPr>
        <w:t xml:space="preserve">הכנסת </w:t>
      </w:r>
      <w:r>
        <w:rPr>
          <w:rFonts w:hint="eastAsia"/>
          <w:rtl/>
        </w:rPr>
        <w:t>אלי</w:t>
      </w:r>
      <w:r>
        <w:rPr>
          <w:rFonts w:hint="cs"/>
          <w:rtl/>
        </w:rPr>
        <w:t xml:space="preserve"> </w:t>
      </w:r>
      <w:r>
        <w:rPr>
          <w:rtl/>
        </w:rPr>
        <w:t xml:space="preserve">בן-מנחם  </w:t>
      </w:r>
      <w:r>
        <w:rPr>
          <w:rFonts w:hint="eastAsia"/>
          <w:rtl/>
        </w:rPr>
        <w:t>וקבוצת חברי</w:t>
      </w:r>
      <w:r>
        <w:rPr>
          <w:rtl/>
        </w:rPr>
        <w:t xml:space="preserve"> הכנסת</w:t>
      </w:r>
      <w:r>
        <w:rPr>
          <w:rFonts w:hint="cs"/>
          <w:rtl/>
        </w:rPr>
        <w:t xml:space="preserve">; </w:t>
      </w:r>
      <w:r>
        <w:rPr>
          <w:rFonts w:hint="eastAsia"/>
          <w:rtl/>
        </w:rPr>
        <w:t>הצעת חוק</w:t>
      </w:r>
      <w:r>
        <w:rPr>
          <w:rtl/>
        </w:rPr>
        <w:t xml:space="preserve"> לתיקון פקודת מס </w:t>
      </w:r>
      <w:r>
        <w:rPr>
          <w:rFonts w:hint="eastAsia"/>
          <w:rtl/>
        </w:rPr>
        <w:t>הכנסה</w:t>
      </w:r>
      <w:r>
        <w:rPr>
          <w:rtl/>
        </w:rPr>
        <w:t xml:space="preserve"> (מיסוי מקור שנפסק), התשס"</w:t>
      </w:r>
      <w:r>
        <w:rPr>
          <w:rFonts w:hint="eastAsia"/>
          <w:rtl/>
        </w:rPr>
        <w:t>ג</w:t>
      </w:r>
      <w:r>
        <w:rPr>
          <w:rtl/>
        </w:rPr>
        <w:t>-2003</w:t>
      </w:r>
      <w:r>
        <w:rPr>
          <w:rFonts w:hint="cs"/>
          <w:rtl/>
        </w:rPr>
        <w:t>, מאת חבר הכנ</w:t>
      </w:r>
      <w:r>
        <w:rPr>
          <w:rFonts w:hint="cs"/>
          <w:rtl/>
        </w:rPr>
        <w:t xml:space="preserve">סת יצחק וקנין וקבוצת חברי הכנסת; </w:t>
      </w:r>
      <w:r>
        <w:rPr>
          <w:rFonts w:hint="eastAsia"/>
          <w:rtl/>
        </w:rPr>
        <w:t>הצעת חוק</w:t>
      </w:r>
      <w:r>
        <w:rPr>
          <w:rtl/>
        </w:rPr>
        <w:t xml:space="preserve"> מס ערך מוסף (תיקון - פטור ממס על מכירה למלכ"</w:t>
      </w:r>
      <w:r>
        <w:rPr>
          <w:rFonts w:hint="eastAsia"/>
          <w:rtl/>
        </w:rPr>
        <w:t>ר</w:t>
      </w:r>
      <w:r>
        <w:rPr>
          <w:rtl/>
        </w:rPr>
        <w:t xml:space="preserve">), התשס”ג-2003, </w:t>
      </w:r>
      <w:r>
        <w:rPr>
          <w:rFonts w:hint="cs"/>
          <w:rtl/>
        </w:rPr>
        <w:t xml:space="preserve"> מאת חבר הכנסת </w:t>
      </w:r>
      <w:r>
        <w:rPr>
          <w:rFonts w:hint="eastAsia"/>
          <w:rtl/>
        </w:rPr>
        <w:t>נסים</w:t>
      </w:r>
      <w:r>
        <w:rPr>
          <w:rtl/>
        </w:rPr>
        <w:t xml:space="preserve"> זאב </w:t>
      </w:r>
      <w:r>
        <w:rPr>
          <w:rFonts w:hint="eastAsia"/>
          <w:rtl/>
        </w:rPr>
        <w:t>וקבוצת חברי</w:t>
      </w:r>
      <w:r>
        <w:rPr>
          <w:rtl/>
        </w:rPr>
        <w:t xml:space="preserve"> הכנסת</w:t>
      </w:r>
      <w:r>
        <w:rPr>
          <w:rFonts w:hint="cs"/>
          <w:rtl/>
        </w:rPr>
        <w:t xml:space="preserve">; </w:t>
      </w:r>
      <w:r>
        <w:rPr>
          <w:rFonts w:hint="eastAsia"/>
          <w:rtl/>
        </w:rPr>
        <w:t>הצעת חוק</w:t>
      </w:r>
      <w:r>
        <w:rPr>
          <w:rtl/>
        </w:rPr>
        <w:t>-יסוד: השפיטה (תיקון - מינוי שופטים לבית</w:t>
      </w:r>
      <w:r>
        <w:rPr>
          <w:rFonts w:hint="cs"/>
          <w:rtl/>
        </w:rPr>
        <w:t>-</w:t>
      </w:r>
      <w:r>
        <w:rPr>
          <w:rtl/>
        </w:rPr>
        <w:t>המשפט העליון)</w:t>
      </w:r>
      <w:r>
        <w:rPr>
          <w:rFonts w:hint="cs"/>
          <w:rtl/>
        </w:rPr>
        <w:t xml:space="preserve">, מאת חבר הכנסת דוד טל; </w:t>
      </w:r>
      <w:r>
        <w:rPr>
          <w:rFonts w:hint="eastAsia"/>
          <w:rtl/>
        </w:rPr>
        <w:t>הצעת חוק</w:t>
      </w:r>
      <w:r>
        <w:rPr>
          <w:rtl/>
        </w:rPr>
        <w:t xml:space="preserve"> הנזיקים </w:t>
      </w:r>
      <w:r>
        <w:rPr>
          <w:rFonts w:hint="eastAsia"/>
          <w:rtl/>
        </w:rPr>
        <w:t>האזרחיי</w:t>
      </w:r>
      <w:r>
        <w:rPr>
          <w:rFonts w:hint="eastAsia"/>
          <w:rtl/>
        </w:rPr>
        <w:t>ם</w:t>
      </w:r>
      <w:r>
        <w:rPr>
          <w:rtl/>
        </w:rPr>
        <w:t xml:space="preserve"> (אחריות המדינה) (תיקון - פטור מאחריות בנזיקין למתגוננים מפעולה </w:t>
      </w:r>
      <w:r>
        <w:rPr>
          <w:rFonts w:hint="eastAsia"/>
          <w:rtl/>
        </w:rPr>
        <w:t>מלחמתית</w:t>
      </w:r>
      <w:r>
        <w:rPr>
          <w:rtl/>
        </w:rPr>
        <w:t xml:space="preserve">), התשס”ג-2003, מאת חבר </w:t>
      </w:r>
      <w:r>
        <w:rPr>
          <w:rFonts w:hint="cs"/>
          <w:rtl/>
        </w:rPr>
        <w:t xml:space="preserve">הכנסת ניסן סלומינסקי; </w:t>
      </w:r>
      <w:r>
        <w:rPr>
          <w:rFonts w:hint="eastAsia"/>
          <w:rtl/>
        </w:rPr>
        <w:t>הצעת חוק</w:t>
      </w:r>
      <w:r>
        <w:rPr>
          <w:rtl/>
        </w:rPr>
        <w:t xml:space="preserve"> העונשין (גילויי </w:t>
      </w:r>
      <w:r>
        <w:rPr>
          <w:rFonts w:hint="eastAsia"/>
          <w:rtl/>
        </w:rPr>
        <w:t>גזענות</w:t>
      </w:r>
      <w:r>
        <w:rPr>
          <w:rtl/>
        </w:rPr>
        <w:t xml:space="preserve"> כלפי דת או קבוצה דתית), התשס”ג-2003, מאת חבר </w:t>
      </w:r>
      <w:r>
        <w:rPr>
          <w:rFonts w:hint="cs"/>
          <w:rtl/>
        </w:rPr>
        <w:t xml:space="preserve">הכנסת ישראל אייכלר; </w:t>
      </w:r>
      <w:r>
        <w:rPr>
          <w:rFonts w:hint="eastAsia"/>
          <w:rtl/>
        </w:rPr>
        <w:t>הצעת חוק</w:t>
      </w:r>
      <w:r>
        <w:rPr>
          <w:rtl/>
        </w:rPr>
        <w:t xml:space="preserve"> איסור לשון הרע (קובלנה על פגיעה </w:t>
      </w:r>
      <w:r>
        <w:rPr>
          <w:rtl/>
        </w:rPr>
        <w:t xml:space="preserve">בציבור), התשס”ג-2003, מאת חבר </w:t>
      </w:r>
      <w:r>
        <w:rPr>
          <w:rFonts w:hint="cs"/>
          <w:rtl/>
        </w:rPr>
        <w:t>הכנסת ישראל אייכלר; הצעת חוק</w:t>
      </w:r>
      <w:r>
        <w:rPr>
          <w:rtl/>
        </w:rPr>
        <w:t xml:space="preserve"> להסדרת הפיקוח </w:t>
      </w:r>
      <w:r>
        <w:rPr>
          <w:rFonts w:hint="eastAsia"/>
          <w:rtl/>
        </w:rPr>
        <w:t>על</w:t>
      </w:r>
      <w:r>
        <w:rPr>
          <w:rtl/>
        </w:rPr>
        <w:t xml:space="preserve"> כלבים (תיקון - אימוץ כלב ממאורת רשות), התשס”ג-2003, מאת חבר </w:t>
      </w:r>
      <w:r>
        <w:rPr>
          <w:rFonts w:hint="cs"/>
          <w:rtl/>
        </w:rPr>
        <w:t xml:space="preserve">הכנסת איתן כבל; </w:t>
      </w:r>
      <w:r>
        <w:rPr>
          <w:rFonts w:hint="eastAsia"/>
          <w:rtl/>
        </w:rPr>
        <w:t>הצעת חוק</w:t>
      </w:r>
      <w:r>
        <w:rPr>
          <w:rtl/>
        </w:rPr>
        <w:t xml:space="preserve"> לתיקון פקודת </w:t>
      </w:r>
      <w:r>
        <w:rPr>
          <w:rFonts w:hint="eastAsia"/>
          <w:rtl/>
        </w:rPr>
        <w:t>התעבורה</w:t>
      </w:r>
      <w:r>
        <w:rPr>
          <w:rtl/>
        </w:rPr>
        <w:t xml:space="preserve"> (בדיקות רפואיות תקופתיות), התשס”ג-2003, מאת חבר </w:t>
      </w:r>
      <w:r>
        <w:rPr>
          <w:rFonts w:hint="cs"/>
          <w:rtl/>
        </w:rPr>
        <w:t>הכנסת גלעד ארדן</w:t>
      </w:r>
      <w:r>
        <w:rPr>
          <w:rFonts w:hint="eastAsia"/>
          <w:rtl/>
        </w:rPr>
        <w:t>; הצעת חוק</w:t>
      </w:r>
      <w:r>
        <w:rPr>
          <w:rtl/>
        </w:rPr>
        <w:t xml:space="preserve"> </w:t>
      </w:r>
      <w:r>
        <w:rPr>
          <w:rtl/>
        </w:rPr>
        <w:t xml:space="preserve">זכויות נפגעי </w:t>
      </w:r>
      <w:r>
        <w:rPr>
          <w:rFonts w:hint="eastAsia"/>
          <w:rtl/>
        </w:rPr>
        <w:t>עבירה</w:t>
      </w:r>
      <w:r>
        <w:rPr>
          <w:rtl/>
        </w:rPr>
        <w:t xml:space="preserve"> (תיקון - נפגע עבירת תנועה), התשס”ג-</w:t>
      </w:r>
      <w:r>
        <w:rPr>
          <w:rFonts w:hint="cs"/>
          <w:rtl/>
        </w:rPr>
        <w:t>2</w:t>
      </w:r>
      <w:r>
        <w:rPr>
          <w:rtl/>
        </w:rPr>
        <w:t>003</w:t>
      </w:r>
      <w:r>
        <w:rPr>
          <w:rFonts w:hint="cs"/>
          <w:rtl/>
        </w:rPr>
        <w:t>,</w:t>
      </w:r>
      <w:r>
        <w:rPr>
          <w:rtl/>
        </w:rPr>
        <w:t xml:space="preserve"> מאת חבר </w:t>
      </w:r>
      <w:r>
        <w:rPr>
          <w:rFonts w:hint="cs"/>
          <w:rtl/>
        </w:rPr>
        <w:t xml:space="preserve">הכנסת ישראל אייכלר; </w:t>
      </w:r>
      <w:r>
        <w:rPr>
          <w:rFonts w:hint="eastAsia"/>
          <w:rtl/>
        </w:rPr>
        <w:t>הצעת חוק</w:t>
      </w:r>
      <w:r>
        <w:rPr>
          <w:rtl/>
        </w:rPr>
        <w:t xml:space="preserve"> הגנת הצרכן (תיקון - מידע על שירותי אינטרנט), התשס”ג-2003, מאת </w:t>
      </w:r>
      <w:r>
        <w:rPr>
          <w:rFonts w:hint="cs"/>
          <w:rtl/>
        </w:rPr>
        <w:t xml:space="preserve">חברת הכנסת </w:t>
      </w:r>
      <w:r>
        <w:rPr>
          <w:rFonts w:hint="eastAsia"/>
          <w:rtl/>
        </w:rPr>
        <w:t>מל</w:t>
      </w:r>
      <w:r>
        <w:rPr>
          <w:rtl/>
        </w:rPr>
        <w:t xml:space="preserve"> פולישוק-בלוך </w:t>
      </w:r>
      <w:r>
        <w:rPr>
          <w:rFonts w:hint="cs"/>
          <w:rtl/>
        </w:rPr>
        <w:t>ו</w:t>
      </w:r>
      <w:r>
        <w:rPr>
          <w:rFonts w:hint="eastAsia"/>
          <w:rtl/>
        </w:rPr>
        <w:t>קבוצת חברי</w:t>
      </w:r>
      <w:r>
        <w:rPr>
          <w:rtl/>
        </w:rPr>
        <w:t xml:space="preserve"> הכנסת</w:t>
      </w:r>
      <w:r>
        <w:rPr>
          <w:rFonts w:hint="cs"/>
          <w:rtl/>
        </w:rPr>
        <w:t xml:space="preserve">; </w:t>
      </w:r>
      <w:r>
        <w:rPr>
          <w:rFonts w:hint="eastAsia"/>
          <w:rtl/>
        </w:rPr>
        <w:t>הצעת חוק</w:t>
      </w:r>
      <w:r>
        <w:rPr>
          <w:rtl/>
        </w:rPr>
        <w:t xml:space="preserve"> הרשות לארכיון </w:t>
      </w:r>
      <w:r>
        <w:rPr>
          <w:rFonts w:hint="eastAsia"/>
          <w:rtl/>
        </w:rPr>
        <w:t>המרכזי</w:t>
      </w:r>
      <w:r>
        <w:rPr>
          <w:rtl/>
        </w:rPr>
        <w:t xml:space="preserve"> לתולדות העם היהודי, ה</w:t>
      </w:r>
      <w:r>
        <w:rPr>
          <w:rtl/>
        </w:rPr>
        <w:t xml:space="preserve">תשס”ג-2003, מאת חבר </w:t>
      </w:r>
      <w:r>
        <w:rPr>
          <w:rFonts w:hint="cs"/>
          <w:rtl/>
        </w:rPr>
        <w:t xml:space="preserve">הכנסת </w:t>
      </w:r>
      <w:r>
        <w:rPr>
          <w:rFonts w:hint="eastAsia"/>
          <w:rtl/>
        </w:rPr>
        <w:t>קולט</w:t>
      </w:r>
      <w:r>
        <w:rPr>
          <w:rtl/>
        </w:rPr>
        <w:t xml:space="preserve"> אביטל  </w:t>
      </w:r>
      <w:r>
        <w:rPr>
          <w:rFonts w:hint="cs"/>
          <w:rtl/>
        </w:rPr>
        <w:t>ו</w:t>
      </w:r>
      <w:r>
        <w:rPr>
          <w:rFonts w:hint="eastAsia"/>
          <w:rtl/>
        </w:rPr>
        <w:t>קבוצת חברי</w:t>
      </w:r>
      <w:r>
        <w:rPr>
          <w:rtl/>
        </w:rPr>
        <w:t xml:space="preserve"> הכנסת</w:t>
      </w:r>
      <w:r>
        <w:rPr>
          <w:rFonts w:hint="cs"/>
          <w:rtl/>
        </w:rPr>
        <w:t xml:space="preserve">; </w:t>
      </w:r>
      <w:r>
        <w:rPr>
          <w:rFonts w:hint="eastAsia"/>
          <w:rtl/>
        </w:rPr>
        <w:t>הצעת חוק</w:t>
      </w:r>
      <w:r>
        <w:rPr>
          <w:rtl/>
        </w:rPr>
        <w:t xml:space="preserve"> העונשין (תיקון - עבירות זנות), התשס”ג-2003, מאת חבר</w:t>
      </w:r>
      <w:r>
        <w:rPr>
          <w:rFonts w:hint="cs"/>
          <w:rtl/>
        </w:rPr>
        <w:t>י</w:t>
      </w:r>
      <w:r>
        <w:rPr>
          <w:rtl/>
        </w:rPr>
        <w:t xml:space="preserve"> </w:t>
      </w:r>
      <w:r>
        <w:rPr>
          <w:rFonts w:hint="cs"/>
          <w:rtl/>
        </w:rPr>
        <w:t xml:space="preserve">הכנסת </w:t>
      </w:r>
      <w:r>
        <w:rPr>
          <w:rFonts w:hint="eastAsia"/>
          <w:rtl/>
        </w:rPr>
        <w:t>רשף</w:t>
      </w:r>
      <w:r>
        <w:rPr>
          <w:rtl/>
        </w:rPr>
        <w:t xml:space="preserve"> חן</w:t>
      </w:r>
      <w:r>
        <w:rPr>
          <w:rFonts w:hint="cs"/>
          <w:rtl/>
        </w:rPr>
        <w:t>,</w:t>
      </w:r>
      <w:r>
        <w:rPr>
          <w:rtl/>
        </w:rPr>
        <w:t xml:space="preserve"> </w:t>
      </w:r>
      <w:r>
        <w:rPr>
          <w:rFonts w:hint="eastAsia"/>
          <w:rtl/>
        </w:rPr>
        <w:t>חמי</w:t>
      </w:r>
      <w:r>
        <w:rPr>
          <w:rtl/>
        </w:rPr>
        <w:t xml:space="preserve"> דורון</w:t>
      </w:r>
      <w:r>
        <w:rPr>
          <w:rFonts w:hint="cs"/>
          <w:rtl/>
        </w:rPr>
        <w:t xml:space="preserve"> ור</w:t>
      </w:r>
      <w:r>
        <w:rPr>
          <w:rFonts w:hint="eastAsia"/>
          <w:rtl/>
        </w:rPr>
        <w:t>וני</w:t>
      </w:r>
      <w:r>
        <w:rPr>
          <w:rtl/>
        </w:rPr>
        <w:t xml:space="preserve"> בריזון</w:t>
      </w:r>
      <w:r>
        <w:rPr>
          <w:rFonts w:hint="eastAsia"/>
          <w:rtl/>
        </w:rPr>
        <w:t>; הצעת חוק</w:t>
      </w:r>
      <w:r>
        <w:rPr>
          <w:rtl/>
        </w:rPr>
        <w:t xml:space="preserve"> בתי</w:t>
      </w:r>
      <w:r>
        <w:rPr>
          <w:rFonts w:hint="cs"/>
          <w:rtl/>
        </w:rPr>
        <w:t>-</w:t>
      </w:r>
      <w:r>
        <w:rPr>
          <w:rtl/>
        </w:rPr>
        <w:t xml:space="preserve">המשפט (איסור פרסום פרטי חשוד), התשס”ג-2003, מאת חבר הכנסת </w:t>
      </w:r>
      <w:r>
        <w:rPr>
          <w:rFonts w:hint="eastAsia"/>
          <w:rtl/>
        </w:rPr>
        <w:t>רשף</w:t>
      </w:r>
      <w:r>
        <w:rPr>
          <w:rtl/>
        </w:rPr>
        <w:t xml:space="preserve"> חן </w:t>
      </w:r>
      <w:r>
        <w:rPr>
          <w:rFonts w:hint="eastAsia"/>
          <w:rtl/>
        </w:rPr>
        <w:t>וקבוצת חברי</w:t>
      </w:r>
      <w:r>
        <w:rPr>
          <w:rtl/>
        </w:rPr>
        <w:t xml:space="preserve"> הכנסת</w:t>
      </w:r>
      <w:r>
        <w:rPr>
          <w:rFonts w:hint="cs"/>
          <w:rtl/>
        </w:rPr>
        <w:t xml:space="preserve">; </w:t>
      </w:r>
      <w:r>
        <w:rPr>
          <w:rFonts w:hint="eastAsia"/>
          <w:rtl/>
        </w:rPr>
        <w:t>הצ</w:t>
      </w:r>
      <w:r>
        <w:rPr>
          <w:rFonts w:hint="eastAsia"/>
          <w:rtl/>
        </w:rPr>
        <w:t>עת חוק</w:t>
      </w:r>
      <w:r>
        <w:rPr>
          <w:rtl/>
        </w:rPr>
        <w:t>-יסוד: הכנסת (תיקון - גיל הבוחר)</w:t>
      </w:r>
      <w:r>
        <w:rPr>
          <w:rFonts w:hint="cs"/>
          <w:rtl/>
        </w:rPr>
        <w:t>, מאת חבר הכנסת</w:t>
      </w:r>
      <w:r>
        <w:rPr>
          <w:rtl/>
        </w:rPr>
        <w:t xml:space="preserve"> </w:t>
      </w:r>
      <w:r>
        <w:rPr>
          <w:rFonts w:hint="eastAsia"/>
          <w:rtl/>
        </w:rPr>
        <w:t>מאיר</w:t>
      </w:r>
      <w:r>
        <w:rPr>
          <w:rtl/>
        </w:rPr>
        <w:t xml:space="preserve"> פרוש</w:t>
      </w:r>
      <w:r>
        <w:rPr>
          <w:rFonts w:hint="cs"/>
          <w:rtl/>
        </w:rPr>
        <w:t xml:space="preserve">; </w:t>
      </w:r>
      <w:r>
        <w:rPr>
          <w:rFonts w:hint="eastAsia"/>
          <w:rtl/>
        </w:rPr>
        <w:t>הצעת חוק</w:t>
      </w:r>
      <w:r>
        <w:rPr>
          <w:rtl/>
        </w:rPr>
        <w:t xml:space="preserve"> העונשין (תיקון - היתר עריכת הגרלות על</w:t>
      </w:r>
      <w:r>
        <w:rPr>
          <w:rFonts w:hint="cs"/>
          <w:rtl/>
        </w:rPr>
        <w:t>-</w:t>
      </w:r>
      <w:r>
        <w:rPr>
          <w:rtl/>
        </w:rPr>
        <w:t xml:space="preserve">ידי מוסד ללא כוונת רווח), התשס”ג-2003, מאת חבר </w:t>
      </w:r>
      <w:r>
        <w:rPr>
          <w:rFonts w:hint="cs"/>
          <w:rtl/>
        </w:rPr>
        <w:t>הכנסת</w:t>
      </w:r>
      <w:r>
        <w:rPr>
          <w:rtl/>
        </w:rPr>
        <w:t xml:space="preserve"> </w:t>
      </w:r>
      <w:r>
        <w:rPr>
          <w:rFonts w:hint="eastAsia"/>
          <w:rtl/>
        </w:rPr>
        <w:t>יצחק</w:t>
      </w:r>
      <w:r>
        <w:rPr>
          <w:rtl/>
        </w:rPr>
        <w:t xml:space="preserve"> וקנין </w:t>
      </w:r>
      <w:r>
        <w:rPr>
          <w:rFonts w:hint="eastAsia"/>
          <w:rtl/>
        </w:rPr>
        <w:t>וקבוצת חברי</w:t>
      </w:r>
      <w:r>
        <w:rPr>
          <w:rtl/>
        </w:rPr>
        <w:t xml:space="preserve"> הכנסת</w:t>
      </w:r>
      <w:r>
        <w:rPr>
          <w:rFonts w:hint="cs"/>
          <w:rtl/>
        </w:rPr>
        <w:t xml:space="preserve">; </w:t>
      </w:r>
      <w:r>
        <w:rPr>
          <w:rFonts w:hint="eastAsia"/>
          <w:rtl/>
        </w:rPr>
        <w:t>הצעת חוק</w:t>
      </w:r>
      <w:r>
        <w:rPr>
          <w:rtl/>
        </w:rPr>
        <w:t xml:space="preserve"> לתיקון פקודת מס </w:t>
      </w:r>
      <w:r>
        <w:rPr>
          <w:rFonts w:hint="eastAsia"/>
          <w:rtl/>
        </w:rPr>
        <w:t>הכנסה</w:t>
      </w:r>
      <w:r>
        <w:rPr>
          <w:rtl/>
        </w:rPr>
        <w:t xml:space="preserve"> (פטור לעולה), התשס”ג-2003, מאת</w:t>
      </w:r>
      <w:r>
        <w:rPr>
          <w:rtl/>
        </w:rPr>
        <w:t xml:space="preserve"> חבר</w:t>
      </w:r>
      <w:r>
        <w:rPr>
          <w:rFonts w:hint="cs"/>
          <w:rtl/>
        </w:rPr>
        <w:t>י</w:t>
      </w:r>
      <w:r>
        <w:rPr>
          <w:rtl/>
        </w:rPr>
        <w:t xml:space="preserve"> </w:t>
      </w:r>
      <w:r>
        <w:rPr>
          <w:rFonts w:hint="cs"/>
          <w:rtl/>
        </w:rPr>
        <w:t>הכנסת</w:t>
      </w:r>
      <w:r>
        <w:rPr>
          <w:rtl/>
        </w:rPr>
        <w:t xml:space="preserve">  </w:t>
      </w:r>
      <w:r>
        <w:rPr>
          <w:rFonts w:hint="eastAsia"/>
          <w:rtl/>
        </w:rPr>
        <w:t>יורי</w:t>
      </w:r>
      <w:r>
        <w:rPr>
          <w:rtl/>
        </w:rPr>
        <w:t xml:space="preserve"> שטרן</w:t>
      </w:r>
      <w:r>
        <w:rPr>
          <w:rFonts w:hint="cs"/>
          <w:rtl/>
        </w:rPr>
        <w:t>,</w:t>
      </w:r>
      <w:r>
        <w:rPr>
          <w:rtl/>
        </w:rPr>
        <w:t xml:space="preserve"> </w:t>
      </w:r>
      <w:r>
        <w:rPr>
          <w:rFonts w:hint="eastAsia"/>
          <w:rtl/>
        </w:rPr>
        <w:t>אורי</w:t>
      </w:r>
      <w:r>
        <w:rPr>
          <w:rtl/>
        </w:rPr>
        <w:t xml:space="preserve"> יהודה אריאל</w:t>
      </w:r>
      <w:r>
        <w:rPr>
          <w:rFonts w:hint="cs"/>
          <w:rtl/>
        </w:rPr>
        <w:t>,</w:t>
      </w:r>
      <w:r>
        <w:rPr>
          <w:rtl/>
        </w:rPr>
        <w:t xml:space="preserve"> </w:t>
      </w:r>
      <w:r>
        <w:rPr>
          <w:rFonts w:hint="eastAsia"/>
          <w:rtl/>
        </w:rPr>
        <w:t>אליעזר</w:t>
      </w:r>
      <w:r>
        <w:rPr>
          <w:rtl/>
        </w:rPr>
        <w:t xml:space="preserve"> כהן </w:t>
      </w:r>
      <w:r>
        <w:rPr>
          <w:rFonts w:hint="cs"/>
          <w:rtl/>
        </w:rPr>
        <w:t>ו</w:t>
      </w:r>
      <w:r>
        <w:rPr>
          <w:rFonts w:hint="eastAsia"/>
          <w:rtl/>
        </w:rPr>
        <w:t>מיכאל</w:t>
      </w:r>
      <w:r>
        <w:rPr>
          <w:rtl/>
        </w:rPr>
        <w:t xml:space="preserve"> נודלמן</w:t>
      </w:r>
      <w:r>
        <w:rPr>
          <w:rFonts w:hint="cs"/>
          <w:rtl/>
        </w:rPr>
        <w:t xml:space="preserve">; </w:t>
      </w:r>
      <w:r>
        <w:rPr>
          <w:rFonts w:hint="eastAsia"/>
          <w:rtl/>
        </w:rPr>
        <w:t>הצעת חוק</w:t>
      </w:r>
      <w:r>
        <w:rPr>
          <w:rtl/>
        </w:rPr>
        <w:t xml:space="preserve"> הקמת קרן </w:t>
      </w:r>
      <w:r>
        <w:rPr>
          <w:rFonts w:hint="eastAsia"/>
          <w:rtl/>
        </w:rPr>
        <w:t>למתפנים</w:t>
      </w:r>
      <w:r>
        <w:rPr>
          <w:rtl/>
        </w:rPr>
        <w:t xml:space="preserve"> מרצון מהתנחלויות, התשס”ג-2003, מאת חבר </w:t>
      </w:r>
      <w:r>
        <w:rPr>
          <w:rFonts w:hint="cs"/>
          <w:rtl/>
        </w:rPr>
        <w:t>הכנסת</w:t>
      </w:r>
      <w:r>
        <w:rPr>
          <w:rtl/>
        </w:rPr>
        <w:t xml:space="preserve"> </w:t>
      </w:r>
      <w:r>
        <w:rPr>
          <w:rFonts w:hint="eastAsia"/>
          <w:rtl/>
        </w:rPr>
        <w:t>איתן</w:t>
      </w:r>
      <w:r>
        <w:rPr>
          <w:rtl/>
        </w:rPr>
        <w:t xml:space="preserve"> כבל</w:t>
      </w:r>
      <w:r>
        <w:rPr>
          <w:rFonts w:hint="cs"/>
          <w:rtl/>
        </w:rPr>
        <w:t xml:space="preserve">; </w:t>
      </w:r>
      <w:r>
        <w:rPr>
          <w:rFonts w:hint="eastAsia"/>
          <w:rtl/>
        </w:rPr>
        <w:t>הצעת חוק</w:t>
      </w:r>
      <w:r>
        <w:rPr>
          <w:rtl/>
        </w:rPr>
        <w:t xml:space="preserve"> אשרור אמנות </w:t>
      </w:r>
      <w:r>
        <w:rPr>
          <w:rFonts w:hint="eastAsia"/>
          <w:rtl/>
        </w:rPr>
        <w:t>בין</w:t>
      </w:r>
      <w:r>
        <w:rPr>
          <w:rtl/>
        </w:rPr>
        <w:t>-לאומיות, התשס”ג-2003, מאת חבר</w:t>
      </w:r>
      <w:r>
        <w:rPr>
          <w:rFonts w:hint="cs"/>
          <w:rtl/>
        </w:rPr>
        <w:t>י</w:t>
      </w:r>
      <w:r>
        <w:rPr>
          <w:rtl/>
        </w:rPr>
        <w:t xml:space="preserve"> </w:t>
      </w:r>
      <w:r>
        <w:rPr>
          <w:rFonts w:hint="cs"/>
          <w:rtl/>
        </w:rPr>
        <w:t>הכנסת</w:t>
      </w:r>
      <w:r>
        <w:rPr>
          <w:rtl/>
        </w:rPr>
        <w:t xml:space="preserve">  </w:t>
      </w:r>
      <w:r>
        <w:rPr>
          <w:rFonts w:hint="eastAsia"/>
          <w:rtl/>
        </w:rPr>
        <w:t>חמי</w:t>
      </w:r>
      <w:r>
        <w:rPr>
          <w:rtl/>
        </w:rPr>
        <w:t xml:space="preserve"> דורון</w:t>
      </w:r>
      <w:r>
        <w:rPr>
          <w:rFonts w:hint="cs"/>
          <w:rtl/>
        </w:rPr>
        <w:t>,</w:t>
      </w:r>
      <w:r>
        <w:rPr>
          <w:rtl/>
        </w:rPr>
        <w:t xml:space="preserve">  </w:t>
      </w:r>
      <w:r>
        <w:rPr>
          <w:rFonts w:hint="eastAsia"/>
          <w:rtl/>
        </w:rPr>
        <w:t>אהוד</w:t>
      </w:r>
      <w:r>
        <w:rPr>
          <w:rtl/>
        </w:rPr>
        <w:t xml:space="preserve"> רצאבי  </w:t>
      </w:r>
      <w:r>
        <w:rPr>
          <w:rFonts w:hint="cs"/>
          <w:rtl/>
        </w:rPr>
        <w:t>ו</w:t>
      </w:r>
      <w:r>
        <w:rPr>
          <w:rFonts w:hint="eastAsia"/>
          <w:rtl/>
        </w:rPr>
        <w:t>אילן</w:t>
      </w:r>
      <w:r>
        <w:rPr>
          <w:rtl/>
        </w:rPr>
        <w:t xml:space="preserve"> שלגי</w:t>
      </w:r>
      <w:r>
        <w:rPr>
          <w:rFonts w:hint="cs"/>
          <w:rtl/>
        </w:rPr>
        <w:t xml:space="preserve">; </w:t>
      </w:r>
      <w:r>
        <w:rPr>
          <w:rFonts w:hint="eastAsia"/>
          <w:rtl/>
        </w:rPr>
        <w:t>הצעת חוק</w:t>
      </w:r>
      <w:r>
        <w:rPr>
          <w:rtl/>
        </w:rPr>
        <w:t xml:space="preserve"> בנק ישראל (תיקון - שכר עובדים), התשס”ג-2003, מאת חבר </w:t>
      </w:r>
      <w:r>
        <w:rPr>
          <w:rFonts w:hint="cs"/>
          <w:rtl/>
        </w:rPr>
        <w:t>הכנסת</w:t>
      </w:r>
      <w:r>
        <w:rPr>
          <w:rtl/>
        </w:rPr>
        <w:t xml:space="preserve"> </w:t>
      </w:r>
      <w:r>
        <w:rPr>
          <w:rFonts w:hint="eastAsia"/>
          <w:rtl/>
        </w:rPr>
        <w:t>אהוד</w:t>
      </w:r>
      <w:r>
        <w:rPr>
          <w:rtl/>
        </w:rPr>
        <w:t xml:space="preserve"> רצאבי  </w:t>
      </w:r>
      <w:r>
        <w:rPr>
          <w:rFonts w:hint="cs"/>
          <w:rtl/>
        </w:rPr>
        <w:t>ו</w:t>
      </w:r>
      <w:r>
        <w:rPr>
          <w:rFonts w:hint="eastAsia"/>
          <w:rtl/>
        </w:rPr>
        <w:t>קבוצת חברי</w:t>
      </w:r>
      <w:r>
        <w:rPr>
          <w:rtl/>
        </w:rPr>
        <w:t xml:space="preserve"> הכנסת</w:t>
      </w:r>
      <w:r>
        <w:rPr>
          <w:rFonts w:hint="cs"/>
          <w:rtl/>
        </w:rPr>
        <w:t xml:space="preserve">; </w:t>
      </w:r>
      <w:r>
        <w:rPr>
          <w:rFonts w:hint="eastAsia"/>
          <w:rtl/>
        </w:rPr>
        <w:t>הצעת חוק</w:t>
      </w:r>
      <w:r>
        <w:rPr>
          <w:rtl/>
        </w:rPr>
        <w:t xml:space="preserve"> פניות הציבור, </w:t>
      </w:r>
      <w:r>
        <w:rPr>
          <w:rFonts w:hint="eastAsia"/>
          <w:rtl/>
        </w:rPr>
        <w:t>התשס</w:t>
      </w:r>
      <w:r>
        <w:rPr>
          <w:rtl/>
        </w:rPr>
        <w:t>”</w:t>
      </w:r>
      <w:r>
        <w:rPr>
          <w:rFonts w:hint="eastAsia"/>
          <w:rtl/>
        </w:rPr>
        <w:t xml:space="preserve">ג-2003, מאת חבר </w:t>
      </w:r>
      <w:r>
        <w:rPr>
          <w:rFonts w:hint="cs"/>
          <w:rtl/>
        </w:rPr>
        <w:t>הכנסת</w:t>
      </w:r>
      <w:r>
        <w:rPr>
          <w:rtl/>
        </w:rPr>
        <w:t xml:space="preserve"> </w:t>
      </w:r>
      <w:r>
        <w:rPr>
          <w:rFonts w:hint="eastAsia"/>
          <w:rtl/>
        </w:rPr>
        <w:t>ישראל</w:t>
      </w:r>
      <w:r>
        <w:rPr>
          <w:rtl/>
        </w:rPr>
        <w:t xml:space="preserve"> אייכלר</w:t>
      </w:r>
      <w:r>
        <w:rPr>
          <w:rFonts w:hint="cs"/>
          <w:rtl/>
        </w:rPr>
        <w:t xml:space="preserve">; </w:t>
      </w:r>
      <w:r>
        <w:rPr>
          <w:rFonts w:hint="eastAsia"/>
          <w:rtl/>
        </w:rPr>
        <w:t>הצעת חוק</w:t>
      </w:r>
      <w:r>
        <w:rPr>
          <w:rtl/>
        </w:rPr>
        <w:t xml:space="preserve"> המפלגות (תיקון - בחירת רשימות מועמדים לכנסת), התשס”ג-2003, מאת חבר </w:t>
      </w:r>
      <w:r>
        <w:rPr>
          <w:rFonts w:hint="cs"/>
          <w:rtl/>
        </w:rPr>
        <w:t>הכנסת</w:t>
      </w:r>
      <w:r>
        <w:rPr>
          <w:rtl/>
        </w:rPr>
        <w:t xml:space="preserve"> </w:t>
      </w:r>
      <w:r>
        <w:rPr>
          <w:rFonts w:hint="eastAsia"/>
          <w:rtl/>
        </w:rPr>
        <w:t>אופיר</w:t>
      </w:r>
      <w:r>
        <w:rPr>
          <w:rtl/>
        </w:rPr>
        <w:t xml:space="preserve"> פינס-פז</w:t>
      </w:r>
      <w:r>
        <w:rPr>
          <w:rFonts w:hint="cs"/>
          <w:rtl/>
        </w:rPr>
        <w:t xml:space="preserve">; </w:t>
      </w:r>
      <w:r>
        <w:rPr>
          <w:rFonts w:hint="eastAsia"/>
          <w:rtl/>
        </w:rPr>
        <w:t>הצעת</w:t>
      </w:r>
      <w:r>
        <w:rPr>
          <w:rFonts w:hint="eastAsia"/>
          <w:rtl/>
        </w:rPr>
        <w:t xml:space="preserve"> חוק</w:t>
      </w:r>
      <w:r>
        <w:rPr>
          <w:rtl/>
        </w:rPr>
        <w:t xml:space="preserve"> להפרדה חד</w:t>
      </w:r>
      <w:r>
        <w:rPr>
          <w:rFonts w:hint="cs"/>
          <w:rtl/>
        </w:rPr>
        <w:t>-</w:t>
      </w:r>
      <w:r>
        <w:rPr>
          <w:rtl/>
        </w:rPr>
        <w:t xml:space="preserve">צדדית </w:t>
      </w:r>
      <w:r>
        <w:rPr>
          <w:rFonts w:hint="eastAsia"/>
          <w:rtl/>
        </w:rPr>
        <w:t>ברצועת</w:t>
      </w:r>
      <w:r>
        <w:rPr>
          <w:rFonts w:hint="cs"/>
          <w:rtl/>
        </w:rPr>
        <w:t>-</w:t>
      </w:r>
      <w:r>
        <w:rPr>
          <w:rtl/>
        </w:rPr>
        <w:t xml:space="preserve">עזה, התשס”ג-2003, מאת חבר </w:t>
      </w:r>
      <w:r>
        <w:rPr>
          <w:rFonts w:hint="cs"/>
          <w:rtl/>
        </w:rPr>
        <w:t>הכנסת</w:t>
      </w:r>
      <w:r>
        <w:rPr>
          <w:rtl/>
        </w:rPr>
        <w:t xml:space="preserve"> </w:t>
      </w:r>
      <w:r>
        <w:rPr>
          <w:rFonts w:hint="eastAsia"/>
          <w:rtl/>
        </w:rPr>
        <w:t>אופיר</w:t>
      </w:r>
      <w:r>
        <w:rPr>
          <w:rtl/>
        </w:rPr>
        <w:t xml:space="preserve"> פינס-פז</w:t>
      </w:r>
      <w:r>
        <w:rPr>
          <w:rFonts w:hint="cs"/>
          <w:rtl/>
        </w:rPr>
        <w:t xml:space="preserve">; </w:t>
      </w:r>
      <w:r>
        <w:rPr>
          <w:rFonts w:hint="eastAsia"/>
          <w:rtl/>
        </w:rPr>
        <w:t>הצעת חוק</w:t>
      </w:r>
      <w:r>
        <w:rPr>
          <w:rtl/>
        </w:rPr>
        <w:t xml:space="preserve"> לתיקון דיני </w:t>
      </w:r>
      <w:r>
        <w:rPr>
          <w:rFonts w:hint="eastAsia"/>
          <w:rtl/>
        </w:rPr>
        <w:t>הראיות</w:t>
      </w:r>
      <w:r>
        <w:rPr>
          <w:rtl/>
        </w:rPr>
        <w:t xml:space="preserve"> (הגנת ילדים)</w:t>
      </w:r>
      <w:r>
        <w:rPr>
          <w:rFonts w:hint="cs"/>
          <w:rtl/>
        </w:rPr>
        <w:t xml:space="preserve"> </w:t>
      </w:r>
      <w:r>
        <w:rPr>
          <w:rtl/>
        </w:rPr>
        <w:t xml:space="preserve">(תיקון - עדות קטין שלא בפני הנאשם), התשס”ג-2003, מאת חבר </w:t>
      </w:r>
      <w:r>
        <w:rPr>
          <w:rFonts w:hint="cs"/>
          <w:rtl/>
        </w:rPr>
        <w:t>הכנסת</w:t>
      </w:r>
      <w:r>
        <w:rPr>
          <w:rtl/>
        </w:rPr>
        <w:t xml:space="preserve"> </w:t>
      </w:r>
      <w:r>
        <w:rPr>
          <w:rFonts w:hint="eastAsia"/>
          <w:rtl/>
        </w:rPr>
        <w:t>אופיר</w:t>
      </w:r>
      <w:r>
        <w:rPr>
          <w:rtl/>
        </w:rPr>
        <w:t xml:space="preserve"> פינס-פז</w:t>
      </w:r>
      <w:r>
        <w:rPr>
          <w:rFonts w:hint="cs"/>
          <w:rtl/>
        </w:rPr>
        <w:t xml:space="preserve">; </w:t>
      </w:r>
      <w:r>
        <w:rPr>
          <w:rFonts w:hint="eastAsia"/>
          <w:rtl/>
        </w:rPr>
        <w:t>הצעת חוק</w:t>
      </w:r>
      <w:r>
        <w:rPr>
          <w:rtl/>
        </w:rPr>
        <w:t xml:space="preserve"> הבחירות (דרכי </w:t>
      </w:r>
      <w:r>
        <w:rPr>
          <w:rFonts w:hint="eastAsia"/>
          <w:rtl/>
        </w:rPr>
        <w:t>תעמולה</w:t>
      </w:r>
      <w:r>
        <w:rPr>
          <w:rtl/>
        </w:rPr>
        <w:t>) (תיקון - איסור תעמולה הקשורה במ</w:t>
      </w:r>
      <w:r>
        <w:rPr>
          <w:rtl/>
        </w:rPr>
        <w:t>תנות), התשס”ג-2003</w:t>
      </w:r>
      <w:r>
        <w:rPr>
          <w:rFonts w:hint="cs"/>
          <w:rtl/>
        </w:rPr>
        <w:t>,</w:t>
      </w:r>
      <w:r>
        <w:rPr>
          <w:rtl/>
        </w:rPr>
        <w:t xml:space="preserve"> מאת חבר </w:t>
      </w:r>
      <w:r>
        <w:rPr>
          <w:rFonts w:hint="cs"/>
          <w:rtl/>
        </w:rPr>
        <w:t>הכנסת</w:t>
      </w:r>
      <w:r>
        <w:rPr>
          <w:rtl/>
        </w:rPr>
        <w:t xml:space="preserve">  </w:t>
      </w:r>
      <w:r>
        <w:rPr>
          <w:rFonts w:hint="eastAsia"/>
          <w:rtl/>
        </w:rPr>
        <w:t>מוחמד</w:t>
      </w:r>
      <w:r>
        <w:rPr>
          <w:rtl/>
        </w:rPr>
        <w:t xml:space="preserve"> ברכה</w:t>
      </w:r>
      <w:r>
        <w:rPr>
          <w:rFonts w:hint="cs"/>
          <w:rtl/>
        </w:rPr>
        <w:t>,</w:t>
      </w:r>
      <w:r>
        <w:rPr>
          <w:rtl/>
        </w:rPr>
        <w:t xml:space="preserve"> </w:t>
      </w:r>
      <w:r>
        <w:rPr>
          <w:rFonts w:hint="eastAsia"/>
          <w:rtl/>
        </w:rPr>
        <w:t>עסאם</w:t>
      </w:r>
      <w:r>
        <w:rPr>
          <w:rtl/>
        </w:rPr>
        <w:t xml:space="preserve"> מח'ול </w:t>
      </w:r>
      <w:r>
        <w:rPr>
          <w:rFonts w:hint="cs"/>
          <w:rtl/>
        </w:rPr>
        <w:t>ו</w:t>
      </w:r>
      <w:r>
        <w:rPr>
          <w:rFonts w:hint="eastAsia"/>
          <w:rtl/>
        </w:rPr>
        <w:t>אחמד</w:t>
      </w:r>
      <w:r>
        <w:rPr>
          <w:rtl/>
        </w:rPr>
        <w:t xml:space="preserve"> טיבי</w:t>
      </w:r>
      <w:r>
        <w:rPr>
          <w:rFonts w:hint="cs"/>
          <w:rtl/>
        </w:rPr>
        <w:t xml:space="preserve">; </w:t>
      </w:r>
      <w:r>
        <w:rPr>
          <w:rFonts w:hint="eastAsia"/>
          <w:rtl/>
        </w:rPr>
        <w:t>הצעת חוק</w:t>
      </w:r>
      <w:r>
        <w:rPr>
          <w:rtl/>
        </w:rPr>
        <w:t xml:space="preserve"> התגמולים לנפגעי </w:t>
      </w:r>
      <w:r>
        <w:rPr>
          <w:rFonts w:hint="eastAsia"/>
          <w:rtl/>
        </w:rPr>
        <w:t>פעולות</w:t>
      </w:r>
      <w:r>
        <w:rPr>
          <w:rtl/>
        </w:rPr>
        <w:t xml:space="preserve"> איבה (תיקון - קצבה למי שנישא בשנית), התשס”ג-2003, מאת חבר </w:t>
      </w:r>
      <w:r>
        <w:rPr>
          <w:rFonts w:hint="cs"/>
          <w:rtl/>
        </w:rPr>
        <w:t>הכנסת</w:t>
      </w:r>
      <w:r>
        <w:rPr>
          <w:rtl/>
        </w:rPr>
        <w:t xml:space="preserve"> </w:t>
      </w:r>
      <w:r>
        <w:rPr>
          <w:rFonts w:hint="eastAsia"/>
          <w:rtl/>
        </w:rPr>
        <w:t>אליעזר</w:t>
      </w:r>
      <w:r>
        <w:rPr>
          <w:rtl/>
        </w:rPr>
        <w:t xml:space="preserve"> כהן</w:t>
      </w:r>
      <w:r>
        <w:rPr>
          <w:rFonts w:hint="cs"/>
          <w:rtl/>
        </w:rPr>
        <w:t xml:space="preserve">; </w:t>
      </w:r>
      <w:r>
        <w:rPr>
          <w:rFonts w:hint="eastAsia"/>
          <w:rtl/>
        </w:rPr>
        <w:t>הצעת חוק</w:t>
      </w:r>
      <w:r>
        <w:rPr>
          <w:rtl/>
        </w:rPr>
        <w:t xml:space="preserve"> משפחות חיילים </w:t>
      </w:r>
      <w:r>
        <w:rPr>
          <w:rFonts w:hint="eastAsia"/>
          <w:rtl/>
        </w:rPr>
        <w:t>שנספו</w:t>
      </w:r>
      <w:r>
        <w:rPr>
          <w:rtl/>
        </w:rPr>
        <w:t xml:space="preserve"> במערכה (תגמולים ושיקום) (תיקון - תגמולים), התשס”ג</w:t>
      </w:r>
      <w:r>
        <w:rPr>
          <w:rtl/>
        </w:rPr>
        <w:t xml:space="preserve">-2003, </w:t>
      </w:r>
      <w:r>
        <w:rPr>
          <w:rFonts w:hint="cs"/>
          <w:rtl/>
        </w:rPr>
        <w:t>מאת חברת הכנסת</w:t>
      </w:r>
      <w:r>
        <w:rPr>
          <w:rtl/>
        </w:rPr>
        <w:t xml:space="preserve"> </w:t>
      </w:r>
      <w:r>
        <w:rPr>
          <w:rFonts w:hint="eastAsia"/>
          <w:rtl/>
        </w:rPr>
        <w:t>אורית</w:t>
      </w:r>
      <w:r>
        <w:rPr>
          <w:rtl/>
        </w:rPr>
        <w:t xml:space="preserve"> נוקד</w:t>
      </w:r>
      <w:r>
        <w:rPr>
          <w:rFonts w:hint="cs"/>
          <w:rtl/>
        </w:rPr>
        <w:t xml:space="preserve">; </w:t>
      </w:r>
      <w:r>
        <w:rPr>
          <w:rFonts w:hint="eastAsia"/>
          <w:rtl/>
        </w:rPr>
        <w:t>הצעת חוק</w:t>
      </w:r>
      <w:r>
        <w:rPr>
          <w:rtl/>
        </w:rPr>
        <w:t xml:space="preserve"> הרשויות </w:t>
      </w:r>
      <w:r>
        <w:rPr>
          <w:rFonts w:hint="eastAsia"/>
          <w:rtl/>
        </w:rPr>
        <w:t>המקומיות</w:t>
      </w:r>
      <w:r>
        <w:rPr>
          <w:rtl/>
        </w:rPr>
        <w:t xml:space="preserve"> (משמעת) (תיקון - השעיית עובד שהחלה נגדו חקירה פלילית), </w:t>
      </w:r>
      <w:r>
        <w:rPr>
          <w:rFonts w:hint="eastAsia"/>
          <w:rtl/>
        </w:rPr>
        <w:t>התשס</w:t>
      </w:r>
      <w:r>
        <w:rPr>
          <w:rtl/>
        </w:rPr>
        <w:t>”</w:t>
      </w:r>
      <w:r>
        <w:rPr>
          <w:rFonts w:hint="eastAsia"/>
          <w:rtl/>
        </w:rPr>
        <w:t xml:space="preserve">ג-2003, מאת </w:t>
      </w:r>
      <w:r>
        <w:rPr>
          <w:rFonts w:hint="cs"/>
          <w:rtl/>
        </w:rPr>
        <w:t>חבר הכנסת</w:t>
      </w:r>
      <w:r>
        <w:rPr>
          <w:rtl/>
        </w:rPr>
        <w:t xml:space="preserve"> </w:t>
      </w:r>
      <w:r>
        <w:rPr>
          <w:rFonts w:hint="eastAsia"/>
          <w:rtl/>
        </w:rPr>
        <w:t>גלעד</w:t>
      </w:r>
      <w:r>
        <w:rPr>
          <w:rtl/>
        </w:rPr>
        <w:t xml:space="preserve"> ארדן</w:t>
      </w:r>
      <w:r>
        <w:rPr>
          <w:rFonts w:hint="cs"/>
          <w:rtl/>
        </w:rPr>
        <w:t xml:space="preserve">; </w:t>
      </w:r>
      <w:r>
        <w:rPr>
          <w:rFonts w:hint="eastAsia"/>
          <w:rtl/>
        </w:rPr>
        <w:t>הצעת חוק</w:t>
      </w:r>
      <w:r>
        <w:rPr>
          <w:rtl/>
        </w:rPr>
        <w:t xml:space="preserve"> כלי היר</w:t>
      </w:r>
      <w:r>
        <w:rPr>
          <w:rFonts w:hint="cs"/>
          <w:rtl/>
        </w:rPr>
        <w:t>י</w:t>
      </w:r>
      <w:r>
        <w:rPr>
          <w:rtl/>
        </w:rPr>
        <w:t xml:space="preserve">יה (תיקון - שמירת זכאות רשיון), התשס”ג-2003, מאת חבר </w:t>
      </w:r>
      <w:r>
        <w:rPr>
          <w:rFonts w:hint="cs"/>
          <w:rtl/>
        </w:rPr>
        <w:t>הכנסת</w:t>
      </w:r>
      <w:r>
        <w:rPr>
          <w:rtl/>
        </w:rPr>
        <w:t xml:space="preserve"> </w:t>
      </w:r>
      <w:r>
        <w:rPr>
          <w:rFonts w:hint="eastAsia"/>
          <w:rtl/>
        </w:rPr>
        <w:t>יובל</w:t>
      </w:r>
      <w:r>
        <w:rPr>
          <w:rtl/>
        </w:rPr>
        <w:t xml:space="preserve"> שטייניץ</w:t>
      </w:r>
      <w:r>
        <w:rPr>
          <w:rFonts w:hint="cs"/>
          <w:rtl/>
        </w:rPr>
        <w:t xml:space="preserve">; </w:t>
      </w:r>
      <w:r>
        <w:rPr>
          <w:rFonts w:hint="eastAsia"/>
          <w:rtl/>
        </w:rPr>
        <w:t>הצעת חוק</w:t>
      </w:r>
      <w:r>
        <w:rPr>
          <w:rtl/>
        </w:rPr>
        <w:t xml:space="preserve"> פקוד</w:t>
      </w:r>
      <w:r>
        <w:rPr>
          <w:rtl/>
        </w:rPr>
        <w:t xml:space="preserve">ת המועצות </w:t>
      </w:r>
      <w:r>
        <w:rPr>
          <w:rFonts w:hint="eastAsia"/>
          <w:rtl/>
        </w:rPr>
        <w:t>המקומיות</w:t>
      </w:r>
      <w:r>
        <w:rPr>
          <w:rtl/>
        </w:rPr>
        <w:t xml:space="preserve"> [נוסח חדש]</w:t>
      </w:r>
      <w:r>
        <w:rPr>
          <w:rFonts w:hint="cs"/>
          <w:rtl/>
        </w:rPr>
        <w:t xml:space="preserve"> </w:t>
      </w:r>
      <w:r>
        <w:rPr>
          <w:rtl/>
        </w:rPr>
        <w:t xml:space="preserve">(תיקון - הרכב המועצה), התשס”ג-2003, מאת </w:t>
      </w:r>
      <w:r>
        <w:rPr>
          <w:rFonts w:hint="cs"/>
          <w:rtl/>
        </w:rPr>
        <w:t>חבר הכנסת</w:t>
      </w:r>
      <w:r>
        <w:rPr>
          <w:rtl/>
        </w:rPr>
        <w:t xml:space="preserve"> </w:t>
      </w:r>
      <w:r>
        <w:rPr>
          <w:rFonts w:hint="eastAsia"/>
          <w:rtl/>
        </w:rPr>
        <w:t>אילן</w:t>
      </w:r>
      <w:r>
        <w:rPr>
          <w:rtl/>
        </w:rPr>
        <w:t xml:space="preserve"> ליבוביץ  </w:t>
      </w:r>
      <w:r>
        <w:rPr>
          <w:rFonts w:hint="eastAsia"/>
          <w:rtl/>
        </w:rPr>
        <w:t>וקבוצת חברי</w:t>
      </w:r>
      <w:r>
        <w:rPr>
          <w:rtl/>
        </w:rPr>
        <w:t xml:space="preserve"> הכנסת</w:t>
      </w:r>
      <w:r>
        <w:rPr>
          <w:rFonts w:hint="cs"/>
          <w:rtl/>
        </w:rPr>
        <w:t xml:space="preserve">; </w:t>
      </w:r>
      <w:r>
        <w:rPr>
          <w:rFonts w:hint="eastAsia"/>
          <w:rtl/>
        </w:rPr>
        <w:t>הצעת חוק</w:t>
      </w:r>
      <w:r>
        <w:rPr>
          <w:rtl/>
        </w:rPr>
        <w:t xml:space="preserve"> האזרחות (תיקון), התשס”ג-2003, מאת חבר</w:t>
      </w:r>
      <w:r>
        <w:rPr>
          <w:rFonts w:hint="cs"/>
          <w:rtl/>
        </w:rPr>
        <w:t>י</w:t>
      </w:r>
      <w:r>
        <w:rPr>
          <w:rtl/>
        </w:rPr>
        <w:t xml:space="preserve"> </w:t>
      </w:r>
      <w:r>
        <w:rPr>
          <w:rFonts w:hint="cs"/>
          <w:rtl/>
        </w:rPr>
        <w:t xml:space="preserve">הכנסת </w:t>
      </w:r>
      <w:r>
        <w:rPr>
          <w:rFonts w:hint="eastAsia"/>
          <w:rtl/>
        </w:rPr>
        <w:t>שאול</w:t>
      </w:r>
      <w:r>
        <w:rPr>
          <w:rtl/>
        </w:rPr>
        <w:t xml:space="preserve"> יהלום</w:t>
      </w:r>
      <w:r>
        <w:rPr>
          <w:rFonts w:hint="cs"/>
          <w:rtl/>
        </w:rPr>
        <w:t>,</w:t>
      </w:r>
      <w:r>
        <w:rPr>
          <w:rtl/>
        </w:rPr>
        <w:t xml:space="preserve"> </w:t>
      </w:r>
      <w:r>
        <w:rPr>
          <w:rFonts w:hint="eastAsia"/>
          <w:rtl/>
        </w:rPr>
        <w:t>ניסן</w:t>
      </w:r>
      <w:r>
        <w:rPr>
          <w:rtl/>
        </w:rPr>
        <w:t xml:space="preserve"> סלומינסקי </w:t>
      </w:r>
      <w:r>
        <w:rPr>
          <w:rFonts w:hint="cs"/>
          <w:rtl/>
        </w:rPr>
        <w:t>ו</w:t>
      </w:r>
      <w:r>
        <w:rPr>
          <w:rFonts w:hint="eastAsia"/>
          <w:rtl/>
        </w:rPr>
        <w:t>גילה</w:t>
      </w:r>
      <w:r>
        <w:rPr>
          <w:rtl/>
        </w:rPr>
        <w:t xml:space="preserve"> פינקלשטיין</w:t>
      </w:r>
      <w:r>
        <w:rPr>
          <w:rFonts w:hint="cs"/>
          <w:rtl/>
        </w:rPr>
        <w:t xml:space="preserve">; </w:t>
      </w:r>
      <w:r>
        <w:rPr>
          <w:rFonts w:hint="eastAsia"/>
          <w:rtl/>
        </w:rPr>
        <w:t>הצעת חוק</w:t>
      </w:r>
      <w:r>
        <w:rPr>
          <w:rtl/>
        </w:rPr>
        <w:t xml:space="preserve"> שמירת הניקיון (תיקון - חילוט רכב לש</w:t>
      </w:r>
      <w:r>
        <w:rPr>
          <w:rtl/>
        </w:rPr>
        <w:t xml:space="preserve">ולח פסולת ממשאית), התשס”ג-2003, מאת חבר </w:t>
      </w:r>
      <w:r>
        <w:rPr>
          <w:rFonts w:hint="cs"/>
          <w:rtl/>
        </w:rPr>
        <w:t>הכנסת</w:t>
      </w:r>
      <w:r>
        <w:rPr>
          <w:rtl/>
        </w:rPr>
        <w:t xml:space="preserve"> </w:t>
      </w:r>
      <w:r>
        <w:rPr>
          <w:rFonts w:hint="eastAsia"/>
          <w:rtl/>
        </w:rPr>
        <w:t>יורי</w:t>
      </w:r>
      <w:r>
        <w:rPr>
          <w:rtl/>
        </w:rPr>
        <w:t xml:space="preserve"> שטרן</w:t>
      </w:r>
      <w:r>
        <w:rPr>
          <w:rFonts w:hint="cs"/>
          <w:rtl/>
        </w:rPr>
        <w:t xml:space="preserve">; </w:t>
      </w:r>
      <w:r>
        <w:rPr>
          <w:rFonts w:hint="eastAsia"/>
          <w:rtl/>
        </w:rPr>
        <w:t>הצעת חוק</w:t>
      </w:r>
      <w:r>
        <w:rPr>
          <w:rtl/>
        </w:rPr>
        <w:t xml:space="preserve"> פקודת צבא</w:t>
      </w:r>
      <w:r>
        <w:rPr>
          <w:rFonts w:hint="cs"/>
          <w:rtl/>
        </w:rPr>
        <w:t>-</w:t>
      </w:r>
      <w:r>
        <w:rPr>
          <w:rtl/>
        </w:rPr>
        <w:t xml:space="preserve">הגנה </w:t>
      </w:r>
      <w:r>
        <w:rPr>
          <w:rFonts w:hint="eastAsia"/>
          <w:rtl/>
        </w:rPr>
        <w:t>לישראל</w:t>
      </w:r>
      <w:r>
        <w:rPr>
          <w:rtl/>
        </w:rPr>
        <w:t xml:space="preserve"> (תיקון - קביעת סדרי הצהרת אמונים לצה"</w:t>
      </w:r>
      <w:r>
        <w:rPr>
          <w:rFonts w:hint="eastAsia"/>
          <w:rtl/>
        </w:rPr>
        <w:t>ל</w:t>
      </w:r>
      <w:r>
        <w:rPr>
          <w:rtl/>
        </w:rPr>
        <w:t>), התשס”ג-2003, מאת חבר</w:t>
      </w:r>
      <w:r>
        <w:rPr>
          <w:rFonts w:hint="cs"/>
          <w:rtl/>
        </w:rPr>
        <w:t>ת</w:t>
      </w:r>
      <w:r>
        <w:rPr>
          <w:rtl/>
        </w:rPr>
        <w:t xml:space="preserve"> </w:t>
      </w:r>
      <w:r>
        <w:rPr>
          <w:rFonts w:hint="cs"/>
          <w:rtl/>
        </w:rPr>
        <w:t xml:space="preserve">הכנסת </w:t>
      </w:r>
      <w:r>
        <w:rPr>
          <w:rtl/>
        </w:rPr>
        <w:t>יולי תמיר</w:t>
      </w:r>
      <w:r>
        <w:rPr>
          <w:rFonts w:hint="cs"/>
          <w:rtl/>
        </w:rPr>
        <w:t xml:space="preserve">; </w:t>
      </w:r>
      <w:r>
        <w:rPr>
          <w:rFonts w:hint="eastAsia"/>
          <w:rtl/>
        </w:rPr>
        <w:t>הצעת חוק</w:t>
      </w:r>
      <w:r>
        <w:rPr>
          <w:rtl/>
        </w:rPr>
        <w:t xml:space="preserve"> לתיקון פקודת מס </w:t>
      </w:r>
      <w:r>
        <w:rPr>
          <w:rFonts w:hint="eastAsia"/>
          <w:rtl/>
        </w:rPr>
        <w:t>הכנסה</w:t>
      </w:r>
      <w:r>
        <w:rPr>
          <w:rtl/>
        </w:rPr>
        <w:t xml:space="preserve"> (אי</w:t>
      </w:r>
      <w:r>
        <w:rPr>
          <w:rFonts w:hint="cs"/>
          <w:rtl/>
        </w:rPr>
        <w:t>-</w:t>
      </w:r>
      <w:r>
        <w:rPr>
          <w:rtl/>
        </w:rPr>
        <w:t xml:space="preserve">ניכוי הוצאות בגין עבודה בשעות המנוחה), התשס”ג-2003, </w:t>
      </w:r>
      <w:r>
        <w:rPr>
          <w:rFonts w:hint="cs"/>
          <w:rtl/>
        </w:rPr>
        <w:t>מ</w:t>
      </w:r>
      <w:r>
        <w:rPr>
          <w:rFonts w:hint="cs"/>
          <w:rtl/>
        </w:rPr>
        <w:t>את חבר הכנסת</w:t>
      </w:r>
      <w:r>
        <w:rPr>
          <w:rtl/>
        </w:rPr>
        <w:t xml:space="preserve"> </w:t>
      </w:r>
      <w:r>
        <w:rPr>
          <w:rFonts w:hint="eastAsia"/>
          <w:rtl/>
        </w:rPr>
        <w:t>יעקב</w:t>
      </w:r>
      <w:r>
        <w:rPr>
          <w:rtl/>
        </w:rPr>
        <w:t xml:space="preserve"> ליצמן</w:t>
      </w:r>
      <w:r>
        <w:rPr>
          <w:rFonts w:hint="cs"/>
          <w:rtl/>
        </w:rPr>
        <w:t xml:space="preserve">; </w:t>
      </w:r>
      <w:r>
        <w:rPr>
          <w:rFonts w:hint="eastAsia"/>
          <w:rtl/>
        </w:rPr>
        <w:t>הצעת חוק</w:t>
      </w:r>
      <w:r>
        <w:rPr>
          <w:rtl/>
        </w:rPr>
        <w:t xml:space="preserve"> </w:t>
      </w:r>
      <w:r>
        <w:rPr>
          <w:rFonts w:hint="cs"/>
          <w:rtl/>
        </w:rPr>
        <w:t>ה</w:t>
      </w:r>
      <w:r>
        <w:rPr>
          <w:rtl/>
        </w:rPr>
        <w:t xml:space="preserve">מועצות </w:t>
      </w:r>
      <w:r>
        <w:rPr>
          <w:rFonts w:hint="cs"/>
          <w:rtl/>
        </w:rPr>
        <w:t>ה</w:t>
      </w:r>
      <w:r>
        <w:rPr>
          <w:rtl/>
        </w:rPr>
        <w:t xml:space="preserve">מקומיות (תיקון - חובת אזרחות), התשס”ג-2003, מאת חבר הכנסת </w:t>
      </w:r>
      <w:r>
        <w:rPr>
          <w:rFonts w:hint="eastAsia"/>
          <w:rtl/>
        </w:rPr>
        <w:t>יורי</w:t>
      </w:r>
      <w:r>
        <w:rPr>
          <w:rtl/>
        </w:rPr>
        <w:t xml:space="preserve"> שטרן</w:t>
      </w:r>
      <w:r>
        <w:rPr>
          <w:rFonts w:hint="cs"/>
          <w:rtl/>
        </w:rPr>
        <w:t xml:space="preserve">; </w:t>
      </w:r>
      <w:r>
        <w:rPr>
          <w:rFonts w:hint="eastAsia"/>
          <w:rtl/>
        </w:rPr>
        <w:t>הצעת חוק</w:t>
      </w:r>
      <w:r>
        <w:rPr>
          <w:rtl/>
        </w:rPr>
        <w:t xml:space="preserve"> ועדה לבדיקת </w:t>
      </w:r>
      <w:r>
        <w:rPr>
          <w:rFonts w:hint="eastAsia"/>
          <w:rtl/>
        </w:rPr>
        <w:t>מינויים</w:t>
      </w:r>
      <w:r>
        <w:rPr>
          <w:rtl/>
        </w:rPr>
        <w:t xml:space="preserve"> ב</w:t>
      </w:r>
      <w:r>
        <w:rPr>
          <w:rFonts w:hint="cs"/>
          <w:rtl/>
        </w:rPr>
        <w:t>ו</w:t>
      </w:r>
      <w:r>
        <w:rPr>
          <w:rtl/>
        </w:rPr>
        <w:t>ועדות תכנון ובני</w:t>
      </w:r>
      <w:r>
        <w:rPr>
          <w:rFonts w:hint="cs"/>
          <w:rtl/>
        </w:rPr>
        <w:t>י</w:t>
      </w:r>
      <w:r>
        <w:rPr>
          <w:rtl/>
        </w:rPr>
        <w:t xml:space="preserve">ה, התשס”ג-2003, מאת חבר הכנסת  </w:t>
      </w:r>
      <w:r>
        <w:rPr>
          <w:rFonts w:hint="eastAsia"/>
          <w:rtl/>
        </w:rPr>
        <w:t>איוב</w:t>
      </w:r>
      <w:r>
        <w:rPr>
          <w:rtl/>
        </w:rPr>
        <w:t xml:space="preserve"> קרא</w:t>
      </w:r>
      <w:r>
        <w:rPr>
          <w:rFonts w:hint="cs"/>
          <w:rtl/>
        </w:rPr>
        <w:t xml:space="preserve">; </w:t>
      </w:r>
      <w:r>
        <w:rPr>
          <w:rFonts w:hint="eastAsia"/>
          <w:rtl/>
        </w:rPr>
        <w:t>הצעת חוק</w:t>
      </w:r>
      <w:r>
        <w:rPr>
          <w:rtl/>
        </w:rPr>
        <w:t xml:space="preserve"> ביטוח בריאות </w:t>
      </w:r>
      <w:r>
        <w:rPr>
          <w:rFonts w:hint="eastAsia"/>
          <w:rtl/>
        </w:rPr>
        <w:t>ממלכתי</w:t>
      </w:r>
      <w:r>
        <w:rPr>
          <w:rtl/>
        </w:rPr>
        <w:t xml:space="preserve"> (תיקון - פטור לעולים), התש</w:t>
      </w:r>
      <w:r>
        <w:rPr>
          <w:rtl/>
        </w:rPr>
        <w:t xml:space="preserve">ס”ג-2003, מאת חבר הכנסת </w:t>
      </w:r>
      <w:r>
        <w:rPr>
          <w:rFonts w:hint="eastAsia"/>
          <w:rtl/>
        </w:rPr>
        <w:t>אמנון</w:t>
      </w:r>
      <w:r>
        <w:rPr>
          <w:rtl/>
        </w:rPr>
        <w:t xml:space="preserve"> כהן</w:t>
      </w:r>
      <w:r>
        <w:rPr>
          <w:rFonts w:hint="cs"/>
          <w:rtl/>
        </w:rPr>
        <w:t xml:space="preserve">; </w:t>
      </w:r>
      <w:r>
        <w:rPr>
          <w:rFonts w:hint="eastAsia"/>
          <w:rtl/>
        </w:rPr>
        <w:t>הצעת חוק</w:t>
      </w:r>
      <w:r>
        <w:rPr>
          <w:rtl/>
        </w:rPr>
        <w:t xml:space="preserve"> הרשויות </w:t>
      </w:r>
      <w:r>
        <w:rPr>
          <w:rFonts w:hint="eastAsia"/>
          <w:rtl/>
        </w:rPr>
        <w:t>המקומיות</w:t>
      </w:r>
      <w:r>
        <w:rPr>
          <w:rtl/>
        </w:rPr>
        <w:t xml:space="preserve"> (גמלאות לראש רשות וסגניו)</w:t>
      </w:r>
      <w:r>
        <w:rPr>
          <w:rFonts w:hint="cs"/>
          <w:rtl/>
        </w:rPr>
        <w:t xml:space="preserve"> </w:t>
      </w:r>
      <w:r>
        <w:rPr>
          <w:rtl/>
        </w:rPr>
        <w:t>(תיקון - פנסיה צוברת), התשס”ג-2003, מאת חבר</w:t>
      </w:r>
      <w:r>
        <w:rPr>
          <w:rFonts w:hint="cs"/>
          <w:rtl/>
        </w:rPr>
        <w:t>י</w:t>
      </w:r>
      <w:r>
        <w:rPr>
          <w:rtl/>
        </w:rPr>
        <w:t xml:space="preserve"> הכנסת  </w:t>
      </w:r>
      <w:r>
        <w:rPr>
          <w:rFonts w:hint="eastAsia"/>
          <w:rtl/>
        </w:rPr>
        <w:t>מוחמד</w:t>
      </w:r>
      <w:r>
        <w:rPr>
          <w:rtl/>
        </w:rPr>
        <w:t xml:space="preserve"> ברכה </w:t>
      </w:r>
      <w:r>
        <w:rPr>
          <w:rFonts w:hint="cs"/>
          <w:rtl/>
        </w:rPr>
        <w:t>ו</w:t>
      </w:r>
      <w:r>
        <w:rPr>
          <w:rFonts w:hint="eastAsia"/>
          <w:rtl/>
        </w:rPr>
        <w:t>דוד</w:t>
      </w:r>
      <w:r>
        <w:rPr>
          <w:rtl/>
        </w:rPr>
        <w:t xml:space="preserve"> אזולאי  </w:t>
      </w:r>
      <w:r>
        <w:rPr>
          <w:rFonts w:hint="eastAsia"/>
          <w:rtl/>
        </w:rPr>
        <w:t>וקבוצת חברי</w:t>
      </w:r>
      <w:r>
        <w:rPr>
          <w:rtl/>
        </w:rPr>
        <w:t xml:space="preserve"> הכנסת</w:t>
      </w:r>
      <w:r>
        <w:rPr>
          <w:rFonts w:hint="cs"/>
          <w:rtl/>
        </w:rPr>
        <w:t xml:space="preserve">; </w:t>
      </w:r>
      <w:r>
        <w:rPr>
          <w:rFonts w:hint="eastAsia"/>
          <w:rtl/>
        </w:rPr>
        <w:t>הצעת חוק</w:t>
      </w:r>
      <w:r>
        <w:rPr>
          <w:rtl/>
        </w:rPr>
        <w:t xml:space="preserve"> אי-שחרור אסירים </w:t>
      </w:r>
      <w:r>
        <w:rPr>
          <w:rFonts w:hint="eastAsia"/>
          <w:rtl/>
        </w:rPr>
        <w:t>ביטחוניים</w:t>
      </w:r>
      <w:r>
        <w:rPr>
          <w:rtl/>
        </w:rPr>
        <w:t xml:space="preserve"> במסגרת הסדר שני לפני סיום הרצת מאסרם, ה</w:t>
      </w:r>
      <w:r>
        <w:rPr>
          <w:rtl/>
        </w:rPr>
        <w:t xml:space="preserve">תשס”ג-2003, מאת חבר הכנסת </w:t>
      </w:r>
      <w:r>
        <w:rPr>
          <w:rFonts w:hint="eastAsia"/>
          <w:rtl/>
        </w:rPr>
        <w:t>משה</w:t>
      </w:r>
      <w:r>
        <w:rPr>
          <w:rtl/>
        </w:rPr>
        <w:t xml:space="preserve"> כחלון</w:t>
      </w:r>
      <w:r>
        <w:rPr>
          <w:rFonts w:hint="cs"/>
          <w:rtl/>
        </w:rPr>
        <w:t xml:space="preserve">; </w:t>
      </w:r>
      <w:r>
        <w:rPr>
          <w:rFonts w:hint="eastAsia"/>
          <w:rtl/>
        </w:rPr>
        <w:t>הצעת חוק</w:t>
      </w:r>
      <w:r>
        <w:rPr>
          <w:rtl/>
        </w:rPr>
        <w:t xml:space="preserve"> תגמולים לחיילים </w:t>
      </w:r>
      <w:r>
        <w:rPr>
          <w:rFonts w:hint="eastAsia"/>
          <w:rtl/>
        </w:rPr>
        <w:t>ולבני</w:t>
      </w:r>
      <w:r>
        <w:rPr>
          <w:rtl/>
        </w:rPr>
        <w:t xml:space="preserve"> משפחותיהם (חבלה שלא בעת מילוי תפקיד)</w:t>
      </w:r>
      <w:r>
        <w:rPr>
          <w:rFonts w:hint="cs"/>
          <w:rtl/>
        </w:rPr>
        <w:t xml:space="preserve"> </w:t>
      </w:r>
      <w:r>
        <w:rPr>
          <w:rtl/>
        </w:rPr>
        <w:t xml:space="preserve">(תיקון - השוואת תנאים לבעלי דרגת </w:t>
      </w:r>
      <w:r>
        <w:rPr>
          <w:rFonts w:hint="eastAsia"/>
          <w:rtl/>
        </w:rPr>
        <w:t>נכות</w:t>
      </w:r>
      <w:r>
        <w:rPr>
          <w:rtl/>
        </w:rPr>
        <w:t xml:space="preserve"> קלה), התשס”ג-2003, מאת חבר</w:t>
      </w:r>
      <w:r>
        <w:rPr>
          <w:rFonts w:hint="cs"/>
          <w:rtl/>
        </w:rPr>
        <w:t>ת</w:t>
      </w:r>
      <w:r>
        <w:rPr>
          <w:rtl/>
        </w:rPr>
        <w:t xml:space="preserve"> הכנסת </w:t>
      </w:r>
      <w:r>
        <w:rPr>
          <w:rFonts w:hint="eastAsia"/>
          <w:rtl/>
        </w:rPr>
        <w:t>גילה</w:t>
      </w:r>
      <w:r>
        <w:rPr>
          <w:rtl/>
        </w:rPr>
        <w:t xml:space="preserve"> פינקלשטיין </w:t>
      </w:r>
      <w:r>
        <w:rPr>
          <w:rFonts w:hint="cs"/>
          <w:rtl/>
        </w:rPr>
        <w:t>ו</w:t>
      </w:r>
      <w:r>
        <w:rPr>
          <w:rFonts w:hint="eastAsia"/>
          <w:rtl/>
        </w:rPr>
        <w:t>קבוצת חברי</w:t>
      </w:r>
      <w:r>
        <w:rPr>
          <w:rtl/>
        </w:rPr>
        <w:t xml:space="preserve"> הכנסת</w:t>
      </w:r>
      <w:r>
        <w:rPr>
          <w:rFonts w:hint="cs"/>
          <w:rtl/>
        </w:rPr>
        <w:t xml:space="preserve">; </w:t>
      </w:r>
      <w:r>
        <w:rPr>
          <w:rFonts w:hint="eastAsia"/>
          <w:rtl/>
        </w:rPr>
        <w:t>הצעת חוק</w:t>
      </w:r>
      <w:r>
        <w:rPr>
          <w:rtl/>
        </w:rPr>
        <w:t xml:space="preserve"> שירות הכבאות </w:t>
      </w:r>
      <w:r>
        <w:rPr>
          <w:rFonts w:hint="eastAsia"/>
          <w:rtl/>
        </w:rPr>
        <w:t>והחילוץ</w:t>
      </w:r>
      <w:r>
        <w:rPr>
          <w:rtl/>
        </w:rPr>
        <w:t xml:space="preserve">, התשס”ג-2003, </w:t>
      </w:r>
      <w:r>
        <w:rPr>
          <w:rtl/>
        </w:rPr>
        <w:t xml:space="preserve">מאת חבר הכנסת </w:t>
      </w:r>
      <w:r>
        <w:rPr>
          <w:rFonts w:hint="eastAsia"/>
          <w:rtl/>
        </w:rPr>
        <w:t>דוד</w:t>
      </w:r>
      <w:r>
        <w:rPr>
          <w:rtl/>
        </w:rPr>
        <w:t xml:space="preserve"> אזולאי </w:t>
      </w:r>
      <w:r>
        <w:rPr>
          <w:rFonts w:hint="cs"/>
          <w:rtl/>
        </w:rPr>
        <w:t>ו</w:t>
      </w:r>
      <w:r>
        <w:rPr>
          <w:rFonts w:hint="eastAsia"/>
          <w:rtl/>
        </w:rPr>
        <w:t>קבוצת חברי</w:t>
      </w:r>
      <w:r>
        <w:rPr>
          <w:rtl/>
        </w:rPr>
        <w:t xml:space="preserve"> הכנסת</w:t>
      </w:r>
      <w:r>
        <w:rPr>
          <w:rFonts w:hint="cs"/>
          <w:rtl/>
        </w:rPr>
        <w:t xml:space="preserve">; </w:t>
      </w:r>
      <w:r>
        <w:rPr>
          <w:rFonts w:hint="eastAsia"/>
          <w:rtl/>
        </w:rPr>
        <w:t>הצעת חוק</w:t>
      </w:r>
      <w:r>
        <w:rPr>
          <w:rtl/>
        </w:rPr>
        <w:t xml:space="preserve"> משפחות חיילים </w:t>
      </w:r>
      <w:r>
        <w:rPr>
          <w:rFonts w:hint="eastAsia"/>
          <w:rtl/>
        </w:rPr>
        <w:t>שנספו</w:t>
      </w:r>
      <w:r>
        <w:rPr>
          <w:rtl/>
        </w:rPr>
        <w:t xml:space="preserve"> במערכה (תגמולים ושיקום)</w:t>
      </w:r>
      <w:r>
        <w:rPr>
          <w:rFonts w:hint="cs"/>
          <w:rtl/>
        </w:rPr>
        <w:t xml:space="preserve"> </w:t>
      </w:r>
      <w:r>
        <w:rPr>
          <w:rtl/>
        </w:rPr>
        <w:t>(תיקון - מימון הוצאות משפט), התשס”ג-2003, מאת חבר</w:t>
      </w:r>
      <w:r>
        <w:rPr>
          <w:rFonts w:hint="cs"/>
          <w:rtl/>
        </w:rPr>
        <w:t>ת</w:t>
      </w:r>
      <w:r>
        <w:rPr>
          <w:rtl/>
        </w:rPr>
        <w:t xml:space="preserve"> הכנסת  </w:t>
      </w:r>
      <w:r>
        <w:rPr>
          <w:rFonts w:hint="eastAsia"/>
          <w:rtl/>
        </w:rPr>
        <w:t>זהבה</w:t>
      </w:r>
      <w:r>
        <w:rPr>
          <w:rtl/>
        </w:rPr>
        <w:t xml:space="preserve"> גלאון</w:t>
      </w:r>
      <w:r>
        <w:rPr>
          <w:rFonts w:hint="cs"/>
          <w:rtl/>
        </w:rPr>
        <w:t xml:space="preserve">; </w:t>
      </w:r>
      <w:r>
        <w:rPr>
          <w:rFonts w:hint="eastAsia"/>
          <w:rtl/>
        </w:rPr>
        <w:t>הצעת חוק</w:t>
      </w:r>
      <w:r>
        <w:rPr>
          <w:rtl/>
        </w:rPr>
        <w:t xml:space="preserve"> הנכים (תגמולים </w:t>
      </w:r>
      <w:r>
        <w:rPr>
          <w:rFonts w:hint="eastAsia"/>
          <w:rtl/>
        </w:rPr>
        <w:t>ושיקום</w:t>
      </w:r>
      <w:r>
        <w:rPr>
          <w:rtl/>
        </w:rPr>
        <w:t>)</w:t>
      </w:r>
      <w:r>
        <w:rPr>
          <w:rFonts w:hint="cs"/>
          <w:rtl/>
        </w:rPr>
        <w:t xml:space="preserve"> </w:t>
      </w:r>
      <w:r>
        <w:rPr>
          <w:rtl/>
        </w:rPr>
        <w:t>(תיקון - סיוע לבן משפחה של נכה הסובל מהלם קרב), התשס”ג-20</w:t>
      </w:r>
      <w:r>
        <w:rPr>
          <w:rtl/>
        </w:rPr>
        <w:t>03, מאת חבר</w:t>
      </w:r>
      <w:r>
        <w:rPr>
          <w:rFonts w:hint="cs"/>
          <w:rtl/>
        </w:rPr>
        <w:t>ת</w:t>
      </w:r>
      <w:r>
        <w:rPr>
          <w:rtl/>
        </w:rPr>
        <w:t xml:space="preserve"> הכנסת </w:t>
      </w:r>
      <w:r>
        <w:rPr>
          <w:rFonts w:hint="eastAsia"/>
          <w:rtl/>
        </w:rPr>
        <w:t>זהבה</w:t>
      </w:r>
      <w:r>
        <w:rPr>
          <w:rtl/>
        </w:rPr>
        <w:t xml:space="preserve"> גלאון</w:t>
      </w:r>
      <w:r>
        <w:rPr>
          <w:rFonts w:hint="cs"/>
          <w:rtl/>
        </w:rPr>
        <w:t xml:space="preserve">; </w:t>
      </w:r>
      <w:r>
        <w:rPr>
          <w:rFonts w:hint="eastAsia"/>
          <w:rtl/>
        </w:rPr>
        <w:t>הצעת חוק</w:t>
      </w:r>
      <w:r>
        <w:rPr>
          <w:rtl/>
        </w:rPr>
        <w:t xml:space="preserve"> רישוי עסקים (תיקון - הוספת תנאים לרשיון), התשס”ג-2003, מאת חבר הכנסת </w:t>
      </w:r>
      <w:r>
        <w:rPr>
          <w:rFonts w:hint="eastAsia"/>
          <w:rtl/>
        </w:rPr>
        <w:t>דוד</w:t>
      </w:r>
      <w:r>
        <w:rPr>
          <w:rtl/>
        </w:rPr>
        <w:t xml:space="preserve"> אזולאי </w:t>
      </w:r>
      <w:r>
        <w:rPr>
          <w:rFonts w:hint="cs"/>
          <w:rtl/>
        </w:rPr>
        <w:t>ו</w:t>
      </w:r>
      <w:r>
        <w:rPr>
          <w:rFonts w:hint="eastAsia"/>
          <w:rtl/>
        </w:rPr>
        <w:t>קבוצת חברי</w:t>
      </w:r>
      <w:r>
        <w:rPr>
          <w:rtl/>
        </w:rPr>
        <w:t xml:space="preserve"> הכנסת</w:t>
      </w:r>
      <w:r>
        <w:rPr>
          <w:rFonts w:hint="cs"/>
          <w:rtl/>
        </w:rPr>
        <w:t xml:space="preserve">; </w:t>
      </w:r>
      <w:r>
        <w:rPr>
          <w:rFonts w:hint="eastAsia"/>
          <w:rtl/>
        </w:rPr>
        <w:t>הצעת חוק</w:t>
      </w:r>
      <w:r>
        <w:rPr>
          <w:rtl/>
        </w:rPr>
        <w:t xml:space="preserve"> </w:t>
      </w:r>
      <w:r>
        <w:rPr>
          <w:rFonts w:hint="cs"/>
          <w:rtl/>
        </w:rPr>
        <w:t>ל</w:t>
      </w:r>
      <w:r>
        <w:rPr>
          <w:rtl/>
        </w:rPr>
        <w:t>תיקון פקודת העיריות (פטור מארנונה למתקני צבא, משטרה ומד"</w:t>
      </w:r>
      <w:r>
        <w:rPr>
          <w:rFonts w:hint="eastAsia"/>
          <w:rtl/>
        </w:rPr>
        <w:t>א</w:t>
      </w:r>
      <w:r>
        <w:rPr>
          <w:rtl/>
        </w:rPr>
        <w:t xml:space="preserve">), התשס”ג-2003, מאת חבר הכנסת  </w:t>
      </w:r>
      <w:r>
        <w:rPr>
          <w:rFonts w:hint="eastAsia"/>
          <w:rtl/>
        </w:rPr>
        <w:t>אריה</w:t>
      </w:r>
      <w:r>
        <w:rPr>
          <w:rtl/>
        </w:rPr>
        <w:t xml:space="preserve"> אלדד</w:t>
      </w:r>
      <w:r>
        <w:rPr>
          <w:rFonts w:hint="cs"/>
          <w:rtl/>
        </w:rPr>
        <w:t xml:space="preserve">; </w:t>
      </w:r>
      <w:r>
        <w:rPr>
          <w:rFonts w:hint="eastAsia"/>
          <w:rtl/>
        </w:rPr>
        <w:t>הצעת חוק</w:t>
      </w:r>
      <w:r>
        <w:rPr>
          <w:rtl/>
        </w:rPr>
        <w:t xml:space="preserve"> התכנון והבני</w:t>
      </w:r>
      <w:r>
        <w:rPr>
          <w:rFonts w:hint="cs"/>
          <w:rtl/>
        </w:rPr>
        <w:t>י</w:t>
      </w:r>
      <w:r>
        <w:rPr>
          <w:rtl/>
        </w:rPr>
        <w:t xml:space="preserve">ה (תיקון - מעונות לחוסים), התשס”ג-2003, מאת חבר הכנסת </w:t>
      </w:r>
      <w:r>
        <w:rPr>
          <w:rFonts w:hint="eastAsia"/>
          <w:rtl/>
        </w:rPr>
        <w:t>דוד</w:t>
      </w:r>
      <w:r>
        <w:rPr>
          <w:rtl/>
        </w:rPr>
        <w:t xml:space="preserve"> אזולאי</w:t>
      </w:r>
      <w:r>
        <w:rPr>
          <w:rFonts w:hint="cs"/>
          <w:rtl/>
        </w:rPr>
        <w:t xml:space="preserve">; </w:t>
      </w:r>
      <w:r>
        <w:rPr>
          <w:rFonts w:hint="eastAsia"/>
          <w:rtl/>
        </w:rPr>
        <w:t>הצעת חוק</w:t>
      </w:r>
      <w:r>
        <w:rPr>
          <w:rtl/>
        </w:rPr>
        <w:t xml:space="preserve"> שירות ב</w:t>
      </w:r>
      <w:r>
        <w:rPr>
          <w:rFonts w:hint="cs"/>
          <w:rtl/>
        </w:rPr>
        <w:t>י</w:t>
      </w:r>
      <w:r>
        <w:rPr>
          <w:rtl/>
        </w:rPr>
        <w:t xml:space="preserve">טחון (תיקון - התייצבות לשירות מילואים), התשס”ג-2003, מאת חבר הכנסת </w:t>
      </w:r>
      <w:r>
        <w:rPr>
          <w:rFonts w:hint="eastAsia"/>
          <w:rtl/>
        </w:rPr>
        <w:t>יאיר</w:t>
      </w:r>
      <w:r>
        <w:rPr>
          <w:rtl/>
        </w:rPr>
        <w:t xml:space="preserve"> פרץ </w:t>
      </w:r>
      <w:r>
        <w:rPr>
          <w:rFonts w:hint="cs"/>
          <w:rtl/>
        </w:rPr>
        <w:t>ו</w:t>
      </w:r>
      <w:r>
        <w:rPr>
          <w:rFonts w:hint="eastAsia"/>
          <w:rtl/>
        </w:rPr>
        <w:t>קבוצת חברי</w:t>
      </w:r>
      <w:r>
        <w:rPr>
          <w:rtl/>
        </w:rPr>
        <w:t xml:space="preserve"> הכנסת</w:t>
      </w:r>
      <w:r>
        <w:rPr>
          <w:rFonts w:hint="cs"/>
          <w:rtl/>
        </w:rPr>
        <w:t xml:space="preserve">; </w:t>
      </w:r>
      <w:r>
        <w:rPr>
          <w:rFonts w:hint="eastAsia"/>
          <w:rtl/>
        </w:rPr>
        <w:t>הצעת חוק</w:t>
      </w:r>
      <w:r>
        <w:rPr>
          <w:rtl/>
        </w:rPr>
        <w:t xml:space="preserve"> קבורת אדם המבצע </w:t>
      </w:r>
      <w:r>
        <w:rPr>
          <w:rFonts w:hint="eastAsia"/>
          <w:rtl/>
        </w:rPr>
        <w:t>פעולת</w:t>
      </w:r>
      <w:r>
        <w:rPr>
          <w:rtl/>
        </w:rPr>
        <w:t xml:space="preserve"> טרור, התשס”ג-2003, מאת חבר הכנסת </w:t>
      </w:r>
      <w:r>
        <w:rPr>
          <w:rFonts w:hint="eastAsia"/>
          <w:rtl/>
        </w:rPr>
        <w:t>רוני</w:t>
      </w:r>
      <w:r>
        <w:rPr>
          <w:rtl/>
        </w:rPr>
        <w:t xml:space="preserve"> בריזון</w:t>
      </w:r>
      <w:r>
        <w:rPr>
          <w:rFonts w:hint="cs"/>
          <w:rtl/>
        </w:rPr>
        <w:t xml:space="preserve">; </w:t>
      </w:r>
      <w:r>
        <w:rPr>
          <w:rFonts w:hint="eastAsia"/>
          <w:rtl/>
        </w:rPr>
        <w:t>הצעת חוק</w:t>
      </w:r>
      <w:r>
        <w:rPr>
          <w:rtl/>
        </w:rPr>
        <w:t xml:space="preserve"> הסדרת הבטיחות </w:t>
      </w:r>
      <w:r>
        <w:rPr>
          <w:rFonts w:hint="eastAsia"/>
          <w:rtl/>
        </w:rPr>
        <w:t>בשימוש</w:t>
      </w:r>
      <w:r>
        <w:rPr>
          <w:rtl/>
        </w:rPr>
        <w:t xml:space="preserve"> בגז הבישול הביתי, התשס”ג-2003, מאת חבר הכנסת </w:t>
      </w:r>
      <w:r>
        <w:rPr>
          <w:rFonts w:hint="eastAsia"/>
          <w:rtl/>
        </w:rPr>
        <w:t>שלום</w:t>
      </w:r>
      <w:r>
        <w:rPr>
          <w:rtl/>
        </w:rPr>
        <w:t xml:space="preserve"> שמחון</w:t>
      </w:r>
      <w:r>
        <w:rPr>
          <w:rFonts w:hint="cs"/>
          <w:rtl/>
        </w:rPr>
        <w:t xml:space="preserve">; </w:t>
      </w:r>
      <w:r>
        <w:rPr>
          <w:rFonts w:hint="eastAsia"/>
          <w:rtl/>
        </w:rPr>
        <w:t>הצעת חוק</w:t>
      </w:r>
      <w:r>
        <w:rPr>
          <w:rtl/>
        </w:rPr>
        <w:t xml:space="preserve"> אזור סחר חופשי </w:t>
      </w:r>
      <w:r>
        <w:rPr>
          <w:rFonts w:hint="eastAsia"/>
          <w:rtl/>
        </w:rPr>
        <w:t>בירושלים</w:t>
      </w:r>
      <w:r>
        <w:rPr>
          <w:rtl/>
        </w:rPr>
        <w:t xml:space="preserve"> (פטורים והנחות ממסים), התשס”ג-2003, מאת חבר</w:t>
      </w:r>
      <w:r>
        <w:rPr>
          <w:rFonts w:hint="cs"/>
          <w:rtl/>
        </w:rPr>
        <w:t>ת</w:t>
      </w:r>
      <w:r>
        <w:rPr>
          <w:rtl/>
        </w:rPr>
        <w:t xml:space="preserve"> הכנסת </w:t>
      </w:r>
      <w:r>
        <w:rPr>
          <w:rFonts w:hint="eastAsia"/>
          <w:rtl/>
        </w:rPr>
        <w:t>קולט</w:t>
      </w:r>
      <w:r>
        <w:rPr>
          <w:rtl/>
        </w:rPr>
        <w:t xml:space="preserve"> אביטל </w:t>
      </w:r>
      <w:r>
        <w:rPr>
          <w:rFonts w:hint="eastAsia"/>
          <w:rtl/>
        </w:rPr>
        <w:t>וקבוצת חברי</w:t>
      </w:r>
      <w:r>
        <w:rPr>
          <w:rtl/>
        </w:rPr>
        <w:t xml:space="preserve"> הכנסת</w:t>
      </w:r>
      <w:r>
        <w:rPr>
          <w:rFonts w:hint="cs"/>
          <w:rtl/>
        </w:rPr>
        <w:t xml:space="preserve">; </w:t>
      </w:r>
      <w:r>
        <w:rPr>
          <w:rFonts w:hint="eastAsia"/>
          <w:rtl/>
        </w:rPr>
        <w:t>הצעת חוק</w:t>
      </w:r>
      <w:r>
        <w:rPr>
          <w:rtl/>
        </w:rPr>
        <w:t xml:space="preserve"> תרומת ביציות </w:t>
      </w:r>
      <w:r>
        <w:rPr>
          <w:rFonts w:hint="eastAsia"/>
          <w:rtl/>
        </w:rPr>
        <w:t>להפריה</w:t>
      </w:r>
      <w:r>
        <w:rPr>
          <w:rtl/>
        </w:rPr>
        <w:t xml:space="preserve"> חוץ-גופית, הת</w:t>
      </w:r>
      <w:r>
        <w:rPr>
          <w:rtl/>
        </w:rPr>
        <w:t>שס”ג-2003, מאת חבר</w:t>
      </w:r>
      <w:r>
        <w:rPr>
          <w:rFonts w:hint="cs"/>
          <w:rtl/>
        </w:rPr>
        <w:t>ת</w:t>
      </w:r>
      <w:r>
        <w:rPr>
          <w:rtl/>
        </w:rPr>
        <w:t xml:space="preserve"> הכנסת  </w:t>
      </w:r>
      <w:r>
        <w:rPr>
          <w:rFonts w:hint="eastAsia"/>
          <w:rtl/>
        </w:rPr>
        <w:t>קולט</w:t>
      </w:r>
      <w:r>
        <w:rPr>
          <w:rtl/>
        </w:rPr>
        <w:t xml:space="preserve"> אביטל </w:t>
      </w:r>
      <w:r>
        <w:rPr>
          <w:rFonts w:hint="cs"/>
          <w:rtl/>
        </w:rPr>
        <w:t>ו</w:t>
      </w:r>
      <w:r>
        <w:rPr>
          <w:rFonts w:hint="eastAsia"/>
          <w:rtl/>
        </w:rPr>
        <w:t>קבוצת חברי</w:t>
      </w:r>
      <w:r>
        <w:rPr>
          <w:rtl/>
        </w:rPr>
        <w:t xml:space="preserve"> הכנסת</w:t>
      </w:r>
      <w:r>
        <w:rPr>
          <w:rFonts w:hint="cs"/>
          <w:rtl/>
        </w:rPr>
        <w:t xml:space="preserve">; </w:t>
      </w:r>
      <w:r>
        <w:rPr>
          <w:rFonts w:hint="eastAsia"/>
          <w:rtl/>
        </w:rPr>
        <w:t>הצעת חוק</w:t>
      </w:r>
      <w:r>
        <w:rPr>
          <w:rtl/>
        </w:rPr>
        <w:t xml:space="preserve"> לעידוד פעילות </w:t>
      </w:r>
      <w:r>
        <w:rPr>
          <w:rFonts w:hint="eastAsia"/>
          <w:rtl/>
        </w:rPr>
        <w:t>עסקית</w:t>
      </w:r>
      <w:r>
        <w:rPr>
          <w:rtl/>
        </w:rPr>
        <w:t xml:space="preserve"> (תיקוני חקיקה), התשס”ג-2003, מאת חבר הכנסת </w:t>
      </w:r>
      <w:r>
        <w:rPr>
          <w:rFonts w:hint="eastAsia"/>
          <w:rtl/>
        </w:rPr>
        <w:t>אמנון</w:t>
      </w:r>
      <w:r>
        <w:rPr>
          <w:rtl/>
        </w:rPr>
        <w:t xml:space="preserve"> כהן</w:t>
      </w:r>
      <w:r>
        <w:rPr>
          <w:rFonts w:hint="cs"/>
          <w:rtl/>
        </w:rPr>
        <w:t xml:space="preserve">; </w:t>
      </w:r>
      <w:r>
        <w:rPr>
          <w:rFonts w:hint="eastAsia"/>
          <w:rtl/>
        </w:rPr>
        <w:t>הצעת חוק</w:t>
      </w:r>
      <w:r>
        <w:rPr>
          <w:rtl/>
        </w:rPr>
        <w:t xml:space="preserve"> כלי היר</w:t>
      </w:r>
      <w:r>
        <w:rPr>
          <w:rFonts w:hint="cs"/>
          <w:rtl/>
        </w:rPr>
        <w:t>י</w:t>
      </w:r>
      <w:r>
        <w:rPr>
          <w:rtl/>
        </w:rPr>
        <w:t>יה (תיקון - הפקדת כלי יר</w:t>
      </w:r>
      <w:r>
        <w:rPr>
          <w:rFonts w:hint="cs"/>
          <w:rtl/>
        </w:rPr>
        <w:t>י</w:t>
      </w:r>
      <w:r>
        <w:rPr>
          <w:rtl/>
        </w:rPr>
        <w:t xml:space="preserve">יה), התשס”ג-2003, מאת חבר הכנסת  </w:t>
      </w:r>
      <w:r>
        <w:rPr>
          <w:rFonts w:hint="eastAsia"/>
          <w:rtl/>
        </w:rPr>
        <w:t>אברהם</w:t>
      </w:r>
      <w:r>
        <w:rPr>
          <w:rtl/>
        </w:rPr>
        <w:t xml:space="preserve"> הירשזון</w:t>
      </w:r>
      <w:r>
        <w:rPr>
          <w:rFonts w:hint="cs"/>
          <w:rtl/>
        </w:rPr>
        <w:t xml:space="preserve">; </w:t>
      </w:r>
      <w:r>
        <w:rPr>
          <w:rFonts w:hint="eastAsia"/>
          <w:rtl/>
        </w:rPr>
        <w:t>הצעת חוק</w:t>
      </w:r>
      <w:r>
        <w:rPr>
          <w:rtl/>
        </w:rPr>
        <w:t xml:space="preserve"> הקמת בתי</w:t>
      </w:r>
      <w:r>
        <w:rPr>
          <w:rFonts w:hint="cs"/>
          <w:rtl/>
        </w:rPr>
        <w:t>-</w:t>
      </w:r>
      <w:r>
        <w:rPr>
          <w:rtl/>
        </w:rPr>
        <w:t xml:space="preserve">חולים </w:t>
      </w:r>
      <w:r>
        <w:rPr>
          <w:rFonts w:hint="eastAsia"/>
          <w:rtl/>
        </w:rPr>
        <w:t>בט</w:t>
      </w:r>
      <w:r>
        <w:rPr>
          <w:rFonts w:hint="eastAsia"/>
          <w:rtl/>
        </w:rPr>
        <w:t>ייבה</w:t>
      </w:r>
      <w:r>
        <w:rPr>
          <w:rtl/>
        </w:rPr>
        <w:t>, אום</w:t>
      </w:r>
      <w:r>
        <w:rPr>
          <w:rFonts w:hint="cs"/>
          <w:rtl/>
        </w:rPr>
        <w:t>-</w:t>
      </w:r>
      <w:r>
        <w:rPr>
          <w:rtl/>
        </w:rPr>
        <w:t>אל</w:t>
      </w:r>
      <w:r>
        <w:rPr>
          <w:rFonts w:hint="cs"/>
          <w:rtl/>
        </w:rPr>
        <w:t>-</w:t>
      </w:r>
      <w:r>
        <w:rPr>
          <w:rtl/>
        </w:rPr>
        <w:t>פחם וסח</w:t>
      </w:r>
      <w:r>
        <w:rPr>
          <w:rFonts w:hint="cs"/>
          <w:rtl/>
        </w:rPr>
        <w:t>'</w:t>
      </w:r>
      <w:r>
        <w:rPr>
          <w:rtl/>
        </w:rPr>
        <w:t>נין (תיקוני חקיקה), התשס”ג-2003, מאת חבר</w:t>
      </w:r>
      <w:r>
        <w:rPr>
          <w:rFonts w:hint="cs"/>
          <w:rtl/>
        </w:rPr>
        <w:t>י</w:t>
      </w:r>
      <w:r>
        <w:rPr>
          <w:rtl/>
        </w:rPr>
        <w:t xml:space="preserve"> הכנסת  </w:t>
      </w:r>
      <w:r>
        <w:rPr>
          <w:rFonts w:hint="eastAsia"/>
          <w:rtl/>
        </w:rPr>
        <w:t>אחמד</w:t>
      </w:r>
      <w:r>
        <w:rPr>
          <w:rtl/>
        </w:rPr>
        <w:t xml:space="preserve"> טיבי</w:t>
      </w:r>
      <w:r>
        <w:rPr>
          <w:rFonts w:hint="cs"/>
          <w:rtl/>
        </w:rPr>
        <w:t>,</w:t>
      </w:r>
      <w:r>
        <w:rPr>
          <w:rtl/>
        </w:rPr>
        <w:t xml:space="preserve"> </w:t>
      </w:r>
      <w:r>
        <w:rPr>
          <w:rFonts w:hint="eastAsia"/>
          <w:rtl/>
        </w:rPr>
        <w:t>מוחמד</w:t>
      </w:r>
      <w:r>
        <w:rPr>
          <w:rtl/>
        </w:rPr>
        <w:t xml:space="preserve"> ברכה </w:t>
      </w:r>
      <w:r>
        <w:rPr>
          <w:rFonts w:hint="cs"/>
          <w:rtl/>
        </w:rPr>
        <w:t>ו</w:t>
      </w:r>
      <w:r>
        <w:rPr>
          <w:rFonts w:hint="eastAsia"/>
          <w:rtl/>
        </w:rPr>
        <w:t>עסאם</w:t>
      </w:r>
      <w:r>
        <w:rPr>
          <w:rtl/>
        </w:rPr>
        <w:t xml:space="preserve"> מח'ול</w:t>
      </w:r>
      <w:r>
        <w:rPr>
          <w:rFonts w:hint="eastAsia"/>
          <w:rtl/>
        </w:rPr>
        <w:t>; הצעת חוק</w:t>
      </w:r>
      <w:r>
        <w:rPr>
          <w:rtl/>
        </w:rPr>
        <w:t xml:space="preserve"> הגנת הצרכן (תיקון - פקיעת התקשרות שנעשתה בעקבות מכירה מיוחדת), התשס”ג-2003, מאת חבר הכנסת  </w:t>
      </w:r>
      <w:r>
        <w:rPr>
          <w:rFonts w:hint="eastAsia"/>
          <w:rtl/>
        </w:rPr>
        <w:t>שאול</w:t>
      </w:r>
      <w:r>
        <w:rPr>
          <w:rtl/>
        </w:rPr>
        <w:t xml:space="preserve"> יהלום</w:t>
      </w:r>
      <w:r>
        <w:rPr>
          <w:rFonts w:hint="eastAsia"/>
          <w:rtl/>
        </w:rPr>
        <w:t>; הצעת חוק</w:t>
      </w:r>
      <w:r>
        <w:rPr>
          <w:rtl/>
        </w:rPr>
        <w:t xml:space="preserve"> לתיקון פקודת </w:t>
      </w:r>
      <w:r>
        <w:rPr>
          <w:rFonts w:hint="eastAsia"/>
          <w:rtl/>
        </w:rPr>
        <w:t>האגודות</w:t>
      </w:r>
      <w:r>
        <w:rPr>
          <w:rtl/>
        </w:rPr>
        <w:t xml:space="preserve"> השיתופיות</w:t>
      </w:r>
      <w:r>
        <w:rPr>
          <w:rtl/>
        </w:rPr>
        <w:t xml:space="preserve"> (ייצור ואספקת תוצרת חקלאית), התשס”ג-2003, מאת חבר הכנסת  </w:t>
      </w:r>
      <w:r>
        <w:rPr>
          <w:rFonts w:hint="eastAsia"/>
          <w:rtl/>
        </w:rPr>
        <w:t>שלום</w:t>
      </w:r>
      <w:r>
        <w:rPr>
          <w:rtl/>
        </w:rPr>
        <w:t xml:space="preserve"> שמחון</w:t>
      </w:r>
      <w:r>
        <w:rPr>
          <w:rFonts w:hint="eastAsia"/>
          <w:rtl/>
        </w:rPr>
        <w:t>; הצעת חוק</w:t>
      </w:r>
      <w:r>
        <w:rPr>
          <w:rtl/>
        </w:rPr>
        <w:t xml:space="preserve"> הנכים (תגמולים </w:t>
      </w:r>
      <w:r>
        <w:rPr>
          <w:rFonts w:hint="eastAsia"/>
          <w:rtl/>
        </w:rPr>
        <w:t>ושיקום</w:t>
      </w:r>
      <w:r>
        <w:rPr>
          <w:rtl/>
        </w:rPr>
        <w:t xml:space="preserve">) (תיקון - ועדה רפואית עליונה), התשס”ג-2003, מאת חבר הכנסת </w:t>
      </w:r>
      <w:r>
        <w:rPr>
          <w:rFonts w:hint="eastAsia"/>
          <w:rtl/>
        </w:rPr>
        <w:t>אליעזר</w:t>
      </w:r>
      <w:r>
        <w:rPr>
          <w:rtl/>
        </w:rPr>
        <w:t xml:space="preserve"> כהן</w:t>
      </w:r>
      <w:r>
        <w:rPr>
          <w:rFonts w:hint="eastAsia"/>
          <w:rtl/>
        </w:rPr>
        <w:t>; הצעת חוק</w:t>
      </w:r>
      <w:r>
        <w:rPr>
          <w:rtl/>
        </w:rPr>
        <w:t xml:space="preserve"> </w:t>
      </w:r>
      <w:r>
        <w:rPr>
          <w:rFonts w:hint="eastAsia"/>
          <w:rtl/>
        </w:rPr>
        <w:t>שירות</w:t>
      </w:r>
      <w:r>
        <w:rPr>
          <w:rtl/>
        </w:rPr>
        <w:t xml:space="preserve"> ביטחון </w:t>
      </w:r>
      <w:r>
        <w:rPr>
          <w:rFonts w:hint="cs"/>
          <w:rtl/>
        </w:rPr>
        <w:t>(</w:t>
      </w:r>
      <w:r>
        <w:rPr>
          <w:rtl/>
        </w:rPr>
        <w:t>תיקון</w:t>
      </w:r>
      <w:r>
        <w:rPr>
          <w:rFonts w:hint="cs"/>
          <w:rtl/>
        </w:rPr>
        <w:t>)</w:t>
      </w:r>
      <w:r>
        <w:rPr>
          <w:rtl/>
        </w:rPr>
        <w:t>, התשס”ג-2003, מאת חבר</w:t>
      </w:r>
      <w:r>
        <w:rPr>
          <w:rFonts w:hint="cs"/>
          <w:rtl/>
        </w:rPr>
        <w:t>ת</w:t>
      </w:r>
      <w:r>
        <w:rPr>
          <w:rtl/>
        </w:rPr>
        <w:t xml:space="preserve"> הכנסת </w:t>
      </w:r>
      <w:r>
        <w:rPr>
          <w:rFonts w:hint="eastAsia"/>
          <w:rtl/>
        </w:rPr>
        <w:t>מל</w:t>
      </w:r>
      <w:r>
        <w:rPr>
          <w:rtl/>
        </w:rPr>
        <w:t xml:space="preserve"> פולישוק-בלוך </w:t>
      </w:r>
      <w:r>
        <w:rPr>
          <w:rFonts w:hint="eastAsia"/>
          <w:rtl/>
        </w:rPr>
        <w:t>וקבוצת חבר</w:t>
      </w:r>
      <w:r>
        <w:rPr>
          <w:rFonts w:hint="eastAsia"/>
          <w:rtl/>
        </w:rPr>
        <w:t>י</w:t>
      </w:r>
      <w:r>
        <w:rPr>
          <w:rtl/>
        </w:rPr>
        <w:t xml:space="preserve"> הכנסת</w:t>
      </w:r>
      <w:r>
        <w:rPr>
          <w:rFonts w:hint="eastAsia"/>
          <w:rtl/>
        </w:rPr>
        <w:t>; הצעת חוק</w:t>
      </w:r>
      <w:r>
        <w:rPr>
          <w:rtl/>
        </w:rPr>
        <w:t xml:space="preserve"> שכר מינימום (תיקון - שכר מינימום למאבטחים), התשס”ג-2003, מאת חבר</w:t>
      </w:r>
      <w:r>
        <w:rPr>
          <w:rFonts w:hint="cs"/>
          <w:rtl/>
        </w:rPr>
        <w:t>ת</w:t>
      </w:r>
      <w:r>
        <w:rPr>
          <w:rtl/>
        </w:rPr>
        <w:t xml:space="preserve"> הכנסת  </w:t>
      </w:r>
      <w:r>
        <w:rPr>
          <w:rFonts w:hint="eastAsia"/>
          <w:rtl/>
        </w:rPr>
        <w:t>קולט</w:t>
      </w:r>
      <w:r>
        <w:rPr>
          <w:rtl/>
        </w:rPr>
        <w:t xml:space="preserve"> אביטל </w:t>
      </w:r>
      <w:r>
        <w:rPr>
          <w:rFonts w:hint="cs"/>
          <w:rtl/>
        </w:rPr>
        <w:t>ו</w:t>
      </w:r>
      <w:r>
        <w:rPr>
          <w:rFonts w:hint="eastAsia"/>
          <w:rtl/>
        </w:rPr>
        <w:t>קבוצת חברי</w:t>
      </w:r>
      <w:r>
        <w:rPr>
          <w:rtl/>
        </w:rPr>
        <w:t xml:space="preserve"> הכנסת</w:t>
      </w:r>
      <w:r>
        <w:rPr>
          <w:rFonts w:hint="eastAsia"/>
          <w:rtl/>
        </w:rPr>
        <w:t>; הצעת חוק</w:t>
      </w:r>
      <w:r>
        <w:rPr>
          <w:rtl/>
        </w:rPr>
        <w:t xml:space="preserve"> רישוי עסקים (תיקון - עשיית נקב בגוף), התשס”ג-2003, מאת חבר</w:t>
      </w:r>
      <w:r>
        <w:rPr>
          <w:rFonts w:hint="cs"/>
          <w:rtl/>
        </w:rPr>
        <w:t>ת</w:t>
      </w:r>
      <w:r>
        <w:rPr>
          <w:rtl/>
        </w:rPr>
        <w:t xml:space="preserve"> הכנסת </w:t>
      </w:r>
      <w:r>
        <w:rPr>
          <w:rFonts w:hint="eastAsia"/>
          <w:rtl/>
        </w:rPr>
        <w:t>גילה</w:t>
      </w:r>
      <w:r>
        <w:rPr>
          <w:rtl/>
        </w:rPr>
        <w:t xml:space="preserve"> פינקלשטיין </w:t>
      </w:r>
      <w:r>
        <w:rPr>
          <w:rFonts w:hint="eastAsia"/>
          <w:rtl/>
        </w:rPr>
        <w:t>וקבוצת חברי</w:t>
      </w:r>
      <w:r>
        <w:rPr>
          <w:rtl/>
        </w:rPr>
        <w:t xml:space="preserve"> הכנסת</w:t>
      </w:r>
      <w:r>
        <w:rPr>
          <w:rFonts w:hint="eastAsia"/>
          <w:rtl/>
        </w:rPr>
        <w:t>; הצעת חוק</w:t>
      </w:r>
      <w:r>
        <w:rPr>
          <w:rtl/>
        </w:rPr>
        <w:t xml:space="preserve"> לתיקון פקודת </w:t>
      </w:r>
      <w:r>
        <w:rPr>
          <w:rFonts w:hint="eastAsia"/>
          <w:rtl/>
        </w:rPr>
        <w:t>התע</w:t>
      </w:r>
      <w:r>
        <w:rPr>
          <w:rFonts w:hint="eastAsia"/>
          <w:rtl/>
        </w:rPr>
        <w:t>בורה</w:t>
      </w:r>
      <w:r>
        <w:rPr>
          <w:rtl/>
        </w:rPr>
        <w:t xml:space="preserve"> (חילוט רכב שעבר עבירות תנועה), התשס”ג-2003, מאת חבר</w:t>
      </w:r>
      <w:r>
        <w:rPr>
          <w:rFonts w:hint="cs"/>
          <w:rtl/>
        </w:rPr>
        <w:t>ת</w:t>
      </w:r>
      <w:r>
        <w:rPr>
          <w:rtl/>
        </w:rPr>
        <w:t xml:space="preserve"> הכנסת </w:t>
      </w:r>
      <w:r>
        <w:rPr>
          <w:rFonts w:hint="eastAsia"/>
          <w:rtl/>
        </w:rPr>
        <w:t>גילה</w:t>
      </w:r>
      <w:r>
        <w:rPr>
          <w:rtl/>
        </w:rPr>
        <w:t xml:space="preserve"> פינקלשטיין</w:t>
      </w:r>
      <w:r>
        <w:rPr>
          <w:rFonts w:hint="eastAsia"/>
          <w:rtl/>
        </w:rPr>
        <w:t>; הצעת חוק</w:t>
      </w:r>
      <w:r>
        <w:rPr>
          <w:rtl/>
        </w:rPr>
        <w:t xml:space="preserve"> חנ</w:t>
      </w:r>
      <w:r>
        <w:rPr>
          <w:rFonts w:hint="cs"/>
          <w:rtl/>
        </w:rPr>
        <w:t>י</w:t>
      </w:r>
      <w:r>
        <w:rPr>
          <w:rtl/>
        </w:rPr>
        <w:t xml:space="preserve">יה לנכים (תיקון - השוואת תנאים לקבלת תג נכה למי שנעשה נכה לראשונה לאחר שמלאו לו 65 </w:t>
      </w:r>
      <w:r>
        <w:rPr>
          <w:rFonts w:hint="eastAsia"/>
          <w:rtl/>
        </w:rPr>
        <w:t>שנים</w:t>
      </w:r>
      <w:r>
        <w:rPr>
          <w:rtl/>
        </w:rPr>
        <w:t xml:space="preserve">), התשס”ג-2003, מאת חבר הכנסת </w:t>
      </w:r>
      <w:r>
        <w:rPr>
          <w:rFonts w:hint="eastAsia"/>
          <w:rtl/>
        </w:rPr>
        <w:t>שאול</w:t>
      </w:r>
      <w:r>
        <w:rPr>
          <w:rtl/>
        </w:rPr>
        <w:t xml:space="preserve"> יהלום</w:t>
      </w:r>
      <w:r>
        <w:rPr>
          <w:rFonts w:hint="eastAsia"/>
          <w:rtl/>
        </w:rPr>
        <w:t>; הצעת חוק</w:t>
      </w:r>
      <w:r>
        <w:rPr>
          <w:rtl/>
        </w:rPr>
        <w:t xml:space="preserve"> חני</w:t>
      </w:r>
      <w:r>
        <w:rPr>
          <w:rFonts w:hint="cs"/>
          <w:rtl/>
        </w:rPr>
        <w:t>י</w:t>
      </w:r>
      <w:r>
        <w:rPr>
          <w:rtl/>
        </w:rPr>
        <w:t>ה לנכים (תיקון - תג נ</w:t>
      </w:r>
      <w:r>
        <w:rPr>
          <w:rtl/>
        </w:rPr>
        <w:t xml:space="preserve">כה בסייגים), התשס”ג-2003, מאת חבר הכנסת </w:t>
      </w:r>
      <w:r>
        <w:rPr>
          <w:rFonts w:hint="eastAsia"/>
          <w:rtl/>
        </w:rPr>
        <w:t>אריה</w:t>
      </w:r>
      <w:r>
        <w:rPr>
          <w:rtl/>
        </w:rPr>
        <w:t xml:space="preserve"> אלדד</w:t>
      </w:r>
      <w:r>
        <w:rPr>
          <w:rFonts w:hint="eastAsia"/>
          <w:rtl/>
        </w:rPr>
        <w:t>; הצעת חוק</w:t>
      </w:r>
      <w:r>
        <w:rPr>
          <w:rtl/>
        </w:rPr>
        <w:t xml:space="preserve"> מניעת הפקת </w:t>
      </w:r>
      <w:r>
        <w:rPr>
          <w:rFonts w:hint="eastAsia"/>
          <w:rtl/>
        </w:rPr>
        <w:t>רווחים</w:t>
      </w:r>
      <w:r>
        <w:rPr>
          <w:rtl/>
        </w:rPr>
        <w:t xml:space="preserve"> מביצוע עבירה, התשס”ג-2003, מאת חבר הכנסת </w:t>
      </w:r>
      <w:r>
        <w:rPr>
          <w:rFonts w:hint="eastAsia"/>
          <w:rtl/>
        </w:rPr>
        <w:t>ניסן</w:t>
      </w:r>
      <w:r>
        <w:rPr>
          <w:rtl/>
        </w:rPr>
        <w:t xml:space="preserve"> סלומינסקי</w:t>
      </w:r>
      <w:r>
        <w:rPr>
          <w:rFonts w:hint="eastAsia"/>
          <w:rtl/>
        </w:rPr>
        <w:t>; הצעת חוק</w:t>
      </w:r>
      <w:r>
        <w:rPr>
          <w:rtl/>
        </w:rPr>
        <w:t xml:space="preserve"> למדיניות לאומית </w:t>
      </w:r>
      <w:r>
        <w:rPr>
          <w:rFonts w:hint="eastAsia"/>
          <w:rtl/>
        </w:rPr>
        <w:t>לשמירה</w:t>
      </w:r>
      <w:r>
        <w:rPr>
          <w:rtl/>
        </w:rPr>
        <w:t xml:space="preserve"> על שטחים פתוחים, התשס”ג-2003, מאת חבר</w:t>
      </w:r>
      <w:r>
        <w:rPr>
          <w:rFonts w:hint="cs"/>
          <w:rtl/>
        </w:rPr>
        <w:t>י</w:t>
      </w:r>
      <w:r>
        <w:rPr>
          <w:rtl/>
        </w:rPr>
        <w:t xml:space="preserve"> הכנסת  </w:t>
      </w:r>
      <w:r>
        <w:rPr>
          <w:rFonts w:hint="eastAsia"/>
          <w:rtl/>
        </w:rPr>
        <w:t>מיכאל</w:t>
      </w:r>
      <w:r>
        <w:rPr>
          <w:rtl/>
        </w:rPr>
        <w:t xml:space="preserve"> מלכיאור</w:t>
      </w:r>
      <w:r>
        <w:rPr>
          <w:rFonts w:hint="cs"/>
          <w:rtl/>
        </w:rPr>
        <w:t>,</w:t>
      </w:r>
      <w:r>
        <w:rPr>
          <w:rtl/>
        </w:rPr>
        <w:t xml:space="preserve">  </w:t>
      </w:r>
      <w:r>
        <w:rPr>
          <w:rFonts w:hint="eastAsia"/>
          <w:rtl/>
        </w:rPr>
        <w:t>ענבל</w:t>
      </w:r>
      <w:r>
        <w:rPr>
          <w:rtl/>
        </w:rPr>
        <w:t xml:space="preserve"> גבריאלי</w:t>
      </w:r>
      <w:r>
        <w:rPr>
          <w:rFonts w:hint="cs"/>
          <w:rtl/>
        </w:rPr>
        <w:t>,</w:t>
      </w:r>
      <w:r>
        <w:rPr>
          <w:rtl/>
        </w:rPr>
        <w:t xml:space="preserve">  </w:t>
      </w:r>
      <w:r>
        <w:rPr>
          <w:rFonts w:hint="eastAsia"/>
          <w:rtl/>
        </w:rPr>
        <w:t>אבשלום</w:t>
      </w:r>
      <w:r>
        <w:rPr>
          <w:rtl/>
        </w:rPr>
        <w:t xml:space="preserve"> וילן </w:t>
      </w:r>
      <w:r>
        <w:rPr>
          <w:rtl/>
        </w:rPr>
        <w:t xml:space="preserve"> </w:t>
      </w:r>
      <w:r>
        <w:rPr>
          <w:rFonts w:hint="cs"/>
          <w:rtl/>
        </w:rPr>
        <w:t>ו</w:t>
      </w:r>
      <w:r>
        <w:rPr>
          <w:rFonts w:hint="eastAsia"/>
          <w:rtl/>
        </w:rPr>
        <w:t>לאה</w:t>
      </w:r>
      <w:r>
        <w:rPr>
          <w:rtl/>
        </w:rPr>
        <w:t xml:space="preserve"> נס</w:t>
      </w:r>
      <w:r>
        <w:rPr>
          <w:rFonts w:hint="eastAsia"/>
          <w:rtl/>
        </w:rPr>
        <w:t>; הצעת חוק</w:t>
      </w:r>
      <w:r>
        <w:rPr>
          <w:rtl/>
        </w:rPr>
        <w:t xml:space="preserve"> בחירת היועץ </w:t>
      </w:r>
      <w:r>
        <w:rPr>
          <w:rFonts w:hint="eastAsia"/>
          <w:rtl/>
        </w:rPr>
        <w:t>המשפטי</w:t>
      </w:r>
      <w:r>
        <w:rPr>
          <w:rtl/>
        </w:rPr>
        <w:t xml:space="preserve"> לממשלה, התשס”ג-2003, מאת חבר הכנסת </w:t>
      </w:r>
      <w:r>
        <w:rPr>
          <w:rFonts w:hint="eastAsia"/>
          <w:rtl/>
        </w:rPr>
        <w:t>יעקב</w:t>
      </w:r>
      <w:r>
        <w:rPr>
          <w:rtl/>
        </w:rPr>
        <w:t xml:space="preserve"> ליצמן</w:t>
      </w:r>
      <w:r>
        <w:rPr>
          <w:rFonts w:hint="eastAsia"/>
          <w:rtl/>
        </w:rPr>
        <w:t>; הצעת חוק</w:t>
      </w:r>
      <w:r>
        <w:rPr>
          <w:rtl/>
        </w:rPr>
        <w:t xml:space="preserve"> דחיית שירות </w:t>
      </w:r>
      <w:r>
        <w:rPr>
          <w:rFonts w:hint="eastAsia"/>
          <w:rtl/>
        </w:rPr>
        <w:t>לתלמידי</w:t>
      </w:r>
      <w:r>
        <w:rPr>
          <w:rtl/>
        </w:rPr>
        <w:t xml:space="preserve"> ישיבות שתורתם אומנותם, התשס”ג-2003, מאת חבר הכנסת  </w:t>
      </w:r>
      <w:r>
        <w:rPr>
          <w:rFonts w:hint="eastAsia"/>
          <w:rtl/>
        </w:rPr>
        <w:t>חיים</w:t>
      </w:r>
      <w:r>
        <w:rPr>
          <w:rtl/>
        </w:rPr>
        <w:t xml:space="preserve"> רמון</w:t>
      </w:r>
      <w:r>
        <w:rPr>
          <w:rFonts w:hint="cs"/>
          <w:rtl/>
        </w:rPr>
        <w:t xml:space="preserve">; </w:t>
      </w:r>
      <w:r>
        <w:rPr>
          <w:rFonts w:hint="eastAsia"/>
          <w:rtl/>
        </w:rPr>
        <w:t>הצעת חוק</w:t>
      </w:r>
      <w:r>
        <w:rPr>
          <w:rtl/>
        </w:rPr>
        <w:t xml:space="preserve"> שידורי רדיו </w:t>
      </w:r>
      <w:r>
        <w:rPr>
          <w:rFonts w:hint="eastAsia"/>
          <w:rtl/>
        </w:rPr>
        <w:t>תורניים</w:t>
      </w:r>
      <w:r>
        <w:rPr>
          <w:rtl/>
        </w:rPr>
        <w:t xml:space="preserve">, התשס”ג-2003, מאת חבר הכנסת </w:t>
      </w:r>
      <w:r>
        <w:rPr>
          <w:rFonts w:hint="eastAsia"/>
          <w:rtl/>
        </w:rPr>
        <w:t>יצחק</w:t>
      </w:r>
      <w:r>
        <w:rPr>
          <w:rtl/>
        </w:rPr>
        <w:t xml:space="preserve"> וקנין </w:t>
      </w:r>
      <w:r>
        <w:rPr>
          <w:rFonts w:hint="cs"/>
          <w:rtl/>
        </w:rPr>
        <w:t>ו</w:t>
      </w:r>
      <w:r>
        <w:rPr>
          <w:rFonts w:hint="eastAsia"/>
          <w:rtl/>
        </w:rPr>
        <w:t>קבוצת חברי</w:t>
      </w:r>
      <w:r>
        <w:rPr>
          <w:rtl/>
        </w:rPr>
        <w:t xml:space="preserve"> </w:t>
      </w:r>
      <w:r>
        <w:rPr>
          <w:rtl/>
        </w:rPr>
        <w:t>הכנסת</w:t>
      </w:r>
      <w:r>
        <w:rPr>
          <w:rFonts w:hint="eastAsia"/>
          <w:rtl/>
        </w:rPr>
        <w:t>; הצעת חוק</w:t>
      </w:r>
      <w:r>
        <w:rPr>
          <w:rtl/>
        </w:rPr>
        <w:t xml:space="preserve"> הטיס (תיקון - </w:t>
      </w:r>
      <w:r>
        <w:rPr>
          <w:rFonts w:hint="eastAsia"/>
          <w:rtl/>
        </w:rPr>
        <w:t>איסור</w:t>
      </w:r>
      <w:r>
        <w:rPr>
          <w:rtl/>
        </w:rPr>
        <w:t xml:space="preserve"> קביעת גיל מרבי לטייסים), התשס”ג-2003, מאת חבר הכנסת </w:t>
      </w:r>
      <w:r>
        <w:rPr>
          <w:rFonts w:hint="eastAsia"/>
          <w:rtl/>
        </w:rPr>
        <w:t>אליעזר</w:t>
      </w:r>
      <w:r>
        <w:rPr>
          <w:rtl/>
        </w:rPr>
        <w:t xml:space="preserve"> כהן</w:t>
      </w:r>
      <w:r>
        <w:rPr>
          <w:rFonts w:hint="eastAsia"/>
          <w:rtl/>
        </w:rPr>
        <w:t>; הצעת חוק</w:t>
      </w:r>
      <w:r>
        <w:rPr>
          <w:rtl/>
        </w:rPr>
        <w:t xml:space="preserve"> האפוטרופוס </w:t>
      </w:r>
      <w:r>
        <w:rPr>
          <w:rFonts w:hint="eastAsia"/>
          <w:rtl/>
        </w:rPr>
        <w:t>הכללי</w:t>
      </w:r>
      <w:r>
        <w:rPr>
          <w:rtl/>
        </w:rPr>
        <w:t xml:space="preserve"> (נכס עזוב של נספה בשואה), התשס”ג-2003, מאת חבר הכנסת </w:t>
      </w:r>
      <w:r>
        <w:rPr>
          <w:rFonts w:hint="eastAsia"/>
          <w:rtl/>
        </w:rPr>
        <w:t>אברהם</w:t>
      </w:r>
      <w:r>
        <w:rPr>
          <w:rtl/>
        </w:rPr>
        <w:t xml:space="preserve"> הירשזון</w:t>
      </w:r>
      <w:r>
        <w:rPr>
          <w:rFonts w:hint="eastAsia"/>
          <w:rtl/>
        </w:rPr>
        <w:t>; הצעת חוק</w:t>
      </w:r>
      <w:r>
        <w:rPr>
          <w:rtl/>
        </w:rPr>
        <w:t xml:space="preserve"> הבטחת הכנסה (תיקון - קצבה לנכי רדיפות הנאצים), התשס"</w:t>
      </w:r>
      <w:r>
        <w:rPr>
          <w:rFonts w:hint="eastAsia"/>
          <w:rtl/>
        </w:rPr>
        <w:t>ג</w:t>
      </w:r>
      <w:r>
        <w:rPr>
          <w:rtl/>
        </w:rPr>
        <w:t>-</w:t>
      </w:r>
      <w:r>
        <w:rPr>
          <w:rFonts w:hint="cs"/>
          <w:rtl/>
        </w:rPr>
        <w:t xml:space="preserve"> </w:t>
      </w:r>
      <w:r>
        <w:rPr>
          <w:rtl/>
        </w:rPr>
        <w:t>2003</w:t>
      </w:r>
      <w:r>
        <w:rPr>
          <w:rFonts w:hint="cs"/>
          <w:rtl/>
        </w:rPr>
        <w:t>, מאת חברי הכנסת</w:t>
      </w:r>
      <w:r>
        <w:rPr>
          <w:rtl/>
        </w:rPr>
        <w:t xml:space="preserve">  </w:t>
      </w:r>
      <w:r>
        <w:rPr>
          <w:rFonts w:hint="eastAsia"/>
          <w:rtl/>
        </w:rPr>
        <w:t>קולט</w:t>
      </w:r>
      <w:r>
        <w:rPr>
          <w:rtl/>
        </w:rPr>
        <w:t xml:space="preserve"> אביטל </w:t>
      </w:r>
      <w:r>
        <w:rPr>
          <w:rFonts w:hint="cs"/>
          <w:rtl/>
        </w:rPr>
        <w:t>ו</w:t>
      </w:r>
      <w:r>
        <w:rPr>
          <w:rFonts w:hint="eastAsia"/>
          <w:rtl/>
        </w:rPr>
        <w:t>אברהם</w:t>
      </w:r>
      <w:r>
        <w:rPr>
          <w:rtl/>
        </w:rPr>
        <w:t xml:space="preserve"> הירשזון</w:t>
      </w:r>
      <w:r>
        <w:rPr>
          <w:rFonts w:hint="eastAsia"/>
          <w:rtl/>
        </w:rPr>
        <w:t>; הצעת חוק</w:t>
      </w:r>
      <w:r>
        <w:rPr>
          <w:rtl/>
        </w:rPr>
        <w:t xml:space="preserve"> העונשין (תיקון - הפסקת ה</w:t>
      </w:r>
      <w:r>
        <w:rPr>
          <w:rFonts w:hint="cs"/>
          <w:rtl/>
        </w:rPr>
        <w:t>י</w:t>
      </w:r>
      <w:r>
        <w:rPr>
          <w:rtl/>
        </w:rPr>
        <w:t>ריון), התשס”ג-2003, מאת חבר</w:t>
      </w:r>
      <w:r>
        <w:rPr>
          <w:rFonts w:hint="cs"/>
          <w:rtl/>
        </w:rPr>
        <w:t>י</w:t>
      </w:r>
      <w:r>
        <w:rPr>
          <w:rtl/>
        </w:rPr>
        <w:t xml:space="preserve"> הכנסת </w:t>
      </w:r>
      <w:r>
        <w:rPr>
          <w:rFonts w:hint="eastAsia"/>
          <w:rtl/>
        </w:rPr>
        <w:t>נסים</w:t>
      </w:r>
      <w:r>
        <w:rPr>
          <w:rtl/>
        </w:rPr>
        <w:t xml:space="preserve"> זאב </w:t>
      </w:r>
      <w:r>
        <w:rPr>
          <w:rFonts w:hint="cs"/>
          <w:rtl/>
        </w:rPr>
        <w:t>ו</w:t>
      </w:r>
      <w:r>
        <w:rPr>
          <w:rFonts w:hint="eastAsia"/>
          <w:rtl/>
        </w:rPr>
        <w:t>יצחק</w:t>
      </w:r>
      <w:r>
        <w:rPr>
          <w:rtl/>
        </w:rPr>
        <w:t xml:space="preserve"> כהן</w:t>
      </w:r>
      <w:r>
        <w:rPr>
          <w:rFonts w:hint="eastAsia"/>
          <w:rtl/>
        </w:rPr>
        <w:t>; הצעת חוק</w:t>
      </w:r>
      <w:r>
        <w:rPr>
          <w:rtl/>
        </w:rPr>
        <w:t xml:space="preserve"> הנפקת רשיונות </w:t>
      </w:r>
      <w:r>
        <w:rPr>
          <w:rFonts w:hint="eastAsia"/>
          <w:rtl/>
        </w:rPr>
        <w:t>נשק</w:t>
      </w:r>
      <w:r>
        <w:rPr>
          <w:rtl/>
        </w:rPr>
        <w:t xml:space="preserve"> לכל הדורשים מקרב חיילי צה"</w:t>
      </w:r>
      <w:r>
        <w:rPr>
          <w:rFonts w:hint="eastAsia"/>
          <w:rtl/>
        </w:rPr>
        <w:t>ל</w:t>
      </w:r>
      <w:r>
        <w:rPr>
          <w:rtl/>
        </w:rPr>
        <w:t xml:space="preserve"> המשרתים במערך המילואים, התשס”ג-2003, מאת חבר הכנסת  </w:t>
      </w:r>
      <w:r>
        <w:rPr>
          <w:rFonts w:hint="eastAsia"/>
          <w:rtl/>
        </w:rPr>
        <w:t>איוב</w:t>
      </w:r>
      <w:r>
        <w:rPr>
          <w:rtl/>
        </w:rPr>
        <w:t xml:space="preserve"> קרא</w:t>
      </w:r>
      <w:r>
        <w:rPr>
          <w:rFonts w:hint="eastAsia"/>
          <w:rtl/>
        </w:rPr>
        <w:t>;</w:t>
      </w:r>
      <w:r>
        <w:rPr>
          <w:rFonts w:hint="eastAsia"/>
          <w:rtl/>
        </w:rPr>
        <w:t xml:space="preserve"> הצעת חוק</w:t>
      </w:r>
      <w:r>
        <w:rPr>
          <w:rtl/>
        </w:rPr>
        <w:t xml:space="preserve"> שירות הציבור (הגבלות לאחר פרישה)</w:t>
      </w:r>
      <w:r>
        <w:rPr>
          <w:rFonts w:hint="cs"/>
          <w:rtl/>
        </w:rPr>
        <w:t xml:space="preserve"> </w:t>
      </w:r>
      <w:r>
        <w:rPr>
          <w:rtl/>
        </w:rPr>
        <w:t xml:space="preserve">(תיקון - הארכת תקופת ההגבלות), התשס”ג-2003, מאת חבר הכנסת </w:t>
      </w:r>
      <w:r>
        <w:rPr>
          <w:rFonts w:hint="eastAsia"/>
          <w:rtl/>
        </w:rPr>
        <w:t>אמנון</w:t>
      </w:r>
      <w:r>
        <w:rPr>
          <w:rtl/>
        </w:rPr>
        <w:t xml:space="preserve"> כהן</w:t>
      </w:r>
      <w:r>
        <w:rPr>
          <w:rFonts w:hint="eastAsia"/>
          <w:rtl/>
        </w:rPr>
        <w:t>; הצעת חוק</w:t>
      </w:r>
      <w:r>
        <w:rPr>
          <w:rtl/>
        </w:rPr>
        <w:t xml:space="preserve"> יסודות התקציב (תיקון - מניעת חריגה בשכר), התשס”ג-2003, מאת חבר הכנסת </w:t>
      </w:r>
      <w:r>
        <w:rPr>
          <w:rFonts w:hint="eastAsia"/>
          <w:rtl/>
        </w:rPr>
        <w:t>אהוד</w:t>
      </w:r>
      <w:r>
        <w:rPr>
          <w:rtl/>
        </w:rPr>
        <w:t xml:space="preserve"> רצאבי </w:t>
      </w:r>
      <w:r>
        <w:rPr>
          <w:rFonts w:hint="cs"/>
          <w:rtl/>
        </w:rPr>
        <w:t>ו</w:t>
      </w:r>
      <w:r>
        <w:rPr>
          <w:rFonts w:hint="eastAsia"/>
          <w:rtl/>
        </w:rPr>
        <w:t>קבוצת חברי</w:t>
      </w:r>
      <w:r>
        <w:rPr>
          <w:rtl/>
        </w:rPr>
        <w:t xml:space="preserve"> הכנסת</w:t>
      </w:r>
      <w:r>
        <w:rPr>
          <w:rFonts w:hint="eastAsia"/>
          <w:rtl/>
        </w:rPr>
        <w:t>; הצעת חוק</w:t>
      </w:r>
      <w:r>
        <w:rPr>
          <w:rtl/>
        </w:rPr>
        <w:t xml:space="preserve"> רשות שדות </w:t>
      </w:r>
      <w:r>
        <w:rPr>
          <w:rFonts w:hint="eastAsia"/>
          <w:rtl/>
        </w:rPr>
        <w:t>התעופה</w:t>
      </w:r>
      <w:r>
        <w:rPr>
          <w:rtl/>
        </w:rPr>
        <w:t xml:space="preserve"> (תיקון - מ</w:t>
      </w:r>
      <w:r>
        <w:rPr>
          <w:rtl/>
        </w:rPr>
        <w:t xml:space="preserve">ערך חלופי של שדות תעופה), התשס”ג-2003, מאת חבר הכנסת </w:t>
      </w:r>
      <w:r>
        <w:rPr>
          <w:rFonts w:hint="eastAsia"/>
          <w:rtl/>
        </w:rPr>
        <w:t>חמי</w:t>
      </w:r>
      <w:r>
        <w:rPr>
          <w:rtl/>
        </w:rPr>
        <w:t xml:space="preserve"> דורון </w:t>
      </w:r>
      <w:r>
        <w:rPr>
          <w:rFonts w:hint="cs"/>
          <w:rtl/>
        </w:rPr>
        <w:t>ו</w:t>
      </w:r>
      <w:r>
        <w:rPr>
          <w:rFonts w:hint="eastAsia"/>
          <w:rtl/>
        </w:rPr>
        <w:t>קבוצת חברי</w:t>
      </w:r>
      <w:r>
        <w:rPr>
          <w:rtl/>
        </w:rPr>
        <w:t xml:space="preserve"> הכנסת</w:t>
      </w:r>
      <w:r>
        <w:rPr>
          <w:rFonts w:hint="eastAsia"/>
          <w:rtl/>
        </w:rPr>
        <w:t>; הצעת חוק</w:t>
      </w:r>
      <w:r>
        <w:rPr>
          <w:rtl/>
        </w:rPr>
        <w:t xml:space="preserve"> חסימת אתרים </w:t>
      </w:r>
      <w:r>
        <w:rPr>
          <w:rFonts w:hint="eastAsia"/>
          <w:rtl/>
        </w:rPr>
        <w:t>פורנוגרפ</w:t>
      </w:r>
      <w:r>
        <w:rPr>
          <w:rFonts w:hint="cs"/>
          <w:rtl/>
        </w:rPr>
        <w:t>י</w:t>
      </w:r>
      <w:r>
        <w:rPr>
          <w:rFonts w:hint="eastAsia"/>
          <w:rtl/>
        </w:rPr>
        <w:t>ים</w:t>
      </w:r>
      <w:r>
        <w:rPr>
          <w:rtl/>
        </w:rPr>
        <w:t xml:space="preserve"> במוסדות ציבור, התשס”ג-2003, מאת חבר הכנסת </w:t>
      </w:r>
      <w:r>
        <w:rPr>
          <w:rFonts w:hint="eastAsia"/>
          <w:rtl/>
        </w:rPr>
        <w:t>יאיר</w:t>
      </w:r>
      <w:r>
        <w:rPr>
          <w:rtl/>
        </w:rPr>
        <w:t xml:space="preserve"> פרץ </w:t>
      </w:r>
      <w:r>
        <w:rPr>
          <w:rFonts w:hint="eastAsia"/>
          <w:rtl/>
        </w:rPr>
        <w:t>וקבוצת חברי</w:t>
      </w:r>
      <w:r>
        <w:rPr>
          <w:rtl/>
        </w:rPr>
        <w:t xml:space="preserve"> הכנסת</w:t>
      </w:r>
      <w:r>
        <w:rPr>
          <w:rFonts w:hint="eastAsia"/>
          <w:rtl/>
        </w:rPr>
        <w:t>; הצעת חוק</w:t>
      </w:r>
      <w:r>
        <w:rPr>
          <w:rtl/>
        </w:rPr>
        <w:t xml:space="preserve"> החברות </w:t>
      </w:r>
      <w:r>
        <w:rPr>
          <w:rFonts w:hint="eastAsia"/>
          <w:rtl/>
        </w:rPr>
        <w:t>הממשלתיות</w:t>
      </w:r>
      <w:r>
        <w:rPr>
          <w:rtl/>
        </w:rPr>
        <w:t xml:space="preserve"> (תיקון - הגבלת שעבוד חברה בהפרטה), התשס”ג-200</w:t>
      </w:r>
      <w:r>
        <w:rPr>
          <w:rtl/>
        </w:rPr>
        <w:t xml:space="preserve">3, מאת חבר הכנסת </w:t>
      </w:r>
      <w:r>
        <w:rPr>
          <w:rFonts w:hint="eastAsia"/>
          <w:rtl/>
        </w:rPr>
        <w:t>חיים</w:t>
      </w:r>
      <w:r>
        <w:rPr>
          <w:rtl/>
        </w:rPr>
        <w:t xml:space="preserve"> כץ</w:t>
      </w:r>
      <w:r>
        <w:rPr>
          <w:rFonts w:hint="eastAsia"/>
          <w:rtl/>
        </w:rPr>
        <w:t>; הצעת חוק</w:t>
      </w:r>
      <w:r>
        <w:rPr>
          <w:rtl/>
        </w:rPr>
        <w:t xml:space="preserve"> המועצה לביטחון </w:t>
      </w:r>
      <w:r>
        <w:rPr>
          <w:rFonts w:hint="eastAsia"/>
          <w:rtl/>
        </w:rPr>
        <w:t>חברתי</w:t>
      </w:r>
      <w:r>
        <w:rPr>
          <w:rtl/>
        </w:rPr>
        <w:t xml:space="preserve"> וכלכלי, התשס”ג-2003, מאת חבר הכנסת </w:t>
      </w:r>
      <w:r>
        <w:rPr>
          <w:rFonts w:hint="eastAsia"/>
          <w:rtl/>
        </w:rPr>
        <w:t>מתן</w:t>
      </w:r>
      <w:r>
        <w:rPr>
          <w:rtl/>
        </w:rPr>
        <w:t xml:space="preserve"> וילנאי</w:t>
      </w:r>
      <w:r>
        <w:rPr>
          <w:rFonts w:hint="eastAsia"/>
          <w:rtl/>
        </w:rPr>
        <w:t>; הצעת חוק</w:t>
      </w:r>
      <w:r>
        <w:rPr>
          <w:rtl/>
        </w:rPr>
        <w:t xml:space="preserve"> </w:t>
      </w:r>
      <w:r>
        <w:rPr>
          <w:rFonts w:hint="cs"/>
          <w:rtl/>
        </w:rPr>
        <w:t>ה</w:t>
      </w:r>
      <w:r>
        <w:rPr>
          <w:rtl/>
        </w:rPr>
        <w:t xml:space="preserve">מקרקעין (שבח, </w:t>
      </w:r>
      <w:r>
        <w:rPr>
          <w:rFonts w:hint="eastAsia"/>
          <w:rtl/>
        </w:rPr>
        <w:t>מכירה</w:t>
      </w:r>
      <w:r>
        <w:rPr>
          <w:rtl/>
        </w:rPr>
        <w:t xml:space="preserve"> ורכישה) (תיקון - סדרי דין במס שבח), התשס”ג-2003, מאת חבר הכנסת  </w:t>
      </w:r>
      <w:r>
        <w:rPr>
          <w:rFonts w:hint="eastAsia"/>
          <w:rtl/>
        </w:rPr>
        <w:t>אהוד</w:t>
      </w:r>
      <w:r>
        <w:rPr>
          <w:rtl/>
        </w:rPr>
        <w:t xml:space="preserve"> רצאבי </w:t>
      </w:r>
      <w:r>
        <w:rPr>
          <w:rFonts w:hint="eastAsia"/>
          <w:rtl/>
        </w:rPr>
        <w:t>וקבוצת חברי</w:t>
      </w:r>
      <w:r>
        <w:rPr>
          <w:rtl/>
        </w:rPr>
        <w:t xml:space="preserve"> הכנסת</w:t>
      </w:r>
      <w:r>
        <w:rPr>
          <w:rFonts w:hint="eastAsia"/>
          <w:rtl/>
        </w:rPr>
        <w:t>; הצעת חוק</w:t>
      </w:r>
      <w:r>
        <w:rPr>
          <w:rtl/>
        </w:rPr>
        <w:t xml:space="preserve"> יישוב סכסוכי </w:t>
      </w:r>
      <w:r>
        <w:rPr>
          <w:rFonts w:hint="eastAsia"/>
          <w:rtl/>
        </w:rPr>
        <w:t>עבודה</w:t>
      </w:r>
      <w:r>
        <w:rPr>
          <w:rtl/>
        </w:rPr>
        <w:t xml:space="preserve"> (</w:t>
      </w:r>
      <w:r>
        <w:rPr>
          <w:rtl/>
        </w:rPr>
        <w:t>תיקון - הפניית סכסוכי עבודה לטיפולו של ה</w:t>
      </w:r>
      <w:r>
        <w:rPr>
          <w:rFonts w:hint="eastAsia"/>
          <w:rtl/>
        </w:rPr>
        <w:t>מוסד</w:t>
      </w:r>
      <w:r>
        <w:rPr>
          <w:rtl/>
        </w:rPr>
        <w:t xml:space="preserve"> לבוררות מוסכמת </w:t>
      </w:r>
      <w:r>
        <w:rPr>
          <w:rFonts w:hint="eastAsia"/>
          <w:rtl/>
        </w:rPr>
        <w:t>בשירותים</w:t>
      </w:r>
      <w:r>
        <w:rPr>
          <w:rtl/>
        </w:rPr>
        <w:t xml:space="preserve"> הציבוריים), התשס”ג-2003, מאת חבר</w:t>
      </w:r>
      <w:r>
        <w:rPr>
          <w:rFonts w:hint="cs"/>
          <w:rtl/>
        </w:rPr>
        <w:t>ת</w:t>
      </w:r>
      <w:r>
        <w:rPr>
          <w:rtl/>
        </w:rPr>
        <w:t xml:space="preserve"> הכנסת  </w:t>
      </w:r>
      <w:r>
        <w:rPr>
          <w:rFonts w:hint="eastAsia"/>
          <w:rtl/>
        </w:rPr>
        <w:t>גילה</w:t>
      </w:r>
      <w:r>
        <w:rPr>
          <w:rtl/>
        </w:rPr>
        <w:t xml:space="preserve"> גמליאל</w:t>
      </w:r>
      <w:r>
        <w:rPr>
          <w:rFonts w:hint="eastAsia"/>
          <w:rtl/>
        </w:rPr>
        <w:t>; הצעת חוק</w:t>
      </w:r>
      <w:r>
        <w:rPr>
          <w:rtl/>
        </w:rPr>
        <w:t xml:space="preserve"> הכניסה לישראל (תיקון - דחיית ההרחקה לנפגע מעבירה של סחר בני אדם לעיסוק בזנות), </w:t>
      </w:r>
      <w:r>
        <w:rPr>
          <w:rFonts w:hint="eastAsia"/>
          <w:rtl/>
        </w:rPr>
        <w:t>התשס</w:t>
      </w:r>
      <w:r>
        <w:rPr>
          <w:rtl/>
        </w:rPr>
        <w:t>”</w:t>
      </w:r>
      <w:r>
        <w:rPr>
          <w:rFonts w:hint="eastAsia"/>
          <w:rtl/>
        </w:rPr>
        <w:t>ג-2003, מאת חבר</w:t>
      </w:r>
      <w:r>
        <w:rPr>
          <w:rFonts w:hint="cs"/>
          <w:rtl/>
        </w:rPr>
        <w:t>ת</w:t>
      </w:r>
      <w:r>
        <w:rPr>
          <w:rFonts w:hint="eastAsia"/>
          <w:rtl/>
        </w:rPr>
        <w:t xml:space="preserve"> הכנסת</w:t>
      </w:r>
      <w:r>
        <w:rPr>
          <w:rtl/>
        </w:rPr>
        <w:t xml:space="preserve"> </w:t>
      </w:r>
      <w:r>
        <w:rPr>
          <w:rFonts w:hint="eastAsia"/>
          <w:rtl/>
        </w:rPr>
        <w:t>זהבה</w:t>
      </w:r>
      <w:r>
        <w:rPr>
          <w:rtl/>
        </w:rPr>
        <w:t xml:space="preserve"> גלאון </w:t>
      </w:r>
      <w:r>
        <w:rPr>
          <w:rFonts w:hint="eastAsia"/>
          <w:rtl/>
        </w:rPr>
        <w:t>וקבוצת</w:t>
      </w:r>
      <w:r>
        <w:rPr>
          <w:rFonts w:hint="eastAsia"/>
          <w:rtl/>
        </w:rPr>
        <w:t xml:space="preserve"> חברי</w:t>
      </w:r>
      <w:r>
        <w:rPr>
          <w:rtl/>
        </w:rPr>
        <w:t xml:space="preserve"> הכנסת</w:t>
      </w:r>
      <w:r>
        <w:rPr>
          <w:rFonts w:hint="eastAsia"/>
          <w:rtl/>
        </w:rPr>
        <w:t>; הצעת חוק</w:t>
      </w:r>
      <w:r>
        <w:rPr>
          <w:rtl/>
        </w:rPr>
        <w:t xml:space="preserve"> לתיקון פקודת </w:t>
      </w:r>
      <w:r>
        <w:rPr>
          <w:rFonts w:hint="eastAsia"/>
          <w:rtl/>
        </w:rPr>
        <w:t>האגודות</w:t>
      </w:r>
      <w:r>
        <w:rPr>
          <w:rtl/>
        </w:rPr>
        <w:t xml:space="preserve"> השיתופיות (קביעת בן ממשיך), התשס”ג-2003, מאת חבר הכנסת </w:t>
      </w:r>
      <w:r>
        <w:rPr>
          <w:rFonts w:hint="eastAsia"/>
          <w:rtl/>
        </w:rPr>
        <w:t>שלום</w:t>
      </w:r>
      <w:r>
        <w:rPr>
          <w:rtl/>
        </w:rPr>
        <w:t xml:space="preserve"> שמחון</w:t>
      </w:r>
      <w:r>
        <w:rPr>
          <w:rFonts w:hint="eastAsia"/>
          <w:rtl/>
        </w:rPr>
        <w:t>; הצעת חוק</w:t>
      </w:r>
      <w:r>
        <w:rPr>
          <w:rtl/>
        </w:rPr>
        <w:t xml:space="preserve"> טיפול בקטינים </w:t>
      </w:r>
      <w:r>
        <w:rPr>
          <w:rFonts w:hint="eastAsia"/>
          <w:rtl/>
        </w:rPr>
        <w:t>נפגעי</w:t>
      </w:r>
      <w:r>
        <w:rPr>
          <w:rtl/>
        </w:rPr>
        <w:t xml:space="preserve"> עבירות מין או אלימות, התשס”ג-2003, מאת חבר</w:t>
      </w:r>
      <w:r>
        <w:rPr>
          <w:rFonts w:hint="cs"/>
          <w:rtl/>
        </w:rPr>
        <w:t>י</w:t>
      </w:r>
      <w:r>
        <w:rPr>
          <w:rtl/>
        </w:rPr>
        <w:t xml:space="preserve"> הכנסת </w:t>
      </w:r>
      <w:r>
        <w:rPr>
          <w:rFonts w:hint="eastAsia"/>
          <w:rtl/>
        </w:rPr>
        <w:t>מיכאל</w:t>
      </w:r>
      <w:r>
        <w:rPr>
          <w:rtl/>
        </w:rPr>
        <w:t xml:space="preserve"> מלכיאור</w:t>
      </w:r>
      <w:r>
        <w:rPr>
          <w:rFonts w:hint="cs"/>
          <w:rtl/>
        </w:rPr>
        <w:t>,</w:t>
      </w:r>
      <w:r>
        <w:rPr>
          <w:rtl/>
        </w:rPr>
        <w:t xml:space="preserve"> </w:t>
      </w:r>
      <w:r>
        <w:rPr>
          <w:rFonts w:hint="eastAsia"/>
          <w:rtl/>
        </w:rPr>
        <w:t>ענבל</w:t>
      </w:r>
      <w:r>
        <w:rPr>
          <w:rtl/>
        </w:rPr>
        <w:t xml:space="preserve"> גבריאלי</w:t>
      </w:r>
      <w:r>
        <w:rPr>
          <w:rFonts w:hint="cs"/>
          <w:rtl/>
        </w:rPr>
        <w:t>,</w:t>
      </w:r>
      <w:r>
        <w:rPr>
          <w:rtl/>
        </w:rPr>
        <w:t xml:space="preserve"> </w:t>
      </w:r>
      <w:r>
        <w:rPr>
          <w:rFonts w:hint="eastAsia"/>
          <w:rtl/>
        </w:rPr>
        <w:t>קולט</w:t>
      </w:r>
      <w:r>
        <w:rPr>
          <w:rtl/>
        </w:rPr>
        <w:t xml:space="preserve"> אביטל</w:t>
      </w:r>
      <w:r>
        <w:rPr>
          <w:rFonts w:hint="cs"/>
          <w:rtl/>
        </w:rPr>
        <w:t>,</w:t>
      </w:r>
      <w:r>
        <w:rPr>
          <w:rtl/>
        </w:rPr>
        <w:t xml:space="preserve"> </w:t>
      </w:r>
      <w:r>
        <w:rPr>
          <w:rFonts w:hint="eastAsia"/>
          <w:rtl/>
        </w:rPr>
        <w:t>אבשלום</w:t>
      </w:r>
      <w:r>
        <w:rPr>
          <w:rtl/>
        </w:rPr>
        <w:t xml:space="preserve"> וילן </w:t>
      </w:r>
      <w:r>
        <w:rPr>
          <w:rFonts w:hint="cs"/>
          <w:rtl/>
        </w:rPr>
        <w:t>ו</w:t>
      </w:r>
      <w:r>
        <w:rPr>
          <w:rFonts w:hint="eastAsia"/>
          <w:rtl/>
        </w:rPr>
        <w:t>אורית</w:t>
      </w:r>
      <w:r>
        <w:rPr>
          <w:rtl/>
        </w:rPr>
        <w:t xml:space="preserve"> נוקד</w:t>
      </w:r>
      <w:r>
        <w:rPr>
          <w:rFonts w:hint="eastAsia"/>
          <w:rtl/>
        </w:rPr>
        <w:t>; ה</w:t>
      </w:r>
      <w:r>
        <w:rPr>
          <w:rFonts w:hint="eastAsia"/>
          <w:rtl/>
        </w:rPr>
        <w:t>צעת חוק</w:t>
      </w:r>
      <w:r>
        <w:rPr>
          <w:rtl/>
        </w:rPr>
        <w:t xml:space="preserve"> רשות שירותי הדת </w:t>
      </w:r>
      <w:r>
        <w:rPr>
          <w:rFonts w:hint="eastAsia"/>
          <w:rtl/>
        </w:rPr>
        <w:t>היהודיים</w:t>
      </w:r>
      <w:r>
        <w:rPr>
          <w:rtl/>
        </w:rPr>
        <w:t xml:space="preserve">, התשס”ג-2003, מאת חבר הכנסת </w:t>
      </w:r>
      <w:r>
        <w:rPr>
          <w:rFonts w:hint="eastAsia"/>
          <w:rtl/>
        </w:rPr>
        <w:t>משה</w:t>
      </w:r>
      <w:r>
        <w:rPr>
          <w:rtl/>
        </w:rPr>
        <w:t xml:space="preserve"> גפני</w:t>
      </w:r>
      <w:r>
        <w:rPr>
          <w:rFonts w:hint="eastAsia"/>
          <w:rtl/>
        </w:rPr>
        <w:t>; הצעת חוק</w:t>
      </w:r>
      <w:r>
        <w:rPr>
          <w:rtl/>
        </w:rPr>
        <w:t xml:space="preserve"> שיפוט בתי</w:t>
      </w:r>
      <w:r>
        <w:rPr>
          <w:rFonts w:hint="cs"/>
          <w:rtl/>
        </w:rPr>
        <w:t>-</w:t>
      </w:r>
      <w:r>
        <w:rPr>
          <w:rtl/>
        </w:rPr>
        <w:t xml:space="preserve">דין </w:t>
      </w:r>
      <w:r>
        <w:rPr>
          <w:rFonts w:hint="eastAsia"/>
          <w:rtl/>
        </w:rPr>
        <w:t>רבניים</w:t>
      </w:r>
      <w:r>
        <w:rPr>
          <w:rtl/>
        </w:rPr>
        <w:t xml:space="preserve"> (נישואין וגירושין) (תיקון - מועד מתן פסק</w:t>
      </w:r>
      <w:r>
        <w:rPr>
          <w:rFonts w:hint="cs"/>
          <w:rtl/>
        </w:rPr>
        <w:t>-</w:t>
      </w:r>
      <w:r>
        <w:rPr>
          <w:rtl/>
        </w:rPr>
        <w:t>הדין), התשס”ג-2003, מאת חבר</w:t>
      </w:r>
      <w:r>
        <w:rPr>
          <w:rFonts w:hint="cs"/>
          <w:rtl/>
        </w:rPr>
        <w:t>ת</w:t>
      </w:r>
      <w:r>
        <w:rPr>
          <w:rtl/>
        </w:rPr>
        <w:t xml:space="preserve"> הכנסת </w:t>
      </w:r>
      <w:r>
        <w:rPr>
          <w:rFonts w:hint="eastAsia"/>
          <w:rtl/>
        </w:rPr>
        <w:t>גילה</w:t>
      </w:r>
      <w:r>
        <w:rPr>
          <w:rtl/>
        </w:rPr>
        <w:t xml:space="preserve"> פינקלשטיין</w:t>
      </w:r>
      <w:r>
        <w:rPr>
          <w:rFonts w:hint="cs"/>
          <w:rtl/>
        </w:rPr>
        <w:t>;</w:t>
      </w:r>
      <w:r>
        <w:rPr>
          <w:rFonts w:hint="eastAsia"/>
          <w:rtl/>
        </w:rPr>
        <w:t xml:space="preserve"> הצעת חוק</w:t>
      </w:r>
      <w:r>
        <w:rPr>
          <w:rtl/>
        </w:rPr>
        <w:t xml:space="preserve"> החברות </w:t>
      </w:r>
      <w:r>
        <w:rPr>
          <w:rFonts w:hint="eastAsia"/>
          <w:rtl/>
        </w:rPr>
        <w:t>הממשלתיות</w:t>
      </w:r>
      <w:r>
        <w:rPr>
          <w:rtl/>
        </w:rPr>
        <w:t xml:space="preserve"> (תיקון - פיטורי דירקטור), התשס”ג-200</w:t>
      </w:r>
      <w:r>
        <w:rPr>
          <w:rtl/>
        </w:rPr>
        <w:t>3, מאת חבר הכנסת</w:t>
      </w:r>
      <w:r>
        <w:rPr>
          <w:rFonts w:hint="cs"/>
          <w:rtl/>
        </w:rPr>
        <w:t xml:space="preserve"> א</w:t>
      </w:r>
      <w:r>
        <w:rPr>
          <w:rFonts w:hint="eastAsia"/>
          <w:rtl/>
        </w:rPr>
        <w:t>ילן</w:t>
      </w:r>
      <w:r>
        <w:rPr>
          <w:rtl/>
        </w:rPr>
        <w:t xml:space="preserve"> ליבוביץ  </w:t>
      </w:r>
      <w:r>
        <w:rPr>
          <w:rFonts w:hint="eastAsia"/>
          <w:rtl/>
        </w:rPr>
        <w:t>וקבוצת חברי</w:t>
      </w:r>
      <w:r>
        <w:rPr>
          <w:rtl/>
        </w:rPr>
        <w:t xml:space="preserve"> הכנסת</w:t>
      </w:r>
      <w:r>
        <w:rPr>
          <w:rFonts w:hint="eastAsia"/>
          <w:rtl/>
        </w:rPr>
        <w:t>; הצעת חוק</w:t>
      </w:r>
      <w:r>
        <w:rPr>
          <w:rtl/>
        </w:rPr>
        <w:t xml:space="preserve"> בתי</w:t>
      </w:r>
      <w:r>
        <w:rPr>
          <w:rFonts w:hint="cs"/>
          <w:rtl/>
        </w:rPr>
        <w:t>-</w:t>
      </w:r>
      <w:r>
        <w:rPr>
          <w:rtl/>
        </w:rPr>
        <w:t>דין רבניים (קיום פסקי</w:t>
      </w:r>
      <w:r>
        <w:rPr>
          <w:rFonts w:hint="cs"/>
          <w:rtl/>
        </w:rPr>
        <w:t>-</w:t>
      </w:r>
      <w:r>
        <w:rPr>
          <w:rtl/>
        </w:rPr>
        <w:t>דין של גירושין)</w:t>
      </w:r>
      <w:r>
        <w:rPr>
          <w:rFonts w:hint="cs"/>
          <w:rtl/>
        </w:rPr>
        <w:t xml:space="preserve"> </w:t>
      </w:r>
      <w:r>
        <w:rPr>
          <w:rtl/>
        </w:rPr>
        <w:t>(תיקון - הגברת אמצעי אכיפה), התשס”ג-2003, מאת חבר</w:t>
      </w:r>
      <w:r>
        <w:rPr>
          <w:rFonts w:hint="cs"/>
          <w:rtl/>
        </w:rPr>
        <w:t>ת</w:t>
      </w:r>
      <w:r>
        <w:rPr>
          <w:rtl/>
        </w:rPr>
        <w:t xml:space="preserve"> הכנסת</w:t>
      </w:r>
      <w:r>
        <w:rPr>
          <w:rFonts w:hint="cs"/>
          <w:rtl/>
        </w:rPr>
        <w:t xml:space="preserve"> </w:t>
      </w:r>
      <w:r>
        <w:rPr>
          <w:rFonts w:hint="eastAsia"/>
          <w:rtl/>
        </w:rPr>
        <w:t>גילה</w:t>
      </w:r>
      <w:r>
        <w:rPr>
          <w:rtl/>
        </w:rPr>
        <w:t xml:space="preserve"> פינקלשטיין </w:t>
      </w:r>
      <w:r>
        <w:rPr>
          <w:rFonts w:hint="eastAsia"/>
          <w:rtl/>
        </w:rPr>
        <w:t>וקבוצת חברי</w:t>
      </w:r>
      <w:r>
        <w:rPr>
          <w:rtl/>
        </w:rPr>
        <w:t xml:space="preserve"> הכנסת</w:t>
      </w:r>
      <w:r>
        <w:rPr>
          <w:rFonts w:hint="eastAsia"/>
          <w:rtl/>
        </w:rPr>
        <w:t>; הצעת חוק</w:t>
      </w:r>
      <w:r>
        <w:rPr>
          <w:rtl/>
        </w:rPr>
        <w:t xml:space="preserve"> החברות </w:t>
      </w:r>
      <w:r>
        <w:rPr>
          <w:rFonts w:hint="eastAsia"/>
          <w:rtl/>
        </w:rPr>
        <w:t>הממשלתיות</w:t>
      </w:r>
      <w:r>
        <w:rPr>
          <w:rtl/>
        </w:rPr>
        <w:t xml:space="preserve"> (תיקון - הגבלת שכר מנהל), התשס”ג-2003</w:t>
      </w:r>
      <w:r>
        <w:rPr>
          <w:rtl/>
        </w:rPr>
        <w:t>, מאת חבר</w:t>
      </w:r>
      <w:r>
        <w:rPr>
          <w:rFonts w:hint="cs"/>
          <w:rtl/>
        </w:rPr>
        <w:t>ת</w:t>
      </w:r>
      <w:r>
        <w:rPr>
          <w:rtl/>
        </w:rPr>
        <w:t xml:space="preserve"> הכנסת </w:t>
      </w:r>
      <w:r>
        <w:rPr>
          <w:rFonts w:hint="eastAsia"/>
          <w:rtl/>
        </w:rPr>
        <w:t>מל</w:t>
      </w:r>
      <w:r>
        <w:rPr>
          <w:rtl/>
        </w:rPr>
        <w:t xml:space="preserve"> פולישוק-בלוך </w:t>
      </w:r>
      <w:r>
        <w:rPr>
          <w:rFonts w:hint="eastAsia"/>
          <w:rtl/>
        </w:rPr>
        <w:t>וקבוצת חברי</w:t>
      </w:r>
      <w:r>
        <w:rPr>
          <w:rtl/>
        </w:rPr>
        <w:t xml:space="preserve"> הכנסת</w:t>
      </w:r>
      <w:r>
        <w:rPr>
          <w:rFonts w:hint="eastAsia"/>
          <w:rtl/>
        </w:rPr>
        <w:t>; הצעת חוק</w:t>
      </w:r>
      <w:r>
        <w:rPr>
          <w:rtl/>
        </w:rPr>
        <w:t xml:space="preserve"> תקציב ייעודי, </w:t>
      </w:r>
      <w:r>
        <w:rPr>
          <w:rFonts w:hint="eastAsia"/>
          <w:rtl/>
        </w:rPr>
        <w:t>התשס</w:t>
      </w:r>
      <w:r>
        <w:rPr>
          <w:rtl/>
        </w:rPr>
        <w:t>”</w:t>
      </w:r>
      <w:r>
        <w:rPr>
          <w:rFonts w:hint="eastAsia"/>
          <w:rtl/>
        </w:rPr>
        <w:t>ג-2003, מאת חבר הכנסת</w:t>
      </w:r>
      <w:r>
        <w:rPr>
          <w:rtl/>
        </w:rPr>
        <w:t xml:space="preserve"> </w:t>
      </w:r>
      <w:r>
        <w:rPr>
          <w:rFonts w:hint="eastAsia"/>
          <w:rtl/>
        </w:rPr>
        <w:t>יעקב</w:t>
      </w:r>
      <w:r>
        <w:rPr>
          <w:rtl/>
        </w:rPr>
        <w:t xml:space="preserve"> מרגי </w:t>
      </w:r>
      <w:r>
        <w:rPr>
          <w:rFonts w:hint="eastAsia"/>
          <w:rtl/>
        </w:rPr>
        <w:t>וקבוצת חברי</w:t>
      </w:r>
      <w:r>
        <w:rPr>
          <w:rtl/>
        </w:rPr>
        <w:t xml:space="preserve"> הכנסת</w:t>
      </w:r>
      <w:r>
        <w:rPr>
          <w:rFonts w:hint="eastAsia"/>
          <w:rtl/>
        </w:rPr>
        <w:t>; הצעת חוק</w:t>
      </w:r>
      <w:r>
        <w:rPr>
          <w:rtl/>
        </w:rPr>
        <w:t xml:space="preserve"> הרשויות </w:t>
      </w:r>
      <w:r>
        <w:rPr>
          <w:rFonts w:hint="eastAsia"/>
          <w:rtl/>
        </w:rPr>
        <w:t>המקומיות</w:t>
      </w:r>
      <w:r>
        <w:rPr>
          <w:rtl/>
        </w:rPr>
        <w:t xml:space="preserve"> (ייעודי כספי הקבוצות למטרות מימון המשפחתונים), התשס”ג-2003, מאת חבר</w:t>
      </w:r>
      <w:r>
        <w:rPr>
          <w:rFonts w:hint="cs"/>
          <w:rtl/>
        </w:rPr>
        <w:t>י</w:t>
      </w:r>
      <w:r>
        <w:rPr>
          <w:rtl/>
        </w:rPr>
        <w:t xml:space="preserve"> הכנסת </w:t>
      </w:r>
      <w:r>
        <w:rPr>
          <w:rFonts w:hint="eastAsia"/>
          <w:rtl/>
        </w:rPr>
        <w:t>עסאם</w:t>
      </w:r>
      <w:r>
        <w:rPr>
          <w:rFonts w:hint="cs"/>
          <w:rtl/>
        </w:rPr>
        <w:t xml:space="preserve"> </w:t>
      </w:r>
      <w:r>
        <w:rPr>
          <w:rtl/>
        </w:rPr>
        <w:t>מח'ול</w:t>
      </w:r>
      <w:r>
        <w:rPr>
          <w:rFonts w:hint="cs"/>
          <w:rtl/>
        </w:rPr>
        <w:t>,</w:t>
      </w:r>
      <w:r>
        <w:rPr>
          <w:rtl/>
        </w:rPr>
        <w:t xml:space="preserve"> </w:t>
      </w:r>
      <w:r>
        <w:rPr>
          <w:rFonts w:hint="eastAsia"/>
          <w:rtl/>
        </w:rPr>
        <w:t>מוחמד</w:t>
      </w:r>
      <w:r>
        <w:rPr>
          <w:rtl/>
        </w:rPr>
        <w:t xml:space="preserve"> ברכה </w:t>
      </w:r>
      <w:r>
        <w:rPr>
          <w:rFonts w:hint="cs"/>
          <w:rtl/>
        </w:rPr>
        <w:t>ו</w:t>
      </w:r>
      <w:r>
        <w:rPr>
          <w:rFonts w:hint="eastAsia"/>
          <w:rtl/>
        </w:rPr>
        <w:t>אחמד</w:t>
      </w:r>
      <w:r>
        <w:rPr>
          <w:rtl/>
        </w:rPr>
        <w:t xml:space="preserve"> טיבי</w:t>
      </w:r>
      <w:r>
        <w:rPr>
          <w:rFonts w:hint="eastAsia"/>
          <w:rtl/>
        </w:rPr>
        <w:t>; הצעת חוק</w:t>
      </w:r>
      <w:r>
        <w:rPr>
          <w:rtl/>
        </w:rPr>
        <w:t xml:space="preserve"> ביטוח בריאות </w:t>
      </w:r>
      <w:r>
        <w:rPr>
          <w:rFonts w:hint="eastAsia"/>
          <w:rtl/>
        </w:rPr>
        <w:t>ממלכתי</w:t>
      </w:r>
      <w:r>
        <w:rPr>
          <w:rtl/>
        </w:rPr>
        <w:t xml:space="preserve"> (תיקון - ביטול תשלום על שירותי רפואה מונעת), התשס”ג-2003, מאת חבר הכנסת </w:t>
      </w:r>
      <w:r>
        <w:rPr>
          <w:rFonts w:hint="eastAsia"/>
          <w:rtl/>
        </w:rPr>
        <w:t>אריה</w:t>
      </w:r>
      <w:r>
        <w:rPr>
          <w:rtl/>
        </w:rPr>
        <w:t xml:space="preserve"> אלדד </w:t>
      </w:r>
      <w:r>
        <w:rPr>
          <w:rFonts w:hint="eastAsia"/>
          <w:rtl/>
        </w:rPr>
        <w:t>וקבוצת חברי</w:t>
      </w:r>
      <w:r>
        <w:rPr>
          <w:rtl/>
        </w:rPr>
        <w:t xml:space="preserve"> הכנסת</w:t>
      </w:r>
      <w:r>
        <w:rPr>
          <w:rFonts w:hint="eastAsia"/>
          <w:rtl/>
        </w:rPr>
        <w:t>; הצעת חוק</w:t>
      </w:r>
      <w:r>
        <w:rPr>
          <w:rtl/>
        </w:rPr>
        <w:t xml:space="preserve"> החברות </w:t>
      </w:r>
      <w:r>
        <w:rPr>
          <w:rFonts w:hint="eastAsia"/>
          <w:rtl/>
        </w:rPr>
        <w:t>הממשלתיות</w:t>
      </w:r>
      <w:r>
        <w:rPr>
          <w:rtl/>
        </w:rPr>
        <w:t xml:space="preserve"> (תיקון - מינוי דירקטורים), התשס”ג-2003, מאת חבר הכנסת </w:t>
      </w:r>
      <w:r>
        <w:rPr>
          <w:rFonts w:hint="eastAsia"/>
          <w:rtl/>
        </w:rPr>
        <w:t>מאיר</w:t>
      </w:r>
      <w:r>
        <w:rPr>
          <w:rtl/>
        </w:rPr>
        <w:t xml:space="preserve"> פרוש</w:t>
      </w:r>
      <w:r>
        <w:rPr>
          <w:rFonts w:hint="eastAsia"/>
          <w:rtl/>
        </w:rPr>
        <w:t>; הצעת חוק</w:t>
      </w:r>
      <w:r>
        <w:rPr>
          <w:rtl/>
        </w:rPr>
        <w:t>-יסוד: השפיטה (ת</w:t>
      </w:r>
      <w:r>
        <w:rPr>
          <w:rtl/>
        </w:rPr>
        <w:t>יקון - חוק שאינו עומד באמות מידה שנקבעו בחוק</w:t>
      </w:r>
      <w:r>
        <w:rPr>
          <w:rFonts w:hint="cs"/>
          <w:rtl/>
        </w:rPr>
        <w:t>-</w:t>
      </w:r>
      <w:r>
        <w:rPr>
          <w:rtl/>
        </w:rPr>
        <w:t>יסוד)</w:t>
      </w:r>
      <w:r>
        <w:rPr>
          <w:rFonts w:hint="cs"/>
          <w:rtl/>
        </w:rPr>
        <w:t>, מאת חבר הכנסת</w:t>
      </w:r>
      <w:r>
        <w:rPr>
          <w:rtl/>
        </w:rPr>
        <w:t xml:space="preserve">  </w:t>
      </w:r>
      <w:r>
        <w:rPr>
          <w:rFonts w:hint="eastAsia"/>
          <w:rtl/>
        </w:rPr>
        <w:t>מיכאל</w:t>
      </w:r>
      <w:r>
        <w:rPr>
          <w:rtl/>
        </w:rPr>
        <w:t xml:space="preserve"> איתן</w:t>
      </w:r>
      <w:r>
        <w:rPr>
          <w:rFonts w:hint="eastAsia"/>
          <w:rtl/>
        </w:rPr>
        <w:t>; הצעת חוק</w:t>
      </w:r>
      <w:r>
        <w:rPr>
          <w:rtl/>
        </w:rPr>
        <w:t xml:space="preserve"> לעידוד השקעות </w:t>
      </w:r>
      <w:r>
        <w:rPr>
          <w:rFonts w:hint="eastAsia"/>
          <w:rtl/>
        </w:rPr>
        <w:t>הון</w:t>
      </w:r>
      <w:r>
        <w:rPr>
          <w:rtl/>
        </w:rPr>
        <w:t xml:space="preserve"> בחקלאות (תיקון - הארכת תקופת ההטבות במס ומסלול הטבות חלופי ליחיד), </w:t>
      </w:r>
      <w:r>
        <w:rPr>
          <w:rFonts w:hint="eastAsia"/>
          <w:rtl/>
        </w:rPr>
        <w:t>התשס</w:t>
      </w:r>
      <w:r>
        <w:rPr>
          <w:rtl/>
        </w:rPr>
        <w:t>”</w:t>
      </w:r>
      <w:r>
        <w:rPr>
          <w:rFonts w:hint="eastAsia"/>
          <w:rtl/>
        </w:rPr>
        <w:t>ג-2003, מאת חבר הכנסת</w:t>
      </w:r>
      <w:r>
        <w:rPr>
          <w:rFonts w:hint="cs"/>
          <w:rtl/>
        </w:rPr>
        <w:t xml:space="preserve"> </w:t>
      </w:r>
      <w:r>
        <w:rPr>
          <w:rFonts w:hint="eastAsia"/>
          <w:rtl/>
        </w:rPr>
        <w:t>שלום</w:t>
      </w:r>
      <w:r>
        <w:rPr>
          <w:rtl/>
        </w:rPr>
        <w:t xml:space="preserve"> שמחון</w:t>
      </w:r>
      <w:r>
        <w:rPr>
          <w:rFonts w:hint="eastAsia"/>
          <w:rtl/>
        </w:rPr>
        <w:t>; הצעת חוק</w:t>
      </w:r>
      <w:r>
        <w:rPr>
          <w:rtl/>
        </w:rPr>
        <w:t xml:space="preserve"> הרשויות </w:t>
      </w:r>
      <w:r>
        <w:rPr>
          <w:rFonts w:hint="eastAsia"/>
          <w:rtl/>
        </w:rPr>
        <w:t>המקומיות</w:t>
      </w:r>
      <w:r>
        <w:rPr>
          <w:rtl/>
        </w:rPr>
        <w:t xml:space="preserve"> (בחירת ראש הרשות ו</w:t>
      </w:r>
      <w:r>
        <w:rPr>
          <w:rtl/>
        </w:rPr>
        <w:t>סגניו וכהונתם)</w:t>
      </w:r>
      <w:r>
        <w:rPr>
          <w:rFonts w:hint="cs"/>
          <w:rtl/>
        </w:rPr>
        <w:t xml:space="preserve"> </w:t>
      </w:r>
      <w:r>
        <w:rPr>
          <w:rtl/>
        </w:rPr>
        <w:t>(תיקון), התשס”ג-2003, מאת חבר הכנסת</w:t>
      </w:r>
      <w:r>
        <w:rPr>
          <w:rFonts w:hint="cs"/>
          <w:rtl/>
        </w:rPr>
        <w:t xml:space="preserve"> </w:t>
      </w:r>
      <w:r>
        <w:rPr>
          <w:rFonts w:hint="eastAsia"/>
          <w:rtl/>
        </w:rPr>
        <w:t>יובל</w:t>
      </w:r>
      <w:r>
        <w:rPr>
          <w:rtl/>
        </w:rPr>
        <w:t xml:space="preserve"> שטייניץ</w:t>
      </w:r>
      <w:r>
        <w:rPr>
          <w:rFonts w:hint="cs"/>
          <w:rtl/>
        </w:rPr>
        <w:t>;</w:t>
      </w:r>
      <w:r>
        <w:rPr>
          <w:rFonts w:hint="eastAsia"/>
          <w:rtl/>
        </w:rPr>
        <w:t xml:space="preserve"> הצעת חוק</w:t>
      </w:r>
      <w:r>
        <w:rPr>
          <w:rtl/>
        </w:rPr>
        <w:t xml:space="preserve"> התכנון והבנ</w:t>
      </w:r>
      <w:r>
        <w:rPr>
          <w:rFonts w:hint="cs"/>
          <w:rtl/>
        </w:rPr>
        <w:t>י</w:t>
      </w:r>
      <w:r>
        <w:rPr>
          <w:rtl/>
        </w:rPr>
        <w:t>יה (תיקון - זכאות לתבוע פיצויים בגין ת</w:t>
      </w:r>
      <w:r>
        <w:rPr>
          <w:rFonts w:hint="cs"/>
          <w:rtl/>
        </w:rPr>
        <w:t>ו</w:t>
      </w:r>
      <w:r>
        <w:rPr>
          <w:rtl/>
        </w:rPr>
        <w:t xml:space="preserve">כנית דרך), התשס”ג-2003, מאת חבר הכנסת  </w:t>
      </w:r>
      <w:r>
        <w:rPr>
          <w:rFonts w:hint="eastAsia"/>
          <w:rtl/>
        </w:rPr>
        <w:t>אריה</w:t>
      </w:r>
      <w:r>
        <w:rPr>
          <w:rtl/>
        </w:rPr>
        <w:t xml:space="preserve"> אלדד</w:t>
      </w:r>
      <w:r>
        <w:rPr>
          <w:rFonts w:hint="eastAsia"/>
          <w:rtl/>
        </w:rPr>
        <w:t>; הצעת חוק</w:t>
      </w:r>
      <w:r>
        <w:rPr>
          <w:rtl/>
        </w:rPr>
        <w:t xml:space="preserve"> האזרחות (תיקון - שלילת אזרחות), התשס”ג-2003, מאת חבר הכנסת  </w:t>
      </w:r>
      <w:r>
        <w:rPr>
          <w:rFonts w:hint="eastAsia"/>
          <w:rtl/>
        </w:rPr>
        <w:t>איוב</w:t>
      </w:r>
      <w:r>
        <w:rPr>
          <w:rtl/>
        </w:rPr>
        <w:t xml:space="preserve"> קרא</w:t>
      </w:r>
      <w:r>
        <w:rPr>
          <w:rFonts w:hint="eastAsia"/>
          <w:rtl/>
        </w:rPr>
        <w:t>; הצ</w:t>
      </w:r>
      <w:r>
        <w:rPr>
          <w:rFonts w:hint="eastAsia"/>
          <w:rtl/>
        </w:rPr>
        <w:t>עת חוק</w:t>
      </w:r>
      <w:r>
        <w:rPr>
          <w:rtl/>
        </w:rPr>
        <w:t xml:space="preserve"> הקוסמטיקה, </w:t>
      </w:r>
      <w:r>
        <w:rPr>
          <w:rFonts w:hint="eastAsia"/>
          <w:rtl/>
        </w:rPr>
        <w:t>התשס</w:t>
      </w:r>
      <w:r>
        <w:rPr>
          <w:rtl/>
        </w:rPr>
        <w:t>”</w:t>
      </w:r>
      <w:r>
        <w:rPr>
          <w:rFonts w:hint="eastAsia"/>
          <w:rtl/>
        </w:rPr>
        <w:t>ג-2003, מאת חבר הכנסת</w:t>
      </w:r>
      <w:r>
        <w:rPr>
          <w:rtl/>
        </w:rPr>
        <w:t xml:space="preserve">  </w:t>
      </w:r>
      <w:r>
        <w:rPr>
          <w:rFonts w:hint="eastAsia"/>
          <w:rtl/>
        </w:rPr>
        <w:t>אמנון</w:t>
      </w:r>
      <w:r>
        <w:rPr>
          <w:rtl/>
        </w:rPr>
        <w:t xml:space="preserve"> כהן</w:t>
      </w:r>
      <w:r>
        <w:rPr>
          <w:rFonts w:hint="eastAsia"/>
          <w:rtl/>
        </w:rPr>
        <w:t>; הצעת חוק</w:t>
      </w:r>
      <w:r>
        <w:rPr>
          <w:rtl/>
        </w:rPr>
        <w:t xml:space="preserve"> לתיקון פקודת מס </w:t>
      </w:r>
      <w:r>
        <w:rPr>
          <w:rFonts w:hint="eastAsia"/>
          <w:rtl/>
        </w:rPr>
        <w:t>הכנסה</w:t>
      </w:r>
      <w:r>
        <w:rPr>
          <w:rtl/>
        </w:rPr>
        <w:t xml:space="preserve"> (ביטול מקדמות מס), התשס”ג-2003, מאת חבר הכנסת </w:t>
      </w:r>
      <w:r>
        <w:rPr>
          <w:rFonts w:hint="eastAsia"/>
          <w:rtl/>
        </w:rPr>
        <w:t>חמי</w:t>
      </w:r>
      <w:r>
        <w:rPr>
          <w:rtl/>
        </w:rPr>
        <w:t xml:space="preserve"> דורון </w:t>
      </w:r>
      <w:r>
        <w:rPr>
          <w:rFonts w:hint="eastAsia"/>
          <w:rtl/>
        </w:rPr>
        <w:t>וקבוצת חברי</w:t>
      </w:r>
      <w:r>
        <w:rPr>
          <w:rtl/>
        </w:rPr>
        <w:t xml:space="preserve"> הכנסת</w:t>
      </w:r>
      <w:r>
        <w:rPr>
          <w:rFonts w:hint="eastAsia"/>
          <w:rtl/>
        </w:rPr>
        <w:t>; הצעת חוק</w:t>
      </w:r>
      <w:r>
        <w:rPr>
          <w:rtl/>
        </w:rPr>
        <w:t xml:space="preserve"> הת</w:t>
      </w:r>
      <w:r>
        <w:rPr>
          <w:rFonts w:hint="cs"/>
          <w:rtl/>
        </w:rPr>
        <w:t>ו</w:t>
      </w:r>
      <w:r>
        <w:rPr>
          <w:rtl/>
        </w:rPr>
        <w:t xml:space="preserve">כנית להבראת </w:t>
      </w:r>
      <w:r>
        <w:rPr>
          <w:rFonts w:hint="eastAsia"/>
          <w:rtl/>
        </w:rPr>
        <w:t>כלכלת</w:t>
      </w:r>
      <w:r>
        <w:rPr>
          <w:rtl/>
        </w:rPr>
        <w:t xml:space="preserve"> ישראל (תיקוני חקיקה להשגת יעדי התקציב והמדיניות הכלכלית לשנות ה</w:t>
      </w:r>
      <w:r>
        <w:rPr>
          <w:rtl/>
        </w:rPr>
        <w:t>כספים 2003 ו-2004), התשס”ג-2003, מאת חבר</w:t>
      </w:r>
      <w:r>
        <w:rPr>
          <w:rFonts w:hint="cs"/>
          <w:rtl/>
        </w:rPr>
        <w:t>י</w:t>
      </w:r>
      <w:r>
        <w:rPr>
          <w:rtl/>
        </w:rPr>
        <w:t xml:space="preserve"> הכנסת </w:t>
      </w:r>
      <w:r>
        <w:rPr>
          <w:rFonts w:hint="eastAsia"/>
          <w:rtl/>
        </w:rPr>
        <w:t>מוחמד</w:t>
      </w:r>
      <w:r>
        <w:rPr>
          <w:rtl/>
        </w:rPr>
        <w:t xml:space="preserve"> ברכה</w:t>
      </w:r>
      <w:r>
        <w:rPr>
          <w:rFonts w:hint="cs"/>
          <w:rtl/>
        </w:rPr>
        <w:t>,</w:t>
      </w:r>
      <w:r>
        <w:rPr>
          <w:rtl/>
        </w:rPr>
        <w:t xml:space="preserve"> </w:t>
      </w:r>
      <w:r>
        <w:rPr>
          <w:rFonts w:hint="eastAsia"/>
          <w:rtl/>
        </w:rPr>
        <w:t>עסאם</w:t>
      </w:r>
      <w:r>
        <w:rPr>
          <w:rtl/>
        </w:rPr>
        <w:t xml:space="preserve"> מח'ול </w:t>
      </w:r>
      <w:r>
        <w:rPr>
          <w:rFonts w:hint="cs"/>
          <w:rtl/>
        </w:rPr>
        <w:t>ו</w:t>
      </w:r>
      <w:r>
        <w:rPr>
          <w:rFonts w:hint="eastAsia"/>
          <w:rtl/>
        </w:rPr>
        <w:t>אחמד</w:t>
      </w:r>
      <w:r>
        <w:rPr>
          <w:rtl/>
        </w:rPr>
        <w:t xml:space="preserve"> טיבי</w:t>
      </w:r>
      <w:r>
        <w:rPr>
          <w:rFonts w:hint="eastAsia"/>
          <w:rtl/>
        </w:rPr>
        <w:t>; הצעת חוק</w:t>
      </w:r>
      <w:r>
        <w:rPr>
          <w:rtl/>
        </w:rPr>
        <w:t xml:space="preserve"> להגבלת הריסה </w:t>
      </w:r>
      <w:r>
        <w:rPr>
          <w:rFonts w:hint="eastAsia"/>
          <w:rtl/>
        </w:rPr>
        <w:t>וענישה</w:t>
      </w:r>
      <w:r>
        <w:rPr>
          <w:rtl/>
        </w:rPr>
        <w:t xml:space="preserve"> על בנ</w:t>
      </w:r>
      <w:r>
        <w:rPr>
          <w:rFonts w:hint="cs"/>
          <w:rtl/>
        </w:rPr>
        <w:t>י</w:t>
      </w:r>
      <w:r>
        <w:rPr>
          <w:rtl/>
        </w:rPr>
        <w:t>יה בלתי חוקית במגזר הערבי (הוראת שעה), התשס”ג-2003, מאת חבר</w:t>
      </w:r>
      <w:r>
        <w:rPr>
          <w:rFonts w:hint="cs"/>
          <w:rtl/>
        </w:rPr>
        <w:t>י</w:t>
      </w:r>
      <w:r>
        <w:rPr>
          <w:rtl/>
        </w:rPr>
        <w:t xml:space="preserve"> הכנסת  </w:t>
      </w:r>
      <w:r>
        <w:rPr>
          <w:rFonts w:hint="eastAsia"/>
          <w:rtl/>
        </w:rPr>
        <w:t>אחמד</w:t>
      </w:r>
      <w:r>
        <w:rPr>
          <w:rtl/>
        </w:rPr>
        <w:t xml:space="preserve"> טיבי</w:t>
      </w:r>
      <w:r>
        <w:rPr>
          <w:rFonts w:hint="cs"/>
          <w:rtl/>
        </w:rPr>
        <w:t>,</w:t>
      </w:r>
      <w:r>
        <w:rPr>
          <w:rtl/>
        </w:rPr>
        <w:t xml:space="preserve"> </w:t>
      </w:r>
      <w:r>
        <w:rPr>
          <w:rFonts w:hint="eastAsia"/>
          <w:rtl/>
        </w:rPr>
        <w:t>מוחמד</w:t>
      </w:r>
      <w:r>
        <w:rPr>
          <w:rtl/>
        </w:rPr>
        <w:t xml:space="preserve"> ברכה  </w:t>
      </w:r>
      <w:r>
        <w:rPr>
          <w:rFonts w:hint="cs"/>
          <w:rtl/>
        </w:rPr>
        <w:t>ו</w:t>
      </w:r>
      <w:r>
        <w:rPr>
          <w:rFonts w:hint="eastAsia"/>
          <w:rtl/>
        </w:rPr>
        <w:t>עסאם</w:t>
      </w:r>
      <w:r>
        <w:rPr>
          <w:rtl/>
        </w:rPr>
        <w:t xml:space="preserve"> מח'ול</w:t>
      </w:r>
      <w:r>
        <w:rPr>
          <w:rFonts w:hint="eastAsia"/>
          <w:rtl/>
        </w:rPr>
        <w:t>; הצעת חוק</w:t>
      </w:r>
      <w:r>
        <w:rPr>
          <w:rtl/>
        </w:rPr>
        <w:t xml:space="preserve"> המסחר ברכב </w:t>
      </w:r>
      <w:r>
        <w:rPr>
          <w:rFonts w:hint="eastAsia"/>
          <w:rtl/>
        </w:rPr>
        <w:t>משומש</w:t>
      </w:r>
      <w:r>
        <w:rPr>
          <w:rtl/>
        </w:rPr>
        <w:t>, התשס”ג-</w:t>
      </w:r>
      <w:r>
        <w:rPr>
          <w:rtl/>
        </w:rPr>
        <w:t xml:space="preserve">2003, מאת חבר הכנסת </w:t>
      </w:r>
      <w:r>
        <w:rPr>
          <w:rFonts w:hint="eastAsia"/>
          <w:rtl/>
        </w:rPr>
        <w:t>אילן</w:t>
      </w:r>
      <w:r>
        <w:rPr>
          <w:rtl/>
        </w:rPr>
        <w:t xml:space="preserve"> ליבוביץ </w:t>
      </w:r>
      <w:r>
        <w:rPr>
          <w:rFonts w:hint="eastAsia"/>
          <w:rtl/>
        </w:rPr>
        <w:t>וקבוצת חברי</w:t>
      </w:r>
      <w:r>
        <w:rPr>
          <w:rtl/>
        </w:rPr>
        <w:t xml:space="preserve"> הכנסת</w:t>
      </w:r>
      <w:r>
        <w:rPr>
          <w:rFonts w:hint="eastAsia"/>
          <w:rtl/>
        </w:rPr>
        <w:t>; הצעת חוק</w:t>
      </w:r>
      <w:r>
        <w:rPr>
          <w:rtl/>
        </w:rPr>
        <w:t xml:space="preserve"> העונשין (תיקון - איסור מכירת מוצרי טבק לקטין), התשס”ג-2003, מאת חבר הכנסת </w:t>
      </w:r>
      <w:r>
        <w:rPr>
          <w:rFonts w:hint="eastAsia"/>
          <w:rtl/>
        </w:rPr>
        <w:t>איוב</w:t>
      </w:r>
      <w:r>
        <w:rPr>
          <w:rtl/>
        </w:rPr>
        <w:t xml:space="preserve"> קרא</w:t>
      </w:r>
      <w:r>
        <w:rPr>
          <w:rFonts w:hint="eastAsia"/>
          <w:rtl/>
        </w:rPr>
        <w:t>; הצעת חוק</w:t>
      </w:r>
      <w:r>
        <w:rPr>
          <w:rtl/>
        </w:rPr>
        <w:t xml:space="preserve"> מס ערך מוסף (תיקון - סייג לניכוי מס על תשומות), התשס”ג-2003, מאת חבר הכנסת </w:t>
      </w:r>
      <w:r>
        <w:rPr>
          <w:rFonts w:hint="eastAsia"/>
          <w:rtl/>
        </w:rPr>
        <w:t>איוב</w:t>
      </w:r>
      <w:r>
        <w:rPr>
          <w:rtl/>
        </w:rPr>
        <w:t xml:space="preserve"> קרא</w:t>
      </w:r>
      <w:r>
        <w:rPr>
          <w:rFonts w:hint="eastAsia"/>
          <w:rtl/>
        </w:rPr>
        <w:t>; הצעת חוק</w:t>
      </w:r>
      <w:r>
        <w:rPr>
          <w:rtl/>
        </w:rPr>
        <w:t xml:space="preserve"> החברות </w:t>
      </w:r>
      <w:r>
        <w:rPr>
          <w:rFonts w:hint="eastAsia"/>
          <w:rtl/>
        </w:rPr>
        <w:t>ה</w:t>
      </w:r>
      <w:r>
        <w:rPr>
          <w:rFonts w:hint="eastAsia"/>
          <w:rtl/>
        </w:rPr>
        <w:t>ממשלתיות</w:t>
      </w:r>
      <w:r>
        <w:rPr>
          <w:rtl/>
        </w:rPr>
        <w:t xml:space="preserve"> (תיקון - הגבלת אשראי לרכישת חברה בהפרטה), התשס”ג-2003, מאת חבר הכנסת </w:t>
      </w:r>
      <w:r>
        <w:rPr>
          <w:rFonts w:hint="eastAsia"/>
          <w:rtl/>
        </w:rPr>
        <w:t>חיים</w:t>
      </w:r>
      <w:r>
        <w:rPr>
          <w:rtl/>
        </w:rPr>
        <w:t xml:space="preserve"> כץ</w:t>
      </w:r>
      <w:r>
        <w:rPr>
          <w:rFonts w:hint="eastAsia"/>
          <w:rtl/>
        </w:rPr>
        <w:t>; הצעת חוק</w:t>
      </w:r>
      <w:r>
        <w:rPr>
          <w:rtl/>
        </w:rPr>
        <w:t xml:space="preserve"> קיזוז מסים (תיקון - קיזוז חוב כנגד חוב מס), התשס”ג-2003, מאת חבר הכנסת </w:t>
      </w:r>
      <w:r>
        <w:rPr>
          <w:rFonts w:hint="eastAsia"/>
          <w:rtl/>
        </w:rPr>
        <w:t>יורי</w:t>
      </w:r>
      <w:r>
        <w:rPr>
          <w:rtl/>
        </w:rPr>
        <w:t xml:space="preserve"> שטרן </w:t>
      </w:r>
      <w:r>
        <w:rPr>
          <w:rFonts w:hint="eastAsia"/>
          <w:rtl/>
        </w:rPr>
        <w:t>וקבוצת חברי</w:t>
      </w:r>
      <w:r>
        <w:rPr>
          <w:rtl/>
        </w:rPr>
        <w:t xml:space="preserve"> הכנסת</w:t>
      </w:r>
      <w:r>
        <w:rPr>
          <w:rFonts w:hint="eastAsia"/>
          <w:rtl/>
        </w:rPr>
        <w:t>; הצעת חוק</w:t>
      </w:r>
      <w:r>
        <w:rPr>
          <w:rtl/>
        </w:rPr>
        <w:t xml:space="preserve"> הבנקאות (שירות </w:t>
      </w:r>
      <w:r>
        <w:rPr>
          <w:rFonts w:hint="eastAsia"/>
          <w:rtl/>
        </w:rPr>
        <w:t>ללקוח</w:t>
      </w:r>
      <w:r>
        <w:rPr>
          <w:rtl/>
        </w:rPr>
        <w:t>)</w:t>
      </w:r>
      <w:r>
        <w:rPr>
          <w:rFonts w:hint="cs"/>
          <w:rtl/>
        </w:rPr>
        <w:t xml:space="preserve"> </w:t>
      </w:r>
      <w:r>
        <w:rPr>
          <w:rtl/>
        </w:rPr>
        <w:t>(תיקון - ריבית על יתרת זכות),</w:t>
      </w:r>
      <w:r>
        <w:rPr>
          <w:rtl/>
        </w:rPr>
        <w:t xml:space="preserve"> התשס”ג-2003, מאת חבר הכנסת </w:t>
      </w:r>
      <w:r>
        <w:rPr>
          <w:rFonts w:hint="eastAsia"/>
          <w:rtl/>
        </w:rPr>
        <w:t>יצחק</w:t>
      </w:r>
      <w:r>
        <w:rPr>
          <w:rtl/>
        </w:rPr>
        <w:t xml:space="preserve"> כהן </w:t>
      </w:r>
      <w:r>
        <w:rPr>
          <w:rFonts w:hint="eastAsia"/>
          <w:rtl/>
        </w:rPr>
        <w:t>וקבוצת חברי</w:t>
      </w:r>
      <w:r>
        <w:rPr>
          <w:rtl/>
        </w:rPr>
        <w:t xml:space="preserve"> הכנסת</w:t>
      </w:r>
      <w:r>
        <w:rPr>
          <w:rFonts w:hint="eastAsia"/>
          <w:rtl/>
        </w:rPr>
        <w:t>; הצעת חוק</w:t>
      </w:r>
      <w:r>
        <w:rPr>
          <w:rtl/>
        </w:rPr>
        <w:t xml:space="preserve"> הרשות הממלכתית </w:t>
      </w:r>
      <w:r>
        <w:rPr>
          <w:rFonts w:hint="eastAsia"/>
          <w:rtl/>
        </w:rPr>
        <w:t>לתרבות</w:t>
      </w:r>
      <w:r>
        <w:rPr>
          <w:rtl/>
        </w:rPr>
        <w:t xml:space="preserve"> ואמנות, התשס”ג-2003, מאת חבר</w:t>
      </w:r>
      <w:r>
        <w:rPr>
          <w:rFonts w:hint="cs"/>
          <w:rtl/>
        </w:rPr>
        <w:t>י</w:t>
      </w:r>
      <w:r>
        <w:rPr>
          <w:rtl/>
        </w:rPr>
        <w:t xml:space="preserve"> הכנסת  </w:t>
      </w:r>
      <w:r>
        <w:rPr>
          <w:rFonts w:hint="eastAsia"/>
          <w:rtl/>
        </w:rPr>
        <w:t>אחמד</w:t>
      </w:r>
      <w:r>
        <w:rPr>
          <w:rtl/>
        </w:rPr>
        <w:t xml:space="preserve"> טיבי</w:t>
      </w:r>
      <w:r>
        <w:rPr>
          <w:rFonts w:hint="cs"/>
          <w:rtl/>
        </w:rPr>
        <w:t>,</w:t>
      </w:r>
      <w:r>
        <w:rPr>
          <w:rtl/>
        </w:rPr>
        <w:t xml:space="preserve"> </w:t>
      </w:r>
      <w:r>
        <w:rPr>
          <w:rFonts w:hint="eastAsia"/>
          <w:rtl/>
        </w:rPr>
        <w:t>מוחמד</w:t>
      </w:r>
      <w:r>
        <w:rPr>
          <w:rtl/>
        </w:rPr>
        <w:t xml:space="preserve"> ברכה</w:t>
      </w:r>
      <w:r>
        <w:rPr>
          <w:rFonts w:hint="cs"/>
          <w:rtl/>
        </w:rPr>
        <w:t xml:space="preserve"> ו</w:t>
      </w:r>
      <w:r>
        <w:rPr>
          <w:rFonts w:hint="eastAsia"/>
          <w:rtl/>
        </w:rPr>
        <w:t>עסאם</w:t>
      </w:r>
      <w:r>
        <w:rPr>
          <w:rtl/>
        </w:rPr>
        <w:t xml:space="preserve"> מח'ול</w:t>
      </w:r>
      <w:r>
        <w:rPr>
          <w:rFonts w:hint="eastAsia"/>
          <w:rtl/>
        </w:rPr>
        <w:t>; הצעת חוק</w:t>
      </w:r>
      <w:r>
        <w:rPr>
          <w:rtl/>
        </w:rPr>
        <w:t xml:space="preserve"> סיוע לענף </w:t>
      </w:r>
      <w:r>
        <w:rPr>
          <w:rFonts w:hint="eastAsia"/>
          <w:rtl/>
        </w:rPr>
        <w:t>התיירות</w:t>
      </w:r>
      <w:r>
        <w:rPr>
          <w:rtl/>
        </w:rPr>
        <w:t xml:space="preserve"> (תיקוני חקיקה)</w:t>
      </w:r>
      <w:r>
        <w:rPr>
          <w:rFonts w:hint="cs"/>
          <w:rtl/>
        </w:rPr>
        <w:t xml:space="preserve"> </w:t>
      </w:r>
      <w:r>
        <w:rPr>
          <w:rtl/>
        </w:rPr>
        <w:t>(הוראת שעה), התשס”ג-2003, מאת חבר</w:t>
      </w:r>
      <w:r>
        <w:rPr>
          <w:rFonts w:hint="cs"/>
          <w:rtl/>
        </w:rPr>
        <w:t>ת</w:t>
      </w:r>
      <w:r>
        <w:rPr>
          <w:rtl/>
        </w:rPr>
        <w:t xml:space="preserve"> הכנסת </w:t>
      </w:r>
      <w:r>
        <w:rPr>
          <w:rFonts w:hint="eastAsia"/>
          <w:rtl/>
        </w:rPr>
        <w:t>מל</w:t>
      </w:r>
      <w:r>
        <w:rPr>
          <w:rtl/>
        </w:rPr>
        <w:t xml:space="preserve"> פולישוק-בלו</w:t>
      </w:r>
      <w:r>
        <w:rPr>
          <w:rtl/>
        </w:rPr>
        <w:t xml:space="preserve">ך </w:t>
      </w:r>
      <w:r>
        <w:rPr>
          <w:rFonts w:hint="eastAsia"/>
          <w:rtl/>
        </w:rPr>
        <w:t>וקבוצת חברי</w:t>
      </w:r>
      <w:r>
        <w:rPr>
          <w:rtl/>
        </w:rPr>
        <w:t xml:space="preserve"> הכנסת</w:t>
      </w:r>
      <w:r>
        <w:rPr>
          <w:rFonts w:hint="eastAsia"/>
          <w:rtl/>
        </w:rPr>
        <w:t>; הצעת חוק</w:t>
      </w:r>
      <w:r>
        <w:rPr>
          <w:rtl/>
        </w:rPr>
        <w:t xml:space="preserve"> יסודות התקציב (תיקון - פטור מדמי חכירה לבתי</w:t>
      </w:r>
      <w:r>
        <w:rPr>
          <w:rFonts w:hint="cs"/>
          <w:rtl/>
        </w:rPr>
        <w:t>-</w:t>
      </w:r>
      <w:r>
        <w:rPr>
          <w:rtl/>
        </w:rPr>
        <w:t xml:space="preserve">כנסת), התשס”ג-2003, מאת חבר הכנסת </w:t>
      </w:r>
      <w:r>
        <w:rPr>
          <w:rFonts w:hint="eastAsia"/>
          <w:rtl/>
        </w:rPr>
        <w:t>יעקב</w:t>
      </w:r>
      <w:r>
        <w:rPr>
          <w:rtl/>
        </w:rPr>
        <w:t xml:space="preserve"> ליצמן</w:t>
      </w:r>
      <w:r>
        <w:rPr>
          <w:rFonts w:hint="eastAsia"/>
          <w:rtl/>
        </w:rPr>
        <w:t>; הצעת חוק</w:t>
      </w:r>
      <w:r>
        <w:rPr>
          <w:rtl/>
        </w:rPr>
        <w:t xml:space="preserve"> נכי רדיפות </w:t>
      </w:r>
      <w:r>
        <w:rPr>
          <w:rFonts w:hint="eastAsia"/>
          <w:rtl/>
        </w:rPr>
        <w:t>הנאצים</w:t>
      </w:r>
      <w:r>
        <w:rPr>
          <w:rtl/>
        </w:rPr>
        <w:t xml:space="preserve"> (תיקון - כפל קצבה), התשס”ג-2003, מאת חבר הכנסת  </w:t>
      </w:r>
      <w:r>
        <w:rPr>
          <w:rFonts w:hint="eastAsia"/>
          <w:rtl/>
        </w:rPr>
        <w:t>אברהם</w:t>
      </w:r>
      <w:r>
        <w:rPr>
          <w:rtl/>
        </w:rPr>
        <w:t xml:space="preserve"> הירשזון</w:t>
      </w:r>
      <w:r>
        <w:rPr>
          <w:rFonts w:hint="eastAsia"/>
          <w:rtl/>
        </w:rPr>
        <w:t>; הצעת חוק</w:t>
      </w:r>
      <w:r>
        <w:rPr>
          <w:rtl/>
        </w:rPr>
        <w:t xml:space="preserve"> הרשויות </w:t>
      </w:r>
      <w:r>
        <w:rPr>
          <w:rFonts w:hint="eastAsia"/>
          <w:rtl/>
        </w:rPr>
        <w:t>המקומיות</w:t>
      </w:r>
      <w:r>
        <w:rPr>
          <w:rtl/>
        </w:rPr>
        <w:t xml:space="preserve"> (בחירת ראש הרשות וסג</w:t>
      </w:r>
      <w:r>
        <w:rPr>
          <w:rtl/>
        </w:rPr>
        <w:t>ניו וכהונתם)</w:t>
      </w:r>
      <w:r>
        <w:rPr>
          <w:rFonts w:hint="cs"/>
          <w:rtl/>
        </w:rPr>
        <w:t xml:space="preserve"> </w:t>
      </w:r>
      <w:r>
        <w:rPr>
          <w:rtl/>
        </w:rPr>
        <w:t xml:space="preserve">(תיקון - התניית מועמדות ברשימה </w:t>
      </w:r>
      <w:r>
        <w:rPr>
          <w:rFonts w:hint="eastAsia"/>
          <w:rtl/>
        </w:rPr>
        <w:t>מפלגתית</w:t>
      </w:r>
      <w:r>
        <w:rPr>
          <w:rtl/>
        </w:rPr>
        <w:t xml:space="preserve"> בהפקדת פיקדון), התשס”ג-2003, מאת חבר הכנסת </w:t>
      </w:r>
      <w:r>
        <w:rPr>
          <w:rFonts w:hint="eastAsia"/>
          <w:rtl/>
        </w:rPr>
        <w:t>אברהם</w:t>
      </w:r>
      <w:r>
        <w:rPr>
          <w:rtl/>
        </w:rPr>
        <w:t xml:space="preserve"> הירשזון</w:t>
      </w:r>
      <w:r>
        <w:rPr>
          <w:rFonts w:hint="eastAsia"/>
          <w:rtl/>
        </w:rPr>
        <w:t>; הצעת חוק</w:t>
      </w:r>
      <w:r>
        <w:rPr>
          <w:rtl/>
        </w:rPr>
        <w:t xml:space="preserve"> הגנת הפרטיות (תיקון - מסירת נתוני תקשורת), התשס”ג-2003, מאת חבר הכנסת </w:t>
      </w:r>
      <w:r>
        <w:rPr>
          <w:rFonts w:hint="eastAsia"/>
          <w:rtl/>
        </w:rPr>
        <w:t>גדעון</w:t>
      </w:r>
      <w:r>
        <w:rPr>
          <w:rtl/>
        </w:rPr>
        <w:t xml:space="preserve"> סער</w:t>
      </w:r>
      <w:r>
        <w:rPr>
          <w:rFonts w:hint="eastAsia"/>
          <w:rtl/>
        </w:rPr>
        <w:t>; הצעת חוק</w:t>
      </w:r>
      <w:r>
        <w:rPr>
          <w:rtl/>
        </w:rPr>
        <w:t xml:space="preserve"> נכי רדיפות </w:t>
      </w:r>
      <w:r>
        <w:rPr>
          <w:rFonts w:hint="eastAsia"/>
          <w:rtl/>
        </w:rPr>
        <w:t>הנאצים</w:t>
      </w:r>
      <w:r>
        <w:rPr>
          <w:rtl/>
        </w:rPr>
        <w:t xml:space="preserve"> (תיקון - ביטול מועד העלי</w:t>
      </w:r>
      <w:r>
        <w:rPr>
          <w:rFonts w:hint="cs"/>
          <w:rtl/>
        </w:rPr>
        <w:t>י</w:t>
      </w:r>
      <w:r>
        <w:rPr>
          <w:rtl/>
        </w:rPr>
        <w:t>ה לי</w:t>
      </w:r>
      <w:r>
        <w:rPr>
          <w:rtl/>
        </w:rPr>
        <w:t xml:space="preserve">שראל כתנאי לקביעת זכאות לתגמולים), </w:t>
      </w:r>
      <w:r>
        <w:rPr>
          <w:rFonts w:hint="eastAsia"/>
          <w:rtl/>
        </w:rPr>
        <w:t>התשס</w:t>
      </w:r>
      <w:r>
        <w:rPr>
          <w:rtl/>
        </w:rPr>
        <w:t>”</w:t>
      </w:r>
      <w:r>
        <w:rPr>
          <w:rFonts w:hint="eastAsia"/>
          <w:rtl/>
        </w:rPr>
        <w:t>ג-2003, מאת חבר</w:t>
      </w:r>
      <w:r>
        <w:rPr>
          <w:rFonts w:hint="cs"/>
          <w:rtl/>
        </w:rPr>
        <w:t xml:space="preserve">י </w:t>
      </w:r>
      <w:r>
        <w:rPr>
          <w:rFonts w:hint="eastAsia"/>
          <w:rtl/>
        </w:rPr>
        <w:t>הכנסת</w:t>
      </w:r>
      <w:r>
        <w:rPr>
          <w:rtl/>
        </w:rPr>
        <w:t xml:space="preserve"> </w:t>
      </w:r>
      <w:r>
        <w:rPr>
          <w:rFonts w:hint="eastAsia"/>
          <w:rtl/>
        </w:rPr>
        <w:t>קולט</w:t>
      </w:r>
      <w:r>
        <w:rPr>
          <w:rtl/>
        </w:rPr>
        <w:t xml:space="preserve"> אביטל</w:t>
      </w:r>
      <w:r>
        <w:rPr>
          <w:rFonts w:hint="cs"/>
          <w:rtl/>
        </w:rPr>
        <w:t>,</w:t>
      </w:r>
      <w:r>
        <w:rPr>
          <w:rtl/>
        </w:rPr>
        <w:t xml:space="preserve"> </w:t>
      </w:r>
      <w:r>
        <w:rPr>
          <w:rFonts w:hint="eastAsia"/>
          <w:rtl/>
        </w:rPr>
        <w:t>אחמד</w:t>
      </w:r>
      <w:r>
        <w:rPr>
          <w:rtl/>
        </w:rPr>
        <w:t xml:space="preserve"> טיבי</w:t>
      </w:r>
      <w:r>
        <w:rPr>
          <w:rFonts w:hint="cs"/>
          <w:rtl/>
        </w:rPr>
        <w:t>,</w:t>
      </w:r>
      <w:r>
        <w:rPr>
          <w:rtl/>
        </w:rPr>
        <w:t xml:space="preserve">  </w:t>
      </w:r>
      <w:r>
        <w:rPr>
          <w:rFonts w:hint="eastAsia"/>
          <w:rtl/>
        </w:rPr>
        <w:t>אבשלום</w:t>
      </w:r>
      <w:r>
        <w:rPr>
          <w:rtl/>
        </w:rPr>
        <w:t xml:space="preserve"> וילן </w:t>
      </w:r>
      <w:r>
        <w:rPr>
          <w:rFonts w:hint="cs"/>
          <w:rtl/>
        </w:rPr>
        <w:t>ו</w:t>
      </w:r>
      <w:r>
        <w:rPr>
          <w:rFonts w:hint="eastAsia"/>
          <w:rtl/>
        </w:rPr>
        <w:t>דני</w:t>
      </w:r>
      <w:r>
        <w:rPr>
          <w:rtl/>
        </w:rPr>
        <w:t xml:space="preserve"> יתום</w:t>
      </w:r>
      <w:r>
        <w:rPr>
          <w:rFonts w:hint="eastAsia"/>
          <w:rtl/>
        </w:rPr>
        <w:t>; הצעת חוק</w:t>
      </w:r>
      <w:r>
        <w:rPr>
          <w:rtl/>
        </w:rPr>
        <w:t xml:space="preserve"> שחרור מוקדם של </w:t>
      </w:r>
      <w:r>
        <w:rPr>
          <w:rFonts w:hint="eastAsia"/>
          <w:rtl/>
        </w:rPr>
        <w:t>אסירים</w:t>
      </w:r>
      <w:r>
        <w:rPr>
          <w:rtl/>
        </w:rPr>
        <w:t xml:space="preserve">, התשס”ג-2003, מאת חבר הכנסת </w:t>
      </w:r>
      <w:r>
        <w:rPr>
          <w:rFonts w:hint="eastAsia"/>
          <w:rtl/>
        </w:rPr>
        <w:t>אריה</w:t>
      </w:r>
      <w:r>
        <w:rPr>
          <w:rtl/>
        </w:rPr>
        <w:t xml:space="preserve"> אלדד</w:t>
      </w:r>
      <w:r>
        <w:rPr>
          <w:rFonts w:hint="eastAsia"/>
          <w:rtl/>
        </w:rPr>
        <w:t>; הצעת חוק</w:t>
      </w:r>
      <w:r>
        <w:rPr>
          <w:rtl/>
        </w:rPr>
        <w:t xml:space="preserve"> ביטוח בריאות </w:t>
      </w:r>
      <w:r>
        <w:rPr>
          <w:rFonts w:hint="eastAsia"/>
          <w:rtl/>
        </w:rPr>
        <w:t>ממלכתי</w:t>
      </w:r>
      <w:r>
        <w:rPr>
          <w:rtl/>
        </w:rPr>
        <w:t xml:space="preserve"> (תיקון - שירותי הסעה לחולים), התשס”ג-2003, מאת </w:t>
      </w:r>
      <w:r>
        <w:rPr>
          <w:rtl/>
        </w:rPr>
        <w:t>חבר</w:t>
      </w:r>
      <w:r>
        <w:rPr>
          <w:rFonts w:hint="cs"/>
          <w:rtl/>
        </w:rPr>
        <w:t>י</w:t>
      </w:r>
      <w:r>
        <w:rPr>
          <w:rtl/>
        </w:rPr>
        <w:t xml:space="preserve"> הכנסת </w:t>
      </w:r>
      <w:r>
        <w:rPr>
          <w:rFonts w:hint="eastAsia"/>
          <w:rtl/>
        </w:rPr>
        <w:t>עזמי</w:t>
      </w:r>
      <w:r>
        <w:rPr>
          <w:rtl/>
        </w:rPr>
        <w:t xml:space="preserve"> בשארה</w:t>
      </w:r>
      <w:r>
        <w:rPr>
          <w:rFonts w:hint="cs"/>
          <w:rtl/>
        </w:rPr>
        <w:t>,</w:t>
      </w:r>
      <w:r>
        <w:rPr>
          <w:rtl/>
        </w:rPr>
        <w:t xml:space="preserve"> </w:t>
      </w:r>
      <w:r>
        <w:rPr>
          <w:rFonts w:hint="eastAsia"/>
          <w:rtl/>
        </w:rPr>
        <w:t>ג</w:t>
      </w:r>
      <w:r>
        <w:rPr>
          <w:rtl/>
        </w:rPr>
        <w:t xml:space="preserve">'מאל זחאלקה </w:t>
      </w:r>
      <w:r>
        <w:rPr>
          <w:rFonts w:hint="cs"/>
          <w:rtl/>
        </w:rPr>
        <w:t>ו</w:t>
      </w:r>
      <w:r>
        <w:rPr>
          <w:rFonts w:hint="eastAsia"/>
          <w:rtl/>
        </w:rPr>
        <w:t>ואסל</w:t>
      </w:r>
      <w:r>
        <w:rPr>
          <w:rtl/>
        </w:rPr>
        <w:t xml:space="preserve"> טאהא</w:t>
      </w:r>
      <w:r>
        <w:rPr>
          <w:rFonts w:hint="cs"/>
          <w:rtl/>
        </w:rPr>
        <w:t>;</w:t>
      </w:r>
      <w:r>
        <w:rPr>
          <w:rtl/>
        </w:rPr>
        <w:t xml:space="preserve"> </w:t>
      </w:r>
      <w:r>
        <w:rPr>
          <w:rFonts w:hint="eastAsia"/>
          <w:rtl/>
        </w:rPr>
        <w:t>הצעת חוק</w:t>
      </w:r>
      <w:r>
        <w:rPr>
          <w:rtl/>
        </w:rPr>
        <w:t xml:space="preserve"> הביטוח הלאומי (תיקון - קצבת ז</w:t>
      </w:r>
      <w:r>
        <w:rPr>
          <w:rFonts w:hint="cs"/>
          <w:rtl/>
        </w:rPr>
        <w:t>י</w:t>
      </w:r>
      <w:r>
        <w:rPr>
          <w:rtl/>
        </w:rPr>
        <w:t xml:space="preserve">קנה ודיון בזכאות לקצבת נכות לעולים), התשס”ג-2003, מאת חבר הכנסת  </w:t>
      </w:r>
      <w:r>
        <w:rPr>
          <w:rFonts w:hint="eastAsia"/>
          <w:rtl/>
        </w:rPr>
        <w:t>אמנון</w:t>
      </w:r>
      <w:r>
        <w:rPr>
          <w:rtl/>
        </w:rPr>
        <w:t xml:space="preserve"> כהן</w:t>
      </w:r>
      <w:r>
        <w:rPr>
          <w:rFonts w:hint="eastAsia"/>
          <w:rtl/>
        </w:rPr>
        <w:t>; הצעת חוק</w:t>
      </w:r>
      <w:r>
        <w:rPr>
          <w:rtl/>
        </w:rPr>
        <w:t xml:space="preserve"> מענק מיוחד </w:t>
      </w:r>
      <w:r>
        <w:rPr>
          <w:rFonts w:hint="eastAsia"/>
          <w:rtl/>
        </w:rPr>
        <w:t>לעידוד</w:t>
      </w:r>
      <w:r>
        <w:rPr>
          <w:rtl/>
        </w:rPr>
        <w:t xml:space="preserve"> הנגב (תיקוני חקיקה), התשס”ג-2003, מאת חבר הכנסת </w:t>
      </w:r>
      <w:r>
        <w:rPr>
          <w:rFonts w:hint="eastAsia"/>
          <w:rtl/>
        </w:rPr>
        <w:t>יעקב</w:t>
      </w:r>
      <w:r>
        <w:rPr>
          <w:rtl/>
        </w:rPr>
        <w:t xml:space="preserve"> מרגי </w:t>
      </w:r>
      <w:r>
        <w:rPr>
          <w:rFonts w:hint="eastAsia"/>
          <w:rtl/>
        </w:rPr>
        <w:t>וקבוצת ח</w:t>
      </w:r>
      <w:r>
        <w:rPr>
          <w:rFonts w:hint="eastAsia"/>
          <w:rtl/>
        </w:rPr>
        <w:t>ברי</w:t>
      </w:r>
      <w:r>
        <w:rPr>
          <w:rtl/>
        </w:rPr>
        <w:t xml:space="preserve"> הכנסת</w:t>
      </w:r>
      <w:r>
        <w:rPr>
          <w:rFonts w:hint="eastAsia"/>
          <w:rtl/>
        </w:rPr>
        <w:t>; הצעת חוק</w:t>
      </w:r>
      <w:r>
        <w:rPr>
          <w:rtl/>
        </w:rPr>
        <w:t xml:space="preserve"> שירות המדינה (מינויים) (תיקון - ייצוג הולם לחייל משוחרר ולמתנדבי השירות הלאומי), </w:t>
      </w:r>
      <w:r>
        <w:rPr>
          <w:rFonts w:hint="eastAsia"/>
          <w:rtl/>
        </w:rPr>
        <w:t>התשס</w:t>
      </w:r>
      <w:r>
        <w:rPr>
          <w:rtl/>
        </w:rPr>
        <w:t>”</w:t>
      </w:r>
      <w:r>
        <w:rPr>
          <w:rFonts w:hint="eastAsia"/>
          <w:rtl/>
        </w:rPr>
        <w:t>ג-2003, מאת חבר הכנסת</w:t>
      </w:r>
      <w:r>
        <w:rPr>
          <w:rtl/>
        </w:rPr>
        <w:t xml:space="preserve"> </w:t>
      </w:r>
      <w:r>
        <w:rPr>
          <w:rFonts w:hint="eastAsia"/>
          <w:rtl/>
        </w:rPr>
        <w:t>גלעד</w:t>
      </w:r>
      <w:r>
        <w:rPr>
          <w:rtl/>
        </w:rPr>
        <w:t xml:space="preserve"> ארדן </w:t>
      </w:r>
      <w:r>
        <w:rPr>
          <w:rFonts w:hint="eastAsia"/>
          <w:rtl/>
        </w:rPr>
        <w:t>וקבוצת חברי</w:t>
      </w:r>
      <w:r>
        <w:rPr>
          <w:rtl/>
        </w:rPr>
        <w:t xml:space="preserve"> הכנסת</w:t>
      </w:r>
      <w:r>
        <w:rPr>
          <w:rFonts w:hint="eastAsia"/>
          <w:rtl/>
        </w:rPr>
        <w:t>; הצעת חוק</w:t>
      </w:r>
      <w:r>
        <w:rPr>
          <w:rtl/>
        </w:rPr>
        <w:t xml:space="preserve"> מס רכוש וקרן </w:t>
      </w:r>
      <w:r>
        <w:rPr>
          <w:rFonts w:hint="eastAsia"/>
          <w:rtl/>
        </w:rPr>
        <w:t>פיצויים</w:t>
      </w:r>
      <w:r>
        <w:rPr>
          <w:rtl/>
        </w:rPr>
        <w:t xml:space="preserve"> (תיקון - נזקי ש</w:t>
      </w:r>
      <w:r>
        <w:rPr>
          <w:rFonts w:hint="cs"/>
          <w:rtl/>
        </w:rPr>
        <w:t>י</w:t>
      </w:r>
      <w:r>
        <w:rPr>
          <w:rtl/>
        </w:rPr>
        <w:t xml:space="preserve">טפונות), התשס”ג-2003, מאת חבר הכנסת </w:t>
      </w:r>
      <w:r>
        <w:rPr>
          <w:rFonts w:hint="eastAsia"/>
          <w:rtl/>
        </w:rPr>
        <w:t>נסים</w:t>
      </w:r>
      <w:r>
        <w:rPr>
          <w:rtl/>
        </w:rPr>
        <w:t xml:space="preserve"> דהן </w:t>
      </w:r>
      <w:r>
        <w:rPr>
          <w:rFonts w:hint="eastAsia"/>
          <w:rtl/>
        </w:rPr>
        <w:t>וקבוצת ח</w:t>
      </w:r>
      <w:r>
        <w:rPr>
          <w:rFonts w:hint="eastAsia"/>
          <w:rtl/>
        </w:rPr>
        <w:t>ברי</w:t>
      </w:r>
      <w:r>
        <w:rPr>
          <w:rtl/>
        </w:rPr>
        <w:t xml:space="preserve"> הכנסת</w:t>
      </w:r>
      <w:r>
        <w:rPr>
          <w:rFonts w:hint="eastAsia"/>
          <w:rtl/>
        </w:rPr>
        <w:t>; הצעת חוק</w:t>
      </w:r>
      <w:r>
        <w:rPr>
          <w:rtl/>
        </w:rPr>
        <w:t xml:space="preserve"> עבודת נשים (תיקון - חובות מעסיק בפועל), התשס”ג-2003, מאת חבר</w:t>
      </w:r>
      <w:r>
        <w:rPr>
          <w:rFonts w:hint="cs"/>
          <w:rtl/>
        </w:rPr>
        <w:t>ת</w:t>
      </w:r>
      <w:r>
        <w:rPr>
          <w:rtl/>
        </w:rPr>
        <w:t xml:space="preserve"> הכנסת  </w:t>
      </w:r>
      <w:r>
        <w:rPr>
          <w:rFonts w:hint="eastAsia"/>
          <w:rtl/>
        </w:rPr>
        <w:t>גילה</w:t>
      </w:r>
      <w:r>
        <w:rPr>
          <w:rtl/>
        </w:rPr>
        <w:t xml:space="preserve"> גמליאל</w:t>
      </w:r>
      <w:r>
        <w:rPr>
          <w:rFonts w:hint="eastAsia"/>
          <w:rtl/>
        </w:rPr>
        <w:t>; הצעת חוק</w:t>
      </w:r>
      <w:r>
        <w:rPr>
          <w:rtl/>
        </w:rPr>
        <w:t xml:space="preserve"> המים (תיקון - </w:t>
      </w:r>
      <w:r>
        <w:rPr>
          <w:rFonts w:hint="eastAsia"/>
          <w:rtl/>
        </w:rPr>
        <w:t>חובת</w:t>
      </w:r>
      <w:r>
        <w:rPr>
          <w:rtl/>
        </w:rPr>
        <w:t xml:space="preserve"> בדיקה ודיווח עצמיים וקביעת עבירות קנס), התשס”ג-2003, מאת חבר הכנסת  </w:t>
      </w:r>
      <w:r>
        <w:rPr>
          <w:rFonts w:hint="eastAsia"/>
          <w:rtl/>
        </w:rPr>
        <w:t>אהוד</w:t>
      </w:r>
      <w:r>
        <w:rPr>
          <w:rtl/>
        </w:rPr>
        <w:t xml:space="preserve"> רצאבי </w:t>
      </w:r>
      <w:r>
        <w:rPr>
          <w:rFonts w:hint="eastAsia"/>
          <w:rtl/>
        </w:rPr>
        <w:t>וקבוצת חברי</w:t>
      </w:r>
      <w:r>
        <w:rPr>
          <w:rtl/>
        </w:rPr>
        <w:t xml:space="preserve"> הכנסת</w:t>
      </w:r>
      <w:r>
        <w:rPr>
          <w:rFonts w:hint="eastAsia"/>
          <w:rtl/>
        </w:rPr>
        <w:t>; הצעת חוק</w:t>
      </w:r>
      <w:r>
        <w:rPr>
          <w:rtl/>
        </w:rPr>
        <w:t xml:space="preserve"> בית</w:t>
      </w:r>
      <w:r>
        <w:rPr>
          <w:rFonts w:hint="cs"/>
          <w:rtl/>
        </w:rPr>
        <w:t>-</w:t>
      </w:r>
      <w:r>
        <w:rPr>
          <w:rtl/>
        </w:rPr>
        <w:t>הדין לעבודה (תי</w:t>
      </w:r>
      <w:r>
        <w:rPr>
          <w:rtl/>
        </w:rPr>
        <w:t xml:space="preserve">קון - סייג לדיון בלא נציג ציבור), התשס”ג-2003, מאת חבר הכנסת  </w:t>
      </w:r>
      <w:r>
        <w:rPr>
          <w:rFonts w:hint="eastAsia"/>
          <w:rtl/>
        </w:rPr>
        <w:t>אילן</w:t>
      </w:r>
      <w:r>
        <w:rPr>
          <w:rtl/>
        </w:rPr>
        <w:t xml:space="preserve"> ליבוביץ  </w:t>
      </w:r>
      <w:r>
        <w:rPr>
          <w:rFonts w:hint="eastAsia"/>
          <w:rtl/>
        </w:rPr>
        <w:t>וקבוצת חברי</w:t>
      </w:r>
      <w:r>
        <w:rPr>
          <w:rtl/>
        </w:rPr>
        <w:t xml:space="preserve"> הכנסת</w:t>
      </w:r>
      <w:r>
        <w:rPr>
          <w:rFonts w:hint="eastAsia"/>
          <w:rtl/>
        </w:rPr>
        <w:t>; הצעת חוק</w:t>
      </w:r>
      <w:r>
        <w:rPr>
          <w:rtl/>
        </w:rPr>
        <w:t xml:space="preserve"> עידוד תרומת </w:t>
      </w:r>
      <w:r>
        <w:rPr>
          <w:rFonts w:hint="eastAsia"/>
          <w:rtl/>
        </w:rPr>
        <w:t>א</w:t>
      </w:r>
      <w:r>
        <w:rPr>
          <w:rFonts w:hint="cs"/>
          <w:rtl/>
        </w:rPr>
        <w:t>י</w:t>
      </w:r>
      <w:r>
        <w:rPr>
          <w:rFonts w:hint="eastAsia"/>
          <w:rtl/>
        </w:rPr>
        <w:t>ברים</w:t>
      </w:r>
      <w:r>
        <w:rPr>
          <w:rtl/>
        </w:rPr>
        <w:t>, התשס”ג-2003, מאת חבר</w:t>
      </w:r>
      <w:r>
        <w:rPr>
          <w:rFonts w:hint="cs"/>
          <w:rtl/>
        </w:rPr>
        <w:t>י</w:t>
      </w:r>
      <w:r>
        <w:rPr>
          <w:rtl/>
        </w:rPr>
        <w:t xml:space="preserve"> הכנסת </w:t>
      </w:r>
      <w:r>
        <w:rPr>
          <w:rFonts w:hint="eastAsia"/>
          <w:rtl/>
        </w:rPr>
        <w:t>עזמי</w:t>
      </w:r>
      <w:r>
        <w:rPr>
          <w:rtl/>
        </w:rPr>
        <w:t xml:space="preserve"> בשארה</w:t>
      </w:r>
      <w:r>
        <w:rPr>
          <w:rFonts w:hint="cs"/>
          <w:rtl/>
        </w:rPr>
        <w:t xml:space="preserve">, </w:t>
      </w:r>
      <w:r>
        <w:rPr>
          <w:rFonts w:hint="eastAsia"/>
          <w:rtl/>
        </w:rPr>
        <w:t>ג</w:t>
      </w:r>
      <w:r>
        <w:rPr>
          <w:rtl/>
        </w:rPr>
        <w:t xml:space="preserve">'מאל זחאלקה </w:t>
      </w:r>
      <w:r>
        <w:rPr>
          <w:rFonts w:hint="cs"/>
          <w:rtl/>
        </w:rPr>
        <w:t>ו</w:t>
      </w:r>
      <w:r>
        <w:rPr>
          <w:rFonts w:hint="eastAsia"/>
          <w:rtl/>
        </w:rPr>
        <w:t>ואסל</w:t>
      </w:r>
      <w:r>
        <w:rPr>
          <w:rtl/>
        </w:rPr>
        <w:t xml:space="preserve"> טאהא</w:t>
      </w:r>
      <w:r>
        <w:rPr>
          <w:rFonts w:hint="eastAsia"/>
          <w:rtl/>
        </w:rPr>
        <w:t>; הצעת חוק</w:t>
      </w:r>
      <w:r>
        <w:rPr>
          <w:rtl/>
        </w:rPr>
        <w:t xml:space="preserve"> מרשם האוכלוסין (תיקון - תעודות זיהוי חדשות והמרת תעודות זי</w:t>
      </w:r>
      <w:r>
        <w:rPr>
          <w:rtl/>
        </w:rPr>
        <w:t xml:space="preserve">הוי), התשס”ג-2003, מאת חבר הכנסת </w:t>
      </w:r>
      <w:r>
        <w:rPr>
          <w:rFonts w:hint="eastAsia"/>
          <w:rtl/>
        </w:rPr>
        <w:t>נסים</w:t>
      </w:r>
      <w:r>
        <w:rPr>
          <w:rtl/>
        </w:rPr>
        <w:t xml:space="preserve"> זאב</w:t>
      </w:r>
      <w:r>
        <w:rPr>
          <w:rFonts w:hint="eastAsia"/>
          <w:rtl/>
        </w:rPr>
        <w:t>; הצעת חוק</w:t>
      </w:r>
      <w:r>
        <w:rPr>
          <w:rtl/>
        </w:rPr>
        <w:t xml:space="preserve"> הביטוח הלאומי (תיקון - איסור קיזוז כספים ממקבלי קצבאות על</w:t>
      </w:r>
      <w:r>
        <w:rPr>
          <w:rFonts w:hint="cs"/>
          <w:rtl/>
        </w:rPr>
        <w:t>-</w:t>
      </w:r>
      <w:r>
        <w:rPr>
          <w:rtl/>
        </w:rPr>
        <w:t xml:space="preserve">ידי ביטוח לאומי), </w:t>
      </w:r>
      <w:r>
        <w:rPr>
          <w:rFonts w:hint="eastAsia"/>
          <w:rtl/>
        </w:rPr>
        <w:t>התשס</w:t>
      </w:r>
      <w:r>
        <w:rPr>
          <w:rtl/>
        </w:rPr>
        <w:t>”</w:t>
      </w:r>
      <w:r>
        <w:rPr>
          <w:rFonts w:hint="eastAsia"/>
          <w:rtl/>
        </w:rPr>
        <w:t>ג-2003, מאת חבר הכנסת</w:t>
      </w:r>
      <w:r>
        <w:rPr>
          <w:rtl/>
        </w:rPr>
        <w:t xml:space="preserve">  </w:t>
      </w:r>
      <w:r>
        <w:rPr>
          <w:rFonts w:hint="eastAsia"/>
          <w:rtl/>
        </w:rPr>
        <w:t>איוב</w:t>
      </w:r>
      <w:r>
        <w:rPr>
          <w:rtl/>
        </w:rPr>
        <w:t xml:space="preserve"> קרא</w:t>
      </w:r>
      <w:r>
        <w:rPr>
          <w:rFonts w:hint="eastAsia"/>
          <w:rtl/>
        </w:rPr>
        <w:t>; הצעת חוק</w:t>
      </w:r>
      <w:r>
        <w:rPr>
          <w:rtl/>
        </w:rPr>
        <w:t xml:space="preserve"> עידוד מקומות </w:t>
      </w:r>
      <w:r>
        <w:rPr>
          <w:rFonts w:hint="eastAsia"/>
          <w:rtl/>
        </w:rPr>
        <w:t>חנ</w:t>
      </w:r>
      <w:r>
        <w:rPr>
          <w:rFonts w:hint="cs"/>
          <w:rtl/>
        </w:rPr>
        <w:t>י</w:t>
      </w:r>
      <w:r>
        <w:rPr>
          <w:rFonts w:hint="eastAsia"/>
          <w:rtl/>
        </w:rPr>
        <w:t>יה</w:t>
      </w:r>
      <w:r>
        <w:rPr>
          <w:rtl/>
        </w:rPr>
        <w:t xml:space="preserve"> בישראל, התשס”ג-2003, מאת חבר הכנסת  </w:t>
      </w:r>
      <w:r>
        <w:rPr>
          <w:rFonts w:hint="eastAsia"/>
          <w:rtl/>
        </w:rPr>
        <w:t>אליעזר</w:t>
      </w:r>
      <w:r>
        <w:rPr>
          <w:rtl/>
        </w:rPr>
        <w:t xml:space="preserve"> כהן</w:t>
      </w:r>
      <w:r>
        <w:rPr>
          <w:rFonts w:hint="eastAsia"/>
          <w:rtl/>
        </w:rPr>
        <w:t>; הצעת חוק</w:t>
      </w:r>
      <w:r>
        <w:rPr>
          <w:rtl/>
        </w:rPr>
        <w:t xml:space="preserve"> הבטחת</w:t>
      </w:r>
      <w:r>
        <w:rPr>
          <w:rtl/>
        </w:rPr>
        <w:t xml:space="preserve"> הכנסה (תיקון - בעלי משק חקלאי), התשס”ג-2003, מאת חבר הכנסת </w:t>
      </w:r>
      <w:r>
        <w:rPr>
          <w:rFonts w:hint="eastAsia"/>
          <w:rtl/>
        </w:rPr>
        <w:t>שלום</w:t>
      </w:r>
      <w:r>
        <w:rPr>
          <w:rtl/>
        </w:rPr>
        <w:t xml:space="preserve"> שמחון</w:t>
      </w:r>
      <w:r>
        <w:rPr>
          <w:rFonts w:hint="eastAsia"/>
          <w:rtl/>
        </w:rPr>
        <w:t>; הצעת חוק</w:t>
      </w:r>
      <w:r>
        <w:rPr>
          <w:rtl/>
        </w:rPr>
        <w:t xml:space="preserve"> ביטוח בריאות </w:t>
      </w:r>
      <w:r>
        <w:rPr>
          <w:rFonts w:hint="eastAsia"/>
          <w:rtl/>
        </w:rPr>
        <w:t>ממלכתי</w:t>
      </w:r>
      <w:r>
        <w:rPr>
          <w:rtl/>
        </w:rPr>
        <w:t xml:space="preserve"> (תיקון - רופא תורן בכל </w:t>
      </w:r>
      <w:r>
        <w:rPr>
          <w:rFonts w:hint="cs"/>
          <w:rtl/>
        </w:rPr>
        <w:t>י</w:t>
      </w:r>
      <w:r>
        <w:rPr>
          <w:rtl/>
        </w:rPr>
        <w:t xml:space="preserve">ישוב מעל 10,000 תושבים), התשס”ג-2003, מאת חבר הכנסת </w:t>
      </w:r>
      <w:r>
        <w:rPr>
          <w:rFonts w:hint="eastAsia"/>
          <w:rtl/>
        </w:rPr>
        <w:t>איוב</w:t>
      </w:r>
      <w:r>
        <w:rPr>
          <w:rtl/>
        </w:rPr>
        <w:t xml:space="preserve"> קרא</w:t>
      </w:r>
      <w:r>
        <w:rPr>
          <w:rFonts w:hint="eastAsia"/>
          <w:rtl/>
        </w:rPr>
        <w:t>; הצעת חוק</w:t>
      </w:r>
      <w:r>
        <w:rPr>
          <w:rtl/>
        </w:rPr>
        <w:t xml:space="preserve"> סדר הדין הפלילי (תיעוד חזותי של עדות מוקדמת), התשס”ג-2003, מ</w:t>
      </w:r>
      <w:r>
        <w:rPr>
          <w:rtl/>
        </w:rPr>
        <w:t xml:space="preserve">את חבר הכנסת </w:t>
      </w:r>
      <w:r>
        <w:rPr>
          <w:rFonts w:hint="eastAsia"/>
          <w:rtl/>
        </w:rPr>
        <w:t>רשף</w:t>
      </w:r>
      <w:r>
        <w:rPr>
          <w:rtl/>
        </w:rPr>
        <w:t xml:space="preserve"> חן </w:t>
      </w:r>
      <w:r>
        <w:rPr>
          <w:rFonts w:hint="eastAsia"/>
          <w:rtl/>
        </w:rPr>
        <w:t>וקבוצת חברי</w:t>
      </w:r>
      <w:r>
        <w:rPr>
          <w:rtl/>
        </w:rPr>
        <w:t xml:space="preserve"> הכנסת</w:t>
      </w:r>
      <w:r>
        <w:rPr>
          <w:rFonts w:hint="eastAsia"/>
          <w:rtl/>
        </w:rPr>
        <w:t>; הצעת חוק</w:t>
      </w:r>
      <w:r>
        <w:rPr>
          <w:rtl/>
        </w:rPr>
        <w:t xml:space="preserve"> מבקר המדינה (בירור תלונות על משרד מבקר המדינה), התשס”ג-2003, מאת חבר הכנסת </w:t>
      </w:r>
      <w:r>
        <w:rPr>
          <w:rFonts w:hint="eastAsia"/>
          <w:rtl/>
        </w:rPr>
        <w:t>אברהם</w:t>
      </w:r>
      <w:r>
        <w:rPr>
          <w:rtl/>
        </w:rPr>
        <w:t xml:space="preserve"> הירשזון</w:t>
      </w:r>
      <w:r>
        <w:rPr>
          <w:rFonts w:hint="eastAsia"/>
          <w:rtl/>
        </w:rPr>
        <w:t>; הצעת חוק</w:t>
      </w:r>
      <w:r>
        <w:rPr>
          <w:rtl/>
        </w:rPr>
        <w:t xml:space="preserve"> קביעת מזוזה </w:t>
      </w:r>
      <w:r>
        <w:rPr>
          <w:rFonts w:hint="eastAsia"/>
          <w:rtl/>
        </w:rPr>
        <w:t>במבני</w:t>
      </w:r>
      <w:r>
        <w:rPr>
          <w:rtl/>
        </w:rPr>
        <w:t xml:space="preserve"> ציבור, התשס”ג-2003, מאת חבר הכנסת </w:t>
      </w:r>
      <w:r>
        <w:rPr>
          <w:rFonts w:hint="eastAsia"/>
          <w:rtl/>
        </w:rPr>
        <w:t>יעקב</w:t>
      </w:r>
      <w:r>
        <w:rPr>
          <w:rtl/>
        </w:rPr>
        <w:t xml:space="preserve"> ליצמן</w:t>
      </w:r>
      <w:r>
        <w:rPr>
          <w:rFonts w:hint="eastAsia"/>
          <w:rtl/>
        </w:rPr>
        <w:t>; הצעת חוק</w:t>
      </w:r>
      <w:r>
        <w:rPr>
          <w:rtl/>
        </w:rPr>
        <w:t xml:space="preserve"> קליטת חיילים </w:t>
      </w:r>
      <w:r>
        <w:rPr>
          <w:rFonts w:hint="eastAsia"/>
          <w:rtl/>
        </w:rPr>
        <w:t>משוחררים</w:t>
      </w:r>
      <w:r>
        <w:rPr>
          <w:rtl/>
        </w:rPr>
        <w:t xml:space="preserve"> (מסירת מידע בד</w:t>
      </w:r>
      <w:r>
        <w:rPr>
          <w:rtl/>
        </w:rPr>
        <w:t xml:space="preserve">בר לימודים לחיילים משתחררים) (תיקון מס' 3), </w:t>
      </w:r>
      <w:r>
        <w:rPr>
          <w:rFonts w:hint="eastAsia"/>
          <w:rtl/>
        </w:rPr>
        <w:t>התשס</w:t>
      </w:r>
      <w:r>
        <w:rPr>
          <w:rtl/>
        </w:rPr>
        <w:t>”</w:t>
      </w:r>
      <w:r>
        <w:rPr>
          <w:rFonts w:hint="eastAsia"/>
          <w:rtl/>
        </w:rPr>
        <w:t>ג-2003, מאת חבר</w:t>
      </w:r>
      <w:r>
        <w:rPr>
          <w:rFonts w:hint="cs"/>
          <w:rtl/>
        </w:rPr>
        <w:t>ת</w:t>
      </w:r>
      <w:r>
        <w:rPr>
          <w:rFonts w:hint="eastAsia"/>
          <w:rtl/>
        </w:rPr>
        <w:t xml:space="preserve"> הכנסת</w:t>
      </w:r>
      <w:r>
        <w:rPr>
          <w:rtl/>
        </w:rPr>
        <w:t xml:space="preserve">  </w:t>
      </w:r>
      <w:r>
        <w:rPr>
          <w:rFonts w:hint="eastAsia"/>
          <w:rtl/>
        </w:rPr>
        <w:t>גילה</w:t>
      </w:r>
      <w:r>
        <w:rPr>
          <w:rtl/>
        </w:rPr>
        <w:t xml:space="preserve"> גמליאל</w:t>
      </w:r>
      <w:r>
        <w:rPr>
          <w:rFonts w:hint="eastAsia"/>
          <w:rtl/>
        </w:rPr>
        <w:t>; הצעת חוק</w:t>
      </w:r>
      <w:r>
        <w:rPr>
          <w:rtl/>
        </w:rPr>
        <w:t xml:space="preserve"> מס ערך מוסף (תיקון - מועד החיוב במס), התשס”ג-2003, מאת חבר</w:t>
      </w:r>
      <w:r>
        <w:rPr>
          <w:rFonts w:hint="cs"/>
          <w:rtl/>
        </w:rPr>
        <w:t>י</w:t>
      </w:r>
      <w:r>
        <w:rPr>
          <w:rtl/>
        </w:rPr>
        <w:t xml:space="preserve"> הכנסת </w:t>
      </w:r>
      <w:r>
        <w:rPr>
          <w:rFonts w:hint="eastAsia"/>
          <w:rtl/>
        </w:rPr>
        <w:t>אליעזר</w:t>
      </w:r>
      <w:r>
        <w:rPr>
          <w:rtl/>
        </w:rPr>
        <w:t xml:space="preserve"> כהן </w:t>
      </w:r>
      <w:r>
        <w:rPr>
          <w:rFonts w:hint="cs"/>
          <w:rtl/>
        </w:rPr>
        <w:t>ו</w:t>
      </w:r>
      <w:r>
        <w:rPr>
          <w:rFonts w:hint="eastAsia"/>
          <w:rtl/>
        </w:rPr>
        <w:t>יורי</w:t>
      </w:r>
      <w:r>
        <w:rPr>
          <w:rtl/>
        </w:rPr>
        <w:t xml:space="preserve"> שטרן</w:t>
      </w:r>
      <w:r>
        <w:rPr>
          <w:rFonts w:hint="eastAsia"/>
          <w:rtl/>
        </w:rPr>
        <w:t>; הצעת חוק</w:t>
      </w:r>
      <w:r>
        <w:rPr>
          <w:rtl/>
        </w:rPr>
        <w:t xml:space="preserve"> רכישת מקרקעים (אישור פעולות ופיצויים) (תיקון - פקיעת רכישת מקרק</w:t>
      </w:r>
      <w:r>
        <w:rPr>
          <w:rtl/>
        </w:rPr>
        <w:t>עים), התשס”ג-2003, מאת חבר</w:t>
      </w:r>
      <w:r>
        <w:rPr>
          <w:rFonts w:hint="cs"/>
          <w:rtl/>
        </w:rPr>
        <w:t>י</w:t>
      </w:r>
      <w:r>
        <w:rPr>
          <w:rtl/>
        </w:rPr>
        <w:t xml:space="preserve"> הכנסת </w:t>
      </w:r>
      <w:r>
        <w:rPr>
          <w:rFonts w:hint="eastAsia"/>
          <w:rtl/>
        </w:rPr>
        <w:t>עזמי</w:t>
      </w:r>
      <w:r>
        <w:rPr>
          <w:rtl/>
        </w:rPr>
        <w:t xml:space="preserve"> בשארה</w:t>
      </w:r>
      <w:r>
        <w:rPr>
          <w:rFonts w:hint="cs"/>
          <w:rtl/>
        </w:rPr>
        <w:t>,</w:t>
      </w:r>
      <w:r>
        <w:rPr>
          <w:rtl/>
        </w:rPr>
        <w:t xml:space="preserve"> </w:t>
      </w:r>
      <w:r>
        <w:rPr>
          <w:rFonts w:hint="eastAsia"/>
          <w:rtl/>
        </w:rPr>
        <w:t>ג</w:t>
      </w:r>
      <w:r>
        <w:rPr>
          <w:rtl/>
        </w:rPr>
        <w:t xml:space="preserve">'מאל זחאלקה  </w:t>
      </w:r>
      <w:r>
        <w:rPr>
          <w:rFonts w:hint="cs"/>
          <w:rtl/>
        </w:rPr>
        <w:t>ו</w:t>
      </w:r>
      <w:r>
        <w:rPr>
          <w:rFonts w:hint="eastAsia"/>
          <w:rtl/>
        </w:rPr>
        <w:t>ואסל</w:t>
      </w:r>
      <w:r>
        <w:rPr>
          <w:rtl/>
        </w:rPr>
        <w:t xml:space="preserve"> טאהא</w:t>
      </w:r>
      <w:r>
        <w:rPr>
          <w:rFonts w:hint="eastAsia"/>
          <w:rtl/>
        </w:rPr>
        <w:t>; הצעת חוק</w:t>
      </w:r>
      <w:r>
        <w:rPr>
          <w:rtl/>
        </w:rPr>
        <w:t xml:space="preserve"> לתיקון פקודת </w:t>
      </w:r>
      <w:r>
        <w:rPr>
          <w:rFonts w:hint="eastAsia"/>
          <w:rtl/>
        </w:rPr>
        <w:t>הקרקעות</w:t>
      </w:r>
      <w:r>
        <w:rPr>
          <w:rtl/>
        </w:rPr>
        <w:t xml:space="preserve"> (רכישה לצורכי ציבור) (פקיעת רכישה), התשס”ג-2003, מאת חבר</w:t>
      </w:r>
      <w:r>
        <w:rPr>
          <w:rFonts w:hint="cs"/>
          <w:rtl/>
        </w:rPr>
        <w:t>י</w:t>
      </w:r>
      <w:r>
        <w:rPr>
          <w:rtl/>
        </w:rPr>
        <w:t xml:space="preserve"> הכנסת </w:t>
      </w:r>
      <w:r>
        <w:rPr>
          <w:rFonts w:hint="eastAsia"/>
          <w:rtl/>
        </w:rPr>
        <w:t>עזמי</w:t>
      </w:r>
      <w:r>
        <w:rPr>
          <w:rtl/>
        </w:rPr>
        <w:t xml:space="preserve"> בשארה</w:t>
      </w:r>
      <w:r>
        <w:rPr>
          <w:rFonts w:hint="cs"/>
          <w:rtl/>
        </w:rPr>
        <w:t>,</w:t>
      </w:r>
      <w:r>
        <w:rPr>
          <w:rtl/>
        </w:rPr>
        <w:t xml:space="preserve">  </w:t>
      </w:r>
      <w:r>
        <w:rPr>
          <w:rFonts w:hint="eastAsia"/>
          <w:rtl/>
        </w:rPr>
        <w:t>ג</w:t>
      </w:r>
      <w:r>
        <w:rPr>
          <w:rtl/>
        </w:rPr>
        <w:t xml:space="preserve">'מאל זחאלקה </w:t>
      </w:r>
      <w:r>
        <w:rPr>
          <w:rFonts w:hint="cs"/>
          <w:rtl/>
        </w:rPr>
        <w:t>ו</w:t>
      </w:r>
      <w:r>
        <w:rPr>
          <w:rFonts w:hint="eastAsia"/>
          <w:rtl/>
        </w:rPr>
        <w:t>ואסל</w:t>
      </w:r>
      <w:r>
        <w:rPr>
          <w:rtl/>
        </w:rPr>
        <w:t xml:space="preserve"> טאהא</w:t>
      </w:r>
      <w:r>
        <w:rPr>
          <w:rFonts w:hint="eastAsia"/>
          <w:rtl/>
        </w:rPr>
        <w:t>; הצעת חוק</w:t>
      </w:r>
      <w:r>
        <w:rPr>
          <w:rtl/>
        </w:rPr>
        <w:t xml:space="preserve"> מקרקעי ישראל (תיקון - איסור העברת בעלות), ה</w:t>
      </w:r>
      <w:r>
        <w:rPr>
          <w:rtl/>
        </w:rPr>
        <w:t xml:space="preserve">תשס”ג-2003, מאת חבר הכנסת  </w:t>
      </w:r>
      <w:r>
        <w:rPr>
          <w:rFonts w:hint="eastAsia"/>
          <w:rtl/>
        </w:rPr>
        <w:t>אברהם</w:t>
      </w:r>
      <w:r>
        <w:rPr>
          <w:rtl/>
        </w:rPr>
        <w:t xml:space="preserve"> הירשזון</w:t>
      </w:r>
      <w:r>
        <w:rPr>
          <w:rFonts w:hint="eastAsia"/>
          <w:rtl/>
        </w:rPr>
        <w:t>; הצעת חוק</w:t>
      </w:r>
      <w:r>
        <w:rPr>
          <w:rtl/>
        </w:rPr>
        <w:t xml:space="preserve"> הרשויות </w:t>
      </w:r>
      <w:r>
        <w:rPr>
          <w:rFonts w:hint="eastAsia"/>
          <w:rtl/>
        </w:rPr>
        <w:t>המקומיות</w:t>
      </w:r>
      <w:r>
        <w:rPr>
          <w:rtl/>
        </w:rPr>
        <w:t xml:space="preserve"> (תיקון - תוצאות הבחירות), התשס”ג-2003, מאת חבר הכנסת </w:t>
      </w:r>
      <w:r>
        <w:rPr>
          <w:rFonts w:hint="eastAsia"/>
          <w:rtl/>
        </w:rPr>
        <w:t>יובל</w:t>
      </w:r>
      <w:r>
        <w:rPr>
          <w:rtl/>
        </w:rPr>
        <w:t xml:space="preserve"> שטייניץ</w:t>
      </w:r>
      <w:r>
        <w:rPr>
          <w:rFonts w:hint="eastAsia"/>
          <w:rtl/>
        </w:rPr>
        <w:t>; הצעת חוק</w:t>
      </w:r>
      <w:r>
        <w:rPr>
          <w:rtl/>
        </w:rPr>
        <w:t xml:space="preserve"> הספקת חשמל (הוראת שעה) (תיקון - תחילה ותוקף), התשס”ג-2003, מאת חבר</w:t>
      </w:r>
      <w:r>
        <w:rPr>
          <w:rFonts w:hint="cs"/>
          <w:rtl/>
        </w:rPr>
        <w:t>י</w:t>
      </w:r>
      <w:r>
        <w:rPr>
          <w:rtl/>
        </w:rPr>
        <w:t xml:space="preserve"> הכנסת  </w:t>
      </w:r>
      <w:r>
        <w:rPr>
          <w:rFonts w:hint="eastAsia"/>
          <w:rtl/>
        </w:rPr>
        <w:t>עזמי</w:t>
      </w:r>
      <w:r>
        <w:rPr>
          <w:rtl/>
        </w:rPr>
        <w:t xml:space="preserve"> בשארה</w:t>
      </w:r>
      <w:r>
        <w:rPr>
          <w:rFonts w:hint="cs"/>
          <w:rtl/>
        </w:rPr>
        <w:t>,</w:t>
      </w:r>
      <w:r>
        <w:rPr>
          <w:rtl/>
        </w:rPr>
        <w:t xml:space="preserve"> </w:t>
      </w:r>
      <w:r>
        <w:rPr>
          <w:rFonts w:hint="eastAsia"/>
          <w:rtl/>
        </w:rPr>
        <w:t>ג</w:t>
      </w:r>
      <w:r>
        <w:rPr>
          <w:rtl/>
        </w:rPr>
        <w:t xml:space="preserve">'מאל זחאלקה </w:t>
      </w:r>
      <w:r>
        <w:rPr>
          <w:rFonts w:hint="cs"/>
          <w:rtl/>
        </w:rPr>
        <w:t>ו</w:t>
      </w:r>
      <w:r>
        <w:rPr>
          <w:rFonts w:hint="eastAsia"/>
          <w:rtl/>
        </w:rPr>
        <w:t>ואסל</w:t>
      </w:r>
      <w:r>
        <w:rPr>
          <w:rtl/>
        </w:rPr>
        <w:t xml:space="preserve"> טאהא</w:t>
      </w:r>
      <w:r>
        <w:rPr>
          <w:rFonts w:hint="eastAsia"/>
          <w:rtl/>
        </w:rPr>
        <w:t xml:space="preserve">; </w:t>
      </w:r>
      <w:r>
        <w:rPr>
          <w:rFonts w:hint="eastAsia"/>
          <w:rtl/>
        </w:rPr>
        <w:t>הצעת חוק</w:t>
      </w:r>
      <w:r>
        <w:rPr>
          <w:rtl/>
        </w:rPr>
        <w:t xml:space="preserve"> הביטוח הלאומי (תיקון - השבת תשלומי מעביד בגין שירות מילואים), התשס”ג-2003, מאת חבר הכנסת  </w:t>
      </w:r>
      <w:r>
        <w:rPr>
          <w:rFonts w:hint="eastAsia"/>
          <w:rtl/>
        </w:rPr>
        <w:t>אהוד</w:t>
      </w:r>
      <w:r>
        <w:rPr>
          <w:rtl/>
        </w:rPr>
        <w:t xml:space="preserve"> רצאבי </w:t>
      </w:r>
      <w:r>
        <w:rPr>
          <w:rFonts w:hint="eastAsia"/>
          <w:rtl/>
        </w:rPr>
        <w:t>וקבוצת חברי</w:t>
      </w:r>
      <w:r>
        <w:rPr>
          <w:rtl/>
        </w:rPr>
        <w:t xml:space="preserve"> הכנסת</w:t>
      </w:r>
      <w:r>
        <w:rPr>
          <w:rFonts w:hint="eastAsia"/>
          <w:rtl/>
        </w:rPr>
        <w:t>; הצעת חוק</w:t>
      </w:r>
      <w:r>
        <w:rPr>
          <w:rtl/>
        </w:rPr>
        <w:t xml:space="preserve"> למניעת זיהום </w:t>
      </w:r>
      <w:r>
        <w:rPr>
          <w:rFonts w:hint="eastAsia"/>
          <w:rtl/>
        </w:rPr>
        <w:t>א</w:t>
      </w:r>
      <w:r>
        <w:rPr>
          <w:rFonts w:hint="cs"/>
          <w:rtl/>
        </w:rPr>
        <w:t>ו</w:t>
      </w:r>
      <w:r>
        <w:rPr>
          <w:rFonts w:hint="eastAsia"/>
          <w:rtl/>
        </w:rPr>
        <w:t>ויר</w:t>
      </w:r>
      <w:r>
        <w:rPr>
          <w:rtl/>
        </w:rPr>
        <w:t xml:space="preserve"> הנגרם מפליטת גזים מתנורי הסקה ביתיים המוסקים בחומר מוצק, </w:t>
      </w:r>
      <w:r>
        <w:rPr>
          <w:rFonts w:hint="eastAsia"/>
          <w:rtl/>
        </w:rPr>
        <w:t>התשס</w:t>
      </w:r>
      <w:r>
        <w:rPr>
          <w:rtl/>
        </w:rPr>
        <w:t>”</w:t>
      </w:r>
      <w:r>
        <w:rPr>
          <w:rFonts w:hint="eastAsia"/>
          <w:rtl/>
        </w:rPr>
        <w:t>ג-2003, מאת חבר הכנסת</w:t>
      </w:r>
      <w:r>
        <w:rPr>
          <w:rtl/>
        </w:rPr>
        <w:t xml:space="preserve"> </w:t>
      </w:r>
      <w:r>
        <w:rPr>
          <w:rFonts w:hint="eastAsia"/>
          <w:rtl/>
        </w:rPr>
        <w:t>אהוד</w:t>
      </w:r>
      <w:r>
        <w:rPr>
          <w:rtl/>
        </w:rPr>
        <w:t xml:space="preserve"> יתום</w:t>
      </w:r>
      <w:r>
        <w:rPr>
          <w:rFonts w:hint="eastAsia"/>
          <w:rtl/>
        </w:rPr>
        <w:t>; הצעת</w:t>
      </w:r>
      <w:r>
        <w:rPr>
          <w:rFonts w:hint="eastAsia"/>
          <w:rtl/>
        </w:rPr>
        <w:t xml:space="preserve"> חוק</w:t>
      </w:r>
      <w:r>
        <w:rPr>
          <w:rtl/>
        </w:rPr>
        <w:t xml:space="preserve"> שירות ב</w:t>
      </w:r>
      <w:r>
        <w:rPr>
          <w:rFonts w:hint="cs"/>
          <w:rtl/>
        </w:rPr>
        <w:t>י</w:t>
      </w:r>
      <w:r>
        <w:rPr>
          <w:rtl/>
        </w:rPr>
        <w:t>טחון (תיקון - סמכויות, חובות וזכויות של חיילי משמר הגבול), התשס”ג-2003, מאת חבר</w:t>
      </w:r>
      <w:r>
        <w:rPr>
          <w:rFonts w:hint="cs"/>
          <w:rtl/>
        </w:rPr>
        <w:t>י</w:t>
      </w:r>
      <w:r>
        <w:rPr>
          <w:rtl/>
        </w:rPr>
        <w:t xml:space="preserve"> הכנסת </w:t>
      </w:r>
      <w:r>
        <w:rPr>
          <w:rFonts w:hint="eastAsia"/>
          <w:rtl/>
        </w:rPr>
        <w:t>רשף</w:t>
      </w:r>
      <w:r>
        <w:rPr>
          <w:rtl/>
        </w:rPr>
        <w:t xml:space="preserve"> חן</w:t>
      </w:r>
      <w:r>
        <w:rPr>
          <w:rFonts w:hint="cs"/>
          <w:rtl/>
        </w:rPr>
        <w:t>,</w:t>
      </w:r>
      <w:r>
        <w:rPr>
          <w:rtl/>
        </w:rPr>
        <w:t xml:space="preserve"> </w:t>
      </w:r>
      <w:r>
        <w:rPr>
          <w:rFonts w:hint="eastAsia"/>
          <w:rtl/>
        </w:rPr>
        <w:t>אילן</w:t>
      </w:r>
      <w:r>
        <w:rPr>
          <w:rtl/>
        </w:rPr>
        <w:t xml:space="preserve"> שלגי</w:t>
      </w:r>
      <w:r>
        <w:rPr>
          <w:rFonts w:hint="cs"/>
          <w:rtl/>
        </w:rPr>
        <w:t>,</w:t>
      </w:r>
      <w:r>
        <w:rPr>
          <w:rtl/>
        </w:rPr>
        <w:t xml:space="preserve"> </w:t>
      </w:r>
      <w:r>
        <w:rPr>
          <w:rFonts w:hint="eastAsia"/>
          <w:rtl/>
        </w:rPr>
        <w:t>אתי</w:t>
      </w:r>
      <w:r>
        <w:rPr>
          <w:rtl/>
        </w:rPr>
        <w:t xml:space="preserve"> לבני </w:t>
      </w:r>
      <w:r>
        <w:rPr>
          <w:rFonts w:hint="cs"/>
          <w:rtl/>
        </w:rPr>
        <w:t>ו</w:t>
      </w:r>
      <w:r>
        <w:rPr>
          <w:rFonts w:hint="eastAsia"/>
          <w:rtl/>
        </w:rPr>
        <w:t>אהוד</w:t>
      </w:r>
      <w:r>
        <w:rPr>
          <w:rtl/>
        </w:rPr>
        <w:t xml:space="preserve"> רצאבי</w:t>
      </w:r>
      <w:r>
        <w:rPr>
          <w:rFonts w:hint="eastAsia"/>
          <w:rtl/>
        </w:rPr>
        <w:t>; הצעת חוק</w:t>
      </w:r>
      <w:r>
        <w:rPr>
          <w:rtl/>
        </w:rPr>
        <w:t xml:space="preserve"> לעידוד הביקורת </w:t>
      </w:r>
      <w:r>
        <w:rPr>
          <w:rFonts w:hint="eastAsia"/>
          <w:rtl/>
        </w:rPr>
        <w:t>הפנימית</w:t>
      </w:r>
      <w:r>
        <w:rPr>
          <w:rtl/>
        </w:rPr>
        <w:t xml:space="preserve"> (תיקון - עידוד הביקורת הפנימית), התשס”ג-2003, מאת חבר הכנסת </w:t>
      </w:r>
      <w:r>
        <w:rPr>
          <w:rFonts w:hint="eastAsia"/>
          <w:rtl/>
        </w:rPr>
        <w:t>חמי</w:t>
      </w:r>
      <w:r>
        <w:rPr>
          <w:rtl/>
        </w:rPr>
        <w:t xml:space="preserve"> דורון </w:t>
      </w:r>
      <w:r>
        <w:rPr>
          <w:rFonts w:hint="eastAsia"/>
          <w:rtl/>
        </w:rPr>
        <w:t>וקבוצת חברי</w:t>
      </w:r>
      <w:r>
        <w:rPr>
          <w:rtl/>
        </w:rPr>
        <w:t xml:space="preserve"> ה</w:t>
      </w:r>
      <w:r>
        <w:rPr>
          <w:rtl/>
        </w:rPr>
        <w:t>כנסת</w:t>
      </w:r>
      <w:r>
        <w:rPr>
          <w:rFonts w:hint="eastAsia"/>
          <w:rtl/>
        </w:rPr>
        <w:t>; הצעת חוק</w:t>
      </w:r>
      <w:r>
        <w:rPr>
          <w:rtl/>
        </w:rPr>
        <w:t xml:space="preserve"> ביטוח בריאות </w:t>
      </w:r>
      <w:r>
        <w:rPr>
          <w:rFonts w:hint="eastAsia"/>
          <w:rtl/>
        </w:rPr>
        <w:t>ממלכתי</w:t>
      </w:r>
      <w:r>
        <w:rPr>
          <w:rtl/>
        </w:rPr>
        <w:t xml:space="preserve"> (תיקון - פטור לגמלאים), התשס”ג-2003</w:t>
      </w:r>
      <w:r>
        <w:rPr>
          <w:rFonts w:hint="cs"/>
          <w:rtl/>
        </w:rPr>
        <w:t>, מ</w:t>
      </w:r>
      <w:r>
        <w:rPr>
          <w:rtl/>
        </w:rPr>
        <w:t>את חבר</w:t>
      </w:r>
      <w:r>
        <w:rPr>
          <w:rFonts w:hint="cs"/>
          <w:rtl/>
        </w:rPr>
        <w:t>י</w:t>
      </w:r>
      <w:r>
        <w:rPr>
          <w:rtl/>
        </w:rPr>
        <w:t xml:space="preserve"> הכנסת </w:t>
      </w:r>
      <w:r>
        <w:rPr>
          <w:rFonts w:hint="eastAsia"/>
          <w:rtl/>
        </w:rPr>
        <w:t>עסאם</w:t>
      </w:r>
      <w:r>
        <w:rPr>
          <w:rFonts w:hint="cs"/>
          <w:rtl/>
        </w:rPr>
        <w:t xml:space="preserve"> </w:t>
      </w:r>
      <w:r>
        <w:rPr>
          <w:rtl/>
        </w:rPr>
        <w:t>מח'ול</w:t>
      </w:r>
      <w:r>
        <w:rPr>
          <w:rFonts w:hint="cs"/>
          <w:rtl/>
        </w:rPr>
        <w:t>,</w:t>
      </w:r>
      <w:r>
        <w:rPr>
          <w:rtl/>
        </w:rPr>
        <w:t xml:space="preserve"> </w:t>
      </w:r>
      <w:r>
        <w:rPr>
          <w:rFonts w:hint="eastAsia"/>
          <w:rtl/>
        </w:rPr>
        <w:t>מוחמד</w:t>
      </w:r>
      <w:r>
        <w:rPr>
          <w:rtl/>
        </w:rPr>
        <w:t xml:space="preserve"> ברכה</w:t>
      </w:r>
      <w:r>
        <w:rPr>
          <w:rFonts w:hint="cs"/>
          <w:rtl/>
        </w:rPr>
        <w:t xml:space="preserve"> ו</w:t>
      </w:r>
      <w:r>
        <w:rPr>
          <w:rFonts w:hint="eastAsia"/>
          <w:rtl/>
        </w:rPr>
        <w:t>אחמד</w:t>
      </w:r>
      <w:r>
        <w:rPr>
          <w:rtl/>
        </w:rPr>
        <w:t xml:space="preserve"> טיבי</w:t>
      </w:r>
      <w:r>
        <w:rPr>
          <w:rFonts w:hint="eastAsia"/>
          <w:rtl/>
        </w:rPr>
        <w:t>; הצעת חוק</w:t>
      </w:r>
      <w:r>
        <w:rPr>
          <w:rtl/>
        </w:rPr>
        <w:t xml:space="preserve"> עבודת נשים (תיקון - הודעה מוקדמת לפיטורין), התשס”ג-2003, מאת חבר הכנסת  </w:t>
      </w:r>
      <w:r>
        <w:rPr>
          <w:rFonts w:hint="eastAsia"/>
          <w:rtl/>
        </w:rPr>
        <w:t>גילה</w:t>
      </w:r>
      <w:r>
        <w:rPr>
          <w:rtl/>
        </w:rPr>
        <w:t xml:space="preserve"> גמליאל</w:t>
      </w:r>
      <w:r>
        <w:rPr>
          <w:rFonts w:hint="eastAsia"/>
          <w:rtl/>
        </w:rPr>
        <w:t>; הצעת חוק</w:t>
      </w:r>
      <w:r>
        <w:rPr>
          <w:rtl/>
        </w:rPr>
        <w:t xml:space="preserve"> הסכמים לנשיאת </w:t>
      </w:r>
      <w:r>
        <w:rPr>
          <w:rFonts w:hint="eastAsia"/>
          <w:rtl/>
        </w:rPr>
        <w:t>עוברים</w:t>
      </w:r>
      <w:r>
        <w:rPr>
          <w:rtl/>
        </w:rPr>
        <w:t xml:space="preserve"> (תיקון - ה</w:t>
      </w:r>
      <w:r>
        <w:rPr>
          <w:rtl/>
        </w:rPr>
        <w:t>ורים מיועדים), התשס”ג-2003, מאת חבר</w:t>
      </w:r>
      <w:r>
        <w:rPr>
          <w:rFonts w:hint="cs"/>
          <w:rtl/>
        </w:rPr>
        <w:t>ת</w:t>
      </w:r>
      <w:r>
        <w:rPr>
          <w:rtl/>
        </w:rPr>
        <w:t xml:space="preserve"> הכנסת  </w:t>
      </w:r>
      <w:r>
        <w:rPr>
          <w:rFonts w:hint="eastAsia"/>
          <w:rtl/>
        </w:rPr>
        <w:t>אורית</w:t>
      </w:r>
      <w:r>
        <w:rPr>
          <w:rtl/>
        </w:rPr>
        <w:t xml:space="preserve"> נוקד</w:t>
      </w:r>
      <w:r>
        <w:rPr>
          <w:rFonts w:hint="eastAsia"/>
          <w:rtl/>
        </w:rPr>
        <w:t>; הצעת חוק</w:t>
      </w:r>
      <w:r>
        <w:rPr>
          <w:rtl/>
        </w:rPr>
        <w:t xml:space="preserve"> משפחות </w:t>
      </w:r>
      <w:r>
        <w:rPr>
          <w:rFonts w:hint="eastAsia"/>
          <w:rtl/>
        </w:rPr>
        <w:t>חד</w:t>
      </w:r>
      <w:r>
        <w:rPr>
          <w:rtl/>
        </w:rPr>
        <w:t>-הוריות (תיקון - גיל ילדים), התשס”ג-2003, מאת חבר</w:t>
      </w:r>
      <w:r>
        <w:rPr>
          <w:rFonts w:hint="cs"/>
          <w:rtl/>
        </w:rPr>
        <w:t>ת</w:t>
      </w:r>
      <w:r>
        <w:rPr>
          <w:rtl/>
        </w:rPr>
        <w:t xml:space="preserve"> הכנסת</w:t>
      </w:r>
      <w:r>
        <w:rPr>
          <w:rFonts w:hint="cs"/>
          <w:rtl/>
        </w:rPr>
        <w:t xml:space="preserve"> </w:t>
      </w:r>
      <w:r>
        <w:rPr>
          <w:rtl/>
        </w:rPr>
        <w:t xml:space="preserve"> </w:t>
      </w:r>
      <w:r>
        <w:rPr>
          <w:rFonts w:hint="eastAsia"/>
          <w:rtl/>
        </w:rPr>
        <w:t>גילה</w:t>
      </w:r>
      <w:r>
        <w:rPr>
          <w:rtl/>
        </w:rPr>
        <w:t xml:space="preserve"> גמליאל</w:t>
      </w:r>
      <w:r>
        <w:rPr>
          <w:rFonts w:hint="cs"/>
          <w:rtl/>
        </w:rPr>
        <w:t xml:space="preserve">. תודה רבה. </w:t>
      </w:r>
    </w:p>
    <w:p w14:paraId="40528715" w14:textId="77777777" w:rsidR="00000000" w:rsidRDefault="00B80747">
      <w:pPr>
        <w:pStyle w:val="a"/>
        <w:jc w:val="left"/>
        <w:rPr>
          <w:rFonts w:hint="cs"/>
          <w:rtl/>
        </w:rPr>
      </w:pPr>
    </w:p>
    <w:p w14:paraId="3915152F" w14:textId="77777777" w:rsidR="00000000" w:rsidRDefault="00B80747">
      <w:pPr>
        <w:pStyle w:val="Subject"/>
        <w:rPr>
          <w:rtl/>
        </w:rPr>
      </w:pPr>
    </w:p>
    <w:p w14:paraId="78DA7CC5" w14:textId="77777777" w:rsidR="00000000" w:rsidRDefault="00B80747">
      <w:pPr>
        <w:pStyle w:val="Subject"/>
        <w:rPr>
          <w:rFonts w:hint="cs"/>
          <w:rtl/>
        </w:rPr>
      </w:pPr>
      <w:bookmarkStart w:id="3" w:name="_Toc59369648"/>
      <w:r>
        <w:rPr>
          <w:rFonts w:hint="cs"/>
          <w:rtl/>
        </w:rPr>
        <w:t>שאילתות בעל-פה</w:t>
      </w:r>
      <w:bookmarkEnd w:id="3"/>
    </w:p>
    <w:p w14:paraId="70F18374" w14:textId="77777777" w:rsidR="00000000" w:rsidRDefault="00B80747">
      <w:pPr>
        <w:pStyle w:val="a"/>
        <w:rPr>
          <w:rFonts w:hint="cs"/>
          <w:rtl/>
        </w:rPr>
      </w:pPr>
    </w:p>
    <w:p w14:paraId="7C4CFCF0" w14:textId="77777777" w:rsidR="00000000" w:rsidRDefault="00B80747">
      <w:pPr>
        <w:pStyle w:val="a"/>
        <w:rPr>
          <w:rtl/>
        </w:rPr>
      </w:pPr>
    </w:p>
    <w:p w14:paraId="30907082" w14:textId="77777777" w:rsidR="00000000" w:rsidRDefault="00B80747">
      <w:pPr>
        <w:pStyle w:val="ad"/>
        <w:rPr>
          <w:rtl/>
        </w:rPr>
      </w:pPr>
      <w:r>
        <w:rPr>
          <w:rtl/>
        </w:rPr>
        <w:t>היו"ר ראובן ריבלין:</w:t>
      </w:r>
    </w:p>
    <w:p w14:paraId="303905AB" w14:textId="77777777" w:rsidR="00000000" w:rsidRDefault="00B80747">
      <w:pPr>
        <w:pStyle w:val="a"/>
        <w:rPr>
          <w:rtl/>
        </w:rPr>
      </w:pPr>
    </w:p>
    <w:p w14:paraId="169B2DD1" w14:textId="77777777" w:rsidR="00000000" w:rsidRDefault="00B80747">
      <w:pPr>
        <w:pStyle w:val="a"/>
        <w:rPr>
          <w:rFonts w:hint="cs"/>
          <w:rtl/>
        </w:rPr>
      </w:pPr>
      <w:r>
        <w:rPr>
          <w:rFonts w:hint="cs"/>
          <w:rtl/>
        </w:rPr>
        <w:t>רבותי חברי הכנסת, אנחנו עוברים לסעיף הראשון בסדר-היום: שאילת</w:t>
      </w:r>
      <w:r>
        <w:rPr>
          <w:rFonts w:hint="cs"/>
          <w:rtl/>
        </w:rPr>
        <w:t xml:space="preserve">ות בעל-פה. סגן השר לביטחון פנים ישיב על שאילתא בעל-פה מס' 69, מאת חבר הכנסת יעקב ליצמן. חבר הכנסת ליצמן יקרא את השאילתא בעל-פה בנושא: אבטחת תלמודי-תורה ובתי-ספר חרדיים בחופשת הקיץ. </w:t>
      </w:r>
    </w:p>
    <w:p w14:paraId="5A396358" w14:textId="77777777" w:rsidR="00000000" w:rsidRDefault="00B80747">
      <w:pPr>
        <w:pStyle w:val="a"/>
        <w:rPr>
          <w:rFonts w:hint="cs"/>
          <w:rtl/>
        </w:rPr>
      </w:pPr>
    </w:p>
    <w:p w14:paraId="66A51E8D" w14:textId="77777777" w:rsidR="00000000" w:rsidRDefault="00B80747">
      <w:pPr>
        <w:pStyle w:val="Speaker"/>
        <w:rPr>
          <w:rtl/>
        </w:rPr>
      </w:pPr>
      <w:bookmarkStart w:id="4" w:name="FS000000528T31_07_2003_11_42_18"/>
      <w:bookmarkStart w:id="5" w:name="_Toc59369649"/>
      <w:bookmarkEnd w:id="4"/>
      <w:r>
        <w:rPr>
          <w:rtl/>
        </w:rPr>
        <w:t>יעקב ליצמן (יהדות התורה):</w:t>
      </w:r>
      <w:bookmarkEnd w:id="5"/>
    </w:p>
    <w:p w14:paraId="67920387" w14:textId="77777777" w:rsidR="00000000" w:rsidRDefault="00B80747">
      <w:pPr>
        <w:pStyle w:val="a"/>
        <w:bidi w:val="0"/>
        <w:ind w:firstLine="0"/>
      </w:pPr>
    </w:p>
    <w:p w14:paraId="679E38FE" w14:textId="77777777" w:rsidR="00000000" w:rsidRDefault="00B80747">
      <w:pPr>
        <w:pStyle w:val="a"/>
        <w:ind w:firstLine="0"/>
        <w:rPr>
          <w:rFonts w:hint="cs"/>
          <w:rtl/>
        </w:rPr>
      </w:pPr>
      <w:r>
        <w:rPr>
          <w:rFonts w:hint="cs"/>
          <w:rtl/>
        </w:rPr>
        <w:tab/>
        <w:t>אדוני היושב-ראש, כנסת נכבדה, נדמה לי, אדוני ה</w:t>
      </w:r>
      <w:r>
        <w:rPr>
          <w:rFonts w:hint="cs"/>
          <w:rtl/>
        </w:rPr>
        <w:t>יושב-ראש - - -</w:t>
      </w:r>
    </w:p>
    <w:p w14:paraId="3BFD5824" w14:textId="77777777" w:rsidR="00000000" w:rsidRDefault="00B80747">
      <w:pPr>
        <w:pStyle w:val="a"/>
        <w:ind w:firstLine="0"/>
        <w:rPr>
          <w:rFonts w:hint="cs"/>
        </w:rPr>
      </w:pPr>
    </w:p>
    <w:p w14:paraId="012B3E30" w14:textId="77777777" w:rsidR="00000000" w:rsidRDefault="00B80747">
      <w:pPr>
        <w:pStyle w:val="ad"/>
        <w:rPr>
          <w:rtl/>
        </w:rPr>
      </w:pPr>
      <w:r>
        <w:rPr>
          <w:rtl/>
        </w:rPr>
        <w:t>היו"ר ראובן ריבלין:</w:t>
      </w:r>
    </w:p>
    <w:p w14:paraId="72FD7A7F" w14:textId="77777777" w:rsidR="00000000" w:rsidRDefault="00B80747">
      <w:pPr>
        <w:pStyle w:val="a"/>
        <w:rPr>
          <w:rtl/>
        </w:rPr>
      </w:pPr>
    </w:p>
    <w:p w14:paraId="015149C9" w14:textId="77777777" w:rsidR="00000000" w:rsidRDefault="00B80747">
      <w:pPr>
        <w:pStyle w:val="a"/>
        <w:rPr>
          <w:rFonts w:hint="cs"/>
          <w:rtl/>
        </w:rPr>
      </w:pPr>
      <w:r>
        <w:rPr>
          <w:rFonts w:hint="cs"/>
          <w:rtl/>
        </w:rPr>
        <w:t>לא, לא, אדוני. נא לקרוא את השאילתא.</w:t>
      </w:r>
    </w:p>
    <w:p w14:paraId="26885566" w14:textId="77777777" w:rsidR="00000000" w:rsidRDefault="00B80747">
      <w:pPr>
        <w:pStyle w:val="a"/>
        <w:rPr>
          <w:rFonts w:hint="cs"/>
          <w:rtl/>
        </w:rPr>
      </w:pPr>
    </w:p>
    <w:p w14:paraId="5740F86E" w14:textId="77777777" w:rsidR="00000000" w:rsidRDefault="00B80747">
      <w:pPr>
        <w:pStyle w:val="SpeakerCon"/>
        <w:rPr>
          <w:rtl/>
        </w:rPr>
      </w:pPr>
      <w:bookmarkStart w:id="6" w:name="FS000000528T31_07_2003_11_44_52C"/>
      <w:bookmarkEnd w:id="6"/>
      <w:r>
        <w:rPr>
          <w:rtl/>
        </w:rPr>
        <w:t>יעקב ליצמן (יהדות התורה):</w:t>
      </w:r>
    </w:p>
    <w:p w14:paraId="72877926" w14:textId="77777777" w:rsidR="00000000" w:rsidRDefault="00B80747">
      <w:pPr>
        <w:pStyle w:val="a"/>
        <w:rPr>
          <w:rtl/>
        </w:rPr>
      </w:pPr>
    </w:p>
    <w:p w14:paraId="523F9F97" w14:textId="77777777" w:rsidR="00000000" w:rsidRDefault="00B80747">
      <w:pPr>
        <w:pStyle w:val="a"/>
        <w:rPr>
          <w:rFonts w:hint="cs"/>
          <w:rtl/>
        </w:rPr>
      </w:pPr>
      <w:r>
        <w:rPr>
          <w:rFonts w:hint="cs"/>
          <w:rtl/>
        </w:rPr>
        <w:t xml:space="preserve">רגע אחד - - - </w:t>
      </w:r>
    </w:p>
    <w:p w14:paraId="6DDA3633" w14:textId="77777777" w:rsidR="00000000" w:rsidRDefault="00B80747">
      <w:pPr>
        <w:pStyle w:val="a"/>
        <w:rPr>
          <w:rFonts w:hint="cs"/>
          <w:rtl/>
        </w:rPr>
      </w:pPr>
    </w:p>
    <w:p w14:paraId="675E3444" w14:textId="77777777" w:rsidR="00000000" w:rsidRDefault="00B80747">
      <w:pPr>
        <w:pStyle w:val="ad"/>
        <w:rPr>
          <w:rtl/>
        </w:rPr>
      </w:pPr>
      <w:r>
        <w:rPr>
          <w:rtl/>
        </w:rPr>
        <w:t>היו"ר ראובן ריבלין:</w:t>
      </w:r>
    </w:p>
    <w:p w14:paraId="24080AB8" w14:textId="77777777" w:rsidR="00000000" w:rsidRDefault="00B80747">
      <w:pPr>
        <w:pStyle w:val="a"/>
        <w:rPr>
          <w:rtl/>
        </w:rPr>
      </w:pPr>
    </w:p>
    <w:p w14:paraId="638FEB8A" w14:textId="77777777" w:rsidR="00000000" w:rsidRDefault="00B80747">
      <w:pPr>
        <w:pStyle w:val="a"/>
        <w:rPr>
          <w:rFonts w:hint="cs"/>
          <w:rtl/>
        </w:rPr>
      </w:pPr>
      <w:r>
        <w:rPr>
          <w:rFonts w:hint="cs"/>
          <w:rtl/>
        </w:rPr>
        <w:t>לא, אין רגע אחד.</w:t>
      </w:r>
    </w:p>
    <w:p w14:paraId="234BFDE7" w14:textId="77777777" w:rsidR="00000000" w:rsidRDefault="00B80747">
      <w:pPr>
        <w:pStyle w:val="a"/>
        <w:rPr>
          <w:rFonts w:hint="cs"/>
          <w:rtl/>
        </w:rPr>
      </w:pPr>
    </w:p>
    <w:p w14:paraId="3558488E" w14:textId="77777777" w:rsidR="00000000" w:rsidRDefault="00B80747">
      <w:pPr>
        <w:pStyle w:val="SpeakerCon"/>
        <w:rPr>
          <w:rtl/>
        </w:rPr>
      </w:pPr>
      <w:bookmarkStart w:id="7" w:name="FS000000528T31_07_2003_11_45_08C"/>
      <w:bookmarkEnd w:id="7"/>
      <w:r>
        <w:rPr>
          <w:rtl/>
        </w:rPr>
        <w:t>יעקב ליצמן (יהדות התורה):</w:t>
      </w:r>
    </w:p>
    <w:p w14:paraId="16E44DEC" w14:textId="77777777" w:rsidR="00000000" w:rsidRDefault="00B80747">
      <w:pPr>
        <w:pStyle w:val="a"/>
        <w:rPr>
          <w:rtl/>
        </w:rPr>
      </w:pPr>
    </w:p>
    <w:p w14:paraId="4F8E2482" w14:textId="77777777" w:rsidR="00000000" w:rsidRDefault="00B80747">
      <w:pPr>
        <w:pStyle w:val="a"/>
        <w:rPr>
          <w:rFonts w:hint="cs"/>
          <w:rtl/>
        </w:rPr>
      </w:pPr>
      <w:r>
        <w:rPr>
          <w:rFonts w:hint="cs"/>
          <w:rtl/>
        </w:rPr>
        <w:t xml:space="preserve">אני אקרא, אבל יש לי - - - </w:t>
      </w:r>
    </w:p>
    <w:p w14:paraId="1B1B7DE6" w14:textId="77777777" w:rsidR="00000000" w:rsidRDefault="00B80747">
      <w:pPr>
        <w:pStyle w:val="a"/>
        <w:rPr>
          <w:rFonts w:hint="cs"/>
          <w:rtl/>
        </w:rPr>
      </w:pPr>
    </w:p>
    <w:p w14:paraId="08B99EE6" w14:textId="77777777" w:rsidR="00000000" w:rsidRDefault="00B80747">
      <w:pPr>
        <w:pStyle w:val="ad"/>
        <w:rPr>
          <w:rtl/>
        </w:rPr>
      </w:pPr>
      <w:r>
        <w:rPr>
          <w:rtl/>
        </w:rPr>
        <w:t>היו"ר ראובן ריבלין:</w:t>
      </w:r>
    </w:p>
    <w:p w14:paraId="541195D3" w14:textId="77777777" w:rsidR="00000000" w:rsidRDefault="00B80747">
      <w:pPr>
        <w:pStyle w:val="a"/>
        <w:rPr>
          <w:rtl/>
        </w:rPr>
      </w:pPr>
    </w:p>
    <w:p w14:paraId="41ADA94D" w14:textId="77777777" w:rsidR="00000000" w:rsidRDefault="00B80747">
      <w:pPr>
        <w:pStyle w:val="a"/>
        <w:rPr>
          <w:rFonts w:hint="cs"/>
          <w:rtl/>
        </w:rPr>
      </w:pPr>
      <w:r>
        <w:rPr>
          <w:rFonts w:hint="cs"/>
          <w:rtl/>
        </w:rPr>
        <w:t>לא, אדוני. אדוני רוצה לק</w:t>
      </w:r>
      <w:r>
        <w:rPr>
          <w:rFonts w:hint="cs"/>
          <w:rtl/>
        </w:rPr>
        <w:t>רוא את השאילתא?</w:t>
      </w:r>
    </w:p>
    <w:p w14:paraId="3E44CD28" w14:textId="77777777" w:rsidR="00000000" w:rsidRDefault="00B80747">
      <w:pPr>
        <w:pStyle w:val="a"/>
        <w:rPr>
          <w:rFonts w:hint="cs"/>
          <w:rtl/>
        </w:rPr>
      </w:pPr>
    </w:p>
    <w:p w14:paraId="707F5DBB" w14:textId="77777777" w:rsidR="00000000" w:rsidRDefault="00B80747">
      <w:pPr>
        <w:pStyle w:val="SpeakerCon"/>
        <w:rPr>
          <w:rtl/>
        </w:rPr>
      </w:pPr>
      <w:bookmarkStart w:id="8" w:name="FS000000528T31_07_2003_11_45_34C"/>
      <w:bookmarkEnd w:id="8"/>
      <w:r>
        <w:rPr>
          <w:rtl/>
        </w:rPr>
        <w:t>יעקב ליצמן (יהדות התורה):</w:t>
      </w:r>
    </w:p>
    <w:p w14:paraId="613BC5D8" w14:textId="77777777" w:rsidR="00000000" w:rsidRDefault="00B80747">
      <w:pPr>
        <w:pStyle w:val="a"/>
        <w:rPr>
          <w:rtl/>
        </w:rPr>
      </w:pPr>
    </w:p>
    <w:p w14:paraId="4D21D37F" w14:textId="77777777" w:rsidR="00000000" w:rsidRDefault="00B80747">
      <w:pPr>
        <w:pStyle w:val="a"/>
        <w:rPr>
          <w:rFonts w:hint="cs"/>
          <w:rtl/>
        </w:rPr>
      </w:pPr>
      <w:r>
        <w:rPr>
          <w:rFonts w:hint="cs"/>
          <w:rtl/>
        </w:rPr>
        <w:t xml:space="preserve">אני לא הולך להוסיף על השאילתא, אבל נדמה לי שהגשתי את השאילתא לשרת החינוך ולא לשר לביטחון הפנים. משום מה העבירו אותה לשר לביטחון הפנים, שזה לא שייך דווקא אליו. </w:t>
      </w:r>
    </w:p>
    <w:p w14:paraId="25BB9BC9" w14:textId="77777777" w:rsidR="00000000" w:rsidRDefault="00B80747">
      <w:pPr>
        <w:pStyle w:val="a"/>
        <w:rPr>
          <w:rFonts w:hint="cs"/>
          <w:rtl/>
        </w:rPr>
      </w:pPr>
    </w:p>
    <w:p w14:paraId="29543008" w14:textId="77777777" w:rsidR="00000000" w:rsidRDefault="00B80747">
      <w:pPr>
        <w:pStyle w:val="ad"/>
        <w:rPr>
          <w:rtl/>
        </w:rPr>
      </w:pPr>
      <w:r>
        <w:rPr>
          <w:rtl/>
        </w:rPr>
        <w:t>היו"ר ראובן ריבלין:</w:t>
      </w:r>
    </w:p>
    <w:p w14:paraId="1DC37DB9" w14:textId="77777777" w:rsidR="00000000" w:rsidRDefault="00B80747">
      <w:pPr>
        <w:pStyle w:val="a"/>
        <w:rPr>
          <w:rtl/>
        </w:rPr>
      </w:pPr>
    </w:p>
    <w:p w14:paraId="6FBADB60" w14:textId="77777777" w:rsidR="00000000" w:rsidRDefault="00B80747">
      <w:pPr>
        <w:pStyle w:val="a"/>
        <w:rPr>
          <w:rFonts w:hint="cs"/>
          <w:rtl/>
        </w:rPr>
      </w:pPr>
      <w:r>
        <w:rPr>
          <w:rFonts w:hint="cs"/>
          <w:rtl/>
        </w:rPr>
        <w:t>יסמוך אדוני על הממשלה שהיא יוד</w:t>
      </w:r>
      <w:r>
        <w:rPr>
          <w:rFonts w:hint="cs"/>
          <w:rtl/>
        </w:rPr>
        <w:t xml:space="preserve">עת מה לענות. ישאל נא את השאלה. יש פרזומציה שהיא ניתנת לסתירה, אבל היא בכל זאת הנחה. הנחה הניתנת לסתירה. רבותי, סדר-היום ארוך וממושך, אני מבקש להתחיל. </w:t>
      </w:r>
    </w:p>
    <w:p w14:paraId="6E7EE26A" w14:textId="77777777" w:rsidR="00000000" w:rsidRDefault="00B80747">
      <w:pPr>
        <w:pStyle w:val="a"/>
        <w:rPr>
          <w:rFonts w:hint="cs"/>
          <w:rtl/>
        </w:rPr>
      </w:pPr>
    </w:p>
    <w:p w14:paraId="14C0F61F" w14:textId="77777777" w:rsidR="00000000" w:rsidRDefault="00B80747">
      <w:pPr>
        <w:pStyle w:val="SpeakerCon"/>
        <w:rPr>
          <w:rtl/>
        </w:rPr>
      </w:pPr>
      <w:bookmarkStart w:id="9" w:name="FS000000528T31_07_2003_11_46_24C"/>
      <w:bookmarkEnd w:id="9"/>
      <w:r>
        <w:rPr>
          <w:rtl/>
        </w:rPr>
        <w:t>יעקב ליצמן (יהדות התורה):</w:t>
      </w:r>
    </w:p>
    <w:p w14:paraId="49AEAF3F" w14:textId="77777777" w:rsidR="00000000" w:rsidRDefault="00B80747">
      <w:pPr>
        <w:pStyle w:val="a"/>
        <w:rPr>
          <w:rtl/>
        </w:rPr>
      </w:pPr>
    </w:p>
    <w:p w14:paraId="4D85CF44" w14:textId="77777777" w:rsidR="00000000" w:rsidRDefault="00B80747">
      <w:pPr>
        <w:pStyle w:val="a"/>
        <w:rPr>
          <w:rFonts w:hint="cs"/>
          <w:rtl/>
        </w:rPr>
      </w:pPr>
      <w:r>
        <w:rPr>
          <w:rFonts w:hint="cs"/>
          <w:rtl/>
        </w:rPr>
        <w:t xml:space="preserve">אני לא בא להתווכח. </w:t>
      </w:r>
    </w:p>
    <w:p w14:paraId="216D3334" w14:textId="77777777" w:rsidR="00000000" w:rsidRDefault="00B80747">
      <w:pPr>
        <w:pStyle w:val="a"/>
        <w:rPr>
          <w:rFonts w:hint="cs"/>
          <w:rtl/>
        </w:rPr>
      </w:pPr>
    </w:p>
    <w:p w14:paraId="75522103" w14:textId="77777777" w:rsidR="00000000" w:rsidRDefault="00B80747">
      <w:pPr>
        <w:pStyle w:val="Query"/>
        <w:jc w:val="center"/>
        <w:rPr>
          <w:rFonts w:hint="cs"/>
          <w:rtl/>
        </w:rPr>
      </w:pPr>
      <w:bookmarkStart w:id="10" w:name="_Toc59369650"/>
      <w:r>
        <w:rPr>
          <w:rFonts w:hint="cs"/>
          <w:rtl/>
        </w:rPr>
        <w:t>69. אבטחת תלמודי-תורה ובתי-ספר חרדיים בחופשת הקיץ</w:t>
      </w:r>
      <w:bookmarkEnd w:id="10"/>
    </w:p>
    <w:p w14:paraId="6AC96919" w14:textId="77777777" w:rsidR="00000000" w:rsidRDefault="00B80747">
      <w:pPr>
        <w:pStyle w:val="a"/>
        <w:rPr>
          <w:rFonts w:hint="cs"/>
          <w:rtl/>
        </w:rPr>
      </w:pPr>
    </w:p>
    <w:p w14:paraId="4BD1CB68" w14:textId="77777777" w:rsidR="00000000" w:rsidRDefault="00B80747">
      <w:pPr>
        <w:pStyle w:val="Speaker"/>
        <w:rPr>
          <w:rtl/>
        </w:rPr>
      </w:pPr>
      <w:bookmarkStart w:id="11" w:name="_Toc59369651"/>
      <w:r>
        <w:rPr>
          <w:rtl/>
        </w:rPr>
        <w:t xml:space="preserve">יעקב </w:t>
      </w:r>
      <w:r>
        <w:rPr>
          <w:rtl/>
        </w:rPr>
        <w:t>ליצמן (יהדות התורה):</w:t>
      </w:r>
      <w:bookmarkEnd w:id="11"/>
    </w:p>
    <w:p w14:paraId="4A754134" w14:textId="77777777" w:rsidR="00000000" w:rsidRDefault="00B80747">
      <w:pPr>
        <w:pStyle w:val="a"/>
        <w:rPr>
          <w:rFonts w:hint="cs"/>
          <w:rtl/>
        </w:rPr>
      </w:pPr>
    </w:p>
    <w:p w14:paraId="0F533B5D" w14:textId="77777777" w:rsidR="00000000" w:rsidRDefault="00B80747">
      <w:pPr>
        <w:pStyle w:val="a"/>
        <w:rPr>
          <w:rFonts w:hint="cs"/>
          <w:rtl/>
        </w:rPr>
      </w:pPr>
      <w:r>
        <w:rPr>
          <w:rFonts w:hint="cs"/>
          <w:rtl/>
        </w:rPr>
        <w:t>אדוני היושב-ראש, ב"קו עיתונות דתית", בא' בתמוז התשס"ג, 1 ביולי 2003, פורסם כי מתחילת חופשת הקיץ הופסקה האבטחה בבתי-הספר החרדיים ובתלמודי-תורה, אף-על-פי שהתלמידים ממשיכים ללמוד, וכך אלפי ילדים אינם  מאובטחים.</w:t>
      </w:r>
    </w:p>
    <w:p w14:paraId="07191F9A" w14:textId="77777777" w:rsidR="00000000" w:rsidRDefault="00B80747">
      <w:pPr>
        <w:pStyle w:val="a"/>
        <w:rPr>
          <w:rFonts w:hint="cs"/>
          <w:rtl/>
        </w:rPr>
      </w:pPr>
    </w:p>
    <w:p w14:paraId="69DE0EFD" w14:textId="77777777" w:rsidR="00000000" w:rsidRDefault="00B80747">
      <w:pPr>
        <w:pStyle w:val="a"/>
        <w:rPr>
          <w:rFonts w:hint="cs"/>
          <w:rtl/>
        </w:rPr>
      </w:pPr>
      <w:r>
        <w:rPr>
          <w:rFonts w:hint="cs"/>
          <w:rtl/>
        </w:rPr>
        <w:t>ברצוני לשאול:</w:t>
      </w:r>
    </w:p>
    <w:p w14:paraId="06F1FB05" w14:textId="77777777" w:rsidR="00000000" w:rsidRDefault="00B80747">
      <w:pPr>
        <w:pStyle w:val="a"/>
        <w:rPr>
          <w:rFonts w:hint="cs"/>
          <w:rtl/>
        </w:rPr>
      </w:pPr>
    </w:p>
    <w:p w14:paraId="0C37B301" w14:textId="77777777" w:rsidR="00000000" w:rsidRDefault="00B80747">
      <w:pPr>
        <w:pStyle w:val="a"/>
        <w:numPr>
          <w:ilvl w:val="0"/>
          <w:numId w:val="2"/>
        </w:numPr>
        <w:ind w:right="0"/>
        <w:rPr>
          <w:rFonts w:hint="cs"/>
          <w:rtl/>
        </w:rPr>
      </w:pPr>
      <w:r>
        <w:rPr>
          <w:rFonts w:hint="cs"/>
          <w:rtl/>
        </w:rPr>
        <w:t>האם הידיעו</w:t>
      </w:r>
      <w:r>
        <w:rPr>
          <w:rFonts w:hint="cs"/>
          <w:rtl/>
        </w:rPr>
        <w:t xml:space="preserve">ת נכונות? </w:t>
      </w:r>
    </w:p>
    <w:p w14:paraId="4FDAEC14" w14:textId="77777777" w:rsidR="00000000" w:rsidRDefault="00B80747">
      <w:pPr>
        <w:pStyle w:val="a"/>
        <w:ind w:left="719" w:firstLine="0"/>
        <w:rPr>
          <w:rFonts w:hint="cs"/>
        </w:rPr>
      </w:pPr>
    </w:p>
    <w:p w14:paraId="1C9F9662" w14:textId="77777777" w:rsidR="00000000" w:rsidRDefault="00B80747">
      <w:pPr>
        <w:pStyle w:val="a"/>
        <w:numPr>
          <w:ilvl w:val="0"/>
          <w:numId w:val="2"/>
        </w:numPr>
        <w:ind w:right="0"/>
        <w:rPr>
          <w:rFonts w:hint="cs"/>
        </w:rPr>
      </w:pPr>
      <w:r>
        <w:rPr>
          <w:rFonts w:hint="cs"/>
          <w:rtl/>
        </w:rPr>
        <w:t>אם כן - מדוע אין מאבטחים מוסדות אלה בחופשת הקיץ?</w:t>
      </w:r>
    </w:p>
    <w:p w14:paraId="3158DC48" w14:textId="77777777" w:rsidR="00000000" w:rsidRDefault="00B80747">
      <w:pPr>
        <w:pStyle w:val="a"/>
        <w:ind w:firstLine="0"/>
        <w:rPr>
          <w:rFonts w:hint="cs"/>
          <w:rtl/>
        </w:rPr>
      </w:pPr>
    </w:p>
    <w:p w14:paraId="39079637" w14:textId="77777777" w:rsidR="00000000" w:rsidRDefault="00B80747">
      <w:pPr>
        <w:pStyle w:val="a"/>
        <w:ind w:left="719" w:firstLine="0"/>
        <w:rPr>
          <w:rFonts w:hint="cs"/>
          <w:rtl/>
        </w:rPr>
      </w:pPr>
      <w:r>
        <w:rPr>
          <w:rFonts w:hint="cs"/>
          <w:rtl/>
        </w:rPr>
        <w:t xml:space="preserve">3. מה ייעשה לתיקון המצב? תודה. </w:t>
      </w:r>
    </w:p>
    <w:p w14:paraId="731A9092" w14:textId="77777777" w:rsidR="00000000" w:rsidRDefault="00B80747">
      <w:pPr>
        <w:pStyle w:val="a"/>
        <w:rPr>
          <w:rFonts w:hint="cs"/>
          <w:rtl/>
        </w:rPr>
      </w:pPr>
    </w:p>
    <w:p w14:paraId="5D293403" w14:textId="77777777" w:rsidR="00000000" w:rsidRDefault="00B80747">
      <w:pPr>
        <w:pStyle w:val="ad"/>
        <w:rPr>
          <w:rtl/>
        </w:rPr>
      </w:pPr>
      <w:r>
        <w:rPr>
          <w:rtl/>
        </w:rPr>
        <w:t>היו"ר ראובן ריבלין:</w:t>
      </w:r>
    </w:p>
    <w:p w14:paraId="10BD446A" w14:textId="77777777" w:rsidR="00000000" w:rsidRDefault="00B80747">
      <w:pPr>
        <w:pStyle w:val="a"/>
        <w:rPr>
          <w:rtl/>
        </w:rPr>
      </w:pPr>
    </w:p>
    <w:p w14:paraId="47F64A82" w14:textId="77777777" w:rsidR="00000000" w:rsidRDefault="00B80747">
      <w:pPr>
        <w:pStyle w:val="a"/>
        <w:rPr>
          <w:rFonts w:hint="cs"/>
          <w:rtl/>
        </w:rPr>
      </w:pPr>
      <w:r>
        <w:rPr>
          <w:rFonts w:hint="cs"/>
          <w:rtl/>
        </w:rPr>
        <w:t xml:space="preserve">תודה לחבר הכנסת ליצמן. ישב ויוכל אחר כך לשאול שאלה נוספת. אדוני השר, בבקשה. </w:t>
      </w:r>
    </w:p>
    <w:p w14:paraId="4E953950" w14:textId="77777777" w:rsidR="00000000" w:rsidRDefault="00B80747">
      <w:pPr>
        <w:pStyle w:val="a"/>
        <w:rPr>
          <w:rFonts w:hint="cs"/>
          <w:rtl/>
        </w:rPr>
      </w:pPr>
    </w:p>
    <w:p w14:paraId="4DC494F8" w14:textId="77777777" w:rsidR="00000000" w:rsidRDefault="00B80747">
      <w:pPr>
        <w:pStyle w:val="Speaker"/>
        <w:rPr>
          <w:rtl/>
        </w:rPr>
      </w:pPr>
      <w:bookmarkStart w:id="12" w:name="FS000001031T31_07_2003_11_50_57"/>
      <w:bookmarkStart w:id="13" w:name="FS000001031T31_07_2003_11_51_09"/>
      <w:bookmarkStart w:id="14" w:name="_Toc59369652"/>
      <w:bookmarkEnd w:id="12"/>
      <w:bookmarkEnd w:id="13"/>
      <w:r>
        <w:rPr>
          <w:rFonts w:hint="eastAsia"/>
          <w:rtl/>
        </w:rPr>
        <w:t>סגן</w:t>
      </w:r>
      <w:r>
        <w:rPr>
          <w:rtl/>
        </w:rPr>
        <w:t xml:space="preserve"> השר לביטחון פנים יעקב אדרי:</w:t>
      </w:r>
      <w:bookmarkEnd w:id="14"/>
    </w:p>
    <w:p w14:paraId="0993BEF2" w14:textId="77777777" w:rsidR="00000000" w:rsidRDefault="00B80747">
      <w:pPr>
        <w:pStyle w:val="a"/>
        <w:rPr>
          <w:rFonts w:hint="cs"/>
          <w:rtl/>
        </w:rPr>
      </w:pPr>
    </w:p>
    <w:p w14:paraId="0410FD05" w14:textId="77777777" w:rsidR="00000000" w:rsidRDefault="00B80747">
      <w:pPr>
        <w:pStyle w:val="a"/>
        <w:rPr>
          <w:rFonts w:hint="cs"/>
          <w:rtl/>
        </w:rPr>
      </w:pPr>
      <w:r>
        <w:rPr>
          <w:rFonts w:hint="cs"/>
          <w:rtl/>
        </w:rPr>
        <w:t xml:space="preserve">אדוני היושב-ראש, חברי הכנסת, </w:t>
      </w:r>
      <w:r>
        <w:rPr>
          <w:rFonts w:hint="cs"/>
          <w:rtl/>
        </w:rPr>
        <w:t xml:space="preserve">מכובדי השר, חבר הכנסת ליצמן </w:t>
      </w:r>
      <w:r>
        <w:rPr>
          <w:rtl/>
        </w:rPr>
        <w:t>–</w:t>
      </w:r>
      <w:r>
        <w:rPr>
          <w:rFonts w:hint="cs"/>
          <w:rtl/>
        </w:rPr>
        <w:t xml:space="preserve">  1.  התשובה חיובית. </w:t>
      </w:r>
    </w:p>
    <w:p w14:paraId="1AC757A6" w14:textId="77777777" w:rsidR="00000000" w:rsidRDefault="00B80747">
      <w:pPr>
        <w:pStyle w:val="a"/>
        <w:rPr>
          <w:rFonts w:hint="cs"/>
          <w:rtl/>
        </w:rPr>
      </w:pPr>
    </w:p>
    <w:p w14:paraId="6C7A42EF" w14:textId="77777777" w:rsidR="00000000" w:rsidRDefault="00B80747">
      <w:pPr>
        <w:pStyle w:val="a"/>
        <w:rPr>
          <w:rFonts w:hint="cs"/>
          <w:rtl/>
        </w:rPr>
      </w:pPr>
      <w:r>
        <w:rPr>
          <w:rFonts w:hint="cs"/>
          <w:rtl/>
        </w:rPr>
        <w:t>2. משטרת ישראל פועלת בנושא תקצוב מערך האבטחה של מוסדות חינוך בהתאם להנחיית מנכ"ל  משרד ראש הממשלה. על-פי הנחיה זו, החל משנת הלימודים התשס"ג תקן שעות האבטחה במוסדות החינוך מתוקנן באופן דיפרנציאלי, בהתאם לש</w:t>
      </w:r>
      <w:r>
        <w:rPr>
          <w:rFonts w:hint="cs"/>
          <w:rtl/>
        </w:rPr>
        <w:t xml:space="preserve">עות הפעילות הפורמליות של משרד החינוך, כפי שנקבעו על-ידי משרד החינוך. </w:t>
      </w:r>
    </w:p>
    <w:p w14:paraId="2966BD8B" w14:textId="77777777" w:rsidR="00000000" w:rsidRDefault="00B80747">
      <w:pPr>
        <w:pStyle w:val="a"/>
        <w:rPr>
          <w:rFonts w:hint="cs"/>
          <w:rtl/>
        </w:rPr>
      </w:pPr>
    </w:p>
    <w:p w14:paraId="65823491" w14:textId="77777777" w:rsidR="00000000" w:rsidRDefault="00B80747">
      <w:pPr>
        <w:pStyle w:val="a"/>
        <w:rPr>
          <w:rFonts w:hint="cs"/>
          <w:rtl/>
        </w:rPr>
      </w:pPr>
      <w:r>
        <w:rPr>
          <w:rFonts w:hint="cs"/>
          <w:rtl/>
        </w:rPr>
        <w:t xml:space="preserve">בהתאם לאמור קבעה מנכ"לית משרד החינוך בחודש אוגוסט 2002 את עקרונות האבטחה במוסדות החינוך בשנת הלימודים התשס"ג. בעקרונות אלה נקבע כי אבטחה תוקצה מ-1 בספטמבר 2002 ועד ל-30 ביוני 2003. כמו </w:t>
      </w:r>
      <w:r>
        <w:rPr>
          <w:rFonts w:hint="cs"/>
          <w:rtl/>
        </w:rPr>
        <w:t>כן נקבע סל שעות האבטחה לאשכולות גני-הילדים - שש שעות ביום; לבתי-ספר יסודיים - שש שעות ביום; ולבתי-הספר העל-יסודיים - שבע שעות ביום. העקרונות האלה חלים גם על המגזר החילוני וגם על המגזר הדתי והחרדי. משטרת ישראל מתוקצבת על-ידי האוצר רק לכיסוי אבטחה בהתאם לעקר</w:t>
      </w:r>
      <w:r>
        <w:rPr>
          <w:rFonts w:hint="cs"/>
          <w:rtl/>
        </w:rPr>
        <w:t>ונות הנ"ל. כל המסגרות הונחו בצורה ברורה להציב אבטחה במימון עצמי מעבר לסל השעות והזמנים שנקבעו על-ידי משרד החינוך.</w:t>
      </w:r>
    </w:p>
    <w:p w14:paraId="4F278BEC" w14:textId="77777777" w:rsidR="00000000" w:rsidRDefault="00B80747">
      <w:pPr>
        <w:pStyle w:val="a"/>
        <w:rPr>
          <w:rFonts w:hint="cs"/>
          <w:rtl/>
        </w:rPr>
      </w:pPr>
    </w:p>
    <w:p w14:paraId="3B2FB021" w14:textId="77777777" w:rsidR="00000000" w:rsidRDefault="00B80747">
      <w:pPr>
        <w:pStyle w:val="a"/>
        <w:rPr>
          <w:rFonts w:hint="cs"/>
          <w:rtl/>
        </w:rPr>
      </w:pPr>
      <w:r>
        <w:rPr>
          <w:rFonts w:hint="cs"/>
          <w:rtl/>
        </w:rPr>
        <w:t>3. הנושא אינו מצוי בסמכות הטיפול של המשרד לביטחון הפנים.</w:t>
      </w:r>
    </w:p>
    <w:p w14:paraId="2F84C233" w14:textId="77777777" w:rsidR="00000000" w:rsidRDefault="00B80747">
      <w:pPr>
        <w:pStyle w:val="a"/>
        <w:rPr>
          <w:rFonts w:hint="cs"/>
          <w:rtl/>
        </w:rPr>
      </w:pPr>
    </w:p>
    <w:p w14:paraId="131ADAB3" w14:textId="77777777" w:rsidR="00000000" w:rsidRDefault="00B80747">
      <w:pPr>
        <w:pStyle w:val="ad"/>
        <w:rPr>
          <w:rtl/>
        </w:rPr>
      </w:pPr>
      <w:r>
        <w:rPr>
          <w:rtl/>
        </w:rPr>
        <w:t>היו"ר ראובן ריבלין:</w:t>
      </w:r>
    </w:p>
    <w:p w14:paraId="0844B309" w14:textId="77777777" w:rsidR="00000000" w:rsidRDefault="00B80747">
      <w:pPr>
        <w:pStyle w:val="a"/>
        <w:rPr>
          <w:rtl/>
        </w:rPr>
      </w:pPr>
    </w:p>
    <w:p w14:paraId="4E9527FA" w14:textId="77777777" w:rsidR="00000000" w:rsidRDefault="00B80747">
      <w:pPr>
        <w:pStyle w:val="a"/>
        <w:rPr>
          <w:rFonts w:hint="cs"/>
          <w:rtl/>
        </w:rPr>
      </w:pPr>
      <w:r>
        <w:rPr>
          <w:rFonts w:hint="cs"/>
          <w:rtl/>
        </w:rPr>
        <w:t xml:space="preserve">אני מאוד מודה לסגן השר. ישמע אדוני סגן השר את שאלתו הנוספת של </w:t>
      </w:r>
      <w:r>
        <w:rPr>
          <w:rFonts w:hint="cs"/>
          <w:rtl/>
        </w:rPr>
        <w:t xml:space="preserve">חבר הכנסת ליצמן. הרב גפני - יהדות התורה השתלטה על כל השאילתות בעל-פה - רוצה גם הוא לשאול שאלה נוספת על חשבון ליצמן. בבקשה. </w:t>
      </w:r>
    </w:p>
    <w:p w14:paraId="4B2B7524" w14:textId="77777777" w:rsidR="00000000" w:rsidRDefault="00B80747">
      <w:pPr>
        <w:pStyle w:val="a"/>
        <w:rPr>
          <w:rFonts w:hint="cs"/>
          <w:rtl/>
        </w:rPr>
      </w:pPr>
    </w:p>
    <w:p w14:paraId="5D39BF51" w14:textId="77777777" w:rsidR="00000000" w:rsidRDefault="00B80747">
      <w:pPr>
        <w:pStyle w:val="Speaker"/>
        <w:rPr>
          <w:rtl/>
        </w:rPr>
      </w:pPr>
      <w:bookmarkStart w:id="15" w:name="FS000000528T31_07_2003_11_57_02"/>
      <w:bookmarkStart w:id="16" w:name="_Toc59369653"/>
      <w:bookmarkEnd w:id="15"/>
      <w:r>
        <w:rPr>
          <w:rFonts w:hint="eastAsia"/>
          <w:rtl/>
        </w:rPr>
        <w:t>יעקב</w:t>
      </w:r>
      <w:r>
        <w:rPr>
          <w:rtl/>
        </w:rPr>
        <w:t xml:space="preserve"> ליצמן (יהדות התורה):</w:t>
      </w:r>
      <w:bookmarkEnd w:id="16"/>
    </w:p>
    <w:p w14:paraId="0B6D6D15" w14:textId="77777777" w:rsidR="00000000" w:rsidRDefault="00B80747">
      <w:pPr>
        <w:pStyle w:val="a"/>
        <w:rPr>
          <w:rFonts w:hint="cs"/>
          <w:rtl/>
        </w:rPr>
      </w:pPr>
    </w:p>
    <w:p w14:paraId="7FFE6C42" w14:textId="77777777" w:rsidR="00000000" w:rsidRDefault="00B80747">
      <w:pPr>
        <w:pStyle w:val="a"/>
        <w:rPr>
          <w:rFonts w:hint="cs"/>
          <w:rtl/>
        </w:rPr>
      </w:pPr>
      <w:r>
        <w:rPr>
          <w:rFonts w:hint="cs"/>
          <w:rtl/>
        </w:rPr>
        <w:t>אדוני היושב-ראש, כפי שסגן השר לביטחון הפנים הצהיר, משרד החינוך פשוט מסרב לענות על זה, ואני מוחה על כך שד</w:t>
      </w:r>
      <w:r>
        <w:rPr>
          <w:rFonts w:hint="cs"/>
          <w:rtl/>
        </w:rPr>
        <w:t xml:space="preserve">בר ששייך אליו - והוא עצמו אמר את זה כאן - משום מה הם מתחמקים מלתת תשובה. אני לא יודע איך להגדיר את זה, אבל אני חושב שזה מעבר לחוצפה. </w:t>
      </w:r>
    </w:p>
    <w:p w14:paraId="5E8C1191" w14:textId="77777777" w:rsidR="00000000" w:rsidRDefault="00B80747">
      <w:pPr>
        <w:pStyle w:val="a"/>
        <w:rPr>
          <w:rFonts w:hint="cs"/>
          <w:rtl/>
        </w:rPr>
      </w:pPr>
    </w:p>
    <w:p w14:paraId="3E8ACF9A" w14:textId="77777777" w:rsidR="00000000" w:rsidRDefault="00B80747">
      <w:pPr>
        <w:pStyle w:val="a"/>
        <w:rPr>
          <w:rFonts w:hint="cs"/>
          <w:rtl/>
        </w:rPr>
      </w:pPr>
      <w:r>
        <w:rPr>
          <w:rFonts w:hint="cs"/>
          <w:rtl/>
        </w:rPr>
        <w:t>דבר שני, אדוני היושב-ראש, האם סגן השר לביטחון הפנים יכול להסביר לי, אם בגלל חוסר תקציב במשרד הביטחון יפקירו גם  את הביטחו</w:t>
      </w:r>
      <w:r>
        <w:rPr>
          <w:rFonts w:hint="cs"/>
          <w:rtl/>
        </w:rPr>
        <w:t>ן של אזרחי המדינה? למה רק במוסדות חינוך מפקירים את הביטחון בגלל העדר תקציב?</w:t>
      </w:r>
    </w:p>
    <w:p w14:paraId="6E4B1E4F" w14:textId="77777777" w:rsidR="00000000" w:rsidRDefault="00B80747">
      <w:pPr>
        <w:pStyle w:val="a"/>
        <w:rPr>
          <w:rFonts w:hint="cs"/>
          <w:rtl/>
        </w:rPr>
      </w:pPr>
    </w:p>
    <w:p w14:paraId="52D6B4F5" w14:textId="77777777" w:rsidR="00000000" w:rsidRDefault="00B80747">
      <w:pPr>
        <w:pStyle w:val="ad"/>
        <w:rPr>
          <w:rtl/>
        </w:rPr>
      </w:pPr>
      <w:r>
        <w:rPr>
          <w:rtl/>
        </w:rPr>
        <w:t>היו"ר ראובן ריבלין:</w:t>
      </w:r>
    </w:p>
    <w:p w14:paraId="11E90960" w14:textId="77777777" w:rsidR="00000000" w:rsidRDefault="00B80747">
      <w:pPr>
        <w:pStyle w:val="a"/>
        <w:rPr>
          <w:rtl/>
        </w:rPr>
      </w:pPr>
    </w:p>
    <w:p w14:paraId="341970B5" w14:textId="77777777" w:rsidR="00000000" w:rsidRDefault="00B80747">
      <w:pPr>
        <w:pStyle w:val="a"/>
        <w:rPr>
          <w:rFonts w:hint="cs"/>
          <w:rtl/>
        </w:rPr>
      </w:pPr>
      <w:r>
        <w:rPr>
          <w:rFonts w:hint="cs"/>
          <w:rtl/>
        </w:rPr>
        <w:t xml:space="preserve">תודה רבה לחבר הכנסת ליצמן. אדוני השר ישמע עוד שתי שאלות - האחת של חבר הכנסת אבשלום וילן, שאינו מתנועתו של הרב ליצמן, ולאחר מכן הרב גפני, אם לא יהיה אחר שיבקש </w:t>
      </w:r>
      <w:r>
        <w:rPr>
          <w:rFonts w:hint="cs"/>
          <w:rtl/>
        </w:rPr>
        <w:t xml:space="preserve">לדבר. </w:t>
      </w:r>
    </w:p>
    <w:p w14:paraId="4F059882" w14:textId="77777777" w:rsidR="00000000" w:rsidRDefault="00B80747">
      <w:pPr>
        <w:pStyle w:val="a"/>
        <w:rPr>
          <w:rFonts w:hint="cs"/>
          <w:rtl/>
        </w:rPr>
      </w:pPr>
    </w:p>
    <w:p w14:paraId="24B89B61" w14:textId="77777777" w:rsidR="00000000" w:rsidRDefault="00B80747">
      <w:pPr>
        <w:pStyle w:val="Speaker"/>
        <w:rPr>
          <w:rtl/>
        </w:rPr>
      </w:pPr>
      <w:bookmarkStart w:id="17" w:name="FS000000505T31_07_2003_12_02_54"/>
      <w:bookmarkStart w:id="18" w:name="_Toc59369654"/>
      <w:bookmarkEnd w:id="17"/>
      <w:r>
        <w:rPr>
          <w:rFonts w:hint="eastAsia"/>
          <w:rtl/>
        </w:rPr>
        <w:t>אבשלום</w:t>
      </w:r>
      <w:r>
        <w:rPr>
          <w:rtl/>
        </w:rPr>
        <w:t xml:space="preserve"> וילן (מרצ):</w:t>
      </w:r>
      <w:bookmarkEnd w:id="18"/>
    </w:p>
    <w:p w14:paraId="592D9E25" w14:textId="77777777" w:rsidR="00000000" w:rsidRDefault="00B80747">
      <w:pPr>
        <w:pStyle w:val="a"/>
        <w:rPr>
          <w:rFonts w:hint="cs"/>
          <w:rtl/>
        </w:rPr>
      </w:pPr>
    </w:p>
    <w:p w14:paraId="4618DD57" w14:textId="77777777" w:rsidR="00000000" w:rsidRDefault="00B80747">
      <w:pPr>
        <w:pStyle w:val="a"/>
        <w:rPr>
          <w:rFonts w:hint="cs"/>
          <w:rtl/>
        </w:rPr>
      </w:pPr>
      <w:r>
        <w:rPr>
          <w:rFonts w:hint="cs"/>
          <w:rtl/>
        </w:rPr>
        <w:t>אדוני היושב-ראש, סגן השר לביטחון הפנים, למיטב ידיעתי גני-ילדים על-פי חוק חייבים לפחות שני מאבטחים. אתה אומר שמשרד החינוך נותן מענה, אבל אנחנו יודעים שהוא לא נותן מענה, ואז שני הורים צריכים כל יום להופיע כמאבטחים. כלומר, המדינה ל</w:t>
      </w:r>
      <w:r>
        <w:rPr>
          <w:rFonts w:hint="cs"/>
          <w:rtl/>
        </w:rPr>
        <w:t xml:space="preserve">א ממלאת את תפקידה. השאלה שלי היא: אם אתה משאיר את זה לטוב לבם של ההורים - כן יכולים, לא יכולים - איך אתה מתמודד עם הסוגיה? אז אתם לא ממלאים את החוק. </w:t>
      </w:r>
    </w:p>
    <w:p w14:paraId="42F01BA9" w14:textId="77777777" w:rsidR="00000000" w:rsidRDefault="00B80747">
      <w:pPr>
        <w:pStyle w:val="a"/>
        <w:rPr>
          <w:rFonts w:hint="cs"/>
          <w:rtl/>
        </w:rPr>
      </w:pPr>
    </w:p>
    <w:p w14:paraId="1062000F" w14:textId="77777777" w:rsidR="00000000" w:rsidRDefault="00B80747">
      <w:pPr>
        <w:pStyle w:val="ad"/>
        <w:rPr>
          <w:rtl/>
        </w:rPr>
      </w:pPr>
      <w:r>
        <w:rPr>
          <w:rtl/>
        </w:rPr>
        <w:t>היו"ר ראובן ריבלין:</w:t>
      </w:r>
    </w:p>
    <w:p w14:paraId="1AA8F4E0" w14:textId="77777777" w:rsidR="00000000" w:rsidRDefault="00B80747">
      <w:pPr>
        <w:pStyle w:val="a"/>
        <w:rPr>
          <w:rtl/>
        </w:rPr>
      </w:pPr>
    </w:p>
    <w:p w14:paraId="5EC6FC68" w14:textId="77777777" w:rsidR="00000000" w:rsidRDefault="00B80747">
      <w:pPr>
        <w:pStyle w:val="a"/>
        <w:rPr>
          <w:rFonts w:hint="cs"/>
          <w:rtl/>
        </w:rPr>
      </w:pPr>
      <w:r>
        <w:rPr>
          <w:rFonts w:hint="cs"/>
          <w:rtl/>
        </w:rPr>
        <w:t xml:space="preserve">תודה. חבר הכנסת גפני, בבקשה. </w:t>
      </w:r>
    </w:p>
    <w:p w14:paraId="12CE031E" w14:textId="77777777" w:rsidR="00000000" w:rsidRDefault="00B80747">
      <w:pPr>
        <w:pStyle w:val="a"/>
        <w:rPr>
          <w:rFonts w:hint="cs"/>
          <w:rtl/>
        </w:rPr>
      </w:pPr>
    </w:p>
    <w:p w14:paraId="045A4781" w14:textId="77777777" w:rsidR="00000000" w:rsidRDefault="00B80747">
      <w:pPr>
        <w:pStyle w:val="Speaker"/>
        <w:rPr>
          <w:rtl/>
        </w:rPr>
      </w:pPr>
      <w:bookmarkStart w:id="19" w:name="FS000000526T31_07_2003_12_04_26"/>
      <w:bookmarkEnd w:id="19"/>
    </w:p>
    <w:p w14:paraId="1675DCC8" w14:textId="77777777" w:rsidR="00000000" w:rsidRDefault="00B80747">
      <w:pPr>
        <w:pStyle w:val="Speaker"/>
        <w:rPr>
          <w:rtl/>
        </w:rPr>
      </w:pPr>
      <w:bookmarkStart w:id="20" w:name="_Toc59369655"/>
      <w:r>
        <w:rPr>
          <w:rFonts w:hint="eastAsia"/>
          <w:rtl/>
        </w:rPr>
        <w:t>משה</w:t>
      </w:r>
      <w:r>
        <w:rPr>
          <w:rtl/>
        </w:rPr>
        <w:t xml:space="preserve"> גפני (יהדות התורה):</w:t>
      </w:r>
      <w:bookmarkEnd w:id="20"/>
    </w:p>
    <w:p w14:paraId="42A3B1FB" w14:textId="77777777" w:rsidR="00000000" w:rsidRDefault="00B80747">
      <w:pPr>
        <w:pStyle w:val="a"/>
        <w:rPr>
          <w:rFonts w:hint="cs"/>
          <w:rtl/>
        </w:rPr>
      </w:pPr>
    </w:p>
    <w:p w14:paraId="1CEFD569" w14:textId="77777777" w:rsidR="00000000" w:rsidRDefault="00B80747">
      <w:pPr>
        <w:pStyle w:val="a"/>
        <w:rPr>
          <w:rFonts w:hint="cs"/>
          <w:rtl/>
        </w:rPr>
      </w:pPr>
      <w:r>
        <w:rPr>
          <w:rFonts w:hint="cs"/>
          <w:rtl/>
        </w:rPr>
        <w:t xml:space="preserve">אדוני היושב-ראש, אדוני סגן </w:t>
      </w:r>
      <w:r>
        <w:rPr>
          <w:rFonts w:hint="cs"/>
          <w:rtl/>
        </w:rPr>
        <w:t>השר, מעבר לנושא הכללי שהועלה כאן, אני מבקש לדעת: ביישוב קדימה יש בית-ספר של החינוך העצמאי. היה דיון בוועדת הפנים של הכנסת על כך שאין אבטחה, שראש המועצה המקומית איננו נותן אבטחה בבית-הספר בכל שנת הלימודים. היה על כך דיון והמשטרה הודיעה שהיא נותנת את חלקה ור</w:t>
      </w:r>
      <w:r>
        <w:rPr>
          <w:rFonts w:hint="cs"/>
          <w:rtl/>
        </w:rPr>
        <w:t>אש המועצה מסרב, ולכן במשך כל שנת הלימודים אין אבטחה בבית-הספר של החינוך העצמאי בקדימה. האם המשרד לביטחון פנים לא מתערב בדבר כזה, כאשר מדובר באבטחת תלמידים וראש המועצה מתנכל לעניין והמשרד מוכן לתת את הכסף?</w:t>
      </w:r>
    </w:p>
    <w:p w14:paraId="37DACDD9" w14:textId="77777777" w:rsidR="00000000" w:rsidRDefault="00B80747">
      <w:pPr>
        <w:pStyle w:val="a"/>
        <w:rPr>
          <w:rFonts w:hint="cs"/>
          <w:rtl/>
        </w:rPr>
      </w:pPr>
    </w:p>
    <w:p w14:paraId="6017DA38" w14:textId="77777777" w:rsidR="00000000" w:rsidRDefault="00B80747">
      <w:pPr>
        <w:pStyle w:val="ad"/>
        <w:rPr>
          <w:rtl/>
        </w:rPr>
      </w:pPr>
      <w:r>
        <w:rPr>
          <w:rtl/>
        </w:rPr>
        <w:t>היו"ר ראובן ריבלין:</w:t>
      </w:r>
    </w:p>
    <w:p w14:paraId="0E1B6EC3" w14:textId="77777777" w:rsidR="00000000" w:rsidRDefault="00B80747">
      <w:pPr>
        <w:pStyle w:val="a"/>
        <w:rPr>
          <w:rtl/>
        </w:rPr>
      </w:pPr>
    </w:p>
    <w:p w14:paraId="4D74EF34" w14:textId="77777777" w:rsidR="00000000" w:rsidRDefault="00B80747">
      <w:pPr>
        <w:pStyle w:val="a"/>
        <w:rPr>
          <w:rFonts w:hint="cs"/>
          <w:rtl/>
        </w:rPr>
      </w:pPr>
      <w:r>
        <w:rPr>
          <w:rFonts w:hint="cs"/>
          <w:rtl/>
        </w:rPr>
        <w:t>תודה, חבר הכנסת גפני. האומנם?</w:t>
      </w:r>
      <w:r>
        <w:rPr>
          <w:rFonts w:hint="cs"/>
          <w:rtl/>
        </w:rPr>
        <w:t xml:space="preserve"> הוא שאל, האומנם.</w:t>
      </w:r>
    </w:p>
    <w:p w14:paraId="1A0978DB" w14:textId="77777777" w:rsidR="00000000" w:rsidRDefault="00B80747">
      <w:pPr>
        <w:pStyle w:val="a"/>
        <w:rPr>
          <w:rFonts w:hint="cs"/>
          <w:rtl/>
        </w:rPr>
      </w:pPr>
    </w:p>
    <w:p w14:paraId="786E30AA" w14:textId="77777777" w:rsidR="00000000" w:rsidRDefault="00B80747">
      <w:pPr>
        <w:pStyle w:val="Speaker"/>
        <w:rPr>
          <w:rtl/>
        </w:rPr>
      </w:pPr>
      <w:bookmarkStart w:id="21" w:name="FS000001031T31_07_2003_12_07_08"/>
      <w:bookmarkStart w:id="22" w:name="_Toc59369656"/>
      <w:bookmarkEnd w:id="21"/>
      <w:r>
        <w:rPr>
          <w:rFonts w:hint="eastAsia"/>
          <w:rtl/>
        </w:rPr>
        <w:t>סגן</w:t>
      </w:r>
      <w:r>
        <w:rPr>
          <w:rtl/>
        </w:rPr>
        <w:t xml:space="preserve"> השר לביטחון פנים יעקב אדרי:</w:t>
      </w:r>
      <w:bookmarkEnd w:id="22"/>
    </w:p>
    <w:p w14:paraId="364DD20F" w14:textId="77777777" w:rsidR="00000000" w:rsidRDefault="00B80747">
      <w:pPr>
        <w:pStyle w:val="a"/>
        <w:rPr>
          <w:rFonts w:hint="cs"/>
          <w:rtl/>
        </w:rPr>
      </w:pPr>
    </w:p>
    <w:p w14:paraId="62805D4B" w14:textId="77777777" w:rsidR="00000000" w:rsidRDefault="00B80747">
      <w:pPr>
        <w:pStyle w:val="a"/>
        <w:rPr>
          <w:rFonts w:hint="cs"/>
          <w:rtl/>
        </w:rPr>
      </w:pPr>
      <w:r>
        <w:rPr>
          <w:rFonts w:hint="cs"/>
          <w:rtl/>
        </w:rPr>
        <w:t xml:space="preserve">חבר הכנסת ליצמן, אני אומר שוב, שהעקרונות והחלוקה נקבעים על-ידי משרד החינוך, והמשרד לביטחון הפנים פועל בדיוק על-פי החלוקה, כפי שנקבעה על-ידי משרד החינוך. </w:t>
      </w:r>
    </w:p>
    <w:p w14:paraId="7187E9E6" w14:textId="77777777" w:rsidR="00000000" w:rsidRDefault="00B80747">
      <w:pPr>
        <w:pStyle w:val="a"/>
        <w:rPr>
          <w:rFonts w:hint="cs"/>
          <w:rtl/>
        </w:rPr>
      </w:pPr>
    </w:p>
    <w:p w14:paraId="06250CBA" w14:textId="77777777" w:rsidR="00000000" w:rsidRDefault="00B80747">
      <w:pPr>
        <w:pStyle w:val="a"/>
        <w:rPr>
          <w:rFonts w:hint="cs"/>
          <w:rtl/>
        </w:rPr>
      </w:pPr>
      <w:r>
        <w:rPr>
          <w:rFonts w:hint="cs"/>
          <w:rtl/>
        </w:rPr>
        <w:t>לשאלתו של חבר הכנסת אבו וילן - אני חושב שההחלטה ל</w:t>
      </w:r>
      <w:r>
        <w:rPr>
          <w:rFonts w:hint="cs"/>
          <w:rtl/>
        </w:rPr>
        <w:t xml:space="preserve">גבי גני-ילדים היא על אשכולות גנים ולא על גנים בודדים. לפיכך הנושא ברור מאוד, ובמקום שיש אשכולות - יש אבטחה, במקום שאין - זה לפעמים חל על ההורים. </w:t>
      </w:r>
    </w:p>
    <w:p w14:paraId="5665EBE6" w14:textId="77777777" w:rsidR="00000000" w:rsidRDefault="00B80747">
      <w:pPr>
        <w:pStyle w:val="a"/>
        <w:rPr>
          <w:rFonts w:hint="cs"/>
          <w:rtl/>
        </w:rPr>
      </w:pPr>
    </w:p>
    <w:p w14:paraId="1F17B677" w14:textId="77777777" w:rsidR="00000000" w:rsidRDefault="00B80747">
      <w:pPr>
        <w:pStyle w:val="a"/>
        <w:rPr>
          <w:rFonts w:hint="cs"/>
          <w:rtl/>
        </w:rPr>
      </w:pPr>
      <w:r>
        <w:rPr>
          <w:rFonts w:hint="cs"/>
          <w:rtl/>
        </w:rPr>
        <w:t xml:space="preserve">לשאלתו של חבר הכנסת גפני -  אם תואיל ותפנה אלי את הנושא, אטפל בו באופן אישי ואשיב לך באופן ישיר. </w:t>
      </w:r>
    </w:p>
    <w:p w14:paraId="6BBFB9E3" w14:textId="77777777" w:rsidR="00000000" w:rsidRDefault="00B80747">
      <w:pPr>
        <w:pStyle w:val="a"/>
        <w:rPr>
          <w:rFonts w:hint="cs"/>
          <w:rtl/>
        </w:rPr>
      </w:pPr>
    </w:p>
    <w:p w14:paraId="354B1E52" w14:textId="77777777" w:rsidR="00000000" w:rsidRDefault="00B80747">
      <w:pPr>
        <w:pStyle w:val="ad"/>
        <w:rPr>
          <w:rtl/>
        </w:rPr>
      </w:pPr>
      <w:r>
        <w:rPr>
          <w:rtl/>
        </w:rPr>
        <w:t>היו"ר ראוב</w:t>
      </w:r>
      <w:r>
        <w:rPr>
          <w:rtl/>
        </w:rPr>
        <w:t>ן ריבלין:</w:t>
      </w:r>
    </w:p>
    <w:p w14:paraId="1DD6F626" w14:textId="77777777" w:rsidR="00000000" w:rsidRDefault="00B80747">
      <w:pPr>
        <w:pStyle w:val="a"/>
        <w:rPr>
          <w:rtl/>
        </w:rPr>
      </w:pPr>
    </w:p>
    <w:p w14:paraId="5AADD8C9" w14:textId="77777777" w:rsidR="00000000" w:rsidRDefault="00B80747">
      <w:pPr>
        <w:pStyle w:val="a"/>
        <w:rPr>
          <w:rFonts w:hint="cs"/>
          <w:rtl/>
        </w:rPr>
      </w:pPr>
      <w:r>
        <w:rPr>
          <w:rFonts w:hint="cs"/>
          <w:rtl/>
        </w:rPr>
        <w:t>האם אדוני ענה גם לווילן ולגפני?</w:t>
      </w:r>
    </w:p>
    <w:p w14:paraId="5A626DB6" w14:textId="77777777" w:rsidR="00000000" w:rsidRDefault="00B80747">
      <w:pPr>
        <w:pStyle w:val="a"/>
        <w:rPr>
          <w:rFonts w:hint="cs"/>
          <w:rtl/>
        </w:rPr>
      </w:pPr>
    </w:p>
    <w:p w14:paraId="0D17BF07" w14:textId="77777777" w:rsidR="00000000" w:rsidRDefault="00B80747">
      <w:pPr>
        <w:pStyle w:val="SpeakerCon"/>
        <w:rPr>
          <w:rtl/>
        </w:rPr>
      </w:pPr>
      <w:bookmarkStart w:id="23" w:name="FS000001031T31_07_2003_12_10_37C"/>
      <w:bookmarkEnd w:id="23"/>
      <w:r>
        <w:rPr>
          <w:rtl/>
        </w:rPr>
        <w:t>סגן השר לביטחון פנים יעקב אדרי:</w:t>
      </w:r>
    </w:p>
    <w:p w14:paraId="63083633" w14:textId="77777777" w:rsidR="00000000" w:rsidRDefault="00B80747">
      <w:pPr>
        <w:pStyle w:val="a"/>
        <w:rPr>
          <w:rtl/>
        </w:rPr>
      </w:pPr>
    </w:p>
    <w:p w14:paraId="4D142761" w14:textId="77777777" w:rsidR="00000000" w:rsidRDefault="00B80747">
      <w:pPr>
        <w:pStyle w:val="a"/>
        <w:rPr>
          <w:rFonts w:hint="cs"/>
          <w:rtl/>
        </w:rPr>
      </w:pPr>
      <w:r>
        <w:rPr>
          <w:rFonts w:hint="cs"/>
          <w:rtl/>
        </w:rPr>
        <w:t xml:space="preserve">כן. </w:t>
      </w:r>
    </w:p>
    <w:p w14:paraId="1937A0D0" w14:textId="77777777" w:rsidR="00000000" w:rsidRDefault="00B80747">
      <w:pPr>
        <w:pStyle w:val="a"/>
        <w:rPr>
          <w:rFonts w:hint="cs"/>
          <w:rtl/>
        </w:rPr>
      </w:pPr>
    </w:p>
    <w:p w14:paraId="0621069C" w14:textId="77777777" w:rsidR="00000000" w:rsidRDefault="00B80747">
      <w:pPr>
        <w:pStyle w:val="ad"/>
        <w:rPr>
          <w:rtl/>
        </w:rPr>
      </w:pPr>
      <w:r>
        <w:rPr>
          <w:rtl/>
        </w:rPr>
        <w:t>היו"ר ראובן ריבלין:</w:t>
      </w:r>
    </w:p>
    <w:p w14:paraId="3C07473E" w14:textId="77777777" w:rsidR="00000000" w:rsidRDefault="00B80747">
      <w:pPr>
        <w:pStyle w:val="a"/>
        <w:rPr>
          <w:rtl/>
        </w:rPr>
      </w:pPr>
    </w:p>
    <w:p w14:paraId="7E44F4AE" w14:textId="77777777" w:rsidR="00000000" w:rsidRDefault="00B80747">
      <w:pPr>
        <w:pStyle w:val="a"/>
        <w:rPr>
          <w:rFonts w:hint="cs"/>
          <w:rtl/>
        </w:rPr>
      </w:pPr>
      <w:r>
        <w:rPr>
          <w:rFonts w:hint="cs"/>
          <w:rtl/>
        </w:rPr>
        <w:t xml:space="preserve">אני מאוד מודה לסגן השר לביטחון הפנים יעקב אדרי. </w:t>
      </w:r>
    </w:p>
    <w:p w14:paraId="366BAB47" w14:textId="77777777" w:rsidR="00000000" w:rsidRDefault="00B80747">
      <w:pPr>
        <w:pStyle w:val="a"/>
        <w:rPr>
          <w:rtl/>
        </w:rPr>
      </w:pPr>
    </w:p>
    <w:p w14:paraId="5B968434" w14:textId="77777777" w:rsidR="00000000" w:rsidRDefault="00B80747">
      <w:pPr>
        <w:pStyle w:val="a"/>
        <w:rPr>
          <w:rFonts w:hint="cs"/>
          <w:rtl/>
        </w:rPr>
      </w:pPr>
      <w:r>
        <w:rPr>
          <w:rFonts w:hint="cs"/>
          <w:rtl/>
        </w:rPr>
        <w:t>אני עובר לסגן השר יצחק לוי, שישיב על שאילתא בעל-פה מס' 67, שהוגשה לשר לענייני דתות מאת חבר הכנסת משה ג</w:t>
      </w:r>
      <w:r>
        <w:rPr>
          <w:rFonts w:hint="cs"/>
          <w:rtl/>
        </w:rPr>
        <w:t xml:space="preserve">פני בעניין מינוי דיינים. חבר הכנסת גפני, בבקשה. עכשיו נראה מי ייקח טרמפ עליך. </w:t>
      </w:r>
    </w:p>
    <w:p w14:paraId="385AAEAF" w14:textId="77777777" w:rsidR="00000000" w:rsidRDefault="00B80747">
      <w:pPr>
        <w:pStyle w:val="a"/>
        <w:rPr>
          <w:rFonts w:hint="cs"/>
          <w:rtl/>
        </w:rPr>
      </w:pPr>
    </w:p>
    <w:p w14:paraId="09EC49B7" w14:textId="77777777" w:rsidR="00000000" w:rsidRDefault="00B80747">
      <w:pPr>
        <w:pStyle w:val="Query"/>
        <w:jc w:val="center"/>
        <w:rPr>
          <w:rFonts w:hint="cs"/>
          <w:rtl/>
        </w:rPr>
      </w:pPr>
      <w:bookmarkStart w:id="24" w:name="_Toc59369657"/>
      <w:r>
        <w:rPr>
          <w:rFonts w:hint="cs"/>
          <w:rtl/>
        </w:rPr>
        <w:t>67. כהונת דיינים בבית-הדין המיוחד לגיור</w:t>
      </w:r>
      <w:bookmarkEnd w:id="24"/>
      <w:r>
        <w:rPr>
          <w:rFonts w:hint="cs"/>
          <w:rtl/>
        </w:rPr>
        <w:t xml:space="preserve"> </w:t>
      </w:r>
    </w:p>
    <w:p w14:paraId="48D4B8AA" w14:textId="77777777" w:rsidR="00000000" w:rsidRDefault="00B80747">
      <w:pPr>
        <w:pStyle w:val="a"/>
        <w:rPr>
          <w:rFonts w:hint="cs"/>
          <w:rtl/>
        </w:rPr>
      </w:pPr>
    </w:p>
    <w:p w14:paraId="23BD1AAA" w14:textId="77777777" w:rsidR="00000000" w:rsidRDefault="00B80747">
      <w:pPr>
        <w:pStyle w:val="Speaker"/>
        <w:rPr>
          <w:rtl/>
        </w:rPr>
      </w:pPr>
      <w:bookmarkStart w:id="25" w:name="FS000000526T31_07_2003_12_13_05"/>
      <w:bookmarkStart w:id="26" w:name="_Toc59369658"/>
      <w:bookmarkEnd w:id="25"/>
      <w:r>
        <w:rPr>
          <w:rFonts w:hint="eastAsia"/>
          <w:rtl/>
        </w:rPr>
        <w:t>משה</w:t>
      </w:r>
      <w:r>
        <w:rPr>
          <w:rtl/>
        </w:rPr>
        <w:t xml:space="preserve"> גפני (יהדות התורה):</w:t>
      </w:r>
      <w:bookmarkEnd w:id="26"/>
    </w:p>
    <w:p w14:paraId="28B4BB7C" w14:textId="77777777" w:rsidR="00000000" w:rsidRDefault="00B80747">
      <w:pPr>
        <w:pStyle w:val="a"/>
        <w:rPr>
          <w:rFonts w:hint="cs"/>
          <w:rtl/>
        </w:rPr>
      </w:pPr>
    </w:p>
    <w:p w14:paraId="388941B7" w14:textId="77777777" w:rsidR="00000000" w:rsidRDefault="00B80747">
      <w:pPr>
        <w:pStyle w:val="a"/>
        <w:rPr>
          <w:rFonts w:hint="cs"/>
          <w:rtl/>
        </w:rPr>
      </w:pPr>
      <w:r>
        <w:rPr>
          <w:rFonts w:hint="cs"/>
          <w:rtl/>
        </w:rPr>
        <w:t xml:space="preserve">אני מודה לך, אדוני היושב-ראש. </w:t>
      </w:r>
    </w:p>
    <w:p w14:paraId="04AACFC4" w14:textId="77777777" w:rsidR="00000000" w:rsidRDefault="00B80747">
      <w:pPr>
        <w:pStyle w:val="a"/>
        <w:rPr>
          <w:rFonts w:hint="cs"/>
          <w:rtl/>
        </w:rPr>
      </w:pPr>
    </w:p>
    <w:p w14:paraId="27F15437" w14:textId="77777777" w:rsidR="00000000" w:rsidRDefault="00B80747">
      <w:pPr>
        <w:pStyle w:val="a"/>
        <w:rPr>
          <w:rFonts w:hint="cs"/>
          <w:rtl/>
        </w:rPr>
      </w:pPr>
      <w:r>
        <w:rPr>
          <w:rFonts w:hint="cs"/>
          <w:rtl/>
        </w:rPr>
        <w:t>אדוני סגן השר, הרב חיים דרוקמן והרב יוסף אביאור מכהנים כדיינים בבית-הדין המיו</w:t>
      </w:r>
      <w:r>
        <w:rPr>
          <w:rFonts w:hint="cs"/>
          <w:rtl/>
        </w:rPr>
        <w:t xml:space="preserve">חד לענייני גיור. </w:t>
      </w:r>
    </w:p>
    <w:p w14:paraId="70389CCA" w14:textId="77777777" w:rsidR="00000000" w:rsidRDefault="00B80747">
      <w:pPr>
        <w:pStyle w:val="a"/>
        <w:rPr>
          <w:rFonts w:hint="cs"/>
          <w:rtl/>
        </w:rPr>
      </w:pPr>
    </w:p>
    <w:p w14:paraId="46E3F748" w14:textId="77777777" w:rsidR="00000000" w:rsidRDefault="00B80747">
      <w:pPr>
        <w:pStyle w:val="a"/>
        <w:rPr>
          <w:rFonts w:hint="cs"/>
          <w:rtl/>
        </w:rPr>
      </w:pPr>
      <w:r>
        <w:rPr>
          <w:rFonts w:hint="cs"/>
          <w:rtl/>
        </w:rPr>
        <w:t>רצוני לשאול:</w:t>
      </w:r>
    </w:p>
    <w:p w14:paraId="32924F69" w14:textId="77777777" w:rsidR="00000000" w:rsidRDefault="00B80747">
      <w:pPr>
        <w:pStyle w:val="a"/>
        <w:rPr>
          <w:rFonts w:hint="cs"/>
          <w:rtl/>
        </w:rPr>
      </w:pPr>
    </w:p>
    <w:p w14:paraId="31FD4936" w14:textId="77777777" w:rsidR="00000000" w:rsidRDefault="00B80747">
      <w:pPr>
        <w:pStyle w:val="a"/>
        <w:numPr>
          <w:ilvl w:val="0"/>
          <w:numId w:val="3"/>
        </w:numPr>
        <w:ind w:right="0"/>
        <w:rPr>
          <w:rFonts w:hint="cs"/>
          <w:rtl/>
        </w:rPr>
      </w:pPr>
      <w:r>
        <w:rPr>
          <w:rFonts w:hint="cs"/>
          <w:rtl/>
        </w:rPr>
        <w:t>האם נבחרו רבנים אלה על ידי הוועדה למינוי דיינים?</w:t>
      </w:r>
    </w:p>
    <w:p w14:paraId="5CEE5CD4" w14:textId="77777777" w:rsidR="00000000" w:rsidRDefault="00B80747">
      <w:pPr>
        <w:pStyle w:val="a"/>
        <w:ind w:left="719" w:firstLine="0"/>
        <w:rPr>
          <w:rFonts w:hint="cs"/>
        </w:rPr>
      </w:pPr>
    </w:p>
    <w:p w14:paraId="3F6C2468" w14:textId="77777777" w:rsidR="00000000" w:rsidRDefault="00B80747">
      <w:pPr>
        <w:pStyle w:val="a"/>
        <w:numPr>
          <w:ilvl w:val="0"/>
          <w:numId w:val="3"/>
        </w:numPr>
        <w:ind w:right="0"/>
        <w:rPr>
          <w:rFonts w:hint="cs"/>
          <w:rtl/>
        </w:rPr>
      </w:pPr>
      <w:r>
        <w:rPr>
          <w:rFonts w:hint="cs"/>
          <w:rtl/>
        </w:rPr>
        <w:t>אם כן - מתי?</w:t>
      </w:r>
    </w:p>
    <w:p w14:paraId="32BD7922" w14:textId="77777777" w:rsidR="00000000" w:rsidRDefault="00B80747">
      <w:pPr>
        <w:pStyle w:val="a"/>
        <w:ind w:firstLine="0"/>
        <w:rPr>
          <w:rFonts w:hint="cs"/>
          <w:rtl/>
        </w:rPr>
      </w:pPr>
    </w:p>
    <w:p w14:paraId="29DCCE8A" w14:textId="77777777" w:rsidR="00000000" w:rsidRDefault="00B80747">
      <w:pPr>
        <w:pStyle w:val="a"/>
        <w:ind w:left="719" w:firstLine="0"/>
        <w:rPr>
          <w:rFonts w:hint="cs"/>
          <w:rtl/>
        </w:rPr>
      </w:pPr>
      <w:r>
        <w:rPr>
          <w:rFonts w:hint="cs"/>
          <w:rtl/>
        </w:rPr>
        <w:t>3. אם לא - כיצד הם מכהנים כדיינים, והאם הם נחשבים עובדי מדינה?</w:t>
      </w:r>
    </w:p>
    <w:p w14:paraId="16EC5F06" w14:textId="77777777" w:rsidR="00000000" w:rsidRDefault="00B80747">
      <w:pPr>
        <w:pStyle w:val="a"/>
        <w:rPr>
          <w:rFonts w:hint="cs"/>
          <w:rtl/>
        </w:rPr>
      </w:pPr>
    </w:p>
    <w:p w14:paraId="05062952" w14:textId="77777777" w:rsidR="00000000" w:rsidRDefault="00B80747">
      <w:pPr>
        <w:pStyle w:val="ad"/>
        <w:rPr>
          <w:rtl/>
        </w:rPr>
      </w:pPr>
      <w:r>
        <w:rPr>
          <w:rtl/>
        </w:rPr>
        <w:t>היו"ר ראובן ריבלין:</w:t>
      </w:r>
    </w:p>
    <w:p w14:paraId="586BF4D9" w14:textId="77777777" w:rsidR="00000000" w:rsidRDefault="00B80747">
      <w:pPr>
        <w:pStyle w:val="a"/>
        <w:rPr>
          <w:rtl/>
        </w:rPr>
      </w:pPr>
    </w:p>
    <w:p w14:paraId="409CFC4D" w14:textId="77777777" w:rsidR="00000000" w:rsidRDefault="00B80747">
      <w:pPr>
        <w:pStyle w:val="a"/>
        <w:rPr>
          <w:rFonts w:hint="cs"/>
          <w:rtl/>
        </w:rPr>
      </w:pPr>
      <w:r>
        <w:rPr>
          <w:rFonts w:hint="cs"/>
          <w:rtl/>
        </w:rPr>
        <w:t xml:space="preserve">תודה לחבר הכנסת גפני. כבוד השר. </w:t>
      </w:r>
    </w:p>
    <w:p w14:paraId="6187FD26" w14:textId="77777777" w:rsidR="00000000" w:rsidRDefault="00B80747">
      <w:pPr>
        <w:pStyle w:val="a"/>
        <w:rPr>
          <w:rFonts w:hint="cs"/>
          <w:rtl/>
        </w:rPr>
      </w:pPr>
    </w:p>
    <w:p w14:paraId="39077937" w14:textId="77777777" w:rsidR="00000000" w:rsidRDefault="00B80747">
      <w:pPr>
        <w:pStyle w:val="ac"/>
        <w:rPr>
          <w:rtl/>
        </w:rPr>
      </w:pPr>
      <w:r>
        <w:rPr>
          <w:rFonts w:hint="eastAsia"/>
          <w:rtl/>
        </w:rPr>
        <w:t>קריאה</w:t>
      </w:r>
      <w:r>
        <w:rPr>
          <w:rtl/>
        </w:rPr>
        <w:t>:</w:t>
      </w:r>
    </w:p>
    <w:p w14:paraId="6EC207B9" w14:textId="77777777" w:rsidR="00000000" w:rsidRDefault="00B80747">
      <w:pPr>
        <w:pStyle w:val="a"/>
        <w:rPr>
          <w:rFonts w:hint="cs"/>
          <w:rtl/>
        </w:rPr>
      </w:pPr>
    </w:p>
    <w:p w14:paraId="24AF2EC2" w14:textId="77777777" w:rsidR="00000000" w:rsidRDefault="00B80747">
      <w:pPr>
        <w:pStyle w:val="a"/>
        <w:rPr>
          <w:rFonts w:hint="cs"/>
          <w:rtl/>
        </w:rPr>
      </w:pPr>
      <w:r>
        <w:rPr>
          <w:rFonts w:hint="cs"/>
          <w:rtl/>
        </w:rPr>
        <w:t xml:space="preserve">- - - </w:t>
      </w:r>
    </w:p>
    <w:p w14:paraId="6FA18757" w14:textId="77777777" w:rsidR="00000000" w:rsidRDefault="00B80747">
      <w:pPr>
        <w:pStyle w:val="a"/>
        <w:rPr>
          <w:rFonts w:hint="cs"/>
          <w:rtl/>
        </w:rPr>
      </w:pPr>
    </w:p>
    <w:p w14:paraId="22D1FDA8" w14:textId="77777777" w:rsidR="00000000" w:rsidRDefault="00B80747">
      <w:pPr>
        <w:pStyle w:val="ad"/>
        <w:rPr>
          <w:rtl/>
        </w:rPr>
      </w:pPr>
      <w:r>
        <w:rPr>
          <w:rtl/>
        </w:rPr>
        <w:t>היו"ר ראובן ריבלין:</w:t>
      </w:r>
    </w:p>
    <w:p w14:paraId="6CFCE2FB" w14:textId="77777777" w:rsidR="00000000" w:rsidRDefault="00B80747">
      <w:pPr>
        <w:pStyle w:val="a"/>
        <w:rPr>
          <w:rtl/>
        </w:rPr>
      </w:pPr>
    </w:p>
    <w:p w14:paraId="3C9CA5EE" w14:textId="77777777" w:rsidR="00000000" w:rsidRDefault="00B80747">
      <w:pPr>
        <w:pStyle w:val="a"/>
        <w:rPr>
          <w:rFonts w:hint="cs"/>
          <w:rtl/>
        </w:rPr>
      </w:pPr>
      <w:r>
        <w:rPr>
          <w:rFonts w:hint="cs"/>
          <w:rtl/>
        </w:rPr>
        <w:t>הוא</w:t>
      </w:r>
      <w:r>
        <w:rPr>
          <w:rFonts w:hint="cs"/>
          <w:rtl/>
        </w:rPr>
        <w:t xml:space="preserve"> כבוד השר לענייני דתות.</w:t>
      </w:r>
    </w:p>
    <w:p w14:paraId="609660EB" w14:textId="77777777" w:rsidR="00000000" w:rsidRDefault="00B80747">
      <w:pPr>
        <w:pStyle w:val="a"/>
        <w:rPr>
          <w:rFonts w:hint="cs"/>
          <w:rtl/>
        </w:rPr>
      </w:pPr>
    </w:p>
    <w:p w14:paraId="0410FFD3" w14:textId="77777777" w:rsidR="00000000" w:rsidRDefault="00B80747">
      <w:pPr>
        <w:pStyle w:val="ac"/>
        <w:rPr>
          <w:rtl/>
        </w:rPr>
      </w:pPr>
      <w:r>
        <w:rPr>
          <w:rFonts w:hint="eastAsia"/>
          <w:rtl/>
        </w:rPr>
        <w:t>קריאה</w:t>
      </w:r>
      <w:r>
        <w:rPr>
          <w:rtl/>
        </w:rPr>
        <w:t>:</w:t>
      </w:r>
    </w:p>
    <w:p w14:paraId="1B32FD13" w14:textId="77777777" w:rsidR="00000000" w:rsidRDefault="00B80747">
      <w:pPr>
        <w:pStyle w:val="a"/>
        <w:rPr>
          <w:rFonts w:hint="cs"/>
          <w:rtl/>
        </w:rPr>
      </w:pPr>
    </w:p>
    <w:p w14:paraId="0E2376F4" w14:textId="77777777" w:rsidR="00000000" w:rsidRDefault="00B80747">
      <w:pPr>
        <w:pStyle w:val="a"/>
        <w:rPr>
          <w:rFonts w:hint="cs"/>
          <w:rtl/>
        </w:rPr>
      </w:pPr>
      <w:r>
        <w:rPr>
          <w:rFonts w:hint="cs"/>
          <w:rtl/>
        </w:rPr>
        <w:t xml:space="preserve">סגן השר. </w:t>
      </w:r>
    </w:p>
    <w:p w14:paraId="01973933" w14:textId="77777777" w:rsidR="00000000" w:rsidRDefault="00B80747">
      <w:pPr>
        <w:pStyle w:val="a"/>
        <w:rPr>
          <w:rFonts w:hint="cs"/>
          <w:rtl/>
        </w:rPr>
      </w:pPr>
    </w:p>
    <w:p w14:paraId="217A02BD" w14:textId="77777777" w:rsidR="00000000" w:rsidRDefault="00B80747">
      <w:pPr>
        <w:pStyle w:val="ad"/>
        <w:rPr>
          <w:rtl/>
        </w:rPr>
      </w:pPr>
      <w:r>
        <w:rPr>
          <w:rtl/>
        </w:rPr>
        <w:t>היו"ר ראובן ריבלין:</w:t>
      </w:r>
    </w:p>
    <w:p w14:paraId="60C7E2C1" w14:textId="77777777" w:rsidR="00000000" w:rsidRDefault="00B80747">
      <w:pPr>
        <w:pStyle w:val="a"/>
        <w:rPr>
          <w:rtl/>
        </w:rPr>
      </w:pPr>
    </w:p>
    <w:p w14:paraId="6F52E023" w14:textId="77777777" w:rsidR="00000000" w:rsidRDefault="00B80747">
      <w:pPr>
        <w:pStyle w:val="a"/>
        <w:rPr>
          <w:rFonts w:hint="cs"/>
          <w:rtl/>
        </w:rPr>
      </w:pPr>
      <w:r>
        <w:rPr>
          <w:rFonts w:hint="cs"/>
          <w:rtl/>
        </w:rPr>
        <w:t xml:space="preserve">הוא סגן השר שהוא השר לענייני דתות. אני לא טועה, רבותי.  יש גם דרגה אישית. אל תשכחו אף פעם שיש גם דרגה אישית. בבקשה, כבוד השר.               </w:t>
      </w:r>
    </w:p>
    <w:p w14:paraId="596D94F3" w14:textId="77777777" w:rsidR="00000000" w:rsidRDefault="00B80747">
      <w:pPr>
        <w:pStyle w:val="a"/>
        <w:rPr>
          <w:color w:val="0000FF"/>
          <w:szCs w:val="28"/>
          <w:rtl/>
        </w:rPr>
      </w:pPr>
    </w:p>
    <w:p w14:paraId="5BF82064" w14:textId="77777777" w:rsidR="00000000" w:rsidRDefault="00B80747">
      <w:pPr>
        <w:pStyle w:val="Speaker"/>
        <w:rPr>
          <w:rtl/>
        </w:rPr>
      </w:pPr>
      <w:bookmarkStart w:id="27" w:name="FS000000765T31_07_2003_11_39_09"/>
      <w:bookmarkStart w:id="28" w:name="_Toc59369659"/>
      <w:bookmarkEnd w:id="27"/>
      <w:r>
        <w:rPr>
          <w:rFonts w:hint="eastAsia"/>
          <w:rtl/>
        </w:rPr>
        <w:t>סגן</w:t>
      </w:r>
      <w:r>
        <w:rPr>
          <w:rtl/>
        </w:rPr>
        <w:t xml:space="preserve"> שר במשרד ראש הממשלה יצחק לוי:</w:t>
      </w:r>
      <w:bookmarkEnd w:id="28"/>
    </w:p>
    <w:p w14:paraId="58FF8EAB" w14:textId="77777777" w:rsidR="00000000" w:rsidRDefault="00B80747">
      <w:pPr>
        <w:pStyle w:val="a"/>
        <w:rPr>
          <w:rFonts w:hint="cs"/>
          <w:rtl/>
        </w:rPr>
      </w:pPr>
    </w:p>
    <w:p w14:paraId="5F111700" w14:textId="77777777" w:rsidR="00000000" w:rsidRDefault="00B80747">
      <w:pPr>
        <w:pStyle w:val="a"/>
        <w:rPr>
          <w:rFonts w:hint="cs"/>
          <w:rtl/>
        </w:rPr>
      </w:pPr>
      <w:r>
        <w:rPr>
          <w:rFonts w:hint="cs"/>
          <w:rtl/>
        </w:rPr>
        <w:t>1-3. הם אינם ד</w:t>
      </w:r>
      <w:r>
        <w:rPr>
          <w:rFonts w:hint="cs"/>
          <w:rtl/>
        </w:rPr>
        <w:t xml:space="preserve">יינים על-פי חוק הדיינים, ולכן הם לא מונו על-ידי הוועדה למינוי דיינים. הם דיינים על-פי אישור של הרב הראשי לישראל, שהוא ראש העדה היהודית. </w:t>
      </w:r>
    </w:p>
    <w:p w14:paraId="2DAC55E2" w14:textId="77777777" w:rsidR="00000000" w:rsidRDefault="00B80747">
      <w:pPr>
        <w:pStyle w:val="a"/>
        <w:rPr>
          <w:rFonts w:hint="cs"/>
          <w:rtl/>
        </w:rPr>
      </w:pPr>
    </w:p>
    <w:p w14:paraId="476794BF" w14:textId="77777777" w:rsidR="00000000" w:rsidRDefault="00B80747">
      <w:pPr>
        <w:pStyle w:val="a"/>
        <w:rPr>
          <w:rFonts w:hint="cs"/>
          <w:rtl/>
        </w:rPr>
      </w:pPr>
      <w:r>
        <w:rPr>
          <w:rFonts w:hint="cs"/>
          <w:rtl/>
        </w:rPr>
        <w:t>כידוע, יש מעמד לראש העדה היהודית בנושא גיור - כמו שיש מעמד לראשי עדות אחרות - ועל כן, על-פי החוק, ראש העדה היהודית יכו</w:t>
      </w:r>
      <w:r>
        <w:rPr>
          <w:rFonts w:hint="cs"/>
          <w:rtl/>
        </w:rPr>
        <w:t xml:space="preserve">ל למנות דיינים רק לנושאי גיור. אגב, הם גם לא מורשים לשבת בדין בעניינים אחרים, אלא הם יושבים רק בהרכבים לענייני גיור. </w:t>
      </w:r>
    </w:p>
    <w:p w14:paraId="6BC22E76" w14:textId="77777777" w:rsidR="00000000" w:rsidRDefault="00B80747">
      <w:pPr>
        <w:pStyle w:val="a"/>
        <w:rPr>
          <w:rFonts w:hint="cs"/>
          <w:rtl/>
        </w:rPr>
      </w:pPr>
    </w:p>
    <w:p w14:paraId="137D6539" w14:textId="77777777" w:rsidR="00000000" w:rsidRDefault="00B80747">
      <w:pPr>
        <w:pStyle w:val="a"/>
        <w:rPr>
          <w:rFonts w:hint="cs"/>
          <w:rtl/>
        </w:rPr>
      </w:pPr>
      <w:r>
        <w:rPr>
          <w:rFonts w:hint="cs"/>
          <w:rtl/>
        </w:rPr>
        <w:t xml:space="preserve">הרב אביאור הוא עובד מדינה, על-פי חוזה מיוחד שהוכן עבורו ועבור שאר דייני בתי-הדין לגיור - אגב, יש 35 כאלה - על-ידי נציבות שירות המדינה. </w:t>
      </w:r>
    </w:p>
    <w:p w14:paraId="4CA0F507" w14:textId="77777777" w:rsidR="00000000" w:rsidRDefault="00B80747">
      <w:pPr>
        <w:pStyle w:val="a"/>
        <w:rPr>
          <w:rFonts w:hint="cs"/>
          <w:rtl/>
        </w:rPr>
      </w:pPr>
    </w:p>
    <w:p w14:paraId="55E4E5A8" w14:textId="77777777" w:rsidR="00000000" w:rsidRDefault="00B80747">
      <w:pPr>
        <w:pStyle w:val="a"/>
        <w:rPr>
          <w:rFonts w:hint="cs"/>
          <w:rtl/>
        </w:rPr>
      </w:pPr>
      <w:r>
        <w:rPr>
          <w:rFonts w:hint="cs"/>
          <w:rtl/>
        </w:rPr>
        <w:t>הרב חיים דרוקמן אינו עובד מדינה. אני רוצה להזכיר שהרב חיים דרוקמן היה עד לפני כמה חודשים חבר הכנסת, ובוודאי הוא לא יכול היה להיות עובד מדינה. הרב חיים דרוקמן, מאז נכנס לכנסת בקדנציה הקודמת, גם אינו חבר בית-הדין לגיור עד היום, וגם אינו יושב בדין יחד עם הרכב</w:t>
      </w:r>
      <w:r>
        <w:rPr>
          <w:rFonts w:hint="cs"/>
          <w:rtl/>
        </w:rPr>
        <w:t xml:space="preserve"> כלשהו. תודה רבה.</w:t>
      </w:r>
    </w:p>
    <w:p w14:paraId="494B4F3F" w14:textId="77777777" w:rsidR="00000000" w:rsidRDefault="00B80747">
      <w:pPr>
        <w:pStyle w:val="ad"/>
        <w:rPr>
          <w:rtl/>
        </w:rPr>
      </w:pPr>
      <w:r>
        <w:rPr>
          <w:rtl/>
        </w:rPr>
        <w:br/>
        <w:t>היו"ר ראובן ריבלין:</w:t>
      </w:r>
    </w:p>
    <w:p w14:paraId="692C0F55" w14:textId="77777777" w:rsidR="00000000" w:rsidRDefault="00B80747">
      <w:pPr>
        <w:pStyle w:val="a"/>
        <w:rPr>
          <w:rtl/>
        </w:rPr>
      </w:pPr>
    </w:p>
    <w:p w14:paraId="5A551BD9" w14:textId="77777777" w:rsidR="00000000" w:rsidRDefault="00B80747">
      <w:pPr>
        <w:pStyle w:val="a"/>
        <w:rPr>
          <w:rFonts w:hint="cs"/>
          <w:rtl/>
        </w:rPr>
      </w:pPr>
      <w:r>
        <w:rPr>
          <w:rFonts w:hint="cs"/>
          <w:rtl/>
        </w:rPr>
        <w:t xml:space="preserve">תודה. חבר הכנסת גפני בוודאי מוותר על שאלה נוספת. אה, לא - בבקשה, חבר הכנסת גפני ישאל שאלה נוספת, ואחריו - חבר הכנסת אברום בורג. אברהם בורג, אדוני רוצה את הטקסט כדי לקרוא? </w:t>
      </w:r>
    </w:p>
    <w:p w14:paraId="0E1A4A39" w14:textId="77777777" w:rsidR="00000000" w:rsidRDefault="00B80747">
      <w:pPr>
        <w:pStyle w:val="SpeakerCon"/>
        <w:rPr>
          <w:rFonts w:hint="cs"/>
          <w:rtl/>
        </w:rPr>
      </w:pPr>
      <w:bookmarkStart w:id="29" w:name="FS000000526T31_07_2003_11_50_09"/>
      <w:bookmarkStart w:id="30" w:name="FS000000526T31_07_2003_11_50_15C"/>
      <w:bookmarkEnd w:id="29"/>
      <w:bookmarkEnd w:id="30"/>
    </w:p>
    <w:p w14:paraId="219E1FE3" w14:textId="77777777" w:rsidR="00000000" w:rsidRDefault="00B80747">
      <w:pPr>
        <w:pStyle w:val="Speaker"/>
        <w:rPr>
          <w:rtl/>
        </w:rPr>
      </w:pPr>
      <w:bookmarkStart w:id="31" w:name="FS000000526T31_07_2003_11_50_29"/>
      <w:bookmarkStart w:id="32" w:name="_Toc59369660"/>
      <w:bookmarkEnd w:id="31"/>
      <w:r>
        <w:rPr>
          <w:rFonts w:hint="eastAsia"/>
          <w:rtl/>
        </w:rPr>
        <w:t>משה</w:t>
      </w:r>
      <w:r>
        <w:rPr>
          <w:rtl/>
        </w:rPr>
        <w:t xml:space="preserve"> גפני (יהדות התורה):</w:t>
      </w:r>
      <w:bookmarkEnd w:id="32"/>
    </w:p>
    <w:p w14:paraId="4A39FD43" w14:textId="77777777" w:rsidR="00000000" w:rsidRDefault="00B80747">
      <w:pPr>
        <w:pStyle w:val="a"/>
        <w:rPr>
          <w:rFonts w:hint="cs"/>
          <w:rtl/>
        </w:rPr>
      </w:pPr>
    </w:p>
    <w:p w14:paraId="2DB5DD37" w14:textId="77777777" w:rsidR="00000000" w:rsidRDefault="00B80747">
      <w:pPr>
        <w:pStyle w:val="a"/>
        <w:rPr>
          <w:rFonts w:hint="cs"/>
          <w:rtl/>
        </w:rPr>
      </w:pPr>
      <w:r>
        <w:rPr>
          <w:rFonts w:hint="cs"/>
          <w:rtl/>
        </w:rPr>
        <w:t>אדוני היושב-ראש, א</w:t>
      </w:r>
      <w:r>
        <w:rPr>
          <w:rFonts w:hint="cs"/>
          <w:rtl/>
        </w:rPr>
        <w:t>דוני סגן השר, האמת היא שקצת התקשיתי בהבנת התשובה, אבל אני בכל אופן - - -</w:t>
      </w:r>
    </w:p>
    <w:p w14:paraId="34F453B5" w14:textId="77777777" w:rsidR="00000000" w:rsidRDefault="00B80747">
      <w:pPr>
        <w:pStyle w:val="ac"/>
        <w:rPr>
          <w:rtl/>
        </w:rPr>
      </w:pPr>
      <w:r>
        <w:rPr>
          <w:rtl/>
        </w:rPr>
        <w:br/>
        <w:t>צבי הנדל (האיחוד הלאומי - ישראל ביתנו):</w:t>
      </w:r>
    </w:p>
    <w:p w14:paraId="1C3C2098" w14:textId="77777777" w:rsidR="00000000" w:rsidRDefault="00B80747">
      <w:pPr>
        <w:pStyle w:val="a"/>
        <w:rPr>
          <w:rtl/>
        </w:rPr>
      </w:pPr>
    </w:p>
    <w:p w14:paraId="49BB38E4" w14:textId="77777777" w:rsidR="00000000" w:rsidRDefault="00B80747">
      <w:pPr>
        <w:pStyle w:val="a"/>
        <w:rPr>
          <w:rFonts w:hint="cs"/>
          <w:rtl/>
        </w:rPr>
      </w:pPr>
      <w:r>
        <w:rPr>
          <w:rFonts w:hint="cs"/>
          <w:rtl/>
        </w:rPr>
        <w:t>- - -</w:t>
      </w:r>
    </w:p>
    <w:p w14:paraId="2E825C38" w14:textId="77777777" w:rsidR="00000000" w:rsidRDefault="00B80747">
      <w:pPr>
        <w:pStyle w:val="SpeakerCon"/>
        <w:rPr>
          <w:rtl/>
        </w:rPr>
      </w:pPr>
      <w:r>
        <w:rPr>
          <w:rtl/>
        </w:rPr>
        <w:br/>
      </w:r>
      <w:bookmarkStart w:id="33" w:name="FS000000526T31_07_2003_11_51_00C"/>
      <w:bookmarkEnd w:id="33"/>
      <w:r>
        <w:rPr>
          <w:rtl/>
        </w:rPr>
        <w:t>משה גפני (יהדות התורה):</w:t>
      </w:r>
    </w:p>
    <w:p w14:paraId="5A189E91" w14:textId="77777777" w:rsidR="00000000" w:rsidRDefault="00B80747">
      <w:pPr>
        <w:pStyle w:val="a"/>
        <w:rPr>
          <w:rtl/>
        </w:rPr>
      </w:pPr>
    </w:p>
    <w:p w14:paraId="7D8812CA" w14:textId="77777777" w:rsidR="00000000" w:rsidRDefault="00B80747">
      <w:pPr>
        <w:pStyle w:val="a"/>
        <w:rPr>
          <w:rFonts w:hint="cs"/>
          <w:rtl/>
        </w:rPr>
      </w:pPr>
      <w:r>
        <w:rPr>
          <w:rFonts w:hint="cs"/>
          <w:rtl/>
        </w:rPr>
        <w:t>זה לא משום  שלא הסברת טוב, אלא מכיוון שאני לא הבנתי. אם הוא עובד מדינה, הרי מה שקרה - אני מתבסס על מה שכתוב ב</w:t>
      </w:r>
      <w:r>
        <w:rPr>
          <w:rFonts w:hint="cs"/>
          <w:rtl/>
        </w:rPr>
        <w:t xml:space="preserve">עיתונות - מה שקרה זה שבעצם בגיל 65 צריך לפרוש לפנסיה. נשיא בית-המשפט העליון העריך, שיוכלו להמשיך ולכהן כאשר מדובר בשופטים, ואותו דבר בדיינים. אחת מהשתיים - אם יש להם כושר לדיינות - וזו גם שאלה שאני שואל - האם יש להם כושר לדיינות - בסדר, מעמדם כשופטים, אבל </w:t>
      </w:r>
      <w:r>
        <w:rPr>
          <w:rFonts w:hint="cs"/>
          <w:rtl/>
        </w:rPr>
        <w:t xml:space="preserve">אם הם עובדי מדינה, למה הם לא פורשים לפנסיה? </w:t>
      </w:r>
    </w:p>
    <w:p w14:paraId="6845C1B9" w14:textId="77777777" w:rsidR="00000000" w:rsidRDefault="00B80747">
      <w:pPr>
        <w:pStyle w:val="a"/>
        <w:rPr>
          <w:rFonts w:hint="cs"/>
          <w:rtl/>
        </w:rPr>
      </w:pPr>
    </w:p>
    <w:p w14:paraId="5725B73D" w14:textId="77777777" w:rsidR="00000000" w:rsidRDefault="00B80747">
      <w:pPr>
        <w:pStyle w:val="a"/>
        <w:rPr>
          <w:rFonts w:hint="cs"/>
          <w:rtl/>
        </w:rPr>
      </w:pPr>
      <w:r>
        <w:rPr>
          <w:rFonts w:hint="cs"/>
          <w:rtl/>
        </w:rPr>
        <w:t>דרך אגב, שלא תהיה אי-הבנה, אני בעד הרב דרוקמן ובעד הרב אביאור - -</w:t>
      </w:r>
    </w:p>
    <w:p w14:paraId="5CF3819D" w14:textId="77777777" w:rsidR="00000000" w:rsidRDefault="00B80747">
      <w:pPr>
        <w:pStyle w:val="ac"/>
        <w:rPr>
          <w:rtl/>
        </w:rPr>
      </w:pPr>
      <w:r>
        <w:rPr>
          <w:b w:val="0"/>
          <w:bCs w:val="0"/>
          <w:u w:val="none"/>
          <w:rtl/>
        </w:rPr>
        <w:br/>
      </w:r>
      <w:r>
        <w:rPr>
          <w:rtl/>
        </w:rPr>
        <w:t>צבי הנדל (האיחוד הלאומי - ישראל ביתנו):</w:t>
      </w:r>
    </w:p>
    <w:p w14:paraId="04C057CE" w14:textId="77777777" w:rsidR="00000000" w:rsidRDefault="00B80747">
      <w:pPr>
        <w:pStyle w:val="a"/>
        <w:rPr>
          <w:rtl/>
        </w:rPr>
      </w:pPr>
    </w:p>
    <w:p w14:paraId="61F51F4C" w14:textId="77777777" w:rsidR="00000000" w:rsidRDefault="00B80747">
      <w:pPr>
        <w:pStyle w:val="a"/>
        <w:rPr>
          <w:rFonts w:hint="cs"/>
          <w:rtl/>
        </w:rPr>
      </w:pPr>
      <w:r>
        <w:rPr>
          <w:rFonts w:hint="cs"/>
          <w:rtl/>
        </w:rPr>
        <w:t>- - -</w:t>
      </w:r>
    </w:p>
    <w:p w14:paraId="13BE9FEC" w14:textId="77777777" w:rsidR="00000000" w:rsidRDefault="00B80747">
      <w:pPr>
        <w:pStyle w:val="SpeakerCon"/>
        <w:rPr>
          <w:rtl/>
        </w:rPr>
      </w:pPr>
      <w:r>
        <w:rPr>
          <w:rtl/>
        </w:rPr>
        <w:br/>
      </w:r>
      <w:bookmarkStart w:id="34" w:name="FS000000526T31_07_2003_11_53_46C"/>
      <w:bookmarkEnd w:id="34"/>
      <w:r>
        <w:rPr>
          <w:rtl/>
        </w:rPr>
        <w:t>משה גפני (יהדות התורה):</w:t>
      </w:r>
    </w:p>
    <w:p w14:paraId="1309D723" w14:textId="77777777" w:rsidR="00000000" w:rsidRDefault="00B80747">
      <w:pPr>
        <w:pStyle w:val="a"/>
        <w:rPr>
          <w:rtl/>
        </w:rPr>
      </w:pPr>
    </w:p>
    <w:p w14:paraId="7B8F083E" w14:textId="77777777" w:rsidR="00000000" w:rsidRDefault="00B80747">
      <w:pPr>
        <w:pStyle w:val="a"/>
        <w:rPr>
          <w:rFonts w:hint="cs"/>
          <w:rtl/>
        </w:rPr>
      </w:pPr>
      <w:r>
        <w:rPr>
          <w:rFonts w:hint="cs"/>
          <w:rtl/>
        </w:rPr>
        <w:t>- -  אני מדבר על המינהל התקין.</w:t>
      </w:r>
    </w:p>
    <w:p w14:paraId="393C2B02" w14:textId="77777777" w:rsidR="00000000" w:rsidRDefault="00B80747">
      <w:pPr>
        <w:pStyle w:val="ad"/>
        <w:rPr>
          <w:rtl/>
        </w:rPr>
      </w:pPr>
      <w:r>
        <w:rPr>
          <w:rtl/>
        </w:rPr>
        <w:br/>
        <w:t>היו"ר ראובן ריבלין:</w:t>
      </w:r>
    </w:p>
    <w:p w14:paraId="544AC890" w14:textId="77777777" w:rsidR="00000000" w:rsidRDefault="00B80747">
      <w:pPr>
        <w:pStyle w:val="a"/>
        <w:rPr>
          <w:rtl/>
        </w:rPr>
      </w:pPr>
    </w:p>
    <w:p w14:paraId="53FD182C" w14:textId="77777777" w:rsidR="00000000" w:rsidRDefault="00B80747">
      <w:pPr>
        <w:pStyle w:val="a"/>
        <w:rPr>
          <w:rFonts w:hint="cs"/>
          <w:rtl/>
        </w:rPr>
      </w:pPr>
      <w:r>
        <w:rPr>
          <w:rFonts w:hint="cs"/>
          <w:rtl/>
        </w:rPr>
        <w:t>תתרכז בשאלות, בלי</w:t>
      </w:r>
      <w:r>
        <w:rPr>
          <w:rFonts w:hint="cs"/>
          <w:rtl/>
        </w:rPr>
        <w:t xml:space="preserve"> הכרזות בעד מי אתה ובעד מי אתה לא. תתרכז בשאלה.</w:t>
      </w:r>
    </w:p>
    <w:p w14:paraId="2F954459" w14:textId="77777777" w:rsidR="00000000" w:rsidRDefault="00B80747">
      <w:pPr>
        <w:pStyle w:val="SpeakerCon"/>
        <w:rPr>
          <w:rtl/>
        </w:rPr>
      </w:pPr>
      <w:r>
        <w:rPr>
          <w:rtl/>
        </w:rPr>
        <w:br/>
      </w:r>
      <w:bookmarkStart w:id="35" w:name="FS000000526T31_07_2003_11_54_16C"/>
      <w:bookmarkEnd w:id="35"/>
      <w:r>
        <w:rPr>
          <w:rtl/>
        </w:rPr>
        <w:t>משה גפני (יהדות התורה):</w:t>
      </w:r>
    </w:p>
    <w:p w14:paraId="0C6BE78C" w14:textId="77777777" w:rsidR="00000000" w:rsidRDefault="00B80747">
      <w:pPr>
        <w:pStyle w:val="a"/>
        <w:rPr>
          <w:rtl/>
        </w:rPr>
      </w:pPr>
    </w:p>
    <w:p w14:paraId="229E97D7" w14:textId="77777777" w:rsidR="00000000" w:rsidRDefault="00B80747">
      <w:pPr>
        <w:pStyle w:val="a"/>
        <w:rPr>
          <w:rFonts w:hint="cs"/>
          <w:rtl/>
        </w:rPr>
      </w:pPr>
      <w:r>
        <w:rPr>
          <w:rFonts w:hint="cs"/>
          <w:rtl/>
        </w:rPr>
        <w:t>השאלות שלי: 1. האם יש להם כושר לדיינות? 2. האם הם עובדי מדינה? 3. אם כן - האם הם לא הגיעו לגיל הפנסיה?</w:t>
      </w:r>
    </w:p>
    <w:p w14:paraId="3933CC80" w14:textId="77777777" w:rsidR="00000000" w:rsidRDefault="00B80747">
      <w:pPr>
        <w:pStyle w:val="ad"/>
        <w:rPr>
          <w:rtl/>
        </w:rPr>
      </w:pPr>
      <w:r>
        <w:rPr>
          <w:rtl/>
        </w:rPr>
        <w:br/>
        <w:t>היו"ר ראובן ריבלין:</w:t>
      </w:r>
    </w:p>
    <w:p w14:paraId="13392996" w14:textId="77777777" w:rsidR="00000000" w:rsidRDefault="00B80747">
      <w:pPr>
        <w:pStyle w:val="a"/>
        <w:rPr>
          <w:rtl/>
        </w:rPr>
      </w:pPr>
    </w:p>
    <w:p w14:paraId="12FD263A" w14:textId="77777777" w:rsidR="00000000" w:rsidRDefault="00B80747">
      <w:pPr>
        <w:pStyle w:val="a"/>
        <w:rPr>
          <w:rFonts w:hint="cs"/>
          <w:rtl/>
        </w:rPr>
      </w:pPr>
      <w:r>
        <w:rPr>
          <w:rFonts w:hint="cs"/>
          <w:rtl/>
        </w:rPr>
        <w:t>אני מאד מודה לחבר הכנסת גפני. חבר הכנסת אברהם בורג. אדוני</w:t>
      </w:r>
      <w:r>
        <w:rPr>
          <w:rFonts w:hint="cs"/>
          <w:rtl/>
        </w:rPr>
        <w:t xml:space="preserve"> חבר הכנסת בורג, בבקשה, נא להיות צמוד לטקסט. </w:t>
      </w:r>
    </w:p>
    <w:p w14:paraId="14B04488" w14:textId="77777777" w:rsidR="00000000" w:rsidRDefault="00B80747">
      <w:pPr>
        <w:pStyle w:val="Speaker"/>
        <w:rPr>
          <w:rtl/>
        </w:rPr>
      </w:pPr>
      <w:r>
        <w:rPr>
          <w:rtl/>
        </w:rPr>
        <w:br/>
      </w:r>
      <w:bookmarkStart w:id="36" w:name="FS000000526T31_07_2003_11_55_43"/>
      <w:bookmarkStart w:id="37" w:name="FS000000434T31_07_2003_11_55_50"/>
      <w:bookmarkStart w:id="38" w:name="_Toc59369661"/>
      <w:bookmarkEnd w:id="36"/>
      <w:bookmarkEnd w:id="37"/>
      <w:r>
        <w:rPr>
          <w:rtl/>
        </w:rPr>
        <w:t>אברהם בורג (העבודה-מימד):</w:t>
      </w:r>
      <w:bookmarkEnd w:id="38"/>
    </w:p>
    <w:p w14:paraId="4941D77E" w14:textId="77777777" w:rsidR="00000000" w:rsidRDefault="00B80747">
      <w:pPr>
        <w:pStyle w:val="a"/>
        <w:rPr>
          <w:rFonts w:hint="cs"/>
          <w:rtl/>
        </w:rPr>
      </w:pPr>
    </w:p>
    <w:p w14:paraId="7DF4DE8D" w14:textId="77777777" w:rsidR="00000000" w:rsidRDefault="00B80747">
      <w:pPr>
        <w:pStyle w:val="a"/>
        <w:rPr>
          <w:rFonts w:hint="cs"/>
          <w:rtl/>
        </w:rPr>
      </w:pPr>
      <w:r>
        <w:rPr>
          <w:rFonts w:hint="cs"/>
          <w:rtl/>
        </w:rPr>
        <w:t xml:space="preserve">אדוני היושב-ראש, כבוד השר, כנסת נכבדה, מקובלים עלי דבריו והנחייתו של היושב-ראש, לכן  לא אגיד שאני בעד הרב גפני. אבל, אפרופו ענייני דיינות וכושר לדיינות, פורסם - ואני אינני יודע, אני </w:t>
      </w:r>
      <w:r>
        <w:rPr>
          <w:rFonts w:hint="cs"/>
          <w:rtl/>
        </w:rPr>
        <w:t>לא בדקתי - אבל פורסם בשעתו שהרב הראשי האשכנזי לישראל, אין לו כושר לדיינות והוא איננו דיין. הוא לא כיהן אפילו, דומני, כדיין בהיותו רב עירוני. היום, מתוקף תפקידו, הוא יכול להיות - נעזוב את ההסדרים - ראש בית-הדין הרבני העליון. נשווה את הדבר - דומה הדבר למי שמ</w:t>
      </w:r>
      <w:r>
        <w:rPr>
          <w:rFonts w:hint="cs"/>
          <w:rtl/>
        </w:rPr>
        <w:t xml:space="preserve">ונה להיות נשיא בית-המשפט העליון בלי שהוא היה דיין בבית-משפט לתעבורה אפילו. </w:t>
      </w:r>
    </w:p>
    <w:p w14:paraId="360AC900" w14:textId="77777777" w:rsidR="00000000" w:rsidRDefault="00B80747">
      <w:pPr>
        <w:pStyle w:val="ac"/>
        <w:rPr>
          <w:rtl/>
        </w:rPr>
      </w:pPr>
      <w:r>
        <w:rPr>
          <w:rtl/>
        </w:rPr>
        <w:br/>
      </w:r>
      <w:r>
        <w:rPr>
          <w:rFonts w:hint="cs"/>
          <w:rtl/>
        </w:rPr>
        <w:br/>
      </w:r>
      <w:r>
        <w:rPr>
          <w:rtl/>
        </w:rPr>
        <w:t>צבי הנדל (האיחוד הלאומי - ישראל ביתנו):</w:t>
      </w:r>
    </w:p>
    <w:p w14:paraId="56CDCF8D" w14:textId="77777777" w:rsidR="00000000" w:rsidRDefault="00B80747">
      <w:pPr>
        <w:pStyle w:val="a"/>
        <w:rPr>
          <w:rtl/>
        </w:rPr>
      </w:pPr>
    </w:p>
    <w:p w14:paraId="30A04A29" w14:textId="77777777" w:rsidR="00000000" w:rsidRDefault="00B80747">
      <w:pPr>
        <w:pStyle w:val="a"/>
        <w:rPr>
          <w:rFonts w:hint="cs"/>
          <w:rtl/>
        </w:rPr>
      </w:pPr>
      <w:r>
        <w:rPr>
          <w:rFonts w:hint="cs"/>
          <w:rtl/>
        </w:rPr>
        <w:t xml:space="preserve">בלי שהוא למד משפטים. </w:t>
      </w:r>
    </w:p>
    <w:p w14:paraId="1049DCFE" w14:textId="77777777" w:rsidR="00000000" w:rsidRDefault="00B80747">
      <w:pPr>
        <w:pStyle w:val="ad"/>
        <w:rPr>
          <w:rtl/>
        </w:rPr>
      </w:pPr>
      <w:r>
        <w:rPr>
          <w:rtl/>
        </w:rPr>
        <w:br/>
        <w:t>היו"ר ראובן ריבלין:</w:t>
      </w:r>
    </w:p>
    <w:p w14:paraId="7CAFA46E" w14:textId="77777777" w:rsidR="00000000" w:rsidRDefault="00B80747">
      <w:pPr>
        <w:pStyle w:val="a"/>
        <w:rPr>
          <w:rtl/>
        </w:rPr>
      </w:pPr>
    </w:p>
    <w:p w14:paraId="79441DF2" w14:textId="77777777" w:rsidR="00000000" w:rsidRDefault="00B80747">
      <w:pPr>
        <w:pStyle w:val="a"/>
        <w:rPr>
          <w:rFonts w:hint="cs"/>
          <w:rtl/>
        </w:rPr>
      </w:pPr>
      <w:r>
        <w:rPr>
          <w:rFonts w:hint="cs"/>
          <w:rtl/>
        </w:rPr>
        <w:t>לא מפריעים בשאילתות בעל-פה.</w:t>
      </w:r>
    </w:p>
    <w:p w14:paraId="453DD535" w14:textId="77777777" w:rsidR="00000000" w:rsidRDefault="00B80747">
      <w:pPr>
        <w:pStyle w:val="SpeakerCon"/>
        <w:rPr>
          <w:rtl/>
        </w:rPr>
      </w:pPr>
      <w:r>
        <w:rPr>
          <w:rtl/>
        </w:rPr>
        <w:br/>
      </w:r>
      <w:bookmarkStart w:id="39" w:name="FS000000434T31_07_2003_11_58_42C"/>
      <w:bookmarkEnd w:id="39"/>
      <w:r>
        <w:rPr>
          <w:rtl/>
        </w:rPr>
        <w:t>אברהם בורג (העבודה-מימד):</w:t>
      </w:r>
    </w:p>
    <w:p w14:paraId="70293BAD" w14:textId="77777777" w:rsidR="00000000" w:rsidRDefault="00B80747">
      <w:pPr>
        <w:pStyle w:val="a"/>
        <w:rPr>
          <w:rtl/>
        </w:rPr>
      </w:pPr>
    </w:p>
    <w:p w14:paraId="78E34B7D" w14:textId="77777777" w:rsidR="00000000" w:rsidRDefault="00B80747">
      <w:pPr>
        <w:pStyle w:val="a"/>
        <w:rPr>
          <w:rFonts w:hint="cs"/>
          <w:rtl/>
        </w:rPr>
      </w:pPr>
      <w:r>
        <w:rPr>
          <w:rFonts w:hint="cs"/>
          <w:rtl/>
        </w:rPr>
        <w:t>אולי הוא למד, אבל לא הוכשר, לא קיבל ה</w:t>
      </w:r>
      <w:r>
        <w:rPr>
          <w:rFonts w:hint="cs"/>
          <w:rtl/>
        </w:rPr>
        <w:t>סמכה.</w:t>
      </w:r>
    </w:p>
    <w:p w14:paraId="42D3ED20" w14:textId="77777777" w:rsidR="00000000" w:rsidRDefault="00B80747">
      <w:pPr>
        <w:pStyle w:val="ad"/>
        <w:rPr>
          <w:rtl/>
        </w:rPr>
      </w:pPr>
      <w:r>
        <w:rPr>
          <w:rtl/>
        </w:rPr>
        <w:br/>
        <w:t>היו"ר ראובן ריבלין:</w:t>
      </w:r>
    </w:p>
    <w:p w14:paraId="573CC20F" w14:textId="77777777" w:rsidR="00000000" w:rsidRDefault="00B80747">
      <w:pPr>
        <w:pStyle w:val="a"/>
        <w:rPr>
          <w:rtl/>
        </w:rPr>
      </w:pPr>
    </w:p>
    <w:p w14:paraId="50EDA6B2" w14:textId="77777777" w:rsidR="00000000" w:rsidRDefault="00B80747">
      <w:pPr>
        <w:pStyle w:val="a"/>
        <w:rPr>
          <w:rFonts w:hint="cs"/>
          <w:rtl/>
        </w:rPr>
      </w:pPr>
      <w:r>
        <w:rPr>
          <w:rFonts w:hint="cs"/>
          <w:rtl/>
        </w:rPr>
        <w:t>והשאלה.</w:t>
      </w:r>
    </w:p>
    <w:p w14:paraId="4820CE0F" w14:textId="77777777" w:rsidR="00000000" w:rsidRDefault="00B80747">
      <w:pPr>
        <w:pStyle w:val="SpeakerCon"/>
        <w:rPr>
          <w:rtl/>
        </w:rPr>
      </w:pPr>
      <w:r>
        <w:rPr>
          <w:rtl/>
        </w:rPr>
        <w:br/>
      </w:r>
      <w:bookmarkStart w:id="40" w:name="FS000000434T31_07_2003_11_59_16C"/>
      <w:bookmarkEnd w:id="40"/>
      <w:r>
        <w:rPr>
          <w:rtl/>
        </w:rPr>
        <w:t>אברהם בורג (העבודה-מימד):</w:t>
      </w:r>
    </w:p>
    <w:p w14:paraId="2D8DF5A9" w14:textId="77777777" w:rsidR="00000000" w:rsidRDefault="00B80747">
      <w:pPr>
        <w:pStyle w:val="a"/>
        <w:rPr>
          <w:rtl/>
        </w:rPr>
      </w:pPr>
    </w:p>
    <w:p w14:paraId="3A161090" w14:textId="77777777" w:rsidR="00000000" w:rsidRDefault="00B80747">
      <w:pPr>
        <w:pStyle w:val="a"/>
        <w:rPr>
          <w:rFonts w:hint="cs"/>
          <w:rtl/>
        </w:rPr>
      </w:pPr>
      <w:r>
        <w:rPr>
          <w:rFonts w:hint="cs"/>
          <w:rtl/>
        </w:rPr>
        <w:t>שאלתי לשר: 1. האם הדבר הזה ראוי בעיניו? 2. האם ייזום השר - או סגן השר במשרד ראש הממשלה לענייני משרד הדתות - האם ייזום השר תיקון בהצעת חוק, שמי שאין לו הכושר הזה, לא יכול להיות מועמד לרבנות ראש</w:t>
      </w:r>
      <w:r>
        <w:rPr>
          <w:rFonts w:hint="cs"/>
          <w:rtl/>
        </w:rPr>
        <w:t>ית בישראל?</w:t>
      </w:r>
    </w:p>
    <w:p w14:paraId="7B8638AE" w14:textId="77777777" w:rsidR="00000000" w:rsidRDefault="00B80747">
      <w:pPr>
        <w:pStyle w:val="ad"/>
        <w:rPr>
          <w:rtl/>
        </w:rPr>
      </w:pPr>
      <w:r>
        <w:rPr>
          <w:rtl/>
        </w:rPr>
        <w:br/>
        <w:t>היו"ר ראובן ריבלין:</w:t>
      </w:r>
    </w:p>
    <w:p w14:paraId="67395947" w14:textId="77777777" w:rsidR="00000000" w:rsidRDefault="00B80747">
      <w:pPr>
        <w:pStyle w:val="a"/>
        <w:rPr>
          <w:rtl/>
        </w:rPr>
      </w:pPr>
    </w:p>
    <w:p w14:paraId="1E22F28E" w14:textId="77777777" w:rsidR="00000000" w:rsidRDefault="00B80747">
      <w:pPr>
        <w:pStyle w:val="a"/>
        <w:rPr>
          <w:rFonts w:hint="cs"/>
          <w:rtl/>
        </w:rPr>
      </w:pPr>
      <w:r>
        <w:rPr>
          <w:rFonts w:hint="cs"/>
          <w:rtl/>
        </w:rPr>
        <w:t>תודה לחבר הכנסת אברהם בורג. סגן השר - בדרך כלל לא נהוג, אבל אם אדוני, כאש בעצמותיו השאלה - לא סגן השר לוי, אלא סגן השר הנדל - אדוני ביקש שאלה נוספת? אם אדוני רוצה - אנחנו עדיין לא החלטנו מה מעמדם של סגני שרים כחברי הכנסת, א</w:t>
      </w:r>
      <w:r>
        <w:rPr>
          <w:rFonts w:hint="cs"/>
          <w:rtl/>
        </w:rPr>
        <w:t xml:space="preserve">בל הואיל ואדוני - אני יודע שהדבר כאש בעצמותיו. </w:t>
      </w:r>
    </w:p>
    <w:p w14:paraId="3DBFEB6E" w14:textId="77777777" w:rsidR="00000000" w:rsidRDefault="00B80747">
      <w:pPr>
        <w:pStyle w:val="Speaker"/>
        <w:rPr>
          <w:rtl/>
        </w:rPr>
      </w:pPr>
      <w:r>
        <w:rPr>
          <w:rtl/>
        </w:rPr>
        <w:br/>
      </w:r>
      <w:bookmarkStart w:id="41" w:name="FS000000412T31_07_2003_12_01_40"/>
      <w:bookmarkStart w:id="42" w:name="_Toc59369662"/>
      <w:bookmarkEnd w:id="41"/>
      <w:r>
        <w:rPr>
          <w:rtl/>
        </w:rPr>
        <w:t>צבי הנדל</w:t>
      </w:r>
      <w:r>
        <w:rPr>
          <w:rFonts w:hint="cs"/>
          <w:rtl/>
        </w:rPr>
        <w:t xml:space="preserve"> (האיחוד הלאומי </w:t>
      </w:r>
      <w:r>
        <w:rPr>
          <w:rtl/>
        </w:rPr>
        <w:t>–</w:t>
      </w:r>
      <w:r>
        <w:rPr>
          <w:rFonts w:hint="cs"/>
          <w:rtl/>
        </w:rPr>
        <w:t xml:space="preserve"> ישראל ביתנו)</w:t>
      </w:r>
      <w:r>
        <w:rPr>
          <w:rtl/>
        </w:rPr>
        <w:t>:</w:t>
      </w:r>
      <w:bookmarkEnd w:id="42"/>
    </w:p>
    <w:p w14:paraId="06B7BD7F" w14:textId="77777777" w:rsidR="00000000" w:rsidRDefault="00B80747">
      <w:pPr>
        <w:pStyle w:val="a"/>
        <w:rPr>
          <w:rtl/>
        </w:rPr>
      </w:pPr>
    </w:p>
    <w:p w14:paraId="51ED5F24" w14:textId="77777777" w:rsidR="00000000" w:rsidRDefault="00B80747">
      <w:pPr>
        <w:pStyle w:val="a"/>
        <w:rPr>
          <w:rFonts w:hint="cs"/>
          <w:rtl/>
        </w:rPr>
      </w:pPr>
      <w:r>
        <w:rPr>
          <w:rFonts w:hint="cs"/>
          <w:rtl/>
        </w:rPr>
        <w:t xml:space="preserve">מכובדי היושב בראש, חברי חברי הכנסת והשרים, אדוני השר לענייני דתות, קניתי את התואר. </w:t>
      </w:r>
    </w:p>
    <w:p w14:paraId="1A67D627" w14:textId="77777777" w:rsidR="00000000" w:rsidRDefault="00B80747">
      <w:pPr>
        <w:pStyle w:val="a"/>
        <w:rPr>
          <w:rFonts w:hint="cs"/>
          <w:rtl/>
        </w:rPr>
      </w:pPr>
    </w:p>
    <w:p w14:paraId="1C8F4321" w14:textId="77777777" w:rsidR="00000000" w:rsidRDefault="00B80747">
      <w:pPr>
        <w:pStyle w:val="a"/>
        <w:rPr>
          <w:rFonts w:hint="cs"/>
          <w:rtl/>
        </w:rPr>
      </w:pPr>
      <w:r>
        <w:rPr>
          <w:rFonts w:hint="cs"/>
          <w:rtl/>
        </w:rPr>
        <w:t>נושא הגיור הוא נושא רגיש. אנחנו נמצאים במהלך לאומי אדיר שעם ישראל חזר לארצו. יש ה</w:t>
      </w:r>
      <w:r>
        <w:rPr>
          <w:rFonts w:hint="cs"/>
          <w:rtl/>
        </w:rPr>
        <w:t>בדל עצום בין גיור פרטי של אדם בודד לבין מהלך לאומי. מה משרדך מתכוון לעשות על מנת ליצור הרכבים נוספים ועל מנת לעודד אנשים - מה שלא מקובל ביהדות, בגלל הנושא של מהלך לאומי גדול - ללמוד יהדות ולהתקבל לעם היהודי בצורה מכובדת, וכדין?</w:t>
      </w:r>
    </w:p>
    <w:p w14:paraId="3F0EFBDD" w14:textId="77777777" w:rsidR="00000000" w:rsidRDefault="00B80747">
      <w:pPr>
        <w:pStyle w:val="ad"/>
        <w:rPr>
          <w:rtl/>
        </w:rPr>
      </w:pPr>
      <w:r>
        <w:rPr>
          <w:rtl/>
        </w:rPr>
        <w:br/>
        <w:t>היו"ר ראובן ריבלין:</w:t>
      </w:r>
    </w:p>
    <w:p w14:paraId="3CE133F0" w14:textId="77777777" w:rsidR="00000000" w:rsidRDefault="00B80747">
      <w:pPr>
        <w:pStyle w:val="a"/>
        <w:rPr>
          <w:rtl/>
        </w:rPr>
      </w:pPr>
    </w:p>
    <w:p w14:paraId="2692522F" w14:textId="77777777" w:rsidR="00000000" w:rsidRDefault="00B80747">
      <w:pPr>
        <w:pStyle w:val="a"/>
        <w:rPr>
          <w:rFonts w:hint="cs"/>
          <w:rtl/>
        </w:rPr>
      </w:pPr>
      <w:r>
        <w:rPr>
          <w:rFonts w:hint="cs"/>
          <w:rtl/>
        </w:rPr>
        <w:t>תודה ר</w:t>
      </w:r>
      <w:r>
        <w:rPr>
          <w:rFonts w:hint="cs"/>
          <w:rtl/>
        </w:rPr>
        <w:t>בה. כבוד השר לענייני דתות.</w:t>
      </w:r>
    </w:p>
    <w:p w14:paraId="5667A04D" w14:textId="77777777" w:rsidR="00000000" w:rsidRDefault="00B80747">
      <w:pPr>
        <w:pStyle w:val="ac"/>
        <w:rPr>
          <w:rtl/>
        </w:rPr>
      </w:pPr>
      <w:r>
        <w:rPr>
          <w:rtl/>
        </w:rPr>
        <w:br/>
        <w:t>משה גפני (יהדות התורה):</w:t>
      </w:r>
    </w:p>
    <w:p w14:paraId="607D91E6" w14:textId="77777777" w:rsidR="00000000" w:rsidRDefault="00B80747">
      <w:pPr>
        <w:pStyle w:val="a"/>
        <w:rPr>
          <w:rtl/>
        </w:rPr>
      </w:pPr>
    </w:p>
    <w:p w14:paraId="4C52FBEC" w14:textId="77777777" w:rsidR="00000000" w:rsidRDefault="00B80747">
      <w:pPr>
        <w:pStyle w:val="a"/>
        <w:rPr>
          <w:rFonts w:hint="cs"/>
          <w:rtl/>
        </w:rPr>
      </w:pPr>
      <w:r>
        <w:rPr>
          <w:rFonts w:hint="cs"/>
          <w:rtl/>
        </w:rPr>
        <w:t>אדוני היושב-ראש - - -</w:t>
      </w:r>
    </w:p>
    <w:p w14:paraId="26975EA2" w14:textId="77777777" w:rsidR="00000000" w:rsidRDefault="00B80747">
      <w:pPr>
        <w:pStyle w:val="ac"/>
        <w:rPr>
          <w:rtl/>
        </w:rPr>
      </w:pPr>
      <w:r>
        <w:rPr>
          <w:rtl/>
        </w:rPr>
        <w:br/>
        <w:t>אבשלום וילן (מרצ):</w:t>
      </w:r>
    </w:p>
    <w:p w14:paraId="181634C9" w14:textId="77777777" w:rsidR="00000000" w:rsidRDefault="00B80747">
      <w:pPr>
        <w:pStyle w:val="a"/>
        <w:rPr>
          <w:rtl/>
        </w:rPr>
      </w:pPr>
    </w:p>
    <w:p w14:paraId="26F3C4E2" w14:textId="77777777" w:rsidR="00000000" w:rsidRDefault="00B80747">
      <w:pPr>
        <w:pStyle w:val="a"/>
        <w:rPr>
          <w:rFonts w:hint="cs"/>
          <w:rtl/>
        </w:rPr>
      </w:pPr>
      <w:r>
        <w:rPr>
          <w:rFonts w:hint="cs"/>
          <w:rtl/>
        </w:rPr>
        <w:t>האם מבחינת התקנון מותר לסגן שר?</w:t>
      </w:r>
    </w:p>
    <w:p w14:paraId="70D4DEFA" w14:textId="77777777" w:rsidR="00000000" w:rsidRDefault="00B80747">
      <w:pPr>
        <w:pStyle w:val="ad"/>
        <w:rPr>
          <w:rtl/>
        </w:rPr>
      </w:pPr>
      <w:r>
        <w:rPr>
          <w:rtl/>
        </w:rPr>
        <w:br/>
        <w:t>היו"ר ראובן ריבלין:</w:t>
      </w:r>
    </w:p>
    <w:p w14:paraId="317B0499" w14:textId="77777777" w:rsidR="00000000" w:rsidRDefault="00B80747">
      <w:pPr>
        <w:pStyle w:val="a"/>
        <w:rPr>
          <w:rtl/>
        </w:rPr>
      </w:pPr>
    </w:p>
    <w:p w14:paraId="576C2B16" w14:textId="77777777" w:rsidR="00000000" w:rsidRDefault="00B80747">
      <w:pPr>
        <w:pStyle w:val="a"/>
        <w:rPr>
          <w:rFonts w:hint="cs"/>
          <w:rtl/>
        </w:rPr>
      </w:pPr>
      <w:r>
        <w:rPr>
          <w:rFonts w:hint="cs"/>
          <w:rtl/>
        </w:rPr>
        <w:t>אמרתי והבעתי - אנחנו נדון על זה בפגרה ונחליט. סגני שרים יכולים למשל להשתתף בוועדות - - -</w:t>
      </w:r>
    </w:p>
    <w:p w14:paraId="6BBDCC19" w14:textId="77777777" w:rsidR="00000000" w:rsidRDefault="00B80747">
      <w:pPr>
        <w:pStyle w:val="ac"/>
        <w:rPr>
          <w:rtl/>
        </w:rPr>
      </w:pPr>
      <w:r>
        <w:rPr>
          <w:rtl/>
        </w:rPr>
        <w:br/>
        <w:t>צבי הנדל (האיחוד</w:t>
      </w:r>
      <w:r>
        <w:rPr>
          <w:rtl/>
        </w:rPr>
        <w:t xml:space="preserve"> הלאומי - ישראל ביתנו):</w:t>
      </w:r>
    </w:p>
    <w:p w14:paraId="6B4BC481" w14:textId="77777777" w:rsidR="00000000" w:rsidRDefault="00B80747">
      <w:pPr>
        <w:pStyle w:val="a"/>
        <w:rPr>
          <w:rtl/>
        </w:rPr>
      </w:pPr>
    </w:p>
    <w:p w14:paraId="54BE7895" w14:textId="77777777" w:rsidR="00000000" w:rsidRDefault="00B80747">
      <w:pPr>
        <w:pStyle w:val="a"/>
        <w:rPr>
          <w:rFonts w:hint="cs"/>
          <w:rtl/>
        </w:rPr>
      </w:pPr>
      <w:r>
        <w:rPr>
          <w:rFonts w:hint="cs"/>
          <w:rtl/>
        </w:rPr>
        <w:t xml:space="preserve">גפני, הוא מחמם אותך. </w:t>
      </w:r>
    </w:p>
    <w:p w14:paraId="2A24BF60" w14:textId="77777777" w:rsidR="00000000" w:rsidRDefault="00B80747">
      <w:pPr>
        <w:pStyle w:val="ad"/>
        <w:rPr>
          <w:rtl/>
        </w:rPr>
      </w:pPr>
      <w:r>
        <w:rPr>
          <w:rtl/>
        </w:rPr>
        <w:br/>
        <w:t>היו"ר ראובן ריבלין:</w:t>
      </w:r>
    </w:p>
    <w:p w14:paraId="5ECE9825" w14:textId="77777777" w:rsidR="00000000" w:rsidRDefault="00B80747">
      <w:pPr>
        <w:pStyle w:val="a"/>
        <w:rPr>
          <w:rtl/>
        </w:rPr>
      </w:pPr>
    </w:p>
    <w:p w14:paraId="36AFAE37" w14:textId="77777777" w:rsidR="00000000" w:rsidRDefault="00B80747">
      <w:pPr>
        <w:pStyle w:val="a"/>
        <w:rPr>
          <w:rFonts w:hint="cs"/>
          <w:rtl/>
        </w:rPr>
      </w:pPr>
      <w:r>
        <w:rPr>
          <w:rFonts w:hint="cs"/>
          <w:rtl/>
        </w:rPr>
        <w:t>חבר הכנסת גפני רוצה שכל השאילתות יהיו רק מיהדות התורה - -</w:t>
      </w:r>
    </w:p>
    <w:p w14:paraId="0CBB479B" w14:textId="77777777" w:rsidR="00000000" w:rsidRDefault="00B80747">
      <w:pPr>
        <w:pStyle w:val="ac"/>
        <w:rPr>
          <w:rtl/>
        </w:rPr>
      </w:pPr>
      <w:r>
        <w:rPr>
          <w:rtl/>
        </w:rPr>
        <w:br/>
        <w:t>משה גפני (יהדות התורה):</w:t>
      </w:r>
    </w:p>
    <w:p w14:paraId="07B6ADB3" w14:textId="77777777" w:rsidR="00000000" w:rsidRDefault="00B80747">
      <w:pPr>
        <w:pStyle w:val="a"/>
        <w:rPr>
          <w:rtl/>
        </w:rPr>
      </w:pPr>
    </w:p>
    <w:p w14:paraId="06325BD6" w14:textId="77777777" w:rsidR="00000000" w:rsidRDefault="00B80747">
      <w:pPr>
        <w:pStyle w:val="a"/>
        <w:rPr>
          <w:rFonts w:hint="cs"/>
          <w:rtl/>
        </w:rPr>
      </w:pPr>
      <w:r>
        <w:rPr>
          <w:rFonts w:hint="cs"/>
          <w:rtl/>
        </w:rPr>
        <w:t xml:space="preserve">לא, לא. </w:t>
      </w:r>
    </w:p>
    <w:p w14:paraId="54F9CFDF" w14:textId="77777777" w:rsidR="00000000" w:rsidRDefault="00B80747">
      <w:pPr>
        <w:pStyle w:val="ad"/>
        <w:rPr>
          <w:rtl/>
        </w:rPr>
      </w:pPr>
      <w:r>
        <w:rPr>
          <w:rtl/>
        </w:rPr>
        <w:br/>
        <w:t>היו"ר ראובן ריבלין:</w:t>
      </w:r>
    </w:p>
    <w:p w14:paraId="0EA88185" w14:textId="77777777" w:rsidR="00000000" w:rsidRDefault="00B80747">
      <w:pPr>
        <w:pStyle w:val="a"/>
        <w:rPr>
          <w:rtl/>
        </w:rPr>
      </w:pPr>
    </w:p>
    <w:p w14:paraId="717D872E" w14:textId="77777777" w:rsidR="00000000" w:rsidRDefault="00B80747">
      <w:pPr>
        <w:pStyle w:val="a"/>
        <w:rPr>
          <w:rFonts w:hint="cs"/>
          <w:rtl/>
        </w:rPr>
      </w:pPr>
      <w:r>
        <w:rPr>
          <w:rFonts w:hint="cs"/>
          <w:rtl/>
        </w:rPr>
        <w:t>- -  אבל התקנון מאפשר לי, אני מוכרח לומר - - -</w:t>
      </w:r>
    </w:p>
    <w:p w14:paraId="77B7F4EE" w14:textId="77777777" w:rsidR="00000000" w:rsidRDefault="00B80747">
      <w:pPr>
        <w:pStyle w:val="ac"/>
        <w:rPr>
          <w:rtl/>
        </w:rPr>
      </w:pPr>
      <w:r>
        <w:rPr>
          <w:rtl/>
        </w:rPr>
        <w:br/>
        <w:t>אברהם בורג (העבודה-מימד)</w:t>
      </w:r>
      <w:r>
        <w:rPr>
          <w:rtl/>
        </w:rPr>
        <w:t>:</w:t>
      </w:r>
    </w:p>
    <w:p w14:paraId="673C4D2A" w14:textId="77777777" w:rsidR="00000000" w:rsidRDefault="00B80747">
      <w:pPr>
        <w:pStyle w:val="a"/>
        <w:rPr>
          <w:rtl/>
        </w:rPr>
      </w:pPr>
    </w:p>
    <w:p w14:paraId="0F692418" w14:textId="77777777" w:rsidR="00000000" w:rsidRDefault="00B80747">
      <w:pPr>
        <w:pStyle w:val="a"/>
        <w:rPr>
          <w:rFonts w:hint="cs"/>
          <w:rtl/>
        </w:rPr>
      </w:pPr>
      <w:r>
        <w:rPr>
          <w:rFonts w:hint="cs"/>
          <w:rtl/>
        </w:rPr>
        <w:t xml:space="preserve">תשאיר - - - מדי פעם כמה. </w:t>
      </w:r>
    </w:p>
    <w:p w14:paraId="4F9A6C68" w14:textId="77777777" w:rsidR="00000000" w:rsidRDefault="00B80747">
      <w:pPr>
        <w:pStyle w:val="ad"/>
        <w:rPr>
          <w:rtl/>
        </w:rPr>
      </w:pPr>
      <w:r>
        <w:rPr>
          <w:rtl/>
        </w:rPr>
        <w:br/>
        <w:t>היו"ר ראובן ריבלין:</w:t>
      </w:r>
    </w:p>
    <w:p w14:paraId="723DBAC1" w14:textId="77777777" w:rsidR="00000000" w:rsidRDefault="00B80747">
      <w:pPr>
        <w:pStyle w:val="a"/>
        <w:rPr>
          <w:rtl/>
        </w:rPr>
      </w:pPr>
    </w:p>
    <w:p w14:paraId="45326A4F" w14:textId="77777777" w:rsidR="00000000" w:rsidRDefault="00B80747">
      <w:pPr>
        <w:pStyle w:val="a"/>
        <w:rPr>
          <w:rFonts w:hint="cs"/>
          <w:rtl/>
        </w:rPr>
      </w:pPr>
      <w:r>
        <w:rPr>
          <w:rFonts w:hint="cs"/>
          <w:rtl/>
        </w:rPr>
        <w:t xml:space="preserve">הוא לא ברור, כן. כבוד השר לענייני דתות. </w:t>
      </w:r>
    </w:p>
    <w:p w14:paraId="3A253DA1" w14:textId="77777777" w:rsidR="00000000" w:rsidRDefault="00B80747">
      <w:pPr>
        <w:pStyle w:val="Speaker"/>
        <w:rPr>
          <w:rtl/>
        </w:rPr>
      </w:pPr>
      <w:r>
        <w:rPr>
          <w:rtl/>
        </w:rPr>
        <w:br/>
      </w:r>
      <w:bookmarkStart w:id="43" w:name="FS000000765T31_07_2003_12_07_41"/>
      <w:bookmarkStart w:id="44" w:name="FS000000765T31_07_2003_12_07_51"/>
      <w:bookmarkStart w:id="45" w:name="FS000000765T31_07_2003_12_08_21C"/>
      <w:bookmarkStart w:id="46" w:name="_Toc59369663"/>
      <w:bookmarkEnd w:id="43"/>
      <w:bookmarkEnd w:id="44"/>
      <w:bookmarkEnd w:id="45"/>
      <w:r>
        <w:rPr>
          <w:rtl/>
        </w:rPr>
        <w:t>סגן שר במשרד ראש הממשלה יצחק לוי:</w:t>
      </w:r>
      <w:bookmarkEnd w:id="46"/>
    </w:p>
    <w:p w14:paraId="41BA16AA" w14:textId="77777777" w:rsidR="00000000" w:rsidRDefault="00B80747">
      <w:pPr>
        <w:pStyle w:val="a"/>
        <w:rPr>
          <w:rFonts w:hint="cs"/>
          <w:rtl/>
        </w:rPr>
      </w:pPr>
    </w:p>
    <w:p w14:paraId="1B04550C" w14:textId="77777777" w:rsidR="00000000" w:rsidRDefault="00B80747">
      <w:pPr>
        <w:pStyle w:val="a"/>
        <w:rPr>
          <w:rFonts w:hint="cs"/>
          <w:rtl/>
        </w:rPr>
      </w:pPr>
      <w:r>
        <w:rPr>
          <w:rFonts w:hint="cs"/>
          <w:rtl/>
        </w:rPr>
        <w:t>אדוני היושב-ראש, רבותי חברי הכנסת, לחבר הכנסת גפני - אבקש את הקשבתך - אינני יודע אם יש להם כושר לדיינות או לא, אבל אין צורך בכוש</w:t>
      </w:r>
      <w:r>
        <w:rPr>
          <w:rFonts w:hint="cs"/>
          <w:rtl/>
        </w:rPr>
        <w:t>ר לדיינות. הם לא עוסקים לא בענייני "חושן משפט" ולא בענייני "אבן העזר". הם עוסקים בענייני גיור בלבד, והם קיבלו הסמכה מהרב הראשי לישראל - שהוא נשיא בית-הדין הגבוה, בית-הדין הגדול - לדון בענייני גיור, והם דנים בענייני גיור.</w:t>
      </w:r>
    </w:p>
    <w:p w14:paraId="103F664F" w14:textId="77777777" w:rsidR="00000000" w:rsidRDefault="00B80747">
      <w:pPr>
        <w:pStyle w:val="a"/>
        <w:rPr>
          <w:rFonts w:hint="cs"/>
          <w:rtl/>
        </w:rPr>
      </w:pPr>
    </w:p>
    <w:p w14:paraId="6B4499F9" w14:textId="77777777" w:rsidR="00000000" w:rsidRDefault="00B80747">
      <w:pPr>
        <w:pStyle w:val="a"/>
        <w:rPr>
          <w:rFonts w:hint="cs"/>
          <w:rtl/>
        </w:rPr>
      </w:pPr>
      <w:r>
        <w:rPr>
          <w:rFonts w:hint="cs"/>
          <w:rtl/>
        </w:rPr>
        <w:t>אגב, זה מהלך שהובל בקדנציות הקודמו</w:t>
      </w:r>
      <w:r>
        <w:rPr>
          <w:rFonts w:hint="cs"/>
          <w:rtl/>
        </w:rPr>
        <w:t>ת כדי באמת לענות על השאלה, או על הבעיה, או על המציאות שנוצרה בעקבות עלייתם של הרבה מאוד עולים מרוסיה או מחבר המדינות, שאינם יהודים. ולכן, הורכבו הרכבים מיוחדים, ולמיטב ידיעתי לא הוצרכו לכושר לדיינות - כפי שהוצרך בבית-דין רגיל - אלא הוצרכו לאישור נשיא בית-ה</w:t>
      </w:r>
      <w:r>
        <w:rPr>
          <w:rFonts w:hint="cs"/>
          <w:rtl/>
        </w:rPr>
        <w:t xml:space="preserve">דין הגדול, הרב הראשי לישראל, והם קיבלו את האישור. </w:t>
      </w:r>
    </w:p>
    <w:p w14:paraId="41D3C4EA" w14:textId="77777777" w:rsidR="00000000" w:rsidRDefault="00B80747">
      <w:pPr>
        <w:pStyle w:val="a"/>
        <w:rPr>
          <w:rFonts w:hint="cs"/>
          <w:rtl/>
        </w:rPr>
      </w:pPr>
    </w:p>
    <w:p w14:paraId="74362EBB" w14:textId="77777777" w:rsidR="00000000" w:rsidRDefault="00B80747">
      <w:pPr>
        <w:pStyle w:val="a"/>
        <w:rPr>
          <w:rFonts w:hint="cs"/>
          <w:rtl/>
        </w:rPr>
      </w:pPr>
      <w:r>
        <w:rPr>
          <w:rFonts w:hint="cs"/>
          <w:rtl/>
        </w:rPr>
        <w:t xml:space="preserve">בנושא עובדי המדינה והפנסיה </w:t>
      </w:r>
      <w:r>
        <w:rPr>
          <w:rtl/>
        </w:rPr>
        <w:t>–</w:t>
      </w:r>
      <w:r>
        <w:rPr>
          <w:rFonts w:hint="cs"/>
          <w:rtl/>
        </w:rPr>
        <w:t xml:space="preserve"> א. הרב דרוקמן, אמרתי שאינו עובד מדינה ואינו חבר בבית-הדין, כלומר צריך להוציא את הרב דרוקמן מכל הסיפור. </w:t>
      </w:r>
    </w:p>
    <w:p w14:paraId="5DABA116" w14:textId="77777777" w:rsidR="00000000" w:rsidRDefault="00B80747">
      <w:pPr>
        <w:pStyle w:val="a"/>
        <w:rPr>
          <w:rFonts w:hint="cs"/>
          <w:rtl/>
        </w:rPr>
      </w:pPr>
    </w:p>
    <w:p w14:paraId="1C4FAB3A" w14:textId="77777777" w:rsidR="00000000" w:rsidRDefault="00B80747">
      <w:pPr>
        <w:pStyle w:val="a"/>
        <w:rPr>
          <w:rFonts w:hint="cs"/>
          <w:rtl/>
        </w:rPr>
      </w:pPr>
      <w:r>
        <w:rPr>
          <w:rFonts w:hint="cs"/>
          <w:rtl/>
        </w:rPr>
        <w:t>בנושא הרב אביאור - אכן הוא הגיע לגיל פנסיה וקיבלנו אישור מנציב שירות ה</w:t>
      </w:r>
      <w:r>
        <w:rPr>
          <w:rFonts w:hint="cs"/>
          <w:rtl/>
        </w:rPr>
        <w:t xml:space="preserve">מדינה להאריך את כהונתו - נדמה לי עד סוף 2003 או עד סוף 2004, אני לא רשמתי את זה לעצמי - אז הוא יהיה דיין עוד או חצי שנה או שנה וחצי  ולאחר מכן הוא יפרוש. הדברים נעשים יחד עם הנציבות. כל חוזה שנגמר או כל אדם שמגיע לגיל פנסיה, יוצא לגמלאות, אלא אם כן, כידוע </w:t>
      </w:r>
      <w:r>
        <w:rPr>
          <w:rFonts w:hint="cs"/>
          <w:rtl/>
        </w:rPr>
        <w:t xml:space="preserve">בכל משרדי הממשלה, יש פנייה מיוחדת לנציבות בבקשה חריגה. היתה אצל הרב אביאור בקשה חריגה כזאת והוא קיבל הארכה מסוימת, ולכן הוא עדיין מכהן. כמובן, כאשר ההארכה הזאת יפוג תוקפה, הוא בוודאי יצא לפנסיה כמו כולם. </w:t>
      </w:r>
    </w:p>
    <w:p w14:paraId="37688891" w14:textId="77777777" w:rsidR="00000000" w:rsidRDefault="00B80747">
      <w:pPr>
        <w:pStyle w:val="a"/>
        <w:rPr>
          <w:rFonts w:hint="cs"/>
          <w:rtl/>
        </w:rPr>
      </w:pPr>
    </w:p>
    <w:p w14:paraId="404BFADE" w14:textId="77777777" w:rsidR="00000000" w:rsidRDefault="00B80747">
      <w:pPr>
        <w:pStyle w:val="a"/>
        <w:rPr>
          <w:rFonts w:hint="cs"/>
          <w:rtl/>
        </w:rPr>
      </w:pPr>
      <w:r>
        <w:rPr>
          <w:rFonts w:hint="cs"/>
          <w:rtl/>
        </w:rPr>
        <w:t>לשאלתו של חבר הכנסת בורג - לרב מצגר אין כושר לדיינ</w:t>
      </w:r>
      <w:r>
        <w:rPr>
          <w:rFonts w:hint="cs"/>
          <w:rtl/>
        </w:rPr>
        <w:t>ות, ואני חושב שהעניין שהעלית - - -</w:t>
      </w:r>
    </w:p>
    <w:p w14:paraId="3DE3E878" w14:textId="77777777" w:rsidR="00000000" w:rsidRDefault="00B80747">
      <w:pPr>
        <w:pStyle w:val="ac"/>
        <w:rPr>
          <w:rtl/>
        </w:rPr>
      </w:pPr>
      <w:r>
        <w:rPr>
          <w:rtl/>
        </w:rPr>
        <w:br/>
        <w:t>מאיר פרוש (יהדות התורה):</w:t>
      </w:r>
    </w:p>
    <w:p w14:paraId="6B5A2AEB" w14:textId="77777777" w:rsidR="00000000" w:rsidRDefault="00B80747">
      <w:pPr>
        <w:pStyle w:val="a"/>
        <w:rPr>
          <w:rtl/>
        </w:rPr>
      </w:pPr>
    </w:p>
    <w:p w14:paraId="7D2D65B7" w14:textId="77777777" w:rsidR="00000000" w:rsidRDefault="00B80747">
      <w:pPr>
        <w:pStyle w:val="a"/>
        <w:rPr>
          <w:rFonts w:hint="cs"/>
          <w:rtl/>
        </w:rPr>
      </w:pPr>
      <w:r>
        <w:rPr>
          <w:rFonts w:hint="cs"/>
          <w:rtl/>
        </w:rPr>
        <w:t>שאלת השאלות היא מתי ייכנס הכסף לישיבות.</w:t>
      </w:r>
    </w:p>
    <w:p w14:paraId="51A4107F" w14:textId="77777777" w:rsidR="00000000" w:rsidRDefault="00B80747">
      <w:pPr>
        <w:pStyle w:val="ad"/>
        <w:rPr>
          <w:rtl/>
        </w:rPr>
      </w:pPr>
      <w:r>
        <w:rPr>
          <w:rFonts w:hint="cs"/>
          <w:rtl/>
        </w:rPr>
        <w:br/>
      </w:r>
      <w:r>
        <w:rPr>
          <w:rtl/>
        </w:rPr>
        <w:t>היו"ר ראובן ריבלין:</w:t>
      </w:r>
    </w:p>
    <w:p w14:paraId="1E19AB16" w14:textId="77777777" w:rsidR="00000000" w:rsidRDefault="00B80747">
      <w:pPr>
        <w:pStyle w:val="a"/>
        <w:rPr>
          <w:rtl/>
        </w:rPr>
      </w:pPr>
    </w:p>
    <w:p w14:paraId="59C52164" w14:textId="77777777" w:rsidR="00000000" w:rsidRDefault="00B80747">
      <w:pPr>
        <w:pStyle w:val="a"/>
        <w:rPr>
          <w:rFonts w:hint="cs"/>
          <w:rtl/>
        </w:rPr>
      </w:pPr>
      <w:r>
        <w:rPr>
          <w:rFonts w:hint="cs"/>
          <w:rtl/>
        </w:rPr>
        <w:t>חבר הכנסת פרוש, קודם אדוני ישב. חבר הכנסת פרוש, פעם ראשונה. רק לשבת ולדבר. לא ידברו בעמידה.</w:t>
      </w:r>
    </w:p>
    <w:p w14:paraId="7A9ECE38" w14:textId="77777777" w:rsidR="00000000" w:rsidRDefault="00B80747">
      <w:pPr>
        <w:pStyle w:val="ac"/>
        <w:rPr>
          <w:rtl/>
        </w:rPr>
      </w:pPr>
      <w:r>
        <w:rPr>
          <w:rtl/>
        </w:rPr>
        <w:br/>
        <w:t>מאיר פרוש (יהדות התורה):</w:t>
      </w:r>
    </w:p>
    <w:p w14:paraId="395A32D4" w14:textId="77777777" w:rsidR="00000000" w:rsidRDefault="00B80747">
      <w:pPr>
        <w:pStyle w:val="a"/>
        <w:rPr>
          <w:rtl/>
        </w:rPr>
      </w:pPr>
    </w:p>
    <w:p w14:paraId="545CCBDA" w14:textId="77777777" w:rsidR="00000000" w:rsidRDefault="00B80747">
      <w:pPr>
        <w:pStyle w:val="a"/>
        <w:rPr>
          <w:rFonts w:hint="cs"/>
          <w:rtl/>
        </w:rPr>
      </w:pPr>
      <w:r>
        <w:rPr>
          <w:rFonts w:hint="cs"/>
          <w:rtl/>
        </w:rPr>
        <w:t>31 ביולי, והכ</w:t>
      </w:r>
      <w:r>
        <w:rPr>
          <w:rFonts w:hint="cs"/>
          <w:rtl/>
        </w:rPr>
        <w:t xml:space="preserve">סף לישיבות עוד לא נכנס. </w:t>
      </w:r>
    </w:p>
    <w:p w14:paraId="07054610" w14:textId="77777777" w:rsidR="00000000" w:rsidRDefault="00B80747">
      <w:pPr>
        <w:pStyle w:val="ad"/>
        <w:rPr>
          <w:rtl/>
        </w:rPr>
      </w:pPr>
      <w:r>
        <w:rPr>
          <w:rtl/>
        </w:rPr>
        <w:br/>
        <w:t>היו"ר ראובן ריבלין:</w:t>
      </w:r>
    </w:p>
    <w:p w14:paraId="705D7B72" w14:textId="77777777" w:rsidR="00000000" w:rsidRDefault="00B80747">
      <w:pPr>
        <w:pStyle w:val="a"/>
        <w:rPr>
          <w:rtl/>
        </w:rPr>
      </w:pPr>
    </w:p>
    <w:p w14:paraId="4D55C7FD" w14:textId="77777777" w:rsidR="00000000" w:rsidRDefault="00B80747">
      <w:pPr>
        <w:pStyle w:val="a"/>
        <w:rPr>
          <w:rFonts w:hint="cs"/>
          <w:rtl/>
        </w:rPr>
      </w:pPr>
      <w:r>
        <w:rPr>
          <w:rFonts w:hint="cs"/>
          <w:rtl/>
        </w:rPr>
        <w:t>דבר שני, אני מלמד את חבר הכנסת החדש - -</w:t>
      </w:r>
    </w:p>
    <w:p w14:paraId="6EE60D40" w14:textId="77777777" w:rsidR="00000000" w:rsidRDefault="00B80747">
      <w:pPr>
        <w:pStyle w:val="ac"/>
        <w:rPr>
          <w:rtl/>
        </w:rPr>
      </w:pPr>
      <w:r>
        <w:rPr>
          <w:rtl/>
        </w:rPr>
        <w:br/>
        <w:t>מאיר פרוש (יהדות התורה):</w:t>
      </w:r>
    </w:p>
    <w:p w14:paraId="0A973003" w14:textId="77777777" w:rsidR="00000000" w:rsidRDefault="00B80747">
      <w:pPr>
        <w:pStyle w:val="a"/>
        <w:rPr>
          <w:rtl/>
        </w:rPr>
      </w:pPr>
    </w:p>
    <w:p w14:paraId="65199BF5" w14:textId="77777777" w:rsidR="00000000" w:rsidRDefault="00B80747">
      <w:pPr>
        <w:pStyle w:val="a"/>
        <w:rPr>
          <w:rFonts w:hint="cs"/>
          <w:rtl/>
        </w:rPr>
      </w:pPr>
      <w:r>
        <w:rPr>
          <w:rFonts w:hint="cs"/>
          <w:rtl/>
        </w:rPr>
        <w:t>- - -</w:t>
      </w:r>
    </w:p>
    <w:p w14:paraId="2281010A" w14:textId="77777777" w:rsidR="00000000" w:rsidRDefault="00B80747">
      <w:pPr>
        <w:pStyle w:val="ad"/>
        <w:rPr>
          <w:rtl/>
        </w:rPr>
      </w:pPr>
      <w:r>
        <w:rPr>
          <w:rtl/>
        </w:rPr>
        <w:br/>
        <w:t>היו"ר ראובן ריבלין:</w:t>
      </w:r>
    </w:p>
    <w:p w14:paraId="4A1199D9" w14:textId="77777777" w:rsidR="00000000" w:rsidRDefault="00B80747">
      <w:pPr>
        <w:pStyle w:val="a"/>
        <w:rPr>
          <w:rtl/>
        </w:rPr>
      </w:pPr>
    </w:p>
    <w:p w14:paraId="20480309" w14:textId="77777777" w:rsidR="00000000" w:rsidRDefault="00B80747">
      <w:pPr>
        <w:pStyle w:val="a"/>
        <w:rPr>
          <w:rFonts w:hint="cs"/>
          <w:rtl/>
        </w:rPr>
      </w:pPr>
      <w:r>
        <w:rPr>
          <w:rFonts w:hint="cs"/>
          <w:rtl/>
        </w:rPr>
        <w:t>- - חבר הכנסת פרוש - הואיל ואתה חבר כנסת חדש מאוד, אני אומר לך - בשאילתות בעל-פה אין קריאות ביניים.</w:t>
      </w:r>
    </w:p>
    <w:p w14:paraId="05A924A6" w14:textId="77777777" w:rsidR="00000000" w:rsidRDefault="00B80747">
      <w:pPr>
        <w:pStyle w:val="ac"/>
        <w:rPr>
          <w:rtl/>
        </w:rPr>
      </w:pPr>
      <w:r>
        <w:rPr>
          <w:rtl/>
        </w:rPr>
        <w:br/>
        <w:t>מאיר פרוש (יה</w:t>
      </w:r>
      <w:r>
        <w:rPr>
          <w:rtl/>
        </w:rPr>
        <w:t>דות התורה):</w:t>
      </w:r>
    </w:p>
    <w:p w14:paraId="44EFA682" w14:textId="77777777" w:rsidR="00000000" w:rsidRDefault="00B80747">
      <w:pPr>
        <w:pStyle w:val="a"/>
        <w:rPr>
          <w:rtl/>
        </w:rPr>
      </w:pPr>
    </w:p>
    <w:p w14:paraId="38D39787" w14:textId="77777777" w:rsidR="00000000" w:rsidRDefault="00B80747">
      <w:pPr>
        <w:pStyle w:val="a"/>
        <w:rPr>
          <w:rFonts w:hint="cs"/>
          <w:rtl/>
        </w:rPr>
      </w:pPr>
      <w:r>
        <w:rPr>
          <w:rFonts w:hint="cs"/>
          <w:rtl/>
        </w:rPr>
        <w:t>כחברים.</w:t>
      </w:r>
    </w:p>
    <w:p w14:paraId="2868E8C4" w14:textId="77777777" w:rsidR="00000000" w:rsidRDefault="00B80747">
      <w:pPr>
        <w:pStyle w:val="ad"/>
        <w:rPr>
          <w:rtl/>
        </w:rPr>
      </w:pPr>
      <w:r>
        <w:rPr>
          <w:rtl/>
        </w:rPr>
        <w:br/>
        <w:t>היו"ר ראובן ריבלין:</w:t>
      </w:r>
    </w:p>
    <w:p w14:paraId="5BB66F0F" w14:textId="77777777" w:rsidR="00000000" w:rsidRDefault="00B80747">
      <w:pPr>
        <w:pStyle w:val="a"/>
        <w:rPr>
          <w:rtl/>
        </w:rPr>
      </w:pPr>
    </w:p>
    <w:p w14:paraId="00CF73B6" w14:textId="77777777" w:rsidR="00000000" w:rsidRDefault="00B80747">
      <w:pPr>
        <w:pStyle w:val="a"/>
        <w:rPr>
          <w:rFonts w:hint="cs"/>
          <w:rtl/>
        </w:rPr>
      </w:pPr>
      <w:r>
        <w:rPr>
          <w:rFonts w:hint="cs"/>
          <w:rtl/>
        </w:rPr>
        <w:t>אין. כחברים - אחרי זה אני - - -</w:t>
      </w:r>
    </w:p>
    <w:p w14:paraId="3196B7C1" w14:textId="77777777" w:rsidR="00000000" w:rsidRDefault="00B80747">
      <w:pPr>
        <w:pStyle w:val="SpeakerCon"/>
        <w:rPr>
          <w:rtl/>
        </w:rPr>
      </w:pPr>
      <w:r>
        <w:rPr>
          <w:rtl/>
        </w:rPr>
        <w:br/>
      </w:r>
      <w:bookmarkStart w:id="47" w:name="FS000000765T31_07_2003_12_20_51C"/>
      <w:bookmarkEnd w:id="47"/>
      <w:r>
        <w:rPr>
          <w:rtl/>
        </w:rPr>
        <w:t>סגן שר במשרד ראש הממשלה יצחק לוי:</w:t>
      </w:r>
    </w:p>
    <w:p w14:paraId="7E142826" w14:textId="77777777" w:rsidR="00000000" w:rsidRDefault="00B80747">
      <w:pPr>
        <w:pStyle w:val="a"/>
        <w:rPr>
          <w:rtl/>
        </w:rPr>
      </w:pPr>
    </w:p>
    <w:p w14:paraId="6655389E" w14:textId="77777777" w:rsidR="00000000" w:rsidRDefault="00B80747">
      <w:pPr>
        <w:pStyle w:val="a"/>
        <w:rPr>
          <w:rFonts w:hint="cs"/>
          <w:rtl/>
        </w:rPr>
      </w:pPr>
      <w:r>
        <w:rPr>
          <w:rFonts w:hint="cs"/>
          <w:rtl/>
        </w:rPr>
        <w:t>לחבר הכנסת בורג -  לרב מצגר, למיטב - - -</w:t>
      </w:r>
    </w:p>
    <w:p w14:paraId="6E6A02E7" w14:textId="77777777" w:rsidR="00000000" w:rsidRDefault="00B80747">
      <w:pPr>
        <w:pStyle w:val="ac"/>
        <w:rPr>
          <w:rtl/>
        </w:rPr>
      </w:pPr>
      <w:r>
        <w:rPr>
          <w:rtl/>
        </w:rPr>
        <w:br/>
        <w:t>מאיר פרוש (יהדות התורה):</w:t>
      </w:r>
    </w:p>
    <w:p w14:paraId="73FE3B45" w14:textId="77777777" w:rsidR="00000000" w:rsidRDefault="00B80747">
      <w:pPr>
        <w:pStyle w:val="a"/>
        <w:rPr>
          <w:rtl/>
        </w:rPr>
      </w:pPr>
    </w:p>
    <w:p w14:paraId="7B34C0DF" w14:textId="77777777" w:rsidR="00000000" w:rsidRDefault="00B80747">
      <w:pPr>
        <w:pStyle w:val="a"/>
        <w:rPr>
          <w:rFonts w:hint="cs"/>
          <w:rtl/>
        </w:rPr>
      </w:pPr>
      <w:r>
        <w:rPr>
          <w:rFonts w:hint="cs"/>
          <w:rtl/>
        </w:rPr>
        <w:t xml:space="preserve">31 ביולי ולא נכנס הכסף לישיבות. </w:t>
      </w:r>
    </w:p>
    <w:p w14:paraId="31D82020" w14:textId="77777777" w:rsidR="00000000" w:rsidRDefault="00B80747">
      <w:pPr>
        <w:pStyle w:val="ad"/>
        <w:rPr>
          <w:rtl/>
        </w:rPr>
      </w:pPr>
      <w:r>
        <w:rPr>
          <w:rtl/>
        </w:rPr>
        <w:br/>
        <w:t>היו"ר ראובן ריבלין:</w:t>
      </w:r>
    </w:p>
    <w:p w14:paraId="4B5541DE" w14:textId="77777777" w:rsidR="00000000" w:rsidRDefault="00B80747">
      <w:pPr>
        <w:pStyle w:val="a"/>
        <w:rPr>
          <w:rtl/>
        </w:rPr>
      </w:pPr>
    </w:p>
    <w:p w14:paraId="20CCBE1D" w14:textId="77777777" w:rsidR="00000000" w:rsidRDefault="00B80747">
      <w:pPr>
        <w:pStyle w:val="a"/>
        <w:rPr>
          <w:rFonts w:hint="cs"/>
          <w:rtl/>
        </w:rPr>
      </w:pPr>
      <w:r>
        <w:rPr>
          <w:rFonts w:hint="cs"/>
          <w:rtl/>
        </w:rPr>
        <w:t xml:space="preserve">חבר הכנסת פרוש. </w:t>
      </w:r>
    </w:p>
    <w:p w14:paraId="69A6178E" w14:textId="77777777" w:rsidR="00000000" w:rsidRDefault="00B80747">
      <w:pPr>
        <w:pStyle w:val="ac"/>
        <w:rPr>
          <w:rtl/>
        </w:rPr>
      </w:pPr>
      <w:r>
        <w:rPr>
          <w:rtl/>
        </w:rPr>
        <w:br/>
      </w:r>
      <w:r>
        <w:rPr>
          <w:rFonts w:hint="cs"/>
          <w:rtl/>
        </w:rPr>
        <w:br/>
      </w:r>
      <w:r>
        <w:rPr>
          <w:rtl/>
        </w:rPr>
        <w:t>מאי</w:t>
      </w:r>
      <w:r>
        <w:rPr>
          <w:rtl/>
        </w:rPr>
        <w:t>ר פרוש (יהדות התורה):</w:t>
      </w:r>
    </w:p>
    <w:p w14:paraId="23E28532" w14:textId="77777777" w:rsidR="00000000" w:rsidRDefault="00B80747">
      <w:pPr>
        <w:pStyle w:val="a"/>
        <w:rPr>
          <w:rtl/>
        </w:rPr>
      </w:pPr>
    </w:p>
    <w:p w14:paraId="441C8423" w14:textId="77777777" w:rsidR="00000000" w:rsidRDefault="00B80747">
      <w:pPr>
        <w:pStyle w:val="a"/>
        <w:rPr>
          <w:rFonts w:hint="cs"/>
          <w:rtl/>
        </w:rPr>
      </w:pPr>
      <w:r>
        <w:rPr>
          <w:rFonts w:hint="cs"/>
          <w:rtl/>
        </w:rPr>
        <w:t xml:space="preserve">שיגיד מלה בעניין. </w:t>
      </w:r>
    </w:p>
    <w:p w14:paraId="15061CAB" w14:textId="77777777" w:rsidR="00000000" w:rsidRDefault="00B80747">
      <w:pPr>
        <w:pStyle w:val="ad"/>
        <w:rPr>
          <w:rtl/>
        </w:rPr>
      </w:pPr>
      <w:r>
        <w:rPr>
          <w:rtl/>
        </w:rPr>
        <w:br/>
        <w:t>היו"ר ראובן ריבלין:</w:t>
      </w:r>
    </w:p>
    <w:p w14:paraId="26867974" w14:textId="77777777" w:rsidR="00000000" w:rsidRDefault="00B80747">
      <w:pPr>
        <w:pStyle w:val="a"/>
        <w:rPr>
          <w:rtl/>
        </w:rPr>
      </w:pPr>
    </w:p>
    <w:p w14:paraId="0FEE2CDD" w14:textId="77777777" w:rsidR="00000000" w:rsidRDefault="00B80747">
      <w:pPr>
        <w:pStyle w:val="a"/>
        <w:rPr>
          <w:rFonts w:hint="cs"/>
          <w:rtl/>
        </w:rPr>
      </w:pPr>
      <w:r>
        <w:rPr>
          <w:rFonts w:hint="cs"/>
          <w:rtl/>
        </w:rPr>
        <w:t>חבר הכנסת פרוש, פעם שנייה. בבקשה.</w:t>
      </w:r>
    </w:p>
    <w:p w14:paraId="3F3BC5F8" w14:textId="77777777" w:rsidR="00000000" w:rsidRDefault="00B80747">
      <w:pPr>
        <w:pStyle w:val="SpeakerCon"/>
        <w:rPr>
          <w:rtl/>
        </w:rPr>
      </w:pPr>
      <w:r>
        <w:rPr>
          <w:rtl/>
        </w:rPr>
        <w:br/>
      </w:r>
      <w:bookmarkStart w:id="48" w:name="FS000000765T31_07_2003_12_22_39C"/>
      <w:bookmarkEnd w:id="48"/>
      <w:r>
        <w:rPr>
          <w:rtl/>
        </w:rPr>
        <w:t>סגן שר במשרד ראש הממשלה יצחק לוי:</w:t>
      </w:r>
    </w:p>
    <w:p w14:paraId="732690F5" w14:textId="77777777" w:rsidR="00000000" w:rsidRDefault="00B80747">
      <w:pPr>
        <w:pStyle w:val="a"/>
        <w:rPr>
          <w:rtl/>
        </w:rPr>
      </w:pPr>
    </w:p>
    <w:p w14:paraId="29940D5A" w14:textId="77777777" w:rsidR="00000000" w:rsidRDefault="00B80747">
      <w:pPr>
        <w:pStyle w:val="a"/>
        <w:rPr>
          <w:rFonts w:hint="cs"/>
          <w:rtl/>
        </w:rPr>
      </w:pPr>
      <w:r>
        <w:rPr>
          <w:rFonts w:hint="cs"/>
          <w:rtl/>
        </w:rPr>
        <w:t>לחבר הכנסת בורג - לפי מיטב ידיעתי, לרב מצגר אין כושר לדיינות. הסוגיה הזאת נדונה בבית- המשפט. הוגשה תביעה לפסול את הרב מצגר</w:t>
      </w:r>
      <w:r>
        <w:rPr>
          <w:rFonts w:hint="cs"/>
          <w:rtl/>
        </w:rPr>
        <w:t xml:space="preserve"> מיכולתו לשמש כרב ראשי או לפחות כנשיא בית-הדין הגדול. זה כבר נדון. דעת היועץ המשפטי לממשלה - - -</w:t>
      </w:r>
    </w:p>
    <w:p w14:paraId="2FD10366" w14:textId="77777777" w:rsidR="00000000" w:rsidRDefault="00B80747">
      <w:pPr>
        <w:pStyle w:val="ac"/>
        <w:rPr>
          <w:rtl/>
        </w:rPr>
      </w:pPr>
      <w:r>
        <w:rPr>
          <w:rtl/>
        </w:rPr>
        <w:br/>
        <w:t>יצחק כהן (ש"ס):</w:t>
      </w:r>
    </w:p>
    <w:p w14:paraId="007C2165" w14:textId="77777777" w:rsidR="00000000" w:rsidRDefault="00B80747">
      <w:pPr>
        <w:pStyle w:val="a"/>
        <w:rPr>
          <w:rtl/>
        </w:rPr>
      </w:pPr>
    </w:p>
    <w:p w14:paraId="3519E227" w14:textId="77777777" w:rsidR="00000000" w:rsidRDefault="00B80747">
      <w:pPr>
        <w:pStyle w:val="a"/>
        <w:rPr>
          <w:rFonts w:hint="cs"/>
          <w:rtl/>
        </w:rPr>
      </w:pPr>
      <w:r>
        <w:rPr>
          <w:rFonts w:hint="cs"/>
          <w:rtl/>
        </w:rPr>
        <w:t>- - -</w:t>
      </w:r>
    </w:p>
    <w:p w14:paraId="3D05D06E" w14:textId="77777777" w:rsidR="00000000" w:rsidRDefault="00B80747">
      <w:pPr>
        <w:pStyle w:val="SpeakerCon"/>
        <w:rPr>
          <w:rtl/>
        </w:rPr>
      </w:pPr>
      <w:r>
        <w:rPr>
          <w:rtl/>
        </w:rPr>
        <w:br/>
      </w:r>
      <w:bookmarkStart w:id="49" w:name="FS000000765T31_07_2003_12_23_53C"/>
      <w:bookmarkEnd w:id="49"/>
      <w:r>
        <w:rPr>
          <w:rtl/>
        </w:rPr>
        <w:t>סגן שר במשרד ראש הממשלה יצחק לוי:</w:t>
      </w:r>
    </w:p>
    <w:p w14:paraId="2319DE46" w14:textId="77777777" w:rsidR="00000000" w:rsidRDefault="00B80747">
      <w:pPr>
        <w:pStyle w:val="a"/>
        <w:rPr>
          <w:rtl/>
        </w:rPr>
      </w:pPr>
    </w:p>
    <w:p w14:paraId="3270D82E" w14:textId="77777777" w:rsidR="00000000" w:rsidRDefault="00B80747">
      <w:pPr>
        <w:pStyle w:val="a"/>
        <w:rPr>
          <w:rFonts w:hint="cs"/>
          <w:rtl/>
        </w:rPr>
      </w:pPr>
      <w:r>
        <w:rPr>
          <w:rFonts w:hint="cs"/>
          <w:rtl/>
        </w:rPr>
        <w:t xml:space="preserve">סליחה, בית-המשפט. </w:t>
      </w:r>
    </w:p>
    <w:p w14:paraId="2E2231C2" w14:textId="77777777" w:rsidR="00000000" w:rsidRDefault="00B80747">
      <w:pPr>
        <w:pStyle w:val="ad"/>
        <w:rPr>
          <w:rtl/>
        </w:rPr>
      </w:pPr>
      <w:r>
        <w:rPr>
          <w:rtl/>
        </w:rPr>
        <w:br/>
        <w:t>היו"ר ראובן ריבלין:</w:t>
      </w:r>
    </w:p>
    <w:p w14:paraId="70DB992B" w14:textId="77777777" w:rsidR="00000000" w:rsidRDefault="00B80747">
      <w:pPr>
        <w:pStyle w:val="a"/>
        <w:rPr>
          <w:rtl/>
        </w:rPr>
      </w:pPr>
    </w:p>
    <w:p w14:paraId="33900194" w14:textId="77777777" w:rsidR="00000000" w:rsidRDefault="00B80747">
      <w:pPr>
        <w:pStyle w:val="a"/>
        <w:rPr>
          <w:rFonts w:hint="cs"/>
          <w:rtl/>
        </w:rPr>
      </w:pPr>
      <w:r>
        <w:rPr>
          <w:rFonts w:hint="cs"/>
          <w:rtl/>
        </w:rPr>
        <w:t>אדוני חבר הכנסת כהן, אתה מאוד מפריע לשר לענות. אדוני היה ש</w:t>
      </w:r>
      <w:r>
        <w:rPr>
          <w:rFonts w:hint="cs"/>
          <w:rtl/>
        </w:rPr>
        <w:t>ר לענייני דתות, ויש לו עוד רגע שאילתא. למה להפריע כל הזמן?</w:t>
      </w:r>
    </w:p>
    <w:p w14:paraId="36996774" w14:textId="77777777" w:rsidR="00000000" w:rsidRDefault="00B80747">
      <w:pPr>
        <w:pStyle w:val="ac"/>
        <w:rPr>
          <w:rtl/>
        </w:rPr>
      </w:pPr>
      <w:r>
        <w:rPr>
          <w:rtl/>
        </w:rPr>
        <w:br/>
        <w:t>צבי הנדל (האיחוד הלאומי - ישראל ביתנו):</w:t>
      </w:r>
    </w:p>
    <w:p w14:paraId="36229B11" w14:textId="77777777" w:rsidR="00000000" w:rsidRDefault="00B80747">
      <w:pPr>
        <w:pStyle w:val="a"/>
        <w:rPr>
          <w:rtl/>
        </w:rPr>
      </w:pPr>
    </w:p>
    <w:p w14:paraId="68A3B16B" w14:textId="77777777" w:rsidR="00000000" w:rsidRDefault="00B80747">
      <w:pPr>
        <w:pStyle w:val="a"/>
        <w:rPr>
          <w:rFonts w:hint="cs"/>
          <w:rtl/>
        </w:rPr>
      </w:pPr>
      <w:r>
        <w:rPr>
          <w:rFonts w:hint="cs"/>
          <w:rtl/>
        </w:rPr>
        <w:t xml:space="preserve">- - - </w:t>
      </w:r>
    </w:p>
    <w:p w14:paraId="6ADA3255" w14:textId="77777777" w:rsidR="00000000" w:rsidRDefault="00B80747">
      <w:pPr>
        <w:pStyle w:val="SpeakerCon"/>
        <w:rPr>
          <w:rtl/>
        </w:rPr>
      </w:pPr>
      <w:r>
        <w:rPr>
          <w:rtl/>
        </w:rPr>
        <w:br/>
      </w:r>
      <w:bookmarkStart w:id="50" w:name="FS000000765T31_07_2003_12_24_48C"/>
      <w:bookmarkEnd w:id="50"/>
      <w:r>
        <w:rPr>
          <w:rtl/>
        </w:rPr>
        <w:t>סגן שר במשרד ראש הממשלה יצחק לוי:</w:t>
      </w:r>
    </w:p>
    <w:p w14:paraId="4FC9C643" w14:textId="77777777" w:rsidR="00000000" w:rsidRDefault="00B80747">
      <w:pPr>
        <w:pStyle w:val="a"/>
        <w:rPr>
          <w:rtl/>
        </w:rPr>
      </w:pPr>
    </w:p>
    <w:p w14:paraId="0AC7DB06" w14:textId="77777777" w:rsidR="00000000" w:rsidRDefault="00B80747">
      <w:pPr>
        <w:pStyle w:val="a"/>
        <w:rPr>
          <w:rFonts w:hint="cs"/>
          <w:rtl/>
        </w:rPr>
      </w:pPr>
      <w:r>
        <w:rPr>
          <w:rFonts w:hint="cs"/>
          <w:rtl/>
        </w:rPr>
        <w:t>היועץ המשפטי לממשלה נתן חוות דעת, שלפיה על-פי החוק הקיים אין אפשרות למנוע מהרב מצגר גם למלא את תפקיד נשיא בית-הד</w:t>
      </w:r>
      <w:r>
        <w:rPr>
          <w:rFonts w:hint="cs"/>
          <w:rtl/>
        </w:rPr>
        <w:t xml:space="preserve">ין הגדול, וכך בית-המשפט קיבל את עמדתו. כלומר, היום, הרב מצגר, אף שאין לו כושר לדיינות, ראוי לשמש בכל התפקידים. </w:t>
      </w:r>
    </w:p>
    <w:p w14:paraId="302A3120" w14:textId="77777777" w:rsidR="00000000" w:rsidRDefault="00B80747">
      <w:pPr>
        <w:pStyle w:val="a"/>
        <w:rPr>
          <w:rFonts w:hint="cs"/>
          <w:rtl/>
        </w:rPr>
      </w:pPr>
    </w:p>
    <w:p w14:paraId="5DAB5816" w14:textId="77777777" w:rsidR="00000000" w:rsidRDefault="00B80747">
      <w:pPr>
        <w:pStyle w:val="a"/>
        <w:rPr>
          <w:rFonts w:hint="cs"/>
          <w:rtl/>
        </w:rPr>
      </w:pPr>
      <w:r>
        <w:rPr>
          <w:rFonts w:hint="cs"/>
          <w:rtl/>
        </w:rPr>
        <w:t xml:space="preserve">האם זה ראוי - לדעתי זה לא ראוי; האם יש צורך לתקן את החקיקה - לדעתי יש צורך לתקן את החקיקה. </w:t>
      </w:r>
    </w:p>
    <w:p w14:paraId="115F3E6E" w14:textId="77777777" w:rsidR="00000000" w:rsidRDefault="00B80747">
      <w:pPr>
        <w:pStyle w:val="a"/>
        <w:rPr>
          <w:rFonts w:hint="cs"/>
          <w:rtl/>
        </w:rPr>
      </w:pPr>
    </w:p>
    <w:p w14:paraId="0DEAADCC" w14:textId="77777777" w:rsidR="00000000" w:rsidRDefault="00B80747">
      <w:pPr>
        <w:pStyle w:val="a"/>
        <w:rPr>
          <w:rFonts w:hint="cs"/>
          <w:rtl/>
        </w:rPr>
      </w:pPr>
      <w:r>
        <w:rPr>
          <w:rFonts w:hint="cs"/>
          <w:rtl/>
        </w:rPr>
        <w:t>אני מזכיר לכנסת, שממשלת ישראל החליטה להעביר חוק חד</w:t>
      </w:r>
      <w:r>
        <w:rPr>
          <w:rFonts w:hint="cs"/>
          <w:rtl/>
        </w:rPr>
        <w:t>ש בכל נושא הרבנות - בעיקר בנושא הרבנות הראשית לישראל: צמצום של רב אחד, וכן הלאה - והעניין הזה נדון במסגרת החוק הזה. כלומר, הכישורים לרב ראשי לישראל יידונו, או נדונים, בוועדה בראשות השר סילבן שלום, והשאלה הזאת עולה - האם באמת נכון לבוא ולחייב שרב ראשי לישרא</w:t>
      </w:r>
      <w:r>
        <w:rPr>
          <w:rFonts w:hint="cs"/>
          <w:rtl/>
        </w:rPr>
        <w:t xml:space="preserve">ל יהיה בעל כושר לדיינות, או לא. על כל פנים, הסוגיה היא בוודאי ראויה, והיא נדונה, ואני מקווה שהיא תבוא לפתרון. </w:t>
      </w:r>
    </w:p>
    <w:p w14:paraId="7F1A288C" w14:textId="77777777" w:rsidR="00000000" w:rsidRDefault="00B80747">
      <w:pPr>
        <w:pStyle w:val="a"/>
        <w:rPr>
          <w:rFonts w:hint="cs"/>
          <w:rtl/>
        </w:rPr>
      </w:pPr>
    </w:p>
    <w:p w14:paraId="299280F7" w14:textId="77777777" w:rsidR="00000000" w:rsidRDefault="00B80747">
      <w:pPr>
        <w:pStyle w:val="a"/>
        <w:rPr>
          <w:rFonts w:hint="cs"/>
          <w:rtl/>
        </w:rPr>
      </w:pPr>
      <w:r>
        <w:rPr>
          <w:rFonts w:hint="cs"/>
          <w:rtl/>
        </w:rPr>
        <w:t>לשאלה השלישית, של סגן השר חבר הכנסת הנדל: ידידי צבי הנדל, אינני יודע אם זה שהוא השיב זה תקדים או לא תקדים, ויושב-ראש הכנסת ידון בזה בוודאי.</w:t>
      </w:r>
    </w:p>
    <w:p w14:paraId="746A522D" w14:textId="77777777" w:rsidR="00000000" w:rsidRDefault="00B80747">
      <w:pPr>
        <w:pStyle w:val="a"/>
        <w:rPr>
          <w:rFonts w:hint="cs"/>
          <w:rtl/>
        </w:rPr>
      </w:pPr>
    </w:p>
    <w:p w14:paraId="2DDF8F5F" w14:textId="77777777" w:rsidR="00000000" w:rsidRDefault="00B80747">
      <w:pPr>
        <w:pStyle w:val="ad"/>
        <w:rPr>
          <w:rtl/>
        </w:rPr>
      </w:pPr>
      <w:r>
        <w:rPr>
          <w:rtl/>
        </w:rPr>
        <w:t>היו</w:t>
      </w:r>
      <w:r>
        <w:rPr>
          <w:rtl/>
        </w:rPr>
        <w:t>"ר ראובן ריבלין:</w:t>
      </w:r>
    </w:p>
    <w:p w14:paraId="748BEF46" w14:textId="77777777" w:rsidR="00000000" w:rsidRDefault="00B80747">
      <w:pPr>
        <w:pStyle w:val="a"/>
        <w:rPr>
          <w:rtl/>
        </w:rPr>
      </w:pPr>
    </w:p>
    <w:p w14:paraId="37674060" w14:textId="77777777" w:rsidR="00000000" w:rsidRDefault="00B80747">
      <w:pPr>
        <w:pStyle w:val="a"/>
        <w:rPr>
          <w:rFonts w:hint="cs"/>
          <w:rtl/>
        </w:rPr>
      </w:pPr>
      <w:r>
        <w:rPr>
          <w:rFonts w:hint="cs"/>
          <w:rtl/>
        </w:rPr>
        <w:t>הוא כבר שאל.</w:t>
      </w:r>
    </w:p>
    <w:p w14:paraId="0F1D64BE" w14:textId="77777777" w:rsidR="00000000" w:rsidRDefault="00B80747">
      <w:pPr>
        <w:pStyle w:val="a"/>
        <w:rPr>
          <w:rFonts w:hint="cs"/>
          <w:rtl/>
        </w:rPr>
      </w:pPr>
    </w:p>
    <w:p w14:paraId="75AE7389" w14:textId="77777777" w:rsidR="00000000" w:rsidRDefault="00B80747">
      <w:pPr>
        <w:pStyle w:val="SpeakerCon"/>
        <w:rPr>
          <w:rFonts w:hint="cs"/>
          <w:rtl/>
        </w:rPr>
      </w:pPr>
      <w:r>
        <w:rPr>
          <w:rtl/>
        </w:rPr>
        <w:t>סגן שר במשרד ראש הממשלה</w:t>
      </w:r>
      <w:r>
        <w:rPr>
          <w:rFonts w:hint="cs"/>
          <w:rtl/>
        </w:rPr>
        <w:t xml:space="preserve"> יצחק לוי:</w:t>
      </w:r>
    </w:p>
    <w:p w14:paraId="4093368C" w14:textId="77777777" w:rsidR="00000000" w:rsidRDefault="00B80747">
      <w:pPr>
        <w:pStyle w:val="SpeakerCon"/>
        <w:rPr>
          <w:rFonts w:hint="cs"/>
          <w:rtl/>
        </w:rPr>
      </w:pPr>
    </w:p>
    <w:p w14:paraId="6AA0625D" w14:textId="77777777" w:rsidR="00000000" w:rsidRDefault="00B80747">
      <w:pPr>
        <w:pStyle w:val="SpeakerCon"/>
        <w:spacing w:line="360" w:lineRule="auto"/>
        <w:rPr>
          <w:rFonts w:hint="cs"/>
          <w:b w:val="0"/>
          <w:bCs w:val="0"/>
          <w:u w:val="none"/>
          <w:rtl/>
        </w:rPr>
      </w:pPr>
      <w:r>
        <w:rPr>
          <w:rFonts w:hint="cs"/>
          <w:b w:val="0"/>
          <w:bCs w:val="0"/>
          <w:u w:val="none"/>
          <w:rtl/>
        </w:rPr>
        <w:tab/>
        <w:t>אין צורך כיום בהרכבים נוספים. הבעיה אינה בהרכבים נוספים. היום אין תור. כל תיק שמגיע להרכב לגיור נדון בתוך שבועיים, ואין תור. דרך אגב, 90% מאלה שבאים מקבלים גיור כבר בדיון הראשון. 5% נשלחים</w:t>
      </w:r>
      <w:r>
        <w:rPr>
          <w:rFonts w:hint="cs"/>
          <w:b w:val="0"/>
          <w:bCs w:val="0"/>
          <w:u w:val="none"/>
          <w:rtl/>
        </w:rPr>
        <w:t xml:space="preserve"> ללימוד נוסף ו-5% מסורבים. אבל, 90% מתגיירים מייד. לכן, אין תור. הבעיה היא יותר הרצון להתגייר, כלומר אם נצטרך עוד דיינים, אני מתאר לי שלא תהיה בעיה לקבל תקנים נוספים לדיינים. דרך אגב, אלה לא תקנים של דיינים עם העלות של דיינים ושל שופטים ופנסיות של שופטים. </w:t>
      </w:r>
      <w:r>
        <w:rPr>
          <w:rFonts w:hint="cs"/>
          <w:b w:val="0"/>
          <w:bCs w:val="0"/>
          <w:u w:val="none"/>
          <w:rtl/>
        </w:rPr>
        <w:t>כפי שאמרתי, מדובר בדיינים רק לנושא גיור באישור הרב הראשי לישראל - לא בדרג וברמה של המשכורת של אותם דיינים.</w:t>
      </w:r>
    </w:p>
    <w:p w14:paraId="25EA6AE5" w14:textId="77777777" w:rsidR="00000000" w:rsidRDefault="00B80747">
      <w:pPr>
        <w:pStyle w:val="SpeakerCon"/>
        <w:spacing w:line="360" w:lineRule="auto"/>
        <w:rPr>
          <w:rFonts w:hint="cs"/>
          <w:b w:val="0"/>
          <w:bCs w:val="0"/>
          <w:u w:val="none"/>
          <w:rtl/>
        </w:rPr>
      </w:pPr>
    </w:p>
    <w:p w14:paraId="2D139641" w14:textId="77777777" w:rsidR="00000000" w:rsidRDefault="00B80747">
      <w:pPr>
        <w:pStyle w:val="SpeakerCon"/>
        <w:spacing w:line="360" w:lineRule="auto"/>
        <w:rPr>
          <w:rFonts w:hint="cs"/>
          <w:b w:val="0"/>
          <w:bCs w:val="0"/>
          <w:u w:val="none"/>
          <w:rtl/>
        </w:rPr>
      </w:pPr>
      <w:r>
        <w:rPr>
          <w:rFonts w:hint="cs"/>
          <w:b w:val="0"/>
          <w:bCs w:val="0"/>
          <w:u w:val="none"/>
          <w:rtl/>
        </w:rPr>
        <w:tab/>
        <w:t>כרגע, המשרד נערך לפעולה בעניין הזה. אני יוזם פגישה בקרוב עם כל הגורמים הנוגעים בדבר - עם מנהל בתי-הדין, היום הוא מנכ"ל המשרד, עם פרופסור בני איש-של</w:t>
      </w:r>
      <w:r>
        <w:rPr>
          <w:rFonts w:hint="cs"/>
          <w:b w:val="0"/>
          <w:bCs w:val="0"/>
          <w:u w:val="none"/>
          <w:rtl/>
        </w:rPr>
        <w:t>ום, שמנהל אולפנים, עם גורמי משרד החינוך, שמנהלים אולפנים למבוגרים, וגם עם גורמים ציבוריים אחרים שמגלים התעניינות - כדי לראות אם ניתן באמת להביא לאיזה שינוי במספר המתגיירים. ההמלצות יובאו לנשיא בית-הדין הגדול, הרב הראשי לישראל, הרב עמאר. בכל אופן, אנחנו רוצ</w:t>
      </w:r>
      <w:r>
        <w:rPr>
          <w:rFonts w:hint="cs"/>
          <w:b w:val="0"/>
          <w:bCs w:val="0"/>
          <w:u w:val="none"/>
          <w:rtl/>
        </w:rPr>
        <w:t>ים שגם סמכות הלכתית תראה אם אנחנו עושים את הדברים כמו שצריך. אם כן, אני מקווה שיהיו לנו בשורות בקרוב.</w:t>
      </w:r>
    </w:p>
    <w:p w14:paraId="637804E4" w14:textId="77777777" w:rsidR="00000000" w:rsidRDefault="00B80747">
      <w:pPr>
        <w:pStyle w:val="SpeakerCon"/>
        <w:spacing w:line="360" w:lineRule="auto"/>
        <w:rPr>
          <w:rFonts w:hint="cs"/>
          <w:b w:val="0"/>
          <w:bCs w:val="0"/>
          <w:u w:val="none"/>
          <w:rtl/>
        </w:rPr>
      </w:pPr>
    </w:p>
    <w:p w14:paraId="0E609166" w14:textId="77777777" w:rsidR="00000000" w:rsidRDefault="00B80747">
      <w:pPr>
        <w:pStyle w:val="SpeakerCon"/>
        <w:spacing w:line="360" w:lineRule="auto"/>
        <w:rPr>
          <w:rFonts w:hint="cs"/>
          <w:b w:val="0"/>
          <w:bCs w:val="0"/>
          <w:u w:val="none"/>
          <w:rtl/>
        </w:rPr>
      </w:pPr>
      <w:r>
        <w:rPr>
          <w:rFonts w:hint="cs"/>
          <w:b w:val="0"/>
          <w:bCs w:val="0"/>
          <w:u w:val="none"/>
          <w:rtl/>
        </w:rPr>
        <w:tab/>
        <w:t>לגבי הרב פרוש, אני מבקש סליחה אבל רק במלה אחת: הכסף יעבור בתחילת השבוע הבא.</w:t>
      </w:r>
    </w:p>
    <w:p w14:paraId="29B69F1E" w14:textId="77777777" w:rsidR="00000000" w:rsidRDefault="00B80747">
      <w:pPr>
        <w:pStyle w:val="SpeakerCon"/>
        <w:spacing w:line="360" w:lineRule="auto"/>
        <w:rPr>
          <w:rFonts w:hint="cs"/>
          <w:b w:val="0"/>
          <w:bCs w:val="0"/>
          <w:u w:val="none"/>
          <w:rtl/>
        </w:rPr>
      </w:pPr>
    </w:p>
    <w:p w14:paraId="5E030A0E" w14:textId="77777777" w:rsidR="00000000" w:rsidRDefault="00B80747">
      <w:pPr>
        <w:pStyle w:val="ad"/>
        <w:rPr>
          <w:rtl/>
        </w:rPr>
      </w:pPr>
      <w:r>
        <w:rPr>
          <w:rtl/>
        </w:rPr>
        <w:t>היו"ר ראובן ריבלין:</w:t>
      </w:r>
    </w:p>
    <w:p w14:paraId="35A591DB" w14:textId="77777777" w:rsidR="00000000" w:rsidRDefault="00B80747">
      <w:pPr>
        <w:pStyle w:val="a"/>
        <w:rPr>
          <w:rtl/>
        </w:rPr>
      </w:pPr>
    </w:p>
    <w:p w14:paraId="2BD93F13" w14:textId="77777777" w:rsidR="00000000" w:rsidRDefault="00B80747">
      <w:pPr>
        <w:pStyle w:val="a"/>
        <w:rPr>
          <w:rFonts w:hint="cs"/>
          <w:rtl/>
        </w:rPr>
      </w:pPr>
      <w:r>
        <w:rPr>
          <w:rFonts w:hint="cs"/>
          <w:rtl/>
        </w:rPr>
        <w:t>לא. הרב פרוש - אין צורך.</w:t>
      </w:r>
    </w:p>
    <w:p w14:paraId="48557E70" w14:textId="77777777" w:rsidR="00000000" w:rsidRDefault="00B80747">
      <w:pPr>
        <w:pStyle w:val="a"/>
        <w:rPr>
          <w:rFonts w:hint="cs"/>
          <w:rtl/>
        </w:rPr>
      </w:pPr>
    </w:p>
    <w:p w14:paraId="12E073EB" w14:textId="77777777" w:rsidR="00000000" w:rsidRDefault="00B80747">
      <w:pPr>
        <w:pStyle w:val="ac"/>
        <w:rPr>
          <w:rtl/>
        </w:rPr>
      </w:pPr>
      <w:r>
        <w:rPr>
          <w:rFonts w:hint="eastAsia"/>
          <w:rtl/>
        </w:rPr>
        <w:t>נסים</w:t>
      </w:r>
      <w:r>
        <w:rPr>
          <w:rtl/>
        </w:rPr>
        <w:t xml:space="preserve"> זאב (ש"ס):</w:t>
      </w:r>
    </w:p>
    <w:p w14:paraId="47CBC10F" w14:textId="77777777" w:rsidR="00000000" w:rsidRDefault="00B80747">
      <w:pPr>
        <w:pStyle w:val="a"/>
        <w:rPr>
          <w:rFonts w:hint="cs"/>
          <w:rtl/>
        </w:rPr>
      </w:pPr>
    </w:p>
    <w:p w14:paraId="6EBA2940" w14:textId="77777777" w:rsidR="00000000" w:rsidRDefault="00B80747">
      <w:pPr>
        <w:pStyle w:val="a"/>
        <w:rPr>
          <w:rFonts w:hint="cs"/>
          <w:rtl/>
        </w:rPr>
      </w:pPr>
      <w:r>
        <w:rPr>
          <w:rFonts w:hint="cs"/>
          <w:rtl/>
        </w:rPr>
        <w:t>- - -</w:t>
      </w:r>
    </w:p>
    <w:p w14:paraId="76CD5D0E" w14:textId="77777777" w:rsidR="00000000" w:rsidRDefault="00B80747">
      <w:pPr>
        <w:pStyle w:val="a"/>
        <w:rPr>
          <w:rFonts w:hint="cs"/>
          <w:rtl/>
        </w:rPr>
      </w:pPr>
    </w:p>
    <w:p w14:paraId="3F77D600" w14:textId="77777777" w:rsidR="00000000" w:rsidRDefault="00B80747">
      <w:pPr>
        <w:pStyle w:val="ad"/>
        <w:rPr>
          <w:rtl/>
        </w:rPr>
      </w:pPr>
      <w:r>
        <w:rPr>
          <w:rtl/>
        </w:rPr>
        <w:t>היו"</w:t>
      </w:r>
      <w:r>
        <w:rPr>
          <w:rtl/>
        </w:rPr>
        <w:t>ר ראובן ריבלין:</w:t>
      </w:r>
    </w:p>
    <w:p w14:paraId="735997D6" w14:textId="77777777" w:rsidR="00000000" w:rsidRDefault="00B80747">
      <w:pPr>
        <w:pStyle w:val="a"/>
        <w:rPr>
          <w:rtl/>
        </w:rPr>
      </w:pPr>
    </w:p>
    <w:p w14:paraId="4F22E4C7" w14:textId="77777777" w:rsidR="00000000" w:rsidRDefault="00B80747">
      <w:pPr>
        <w:pStyle w:val="a"/>
        <w:rPr>
          <w:rFonts w:hint="cs"/>
          <w:rtl/>
        </w:rPr>
      </w:pPr>
      <w:r>
        <w:rPr>
          <w:rFonts w:hint="cs"/>
          <w:rtl/>
        </w:rPr>
        <w:t>חבר הכנסת זאב.</w:t>
      </w:r>
    </w:p>
    <w:p w14:paraId="08AF7FD6" w14:textId="77777777" w:rsidR="00000000" w:rsidRDefault="00B80747">
      <w:pPr>
        <w:pStyle w:val="a"/>
        <w:rPr>
          <w:rFonts w:hint="cs"/>
          <w:rtl/>
        </w:rPr>
      </w:pPr>
    </w:p>
    <w:p w14:paraId="4FC7EA8A" w14:textId="77777777" w:rsidR="00000000" w:rsidRDefault="00B80747">
      <w:pPr>
        <w:pStyle w:val="ac"/>
        <w:rPr>
          <w:rtl/>
        </w:rPr>
      </w:pPr>
      <w:r>
        <w:rPr>
          <w:rFonts w:hint="eastAsia"/>
          <w:rtl/>
        </w:rPr>
        <w:t>מאיר</w:t>
      </w:r>
      <w:r>
        <w:rPr>
          <w:rtl/>
        </w:rPr>
        <w:t xml:space="preserve"> פרוש (יהדות התורה):</w:t>
      </w:r>
    </w:p>
    <w:p w14:paraId="437D9A02" w14:textId="77777777" w:rsidR="00000000" w:rsidRDefault="00B80747">
      <w:pPr>
        <w:pStyle w:val="a"/>
        <w:rPr>
          <w:rFonts w:hint="cs"/>
          <w:rtl/>
        </w:rPr>
      </w:pPr>
    </w:p>
    <w:p w14:paraId="448A0B74" w14:textId="77777777" w:rsidR="00000000" w:rsidRDefault="00B80747">
      <w:pPr>
        <w:pStyle w:val="a"/>
        <w:rPr>
          <w:rFonts w:hint="cs"/>
          <w:rtl/>
        </w:rPr>
      </w:pPr>
      <w:r>
        <w:rPr>
          <w:rFonts w:hint="cs"/>
          <w:rtl/>
        </w:rPr>
        <w:t>- - -</w:t>
      </w:r>
    </w:p>
    <w:p w14:paraId="7EE63AFA" w14:textId="77777777" w:rsidR="00000000" w:rsidRDefault="00B80747">
      <w:pPr>
        <w:pStyle w:val="a"/>
        <w:rPr>
          <w:rFonts w:hint="cs"/>
          <w:rtl/>
        </w:rPr>
      </w:pPr>
    </w:p>
    <w:p w14:paraId="617180DB" w14:textId="77777777" w:rsidR="00000000" w:rsidRDefault="00B80747">
      <w:pPr>
        <w:pStyle w:val="SpeakerCon"/>
        <w:rPr>
          <w:rFonts w:hint="cs"/>
          <w:rtl/>
        </w:rPr>
      </w:pPr>
      <w:r>
        <w:rPr>
          <w:rFonts w:hint="cs"/>
          <w:rtl/>
        </w:rPr>
        <w:t xml:space="preserve">סגן שר </w:t>
      </w:r>
      <w:r>
        <w:rPr>
          <w:rtl/>
        </w:rPr>
        <w:t>במשרד ראש הממשלה</w:t>
      </w:r>
      <w:r>
        <w:rPr>
          <w:rFonts w:hint="cs"/>
          <w:rtl/>
        </w:rPr>
        <w:t xml:space="preserve"> יצחק לוי:</w:t>
      </w:r>
    </w:p>
    <w:p w14:paraId="5A692B19" w14:textId="77777777" w:rsidR="00000000" w:rsidRDefault="00B80747">
      <w:pPr>
        <w:pStyle w:val="a"/>
        <w:rPr>
          <w:rFonts w:hint="cs"/>
          <w:rtl/>
        </w:rPr>
      </w:pPr>
    </w:p>
    <w:p w14:paraId="0FA73A3F" w14:textId="77777777" w:rsidR="00000000" w:rsidRDefault="00B80747">
      <w:pPr>
        <w:pStyle w:val="a"/>
        <w:rPr>
          <w:rFonts w:hint="cs"/>
          <w:rtl/>
        </w:rPr>
      </w:pPr>
      <w:r>
        <w:rPr>
          <w:rFonts w:hint="cs"/>
          <w:rtl/>
        </w:rPr>
        <w:t>אני מקווה לחודשיים. ועדת הכספים אישרה - - - לפני יומיים.</w:t>
      </w:r>
    </w:p>
    <w:p w14:paraId="1D724666" w14:textId="77777777" w:rsidR="00000000" w:rsidRDefault="00B80747">
      <w:pPr>
        <w:pStyle w:val="a"/>
        <w:rPr>
          <w:rFonts w:hint="cs"/>
          <w:rtl/>
        </w:rPr>
      </w:pPr>
    </w:p>
    <w:p w14:paraId="440383C8" w14:textId="77777777" w:rsidR="00000000" w:rsidRDefault="00B80747">
      <w:pPr>
        <w:pStyle w:val="ad"/>
        <w:rPr>
          <w:rtl/>
        </w:rPr>
      </w:pPr>
      <w:r>
        <w:rPr>
          <w:rtl/>
        </w:rPr>
        <w:t>היו"ר ראובן ריבלין:</w:t>
      </w:r>
    </w:p>
    <w:p w14:paraId="55E3697F" w14:textId="77777777" w:rsidR="00000000" w:rsidRDefault="00B80747">
      <w:pPr>
        <w:pStyle w:val="a"/>
        <w:rPr>
          <w:rtl/>
        </w:rPr>
      </w:pPr>
    </w:p>
    <w:p w14:paraId="1052FED0" w14:textId="77777777" w:rsidR="00000000" w:rsidRDefault="00B80747">
      <w:pPr>
        <w:pStyle w:val="a"/>
        <w:rPr>
          <w:rFonts w:hint="cs"/>
          <w:rtl/>
        </w:rPr>
      </w:pPr>
      <w:r>
        <w:rPr>
          <w:rFonts w:hint="cs"/>
          <w:rtl/>
        </w:rPr>
        <w:t>כבוד השר, לחבר הכנסת פרוש אדוני יענה לאחר מכן בזמנו החופשי. תודה רבה.</w:t>
      </w:r>
    </w:p>
    <w:p w14:paraId="5B062496" w14:textId="77777777" w:rsidR="00000000" w:rsidRDefault="00B80747">
      <w:pPr>
        <w:pStyle w:val="a"/>
        <w:rPr>
          <w:rFonts w:hint="cs"/>
          <w:rtl/>
        </w:rPr>
      </w:pPr>
    </w:p>
    <w:p w14:paraId="15B68315" w14:textId="77777777" w:rsidR="00000000" w:rsidRDefault="00B80747">
      <w:pPr>
        <w:pStyle w:val="ac"/>
        <w:rPr>
          <w:rtl/>
        </w:rPr>
      </w:pPr>
      <w:r>
        <w:rPr>
          <w:rFonts w:hint="eastAsia"/>
          <w:rtl/>
        </w:rPr>
        <w:t>נסים</w:t>
      </w:r>
      <w:r>
        <w:rPr>
          <w:rtl/>
        </w:rPr>
        <w:t xml:space="preserve"> </w:t>
      </w:r>
      <w:r>
        <w:rPr>
          <w:rtl/>
        </w:rPr>
        <w:t>זאב (ש"ס):</w:t>
      </w:r>
    </w:p>
    <w:p w14:paraId="15CF8862" w14:textId="77777777" w:rsidR="00000000" w:rsidRDefault="00B80747">
      <w:pPr>
        <w:pStyle w:val="a"/>
        <w:rPr>
          <w:rFonts w:hint="cs"/>
          <w:rtl/>
        </w:rPr>
      </w:pPr>
    </w:p>
    <w:p w14:paraId="55AFE394" w14:textId="77777777" w:rsidR="00000000" w:rsidRDefault="00B80747">
      <w:pPr>
        <w:pStyle w:val="a"/>
        <w:rPr>
          <w:rFonts w:hint="cs"/>
          <w:rtl/>
        </w:rPr>
      </w:pPr>
      <w:r>
        <w:rPr>
          <w:rFonts w:hint="cs"/>
          <w:rtl/>
        </w:rPr>
        <w:t>חבר הכנסת פרוש - - -</w:t>
      </w:r>
    </w:p>
    <w:p w14:paraId="57BA85A6" w14:textId="77777777" w:rsidR="00000000" w:rsidRDefault="00B80747">
      <w:pPr>
        <w:pStyle w:val="a"/>
        <w:rPr>
          <w:rFonts w:hint="cs"/>
          <w:rtl/>
        </w:rPr>
      </w:pPr>
    </w:p>
    <w:p w14:paraId="29A605D3" w14:textId="77777777" w:rsidR="00000000" w:rsidRDefault="00B80747">
      <w:pPr>
        <w:pStyle w:val="ad"/>
        <w:rPr>
          <w:rtl/>
        </w:rPr>
      </w:pPr>
      <w:r>
        <w:rPr>
          <w:rtl/>
        </w:rPr>
        <w:t>היו"ר ראובן ריבלין:</w:t>
      </w:r>
    </w:p>
    <w:p w14:paraId="613A454B" w14:textId="77777777" w:rsidR="00000000" w:rsidRDefault="00B80747">
      <w:pPr>
        <w:pStyle w:val="a"/>
        <w:rPr>
          <w:rFonts w:hint="cs"/>
          <w:rtl/>
        </w:rPr>
      </w:pPr>
    </w:p>
    <w:p w14:paraId="13813FB1" w14:textId="77777777" w:rsidR="00000000" w:rsidRDefault="00B80747">
      <w:pPr>
        <w:pStyle w:val="a"/>
        <w:rPr>
          <w:rFonts w:hint="cs"/>
          <w:rtl/>
        </w:rPr>
      </w:pPr>
      <w:r>
        <w:rPr>
          <w:rFonts w:hint="cs"/>
          <w:rtl/>
        </w:rPr>
        <w:t>חבר הכנסת נסים זאב, אני קורא לך לסדר פעם ראשונה.</w:t>
      </w:r>
    </w:p>
    <w:p w14:paraId="60751CED" w14:textId="77777777" w:rsidR="00000000" w:rsidRDefault="00B80747">
      <w:pPr>
        <w:pStyle w:val="a"/>
        <w:rPr>
          <w:rFonts w:hint="cs"/>
          <w:rtl/>
        </w:rPr>
      </w:pPr>
    </w:p>
    <w:p w14:paraId="07E38FB6" w14:textId="77777777" w:rsidR="00000000" w:rsidRDefault="00B80747">
      <w:pPr>
        <w:pStyle w:val="a"/>
        <w:rPr>
          <w:rFonts w:hint="cs"/>
          <w:rtl/>
        </w:rPr>
      </w:pPr>
      <w:r>
        <w:rPr>
          <w:rFonts w:hint="cs"/>
          <w:rtl/>
        </w:rPr>
        <w:t>כבוד סגן השר לביטחון פנים ישיב על שאילתא בעל-פה מס' 65, מאת חבר הכנסת יצחק כהן, בנושא: חילול בית-הכנסת המרכזי באשקלון. חבר הכנסת יצחק כהן, בבקשה.</w:t>
      </w:r>
    </w:p>
    <w:p w14:paraId="400CE3E7" w14:textId="77777777" w:rsidR="00000000" w:rsidRDefault="00B80747">
      <w:pPr>
        <w:pStyle w:val="a"/>
        <w:rPr>
          <w:rFonts w:hint="cs"/>
          <w:rtl/>
        </w:rPr>
      </w:pPr>
    </w:p>
    <w:p w14:paraId="498FE3E4" w14:textId="77777777" w:rsidR="00000000" w:rsidRDefault="00B80747">
      <w:pPr>
        <w:pStyle w:val="a"/>
        <w:rPr>
          <w:rFonts w:hint="cs"/>
          <w:rtl/>
        </w:rPr>
      </w:pPr>
    </w:p>
    <w:p w14:paraId="30268CE7" w14:textId="77777777" w:rsidR="00000000" w:rsidRDefault="00B80747">
      <w:pPr>
        <w:pStyle w:val="Query"/>
        <w:jc w:val="center"/>
        <w:rPr>
          <w:rFonts w:hint="cs"/>
          <w:rtl/>
        </w:rPr>
      </w:pPr>
      <w:bookmarkStart w:id="51" w:name="_Toc59369664"/>
      <w:r>
        <w:rPr>
          <w:rFonts w:hint="cs"/>
          <w:rtl/>
        </w:rPr>
        <w:t>65.</w:t>
      </w:r>
      <w:r>
        <w:rPr>
          <w:rFonts w:hint="cs"/>
          <w:rtl/>
        </w:rPr>
        <w:t xml:space="preserve"> חילול בית-הכנסת המרכזי באשקלון</w:t>
      </w:r>
      <w:bookmarkEnd w:id="51"/>
    </w:p>
    <w:p w14:paraId="51F8430C" w14:textId="77777777" w:rsidR="00000000" w:rsidRDefault="00B80747">
      <w:pPr>
        <w:pStyle w:val="a"/>
        <w:rPr>
          <w:rFonts w:hint="cs"/>
          <w:rtl/>
        </w:rPr>
      </w:pPr>
    </w:p>
    <w:p w14:paraId="3C3107FD" w14:textId="77777777" w:rsidR="00000000" w:rsidRDefault="00B80747">
      <w:pPr>
        <w:pStyle w:val="Speaker"/>
        <w:rPr>
          <w:rtl/>
        </w:rPr>
      </w:pPr>
      <w:bookmarkStart w:id="52" w:name="FS000000580T31_07_2003_12_19_09"/>
      <w:bookmarkStart w:id="53" w:name="_Toc59369665"/>
      <w:bookmarkEnd w:id="52"/>
      <w:r>
        <w:rPr>
          <w:rFonts w:hint="eastAsia"/>
          <w:rtl/>
        </w:rPr>
        <w:t>יצחק</w:t>
      </w:r>
      <w:r>
        <w:rPr>
          <w:rtl/>
        </w:rPr>
        <w:t xml:space="preserve"> כהן (ש"ס):</w:t>
      </w:r>
      <w:bookmarkEnd w:id="53"/>
    </w:p>
    <w:p w14:paraId="400C4C94" w14:textId="77777777" w:rsidR="00000000" w:rsidRDefault="00B80747">
      <w:pPr>
        <w:pStyle w:val="a"/>
        <w:rPr>
          <w:rFonts w:hint="cs"/>
          <w:rtl/>
        </w:rPr>
      </w:pPr>
    </w:p>
    <w:p w14:paraId="32E2912C" w14:textId="77777777" w:rsidR="00000000" w:rsidRDefault="00B80747">
      <w:pPr>
        <w:pStyle w:val="a"/>
        <w:rPr>
          <w:rFonts w:hint="cs"/>
          <w:rtl/>
        </w:rPr>
      </w:pPr>
      <w:r>
        <w:rPr>
          <w:rFonts w:hint="cs"/>
          <w:rtl/>
        </w:rPr>
        <w:t>נודע לי, כי בליל שבת נפרץ בית-הכנסת המרכזי באשקלון, הוצתו ונקרעו ספרי קודש והפרוכת ונזרע הרס. הידיעה ודאי נכונה.</w:t>
      </w:r>
    </w:p>
    <w:p w14:paraId="38E822CC" w14:textId="77777777" w:rsidR="00000000" w:rsidRDefault="00B80747">
      <w:pPr>
        <w:pStyle w:val="a"/>
        <w:rPr>
          <w:rFonts w:hint="cs"/>
          <w:rtl/>
        </w:rPr>
      </w:pPr>
    </w:p>
    <w:p w14:paraId="3C8BAF78" w14:textId="77777777" w:rsidR="00000000" w:rsidRDefault="00B80747">
      <w:pPr>
        <w:pStyle w:val="ad"/>
        <w:rPr>
          <w:rtl/>
        </w:rPr>
      </w:pPr>
      <w:r>
        <w:rPr>
          <w:rtl/>
        </w:rPr>
        <w:t>היו"ר ראובן ריבלין:</w:t>
      </w:r>
    </w:p>
    <w:p w14:paraId="55D773BF" w14:textId="77777777" w:rsidR="00000000" w:rsidRDefault="00B80747">
      <w:pPr>
        <w:pStyle w:val="a"/>
        <w:rPr>
          <w:rtl/>
        </w:rPr>
      </w:pPr>
    </w:p>
    <w:p w14:paraId="45804878" w14:textId="77777777" w:rsidR="00000000" w:rsidRDefault="00B80747">
      <w:pPr>
        <w:pStyle w:val="a"/>
        <w:rPr>
          <w:rFonts w:hint="cs"/>
          <w:rtl/>
        </w:rPr>
      </w:pPr>
      <w:r>
        <w:rPr>
          <w:rFonts w:hint="cs"/>
          <w:rtl/>
        </w:rPr>
        <w:t>נא להיות צמוד לטקסט.</w:t>
      </w:r>
    </w:p>
    <w:p w14:paraId="6568F484" w14:textId="77777777" w:rsidR="00000000" w:rsidRDefault="00B80747">
      <w:pPr>
        <w:pStyle w:val="a"/>
        <w:rPr>
          <w:rFonts w:hint="cs"/>
          <w:rtl/>
        </w:rPr>
      </w:pPr>
    </w:p>
    <w:p w14:paraId="06794C64" w14:textId="77777777" w:rsidR="00000000" w:rsidRDefault="00B80747">
      <w:pPr>
        <w:pStyle w:val="SpeakerCon"/>
        <w:rPr>
          <w:rtl/>
        </w:rPr>
      </w:pPr>
      <w:bookmarkStart w:id="54" w:name="FS000000580T31_07_2003_12_19_56C"/>
      <w:bookmarkEnd w:id="54"/>
      <w:r>
        <w:rPr>
          <w:rtl/>
        </w:rPr>
        <w:t>יצחק כהן (ש"ס):</w:t>
      </w:r>
    </w:p>
    <w:p w14:paraId="76744309" w14:textId="77777777" w:rsidR="00000000" w:rsidRDefault="00B80747">
      <w:pPr>
        <w:pStyle w:val="a"/>
        <w:rPr>
          <w:rtl/>
        </w:rPr>
      </w:pPr>
    </w:p>
    <w:p w14:paraId="653C9EA3" w14:textId="77777777" w:rsidR="00000000" w:rsidRDefault="00B80747">
      <w:pPr>
        <w:pStyle w:val="a"/>
        <w:numPr>
          <w:ilvl w:val="0"/>
          <w:numId w:val="7"/>
        </w:numPr>
        <w:ind w:right="0"/>
        <w:rPr>
          <w:rFonts w:hint="cs"/>
        </w:rPr>
      </w:pPr>
      <w:r>
        <w:rPr>
          <w:rFonts w:hint="cs"/>
          <w:rtl/>
        </w:rPr>
        <w:t>האם הידיעה נכונה? זו ידיעה נכונה</w:t>
      </w:r>
      <w:r>
        <w:rPr>
          <w:rFonts w:hint="cs"/>
          <w:rtl/>
        </w:rPr>
        <w:t xml:space="preserve">. ראיתי זאת במו-עיני. </w:t>
      </w:r>
    </w:p>
    <w:p w14:paraId="619EC27B" w14:textId="77777777" w:rsidR="00000000" w:rsidRDefault="00B80747">
      <w:pPr>
        <w:pStyle w:val="a"/>
        <w:ind w:left="719" w:firstLine="0"/>
        <w:rPr>
          <w:rFonts w:hint="cs"/>
          <w:rtl/>
        </w:rPr>
      </w:pPr>
    </w:p>
    <w:p w14:paraId="2297DEC6" w14:textId="77777777" w:rsidR="00000000" w:rsidRDefault="00B80747">
      <w:pPr>
        <w:pStyle w:val="ad"/>
        <w:rPr>
          <w:rtl/>
        </w:rPr>
      </w:pPr>
      <w:r>
        <w:rPr>
          <w:rtl/>
        </w:rPr>
        <w:t>היו"ר ראובן ריבלין:</w:t>
      </w:r>
    </w:p>
    <w:p w14:paraId="374A0F99" w14:textId="77777777" w:rsidR="00000000" w:rsidRDefault="00B80747">
      <w:pPr>
        <w:pStyle w:val="a"/>
        <w:rPr>
          <w:rtl/>
        </w:rPr>
      </w:pPr>
    </w:p>
    <w:p w14:paraId="2F4526DE" w14:textId="77777777" w:rsidR="00000000" w:rsidRDefault="00B80747">
      <w:pPr>
        <w:pStyle w:val="a"/>
        <w:rPr>
          <w:rFonts w:hint="cs"/>
          <w:rtl/>
        </w:rPr>
      </w:pPr>
      <w:r>
        <w:rPr>
          <w:rFonts w:hint="cs"/>
          <w:rtl/>
        </w:rPr>
        <w:t>אדוני, תודה רבה. אדוני יקרא את השאילתא.</w:t>
      </w:r>
    </w:p>
    <w:p w14:paraId="0AF0D4AA" w14:textId="77777777" w:rsidR="00000000" w:rsidRDefault="00B80747">
      <w:pPr>
        <w:pStyle w:val="a"/>
        <w:rPr>
          <w:rFonts w:hint="cs"/>
          <w:rtl/>
        </w:rPr>
      </w:pPr>
    </w:p>
    <w:p w14:paraId="541B3235" w14:textId="77777777" w:rsidR="00000000" w:rsidRDefault="00B80747">
      <w:pPr>
        <w:pStyle w:val="SpeakerCon"/>
        <w:rPr>
          <w:rtl/>
        </w:rPr>
      </w:pPr>
      <w:bookmarkStart w:id="55" w:name="FS000000580T31_07_2003_12_20_18C"/>
      <w:bookmarkEnd w:id="55"/>
      <w:r>
        <w:rPr>
          <w:rtl/>
        </w:rPr>
        <w:t>יצחק כהן (ש"ס):</w:t>
      </w:r>
    </w:p>
    <w:p w14:paraId="3261FACA" w14:textId="77777777" w:rsidR="00000000" w:rsidRDefault="00B80747">
      <w:pPr>
        <w:pStyle w:val="a"/>
        <w:rPr>
          <w:rtl/>
        </w:rPr>
      </w:pPr>
    </w:p>
    <w:p w14:paraId="73DEE18F" w14:textId="77777777" w:rsidR="00000000" w:rsidRDefault="00B80747">
      <w:pPr>
        <w:pStyle w:val="a"/>
        <w:rPr>
          <w:rFonts w:hint="cs"/>
          <w:rtl/>
        </w:rPr>
      </w:pPr>
      <w:r>
        <w:rPr>
          <w:rFonts w:hint="cs"/>
          <w:rtl/>
        </w:rPr>
        <w:t>אדוני, למה אתה כועס?</w:t>
      </w:r>
    </w:p>
    <w:p w14:paraId="48802468" w14:textId="77777777" w:rsidR="00000000" w:rsidRDefault="00B80747">
      <w:pPr>
        <w:pStyle w:val="a"/>
        <w:rPr>
          <w:rFonts w:hint="cs"/>
          <w:rtl/>
        </w:rPr>
      </w:pPr>
    </w:p>
    <w:p w14:paraId="7701948D" w14:textId="77777777" w:rsidR="00000000" w:rsidRDefault="00B80747">
      <w:pPr>
        <w:pStyle w:val="ad"/>
        <w:rPr>
          <w:rtl/>
        </w:rPr>
      </w:pPr>
      <w:r>
        <w:rPr>
          <w:rtl/>
        </w:rPr>
        <w:t>היו"ר ראובן ריבלין:</w:t>
      </w:r>
    </w:p>
    <w:p w14:paraId="12ACDF36" w14:textId="77777777" w:rsidR="00000000" w:rsidRDefault="00B80747">
      <w:pPr>
        <w:pStyle w:val="a"/>
        <w:rPr>
          <w:rtl/>
        </w:rPr>
      </w:pPr>
    </w:p>
    <w:p w14:paraId="0CFBC302" w14:textId="77777777" w:rsidR="00000000" w:rsidRDefault="00B80747">
      <w:pPr>
        <w:pStyle w:val="a"/>
        <w:rPr>
          <w:rFonts w:hint="cs"/>
          <w:rtl/>
        </w:rPr>
      </w:pPr>
      <w:r>
        <w:rPr>
          <w:rFonts w:hint="cs"/>
          <w:rtl/>
        </w:rPr>
        <w:t>אני לא כועס.</w:t>
      </w:r>
    </w:p>
    <w:p w14:paraId="3174D388" w14:textId="77777777" w:rsidR="00000000" w:rsidRDefault="00B80747">
      <w:pPr>
        <w:pStyle w:val="a"/>
        <w:rPr>
          <w:rFonts w:hint="cs"/>
          <w:rtl/>
        </w:rPr>
      </w:pPr>
    </w:p>
    <w:p w14:paraId="69E3DDE6" w14:textId="77777777" w:rsidR="00000000" w:rsidRDefault="00B80747">
      <w:pPr>
        <w:pStyle w:val="SpeakerCon"/>
        <w:rPr>
          <w:rtl/>
        </w:rPr>
      </w:pPr>
      <w:bookmarkStart w:id="56" w:name="FS000000580T31_07_2003_12_20_33C"/>
      <w:bookmarkEnd w:id="56"/>
      <w:r>
        <w:rPr>
          <w:rtl/>
        </w:rPr>
        <w:t>יצחק כהן (ש"ס):</w:t>
      </w:r>
    </w:p>
    <w:p w14:paraId="65C4A40F" w14:textId="77777777" w:rsidR="00000000" w:rsidRDefault="00B80747">
      <w:pPr>
        <w:pStyle w:val="a"/>
        <w:rPr>
          <w:rtl/>
        </w:rPr>
      </w:pPr>
    </w:p>
    <w:p w14:paraId="43D6B5AE" w14:textId="77777777" w:rsidR="00000000" w:rsidRDefault="00B80747">
      <w:pPr>
        <w:pStyle w:val="a"/>
        <w:rPr>
          <w:rFonts w:hint="cs"/>
          <w:rtl/>
        </w:rPr>
      </w:pPr>
      <w:r>
        <w:rPr>
          <w:rFonts w:hint="cs"/>
          <w:rtl/>
        </w:rPr>
        <w:t>אתה כל הזמן כועס. מה קרה?</w:t>
      </w:r>
    </w:p>
    <w:p w14:paraId="1F04B313" w14:textId="77777777" w:rsidR="00000000" w:rsidRDefault="00B80747">
      <w:pPr>
        <w:pStyle w:val="a"/>
        <w:rPr>
          <w:rFonts w:hint="cs"/>
          <w:rtl/>
        </w:rPr>
      </w:pPr>
    </w:p>
    <w:p w14:paraId="125691BC" w14:textId="77777777" w:rsidR="00000000" w:rsidRDefault="00B80747">
      <w:pPr>
        <w:pStyle w:val="ad"/>
        <w:rPr>
          <w:rtl/>
        </w:rPr>
      </w:pPr>
      <w:r>
        <w:rPr>
          <w:rtl/>
        </w:rPr>
        <w:t>היו"ר ראובן ריבלין:</w:t>
      </w:r>
    </w:p>
    <w:p w14:paraId="1E2184C2" w14:textId="77777777" w:rsidR="00000000" w:rsidRDefault="00B80747">
      <w:pPr>
        <w:pStyle w:val="a"/>
        <w:rPr>
          <w:rtl/>
        </w:rPr>
      </w:pPr>
    </w:p>
    <w:p w14:paraId="06EEC771" w14:textId="77777777" w:rsidR="00000000" w:rsidRDefault="00B80747">
      <w:pPr>
        <w:pStyle w:val="a"/>
        <w:rPr>
          <w:rFonts w:hint="cs"/>
          <w:rtl/>
        </w:rPr>
      </w:pPr>
      <w:r>
        <w:rPr>
          <w:rFonts w:hint="cs"/>
          <w:rtl/>
        </w:rPr>
        <w:t>אדוני יעמוד בהוראות התקנון.</w:t>
      </w:r>
    </w:p>
    <w:p w14:paraId="11660009" w14:textId="77777777" w:rsidR="00000000" w:rsidRDefault="00B80747">
      <w:pPr>
        <w:pStyle w:val="a"/>
        <w:rPr>
          <w:rFonts w:hint="cs"/>
          <w:rtl/>
        </w:rPr>
      </w:pPr>
    </w:p>
    <w:p w14:paraId="111C25C6" w14:textId="77777777" w:rsidR="00000000" w:rsidRDefault="00B80747">
      <w:pPr>
        <w:pStyle w:val="SpeakerCon"/>
        <w:rPr>
          <w:rtl/>
        </w:rPr>
      </w:pPr>
      <w:bookmarkStart w:id="57" w:name="FS000000580T31_07_2003_12_20_50C"/>
      <w:bookmarkEnd w:id="57"/>
      <w:r>
        <w:rPr>
          <w:rtl/>
        </w:rPr>
        <w:t>יצ</w:t>
      </w:r>
      <w:r>
        <w:rPr>
          <w:rtl/>
        </w:rPr>
        <w:t>חק כהן (ש"ס):</w:t>
      </w:r>
    </w:p>
    <w:p w14:paraId="7FE1E1DC" w14:textId="77777777" w:rsidR="00000000" w:rsidRDefault="00B80747">
      <w:pPr>
        <w:pStyle w:val="a"/>
        <w:rPr>
          <w:rtl/>
        </w:rPr>
      </w:pPr>
    </w:p>
    <w:p w14:paraId="17A2B953" w14:textId="77777777" w:rsidR="00000000" w:rsidRDefault="00B80747">
      <w:pPr>
        <w:pStyle w:val="a"/>
        <w:rPr>
          <w:rFonts w:hint="cs"/>
          <w:rtl/>
        </w:rPr>
      </w:pPr>
      <w:r>
        <w:rPr>
          <w:rFonts w:hint="cs"/>
          <w:rtl/>
        </w:rPr>
        <w:t>מפחדים לעמוד פה.</w:t>
      </w:r>
    </w:p>
    <w:p w14:paraId="58AC5721" w14:textId="77777777" w:rsidR="00000000" w:rsidRDefault="00B80747">
      <w:pPr>
        <w:pStyle w:val="a"/>
        <w:rPr>
          <w:rFonts w:hint="cs"/>
          <w:rtl/>
        </w:rPr>
      </w:pPr>
    </w:p>
    <w:p w14:paraId="66976CBF" w14:textId="77777777" w:rsidR="00000000" w:rsidRDefault="00B80747">
      <w:pPr>
        <w:pStyle w:val="ad"/>
        <w:rPr>
          <w:rtl/>
        </w:rPr>
      </w:pPr>
      <w:r>
        <w:rPr>
          <w:rtl/>
        </w:rPr>
        <w:t>היו"ר ראובן ריבלין:</w:t>
      </w:r>
    </w:p>
    <w:p w14:paraId="5A33BA78" w14:textId="77777777" w:rsidR="00000000" w:rsidRDefault="00B80747">
      <w:pPr>
        <w:pStyle w:val="a"/>
        <w:rPr>
          <w:rtl/>
        </w:rPr>
      </w:pPr>
    </w:p>
    <w:p w14:paraId="0D857AB1" w14:textId="77777777" w:rsidR="00000000" w:rsidRDefault="00B80747">
      <w:pPr>
        <w:pStyle w:val="a"/>
        <w:rPr>
          <w:rFonts w:hint="cs"/>
          <w:rtl/>
        </w:rPr>
      </w:pPr>
      <w:r>
        <w:rPr>
          <w:rFonts w:hint="cs"/>
          <w:rtl/>
        </w:rPr>
        <w:t>אדוני יקרא. אף אחד לא מפחד.</w:t>
      </w:r>
    </w:p>
    <w:p w14:paraId="54C09DC2" w14:textId="77777777" w:rsidR="00000000" w:rsidRDefault="00B80747">
      <w:pPr>
        <w:pStyle w:val="a"/>
        <w:rPr>
          <w:rFonts w:hint="cs"/>
          <w:rtl/>
        </w:rPr>
      </w:pPr>
    </w:p>
    <w:p w14:paraId="7C7103EC" w14:textId="77777777" w:rsidR="00000000" w:rsidRDefault="00B80747">
      <w:pPr>
        <w:pStyle w:val="SpeakerCon"/>
        <w:rPr>
          <w:rtl/>
        </w:rPr>
      </w:pPr>
      <w:bookmarkStart w:id="58" w:name="FS000000580T31_07_2003_12_20_52C"/>
      <w:bookmarkEnd w:id="58"/>
      <w:r>
        <w:rPr>
          <w:rtl/>
        </w:rPr>
        <w:t>יצחק כהן (ש"ס):</w:t>
      </w:r>
    </w:p>
    <w:p w14:paraId="16B07CE2" w14:textId="77777777" w:rsidR="00000000" w:rsidRDefault="00B80747">
      <w:pPr>
        <w:pStyle w:val="a"/>
        <w:rPr>
          <w:rtl/>
        </w:rPr>
      </w:pPr>
    </w:p>
    <w:p w14:paraId="0BB39F3B" w14:textId="77777777" w:rsidR="00000000" w:rsidRDefault="00B80747">
      <w:pPr>
        <w:pStyle w:val="a"/>
        <w:rPr>
          <w:rFonts w:hint="cs"/>
          <w:rtl/>
        </w:rPr>
      </w:pPr>
      <w:r>
        <w:rPr>
          <w:rFonts w:hint="cs"/>
          <w:rtl/>
        </w:rPr>
        <w:t>בסדר, אבל אפשר להגיד את זה בנעימות. למה בכעס?</w:t>
      </w:r>
    </w:p>
    <w:p w14:paraId="04F04599" w14:textId="77777777" w:rsidR="00000000" w:rsidRDefault="00B80747">
      <w:pPr>
        <w:pStyle w:val="a"/>
        <w:rPr>
          <w:rFonts w:hint="cs"/>
          <w:rtl/>
        </w:rPr>
      </w:pPr>
    </w:p>
    <w:p w14:paraId="10AAA3AD" w14:textId="77777777" w:rsidR="00000000" w:rsidRDefault="00B80747">
      <w:pPr>
        <w:pStyle w:val="ad"/>
        <w:rPr>
          <w:rtl/>
        </w:rPr>
      </w:pPr>
      <w:r>
        <w:rPr>
          <w:rtl/>
        </w:rPr>
        <w:t>היו"ר ראובן ריבלין:</w:t>
      </w:r>
    </w:p>
    <w:p w14:paraId="7D55D3F3" w14:textId="77777777" w:rsidR="00000000" w:rsidRDefault="00B80747">
      <w:pPr>
        <w:pStyle w:val="a"/>
        <w:rPr>
          <w:rtl/>
        </w:rPr>
      </w:pPr>
    </w:p>
    <w:p w14:paraId="60B102A4" w14:textId="77777777" w:rsidR="00000000" w:rsidRDefault="00B80747">
      <w:pPr>
        <w:pStyle w:val="a"/>
        <w:rPr>
          <w:rFonts w:hint="cs"/>
          <w:rtl/>
        </w:rPr>
      </w:pPr>
      <w:r>
        <w:rPr>
          <w:rFonts w:hint="cs"/>
          <w:rtl/>
        </w:rPr>
        <w:t>אני אומר את זה בדיוק כפי שאדוני מתנהג.</w:t>
      </w:r>
    </w:p>
    <w:p w14:paraId="01BF470A" w14:textId="77777777" w:rsidR="00000000" w:rsidRDefault="00B80747">
      <w:pPr>
        <w:pStyle w:val="a"/>
        <w:rPr>
          <w:rFonts w:hint="cs"/>
          <w:rtl/>
        </w:rPr>
      </w:pPr>
    </w:p>
    <w:p w14:paraId="22150EF8" w14:textId="77777777" w:rsidR="00000000" w:rsidRDefault="00B80747">
      <w:pPr>
        <w:pStyle w:val="SpeakerCon"/>
        <w:rPr>
          <w:rtl/>
        </w:rPr>
      </w:pPr>
      <w:bookmarkStart w:id="59" w:name="FS000000580T31_07_2003_12_21_18C"/>
      <w:bookmarkEnd w:id="59"/>
      <w:r>
        <w:rPr>
          <w:rtl/>
        </w:rPr>
        <w:t>יצחק כהן (ש"ס):</w:t>
      </w:r>
    </w:p>
    <w:p w14:paraId="1CEC0CC0" w14:textId="77777777" w:rsidR="00000000" w:rsidRDefault="00B80747">
      <w:pPr>
        <w:pStyle w:val="a"/>
        <w:rPr>
          <w:rtl/>
        </w:rPr>
      </w:pPr>
    </w:p>
    <w:p w14:paraId="26B1E543" w14:textId="77777777" w:rsidR="00000000" w:rsidRDefault="00B80747">
      <w:pPr>
        <w:pStyle w:val="a"/>
        <w:rPr>
          <w:rFonts w:hint="cs"/>
          <w:rtl/>
        </w:rPr>
      </w:pPr>
      <w:r>
        <w:rPr>
          <w:rFonts w:hint="cs"/>
          <w:rtl/>
        </w:rPr>
        <w:t>לא. אדוני, אני מצטער מאוד.</w:t>
      </w:r>
    </w:p>
    <w:p w14:paraId="11B50812" w14:textId="77777777" w:rsidR="00000000" w:rsidRDefault="00B80747">
      <w:pPr>
        <w:pStyle w:val="a"/>
        <w:rPr>
          <w:rFonts w:hint="cs"/>
          <w:rtl/>
        </w:rPr>
      </w:pPr>
    </w:p>
    <w:p w14:paraId="69034E03" w14:textId="77777777" w:rsidR="00000000" w:rsidRDefault="00B80747">
      <w:pPr>
        <w:pStyle w:val="ad"/>
        <w:rPr>
          <w:rtl/>
        </w:rPr>
      </w:pPr>
      <w:r>
        <w:rPr>
          <w:rtl/>
        </w:rPr>
        <w:t>היו</w:t>
      </w:r>
      <w:r>
        <w:rPr>
          <w:rtl/>
        </w:rPr>
        <w:t>"ר ראובן ריבלין:</w:t>
      </w:r>
    </w:p>
    <w:p w14:paraId="3ED4C120" w14:textId="77777777" w:rsidR="00000000" w:rsidRDefault="00B80747">
      <w:pPr>
        <w:pStyle w:val="a"/>
        <w:rPr>
          <w:rtl/>
        </w:rPr>
      </w:pPr>
    </w:p>
    <w:p w14:paraId="0301C205" w14:textId="77777777" w:rsidR="00000000" w:rsidRDefault="00B80747">
      <w:pPr>
        <w:pStyle w:val="a"/>
        <w:rPr>
          <w:rFonts w:hint="cs"/>
          <w:rtl/>
        </w:rPr>
      </w:pPr>
      <w:r>
        <w:rPr>
          <w:rFonts w:hint="cs"/>
          <w:rtl/>
        </w:rPr>
        <w:t>תודה רבה. לסגור לו.</w:t>
      </w:r>
    </w:p>
    <w:p w14:paraId="757CE1AD" w14:textId="77777777" w:rsidR="00000000" w:rsidRDefault="00B80747">
      <w:pPr>
        <w:pStyle w:val="a"/>
        <w:rPr>
          <w:rFonts w:hint="cs"/>
          <w:rtl/>
        </w:rPr>
      </w:pPr>
    </w:p>
    <w:p w14:paraId="52EA9BF7" w14:textId="77777777" w:rsidR="00000000" w:rsidRDefault="00B80747">
      <w:pPr>
        <w:pStyle w:val="SpeakerCon"/>
        <w:rPr>
          <w:rtl/>
        </w:rPr>
      </w:pPr>
      <w:bookmarkStart w:id="60" w:name="FS000000580T31_07_2003_12_21_49C"/>
      <w:bookmarkEnd w:id="60"/>
      <w:r>
        <w:rPr>
          <w:rtl/>
        </w:rPr>
        <w:t>יצחק כהן (ש"ס):</w:t>
      </w:r>
    </w:p>
    <w:p w14:paraId="0D6E35B7" w14:textId="77777777" w:rsidR="00000000" w:rsidRDefault="00B80747">
      <w:pPr>
        <w:pStyle w:val="a"/>
        <w:rPr>
          <w:rtl/>
        </w:rPr>
      </w:pPr>
    </w:p>
    <w:p w14:paraId="580F5EEF" w14:textId="77777777" w:rsidR="00000000" w:rsidRDefault="00B80747">
      <w:pPr>
        <w:pStyle w:val="a"/>
        <w:rPr>
          <w:rFonts w:hint="cs"/>
          <w:rtl/>
        </w:rPr>
      </w:pPr>
      <w:r>
        <w:rPr>
          <w:rFonts w:hint="cs"/>
          <w:rtl/>
        </w:rPr>
        <w:t>לא. איזה מין דבר זה?</w:t>
      </w:r>
    </w:p>
    <w:p w14:paraId="60B9CC2A" w14:textId="77777777" w:rsidR="00000000" w:rsidRDefault="00B80747">
      <w:pPr>
        <w:pStyle w:val="a"/>
        <w:rPr>
          <w:rFonts w:hint="cs"/>
          <w:rtl/>
        </w:rPr>
      </w:pPr>
    </w:p>
    <w:p w14:paraId="52DA6330" w14:textId="77777777" w:rsidR="00000000" w:rsidRDefault="00B80747">
      <w:pPr>
        <w:pStyle w:val="ad"/>
        <w:rPr>
          <w:rtl/>
        </w:rPr>
      </w:pPr>
      <w:r>
        <w:rPr>
          <w:rtl/>
        </w:rPr>
        <w:t>היו"ר ראובן ריבלין:</w:t>
      </w:r>
    </w:p>
    <w:p w14:paraId="1F1C12EA" w14:textId="77777777" w:rsidR="00000000" w:rsidRDefault="00B80747">
      <w:pPr>
        <w:pStyle w:val="a"/>
        <w:rPr>
          <w:rtl/>
        </w:rPr>
      </w:pPr>
    </w:p>
    <w:p w14:paraId="130E52C2" w14:textId="77777777" w:rsidR="00000000" w:rsidRDefault="00B80747">
      <w:pPr>
        <w:pStyle w:val="a"/>
        <w:rPr>
          <w:rFonts w:hint="cs"/>
          <w:rtl/>
        </w:rPr>
      </w:pPr>
      <w:r>
        <w:rPr>
          <w:rFonts w:hint="cs"/>
          <w:rtl/>
        </w:rPr>
        <w:t>כבוד סגן השר, האם אדוני קרא את השאילתא? בבקשה להשיב. נא להשיב.</w:t>
      </w:r>
    </w:p>
    <w:p w14:paraId="27899559" w14:textId="77777777" w:rsidR="00000000" w:rsidRDefault="00B80747">
      <w:pPr>
        <w:pStyle w:val="a"/>
        <w:rPr>
          <w:rFonts w:hint="cs"/>
          <w:rtl/>
        </w:rPr>
      </w:pPr>
    </w:p>
    <w:p w14:paraId="64334C00" w14:textId="77777777" w:rsidR="00000000" w:rsidRDefault="00B80747">
      <w:pPr>
        <w:pStyle w:val="Speaker"/>
        <w:rPr>
          <w:rtl/>
        </w:rPr>
      </w:pPr>
      <w:bookmarkStart w:id="61" w:name="FS000001031T31_07_2003_12_18_43"/>
      <w:bookmarkStart w:id="62" w:name="_Toc59369666"/>
      <w:bookmarkEnd w:id="61"/>
      <w:r>
        <w:rPr>
          <w:rFonts w:hint="eastAsia"/>
          <w:rtl/>
        </w:rPr>
        <w:t>סגן</w:t>
      </w:r>
      <w:r>
        <w:rPr>
          <w:rtl/>
        </w:rPr>
        <w:t xml:space="preserve"> השר לביטחון פנים יעקב אדרי:</w:t>
      </w:r>
      <w:bookmarkEnd w:id="62"/>
    </w:p>
    <w:p w14:paraId="1EF77F95" w14:textId="77777777" w:rsidR="00000000" w:rsidRDefault="00B80747">
      <w:pPr>
        <w:pStyle w:val="a"/>
        <w:rPr>
          <w:rFonts w:hint="cs"/>
          <w:rtl/>
        </w:rPr>
      </w:pPr>
    </w:p>
    <w:p w14:paraId="17E639F8" w14:textId="77777777" w:rsidR="00000000" w:rsidRDefault="00B80747">
      <w:pPr>
        <w:pStyle w:val="a"/>
        <w:rPr>
          <w:rFonts w:hint="cs"/>
          <w:rtl/>
        </w:rPr>
      </w:pPr>
      <w:r>
        <w:rPr>
          <w:rFonts w:hint="cs"/>
          <w:rtl/>
        </w:rPr>
        <w:t>לקרוא את השאילתא?</w:t>
      </w:r>
    </w:p>
    <w:p w14:paraId="764A9377" w14:textId="77777777" w:rsidR="00000000" w:rsidRDefault="00B80747">
      <w:pPr>
        <w:pStyle w:val="a"/>
        <w:rPr>
          <w:rFonts w:hint="cs"/>
          <w:rtl/>
        </w:rPr>
      </w:pPr>
    </w:p>
    <w:p w14:paraId="26083B29" w14:textId="77777777" w:rsidR="00000000" w:rsidRDefault="00B80747">
      <w:pPr>
        <w:pStyle w:val="ad"/>
        <w:rPr>
          <w:rtl/>
        </w:rPr>
      </w:pPr>
      <w:r>
        <w:rPr>
          <w:rtl/>
        </w:rPr>
        <w:t>היו"ר ראובן ריבלין:</w:t>
      </w:r>
    </w:p>
    <w:p w14:paraId="24D26259" w14:textId="77777777" w:rsidR="00000000" w:rsidRDefault="00B80747">
      <w:pPr>
        <w:pStyle w:val="a"/>
        <w:rPr>
          <w:rtl/>
        </w:rPr>
      </w:pPr>
    </w:p>
    <w:p w14:paraId="3613AAA1" w14:textId="77777777" w:rsidR="00000000" w:rsidRDefault="00B80747">
      <w:pPr>
        <w:pStyle w:val="a"/>
        <w:rPr>
          <w:rFonts w:hint="cs"/>
          <w:rtl/>
        </w:rPr>
      </w:pPr>
      <w:r>
        <w:rPr>
          <w:rFonts w:hint="cs"/>
          <w:rtl/>
        </w:rPr>
        <w:t>לא. השאילתא נקראה. ה</w:t>
      </w:r>
      <w:r>
        <w:rPr>
          <w:rFonts w:hint="cs"/>
          <w:rtl/>
        </w:rPr>
        <w:t>יא מונחת לפני - - -</w:t>
      </w:r>
    </w:p>
    <w:p w14:paraId="2B85A21B" w14:textId="77777777" w:rsidR="00000000" w:rsidRDefault="00B80747">
      <w:pPr>
        <w:pStyle w:val="a"/>
        <w:rPr>
          <w:rFonts w:hint="cs"/>
          <w:rtl/>
        </w:rPr>
      </w:pPr>
    </w:p>
    <w:p w14:paraId="40A8A174" w14:textId="77777777" w:rsidR="00000000" w:rsidRDefault="00B80747">
      <w:pPr>
        <w:pStyle w:val="SpeakerCon"/>
        <w:rPr>
          <w:rtl/>
        </w:rPr>
      </w:pPr>
      <w:bookmarkStart w:id="63" w:name="FS000001031T31_07_2003_12_18_31"/>
      <w:bookmarkEnd w:id="63"/>
      <w:r>
        <w:rPr>
          <w:rFonts w:hint="eastAsia"/>
          <w:rtl/>
        </w:rPr>
        <w:t>סגן</w:t>
      </w:r>
      <w:r>
        <w:rPr>
          <w:rtl/>
        </w:rPr>
        <w:t xml:space="preserve"> השר לביטחון פנים יעקב אדרי:</w:t>
      </w:r>
    </w:p>
    <w:p w14:paraId="2046A919" w14:textId="77777777" w:rsidR="00000000" w:rsidRDefault="00B80747">
      <w:pPr>
        <w:pStyle w:val="a"/>
        <w:rPr>
          <w:rFonts w:hint="cs"/>
          <w:rtl/>
        </w:rPr>
      </w:pPr>
    </w:p>
    <w:p w14:paraId="51D1E246" w14:textId="77777777" w:rsidR="00000000" w:rsidRDefault="00B80747">
      <w:pPr>
        <w:pStyle w:val="a"/>
        <w:rPr>
          <w:rFonts w:hint="cs"/>
          <w:rtl/>
        </w:rPr>
      </w:pPr>
      <w:r>
        <w:rPr>
          <w:rFonts w:hint="cs"/>
          <w:rtl/>
        </w:rPr>
        <w:t>1.  התשובה חיובית. אכן בית-הכנסת נפרץ.</w:t>
      </w:r>
    </w:p>
    <w:p w14:paraId="7BE26820" w14:textId="77777777" w:rsidR="00000000" w:rsidRDefault="00B80747">
      <w:pPr>
        <w:pStyle w:val="a"/>
        <w:rPr>
          <w:rFonts w:hint="cs"/>
          <w:rtl/>
        </w:rPr>
      </w:pPr>
    </w:p>
    <w:p w14:paraId="37C18584" w14:textId="77777777" w:rsidR="00000000" w:rsidRDefault="00B80747">
      <w:pPr>
        <w:pStyle w:val="a"/>
        <w:rPr>
          <w:rFonts w:hint="cs"/>
          <w:rtl/>
        </w:rPr>
      </w:pPr>
      <w:r>
        <w:rPr>
          <w:rFonts w:hint="cs"/>
          <w:rtl/>
        </w:rPr>
        <w:t>2-3. נפתח תיק חקירה בגין עבירות של הצתה וגרימת נזק. החקירה נמשכת. הנושא מטופל גם במישור המודיעיני.</w:t>
      </w:r>
    </w:p>
    <w:p w14:paraId="162BF664" w14:textId="77777777" w:rsidR="00000000" w:rsidRDefault="00B80747">
      <w:pPr>
        <w:pStyle w:val="a"/>
        <w:rPr>
          <w:rFonts w:hint="cs"/>
          <w:rtl/>
        </w:rPr>
      </w:pPr>
    </w:p>
    <w:p w14:paraId="2F982136" w14:textId="77777777" w:rsidR="00000000" w:rsidRDefault="00B80747">
      <w:pPr>
        <w:pStyle w:val="a"/>
        <w:rPr>
          <w:rFonts w:hint="cs"/>
          <w:rtl/>
        </w:rPr>
      </w:pPr>
      <w:r>
        <w:rPr>
          <w:rFonts w:hint="cs"/>
          <w:rtl/>
        </w:rPr>
        <w:t>4. הנתונים שיובאו להלן כוללים גם מוסדות דת ובתי-עלמין של נוצרי</w:t>
      </w:r>
      <w:r>
        <w:rPr>
          <w:rFonts w:hint="cs"/>
          <w:rtl/>
        </w:rPr>
        <w:t>ם ומוסלמים, שכן לא ניתן לשלוף מהמערכת הממוחשבת נתונים סטטיסטיים לגבי מוסדות יהודיים בלבד. הנתונים שיובאו להלן כוללים את כלל התיקים שנפתחו בגין פגיעה במוסדות דת ובתי-עלמין, ורובם נוגע לפגיעה במוסדות דת. מדובר בעבירות של התפרצות, גנבה, הצתה וגרימת נזק.</w:t>
      </w:r>
    </w:p>
    <w:p w14:paraId="7A3EE802" w14:textId="77777777" w:rsidR="00000000" w:rsidRDefault="00B80747">
      <w:pPr>
        <w:pStyle w:val="a"/>
        <w:rPr>
          <w:rFonts w:hint="cs"/>
          <w:rtl/>
        </w:rPr>
      </w:pPr>
    </w:p>
    <w:p w14:paraId="5A579B4C" w14:textId="77777777" w:rsidR="00000000" w:rsidRDefault="00B80747">
      <w:pPr>
        <w:pStyle w:val="a"/>
        <w:rPr>
          <w:rFonts w:hint="cs"/>
          <w:rtl/>
        </w:rPr>
      </w:pPr>
      <w:r>
        <w:rPr>
          <w:rFonts w:hint="cs"/>
          <w:rtl/>
        </w:rPr>
        <w:t xml:space="preserve">האם </w:t>
      </w:r>
      <w:r>
        <w:rPr>
          <w:rFonts w:hint="cs"/>
          <w:rtl/>
        </w:rPr>
        <w:t>חבר הכנסת רוצה גם מספרים?</w:t>
      </w:r>
    </w:p>
    <w:p w14:paraId="6DED9523" w14:textId="77777777" w:rsidR="00000000" w:rsidRDefault="00B80747">
      <w:pPr>
        <w:pStyle w:val="a"/>
        <w:rPr>
          <w:rFonts w:hint="cs"/>
          <w:rtl/>
        </w:rPr>
      </w:pPr>
    </w:p>
    <w:p w14:paraId="4E7F5A72" w14:textId="77777777" w:rsidR="00000000" w:rsidRDefault="00B80747">
      <w:pPr>
        <w:pStyle w:val="ac"/>
        <w:rPr>
          <w:rtl/>
        </w:rPr>
      </w:pPr>
      <w:r>
        <w:rPr>
          <w:rFonts w:hint="eastAsia"/>
          <w:rtl/>
        </w:rPr>
        <w:t>יצחק</w:t>
      </w:r>
      <w:r>
        <w:rPr>
          <w:rtl/>
        </w:rPr>
        <w:t xml:space="preserve"> כהן (ש"ס):</w:t>
      </w:r>
    </w:p>
    <w:p w14:paraId="06BDB5A3" w14:textId="77777777" w:rsidR="00000000" w:rsidRDefault="00B80747">
      <w:pPr>
        <w:pStyle w:val="a"/>
        <w:rPr>
          <w:rFonts w:hint="cs"/>
          <w:rtl/>
        </w:rPr>
      </w:pPr>
    </w:p>
    <w:p w14:paraId="36EDE91C" w14:textId="77777777" w:rsidR="00000000" w:rsidRDefault="00B80747">
      <w:pPr>
        <w:pStyle w:val="a"/>
        <w:rPr>
          <w:rFonts w:hint="cs"/>
          <w:rtl/>
        </w:rPr>
      </w:pPr>
      <w:r>
        <w:rPr>
          <w:rFonts w:hint="cs"/>
          <w:rtl/>
        </w:rPr>
        <w:t>כן.</w:t>
      </w:r>
    </w:p>
    <w:p w14:paraId="6014A82B" w14:textId="77777777" w:rsidR="00000000" w:rsidRDefault="00B80747">
      <w:pPr>
        <w:pStyle w:val="a"/>
        <w:rPr>
          <w:rFonts w:hint="cs"/>
          <w:rtl/>
        </w:rPr>
      </w:pPr>
    </w:p>
    <w:p w14:paraId="13846106" w14:textId="77777777" w:rsidR="00000000" w:rsidRDefault="00B80747">
      <w:pPr>
        <w:pStyle w:val="SpeakerCon"/>
        <w:rPr>
          <w:rtl/>
        </w:rPr>
      </w:pPr>
      <w:bookmarkStart w:id="64" w:name="FS000000580T31_07_2003_12_24_19C"/>
      <w:bookmarkStart w:id="65" w:name="FS000001031T31_07_2003_12_24_33"/>
      <w:bookmarkStart w:id="66" w:name="FS000001031T31_07_2003_12_24_39C"/>
      <w:bookmarkEnd w:id="64"/>
      <w:bookmarkEnd w:id="65"/>
      <w:bookmarkEnd w:id="66"/>
      <w:r>
        <w:rPr>
          <w:rtl/>
        </w:rPr>
        <w:t>סגן השר לביטחון פנים יעקב אדרי:</w:t>
      </w:r>
    </w:p>
    <w:p w14:paraId="588AF021" w14:textId="77777777" w:rsidR="00000000" w:rsidRDefault="00B80747">
      <w:pPr>
        <w:pStyle w:val="a"/>
        <w:rPr>
          <w:rtl/>
        </w:rPr>
      </w:pPr>
    </w:p>
    <w:p w14:paraId="652B10BB" w14:textId="77777777" w:rsidR="00000000" w:rsidRDefault="00B80747">
      <w:pPr>
        <w:pStyle w:val="a"/>
        <w:rPr>
          <w:rFonts w:hint="cs"/>
          <w:rtl/>
        </w:rPr>
      </w:pPr>
      <w:r>
        <w:rPr>
          <w:rFonts w:hint="cs"/>
          <w:rtl/>
        </w:rPr>
        <w:t xml:space="preserve">להלן המספרים: בשנת 2000 נפתחו 144 תיקים - 29 תיקים פוענחו ובשבעה תיקים כבר הוגשו כתבי אישום. 113 תיקים נסגרו בעילה של עבריין לא נודע, שכן לא אותר חשוד כלשהו. בשנת 2001 נפתחו </w:t>
      </w:r>
      <w:r>
        <w:rPr>
          <w:rFonts w:hint="cs"/>
          <w:rtl/>
        </w:rPr>
        <w:t>167 תיקים - 32 תיקים פוענחו, ובעשרה תיקים כבר הוגשו כתבי אישום. 131 תיקים נסגרו בעילה של עבריין לא נודע. בשנת 2002 נפתחו 181 תיקים - 31 תיקים פוענחו, ובארבעה תיקים כבר הוגשו כתבי אישום. 147 תיקים נסגרו בעילה של עבריין לא נודע. במחצית הראשונה של שנת 2003, י</w:t>
      </w:r>
      <w:r>
        <w:rPr>
          <w:rFonts w:hint="cs"/>
          <w:rtl/>
        </w:rPr>
        <w:t>נואר עד יוני, נפתחו 99 תיקים - 16 תיקים  פוענחו, וטרם הוגשו כתבי אישום. 83 תיקים נסגרו בעילה של עבריין לא נודע.</w:t>
      </w:r>
    </w:p>
    <w:p w14:paraId="402DC19B" w14:textId="77777777" w:rsidR="00000000" w:rsidRDefault="00B80747">
      <w:pPr>
        <w:pStyle w:val="a"/>
        <w:rPr>
          <w:rFonts w:hint="cs"/>
          <w:rtl/>
        </w:rPr>
      </w:pPr>
    </w:p>
    <w:p w14:paraId="366931D3" w14:textId="77777777" w:rsidR="00000000" w:rsidRDefault="00B80747">
      <w:pPr>
        <w:pStyle w:val="ad"/>
        <w:rPr>
          <w:rtl/>
        </w:rPr>
      </w:pPr>
      <w:r>
        <w:rPr>
          <w:rtl/>
        </w:rPr>
        <w:t>היו"ר ראובן ריבלין:</w:t>
      </w:r>
    </w:p>
    <w:p w14:paraId="7CA92F4F" w14:textId="77777777" w:rsidR="00000000" w:rsidRDefault="00B80747">
      <w:pPr>
        <w:pStyle w:val="a"/>
        <w:rPr>
          <w:rtl/>
        </w:rPr>
      </w:pPr>
    </w:p>
    <w:p w14:paraId="0188EABB" w14:textId="77777777" w:rsidR="00000000" w:rsidRDefault="00B80747">
      <w:pPr>
        <w:pStyle w:val="a"/>
        <w:rPr>
          <w:rFonts w:hint="cs"/>
          <w:rtl/>
        </w:rPr>
      </w:pPr>
      <w:r>
        <w:rPr>
          <w:rFonts w:hint="cs"/>
          <w:rtl/>
        </w:rPr>
        <w:t>תודה לסגן השר יעקב אדרי. חבר הכנסת יצחק כהן, שאלה נוספת - עכשיו, לא צמוד, ומה שאדוני רוצה.</w:t>
      </w:r>
    </w:p>
    <w:p w14:paraId="7CA1B350" w14:textId="77777777" w:rsidR="00000000" w:rsidRDefault="00B80747">
      <w:pPr>
        <w:pStyle w:val="a"/>
        <w:rPr>
          <w:rFonts w:hint="cs"/>
          <w:rtl/>
        </w:rPr>
      </w:pPr>
    </w:p>
    <w:p w14:paraId="62690AC8" w14:textId="77777777" w:rsidR="00000000" w:rsidRDefault="00B80747">
      <w:pPr>
        <w:pStyle w:val="Speaker"/>
        <w:rPr>
          <w:rtl/>
        </w:rPr>
      </w:pPr>
      <w:bookmarkStart w:id="67" w:name="FS000000580T31_07_2003_12_27_11"/>
      <w:bookmarkStart w:id="68" w:name="_Toc59369667"/>
      <w:bookmarkEnd w:id="67"/>
      <w:r>
        <w:rPr>
          <w:rFonts w:hint="eastAsia"/>
          <w:rtl/>
        </w:rPr>
        <w:t>יצחק</w:t>
      </w:r>
      <w:r>
        <w:rPr>
          <w:rtl/>
        </w:rPr>
        <w:t xml:space="preserve"> כהן (ש"ס):</w:t>
      </w:r>
      <w:bookmarkEnd w:id="68"/>
    </w:p>
    <w:p w14:paraId="72CF96A9" w14:textId="77777777" w:rsidR="00000000" w:rsidRDefault="00B80747">
      <w:pPr>
        <w:pStyle w:val="a"/>
        <w:rPr>
          <w:rFonts w:hint="cs"/>
          <w:rtl/>
        </w:rPr>
      </w:pPr>
    </w:p>
    <w:p w14:paraId="20D3C2D7" w14:textId="77777777" w:rsidR="00000000" w:rsidRDefault="00B80747">
      <w:pPr>
        <w:pStyle w:val="a"/>
        <w:rPr>
          <w:rFonts w:hint="cs"/>
          <w:rtl/>
        </w:rPr>
      </w:pPr>
      <w:r>
        <w:rPr>
          <w:rFonts w:hint="cs"/>
          <w:rtl/>
        </w:rPr>
        <w:t>אדוני היושב-ר</w:t>
      </w:r>
      <w:r>
        <w:rPr>
          <w:rFonts w:hint="cs"/>
          <w:rtl/>
        </w:rPr>
        <w:t xml:space="preserve">אש, אדוני סגן השר, ראיתי את זה. זה הזכיר לי את ה"קריסטלנאכט" -  "ליל הבדולח". בית-כנסת חרב לגמרי והרוס לגמרי. </w:t>
      </w:r>
    </w:p>
    <w:p w14:paraId="76E665E1" w14:textId="77777777" w:rsidR="00000000" w:rsidRDefault="00B80747">
      <w:pPr>
        <w:pStyle w:val="a"/>
        <w:rPr>
          <w:rFonts w:hint="cs"/>
          <w:rtl/>
        </w:rPr>
      </w:pPr>
    </w:p>
    <w:p w14:paraId="7FDF5648" w14:textId="77777777" w:rsidR="00000000" w:rsidRDefault="00B80747">
      <w:pPr>
        <w:pStyle w:val="a"/>
        <w:rPr>
          <w:rFonts w:hint="cs"/>
          <w:rtl/>
        </w:rPr>
      </w:pPr>
      <w:r>
        <w:rPr>
          <w:rFonts w:hint="cs"/>
          <w:rtl/>
        </w:rPr>
        <w:t>דרך אגב, אתם מחפשים עבריינים, וזה לא עבריינים. תחפשו את המסיתים מהבית הזה. פה יש מפלגה ויושב-ראש מפלגה שמסיתים ללא הרף. אלה התוצאות.</w:t>
      </w:r>
    </w:p>
    <w:p w14:paraId="35FDF793" w14:textId="77777777" w:rsidR="00000000" w:rsidRDefault="00B80747">
      <w:pPr>
        <w:pStyle w:val="a"/>
        <w:rPr>
          <w:rFonts w:hint="cs"/>
          <w:rtl/>
        </w:rPr>
      </w:pPr>
    </w:p>
    <w:p w14:paraId="6B0FA023" w14:textId="77777777" w:rsidR="00000000" w:rsidRDefault="00B80747">
      <w:pPr>
        <w:pStyle w:val="ad"/>
        <w:rPr>
          <w:rtl/>
        </w:rPr>
      </w:pPr>
      <w:r>
        <w:rPr>
          <w:rtl/>
        </w:rPr>
        <w:t>היו"ר ראוב</w:t>
      </w:r>
      <w:r>
        <w:rPr>
          <w:rtl/>
        </w:rPr>
        <w:t>ן ריבלין:</w:t>
      </w:r>
    </w:p>
    <w:p w14:paraId="517F4178" w14:textId="77777777" w:rsidR="00000000" w:rsidRDefault="00B80747">
      <w:pPr>
        <w:pStyle w:val="a"/>
        <w:rPr>
          <w:rtl/>
        </w:rPr>
      </w:pPr>
    </w:p>
    <w:p w14:paraId="19FF8205" w14:textId="77777777" w:rsidR="00000000" w:rsidRDefault="00B80747">
      <w:pPr>
        <w:pStyle w:val="a"/>
        <w:rPr>
          <w:rFonts w:hint="cs"/>
          <w:rtl/>
        </w:rPr>
      </w:pPr>
      <w:r>
        <w:rPr>
          <w:rFonts w:hint="cs"/>
          <w:rtl/>
        </w:rPr>
        <w:t>מה השאלה? חבר הכנסת יצחק כהן, מה אדוני רוצה לשאול את השר?</w:t>
      </w:r>
    </w:p>
    <w:p w14:paraId="7A2BC318" w14:textId="77777777" w:rsidR="00000000" w:rsidRDefault="00B80747">
      <w:pPr>
        <w:pStyle w:val="a"/>
        <w:rPr>
          <w:rFonts w:hint="cs"/>
          <w:rtl/>
        </w:rPr>
      </w:pPr>
    </w:p>
    <w:p w14:paraId="7BE86248" w14:textId="77777777" w:rsidR="00000000" w:rsidRDefault="00B80747">
      <w:pPr>
        <w:pStyle w:val="SpeakerCon"/>
        <w:rPr>
          <w:rtl/>
        </w:rPr>
      </w:pPr>
      <w:bookmarkStart w:id="69" w:name="FS000000580T31_07_2003_12_28_06C"/>
      <w:bookmarkEnd w:id="69"/>
      <w:r>
        <w:rPr>
          <w:rtl/>
        </w:rPr>
        <w:t>יצחק כהן (ש"ס):</w:t>
      </w:r>
    </w:p>
    <w:p w14:paraId="1D0F5A05" w14:textId="77777777" w:rsidR="00000000" w:rsidRDefault="00B80747">
      <w:pPr>
        <w:pStyle w:val="a"/>
        <w:rPr>
          <w:rtl/>
        </w:rPr>
      </w:pPr>
    </w:p>
    <w:p w14:paraId="70FD4103" w14:textId="77777777" w:rsidR="00000000" w:rsidRDefault="00B80747">
      <w:pPr>
        <w:pStyle w:val="a"/>
        <w:rPr>
          <w:rFonts w:hint="cs"/>
          <w:rtl/>
        </w:rPr>
      </w:pPr>
      <w:r>
        <w:rPr>
          <w:rFonts w:hint="cs"/>
          <w:rtl/>
        </w:rPr>
        <w:t>אני רוצה לשאול את סגן השר לביטחון פנים: אתה אומר לי שמאות תיקים לא מפוענחים. מה אתם חושבים לעשות כדי כן לפענח, שלא נהיה עדים ללילות בדולח נוספים כאלה.</w:t>
      </w:r>
    </w:p>
    <w:p w14:paraId="3EB41011" w14:textId="77777777" w:rsidR="00000000" w:rsidRDefault="00B80747">
      <w:pPr>
        <w:pStyle w:val="a"/>
        <w:rPr>
          <w:rFonts w:hint="cs"/>
          <w:rtl/>
        </w:rPr>
      </w:pPr>
    </w:p>
    <w:p w14:paraId="1CD93F4F" w14:textId="77777777" w:rsidR="00000000" w:rsidRDefault="00B80747">
      <w:pPr>
        <w:pStyle w:val="ad"/>
        <w:rPr>
          <w:rtl/>
        </w:rPr>
      </w:pPr>
      <w:r>
        <w:rPr>
          <w:rtl/>
        </w:rPr>
        <w:t>היו"ר ראובן ריבלי</w:t>
      </w:r>
      <w:r>
        <w:rPr>
          <w:rtl/>
        </w:rPr>
        <w:t>ן:</w:t>
      </w:r>
    </w:p>
    <w:p w14:paraId="555E7916" w14:textId="77777777" w:rsidR="00000000" w:rsidRDefault="00B80747">
      <w:pPr>
        <w:pStyle w:val="a"/>
        <w:rPr>
          <w:rtl/>
        </w:rPr>
      </w:pPr>
    </w:p>
    <w:p w14:paraId="24583475" w14:textId="77777777" w:rsidR="00000000" w:rsidRDefault="00B80747">
      <w:pPr>
        <w:pStyle w:val="a"/>
        <w:rPr>
          <w:rFonts w:hint="cs"/>
          <w:rtl/>
        </w:rPr>
      </w:pPr>
      <w:r>
        <w:rPr>
          <w:rFonts w:hint="cs"/>
          <w:rtl/>
        </w:rPr>
        <w:t>תודה רבה לחבר הכנסת. חבר הכנסת דהאמשה, בבקשה. סגן השר בוים.</w:t>
      </w:r>
    </w:p>
    <w:p w14:paraId="66E142D2" w14:textId="77777777" w:rsidR="00000000" w:rsidRDefault="00B80747">
      <w:pPr>
        <w:pStyle w:val="a"/>
        <w:rPr>
          <w:rFonts w:hint="cs"/>
          <w:rtl/>
        </w:rPr>
      </w:pPr>
    </w:p>
    <w:p w14:paraId="6ACD55B7" w14:textId="77777777" w:rsidR="00000000" w:rsidRDefault="00B80747">
      <w:pPr>
        <w:pStyle w:val="Speaker"/>
        <w:rPr>
          <w:rtl/>
        </w:rPr>
      </w:pPr>
      <w:bookmarkStart w:id="70" w:name="FS000000550T31_07_2003_12_29_06"/>
      <w:bookmarkStart w:id="71" w:name="_Toc59369668"/>
      <w:bookmarkEnd w:id="70"/>
      <w:r>
        <w:rPr>
          <w:rFonts w:hint="eastAsia"/>
          <w:rtl/>
        </w:rPr>
        <w:t>עבד</w:t>
      </w:r>
      <w:r>
        <w:rPr>
          <w:rtl/>
        </w:rPr>
        <w:t>-אלמאלכ דהאמשה (רע"ם):</w:t>
      </w:r>
      <w:bookmarkEnd w:id="71"/>
    </w:p>
    <w:p w14:paraId="625E4F1B" w14:textId="77777777" w:rsidR="00000000" w:rsidRDefault="00B80747">
      <w:pPr>
        <w:pStyle w:val="a"/>
        <w:rPr>
          <w:rFonts w:hint="cs"/>
          <w:rtl/>
        </w:rPr>
      </w:pPr>
    </w:p>
    <w:p w14:paraId="570DA1F0" w14:textId="77777777" w:rsidR="00000000" w:rsidRDefault="00B80747">
      <w:pPr>
        <w:pStyle w:val="a"/>
        <w:rPr>
          <w:rFonts w:hint="cs"/>
          <w:rtl/>
        </w:rPr>
      </w:pPr>
      <w:r>
        <w:rPr>
          <w:rFonts w:hint="cs"/>
          <w:rtl/>
        </w:rPr>
        <w:t xml:space="preserve">כבוד היושב-ראש, אדוני סגן השר, בעיר אשקלון קיימים עד היום הזה מסגד ישן - המסגד של העיר אשקלון קיים עד היום - וגם בית-קברות מוסלמי. האם נשמרים המקומות הקדושים האלה, </w:t>
      </w:r>
      <w:r>
        <w:rPr>
          <w:rFonts w:hint="cs"/>
          <w:rtl/>
        </w:rPr>
        <w:t>או שמא גם הם פרוצים לכל מיני מעשי פשע ועבירות? מה יעשו המשטרה והמשרד לביטחון פנים כדי לשמר את המקומות האלה ולשמור על כבודם?</w:t>
      </w:r>
    </w:p>
    <w:p w14:paraId="410A59F1" w14:textId="77777777" w:rsidR="00000000" w:rsidRDefault="00B80747">
      <w:pPr>
        <w:pStyle w:val="a"/>
        <w:rPr>
          <w:rFonts w:hint="cs"/>
          <w:rtl/>
        </w:rPr>
      </w:pPr>
    </w:p>
    <w:p w14:paraId="45293FA7" w14:textId="77777777" w:rsidR="00000000" w:rsidRDefault="00B80747">
      <w:pPr>
        <w:pStyle w:val="ad"/>
        <w:rPr>
          <w:rtl/>
        </w:rPr>
      </w:pPr>
      <w:r>
        <w:rPr>
          <w:rtl/>
        </w:rPr>
        <w:t>היו"ר ראובן ריבלין:</w:t>
      </w:r>
    </w:p>
    <w:p w14:paraId="5A7BBFFC" w14:textId="77777777" w:rsidR="00000000" w:rsidRDefault="00B80747">
      <w:pPr>
        <w:pStyle w:val="a"/>
        <w:rPr>
          <w:rtl/>
        </w:rPr>
      </w:pPr>
    </w:p>
    <w:p w14:paraId="588109FA" w14:textId="77777777" w:rsidR="00000000" w:rsidRDefault="00B80747">
      <w:pPr>
        <w:pStyle w:val="a"/>
        <w:rPr>
          <w:rFonts w:hint="cs"/>
          <w:rtl/>
        </w:rPr>
      </w:pPr>
      <w:r>
        <w:rPr>
          <w:rFonts w:hint="cs"/>
          <w:rtl/>
        </w:rPr>
        <w:t>תודה לחבר הכנסת דהאמשה. כבוד סגן השר ישיב על שתי השאלות - שאלתו של השואל חבר הכנסת יצחק כהן ושאלתו של השואל הנ</w:t>
      </w:r>
      <w:r>
        <w:rPr>
          <w:rFonts w:hint="cs"/>
          <w:rtl/>
        </w:rPr>
        <w:t xml:space="preserve">וסף. </w:t>
      </w:r>
    </w:p>
    <w:p w14:paraId="69689715" w14:textId="77777777" w:rsidR="00000000" w:rsidRDefault="00B80747">
      <w:pPr>
        <w:pStyle w:val="a"/>
        <w:rPr>
          <w:rFonts w:hint="cs"/>
          <w:rtl/>
        </w:rPr>
      </w:pPr>
    </w:p>
    <w:p w14:paraId="6C78E39B" w14:textId="77777777" w:rsidR="00000000" w:rsidRDefault="00B80747">
      <w:pPr>
        <w:pStyle w:val="SpeakerCon"/>
        <w:rPr>
          <w:rtl/>
        </w:rPr>
      </w:pPr>
      <w:bookmarkStart w:id="72" w:name="FS000001031T31_07_2003_12_18_25"/>
      <w:bookmarkEnd w:id="72"/>
      <w:r>
        <w:rPr>
          <w:rtl/>
        </w:rPr>
        <w:t>סגן השר לביטחון פנים יעקב אדרי:</w:t>
      </w:r>
    </w:p>
    <w:p w14:paraId="74C0AF7C" w14:textId="77777777" w:rsidR="00000000" w:rsidRDefault="00B80747">
      <w:pPr>
        <w:pStyle w:val="a"/>
        <w:rPr>
          <w:rFonts w:hint="cs"/>
          <w:rtl/>
        </w:rPr>
      </w:pPr>
    </w:p>
    <w:p w14:paraId="1F1923C1" w14:textId="77777777" w:rsidR="00000000" w:rsidRDefault="00B80747">
      <w:pPr>
        <w:pStyle w:val="a"/>
        <w:rPr>
          <w:rFonts w:hint="cs"/>
          <w:rtl/>
        </w:rPr>
      </w:pPr>
      <w:r>
        <w:rPr>
          <w:rFonts w:hint="cs"/>
          <w:rtl/>
        </w:rPr>
        <w:t>חבר הכנסת יצחק כהן, באופן אישי, בעקבות שיחה שהיתה לנו בשבוע שעבר, בדקתי עם מפקד התחנה. לצערי הרב, לא אחת יש התפרצויות של ילדים.</w:t>
      </w:r>
    </w:p>
    <w:p w14:paraId="227D78C2" w14:textId="77777777" w:rsidR="00000000" w:rsidRDefault="00B80747">
      <w:pPr>
        <w:pStyle w:val="a"/>
        <w:rPr>
          <w:rFonts w:hint="cs"/>
          <w:rtl/>
        </w:rPr>
      </w:pPr>
    </w:p>
    <w:p w14:paraId="428E758E" w14:textId="77777777" w:rsidR="00000000" w:rsidRDefault="00B80747">
      <w:pPr>
        <w:pStyle w:val="ac"/>
        <w:rPr>
          <w:rtl/>
        </w:rPr>
      </w:pPr>
      <w:r>
        <w:rPr>
          <w:rFonts w:hint="eastAsia"/>
          <w:rtl/>
        </w:rPr>
        <w:t>יצחק</w:t>
      </w:r>
      <w:r>
        <w:rPr>
          <w:rtl/>
        </w:rPr>
        <w:t xml:space="preserve"> כהן (ש"ס):</w:t>
      </w:r>
    </w:p>
    <w:p w14:paraId="6E40A293" w14:textId="77777777" w:rsidR="00000000" w:rsidRDefault="00B80747">
      <w:pPr>
        <w:pStyle w:val="a"/>
        <w:rPr>
          <w:rFonts w:hint="cs"/>
          <w:rtl/>
        </w:rPr>
      </w:pPr>
    </w:p>
    <w:p w14:paraId="40A9C103" w14:textId="77777777" w:rsidR="00000000" w:rsidRDefault="00B80747">
      <w:pPr>
        <w:pStyle w:val="a"/>
        <w:rPr>
          <w:rFonts w:hint="cs"/>
          <w:rtl/>
        </w:rPr>
      </w:pPr>
      <w:r>
        <w:rPr>
          <w:rFonts w:hint="cs"/>
          <w:rtl/>
        </w:rPr>
        <w:t>- - -</w:t>
      </w:r>
    </w:p>
    <w:p w14:paraId="4B5E613D" w14:textId="77777777" w:rsidR="00000000" w:rsidRDefault="00B80747">
      <w:pPr>
        <w:pStyle w:val="a"/>
        <w:rPr>
          <w:rFonts w:hint="cs"/>
          <w:rtl/>
        </w:rPr>
      </w:pPr>
    </w:p>
    <w:p w14:paraId="7EC53022" w14:textId="77777777" w:rsidR="00000000" w:rsidRDefault="00B80747">
      <w:pPr>
        <w:pStyle w:val="SpeakerCon"/>
        <w:rPr>
          <w:rFonts w:hint="cs"/>
          <w:rtl/>
        </w:rPr>
      </w:pPr>
      <w:r>
        <w:rPr>
          <w:rFonts w:hint="eastAsia"/>
          <w:rtl/>
        </w:rPr>
        <w:t>סגן</w:t>
      </w:r>
      <w:r>
        <w:rPr>
          <w:rtl/>
        </w:rPr>
        <w:t xml:space="preserve"> השר לביטחון פנים יעקב אדרי:</w:t>
      </w:r>
    </w:p>
    <w:p w14:paraId="6DD4736C" w14:textId="77777777" w:rsidR="00000000" w:rsidRDefault="00B80747">
      <w:pPr>
        <w:pStyle w:val="SpeakerCon"/>
        <w:rPr>
          <w:rFonts w:hint="cs"/>
          <w:rtl/>
        </w:rPr>
      </w:pPr>
    </w:p>
    <w:p w14:paraId="0A5CE5CE" w14:textId="77777777" w:rsidR="00000000" w:rsidRDefault="00B80747">
      <w:pPr>
        <w:pStyle w:val="SpeakerCon"/>
        <w:spacing w:line="360" w:lineRule="auto"/>
        <w:rPr>
          <w:rFonts w:hint="cs"/>
          <w:b w:val="0"/>
          <w:bCs w:val="0"/>
          <w:u w:val="none"/>
          <w:rtl/>
        </w:rPr>
      </w:pPr>
      <w:r>
        <w:rPr>
          <w:rFonts w:hint="cs"/>
          <w:b w:val="0"/>
          <w:bCs w:val="0"/>
          <w:u w:val="none"/>
          <w:rtl/>
        </w:rPr>
        <w:tab/>
        <w:t>ביקשתי ממנו לתת את מלוא תשומת</w:t>
      </w:r>
      <w:r>
        <w:rPr>
          <w:rFonts w:hint="cs"/>
          <w:b w:val="0"/>
          <w:bCs w:val="0"/>
          <w:u w:val="none"/>
          <w:rtl/>
        </w:rPr>
        <w:t xml:space="preserve"> הלב לעניין הזה. חבר הכנסת יצחק כהן, אני מקווה מאוד שבכל זאת הנושא הזה יפוענח. עושים מאמץ מיוחד. אבל, לא הייתי רוצה לעשות השוואות, כפי שעשית. אני חושב שזה לא המקום.</w:t>
      </w:r>
    </w:p>
    <w:p w14:paraId="28E8D525" w14:textId="77777777" w:rsidR="00000000" w:rsidRDefault="00B80747">
      <w:pPr>
        <w:pStyle w:val="SpeakerCon"/>
        <w:spacing w:line="360" w:lineRule="auto"/>
        <w:rPr>
          <w:rFonts w:hint="cs"/>
          <w:b w:val="0"/>
          <w:bCs w:val="0"/>
          <w:u w:val="none"/>
          <w:rtl/>
        </w:rPr>
      </w:pPr>
    </w:p>
    <w:p w14:paraId="0745C6F5" w14:textId="77777777" w:rsidR="00000000" w:rsidRDefault="00B80747">
      <w:pPr>
        <w:pStyle w:val="ac"/>
        <w:rPr>
          <w:rtl/>
        </w:rPr>
      </w:pPr>
      <w:r>
        <w:rPr>
          <w:rFonts w:hint="eastAsia"/>
          <w:rtl/>
        </w:rPr>
        <w:t>יצחק</w:t>
      </w:r>
      <w:r>
        <w:rPr>
          <w:rtl/>
        </w:rPr>
        <w:t xml:space="preserve"> כהן (ש"ס):</w:t>
      </w:r>
    </w:p>
    <w:p w14:paraId="1AEE68AB" w14:textId="77777777" w:rsidR="00000000" w:rsidRDefault="00B80747">
      <w:pPr>
        <w:pStyle w:val="a"/>
        <w:rPr>
          <w:rFonts w:hint="cs"/>
          <w:rtl/>
        </w:rPr>
      </w:pPr>
    </w:p>
    <w:p w14:paraId="47321C6C" w14:textId="77777777" w:rsidR="00000000" w:rsidRDefault="00B80747">
      <w:pPr>
        <w:pStyle w:val="a"/>
        <w:rPr>
          <w:rFonts w:hint="cs"/>
          <w:rtl/>
        </w:rPr>
      </w:pPr>
      <w:r>
        <w:rPr>
          <w:rFonts w:hint="cs"/>
          <w:rtl/>
        </w:rPr>
        <w:t>- - -</w:t>
      </w:r>
    </w:p>
    <w:p w14:paraId="68792CD4" w14:textId="77777777" w:rsidR="00000000" w:rsidRDefault="00B80747">
      <w:pPr>
        <w:pStyle w:val="a"/>
        <w:rPr>
          <w:rFonts w:hint="cs"/>
          <w:rtl/>
        </w:rPr>
      </w:pPr>
    </w:p>
    <w:p w14:paraId="0BB9B9CE" w14:textId="77777777" w:rsidR="00000000" w:rsidRDefault="00B80747">
      <w:pPr>
        <w:pStyle w:val="SpeakerCon"/>
        <w:rPr>
          <w:rFonts w:hint="cs"/>
          <w:rtl/>
        </w:rPr>
      </w:pPr>
      <w:bookmarkStart w:id="73" w:name="FS000001031T31_07_2003_12_33_40C"/>
      <w:bookmarkEnd w:id="73"/>
      <w:r>
        <w:rPr>
          <w:rtl/>
        </w:rPr>
        <w:t>סגן השר לביטחון פנים יעקב אדרי:</w:t>
      </w:r>
    </w:p>
    <w:p w14:paraId="6F19BFD1" w14:textId="77777777" w:rsidR="00000000" w:rsidRDefault="00B80747">
      <w:pPr>
        <w:pStyle w:val="SpeakerCon"/>
        <w:rPr>
          <w:rFonts w:hint="cs"/>
          <w:rtl/>
        </w:rPr>
      </w:pPr>
    </w:p>
    <w:p w14:paraId="49E0A6AB" w14:textId="77777777" w:rsidR="00000000" w:rsidRDefault="00B80747">
      <w:pPr>
        <w:pStyle w:val="SpeakerCon"/>
        <w:rPr>
          <w:rFonts w:hint="cs"/>
          <w:b w:val="0"/>
          <w:bCs w:val="0"/>
          <w:u w:val="none"/>
          <w:rtl/>
        </w:rPr>
      </w:pPr>
      <w:r>
        <w:rPr>
          <w:rFonts w:hint="cs"/>
          <w:b w:val="0"/>
          <w:bCs w:val="0"/>
          <w:u w:val="none"/>
          <w:rtl/>
        </w:rPr>
        <w:tab/>
        <w:t>אני לא הייתי מקבל את ההשוואות הא</w:t>
      </w:r>
      <w:r>
        <w:rPr>
          <w:rFonts w:hint="cs"/>
          <w:b w:val="0"/>
          <w:bCs w:val="0"/>
          <w:u w:val="none"/>
          <w:rtl/>
        </w:rPr>
        <w:t>לה.</w:t>
      </w:r>
    </w:p>
    <w:p w14:paraId="4A66BDC5" w14:textId="77777777" w:rsidR="00000000" w:rsidRDefault="00B80747">
      <w:pPr>
        <w:pStyle w:val="SpeakerCon"/>
        <w:rPr>
          <w:rFonts w:hint="cs"/>
          <w:b w:val="0"/>
          <w:bCs w:val="0"/>
          <w:u w:val="none"/>
          <w:rtl/>
        </w:rPr>
      </w:pPr>
    </w:p>
    <w:p w14:paraId="628B0BA0" w14:textId="77777777" w:rsidR="00000000" w:rsidRDefault="00B80747">
      <w:pPr>
        <w:pStyle w:val="SpeakerCon"/>
        <w:rPr>
          <w:rFonts w:hint="cs"/>
          <w:b w:val="0"/>
          <w:bCs w:val="0"/>
          <w:u w:val="none"/>
          <w:rtl/>
        </w:rPr>
      </w:pPr>
    </w:p>
    <w:p w14:paraId="0B49E9E5" w14:textId="77777777" w:rsidR="00000000" w:rsidRDefault="00B80747">
      <w:pPr>
        <w:pStyle w:val="SpeakerCon"/>
        <w:spacing w:line="360" w:lineRule="auto"/>
        <w:rPr>
          <w:rFonts w:hint="cs"/>
          <w:b w:val="0"/>
          <w:bCs w:val="0"/>
          <w:u w:val="none"/>
          <w:rtl/>
        </w:rPr>
      </w:pPr>
      <w:r>
        <w:rPr>
          <w:rFonts w:hint="cs"/>
          <w:b w:val="0"/>
          <w:bCs w:val="0"/>
          <w:u w:val="none"/>
          <w:rtl/>
        </w:rPr>
        <w:tab/>
        <w:t>לחבר הכנסת דהאמשה, אני חושב שהנתונים מתייחסים גם לבתי-קברות יהודיים וגם לבתי-כנסת יהודיים וגם למקומות קדושים של המוסלמים. אני חושב שההתייחסות היא אותו דבר. אם תרצה פירוט נפרד, אני מוכן גם לתת לך אותו. אבל, אין לי כרגע.</w:t>
      </w:r>
    </w:p>
    <w:p w14:paraId="2D9EB7D4" w14:textId="77777777" w:rsidR="00000000" w:rsidRDefault="00B80747">
      <w:pPr>
        <w:pStyle w:val="SpeakerCon"/>
        <w:spacing w:line="360" w:lineRule="auto"/>
        <w:rPr>
          <w:rFonts w:hint="cs"/>
          <w:b w:val="0"/>
          <w:bCs w:val="0"/>
          <w:u w:val="none"/>
          <w:rtl/>
        </w:rPr>
      </w:pPr>
    </w:p>
    <w:p w14:paraId="3CFF1E5A" w14:textId="77777777" w:rsidR="00000000" w:rsidRDefault="00B80747">
      <w:pPr>
        <w:pStyle w:val="ad"/>
        <w:rPr>
          <w:rtl/>
        </w:rPr>
      </w:pPr>
      <w:r>
        <w:rPr>
          <w:rtl/>
        </w:rPr>
        <w:t>היו"ר ראובן ריבלין:</w:t>
      </w:r>
    </w:p>
    <w:p w14:paraId="223C3079" w14:textId="77777777" w:rsidR="00000000" w:rsidRDefault="00B80747">
      <w:pPr>
        <w:pStyle w:val="a"/>
        <w:rPr>
          <w:rtl/>
        </w:rPr>
      </w:pPr>
    </w:p>
    <w:p w14:paraId="7A1C5A42" w14:textId="77777777" w:rsidR="00000000" w:rsidRDefault="00B80747">
      <w:pPr>
        <w:pStyle w:val="a"/>
        <w:rPr>
          <w:rFonts w:hint="cs"/>
          <w:rtl/>
        </w:rPr>
      </w:pPr>
      <w:r>
        <w:rPr>
          <w:rFonts w:hint="cs"/>
          <w:rtl/>
        </w:rPr>
        <w:t>בכתב. אד</w:t>
      </w:r>
      <w:r>
        <w:rPr>
          <w:rFonts w:hint="cs"/>
          <w:rtl/>
        </w:rPr>
        <w:t>וני לא צריך לתת דבר שהוא לא היה מוכן לו.</w:t>
      </w:r>
    </w:p>
    <w:p w14:paraId="2CBFA10C" w14:textId="77777777" w:rsidR="00000000" w:rsidRDefault="00B80747">
      <w:pPr>
        <w:pStyle w:val="a"/>
        <w:rPr>
          <w:rFonts w:hint="cs"/>
          <w:rtl/>
        </w:rPr>
      </w:pPr>
    </w:p>
    <w:p w14:paraId="4E9201A1" w14:textId="77777777" w:rsidR="00000000" w:rsidRDefault="00B80747">
      <w:pPr>
        <w:pStyle w:val="SpeakerCon"/>
        <w:rPr>
          <w:rtl/>
        </w:rPr>
      </w:pPr>
      <w:bookmarkStart w:id="74" w:name="FS000001031T31_07_2003_12_36_39C"/>
      <w:bookmarkEnd w:id="74"/>
      <w:r>
        <w:rPr>
          <w:rtl/>
        </w:rPr>
        <w:t>סגן השר לביטחון פנים יעקב אדרי:</w:t>
      </w:r>
    </w:p>
    <w:p w14:paraId="52556723" w14:textId="77777777" w:rsidR="00000000" w:rsidRDefault="00B80747">
      <w:pPr>
        <w:pStyle w:val="a"/>
        <w:rPr>
          <w:rtl/>
        </w:rPr>
      </w:pPr>
    </w:p>
    <w:p w14:paraId="316287E7" w14:textId="77777777" w:rsidR="00000000" w:rsidRDefault="00B80747">
      <w:pPr>
        <w:pStyle w:val="a"/>
        <w:rPr>
          <w:rFonts w:hint="cs"/>
          <w:rtl/>
        </w:rPr>
      </w:pPr>
      <w:r>
        <w:rPr>
          <w:rFonts w:hint="cs"/>
          <w:rtl/>
        </w:rPr>
        <w:t>נכון.</w:t>
      </w:r>
    </w:p>
    <w:p w14:paraId="2C0468C2" w14:textId="77777777" w:rsidR="00000000" w:rsidRDefault="00B80747">
      <w:pPr>
        <w:pStyle w:val="a"/>
        <w:rPr>
          <w:rFonts w:hint="cs"/>
          <w:rtl/>
        </w:rPr>
      </w:pPr>
    </w:p>
    <w:p w14:paraId="4033AB06" w14:textId="77777777" w:rsidR="00000000" w:rsidRDefault="00B80747">
      <w:pPr>
        <w:pStyle w:val="ad"/>
        <w:rPr>
          <w:rtl/>
        </w:rPr>
      </w:pPr>
      <w:r>
        <w:rPr>
          <w:rtl/>
        </w:rPr>
        <w:t>היו"ר ראובן ריבלין:</w:t>
      </w:r>
    </w:p>
    <w:p w14:paraId="1934E923" w14:textId="77777777" w:rsidR="00000000" w:rsidRDefault="00B80747">
      <w:pPr>
        <w:pStyle w:val="a"/>
        <w:rPr>
          <w:rtl/>
        </w:rPr>
      </w:pPr>
    </w:p>
    <w:p w14:paraId="1DE0A308" w14:textId="77777777" w:rsidR="00000000" w:rsidRDefault="00B80747">
      <w:pPr>
        <w:pStyle w:val="a"/>
        <w:rPr>
          <w:rFonts w:hint="cs"/>
          <w:rtl/>
        </w:rPr>
      </w:pPr>
      <w:r>
        <w:rPr>
          <w:rFonts w:hint="cs"/>
          <w:rtl/>
        </w:rPr>
        <w:t>חבר הכנסת דהאמשה בהחלט שאל שאלה עניינית, אבל אתה לא היית מוכן לה, בצדק. חבר הכנסת דהאמשה, אם ירצה אדוני ישלח מכתב למשרד לביטחון פנים ויקבל בכתב את כל הנת</w:t>
      </w:r>
      <w:r>
        <w:rPr>
          <w:rFonts w:hint="cs"/>
          <w:rtl/>
        </w:rPr>
        <w:t xml:space="preserve">ונים. </w:t>
      </w:r>
    </w:p>
    <w:p w14:paraId="4DDB300A" w14:textId="77777777" w:rsidR="00000000" w:rsidRDefault="00B80747">
      <w:pPr>
        <w:pStyle w:val="a"/>
        <w:rPr>
          <w:rFonts w:hint="cs"/>
          <w:rtl/>
        </w:rPr>
      </w:pPr>
    </w:p>
    <w:p w14:paraId="6CCECA12" w14:textId="77777777" w:rsidR="00000000" w:rsidRDefault="00B80747">
      <w:pPr>
        <w:pStyle w:val="a"/>
        <w:rPr>
          <w:rFonts w:hint="cs"/>
          <w:rtl/>
        </w:rPr>
      </w:pPr>
      <w:r>
        <w:rPr>
          <w:rFonts w:hint="cs"/>
          <w:rtl/>
        </w:rPr>
        <w:t>סגן השר לביטחון פנים ישיב על שאילתא בעל-פה מס' 70, מאת חבר הכנסת נסים דהן, בנושא: אספקת אוכל בהכשר הבד"ץ בכלא "מעשיהו". סגן היושב-ראש דהן, בבקשה.</w:t>
      </w:r>
    </w:p>
    <w:p w14:paraId="542AF798" w14:textId="77777777" w:rsidR="00000000" w:rsidRDefault="00B80747">
      <w:pPr>
        <w:pStyle w:val="a"/>
        <w:rPr>
          <w:rFonts w:hint="cs"/>
          <w:rtl/>
        </w:rPr>
      </w:pPr>
    </w:p>
    <w:p w14:paraId="0F696128" w14:textId="77777777" w:rsidR="00000000" w:rsidRDefault="00B80747">
      <w:pPr>
        <w:pStyle w:val="ac"/>
        <w:rPr>
          <w:rtl/>
        </w:rPr>
      </w:pPr>
      <w:r>
        <w:rPr>
          <w:rFonts w:hint="eastAsia"/>
          <w:rtl/>
        </w:rPr>
        <w:t>מאיר</w:t>
      </w:r>
      <w:r>
        <w:rPr>
          <w:rtl/>
        </w:rPr>
        <w:t xml:space="preserve"> פרוש (יהדות התורה):</w:t>
      </w:r>
    </w:p>
    <w:p w14:paraId="58C0F453" w14:textId="77777777" w:rsidR="00000000" w:rsidRDefault="00B80747">
      <w:pPr>
        <w:pStyle w:val="a"/>
        <w:rPr>
          <w:rFonts w:hint="cs"/>
          <w:rtl/>
        </w:rPr>
      </w:pPr>
    </w:p>
    <w:p w14:paraId="7D6A0836" w14:textId="77777777" w:rsidR="00000000" w:rsidRDefault="00B80747">
      <w:pPr>
        <w:pStyle w:val="a"/>
        <w:rPr>
          <w:rFonts w:hint="cs"/>
          <w:rtl/>
        </w:rPr>
      </w:pPr>
      <w:r>
        <w:rPr>
          <w:rFonts w:hint="cs"/>
          <w:rtl/>
        </w:rPr>
        <w:t>- - -</w:t>
      </w:r>
    </w:p>
    <w:p w14:paraId="67CA0DAE" w14:textId="77777777" w:rsidR="00000000" w:rsidRDefault="00B80747">
      <w:pPr>
        <w:pStyle w:val="a"/>
        <w:rPr>
          <w:rFonts w:hint="cs"/>
          <w:rtl/>
        </w:rPr>
      </w:pPr>
    </w:p>
    <w:p w14:paraId="4D7BB509" w14:textId="77777777" w:rsidR="00000000" w:rsidRDefault="00B80747">
      <w:pPr>
        <w:pStyle w:val="ad"/>
        <w:rPr>
          <w:rtl/>
        </w:rPr>
      </w:pPr>
      <w:r>
        <w:rPr>
          <w:rtl/>
        </w:rPr>
        <w:t>היו"ר ראובן ריבלין:</w:t>
      </w:r>
    </w:p>
    <w:p w14:paraId="1DDCF888" w14:textId="77777777" w:rsidR="00000000" w:rsidRDefault="00B80747">
      <w:pPr>
        <w:pStyle w:val="a"/>
        <w:rPr>
          <w:rtl/>
        </w:rPr>
      </w:pPr>
    </w:p>
    <w:p w14:paraId="41374037" w14:textId="77777777" w:rsidR="00000000" w:rsidRDefault="00B80747">
      <w:pPr>
        <w:pStyle w:val="a"/>
        <w:rPr>
          <w:rFonts w:hint="cs"/>
          <w:rtl/>
        </w:rPr>
      </w:pPr>
      <w:r>
        <w:rPr>
          <w:rFonts w:hint="cs"/>
          <w:rtl/>
        </w:rPr>
        <w:t>קודם צריך לשאול, ואחר כך לענות.</w:t>
      </w:r>
    </w:p>
    <w:p w14:paraId="7FA74A67" w14:textId="77777777" w:rsidR="00000000" w:rsidRDefault="00B80747">
      <w:pPr>
        <w:pStyle w:val="a"/>
        <w:rPr>
          <w:rtl/>
        </w:rPr>
      </w:pPr>
      <w:bookmarkStart w:id="75" w:name="FS000000487T31_07_2003_12_54_23C"/>
      <w:bookmarkEnd w:id="75"/>
    </w:p>
    <w:p w14:paraId="4FDE5C1C" w14:textId="77777777" w:rsidR="00000000" w:rsidRDefault="00B80747">
      <w:pPr>
        <w:pStyle w:val="a"/>
        <w:rPr>
          <w:rFonts w:hint="cs"/>
          <w:rtl/>
        </w:rPr>
      </w:pPr>
    </w:p>
    <w:p w14:paraId="20808068" w14:textId="77777777" w:rsidR="00000000" w:rsidRDefault="00B80747">
      <w:pPr>
        <w:pStyle w:val="Query"/>
        <w:jc w:val="center"/>
        <w:rPr>
          <w:rFonts w:hint="cs"/>
          <w:rtl/>
        </w:rPr>
      </w:pPr>
      <w:bookmarkStart w:id="76" w:name="_Toc59369669"/>
      <w:r>
        <w:rPr>
          <w:rFonts w:hint="cs"/>
          <w:rtl/>
        </w:rPr>
        <w:t>70. אספקת אוכ</w:t>
      </w:r>
      <w:r>
        <w:rPr>
          <w:rFonts w:hint="cs"/>
          <w:rtl/>
        </w:rPr>
        <w:t>ל בהכשר הבד"ץ בכלא "מעשיהו"</w:t>
      </w:r>
      <w:bookmarkEnd w:id="76"/>
    </w:p>
    <w:p w14:paraId="7CCACE46" w14:textId="77777777" w:rsidR="00000000" w:rsidRDefault="00B80747">
      <w:pPr>
        <w:pStyle w:val="a"/>
        <w:rPr>
          <w:rtl/>
        </w:rPr>
      </w:pPr>
    </w:p>
    <w:p w14:paraId="0B5851FD" w14:textId="77777777" w:rsidR="00000000" w:rsidRDefault="00B80747">
      <w:pPr>
        <w:pStyle w:val="Speaker"/>
        <w:rPr>
          <w:rtl/>
        </w:rPr>
      </w:pPr>
      <w:bookmarkStart w:id="77" w:name="FS000000487T31_07_2003_12_54_03"/>
      <w:bookmarkStart w:id="78" w:name="_Toc59369670"/>
      <w:bookmarkEnd w:id="77"/>
      <w:r>
        <w:rPr>
          <w:rFonts w:hint="eastAsia"/>
          <w:rtl/>
        </w:rPr>
        <w:t>נסים</w:t>
      </w:r>
      <w:r>
        <w:rPr>
          <w:rtl/>
        </w:rPr>
        <w:t xml:space="preserve"> דהן (ש"ס):</w:t>
      </w:r>
      <w:bookmarkEnd w:id="78"/>
    </w:p>
    <w:p w14:paraId="564E0271" w14:textId="77777777" w:rsidR="00000000" w:rsidRDefault="00B80747">
      <w:pPr>
        <w:pStyle w:val="a"/>
        <w:rPr>
          <w:rFonts w:hint="cs"/>
          <w:rtl/>
        </w:rPr>
      </w:pPr>
    </w:p>
    <w:p w14:paraId="09C09759" w14:textId="77777777" w:rsidR="00000000" w:rsidRDefault="00B80747">
      <w:pPr>
        <w:pStyle w:val="a"/>
        <w:rPr>
          <w:rFonts w:hint="cs"/>
          <w:rtl/>
        </w:rPr>
      </w:pPr>
      <w:r>
        <w:rPr>
          <w:rFonts w:hint="cs"/>
          <w:rtl/>
        </w:rPr>
        <w:t>אדוני היושב-ראש, כבוד סגן השר, נודע כי אסירי אגף לש"ם - לשומרי מצוות - בכלא "מעשיהו" נתבקשו להוכיח כי הקפידו על הכשר בד"ץ מילדותם, כי למדו במוסדות תורה וכי ילדיהם לומדים בתלמודי-תורה, וזאת כתנאי לקבלת אוכל בהכש</w:t>
      </w:r>
      <w:r>
        <w:rPr>
          <w:rFonts w:hint="cs"/>
          <w:rtl/>
        </w:rPr>
        <w:t xml:space="preserve">ר בד"ץ. הדבר ימנע מבעלי-תשובה לקבל אוכל בהכשר בד"ץ. </w:t>
      </w:r>
    </w:p>
    <w:p w14:paraId="3C7AF332" w14:textId="77777777" w:rsidR="00000000" w:rsidRDefault="00B80747">
      <w:pPr>
        <w:pStyle w:val="a"/>
        <w:rPr>
          <w:rFonts w:hint="cs"/>
          <w:rtl/>
        </w:rPr>
      </w:pPr>
    </w:p>
    <w:p w14:paraId="53D0920A" w14:textId="77777777" w:rsidR="00000000" w:rsidRDefault="00B80747">
      <w:pPr>
        <w:pStyle w:val="a"/>
        <w:rPr>
          <w:rFonts w:hint="cs"/>
          <w:rtl/>
        </w:rPr>
      </w:pPr>
      <w:r>
        <w:rPr>
          <w:rFonts w:hint="cs"/>
          <w:rtl/>
        </w:rPr>
        <w:t>ברצוני לשאול:</w:t>
      </w:r>
    </w:p>
    <w:p w14:paraId="037F716A" w14:textId="77777777" w:rsidR="00000000" w:rsidRDefault="00B80747">
      <w:pPr>
        <w:pStyle w:val="a"/>
        <w:rPr>
          <w:rFonts w:hint="cs"/>
          <w:rtl/>
        </w:rPr>
      </w:pPr>
    </w:p>
    <w:p w14:paraId="4B2E9293" w14:textId="77777777" w:rsidR="00000000" w:rsidRDefault="00B80747">
      <w:pPr>
        <w:pStyle w:val="a"/>
        <w:numPr>
          <w:ilvl w:val="0"/>
          <w:numId w:val="4"/>
        </w:numPr>
        <w:ind w:right="0"/>
        <w:rPr>
          <w:rFonts w:hint="cs"/>
          <w:rtl/>
        </w:rPr>
      </w:pPr>
      <w:r>
        <w:rPr>
          <w:rFonts w:hint="cs"/>
          <w:rtl/>
        </w:rPr>
        <w:t xml:space="preserve">האם הידיעה נכונה? </w:t>
      </w:r>
    </w:p>
    <w:p w14:paraId="54B9EB8A" w14:textId="77777777" w:rsidR="00000000" w:rsidRDefault="00B80747">
      <w:pPr>
        <w:pStyle w:val="a"/>
        <w:ind w:left="719" w:firstLine="0"/>
        <w:rPr>
          <w:rFonts w:hint="cs"/>
        </w:rPr>
      </w:pPr>
    </w:p>
    <w:p w14:paraId="7B8DFAAD" w14:textId="77777777" w:rsidR="00000000" w:rsidRDefault="00B80747">
      <w:pPr>
        <w:pStyle w:val="a"/>
        <w:numPr>
          <w:ilvl w:val="0"/>
          <w:numId w:val="4"/>
        </w:numPr>
        <w:ind w:right="0"/>
        <w:rPr>
          <w:rFonts w:hint="cs"/>
          <w:rtl/>
        </w:rPr>
      </w:pPr>
      <w:r>
        <w:rPr>
          <w:rFonts w:hint="cs"/>
          <w:rtl/>
        </w:rPr>
        <w:t>אם כן - מי קבע דרישה זו?</w:t>
      </w:r>
    </w:p>
    <w:p w14:paraId="10D6AE1F" w14:textId="77777777" w:rsidR="00000000" w:rsidRDefault="00B80747">
      <w:pPr>
        <w:pStyle w:val="a"/>
        <w:rPr>
          <w:rFonts w:hint="cs"/>
          <w:rtl/>
        </w:rPr>
      </w:pPr>
    </w:p>
    <w:p w14:paraId="16E284B3" w14:textId="77777777" w:rsidR="00000000" w:rsidRDefault="00B80747">
      <w:pPr>
        <w:pStyle w:val="Speaker"/>
        <w:rPr>
          <w:rtl/>
        </w:rPr>
      </w:pPr>
      <w:bookmarkStart w:id="79" w:name="FS000001031T31_07_2003_12_55_58"/>
      <w:bookmarkStart w:id="80" w:name="_Toc59369671"/>
      <w:bookmarkEnd w:id="79"/>
      <w:r>
        <w:rPr>
          <w:rFonts w:hint="eastAsia"/>
          <w:rtl/>
        </w:rPr>
        <w:t>סגן</w:t>
      </w:r>
      <w:r>
        <w:rPr>
          <w:rtl/>
        </w:rPr>
        <w:t xml:space="preserve"> השר לביטחון פנים יעקב אדרי:</w:t>
      </w:r>
      <w:bookmarkEnd w:id="80"/>
    </w:p>
    <w:p w14:paraId="0B098BAA" w14:textId="77777777" w:rsidR="00000000" w:rsidRDefault="00B80747">
      <w:pPr>
        <w:pStyle w:val="a"/>
        <w:rPr>
          <w:rFonts w:hint="cs"/>
          <w:rtl/>
        </w:rPr>
      </w:pPr>
    </w:p>
    <w:p w14:paraId="083FBAEC" w14:textId="77777777" w:rsidR="00000000" w:rsidRDefault="00B80747">
      <w:pPr>
        <w:pStyle w:val="a"/>
        <w:rPr>
          <w:rFonts w:hint="cs"/>
          <w:rtl/>
        </w:rPr>
      </w:pPr>
      <w:bookmarkStart w:id="81" w:name="FS000000487T31_07_2003_12_55_54C"/>
      <w:bookmarkEnd w:id="81"/>
      <w:r>
        <w:rPr>
          <w:rFonts w:hint="cs"/>
          <w:rtl/>
        </w:rPr>
        <w:t>1-2.  שירות בתי-הסוהר כגוף ממלכתי מספק לאסירים/עצורים מזון כשר בהכשר הרבנות הראשית לישראל, כמקובל בכל מוסד מ</w:t>
      </w:r>
      <w:r>
        <w:rPr>
          <w:rFonts w:hint="cs"/>
          <w:rtl/>
        </w:rPr>
        <w:t>מלכתי. לפנים משורת הדין הוחלט כי רק אוכלוסיית האסירים/העצורים החרדים, אשר אכילת מזון בהכשר בד"ץ היתה חלק בלתי נפרד מאורח חייהם טרם המאסר, יוכלו להמשיך ולקבל מזון בהכשר הבד"ץ. הנושא הוסדר בפקודת נציבות שב"ס מאז שנת 1999, ובנוהל מיוחד - מחודש ינואר 2000. בוו</w:t>
      </w:r>
      <w:r>
        <w:rPr>
          <w:rFonts w:hint="cs"/>
          <w:rtl/>
        </w:rPr>
        <w:t xml:space="preserve">עדה הדנה בבקשת האסיר לקבל מזון בהכשר בד"ץ משתתפים סגן הרב הראשי לשב"ס, רב בכיר, ובמידת הצורך גם הרב הראשי לשב"ס. רב בית-הסוהר נקבע כמפקח על הנוהל האמור. </w:t>
      </w:r>
    </w:p>
    <w:p w14:paraId="0FF2B220" w14:textId="77777777" w:rsidR="00000000" w:rsidRDefault="00B80747">
      <w:pPr>
        <w:pStyle w:val="a"/>
        <w:rPr>
          <w:rFonts w:hint="cs"/>
          <w:rtl/>
        </w:rPr>
      </w:pPr>
    </w:p>
    <w:p w14:paraId="6CA8268D" w14:textId="77777777" w:rsidR="00000000" w:rsidRDefault="00B80747">
      <w:pPr>
        <w:pStyle w:val="a"/>
        <w:rPr>
          <w:rFonts w:hint="cs"/>
          <w:rtl/>
        </w:rPr>
      </w:pPr>
      <w:r>
        <w:rPr>
          <w:rFonts w:hint="cs"/>
          <w:rtl/>
        </w:rPr>
        <w:t>הקריטריונים המצטברים המקנים זכאות לקבלת מזון מהדרין בבית-סוהר הם כדלקמן: א. האסיר השתייך ערב כליאתו ב</w:t>
      </w:r>
      <w:r>
        <w:rPr>
          <w:rFonts w:hint="cs"/>
          <w:rtl/>
        </w:rPr>
        <w:t>בית-הסוהר לאחד מהמגזרים החרדיים שבהם נהוג לאכול "מהדרין" בלבד; ב. האסיר מקפיד ביותר לקיים מצוות ולדקדק בביצוע ההלכות הכתובות ב"שולחן ערוך" ונושאי כליו, זאת בהתאם לבדיקת רב היחידה; ג. האסיר אינו אוכל את המזון המסופק, המבושל, המוגש במטבחי שירות בתי-הסוהר - -</w:t>
      </w:r>
    </w:p>
    <w:p w14:paraId="09DBE085" w14:textId="77777777" w:rsidR="00000000" w:rsidRDefault="00B80747">
      <w:pPr>
        <w:pStyle w:val="a"/>
        <w:rPr>
          <w:rFonts w:hint="cs"/>
          <w:rtl/>
        </w:rPr>
      </w:pPr>
    </w:p>
    <w:p w14:paraId="5340F401" w14:textId="77777777" w:rsidR="00000000" w:rsidRDefault="00B80747">
      <w:pPr>
        <w:pStyle w:val="ad"/>
        <w:rPr>
          <w:rtl/>
        </w:rPr>
      </w:pPr>
      <w:r>
        <w:rPr>
          <w:rtl/>
        </w:rPr>
        <w:t>היו"ר ראובן ריבלין:</w:t>
      </w:r>
    </w:p>
    <w:p w14:paraId="7DDDB236" w14:textId="77777777" w:rsidR="00000000" w:rsidRDefault="00B80747">
      <w:pPr>
        <w:pStyle w:val="a"/>
        <w:rPr>
          <w:rtl/>
        </w:rPr>
      </w:pPr>
    </w:p>
    <w:p w14:paraId="3D0AB861" w14:textId="77777777" w:rsidR="00000000" w:rsidRDefault="00B80747">
      <w:pPr>
        <w:pStyle w:val="a"/>
        <w:rPr>
          <w:rFonts w:hint="cs"/>
          <w:rtl/>
        </w:rPr>
      </w:pPr>
      <w:r>
        <w:rPr>
          <w:rFonts w:hint="cs"/>
          <w:rtl/>
        </w:rPr>
        <w:t>חבר הכנסת אפללו, הייתי מאוד רוצה שראש הממשלה ימנה את אדוני לשר, אבל זה לא בידי. אסור לשבת על כיסאות הממשלה.</w:t>
      </w:r>
    </w:p>
    <w:p w14:paraId="5F503754" w14:textId="77777777" w:rsidR="00000000" w:rsidRDefault="00B80747">
      <w:pPr>
        <w:pStyle w:val="a"/>
        <w:rPr>
          <w:rFonts w:hint="cs"/>
          <w:rtl/>
        </w:rPr>
      </w:pPr>
    </w:p>
    <w:p w14:paraId="23678668" w14:textId="77777777" w:rsidR="00000000" w:rsidRDefault="00B80747">
      <w:pPr>
        <w:pStyle w:val="SpeakerCon"/>
        <w:rPr>
          <w:rtl/>
        </w:rPr>
      </w:pPr>
      <w:bookmarkStart w:id="82" w:name="FS000001031T31_07_2003_13_00_44C"/>
      <w:bookmarkEnd w:id="82"/>
      <w:r>
        <w:rPr>
          <w:rtl/>
        </w:rPr>
        <w:t>סגן השר לביטחון פנים יעקב אדרי:</w:t>
      </w:r>
    </w:p>
    <w:p w14:paraId="559C050B" w14:textId="77777777" w:rsidR="00000000" w:rsidRDefault="00B80747">
      <w:pPr>
        <w:pStyle w:val="a"/>
        <w:rPr>
          <w:rtl/>
        </w:rPr>
      </w:pPr>
    </w:p>
    <w:p w14:paraId="5D7A58DA" w14:textId="77777777" w:rsidR="00000000" w:rsidRDefault="00B80747">
      <w:pPr>
        <w:pStyle w:val="a"/>
        <w:rPr>
          <w:rFonts w:hint="cs"/>
          <w:rtl/>
        </w:rPr>
      </w:pPr>
      <w:r>
        <w:rPr>
          <w:rFonts w:hint="cs"/>
          <w:rtl/>
        </w:rPr>
        <w:t>- - וגם לא הכשר רבנות רגילה או הרבנות הראשית לישראל; ד. האסיר רוכש מוצרי קנטינה "מהדרין" בל</w:t>
      </w:r>
      <w:r>
        <w:rPr>
          <w:rFonts w:hint="cs"/>
          <w:rtl/>
        </w:rPr>
        <w:t>בד; ה. האסיר מקפיד על אכילת מזון "מהדרין" בלבד גם בעת שהותו, מסיבה כלשהי, מחוץ לכותלי הכלא.</w:t>
      </w:r>
    </w:p>
    <w:p w14:paraId="39AF8594" w14:textId="77777777" w:rsidR="00000000" w:rsidRDefault="00B80747">
      <w:pPr>
        <w:pStyle w:val="a"/>
        <w:rPr>
          <w:rFonts w:hint="cs"/>
          <w:rtl/>
        </w:rPr>
      </w:pPr>
    </w:p>
    <w:p w14:paraId="1DA44533" w14:textId="77777777" w:rsidR="00000000" w:rsidRDefault="00B80747">
      <w:pPr>
        <w:pStyle w:val="a"/>
        <w:rPr>
          <w:rFonts w:hint="cs"/>
          <w:rtl/>
        </w:rPr>
      </w:pPr>
      <w:r>
        <w:rPr>
          <w:rFonts w:hint="cs"/>
          <w:rtl/>
        </w:rPr>
        <w:t>בבחינה נוספת של הנושא בשב"ס הוברר, כי בשל העלות הכספית הגבוהה מאוד לא ניתן להרחיב את אוכלוסיית הזכאים מעבר לאמור לעיל.</w:t>
      </w:r>
    </w:p>
    <w:p w14:paraId="41FF857A" w14:textId="77777777" w:rsidR="00000000" w:rsidRDefault="00B80747">
      <w:pPr>
        <w:pStyle w:val="a"/>
        <w:rPr>
          <w:rtl/>
        </w:rPr>
      </w:pPr>
    </w:p>
    <w:p w14:paraId="02B06BE5" w14:textId="77777777" w:rsidR="00000000" w:rsidRDefault="00B80747">
      <w:pPr>
        <w:pStyle w:val="ad"/>
        <w:rPr>
          <w:rtl/>
        </w:rPr>
      </w:pPr>
      <w:r>
        <w:rPr>
          <w:rtl/>
        </w:rPr>
        <w:t>היו"ר ראובן ריבלין:</w:t>
      </w:r>
    </w:p>
    <w:p w14:paraId="4527EA1C" w14:textId="77777777" w:rsidR="00000000" w:rsidRDefault="00B80747">
      <w:pPr>
        <w:pStyle w:val="a"/>
        <w:rPr>
          <w:rtl/>
        </w:rPr>
      </w:pPr>
    </w:p>
    <w:p w14:paraId="274D1DAD" w14:textId="77777777" w:rsidR="00000000" w:rsidRDefault="00B80747">
      <w:pPr>
        <w:pStyle w:val="a"/>
        <w:rPr>
          <w:rFonts w:hint="cs"/>
          <w:rtl/>
        </w:rPr>
      </w:pPr>
      <w:r>
        <w:rPr>
          <w:rFonts w:hint="cs"/>
          <w:rtl/>
        </w:rPr>
        <w:t xml:space="preserve">חבר הכנסת דהן, בבקשה. </w:t>
      </w:r>
      <w:r>
        <w:rPr>
          <w:rFonts w:hint="cs"/>
          <w:rtl/>
        </w:rPr>
        <w:t>לאחר מכן - חבר הכנסת פרוש וחבר הכנסת דהאמשה. סגן היושב-ראש דהן, בבקשה.</w:t>
      </w:r>
    </w:p>
    <w:p w14:paraId="547836BC" w14:textId="77777777" w:rsidR="00000000" w:rsidRDefault="00B80747">
      <w:pPr>
        <w:pStyle w:val="a"/>
        <w:rPr>
          <w:rFonts w:hint="cs"/>
          <w:rtl/>
        </w:rPr>
      </w:pPr>
    </w:p>
    <w:p w14:paraId="22D8AFAD" w14:textId="77777777" w:rsidR="00000000" w:rsidRDefault="00B80747">
      <w:pPr>
        <w:pStyle w:val="Speaker"/>
        <w:rPr>
          <w:rtl/>
        </w:rPr>
      </w:pPr>
      <w:bookmarkStart w:id="83" w:name="FS000000487T31_07_2003_13_02_53"/>
      <w:bookmarkStart w:id="84" w:name="_Toc59369672"/>
      <w:bookmarkEnd w:id="83"/>
      <w:r>
        <w:rPr>
          <w:rFonts w:hint="eastAsia"/>
          <w:rtl/>
        </w:rPr>
        <w:t>נסים</w:t>
      </w:r>
      <w:r>
        <w:rPr>
          <w:rtl/>
        </w:rPr>
        <w:t xml:space="preserve"> דהן (ש"ס):</w:t>
      </w:r>
      <w:bookmarkEnd w:id="84"/>
    </w:p>
    <w:p w14:paraId="6DD85078" w14:textId="77777777" w:rsidR="00000000" w:rsidRDefault="00B80747">
      <w:pPr>
        <w:pStyle w:val="a"/>
        <w:rPr>
          <w:rFonts w:hint="cs"/>
          <w:rtl/>
        </w:rPr>
      </w:pPr>
    </w:p>
    <w:p w14:paraId="1E93F685" w14:textId="77777777" w:rsidR="00000000" w:rsidRDefault="00B80747">
      <w:pPr>
        <w:pStyle w:val="a"/>
        <w:rPr>
          <w:rFonts w:hint="cs"/>
          <w:rtl/>
        </w:rPr>
      </w:pPr>
      <w:r>
        <w:rPr>
          <w:rFonts w:hint="cs"/>
          <w:rtl/>
        </w:rPr>
        <w:t xml:space="preserve">כבוד סגן השר, אני ממש המום מהתשובה שאתה נותן. יש הרגשה כאילו האוכל הוא משהו של פינוק, שאפשר להתפנק לגביו. זאת אומרת, שמישהו הולך לנצל את הבד"ץ כדי לקבל אוכל יותר טוב. </w:t>
      </w:r>
      <w:r>
        <w:rPr>
          <w:rFonts w:hint="cs"/>
          <w:rtl/>
        </w:rPr>
        <w:t>כולנו יודעים שבאוכל בד"ץ הוא מקבל אוכל פחות טוב, עם פחות מבחר, והוא יקבל אוכל לא כמו בהגשות רגילות. הוא לא יכול לבחור לעצמו את כל סוגי המזון והבשר. המבחר מצומצם למספר מאוד מוגבל של בשרים ומספר מצומצם מאוד של ירקות. ואז, חושבים שמישהו שמבקש פתאום בד"ץ מתחיל</w:t>
      </w:r>
      <w:r>
        <w:rPr>
          <w:rFonts w:hint="cs"/>
          <w:rtl/>
        </w:rPr>
        <w:t xml:space="preserve"> להתפנק.  זה דבר ראשון.</w:t>
      </w:r>
    </w:p>
    <w:p w14:paraId="2D650796" w14:textId="77777777" w:rsidR="00000000" w:rsidRDefault="00B80747">
      <w:pPr>
        <w:pStyle w:val="a"/>
        <w:rPr>
          <w:rFonts w:hint="cs"/>
          <w:rtl/>
        </w:rPr>
      </w:pPr>
    </w:p>
    <w:p w14:paraId="17E0D2F9" w14:textId="77777777" w:rsidR="00000000" w:rsidRDefault="00B80747">
      <w:pPr>
        <w:pStyle w:val="a"/>
        <w:rPr>
          <w:rFonts w:hint="cs"/>
          <w:rtl/>
        </w:rPr>
      </w:pPr>
      <w:r>
        <w:rPr>
          <w:rFonts w:hint="cs"/>
          <w:rtl/>
        </w:rPr>
        <w:t>דבר שני - אוכל הוא דבר קיומי. הגע בעצמך, אדוני כבוד סגן השר, שמישהו בכלא החליט להיות צמחוני. היעלה על דעתך שלא ייתנו לו אוכל צמחוני רק כיוון  שבכלא הוא התחיל להיות צמחוני?</w:t>
      </w:r>
    </w:p>
    <w:p w14:paraId="270A46E4" w14:textId="77777777" w:rsidR="00000000" w:rsidRDefault="00B80747">
      <w:pPr>
        <w:pStyle w:val="a"/>
        <w:rPr>
          <w:rFonts w:hint="cs"/>
          <w:rtl/>
        </w:rPr>
      </w:pPr>
    </w:p>
    <w:p w14:paraId="504E67A7" w14:textId="77777777" w:rsidR="00000000" w:rsidRDefault="00B80747">
      <w:pPr>
        <w:pStyle w:val="ad"/>
        <w:rPr>
          <w:rtl/>
        </w:rPr>
      </w:pPr>
      <w:r>
        <w:rPr>
          <w:rtl/>
        </w:rPr>
        <w:t>היו"ר ראובן ריבלין:</w:t>
      </w:r>
    </w:p>
    <w:p w14:paraId="6AEB4ECD" w14:textId="77777777" w:rsidR="00000000" w:rsidRDefault="00B80747">
      <w:pPr>
        <w:pStyle w:val="a"/>
        <w:rPr>
          <w:rtl/>
        </w:rPr>
      </w:pPr>
    </w:p>
    <w:p w14:paraId="603B0635" w14:textId="77777777" w:rsidR="00000000" w:rsidRDefault="00B80747">
      <w:pPr>
        <w:pStyle w:val="a"/>
        <w:rPr>
          <w:rFonts w:hint="cs"/>
          <w:rtl/>
        </w:rPr>
      </w:pPr>
      <w:r>
        <w:rPr>
          <w:rFonts w:hint="cs"/>
          <w:rtl/>
        </w:rPr>
        <w:t>והשאלה?</w:t>
      </w:r>
    </w:p>
    <w:p w14:paraId="536A0348" w14:textId="77777777" w:rsidR="00000000" w:rsidRDefault="00B80747">
      <w:pPr>
        <w:pStyle w:val="a"/>
        <w:rPr>
          <w:rFonts w:hint="cs"/>
          <w:rtl/>
        </w:rPr>
      </w:pPr>
    </w:p>
    <w:p w14:paraId="250CCDCE" w14:textId="77777777" w:rsidR="00000000" w:rsidRDefault="00B80747">
      <w:pPr>
        <w:pStyle w:val="SpeakerCon"/>
        <w:rPr>
          <w:rtl/>
        </w:rPr>
      </w:pPr>
      <w:bookmarkStart w:id="85" w:name="FS000000487T31_07_2003_13_06_40C"/>
      <w:bookmarkEnd w:id="85"/>
      <w:r>
        <w:rPr>
          <w:rtl/>
        </w:rPr>
        <w:t>נסים דהן (ש"ס):</w:t>
      </w:r>
    </w:p>
    <w:p w14:paraId="774019D8" w14:textId="77777777" w:rsidR="00000000" w:rsidRDefault="00B80747">
      <w:pPr>
        <w:pStyle w:val="a"/>
        <w:rPr>
          <w:rtl/>
        </w:rPr>
      </w:pPr>
    </w:p>
    <w:p w14:paraId="712C74A4" w14:textId="77777777" w:rsidR="00000000" w:rsidRDefault="00B80747">
      <w:pPr>
        <w:pStyle w:val="a"/>
        <w:rPr>
          <w:rFonts w:hint="cs"/>
          <w:rtl/>
        </w:rPr>
      </w:pPr>
      <w:r>
        <w:rPr>
          <w:rFonts w:hint="cs"/>
          <w:rtl/>
        </w:rPr>
        <w:t>אדוני, עד ה</w:t>
      </w:r>
      <w:r>
        <w:rPr>
          <w:rFonts w:hint="cs"/>
          <w:rtl/>
        </w:rPr>
        <w:t>סוף.</w:t>
      </w:r>
    </w:p>
    <w:p w14:paraId="5183BD79" w14:textId="77777777" w:rsidR="00000000" w:rsidRDefault="00B80747">
      <w:pPr>
        <w:pStyle w:val="a"/>
        <w:rPr>
          <w:rFonts w:hint="cs"/>
          <w:rtl/>
        </w:rPr>
      </w:pPr>
    </w:p>
    <w:p w14:paraId="4608BB93" w14:textId="77777777" w:rsidR="00000000" w:rsidRDefault="00B80747">
      <w:pPr>
        <w:pStyle w:val="a"/>
        <w:rPr>
          <w:rFonts w:hint="cs"/>
          <w:rtl/>
        </w:rPr>
      </w:pPr>
      <w:r>
        <w:rPr>
          <w:rFonts w:hint="cs"/>
          <w:rtl/>
        </w:rPr>
        <w:t>שלישית, אדוני כבוד סגן השר, אתם עוברים על החוק. בג"ץ כבר הורה בסוגיה הזאת. להזכיר לך, בג"ץ בתיק מס' 13265 של כבוד השופט בייזר מ-19 בספטמבר 1996 קבע: "באגף לש"ם - כל מי שנמצא באגף לש"ם רשאי וזכאי וחייב לקבל אוכל בהכשר בד"ץ".</w:t>
      </w:r>
    </w:p>
    <w:p w14:paraId="5810D077" w14:textId="77777777" w:rsidR="00000000" w:rsidRDefault="00B80747">
      <w:pPr>
        <w:pStyle w:val="a"/>
        <w:rPr>
          <w:rFonts w:hint="cs"/>
          <w:rtl/>
        </w:rPr>
      </w:pPr>
    </w:p>
    <w:p w14:paraId="181A4BCF" w14:textId="77777777" w:rsidR="00000000" w:rsidRDefault="00B80747">
      <w:pPr>
        <w:pStyle w:val="ad"/>
        <w:rPr>
          <w:rtl/>
        </w:rPr>
      </w:pPr>
      <w:r>
        <w:rPr>
          <w:rtl/>
        </w:rPr>
        <w:t>היו"ר ראובן ריבלין:</w:t>
      </w:r>
    </w:p>
    <w:p w14:paraId="43DB113A" w14:textId="77777777" w:rsidR="00000000" w:rsidRDefault="00B80747">
      <w:pPr>
        <w:pStyle w:val="a"/>
        <w:rPr>
          <w:rtl/>
        </w:rPr>
      </w:pPr>
    </w:p>
    <w:p w14:paraId="4630AD6B" w14:textId="77777777" w:rsidR="00000000" w:rsidRDefault="00B80747">
      <w:pPr>
        <w:pStyle w:val="a"/>
        <w:rPr>
          <w:rFonts w:hint="cs"/>
          <w:rtl/>
        </w:rPr>
      </w:pPr>
      <w:r>
        <w:rPr>
          <w:rFonts w:hint="cs"/>
          <w:rtl/>
        </w:rPr>
        <w:t>תודה</w:t>
      </w:r>
      <w:r>
        <w:rPr>
          <w:rFonts w:hint="cs"/>
          <w:rtl/>
        </w:rPr>
        <w:t>. השאלה היא, האם ומה אתם מתכוונים לעשות עם זה? זו לא הצעה לסדר-היום. אדוני ישאל.</w:t>
      </w:r>
    </w:p>
    <w:p w14:paraId="5479C96C" w14:textId="77777777" w:rsidR="00000000" w:rsidRDefault="00B80747">
      <w:pPr>
        <w:pStyle w:val="a"/>
        <w:rPr>
          <w:rFonts w:hint="cs"/>
          <w:rtl/>
        </w:rPr>
      </w:pPr>
    </w:p>
    <w:p w14:paraId="5F310F1F" w14:textId="77777777" w:rsidR="00000000" w:rsidRDefault="00B80747">
      <w:pPr>
        <w:pStyle w:val="SpeakerCon"/>
        <w:rPr>
          <w:rtl/>
        </w:rPr>
      </w:pPr>
      <w:bookmarkStart w:id="86" w:name="FS000000487T31_07_2003_13_09_10C"/>
      <w:bookmarkEnd w:id="86"/>
      <w:r>
        <w:rPr>
          <w:rtl/>
        </w:rPr>
        <w:t>נסים דהן (ש"ס):</w:t>
      </w:r>
    </w:p>
    <w:p w14:paraId="781DFEC3" w14:textId="77777777" w:rsidR="00000000" w:rsidRDefault="00B80747">
      <w:pPr>
        <w:pStyle w:val="a"/>
        <w:rPr>
          <w:rtl/>
        </w:rPr>
      </w:pPr>
    </w:p>
    <w:p w14:paraId="31C36B43" w14:textId="77777777" w:rsidR="00000000" w:rsidRDefault="00B80747">
      <w:pPr>
        <w:pStyle w:val="a"/>
        <w:rPr>
          <w:rFonts w:hint="cs"/>
          <w:rtl/>
        </w:rPr>
      </w:pPr>
      <w:r>
        <w:rPr>
          <w:rFonts w:hint="cs"/>
          <w:rtl/>
        </w:rPr>
        <w:t>אדוני, משפט אחרון לפני השאלה?</w:t>
      </w:r>
    </w:p>
    <w:p w14:paraId="30F6BCE3" w14:textId="77777777" w:rsidR="00000000" w:rsidRDefault="00B80747">
      <w:pPr>
        <w:pStyle w:val="SpeakerCon"/>
        <w:rPr>
          <w:rFonts w:hint="cs"/>
          <w:b w:val="0"/>
          <w:bCs w:val="0"/>
          <w:u w:val="none"/>
          <w:rtl/>
        </w:rPr>
      </w:pPr>
    </w:p>
    <w:p w14:paraId="04B91840" w14:textId="77777777" w:rsidR="00000000" w:rsidRDefault="00B80747">
      <w:pPr>
        <w:pStyle w:val="ad"/>
        <w:rPr>
          <w:rtl/>
        </w:rPr>
      </w:pPr>
      <w:r>
        <w:rPr>
          <w:rtl/>
        </w:rPr>
        <w:t>היו"ר ראובן ריבלין:</w:t>
      </w:r>
    </w:p>
    <w:p w14:paraId="4BE4032D" w14:textId="77777777" w:rsidR="00000000" w:rsidRDefault="00B80747">
      <w:pPr>
        <w:pStyle w:val="a"/>
        <w:rPr>
          <w:rtl/>
        </w:rPr>
      </w:pPr>
    </w:p>
    <w:p w14:paraId="055AAA78" w14:textId="77777777" w:rsidR="00000000" w:rsidRDefault="00B80747">
      <w:pPr>
        <w:pStyle w:val="a"/>
        <w:rPr>
          <w:rFonts w:hint="cs"/>
          <w:rtl/>
        </w:rPr>
      </w:pPr>
      <w:r>
        <w:rPr>
          <w:rFonts w:hint="cs"/>
          <w:rtl/>
        </w:rPr>
        <w:t>בבקשה.</w:t>
      </w:r>
    </w:p>
    <w:p w14:paraId="024A7E43" w14:textId="77777777" w:rsidR="00000000" w:rsidRDefault="00B80747">
      <w:pPr>
        <w:pStyle w:val="a"/>
        <w:rPr>
          <w:rFonts w:hint="cs"/>
          <w:rtl/>
        </w:rPr>
      </w:pPr>
    </w:p>
    <w:p w14:paraId="7EDA7A72" w14:textId="77777777" w:rsidR="00000000" w:rsidRDefault="00B80747">
      <w:pPr>
        <w:pStyle w:val="SpeakerCon"/>
        <w:rPr>
          <w:rtl/>
        </w:rPr>
      </w:pPr>
      <w:bookmarkStart w:id="87" w:name="FS000000487T31_07_2003_13_09_29C"/>
      <w:bookmarkEnd w:id="87"/>
      <w:r>
        <w:rPr>
          <w:rtl/>
        </w:rPr>
        <w:t>נסים דהן (ש"ס):</w:t>
      </w:r>
    </w:p>
    <w:p w14:paraId="1E986AC5" w14:textId="77777777" w:rsidR="00000000" w:rsidRDefault="00B80747">
      <w:pPr>
        <w:pStyle w:val="a"/>
        <w:rPr>
          <w:rtl/>
        </w:rPr>
      </w:pPr>
    </w:p>
    <w:p w14:paraId="5844BBA4" w14:textId="77777777" w:rsidR="00000000" w:rsidRDefault="00B80747">
      <w:pPr>
        <w:pStyle w:val="a"/>
        <w:rPr>
          <w:rFonts w:hint="cs"/>
          <w:rtl/>
        </w:rPr>
      </w:pPr>
      <w:r>
        <w:rPr>
          <w:rFonts w:hint="cs"/>
          <w:rtl/>
        </w:rPr>
        <w:t>אם כן, מי שנכנס לכלא, ואפילו הוא לא הצהיר בכניסתו שהוא צריך לאכול בד"ץ ובעת שהות</w:t>
      </w:r>
      <w:r>
        <w:rPr>
          <w:rFonts w:hint="cs"/>
          <w:rtl/>
        </w:rPr>
        <w:t>ו בכלא הוא הגיע למסקנה שהוא רוצה לאכול בד"ץ, האם אתם תרעיבו אותו עד שהוא יוכיח לכם שהוא אוכל בד"ץ? זו השאלה.</w:t>
      </w:r>
    </w:p>
    <w:p w14:paraId="5FDF65A2" w14:textId="77777777" w:rsidR="00000000" w:rsidRDefault="00B80747">
      <w:pPr>
        <w:pStyle w:val="a"/>
        <w:rPr>
          <w:rFonts w:hint="cs"/>
          <w:rtl/>
        </w:rPr>
      </w:pPr>
    </w:p>
    <w:p w14:paraId="184AD6A3" w14:textId="77777777" w:rsidR="00000000" w:rsidRDefault="00B80747">
      <w:pPr>
        <w:pStyle w:val="ad"/>
        <w:rPr>
          <w:rtl/>
        </w:rPr>
      </w:pPr>
      <w:r>
        <w:rPr>
          <w:rtl/>
        </w:rPr>
        <w:t>היו"ר ראובן ריבלין:</w:t>
      </w:r>
    </w:p>
    <w:p w14:paraId="0A18FC71" w14:textId="77777777" w:rsidR="00000000" w:rsidRDefault="00B80747">
      <w:pPr>
        <w:pStyle w:val="a"/>
        <w:rPr>
          <w:rtl/>
        </w:rPr>
      </w:pPr>
    </w:p>
    <w:p w14:paraId="7B992AA0" w14:textId="77777777" w:rsidR="00000000" w:rsidRDefault="00B80747">
      <w:pPr>
        <w:pStyle w:val="a"/>
        <w:rPr>
          <w:rFonts w:hint="cs"/>
          <w:rtl/>
        </w:rPr>
      </w:pPr>
      <w:r>
        <w:rPr>
          <w:rFonts w:hint="cs"/>
          <w:rtl/>
        </w:rPr>
        <w:t>תודה. חבר הכנסת פרוש, בבקשה.</w:t>
      </w:r>
    </w:p>
    <w:p w14:paraId="3E054971" w14:textId="77777777" w:rsidR="00000000" w:rsidRDefault="00B80747">
      <w:pPr>
        <w:pStyle w:val="a"/>
        <w:rPr>
          <w:rFonts w:hint="cs"/>
          <w:rtl/>
        </w:rPr>
      </w:pPr>
    </w:p>
    <w:p w14:paraId="6BDF3DB4" w14:textId="77777777" w:rsidR="00000000" w:rsidRDefault="00B80747">
      <w:pPr>
        <w:pStyle w:val="Speaker"/>
        <w:rPr>
          <w:rtl/>
        </w:rPr>
      </w:pPr>
      <w:bookmarkStart w:id="88" w:name="FS000000563T31_07_2003_13_10_23"/>
      <w:bookmarkStart w:id="89" w:name="_Toc59369673"/>
      <w:bookmarkEnd w:id="88"/>
      <w:r>
        <w:rPr>
          <w:rFonts w:hint="eastAsia"/>
          <w:rtl/>
        </w:rPr>
        <w:t>מאיר</w:t>
      </w:r>
      <w:r>
        <w:rPr>
          <w:rtl/>
        </w:rPr>
        <w:t xml:space="preserve"> פרוש (יהדות התורה):</w:t>
      </w:r>
      <w:bookmarkEnd w:id="89"/>
    </w:p>
    <w:p w14:paraId="6E4F116F" w14:textId="77777777" w:rsidR="00000000" w:rsidRDefault="00B80747">
      <w:pPr>
        <w:pStyle w:val="a"/>
        <w:rPr>
          <w:rFonts w:hint="cs"/>
          <w:rtl/>
        </w:rPr>
      </w:pPr>
    </w:p>
    <w:p w14:paraId="6A5CB0A7" w14:textId="77777777" w:rsidR="00000000" w:rsidRDefault="00B80747">
      <w:pPr>
        <w:pStyle w:val="a"/>
        <w:rPr>
          <w:rFonts w:hint="cs"/>
          <w:rtl/>
        </w:rPr>
      </w:pPr>
      <w:r>
        <w:rPr>
          <w:rFonts w:hint="cs"/>
          <w:rtl/>
        </w:rPr>
        <w:t>אדוני היושב-ראש, מכובדי סגן השר אדרי, אני יודע שאתה רגיש וער וכואב לך</w:t>
      </w:r>
      <w:r>
        <w:rPr>
          <w:rFonts w:hint="cs"/>
          <w:rtl/>
        </w:rPr>
        <w:t xml:space="preserve"> אם פוגעים במסורת. העובדה שיש הנחיה שאם אחד כזה שנכנס לכלא ולא אמר שהוא רוצה אוכל כשר, לא יקבל כל ימי שבתו בכלא את האוכל - הנחיה כזאת קיימת.</w:t>
      </w:r>
    </w:p>
    <w:p w14:paraId="00F1F513" w14:textId="77777777" w:rsidR="00000000" w:rsidRDefault="00B80747">
      <w:pPr>
        <w:pStyle w:val="a"/>
        <w:rPr>
          <w:rFonts w:hint="cs"/>
          <w:rtl/>
        </w:rPr>
      </w:pPr>
    </w:p>
    <w:p w14:paraId="5D539DC9" w14:textId="77777777" w:rsidR="00000000" w:rsidRDefault="00B80747">
      <w:pPr>
        <w:pStyle w:val="ac"/>
        <w:rPr>
          <w:rtl/>
        </w:rPr>
      </w:pPr>
      <w:r>
        <w:rPr>
          <w:rFonts w:hint="eastAsia"/>
          <w:rtl/>
        </w:rPr>
        <w:t>סגן</w:t>
      </w:r>
      <w:r>
        <w:rPr>
          <w:rtl/>
        </w:rPr>
        <w:t xml:space="preserve"> השר לביטחון פנים יעקב אדרי:</w:t>
      </w:r>
    </w:p>
    <w:p w14:paraId="6BD91796" w14:textId="77777777" w:rsidR="00000000" w:rsidRDefault="00B80747">
      <w:pPr>
        <w:pStyle w:val="a"/>
        <w:rPr>
          <w:rFonts w:hint="cs"/>
          <w:rtl/>
        </w:rPr>
      </w:pPr>
    </w:p>
    <w:p w14:paraId="026ACC8F" w14:textId="77777777" w:rsidR="00000000" w:rsidRDefault="00B80747">
      <w:pPr>
        <w:pStyle w:val="a"/>
        <w:rPr>
          <w:rFonts w:hint="cs"/>
          <w:rtl/>
        </w:rPr>
      </w:pPr>
      <w:r>
        <w:rPr>
          <w:rFonts w:hint="cs"/>
          <w:rtl/>
        </w:rPr>
        <w:t>- - -</w:t>
      </w:r>
    </w:p>
    <w:p w14:paraId="56362F30" w14:textId="77777777" w:rsidR="00000000" w:rsidRDefault="00B80747">
      <w:pPr>
        <w:pStyle w:val="a"/>
        <w:rPr>
          <w:rFonts w:hint="cs"/>
          <w:rtl/>
        </w:rPr>
      </w:pPr>
    </w:p>
    <w:p w14:paraId="77BD28D7" w14:textId="77777777" w:rsidR="00000000" w:rsidRDefault="00B80747">
      <w:pPr>
        <w:pStyle w:val="SpeakerCon"/>
        <w:rPr>
          <w:rtl/>
        </w:rPr>
      </w:pPr>
      <w:bookmarkStart w:id="90" w:name="FS000000563T31_07_2003_13_11_20C"/>
      <w:bookmarkEnd w:id="90"/>
      <w:r>
        <w:rPr>
          <w:rtl/>
        </w:rPr>
        <w:t>מאיר פרוש (יהדות התורה):</w:t>
      </w:r>
    </w:p>
    <w:p w14:paraId="2ED4C03C" w14:textId="77777777" w:rsidR="00000000" w:rsidRDefault="00B80747">
      <w:pPr>
        <w:pStyle w:val="a"/>
        <w:rPr>
          <w:rtl/>
        </w:rPr>
      </w:pPr>
    </w:p>
    <w:p w14:paraId="32DF88A7" w14:textId="77777777" w:rsidR="00000000" w:rsidRDefault="00B80747">
      <w:pPr>
        <w:pStyle w:val="a"/>
        <w:rPr>
          <w:rFonts w:hint="cs"/>
          <w:rtl/>
        </w:rPr>
      </w:pPr>
      <w:r>
        <w:rPr>
          <w:rFonts w:hint="cs"/>
          <w:rtl/>
        </w:rPr>
        <w:t>הוא לא הודיע מראש כשהוא נכנס לכלא.</w:t>
      </w:r>
    </w:p>
    <w:p w14:paraId="448A33C0" w14:textId="77777777" w:rsidR="00000000" w:rsidRDefault="00B80747">
      <w:pPr>
        <w:pStyle w:val="a"/>
        <w:rPr>
          <w:rFonts w:hint="cs"/>
          <w:rtl/>
        </w:rPr>
      </w:pPr>
    </w:p>
    <w:p w14:paraId="04F038BA" w14:textId="77777777" w:rsidR="00000000" w:rsidRDefault="00B80747">
      <w:pPr>
        <w:pStyle w:val="ad"/>
        <w:rPr>
          <w:rtl/>
        </w:rPr>
      </w:pPr>
      <w:r>
        <w:rPr>
          <w:rtl/>
        </w:rPr>
        <w:t xml:space="preserve">היו"ר ראובן </w:t>
      </w:r>
      <w:r>
        <w:rPr>
          <w:rtl/>
        </w:rPr>
        <w:t>ריבלין:</w:t>
      </w:r>
    </w:p>
    <w:p w14:paraId="0EBCE13C" w14:textId="77777777" w:rsidR="00000000" w:rsidRDefault="00B80747">
      <w:pPr>
        <w:pStyle w:val="a"/>
        <w:rPr>
          <w:rtl/>
        </w:rPr>
      </w:pPr>
    </w:p>
    <w:p w14:paraId="7F196DF8" w14:textId="77777777" w:rsidR="00000000" w:rsidRDefault="00B80747">
      <w:pPr>
        <w:pStyle w:val="a"/>
        <w:rPr>
          <w:rFonts w:hint="cs"/>
          <w:rtl/>
        </w:rPr>
      </w:pPr>
      <w:r>
        <w:rPr>
          <w:rFonts w:hint="cs"/>
          <w:rtl/>
        </w:rPr>
        <w:t>לא. אדוני ישיב לו.</w:t>
      </w:r>
    </w:p>
    <w:p w14:paraId="0D9CC59F" w14:textId="77777777" w:rsidR="00000000" w:rsidRDefault="00B80747">
      <w:pPr>
        <w:pStyle w:val="a"/>
        <w:rPr>
          <w:rFonts w:hint="cs"/>
          <w:rtl/>
        </w:rPr>
      </w:pPr>
    </w:p>
    <w:p w14:paraId="5256286C" w14:textId="77777777" w:rsidR="00000000" w:rsidRDefault="00B80747">
      <w:pPr>
        <w:pStyle w:val="SpeakerCon"/>
        <w:rPr>
          <w:rtl/>
        </w:rPr>
      </w:pPr>
      <w:bookmarkStart w:id="91" w:name="FS000000563T31_07_2003_13_11_31C"/>
      <w:bookmarkEnd w:id="91"/>
    </w:p>
    <w:p w14:paraId="4E5991E6" w14:textId="77777777" w:rsidR="00000000" w:rsidRDefault="00B80747">
      <w:pPr>
        <w:pStyle w:val="SpeakerCon"/>
        <w:rPr>
          <w:rtl/>
        </w:rPr>
      </w:pPr>
      <w:r>
        <w:rPr>
          <w:rtl/>
        </w:rPr>
        <w:t>מאיר פרוש (יהדות התורה):</w:t>
      </w:r>
    </w:p>
    <w:p w14:paraId="5D3EF626" w14:textId="77777777" w:rsidR="00000000" w:rsidRDefault="00B80747">
      <w:pPr>
        <w:pStyle w:val="a"/>
        <w:rPr>
          <w:rtl/>
        </w:rPr>
      </w:pPr>
    </w:p>
    <w:p w14:paraId="53760897" w14:textId="77777777" w:rsidR="00000000" w:rsidRDefault="00B80747">
      <w:pPr>
        <w:pStyle w:val="a"/>
        <w:rPr>
          <w:rFonts w:hint="cs"/>
          <w:rtl/>
        </w:rPr>
      </w:pPr>
      <w:r>
        <w:rPr>
          <w:rFonts w:hint="cs"/>
          <w:rtl/>
        </w:rPr>
        <w:t>עכשיו, השבוע ניתנה הנחיה, שהאסיר צריך להוכיח שלמד בישיבה וילדיו לומדים בתלמוד-תורה. אם זה לא כך, הוא לא מקבל אוכל כשר. זו השאלה. אתה, שאתה רגיש למסורת וכואב לך שפוגעים ברוצים אוכל כשר, תענה לנו תשובה.</w:t>
      </w:r>
    </w:p>
    <w:p w14:paraId="72345B33" w14:textId="77777777" w:rsidR="00000000" w:rsidRDefault="00B80747">
      <w:pPr>
        <w:pStyle w:val="a"/>
        <w:rPr>
          <w:rFonts w:hint="cs"/>
          <w:rtl/>
        </w:rPr>
      </w:pPr>
    </w:p>
    <w:p w14:paraId="5D9BA544" w14:textId="77777777" w:rsidR="00000000" w:rsidRDefault="00B80747">
      <w:pPr>
        <w:pStyle w:val="ad"/>
        <w:rPr>
          <w:rtl/>
        </w:rPr>
      </w:pPr>
      <w:r>
        <w:rPr>
          <w:rtl/>
        </w:rPr>
        <w:t>היו"ר ראובן ריבלין:</w:t>
      </w:r>
    </w:p>
    <w:p w14:paraId="372017B7" w14:textId="77777777" w:rsidR="00000000" w:rsidRDefault="00B80747">
      <w:pPr>
        <w:pStyle w:val="a"/>
        <w:rPr>
          <w:rtl/>
        </w:rPr>
      </w:pPr>
    </w:p>
    <w:p w14:paraId="653AA48A" w14:textId="77777777" w:rsidR="00000000" w:rsidRDefault="00B80747">
      <w:pPr>
        <w:pStyle w:val="a"/>
        <w:rPr>
          <w:rFonts w:hint="cs"/>
          <w:rtl/>
        </w:rPr>
      </w:pPr>
      <w:r>
        <w:rPr>
          <w:rFonts w:hint="cs"/>
          <w:rtl/>
        </w:rPr>
        <w:t>זו כבר הבעת דעה. חבר הכנסת פרוש, זו כבר הבעת דעה. חבר הכנסת דהאמשה, בבקשה.</w:t>
      </w:r>
    </w:p>
    <w:p w14:paraId="15C732E7" w14:textId="77777777" w:rsidR="00000000" w:rsidRDefault="00B80747">
      <w:pPr>
        <w:pStyle w:val="a"/>
        <w:rPr>
          <w:rFonts w:hint="cs"/>
          <w:rtl/>
        </w:rPr>
      </w:pPr>
    </w:p>
    <w:p w14:paraId="15F8898F" w14:textId="77777777" w:rsidR="00000000" w:rsidRDefault="00B80747">
      <w:pPr>
        <w:pStyle w:val="ac"/>
        <w:rPr>
          <w:rtl/>
        </w:rPr>
      </w:pPr>
      <w:r>
        <w:rPr>
          <w:rFonts w:hint="eastAsia"/>
          <w:rtl/>
        </w:rPr>
        <w:t>מאיר</w:t>
      </w:r>
      <w:r>
        <w:rPr>
          <w:rtl/>
        </w:rPr>
        <w:t xml:space="preserve"> פרוש (יהדות התורה):</w:t>
      </w:r>
    </w:p>
    <w:p w14:paraId="7AC1EAEB" w14:textId="77777777" w:rsidR="00000000" w:rsidRDefault="00B80747">
      <w:pPr>
        <w:pStyle w:val="a"/>
        <w:rPr>
          <w:rFonts w:hint="cs"/>
          <w:rtl/>
        </w:rPr>
      </w:pPr>
    </w:p>
    <w:p w14:paraId="7C5E2D82" w14:textId="77777777" w:rsidR="00000000" w:rsidRDefault="00B80747">
      <w:pPr>
        <w:pStyle w:val="a"/>
        <w:rPr>
          <w:rFonts w:hint="cs"/>
          <w:rtl/>
        </w:rPr>
      </w:pPr>
      <w:r>
        <w:rPr>
          <w:rFonts w:hint="cs"/>
          <w:rtl/>
        </w:rPr>
        <w:t>- - -</w:t>
      </w:r>
    </w:p>
    <w:p w14:paraId="4404C30C" w14:textId="77777777" w:rsidR="00000000" w:rsidRDefault="00B80747">
      <w:pPr>
        <w:pStyle w:val="a"/>
        <w:rPr>
          <w:rFonts w:hint="cs"/>
          <w:rtl/>
        </w:rPr>
      </w:pPr>
    </w:p>
    <w:p w14:paraId="05BB6FB7" w14:textId="77777777" w:rsidR="00000000" w:rsidRDefault="00B80747">
      <w:pPr>
        <w:pStyle w:val="ad"/>
        <w:rPr>
          <w:rtl/>
        </w:rPr>
      </w:pPr>
      <w:r>
        <w:rPr>
          <w:rtl/>
        </w:rPr>
        <w:t>היו"ר ראובן ריבלין:</w:t>
      </w:r>
    </w:p>
    <w:p w14:paraId="02B9767B" w14:textId="77777777" w:rsidR="00000000" w:rsidRDefault="00B80747">
      <w:pPr>
        <w:pStyle w:val="a"/>
        <w:rPr>
          <w:rtl/>
        </w:rPr>
      </w:pPr>
    </w:p>
    <w:p w14:paraId="20030C9A" w14:textId="77777777" w:rsidR="00000000" w:rsidRDefault="00B80747">
      <w:pPr>
        <w:pStyle w:val="a"/>
        <w:rPr>
          <w:rFonts w:hint="cs"/>
          <w:rtl/>
        </w:rPr>
      </w:pPr>
      <w:r>
        <w:rPr>
          <w:rFonts w:hint="cs"/>
          <w:rtl/>
        </w:rPr>
        <w:t>חבר הכנסת פרוש. חבר הכנסת פרוש, בעמידה - רק ליד המיקרופון.</w:t>
      </w:r>
    </w:p>
    <w:p w14:paraId="3007211A" w14:textId="77777777" w:rsidR="00000000" w:rsidRDefault="00B80747">
      <w:pPr>
        <w:pStyle w:val="a"/>
        <w:rPr>
          <w:rFonts w:hint="cs"/>
          <w:rtl/>
        </w:rPr>
      </w:pPr>
    </w:p>
    <w:p w14:paraId="1C8DB2EC" w14:textId="77777777" w:rsidR="00000000" w:rsidRDefault="00B80747">
      <w:pPr>
        <w:pStyle w:val="ac"/>
        <w:rPr>
          <w:rtl/>
        </w:rPr>
      </w:pPr>
      <w:r>
        <w:rPr>
          <w:rFonts w:hint="eastAsia"/>
          <w:rtl/>
        </w:rPr>
        <w:t>מאיר</w:t>
      </w:r>
      <w:r>
        <w:rPr>
          <w:rtl/>
        </w:rPr>
        <w:t xml:space="preserve"> פרוש (יהדות התורה):</w:t>
      </w:r>
    </w:p>
    <w:p w14:paraId="0315BE5C" w14:textId="77777777" w:rsidR="00000000" w:rsidRDefault="00B80747">
      <w:pPr>
        <w:pStyle w:val="a"/>
        <w:rPr>
          <w:rFonts w:hint="cs"/>
          <w:rtl/>
        </w:rPr>
      </w:pPr>
    </w:p>
    <w:p w14:paraId="743492DB" w14:textId="77777777" w:rsidR="00000000" w:rsidRDefault="00B80747">
      <w:pPr>
        <w:pStyle w:val="a"/>
        <w:rPr>
          <w:rFonts w:hint="cs"/>
          <w:rtl/>
        </w:rPr>
      </w:pPr>
      <w:r>
        <w:rPr>
          <w:rFonts w:hint="cs"/>
          <w:rtl/>
        </w:rPr>
        <w:t>כשר בד"ץ.</w:t>
      </w:r>
    </w:p>
    <w:p w14:paraId="1FF2C7AF" w14:textId="77777777" w:rsidR="00000000" w:rsidRDefault="00B80747">
      <w:pPr>
        <w:pStyle w:val="a"/>
        <w:rPr>
          <w:rFonts w:hint="cs"/>
          <w:rtl/>
        </w:rPr>
      </w:pPr>
    </w:p>
    <w:p w14:paraId="3FE3532D" w14:textId="77777777" w:rsidR="00000000" w:rsidRDefault="00B80747">
      <w:pPr>
        <w:pStyle w:val="ad"/>
        <w:rPr>
          <w:rtl/>
        </w:rPr>
      </w:pPr>
      <w:r>
        <w:rPr>
          <w:rtl/>
        </w:rPr>
        <w:t xml:space="preserve">היו"ר </w:t>
      </w:r>
      <w:r>
        <w:rPr>
          <w:rtl/>
        </w:rPr>
        <w:t>ראובן ריבלין:</w:t>
      </w:r>
    </w:p>
    <w:p w14:paraId="0EFAAD95" w14:textId="77777777" w:rsidR="00000000" w:rsidRDefault="00B80747">
      <w:pPr>
        <w:pStyle w:val="a"/>
        <w:rPr>
          <w:rtl/>
        </w:rPr>
      </w:pPr>
    </w:p>
    <w:p w14:paraId="41E1E480" w14:textId="77777777" w:rsidR="00000000" w:rsidRDefault="00B80747">
      <w:pPr>
        <w:pStyle w:val="a"/>
        <w:rPr>
          <w:rFonts w:hint="cs"/>
          <w:rtl/>
        </w:rPr>
      </w:pPr>
      <w:r>
        <w:rPr>
          <w:rFonts w:hint="cs"/>
          <w:rtl/>
        </w:rPr>
        <w:t>הבנו. אתה היית כל כך בהיר שאתה לא מתאר לעצמך. אפילו אני הבנתי את שאלתך. חבר הכנסת דהאמשה, בבקשה.</w:t>
      </w:r>
    </w:p>
    <w:p w14:paraId="1207E542" w14:textId="77777777" w:rsidR="00000000" w:rsidRDefault="00B80747">
      <w:pPr>
        <w:pStyle w:val="a"/>
        <w:rPr>
          <w:rFonts w:hint="cs"/>
          <w:rtl/>
        </w:rPr>
      </w:pPr>
    </w:p>
    <w:p w14:paraId="53F2D7E3" w14:textId="77777777" w:rsidR="00000000" w:rsidRDefault="00B80747">
      <w:pPr>
        <w:pStyle w:val="Speaker"/>
        <w:rPr>
          <w:rtl/>
        </w:rPr>
      </w:pPr>
      <w:bookmarkStart w:id="92" w:name="FS000000550T31_07_2003_13_13_27"/>
      <w:bookmarkStart w:id="93" w:name="_Toc59369674"/>
      <w:bookmarkEnd w:id="92"/>
      <w:r>
        <w:rPr>
          <w:rFonts w:hint="eastAsia"/>
          <w:rtl/>
        </w:rPr>
        <w:t>עבד</w:t>
      </w:r>
      <w:r>
        <w:rPr>
          <w:rtl/>
        </w:rPr>
        <w:t>-אלמאלכ דהאמשה (רע"ם):</w:t>
      </w:r>
      <w:bookmarkEnd w:id="93"/>
    </w:p>
    <w:p w14:paraId="2651012C" w14:textId="77777777" w:rsidR="00000000" w:rsidRDefault="00B80747">
      <w:pPr>
        <w:pStyle w:val="a"/>
        <w:rPr>
          <w:rFonts w:hint="cs"/>
          <w:rtl/>
        </w:rPr>
      </w:pPr>
    </w:p>
    <w:p w14:paraId="0CA6C96F" w14:textId="77777777" w:rsidR="00000000" w:rsidRDefault="00B80747">
      <w:pPr>
        <w:pStyle w:val="a"/>
        <w:rPr>
          <w:rFonts w:hint="cs"/>
          <w:rtl/>
        </w:rPr>
      </w:pPr>
      <w:r>
        <w:rPr>
          <w:rFonts w:hint="cs"/>
          <w:rtl/>
        </w:rPr>
        <w:t>כבוד היושב-ראש, מכובדי סגן השר, אכן מדובר בשמירת מצוות דת ופולחן של אנשים הנמצאים בכלא. ברצוני לשאול על אסירים  מוסל</w:t>
      </w:r>
      <w:r>
        <w:rPr>
          <w:rFonts w:hint="cs"/>
          <w:rtl/>
        </w:rPr>
        <w:t>מים בכלא "דקל" בבאר-שבע, שהגיעה אלי תלונתם, שזה שבועות לא מרשים להם שם להתפלל תפילת יום שישי בציבור. זו תפילה שאיננה יכולה להתקיים שלא בציבור, וחייבים לעשות זאת במקום טהור ונקי. מה עשה משרדך בנדון? האם יתאפשר לאסירים האלה לקיים את תפילתם ופולחנם כמצוות דתם</w:t>
      </w:r>
      <w:r>
        <w:rPr>
          <w:rFonts w:hint="cs"/>
          <w:rtl/>
        </w:rPr>
        <w:t xml:space="preserve"> בתוך בתי-הכלא?</w:t>
      </w:r>
    </w:p>
    <w:p w14:paraId="758A4FA2" w14:textId="77777777" w:rsidR="00000000" w:rsidRDefault="00B80747">
      <w:pPr>
        <w:pStyle w:val="a"/>
        <w:rPr>
          <w:rFonts w:hint="cs"/>
          <w:rtl/>
        </w:rPr>
      </w:pPr>
    </w:p>
    <w:p w14:paraId="561DEF6A" w14:textId="77777777" w:rsidR="00000000" w:rsidRDefault="00B80747">
      <w:pPr>
        <w:pStyle w:val="ad"/>
        <w:rPr>
          <w:rtl/>
        </w:rPr>
      </w:pPr>
    </w:p>
    <w:p w14:paraId="55768F32" w14:textId="77777777" w:rsidR="00000000" w:rsidRDefault="00B80747">
      <w:pPr>
        <w:pStyle w:val="ad"/>
        <w:rPr>
          <w:rtl/>
        </w:rPr>
      </w:pPr>
      <w:r>
        <w:rPr>
          <w:rtl/>
        </w:rPr>
        <w:t>היו"ר ראובן ריבלין:</w:t>
      </w:r>
    </w:p>
    <w:p w14:paraId="40605B43" w14:textId="77777777" w:rsidR="00000000" w:rsidRDefault="00B80747">
      <w:pPr>
        <w:pStyle w:val="a"/>
        <w:rPr>
          <w:rtl/>
        </w:rPr>
      </w:pPr>
    </w:p>
    <w:p w14:paraId="4B99FAF9" w14:textId="77777777" w:rsidR="00000000" w:rsidRDefault="00B80747">
      <w:pPr>
        <w:pStyle w:val="a"/>
        <w:rPr>
          <w:rFonts w:hint="cs"/>
          <w:rtl/>
        </w:rPr>
      </w:pPr>
      <w:r>
        <w:rPr>
          <w:rFonts w:hint="cs"/>
          <w:rtl/>
        </w:rPr>
        <w:t>תודה לחבר הכנסת דהאמשה. סגן השר ישיב על שלוש השאלות.</w:t>
      </w:r>
    </w:p>
    <w:p w14:paraId="6D3DEFEE" w14:textId="77777777" w:rsidR="00000000" w:rsidRDefault="00B80747">
      <w:pPr>
        <w:pStyle w:val="a"/>
        <w:rPr>
          <w:rFonts w:hint="cs"/>
          <w:rtl/>
        </w:rPr>
      </w:pPr>
    </w:p>
    <w:p w14:paraId="7C2A769E" w14:textId="77777777" w:rsidR="00000000" w:rsidRDefault="00B80747">
      <w:pPr>
        <w:pStyle w:val="Speaker"/>
        <w:rPr>
          <w:rtl/>
        </w:rPr>
      </w:pPr>
      <w:bookmarkStart w:id="94" w:name="FS000001031T31_07_2003_13_14_57"/>
      <w:bookmarkStart w:id="95" w:name="_Toc59369675"/>
      <w:bookmarkEnd w:id="94"/>
      <w:r>
        <w:rPr>
          <w:rFonts w:hint="eastAsia"/>
          <w:rtl/>
        </w:rPr>
        <w:t>סגן</w:t>
      </w:r>
      <w:r>
        <w:rPr>
          <w:rtl/>
        </w:rPr>
        <w:t xml:space="preserve"> השר לביטחון פנים יעקב אדרי:</w:t>
      </w:r>
      <w:bookmarkEnd w:id="95"/>
    </w:p>
    <w:p w14:paraId="041580AA" w14:textId="77777777" w:rsidR="00000000" w:rsidRDefault="00B80747">
      <w:pPr>
        <w:pStyle w:val="a"/>
        <w:rPr>
          <w:rFonts w:hint="cs"/>
          <w:rtl/>
        </w:rPr>
      </w:pPr>
    </w:p>
    <w:p w14:paraId="47F5B793" w14:textId="77777777" w:rsidR="00000000" w:rsidRDefault="00B80747">
      <w:pPr>
        <w:pStyle w:val="a"/>
        <w:rPr>
          <w:rFonts w:hint="cs"/>
          <w:rtl/>
        </w:rPr>
      </w:pPr>
      <w:r>
        <w:rPr>
          <w:rFonts w:hint="cs"/>
          <w:rtl/>
        </w:rPr>
        <w:t>לשאלת חבר הכנסת נסים דהן, אני חושב שהקריטריונים נקבעו על-ידי צוות של רבנים. אני חושב שהנושא כרוך כנראה בהוצאות די כבדות, ומותר להג</w:t>
      </w:r>
      <w:r>
        <w:rPr>
          <w:rFonts w:hint="cs"/>
          <w:rtl/>
        </w:rPr>
        <w:t>יד גם את זה. בכל מקרה, בל נשכח שמדובר באוכל כשר. מוגש אוכל כשר. יש דבר אחד שלא רוצים לנצל, שאדם שלא אכל בד"ץ פתאום בא ואומר "אני רוצה בד"ץ".</w:t>
      </w:r>
    </w:p>
    <w:p w14:paraId="3890569F" w14:textId="77777777" w:rsidR="00000000" w:rsidRDefault="00B80747">
      <w:pPr>
        <w:pStyle w:val="a"/>
        <w:rPr>
          <w:rFonts w:hint="cs"/>
          <w:rtl/>
        </w:rPr>
      </w:pPr>
    </w:p>
    <w:p w14:paraId="1457F1E6" w14:textId="77777777" w:rsidR="00000000" w:rsidRDefault="00B80747">
      <w:pPr>
        <w:pStyle w:val="ac"/>
        <w:rPr>
          <w:rtl/>
        </w:rPr>
      </w:pPr>
      <w:r>
        <w:rPr>
          <w:rFonts w:hint="eastAsia"/>
          <w:rtl/>
        </w:rPr>
        <w:t>נסים</w:t>
      </w:r>
      <w:r>
        <w:rPr>
          <w:rtl/>
        </w:rPr>
        <w:t xml:space="preserve"> דהן (ש"ס):</w:t>
      </w:r>
    </w:p>
    <w:p w14:paraId="0CE7B9C2" w14:textId="77777777" w:rsidR="00000000" w:rsidRDefault="00B80747">
      <w:pPr>
        <w:pStyle w:val="a"/>
        <w:rPr>
          <w:rFonts w:hint="cs"/>
          <w:rtl/>
        </w:rPr>
      </w:pPr>
    </w:p>
    <w:p w14:paraId="30CDF99B" w14:textId="77777777" w:rsidR="00000000" w:rsidRDefault="00B80747">
      <w:pPr>
        <w:pStyle w:val="a"/>
        <w:rPr>
          <w:rFonts w:hint="cs"/>
          <w:rtl/>
        </w:rPr>
      </w:pPr>
      <w:r>
        <w:rPr>
          <w:rFonts w:hint="cs"/>
          <w:rtl/>
        </w:rPr>
        <w:t>הוא אוכל פחות טוב. למה שהוא ירצה - - -</w:t>
      </w:r>
    </w:p>
    <w:p w14:paraId="68ED76A3" w14:textId="77777777" w:rsidR="00000000" w:rsidRDefault="00B80747">
      <w:pPr>
        <w:pStyle w:val="a"/>
        <w:rPr>
          <w:rFonts w:hint="cs"/>
          <w:rtl/>
        </w:rPr>
      </w:pPr>
    </w:p>
    <w:p w14:paraId="78ED486B" w14:textId="77777777" w:rsidR="00000000" w:rsidRDefault="00B80747">
      <w:pPr>
        <w:pStyle w:val="ad"/>
        <w:rPr>
          <w:rtl/>
        </w:rPr>
      </w:pPr>
      <w:r>
        <w:rPr>
          <w:rtl/>
        </w:rPr>
        <w:t>היו"ר ראובן ריבלין:</w:t>
      </w:r>
    </w:p>
    <w:p w14:paraId="42001EB7" w14:textId="77777777" w:rsidR="00000000" w:rsidRDefault="00B80747">
      <w:pPr>
        <w:pStyle w:val="a"/>
        <w:rPr>
          <w:rtl/>
        </w:rPr>
      </w:pPr>
    </w:p>
    <w:p w14:paraId="19A73769" w14:textId="77777777" w:rsidR="00000000" w:rsidRDefault="00B80747">
      <w:pPr>
        <w:pStyle w:val="a"/>
        <w:rPr>
          <w:rFonts w:hint="cs"/>
          <w:rtl/>
        </w:rPr>
      </w:pPr>
      <w:r>
        <w:rPr>
          <w:rFonts w:hint="cs"/>
          <w:rtl/>
        </w:rPr>
        <w:t>חבר הכנסת דהן, שאלתך הובנה, והוא עונ</w:t>
      </w:r>
      <w:r>
        <w:rPr>
          <w:rFonts w:hint="cs"/>
          <w:rtl/>
        </w:rPr>
        <w:t>ה. הוא לא יכול לענות יותר ממה שהוא עונה. אדוני יגיש אי-אמון בשבת.</w:t>
      </w:r>
    </w:p>
    <w:p w14:paraId="3F058452" w14:textId="77777777" w:rsidR="00000000" w:rsidRDefault="00B80747">
      <w:pPr>
        <w:pStyle w:val="a"/>
        <w:rPr>
          <w:rFonts w:hint="cs"/>
          <w:rtl/>
        </w:rPr>
      </w:pPr>
    </w:p>
    <w:p w14:paraId="51B21B13" w14:textId="77777777" w:rsidR="00000000" w:rsidRDefault="00B80747">
      <w:pPr>
        <w:pStyle w:val="SpeakerCon"/>
        <w:rPr>
          <w:rtl/>
        </w:rPr>
      </w:pPr>
      <w:bookmarkStart w:id="96" w:name="FS000001031T31_07_2003_13_20_57C"/>
      <w:bookmarkEnd w:id="96"/>
      <w:r>
        <w:rPr>
          <w:rtl/>
        </w:rPr>
        <w:t>סגן השר לביטחון פנים יעקב אדרי:</w:t>
      </w:r>
    </w:p>
    <w:p w14:paraId="38C58736" w14:textId="77777777" w:rsidR="00000000" w:rsidRDefault="00B80747">
      <w:pPr>
        <w:pStyle w:val="a"/>
        <w:rPr>
          <w:rtl/>
        </w:rPr>
      </w:pPr>
    </w:p>
    <w:p w14:paraId="0CE0FE42" w14:textId="77777777" w:rsidR="00000000" w:rsidRDefault="00B80747">
      <w:pPr>
        <w:pStyle w:val="a"/>
        <w:rPr>
          <w:rFonts w:hint="cs"/>
          <w:rtl/>
        </w:rPr>
      </w:pPr>
      <w:r>
        <w:rPr>
          <w:rFonts w:hint="cs"/>
          <w:rtl/>
        </w:rPr>
        <w:t>חבר הכנסת דהן, אם קבעו קריטריונים, כנראה בכל זאת יש דברים בגו.</w:t>
      </w:r>
    </w:p>
    <w:p w14:paraId="2E86E313" w14:textId="77777777" w:rsidR="00000000" w:rsidRDefault="00B80747">
      <w:pPr>
        <w:pStyle w:val="a"/>
        <w:rPr>
          <w:rFonts w:hint="cs"/>
          <w:rtl/>
        </w:rPr>
      </w:pPr>
    </w:p>
    <w:p w14:paraId="07C2131E" w14:textId="77777777" w:rsidR="00000000" w:rsidRDefault="00B80747">
      <w:pPr>
        <w:pStyle w:val="a"/>
        <w:rPr>
          <w:rFonts w:hint="cs"/>
          <w:rtl/>
        </w:rPr>
      </w:pPr>
      <w:r>
        <w:rPr>
          <w:rFonts w:hint="cs"/>
          <w:rtl/>
        </w:rPr>
        <w:t>דבר נוסף - אם יש בג"ץ, תן לי אותו בבקשה והוא יכובד.</w:t>
      </w:r>
    </w:p>
    <w:p w14:paraId="3B6416C1" w14:textId="77777777" w:rsidR="00000000" w:rsidRDefault="00B80747">
      <w:pPr>
        <w:pStyle w:val="a"/>
        <w:rPr>
          <w:rFonts w:hint="cs"/>
          <w:rtl/>
        </w:rPr>
      </w:pPr>
    </w:p>
    <w:p w14:paraId="09C9AE14" w14:textId="77777777" w:rsidR="00000000" w:rsidRDefault="00B80747">
      <w:pPr>
        <w:pStyle w:val="ad"/>
        <w:rPr>
          <w:rtl/>
        </w:rPr>
      </w:pPr>
      <w:r>
        <w:rPr>
          <w:rtl/>
        </w:rPr>
        <w:t>היו"ר ראובן ריבלין:</w:t>
      </w:r>
    </w:p>
    <w:p w14:paraId="1927DF14" w14:textId="77777777" w:rsidR="00000000" w:rsidRDefault="00B80747">
      <w:pPr>
        <w:pStyle w:val="a"/>
        <w:rPr>
          <w:rtl/>
        </w:rPr>
      </w:pPr>
    </w:p>
    <w:p w14:paraId="29A5C361" w14:textId="77777777" w:rsidR="00000000" w:rsidRDefault="00B80747">
      <w:pPr>
        <w:pStyle w:val="a"/>
        <w:rPr>
          <w:rFonts w:hint="cs"/>
          <w:rtl/>
        </w:rPr>
      </w:pPr>
      <w:r>
        <w:rPr>
          <w:rFonts w:hint="cs"/>
          <w:rtl/>
        </w:rPr>
        <w:t>הוא נתן. הוא נתן.</w:t>
      </w:r>
    </w:p>
    <w:p w14:paraId="57453428" w14:textId="77777777" w:rsidR="00000000" w:rsidRDefault="00B80747">
      <w:pPr>
        <w:pStyle w:val="a"/>
        <w:rPr>
          <w:rFonts w:hint="cs"/>
          <w:rtl/>
        </w:rPr>
      </w:pPr>
    </w:p>
    <w:p w14:paraId="14EECD28" w14:textId="77777777" w:rsidR="00000000" w:rsidRDefault="00B80747">
      <w:pPr>
        <w:pStyle w:val="SpeakerCon"/>
        <w:rPr>
          <w:rtl/>
        </w:rPr>
      </w:pPr>
      <w:bookmarkStart w:id="97" w:name="FS000001031T31_07_2003_13_21_50C"/>
      <w:bookmarkEnd w:id="97"/>
      <w:r>
        <w:rPr>
          <w:rtl/>
        </w:rPr>
        <w:t>סגן השר לביטחון פנים יעקב אדרי:</w:t>
      </w:r>
    </w:p>
    <w:p w14:paraId="28413D37" w14:textId="77777777" w:rsidR="00000000" w:rsidRDefault="00B80747">
      <w:pPr>
        <w:pStyle w:val="a"/>
        <w:rPr>
          <w:rtl/>
        </w:rPr>
      </w:pPr>
    </w:p>
    <w:p w14:paraId="69D63DF8" w14:textId="77777777" w:rsidR="00000000" w:rsidRDefault="00B80747">
      <w:pPr>
        <w:pStyle w:val="a"/>
        <w:rPr>
          <w:rFonts w:hint="cs"/>
          <w:rtl/>
        </w:rPr>
      </w:pPr>
      <w:r>
        <w:rPr>
          <w:rFonts w:hint="cs"/>
          <w:rtl/>
        </w:rPr>
        <w:t>אבדוק אותו.</w:t>
      </w:r>
    </w:p>
    <w:p w14:paraId="5B144EE0" w14:textId="77777777" w:rsidR="00000000" w:rsidRDefault="00B80747">
      <w:pPr>
        <w:pStyle w:val="a"/>
        <w:rPr>
          <w:rFonts w:hint="cs"/>
          <w:rtl/>
        </w:rPr>
      </w:pPr>
    </w:p>
    <w:p w14:paraId="3522C3EA" w14:textId="77777777" w:rsidR="00000000" w:rsidRDefault="00B80747">
      <w:pPr>
        <w:pStyle w:val="a"/>
        <w:rPr>
          <w:rFonts w:hint="cs"/>
          <w:rtl/>
        </w:rPr>
      </w:pPr>
      <w:r>
        <w:rPr>
          <w:rFonts w:hint="cs"/>
          <w:rtl/>
        </w:rPr>
        <w:t>הרב פרוש, אותו דבר. אני  חושב שהתשובה היא אותה תשובה. נקבעו כללים מאוד ברורים. כולנו רגישים לנושא הזה. הקריטריונים נקבעו, שוב, על-ידי צוות מוסמך של השב"ס, ואין לי להוסיף על העניין הזה.</w:t>
      </w:r>
    </w:p>
    <w:p w14:paraId="11C2A800" w14:textId="77777777" w:rsidR="00000000" w:rsidRDefault="00B80747">
      <w:pPr>
        <w:pStyle w:val="a"/>
        <w:rPr>
          <w:rFonts w:hint="cs"/>
          <w:rtl/>
        </w:rPr>
      </w:pPr>
    </w:p>
    <w:p w14:paraId="73B3C01E" w14:textId="77777777" w:rsidR="00000000" w:rsidRDefault="00B80747">
      <w:pPr>
        <w:pStyle w:val="a"/>
        <w:rPr>
          <w:rFonts w:hint="cs"/>
          <w:rtl/>
        </w:rPr>
      </w:pPr>
      <w:r>
        <w:rPr>
          <w:rFonts w:hint="cs"/>
          <w:rtl/>
        </w:rPr>
        <w:t xml:space="preserve">חבר הכנסת דהאמשה, תעלה </w:t>
      </w:r>
      <w:r>
        <w:rPr>
          <w:rFonts w:hint="cs"/>
          <w:rtl/>
        </w:rPr>
        <w:t>את הנושא שלך בכתב, אבדוק אותו ואשיב לך.</w:t>
      </w:r>
    </w:p>
    <w:p w14:paraId="51DE40F9" w14:textId="77777777" w:rsidR="00000000" w:rsidRDefault="00B80747">
      <w:pPr>
        <w:pStyle w:val="a"/>
        <w:rPr>
          <w:rtl/>
        </w:rPr>
      </w:pPr>
    </w:p>
    <w:p w14:paraId="566F76E2" w14:textId="77777777" w:rsidR="00000000" w:rsidRDefault="00B80747">
      <w:pPr>
        <w:pStyle w:val="a"/>
        <w:rPr>
          <w:rFonts w:hint="cs"/>
          <w:rtl/>
        </w:rPr>
      </w:pPr>
    </w:p>
    <w:p w14:paraId="0D30A18F" w14:textId="77777777" w:rsidR="00000000" w:rsidRDefault="00B80747">
      <w:pPr>
        <w:pStyle w:val="ac"/>
        <w:rPr>
          <w:rtl/>
        </w:rPr>
      </w:pPr>
      <w:r>
        <w:rPr>
          <w:rFonts w:hint="eastAsia"/>
          <w:rtl/>
        </w:rPr>
        <w:t>עבד</w:t>
      </w:r>
      <w:r>
        <w:rPr>
          <w:rtl/>
        </w:rPr>
        <w:t>-אלמאלכ דהאמשה (רע"ם):</w:t>
      </w:r>
    </w:p>
    <w:p w14:paraId="1DB29C2E" w14:textId="77777777" w:rsidR="00000000" w:rsidRDefault="00B80747">
      <w:pPr>
        <w:pStyle w:val="a"/>
        <w:rPr>
          <w:rFonts w:hint="cs"/>
          <w:rtl/>
        </w:rPr>
      </w:pPr>
    </w:p>
    <w:p w14:paraId="681E5126" w14:textId="77777777" w:rsidR="00000000" w:rsidRDefault="00B80747">
      <w:pPr>
        <w:pStyle w:val="a"/>
        <w:rPr>
          <w:rFonts w:hint="cs"/>
          <w:rtl/>
        </w:rPr>
      </w:pPr>
      <w:r>
        <w:rPr>
          <w:rFonts w:hint="cs"/>
          <w:rtl/>
        </w:rPr>
        <w:t>אדוני יכול לענות שהולכים לשמור על זכותם להתפלל.</w:t>
      </w:r>
    </w:p>
    <w:p w14:paraId="6E1C00BC" w14:textId="77777777" w:rsidR="00000000" w:rsidRDefault="00B80747">
      <w:pPr>
        <w:pStyle w:val="SpeakerCon"/>
        <w:rPr>
          <w:rFonts w:hint="cs"/>
          <w:rtl/>
        </w:rPr>
      </w:pPr>
    </w:p>
    <w:p w14:paraId="435515A5" w14:textId="77777777" w:rsidR="00000000" w:rsidRDefault="00B80747">
      <w:pPr>
        <w:pStyle w:val="ad"/>
        <w:rPr>
          <w:rtl/>
        </w:rPr>
      </w:pPr>
      <w:r>
        <w:rPr>
          <w:rtl/>
        </w:rPr>
        <w:t>היו"ר ראובן ריבלין:</w:t>
      </w:r>
    </w:p>
    <w:p w14:paraId="322C43C4" w14:textId="77777777" w:rsidR="00000000" w:rsidRDefault="00B80747">
      <w:pPr>
        <w:pStyle w:val="a"/>
        <w:rPr>
          <w:rtl/>
        </w:rPr>
      </w:pPr>
    </w:p>
    <w:p w14:paraId="67309476" w14:textId="77777777" w:rsidR="00000000" w:rsidRDefault="00B80747">
      <w:pPr>
        <w:pStyle w:val="a"/>
        <w:rPr>
          <w:rFonts w:hint="cs"/>
          <w:rtl/>
        </w:rPr>
      </w:pPr>
      <w:r>
        <w:rPr>
          <w:rFonts w:hint="cs"/>
          <w:rtl/>
        </w:rPr>
        <w:t>אדוני אמר שהוא לא יודע. הוא לא מודע.</w:t>
      </w:r>
    </w:p>
    <w:p w14:paraId="4DBC600A" w14:textId="77777777" w:rsidR="00000000" w:rsidRDefault="00B80747">
      <w:pPr>
        <w:pStyle w:val="a"/>
        <w:rPr>
          <w:rFonts w:hint="cs"/>
          <w:rtl/>
        </w:rPr>
      </w:pPr>
    </w:p>
    <w:p w14:paraId="4EBD2C0F" w14:textId="77777777" w:rsidR="00000000" w:rsidRDefault="00B80747">
      <w:pPr>
        <w:pStyle w:val="SpeakerCon"/>
        <w:rPr>
          <w:rtl/>
        </w:rPr>
      </w:pPr>
      <w:bookmarkStart w:id="98" w:name="FS000001031T31_07_2003_13_23_24C"/>
      <w:bookmarkEnd w:id="98"/>
      <w:r>
        <w:rPr>
          <w:rtl/>
        </w:rPr>
        <w:t>סגן השר לביטחון פנים יעקב אדרי:</w:t>
      </w:r>
    </w:p>
    <w:p w14:paraId="4A501FC7" w14:textId="77777777" w:rsidR="00000000" w:rsidRDefault="00B80747">
      <w:pPr>
        <w:pStyle w:val="a"/>
        <w:rPr>
          <w:rtl/>
        </w:rPr>
      </w:pPr>
    </w:p>
    <w:p w14:paraId="7EDFF772" w14:textId="77777777" w:rsidR="00000000" w:rsidRDefault="00B80747">
      <w:pPr>
        <w:pStyle w:val="a"/>
        <w:rPr>
          <w:rFonts w:hint="cs"/>
          <w:rtl/>
        </w:rPr>
      </w:pPr>
      <w:r>
        <w:rPr>
          <w:rFonts w:hint="cs"/>
          <w:rtl/>
        </w:rPr>
        <w:t>אבדוק.</w:t>
      </w:r>
    </w:p>
    <w:p w14:paraId="7124CEAA" w14:textId="77777777" w:rsidR="00000000" w:rsidRDefault="00B80747">
      <w:pPr>
        <w:pStyle w:val="a"/>
        <w:rPr>
          <w:rFonts w:hint="cs"/>
          <w:rtl/>
        </w:rPr>
      </w:pPr>
    </w:p>
    <w:p w14:paraId="2C195282" w14:textId="77777777" w:rsidR="00000000" w:rsidRDefault="00B80747">
      <w:pPr>
        <w:pStyle w:val="ac"/>
        <w:rPr>
          <w:rtl/>
        </w:rPr>
      </w:pPr>
      <w:r>
        <w:rPr>
          <w:rFonts w:hint="eastAsia"/>
          <w:rtl/>
        </w:rPr>
        <w:t>עבד</w:t>
      </w:r>
      <w:r>
        <w:rPr>
          <w:rtl/>
        </w:rPr>
        <w:t>-אלמאלכ דהאמשה (רע"ם):</w:t>
      </w:r>
    </w:p>
    <w:p w14:paraId="627F1DB7" w14:textId="77777777" w:rsidR="00000000" w:rsidRDefault="00B80747">
      <w:pPr>
        <w:pStyle w:val="a"/>
        <w:rPr>
          <w:rFonts w:hint="cs"/>
          <w:rtl/>
        </w:rPr>
      </w:pPr>
    </w:p>
    <w:p w14:paraId="41A3E32D" w14:textId="77777777" w:rsidR="00000000" w:rsidRDefault="00B80747">
      <w:pPr>
        <w:pStyle w:val="a"/>
        <w:rPr>
          <w:rFonts w:hint="cs"/>
          <w:rtl/>
        </w:rPr>
      </w:pPr>
      <w:r>
        <w:rPr>
          <w:rFonts w:hint="cs"/>
          <w:rtl/>
        </w:rPr>
        <w:t>מדיניות המש</w:t>
      </w:r>
      <w:r>
        <w:rPr>
          <w:rFonts w:hint="cs"/>
          <w:rtl/>
        </w:rPr>
        <w:t>רד.</w:t>
      </w:r>
    </w:p>
    <w:p w14:paraId="474F0C30" w14:textId="77777777" w:rsidR="00000000" w:rsidRDefault="00B80747">
      <w:pPr>
        <w:pStyle w:val="a"/>
        <w:rPr>
          <w:rFonts w:hint="cs"/>
          <w:rtl/>
        </w:rPr>
      </w:pPr>
    </w:p>
    <w:p w14:paraId="3E937B48" w14:textId="77777777" w:rsidR="00000000" w:rsidRDefault="00B80747">
      <w:pPr>
        <w:pStyle w:val="ad"/>
        <w:rPr>
          <w:rtl/>
        </w:rPr>
      </w:pPr>
      <w:r>
        <w:rPr>
          <w:rtl/>
        </w:rPr>
        <w:t>היו"ר ראובן ריבלין:</w:t>
      </w:r>
    </w:p>
    <w:p w14:paraId="3AED5DEF" w14:textId="77777777" w:rsidR="00000000" w:rsidRDefault="00B80747">
      <w:pPr>
        <w:pStyle w:val="a"/>
        <w:rPr>
          <w:rtl/>
        </w:rPr>
      </w:pPr>
    </w:p>
    <w:p w14:paraId="3F397F6D" w14:textId="77777777" w:rsidR="00000000" w:rsidRDefault="00B80747">
      <w:pPr>
        <w:pStyle w:val="a"/>
        <w:rPr>
          <w:rFonts w:hint="cs"/>
          <w:rtl/>
        </w:rPr>
      </w:pPr>
      <w:r>
        <w:rPr>
          <w:rFonts w:hint="cs"/>
          <w:rtl/>
        </w:rPr>
        <w:t>צריך גם להבין שחבר הכנסת אדרי הוא סגן שר טרי.</w:t>
      </w:r>
    </w:p>
    <w:p w14:paraId="1BDA5E21" w14:textId="77777777" w:rsidR="00000000" w:rsidRDefault="00B80747">
      <w:pPr>
        <w:pStyle w:val="a"/>
        <w:rPr>
          <w:rFonts w:hint="cs"/>
          <w:rtl/>
        </w:rPr>
      </w:pPr>
    </w:p>
    <w:p w14:paraId="2359D030" w14:textId="77777777" w:rsidR="00000000" w:rsidRDefault="00B80747">
      <w:pPr>
        <w:pStyle w:val="ac"/>
        <w:rPr>
          <w:rtl/>
        </w:rPr>
      </w:pPr>
      <w:r>
        <w:rPr>
          <w:rFonts w:hint="eastAsia"/>
          <w:rtl/>
        </w:rPr>
        <w:t>מאיר</w:t>
      </w:r>
      <w:r>
        <w:rPr>
          <w:rtl/>
        </w:rPr>
        <w:t xml:space="preserve"> פרוש (יהדות התורה):</w:t>
      </w:r>
    </w:p>
    <w:p w14:paraId="47947DC1" w14:textId="77777777" w:rsidR="00000000" w:rsidRDefault="00B80747">
      <w:pPr>
        <w:pStyle w:val="a"/>
        <w:rPr>
          <w:rFonts w:hint="cs"/>
          <w:rtl/>
        </w:rPr>
      </w:pPr>
    </w:p>
    <w:p w14:paraId="26A9376C" w14:textId="77777777" w:rsidR="00000000" w:rsidRDefault="00B80747">
      <w:pPr>
        <w:pStyle w:val="a"/>
        <w:rPr>
          <w:rFonts w:hint="cs"/>
          <w:rtl/>
        </w:rPr>
      </w:pPr>
      <w:r>
        <w:rPr>
          <w:rFonts w:hint="cs"/>
          <w:rtl/>
        </w:rPr>
        <w:t>בצדק - - -</w:t>
      </w:r>
    </w:p>
    <w:p w14:paraId="44BFE9B3" w14:textId="77777777" w:rsidR="00000000" w:rsidRDefault="00B80747">
      <w:pPr>
        <w:pStyle w:val="a"/>
        <w:rPr>
          <w:rFonts w:hint="cs"/>
          <w:rtl/>
        </w:rPr>
      </w:pPr>
    </w:p>
    <w:p w14:paraId="11754C1A" w14:textId="77777777" w:rsidR="00000000" w:rsidRDefault="00B80747">
      <w:pPr>
        <w:pStyle w:val="ad"/>
        <w:rPr>
          <w:rtl/>
        </w:rPr>
      </w:pPr>
      <w:r>
        <w:rPr>
          <w:rtl/>
        </w:rPr>
        <w:t>היו"ר ראובן ריבלין:</w:t>
      </w:r>
    </w:p>
    <w:p w14:paraId="5BF52D47" w14:textId="77777777" w:rsidR="00000000" w:rsidRDefault="00B80747">
      <w:pPr>
        <w:pStyle w:val="a"/>
        <w:rPr>
          <w:rtl/>
        </w:rPr>
      </w:pPr>
    </w:p>
    <w:p w14:paraId="67D6E098" w14:textId="77777777" w:rsidR="00000000" w:rsidRDefault="00B80747">
      <w:pPr>
        <w:pStyle w:val="a"/>
        <w:rPr>
          <w:rFonts w:hint="cs"/>
          <w:rtl/>
        </w:rPr>
      </w:pPr>
      <w:r>
        <w:rPr>
          <w:rFonts w:hint="cs"/>
          <w:rtl/>
        </w:rPr>
        <w:t>איש לא אמר.</w:t>
      </w:r>
    </w:p>
    <w:p w14:paraId="39732553" w14:textId="77777777" w:rsidR="00000000" w:rsidRDefault="00B80747">
      <w:pPr>
        <w:pStyle w:val="a"/>
        <w:rPr>
          <w:rFonts w:hint="cs"/>
          <w:rtl/>
        </w:rPr>
      </w:pPr>
    </w:p>
    <w:p w14:paraId="116BAF88" w14:textId="77777777" w:rsidR="00000000" w:rsidRDefault="00B80747">
      <w:pPr>
        <w:pStyle w:val="a"/>
        <w:rPr>
          <w:rFonts w:hint="cs"/>
          <w:rtl/>
        </w:rPr>
      </w:pPr>
      <w:r>
        <w:rPr>
          <w:rFonts w:hint="cs"/>
          <w:rtl/>
        </w:rPr>
        <w:t>אני מאוד מודה לחבר הכנסת יעקב אדרי. אדוני חבר הכנסת דהאמשה ישלח מכתב למשרד לביטחון פנים עם כל השגותיו ויקבל תשו</w:t>
      </w:r>
      <w:r>
        <w:rPr>
          <w:rFonts w:hint="cs"/>
          <w:rtl/>
        </w:rPr>
        <w:t>בה. אם לא - יקבל אישור לשאילתא.</w:t>
      </w:r>
    </w:p>
    <w:p w14:paraId="6B39A7BB" w14:textId="77777777" w:rsidR="00000000" w:rsidRDefault="00B80747">
      <w:pPr>
        <w:pStyle w:val="a"/>
        <w:rPr>
          <w:rFonts w:hint="cs"/>
          <w:rtl/>
        </w:rPr>
      </w:pPr>
    </w:p>
    <w:p w14:paraId="1DE49B09" w14:textId="77777777" w:rsidR="00000000" w:rsidRDefault="00B80747">
      <w:pPr>
        <w:pStyle w:val="ac"/>
        <w:rPr>
          <w:rtl/>
        </w:rPr>
      </w:pPr>
      <w:r>
        <w:rPr>
          <w:rFonts w:hint="eastAsia"/>
          <w:rtl/>
        </w:rPr>
        <w:t>עבד</w:t>
      </w:r>
      <w:r>
        <w:rPr>
          <w:rtl/>
        </w:rPr>
        <w:t>-אלמאלכ דהאמשה (רע"ם):</w:t>
      </w:r>
    </w:p>
    <w:p w14:paraId="661C6389" w14:textId="77777777" w:rsidR="00000000" w:rsidRDefault="00B80747">
      <w:pPr>
        <w:pStyle w:val="a"/>
        <w:rPr>
          <w:rFonts w:hint="cs"/>
          <w:rtl/>
        </w:rPr>
      </w:pPr>
    </w:p>
    <w:p w14:paraId="6A23729B" w14:textId="77777777" w:rsidR="00000000" w:rsidRDefault="00B80747">
      <w:pPr>
        <w:pStyle w:val="a"/>
        <w:rPr>
          <w:rFonts w:hint="cs"/>
          <w:rtl/>
        </w:rPr>
      </w:pPr>
      <w:r>
        <w:rPr>
          <w:rFonts w:hint="cs"/>
          <w:rtl/>
        </w:rPr>
        <w:t>שלחתי. השאלה פשוטה: מה מדיניות המשרד בנדון? האם יאפשר לאסירים להתפלל?</w:t>
      </w:r>
    </w:p>
    <w:p w14:paraId="6CF09D77" w14:textId="77777777" w:rsidR="00000000" w:rsidRDefault="00B80747">
      <w:pPr>
        <w:pStyle w:val="a"/>
        <w:rPr>
          <w:rFonts w:hint="cs"/>
          <w:rtl/>
        </w:rPr>
      </w:pPr>
    </w:p>
    <w:p w14:paraId="65D5D36B" w14:textId="77777777" w:rsidR="00000000" w:rsidRDefault="00B80747">
      <w:pPr>
        <w:pStyle w:val="ad"/>
        <w:rPr>
          <w:rtl/>
        </w:rPr>
      </w:pPr>
      <w:r>
        <w:rPr>
          <w:rtl/>
        </w:rPr>
        <w:t>היו"ר ראובן ריבלין:</w:t>
      </w:r>
    </w:p>
    <w:p w14:paraId="571C8D02" w14:textId="77777777" w:rsidR="00000000" w:rsidRDefault="00B80747">
      <w:pPr>
        <w:pStyle w:val="a"/>
        <w:rPr>
          <w:rtl/>
        </w:rPr>
      </w:pPr>
    </w:p>
    <w:p w14:paraId="7D5A5718" w14:textId="77777777" w:rsidR="00000000" w:rsidRDefault="00B80747">
      <w:pPr>
        <w:pStyle w:val="a"/>
        <w:rPr>
          <w:rtl/>
        </w:rPr>
      </w:pPr>
      <w:r>
        <w:rPr>
          <w:rFonts w:hint="cs"/>
          <w:rtl/>
        </w:rPr>
        <w:t>עכשיו הוא לא היה מוכן לנושא הזה. הוא בא עם נושא הבד"ץ. בא לחפש את משה ומצא את מוחמד.</w:t>
      </w:r>
    </w:p>
    <w:p w14:paraId="0DCC3DF7" w14:textId="77777777" w:rsidR="00000000" w:rsidRDefault="00B80747">
      <w:pPr>
        <w:pStyle w:val="Query"/>
        <w:jc w:val="center"/>
        <w:rPr>
          <w:rtl/>
        </w:rPr>
      </w:pPr>
    </w:p>
    <w:p w14:paraId="6F71E526" w14:textId="77777777" w:rsidR="00000000" w:rsidRDefault="00B80747">
      <w:pPr>
        <w:pStyle w:val="a"/>
        <w:rPr>
          <w:rFonts w:hint="cs"/>
          <w:rtl/>
        </w:rPr>
      </w:pPr>
      <w:r>
        <w:rPr>
          <w:rFonts w:hint="cs"/>
          <w:rtl/>
        </w:rPr>
        <w:t>שר הפנים ישיב על ש</w:t>
      </w:r>
      <w:r>
        <w:rPr>
          <w:rFonts w:hint="cs"/>
          <w:rtl/>
        </w:rPr>
        <w:t>אילתא בעל-פה מס' 71, מאת חבר הכנסת שאול יהלום, בנושא: מתן תושבות קבע לכושים העבריים בדימונה. חבר הכנסת יהלום, בבקשה. אדוני יהיה צמוד לשאלה.</w:t>
      </w:r>
    </w:p>
    <w:p w14:paraId="7F70DA63" w14:textId="77777777" w:rsidR="00000000" w:rsidRDefault="00B80747">
      <w:pPr>
        <w:pStyle w:val="a"/>
        <w:rPr>
          <w:rFonts w:hint="cs"/>
          <w:rtl/>
        </w:rPr>
      </w:pPr>
    </w:p>
    <w:p w14:paraId="27770446" w14:textId="77777777" w:rsidR="00000000" w:rsidRDefault="00B80747">
      <w:pPr>
        <w:pStyle w:val="Query"/>
        <w:jc w:val="center"/>
        <w:rPr>
          <w:rFonts w:hint="cs"/>
          <w:rtl/>
        </w:rPr>
      </w:pPr>
      <w:bookmarkStart w:id="99" w:name="_Toc59369676"/>
      <w:r>
        <w:rPr>
          <w:rFonts w:hint="cs"/>
          <w:rtl/>
        </w:rPr>
        <w:t>71. מתן תושבות קבע לכושים העבריים בדימונה</w:t>
      </w:r>
      <w:bookmarkEnd w:id="99"/>
    </w:p>
    <w:p w14:paraId="1BEBB218" w14:textId="77777777" w:rsidR="00000000" w:rsidRDefault="00B80747">
      <w:pPr>
        <w:pStyle w:val="SpeakerCon"/>
        <w:rPr>
          <w:rFonts w:hint="cs"/>
          <w:rtl/>
        </w:rPr>
      </w:pPr>
    </w:p>
    <w:p w14:paraId="3C1C1331" w14:textId="77777777" w:rsidR="00000000" w:rsidRDefault="00B80747">
      <w:pPr>
        <w:pStyle w:val="Speaker"/>
        <w:rPr>
          <w:rtl/>
        </w:rPr>
      </w:pPr>
      <w:bookmarkStart w:id="100" w:name="FS000000524T31_07_2003_13_27_04"/>
      <w:bookmarkStart w:id="101" w:name="_Toc59369677"/>
      <w:bookmarkEnd w:id="100"/>
      <w:r>
        <w:rPr>
          <w:rFonts w:hint="eastAsia"/>
          <w:rtl/>
        </w:rPr>
        <w:t>שאול</w:t>
      </w:r>
      <w:r>
        <w:rPr>
          <w:rtl/>
        </w:rPr>
        <w:t xml:space="preserve"> יהלום (מפד"ל):</w:t>
      </w:r>
      <w:bookmarkEnd w:id="101"/>
    </w:p>
    <w:p w14:paraId="1C191BCA" w14:textId="77777777" w:rsidR="00000000" w:rsidRDefault="00B80747">
      <w:pPr>
        <w:pStyle w:val="a"/>
        <w:rPr>
          <w:rFonts w:hint="cs"/>
          <w:rtl/>
        </w:rPr>
      </w:pPr>
    </w:p>
    <w:p w14:paraId="0A4BD7D2" w14:textId="77777777" w:rsidR="00000000" w:rsidRDefault="00B80747">
      <w:pPr>
        <w:pStyle w:val="a"/>
        <w:rPr>
          <w:rFonts w:hint="cs"/>
          <w:rtl/>
        </w:rPr>
      </w:pPr>
      <w:r>
        <w:rPr>
          <w:rFonts w:hint="cs"/>
          <w:rtl/>
        </w:rPr>
        <w:t>אדוני היושב-ראש, אדוני השר, כנסת נכבדה, לאחרונה פור</w:t>
      </w:r>
      <w:r>
        <w:rPr>
          <w:rFonts w:hint="cs"/>
          <w:rtl/>
        </w:rPr>
        <w:t xml:space="preserve">סם כי תוענק תושבות קבע לכושים העבריים בדימונה, אך לא תוענק אזרחות למגוירים ליהדות, לפי החלטתו של שר הפנים.   </w:t>
      </w:r>
    </w:p>
    <w:p w14:paraId="1AA3590D" w14:textId="77777777" w:rsidR="00000000" w:rsidRDefault="00B80747">
      <w:pPr>
        <w:pStyle w:val="a"/>
        <w:rPr>
          <w:rFonts w:hint="cs"/>
          <w:rtl/>
        </w:rPr>
      </w:pPr>
    </w:p>
    <w:p w14:paraId="079BFF53" w14:textId="77777777" w:rsidR="00000000" w:rsidRDefault="00B80747">
      <w:pPr>
        <w:pStyle w:val="a"/>
        <w:rPr>
          <w:rFonts w:hint="cs"/>
          <w:rtl/>
        </w:rPr>
      </w:pPr>
      <w:r>
        <w:rPr>
          <w:rFonts w:hint="cs"/>
          <w:rtl/>
        </w:rPr>
        <w:t>ברצוני לשאול:</w:t>
      </w:r>
    </w:p>
    <w:p w14:paraId="069EBE17" w14:textId="77777777" w:rsidR="00000000" w:rsidRDefault="00B80747">
      <w:pPr>
        <w:pStyle w:val="a"/>
        <w:rPr>
          <w:rFonts w:hint="cs"/>
          <w:rtl/>
        </w:rPr>
      </w:pPr>
    </w:p>
    <w:p w14:paraId="12EF2EE8" w14:textId="77777777" w:rsidR="00000000" w:rsidRDefault="00B80747">
      <w:pPr>
        <w:pStyle w:val="a"/>
        <w:rPr>
          <w:rFonts w:hint="cs"/>
          <w:rtl/>
        </w:rPr>
      </w:pPr>
      <w:r>
        <w:rPr>
          <w:rFonts w:hint="cs"/>
          <w:rtl/>
        </w:rPr>
        <w:t>1. האם נדונה מדיניות זו בממשלה?</w:t>
      </w:r>
    </w:p>
    <w:p w14:paraId="7CE736BF" w14:textId="77777777" w:rsidR="00000000" w:rsidRDefault="00B80747">
      <w:pPr>
        <w:pStyle w:val="a"/>
        <w:rPr>
          <w:rFonts w:hint="cs"/>
          <w:rtl/>
        </w:rPr>
      </w:pPr>
    </w:p>
    <w:p w14:paraId="4D2C2DA1" w14:textId="77777777" w:rsidR="00000000" w:rsidRDefault="00B80747">
      <w:pPr>
        <w:pStyle w:val="a"/>
        <w:rPr>
          <w:rFonts w:hint="cs"/>
          <w:rtl/>
        </w:rPr>
      </w:pPr>
      <w:r>
        <w:rPr>
          <w:rFonts w:hint="cs"/>
          <w:rtl/>
        </w:rPr>
        <w:t>2. מה היו הנימוקים למתן תושבות קבע לכושים העבריים?</w:t>
      </w:r>
    </w:p>
    <w:p w14:paraId="32DF573A" w14:textId="77777777" w:rsidR="00000000" w:rsidRDefault="00B80747">
      <w:pPr>
        <w:pStyle w:val="a"/>
        <w:rPr>
          <w:rFonts w:hint="cs"/>
          <w:rtl/>
        </w:rPr>
      </w:pPr>
    </w:p>
    <w:p w14:paraId="3D220877" w14:textId="77777777" w:rsidR="00000000" w:rsidRDefault="00B80747">
      <w:pPr>
        <w:pStyle w:val="a"/>
        <w:rPr>
          <w:rFonts w:hint="cs"/>
          <w:rtl/>
        </w:rPr>
      </w:pPr>
      <w:r>
        <w:rPr>
          <w:rFonts w:hint="cs"/>
          <w:rtl/>
        </w:rPr>
        <w:t>3. כיצד מתיישבת המדיניות הזאת עם החלטות ממשלה</w:t>
      </w:r>
      <w:r>
        <w:rPr>
          <w:rFonts w:hint="cs"/>
          <w:rtl/>
        </w:rPr>
        <w:t xml:space="preserve"> קודמות ועם חוות דעת של היועץ המשפטי לממשלה בנושא?</w:t>
      </w:r>
    </w:p>
    <w:p w14:paraId="5DAB8024" w14:textId="77777777" w:rsidR="00000000" w:rsidRDefault="00B80747">
      <w:pPr>
        <w:pStyle w:val="a"/>
        <w:rPr>
          <w:rFonts w:hint="cs"/>
          <w:rtl/>
        </w:rPr>
      </w:pPr>
    </w:p>
    <w:p w14:paraId="175FC6CA" w14:textId="77777777" w:rsidR="00000000" w:rsidRDefault="00B80747">
      <w:pPr>
        <w:pStyle w:val="ad"/>
        <w:rPr>
          <w:rtl/>
        </w:rPr>
      </w:pPr>
      <w:r>
        <w:rPr>
          <w:rtl/>
        </w:rPr>
        <w:t>היו"ר ראובן ריבלין:</w:t>
      </w:r>
    </w:p>
    <w:p w14:paraId="5059E177" w14:textId="77777777" w:rsidR="00000000" w:rsidRDefault="00B80747">
      <w:pPr>
        <w:pStyle w:val="a"/>
        <w:rPr>
          <w:rtl/>
        </w:rPr>
      </w:pPr>
    </w:p>
    <w:p w14:paraId="232B60E8" w14:textId="77777777" w:rsidR="00000000" w:rsidRDefault="00B80747">
      <w:pPr>
        <w:pStyle w:val="a"/>
        <w:rPr>
          <w:rFonts w:hint="cs"/>
          <w:rtl/>
        </w:rPr>
      </w:pPr>
      <w:r>
        <w:rPr>
          <w:rFonts w:hint="cs"/>
          <w:rtl/>
        </w:rPr>
        <w:t>תודה. אדוני שר הפנים, בבקשה.</w:t>
      </w:r>
    </w:p>
    <w:p w14:paraId="5231737B" w14:textId="77777777" w:rsidR="00000000" w:rsidRDefault="00B80747">
      <w:pPr>
        <w:pStyle w:val="a"/>
        <w:rPr>
          <w:rFonts w:hint="cs"/>
          <w:rtl/>
        </w:rPr>
      </w:pPr>
    </w:p>
    <w:p w14:paraId="4E280F4C" w14:textId="77777777" w:rsidR="00000000" w:rsidRDefault="00B80747">
      <w:pPr>
        <w:pStyle w:val="Speaker"/>
        <w:rPr>
          <w:rtl/>
        </w:rPr>
      </w:pPr>
      <w:bookmarkStart w:id="102" w:name="FS000000519T31_07_2003_13_28_14"/>
      <w:bookmarkStart w:id="103" w:name="_Toc59369678"/>
      <w:bookmarkEnd w:id="102"/>
      <w:r>
        <w:rPr>
          <w:rFonts w:hint="eastAsia"/>
          <w:rtl/>
        </w:rPr>
        <w:t>שר</w:t>
      </w:r>
      <w:r>
        <w:rPr>
          <w:rtl/>
        </w:rPr>
        <w:t xml:space="preserve"> הפנים אברהם פורז:</w:t>
      </w:r>
      <w:bookmarkEnd w:id="103"/>
    </w:p>
    <w:p w14:paraId="71DFB9BD" w14:textId="77777777" w:rsidR="00000000" w:rsidRDefault="00B80747">
      <w:pPr>
        <w:pStyle w:val="a"/>
        <w:rPr>
          <w:rFonts w:hint="cs"/>
          <w:rtl/>
        </w:rPr>
      </w:pPr>
    </w:p>
    <w:p w14:paraId="2EE56D6A" w14:textId="77777777" w:rsidR="00000000" w:rsidRDefault="00B80747">
      <w:pPr>
        <w:pStyle w:val="a"/>
        <w:rPr>
          <w:rFonts w:hint="cs"/>
          <w:rtl/>
        </w:rPr>
      </w:pPr>
      <w:r>
        <w:rPr>
          <w:rFonts w:hint="cs"/>
          <w:rtl/>
        </w:rPr>
        <w:t xml:space="preserve">אדוני היושב-ראש, חבר הכנסת יהלום, בתשובה על השאילתא: </w:t>
      </w:r>
    </w:p>
    <w:p w14:paraId="32A348C3" w14:textId="77777777" w:rsidR="00000000" w:rsidRDefault="00B80747">
      <w:pPr>
        <w:pStyle w:val="a"/>
        <w:rPr>
          <w:rFonts w:hint="cs"/>
          <w:rtl/>
        </w:rPr>
      </w:pPr>
    </w:p>
    <w:p w14:paraId="3D2B1EBB" w14:textId="77777777" w:rsidR="00000000" w:rsidRDefault="00B80747">
      <w:pPr>
        <w:pStyle w:val="a"/>
        <w:rPr>
          <w:rFonts w:hint="cs"/>
          <w:rtl/>
        </w:rPr>
      </w:pPr>
      <w:r>
        <w:rPr>
          <w:rFonts w:hint="cs"/>
          <w:rtl/>
        </w:rPr>
        <w:t>1</w:t>
      </w:r>
      <w:r>
        <w:rPr>
          <w:rtl/>
        </w:rPr>
        <w:t>—</w:t>
      </w:r>
      <w:r>
        <w:rPr>
          <w:rFonts w:hint="cs"/>
          <w:rtl/>
        </w:rPr>
        <w:t>2. הכושים העבריים נמצאים בארץ כבר עשרות שנים, והם נמצאים במעמד של תושב ארע</w:t>
      </w:r>
      <w:r>
        <w:rPr>
          <w:rFonts w:hint="cs"/>
          <w:rtl/>
        </w:rPr>
        <w:t>י. התוצאה היא, שמדי שנתיים משרד הפנים צריך לטרוח ולהאריך להם את אשרות השהייה - דבר שגורם לשני דברים נוספים: א. הם לא יכולים להקים יישוב עצמאי בנגב, והם רוצים להקים יישוב כזה; ב. הם אינם יכולים לשרת בצבא כי רק תושב קבע משרת. זו קהילה שנמצאת אתנו הרבה מאוד ש</w:t>
      </w:r>
      <w:r>
        <w:rPr>
          <w:rFonts w:hint="cs"/>
          <w:rtl/>
        </w:rPr>
        <w:t>נים, ואף אחד איננו מעלה על הדעת להוציא או לגרש אותם. לכן, החלטתי שהגיע הזמן לשים קץ לאנומליה הזאת ולתת להם את המעמד שלו הם ראויים - מעמד של תושבי קבע. אני חושב שהם ראויים לזה, והם גם ציבור נאמן למדינת ישראל ומזדהים עם המדינה. אני חושב שזה צעד נכון.</w:t>
      </w:r>
    </w:p>
    <w:p w14:paraId="3A46C71F" w14:textId="77777777" w:rsidR="00000000" w:rsidRDefault="00B80747">
      <w:pPr>
        <w:pStyle w:val="a"/>
        <w:rPr>
          <w:rFonts w:hint="cs"/>
          <w:rtl/>
        </w:rPr>
      </w:pPr>
    </w:p>
    <w:p w14:paraId="4851CC46" w14:textId="77777777" w:rsidR="00000000" w:rsidRDefault="00B80747">
      <w:pPr>
        <w:pStyle w:val="a"/>
        <w:rPr>
          <w:rFonts w:hint="cs"/>
          <w:rtl/>
        </w:rPr>
      </w:pPr>
      <w:r>
        <w:rPr>
          <w:rFonts w:hint="cs"/>
          <w:rtl/>
        </w:rPr>
        <w:t>אשר לע</w:t>
      </w:r>
      <w:r>
        <w:rPr>
          <w:rFonts w:hint="cs"/>
          <w:rtl/>
        </w:rPr>
        <w:t>ניין הגיורים, קיבלתי על עצמי את הסיכום שהיה עם ראש הממשלה, ולפיו גיורים שנעשים על-ידי גורמים מוסמכים בארץ, קרי על-ידי בתי-דין שאושרו על-ידי הרבנות הראשית, יקנו מעמד של אזרח בישראל. זה לא משנה את דעתי האישית, שאני מקווה שתתקבל בסופו של דבר, שגם גיורים שנעשי</w:t>
      </w:r>
      <w:r>
        <w:rPr>
          <w:rFonts w:hint="cs"/>
          <w:rtl/>
        </w:rPr>
        <w:t xml:space="preserve">ם על-ידי הקונסרבטיבים והרפורמים צריכים להיות מוכרים כגיור. </w:t>
      </w:r>
    </w:p>
    <w:p w14:paraId="0516755F" w14:textId="77777777" w:rsidR="00000000" w:rsidRDefault="00B80747">
      <w:pPr>
        <w:pStyle w:val="a"/>
        <w:rPr>
          <w:rFonts w:hint="cs"/>
          <w:rtl/>
        </w:rPr>
      </w:pPr>
    </w:p>
    <w:p w14:paraId="49A16C1E" w14:textId="77777777" w:rsidR="00000000" w:rsidRDefault="00B80747">
      <w:pPr>
        <w:pStyle w:val="a"/>
        <w:rPr>
          <w:rFonts w:hint="cs"/>
          <w:rtl/>
        </w:rPr>
      </w:pPr>
      <w:r>
        <w:rPr>
          <w:rFonts w:hint="cs"/>
          <w:rtl/>
        </w:rPr>
        <w:t>3. אין שום בעיה משפטית בקשר לכושים העבריים ולמתן מעמד של תושבי קבע. זה נבדק מבחינה משפטית, וזה בתוקף הסמכות. אני גאה שעשיתי את הצעד הזה, כי הגיע הזמן לעשות עמם את המחווה הזאת ולתת להם בעצם הכרה ד</w:t>
      </w:r>
      <w:r>
        <w:rPr>
          <w:rFonts w:hint="cs"/>
          <w:rtl/>
        </w:rPr>
        <w:t>ה-יורה למצב דה-פקטו. הרי הם תושבי קבע. מי יכול לומר שאדם שנמצא פה כבר 30 שנה הוא תושב ארעי? איזו ארעיות זאת?</w:t>
      </w:r>
    </w:p>
    <w:p w14:paraId="50BD93FD" w14:textId="77777777" w:rsidR="00000000" w:rsidRDefault="00B80747">
      <w:pPr>
        <w:pStyle w:val="a"/>
        <w:rPr>
          <w:rFonts w:hint="cs"/>
          <w:rtl/>
        </w:rPr>
      </w:pPr>
    </w:p>
    <w:p w14:paraId="13E329A1" w14:textId="77777777" w:rsidR="00000000" w:rsidRDefault="00B80747">
      <w:pPr>
        <w:pStyle w:val="ad"/>
        <w:rPr>
          <w:rtl/>
        </w:rPr>
      </w:pPr>
      <w:r>
        <w:rPr>
          <w:rtl/>
        </w:rPr>
        <w:t>היו"ר ראובן ריבלין:</w:t>
      </w:r>
    </w:p>
    <w:p w14:paraId="0CC0BB5D" w14:textId="77777777" w:rsidR="00000000" w:rsidRDefault="00B80747">
      <w:pPr>
        <w:pStyle w:val="a"/>
        <w:rPr>
          <w:rtl/>
        </w:rPr>
      </w:pPr>
    </w:p>
    <w:p w14:paraId="58E0A943" w14:textId="77777777" w:rsidR="00000000" w:rsidRDefault="00B80747">
      <w:pPr>
        <w:pStyle w:val="a"/>
        <w:rPr>
          <w:rFonts w:hint="cs"/>
          <w:rtl/>
        </w:rPr>
      </w:pPr>
      <w:r>
        <w:rPr>
          <w:rFonts w:hint="cs"/>
          <w:rtl/>
        </w:rPr>
        <w:t>תודה לשר הפנים. אדוני חבר הכנסת שאול יהלום, שאלה נוספת. אחריו - חברי הכנסת מרגי ודהאמשה.</w:t>
      </w:r>
    </w:p>
    <w:p w14:paraId="3DCA5E4F" w14:textId="77777777" w:rsidR="00000000" w:rsidRDefault="00B80747">
      <w:pPr>
        <w:pStyle w:val="a"/>
        <w:rPr>
          <w:rFonts w:hint="cs"/>
          <w:rtl/>
        </w:rPr>
      </w:pPr>
    </w:p>
    <w:p w14:paraId="1790D6EA" w14:textId="77777777" w:rsidR="00000000" w:rsidRDefault="00B80747">
      <w:pPr>
        <w:pStyle w:val="Speaker"/>
        <w:rPr>
          <w:rtl/>
        </w:rPr>
      </w:pPr>
      <w:bookmarkStart w:id="104" w:name="FS000000524T31_07_2003_13_32_36"/>
      <w:bookmarkStart w:id="105" w:name="_Toc59369679"/>
      <w:bookmarkEnd w:id="104"/>
      <w:r>
        <w:rPr>
          <w:rFonts w:hint="eastAsia"/>
          <w:rtl/>
        </w:rPr>
        <w:t>שאול</w:t>
      </w:r>
      <w:r>
        <w:rPr>
          <w:rtl/>
        </w:rPr>
        <w:t xml:space="preserve"> יהלום (מפד"ל):</w:t>
      </w:r>
      <w:bookmarkEnd w:id="105"/>
    </w:p>
    <w:p w14:paraId="2A919D29" w14:textId="77777777" w:rsidR="00000000" w:rsidRDefault="00B80747">
      <w:pPr>
        <w:pStyle w:val="a"/>
        <w:rPr>
          <w:rFonts w:hint="cs"/>
          <w:rtl/>
        </w:rPr>
      </w:pPr>
    </w:p>
    <w:p w14:paraId="2F46F2AE" w14:textId="77777777" w:rsidR="00000000" w:rsidRDefault="00B80747">
      <w:pPr>
        <w:pStyle w:val="a"/>
        <w:rPr>
          <w:rFonts w:hint="cs"/>
          <w:rtl/>
        </w:rPr>
      </w:pPr>
      <w:r>
        <w:rPr>
          <w:rFonts w:hint="cs"/>
          <w:rtl/>
        </w:rPr>
        <w:t>אדוני השר, אני</w:t>
      </w:r>
      <w:r>
        <w:rPr>
          <w:rFonts w:hint="cs"/>
          <w:rtl/>
        </w:rPr>
        <w:t xml:space="preserve"> מודה על התשובה, אם כי אדוני יודע שכל השאלות שלנו הן על סדרי העדיפויות של השר.</w:t>
      </w:r>
    </w:p>
    <w:p w14:paraId="4FD8CD4F" w14:textId="77777777" w:rsidR="00000000" w:rsidRDefault="00B80747">
      <w:pPr>
        <w:pStyle w:val="a"/>
        <w:rPr>
          <w:rFonts w:hint="cs"/>
          <w:rtl/>
        </w:rPr>
      </w:pPr>
    </w:p>
    <w:p w14:paraId="4B493035" w14:textId="77777777" w:rsidR="00000000" w:rsidRDefault="00B80747">
      <w:pPr>
        <w:pStyle w:val="a"/>
        <w:rPr>
          <w:rFonts w:hint="cs"/>
          <w:rtl/>
        </w:rPr>
      </w:pPr>
      <w:r>
        <w:rPr>
          <w:rFonts w:hint="cs"/>
          <w:rtl/>
        </w:rPr>
        <w:t>הכושים העבריים, שאדוני כל כך משבח, במחלקת המחקר של משטרת ישראל נכתב רק לאחרונה, בחודש פברואר, שהמשטרה עוקבת אחר הקהילה שנים, וכפי שהוצג בדיון אצלכם, מתוארת הקהילה כבעלת מאפייני</w:t>
      </w:r>
      <w:r>
        <w:rPr>
          <w:rFonts w:hint="cs"/>
          <w:rtl/>
        </w:rPr>
        <w:t xml:space="preserve"> כת, ועולה תמונה שבחסות אורח החיים, האידיאולגיה והאמונה של הכת מתבצעת שורת עבירות פליליות. לעומת זאת, אדוני יודע שאני אישית, אני לא מדבר על מדיניות כללית, בנושא של הגיורים, פונה לאדוני יום-יום, ואנשים שגוירו לא מקבלים אזרחות. אז באיזה מקום יש כאן מהירות וכ</w:t>
      </w:r>
      <w:r>
        <w:rPr>
          <w:rFonts w:hint="cs"/>
          <w:rtl/>
        </w:rPr>
        <w:t>אן השהיה. אומר שסדר-העדיפויות של השר הוא בניגוד להחלטות.</w:t>
      </w:r>
    </w:p>
    <w:p w14:paraId="51CB394B" w14:textId="77777777" w:rsidR="00000000" w:rsidRDefault="00B80747">
      <w:pPr>
        <w:pStyle w:val="Query"/>
        <w:rPr>
          <w:rFonts w:hint="cs"/>
          <w:b w:val="0"/>
          <w:bCs w:val="0"/>
          <w:u w:val="none"/>
          <w:rtl/>
        </w:rPr>
      </w:pPr>
    </w:p>
    <w:p w14:paraId="7C61DC7E" w14:textId="77777777" w:rsidR="00000000" w:rsidRDefault="00B80747">
      <w:pPr>
        <w:pStyle w:val="ad"/>
        <w:rPr>
          <w:rtl/>
        </w:rPr>
      </w:pPr>
      <w:r>
        <w:rPr>
          <w:rFonts w:hint="eastAsia"/>
          <w:rtl/>
        </w:rPr>
        <w:t>היו</w:t>
      </w:r>
      <w:r>
        <w:rPr>
          <w:rtl/>
        </w:rPr>
        <w:t>"ר ראובן ריבלין:</w:t>
      </w:r>
    </w:p>
    <w:p w14:paraId="5154BD57" w14:textId="77777777" w:rsidR="00000000" w:rsidRDefault="00B80747">
      <w:pPr>
        <w:pStyle w:val="a"/>
        <w:rPr>
          <w:rFonts w:hint="cs"/>
          <w:rtl/>
        </w:rPr>
      </w:pPr>
    </w:p>
    <w:p w14:paraId="3AF09E47" w14:textId="77777777" w:rsidR="00000000" w:rsidRDefault="00B80747">
      <w:pPr>
        <w:pStyle w:val="a"/>
        <w:rPr>
          <w:rFonts w:hint="cs"/>
          <w:rtl/>
        </w:rPr>
      </w:pPr>
      <w:r>
        <w:rPr>
          <w:rFonts w:hint="cs"/>
          <w:rtl/>
        </w:rPr>
        <w:t>תודה לחבר הכנסת יהלום. חבר הכנסת מרגי, בבקשה; מרגי.</w:t>
      </w:r>
    </w:p>
    <w:p w14:paraId="3BF4E44F" w14:textId="77777777" w:rsidR="00000000" w:rsidRDefault="00B80747">
      <w:pPr>
        <w:pStyle w:val="a"/>
        <w:ind w:firstLine="0"/>
        <w:rPr>
          <w:rFonts w:hint="cs"/>
          <w:rtl/>
        </w:rPr>
      </w:pPr>
    </w:p>
    <w:p w14:paraId="3CE76E5C" w14:textId="77777777" w:rsidR="00000000" w:rsidRDefault="00B80747">
      <w:pPr>
        <w:pStyle w:val="Speaker"/>
        <w:rPr>
          <w:rFonts w:hint="cs"/>
          <w:rtl/>
        </w:rPr>
      </w:pPr>
      <w:bookmarkStart w:id="106" w:name="_Toc59369680"/>
      <w:r>
        <w:rPr>
          <w:rFonts w:hint="cs"/>
          <w:rtl/>
        </w:rPr>
        <w:t>י</w:t>
      </w:r>
      <w:bookmarkStart w:id="107" w:name="FS000001056T31_07_2003_12_12_14"/>
      <w:bookmarkEnd w:id="107"/>
      <w:r>
        <w:rPr>
          <w:rFonts w:hint="eastAsia"/>
          <w:rtl/>
        </w:rPr>
        <w:t>עקב</w:t>
      </w:r>
      <w:r>
        <w:rPr>
          <w:rtl/>
        </w:rPr>
        <w:t xml:space="preserve"> מרגי (ש"ס):</w:t>
      </w:r>
      <w:bookmarkEnd w:id="106"/>
    </w:p>
    <w:p w14:paraId="15819A17" w14:textId="77777777" w:rsidR="00000000" w:rsidRDefault="00B80747">
      <w:pPr>
        <w:pStyle w:val="a"/>
        <w:rPr>
          <w:rFonts w:hint="cs"/>
          <w:rtl/>
        </w:rPr>
      </w:pPr>
    </w:p>
    <w:p w14:paraId="28010F97" w14:textId="77777777" w:rsidR="00000000" w:rsidRDefault="00B80747">
      <w:pPr>
        <w:pStyle w:val="a"/>
        <w:rPr>
          <w:rFonts w:hint="cs"/>
          <w:rtl/>
        </w:rPr>
      </w:pPr>
      <w:r>
        <w:rPr>
          <w:rFonts w:hint="cs"/>
          <w:rtl/>
        </w:rPr>
        <w:t>אחת ולתמיד, מרגי. הייתי שואל את שר הפנים, מדוע הוא לא מטפל בבעיות השלטון המקומי, ההולך וקורס, ומצפצף על דו</w:t>
      </w:r>
      <w:r>
        <w:rPr>
          <w:rFonts w:hint="cs"/>
          <w:rtl/>
        </w:rPr>
        <w:t>חות המבקר, במקום לטפל בבעיה הדמוגרפית, שממילא עם החינוך הקלוקל של המדינה גורמת לכך שבעשורים הבאים היהודים יהיו מיעוט. אנא הפסק עם הציניות שלך והתחל להיות שר הפנים, ולא השר המקומם.</w:t>
      </w:r>
    </w:p>
    <w:p w14:paraId="4BBFE647" w14:textId="77777777" w:rsidR="00000000" w:rsidRDefault="00B80747">
      <w:pPr>
        <w:pStyle w:val="a"/>
        <w:ind w:firstLine="0"/>
        <w:rPr>
          <w:rFonts w:hint="cs"/>
          <w:rtl/>
        </w:rPr>
      </w:pPr>
    </w:p>
    <w:p w14:paraId="1BF20424" w14:textId="77777777" w:rsidR="00000000" w:rsidRDefault="00B80747">
      <w:pPr>
        <w:pStyle w:val="ad"/>
        <w:rPr>
          <w:rtl/>
        </w:rPr>
      </w:pPr>
      <w:r>
        <w:rPr>
          <w:rtl/>
        </w:rPr>
        <w:t>היו"ר ראובן ריבלין:</w:t>
      </w:r>
    </w:p>
    <w:p w14:paraId="2E95A475" w14:textId="77777777" w:rsidR="00000000" w:rsidRDefault="00B80747">
      <w:pPr>
        <w:pStyle w:val="a"/>
        <w:rPr>
          <w:rtl/>
        </w:rPr>
      </w:pPr>
    </w:p>
    <w:p w14:paraId="3DD2EC01" w14:textId="77777777" w:rsidR="00000000" w:rsidRDefault="00B80747">
      <w:pPr>
        <w:pStyle w:val="a"/>
        <w:rPr>
          <w:rFonts w:hint="cs"/>
          <w:rtl/>
        </w:rPr>
      </w:pPr>
      <w:r>
        <w:rPr>
          <w:rFonts w:hint="cs"/>
          <w:rtl/>
        </w:rPr>
        <w:t>תודה רבה על השאלה המאוד קשה. חבר הכנסת דהאמשה, בבקשה.</w:t>
      </w:r>
    </w:p>
    <w:p w14:paraId="5FB4B17C" w14:textId="77777777" w:rsidR="00000000" w:rsidRDefault="00B80747">
      <w:pPr>
        <w:pStyle w:val="a"/>
        <w:ind w:firstLine="0"/>
        <w:rPr>
          <w:rFonts w:hint="cs"/>
          <w:rtl/>
        </w:rPr>
      </w:pPr>
    </w:p>
    <w:p w14:paraId="3209DB0F" w14:textId="77777777" w:rsidR="00000000" w:rsidRDefault="00B80747">
      <w:pPr>
        <w:pStyle w:val="Speaker"/>
        <w:rPr>
          <w:rtl/>
        </w:rPr>
      </w:pPr>
      <w:bookmarkStart w:id="108" w:name="FS000000550T31_07_2003_12_13_29"/>
      <w:bookmarkStart w:id="109" w:name="_Toc59369681"/>
      <w:bookmarkEnd w:id="108"/>
      <w:r>
        <w:rPr>
          <w:rFonts w:hint="eastAsia"/>
          <w:rtl/>
        </w:rPr>
        <w:t>עבד</w:t>
      </w:r>
      <w:r>
        <w:rPr>
          <w:rtl/>
        </w:rPr>
        <w:t>-אלמאלכ דהאמשה (רע"ם):</w:t>
      </w:r>
      <w:bookmarkEnd w:id="109"/>
    </w:p>
    <w:p w14:paraId="3F258F56" w14:textId="77777777" w:rsidR="00000000" w:rsidRDefault="00B80747">
      <w:pPr>
        <w:pStyle w:val="a"/>
        <w:rPr>
          <w:rFonts w:hint="cs"/>
          <w:rtl/>
        </w:rPr>
      </w:pPr>
    </w:p>
    <w:p w14:paraId="1EF8BB9F" w14:textId="77777777" w:rsidR="00000000" w:rsidRDefault="00B80747">
      <w:pPr>
        <w:pStyle w:val="a"/>
        <w:rPr>
          <w:rFonts w:hint="cs"/>
          <w:rtl/>
        </w:rPr>
      </w:pPr>
      <w:r>
        <w:rPr>
          <w:rFonts w:hint="cs"/>
          <w:rtl/>
        </w:rPr>
        <w:t>כבוד היושב-ראש, מכובדי השר, בשכנות לתושבי דימונה, מושא השאילתא, מתגוררים ערבים בדואים בנגב. בזמן האחרון ניכרת מדיניות משרד הפנים להתכחש לאזרחותם. היו מקרים שאנשים החליפו תעודת זהות, ובתעודה החדשה הושמט עניין האזרחות ולא נרשם בכל</w:t>
      </w:r>
      <w:r>
        <w:rPr>
          <w:rFonts w:hint="cs"/>
          <w:rtl/>
        </w:rPr>
        <w:t>ל, והם נדרשים, ככל שנזקקים לזה, להגיש בקשה לאזרחות, כאילו עכשיו הם הופכים להיות אזרחי המדינה. מה יעשה משרדך בנדון, והאם ההתכחשות הזאת יושם לה קץ?</w:t>
      </w:r>
    </w:p>
    <w:p w14:paraId="47429362" w14:textId="77777777" w:rsidR="00000000" w:rsidRDefault="00B80747">
      <w:pPr>
        <w:pStyle w:val="a"/>
        <w:ind w:firstLine="0"/>
        <w:rPr>
          <w:rFonts w:hint="cs"/>
          <w:rtl/>
        </w:rPr>
      </w:pPr>
    </w:p>
    <w:p w14:paraId="601D0186" w14:textId="77777777" w:rsidR="00000000" w:rsidRDefault="00B80747">
      <w:pPr>
        <w:pStyle w:val="ad"/>
        <w:rPr>
          <w:rtl/>
        </w:rPr>
      </w:pPr>
      <w:r>
        <w:rPr>
          <w:rtl/>
        </w:rPr>
        <w:t>היו"ר ראובן ריבלין:</w:t>
      </w:r>
    </w:p>
    <w:p w14:paraId="53D0533C" w14:textId="77777777" w:rsidR="00000000" w:rsidRDefault="00B80747">
      <w:pPr>
        <w:pStyle w:val="a"/>
        <w:rPr>
          <w:rtl/>
        </w:rPr>
      </w:pPr>
    </w:p>
    <w:p w14:paraId="7A1611AA" w14:textId="77777777" w:rsidR="00000000" w:rsidRDefault="00B80747">
      <w:pPr>
        <w:pStyle w:val="a"/>
        <w:rPr>
          <w:rFonts w:hint="cs"/>
          <w:rtl/>
        </w:rPr>
      </w:pPr>
      <w:r>
        <w:rPr>
          <w:rFonts w:hint="cs"/>
          <w:rtl/>
        </w:rPr>
        <w:t>תודה לחבר הכנסת דהאמשה. כבוד שר הפנים, אני רוצה בהזדמנות זו לברך אותך כשר המצטיין מבחינת</w:t>
      </w:r>
      <w:r>
        <w:rPr>
          <w:rFonts w:hint="cs"/>
          <w:rtl/>
        </w:rPr>
        <w:t xml:space="preserve"> הכנסת. בכל פעם שנדרשת להשיב על שאילתא, באת בכל שעה שנקבעה לך, בזמן, לא היה שבוע שלא ענית על השאילתות על אתר, ואני מוכרח לומר שחברי הכנסת לא הקלו על חייך, גם בשאלות האישיות, שלא היססת לענות עליהן בצורה הישרה והישירה ביותר. תודה רבה לך בשם הכנסת.</w:t>
      </w:r>
    </w:p>
    <w:p w14:paraId="3BB0A40A" w14:textId="77777777" w:rsidR="00000000" w:rsidRDefault="00B80747">
      <w:pPr>
        <w:pStyle w:val="a"/>
        <w:ind w:firstLine="0"/>
        <w:rPr>
          <w:rFonts w:hint="cs"/>
          <w:rtl/>
        </w:rPr>
      </w:pPr>
    </w:p>
    <w:p w14:paraId="0291E216" w14:textId="77777777" w:rsidR="00000000" w:rsidRDefault="00B80747">
      <w:pPr>
        <w:pStyle w:val="ac"/>
        <w:rPr>
          <w:rtl/>
        </w:rPr>
      </w:pPr>
      <w:r>
        <w:rPr>
          <w:rFonts w:hint="eastAsia"/>
          <w:rtl/>
        </w:rPr>
        <w:t>מאיר</w:t>
      </w:r>
      <w:r>
        <w:rPr>
          <w:rtl/>
        </w:rPr>
        <w:t xml:space="preserve"> פרוש</w:t>
      </w:r>
      <w:r>
        <w:rPr>
          <w:rtl/>
        </w:rPr>
        <w:t xml:space="preserve"> (יהדות התורה):</w:t>
      </w:r>
    </w:p>
    <w:p w14:paraId="319B204A" w14:textId="77777777" w:rsidR="00000000" w:rsidRDefault="00B80747">
      <w:pPr>
        <w:pStyle w:val="a"/>
        <w:rPr>
          <w:rFonts w:hint="cs"/>
          <w:rtl/>
        </w:rPr>
      </w:pPr>
    </w:p>
    <w:p w14:paraId="27327680" w14:textId="77777777" w:rsidR="00000000" w:rsidRDefault="00B80747">
      <w:pPr>
        <w:pStyle w:val="a"/>
        <w:rPr>
          <w:rFonts w:hint="cs"/>
          <w:rtl/>
        </w:rPr>
      </w:pPr>
      <w:r>
        <w:rPr>
          <w:rFonts w:hint="cs"/>
          <w:rtl/>
        </w:rPr>
        <w:t>- - -</w:t>
      </w:r>
    </w:p>
    <w:p w14:paraId="55F8DF25" w14:textId="77777777" w:rsidR="00000000" w:rsidRDefault="00B80747">
      <w:pPr>
        <w:pStyle w:val="a"/>
        <w:ind w:firstLine="0"/>
        <w:rPr>
          <w:rFonts w:hint="cs"/>
          <w:rtl/>
        </w:rPr>
      </w:pPr>
    </w:p>
    <w:p w14:paraId="479575B1" w14:textId="77777777" w:rsidR="00000000" w:rsidRDefault="00B80747">
      <w:pPr>
        <w:pStyle w:val="ad"/>
        <w:rPr>
          <w:rtl/>
        </w:rPr>
      </w:pPr>
      <w:r>
        <w:rPr>
          <w:rtl/>
        </w:rPr>
        <w:t>היו"ר ראובן ריבלין:</w:t>
      </w:r>
    </w:p>
    <w:p w14:paraId="4BD0ECAE" w14:textId="77777777" w:rsidR="00000000" w:rsidRDefault="00B80747">
      <w:pPr>
        <w:pStyle w:val="a"/>
        <w:rPr>
          <w:rtl/>
        </w:rPr>
      </w:pPr>
    </w:p>
    <w:p w14:paraId="29149FD6" w14:textId="77777777" w:rsidR="00000000" w:rsidRDefault="00B80747">
      <w:pPr>
        <w:pStyle w:val="a"/>
        <w:rPr>
          <w:rFonts w:hint="cs"/>
          <w:rtl/>
        </w:rPr>
      </w:pPr>
      <w:r>
        <w:rPr>
          <w:rFonts w:hint="cs"/>
          <w:rtl/>
        </w:rPr>
        <w:t>בבקשה, עכשיו הוא עונה.</w:t>
      </w:r>
    </w:p>
    <w:p w14:paraId="1744994E" w14:textId="77777777" w:rsidR="00000000" w:rsidRDefault="00B80747">
      <w:pPr>
        <w:pStyle w:val="a"/>
        <w:ind w:firstLine="0"/>
        <w:rPr>
          <w:rFonts w:hint="cs"/>
          <w:rtl/>
        </w:rPr>
      </w:pPr>
    </w:p>
    <w:p w14:paraId="3DBA0088" w14:textId="77777777" w:rsidR="00000000" w:rsidRDefault="00B80747">
      <w:pPr>
        <w:pStyle w:val="Speaker"/>
        <w:rPr>
          <w:rtl/>
        </w:rPr>
      </w:pPr>
      <w:bookmarkStart w:id="110" w:name="FS000000519T31_07_2003_12_19_24"/>
      <w:bookmarkStart w:id="111" w:name="_Toc59369682"/>
      <w:bookmarkEnd w:id="110"/>
      <w:r>
        <w:rPr>
          <w:rFonts w:hint="eastAsia"/>
          <w:rtl/>
        </w:rPr>
        <w:t>שר</w:t>
      </w:r>
      <w:r>
        <w:rPr>
          <w:rtl/>
        </w:rPr>
        <w:t xml:space="preserve"> הפנים אברהם פורז:</w:t>
      </w:r>
      <w:bookmarkEnd w:id="111"/>
    </w:p>
    <w:p w14:paraId="23B327EA" w14:textId="77777777" w:rsidR="00000000" w:rsidRDefault="00B80747">
      <w:pPr>
        <w:pStyle w:val="a"/>
        <w:rPr>
          <w:rFonts w:hint="cs"/>
          <w:rtl/>
        </w:rPr>
      </w:pPr>
    </w:p>
    <w:p w14:paraId="2B0F12ED" w14:textId="77777777" w:rsidR="00000000" w:rsidRDefault="00B80747">
      <w:pPr>
        <w:pStyle w:val="a"/>
        <w:rPr>
          <w:rFonts w:hint="cs"/>
          <w:rtl/>
        </w:rPr>
      </w:pPr>
      <w:r>
        <w:rPr>
          <w:rFonts w:hint="cs"/>
          <w:rtl/>
        </w:rPr>
        <w:t xml:space="preserve">אדוני היושב-ראש, תודה רבה לך. אני עדין לא התרגלתי לכך שאני שר, אז אני עדיין בא לכנסת באופן מתמיד. </w:t>
      </w:r>
    </w:p>
    <w:p w14:paraId="7C55DC8B" w14:textId="77777777" w:rsidR="00000000" w:rsidRDefault="00B80747">
      <w:pPr>
        <w:pStyle w:val="a"/>
        <w:rPr>
          <w:rFonts w:hint="cs"/>
          <w:rtl/>
        </w:rPr>
      </w:pPr>
    </w:p>
    <w:p w14:paraId="04FAC785" w14:textId="77777777" w:rsidR="00000000" w:rsidRDefault="00B80747">
      <w:pPr>
        <w:pStyle w:val="a"/>
        <w:rPr>
          <w:rFonts w:hint="cs"/>
          <w:rtl/>
        </w:rPr>
      </w:pPr>
      <w:r>
        <w:rPr>
          <w:rFonts w:hint="cs"/>
          <w:rtl/>
        </w:rPr>
        <w:t>לשאלות של חבר הכנסת יהלום: הכושים העבריים הם טבעונים, ואני בתור צ</w:t>
      </w:r>
      <w:r>
        <w:rPr>
          <w:rFonts w:hint="cs"/>
          <w:rtl/>
        </w:rPr>
        <w:t>מחוני - הם הולכים אפילו צעד אחד רחוק יותר. אני לא חושב שיש בקרבם פעילות פלילית רבה יותר מאשר בקרב ציבור ישראלי רגיל. לכן, להדביק להם איזה תו של פליליות, אני חושב שזה דבר לא נכון.</w:t>
      </w:r>
    </w:p>
    <w:p w14:paraId="23C4F915" w14:textId="77777777" w:rsidR="00000000" w:rsidRDefault="00B80747">
      <w:pPr>
        <w:pStyle w:val="a"/>
        <w:rPr>
          <w:rFonts w:hint="cs"/>
          <w:rtl/>
        </w:rPr>
      </w:pPr>
    </w:p>
    <w:p w14:paraId="56946435" w14:textId="77777777" w:rsidR="00000000" w:rsidRDefault="00B80747">
      <w:pPr>
        <w:pStyle w:val="a"/>
        <w:rPr>
          <w:rFonts w:hint="cs"/>
          <w:rtl/>
        </w:rPr>
      </w:pPr>
      <w:r>
        <w:rPr>
          <w:rFonts w:hint="cs"/>
          <w:rtl/>
        </w:rPr>
        <w:t>לגבי רישום גרים, ניתנה על-ידי הנחיה למינהל האוכלוסין, כפי שציינתי קודם, בהתא</w:t>
      </w:r>
      <w:r>
        <w:rPr>
          <w:rFonts w:hint="cs"/>
          <w:rtl/>
        </w:rPr>
        <w:t xml:space="preserve">ם לסיכום שהיה אצל ראש הממשלה. זה רק עניין טכני, אני לא מעכב את זה. אני מודה בזה שבמינהל האוכלוסין אצלנו, לא רק בתחום הזה אלא גם בתחומים אחרים, לפעמים יש בעיות של עיכובים וביורוקרטיה וזה לא פשוט. </w:t>
      </w:r>
    </w:p>
    <w:p w14:paraId="15D52D55" w14:textId="77777777" w:rsidR="00000000" w:rsidRDefault="00B80747">
      <w:pPr>
        <w:pStyle w:val="a"/>
        <w:rPr>
          <w:rFonts w:hint="cs"/>
          <w:rtl/>
        </w:rPr>
      </w:pPr>
    </w:p>
    <w:p w14:paraId="2E38D4D2" w14:textId="77777777" w:rsidR="00000000" w:rsidRDefault="00B80747">
      <w:pPr>
        <w:pStyle w:val="a"/>
        <w:rPr>
          <w:rFonts w:hint="cs"/>
          <w:rtl/>
        </w:rPr>
      </w:pPr>
      <w:r>
        <w:rPr>
          <w:rFonts w:hint="cs"/>
          <w:rtl/>
        </w:rPr>
        <w:t>מי שטוען שאני לא מתעסק בענייני השלטון המקומי, לדעתי אינו יו</w:t>
      </w:r>
      <w:r>
        <w:rPr>
          <w:rFonts w:hint="cs"/>
          <w:rtl/>
        </w:rPr>
        <w:t>דע מה הוא סח. עד לפני שעתיים עוד הייתי ער, ישבתי פה וטיפלתי בנושא איחוד הרשויות המקומיות בכנסת, שזה עניין מוחלט של שלטון מקומי. אני גם עוסק כמעט בכל שבוע במספר רב של פניות של רשויות מקומיות שנמצאות במצוקה, ואני משתדל למצוא עבורן פתרונות.</w:t>
      </w:r>
    </w:p>
    <w:p w14:paraId="554945F1" w14:textId="77777777" w:rsidR="00000000" w:rsidRDefault="00B80747">
      <w:pPr>
        <w:pStyle w:val="a"/>
        <w:rPr>
          <w:rFonts w:hint="cs"/>
          <w:rtl/>
        </w:rPr>
      </w:pPr>
    </w:p>
    <w:p w14:paraId="770D1D97" w14:textId="77777777" w:rsidR="00000000" w:rsidRDefault="00B80747">
      <w:pPr>
        <w:pStyle w:val="a"/>
        <w:rPr>
          <w:rFonts w:hint="cs"/>
          <w:rtl/>
        </w:rPr>
      </w:pPr>
      <w:r>
        <w:rPr>
          <w:rFonts w:hint="cs"/>
          <w:rtl/>
        </w:rPr>
        <w:t xml:space="preserve">אשר לשאלה של חבר </w:t>
      </w:r>
      <w:r>
        <w:rPr>
          <w:rFonts w:hint="cs"/>
          <w:rtl/>
        </w:rPr>
        <w:t>הכנסת דהאמשה, אתמול הוא הביא לי תלונה של איזו גברת ערבייה ישראלית, שטוענת שכאשר היא ביקשה לחדש את תעודת הזהות לא רשמו שהיא אזרחית ישראלית. זה נודע לי אתמול לראשונה. קיבלתי את הפרטים ממנו, ואני מבטיח שהוא יקבל תשובה לאחר שאבדוק.</w:t>
      </w:r>
    </w:p>
    <w:p w14:paraId="4D353166" w14:textId="77777777" w:rsidR="00000000" w:rsidRDefault="00B80747">
      <w:pPr>
        <w:pStyle w:val="ac"/>
        <w:rPr>
          <w:rFonts w:hint="cs"/>
          <w:rtl/>
        </w:rPr>
      </w:pPr>
    </w:p>
    <w:p w14:paraId="0CB50687" w14:textId="77777777" w:rsidR="00000000" w:rsidRDefault="00B80747">
      <w:pPr>
        <w:pStyle w:val="ac"/>
        <w:rPr>
          <w:rtl/>
        </w:rPr>
      </w:pPr>
      <w:r>
        <w:rPr>
          <w:rtl/>
        </w:rPr>
        <w:t>עבד-אלמאלכ דהאמשה (רע"ם):</w:t>
      </w:r>
    </w:p>
    <w:p w14:paraId="17C80ECF" w14:textId="77777777" w:rsidR="00000000" w:rsidRDefault="00B80747">
      <w:pPr>
        <w:pStyle w:val="a"/>
        <w:rPr>
          <w:rtl/>
        </w:rPr>
      </w:pPr>
    </w:p>
    <w:p w14:paraId="70ECE3A7" w14:textId="77777777" w:rsidR="00000000" w:rsidRDefault="00B80747">
      <w:pPr>
        <w:pStyle w:val="a"/>
        <w:rPr>
          <w:rFonts w:hint="cs"/>
          <w:rtl/>
        </w:rPr>
      </w:pPr>
      <w:r>
        <w:rPr>
          <w:rFonts w:hint="cs"/>
          <w:rtl/>
        </w:rPr>
        <w:t>יש לך מדיניות - - -</w:t>
      </w:r>
    </w:p>
    <w:p w14:paraId="4AE6704F" w14:textId="77777777" w:rsidR="00000000" w:rsidRDefault="00B80747">
      <w:pPr>
        <w:pStyle w:val="a"/>
        <w:rPr>
          <w:rFonts w:hint="cs"/>
          <w:rtl/>
        </w:rPr>
      </w:pPr>
    </w:p>
    <w:p w14:paraId="056F5D3F" w14:textId="77777777" w:rsidR="00000000" w:rsidRDefault="00B80747">
      <w:pPr>
        <w:pStyle w:val="SpeakerCon"/>
        <w:rPr>
          <w:rtl/>
        </w:rPr>
      </w:pPr>
      <w:bookmarkStart w:id="112" w:name="FS000000519T31_07_2003_12_24_01C"/>
      <w:bookmarkEnd w:id="112"/>
      <w:r>
        <w:rPr>
          <w:rtl/>
        </w:rPr>
        <w:t>שר הפנים אברהם פורז:</w:t>
      </w:r>
    </w:p>
    <w:p w14:paraId="1C58E57F" w14:textId="77777777" w:rsidR="00000000" w:rsidRDefault="00B80747">
      <w:pPr>
        <w:pStyle w:val="a"/>
        <w:rPr>
          <w:rtl/>
        </w:rPr>
      </w:pPr>
    </w:p>
    <w:p w14:paraId="1969080A" w14:textId="77777777" w:rsidR="00000000" w:rsidRDefault="00B80747">
      <w:pPr>
        <w:pStyle w:val="a"/>
        <w:rPr>
          <w:rFonts w:hint="cs"/>
          <w:rtl/>
        </w:rPr>
      </w:pPr>
      <w:r>
        <w:rPr>
          <w:rFonts w:hint="cs"/>
          <w:rtl/>
        </w:rPr>
        <w:t>אין מדיניות. תראה, שלילת אזרחות זה לא דבר שבסמכותי. או שיש לה אזרחות או שאין לה. אם יש לה, היא תקבל תעודת זהות עם אזרחות.</w:t>
      </w:r>
    </w:p>
    <w:p w14:paraId="6D66255F" w14:textId="77777777" w:rsidR="00000000" w:rsidRDefault="00B80747">
      <w:pPr>
        <w:pStyle w:val="a"/>
        <w:ind w:firstLine="0"/>
        <w:rPr>
          <w:rFonts w:hint="cs"/>
          <w:rtl/>
        </w:rPr>
      </w:pPr>
    </w:p>
    <w:p w14:paraId="02B4A121" w14:textId="77777777" w:rsidR="00000000" w:rsidRDefault="00B80747">
      <w:pPr>
        <w:pStyle w:val="ad"/>
        <w:rPr>
          <w:rtl/>
        </w:rPr>
      </w:pPr>
      <w:r>
        <w:rPr>
          <w:rtl/>
        </w:rPr>
        <w:t>היו"ר ראובן ריבלין:</w:t>
      </w:r>
    </w:p>
    <w:p w14:paraId="66962CF4" w14:textId="77777777" w:rsidR="00000000" w:rsidRDefault="00B80747">
      <w:pPr>
        <w:pStyle w:val="a"/>
        <w:rPr>
          <w:rtl/>
        </w:rPr>
      </w:pPr>
    </w:p>
    <w:p w14:paraId="2A476ECD" w14:textId="77777777" w:rsidR="00000000" w:rsidRDefault="00B80747">
      <w:pPr>
        <w:pStyle w:val="a"/>
        <w:rPr>
          <w:rFonts w:hint="cs"/>
          <w:rtl/>
        </w:rPr>
      </w:pPr>
      <w:r>
        <w:rPr>
          <w:rFonts w:hint="cs"/>
          <w:rtl/>
        </w:rPr>
        <w:t xml:space="preserve">תודה לשר הפנים. סגן שר הביטחון ישיב על שאילתא בעל-פה מס' 66, מאת חבר </w:t>
      </w:r>
      <w:r>
        <w:rPr>
          <w:rFonts w:hint="cs"/>
          <w:rtl/>
        </w:rPr>
        <w:t>הכנסת אורי אריאל, בעניין: בקשה לקבלת מידע על הסרט "ג'נין ג'נין". בבקשה.</w:t>
      </w:r>
    </w:p>
    <w:p w14:paraId="11727702" w14:textId="77777777" w:rsidR="00000000" w:rsidRDefault="00B80747">
      <w:pPr>
        <w:pStyle w:val="a"/>
        <w:rPr>
          <w:rFonts w:hint="cs"/>
          <w:rtl/>
        </w:rPr>
      </w:pPr>
    </w:p>
    <w:p w14:paraId="6F4C349B" w14:textId="77777777" w:rsidR="00000000" w:rsidRDefault="00B80747">
      <w:pPr>
        <w:pStyle w:val="Query"/>
        <w:jc w:val="center"/>
        <w:rPr>
          <w:rFonts w:hint="cs"/>
          <w:rtl/>
        </w:rPr>
      </w:pPr>
      <w:bookmarkStart w:id="113" w:name="_Toc59369683"/>
      <w:r>
        <w:rPr>
          <w:rFonts w:hint="cs"/>
          <w:rtl/>
        </w:rPr>
        <w:t>66. בקשה לקבלת מידע על הסרט "ג'נין ג'נין"</w:t>
      </w:r>
      <w:bookmarkEnd w:id="113"/>
    </w:p>
    <w:p w14:paraId="598B16F1" w14:textId="77777777" w:rsidR="00000000" w:rsidRDefault="00B80747">
      <w:pPr>
        <w:pStyle w:val="a"/>
        <w:ind w:firstLine="0"/>
        <w:rPr>
          <w:rFonts w:hint="cs"/>
          <w:rtl/>
        </w:rPr>
      </w:pPr>
    </w:p>
    <w:p w14:paraId="47FC0679" w14:textId="77777777" w:rsidR="00000000" w:rsidRDefault="00B80747">
      <w:pPr>
        <w:pStyle w:val="Speaker"/>
        <w:rPr>
          <w:rtl/>
        </w:rPr>
      </w:pPr>
      <w:bookmarkStart w:id="114" w:name="FS000000713T31_07_2003_12_27_30"/>
      <w:bookmarkStart w:id="115" w:name="_Toc59369684"/>
      <w:bookmarkEnd w:id="114"/>
      <w:r>
        <w:rPr>
          <w:rtl/>
        </w:rPr>
        <w:t>אורי יהודה אריאל (האיחוד הלאומי - ישראל ביתנו):</w:t>
      </w:r>
      <w:bookmarkEnd w:id="115"/>
    </w:p>
    <w:p w14:paraId="2A913184" w14:textId="77777777" w:rsidR="00000000" w:rsidRDefault="00B80747">
      <w:pPr>
        <w:pStyle w:val="a"/>
        <w:rPr>
          <w:rtl/>
        </w:rPr>
      </w:pPr>
    </w:p>
    <w:p w14:paraId="1F255B77" w14:textId="77777777" w:rsidR="00000000" w:rsidRDefault="00B80747">
      <w:pPr>
        <w:pStyle w:val="a"/>
        <w:rPr>
          <w:rFonts w:hint="cs"/>
          <w:rtl/>
        </w:rPr>
      </w:pPr>
      <w:r>
        <w:rPr>
          <w:rFonts w:hint="cs"/>
          <w:rtl/>
        </w:rPr>
        <w:t>אדוני היושב-ראש, אדוני סגן שר הביטחון, לוחמי הקרב בג'נין פונים במשך כחצי שנה למשרדך ולגורמי</w:t>
      </w:r>
      <w:r>
        <w:rPr>
          <w:rFonts w:hint="cs"/>
          <w:rtl/>
        </w:rPr>
        <w:t>ם מטעמכם בבקשה לקבל מידע ונתונים על הסרט "גנין ג'נין", אך טרם נענו.</w:t>
      </w:r>
    </w:p>
    <w:p w14:paraId="773294C8" w14:textId="77777777" w:rsidR="00000000" w:rsidRDefault="00B80747">
      <w:pPr>
        <w:pStyle w:val="a"/>
        <w:rPr>
          <w:rFonts w:hint="cs"/>
          <w:rtl/>
        </w:rPr>
      </w:pPr>
    </w:p>
    <w:p w14:paraId="6A82B178" w14:textId="77777777" w:rsidR="00000000" w:rsidRDefault="00B80747">
      <w:pPr>
        <w:pStyle w:val="a"/>
        <w:rPr>
          <w:rFonts w:hint="cs"/>
          <w:rtl/>
        </w:rPr>
      </w:pPr>
      <w:r>
        <w:rPr>
          <w:rFonts w:hint="cs"/>
          <w:rtl/>
        </w:rPr>
        <w:t xml:space="preserve">ברצוני לשאול: </w:t>
      </w:r>
    </w:p>
    <w:p w14:paraId="32DF2954" w14:textId="77777777" w:rsidR="00000000" w:rsidRDefault="00B80747">
      <w:pPr>
        <w:pStyle w:val="a"/>
        <w:rPr>
          <w:rFonts w:hint="cs"/>
          <w:rtl/>
        </w:rPr>
      </w:pPr>
    </w:p>
    <w:p w14:paraId="36414219" w14:textId="77777777" w:rsidR="00000000" w:rsidRDefault="00B80747">
      <w:pPr>
        <w:pStyle w:val="a"/>
        <w:numPr>
          <w:ilvl w:val="0"/>
          <w:numId w:val="5"/>
        </w:numPr>
        <w:ind w:right="0"/>
        <w:rPr>
          <w:rFonts w:hint="cs"/>
          <w:rtl/>
        </w:rPr>
      </w:pPr>
      <w:r>
        <w:rPr>
          <w:rFonts w:hint="cs"/>
          <w:rtl/>
        </w:rPr>
        <w:t xml:space="preserve">מדוע טרם נמסר מסמך רשמי חתום ממשרדך בנוגע לטענות שצוינו בסרט? </w:t>
      </w:r>
    </w:p>
    <w:p w14:paraId="009196F9" w14:textId="77777777" w:rsidR="00000000" w:rsidRDefault="00B80747">
      <w:pPr>
        <w:pStyle w:val="a"/>
        <w:ind w:left="719" w:firstLine="0"/>
        <w:rPr>
          <w:rFonts w:hint="cs"/>
        </w:rPr>
      </w:pPr>
    </w:p>
    <w:p w14:paraId="6C59726C" w14:textId="77777777" w:rsidR="00000000" w:rsidRDefault="00B80747">
      <w:pPr>
        <w:pStyle w:val="a"/>
        <w:ind w:firstLine="0"/>
        <w:rPr>
          <w:rFonts w:hint="cs"/>
          <w:rtl/>
        </w:rPr>
      </w:pPr>
      <w:r>
        <w:rPr>
          <w:rFonts w:hint="cs"/>
          <w:rtl/>
        </w:rPr>
        <w:t xml:space="preserve">            2. מדוע לא הוגש לנציגות הלוחמים של הקרב בג'נין מסמך רשמי המתאר את דרך הכנסת מחנה הפליטים לקרב? </w:t>
      </w:r>
      <w:r>
        <w:rPr>
          <w:rFonts w:hint="cs"/>
          <w:rtl/>
        </w:rPr>
        <w:t>תודה.</w:t>
      </w:r>
    </w:p>
    <w:p w14:paraId="3E877A45" w14:textId="77777777" w:rsidR="00000000" w:rsidRDefault="00B80747">
      <w:pPr>
        <w:pStyle w:val="a"/>
        <w:ind w:firstLine="0"/>
        <w:rPr>
          <w:rFonts w:hint="cs"/>
          <w:rtl/>
        </w:rPr>
      </w:pPr>
    </w:p>
    <w:p w14:paraId="6E6A70C5" w14:textId="77777777" w:rsidR="00000000" w:rsidRDefault="00B80747">
      <w:pPr>
        <w:pStyle w:val="ad"/>
        <w:rPr>
          <w:rtl/>
        </w:rPr>
      </w:pPr>
      <w:r>
        <w:rPr>
          <w:rtl/>
        </w:rPr>
        <w:t>היו"ר ראובן ריבלין:</w:t>
      </w:r>
    </w:p>
    <w:p w14:paraId="04752F41" w14:textId="77777777" w:rsidR="00000000" w:rsidRDefault="00B80747">
      <w:pPr>
        <w:pStyle w:val="a"/>
        <w:rPr>
          <w:rtl/>
        </w:rPr>
      </w:pPr>
    </w:p>
    <w:p w14:paraId="1EA2837E" w14:textId="77777777" w:rsidR="00000000" w:rsidRDefault="00B80747">
      <w:pPr>
        <w:pStyle w:val="a"/>
        <w:rPr>
          <w:rFonts w:hint="cs"/>
          <w:rtl/>
        </w:rPr>
      </w:pPr>
      <w:r>
        <w:rPr>
          <w:rFonts w:hint="cs"/>
          <w:rtl/>
        </w:rPr>
        <w:t>כבוד סגן השר, זאב בוים, בבקשה.</w:t>
      </w:r>
    </w:p>
    <w:p w14:paraId="5B9B3910" w14:textId="77777777" w:rsidR="00000000" w:rsidRDefault="00B80747">
      <w:pPr>
        <w:pStyle w:val="a"/>
        <w:ind w:firstLine="0"/>
        <w:rPr>
          <w:rFonts w:hint="cs"/>
          <w:rtl/>
        </w:rPr>
      </w:pPr>
    </w:p>
    <w:p w14:paraId="6CE8EECE" w14:textId="77777777" w:rsidR="00000000" w:rsidRDefault="00B80747">
      <w:pPr>
        <w:pStyle w:val="Speaker"/>
        <w:rPr>
          <w:rtl/>
        </w:rPr>
      </w:pPr>
      <w:bookmarkStart w:id="116" w:name="FS000000464T31_07_2003_12_31_55"/>
      <w:bookmarkStart w:id="117" w:name="FS000000464T31_07_2003_12_32_07"/>
      <w:bookmarkStart w:id="118" w:name="_Toc59369685"/>
      <w:bookmarkEnd w:id="116"/>
      <w:bookmarkEnd w:id="117"/>
      <w:r>
        <w:rPr>
          <w:rtl/>
        </w:rPr>
        <w:t>סגן שר הביטחון זאב בוים:</w:t>
      </w:r>
      <w:bookmarkEnd w:id="118"/>
    </w:p>
    <w:p w14:paraId="3F1E466D" w14:textId="77777777" w:rsidR="00000000" w:rsidRDefault="00B80747">
      <w:pPr>
        <w:pStyle w:val="a"/>
        <w:rPr>
          <w:rtl/>
        </w:rPr>
      </w:pPr>
    </w:p>
    <w:p w14:paraId="0780AB87" w14:textId="77777777" w:rsidR="00000000" w:rsidRDefault="00B80747">
      <w:pPr>
        <w:pStyle w:val="a"/>
        <w:rPr>
          <w:rFonts w:hint="cs"/>
          <w:rtl/>
        </w:rPr>
      </w:pPr>
      <w:r>
        <w:rPr>
          <w:rFonts w:hint="cs"/>
          <w:rtl/>
        </w:rPr>
        <w:t>אדוני היושב-ראש, חבר הכנסת אורי אריאל, לשאלה הראשונה והשנייה - שר הביטחון נפגש לאחרונה עם נציגי הלוחמים והמשפחות השכולות, וכן שר הביטחון שלח לבא-כוח הלוחמים את עמדתו והתי</w:t>
      </w:r>
      <w:r>
        <w:rPr>
          <w:rFonts w:hint="cs"/>
          <w:rtl/>
        </w:rPr>
        <w:t>יחסותו ביום 22 ביולי 2003. המכתב הזה מתייחס לטענות בדבר התנהגות חיילי צה"ל וקובע כי הן חסרות כל שחר, מופרכות מכול וכול, ואין הן אלא פרי תעמולה כוזבת.</w:t>
      </w:r>
    </w:p>
    <w:p w14:paraId="6E410B0B" w14:textId="77777777" w:rsidR="00000000" w:rsidRDefault="00B80747">
      <w:pPr>
        <w:pStyle w:val="a"/>
        <w:ind w:firstLine="0"/>
        <w:rPr>
          <w:rFonts w:hint="cs"/>
          <w:rtl/>
        </w:rPr>
      </w:pPr>
    </w:p>
    <w:p w14:paraId="50519D41" w14:textId="77777777" w:rsidR="00000000" w:rsidRDefault="00B80747">
      <w:pPr>
        <w:pStyle w:val="ad"/>
        <w:rPr>
          <w:rtl/>
        </w:rPr>
      </w:pPr>
      <w:r>
        <w:rPr>
          <w:rtl/>
        </w:rPr>
        <w:t>היו"ר ראובן ריבלין:</w:t>
      </w:r>
    </w:p>
    <w:p w14:paraId="660AB4FB" w14:textId="77777777" w:rsidR="00000000" w:rsidRDefault="00B80747">
      <w:pPr>
        <w:pStyle w:val="a"/>
        <w:rPr>
          <w:rtl/>
        </w:rPr>
      </w:pPr>
    </w:p>
    <w:p w14:paraId="43CDF061" w14:textId="77777777" w:rsidR="00000000" w:rsidRDefault="00B80747">
      <w:pPr>
        <w:pStyle w:val="a"/>
        <w:rPr>
          <w:rFonts w:hint="cs"/>
          <w:rtl/>
        </w:rPr>
      </w:pPr>
      <w:r>
        <w:rPr>
          <w:rFonts w:hint="cs"/>
          <w:rtl/>
        </w:rPr>
        <w:t>תודה רבה. חבר הכנסת אורי אריאל, שאלה נוספת. חבר הכנסת אורי אריאל, בזמננו נפגשנו עם ה</w:t>
      </w:r>
      <w:r>
        <w:rPr>
          <w:rFonts w:hint="cs"/>
          <w:rtl/>
        </w:rPr>
        <w:t>אנשים, ולאחר מכן שר הביטחון נענה לבקשה. בבקשה. נא לשבת, מי שרוצה להצביע.</w:t>
      </w:r>
    </w:p>
    <w:p w14:paraId="4E8B81FE" w14:textId="77777777" w:rsidR="00000000" w:rsidRDefault="00B80747">
      <w:pPr>
        <w:pStyle w:val="a"/>
        <w:ind w:firstLine="0"/>
        <w:rPr>
          <w:rFonts w:hint="cs"/>
          <w:rtl/>
        </w:rPr>
      </w:pPr>
    </w:p>
    <w:p w14:paraId="5906D56C" w14:textId="77777777" w:rsidR="00000000" w:rsidRDefault="00B80747">
      <w:pPr>
        <w:pStyle w:val="Speaker"/>
        <w:rPr>
          <w:rtl/>
        </w:rPr>
      </w:pPr>
      <w:bookmarkStart w:id="119" w:name="FS000000464T31_07_2003_12_34_27C"/>
      <w:bookmarkStart w:id="120" w:name="FS000000713T31_07_2003_12_34_35"/>
      <w:bookmarkStart w:id="121" w:name="_Toc59369686"/>
      <w:bookmarkEnd w:id="119"/>
      <w:bookmarkEnd w:id="120"/>
      <w:r>
        <w:rPr>
          <w:rtl/>
        </w:rPr>
        <w:t>אורי יהודה אריאל (האיחוד הלאומי - ישראל ביתנו):</w:t>
      </w:r>
      <w:bookmarkEnd w:id="121"/>
    </w:p>
    <w:p w14:paraId="76367C81" w14:textId="77777777" w:rsidR="00000000" w:rsidRDefault="00B80747">
      <w:pPr>
        <w:pStyle w:val="a"/>
        <w:rPr>
          <w:rtl/>
        </w:rPr>
      </w:pPr>
    </w:p>
    <w:p w14:paraId="23534CC3" w14:textId="77777777" w:rsidR="00000000" w:rsidRDefault="00B80747">
      <w:pPr>
        <w:pStyle w:val="a"/>
        <w:rPr>
          <w:rFonts w:hint="cs"/>
          <w:rtl/>
        </w:rPr>
      </w:pPr>
      <w:r>
        <w:rPr>
          <w:rFonts w:hint="cs"/>
          <w:rtl/>
        </w:rPr>
        <w:t>אדוני, סגן שר הביטחון, אנחנו שומעים על מגמות הולכות וגוברות בקרב אויבינו להפיק סרטים, סרטונים, חומר שמבזה ומשמיץ - - -</w:t>
      </w:r>
    </w:p>
    <w:p w14:paraId="4DB49DE5" w14:textId="77777777" w:rsidR="00000000" w:rsidRDefault="00B80747">
      <w:pPr>
        <w:pStyle w:val="a"/>
        <w:ind w:firstLine="0"/>
        <w:rPr>
          <w:rFonts w:hint="cs"/>
          <w:rtl/>
        </w:rPr>
      </w:pPr>
    </w:p>
    <w:p w14:paraId="251A37DB" w14:textId="77777777" w:rsidR="00000000" w:rsidRDefault="00B80747">
      <w:pPr>
        <w:pStyle w:val="ac"/>
        <w:rPr>
          <w:rtl/>
        </w:rPr>
      </w:pPr>
      <w:r>
        <w:rPr>
          <w:rFonts w:hint="eastAsia"/>
          <w:rtl/>
        </w:rPr>
        <w:t>טלב</w:t>
      </w:r>
      <w:r>
        <w:rPr>
          <w:rtl/>
        </w:rPr>
        <w:t xml:space="preserve"> אלסאנע (ר</w:t>
      </w:r>
      <w:r>
        <w:rPr>
          <w:rtl/>
        </w:rPr>
        <w:t>ע"ם):</w:t>
      </w:r>
    </w:p>
    <w:p w14:paraId="79DD81FB" w14:textId="77777777" w:rsidR="00000000" w:rsidRDefault="00B80747">
      <w:pPr>
        <w:pStyle w:val="a"/>
        <w:rPr>
          <w:rFonts w:hint="cs"/>
          <w:rtl/>
        </w:rPr>
      </w:pPr>
    </w:p>
    <w:p w14:paraId="41D06794" w14:textId="77777777" w:rsidR="00000000" w:rsidRDefault="00B80747">
      <w:pPr>
        <w:pStyle w:val="a"/>
        <w:rPr>
          <w:rFonts w:hint="cs"/>
          <w:rtl/>
        </w:rPr>
      </w:pPr>
      <w:r>
        <w:rPr>
          <w:rFonts w:hint="cs"/>
          <w:rtl/>
        </w:rPr>
        <w:t xml:space="preserve"> - - -</w:t>
      </w:r>
    </w:p>
    <w:p w14:paraId="73227A18" w14:textId="77777777" w:rsidR="00000000" w:rsidRDefault="00B80747">
      <w:pPr>
        <w:pStyle w:val="a"/>
        <w:ind w:firstLine="0"/>
        <w:rPr>
          <w:rFonts w:hint="cs"/>
          <w:rtl/>
        </w:rPr>
      </w:pPr>
    </w:p>
    <w:p w14:paraId="0CB2E90D" w14:textId="77777777" w:rsidR="00000000" w:rsidRDefault="00B80747">
      <w:pPr>
        <w:pStyle w:val="ad"/>
        <w:rPr>
          <w:rtl/>
        </w:rPr>
      </w:pPr>
      <w:bookmarkStart w:id="122" w:name="FS000000713T31_07_2003_12_36_01C"/>
      <w:bookmarkEnd w:id="122"/>
      <w:r>
        <w:rPr>
          <w:rtl/>
        </w:rPr>
        <w:t>היו"ר ראובן ריבלין:</w:t>
      </w:r>
    </w:p>
    <w:p w14:paraId="46A354CA" w14:textId="77777777" w:rsidR="00000000" w:rsidRDefault="00B80747">
      <w:pPr>
        <w:pStyle w:val="a"/>
        <w:rPr>
          <w:rtl/>
        </w:rPr>
      </w:pPr>
    </w:p>
    <w:p w14:paraId="02F8A4A6" w14:textId="77777777" w:rsidR="00000000" w:rsidRDefault="00B80747">
      <w:pPr>
        <w:pStyle w:val="a"/>
        <w:rPr>
          <w:rFonts w:hint="cs"/>
          <w:rtl/>
        </w:rPr>
      </w:pPr>
      <w:r>
        <w:rPr>
          <w:rFonts w:hint="cs"/>
          <w:rtl/>
        </w:rPr>
        <w:t>לא, זו כבר שאלה נוספת. אולי אדוני לא שם לב. סגן השר, הוא רצה לומר שאני לא מקפיד עם אריאל כפי שהקפדתי עם אחרים, אז אני מסביר לו שזאת השאלה הנוספת. הוא נכנס כאורח לשעה, ומעיר הערה מייד. מה אני יכול לעשות? זכותו של חבר כנסת</w:t>
      </w:r>
      <w:r>
        <w:rPr>
          <w:rFonts w:hint="cs"/>
          <w:rtl/>
        </w:rPr>
        <w:t xml:space="preserve"> להימצא באולם מתי שהוא רוצה. בבקשה.</w:t>
      </w:r>
    </w:p>
    <w:p w14:paraId="17D130ED" w14:textId="77777777" w:rsidR="00000000" w:rsidRDefault="00B80747">
      <w:pPr>
        <w:pStyle w:val="a"/>
        <w:ind w:firstLine="0"/>
        <w:rPr>
          <w:rFonts w:hint="cs"/>
          <w:rtl/>
        </w:rPr>
      </w:pPr>
    </w:p>
    <w:p w14:paraId="4F4EA58D" w14:textId="77777777" w:rsidR="00000000" w:rsidRDefault="00B80747">
      <w:pPr>
        <w:pStyle w:val="SpeakerCon"/>
        <w:rPr>
          <w:rtl/>
        </w:rPr>
      </w:pPr>
      <w:bookmarkStart w:id="123" w:name="FS000000713T31_07_2003_12_36_59C"/>
      <w:bookmarkEnd w:id="123"/>
      <w:r>
        <w:rPr>
          <w:rtl/>
        </w:rPr>
        <w:t>אורי יהודה אריאל (האיחוד הלאומי - ישראל ביתנו):</w:t>
      </w:r>
    </w:p>
    <w:p w14:paraId="1731FE92" w14:textId="77777777" w:rsidR="00000000" w:rsidRDefault="00B80747">
      <w:pPr>
        <w:pStyle w:val="a"/>
        <w:rPr>
          <w:rtl/>
        </w:rPr>
      </w:pPr>
    </w:p>
    <w:p w14:paraId="73FFF38A" w14:textId="77777777" w:rsidR="00000000" w:rsidRDefault="00B80747">
      <w:pPr>
        <w:pStyle w:val="a"/>
        <w:rPr>
          <w:rFonts w:hint="cs"/>
          <w:rtl/>
        </w:rPr>
      </w:pPr>
      <w:r>
        <w:rPr>
          <w:rFonts w:hint="cs"/>
          <w:rtl/>
        </w:rPr>
        <w:t>להווי ידוע שאדוני היושב-ראש מקפיד אתי על קלה כחמורה, ואני מודה לו על כך.</w:t>
      </w:r>
    </w:p>
    <w:p w14:paraId="3D2EE06E" w14:textId="77777777" w:rsidR="00000000" w:rsidRDefault="00B80747">
      <w:pPr>
        <w:pStyle w:val="a"/>
        <w:rPr>
          <w:rFonts w:hint="cs"/>
          <w:rtl/>
        </w:rPr>
      </w:pPr>
    </w:p>
    <w:p w14:paraId="4A64B9FF" w14:textId="77777777" w:rsidR="00000000" w:rsidRDefault="00B80747">
      <w:pPr>
        <w:pStyle w:val="a"/>
        <w:rPr>
          <w:rFonts w:hint="cs"/>
          <w:rtl/>
        </w:rPr>
      </w:pPr>
      <w:r>
        <w:rPr>
          <w:rFonts w:hint="cs"/>
          <w:rtl/>
        </w:rPr>
        <w:t>אדוני, סגן שר הביטחון, היות שיש מגמות הולכות וגוברות להשמיץ את חיילי צה"ל בצורה שאין לה שום בסיס</w:t>
      </w:r>
      <w:r>
        <w:rPr>
          <w:rFonts w:hint="cs"/>
          <w:rtl/>
        </w:rPr>
        <w:t>, אין לה אח ורע, והמטרה היא להשחיר את הפנים של צה"ל בכלל, של מדינת ישראל, וגם אולי להקשות עליהם בפני בית-דין בין-לאומי זה או אחר, אודה לך אם תוכל למסור לנו עכשיו או במועד אחר, איך מערכת הביטחון מתארגנת כדי לתת תשובות הולמות במהירות הנכונה, בזמן של תקשורת כ</w:t>
      </w:r>
      <w:r>
        <w:rPr>
          <w:rFonts w:hint="cs"/>
          <w:rtl/>
        </w:rPr>
        <w:t>ה מהירה וכה רחבה, בכפר הגלובלי שבו אנו כולנו חיים.</w:t>
      </w:r>
    </w:p>
    <w:p w14:paraId="154043E8" w14:textId="77777777" w:rsidR="00000000" w:rsidRDefault="00B80747">
      <w:pPr>
        <w:pStyle w:val="a"/>
        <w:ind w:firstLine="0"/>
        <w:rPr>
          <w:rFonts w:hint="cs"/>
          <w:rtl/>
        </w:rPr>
      </w:pPr>
    </w:p>
    <w:p w14:paraId="5D79CDB5" w14:textId="77777777" w:rsidR="00000000" w:rsidRDefault="00B80747">
      <w:pPr>
        <w:pStyle w:val="ad"/>
        <w:rPr>
          <w:rtl/>
        </w:rPr>
      </w:pPr>
      <w:r>
        <w:rPr>
          <w:rtl/>
        </w:rPr>
        <w:t>היו"ר ראובן ריבלין:</w:t>
      </w:r>
    </w:p>
    <w:p w14:paraId="24D57BF6" w14:textId="77777777" w:rsidR="00000000" w:rsidRDefault="00B80747">
      <w:pPr>
        <w:pStyle w:val="a"/>
        <w:rPr>
          <w:rtl/>
        </w:rPr>
      </w:pPr>
    </w:p>
    <w:p w14:paraId="2D0152BA" w14:textId="77777777" w:rsidR="00000000" w:rsidRDefault="00B80747">
      <w:pPr>
        <w:pStyle w:val="a"/>
        <w:rPr>
          <w:rFonts w:hint="cs"/>
          <w:rtl/>
        </w:rPr>
      </w:pPr>
      <w:r>
        <w:rPr>
          <w:rFonts w:hint="cs"/>
          <w:rtl/>
        </w:rPr>
        <w:t>תודה רבה. שאלה נוספת, חבר הכנסת מאיר פרוש, בבקשה, ואחריו - חבר הכנסת טלב אלסאנע.</w:t>
      </w:r>
    </w:p>
    <w:p w14:paraId="26CF728D" w14:textId="77777777" w:rsidR="00000000" w:rsidRDefault="00B80747">
      <w:pPr>
        <w:pStyle w:val="a"/>
        <w:ind w:firstLine="0"/>
        <w:rPr>
          <w:rFonts w:hint="cs"/>
          <w:rtl/>
        </w:rPr>
      </w:pPr>
    </w:p>
    <w:p w14:paraId="7F6A61E9" w14:textId="77777777" w:rsidR="00000000" w:rsidRDefault="00B80747">
      <w:pPr>
        <w:pStyle w:val="Speaker"/>
        <w:rPr>
          <w:rtl/>
        </w:rPr>
      </w:pPr>
      <w:bookmarkStart w:id="124" w:name="FS000000563T31_07_2003_12_39_05"/>
      <w:bookmarkStart w:id="125" w:name="_Toc59369687"/>
      <w:bookmarkEnd w:id="124"/>
      <w:r>
        <w:rPr>
          <w:rFonts w:hint="eastAsia"/>
          <w:rtl/>
        </w:rPr>
        <w:t>מאיר</w:t>
      </w:r>
      <w:r>
        <w:rPr>
          <w:rtl/>
        </w:rPr>
        <w:t xml:space="preserve"> פרוש (יהדות התורה):</w:t>
      </w:r>
      <w:bookmarkEnd w:id="125"/>
    </w:p>
    <w:p w14:paraId="2F3B2DEB" w14:textId="77777777" w:rsidR="00000000" w:rsidRDefault="00B80747">
      <w:pPr>
        <w:pStyle w:val="a"/>
        <w:rPr>
          <w:rFonts w:hint="cs"/>
          <w:rtl/>
        </w:rPr>
      </w:pPr>
    </w:p>
    <w:p w14:paraId="0C5D5708" w14:textId="77777777" w:rsidR="00000000" w:rsidRDefault="00B80747">
      <w:pPr>
        <w:pStyle w:val="a"/>
        <w:rPr>
          <w:rFonts w:hint="cs"/>
          <w:rtl/>
        </w:rPr>
      </w:pPr>
      <w:r>
        <w:rPr>
          <w:rFonts w:hint="cs"/>
          <w:rtl/>
        </w:rPr>
        <w:t>אדוני היושב-ראש, סגן השר, אני מנצל את ההזדמנות כדי לשאול שאילתא נוספת: נמסר</w:t>
      </w:r>
      <w:r>
        <w:rPr>
          <w:rFonts w:hint="cs"/>
          <w:rtl/>
        </w:rPr>
        <w:t xml:space="preserve"> לי שאמורים לצאת במכרז לגבי הקנטינות והאוכל - - -</w:t>
      </w:r>
    </w:p>
    <w:p w14:paraId="73E08C65" w14:textId="77777777" w:rsidR="00000000" w:rsidRDefault="00B80747">
      <w:pPr>
        <w:pStyle w:val="a"/>
        <w:ind w:firstLine="0"/>
        <w:rPr>
          <w:rFonts w:hint="cs"/>
          <w:rtl/>
        </w:rPr>
      </w:pPr>
    </w:p>
    <w:p w14:paraId="0876EB44" w14:textId="77777777" w:rsidR="00000000" w:rsidRDefault="00B80747">
      <w:pPr>
        <w:pStyle w:val="ad"/>
        <w:rPr>
          <w:rtl/>
        </w:rPr>
      </w:pPr>
      <w:r>
        <w:rPr>
          <w:rtl/>
        </w:rPr>
        <w:t>היו"ר ראובן ריבלין:</w:t>
      </w:r>
    </w:p>
    <w:p w14:paraId="552C4AD2" w14:textId="77777777" w:rsidR="00000000" w:rsidRDefault="00B80747">
      <w:pPr>
        <w:pStyle w:val="a"/>
        <w:rPr>
          <w:rtl/>
        </w:rPr>
      </w:pPr>
    </w:p>
    <w:p w14:paraId="1F3F4032" w14:textId="77777777" w:rsidR="00000000" w:rsidRDefault="00B80747">
      <w:pPr>
        <w:pStyle w:val="a"/>
        <w:rPr>
          <w:rFonts w:hint="cs"/>
          <w:rtl/>
        </w:rPr>
      </w:pPr>
      <w:r>
        <w:rPr>
          <w:rFonts w:hint="cs"/>
          <w:rtl/>
        </w:rPr>
        <w:t>חבר הכנסת פרוש, יש שאלה על "ג'נין ג'נין"; כל שאלה שנובעת מזה או דומה לזה. חבר הכנסת בחוכמה רבה משווה את כל הדתות בארץ, ובצדק.</w:t>
      </w:r>
    </w:p>
    <w:p w14:paraId="588E72D6" w14:textId="77777777" w:rsidR="00000000" w:rsidRDefault="00B80747">
      <w:pPr>
        <w:pStyle w:val="a"/>
        <w:ind w:firstLine="0"/>
        <w:rPr>
          <w:rFonts w:hint="cs"/>
          <w:rtl/>
        </w:rPr>
      </w:pPr>
    </w:p>
    <w:p w14:paraId="6BD8702E" w14:textId="77777777" w:rsidR="00000000" w:rsidRDefault="00B80747">
      <w:pPr>
        <w:pStyle w:val="SpeakerCon"/>
        <w:rPr>
          <w:rtl/>
        </w:rPr>
      </w:pPr>
      <w:bookmarkStart w:id="126" w:name="FS000000563T31_07_2003_12_40_17C"/>
      <w:bookmarkEnd w:id="126"/>
      <w:r>
        <w:rPr>
          <w:rFonts w:hint="eastAsia"/>
          <w:rtl/>
        </w:rPr>
        <w:t>מאיר</w:t>
      </w:r>
      <w:r>
        <w:rPr>
          <w:rtl/>
        </w:rPr>
        <w:t xml:space="preserve"> פרוש (יהדות התורה):</w:t>
      </w:r>
    </w:p>
    <w:p w14:paraId="695478E3" w14:textId="77777777" w:rsidR="00000000" w:rsidRDefault="00B80747">
      <w:pPr>
        <w:pStyle w:val="a"/>
        <w:rPr>
          <w:rFonts w:hint="cs"/>
          <w:rtl/>
        </w:rPr>
      </w:pPr>
    </w:p>
    <w:p w14:paraId="68AE971F" w14:textId="77777777" w:rsidR="00000000" w:rsidRDefault="00B80747">
      <w:pPr>
        <w:pStyle w:val="a"/>
        <w:rPr>
          <w:rFonts w:hint="cs"/>
          <w:rtl/>
        </w:rPr>
      </w:pPr>
      <w:r>
        <w:rPr>
          <w:rFonts w:hint="cs"/>
          <w:rtl/>
        </w:rPr>
        <w:t>רציתי לומר, שאם יוצא מכרז, יש ל</w:t>
      </w:r>
      <w:r>
        <w:rPr>
          <w:rFonts w:hint="cs"/>
          <w:rtl/>
        </w:rPr>
        <w:t xml:space="preserve">עשות מכרז שמאפשר לכולם לקחת את האוכל מהקנטינות. </w:t>
      </w:r>
    </w:p>
    <w:p w14:paraId="0CE8675E" w14:textId="77777777" w:rsidR="00000000" w:rsidRDefault="00B80747">
      <w:pPr>
        <w:pStyle w:val="a"/>
        <w:rPr>
          <w:rFonts w:hint="cs"/>
          <w:rtl/>
        </w:rPr>
      </w:pPr>
    </w:p>
    <w:p w14:paraId="4AD2323A" w14:textId="77777777" w:rsidR="00000000" w:rsidRDefault="00B80747">
      <w:pPr>
        <w:pStyle w:val="a"/>
        <w:rPr>
          <w:rFonts w:hint="cs"/>
          <w:rtl/>
        </w:rPr>
      </w:pPr>
      <w:r>
        <w:rPr>
          <w:rFonts w:hint="cs"/>
          <w:rtl/>
        </w:rPr>
        <w:t>אבל, אני רוצה לומר לך, וזו השאלה: אדוני אמר לשר הפנים, שהוא מכבד את הכנסת. היום הוא הוזמן לוועדה לביקורת המדינה, והוא לא הופיע. זו פגיעה בעבודת הכנסת.  אתה שיבחת אותו. שיבחת אותו.</w:t>
      </w:r>
    </w:p>
    <w:p w14:paraId="7CDDB3EF" w14:textId="77777777" w:rsidR="00000000" w:rsidRDefault="00B80747">
      <w:pPr>
        <w:pStyle w:val="ad"/>
        <w:rPr>
          <w:rtl/>
        </w:rPr>
      </w:pPr>
    </w:p>
    <w:p w14:paraId="604CC1FF" w14:textId="77777777" w:rsidR="00000000" w:rsidRDefault="00B80747">
      <w:pPr>
        <w:pStyle w:val="ad"/>
        <w:rPr>
          <w:rtl/>
        </w:rPr>
      </w:pPr>
      <w:r>
        <w:rPr>
          <w:rFonts w:hint="eastAsia"/>
          <w:rtl/>
        </w:rPr>
        <w:t>היו</w:t>
      </w:r>
      <w:r>
        <w:rPr>
          <w:rtl/>
        </w:rPr>
        <w:t>"ר ראובן ריבלין:</w:t>
      </w:r>
    </w:p>
    <w:p w14:paraId="7BBB3C4F" w14:textId="77777777" w:rsidR="00000000" w:rsidRDefault="00B80747">
      <w:pPr>
        <w:pStyle w:val="a"/>
        <w:rPr>
          <w:rFonts w:hint="cs"/>
          <w:rtl/>
        </w:rPr>
      </w:pPr>
    </w:p>
    <w:p w14:paraId="59059962" w14:textId="77777777" w:rsidR="00000000" w:rsidRDefault="00B80747">
      <w:pPr>
        <w:pStyle w:val="a"/>
        <w:rPr>
          <w:rFonts w:hint="cs"/>
          <w:rtl/>
        </w:rPr>
      </w:pPr>
      <w:r>
        <w:rPr>
          <w:rFonts w:hint="cs"/>
          <w:rtl/>
        </w:rPr>
        <w:t>בסדר</w:t>
      </w:r>
      <w:r>
        <w:rPr>
          <w:rFonts w:hint="cs"/>
          <w:rtl/>
        </w:rPr>
        <w:t xml:space="preserve">, אדוני. חבר הכנסת פרוש, אתה לא תלך ותדבר ותשליט פה טרור, שמעת? </w:t>
      </w:r>
    </w:p>
    <w:p w14:paraId="46DA3A04" w14:textId="77777777" w:rsidR="00000000" w:rsidRDefault="00B80747">
      <w:pPr>
        <w:pStyle w:val="a"/>
        <w:ind w:firstLine="0"/>
        <w:rPr>
          <w:rFonts w:hint="cs"/>
          <w:rtl/>
        </w:rPr>
      </w:pPr>
    </w:p>
    <w:p w14:paraId="3CF07722" w14:textId="77777777" w:rsidR="00000000" w:rsidRDefault="00B80747">
      <w:pPr>
        <w:pStyle w:val="SpeakerCon"/>
        <w:rPr>
          <w:rtl/>
        </w:rPr>
      </w:pPr>
      <w:bookmarkStart w:id="127" w:name="FS000000563T31_07_2003_12_41_36C"/>
      <w:bookmarkEnd w:id="127"/>
      <w:r>
        <w:rPr>
          <w:rtl/>
        </w:rPr>
        <w:t>מאיר פרוש (יהדות התורה):</w:t>
      </w:r>
    </w:p>
    <w:p w14:paraId="7017185C" w14:textId="77777777" w:rsidR="00000000" w:rsidRDefault="00B80747">
      <w:pPr>
        <w:pStyle w:val="a"/>
        <w:rPr>
          <w:rtl/>
        </w:rPr>
      </w:pPr>
    </w:p>
    <w:p w14:paraId="410E666D" w14:textId="77777777" w:rsidR="00000000" w:rsidRDefault="00B80747">
      <w:pPr>
        <w:pStyle w:val="a"/>
        <w:rPr>
          <w:rFonts w:hint="cs"/>
          <w:rtl/>
        </w:rPr>
      </w:pPr>
      <w:r>
        <w:rPr>
          <w:rFonts w:hint="cs"/>
          <w:rtl/>
        </w:rPr>
        <w:t>אתה שיבחת אותו. אתה שיבחת אותו.</w:t>
      </w:r>
    </w:p>
    <w:p w14:paraId="607C37BE" w14:textId="77777777" w:rsidR="00000000" w:rsidRDefault="00B80747">
      <w:pPr>
        <w:pStyle w:val="a"/>
        <w:ind w:firstLine="0"/>
        <w:rPr>
          <w:rFonts w:hint="cs"/>
          <w:rtl/>
        </w:rPr>
      </w:pPr>
    </w:p>
    <w:p w14:paraId="18734D31" w14:textId="77777777" w:rsidR="00000000" w:rsidRDefault="00B80747">
      <w:pPr>
        <w:pStyle w:val="ad"/>
        <w:rPr>
          <w:rtl/>
        </w:rPr>
      </w:pPr>
      <w:r>
        <w:rPr>
          <w:rtl/>
        </w:rPr>
        <w:t>היו"ר ראובן ריבלין:</w:t>
      </w:r>
    </w:p>
    <w:p w14:paraId="1A650A20" w14:textId="77777777" w:rsidR="00000000" w:rsidRDefault="00B80747">
      <w:pPr>
        <w:pStyle w:val="a"/>
        <w:rPr>
          <w:rtl/>
        </w:rPr>
      </w:pPr>
    </w:p>
    <w:p w14:paraId="31421F61" w14:textId="77777777" w:rsidR="00000000" w:rsidRDefault="00B80747">
      <w:pPr>
        <w:pStyle w:val="a"/>
        <w:rPr>
          <w:rFonts w:hint="cs"/>
          <w:rtl/>
        </w:rPr>
      </w:pPr>
      <w:r>
        <w:rPr>
          <w:rFonts w:hint="cs"/>
          <w:rtl/>
        </w:rPr>
        <w:t>אתה כל הזמן הולך ומדבר. אדוני ישב. הוא לא ידבר כשהוא הולך.</w:t>
      </w:r>
    </w:p>
    <w:p w14:paraId="50BA9717" w14:textId="77777777" w:rsidR="00000000" w:rsidRDefault="00B80747">
      <w:pPr>
        <w:pStyle w:val="a"/>
        <w:ind w:firstLine="0"/>
        <w:rPr>
          <w:rFonts w:hint="cs"/>
          <w:rtl/>
        </w:rPr>
      </w:pPr>
    </w:p>
    <w:p w14:paraId="214338CE" w14:textId="77777777" w:rsidR="00000000" w:rsidRDefault="00B80747">
      <w:pPr>
        <w:pStyle w:val="SpeakerCon"/>
        <w:rPr>
          <w:rtl/>
        </w:rPr>
      </w:pPr>
      <w:bookmarkStart w:id="128" w:name="FS000000563T31_07_2003_12_42_21C"/>
      <w:bookmarkEnd w:id="128"/>
      <w:r>
        <w:rPr>
          <w:rtl/>
        </w:rPr>
        <w:t>מאיר פרוש (יהדות התורה):</w:t>
      </w:r>
    </w:p>
    <w:p w14:paraId="2AE6FC72" w14:textId="77777777" w:rsidR="00000000" w:rsidRDefault="00B80747">
      <w:pPr>
        <w:pStyle w:val="a"/>
        <w:rPr>
          <w:rtl/>
        </w:rPr>
      </w:pPr>
    </w:p>
    <w:p w14:paraId="7A6F716F" w14:textId="77777777" w:rsidR="00000000" w:rsidRDefault="00B80747">
      <w:pPr>
        <w:pStyle w:val="a"/>
        <w:rPr>
          <w:rFonts w:hint="cs"/>
          <w:rtl/>
        </w:rPr>
      </w:pPr>
      <w:r>
        <w:rPr>
          <w:rFonts w:hint="cs"/>
          <w:rtl/>
        </w:rPr>
        <w:t xml:space="preserve">שיבחת אותו. שיבחת אותו. </w:t>
      </w:r>
      <w:r>
        <w:rPr>
          <w:rFonts w:hint="cs"/>
          <w:rtl/>
        </w:rPr>
        <w:t>שיבחת אותו. הוא לא הופיע.</w:t>
      </w:r>
    </w:p>
    <w:p w14:paraId="205FAF3B" w14:textId="77777777" w:rsidR="00000000" w:rsidRDefault="00B80747">
      <w:pPr>
        <w:pStyle w:val="a"/>
        <w:ind w:firstLine="0"/>
        <w:rPr>
          <w:rFonts w:hint="cs"/>
          <w:rtl/>
        </w:rPr>
      </w:pPr>
    </w:p>
    <w:p w14:paraId="11D2204F" w14:textId="77777777" w:rsidR="00000000" w:rsidRDefault="00B80747">
      <w:pPr>
        <w:pStyle w:val="ad"/>
        <w:rPr>
          <w:rtl/>
        </w:rPr>
      </w:pPr>
      <w:r>
        <w:rPr>
          <w:rtl/>
        </w:rPr>
        <w:t>היו"ר ראובן ריבלין:</w:t>
      </w:r>
    </w:p>
    <w:p w14:paraId="452E412E" w14:textId="77777777" w:rsidR="00000000" w:rsidRDefault="00B80747">
      <w:pPr>
        <w:pStyle w:val="a"/>
        <w:rPr>
          <w:rtl/>
        </w:rPr>
      </w:pPr>
    </w:p>
    <w:p w14:paraId="1A874A52" w14:textId="77777777" w:rsidR="00000000" w:rsidRDefault="00B80747">
      <w:pPr>
        <w:pStyle w:val="a"/>
        <w:rPr>
          <w:rFonts w:hint="cs"/>
          <w:rtl/>
        </w:rPr>
      </w:pPr>
      <w:r>
        <w:rPr>
          <w:rFonts w:hint="cs"/>
          <w:rtl/>
        </w:rPr>
        <w:t>תודה רבה לחבר הכנסת פרוש. חבר הכנסת טלב אלסאנע, לעניין "ג'נין ג'נין".</w:t>
      </w:r>
    </w:p>
    <w:p w14:paraId="533ADFA3" w14:textId="77777777" w:rsidR="00000000" w:rsidRDefault="00B80747">
      <w:pPr>
        <w:pStyle w:val="a"/>
        <w:ind w:firstLine="0"/>
        <w:rPr>
          <w:rFonts w:hint="cs"/>
          <w:rtl/>
        </w:rPr>
      </w:pPr>
    </w:p>
    <w:p w14:paraId="14A264BB" w14:textId="77777777" w:rsidR="00000000" w:rsidRDefault="00B80747">
      <w:pPr>
        <w:pStyle w:val="ac"/>
        <w:rPr>
          <w:rtl/>
        </w:rPr>
      </w:pPr>
      <w:r>
        <w:rPr>
          <w:rFonts w:hint="eastAsia"/>
          <w:rtl/>
        </w:rPr>
        <w:t>מאיר</w:t>
      </w:r>
      <w:r>
        <w:rPr>
          <w:rtl/>
        </w:rPr>
        <w:t xml:space="preserve"> פרוש (יהדות התורה):</w:t>
      </w:r>
    </w:p>
    <w:p w14:paraId="34FF1EB8" w14:textId="77777777" w:rsidR="00000000" w:rsidRDefault="00B80747">
      <w:pPr>
        <w:pStyle w:val="a"/>
        <w:rPr>
          <w:rFonts w:hint="cs"/>
          <w:rtl/>
        </w:rPr>
      </w:pPr>
    </w:p>
    <w:p w14:paraId="3A4A48F1" w14:textId="77777777" w:rsidR="00000000" w:rsidRDefault="00B80747">
      <w:pPr>
        <w:pStyle w:val="a"/>
        <w:rPr>
          <w:rFonts w:hint="cs"/>
          <w:rtl/>
        </w:rPr>
      </w:pPr>
      <w:r>
        <w:rPr>
          <w:rFonts w:hint="cs"/>
          <w:rtl/>
        </w:rPr>
        <w:t>שיבחת אותו. שיבחת אותו.</w:t>
      </w:r>
    </w:p>
    <w:p w14:paraId="4EDD260F" w14:textId="77777777" w:rsidR="00000000" w:rsidRDefault="00B80747">
      <w:pPr>
        <w:pStyle w:val="a"/>
        <w:ind w:firstLine="0"/>
        <w:rPr>
          <w:rFonts w:hint="cs"/>
          <w:rtl/>
        </w:rPr>
      </w:pPr>
    </w:p>
    <w:p w14:paraId="1509E57E" w14:textId="77777777" w:rsidR="00000000" w:rsidRDefault="00B80747">
      <w:pPr>
        <w:pStyle w:val="ad"/>
        <w:rPr>
          <w:rtl/>
        </w:rPr>
      </w:pPr>
      <w:r>
        <w:rPr>
          <w:rtl/>
        </w:rPr>
        <w:t>היו"ר ראובן ריבלין:</w:t>
      </w:r>
    </w:p>
    <w:p w14:paraId="37B5D6A9" w14:textId="77777777" w:rsidR="00000000" w:rsidRDefault="00B80747">
      <w:pPr>
        <w:pStyle w:val="a"/>
        <w:rPr>
          <w:rtl/>
        </w:rPr>
      </w:pPr>
    </w:p>
    <w:p w14:paraId="55F8DA99" w14:textId="77777777" w:rsidR="00000000" w:rsidRDefault="00B80747">
      <w:pPr>
        <w:pStyle w:val="a"/>
        <w:rPr>
          <w:rFonts w:hint="cs"/>
          <w:rtl/>
        </w:rPr>
      </w:pPr>
      <w:r>
        <w:rPr>
          <w:rFonts w:hint="cs"/>
          <w:rtl/>
        </w:rPr>
        <w:t>אני קורא לך לסדר בפעם הראשונה, חבר הכנסת פרוש.</w:t>
      </w:r>
    </w:p>
    <w:p w14:paraId="46E70B2E" w14:textId="77777777" w:rsidR="00000000" w:rsidRDefault="00B80747">
      <w:pPr>
        <w:pStyle w:val="a"/>
        <w:ind w:firstLine="0"/>
        <w:rPr>
          <w:rFonts w:hint="cs"/>
          <w:rtl/>
        </w:rPr>
      </w:pPr>
    </w:p>
    <w:p w14:paraId="28A4B742" w14:textId="77777777" w:rsidR="00000000" w:rsidRDefault="00B80747">
      <w:pPr>
        <w:pStyle w:val="Speaker"/>
        <w:rPr>
          <w:rtl/>
        </w:rPr>
      </w:pPr>
      <w:bookmarkStart w:id="129" w:name="FS000000549T31_07_2003_12_43_32"/>
      <w:bookmarkStart w:id="130" w:name="_Toc59369688"/>
      <w:bookmarkEnd w:id="129"/>
      <w:r>
        <w:rPr>
          <w:rFonts w:hint="eastAsia"/>
          <w:rtl/>
        </w:rPr>
        <w:t>טלב</w:t>
      </w:r>
      <w:r>
        <w:rPr>
          <w:rtl/>
        </w:rPr>
        <w:t xml:space="preserve"> אלסאנע (רע"ם)</w:t>
      </w:r>
      <w:r>
        <w:rPr>
          <w:rtl/>
        </w:rPr>
        <w:t>:</w:t>
      </w:r>
      <w:bookmarkEnd w:id="130"/>
    </w:p>
    <w:p w14:paraId="521726C2" w14:textId="77777777" w:rsidR="00000000" w:rsidRDefault="00B80747">
      <w:pPr>
        <w:pStyle w:val="a"/>
        <w:rPr>
          <w:rFonts w:hint="cs"/>
          <w:rtl/>
        </w:rPr>
      </w:pPr>
    </w:p>
    <w:p w14:paraId="5D36BAC4" w14:textId="77777777" w:rsidR="00000000" w:rsidRDefault="00B80747">
      <w:pPr>
        <w:pStyle w:val="a"/>
        <w:rPr>
          <w:rFonts w:hint="cs"/>
          <w:rtl/>
        </w:rPr>
      </w:pPr>
      <w:r>
        <w:rPr>
          <w:rFonts w:hint="cs"/>
          <w:rtl/>
        </w:rPr>
        <w:t>אדוני היושב-ראש, חברי הכנסת, כבוד סגן השר  - -</w:t>
      </w:r>
    </w:p>
    <w:p w14:paraId="17A7C653" w14:textId="77777777" w:rsidR="00000000" w:rsidRDefault="00B80747">
      <w:pPr>
        <w:pStyle w:val="a"/>
        <w:ind w:firstLine="0"/>
        <w:rPr>
          <w:rFonts w:hint="cs"/>
          <w:rtl/>
        </w:rPr>
      </w:pPr>
    </w:p>
    <w:p w14:paraId="1A701ED1" w14:textId="77777777" w:rsidR="00000000" w:rsidRDefault="00B80747">
      <w:pPr>
        <w:pStyle w:val="ac"/>
        <w:rPr>
          <w:rtl/>
        </w:rPr>
      </w:pPr>
      <w:r>
        <w:rPr>
          <w:rFonts w:hint="eastAsia"/>
          <w:rtl/>
        </w:rPr>
        <w:t>מאיר</w:t>
      </w:r>
      <w:r>
        <w:rPr>
          <w:rtl/>
        </w:rPr>
        <w:t xml:space="preserve"> פרוש (יהדות התורה):</w:t>
      </w:r>
    </w:p>
    <w:p w14:paraId="5A5B0866" w14:textId="77777777" w:rsidR="00000000" w:rsidRDefault="00B80747">
      <w:pPr>
        <w:pStyle w:val="a"/>
        <w:rPr>
          <w:rFonts w:hint="cs"/>
          <w:rtl/>
        </w:rPr>
      </w:pPr>
    </w:p>
    <w:p w14:paraId="715E0E0A" w14:textId="77777777" w:rsidR="00000000" w:rsidRDefault="00B80747">
      <w:pPr>
        <w:pStyle w:val="a"/>
        <w:rPr>
          <w:rFonts w:hint="cs"/>
          <w:rtl/>
        </w:rPr>
      </w:pPr>
      <w:r>
        <w:rPr>
          <w:rFonts w:hint="cs"/>
          <w:rtl/>
        </w:rPr>
        <w:t>- - -</w:t>
      </w:r>
    </w:p>
    <w:p w14:paraId="404D7F6F" w14:textId="77777777" w:rsidR="00000000" w:rsidRDefault="00B80747">
      <w:pPr>
        <w:pStyle w:val="a"/>
        <w:ind w:firstLine="0"/>
        <w:rPr>
          <w:rFonts w:hint="cs"/>
          <w:rtl/>
        </w:rPr>
      </w:pPr>
    </w:p>
    <w:p w14:paraId="781E8B14" w14:textId="77777777" w:rsidR="00000000" w:rsidRDefault="00B80747">
      <w:pPr>
        <w:pStyle w:val="ad"/>
        <w:rPr>
          <w:rtl/>
        </w:rPr>
      </w:pPr>
      <w:r>
        <w:rPr>
          <w:rtl/>
        </w:rPr>
        <w:t>היו"ר ראובן ריבלין:</w:t>
      </w:r>
    </w:p>
    <w:p w14:paraId="46CA8297" w14:textId="77777777" w:rsidR="00000000" w:rsidRDefault="00B80747">
      <w:pPr>
        <w:pStyle w:val="a"/>
        <w:rPr>
          <w:rtl/>
        </w:rPr>
      </w:pPr>
    </w:p>
    <w:p w14:paraId="6200AC4D" w14:textId="77777777" w:rsidR="00000000" w:rsidRDefault="00B80747">
      <w:pPr>
        <w:pStyle w:val="a"/>
        <w:rPr>
          <w:rFonts w:hint="cs"/>
          <w:rtl/>
        </w:rPr>
      </w:pPr>
      <w:r>
        <w:rPr>
          <w:rFonts w:hint="cs"/>
          <w:rtl/>
        </w:rPr>
        <w:t>חבר הכנסת פרוש, פעם שנייה.</w:t>
      </w:r>
    </w:p>
    <w:p w14:paraId="4EDEF0D2" w14:textId="77777777" w:rsidR="00000000" w:rsidRDefault="00B80747">
      <w:pPr>
        <w:pStyle w:val="a"/>
        <w:ind w:firstLine="0"/>
        <w:rPr>
          <w:rFonts w:hint="cs"/>
          <w:rtl/>
        </w:rPr>
      </w:pPr>
    </w:p>
    <w:p w14:paraId="59C982E0" w14:textId="77777777" w:rsidR="00000000" w:rsidRDefault="00B80747">
      <w:pPr>
        <w:pStyle w:val="SpeakerCon"/>
        <w:rPr>
          <w:rtl/>
        </w:rPr>
      </w:pPr>
      <w:bookmarkStart w:id="131" w:name="FS000000549T31_07_2003_12_44_11C"/>
      <w:bookmarkEnd w:id="131"/>
      <w:r>
        <w:rPr>
          <w:rtl/>
        </w:rPr>
        <w:t>טלב אלסאנע (רע"ם):</w:t>
      </w:r>
    </w:p>
    <w:p w14:paraId="22AEBC5E" w14:textId="77777777" w:rsidR="00000000" w:rsidRDefault="00B80747">
      <w:pPr>
        <w:pStyle w:val="a"/>
        <w:rPr>
          <w:rtl/>
        </w:rPr>
      </w:pPr>
    </w:p>
    <w:p w14:paraId="247D38B1" w14:textId="77777777" w:rsidR="00000000" w:rsidRDefault="00B80747">
      <w:pPr>
        <w:pStyle w:val="a"/>
        <w:rPr>
          <w:rFonts w:hint="cs"/>
          <w:rtl/>
        </w:rPr>
      </w:pPr>
      <w:r>
        <w:rPr>
          <w:rFonts w:hint="cs"/>
          <w:rtl/>
        </w:rPr>
        <w:t>- -  המלחמה במחנה הפליטים ג'נין וההשלכות שלה קיבלו הדים בכל העולם, מאחר שבתים נהרסו וחפים מפשע נפגעו. ש</w:t>
      </w:r>
      <w:r>
        <w:rPr>
          <w:rFonts w:hint="cs"/>
          <w:rtl/>
        </w:rPr>
        <w:t>אלתי היא, מדוע לא מאפשרים לשדר את הסרט "ג'נין ג'נין", שמייצג את המציאות הקטסטרופלית שהיתה שם, ושנית, מה תוצאות הבדיקה - -</w:t>
      </w:r>
    </w:p>
    <w:p w14:paraId="72F4B045" w14:textId="77777777" w:rsidR="00000000" w:rsidRDefault="00B80747">
      <w:pPr>
        <w:pStyle w:val="a"/>
        <w:ind w:firstLine="0"/>
        <w:rPr>
          <w:rFonts w:hint="cs"/>
          <w:rtl/>
        </w:rPr>
      </w:pPr>
    </w:p>
    <w:p w14:paraId="301B3C55" w14:textId="77777777" w:rsidR="00000000" w:rsidRDefault="00B80747">
      <w:pPr>
        <w:pStyle w:val="ac"/>
        <w:rPr>
          <w:rtl/>
        </w:rPr>
      </w:pPr>
      <w:r>
        <w:rPr>
          <w:rFonts w:hint="eastAsia"/>
          <w:rtl/>
        </w:rPr>
        <w:t>צבי</w:t>
      </w:r>
      <w:r>
        <w:rPr>
          <w:rtl/>
        </w:rPr>
        <w:t xml:space="preserve"> הנדל (האיחוד הלאומי - ישראל ביתנו):</w:t>
      </w:r>
    </w:p>
    <w:p w14:paraId="1FE646B2" w14:textId="77777777" w:rsidR="00000000" w:rsidRDefault="00B80747">
      <w:pPr>
        <w:pStyle w:val="a"/>
        <w:rPr>
          <w:rFonts w:hint="cs"/>
          <w:rtl/>
        </w:rPr>
      </w:pPr>
    </w:p>
    <w:p w14:paraId="6032EEE2" w14:textId="77777777" w:rsidR="00000000" w:rsidRDefault="00B80747">
      <w:pPr>
        <w:pStyle w:val="a"/>
        <w:rPr>
          <w:rFonts w:hint="cs"/>
          <w:rtl/>
        </w:rPr>
      </w:pPr>
      <w:r>
        <w:rPr>
          <w:rFonts w:hint="cs"/>
          <w:rtl/>
        </w:rPr>
        <w:t>שקר.</w:t>
      </w:r>
    </w:p>
    <w:p w14:paraId="1D03343D" w14:textId="77777777" w:rsidR="00000000" w:rsidRDefault="00B80747">
      <w:pPr>
        <w:pStyle w:val="a"/>
        <w:ind w:firstLine="0"/>
        <w:rPr>
          <w:rFonts w:hint="cs"/>
          <w:rtl/>
        </w:rPr>
      </w:pPr>
    </w:p>
    <w:p w14:paraId="1EF7BD5D" w14:textId="77777777" w:rsidR="00000000" w:rsidRDefault="00B80747">
      <w:pPr>
        <w:pStyle w:val="ad"/>
        <w:rPr>
          <w:rtl/>
        </w:rPr>
      </w:pPr>
      <w:r>
        <w:rPr>
          <w:rtl/>
        </w:rPr>
        <w:t>היו"ר ראובן ריבלין:</w:t>
      </w:r>
    </w:p>
    <w:p w14:paraId="21284AEA" w14:textId="77777777" w:rsidR="00000000" w:rsidRDefault="00B80747">
      <w:pPr>
        <w:pStyle w:val="a"/>
        <w:rPr>
          <w:rtl/>
        </w:rPr>
      </w:pPr>
    </w:p>
    <w:p w14:paraId="21CEBA57" w14:textId="77777777" w:rsidR="00000000" w:rsidRDefault="00B80747">
      <w:pPr>
        <w:pStyle w:val="a"/>
        <w:rPr>
          <w:rFonts w:hint="cs"/>
          <w:rtl/>
        </w:rPr>
      </w:pPr>
      <w:r>
        <w:rPr>
          <w:rFonts w:hint="cs"/>
          <w:rtl/>
        </w:rPr>
        <w:t>חבר הכנסת הנדל.</w:t>
      </w:r>
    </w:p>
    <w:p w14:paraId="12CF7273" w14:textId="77777777" w:rsidR="00000000" w:rsidRDefault="00B80747">
      <w:pPr>
        <w:pStyle w:val="a"/>
        <w:ind w:firstLine="0"/>
        <w:rPr>
          <w:rFonts w:hint="cs"/>
          <w:rtl/>
        </w:rPr>
      </w:pPr>
    </w:p>
    <w:p w14:paraId="3B666D42" w14:textId="77777777" w:rsidR="00000000" w:rsidRDefault="00B80747">
      <w:pPr>
        <w:pStyle w:val="SpeakerCon"/>
        <w:rPr>
          <w:rtl/>
        </w:rPr>
      </w:pPr>
      <w:bookmarkStart w:id="132" w:name="FS000000549T31_07_2003_12_51_18C"/>
      <w:bookmarkEnd w:id="132"/>
      <w:r>
        <w:rPr>
          <w:rtl/>
        </w:rPr>
        <w:t>טלב אלסאנע (רע"ם):</w:t>
      </w:r>
    </w:p>
    <w:p w14:paraId="637A61C1" w14:textId="77777777" w:rsidR="00000000" w:rsidRDefault="00B80747">
      <w:pPr>
        <w:pStyle w:val="a"/>
        <w:rPr>
          <w:rtl/>
        </w:rPr>
      </w:pPr>
    </w:p>
    <w:p w14:paraId="69050EB7" w14:textId="77777777" w:rsidR="00000000" w:rsidRDefault="00B80747">
      <w:pPr>
        <w:pStyle w:val="a"/>
        <w:rPr>
          <w:rFonts w:hint="cs"/>
          <w:rtl/>
        </w:rPr>
      </w:pPr>
      <w:r>
        <w:rPr>
          <w:rFonts w:hint="cs"/>
          <w:rtl/>
        </w:rPr>
        <w:t>- - של גורמי הביטחון לאירועי</w:t>
      </w:r>
      <w:r>
        <w:rPr>
          <w:rFonts w:hint="cs"/>
          <w:rtl/>
        </w:rPr>
        <w:t>ם שהיו בג'נין ולהריגתם של חפים מפשע שם?</w:t>
      </w:r>
    </w:p>
    <w:p w14:paraId="02126803" w14:textId="77777777" w:rsidR="00000000" w:rsidRDefault="00B80747">
      <w:pPr>
        <w:pStyle w:val="a"/>
        <w:ind w:firstLine="0"/>
        <w:rPr>
          <w:rFonts w:hint="cs"/>
          <w:rtl/>
        </w:rPr>
      </w:pPr>
    </w:p>
    <w:p w14:paraId="172CF34A" w14:textId="77777777" w:rsidR="00000000" w:rsidRDefault="00B80747">
      <w:pPr>
        <w:pStyle w:val="ad"/>
        <w:rPr>
          <w:rtl/>
        </w:rPr>
      </w:pPr>
      <w:r>
        <w:rPr>
          <w:rtl/>
        </w:rPr>
        <w:t>היו"ר ראובן ריבלין:</w:t>
      </w:r>
    </w:p>
    <w:p w14:paraId="327E1A34" w14:textId="77777777" w:rsidR="00000000" w:rsidRDefault="00B80747">
      <w:pPr>
        <w:pStyle w:val="a"/>
        <w:rPr>
          <w:rtl/>
        </w:rPr>
      </w:pPr>
    </w:p>
    <w:p w14:paraId="2AC00FD6" w14:textId="77777777" w:rsidR="00000000" w:rsidRDefault="00B80747">
      <w:pPr>
        <w:pStyle w:val="a"/>
        <w:rPr>
          <w:rFonts w:hint="cs"/>
          <w:rtl/>
        </w:rPr>
      </w:pPr>
      <w:r>
        <w:rPr>
          <w:rFonts w:hint="cs"/>
          <w:rtl/>
        </w:rPr>
        <w:t>תודה רבה. סגן השר, נא להשיב.</w:t>
      </w:r>
    </w:p>
    <w:p w14:paraId="252C6181" w14:textId="77777777" w:rsidR="00000000" w:rsidRDefault="00B80747">
      <w:pPr>
        <w:pStyle w:val="a"/>
        <w:rPr>
          <w:rFonts w:hint="cs"/>
          <w:rtl/>
        </w:rPr>
      </w:pPr>
    </w:p>
    <w:p w14:paraId="32A566C2" w14:textId="77777777" w:rsidR="00000000" w:rsidRDefault="00B80747">
      <w:pPr>
        <w:pStyle w:val="SpeakerCon"/>
        <w:rPr>
          <w:rtl/>
        </w:rPr>
      </w:pPr>
      <w:bookmarkStart w:id="133" w:name="FS000000464T31_07_2003_12_28_56"/>
      <w:bookmarkStart w:id="134" w:name="FS000000464T31_07_2003_12_29_03C"/>
      <w:bookmarkStart w:id="135" w:name="FS000000464T31_07_2003_12_31_38"/>
      <w:bookmarkStart w:id="136" w:name="FS000000464T31_07_2003_12_31_47C"/>
      <w:bookmarkEnd w:id="133"/>
      <w:bookmarkEnd w:id="134"/>
      <w:bookmarkEnd w:id="135"/>
      <w:bookmarkEnd w:id="136"/>
      <w:r>
        <w:rPr>
          <w:rtl/>
        </w:rPr>
        <w:t>סגן שר הביטחון זאב בוים:</w:t>
      </w:r>
    </w:p>
    <w:p w14:paraId="0E63F29A" w14:textId="77777777" w:rsidR="00000000" w:rsidRDefault="00B80747">
      <w:pPr>
        <w:pStyle w:val="a"/>
        <w:rPr>
          <w:rtl/>
        </w:rPr>
      </w:pPr>
    </w:p>
    <w:p w14:paraId="2B5EB46B" w14:textId="77777777" w:rsidR="00000000" w:rsidRDefault="00B80747">
      <w:pPr>
        <w:pStyle w:val="a"/>
        <w:ind w:firstLine="720"/>
        <w:rPr>
          <w:rFonts w:hint="cs"/>
          <w:rtl/>
        </w:rPr>
      </w:pPr>
      <w:r>
        <w:rPr>
          <w:rFonts w:hint="cs"/>
          <w:rtl/>
        </w:rPr>
        <w:t xml:space="preserve">אדוני היושב-ראש, חברי הכנסת - - </w:t>
      </w:r>
    </w:p>
    <w:p w14:paraId="6B3C48BB" w14:textId="77777777" w:rsidR="00000000" w:rsidRDefault="00B80747">
      <w:pPr>
        <w:pStyle w:val="a"/>
        <w:rPr>
          <w:rFonts w:hint="cs"/>
          <w:rtl/>
        </w:rPr>
      </w:pPr>
    </w:p>
    <w:p w14:paraId="02BF224D" w14:textId="77777777" w:rsidR="00000000" w:rsidRDefault="00B80747">
      <w:pPr>
        <w:pStyle w:val="ad"/>
        <w:rPr>
          <w:rtl/>
        </w:rPr>
      </w:pPr>
      <w:r>
        <w:rPr>
          <w:rFonts w:hint="eastAsia"/>
          <w:rtl/>
        </w:rPr>
        <w:t>היו</w:t>
      </w:r>
      <w:r>
        <w:rPr>
          <w:rtl/>
        </w:rPr>
        <w:t>"ר ראובן ריבלין:</w:t>
      </w:r>
    </w:p>
    <w:p w14:paraId="79939AE4" w14:textId="77777777" w:rsidR="00000000" w:rsidRDefault="00B80747">
      <w:pPr>
        <w:pStyle w:val="a"/>
        <w:rPr>
          <w:rFonts w:hint="cs"/>
          <w:rtl/>
        </w:rPr>
      </w:pPr>
    </w:p>
    <w:p w14:paraId="2EAA2281" w14:textId="77777777" w:rsidR="00000000" w:rsidRDefault="00B80747">
      <w:pPr>
        <w:pStyle w:val="a"/>
        <w:rPr>
          <w:rFonts w:hint="cs"/>
          <w:rtl/>
        </w:rPr>
      </w:pPr>
      <w:r>
        <w:rPr>
          <w:rFonts w:hint="cs"/>
          <w:rtl/>
        </w:rPr>
        <w:t>חברי הכנסת אלדד ושריד, יואילו לאפשר לסגן השר להשיב. חבר הכנסת אריאל, סגן השר משיב ל</w:t>
      </w:r>
      <w:r>
        <w:rPr>
          <w:rFonts w:hint="cs"/>
          <w:rtl/>
        </w:rPr>
        <w:t>ך. קצת נימוס אלמנטרי. סגן השרה הנדל וחבר הכנסת הנכבד שריד, נא לא להפריע לחבר הכנסת אריאל לשמוע את תשובתו של סגן השר. בבקשה.</w:t>
      </w:r>
    </w:p>
    <w:p w14:paraId="4FFA7B37" w14:textId="77777777" w:rsidR="00000000" w:rsidRDefault="00B80747">
      <w:pPr>
        <w:pStyle w:val="a"/>
        <w:rPr>
          <w:rFonts w:hint="cs"/>
          <w:rtl/>
        </w:rPr>
      </w:pPr>
    </w:p>
    <w:p w14:paraId="5755CA57" w14:textId="77777777" w:rsidR="00000000" w:rsidRDefault="00B80747">
      <w:pPr>
        <w:pStyle w:val="SpeakerCon"/>
        <w:rPr>
          <w:rtl/>
        </w:rPr>
      </w:pPr>
      <w:bookmarkStart w:id="137" w:name="FS000000464T31_07_2003_12_31_11C"/>
      <w:bookmarkStart w:id="138" w:name="FS000000464T31_07_2003_12_32_05C"/>
      <w:bookmarkEnd w:id="137"/>
      <w:bookmarkEnd w:id="138"/>
      <w:r>
        <w:rPr>
          <w:rtl/>
        </w:rPr>
        <w:t>סגן שר הביטחון זאב בוים:</w:t>
      </w:r>
    </w:p>
    <w:p w14:paraId="114051E3" w14:textId="77777777" w:rsidR="00000000" w:rsidRDefault="00B80747">
      <w:pPr>
        <w:pStyle w:val="a"/>
        <w:rPr>
          <w:rtl/>
        </w:rPr>
      </w:pPr>
    </w:p>
    <w:p w14:paraId="6B92229E" w14:textId="77777777" w:rsidR="00000000" w:rsidRDefault="00B80747">
      <w:pPr>
        <w:pStyle w:val="a"/>
        <w:rPr>
          <w:rFonts w:hint="cs"/>
          <w:rtl/>
        </w:rPr>
      </w:pPr>
      <w:r>
        <w:rPr>
          <w:rFonts w:hint="cs"/>
          <w:rtl/>
        </w:rPr>
        <w:t>- - אני חושב שחבר הכנסת אריאל צודק לגבי המגמה של השחרה והשמצה, ובעניין הסרט "ג'נין ג'נין", זוהי פשוט עליל</w:t>
      </w:r>
      <w:r>
        <w:rPr>
          <w:rFonts w:hint="cs"/>
          <w:rtl/>
        </w:rPr>
        <w:t xml:space="preserve">ת דם. </w:t>
      </w:r>
    </w:p>
    <w:p w14:paraId="6046E73B" w14:textId="77777777" w:rsidR="00000000" w:rsidRDefault="00B80747">
      <w:pPr>
        <w:pStyle w:val="a"/>
        <w:rPr>
          <w:rFonts w:hint="cs"/>
          <w:rtl/>
        </w:rPr>
      </w:pPr>
    </w:p>
    <w:p w14:paraId="1B21A890" w14:textId="77777777" w:rsidR="00000000" w:rsidRDefault="00B80747">
      <w:pPr>
        <w:pStyle w:val="a"/>
        <w:rPr>
          <w:rFonts w:hint="cs"/>
          <w:rtl/>
        </w:rPr>
      </w:pPr>
      <w:r>
        <w:rPr>
          <w:rFonts w:hint="cs"/>
          <w:rtl/>
        </w:rPr>
        <w:t>הייתי אומר, ואני גם הצעתי את זה לשר ואשוחח על זה עם היועץ המשפטי לממשלה, שמדינת ישראל תצטרך לתבוע, וזה ראוי שהיא תתבע את מי שהיום תובע מבית-המשפט בזכות חופש היצירה וההבעה לאשר לו להקרין את "ג'נין ג'נין" - אותו, את מוחמד בכרי צריך שהמדינה תתבע על הה</w:t>
      </w:r>
      <w:r>
        <w:rPr>
          <w:rFonts w:hint="cs"/>
          <w:rtl/>
        </w:rPr>
        <w:t xml:space="preserve">סתה ועל ההשמצה ועל ההשחרה.  </w:t>
      </w:r>
    </w:p>
    <w:p w14:paraId="754C65E4" w14:textId="77777777" w:rsidR="00000000" w:rsidRDefault="00B80747">
      <w:pPr>
        <w:pStyle w:val="a"/>
        <w:rPr>
          <w:rFonts w:hint="cs"/>
          <w:rtl/>
        </w:rPr>
      </w:pPr>
    </w:p>
    <w:p w14:paraId="0EEDC3E8" w14:textId="77777777" w:rsidR="00000000" w:rsidRDefault="00B80747">
      <w:pPr>
        <w:pStyle w:val="ac"/>
        <w:rPr>
          <w:rtl/>
        </w:rPr>
      </w:pPr>
      <w:r>
        <w:rPr>
          <w:rFonts w:hint="eastAsia"/>
          <w:rtl/>
        </w:rPr>
        <w:t>עבד</w:t>
      </w:r>
      <w:r>
        <w:rPr>
          <w:rtl/>
        </w:rPr>
        <w:t>-אלמאלכ דהאמשה (רע"ם):</w:t>
      </w:r>
    </w:p>
    <w:p w14:paraId="52815A4C" w14:textId="77777777" w:rsidR="00000000" w:rsidRDefault="00B80747">
      <w:pPr>
        <w:pStyle w:val="a"/>
        <w:rPr>
          <w:rFonts w:hint="cs"/>
          <w:rtl/>
        </w:rPr>
      </w:pPr>
    </w:p>
    <w:p w14:paraId="4771E63B" w14:textId="77777777" w:rsidR="00000000" w:rsidRDefault="00B80747">
      <w:pPr>
        <w:pStyle w:val="a"/>
        <w:rPr>
          <w:rFonts w:hint="cs"/>
          <w:rtl/>
        </w:rPr>
      </w:pPr>
      <w:r>
        <w:rPr>
          <w:rFonts w:hint="cs"/>
          <w:rtl/>
        </w:rPr>
        <w:t>- - -</w:t>
      </w:r>
    </w:p>
    <w:p w14:paraId="779A505A" w14:textId="77777777" w:rsidR="00000000" w:rsidRDefault="00B80747">
      <w:pPr>
        <w:pStyle w:val="a"/>
        <w:rPr>
          <w:rFonts w:hint="cs"/>
          <w:rtl/>
        </w:rPr>
      </w:pPr>
    </w:p>
    <w:p w14:paraId="7609949D" w14:textId="77777777" w:rsidR="00000000" w:rsidRDefault="00B80747">
      <w:pPr>
        <w:pStyle w:val="ad"/>
        <w:rPr>
          <w:rtl/>
        </w:rPr>
      </w:pPr>
      <w:r>
        <w:rPr>
          <w:rtl/>
        </w:rPr>
        <w:t>היו"ר ראובן ריבלין:</w:t>
      </w:r>
    </w:p>
    <w:p w14:paraId="6897380E" w14:textId="77777777" w:rsidR="00000000" w:rsidRDefault="00B80747">
      <w:pPr>
        <w:pStyle w:val="a"/>
        <w:rPr>
          <w:rtl/>
        </w:rPr>
      </w:pPr>
    </w:p>
    <w:p w14:paraId="0C4E5605" w14:textId="77777777" w:rsidR="00000000" w:rsidRDefault="00B80747">
      <w:pPr>
        <w:pStyle w:val="a"/>
        <w:rPr>
          <w:rFonts w:hint="cs"/>
          <w:rtl/>
        </w:rPr>
      </w:pPr>
      <w:r>
        <w:rPr>
          <w:rFonts w:hint="cs"/>
          <w:rtl/>
        </w:rPr>
        <w:t>חבר הכנסת דהאמשה, לא קוראים קריאות ביניים לסגן השר כשהוא עונה. בבקשה.</w:t>
      </w:r>
    </w:p>
    <w:p w14:paraId="3446A4A1" w14:textId="77777777" w:rsidR="00000000" w:rsidRDefault="00B80747">
      <w:pPr>
        <w:pStyle w:val="a"/>
        <w:rPr>
          <w:rFonts w:hint="cs"/>
          <w:rtl/>
        </w:rPr>
      </w:pPr>
    </w:p>
    <w:p w14:paraId="152691C7" w14:textId="77777777" w:rsidR="00000000" w:rsidRDefault="00B80747">
      <w:pPr>
        <w:pStyle w:val="SpeakerCon"/>
        <w:rPr>
          <w:rtl/>
        </w:rPr>
      </w:pPr>
      <w:bookmarkStart w:id="139" w:name="FS000000464T31_07_2003_12_35_13C"/>
      <w:bookmarkEnd w:id="139"/>
      <w:r>
        <w:rPr>
          <w:rtl/>
        </w:rPr>
        <w:t>סגן שר הביטחון זאב בוים:</w:t>
      </w:r>
    </w:p>
    <w:p w14:paraId="03B3383E" w14:textId="77777777" w:rsidR="00000000" w:rsidRDefault="00B80747">
      <w:pPr>
        <w:pStyle w:val="a"/>
        <w:rPr>
          <w:rtl/>
        </w:rPr>
      </w:pPr>
    </w:p>
    <w:p w14:paraId="0D8157CD" w14:textId="77777777" w:rsidR="00000000" w:rsidRDefault="00B80747">
      <w:pPr>
        <w:pStyle w:val="a"/>
        <w:rPr>
          <w:rFonts w:hint="cs"/>
          <w:rtl/>
        </w:rPr>
      </w:pPr>
      <w:r>
        <w:rPr>
          <w:rFonts w:hint="cs"/>
          <w:rtl/>
        </w:rPr>
        <w:t>כך שבעניין הזה אני חושב שהשאלה היותר-רחבה היא לא רק למערכת הביטחון, אלא למ</w:t>
      </w:r>
      <w:r>
        <w:rPr>
          <w:rFonts w:hint="cs"/>
          <w:rtl/>
        </w:rPr>
        <w:t>משלת ישראל בכלל, לשליחיה, למערכת ההסברה. אבל אני חושב שקונקרטית יותר זה יהיה נכון, זו אמירה נכונה, שהמדינה היא זו שתתבע את בכרי על ה"יצירה" הזאת שהוא מבקש לתת לה הכשר.</w:t>
      </w:r>
    </w:p>
    <w:p w14:paraId="36120C92" w14:textId="77777777" w:rsidR="00000000" w:rsidRDefault="00B80747">
      <w:pPr>
        <w:pStyle w:val="a"/>
        <w:rPr>
          <w:rFonts w:hint="cs"/>
          <w:rtl/>
        </w:rPr>
      </w:pPr>
    </w:p>
    <w:p w14:paraId="6D79003F" w14:textId="77777777" w:rsidR="00000000" w:rsidRDefault="00B80747">
      <w:pPr>
        <w:pStyle w:val="a"/>
        <w:rPr>
          <w:rFonts w:hint="cs"/>
          <w:rtl/>
        </w:rPr>
      </w:pPr>
      <w:r>
        <w:rPr>
          <w:rFonts w:hint="cs"/>
          <w:rtl/>
        </w:rPr>
        <w:t xml:space="preserve">לגבי שאלתו של חבר הכנסת טלב אלסאנע, כשאירעה המלחמה בג'נין, מייד אחריה אתם כאן צעקתם על </w:t>
      </w:r>
      <w:r>
        <w:rPr>
          <w:rFonts w:hint="cs"/>
          <w:rtl/>
        </w:rPr>
        <w:t>הטבח שנטבחו 500 פלסטינים חפים מפשע. חשבתי שאת טענת הכזב הזאת במשך הזמן - - -</w:t>
      </w:r>
    </w:p>
    <w:p w14:paraId="560B6E77" w14:textId="77777777" w:rsidR="00000000" w:rsidRDefault="00B80747">
      <w:pPr>
        <w:pStyle w:val="a"/>
        <w:rPr>
          <w:rFonts w:hint="cs"/>
          <w:rtl/>
        </w:rPr>
      </w:pPr>
    </w:p>
    <w:p w14:paraId="0F99B58F" w14:textId="77777777" w:rsidR="00000000" w:rsidRDefault="00B80747">
      <w:pPr>
        <w:pStyle w:val="ac"/>
        <w:rPr>
          <w:rtl/>
        </w:rPr>
      </w:pPr>
      <w:r>
        <w:rPr>
          <w:rFonts w:hint="eastAsia"/>
          <w:rtl/>
        </w:rPr>
        <w:t>מוחמד</w:t>
      </w:r>
      <w:r>
        <w:rPr>
          <w:rtl/>
        </w:rPr>
        <w:t xml:space="preserve"> ברכה (חד"ש-תע"ל):</w:t>
      </w:r>
    </w:p>
    <w:p w14:paraId="16D6D8C3" w14:textId="77777777" w:rsidR="00000000" w:rsidRDefault="00B80747">
      <w:pPr>
        <w:pStyle w:val="a"/>
        <w:rPr>
          <w:rFonts w:hint="cs"/>
          <w:rtl/>
        </w:rPr>
      </w:pPr>
    </w:p>
    <w:p w14:paraId="4B4671F4" w14:textId="77777777" w:rsidR="00000000" w:rsidRDefault="00B80747">
      <w:pPr>
        <w:pStyle w:val="a"/>
        <w:rPr>
          <w:rFonts w:hint="cs"/>
          <w:rtl/>
        </w:rPr>
      </w:pPr>
      <w:r>
        <w:rPr>
          <w:rFonts w:hint="cs"/>
          <w:rtl/>
        </w:rPr>
        <w:t>- - -</w:t>
      </w:r>
    </w:p>
    <w:p w14:paraId="688E718F" w14:textId="77777777" w:rsidR="00000000" w:rsidRDefault="00B80747">
      <w:pPr>
        <w:pStyle w:val="a"/>
        <w:rPr>
          <w:rFonts w:hint="cs"/>
          <w:rtl/>
        </w:rPr>
      </w:pPr>
    </w:p>
    <w:p w14:paraId="3BA76593" w14:textId="77777777" w:rsidR="00000000" w:rsidRDefault="00B80747">
      <w:pPr>
        <w:pStyle w:val="ac"/>
        <w:rPr>
          <w:rtl/>
        </w:rPr>
      </w:pPr>
      <w:r>
        <w:rPr>
          <w:rFonts w:hint="eastAsia"/>
          <w:rtl/>
        </w:rPr>
        <w:t>טלב</w:t>
      </w:r>
      <w:r>
        <w:rPr>
          <w:rtl/>
        </w:rPr>
        <w:t xml:space="preserve"> אלסאנע (רע"ם):</w:t>
      </w:r>
    </w:p>
    <w:p w14:paraId="1FF07E17" w14:textId="77777777" w:rsidR="00000000" w:rsidRDefault="00B80747">
      <w:pPr>
        <w:pStyle w:val="a"/>
        <w:rPr>
          <w:rFonts w:hint="cs"/>
          <w:rtl/>
        </w:rPr>
      </w:pPr>
    </w:p>
    <w:p w14:paraId="6821E8FB" w14:textId="77777777" w:rsidR="00000000" w:rsidRDefault="00B80747">
      <w:pPr>
        <w:pStyle w:val="a"/>
        <w:rPr>
          <w:rFonts w:hint="cs"/>
          <w:rtl/>
        </w:rPr>
      </w:pPr>
      <w:r>
        <w:rPr>
          <w:rFonts w:hint="cs"/>
          <w:rtl/>
        </w:rPr>
        <w:t>- - -</w:t>
      </w:r>
    </w:p>
    <w:p w14:paraId="77F3E0F6" w14:textId="77777777" w:rsidR="00000000" w:rsidRDefault="00B80747">
      <w:pPr>
        <w:pStyle w:val="a"/>
        <w:rPr>
          <w:rFonts w:hint="cs"/>
          <w:rtl/>
        </w:rPr>
      </w:pPr>
    </w:p>
    <w:p w14:paraId="620A4044" w14:textId="77777777" w:rsidR="00000000" w:rsidRDefault="00B80747">
      <w:pPr>
        <w:pStyle w:val="ad"/>
        <w:rPr>
          <w:rtl/>
        </w:rPr>
      </w:pPr>
      <w:r>
        <w:rPr>
          <w:rFonts w:hint="eastAsia"/>
          <w:rtl/>
        </w:rPr>
        <w:t>היו</w:t>
      </w:r>
      <w:r>
        <w:rPr>
          <w:rtl/>
        </w:rPr>
        <w:t>"ר ראובן ריבלין:</w:t>
      </w:r>
    </w:p>
    <w:p w14:paraId="3E505721" w14:textId="77777777" w:rsidR="00000000" w:rsidRDefault="00B80747">
      <w:pPr>
        <w:pStyle w:val="a"/>
        <w:rPr>
          <w:rFonts w:hint="cs"/>
          <w:rtl/>
        </w:rPr>
      </w:pPr>
    </w:p>
    <w:p w14:paraId="2B2B7271" w14:textId="77777777" w:rsidR="00000000" w:rsidRDefault="00B80747">
      <w:pPr>
        <w:pStyle w:val="a"/>
        <w:rPr>
          <w:rFonts w:hint="cs"/>
          <w:rtl/>
        </w:rPr>
      </w:pPr>
      <w:r>
        <w:rPr>
          <w:rFonts w:hint="cs"/>
          <w:rtl/>
        </w:rPr>
        <w:t>חבר הכנסת ברכה. חבר הכנסת טלב אלסאנע, אתה יודע מה אמרת שם. אמרת דברים קשים. הוא עונה לך. זו לא הצע</w:t>
      </w:r>
      <w:r>
        <w:rPr>
          <w:rFonts w:hint="cs"/>
          <w:rtl/>
        </w:rPr>
        <w:t xml:space="preserve">ה לסדר-היום. </w:t>
      </w:r>
    </w:p>
    <w:p w14:paraId="3CD230A4" w14:textId="77777777" w:rsidR="00000000" w:rsidRDefault="00B80747">
      <w:pPr>
        <w:pStyle w:val="a"/>
        <w:rPr>
          <w:rFonts w:hint="cs"/>
          <w:rtl/>
        </w:rPr>
      </w:pPr>
    </w:p>
    <w:p w14:paraId="66A0EA61" w14:textId="77777777" w:rsidR="00000000" w:rsidRDefault="00B80747">
      <w:pPr>
        <w:pStyle w:val="SpeakerCon"/>
        <w:rPr>
          <w:rtl/>
        </w:rPr>
      </w:pPr>
      <w:bookmarkStart w:id="140" w:name="FS000000464T31_07_2003_12_38_07C"/>
      <w:bookmarkEnd w:id="140"/>
      <w:r>
        <w:rPr>
          <w:rFonts w:hint="eastAsia"/>
          <w:rtl/>
        </w:rPr>
        <w:t>סגן</w:t>
      </w:r>
      <w:r>
        <w:rPr>
          <w:rtl/>
        </w:rPr>
        <w:t xml:space="preserve"> שר הביטחון זאב בוים:</w:t>
      </w:r>
    </w:p>
    <w:p w14:paraId="464C6D2B" w14:textId="77777777" w:rsidR="00000000" w:rsidRDefault="00B80747">
      <w:pPr>
        <w:pStyle w:val="a"/>
        <w:rPr>
          <w:rFonts w:hint="cs"/>
          <w:rtl/>
        </w:rPr>
      </w:pPr>
    </w:p>
    <w:p w14:paraId="7D04F3F8" w14:textId="77777777" w:rsidR="00000000" w:rsidRDefault="00B80747">
      <w:pPr>
        <w:pStyle w:val="a"/>
        <w:rPr>
          <w:rFonts w:hint="cs"/>
          <w:rtl/>
        </w:rPr>
      </w:pPr>
      <w:r>
        <w:rPr>
          <w:rFonts w:hint="cs"/>
          <w:rtl/>
        </w:rPr>
        <w:t>אתה תקשיב לי. אני הקשבתי לך, נכון? עכשיו חכה בסבלנות.</w:t>
      </w:r>
    </w:p>
    <w:p w14:paraId="421059C5" w14:textId="77777777" w:rsidR="00000000" w:rsidRDefault="00B80747">
      <w:pPr>
        <w:pStyle w:val="a"/>
        <w:rPr>
          <w:rFonts w:hint="cs"/>
          <w:rtl/>
        </w:rPr>
      </w:pPr>
    </w:p>
    <w:p w14:paraId="0850AAF8" w14:textId="77777777" w:rsidR="00000000" w:rsidRDefault="00B80747">
      <w:pPr>
        <w:pStyle w:val="ad"/>
        <w:rPr>
          <w:rtl/>
        </w:rPr>
      </w:pPr>
      <w:r>
        <w:rPr>
          <w:rFonts w:hint="eastAsia"/>
          <w:rtl/>
        </w:rPr>
        <w:t>היו</w:t>
      </w:r>
      <w:r>
        <w:rPr>
          <w:rtl/>
        </w:rPr>
        <w:t>"ר ראובן ריבלין:</w:t>
      </w:r>
    </w:p>
    <w:p w14:paraId="19BB9BC0" w14:textId="77777777" w:rsidR="00000000" w:rsidRDefault="00B80747">
      <w:pPr>
        <w:pStyle w:val="a"/>
        <w:rPr>
          <w:rtl/>
        </w:rPr>
      </w:pPr>
    </w:p>
    <w:p w14:paraId="4D52DC4E" w14:textId="77777777" w:rsidR="00000000" w:rsidRDefault="00B80747">
      <w:pPr>
        <w:pStyle w:val="a"/>
        <w:rPr>
          <w:rFonts w:hint="cs"/>
          <w:rtl/>
        </w:rPr>
      </w:pPr>
      <w:r>
        <w:rPr>
          <w:rFonts w:hint="cs"/>
          <w:rtl/>
        </w:rPr>
        <w:t xml:space="preserve">אם אדוני אינו מסוגל לשמוע את התשובה, ישאל שאלה ויצא. אבל הוא עונה. אתה לא יכול לקרוא לו קריאת ביניים. זו לא הפרוצדורה. </w:t>
      </w:r>
    </w:p>
    <w:p w14:paraId="7EDA8814" w14:textId="77777777" w:rsidR="00000000" w:rsidRDefault="00B80747">
      <w:pPr>
        <w:pStyle w:val="a"/>
        <w:rPr>
          <w:rFonts w:hint="cs"/>
          <w:rtl/>
        </w:rPr>
      </w:pPr>
    </w:p>
    <w:p w14:paraId="20A36F1D" w14:textId="77777777" w:rsidR="00000000" w:rsidRDefault="00B80747">
      <w:pPr>
        <w:pStyle w:val="SpeakerCon"/>
        <w:rPr>
          <w:rtl/>
        </w:rPr>
      </w:pPr>
      <w:bookmarkStart w:id="141" w:name="FS000000464T31_07_2003_12_40_48C"/>
      <w:bookmarkEnd w:id="141"/>
      <w:r>
        <w:rPr>
          <w:rtl/>
        </w:rPr>
        <w:t>סגן שר הביטחון זאב</w:t>
      </w:r>
      <w:r>
        <w:rPr>
          <w:rtl/>
        </w:rPr>
        <w:t xml:space="preserve"> בוים:</w:t>
      </w:r>
    </w:p>
    <w:p w14:paraId="38EA6B26" w14:textId="77777777" w:rsidR="00000000" w:rsidRDefault="00B80747">
      <w:pPr>
        <w:pStyle w:val="a"/>
        <w:rPr>
          <w:rtl/>
        </w:rPr>
      </w:pPr>
    </w:p>
    <w:p w14:paraId="141D72D0" w14:textId="77777777" w:rsidR="00000000" w:rsidRDefault="00B80747">
      <w:pPr>
        <w:pStyle w:val="a"/>
        <w:rPr>
          <w:rFonts w:hint="cs"/>
          <w:rtl/>
        </w:rPr>
      </w:pPr>
      <w:r>
        <w:rPr>
          <w:rFonts w:hint="cs"/>
          <w:rtl/>
        </w:rPr>
        <w:t xml:space="preserve">אחרי שהוזמה טענת הטבח, לא על-ידינו, על-ידי גורמים שבדקו, מטעם האו"ם, מטעם ארגונים שבדרך כלל הם לא חובבי ציון ואוהדי מדינת ישראל </w:t>
      </w:r>
      <w:r>
        <w:rPr>
          <w:rtl/>
        </w:rPr>
        <w:t>–</w:t>
      </w:r>
      <w:r>
        <w:rPr>
          <w:rFonts w:hint="cs"/>
          <w:rtl/>
        </w:rPr>
        <w:t xml:space="preserve"> הגופים האלה אישרו את הנתונים שאנחנו מסרנו כל הזמן. היתה שם לחימה קשה, נהרגו שם אנשים תוך כדי קרב. חיילי צה"ל, כדי להגן</w:t>
      </w:r>
      <w:r>
        <w:rPr>
          <w:rFonts w:hint="cs"/>
          <w:rtl/>
        </w:rPr>
        <w:t xml:space="preserve"> על אזרחים חפים מפשע שהטרוריסטים השתמשו בהם במחנות הפליטים במלחמה הזאת כמגינים חיים, שילמו בחייהם כדי לא לפגוע באזרחים. אז אתה בא ומספר לנו עכשיו על טענות הכזב, מנסה לשחזר ולשכתב את זה? </w:t>
      </w:r>
    </w:p>
    <w:p w14:paraId="48CA5F84" w14:textId="77777777" w:rsidR="00000000" w:rsidRDefault="00B80747">
      <w:pPr>
        <w:pStyle w:val="a"/>
        <w:rPr>
          <w:rFonts w:hint="cs"/>
          <w:rtl/>
        </w:rPr>
      </w:pPr>
    </w:p>
    <w:p w14:paraId="16BF2F82" w14:textId="77777777" w:rsidR="00000000" w:rsidRDefault="00B80747">
      <w:pPr>
        <w:pStyle w:val="ac"/>
        <w:rPr>
          <w:rtl/>
        </w:rPr>
      </w:pPr>
      <w:r>
        <w:rPr>
          <w:rFonts w:hint="eastAsia"/>
          <w:rtl/>
        </w:rPr>
        <w:t>טלב</w:t>
      </w:r>
      <w:r>
        <w:rPr>
          <w:rtl/>
        </w:rPr>
        <w:t xml:space="preserve"> אלסאנע (רע"ם):</w:t>
      </w:r>
    </w:p>
    <w:p w14:paraId="3F8E5EED" w14:textId="77777777" w:rsidR="00000000" w:rsidRDefault="00B80747">
      <w:pPr>
        <w:pStyle w:val="a"/>
        <w:rPr>
          <w:rFonts w:hint="cs"/>
          <w:rtl/>
        </w:rPr>
      </w:pPr>
    </w:p>
    <w:p w14:paraId="53DC75A0" w14:textId="77777777" w:rsidR="00000000" w:rsidRDefault="00B80747">
      <w:pPr>
        <w:pStyle w:val="a"/>
        <w:rPr>
          <w:rFonts w:hint="cs"/>
          <w:rtl/>
        </w:rPr>
      </w:pPr>
      <w:r>
        <w:rPr>
          <w:rFonts w:hint="cs"/>
          <w:rtl/>
        </w:rPr>
        <w:t>- - -</w:t>
      </w:r>
    </w:p>
    <w:p w14:paraId="4B99588F" w14:textId="77777777" w:rsidR="00000000" w:rsidRDefault="00B80747">
      <w:pPr>
        <w:pStyle w:val="a"/>
        <w:rPr>
          <w:rFonts w:hint="cs"/>
          <w:rtl/>
        </w:rPr>
      </w:pPr>
    </w:p>
    <w:p w14:paraId="54E75332" w14:textId="77777777" w:rsidR="00000000" w:rsidRDefault="00B80747">
      <w:pPr>
        <w:pStyle w:val="ad"/>
        <w:rPr>
          <w:rtl/>
        </w:rPr>
      </w:pPr>
      <w:r>
        <w:rPr>
          <w:rFonts w:hint="eastAsia"/>
          <w:rtl/>
        </w:rPr>
        <w:t>היו</w:t>
      </w:r>
      <w:r>
        <w:rPr>
          <w:rtl/>
        </w:rPr>
        <w:t>"ר ראובן ריבלין:</w:t>
      </w:r>
    </w:p>
    <w:p w14:paraId="496F788F" w14:textId="77777777" w:rsidR="00000000" w:rsidRDefault="00B80747">
      <w:pPr>
        <w:pStyle w:val="a"/>
        <w:rPr>
          <w:rFonts w:hint="cs"/>
          <w:rtl/>
        </w:rPr>
      </w:pPr>
    </w:p>
    <w:p w14:paraId="5470E628" w14:textId="77777777" w:rsidR="00000000" w:rsidRDefault="00B80747">
      <w:pPr>
        <w:pStyle w:val="a"/>
        <w:rPr>
          <w:rFonts w:hint="cs"/>
          <w:rtl/>
        </w:rPr>
      </w:pPr>
      <w:r>
        <w:rPr>
          <w:rFonts w:hint="cs"/>
          <w:rtl/>
        </w:rPr>
        <w:t>תודה לסגן השר. נא לה</w:t>
      </w:r>
      <w:r>
        <w:rPr>
          <w:rFonts w:hint="cs"/>
          <w:rtl/>
        </w:rPr>
        <w:t>גיש הצעה  מיוחדת לסדר-היום, עם 20 חתימות, נדון על זה. תודה רבה.</w:t>
      </w:r>
    </w:p>
    <w:p w14:paraId="0A3A6F11" w14:textId="77777777" w:rsidR="00000000" w:rsidRDefault="00B80747">
      <w:pPr>
        <w:pStyle w:val="a"/>
        <w:rPr>
          <w:rFonts w:hint="cs"/>
          <w:rtl/>
        </w:rPr>
      </w:pPr>
    </w:p>
    <w:p w14:paraId="7EC38D2E" w14:textId="77777777" w:rsidR="00000000" w:rsidRDefault="00B80747">
      <w:pPr>
        <w:pStyle w:val="a"/>
        <w:rPr>
          <w:rFonts w:hint="cs"/>
          <w:rtl/>
        </w:rPr>
      </w:pPr>
      <w:r>
        <w:rPr>
          <w:rFonts w:hint="cs"/>
          <w:rtl/>
        </w:rPr>
        <w:t xml:space="preserve">סגן שרת החינוך, התרבות והספורט ישיב על שאילתא בעל-פה מס' 68, של חבר הכנסת אבשלום וילן, בנושא: פירוק מינהלת נעל"ה. </w:t>
      </w:r>
    </w:p>
    <w:p w14:paraId="2F0C0BC8" w14:textId="77777777" w:rsidR="00000000" w:rsidRDefault="00B80747">
      <w:pPr>
        <w:pStyle w:val="a"/>
        <w:rPr>
          <w:rFonts w:hint="cs"/>
          <w:rtl/>
        </w:rPr>
      </w:pPr>
    </w:p>
    <w:p w14:paraId="7C2CCB0C" w14:textId="77777777" w:rsidR="00000000" w:rsidRDefault="00B80747">
      <w:pPr>
        <w:pStyle w:val="Query"/>
        <w:jc w:val="center"/>
        <w:rPr>
          <w:rFonts w:hint="cs"/>
          <w:rtl/>
        </w:rPr>
      </w:pPr>
      <w:bookmarkStart w:id="142" w:name="_Toc59369689"/>
      <w:r>
        <w:rPr>
          <w:rFonts w:hint="cs"/>
          <w:rtl/>
        </w:rPr>
        <w:t>68. פירוק מינהלת נעל"ה</w:t>
      </w:r>
      <w:bookmarkEnd w:id="142"/>
    </w:p>
    <w:p w14:paraId="5D7691EE" w14:textId="77777777" w:rsidR="00000000" w:rsidRDefault="00B80747">
      <w:pPr>
        <w:pStyle w:val="a"/>
        <w:rPr>
          <w:rFonts w:hint="cs"/>
          <w:rtl/>
        </w:rPr>
      </w:pPr>
      <w:r>
        <w:rPr>
          <w:rFonts w:hint="cs"/>
          <w:rtl/>
        </w:rPr>
        <w:t xml:space="preserve"> </w:t>
      </w:r>
    </w:p>
    <w:p w14:paraId="28C939FE" w14:textId="77777777" w:rsidR="00000000" w:rsidRDefault="00B80747">
      <w:pPr>
        <w:pStyle w:val="Speaker"/>
        <w:rPr>
          <w:rtl/>
        </w:rPr>
      </w:pPr>
      <w:bookmarkStart w:id="143" w:name="FS000000505T31_07_2003_12_45_46"/>
      <w:bookmarkStart w:id="144" w:name="_Toc59369690"/>
      <w:bookmarkEnd w:id="143"/>
      <w:r>
        <w:rPr>
          <w:rFonts w:hint="eastAsia"/>
          <w:rtl/>
        </w:rPr>
        <w:t>אבשלום</w:t>
      </w:r>
      <w:r>
        <w:rPr>
          <w:rtl/>
        </w:rPr>
        <w:t xml:space="preserve"> וילן (מרצ):</w:t>
      </w:r>
      <w:bookmarkEnd w:id="144"/>
    </w:p>
    <w:p w14:paraId="4AC299A4" w14:textId="77777777" w:rsidR="00000000" w:rsidRDefault="00B80747">
      <w:pPr>
        <w:pStyle w:val="a"/>
        <w:rPr>
          <w:rFonts w:hint="cs"/>
          <w:rtl/>
        </w:rPr>
      </w:pPr>
    </w:p>
    <w:p w14:paraId="268D16A6" w14:textId="77777777" w:rsidR="00000000" w:rsidRDefault="00B80747">
      <w:pPr>
        <w:pStyle w:val="a"/>
        <w:rPr>
          <w:rFonts w:hint="cs"/>
          <w:rtl/>
        </w:rPr>
      </w:pPr>
      <w:r>
        <w:rPr>
          <w:rFonts w:hint="cs"/>
          <w:rtl/>
        </w:rPr>
        <w:t>אדוני היושב-ראש, רבותי חברי הכ</w:t>
      </w:r>
      <w:r>
        <w:rPr>
          <w:rFonts w:hint="cs"/>
          <w:rtl/>
        </w:rPr>
        <w:t>נסת, למרות התערבות ראש הממשלה בנושא, מינהלת נעל"ה ממשיכה בהליך הפירוק.</w:t>
      </w:r>
    </w:p>
    <w:p w14:paraId="0DAAB1A1" w14:textId="77777777" w:rsidR="00000000" w:rsidRDefault="00B80747">
      <w:pPr>
        <w:pStyle w:val="a"/>
        <w:rPr>
          <w:rFonts w:hint="cs"/>
          <w:rtl/>
        </w:rPr>
      </w:pPr>
    </w:p>
    <w:p w14:paraId="686D205D" w14:textId="77777777" w:rsidR="00000000" w:rsidRDefault="00B80747">
      <w:pPr>
        <w:pStyle w:val="a"/>
        <w:rPr>
          <w:rFonts w:hint="cs"/>
          <w:rtl/>
        </w:rPr>
      </w:pPr>
      <w:r>
        <w:rPr>
          <w:rFonts w:hint="cs"/>
          <w:rtl/>
        </w:rPr>
        <w:t>רצוני לשאול:</w:t>
      </w:r>
    </w:p>
    <w:p w14:paraId="3D7F7670" w14:textId="77777777" w:rsidR="00000000" w:rsidRDefault="00B80747">
      <w:pPr>
        <w:pStyle w:val="a"/>
        <w:rPr>
          <w:rFonts w:hint="cs"/>
          <w:rtl/>
        </w:rPr>
      </w:pPr>
    </w:p>
    <w:p w14:paraId="5DEF7AAE" w14:textId="77777777" w:rsidR="00000000" w:rsidRDefault="00B80747">
      <w:pPr>
        <w:pStyle w:val="a"/>
        <w:rPr>
          <w:rFonts w:hint="cs"/>
          <w:rtl/>
        </w:rPr>
      </w:pPr>
      <w:r>
        <w:rPr>
          <w:rFonts w:hint="cs"/>
          <w:rtl/>
        </w:rPr>
        <w:t>1. מדוע לא מבוצעת הוראת ראש הממשלה להחזיר את תוכנית נעל"ה לתפקוד מלא?</w:t>
      </w:r>
    </w:p>
    <w:p w14:paraId="474256CD" w14:textId="77777777" w:rsidR="00000000" w:rsidRDefault="00B80747">
      <w:pPr>
        <w:pStyle w:val="a"/>
        <w:rPr>
          <w:rFonts w:hint="cs"/>
          <w:rtl/>
        </w:rPr>
      </w:pPr>
    </w:p>
    <w:p w14:paraId="5708DE66" w14:textId="77777777" w:rsidR="00000000" w:rsidRDefault="00B80747">
      <w:pPr>
        <w:pStyle w:val="a"/>
        <w:rPr>
          <w:rFonts w:hint="cs"/>
          <w:rtl/>
        </w:rPr>
      </w:pPr>
      <w:r>
        <w:rPr>
          <w:rFonts w:hint="cs"/>
          <w:rtl/>
        </w:rPr>
        <w:t xml:space="preserve">2. האם יעשה זאת משרדך, ואם כן </w:t>
      </w:r>
      <w:r>
        <w:rPr>
          <w:rtl/>
        </w:rPr>
        <w:t>–</w:t>
      </w:r>
      <w:r>
        <w:rPr>
          <w:rFonts w:hint="cs"/>
          <w:rtl/>
        </w:rPr>
        <w:t xml:space="preserve"> כיצד?</w:t>
      </w:r>
    </w:p>
    <w:p w14:paraId="0A48C66D" w14:textId="77777777" w:rsidR="00000000" w:rsidRDefault="00B80747">
      <w:pPr>
        <w:pStyle w:val="a"/>
        <w:rPr>
          <w:rFonts w:hint="cs"/>
          <w:rtl/>
        </w:rPr>
      </w:pPr>
    </w:p>
    <w:p w14:paraId="24F0EF22" w14:textId="77777777" w:rsidR="00000000" w:rsidRDefault="00B80747">
      <w:pPr>
        <w:pStyle w:val="ad"/>
        <w:rPr>
          <w:rtl/>
        </w:rPr>
      </w:pPr>
      <w:r>
        <w:rPr>
          <w:rtl/>
        </w:rPr>
        <w:t>היו"ר ראובן ריבלין:</w:t>
      </w:r>
    </w:p>
    <w:p w14:paraId="4A12B348" w14:textId="77777777" w:rsidR="00000000" w:rsidRDefault="00B80747">
      <w:pPr>
        <w:pStyle w:val="a"/>
        <w:rPr>
          <w:rtl/>
        </w:rPr>
      </w:pPr>
    </w:p>
    <w:p w14:paraId="4A74B962" w14:textId="77777777" w:rsidR="00000000" w:rsidRDefault="00B80747">
      <w:pPr>
        <w:pStyle w:val="a"/>
        <w:rPr>
          <w:rFonts w:hint="cs"/>
          <w:rtl/>
        </w:rPr>
      </w:pPr>
      <w:r>
        <w:rPr>
          <w:rFonts w:hint="cs"/>
          <w:rtl/>
        </w:rPr>
        <w:t>תודה לחבר הכנסת וילן. סגן השרה הנדל יענ</w:t>
      </w:r>
      <w:r>
        <w:rPr>
          <w:rFonts w:hint="cs"/>
          <w:rtl/>
        </w:rPr>
        <w:t>ה. בבקשה, אדוני.</w:t>
      </w:r>
    </w:p>
    <w:p w14:paraId="7AF8B17A" w14:textId="77777777" w:rsidR="00000000" w:rsidRDefault="00B80747">
      <w:pPr>
        <w:pStyle w:val="a"/>
        <w:rPr>
          <w:rFonts w:hint="cs"/>
          <w:rtl/>
        </w:rPr>
      </w:pPr>
    </w:p>
    <w:p w14:paraId="31BD7D19" w14:textId="77777777" w:rsidR="00000000" w:rsidRDefault="00B80747">
      <w:pPr>
        <w:pStyle w:val="Speaker"/>
        <w:rPr>
          <w:rtl/>
        </w:rPr>
      </w:pPr>
      <w:bookmarkStart w:id="145" w:name="FS000000412T31_07_2003_12_47_20"/>
      <w:bookmarkStart w:id="146" w:name="_Toc59369691"/>
      <w:bookmarkEnd w:id="145"/>
      <w:r>
        <w:rPr>
          <w:rFonts w:hint="eastAsia"/>
          <w:rtl/>
        </w:rPr>
        <w:t>סגן</w:t>
      </w:r>
      <w:r>
        <w:rPr>
          <w:rtl/>
        </w:rPr>
        <w:t xml:space="preserve"> שרת החינוך, התרבות והספורט צבי הנדל:</w:t>
      </w:r>
      <w:bookmarkEnd w:id="146"/>
    </w:p>
    <w:p w14:paraId="4D74F196" w14:textId="77777777" w:rsidR="00000000" w:rsidRDefault="00B80747">
      <w:pPr>
        <w:pStyle w:val="a"/>
        <w:rPr>
          <w:rFonts w:hint="cs"/>
          <w:rtl/>
        </w:rPr>
      </w:pPr>
    </w:p>
    <w:p w14:paraId="1A64E89A" w14:textId="77777777" w:rsidR="00000000" w:rsidRDefault="00B80747">
      <w:pPr>
        <w:pStyle w:val="a"/>
        <w:rPr>
          <w:rFonts w:hint="cs"/>
          <w:rtl/>
        </w:rPr>
      </w:pPr>
      <w:r>
        <w:rPr>
          <w:rFonts w:hint="cs"/>
          <w:rtl/>
        </w:rPr>
        <w:t>אדוני היושב-ראש, מכובדי השרים, חברי הכנסת, חבר הכנסת וילן, 1. קביעתך שהוראת ראש הממשלה להחזיר את תוכנית נעל"ה לתפקוד מלא אינה מבוצעת, אין לה יסוד.</w:t>
      </w:r>
    </w:p>
    <w:p w14:paraId="2C3C1F02" w14:textId="77777777" w:rsidR="00000000" w:rsidRDefault="00B80747">
      <w:pPr>
        <w:pStyle w:val="a"/>
        <w:rPr>
          <w:rFonts w:hint="cs"/>
          <w:rtl/>
        </w:rPr>
      </w:pPr>
    </w:p>
    <w:p w14:paraId="197E5902" w14:textId="77777777" w:rsidR="00000000" w:rsidRDefault="00B80747">
      <w:pPr>
        <w:pStyle w:val="a"/>
        <w:rPr>
          <w:rFonts w:hint="cs"/>
          <w:rtl/>
        </w:rPr>
      </w:pPr>
      <w:r>
        <w:rPr>
          <w:rFonts w:hint="cs"/>
          <w:rtl/>
        </w:rPr>
        <w:t>2. לצורך יישום הנחייתו של ראש הממשלה להמשיך את ה</w:t>
      </w:r>
      <w:r>
        <w:rPr>
          <w:rFonts w:hint="cs"/>
          <w:rtl/>
        </w:rPr>
        <w:t>התקשרות עם מינהלת נעל"ה, הוקמה ועדת היגוי, המורכבת מנציגי משרד החינוך והסוכנות, שהם הגופים המתקצבים את הפרויקט.</w:t>
      </w:r>
    </w:p>
    <w:p w14:paraId="1F296DEE" w14:textId="77777777" w:rsidR="00000000" w:rsidRDefault="00B80747">
      <w:pPr>
        <w:pStyle w:val="a"/>
        <w:rPr>
          <w:rFonts w:hint="cs"/>
          <w:rtl/>
        </w:rPr>
      </w:pPr>
    </w:p>
    <w:p w14:paraId="136B12E3" w14:textId="77777777" w:rsidR="00000000" w:rsidRDefault="00B80747">
      <w:pPr>
        <w:pStyle w:val="a"/>
        <w:rPr>
          <w:rFonts w:hint="cs"/>
          <w:rtl/>
        </w:rPr>
      </w:pPr>
      <w:r>
        <w:rPr>
          <w:rFonts w:hint="cs"/>
          <w:rtl/>
        </w:rPr>
        <w:t>בעצם ימים אלה סיימה הוועדה את הכנת החוזה החדש, ובהמשך פונה המשרד לחשב הכללי באוצר, שהוא זה שצריך לאשר קבלת פטור ממכרז פעם נוספת ולאפשר בכך התקש</w:t>
      </w:r>
      <w:r>
        <w:rPr>
          <w:rFonts w:hint="cs"/>
          <w:rtl/>
        </w:rPr>
        <w:t>רות מיידית עם מינהלת נעל"ה.</w:t>
      </w:r>
    </w:p>
    <w:p w14:paraId="0DC056A0" w14:textId="77777777" w:rsidR="00000000" w:rsidRDefault="00B80747">
      <w:pPr>
        <w:pStyle w:val="a"/>
        <w:rPr>
          <w:rFonts w:hint="cs"/>
          <w:rtl/>
        </w:rPr>
      </w:pPr>
    </w:p>
    <w:p w14:paraId="26C7E888" w14:textId="77777777" w:rsidR="00000000" w:rsidRDefault="00B80747">
      <w:pPr>
        <w:pStyle w:val="a"/>
        <w:rPr>
          <w:rFonts w:hint="cs"/>
          <w:rtl/>
        </w:rPr>
      </w:pPr>
      <w:r>
        <w:rPr>
          <w:rFonts w:hint="cs"/>
          <w:rtl/>
        </w:rPr>
        <w:t>אני מוסיף ואומר, שבשביל להגיע לחשב הכללי, כשכבר עשינו את הפנייה, הוחזרנו לוועדת רכישות - יש פרוצדורה כזאת בתוך המשרד - ורק אחרי שעוברים אותה, ונדמה לי שאתמול בערב היא ישבה, אם אני לא טועה, אחרי החלטת ועדת הרכישות מגיעים לחשב הכ</w:t>
      </w:r>
      <w:r>
        <w:rPr>
          <w:rFonts w:hint="cs"/>
          <w:rtl/>
        </w:rPr>
        <w:t xml:space="preserve">ללי. </w:t>
      </w:r>
    </w:p>
    <w:p w14:paraId="5E3069EB" w14:textId="77777777" w:rsidR="00000000" w:rsidRDefault="00B80747">
      <w:pPr>
        <w:pStyle w:val="a"/>
        <w:rPr>
          <w:rFonts w:hint="cs"/>
          <w:rtl/>
        </w:rPr>
      </w:pPr>
    </w:p>
    <w:p w14:paraId="025C4546" w14:textId="77777777" w:rsidR="00000000" w:rsidRDefault="00B80747">
      <w:pPr>
        <w:pStyle w:val="a"/>
        <w:rPr>
          <w:rFonts w:hint="cs"/>
          <w:rtl/>
        </w:rPr>
      </w:pPr>
      <w:r>
        <w:rPr>
          <w:rFonts w:hint="cs"/>
          <w:rtl/>
        </w:rPr>
        <w:t>כל זה אני מספר כי עד שהחשב הכללי לא פוטר ממכרז, היועץ המשפטי לממשלה לא מאשר לנו להוציא מכתבים להחזיר את העובדים שבעצם קיבלו מכתבי פיטורים. כל התהליך הזה הסתיים בימים אלה.</w:t>
      </w:r>
    </w:p>
    <w:p w14:paraId="28DA4D4C" w14:textId="77777777" w:rsidR="00000000" w:rsidRDefault="00B80747">
      <w:pPr>
        <w:pStyle w:val="a"/>
        <w:rPr>
          <w:rFonts w:hint="cs"/>
          <w:rtl/>
        </w:rPr>
      </w:pPr>
    </w:p>
    <w:p w14:paraId="59D41F4C" w14:textId="77777777" w:rsidR="00000000" w:rsidRDefault="00B80747">
      <w:pPr>
        <w:pStyle w:val="ad"/>
        <w:rPr>
          <w:rtl/>
        </w:rPr>
      </w:pPr>
      <w:r>
        <w:rPr>
          <w:rFonts w:hint="eastAsia"/>
          <w:rtl/>
        </w:rPr>
        <w:t>היו</w:t>
      </w:r>
      <w:r>
        <w:rPr>
          <w:rtl/>
        </w:rPr>
        <w:t>"ר ראובן ריבלין:</w:t>
      </w:r>
    </w:p>
    <w:p w14:paraId="39C18A6A" w14:textId="77777777" w:rsidR="00000000" w:rsidRDefault="00B80747">
      <w:pPr>
        <w:pStyle w:val="a"/>
        <w:rPr>
          <w:rFonts w:hint="cs"/>
          <w:rtl/>
        </w:rPr>
      </w:pPr>
    </w:p>
    <w:p w14:paraId="50E7DC40" w14:textId="77777777" w:rsidR="00000000" w:rsidRDefault="00B80747">
      <w:pPr>
        <w:pStyle w:val="a"/>
        <w:rPr>
          <w:rFonts w:hint="cs"/>
          <w:rtl/>
        </w:rPr>
      </w:pPr>
      <w:r>
        <w:rPr>
          <w:rFonts w:hint="cs"/>
          <w:rtl/>
        </w:rPr>
        <w:t xml:space="preserve">תודה. שאלה נוספת לחבר הכנסת וילן. אחריו </w:t>
      </w:r>
      <w:r>
        <w:rPr>
          <w:rtl/>
        </w:rPr>
        <w:t>–</w:t>
      </w:r>
      <w:r>
        <w:rPr>
          <w:rFonts w:hint="cs"/>
          <w:rtl/>
        </w:rPr>
        <w:t xml:space="preserve"> חברת הכנסת קול</w:t>
      </w:r>
      <w:r>
        <w:rPr>
          <w:rFonts w:hint="cs"/>
          <w:rtl/>
        </w:rPr>
        <w:t>ט אביטל וחבר הכנסת שאול יהלום.</w:t>
      </w:r>
    </w:p>
    <w:p w14:paraId="69F9519F" w14:textId="77777777" w:rsidR="00000000" w:rsidRDefault="00B80747">
      <w:pPr>
        <w:pStyle w:val="a"/>
        <w:rPr>
          <w:rFonts w:hint="cs"/>
          <w:rtl/>
        </w:rPr>
      </w:pPr>
    </w:p>
    <w:p w14:paraId="1CBD40D1" w14:textId="77777777" w:rsidR="00000000" w:rsidRDefault="00B80747">
      <w:pPr>
        <w:pStyle w:val="Speaker"/>
        <w:rPr>
          <w:rtl/>
        </w:rPr>
      </w:pPr>
      <w:bookmarkStart w:id="147" w:name="FS000000505T31_07_2003_12_51_45"/>
      <w:bookmarkStart w:id="148" w:name="_Toc59369692"/>
      <w:bookmarkEnd w:id="147"/>
      <w:r>
        <w:rPr>
          <w:rFonts w:hint="eastAsia"/>
          <w:rtl/>
        </w:rPr>
        <w:t>אבשלום</w:t>
      </w:r>
      <w:r>
        <w:rPr>
          <w:rtl/>
        </w:rPr>
        <w:t xml:space="preserve"> וילן (מרצ):</w:t>
      </w:r>
      <w:bookmarkEnd w:id="148"/>
    </w:p>
    <w:p w14:paraId="236C55AA" w14:textId="77777777" w:rsidR="00000000" w:rsidRDefault="00B80747">
      <w:pPr>
        <w:pStyle w:val="a"/>
        <w:rPr>
          <w:rFonts w:hint="cs"/>
          <w:rtl/>
        </w:rPr>
      </w:pPr>
    </w:p>
    <w:p w14:paraId="0E1F1608" w14:textId="77777777" w:rsidR="00000000" w:rsidRDefault="00B80747">
      <w:pPr>
        <w:pStyle w:val="a"/>
        <w:rPr>
          <w:rFonts w:hint="cs"/>
          <w:rtl/>
        </w:rPr>
      </w:pPr>
      <w:r>
        <w:rPr>
          <w:rFonts w:hint="cs"/>
          <w:rtl/>
        </w:rPr>
        <w:t xml:space="preserve">אדוני סגן שרת החינוך, אני מבקש שלכנסת ישראל נאמר לא רק את האמת, גם את כל המידע ואת כל המידע הרלוונטי. </w:t>
      </w:r>
    </w:p>
    <w:p w14:paraId="599CD805" w14:textId="77777777" w:rsidR="00000000" w:rsidRDefault="00B80747">
      <w:pPr>
        <w:pStyle w:val="a"/>
        <w:rPr>
          <w:rFonts w:hint="cs"/>
          <w:rtl/>
        </w:rPr>
      </w:pPr>
    </w:p>
    <w:p w14:paraId="71180A9C" w14:textId="77777777" w:rsidR="00000000" w:rsidRDefault="00B80747">
      <w:pPr>
        <w:pStyle w:val="a"/>
        <w:rPr>
          <w:rFonts w:hint="cs"/>
          <w:rtl/>
        </w:rPr>
      </w:pPr>
      <w:r>
        <w:rPr>
          <w:rFonts w:hint="cs"/>
          <w:rtl/>
        </w:rPr>
        <w:t>אני רוצה להוסיף ולשאול אותך, צוות נעל"ה, 30 איש, שפיטרתם אותו, והיה דיון שלם על זה בוועדה המשותפת של</w:t>
      </w:r>
      <w:r>
        <w:rPr>
          <w:rFonts w:hint="cs"/>
          <w:rtl/>
        </w:rPr>
        <w:t xml:space="preserve"> ועדות החינוך והקליטה, ונאמרו לכם דברים כדרבונות - האם זו רק בעיה טכנית של החשב הכללי? ואם כן, מה עושה מר לייטר, העוזר המיוחד, סמנכ"ל של שרת החינוך, בכל הפרשה הזאת? מדוע בפרויקט היפה ביותר בתחום קליטת העלייה אתם מכניסים פוליטיקה מהסוג הכי פחות נאה?</w:t>
      </w:r>
    </w:p>
    <w:p w14:paraId="425BF7DC" w14:textId="77777777" w:rsidR="00000000" w:rsidRDefault="00B80747">
      <w:pPr>
        <w:pStyle w:val="a"/>
        <w:rPr>
          <w:rFonts w:hint="cs"/>
          <w:rtl/>
        </w:rPr>
      </w:pPr>
    </w:p>
    <w:p w14:paraId="5D40900E" w14:textId="77777777" w:rsidR="00000000" w:rsidRDefault="00B80747">
      <w:pPr>
        <w:pStyle w:val="ad"/>
        <w:rPr>
          <w:rtl/>
        </w:rPr>
      </w:pPr>
      <w:r>
        <w:rPr>
          <w:rFonts w:hint="eastAsia"/>
          <w:rtl/>
        </w:rPr>
        <w:t>היו</w:t>
      </w:r>
      <w:r>
        <w:rPr>
          <w:rtl/>
        </w:rPr>
        <w:t xml:space="preserve">"ר </w:t>
      </w:r>
      <w:r>
        <w:rPr>
          <w:rtl/>
        </w:rPr>
        <w:t>ראובן ריבלין:</w:t>
      </w:r>
    </w:p>
    <w:p w14:paraId="10E360D3" w14:textId="77777777" w:rsidR="00000000" w:rsidRDefault="00B80747">
      <w:pPr>
        <w:pStyle w:val="a"/>
        <w:rPr>
          <w:rFonts w:hint="cs"/>
          <w:rtl/>
        </w:rPr>
      </w:pPr>
    </w:p>
    <w:p w14:paraId="7E063C2A" w14:textId="77777777" w:rsidR="00000000" w:rsidRDefault="00B80747">
      <w:pPr>
        <w:pStyle w:val="a"/>
        <w:rPr>
          <w:rFonts w:hint="cs"/>
          <w:rtl/>
        </w:rPr>
      </w:pPr>
      <w:r>
        <w:rPr>
          <w:rFonts w:hint="cs"/>
          <w:rtl/>
        </w:rPr>
        <w:t xml:space="preserve">תודה רבה. חברת הכנסת קולט אביטל, מעניין לעניין באותו עניין. אחריה </w:t>
      </w:r>
      <w:r>
        <w:rPr>
          <w:rtl/>
        </w:rPr>
        <w:t>–</w:t>
      </w:r>
      <w:r>
        <w:rPr>
          <w:rFonts w:hint="cs"/>
          <w:rtl/>
        </w:rPr>
        <w:t xml:space="preserve"> חבר הכנסת שאול יהלום.</w:t>
      </w:r>
    </w:p>
    <w:p w14:paraId="503F1C54" w14:textId="77777777" w:rsidR="00000000" w:rsidRDefault="00B80747">
      <w:pPr>
        <w:pStyle w:val="a"/>
        <w:rPr>
          <w:rFonts w:hint="cs"/>
          <w:rtl/>
        </w:rPr>
      </w:pPr>
    </w:p>
    <w:p w14:paraId="202EB323" w14:textId="77777777" w:rsidR="00000000" w:rsidRDefault="00B80747">
      <w:pPr>
        <w:pStyle w:val="Speaker"/>
        <w:rPr>
          <w:rtl/>
        </w:rPr>
      </w:pPr>
      <w:bookmarkStart w:id="149" w:name="FS000000431T31_07_2003_12_54_36"/>
      <w:bookmarkStart w:id="150" w:name="_Toc59369693"/>
      <w:bookmarkEnd w:id="149"/>
      <w:r>
        <w:rPr>
          <w:rFonts w:hint="eastAsia"/>
          <w:rtl/>
        </w:rPr>
        <w:t>קולט</w:t>
      </w:r>
      <w:r>
        <w:rPr>
          <w:rtl/>
        </w:rPr>
        <w:t xml:space="preserve"> אביטל (העבודה-מימד):</w:t>
      </w:r>
      <w:bookmarkEnd w:id="150"/>
    </w:p>
    <w:p w14:paraId="3A9AF96B" w14:textId="77777777" w:rsidR="00000000" w:rsidRDefault="00B80747">
      <w:pPr>
        <w:pStyle w:val="a"/>
        <w:rPr>
          <w:rFonts w:hint="cs"/>
          <w:rtl/>
        </w:rPr>
      </w:pPr>
    </w:p>
    <w:p w14:paraId="665F3E15" w14:textId="77777777" w:rsidR="00000000" w:rsidRDefault="00B80747">
      <w:pPr>
        <w:pStyle w:val="a"/>
        <w:rPr>
          <w:rFonts w:hint="cs"/>
          <w:rtl/>
        </w:rPr>
      </w:pPr>
      <w:r>
        <w:rPr>
          <w:rFonts w:hint="cs"/>
          <w:rtl/>
        </w:rPr>
        <w:t>אדוני סגן השר, אנחנו עוקבים מאוד מקרוב אחרי כל הנושא הזה. מכתבי הפיטורים לא הוחזרו. יש בידי שתי הוועדות חומר כתוב ממשרד החי</w:t>
      </w:r>
      <w:r>
        <w:rPr>
          <w:rFonts w:hint="cs"/>
          <w:rtl/>
        </w:rPr>
        <w:t xml:space="preserve">נוך, שיש הצעת פשרה שלפיה פרויקט נעל"ה במתכונתו יפעל רק עד סוף דצמבר, והוא מתוקצב עד סוף דצמבר. </w:t>
      </w:r>
    </w:p>
    <w:p w14:paraId="6EDD9F04" w14:textId="77777777" w:rsidR="00000000" w:rsidRDefault="00B80747">
      <w:pPr>
        <w:pStyle w:val="a"/>
        <w:rPr>
          <w:rFonts w:hint="cs"/>
          <w:rtl/>
        </w:rPr>
      </w:pPr>
      <w:r>
        <w:rPr>
          <w:rFonts w:hint="cs"/>
          <w:rtl/>
        </w:rPr>
        <w:tab/>
      </w:r>
    </w:p>
    <w:p w14:paraId="472A522A" w14:textId="77777777" w:rsidR="00000000" w:rsidRDefault="00B80747">
      <w:pPr>
        <w:pStyle w:val="a"/>
        <w:rPr>
          <w:rFonts w:hint="cs"/>
          <w:rtl/>
        </w:rPr>
      </w:pPr>
      <w:r>
        <w:rPr>
          <w:rFonts w:hint="cs"/>
          <w:rtl/>
        </w:rPr>
        <w:t>אם רק לצטט את השר שרנסקי - לא מחליפים סוסים באמצע העלייה. אתה לא יכול להפסיק פרויקט, לפטר אנשים ולצפות שאנשים יגיעו ארצה ויתחילו בעוד שלושה שבועות להיכנס לפרו</w:t>
      </w:r>
      <w:r>
        <w:rPr>
          <w:rFonts w:hint="cs"/>
          <w:rtl/>
        </w:rPr>
        <w:t>יקטים. לאנשים אין חוזים. תודה.</w:t>
      </w:r>
    </w:p>
    <w:p w14:paraId="3D9EFCE2" w14:textId="77777777" w:rsidR="00000000" w:rsidRDefault="00B80747">
      <w:pPr>
        <w:pStyle w:val="a"/>
        <w:rPr>
          <w:rFonts w:hint="cs"/>
          <w:rtl/>
        </w:rPr>
      </w:pPr>
    </w:p>
    <w:p w14:paraId="17584BF6" w14:textId="77777777" w:rsidR="00000000" w:rsidRDefault="00B80747">
      <w:pPr>
        <w:pStyle w:val="ad"/>
        <w:rPr>
          <w:rtl/>
        </w:rPr>
      </w:pPr>
      <w:r>
        <w:rPr>
          <w:rFonts w:hint="eastAsia"/>
          <w:rtl/>
        </w:rPr>
        <w:t>היו</w:t>
      </w:r>
      <w:r>
        <w:rPr>
          <w:rtl/>
        </w:rPr>
        <w:t>"ר ראובן ריבלין:</w:t>
      </w:r>
    </w:p>
    <w:p w14:paraId="3166D863" w14:textId="77777777" w:rsidR="00000000" w:rsidRDefault="00B80747">
      <w:pPr>
        <w:pStyle w:val="a"/>
        <w:rPr>
          <w:rFonts w:hint="cs"/>
          <w:rtl/>
        </w:rPr>
      </w:pPr>
    </w:p>
    <w:p w14:paraId="51881466" w14:textId="77777777" w:rsidR="00000000" w:rsidRDefault="00B80747">
      <w:pPr>
        <w:pStyle w:val="a"/>
        <w:rPr>
          <w:rFonts w:hint="cs"/>
          <w:rtl/>
        </w:rPr>
      </w:pPr>
      <w:r>
        <w:rPr>
          <w:rFonts w:hint="cs"/>
          <w:rtl/>
        </w:rPr>
        <w:t xml:space="preserve">אין זה נאום. שאלה. תאמרי: האומנם? כדאי שתהיה שאלה. </w:t>
      </w:r>
    </w:p>
    <w:p w14:paraId="6C835D00" w14:textId="77777777" w:rsidR="00000000" w:rsidRDefault="00B80747">
      <w:pPr>
        <w:pStyle w:val="a"/>
        <w:rPr>
          <w:rFonts w:hint="cs"/>
          <w:rtl/>
        </w:rPr>
      </w:pPr>
    </w:p>
    <w:p w14:paraId="0693C1F0" w14:textId="77777777" w:rsidR="00000000" w:rsidRDefault="00B80747">
      <w:pPr>
        <w:pStyle w:val="SpeakerCon"/>
        <w:rPr>
          <w:rFonts w:hint="cs"/>
          <w:rtl/>
        </w:rPr>
      </w:pPr>
      <w:bookmarkStart w:id="151" w:name="FS000000431T31_07_2003_12_57_19C"/>
      <w:bookmarkEnd w:id="151"/>
      <w:r>
        <w:rPr>
          <w:rFonts w:hint="eastAsia"/>
          <w:rtl/>
        </w:rPr>
        <w:t>קולט</w:t>
      </w:r>
      <w:r>
        <w:rPr>
          <w:rtl/>
        </w:rPr>
        <w:t xml:space="preserve"> אביטל (העבודה-מימד):</w:t>
      </w:r>
    </w:p>
    <w:p w14:paraId="6D83CE41" w14:textId="77777777" w:rsidR="00000000" w:rsidRDefault="00B80747">
      <w:pPr>
        <w:pStyle w:val="SpeakerCon"/>
        <w:rPr>
          <w:rFonts w:hint="cs"/>
          <w:rtl/>
        </w:rPr>
      </w:pPr>
    </w:p>
    <w:p w14:paraId="748C8B0C" w14:textId="77777777" w:rsidR="00000000" w:rsidRDefault="00B80747">
      <w:pPr>
        <w:pStyle w:val="SpeakerCon"/>
        <w:rPr>
          <w:rFonts w:hint="cs"/>
          <w:rtl/>
        </w:rPr>
      </w:pPr>
    </w:p>
    <w:p w14:paraId="4EBF39E1" w14:textId="77777777" w:rsidR="00000000" w:rsidRDefault="00B80747">
      <w:pPr>
        <w:pStyle w:val="a"/>
        <w:rPr>
          <w:rFonts w:hint="cs"/>
          <w:rtl/>
        </w:rPr>
      </w:pPr>
      <w:r>
        <w:rPr>
          <w:rFonts w:hint="cs"/>
          <w:rtl/>
        </w:rPr>
        <w:t>לפי הוראת יושב-ראש הכנסת: האומנם?</w:t>
      </w:r>
    </w:p>
    <w:p w14:paraId="191C4395" w14:textId="77777777" w:rsidR="00000000" w:rsidRDefault="00B80747">
      <w:pPr>
        <w:pStyle w:val="a"/>
        <w:rPr>
          <w:rFonts w:hint="cs"/>
          <w:rtl/>
        </w:rPr>
      </w:pPr>
    </w:p>
    <w:p w14:paraId="6C59729C" w14:textId="77777777" w:rsidR="00000000" w:rsidRDefault="00B80747">
      <w:pPr>
        <w:pStyle w:val="ad"/>
        <w:rPr>
          <w:rtl/>
        </w:rPr>
      </w:pPr>
      <w:r>
        <w:rPr>
          <w:rtl/>
        </w:rPr>
        <w:t>היו"ר ראובן ריבלין:</w:t>
      </w:r>
    </w:p>
    <w:p w14:paraId="3E8EAF73" w14:textId="77777777" w:rsidR="00000000" w:rsidRDefault="00B80747">
      <w:pPr>
        <w:pStyle w:val="a"/>
        <w:rPr>
          <w:rtl/>
        </w:rPr>
      </w:pPr>
    </w:p>
    <w:p w14:paraId="02EDB476" w14:textId="77777777" w:rsidR="00000000" w:rsidRDefault="00B80747">
      <w:pPr>
        <w:pStyle w:val="a"/>
        <w:rPr>
          <w:rFonts w:hint="cs"/>
          <w:rtl/>
        </w:rPr>
      </w:pPr>
      <w:r>
        <w:rPr>
          <w:rFonts w:hint="cs"/>
          <w:rtl/>
        </w:rPr>
        <w:t>יפה. תודה רבה. חבר הכנסת שאול יהלום, בבקשה.</w:t>
      </w:r>
    </w:p>
    <w:p w14:paraId="7430B2A2" w14:textId="77777777" w:rsidR="00000000" w:rsidRDefault="00B80747">
      <w:pPr>
        <w:pStyle w:val="a"/>
        <w:rPr>
          <w:rFonts w:hint="cs"/>
          <w:rtl/>
        </w:rPr>
      </w:pPr>
    </w:p>
    <w:p w14:paraId="0B41F1A9" w14:textId="77777777" w:rsidR="00000000" w:rsidRDefault="00B80747">
      <w:pPr>
        <w:pStyle w:val="Speaker"/>
        <w:rPr>
          <w:rtl/>
        </w:rPr>
      </w:pPr>
      <w:bookmarkStart w:id="152" w:name="FS000000524T31_07_2003_12_59_04"/>
      <w:bookmarkStart w:id="153" w:name="_Toc59369694"/>
      <w:bookmarkEnd w:id="152"/>
      <w:r>
        <w:rPr>
          <w:rFonts w:hint="eastAsia"/>
          <w:rtl/>
        </w:rPr>
        <w:t>שאול</w:t>
      </w:r>
      <w:r>
        <w:rPr>
          <w:rtl/>
        </w:rPr>
        <w:t xml:space="preserve"> יהלום (מפד"ל):</w:t>
      </w:r>
      <w:bookmarkEnd w:id="153"/>
    </w:p>
    <w:p w14:paraId="7BE08DB9" w14:textId="77777777" w:rsidR="00000000" w:rsidRDefault="00B80747">
      <w:pPr>
        <w:pStyle w:val="a"/>
        <w:rPr>
          <w:rFonts w:hint="cs"/>
          <w:rtl/>
        </w:rPr>
      </w:pPr>
    </w:p>
    <w:p w14:paraId="70A9EE49" w14:textId="77777777" w:rsidR="00000000" w:rsidRDefault="00B80747">
      <w:pPr>
        <w:pStyle w:val="a"/>
        <w:rPr>
          <w:rFonts w:hint="cs"/>
          <w:rtl/>
        </w:rPr>
      </w:pPr>
      <w:r>
        <w:rPr>
          <w:rFonts w:hint="cs"/>
          <w:rtl/>
        </w:rPr>
        <w:t>אדוני היושב-ראש, אדוני סגן השרה, אני ממש מתפלא על הכיסוי שאתה נותן למגמה, שהיא מגמה של התחמקות מביצוע הוראת ראש הממשלה.</w:t>
      </w:r>
    </w:p>
    <w:p w14:paraId="42275EEE" w14:textId="77777777" w:rsidR="00000000" w:rsidRDefault="00B80747">
      <w:pPr>
        <w:pStyle w:val="a"/>
        <w:rPr>
          <w:rFonts w:hint="cs"/>
          <w:rtl/>
        </w:rPr>
      </w:pPr>
    </w:p>
    <w:p w14:paraId="7B71A666" w14:textId="77777777" w:rsidR="00000000" w:rsidRDefault="00B80747">
      <w:pPr>
        <w:pStyle w:val="a"/>
        <w:rPr>
          <w:rFonts w:hint="cs"/>
          <w:rtl/>
        </w:rPr>
      </w:pPr>
      <w:r>
        <w:rPr>
          <w:rFonts w:hint="cs"/>
          <w:rtl/>
        </w:rPr>
        <w:t>הרי אם לא היה כל הדיון וכל הכוונה להפסיק, אנשים היו מקבלים מכתבי פיטורים? לא. היו הרבה תקופות של משברים כאלה ואנשים לא הפסיקו לעבוד ולא</w:t>
      </w:r>
      <w:r>
        <w:rPr>
          <w:rFonts w:hint="cs"/>
          <w:rtl/>
        </w:rPr>
        <w:t xml:space="preserve"> קיבלו מכתבי פיטורים. לכן, ביטול המכתבים אינו קשור בשום דבר אלא ברצון ובהחלטה של צמרת משרד החינוך, וחבל שאינכם עושים זאת. </w:t>
      </w:r>
    </w:p>
    <w:p w14:paraId="5209A45E" w14:textId="77777777" w:rsidR="00000000" w:rsidRDefault="00B80747">
      <w:pPr>
        <w:pStyle w:val="SpeakerCon"/>
        <w:rPr>
          <w:rFonts w:hint="cs"/>
          <w:rtl/>
        </w:rPr>
      </w:pPr>
    </w:p>
    <w:p w14:paraId="56F39A2A" w14:textId="77777777" w:rsidR="00000000" w:rsidRDefault="00B80747">
      <w:pPr>
        <w:pStyle w:val="ad"/>
        <w:rPr>
          <w:rtl/>
        </w:rPr>
      </w:pPr>
      <w:r>
        <w:rPr>
          <w:rFonts w:hint="cs"/>
          <w:rtl/>
        </w:rPr>
        <w:t xml:space="preserve"> </w:t>
      </w:r>
      <w:r>
        <w:rPr>
          <w:rFonts w:hint="eastAsia"/>
          <w:rtl/>
        </w:rPr>
        <w:t>היו</w:t>
      </w:r>
      <w:r>
        <w:rPr>
          <w:rtl/>
        </w:rPr>
        <w:t>"ר ראובן ריבלין:</w:t>
      </w:r>
    </w:p>
    <w:p w14:paraId="5A6E2C4D" w14:textId="77777777" w:rsidR="00000000" w:rsidRDefault="00B80747">
      <w:pPr>
        <w:pStyle w:val="a"/>
        <w:rPr>
          <w:rtl/>
        </w:rPr>
      </w:pPr>
    </w:p>
    <w:p w14:paraId="4FA66727" w14:textId="77777777" w:rsidR="00000000" w:rsidRDefault="00B80747">
      <w:pPr>
        <w:pStyle w:val="a"/>
        <w:rPr>
          <w:rFonts w:hint="cs"/>
          <w:rtl/>
        </w:rPr>
      </w:pPr>
      <w:r>
        <w:rPr>
          <w:rFonts w:hint="cs"/>
          <w:rtl/>
        </w:rPr>
        <w:t xml:space="preserve">תודה לחבר הכנסת יהלום. סגן השרה ישיב על שלוש השאלות. </w:t>
      </w:r>
    </w:p>
    <w:p w14:paraId="3DD03390" w14:textId="77777777" w:rsidR="00000000" w:rsidRDefault="00B80747">
      <w:pPr>
        <w:pStyle w:val="a"/>
        <w:rPr>
          <w:rFonts w:hint="cs"/>
          <w:rtl/>
        </w:rPr>
      </w:pPr>
    </w:p>
    <w:p w14:paraId="7756E078" w14:textId="77777777" w:rsidR="00000000" w:rsidRDefault="00B80747">
      <w:pPr>
        <w:pStyle w:val="Speaker"/>
        <w:rPr>
          <w:rtl/>
        </w:rPr>
      </w:pPr>
      <w:bookmarkStart w:id="154" w:name="FS000000412T31_07_2003_13_02_02"/>
      <w:bookmarkStart w:id="155" w:name="_Toc59369695"/>
      <w:bookmarkEnd w:id="154"/>
      <w:r>
        <w:rPr>
          <w:rFonts w:hint="eastAsia"/>
          <w:rtl/>
        </w:rPr>
        <w:t>סגן</w:t>
      </w:r>
      <w:r>
        <w:rPr>
          <w:rtl/>
        </w:rPr>
        <w:t xml:space="preserve"> שרת החינוך, התרבות והספורט צבי הנדל:</w:t>
      </w:r>
      <w:bookmarkEnd w:id="155"/>
    </w:p>
    <w:p w14:paraId="5AEE4E88" w14:textId="77777777" w:rsidR="00000000" w:rsidRDefault="00B80747">
      <w:pPr>
        <w:pStyle w:val="a"/>
        <w:rPr>
          <w:rFonts w:hint="cs"/>
          <w:rtl/>
        </w:rPr>
      </w:pPr>
    </w:p>
    <w:p w14:paraId="0347A9D3" w14:textId="77777777" w:rsidR="00000000" w:rsidRDefault="00B80747">
      <w:pPr>
        <w:pStyle w:val="a"/>
        <w:rPr>
          <w:rFonts w:hint="cs"/>
          <w:rtl/>
        </w:rPr>
      </w:pPr>
      <w:r>
        <w:rPr>
          <w:rFonts w:hint="cs"/>
          <w:rtl/>
        </w:rPr>
        <w:t>אני נהנה מהמו</w:t>
      </w:r>
      <w:r>
        <w:rPr>
          <w:rFonts w:hint="cs"/>
          <w:rtl/>
        </w:rPr>
        <w:t>מחיות של כולם ומההתלהמות, שאין לה מקום.</w:t>
      </w:r>
    </w:p>
    <w:p w14:paraId="6F4AC523" w14:textId="77777777" w:rsidR="00000000" w:rsidRDefault="00B80747">
      <w:pPr>
        <w:pStyle w:val="a"/>
        <w:rPr>
          <w:rFonts w:hint="cs"/>
          <w:rtl/>
        </w:rPr>
      </w:pPr>
    </w:p>
    <w:p w14:paraId="2279C67B" w14:textId="77777777" w:rsidR="00000000" w:rsidRDefault="00B80747">
      <w:pPr>
        <w:pStyle w:val="a"/>
        <w:rPr>
          <w:rFonts w:hint="cs"/>
          <w:rtl/>
        </w:rPr>
      </w:pPr>
      <w:r>
        <w:rPr>
          <w:rFonts w:hint="cs"/>
          <w:rtl/>
        </w:rPr>
        <w:t>מכובדי, ידידי חבר הכנסת יהלום, משרד החינוך לא פיטר אף אחד. מינהלת נעל"ה היא גוף עצמאי, היא כאילו קבלן. היא עושה מלאכה נהדרת. היו חילוקי דעות: אנחנו ממשיכים בזה עם קבלן חיצוני, או שהמשרד מבצע את הפרויקט. היו דעות לכא</w:t>
      </w:r>
      <w:r>
        <w:rPr>
          <w:rFonts w:hint="cs"/>
          <w:rtl/>
        </w:rPr>
        <w:t>ן ולכאן. לא הוא הוציא מכתבי פיטורים, הוא גם לא מושך אותם. התהליך שהסברתי הוא לא התחמקות, אם הקשבת, ואני משוכנע שהקשבת לכל מלה, אלא זו פרוצדורה שלפיה צריך לקבל אישור מהחשב הכללי לפטור ממכרז, כי זה גוף חיצוני. יש תהליך שמתבצע.</w:t>
      </w:r>
    </w:p>
    <w:p w14:paraId="34C02358" w14:textId="77777777" w:rsidR="00000000" w:rsidRDefault="00B80747">
      <w:pPr>
        <w:pStyle w:val="a"/>
        <w:ind w:firstLine="0"/>
        <w:rPr>
          <w:rFonts w:hint="cs"/>
          <w:rtl/>
        </w:rPr>
      </w:pPr>
    </w:p>
    <w:p w14:paraId="4A18A575" w14:textId="77777777" w:rsidR="00000000" w:rsidRDefault="00B80747">
      <w:pPr>
        <w:pStyle w:val="a"/>
        <w:ind w:firstLine="0"/>
        <w:rPr>
          <w:rFonts w:hint="cs"/>
          <w:rtl/>
        </w:rPr>
      </w:pPr>
      <w:r>
        <w:rPr>
          <w:rFonts w:hint="cs"/>
          <w:rtl/>
        </w:rPr>
        <w:tab/>
        <w:t>חבר הכנסת אבשלום וילן היקר, א</w:t>
      </w:r>
      <w:r>
        <w:rPr>
          <w:rFonts w:hint="cs"/>
          <w:rtl/>
        </w:rPr>
        <w:t xml:space="preserve">ני לא יודע למה אתה ממחזר את השאלות. כולנו יודעים שהיה על זה ויכוח. הרמת קול מצדך או מצד כל אחד אחר לא פותרת בעיות. </w:t>
      </w:r>
    </w:p>
    <w:p w14:paraId="2E906614" w14:textId="77777777" w:rsidR="00000000" w:rsidRDefault="00B80747">
      <w:pPr>
        <w:pStyle w:val="a"/>
        <w:ind w:firstLine="0"/>
        <w:rPr>
          <w:rFonts w:hint="cs"/>
          <w:rtl/>
        </w:rPr>
      </w:pPr>
    </w:p>
    <w:p w14:paraId="74A8C84E" w14:textId="77777777" w:rsidR="00000000" w:rsidRDefault="00B80747">
      <w:pPr>
        <w:pStyle w:val="ac"/>
        <w:rPr>
          <w:rtl/>
        </w:rPr>
      </w:pPr>
      <w:r>
        <w:rPr>
          <w:rFonts w:hint="eastAsia"/>
          <w:rtl/>
        </w:rPr>
        <w:t>אבשלום</w:t>
      </w:r>
      <w:r>
        <w:rPr>
          <w:rtl/>
        </w:rPr>
        <w:t xml:space="preserve"> וילן (מרצ):</w:t>
      </w:r>
    </w:p>
    <w:p w14:paraId="0A195DA3" w14:textId="77777777" w:rsidR="00000000" w:rsidRDefault="00B80747">
      <w:pPr>
        <w:pStyle w:val="a"/>
        <w:rPr>
          <w:rFonts w:hint="cs"/>
          <w:rtl/>
        </w:rPr>
      </w:pPr>
    </w:p>
    <w:p w14:paraId="0A29EF17" w14:textId="77777777" w:rsidR="00000000" w:rsidRDefault="00B80747">
      <w:pPr>
        <w:pStyle w:val="a"/>
        <w:rPr>
          <w:rFonts w:hint="cs"/>
          <w:rtl/>
        </w:rPr>
      </w:pPr>
      <w:r>
        <w:rPr>
          <w:rFonts w:hint="cs"/>
          <w:rtl/>
        </w:rPr>
        <w:t xml:space="preserve">יש ראש פרויקט. מה עושה הנציג שלכם? </w:t>
      </w:r>
    </w:p>
    <w:p w14:paraId="05C5F3AA" w14:textId="77777777" w:rsidR="00000000" w:rsidRDefault="00B80747">
      <w:pPr>
        <w:pStyle w:val="a"/>
        <w:ind w:firstLine="0"/>
        <w:rPr>
          <w:rFonts w:hint="cs"/>
          <w:rtl/>
        </w:rPr>
      </w:pPr>
    </w:p>
    <w:p w14:paraId="16217DFA" w14:textId="77777777" w:rsidR="00000000" w:rsidRDefault="00B80747">
      <w:pPr>
        <w:pStyle w:val="ad"/>
        <w:rPr>
          <w:rtl/>
        </w:rPr>
      </w:pPr>
      <w:r>
        <w:rPr>
          <w:rtl/>
        </w:rPr>
        <w:t>היו"ר ראובן ריבלין:</w:t>
      </w:r>
    </w:p>
    <w:p w14:paraId="1DEAA2A9" w14:textId="77777777" w:rsidR="00000000" w:rsidRDefault="00B80747">
      <w:pPr>
        <w:pStyle w:val="a"/>
        <w:rPr>
          <w:rtl/>
        </w:rPr>
      </w:pPr>
    </w:p>
    <w:p w14:paraId="4D6EE1C5" w14:textId="77777777" w:rsidR="00000000" w:rsidRDefault="00B80747">
      <w:pPr>
        <w:pStyle w:val="a"/>
        <w:rPr>
          <w:rFonts w:hint="cs"/>
          <w:rtl/>
        </w:rPr>
      </w:pPr>
      <w:r>
        <w:rPr>
          <w:rFonts w:hint="cs"/>
          <w:rtl/>
        </w:rPr>
        <w:t xml:space="preserve">חבר הכנסת וילן, אדוני לא יודע שלא קוראים קריאות ביניים? יגיש </w:t>
      </w:r>
      <w:r>
        <w:rPr>
          <w:rFonts w:hint="cs"/>
          <w:rtl/>
        </w:rPr>
        <w:t>אדוני הצעה לסדר-היום, זו שאילתא בעל-פה. נא להשיב תשובות, לא להתווכח. לא, לא, אתה לא יכול, כי אם היית פה בזמן היית מרים יד והיית מקבל ראשון, אבל היו שניים לפניך. לא הרמת יד.</w:t>
      </w:r>
    </w:p>
    <w:p w14:paraId="31D81B22" w14:textId="77777777" w:rsidR="00000000" w:rsidRDefault="00B80747">
      <w:pPr>
        <w:pStyle w:val="a"/>
        <w:rPr>
          <w:rFonts w:hint="cs"/>
          <w:rtl/>
        </w:rPr>
      </w:pPr>
    </w:p>
    <w:p w14:paraId="4A95B5A7" w14:textId="77777777" w:rsidR="00000000" w:rsidRDefault="00B80747">
      <w:pPr>
        <w:pStyle w:val="Speaker"/>
        <w:rPr>
          <w:rtl/>
        </w:rPr>
      </w:pPr>
      <w:bookmarkStart w:id="156" w:name="FS000000412T31_07_2003_12_28_38"/>
      <w:bookmarkStart w:id="157" w:name="_Toc59369696"/>
      <w:bookmarkEnd w:id="156"/>
      <w:r>
        <w:rPr>
          <w:rFonts w:hint="eastAsia"/>
          <w:rtl/>
        </w:rPr>
        <w:t>סגן</w:t>
      </w:r>
      <w:r>
        <w:rPr>
          <w:rtl/>
        </w:rPr>
        <w:t xml:space="preserve"> שרת החינוך, התרבות והספורט צבי הנדל:</w:t>
      </w:r>
      <w:bookmarkEnd w:id="157"/>
    </w:p>
    <w:p w14:paraId="6C669A63" w14:textId="77777777" w:rsidR="00000000" w:rsidRDefault="00B80747">
      <w:pPr>
        <w:pStyle w:val="a"/>
        <w:rPr>
          <w:rFonts w:hint="cs"/>
          <w:rtl/>
        </w:rPr>
      </w:pPr>
    </w:p>
    <w:p w14:paraId="373DB62F" w14:textId="77777777" w:rsidR="00000000" w:rsidRDefault="00B80747">
      <w:pPr>
        <w:pStyle w:val="a"/>
        <w:rPr>
          <w:rFonts w:hint="cs"/>
          <w:rtl/>
        </w:rPr>
      </w:pPr>
      <w:r>
        <w:rPr>
          <w:rFonts w:hint="cs"/>
          <w:rtl/>
        </w:rPr>
        <w:t>מי שמזמין את העבודה מהקבלן הוא משרד החינ</w:t>
      </w:r>
      <w:r>
        <w:rPr>
          <w:rFonts w:hint="cs"/>
          <w:rtl/>
        </w:rPr>
        <w:t xml:space="preserve">וך, ומותר למזמין העבודה לפקח, להוביל ולהנחות את הקבלן גם אם הקבלן או העומד בראש הוא חבר שלי או שלך. </w:t>
      </w:r>
    </w:p>
    <w:p w14:paraId="55830A68" w14:textId="77777777" w:rsidR="00000000" w:rsidRDefault="00B80747">
      <w:pPr>
        <w:pStyle w:val="a"/>
        <w:rPr>
          <w:rFonts w:hint="cs"/>
          <w:rtl/>
        </w:rPr>
      </w:pPr>
    </w:p>
    <w:p w14:paraId="1F330FC0" w14:textId="77777777" w:rsidR="00000000" w:rsidRDefault="00B80747">
      <w:pPr>
        <w:pStyle w:val="a"/>
        <w:rPr>
          <w:rFonts w:hint="cs"/>
          <w:rtl/>
        </w:rPr>
      </w:pPr>
      <w:r>
        <w:rPr>
          <w:rFonts w:hint="cs"/>
          <w:rtl/>
        </w:rPr>
        <w:t xml:space="preserve">ליושבת-ראש ועדת העלייה, הקליטה והתפוצות, דצמבר הוא סוף שנת כספים, והוא מתוקצב עד דצמבר, כל המדינה מתוקצבת עד דצמבר. הממשלה מעולה ומצוינת, ובעזרת השם יהיה </w:t>
      </w:r>
      <w:r>
        <w:rPr>
          <w:rFonts w:hint="cs"/>
          <w:rtl/>
        </w:rPr>
        <w:t>תקציב חדש בשנת 2004, והוא יתוקצב עוד פעם עד דצמבר 2004. תודה.</w:t>
      </w:r>
    </w:p>
    <w:p w14:paraId="04EFF5AC" w14:textId="77777777" w:rsidR="00000000" w:rsidRDefault="00B80747">
      <w:pPr>
        <w:pStyle w:val="a"/>
        <w:rPr>
          <w:rFonts w:hint="cs"/>
          <w:rtl/>
        </w:rPr>
      </w:pPr>
    </w:p>
    <w:p w14:paraId="04B06E73" w14:textId="77777777" w:rsidR="00000000" w:rsidRDefault="00B80747">
      <w:pPr>
        <w:pStyle w:val="ad"/>
        <w:rPr>
          <w:rtl/>
        </w:rPr>
      </w:pPr>
      <w:r>
        <w:rPr>
          <w:rtl/>
        </w:rPr>
        <w:t>היו"ר ראובן ריבלין:</w:t>
      </w:r>
    </w:p>
    <w:p w14:paraId="7F89F6A2" w14:textId="77777777" w:rsidR="00000000" w:rsidRDefault="00B80747">
      <w:pPr>
        <w:pStyle w:val="a"/>
        <w:rPr>
          <w:rtl/>
        </w:rPr>
      </w:pPr>
    </w:p>
    <w:p w14:paraId="6AC7A247" w14:textId="77777777" w:rsidR="00000000" w:rsidRDefault="00B80747">
      <w:pPr>
        <w:pStyle w:val="a"/>
        <w:rPr>
          <w:rtl/>
        </w:rPr>
      </w:pPr>
      <w:r>
        <w:rPr>
          <w:rFonts w:hint="cs"/>
          <w:rtl/>
        </w:rPr>
        <w:t>תודה רבה לסגן השר. תמו השאילתות בעל-פה, ואני מודה לכל השרים וסגני השרים אשר השיבו על השאילתות ומאחל להם חופשה טובה, על מנת שיתכוננו לשאילתות במושב הבא.</w:t>
      </w:r>
    </w:p>
    <w:p w14:paraId="07A980B2" w14:textId="77777777" w:rsidR="00000000" w:rsidRDefault="00B80747">
      <w:pPr>
        <w:pStyle w:val="Subject"/>
        <w:rPr>
          <w:rFonts w:hint="cs"/>
          <w:rtl/>
        </w:rPr>
      </w:pPr>
    </w:p>
    <w:p w14:paraId="0CBAECBB" w14:textId="77777777" w:rsidR="00000000" w:rsidRDefault="00B80747">
      <w:pPr>
        <w:pStyle w:val="a"/>
        <w:rPr>
          <w:rFonts w:hint="cs"/>
          <w:rtl/>
        </w:rPr>
      </w:pPr>
    </w:p>
    <w:p w14:paraId="7A188105" w14:textId="77777777" w:rsidR="00000000" w:rsidRDefault="00B80747">
      <w:pPr>
        <w:pStyle w:val="Subject"/>
        <w:rPr>
          <w:rFonts w:hint="cs"/>
          <w:rtl/>
        </w:rPr>
      </w:pPr>
      <w:bookmarkStart w:id="158" w:name="_Toc59369697"/>
      <w:r>
        <w:rPr>
          <w:rFonts w:hint="cs"/>
          <w:rtl/>
        </w:rPr>
        <w:t>הצעת חוק האזרחות ו</w:t>
      </w:r>
      <w:r>
        <w:rPr>
          <w:rFonts w:hint="cs"/>
          <w:rtl/>
        </w:rPr>
        <w:t>הכניסה לישראל (הוראת שעה), התשס"ג-2003</w:t>
      </w:r>
      <w:bookmarkEnd w:id="158"/>
    </w:p>
    <w:p w14:paraId="191A9AC6" w14:textId="77777777" w:rsidR="00000000" w:rsidRDefault="00B80747">
      <w:pPr>
        <w:pStyle w:val="a"/>
        <w:ind w:firstLine="0"/>
        <w:rPr>
          <w:rFonts w:hint="cs"/>
          <w:rtl/>
        </w:rPr>
      </w:pPr>
      <w:r>
        <w:rPr>
          <w:rtl/>
        </w:rPr>
        <w:t>[</w:t>
      </w:r>
      <w:r>
        <w:rPr>
          <w:rFonts w:hint="cs"/>
          <w:rtl/>
        </w:rPr>
        <w:t xml:space="preserve">מס' מ/31; </w:t>
      </w:r>
      <w:r>
        <w:rPr>
          <w:rtl/>
        </w:rPr>
        <w:t>"דברי הכנסת", חוב</w:t>
      </w:r>
      <w:r>
        <w:rPr>
          <w:rFonts w:hint="cs"/>
          <w:rtl/>
        </w:rPr>
        <w:t>' י"ג</w:t>
      </w:r>
      <w:r>
        <w:rPr>
          <w:rtl/>
        </w:rPr>
        <w:t xml:space="preserve">, עמ' </w:t>
      </w:r>
      <w:r>
        <w:rPr>
          <w:rFonts w:hint="cs"/>
          <w:rtl/>
        </w:rPr>
        <w:t>3198</w:t>
      </w:r>
      <w:r>
        <w:rPr>
          <w:rtl/>
        </w:rPr>
        <w:t>;  נספחות.]</w:t>
      </w:r>
    </w:p>
    <w:p w14:paraId="2CB05E72" w14:textId="77777777" w:rsidR="00000000" w:rsidRDefault="00B80747">
      <w:pPr>
        <w:pStyle w:val="SubjectSub"/>
        <w:rPr>
          <w:rFonts w:hint="cs"/>
          <w:rtl/>
        </w:rPr>
      </w:pPr>
      <w:r>
        <w:rPr>
          <w:rFonts w:hint="cs"/>
          <w:rtl/>
        </w:rPr>
        <w:t>(קריאה שנייה וקריאה שלישית)</w:t>
      </w:r>
    </w:p>
    <w:p w14:paraId="0523FDF4" w14:textId="77777777" w:rsidR="00000000" w:rsidRDefault="00B80747">
      <w:pPr>
        <w:pStyle w:val="a"/>
        <w:rPr>
          <w:rFonts w:hint="cs"/>
          <w:rtl/>
        </w:rPr>
      </w:pPr>
    </w:p>
    <w:p w14:paraId="50D23881" w14:textId="77777777" w:rsidR="00000000" w:rsidRDefault="00B80747">
      <w:pPr>
        <w:pStyle w:val="ad"/>
        <w:rPr>
          <w:rtl/>
        </w:rPr>
      </w:pPr>
      <w:r>
        <w:rPr>
          <w:rtl/>
        </w:rPr>
        <w:t>היו"ר ראובן ריבלין:</w:t>
      </w:r>
    </w:p>
    <w:p w14:paraId="2BCE95EA" w14:textId="77777777" w:rsidR="00000000" w:rsidRDefault="00B80747">
      <w:pPr>
        <w:pStyle w:val="a"/>
        <w:rPr>
          <w:rtl/>
        </w:rPr>
      </w:pPr>
    </w:p>
    <w:p w14:paraId="2F59FED0" w14:textId="77777777" w:rsidR="00000000" w:rsidRDefault="00B80747">
      <w:pPr>
        <w:pStyle w:val="a"/>
        <w:rPr>
          <w:rFonts w:hint="cs"/>
          <w:rtl/>
        </w:rPr>
      </w:pPr>
      <w:r>
        <w:rPr>
          <w:rFonts w:hint="cs"/>
          <w:rtl/>
        </w:rPr>
        <w:t>חברי הכנסת, אנחנו עוברים לסדר-היום. לפי סדר-היום שנקבע על-ידי, אנחנו עוברים להצעת חוק האזרחות והכניסה לישראל (הו</w:t>
      </w:r>
      <w:r>
        <w:rPr>
          <w:rFonts w:hint="cs"/>
          <w:rtl/>
        </w:rPr>
        <w:t xml:space="preserve">ראת שעה), התשס"ג-2003, קריאה שנייה וקריאה שלישית. העליתי את זה לראש סדר-היום מהטעם של חשיבות הנושא ורצון החברים להביא לידי ביטוי את ההסתייגויות שלהם. </w:t>
      </w:r>
    </w:p>
    <w:p w14:paraId="2A912C02" w14:textId="77777777" w:rsidR="00000000" w:rsidRDefault="00B80747">
      <w:pPr>
        <w:pStyle w:val="a"/>
        <w:rPr>
          <w:rFonts w:hint="cs"/>
          <w:rtl/>
        </w:rPr>
      </w:pPr>
    </w:p>
    <w:p w14:paraId="1E521648" w14:textId="77777777" w:rsidR="00000000" w:rsidRDefault="00B80747">
      <w:pPr>
        <w:pStyle w:val="a"/>
        <w:rPr>
          <w:rFonts w:hint="cs"/>
          <w:rtl/>
        </w:rPr>
      </w:pPr>
      <w:r>
        <w:rPr>
          <w:rFonts w:hint="cs"/>
          <w:rtl/>
        </w:rPr>
        <w:t>על-פי התקנון ההסתייגויות יכולות להימשך שעות רבות. אני מציע שכל מסתייג יקבל עשר דקות על מנת למצות את כל ה</w:t>
      </w:r>
      <w:r>
        <w:rPr>
          <w:rFonts w:hint="cs"/>
          <w:rtl/>
        </w:rPr>
        <w:t>סתייגויותיו. גם כך מדובר ב-170 דקות. פירושו של דבר שזו לא כל סיעה אלא כל מסתייג. אם חברי הכנסת יבקשו למצות את התקנון כפי שהוא, אחת מהשתיים: או שוועדת הכנסת תתכנס, או שאני אדחה את זה לסוף היום, משום שאני לא אשאיר את חברי הכנסת להתחיל ב-12 בלילה, ביום האחרון</w:t>
      </w:r>
      <w:r>
        <w:rPr>
          <w:rFonts w:hint="cs"/>
          <w:rtl/>
        </w:rPr>
        <w:t xml:space="preserve"> של המושב, לדון בסדר-יום של עשר שעות, לכן זו ההצעה שלי למסתייגים.</w:t>
      </w:r>
    </w:p>
    <w:p w14:paraId="4E2D7B8E" w14:textId="77777777" w:rsidR="00000000" w:rsidRDefault="00B80747">
      <w:pPr>
        <w:pStyle w:val="a"/>
        <w:rPr>
          <w:rFonts w:hint="cs"/>
          <w:rtl/>
        </w:rPr>
      </w:pPr>
    </w:p>
    <w:p w14:paraId="41E9E7A7" w14:textId="77777777" w:rsidR="00000000" w:rsidRDefault="00B80747">
      <w:pPr>
        <w:pStyle w:val="a"/>
        <w:rPr>
          <w:rFonts w:hint="cs"/>
          <w:rtl/>
        </w:rPr>
      </w:pPr>
      <w:r>
        <w:rPr>
          <w:rFonts w:hint="cs"/>
          <w:rtl/>
        </w:rPr>
        <w:t xml:space="preserve">העניין הוא רציני ביותר, אבל בעשר דקות יכול כל חבר כנסת להביע את עמדתו המרכזית בנושא. אני מסכים שבאותה סיעה אחד מחברי הכנסת יעביר לאחר את עשר הדקות שלו. כל סיעה לפי מספר חבריה תקבל עשר דקות </w:t>
      </w:r>
      <w:r>
        <w:rPr>
          <w:rFonts w:hint="cs"/>
          <w:rtl/>
        </w:rPr>
        <w:t>כפול מספר החברים שיסתייגו. אני לא אומר אם כן או לא.</w:t>
      </w:r>
    </w:p>
    <w:p w14:paraId="4568CF2E" w14:textId="77777777" w:rsidR="00000000" w:rsidRDefault="00B80747">
      <w:pPr>
        <w:pStyle w:val="a"/>
        <w:rPr>
          <w:rFonts w:hint="cs"/>
          <w:rtl/>
        </w:rPr>
      </w:pPr>
    </w:p>
    <w:p w14:paraId="60E0E58F" w14:textId="77777777" w:rsidR="00000000" w:rsidRDefault="00B80747">
      <w:pPr>
        <w:pStyle w:val="a"/>
        <w:rPr>
          <w:rFonts w:hint="cs"/>
          <w:rtl/>
        </w:rPr>
      </w:pPr>
      <w:r>
        <w:rPr>
          <w:rFonts w:hint="cs"/>
          <w:rtl/>
        </w:rPr>
        <w:t>כדי שלא נפתח פה מצב שבו אחליט שבשלב זה אני מסיר את הנושא הזה מסדר-היום ועובר אתו לסוף הישיבה, ואחר כך נשב פה עד יום שישי בצהריים - אין לי בעיה - ואפילו נמשיך עד יום ראשון, אני אכריז על הפסקה ולא אכריז על</w:t>
      </w:r>
      <w:r>
        <w:rPr>
          <w:rFonts w:hint="cs"/>
          <w:rtl/>
        </w:rPr>
        <w:t xml:space="preserve"> סיומה של הישיבה - - -</w:t>
      </w:r>
    </w:p>
    <w:p w14:paraId="2ED39497" w14:textId="77777777" w:rsidR="00000000" w:rsidRDefault="00B80747">
      <w:pPr>
        <w:pStyle w:val="a"/>
        <w:rPr>
          <w:rFonts w:hint="cs"/>
          <w:rtl/>
        </w:rPr>
      </w:pPr>
    </w:p>
    <w:p w14:paraId="05F81F14" w14:textId="77777777" w:rsidR="00000000" w:rsidRDefault="00B80747">
      <w:pPr>
        <w:pStyle w:val="ac"/>
        <w:rPr>
          <w:rtl/>
        </w:rPr>
      </w:pPr>
      <w:r>
        <w:rPr>
          <w:rFonts w:hint="eastAsia"/>
          <w:rtl/>
        </w:rPr>
        <w:t>שאול</w:t>
      </w:r>
      <w:r>
        <w:rPr>
          <w:rtl/>
        </w:rPr>
        <w:t xml:space="preserve"> יהלום (מפד"ל):</w:t>
      </w:r>
    </w:p>
    <w:p w14:paraId="1ACCFAEA" w14:textId="77777777" w:rsidR="00000000" w:rsidRDefault="00B80747">
      <w:pPr>
        <w:pStyle w:val="a"/>
        <w:rPr>
          <w:rFonts w:hint="cs"/>
          <w:rtl/>
        </w:rPr>
      </w:pPr>
    </w:p>
    <w:p w14:paraId="44C2A2C6" w14:textId="77777777" w:rsidR="00000000" w:rsidRDefault="00B80747">
      <w:pPr>
        <w:pStyle w:val="a"/>
        <w:rPr>
          <w:rFonts w:hint="cs"/>
          <w:rtl/>
        </w:rPr>
      </w:pPr>
      <w:r>
        <w:rPr>
          <w:rFonts w:hint="cs"/>
          <w:rtl/>
        </w:rPr>
        <w:t>- - -</w:t>
      </w:r>
    </w:p>
    <w:p w14:paraId="79EB4F82" w14:textId="77777777" w:rsidR="00000000" w:rsidRDefault="00B80747">
      <w:pPr>
        <w:pStyle w:val="a"/>
        <w:rPr>
          <w:rFonts w:hint="cs"/>
          <w:rtl/>
        </w:rPr>
      </w:pPr>
      <w:r>
        <w:rPr>
          <w:rFonts w:hint="cs"/>
          <w:rtl/>
        </w:rPr>
        <w:tab/>
      </w:r>
    </w:p>
    <w:p w14:paraId="5356164D" w14:textId="77777777" w:rsidR="00000000" w:rsidRDefault="00B80747">
      <w:pPr>
        <w:pStyle w:val="ad"/>
        <w:rPr>
          <w:rtl/>
        </w:rPr>
      </w:pPr>
      <w:r>
        <w:rPr>
          <w:rtl/>
        </w:rPr>
        <w:t>היו"ר ראובן ריבלין:</w:t>
      </w:r>
    </w:p>
    <w:p w14:paraId="28A26D5A" w14:textId="77777777" w:rsidR="00000000" w:rsidRDefault="00B80747">
      <w:pPr>
        <w:pStyle w:val="a"/>
        <w:rPr>
          <w:rtl/>
        </w:rPr>
      </w:pPr>
    </w:p>
    <w:p w14:paraId="7A49E651" w14:textId="77777777" w:rsidR="00000000" w:rsidRDefault="00B80747">
      <w:pPr>
        <w:pStyle w:val="a"/>
        <w:rPr>
          <w:rFonts w:hint="cs"/>
          <w:rtl/>
        </w:rPr>
      </w:pPr>
      <w:r>
        <w:rPr>
          <w:rFonts w:hint="cs"/>
          <w:rtl/>
        </w:rPr>
        <w:t>חבר הכנסת שאול יהלום, אם אדוני היה מראה לי ייפוי כוח, והם היו ממנים אותו לנציג.</w:t>
      </w:r>
    </w:p>
    <w:p w14:paraId="00159C5A" w14:textId="77777777" w:rsidR="00000000" w:rsidRDefault="00B80747">
      <w:pPr>
        <w:pStyle w:val="a"/>
        <w:rPr>
          <w:rFonts w:hint="cs"/>
          <w:rtl/>
        </w:rPr>
      </w:pPr>
    </w:p>
    <w:p w14:paraId="581BE3F6" w14:textId="77777777" w:rsidR="00000000" w:rsidRDefault="00B80747">
      <w:pPr>
        <w:pStyle w:val="ac"/>
        <w:rPr>
          <w:rtl/>
        </w:rPr>
      </w:pPr>
      <w:r>
        <w:rPr>
          <w:rFonts w:hint="eastAsia"/>
          <w:rtl/>
        </w:rPr>
        <w:t>אברהם</w:t>
      </w:r>
      <w:r>
        <w:rPr>
          <w:rtl/>
        </w:rPr>
        <w:t xml:space="preserve"> בורג (העבודה-מימד):</w:t>
      </w:r>
    </w:p>
    <w:p w14:paraId="41054835" w14:textId="77777777" w:rsidR="00000000" w:rsidRDefault="00B80747">
      <w:pPr>
        <w:pStyle w:val="a"/>
        <w:rPr>
          <w:rFonts w:hint="cs"/>
          <w:rtl/>
        </w:rPr>
      </w:pPr>
    </w:p>
    <w:p w14:paraId="02AFF9B1" w14:textId="77777777" w:rsidR="00000000" w:rsidRDefault="00B80747">
      <w:pPr>
        <w:pStyle w:val="a"/>
        <w:rPr>
          <w:rFonts w:hint="cs"/>
          <w:rtl/>
        </w:rPr>
      </w:pPr>
      <w:r>
        <w:rPr>
          <w:rFonts w:hint="cs"/>
          <w:rtl/>
        </w:rPr>
        <w:t>לא תהיה הצבעה לפני - - -</w:t>
      </w:r>
    </w:p>
    <w:p w14:paraId="340AA603" w14:textId="77777777" w:rsidR="00000000" w:rsidRDefault="00B80747">
      <w:pPr>
        <w:pStyle w:val="a"/>
        <w:rPr>
          <w:rFonts w:hint="cs"/>
          <w:rtl/>
        </w:rPr>
      </w:pPr>
    </w:p>
    <w:p w14:paraId="178F891A" w14:textId="77777777" w:rsidR="00000000" w:rsidRDefault="00B80747">
      <w:pPr>
        <w:pStyle w:val="ad"/>
        <w:rPr>
          <w:rtl/>
        </w:rPr>
      </w:pPr>
    </w:p>
    <w:p w14:paraId="788B63EA" w14:textId="77777777" w:rsidR="00000000" w:rsidRDefault="00B80747">
      <w:pPr>
        <w:pStyle w:val="ad"/>
        <w:rPr>
          <w:rtl/>
        </w:rPr>
      </w:pPr>
      <w:r>
        <w:rPr>
          <w:rtl/>
        </w:rPr>
        <w:t>היו"ר ראובן ריבלין:</w:t>
      </w:r>
    </w:p>
    <w:p w14:paraId="1684EE10" w14:textId="77777777" w:rsidR="00000000" w:rsidRDefault="00B80747">
      <w:pPr>
        <w:pStyle w:val="a"/>
        <w:rPr>
          <w:rtl/>
        </w:rPr>
      </w:pPr>
    </w:p>
    <w:p w14:paraId="04AD9E94" w14:textId="77777777" w:rsidR="00000000" w:rsidRDefault="00B80747">
      <w:pPr>
        <w:pStyle w:val="a"/>
        <w:rPr>
          <w:rFonts w:hint="cs"/>
          <w:rtl/>
        </w:rPr>
      </w:pPr>
      <w:r>
        <w:rPr>
          <w:rFonts w:hint="cs"/>
          <w:rtl/>
        </w:rPr>
        <w:t>בוודאי, אם עכשיו השעה 12:0</w:t>
      </w:r>
      <w:r>
        <w:rPr>
          <w:rFonts w:hint="cs"/>
          <w:rtl/>
        </w:rPr>
        <w:t>0, ההצבעה לא תהיה לפני השעה 14:00, לא שתיים בלילה, זה ברור. אני רואה פה את המסתייגים. אני אופטימיסט גדול כשאני אומר שתיים בצהריים.</w:t>
      </w:r>
    </w:p>
    <w:p w14:paraId="13A9412D" w14:textId="77777777" w:rsidR="00000000" w:rsidRDefault="00B80747">
      <w:pPr>
        <w:pStyle w:val="a"/>
        <w:rPr>
          <w:rFonts w:hint="cs"/>
          <w:rtl/>
        </w:rPr>
      </w:pPr>
    </w:p>
    <w:p w14:paraId="5F3611AB" w14:textId="77777777" w:rsidR="00000000" w:rsidRDefault="00B80747">
      <w:pPr>
        <w:pStyle w:val="a"/>
        <w:rPr>
          <w:rFonts w:hint="cs"/>
          <w:rtl/>
        </w:rPr>
      </w:pPr>
      <w:r>
        <w:rPr>
          <w:rFonts w:hint="cs"/>
          <w:rtl/>
        </w:rPr>
        <w:t>אני מציע את הדברים כאן מעל במת הכנסת בלי צורך ללכת לוועדת הכנסת, כי בוועדת הכנסת הרוב מכריע לגבי המיעוט, ויכולים לקבוע שם דב</w:t>
      </w:r>
      <w:r>
        <w:rPr>
          <w:rFonts w:hint="cs"/>
          <w:rtl/>
        </w:rPr>
        <w:t xml:space="preserve">רים שיהיו חמורים מאלה שאני מציע. עשר דקות לכל חבר הכנסת </w:t>
      </w:r>
      <w:r>
        <w:rPr>
          <w:rtl/>
        </w:rPr>
        <w:t>–</w:t>
      </w:r>
      <w:r>
        <w:rPr>
          <w:rFonts w:hint="cs"/>
          <w:rtl/>
        </w:rPr>
        <w:t xml:space="preserve"> זו מידה רבה ומספקת להביע את עמדתם של חברי הכנסת כלפי אותו חוק, שכן לא מדובר פה על כל תג ותג, אלא מדובר כאן על נושא עקרוני. אם חברי הכנסת מסכימים, אתחיל בדיון ואגיד לכם גם מה הם סדרי הדיון.</w:t>
      </w:r>
    </w:p>
    <w:p w14:paraId="3850C169" w14:textId="77777777" w:rsidR="00000000" w:rsidRDefault="00B80747">
      <w:pPr>
        <w:pStyle w:val="a"/>
        <w:rPr>
          <w:rFonts w:hint="cs"/>
          <w:rtl/>
        </w:rPr>
      </w:pPr>
    </w:p>
    <w:p w14:paraId="0D18AF64" w14:textId="77777777" w:rsidR="00000000" w:rsidRDefault="00B80747">
      <w:pPr>
        <w:pStyle w:val="a"/>
        <w:rPr>
          <w:rFonts w:hint="cs"/>
          <w:rtl/>
        </w:rPr>
      </w:pPr>
      <w:r>
        <w:rPr>
          <w:rFonts w:hint="cs"/>
          <w:rtl/>
        </w:rPr>
        <w:t>אני מבקש</w:t>
      </w:r>
      <w:r>
        <w:rPr>
          <w:rFonts w:hint="cs"/>
          <w:rtl/>
        </w:rPr>
        <w:t xml:space="preserve"> שהסיעות יענו לי. בבקשה, חבר הכנסת בשארה.</w:t>
      </w:r>
    </w:p>
    <w:p w14:paraId="070D456E" w14:textId="77777777" w:rsidR="00000000" w:rsidRDefault="00B80747">
      <w:pPr>
        <w:pStyle w:val="a"/>
        <w:rPr>
          <w:rFonts w:hint="cs"/>
          <w:rtl/>
        </w:rPr>
      </w:pPr>
    </w:p>
    <w:p w14:paraId="232D45FC" w14:textId="77777777" w:rsidR="00000000" w:rsidRDefault="00B80747">
      <w:pPr>
        <w:pStyle w:val="SpeakerCon"/>
        <w:rPr>
          <w:rtl/>
        </w:rPr>
      </w:pPr>
      <w:bookmarkStart w:id="159" w:name="FS000000558T31_07_2003_12_46_37C"/>
      <w:bookmarkEnd w:id="159"/>
      <w:r>
        <w:rPr>
          <w:rtl/>
        </w:rPr>
        <w:t>עזמי בשארה (בל"ד):</w:t>
      </w:r>
    </w:p>
    <w:p w14:paraId="1AE290CB" w14:textId="77777777" w:rsidR="00000000" w:rsidRDefault="00B80747">
      <w:pPr>
        <w:pStyle w:val="a"/>
        <w:rPr>
          <w:rtl/>
        </w:rPr>
      </w:pPr>
    </w:p>
    <w:p w14:paraId="00D970B9" w14:textId="77777777" w:rsidR="00000000" w:rsidRDefault="00B80747">
      <w:pPr>
        <w:pStyle w:val="a"/>
        <w:rPr>
          <w:rFonts w:hint="cs"/>
          <w:rtl/>
        </w:rPr>
      </w:pPr>
      <w:r>
        <w:rPr>
          <w:rFonts w:hint="cs"/>
          <w:rtl/>
        </w:rPr>
        <w:t xml:space="preserve">אדוני היושב-ראש, אני לא יודע אם שאר המסתייגים מסכימים למה שאני אומר, אבל נבוא לקראתך בכך שלכל מסתייג יהיו עשר דקות לנמק את כל הסתייגויותיו בתנאי שמסתייג יוכל לקחת את מקום חברו המסתייג בסיעה אם </w:t>
      </w:r>
      <w:r>
        <w:rPr>
          <w:rFonts w:hint="cs"/>
          <w:rtl/>
        </w:rPr>
        <w:t xml:space="preserve">הוא לא נמצא. אני חושב שרוב ההסתייגויות הן קבוצתיות. </w:t>
      </w:r>
    </w:p>
    <w:p w14:paraId="30C62CCB" w14:textId="77777777" w:rsidR="00000000" w:rsidRDefault="00B80747">
      <w:pPr>
        <w:pStyle w:val="a"/>
        <w:rPr>
          <w:rFonts w:hint="cs"/>
          <w:rtl/>
        </w:rPr>
      </w:pPr>
    </w:p>
    <w:p w14:paraId="3DB13B71" w14:textId="77777777" w:rsidR="00000000" w:rsidRDefault="00B80747">
      <w:pPr>
        <w:pStyle w:val="ad"/>
        <w:rPr>
          <w:rtl/>
        </w:rPr>
      </w:pPr>
      <w:r>
        <w:rPr>
          <w:rtl/>
        </w:rPr>
        <w:t>היו"ר ראובן ריבלין:</w:t>
      </w:r>
    </w:p>
    <w:p w14:paraId="53423F45" w14:textId="77777777" w:rsidR="00000000" w:rsidRDefault="00B80747">
      <w:pPr>
        <w:pStyle w:val="a"/>
        <w:rPr>
          <w:rtl/>
        </w:rPr>
      </w:pPr>
    </w:p>
    <w:p w14:paraId="2F821ABA" w14:textId="77777777" w:rsidR="00000000" w:rsidRDefault="00B80747">
      <w:pPr>
        <w:pStyle w:val="a"/>
        <w:rPr>
          <w:rFonts w:hint="cs"/>
          <w:rtl/>
        </w:rPr>
      </w:pPr>
      <w:r>
        <w:rPr>
          <w:rFonts w:hint="cs"/>
          <w:rtl/>
        </w:rPr>
        <w:t>הבחנתי בכך.</w:t>
      </w:r>
    </w:p>
    <w:p w14:paraId="2D481130" w14:textId="77777777" w:rsidR="00000000" w:rsidRDefault="00B80747">
      <w:pPr>
        <w:pStyle w:val="a"/>
        <w:rPr>
          <w:rFonts w:hint="cs"/>
          <w:rtl/>
        </w:rPr>
      </w:pPr>
    </w:p>
    <w:p w14:paraId="40C81A15" w14:textId="77777777" w:rsidR="00000000" w:rsidRDefault="00B80747">
      <w:pPr>
        <w:pStyle w:val="SpeakerCon"/>
        <w:rPr>
          <w:rtl/>
        </w:rPr>
      </w:pPr>
      <w:bookmarkStart w:id="160" w:name="FS000000558T31_07_2003_12_49_15C"/>
      <w:bookmarkEnd w:id="160"/>
      <w:r>
        <w:rPr>
          <w:rtl/>
        </w:rPr>
        <w:t>עזמי בשארה (בל"ד):</w:t>
      </w:r>
    </w:p>
    <w:p w14:paraId="579D6195" w14:textId="77777777" w:rsidR="00000000" w:rsidRDefault="00B80747">
      <w:pPr>
        <w:pStyle w:val="a"/>
        <w:rPr>
          <w:rtl/>
        </w:rPr>
      </w:pPr>
    </w:p>
    <w:p w14:paraId="4BB575AF" w14:textId="77777777" w:rsidR="00000000" w:rsidRDefault="00B80747">
      <w:pPr>
        <w:pStyle w:val="a"/>
        <w:rPr>
          <w:rFonts w:hint="cs"/>
          <w:rtl/>
        </w:rPr>
      </w:pPr>
      <w:r>
        <w:rPr>
          <w:rFonts w:hint="cs"/>
          <w:rtl/>
        </w:rPr>
        <w:t>אני חושב שעדיף כך.</w:t>
      </w:r>
    </w:p>
    <w:p w14:paraId="0B708B47" w14:textId="77777777" w:rsidR="00000000" w:rsidRDefault="00B80747">
      <w:pPr>
        <w:pStyle w:val="a"/>
        <w:rPr>
          <w:rFonts w:hint="cs"/>
          <w:rtl/>
        </w:rPr>
      </w:pPr>
    </w:p>
    <w:p w14:paraId="779BC7F4" w14:textId="77777777" w:rsidR="00000000" w:rsidRDefault="00B80747">
      <w:pPr>
        <w:pStyle w:val="ad"/>
        <w:rPr>
          <w:rtl/>
        </w:rPr>
      </w:pPr>
      <w:r>
        <w:rPr>
          <w:rtl/>
        </w:rPr>
        <w:t>היו"ר ראובן ריבלין:</w:t>
      </w:r>
    </w:p>
    <w:p w14:paraId="2E52DF71" w14:textId="77777777" w:rsidR="00000000" w:rsidRDefault="00B80747">
      <w:pPr>
        <w:pStyle w:val="a"/>
        <w:rPr>
          <w:rtl/>
        </w:rPr>
      </w:pPr>
    </w:p>
    <w:p w14:paraId="3C52B902" w14:textId="77777777" w:rsidR="00000000" w:rsidRDefault="00B80747">
      <w:pPr>
        <w:pStyle w:val="a"/>
        <w:rPr>
          <w:rFonts w:hint="cs"/>
          <w:rtl/>
        </w:rPr>
      </w:pPr>
      <w:r>
        <w:rPr>
          <w:rFonts w:hint="cs"/>
          <w:rtl/>
        </w:rPr>
        <w:t>אני מודה לך. האם חבר הכנסת בשארה התבטא בשביל כל הסיעות?</w:t>
      </w:r>
    </w:p>
    <w:p w14:paraId="4C905C17" w14:textId="77777777" w:rsidR="00000000" w:rsidRDefault="00B80747">
      <w:pPr>
        <w:pStyle w:val="a"/>
        <w:rPr>
          <w:rFonts w:hint="cs"/>
          <w:rtl/>
        </w:rPr>
      </w:pPr>
    </w:p>
    <w:p w14:paraId="5929BA71" w14:textId="77777777" w:rsidR="00000000" w:rsidRDefault="00B80747">
      <w:pPr>
        <w:pStyle w:val="ac"/>
        <w:rPr>
          <w:rtl/>
        </w:rPr>
      </w:pPr>
      <w:r>
        <w:rPr>
          <w:rFonts w:hint="eastAsia"/>
          <w:rtl/>
        </w:rPr>
        <w:t>טלב</w:t>
      </w:r>
      <w:r>
        <w:rPr>
          <w:rtl/>
        </w:rPr>
        <w:t xml:space="preserve"> אלסאנע (רע"ם):</w:t>
      </w:r>
    </w:p>
    <w:p w14:paraId="30E263F5" w14:textId="77777777" w:rsidR="00000000" w:rsidRDefault="00B80747">
      <w:pPr>
        <w:pStyle w:val="a"/>
        <w:rPr>
          <w:rFonts w:hint="cs"/>
          <w:rtl/>
        </w:rPr>
      </w:pPr>
    </w:p>
    <w:p w14:paraId="78217ED9" w14:textId="77777777" w:rsidR="00000000" w:rsidRDefault="00B80747">
      <w:pPr>
        <w:pStyle w:val="a"/>
        <w:rPr>
          <w:rFonts w:hint="cs"/>
          <w:rtl/>
        </w:rPr>
      </w:pPr>
      <w:r>
        <w:rPr>
          <w:rFonts w:hint="cs"/>
          <w:rtl/>
        </w:rPr>
        <w:t>מקובל.</w:t>
      </w:r>
    </w:p>
    <w:p w14:paraId="380C4AA9" w14:textId="77777777" w:rsidR="00000000" w:rsidRDefault="00B80747">
      <w:pPr>
        <w:pStyle w:val="a"/>
        <w:rPr>
          <w:rFonts w:hint="cs"/>
          <w:rtl/>
        </w:rPr>
      </w:pPr>
    </w:p>
    <w:p w14:paraId="4A990ABD" w14:textId="77777777" w:rsidR="00000000" w:rsidRDefault="00B80747">
      <w:pPr>
        <w:pStyle w:val="ad"/>
        <w:rPr>
          <w:rtl/>
        </w:rPr>
      </w:pPr>
    </w:p>
    <w:p w14:paraId="6C3DCA3A" w14:textId="77777777" w:rsidR="00000000" w:rsidRDefault="00B80747">
      <w:pPr>
        <w:pStyle w:val="ad"/>
        <w:rPr>
          <w:rtl/>
        </w:rPr>
      </w:pPr>
      <w:r>
        <w:rPr>
          <w:rtl/>
        </w:rPr>
        <w:t>היו"ר ראובן ריבלין:</w:t>
      </w:r>
    </w:p>
    <w:p w14:paraId="1983FD8C" w14:textId="77777777" w:rsidR="00000000" w:rsidRDefault="00B80747">
      <w:pPr>
        <w:pStyle w:val="a"/>
        <w:rPr>
          <w:rtl/>
        </w:rPr>
      </w:pPr>
    </w:p>
    <w:p w14:paraId="77A29BAE" w14:textId="77777777" w:rsidR="00000000" w:rsidRDefault="00B80747">
      <w:pPr>
        <w:pStyle w:val="a"/>
        <w:rPr>
          <w:rFonts w:hint="cs"/>
          <w:rtl/>
        </w:rPr>
      </w:pPr>
      <w:r>
        <w:rPr>
          <w:rFonts w:hint="cs"/>
          <w:rtl/>
        </w:rPr>
        <w:t xml:space="preserve">מקובל. אם כך, אני רוצה גם לומר לכם מה יהיה סדר הדיון. הואיל וקיבלנו אתמול את ההסתייגויות, אבל לא עשינו את סדר הדוברים משום שלא היתה ועדת הסכמות, נקבע שסדר הדוברים יהיה כך: המסתייג הראשון יהיה מהסיעה הגדולה ביותר </w:t>
      </w:r>
      <w:r>
        <w:rPr>
          <w:rtl/>
        </w:rPr>
        <w:t>–</w:t>
      </w:r>
      <w:r>
        <w:rPr>
          <w:rFonts w:hint="cs"/>
          <w:rtl/>
        </w:rPr>
        <w:t xml:space="preserve"> אחד מהם, אחר כך הסיעה היותר-קטנה, אחר כך ה</w:t>
      </w:r>
      <w:r>
        <w:rPr>
          <w:rFonts w:hint="cs"/>
          <w:rtl/>
        </w:rPr>
        <w:t xml:space="preserve">סיעה היותר- קטנה, ואחר כך חוזרים. כל פעם נעשה החלפות בין הסיעות, על מנת שיבוא לביטוי מגוון הדעות. </w:t>
      </w:r>
    </w:p>
    <w:p w14:paraId="343B486A" w14:textId="77777777" w:rsidR="00000000" w:rsidRDefault="00B80747">
      <w:pPr>
        <w:pStyle w:val="a"/>
        <w:rPr>
          <w:rFonts w:hint="cs"/>
          <w:rtl/>
        </w:rPr>
      </w:pPr>
    </w:p>
    <w:p w14:paraId="6155DB0E" w14:textId="77777777" w:rsidR="00000000" w:rsidRDefault="00B80747">
      <w:pPr>
        <w:pStyle w:val="ac"/>
        <w:rPr>
          <w:rtl/>
        </w:rPr>
      </w:pPr>
      <w:r>
        <w:rPr>
          <w:rFonts w:hint="eastAsia"/>
          <w:rtl/>
        </w:rPr>
        <w:t>שאול</w:t>
      </w:r>
      <w:r>
        <w:rPr>
          <w:rtl/>
        </w:rPr>
        <w:t xml:space="preserve"> יהלום (מפד"ל):</w:t>
      </w:r>
    </w:p>
    <w:p w14:paraId="35C18C0B" w14:textId="77777777" w:rsidR="00000000" w:rsidRDefault="00B80747">
      <w:pPr>
        <w:pStyle w:val="a"/>
        <w:rPr>
          <w:rFonts w:hint="cs"/>
          <w:rtl/>
        </w:rPr>
      </w:pPr>
    </w:p>
    <w:p w14:paraId="5D26414F" w14:textId="77777777" w:rsidR="00000000" w:rsidRDefault="00B80747">
      <w:pPr>
        <w:pStyle w:val="a"/>
        <w:rPr>
          <w:rFonts w:hint="cs"/>
          <w:rtl/>
        </w:rPr>
      </w:pPr>
      <w:r>
        <w:rPr>
          <w:rFonts w:hint="cs"/>
          <w:rtl/>
        </w:rPr>
        <w:t xml:space="preserve">והצבעה לא לפני השעה 14:00.  </w:t>
      </w:r>
    </w:p>
    <w:p w14:paraId="1FA46033" w14:textId="77777777" w:rsidR="00000000" w:rsidRDefault="00B80747">
      <w:pPr>
        <w:pStyle w:val="a"/>
        <w:rPr>
          <w:rFonts w:hint="cs"/>
          <w:rtl/>
        </w:rPr>
      </w:pPr>
    </w:p>
    <w:p w14:paraId="000B389B" w14:textId="77777777" w:rsidR="00000000" w:rsidRDefault="00B80747">
      <w:pPr>
        <w:pStyle w:val="ad"/>
        <w:rPr>
          <w:rtl/>
        </w:rPr>
      </w:pPr>
      <w:r>
        <w:rPr>
          <w:rtl/>
        </w:rPr>
        <w:t>היו"ר ראובן ריבלין:</w:t>
      </w:r>
    </w:p>
    <w:p w14:paraId="49874F00" w14:textId="77777777" w:rsidR="00000000" w:rsidRDefault="00B80747">
      <w:pPr>
        <w:pStyle w:val="a"/>
        <w:rPr>
          <w:rtl/>
        </w:rPr>
      </w:pPr>
    </w:p>
    <w:p w14:paraId="66EE91C9" w14:textId="77777777" w:rsidR="00000000" w:rsidRDefault="00B80747">
      <w:pPr>
        <w:pStyle w:val="a"/>
        <w:rPr>
          <w:rFonts w:hint="cs"/>
          <w:rtl/>
        </w:rPr>
      </w:pPr>
      <w:r>
        <w:rPr>
          <w:rFonts w:hint="cs"/>
          <w:rtl/>
        </w:rPr>
        <w:t>זה בטוח. אני אופטימיסט כשאני אומר שעה 14:00.  הריני מכריז לפרוטוקול: ההצבעה בהצעת חו</w:t>
      </w:r>
      <w:r>
        <w:rPr>
          <w:rFonts w:hint="cs"/>
          <w:rtl/>
        </w:rPr>
        <w:t>ק האזרחות והכניסה לישראל (הוראת שעה), שמרגע זה אנחנו מתחילים את ההסתייגויות בה, לא תוצבע אלא לאחר השעה 14:00 היום, ב' באב התשס"ג, 31 בחודש יולי 2003 למניינם. האם ברור? שעה 14:00, שהיא גם השעה 14:00 למנייננו.</w:t>
      </w:r>
    </w:p>
    <w:p w14:paraId="695BAAE0" w14:textId="77777777" w:rsidR="00000000" w:rsidRDefault="00B80747">
      <w:pPr>
        <w:pStyle w:val="a"/>
        <w:rPr>
          <w:rFonts w:hint="cs"/>
          <w:rtl/>
        </w:rPr>
      </w:pPr>
    </w:p>
    <w:p w14:paraId="7CB751ED" w14:textId="77777777" w:rsidR="00000000" w:rsidRDefault="00B80747">
      <w:pPr>
        <w:pStyle w:val="a"/>
        <w:rPr>
          <w:rFonts w:hint="cs"/>
          <w:rtl/>
        </w:rPr>
      </w:pPr>
      <w:r>
        <w:rPr>
          <w:rFonts w:hint="cs"/>
          <w:rtl/>
        </w:rPr>
        <w:t>ובכן, יושב-ראש ועדת הפנים יציג את הצעת החוק, ומ</w:t>
      </w:r>
      <w:r>
        <w:rPr>
          <w:rFonts w:hint="cs"/>
          <w:rtl/>
        </w:rPr>
        <w:t xml:space="preserve">ייד נקיים את ההסתייגויות. </w:t>
      </w:r>
    </w:p>
    <w:p w14:paraId="1FCEE949" w14:textId="77777777" w:rsidR="00000000" w:rsidRDefault="00B80747">
      <w:pPr>
        <w:pStyle w:val="Speaker"/>
        <w:rPr>
          <w:rFonts w:hint="cs"/>
          <w:b w:val="0"/>
          <w:bCs w:val="0"/>
          <w:u w:val="none"/>
          <w:rtl/>
        </w:rPr>
      </w:pPr>
      <w:bookmarkStart w:id="161" w:name="FS000000524T31_07_2003_12_55_51"/>
      <w:bookmarkEnd w:id="161"/>
    </w:p>
    <w:p w14:paraId="5FD8567B" w14:textId="77777777" w:rsidR="00000000" w:rsidRDefault="00B80747">
      <w:pPr>
        <w:pStyle w:val="Speaker"/>
        <w:rPr>
          <w:rtl/>
        </w:rPr>
      </w:pPr>
      <w:bookmarkStart w:id="162" w:name="FS000000430T31_07_2003_12_56_02"/>
      <w:bookmarkStart w:id="163" w:name="_Toc59369698"/>
      <w:bookmarkEnd w:id="162"/>
      <w:r>
        <w:rPr>
          <w:rFonts w:hint="eastAsia"/>
          <w:rtl/>
        </w:rPr>
        <w:t>יורי</w:t>
      </w:r>
      <w:r>
        <w:rPr>
          <w:rtl/>
        </w:rPr>
        <w:t xml:space="preserve"> שטרן (יו"ר ועדת הפנים ואיכות הסביבה):</w:t>
      </w:r>
      <w:bookmarkEnd w:id="163"/>
    </w:p>
    <w:p w14:paraId="097A9909" w14:textId="77777777" w:rsidR="00000000" w:rsidRDefault="00B80747">
      <w:pPr>
        <w:pStyle w:val="a"/>
        <w:rPr>
          <w:rFonts w:hint="cs"/>
          <w:rtl/>
        </w:rPr>
      </w:pPr>
    </w:p>
    <w:p w14:paraId="3F4D9469" w14:textId="77777777" w:rsidR="00000000" w:rsidRDefault="00B80747">
      <w:pPr>
        <w:pStyle w:val="a"/>
        <w:rPr>
          <w:rFonts w:hint="cs"/>
          <w:rtl/>
        </w:rPr>
      </w:pPr>
      <w:r>
        <w:rPr>
          <w:rFonts w:hint="cs"/>
          <w:rtl/>
        </w:rPr>
        <w:t>כבוד היושב-ראש, חברי חברי הכנסת, ב-31 במרס 2002, לפני קצת יותר משנה, נכנס המחבל שאדי טובאסי למסעדת "מצה" בחיפה, פוצץ את עצמו ואת המסעדה, ו-15 איש, יהודים וערבים, נהרגו במקום וקרוב ל-40</w:t>
      </w:r>
      <w:r>
        <w:rPr>
          <w:rFonts w:hint="cs"/>
          <w:rtl/>
        </w:rPr>
        <w:t xml:space="preserve"> איש נפצעו. </w:t>
      </w:r>
    </w:p>
    <w:p w14:paraId="1E434515" w14:textId="77777777" w:rsidR="00000000" w:rsidRDefault="00B80747">
      <w:pPr>
        <w:pStyle w:val="a"/>
        <w:rPr>
          <w:rFonts w:hint="cs"/>
          <w:rtl/>
        </w:rPr>
      </w:pPr>
    </w:p>
    <w:p w14:paraId="15BDEE4E" w14:textId="77777777" w:rsidR="00000000" w:rsidRDefault="00B80747">
      <w:pPr>
        <w:pStyle w:val="a"/>
        <w:rPr>
          <w:rFonts w:hint="cs"/>
          <w:rtl/>
        </w:rPr>
      </w:pPr>
      <w:r>
        <w:rPr>
          <w:rFonts w:hint="cs"/>
          <w:rtl/>
        </w:rPr>
        <w:t>המחבל המתאבד היה תושב ג'נין, אבל כיוון שאמו היא ערבייה ישראלית, היתה לו תעודת זהות כחולה, היתה לו מכונית בעלת שלט ישראלי צהוב, והוא השתמש באמצעים האלה על מנת להסתובב חופשי, לאסוף מידע ולפגוע בנו במקום שהיה אחד הסמלים לדו-קיום.</w:t>
      </w:r>
    </w:p>
    <w:p w14:paraId="326BD83D" w14:textId="77777777" w:rsidR="00000000" w:rsidRDefault="00B80747">
      <w:pPr>
        <w:pStyle w:val="a"/>
        <w:rPr>
          <w:rFonts w:hint="cs"/>
          <w:rtl/>
        </w:rPr>
      </w:pPr>
    </w:p>
    <w:p w14:paraId="6E5374F3" w14:textId="77777777" w:rsidR="00000000" w:rsidRDefault="00B80747">
      <w:pPr>
        <w:pStyle w:val="a"/>
        <w:rPr>
          <w:rFonts w:hint="cs"/>
          <w:rtl/>
        </w:rPr>
      </w:pPr>
      <w:r>
        <w:rPr>
          <w:rFonts w:hint="cs"/>
          <w:rtl/>
        </w:rPr>
        <w:t>הפיגוע הזה, שב</w:t>
      </w:r>
      <w:r>
        <w:rPr>
          <w:rFonts w:hint="cs"/>
          <w:rtl/>
        </w:rPr>
        <w:t xml:space="preserve">ו התעודה הכחולה והמכונית הישראלית היו חלק מכלים לרצח, היה הסיבה המיידית לשר הפנים דאז, חבר הכנסת אלי ישי, להקפיא את תהליכי קבלת האזרחות והתושבות לפלסטינים תושבי יהודה, שומרון ועזה. </w:t>
      </w:r>
    </w:p>
    <w:p w14:paraId="12BA717C" w14:textId="77777777" w:rsidR="00000000" w:rsidRDefault="00B80747">
      <w:pPr>
        <w:pStyle w:val="a"/>
        <w:rPr>
          <w:rFonts w:hint="cs"/>
          <w:rtl/>
        </w:rPr>
      </w:pPr>
    </w:p>
    <w:p w14:paraId="15A06868" w14:textId="77777777" w:rsidR="00000000" w:rsidRDefault="00B80747">
      <w:pPr>
        <w:pStyle w:val="a"/>
        <w:rPr>
          <w:rFonts w:hint="cs"/>
          <w:rtl/>
        </w:rPr>
      </w:pPr>
      <w:r>
        <w:rPr>
          <w:rFonts w:hint="cs"/>
          <w:rtl/>
        </w:rPr>
        <w:t xml:space="preserve">לאחר מכן, ב-12 מאי, קיבלה ממשלת ישראל החלטה להקפיא ולהגביל את כל המהלכים </w:t>
      </w:r>
      <w:r>
        <w:rPr>
          <w:rFonts w:hint="cs"/>
          <w:rtl/>
        </w:rPr>
        <w:t xml:space="preserve">הקשורים להתאזרחות ולקבלת מעמד התושב על-ידי פלסטינים תושבי יהודה, שומרון ועזה. </w:t>
      </w:r>
      <w:bookmarkStart w:id="164" w:name="FS000000558T31_07_2003_12_46_25"/>
      <w:bookmarkEnd w:id="164"/>
    </w:p>
    <w:p w14:paraId="45D226C3" w14:textId="77777777" w:rsidR="00000000" w:rsidRDefault="00B80747">
      <w:pPr>
        <w:pStyle w:val="a"/>
        <w:rPr>
          <w:rFonts w:hint="cs"/>
          <w:rtl/>
        </w:rPr>
      </w:pPr>
    </w:p>
    <w:p w14:paraId="2A25DD89" w14:textId="77777777" w:rsidR="00000000" w:rsidRDefault="00B80747">
      <w:pPr>
        <w:pStyle w:val="a"/>
        <w:rPr>
          <w:rFonts w:hint="cs"/>
          <w:rtl/>
        </w:rPr>
      </w:pPr>
      <w:r>
        <w:rPr>
          <w:rFonts w:hint="cs"/>
          <w:rtl/>
        </w:rPr>
        <w:t>מדינת ישראל נהגה בצורה מאוד פתוחה ומאוד הומנית בבקשות של הפלסטינים להתאחד עם בני משפחותיהם - בדרך כלל דרך הנישואים - החיים במדינת ישראל. מ-1993, מתחילת תהליך אוסלו היתה קפיצת מ</w:t>
      </w:r>
      <w:r>
        <w:rPr>
          <w:rFonts w:hint="cs"/>
          <w:rtl/>
        </w:rPr>
        <w:t>דרגה, הוכפל מספר הבקשות לאיחוד המשפחות שהוגשו על-ידי פלסטינים, וכתוצאה מכך התיישבו בשטחי ישראל בין 130,000 ל-140,000 פלסטינים ובני משפחותיהם, וזה לפי הנתונים של משרד הפנים.</w:t>
      </w:r>
    </w:p>
    <w:p w14:paraId="09B08A51" w14:textId="77777777" w:rsidR="00000000" w:rsidRDefault="00B80747">
      <w:pPr>
        <w:pStyle w:val="a"/>
        <w:rPr>
          <w:rFonts w:hint="cs"/>
          <w:rtl/>
        </w:rPr>
      </w:pPr>
    </w:p>
    <w:p w14:paraId="54B70C15" w14:textId="77777777" w:rsidR="00000000" w:rsidRDefault="00B80747">
      <w:pPr>
        <w:pStyle w:val="ac"/>
        <w:rPr>
          <w:rtl/>
        </w:rPr>
      </w:pPr>
      <w:r>
        <w:rPr>
          <w:rFonts w:hint="eastAsia"/>
          <w:rtl/>
        </w:rPr>
        <w:t>נסים</w:t>
      </w:r>
      <w:r>
        <w:rPr>
          <w:rtl/>
        </w:rPr>
        <w:t xml:space="preserve"> זאב (ש"ס):</w:t>
      </w:r>
    </w:p>
    <w:p w14:paraId="0D57667C" w14:textId="77777777" w:rsidR="00000000" w:rsidRDefault="00B80747">
      <w:pPr>
        <w:pStyle w:val="a"/>
        <w:rPr>
          <w:rFonts w:hint="cs"/>
          <w:rtl/>
        </w:rPr>
      </w:pPr>
    </w:p>
    <w:p w14:paraId="6D036941" w14:textId="77777777" w:rsidR="00000000" w:rsidRDefault="00B80747">
      <w:pPr>
        <w:pStyle w:val="a"/>
        <w:rPr>
          <w:rFonts w:hint="cs"/>
          <w:rtl/>
        </w:rPr>
      </w:pPr>
      <w:r>
        <w:rPr>
          <w:rFonts w:hint="cs"/>
          <w:rtl/>
        </w:rPr>
        <w:t>130,000 התקבלו?</w:t>
      </w:r>
    </w:p>
    <w:p w14:paraId="36E9C405" w14:textId="77777777" w:rsidR="00000000" w:rsidRDefault="00B80747">
      <w:pPr>
        <w:pStyle w:val="a"/>
        <w:rPr>
          <w:rFonts w:hint="cs"/>
          <w:rtl/>
        </w:rPr>
      </w:pPr>
    </w:p>
    <w:p w14:paraId="4111D2C0" w14:textId="77777777" w:rsidR="00000000" w:rsidRDefault="00B80747">
      <w:pPr>
        <w:pStyle w:val="SpeakerCon"/>
        <w:rPr>
          <w:rtl/>
        </w:rPr>
      </w:pPr>
      <w:bookmarkStart w:id="165" w:name="FS000000430T31_07_2003_12_42_47"/>
      <w:bookmarkStart w:id="166" w:name="FS000000430T31_07_2003_12_42_51C"/>
      <w:bookmarkEnd w:id="165"/>
      <w:bookmarkEnd w:id="166"/>
      <w:r>
        <w:rPr>
          <w:rtl/>
        </w:rPr>
        <w:t>יורי שטרן (יו"ר ועדת הפנים ואיכות הסביבה):</w:t>
      </w:r>
    </w:p>
    <w:p w14:paraId="63CEEEE8" w14:textId="77777777" w:rsidR="00000000" w:rsidRDefault="00B80747">
      <w:pPr>
        <w:pStyle w:val="a"/>
        <w:rPr>
          <w:rtl/>
        </w:rPr>
      </w:pPr>
    </w:p>
    <w:p w14:paraId="14B02E59" w14:textId="77777777" w:rsidR="00000000" w:rsidRDefault="00B80747">
      <w:pPr>
        <w:pStyle w:val="a"/>
        <w:rPr>
          <w:rFonts w:hint="cs"/>
          <w:rtl/>
        </w:rPr>
      </w:pPr>
      <w:r>
        <w:rPr>
          <w:rFonts w:hint="cs"/>
          <w:rtl/>
        </w:rPr>
        <w:t xml:space="preserve">אני </w:t>
      </w:r>
      <w:r>
        <w:rPr>
          <w:rFonts w:hint="cs"/>
          <w:rtl/>
        </w:rPr>
        <w:t>מדבר רק על אלה שהתיישבו בצורה חוקית, יש עוד רבבות שהגיעו ונמצאים אצלנו באופן בלתי חוקי. כשני-שלישים מסך הבקשות לאיחוד המשפחות אושרו על-ידי משרד הפנים. באחרונה היה תהליך ישיר, אחר כך נעשה תהליך הדרגתי של קבלת תושבות ארעית, אחר כך תושבות קבע, אחר כך אזרחות.</w:t>
      </w:r>
    </w:p>
    <w:p w14:paraId="45EECDAB" w14:textId="77777777" w:rsidR="00000000" w:rsidRDefault="00B80747">
      <w:pPr>
        <w:pStyle w:val="a"/>
        <w:rPr>
          <w:rFonts w:hint="cs"/>
          <w:rtl/>
        </w:rPr>
      </w:pPr>
    </w:p>
    <w:p w14:paraId="755501F1" w14:textId="77777777" w:rsidR="00000000" w:rsidRDefault="00B80747">
      <w:pPr>
        <w:pStyle w:val="a"/>
        <w:rPr>
          <w:rFonts w:hint="cs"/>
          <w:rtl/>
        </w:rPr>
      </w:pPr>
      <w:r>
        <w:rPr>
          <w:rFonts w:hint="cs"/>
          <w:rtl/>
        </w:rPr>
        <w:t>מעניין, כמו שאמרתי, שהמספר הזה הוכפל מאז הסכמי אוסלו. גם מעניין ששני-שלישים מהעוברים לגור אצלנו הם גברים, כאשר בעולם המוסלמי זה כמעט לא קיים שבעל עובר לגור אצל אשה, אלא להיפך. יש בזה מין הצבעת אי-אמון בוטה של הפלסטינים עצמם בשלטון העצמאי שלהם, כי הגל הקוד</w:t>
      </w:r>
      <w:r>
        <w:rPr>
          <w:rFonts w:hint="cs"/>
          <w:rtl/>
        </w:rPr>
        <w:t>ם של הבקשות לאיחוד משפחות לתושבות במדינת ישראל היה מייד עם פתיחת דיוני קמפ-דייוויד הקודמים, כשהתחילו לדבר על אוטונומיה פלסטינית - גם אז מייד רצו הפלסטינים לעזוב את שטחי יש"ע ולהתיישב במדינת ישראל.</w:t>
      </w:r>
    </w:p>
    <w:p w14:paraId="59387F2C" w14:textId="77777777" w:rsidR="00000000" w:rsidRDefault="00B80747">
      <w:pPr>
        <w:pStyle w:val="a"/>
        <w:rPr>
          <w:rFonts w:hint="cs"/>
          <w:rtl/>
        </w:rPr>
      </w:pPr>
    </w:p>
    <w:p w14:paraId="6773A84D" w14:textId="77777777" w:rsidR="00000000" w:rsidRDefault="00B80747">
      <w:pPr>
        <w:pStyle w:val="a"/>
        <w:rPr>
          <w:rFonts w:hint="cs"/>
          <w:rtl/>
        </w:rPr>
      </w:pPr>
      <w:r>
        <w:rPr>
          <w:rFonts w:hint="cs"/>
          <w:rtl/>
        </w:rPr>
        <w:t>מעבר לתופעה הזאת, שיש בה היבטים מאוד מאוד מסובכים, כי אנחנ</w:t>
      </w:r>
      <w:r>
        <w:rPr>
          <w:rFonts w:hint="cs"/>
          <w:rtl/>
        </w:rPr>
        <w:t xml:space="preserve">ו מתווכחים ברמה פוליטית על זכות השיבה, הנה יש לנו זכות שיבה המתבצעת בפועל. </w:t>
      </w:r>
    </w:p>
    <w:p w14:paraId="5B0C92B3" w14:textId="77777777" w:rsidR="00000000" w:rsidRDefault="00B80747">
      <w:pPr>
        <w:pStyle w:val="a"/>
        <w:rPr>
          <w:rFonts w:hint="cs"/>
          <w:rtl/>
        </w:rPr>
      </w:pPr>
    </w:p>
    <w:p w14:paraId="0C64B91E" w14:textId="77777777" w:rsidR="00000000" w:rsidRDefault="00B80747">
      <w:pPr>
        <w:pStyle w:val="a"/>
        <w:rPr>
          <w:rFonts w:hint="cs"/>
          <w:rtl/>
        </w:rPr>
      </w:pPr>
      <w:r>
        <w:rPr>
          <w:rFonts w:hint="cs"/>
          <w:rtl/>
        </w:rPr>
        <w:t>מעבר לזה, זוהתה סכנה ביטחונית בהתיישבות של האוכלוסייה הזאת בכפרים שלנו, בערים שלנו, הצטיידות שלהם בתעודות הישראליות, חופש ניידות שלהם בכל שטחי ישראל. גורמי הביטחון גילו שהאוכלוסיי</w:t>
      </w:r>
      <w:r>
        <w:rPr>
          <w:rFonts w:hint="cs"/>
          <w:rtl/>
        </w:rPr>
        <w:t>ה הזאת מהווה תשתית וקרקע נוחה מאוד לפעילות הטרור, לאיסוף מידע, להסעות, למעורבות ישירה בפיגוע טרור, וזה ברור: האוכלוסייה הזאת, כל הקשרים שלה, כל ההקשרים שלה הם בג'נין, ברמאללה, במקומות האלה, ששם הם פוגשים את בני הכפר שלהם, בני הכיתות שלהם, שהם עכשיו בארגוני</w:t>
      </w:r>
      <w:r>
        <w:rPr>
          <w:rFonts w:hint="cs"/>
          <w:rtl/>
        </w:rPr>
        <w:t xml:space="preserve"> טרור. יש שם בני משפחה שלהם, ודרכם קל ללחוץ עליהם. זאת אוכלוסייה שמהווה בסיס לפעילות טרוריסטית, וכתוצאה מכך, כבר היום מהווים הפלסטינים שהתיישבו בארץ במסגרת איחוד המשפחות כ-11% מכלל ערביי ישראל המעורבים בפעילות הטרור.</w:t>
      </w:r>
    </w:p>
    <w:p w14:paraId="0F1E7072" w14:textId="77777777" w:rsidR="00000000" w:rsidRDefault="00B80747">
      <w:pPr>
        <w:pStyle w:val="a"/>
        <w:rPr>
          <w:rFonts w:hint="cs"/>
          <w:rtl/>
        </w:rPr>
      </w:pPr>
    </w:p>
    <w:p w14:paraId="1DCC6FE7" w14:textId="77777777" w:rsidR="00000000" w:rsidRDefault="00B80747">
      <w:pPr>
        <w:pStyle w:val="a"/>
        <w:rPr>
          <w:rFonts w:hint="cs"/>
          <w:rtl/>
        </w:rPr>
      </w:pPr>
      <w:r>
        <w:rPr>
          <w:rFonts w:hint="cs"/>
          <w:rtl/>
        </w:rPr>
        <w:t>נכון להיום, קרוב ל-50 אזרחים ישראלים נ</w:t>
      </w:r>
      <w:r>
        <w:rPr>
          <w:rFonts w:hint="cs"/>
          <w:rtl/>
        </w:rPr>
        <w:t>הרגו ומעל ל-100 נפצעו בפעילויות החבלה שבהן היו מעורבים פלסטינים בעלי מעמד תושב או אזרח במדינת ישראל.</w:t>
      </w:r>
    </w:p>
    <w:p w14:paraId="46EDA405" w14:textId="77777777" w:rsidR="00000000" w:rsidRDefault="00B80747">
      <w:pPr>
        <w:pStyle w:val="a"/>
        <w:rPr>
          <w:rFonts w:hint="cs"/>
          <w:rtl/>
        </w:rPr>
      </w:pPr>
    </w:p>
    <w:p w14:paraId="25BA2903" w14:textId="77777777" w:rsidR="00000000" w:rsidRDefault="00B80747">
      <w:pPr>
        <w:pStyle w:val="a"/>
        <w:rPr>
          <w:rFonts w:hint="cs"/>
          <w:rtl/>
        </w:rPr>
      </w:pPr>
      <w:r>
        <w:rPr>
          <w:rFonts w:hint="cs"/>
          <w:rtl/>
        </w:rPr>
        <w:t>לפי הניתוח הביטחוני הזה קיבלה ממשלת ישראל החלטה שהיא צו השעה - אנחנו נמצאים במלחמה, המלחמה הזאת היא בעלת אופי לאומי ברור, לא אנחנו פתחנו בה, לא אנחנו יזמנ</w:t>
      </w:r>
      <w:r>
        <w:rPr>
          <w:rFonts w:hint="cs"/>
          <w:rtl/>
        </w:rPr>
        <w:t xml:space="preserve">ו אותה, קיבלנו אותה כתוצאה מטרור מהצד השני, ולכן עלינו להתגונן. חובתה של כל ממשלה קודם כול להגן על אזרחיה, ואם היא מגלה דבר שמהווה סכנה ביטחונית, היא חייבת לתת לזה מענה, ואם היא רואה שאוכלוסייה עוינת מתיישבת בשטחי המדינה שלנו, ומתחילה לפרוס פה תשתית טרור, </w:t>
      </w:r>
      <w:r>
        <w:rPr>
          <w:rFonts w:hint="cs"/>
          <w:rtl/>
        </w:rPr>
        <w:t>חובה על הממשלה להגביל את התופעה הזאת.</w:t>
      </w:r>
    </w:p>
    <w:p w14:paraId="71C41FB8" w14:textId="77777777" w:rsidR="00000000" w:rsidRDefault="00B80747">
      <w:pPr>
        <w:pStyle w:val="a"/>
        <w:rPr>
          <w:rFonts w:hint="cs"/>
          <w:rtl/>
        </w:rPr>
      </w:pPr>
    </w:p>
    <w:p w14:paraId="0C01C890" w14:textId="77777777" w:rsidR="00000000" w:rsidRDefault="00B80747">
      <w:pPr>
        <w:pStyle w:val="a"/>
        <w:rPr>
          <w:rFonts w:hint="cs"/>
          <w:rtl/>
        </w:rPr>
      </w:pPr>
      <w:r>
        <w:rPr>
          <w:rFonts w:hint="cs"/>
          <w:rtl/>
        </w:rPr>
        <w:t xml:space="preserve">הממשלה עשתה את זה בהחלטתה בחודש מאי אשתקד. היו מעל 500 עתירות לבג"ץ, הבג"ץ דחה אחת אחת את כל העתירות האלה, אבל עם זאת, ביקש הבג"ץ מאתנו, מהמחוקקים, לגבות את החלטת הממשלה בחוק. </w:t>
      </w:r>
    </w:p>
    <w:p w14:paraId="3B77F363" w14:textId="77777777" w:rsidR="00000000" w:rsidRDefault="00B80747">
      <w:pPr>
        <w:pStyle w:val="a"/>
        <w:rPr>
          <w:rFonts w:hint="cs"/>
          <w:rtl/>
        </w:rPr>
      </w:pPr>
    </w:p>
    <w:p w14:paraId="03C0E3DA" w14:textId="77777777" w:rsidR="00000000" w:rsidRDefault="00B80747">
      <w:pPr>
        <w:pStyle w:val="ac"/>
        <w:rPr>
          <w:rtl/>
        </w:rPr>
      </w:pPr>
      <w:r>
        <w:rPr>
          <w:rFonts w:hint="eastAsia"/>
          <w:rtl/>
        </w:rPr>
        <w:t>אופיר</w:t>
      </w:r>
      <w:r>
        <w:rPr>
          <w:rtl/>
        </w:rPr>
        <w:t xml:space="preserve"> פינס-פז (העבודה-מימד):</w:t>
      </w:r>
    </w:p>
    <w:p w14:paraId="19F1CF3B" w14:textId="77777777" w:rsidR="00000000" w:rsidRDefault="00B80747">
      <w:pPr>
        <w:pStyle w:val="a"/>
        <w:rPr>
          <w:rFonts w:hint="cs"/>
          <w:rtl/>
        </w:rPr>
      </w:pPr>
    </w:p>
    <w:p w14:paraId="6CA7C447" w14:textId="77777777" w:rsidR="00000000" w:rsidRDefault="00B80747">
      <w:pPr>
        <w:pStyle w:val="a"/>
        <w:rPr>
          <w:rFonts w:hint="cs"/>
          <w:rtl/>
        </w:rPr>
      </w:pPr>
      <w:r>
        <w:rPr>
          <w:rFonts w:hint="cs"/>
          <w:rtl/>
        </w:rPr>
        <w:t>אסור גם ל</w:t>
      </w:r>
      <w:r>
        <w:rPr>
          <w:rFonts w:hint="cs"/>
          <w:rtl/>
        </w:rPr>
        <w:t>תת אזרחות לתושבי מזרח-ירושלים?</w:t>
      </w:r>
    </w:p>
    <w:p w14:paraId="7B21BA52" w14:textId="77777777" w:rsidR="00000000" w:rsidRDefault="00B80747">
      <w:pPr>
        <w:pStyle w:val="a"/>
        <w:rPr>
          <w:rFonts w:hint="cs"/>
          <w:rtl/>
        </w:rPr>
      </w:pPr>
    </w:p>
    <w:p w14:paraId="57F5D698" w14:textId="77777777" w:rsidR="00000000" w:rsidRDefault="00B80747">
      <w:pPr>
        <w:pStyle w:val="SpeakerCon"/>
        <w:rPr>
          <w:rtl/>
        </w:rPr>
      </w:pPr>
      <w:bookmarkStart w:id="167" w:name="FS000000430T31_07_2003_12_55_47C"/>
      <w:bookmarkEnd w:id="167"/>
      <w:r>
        <w:rPr>
          <w:rtl/>
        </w:rPr>
        <w:t>יורי שטרן (יו"ר ועדת הפנים ואיכות הסביבה):</w:t>
      </w:r>
    </w:p>
    <w:p w14:paraId="0D367A56" w14:textId="77777777" w:rsidR="00000000" w:rsidRDefault="00B80747">
      <w:pPr>
        <w:pStyle w:val="a"/>
        <w:rPr>
          <w:rtl/>
        </w:rPr>
      </w:pPr>
    </w:p>
    <w:p w14:paraId="7DFFE50B" w14:textId="77777777" w:rsidR="00000000" w:rsidRDefault="00B80747">
      <w:pPr>
        <w:pStyle w:val="a"/>
        <w:rPr>
          <w:rFonts w:hint="cs"/>
          <w:rtl/>
        </w:rPr>
      </w:pPr>
      <w:r>
        <w:rPr>
          <w:rFonts w:hint="cs"/>
          <w:rtl/>
        </w:rPr>
        <w:t>לכן, ממשלת ישראל הגישה לכנסת הצעת חוק שהיא תיקון לחוק האזרחות והכניסה לישראל, וההחלטה הזאת מקפיאה את המצב הקיים. היא לא מאפשרת יותר מתן מעמד של תושב או אזרח במסגרת איחוד המשפחות או</w:t>
      </w:r>
      <w:r>
        <w:rPr>
          <w:rFonts w:hint="cs"/>
          <w:rtl/>
        </w:rPr>
        <w:t xml:space="preserve"> במסגרת הכניסה לישראל לתושבי אזור יהודה שומרון וחבל עזה. היא מאפשרת המשך טיפול בבקשות שהוגשו עד כה להסדרת המעמד, אבל הטיפול בבקשות האלה, פירושו השארת המעמד ברמה שהוא היה עד כה. לא יהיה שדרוג ולא יתקבלו בקשות חדשות, אלא לביקור זמני לתקופה קצובה. יהיה שיקול </w:t>
      </w:r>
      <w:r>
        <w:rPr>
          <w:rFonts w:hint="cs"/>
          <w:rtl/>
        </w:rPr>
        <w:t>דעת לשר הפנים גם לתת אישור ביקור לצורכי עבודה או לצרכים רפואיים או לביקור זמני למטרה כלשהי וגם לתת מעמד של תושב או אזרח אם זה מעניינה של המדינה או אם זה לאדם שתרם לביטחון המדינה.</w:t>
      </w:r>
    </w:p>
    <w:p w14:paraId="5D02D2DA" w14:textId="77777777" w:rsidR="00000000" w:rsidRDefault="00B80747">
      <w:pPr>
        <w:pStyle w:val="a"/>
        <w:rPr>
          <w:rFonts w:hint="cs"/>
          <w:rtl/>
        </w:rPr>
      </w:pPr>
    </w:p>
    <w:p w14:paraId="505FD8C6" w14:textId="77777777" w:rsidR="00000000" w:rsidRDefault="00B80747">
      <w:pPr>
        <w:pStyle w:val="a"/>
        <w:rPr>
          <w:rFonts w:hint="cs"/>
          <w:rtl/>
        </w:rPr>
      </w:pPr>
      <w:r>
        <w:rPr>
          <w:rFonts w:hint="cs"/>
          <w:rtl/>
        </w:rPr>
        <w:t>החוק מאפשר גם דיון במקרים החריגים, והחוק מאפשר קשר הומני בין בני-אדם, אבל לא</w:t>
      </w:r>
      <w:r>
        <w:rPr>
          <w:rFonts w:hint="cs"/>
          <w:rtl/>
        </w:rPr>
        <w:t xml:space="preserve"> מאפשר עוד - לפחות בהוראת שעה, שתוקפה לשנה אחת בלבד - קבלת תעודת זהות ישראלית כחולה, עם כל מה שיוצא מכך.</w:t>
      </w:r>
    </w:p>
    <w:p w14:paraId="080C0D22" w14:textId="77777777" w:rsidR="00000000" w:rsidRDefault="00B80747">
      <w:pPr>
        <w:pStyle w:val="a"/>
        <w:rPr>
          <w:rFonts w:hint="cs"/>
          <w:rtl/>
        </w:rPr>
      </w:pPr>
    </w:p>
    <w:p w14:paraId="516085BA" w14:textId="77777777" w:rsidR="00000000" w:rsidRDefault="00B80747">
      <w:pPr>
        <w:pStyle w:val="a"/>
        <w:rPr>
          <w:rFonts w:hint="cs"/>
          <w:rtl/>
        </w:rPr>
      </w:pPr>
      <w:r>
        <w:rPr>
          <w:rFonts w:hint="cs"/>
          <w:rtl/>
        </w:rPr>
        <w:t>דנו בחוק הזה בצורה מאוד מאוד רצינית, הדיונים נמשכו שעות. באו נציגי ארגונים, באו נציגי המשפחות, באו חברי הכנסת מכל סיעות הבית - -</w:t>
      </w:r>
    </w:p>
    <w:p w14:paraId="7EF70922" w14:textId="77777777" w:rsidR="00000000" w:rsidRDefault="00B80747">
      <w:pPr>
        <w:pStyle w:val="ac"/>
        <w:rPr>
          <w:rtl/>
        </w:rPr>
      </w:pPr>
    </w:p>
    <w:p w14:paraId="66265203" w14:textId="77777777" w:rsidR="00000000" w:rsidRDefault="00B80747">
      <w:pPr>
        <w:pStyle w:val="ac"/>
        <w:rPr>
          <w:rtl/>
        </w:rPr>
      </w:pPr>
      <w:r>
        <w:rPr>
          <w:rFonts w:hint="eastAsia"/>
          <w:rtl/>
        </w:rPr>
        <w:t>אופיר</w:t>
      </w:r>
      <w:r>
        <w:rPr>
          <w:rtl/>
        </w:rPr>
        <w:t xml:space="preserve"> פינס-פז (העבוד</w:t>
      </w:r>
      <w:r>
        <w:rPr>
          <w:rtl/>
        </w:rPr>
        <w:t>ה-מימד):</w:t>
      </w:r>
    </w:p>
    <w:p w14:paraId="6725363F" w14:textId="77777777" w:rsidR="00000000" w:rsidRDefault="00B80747">
      <w:pPr>
        <w:pStyle w:val="a"/>
        <w:rPr>
          <w:rFonts w:hint="cs"/>
          <w:rtl/>
        </w:rPr>
      </w:pPr>
    </w:p>
    <w:p w14:paraId="199F0414" w14:textId="77777777" w:rsidR="00000000" w:rsidRDefault="00B80747">
      <w:pPr>
        <w:pStyle w:val="a"/>
        <w:rPr>
          <w:rFonts w:hint="cs"/>
          <w:rtl/>
        </w:rPr>
      </w:pPr>
      <w:r>
        <w:rPr>
          <w:rFonts w:hint="cs"/>
          <w:rtl/>
        </w:rPr>
        <w:t>בסוף נהגת כמו דיקטטור.</w:t>
      </w:r>
    </w:p>
    <w:p w14:paraId="046C2A0B" w14:textId="77777777" w:rsidR="00000000" w:rsidRDefault="00B80747">
      <w:pPr>
        <w:pStyle w:val="a"/>
        <w:rPr>
          <w:rFonts w:hint="cs"/>
          <w:rtl/>
        </w:rPr>
      </w:pPr>
    </w:p>
    <w:p w14:paraId="44959301" w14:textId="77777777" w:rsidR="00000000" w:rsidRDefault="00B80747">
      <w:pPr>
        <w:pStyle w:val="SpeakerCon"/>
        <w:rPr>
          <w:rtl/>
        </w:rPr>
      </w:pPr>
      <w:bookmarkStart w:id="168" w:name="FS000000430T31_07_2003_13_00_49C"/>
      <w:bookmarkEnd w:id="168"/>
      <w:r>
        <w:rPr>
          <w:rtl/>
        </w:rPr>
        <w:t>יורי שטרן (יו"ר ועדת הפנים ואיכות הסביבה):</w:t>
      </w:r>
    </w:p>
    <w:p w14:paraId="3935713E" w14:textId="77777777" w:rsidR="00000000" w:rsidRDefault="00B80747">
      <w:pPr>
        <w:pStyle w:val="a"/>
        <w:rPr>
          <w:rtl/>
        </w:rPr>
      </w:pPr>
    </w:p>
    <w:p w14:paraId="5246363B" w14:textId="77777777" w:rsidR="00000000" w:rsidRDefault="00B80747">
      <w:pPr>
        <w:pStyle w:val="a"/>
        <w:rPr>
          <w:rFonts w:hint="cs"/>
          <w:rtl/>
        </w:rPr>
      </w:pPr>
      <w:r>
        <w:rPr>
          <w:rFonts w:hint="cs"/>
          <w:rtl/>
        </w:rPr>
        <w:t>- - העירו הערות, נימקו את כל ההסתייגויות שלהם על החוק. תיקנו את החוק, עשינו סיוג לגבי ילדים קטינים, שהממשלה לא הציעה, וזה כתוצאה מהתערבותו, קודם כול, של יושב-ראש הוועדה לקידום מע</w:t>
      </w:r>
      <w:r>
        <w:rPr>
          <w:rFonts w:hint="cs"/>
          <w:rtl/>
        </w:rPr>
        <w:t>מד הילד בכנסת, חבר הכנסת מיכאל מלכיאור, הארכנו את תקופת השהות שהשר רשאי לאשר משלושה חודשים לשישה חודשים, בשביל לאפשר, למשל לצורכי עבודה או צרכים רפואיים או צרכים אחרים, שהות אמיתית ולא קצובה. העלינו את רמת הדיון בכנסת, שדרכו לממשלת ישראל תהיה אפשרות לבקש ה</w:t>
      </w:r>
      <w:r>
        <w:rPr>
          <w:rFonts w:hint="cs"/>
          <w:rtl/>
        </w:rPr>
        <w:t xml:space="preserve">ארכת תוקפה של התקנה הזאת לשנה נוספת או תקופה נוספת כלשהי. בהתחלה, בהצעת הממשלה, מדובר רק באישור של ועדת הפנים של הכנסת, ונכון לתיקון שהכנסתי זה באמצעות מליאת הכנסת. </w:t>
      </w:r>
    </w:p>
    <w:p w14:paraId="6A9B660C" w14:textId="77777777" w:rsidR="00000000" w:rsidRDefault="00B80747">
      <w:pPr>
        <w:pStyle w:val="a"/>
        <w:ind w:firstLine="0"/>
        <w:rPr>
          <w:rFonts w:hint="cs"/>
          <w:rtl/>
        </w:rPr>
      </w:pPr>
    </w:p>
    <w:p w14:paraId="66A6DAC9" w14:textId="77777777" w:rsidR="00000000" w:rsidRDefault="00B80747">
      <w:pPr>
        <w:pStyle w:val="a"/>
        <w:ind w:firstLine="0"/>
        <w:rPr>
          <w:rFonts w:hint="cs"/>
          <w:rtl/>
        </w:rPr>
      </w:pPr>
      <w:r>
        <w:rPr>
          <w:rFonts w:hint="cs"/>
          <w:rtl/>
        </w:rPr>
        <w:tab/>
        <w:t xml:space="preserve">אנחנו מתייחסים לחקיקה הזאת בכובד ראש. היינו שמחים להיות מדינה עם גבולות פתוחים, עם חופש </w:t>
      </w:r>
      <w:r>
        <w:rPr>
          <w:rFonts w:hint="cs"/>
          <w:rtl/>
        </w:rPr>
        <w:t>בלתי מוגבל לפרט, עם ביטחון מלא ושלווה ברחובות שלנו, בבתי-קפה, בבתים, בקניונים, בבתי-חולים, בכל המקומות. היינו רוצים לחיות בשכנות טובה ובשיתוף פעולה עם כל השכנים שלנו, אבל השכנים שלנו לא רוצים בכך. השכנים שלנו פתחו במלחמות נגדנו, השכנים שלנו מלמדים את ילדיה</w:t>
      </w:r>
      <w:r>
        <w:rPr>
          <w:rFonts w:hint="cs"/>
          <w:rtl/>
        </w:rPr>
        <w:t xml:space="preserve">ם לירות ולשרוף לפני שהם מלמדים אותם לקרוא ולכתוב. אם אנחנו מגיעים לחקיקה, שהיא חקיקה פרובלמטית, חקיקה לא יפה, זה לא מתוך שמחה וצהלה ולא מתוך רצון להקשות על חייו של מישהו, זה מתוך הגנה עצמית מינימלית. ובמלחמה כמו במלחמה. </w:t>
      </w:r>
    </w:p>
    <w:p w14:paraId="2A243799" w14:textId="77777777" w:rsidR="00000000" w:rsidRDefault="00B80747">
      <w:pPr>
        <w:pStyle w:val="a"/>
        <w:ind w:firstLine="0"/>
        <w:rPr>
          <w:rFonts w:hint="cs"/>
          <w:rtl/>
        </w:rPr>
      </w:pPr>
    </w:p>
    <w:p w14:paraId="4A75B59C" w14:textId="77777777" w:rsidR="00000000" w:rsidRDefault="00B80747">
      <w:pPr>
        <w:pStyle w:val="a"/>
        <w:ind w:firstLine="0"/>
        <w:rPr>
          <w:rFonts w:hint="cs"/>
          <w:rtl/>
        </w:rPr>
      </w:pPr>
      <w:r>
        <w:rPr>
          <w:rFonts w:hint="cs"/>
          <w:rtl/>
        </w:rPr>
        <w:tab/>
        <w:t xml:space="preserve">שוב, לא אנחנו פתחנו במלחמה הזאת. </w:t>
      </w:r>
      <w:r>
        <w:rPr>
          <w:rFonts w:hint="cs"/>
          <w:rtl/>
        </w:rPr>
        <w:t>השלום שהצענו לשכנים שלנו ב-1993 בהסכמי אוסלו הקפיץ מייד את מספר ההרוגים הישראלים ב-50% לעומת האינתיפאדה הקודמת. השלום שהצענו לשכנים שלנו בקמפ-דייוויד, בתקופת ממשלת ברק, שהציע לחזור לגבולות 1967 - - -</w:t>
      </w:r>
    </w:p>
    <w:p w14:paraId="20C4F106" w14:textId="77777777" w:rsidR="00000000" w:rsidRDefault="00B80747">
      <w:pPr>
        <w:pStyle w:val="a"/>
        <w:ind w:firstLine="0"/>
        <w:rPr>
          <w:rFonts w:hint="cs"/>
          <w:rtl/>
        </w:rPr>
      </w:pPr>
    </w:p>
    <w:p w14:paraId="3E5F345E" w14:textId="77777777" w:rsidR="00000000" w:rsidRDefault="00B80747">
      <w:pPr>
        <w:pStyle w:val="ad"/>
        <w:rPr>
          <w:rtl/>
        </w:rPr>
      </w:pPr>
      <w:r>
        <w:rPr>
          <w:rtl/>
        </w:rPr>
        <w:t>היו"ר ראובן ריבלין:</w:t>
      </w:r>
    </w:p>
    <w:p w14:paraId="6568D509" w14:textId="77777777" w:rsidR="00000000" w:rsidRDefault="00B80747">
      <w:pPr>
        <w:pStyle w:val="a"/>
        <w:rPr>
          <w:rtl/>
        </w:rPr>
      </w:pPr>
    </w:p>
    <w:p w14:paraId="01C1A0C7" w14:textId="77777777" w:rsidR="00000000" w:rsidRDefault="00B80747">
      <w:pPr>
        <w:pStyle w:val="a"/>
        <w:rPr>
          <w:rFonts w:hint="cs"/>
          <w:rtl/>
        </w:rPr>
      </w:pPr>
      <w:r>
        <w:rPr>
          <w:rFonts w:hint="cs"/>
          <w:rtl/>
        </w:rPr>
        <w:t>אדוני, אני מציע להישאר במסגרת החוק</w:t>
      </w:r>
      <w:r>
        <w:rPr>
          <w:rFonts w:hint="cs"/>
          <w:rtl/>
        </w:rPr>
        <w:t xml:space="preserve"> ולא להתחיל במדיניות כרגע. אדוני צריך לזכור שיש פה הסתייגויות של שלוש שעות.</w:t>
      </w:r>
    </w:p>
    <w:p w14:paraId="7C4191FC" w14:textId="77777777" w:rsidR="00000000" w:rsidRDefault="00B80747">
      <w:pPr>
        <w:pStyle w:val="a"/>
        <w:rPr>
          <w:rFonts w:hint="cs"/>
          <w:rtl/>
        </w:rPr>
      </w:pPr>
    </w:p>
    <w:p w14:paraId="7A8A6A61" w14:textId="77777777" w:rsidR="00000000" w:rsidRDefault="00B80747">
      <w:pPr>
        <w:pStyle w:val="SpeakerCon"/>
        <w:rPr>
          <w:rtl/>
        </w:rPr>
      </w:pPr>
      <w:bookmarkStart w:id="169" w:name="FS000000430T31_07_2003_13_07_18C"/>
      <w:bookmarkEnd w:id="169"/>
      <w:r>
        <w:rPr>
          <w:rtl/>
        </w:rPr>
        <w:t>יורי שטרן (יו"ר ועדת הפנים ואיכות הסביבה):</w:t>
      </w:r>
    </w:p>
    <w:p w14:paraId="2B20097E" w14:textId="77777777" w:rsidR="00000000" w:rsidRDefault="00B80747">
      <w:pPr>
        <w:pStyle w:val="a"/>
        <w:rPr>
          <w:rtl/>
        </w:rPr>
      </w:pPr>
    </w:p>
    <w:p w14:paraId="0719032A" w14:textId="77777777" w:rsidR="00000000" w:rsidRDefault="00B80747">
      <w:pPr>
        <w:pStyle w:val="a"/>
        <w:rPr>
          <w:rFonts w:hint="cs"/>
          <w:rtl/>
        </w:rPr>
      </w:pPr>
      <w:r>
        <w:rPr>
          <w:rFonts w:hint="cs"/>
          <w:rtl/>
        </w:rPr>
        <w:t>אני מסיים, כבוד היושב-ראש.</w:t>
      </w:r>
    </w:p>
    <w:p w14:paraId="659B144F" w14:textId="77777777" w:rsidR="00000000" w:rsidRDefault="00B80747">
      <w:pPr>
        <w:pStyle w:val="ad"/>
        <w:rPr>
          <w:rtl/>
        </w:rPr>
      </w:pPr>
    </w:p>
    <w:p w14:paraId="0967016E" w14:textId="77777777" w:rsidR="00000000" w:rsidRDefault="00B80747">
      <w:pPr>
        <w:pStyle w:val="ad"/>
        <w:rPr>
          <w:rtl/>
        </w:rPr>
      </w:pPr>
      <w:r>
        <w:rPr>
          <w:rtl/>
        </w:rPr>
        <w:t>היו"ר ראובן ריבלין:</w:t>
      </w:r>
    </w:p>
    <w:p w14:paraId="4FAE8D8F" w14:textId="77777777" w:rsidR="00000000" w:rsidRDefault="00B80747">
      <w:pPr>
        <w:pStyle w:val="a"/>
        <w:rPr>
          <w:rtl/>
        </w:rPr>
      </w:pPr>
    </w:p>
    <w:p w14:paraId="7679946B" w14:textId="77777777" w:rsidR="00000000" w:rsidRDefault="00B80747">
      <w:pPr>
        <w:pStyle w:val="a"/>
        <w:rPr>
          <w:rFonts w:hint="cs"/>
          <w:rtl/>
        </w:rPr>
      </w:pPr>
      <w:r>
        <w:rPr>
          <w:rFonts w:hint="cs"/>
          <w:rtl/>
        </w:rPr>
        <w:t>אחר כך יבואו אלי ויבקשו ממני - - -</w:t>
      </w:r>
    </w:p>
    <w:p w14:paraId="313FB52C" w14:textId="77777777" w:rsidR="00000000" w:rsidRDefault="00B80747">
      <w:pPr>
        <w:pStyle w:val="a"/>
        <w:rPr>
          <w:rFonts w:hint="cs"/>
          <w:rtl/>
        </w:rPr>
      </w:pPr>
    </w:p>
    <w:p w14:paraId="74162CD4" w14:textId="77777777" w:rsidR="00000000" w:rsidRDefault="00B80747">
      <w:pPr>
        <w:pStyle w:val="ac"/>
        <w:rPr>
          <w:rtl/>
        </w:rPr>
      </w:pPr>
      <w:r>
        <w:rPr>
          <w:rFonts w:hint="eastAsia"/>
          <w:rtl/>
        </w:rPr>
        <w:t>אופיר</w:t>
      </w:r>
      <w:r>
        <w:rPr>
          <w:rtl/>
        </w:rPr>
        <w:t xml:space="preserve"> פינס-פז (העבודה-מימד):</w:t>
      </w:r>
    </w:p>
    <w:p w14:paraId="11C2A4AC" w14:textId="77777777" w:rsidR="00000000" w:rsidRDefault="00B80747">
      <w:pPr>
        <w:pStyle w:val="a"/>
        <w:rPr>
          <w:rFonts w:hint="cs"/>
          <w:rtl/>
        </w:rPr>
      </w:pPr>
    </w:p>
    <w:p w14:paraId="73342470" w14:textId="77777777" w:rsidR="00000000" w:rsidRDefault="00B80747">
      <w:pPr>
        <w:pStyle w:val="a"/>
        <w:ind w:left="719" w:firstLine="0"/>
        <w:rPr>
          <w:rFonts w:hint="cs"/>
          <w:rtl/>
        </w:rPr>
      </w:pPr>
      <w:r>
        <w:rPr>
          <w:rFonts w:hint="cs"/>
          <w:rtl/>
        </w:rPr>
        <w:t>- - -</w:t>
      </w:r>
    </w:p>
    <w:p w14:paraId="3266C13E" w14:textId="77777777" w:rsidR="00000000" w:rsidRDefault="00B80747">
      <w:pPr>
        <w:pStyle w:val="a"/>
        <w:ind w:left="719" w:firstLine="0"/>
        <w:rPr>
          <w:rFonts w:hint="cs"/>
          <w:rtl/>
        </w:rPr>
      </w:pPr>
    </w:p>
    <w:p w14:paraId="2B10385F" w14:textId="77777777" w:rsidR="00000000" w:rsidRDefault="00B80747">
      <w:pPr>
        <w:pStyle w:val="ad"/>
        <w:rPr>
          <w:rtl/>
        </w:rPr>
      </w:pPr>
      <w:r>
        <w:rPr>
          <w:rtl/>
        </w:rPr>
        <w:t>היו"ר ראובן ר</w:t>
      </w:r>
      <w:r>
        <w:rPr>
          <w:rtl/>
        </w:rPr>
        <w:t>יבלין:</w:t>
      </w:r>
    </w:p>
    <w:p w14:paraId="284F6DFA" w14:textId="77777777" w:rsidR="00000000" w:rsidRDefault="00B80747">
      <w:pPr>
        <w:pStyle w:val="a"/>
        <w:rPr>
          <w:rtl/>
        </w:rPr>
      </w:pPr>
    </w:p>
    <w:p w14:paraId="0A3AE504" w14:textId="77777777" w:rsidR="00000000" w:rsidRDefault="00B80747">
      <w:pPr>
        <w:pStyle w:val="a"/>
        <w:rPr>
          <w:rFonts w:hint="cs"/>
          <w:rtl/>
        </w:rPr>
      </w:pPr>
      <w:r>
        <w:rPr>
          <w:rFonts w:hint="cs"/>
          <w:rtl/>
        </w:rPr>
        <w:t>חבר הכנסת פינס, אני אומר את הדברים שאתה אומר מלמטה. עם כל הכבוד, לא נתחיל עכשיו את כל תולדות הסכסוך הישראלי-הערבי.</w:t>
      </w:r>
    </w:p>
    <w:p w14:paraId="10709216" w14:textId="77777777" w:rsidR="00000000" w:rsidRDefault="00B80747">
      <w:pPr>
        <w:pStyle w:val="a"/>
        <w:ind w:firstLine="0"/>
        <w:rPr>
          <w:rFonts w:hint="cs"/>
          <w:rtl/>
        </w:rPr>
      </w:pPr>
    </w:p>
    <w:p w14:paraId="49A12258" w14:textId="77777777" w:rsidR="00000000" w:rsidRDefault="00B80747">
      <w:pPr>
        <w:pStyle w:val="ac"/>
        <w:rPr>
          <w:rtl/>
        </w:rPr>
      </w:pPr>
      <w:r>
        <w:rPr>
          <w:rFonts w:hint="eastAsia"/>
          <w:rtl/>
        </w:rPr>
        <w:t>טלב</w:t>
      </w:r>
      <w:r>
        <w:rPr>
          <w:rtl/>
        </w:rPr>
        <w:t xml:space="preserve"> אלסאנע (רע"ם):</w:t>
      </w:r>
    </w:p>
    <w:p w14:paraId="45AF6754" w14:textId="77777777" w:rsidR="00000000" w:rsidRDefault="00B80747">
      <w:pPr>
        <w:pStyle w:val="a"/>
        <w:rPr>
          <w:rFonts w:hint="cs"/>
          <w:rtl/>
        </w:rPr>
      </w:pPr>
    </w:p>
    <w:p w14:paraId="751BE7CA" w14:textId="77777777" w:rsidR="00000000" w:rsidRDefault="00B80747">
      <w:pPr>
        <w:pStyle w:val="a"/>
        <w:rPr>
          <w:rFonts w:hint="cs"/>
          <w:rtl/>
        </w:rPr>
      </w:pPr>
      <w:r>
        <w:rPr>
          <w:rFonts w:hint="cs"/>
          <w:rtl/>
        </w:rPr>
        <w:t>אלה הנימוקים שלו.</w:t>
      </w:r>
    </w:p>
    <w:p w14:paraId="4A982E43" w14:textId="77777777" w:rsidR="00000000" w:rsidRDefault="00B80747">
      <w:pPr>
        <w:pStyle w:val="a"/>
        <w:ind w:firstLine="0"/>
        <w:rPr>
          <w:rFonts w:hint="cs"/>
          <w:rtl/>
        </w:rPr>
      </w:pPr>
    </w:p>
    <w:p w14:paraId="4B33A02C" w14:textId="77777777" w:rsidR="00000000" w:rsidRDefault="00B80747">
      <w:pPr>
        <w:pStyle w:val="ad"/>
        <w:rPr>
          <w:rtl/>
        </w:rPr>
      </w:pPr>
      <w:r>
        <w:rPr>
          <w:rtl/>
        </w:rPr>
        <w:t>היו"ר ראובן ריבלין:</w:t>
      </w:r>
    </w:p>
    <w:p w14:paraId="16949E0A" w14:textId="77777777" w:rsidR="00000000" w:rsidRDefault="00B80747">
      <w:pPr>
        <w:pStyle w:val="a"/>
        <w:rPr>
          <w:rtl/>
        </w:rPr>
      </w:pPr>
    </w:p>
    <w:p w14:paraId="5E7FA83E" w14:textId="77777777" w:rsidR="00000000" w:rsidRDefault="00B80747">
      <w:pPr>
        <w:pStyle w:val="a"/>
        <w:rPr>
          <w:rFonts w:hint="cs"/>
          <w:rtl/>
        </w:rPr>
      </w:pPr>
      <w:r>
        <w:rPr>
          <w:rFonts w:hint="cs"/>
          <w:rtl/>
        </w:rPr>
        <w:t>שמעתי. אדוני רשום כמסתייג, אולי הוא לא שם לב.</w:t>
      </w:r>
    </w:p>
    <w:p w14:paraId="62663EB8" w14:textId="77777777" w:rsidR="00000000" w:rsidRDefault="00B80747">
      <w:pPr>
        <w:pStyle w:val="a"/>
        <w:ind w:firstLine="0"/>
        <w:rPr>
          <w:rFonts w:hint="cs"/>
          <w:rtl/>
        </w:rPr>
      </w:pPr>
    </w:p>
    <w:p w14:paraId="0780FDC7" w14:textId="77777777" w:rsidR="00000000" w:rsidRDefault="00B80747">
      <w:pPr>
        <w:pStyle w:val="ac"/>
        <w:rPr>
          <w:rtl/>
        </w:rPr>
      </w:pPr>
      <w:r>
        <w:rPr>
          <w:rFonts w:hint="eastAsia"/>
          <w:rtl/>
        </w:rPr>
        <w:t>אליעזר</w:t>
      </w:r>
      <w:r>
        <w:rPr>
          <w:rtl/>
        </w:rPr>
        <w:t xml:space="preserve"> כהן (האיחוד הלאומי</w:t>
      </w:r>
      <w:r>
        <w:rPr>
          <w:rtl/>
        </w:rPr>
        <w:t xml:space="preserve"> - ישראל ביתנו):</w:t>
      </w:r>
    </w:p>
    <w:p w14:paraId="7A94621A" w14:textId="77777777" w:rsidR="00000000" w:rsidRDefault="00B80747">
      <w:pPr>
        <w:pStyle w:val="a"/>
        <w:rPr>
          <w:rFonts w:hint="cs"/>
          <w:rtl/>
        </w:rPr>
      </w:pPr>
    </w:p>
    <w:p w14:paraId="29848319" w14:textId="77777777" w:rsidR="00000000" w:rsidRDefault="00B80747">
      <w:pPr>
        <w:pStyle w:val="a"/>
        <w:rPr>
          <w:rFonts w:hint="cs"/>
          <w:rtl/>
        </w:rPr>
      </w:pPr>
      <w:r>
        <w:rPr>
          <w:rFonts w:hint="cs"/>
          <w:rtl/>
        </w:rPr>
        <w:t xml:space="preserve">- - - </w:t>
      </w:r>
    </w:p>
    <w:p w14:paraId="5BA60F1A" w14:textId="77777777" w:rsidR="00000000" w:rsidRDefault="00B80747">
      <w:pPr>
        <w:pStyle w:val="a"/>
        <w:ind w:firstLine="0"/>
        <w:rPr>
          <w:rFonts w:hint="cs"/>
          <w:rtl/>
        </w:rPr>
      </w:pPr>
    </w:p>
    <w:p w14:paraId="0C9E3B0E" w14:textId="77777777" w:rsidR="00000000" w:rsidRDefault="00B80747">
      <w:pPr>
        <w:pStyle w:val="SpeakerCon"/>
        <w:rPr>
          <w:rtl/>
        </w:rPr>
      </w:pPr>
      <w:bookmarkStart w:id="170" w:name="FS000000430T31_07_2003_12_50_19"/>
      <w:bookmarkStart w:id="171" w:name="FS000000430T31_07_2003_12_50_24C"/>
      <w:bookmarkEnd w:id="170"/>
      <w:bookmarkEnd w:id="171"/>
      <w:r>
        <w:rPr>
          <w:rtl/>
        </w:rPr>
        <w:t>יורי שטרן (יו"ר ועדת הפנים ואיכות הסביבה):</w:t>
      </w:r>
    </w:p>
    <w:p w14:paraId="2D4C3D10" w14:textId="77777777" w:rsidR="00000000" w:rsidRDefault="00B80747">
      <w:pPr>
        <w:pStyle w:val="a"/>
        <w:rPr>
          <w:rtl/>
        </w:rPr>
      </w:pPr>
    </w:p>
    <w:p w14:paraId="60CF5265" w14:textId="77777777" w:rsidR="00000000" w:rsidRDefault="00B80747">
      <w:pPr>
        <w:pStyle w:val="a"/>
        <w:rPr>
          <w:rFonts w:hint="cs"/>
          <w:rtl/>
        </w:rPr>
      </w:pPr>
      <w:r>
        <w:rPr>
          <w:rFonts w:hint="cs"/>
          <w:rtl/>
        </w:rPr>
        <w:t>השלום שממשלת ישראל הציעה בקמפ-דייוויד, ב-1999, ובתחילת שנת 2000, אחר כך, השלום של חזרה לגבולות 1967 וחלוקת ירושלים, מה קיבלנו בתגובה? את האינתיפאדה הזאת, שבה מספר ההרוגים גדול פי-עשרה מא</w:t>
      </w:r>
      <w:r>
        <w:rPr>
          <w:rFonts w:hint="cs"/>
          <w:rtl/>
        </w:rPr>
        <w:t>שר באינתיפאדה הקודמת. זה השלום.</w:t>
      </w:r>
    </w:p>
    <w:p w14:paraId="0C98E6C1" w14:textId="77777777" w:rsidR="00000000" w:rsidRDefault="00B80747">
      <w:pPr>
        <w:pStyle w:val="a"/>
        <w:rPr>
          <w:rFonts w:hint="cs"/>
          <w:rtl/>
        </w:rPr>
      </w:pPr>
    </w:p>
    <w:p w14:paraId="60D92977" w14:textId="77777777" w:rsidR="00000000" w:rsidRDefault="00B80747">
      <w:pPr>
        <w:pStyle w:val="a"/>
        <w:rPr>
          <w:rFonts w:hint="cs"/>
          <w:rtl/>
        </w:rPr>
      </w:pPr>
      <w:r>
        <w:rPr>
          <w:rFonts w:hint="cs"/>
          <w:rtl/>
        </w:rPr>
        <w:t xml:space="preserve">לכן, אנחנו רוצים את הגבולות הפתוחים, את חופש הפרט, את איחוד המשפחות, את כל הזכויות הליברליות. אבל במלחמה כמו במלחמה. הממשלה והדמוקרטיה חייבות להגן על עצמן ועל האזרחים. זו זכות וזו גם חובה, ולכן החקיקה הזאת - - </w:t>
      </w:r>
    </w:p>
    <w:p w14:paraId="0618B2A5" w14:textId="77777777" w:rsidR="00000000" w:rsidRDefault="00B80747">
      <w:pPr>
        <w:pStyle w:val="a"/>
        <w:ind w:firstLine="0"/>
        <w:rPr>
          <w:rFonts w:hint="cs"/>
          <w:rtl/>
        </w:rPr>
      </w:pPr>
    </w:p>
    <w:p w14:paraId="7C8A1371" w14:textId="77777777" w:rsidR="00000000" w:rsidRDefault="00B80747">
      <w:pPr>
        <w:pStyle w:val="ac"/>
        <w:rPr>
          <w:rtl/>
        </w:rPr>
      </w:pPr>
      <w:r>
        <w:rPr>
          <w:rFonts w:hint="eastAsia"/>
          <w:rtl/>
        </w:rPr>
        <w:t>זהבה</w:t>
      </w:r>
      <w:r>
        <w:rPr>
          <w:rtl/>
        </w:rPr>
        <w:t xml:space="preserve"> גלאון </w:t>
      </w:r>
      <w:r>
        <w:rPr>
          <w:rtl/>
        </w:rPr>
        <w:t>(מרצ):</w:t>
      </w:r>
    </w:p>
    <w:p w14:paraId="5818DC65" w14:textId="77777777" w:rsidR="00000000" w:rsidRDefault="00B80747">
      <w:pPr>
        <w:pStyle w:val="a"/>
        <w:rPr>
          <w:rFonts w:hint="cs"/>
          <w:rtl/>
        </w:rPr>
      </w:pPr>
    </w:p>
    <w:p w14:paraId="4CCC02C1" w14:textId="77777777" w:rsidR="00000000" w:rsidRDefault="00B80747">
      <w:pPr>
        <w:pStyle w:val="a"/>
        <w:rPr>
          <w:rFonts w:hint="cs"/>
          <w:rtl/>
        </w:rPr>
      </w:pPr>
      <w:r>
        <w:rPr>
          <w:rFonts w:hint="cs"/>
          <w:rtl/>
        </w:rPr>
        <w:t xml:space="preserve">- - - </w:t>
      </w:r>
    </w:p>
    <w:p w14:paraId="49928DD0" w14:textId="77777777" w:rsidR="00000000" w:rsidRDefault="00B80747">
      <w:pPr>
        <w:pStyle w:val="a"/>
        <w:rPr>
          <w:rFonts w:hint="cs"/>
          <w:rtl/>
        </w:rPr>
      </w:pPr>
    </w:p>
    <w:p w14:paraId="16574D64" w14:textId="77777777" w:rsidR="00000000" w:rsidRDefault="00B80747">
      <w:pPr>
        <w:pStyle w:val="ad"/>
        <w:rPr>
          <w:rtl/>
        </w:rPr>
      </w:pPr>
      <w:r>
        <w:rPr>
          <w:rtl/>
        </w:rPr>
        <w:t>היו"ר ראובן ריבלין:</w:t>
      </w:r>
    </w:p>
    <w:p w14:paraId="2E40AD3A" w14:textId="77777777" w:rsidR="00000000" w:rsidRDefault="00B80747">
      <w:pPr>
        <w:pStyle w:val="a"/>
        <w:rPr>
          <w:rtl/>
        </w:rPr>
      </w:pPr>
    </w:p>
    <w:p w14:paraId="024250E2" w14:textId="77777777" w:rsidR="00000000" w:rsidRDefault="00B80747">
      <w:pPr>
        <w:pStyle w:val="a"/>
        <w:rPr>
          <w:rFonts w:hint="cs"/>
          <w:rtl/>
        </w:rPr>
      </w:pPr>
      <w:r>
        <w:rPr>
          <w:rFonts w:hint="cs"/>
          <w:rtl/>
        </w:rPr>
        <w:t xml:space="preserve">למרצ יש הסתייגות. תוכלו לדבר. </w:t>
      </w:r>
    </w:p>
    <w:p w14:paraId="4525942A" w14:textId="77777777" w:rsidR="00000000" w:rsidRDefault="00B80747">
      <w:pPr>
        <w:pStyle w:val="a"/>
        <w:rPr>
          <w:rFonts w:hint="cs"/>
          <w:rtl/>
        </w:rPr>
      </w:pPr>
    </w:p>
    <w:p w14:paraId="4DB1F397" w14:textId="77777777" w:rsidR="00000000" w:rsidRDefault="00B80747">
      <w:pPr>
        <w:pStyle w:val="SpeakerCon"/>
        <w:rPr>
          <w:rtl/>
        </w:rPr>
      </w:pPr>
      <w:bookmarkStart w:id="172" w:name="FS000000430T31_07_2003_12_53_38C"/>
      <w:bookmarkEnd w:id="172"/>
      <w:r>
        <w:rPr>
          <w:rtl/>
        </w:rPr>
        <w:t>יורי שטרן (יו"ר ועדת הפנים ואיכות הסביבה):</w:t>
      </w:r>
    </w:p>
    <w:p w14:paraId="3EDABAA7" w14:textId="77777777" w:rsidR="00000000" w:rsidRDefault="00B80747">
      <w:pPr>
        <w:pStyle w:val="a"/>
        <w:rPr>
          <w:rtl/>
        </w:rPr>
      </w:pPr>
    </w:p>
    <w:p w14:paraId="6837677E" w14:textId="77777777" w:rsidR="00000000" w:rsidRDefault="00B80747">
      <w:pPr>
        <w:pStyle w:val="a"/>
        <w:rPr>
          <w:rFonts w:hint="cs"/>
          <w:rtl/>
        </w:rPr>
      </w:pPr>
      <w:r>
        <w:rPr>
          <w:rFonts w:hint="cs"/>
          <w:rtl/>
        </w:rPr>
        <w:t xml:space="preserve">- - שאנחנו לא שמחים להביא אותה לכנסת, אבל לא אנחנו אשמים במצב העגום הזה. </w:t>
      </w:r>
    </w:p>
    <w:p w14:paraId="308A29E9" w14:textId="77777777" w:rsidR="00000000" w:rsidRDefault="00B80747">
      <w:pPr>
        <w:pStyle w:val="a"/>
        <w:ind w:firstLine="0"/>
        <w:rPr>
          <w:rFonts w:hint="cs"/>
          <w:rtl/>
        </w:rPr>
      </w:pPr>
    </w:p>
    <w:p w14:paraId="3F76A104" w14:textId="77777777" w:rsidR="00000000" w:rsidRDefault="00B80747">
      <w:pPr>
        <w:pStyle w:val="ac"/>
        <w:rPr>
          <w:rtl/>
        </w:rPr>
      </w:pPr>
    </w:p>
    <w:p w14:paraId="450BFA55" w14:textId="77777777" w:rsidR="00000000" w:rsidRDefault="00B80747">
      <w:pPr>
        <w:pStyle w:val="ac"/>
        <w:rPr>
          <w:rtl/>
        </w:rPr>
      </w:pPr>
      <w:r>
        <w:rPr>
          <w:rFonts w:hint="eastAsia"/>
          <w:rtl/>
        </w:rPr>
        <w:t>עזמי</w:t>
      </w:r>
      <w:r>
        <w:rPr>
          <w:rtl/>
        </w:rPr>
        <w:t xml:space="preserve"> בשארה (בל"ד):</w:t>
      </w:r>
    </w:p>
    <w:p w14:paraId="778F6D96" w14:textId="77777777" w:rsidR="00000000" w:rsidRDefault="00B80747">
      <w:pPr>
        <w:pStyle w:val="a"/>
        <w:rPr>
          <w:rFonts w:hint="cs"/>
          <w:rtl/>
        </w:rPr>
      </w:pPr>
    </w:p>
    <w:p w14:paraId="546C041C" w14:textId="77777777" w:rsidR="00000000" w:rsidRDefault="00B80747">
      <w:pPr>
        <w:pStyle w:val="a"/>
        <w:rPr>
          <w:rFonts w:hint="cs"/>
          <w:rtl/>
        </w:rPr>
      </w:pPr>
      <w:r>
        <w:rPr>
          <w:rFonts w:hint="cs"/>
          <w:rtl/>
        </w:rPr>
        <w:t xml:space="preserve">- - - </w:t>
      </w:r>
    </w:p>
    <w:p w14:paraId="4EE6804F" w14:textId="77777777" w:rsidR="00000000" w:rsidRDefault="00B80747">
      <w:pPr>
        <w:pStyle w:val="a"/>
        <w:ind w:firstLine="0"/>
        <w:rPr>
          <w:rFonts w:hint="cs"/>
          <w:rtl/>
        </w:rPr>
      </w:pPr>
    </w:p>
    <w:p w14:paraId="7BD5443E" w14:textId="77777777" w:rsidR="00000000" w:rsidRDefault="00B80747">
      <w:pPr>
        <w:pStyle w:val="ad"/>
        <w:rPr>
          <w:rtl/>
        </w:rPr>
      </w:pPr>
      <w:r>
        <w:rPr>
          <w:rtl/>
        </w:rPr>
        <w:t>היו"ר ראובן ריבלין:</w:t>
      </w:r>
    </w:p>
    <w:p w14:paraId="3FA7EDCB" w14:textId="77777777" w:rsidR="00000000" w:rsidRDefault="00B80747">
      <w:pPr>
        <w:pStyle w:val="a"/>
        <w:rPr>
          <w:rtl/>
        </w:rPr>
      </w:pPr>
    </w:p>
    <w:p w14:paraId="285A548C" w14:textId="77777777" w:rsidR="00000000" w:rsidRDefault="00B80747">
      <w:pPr>
        <w:pStyle w:val="a"/>
        <w:rPr>
          <w:rFonts w:hint="cs"/>
          <w:rtl/>
        </w:rPr>
      </w:pPr>
      <w:r>
        <w:rPr>
          <w:rFonts w:hint="cs"/>
          <w:rtl/>
        </w:rPr>
        <w:t>חבר הכנסת בשארה, ע</w:t>
      </w:r>
      <w:r>
        <w:rPr>
          <w:rFonts w:hint="cs"/>
          <w:rtl/>
        </w:rPr>
        <w:t xml:space="preserve">וד מעט אתה מדבר. תודה, חבר הכנסת בשארה. </w:t>
      </w:r>
    </w:p>
    <w:p w14:paraId="2C6A437F" w14:textId="77777777" w:rsidR="00000000" w:rsidRDefault="00B80747">
      <w:pPr>
        <w:pStyle w:val="a"/>
        <w:rPr>
          <w:rFonts w:hint="cs"/>
          <w:rtl/>
        </w:rPr>
      </w:pPr>
    </w:p>
    <w:p w14:paraId="03AC214D" w14:textId="77777777" w:rsidR="00000000" w:rsidRDefault="00B80747">
      <w:pPr>
        <w:pStyle w:val="SpeakerCon"/>
        <w:rPr>
          <w:rtl/>
        </w:rPr>
      </w:pPr>
      <w:bookmarkStart w:id="173" w:name="FS000000430T31_07_2003_12_54_15C"/>
      <w:bookmarkEnd w:id="173"/>
      <w:r>
        <w:rPr>
          <w:rtl/>
        </w:rPr>
        <w:t>יורי שטרן (יו"ר ועדת הפנים ואיכות הסביבה):</w:t>
      </w:r>
    </w:p>
    <w:p w14:paraId="7D86495B" w14:textId="77777777" w:rsidR="00000000" w:rsidRDefault="00B80747">
      <w:pPr>
        <w:pStyle w:val="a"/>
        <w:rPr>
          <w:rtl/>
        </w:rPr>
      </w:pPr>
    </w:p>
    <w:p w14:paraId="23B925B7" w14:textId="77777777" w:rsidR="00000000" w:rsidRDefault="00B80747">
      <w:pPr>
        <w:pStyle w:val="a"/>
        <w:rPr>
          <w:rFonts w:hint="cs"/>
          <w:rtl/>
        </w:rPr>
      </w:pPr>
      <w:r>
        <w:rPr>
          <w:rFonts w:hint="cs"/>
          <w:rtl/>
        </w:rPr>
        <w:t xml:space="preserve">אני מבקש מהכנסת לאשר את הצעת החוק הזאת בקריאה שנייה ושלישית. </w:t>
      </w:r>
    </w:p>
    <w:p w14:paraId="10E8A87D" w14:textId="77777777" w:rsidR="00000000" w:rsidRDefault="00B80747">
      <w:pPr>
        <w:pStyle w:val="a"/>
        <w:rPr>
          <w:rFonts w:hint="cs"/>
          <w:rtl/>
        </w:rPr>
      </w:pPr>
    </w:p>
    <w:p w14:paraId="48947011" w14:textId="77777777" w:rsidR="00000000" w:rsidRDefault="00B80747">
      <w:pPr>
        <w:pStyle w:val="ad"/>
        <w:rPr>
          <w:rtl/>
        </w:rPr>
      </w:pPr>
      <w:r>
        <w:rPr>
          <w:rtl/>
        </w:rPr>
        <w:t>היו"ר ראובן ריבלין:</w:t>
      </w:r>
    </w:p>
    <w:p w14:paraId="019C1FE9" w14:textId="77777777" w:rsidR="00000000" w:rsidRDefault="00B80747">
      <w:pPr>
        <w:pStyle w:val="a"/>
        <w:rPr>
          <w:rtl/>
        </w:rPr>
      </w:pPr>
    </w:p>
    <w:p w14:paraId="5D80D80D" w14:textId="77777777" w:rsidR="00000000" w:rsidRDefault="00B80747">
      <w:pPr>
        <w:pStyle w:val="a"/>
        <w:rPr>
          <w:rFonts w:hint="cs"/>
          <w:rtl/>
        </w:rPr>
      </w:pPr>
      <w:r>
        <w:rPr>
          <w:rFonts w:hint="cs"/>
          <w:rtl/>
        </w:rPr>
        <w:t>תודה ליושב-ראש ועדת הפנים ואיכות הסביבה. רבותי, פה בכנסת כל אחד מביע את דעתו. לפעמים ק</w:t>
      </w:r>
      <w:r>
        <w:rPr>
          <w:rFonts w:hint="cs"/>
          <w:rtl/>
        </w:rPr>
        <w:t xml:space="preserve">שה לשמוע. </w:t>
      </w:r>
    </w:p>
    <w:p w14:paraId="32ED6396" w14:textId="77777777" w:rsidR="00000000" w:rsidRDefault="00B80747">
      <w:pPr>
        <w:pStyle w:val="a"/>
        <w:rPr>
          <w:rFonts w:hint="cs"/>
          <w:rtl/>
        </w:rPr>
      </w:pPr>
    </w:p>
    <w:p w14:paraId="58122FE8" w14:textId="77777777" w:rsidR="00000000" w:rsidRDefault="00B80747">
      <w:pPr>
        <w:pStyle w:val="a"/>
        <w:rPr>
          <w:rFonts w:hint="cs"/>
          <w:rtl/>
        </w:rPr>
      </w:pPr>
      <w:r>
        <w:rPr>
          <w:rFonts w:hint="cs"/>
          <w:rtl/>
        </w:rPr>
        <w:t xml:space="preserve">רבותי, שימו לב: יש לנו מסתייגים מהליכוד ומשינוי </w:t>
      </w:r>
      <w:r>
        <w:rPr>
          <w:rtl/>
        </w:rPr>
        <w:t>–</w:t>
      </w:r>
      <w:r>
        <w:rPr>
          <w:rFonts w:hint="cs"/>
          <w:rtl/>
        </w:rPr>
        <w:t xml:space="preserve"> חבר הכנסת דהאמשה וחבר הכנסת טיבי, כדאי שתשמעו מה שאני אומר </w:t>
      </w:r>
      <w:r>
        <w:rPr>
          <w:rtl/>
        </w:rPr>
        <w:t>–</w:t>
      </w:r>
      <w:r>
        <w:rPr>
          <w:rFonts w:hint="cs"/>
          <w:rtl/>
        </w:rPr>
        <w:t xml:space="preserve"> יש לנו מסתייגים מהקואליציה, והואיל ויושב-ראש הוועדה פתח, אני אתחיל עם המסתייגים מהאופוזיציה, לפי גודל הסיעות. הואיל וסיעת האופוזיציה </w:t>
      </w:r>
      <w:r>
        <w:rPr>
          <w:rFonts w:hint="cs"/>
          <w:rtl/>
        </w:rPr>
        <w:t xml:space="preserve">הגדולה ביותר שאחד מחבריה הגיש הסתייגות היא מרצ, מרצ תהיה ראשונה. אחריה </w:t>
      </w:r>
      <w:r>
        <w:rPr>
          <w:rtl/>
        </w:rPr>
        <w:t>–</w:t>
      </w:r>
      <w:r>
        <w:rPr>
          <w:rFonts w:hint="cs"/>
          <w:rtl/>
        </w:rPr>
        <w:t xml:space="preserve"> חבר כנסת מחד"ש. אחריו </w:t>
      </w:r>
      <w:r>
        <w:rPr>
          <w:rtl/>
        </w:rPr>
        <w:t>–</w:t>
      </w:r>
      <w:r>
        <w:rPr>
          <w:rFonts w:hint="cs"/>
          <w:rtl/>
        </w:rPr>
        <w:t xml:space="preserve"> חבר כנסת מבל"ד, ולאחר מכן </w:t>
      </w:r>
      <w:r>
        <w:rPr>
          <w:rtl/>
        </w:rPr>
        <w:t>–</w:t>
      </w:r>
      <w:r>
        <w:rPr>
          <w:rFonts w:hint="cs"/>
          <w:rtl/>
        </w:rPr>
        <w:t xml:space="preserve"> חבר כנסת מרע"ם. לאחר מכן נתחיל סיבוב חדש, שבו ניתן לאחד מחברי הקואליציה, אם ירצה לדבר. </w:t>
      </w:r>
    </w:p>
    <w:p w14:paraId="4CC4BCE2" w14:textId="77777777" w:rsidR="00000000" w:rsidRDefault="00B80747">
      <w:pPr>
        <w:pStyle w:val="a"/>
        <w:rPr>
          <w:rFonts w:hint="cs"/>
          <w:rtl/>
        </w:rPr>
      </w:pPr>
    </w:p>
    <w:p w14:paraId="328F0FA1" w14:textId="77777777" w:rsidR="00000000" w:rsidRDefault="00B80747">
      <w:pPr>
        <w:pStyle w:val="a"/>
        <w:rPr>
          <w:rFonts w:hint="cs"/>
          <w:rtl/>
        </w:rPr>
      </w:pPr>
      <w:r>
        <w:rPr>
          <w:rFonts w:hint="cs"/>
          <w:rtl/>
        </w:rPr>
        <w:t xml:space="preserve">אני מזמין את חבר הכנסת ברונפמן. אבקש מחבר </w:t>
      </w:r>
      <w:r>
        <w:rPr>
          <w:rFonts w:hint="cs"/>
          <w:rtl/>
        </w:rPr>
        <w:t>הכנסת ברכה להודיע לי מי מדבר מטעמם. אני מבין שזה חבר הכנסת ברכה. חבר הכנסת בשארה, מי מדבר ראשון מטעמך?</w:t>
      </w:r>
    </w:p>
    <w:p w14:paraId="3557720C" w14:textId="77777777" w:rsidR="00000000" w:rsidRDefault="00B80747">
      <w:pPr>
        <w:pStyle w:val="a"/>
        <w:ind w:firstLine="0"/>
        <w:rPr>
          <w:rFonts w:hint="cs"/>
          <w:rtl/>
        </w:rPr>
      </w:pPr>
    </w:p>
    <w:p w14:paraId="76BF1909" w14:textId="77777777" w:rsidR="00000000" w:rsidRDefault="00B80747">
      <w:pPr>
        <w:pStyle w:val="ac"/>
        <w:rPr>
          <w:rtl/>
        </w:rPr>
      </w:pPr>
      <w:r>
        <w:rPr>
          <w:rFonts w:hint="eastAsia"/>
          <w:rtl/>
        </w:rPr>
        <w:t>עזמי</w:t>
      </w:r>
      <w:r>
        <w:rPr>
          <w:rtl/>
        </w:rPr>
        <w:t xml:space="preserve"> בשארה (בל"ד):</w:t>
      </w:r>
    </w:p>
    <w:p w14:paraId="1C3076F1" w14:textId="77777777" w:rsidR="00000000" w:rsidRDefault="00B80747">
      <w:pPr>
        <w:pStyle w:val="a"/>
        <w:rPr>
          <w:rFonts w:hint="cs"/>
          <w:rtl/>
        </w:rPr>
      </w:pPr>
    </w:p>
    <w:p w14:paraId="0A4FBB05" w14:textId="77777777" w:rsidR="00000000" w:rsidRDefault="00B80747">
      <w:pPr>
        <w:pStyle w:val="a"/>
        <w:rPr>
          <w:rFonts w:hint="cs"/>
          <w:rtl/>
        </w:rPr>
      </w:pPr>
      <w:r>
        <w:rPr>
          <w:rFonts w:hint="cs"/>
          <w:rtl/>
        </w:rPr>
        <w:t>אני.</w:t>
      </w:r>
    </w:p>
    <w:p w14:paraId="2FC65C86" w14:textId="77777777" w:rsidR="00000000" w:rsidRDefault="00B80747">
      <w:pPr>
        <w:pStyle w:val="a"/>
        <w:ind w:firstLine="0"/>
        <w:rPr>
          <w:rFonts w:hint="cs"/>
          <w:rtl/>
        </w:rPr>
      </w:pPr>
    </w:p>
    <w:p w14:paraId="67D852E0" w14:textId="77777777" w:rsidR="00000000" w:rsidRDefault="00B80747">
      <w:pPr>
        <w:pStyle w:val="ad"/>
        <w:rPr>
          <w:rtl/>
        </w:rPr>
      </w:pPr>
      <w:r>
        <w:rPr>
          <w:rtl/>
        </w:rPr>
        <w:t>היו"ר ראובן ריבלין:</w:t>
      </w:r>
    </w:p>
    <w:p w14:paraId="70F03F2D" w14:textId="77777777" w:rsidR="00000000" w:rsidRDefault="00B80747">
      <w:pPr>
        <w:pStyle w:val="a"/>
        <w:rPr>
          <w:rtl/>
        </w:rPr>
      </w:pPr>
    </w:p>
    <w:p w14:paraId="4BB49F74" w14:textId="77777777" w:rsidR="00000000" w:rsidRDefault="00B80747">
      <w:pPr>
        <w:pStyle w:val="a"/>
        <w:rPr>
          <w:rFonts w:hint="cs"/>
          <w:rtl/>
        </w:rPr>
      </w:pPr>
      <w:r>
        <w:rPr>
          <w:rFonts w:hint="cs"/>
          <w:rtl/>
        </w:rPr>
        <w:t>אדוני. חבר הכנסת דהאמשה, מי מדבר מטעמכם?</w:t>
      </w:r>
    </w:p>
    <w:p w14:paraId="6B55F397" w14:textId="77777777" w:rsidR="00000000" w:rsidRDefault="00B80747">
      <w:pPr>
        <w:pStyle w:val="a"/>
        <w:ind w:firstLine="0"/>
        <w:rPr>
          <w:rFonts w:hint="cs"/>
          <w:rtl/>
        </w:rPr>
      </w:pPr>
    </w:p>
    <w:p w14:paraId="5B6EC883" w14:textId="77777777" w:rsidR="00000000" w:rsidRDefault="00B80747">
      <w:pPr>
        <w:pStyle w:val="ac"/>
        <w:rPr>
          <w:rtl/>
        </w:rPr>
      </w:pPr>
      <w:r>
        <w:rPr>
          <w:rFonts w:hint="eastAsia"/>
          <w:rtl/>
        </w:rPr>
        <w:t>עבד</w:t>
      </w:r>
      <w:r>
        <w:rPr>
          <w:rtl/>
        </w:rPr>
        <w:t>-אלמאלכ דהאמשה (רע"ם):</w:t>
      </w:r>
    </w:p>
    <w:p w14:paraId="440F2FB8" w14:textId="77777777" w:rsidR="00000000" w:rsidRDefault="00B80747">
      <w:pPr>
        <w:pStyle w:val="a"/>
        <w:rPr>
          <w:rFonts w:hint="cs"/>
          <w:rtl/>
        </w:rPr>
      </w:pPr>
    </w:p>
    <w:p w14:paraId="15A66F6D" w14:textId="77777777" w:rsidR="00000000" w:rsidRDefault="00B80747">
      <w:pPr>
        <w:pStyle w:val="a"/>
        <w:rPr>
          <w:rFonts w:hint="cs"/>
          <w:rtl/>
        </w:rPr>
      </w:pPr>
      <w:r>
        <w:rPr>
          <w:rFonts w:hint="cs"/>
          <w:rtl/>
        </w:rPr>
        <w:t>אני.</w:t>
      </w:r>
    </w:p>
    <w:p w14:paraId="2D0D6A50" w14:textId="77777777" w:rsidR="00000000" w:rsidRDefault="00B80747">
      <w:pPr>
        <w:pStyle w:val="a"/>
        <w:ind w:firstLine="0"/>
        <w:rPr>
          <w:rFonts w:hint="cs"/>
          <w:rtl/>
        </w:rPr>
      </w:pPr>
    </w:p>
    <w:p w14:paraId="76B43E00" w14:textId="77777777" w:rsidR="00000000" w:rsidRDefault="00B80747">
      <w:pPr>
        <w:pStyle w:val="ad"/>
        <w:rPr>
          <w:rtl/>
        </w:rPr>
      </w:pPr>
      <w:r>
        <w:rPr>
          <w:rtl/>
        </w:rPr>
        <w:t>היו"ר ראובן ריבלין:</w:t>
      </w:r>
    </w:p>
    <w:p w14:paraId="7BBB7604" w14:textId="77777777" w:rsidR="00000000" w:rsidRDefault="00B80747">
      <w:pPr>
        <w:pStyle w:val="a"/>
        <w:rPr>
          <w:rtl/>
        </w:rPr>
      </w:pPr>
    </w:p>
    <w:p w14:paraId="61AB6692" w14:textId="77777777" w:rsidR="00000000" w:rsidRDefault="00B80747">
      <w:pPr>
        <w:pStyle w:val="a"/>
        <w:rPr>
          <w:rFonts w:hint="cs"/>
          <w:rtl/>
        </w:rPr>
      </w:pPr>
      <w:r>
        <w:rPr>
          <w:rFonts w:hint="cs"/>
          <w:rtl/>
        </w:rPr>
        <w:t>אדוני. אר</w:t>
      </w:r>
      <w:r>
        <w:rPr>
          <w:rFonts w:hint="cs"/>
          <w:rtl/>
        </w:rPr>
        <w:t xml:space="preserve">בעה הדוברים הראשונים כבר רשומים לי: חבר הכנסת ברונפמן, אחריו </w:t>
      </w:r>
      <w:r>
        <w:rPr>
          <w:rtl/>
        </w:rPr>
        <w:t>–</w:t>
      </w:r>
      <w:r>
        <w:rPr>
          <w:rFonts w:hint="cs"/>
          <w:rtl/>
        </w:rPr>
        <w:t xml:space="preserve"> חבר הכנסת ברכה, אחריו </w:t>
      </w:r>
      <w:r>
        <w:rPr>
          <w:rtl/>
        </w:rPr>
        <w:t>–</w:t>
      </w:r>
      <w:r>
        <w:rPr>
          <w:rFonts w:hint="cs"/>
          <w:rtl/>
        </w:rPr>
        <w:t xml:space="preserve"> חבר הכנסת בשארה, ואחריו </w:t>
      </w:r>
      <w:r>
        <w:rPr>
          <w:rtl/>
        </w:rPr>
        <w:t>–</w:t>
      </w:r>
      <w:r>
        <w:rPr>
          <w:rFonts w:hint="cs"/>
          <w:rtl/>
        </w:rPr>
        <w:t xml:space="preserve"> חבר הכנסת דהאמשה. </w:t>
      </w:r>
    </w:p>
    <w:p w14:paraId="078AD745" w14:textId="77777777" w:rsidR="00000000" w:rsidRDefault="00B80747">
      <w:pPr>
        <w:pStyle w:val="a"/>
        <w:ind w:firstLine="0"/>
        <w:rPr>
          <w:rFonts w:hint="cs"/>
          <w:rtl/>
        </w:rPr>
      </w:pPr>
    </w:p>
    <w:p w14:paraId="74711894" w14:textId="77777777" w:rsidR="00000000" w:rsidRDefault="00B80747">
      <w:pPr>
        <w:pStyle w:val="Speaker"/>
        <w:rPr>
          <w:rtl/>
        </w:rPr>
      </w:pPr>
      <w:bookmarkStart w:id="174" w:name="FS000000552T31_07_2003_12_59_22"/>
      <w:bookmarkStart w:id="175" w:name="_Toc59369699"/>
      <w:bookmarkEnd w:id="174"/>
      <w:r>
        <w:rPr>
          <w:rFonts w:hint="eastAsia"/>
          <w:rtl/>
        </w:rPr>
        <w:t>רומן</w:t>
      </w:r>
      <w:r>
        <w:rPr>
          <w:rtl/>
        </w:rPr>
        <w:t xml:space="preserve"> ברונפמן (מרצ):</w:t>
      </w:r>
      <w:bookmarkEnd w:id="175"/>
    </w:p>
    <w:p w14:paraId="31C8CD8B" w14:textId="77777777" w:rsidR="00000000" w:rsidRDefault="00B80747">
      <w:pPr>
        <w:pStyle w:val="a"/>
        <w:rPr>
          <w:rFonts w:hint="cs"/>
          <w:rtl/>
        </w:rPr>
      </w:pPr>
    </w:p>
    <w:p w14:paraId="7F8216FF" w14:textId="77777777" w:rsidR="00000000" w:rsidRDefault="00B80747">
      <w:pPr>
        <w:pStyle w:val="a"/>
        <w:rPr>
          <w:rFonts w:hint="cs"/>
          <w:rtl/>
        </w:rPr>
      </w:pPr>
      <w:r>
        <w:rPr>
          <w:rFonts w:hint="cs"/>
          <w:rtl/>
        </w:rPr>
        <w:t>אדוני היושב-ראש, אדוני השר, כנסת נכבדה, ראשית אני רוצה להודות לידידי, יושב-ראש הכנסת, על כך שמצא לנכון</w:t>
      </w:r>
      <w:r>
        <w:rPr>
          <w:rFonts w:hint="cs"/>
          <w:rtl/>
        </w:rPr>
        <w:t xml:space="preserve"> אתמול, אחרי התרעה שלי ושל חבר הכנסת אחמד טיבי, להתערב - - - </w:t>
      </w:r>
    </w:p>
    <w:p w14:paraId="3CB93C1C" w14:textId="77777777" w:rsidR="00000000" w:rsidRDefault="00B80747">
      <w:pPr>
        <w:pStyle w:val="a"/>
        <w:ind w:firstLine="0"/>
        <w:rPr>
          <w:rFonts w:hint="cs"/>
          <w:rtl/>
        </w:rPr>
      </w:pPr>
    </w:p>
    <w:p w14:paraId="2943C13C" w14:textId="77777777" w:rsidR="00000000" w:rsidRDefault="00B80747">
      <w:pPr>
        <w:pStyle w:val="ad"/>
        <w:rPr>
          <w:rtl/>
        </w:rPr>
      </w:pPr>
      <w:r>
        <w:rPr>
          <w:rtl/>
        </w:rPr>
        <w:t>היו"ר ראובן ריבלין:</w:t>
      </w:r>
    </w:p>
    <w:p w14:paraId="2758E414" w14:textId="77777777" w:rsidR="00000000" w:rsidRDefault="00B80747">
      <w:pPr>
        <w:pStyle w:val="a"/>
        <w:rPr>
          <w:rtl/>
        </w:rPr>
      </w:pPr>
    </w:p>
    <w:p w14:paraId="18329F78" w14:textId="77777777" w:rsidR="00000000" w:rsidRDefault="00B80747">
      <w:pPr>
        <w:pStyle w:val="a"/>
        <w:rPr>
          <w:rFonts w:hint="cs"/>
          <w:rtl/>
        </w:rPr>
      </w:pPr>
      <w:r>
        <w:rPr>
          <w:rFonts w:hint="cs"/>
          <w:rtl/>
        </w:rPr>
        <w:t>חברת הכנסת קולט אביטל וכבוד שר האוצר היקר שלי, בייגה שוחט, שאני לא יכול אפילו לומר לגביו לשעבר, זה לא יוצא לי, למה לנהל פה דיונים עכשיו? העבודה לא הגישה הסתייגויות. למה לנה</w:t>
      </w:r>
      <w:r>
        <w:rPr>
          <w:rFonts w:hint="cs"/>
          <w:rtl/>
        </w:rPr>
        <w:t xml:space="preserve">ל פה דיונים? </w:t>
      </w:r>
    </w:p>
    <w:p w14:paraId="691C8E04" w14:textId="77777777" w:rsidR="00000000" w:rsidRDefault="00B80747">
      <w:pPr>
        <w:pStyle w:val="a"/>
        <w:ind w:firstLine="0"/>
        <w:rPr>
          <w:rFonts w:hint="cs"/>
          <w:rtl/>
        </w:rPr>
      </w:pPr>
    </w:p>
    <w:p w14:paraId="07811DFA" w14:textId="77777777" w:rsidR="00000000" w:rsidRDefault="00B80747">
      <w:pPr>
        <w:pStyle w:val="ac"/>
        <w:rPr>
          <w:rtl/>
        </w:rPr>
      </w:pPr>
      <w:r>
        <w:rPr>
          <w:rFonts w:hint="eastAsia"/>
          <w:rtl/>
        </w:rPr>
        <w:t>זהבה</w:t>
      </w:r>
      <w:r>
        <w:rPr>
          <w:rtl/>
        </w:rPr>
        <w:t xml:space="preserve"> גלאון (מרצ):</w:t>
      </w:r>
    </w:p>
    <w:p w14:paraId="7F67B038" w14:textId="77777777" w:rsidR="00000000" w:rsidRDefault="00B80747">
      <w:pPr>
        <w:pStyle w:val="a"/>
        <w:rPr>
          <w:rFonts w:hint="cs"/>
          <w:rtl/>
        </w:rPr>
      </w:pPr>
    </w:p>
    <w:p w14:paraId="47E06195" w14:textId="77777777" w:rsidR="00000000" w:rsidRDefault="00B80747">
      <w:pPr>
        <w:pStyle w:val="a"/>
        <w:rPr>
          <w:rFonts w:hint="cs"/>
          <w:rtl/>
        </w:rPr>
      </w:pPr>
      <w:r>
        <w:rPr>
          <w:rFonts w:hint="cs"/>
          <w:rtl/>
        </w:rPr>
        <w:t>ככה נראית מפלגת העבודה.</w:t>
      </w:r>
    </w:p>
    <w:p w14:paraId="060C7A1B" w14:textId="77777777" w:rsidR="00000000" w:rsidRDefault="00B80747">
      <w:pPr>
        <w:pStyle w:val="a"/>
        <w:ind w:firstLine="0"/>
        <w:rPr>
          <w:rFonts w:hint="cs"/>
          <w:rtl/>
        </w:rPr>
      </w:pPr>
    </w:p>
    <w:p w14:paraId="27B523A5" w14:textId="77777777" w:rsidR="00000000" w:rsidRDefault="00B80747">
      <w:pPr>
        <w:pStyle w:val="ad"/>
        <w:rPr>
          <w:rtl/>
        </w:rPr>
      </w:pPr>
      <w:r>
        <w:rPr>
          <w:rtl/>
        </w:rPr>
        <w:t>היו"ר ראובן ריבלין:</w:t>
      </w:r>
    </w:p>
    <w:p w14:paraId="6B252F81" w14:textId="77777777" w:rsidR="00000000" w:rsidRDefault="00B80747">
      <w:pPr>
        <w:pStyle w:val="a"/>
        <w:rPr>
          <w:rtl/>
        </w:rPr>
      </w:pPr>
    </w:p>
    <w:p w14:paraId="0C9C5B68" w14:textId="77777777" w:rsidR="00000000" w:rsidRDefault="00B80747">
      <w:pPr>
        <w:pStyle w:val="a"/>
        <w:rPr>
          <w:rFonts w:hint="cs"/>
          <w:rtl/>
        </w:rPr>
      </w:pPr>
      <w:r>
        <w:rPr>
          <w:rFonts w:hint="cs"/>
          <w:rtl/>
        </w:rPr>
        <w:t>חברת הכנסת זהבה גלאון, לא הרמתי לך כדור כדי להכות בעבודה. בבקשה, חבר הכנסת ברונפמן.</w:t>
      </w:r>
    </w:p>
    <w:p w14:paraId="656B5BDA" w14:textId="77777777" w:rsidR="00000000" w:rsidRDefault="00B80747">
      <w:pPr>
        <w:pStyle w:val="a"/>
        <w:ind w:firstLine="0"/>
        <w:rPr>
          <w:rFonts w:hint="cs"/>
          <w:rtl/>
        </w:rPr>
      </w:pPr>
    </w:p>
    <w:p w14:paraId="62AFA770" w14:textId="77777777" w:rsidR="00000000" w:rsidRDefault="00B80747">
      <w:pPr>
        <w:pStyle w:val="SpeakerCon"/>
        <w:rPr>
          <w:rtl/>
        </w:rPr>
      </w:pPr>
      <w:bookmarkStart w:id="176" w:name="FS000000552T31_07_2003_13_01_50C"/>
      <w:bookmarkEnd w:id="176"/>
      <w:r>
        <w:rPr>
          <w:rtl/>
        </w:rPr>
        <w:t>רומן ברונפמן (מרצ):</w:t>
      </w:r>
    </w:p>
    <w:p w14:paraId="07B76D73" w14:textId="77777777" w:rsidR="00000000" w:rsidRDefault="00B80747">
      <w:pPr>
        <w:pStyle w:val="a"/>
        <w:rPr>
          <w:rtl/>
        </w:rPr>
      </w:pPr>
    </w:p>
    <w:p w14:paraId="22EE8EA0" w14:textId="77777777" w:rsidR="00000000" w:rsidRDefault="00B80747">
      <w:pPr>
        <w:pStyle w:val="a"/>
        <w:rPr>
          <w:rFonts w:hint="cs"/>
          <w:rtl/>
        </w:rPr>
      </w:pPr>
      <w:r>
        <w:rPr>
          <w:rFonts w:hint="cs"/>
          <w:rtl/>
        </w:rPr>
        <w:t>אני חוזר להתחלה. אני רוצה להודות ליושב-ראש הכנסת על כך שמצא לנכון, אחר</w:t>
      </w:r>
      <w:r>
        <w:rPr>
          <w:rFonts w:hint="cs"/>
          <w:rtl/>
        </w:rPr>
        <w:t>י פנייתי אליו ואחרי פנייתו של חבר הכנסת אחמד טיבי, להתערב בהליך שנראה לנו הליך לא תקין של חקיקת החוק הזה בוועדת הפנים. בעקבות זה הוחזר החוק לרוויזיה נוספת.</w:t>
      </w:r>
    </w:p>
    <w:p w14:paraId="34E24C4B" w14:textId="77777777" w:rsidR="00000000" w:rsidRDefault="00B80747">
      <w:pPr>
        <w:pStyle w:val="a"/>
        <w:ind w:firstLine="0"/>
        <w:rPr>
          <w:rFonts w:hint="cs"/>
          <w:rtl/>
        </w:rPr>
      </w:pPr>
    </w:p>
    <w:p w14:paraId="6895AD9D" w14:textId="77777777" w:rsidR="00000000" w:rsidRDefault="00B80747">
      <w:pPr>
        <w:pStyle w:val="a"/>
        <w:rPr>
          <w:rFonts w:hint="cs"/>
          <w:rtl/>
        </w:rPr>
      </w:pPr>
      <w:r>
        <w:rPr>
          <w:rFonts w:hint="cs"/>
          <w:rtl/>
        </w:rPr>
        <w:t>אני רוצה לעבור למהות. שמענו נימוקים ביטחוניים, דמוגרפיים, מדיניים, של יושב-ראש ועדת הפנים, חבר הכנס</w:t>
      </w:r>
      <w:r>
        <w:rPr>
          <w:rFonts w:hint="cs"/>
          <w:rtl/>
        </w:rPr>
        <w:t>ת יורי שטרן, וזאת הבעיה העיקרית של החוק הזה. אף אחד לא בא להצדיק שום פעולה שמופנית נגד ביטחון מדינת ישראל ואזרחיה, ולממשלה יש מספיק כלים חקיקתיים, ביטחוניים, מעשיים, כדי להילחם בטרור. כי גם ההליך ההדרגתי, שנוהג היום במשרד הפנים, לקבלת סטטוס של תושבות או אז</w:t>
      </w:r>
      <w:r>
        <w:rPr>
          <w:rFonts w:hint="cs"/>
          <w:rtl/>
        </w:rPr>
        <w:t xml:space="preserve">רחות או שהות ארעית אפילו של הפלסטינים מהגדה המערבית ומרצועת-עזה, שולל מכול וכול כל פגיעה של אותו מבקש סטטוס במדינת ישראל, אם יש לו לא רק עבר ביטחוני או חשש לעבר ביטחוני, אלא גם עבר פלילי כלשהו. </w:t>
      </w:r>
    </w:p>
    <w:p w14:paraId="51324E1B" w14:textId="77777777" w:rsidR="00000000" w:rsidRDefault="00B80747">
      <w:pPr>
        <w:pStyle w:val="a"/>
        <w:rPr>
          <w:rFonts w:hint="cs"/>
          <w:rtl/>
        </w:rPr>
      </w:pPr>
    </w:p>
    <w:p w14:paraId="11EB3522" w14:textId="77777777" w:rsidR="00000000" w:rsidRDefault="00B80747">
      <w:pPr>
        <w:pStyle w:val="a"/>
        <w:rPr>
          <w:rFonts w:hint="cs"/>
          <w:rtl/>
        </w:rPr>
      </w:pPr>
      <w:r>
        <w:rPr>
          <w:rFonts w:hint="cs"/>
          <w:rtl/>
        </w:rPr>
        <w:t>ההליך ההדרגתי שמשרד הפנים נוהג לפיו כבר שנים, מביא בחשבון בד</w:t>
      </w:r>
      <w:r>
        <w:rPr>
          <w:rFonts w:hint="cs"/>
          <w:rtl/>
        </w:rPr>
        <w:t>יקה קפדנית של קשרי משפחה, של מרכז חיים, של רצון להשתקע, של פעילות חברתית, כלכלית, של אותו אזרח פלסטיני שמבקש להתאחד עם משפחתו. היו הערות רבות מאוד  לגבי ההליך ההדרגתי הזה, כי לפעמים הוא פוגע בצנעת הפרט, הוא מבקש תמונות מחתונות, הוא מבקש צילום של אולטרסאונד</w:t>
      </w:r>
      <w:r>
        <w:rPr>
          <w:rFonts w:hint="cs"/>
          <w:rtl/>
        </w:rPr>
        <w:t xml:space="preserve">, אם האשה בהיריון, הוא עוקב אחרי המשפחה במשך למעלה משבע שנים. בקיצור, נעשה הכול כדי שהמדינה תגן, במידה רבה בצדק, על ביטחונה ועל ביטחון אזרחיה. </w:t>
      </w:r>
    </w:p>
    <w:p w14:paraId="07620C3B" w14:textId="77777777" w:rsidR="00000000" w:rsidRDefault="00B80747">
      <w:pPr>
        <w:pStyle w:val="a"/>
        <w:rPr>
          <w:rFonts w:hint="cs"/>
          <w:rtl/>
        </w:rPr>
      </w:pPr>
    </w:p>
    <w:p w14:paraId="577BF3B9" w14:textId="77777777" w:rsidR="00000000" w:rsidRDefault="00B80747">
      <w:pPr>
        <w:pStyle w:val="a"/>
        <w:rPr>
          <w:rFonts w:hint="cs"/>
          <w:rtl/>
        </w:rPr>
      </w:pPr>
      <w:r>
        <w:rPr>
          <w:rFonts w:hint="cs"/>
          <w:rtl/>
        </w:rPr>
        <w:t>הצעת החוק באה מהממשלה באיחור של שנה וחודשיים, אדוני היושב-ראש. כי במאי 2002 התקבלה החלטת הממשלה בנוסח דומה להצע</w:t>
      </w:r>
      <w:r>
        <w:rPr>
          <w:rFonts w:hint="cs"/>
          <w:rtl/>
        </w:rPr>
        <w:t xml:space="preserve">ת החוק הממשלתית, שאוסרת שדרוג, מתן אזרחות, מתן תושבות קבע, לאזרחים ממוצא פלסטיני מחוץ לגבולות מדינת ישראל, והממשלה באה אל הכנסת באיחור של שנה וחודשיים, לבקש לחוקק את החלטתה. </w:t>
      </w:r>
    </w:p>
    <w:p w14:paraId="4941D434" w14:textId="77777777" w:rsidR="00000000" w:rsidRDefault="00B80747">
      <w:pPr>
        <w:pStyle w:val="a"/>
        <w:rPr>
          <w:rFonts w:hint="cs"/>
          <w:rtl/>
        </w:rPr>
      </w:pPr>
    </w:p>
    <w:p w14:paraId="7D769A1D" w14:textId="77777777" w:rsidR="00000000" w:rsidRDefault="00B80747">
      <w:pPr>
        <w:pStyle w:val="a"/>
        <w:rPr>
          <w:rFonts w:hint="cs"/>
          <w:rtl/>
        </w:rPr>
      </w:pPr>
      <w:r>
        <w:rPr>
          <w:rFonts w:hint="cs"/>
          <w:rtl/>
        </w:rPr>
        <w:t>בינתיים השתנו התנאים. ראש הממשלה, שנבחר לא מספסלי האופוזיציה, אמר את מילות המפתח</w:t>
      </w:r>
      <w:r>
        <w:rPr>
          <w:rFonts w:hint="cs"/>
          <w:rtl/>
        </w:rPr>
        <w:t xml:space="preserve"> אולי בתפיסת העולם שלנו, שהגיע הזמן לשים קץ לכיבוש. בעקבות זה התפתחו תנאים שהביאו בסופו של דבר למה שחלק גדול מהאוכלוסייה הישראלית ביקש מזמן: הפסקת אש, "הודנה". הנשיא קצב יצא עם הרעיון הזה, אם אני לא טועה, שנה וחצי קודם לכן. והנה, אנחנו כבר בתנאים מדיניים ש</w:t>
      </w:r>
      <w:r>
        <w:rPr>
          <w:rFonts w:hint="cs"/>
          <w:rtl/>
        </w:rPr>
        <w:t xml:space="preserve">ונים מאלה שהיו במאי  2002, ועדיין אנחנו רוצים להכניס את החלטת הממשלה בספר החוקים של מדינת ישראל, כאשר אנחנו יודעים, אדוני היושב-ראש </w:t>
      </w:r>
      <w:r>
        <w:rPr>
          <w:rtl/>
        </w:rPr>
        <w:t>–</w:t>
      </w:r>
      <w:r>
        <w:rPr>
          <w:rFonts w:hint="cs"/>
          <w:rtl/>
        </w:rPr>
        <w:t xml:space="preserve"> אתה יודע ואני יודע וכל חבר כנסת רציני שהתעמק בהצעת החוק הזאת יודע </w:t>
      </w:r>
      <w:r>
        <w:rPr>
          <w:rtl/>
        </w:rPr>
        <w:t>–</w:t>
      </w:r>
      <w:r>
        <w:rPr>
          <w:rFonts w:hint="cs"/>
          <w:rtl/>
        </w:rPr>
        <w:t xml:space="preserve"> שזו הצעה, כפי שאמרה היועצת המשפטית של ועדת הפנים, עורכ</w:t>
      </w:r>
      <w:r>
        <w:rPr>
          <w:rFonts w:hint="cs"/>
          <w:rtl/>
        </w:rPr>
        <w:t>ת-הדין פרנקל-שור, שאיננה מידתית. היא לא תעמוד במבחן הבג"ץ, מסיבה פשוטה, כפי שהיא אמרה, ואני מצטט אותה, כי היא פוגעת יתר על המידה, יתר על הנדרש בזכויות האדם.</w:t>
      </w:r>
    </w:p>
    <w:p w14:paraId="4A0358D3" w14:textId="77777777" w:rsidR="00000000" w:rsidRDefault="00B80747">
      <w:pPr>
        <w:pStyle w:val="a"/>
        <w:ind w:firstLine="0"/>
        <w:rPr>
          <w:rFonts w:hint="cs"/>
          <w:rtl/>
        </w:rPr>
      </w:pPr>
    </w:p>
    <w:p w14:paraId="7D736E17" w14:textId="77777777" w:rsidR="00000000" w:rsidRDefault="00B80747">
      <w:pPr>
        <w:pStyle w:val="ac"/>
        <w:rPr>
          <w:rtl/>
        </w:rPr>
      </w:pPr>
      <w:r>
        <w:rPr>
          <w:rFonts w:hint="eastAsia"/>
          <w:rtl/>
        </w:rPr>
        <w:t>יורי</w:t>
      </w:r>
      <w:r>
        <w:rPr>
          <w:rtl/>
        </w:rPr>
        <w:t xml:space="preserve"> שטרן (יו"ר ועדת הפנים ואיכות הסביבה):</w:t>
      </w:r>
    </w:p>
    <w:p w14:paraId="50536795" w14:textId="77777777" w:rsidR="00000000" w:rsidRDefault="00B80747">
      <w:pPr>
        <w:pStyle w:val="a"/>
        <w:rPr>
          <w:rFonts w:hint="cs"/>
          <w:rtl/>
        </w:rPr>
      </w:pPr>
    </w:p>
    <w:p w14:paraId="2AB9A974" w14:textId="77777777" w:rsidR="00000000" w:rsidRDefault="00B80747">
      <w:pPr>
        <w:pStyle w:val="a"/>
        <w:rPr>
          <w:rFonts w:hint="cs"/>
          <w:rtl/>
        </w:rPr>
      </w:pPr>
      <w:r>
        <w:rPr>
          <w:rFonts w:hint="cs"/>
          <w:rtl/>
        </w:rPr>
        <w:t>ההצעה תוקנה בהתאם להערות של היועצת המשפטית.</w:t>
      </w:r>
    </w:p>
    <w:p w14:paraId="2FA69751" w14:textId="77777777" w:rsidR="00000000" w:rsidRDefault="00B80747">
      <w:pPr>
        <w:pStyle w:val="a"/>
        <w:ind w:firstLine="0"/>
        <w:rPr>
          <w:rFonts w:hint="cs"/>
          <w:rtl/>
        </w:rPr>
      </w:pPr>
    </w:p>
    <w:p w14:paraId="2507BF8A" w14:textId="77777777" w:rsidR="00000000" w:rsidRDefault="00B80747">
      <w:pPr>
        <w:pStyle w:val="SpeakerCon"/>
        <w:rPr>
          <w:rtl/>
        </w:rPr>
      </w:pPr>
      <w:bookmarkStart w:id="177" w:name="FS000000552T31_07_2003_13_14_27C"/>
      <w:bookmarkEnd w:id="177"/>
      <w:r>
        <w:rPr>
          <w:rtl/>
        </w:rPr>
        <w:t>רומן ברונ</w:t>
      </w:r>
      <w:r>
        <w:rPr>
          <w:rtl/>
        </w:rPr>
        <w:t>פמן (מרצ):</w:t>
      </w:r>
    </w:p>
    <w:p w14:paraId="354BE50E" w14:textId="77777777" w:rsidR="00000000" w:rsidRDefault="00B80747">
      <w:pPr>
        <w:pStyle w:val="a"/>
        <w:rPr>
          <w:rtl/>
        </w:rPr>
      </w:pPr>
    </w:p>
    <w:p w14:paraId="3B9F0E59" w14:textId="77777777" w:rsidR="00000000" w:rsidRDefault="00B80747">
      <w:pPr>
        <w:pStyle w:val="a"/>
        <w:rPr>
          <w:rFonts w:hint="cs"/>
          <w:rtl/>
        </w:rPr>
      </w:pPr>
      <w:r>
        <w:rPr>
          <w:rFonts w:hint="cs"/>
          <w:rtl/>
        </w:rPr>
        <w:t>אתה קיבלת זמן.</w:t>
      </w:r>
    </w:p>
    <w:p w14:paraId="5FF63204" w14:textId="77777777" w:rsidR="00000000" w:rsidRDefault="00B80747">
      <w:pPr>
        <w:pStyle w:val="a"/>
        <w:ind w:firstLine="0"/>
        <w:rPr>
          <w:rFonts w:hint="cs"/>
          <w:rtl/>
        </w:rPr>
      </w:pPr>
    </w:p>
    <w:p w14:paraId="02E99A73" w14:textId="77777777" w:rsidR="00000000" w:rsidRDefault="00B80747">
      <w:pPr>
        <w:pStyle w:val="ad"/>
        <w:rPr>
          <w:rtl/>
        </w:rPr>
      </w:pPr>
      <w:r>
        <w:rPr>
          <w:rtl/>
        </w:rPr>
        <w:t>היו"ר ראובן ריבלין:</w:t>
      </w:r>
    </w:p>
    <w:p w14:paraId="56D6DCD5" w14:textId="77777777" w:rsidR="00000000" w:rsidRDefault="00B80747">
      <w:pPr>
        <w:pStyle w:val="a"/>
        <w:rPr>
          <w:rtl/>
        </w:rPr>
      </w:pPr>
    </w:p>
    <w:p w14:paraId="0BE2B3EC" w14:textId="77777777" w:rsidR="00000000" w:rsidRDefault="00B80747">
      <w:pPr>
        <w:pStyle w:val="a"/>
        <w:rPr>
          <w:rFonts w:hint="cs"/>
          <w:rtl/>
        </w:rPr>
      </w:pPr>
      <w:r>
        <w:rPr>
          <w:rFonts w:hint="cs"/>
          <w:rtl/>
        </w:rPr>
        <w:t>מותר לקרוא קריאות ביניים. גם אתה יכול לקרוא לו. זה לא בית-ספר ויקטוריאני. עם זאת, הוא יענה לך.</w:t>
      </w:r>
    </w:p>
    <w:p w14:paraId="131D155E" w14:textId="77777777" w:rsidR="00000000" w:rsidRDefault="00B80747">
      <w:pPr>
        <w:pStyle w:val="a"/>
        <w:ind w:firstLine="0"/>
        <w:rPr>
          <w:rFonts w:hint="cs"/>
          <w:rtl/>
        </w:rPr>
      </w:pPr>
    </w:p>
    <w:p w14:paraId="5DC96634" w14:textId="77777777" w:rsidR="00000000" w:rsidRDefault="00B80747">
      <w:pPr>
        <w:pStyle w:val="SpeakerCon"/>
        <w:rPr>
          <w:rtl/>
        </w:rPr>
      </w:pPr>
      <w:bookmarkStart w:id="178" w:name="FS000000552T31_07_2003_13_14_57C"/>
      <w:bookmarkEnd w:id="178"/>
      <w:r>
        <w:rPr>
          <w:rtl/>
        </w:rPr>
        <w:t>רומן ברונפמן (מרצ):</w:t>
      </w:r>
    </w:p>
    <w:p w14:paraId="1262B56E" w14:textId="77777777" w:rsidR="00000000" w:rsidRDefault="00B80747">
      <w:pPr>
        <w:pStyle w:val="a"/>
        <w:rPr>
          <w:rtl/>
        </w:rPr>
      </w:pPr>
    </w:p>
    <w:p w14:paraId="6FD6FCF2" w14:textId="77777777" w:rsidR="00000000" w:rsidRDefault="00B80747">
      <w:pPr>
        <w:pStyle w:val="a"/>
        <w:rPr>
          <w:rFonts w:hint="cs"/>
          <w:rtl/>
        </w:rPr>
      </w:pPr>
      <w:r>
        <w:rPr>
          <w:rFonts w:hint="cs"/>
          <w:rtl/>
        </w:rPr>
        <w:t>אני יכול להתייחס בהסתייגות שלי למה שאמרת.</w:t>
      </w:r>
    </w:p>
    <w:p w14:paraId="25B2D4C4" w14:textId="77777777" w:rsidR="00000000" w:rsidRDefault="00B80747">
      <w:pPr>
        <w:pStyle w:val="a"/>
        <w:ind w:firstLine="0"/>
        <w:rPr>
          <w:rFonts w:hint="cs"/>
          <w:rtl/>
        </w:rPr>
      </w:pPr>
    </w:p>
    <w:p w14:paraId="589918A0" w14:textId="77777777" w:rsidR="00000000" w:rsidRDefault="00B80747">
      <w:pPr>
        <w:pStyle w:val="ad"/>
        <w:rPr>
          <w:rtl/>
        </w:rPr>
      </w:pPr>
      <w:r>
        <w:rPr>
          <w:rtl/>
        </w:rPr>
        <w:t>היו"ר ראובן ריבלין:</w:t>
      </w:r>
    </w:p>
    <w:p w14:paraId="04529F86" w14:textId="77777777" w:rsidR="00000000" w:rsidRDefault="00B80747">
      <w:pPr>
        <w:pStyle w:val="a"/>
        <w:rPr>
          <w:rtl/>
        </w:rPr>
      </w:pPr>
    </w:p>
    <w:p w14:paraId="70BE92A5" w14:textId="77777777" w:rsidR="00000000" w:rsidRDefault="00B80747">
      <w:pPr>
        <w:pStyle w:val="a"/>
        <w:rPr>
          <w:rFonts w:hint="cs"/>
          <w:rtl/>
        </w:rPr>
      </w:pPr>
      <w:r>
        <w:rPr>
          <w:rFonts w:hint="cs"/>
          <w:rtl/>
        </w:rPr>
        <w:t>כשמישהו יפריע לך, אני מייד</w:t>
      </w:r>
      <w:r>
        <w:rPr>
          <w:rFonts w:hint="cs"/>
          <w:rtl/>
        </w:rPr>
        <w:t xml:space="preserve"> אעצור את הזמן.</w:t>
      </w:r>
    </w:p>
    <w:p w14:paraId="5A0CC245" w14:textId="77777777" w:rsidR="00000000" w:rsidRDefault="00B80747">
      <w:pPr>
        <w:pStyle w:val="a"/>
        <w:ind w:firstLine="0"/>
        <w:rPr>
          <w:rFonts w:hint="cs"/>
          <w:rtl/>
        </w:rPr>
      </w:pPr>
    </w:p>
    <w:p w14:paraId="3685B47F" w14:textId="77777777" w:rsidR="00000000" w:rsidRDefault="00B80747">
      <w:pPr>
        <w:pStyle w:val="SpeakerCon"/>
        <w:rPr>
          <w:rtl/>
        </w:rPr>
      </w:pPr>
      <w:bookmarkStart w:id="179" w:name="FS000000552T31_07_2003_13_15_25C"/>
      <w:bookmarkEnd w:id="179"/>
      <w:r>
        <w:rPr>
          <w:rtl/>
        </w:rPr>
        <w:t>רומן ברונפמן (מרצ):</w:t>
      </w:r>
    </w:p>
    <w:p w14:paraId="426A4766" w14:textId="77777777" w:rsidR="00000000" w:rsidRDefault="00B80747">
      <w:pPr>
        <w:pStyle w:val="a"/>
        <w:rPr>
          <w:rtl/>
        </w:rPr>
      </w:pPr>
    </w:p>
    <w:p w14:paraId="0241F70A" w14:textId="77777777" w:rsidR="00000000" w:rsidRDefault="00B80747">
      <w:pPr>
        <w:pStyle w:val="a"/>
        <w:rPr>
          <w:rFonts w:hint="cs"/>
          <w:rtl/>
        </w:rPr>
      </w:pPr>
      <w:r>
        <w:rPr>
          <w:rFonts w:hint="cs"/>
          <w:rtl/>
        </w:rPr>
        <w:t>מאה אחוז. אני חייב להגיד למען ההגינות של ההליך - היועצת המשפטית של ועדת הפנים, עורכת הדין פרנקל-שור, אמרה וחזרה על כך שהתבקשה לחוות את דעתה, ולא עמד הזמן הדרוש לכתיבת חוות דעת. לכן כל מה שנאמר, נאמר בעל-פה. אבל כל מה ש</w:t>
      </w:r>
      <w:r>
        <w:rPr>
          <w:rFonts w:hint="cs"/>
          <w:rtl/>
        </w:rPr>
        <w:t>נאמר בעל-פה בוועדה, גם נכתב בפרוטוקול. אני לא אעמוד על הבמה ואמציא דברים. אני חוזר על מה שהיא אמרה, כי אפשר לבדוק את זה בפרוטוקול.</w:t>
      </w:r>
    </w:p>
    <w:p w14:paraId="37AEEC16" w14:textId="77777777" w:rsidR="00000000" w:rsidRDefault="00B80747">
      <w:pPr>
        <w:pStyle w:val="a"/>
        <w:ind w:firstLine="0"/>
        <w:rPr>
          <w:rFonts w:hint="cs"/>
          <w:rtl/>
        </w:rPr>
      </w:pPr>
    </w:p>
    <w:p w14:paraId="4CA3DD56" w14:textId="77777777" w:rsidR="00000000" w:rsidRDefault="00B80747">
      <w:pPr>
        <w:pStyle w:val="ad"/>
        <w:rPr>
          <w:rtl/>
        </w:rPr>
      </w:pPr>
      <w:r>
        <w:rPr>
          <w:rtl/>
        </w:rPr>
        <w:t>היו"ר ראובן ריבלין:</w:t>
      </w:r>
    </w:p>
    <w:p w14:paraId="456F18D0" w14:textId="77777777" w:rsidR="00000000" w:rsidRDefault="00B80747">
      <w:pPr>
        <w:pStyle w:val="a"/>
        <w:rPr>
          <w:rtl/>
        </w:rPr>
      </w:pPr>
    </w:p>
    <w:p w14:paraId="5217C4F8" w14:textId="77777777" w:rsidR="00000000" w:rsidRDefault="00B80747">
      <w:pPr>
        <w:pStyle w:val="a"/>
        <w:rPr>
          <w:rFonts w:hint="cs"/>
          <w:rtl/>
        </w:rPr>
      </w:pPr>
      <w:r>
        <w:rPr>
          <w:rFonts w:hint="cs"/>
          <w:rtl/>
        </w:rPr>
        <w:t xml:space="preserve">רק שאלה, כדי שהפרוטוקול יבין - האם זו לא הצעת חוק ממשלתית? </w:t>
      </w:r>
    </w:p>
    <w:p w14:paraId="74EC3D06" w14:textId="77777777" w:rsidR="00000000" w:rsidRDefault="00B80747">
      <w:pPr>
        <w:pStyle w:val="a"/>
        <w:ind w:firstLine="0"/>
        <w:rPr>
          <w:rFonts w:hint="cs"/>
          <w:rtl/>
        </w:rPr>
      </w:pPr>
    </w:p>
    <w:p w14:paraId="25EE14B4" w14:textId="77777777" w:rsidR="00000000" w:rsidRDefault="00B80747">
      <w:pPr>
        <w:pStyle w:val="ac"/>
        <w:rPr>
          <w:rtl/>
        </w:rPr>
      </w:pPr>
      <w:r>
        <w:rPr>
          <w:rFonts w:hint="eastAsia"/>
          <w:rtl/>
        </w:rPr>
        <w:t>יורי</w:t>
      </w:r>
      <w:r>
        <w:rPr>
          <w:rtl/>
        </w:rPr>
        <w:t xml:space="preserve"> שטרן (יו"ר ועדת הפנים ואיכות הסביבה):</w:t>
      </w:r>
    </w:p>
    <w:p w14:paraId="399D0B3E" w14:textId="77777777" w:rsidR="00000000" w:rsidRDefault="00B80747">
      <w:pPr>
        <w:pStyle w:val="a"/>
        <w:rPr>
          <w:rFonts w:hint="cs"/>
          <w:rtl/>
        </w:rPr>
      </w:pPr>
    </w:p>
    <w:p w14:paraId="58C518CC" w14:textId="77777777" w:rsidR="00000000" w:rsidRDefault="00B80747">
      <w:pPr>
        <w:pStyle w:val="a"/>
        <w:rPr>
          <w:rFonts w:hint="cs"/>
          <w:rtl/>
        </w:rPr>
      </w:pPr>
      <w:r>
        <w:rPr>
          <w:rFonts w:hint="cs"/>
          <w:rtl/>
        </w:rPr>
        <w:t xml:space="preserve">כן. </w:t>
      </w:r>
    </w:p>
    <w:p w14:paraId="1C552AB2" w14:textId="77777777" w:rsidR="00000000" w:rsidRDefault="00B80747">
      <w:pPr>
        <w:pStyle w:val="a"/>
        <w:ind w:firstLine="0"/>
        <w:rPr>
          <w:rFonts w:hint="cs"/>
          <w:rtl/>
        </w:rPr>
      </w:pPr>
    </w:p>
    <w:p w14:paraId="0A53A750" w14:textId="77777777" w:rsidR="00000000" w:rsidRDefault="00B80747">
      <w:pPr>
        <w:pStyle w:val="ad"/>
        <w:rPr>
          <w:rtl/>
        </w:rPr>
      </w:pPr>
      <w:r>
        <w:rPr>
          <w:rtl/>
        </w:rPr>
        <w:t>היו"ר ראובן ריבלין:</w:t>
      </w:r>
    </w:p>
    <w:p w14:paraId="464667D4" w14:textId="77777777" w:rsidR="00000000" w:rsidRDefault="00B80747">
      <w:pPr>
        <w:pStyle w:val="a"/>
        <w:rPr>
          <w:rtl/>
        </w:rPr>
      </w:pPr>
    </w:p>
    <w:p w14:paraId="1609F999" w14:textId="77777777" w:rsidR="00000000" w:rsidRDefault="00B80747">
      <w:pPr>
        <w:pStyle w:val="a"/>
        <w:rPr>
          <w:rFonts w:hint="cs"/>
          <w:rtl/>
        </w:rPr>
      </w:pPr>
      <w:r>
        <w:rPr>
          <w:rFonts w:hint="cs"/>
          <w:rtl/>
        </w:rPr>
        <w:t>אז משרד המשפטים היה אמון על הכנתה.</w:t>
      </w:r>
    </w:p>
    <w:p w14:paraId="17B9244C" w14:textId="77777777" w:rsidR="00000000" w:rsidRDefault="00B80747">
      <w:pPr>
        <w:pStyle w:val="a"/>
        <w:ind w:firstLine="0"/>
        <w:rPr>
          <w:rFonts w:hint="cs"/>
          <w:rtl/>
        </w:rPr>
      </w:pPr>
    </w:p>
    <w:p w14:paraId="34B2368D" w14:textId="77777777" w:rsidR="00000000" w:rsidRDefault="00B80747">
      <w:pPr>
        <w:pStyle w:val="Speaker"/>
        <w:rPr>
          <w:rtl/>
        </w:rPr>
      </w:pPr>
      <w:bookmarkStart w:id="180" w:name="_Toc59369700"/>
      <w:r>
        <w:rPr>
          <w:rtl/>
        </w:rPr>
        <w:t>יורי שטרן (יו"ר ועדת הפנים ואיכות הסביבה):</w:t>
      </w:r>
      <w:bookmarkEnd w:id="180"/>
    </w:p>
    <w:p w14:paraId="33E388E1" w14:textId="77777777" w:rsidR="00000000" w:rsidRDefault="00B80747">
      <w:pPr>
        <w:pStyle w:val="a"/>
        <w:rPr>
          <w:rtl/>
        </w:rPr>
      </w:pPr>
    </w:p>
    <w:p w14:paraId="3B06E86B" w14:textId="77777777" w:rsidR="00000000" w:rsidRDefault="00B80747">
      <w:pPr>
        <w:pStyle w:val="a"/>
        <w:rPr>
          <w:rFonts w:hint="cs"/>
          <w:rtl/>
        </w:rPr>
      </w:pPr>
      <w:r>
        <w:rPr>
          <w:rFonts w:hint="cs"/>
          <w:rtl/>
        </w:rPr>
        <w:t xml:space="preserve">זו הצעת חוק ממשלתית. מי שהציג אותה בוועדה זה המשנה ליועץ המשפטי לממשלה. </w:t>
      </w:r>
    </w:p>
    <w:p w14:paraId="130F320E" w14:textId="77777777" w:rsidR="00000000" w:rsidRDefault="00B80747">
      <w:pPr>
        <w:pStyle w:val="a"/>
        <w:rPr>
          <w:rFonts w:hint="cs"/>
          <w:rtl/>
        </w:rPr>
      </w:pPr>
    </w:p>
    <w:p w14:paraId="49000D1D" w14:textId="77777777" w:rsidR="00000000" w:rsidRDefault="00B80747">
      <w:pPr>
        <w:pStyle w:val="ad"/>
        <w:rPr>
          <w:rtl/>
        </w:rPr>
      </w:pPr>
      <w:r>
        <w:rPr>
          <w:rtl/>
        </w:rPr>
        <w:t>היו"ר ראובן ריבלין:</w:t>
      </w:r>
    </w:p>
    <w:p w14:paraId="2203FD0F" w14:textId="77777777" w:rsidR="00000000" w:rsidRDefault="00B80747">
      <w:pPr>
        <w:pStyle w:val="a"/>
        <w:rPr>
          <w:rtl/>
        </w:rPr>
      </w:pPr>
    </w:p>
    <w:p w14:paraId="0E0FF508" w14:textId="77777777" w:rsidR="00000000" w:rsidRDefault="00B80747">
      <w:pPr>
        <w:pStyle w:val="a"/>
        <w:rPr>
          <w:rFonts w:hint="cs"/>
          <w:rtl/>
        </w:rPr>
      </w:pPr>
      <w:r>
        <w:rPr>
          <w:rFonts w:hint="cs"/>
          <w:rtl/>
        </w:rPr>
        <w:t xml:space="preserve">מי הציג אותה מעל במת הכנסת? </w:t>
      </w:r>
    </w:p>
    <w:p w14:paraId="1537D973" w14:textId="77777777" w:rsidR="00000000" w:rsidRDefault="00B80747">
      <w:pPr>
        <w:pStyle w:val="a"/>
        <w:rPr>
          <w:rFonts w:hint="cs"/>
          <w:rtl/>
        </w:rPr>
      </w:pPr>
    </w:p>
    <w:p w14:paraId="1A9DC455" w14:textId="77777777" w:rsidR="00000000" w:rsidRDefault="00B80747">
      <w:pPr>
        <w:pStyle w:val="SpeakerCon"/>
        <w:rPr>
          <w:rtl/>
        </w:rPr>
      </w:pPr>
      <w:bookmarkStart w:id="181" w:name="FS000000552T31_07_2003_13_01_33"/>
      <w:bookmarkStart w:id="182" w:name="FS000000552T31_07_2003_13_01_39C"/>
      <w:bookmarkEnd w:id="181"/>
      <w:bookmarkEnd w:id="182"/>
      <w:r>
        <w:rPr>
          <w:rtl/>
        </w:rPr>
        <w:t>רומן ברונפמן (מרצ):</w:t>
      </w:r>
    </w:p>
    <w:p w14:paraId="3181A328" w14:textId="77777777" w:rsidR="00000000" w:rsidRDefault="00B80747">
      <w:pPr>
        <w:pStyle w:val="a"/>
        <w:rPr>
          <w:rtl/>
        </w:rPr>
      </w:pPr>
    </w:p>
    <w:p w14:paraId="555D0ACC" w14:textId="77777777" w:rsidR="00000000" w:rsidRDefault="00B80747">
      <w:pPr>
        <w:pStyle w:val="a"/>
        <w:rPr>
          <w:rFonts w:hint="cs"/>
          <w:rtl/>
        </w:rPr>
      </w:pPr>
      <w:r>
        <w:rPr>
          <w:rFonts w:hint="cs"/>
          <w:rtl/>
        </w:rPr>
        <w:t>ש</w:t>
      </w:r>
      <w:r>
        <w:rPr>
          <w:rFonts w:hint="cs"/>
          <w:rtl/>
        </w:rPr>
        <w:t xml:space="preserve">ר הפנים, השר פורז. </w:t>
      </w:r>
    </w:p>
    <w:p w14:paraId="6D742912" w14:textId="77777777" w:rsidR="00000000" w:rsidRDefault="00B80747">
      <w:pPr>
        <w:pStyle w:val="a"/>
        <w:rPr>
          <w:rFonts w:hint="cs"/>
          <w:rtl/>
        </w:rPr>
      </w:pPr>
    </w:p>
    <w:p w14:paraId="1C588623" w14:textId="77777777" w:rsidR="00000000" w:rsidRDefault="00B80747">
      <w:pPr>
        <w:pStyle w:val="ac"/>
        <w:rPr>
          <w:rtl/>
        </w:rPr>
      </w:pPr>
      <w:r>
        <w:rPr>
          <w:rFonts w:hint="eastAsia"/>
          <w:rtl/>
        </w:rPr>
        <w:t>יורי</w:t>
      </w:r>
      <w:r>
        <w:rPr>
          <w:rtl/>
        </w:rPr>
        <w:t xml:space="preserve"> שטרן (יו"ר ועדת הפנים ואיכות הסביבה):</w:t>
      </w:r>
    </w:p>
    <w:p w14:paraId="0B1EA417" w14:textId="77777777" w:rsidR="00000000" w:rsidRDefault="00B80747">
      <w:pPr>
        <w:pStyle w:val="a"/>
        <w:rPr>
          <w:rFonts w:hint="cs"/>
          <w:rtl/>
        </w:rPr>
      </w:pPr>
    </w:p>
    <w:p w14:paraId="3189C2C0" w14:textId="77777777" w:rsidR="00000000" w:rsidRDefault="00B80747">
      <w:pPr>
        <w:pStyle w:val="a"/>
        <w:rPr>
          <w:rFonts w:hint="cs"/>
          <w:rtl/>
        </w:rPr>
      </w:pPr>
      <w:r>
        <w:rPr>
          <w:rFonts w:hint="cs"/>
          <w:rtl/>
        </w:rPr>
        <w:t xml:space="preserve">בוועדה </w:t>
      </w:r>
      <w:r>
        <w:rPr>
          <w:rtl/>
        </w:rPr>
        <w:t>–</w:t>
      </w:r>
      <w:r>
        <w:rPr>
          <w:rFonts w:hint="cs"/>
          <w:rtl/>
        </w:rPr>
        <w:t xml:space="preserve"> היועץ המשפטי, וההערות של היועצת המשפטית של הוועדה הוכנסו לנוסח שאנחנו דנים בו היום. </w:t>
      </w:r>
    </w:p>
    <w:p w14:paraId="0D0102AA" w14:textId="77777777" w:rsidR="00000000" w:rsidRDefault="00B80747">
      <w:pPr>
        <w:pStyle w:val="a"/>
        <w:rPr>
          <w:rFonts w:hint="cs"/>
          <w:rtl/>
        </w:rPr>
      </w:pPr>
    </w:p>
    <w:p w14:paraId="7ACFEF19" w14:textId="77777777" w:rsidR="00000000" w:rsidRDefault="00B80747">
      <w:pPr>
        <w:pStyle w:val="ad"/>
        <w:rPr>
          <w:rtl/>
        </w:rPr>
      </w:pPr>
      <w:r>
        <w:rPr>
          <w:rtl/>
        </w:rPr>
        <w:t>היו"ר ראובן ריבלין:</w:t>
      </w:r>
    </w:p>
    <w:p w14:paraId="16148CE4" w14:textId="77777777" w:rsidR="00000000" w:rsidRDefault="00B80747">
      <w:pPr>
        <w:pStyle w:val="a"/>
        <w:rPr>
          <w:rtl/>
        </w:rPr>
      </w:pPr>
    </w:p>
    <w:p w14:paraId="2D6DD594" w14:textId="77777777" w:rsidR="00000000" w:rsidRDefault="00B80747">
      <w:pPr>
        <w:pStyle w:val="a"/>
        <w:rPr>
          <w:rFonts w:hint="cs"/>
          <w:rtl/>
        </w:rPr>
      </w:pPr>
      <w:r>
        <w:rPr>
          <w:rFonts w:hint="cs"/>
          <w:rtl/>
        </w:rPr>
        <w:t xml:space="preserve">תודה רבה. זה ברור, אני מאוד מודה לך על ההבהרה. </w:t>
      </w:r>
    </w:p>
    <w:p w14:paraId="69A764EE" w14:textId="77777777" w:rsidR="00000000" w:rsidRDefault="00B80747">
      <w:pPr>
        <w:pStyle w:val="a"/>
        <w:rPr>
          <w:rFonts w:hint="cs"/>
          <w:rtl/>
        </w:rPr>
      </w:pPr>
    </w:p>
    <w:p w14:paraId="55D7FA51" w14:textId="77777777" w:rsidR="00000000" w:rsidRDefault="00B80747">
      <w:pPr>
        <w:pStyle w:val="SpeakerCon"/>
        <w:rPr>
          <w:rtl/>
        </w:rPr>
      </w:pPr>
      <w:bookmarkStart w:id="183" w:name="FS000000552T31_07_2003_13_02_39C"/>
      <w:bookmarkEnd w:id="183"/>
      <w:r>
        <w:rPr>
          <w:rtl/>
        </w:rPr>
        <w:t>רומן ברונפמן (מרצ):</w:t>
      </w:r>
    </w:p>
    <w:p w14:paraId="59AAD8EE" w14:textId="77777777" w:rsidR="00000000" w:rsidRDefault="00B80747">
      <w:pPr>
        <w:pStyle w:val="a"/>
        <w:rPr>
          <w:rtl/>
        </w:rPr>
      </w:pPr>
    </w:p>
    <w:p w14:paraId="0A5104B2" w14:textId="77777777" w:rsidR="00000000" w:rsidRDefault="00B80747">
      <w:pPr>
        <w:pStyle w:val="a"/>
        <w:rPr>
          <w:rFonts w:hint="cs"/>
          <w:rtl/>
        </w:rPr>
      </w:pPr>
      <w:r>
        <w:rPr>
          <w:rFonts w:hint="cs"/>
          <w:rtl/>
        </w:rPr>
        <w:t xml:space="preserve">נכון </w:t>
      </w:r>
      <w:r>
        <w:rPr>
          <w:rFonts w:hint="cs"/>
          <w:rtl/>
        </w:rPr>
        <w:t xml:space="preserve">מאוד, מה שאני מצטט היה לפני שמיעת הצעת החוק בוועדה, ואמרה גם היועצת המשפטית, עורכת-הדין פרנקל-שור, שהשיפור שהיא הכניסה - או שהיא אמרה: ההצעות שהצגתי לוועדה </w:t>
      </w:r>
      <w:r>
        <w:rPr>
          <w:rtl/>
        </w:rPr>
        <w:t>–</w:t>
      </w:r>
      <w:r>
        <w:rPr>
          <w:rFonts w:hint="cs"/>
          <w:rtl/>
        </w:rPr>
        <w:t xml:space="preserve"> משפר במעט את הצעת החוק מבחינה מידתית, ותבדוק את זה בפרוטוקול. </w:t>
      </w:r>
    </w:p>
    <w:p w14:paraId="612DD929" w14:textId="77777777" w:rsidR="00000000" w:rsidRDefault="00B80747">
      <w:pPr>
        <w:pStyle w:val="a"/>
        <w:rPr>
          <w:rFonts w:hint="cs"/>
          <w:rtl/>
        </w:rPr>
      </w:pPr>
    </w:p>
    <w:p w14:paraId="36F0D216" w14:textId="77777777" w:rsidR="00000000" w:rsidRDefault="00B80747">
      <w:pPr>
        <w:pStyle w:val="a"/>
        <w:rPr>
          <w:rFonts w:hint="cs"/>
          <w:rtl/>
        </w:rPr>
      </w:pPr>
      <w:r>
        <w:rPr>
          <w:rFonts w:hint="cs"/>
          <w:rtl/>
        </w:rPr>
        <w:t>אני עכשיו אוסיף ואומר, שלא כל ההצע</w:t>
      </w:r>
      <w:r>
        <w:rPr>
          <w:rFonts w:hint="cs"/>
          <w:rtl/>
        </w:rPr>
        <w:t xml:space="preserve">ות שלה התקבלו. לא כל ההצעות שלה התקבלו. יותר מזה אני אגיד, רבותי, כי ההצעות של עורכת-הדין פרנקל-שור לא נדונו בוועדה בסופו של דבר, ולא הוצגו לחברי הוועדה, כדי שאנחנו נוכל לבחור חלופה אחת מול חלופה שנייה מול חלופה שלישית. זו  היתה הסיבה לכך שפניתי ליושב-ראש </w:t>
      </w:r>
      <w:r>
        <w:rPr>
          <w:rFonts w:hint="cs"/>
          <w:rtl/>
        </w:rPr>
        <w:t xml:space="preserve">הכנסת, ואני לא הרביתי לעשות זאת בשבע שנות הכהונה שלי. זו הפעם הראשונה שפניתי ליושב-ראש הכנסת וביקשתי לעצור הליך חקיקה לא תקין. זו הבעיה העיקרית של החוק הזה, כי הכול התערבב פה </w:t>
      </w:r>
      <w:r>
        <w:rPr>
          <w:rtl/>
        </w:rPr>
        <w:t>–</w:t>
      </w:r>
      <w:r>
        <w:rPr>
          <w:rFonts w:hint="cs"/>
          <w:rtl/>
        </w:rPr>
        <w:t xml:space="preserve"> ראיית עולם, מצב מדיני, מצב פוליטי, שינויים גיאופוליטיים, רצון של כמה מחברי הווע</w:t>
      </w:r>
      <w:r>
        <w:rPr>
          <w:rFonts w:hint="cs"/>
          <w:rtl/>
        </w:rPr>
        <w:t xml:space="preserve">דה לשנות את הדמוגרפיה במדינת ישראל. </w:t>
      </w:r>
    </w:p>
    <w:p w14:paraId="4FB867D0" w14:textId="77777777" w:rsidR="00000000" w:rsidRDefault="00B80747">
      <w:pPr>
        <w:pStyle w:val="a"/>
        <w:rPr>
          <w:rtl/>
        </w:rPr>
      </w:pPr>
    </w:p>
    <w:p w14:paraId="70737DE3" w14:textId="77777777" w:rsidR="00000000" w:rsidRDefault="00B80747">
      <w:pPr>
        <w:pStyle w:val="a"/>
        <w:rPr>
          <w:rFonts w:hint="cs"/>
          <w:rtl/>
        </w:rPr>
      </w:pPr>
      <w:r>
        <w:rPr>
          <w:rFonts w:hint="cs"/>
          <w:rtl/>
        </w:rPr>
        <w:t>התוצאה היא על שולחנה של הכנסת, והכנסת חייבת להחליט אם היא תלך היום ותבזה את עצמה, כי בסופו של דבר, כשהדבר יגיע לבג"ץ, אנחנו נצטרך להציג את הפרוטוקולים של הוועדה, כי הפרוטוקולים של הוועדה יהיו חשופים בפני בג"ץ. כשהיועצת</w:t>
      </w:r>
      <w:r>
        <w:rPr>
          <w:rFonts w:hint="cs"/>
          <w:rtl/>
        </w:rPr>
        <w:t xml:space="preserve"> המשפטית של הוועדה אומרת במלים אחרות, שהיא לא תוכל להגן על ההצעה הזאת בפני בג"ץ </w:t>
      </w:r>
      <w:r>
        <w:rPr>
          <w:rtl/>
        </w:rPr>
        <w:t>–</w:t>
      </w:r>
      <w:r>
        <w:rPr>
          <w:rFonts w:hint="cs"/>
          <w:rtl/>
        </w:rPr>
        <w:t xml:space="preserve"> וזה מה שנאמר </w:t>
      </w:r>
      <w:r>
        <w:rPr>
          <w:rtl/>
        </w:rPr>
        <w:t>–</w:t>
      </w:r>
      <w:r>
        <w:rPr>
          <w:rFonts w:hint="cs"/>
          <w:rtl/>
        </w:rPr>
        <w:t xml:space="preserve"> ואנחנו לא דנים בתיקונים שלה, אז מה אנחנו עושים ואיזה סוג חקיקה זה? אין חוות דעת כתובה, יש פרוטוקול, אבל כשבג"ץ רוצה לחקור מה היתה כוונת המחוקק, מראים לו את הפר</w:t>
      </w:r>
      <w:r>
        <w:rPr>
          <w:rFonts w:hint="cs"/>
          <w:rtl/>
        </w:rPr>
        <w:t xml:space="preserve">וטוקולים, ולא היתה כוונת המחוקק פה בכלל, כי היא לא נדונה. </w:t>
      </w:r>
    </w:p>
    <w:p w14:paraId="19B159D0" w14:textId="77777777" w:rsidR="00000000" w:rsidRDefault="00B80747">
      <w:pPr>
        <w:pStyle w:val="a"/>
        <w:rPr>
          <w:rFonts w:hint="cs"/>
          <w:rtl/>
        </w:rPr>
      </w:pPr>
    </w:p>
    <w:p w14:paraId="43CF4D37" w14:textId="77777777" w:rsidR="00000000" w:rsidRDefault="00B80747">
      <w:pPr>
        <w:pStyle w:val="a"/>
        <w:rPr>
          <w:rFonts w:hint="cs"/>
          <w:rtl/>
        </w:rPr>
      </w:pPr>
      <w:r>
        <w:rPr>
          <w:rFonts w:hint="cs"/>
          <w:rtl/>
        </w:rPr>
        <w:t xml:space="preserve">אדוני היושב-ראש </w:t>
      </w:r>
      <w:r>
        <w:rPr>
          <w:rtl/>
        </w:rPr>
        <w:t>–</w:t>
      </w:r>
      <w:r>
        <w:rPr>
          <w:rFonts w:hint="cs"/>
          <w:rtl/>
        </w:rPr>
        <w:t xml:space="preserve"> וזה בידיך </w:t>
      </w:r>
      <w:r>
        <w:rPr>
          <w:rtl/>
        </w:rPr>
        <w:t>–</w:t>
      </w:r>
      <w:r>
        <w:rPr>
          <w:rFonts w:hint="cs"/>
          <w:rtl/>
        </w:rPr>
        <w:t xml:space="preserve"> יש לנו פה שתי אפשרויות: או להמשיך בהליך חקיקה שאנחנו יודעים מראש שהוא קלוקל, שהוא איננו תקין, שהוא לא יעמוד במבחן הבג"ץ, או להחזיר את הצעת החוק לוועדה לדיון נוסף, כאש</w:t>
      </w:r>
      <w:r>
        <w:rPr>
          <w:rFonts w:hint="cs"/>
          <w:rtl/>
        </w:rPr>
        <w:t xml:space="preserve">ר חוות דעת כתובה של היועצים המשפטיים של הכנסת תונח על שולחנה של הוועדה, ואז להחזיר את זה למליאה. </w:t>
      </w:r>
    </w:p>
    <w:p w14:paraId="02D209DB" w14:textId="77777777" w:rsidR="00000000" w:rsidRDefault="00B80747">
      <w:pPr>
        <w:pStyle w:val="a"/>
        <w:rPr>
          <w:rFonts w:hint="cs"/>
          <w:rtl/>
        </w:rPr>
      </w:pPr>
    </w:p>
    <w:p w14:paraId="4ED0C5FD" w14:textId="77777777" w:rsidR="00000000" w:rsidRDefault="00B80747">
      <w:pPr>
        <w:pStyle w:val="a"/>
        <w:rPr>
          <w:rFonts w:hint="cs"/>
          <w:rtl/>
        </w:rPr>
      </w:pPr>
      <w:r>
        <w:rPr>
          <w:rFonts w:hint="cs"/>
          <w:rtl/>
        </w:rPr>
        <w:t>עכשיו אני רוצה להגיד לך משהו מהותי, לגופו של עניין; לא רק להליך, אלא גם לגופו של עניין. התקבלה החלטה תוך כדי שינויים קלים, שבאמת הוכנסו, ואני חייב להגיד גם ל</w:t>
      </w:r>
      <w:r>
        <w:rPr>
          <w:rFonts w:hint="cs"/>
          <w:rtl/>
        </w:rPr>
        <w:t xml:space="preserve">זכותו של יושב-ראש הוועדה, שקדמו למבוכה של אתמול שני דיונים שהיו פתוחים לארגונים ציבוריים, ובאמת ניתנה במה לכל ארגון ולכל מוסד שרצה לבוא לוועדה ולהביע את עמדתו. עד לפני אתמול הליך החקיקה היה, מבחינתי, ממצה. </w:t>
      </w:r>
    </w:p>
    <w:p w14:paraId="3A4853EE" w14:textId="77777777" w:rsidR="00000000" w:rsidRDefault="00B80747">
      <w:pPr>
        <w:pStyle w:val="a"/>
        <w:rPr>
          <w:rFonts w:hint="cs"/>
          <w:rtl/>
        </w:rPr>
      </w:pPr>
    </w:p>
    <w:p w14:paraId="03C893DA" w14:textId="77777777" w:rsidR="00000000" w:rsidRDefault="00B80747">
      <w:pPr>
        <w:pStyle w:val="a"/>
        <w:rPr>
          <w:rFonts w:hint="cs"/>
          <w:rtl/>
        </w:rPr>
      </w:pPr>
      <w:r>
        <w:rPr>
          <w:rFonts w:hint="cs"/>
          <w:rtl/>
        </w:rPr>
        <w:t>אבל אתמול משהו השתבש, ואנחנו יודעים מה; השעון של</w:t>
      </w:r>
      <w:r>
        <w:rPr>
          <w:rFonts w:hint="cs"/>
          <w:rtl/>
        </w:rPr>
        <w:t xml:space="preserve"> הכנסת שיבש את דעתו של יושב-ראש הוועדה, ואסור שזה יקרה, כי הוא היה זקוק עוד ליומיים עבודה, לא יותר מזה. אז לא הייתי בא להתלונן עליך, ואז לא הייתי עולה לבמה ומנסה להוכיח לכם שההליך הוא לא חוקתי אפילו. מה שאנחנו עושים כרגע זה לא חוקתי. אם יש באמת צורך ביום א</w:t>
      </w:r>
      <w:r>
        <w:rPr>
          <w:rFonts w:hint="cs"/>
          <w:rtl/>
        </w:rPr>
        <w:t>חד נוסף בחוק כל כך מהותי, אז מה הייתי אני מצפה מחברי? בסופו של דבר, אנחנו ברמות אידיאולוגיות לגמרי שונות, אבל אנחנו יחד נבחרנו לכנסת, ואנחנו מכירים מלפני 20 שנה. מה אני מחכה מאדם, שהוא בסופו של דבר, גם כשהוא בקצה השני של האידיאולוגיה מבחינתי, אדם מלומד, מש</w:t>
      </w:r>
      <w:r>
        <w:rPr>
          <w:rFonts w:hint="cs"/>
          <w:rtl/>
        </w:rPr>
        <w:t>כיל ואינטלקטואל ואינטליגנט? אני מצפה ממנו שיעמוד על העיקרון שכל - - -</w:t>
      </w:r>
    </w:p>
    <w:p w14:paraId="40DCC320" w14:textId="77777777" w:rsidR="00000000" w:rsidRDefault="00B80747">
      <w:pPr>
        <w:pStyle w:val="a"/>
        <w:rPr>
          <w:rFonts w:hint="cs"/>
          <w:rtl/>
        </w:rPr>
      </w:pPr>
    </w:p>
    <w:p w14:paraId="70366D8D" w14:textId="77777777" w:rsidR="00000000" w:rsidRDefault="00B80747">
      <w:pPr>
        <w:pStyle w:val="ad"/>
        <w:rPr>
          <w:rtl/>
        </w:rPr>
      </w:pPr>
      <w:r>
        <w:rPr>
          <w:rtl/>
        </w:rPr>
        <w:t>היו"ר ראובן ריבלין:</w:t>
      </w:r>
    </w:p>
    <w:p w14:paraId="7315ACA3" w14:textId="77777777" w:rsidR="00000000" w:rsidRDefault="00B80747">
      <w:pPr>
        <w:pStyle w:val="a"/>
        <w:rPr>
          <w:rtl/>
        </w:rPr>
      </w:pPr>
    </w:p>
    <w:p w14:paraId="218CD124" w14:textId="77777777" w:rsidR="00000000" w:rsidRDefault="00B80747">
      <w:pPr>
        <w:pStyle w:val="a"/>
        <w:rPr>
          <w:rFonts w:hint="cs"/>
          <w:rtl/>
        </w:rPr>
      </w:pPr>
      <w:r>
        <w:rPr>
          <w:rFonts w:hint="cs"/>
          <w:rtl/>
        </w:rPr>
        <w:t xml:space="preserve">כדאי שאדוני יסיים, כי הזמן תם. </w:t>
      </w:r>
    </w:p>
    <w:p w14:paraId="32402985" w14:textId="77777777" w:rsidR="00000000" w:rsidRDefault="00B80747">
      <w:pPr>
        <w:pStyle w:val="a"/>
        <w:rPr>
          <w:rFonts w:hint="cs"/>
          <w:rtl/>
        </w:rPr>
      </w:pPr>
    </w:p>
    <w:p w14:paraId="6285AC2E" w14:textId="77777777" w:rsidR="00000000" w:rsidRDefault="00B80747">
      <w:pPr>
        <w:pStyle w:val="SpeakerCon"/>
        <w:rPr>
          <w:rtl/>
        </w:rPr>
      </w:pPr>
      <w:bookmarkStart w:id="184" w:name="FS000000552T31_07_2003_13_16_16C"/>
      <w:bookmarkEnd w:id="184"/>
      <w:r>
        <w:rPr>
          <w:rtl/>
        </w:rPr>
        <w:t>רומן ברונפמן (מרצ):</w:t>
      </w:r>
    </w:p>
    <w:p w14:paraId="3D2B4AE3" w14:textId="77777777" w:rsidR="00000000" w:rsidRDefault="00B80747">
      <w:pPr>
        <w:pStyle w:val="a"/>
        <w:rPr>
          <w:rtl/>
        </w:rPr>
      </w:pPr>
    </w:p>
    <w:p w14:paraId="40E4A8B4" w14:textId="77777777" w:rsidR="00000000" w:rsidRDefault="00B80747">
      <w:pPr>
        <w:pStyle w:val="a"/>
        <w:rPr>
          <w:rFonts w:hint="cs"/>
          <w:rtl/>
        </w:rPr>
      </w:pPr>
      <w:r>
        <w:rPr>
          <w:rFonts w:hint="cs"/>
          <w:rtl/>
        </w:rPr>
        <w:t xml:space="preserve">אני מתנצל, כי אני לא מרבה לדבר על יחסים בין-אישיים. הוא נדרש עוד ל-24 שעות, זה הכול. ועכשיו אעבור למהות. </w:t>
      </w:r>
    </w:p>
    <w:p w14:paraId="1F28CABF" w14:textId="77777777" w:rsidR="00000000" w:rsidRDefault="00B80747">
      <w:pPr>
        <w:pStyle w:val="a"/>
        <w:rPr>
          <w:rFonts w:hint="cs"/>
          <w:rtl/>
        </w:rPr>
      </w:pPr>
    </w:p>
    <w:p w14:paraId="7AF6D48E" w14:textId="77777777" w:rsidR="00000000" w:rsidRDefault="00B80747">
      <w:pPr>
        <w:pStyle w:val="a"/>
        <w:rPr>
          <w:rFonts w:hint="cs"/>
          <w:rtl/>
        </w:rPr>
      </w:pPr>
      <w:r>
        <w:rPr>
          <w:rFonts w:hint="cs"/>
          <w:rtl/>
        </w:rPr>
        <w:t>התי</w:t>
      </w:r>
      <w:r>
        <w:rPr>
          <w:rFonts w:hint="cs"/>
          <w:rtl/>
        </w:rPr>
        <w:t>קונים, שהוכנסו בלחץ של הארגונים הציבוריים ובלחץ של חבר הכנסת מלכיאור מהעבודה-מימד, שמשמש יושב-ראש הוועדה לקידום מעמד הילד בכנסת, הם באמת תיקונים - שהתינוק לא יופרד מהמשפחה שלו. ומה יעשה ילד שהוא בן 12 וחצי? אני שואל את יעקב אדרי, סגן השר.</w:t>
      </w:r>
    </w:p>
    <w:p w14:paraId="6A453D40" w14:textId="77777777" w:rsidR="00000000" w:rsidRDefault="00B80747">
      <w:pPr>
        <w:pStyle w:val="a"/>
        <w:rPr>
          <w:rFonts w:hint="cs"/>
          <w:rtl/>
        </w:rPr>
      </w:pPr>
    </w:p>
    <w:p w14:paraId="7D4BAF37" w14:textId="77777777" w:rsidR="00000000" w:rsidRDefault="00B80747">
      <w:pPr>
        <w:pStyle w:val="ad"/>
        <w:rPr>
          <w:rtl/>
        </w:rPr>
      </w:pPr>
      <w:r>
        <w:rPr>
          <w:rtl/>
        </w:rPr>
        <w:t>היו"ר ראובן ריבל</w:t>
      </w:r>
      <w:r>
        <w:rPr>
          <w:rtl/>
        </w:rPr>
        <w:t>ין:</w:t>
      </w:r>
    </w:p>
    <w:p w14:paraId="5B8DD18E" w14:textId="77777777" w:rsidR="00000000" w:rsidRDefault="00B80747">
      <w:pPr>
        <w:pStyle w:val="a"/>
        <w:rPr>
          <w:rtl/>
        </w:rPr>
      </w:pPr>
    </w:p>
    <w:p w14:paraId="6AAD2919" w14:textId="77777777" w:rsidR="00000000" w:rsidRDefault="00B80747">
      <w:pPr>
        <w:pStyle w:val="a"/>
        <w:rPr>
          <w:rFonts w:hint="cs"/>
          <w:rtl/>
        </w:rPr>
      </w:pPr>
      <w:r>
        <w:rPr>
          <w:rFonts w:hint="cs"/>
          <w:rtl/>
        </w:rPr>
        <w:t>מה זה תינוק? תינוק זה מונח משפטי?</w:t>
      </w:r>
    </w:p>
    <w:p w14:paraId="100E8F3C" w14:textId="77777777" w:rsidR="00000000" w:rsidRDefault="00B80747">
      <w:pPr>
        <w:pStyle w:val="a"/>
        <w:rPr>
          <w:rFonts w:hint="cs"/>
          <w:rtl/>
        </w:rPr>
      </w:pPr>
    </w:p>
    <w:p w14:paraId="19999A89" w14:textId="77777777" w:rsidR="00000000" w:rsidRDefault="00B80747">
      <w:pPr>
        <w:pStyle w:val="SpeakerCon"/>
        <w:rPr>
          <w:rtl/>
        </w:rPr>
      </w:pPr>
      <w:bookmarkStart w:id="185" w:name="FS000000552T31_07_2003_13_19_18C"/>
      <w:bookmarkEnd w:id="185"/>
      <w:r>
        <w:rPr>
          <w:rtl/>
        </w:rPr>
        <w:t>רומן ברונפמן (מרצ):</w:t>
      </w:r>
    </w:p>
    <w:p w14:paraId="34CA33EA" w14:textId="77777777" w:rsidR="00000000" w:rsidRDefault="00B80747">
      <w:pPr>
        <w:pStyle w:val="a"/>
        <w:rPr>
          <w:rtl/>
        </w:rPr>
      </w:pPr>
    </w:p>
    <w:p w14:paraId="4C36700C" w14:textId="77777777" w:rsidR="00000000" w:rsidRDefault="00B80747">
      <w:pPr>
        <w:pStyle w:val="a"/>
        <w:rPr>
          <w:rFonts w:hint="cs"/>
          <w:rtl/>
        </w:rPr>
      </w:pPr>
      <w:r>
        <w:rPr>
          <w:rFonts w:hint="cs"/>
          <w:rtl/>
        </w:rPr>
        <w:t>לא, דיברו על תינוק, אחר כך גלגלו את זה לגילאים יותר מבוגרים. קבעו את ה"דדליין" עד גיל 12. מה ייעשה עם ילד בן 12 וחודש? הוא יגורש, אבל בואו נחליט שבסופו של דבר אנחנו צריכים להגיד מלים מפורשות. אדו</w:t>
      </w:r>
      <w:r>
        <w:rPr>
          <w:rFonts w:hint="cs"/>
          <w:rtl/>
        </w:rPr>
        <w:t>ני סגן השר לביטחון פנים, אתה גם ממונה על ביצוע החוק הזה בסופו של דבר, מה ייעשה לילד בן 12 וחודש?</w:t>
      </w:r>
    </w:p>
    <w:p w14:paraId="5F75669B" w14:textId="77777777" w:rsidR="00000000" w:rsidRDefault="00B80747">
      <w:pPr>
        <w:pStyle w:val="a"/>
        <w:rPr>
          <w:rFonts w:hint="cs"/>
          <w:rtl/>
        </w:rPr>
      </w:pPr>
    </w:p>
    <w:p w14:paraId="35EE37E1" w14:textId="77777777" w:rsidR="00000000" w:rsidRDefault="00B80747">
      <w:pPr>
        <w:pStyle w:val="ad"/>
        <w:rPr>
          <w:rtl/>
        </w:rPr>
      </w:pPr>
      <w:r>
        <w:rPr>
          <w:rtl/>
        </w:rPr>
        <w:t>היו"ר ראובן ריבלין:</w:t>
      </w:r>
    </w:p>
    <w:p w14:paraId="0EE277FA" w14:textId="77777777" w:rsidR="00000000" w:rsidRDefault="00B80747">
      <w:pPr>
        <w:pStyle w:val="a"/>
        <w:rPr>
          <w:rtl/>
        </w:rPr>
      </w:pPr>
    </w:p>
    <w:p w14:paraId="21215F01" w14:textId="77777777" w:rsidR="00000000" w:rsidRDefault="00B80747">
      <w:pPr>
        <w:pStyle w:val="a"/>
        <w:rPr>
          <w:rFonts w:hint="cs"/>
          <w:rtl/>
        </w:rPr>
      </w:pPr>
      <w:r>
        <w:rPr>
          <w:rFonts w:hint="cs"/>
          <w:rtl/>
        </w:rPr>
        <w:t xml:space="preserve">שאלתך ברורה, תודה רבה. אדוני סיים את זמנו. </w:t>
      </w:r>
    </w:p>
    <w:p w14:paraId="18467126" w14:textId="77777777" w:rsidR="00000000" w:rsidRDefault="00B80747">
      <w:pPr>
        <w:pStyle w:val="a"/>
        <w:rPr>
          <w:rFonts w:hint="cs"/>
          <w:rtl/>
        </w:rPr>
      </w:pPr>
    </w:p>
    <w:p w14:paraId="616F72BA" w14:textId="77777777" w:rsidR="00000000" w:rsidRDefault="00B80747">
      <w:pPr>
        <w:pStyle w:val="SpeakerCon"/>
        <w:rPr>
          <w:rtl/>
        </w:rPr>
      </w:pPr>
      <w:bookmarkStart w:id="186" w:name="FS000000552T31_07_2003_13_21_34C"/>
      <w:bookmarkEnd w:id="186"/>
      <w:r>
        <w:rPr>
          <w:rtl/>
        </w:rPr>
        <w:t>רומן ברונפמן (מרצ):</w:t>
      </w:r>
    </w:p>
    <w:p w14:paraId="0B91450E" w14:textId="77777777" w:rsidR="00000000" w:rsidRDefault="00B80747">
      <w:pPr>
        <w:pStyle w:val="a"/>
        <w:rPr>
          <w:rtl/>
        </w:rPr>
      </w:pPr>
    </w:p>
    <w:p w14:paraId="5F12EABF" w14:textId="77777777" w:rsidR="00000000" w:rsidRDefault="00B80747">
      <w:pPr>
        <w:pStyle w:val="a"/>
        <w:rPr>
          <w:rFonts w:hint="cs"/>
          <w:rtl/>
        </w:rPr>
      </w:pPr>
      <w:r>
        <w:rPr>
          <w:rFonts w:hint="cs"/>
          <w:rtl/>
        </w:rPr>
        <w:t xml:space="preserve">ואני מבקש שהוא יענה בשם הממשלה, הרי הצעת החוק היא ממשלתית. </w:t>
      </w:r>
    </w:p>
    <w:p w14:paraId="73C49838" w14:textId="77777777" w:rsidR="00000000" w:rsidRDefault="00B80747">
      <w:pPr>
        <w:pStyle w:val="a"/>
        <w:rPr>
          <w:rFonts w:hint="cs"/>
          <w:rtl/>
        </w:rPr>
      </w:pPr>
    </w:p>
    <w:p w14:paraId="58109FB1" w14:textId="77777777" w:rsidR="00000000" w:rsidRDefault="00B80747">
      <w:pPr>
        <w:pStyle w:val="ad"/>
        <w:rPr>
          <w:rtl/>
        </w:rPr>
      </w:pPr>
      <w:r>
        <w:rPr>
          <w:rtl/>
        </w:rPr>
        <w:t>היו"ר ראוב</w:t>
      </w:r>
      <w:r>
        <w:rPr>
          <w:rtl/>
        </w:rPr>
        <w:t>ן ריבלין:</w:t>
      </w:r>
    </w:p>
    <w:p w14:paraId="10CB332D" w14:textId="77777777" w:rsidR="00000000" w:rsidRDefault="00B80747">
      <w:pPr>
        <w:pStyle w:val="a"/>
        <w:rPr>
          <w:rtl/>
        </w:rPr>
      </w:pPr>
    </w:p>
    <w:p w14:paraId="5E771213" w14:textId="77777777" w:rsidR="00000000" w:rsidRDefault="00B80747">
      <w:pPr>
        <w:pStyle w:val="a"/>
        <w:rPr>
          <w:rFonts w:hint="cs"/>
          <w:rtl/>
        </w:rPr>
      </w:pPr>
      <w:r>
        <w:rPr>
          <w:rFonts w:hint="cs"/>
          <w:rtl/>
        </w:rPr>
        <w:t xml:space="preserve">האם חבר הכנסת רן כהן מוכן להעביר את זמנו לברונפמן? </w:t>
      </w:r>
    </w:p>
    <w:p w14:paraId="18FD3CBE" w14:textId="77777777" w:rsidR="00000000" w:rsidRDefault="00B80747">
      <w:pPr>
        <w:pStyle w:val="a"/>
        <w:rPr>
          <w:rFonts w:hint="cs"/>
          <w:rtl/>
        </w:rPr>
      </w:pPr>
    </w:p>
    <w:p w14:paraId="461016B2" w14:textId="77777777" w:rsidR="00000000" w:rsidRDefault="00B80747">
      <w:pPr>
        <w:pStyle w:val="SpeakerCon"/>
        <w:rPr>
          <w:rtl/>
        </w:rPr>
      </w:pPr>
      <w:bookmarkStart w:id="187" w:name="FS000000552T31_07_2003_13_22_07C"/>
      <w:bookmarkEnd w:id="187"/>
      <w:r>
        <w:rPr>
          <w:rtl/>
        </w:rPr>
        <w:t>רומן ברונפמן (מרצ):</w:t>
      </w:r>
    </w:p>
    <w:p w14:paraId="7243840D" w14:textId="77777777" w:rsidR="00000000" w:rsidRDefault="00B80747">
      <w:pPr>
        <w:pStyle w:val="a"/>
        <w:rPr>
          <w:rtl/>
        </w:rPr>
      </w:pPr>
    </w:p>
    <w:p w14:paraId="232DDB50" w14:textId="77777777" w:rsidR="00000000" w:rsidRDefault="00B80747">
      <w:pPr>
        <w:pStyle w:val="a"/>
        <w:rPr>
          <w:rFonts w:hint="cs"/>
          <w:rtl/>
        </w:rPr>
      </w:pPr>
      <w:r>
        <w:rPr>
          <w:rFonts w:hint="cs"/>
          <w:rtl/>
        </w:rPr>
        <w:t xml:space="preserve">כן, בוודאי, כי אני מתמצא יותר בזה. </w:t>
      </w:r>
    </w:p>
    <w:p w14:paraId="314357D1" w14:textId="77777777" w:rsidR="00000000" w:rsidRDefault="00B80747">
      <w:pPr>
        <w:pStyle w:val="a"/>
        <w:rPr>
          <w:rFonts w:hint="cs"/>
          <w:rtl/>
        </w:rPr>
      </w:pPr>
    </w:p>
    <w:p w14:paraId="7F8CB8E6" w14:textId="77777777" w:rsidR="00000000" w:rsidRDefault="00B80747">
      <w:pPr>
        <w:pStyle w:val="ad"/>
        <w:rPr>
          <w:rtl/>
        </w:rPr>
      </w:pPr>
      <w:r>
        <w:rPr>
          <w:rtl/>
        </w:rPr>
        <w:t>היו"ר ראובן ריבלין:</w:t>
      </w:r>
    </w:p>
    <w:p w14:paraId="549E56CD" w14:textId="77777777" w:rsidR="00000000" w:rsidRDefault="00B80747">
      <w:pPr>
        <w:pStyle w:val="a"/>
        <w:rPr>
          <w:rtl/>
        </w:rPr>
      </w:pPr>
    </w:p>
    <w:p w14:paraId="5974CB11" w14:textId="77777777" w:rsidR="00000000" w:rsidRDefault="00B80747">
      <w:pPr>
        <w:pStyle w:val="a"/>
        <w:rPr>
          <w:rFonts w:hint="cs"/>
          <w:rtl/>
        </w:rPr>
      </w:pPr>
      <w:r>
        <w:rPr>
          <w:rFonts w:hint="cs"/>
          <w:rtl/>
        </w:rPr>
        <w:t xml:space="preserve">עוד עשר דקות. </w:t>
      </w:r>
    </w:p>
    <w:p w14:paraId="709F27C9" w14:textId="77777777" w:rsidR="00000000" w:rsidRDefault="00B80747">
      <w:pPr>
        <w:pStyle w:val="a"/>
        <w:rPr>
          <w:rFonts w:hint="cs"/>
          <w:rtl/>
        </w:rPr>
      </w:pPr>
    </w:p>
    <w:p w14:paraId="24C63758" w14:textId="77777777" w:rsidR="00000000" w:rsidRDefault="00B80747">
      <w:pPr>
        <w:pStyle w:val="SpeakerCon"/>
        <w:rPr>
          <w:rtl/>
        </w:rPr>
      </w:pPr>
      <w:bookmarkStart w:id="188" w:name="FS000000552T31_07_2003_13_22_21C"/>
      <w:bookmarkEnd w:id="188"/>
      <w:r>
        <w:rPr>
          <w:rtl/>
        </w:rPr>
        <w:t>רומן ברונפמן (מרצ):</w:t>
      </w:r>
    </w:p>
    <w:p w14:paraId="6345DF0B" w14:textId="77777777" w:rsidR="00000000" w:rsidRDefault="00B80747">
      <w:pPr>
        <w:pStyle w:val="a"/>
        <w:rPr>
          <w:rtl/>
        </w:rPr>
      </w:pPr>
    </w:p>
    <w:p w14:paraId="0A8A8C0E" w14:textId="77777777" w:rsidR="00000000" w:rsidRDefault="00B80747">
      <w:pPr>
        <w:pStyle w:val="a"/>
        <w:rPr>
          <w:rFonts w:hint="cs"/>
          <w:rtl/>
        </w:rPr>
      </w:pPr>
      <w:r>
        <w:rPr>
          <w:rFonts w:hint="cs"/>
          <w:rtl/>
        </w:rPr>
        <w:t xml:space="preserve">לא, שתי דקות, אני לא צריך יותר מזה. </w:t>
      </w:r>
    </w:p>
    <w:p w14:paraId="002BAD83" w14:textId="77777777" w:rsidR="00000000" w:rsidRDefault="00B80747">
      <w:pPr>
        <w:pStyle w:val="a"/>
        <w:rPr>
          <w:rFonts w:hint="cs"/>
          <w:rtl/>
        </w:rPr>
      </w:pPr>
    </w:p>
    <w:p w14:paraId="26AC2573" w14:textId="77777777" w:rsidR="00000000" w:rsidRDefault="00B80747">
      <w:pPr>
        <w:pStyle w:val="ad"/>
        <w:rPr>
          <w:rtl/>
        </w:rPr>
      </w:pPr>
      <w:r>
        <w:rPr>
          <w:rtl/>
        </w:rPr>
        <w:t>היו"ר ראובן ריבלין:</w:t>
      </w:r>
    </w:p>
    <w:p w14:paraId="352582B9" w14:textId="77777777" w:rsidR="00000000" w:rsidRDefault="00B80747">
      <w:pPr>
        <w:pStyle w:val="a"/>
        <w:rPr>
          <w:rtl/>
        </w:rPr>
      </w:pPr>
    </w:p>
    <w:p w14:paraId="7B14C22E" w14:textId="77777777" w:rsidR="00000000" w:rsidRDefault="00B80747">
      <w:pPr>
        <w:pStyle w:val="a"/>
        <w:rPr>
          <w:rFonts w:hint="cs"/>
          <w:rtl/>
        </w:rPr>
      </w:pPr>
      <w:r>
        <w:rPr>
          <w:rFonts w:hint="cs"/>
          <w:rtl/>
        </w:rPr>
        <w:t xml:space="preserve">רן כהן, אתה תקבל </w:t>
      </w:r>
      <w:r>
        <w:rPr>
          <w:rFonts w:hint="cs"/>
          <w:rtl/>
        </w:rPr>
        <w:t xml:space="preserve">שמונה דקות, כי הוא כבר מדבר על חשבוני שלוש דקות. </w:t>
      </w:r>
    </w:p>
    <w:p w14:paraId="666A49C8" w14:textId="77777777" w:rsidR="00000000" w:rsidRDefault="00B80747">
      <w:pPr>
        <w:pStyle w:val="a"/>
        <w:rPr>
          <w:rFonts w:hint="cs"/>
          <w:rtl/>
        </w:rPr>
      </w:pPr>
    </w:p>
    <w:p w14:paraId="169D6D3A" w14:textId="77777777" w:rsidR="00000000" w:rsidRDefault="00B80747">
      <w:pPr>
        <w:pStyle w:val="ac"/>
        <w:rPr>
          <w:rtl/>
        </w:rPr>
      </w:pPr>
      <w:r>
        <w:rPr>
          <w:rFonts w:hint="eastAsia"/>
          <w:rtl/>
        </w:rPr>
        <w:t>זהבה</w:t>
      </w:r>
      <w:r>
        <w:rPr>
          <w:rtl/>
        </w:rPr>
        <w:t xml:space="preserve"> גלאון (מרצ):</w:t>
      </w:r>
    </w:p>
    <w:p w14:paraId="30740F4E" w14:textId="77777777" w:rsidR="00000000" w:rsidRDefault="00B80747">
      <w:pPr>
        <w:pStyle w:val="a"/>
        <w:rPr>
          <w:rFonts w:hint="cs"/>
          <w:rtl/>
        </w:rPr>
      </w:pPr>
    </w:p>
    <w:p w14:paraId="6F7BF6E1" w14:textId="77777777" w:rsidR="00000000" w:rsidRDefault="00B80747">
      <w:pPr>
        <w:pStyle w:val="a"/>
        <w:rPr>
          <w:rFonts w:hint="cs"/>
          <w:rtl/>
        </w:rPr>
      </w:pPr>
      <w:r>
        <w:rPr>
          <w:rFonts w:hint="cs"/>
          <w:rtl/>
        </w:rPr>
        <w:t>- - -</w:t>
      </w:r>
    </w:p>
    <w:p w14:paraId="01BB03E3" w14:textId="77777777" w:rsidR="00000000" w:rsidRDefault="00B80747">
      <w:pPr>
        <w:pStyle w:val="a"/>
        <w:rPr>
          <w:rFonts w:hint="cs"/>
          <w:rtl/>
        </w:rPr>
      </w:pPr>
    </w:p>
    <w:p w14:paraId="7E90CF89" w14:textId="77777777" w:rsidR="00000000" w:rsidRDefault="00B80747">
      <w:pPr>
        <w:pStyle w:val="ad"/>
        <w:rPr>
          <w:rtl/>
        </w:rPr>
      </w:pPr>
      <w:r>
        <w:rPr>
          <w:rtl/>
        </w:rPr>
        <w:t>היו"ר ראובן ריבלין:</w:t>
      </w:r>
    </w:p>
    <w:p w14:paraId="1476C431" w14:textId="77777777" w:rsidR="00000000" w:rsidRDefault="00B80747">
      <w:pPr>
        <w:pStyle w:val="a"/>
        <w:rPr>
          <w:rtl/>
        </w:rPr>
      </w:pPr>
    </w:p>
    <w:p w14:paraId="2B515B4D" w14:textId="77777777" w:rsidR="00000000" w:rsidRDefault="00B80747">
      <w:pPr>
        <w:pStyle w:val="a"/>
        <w:rPr>
          <w:rFonts w:hint="cs"/>
          <w:rtl/>
        </w:rPr>
      </w:pPr>
      <w:r>
        <w:rPr>
          <w:rFonts w:hint="cs"/>
          <w:rtl/>
        </w:rPr>
        <w:t xml:space="preserve">לא, רק מי שנוכח פה, חברת הכנסת גלאון. </w:t>
      </w:r>
    </w:p>
    <w:p w14:paraId="6B286818" w14:textId="77777777" w:rsidR="00000000" w:rsidRDefault="00B80747">
      <w:pPr>
        <w:pStyle w:val="a"/>
        <w:rPr>
          <w:rFonts w:hint="cs"/>
          <w:rtl/>
        </w:rPr>
      </w:pPr>
    </w:p>
    <w:p w14:paraId="082E59BB" w14:textId="77777777" w:rsidR="00000000" w:rsidRDefault="00B80747">
      <w:pPr>
        <w:pStyle w:val="SpeakerCon"/>
        <w:rPr>
          <w:rtl/>
        </w:rPr>
      </w:pPr>
      <w:bookmarkStart w:id="189" w:name="FS000000552T31_07_2003_13_23_08C"/>
      <w:bookmarkEnd w:id="189"/>
      <w:r>
        <w:rPr>
          <w:rtl/>
        </w:rPr>
        <w:t>רומן ברונפמן (מרצ):</w:t>
      </w:r>
    </w:p>
    <w:p w14:paraId="75351BE5" w14:textId="77777777" w:rsidR="00000000" w:rsidRDefault="00B80747">
      <w:pPr>
        <w:pStyle w:val="a"/>
        <w:rPr>
          <w:rtl/>
        </w:rPr>
      </w:pPr>
    </w:p>
    <w:p w14:paraId="117C0C8A" w14:textId="77777777" w:rsidR="00000000" w:rsidRDefault="00B80747">
      <w:pPr>
        <w:pStyle w:val="a"/>
        <w:rPr>
          <w:rFonts w:hint="cs"/>
          <w:rtl/>
        </w:rPr>
      </w:pPr>
      <w:r>
        <w:rPr>
          <w:rFonts w:hint="cs"/>
          <w:rtl/>
        </w:rPr>
        <w:t xml:space="preserve">אני מוכן גם לסיים. </w:t>
      </w:r>
    </w:p>
    <w:p w14:paraId="5EF9D6C8" w14:textId="77777777" w:rsidR="00000000" w:rsidRDefault="00B80747">
      <w:pPr>
        <w:pStyle w:val="a"/>
        <w:rPr>
          <w:rFonts w:hint="cs"/>
          <w:rtl/>
        </w:rPr>
      </w:pPr>
    </w:p>
    <w:p w14:paraId="31B1AFE4" w14:textId="77777777" w:rsidR="00000000" w:rsidRDefault="00B80747">
      <w:pPr>
        <w:pStyle w:val="ad"/>
        <w:rPr>
          <w:rtl/>
        </w:rPr>
      </w:pPr>
      <w:r>
        <w:rPr>
          <w:rtl/>
        </w:rPr>
        <w:t>היו"ר ראובן ריבלין:</w:t>
      </w:r>
    </w:p>
    <w:p w14:paraId="08B593A0" w14:textId="77777777" w:rsidR="00000000" w:rsidRDefault="00B80747">
      <w:pPr>
        <w:pStyle w:val="a"/>
        <w:rPr>
          <w:rtl/>
        </w:rPr>
      </w:pPr>
    </w:p>
    <w:p w14:paraId="38ED13C7" w14:textId="77777777" w:rsidR="00000000" w:rsidRDefault="00B80747">
      <w:pPr>
        <w:pStyle w:val="a"/>
        <w:rPr>
          <w:rFonts w:hint="cs"/>
          <w:rtl/>
        </w:rPr>
      </w:pPr>
      <w:r>
        <w:rPr>
          <w:rFonts w:hint="cs"/>
          <w:rtl/>
        </w:rPr>
        <w:t>רן כהן, האם אדוני מוכן לתת לו מזמנך?</w:t>
      </w:r>
    </w:p>
    <w:p w14:paraId="7A1C8B09" w14:textId="77777777" w:rsidR="00000000" w:rsidRDefault="00B80747">
      <w:pPr>
        <w:pStyle w:val="a"/>
        <w:rPr>
          <w:rFonts w:hint="cs"/>
          <w:rtl/>
        </w:rPr>
      </w:pPr>
    </w:p>
    <w:p w14:paraId="340EDEFE" w14:textId="77777777" w:rsidR="00000000" w:rsidRDefault="00B80747">
      <w:pPr>
        <w:pStyle w:val="ac"/>
        <w:rPr>
          <w:rtl/>
        </w:rPr>
      </w:pPr>
      <w:r>
        <w:rPr>
          <w:rFonts w:hint="eastAsia"/>
          <w:rtl/>
        </w:rPr>
        <w:t>רן</w:t>
      </w:r>
      <w:r>
        <w:rPr>
          <w:rtl/>
        </w:rPr>
        <w:t xml:space="preserve"> כהן (מרצ):</w:t>
      </w:r>
    </w:p>
    <w:p w14:paraId="398D8087" w14:textId="77777777" w:rsidR="00000000" w:rsidRDefault="00B80747">
      <w:pPr>
        <w:pStyle w:val="a"/>
        <w:rPr>
          <w:rFonts w:hint="cs"/>
          <w:rtl/>
        </w:rPr>
      </w:pPr>
    </w:p>
    <w:p w14:paraId="0488951C" w14:textId="77777777" w:rsidR="00000000" w:rsidRDefault="00B80747">
      <w:pPr>
        <w:pStyle w:val="a"/>
        <w:rPr>
          <w:rFonts w:hint="cs"/>
          <w:rtl/>
        </w:rPr>
      </w:pPr>
      <w:r>
        <w:rPr>
          <w:rFonts w:hint="cs"/>
          <w:rtl/>
        </w:rPr>
        <w:t>כן</w:t>
      </w:r>
      <w:r>
        <w:rPr>
          <w:rFonts w:hint="cs"/>
          <w:rtl/>
        </w:rPr>
        <w:t xml:space="preserve">, בבקשה, הסכמתי ברצון. </w:t>
      </w:r>
    </w:p>
    <w:p w14:paraId="06CD1364" w14:textId="77777777" w:rsidR="00000000" w:rsidRDefault="00B80747">
      <w:pPr>
        <w:pStyle w:val="a"/>
        <w:rPr>
          <w:rFonts w:hint="cs"/>
          <w:rtl/>
        </w:rPr>
      </w:pPr>
    </w:p>
    <w:p w14:paraId="046D89FF" w14:textId="77777777" w:rsidR="00000000" w:rsidRDefault="00B80747">
      <w:pPr>
        <w:pStyle w:val="ad"/>
        <w:rPr>
          <w:rtl/>
        </w:rPr>
      </w:pPr>
      <w:r>
        <w:rPr>
          <w:rtl/>
        </w:rPr>
        <w:t>היו"ר ראובן ריבלין:</w:t>
      </w:r>
    </w:p>
    <w:p w14:paraId="7953A49F" w14:textId="77777777" w:rsidR="00000000" w:rsidRDefault="00B80747">
      <w:pPr>
        <w:pStyle w:val="a"/>
        <w:rPr>
          <w:rtl/>
        </w:rPr>
      </w:pPr>
    </w:p>
    <w:p w14:paraId="18DF4F51" w14:textId="77777777" w:rsidR="00000000" w:rsidRDefault="00B80747">
      <w:pPr>
        <w:pStyle w:val="a"/>
        <w:rPr>
          <w:rFonts w:hint="cs"/>
          <w:rtl/>
        </w:rPr>
      </w:pPr>
      <w:r>
        <w:rPr>
          <w:rFonts w:hint="cs"/>
          <w:rtl/>
        </w:rPr>
        <w:t xml:space="preserve">נותרו לך שמונה דקות. </w:t>
      </w:r>
    </w:p>
    <w:p w14:paraId="49F28B1A" w14:textId="77777777" w:rsidR="00000000" w:rsidRDefault="00B80747">
      <w:pPr>
        <w:pStyle w:val="a"/>
        <w:rPr>
          <w:rFonts w:hint="cs"/>
          <w:rtl/>
        </w:rPr>
      </w:pPr>
    </w:p>
    <w:p w14:paraId="78CF3284" w14:textId="77777777" w:rsidR="00000000" w:rsidRDefault="00B80747">
      <w:pPr>
        <w:pStyle w:val="SpeakerCon"/>
        <w:rPr>
          <w:rtl/>
        </w:rPr>
      </w:pPr>
      <w:bookmarkStart w:id="190" w:name="FS000000552T31_07_2003_13_23_48C"/>
      <w:bookmarkEnd w:id="190"/>
      <w:r>
        <w:rPr>
          <w:rtl/>
        </w:rPr>
        <w:t>רומן ברונפמן (מרצ):</w:t>
      </w:r>
    </w:p>
    <w:p w14:paraId="3FD1FC7F" w14:textId="77777777" w:rsidR="00000000" w:rsidRDefault="00B80747">
      <w:pPr>
        <w:pStyle w:val="a"/>
        <w:rPr>
          <w:rtl/>
        </w:rPr>
      </w:pPr>
    </w:p>
    <w:p w14:paraId="75D0686E" w14:textId="77777777" w:rsidR="00000000" w:rsidRDefault="00B80747">
      <w:pPr>
        <w:pStyle w:val="a"/>
        <w:rPr>
          <w:rFonts w:hint="cs"/>
          <w:rtl/>
        </w:rPr>
      </w:pPr>
      <w:r>
        <w:rPr>
          <w:rFonts w:hint="cs"/>
          <w:rtl/>
        </w:rPr>
        <w:t xml:space="preserve">חבר הכנסת רן כהן, אבקש דקה אחת. </w:t>
      </w:r>
    </w:p>
    <w:p w14:paraId="57432B10" w14:textId="77777777" w:rsidR="00000000" w:rsidRDefault="00B80747">
      <w:pPr>
        <w:pStyle w:val="a"/>
        <w:rPr>
          <w:rFonts w:hint="cs"/>
          <w:rtl/>
        </w:rPr>
      </w:pPr>
    </w:p>
    <w:p w14:paraId="46D7DC41" w14:textId="77777777" w:rsidR="00000000" w:rsidRDefault="00B80747">
      <w:pPr>
        <w:pStyle w:val="ad"/>
        <w:rPr>
          <w:rtl/>
        </w:rPr>
      </w:pPr>
      <w:r>
        <w:rPr>
          <w:rtl/>
        </w:rPr>
        <w:t>היו"ר ראובן ריבלין:</w:t>
      </w:r>
    </w:p>
    <w:p w14:paraId="6229827A" w14:textId="77777777" w:rsidR="00000000" w:rsidRDefault="00B80747">
      <w:pPr>
        <w:pStyle w:val="a"/>
        <w:rPr>
          <w:rtl/>
        </w:rPr>
      </w:pPr>
    </w:p>
    <w:p w14:paraId="6D7F6C7E" w14:textId="77777777" w:rsidR="00000000" w:rsidRDefault="00B80747">
      <w:pPr>
        <w:pStyle w:val="a"/>
        <w:rPr>
          <w:rFonts w:hint="cs"/>
          <w:rtl/>
        </w:rPr>
      </w:pPr>
      <w:r>
        <w:rPr>
          <w:rFonts w:hint="cs"/>
          <w:rtl/>
        </w:rPr>
        <w:t xml:space="preserve">לא, דקה כבר לקחת. שתי דקות של חבר הכנסת רן כהן, בבקשה. </w:t>
      </w:r>
    </w:p>
    <w:p w14:paraId="4C72065F" w14:textId="77777777" w:rsidR="00000000" w:rsidRDefault="00B80747">
      <w:pPr>
        <w:pStyle w:val="a"/>
        <w:rPr>
          <w:rtl/>
        </w:rPr>
      </w:pPr>
    </w:p>
    <w:p w14:paraId="4D6B5A3B" w14:textId="77777777" w:rsidR="00000000" w:rsidRDefault="00B80747">
      <w:pPr>
        <w:pStyle w:val="a"/>
        <w:rPr>
          <w:rFonts w:hint="cs"/>
          <w:rtl/>
        </w:rPr>
      </w:pPr>
    </w:p>
    <w:p w14:paraId="2A715C9B" w14:textId="77777777" w:rsidR="00000000" w:rsidRDefault="00B80747">
      <w:pPr>
        <w:pStyle w:val="SpeakerCon"/>
        <w:rPr>
          <w:rtl/>
        </w:rPr>
      </w:pPr>
      <w:bookmarkStart w:id="191" w:name="FS000000552T31_07_2003_13_24_07C"/>
      <w:bookmarkEnd w:id="191"/>
      <w:r>
        <w:rPr>
          <w:rtl/>
        </w:rPr>
        <w:t>רומן ברונפמן (מרצ):</w:t>
      </w:r>
    </w:p>
    <w:p w14:paraId="59FA719C" w14:textId="77777777" w:rsidR="00000000" w:rsidRDefault="00B80747">
      <w:pPr>
        <w:pStyle w:val="a"/>
        <w:rPr>
          <w:rtl/>
        </w:rPr>
      </w:pPr>
    </w:p>
    <w:p w14:paraId="77E55C90" w14:textId="77777777" w:rsidR="00000000" w:rsidRDefault="00B80747">
      <w:pPr>
        <w:pStyle w:val="a"/>
        <w:rPr>
          <w:rFonts w:hint="cs"/>
          <w:rtl/>
        </w:rPr>
      </w:pPr>
      <w:r>
        <w:rPr>
          <w:rFonts w:hint="cs"/>
          <w:rtl/>
        </w:rPr>
        <w:t>כדאי שתדע שהחוק הזה פוגע בעיקר ב</w:t>
      </w:r>
      <w:r>
        <w:rPr>
          <w:rFonts w:hint="cs"/>
          <w:rtl/>
        </w:rPr>
        <w:t xml:space="preserve">תושבים של מזרח-ירושלים, שמחזיקים בתעודת הזהות הישראלית, שהם רבים במספר. אני לא יודע בדיוק את המספר, אבל אני משער שזה יכול להגיע לעשרות אלפים, אם לא ל-120,000. אני לא זוכר מספר מדויק, אבל אפשר לבדוק את זה. </w:t>
      </w:r>
    </w:p>
    <w:p w14:paraId="351CF9EC" w14:textId="77777777" w:rsidR="00000000" w:rsidRDefault="00B80747">
      <w:pPr>
        <w:pStyle w:val="a"/>
        <w:rPr>
          <w:rFonts w:hint="cs"/>
          <w:rtl/>
        </w:rPr>
      </w:pPr>
    </w:p>
    <w:p w14:paraId="33ACA515" w14:textId="77777777" w:rsidR="00000000" w:rsidRDefault="00B80747">
      <w:pPr>
        <w:pStyle w:val="a"/>
        <w:rPr>
          <w:rFonts w:hint="cs"/>
          <w:rtl/>
        </w:rPr>
      </w:pPr>
      <w:r>
        <w:rPr>
          <w:rFonts w:hint="cs"/>
          <w:rtl/>
        </w:rPr>
        <w:t>אתה יודע מה האחוז של הילדים בקרב האוכלוסייה הזאת,</w:t>
      </w:r>
      <w:r>
        <w:rPr>
          <w:rFonts w:hint="cs"/>
          <w:rtl/>
        </w:rPr>
        <w:t xml:space="preserve"> ואתה יודע מה הפרופיל, פלוס מינוס, של הילדים המתבגרים, הנערים. אנחנו לא מדברים על מקרה אחד, אנחנו לא מדברים על 100 מקרים. </w:t>
      </w:r>
    </w:p>
    <w:p w14:paraId="0145E203" w14:textId="77777777" w:rsidR="00000000" w:rsidRDefault="00B80747">
      <w:pPr>
        <w:pStyle w:val="a"/>
        <w:rPr>
          <w:rFonts w:hint="cs"/>
          <w:rtl/>
        </w:rPr>
      </w:pPr>
    </w:p>
    <w:p w14:paraId="70FC3639" w14:textId="77777777" w:rsidR="00000000" w:rsidRDefault="00B80747">
      <w:pPr>
        <w:pStyle w:val="ac"/>
        <w:rPr>
          <w:rtl/>
        </w:rPr>
      </w:pPr>
      <w:r>
        <w:rPr>
          <w:rFonts w:hint="eastAsia"/>
          <w:rtl/>
        </w:rPr>
        <w:t>אהוד</w:t>
      </w:r>
      <w:r>
        <w:rPr>
          <w:rtl/>
        </w:rPr>
        <w:t xml:space="preserve"> יתום (הליכוד):</w:t>
      </w:r>
    </w:p>
    <w:p w14:paraId="16B91E33" w14:textId="77777777" w:rsidR="00000000" w:rsidRDefault="00B80747">
      <w:pPr>
        <w:pStyle w:val="a"/>
        <w:rPr>
          <w:rFonts w:hint="cs"/>
          <w:rtl/>
        </w:rPr>
      </w:pPr>
    </w:p>
    <w:p w14:paraId="56C84259" w14:textId="77777777" w:rsidR="00000000" w:rsidRDefault="00B80747">
      <w:pPr>
        <w:pStyle w:val="a"/>
        <w:rPr>
          <w:rFonts w:hint="cs"/>
          <w:rtl/>
        </w:rPr>
      </w:pPr>
      <w:r>
        <w:rPr>
          <w:rFonts w:hint="cs"/>
          <w:rtl/>
        </w:rPr>
        <w:t>- - -</w:t>
      </w:r>
    </w:p>
    <w:p w14:paraId="5BA63688" w14:textId="77777777" w:rsidR="00000000" w:rsidRDefault="00B80747">
      <w:pPr>
        <w:pStyle w:val="a"/>
        <w:rPr>
          <w:rFonts w:hint="cs"/>
          <w:rtl/>
        </w:rPr>
      </w:pPr>
    </w:p>
    <w:p w14:paraId="1286F652" w14:textId="77777777" w:rsidR="00000000" w:rsidRDefault="00B80747">
      <w:pPr>
        <w:pStyle w:val="ad"/>
        <w:rPr>
          <w:rtl/>
        </w:rPr>
      </w:pPr>
      <w:r>
        <w:rPr>
          <w:rtl/>
        </w:rPr>
        <w:t>היו"ר ראובן ריבלין:</w:t>
      </w:r>
    </w:p>
    <w:p w14:paraId="5EA46561" w14:textId="77777777" w:rsidR="00000000" w:rsidRDefault="00B80747">
      <w:pPr>
        <w:pStyle w:val="a"/>
        <w:rPr>
          <w:rtl/>
        </w:rPr>
      </w:pPr>
    </w:p>
    <w:p w14:paraId="63D21FEA" w14:textId="77777777" w:rsidR="00000000" w:rsidRDefault="00B80747">
      <w:pPr>
        <w:pStyle w:val="a"/>
        <w:rPr>
          <w:rFonts w:hint="cs"/>
          <w:rtl/>
        </w:rPr>
      </w:pPr>
      <w:r>
        <w:rPr>
          <w:rFonts w:hint="cs"/>
          <w:rtl/>
        </w:rPr>
        <w:t xml:space="preserve">חבר הכנסת יתום, אתם רוצים למשוך את השעתיים האלה עד הלילה? </w:t>
      </w:r>
    </w:p>
    <w:p w14:paraId="0F1F4082" w14:textId="77777777" w:rsidR="00000000" w:rsidRDefault="00B80747">
      <w:pPr>
        <w:pStyle w:val="a"/>
        <w:rPr>
          <w:rFonts w:hint="cs"/>
          <w:rtl/>
        </w:rPr>
      </w:pPr>
    </w:p>
    <w:p w14:paraId="3CFA6F4D" w14:textId="77777777" w:rsidR="00000000" w:rsidRDefault="00B80747">
      <w:pPr>
        <w:pStyle w:val="SpeakerCon"/>
        <w:rPr>
          <w:rtl/>
        </w:rPr>
      </w:pPr>
      <w:bookmarkStart w:id="192" w:name="FS000000552T31_07_2003_13_25_44C"/>
      <w:bookmarkEnd w:id="192"/>
      <w:r>
        <w:rPr>
          <w:rtl/>
        </w:rPr>
        <w:t>רומן ברונפמן (מרצ):</w:t>
      </w:r>
    </w:p>
    <w:p w14:paraId="6E8CC006" w14:textId="77777777" w:rsidR="00000000" w:rsidRDefault="00B80747">
      <w:pPr>
        <w:pStyle w:val="a"/>
        <w:rPr>
          <w:rtl/>
        </w:rPr>
      </w:pPr>
    </w:p>
    <w:p w14:paraId="28AFAB54" w14:textId="77777777" w:rsidR="00000000" w:rsidRDefault="00B80747">
      <w:pPr>
        <w:pStyle w:val="a"/>
        <w:rPr>
          <w:rFonts w:hint="cs"/>
          <w:rtl/>
        </w:rPr>
      </w:pPr>
      <w:r>
        <w:rPr>
          <w:rFonts w:hint="cs"/>
          <w:rtl/>
        </w:rPr>
        <w:t>אם</w:t>
      </w:r>
      <w:r>
        <w:rPr>
          <w:rFonts w:hint="cs"/>
          <w:rtl/>
        </w:rPr>
        <w:t xml:space="preserve"> אתה תרצה ליישם את החוק הזה, אנחנו מדברים על אלפים שיעמדו לא בפני סכנת גירוש, הם יעמדו על-פי החוק הזה בפני גירוש. </w:t>
      </w:r>
    </w:p>
    <w:p w14:paraId="764C86CF" w14:textId="77777777" w:rsidR="00000000" w:rsidRDefault="00B80747">
      <w:pPr>
        <w:pStyle w:val="a"/>
        <w:rPr>
          <w:rFonts w:hint="cs"/>
          <w:rtl/>
        </w:rPr>
      </w:pPr>
    </w:p>
    <w:p w14:paraId="70DCB679" w14:textId="77777777" w:rsidR="00000000" w:rsidRDefault="00B80747">
      <w:pPr>
        <w:pStyle w:val="ac"/>
        <w:rPr>
          <w:rtl/>
        </w:rPr>
      </w:pPr>
      <w:r>
        <w:rPr>
          <w:rFonts w:hint="eastAsia"/>
          <w:rtl/>
        </w:rPr>
        <w:t>אחמד</w:t>
      </w:r>
      <w:r>
        <w:rPr>
          <w:rtl/>
        </w:rPr>
        <w:t xml:space="preserve"> טיבי (חד"ש-תע"ל):</w:t>
      </w:r>
    </w:p>
    <w:p w14:paraId="5E5122C9" w14:textId="77777777" w:rsidR="00000000" w:rsidRDefault="00B80747">
      <w:pPr>
        <w:pStyle w:val="a"/>
        <w:rPr>
          <w:rFonts w:hint="cs"/>
          <w:rtl/>
        </w:rPr>
      </w:pPr>
    </w:p>
    <w:p w14:paraId="69B06956" w14:textId="77777777" w:rsidR="00000000" w:rsidRDefault="00B80747">
      <w:pPr>
        <w:pStyle w:val="a"/>
        <w:rPr>
          <w:rFonts w:hint="cs"/>
          <w:rtl/>
        </w:rPr>
      </w:pPr>
      <w:r>
        <w:rPr>
          <w:rFonts w:hint="cs"/>
          <w:rtl/>
        </w:rPr>
        <w:t>- - -</w:t>
      </w:r>
    </w:p>
    <w:p w14:paraId="2FC5ECCC" w14:textId="77777777" w:rsidR="00000000" w:rsidRDefault="00B80747">
      <w:pPr>
        <w:pStyle w:val="a"/>
        <w:rPr>
          <w:rFonts w:hint="cs"/>
          <w:rtl/>
        </w:rPr>
      </w:pPr>
    </w:p>
    <w:p w14:paraId="571A1ECE" w14:textId="77777777" w:rsidR="00000000" w:rsidRDefault="00B80747">
      <w:pPr>
        <w:pStyle w:val="SpeakerCon"/>
        <w:rPr>
          <w:rtl/>
        </w:rPr>
      </w:pPr>
      <w:bookmarkStart w:id="193" w:name="FS000000552T31_07_2003_13_26_25C"/>
      <w:bookmarkEnd w:id="193"/>
      <w:r>
        <w:rPr>
          <w:rtl/>
        </w:rPr>
        <w:t>רומן ברונפמן (מרצ):</w:t>
      </w:r>
    </w:p>
    <w:p w14:paraId="201CB6BB" w14:textId="77777777" w:rsidR="00000000" w:rsidRDefault="00B80747">
      <w:pPr>
        <w:pStyle w:val="a"/>
        <w:rPr>
          <w:rtl/>
        </w:rPr>
      </w:pPr>
    </w:p>
    <w:p w14:paraId="089ADB02" w14:textId="77777777" w:rsidR="00000000" w:rsidRDefault="00B80747">
      <w:pPr>
        <w:pStyle w:val="a"/>
        <w:rPr>
          <w:rFonts w:hint="cs"/>
          <w:rtl/>
        </w:rPr>
      </w:pPr>
      <w:r>
        <w:rPr>
          <w:rFonts w:hint="cs"/>
          <w:rtl/>
        </w:rPr>
        <w:t>ואני שואל, איך אנחנו נגרש ילד בן 12 וחצי או בן 13 או בן 14 או בן 15 ממזרח-ירושלים מעבר ל</w:t>
      </w:r>
      <w:r>
        <w:rPr>
          <w:rFonts w:hint="cs"/>
          <w:rtl/>
        </w:rPr>
        <w:t xml:space="preserve">"קו הירוק"? איך נעשה את זה? מה תהיה התגובה שלנו - אני לא מדבר על מזרח-אירופה, אני לא מדבר על אירופה ואני לא מדבר על ארצות-הברית - שלך ושלי על זה? זאת האחריות של המחוקק. </w:t>
      </w:r>
    </w:p>
    <w:p w14:paraId="37D0A29C" w14:textId="77777777" w:rsidR="00000000" w:rsidRDefault="00B80747">
      <w:pPr>
        <w:pStyle w:val="a"/>
        <w:rPr>
          <w:rFonts w:hint="cs"/>
          <w:rtl/>
        </w:rPr>
      </w:pPr>
    </w:p>
    <w:p w14:paraId="59FB0E11" w14:textId="77777777" w:rsidR="00000000" w:rsidRDefault="00B80747">
      <w:pPr>
        <w:pStyle w:val="a"/>
        <w:rPr>
          <w:rFonts w:hint="cs"/>
          <w:rtl/>
        </w:rPr>
      </w:pPr>
      <w:r>
        <w:rPr>
          <w:rFonts w:hint="cs"/>
          <w:rtl/>
        </w:rPr>
        <w:t xml:space="preserve">ואני חוזר ואני אומר, אף אחד מהמסתייגים </w:t>
      </w:r>
      <w:r>
        <w:rPr>
          <w:rtl/>
        </w:rPr>
        <w:t>–</w:t>
      </w:r>
      <w:r>
        <w:rPr>
          <w:rFonts w:hint="cs"/>
          <w:rtl/>
        </w:rPr>
        <w:t xml:space="preserve"> ואני אומר את זה באחריותי, אבל אני אומר את זה</w:t>
      </w:r>
      <w:r>
        <w:rPr>
          <w:rFonts w:hint="cs"/>
          <w:rtl/>
        </w:rPr>
        <w:t xml:space="preserve"> קודם כול בעצמי, אני </w:t>
      </w:r>
      <w:r>
        <w:rPr>
          <w:rtl/>
        </w:rPr>
        <w:t>–</w:t>
      </w:r>
      <w:r>
        <w:rPr>
          <w:rFonts w:hint="cs"/>
          <w:rtl/>
        </w:rPr>
        <w:t xml:space="preserve"> לא מסתייג מהצורך של המדינה להגן על ביטחונה, אבל אף אחד מאתנו לא יכול לתת יד למעשה החקיקה הזה. </w:t>
      </w:r>
    </w:p>
    <w:p w14:paraId="0F578263" w14:textId="77777777" w:rsidR="00000000" w:rsidRDefault="00B80747">
      <w:pPr>
        <w:pStyle w:val="ad"/>
        <w:rPr>
          <w:rtl/>
        </w:rPr>
      </w:pPr>
    </w:p>
    <w:p w14:paraId="2B31CC22" w14:textId="77777777" w:rsidR="00000000" w:rsidRDefault="00B80747">
      <w:pPr>
        <w:pStyle w:val="ad"/>
        <w:rPr>
          <w:rtl/>
        </w:rPr>
      </w:pPr>
      <w:r>
        <w:rPr>
          <w:rtl/>
        </w:rPr>
        <w:t>היו"ר ראובן ריבלין:</w:t>
      </w:r>
    </w:p>
    <w:p w14:paraId="307108B9" w14:textId="77777777" w:rsidR="00000000" w:rsidRDefault="00B80747">
      <w:pPr>
        <w:pStyle w:val="a"/>
        <w:rPr>
          <w:rtl/>
        </w:rPr>
      </w:pPr>
    </w:p>
    <w:p w14:paraId="7B6868E9" w14:textId="77777777" w:rsidR="00000000" w:rsidRDefault="00B80747">
      <w:pPr>
        <w:pStyle w:val="a"/>
        <w:rPr>
          <w:rFonts w:hint="cs"/>
          <w:rtl/>
        </w:rPr>
      </w:pPr>
      <w:r>
        <w:rPr>
          <w:rFonts w:hint="cs"/>
          <w:rtl/>
        </w:rPr>
        <w:t>חבר הכנסת ברכה, בבקשה. רבותי, הרי אני עוצר שעון ומעלים עין לפעמים מתחילת הדיון, אבל כשאנחנו קובעים עשר דקות, זה צריך</w:t>
      </w:r>
      <w:r>
        <w:rPr>
          <w:rFonts w:hint="cs"/>
          <w:rtl/>
        </w:rPr>
        <w:t xml:space="preserve"> להיות עשר דקות. לא מדובר בשלוש דקות בלתי אפשריות, מדובר בעשר דקות. בבקשה, לרשות חבר הכנסת ברכה עשר דקות מלאות, כמובן. אחריו - חבר הכנסת בשארה. </w:t>
      </w:r>
    </w:p>
    <w:p w14:paraId="6F8DAC53" w14:textId="77777777" w:rsidR="00000000" w:rsidRDefault="00B80747">
      <w:pPr>
        <w:pStyle w:val="a"/>
        <w:rPr>
          <w:rFonts w:hint="cs"/>
          <w:rtl/>
        </w:rPr>
      </w:pPr>
    </w:p>
    <w:p w14:paraId="2918EBC2" w14:textId="77777777" w:rsidR="00000000" w:rsidRDefault="00B80747">
      <w:pPr>
        <w:pStyle w:val="Speaker"/>
        <w:rPr>
          <w:rtl/>
        </w:rPr>
      </w:pPr>
      <w:bookmarkStart w:id="194" w:name="FS000000540T31_07_2003_13_29_00"/>
      <w:bookmarkStart w:id="195" w:name="_Toc59369701"/>
      <w:bookmarkEnd w:id="194"/>
      <w:r>
        <w:rPr>
          <w:rFonts w:hint="eastAsia"/>
          <w:rtl/>
        </w:rPr>
        <w:t>מוחמד</w:t>
      </w:r>
      <w:r>
        <w:rPr>
          <w:rtl/>
        </w:rPr>
        <w:t xml:space="preserve"> ברכה (חד"ש-תע"ל):</w:t>
      </w:r>
      <w:bookmarkEnd w:id="195"/>
    </w:p>
    <w:p w14:paraId="3C1931D7" w14:textId="77777777" w:rsidR="00000000" w:rsidRDefault="00B80747">
      <w:pPr>
        <w:pStyle w:val="a"/>
        <w:rPr>
          <w:rFonts w:hint="cs"/>
          <w:rtl/>
        </w:rPr>
      </w:pPr>
    </w:p>
    <w:p w14:paraId="2D99E012" w14:textId="77777777" w:rsidR="00000000" w:rsidRDefault="00B80747">
      <w:pPr>
        <w:pStyle w:val="a"/>
        <w:rPr>
          <w:rFonts w:hint="cs"/>
          <w:rtl/>
        </w:rPr>
      </w:pPr>
      <w:r>
        <w:rPr>
          <w:rFonts w:hint="cs"/>
          <w:rtl/>
        </w:rPr>
        <w:t xml:space="preserve">אדוני היושב-ראש, כבד לי לומר "כנסת נכבדה", אבל כנסת נכבדה תישאר כנסת נכבדה </w:t>
      </w:r>
      <w:r>
        <w:rPr>
          <w:rtl/>
        </w:rPr>
        <w:t>–</w:t>
      </w:r>
      <w:r>
        <w:rPr>
          <w:rFonts w:hint="cs"/>
          <w:rtl/>
        </w:rPr>
        <w:t xml:space="preserve"> כנסת שעל</w:t>
      </w:r>
      <w:r>
        <w:rPr>
          <w:rFonts w:hint="cs"/>
          <w:rtl/>
        </w:rPr>
        <w:t xml:space="preserve">ולה לאשר חוק כזה, כנראה מאבדת הרבה מהכבוד שלה. אני עומד היום על הדוכן הזה לא רק כדי לתבוע את עלבונם של הכנסת ושל הפרלמנטריזם במדינת ישראל, אלא כדי לתבוע את עלבונם של קורבנות הגזענות בכל מקום ובכל עת. כאילו לא למדו שום דבר. </w:t>
      </w:r>
    </w:p>
    <w:p w14:paraId="0335D9A6" w14:textId="77777777" w:rsidR="00000000" w:rsidRDefault="00B80747">
      <w:pPr>
        <w:pStyle w:val="a"/>
        <w:rPr>
          <w:rFonts w:hint="cs"/>
          <w:rtl/>
        </w:rPr>
      </w:pPr>
    </w:p>
    <w:p w14:paraId="43EB773E" w14:textId="77777777" w:rsidR="00000000" w:rsidRDefault="00B80747">
      <w:pPr>
        <w:pStyle w:val="ac"/>
        <w:rPr>
          <w:rtl/>
        </w:rPr>
      </w:pPr>
      <w:r>
        <w:rPr>
          <w:rtl/>
        </w:rPr>
        <w:t>יגאל יאסינוב (שינוי):</w:t>
      </w:r>
    </w:p>
    <w:p w14:paraId="3B4A595F" w14:textId="77777777" w:rsidR="00000000" w:rsidRDefault="00B80747">
      <w:pPr>
        <w:pStyle w:val="a"/>
        <w:rPr>
          <w:rtl/>
        </w:rPr>
      </w:pPr>
    </w:p>
    <w:p w14:paraId="2E5365CF" w14:textId="77777777" w:rsidR="00000000" w:rsidRDefault="00B80747">
      <w:pPr>
        <w:pStyle w:val="a"/>
        <w:rPr>
          <w:rFonts w:hint="cs"/>
          <w:rtl/>
        </w:rPr>
      </w:pPr>
      <w:r>
        <w:rPr>
          <w:rFonts w:hint="cs"/>
          <w:rtl/>
        </w:rPr>
        <w:t>מהטרור?</w:t>
      </w:r>
    </w:p>
    <w:p w14:paraId="507576F0" w14:textId="77777777" w:rsidR="00000000" w:rsidRDefault="00B80747">
      <w:pPr>
        <w:pStyle w:val="a"/>
        <w:rPr>
          <w:rFonts w:hint="cs"/>
          <w:rtl/>
        </w:rPr>
      </w:pPr>
    </w:p>
    <w:p w14:paraId="4560ACA1" w14:textId="77777777" w:rsidR="00000000" w:rsidRDefault="00B80747">
      <w:pPr>
        <w:pStyle w:val="Speaker"/>
        <w:rPr>
          <w:rtl/>
        </w:rPr>
      </w:pPr>
      <w:bookmarkStart w:id="196" w:name="FS000000540T31_07_2003_13_20_03"/>
      <w:bookmarkStart w:id="197" w:name="_Toc59369702"/>
      <w:bookmarkEnd w:id="196"/>
      <w:r>
        <w:rPr>
          <w:rFonts w:hint="eastAsia"/>
          <w:rtl/>
        </w:rPr>
        <w:t>מוחמד</w:t>
      </w:r>
      <w:r>
        <w:rPr>
          <w:rtl/>
        </w:rPr>
        <w:t xml:space="preserve"> ברכה (חד"ש-תע"ל):</w:t>
      </w:r>
      <w:bookmarkEnd w:id="197"/>
    </w:p>
    <w:p w14:paraId="28CB755B" w14:textId="77777777" w:rsidR="00000000" w:rsidRDefault="00B80747">
      <w:pPr>
        <w:pStyle w:val="a"/>
        <w:rPr>
          <w:rFonts w:hint="cs"/>
          <w:rtl/>
        </w:rPr>
      </w:pPr>
    </w:p>
    <w:p w14:paraId="2061E7DF" w14:textId="77777777" w:rsidR="00000000" w:rsidRDefault="00B80747">
      <w:pPr>
        <w:pStyle w:val="a"/>
        <w:rPr>
          <w:rFonts w:hint="cs"/>
          <w:rtl/>
        </w:rPr>
      </w:pPr>
      <w:r>
        <w:rPr>
          <w:rFonts w:hint="cs"/>
          <w:rtl/>
        </w:rPr>
        <w:t xml:space="preserve">כאילו לא למדו שום דבר. חוזרים על מהדורות חדשות בלבושים שונים ומשונים של אותה גזענות, שבה נכוו רבבות, מאות אלפים ומיליונים. הצעת החוק שהכנסת עומדת לדון בה, אין לה שום נגיעה עם ביטחון המדינה, גם סטטיסטית וגם עובדתית. כשעמד יושב-ראש </w:t>
      </w:r>
      <w:r>
        <w:rPr>
          <w:rFonts w:hint="cs"/>
          <w:rtl/>
        </w:rPr>
        <w:t>הוועדה כאן והתאמץ להביא דוגמאות, הוא נתן דוגמה אחת עם שם, והשאר סטטיסטיקות עלומות ממקורות עלומים, שאין להן שום כוונה לגלות שום דבר. אבל אנחנו יודעים את האמת, אנחנו חיים בארץ הזאת, לא נחתנו מהירח. אנחנו יודעים בכמה מקרים היו אנשים מעורבים בפעילות של פיגועים</w:t>
      </w:r>
      <w:r>
        <w:rPr>
          <w:rFonts w:hint="cs"/>
          <w:rtl/>
        </w:rPr>
        <w:t xml:space="preserve"> ושל טרור. אחד, אחד ויחיד, שאמרת את שמו - -</w:t>
      </w:r>
    </w:p>
    <w:p w14:paraId="6709183F" w14:textId="77777777" w:rsidR="00000000" w:rsidRDefault="00B80747">
      <w:pPr>
        <w:pStyle w:val="a"/>
        <w:rPr>
          <w:rFonts w:hint="cs"/>
          <w:rtl/>
        </w:rPr>
      </w:pPr>
    </w:p>
    <w:p w14:paraId="62F4189A" w14:textId="77777777" w:rsidR="00000000" w:rsidRDefault="00B80747">
      <w:pPr>
        <w:pStyle w:val="ac"/>
        <w:rPr>
          <w:rtl/>
        </w:rPr>
      </w:pPr>
      <w:r>
        <w:rPr>
          <w:rFonts w:hint="eastAsia"/>
          <w:rtl/>
        </w:rPr>
        <w:t>יורי</w:t>
      </w:r>
      <w:r>
        <w:rPr>
          <w:rtl/>
        </w:rPr>
        <w:t xml:space="preserve"> שטרן (יו"ר ועדת הפנים ואיכות הסביבה):</w:t>
      </w:r>
    </w:p>
    <w:p w14:paraId="4960C57B" w14:textId="77777777" w:rsidR="00000000" w:rsidRDefault="00B80747">
      <w:pPr>
        <w:pStyle w:val="a"/>
        <w:rPr>
          <w:rFonts w:hint="cs"/>
          <w:rtl/>
        </w:rPr>
      </w:pPr>
    </w:p>
    <w:p w14:paraId="2084CAFD" w14:textId="77777777" w:rsidR="00000000" w:rsidRDefault="00B80747">
      <w:pPr>
        <w:pStyle w:val="a"/>
        <w:rPr>
          <w:rFonts w:hint="cs"/>
          <w:rtl/>
        </w:rPr>
      </w:pPr>
      <w:r>
        <w:rPr>
          <w:rFonts w:hint="cs"/>
          <w:rtl/>
        </w:rPr>
        <w:t>אתה רוצה שאני אתן  - - -</w:t>
      </w:r>
    </w:p>
    <w:p w14:paraId="216C1471" w14:textId="77777777" w:rsidR="00000000" w:rsidRDefault="00B80747">
      <w:pPr>
        <w:pStyle w:val="a"/>
        <w:rPr>
          <w:rFonts w:hint="cs"/>
          <w:rtl/>
        </w:rPr>
      </w:pPr>
    </w:p>
    <w:p w14:paraId="4A59064C" w14:textId="77777777" w:rsidR="00000000" w:rsidRDefault="00B80747">
      <w:pPr>
        <w:pStyle w:val="SpeakerCon"/>
        <w:rPr>
          <w:rtl/>
        </w:rPr>
      </w:pPr>
      <w:bookmarkStart w:id="198" w:name="FS000000540T31_07_2003_13_22_54C"/>
      <w:bookmarkEnd w:id="198"/>
      <w:r>
        <w:rPr>
          <w:rtl/>
        </w:rPr>
        <w:t>מוחמד ברכה (חד"ש-תע"ל):</w:t>
      </w:r>
    </w:p>
    <w:p w14:paraId="545363E1" w14:textId="77777777" w:rsidR="00000000" w:rsidRDefault="00B80747">
      <w:pPr>
        <w:pStyle w:val="a"/>
        <w:rPr>
          <w:rtl/>
        </w:rPr>
      </w:pPr>
    </w:p>
    <w:p w14:paraId="1E2B9983" w14:textId="77777777" w:rsidR="00000000" w:rsidRDefault="00B80747">
      <w:pPr>
        <w:pStyle w:val="a"/>
        <w:rPr>
          <w:rFonts w:hint="cs"/>
          <w:rtl/>
        </w:rPr>
      </w:pPr>
      <w:r>
        <w:rPr>
          <w:rFonts w:hint="cs"/>
          <w:rtl/>
        </w:rPr>
        <w:t>- - ובגינו אתם רוצים להעניש ציבור שלם?</w:t>
      </w:r>
    </w:p>
    <w:p w14:paraId="09AD0A37" w14:textId="77777777" w:rsidR="00000000" w:rsidRDefault="00B80747">
      <w:pPr>
        <w:pStyle w:val="a"/>
        <w:rPr>
          <w:rFonts w:hint="cs"/>
          <w:rtl/>
        </w:rPr>
      </w:pPr>
    </w:p>
    <w:p w14:paraId="4E6D885E" w14:textId="77777777" w:rsidR="00000000" w:rsidRDefault="00B80747">
      <w:pPr>
        <w:pStyle w:val="ad"/>
        <w:rPr>
          <w:rtl/>
        </w:rPr>
      </w:pPr>
      <w:r>
        <w:rPr>
          <w:rtl/>
        </w:rPr>
        <w:t>היו"ר ראובן ריבלין:</w:t>
      </w:r>
    </w:p>
    <w:p w14:paraId="5B155451" w14:textId="77777777" w:rsidR="00000000" w:rsidRDefault="00B80747">
      <w:pPr>
        <w:pStyle w:val="a"/>
        <w:rPr>
          <w:rtl/>
        </w:rPr>
      </w:pPr>
    </w:p>
    <w:p w14:paraId="5C507CEB" w14:textId="77777777" w:rsidR="00000000" w:rsidRDefault="00B80747">
      <w:pPr>
        <w:pStyle w:val="a"/>
        <w:rPr>
          <w:rFonts w:hint="cs"/>
          <w:rtl/>
        </w:rPr>
      </w:pPr>
      <w:r>
        <w:rPr>
          <w:rFonts w:hint="cs"/>
          <w:rtl/>
        </w:rPr>
        <w:t xml:space="preserve">חבר הכנסת ברכה, עצרתי. </w:t>
      </w:r>
    </w:p>
    <w:p w14:paraId="16D526E1" w14:textId="77777777" w:rsidR="00000000" w:rsidRDefault="00B80747">
      <w:pPr>
        <w:pStyle w:val="a"/>
        <w:rPr>
          <w:rFonts w:hint="cs"/>
          <w:rtl/>
        </w:rPr>
      </w:pPr>
    </w:p>
    <w:p w14:paraId="0A41419C" w14:textId="77777777" w:rsidR="00000000" w:rsidRDefault="00B80747">
      <w:pPr>
        <w:pStyle w:val="ac"/>
        <w:rPr>
          <w:rtl/>
        </w:rPr>
      </w:pPr>
      <w:r>
        <w:rPr>
          <w:rFonts w:hint="eastAsia"/>
          <w:rtl/>
        </w:rPr>
        <w:t>רוחמה</w:t>
      </w:r>
      <w:r>
        <w:rPr>
          <w:rtl/>
        </w:rPr>
        <w:t xml:space="preserve"> אברהם (הליכוד):</w:t>
      </w:r>
    </w:p>
    <w:p w14:paraId="047EB62C" w14:textId="77777777" w:rsidR="00000000" w:rsidRDefault="00B80747">
      <w:pPr>
        <w:pStyle w:val="a"/>
        <w:rPr>
          <w:rFonts w:hint="cs"/>
          <w:rtl/>
        </w:rPr>
      </w:pPr>
    </w:p>
    <w:p w14:paraId="0C1F67D1" w14:textId="77777777" w:rsidR="00000000" w:rsidRDefault="00B80747">
      <w:pPr>
        <w:pStyle w:val="a"/>
        <w:rPr>
          <w:rFonts w:hint="cs"/>
          <w:rtl/>
        </w:rPr>
      </w:pPr>
      <w:r>
        <w:rPr>
          <w:rFonts w:hint="cs"/>
          <w:rtl/>
        </w:rPr>
        <w:t>מה ההית</w:t>
      </w:r>
      <w:r>
        <w:rPr>
          <w:rFonts w:hint="cs"/>
          <w:rtl/>
        </w:rPr>
        <w:t>ממות הפרועה הזאת?</w:t>
      </w:r>
    </w:p>
    <w:p w14:paraId="2BDE6863" w14:textId="77777777" w:rsidR="00000000" w:rsidRDefault="00B80747">
      <w:pPr>
        <w:pStyle w:val="a"/>
        <w:rPr>
          <w:rFonts w:hint="cs"/>
          <w:rtl/>
        </w:rPr>
      </w:pPr>
    </w:p>
    <w:p w14:paraId="0E575EEE" w14:textId="77777777" w:rsidR="00000000" w:rsidRDefault="00B80747">
      <w:pPr>
        <w:pStyle w:val="ad"/>
        <w:rPr>
          <w:rtl/>
        </w:rPr>
      </w:pPr>
      <w:r>
        <w:rPr>
          <w:rtl/>
        </w:rPr>
        <w:t>היו"ר ראובן ריבלין:</w:t>
      </w:r>
    </w:p>
    <w:p w14:paraId="48E19672" w14:textId="77777777" w:rsidR="00000000" w:rsidRDefault="00B80747">
      <w:pPr>
        <w:pStyle w:val="a"/>
        <w:rPr>
          <w:rtl/>
        </w:rPr>
      </w:pPr>
    </w:p>
    <w:p w14:paraId="11555FEB" w14:textId="77777777" w:rsidR="00000000" w:rsidRDefault="00B80747">
      <w:pPr>
        <w:pStyle w:val="a"/>
        <w:rPr>
          <w:rFonts w:hint="cs"/>
          <w:rtl/>
        </w:rPr>
      </w:pPr>
      <w:r>
        <w:rPr>
          <w:rFonts w:hint="cs"/>
          <w:rtl/>
        </w:rPr>
        <w:t xml:space="preserve">לאדוני יש הזכות להשיב לכל הדוברים. הוא השתתף בישיבות או לא השתתף בישיבות, הוא אומר את האמונה שלו. כל זמן שמדובר פה בדבר שהוא בזכות הדיבור וברשות הדיבור והוא לגיטימי, הדמוקרטיה מחייבת אותנו להאזין לדברים קשים. </w:t>
      </w:r>
    </w:p>
    <w:p w14:paraId="134D7F4F" w14:textId="77777777" w:rsidR="00000000" w:rsidRDefault="00B80747">
      <w:pPr>
        <w:pStyle w:val="a"/>
        <w:rPr>
          <w:rFonts w:hint="cs"/>
          <w:rtl/>
        </w:rPr>
      </w:pPr>
    </w:p>
    <w:p w14:paraId="1F19B160" w14:textId="77777777" w:rsidR="00000000" w:rsidRDefault="00B80747">
      <w:pPr>
        <w:pStyle w:val="ac"/>
        <w:rPr>
          <w:rtl/>
        </w:rPr>
      </w:pPr>
      <w:r>
        <w:rPr>
          <w:rFonts w:hint="eastAsia"/>
          <w:rtl/>
        </w:rPr>
        <w:t>אחמד</w:t>
      </w:r>
      <w:r>
        <w:rPr>
          <w:rtl/>
        </w:rPr>
        <w:t xml:space="preserve"> </w:t>
      </w:r>
      <w:r>
        <w:rPr>
          <w:rtl/>
        </w:rPr>
        <w:t>טיבי (חד"ש-תע"ל):</w:t>
      </w:r>
    </w:p>
    <w:p w14:paraId="37B661C7" w14:textId="77777777" w:rsidR="00000000" w:rsidRDefault="00B80747">
      <w:pPr>
        <w:pStyle w:val="a"/>
        <w:rPr>
          <w:rFonts w:hint="cs"/>
          <w:rtl/>
        </w:rPr>
      </w:pPr>
    </w:p>
    <w:p w14:paraId="6AD1E815" w14:textId="77777777" w:rsidR="00000000" w:rsidRDefault="00B80747">
      <w:pPr>
        <w:pStyle w:val="a"/>
        <w:rPr>
          <w:rFonts w:hint="cs"/>
          <w:rtl/>
        </w:rPr>
      </w:pPr>
      <w:r>
        <w:rPr>
          <w:rFonts w:hint="cs"/>
          <w:rtl/>
        </w:rPr>
        <w:t>לכולם מותר להתבטא חופשי?</w:t>
      </w:r>
    </w:p>
    <w:p w14:paraId="11C150D6" w14:textId="77777777" w:rsidR="00000000" w:rsidRDefault="00B80747">
      <w:pPr>
        <w:pStyle w:val="a"/>
        <w:rPr>
          <w:rFonts w:hint="cs"/>
          <w:rtl/>
        </w:rPr>
      </w:pPr>
    </w:p>
    <w:p w14:paraId="4046E81A" w14:textId="77777777" w:rsidR="00000000" w:rsidRDefault="00B80747">
      <w:pPr>
        <w:pStyle w:val="ad"/>
        <w:rPr>
          <w:rtl/>
        </w:rPr>
      </w:pPr>
      <w:r>
        <w:rPr>
          <w:rtl/>
        </w:rPr>
        <w:t>היו"ר ראובן ריבלין:</w:t>
      </w:r>
    </w:p>
    <w:p w14:paraId="7B42F66C" w14:textId="77777777" w:rsidR="00000000" w:rsidRDefault="00B80747">
      <w:pPr>
        <w:pStyle w:val="a"/>
        <w:rPr>
          <w:rtl/>
        </w:rPr>
      </w:pPr>
    </w:p>
    <w:p w14:paraId="52F48A4A" w14:textId="77777777" w:rsidR="00000000" w:rsidRDefault="00B80747">
      <w:pPr>
        <w:pStyle w:val="a"/>
        <w:rPr>
          <w:rFonts w:hint="cs"/>
          <w:rtl/>
        </w:rPr>
      </w:pPr>
      <w:r>
        <w:rPr>
          <w:rFonts w:hint="cs"/>
          <w:rtl/>
        </w:rPr>
        <w:t xml:space="preserve">מה פירוש "לכולם"? לפי דעתי אין בעולם מדינה כמו מדינת ישראל, שבה יכול כל אחד לומר מה שהוא רוצה. אין מדינה כזאת בעולם. </w:t>
      </w:r>
    </w:p>
    <w:p w14:paraId="0A6A18DF" w14:textId="77777777" w:rsidR="00000000" w:rsidRDefault="00B80747">
      <w:pPr>
        <w:pStyle w:val="a"/>
        <w:rPr>
          <w:rFonts w:hint="cs"/>
          <w:rtl/>
        </w:rPr>
      </w:pPr>
    </w:p>
    <w:p w14:paraId="2348CA47" w14:textId="77777777" w:rsidR="00000000" w:rsidRDefault="00B80747">
      <w:pPr>
        <w:pStyle w:val="ac"/>
        <w:rPr>
          <w:rtl/>
        </w:rPr>
      </w:pPr>
      <w:r>
        <w:rPr>
          <w:rFonts w:hint="eastAsia"/>
          <w:rtl/>
        </w:rPr>
        <w:t>אחמד</w:t>
      </w:r>
      <w:r>
        <w:rPr>
          <w:rtl/>
        </w:rPr>
        <w:t xml:space="preserve"> טיבי (חד"ש-תע"ל):</w:t>
      </w:r>
    </w:p>
    <w:p w14:paraId="3A84C02A" w14:textId="77777777" w:rsidR="00000000" w:rsidRDefault="00B80747">
      <w:pPr>
        <w:pStyle w:val="a"/>
        <w:rPr>
          <w:rFonts w:hint="cs"/>
          <w:rtl/>
        </w:rPr>
      </w:pPr>
    </w:p>
    <w:p w14:paraId="11CCD1D8" w14:textId="77777777" w:rsidR="00000000" w:rsidRDefault="00B80747">
      <w:pPr>
        <w:pStyle w:val="a"/>
        <w:rPr>
          <w:rFonts w:hint="cs"/>
          <w:rtl/>
        </w:rPr>
      </w:pPr>
      <w:r>
        <w:rPr>
          <w:rFonts w:hint="cs"/>
          <w:rtl/>
        </w:rPr>
        <w:t xml:space="preserve">אדוני לא היה בוועדת הפנים. </w:t>
      </w:r>
    </w:p>
    <w:p w14:paraId="799B02FD" w14:textId="77777777" w:rsidR="00000000" w:rsidRDefault="00B80747">
      <w:pPr>
        <w:pStyle w:val="a"/>
        <w:rPr>
          <w:rFonts w:hint="cs"/>
          <w:rtl/>
        </w:rPr>
      </w:pPr>
    </w:p>
    <w:p w14:paraId="4ACE949A" w14:textId="77777777" w:rsidR="00000000" w:rsidRDefault="00B80747">
      <w:pPr>
        <w:pStyle w:val="ad"/>
        <w:rPr>
          <w:rtl/>
        </w:rPr>
      </w:pPr>
      <w:r>
        <w:rPr>
          <w:rtl/>
        </w:rPr>
        <w:t>היו"ר ראובן ריבלין</w:t>
      </w:r>
      <w:r>
        <w:rPr>
          <w:rtl/>
        </w:rPr>
        <w:t>:</w:t>
      </w:r>
    </w:p>
    <w:p w14:paraId="7227B8FA" w14:textId="77777777" w:rsidR="00000000" w:rsidRDefault="00B80747">
      <w:pPr>
        <w:pStyle w:val="a"/>
        <w:rPr>
          <w:rtl/>
        </w:rPr>
      </w:pPr>
    </w:p>
    <w:p w14:paraId="78F03146" w14:textId="77777777" w:rsidR="00000000" w:rsidRDefault="00B80747">
      <w:pPr>
        <w:pStyle w:val="a"/>
        <w:rPr>
          <w:rFonts w:hint="cs"/>
          <w:rtl/>
        </w:rPr>
      </w:pPr>
      <w:r>
        <w:rPr>
          <w:rFonts w:hint="cs"/>
          <w:rtl/>
        </w:rPr>
        <w:t xml:space="preserve">זה עניין אחר. </w:t>
      </w:r>
    </w:p>
    <w:p w14:paraId="319F3E58" w14:textId="77777777" w:rsidR="00000000" w:rsidRDefault="00B80747">
      <w:pPr>
        <w:pStyle w:val="a"/>
        <w:rPr>
          <w:rFonts w:hint="cs"/>
          <w:rtl/>
        </w:rPr>
      </w:pPr>
    </w:p>
    <w:p w14:paraId="45278FCF" w14:textId="77777777" w:rsidR="00000000" w:rsidRDefault="00B80747">
      <w:pPr>
        <w:pStyle w:val="ac"/>
        <w:rPr>
          <w:rtl/>
        </w:rPr>
      </w:pPr>
      <w:r>
        <w:rPr>
          <w:rFonts w:hint="eastAsia"/>
          <w:rtl/>
        </w:rPr>
        <w:t>אחמד</w:t>
      </w:r>
      <w:r>
        <w:rPr>
          <w:rtl/>
        </w:rPr>
        <w:t xml:space="preserve"> טיבי (חד"ש-תע"ל):</w:t>
      </w:r>
    </w:p>
    <w:p w14:paraId="19C4C9E0" w14:textId="77777777" w:rsidR="00000000" w:rsidRDefault="00B80747">
      <w:pPr>
        <w:pStyle w:val="a"/>
        <w:rPr>
          <w:rFonts w:hint="cs"/>
          <w:rtl/>
        </w:rPr>
      </w:pPr>
    </w:p>
    <w:p w14:paraId="2D814967" w14:textId="77777777" w:rsidR="00000000" w:rsidRDefault="00B80747">
      <w:pPr>
        <w:pStyle w:val="a"/>
        <w:rPr>
          <w:rFonts w:hint="cs"/>
          <w:rtl/>
        </w:rPr>
      </w:pPr>
      <w:r>
        <w:rPr>
          <w:rFonts w:hint="cs"/>
          <w:rtl/>
        </w:rPr>
        <w:t xml:space="preserve">סתמו את הפה. </w:t>
      </w:r>
    </w:p>
    <w:p w14:paraId="53E9C2A4" w14:textId="77777777" w:rsidR="00000000" w:rsidRDefault="00B80747">
      <w:pPr>
        <w:pStyle w:val="a"/>
        <w:rPr>
          <w:rFonts w:hint="cs"/>
          <w:rtl/>
        </w:rPr>
      </w:pPr>
    </w:p>
    <w:p w14:paraId="49DCFFB2" w14:textId="77777777" w:rsidR="00000000" w:rsidRDefault="00B80747">
      <w:pPr>
        <w:pStyle w:val="ad"/>
        <w:rPr>
          <w:rtl/>
        </w:rPr>
      </w:pPr>
      <w:r>
        <w:rPr>
          <w:rtl/>
        </w:rPr>
        <w:t>היו"ר ראובן ריבלין:</w:t>
      </w:r>
    </w:p>
    <w:p w14:paraId="3E4A1BA4" w14:textId="77777777" w:rsidR="00000000" w:rsidRDefault="00B80747">
      <w:pPr>
        <w:pStyle w:val="a"/>
        <w:rPr>
          <w:rtl/>
        </w:rPr>
      </w:pPr>
    </w:p>
    <w:p w14:paraId="3C134376" w14:textId="77777777" w:rsidR="00000000" w:rsidRDefault="00B80747">
      <w:pPr>
        <w:pStyle w:val="a"/>
        <w:rPr>
          <w:rFonts w:hint="cs"/>
          <w:rtl/>
        </w:rPr>
      </w:pPr>
      <w:r>
        <w:rPr>
          <w:rFonts w:hint="cs"/>
          <w:rtl/>
        </w:rPr>
        <w:t xml:space="preserve">יכול להיות שזה בגלל נימוסים והליכות. </w:t>
      </w:r>
    </w:p>
    <w:p w14:paraId="4A0FDA63" w14:textId="77777777" w:rsidR="00000000" w:rsidRDefault="00B80747">
      <w:pPr>
        <w:pStyle w:val="a"/>
        <w:rPr>
          <w:rFonts w:hint="cs"/>
          <w:rtl/>
        </w:rPr>
      </w:pPr>
    </w:p>
    <w:p w14:paraId="5D39DD9B" w14:textId="77777777" w:rsidR="00000000" w:rsidRDefault="00B80747">
      <w:pPr>
        <w:pStyle w:val="ac"/>
        <w:rPr>
          <w:rtl/>
        </w:rPr>
      </w:pPr>
      <w:r>
        <w:rPr>
          <w:rFonts w:hint="eastAsia"/>
          <w:rtl/>
        </w:rPr>
        <w:t>אחמד</w:t>
      </w:r>
      <w:r>
        <w:rPr>
          <w:rtl/>
        </w:rPr>
        <w:t xml:space="preserve"> טיבי (חד"ש-תע"ל):</w:t>
      </w:r>
    </w:p>
    <w:p w14:paraId="0FF774C1" w14:textId="77777777" w:rsidR="00000000" w:rsidRDefault="00B80747">
      <w:pPr>
        <w:pStyle w:val="a"/>
        <w:rPr>
          <w:rFonts w:hint="cs"/>
          <w:rtl/>
        </w:rPr>
      </w:pPr>
    </w:p>
    <w:p w14:paraId="2346C3BE" w14:textId="77777777" w:rsidR="00000000" w:rsidRDefault="00B80747">
      <w:pPr>
        <w:pStyle w:val="a"/>
        <w:rPr>
          <w:rFonts w:hint="cs"/>
          <w:rtl/>
        </w:rPr>
      </w:pPr>
      <w:r>
        <w:rPr>
          <w:rFonts w:hint="cs"/>
          <w:rtl/>
        </w:rPr>
        <w:t xml:space="preserve">לא נימוסים והליכות. לא רצו לשמוע. </w:t>
      </w:r>
    </w:p>
    <w:p w14:paraId="6CD00944" w14:textId="77777777" w:rsidR="00000000" w:rsidRDefault="00B80747">
      <w:pPr>
        <w:pStyle w:val="a"/>
        <w:rPr>
          <w:rFonts w:hint="cs"/>
          <w:rtl/>
        </w:rPr>
      </w:pPr>
    </w:p>
    <w:p w14:paraId="04006D38" w14:textId="77777777" w:rsidR="00000000" w:rsidRDefault="00B80747">
      <w:pPr>
        <w:pStyle w:val="ac"/>
        <w:rPr>
          <w:rtl/>
        </w:rPr>
      </w:pPr>
      <w:r>
        <w:rPr>
          <w:rFonts w:hint="eastAsia"/>
          <w:rtl/>
        </w:rPr>
        <w:t>יגאל</w:t>
      </w:r>
      <w:r>
        <w:rPr>
          <w:rtl/>
        </w:rPr>
        <w:t xml:space="preserve"> יאסינוב (שינוי):</w:t>
      </w:r>
    </w:p>
    <w:p w14:paraId="1F6AA608" w14:textId="77777777" w:rsidR="00000000" w:rsidRDefault="00B80747">
      <w:pPr>
        <w:pStyle w:val="a"/>
        <w:rPr>
          <w:rFonts w:hint="cs"/>
          <w:rtl/>
        </w:rPr>
      </w:pPr>
    </w:p>
    <w:p w14:paraId="59704C95" w14:textId="77777777" w:rsidR="00000000" w:rsidRDefault="00B80747">
      <w:pPr>
        <w:pStyle w:val="a"/>
        <w:rPr>
          <w:rFonts w:hint="cs"/>
          <w:rtl/>
        </w:rPr>
      </w:pPr>
      <w:r>
        <w:rPr>
          <w:rFonts w:hint="cs"/>
          <w:rtl/>
        </w:rPr>
        <w:t>- - -</w:t>
      </w:r>
    </w:p>
    <w:p w14:paraId="4436DB80" w14:textId="77777777" w:rsidR="00000000" w:rsidRDefault="00B80747">
      <w:pPr>
        <w:pStyle w:val="ad"/>
        <w:rPr>
          <w:rFonts w:hint="cs"/>
          <w:rtl/>
        </w:rPr>
      </w:pPr>
    </w:p>
    <w:p w14:paraId="078FA282" w14:textId="77777777" w:rsidR="00000000" w:rsidRDefault="00B80747">
      <w:pPr>
        <w:pStyle w:val="ad"/>
        <w:rPr>
          <w:rtl/>
        </w:rPr>
      </w:pPr>
      <w:r>
        <w:rPr>
          <w:rtl/>
        </w:rPr>
        <w:t>היו"ר ראובן ריבלין:</w:t>
      </w:r>
    </w:p>
    <w:p w14:paraId="2C5A0302" w14:textId="77777777" w:rsidR="00000000" w:rsidRDefault="00B80747">
      <w:pPr>
        <w:pStyle w:val="a"/>
        <w:rPr>
          <w:rtl/>
        </w:rPr>
      </w:pPr>
    </w:p>
    <w:p w14:paraId="14323CE5" w14:textId="77777777" w:rsidR="00000000" w:rsidRDefault="00B80747">
      <w:pPr>
        <w:pStyle w:val="a"/>
        <w:rPr>
          <w:rFonts w:hint="cs"/>
          <w:rtl/>
        </w:rPr>
      </w:pPr>
      <w:r>
        <w:rPr>
          <w:rFonts w:hint="cs"/>
          <w:rtl/>
        </w:rPr>
        <w:t>תודה רבה, חבר הכנסת יאסינוב</w:t>
      </w:r>
      <w:r>
        <w:rPr>
          <w:rFonts w:hint="cs"/>
          <w:rtl/>
        </w:rPr>
        <w:t xml:space="preserve">, אני מעיד בפני כל העולם שאתה חבר כנסת פעיל והכול בסדר, אבל טוב שאדוני קורא גם קריאות ביניים. </w:t>
      </w:r>
    </w:p>
    <w:p w14:paraId="6656D682" w14:textId="77777777" w:rsidR="00000000" w:rsidRDefault="00B80747">
      <w:pPr>
        <w:pStyle w:val="a"/>
        <w:rPr>
          <w:rFonts w:hint="cs"/>
          <w:rtl/>
        </w:rPr>
      </w:pPr>
    </w:p>
    <w:p w14:paraId="2C7037B5" w14:textId="77777777" w:rsidR="00000000" w:rsidRDefault="00B80747">
      <w:pPr>
        <w:pStyle w:val="ac"/>
        <w:rPr>
          <w:rtl/>
        </w:rPr>
      </w:pPr>
      <w:r>
        <w:rPr>
          <w:rFonts w:hint="eastAsia"/>
          <w:rtl/>
        </w:rPr>
        <w:t>זהבה</w:t>
      </w:r>
      <w:r>
        <w:rPr>
          <w:rtl/>
        </w:rPr>
        <w:t xml:space="preserve"> גלאון (מרצ):</w:t>
      </w:r>
    </w:p>
    <w:p w14:paraId="6815E59B" w14:textId="77777777" w:rsidR="00000000" w:rsidRDefault="00B80747">
      <w:pPr>
        <w:pStyle w:val="a"/>
        <w:rPr>
          <w:rFonts w:hint="cs"/>
          <w:rtl/>
        </w:rPr>
      </w:pPr>
    </w:p>
    <w:p w14:paraId="2B1656C2" w14:textId="77777777" w:rsidR="00000000" w:rsidRDefault="00B80747">
      <w:pPr>
        <w:pStyle w:val="a"/>
        <w:rPr>
          <w:rFonts w:hint="cs"/>
          <w:rtl/>
        </w:rPr>
      </w:pPr>
      <w:r>
        <w:rPr>
          <w:rFonts w:hint="cs"/>
          <w:rtl/>
        </w:rPr>
        <w:t>אדוני היושב-ראש, אין מדינה בעולם שמכניסה לספר החוקים שלה  - - -</w:t>
      </w:r>
    </w:p>
    <w:p w14:paraId="130B1617" w14:textId="77777777" w:rsidR="00000000" w:rsidRDefault="00B80747">
      <w:pPr>
        <w:pStyle w:val="ad"/>
        <w:rPr>
          <w:rtl/>
        </w:rPr>
      </w:pPr>
    </w:p>
    <w:p w14:paraId="2B5B1A04" w14:textId="77777777" w:rsidR="00000000" w:rsidRDefault="00B80747">
      <w:pPr>
        <w:pStyle w:val="ad"/>
        <w:rPr>
          <w:rtl/>
        </w:rPr>
      </w:pPr>
      <w:r>
        <w:rPr>
          <w:rtl/>
        </w:rPr>
        <w:t>היו"ר ראובן ריבלין:</w:t>
      </w:r>
    </w:p>
    <w:p w14:paraId="6101E4FE" w14:textId="77777777" w:rsidR="00000000" w:rsidRDefault="00B80747">
      <w:pPr>
        <w:pStyle w:val="a"/>
        <w:rPr>
          <w:rtl/>
        </w:rPr>
      </w:pPr>
    </w:p>
    <w:p w14:paraId="20BAC070" w14:textId="77777777" w:rsidR="00000000" w:rsidRDefault="00B80747">
      <w:pPr>
        <w:pStyle w:val="a"/>
        <w:rPr>
          <w:rFonts w:hint="cs"/>
          <w:rtl/>
        </w:rPr>
      </w:pPr>
      <w:r>
        <w:rPr>
          <w:rFonts w:hint="cs"/>
          <w:rtl/>
        </w:rPr>
        <w:t>שמעתי. בהזדמנות זו הבעתי רק את דעתי לגבי מדינת ישראל. י</w:t>
      </w:r>
      <w:r>
        <w:rPr>
          <w:rFonts w:hint="cs"/>
          <w:rtl/>
        </w:rPr>
        <w:t>ש דברים שכמובן הם בוויכוח קשה מאוד בגלל המצב. "הם לא ילמדו זאת לעולם", זה דבר שאומר היום גם הימין, לא רק השמאל. פעם היה השיר נחלת השמאל, היום גם אומרים "לא ילמדו זאת לעולם" בקמפ-דייוויד, ב"וואי פלנטיישן", ולא ילמדו לעולם. עכשיו, רבותי, אנחנו חוזרים לחבר הכ</w:t>
      </w:r>
      <w:r>
        <w:rPr>
          <w:rFonts w:hint="cs"/>
          <w:rtl/>
        </w:rPr>
        <w:t xml:space="preserve">נסת ברכה שברשות הקריאה וקריאות הביניים אני השתמשתי הכי הרבה. בבקשה, אדוני. </w:t>
      </w:r>
    </w:p>
    <w:p w14:paraId="37754C33" w14:textId="77777777" w:rsidR="00000000" w:rsidRDefault="00B80747">
      <w:pPr>
        <w:pStyle w:val="a"/>
        <w:rPr>
          <w:rFonts w:hint="cs"/>
          <w:rtl/>
        </w:rPr>
      </w:pPr>
    </w:p>
    <w:p w14:paraId="29F90D41" w14:textId="77777777" w:rsidR="00000000" w:rsidRDefault="00B80747">
      <w:pPr>
        <w:pStyle w:val="SpeakerCon"/>
        <w:rPr>
          <w:rtl/>
        </w:rPr>
      </w:pPr>
      <w:bookmarkStart w:id="199" w:name="FS000000540T31_07_2003_13_29_14C"/>
      <w:bookmarkEnd w:id="199"/>
      <w:r>
        <w:rPr>
          <w:rtl/>
        </w:rPr>
        <w:t>מוחמד ברכה (חד"ש-תע"ל):</w:t>
      </w:r>
    </w:p>
    <w:p w14:paraId="527E5074" w14:textId="77777777" w:rsidR="00000000" w:rsidRDefault="00B80747">
      <w:pPr>
        <w:pStyle w:val="a"/>
        <w:rPr>
          <w:rtl/>
        </w:rPr>
      </w:pPr>
    </w:p>
    <w:p w14:paraId="52E143D0" w14:textId="77777777" w:rsidR="00000000" w:rsidRDefault="00B80747">
      <w:pPr>
        <w:pStyle w:val="a"/>
        <w:rPr>
          <w:rFonts w:hint="cs"/>
          <w:rtl/>
        </w:rPr>
      </w:pPr>
      <w:r>
        <w:rPr>
          <w:rFonts w:hint="cs"/>
          <w:rtl/>
        </w:rPr>
        <w:t xml:space="preserve">אדוני היושב-ראש, אני לא עומד על הבמה כדי לתבוע את זכות הדיבור. </w:t>
      </w:r>
    </w:p>
    <w:p w14:paraId="26F35BF4" w14:textId="77777777" w:rsidR="00000000" w:rsidRDefault="00B80747">
      <w:pPr>
        <w:pStyle w:val="a"/>
        <w:rPr>
          <w:rFonts w:hint="cs"/>
          <w:rtl/>
        </w:rPr>
      </w:pPr>
    </w:p>
    <w:p w14:paraId="611B6DDD" w14:textId="77777777" w:rsidR="00000000" w:rsidRDefault="00B80747">
      <w:pPr>
        <w:pStyle w:val="ad"/>
        <w:rPr>
          <w:rtl/>
        </w:rPr>
      </w:pPr>
      <w:r>
        <w:rPr>
          <w:rtl/>
        </w:rPr>
        <w:t>היו"ר ראובן ריבלין:</w:t>
      </w:r>
    </w:p>
    <w:p w14:paraId="7452A966" w14:textId="77777777" w:rsidR="00000000" w:rsidRDefault="00B80747">
      <w:pPr>
        <w:pStyle w:val="a"/>
        <w:rPr>
          <w:rtl/>
        </w:rPr>
      </w:pPr>
    </w:p>
    <w:p w14:paraId="2239A066" w14:textId="77777777" w:rsidR="00000000" w:rsidRDefault="00B80747">
      <w:pPr>
        <w:pStyle w:val="a"/>
        <w:rPr>
          <w:rFonts w:hint="cs"/>
          <w:rtl/>
        </w:rPr>
      </w:pPr>
      <w:r>
        <w:rPr>
          <w:rFonts w:hint="cs"/>
          <w:rtl/>
        </w:rPr>
        <w:t xml:space="preserve">ודאי שלא. </w:t>
      </w:r>
    </w:p>
    <w:p w14:paraId="17CB23BA" w14:textId="77777777" w:rsidR="00000000" w:rsidRDefault="00B80747">
      <w:pPr>
        <w:pStyle w:val="a"/>
        <w:rPr>
          <w:rFonts w:hint="cs"/>
          <w:rtl/>
        </w:rPr>
      </w:pPr>
    </w:p>
    <w:p w14:paraId="672652A9" w14:textId="77777777" w:rsidR="00000000" w:rsidRDefault="00B80747">
      <w:pPr>
        <w:pStyle w:val="SpeakerCon"/>
        <w:rPr>
          <w:rtl/>
        </w:rPr>
      </w:pPr>
      <w:bookmarkStart w:id="200" w:name="FS000000540T31_07_2003_13_29_32C"/>
      <w:bookmarkEnd w:id="200"/>
      <w:r>
        <w:rPr>
          <w:rtl/>
        </w:rPr>
        <w:t>מוחמד ברכה (חד"ש-תע"ל):</w:t>
      </w:r>
    </w:p>
    <w:p w14:paraId="443E1129" w14:textId="77777777" w:rsidR="00000000" w:rsidRDefault="00B80747">
      <w:pPr>
        <w:pStyle w:val="a"/>
        <w:rPr>
          <w:rtl/>
        </w:rPr>
      </w:pPr>
    </w:p>
    <w:p w14:paraId="1C251DB9" w14:textId="77777777" w:rsidR="00000000" w:rsidRDefault="00B80747">
      <w:pPr>
        <w:pStyle w:val="a"/>
        <w:rPr>
          <w:rFonts w:hint="cs"/>
          <w:rtl/>
        </w:rPr>
      </w:pPr>
      <w:r>
        <w:rPr>
          <w:rFonts w:hint="cs"/>
          <w:rtl/>
        </w:rPr>
        <w:t>אני עומד על הבמה כדי לתבוע את ז</w:t>
      </w:r>
      <w:r>
        <w:rPr>
          <w:rFonts w:hint="cs"/>
          <w:rtl/>
        </w:rPr>
        <w:t xml:space="preserve">כות הבושה. </w:t>
      </w:r>
    </w:p>
    <w:p w14:paraId="56F21527" w14:textId="77777777" w:rsidR="00000000" w:rsidRDefault="00B80747">
      <w:pPr>
        <w:pStyle w:val="a"/>
        <w:rPr>
          <w:rFonts w:hint="cs"/>
          <w:rtl/>
        </w:rPr>
      </w:pPr>
    </w:p>
    <w:p w14:paraId="202255EE" w14:textId="77777777" w:rsidR="00000000" w:rsidRDefault="00B80747">
      <w:pPr>
        <w:pStyle w:val="ad"/>
        <w:rPr>
          <w:rtl/>
        </w:rPr>
      </w:pPr>
      <w:r>
        <w:rPr>
          <w:rtl/>
        </w:rPr>
        <w:t>היו"ר ראובן ריבלין:</w:t>
      </w:r>
    </w:p>
    <w:p w14:paraId="6047605A" w14:textId="77777777" w:rsidR="00000000" w:rsidRDefault="00B80747">
      <w:pPr>
        <w:pStyle w:val="a"/>
        <w:rPr>
          <w:rtl/>
        </w:rPr>
      </w:pPr>
    </w:p>
    <w:p w14:paraId="2D48552E" w14:textId="77777777" w:rsidR="00000000" w:rsidRDefault="00B80747">
      <w:pPr>
        <w:pStyle w:val="a"/>
        <w:rPr>
          <w:rFonts w:hint="cs"/>
          <w:rtl/>
        </w:rPr>
      </w:pPr>
      <w:r>
        <w:rPr>
          <w:rFonts w:hint="cs"/>
          <w:rtl/>
        </w:rPr>
        <w:t xml:space="preserve">מאה אחוז, מותר לך. </w:t>
      </w:r>
    </w:p>
    <w:p w14:paraId="4AF8A28C" w14:textId="77777777" w:rsidR="00000000" w:rsidRDefault="00B80747">
      <w:pPr>
        <w:pStyle w:val="a"/>
        <w:rPr>
          <w:rFonts w:hint="cs"/>
          <w:rtl/>
        </w:rPr>
      </w:pPr>
    </w:p>
    <w:p w14:paraId="3F80B0B9" w14:textId="77777777" w:rsidR="00000000" w:rsidRDefault="00B80747">
      <w:pPr>
        <w:pStyle w:val="SpeakerCon"/>
        <w:rPr>
          <w:rtl/>
        </w:rPr>
      </w:pPr>
      <w:bookmarkStart w:id="201" w:name="FS000000540T31_07_2003_13_29_45C"/>
      <w:bookmarkEnd w:id="201"/>
      <w:r>
        <w:rPr>
          <w:rtl/>
        </w:rPr>
        <w:t>מוחמד ברכה (חד"ש-תע"ל):</w:t>
      </w:r>
    </w:p>
    <w:p w14:paraId="47087735" w14:textId="77777777" w:rsidR="00000000" w:rsidRDefault="00B80747">
      <w:pPr>
        <w:pStyle w:val="a"/>
        <w:rPr>
          <w:rtl/>
        </w:rPr>
      </w:pPr>
    </w:p>
    <w:p w14:paraId="2AD20977" w14:textId="77777777" w:rsidR="00000000" w:rsidRDefault="00B80747">
      <w:pPr>
        <w:pStyle w:val="a"/>
        <w:rPr>
          <w:rFonts w:hint="cs"/>
          <w:rtl/>
        </w:rPr>
      </w:pPr>
      <w:r>
        <w:rPr>
          <w:rFonts w:hint="cs"/>
          <w:rtl/>
        </w:rPr>
        <w:t>זכות הבושה. אנשים ששייכים לעם שסבל כל כך הרבה מגזענות מביאים הצעת חוק כזאת? זו בושה. אנשים שיכולים להסתכל בראי על ההיסטוריה של העם שלהם ולא מתביישים להביא את הדבר הזה, זו בושה.</w:t>
      </w:r>
      <w:r>
        <w:rPr>
          <w:rFonts w:hint="cs"/>
          <w:rtl/>
        </w:rPr>
        <w:t xml:space="preserve"> אני תובע את זכות הבושה בכנסת הזאת. </w:t>
      </w:r>
    </w:p>
    <w:p w14:paraId="56C1F292" w14:textId="77777777" w:rsidR="00000000" w:rsidRDefault="00B80747">
      <w:pPr>
        <w:pStyle w:val="a"/>
        <w:rPr>
          <w:rFonts w:hint="cs"/>
          <w:rtl/>
        </w:rPr>
      </w:pPr>
    </w:p>
    <w:p w14:paraId="6983AACC" w14:textId="77777777" w:rsidR="00000000" w:rsidRDefault="00B80747">
      <w:pPr>
        <w:pStyle w:val="ac"/>
        <w:rPr>
          <w:rtl/>
        </w:rPr>
      </w:pPr>
      <w:r>
        <w:rPr>
          <w:rFonts w:hint="eastAsia"/>
          <w:rtl/>
        </w:rPr>
        <w:t>אריה</w:t>
      </w:r>
      <w:r>
        <w:rPr>
          <w:rtl/>
        </w:rPr>
        <w:t xml:space="preserve"> אלדד (האיחוד הלאומי - ישראל ביתנו):</w:t>
      </w:r>
    </w:p>
    <w:p w14:paraId="7B3C3331" w14:textId="77777777" w:rsidR="00000000" w:rsidRDefault="00B80747">
      <w:pPr>
        <w:pStyle w:val="a"/>
        <w:rPr>
          <w:rFonts w:hint="cs"/>
          <w:rtl/>
        </w:rPr>
      </w:pPr>
    </w:p>
    <w:p w14:paraId="4F84CBE5" w14:textId="77777777" w:rsidR="00000000" w:rsidRDefault="00B80747">
      <w:pPr>
        <w:pStyle w:val="a"/>
        <w:rPr>
          <w:rFonts w:hint="cs"/>
          <w:rtl/>
        </w:rPr>
      </w:pPr>
      <w:r>
        <w:rPr>
          <w:rFonts w:hint="cs"/>
          <w:rtl/>
        </w:rPr>
        <w:t xml:space="preserve">תתבייש. </w:t>
      </w:r>
    </w:p>
    <w:p w14:paraId="348EFC04" w14:textId="77777777" w:rsidR="00000000" w:rsidRDefault="00B80747">
      <w:pPr>
        <w:pStyle w:val="a"/>
        <w:rPr>
          <w:rFonts w:hint="cs"/>
          <w:rtl/>
        </w:rPr>
      </w:pPr>
    </w:p>
    <w:p w14:paraId="6C66E78A" w14:textId="77777777" w:rsidR="00000000" w:rsidRDefault="00B80747">
      <w:pPr>
        <w:pStyle w:val="SpeakerCon"/>
        <w:rPr>
          <w:rtl/>
        </w:rPr>
      </w:pPr>
      <w:bookmarkStart w:id="202" w:name="FS000000540T31_07_2003_13_30_40C"/>
      <w:bookmarkEnd w:id="202"/>
      <w:r>
        <w:rPr>
          <w:rtl/>
        </w:rPr>
        <w:t>מוחמד ברכה (חד"ש-תע"ל):</w:t>
      </w:r>
    </w:p>
    <w:p w14:paraId="42CD7AEA" w14:textId="77777777" w:rsidR="00000000" w:rsidRDefault="00B80747">
      <w:pPr>
        <w:pStyle w:val="a"/>
        <w:rPr>
          <w:rtl/>
        </w:rPr>
      </w:pPr>
    </w:p>
    <w:p w14:paraId="5FF13E7E" w14:textId="77777777" w:rsidR="00000000" w:rsidRDefault="00B80747">
      <w:pPr>
        <w:pStyle w:val="a"/>
        <w:rPr>
          <w:rFonts w:hint="cs"/>
          <w:rtl/>
        </w:rPr>
      </w:pPr>
      <w:r>
        <w:rPr>
          <w:rFonts w:hint="cs"/>
          <w:rtl/>
        </w:rPr>
        <w:t xml:space="preserve">מדברים על ביטחון? איזה ביטחון? בואו נשים את הדברים על השולחן. </w:t>
      </w:r>
    </w:p>
    <w:p w14:paraId="44F75FA9" w14:textId="77777777" w:rsidR="00000000" w:rsidRDefault="00B80747">
      <w:pPr>
        <w:pStyle w:val="a"/>
        <w:rPr>
          <w:rFonts w:hint="cs"/>
          <w:rtl/>
        </w:rPr>
      </w:pPr>
    </w:p>
    <w:p w14:paraId="611DA1D8" w14:textId="77777777" w:rsidR="00000000" w:rsidRDefault="00B80747">
      <w:pPr>
        <w:pStyle w:val="ac"/>
        <w:rPr>
          <w:rtl/>
        </w:rPr>
      </w:pPr>
    </w:p>
    <w:p w14:paraId="48D6D84D" w14:textId="77777777" w:rsidR="00000000" w:rsidRDefault="00B80747">
      <w:pPr>
        <w:pStyle w:val="ac"/>
        <w:rPr>
          <w:rtl/>
        </w:rPr>
      </w:pPr>
      <w:r>
        <w:rPr>
          <w:rFonts w:hint="eastAsia"/>
          <w:rtl/>
        </w:rPr>
        <w:t>אריה</w:t>
      </w:r>
      <w:r>
        <w:rPr>
          <w:rtl/>
        </w:rPr>
        <w:t xml:space="preserve"> אלדד (האיחוד הלאומי - ישראל ביתנו):</w:t>
      </w:r>
    </w:p>
    <w:p w14:paraId="7534CCF9" w14:textId="77777777" w:rsidR="00000000" w:rsidRDefault="00B80747">
      <w:pPr>
        <w:pStyle w:val="a"/>
        <w:rPr>
          <w:rFonts w:hint="cs"/>
          <w:rtl/>
        </w:rPr>
      </w:pPr>
    </w:p>
    <w:p w14:paraId="05A865D8" w14:textId="77777777" w:rsidR="00000000" w:rsidRDefault="00B80747">
      <w:pPr>
        <w:pStyle w:val="a"/>
        <w:rPr>
          <w:rFonts w:hint="cs"/>
          <w:rtl/>
        </w:rPr>
      </w:pPr>
      <w:r>
        <w:rPr>
          <w:rFonts w:hint="cs"/>
          <w:rtl/>
        </w:rPr>
        <w:t>מי מפריע לך להתבייש? מי מפריע לך ל</w:t>
      </w:r>
      <w:r>
        <w:rPr>
          <w:rFonts w:hint="cs"/>
          <w:rtl/>
        </w:rPr>
        <w:t>התבייש?</w:t>
      </w:r>
    </w:p>
    <w:p w14:paraId="2857CCD6" w14:textId="77777777" w:rsidR="00000000" w:rsidRDefault="00B80747">
      <w:pPr>
        <w:pStyle w:val="a"/>
        <w:rPr>
          <w:rFonts w:hint="cs"/>
          <w:rtl/>
        </w:rPr>
      </w:pPr>
    </w:p>
    <w:p w14:paraId="4B59FE84" w14:textId="77777777" w:rsidR="00000000" w:rsidRDefault="00B80747">
      <w:pPr>
        <w:pStyle w:val="SpeakerCon"/>
        <w:rPr>
          <w:rtl/>
        </w:rPr>
      </w:pPr>
      <w:bookmarkStart w:id="203" w:name="FS000000540T31_07_2003_13_31_58C"/>
      <w:bookmarkEnd w:id="203"/>
      <w:r>
        <w:rPr>
          <w:rtl/>
        </w:rPr>
        <w:t>מוחמד ברכה (חד"ש-תע"ל):</w:t>
      </w:r>
    </w:p>
    <w:p w14:paraId="5685E073" w14:textId="77777777" w:rsidR="00000000" w:rsidRDefault="00B80747">
      <w:pPr>
        <w:pStyle w:val="a"/>
        <w:rPr>
          <w:rtl/>
        </w:rPr>
      </w:pPr>
    </w:p>
    <w:p w14:paraId="69007517" w14:textId="77777777" w:rsidR="00000000" w:rsidRDefault="00B80747">
      <w:pPr>
        <w:pStyle w:val="a"/>
        <w:rPr>
          <w:rFonts w:hint="cs"/>
          <w:rtl/>
        </w:rPr>
      </w:pPr>
      <w:r>
        <w:rPr>
          <w:rFonts w:hint="cs"/>
          <w:rtl/>
        </w:rPr>
        <w:t>פה לא מדובר על ביטחון. גם בשיטה הקיימת לפני החלטת הממשלה ב-12 במאי 2002, שנושאת אותו תוכן של הצעת החוק הזאת, היה תהליך מייגע ומשפיל של התאזרחות, שהשתרע על כמה שנים, אבל פה מדובר על דמוגרפיה. אתם יודעים מה שם הקוד של הדמוגר</w:t>
      </w:r>
      <w:r>
        <w:rPr>
          <w:rFonts w:hint="cs"/>
          <w:rtl/>
        </w:rPr>
        <w:t xml:space="preserve">פיה? מדברים על דמוגרפיה, על מאזן דמוגרפי. מאזן דמוגרפי זה שם קוד לתורת גזע, שיש אנשים שיכולים להתרבות ויש אנשים שלא יכולים. יש אנשים שיכולים להתחתן ויש אנשים שלא יכולים, וזה על-פי מפתח לאומי. </w:t>
      </w:r>
    </w:p>
    <w:p w14:paraId="5198E0FA" w14:textId="77777777" w:rsidR="00000000" w:rsidRDefault="00B80747">
      <w:pPr>
        <w:pStyle w:val="a"/>
        <w:rPr>
          <w:rFonts w:hint="cs"/>
          <w:rtl/>
        </w:rPr>
      </w:pPr>
    </w:p>
    <w:p w14:paraId="70FBA6B1" w14:textId="77777777" w:rsidR="00000000" w:rsidRDefault="00B80747">
      <w:pPr>
        <w:pStyle w:val="ac"/>
        <w:rPr>
          <w:rtl/>
        </w:rPr>
      </w:pPr>
      <w:r>
        <w:rPr>
          <w:rFonts w:hint="eastAsia"/>
          <w:rtl/>
        </w:rPr>
        <w:t>אורי</w:t>
      </w:r>
      <w:r>
        <w:rPr>
          <w:rtl/>
        </w:rPr>
        <w:t xml:space="preserve"> יהודה אריאל (האיחוד הלאומי - ישראל ביתנו):</w:t>
      </w:r>
    </w:p>
    <w:p w14:paraId="0136C645" w14:textId="77777777" w:rsidR="00000000" w:rsidRDefault="00B80747">
      <w:pPr>
        <w:pStyle w:val="a"/>
        <w:rPr>
          <w:rFonts w:hint="cs"/>
          <w:rtl/>
        </w:rPr>
      </w:pPr>
    </w:p>
    <w:p w14:paraId="2D61032F" w14:textId="77777777" w:rsidR="00000000" w:rsidRDefault="00B80747">
      <w:pPr>
        <w:pStyle w:val="a"/>
        <w:rPr>
          <w:rFonts w:hint="cs"/>
          <w:rtl/>
        </w:rPr>
      </w:pPr>
      <w:r>
        <w:rPr>
          <w:rFonts w:hint="cs"/>
          <w:rtl/>
        </w:rPr>
        <w:t>מי לא יכול?</w:t>
      </w:r>
    </w:p>
    <w:p w14:paraId="7DC3EBCD" w14:textId="77777777" w:rsidR="00000000" w:rsidRDefault="00B80747">
      <w:pPr>
        <w:pStyle w:val="a"/>
        <w:rPr>
          <w:rFonts w:hint="cs"/>
          <w:rtl/>
        </w:rPr>
      </w:pPr>
    </w:p>
    <w:p w14:paraId="603A18FC" w14:textId="77777777" w:rsidR="00000000" w:rsidRDefault="00B80747">
      <w:pPr>
        <w:pStyle w:val="SpeakerCon"/>
        <w:rPr>
          <w:rtl/>
        </w:rPr>
      </w:pPr>
      <w:bookmarkStart w:id="204" w:name="FS000000540T31_07_2003_13_33_59C"/>
      <w:bookmarkEnd w:id="204"/>
      <w:r>
        <w:rPr>
          <w:rtl/>
        </w:rPr>
        <w:t>מוחמד ברכה (חד"ש-תע"ל):</w:t>
      </w:r>
    </w:p>
    <w:p w14:paraId="2FDD675F" w14:textId="77777777" w:rsidR="00000000" w:rsidRDefault="00B80747">
      <w:pPr>
        <w:pStyle w:val="a"/>
        <w:rPr>
          <w:rtl/>
        </w:rPr>
      </w:pPr>
    </w:p>
    <w:p w14:paraId="5BD36999" w14:textId="77777777" w:rsidR="00000000" w:rsidRDefault="00B80747">
      <w:pPr>
        <w:pStyle w:val="a"/>
        <w:rPr>
          <w:rFonts w:hint="cs"/>
          <w:rtl/>
        </w:rPr>
      </w:pPr>
      <w:r>
        <w:rPr>
          <w:rFonts w:hint="cs"/>
          <w:rtl/>
        </w:rPr>
        <w:t xml:space="preserve">זו תורת גזע, שאף אחד לא יספר סיפורים. כל המלים היפות, המתייפייפות </w:t>
      </w:r>
      <w:r>
        <w:rPr>
          <w:rtl/>
        </w:rPr>
        <w:t>–</w:t>
      </w:r>
      <w:r>
        <w:rPr>
          <w:rFonts w:hint="cs"/>
          <w:rtl/>
        </w:rPr>
        <w:t xml:space="preserve"> דמוגרפיה, כאילו שזה משהו אקדמי ומדעי. זו גזענות, זו תורת גזע. אין לה שם אחר. </w:t>
      </w:r>
    </w:p>
    <w:p w14:paraId="5886F45D" w14:textId="77777777" w:rsidR="00000000" w:rsidRDefault="00B80747">
      <w:pPr>
        <w:pStyle w:val="a"/>
        <w:rPr>
          <w:rFonts w:hint="cs"/>
          <w:rtl/>
        </w:rPr>
      </w:pPr>
    </w:p>
    <w:p w14:paraId="4C596F32" w14:textId="77777777" w:rsidR="00000000" w:rsidRDefault="00B80747">
      <w:pPr>
        <w:pStyle w:val="ad"/>
        <w:rPr>
          <w:rtl/>
        </w:rPr>
      </w:pPr>
      <w:r>
        <w:rPr>
          <w:rtl/>
        </w:rPr>
        <w:t>היו"ר ראובן ריבלין:</w:t>
      </w:r>
    </w:p>
    <w:p w14:paraId="1E0BC215" w14:textId="77777777" w:rsidR="00000000" w:rsidRDefault="00B80747">
      <w:pPr>
        <w:pStyle w:val="a"/>
        <w:rPr>
          <w:rtl/>
        </w:rPr>
      </w:pPr>
    </w:p>
    <w:p w14:paraId="44216F34" w14:textId="77777777" w:rsidR="00000000" w:rsidRDefault="00B80747">
      <w:pPr>
        <w:pStyle w:val="a"/>
        <w:rPr>
          <w:rFonts w:hint="cs"/>
          <w:rtl/>
        </w:rPr>
      </w:pPr>
      <w:r>
        <w:rPr>
          <w:rFonts w:hint="cs"/>
          <w:rtl/>
        </w:rPr>
        <w:t xml:space="preserve">הם שם, אנחנו כאן </w:t>
      </w:r>
      <w:r>
        <w:rPr>
          <w:rtl/>
        </w:rPr>
        <w:t>–</w:t>
      </w:r>
      <w:r>
        <w:rPr>
          <w:rFonts w:hint="cs"/>
          <w:rtl/>
        </w:rPr>
        <w:t xml:space="preserve"> זה לא גזעני?</w:t>
      </w:r>
    </w:p>
    <w:p w14:paraId="51B3F3FC" w14:textId="77777777" w:rsidR="00000000" w:rsidRDefault="00B80747">
      <w:pPr>
        <w:pStyle w:val="a"/>
        <w:rPr>
          <w:rFonts w:hint="cs"/>
          <w:rtl/>
        </w:rPr>
      </w:pPr>
    </w:p>
    <w:p w14:paraId="7FA3D911" w14:textId="77777777" w:rsidR="00000000" w:rsidRDefault="00B80747">
      <w:pPr>
        <w:pStyle w:val="ac"/>
        <w:rPr>
          <w:rtl/>
        </w:rPr>
      </w:pPr>
      <w:r>
        <w:rPr>
          <w:rFonts w:hint="eastAsia"/>
          <w:rtl/>
        </w:rPr>
        <w:t>גילה</w:t>
      </w:r>
      <w:r>
        <w:rPr>
          <w:rtl/>
        </w:rPr>
        <w:t xml:space="preserve"> גמליאל (הליכוד):</w:t>
      </w:r>
    </w:p>
    <w:p w14:paraId="4BCB6F2A" w14:textId="77777777" w:rsidR="00000000" w:rsidRDefault="00B80747">
      <w:pPr>
        <w:pStyle w:val="a"/>
        <w:rPr>
          <w:rFonts w:hint="cs"/>
          <w:rtl/>
        </w:rPr>
      </w:pPr>
    </w:p>
    <w:p w14:paraId="56748030" w14:textId="77777777" w:rsidR="00000000" w:rsidRDefault="00B80747">
      <w:pPr>
        <w:pStyle w:val="a"/>
        <w:rPr>
          <w:rFonts w:hint="cs"/>
          <w:rtl/>
        </w:rPr>
      </w:pPr>
      <w:r>
        <w:rPr>
          <w:rFonts w:hint="cs"/>
          <w:rtl/>
        </w:rPr>
        <w:t>זאת המד</w:t>
      </w:r>
      <w:r>
        <w:rPr>
          <w:rFonts w:hint="cs"/>
          <w:rtl/>
        </w:rPr>
        <w:t xml:space="preserve">ינה היהודית. </w:t>
      </w:r>
    </w:p>
    <w:p w14:paraId="4E669AC9" w14:textId="77777777" w:rsidR="00000000" w:rsidRDefault="00B80747">
      <w:pPr>
        <w:pStyle w:val="a"/>
        <w:rPr>
          <w:rFonts w:hint="cs"/>
          <w:rtl/>
        </w:rPr>
      </w:pPr>
    </w:p>
    <w:p w14:paraId="514CF9B2" w14:textId="77777777" w:rsidR="00000000" w:rsidRDefault="00B80747">
      <w:pPr>
        <w:pStyle w:val="SpeakerCon"/>
        <w:rPr>
          <w:rtl/>
        </w:rPr>
      </w:pPr>
      <w:bookmarkStart w:id="205" w:name="FS000000540T31_07_2003_13_35_20C"/>
      <w:bookmarkEnd w:id="205"/>
      <w:r>
        <w:rPr>
          <w:rtl/>
        </w:rPr>
        <w:t>מוחמד ברכה (חד"ש-תע"ל):</w:t>
      </w:r>
    </w:p>
    <w:p w14:paraId="1113F1FE" w14:textId="77777777" w:rsidR="00000000" w:rsidRDefault="00B80747">
      <w:pPr>
        <w:pStyle w:val="a"/>
        <w:rPr>
          <w:rtl/>
        </w:rPr>
      </w:pPr>
    </w:p>
    <w:p w14:paraId="453745F6" w14:textId="77777777" w:rsidR="00000000" w:rsidRDefault="00B80747">
      <w:pPr>
        <w:pStyle w:val="a"/>
        <w:rPr>
          <w:rFonts w:hint="cs"/>
          <w:rtl/>
        </w:rPr>
      </w:pPr>
      <w:r>
        <w:rPr>
          <w:rFonts w:hint="cs"/>
          <w:rtl/>
        </w:rPr>
        <w:t>אדוני, מסתבר שמלאכתם של גזענים נעשית מדי פעם בידי ליברלים. השר פורז עומד ומתפתל, אבל הוא דוחף בשם המשמעת הקואליציונית. אין שם אחר שלשמו אתה מוכן להקריב משהו, למשל, דבר שנקרא עקרונות? למשל, דבר שנקרא דמוקרטיה? למשל, ד</w:t>
      </w:r>
      <w:r>
        <w:rPr>
          <w:rFonts w:hint="cs"/>
          <w:rtl/>
        </w:rPr>
        <w:t xml:space="preserve">בר שנקרא זכויות אדם? למשל, דבר שנקרא הצורך בשמירה על התא המשפחתי? למשל, הצורך שהמדינה לא תתערב בחיי אישות? שום דבר מזה. האיש הזה הלעיט אותנו חודשים ושנים בכל מיני דיבורים על דמוקרטיה ועל ליברליזם ועל זכויות חיות מחמד. </w:t>
      </w:r>
    </w:p>
    <w:p w14:paraId="7483BA0B" w14:textId="77777777" w:rsidR="00000000" w:rsidRDefault="00B80747">
      <w:pPr>
        <w:pStyle w:val="a"/>
        <w:rPr>
          <w:rFonts w:hint="cs"/>
          <w:rtl/>
        </w:rPr>
      </w:pPr>
    </w:p>
    <w:p w14:paraId="7C85235D" w14:textId="77777777" w:rsidR="00000000" w:rsidRDefault="00B80747">
      <w:pPr>
        <w:pStyle w:val="ac"/>
        <w:rPr>
          <w:rtl/>
        </w:rPr>
      </w:pPr>
      <w:r>
        <w:rPr>
          <w:rFonts w:hint="eastAsia"/>
          <w:rtl/>
        </w:rPr>
        <w:t>יגאל</w:t>
      </w:r>
      <w:r>
        <w:rPr>
          <w:rtl/>
        </w:rPr>
        <w:t xml:space="preserve"> יאסינוב (שינוי):</w:t>
      </w:r>
    </w:p>
    <w:p w14:paraId="1AAAB23B" w14:textId="77777777" w:rsidR="00000000" w:rsidRDefault="00B80747">
      <w:pPr>
        <w:pStyle w:val="a"/>
        <w:rPr>
          <w:rFonts w:hint="cs"/>
          <w:rtl/>
        </w:rPr>
      </w:pPr>
    </w:p>
    <w:p w14:paraId="21843643" w14:textId="77777777" w:rsidR="00000000" w:rsidRDefault="00B80747">
      <w:pPr>
        <w:pStyle w:val="a"/>
        <w:rPr>
          <w:rFonts w:hint="cs"/>
          <w:rtl/>
        </w:rPr>
      </w:pPr>
      <w:r>
        <w:rPr>
          <w:rFonts w:hint="cs"/>
          <w:rtl/>
        </w:rPr>
        <w:t>קומוניסטים יו</w:t>
      </w:r>
      <w:r>
        <w:rPr>
          <w:rFonts w:hint="cs"/>
          <w:rtl/>
        </w:rPr>
        <w:t>דעים מה זה - - -</w:t>
      </w:r>
    </w:p>
    <w:p w14:paraId="68225DFD" w14:textId="77777777" w:rsidR="00000000" w:rsidRDefault="00B80747">
      <w:pPr>
        <w:pStyle w:val="a"/>
        <w:rPr>
          <w:rFonts w:hint="cs"/>
          <w:rtl/>
        </w:rPr>
      </w:pPr>
    </w:p>
    <w:p w14:paraId="097C8EDA" w14:textId="77777777" w:rsidR="00000000" w:rsidRDefault="00B80747">
      <w:pPr>
        <w:pStyle w:val="SpeakerCon"/>
        <w:rPr>
          <w:rtl/>
        </w:rPr>
      </w:pPr>
      <w:bookmarkStart w:id="206" w:name="FS000000540T31_07_2003_13_37_12C"/>
      <w:bookmarkEnd w:id="206"/>
      <w:r>
        <w:rPr>
          <w:rtl/>
        </w:rPr>
        <w:t>מוחמד ברכה (חד"ש-תע"ל):</w:t>
      </w:r>
    </w:p>
    <w:p w14:paraId="0A80EFCE" w14:textId="77777777" w:rsidR="00000000" w:rsidRDefault="00B80747">
      <w:pPr>
        <w:pStyle w:val="a"/>
        <w:rPr>
          <w:rtl/>
        </w:rPr>
      </w:pPr>
    </w:p>
    <w:p w14:paraId="0F7C6491" w14:textId="77777777" w:rsidR="00000000" w:rsidRDefault="00B80747">
      <w:pPr>
        <w:pStyle w:val="a"/>
        <w:rPr>
          <w:rFonts w:hint="cs"/>
          <w:rtl/>
        </w:rPr>
      </w:pPr>
      <w:r>
        <w:rPr>
          <w:rFonts w:hint="cs"/>
          <w:rtl/>
        </w:rPr>
        <w:t xml:space="preserve">נו, באמת, תעזוב אותי אתה. אתה עוד חסר לי. </w:t>
      </w:r>
    </w:p>
    <w:p w14:paraId="322AC107" w14:textId="77777777" w:rsidR="00000000" w:rsidRDefault="00B80747">
      <w:pPr>
        <w:pStyle w:val="a"/>
        <w:rPr>
          <w:rFonts w:hint="cs"/>
          <w:rtl/>
        </w:rPr>
      </w:pPr>
    </w:p>
    <w:p w14:paraId="2D3C05C8" w14:textId="77777777" w:rsidR="00000000" w:rsidRDefault="00B80747">
      <w:pPr>
        <w:pStyle w:val="ad"/>
        <w:rPr>
          <w:rtl/>
        </w:rPr>
      </w:pPr>
      <w:r>
        <w:rPr>
          <w:rtl/>
        </w:rPr>
        <w:t>היו"ר ראובן ריבלין:</w:t>
      </w:r>
    </w:p>
    <w:p w14:paraId="72B69422" w14:textId="77777777" w:rsidR="00000000" w:rsidRDefault="00B80747">
      <w:pPr>
        <w:pStyle w:val="a"/>
        <w:rPr>
          <w:rtl/>
        </w:rPr>
      </w:pPr>
    </w:p>
    <w:p w14:paraId="615DCB52" w14:textId="77777777" w:rsidR="00000000" w:rsidRDefault="00B80747">
      <w:pPr>
        <w:pStyle w:val="a"/>
        <w:rPr>
          <w:rFonts w:hint="cs"/>
          <w:rtl/>
        </w:rPr>
      </w:pPr>
      <w:r>
        <w:rPr>
          <w:rFonts w:hint="cs"/>
          <w:rtl/>
        </w:rPr>
        <w:t xml:space="preserve">חבר הכנסת יאסינוב. </w:t>
      </w:r>
    </w:p>
    <w:p w14:paraId="664DE313" w14:textId="77777777" w:rsidR="00000000" w:rsidRDefault="00B80747">
      <w:pPr>
        <w:pStyle w:val="a"/>
        <w:rPr>
          <w:rFonts w:hint="cs"/>
          <w:rtl/>
        </w:rPr>
      </w:pPr>
    </w:p>
    <w:p w14:paraId="550D4B62" w14:textId="77777777" w:rsidR="00000000" w:rsidRDefault="00B80747">
      <w:pPr>
        <w:pStyle w:val="ac"/>
        <w:rPr>
          <w:rtl/>
        </w:rPr>
      </w:pPr>
      <w:r>
        <w:rPr>
          <w:rFonts w:hint="eastAsia"/>
          <w:rtl/>
        </w:rPr>
        <w:t>אחמד</w:t>
      </w:r>
      <w:r>
        <w:rPr>
          <w:rtl/>
        </w:rPr>
        <w:t xml:space="preserve"> טיבי (חד"ש-תע"ל):</w:t>
      </w:r>
    </w:p>
    <w:p w14:paraId="7A11D5A0" w14:textId="77777777" w:rsidR="00000000" w:rsidRDefault="00B80747">
      <w:pPr>
        <w:pStyle w:val="a"/>
        <w:rPr>
          <w:rFonts w:hint="cs"/>
          <w:rtl/>
        </w:rPr>
      </w:pPr>
    </w:p>
    <w:p w14:paraId="193D51F7" w14:textId="77777777" w:rsidR="00000000" w:rsidRDefault="00B80747">
      <w:pPr>
        <w:pStyle w:val="a"/>
        <w:rPr>
          <w:rFonts w:hint="cs"/>
          <w:rtl/>
        </w:rPr>
      </w:pPr>
      <w:r>
        <w:rPr>
          <w:rFonts w:hint="cs"/>
          <w:rtl/>
        </w:rPr>
        <w:t xml:space="preserve">זה חבר הכנסת יאסינוב. </w:t>
      </w:r>
    </w:p>
    <w:p w14:paraId="607E2780" w14:textId="77777777" w:rsidR="00000000" w:rsidRDefault="00B80747">
      <w:pPr>
        <w:pStyle w:val="a"/>
        <w:rPr>
          <w:rFonts w:hint="cs"/>
          <w:rtl/>
        </w:rPr>
      </w:pPr>
    </w:p>
    <w:p w14:paraId="62BE513C" w14:textId="77777777" w:rsidR="00000000" w:rsidRDefault="00B80747">
      <w:pPr>
        <w:pStyle w:val="ad"/>
        <w:rPr>
          <w:rtl/>
        </w:rPr>
      </w:pPr>
      <w:r>
        <w:rPr>
          <w:rtl/>
        </w:rPr>
        <w:t>היו"ר ראובן ריבלין:</w:t>
      </w:r>
    </w:p>
    <w:p w14:paraId="3A3F4EAD" w14:textId="77777777" w:rsidR="00000000" w:rsidRDefault="00B80747">
      <w:pPr>
        <w:pStyle w:val="a"/>
        <w:rPr>
          <w:rtl/>
        </w:rPr>
      </w:pPr>
    </w:p>
    <w:p w14:paraId="29BA218F" w14:textId="77777777" w:rsidR="00000000" w:rsidRDefault="00B80747">
      <w:pPr>
        <w:pStyle w:val="a"/>
        <w:rPr>
          <w:rFonts w:hint="cs"/>
          <w:rtl/>
        </w:rPr>
      </w:pPr>
      <w:r>
        <w:rPr>
          <w:rFonts w:hint="cs"/>
          <w:rtl/>
        </w:rPr>
        <w:t xml:space="preserve">חבר הכנסת טיבי. </w:t>
      </w:r>
    </w:p>
    <w:p w14:paraId="64A63534" w14:textId="77777777" w:rsidR="00000000" w:rsidRDefault="00B80747">
      <w:pPr>
        <w:pStyle w:val="a"/>
        <w:rPr>
          <w:rFonts w:hint="cs"/>
          <w:rtl/>
        </w:rPr>
      </w:pPr>
    </w:p>
    <w:p w14:paraId="5753E5F4" w14:textId="77777777" w:rsidR="00000000" w:rsidRDefault="00B80747">
      <w:pPr>
        <w:pStyle w:val="SpeakerCon"/>
        <w:rPr>
          <w:rtl/>
        </w:rPr>
      </w:pPr>
      <w:bookmarkStart w:id="207" w:name="FS000000540T31_07_2003_13_37_54C"/>
      <w:bookmarkEnd w:id="207"/>
      <w:r>
        <w:rPr>
          <w:rtl/>
        </w:rPr>
        <w:t>מוחמד ברכה (חד"ש-תע"ל):</w:t>
      </w:r>
    </w:p>
    <w:p w14:paraId="48A9A838" w14:textId="77777777" w:rsidR="00000000" w:rsidRDefault="00B80747">
      <w:pPr>
        <w:pStyle w:val="a"/>
        <w:rPr>
          <w:rtl/>
        </w:rPr>
      </w:pPr>
    </w:p>
    <w:p w14:paraId="2FA7395F" w14:textId="77777777" w:rsidR="00000000" w:rsidRDefault="00B80747">
      <w:pPr>
        <w:pStyle w:val="a"/>
        <w:rPr>
          <w:rFonts w:hint="cs"/>
          <w:rtl/>
        </w:rPr>
      </w:pPr>
      <w:r>
        <w:rPr>
          <w:rFonts w:hint="cs"/>
          <w:rtl/>
        </w:rPr>
        <w:t>רבותי, אני שואל</w:t>
      </w:r>
      <w:r>
        <w:rPr>
          <w:rFonts w:hint="cs"/>
          <w:rtl/>
        </w:rPr>
        <w:t xml:space="preserve"> את אנשי שינוי ואת חלק מאנשי מפלגת העבודה, שעמדו בוועדה והצביעו בעד הצעת החוק, או שתקו או התכנסו בתוך עצמם מבושה. גם מהם אני תובע את זכות השיבה לבושה, השיבה לבושה. איך הגיעו תנועות חשוכות בהיסטוריה האנושית לכס השלטון? איך הגיעו? על-ידי שתיקת ליברלים למיניה</w:t>
      </w:r>
      <w:r>
        <w:rPr>
          <w:rFonts w:hint="cs"/>
          <w:rtl/>
        </w:rPr>
        <w:t xml:space="preserve">ם, שתיקת סוציאל-דמוקרטים למיניהם, שפשוט הכשירו את הקרקע לממשלות של ימין פאשיסטי. הליברליזם הזה משקשק מול הימין ומול הלאומנות גם בפוליטיקה וגם בחברה ובכלכלה. הכול מותר. </w:t>
      </w:r>
    </w:p>
    <w:p w14:paraId="3D50C0DC" w14:textId="77777777" w:rsidR="00000000" w:rsidRDefault="00B80747">
      <w:pPr>
        <w:pStyle w:val="a"/>
        <w:rPr>
          <w:rFonts w:hint="cs"/>
          <w:rtl/>
        </w:rPr>
      </w:pPr>
    </w:p>
    <w:p w14:paraId="5E039F79" w14:textId="77777777" w:rsidR="00000000" w:rsidRDefault="00B80747">
      <w:pPr>
        <w:pStyle w:val="a"/>
        <w:rPr>
          <w:rFonts w:hint="cs"/>
          <w:rtl/>
        </w:rPr>
      </w:pPr>
      <w:r>
        <w:rPr>
          <w:rFonts w:hint="cs"/>
          <w:rtl/>
        </w:rPr>
        <w:t>אתם חושבים שמאהלי החד-הוריות מנותקים מהחוק הזה? זה אותו כיוון, זו אותה גישה שמובילה לא</w:t>
      </w:r>
      <w:r>
        <w:rPr>
          <w:rFonts w:hint="cs"/>
          <w:rtl/>
        </w:rPr>
        <w:t xml:space="preserve">ותו מקום, לשלטון של עריצות, שיש לו הצדקות כאילו לאומניות-לאומיות, אבל הוא בא כדי לטאטא כל אדם אחר, אם מיעוט ואם חלש. זו שיטה שלא הומצאה כאן בישראל, אבל הדבר המוזר ביותר והמגונה ביותר הוא שדווקא המדינה שהגדירה את עצמה </w:t>
      </w:r>
      <w:r>
        <w:rPr>
          <w:rtl/>
        </w:rPr>
        <w:t>–</w:t>
      </w:r>
      <w:r>
        <w:rPr>
          <w:rFonts w:hint="cs"/>
          <w:rtl/>
        </w:rPr>
        <w:t xml:space="preserve"> לא אני עשיתי את זה </w:t>
      </w:r>
      <w:r>
        <w:rPr>
          <w:rtl/>
        </w:rPr>
        <w:t>–</w:t>
      </w:r>
      <w:r>
        <w:rPr>
          <w:rFonts w:hint="cs"/>
          <w:rtl/>
        </w:rPr>
        <w:t xml:space="preserve"> כמדינת היהודים, </w:t>
      </w:r>
      <w:r>
        <w:rPr>
          <w:rFonts w:hint="cs"/>
          <w:rtl/>
        </w:rPr>
        <w:t xml:space="preserve">בפרלמנט שלה באים ומחוקקים חוק אחר חוק שיכול להיכנס בפאר והדר לתורת הגזע. </w:t>
      </w:r>
    </w:p>
    <w:p w14:paraId="4C09BFD8" w14:textId="77777777" w:rsidR="00000000" w:rsidRDefault="00B80747">
      <w:pPr>
        <w:pStyle w:val="a"/>
        <w:rPr>
          <w:rFonts w:hint="cs"/>
          <w:rtl/>
        </w:rPr>
      </w:pPr>
    </w:p>
    <w:p w14:paraId="2D11A7F9" w14:textId="77777777" w:rsidR="00000000" w:rsidRDefault="00B80747">
      <w:pPr>
        <w:pStyle w:val="ac"/>
        <w:rPr>
          <w:rtl/>
        </w:rPr>
      </w:pPr>
      <w:r>
        <w:rPr>
          <w:rFonts w:hint="eastAsia"/>
          <w:rtl/>
        </w:rPr>
        <w:t>אורי</w:t>
      </w:r>
      <w:r>
        <w:rPr>
          <w:rtl/>
        </w:rPr>
        <w:t xml:space="preserve"> יהודה אריאל (האיחוד הלאומי - ישראל ביתנו):</w:t>
      </w:r>
    </w:p>
    <w:p w14:paraId="1965C185" w14:textId="77777777" w:rsidR="00000000" w:rsidRDefault="00B80747">
      <w:pPr>
        <w:pStyle w:val="a"/>
        <w:rPr>
          <w:rFonts w:hint="cs"/>
          <w:rtl/>
        </w:rPr>
      </w:pPr>
    </w:p>
    <w:p w14:paraId="6FBDB86C" w14:textId="77777777" w:rsidR="00000000" w:rsidRDefault="00B80747">
      <w:pPr>
        <w:pStyle w:val="a"/>
        <w:rPr>
          <w:rFonts w:hint="cs"/>
          <w:rtl/>
        </w:rPr>
      </w:pPr>
      <w:r>
        <w:rPr>
          <w:rFonts w:hint="cs"/>
          <w:rtl/>
        </w:rPr>
        <w:t xml:space="preserve">אתה מגזים. </w:t>
      </w:r>
    </w:p>
    <w:p w14:paraId="5C58EE69" w14:textId="77777777" w:rsidR="00000000" w:rsidRDefault="00B80747">
      <w:pPr>
        <w:pStyle w:val="a"/>
        <w:rPr>
          <w:rFonts w:hint="cs"/>
          <w:rtl/>
        </w:rPr>
      </w:pPr>
    </w:p>
    <w:p w14:paraId="5ABF10A1" w14:textId="77777777" w:rsidR="00000000" w:rsidRDefault="00B80747">
      <w:pPr>
        <w:pStyle w:val="SpeakerCon"/>
        <w:rPr>
          <w:rtl/>
        </w:rPr>
      </w:pPr>
      <w:bookmarkStart w:id="208" w:name="FS000000540T31_07_2003_13_41_31C"/>
      <w:bookmarkEnd w:id="208"/>
    </w:p>
    <w:p w14:paraId="6EEDCC33" w14:textId="77777777" w:rsidR="00000000" w:rsidRDefault="00B80747">
      <w:pPr>
        <w:pStyle w:val="SpeakerCon"/>
        <w:rPr>
          <w:rtl/>
        </w:rPr>
      </w:pPr>
      <w:r>
        <w:rPr>
          <w:rtl/>
        </w:rPr>
        <w:t>מוחמד ברכה (חד"ש-תע"ל):</w:t>
      </w:r>
    </w:p>
    <w:p w14:paraId="33BFA6F5" w14:textId="77777777" w:rsidR="00000000" w:rsidRDefault="00B80747">
      <w:pPr>
        <w:pStyle w:val="a"/>
        <w:rPr>
          <w:rtl/>
        </w:rPr>
      </w:pPr>
    </w:p>
    <w:p w14:paraId="5A74C42B" w14:textId="77777777" w:rsidR="00000000" w:rsidRDefault="00B80747">
      <w:pPr>
        <w:pStyle w:val="a"/>
        <w:rPr>
          <w:rFonts w:hint="cs"/>
          <w:rtl/>
        </w:rPr>
      </w:pPr>
      <w:r>
        <w:rPr>
          <w:rFonts w:hint="cs"/>
          <w:rtl/>
        </w:rPr>
        <w:t>מה רוצה החוק הזה לומר? להתערב בחיי האישות, להתערב בתא המשפחתי. אני לא אתחיל לצטט מהשופט שמגר,</w:t>
      </w:r>
      <w:r>
        <w:rPr>
          <w:rFonts w:hint="cs"/>
          <w:rtl/>
        </w:rPr>
        <w:t xml:space="preserve"> מהשופט ברק ומשופטי בית-המשפט העליון, שדיברו על קדושת התא המשפחתי. למי אני אצטט? למי אני אדבר? להנדל? לאורי אריאל? למי אני אדבר? או לגדול הדור יאסינוב? למי אני אדבר?</w:t>
      </w:r>
    </w:p>
    <w:p w14:paraId="4C96842E" w14:textId="77777777" w:rsidR="00000000" w:rsidRDefault="00B80747">
      <w:pPr>
        <w:pStyle w:val="a"/>
        <w:rPr>
          <w:rFonts w:hint="cs"/>
          <w:rtl/>
        </w:rPr>
      </w:pPr>
    </w:p>
    <w:p w14:paraId="4559BB64" w14:textId="77777777" w:rsidR="00000000" w:rsidRDefault="00B80747">
      <w:pPr>
        <w:pStyle w:val="ac"/>
        <w:rPr>
          <w:rtl/>
        </w:rPr>
      </w:pPr>
      <w:r>
        <w:rPr>
          <w:rFonts w:hint="eastAsia"/>
          <w:rtl/>
        </w:rPr>
        <w:t>יגאל</w:t>
      </w:r>
      <w:r>
        <w:rPr>
          <w:rtl/>
        </w:rPr>
        <w:t xml:space="preserve"> יאסינוב (שינוי):</w:t>
      </w:r>
    </w:p>
    <w:p w14:paraId="1E76CDA3" w14:textId="77777777" w:rsidR="00000000" w:rsidRDefault="00B80747">
      <w:pPr>
        <w:pStyle w:val="a"/>
        <w:rPr>
          <w:rFonts w:hint="cs"/>
          <w:rtl/>
        </w:rPr>
      </w:pPr>
    </w:p>
    <w:p w14:paraId="4EBBA5AE" w14:textId="77777777" w:rsidR="00000000" w:rsidRDefault="00B80747">
      <w:pPr>
        <w:pStyle w:val="a"/>
        <w:rPr>
          <w:rFonts w:hint="cs"/>
          <w:rtl/>
        </w:rPr>
      </w:pPr>
      <w:r>
        <w:rPr>
          <w:rFonts w:hint="cs"/>
          <w:rtl/>
        </w:rPr>
        <w:t xml:space="preserve">דבר אתי, דבר. </w:t>
      </w:r>
    </w:p>
    <w:p w14:paraId="0FCFD849" w14:textId="77777777" w:rsidR="00000000" w:rsidRDefault="00B80747">
      <w:pPr>
        <w:pStyle w:val="a"/>
        <w:rPr>
          <w:rFonts w:hint="cs"/>
          <w:rtl/>
        </w:rPr>
      </w:pPr>
    </w:p>
    <w:p w14:paraId="33A9145B" w14:textId="77777777" w:rsidR="00000000" w:rsidRDefault="00B80747">
      <w:pPr>
        <w:pStyle w:val="ac"/>
        <w:rPr>
          <w:rtl/>
        </w:rPr>
      </w:pPr>
      <w:r>
        <w:rPr>
          <w:rFonts w:hint="eastAsia"/>
          <w:rtl/>
        </w:rPr>
        <w:t>יוסי</w:t>
      </w:r>
      <w:r>
        <w:rPr>
          <w:rtl/>
        </w:rPr>
        <w:t xml:space="preserve"> שריד (מרצ):</w:t>
      </w:r>
    </w:p>
    <w:p w14:paraId="787EA47F" w14:textId="77777777" w:rsidR="00000000" w:rsidRDefault="00B80747">
      <w:pPr>
        <w:pStyle w:val="a"/>
        <w:rPr>
          <w:rFonts w:hint="cs"/>
          <w:rtl/>
        </w:rPr>
      </w:pPr>
    </w:p>
    <w:p w14:paraId="2D799A3E" w14:textId="77777777" w:rsidR="00000000" w:rsidRDefault="00B80747">
      <w:pPr>
        <w:pStyle w:val="a"/>
        <w:rPr>
          <w:rFonts w:hint="cs"/>
          <w:rtl/>
        </w:rPr>
      </w:pPr>
      <w:r>
        <w:rPr>
          <w:rFonts w:hint="cs"/>
          <w:rtl/>
        </w:rPr>
        <w:t xml:space="preserve">דבר אליה, דבר אליה. </w:t>
      </w:r>
    </w:p>
    <w:p w14:paraId="2D1F0AFA" w14:textId="77777777" w:rsidR="00000000" w:rsidRDefault="00B80747">
      <w:pPr>
        <w:pStyle w:val="a"/>
        <w:rPr>
          <w:rFonts w:hint="cs"/>
          <w:rtl/>
        </w:rPr>
      </w:pPr>
    </w:p>
    <w:p w14:paraId="1AF4D31E" w14:textId="77777777" w:rsidR="00000000" w:rsidRDefault="00B80747">
      <w:pPr>
        <w:pStyle w:val="ad"/>
        <w:rPr>
          <w:rtl/>
        </w:rPr>
      </w:pPr>
      <w:r>
        <w:rPr>
          <w:rtl/>
        </w:rPr>
        <w:t>היו"ר ראוב</w:t>
      </w:r>
      <w:r>
        <w:rPr>
          <w:rtl/>
        </w:rPr>
        <w:t>ן ריבלין:</w:t>
      </w:r>
    </w:p>
    <w:p w14:paraId="3D53E583" w14:textId="77777777" w:rsidR="00000000" w:rsidRDefault="00B80747">
      <w:pPr>
        <w:pStyle w:val="a"/>
        <w:rPr>
          <w:rtl/>
        </w:rPr>
      </w:pPr>
    </w:p>
    <w:p w14:paraId="5698B498" w14:textId="77777777" w:rsidR="00000000" w:rsidRDefault="00B80747">
      <w:pPr>
        <w:pStyle w:val="a"/>
        <w:rPr>
          <w:rFonts w:hint="cs"/>
          <w:rtl/>
        </w:rPr>
      </w:pPr>
      <w:r>
        <w:rPr>
          <w:rFonts w:hint="cs"/>
          <w:rtl/>
        </w:rPr>
        <w:t xml:space="preserve">חבר הכנסת ברכה, אני עצרתי את השעון, אבל אם אתה תפנה אליהם והם יענו לך, זה יהיה על חשבונך. כן, חבר הכנסת הנדל, השעון עומד. </w:t>
      </w:r>
    </w:p>
    <w:p w14:paraId="3B551B89" w14:textId="77777777" w:rsidR="00000000" w:rsidRDefault="00B80747">
      <w:pPr>
        <w:pStyle w:val="a"/>
        <w:rPr>
          <w:rFonts w:hint="cs"/>
          <w:rtl/>
        </w:rPr>
      </w:pPr>
    </w:p>
    <w:p w14:paraId="4B0E3B53" w14:textId="77777777" w:rsidR="00000000" w:rsidRDefault="00B80747">
      <w:pPr>
        <w:pStyle w:val="ac"/>
        <w:rPr>
          <w:rtl/>
        </w:rPr>
      </w:pPr>
      <w:r>
        <w:rPr>
          <w:rFonts w:hint="eastAsia"/>
          <w:rtl/>
        </w:rPr>
        <w:t>צבי</w:t>
      </w:r>
      <w:r>
        <w:rPr>
          <w:rtl/>
        </w:rPr>
        <w:t xml:space="preserve"> הנדל (האיחוד הלאומי - ישראל ביתנו):</w:t>
      </w:r>
    </w:p>
    <w:p w14:paraId="7C06AFD9" w14:textId="77777777" w:rsidR="00000000" w:rsidRDefault="00B80747">
      <w:pPr>
        <w:pStyle w:val="a"/>
        <w:rPr>
          <w:rFonts w:hint="cs"/>
          <w:rtl/>
        </w:rPr>
      </w:pPr>
    </w:p>
    <w:p w14:paraId="279509BA" w14:textId="77777777" w:rsidR="00000000" w:rsidRDefault="00B80747">
      <w:pPr>
        <w:pStyle w:val="a"/>
        <w:rPr>
          <w:rFonts w:hint="cs"/>
          <w:rtl/>
        </w:rPr>
      </w:pPr>
      <w:r>
        <w:rPr>
          <w:rFonts w:hint="cs"/>
          <w:rtl/>
        </w:rPr>
        <w:t>היושב-ראש מרשה לי לשאול שאלה קצרה?</w:t>
      </w:r>
    </w:p>
    <w:p w14:paraId="1BA2DBA5" w14:textId="77777777" w:rsidR="00000000" w:rsidRDefault="00B80747">
      <w:pPr>
        <w:pStyle w:val="a"/>
        <w:rPr>
          <w:rFonts w:hint="cs"/>
          <w:rtl/>
        </w:rPr>
      </w:pPr>
    </w:p>
    <w:p w14:paraId="51D10FD3" w14:textId="77777777" w:rsidR="00000000" w:rsidRDefault="00B80747">
      <w:pPr>
        <w:pStyle w:val="ad"/>
        <w:rPr>
          <w:rtl/>
        </w:rPr>
      </w:pPr>
      <w:r>
        <w:rPr>
          <w:rtl/>
        </w:rPr>
        <w:t>היו"ר ראובן ריבלין:</w:t>
      </w:r>
    </w:p>
    <w:p w14:paraId="5C58E50C" w14:textId="77777777" w:rsidR="00000000" w:rsidRDefault="00B80747">
      <w:pPr>
        <w:pStyle w:val="a"/>
        <w:rPr>
          <w:rtl/>
        </w:rPr>
      </w:pPr>
    </w:p>
    <w:p w14:paraId="5957DD91" w14:textId="77777777" w:rsidR="00000000" w:rsidRDefault="00B80747">
      <w:pPr>
        <w:pStyle w:val="a"/>
        <w:rPr>
          <w:rFonts w:hint="cs"/>
          <w:rtl/>
        </w:rPr>
      </w:pPr>
      <w:r>
        <w:rPr>
          <w:rFonts w:hint="cs"/>
          <w:rtl/>
        </w:rPr>
        <w:t xml:space="preserve">אם הדובר יסכים. </w:t>
      </w:r>
    </w:p>
    <w:p w14:paraId="1ADBE636" w14:textId="77777777" w:rsidR="00000000" w:rsidRDefault="00B80747">
      <w:pPr>
        <w:pStyle w:val="a"/>
        <w:rPr>
          <w:rFonts w:hint="cs"/>
          <w:rtl/>
        </w:rPr>
      </w:pPr>
    </w:p>
    <w:p w14:paraId="011B53A1" w14:textId="77777777" w:rsidR="00000000" w:rsidRDefault="00B80747">
      <w:pPr>
        <w:pStyle w:val="SpeakerCon"/>
        <w:rPr>
          <w:rtl/>
        </w:rPr>
      </w:pPr>
      <w:bookmarkStart w:id="209" w:name="FS000000540T31_07_2003_13_43_52C"/>
      <w:bookmarkEnd w:id="209"/>
      <w:r>
        <w:rPr>
          <w:rtl/>
        </w:rPr>
        <w:t>מוחמד</w:t>
      </w:r>
      <w:r>
        <w:rPr>
          <w:rtl/>
        </w:rPr>
        <w:t xml:space="preserve"> ברכה (חד"ש-תע"ל):</w:t>
      </w:r>
    </w:p>
    <w:p w14:paraId="1063E8D6" w14:textId="77777777" w:rsidR="00000000" w:rsidRDefault="00B80747">
      <w:pPr>
        <w:pStyle w:val="a"/>
        <w:rPr>
          <w:rtl/>
        </w:rPr>
      </w:pPr>
    </w:p>
    <w:p w14:paraId="63E806B3" w14:textId="77777777" w:rsidR="00000000" w:rsidRDefault="00B80747">
      <w:pPr>
        <w:pStyle w:val="a"/>
        <w:rPr>
          <w:rFonts w:hint="cs"/>
          <w:rtl/>
        </w:rPr>
      </w:pPr>
      <w:r>
        <w:rPr>
          <w:rFonts w:hint="cs"/>
          <w:rtl/>
        </w:rPr>
        <w:t xml:space="preserve">לא, אני לא מסכים. </w:t>
      </w:r>
    </w:p>
    <w:p w14:paraId="5755E5C4" w14:textId="77777777" w:rsidR="00000000" w:rsidRDefault="00B80747">
      <w:pPr>
        <w:pStyle w:val="a"/>
        <w:rPr>
          <w:rFonts w:hint="cs"/>
          <w:rtl/>
        </w:rPr>
      </w:pPr>
    </w:p>
    <w:p w14:paraId="155C858B" w14:textId="77777777" w:rsidR="00000000" w:rsidRDefault="00B80747">
      <w:pPr>
        <w:pStyle w:val="ad"/>
        <w:rPr>
          <w:rtl/>
        </w:rPr>
      </w:pPr>
      <w:r>
        <w:rPr>
          <w:rtl/>
        </w:rPr>
        <w:t>היו"ר ראובן ריבלין:</w:t>
      </w:r>
    </w:p>
    <w:p w14:paraId="197BEA35" w14:textId="77777777" w:rsidR="00000000" w:rsidRDefault="00B80747">
      <w:pPr>
        <w:pStyle w:val="a"/>
        <w:rPr>
          <w:rtl/>
        </w:rPr>
      </w:pPr>
    </w:p>
    <w:p w14:paraId="41D4BC62" w14:textId="77777777" w:rsidR="00000000" w:rsidRDefault="00B80747">
      <w:pPr>
        <w:pStyle w:val="a"/>
        <w:rPr>
          <w:rFonts w:hint="cs"/>
          <w:rtl/>
        </w:rPr>
      </w:pPr>
      <w:r>
        <w:rPr>
          <w:rFonts w:hint="cs"/>
          <w:rtl/>
        </w:rPr>
        <w:t xml:space="preserve">הוא לא מסכים. חבר הכנסת טיבי, אני לא מגן על חברי סיעה אחת שבנויה משתי מפלגות מפני חבריהם בסיעה. לא מגן. אם אתה תפריע לו, אני נותן לו להמשיך. </w:t>
      </w:r>
    </w:p>
    <w:p w14:paraId="194BE03C" w14:textId="77777777" w:rsidR="00000000" w:rsidRDefault="00B80747">
      <w:pPr>
        <w:pStyle w:val="a"/>
        <w:rPr>
          <w:rFonts w:hint="cs"/>
          <w:rtl/>
        </w:rPr>
      </w:pPr>
    </w:p>
    <w:p w14:paraId="0EE60F1A" w14:textId="77777777" w:rsidR="00000000" w:rsidRDefault="00B80747">
      <w:pPr>
        <w:pStyle w:val="ac"/>
        <w:rPr>
          <w:rtl/>
        </w:rPr>
      </w:pPr>
      <w:r>
        <w:rPr>
          <w:rFonts w:hint="eastAsia"/>
          <w:rtl/>
        </w:rPr>
        <w:t>אחמד</w:t>
      </w:r>
      <w:r>
        <w:rPr>
          <w:rtl/>
        </w:rPr>
        <w:t xml:space="preserve"> טיבי (חד"ש-תע"ל):</w:t>
      </w:r>
    </w:p>
    <w:p w14:paraId="2ADE1FDB" w14:textId="77777777" w:rsidR="00000000" w:rsidRDefault="00B80747">
      <w:pPr>
        <w:pStyle w:val="a"/>
        <w:rPr>
          <w:rFonts w:hint="cs"/>
          <w:rtl/>
        </w:rPr>
      </w:pPr>
    </w:p>
    <w:p w14:paraId="2678CC02" w14:textId="77777777" w:rsidR="00000000" w:rsidRDefault="00B80747">
      <w:pPr>
        <w:pStyle w:val="a"/>
        <w:rPr>
          <w:rFonts w:hint="cs"/>
          <w:rtl/>
        </w:rPr>
      </w:pPr>
      <w:r>
        <w:rPr>
          <w:rFonts w:hint="cs"/>
          <w:rtl/>
        </w:rPr>
        <w:t>אדוני, יאסינוב מחליף את גאגו</w:t>
      </w:r>
      <w:r>
        <w:rPr>
          <w:rFonts w:hint="cs"/>
          <w:rtl/>
        </w:rPr>
        <w:t xml:space="preserve">לה. </w:t>
      </w:r>
    </w:p>
    <w:p w14:paraId="03372C17" w14:textId="77777777" w:rsidR="00000000" w:rsidRDefault="00B80747">
      <w:pPr>
        <w:pStyle w:val="a"/>
        <w:rPr>
          <w:rFonts w:hint="cs"/>
          <w:rtl/>
        </w:rPr>
      </w:pPr>
    </w:p>
    <w:p w14:paraId="76A32D24" w14:textId="77777777" w:rsidR="00000000" w:rsidRDefault="00B80747">
      <w:pPr>
        <w:pStyle w:val="ad"/>
        <w:rPr>
          <w:rtl/>
        </w:rPr>
      </w:pPr>
      <w:r>
        <w:rPr>
          <w:rtl/>
        </w:rPr>
        <w:t>היו"ר ראובן ריבלין:</w:t>
      </w:r>
    </w:p>
    <w:p w14:paraId="6D07C686" w14:textId="77777777" w:rsidR="00000000" w:rsidRDefault="00B80747">
      <w:pPr>
        <w:pStyle w:val="a"/>
        <w:rPr>
          <w:rtl/>
        </w:rPr>
      </w:pPr>
    </w:p>
    <w:p w14:paraId="5E57EA9B" w14:textId="77777777" w:rsidR="00000000" w:rsidRDefault="00B80747">
      <w:pPr>
        <w:pStyle w:val="a"/>
        <w:rPr>
          <w:rFonts w:hint="cs"/>
          <w:rtl/>
        </w:rPr>
      </w:pPr>
      <w:r>
        <w:rPr>
          <w:rFonts w:hint="cs"/>
          <w:rtl/>
        </w:rPr>
        <w:t xml:space="preserve">בוויכוחים כה קשים, אני מציע לא לרדת לרמה אישית או לנושאים אישיים. לא כדאי. חבר הכנסת יאסינוב, אני מגן על כבודך, אדוני. לא ראוי מה שאמר חבר הכנסת טיבי. בבקשה. הוויכוח מספיק חזק. </w:t>
      </w:r>
    </w:p>
    <w:p w14:paraId="6DD013BF" w14:textId="77777777" w:rsidR="00000000" w:rsidRDefault="00B80747">
      <w:pPr>
        <w:pStyle w:val="a"/>
        <w:rPr>
          <w:rFonts w:hint="cs"/>
          <w:rtl/>
        </w:rPr>
      </w:pPr>
    </w:p>
    <w:p w14:paraId="6292859D" w14:textId="77777777" w:rsidR="00000000" w:rsidRDefault="00B80747">
      <w:pPr>
        <w:pStyle w:val="ac"/>
        <w:rPr>
          <w:rtl/>
        </w:rPr>
      </w:pPr>
      <w:r>
        <w:rPr>
          <w:rFonts w:hint="eastAsia"/>
          <w:rtl/>
        </w:rPr>
        <w:t>טלב</w:t>
      </w:r>
      <w:r>
        <w:rPr>
          <w:rtl/>
        </w:rPr>
        <w:t xml:space="preserve"> אלסאנע (רע"ם):</w:t>
      </w:r>
    </w:p>
    <w:p w14:paraId="2A1CC25C" w14:textId="77777777" w:rsidR="00000000" w:rsidRDefault="00B80747">
      <w:pPr>
        <w:pStyle w:val="a"/>
        <w:rPr>
          <w:rFonts w:hint="cs"/>
          <w:rtl/>
        </w:rPr>
      </w:pPr>
    </w:p>
    <w:p w14:paraId="2C591399" w14:textId="77777777" w:rsidR="00000000" w:rsidRDefault="00B80747">
      <w:pPr>
        <w:pStyle w:val="a"/>
        <w:rPr>
          <w:rFonts w:hint="cs"/>
          <w:rtl/>
        </w:rPr>
      </w:pPr>
      <w:r>
        <w:rPr>
          <w:rFonts w:hint="cs"/>
          <w:rtl/>
        </w:rPr>
        <w:t>מה הוא עשה? - - -</w:t>
      </w:r>
    </w:p>
    <w:p w14:paraId="705195B1" w14:textId="77777777" w:rsidR="00000000" w:rsidRDefault="00B80747">
      <w:pPr>
        <w:pStyle w:val="a"/>
        <w:rPr>
          <w:rFonts w:hint="cs"/>
          <w:rtl/>
        </w:rPr>
      </w:pPr>
    </w:p>
    <w:p w14:paraId="04E8A196" w14:textId="77777777" w:rsidR="00000000" w:rsidRDefault="00B80747">
      <w:pPr>
        <w:pStyle w:val="ac"/>
        <w:rPr>
          <w:rtl/>
        </w:rPr>
      </w:pPr>
      <w:r>
        <w:rPr>
          <w:rFonts w:hint="eastAsia"/>
          <w:rtl/>
        </w:rPr>
        <w:t>אחמד</w:t>
      </w:r>
      <w:r>
        <w:rPr>
          <w:rtl/>
        </w:rPr>
        <w:t xml:space="preserve"> טיבי (</w:t>
      </w:r>
      <w:r>
        <w:rPr>
          <w:rtl/>
        </w:rPr>
        <w:t>חד"ש-תע"ל):</w:t>
      </w:r>
    </w:p>
    <w:p w14:paraId="6B8BBBC0" w14:textId="77777777" w:rsidR="00000000" w:rsidRDefault="00B80747">
      <w:pPr>
        <w:pStyle w:val="a"/>
        <w:rPr>
          <w:rFonts w:hint="cs"/>
          <w:rtl/>
        </w:rPr>
      </w:pPr>
    </w:p>
    <w:p w14:paraId="6AAEA0CB" w14:textId="77777777" w:rsidR="00000000" w:rsidRDefault="00B80747">
      <w:pPr>
        <w:pStyle w:val="a"/>
        <w:rPr>
          <w:rFonts w:hint="cs"/>
          <w:rtl/>
        </w:rPr>
      </w:pPr>
      <w:r>
        <w:rPr>
          <w:rFonts w:hint="cs"/>
          <w:rtl/>
        </w:rPr>
        <w:t>- - -</w:t>
      </w:r>
    </w:p>
    <w:p w14:paraId="485B8940" w14:textId="77777777" w:rsidR="00000000" w:rsidRDefault="00B80747">
      <w:pPr>
        <w:pStyle w:val="a"/>
        <w:rPr>
          <w:rFonts w:hint="cs"/>
          <w:rtl/>
        </w:rPr>
      </w:pPr>
    </w:p>
    <w:p w14:paraId="7AAD3F9A" w14:textId="77777777" w:rsidR="00000000" w:rsidRDefault="00B80747">
      <w:pPr>
        <w:pStyle w:val="ad"/>
        <w:rPr>
          <w:rtl/>
        </w:rPr>
      </w:pPr>
      <w:r>
        <w:rPr>
          <w:rtl/>
        </w:rPr>
        <w:t>היו"ר ראובן ריבלין:</w:t>
      </w:r>
    </w:p>
    <w:p w14:paraId="636DF19A" w14:textId="77777777" w:rsidR="00000000" w:rsidRDefault="00B80747">
      <w:pPr>
        <w:pStyle w:val="a"/>
        <w:rPr>
          <w:rtl/>
        </w:rPr>
      </w:pPr>
    </w:p>
    <w:p w14:paraId="0BDA8820" w14:textId="77777777" w:rsidR="00000000" w:rsidRDefault="00B80747">
      <w:pPr>
        <w:pStyle w:val="a"/>
        <w:rPr>
          <w:rFonts w:hint="cs"/>
          <w:rtl/>
        </w:rPr>
      </w:pPr>
      <w:r>
        <w:rPr>
          <w:rFonts w:hint="cs"/>
          <w:rtl/>
        </w:rPr>
        <w:t xml:space="preserve">לא, חלילה, לא העלבתי. חבר הכנסת טיבי חושב שהוא עלב בו. </w:t>
      </w:r>
    </w:p>
    <w:p w14:paraId="59A4EBAC" w14:textId="77777777" w:rsidR="00000000" w:rsidRDefault="00B80747">
      <w:pPr>
        <w:pStyle w:val="a"/>
        <w:rPr>
          <w:rFonts w:hint="cs"/>
          <w:rtl/>
        </w:rPr>
      </w:pPr>
    </w:p>
    <w:p w14:paraId="26F1FA3B" w14:textId="77777777" w:rsidR="00000000" w:rsidRDefault="00B80747">
      <w:pPr>
        <w:pStyle w:val="ac"/>
        <w:rPr>
          <w:rtl/>
        </w:rPr>
      </w:pPr>
      <w:r>
        <w:rPr>
          <w:rFonts w:hint="eastAsia"/>
          <w:rtl/>
        </w:rPr>
        <w:t>טלב</w:t>
      </w:r>
      <w:r>
        <w:rPr>
          <w:rtl/>
        </w:rPr>
        <w:t xml:space="preserve"> אלסאנע (רע"ם):</w:t>
      </w:r>
    </w:p>
    <w:p w14:paraId="2C196D9F" w14:textId="77777777" w:rsidR="00000000" w:rsidRDefault="00B80747">
      <w:pPr>
        <w:pStyle w:val="a"/>
        <w:rPr>
          <w:rFonts w:hint="cs"/>
          <w:rtl/>
        </w:rPr>
      </w:pPr>
    </w:p>
    <w:p w14:paraId="668F2B7A" w14:textId="77777777" w:rsidR="00000000" w:rsidRDefault="00B80747">
      <w:pPr>
        <w:pStyle w:val="a"/>
        <w:rPr>
          <w:rFonts w:hint="cs"/>
          <w:rtl/>
        </w:rPr>
      </w:pPr>
      <w:r>
        <w:rPr>
          <w:rFonts w:hint="cs"/>
          <w:rtl/>
        </w:rPr>
        <w:t>זו מחמאה, כבוד היושב-ראש.</w:t>
      </w:r>
    </w:p>
    <w:p w14:paraId="1D83C26F" w14:textId="77777777" w:rsidR="00000000" w:rsidRDefault="00B80747">
      <w:pPr>
        <w:pStyle w:val="a"/>
        <w:rPr>
          <w:rFonts w:hint="cs"/>
          <w:rtl/>
        </w:rPr>
      </w:pPr>
    </w:p>
    <w:p w14:paraId="62C6F15E" w14:textId="77777777" w:rsidR="00000000" w:rsidRDefault="00B80747">
      <w:pPr>
        <w:pStyle w:val="ad"/>
        <w:rPr>
          <w:rtl/>
        </w:rPr>
      </w:pPr>
      <w:r>
        <w:rPr>
          <w:rtl/>
        </w:rPr>
        <w:t>היו"ר ראובן ריבלין:</w:t>
      </w:r>
    </w:p>
    <w:p w14:paraId="05268336" w14:textId="77777777" w:rsidR="00000000" w:rsidRDefault="00B80747">
      <w:pPr>
        <w:pStyle w:val="a"/>
        <w:rPr>
          <w:rtl/>
        </w:rPr>
      </w:pPr>
    </w:p>
    <w:p w14:paraId="31845CD9" w14:textId="77777777" w:rsidR="00000000" w:rsidRDefault="00B80747">
      <w:pPr>
        <w:pStyle w:val="a"/>
        <w:rPr>
          <w:rFonts w:hint="cs"/>
          <w:rtl/>
        </w:rPr>
      </w:pPr>
      <w:r>
        <w:rPr>
          <w:rFonts w:hint="cs"/>
          <w:rtl/>
        </w:rPr>
        <w:t>חבר הכנסת טיבי חשב שהוא פוגע בו.</w:t>
      </w:r>
    </w:p>
    <w:p w14:paraId="3DEACD72" w14:textId="77777777" w:rsidR="00000000" w:rsidRDefault="00B80747">
      <w:pPr>
        <w:pStyle w:val="a"/>
        <w:rPr>
          <w:rFonts w:hint="cs"/>
          <w:rtl/>
        </w:rPr>
      </w:pPr>
    </w:p>
    <w:p w14:paraId="73D8555E" w14:textId="77777777" w:rsidR="00000000" w:rsidRDefault="00B80747">
      <w:pPr>
        <w:pStyle w:val="ac"/>
        <w:rPr>
          <w:rtl/>
        </w:rPr>
      </w:pPr>
      <w:r>
        <w:rPr>
          <w:rFonts w:hint="eastAsia"/>
          <w:rtl/>
        </w:rPr>
        <w:t>טלב</w:t>
      </w:r>
      <w:r>
        <w:rPr>
          <w:rtl/>
        </w:rPr>
        <w:t xml:space="preserve"> אלסאנע (רע"ם):</w:t>
      </w:r>
    </w:p>
    <w:p w14:paraId="4D4FF7E0" w14:textId="77777777" w:rsidR="00000000" w:rsidRDefault="00B80747">
      <w:pPr>
        <w:pStyle w:val="a"/>
        <w:rPr>
          <w:rFonts w:hint="cs"/>
          <w:rtl/>
        </w:rPr>
      </w:pPr>
    </w:p>
    <w:p w14:paraId="0FE5289D" w14:textId="77777777" w:rsidR="00000000" w:rsidRDefault="00B80747">
      <w:pPr>
        <w:pStyle w:val="a"/>
        <w:rPr>
          <w:rFonts w:hint="cs"/>
          <w:rtl/>
        </w:rPr>
      </w:pPr>
      <w:r>
        <w:rPr>
          <w:rFonts w:hint="cs"/>
          <w:rtl/>
        </w:rPr>
        <w:t>- - -</w:t>
      </w:r>
    </w:p>
    <w:p w14:paraId="6553D983" w14:textId="77777777" w:rsidR="00000000" w:rsidRDefault="00B80747">
      <w:pPr>
        <w:pStyle w:val="a"/>
        <w:rPr>
          <w:rFonts w:hint="cs"/>
          <w:rtl/>
        </w:rPr>
      </w:pPr>
    </w:p>
    <w:p w14:paraId="5CCC658F" w14:textId="77777777" w:rsidR="00000000" w:rsidRDefault="00B80747">
      <w:pPr>
        <w:pStyle w:val="ac"/>
        <w:rPr>
          <w:rtl/>
        </w:rPr>
      </w:pPr>
      <w:r>
        <w:rPr>
          <w:rFonts w:hint="eastAsia"/>
          <w:rtl/>
        </w:rPr>
        <w:t>אחמד</w:t>
      </w:r>
      <w:r>
        <w:rPr>
          <w:rtl/>
        </w:rPr>
        <w:t xml:space="preserve"> טיבי (חד"ש-תע"ל):</w:t>
      </w:r>
    </w:p>
    <w:p w14:paraId="2860F92A" w14:textId="77777777" w:rsidR="00000000" w:rsidRDefault="00B80747">
      <w:pPr>
        <w:pStyle w:val="a"/>
        <w:rPr>
          <w:rFonts w:hint="cs"/>
          <w:rtl/>
        </w:rPr>
      </w:pPr>
    </w:p>
    <w:p w14:paraId="2B438E69" w14:textId="77777777" w:rsidR="00000000" w:rsidRDefault="00B80747">
      <w:pPr>
        <w:pStyle w:val="a"/>
        <w:rPr>
          <w:rFonts w:hint="cs"/>
          <w:rtl/>
        </w:rPr>
      </w:pPr>
      <w:r>
        <w:rPr>
          <w:rFonts w:hint="cs"/>
          <w:rtl/>
        </w:rPr>
        <w:t>- - -</w:t>
      </w:r>
    </w:p>
    <w:p w14:paraId="59BB16ED" w14:textId="77777777" w:rsidR="00000000" w:rsidRDefault="00B80747">
      <w:pPr>
        <w:pStyle w:val="a"/>
        <w:rPr>
          <w:rFonts w:hint="cs"/>
          <w:rtl/>
        </w:rPr>
      </w:pPr>
    </w:p>
    <w:p w14:paraId="796B788E" w14:textId="77777777" w:rsidR="00000000" w:rsidRDefault="00B80747">
      <w:pPr>
        <w:pStyle w:val="ad"/>
        <w:rPr>
          <w:rtl/>
        </w:rPr>
      </w:pPr>
      <w:r>
        <w:rPr>
          <w:rtl/>
        </w:rPr>
        <w:t>היו"ר ראובן ריבלין:</w:t>
      </w:r>
    </w:p>
    <w:p w14:paraId="2AFCE675" w14:textId="77777777" w:rsidR="00000000" w:rsidRDefault="00B80747">
      <w:pPr>
        <w:pStyle w:val="a"/>
        <w:rPr>
          <w:rtl/>
        </w:rPr>
      </w:pPr>
    </w:p>
    <w:p w14:paraId="4321EE8B" w14:textId="77777777" w:rsidR="00000000" w:rsidRDefault="00B80747">
      <w:pPr>
        <w:pStyle w:val="a"/>
        <w:rPr>
          <w:rFonts w:hint="cs"/>
          <w:rtl/>
        </w:rPr>
      </w:pPr>
      <w:r>
        <w:rPr>
          <w:rFonts w:hint="cs"/>
          <w:rtl/>
        </w:rPr>
        <w:t>חבר הכנסת טיבי, אם אתה רוצה לקרוא קריאת ביניים או לדבר - - -</w:t>
      </w:r>
    </w:p>
    <w:p w14:paraId="07C934C0" w14:textId="77777777" w:rsidR="00000000" w:rsidRDefault="00B80747">
      <w:pPr>
        <w:pStyle w:val="a"/>
        <w:ind w:firstLine="0"/>
        <w:rPr>
          <w:rFonts w:hint="cs"/>
          <w:rtl/>
        </w:rPr>
      </w:pPr>
    </w:p>
    <w:p w14:paraId="4CF94C97" w14:textId="77777777" w:rsidR="00000000" w:rsidRDefault="00B80747">
      <w:pPr>
        <w:pStyle w:val="SpeakerCon"/>
        <w:rPr>
          <w:rtl/>
        </w:rPr>
      </w:pPr>
      <w:bookmarkStart w:id="210" w:name="FS000000540T31_07_2003_13_29_13C"/>
      <w:bookmarkEnd w:id="210"/>
      <w:r>
        <w:rPr>
          <w:rtl/>
        </w:rPr>
        <w:t>מוחמד ברכה (חד"ש-תע"ל):</w:t>
      </w:r>
    </w:p>
    <w:p w14:paraId="12FC2875" w14:textId="77777777" w:rsidR="00000000" w:rsidRDefault="00B80747">
      <w:pPr>
        <w:pStyle w:val="a"/>
        <w:rPr>
          <w:rtl/>
        </w:rPr>
      </w:pPr>
    </w:p>
    <w:p w14:paraId="6EA8BDAF" w14:textId="77777777" w:rsidR="00000000" w:rsidRDefault="00B80747">
      <w:pPr>
        <w:pStyle w:val="a"/>
        <w:rPr>
          <w:rFonts w:hint="cs"/>
          <w:rtl/>
        </w:rPr>
      </w:pPr>
      <w:r>
        <w:rPr>
          <w:rFonts w:hint="cs"/>
          <w:rtl/>
        </w:rPr>
        <w:t>אני לא הייתי מציע לעשות את הדבר הזה, ואני אומר את הדברים לחברי.</w:t>
      </w:r>
    </w:p>
    <w:p w14:paraId="5A81D0B8" w14:textId="77777777" w:rsidR="00000000" w:rsidRDefault="00B80747">
      <w:pPr>
        <w:pStyle w:val="a"/>
        <w:rPr>
          <w:rFonts w:hint="cs"/>
          <w:rtl/>
        </w:rPr>
      </w:pPr>
    </w:p>
    <w:p w14:paraId="4130FD48" w14:textId="77777777" w:rsidR="00000000" w:rsidRDefault="00B80747">
      <w:pPr>
        <w:pStyle w:val="ad"/>
        <w:rPr>
          <w:rtl/>
        </w:rPr>
      </w:pPr>
      <w:r>
        <w:rPr>
          <w:rtl/>
        </w:rPr>
        <w:t>היו"ר ראובן ריבלין:</w:t>
      </w:r>
    </w:p>
    <w:p w14:paraId="0F719637" w14:textId="77777777" w:rsidR="00000000" w:rsidRDefault="00B80747">
      <w:pPr>
        <w:pStyle w:val="a"/>
        <w:rPr>
          <w:rtl/>
        </w:rPr>
      </w:pPr>
    </w:p>
    <w:p w14:paraId="139C7468" w14:textId="77777777" w:rsidR="00000000" w:rsidRDefault="00B80747">
      <w:pPr>
        <w:pStyle w:val="a"/>
        <w:rPr>
          <w:rFonts w:hint="cs"/>
          <w:rtl/>
        </w:rPr>
      </w:pPr>
      <w:r>
        <w:rPr>
          <w:rFonts w:hint="cs"/>
          <w:rtl/>
        </w:rPr>
        <w:t>נכון מאוד. אדוני צודק במאה אחוז. הוויכוח הוא קשה מכדי שניכנס</w:t>
      </w:r>
      <w:r>
        <w:rPr>
          <w:rFonts w:hint="cs"/>
          <w:rtl/>
        </w:rPr>
        <w:t xml:space="preserve"> לוויכוחים חסרי משמעות. לא התכוונתי, חלילה, לפגוע בכבודו של חבר הכנסת גאגולה. אמרתי שנדמה לי שחבר הכנסת טיבי ניסה, אבל אני חושב שלהיות כמו חבר הכנסת גאגולה </w:t>
      </w:r>
      <w:r>
        <w:rPr>
          <w:rtl/>
        </w:rPr>
        <w:t>–</w:t>
      </w:r>
      <w:r>
        <w:rPr>
          <w:rFonts w:hint="cs"/>
          <w:rtl/>
        </w:rPr>
        <w:t xml:space="preserve"> זה לא פחות כבוד מלהיות כמו חבר הכנסת ריבלין. תודה רבה, אדוני. בבקשה.</w:t>
      </w:r>
    </w:p>
    <w:p w14:paraId="742A64A3" w14:textId="77777777" w:rsidR="00000000" w:rsidRDefault="00B80747">
      <w:pPr>
        <w:pStyle w:val="a"/>
        <w:ind w:firstLine="0"/>
        <w:rPr>
          <w:rFonts w:hint="cs"/>
          <w:rtl/>
        </w:rPr>
      </w:pPr>
    </w:p>
    <w:p w14:paraId="1963BD86" w14:textId="77777777" w:rsidR="00000000" w:rsidRDefault="00B80747">
      <w:pPr>
        <w:pStyle w:val="SpeakerCon"/>
        <w:rPr>
          <w:rtl/>
        </w:rPr>
      </w:pPr>
      <w:bookmarkStart w:id="211" w:name="FS000000540T31_07_2003_13_33_44C"/>
      <w:bookmarkEnd w:id="211"/>
      <w:r>
        <w:rPr>
          <w:rtl/>
        </w:rPr>
        <w:t>מוחמד ברכה (חד"ש-תע"ל):</w:t>
      </w:r>
    </w:p>
    <w:p w14:paraId="226A7E58" w14:textId="77777777" w:rsidR="00000000" w:rsidRDefault="00B80747">
      <w:pPr>
        <w:pStyle w:val="a"/>
        <w:rPr>
          <w:rtl/>
        </w:rPr>
      </w:pPr>
    </w:p>
    <w:p w14:paraId="6A7DC671" w14:textId="77777777" w:rsidR="00000000" w:rsidRDefault="00B80747">
      <w:pPr>
        <w:pStyle w:val="a"/>
        <w:rPr>
          <w:rFonts w:hint="cs"/>
          <w:rtl/>
        </w:rPr>
      </w:pPr>
      <w:r>
        <w:rPr>
          <w:rFonts w:hint="cs"/>
          <w:rtl/>
        </w:rPr>
        <w:t>אדו</w:t>
      </w:r>
      <w:r>
        <w:rPr>
          <w:rFonts w:hint="cs"/>
          <w:rtl/>
        </w:rPr>
        <w:t>ני היושב-ראש, הצעת החוק הזאת מתכוונת להתערב במה שחוקי הטבע לא מאפשרים להתערב בו - חיי האישות. החוק הזה לוקח לעצמו סמכויות שהן לא רק מעבר ללוגיקה ולהיגיון האנושי, אלא גם מעבר לחוקי הטבע האנושי - את מי לאהוב ואת מי לא לאהוב; עם מי להתחתן ועם מי לא להתחתן; אי</w:t>
      </w:r>
      <w:r>
        <w:rPr>
          <w:rFonts w:hint="cs"/>
          <w:rtl/>
        </w:rPr>
        <w:t xml:space="preserve">ך להוליד ילדים ואיך לא להוליד ילדים. יכול להיות שהמפלצות האידיאולוגיות ששמענו עליהן לא הגיעו לדבר כזה. </w:t>
      </w:r>
    </w:p>
    <w:p w14:paraId="7632BA09" w14:textId="77777777" w:rsidR="00000000" w:rsidRDefault="00B80747">
      <w:pPr>
        <w:pStyle w:val="a"/>
        <w:rPr>
          <w:rFonts w:hint="cs"/>
          <w:rtl/>
        </w:rPr>
      </w:pPr>
    </w:p>
    <w:p w14:paraId="1317D512" w14:textId="77777777" w:rsidR="00000000" w:rsidRDefault="00B80747">
      <w:pPr>
        <w:pStyle w:val="a"/>
        <w:rPr>
          <w:rFonts w:hint="cs"/>
          <w:rtl/>
        </w:rPr>
      </w:pPr>
      <w:r>
        <w:rPr>
          <w:rFonts w:hint="cs"/>
          <w:rtl/>
        </w:rPr>
        <w:t>לאן אתם מידרדרים עם הצעת החוק הזאת? לאן הממשלה הזאת מדרדרת את המדינה ואת הפרלמנט, את הכנסת, כשהיא מביאה הצעת חוק כזאת? מדינה שרוצה בעצם לכפות במובלע הג</w:t>
      </w:r>
      <w:r>
        <w:rPr>
          <w:rFonts w:hint="cs"/>
          <w:rtl/>
        </w:rPr>
        <w:t>ירה על אזרחים, אם הם רוצים לבחור את בחיר או בחירת לבם. הם לא יכולים להיות אזרחים במדינה שלהם, הם חייבים להגר.</w:t>
      </w:r>
    </w:p>
    <w:p w14:paraId="1455D94D" w14:textId="77777777" w:rsidR="00000000" w:rsidRDefault="00B80747">
      <w:pPr>
        <w:pStyle w:val="a"/>
        <w:rPr>
          <w:rFonts w:hint="cs"/>
          <w:rtl/>
        </w:rPr>
      </w:pPr>
    </w:p>
    <w:p w14:paraId="3C7E1692" w14:textId="77777777" w:rsidR="00000000" w:rsidRDefault="00B80747">
      <w:pPr>
        <w:pStyle w:val="ac"/>
        <w:rPr>
          <w:rtl/>
        </w:rPr>
      </w:pPr>
      <w:r>
        <w:rPr>
          <w:rFonts w:hint="eastAsia"/>
          <w:rtl/>
        </w:rPr>
        <w:t>צבי</w:t>
      </w:r>
      <w:r>
        <w:rPr>
          <w:rtl/>
        </w:rPr>
        <w:t xml:space="preserve"> הנדל (האיחוד הלאומי - ישראל ביתנו):</w:t>
      </w:r>
    </w:p>
    <w:p w14:paraId="4C34B056" w14:textId="77777777" w:rsidR="00000000" w:rsidRDefault="00B80747">
      <w:pPr>
        <w:pStyle w:val="a"/>
        <w:rPr>
          <w:rFonts w:hint="cs"/>
          <w:rtl/>
        </w:rPr>
      </w:pPr>
    </w:p>
    <w:p w14:paraId="1C5DB028" w14:textId="77777777" w:rsidR="00000000" w:rsidRDefault="00B80747">
      <w:pPr>
        <w:pStyle w:val="a"/>
        <w:rPr>
          <w:rFonts w:hint="cs"/>
          <w:rtl/>
        </w:rPr>
      </w:pPr>
      <w:r>
        <w:rPr>
          <w:rFonts w:hint="cs"/>
          <w:rtl/>
        </w:rPr>
        <w:t>שקר.</w:t>
      </w:r>
    </w:p>
    <w:p w14:paraId="513BAAFF" w14:textId="77777777" w:rsidR="00000000" w:rsidRDefault="00B80747">
      <w:pPr>
        <w:pStyle w:val="a"/>
        <w:rPr>
          <w:rFonts w:hint="cs"/>
          <w:rtl/>
        </w:rPr>
      </w:pPr>
    </w:p>
    <w:p w14:paraId="791BE8E0" w14:textId="77777777" w:rsidR="00000000" w:rsidRDefault="00B80747">
      <w:pPr>
        <w:pStyle w:val="SpeakerCon"/>
        <w:rPr>
          <w:rtl/>
        </w:rPr>
      </w:pPr>
      <w:bookmarkStart w:id="212" w:name="FS000000540T31_07_2003_13_38_55C"/>
      <w:bookmarkEnd w:id="212"/>
      <w:r>
        <w:rPr>
          <w:rtl/>
        </w:rPr>
        <w:t>מוחמד ברכה (חד"ש-תע"ל):</w:t>
      </w:r>
    </w:p>
    <w:p w14:paraId="3EC1DD53" w14:textId="77777777" w:rsidR="00000000" w:rsidRDefault="00B80747">
      <w:pPr>
        <w:pStyle w:val="a"/>
        <w:rPr>
          <w:rtl/>
        </w:rPr>
      </w:pPr>
    </w:p>
    <w:p w14:paraId="2E548E0C" w14:textId="77777777" w:rsidR="00000000" w:rsidRDefault="00B80747">
      <w:pPr>
        <w:pStyle w:val="a"/>
        <w:rPr>
          <w:rFonts w:hint="cs"/>
          <w:rtl/>
        </w:rPr>
      </w:pPr>
      <w:r>
        <w:rPr>
          <w:rFonts w:hint="cs"/>
          <w:rtl/>
        </w:rPr>
        <w:t xml:space="preserve">זה חוק של שלילת אזרחות. זה חוק של הפקעת אזרחות ושל שלילת אזרחות. </w:t>
      </w:r>
    </w:p>
    <w:p w14:paraId="7CDA347A" w14:textId="77777777" w:rsidR="00000000" w:rsidRDefault="00B80747">
      <w:pPr>
        <w:pStyle w:val="a"/>
        <w:rPr>
          <w:rFonts w:hint="cs"/>
          <w:rtl/>
        </w:rPr>
      </w:pPr>
    </w:p>
    <w:p w14:paraId="5A1C2F85" w14:textId="77777777" w:rsidR="00000000" w:rsidRDefault="00B80747">
      <w:pPr>
        <w:pStyle w:val="ac"/>
        <w:rPr>
          <w:rtl/>
        </w:rPr>
      </w:pPr>
      <w:r>
        <w:rPr>
          <w:rFonts w:hint="eastAsia"/>
          <w:rtl/>
        </w:rPr>
        <w:t>צבי</w:t>
      </w:r>
      <w:r>
        <w:rPr>
          <w:rtl/>
        </w:rPr>
        <w:t xml:space="preserve"> הנ</w:t>
      </w:r>
      <w:r>
        <w:rPr>
          <w:rtl/>
        </w:rPr>
        <w:t>דל (האיחוד הלאומי - ישראל ביתנו):</w:t>
      </w:r>
    </w:p>
    <w:p w14:paraId="0657DD42" w14:textId="77777777" w:rsidR="00000000" w:rsidRDefault="00B80747">
      <w:pPr>
        <w:pStyle w:val="a"/>
        <w:rPr>
          <w:rFonts w:hint="cs"/>
          <w:rtl/>
        </w:rPr>
      </w:pPr>
    </w:p>
    <w:p w14:paraId="73CFDB94" w14:textId="77777777" w:rsidR="00000000" w:rsidRDefault="00B80747">
      <w:pPr>
        <w:pStyle w:val="a"/>
        <w:rPr>
          <w:rFonts w:hint="cs"/>
          <w:rtl/>
        </w:rPr>
      </w:pPr>
      <w:r>
        <w:rPr>
          <w:rFonts w:hint="cs"/>
          <w:rtl/>
        </w:rPr>
        <w:t>שקר, שקר.</w:t>
      </w:r>
    </w:p>
    <w:p w14:paraId="0827BC39" w14:textId="77777777" w:rsidR="00000000" w:rsidRDefault="00B80747">
      <w:pPr>
        <w:pStyle w:val="a"/>
        <w:rPr>
          <w:rFonts w:hint="cs"/>
          <w:rtl/>
        </w:rPr>
      </w:pPr>
    </w:p>
    <w:p w14:paraId="776C8921" w14:textId="77777777" w:rsidR="00000000" w:rsidRDefault="00B80747">
      <w:pPr>
        <w:pStyle w:val="SpeakerCon"/>
        <w:rPr>
          <w:rtl/>
        </w:rPr>
      </w:pPr>
      <w:bookmarkStart w:id="213" w:name="FS000000540T31_07_2003_13_39_30C"/>
      <w:bookmarkEnd w:id="213"/>
      <w:r>
        <w:rPr>
          <w:rtl/>
        </w:rPr>
        <w:t>מוחמד ברכה (חד"ש-תע"ל):</w:t>
      </w:r>
    </w:p>
    <w:p w14:paraId="19D5C08F" w14:textId="77777777" w:rsidR="00000000" w:rsidRDefault="00B80747">
      <w:pPr>
        <w:pStyle w:val="a"/>
        <w:rPr>
          <w:rtl/>
        </w:rPr>
      </w:pPr>
    </w:p>
    <w:p w14:paraId="3848F44F" w14:textId="77777777" w:rsidR="00000000" w:rsidRDefault="00B80747">
      <w:pPr>
        <w:pStyle w:val="a"/>
        <w:rPr>
          <w:rFonts w:hint="cs"/>
          <w:rtl/>
        </w:rPr>
      </w:pPr>
      <w:r>
        <w:rPr>
          <w:rFonts w:hint="cs"/>
          <w:rtl/>
        </w:rPr>
        <w:t>זה לא חוק שבא למנוע אזרחות ממישהו; זה חוק שבא לשלול, להפשיט את האזרח מהאזרחות שלו.</w:t>
      </w:r>
    </w:p>
    <w:p w14:paraId="61D143AD" w14:textId="77777777" w:rsidR="00000000" w:rsidRDefault="00B80747">
      <w:pPr>
        <w:pStyle w:val="a"/>
        <w:rPr>
          <w:rFonts w:hint="cs"/>
          <w:rtl/>
        </w:rPr>
      </w:pPr>
    </w:p>
    <w:p w14:paraId="341E40E7" w14:textId="77777777" w:rsidR="00000000" w:rsidRDefault="00B80747">
      <w:pPr>
        <w:pStyle w:val="ac"/>
        <w:rPr>
          <w:rtl/>
        </w:rPr>
      </w:pPr>
      <w:r>
        <w:rPr>
          <w:rFonts w:hint="eastAsia"/>
          <w:rtl/>
        </w:rPr>
        <w:t>אורי</w:t>
      </w:r>
      <w:r>
        <w:rPr>
          <w:rtl/>
        </w:rPr>
        <w:t xml:space="preserve"> יהודה אריאל (האיחוד הלאומי - ישראל ביתנו):</w:t>
      </w:r>
    </w:p>
    <w:p w14:paraId="07ACBDD4" w14:textId="77777777" w:rsidR="00000000" w:rsidRDefault="00B80747">
      <w:pPr>
        <w:pStyle w:val="a"/>
        <w:rPr>
          <w:rFonts w:hint="cs"/>
          <w:rtl/>
        </w:rPr>
      </w:pPr>
    </w:p>
    <w:p w14:paraId="08FB34AD" w14:textId="77777777" w:rsidR="00000000" w:rsidRDefault="00B80747">
      <w:pPr>
        <w:pStyle w:val="a"/>
        <w:rPr>
          <w:rFonts w:hint="cs"/>
          <w:rtl/>
        </w:rPr>
      </w:pPr>
      <w:r>
        <w:rPr>
          <w:rFonts w:hint="cs"/>
          <w:rtl/>
        </w:rPr>
        <w:t>זה חוק שנועד להגן על החיים.</w:t>
      </w:r>
    </w:p>
    <w:p w14:paraId="28208F57" w14:textId="77777777" w:rsidR="00000000" w:rsidRDefault="00B80747">
      <w:pPr>
        <w:pStyle w:val="a"/>
        <w:rPr>
          <w:rtl/>
        </w:rPr>
      </w:pPr>
    </w:p>
    <w:p w14:paraId="0427C2D1" w14:textId="77777777" w:rsidR="00000000" w:rsidRDefault="00B80747">
      <w:pPr>
        <w:pStyle w:val="a"/>
        <w:rPr>
          <w:rFonts w:hint="cs"/>
          <w:rtl/>
        </w:rPr>
      </w:pPr>
    </w:p>
    <w:p w14:paraId="046986F9" w14:textId="77777777" w:rsidR="00000000" w:rsidRDefault="00B80747">
      <w:pPr>
        <w:pStyle w:val="SpeakerCon"/>
        <w:rPr>
          <w:rtl/>
        </w:rPr>
      </w:pPr>
      <w:bookmarkStart w:id="214" w:name="FS000000540T31_07_2003_13_40_13C"/>
      <w:bookmarkEnd w:id="214"/>
      <w:r>
        <w:rPr>
          <w:rtl/>
        </w:rPr>
        <w:t>מוחמד ברכה (חד"ש-תע"ל)</w:t>
      </w:r>
      <w:r>
        <w:rPr>
          <w:rtl/>
        </w:rPr>
        <w:t>:</w:t>
      </w:r>
    </w:p>
    <w:p w14:paraId="5F6BB707" w14:textId="77777777" w:rsidR="00000000" w:rsidRDefault="00B80747">
      <w:pPr>
        <w:pStyle w:val="a"/>
        <w:rPr>
          <w:rtl/>
        </w:rPr>
      </w:pPr>
    </w:p>
    <w:p w14:paraId="425966B4" w14:textId="77777777" w:rsidR="00000000" w:rsidRDefault="00B80747">
      <w:pPr>
        <w:pStyle w:val="a"/>
        <w:rPr>
          <w:rFonts w:hint="cs"/>
          <w:rtl/>
        </w:rPr>
      </w:pPr>
      <w:r>
        <w:rPr>
          <w:rFonts w:hint="cs"/>
          <w:rtl/>
        </w:rPr>
        <w:t xml:space="preserve">זה חוק אנטי-החיים, אבל אני מתיימר לשכנע את אורי אריאל - - </w:t>
      </w:r>
    </w:p>
    <w:p w14:paraId="7AC5D517" w14:textId="77777777" w:rsidR="00000000" w:rsidRDefault="00B80747">
      <w:pPr>
        <w:pStyle w:val="a"/>
        <w:rPr>
          <w:rFonts w:hint="cs"/>
          <w:rtl/>
        </w:rPr>
      </w:pPr>
    </w:p>
    <w:p w14:paraId="128CBB0F" w14:textId="77777777" w:rsidR="00000000" w:rsidRDefault="00B80747">
      <w:pPr>
        <w:pStyle w:val="ac"/>
        <w:rPr>
          <w:rtl/>
        </w:rPr>
      </w:pPr>
      <w:r>
        <w:rPr>
          <w:rFonts w:hint="eastAsia"/>
          <w:rtl/>
        </w:rPr>
        <w:t>אורי</w:t>
      </w:r>
      <w:r>
        <w:rPr>
          <w:rtl/>
        </w:rPr>
        <w:t xml:space="preserve"> יהודה אריאל (האיחוד הלאומי - ישראל ביתנו):</w:t>
      </w:r>
    </w:p>
    <w:p w14:paraId="3BF0F0E9" w14:textId="77777777" w:rsidR="00000000" w:rsidRDefault="00B80747">
      <w:pPr>
        <w:pStyle w:val="a"/>
        <w:rPr>
          <w:rFonts w:hint="cs"/>
          <w:rtl/>
        </w:rPr>
      </w:pPr>
    </w:p>
    <w:p w14:paraId="2556F8E8" w14:textId="77777777" w:rsidR="00000000" w:rsidRDefault="00B80747">
      <w:pPr>
        <w:pStyle w:val="a"/>
        <w:rPr>
          <w:rFonts w:hint="cs"/>
          <w:rtl/>
        </w:rPr>
      </w:pPr>
      <w:r>
        <w:rPr>
          <w:rFonts w:hint="cs"/>
          <w:rtl/>
        </w:rPr>
        <w:t>- - - הצעקה.</w:t>
      </w:r>
    </w:p>
    <w:p w14:paraId="1497A317" w14:textId="77777777" w:rsidR="00000000" w:rsidRDefault="00B80747">
      <w:pPr>
        <w:pStyle w:val="a"/>
        <w:rPr>
          <w:rFonts w:hint="cs"/>
          <w:rtl/>
        </w:rPr>
      </w:pPr>
    </w:p>
    <w:p w14:paraId="185875C9" w14:textId="77777777" w:rsidR="00000000" w:rsidRDefault="00B80747">
      <w:pPr>
        <w:pStyle w:val="SpeakerCon"/>
        <w:rPr>
          <w:rtl/>
        </w:rPr>
      </w:pPr>
      <w:bookmarkStart w:id="215" w:name="FS000000540T31_07_2003_13_41_03C"/>
      <w:bookmarkEnd w:id="215"/>
      <w:r>
        <w:rPr>
          <w:rtl/>
        </w:rPr>
        <w:t>מוחמד ברכה (חד"ש-תע"ל):</w:t>
      </w:r>
    </w:p>
    <w:p w14:paraId="14AB5DFD" w14:textId="77777777" w:rsidR="00000000" w:rsidRDefault="00B80747">
      <w:pPr>
        <w:pStyle w:val="a"/>
        <w:rPr>
          <w:rtl/>
        </w:rPr>
      </w:pPr>
    </w:p>
    <w:p w14:paraId="0D416EB5" w14:textId="77777777" w:rsidR="00000000" w:rsidRDefault="00B80747">
      <w:pPr>
        <w:pStyle w:val="a"/>
        <w:rPr>
          <w:rFonts w:hint="cs"/>
          <w:rtl/>
        </w:rPr>
      </w:pPr>
      <w:r>
        <w:rPr>
          <w:rFonts w:hint="cs"/>
          <w:rtl/>
        </w:rPr>
        <w:t>- - שכל חייו וכל קיומו הפיזי בנויים על גזל? אני אשכנע אותך? אני מתכוון לשכנע אותך?</w:t>
      </w:r>
    </w:p>
    <w:p w14:paraId="2240C749" w14:textId="77777777" w:rsidR="00000000" w:rsidRDefault="00B80747">
      <w:pPr>
        <w:pStyle w:val="a"/>
        <w:rPr>
          <w:rFonts w:hint="cs"/>
          <w:rtl/>
        </w:rPr>
      </w:pPr>
    </w:p>
    <w:p w14:paraId="2A29F178" w14:textId="77777777" w:rsidR="00000000" w:rsidRDefault="00B80747">
      <w:pPr>
        <w:pStyle w:val="ad"/>
        <w:rPr>
          <w:rtl/>
        </w:rPr>
      </w:pPr>
      <w:r>
        <w:rPr>
          <w:rtl/>
        </w:rPr>
        <w:t>היו"ר ראובן ריבלין:</w:t>
      </w:r>
    </w:p>
    <w:p w14:paraId="26215A0B" w14:textId="77777777" w:rsidR="00000000" w:rsidRDefault="00B80747">
      <w:pPr>
        <w:pStyle w:val="a"/>
        <w:rPr>
          <w:rtl/>
        </w:rPr>
      </w:pPr>
    </w:p>
    <w:p w14:paraId="68881C7A" w14:textId="77777777" w:rsidR="00000000" w:rsidRDefault="00B80747">
      <w:pPr>
        <w:pStyle w:val="a"/>
        <w:rPr>
          <w:rFonts w:hint="cs"/>
          <w:rtl/>
        </w:rPr>
      </w:pPr>
      <w:r>
        <w:rPr>
          <w:rFonts w:hint="cs"/>
          <w:rtl/>
        </w:rPr>
        <w:t xml:space="preserve">חבר הכנסת אריאל, כל אחד זועק מאמונתו, ופה אי-אפשר לזלזל באמונתו. </w:t>
      </w:r>
    </w:p>
    <w:p w14:paraId="48B97546" w14:textId="77777777" w:rsidR="00000000" w:rsidRDefault="00B80747">
      <w:pPr>
        <w:pStyle w:val="a"/>
        <w:rPr>
          <w:rFonts w:hint="cs"/>
          <w:rtl/>
        </w:rPr>
      </w:pPr>
    </w:p>
    <w:p w14:paraId="0DD4C910" w14:textId="77777777" w:rsidR="00000000" w:rsidRDefault="00B80747">
      <w:pPr>
        <w:pStyle w:val="ac"/>
        <w:rPr>
          <w:rtl/>
        </w:rPr>
      </w:pPr>
      <w:r>
        <w:rPr>
          <w:rFonts w:hint="eastAsia"/>
          <w:rtl/>
        </w:rPr>
        <w:t>צבי</w:t>
      </w:r>
      <w:r>
        <w:rPr>
          <w:rtl/>
        </w:rPr>
        <w:t xml:space="preserve"> הנדל (האיחוד הלאומי - ישראל ביתנו):</w:t>
      </w:r>
    </w:p>
    <w:p w14:paraId="37321AFE" w14:textId="77777777" w:rsidR="00000000" w:rsidRDefault="00B80747">
      <w:pPr>
        <w:pStyle w:val="a"/>
        <w:rPr>
          <w:rFonts w:hint="cs"/>
          <w:rtl/>
        </w:rPr>
      </w:pPr>
    </w:p>
    <w:p w14:paraId="1842543F" w14:textId="77777777" w:rsidR="00000000" w:rsidRDefault="00B80747">
      <w:pPr>
        <w:pStyle w:val="a"/>
        <w:rPr>
          <w:rFonts w:hint="cs"/>
          <w:rtl/>
        </w:rPr>
      </w:pPr>
      <w:r>
        <w:rPr>
          <w:rFonts w:hint="cs"/>
          <w:rtl/>
        </w:rPr>
        <w:t>- - -</w:t>
      </w:r>
    </w:p>
    <w:p w14:paraId="43A6C3C9" w14:textId="77777777" w:rsidR="00000000" w:rsidRDefault="00B80747">
      <w:pPr>
        <w:pStyle w:val="a"/>
        <w:rPr>
          <w:rFonts w:hint="cs"/>
          <w:rtl/>
        </w:rPr>
      </w:pPr>
    </w:p>
    <w:p w14:paraId="6FB1DA1F" w14:textId="77777777" w:rsidR="00000000" w:rsidRDefault="00B80747">
      <w:pPr>
        <w:pStyle w:val="ad"/>
        <w:rPr>
          <w:rtl/>
        </w:rPr>
      </w:pPr>
      <w:r>
        <w:rPr>
          <w:rtl/>
        </w:rPr>
        <w:t>היו"ר ראובן ריבלין:</w:t>
      </w:r>
    </w:p>
    <w:p w14:paraId="1509CAE1" w14:textId="77777777" w:rsidR="00000000" w:rsidRDefault="00B80747">
      <w:pPr>
        <w:pStyle w:val="a"/>
        <w:rPr>
          <w:rtl/>
        </w:rPr>
      </w:pPr>
    </w:p>
    <w:p w14:paraId="33B8D7B4" w14:textId="77777777" w:rsidR="00000000" w:rsidRDefault="00B80747">
      <w:pPr>
        <w:pStyle w:val="a"/>
        <w:rPr>
          <w:rFonts w:hint="cs"/>
          <w:rtl/>
        </w:rPr>
      </w:pPr>
      <w:r>
        <w:rPr>
          <w:rFonts w:hint="cs"/>
          <w:rtl/>
        </w:rPr>
        <w:t>יחד עם זה, כמובן, יש לכם תשובות, אבל התשובה יכולה לבוא רק בהצבעה ובהבעת הדעה.</w:t>
      </w:r>
    </w:p>
    <w:p w14:paraId="5537F68C" w14:textId="77777777" w:rsidR="00000000" w:rsidRDefault="00B80747">
      <w:pPr>
        <w:pStyle w:val="a"/>
        <w:rPr>
          <w:rFonts w:hint="cs"/>
          <w:rtl/>
        </w:rPr>
      </w:pPr>
    </w:p>
    <w:p w14:paraId="5EFA30C0" w14:textId="77777777" w:rsidR="00000000" w:rsidRDefault="00B80747">
      <w:pPr>
        <w:pStyle w:val="ac"/>
        <w:rPr>
          <w:rtl/>
        </w:rPr>
      </w:pPr>
      <w:r>
        <w:rPr>
          <w:rFonts w:hint="eastAsia"/>
          <w:rtl/>
        </w:rPr>
        <w:t>צבי</w:t>
      </w:r>
      <w:r>
        <w:rPr>
          <w:rtl/>
        </w:rPr>
        <w:t xml:space="preserve"> הנדל (האיחוד הלאומי - ישראל ביתנו):</w:t>
      </w:r>
    </w:p>
    <w:p w14:paraId="3F2D1210" w14:textId="77777777" w:rsidR="00000000" w:rsidRDefault="00B80747">
      <w:pPr>
        <w:pStyle w:val="a"/>
        <w:rPr>
          <w:rFonts w:hint="cs"/>
          <w:rtl/>
        </w:rPr>
      </w:pPr>
    </w:p>
    <w:p w14:paraId="3F1AC143" w14:textId="77777777" w:rsidR="00000000" w:rsidRDefault="00B80747">
      <w:pPr>
        <w:pStyle w:val="a"/>
        <w:rPr>
          <w:rFonts w:hint="cs"/>
          <w:rtl/>
        </w:rPr>
      </w:pPr>
      <w:r>
        <w:rPr>
          <w:rFonts w:hint="cs"/>
          <w:rtl/>
        </w:rPr>
        <w:t>אדוני היושב-ראש, מטיפים בעזה ובח'אן-יונס להתחתן - - -</w:t>
      </w:r>
    </w:p>
    <w:p w14:paraId="0074EBD4" w14:textId="77777777" w:rsidR="00000000" w:rsidRDefault="00B80747">
      <w:pPr>
        <w:pStyle w:val="a"/>
        <w:rPr>
          <w:rFonts w:hint="cs"/>
          <w:rtl/>
        </w:rPr>
      </w:pPr>
    </w:p>
    <w:p w14:paraId="2087D83E" w14:textId="77777777" w:rsidR="00000000" w:rsidRDefault="00B80747">
      <w:pPr>
        <w:pStyle w:val="ad"/>
        <w:rPr>
          <w:rtl/>
        </w:rPr>
      </w:pPr>
      <w:r>
        <w:rPr>
          <w:rtl/>
        </w:rPr>
        <w:t>היו"ר ראובן ריבלין:</w:t>
      </w:r>
    </w:p>
    <w:p w14:paraId="167F8D28" w14:textId="77777777" w:rsidR="00000000" w:rsidRDefault="00B80747">
      <w:pPr>
        <w:pStyle w:val="a"/>
        <w:rPr>
          <w:rtl/>
        </w:rPr>
      </w:pPr>
    </w:p>
    <w:p w14:paraId="3656F336" w14:textId="77777777" w:rsidR="00000000" w:rsidRDefault="00B80747">
      <w:pPr>
        <w:pStyle w:val="a"/>
        <w:rPr>
          <w:rFonts w:hint="cs"/>
          <w:rtl/>
        </w:rPr>
      </w:pPr>
      <w:r>
        <w:rPr>
          <w:rFonts w:hint="cs"/>
          <w:rtl/>
        </w:rPr>
        <w:t>חברי הכנסת, אנחנו לא מח'אן-יונס ולא מעזה. אנחנו מגוש-קטיף ומירושלים.</w:t>
      </w:r>
    </w:p>
    <w:p w14:paraId="40BD3F3D" w14:textId="77777777" w:rsidR="00000000" w:rsidRDefault="00B80747">
      <w:pPr>
        <w:pStyle w:val="a"/>
        <w:ind w:firstLine="0"/>
        <w:rPr>
          <w:rFonts w:hint="cs"/>
          <w:rtl/>
        </w:rPr>
      </w:pPr>
    </w:p>
    <w:p w14:paraId="372FD66F" w14:textId="77777777" w:rsidR="00000000" w:rsidRDefault="00B80747">
      <w:pPr>
        <w:pStyle w:val="ac"/>
        <w:rPr>
          <w:rtl/>
        </w:rPr>
      </w:pPr>
      <w:r>
        <w:rPr>
          <w:rFonts w:hint="eastAsia"/>
          <w:rtl/>
        </w:rPr>
        <w:t>צבי</w:t>
      </w:r>
      <w:r>
        <w:rPr>
          <w:rtl/>
        </w:rPr>
        <w:t xml:space="preserve"> הנדל (האיחוד הלאומי - ישראל ביתנו):</w:t>
      </w:r>
    </w:p>
    <w:p w14:paraId="414240E8" w14:textId="77777777" w:rsidR="00000000" w:rsidRDefault="00B80747">
      <w:pPr>
        <w:pStyle w:val="a"/>
        <w:rPr>
          <w:rFonts w:hint="cs"/>
          <w:rtl/>
        </w:rPr>
      </w:pPr>
    </w:p>
    <w:p w14:paraId="25C0E34B" w14:textId="77777777" w:rsidR="00000000" w:rsidRDefault="00B80747">
      <w:pPr>
        <w:pStyle w:val="a"/>
        <w:rPr>
          <w:rFonts w:hint="cs"/>
          <w:rtl/>
        </w:rPr>
      </w:pPr>
      <w:r>
        <w:rPr>
          <w:rFonts w:hint="cs"/>
          <w:rtl/>
        </w:rPr>
        <w:t>- - -</w:t>
      </w:r>
    </w:p>
    <w:p w14:paraId="73DC7402" w14:textId="77777777" w:rsidR="00000000" w:rsidRDefault="00B80747">
      <w:pPr>
        <w:pStyle w:val="ac"/>
        <w:rPr>
          <w:rtl/>
        </w:rPr>
      </w:pPr>
      <w:r>
        <w:rPr>
          <w:rFonts w:hint="eastAsia"/>
          <w:rtl/>
        </w:rPr>
        <w:t>טלב</w:t>
      </w:r>
      <w:r>
        <w:rPr>
          <w:rtl/>
        </w:rPr>
        <w:t xml:space="preserve"> אלסאנע (רע"ם):</w:t>
      </w:r>
    </w:p>
    <w:p w14:paraId="6B5B60AB" w14:textId="77777777" w:rsidR="00000000" w:rsidRDefault="00B80747">
      <w:pPr>
        <w:pStyle w:val="a"/>
        <w:rPr>
          <w:rFonts w:hint="cs"/>
          <w:rtl/>
        </w:rPr>
      </w:pPr>
    </w:p>
    <w:p w14:paraId="2B986859" w14:textId="77777777" w:rsidR="00000000" w:rsidRDefault="00B80747">
      <w:pPr>
        <w:pStyle w:val="a"/>
        <w:rPr>
          <w:rFonts w:hint="cs"/>
          <w:rtl/>
        </w:rPr>
      </w:pPr>
      <w:r>
        <w:rPr>
          <w:rFonts w:hint="cs"/>
          <w:rtl/>
        </w:rPr>
        <w:t>- - - שאתה  שקרן.</w:t>
      </w:r>
    </w:p>
    <w:p w14:paraId="10E7EB49" w14:textId="77777777" w:rsidR="00000000" w:rsidRDefault="00B80747">
      <w:pPr>
        <w:pStyle w:val="a"/>
        <w:rPr>
          <w:rFonts w:hint="cs"/>
          <w:rtl/>
        </w:rPr>
      </w:pPr>
    </w:p>
    <w:p w14:paraId="2C3A17E7" w14:textId="77777777" w:rsidR="00000000" w:rsidRDefault="00B80747">
      <w:pPr>
        <w:pStyle w:val="ac"/>
        <w:rPr>
          <w:rtl/>
        </w:rPr>
      </w:pPr>
      <w:r>
        <w:rPr>
          <w:rFonts w:hint="eastAsia"/>
          <w:rtl/>
        </w:rPr>
        <w:t>אחמד</w:t>
      </w:r>
      <w:r>
        <w:rPr>
          <w:rtl/>
        </w:rPr>
        <w:t xml:space="preserve"> טיבי (חד"ש-תע"ל):</w:t>
      </w:r>
    </w:p>
    <w:p w14:paraId="4BB3BE3A" w14:textId="77777777" w:rsidR="00000000" w:rsidRDefault="00B80747">
      <w:pPr>
        <w:pStyle w:val="a"/>
        <w:rPr>
          <w:rFonts w:hint="cs"/>
          <w:rtl/>
        </w:rPr>
      </w:pPr>
    </w:p>
    <w:p w14:paraId="49959195" w14:textId="77777777" w:rsidR="00000000" w:rsidRDefault="00B80747">
      <w:pPr>
        <w:pStyle w:val="a"/>
        <w:rPr>
          <w:rFonts w:hint="cs"/>
          <w:rtl/>
        </w:rPr>
      </w:pPr>
      <w:r>
        <w:rPr>
          <w:rFonts w:hint="cs"/>
          <w:rtl/>
        </w:rPr>
        <w:t>אתה שקרן - - -</w:t>
      </w:r>
    </w:p>
    <w:p w14:paraId="09FEEB28" w14:textId="77777777" w:rsidR="00000000" w:rsidRDefault="00B80747">
      <w:pPr>
        <w:pStyle w:val="a"/>
        <w:rPr>
          <w:rFonts w:hint="cs"/>
          <w:rtl/>
        </w:rPr>
      </w:pPr>
    </w:p>
    <w:p w14:paraId="139011D6" w14:textId="77777777" w:rsidR="00000000" w:rsidRDefault="00B80747">
      <w:pPr>
        <w:pStyle w:val="ac"/>
        <w:rPr>
          <w:rtl/>
        </w:rPr>
      </w:pPr>
      <w:r>
        <w:rPr>
          <w:rFonts w:hint="eastAsia"/>
          <w:rtl/>
        </w:rPr>
        <w:t>צבי</w:t>
      </w:r>
      <w:r>
        <w:rPr>
          <w:rtl/>
        </w:rPr>
        <w:t xml:space="preserve"> הנדל (האיחוד הלאומי - ישראל ביתנו):</w:t>
      </w:r>
    </w:p>
    <w:p w14:paraId="1908E9FB" w14:textId="77777777" w:rsidR="00000000" w:rsidRDefault="00B80747">
      <w:pPr>
        <w:pStyle w:val="a"/>
        <w:rPr>
          <w:rFonts w:hint="cs"/>
          <w:rtl/>
        </w:rPr>
      </w:pPr>
    </w:p>
    <w:p w14:paraId="0604EE3F" w14:textId="77777777" w:rsidR="00000000" w:rsidRDefault="00B80747">
      <w:pPr>
        <w:pStyle w:val="a"/>
        <w:rPr>
          <w:rFonts w:hint="cs"/>
          <w:rtl/>
        </w:rPr>
      </w:pPr>
      <w:r>
        <w:rPr>
          <w:rFonts w:hint="cs"/>
          <w:rtl/>
        </w:rPr>
        <w:t>- - -</w:t>
      </w:r>
    </w:p>
    <w:p w14:paraId="063492E0" w14:textId="77777777" w:rsidR="00000000" w:rsidRDefault="00B80747">
      <w:pPr>
        <w:pStyle w:val="a"/>
        <w:rPr>
          <w:rtl/>
        </w:rPr>
      </w:pPr>
    </w:p>
    <w:p w14:paraId="29F34064" w14:textId="77777777" w:rsidR="00000000" w:rsidRDefault="00B80747">
      <w:pPr>
        <w:pStyle w:val="ad"/>
        <w:rPr>
          <w:rtl/>
        </w:rPr>
      </w:pPr>
      <w:r>
        <w:rPr>
          <w:rtl/>
        </w:rPr>
        <w:t>היו"ר ראובן ריבלין:</w:t>
      </w:r>
    </w:p>
    <w:p w14:paraId="73FA0BD3" w14:textId="77777777" w:rsidR="00000000" w:rsidRDefault="00B80747">
      <w:pPr>
        <w:pStyle w:val="a"/>
        <w:rPr>
          <w:rtl/>
        </w:rPr>
      </w:pPr>
    </w:p>
    <w:p w14:paraId="5AA49323" w14:textId="77777777" w:rsidR="00000000" w:rsidRDefault="00B80747">
      <w:pPr>
        <w:pStyle w:val="a"/>
        <w:rPr>
          <w:rFonts w:hint="cs"/>
          <w:rtl/>
        </w:rPr>
      </w:pPr>
      <w:r>
        <w:rPr>
          <w:rFonts w:hint="cs"/>
          <w:rtl/>
        </w:rPr>
        <w:t>חבר הכנסת הנדל, כאשר אתה אמרת לחבר הכנסת הנואם "שקרן", רצית לומר "שקר", ולא "שקרן". האם זה נכון? האם אפשר לתקן את הפרוטוקול כך?</w:t>
      </w:r>
    </w:p>
    <w:p w14:paraId="76AD9EB9" w14:textId="77777777" w:rsidR="00000000" w:rsidRDefault="00B80747">
      <w:pPr>
        <w:pStyle w:val="a"/>
        <w:rPr>
          <w:rFonts w:hint="cs"/>
          <w:rtl/>
        </w:rPr>
      </w:pPr>
    </w:p>
    <w:p w14:paraId="7DAF0674" w14:textId="77777777" w:rsidR="00000000" w:rsidRDefault="00B80747">
      <w:pPr>
        <w:pStyle w:val="ac"/>
        <w:rPr>
          <w:rtl/>
        </w:rPr>
      </w:pPr>
      <w:r>
        <w:rPr>
          <w:rFonts w:hint="eastAsia"/>
          <w:rtl/>
        </w:rPr>
        <w:t>צבי</w:t>
      </w:r>
      <w:r>
        <w:rPr>
          <w:rtl/>
        </w:rPr>
        <w:t xml:space="preserve"> הנדל (האיחוד הלאומי - ישראל ביתנו):</w:t>
      </w:r>
    </w:p>
    <w:p w14:paraId="3E979C08" w14:textId="77777777" w:rsidR="00000000" w:rsidRDefault="00B80747">
      <w:pPr>
        <w:pStyle w:val="a"/>
        <w:rPr>
          <w:rFonts w:hint="cs"/>
          <w:rtl/>
        </w:rPr>
      </w:pPr>
    </w:p>
    <w:p w14:paraId="5949BD8A" w14:textId="77777777" w:rsidR="00000000" w:rsidRDefault="00B80747">
      <w:pPr>
        <w:pStyle w:val="a"/>
        <w:rPr>
          <w:rFonts w:hint="cs"/>
          <w:rtl/>
        </w:rPr>
      </w:pPr>
      <w:r>
        <w:rPr>
          <w:rFonts w:hint="cs"/>
          <w:rtl/>
        </w:rPr>
        <w:t>כ</w:t>
      </w:r>
      <w:r>
        <w:rPr>
          <w:rFonts w:hint="cs"/>
          <w:rtl/>
        </w:rPr>
        <w:t>ן.</w:t>
      </w:r>
    </w:p>
    <w:p w14:paraId="7CF940C7" w14:textId="77777777" w:rsidR="00000000" w:rsidRDefault="00B80747">
      <w:pPr>
        <w:pStyle w:val="a"/>
        <w:rPr>
          <w:rFonts w:hint="cs"/>
          <w:rtl/>
        </w:rPr>
      </w:pPr>
    </w:p>
    <w:p w14:paraId="013716D8" w14:textId="77777777" w:rsidR="00000000" w:rsidRDefault="00B80747">
      <w:pPr>
        <w:pStyle w:val="ad"/>
        <w:rPr>
          <w:rtl/>
        </w:rPr>
      </w:pPr>
      <w:r>
        <w:rPr>
          <w:rtl/>
        </w:rPr>
        <w:t>היו"ר ראובן ריבלין:</w:t>
      </w:r>
    </w:p>
    <w:p w14:paraId="39741C62" w14:textId="77777777" w:rsidR="00000000" w:rsidRDefault="00B80747">
      <w:pPr>
        <w:pStyle w:val="a"/>
        <w:rPr>
          <w:rtl/>
        </w:rPr>
      </w:pPr>
    </w:p>
    <w:p w14:paraId="3671B31F" w14:textId="77777777" w:rsidR="00000000" w:rsidRDefault="00B80747">
      <w:pPr>
        <w:pStyle w:val="a"/>
        <w:rPr>
          <w:rFonts w:hint="cs"/>
          <w:rtl/>
        </w:rPr>
      </w:pPr>
      <w:r>
        <w:rPr>
          <w:rFonts w:hint="cs"/>
          <w:rtl/>
        </w:rPr>
        <w:t xml:space="preserve">תודה רבה. אז הוא חוזר בו ואומר: לא אמרתי "שקרן", אמרתי "שקר", וזו מלה לגיטימית בהחלט. וזה מה שהתכוון חבר הכנסת הנדל </w:t>
      </w:r>
      <w:r>
        <w:rPr>
          <w:rtl/>
        </w:rPr>
        <w:t>–</w:t>
      </w:r>
      <w:r>
        <w:rPr>
          <w:rFonts w:hint="cs"/>
          <w:rtl/>
        </w:rPr>
        <w:t xml:space="preserve"> אני מבין הונגרית, חברים. תודה רבה, סגן השר, חבר הכנסת צבי הנדל, אני מכבד מאוד את הסכמתך. תודה רבה. הוא אמר "שקר".</w:t>
      </w:r>
      <w:r>
        <w:rPr>
          <w:rFonts w:hint="cs"/>
          <w:rtl/>
        </w:rPr>
        <w:t xml:space="preserve"> בבקשה, אדוני. </w:t>
      </w:r>
    </w:p>
    <w:p w14:paraId="42F17132" w14:textId="77777777" w:rsidR="00000000" w:rsidRDefault="00B80747">
      <w:pPr>
        <w:pStyle w:val="a"/>
        <w:rPr>
          <w:rFonts w:hint="cs"/>
          <w:rtl/>
        </w:rPr>
      </w:pPr>
    </w:p>
    <w:p w14:paraId="43906933" w14:textId="77777777" w:rsidR="00000000" w:rsidRDefault="00B80747">
      <w:pPr>
        <w:pStyle w:val="SpeakerCon"/>
        <w:rPr>
          <w:rtl/>
        </w:rPr>
      </w:pPr>
      <w:bookmarkStart w:id="216" w:name="FS000000540T31_07_2003_13_50_02C"/>
      <w:bookmarkEnd w:id="216"/>
      <w:r>
        <w:rPr>
          <w:rtl/>
        </w:rPr>
        <w:t>מוחמד ברכה (חד"ש-תע"ל):</w:t>
      </w:r>
    </w:p>
    <w:p w14:paraId="1620A1CC" w14:textId="77777777" w:rsidR="00000000" w:rsidRDefault="00B80747">
      <w:pPr>
        <w:pStyle w:val="a"/>
        <w:rPr>
          <w:rtl/>
        </w:rPr>
      </w:pPr>
    </w:p>
    <w:p w14:paraId="7CEBC188" w14:textId="77777777" w:rsidR="00000000" w:rsidRDefault="00B80747">
      <w:pPr>
        <w:pStyle w:val="a"/>
        <w:rPr>
          <w:rFonts w:hint="cs"/>
          <w:rtl/>
        </w:rPr>
      </w:pPr>
      <w:r>
        <w:rPr>
          <w:rFonts w:hint="cs"/>
          <w:rtl/>
        </w:rPr>
        <w:t>אדוני היושב-ראש, זה חוק שתוקף ילדים.</w:t>
      </w:r>
    </w:p>
    <w:p w14:paraId="7B6C87F9" w14:textId="77777777" w:rsidR="00000000" w:rsidRDefault="00B80747">
      <w:pPr>
        <w:pStyle w:val="a"/>
        <w:rPr>
          <w:rFonts w:hint="cs"/>
          <w:rtl/>
        </w:rPr>
      </w:pPr>
    </w:p>
    <w:p w14:paraId="0DA9482E" w14:textId="77777777" w:rsidR="00000000" w:rsidRDefault="00B80747">
      <w:pPr>
        <w:pStyle w:val="ac"/>
        <w:rPr>
          <w:rtl/>
        </w:rPr>
      </w:pPr>
      <w:r>
        <w:rPr>
          <w:rFonts w:hint="eastAsia"/>
          <w:rtl/>
        </w:rPr>
        <w:t>צבי</w:t>
      </w:r>
      <w:r>
        <w:rPr>
          <w:rtl/>
        </w:rPr>
        <w:t xml:space="preserve"> הנדל (האיחוד הלאומי - ישראל ביתנו):</w:t>
      </w:r>
    </w:p>
    <w:p w14:paraId="3242D5C4" w14:textId="77777777" w:rsidR="00000000" w:rsidRDefault="00B80747">
      <w:pPr>
        <w:pStyle w:val="a"/>
        <w:rPr>
          <w:rFonts w:hint="cs"/>
          <w:rtl/>
        </w:rPr>
      </w:pPr>
    </w:p>
    <w:p w14:paraId="490F9DDD" w14:textId="77777777" w:rsidR="00000000" w:rsidRDefault="00B80747">
      <w:pPr>
        <w:pStyle w:val="a"/>
        <w:ind w:firstLine="0"/>
        <w:rPr>
          <w:rFonts w:hint="cs"/>
          <w:rtl/>
        </w:rPr>
      </w:pPr>
      <w:r>
        <w:rPr>
          <w:rFonts w:hint="cs"/>
          <w:rtl/>
        </w:rPr>
        <w:tab/>
        <w:t xml:space="preserve">כן. </w:t>
      </w:r>
    </w:p>
    <w:p w14:paraId="77280312" w14:textId="77777777" w:rsidR="00000000" w:rsidRDefault="00B80747">
      <w:pPr>
        <w:pStyle w:val="a"/>
        <w:rPr>
          <w:rFonts w:hint="cs"/>
          <w:rtl/>
        </w:rPr>
      </w:pPr>
    </w:p>
    <w:p w14:paraId="550AB6EF" w14:textId="77777777" w:rsidR="00000000" w:rsidRDefault="00B80747">
      <w:pPr>
        <w:pStyle w:val="ac"/>
        <w:rPr>
          <w:rtl/>
        </w:rPr>
      </w:pPr>
      <w:r>
        <w:rPr>
          <w:rFonts w:hint="eastAsia"/>
          <w:rtl/>
        </w:rPr>
        <w:t>עזמי</w:t>
      </w:r>
      <w:r>
        <w:rPr>
          <w:rtl/>
        </w:rPr>
        <w:t xml:space="preserve"> בשארה (בל"ד):</w:t>
      </w:r>
    </w:p>
    <w:p w14:paraId="1718D029" w14:textId="77777777" w:rsidR="00000000" w:rsidRDefault="00B80747">
      <w:pPr>
        <w:pStyle w:val="a"/>
        <w:rPr>
          <w:rFonts w:hint="cs"/>
          <w:rtl/>
        </w:rPr>
      </w:pPr>
    </w:p>
    <w:p w14:paraId="2DF66680" w14:textId="77777777" w:rsidR="00000000" w:rsidRDefault="00B80747">
      <w:pPr>
        <w:pStyle w:val="a"/>
        <w:rPr>
          <w:rFonts w:hint="cs"/>
          <w:rtl/>
        </w:rPr>
      </w:pPr>
      <w:r>
        <w:rPr>
          <w:rFonts w:hint="cs"/>
          <w:rtl/>
        </w:rPr>
        <w:t>- - -</w:t>
      </w:r>
    </w:p>
    <w:p w14:paraId="60C6F96A" w14:textId="77777777" w:rsidR="00000000" w:rsidRDefault="00B80747">
      <w:pPr>
        <w:pStyle w:val="a"/>
        <w:rPr>
          <w:rFonts w:hint="cs"/>
          <w:rtl/>
        </w:rPr>
      </w:pPr>
    </w:p>
    <w:p w14:paraId="4C5B4B32" w14:textId="77777777" w:rsidR="00000000" w:rsidRDefault="00B80747">
      <w:pPr>
        <w:pStyle w:val="ad"/>
        <w:rPr>
          <w:rFonts w:hint="cs"/>
          <w:rtl/>
        </w:rPr>
      </w:pPr>
      <w:r>
        <w:rPr>
          <w:rtl/>
        </w:rPr>
        <w:t>היו"ר ראובן ריבלין:</w:t>
      </w:r>
    </w:p>
    <w:p w14:paraId="6560A862" w14:textId="77777777" w:rsidR="00000000" w:rsidRDefault="00B80747">
      <w:pPr>
        <w:pStyle w:val="a"/>
        <w:rPr>
          <w:rFonts w:hint="cs"/>
          <w:rtl/>
        </w:rPr>
      </w:pPr>
    </w:p>
    <w:p w14:paraId="4828B508" w14:textId="77777777" w:rsidR="00000000" w:rsidRDefault="00B80747">
      <w:pPr>
        <w:pStyle w:val="a"/>
        <w:rPr>
          <w:rFonts w:hint="cs"/>
          <w:rtl/>
        </w:rPr>
      </w:pPr>
      <w:r>
        <w:rPr>
          <w:rFonts w:hint="cs"/>
          <w:rtl/>
        </w:rPr>
        <w:t>חבר הכנסת הנדל, נותרו עוד שתי דקות וחצי נטו, כי לא יעזור, כל אחד יקבל נטו את זמנ</w:t>
      </w:r>
      <w:r>
        <w:rPr>
          <w:rFonts w:hint="cs"/>
          <w:rtl/>
        </w:rPr>
        <w:t xml:space="preserve">ו, ואני מציע לאפשר לאנשים לומר תורה מסודרת. בבקשה. </w:t>
      </w:r>
    </w:p>
    <w:p w14:paraId="5CB5D04B" w14:textId="77777777" w:rsidR="00000000" w:rsidRDefault="00B80747">
      <w:pPr>
        <w:pStyle w:val="a"/>
        <w:rPr>
          <w:rtl/>
        </w:rPr>
      </w:pPr>
    </w:p>
    <w:p w14:paraId="4604A5A9" w14:textId="77777777" w:rsidR="00000000" w:rsidRDefault="00B80747">
      <w:pPr>
        <w:pStyle w:val="a"/>
        <w:rPr>
          <w:rtl/>
        </w:rPr>
      </w:pPr>
    </w:p>
    <w:p w14:paraId="3B542B1F" w14:textId="77777777" w:rsidR="00000000" w:rsidRDefault="00B80747">
      <w:pPr>
        <w:pStyle w:val="SpeakerCon"/>
        <w:rPr>
          <w:rtl/>
        </w:rPr>
      </w:pPr>
      <w:bookmarkStart w:id="217" w:name="FS000000540T31_07_2003_13_52_01C"/>
      <w:bookmarkEnd w:id="217"/>
      <w:r>
        <w:rPr>
          <w:rtl/>
        </w:rPr>
        <w:t>מוחמד ברכה (חד"ש-תע"ל):</w:t>
      </w:r>
    </w:p>
    <w:p w14:paraId="27071F3A" w14:textId="77777777" w:rsidR="00000000" w:rsidRDefault="00B80747">
      <w:pPr>
        <w:pStyle w:val="a"/>
        <w:rPr>
          <w:rtl/>
        </w:rPr>
      </w:pPr>
    </w:p>
    <w:p w14:paraId="5745BB2D" w14:textId="77777777" w:rsidR="00000000" w:rsidRDefault="00B80747">
      <w:pPr>
        <w:pStyle w:val="a"/>
        <w:rPr>
          <w:rFonts w:hint="cs"/>
          <w:rtl/>
        </w:rPr>
      </w:pPr>
      <w:r>
        <w:rPr>
          <w:rFonts w:hint="cs"/>
          <w:rtl/>
        </w:rPr>
        <w:t>זה חוק שתוקף ילדים. זה חוק שמתייחס לערך האנושי הראשוני, הטריוויאלי, הנשגב ביותר של הבאת ילדים כאל מזימה. זה חוק שפוגע בילדים ומעניש ילדים בעונש הנורא, והוא לקרוע אותם מהוריהם. מ</w:t>
      </w:r>
      <w:r>
        <w:rPr>
          <w:rFonts w:hint="cs"/>
          <w:rtl/>
        </w:rPr>
        <w:t xml:space="preserve">י שיקבל חוק כזה, סופו שיביא הצעת חוק כדי להשלים את היישום של החוק הזה, שישלול אזרחות של ילדים שנולדו במדינת ישראל. סופו שיעשה את זה. חבר הכנסת ברונפמן דיבר לפני. הרי איך אפשר ליישם דבר כזה, לשלול מההורה ולהשאיר את הילד? בסופו של דבר מי שמגיע לביבים האלה </w:t>
      </w:r>
      <w:r>
        <w:rPr>
          <w:rtl/>
        </w:rPr>
        <w:t>–</w:t>
      </w:r>
      <w:r>
        <w:rPr>
          <w:rFonts w:hint="cs"/>
          <w:rtl/>
        </w:rPr>
        <w:t xml:space="preserve"> </w:t>
      </w:r>
      <w:r>
        <w:rPr>
          <w:rFonts w:hint="cs"/>
          <w:rtl/>
        </w:rPr>
        <w:t>כנראה, יחדור וירד עמוק יותר.</w:t>
      </w:r>
    </w:p>
    <w:p w14:paraId="292A95A6" w14:textId="77777777" w:rsidR="00000000" w:rsidRDefault="00B80747">
      <w:pPr>
        <w:pStyle w:val="a"/>
        <w:rPr>
          <w:rFonts w:hint="cs"/>
          <w:rtl/>
        </w:rPr>
      </w:pPr>
    </w:p>
    <w:p w14:paraId="61BBD526" w14:textId="77777777" w:rsidR="00000000" w:rsidRDefault="00B80747">
      <w:pPr>
        <w:pStyle w:val="a"/>
        <w:rPr>
          <w:rFonts w:hint="cs"/>
          <w:rtl/>
        </w:rPr>
      </w:pPr>
      <w:r>
        <w:rPr>
          <w:rFonts w:hint="cs"/>
          <w:rtl/>
        </w:rPr>
        <w:t>אדוני היושב-ראש, יש מסננת שאינה מקובלת עלי, שאינה מקובלת עלינו, והיא קיימת: לבדוק, למלא טפסים, לחכות שנה ושנתיים, והתאזרחות הדרגתית. הדבר הזה היה קיים, והמדינה יכולה להתגונן. אני מסכים עם ברונפמן, מדינה זכאית וחייבת לגונן על ע</w:t>
      </w:r>
      <w:r>
        <w:rPr>
          <w:rFonts w:hint="cs"/>
          <w:rtl/>
        </w:rPr>
        <w:t xml:space="preserve">צמה מכל מיני פגיעות באזרחיה, אבל אסור לה בתכלית האיסור לעשות ענישה קולקטיבית על בסיס גזעני, על בסיס לאומי-לאומני. </w:t>
      </w:r>
    </w:p>
    <w:p w14:paraId="7DECF675" w14:textId="77777777" w:rsidR="00000000" w:rsidRDefault="00B80747">
      <w:pPr>
        <w:pStyle w:val="a"/>
        <w:rPr>
          <w:rFonts w:hint="cs"/>
          <w:rtl/>
        </w:rPr>
      </w:pPr>
    </w:p>
    <w:p w14:paraId="06B7D6AD" w14:textId="77777777" w:rsidR="00000000" w:rsidRDefault="00B80747">
      <w:pPr>
        <w:pStyle w:val="a"/>
        <w:rPr>
          <w:rFonts w:hint="cs"/>
          <w:rtl/>
        </w:rPr>
      </w:pPr>
      <w:r>
        <w:rPr>
          <w:rFonts w:hint="cs"/>
          <w:rtl/>
        </w:rPr>
        <w:t xml:space="preserve">אחד הדברים המעניינים בחוק הזה הוא, שיש דרגת ביניים שאפשר לתת למי שהוא תושב </w:t>
      </w:r>
      <w:r>
        <w:rPr>
          <w:rtl/>
        </w:rPr>
        <w:t>–</w:t>
      </w:r>
      <w:r>
        <w:rPr>
          <w:rFonts w:hint="cs"/>
          <w:rtl/>
        </w:rPr>
        <w:t xml:space="preserve"> על-פי החוק. לא אזרח, תושב. הרי אתם רוצים להתגונן בפני טרור. מי </w:t>
      </w:r>
      <w:r>
        <w:rPr>
          <w:rFonts w:hint="cs"/>
          <w:rtl/>
        </w:rPr>
        <w:t xml:space="preserve">שעושה את הפיגוע לא צריך את ה"תושב" ולא צריך את ה"אזרח" ולא צריך שום תעודה ממדינת ישראל. אם זה כל כך מסוכן, למה עשיתם את שלב הביניים הזה? בשביל מה? זה מראה שכל הנימוק שעומד ביסודה של הצעת החוק הוא שקרי, והנימוק האמיתי הוא נימוק דמוגרפי גזעני, נימוק של טהרת </w:t>
      </w:r>
      <w:r>
        <w:rPr>
          <w:rFonts w:hint="cs"/>
          <w:rtl/>
        </w:rPr>
        <w:t xml:space="preserve">הגזע. </w:t>
      </w:r>
    </w:p>
    <w:p w14:paraId="55B35B2D" w14:textId="77777777" w:rsidR="00000000" w:rsidRDefault="00B80747">
      <w:pPr>
        <w:pStyle w:val="a"/>
        <w:rPr>
          <w:rFonts w:hint="cs"/>
          <w:rtl/>
        </w:rPr>
      </w:pPr>
    </w:p>
    <w:p w14:paraId="5CBDAD41" w14:textId="77777777" w:rsidR="00000000" w:rsidRDefault="00B80747">
      <w:pPr>
        <w:pStyle w:val="a"/>
        <w:rPr>
          <w:rFonts w:hint="cs"/>
          <w:rtl/>
        </w:rPr>
      </w:pPr>
      <w:r>
        <w:rPr>
          <w:rFonts w:hint="cs"/>
          <w:rtl/>
        </w:rPr>
        <w:t xml:space="preserve">אדוני היושב-ראש, אני מייחל </w:t>
      </w:r>
      <w:r>
        <w:rPr>
          <w:rtl/>
        </w:rPr>
        <w:t>–</w:t>
      </w:r>
      <w:r>
        <w:rPr>
          <w:rFonts w:hint="cs"/>
          <w:rtl/>
        </w:rPr>
        <w:t xml:space="preserve"> אף שאני לא כל כך אופטימי </w:t>
      </w:r>
      <w:r>
        <w:rPr>
          <w:rtl/>
        </w:rPr>
        <w:t>–</w:t>
      </w:r>
      <w:r>
        <w:rPr>
          <w:rFonts w:hint="cs"/>
          <w:rtl/>
        </w:rPr>
        <w:t xml:space="preserve"> שהחוק הזה ייפול, לא מפני שחברי הכנסת הערבים יצביעו נגדו; אני מקווה שיהיה רגע של שפיות, שהחוק הזה ייפול בקולותיהם של חברי הכנסת היהודים, מפני שהם יהודים. אם יש ערך לדבר הזה בעיניכם, לא אנחנו צר</w:t>
      </w:r>
      <w:r>
        <w:rPr>
          <w:rFonts w:hint="cs"/>
          <w:rtl/>
        </w:rPr>
        <w:t>יכים להתנגד.</w:t>
      </w:r>
    </w:p>
    <w:p w14:paraId="73AC83A2" w14:textId="77777777" w:rsidR="00000000" w:rsidRDefault="00B80747">
      <w:pPr>
        <w:pStyle w:val="a"/>
        <w:rPr>
          <w:rFonts w:hint="cs"/>
          <w:rtl/>
        </w:rPr>
      </w:pPr>
    </w:p>
    <w:p w14:paraId="3C42C2B5" w14:textId="77777777" w:rsidR="00000000" w:rsidRDefault="00B80747">
      <w:pPr>
        <w:pStyle w:val="ac"/>
        <w:rPr>
          <w:rtl/>
        </w:rPr>
      </w:pPr>
      <w:r>
        <w:rPr>
          <w:rFonts w:hint="eastAsia"/>
          <w:rtl/>
        </w:rPr>
        <w:t>אורי</w:t>
      </w:r>
      <w:r>
        <w:rPr>
          <w:rtl/>
        </w:rPr>
        <w:t xml:space="preserve"> יהודה אריאל (האיחוד הלאומי - ישראל ביתנו):</w:t>
      </w:r>
    </w:p>
    <w:p w14:paraId="6834601C" w14:textId="77777777" w:rsidR="00000000" w:rsidRDefault="00B80747">
      <w:pPr>
        <w:pStyle w:val="a"/>
        <w:rPr>
          <w:rFonts w:hint="cs"/>
          <w:rtl/>
        </w:rPr>
      </w:pPr>
    </w:p>
    <w:p w14:paraId="3C580184" w14:textId="77777777" w:rsidR="00000000" w:rsidRDefault="00B80747">
      <w:pPr>
        <w:pStyle w:val="a"/>
        <w:rPr>
          <w:rFonts w:hint="cs"/>
          <w:rtl/>
        </w:rPr>
      </w:pPr>
      <w:r>
        <w:rPr>
          <w:rFonts w:hint="cs"/>
          <w:rtl/>
        </w:rPr>
        <w:t>- - -</w:t>
      </w:r>
    </w:p>
    <w:p w14:paraId="173EFBA6" w14:textId="77777777" w:rsidR="00000000" w:rsidRDefault="00B80747">
      <w:pPr>
        <w:pStyle w:val="a"/>
        <w:rPr>
          <w:rFonts w:hint="cs"/>
          <w:rtl/>
        </w:rPr>
      </w:pPr>
    </w:p>
    <w:p w14:paraId="6648C8D9" w14:textId="77777777" w:rsidR="00000000" w:rsidRDefault="00B80747">
      <w:pPr>
        <w:pStyle w:val="SpeakerCon"/>
        <w:rPr>
          <w:rtl/>
        </w:rPr>
      </w:pPr>
      <w:bookmarkStart w:id="218" w:name="FS000000540T31_07_2003_14_00_34C"/>
      <w:bookmarkEnd w:id="218"/>
      <w:r>
        <w:rPr>
          <w:rtl/>
        </w:rPr>
        <w:t>מוחמד ברכה (חד"ש-תע"ל):</w:t>
      </w:r>
    </w:p>
    <w:p w14:paraId="114E19DB" w14:textId="77777777" w:rsidR="00000000" w:rsidRDefault="00B80747">
      <w:pPr>
        <w:pStyle w:val="a"/>
        <w:rPr>
          <w:rtl/>
        </w:rPr>
      </w:pPr>
    </w:p>
    <w:p w14:paraId="7C42A50C" w14:textId="77777777" w:rsidR="00000000" w:rsidRDefault="00B80747">
      <w:pPr>
        <w:pStyle w:val="a"/>
        <w:rPr>
          <w:rFonts w:hint="cs"/>
          <w:rtl/>
        </w:rPr>
      </w:pPr>
      <w:r>
        <w:rPr>
          <w:rFonts w:hint="cs"/>
          <w:rtl/>
        </w:rPr>
        <w:t>לא אנחנו צריכים להתנגד לחוק הזה. ההיסטוריה של העם היהודי צריכה להתנגד לחוק הזה, הסבל של העם היהודי צריך להתנגד לחוק הזה. ואם באים פה וטוענים שזו מדינת היהודים, נ</w:t>
      </w:r>
      <w:r>
        <w:rPr>
          <w:rFonts w:hint="cs"/>
          <w:rtl/>
        </w:rPr>
        <w:t>ראה אתכם, יהודים.</w:t>
      </w:r>
    </w:p>
    <w:p w14:paraId="23C2A9EF" w14:textId="77777777" w:rsidR="00000000" w:rsidRDefault="00B80747">
      <w:pPr>
        <w:pStyle w:val="a"/>
        <w:rPr>
          <w:rtl/>
        </w:rPr>
      </w:pPr>
    </w:p>
    <w:p w14:paraId="7DFDF0F0" w14:textId="77777777" w:rsidR="00000000" w:rsidRDefault="00B80747">
      <w:pPr>
        <w:pStyle w:val="ad"/>
        <w:rPr>
          <w:rtl/>
        </w:rPr>
      </w:pPr>
      <w:r>
        <w:rPr>
          <w:rtl/>
        </w:rPr>
        <w:t>היו"ר ראובן ריבלין:</w:t>
      </w:r>
    </w:p>
    <w:p w14:paraId="12113375" w14:textId="77777777" w:rsidR="00000000" w:rsidRDefault="00B80747">
      <w:pPr>
        <w:pStyle w:val="a"/>
        <w:rPr>
          <w:rtl/>
        </w:rPr>
      </w:pPr>
    </w:p>
    <w:p w14:paraId="38EFC42E" w14:textId="77777777" w:rsidR="00000000" w:rsidRDefault="00B80747">
      <w:pPr>
        <w:pStyle w:val="a"/>
        <w:rPr>
          <w:rFonts w:hint="cs"/>
          <w:rtl/>
        </w:rPr>
      </w:pPr>
      <w:r>
        <w:rPr>
          <w:rFonts w:hint="cs"/>
          <w:rtl/>
        </w:rPr>
        <w:t xml:space="preserve">תודה רבה לחבר הכנסת ברכה. חבר הכנסת עזמי בשארה - גם לאדוני עשר דקות נטו. </w:t>
      </w:r>
    </w:p>
    <w:p w14:paraId="6145E6C9" w14:textId="77777777" w:rsidR="00000000" w:rsidRDefault="00B80747">
      <w:pPr>
        <w:pStyle w:val="a"/>
        <w:rPr>
          <w:rFonts w:hint="cs"/>
          <w:rtl/>
        </w:rPr>
      </w:pPr>
    </w:p>
    <w:p w14:paraId="51B39133" w14:textId="77777777" w:rsidR="00000000" w:rsidRDefault="00B80747">
      <w:pPr>
        <w:pStyle w:val="ac"/>
        <w:rPr>
          <w:rtl/>
        </w:rPr>
      </w:pPr>
      <w:bookmarkStart w:id="219" w:name="FS000000558T31_07_2003_14_01_50"/>
      <w:bookmarkEnd w:id="219"/>
      <w:r>
        <w:rPr>
          <w:rFonts w:hint="eastAsia"/>
          <w:rtl/>
        </w:rPr>
        <w:t>אופיר</w:t>
      </w:r>
      <w:r>
        <w:rPr>
          <w:rtl/>
        </w:rPr>
        <w:t xml:space="preserve"> פינס-פז (העבודה-מימד):</w:t>
      </w:r>
    </w:p>
    <w:p w14:paraId="70D625BE" w14:textId="77777777" w:rsidR="00000000" w:rsidRDefault="00B80747">
      <w:pPr>
        <w:pStyle w:val="a"/>
        <w:rPr>
          <w:rFonts w:hint="cs"/>
          <w:rtl/>
        </w:rPr>
      </w:pPr>
    </w:p>
    <w:p w14:paraId="6272F085" w14:textId="77777777" w:rsidR="00000000" w:rsidRDefault="00B80747">
      <w:pPr>
        <w:pStyle w:val="a"/>
        <w:rPr>
          <w:rFonts w:hint="cs"/>
          <w:rtl/>
        </w:rPr>
      </w:pPr>
      <w:r>
        <w:rPr>
          <w:rFonts w:hint="cs"/>
          <w:rtl/>
        </w:rPr>
        <w:t>אדוני היושב-ראש, לפי דעתך החוק עובר בג"ץ או לא?</w:t>
      </w:r>
    </w:p>
    <w:p w14:paraId="6E81F9F4" w14:textId="77777777" w:rsidR="00000000" w:rsidRDefault="00B80747">
      <w:pPr>
        <w:pStyle w:val="a"/>
        <w:rPr>
          <w:rFonts w:hint="cs"/>
          <w:rtl/>
        </w:rPr>
      </w:pPr>
    </w:p>
    <w:p w14:paraId="0B5EE51A" w14:textId="77777777" w:rsidR="00000000" w:rsidRDefault="00B80747">
      <w:pPr>
        <w:pStyle w:val="ad"/>
        <w:rPr>
          <w:rtl/>
        </w:rPr>
      </w:pPr>
      <w:r>
        <w:rPr>
          <w:rtl/>
        </w:rPr>
        <w:t>היו"ר ראובן ריבלין:</w:t>
      </w:r>
    </w:p>
    <w:p w14:paraId="5287D9CE" w14:textId="77777777" w:rsidR="00000000" w:rsidRDefault="00B80747">
      <w:pPr>
        <w:pStyle w:val="a"/>
        <w:rPr>
          <w:rtl/>
        </w:rPr>
      </w:pPr>
    </w:p>
    <w:p w14:paraId="40BB98FD" w14:textId="77777777" w:rsidR="00000000" w:rsidRDefault="00B80747">
      <w:pPr>
        <w:pStyle w:val="a"/>
        <w:rPr>
          <w:rFonts w:hint="cs"/>
          <w:rtl/>
        </w:rPr>
      </w:pPr>
      <w:r>
        <w:rPr>
          <w:rFonts w:hint="cs"/>
          <w:rtl/>
        </w:rPr>
        <w:t>אני לא נמצא כאן על מנת לתת חוות דעת משפטי</w:t>
      </w:r>
      <w:r>
        <w:rPr>
          <w:rFonts w:hint="cs"/>
          <w:rtl/>
        </w:rPr>
        <w:t xml:space="preserve">ת, הואיל והשעיתי את עצמי מלשכת עורכי-הדין עקב בחירתי לכנסת. </w:t>
      </w:r>
    </w:p>
    <w:p w14:paraId="77E903FD" w14:textId="77777777" w:rsidR="00000000" w:rsidRDefault="00B80747">
      <w:pPr>
        <w:pStyle w:val="a"/>
        <w:rPr>
          <w:rFonts w:hint="cs"/>
          <w:rtl/>
        </w:rPr>
      </w:pPr>
    </w:p>
    <w:p w14:paraId="414AF832" w14:textId="77777777" w:rsidR="00000000" w:rsidRDefault="00B80747">
      <w:pPr>
        <w:pStyle w:val="ac"/>
        <w:rPr>
          <w:rtl/>
        </w:rPr>
      </w:pPr>
      <w:r>
        <w:rPr>
          <w:rFonts w:hint="eastAsia"/>
          <w:rtl/>
        </w:rPr>
        <w:t>יצחק</w:t>
      </w:r>
      <w:r>
        <w:rPr>
          <w:rtl/>
        </w:rPr>
        <w:t xml:space="preserve"> הרצוג (העבודה-מימד):</w:t>
      </w:r>
    </w:p>
    <w:p w14:paraId="74207698" w14:textId="77777777" w:rsidR="00000000" w:rsidRDefault="00B80747">
      <w:pPr>
        <w:pStyle w:val="a"/>
        <w:rPr>
          <w:rFonts w:hint="cs"/>
          <w:rtl/>
        </w:rPr>
      </w:pPr>
    </w:p>
    <w:p w14:paraId="1C729CA8" w14:textId="77777777" w:rsidR="00000000" w:rsidRDefault="00B80747">
      <w:pPr>
        <w:pStyle w:val="a"/>
        <w:rPr>
          <w:rFonts w:hint="cs"/>
          <w:rtl/>
        </w:rPr>
      </w:pPr>
      <w:r>
        <w:rPr>
          <w:rFonts w:hint="cs"/>
          <w:rtl/>
        </w:rPr>
        <w:t xml:space="preserve">אבל זו הדוגמה הקלאסית לפסילת חוק. </w:t>
      </w:r>
    </w:p>
    <w:p w14:paraId="73F0A12F" w14:textId="77777777" w:rsidR="00000000" w:rsidRDefault="00B80747">
      <w:pPr>
        <w:pStyle w:val="a"/>
        <w:rPr>
          <w:rFonts w:hint="cs"/>
          <w:rtl/>
        </w:rPr>
      </w:pPr>
    </w:p>
    <w:p w14:paraId="71648534" w14:textId="77777777" w:rsidR="00000000" w:rsidRDefault="00B80747">
      <w:pPr>
        <w:pStyle w:val="ad"/>
        <w:rPr>
          <w:rtl/>
        </w:rPr>
      </w:pPr>
      <w:r>
        <w:rPr>
          <w:rtl/>
        </w:rPr>
        <w:t>היו"ר ראובן ריבלין:</w:t>
      </w:r>
    </w:p>
    <w:p w14:paraId="385702EB" w14:textId="77777777" w:rsidR="00000000" w:rsidRDefault="00B80747">
      <w:pPr>
        <w:pStyle w:val="a"/>
        <w:rPr>
          <w:rtl/>
        </w:rPr>
      </w:pPr>
    </w:p>
    <w:p w14:paraId="7D17C1EA" w14:textId="77777777" w:rsidR="00000000" w:rsidRDefault="00B80747">
      <w:pPr>
        <w:pStyle w:val="a"/>
        <w:rPr>
          <w:rFonts w:hint="cs"/>
          <w:rtl/>
        </w:rPr>
      </w:pPr>
      <w:r>
        <w:rPr>
          <w:rFonts w:hint="cs"/>
          <w:rtl/>
        </w:rPr>
        <w:t xml:space="preserve">אני רוצה להפנות את תשומת לבכם שהוא עבר את מסננת משרד המשפטים. החוק הוא בהחלט בעייתי. </w:t>
      </w:r>
    </w:p>
    <w:p w14:paraId="13773854" w14:textId="77777777" w:rsidR="00000000" w:rsidRDefault="00B80747">
      <w:pPr>
        <w:pStyle w:val="a"/>
        <w:rPr>
          <w:rFonts w:hint="cs"/>
          <w:rtl/>
        </w:rPr>
      </w:pPr>
    </w:p>
    <w:p w14:paraId="5FB8ADFA" w14:textId="77777777" w:rsidR="00000000" w:rsidRDefault="00B80747">
      <w:pPr>
        <w:pStyle w:val="ac"/>
        <w:rPr>
          <w:rtl/>
        </w:rPr>
      </w:pPr>
      <w:r>
        <w:rPr>
          <w:rFonts w:hint="eastAsia"/>
          <w:rtl/>
        </w:rPr>
        <w:t>יצחק</w:t>
      </w:r>
      <w:r>
        <w:rPr>
          <w:rtl/>
        </w:rPr>
        <w:t xml:space="preserve"> הרצוג (העבודה-מימד</w:t>
      </w:r>
      <w:r>
        <w:rPr>
          <w:rtl/>
        </w:rPr>
        <w:t>):</w:t>
      </w:r>
    </w:p>
    <w:p w14:paraId="4AF74A41" w14:textId="77777777" w:rsidR="00000000" w:rsidRDefault="00B80747">
      <w:pPr>
        <w:pStyle w:val="a"/>
        <w:rPr>
          <w:rFonts w:hint="cs"/>
          <w:rtl/>
        </w:rPr>
      </w:pPr>
    </w:p>
    <w:p w14:paraId="0BE871D0" w14:textId="77777777" w:rsidR="00000000" w:rsidRDefault="00B80747">
      <w:pPr>
        <w:pStyle w:val="a"/>
        <w:rPr>
          <w:rFonts w:hint="cs"/>
          <w:rtl/>
        </w:rPr>
      </w:pPr>
      <w:r>
        <w:rPr>
          <w:rFonts w:hint="cs"/>
          <w:rtl/>
        </w:rPr>
        <w:t>ממתי אדוני חושב שהלשכה המשפטית - - -</w:t>
      </w:r>
    </w:p>
    <w:p w14:paraId="6F62F600" w14:textId="77777777" w:rsidR="00000000" w:rsidRDefault="00B80747">
      <w:pPr>
        <w:pStyle w:val="a"/>
        <w:rPr>
          <w:rFonts w:hint="cs"/>
          <w:rtl/>
        </w:rPr>
      </w:pPr>
    </w:p>
    <w:p w14:paraId="42845C1B" w14:textId="77777777" w:rsidR="00000000" w:rsidRDefault="00B80747">
      <w:pPr>
        <w:pStyle w:val="ad"/>
        <w:rPr>
          <w:rtl/>
        </w:rPr>
      </w:pPr>
      <w:r>
        <w:rPr>
          <w:rtl/>
        </w:rPr>
        <w:t>היו"ר ראובן ריבלין:</w:t>
      </w:r>
    </w:p>
    <w:p w14:paraId="6ACE4642" w14:textId="77777777" w:rsidR="00000000" w:rsidRDefault="00B80747">
      <w:pPr>
        <w:pStyle w:val="a"/>
        <w:rPr>
          <w:rtl/>
        </w:rPr>
      </w:pPr>
    </w:p>
    <w:p w14:paraId="066A32A3" w14:textId="77777777" w:rsidR="00000000" w:rsidRDefault="00B80747">
      <w:pPr>
        <w:pStyle w:val="a"/>
        <w:rPr>
          <w:rFonts w:hint="cs"/>
          <w:rtl/>
        </w:rPr>
      </w:pPr>
      <w:r>
        <w:rPr>
          <w:rFonts w:hint="cs"/>
          <w:rtl/>
        </w:rPr>
        <w:t>לא אמרתי זאת מתוך - - -</w:t>
      </w:r>
    </w:p>
    <w:p w14:paraId="332556FB" w14:textId="77777777" w:rsidR="00000000" w:rsidRDefault="00B80747">
      <w:pPr>
        <w:pStyle w:val="a"/>
        <w:rPr>
          <w:rFonts w:hint="cs"/>
          <w:rtl/>
        </w:rPr>
      </w:pPr>
    </w:p>
    <w:p w14:paraId="3A86A4C4" w14:textId="77777777" w:rsidR="00000000" w:rsidRDefault="00B80747">
      <w:pPr>
        <w:pStyle w:val="ac"/>
        <w:rPr>
          <w:rtl/>
        </w:rPr>
      </w:pPr>
      <w:r>
        <w:rPr>
          <w:rFonts w:hint="eastAsia"/>
          <w:rtl/>
        </w:rPr>
        <w:t>צבי</w:t>
      </w:r>
      <w:r>
        <w:rPr>
          <w:rtl/>
        </w:rPr>
        <w:t xml:space="preserve"> הנדל (האיחוד הלאומי - ישראל ביתנו):</w:t>
      </w:r>
    </w:p>
    <w:p w14:paraId="5A6BB4EA" w14:textId="77777777" w:rsidR="00000000" w:rsidRDefault="00B80747">
      <w:pPr>
        <w:pStyle w:val="a"/>
        <w:rPr>
          <w:rFonts w:hint="cs"/>
          <w:rtl/>
        </w:rPr>
      </w:pPr>
    </w:p>
    <w:p w14:paraId="71085A4F" w14:textId="77777777" w:rsidR="00000000" w:rsidRDefault="00B80747">
      <w:pPr>
        <w:pStyle w:val="a"/>
        <w:rPr>
          <w:rFonts w:hint="cs"/>
          <w:rtl/>
        </w:rPr>
      </w:pPr>
      <w:r>
        <w:rPr>
          <w:rFonts w:hint="cs"/>
          <w:rtl/>
        </w:rPr>
        <w:t>רצח יהודים הוא לא בעייתי?</w:t>
      </w:r>
    </w:p>
    <w:p w14:paraId="687D78B7" w14:textId="77777777" w:rsidR="00000000" w:rsidRDefault="00B80747">
      <w:pPr>
        <w:pStyle w:val="a"/>
        <w:rPr>
          <w:rFonts w:hint="cs"/>
          <w:rtl/>
        </w:rPr>
      </w:pPr>
    </w:p>
    <w:p w14:paraId="308CF39A" w14:textId="77777777" w:rsidR="00000000" w:rsidRDefault="00B80747">
      <w:pPr>
        <w:pStyle w:val="ad"/>
        <w:rPr>
          <w:rtl/>
        </w:rPr>
      </w:pPr>
      <w:r>
        <w:rPr>
          <w:rtl/>
        </w:rPr>
        <w:t>היו"ר ראובן ריבלין:</w:t>
      </w:r>
    </w:p>
    <w:p w14:paraId="2A6A1CBC" w14:textId="77777777" w:rsidR="00000000" w:rsidRDefault="00B80747">
      <w:pPr>
        <w:pStyle w:val="a"/>
        <w:rPr>
          <w:rtl/>
        </w:rPr>
      </w:pPr>
    </w:p>
    <w:p w14:paraId="43DD1E34" w14:textId="77777777" w:rsidR="00000000" w:rsidRDefault="00B80747">
      <w:pPr>
        <w:pStyle w:val="a"/>
        <w:rPr>
          <w:rFonts w:hint="cs"/>
          <w:rtl/>
        </w:rPr>
      </w:pPr>
      <w:r>
        <w:rPr>
          <w:rFonts w:hint="cs"/>
          <w:rtl/>
        </w:rPr>
        <w:t xml:space="preserve">זה נכון, בלי כל ספק. </w:t>
      </w:r>
    </w:p>
    <w:p w14:paraId="14DC9CCA" w14:textId="77777777" w:rsidR="00000000" w:rsidRDefault="00B80747">
      <w:pPr>
        <w:pStyle w:val="a"/>
        <w:rPr>
          <w:rtl/>
        </w:rPr>
      </w:pPr>
    </w:p>
    <w:p w14:paraId="6E77BA6F" w14:textId="77777777" w:rsidR="00000000" w:rsidRDefault="00B80747">
      <w:pPr>
        <w:pStyle w:val="a"/>
        <w:rPr>
          <w:rFonts w:hint="cs"/>
          <w:rtl/>
        </w:rPr>
      </w:pPr>
    </w:p>
    <w:p w14:paraId="0238385A" w14:textId="77777777" w:rsidR="00000000" w:rsidRDefault="00B80747">
      <w:pPr>
        <w:pStyle w:val="ac"/>
        <w:rPr>
          <w:rtl/>
        </w:rPr>
      </w:pPr>
      <w:r>
        <w:rPr>
          <w:rFonts w:hint="eastAsia"/>
          <w:rtl/>
        </w:rPr>
        <w:t>יצחק</w:t>
      </w:r>
      <w:r>
        <w:rPr>
          <w:rtl/>
        </w:rPr>
        <w:t xml:space="preserve"> הרצוג (העבודה-מימד):</w:t>
      </w:r>
    </w:p>
    <w:p w14:paraId="41D68A45" w14:textId="77777777" w:rsidR="00000000" w:rsidRDefault="00B80747">
      <w:pPr>
        <w:pStyle w:val="a"/>
        <w:rPr>
          <w:rFonts w:hint="cs"/>
          <w:rtl/>
        </w:rPr>
      </w:pPr>
    </w:p>
    <w:p w14:paraId="5E834E09" w14:textId="77777777" w:rsidR="00000000" w:rsidRDefault="00B80747">
      <w:pPr>
        <w:pStyle w:val="a"/>
        <w:rPr>
          <w:rFonts w:hint="cs"/>
          <w:rtl/>
        </w:rPr>
      </w:pPr>
      <w:r>
        <w:rPr>
          <w:rFonts w:hint="cs"/>
          <w:rtl/>
        </w:rPr>
        <w:t>- - -</w:t>
      </w:r>
    </w:p>
    <w:p w14:paraId="6E559F5C" w14:textId="77777777" w:rsidR="00000000" w:rsidRDefault="00B80747">
      <w:pPr>
        <w:pStyle w:val="a"/>
        <w:rPr>
          <w:rFonts w:hint="cs"/>
          <w:rtl/>
        </w:rPr>
      </w:pPr>
    </w:p>
    <w:p w14:paraId="65CF826F" w14:textId="77777777" w:rsidR="00000000" w:rsidRDefault="00B80747">
      <w:pPr>
        <w:pStyle w:val="ac"/>
        <w:rPr>
          <w:rtl/>
        </w:rPr>
      </w:pPr>
      <w:r>
        <w:rPr>
          <w:rFonts w:hint="eastAsia"/>
          <w:rtl/>
        </w:rPr>
        <w:t>צבי</w:t>
      </w:r>
      <w:r>
        <w:rPr>
          <w:rtl/>
        </w:rPr>
        <w:t xml:space="preserve"> הנדל (האיחוד הלאו</w:t>
      </w:r>
      <w:r>
        <w:rPr>
          <w:rtl/>
        </w:rPr>
        <w:t>מי - ישראל ביתנו):</w:t>
      </w:r>
    </w:p>
    <w:p w14:paraId="64CBB975" w14:textId="77777777" w:rsidR="00000000" w:rsidRDefault="00B80747">
      <w:pPr>
        <w:pStyle w:val="a"/>
        <w:rPr>
          <w:rFonts w:hint="cs"/>
          <w:rtl/>
        </w:rPr>
      </w:pPr>
    </w:p>
    <w:p w14:paraId="7696B53C" w14:textId="77777777" w:rsidR="00000000" w:rsidRDefault="00B80747">
      <w:pPr>
        <w:pStyle w:val="a"/>
        <w:rPr>
          <w:rFonts w:hint="cs"/>
          <w:rtl/>
        </w:rPr>
      </w:pPr>
      <w:r>
        <w:rPr>
          <w:rFonts w:hint="cs"/>
          <w:rtl/>
        </w:rPr>
        <w:t>- - -</w:t>
      </w:r>
    </w:p>
    <w:p w14:paraId="0EB3C90B" w14:textId="77777777" w:rsidR="00000000" w:rsidRDefault="00B80747">
      <w:pPr>
        <w:pStyle w:val="a"/>
        <w:rPr>
          <w:rFonts w:hint="cs"/>
          <w:rtl/>
        </w:rPr>
      </w:pPr>
    </w:p>
    <w:p w14:paraId="2234636B" w14:textId="77777777" w:rsidR="00000000" w:rsidRDefault="00B80747">
      <w:pPr>
        <w:pStyle w:val="ad"/>
        <w:rPr>
          <w:rtl/>
        </w:rPr>
      </w:pPr>
      <w:r>
        <w:rPr>
          <w:rtl/>
        </w:rPr>
        <w:t>היו"ר ראובן ריבלין:</w:t>
      </w:r>
    </w:p>
    <w:p w14:paraId="4ED6D118" w14:textId="77777777" w:rsidR="00000000" w:rsidRDefault="00B80747">
      <w:pPr>
        <w:pStyle w:val="a"/>
        <w:rPr>
          <w:rtl/>
        </w:rPr>
      </w:pPr>
    </w:p>
    <w:p w14:paraId="22205BAA" w14:textId="77777777" w:rsidR="00000000" w:rsidRDefault="00B80747">
      <w:pPr>
        <w:pStyle w:val="a"/>
        <w:rPr>
          <w:rFonts w:hint="cs"/>
          <w:rtl/>
        </w:rPr>
      </w:pPr>
      <w:r>
        <w:rPr>
          <w:rFonts w:hint="cs"/>
          <w:rtl/>
        </w:rPr>
        <w:t>לפני שחבר הכנסת בשארה מתחיל, אני רק רוצה לומר - - -</w:t>
      </w:r>
    </w:p>
    <w:p w14:paraId="4E694958" w14:textId="77777777" w:rsidR="00000000" w:rsidRDefault="00B80747">
      <w:pPr>
        <w:pStyle w:val="a"/>
        <w:rPr>
          <w:rFonts w:hint="cs"/>
          <w:rtl/>
        </w:rPr>
      </w:pPr>
    </w:p>
    <w:p w14:paraId="382FA4D6" w14:textId="77777777" w:rsidR="00000000" w:rsidRDefault="00B80747">
      <w:pPr>
        <w:pStyle w:val="ac"/>
        <w:rPr>
          <w:rtl/>
        </w:rPr>
      </w:pPr>
      <w:r>
        <w:rPr>
          <w:rFonts w:hint="eastAsia"/>
          <w:rtl/>
        </w:rPr>
        <w:t>צבי</w:t>
      </w:r>
      <w:r>
        <w:rPr>
          <w:rtl/>
        </w:rPr>
        <w:t xml:space="preserve"> הנדל (האיחוד הלאומי - ישראל ביתנו):</w:t>
      </w:r>
    </w:p>
    <w:p w14:paraId="16D386DA" w14:textId="77777777" w:rsidR="00000000" w:rsidRDefault="00B80747">
      <w:pPr>
        <w:pStyle w:val="a"/>
        <w:rPr>
          <w:rFonts w:hint="cs"/>
          <w:rtl/>
        </w:rPr>
      </w:pPr>
    </w:p>
    <w:p w14:paraId="4BE91C41" w14:textId="77777777" w:rsidR="00000000" w:rsidRDefault="00B80747">
      <w:pPr>
        <w:pStyle w:val="a"/>
        <w:rPr>
          <w:rFonts w:hint="cs"/>
          <w:rtl/>
        </w:rPr>
      </w:pPr>
      <w:r>
        <w:rPr>
          <w:rFonts w:hint="cs"/>
          <w:rtl/>
        </w:rPr>
        <w:t>הם מטיפים - - -</w:t>
      </w:r>
    </w:p>
    <w:p w14:paraId="48EDD942" w14:textId="77777777" w:rsidR="00000000" w:rsidRDefault="00B80747">
      <w:pPr>
        <w:pStyle w:val="a"/>
        <w:rPr>
          <w:rFonts w:hint="cs"/>
          <w:rtl/>
        </w:rPr>
      </w:pPr>
    </w:p>
    <w:p w14:paraId="67B4852D" w14:textId="77777777" w:rsidR="00000000" w:rsidRDefault="00B80747">
      <w:pPr>
        <w:pStyle w:val="ac"/>
        <w:rPr>
          <w:rtl/>
        </w:rPr>
      </w:pPr>
      <w:r>
        <w:rPr>
          <w:rFonts w:hint="eastAsia"/>
          <w:rtl/>
        </w:rPr>
        <w:t>יצחק</w:t>
      </w:r>
      <w:r>
        <w:rPr>
          <w:rtl/>
        </w:rPr>
        <w:t xml:space="preserve"> הרצוג (העבודה-מימד):</w:t>
      </w:r>
    </w:p>
    <w:p w14:paraId="13660523" w14:textId="77777777" w:rsidR="00000000" w:rsidRDefault="00B80747">
      <w:pPr>
        <w:pStyle w:val="a"/>
        <w:rPr>
          <w:rFonts w:hint="cs"/>
          <w:rtl/>
        </w:rPr>
      </w:pPr>
    </w:p>
    <w:p w14:paraId="4BDFD7DF" w14:textId="77777777" w:rsidR="00000000" w:rsidRDefault="00B80747">
      <w:pPr>
        <w:pStyle w:val="a"/>
        <w:rPr>
          <w:rFonts w:hint="cs"/>
          <w:rtl/>
        </w:rPr>
      </w:pPr>
      <w:r>
        <w:rPr>
          <w:rFonts w:hint="cs"/>
          <w:rtl/>
        </w:rPr>
        <w:t>- - -</w:t>
      </w:r>
    </w:p>
    <w:p w14:paraId="65695CC7" w14:textId="77777777" w:rsidR="00000000" w:rsidRDefault="00B80747">
      <w:pPr>
        <w:pStyle w:val="a"/>
        <w:rPr>
          <w:rFonts w:hint="cs"/>
          <w:rtl/>
        </w:rPr>
      </w:pPr>
    </w:p>
    <w:p w14:paraId="1619252C" w14:textId="77777777" w:rsidR="00000000" w:rsidRDefault="00B80747">
      <w:pPr>
        <w:pStyle w:val="ad"/>
        <w:rPr>
          <w:rtl/>
        </w:rPr>
      </w:pPr>
      <w:r>
        <w:rPr>
          <w:rtl/>
        </w:rPr>
        <w:t>היו"ר ראובן ריבלין:</w:t>
      </w:r>
    </w:p>
    <w:p w14:paraId="5DB3CB85" w14:textId="77777777" w:rsidR="00000000" w:rsidRDefault="00B80747">
      <w:pPr>
        <w:pStyle w:val="a"/>
        <w:rPr>
          <w:rtl/>
        </w:rPr>
      </w:pPr>
    </w:p>
    <w:p w14:paraId="5593928B" w14:textId="77777777" w:rsidR="00000000" w:rsidRDefault="00B80747">
      <w:pPr>
        <w:pStyle w:val="a"/>
        <w:rPr>
          <w:rFonts w:hint="cs"/>
          <w:rtl/>
        </w:rPr>
      </w:pPr>
      <w:r>
        <w:rPr>
          <w:rFonts w:hint="cs"/>
          <w:rtl/>
        </w:rPr>
        <w:t>חבר הכנסת הנדל, תודה רבה. חבר הכנסת הרצוג,</w:t>
      </w:r>
      <w:r>
        <w:rPr>
          <w:rFonts w:hint="cs"/>
          <w:rtl/>
        </w:rPr>
        <w:t xml:space="preserve"> תודה. אני נותן לך, חבר הכנסת בשארה, אני פשוט עושה פאוזה קטנה. </w:t>
      </w:r>
    </w:p>
    <w:p w14:paraId="1969C78C" w14:textId="77777777" w:rsidR="00000000" w:rsidRDefault="00B80747">
      <w:pPr>
        <w:pStyle w:val="a"/>
        <w:rPr>
          <w:rFonts w:hint="cs"/>
          <w:rtl/>
        </w:rPr>
      </w:pPr>
    </w:p>
    <w:p w14:paraId="0A1912AA" w14:textId="77777777" w:rsidR="00000000" w:rsidRDefault="00B80747">
      <w:pPr>
        <w:pStyle w:val="a"/>
        <w:rPr>
          <w:rFonts w:hint="cs"/>
          <w:rtl/>
        </w:rPr>
      </w:pPr>
      <w:r>
        <w:rPr>
          <w:rFonts w:hint="cs"/>
          <w:rtl/>
        </w:rPr>
        <w:t>אם אדוני שאל אותי שאלה, אני אענה לו במחוז הפוליטי שאני נמצא בו. כאדם שמאמין שארץ-ישראל אחת היא ושנועדנו לחיות יחד כל אזרחי הארץ הזאת במדינת ישראל, פעמים אני תוהה ושואל: מה זה "הם שם, ואנחנו כ</w:t>
      </w:r>
      <w:r>
        <w:rPr>
          <w:rFonts w:hint="cs"/>
          <w:rtl/>
        </w:rPr>
        <w:t xml:space="preserve">אן"? אני לא מבין. האם אין בזה איזה דבר שלא היה עובר את מבחן בג"ץ? הם שם, ואנחנו כאן </w:t>
      </w:r>
      <w:r>
        <w:rPr>
          <w:rtl/>
        </w:rPr>
        <w:t>–</w:t>
      </w:r>
      <w:r>
        <w:rPr>
          <w:rFonts w:hint="cs"/>
          <w:rtl/>
        </w:rPr>
        <w:t xml:space="preserve"> מה זה? אותי הדברים האלה מאוד מטרידים. אני מוכרח לומר שגם החוק הזה מטריד אותי. </w:t>
      </w:r>
    </w:p>
    <w:p w14:paraId="7EEDBE33" w14:textId="77777777" w:rsidR="00000000" w:rsidRDefault="00B80747">
      <w:pPr>
        <w:pStyle w:val="a"/>
        <w:rPr>
          <w:rFonts w:hint="cs"/>
          <w:rtl/>
        </w:rPr>
      </w:pPr>
    </w:p>
    <w:p w14:paraId="01A69E72" w14:textId="77777777" w:rsidR="00000000" w:rsidRDefault="00B80747">
      <w:pPr>
        <w:pStyle w:val="ac"/>
        <w:rPr>
          <w:rtl/>
        </w:rPr>
      </w:pPr>
      <w:r>
        <w:rPr>
          <w:rFonts w:hint="eastAsia"/>
          <w:rtl/>
        </w:rPr>
        <w:t>יוסי</w:t>
      </w:r>
      <w:r>
        <w:rPr>
          <w:rtl/>
        </w:rPr>
        <w:t xml:space="preserve"> שריד (מרצ):</w:t>
      </w:r>
    </w:p>
    <w:p w14:paraId="70192EE3" w14:textId="77777777" w:rsidR="00000000" w:rsidRDefault="00B80747">
      <w:pPr>
        <w:pStyle w:val="a"/>
        <w:rPr>
          <w:rFonts w:hint="cs"/>
          <w:rtl/>
        </w:rPr>
      </w:pPr>
    </w:p>
    <w:p w14:paraId="1128B281" w14:textId="77777777" w:rsidR="00000000" w:rsidRDefault="00B80747">
      <w:pPr>
        <w:pStyle w:val="a"/>
        <w:rPr>
          <w:rFonts w:hint="cs"/>
          <w:rtl/>
        </w:rPr>
      </w:pPr>
      <w:r>
        <w:rPr>
          <w:rFonts w:hint="cs"/>
          <w:rtl/>
        </w:rPr>
        <w:t xml:space="preserve">זה לא שם, זה שם </w:t>
      </w:r>
      <w:r>
        <w:rPr>
          <w:rtl/>
        </w:rPr>
        <w:t>–</w:t>
      </w:r>
      <w:r>
        <w:rPr>
          <w:rFonts w:hint="cs"/>
          <w:rtl/>
        </w:rPr>
        <w:t xml:space="preserve"> שמי.</w:t>
      </w:r>
    </w:p>
    <w:p w14:paraId="6154BD6D" w14:textId="77777777" w:rsidR="00000000" w:rsidRDefault="00B80747">
      <w:pPr>
        <w:pStyle w:val="a"/>
        <w:rPr>
          <w:rtl/>
        </w:rPr>
      </w:pPr>
    </w:p>
    <w:p w14:paraId="0AF3F224" w14:textId="77777777" w:rsidR="00000000" w:rsidRDefault="00B80747">
      <w:pPr>
        <w:pStyle w:val="ad"/>
        <w:rPr>
          <w:rtl/>
        </w:rPr>
      </w:pPr>
      <w:r>
        <w:rPr>
          <w:rtl/>
        </w:rPr>
        <w:t>היו"ר ראובן ריבלין:</w:t>
      </w:r>
    </w:p>
    <w:p w14:paraId="4B9D0600" w14:textId="77777777" w:rsidR="00000000" w:rsidRDefault="00B80747">
      <w:pPr>
        <w:pStyle w:val="a"/>
        <w:rPr>
          <w:rtl/>
        </w:rPr>
      </w:pPr>
    </w:p>
    <w:p w14:paraId="61FC0D4F" w14:textId="77777777" w:rsidR="00000000" w:rsidRDefault="00B80747">
      <w:pPr>
        <w:pStyle w:val="a"/>
        <w:rPr>
          <w:rFonts w:hint="cs"/>
          <w:rtl/>
        </w:rPr>
      </w:pPr>
      <w:r>
        <w:rPr>
          <w:rFonts w:hint="cs"/>
          <w:rtl/>
        </w:rPr>
        <w:t xml:space="preserve">אדוני לא אומר זאת יותר. זה </w:t>
      </w:r>
      <w:r>
        <w:rPr>
          <w:rFonts w:hint="cs"/>
          <w:rtl/>
        </w:rPr>
        <w:t xml:space="preserve">נכון, אבל לשמור את מדינת ישראל כמדינת היהודים </w:t>
      </w:r>
      <w:r>
        <w:rPr>
          <w:rtl/>
        </w:rPr>
        <w:t>–</w:t>
      </w:r>
      <w:r>
        <w:rPr>
          <w:rFonts w:hint="cs"/>
          <w:rtl/>
        </w:rPr>
        <w:t xml:space="preserve"> זה דבר שיוצר בהחלט בעיה. </w:t>
      </w:r>
    </w:p>
    <w:p w14:paraId="1D976B57" w14:textId="77777777" w:rsidR="00000000" w:rsidRDefault="00B80747">
      <w:pPr>
        <w:pStyle w:val="a"/>
        <w:rPr>
          <w:rFonts w:hint="cs"/>
          <w:rtl/>
        </w:rPr>
      </w:pPr>
    </w:p>
    <w:p w14:paraId="54FDA1B3" w14:textId="77777777" w:rsidR="00000000" w:rsidRDefault="00B80747">
      <w:pPr>
        <w:pStyle w:val="ac"/>
        <w:rPr>
          <w:rtl/>
        </w:rPr>
      </w:pPr>
      <w:r>
        <w:rPr>
          <w:rFonts w:hint="eastAsia"/>
          <w:rtl/>
        </w:rPr>
        <w:t>יוסי</w:t>
      </w:r>
      <w:r>
        <w:rPr>
          <w:rtl/>
        </w:rPr>
        <w:t xml:space="preserve"> שריד (מרצ):</w:t>
      </w:r>
    </w:p>
    <w:p w14:paraId="2131399A" w14:textId="77777777" w:rsidR="00000000" w:rsidRDefault="00B80747">
      <w:pPr>
        <w:pStyle w:val="a"/>
        <w:rPr>
          <w:rFonts w:hint="cs"/>
          <w:rtl/>
        </w:rPr>
      </w:pPr>
    </w:p>
    <w:p w14:paraId="787BA029" w14:textId="77777777" w:rsidR="00000000" w:rsidRDefault="00B80747">
      <w:pPr>
        <w:pStyle w:val="a"/>
        <w:rPr>
          <w:rFonts w:hint="cs"/>
          <w:rtl/>
        </w:rPr>
      </w:pPr>
      <w:r>
        <w:rPr>
          <w:rFonts w:hint="cs"/>
          <w:rtl/>
        </w:rPr>
        <w:t>- - -</w:t>
      </w:r>
    </w:p>
    <w:p w14:paraId="39BC2F38" w14:textId="77777777" w:rsidR="00000000" w:rsidRDefault="00B80747">
      <w:pPr>
        <w:pStyle w:val="a"/>
        <w:rPr>
          <w:rFonts w:hint="cs"/>
          <w:rtl/>
        </w:rPr>
      </w:pPr>
    </w:p>
    <w:p w14:paraId="036C4799" w14:textId="77777777" w:rsidR="00000000" w:rsidRDefault="00B80747">
      <w:pPr>
        <w:pStyle w:val="ad"/>
        <w:rPr>
          <w:rtl/>
        </w:rPr>
      </w:pPr>
      <w:r>
        <w:rPr>
          <w:rtl/>
        </w:rPr>
        <w:t>היו"ר ראובן ריבלין:</w:t>
      </w:r>
    </w:p>
    <w:p w14:paraId="6C035A4C" w14:textId="77777777" w:rsidR="00000000" w:rsidRDefault="00B80747">
      <w:pPr>
        <w:pStyle w:val="a"/>
        <w:rPr>
          <w:rtl/>
        </w:rPr>
      </w:pPr>
    </w:p>
    <w:p w14:paraId="57AC0BC5" w14:textId="77777777" w:rsidR="00000000" w:rsidRDefault="00B80747">
      <w:pPr>
        <w:pStyle w:val="a"/>
        <w:rPr>
          <w:rFonts w:hint="cs"/>
          <w:rtl/>
        </w:rPr>
      </w:pPr>
      <w:r>
        <w:rPr>
          <w:rFonts w:hint="cs"/>
          <w:rtl/>
        </w:rPr>
        <w:t>אתה לא השתמשת. תודה רבה רבה. חבר הכנסת בשארה, אני מאוד מודה לאדוני שאפשר לנו.  בבקשה, אדוני.</w:t>
      </w:r>
    </w:p>
    <w:p w14:paraId="7E4C6FA3" w14:textId="77777777" w:rsidR="00000000" w:rsidRDefault="00B80747">
      <w:pPr>
        <w:pStyle w:val="a"/>
        <w:rPr>
          <w:rFonts w:hint="cs"/>
          <w:rtl/>
        </w:rPr>
      </w:pPr>
    </w:p>
    <w:p w14:paraId="5563AFB5" w14:textId="77777777" w:rsidR="00000000" w:rsidRDefault="00B80747">
      <w:pPr>
        <w:pStyle w:val="Speaker"/>
        <w:rPr>
          <w:rtl/>
        </w:rPr>
      </w:pPr>
      <w:bookmarkStart w:id="220" w:name="FS000000558T31_07_2003_14_16_23C"/>
      <w:bookmarkStart w:id="221" w:name="_Toc59369703"/>
      <w:bookmarkEnd w:id="220"/>
      <w:r>
        <w:rPr>
          <w:rtl/>
        </w:rPr>
        <w:t>עזמי בשארה (בל"ד):</w:t>
      </w:r>
      <w:bookmarkEnd w:id="221"/>
    </w:p>
    <w:p w14:paraId="6C589761" w14:textId="77777777" w:rsidR="00000000" w:rsidRDefault="00B80747">
      <w:pPr>
        <w:pStyle w:val="a"/>
        <w:rPr>
          <w:rtl/>
        </w:rPr>
      </w:pPr>
    </w:p>
    <w:p w14:paraId="1DB46245" w14:textId="77777777" w:rsidR="00000000" w:rsidRDefault="00B80747">
      <w:pPr>
        <w:pStyle w:val="a"/>
        <w:rPr>
          <w:rFonts w:hint="cs"/>
          <w:rtl/>
        </w:rPr>
      </w:pPr>
      <w:r>
        <w:rPr>
          <w:rFonts w:hint="cs"/>
          <w:rtl/>
        </w:rPr>
        <w:t>אדוני היושב-ראש, חברי</w:t>
      </w:r>
      <w:r>
        <w:rPr>
          <w:rFonts w:hint="cs"/>
          <w:rtl/>
        </w:rPr>
        <w:t xml:space="preserve"> הכנסת, אני באמת מתפלא על כך שחברי הכנסת עומדים על כך וחוזרים ומשננים וחוזרים ומשננים טענה, שראשית, הם יודעים שהיא לא נכונה, ושנית, שהיא לא הוכחה בשום מקום, ואף אחד גם לא טרח להוכיח אותה </w:t>
      </w:r>
      <w:r>
        <w:rPr>
          <w:rtl/>
        </w:rPr>
        <w:t>–</w:t>
      </w:r>
      <w:r>
        <w:rPr>
          <w:rFonts w:hint="cs"/>
          <w:rtl/>
        </w:rPr>
        <w:t xml:space="preserve"> גם לא אבי החוק, אלי ישי, שממשיכו הוא משום-מה מפלגת שינוי. זה פשוט מ</w:t>
      </w:r>
      <w:r>
        <w:rPr>
          <w:rFonts w:hint="cs"/>
          <w:rtl/>
        </w:rPr>
        <w:t xml:space="preserve">וזר. אבי החוק הוא אלי ישי, הוא בעל התקנה, ומי שבא לעשות את החוק זה שר הפנים משינוי, שמתבייש בחוק, אבל יכול בכל זאת לישון בלילה, למרות הליברליזם והבושה. </w:t>
      </w:r>
    </w:p>
    <w:p w14:paraId="2C2AB8A0" w14:textId="77777777" w:rsidR="00000000" w:rsidRDefault="00B80747">
      <w:pPr>
        <w:pStyle w:val="a"/>
        <w:rPr>
          <w:rFonts w:hint="cs"/>
          <w:rtl/>
        </w:rPr>
      </w:pPr>
    </w:p>
    <w:p w14:paraId="7DF99781" w14:textId="77777777" w:rsidR="00000000" w:rsidRDefault="00B80747">
      <w:pPr>
        <w:pStyle w:val="a"/>
        <w:rPr>
          <w:rFonts w:hint="cs"/>
          <w:rtl/>
        </w:rPr>
      </w:pPr>
      <w:r>
        <w:rPr>
          <w:rFonts w:hint="cs"/>
          <w:rtl/>
        </w:rPr>
        <w:t>הם לא ניסו להוכיח בכלל שום קשר בין ביטחון לבין החוק הזה. מה זה, המקרה ההוא הוא הקשר? רוב המקרים הביטחו</w:t>
      </w:r>
      <w:r>
        <w:rPr>
          <w:rFonts w:hint="cs"/>
          <w:rtl/>
        </w:rPr>
        <w:t xml:space="preserve">ניים שהיו במדינת ישראל </w:t>
      </w:r>
      <w:r>
        <w:rPr>
          <w:rtl/>
        </w:rPr>
        <w:t>–</w:t>
      </w:r>
      <w:r>
        <w:rPr>
          <w:rFonts w:hint="cs"/>
          <w:rtl/>
        </w:rPr>
        <w:t xml:space="preserve"> עשו אותם תושבי קבע ואזרחים? לא. עשו אותם אנשים מהגדה ומהרצועה. רוב תושבי הקבע והאזרחים עשו מעשים שפגעו בביטחון מדינת ישראל? לא. אז למה חוזרים על זה? למה הדבר הזה? אנחנו פרלמנט בכל זאת. קצת לוגיקה, קצת היגיון </w:t>
      </w:r>
      <w:r>
        <w:rPr>
          <w:rtl/>
        </w:rPr>
        <w:t>–</w:t>
      </w:r>
      <w:r>
        <w:rPr>
          <w:rFonts w:hint="cs"/>
          <w:rtl/>
        </w:rPr>
        <w:t xml:space="preserve"> צריך. למה אנשים עומדי</w:t>
      </w:r>
      <w:r>
        <w:rPr>
          <w:rFonts w:hint="cs"/>
          <w:rtl/>
        </w:rPr>
        <w:t xml:space="preserve">ם על כך וחוזרים וחוזרים על כך? </w:t>
      </w:r>
    </w:p>
    <w:p w14:paraId="6B3637B5" w14:textId="77777777" w:rsidR="00000000" w:rsidRDefault="00B80747">
      <w:pPr>
        <w:pStyle w:val="a"/>
        <w:rPr>
          <w:rFonts w:hint="cs"/>
          <w:rtl/>
        </w:rPr>
      </w:pPr>
    </w:p>
    <w:p w14:paraId="1A0400BC" w14:textId="77777777" w:rsidR="00000000" w:rsidRDefault="00B80747">
      <w:pPr>
        <w:pStyle w:val="a"/>
        <w:rPr>
          <w:rFonts w:hint="cs"/>
          <w:rtl/>
        </w:rPr>
      </w:pPr>
      <w:r>
        <w:rPr>
          <w:rFonts w:hint="cs"/>
          <w:rtl/>
        </w:rPr>
        <w:t>לחוק הזה אין קשר לביטחון. זה חוק הנוגע לדמוגרפיה. רוצים לצמצם את מספר הערבים במדינת ישראל. להגיד את זה, צריך להגיד את זה, תגידו את זה, ואז נדע על מה אנחנו מדברים. אבל מה הסיפור הזה של ביטחון-ביטחון? מה זה קשור לביטחון? יש מ</w:t>
      </w:r>
      <w:r>
        <w:rPr>
          <w:rFonts w:hint="cs"/>
          <w:rtl/>
        </w:rPr>
        <w:t xml:space="preserve">יליון אזרחים במדינת ישראל. אולי ניטול את אזרחותם? ניטול את אזרחותם בגלל זה שיש בעיה ביטחונית. מה הקטע? אני רוצה להבין, מה הקשר בין אזרחות לביטחון? מה הקשר בין תושבות קבע לביטחון? אין קשר. העניין הוא דמוגרפי גרידא, והעניין הוא שיקולים אידיאולוגיים שנוצלו. </w:t>
      </w:r>
    </w:p>
    <w:p w14:paraId="269CE804" w14:textId="77777777" w:rsidR="00000000" w:rsidRDefault="00B80747">
      <w:pPr>
        <w:pStyle w:val="a"/>
        <w:rPr>
          <w:rFonts w:hint="cs"/>
          <w:rtl/>
        </w:rPr>
      </w:pPr>
    </w:p>
    <w:p w14:paraId="6C7DB260" w14:textId="77777777" w:rsidR="00000000" w:rsidRDefault="00B80747">
      <w:pPr>
        <w:pStyle w:val="a"/>
        <w:rPr>
          <w:rFonts w:hint="cs"/>
          <w:rtl/>
        </w:rPr>
      </w:pPr>
      <w:r>
        <w:rPr>
          <w:rFonts w:hint="cs"/>
          <w:rtl/>
        </w:rPr>
        <w:t xml:space="preserve">הרי אותו סיפור קיים עם הפועלים הזרים, רק שאנחנו בני הארץ. אני לא רוצה שנטופל כמו הפועלים הזרים. אנחנו בני אותה ארץ </w:t>
      </w:r>
      <w:r>
        <w:rPr>
          <w:rtl/>
        </w:rPr>
        <w:t>–</w:t>
      </w:r>
      <w:r>
        <w:rPr>
          <w:rFonts w:hint="cs"/>
          <w:rtl/>
        </w:rPr>
        <w:t xml:space="preserve"> שני עמים בני אותה ארץ, אדוני היושב-ראש. </w:t>
      </w:r>
    </w:p>
    <w:p w14:paraId="2D30ED4F" w14:textId="77777777" w:rsidR="00000000" w:rsidRDefault="00B80747">
      <w:pPr>
        <w:pStyle w:val="a"/>
        <w:rPr>
          <w:rFonts w:hint="cs"/>
          <w:rtl/>
        </w:rPr>
      </w:pPr>
    </w:p>
    <w:p w14:paraId="490CC0D9" w14:textId="77777777" w:rsidR="00000000" w:rsidRDefault="00B80747">
      <w:pPr>
        <w:pStyle w:val="a"/>
        <w:rPr>
          <w:rFonts w:hint="cs"/>
          <w:rtl/>
        </w:rPr>
      </w:pPr>
      <w:r>
        <w:rPr>
          <w:rFonts w:hint="cs"/>
          <w:rtl/>
        </w:rPr>
        <w:t>על כל פנים אני רוצה להגיד כמה דברים מהכתב. בדרך כלל אני לא קורא מהכתב, אבל הפעם  אקרא, כי ברור ל</w:t>
      </w:r>
      <w:r>
        <w:rPr>
          <w:rFonts w:hint="cs"/>
          <w:rtl/>
        </w:rPr>
        <w:t xml:space="preserve">י שיש כמה ארגונים שמתכוננים ללכת לבג"ץ, ואני חושב שאנחנו צריכים להגיד את כל הדברים ולמצות את כל ההליכים לפני כן. </w:t>
      </w:r>
    </w:p>
    <w:p w14:paraId="094F13CF" w14:textId="77777777" w:rsidR="00000000" w:rsidRDefault="00B80747">
      <w:pPr>
        <w:pStyle w:val="a"/>
        <w:rPr>
          <w:rFonts w:hint="cs"/>
          <w:rtl/>
        </w:rPr>
      </w:pPr>
    </w:p>
    <w:p w14:paraId="39B7B0E9" w14:textId="77777777" w:rsidR="00000000" w:rsidRDefault="00B80747">
      <w:pPr>
        <w:pStyle w:val="a"/>
        <w:rPr>
          <w:rFonts w:hint="cs"/>
          <w:rtl/>
        </w:rPr>
      </w:pPr>
      <w:r>
        <w:rPr>
          <w:rFonts w:hint="cs"/>
          <w:rtl/>
        </w:rPr>
        <w:t xml:space="preserve">אני גם כתבתי לך מכתב, אדוני היושב-ראש, והצעתי שהוועדה לקידום מעמד הילד כן תעורב, והיא לא עורבה </w:t>
      </w:r>
      <w:r>
        <w:rPr>
          <w:rtl/>
        </w:rPr>
        <w:t>–</w:t>
      </w:r>
      <w:r>
        <w:rPr>
          <w:rFonts w:hint="cs"/>
          <w:rtl/>
        </w:rPr>
        <w:t xml:space="preserve"> רק באה להתווכח וכו'. כמו שעושים ועדה משותפת </w:t>
      </w:r>
      <w:r>
        <w:rPr>
          <w:rFonts w:hint="cs"/>
          <w:rtl/>
        </w:rPr>
        <w:t xml:space="preserve">של ועדת הכספים וועדת הפנים לעניין איחוד רשויות, לאיחוד משפחות מגיעה ועדה משותפת של ועדת הפנים והוועדה לקידום מעמד הילד. היה מגיע שיקימו ועדה משותפת לדון בחוק הזה </w:t>
      </w:r>
      <w:r>
        <w:rPr>
          <w:rtl/>
        </w:rPr>
        <w:t>–</w:t>
      </w:r>
      <w:r>
        <w:rPr>
          <w:rFonts w:hint="cs"/>
          <w:rtl/>
        </w:rPr>
        <w:t xml:space="preserve"> זה לא היה אמור ללכת לשם. </w:t>
      </w:r>
    </w:p>
    <w:p w14:paraId="570AA3C6" w14:textId="77777777" w:rsidR="00000000" w:rsidRDefault="00B80747">
      <w:pPr>
        <w:pStyle w:val="a"/>
        <w:rPr>
          <w:rFonts w:hint="cs"/>
          <w:rtl/>
        </w:rPr>
      </w:pPr>
    </w:p>
    <w:p w14:paraId="4E39C78F" w14:textId="77777777" w:rsidR="00000000" w:rsidRDefault="00B80747">
      <w:pPr>
        <w:pStyle w:val="a"/>
        <w:rPr>
          <w:rFonts w:hint="cs"/>
          <w:rtl/>
        </w:rPr>
      </w:pPr>
      <w:r>
        <w:rPr>
          <w:rFonts w:hint="cs"/>
          <w:rtl/>
        </w:rPr>
        <w:t>וחוץ מזה, אדוני היושב-ראש, אני רוצה להגיד משהו. הסיפור הזה של חופ</w:t>
      </w:r>
      <w:r>
        <w:rPr>
          <w:rFonts w:hint="cs"/>
          <w:rtl/>
        </w:rPr>
        <w:t>ש הביטוי -  ואני יודע, אדוני היושב-ראש, שאתה מנצל כמעט כל הערה כדי להזכיר לנו עד כמה המקום טוב ולדבר על הדמוקרטיה הישראלית, היהודית והדמוקרטית, כפי שאתה חוזר ואומר כל הזמן. אבל, אדוני, הדמוקרטיה היא לא חופש הביטוי. הדמוקרטיה גם צריכה ערכים דמוקרטיים. מה זה</w:t>
      </w:r>
      <w:r>
        <w:rPr>
          <w:rFonts w:hint="cs"/>
          <w:rtl/>
        </w:rPr>
        <w:t xml:space="preserve"> חופש הביטוי, להיות פה עד שקר לחקיקת חוקים פאשיסטיים? זו דמוקרטיה? תיתן לי לדבר, ואחר כך אתה מחוקק חוק אנטי-דמוקרטי? לא, דמוקרטיה היא לא רק חופש הביטוי. אלף-בית בדמוקרטיה הוא חופש הביטוי, אבל אני צריך להתחנן פה על נפשי שיורי שטרן ייתן לי לדבר? זו הדמוקרטיה</w:t>
      </w:r>
      <w:r>
        <w:rPr>
          <w:rFonts w:hint="cs"/>
          <w:rtl/>
        </w:rPr>
        <w:t xml:space="preserve">? ובסוף הוא אומר: כן, נתתי לך לדבר. </w:t>
      </w:r>
      <w:r>
        <w:t>so what</w:t>
      </w:r>
      <w:r>
        <w:rPr>
          <w:rFonts w:hint="cs"/>
          <w:rtl/>
        </w:rPr>
        <w:t>, אם נתת לי לדבר? אז מה אם אני מדבר? השאלה מה יוצא בסוף, האם הפרלמנט הזה מחוקק חוקים דמוקרטיים או לא. זכות חופש הביטוי זה לא להיות אליבי לתהליכים אנטי-דמוקרטיים, לתת את ההרגשה לתשעה - - -</w:t>
      </w:r>
    </w:p>
    <w:p w14:paraId="19A9909E" w14:textId="77777777" w:rsidR="00000000" w:rsidRDefault="00B80747">
      <w:pPr>
        <w:pStyle w:val="a"/>
        <w:rPr>
          <w:rFonts w:hint="cs"/>
          <w:rtl/>
        </w:rPr>
      </w:pPr>
    </w:p>
    <w:p w14:paraId="191DC4CF" w14:textId="77777777" w:rsidR="00000000" w:rsidRDefault="00B80747">
      <w:pPr>
        <w:pStyle w:val="ad"/>
        <w:rPr>
          <w:rtl/>
        </w:rPr>
      </w:pPr>
      <w:r>
        <w:rPr>
          <w:rtl/>
        </w:rPr>
        <w:t>היו"ר ראובן ריבלין:</w:t>
      </w:r>
    </w:p>
    <w:p w14:paraId="2613F0A6" w14:textId="77777777" w:rsidR="00000000" w:rsidRDefault="00B80747">
      <w:pPr>
        <w:pStyle w:val="a"/>
        <w:rPr>
          <w:rtl/>
        </w:rPr>
      </w:pPr>
    </w:p>
    <w:p w14:paraId="6603D3AA" w14:textId="77777777" w:rsidR="00000000" w:rsidRDefault="00B80747">
      <w:pPr>
        <w:pStyle w:val="a"/>
        <w:ind w:firstLine="0"/>
        <w:rPr>
          <w:rFonts w:hint="cs"/>
          <w:rtl/>
        </w:rPr>
      </w:pPr>
      <w:r>
        <w:rPr>
          <w:rFonts w:hint="cs"/>
          <w:rtl/>
        </w:rPr>
        <w:tab/>
        <w:t>הר</w:t>
      </w:r>
      <w:r>
        <w:rPr>
          <w:rFonts w:hint="cs"/>
          <w:rtl/>
        </w:rPr>
        <w:t xml:space="preserve">י גם זכות ההצבעה שווה. זכות הרוב לטעות. דמוקרטיה זו גם זכות הרוב לטעות. </w:t>
      </w:r>
    </w:p>
    <w:p w14:paraId="3BDC05E9" w14:textId="77777777" w:rsidR="00000000" w:rsidRDefault="00B80747">
      <w:pPr>
        <w:pStyle w:val="a"/>
        <w:ind w:firstLine="0"/>
        <w:rPr>
          <w:rFonts w:hint="cs"/>
          <w:rtl/>
        </w:rPr>
      </w:pPr>
    </w:p>
    <w:p w14:paraId="02DB9DBB" w14:textId="77777777" w:rsidR="00000000" w:rsidRDefault="00B80747">
      <w:pPr>
        <w:pStyle w:val="SpeakerCon"/>
        <w:rPr>
          <w:rtl/>
        </w:rPr>
      </w:pPr>
      <w:bookmarkStart w:id="222" w:name="FS000000558T31_07_2003_14_39_18C"/>
      <w:bookmarkEnd w:id="222"/>
      <w:r>
        <w:rPr>
          <w:rtl/>
        </w:rPr>
        <w:t>עזמי בשארה (בל"ד):</w:t>
      </w:r>
    </w:p>
    <w:p w14:paraId="3E3EB97E" w14:textId="77777777" w:rsidR="00000000" w:rsidRDefault="00B80747">
      <w:pPr>
        <w:pStyle w:val="a"/>
        <w:rPr>
          <w:rtl/>
        </w:rPr>
      </w:pPr>
    </w:p>
    <w:p w14:paraId="075EF736" w14:textId="77777777" w:rsidR="00000000" w:rsidRDefault="00B80747">
      <w:pPr>
        <w:pStyle w:val="a"/>
        <w:rPr>
          <w:rFonts w:hint="cs"/>
          <w:rtl/>
        </w:rPr>
      </w:pPr>
      <w:r>
        <w:rPr>
          <w:rFonts w:hint="cs"/>
          <w:rtl/>
        </w:rPr>
        <w:t>כן, אדוני. בסופו של דבר דמוקרטיה זה למשול לפי ערכים דמוקרטיים, ולא שאחרי שהרוב נתן למיעוט לדבר, הוא יחליט שהמיעוט יהיה אליבי ועדות שקר לכך שיש דמוקרטיה. אז שאנחנו</w:t>
      </w:r>
      <w:r>
        <w:rPr>
          <w:rFonts w:hint="cs"/>
          <w:rtl/>
        </w:rPr>
        <w:t xml:space="preserve"> נהיה פה תשעה חברי כנסת ערבים בשביל להעיד שמדינת ישראל היא דמוקרטית </w:t>
      </w:r>
      <w:r>
        <w:rPr>
          <w:rtl/>
        </w:rPr>
        <w:t>–</w:t>
      </w:r>
      <w:r>
        <w:rPr>
          <w:rFonts w:hint="cs"/>
          <w:rtl/>
        </w:rPr>
        <w:t xml:space="preserve"> זה הכול? נמאס לנו התפקיד הזה, לאט לאט יימאס התפקיד הזה, ויש הרבה אנשים שאומרים לנו: מה אתם עושים שם בכלל? מה הקטע הזה?</w:t>
      </w:r>
    </w:p>
    <w:p w14:paraId="613E9454" w14:textId="77777777" w:rsidR="00000000" w:rsidRDefault="00B80747">
      <w:pPr>
        <w:pStyle w:val="a"/>
        <w:rPr>
          <w:rFonts w:hint="cs"/>
          <w:rtl/>
        </w:rPr>
      </w:pPr>
    </w:p>
    <w:p w14:paraId="38CD3FD2" w14:textId="77777777" w:rsidR="00000000" w:rsidRDefault="00B80747">
      <w:pPr>
        <w:pStyle w:val="ac"/>
        <w:rPr>
          <w:rtl/>
        </w:rPr>
      </w:pPr>
      <w:r>
        <w:rPr>
          <w:rFonts w:hint="eastAsia"/>
          <w:rtl/>
        </w:rPr>
        <w:t>אורי</w:t>
      </w:r>
      <w:r>
        <w:rPr>
          <w:rtl/>
        </w:rPr>
        <w:t xml:space="preserve"> יהודה אריאל (האיחוד הלאומי - ישראל ביתנו):</w:t>
      </w:r>
    </w:p>
    <w:p w14:paraId="351624F2" w14:textId="77777777" w:rsidR="00000000" w:rsidRDefault="00B80747">
      <w:pPr>
        <w:pStyle w:val="a"/>
        <w:rPr>
          <w:rFonts w:hint="cs"/>
          <w:rtl/>
        </w:rPr>
      </w:pPr>
    </w:p>
    <w:p w14:paraId="2D942099" w14:textId="77777777" w:rsidR="00000000" w:rsidRDefault="00B80747">
      <w:pPr>
        <w:pStyle w:val="a"/>
        <w:rPr>
          <w:rFonts w:hint="cs"/>
          <w:rtl/>
        </w:rPr>
      </w:pPr>
      <w:r>
        <w:rPr>
          <w:rFonts w:hint="cs"/>
          <w:rtl/>
        </w:rPr>
        <w:t>באמת מה אתם עושים</w:t>
      </w:r>
      <w:r>
        <w:rPr>
          <w:rFonts w:hint="cs"/>
          <w:rtl/>
        </w:rPr>
        <w:t xml:space="preserve">? </w:t>
      </w:r>
    </w:p>
    <w:p w14:paraId="26B34867" w14:textId="77777777" w:rsidR="00000000" w:rsidRDefault="00B80747">
      <w:pPr>
        <w:pStyle w:val="a"/>
        <w:rPr>
          <w:rtl/>
        </w:rPr>
      </w:pPr>
    </w:p>
    <w:p w14:paraId="46ED6172" w14:textId="77777777" w:rsidR="00000000" w:rsidRDefault="00B80747">
      <w:pPr>
        <w:pStyle w:val="SpeakerCon"/>
        <w:rPr>
          <w:rtl/>
        </w:rPr>
      </w:pPr>
      <w:bookmarkStart w:id="223" w:name="FS000000558T31_07_2003_14_41_37C"/>
      <w:bookmarkEnd w:id="223"/>
      <w:r>
        <w:rPr>
          <w:rtl/>
        </w:rPr>
        <w:t>עזמי בשארה (בל"ד):</w:t>
      </w:r>
    </w:p>
    <w:p w14:paraId="1BC03DF0" w14:textId="77777777" w:rsidR="00000000" w:rsidRDefault="00B80747">
      <w:pPr>
        <w:pStyle w:val="a"/>
        <w:rPr>
          <w:rtl/>
        </w:rPr>
      </w:pPr>
    </w:p>
    <w:p w14:paraId="3914ECC4" w14:textId="77777777" w:rsidR="00000000" w:rsidRDefault="00B80747">
      <w:pPr>
        <w:pStyle w:val="a"/>
        <w:rPr>
          <w:rFonts w:hint="cs"/>
          <w:rtl/>
        </w:rPr>
      </w:pPr>
      <w:r>
        <w:rPr>
          <w:rFonts w:hint="cs"/>
          <w:rtl/>
        </w:rPr>
        <w:t xml:space="preserve">בדיוק, "מה אתם עושים?" לדבר ולדבר, ואחר כך אורי אריאל מחליט פה. אז הפאשיזם מחליט. לא אמרתי "פאשיסט", אמרתי "פאשיזם", אדוני -  זה כמו "לא אמרתי 'שקרן', אמרתי 'שקר'". </w:t>
      </w:r>
    </w:p>
    <w:p w14:paraId="72CBE71A" w14:textId="77777777" w:rsidR="00000000" w:rsidRDefault="00B80747">
      <w:pPr>
        <w:pStyle w:val="a"/>
        <w:rPr>
          <w:rFonts w:hint="cs"/>
          <w:rtl/>
        </w:rPr>
      </w:pPr>
    </w:p>
    <w:p w14:paraId="136DD0BA" w14:textId="77777777" w:rsidR="00000000" w:rsidRDefault="00B80747">
      <w:pPr>
        <w:pStyle w:val="a"/>
        <w:rPr>
          <w:rFonts w:hint="cs"/>
          <w:rtl/>
        </w:rPr>
      </w:pPr>
      <w:r>
        <w:rPr>
          <w:rFonts w:hint="cs"/>
          <w:rtl/>
        </w:rPr>
        <w:t>אדוני היושב-ראש, אני רוצה להגיד כמה מלים הנוגעות למהות החוק:</w:t>
      </w:r>
    </w:p>
    <w:p w14:paraId="76ED21D8" w14:textId="77777777" w:rsidR="00000000" w:rsidRDefault="00B80747">
      <w:pPr>
        <w:pStyle w:val="a"/>
        <w:rPr>
          <w:rFonts w:hint="cs"/>
          <w:rtl/>
        </w:rPr>
      </w:pPr>
    </w:p>
    <w:p w14:paraId="0238571B" w14:textId="77777777" w:rsidR="00000000" w:rsidRDefault="00B80747">
      <w:pPr>
        <w:pStyle w:val="a"/>
        <w:rPr>
          <w:rFonts w:hint="cs"/>
          <w:rtl/>
        </w:rPr>
      </w:pPr>
      <w:r>
        <w:rPr>
          <w:rFonts w:hint="cs"/>
          <w:rtl/>
        </w:rPr>
        <w:t xml:space="preserve">1. </w:t>
      </w:r>
      <w:r>
        <w:rPr>
          <w:rFonts w:hint="cs"/>
          <w:rtl/>
        </w:rPr>
        <w:t>החוק המוצע שולל באופן מוחלט את שיקול הדעת של שר הפנים במתן מעמד בישראל לפלסטינים שנישאו לאזרחי ישראל. הוא מונע באופן מוחלט הגשת בקשות לקבלת מעמד ומונע מתן מעמד קבע למי שהגישו בקשה בעבר ובקשתם אושרה. החוק המוצע הוא בלתי חוקתי באופן קיצוני, גזעני ומפלה בשולל</w:t>
      </w:r>
      <w:r>
        <w:rPr>
          <w:rFonts w:hint="cs"/>
          <w:rtl/>
        </w:rPr>
        <w:t>ו זכויות יסוד על בסיס לאום.</w:t>
      </w:r>
    </w:p>
    <w:p w14:paraId="46724F32" w14:textId="77777777" w:rsidR="00000000" w:rsidRDefault="00B80747">
      <w:pPr>
        <w:pStyle w:val="a"/>
        <w:rPr>
          <w:rFonts w:hint="cs"/>
          <w:rtl/>
        </w:rPr>
      </w:pPr>
    </w:p>
    <w:p w14:paraId="2A550756" w14:textId="77777777" w:rsidR="00000000" w:rsidRDefault="00B80747">
      <w:pPr>
        <w:pStyle w:val="a"/>
        <w:rPr>
          <w:rFonts w:hint="cs"/>
          <w:rtl/>
        </w:rPr>
      </w:pPr>
      <w:r>
        <w:rPr>
          <w:rFonts w:hint="cs"/>
          <w:rtl/>
        </w:rPr>
        <w:t>2. אם יעבור החוק, התוצאה תהיה הפרדה כפויה של אלפי אזרחים ואזרחיות ישראל מבני-הזוג שלהם וקריעת אלפי ילדים אזרחי ישראל מהוריהם, תוך רמיסת זכויות היסוד החוקתיות לכבוד, לחיי משפחה ולשוויון, המוגנות בחוק-יסוד: כבוד האדם וחירותו ומעו</w:t>
      </w:r>
      <w:r>
        <w:rPr>
          <w:rFonts w:hint="cs"/>
          <w:rtl/>
        </w:rPr>
        <w:t xml:space="preserve">גנות באמנות הבין-לאומיות שישראל צד להן. </w:t>
      </w:r>
    </w:p>
    <w:p w14:paraId="1B073461" w14:textId="77777777" w:rsidR="00000000" w:rsidRDefault="00B80747">
      <w:pPr>
        <w:pStyle w:val="a"/>
        <w:ind w:firstLine="0"/>
        <w:rPr>
          <w:rFonts w:hint="cs"/>
          <w:rtl/>
        </w:rPr>
      </w:pPr>
    </w:p>
    <w:p w14:paraId="7E71214F" w14:textId="77777777" w:rsidR="00000000" w:rsidRDefault="00B80747">
      <w:pPr>
        <w:pStyle w:val="a"/>
        <w:ind w:firstLine="0"/>
        <w:rPr>
          <w:rFonts w:hint="cs"/>
          <w:rtl/>
        </w:rPr>
      </w:pPr>
      <w:r>
        <w:rPr>
          <w:rFonts w:hint="cs"/>
          <w:rtl/>
        </w:rPr>
        <w:tab/>
        <w:t>3. שר הפנים הודה אמש, במהלך דיון בוועדת הפנים של הכנסת, כי מדובר בחוק שתוצאותיו תהיינה טרגיות, והיועצת המשפטית של ועדת הפנים הזהירה את חברי הוועדה כי החוק אינו מידתי ולא יעמוד במבחן בג"ץ. אני פשוט מזהיר את  חברי ה</w:t>
      </w:r>
      <w:r>
        <w:rPr>
          <w:rFonts w:hint="cs"/>
          <w:rtl/>
        </w:rPr>
        <w:t>כנסת.</w:t>
      </w:r>
    </w:p>
    <w:p w14:paraId="5517DD1E" w14:textId="77777777" w:rsidR="00000000" w:rsidRDefault="00B80747">
      <w:pPr>
        <w:pStyle w:val="a"/>
        <w:ind w:firstLine="0"/>
        <w:rPr>
          <w:rFonts w:hint="cs"/>
          <w:rtl/>
        </w:rPr>
      </w:pPr>
    </w:p>
    <w:p w14:paraId="0F8AA6D6" w14:textId="77777777" w:rsidR="00000000" w:rsidRDefault="00B80747">
      <w:pPr>
        <w:pStyle w:val="a"/>
        <w:ind w:firstLine="0"/>
        <w:rPr>
          <w:rFonts w:hint="cs"/>
          <w:rtl/>
        </w:rPr>
      </w:pPr>
      <w:r>
        <w:rPr>
          <w:rFonts w:hint="cs"/>
          <w:rtl/>
        </w:rPr>
        <w:tab/>
        <w:t>4. למצער, ועדת הפנים אישרה אתמול את העברת הצעת החוק לקריאה שנייה ולקריאה שלישית, בלי שחברי הוועדה קיבלו תשובות ונתונים שהתבקשו מנציגי המשרדים הממשלתיים; בלי שאפשרו ליועצת המשפטית של ועדת הפנים להציג בפני חברי הוועדה חוות דעת משפטית מנומקת; בלי שהתא</w:t>
      </w:r>
      <w:r>
        <w:rPr>
          <w:rFonts w:hint="cs"/>
          <w:rtl/>
        </w:rPr>
        <w:t>פשר דיון של ממש בהסתייגויות חברי הוועדה, ואף-על-פי שהממשלה לא הציגה נתונים על פגיעה בזכויות ילדים, כנדרש בסעיף 3 לחוק לציון מידע בדבר השפעת חקיקה על זכויות הילד, התשס"ב-2002, למרות ההשלכות החמורות ביותר של החוק המוצע על זכויות ילדים. החוק להגנה על זכויות ה</w:t>
      </w:r>
      <w:r>
        <w:rPr>
          <w:rFonts w:hint="cs"/>
          <w:rtl/>
        </w:rPr>
        <w:t xml:space="preserve">ילד דורש: להגיד אם יש מידע בדבר פגיעה בזכויות הילד. לא ניתן המידע הזה, אף שחברי הוועדה ביקשו מידע כמה ילדים ניזוקו, איך הם ניזוקו. זה לא ניתן. </w:t>
      </w:r>
    </w:p>
    <w:p w14:paraId="552F1889" w14:textId="77777777" w:rsidR="00000000" w:rsidRDefault="00B80747">
      <w:pPr>
        <w:pStyle w:val="a"/>
        <w:ind w:firstLine="0"/>
        <w:rPr>
          <w:rFonts w:hint="cs"/>
          <w:rtl/>
        </w:rPr>
      </w:pPr>
    </w:p>
    <w:p w14:paraId="0ACD33D6" w14:textId="77777777" w:rsidR="00000000" w:rsidRDefault="00B80747">
      <w:pPr>
        <w:pStyle w:val="a"/>
        <w:ind w:firstLine="0"/>
        <w:rPr>
          <w:rFonts w:hint="cs"/>
          <w:rtl/>
        </w:rPr>
      </w:pPr>
      <w:r>
        <w:rPr>
          <w:rFonts w:hint="cs"/>
          <w:rtl/>
        </w:rPr>
        <w:tab/>
        <w:t>5. אנשי אקדמיה המתמחים במשפט חוקתי ונציגי ארגוני זכויות האדם בישראל הביעו את דעתם, ולפיה מדובר בחוק בלתי חוקתי</w:t>
      </w:r>
      <w:r>
        <w:rPr>
          <w:rFonts w:hint="cs"/>
          <w:rtl/>
        </w:rPr>
        <w:t xml:space="preserve"> באופן קיצוני, הסותר את הוראות חוק-יסוד: כבוד האדם וחירותו, שולל זכויות חוקתיות, נוגד את ערכי היסוד של ישראל ומפר את הוראות המשפט הבין-לאומי. אגב, את מה שאני קורא, הפיץ ארגון "עדאלה".</w:t>
      </w:r>
    </w:p>
    <w:p w14:paraId="7D4A5A14" w14:textId="77777777" w:rsidR="00000000" w:rsidRDefault="00B80747">
      <w:pPr>
        <w:pStyle w:val="a"/>
        <w:ind w:firstLine="0"/>
        <w:rPr>
          <w:rFonts w:hint="cs"/>
          <w:rtl/>
        </w:rPr>
      </w:pPr>
    </w:p>
    <w:p w14:paraId="286E9A18" w14:textId="77777777" w:rsidR="00000000" w:rsidRDefault="00B80747">
      <w:pPr>
        <w:pStyle w:val="a"/>
        <w:ind w:firstLine="0"/>
        <w:rPr>
          <w:rFonts w:hint="cs"/>
          <w:rtl/>
        </w:rPr>
      </w:pPr>
      <w:r>
        <w:rPr>
          <w:rFonts w:hint="cs"/>
          <w:rtl/>
        </w:rPr>
        <w:tab/>
        <w:t>6. למרות חומרת הפגיעה בזכויות יסוד, הממשלה עושה הכול על מנת לקדם במהיר</w:t>
      </w:r>
      <w:r>
        <w:rPr>
          <w:rFonts w:hint="cs"/>
          <w:rtl/>
        </w:rPr>
        <w:t xml:space="preserve">ות שיא את הצעת החוק, תוך מניעת קיום דיון ענייני ומושכל בהצעת החוק. יודגש כי אין כל דחיפות בהעברת החוק, שהרי מדובר באימוץ עיקרי החלטת הממשלה מס' 1813 מיום 12 במאי 2002, אשר נוהגת זה שנה ורבע.  הכול לפי גילוי הדעת של "עדאלה". </w:t>
      </w:r>
    </w:p>
    <w:p w14:paraId="361A42B1" w14:textId="77777777" w:rsidR="00000000" w:rsidRDefault="00B80747">
      <w:pPr>
        <w:pStyle w:val="a"/>
        <w:ind w:firstLine="0"/>
        <w:rPr>
          <w:rFonts w:hint="cs"/>
          <w:rtl/>
        </w:rPr>
      </w:pPr>
    </w:p>
    <w:p w14:paraId="287D4E14" w14:textId="77777777" w:rsidR="00000000" w:rsidRDefault="00B80747">
      <w:pPr>
        <w:pStyle w:val="a"/>
        <w:ind w:firstLine="0"/>
        <w:rPr>
          <w:rFonts w:hint="cs"/>
          <w:rtl/>
        </w:rPr>
      </w:pPr>
      <w:r>
        <w:rPr>
          <w:rFonts w:hint="cs"/>
          <w:rtl/>
        </w:rPr>
        <w:tab/>
        <w:t>7. החוק המוצע קובע הסדר מיוחד</w:t>
      </w:r>
      <w:r>
        <w:rPr>
          <w:rFonts w:hint="cs"/>
          <w:rtl/>
        </w:rPr>
        <w:t xml:space="preserve"> לטיפול בבקשות למתן מעמד בישראל של אזרחי ישראל שנישאו לפלסטינים - הסדר אשר מפלה לרעה את אזרחי ישראל הנשואים לפלסטינים ואת ילדיהם, שאף הם אזרחי ישראל, לעומת כל שאר אזרחי ישראל הנשואים למי שאינם אזרחים. כלומר, מפלים את מי שנשוי לפלסטיני, לעומת מי שנשוי למי ש</w:t>
      </w:r>
      <w:r>
        <w:rPr>
          <w:rFonts w:hint="cs"/>
          <w:rtl/>
        </w:rPr>
        <w:t>אינו פלסטיני. יש אפליה ברורה פה בחוק. הלכה למעשה, אזרחי ישראל הנישאים לפלסטינים הם אזרחי ישראל הערבים. אי לכך החוק המוצע מפלה באופן בוטה ביותר את האזרחים הערבים בישראל,  על בסיס לאום.</w:t>
      </w:r>
    </w:p>
    <w:p w14:paraId="6A291D92" w14:textId="77777777" w:rsidR="00000000" w:rsidRDefault="00B80747">
      <w:pPr>
        <w:pStyle w:val="a"/>
        <w:ind w:firstLine="0"/>
        <w:rPr>
          <w:rFonts w:hint="cs"/>
          <w:rtl/>
        </w:rPr>
      </w:pPr>
    </w:p>
    <w:p w14:paraId="46604EBE" w14:textId="77777777" w:rsidR="00000000" w:rsidRDefault="00B80747">
      <w:pPr>
        <w:pStyle w:val="a"/>
        <w:ind w:firstLine="0"/>
        <w:rPr>
          <w:rFonts w:hint="cs"/>
          <w:rtl/>
        </w:rPr>
      </w:pPr>
      <w:r>
        <w:rPr>
          <w:rFonts w:hint="cs"/>
          <w:rtl/>
        </w:rPr>
        <w:tab/>
        <w:t xml:space="preserve">8. החוק המוצע מפר את המשפט הבין-לאומי, האוסר אפליה על בסיס לאום, אוסר </w:t>
      </w:r>
      <w:r>
        <w:rPr>
          <w:rFonts w:hint="cs"/>
          <w:rtl/>
        </w:rPr>
        <w:t>במיוחד אפליה כזאת בכל האמור בזכות לאזרחות, ובכלל זה את הוראת סעיף  3(1) להכרזה הבין-לאומית בדבר ביעורן של כל צורות האפליה הגזענית; סעיף 1 לאמנה הבין-לאומית בדבר ביעורן של כל צורות האפליה הגזעית, משנת 1965; סעיף 9 ל-</w:t>
      </w:r>
      <w:r>
        <w:t>Convention on the Reduction of Statelessn</w:t>
      </w:r>
      <w:r>
        <w:t>ess</w:t>
      </w:r>
      <w:r>
        <w:rPr>
          <w:rFonts w:hint="cs"/>
          <w:rtl/>
        </w:rPr>
        <w:t>, משנת 1961; ואת הוראת סעיף 3 לאמנה בדבר אזרחות של נשים נשואות, משנת 1957. על כל האמנות האלה ישראל חתומה.</w:t>
      </w:r>
    </w:p>
    <w:p w14:paraId="77B9ADA8" w14:textId="77777777" w:rsidR="00000000" w:rsidRDefault="00B80747">
      <w:pPr>
        <w:pStyle w:val="a"/>
        <w:ind w:firstLine="0"/>
        <w:rPr>
          <w:rFonts w:hint="cs"/>
          <w:rtl/>
        </w:rPr>
      </w:pPr>
    </w:p>
    <w:p w14:paraId="2947EFAF" w14:textId="77777777" w:rsidR="00000000" w:rsidRDefault="00B80747">
      <w:pPr>
        <w:pStyle w:val="a"/>
        <w:ind w:firstLine="0"/>
        <w:rPr>
          <w:rFonts w:hint="cs"/>
          <w:rtl/>
        </w:rPr>
      </w:pPr>
      <w:r>
        <w:rPr>
          <w:rFonts w:hint="cs"/>
          <w:rtl/>
        </w:rPr>
        <w:tab/>
        <w:t>9. החוק המוצע, המורה באופן גורף על אי-שדרוג המעמד אף במקרים שבהם זכו הבקשות לאישור עקרוני והמבקשים קיבלו מעמד זמני, יגרום להתארכות המצב הבלתי-נסב</w:t>
      </w:r>
      <w:r>
        <w:rPr>
          <w:rFonts w:hint="cs"/>
          <w:rtl/>
        </w:rPr>
        <w:t xml:space="preserve">ל של קיום משפחה בהעדר מעמד יציב בישראל, ויחייב את האזרחים הישראלים הממתינים זה שנים ארוכות למתן מעמד בישראל לבן-זוגם לחיות בחשש מתמיד ממה שילד יום וממה שיצווה שר  פנים זה או אחר. </w:t>
      </w:r>
    </w:p>
    <w:p w14:paraId="47C2C48C" w14:textId="77777777" w:rsidR="00000000" w:rsidRDefault="00B80747">
      <w:pPr>
        <w:pStyle w:val="a"/>
        <w:ind w:firstLine="0"/>
        <w:rPr>
          <w:rFonts w:hint="cs"/>
          <w:rtl/>
        </w:rPr>
      </w:pPr>
    </w:p>
    <w:p w14:paraId="15FAFCA3" w14:textId="77777777" w:rsidR="00000000" w:rsidRDefault="00B80747">
      <w:pPr>
        <w:pStyle w:val="a"/>
        <w:ind w:firstLine="0"/>
        <w:rPr>
          <w:rFonts w:hint="cs"/>
          <w:rtl/>
        </w:rPr>
      </w:pPr>
      <w:r>
        <w:rPr>
          <w:rFonts w:hint="cs"/>
          <w:rtl/>
        </w:rPr>
        <w:tab/>
        <w:t>10. החוק המוצע, המורה על מניעה גורפת של הגשת בקשות למתן מעמד בישראל, יגרום</w:t>
      </w:r>
      <w:r>
        <w:rPr>
          <w:rFonts w:hint="cs"/>
          <w:rtl/>
        </w:rPr>
        <w:t xml:space="preserve"> לפירוק של משפחות, לקריעת אזרחים ישראלים מבני-זוגם  וילדים אזרחים ישראלים מהוריהם.</w:t>
      </w:r>
    </w:p>
    <w:p w14:paraId="58BAC185" w14:textId="77777777" w:rsidR="00000000" w:rsidRDefault="00B80747">
      <w:pPr>
        <w:pStyle w:val="a"/>
        <w:ind w:firstLine="0"/>
        <w:rPr>
          <w:rFonts w:hint="cs"/>
          <w:rtl/>
        </w:rPr>
      </w:pPr>
    </w:p>
    <w:p w14:paraId="0F9EF006" w14:textId="77777777" w:rsidR="00000000" w:rsidRDefault="00B80747">
      <w:pPr>
        <w:pStyle w:val="ad"/>
        <w:rPr>
          <w:rtl/>
        </w:rPr>
      </w:pPr>
      <w:r>
        <w:rPr>
          <w:rtl/>
        </w:rPr>
        <w:t>היו"ר ראובן ריבלין:</w:t>
      </w:r>
    </w:p>
    <w:p w14:paraId="5F6ACE73" w14:textId="77777777" w:rsidR="00000000" w:rsidRDefault="00B80747">
      <w:pPr>
        <w:pStyle w:val="a"/>
        <w:rPr>
          <w:rtl/>
        </w:rPr>
      </w:pPr>
    </w:p>
    <w:p w14:paraId="1F7EFB6E" w14:textId="77777777" w:rsidR="00000000" w:rsidRDefault="00B80747">
      <w:pPr>
        <w:pStyle w:val="a"/>
        <w:rPr>
          <w:rFonts w:hint="cs"/>
          <w:rtl/>
        </w:rPr>
      </w:pPr>
      <w:r>
        <w:rPr>
          <w:rFonts w:hint="cs"/>
          <w:rtl/>
        </w:rPr>
        <w:t>אדוני - - -</w:t>
      </w:r>
    </w:p>
    <w:p w14:paraId="658062C8" w14:textId="77777777" w:rsidR="00000000" w:rsidRDefault="00B80747">
      <w:pPr>
        <w:pStyle w:val="a"/>
        <w:rPr>
          <w:rFonts w:hint="cs"/>
          <w:rtl/>
        </w:rPr>
      </w:pPr>
    </w:p>
    <w:p w14:paraId="095A78DD" w14:textId="77777777" w:rsidR="00000000" w:rsidRDefault="00B80747">
      <w:pPr>
        <w:pStyle w:val="SpeakerCon"/>
        <w:rPr>
          <w:rtl/>
        </w:rPr>
      </w:pPr>
      <w:bookmarkStart w:id="224" w:name="FS000000558T31_07_2003_15_08_35C"/>
      <w:bookmarkEnd w:id="224"/>
      <w:r>
        <w:rPr>
          <w:rtl/>
        </w:rPr>
        <w:t>עזמי בשארה (בל"ד):</w:t>
      </w:r>
    </w:p>
    <w:p w14:paraId="6EDB6078" w14:textId="77777777" w:rsidR="00000000" w:rsidRDefault="00B80747">
      <w:pPr>
        <w:pStyle w:val="a"/>
        <w:rPr>
          <w:rtl/>
        </w:rPr>
      </w:pPr>
    </w:p>
    <w:p w14:paraId="7110BF8C" w14:textId="77777777" w:rsidR="00000000" w:rsidRDefault="00B80747">
      <w:pPr>
        <w:pStyle w:val="a"/>
        <w:rPr>
          <w:rFonts w:hint="cs"/>
          <w:rtl/>
        </w:rPr>
      </w:pPr>
      <w:r>
        <w:rPr>
          <w:rFonts w:hint="cs"/>
          <w:rtl/>
        </w:rPr>
        <w:t>עברתי את הזמן?</w:t>
      </w:r>
    </w:p>
    <w:p w14:paraId="2A9143B0" w14:textId="77777777" w:rsidR="00000000" w:rsidRDefault="00B80747">
      <w:pPr>
        <w:pStyle w:val="a"/>
        <w:rPr>
          <w:rFonts w:hint="cs"/>
          <w:rtl/>
        </w:rPr>
      </w:pPr>
    </w:p>
    <w:p w14:paraId="21DE8B16" w14:textId="77777777" w:rsidR="00000000" w:rsidRDefault="00B80747">
      <w:pPr>
        <w:pStyle w:val="ad"/>
        <w:rPr>
          <w:rtl/>
        </w:rPr>
      </w:pPr>
      <w:r>
        <w:rPr>
          <w:rtl/>
        </w:rPr>
        <w:t>היו"ר ראובן ריבלין:</w:t>
      </w:r>
    </w:p>
    <w:p w14:paraId="718A7DCA" w14:textId="77777777" w:rsidR="00000000" w:rsidRDefault="00B80747">
      <w:pPr>
        <w:pStyle w:val="a"/>
        <w:rPr>
          <w:rtl/>
        </w:rPr>
      </w:pPr>
    </w:p>
    <w:p w14:paraId="6908B46D" w14:textId="77777777" w:rsidR="00000000" w:rsidRDefault="00B80747">
      <w:pPr>
        <w:pStyle w:val="a"/>
        <w:rPr>
          <w:rFonts w:hint="cs"/>
          <w:rtl/>
        </w:rPr>
      </w:pPr>
      <w:r>
        <w:rPr>
          <w:rFonts w:hint="cs"/>
          <w:rtl/>
        </w:rPr>
        <w:t xml:space="preserve">לא, לא, אני רוצה לומר: אני אתן לאדוני לגמור לקרוא את המסמך, אבל אחרי זה הוא צריך </w:t>
      </w:r>
      <w:r>
        <w:rPr>
          <w:rFonts w:hint="cs"/>
          <w:rtl/>
        </w:rPr>
        <w:t>לסיים.</w:t>
      </w:r>
    </w:p>
    <w:p w14:paraId="0DFEB828" w14:textId="77777777" w:rsidR="00000000" w:rsidRDefault="00B80747">
      <w:pPr>
        <w:pStyle w:val="SpeakerCon"/>
        <w:rPr>
          <w:rFonts w:hint="cs"/>
          <w:rtl/>
        </w:rPr>
      </w:pPr>
    </w:p>
    <w:p w14:paraId="7FEB81FC" w14:textId="77777777" w:rsidR="00000000" w:rsidRDefault="00B80747">
      <w:pPr>
        <w:pStyle w:val="SpeakerCon"/>
        <w:rPr>
          <w:rFonts w:hint="cs"/>
          <w:rtl/>
        </w:rPr>
      </w:pPr>
    </w:p>
    <w:p w14:paraId="08E6AE3D" w14:textId="77777777" w:rsidR="00000000" w:rsidRDefault="00B80747">
      <w:pPr>
        <w:pStyle w:val="SpeakerCon"/>
        <w:rPr>
          <w:rtl/>
        </w:rPr>
      </w:pPr>
      <w:r>
        <w:rPr>
          <w:rtl/>
        </w:rPr>
        <w:t>עזמי בשארה (בל"ד):</w:t>
      </w:r>
    </w:p>
    <w:p w14:paraId="14B72039" w14:textId="77777777" w:rsidR="00000000" w:rsidRDefault="00B80747">
      <w:pPr>
        <w:pStyle w:val="a"/>
        <w:rPr>
          <w:rtl/>
        </w:rPr>
      </w:pPr>
    </w:p>
    <w:p w14:paraId="505BD7D0" w14:textId="77777777" w:rsidR="00000000" w:rsidRDefault="00B80747">
      <w:pPr>
        <w:pStyle w:val="a"/>
        <w:rPr>
          <w:rFonts w:hint="cs"/>
          <w:rtl/>
        </w:rPr>
      </w:pPr>
      <w:r>
        <w:rPr>
          <w:rFonts w:hint="cs"/>
          <w:rtl/>
        </w:rPr>
        <w:t>תודה רבה. אני מסיים מייד.</w:t>
      </w:r>
    </w:p>
    <w:p w14:paraId="6E732DBC" w14:textId="77777777" w:rsidR="00000000" w:rsidRDefault="00B80747">
      <w:pPr>
        <w:pStyle w:val="a"/>
        <w:rPr>
          <w:rFonts w:hint="cs"/>
          <w:rtl/>
        </w:rPr>
      </w:pPr>
    </w:p>
    <w:p w14:paraId="53AE8A12" w14:textId="77777777" w:rsidR="00000000" w:rsidRDefault="00B80747">
      <w:pPr>
        <w:pStyle w:val="ad"/>
        <w:rPr>
          <w:rtl/>
        </w:rPr>
      </w:pPr>
      <w:r>
        <w:rPr>
          <w:rtl/>
        </w:rPr>
        <w:t>היו"ר ראובן ריבלין:</w:t>
      </w:r>
    </w:p>
    <w:p w14:paraId="69F3A948" w14:textId="77777777" w:rsidR="00000000" w:rsidRDefault="00B80747">
      <w:pPr>
        <w:pStyle w:val="a"/>
        <w:rPr>
          <w:rtl/>
        </w:rPr>
      </w:pPr>
    </w:p>
    <w:p w14:paraId="43B219B4" w14:textId="77777777" w:rsidR="00000000" w:rsidRDefault="00B80747">
      <w:pPr>
        <w:pStyle w:val="a"/>
        <w:rPr>
          <w:rFonts w:hint="cs"/>
          <w:rtl/>
        </w:rPr>
      </w:pPr>
      <w:r>
        <w:rPr>
          <w:rFonts w:hint="cs"/>
          <w:rtl/>
        </w:rPr>
        <w:t>מאה אחוז. לא, יש לאדוני - - -</w:t>
      </w:r>
    </w:p>
    <w:p w14:paraId="2290F379" w14:textId="77777777" w:rsidR="00000000" w:rsidRDefault="00B80747">
      <w:pPr>
        <w:pStyle w:val="a"/>
        <w:rPr>
          <w:rFonts w:hint="cs"/>
          <w:rtl/>
        </w:rPr>
      </w:pPr>
    </w:p>
    <w:p w14:paraId="2DD91DB5" w14:textId="77777777" w:rsidR="00000000" w:rsidRDefault="00B80747">
      <w:pPr>
        <w:pStyle w:val="ac"/>
        <w:rPr>
          <w:rtl/>
        </w:rPr>
      </w:pPr>
      <w:r>
        <w:rPr>
          <w:rFonts w:hint="eastAsia"/>
          <w:rtl/>
        </w:rPr>
        <w:t>ג</w:t>
      </w:r>
      <w:r>
        <w:rPr>
          <w:rtl/>
        </w:rPr>
        <w:t>'מאל זחאלקה (בל"ד):</w:t>
      </w:r>
    </w:p>
    <w:p w14:paraId="7D557DCB" w14:textId="77777777" w:rsidR="00000000" w:rsidRDefault="00B80747">
      <w:pPr>
        <w:pStyle w:val="a"/>
        <w:rPr>
          <w:rFonts w:hint="cs"/>
          <w:rtl/>
        </w:rPr>
      </w:pPr>
    </w:p>
    <w:p w14:paraId="53C7DB2B" w14:textId="77777777" w:rsidR="00000000" w:rsidRDefault="00B80747">
      <w:pPr>
        <w:pStyle w:val="a"/>
        <w:rPr>
          <w:rFonts w:hint="cs"/>
          <w:rtl/>
        </w:rPr>
      </w:pPr>
      <w:r>
        <w:rPr>
          <w:rFonts w:hint="cs"/>
          <w:rtl/>
        </w:rPr>
        <w:t>- - -</w:t>
      </w:r>
    </w:p>
    <w:p w14:paraId="352FD55E" w14:textId="77777777" w:rsidR="00000000" w:rsidRDefault="00B80747">
      <w:pPr>
        <w:pStyle w:val="a"/>
        <w:rPr>
          <w:rFonts w:hint="cs"/>
          <w:rtl/>
        </w:rPr>
      </w:pPr>
    </w:p>
    <w:p w14:paraId="07193B56" w14:textId="77777777" w:rsidR="00000000" w:rsidRDefault="00B80747">
      <w:pPr>
        <w:pStyle w:val="SpeakerCon"/>
        <w:rPr>
          <w:rtl/>
        </w:rPr>
      </w:pPr>
      <w:bookmarkStart w:id="225" w:name="FS000000558T31_07_2003_15_10_20C"/>
      <w:bookmarkEnd w:id="225"/>
      <w:r>
        <w:rPr>
          <w:rFonts w:hint="eastAsia"/>
          <w:rtl/>
        </w:rPr>
        <w:t>עזמי</w:t>
      </w:r>
      <w:r>
        <w:rPr>
          <w:rtl/>
        </w:rPr>
        <w:t xml:space="preserve"> בשארה (בל"ד):</w:t>
      </w:r>
    </w:p>
    <w:p w14:paraId="6E0610F4" w14:textId="77777777" w:rsidR="00000000" w:rsidRDefault="00B80747">
      <w:pPr>
        <w:pStyle w:val="a"/>
        <w:rPr>
          <w:rFonts w:hint="cs"/>
          <w:rtl/>
        </w:rPr>
      </w:pPr>
    </w:p>
    <w:p w14:paraId="79C5621D" w14:textId="77777777" w:rsidR="00000000" w:rsidRDefault="00B80747">
      <w:pPr>
        <w:pStyle w:val="a"/>
        <w:rPr>
          <w:rFonts w:hint="cs"/>
          <w:rtl/>
        </w:rPr>
      </w:pPr>
      <w:r>
        <w:rPr>
          <w:rFonts w:hint="cs"/>
          <w:rtl/>
        </w:rPr>
        <w:t>אני אסיים עם סיום המסמך, ואם לא, אני חושב שאחד מחברי ילווה לי - - -</w:t>
      </w:r>
    </w:p>
    <w:p w14:paraId="2451EDF2" w14:textId="77777777" w:rsidR="00000000" w:rsidRDefault="00B80747">
      <w:pPr>
        <w:pStyle w:val="ad"/>
        <w:rPr>
          <w:rFonts w:hint="cs"/>
          <w:rtl/>
        </w:rPr>
      </w:pPr>
    </w:p>
    <w:p w14:paraId="762216AE" w14:textId="77777777" w:rsidR="00000000" w:rsidRDefault="00B80747">
      <w:pPr>
        <w:pStyle w:val="ad"/>
        <w:rPr>
          <w:rtl/>
        </w:rPr>
      </w:pPr>
      <w:r>
        <w:rPr>
          <w:rtl/>
        </w:rPr>
        <w:t>היו"ר ראובן ריבלין:</w:t>
      </w:r>
    </w:p>
    <w:p w14:paraId="14CD1324" w14:textId="77777777" w:rsidR="00000000" w:rsidRDefault="00B80747">
      <w:pPr>
        <w:pStyle w:val="a"/>
        <w:rPr>
          <w:rtl/>
        </w:rPr>
      </w:pPr>
    </w:p>
    <w:p w14:paraId="1A63FE5C" w14:textId="77777777" w:rsidR="00000000" w:rsidRDefault="00B80747">
      <w:pPr>
        <w:pStyle w:val="a"/>
        <w:rPr>
          <w:rFonts w:hint="cs"/>
          <w:rtl/>
        </w:rPr>
      </w:pPr>
      <w:r>
        <w:rPr>
          <w:rFonts w:hint="cs"/>
          <w:rtl/>
        </w:rPr>
        <w:t>בסדר גמור</w:t>
      </w:r>
      <w:r>
        <w:rPr>
          <w:rFonts w:hint="cs"/>
          <w:rtl/>
        </w:rPr>
        <w:t>.</w:t>
      </w:r>
    </w:p>
    <w:p w14:paraId="0921BE55" w14:textId="77777777" w:rsidR="00000000" w:rsidRDefault="00B80747">
      <w:pPr>
        <w:pStyle w:val="a"/>
        <w:rPr>
          <w:rFonts w:hint="cs"/>
          <w:rtl/>
        </w:rPr>
      </w:pPr>
    </w:p>
    <w:p w14:paraId="6E8F6B1D" w14:textId="77777777" w:rsidR="00000000" w:rsidRDefault="00B80747">
      <w:pPr>
        <w:pStyle w:val="SpeakerCon"/>
        <w:rPr>
          <w:rtl/>
        </w:rPr>
      </w:pPr>
      <w:bookmarkStart w:id="226" w:name="FS000000558T31_07_2003_15_10_44C"/>
      <w:bookmarkEnd w:id="226"/>
      <w:r>
        <w:rPr>
          <w:rtl/>
        </w:rPr>
        <w:t>עזמי בשארה (בל"ד):</w:t>
      </w:r>
    </w:p>
    <w:p w14:paraId="0F0D2622" w14:textId="77777777" w:rsidR="00000000" w:rsidRDefault="00B80747">
      <w:pPr>
        <w:pStyle w:val="a"/>
        <w:rPr>
          <w:rtl/>
        </w:rPr>
      </w:pPr>
    </w:p>
    <w:p w14:paraId="067C9DBA" w14:textId="77777777" w:rsidR="00000000" w:rsidRDefault="00B80747">
      <w:pPr>
        <w:pStyle w:val="a"/>
        <w:rPr>
          <w:rFonts w:hint="cs"/>
          <w:rtl/>
        </w:rPr>
      </w:pPr>
      <w:r>
        <w:rPr>
          <w:rFonts w:hint="cs"/>
          <w:rtl/>
        </w:rPr>
        <w:t>אגב, אדוני, אני חייב להגיד לך - - -</w:t>
      </w:r>
    </w:p>
    <w:p w14:paraId="75BBA4F6" w14:textId="77777777" w:rsidR="00000000" w:rsidRDefault="00B80747">
      <w:pPr>
        <w:pStyle w:val="a"/>
        <w:rPr>
          <w:rFonts w:hint="cs"/>
          <w:rtl/>
        </w:rPr>
      </w:pPr>
    </w:p>
    <w:p w14:paraId="3AB45AA4" w14:textId="77777777" w:rsidR="00000000" w:rsidRDefault="00B80747">
      <w:pPr>
        <w:pStyle w:val="ad"/>
        <w:rPr>
          <w:rtl/>
        </w:rPr>
      </w:pPr>
      <w:r>
        <w:rPr>
          <w:rtl/>
        </w:rPr>
        <w:t>היו"ר ראובן ריבלין:</w:t>
      </w:r>
    </w:p>
    <w:p w14:paraId="3406275C" w14:textId="77777777" w:rsidR="00000000" w:rsidRDefault="00B80747">
      <w:pPr>
        <w:pStyle w:val="a"/>
        <w:rPr>
          <w:rtl/>
        </w:rPr>
      </w:pPr>
    </w:p>
    <w:p w14:paraId="6B20CFD5" w14:textId="77777777" w:rsidR="00000000" w:rsidRDefault="00B80747">
      <w:pPr>
        <w:pStyle w:val="a"/>
        <w:rPr>
          <w:rFonts w:hint="cs"/>
          <w:rtl/>
        </w:rPr>
      </w:pPr>
      <w:r>
        <w:rPr>
          <w:rFonts w:hint="cs"/>
          <w:rtl/>
        </w:rPr>
        <w:t>לא, לא, אני אתן לך לגמור את כל המסמך, אבל לא להמשיך אחרי זה.</w:t>
      </w:r>
    </w:p>
    <w:p w14:paraId="64D20F4B" w14:textId="77777777" w:rsidR="00000000" w:rsidRDefault="00B80747">
      <w:pPr>
        <w:pStyle w:val="a"/>
        <w:rPr>
          <w:rFonts w:hint="cs"/>
          <w:rtl/>
        </w:rPr>
      </w:pPr>
    </w:p>
    <w:p w14:paraId="69A1A642" w14:textId="77777777" w:rsidR="00000000" w:rsidRDefault="00B80747">
      <w:pPr>
        <w:pStyle w:val="SpeakerCon"/>
        <w:rPr>
          <w:rtl/>
        </w:rPr>
      </w:pPr>
      <w:bookmarkStart w:id="227" w:name="FS000000558T31_07_2003_15_11_14C"/>
      <w:bookmarkEnd w:id="227"/>
      <w:r>
        <w:rPr>
          <w:rtl/>
        </w:rPr>
        <w:t>עזמי בשארה (בל"ד):</w:t>
      </w:r>
    </w:p>
    <w:p w14:paraId="79740F09" w14:textId="77777777" w:rsidR="00000000" w:rsidRDefault="00B80747">
      <w:pPr>
        <w:pStyle w:val="a"/>
        <w:rPr>
          <w:rtl/>
        </w:rPr>
      </w:pPr>
    </w:p>
    <w:p w14:paraId="7471BD09" w14:textId="77777777" w:rsidR="00000000" w:rsidRDefault="00B80747">
      <w:pPr>
        <w:pStyle w:val="a"/>
        <w:rPr>
          <w:rFonts w:hint="cs"/>
          <w:rtl/>
        </w:rPr>
      </w:pPr>
      <w:r>
        <w:rPr>
          <w:rFonts w:hint="cs"/>
          <w:rtl/>
        </w:rPr>
        <w:t>אני רוצה להגיד לך מחמאה, שהזכרת לי - - -</w:t>
      </w:r>
    </w:p>
    <w:p w14:paraId="4A6DEA58" w14:textId="77777777" w:rsidR="00000000" w:rsidRDefault="00B80747">
      <w:pPr>
        <w:pStyle w:val="a"/>
        <w:rPr>
          <w:rFonts w:hint="cs"/>
          <w:rtl/>
        </w:rPr>
      </w:pPr>
    </w:p>
    <w:p w14:paraId="75C41758" w14:textId="77777777" w:rsidR="00000000" w:rsidRDefault="00B80747">
      <w:pPr>
        <w:pStyle w:val="ad"/>
        <w:rPr>
          <w:rtl/>
        </w:rPr>
      </w:pPr>
      <w:r>
        <w:rPr>
          <w:rtl/>
        </w:rPr>
        <w:t>היו"ר ראובן ריבלין:</w:t>
      </w:r>
    </w:p>
    <w:p w14:paraId="7EC081F4" w14:textId="77777777" w:rsidR="00000000" w:rsidRDefault="00B80747">
      <w:pPr>
        <w:pStyle w:val="a"/>
        <w:ind w:firstLine="0"/>
        <w:rPr>
          <w:rFonts w:hint="cs"/>
          <w:rtl/>
        </w:rPr>
      </w:pPr>
    </w:p>
    <w:p w14:paraId="3A465890" w14:textId="77777777" w:rsidR="00000000" w:rsidRDefault="00B80747">
      <w:pPr>
        <w:pStyle w:val="a"/>
        <w:ind w:firstLine="0"/>
        <w:rPr>
          <w:rFonts w:hint="cs"/>
          <w:rtl/>
        </w:rPr>
      </w:pPr>
      <w:r>
        <w:rPr>
          <w:rFonts w:hint="cs"/>
          <w:rtl/>
        </w:rPr>
        <w:tab/>
        <w:t>אדוני רק יכול להזיק לי אם יית</w:t>
      </w:r>
      <w:r>
        <w:rPr>
          <w:rFonts w:hint="cs"/>
          <w:rtl/>
        </w:rPr>
        <w:t>ן לי מחמאה.</w:t>
      </w:r>
    </w:p>
    <w:p w14:paraId="37C06DF2" w14:textId="77777777" w:rsidR="00000000" w:rsidRDefault="00B80747">
      <w:pPr>
        <w:pStyle w:val="SpeakerCon"/>
        <w:rPr>
          <w:rFonts w:hint="cs"/>
          <w:rtl/>
        </w:rPr>
      </w:pPr>
      <w:bookmarkStart w:id="228" w:name="FS000000558T31_07_2003_15_12_42C"/>
      <w:bookmarkEnd w:id="228"/>
    </w:p>
    <w:p w14:paraId="6C46AA63" w14:textId="77777777" w:rsidR="00000000" w:rsidRDefault="00B80747">
      <w:pPr>
        <w:pStyle w:val="SpeakerCon"/>
        <w:rPr>
          <w:rtl/>
        </w:rPr>
      </w:pPr>
      <w:r>
        <w:rPr>
          <w:rtl/>
        </w:rPr>
        <w:t>עזמי בשארה (בל"ד):</w:t>
      </w:r>
    </w:p>
    <w:p w14:paraId="6E03911F" w14:textId="77777777" w:rsidR="00000000" w:rsidRDefault="00B80747">
      <w:pPr>
        <w:pStyle w:val="a"/>
        <w:rPr>
          <w:rtl/>
        </w:rPr>
      </w:pPr>
    </w:p>
    <w:p w14:paraId="19E34787" w14:textId="77777777" w:rsidR="00000000" w:rsidRDefault="00B80747">
      <w:pPr>
        <w:pStyle w:val="a"/>
        <w:rPr>
          <w:rFonts w:hint="cs"/>
          <w:rtl/>
        </w:rPr>
      </w:pPr>
      <w:r>
        <w:rPr>
          <w:rFonts w:hint="cs"/>
          <w:rtl/>
        </w:rPr>
        <w:t>אני רוצה להזכיר לך שהזכרת לי - - -</w:t>
      </w:r>
    </w:p>
    <w:p w14:paraId="3F3BC3DC" w14:textId="77777777" w:rsidR="00000000" w:rsidRDefault="00B80747">
      <w:pPr>
        <w:pStyle w:val="a"/>
        <w:rPr>
          <w:rFonts w:hint="cs"/>
          <w:rtl/>
        </w:rPr>
      </w:pPr>
    </w:p>
    <w:p w14:paraId="72D5A323" w14:textId="77777777" w:rsidR="00000000" w:rsidRDefault="00B80747">
      <w:pPr>
        <w:pStyle w:val="ad"/>
        <w:rPr>
          <w:rtl/>
        </w:rPr>
      </w:pPr>
      <w:r>
        <w:rPr>
          <w:rtl/>
        </w:rPr>
        <w:t>היו"ר ראובן ריבלין:</w:t>
      </w:r>
    </w:p>
    <w:p w14:paraId="08E07C37" w14:textId="77777777" w:rsidR="00000000" w:rsidRDefault="00B80747">
      <w:pPr>
        <w:pStyle w:val="a"/>
        <w:rPr>
          <w:rtl/>
        </w:rPr>
      </w:pPr>
    </w:p>
    <w:p w14:paraId="2709FF42" w14:textId="77777777" w:rsidR="00000000" w:rsidRDefault="00B80747">
      <w:pPr>
        <w:pStyle w:val="a"/>
        <w:rPr>
          <w:rFonts w:hint="cs"/>
          <w:rtl/>
        </w:rPr>
      </w:pPr>
      <w:r>
        <w:rPr>
          <w:rFonts w:hint="cs"/>
          <w:rtl/>
        </w:rPr>
        <w:t>אני לא מדבר ברמה האישית; אני מדבר ברמה הפוליטית.</w:t>
      </w:r>
    </w:p>
    <w:p w14:paraId="45924012" w14:textId="77777777" w:rsidR="00000000" w:rsidRDefault="00B80747">
      <w:pPr>
        <w:pStyle w:val="a"/>
        <w:rPr>
          <w:rFonts w:hint="cs"/>
          <w:rtl/>
        </w:rPr>
      </w:pPr>
    </w:p>
    <w:p w14:paraId="16B0DC1E" w14:textId="77777777" w:rsidR="00000000" w:rsidRDefault="00B80747">
      <w:pPr>
        <w:pStyle w:val="SpeakerCon"/>
        <w:rPr>
          <w:rtl/>
        </w:rPr>
      </w:pPr>
      <w:bookmarkStart w:id="229" w:name="FS000000558T31_07_2003_15_13_28C"/>
      <w:bookmarkEnd w:id="229"/>
      <w:r>
        <w:rPr>
          <w:rtl/>
        </w:rPr>
        <w:t>עזמי בשארה (בל"ד):</w:t>
      </w:r>
    </w:p>
    <w:p w14:paraId="19F91BC1" w14:textId="77777777" w:rsidR="00000000" w:rsidRDefault="00B80747">
      <w:pPr>
        <w:pStyle w:val="a"/>
        <w:rPr>
          <w:rtl/>
        </w:rPr>
      </w:pPr>
    </w:p>
    <w:p w14:paraId="04AA7F14" w14:textId="77777777" w:rsidR="00000000" w:rsidRDefault="00B80747">
      <w:pPr>
        <w:pStyle w:val="a"/>
        <w:rPr>
          <w:rFonts w:hint="cs"/>
          <w:rtl/>
        </w:rPr>
      </w:pPr>
      <w:r>
        <w:rPr>
          <w:rFonts w:hint="cs"/>
          <w:rtl/>
        </w:rPr>
        <w:t>לא, לא, מחמאות פוליטיות אני לא אתן לך, גם אם תרצה. מה פתאום שאתן לך?</w:t>
      </w:r>
    </w:p>
    <w:p w14:paraId="1BD9CC14" w14:textId="77777777" w:rsidR="00000000" w:rsidRDefault="00B80747">
      <w:pPr>
        <w:pStyle w:val="a"/>
        <w:rPr>
          <w:rFonts w:hint="cs"/>
          <w:rtl/>
        </w:rPr>
      </w:pPr>
    </w:p>
    <w:p w14:paraId="0D76DC62" w14:textId="77777777" w:rsidR="00000000" w:rsidRDefault="00B80747">
      <w:pPr>
        <w:pStyle w:val="ad"/>
        <w:rPr>
          <w:rtl/>
        </w:rPr>
      </w:pPr>
      <w:r>
        <w:rPr>
          <w:rtl/>
        </w:rPr>
        <w:t>היו"ר ראובן ריבלין:</w:t>
      </w:r>
    </w:p>
    <w:p w14:paraId="23F14929" w14:textId="77777777" w:rsidR="00000000" w:rsidRDefault="00B80747">
      <w:pPr>
        <w:pStyle w:val="a"/>
        <w:rPr>
          <w:rtl/>
        </w:rPr>
      </w:pPr>
    </w:p>
    <w:p w14:paraId="7A906E27" w14:textId="77777777" w:rsidR="00000000" w:rsidRDefault="00B80747">
      <w:pPr>
        <w:pStyle w:val="a"/>
        <w:rPr>
          <w:rFonts w:hint="cs"/>
          <w:rtl/>
        </w:rPr>
      </w:pPr>
      <w:r>
        <w:rPr>
          <w:rFonts w:hint="cs"/>
          <w:rtl/>
        </w:rPr>
        <w:t>חשבתי</w:t>
      </w:r>
      <w:r>
        <w:rPr>
          <w:rFonts w:hint="cs"/>
          <w:rtl/>
        </w:rPr>
        <w:t xml:space="preserve"> שתציין את הליכוד - - -</w:t>
      </w:r>
    </w:p>
    <w:p w14:paraId="11DEBA38" w14:textId="77777777" w:rsidR="00000000" w:rsidRDefault="00B80747">
      <w:pPr>
        <w:pStyle w:val="a"/>
        <w:rPr>
          <w:rFonts w:hint="cs"/>
          <w:rtl/>
        </w:rPr>
      </w:pPr>
    </w:p>
    <w:p w14:paraId="289AA720" w14:textId="77777777" w:rsidR="00000000" w:rsidRDefault="00B80747">
      <w:pPr>
        <w:pStyle w:val="SpeakerCon"/>
        <w:rPr>
          <w:rtl/>
        </w:rPr>
      </w:pPr>
      <w:bookmarkStart w:id="230" w:name="FS000000558T31_07_2003_15_13_55C"/>
      <w:bookmarkEnd w:id="230"/>
      <w:r>
        <w:rPr>
          <w:rtl/>
        </w:rPr>
        <w:t>עזמי בשארה (בל"ד):</w:t>
      </w:r>
    </w:p>
    <w:p w14:paraId="500A339E" w14:textId="77777777" w:rsidR="00000000" w:rsidRDefault="00B80747">
      <w:pPr>
        <w:pStyle w:val="a"/>
        <w:rPr>
          <w:rtl/>
        </w:rPr>
      </w:pPr>
    </w:p>
    <w:p w14:paraId="326B08B2" w14:textId="77777777" w:rsidR="00000000" w:rsidRDefault="00B80747">
      <w:pPr>
        <w:pStyle w:val="a"/>
        <w:rPr>
          <w:rFonts w:hint="cs"/>
          <w:rtl/>
        </w:rPr>
      </w:pPr>
      <w:r>
        <w:rPr>
          <w:rFonts w:hint="cs"/>
          <w:rtl/>
        </w:rPr>
        <w:t>לא, בקונגרס מלווים זמן מאותה סיעה לאותה סיעה. אני זוכר הרבה דיונים בקונגרס שבהם מלווים זמן - - -</w:t>
      </w:r>
    </w:p>
    <w:p w14:paraId="4F395567" w14:textId="77777777" w:rsidR="00000000" w:rsidRDefault="00B80747">
      <w:pPr>
        <w:pStyle w:val="a"/>
        <w:rPr>
          <w:rFonts w:hint="cs"/>
          <w:rtl/>
        </w:rPr>
      </w:pPr>
    </w:p>
    <w:p w14:paraId="658E27DB" w14:textId="77777777" w:rsidR="00000000" w:rsidRDefault="00B80747">
      <w:pPr>
        <w:pStyle w:val="ad"/>
        <w:rPr>
          <w:rtl/>
        </w:rPr>
      </w:pPr>
      <w:r>
        <w:rPr>
          <w:rtl/>
        </w:rPr>
        <w:t>היו"ר ראובן ריבלין:</w:t>
      </w:r>
    </w:p>
    <w:p w14:paraId="199BFBCA" w14:textId="77777777" w:rsidR="00000000" w:rsidRDefault="00B80747">
      <w:pPr>
        <w:pStyle w:val="a"/>
        <w:rPr>
          <w:rtl/>
        </w:rPr>
      </w:pPr>
    </w:p>
    <w:p w14:paraId="10173832" w14:textId="77777777" w:rsidR="00000000" w:rsidRDefault="00B80747">
      <w:pPr>
        <w:pStyle w:val="a"/>
        <w:ind w:firstLine="0"/>
        <w:rPr>
          <w:rFonts w:hint="cs"/>
          <w:rtl/>
        </w:rPr>
      </w:pPr>
      <w:r>
        <w:rPr>
          <w:rFonts w:hint="cs"/>
          <w:rtl/>
        </w:rPr>
        <w:tab/>
        <w:t xml:space="preserve">בוודאי, על זה אדוני יכול לתת לי קומפלימנטים כמה שהוא רוצה. </w:t>
      </w:r>
    </w:p>
    <w:p w14:paraId="65D39866" w14:textId="77777777" w:rsidR="00000000" w:rsidRDefault="00B80747">
      <w:pPr>
        <w:pStyle w:val="a"/>
        <w:ind w:firstLine="0"/>
        <w:rPr>
          <w:rFonts w:hint="cs"/>
          <w:rtl/>
        </w:rPr>
      </w:pPr>
    </w:p>
    <w:p w14:paraId="018A70C7" w14:textId="77777777" w:rsidR="00000000" w:rsidRDefault="00B80747">
      <w:pPr>
        <w:pStyle w:val="Speaker"/>
        <w:rPr>
          <w:rtl/>
        </w:rPr>
      </w:pPr>
      <w:bookmarkStart w:id="231" w:name="FS000000558T31_07_2003_13_32_13"/>
      <w:bookmarkStart w:id="232" w:name="_Toc59369704"/>
      <w:bookmarkEnd w:id="231"/>
      <w:r>
        <w:rPr>
          <w:rtl/>
        </w:rPr>
        <w:t>עזמי בשארה (בל"ד):</w:t>
      </w:r>
      <w:bookmarkEnd w:id="232"/>
    </w:p>
    <w:p w14:paraId="37152F1A" w14:textId="77777777" w:rsidR="00000000" w:rsidRDefault="00B80747">
      <w:pPr>
        <w:pStyle w:val="a"/>
        <w:rPr>
          <w:rtl/>
        </w:rPr>
      </w:pPr>
    </w:p>
    <w:p w14:paraId="42BCC3C0" w14:textId="77777777" w:rsidR="00000000" w:rsidRDefault="00B80747">
      <w:pPr>
        <w:pStyle w:val="a"/>
        <w:rPr>
          <w:rFonts w:hint="cs"/>
          <w:rtl/>
        </w:rPr>
      </w:pPr>
      <w:r>
        <w:rPr>
          <w:rFonts w:hint="cs"/>
          <w:rtl/>
        </w:rPr>
        <w:t>החוק המוצע</w:t>
      </w:r>
      <w:r>
        <w:rPr>
          <w:rFonts w:hint="cs"/>
          <w:rtl/>
        </w:rPr>
        <w:t xml:space="preserve"> מפר באופן קשה ביותר את זכות היסוד לחיי משפחה, את האיסור להתערב בה באופן שרירותי ואת החובה להגן עליה, המוכרים הן במשפט הישראלי והן במשפט הבין-לאומי, ובכלל זה בזכות הורים לגדל את ילדיהם, כמו גם בחשיבות המרכזית של התא המשפחתי. הוראות ספציפיות נקבעו בחוקים שו</w:t>
      </w:r>
      <w:r>
        <w:rPr>
          <w:rFonts w:hint="cs"/>
          <w:rtl/>
        </w:rPr>
        <w:t>נים, שנועדו להגן על היבטיה השונים של הזכות לחיי משפחה, ובכלל זה בסעיף 7 לחוק האזרחות, שאותן נועד החוק המוצע לבטל בכל האמור בפלסטינים. המשפט הבין-לאומי, ובכלל זה אמנות בין-לאומיות רבות שישראל צד להן, מכיר במפורש בזכות לחיי משפחה, אוסר על התערבות שרירותית בה</w:t>
      </w:r>
      <w:r>
        <w:rPr>
          <w:rFonts w:hint="cs"/>
          <w:rtl/>
        </w:rPr>
        <w:t xml:space="preserve"> ומטיל חובה על המדינה להגן עליה. </w:t>
      </w:r>
    </w:p>
    <w:p w14:paraId="5EAE70BE" w14:textId="77777777" w:rsidR="00000000" w:rsidRDefault="00B80747">
      <w:pPr>
        <w:pStyle w:val="a"/>
        <w:rPr>
          <w:rFonts w:hint="cs"/>
          <w:rtl/>
        </w:rPr>
      </w:pPr>
    </w:p>
    <w:p w14:paraId="65281A9D" w14:textId="77777777" w:rsidR="00000000" w:rsidRDefault="00B80747">
      <w:pPr>
        <w:pStyle w:val="a"/>
        <w:rPr>
          <w:rFonts w:hint="cs"/>
          <w:rtl/>
        </w:rPr>
      </w:pPr>
      <w:r>
        <w:rPr>
          <w:rFonts w:hint="cs"/>
          <w:rtl/>
        </w:rPr>
        <w:t>החוק המוצע יפר את הוראות סעיפים 12 ו-16(3) להכרזה לכל באי  עולם בדבר זכויות האדם; סעיף 10(1) לאמנה הבין-לאומית בדבר זכויות כלכליות, חברתיות ותרבותיות משנת 1966; סעיפים 17 ו-23(1) לאמנה הבין-לאומית בדבר זכויות אזרחיות ומדי</w:t>
      </w:r>
      <w:r>
        <w:rPr>
          <w:rFonts w:hint="cs"/>
          <w:rtl/>
        </w:rPr>
        <w:t>ניות משנת 1966; והפתיח לאמנה בדבר זכויות הילד משנת 1989. זכות היסוד לחיי משפחה במשפט הבין-לאומי מטילה על המדינה חובה לאפשר לבני או בנות זוג של אזרחים לקבל מעמד במדינה, והגנה מיוחדת ניתנת לזכות הילד לחיות בחיק משפחתו, ובמיוחד עם הוריו. החוק המוצע יפר את הור</w:t>
      </w:r>
      <w:r>
        <w:rPr>
          <w:rFonts w:hint="cs"/>
          <w:rtl/>
        </w:rPr>
        <w:t xml:space="preserve">אות סעיפים 2, 3, 5, 7, 9, 10(1), 16 ו-18 לאמנה בדבר זכויות הילד משנת  1989. </w:t>
      </w:r>
    </w:p>
    <w:p w14:paraId="4E91E0F6" w14:textId="77777777" w:rsidR="00000000" w:rsidRDefault="00B80747">
      <w:pPr>
        <w:pStyle w:val="a"/>
        <w:rPr>
          <w:rFonts w:hint="cs"/>
          <w:rtl/>
        </w:rPr>
      </w:pPr>
    </w:p>
    <w:p w14:paraId="4D7014BC" w14:textId="77777777" w:rsidR="00000000" w:rsidRDefault="00B80747">
      <w:pPr>
        <w:pStyle w:val="a"/>
        <w:rPr>
          <w:rFonts w:hint="cs"/>
          <w:rtl/>
        </w:rPr>
      </w:pPr>
      <w:r>
        <w:rPr>
          <w:rFonts w:hint="cs"/>
          <w:rtl/>
        </w:rPr>
        <w:t xml:space="preserve">12. הצעת החוק אינה מידתית, באשר התכלית שלקידומה נועדה אינה ראויה, ובהיותה כוללת אמצעים הפוגעים בזכויות החוקתיות במידה אשר עולה על הנדרש. </w:t>
      </w:r>
    </w:p>
    <w:p w14:paraId="5FD84231" w14:textId="77777777" w:rsidR="00000000" w:rsidRDefault="00B80747">
      <w:pPr>
        <w:pStyle w:val="a"/>
        <w:rPr>
          <w:rFonts w:hint="cs"/>
          <w:rtl/>
        </w:rPr>
      </w:pPr>
    </w:p>
    <w:p w14:paraId="06704019" w14:textId="77777777" w:rsidR="00000000" w:rsidRDefault="00B80747">
      <w:pPr>
        <w:pStyle w:val="a"/>
        <w:rPr>
          <w:rFonts w:hint="cs"/>
          <w:rtl/>
        </w:rPr>
      </w:pPr>
      <w:r>
        <w:rPr>
          <w:rFonts w:hint="cs"/>
          <w:rtl/>
        </w:rPr>
        <w:t>13. יוזמי החוק המוצע מבקשים להצדיק את נ</w:t>
      </w:r>
      <w:r>
        <w:rPr>
          <w:rFonts w:hint="cs"/>
          <w:rtl/>
        </w:rPr>
        <w:t>חיצותו בכמה מקרים שבהם היו מעורבים מקבלי מעמד בישראל בעקבות איחוד משפחות ב"גלגולם" של פיגועים. אף אם אלה העובדות, הרי שאין בכך כדי להצדיק את הפגיעה הגורפת בזכויות יסוד של ציבור שלם על לא עוול בכפו, שכן כלל יסודי הוא האיסור על פגיעה בזכויות יסוד על בסיס חשד</w:t>
      </w:r>
      <w:r>
        <w:rPr>
          <w:rFonts w:hint="cs"/>
          <w:rtl/>
        </w:rPr>
        <w:t xml:space="preserve"> קולקטיבי ועמום. </w:t>
      </w:r>
    </w:p>
    <w:p w14:paraId="1B57C0F2" w14:textId="77777777" w:rsidR="00000000" w:rsidRDefault="00B80747">
      <w:pPr>
        <w:pStyle w:val="a"/>
        <w:rPr>
          <w:rFonts w:hint="cs"/>
          <w:rtl/>
        </w:rPr>
      </w:pPr>
    </w:p>
    <w:p w14:paraId="1091D0CB" w14:textId="77777777" w:rsidR="00000000" w:rsidRDefault="00B80747">
      <w:pPr>
        <w:pStyle w:val="a"/>
        <w:rPr>
          <w:rFonts w:hint="cs"/>
          <w:rtl/>
        </w:rPr>
      </w:pPr>
      <w:r>
        <w:rPr>
          <w:rFonts w:hint="cs"/>
          <w:rtl/>
        </w:rPr>
        <w:t xml:space="preserve">14. יתר על כן, כפי שעולה מהכתבה שפורסמה בעיתון "הארץ" בינואר 2002, שר הפנים דאז, מר אלי ישי, הנחה את המחלקה המשפטית במשרדו לבדוק דרכים לשינויי חקיקה, וזאת בשל "צורך דחוף במציאת דרכים לצמצום מספר הלא-יהודים המקבלים אזרחות ישראלית, ובכללם </w:t>
      </w:r>
      <w:r>
        <w:rPr>
          <w:rFonts w:hint="cs"/>
          <w:rtl/>
        </w:rPr>
        <w:t>ערבים, אשר עלה באופן דרמטי בשנים האחרונות ומאיים על צביונה היהודי של מדינת ישראל".  איזה ביטחון - זה העניין.</w:t>
      </w:r>
    </w:p>
    <w:p w14:paraId="4503BD29" w14:textId="77777777" w:rsidR="00000000" w:rsidRDefault="00B80747">
      <w:pPr>
        <w:pStyle w:val="a"/>
        <w:rPr>
          <w:rFonts w:hint="cs"/>
          <w:rtl/>
        </w:rPr>
      </w:pPr>
    </w:p>
    <w:p w14:paraId="3B7C9753" w14:textId="77777777" w:rsidR="00000000" w:rsidRDefault="00B80747">
      <w:pPr>
        <w:pStyle w:val="ac"/>
        <w:rPr>
          <w:rtl/>
        </w:rPr>
      </w:pPr>
      <w:r>
        <w:rPr>
          <w:rFonts w:hint="eastAsia"/>
          <w:rtl/>
        </w:rPr>
        <w:t>מוחמד</w:t>
      </w:r>
      <w:r>
        <w:rPr>
          <w:rtl/>
        </w:rPr>
        <w:t xml:space="preserve"> ברכה (חד"ש-תע"ל):</w:t>
      </w:r>
    </w:p>
    <w:p w14:paraId="35C6254B" w14:textId="77777777" w:rsidR="00000000" w:rsidRDefault="00B80747">
      <w:pPr>
        <w:pStyle w:val="a"/>
        <w:rPr>
          <w:rFonts w:hint="cs"/>
          <w:rtl/>
        </w:rPr>
      </w:pPr>
    </w:p>
    <w:p w14:paraId="0D91756E" w14:textId="77777777" w:rsidR="00000000" w:rsidRDefault="00B80747">
      <w:pPr>
        <w:pStyle w:val="a"/>
        <w:rPr>
          <w:rFonts w:hint="cs"/>
          <w:rtl/>
        </w:rPr>
      </w:pPr>
      <w:r>
        <w:rPr>
          <w:rFonts w:hint="cs"/>
          <w:rtl/>
        </w:rPr>
        <w:t xml:space="preserve">זה עוד לפני שהיה פיגוע. </w:t>
      </w:r>
    </w:p>
    <w:p w14:paraId="2052C5DE" w14:textId="77777777" w:rsidR="00000000" w:rsidRDefault="00B80747">
      <w:pPr>
        <w:pStyle w:val="a"/>
        <w:rPr>
          <w:rFonts w:hint="cs"/>
          <w:rtl/>
        </w:rPr>
      </w:pPr>
    </w:p>
    <w:p w14:paraId="227DA560" w14:textId="77777777" w:rsidR="00000000" w:rsidRDefault="00B80747">
      <w:pPr>
        <w:pStyle w:val="SpeakerCon"/>
        <w:rPr>
          <w:rtl/>
        </w:rPr>
      </w:pPr>
      <w:bookmarkStart w:id="233" w:name="FS000000558T31_07_2003_13_48_36"/>
      <w:bookmarkEnd w:id="233"/>
    </w:p>
    <w:p w14:paraId="493E118A" w14:textId="77777777" w:rsidR="00000000" w:rsidRDefault="00B80747">
      <w:pPr>
        <w:pStyle w:val="SpeakerCon"/>
        <w:rPr>
          <w:rtl/>
        </w:rPr>
      </w:pPr>
      <w:bookmarkStart w:id="234" w:name="FS000000558T31_07_2003_13_48_42C"/>
      <w:bookmarkEnd w:id="234"/>
      <w:r>
        <w:rPr>
          <w:rtl/>
        </w:rPr>
        <w:t>עזמי בשארה (בל"ד):</w:t>
      </w:r>
    </w:p>
    <w:p w14:paraId="6D33C7C7" w14:textId="77777777" w:rsidR="00000000" w:rsidRDefault="00B80747">
      <w:pPr>
        <w:pStyle w:val="a"/>
        <w:rPr>
          <w:rFonts w:hint="cs"/>
          <w:rtl/>
        </w:rPr>
      </w:pPr>
    </w:p>
    <w:p w14:paraId="768405AA" w14:textId="77777777" w:rsidR="00000000" w:rsidRDefault="00B80747">
      <w:pPr>
        <w:pStyle w:val="a"/>
        <w:rPr>
          <w:rFonts w:hint="cs"/>
          <w:rtl/>
        </w:rPr>
      </w:pPr>
      <w:r>
        <w:rPr>
          <w:rFonts w:hint="cs"/>
          <w:rtl/>
        </w:rPr>
        <w:t xml:space="preserve">לפני המסעדה. </w:t>
      </w:r>
    </w:p>
    <w:p w14:paraId="41DA4C02" w14:textId="77777777" w:rsidR="00000000" w:rsidRDefault="00B80747">
      <w:pPr>
        <w:pStyle w:val="a"/>
        <w:rPr>
          <w:rFonts w:hint="cs"/>
          <w:rtl/>
        </w:rPr>
      </w:pPr>
    </w:p>
    <w:p w14:paraId="6EA2CF4D" w14:textId="77777777" w:rsidR="00000000" w:rsidRDefault="00B80747">
      <w:pPr>
        <w:pStyle w:val="ad"/>
        <w:rPr>
          <w:rtl/>
        </w:rPr>
      </w:pPr>
      <w:r>
        <w:rPr>
          <w:rtl/>
        </w:rPr>
        <w:t>היו"ר ראובן ריבלין:</w:t>
      </w:r>
    </w:p>
    <w:p w14:paraId="76F7B05C" w14:textId="77777777" w:rsidR="00000000" w:rsidRDefault="00B80747">
      <w:pPr>
        <w:pStyle w:val="a"/>
        <w:rPr>
          <w:rtl/>
        </w:rPr>
      </w:pPr>
    </w:p>
    <w:p w14:paraId="1735AF23" w14:textId="77777777" w:rsidR="00000000" w:rsidRDefault="00B80747">
      <w:pPr>
        <w:pStyle w:val="a"/>
        <w:rPr>
          <w:rFonts w:hint="cs"/>
          <w:rtl/>
        </w:rPr>
      </w:pPr>
      <w:r>
        <w:rPr>
          <w:rFonts w:hint="cs"/>
          <w:rtl/>
        </w:rPr>
        <w:t>חבר הכנסת ברכה, עכשיו אנחנו על חשבון ט</w:t>
      </w:r>
      <w:r>
        <w:rPr>
          <w:rFonts w:hint="cs"/>
          <w:rtl/>
        </w:rPr>
        <w:t xml:space="preserve">אהא וזחאלקה. </w:t>
      </w:r>
    </w:p>
    <w:p w14:paraId="018C92FB" w14:textId="77777777" w:rsidR="00000000" w:rsidRDefault="00B80747">
      <w:pPr>
        <w:pStyle w:val="a"/>
        <w:rPr>
          <w:rFonts w:hint="cs"/>
          <w:rtl/>
        </w:rPr>
      </w:pPr>
    </w:p>
    <w:p w14:paraId="08EF62AE" w14:textId="77777777" w:rsidR="00000000" w:rsidRDefault="00B80747">
      <w:pPr>
        <w:pStyle w:val="SpeakerCon"/>
        <w:rPr>
          <w:rtl/>
        </w:rPr>
      </w:pPr>
      <w:bookmarkStart w:id="235" w:name="FS000000558T31_07_2003_13_49_20C"/>
      <w:bookmarkEnd w:id="235"/>
      <w:r>
        <w:rPr>
          <w:rtl/>
        </w:rPr>
        <w:t>עזמי בשארה (בל"ד):</w:t>
      </w:r>
    </w:p>
    <w:p w14:paraId="62A9693A" w14:textId="77777777" w:rsidR="00000000" w:rsidRDefault="00B80747">
      <w:pPr>
        <w:pStyle w:val="a"/>
        <w:rPr>
          <w:rtl/>
        </w:rPr>
      </w:pPr>
    </w:p>
    <w:p w14:paraId="1836CE5F" w14:textId="77777777" w:rsidR="00000000" w:rsidRDefault="00B80747">
      <w:pPr>
        <w:pStyle w:val="a"/>
        <w:ind w:firstLine="720"/>
        <w:rPr>
          <w:rFonts w:hint="cs"/>
          <w:rtl/>
        </w:rPr>
      </w:pPr>
      <w:r>
        <w:rPr>
          <w:rFonts w:hint="cs"/>
          <w:rtl/>
        </w:rPr>
        <w:t xml:space="preserve">זוהי התכלית האמיתית של החוק המוצע, והנימוק הביטחוני אינו אלא כסות שנועד להכשיר את החוק על-ידי הטלת אימה. </w:t>
      </w:r>
    </w:p>
    <w:p w14:paraId="0997CAB6" w14:textId="77777777" w:rsidR="00000000" w:rsidRDefault="00B80747">
      <w:pPr>
        <w:pStyle w:val="a"/>
        <w:ind w:firstLine="720"/>
        <w:rPr>
          <w:rFonts w:hint="cs"/>
          <w:rtl/>
        </w:rPr>
      </w:pPr>
    </w:p>
    <w:p w14:paraId="1F486470" w14:textId="77777777" w:rsidR="00000000" w:rsidRDefault="00B80747">
      <w:pPr>
        <w:pStyle w:val="a"/>
        <w:ind w:firstLine="720"/>
        <w:rPr>
          <w:rFonts w:hint="cs"/>
          <w:rtl/>
        </w:rPr>
      </w:pPr>
      <w:r>
        <w:rPr>
          <w:rFonts w:hint="cs"/>
          <w:rtl/>
        </w:rPr>
        <w:t>15. החוק המוצע הינו בלתי מידתי אף בשל היותו בלתי סביר באופן קיצוני, שרירותי וגורף, בשוללו באופן מוחלט את שיקול הדע</w:t>
      </w:r>
      <w:r>
        <w:rPr>
          <w:rFonts w:hint="cs"/>
          <w:rtl/>
        </w:rPr>
        <w:t xml:space="preserve">ת של שר הפנים בקבלת בקשות חדשות ובשדרוג בקשות תלויות ועומדות, וזאת באופן אוטומטי, בלא שנדרשת כל תשתית עובדתית בדבר קיום סכנה כלשהי מצד המבקש הספציפי ובלא שניתנת למבקשים כל זכות טיעון. </w:t>
      </w:r>
    </w:p>
    <w:p w14:paraId="3741D8A2" w14:textId="77777777" w:rsidR="00000000" w:rsidRDefault="00B80747">
      <w:pPr>
        <w:pStyle w:val="a"/>
        <w:ind w:firstLine="720"/>
        <w:rPr>
          <w:rFonts w:hint="cs"/>
          <w:rtl/>
        </w:rPr>
      </w:pPr>
    </w:p>
    <w:p w14:paraId="74207E50" w14:textId="77777777" w:rsidR="00000000" w:rsidRDefault="00B80747">
      <w:pPr>
        <w:pStyle w:val="a"/>
        <w:ind w:firstLine="720"/>
        <w:rPr>
          <w:rFonts w:hint="cs"/>
          <w:rtl/>
        </w:rPr>
      </w:pPr>
      <w:r>
        <w:rPr>
          <w:rFonts w:hint="cs"/>
          <w:rtl/>
        </w:rPr>
        <w:t>16. וזה הסוף, אדוני - - -</w:t>
      </w:r>
    </w:p>
    <w:p w14:paraId="1D9ABD7F" w14:textId="77777777" w:rsidR="00000000" w:rsidRDefault="00B80747">
      <w:pPr>
        <w:pStyle w:val="a"/>
        <w:ind w:firstLine="720"/>
        <w:rPr>
          <w:rFonts w:hint="cs"/>
          <w:rtl/>
        </w:rPr>
      </w:pPr>
    </w:p>
    <w:p w14:paraId="5464837B" w14:textId="77777777" w:rsidR="00000000" w:rsidRDefault="00B80747">
      <w:pPr>
        <w:pStyle w:val="ad"/>
        <w:rPr>
          <w:rtl/>
        </w:rPr>
      </w:pPr>
      <w:r>
        <w:rPr>
          <w:rtl/>
        </w:rPr>
        <w:t>היו"ר ראובן ריבלין:</w:t>
      </w:r>
    </w:p>
    <w:p w14:paraId="2F14F76D" w14:textId="77777777" w:rsidR="00000000" w:rsidRDefault="00B80747">
      <w:pPr>
        <w:pStyle w:val="a"/>
        <w:rPr>
          <w:rtl/>
        </w:rPr>
      </w:pPr>
    </w:p>
    <w:p w14:paraId="5264E019" w14:textId="77777777" w:rsidR="00000000" w:rsidRDefault="00B80747">
      <w:pPr>
        <w:pStyle w:val="a"/>
        <w:rPr>
          <w:rFonts w:hint="cs"/>
          <w:rtl/>
        </w:rPr>
      </w:pPr>
      <w:r>
        <w:rPr>
          <w:rFonts w:hint="cs"/>
          <w:rtl/>
        </w:rPr>
        <w:t xml:space="preserve">אדוני יכול, יש לו עוד </w:t>
      </w:r>
      <w:r>
        <w:rPr>
          <w:rFonts w:hint="cs"/>
          <w:rtl/>
        </w:rPr>
        <w:t xml:space="preserve">20 דקות. לקחתי את הזמן. </w:t>
      </w:r>
    </w:p>
    <w:p w14:paraId="02F5EE36" w14:textId="77777777" w:rsidR="00000000" w:rsidRDefault="00B80747">
      <w:pPr>
        <w:pStyle w:val="a"/>
        <w:rPr>
          <w:rFonts w:hint="cs"/>
          <w:rtl/>
        </w:rPr>
      </w:pPr>
    </w:p>
    <w:p w14:paraId="2FC039E7" w14:textId="77777777" w:rsidR="00000000" w:rsidRDefault="00B80747">
      <w:pPr>
        <w:pStyle w:val="SpeakerCon"/>
        <w:rPr>
          <w:rtl/>
        </w:rPr>
      </w:pPr>
      <w:bookmarkStart w:id="236" w:name="FS000000558T31_07_2003_13_52_31C"/>
      <w:bookmarkEnd w:id="236"/>
      <w:r>
        <w:rPr>
          <w:rtl/>
        </w:rPr>
        <w:t>עזמי בשארה (בל"ד):</w:t>
      </w:r>
    </w:p>
    <w:p w14:paraId="7C7A13CE" w14:textId="77777777" w:rsidR="00000000" w:rsidRDefault="00B80747">
      <w:pPr>
        <w:pStyle w:val="a"/>
        <w:rPr>
          <w:rtl/>
        </w:rPr>
      </w:pPr>
    </w:p>
    <w:p w14:paraId="7256C237" w14:textId="77777777" w:rsidR="00000000" w:rsidRDefault="00B80747">
      <w:pPr>
        <w:pStyle w:val="a"/>
        <w:rPr>
          <w:rFonts w:hint="cs"/>
          <w:rtl/>
        </w:rPr>
      </w:pPr>
      <w:r>
        <w:rPr>
          <w:rFonts w:hint="cs"/>
          <w:rtl/>
        </w:rPr>
        <w:t>ממי לקחת?</w:t>
      </w:r>
    </w:p>
    <w:p w14:paraId="0565A5E7" w14:textId="77777777" w:rsidR="00000000" w:rsidRDefault="00B80747">
      <w:pPr>
        <w:pStyle w:val="a"/>
        <w:rPr>
          <w:rFonts w:hint="cs"/>
          <w:rtl/>
        </w:rPr>
      </w:pPr>
    </w:p>
    <w:p w14:paraId="279A5461" w14:textId="77777777" w:rsidR="00000000" w:rsidRDefault="00B80747">
      <w:pPr>
        <w:pStyle w:val="ad"/>
        <w:rPr>
          <w:rtl/>
        </w:rPr>
      </w:pPr>
      <w:r>
        <w:rPr>
          <w:rtl/>
        </w:rPr>
        <w:t>היו"ר ראובן ריבלין:</w:t>
      </w:r>
    </w:p>
    <w:p w14:paraId="66A3CF53" w14:textId="77777777" w:rsidR="00000000" w:rsidRDefault="00B80747">
      <w:pPr>
        <w:pStyle w:val="a"/>
        <w:rPr>
          <w:rtl/>
        </w:rPr>
      </w:pPr>
    </w:p>
    <w:p w14:paraId="355584EF" w14:textId="77777777" w:rsidR="00000000" w:rsidRDefault="00B80747">
      <w:pPr>
        <w:pStyle w:val="a"/>
        <w:rPr>
          <w:rFonts w:hint="cs"/>
          <w:rtl/>
        </w:rPr>
      </w:pPr>
      <w:r>
        <w:rPr>
          <w:rFonts w:hint="cs"/>
          <w:rtl/>
        </w:rPr>
        <w:t xml:space="preserve">מזחאלקה ומטאהא. אני אחלק את זה בין שניהם. אדוני כבר שלוש דקות מעבר לזמן, זה דקה וחצי מכל אחד. נעשה לך הנחה - שליש אני אקח וכל אחד מהם עוד דקה. </w:t>
      </w:r>
    </w:p>
    <w:p w14:paraId="2CD9A03D" w14:textId="77777777" w:rsidR="00000000" w:rsidRDefault="00B80747">
      <w:pPr>
        <w:pStyle w:val="a"/>
        <w:rPr>
          <w:rFonts w:hint="cs"/>
          <w:rtl/>
        </w:rPr>
      </w:pPr>
    </w:p>
    <w:p w14:paraId="33E50EB7" w14:textId="77777777" w:rsidR="00000000" w:rsidRDefault="00B80747">
      <w:pPr>
        <w:pStyle w:val="SpeakerCon"/>
        <w:rPr>
          <w:rtl/>
        </w:rPr>
      </w:pPr>
      <w:bookmarkStart w:id="237" w:name="FS000000558T31_07_2003_13_53_19C"/>
      <w:bookmarkEnd w:id="237"/>
      <w:r>
        <w:rPr>
          <w:rtl/>
        </w:rPr>
        <w:t>עזמי בשארה (בל"ד):</w:t>
      </w:r>
    </w:p>
    <w:p w14:paraId="7572520D" w14:textId="77777777" w:rsidR="00000000" w:rsidRDefault="00B80747">
      <w:pPr>
        <w:pStyle w:val="a"/>
        <w:rPr>
          <w:rtl/>
        </w:rPr>
      </w:pPr>
    </w:p>
    <w:p w14:paraId="3DC2B92E" w14:textId="77777777" w:rsidR="00000000" w:rsidRDefault="00B80747">
      <w:pPr>
        <w:pStyle w:val="a"/>
        <w:ind w:firstLine="720"/>
        <w:rPr>
          <w:rFonts w:hint="cs"/>
          <w:rtl/>
        </w:rPr>
      </w:pPr>
      <w:r>
        <w:rPr>
          <w:rFonts w:hint="cs"/>
          <w:rtl/>
        </w:rPr>
        <w:t>16. החוק המוצ</w:t>
      </w:r>
      <w:r>
        <w:rPr>
          <w:rFonts w:hint="cs"/>
          <w:rtl/>
        </w:rPr>
        <w:t xml:space="preserve">ע יחול באופן רטרואקטיבי על בקשות שהוגשו קודם לחקיקתו, תוך פגיעה חמורה באינטרס ההסתמכות של המבקשים. כלומר, החוק הוא רטרואקטיבי מבחינת תחולתו. </w:t>
      </w:r>
    </w:p>
    <w:p w14:paraId="7246E84F" w14:textId="77777777" w:rsidR="00000000" w:rsidRDefault="00B80747">
      <w:pPr>
        <w:pStyle w:val="a"/>
        <w:ind w:firstLine="720"/>
        <w:rPr>
          <w:rFonts w:hint="cs"/>
          <w:rtl/>
        </w:rPr>
      </w:pPr>
    </w:p>
    <w:p w14:paraId="254B0D4C" w14:textId="77777777" w:rsidR="00000000" w:rsidRDefault="00B80747">
      <w:pPr>
        <w:pStyle w:val="a"/>
        <w:ind w:firstLine="720"/>
        <w:rPr>
          <w:rFonts w:hint="cs"/>
          <w:rtl/>
        </w:rPr>
      </w:pPr>
      <w:r>
        <w:rPr>
          <w:rFonts w:hint="cs"/>
          <w:rtl/>
        </w:rPr>
        <w:t xml:space="preserve">לכן, אדוני היושב-ראש, כל האמור פה מראה שהחוק הזה הוא חוק לא רק בלתי דמוקרטי, אלא הוא גם לא חוקי לפי מדינת ישראל, </w:t>
      </w:r>
      <w:r>
        <w:rPr>
          <w:rFonts w:hint="cs"/>
          <w:rtl/>
        </w:rPr>
        <w:t>כי הוא פוגע באמנות שמדינת ישראל חתומה עליהן. הוא גם לא חוקתי מבחינת העקרונות החוקתיים שעליהם מושתת המשפט הישראלי.</w:t>
      </w:r>
    </w:p>
    <w:p w14:paraId="4B49D3FB" w14:textId="77777777" w:rsidR="00000000" w:rsidRDefault="00B80747">
      <w:pPr>
        <w:pStyle w:val="a"/>
        <w:ind w:firstLine="720"/>
        <w:rPr>
          <w:rFonts w:hint="cs"/>
          <w:rtl/>
        </w:rPr>
      </w:pPr>
    </w:p>
    <w:p w14:paraId="6A5626F0" w14:textId="77777777" w:rsidR="00000000" w:rsidRDefault="00B80747">
      <w:pPr>
        <w:pStyle w:val="a"/>
        <w:rPr>
          <w:rFonts w:hint="cs"/>
          <w:rtl/>
        </w:rPr>
      </w:pPr>
      <w:r>
        <w:rPr>
          <w:rFonts w:hint="cs"/>
          <w:rtl/>
        </w:rPr>
        <w:t>לכן, אדוני היושב-ראש, אני לא חושב שמליאת הכנסת יכולה או צריכה - ואני מבקש מחברי הכנסת שיבינו שזה חוק לא חוקתי. את שלנו עשינו, אמרנו לכם את זה</w:t>
      </w:r>
      <w:r>
        <w:rPr>
          <w:rFonts w:hint="cs"/>
          <w:rtl/>
        </w:rPr>
        <w:t xml:space="preserve">. אל תגיד לא שמעתי, אל תגיד לא ידעתי. ידעת ושמעת, עכשיו יש לך כל האחריות הפרלמנטרית להצביע. </w:t>
      </w:r>
    </w:p>
    <w:p w14:paraId="0620AE77" w14:textId="77777777" w:rsidR="00000000" w:rsidRDefault="00B80747">
      <w:pPr>
        <w:pStyle w:val="a"/>
        <w:rPr>
          <w:rFonts w:hint="cs"/>
          <w:rtl/>
        </w:rPr>
      </w:pPr>
    </w:p>
    <w:p w14:paraId="2ED1C693" w14:textId="77777777" w:rsidR="00000000" w:rsidRDefault="00B80747">
      <w:pPr>
        <w:pStyle w:val="a"/>
        <w:rPr>
          <w:rFonts w:hint="cs"/>
          <w:rtl/>
        </w:rPr>
      </w:pPr>
      <w:r>
        <w:rPr>
          <w:rFonts w:hint="cs"/>
          <w:rtl/>
        </w:rPr>
        <w:t xml:space="preserve">אדוני, הערה אחת - - - </w:t>
      </w:r>
    </w:p>
    <w:p w14:paraId="40BBC9D9" w14:textId="77777777" w:rsidR="00000000" w:rsidRDefault="00B80747">
      <w:pPr>
        <w:pStyle w:val="a"/>
        <w:rPr>
          <w:rFonts w:hint="cs"/>
          <w:rtl/>
        </w:rPr>
      </w:pPr>
    </w:p>
    <w:p w14:paraId="7F3B5881" w14:textId="77777777" w:rsidR="00000000" w:rsidRDefault="00B80747">
      <w:pPr>
        <w:pStyle w:val="ad"/>
        <w:rPr>
          <w:rtl/>
        </w:rPr>
      </w:pPr>
      <w:r>
        <w:rPr>
          <w:rtl/>
        </w:rPr>
        <w:t>היו"ר ראובן ריבלין:</w:t>
      </w:r>
    </w:p>
    <w:p w14:paraId="22BF426E" w14:textId="77777777" w:rsidR="00000000" w:rsidRDefault="00B80747">
      <w:pPr>
        <w:pStyle w:val="a"/>
        <w:rPr>
          <w:rtl/>
        </w:rPr>
      </w:pPr>
    </w:p>
    <w:p w14:paraId="1E64294A" w14:textId="77777777" w:rsidR="00000000" w:rsidRDefault="00B80747">
      <w:pPr>
        <w:pStyle w:val="a"/>
        <w:rPr>
          <w:rFonts w:hint="cs"/>
          <w:rtl/>
        </w:rPr>
      </w:pPr>
      <w:r>
        <w:rPr>
          <w:rFonts w:hint="cs"/>
          <w:rtl/>
        </w:rPr>
        <w:t>בבקשה, אז אנחנו עוברים לדקה החמישית. השליש שלי גדל.</w:t>
      </w:r>
    </w:p>
    <w:p w14:paraId="0390BF9F" w14:textId="77777777" w:rsidR="00000000" w:rsidRDefault="00B80747">
      <w:pPr>
        <w:pStyle w:val="a"/>
        <w:rPr>
          <w:rFonts w:hint="cs"/>
          <w:rtl/>
        </w:rPr>
      </w:pPr>
    </w:p>
    <w:p w14:paraId="6313F207" w14:textId="77777777" w:rsidR="00000000" w:rsidRDefault="00B80747">
      <w:pPr>
        <w:pStyle w:val="SpeakerCon"/>
        <w:rPr>
          <w:rtl/>
        </w:rPr>
      </w:pPr>
      <w:bookmarkStart w:id="238" w:name="FS000000558T31_07_2003_13_56_16C"/>
      <w:bookmarkEnd w:id="238"/>
      <w:r>
        <w:rPr>
          <w:rtl/>
        </w:rPr>
        <w:t>עזמי בשארה (בל"ד):</w:t>
      </w:r>
    </w:p>
    <w:p w14:paraId="0F38EA63" w14:textId="77777777" w:rsidR="00000000" w:rsidRDefault="00B80747">
      <w:pPr>
        <w:pStyle w:val="a"/>
        <w:rPr>
          <w:rtl/>
        </w:rPr>
      </w:pPr>
    </w:p>
    <w:p w14:paraId="15848466" w14:textId="77777777" w:rsidR="00000000" w:rsidRDefault="00B80747">
      <w:pPr>
        <w:pStyle w:val="a"/>
        <w:rPr>
          <w:rFonts w:hint="cs"/>
          <w:rtl/>
        </w:rPr>
      </w:pPr>
      <w:r>
        <w:rPr>
          <w:rFonts w:hint="cs"/>
          <w:rtl/>
        </w:rPr>
        <w:t xml:space="preserve">חבר הכנסת יורי שטרן הביא לנו כאן סטטיסטיקות </w:t>
      </w:r>
      <w:r>
        <w:rPr>
          <w:rFonts w:hint="cs"/>
          <w:rtl/>
        </w:rPr>
        <w:t>שאין להן שום קשר עם החוק, אדוני. אם אתה בעד אוסלו, נגד אוסלו, זה לא שייך לחוק, וגם לא שייך לילדים שנולדו לפני חמש שנים ומחכים לתושבות קבע. מה הם אשמים באוסלו ומה להם אוסלו ומה הם אשמים במה שהוריהם עשו? אבל, אדוני, אפילו מהבחינה הזאת זה רק מנמק את מה שאנחנו</w:t>
      </w:r>
      <w:r>
        <w:rPr>
          <w:rFonts w:hint="cs"/>
          <w:rtl/>
        </w:rPr>
        <w:t xml:space="preserve"> אומרים. הרי כשאנשים יכלו לחיות ולהסתובב חופשי ולעבוד פה בלי קיר, בלי גדר, בלי מחסומים, אנשים התחתנו וגרו ברמאללה. אני מכיר הרבה הרבה נשים בנגב שהתחתנו וגרו בעזה. הם לא רצו כל כך לגור בבאר-שבע או בנגב. אף אחד לא רצה כל כך לגור בטייבה או בנצרת. פעם אנשים אה</w:t>
      </w:r>
      <w:r>
        <w:rPr>
          <w:rFonts w:hint="cs"/>
          <w:rtl/>
        </w:rPr>
        <w:t xml:space="preserve">בו את רמאללה יותר. לא היתה להם שום בעיה - הם יכלו לעבוד פה, גרו שם ועבדו. הם לא עשו את החישובים האלה. אתה רוצה להאשים את אוסלו, תאשים את אוסלו. רוצה להאשים את הגדר, את המחסום - אבל אנשים לא עשו את החישובים האלה. אל תחשבו שאנשים תמיד רצו לקבל את הדבר  הזה, </w:t>
      </w:r>
      <w:r>
        <w:rPr>
          <w:rFonts w:hint="cs"/>
          <w:rtl/>
        </w:rPr>
        <w:t xml:space="preserve">אבל תמיד אנשים רצו להתחתן ורצו להוליד ילדים. קשרי משפחה יש תמיד. תאפשרו לאנשים לזוז ולעבוד במקום חוק כזה. תאפשרו לאנשים לעבוד במדינת ישראל - הם לא ירצו לגור פה. לזוז ולעבור חופשי, זה מה שהיה תמיד. למה היו הרבה יותר בקשות אחרי אוסלו? </w:t>
      </w:r>
    </w:p>
    <w:p w14:paraId="17D80BE2" w14:textId="77777777" w:rsidR="00000000" w:rsidRDefault="00B80747">
      <w:pPr>
        <w:pStyle w:val="a"/>
        <w:rPr>
          <w:rFonts w:hint="cs"/>
          <w:rtl/>
        </w:rPr>
      </w:pPr>
    </w:p>
    <w:p w14:paraId="564C93E0" w14:textId="77777777" w:rsidR="00000000" w:rsidRDefault="00B80747">
      <w:pPr>
        <w:pStyle w:val="ad"/>
        <w:rPr>
          <w:rtl/>
        </w:rPr>
      </w:pPr>
      <w:r>
        <w:rPr>
          <w:rtl/>
        </w:rPr>
        <w:t>היו"ר ראובן ריבלין:</w:t>
      </w:r>
    </w:p>
    <w:p w14:paraId="52D1C9BF" w14:textId="77777777" w:rsidR="00000000" w:rsidRDefault="00B80747">
      <w:pPr>
        <w:pStyle w:val="a"/>
        <w:rPr>
          <w:rtl/>
        </w:rPr>
      </w:pPr>
    </w:p>
    <w:p w14:paraId="55358844" w14:textId="77777777" w:rsidR="00000000" w:rsidRDefault="00B80747">
      <w:pPr>
        <w:pStyle w:val="a"/>
        <w:rPr>
          <w:rFonts w:hint="cs"/>
          <w:rtl/>
        </w:rPr>
      </w:pPr>
      <w:r>
        <w:rPr>
          <w:rFonts w:hint="cs"/>
          <w:rtl/>
        </w:rPr>
        <w:t xml:space="preserve">חבר הכנסת בשארה, אדוני יגרום שלחבריו לא יהיה הרבה זמן לדבר. </w:t>
      </w:r>
    </w:p>
    <w:p w14:paraId="01B9776B" w14:textId="77777777" w:rsidR="00000000" w:rsidRDefault="00B80747">
      <w:pPr>
        <w:pStyle w:val="a"/>
        <w:rPr>
          <w:rFonts w:hint="cs"/>
          <w:rtl/>
        </w:rPr>
      </w:pPr>
    </w:p>
    <w:p w14:paraId="4326E7C3" w14:textId="77777777" w:rsidR="00000000" w:rsidRDefault="00B80747">
      <w:pPr>
        <w:pStyle w:val="SpeakerCon"/>
        <w:rPr>
          <w:rtl/>
        </w:rPr>
      </w:pPr>
      <w:bookmarkStart w:id="239" w:name="FS000000558T31_07_2003_14_01_32C"/>
      <w:bookmarkEnd w:id="239"/>
      <w:r>
        <w:rPr>
          <w:rtl/>
        </w:rPr>
        <w:t>עזמי בשארה (בל"ד):</w:t>
      </w:r>
    </w:p>
    <w:p w14:paraId="4695FDE8" w14:textId="77777777" w:rsidR="00000000" w:rsidRDefault="00B80747">
      <w:pPr>
        <w:pStyle w:val="a"/>
        <w:rPr>
          <w:rtl/>
        </w:rPr>
      </w:pPr>
    </w:p>
    <w:p w14:paraId="033A8480" w14:textId="77777777" w:rsidR="00000000" w:rsidRDefault="00B80747">
      <w:pPr>
        <w:pStyle w:val="a"/>
        <w:rPr>
          <w:rFonts w:hint="cs"/>
          <w:rtl/>
        </w:rPr>
      </w:pPr>
      <w:r>
        <w:rPr>
          <w:rFonts w:hint="cs"/>
          <w:rtl/>
        </w:rPr>
        <w:t xml:space="preserve">לא רציתי לגרוע מכל מה שאמרתי, אבל חשבתי לנכון שתדע למה זה קרה. תודה רבה, אדוני היושב-ראש. </w:t>
      </w:r>
    </w:p>
    <w:p w14:paraId="76F9E675" w14:textId="77777777" w:rsidR="00000000" w:rsidRDefault="00B80747">
      <w:pPr>
        <w:pStyle w:val="a"/>
        <w:rPr>
          <w:rFonts w:hint="cs"/>
          <w:rtl/>
        </w:rPr>
      </w:pPr>
    </w:p>
    <w:p w14:paraId="6C0B0D0A" w14:textId="77777777" w:rsidR="00000000" w:rsidRDefault="00B80747">
      <w:pPr>
        <w:pStyle w:val="ad"/>
        <w:rPr>
          <w:rtl/>
        </w:rPr>
      </w:pPr>
      <w:r>
        <w:rPr>
          <w:rtl/>
        </w:rPr>
        <w:t>היו"ר ראובן ריבלין:</w:t>
      </w:r>
    </w:p>
    <w:p w14:paraId="7F00372F" w14:textId="77777777" w:rsidR="00000000" w:rsidRDefault="00B80747">
      <w:pPr>
        <w:pStyle w:val="a"/>
        <w:rPr>
          <w:rtl/>
        </w:rPr>
      </w:pPr>
    </w:p>
    <w:p w14:paraId="4651FE56" w14:textId="77777777" w:rsidR="00000000" w:rsidRDefault="00B80747">
      <w:pPr>
        <w:pStyle w:val="a"/>
        <w:rPr>
          <w:rFonts w:hint="cs"/>
          <w:rtl/>
        </w:rPr>
      </w:pPr>
      <w:r>
        <w:rPr>
          <w:rFonts w:hint="cs"/>
          <w:rtl/>
        </w:rPr>
        <w:t>תודה רבה. אדוני עבר בשש דקות את הזמן - שתיים על חשבוני, שתיים</w:t>
      </w:r>
      <w:r>
        <w:rPr>
          <w:rFonts w:hint="cs"/>
          <w:rtl/>
        </w:rPr>
        <w:t xml:space="preserve"> על חשבון זחאלקה, שתיים על חשבון טאהא. לכל אחד מכם נותרו שמונה דקות. אני מודה לחבר הכנסת בשארה. חבר הכנסת עבד-אלמאלכ דהאמשה, בבקשה. גם לאדוני עשר דקות נטו. </w:t>
      </w:r>
    </w:p>
    <w:p w14:paraId="5296F13F" w14:textId="77777777" w:rsidR="00000000" w:rsidRDefault="00B80747">
      <w:pPr>
        <w:pStyle w:val="a"/>
        <w:rPr>
          <w:rFonts w:hint="cs"/>
          <w:rtl/>
        </w:rPr>
      </w:pPr>
    </w:p>
    <w:p w14:paraId="03B1ED16" w14:textId="77777777" w:rsidR="00000000" w:rsidRDefault="00B80747">
      <w:pPr>
        <w:pStyle w:val="Speaker"/>
        <w:rPr>
          <w:rtl/>
        </w:rPr>
      </w:pPr>
      <w:bookmarkStart w:id="240" w:name="FS000000550T31_07_2003_14_06_12"/>
      <w:bookmarkStart w:id="241" w:name="_Toc59369705"/>
      <w:bookmarkEnd w:id="240"/>
      <w:r>
        <w:rPr>
          <w:rFonts w:hint="eastAsia"/>
          <w:rtl/>
        </w:rPr>
        <w:t>עבד</w:t>
      </w:r>
      <w:r>
        <w:rPr>
          <w:rtl/>
        </w:rPr>
        <w:t>-אלמאלכ דהאמשה (רע"ם):</w:t>
      </w:r>
      <w:bookmarkEnd w:id="241"/>
    </w:p>
    <w:p w14:paraId="5BE10762" w14:textId="77777777" w:rsidR="00000000" w:rsidRDefault="00B80747">
      <w:pPr>
        <w:pStyle w:val="a"/>
        <w:rPr>
          <w:rFonts w:hint="cs"/>
          <w:rtl/>
        </w:rPr>
      </w:pPr>
    </w:p>
    <w:p w14:paraId="62E522C0" w14:textId="77777777" w:rsidR="00000000" w:rsidRDefault="00B80747">
      <w:pPr>
        <w:pStyle w:val="a"/>
        <w:rPr>
          <w:rFonts w:hint="cs"/>
          <w:rtl/>
        </w:rPr>
      </w:pPr>
      <w:r>
        <w:rPr>
          <w:rFonts w:hint="cs"/>
          <w:rtl/>
        </w:rPr>
        <w:t>כבוד היושב-ראש, מכובדי השר, חברי חברי הכנסת, לא חברי הכנסת הערבים הם שח</w:t>
      </w:r>
      <w:r>
        <w:rPr>
          <w:rFonts w:hint="cs"/>
          <w:rtl/>
        </w:rPr>
        <w:t>ייבים לזעוק פה את הזעקה. אולי גם הם, זה נכון. זה גם נוגע לציבור הערבי במיוחד - זה גם נכון. אבל מי שצריך לעמוד פה ולזעוק את זעקת הדמוקרטיה במדינה הזאת - אולי גם אנחנו, אבל לא רק אנחנו. אני לא רואה את אבירי הליברליזם של שינוי נמצאים פה. אף אחד מהם. אפילו השר</w:t>
      </w:r>
      <w:r>
        <w:rPr>
          <w:rFonts w:hint="cs"/>
          <w:rtl/>
        </w:rPr>
        <w:t xml:space="preserve"> לעתים אומר: נכפה עלי, אני חייב, משמעת ממשלתית. למה הוא לא פה? עם כל הכבוד לחברי הכנסת הנוכחים, והם מכובדים כולם אחד אחד, עדיין הנוכחות הזאת איננה מפגינה התחשבות נכונה וראויה בחוק כזה. </w:t>
      </w:r>
    </w:p>
    <w:p w14:paraId="0B730C06" w14:textId="77777777" w:rsidR="00000000" w:rsidRDefault="00B80747">
      <w:pPr>
        <w:pStyle w:val="a"/>
        <w:rPr>
          <w:rFonts w:hint="cs"/>
          <w:rtl/>
        </w:rPr>
      </w:pPr>
    </w:p>
    <w:p w14:paraId="57A107B6" w14:textId="77777777" w:rsidR="00000000" w:rsidRDefault="00B80747">
      <w:pPr>
        <w:pStyle w:val="a"/>
        <w:rPr>
          <w:rFonts w:hint="cs"/>
          <w:rtl/>
        </w:rPr>
      </w:pPr>
      <w:r>
        <w:rPr>
          <w:rFonts w:hint="cs"/>
          <w:rtl/>
        </w:rPr>
        <w:t>אנחנו עומדים היום על מסעף דרכים. לעניות דעתי זו הפעם הראשונה שבאופן מ</w:t>
      </w:r>
      <w:r>
        <w:rPr>
          <w:rFonts w:hint="cs"/>
          <w:rtl/>
        </w:rPr>
        <w:t>וצהר ובחיקוק כתוב שהכנסת מקבלת חוק גזעני נטו. לא רק חוק גזעני, זה חוק שיש בו טרנספר, אפילו רטרואקטיבי. לפי דובר משרד הפנים וועדת הפנים, 16,000 בקשות מחכות לאישורן לאיחוד משפחות זה שנים רבות - שלוש, ארבע, חמש ושש ושבע שנים. 16,000 הבקשות האלה הן של אנשים שה</w:t>
      </w:r>
      <w:r>
        <w:rPr>
          <w:rFonts w:hint="cs"/>
          <w:rtl/>
        </w:rPr>
        <w:t xml:space="preserve">תחתנו והולידו ילדים, והם חיים או בצד הזה של "הקו הירוק" או בצד השני של "הקו הירוק". אנשים אלה חייבים עכשיו אחת מהשתיים: או להיפרד ולהתגרש או להיות מטרונספרים אל מחוץ לגבולות המדינה. </w:t>
      </w:r>
    </w:p>
    <w:p w14:paraId="57B1C089" w14:textId="77777777" w:rsidR="00000000" w:rsidRDefault="00B80747">
      <w:pPr>
        <w:pStyle w:val="a"/>
        <w:rPr>
          <w:rFonts w:hint="cs"/>
          <w:rtl/>
        </w:rPr>
      </w:pPr>
    </w:p>
    <w:p w14:paraId="5934256E" w14:textId="77777777" w:rsidR="00000000" w:rsidRDefault="00B80747">
      <w:pPr>
        <w:pStyle w:val="a"/>
        <w:rPr>
          <w:rFonts w:hint="cs"/>
          <w:rtl/>
        </w:rPr>
      </w:pPr>
      <w:r>
        <w:rPr>
          <w:rFonts w:hint="cs"/>
          <w:rtl/>
        </w:rPr>
        <w:t>כל זאת למה? באים ואומרים לנו שהיה פיגוע במסעדה בחיפה. כמה עשרות וכמה מאו</w:t>
      </w:r>
      <w:r>
        <w:rPr>
          <w:rFonts w:hint="cs"/>
          <w:rtl/>
        </w:rPr>
        <w:t>ת פיגועים היו עוד חוץ מהפיגוע הזה? בפיגוע הזה היה אדם שנשא תעודה כחולה לאחר שהיתה לו תעודה חומה, כנראה תושב שטחים. אני רוצה לקבל את הגרסה כפי שמציגים אותה. זהו המקרה היחיד שבו היה אדם אחד מעורב באופן ישיר בפיגוע כלשהו. אני שאלתי את איש משרד הפנים ושאלתי את</w:t>
      </w:r>
      <w:r>
        <w:rPr>
          <w:rFonts w:hint="cs"/>
          <w:rtl/>
        </w:rPr>
        <w:t xml:space="preserve"> איש השב"כ בוועדת הפנים: אדוני, כמה מקרים כאלה היו, בין באופן ישיר ובין באופן עקיף? הוא אמר: בסך הכול עד 20  מקרים באופן עקיף. </w:t>
      </w:r>
    </w:p>
    <w:p w14:paraId="408CC8C0" w14:textId="77777777" w:rsidR="00000000" w:rsidRDefault="00B80747">
      <w:pPr>
        <w:pStyle w:val="a"/>
        <w:rPr>
          <w:rFonts w:hint="cs"/>
          <w:rtl/>
        </w:rPr>
      </w:pPr>
    </w:p>
    <w:p w14:paraId="73FE34C7" w14:textId="77777777" w:rsidR="00000000" w:rsidRDefault="00B80747">
      <w:pPr>
        <w:pStyle w:val="ac"/>
        <w:rPr>
          <w:rtl/>
        </w:rPr>
      </w:pPr>
      <w:r>
        <w:rPr>
          <w:rFonts w:hint="eastAsia"/>
          <w:rtl/>
        </w:rPr>
        <w:t>אהוד</w:t>
      </w:r>
      <w:r>
        <w:rPr>
          <w:rtl/>
        </w:rPr>
        <w:t xml:space="preserve"> יתום (הליכוד):</w:t>
      </w:r>
    </w:p>
    <w:p w14:paraId="7A3BBDFC" w14:textId="77777777" w:rsidR="00000000" w:rsidRDefault="00B80747">
      <w:pPr>
        <w:pStyle w:val="a"/>
        <w:rPr>
          <w:rFonts w:hint="cs"/>
          <w:rtl/>
        </w:rPr>
      </w:pPr>
    </w:p>
    <w:p w14:paraId="60F46AF3" w14:textId="77777777" w:rsidR="00000000" w:rsidRDefault="00B80747">
      <w:pPr>
        <w:pStyle w:val="a"/>
        <w:rPr>
          <w:rFonts w:hint="cs"/>
          <w:rtl/>
        </w:rPr>
      </w:pPr>
      <w:r>
        <w:rPr>
          <w:rFonts w:hint="cs"/>
          <w:rtl/>
        </w:rPr>
        <w:t xml:space="preserve">18. </w:t>
      </w:r>
    </w:p>
    <w:p w14:paraId="1BB7D69A" w14:textId="77777777" w:rsidR="00000000" w:rsidRDefault="00B80747">
      <w:pPr>
        <w:pStyle w:val="a"/>
        <w:rPr>
          <w:rtl/>
        </w:rPr>
      </w:pPr>
    </w:p>
    <w:p w14:paraId="76B0A21E" w14:textId="77777777" w:rsidR="00000000" w:rsidRDefault="00B80747">
      <w:pPr>
        <w:pStyle w:val="a"/>
        <w:rPr>
          <w:rFonts w:hint="cs"/>
          <w:rtl/>
        </w:rPr>
      </w:pPr>
    </w:p>
    <w:p w14:paraId="7148405F" w14:textId="77777777" w:rsidR="00000000" w:rsidRDefault="00B80747">
      <w:pPr>
        <w:pStyle w:val="SpeakerCon"/>
        <w:rPr>
          <w:rtl/>
        </w:rPr>
      </w:pPr>
      <w:bookmarkStart w:id="242" w:name="FS000000550T31_07_2003_14_15_35C"/>
      <w:bookmarkEnd w:id="242"/>
      <w:r>
        <w:rPr>
          <w:rtl/>
        </w:rPr>
        <w:t>עבד-אלמאלכ דהאמשה (רע"ם):</w:t>
      </w:r>
    </w:p>
    <w:p w14:paraId="7BDA76DE" w14:textId="77777777" w:rsidR="00000000" w:rsidRDefault="00B80747">
      <w:pPr>
        <w:pStyle w:val="a"/>
        <w:rPr>
          <w:rtl/>
        </w:rPr>
      </w:pPr>
    </w:p>
    <w:p w14:paraId="070F1452" w14:textId="77777777" w:rsidR="00000000" w:rsidRDefault="00B80747">
      <w:pPr>
        <w:pStyle w:val="a"/>
        <w:rPr>
          <w:rtl/>
        </w:rPr>
      </w:pPr>
      <w:r>
        <w:rPr>
          <w:rFonts w:hint="cs"/>
          <w:rtl/>
        </w:rPr>
        <w:t>18. הנה יש לנו גם איש שכנראה יודע יותר טוב. 18 מקרים באופן עקיף. כמה אלפ</w:t>
      </w:r>
      <w:r>
        <w:rPr>
          <w:rFonts w:hint="cs"/>
          <w:rtl/>
        </w:rPr>
        <w:t>י פיגועים היו, אדוני חבר הכנסת, במשך השנתיים וחצי האחרונות?</w:t>
      </w:r>
    </w:p>
    <w:p w14:paraId="688B3007" w14:textId="77777777" w:rsidR="00000000" w:rsidRDefault="00B80747">
      <w:pPr>
        <w:pStyle w:val="a"/>
        <w:ind w:firstLine="0"/>
        <w:rPr>
          <w:rFonts w:hint="cs"/>
          <w:rtl/>
        </w:rPr>
      </w:pPr>
      <w:bookmarkStart w:id="243" w:name="FS000000550T31_07_2003_14_16_51C"/>
      <w:bookmarkEnd w:id="243"/>
    </w:p>
    <w:p w14:paraId="3EBE7D1F" w14:textId="77777777" w:rsidR="00000000" w:rsidRDefault="00B80747">
      <w:pPr>
        <w:pStyle w:val="Speaker"/>
        <w:rPr>
          <w:rtl/>
        </w:rPr>
      </w:pPr>
      <w:bookmarkStart w:id="244" w:name="_Toc59369706"/>
      <w:r>
        <w:rPr>
          <w:rtl/>
        </w:rPr>
        <w:t>אהוד יתום (הליכוד):</w:t>
      </w:r>
      <w:bookmarkEnd w:id="244"/>
    </w:p>
    <w:p w14:paraId="2CD2DC6A" w14:textId="77777777" w:rsidR="00000000" w:rsidRDefault="00B80747">
      <w:pPr>
        <w:pStyle w:val="a"/>
        <w:rPr>
          <w:rtl/>
        </w:rPr>
      </w:pPr>
    </w:p>
    <w:p w14:paraId="305E934B" w14:textId="77777777" w:rsidR="00000000" w:rsidRDefault="00B80747">
      <w:pPr>
        <w:pStyle w:val="a"/>
        <w:rPr>
          <w:rFonts w:hint="cs"/>
          <w:rtl/>
        </w:rPr>
      </w:pPr>
      <w:r>
        <w:rPr>
          <w:rFonts w:hint="cs"/>
          <w:rtl/>
        </w:rPr>
        <w:t xml:space="preserve">45 הרוגים, 154 פצועים. </w:t>
      </w:r>
    </w:p>
    <w:p w14:paraId="37457458" w14:textId="77777777" w:rsidR="00000000" w:rsidRDefault="00B80747">
      <w:pPr>
        <w:pStyle w:val="SpeakerCon"/>
        <w:rPr>
          <w:rtl/>
        </w:rPr>
      </w:pPr>
      <w:r>
        <w:rPr>
          <w:rtl/>
        </w:rPr>
        <w:br/>
      </w:r>
      <w:bookmarkStart w:id="245" w:name="FS000000550T31_07_2003_13_48_17"/>
      <w:bookmarkStart w:id="246" w:name="FS000000550T31_07_2003_13_48_20C"/>
      <w:bookmarkEnd w:id="245"/>
      <w:bookmarkEnd w:id="246"/>
      <w:r>
        <w:rPr>
          <w:rtl/>
        </w:rPr>
        <w:t>עבד-אלמאלכ דהאמשה (רע"ם):</w:t>
      </w:r>
    </w:p>
    <w:p w14:paraId="7E8D3479" w14:textId="77777777" w:rsidR="00000000" w:rsidRDefault="00B80747">
      <w:pPr>
        <w:pStyle w:val="a"/>
        <w:rPr>
          <w:rFonts w:hint="cs"/>
          <w:rtl/>
        </w:rPr>
      </w:pPr>
    </w:p>
    <w:p w14:paraId="0A23045D" w14:textId="77777777" w:rsidR="00000000" w:rsidRDefault="00B80747">
      <w:pPr>
        <w:pStyle w:val="a"/>
        <w:rPr>
          <w:rFonts w:hint="cs"/>
          <w:rtl/>
        </w:rPr>
      </w:pPr>
      <w:r>
        <w:rPr>
          <w:rFonts w:hint="cs"/>
          <w:rtl/>
        </w:rPr>
        <w:t xml:space="preserve">כמה אלפי פיגועים היו, אני שואל. כמה זה 18, באופן עקיף, מתוך כמה אלפי פיגועים שהיו? </w:t>
      </w:r>
    </w:p>
    <w:p w14:paraId="7C6B27BE" w14:textId="77777777" w:rsidR="00000000" w:rsidRDefault="00B80747">
      <w:pPr>
        <w:pStyle w:val="ad"/>
        <w:rPr>
          <w:rtl/>
        </w:rPr>
      </w:pPr>
      <w:r>
        <w:rPr>
          <w:rFonts w:hint="cs"/>
          <w:rtl/>
        </w:rPr>
        <w:br/>
      </w:r>
      <w:r>
        <w:rPr>
          <w:rFonts w:hint="eastAsia"/>
          <w:rtl/>
        </w:rPr>
        <w:t>היו</w:t>
      </w:r>
      <w:r>
        <w:rPr>
          <w:rtl/>
        </w:rPr>
        <w:t>"ר ראובן ריבלין:</w:t>
      </w:r>
    </w:p>
    <w:p w14:paraId="35E09A90" w14:textId="77777777" w:rsidR="00000000" w:rsidRDefault="00B80747">
      <w:pPr>
        <w:pStyle w:val="a"/>
        <w:rPr>
          <w:rtl/>
        </w:rPr>
      </w:pPr>
    </w:p>
    <w:p w14:paraId="04964794" w14:textId="77777777" w:rsidR="00000000" w:rsidRDefault="00B80747">
      <w:pPr>
        <w:pStyle w:val="a"/>
        <w:rPr>
          <w:rFonts w:hint="cs"/>
          <w:rtl/>
        </w:rPr>
      </w:pPr>
      <w:r>
        <w:rPr>
          <w:rFonts w:hint="cs"/>
          <w:rtl/>
        </w:rPr>
        <w:t xml:space="preserve">אם אתה שואל, זה </w:t>
      </w:r>
      <w:r>
        <w:rPr>
          <w:rFonts w:hint="cs"/>
          <w:rtl/>
        </w:rPr>
        <w:t>על חשבונך.</w:t>
      </w:r>
    </w:p>
    <w:p w14:paraId="1444B443" w14:textId="77777777" w:rsidR="00000000" w:rsidRDefault="00B80747">
      <w:pPr>
        <w:pStyle w:val="SpeakerCon"/>
        <w:rPr>
          <w:rtl/>
        </w:rPr>
      </w:pPr>
      <w:r>
        <w:rPr>
          <w:rtl/>
        </w:rPr>
        <w:br/>
      </w:r>
      <w:bookmarkStart w:id="247" w:name="FS000000550T31_07_2003_13_50_19C"/>
      <w:bookmarkEnd w:id="247"/>
      <w:r>
        <w:rPr>
          <w:rtl/>
        </w:rPr>
        <w:t>עבד-אלמאלכ דהאמשה (רע"ם):</w:t>
      </w:r>
    </w:p>
    <w:p w14:paraId="2AC42A5C" w14:textId="77777777" w:rsidR="00000000" w:rsidRDefault="00B80747">
      <w:pPr>
        <w:pStyle w:val="a"/>
        <w:rPr>
          <w:rtl/>
        </w:rPr>
      </w:pPr>
    </w:p>
    <w:p w14:paraId="4299D1DB" w14:textId="77777777" w:rsidR="00000000" w:rsidRDefault="00B80747">
      <w:pPr>
        <w:pStyle w:val="a"/>
        <w:rPr>
          <w:rFonts w:hint="cs"/>
          <w:rtl/>
        </w:rPr>
      </w:pPr>
      <w:r>
        <w:rPr>
          <w:rFonts w:hint="cs"/>
          <w:rtl/>
        </w:rPr>
        <w:t xml:space="preserve">אני יודע, אני יודע - על חשבוני, אדוני. </w:t>
      </w:r>
    </w:p>
    <w:p w14:paraId="22148E82" w14:textId="77777777" w:rsidR="00000000" w:rsidRDefault="00B80747">
      <w:pPr>
        <w:pStyle w:val="ac"/>
        <w:rPr>
          <w:rtl/>
        </w:rPr>
      </w:pPr>
      <w:r>
        <w:rPr>
          <w:rtl/>
        </w:rPr>
        <w:br/>
        <w:t>אהוד יתום (הליכוד):</w:t>
      </w:r>
    </w:p>
    <w:p w14:paraId="09ABE3CD" w14:textId="77777777" w:rsidR="00000000" w:rsidRDefault="00B80747">
      <w:pPr>
        <w:pStyle w:val="a"/>
        <w:rPr>
          <w:rtl/>
        </w:rPr>
      </w:pPr>
    </w:p>
    <w:p w14:paraId="224EE965" w14:textId="77777777" w:rsidR="00000000" w:rsidRDefault="00B80747">
      <w:pPr>
        <w:pStyle w:val="a"/>
        <w:rPr>
          <w:rFonts w:hint="cs"/>
          <w:rtl/>
        </w:rPr>
      </w:pPr>
      <w:r>
        <w:rPr>
          <w:rFonts w:hint="cs"/>
          <w:rtl/>
        </w:rPr>
        <w:t>חוליות ירושלמיות -87 הרוגים, 11% מכלל ההרוגים, 514 פצועים.</w:t>
      </w:r>
    </w:p>
    <w:p w14:paraId="485C8AD4" w14:textId="77777777" w:rsidR="00000000" w:rsidRDefault="00B80747">
      <w:pPr>
        <w:pStyle w:val="SpeakerCon"/>
        <w:rPr>
          <w:rtl/>
        </w:rPr>
      </w:pPr>
      <w:r>
        <w:rPr>
          <w:rtl/>
        </w:rPr>
        <w:br/>
      </w:r>
      <w:bookmarkStart w:id="248" w:name="FS000000550T31_07_2003_13_50_33C"/>
      <w:bookmarkEnd w:id="248"/>
      <w:r>
        <w:rPr>
          <w:rtl/>
        </w:rPr>
        <w:t>עבד-אלמאלכ דהאמשה (רע"ם):</w:t>
      </w:r>
    </w:p>
    <w:p w14:paraId="2146B744" w14:textId="77777777" w:rsidR="00000000" w:rsidRDefault="00B80747">
      <w:pPr>
        <w:pStyle w:val="a"/>
        <w:rPr>
          <w:rtl/>
        </w:rPr>
      </w:pPr>
    </w:p>
    <w:p w14:paraId="30F173C9" w14:textId="77777777" w:rsidR="00000000" w:rsidRDefault="00B80747">
      <w:pPr>
        <w:pStyle w:val="a"/>
        <w:rPr>
          <w:rFonts w:hint="cs"/>
          <w:rtl/>
        </w:rPr>
      </w:pPr>
      <w:bookmarkStart w:id="249" w:name="FS000000550T31_07_2003_13_49_46C"/>
      <w:bookmarkEnd w:id="249"/>
      <w:r>
        <w:rPr>
          <w:rFonts w:hint="cs"/>
          <w:rtl/>
        </w:rPr>
        <w:t>אז בכל מקרה, כל הרוג הוא חשוב, כל טיפת דם היא חשובה - אני לא רוצה שי</w:t>
      </w:r>
      <w:r>
        <w:rPr>
          <w:rFonts w:hint="cs"/>
          <w:rtl/>
        </w:rPr>
        <w:t xml:space="preserve">יהרג אחד, אפילו אחד, לא מהצד הזה ולא מהצד ההוא - וזו עמדת יסוד שנדמה לי שלא צריכה הוכחה. </w:t>
      </w:r>
    </w:p>
    <w:p w14:paraId="39F3B5D2" w14:textId="77777777" w:rsidR="00000000" w:rsidRDefault="00B80747">
      <w:pPr>
        <w:pStyle w:val="a"/>
        <w:rPr>
          <w:rFonts w:hint="cs"/>
          <w:rtl/>
        </w:rPr>
      </w:pPr>
    </w:p>
    <w:p w14:paraId="5592FDEC" w14:textId="77777777" w:rsidR="00000000" w:rsidRDefault="00B80747">
      <w:pPr>
        <w:pStyle w:val="a"/>
        <w:rPr>
          <w:rFonts w:hint="cs"/>
          <w:rtl/>
        </w:rPr>
      </w:pPr>
      <w:r>
        <w:rPr>
          <w:rFonts w:hint="cs"/>
          <w:rtl/>
        </w:rPr>
        <w:t>אבל, בוא לא נאבד את העשתונות; בוא לא נאבד את הצפון. 18 מקרים באופן עקיף היו מעורבים, מתוך אולי 18,000 מקרים נוספים של פיגועים. אני לא מאמין שהיה פה אחד ל-1,000. זו ס</w:t>
      </w:r>
      <w:r>
        <w:rPr>
          <w:rFonts w:hint="cs"/>
          <w:rtl/>
        </w:rPr>
        <w:t xml:space="preserve">יבה לבוא לכל המשפחות הנשואות - שיש להן ילדים עכשיו, ומחכות זה שנים - ולהגיד להן: לשר לא יהיה שיקול דעת? </w:t>
      </w:r>
    </w:p>
    <w:p w14:paraId="03242F43" w14:textId="77777777" w:rsidR="00000000" w:rsidRDefault="00B80747">
      <w:pPr>
        <w:pStyle w:val="a"/>
        <w:rPr>
          <w:rFonts w:hint="cs"/>
          <w:rtl/>
        </w:rPr>
      </w:pPr>
    </w:p>
    <w:p w14:paraId="1E35DFBB" w14:textId="77777777" w:rsidR="00000000" w:rsidRDefault="00B80747">
      <w:pPr>
        <w:pStyle w:val="a"/>
        <w:rPr>
          <w:rFonts w:hint="cs"/>
          <w:rtl/>
        </w:rPr>
      </w:pPr>
      <w:r>
        <w:rPr>
          <w:rFonts w:hint="cs"/>
          <w:rtl/>
        </w:rPr>
        <w:t xml:space="preserve">הרי החוק הזה הוא גם מיותר. השר שלל מהם את הזכות הזאת במשך שנים, הוא מעכב את זה עד עכשיו, והוא שולל את זה מתי שהוא רוצה. וכשהוא נותן - הוא נותן למעטים </w:t>
      </w:r>
      <w:r>
        <w:rPr>
          <w:rFonts w:hint="cs"/>
          <w:rtl/>
        </w:rPr>
        <w:t xml:space="preserve">ביותר. כמה אנשים קיבלו בעשר השנים האחרונות, מאז אוסלו נגיד, או אפילו לפני אוסלו? לא הרבה, ולא כמויות, ולא משהו שמאיים על מדינת ישראל, דמוגרפית. </w:t>
      </w:r>
    </w:p>
    <w:p w14:paraId="13D4B9DE" w14:textId="77777777" w:rsidR="00000000" w:rsidRDefault="00B80747">
      <w:pPr>
        <w:pStyle w:val="a"/>
        <w:rPr>
          <w:rFonts w:hint="cs"/>
          <w:rtl/>
        </w:rPr>
      </w:pPr>
    </w:p>
    <w:p w14:paraId="62EB3537" w14:textId="77777777" w:rsidR="00000000" w:rsidRDefault="00B80747">
      <w:pPr>
        <w:pStyle w:val="a"/>
        <w:rPr>
          <w:rFonts w:hint="cs"/>
          <w:rtl/>
        </w:rPr>
      </w:pPr>
      <w:r>
        <w:rPr>
          <w:rFonts w:hint="cs"/>
          <w:rtl/>
        </w:rPr>
        <w:t>ויש פה איום נוסף בחוק הזה. מה זה איום דמוגרפי? מה זה, הערבים לא כשרים במדינת ישראל? מה עם מיליון וחצי הערבים ש</w:t>
      </w:r>
      <w:r>
        <w:rPr>
          <w:rFonts w:hint="cs"/>
          <w:rtl/>
        </w:rPr>
        <w:t>חיים פה? ונוטלים לנו את הכבוד ואת הזכות לבוא פה ולדבר. אנחנו גם מהווים איום? מה זה איום דמוגרפי, איך זה?</w:t>
      </w:r>
    </w:p>
    <w:p w14:paraId="74656854" w14:textId="77777777" w:rsidR="00000000" w:rsidRDefault="00B80747">
      <w:pPr>
        <w:pStyle w:val="ad"/>
        <w:rPr>
          <w:rtl/>
        </w:rPr>
      </w:pPr>
      <w:r>
        <w:rPr>
          <w:rtl/>
        </w:rPr>
        <w:br/>
      </w:r>
      <w:r>
        <w:rPr>
          <w:rFonts w:hint="cs"/>
          <w:rtl/>
        </w:rPr>
        <w:br/>
      </w:r>
      <w:r>
        <w:rPr>
          <w:rtl/>
        </w:rPr>
        <w:t>היו"ר ראובן ריבלין:</w:t>
      </w:r>
    </w:p>
    <w:p w14:paraId="71604730" w14:textId="77777777" w:rsidR="00000000" w:rsidRDefault="00B80747">
      <w:pPr>
        <w:pStyle w:val="a"/>
        <w:rPr>
          <w:rtl/>
        </w:rPr>
      </w:pPr>
    </w:p>
    <w:p w14:paraId="1597F334" w14:textId="77777777" w:rsidR="00000000" w:rsidRDefault="00B80747">
      <w:pPr>
        <w:pStyle w:val="a"/>
        <w:rPr>
          <w:rFonts w:hint="cs"/>
          <w:rtl/>
        </w:rPr>
      </w:pPr>
      <w:r>
        <w:rPr>
          <w:rFonts w:hint="cs"/>
          <w:rtl/>
        </w:rPr>
        <w:t>חבר הכנסת דהאמשה, יש לנו חבר כנסת שבנו נישא לפלסטינית, והוא לא יכול להביא אותה - חבר כנסת, לשעבר אומנם, אני לא רוצה להזכיר את שמ</w:t>
      </w:r>
      <w:r>
        <w:rPr>
          <w:rFonts w:hint="cs"/>
          <w:rtl/>
        </w:rPr>
        <w:t>ו, אבל אדוני צודק.</w:t>
      </w:r>
    </w:p>
    <w:p w14:paraId="0159C1A0" w14:textId="77777777" w:rsidR="00000000" w:rsidRDefault="00B80747">
      <w:pPr>
        <w:pStyle w:val="SpeakerCon"/>
        <w:rPr>
          <w:rtl/>
        </w:rPr>
      </w:pPr>
      <w:r>
        <w:rPr>
          <w:rtl/>
        </w:rPr>
        <w:br/>
      </w:r>
      <w:bookmarkStart w:id="250" w:name="FS000000550T31_07_2003_13_57_19C"/>
      <w:bookmarkEnd w:id="250"/>
      <w:r>
        <w:rPr>
          <w:rtl/>
        </w:rPr>
        <w:t>עבד-אלמאלכ דהאמשה (רע"ם):</w:t>
      </w:r>
    </w:p>
    <w:p w14:paraId="6B65BF49" w14:textId="77777777" w:rsidR="00000000" w:rsidRDefault="00B80747">
      <w:pPr>
        <w:pStyle w:val="a"/>
        <w:rPr>
          <w:rtl/>
        </w:rPr>
      </w:pPr>
    </w:p>
    <w:p w14:paraId="39683B26" w14:textId="77777777" w:rsidR="00000000" w:rsidRDefault="00B80747">
      <w:pPr>
        <w:pStyle w:val="a"/>
        <w:rPr>
          <w:rFonts w:hint="cs"/>
          <w:rtl/>
        </w:rPr>
      </w:pPr>
      <w:r>
        <w:rPr>
          <w:rFonts w:hint="cs"/>
          <w:rtl/>
        </w:rPr>
        <w:t>באמת, איזה מין כוונה יש בחוק הזה? אז אנחנו איום דמוגרפי? אז הערבים איום דמוגרפי? ואז מטפלים בהם על-פי חוק כזה, חקוק? זה המסר שאנחנו שולחים היום לציבור? זה המסר שהכנסת תשלח, אם היא תאשר את החוק הזה?</w:t>
      </w:r>
    </w:p>
    <w:p w14:paraId="6EB1E7E9" w14:textId="77777777" w:rsidR="00000000" w:rsidRDefault="00B80747">
      <w:pPr>
        <w:pStyle w:val="a"/>
        <w:rPr>
          <w:rFonts w:hint="cs"/>
          <w:rtl/>
        </w:rPr>
      </w:pPr>
    </w:p>
    <w:p w14:paraId="3A1ABDF2" w14:textId="77777777" w:rsidR="00000000" w:rsidRDefault="00B80747">
      <w:pPr>
        <w:pStyle w:val="a"/>
        <w:rPr>
          <w:rFonts w:hint="cs"/>
          <w:rtl/>
        </w:rPr>
      </w:pPr>
      <w:r>
        <w:rPr>
          <w:rFonts w:hint="cs"/>
          <w:rtl/>
        </w:rPr>
        <w:t>שר הפנים ה</w:t>
      </w:r>
      <w:r>
        <w:rPr>
          <w:rFonts w:hint="cs"/>
          <w:rtl/>
        </w:rPr>
        <w:t>מכובד - הוא איננו מעז לשבת פה, אני גם יודע למה - כי אני הייתי רוצה לשאול אותו עכשיו - הוא יודע את זה - אילו היה מדובר באיחוד משפחות של חתולים, הוא לא היה מתנגד; אילו היה מדובר - לא להפריד זוגות של בעלי-חיים, הוא היה קם וזועק, ואנחנו חיינו את זה וראינו את ז</w:t>
      </w:r>
      <w:r>
        <w:rPr>
          <w:rFonts w:hint="cs"/>
          <w:rtl/>
        </w:rPr>
        <w:t xml:space="preserve">ה. </w:t>
      </w:r>
    </w:p>
    <w:p w14:paraId="2EF5C0C3" w14:textId="77777777" w:rsidR="00000000" w:rsidRDefault="00B80747">
      <w:pPr>
        <w:pStyle w:val="a"/>
        <w:rPr>
          <w:rFonts w:hint="cs"/>
          <w:rtl/>
        </w:rPr>
      </w:pPr>
    </w:p>
    <w:p w14:paraId="24F0B622" w14:textId="77777777" w:rsidR="00000000" w:rsidRDefault="00B80747">
      <w:pPr>
        <w:pStyle w:val="a"/>
        <w:rPr>
          <w:rFonts w:hint="cs"/>
          <w:rtl/>
        </w:rPr>
      </w:pPr>
      <w:r>
        <w:rPr>
          <w:rFonts w:hint="cs"/>
          <w:rtl/>
        </w:rPr>
        <w:t>ואני מלווה את מר פורז מ-1996 פה, בכנסת הזאת - -</w:t>
      </w:r>
    </w:p>
    <w:p w14:paraId="41880028" w14:textId="77777777" w:rsidR="00000000" w:rsidRDefault="00B80747">
      <w:pPr>
        <w:pStyle w:val="ac"/>
        <w:rPr>
          <w:rtl/>
        </w:rPr>
      </w:pPr>
      <w:r>
        <w:rPr>
          <w:rtl/>
        </w:rPr>
        <w:br/>
        <w:t>יולי-יואל אדלשטיין (הליכוד):</w:t>
      </w:r>
    </w:p>
    <w:p w14:paraId="197AD527" w14:textId="77777777" w:rsidR="00000000" w:rsidRDefault="00B80747">
      <w:pPr>
        <w:pStyle w:val="a"/>
        <w:rPr>
          <w:rtl/>
        </w:rPr>
      </w:pPr>
    </w:p>
    <w:p w14:paraId="184FEBBF" w14:textId="77777777" w:rsidR="00000000" w:rsidRDefault="00B80747">
      <w:pPr>
        <w:pStyle w:val="a"/>
        <w:rPr>
          <w:rFonts w:hint="cs"/>
          <w:rtl/>
        </w:rPr>
      </w:pPr>
      <w:r>
        <w:rPr>
          <w:rFonts w:hint="cs"/>
          <w:rtl/>
        </w:rPr>
        <w:t>- - -</w:t>
      </w:r>
    </w:p>
    <w:p w14:paraId="4D13C92A" w14:textId="77777777" w:rsidR="00000000" w:rsidRDefault="00B80747">
      <w:pPr>
        <w:pStyle w:val="SpeakerCon"/>
        <w:rPr>
          <w:rtl/>
        </w:rPr>
      </w:pPr>
      <w:r>
        <w:rPr>
          <w:rtl/>
        </w:rPr>
        <w:br/>
      </w:r>
      <w:bookmarkStart w:id="251" w:name="FS000000550T31_07_2003_14_00_18C"/>
      <w:bookmarkEnd w:id="251"/>
      <w:r>
        <w:rPr>
          <w:rtl/>
        </w:rPr>
        <w:t>עבד-אלמאלכ דהאמשה (רע"ם):</w:t>
      </w:r>
    </w:p>
    <w:p w14:paraId="0B1934BD" w14:textId="77777777" w:rsidR="00000000" w:rsidRDefault="00B80747">
      <w:pPr>
        <w:pStyle w:val="a"/>
        <w:rPr>
          <w:rtl/>
        </w:rPr>
      </w:pPr>
    </w:p>
    <w:p w14:paraId="61090063" w14:textId="77777777" w:rsidR="00000000" w:rsidRDefault="00B80747">
      <w:pPr>
        <w:pStyle w:val="a"/>
        <w:rPr>
          <w:rFonts w:hint="cs"/>
          <w:rtl/>
        </w:rPr>
      </w:pPr>
      <w:r>
        <w:rPr>
          <w:rFonts w:hint="cs"/>
          <w:rtl/>
        </w:rPr>
        <w:t>- - ואני יודע אילו מלחמות הוא עשה בשביל בעלי-חיים. איש נקי, עם מצפון.</w:t>
      </w:r>
    </w:p>
    <w:p w14:paraId="3160CBFA" w14:textId="77777777" w:rsidR="00000000" w:rsidRDefault="00B80747">
      <w:pPr>
        <w:pStyle w:val="ad"/>
        <w:rPr>
          <w:rtl/>
        </w:rPr>
      </w:pPr>
      <w:r>
        <w:rPr>
          <w:rtl/>
        </w:rPr>
        <w:br/>
        <w:t>היו"ר ראובן ריבלין:</w:t>
      </w:r>
    </w:p>
    <w:p w14:paraId="697E12E1" w14:textId="77777777" w:rsidR="00000000" w:rsidRDefault="00B80747">
      <w:pPr>
        <w:pStyle w:val="a"/>
        <w:rPr>
          <w:rtl/>
        </w:rPr>
      </w:pPr>
    </w:p>
    <w:p w14:paraId="24A73282" w14:textId="77777777" w:rsidR="00000000" w:rsidRDefault="00B80747">
      <w:pPr>
        <w:pStyle w:val="a"/>
        <w:rPr>
          <w:rFonts w:hint="cs"/>
          <w:rtl/>
        </w:rPr>
      </w:pPr>
      <w:r>
        <w:rPr>
          <w:rFonts w:hint="cs"/>
          <w:rtl/>
        </w:rPr>
        <w:t>אני מודה שפעם לא הסכמתי להיות שגריר ישראל במדי</w:t>
      </w:r>
      <w:r>
        <w:rPr>
          <w:rFonts w:hint="cs"/>
          <w:rtl/>
        </w:rPr>
        <w:t>נה שלא הסכימה שאני אביא את הכלב שלי אתי. אני מודה.</w:t>
      </w:r>
    </w:p>
    <w:p w14:paraId="3D4966DD" w14:textId="77777777" w:rsidR="00000000" w:rsidRDefault="00B80747">
      <w:pPr>
        <w:pStyle w:val="SpeakerCon"/>
        <w:rPr>
          <w:rtl/>
        </w:rPr>
      </w:pPr>
      <w:r>
        <w:rPr>
          <w:rtl/>
        </w:rPr>
        <w:br/>
      </w:r>
      <w:bookmarkStart w:id="252" w:name="FS000000550T31_07_2003_14_01_24C"/>
      <w:bookmarkEnd w:id="252"/>
      <w:r>
        <w:rPr>
          <w:rtl/>
        </w:rPr>
        <w:t>עבד-אלמאלכ דהאמשה (רע"ם):</w:t>
      </w:r>
    </w:p>
    <w:p w14:paraId="43FC0A9F" w14:textId="77777777" w:rsidR="00000000" w:rsidRDefault="00B80747">
      <w:pPr>
        <w:pStyle w:val="a"/>
        <w:rPr>
          <w:rtl/>
        </w:rPr>
      </w:pPr>
    </w:p>
    <w:p w14:paraId="3730438A" w14:textId="77777777" w:rsidR="00000000" w:rsidRDefault="00B80747">
      <w:pPr>
        <w:pStyle w:val="a"/>
        <w:rPr>
          <w:rFonts w:hint="cs"/>
          <w:rtl/>
        </w:rPr>
      </w:pPr>
      <w:r>
        <w:rPr>
          <w:rFonts w:hint="cs"/>
          <w:rtl/>
        </w:rPr>
        <w:t>יש לנו גם יושב-ראש כנסת מכובד, שמגן על זכויות של בעלי-חיים - בפועל, למעשה - אז אנחנו לא נגן פה על זכויות של אנשים, של בני-אדם?</w:t>
      </w:r>
    </w:p>
    <w:p w14:paraId="519BCD70" w14:textId="77777777" w:rsidR="00000000" w:rsidRDefault="00B80747">
      <w:pPr>
        <w:pStyle w:val="ac"/>
        <w:rPr>
          <w:rtl/>
        </w:rPr>
      </w:pPr>
      <w:r>
        <w:rPr>
          <w:rtl/>
        </w:rPr>
        <w:br/>
        <w:t>יוסי שריד (מרצ):</w:t>
      </w:r>
    </w:p>
    <w:p w14:paraId="61252664" w14:textId="77777777" w:rsidR="00000000" w:rsidRDefault="00B80747">
      <w:pPr>
        <w:pStyle w:val="a"/>
        <w:rPr>
          <w:rtl/>
        </w:rPr>
      </w:pPr>
    </w:p>
    <w:p w14:paraId="693EA8F6" w14:textId="77777777" w:rsidR="00000000" w:rsidRDefault="00B80747">
      <w:pPr>
        <w:pStyle w:val="a"/>
        <w:rPr>
          <w:rFonts w:hint="cs"/>
          <w:rtl/>
        </w:rPr>
      </w:pPr>
      <w:r>
        <w:rPr>
          <w:rFonts w:hint="cs"/>
          <w:rtl/>
        </w:rPr>
        <w:t>אני פעם סירבתי - - - כי לא נתנו</w:t>
      </w:r>
      <w:r>
        <w:rPr>
          <w:rFonts w:hint="cs"/>
          <w:rtl/>
        </w:rPr>
        <w:t xml:space="preserve"> לכלב שלי להביא אותי. </w:t>
      </w:r>
    </w:p>
    <w:p w14:paraId="23E4CF05" w14:textId="77777777" w:rsidR="00000000" w:rsidRDefault="00B80747">
      <w:pPr>
        <w:pStyle w:val="ad"/>
        <w:rPr>
          <w:rtl/>
        </w:rPr>
      </w:pPr>
      <w:r>
        <w:rPr>
          <w:rtl/>
        </w:rPr>
        <w:br/>
      </w:r>
      <w:r>
        <w:rPr>
          <w:rFonts w:hint="cs"/>
          <w:rtl/>
        </w:rPr>
        <w:br/>
      </w:r>
      <w:r>
        <w:rPr>
          <w:rtl/>
        </w:rPr>
        <w:t>היו"ר ראובן ריבלין:</w:t>
      </w:r>
    </w:p>
    <w:p w14:paraId="1BE6AAA4" w14:textId="77777777" w:rsidR="00000000" w:rsidRDefault="00B80747">
      <w:pPr>
        <w:pStyle w:val="a"/>
        <w:rPr>
          <w:rtl/>
        </w:rPr>
      </w:pPr>
    </w:p>
    <w:p w14:paraId="7B2D156A" w14:textId="77777777" w:rsidR="00000000" w:rsidRDefault="00B80747">
      <w:pPr>
        <w:pStyle w:val="a"/>
        <w:rPr>
          <w:rFonts w:hint="cs"/>
          <w:rtl/>
        </w:rPr>
      </w:pPr>
      <w:r>
        <w:rPr>
          <w:rFonts w:hint="cs"/>
          <w:rtl/>
        </w:rPr>
        <w:t>הכלב שלי אבל - - -</w:t>
      </w:r>
    </w:p>
    <w:p w14:paraId="0B9B7A6C" w14:textId="77777777" w:rsidR="00000000" w:rsidRDefault="00B80747">
      <w:pPr>
        <w:pStyle w:val="SpeakerCon"/>
        <w:rPr>
          <w:rtl/>
        </w:rPr>
      </w:pPr>
      <w:r>
        <w:rPr>
          <w:rtl/>
        </w:rPr>
        <w:br/>
      </w:r>
      <w:bookmarkStart w:id="253" w:name="FS000000550T31_07_2003_14_12_37C"/>
      <w:bookmarkEnd w:id="253"/>
      <w:r>
        <w:rPr>
          <w:rtl/>
        </w:rPr>
        <w:t>עבד-אלמאלכ דהאמשה (רע"ם):</w:t>
      </w:r>
    </w:p>
    <w:p w14:paraId="66B43EE6" w14:textId="77777777" w:rsidR="00000000" w:rsidRDefault="00B80747">
      <w:pPr>
        <w:pStyle w:val="a"/>
        <w:rPr>
          <w:rtl/>
        </w:rPr>
      </w:pPr>
    </w:p>
    <w:p w14:paraId="2BDDEA34" w14:textId="77777777" w:rsidR="00000000" w:rsidRDefault="00B80747">
      <w:pPr>
        <w:pStyle w:val="a"/>
        <w:rPr>
          <w:rFonts w:hint="cs"/>
          <w:rtl/>
        </w:rPr>
      </w:pPr>
      <w:r>
        <w:rPr>
          <w:rFonts w:hint="cs"/>
          <w:rtl/>
        </w:rPr>
        <w:t xml:space="preserve">עוד יותר מכובד. </w:t>
      </w:r>
    </w:p>
    <w:p w14:paraId="7B6E8EE6" w14:textId="77777777" w:rsidR="00000000" w:rsidRDefault="00B80747">
      <w:pPr>
        <w:pStyle w:val="ad"/>
        <w:rPr>
          <w:rtl/>
        </w:rPr>
      </w:pPr>
      <w:r>
        <w:rPr>
          <w:rtl/>
        </w:rPr>
        <w:br/>
        <w:t>היו"ר ראובן ריבלין:</w:t>
      </w:r>
    </w:p>
    <w:p w14:paraId="5B6D0EBB" w14:textId="77777777" w:rsidR="00000000" w:rsidRDefault="00B80747">
      <w:pPr>
        <w:pStyle w:val="a"/>
        <w:rPr>
          <w:rtl/>
        </w:rPr>
      </w:pPr>
    </w:p>
    <w:p w14:paraId="01DAFB79" w14:textId="77777777" w:rsidR="00000000" w:rsidRDefault="00B80747">
      <w:pPr>
        <w:pStyle w:val="a"/>
        <w:rPr>
          <w:rFonts w:hint="cs"/>
          <w:rtl/>
        </w:rPr>
      </w:pPr>
      <w:r>
        <w:rPr>
          <w:rFonts w:hint="cs"/>
          <w:rtl/>
        </w:rPr>
        <w:t xml:space="preserve">דרך אגב, זאת הרגשתי, אבל - - - חשבתי שלא יבינו אותי, אז אמרתי מה שאמרתי. </w:t>
      </w:r>
    </w:p>
    <w:p w14:paraId="48EDF4C6" w14:textId="77777777" w:rsidR="00000000" w:rsidRDefault="00B80747">
      <w:pPr>
        <w:pStyle w:val="ac"/>
        <w:rPr>
          <w:rtl/>
        </w:rPr>
      </w:pPr>
      <w:r>
        <w:rPr>
          <w:rtl/>
        </w:rPr>
        <w:br/>
        <w:t>אהוד יתום (הליכוד):</w:t>
      </w:r>
    </w:p>
    <w:p w14:paraId="6BD42306" w14:textId="77777777" w:rsidR="00000000" w:rsidRDefault="00B80747">
      <w:pPr>
        <w:pStyle w:val="a"/>
        <w:rPr>
          <w:rtl/>
        </w:rPr>
      </w:pPr>
    </w:p>
    <w:p w14:paraId="44509EE1" w14:textId="77777777" w:rsidR="00000000" w:rsidRDefault="00B80747">
      <w:pPr>
        <w:pStyle w:val="a"/>
        <w:rPr>
          <w:rFonts w:hint="cs"/>
          <w:rtl/>
        </w:rPr>
      </w:pPr>
      <w:r>
        <w:rPr>
          <w:rFonts w:hint="cs"/>
          <w:rtl/>
        </w:rPr>
        <w:t>- - -</w:t>
      </w:r>
    </w:p>
    <w:p w14:paraId="63EC07C3" w14:textId="77777777" w:rsidR="00000000" w:rsidRDefault="00B80747">
      <w:pPr>
        <w:pStyle w:val="SpeakerCon"/>
        <w:rPr>
          <w:rtl/>
        </w:rPr>
      </w:pPr>
      <w:r>
        <w:rPr>
          <w:rtl/>
        </w:rPr>
        <w:br/>
      </w:r>
      <w:bookmarkStart w:id="254" w:name="FS000000550T31_07_2003_14_12_58C"/>
      <w:bookmarkEnd w:id="254"/>
      <w:r>
        <w:rPr>
          <w:rtl/>
        </w:rPr>
        <w:t>עבד-אלמאלכ דהאמשה (רע</w:t>
      </w:r>
      <w:r>
        <w:rPr>
          <w:rtl/>
        </w:rPr>
        <w:t>"ם):</w:t>
      </w:r>
    </w:p>
    <w:p w14:paraId="70F29E80" w14:textId="77777777" w:rsidR="00000000" w:rsidRDefault="00B80747">
      <w:pPr>
        <w:pStyle w:val="a"/>
        <w:rPr>
          <w:rtl/>
        </w:rPr>
      </w:pPr>
    </w:p>
    <w:p w14:paraId="26B78C76" w14:textId="77777777" w:rsidR="00000000" w:rsidRDefault="00B80747">
      <w:pPr>
        <w:pStyle w:val="a"/>
        <w:rPr>
          <w:rFonts w:hint="cs"/>
          <w:rtl/>
        </w:rPr>
      </w:pPr>
      <w:r>
        <w:rPr>
          <w:rFonts w:hint="cs"/>
          <w:rtl/>
        </w:rPr>
        <w:t>אז באמת. באמת, נבוא היום ונחוקק חוק כזה מיותר? חוק של טרנספר, חוק של גזענות; לא היינו גוזרים על בעלי-חיים את הדבר הזה. אני מאמין שאם היו מביאים עכשיו חוק לעשות איזה טיהור - אני יודע - בגן-חיות, ועל-פי דין לקבוע שנפריד בין החיות ובין הצאצאים הקטנים של</w:t>
      </w:r>
      <w:r>
        <w:rPr>
          <w:rFonts w:hint="cs"/>
          <w:rtl/>
        </w:rPr>
        <w:t xml:space="preserve">הן </w:t>
      </w:r>
      <w:r>
        <w:rPr>
          <w:rtl/>
        </w:rPr>
        <w:t>–</w:t>
      </w:r>
      <w:r>
        <w:rPr>
          <w:rFonts w:hint="cs"/>
          <w:rtl/>
        </w:rPr>
        <w:t xml:space="preserve"> שיהיו או בגן-החיות של קלקיליה או בגן-החיות בתל-אביב. אתם הייתם מצביעים בעד חוק כזה? נפריד בין החיות בגן-החיות בקלקיליה, ונגיד - העבירו, הרי לפני שבועיים העבירו כמה קופים לגן-החיות בקלקיליה - עכשיו בחוק הזה נגיד, חיות שבאו מתל-אביב, מחזירים אותן לתל-אב</w:t>
      </w:r>
      <w:r>
        <w:rPr>
          <w:rFonts w:hint="cs"/>
          <w:rtl/>
        </w:rPr>
        <w:t xml:space="preserve">יב; וחיות של קלקיליה, גם אם הן בנות-זוג וצאצאים של החיות האלה, אז לא יוכלו לחיות יחד. </w:t>
      </w:r>
    </w:p>
    <w:p w14:paraId="6A945D5C" w14:textId="77777777" w:rsidR="00000000" w:rsidRDefault="00B80747">
      <w:pPr>
        <w:pStyle w:val="a"/>
        <w:rPr>
          <w:rFonts w:hint="cs"/>
          <w:rtl/>
        </w:rPr>
      </w:pPr>
    </w:p>
    <w:p w14:paraId="58CE9219" w14:textId="77777777" w:rsidR="00000000" w:rsidRDefault="00B80747">
      <w:pPr>
        <w:pStyle w:val="a"/>
        <w:rPr>
          <w:rFonts w:hint="cs"/>
          <w:rtl/>
        </w:rPr>
      </w:pPr>
      <w:r>
        <w:rPr>
          <w:rFonts w:hint="cs"/>
          <w:rtl/>
        </w:rPr>
        <w:t>אתם הייתם מצביעים בעד חוק כזה? להפריד בין קופים לחתולים - לא תצביעו, אבל להפריד בין הפלסטינים אתם תצביעו פה. וזה לא לרעת הפלסטינים, אגב. זה יהיה אות קין במצחה של המדינה</w:t>
      </w:r>
      <w:r>
        <w:rPr>
          <w:rFonts w:hint="cs"/>
          <w:rtl/>
        </w:rPr>
        <w:t xml:space="preserve"> הזאת; זה יהיה אות קין במצחה של הכנסת; זה יהיה אות קין ותעודת עניות ובושה לכל מי שירים את ידו בעד החוק הזה. הפלסטינים יחיו בצד הזה, בצד ההוא, החיים יימשכו. אני מקווה שיימשכו בשלום, ואז תצטערו שבעתיים על חיקוק חוקים כאלה. </w:t>
      </w:r>
    </w:p>
    <w:p w14:paraId="07C7B6B5" w14:textId="77777777" w:rsidR="00000000" w:rsidRDefault="00B80747">
      <w:pPr>
        <w:pStyle w:val="a"/>
        <w:rPr>
          <w:rFonts w:hint="cs"/>
          <w:rtl/>
        </w:rPr>
      </w:pPr>
    </w:p>
    <w:p w14:paraId="13B8E744" w14:textId="77777777" w:rsidR="00000000" w:rsidRDefault="00B80747">
      <w:pPr>
        <w:pStyle w:val="a"/>
        <w:rPr>
          <w:rFonts w:hint="cs"/>
          <w:rtl/>
        </w:rPr>
      </w:pPr>
      <w:r>
        <w:rPr>
          <w:rFonts w:hint="cs"/>
          <w:rtl/>
        </w:rPr>
        <w:t>ואני לא רוצה שתימשך גם שפיכות הדמ</w:t>
      </w:r>
      <w:r>
        <w:rPr>
          <w:rFonts w:hint="cs"/>
          <w:rtl/>
        </w:rPr>
        <w:t>ים, אבל בכל צורה שהיא החיים יימשכו - גם בשלום, גם בלי שלום; גם עם טרנספר, גם בלי טרנספר; גם עם חוק גזעני, בלי חוק גזעני - החיים יעשו את שלהם. האנשים ימשיכו להתחתן, והם ימשיכו לחיות והם יחיו בצד הזה של הגבול או בצד ההוא - לפי בחירתם, לפי יכולתם, לפי האפשרוי</w:t>
      </w:r>
      <w:r>
        <w:rPr>
          <w:rFonts w:hint="cs"/>
          <w:rtl/>
        </w:rPr>
        <w:t>ות שלהם. לא נוכל לגבור על זכותם של אנשים לחיות. לא נוכל לגבור על זכותם של אנשים להתחתן ולהביא ילדים לעולם. לא בחיקוקים מונעים את זה, ורק קצר-דעת, רק אדם בלתי שפוי, יכול לתאר לעצמו שעל-ידי חקיקה כזאת - נבזית, גזענית, טרנספרית, מבישה, מביכה - יהיה אפשר לשנות</w:t>
      </w:r>
      <w:r>
        <w:rPr>
          <w:rFonts w:hint="cs"/>
          <w:rtl/>
        </w:rPr>
        <w:t xml:space="preserve"> סדרי חיים וסדרי אדם. </w:t>
      </w:r>
    </w:p>
    <w:p w14:paraId="378CE74E" w14:textId="77777777" w:rsidR="00000000" w:rsidRDefault="00B80747">
      <w:pPr>
        <w:pStyle w:val="a"/>
        <w:rPr>
          <w:rFonts w:hint="cs"/>
          <w:rtl/>
        </w:rPr>
      </w:pPr>
    </w:p>
    <w:p w14:paraId="33927FBE" w14:textId="77777777" w:rsidR="00000000" w:rsidRDefault="00B80747">
      <w:pPr>
        <w:pStyle w:val="a"/>
        <w:rPr>
          <w:rFonts w:hint="cs"/>
          <w:rtl/>
        </w:rPr>
      </w:pPr>
      <w:r>
        <w:rPr>
          <w:rFonts w:hint="cs"/>
          <w:rtl/>
        </w:rPr>
        <w:t>לא יכול להיות - לא יכול להיות שהחוק הזה יתקבל פה היום. אנחנו כמובן נצביע נגד - לא רק מפני שזה פוגע בנו, ובציבור הערבי במיוחד - מפני שהוא גזעני. אני אצביע נגד מפני שזה חוק בלתי דמוקרטי, ואני חרד למצב הדמוקרטיה במדינה הזאת. חשוב לי שת</w:t>
      </w:r>
      <w:r>
        <w:rPr>
          <w:rFonts w:hint="cs"/>
          <w:rtl/>
        </w:rPr>
        <w:t>היה פה דמוקרטיה וחשוב לי שיהיו פה חוקים לא גזעניים, וחשוב לי שבמדינה הזאת יתפארו שלא מחוקקים חוקים גזעניים ולא עושים את זה באות כתובה.</w:t>
      </w:r>
    </w:p>
    <w:p w14:paraId="163B5ECA" w14:textId="77777777" w:rsidR="00000000" w:rsidRDefault="00B80747">
      <w:pPr>
        <w:pStyle w:val="a"/>
        <w:rPr>
          <w:rFonts w:hint="cs"/>
          <w:rtl/>
        </w:rPr>
      </w:pPr>
    </w:p>
    <w:p w14:paraId="7EB018C9" w14:textId="77777777" w:rsidR="00000000" w:rsidRDefault="00B80747">
      <w:pPr>
        <w:pStyle w:val="a"/>
        <w:rPr>
          <w:rFonts w:hint="cs"/>
          <w:rtl/>
        </w:rPr>
      </w:pPr>
      <w:r>
        <w:rPr>
          <w:rFonts w:hint="cs"/>
          <w:rtl/>
        </w:rPr>
        <w:t>הגזענות פרחה כל הזמן. היתה פה אפליה גזעית במשך 50 שנים, ומחינו וזעקנו, אבל מה שונה עכשיו? מה ששונה עכשיו, שעושים את זה ע</w:t>
      </w:r>
      <w:r>
        <w:rPr>
          <w:rFonts w:hint="cs"/>
          <w:rtl/>
        </w:rPr>
        <w:t>ל-פי חוק, על-פי דין - -</w:t>
      </w:r>
    </w:p>
    <w:p w14:paraId="44B3DA12" w14:textId="77777777" w:rsidR="00000000" w:rsidRDefault="00B80747">
      <w:pPr>
        <w:pStyle w:val="ad"/>
        <w:rPr>
          <w:rtl/>
        </w:rPr>
      </w:pPr>
      <w:r>
        <w:rPr>
          <w:rtl/>
        </w:rPr>
        <w:br/>
        <w:t>היו"ר ראובן ריבלין:</w:t>
      </w:r>
    </w:p>
    <w:p w14:paraId="42C1B28A" w14:textId="77777777" w:rsidR="00000000" w:rsidRDefault="00B80747">
      <w:pPr>
        <w:pStyle w:val="a"/>
        <w:rPr>
          <w:rtl/>
        </w:rPr>
      </w:pPr>
    </w:p>
    <w:p w14:paraId="1BEB3559" w14:textId="77777777" w:rsidR="00000000" w:rsidRDefault="00B80747">
      <w:pPr>
        <w:pStyle w:val="a"/>
        <w:rPr>
          <w:rFonts w:hint="cs"/>
          <w:rtl/>
        </w:rPr>
      </w:pPr>
      <w:r>
        <w:rPr>
          <w:rFonts w:hint="cs"/>
          <w:rtl/>
        </w:rPr>
        <w:t>דקה אחרונה.</w:t>
      </w:r>
    </w:p>
    <w:p w14:paraId="296A4950" w14:textId="77777777" w:rsidR="00000000" w:rsidRDefault="00B80747">
      <w:pPr>
        <w:pStyle w:val="SpeakerCon"/>
        <w:rPr>
          <w:rtl/>
        </w:rPr>
      </w:pPr>
      <w:r>
        <w:rPr>
          <w:rtl/>
        </w:rPr>
        <w:br/>
      </w:r>
      <w:bookmarkStart w:id="255" w:name="FS000000550T31_07_2003_14_29_25C"/>
      <w:bookmarkEnd w:id="255"/>
      <w:r>
        <w:rPr>
          <w:rtl/>
        </w:rPr>
        <w:t>עבד-אלמאלכ דהאמשה (רע"ם):</w:t>
      </w:r>
    </w:p>
    <w:p w14:paraId="6D8B3B75" w14:textId="77777777" w:rsidR="00000000" w:rsidRDefault="00B80747">
      <w:pPr>
        <w:pStyle w:val="a"/>
        <w:rPr>
          <w:rtl/>
        </w:rPr>
      </w:pPr>
    </w:p>
    <w:p w14:paraId="1174D697" w14:textId="77777777" w:rsidR="00000000" w:rsidRDefault="00B80747">
      <w:pPr>
        <w:pStyle w:val="a"/>
        <w:rPr>
          <w:rFonts w:hint="cs"/>
          <w:rtl/>
        </w:rPr>
      </w:pPr>
      <w:r>
        <w:rPr>
          <w:rFonts w:hint="cs"/>
          <w:rtl/>
        </w:rPr>
        <w:t xml:space="preserve">- - קודם זה נעשה באופן - פעם אחת בטעות, פעם אחת מחוסר תקציב, פעם אחת אי-אפשר לתקן את זה, מכל מיני סיבות, כאשר כולם קמו והוקיעו את זה. אני לא ראיתי איש שעמד פה על הדוכן - </w:t>
      </w:r>
      <w:r>
        <w:rPr>
          <w:rFonts w:hint="cs"/>
          <w:rtl/>
        </w:rPr>
        <w:t xml:space="preserve">אחראי, שר - שהצדיק או אמר שכן, צריך להפלות את הערבים לרעה. אף  שכולם מודים בזה, זאת המציאות. </w:t>
      </w:r>
    </w:p>
    <w:p w14:paraId="4A5925AA" w14:textId="77777777" w:rsidR="00000000" w:rsidRDefault="00B80747">
      <w:pPr>
        <w:pStyle w:val="a"/>
        <w:rPr>
          <w:rFonts w:hint="cs"/>
          <w:rtl/>
        </w:rPr>
      </w:pPr>
    </w:p>
    <w:p w14:paraId="5906B72F" w14:textId="77777777" w:rsidR="00000000" w:rsidRDefault="00B80747">
      <w:pPr>
        <w:pStyle w:val="a"/>
        <w:rPr>
          <w:rFonts w:hint="cs"/>
          <w:rtl/>
        </w:rPr>
      </w:pPr>
      <w:r>
        <w:rPr>
          <w:rFonts w:hint="cs"/>
          <w:rtl/>
        </w:rPr>
        <w:t>עכשיו האפליה הזאת תהיה על-פי חוק ועל-פי דין. זה מה שגרוע, זה מה שקשה, זה האסון הגדול שיהיה אם תצביעו בעד החוק הזה היום. תודה רבה, אדוני.</w:t>
      </w:r>
    </w:p>
    <w:p w14:paraId="71AE6A67" w14:textId="77777777" w:rsidR="00000000" w:rsidRDefault="00B80747">
      <w:pPr>
        <w:pStyle w:val="ad"/>
        <w:rPr>
          <w:rtl/>
        </w:rPr>
      </w:pPr>
      <w:r>
        <w:rPr>
          <w:rtl/>
        </w:rPr>
        <w:br/>
        <w:t>היו"ר ראובן ריבלין:</w:t>
      </w:r>
    </w:p>
    <w:p w14:paraId="4B34D393" w14:textId="77777777" w:rsidR="00000000" w:rsidRDefault="00B80747">
      <w:pPr>
        <w:pStyle w:val="a"/>
        <w:rPr>
          <w:rtl/>
        </w:rPr>
      </w:pPr>
    </w:p>
    <w:p w14:paraId="44A58671" w14:textId="77777777" w:rsidR="00000000" w:rsidRDefault="00B80747">
      <w:pPr>
        <w:pStyle w:val="a"/>
        <w:rPr>
          <w:rFonts w:hint="cs"/>
          <w:rtl/>
        </w:rPr>
      </w:pPr>
      <w:r>
        <w:rPr>
          <w:rFonts w:hint="cs"/>
          <w:rtl/>
        </w:rPr>
        <w:t>תו</w:t>
      </w:r>
      <w:r>
        <w:rPr>
          <w:rFonts w:hint="cs"/>
          <w:rtl/>
        </w:rPr>
        <w:t>דה רבה, גם על העמידה בלוח הזמנים. חבר הכנסת אהוד יתום, בבקשה. אחריו - חבר הכנסת יוסי שריד, אחריו - חבר הכנסת מח'ול, אחריו - חבר הכנסת טאהא, ואחריו - חבר הכנסת אלסאנע.</w:t>
      </w:r>
    </w:p>
    <w:p w14:paraId="1D23874D" w14:textId="77777777" w:rsidR="00000000" w:rsidRDefault="00B80747">
      <w:pPr>
        <w:pStyle w:val="ac"/>
        <w:rPr>
          <w:rtl/>
        </w:rPr>
      </w:pPr>
    </w:p>
    <w:p w14:paraId="770A5E2D" w14:textId="77777777" w:rsidR="00000000" w:rsidRDefault="00B80747">
      <w:pPr>
        <w:pStyle w:val="ac"/>
        <w:rPr>
          <w:rtl/>
        </w:rPr>
      </w:pPr>
      <w:r>
        <w:rPr>
          <w:rFonts w:hint="cs"/>
          <w:rtl/>
        </w:rPr>
        <w:br/>
      </w:r>
      <w:r>
        <w:rPr>
          <w:rtl/>
        </w:rPr>
        <w:t>רוני בר-און (הליכוד):</w:t>
      </w:r>
    </w:p>
    <w:p w14:paraId="63CBCFF1" w14:textId="77777777" w:rsidR="00000000" w:rsidRDefault="00B80747">
      <w:pPr>
        <w:pStyle w:val="a"/>
        <w:rPr>
          <w:rtl/>
        </w:rPr>
      </w:pPr>
    </w:p>
    <w:p w14:paraId="1CF54A76" w14:textId="77777777" w:rsidR="00000000" w:rsidRDefault="00B80747">
      <w:pPr>
        <w:pStyle w:val="a"/>
        <w:rPr>
          <w:rFonts w:hint="cs"/>
          <w:rtl/>
        </w:rPr>
      </w:pPr>
      <w:r>
        <w:rPr>
          <w:rFonts w:hint="cs"/>
          <w:rtl/>
        </w:rPr>
        <w:t xml:space="preserve">אני מוותר. </w:t>
      </w:r>
    </w:p>
    <w:p w14:paraId="093658A7" w14:textId="77777777" w:rsidR="00000000" w:rsidRDefault="00B80747">
      <w:pPr>
        <w:pStyle w:val="ad"/>
        <w:rPr>
          <w:rtl/>
        </w:rPr>
      </w:pPr>
      <w:r>
        <w:rPr>
          <w:rtl/>
        </w:rPr>
        <w:br/>
        <w:t>היו"ר ראובן ריבלין:</w:t>
      </w:r>
    </w:p>
    <w:p w14:paraId="04F3B299" w14:textId="77777777" w:rsidR="00000000" w:rsidRDefault="00B80747">
      <w:pPr>
        <w:pStyle w:val="a"/>
        <w:rPr>
          <w:rtl/>
        </w:rPr>
      </w:pPr>
    </w:p>
    <w:p w14:paraId="14174657" w14:textId="77777777" w:rsidR="00000000" w:rsidRDefault="00B80747">
      <w:pPr>
        <w:pStyle w:val="a"/>
        <w:rPr>
          <w:rFonts w:hint="cs"/>
          <w:rtl/>
        </w:rPr>
      </w:pPr>
      <w:r>
        <w:rPr>
          <w:rFonts w:hint="cs"/>
          <w:rtl/>
        </w:rPr>
        <w:t>אדוני מוותר על דבר שאין לו זכו</w:t>
      </w:r>
      <w:r>
        <w:rPr>
          <w:rFonts w:hint="cs"/>
          <w:rtl/>
        </w:rPr>
        <w:t>ת לוותר.</w:t>
      </w:r>
    </w:p>
    <w:p w14:paraId="5BF23844" w14:textId="77777777" w:rsidR="00000000" w:rsidRDefault="00B80747">
      <w:pPr>
        <w:pStyle w:val="a"/>
        <w:rPr>
          <w:rFonts w:hint="cs"/>
          <w:rtl/>
        </w:rPr>
      </w:pPr>
    </w:p>
    <w:p w14:paraId="76657F89" w14:textId="77777777" w:rsidR="00000000" w:rsidRDefault="00B80747">
      <w:pPr>
        <w:pStyle w:val="a"/>
        <w:rPr>
          <w:rFonts w:hint="cs"/>
          <w:rtl/>
        </w:rPr>
      </w:pPr>
      <w:r>
        <w:rPr>
          <w:rFonts w:hint="cs"/>
          <w:rtl/>
        </w:rPr>
        <w:t>אדוני יושב-ראש הוועדה, האם אין כלים בחוק היום למנוע ממישהו שהוא מהווה סכנה, להיות אזרח ישראלי? רק שנייה, אהוד.</w:t>
      </w:r>
    </w:p>
    <w:p w14:paraId="2EDAAE1F" w14:textId="77777777" w:rsidR="00000000" w:rsidRDefault="00B80747">
      <w:pPr>
        <w:pStyle w:val="ac"/>
        <w:rPr>
          <w:rtl/>
        </w:rPr>
      </w:pPr>
      <w:r>
        <w:rPr>
          <w:rtl/>
        </w:rPr>
        <w:br/>
        <w:t>רוני בר-און (הליכוד):</w:t>
      </w:r>
    </w:p>
    <w:p w14:paraId="16569EC6" w14:textId="77777777" w:rsidR="00000000" w:rsidRDefault="00B80747">
      <w:pPr>
        <w:pStyle w:val="a"/>
        <w:rPr>
          <w:rtl/>
        </w:rPr>
      </w:pPr>
    </w:p>
    <w:p w14:paraId="1415DEA9" w14:textId="77777777" w:rsidR="00000000" w:rsidRDefault="00B80747">
      <w:pPr>
        <w:pStyle w:val="a"/>
        <w:rPr>
          <w:rFonts w:hint="cs"/>
          <w:rtl/>
        </w:rPr>
      </w:pPr>
      <w:r>
        <w:rPr>
          <w:rFonts w:hint="cs"/>
          <w:rtl/>
        </w:rPr>
        <w:t>מה היתה השאלה?</w:t>
      </w:r>
    </w:p>
    <w:p w14:paraId="260BACDF" w14:textId="77777777" w:rsidR="00000000" w:rsidRDefault="00B80747">
      <w:pPr>
        <w:pStyle w:val="ad"/>
        <w:rPr>
          <w:rtl/>
        </w:rPr>
      </w:pPr>
      <w:r>
        <w:rPr>
          <w:rtl/>
        </w:rPr>
        <w:br/>
        <w:t>היו"ר ראובן ריבלין:</w:t>
      </w:r>
    </w:p>
    <w:p w14:paraId="28F3B8AF" w14:textId="77777777" w:rsidR="00000000" w:rsidRDefault="00B80747">
      <w:pPr>
        <w:pStyle w:val="a"/>
        <w:rPr>
          <w:rtl/>
        </w:rPr>
      </w:pPr>
    </w:p>
    <w:p w14:paraId="2900EAF7" w14:textId="77777777" w:rsidR="00000000" w:rsidRDefault="00B80747">
      <w:pPr>
        <w:pStyle w:val="a"/>
        <w:rPr>
          <w:rFonts w:hint="cs"/>
          <w:rtl/>
        </w:rPr>
      </w:pPr>
      <w:r>
        <w:rPr>
          <w:rFonts w:hint="cs"/>
          <w:rtl/>
        </w:rPr>
        <w:t>האם החוק היום בישראל מאפשר למנוע אזרחות - האם החוק הקיים מאפשר למנוע אזרחו</w:t>
      </w:r>
      <w:r>
        <w:rPr>
          <w:rFonts w:hint="cs"/>
          <w:rtl/>
        </w:rPr>
        <w:t>ת בלי צורך בחקיקה גורפת?</w:t>
      </w:r>
    </w:p>
    <w:p w14:paraId="2342D3F5" w14:textId="77777777" w:rsidR="00000000" w:rsidRDefault="00B80747">
      <w:pPr>
        <w:pStyle w:val="Speaker"/>
        <w:rPr>
          <w:rtl/>
        </w:rPr>
      </w:pPr>
      <w:r>
        <w:rPr>
          <w:rtl/>
        </w:rPr>
        <w:br/>
      </w:r>
      <w:bookmarkStart w:id="256" w:name="FS000000430T31_07_2003_14_34_47"/>
      <w:bookmarkStart w:id="257" w:name="FS000000430T31_07_2003_14_40_06"/>
      <w:bookmarkStart w:id="258" w:name="_Toc59369707"/>
      <w:bookmarkEnd w:id="256"/>
      <w:bookmarkEnd w:id="257"/>
      <w:r>
        <w:rPr>
          <w:rtl/>
        </w:rPr>
        <w:t>יורי שטרן (יו"ר ועדת הפנים ואיכות הסביבה):</w:t>
      </w:r>
      <w:bookmarkEnd w:id="258"/>
    </w:p>
    <w:p w14:paraId="55CA29C1" w14:textId="77777777" w:rsidR="00000000" w:rsidRDefault="00B80747">
      <w:pPr>
        <w:pStyle w:val="a"/>
        <w:rPr>
          <w:rtl/>
        </w:rPr>
      </w:pPr>
    </w:p>
    <w:p w14:paraId="47B0C374" w14:textId="77777777" w:rsidR="00000000" w:rsidRDefault="00B80747">
      <w:pPr>
        <w:pStyle w:val="a"/>
        <w:rPr>
          <w:rFonts w:hint="cs"/>
          <w:rtl/>
        </w:rPr>
      </w:pPr>
      <w:r>
        <w:rPr>
          <w:rFonts w:hint="cs"/>
          <w:rtl/>
        </w:rPr>
        <w:t xml:space="preserve">כן. </w:t>
      </w:r>
    </w:p>
    <w:p w14:paraId="63471A05" w14:textId="77777777" w:rsidR="00000000" w:rsidRDefault="00B80747">
      <w:pPr>
        <w:pStyle w:val="ad"/>
        <w:rPr>
          <w:rtl/>
        </w:rPr>
      </w:pPr>
      <w:r>
        <w:rPr>
          <w:rtl/>
        </w:rPr>
        <w:br/>
        <w:t>היו"ר ראובן ריבלין:</w:t>
      </w:r>
    </w:p>
    <w:p w14:paraId="39BE2CB3" w14:textId="77777777" w:rsidR="00000000" w:rsidRDefault="00B80747">
      <w:pPr>
        <w:pStyle w:val="a"/>
        <w:rPr>
          <w:rtl/>
        </w:rPr>
      </w:pPr>
    </w:p>
    <w:p w14:paraId="4FC5A4AB" w14:textId="77777777" w:rsidR="00000000" w:rsidRDefault="00B80747">
      <w:pPr>
        <w:pStyle w:val="a"/>
        <w:rPr>
          <w:rFonts w:hint="cs"/>
          <w:rtl/>
        </w:rPr>
      </w:pPr>
      <w:r>
        <w:rPr>
          <w:rFonts w:hint="cs"/>
          <w:rtl/>
        </w:rPr>
        <w:t>מכל גורם עוין או מכל - - -</w:t>
      </w:r>
    </w:p>
    <w:p w14:paraId="6C4B258F" w14:textId="77777777" w:rsidR="00000000" w:rsidRDefault="00B80747">
      <w:pPr>
        <w:pStyle w:val="ac"/>
        <w:rPr>
          <w:rtl/>
        </w:rPr>
      </w:pPr>
      <w:r>
        <w:rPr>
          <w:rtl/>
        </w:rPr>
        <w:br/>
        <w:t>רוני בר-און (הליכוד):</w:t>
      </w:r>
    </w:p>
    <w:p w14:paraId="19ECDF4E" w14:textId="77777777" w:rsidR="00000000" w:rsidRDefault="00B80747">
      <w:pPr>
        <w:pStyle w:val="a"/>
        <w:rPr>
          <w:rtl/>
        </w:rPr>
      </w:pPr>
    </w:p>
    <w:p w14:paraId="2F3F6CA8" w14:textId="77777777" w:rsidR="00000000" w:rsidRDefault="00B80747">
      <w:pPr>
        <w:pStyle w:val="a"/>
        <w:rPr>
          <w:rFonts w:hint="cs"/>
          <w:rtl/>
        </w:rPr>
      </w:pPr>
      <w:r>
        <w:rPr>
          <w:rFonts w:hint="cs"/>
          <w:rtl/>
        </w:rPr>
        <w:t xml:space="preserve">התשובה היא כן. </w:t>
      </w:r>
    </w:p>
    <w:p w14:paraId="2F384126" w14:textId="77777777" w:rsidR="00000000" w:rsidRDefault="00B80747">
      <w:pPr>
        <w:pStyle w:val="SpeakerCon"/>
        <w:rPr>
          <w:rtl/>
        </w:rPr>
      </w:pPr>
      <w:r>
        <w:rPr>
          <w:rtl/>
        </w:rPr>
        <w:br/>
      </w:r>
      <w:bookmarkStart w:id="259" w:name="FS000000430T31_07_2003_14_35_29C"/>
      <w:bookmarkStart w:id="260" w:name="FS000000430T31_07_2003_14_40_18C"/>
      <w:bookmarkEnd w:id="259"/>
      <w:bookmarkEnd w:id="260"/>
      <w:r>
        <w:rPr>
          <w:rtl/>
        </w:rPr>
        <w:t>יורי שטרן (יו"ר ועדת הפנים ואיכות הסביבה):</w:t>
      </w:r>
    </w:p>
    <w:p w14:paraId="1C2819A9" w14:textId="77777777" w:rsidR="00000000" w:rsidRDefault="00B80747">
      <w:pPr>
        <w:pStyle w:val="a"/>
        <w:rPr>
          <w:rtl/>
        </w:rPr>
      </w:pPr>
    </w:p>
    <w:p w14:paraId="496D2D7A" w14:textId="77777777" w:rsidR="00000000" w:rsidRDefault="00B80747">
      <w:pPr>
        <w:pStyle w:val="a"/>
        <w:rPr>
          <w:rFonts w:hint="cs"/>
          <w:rtl/>
        </w:rPr>
      </w:pPr>
      <w:r>
        <w:rPr>
          <w:rFonts w:hint="cs"/>
          <w:rtl/>
        </w:rPr>
        <w:t>המצב היום בהחלט מאפשר לשר הפנים - גם על רקע ביט</w:t>
      </w:r>
      <w:r>
        <w:rPr>
          <w:rFonts w:hint="cs"/>
          <w:rtl/>
        </w:rPr>
        <w:t xml:space="preserve">חוני - לסרב להמשיך בתהליך התאזרחות או אפילו למנוע כניסה. אלא שבכל המקרים של מעורבות אנשים שהגיעו משטחי יהודה, שומרון וחבל-עזה והתיישבו בישראל, והיתה מעורבות שלהם במעשי טרור - לאיש מהם לא היו סימנים קדומים וקודמים לשלילת ההתאזרחות, או התושבות, או משהו. לכן </w:t>
      </w:r>
      <w:r>
        <w:rPr>
          <w:rFonts w:hint="cs"/>
          <w:rtl/>
        </w:rPr>
        <w:t>באה ההצעה הזאת. זאת אומרת, אלה לא דברים - - -</w:t>
      </w:r>
    </w:p>
    <w:p w14:paraId="7C768D4A" w14:textId="77777777" w:rsidR="00000000" w:rsidRDefault="00B80747">
      <w:pPr>
        <w:pStyle w:val="ad"/>
        <w:rPr>
          <w:rtl/>
        </w:rPr>
      </w:pPr>
      <w:r>
        <w:rPr>
          <w:rtl/>
        </w:rPr>
        <w:br/>
        <w:t>היו"ר ראובן ריבלין:</w:t>
      </w:r>
    </w:p>
    <w:p w14:paraId="6B174644" w14:textId="77777777" w:rsidR="00000000" w:rsidRDefault="00B80747">
      <w:pPr>
        <w:pStyle w:val="a"/>
        <w:rPr>
          <w:rtl/>
        </w:rPr>
      </w:pPr>
    </w:p>
    <w:p w14:paraId="76EF9E9A" w14:textId="77777777" w:rsidR="00000000" w:rsidRDefault="00B80747">
      <w:pPr>
        <w:pStyle w:val="a"/>
        <w:rPr>
          <w:rFonts w:hint="cs"/>
          <w:rtl/>
        </w:rPr>
      </w:pPr>
      <w:r>
        <w:rPr>
          <w:rFonts w:hint="cs"/>
          <w:rtl/>
        </w:rPr>
        <w:t xml:space="preserve">זאת אומרת, החוק הזה בא ואומר כל אחד אשם כל זמן שלא יוכיח את ההיפך. </w:t>
      </w:r>
    </w:p>
    <w:p w14:paraId="61A47C8B" w14:textId="77777777" w:rsidR="00000000" w:rsidRDefault="00B80747">
      <w:pPr>
        <w:pStyle w:val="SpeakerCon"/>
        <w:rPr>
          <w:rtl/>
        </w:rPr>
      </w:pPr>
      <w:r>
        <w:rPr>
          <w:rtl/>
        </w:rPr>
        <w:br/>
      </w:r>
      <w:bookmarkStart w:id="261" w:name="FS000000430T31_07_2003_14_37_59C"/>
      <w:bookmarkStart w:id="262" w:name="FS000000430T31_07_2003_14_40_28C"/>
      <w:bookmarkEnd w:id="261"/>
      <w:bookmarkEnd w:id="262"/>
      <w:r>
        <w:rPr>
          <w:rtl/>
        </w:rPr>
        <w:t>יורי שטרן (יו"ר ועדת הפנים ואיכות הסביבה):</w:t>
      </w:r>
    </w:p>
    <w:p w14:paraId="7E4AD169" w14:textId="77777777" w:rsidR="00000000" w:rsidRDefault="00B80747">
      <w:pPr>
        <w:pStyle w:val="a"/>
        <w:rPr>
          <w:rtl/>
        </w:rPr>
      </w:pPr>
    </w:p>
    <w:p w14:paraId="17509F16" w14:textId="77777777" w:rsidR="00000000" w:rsidRDefault="00B80747">
      <w:pPr>
        <w:pStyle w:val="a"/>
        <w:rPr>
          <w:rFonts w:hint="cs"/>
          <w:rtl/>
        </w:rPr>
      </w:pPr>
      <w:r>
        <w:rPr>
          <w:rFonts w:hint="cs"/>
          <w:rtl/>
        </w:rPr>
        <w:t>לא אשם. אנחנו - כמו שאני הסברתי את הצעת החוק - - -</w:t>
      </w:r>
    </w:p>
    <w:p w14:paraId="0AF3BEE0" w14:textId="77777777" w:rsidR="00000000" w:rsidRDefault="00B80747">
      <w:pPr>
        <w:pStyle w:val="ad"/>
        <w:rPr>
          <w:rtl/>
        </w:rPr>
      </w:pPr>
      <w:r>
        <w:rPr>
          <w:rtl/>
        </w:rPr>
        <w:br/>
        <w:t>היו"ר ראובן ריבלין:</w:t>
      </w:r>
    </w:p>
    <w:p w14:paraId="43EE4D79" w14:textId="77777777" w:rsidR="00000000" w:rsidRDefault="00B80747">
      <w:pPr>
        <w:pStyle w:val="a"/>
        <w:rPr>
          <w:rtl/>
        </w:rPr>
      </w:pPr>
    </w:p>
    <w:p w14:paraId="281EFA58" w14:textId="77777777" w:rsidR="00000000" w:rsidRDefault="00B80747">
      <w:pPr>
        <w:pStyle w:val="a"/>
        <w:rPr>
          <w:rFonts w:hint="cs"/>
          <w:rtl/>
        </w:rPr>
      </w:pPr>
      <w:r>
        <w:rPr>
          <w:rFonts w:hint="cs"/>
          <w:rtl/>
        </w:rPr>
        <w:t>אנ</w:t>
      </w:r>
      <w:r>
        <w:rPr>
          <w:rFonts w:hint="cs"/>
          <w:rtl/>
        </w:rPr>
        <w:t>י מאוד מודה לאדוני.</w:t>
      </w:r>
    </w:p>
    <w:p w14:paraId="4776BE36" w14:textId="77777777" w:rsidR="00000000" w:rsidRDefault="00B80747">
      <w:pPr>
        <w:pStyle w:val="SpeakerCon"/>
        <w:rPr>
          <w:rtl/>
        </w:rPr>
      </w:pPr>
      <w:r>
        <w:rPr>
          <w:rtl/>
        </w:rPr>
        <w:br/>
      </w:r>
      <w:bookmarkStart w:id="263" w:name="FS000000430T31_07_2003_14_38_38C"/>
      <w:bookmarkStart w:id="264" w:name="FS000000430T31_07_2003_14_40_36C"/>
      <w:bookmarkEnd w:id="263"/>
      <w:bookmarkEnd w:id="264"/>
      <w:r>
        <w:rPr>
          <w:rtl/>
        </w:rPr>
        <w:t>יורי שטרן (יו"ר ועדת הפנים ואיכות הסביבה):</w:t>
      </w:r>
    </w:p>
    <w:p w14:paraId="316BF8F5" w14:textId="77777777" w:rsidR="00000000" w:rsidRDefault="00B80747">
      <w:pPr>
        <w:pStyle w:val="a"/>
        <w:rPr>
          <w:rtl/>
        </w:rPr>
      </w:pPr>
    </w:p>
    <w:p w14:paraId="163A9298" w14:textId="77777777" w:rsidR="00000000" w:rsidRDefault="00B80747">
      <w:pPr>
        <w:pStyle w:val="a"/>
        <w:ind w:firstLine="0"/>
        <w:rPr>
          <w:rFonts w:hint="cs"/>
          <w:rtl/>
        </w:rPr>
      </w:pPr>
      <w:r>
        <w:rPr>
          <w:rFonts w:hint="cs"/>
          <w:rtl/>
        </w:rPr>
        <w:tab/>
        <w:t>- - - ואני אתן את המענה אחר כך בהסתייגויות.</w:t>
      </w:r>
    </w:p>
    <w:p w14:paraId="60167E8C" w14:textId="77777777" w:rsidR="00000000" w:rsidRDefault="00B80747">
      <w:pPr>
        <w:pStyle w:val="ad"/>
        <w:rPr>
          <w:rtl/>
        </w:rPr>
      </w:pPr>
      <w:r>
        <w:rPr>
          <w:rtl/>
        </w:rPr>
        <w:br/>
        <w:t>היו"ר ראובן ריבלין:</w:t>
      </w:r>
    </w:p>
    <w:p w14:paraId="5A01BCF0" w14:textId="77777777" w:rsidR="00000000" w:rsidRDefault="00B80747">
      <w:pPr>
        <w:pStyle w:val="a"/>
        <w:rPr>
          <w:rtl/>
        </w:rPr>
      </w:pPr>
    </w:p>
    <w:p w14:paraId="0FBA3B9A" w14:textId="77777777" w:rsidR="00000000" w:rsidRDefault="00B80747">
      <w:pPr>
        <w:pStyle w:val="a"/>
        <w:rPr>
          <w:rFonts w:hint="cs"/>
          <w:rtl/>
        </w:rPr>
      </w:pPr>
      <w:r>
        <w:rPr>
          <w:rFonts w:hint="cs"/>
          <w:rtl/>
        </w:rPr>
        <w:t xml:space="preserve">מאה אחוז. תודה רבה לאדוני. </w:t>
      </w:r>
    </w:p>
    <w:p w14:paraId="768D3272" w14:textId="77777777" w:rsidR="00000000" w:rsidRDefault="00B80747">
      <w:pPr>
        <w:pStyle w:val="ac"/>
        <w:rPr>
          <w:rtl/>
        </w:rPr>
      </w:pPr>
      <w:r>
        <w:rPr>
          <w:rtl/>
        </w:rPr>
        <w:br/>
        <w:t>רוני בר-און (הליכוד):</w:t>
      </w:r>
    </w:p>
    <w:p w14:paraId="21D545C3" w14:textId="77777777" w:rsidR="00000000" w:rsidRDefault="00B80747">
      <w:pPr>
        <w:pStyle w:val="a"/>
        <w:rPr>
          <w:rtl/>
        </w:rPr>
      </w:pPr>
    </w:p>
    <w:p w14:paraId="0DE2178B" w14:textId="77777777" w:rsidR="00000000" w:rsidRDefault="00B80747">
      <w:pPr>
        <w:pStyle w:val="a"/>
        <w:rPr>
          <w:rFonts w:hint="cs"/>
          <w:rtl/>
        </w:rPr>
      </w:pPr>
      <w:r>
        <w:rPr>
          <w:rFonts w:hint="cs"/>
          <w:rtl/>
        </w:rPr>
        <w:t>לא רק - - - אלא - - -</w:t>
      </w:r>
    </w:p>
    <w:p w14:paraId="35ADF0D6" w14:textId="77777777" w:rsidR="00000000" w:rsidRDefault="00B80747">
      <w:pPr>
        <w:pStyle w:val="ad"/>
        <w:rPr>
          <w:rtl/>
        </w:rPr>
      </w:pPr>
      <w:r>
        <w:rPr>
          <w:rtl/>
        </w:rPr>
        <w:br/>
        <w:t>היו"ר ראובן ריבלין:</w:t>
      </w:r>
    </w:p>
    <w:p w14:paraId="6CFD0433" w14:textId="77777777" w:rsidR="00000000" w:rsidRDefault="00B80747">
      <w:pPr>
        <w:pStyle w:val="a"/>
        <w:rPr>
          <w:rtl/>
        </w:rPr>
      </w:pPr>
    </w:p>
    <w:p w14:paraId="41971D27" w14:textId="77777777" w:rsidR="00000000" w:rsidRDefault="00B80747">
      <w:pPr>
        <w:pStyle w:val="a"/>
        <w:rPr>
          <w:rFonts w:hint="cs"/>
          <w:rtl/>
        </w:rPr>
      </w:pPr>
      <w:r>
        <w:rPr>
          <w:rFonts w:hint="cs"/>
          <w:rtl/>
        </w:rPr>
        <w:t>למה אדוני? למה ללכת כל כך רח</w:t>
      </w:r>
      <w:r>
        <w:rPr>
          <w:rFonts w:hint="cs"/>
          <w:rtl/>
        </w:rPr>
        <w:t>וק?</w:t>
      </w:r>
    </w:p>
    <w:p w14:paraId="5D462820" w14:textId="77777777" w:rsidR="00000000" w:rsidRDefault="00B80747">
      <w:pPr>
        <w:pStyle w:val="ac"/>
        <w:rPr>
          <w:rtl/>
        </w:rPr>
      </w:pPr>
      <w:r>
        <w:rPr>
          <w:rtl/>
        </w:rPr>
        <w:br/>
        <w:t>יוסי שריד (מרצ):</w:t>
      </w:r>
    </w:p>
    <w:p w14:paraId="677E2DFD" w14:textId="77777777" w:rsidR="00000000" w:rsidRDefault="00B80747">
      <w:pPr>
        <w:pStyle w:val="a"/>
        <w:rPr>
          <w:rtl/>
        </w:rPr>
      </w:pPr>
    </w:p>
    <w:p w14:paraId="6EB71EFF" w14:textId="77777777" w:rsidR="00000000" w:rsidRDefault="00B80747">
      <w:pPr>
        <w:pStyle w:val="a"/>
        <w:rPr>
          <w:rFonts w:hint="cs"/>
          <w:rtl/>
        </w:rPr>
      </w:pPr>
      <w:r>
        <w:rPr>
          <w:rFonts w:hint="cs"/>
          <w:rtl/>
        </w:rPr>
        <w:t>- - - כל אחד ישלם את המחיר, אלא אם כן יבחר אחרת - - -</w:t>
      </w:r>
    </w:p>
    <w:p w14:paraId="022CFF8C" w14:textId="77777777" w:rsidR="00000000" w:rsidRDefault="00B80747">
      <w:pPr>
        <w:pStyle w:val="ac"/>
        <w:rPr>
          <w:rtl/>
        </w:rPr>
      </w:pPr>
      <w:r>
        <w:rPr>
          <w:rtl/>
        </w:rPr>
        <w:br/>
        <w:t>רוני בר-און (הליכוד):</w:t>
      </w:r>
    </w:p>
    <w:p w14:paraId="13544859" w14:textId="77777777" w:rsidR="00000000" w:rsidRDefault="00B80747">
      <w:pPr>
        <w:pStyle w:val="a"/>
        <w:rPr>
          <w:rtl/>
        </w:rPr>
      </w:pPr>
    </w:p>
    <w:p w14:paraId="23683170" w14:textId="77777777" w:rsidR="00000000" w:rsidRDefault="00B80747">
      <w:pPr>
        <w:pStyle w:val="a"/>
        <w:rPr>
          <w:rFonts w:hint="cs"/>
          <w:rtl/>
        </w:rPr>
      </w:pPr>
      <w:r>
        <w:rPr>
          <w:rFonts w:hint="cs"/>
          <w:rtl/>
        </w:rPr>
        <w:t>- - -</w:t>
      </w:r>
    </w:p>
    <w:p w14:paraId="6F3D5B85" w14:textId="77777777" w:rsidR="00000000" w:rsidRDefault="00B80747">
      <w:pPr>
        <w:pStyle w:val="ad"/>
        <w:rPr>
          <w:rtl/>
        </w:rPr>
      </w:pPr>
      <w:r>
        <w:rPr>
          <w:rtl/>
        </w:rPr>
        <w:br/>
        <w:t>היו"ר ראובן ריבלין:</w:t>
      </w:r>
    </w:p>
    <w:p w14:paraId="1FECE23F" w14:textId="77777777" w:rsidR="00000000" w:rsidRDefault="00B80747">
      <w:pPr>
        <w:pStyle w:val="a"/>
        <w:rPr>
          <w:rFonts w:hint="cs"/>
          <w:rtl/>
        </w:rPr>
      </w:pPr>
    </w:p>
    <w:p w14:paraId="5DB05823" w14:textId="77777777" w:rsidR="00000000" w:rsidRDefault="00B80747">
      <w:pPr>
        <w:pStyle w:val="a"/>
        <w:rPr>
          <w:rFonts w:hint="cs"/>
          <w:rtl/>
        </w:rPr>
      </w:pPr>
      <w:r>
        <w:rPr>
          <w:rFonts w:hint="cs"/>
          <w:rtl/>
        </w:rPr>
        <w:t xml:space="preserve">תודה רבה. חבר הכנסת יתום, אדוני יכול עד עשר דקות, אבל הוא יכול לחסוך לנו גם בדיון הזה אם הוא יכול לדבר פחות מעשר דקות. </w:t>
      </w:r>
    </w:p>
    <w:p w14:paraId="51321AF8" w14:textId="77777777" w:rsidR="00000000" w:rsidRDefault="00B80747">
      <w:pPr>
        <w:pStyle w:val="Speaker"/>
        <w:rPr>
          <w:rtl/>
        </w:rPr>
      </w:pPr>
      <w:bookmarkStart w:id="265" w:name="FS000001032T31_07_2003_14_42_22"/>
      <w:bookmarkEnd w:id="265"/>
      <w:r>
        <w:rPr>
          <w:rtl/>
        </w:rPr>
        <w:br/>
      </w:r>
      <w:bookmarkStart w:id="266" w:name="_Toc59369708"/>
      <w:r>
        <w:rPr>
          <w:rtl/>
        </w:rPr>
        <w:t>אהוד י</w:t>
      </w:r>
      <w:r>
        <w:rPr>
          <w:rtl/>
        </w:rPr>
        <w:t>תום (הליכוד):</w:t>
      </w:r>
      <w:bookmarkEnd w:id="266"/>
    </w:p>
    <w:p w14:paraId="0A417749" w14:textId="77777777" w:rsidR="00000000" w:rsidRDefault="00B80747">
      <w:pPr>
        <w:pStyle w:val="a"/>
        <w:rPr>
          <w:rtl/>
        </w:rPr>
      </w:pPr>
    </w:p>
    <w:p w14:paraId="0C89E12C" w14:textId="77777777" w:rsidR="00000000" w:rsidRDefault="00B80747">
      <w:pPr>
        <w:pStyle w:val="a"/>
        <w:rPr>
          <w:rFonts w:hint="cs"/>
          <w:rtl/>
        </w:rPr>
      </w:pPr>
      <w:r>
        <w:rPr>
          <w:rFonts w:hint="cs"/>
          <w:rtl/>
        </w:rPr>
        <w:t xml:space="preserve">אשתדל להיות קצר ככל הניתן. </w:t>
      </w:r>
    </w:p>
    <w:p w14:paraId="20900A8F" w14:textId="77777777" w:rsidR="00000000" w:rsidRDefault="00B80747">
      <w:pPr>
        <w:pStyle w:val="a"/>
        <w:rPr>
          <w:rFonts w:hint="cs"/>
          <w:rtl/>
        </w:rPr>
      </w:pPr>
    </w:p>
    <w:p w14:paraId="50F1E4EB" w14:textId="77777777" w:rsidR="00000000" w:rsidRDefault="00B80747">
      <w:pPr>
        <w:pStyle w:val="a"/>
        <w:rPr>
          <w:rFonts w:hint="cs"/>
          <w:rtl/>
        </w:rPr>
      </w:pPr>
      <w:r>
        <w:rPr>
          <w:rFonts w:hint="cs"/>
          <w:rtl/>
        </w:rPr>
        <w:t>אדוני היושב-ראש, חברי חברי הכנסת, קודם כול, אני רוצה להצטרף לדעתו של חבר הכנסת דהאמשה, שבדיון כל כך בעייתי וכל כך עקרוני טוב היה אם היו יושבים כאן במליאה יותר חברי כנסת והיו מתלבטים בסוגיות הכל-כך מורכבות והכל-כך</w:t>
      </w:r>
      <w:r>
        <w:rPr>
          <w:rFonts w:hint="cs"/>
          <w:rtl/>
        </w:rPr>
        <w:t xml:space="preserve"> קשות - התלבטויות שאנחנו, חברי ועדת הפנים, התלבטנו בהן במשך שעות מאוד מאוד ארוכות, בדיונים מאוד מאוד ארוכים </w:t>
      </w:r>
      <w:r>
        <w:rPr>
          <w:rtl/>
        </w:rPr>
        <w:t>–</w:t>
      </w:r>
      <w:r>
        <w:rPr>
          <w:rFonts w:hint="cs"/>
          <w:rtl/>
        </w:rPr>
        <w:t xml:space="preserve"> מאוד מאוד ארוכים. </w:t>
      </w:r>
    </w:p>
    <w:p w14:paraId="6AE7E475" w14:textId="77777777" w:rsidR="00000000" w:rsidRDefault="00B80747">
      <w:pPr>
        <w:pStyle w:val="a"/>
        <w:rPr>
          <w:rFonts w:hint="cs"/>
          <w:rtl/>
        </w:rPr>
      </w:pPr>
    </w:p>
    <w:p w14:paraId="5D345B95" w14:textId="77777777" w:rsidR="00000000" w:rsidRDefault="00B80747">
      <w:pPr>
        <w:pStyle w:val="a"/>
        <w:rPr>
          <w:rFonts w:hint="cs"/>
          <w:rtl/>
        </w:rPr>
      </w:pPr>
      <w:r>
        <w:rPr>
          <w:rFonts w:hint="cs"/>
          <w:rtl/>
        </w:rPr>
        <w:t>ואני רוצה כאן לומר לך, אדוני היושב-ראש - נאמרו דברים לגבי דרכי הניהול והליכי הניהול. אני אומנם חצי שנה חבר הכנסת, אבל ישבתי בה</w:t>
      </w:r>
      <w:r>
        <w:rPr>
          <w:rFonts w:hint="cs"/>
          <w:rtl/>
        </w:rPr>
        <w:t xml:space="preserve">רבה מאוד ועדות ונכחתי בהרבה מאוד דיונים. אני רוצה לומר לך </w:t>
      </w:r>
      <w:r>
        <w:rPr>
          <w:rtl/>
        </w:rPr>
        <w:t>–</w:t>
      </w:r>
      <w:r>
        <w:rPr>
          <w:rFonts w:hint="cs"/>
          <w:rtl/>
        </w:rPr>
        <w:t xml:space="preserve"> וכאן, אדוני חבר הכנסת, יושב-ראש הוועדה יורי שטרן - כל הכבוד לך על הדרך שבה ניהלת את הדיונים הקשים, המורכבים והארוכים. נתת לכל אדם באשר הוא, חבר הכנסת וכזה שאינו חבר הכנסת, שהגיע לטעון את טענותיו, </w:t>
      </w:r>
      <w:r>
        <w:rPr>
          <w:rFonts w:hint="cs"/>
          <w:rtl/>
        </w:rPr>
        <w:t xml:space="preserve">לא פעם אחת ולא פעמיים, בסבלנות, ברגישות, בדרך-ארץ, עד אשר באמת היה קשה, במצבים מסוימים, לנהל את הדיון הזה כי הנושא בעייתי, באמת בעייתי, אדוני היושב-ראש. </w:t>
      </w:r>
    </w:p>
    <w:p w14:paraId="3CAA3F5E" w14:textId="77777777" w:rsidR="00000000" w:rsidRDefault="00B80747">
      <w:pPr>
        <w:pStyle w:val="a"/>
        <w:ind w:firstLine="0"/>
        <w:rPr>
          <w:rFonts w:hint="cs"/>
          <w:rtl/>
        </w:rPr>
      </w:pPr>
    </w:p>
    <w:p w14:paraId="6A4DC3A0" w14:textId="77777777" w:rsidR="00000000" w:rsidRDefault="00B80747">
      <w:pPr>
        <w:pStyle w:val="ac"/>
        <w:rPr>
          <w:rtl/>
        </w:rPr>
      </w:pPr>
      <w:r>
        <w:rPr>
          <w:rFonts w:hint="eastAsia"/>
          <w:rtl/>
        </w:rPr>
        <w:t>ואסל</w:t>
      </w:r>
      <w:r>
        <w:rPr>
          <w:rtl/>
        </w:rPr>
        <w:t xml:space="preserve"> טאהא (בל"ד):</w:t>
      </w:r>
    </w:p>
    <w:p w14:paraId="4456C018" w14:textId="77777777" w:rsidR="00000000" w:rsidRDefault="00B80747">
      <w:pPr>
        <w:pStyle w:val="a"/>
        <w:rPr>
          <w:rFonts w:hint="cs"/>
          <w:rtl/>
        </w:rPr>
      </w:pPr>
    </w:p>
    <w:p w14:paraId="4F1432EF" w14:textId="77777777" w:rsidR="00000000" w:rsidRDefault="00B80747">
      <w:pPr>
        <w:pStyle w:val="a"/>
        <w:rPr>
          <w:rFonts w:hint="cs"/>
          <w:rtl/>
        </w:rPr>
      </w:pPr>
      <w:r>
        <w:rPr>
          <w:rFonts w:hint="cs"/>
          <w:rtl/>
        </w:rPr>
        <w:t>בסופו של דבר  נערך עימות בהסתייגויות - - -</w:t>
      </w:r>
    </w:p>
    <w:p w14:paraId="54F2C8F9" w14:textId="77777777" w:rsidR="00000000" w:rsidRDefault="00B80747">
      <w:pPr>
        <w:pStyle w:val="a"/>
        <w:rPr>
          <w:rFonts w:hint="cs"/>
          <w:rtl/>
        </w:rPr>
      </w:pPr>
    </w:p>
    <w:p w14:paraId="0114E39C" w14:textId="77777777" w:rsidR="00000000" w:rsidRDefault="00B80747">
      <w:pPr>
        <w:pStyle w:val="SpeakerCon"/>
        <w:rPr>
          <w:rtl/>
        </w:rPr>
      </w:pPr>
      <w:bookmarkStart w:id="267" w:name="FS000001032T31_07_2003_13_58_19"/>
      <w:bookmarkEnd w:id="267"/>
      <w:r>
        <w:rPr>
          <w:rFonts w:hint="eastAsia"/>
          <w:rtl/>
        </w:rPr>
        <w:t>אהוד</w:t>
      </w:r>
      <w:r>
        <w:rPr>
          <w:rtl/>
        </w:rPr>
        <w:t xml:space="preserve"> יתום (הליכוד):</w:t>
      </w:r>
    </w:p>
    <w:p w14:paraId="196C8169" w14:textId="77777777" w:rsidR="00000000" w:rsidRDefault="00B80747">
      <w:pPr>
        <w:pStyle w:val="a"/>
        <w:rPr>
          <w:rFonts w:hint="cs"/>
          <w:rtl/>
        </w:rPr>
      </w:pPr>
      <w:r>
        <w:rPr>
          <w:rFonts w:hint="cs"/>
          <w:rtl/>
        </w:rPr>
        <w:tab/>
      </w:r>
    </w:p>
    <w:p w14:paraId="72AD534A" w14:textId="77777777" w:rsidR="00000000" w:rsidRDefault="00B80747">
      <w:pPr>
        <w:pStyle w:val="a"/>
        <w:rPr>
          <w:rFonts w:hint="cs"/>
          <w:rtl/>
        </w:rPr>
      </w:pPr>
      <w:r>
        <w:rPr>
          <w:rFonts w:hint="cs"/>
          <w:rtl/>
        </w:rPr>
        <w:t>עוד מעט אתייחס ל</w:t>
      </w:r>
      <w:r>
        <w:rPr>
          <w:rFonts w:hint="cs"/>
          <w:rtl/>
        </w:rPr>
        <w:t xml:space="preserve">הסתייגויות, חבר הכנסת טאהא. </w:t>
      </w:r>
    </w:p>
    <w:p w14:paraId="7E61216C" w14:textId="77777777" w:rsidR="00000000" w:rsidRDefault="00B80747">
      <w:pPr>
        <w:pStyle w:val="a"/>
        <w:rPr>
          <w:rFonts w:hint="cs"/>
          <w:rtl/>
        </w:rPr>
      </w:pPr>
    </w:p>
    <w:p w14:paraId="6F4C253E" w14:textId="77777777" w:rsidR="00000000" w:rsidRDefault="00B80747">
      <w:pPr>
        <w:pStyle w:val="a"/>
        <w:rPr>
          <w:rFonts w:hint="cs"/>
          <w:rtl/>
        </w:rPr>
      </w:pPr>
      <w:r>
        <w:rPr>
          <w:rFonts w:hint="cs"/>
          <w:rtl/>
        </w:rPr>
        <w:t xml:space="preserve">אני חושב ששנינו, מבין האנשים, היו גם נוספים שישבו במהלך כל הדיונים האלה ובאמת השקיעו גם מזמנם וגם  ממרצם, כל אחד עם תפיסת עולמו, כל אחד עם הנימוקים, כל אחד עם הבעיות שהיו, אבל לך, אדוני, חבר הכנסת יורי שטרן, אני רוצה לומר, גם </w:t>
      </w:r>
      <w:r>
        <w:rPr>
          <w:rFonts w:hint="cs"/>
          <w:rtl/>
        </w:rPr>
        <w:t>אם פה ושם חלקתי על הסבלנות שלך, אני מודה שהסבלנות שלך באמת היתה סבלנות למופת, ונתת לכל האגודות ולכל הארגונים ולכל היוצאים מן הכלל וכאלה שאינם יוצאים מן הכלל לבוא ולטעון את  טענותיהם אחת לאחת במשך דקות ארוכות, או במשך שעות ארוכות, וגם אם התשובות שניתנו לאות</w:t>
      </w:r>
      <w:r>
        <w:rPr>
          <w:rFonts w:hint="cs"/>
          <w:rtl/>
        </w:rPr>
        <w:t>ם אנשים לא השביעו את רצונם,  נתת להם את הזכות לומר שוב את דבריהם. ואכן, ביומיים של הדיונים זכית אפילו לציונים  לשבח מכל חברי הכנסת שישבו במקום הזה. ואני מודיע לך, אני מקווה שהכנסת הזאת תסיים את פרקה בעוד ארבע שנים ו-</w:t>
      </w:r>
      <w:r>
        <w:rPr>
          <w:rFonts w:hint="cs"/>
        </w:rPr>
        <w:t>x</w:t>
      </w:r>
      <w:r>
        <w:rPr>
          <w:rFonts w:hint="cs"/>
          <w:rtl/>
        </w:rPr>
        <w:t xml:space="preserve"> חודשים, ולבטח נשב בדיונים נוספים - אני</w:t>
      </w:r>
      <w:r>
        <w:rPr>
          <w:rFonts w:hint="cs"/>
          <w:rtl/>
        </w:rPr>
        <w:t xml:space="preserve"> חושב שזה מודל לחיקוי, הדרך שבה ניהלת את הישיבות הקשות והבעייתיות האלה.</w:t>
      </w:r>
    </w:p>
    <w:p w14:paraId="573DA2D9" w14:textId="77777777" w:rsidR="00000000" w:rsidRDefault="00B80747">
      <w:pPr>
        <w:pStyle w:val="a"/>
        <w:rPr>
          <w:rFonts w:hint="cs"/>
          <w:rtl/>
        </w:rPr>
      </w:pPr>
    </w:p>
    <w:p w14:paraId="729D4B40" w14:textId="77777777" w:rsidR="00000000" w:rsidRDefault="00B80747">
      <w:pPr>
        <w:pStyle w:val="a"/>
        <w:rPr>
          <w:rFonts w:hint="cs"/>
          <w:rtl/>
        </w:rPr>
      </w:pPr>
      <w:r>
        <w:rPr>
          <w:rFonts w:hint="cs"/>
          <w:rtl/>
        </w:rPr>
        <w:t>אינני שמח היום, חברי חברי הכנסת, אדוני היושב-ראש, לעמוד כאן על הבמה  ולדבר בזכות החוק או נגד החוק, והלוואי שלא היינו זקוקים לחוק הזה. הלוואי שלא היינו זקוקים לו. כי זה באמת חוק בעייתי</w:t>
      </w:r>
      <w:r>
        <w:rPr>
          <w:rFonts w:hint="cs"/>
          <w:rtl/>
        </w:rPr>
        <w:t xml:space="preserve"> במישורים כאלה ואחרים, ולא בכדי הגיע פעם ראשונה, כפי שאני הבינותי, ראש שירות הביטחון הכללי לוועדת הכנסת לטעון את טיעוניו הביטחוניים, והוא נגע אך ורק בטיעונים ביטחוניים, אפילו שהשאלות שהופנו אליו היו כאלה שניסו לנתב אותו לאפיקים אחרים. הוא עמד, איך אומרים -</w:t>
      </w:r>
      <w:r>
        <w:rPr>
          <w:rFonts w:hint="cs"/>
          <w:rtl/>
        </w:rPr>
        <w:t xml:space="preserve">  על זכותו הלגיטימית וגם על המנדט שקיים אצלו לטעון רק את הטיעונים הביטחוניים, שחלק מהם אני אטען כאן עכשיו וחלק אחר כבר נטענו, ובאמת, חבל בחוק כל כך טעון לחזור כל הזמן, אבל אני בהחלט אחזור על  הדברים האלה, רק על הכותרות ועל ראשי הכותרות, על מנת להבהיר את הנ</w:t>
      </w:r>
      <w:r>
        <w:rPr>
          <w:rFonts w:hint="cs"/>
          <w:rtl/>
        </w:rPr>
        <w:t>קודה הבעייתית הזאת.</w:t>
      </w:r>
    </w:p>
    <w:p w14:paraId="175CD016" w14:textId="77777777" w:rsidR="00000000" w:rsidRDefault="00B80747">
      <w:pPr>
        <w:pStyle w:val="a"/>
        <w:rPr>
          <w:rFonts w:hint="cs"/>
          <w:rtl/>
        </w:rPr>
      </w:pPr>
    </w:p>
    <w:p w14:paraId="5EA79CF4" w14:textId="77777777" w:rsidR="00000000" w:rsidRDefault="00B80747">
      <w:pPr>
        <w:pStyle w:val="a"/>
        <w:rPr>
          <w:rFonts w:hint="cs"/>
          <w:rtl/>
        </w:rPr>
      </w:pPr>
      <w:r>
        <w:rPr>
          <w:rFonts w:hint="cs"/>
          <w:rtl/>
        </w:rPr>
        <w:t>ואתה יודע מה, אדוני היושב-ראש? היו בוועדה הזאת גם מקרים נוגעים ללב. הגיעה אשה בהיריון עם ילד קטן, עם תינוק על הידיים, בן שנה, ועוד ילד בן שלוש שנים, שחיה בנפרד מבעלה, וזה בהחלט בעייתי, אבל היא יכולה להתאחד עם בעלה אם היא רוצה במקום שאו</w:t>
      </w:r>
      <w:r>
        <w:rPr>
          <w:rFonts w:hint="cs"/>
          <w:rtl/>
        </w:rPr>
        <w:t>לי היא לא רוצה לחיות בו. אבל את  אותם קורבנות שגרמו 20 המקרים, או 18 המקרים שבהם נטלו חלק בעלי תעודת זהות כחולה, כאלה  שהגיעו בתוקף האי-חוק הזה למדינה שלנו וגרמו - רק חוליות ירושלמיות, אדוני היושב-ראש, בעלי תעודות זהות כחולות גרמו לפיגועים שלמעשה בעקבותיהם</w:t>
      </w:r>
      <w:r>
        <w:rPr>
          <w:rFonts w:hint="cs"/>
          <w:rtl/>
        </w:rPr>
        <w:t xml:space="preserve"> קברנו 87 אנשים, ועוד 500 ומשהו אנשים נותרו פצועים, פגועים, בנפש, בגוף, ומטופלים עד עצם  היום הזה. </w:t>
      </w:r>
    </w:p>
    <w:p w14:paraId="5F3D28FC" w14:textId="77777777" w:rsidR="00000000" w:rsidRDefault="00B80747">
      <w:pPr>
        <w:pStyle w:val="a"/>
        <w:rPr>
          <w:rFonts w:hint="cs"/>
          <w:rtl/>
        </w:rPr>
      </w:pPr>
    </w:p>
    <w:p w14:paraId="485A3E69" w14:textId="77777777" w:rsidR="00000000" w:rsidRDefault="00B80747">
      <w:pPr>
        <w:pStyle w:val="a"/>
        <w:rPr>
          <w:rFonts w:hint="cs"/>
          <w:rtl/>
        </w:rPr>
      </w:pPr>
      <w:r>
        <w:rPr>
          <w:rFonts w:hint="cs"/>
          <w:rtl/>
        </w:rPr>
        <w:t>אני שאלתי את ראש השב"כ עוד שאלה שלא היתה לו תשובה עליה; שאלתי אותו במהלך הדיון:  תאמר לי, אדוני, חוץ מהחוליות הירושלמיות הללו, אנשים שהגיעו בזכות איחוד המש</w:t>
      </w:r>
      <w:r>
        <w:rPr>
          <w:rFonts w:hint="cs"/>
          <w:rtl/>
        </w:rPr>
        <w:t>פחות, לכמה נפגעים הם גרמו? בשביל לדעת באמת אם זה היה מקרה אחד, כפי שטוענים כאן. אומנם חבר הכנסת יורי שטרן העיד על מקרה אחד, אבל היו, אני אומר לך, בוודאות מוחלטת, 18 מקרים, מתוכם 11 מקרי התאבדות. ואני חושב שהסטטיסטיקה הזאת מלמדת על כך, שחוץ מ-87 ההרוגים - -</w:t>
      </w:r>
      <w:r>
        <w:rPr>
          <w:rFonts w:hint="cs"/>
          <w:rtl/>
        </w:rPr>
        <w:t xml:space="preserve"> -</w:t>
      </w:r>
    </w:p>
    <w:p w14:paraId="49192D71" w14:textId="77777777" w:rsidR="00000000" w:rsidRDefault="00B80747">
      <w:pPr>
        <w:pStyle w:val="a"/>
        <w:rPr>
          <w:rFonts w:hint="cs"/>
          <w:rtl/>
        </w:rPr>
      </w:pPr>
    </w:p>
    <w:p w14:paraId="65F12615" w14:textId="77777777" w:rsidR="00000000" w:rsidRDefault="00B80747">
      <w:pPr>
        <w:pStyle w:val="ac"/>
        <w:rPr>
          <w:rtl/>
        </w:rPr>
      </w:pPr>
      <w:r>
        <w:rPr>
          <w:rFonts w:hint="eastAsia"/>
          <w:rtl/>
        </w:rPr>
        <w:t>עזמי</w:t>
      </w:r>
      <w:r>
        <w:rPr>
          <w:rtl/>
        </w:rPr>
        <w:t xml:space="preserve"> בשארה (בל"ד):</w:t>
      </w:r>
    </w:p>
    <w:p w14:paraId="6F4EF241" w14:textId="77777777" w:rsidR="00000000" w:rsidRDefault="00B80747">
      <w:pPr>
        <w:pStyle w:val="a"/>
        <w:rPr>
          <w:rFonts w:hint="cs"/>
          <w:rtl/>
        </w:rPr>
      </w:pPr>
    </w:p>
    <w:p w14:paraId="42B0A6C4" w14:textId="77777777" w:rsidR="00000000" w:rsidRDefault="00B80747">
      <w:pPr>
        <w:pStyle w:val="a"/>
        <w:rPr>
          <w:rFonts w:hint="cs"/>
          <w:rtl/>
        </w:rPr>
      </w:pPr>
      <w:r>
        <w:rPr>
          <w:rFonts w:hint="cs"/>
          <w:rtl/>
        </w:rPr>
        <w:t>אותו מקרה שהצביע עליו חבר הכנסת שטרן, האיש לא גר פה, הוא גר בטול-כרם.</w:t>
      </w:r>
    </w:p>
    <w:p w14:paraId="0DFA907D" w14:textId="77777777" w:rsidR="00000000" w:rsidRDefault="00B80747">
      <w:pPr>
        <w:pStyle w:val="a"/>
        <w:rPr>
          <w:rFonts w:hint="cs"/>
          <w:rtl/>
        </w:rPr>
      </w:pPr>
    </w:p>
    <w:p w14:paraId="6085B25F" w14:textId="77777777" w:rsidR="00000000" w:rsidRDefault="00B80747">
      <w:pPr>
        <w:pStyle w:val="SpeakerCon"/>
        <w:rPr>
          <w:rtl/>
        </w:rPr>
      </w:pPr>
      <w:bookmarkStart w:id="268" w:name="FS000001032T31_07_2003_14_10_20C"/>
      <w:bookmarkEnd w:id="268"/>
      <w:r>
        <w:rPr>
          <w:rtl/>
        </w:rPr>
        <w:t>אהוד יתום (הליכוד):</w:t>
      </w:r>
    </w:p>
    <w:p w14:paraId="0418D1BD" w14:textId="77777777" w:rsidR="00000000" w:rsidRDefault="00B80747">
      <w:pPr>
        <w:pStyle w:val="a"/>
        <w:rPr>
          <w:rtl/>
        </w:rPr>
      </w:pPr>
    </w:p>
    <w:p w14:paraId="4732F05D" w14:textId="77777777" w:rsidR="00000000" w:rsidRDefault="00B80747">
      <w:pPr>
        <w:pStyle w:val="a"/>
        <w:rPr>
          <w:rFonts w:hint="cs"/>
          <w:rtl/>
        </w:rPr>
      </w:pPr>
      <w:r>
        <w:rPr>
          <w:rFonts w:hint="cs"/>
          <w:rtl/>
        </w:rPr>
        <w:t>אדוני, אותו מקרה ששמו הוא שאדי טובאסי, הוא דור שני למקבלי  אחמ"ש - איחוד משפחות. זה אותו מקרה.  ויש לי כאן, רשומים לי - חבל פשוט להיכנס, בזמ</w:t>
      </w:r>
      <w:r>
        <w:rPr>
          <w:rFonts w:hint="cs"/>
          <w:rtl/>
        </w:rPr>
        <w:t xml:space="preserve">ן שיש לי, למקרים נוספים. </w:t>
      </w:r>
    </w:p>
    <w:p w14:paraId="083BFC2D" w14:textId="77777777" w:rsidR="00000000" w:rsidRDefault="00B80747">
      <w:pPr>
        <w:pStyle w:val="a"/>
        <w:rPr>
          <w:rFonts w:hint="cs"/>
          <w:rtl/>
        </w:rPr>
      </w:pPr>
    </w:p>
    <w:p w14:paraId="0045FC67" w14:textId="77777777" w:rsidR="00000000" w:rsidRDefault="00B80747">
      <w:pPr>
        <w:pStyle w:val="ad"/>
        <w:rPr>
          <w:rtl/>
        </w:rPr>
      </w:pPr>
      <w:r>
        <w:rPr>
          <w:rtl/>
        </w:rPr>
        <w:t>היו"ר ראובן ריבלין:</w:t>
      </w:r>
    </w:p>
    <w:p w14:paraId="17F0BBC9" w14:textId="77777777" w:rsidR="00000000" w:rsidRDefault="00B80747">
      <w:pPr>
        <w:pStyle w:val="a"/>
        <w:rPr>
          <w:rtl/>
        </w:rPr>
      </w:pPr>
    </w:p>
    <w:p w14:paraId="0960C2A0" w14:textId="77777777" w:rsidR="00000000" w:rsidRDefault="00B80747">
      <w:pPr>
        <w:pStyle w:val="a"/>
        <w:rPr>
          <w:rFonts w:hint="cs"/>
          <w:rtl/>
        </w:rPr>
      </w:pPr>
      <w:r>
        <w:rPr>
          <w:rFonts w:hint="cs"/>
          <w:rtl/>
        </w:rPr>
        <w:t xml:space="preserve">ברגע שמפריעים לך אני עוצר את השעון. </w:t>
      </w:r>
    </w:p>
    <w:p w14:paraId="6017233C" w14:textId="77777777" w:rsidR="00000000" w:rsidRDefault="00B80747">
      <w:pPr>
        <w:pStyle w:val="a"/>
        <w:rPr>
          <w:rFonts w:hint="cs"/>
          <w:rtl/>
        </w:rPr>
      </w:pPr>
    </w:p>
    <w:p w14:paraId="72AFA026" w14:textId="77777777" w:rsidR="00000000" w:rsidRDefault="00B80747">
      <w:pPr>
        <w:pStyle w:val="SpeakerCon"/>
        <w:rPr>
          <w:rtl/>
        </w:rPr>
      </w:pPr>
      <w:bookmarkStart w:id="269" w:name="FS000001032T31_07_2003_14_13_23C"/>
      <w:bookmarkEnd w:id="269"/>
      <w:r>
        <w:rPr>
          <w:rtl/>
        </w:rPr>
        <w:t>אהוד יתום (הליכוד):</w:t>
      </w:r>
    </w:p>
    <w:p w14:paraId="569FBEAD" w14:textId="77777777" w:rsidR="00000000" w:rsidRDefault="00B80747">
      <w:pPr>
        <w:pStyle w:val="a"/>
        <w:rPr>
          <w:rtl/>
        </w:rPr>
      </w:pPr>
    </w:p>
    <w:p w14:paraId="4962C9D7" w14:textId="77777777" w:rsidR="00000000" w:rsidRDefault="00B80747">
      <w:pPr>
        <w:pStyle w:val="a"/>
        <w:rPr>
          <w:rFonts w:hint="cs"/>
          <w:rtl/>
        </w:rPr>
      </w:pPr>
      <w:r>
        <w:rPr>
          <w:rFonts w:hint="cs"/>
          <w:rtl/>
        </w:rPr>
        <w:t xml:space="preserve">אני מדבר כאן, וחבר הכנסת טאהא, אתה ישבת אתי ושמעת את ראש השב"כ. אותם נתונים שאני שמעתי אתה שמעת, ואני רציתי לשמוע את ראש השב"כ.  </w:t>
      </w:r>
    </w:p>
    <w:p w14:paraId="6DE61285" w14:textId="77777777" w:rsidR="00000000" w:rsidRDefault="00B80747">
      <w:pPr>
        <w:pStyle w:val="a"/>
        <w:rPr>
          <w:rFonts w:hint="cs"/>
          <w:rtl/>
        </w:rPr>
      </w:pPr>
    </w:p>
    <w:p w14:paraId="2E617B38" w14:textId="77777777" w:rsidR="00000000" w:rsidRDefault="00B80747">
      <w:pPr>
        <w:pStyle w:val="ac"/>
        <w:rPr>
          <w:rtl/>
        </w:rPr>
      </w:pPr>
      <w:r>
        <w:rPr>
          <w:rFonts w:hint="eastAsia"/>
          <w:rtl/>
        </w:rPr>
        <w:t>ואסל</w:t>
      </w:r>
      <w:r>
        <w:rPr>
          <w:rtl/>
        </w:rPr>
        <w:t xml:space="preserve"> טאהא (בל"ד):</w:t>
      </w:r>
    </w:p>
    <w:p w14:paraId="6CC0D368" w14:textId="77777777" w:rsidR="00000000" w:rsidRDefault="00B80747">
      <w:pPr>
        <w:pStyle w:val="a"/>
        <w:rPr>
          <w:rFonts w:hint="cs"/>
          <w:rtl/>
        </w:rPr>
      </w:pPr>
    </w:p>
    <w:p w14:paraId="3C7B223C" w14:textId="77777777" w:rsidR="00000000" w:rsidRDefault="00B80747">
      <w:pPr>
        <w:pStyle w:val="a"/>
        <w:rPr>
          <w:rFonts w:hint="cs"/>
          <w:rtl/>
        </w:rPr>
      </w:pPr>
      <w:r>
        <w:rPr>
          <w:rFonts w:hint="cs"/>
          <w:rtl/>
        </w:rPr>
        <w:t>הוא לא ענה לי כששאלתי אותו - - -</w:t>
      </w:r>
    </w:p>
    <w:p w14:paraId="5ADD2F89" w14:textId="77777777" w:rsidR="00000000" w:rsidRDefault="00B80747">
      <w:pPr>
        <w:pStyle w:val="a"/>
        <w:rPr>
          <w:rFonts w:hint="cs"/>
          <w:rtl/>
        </w:rPr>
      </w:pPr>
    </w:p>
    <w:p w14:paraId="72758F81" w14:textId="77777777" w:rsidR="00000000" w:rsidRDefault="00B80747">
      <w:pPr>
        <w:pStyle w:val="ad"/>
        <w:rPr>
          <w:rtl/>
        </w:rPr>
      </w:pPr>
      <w:r>
        <w:rPr>
          <w:rtl/>
        </w:rPr>
        <w:t>היו"ר ראובן ריבלין:</w:t>
      </w:r>
    </w:p>
    <w:p w14:paraId="230F47EB" w14:textId="77777777" w:rsidR="00000000" w:rsidRDefault="00B80747">
      <w:pPr>
        <w:pStyle w:val="a"/>
        <w:rPr>
          <w:rtl/>
        </w:rPr>
      </w:pPr>
    </w:p>
    <w:p w14:paraId="1C46C62F" w14:textId="77777777" w:rsidR="00000000" w:rsidRDefault="00B80747">
      <w:pPr>
        <w:pStyle w:val="a"/>
        <w:rPr>
          <w:rFonts w:hint="cs"/>
          <w:rtl/>
        </w:rPr>
      </w:pPr>
      <w:r>
        <w:rPr>
          <w:rFonts w:hint="cs"/>
          <w:rtl/>
        </w:rPr>
        <w:t xml:space="preserve">חבר הכנסת טאהא. </w:t>
      </w:r>
    </w:p>
    <w:p w14:paraId="622DBB4F" w14:textId="77777777" w:rsidR="00000000" w:rsidRDefault="00B80747">
      <w:pPr>
        <w:pStyle w:val="a"/>
        <w:rPr>
          <w:rFonts w:hint="cs"/>
          <w:rtl/>
        </w:rPr>
      </w:pPr>
    </w:p>
    <w:p w14:paraId="0F77B56C" w14:textId="77777777" w:rsidR="00000000" w:rsidRDefault="00B80747">
      <w:pPr>
        <w:pStyle w:val="SpeakerCon"/>
        <w:rPr>
          <w:rtl/>
        </w:rPr>
      </w:pPr>
      <w:bookmarkStart w:id="270" w:name="FS000001032T31_07_2003_14_14_45C"/>
      <w:bookmarkEnd w:id="270"/>
      <w:r>
        <w:rPr>
          <w:rtl/>
        </w:rPr>
        <w:t>אהוד יתום (הליכוד):</w:t>
      </w:r>
    </w:p>
    <w:p w14:paraId="7E779D0A" w14:textId="77777777" w:rsidR="00000000" w:rsidRDefault="00B80747">
      <w:pPr>
        <w:pStyle w:val="a"/>
        <w:rPr>
          <w:rtl/>
        </w:rPr>
      </w:pPr>
    </w:p>
    <w:p w14:paraId="4DD07A4C" w14:textId="77777777" w:rsidR="00000000" w:rsidRDefault="00B80747">
      <w:pPr>
        <w:pStyle w:val="a"/>
        <w:rPr>
          <w:rFonts w:hint="cs"/>
          <w:rtl/>
        </w:rPr>
      </w:pPr>
      <w:r>
        <w:rPr>
          <w:rFonts w:hint="cs"/>
          <w:rtl/>
        </w:rPr>
        <w:t xml:space="preserve">לא, לא, הוא אמר מפורשות - אני אחזור על מה שהוא אמר, אני רשמתי את מה שהוא אמר.  </w:t>
      </w:r>
    </w:p>
    <w:p w14:paraId="51F0A494" w14:textId="77777777" w:rsidR="00000000" w:rsidRDefault="00B80747">
      <w:pPr>
        <w:pStyle w:val="a"/>
        <w:rPr>
          <w:rFonts w:hint="cs"/>
          <w:rtl/>
        </w:rPr>
      </w:pPr>
    </w:p>
    <w:p w14:paraId="17E69BFB" w14:textId="77777777" w:rsidR="00000000" w:rsidRDefault="00B80747">
      <w:pPr>
        <w:pStyle w:val="ac"/>
        <w:rPr>
          <w:rtl/>
        </w:rPr>
      </w:pPr>
      <w:r>
        <w:rPr>
          <w:rFonts w:hint="eastAsia"/>
          <w:rtl/>
        </w:rPr>
        <w:t>ואסל</w:t>
      </w:r>
      <w:r>
        <w:rPr>
          <w:rtl/>
        </w:rPr>
        <w:t xml:space="preserve"> טאהא (בל"ד):</w:t>
      </w:r>
    </w:p>
    <w:p w14:paraId="04FABA56" w14:textId="77777777" w:rsidR="00000000" w:rsidRDefault="00B80747">
      <w:pPr>
        <w:pStyle w:val="a"/>
        <w:rPr>
          <w:rFonts w:hint="cs"/>
          <w:rtl/>
        </w:rPr>
      </w:pPr>
    </w:p>
    <w:p w14:paraId="21CB3A07" w14:textId="77777777" w:rsidR="00000000" w:rsidRDefault="00B80747">
      <w:pPr>
        <w:pStyle w:val="a"/>
        <w:rPr>
          <w:rFonts w:hint="cs"/>
          <w:rtl/>
        </w:rPr>
      </w:pPr>
      <w:r>
        <w:rPr>
          <w:rFonts w:hint="cs"/>
          <w:rtl/>
        </w:rPr>
        <w:t>- - -</w:t>
      </w:r>
    </w:p>
    <w:p w14:paraId="0C7DEEA5" w14:textId="77777777" w:rsidR="00000000" w:rsidRDefault="00B80747">
      <w:pPr>
        <w:pStyle w:val="a"/>
        <w:rPr>
          <w:rFonts w:hint="cs"/>
          <w:rtl/>
        </w:rPr>
      </w:pPr>
    </w:p>
    <w:p w14:paraId="5638EA16" w14:textId="77777777" w:rsidR="00000000" w:rsidRDefault="00B80747">
      <w:pPr>
        <w:pStyle w:val="ad"/>
        <w:rPr>
          <w:rtl/>
        </w:rPr>
      </w:pPr>
      <w:r>
        <w:rPr>
          <w:rtl/>
        </w:rPr>
        <w:t>היו"ר ראובן ריבלין:</w:t>
      </w:r>
    </w:p>
    <w:p w14:paraId="60792608" w14:textId="77777777" w:rsidR="00000000" w:rsidRDefault="00B80747">
      <w:pPr>
        <w:pStyle w:val="a"/>
        <w:rPr>
          <w:rtl/>
        </w:rPr>
      </w:pPr>
    </w:p>
    <w:p w14:paraId="22B4EB28" w14:textId="77777777" w:rsidR="00000000" w:rsidRDefault="00B80747">
      <w:pPr>
        <w:pStyle w:val="a"/>
        <w:rPr>
          <w:rFonts w:hint="cs"/>
          <w:rtl/>
        </w:rPr>
      </w:pPr>
      <w:r>
        <w:rPr>
          <w:rFonts w:hint="cs"/>
          <w:rtl/>
        </w:rPr>
        <w:t>חבר הכנסת טאהא, אתה עוד מעט מדבר.</w:t>
      </w:r>
    </w:p>
    <w:p w14:paraId="11AE26BD" w14:textId="77777777" w:rsidR="00000000" w:rsidRDefault="00B80747">
      <w:pPr>
        <w:pStyle w:val="a"/>
        <w:rPr>
          <w:rFonts w:hint="cs"/>
          <w:rtl/>
        </w:rPr>
      </w:pPr>
    </w:p>
    <w:p w14:paraId="6110E5E4" w14:textId="77777777" w:rsidR="00000000" w:rsidRDefault="00B80747">
      <w:pPr>
        <w:pStyle w:val="ac"/>
        <w:rPr>
          <w:rtl/>
        </w:rPr>
      </w:pPr>
      <w:r>
        <w:rPr>
          <w:rFonts w:hint="eastAsia"/>
          <w:rtl/>
        </w:rPr>
        <w:t>עזמי</w:t>
      </w:r>
      <w:r>
        <w:rPr>
          <w:rtl/>
        </w:rPr>
        <w:t xml:space="preserve"> בשארה (בל"ד):</w:t>
      </w:r>
    </w:p>
    <w:p w14:paraId="605055BC" w14:textId="77777777" w:rsidR="00000000" w:rsidRDefault="00B80747">
      <w:pPr>
        <w:pStyle w:val="a"/>
        <w:rPr>
          <w:rFonts w:hint="cs"/>
          <w:rtl/>
        </w:rPr>
      </w:pPr>
    </w:p>
    <w:p w14:paraId="04F5FB72" w14:textId="77777777" w:rsidR="00000000" w:rsidRDefault="00B80747">
      <w:pPr>
        <w:pStyle w:val="a"/>
        <w:rPr>
          <w:rFonts w:hint="cs"/>
          <w:rtl/>
        </w:rPr>
      </w:pPr>
      <w:r>
        <w:rPr>
          <w:rFonts w:hint="cs"/>
          <w:rtl/>
        </w:rPr>
        <w:t>- - -</w:t>
      </w:r>
    </w:p>
    <w:p w14:paraId="6BBBF856" w14:textId="77777777" w:rsidR="00000000" w:rsidRDefault="00B80747">
      <w:pPr>
        <w:pStyle w:val="a"/>
        <w:rPr>
          <w:rFonts w:hint="cs"/>
          <w:rtl/>
        </w:rPr>
      </w:pPr>
    </w:p>
    <w:p w14:paraId="2532F6BA" w14:textId="77777777" w:rsidR="00000000" w:rsidRDefault="00B80747">
      <w:pPr>
        <w:pStyle w:val="SpeakerCon"/>
        <w:rPr>
          <w:rtl/>
        </w:rPr>
      </w:pPr>
      <w:bookmarkStart w:id="271" w:name="FS000001032T31_07_2003_14_15_23C"/>
      <w:bookmarkEnd w:id="271"/>
      <w:r>
        <w:rPr>
          <w:rtl/>
        </w:rPr>
        <w:t>אהוד יתום (הליכוד):</w:t>
      </w:r>
    </w:p>
    <w:p w14:paraId="2F2FFE3C" w14:textId="77777777" w:rsidR="00000000" w:rsidRDefault="00B80747">
      <w:pPr>
        <w:pStyle w:val="a"/>
        <w:rPr>
          <w:rtl/>
        </w:rPr>
      </w:pPr>
    </w:p>
    <w:p w14:paraId="5F391445" w14:textId="77777777" w:rsidR="00000000" w:rsidRDefault="00B80747">
      <w:pPr>
        <w:pStyle w:val="a"/>
        <w:rPr>
          <w:rFonts w:hint="cs"/>
          <w:rtl/>
        </w:rPr>
      </w:pPr>
      <w:r>
        <w:rPr>
          <w:rFonts w:hint="cs"/>
          <w:rtl/>
        </w:rPr>
        <w:t>חבר הכנסת עזמי בשארה, אתה לא שמעת את ראש השב"כ, אז אני אעדכן אותך, ותאמין לי שמה שאני אומר אלה דברים  חד-משמעיים, כי גם חבר הכנסת מחו'ל וגם חבר הכנסת טאהא וגם חבר הכנסת זחאלקה נכחו בפגישה הזאת, שהיתה פגישה,</w:t>
      </w:r>
      <w:r>
        <w:rPr>
          <w:rFonts w:hint="cs"/>
          <w:rtl/>
        </w:rPr>
        <w:t xml:space="preserve"> איך אמרו? הופעה מרשימה של ראש השב"כ - אני אמרתי, זו לא הופעה מרשימה, היא הופעה כואבת מאוד. כי הנתונים שהציג ראש השב"כ הם כאלה, והוא דיבר למעשה על כך, הוא דיבר על דבר שמשמש מרכיב או כפל כוח בפיגוע כאשר אדם כזה, מצויד בתעודת זהות כחולה - - </w:t>
      </w:r>
    </w:p>
    <w:p w14:paraId="2BCB780E" w14:textId="77777777" w:rsidR="00000000" w:rsidRDefault="00B80747">
      <w:pPr>
        <w:pStyle w:val="a"/>
        <w:rPr>
          <w:rFonts w:hint="cs"/>
          <w:rtl/>
        </w:rPr>
      </w:pPr>
    </w:p>
    <w:p w14:paraId="37C97486" w14:textId="77777777" w:rsidR="00000000" w:rsidRDefault="00B80747">
      <w:pPr>
        <w:pStyle w:val="ac"/>
        <w:rPr>
          <w:rtl/>
        </w:rPr>
      </w:pPr>
      <w:r>
        <w:rPr>
          <w:rFonts w:hint="eastAsia"/>
          <w:rtl/>
        </w:rPr>
        <w:t>עסאם</w:t>
      </w:r>
      <w:r>
        <w:rPr>
          <w:rtl/>
        </w:rPr>
        <w:t xml:space="preserve"> מח'ול (חד"</w:t>
      </w:r>
      <w:r>
        <w:rPr>
          <w:rtl/>
        </w:rPr>
        <w:t>ש-תע"ל):</w:t>
      </w:r>
    </w:p>
    <w:p w14:paraId="4687FE70" w14:textId="77777777" w:rsidR="00000000" w:rsidRDefault="00B80747">
      <w:pPr>
        <w:pStyle w:val="a"/>
        <w:rPr>
          <w:rFonts w:hint="cs"/>
          <w:rtl/>
        </w:rPr>
      </w:pPr>
    </w:p>
    <w:p w14:paraId="6A38ECA5" w14:textId="77777777" w:rsidR="00000000" w:rsidRDefault="00B80747">
      <w:pPr>
        <w:pStyle w:val="a"/>
        <w:rPr>
          <w:rFonts w:hint="cs"/>
          <w:rtl/>
        </w:rPr>
      </w:pPr>
      <w:r>
        <w:rPr>
          <w:rFonts w:hint="cs"/>
          <w:rtl/>
        </w:rPr>
        <w:t>- - -</w:t>
      </w:r>
    </w:p>
    <w:p w14:paraId="24DB6D9B" w14:textId="77777777" w:rsidR="00000000" w:rsidRDefault="00B80747">
      <w:pPr>
        <w:pStyle w:val="a"/>
        <w:rPr>
          <w:rFonts w:hint="cs"/>
          <w:rtl/>
        </w:rPr>
      </w:pPr>
    </w:p>
    <w:p w14:paraId="110889DC" w14:textId="77777777" w:rsidR="00000000" w:rsidRDefault="00B80747">
      <w:pPr>
        <w:pStyle w:val="ad"/>
        <w:rPr>
          <w:rtl/>
        </w:rPr>
      </w:pPr>
      <w:r>
        <w:rPr>
          <w:rtl/>
        </w:rPr>
        <w:t>היו"ר ראובן ריבלין:</w:t>
      </w:r>
    </w:p>
    <w:p w14:paraId="0F9D7964" w14:textId="77777777" w:rsidR="00000000" w:rsidRDefault="00B80747">
      <w:pPr>
        <w:pStyle w:val="a"/>
        <w:rPr>
          <w:rtl/>
        </w:rPr>
      </w:pPr>
    </w:p>
    <w:p w14:paraId="2746BB36" w14:textId="77777777" w:rsidR="00000000" w:rsidRDefault="00B80747">
      <w:pPr>
        <w:pStyle w:val="a"/>
        <w:rPr>
          <w:rFonts w:hint="cs"/>
          <w:rtl/>
        </w:rPr>
      </w:pPr>
      <w:r>
        <w:rPr>
          <w:rFonts w:hint="cs"/>
          <w:rtl/>
        </w:rPr>
        <w:t xml:space="preserve">חבר הכנסת מח'ול, עוד מעט אדוני מדבר.  </w:t>
      </w:r>
    </w:p>
    <w:p w14:paraId="5F88BDD6" w14:textId="77777777" w:rsidR="00000000" w:rsidRDefault="00B80747">
      <w:pPr>
        <w:pStyle w:val="a"/>
        <w:rPr>
          <w:rFonts w:hint="cs"/>
          <w:rtl/>
        </w:rPr>
      </w:pPr>
    </w:p>
    <w:p w14:paraId="1BE7B5ED" w14:textId="77777777" w:rsidR="00000000" w:rsidRDefault="00B80747">
      <w:pPr>
        <w:pStyle w:val="SpeakerCon"/>
        <w:rPr>
          <w:rtl/>
        </w:rPr>
      </w:pPr>
      <w:bookmarkStart w:id="272" w:name="FS000001032T31_07_2003_14_18_48C"/>
      <w:bookmarkEnd w:id="272"/>
      <w:r>
        <w:rPr>
          <w:rtl/>
        </w:rPr>
        <w:t>אהוד יתום (הליכוד):</w:t>
      </w:r>
    </w:p>
    <w:p w14:paraId="233B1041" w14:textId="77777777" w:rsidR="00000000" w:rsidRDefault="00B80747">
      <w:pPr>
        <w:pStyle w:val="a"/>
        <w:rPr>
          <w:rtl/>
        </w:rPr>
      </w:pPr>
    </w:p>
    <w:p w14:paraId="2BEB4835" w14:textId="77777777" w:rsidR="00000000" w:rsidRDefault="00B80747">
      <w:pPr>
        <w:pStyle w:val="a"/>
        <w:rPr>
          <w:rFonts w:hint="cs"/>
          <w:rtl/>
        </w:rPr>
      </w:pPr>
      <w:r>
        <w:rPr>
          <w:rFonts w:hint="cs"/>
          <w:rtl/>
        </w:rPr>
        <w:t xml:space="preserve">חבר הכנסת מח'ול, אני מבקש.  </w:t>
      </w:r>
    </w:p>
    <w:p w14:paraId="7C3DF4BD" w14:textId="77777777" w:rsidR="00000000" w:rsidRDefault="00B80747">
      <w:pPr>
        <w:pStyle w:val="a"/>
        <w:rPr>
          <w:rFonts w:hint="cs"/>
          <w:rtl/>
        </w:rPr>
      </w:pPr>
    </w:p>
    <w:p w14:paraId="6FE2EE8B" w14:textId="77777777" w:rsidR="00000000" w:rsidRDefault="00B80747">
      <w:pPr>
        <w:pStyle w:val="a"/>
        <w:rPr>
          <w:rFonts w:hint="cs"/>
          <w:rtl/>
        </w:rPr>
      </w:pPr>
      <w:r>
        <w:rPr>
          <w:rFonts w:hint="cs"/>
          <w:rtl/>
        </w:rPr>
        <w:t>- - ונוסע ברכב עם לוחית רישוי צהובה. ובדמוקרטיה הישראלית זה באמת בעייתי. וכתוצאה מכך הוא דיבר על גלגול לפיגועים. הוא לא דיבר רק</w:t>
      </w:r>
      <w:r>
        <w:rPr>
          <w:rFonts w:hint="cs"/>
          <w:rtl/>
        </w:rPr>
        <w:t xml:space="preserve"> על אלה שבאופן אישי התאבדו. אלה הלכו לעולמם ולקחו אתם עוד, יהודים וערבים כאחד. </w:t>
      </w:r>
    </w:p>
    <w:p w14:paraId="6FE63C4F" w14:textId="77777777" w:rsidR="00000000" w:rsidRDefault="00B80747">
      <w:pPr>
        <w:pStyle w:val="a"/>
        <w:rPr>
          <w:rFonts w:hint="cs"/>
          <w:rtl/>
        </w:rPr>
      </w:pPr>
    </w:p>
    <w:p w14:paraId="6EA49F9A" w14:textId="77777777" w:rsidR="00000000" w:rsidRDefault="00B80747">
      <w:pPr>
        <w:pStyle w:val="ac"/>
        <w:rPr>
          <w:rtl/>
        </w:rPr>
      </w:pPr>
    </w:p>
    <w:p w14:paraId="3C8BCF5B" w14:textId="77777777" w:rsidR="00000000" w:rsidRDefault="00B80747">
      <w:pPr>
        <w:pStyle w:val="ac"/>
        <w:rPr>
          <w:rtl/>
        </w:rPr>
      </w:pPr>
      <w:r>
        <w:rPr>
          <w:rFonts w:hint="eastAsia"/>
          <w:rtl/>
        </w:rPr>
        <w:t>ואסל</w:t>
      </w:r>
      <w:r>
        <w:rPr>
          <w:rtl/>
        </w:rPr>
        <w:t xml:space="preserve"> טאהא (בל"ד):</w:t>
      </w:r>
    </w:p>
    <w:p w14:paraId="5A9EAC00" w14:textId="77777777" w:rsidR="00000000" w:rsidRDefault="00B80747">
      <w:pPr>
        <w:pStyle w:val="a"/>
        <w:rPr>
          <w:rFonts w:hint="cs"/>
          <w:rtl/>
        </w:rPr>
      </w:pPr>
    </w:p>
    <w:p w14:paraId="143962F4" w14:textId="77777777" w:rsidR="00000000" w:rsidRDefault="00B80747">
      <w:pPr>
        <w:pStyle w:val="a"/>
        <w:rPr>
          <w:rFonts w:hint="cs"/>
          <w:rtl/>
        </w:rPr>
      </w:pPr>
      <w:r>
        <w:rPr>
          <w:rFonts w:hint="cs"/>
          <w:rtl/>
        </w:rPr>
        <w:t>- - -</w:t>
      </w:r>
    </w:p>
    <w:p w14:paraId="7895F424" w14:textId="77777777" w:rsidR="00000000" w:rsidRDefault="00B80747">
      <w:pPr>
        <w:pStyle w:val="a"/>
        <w:rPr>
          <w:rFonts w:hint="cs"/>
          <w:rtl/>
        </w:rPr>
      </w:pPr>
    </w:p>
    <w:p w14:paraId="2BC4108D" w14:textId="77777777" w:rsidR="00000000" w:rsidRDefault="00B80747">
      <w:pPr>
        <w:pStyle w:val="ad"/>
        <w:rPr>
          <w:rtl/>
        </w:rPr>
      </w:pPr>
      <w:r>
        <w:rPr>
          <w:rtl/>
        </w:rPr>
        <w:t>היו"ר ראובן ריבלין:</w:t>
      </w:r>
    </w:p>
    <w:p w14:paraId="1BBBB449" w14:textId="77777777" w:rsidR="00000000" w:rsidRDefault="00B80747">
      <w:pPr>
        <w:pStyle w:val="a"/>
        <w:rPr>
          <w:rtl/>
        </w:rPr>
      </w:pPr>
    </w:p>
    <w:p w14:paraId="0B001DCE" w14:textId="77777777" w:rsidR="00000000" w:rsidRDefault="00B80747">
      <w:pPr>
        <w:pStyle w:val="a"/>
        <w:rPr>
          <w:rFonts w:hint="cs"/>
          <w:rtl/>
        </w:rPr>
      </w:pPr>
      <w:r>
        <w:rPr>
          <w:rFonts w:hint="cs"/>
          <w:rtl/>
        </w:rPr>
        <w:t xml:space="preserve">חבר הכנסת טאהא, אתה הולך לדבר.  תנו לו לסיים. </w:t>
      </w:r>
    </w:p>
    <w:p w14:paraId="1E840DAD" w14:textId="77777777" w:rsidR="00000000" w:rsidRDefault="00B80747">
      <w:pPr>
        <w:pStyle w:val="a"/>
        <w:rPr>
          <w:rFonts w:hint="cs"/>
          <w:rtl/>
        </w:rPr>
      </w:pPr>
    </w:p>
    <w:p w14:paraId="4B0D7545" w14:textId="77777777" w:rsidR="00000000" w:rsidRDefault="00B80747">
      <w:pPr>
        <w:pStyle w:val="SpeakerCon"/>
        <w:rPr>
          <w:rtl/>
        </w:rPr>
      </w:pPr>
      <w:bookmarkStart w:id="273" w:name="FS000001032T31_07_2003_14_20_55C"/>
      <w:bookmarkEnd w:id="273"/>
      <w:r>
        <w:rPr>
          <w:rtl/>
        </w:rPr>
        <w:t>אהוד יתום (הליכוד):</w:t>
      </w:r>
    </w:p>
    <w:p w14:paraId="5E58C696" w14:textId="77777777" w:rsidR="00000000" w:rsidRDefault="00B80747">
      <w:pPr>
        <w:pStyle w:val="a"/>
        <w:rPr>
          <w:rtl/>
        </w:rPr>
      </w:pPr>
    </w:p>
    <w:p w14:paraId="0EC73F43" w14:textId="77777777" w:rsidR="00000000" w:rsidRDefault="00B80747">
      <w:pPr>
        <w:pStyle w:val="a"/>
        <w:rPr>
          <w:rFonts w:hint="cs"/>
          <w:rtl/>
        </w:rPr>
      </w:pPr>
      <w:r>
        <w:rPr>
          <w:rFonts w:hint="cs"/>
          <w:rtl/>
        </w:rPr>
        <w:t>הוא דיבר על כל שרשרת וגלגול הפיגוע, מהאיתור, מההסעה, מההכו</w:t>
      </w:r>
      <w:r>
        <w:rPr>
          <w:rFonts w:hint="cs"/>
          <w:rtl/>
        </w:rPr>
        <w:t>ונה, מאיסוף האינפורמציה למבצע, מבניית התשתיות. הוא דיבר על נושא שאני רוצה להזכיר, שלא עלה כאן. אם נגיע למצב שבו תהיה גדר הפרדה בתוואי כזה או בתוואי אחר - והוא דיבר על זה, ראש השב"כ, הוא דיבר על בעיית המכשול הזה - אנחנו נגיע למצב שבו ההתעוררות תהיה הרבה יות</w:t>
      </w:r>
      <w:r>
        <w:rPr>
          <w:rFonts w:hint="cs"/>
          <w:rtl/>
        </w:rPr>
        <w:t>ר גדולה בקרב החלק שממערב למכשול, כי יהיה התיחום הזה שימזער אפשרויות, לא ימנע, בשום פנים ואופן, אבל ימזער את האפשרויות של אנשים להגיע ממזרח ולבצע פיגועים כאן אצלנו. ועל כן הוא גם הזכיר את התשתית שנתגלתה בג'לג'וליה, את ההסעה שהסיעו המחבלים בפיגוע הקשה של האו</w:t>
      </w:r>
      <w:r>
        <w:rPr>
          <w:rFonts w:hint="cs"/>
          <w:rtl/>
        </w:rPr>
        <w:t>טובוס בהר-מירון, ועוד כהנה וכהנה פיגועים עם שמות וגלגולים ומגלגלים ומאכוונים ואוספי אינפורמציה.</w:t>
      </w:r>
    </w:p>
    <w:p w14:paraId="0CD2ADDB" w14:textId="77777777" w:rsidR="00000000" w:rsidRDefault="00B80747">
      <w:pPr>
        <w:pStyle w:val="a"/>
        <w:rPr>
          <w:rFonts w:hint="cs"/>
          <w:rtl/>
        </w:rPr>
      </w:pPr>
      <w:r>
        <w:rPr>
          <w:rFonts w:hint="cs"/>
          <w:rtl/>
        </w:rPr>
        <w:tab/>
      </w:r>
    </w:p>
    <w:p w14:paraId="09646D19" w14:textId="77777777" w:rsidR="00000000" w:rsidRDefault="00B80747">
      <w:pPr>
        <w:pStyle w:val="a"/>
        <w:rPr>
          <w:rFonts w:hint="cs"/>
          <w:rtl/>
        </w:rPr>
      </w:pPr>
      <w:r>
        <w:rPr>
          <w:rFonts w:hint="cs"/>
          <w:rtl/>
        </w:rPr>
        <w:t>ועל כן, חבר הכנסת טאהא, אתה צדקת - לא טאהא, דהאמשה - צדקת שבדיון הזה צריכים להיות רוב רובם של חברי הכנסת, לשמוע ממש את הנימוקים הבעייתיים, ואני לא אומר שהם לא</w:t>
      </w:r>
      <w:r>
        <w:rPr>
          <w:rFonts w:hint="cs"/>
          <w:rtl/>
        </w:rPr>
        <w:t xml:space="preserve"> בעייתייים, ואי-אפשר להאשים אותי שלא שמעתי את חברי "עדאלה" ואת עורכות-הדין ואת עורכי-הדין וחברי הכנסת היהודים והערבים כאחד, עם כל הטיעונים שלהם - והם טיעונים, אני לא אומר שהם לא טיעונים.  אבל צריך גם לשמוע את הטיעונים האחרים ולהגיע לא רק לסטטיסטיקות, להגיע</w:t>
      </w:r>
      <w:r>
        <w:rPr>
          <w:rFonts w:hint="cs"/>
          <w:rtl/>
        </w:rPr>
        <w:t xml:space="preserve"> לאותן משפחות שאין באפשרותן להחזיר את יקיריהן.</w:t>
      </w:r>
    </w:p>
    <w:p w14:paraId="6CBA16F2" w14:textId="77777777" w:rsidR="00000000" w:rsidRDefault="00B80747">
      <w:pPr>
        <w:pStyle w:val="a"/>
        <w:rPr>
          <w:rFonts w:hint="cs"/>
          <w:rtl/>
        </w:rPr>
      </w:pPr>
    </w:p>
    <w:p w14:paraId="3A0F2AF7" w14:textId="77777777" w:rsidR="00000000" w:rsidRDefault="00B80747">
      <w:pPr>
        <w:pStyle w:val="a"/>
        <w:rPr>
          <w:rFonts w:hint="cs"/>
          <w:rtl/>
        </w:rPr>
      </w:pPr>
      <w:r>
        <w:rPr>
          <w:rFonts w:hint="cs"/>
          <w:rtl/>
        </w:rPr>
        <w:t>זה נכון שכאן יש מקרים שבהם האשה תלך אחרי בעלה, כנהוג בחברה הערבית, ולא הבעל ילך אחרי אשתו, שזה לא נהוג בחברה הערבית. ואמר את זה אבי דיכטר. במדינת ישראל 67% מכלל  המבקשים אחמ"ש הם גברים, תופעה חריגה בעולם המוס</w:t>
      </w:r>
      <w:r>
        <w:rPr>
          <w:rFonts w:hint="cs"/>
          <w:rtl/>
        </w:rPr>
        <w:t xml:space="preserve">למי, שבו האשה הולכת  אחרי הגבר - הוא אמר גם את זה. </w:t>
      </w:r>
    </w:p>
    <w:p w14:paraId="72F012AE" w14:textId="77777777" w:rsidR="00000000" w:rsidRDefault="00B80747">
      <w:pPr>
        <w:pStyle w:val="a"/>
        <w:rPr>
          <w:rFonts w:hint="cs"/>
          <w:rtl/>
        </w:rPr>
      </w:pPr>
    </w:p>
    <w:p w14:paraId="7F098BF4" w14:textId="77777777" w:rsidR="00000000" w:rsidRDefault="00B80747">
      <w:pPr>
        <w:pStyle w:val="ad"/>
        <w:rPr>
          <w:rtl/>
        </w:rPr>
      </w:pPr>
      <w:r>
        <w:rPr>
          <w:rtl/>
        </w:rPr>
        <w:t>היו"ר ראובן ריבלין:</w:t>
      </w:r>
    </w:p>
    <w:p w14:paraId="2C4AFB77" w14:textId="77777777" w:rsidR="00000000" w:rsidRDefault="00B80747">
      <w:pPr>
        <w:pStyle w:val="a"/>
        <w:rPr>
          <w:rtl/>
        </w:rPr>
      </w:pPr>
    </w:p>
    <w:p w14:paraId="539DC664" w14:textId="77777777" w:rsidR="00000000" w:rsidRDefault="00B80747">
      <w:pPr>
        <w:pStyle w:val="a"/>
        <w:rPr>
          <w:rFonts w:hint="cs"/>
          <w:rtl/>
        </w:rPr>
      </w:pPr>
      <w:r>
        <w:rPr>
          <w:rFonts w:hint="cs"/>
          <w:rtl/>
        </w:rPr>
        <w:t>תמיד הולכים למקום שבו יותר טוב לחיות.</w:t>
      </w:r>
    </w:p>
    <w:p w14:paraId="66D0D313" w14:textId="77777777" w:rsidR="00000000" w:rsidRDefault="00B80747">
      <w:pPr>
        <w:pStyle w:val="a"/>
        <w:rPr>
          <w:rFonts w:hint="cs"/>
          <w:rtl/>
        </w:rPr>
      </w:pPr>
    </w:p>
    <w:p w14:paraId="743E7D8E" w14:textId="77777777" w:rsidR="00000000" w:rsidRDefault="00B80747">
      <w:pPr>
        <w:pStyle w:val="ac"/>
        <w:rPr>
          <w:rtl/>
        </w:rPr>
      </w:pPr>
    </w:p>
    <w:p w14:paraId="1C63A1E1" w14:textId="77777777" w:rsidR="00000000" w:rsidRDefault="00B80747">
      <w:pPr>
        <w:pStyle w:val="ac"/>
        <w:rPr>
          <w:rtl/>
        </w:rPr>
      </w:pPr>
      <w:r>
        <w:rPr>
          <w:rFonts w:hint="eastAsia"/>
          <w:rtl/>
        </w:rPr>
        <w:t>ואסל</w:t>
      </w:r>
      <w:r>
        <w:rPr>
          <w:rtl/>
        </w:rPr>
        <w:t xml:space="preserve"> טאהא (בל"ד):</w:t>
      </w:r>
    </w:p>
    <w:p w14:paraId="354600CB" w14:textId="77777777" w:rsidR="00000000" w:rsidRDefault="00B80747">
      <w:pPr>
        <w:pStyle w:val="a"/>
        <w:rPr>
          <w:rFonts w:hint="cs"/>
          <w:rtl/>
        </w:rPr>
      </w:pPr>
    </w:p>
    <w:p w14:paraId="59992D3B" w14:textId="77777777" w:rsidR="00000000" w:rsidRDefault="00B80747">
      <w:pPr>
        <w:pStyle w:val="a"/>
        <w:ind w:firstLine="0"/>
        <w:rPr>
          <w:rFonts w:hint="cs"/>
          <w:rtl/>
        </w:rPr>
      </w:pPr>
      <w:r>
        <w:rPr>
          <w:rFonts w:hint="cs"/>
          <w:rtl/>
        </w:rPr>
        <w:tab/>
        <w:t>זו אפליה כפולה.</w:t>
      </w:r>
    </w:p>
    <w:p w14:paraId="64692731" w14:textId="77777777" w:rsidR="00000000" w:rsidRDefault="00B80747">
      <w:pPr>
        <w:pStyle w:val="a"/>
        <w:ind w:firstLine="0"/>
        <w:rPr>
          <w:rFonts w:hint="cs"/>
          <w:rtl/>
        </w:rPr>
      </w:pPr>
    </w:p>
    <w:p w14:paraId="31117F2F" w14:textId="77777777" w:rsidR="00000000" w:rsidRDefault="00B80747">
      <w:pPr>
        <w:pStyle w:val="ac"/>
        <w:rPr>
          <w:rtl/>
        </w:rPr>
      </w:pPr>
      <w:r>
        <w:rPr>
          <w:rFonts w:hint="eastAsia"/>
          <w:rtl/>
        </w:rPr>
        <w:t>עזמי</w:t>
      </w:r>
      <w:r>
        <w:rPr>
          <w:rtl/>
        </w:rPr>
        <w:t xml:space="preserve"> בשארה (בל"ד):</w:t>
      </w:r>
    </w:p>
    <w:p w14:paraId="0748F5A2" w14:textId="77777777" w:rsidR="00000000" w:rsidRDefault="00B80747">
      <w:pPr>
        <w:pStyle w:val="a"/>
        <w:rPr>
          <w:rFonts w:hint="cs"/>
          <w:rtl/>
        </w:rPr>
      </w:pPr>
    </w:p>
    <w:p w14:paraId="15040D3D" w14:textId="77777777" w:rsidR="00000000" w:rsidRDefault="00B80747">
      <w:pPr>
        <w:pStyle w:val="a"/>
        <w:rPr>
          <w:rFonts w:hint="cs"/>
          <w:rtl/>
        </w:rPr>
      </w:pPr>
      <w:r>
        <w:rPr>
          <w:rFonts w:hint="cs"/>
          <w:rtl/>
        </w:rPr>
        <w:t>- - -</w:t>
      </w:r>
    </w:p>
    <w:p w14:paraId="577C9847" w14:textId="77777777" w:rsidR="00000000" w:rsidRDefault="00B80747">
      <w:pPr>
        <w:pStyle w:val="a"/>
        <w:rPr>
          <w:rFonts w:hint="cs"/>
          <w:rtl/>
        </w:rPr>
      </w:pPr>
    </w:p>
    <w:p w14:paraId="61EAC1B2" w14:textId="77777777" w:rsidR="00000000" w:rsidRDefault="00B80747">
      <w:pPr>
        <w:pStyle w:val="ad"/>
        <w:rPr>
          <w:rtl/>
        </w:rPr>
      </w:pPr>
      <w:r>
        <w:rPr>
          <w:rtl/>
        </w:rPr>
        <w:t>היו"ר ראובן ריבלין:</w:t>
      </w:r>
    </w:p>
    <w:p w14:paraId="0615A4B5" w14:textId="77777777" w:rsidR="00000000" w:rsidRDefault="00B80747">
      <w:pPr>
        <w:pStyle w:val="a"/>
        <w:rPr>
          <w:rtl/>
        </w:rPr>
      </w:pPr>
    </w:p>
    <w:p w14:paraId="075C5B78" w14:textId="77777777" w:rsidR="00000000" w:rsidRDefault="00B80747">
      <w:pPr>
        <w:pStyle w:val="a"/>
        <w:rPr>
          <w:rFonts w:hint="cs"/>
          <w:rtl/>
        </w:rPr>
      </w:pPr>
      <w:r>
        <w:rPr>
          <w:rFonts w:hint="cs"/>
          <w:rtl/>
        </w:rPr>
        <w:t xml:space="preserve">ואנחנו גאים בזה שיותר טוב לחיות במדינת ישראל.  </w:t>
      </w:r>
    </w:p>
    <w:p w14:paraId="7D2DC868" w14:textId="77777777" w:rsidR="00000000" w:rsidRDefault="00B80747">
      <w:pPr>
        <w:pStyle w:val="a"/>
        <w:rPr>
          <w:rFonts w:hint="cs"/>
          <w:rtl/>
        </w:rPr>
      </w:pPr>
    </w:p>
    <w:p w14:paraId="606E385D" w14:textId="77777777" w:rsidR="00000000" w:rsidRDefault="00B80747">
      <w:pPr>
        <w:pStyle w:val="SpeakerCon"/>
        <w:rPr>
          <w:rtl/>
        </w:rPr>
      </w:pPr>
      <w:bookmarkStart w:id="274" w:name="FS000001032T31_07_2003_14_29_26C"/>
      <w:bookmarkEnd w:id="274"/>
      <w:r>
        <w:rPr>
          <w:rtl/>
        </w:rPr>
        <w:t>אהוד יתו</w:t>
      </w:r>
      <w:r>
        <w:rPr>
          <w:rtl/>
        </w:rPr>
        <w:t>ם (הליכוד):</w:t>
      </w:r>
    </w:p>
    <w:p w14:paraId="7F7527EA" w14:textId="77777777" w:rsidR="00000000" w:rsidRDefault="00B80747">
      <w:pPr>
        <w:pStyle w:val="a"/>
        <w:rPr>
          <w:rtl/>
        </w:rPr>
      </w:pPr>
    </w:p>
    <w:p w14:paraId="4C893DEF" w14:textId="77777777" w:rsidR="00000000" w:rsidRDefault="00B80747">
      <w:pPr>
        <w:pStyle w:val="a"/>
        <w:rPr>
          <w:rFonts w:hint="cs"/>
          <w:rtl/>
        </w:rPr>
      </w:pPr>
      <w:r>
        <w:rPr>
          <w:rFonts w:hint="cs"/>
          <w:rtl/>
        </w:rPr>
        <w:t xml:space="preserve">גם אני גאה; אני מעלה את כל הטיעונים אחד לאחד - - </w:t>
      </w:r>
    </w:p>
    <w:p w14:paraId="4819D277" w14:textId="77777777" w:rsidR="00000000" w:rsidRDefault="00B80747">
      <w:pPr>
        <w:pStyle w:val="a"/>
        <w:rPr>
          <w:rFonts w:hint="cs"/>
          <w:rtl/>
        </w:rPr>
      </w:pPr>
    </w:p>
    <w:p w14:paraId="21ABF480" w14:textId="77777777" w:rsidR="00000000" w:rsidRDefault="00B80747">
      <w:pPr>
        <w:pStyle w:val="ad"/>
        <w:rPr>
          <w:rtl/>
        </w:rPr>
      </w:pPr>
      <w:r>
        <w:rPr>
          <w:rFonts w:hint="eastAsia"/>
          <w:rtl/>
        </w:rPr>
        <w:t>היו</w:t>
      </w:r>
      <w:r>
        <w:rPr>
          <w:rtl/>
        </w:rPr>
        <w:t>"ר ראובן ריבלין:</w:t>
      </w:r>
    </w:p>
    <w:p w14:paraId="5CCFA119" w14:textId="77777777" w:rsidR="00000000" w:rsidRDefault="00B80747">
      <w:pPr>
        <w:pStyle w:val="a"/>
        <w:rPr>
          <w:rtl/>
        </w:rPr>
      </w:pPr>
    </w:p>
    <w:p w14:paraId="24642AAE" w14:textId="77777777" w:rsidR="00000000" w:rsidRDefault="00B80747">
      <w:pPr>
        <w:pStyle w:val="a"/>
        <w:rPr>
          <w:rFonts w:hint="cs"/>
          <w:rtl/>
        </w:rPr>
      </w:pPr>
      <w:r>
        <w:rPr>
          <w:rFonts w:hint="cs"/>
          <w:rtl/>
        </w:rPr>
        <w:t>לא דיברתי נגדך, אני אמרתי רק - אני הייתי הולך אחרי אשתי אם היה יותר טוב לגור במושב, והיא באה אלי, כי יותר טוב לגור בירושלים.</w:t>
      </w:r>
    </w:p>
    <w:p w14:paraId="31C60C96" w14:textId="77777777" w:rsidR="00000000" w:rsidRDefault="00B80747">
      <w:pPr>
        <w:pStyle w:val="a"/>
        <w:rPr>
          <w:rFonts w:hint="cs"/>
          <w:rtl/>
        </w:rPr>
      </w:pPr>
    </w:p>
    <w:p w14:paraId="15DD92E3" w14:textId="77777777" w:rsidR="00000000" w:rsidRDefault="00B80747">
      <w:pPr>
        <w:pStyle w:val="SpeakerCon"/>
        <w:rPr>
          <w:rtl/>
        </w:rPr>
      </w:pPr>
      <w:bookmarkStart w:id="275" w:name="FS000001032T31_07_2003_14_30_43C"/>
      <w:bookmarkEnd w:id="275"/>
      <w:r>
        <w:rPr>
          <w:rtl/>
        </w:rPr>
        <w:t>אהוד יתום (הליכוד):</w:t>
      </w:r>
    </w:p>
    <w:p w14:paraId="7058D160" w14:textId="77777777" w:rsidR="00000000" w:rsidRDefault="00B80747">
      <w:pPr>
        <w:pStyle w:val="a"/>
        <w:rPr>
          <w:rtl/>
        </w:rPr>
      </w:pPr>
    </w:p>
    <w:p w14:paraId="1A653196" w14:textId="77777777" w:rsidR="00000000" w:rsidRDefault="00B80747">
      <w:pPr>
        <w:pStyle w:val="a"/>
        <w:rPr>
          <w:rFonts w:hint="cs"/>
          <w:rtl/>
        </w:rPr>
      </w:pPr>
      <w:r>
        <w:rPr>
          <w:rFonts w:hint="cs"/>
          <w:rtl/>
        </w:rPr>
        <w:t xml:space="preserve">מאה אחוז. </w:t>
      </w:r>
    </w:p>
    <w:p w14:paraId="372BF593" w14:textId="77777777" w:rsidR="00000000" w:rsidRDefault="00B80747">
      <w:pPr>
        <w:pStyle w:val="a"/>
        <w:rPr>
          <w:rFonts w:hint="cs"/>
          <w:rtl/>
        </w:rPr>
      </w:pPr>
    </w:p>
    <w:p w14:paraId="2C78D714" w14:textId="77777777" w:rsidR="00000000" w:rsidRDefault="00B80747">
      <w:pPr>
        <w:pStyle w:val="a"/>
        <w:rPr>
          <w:rFonts w:hint="cs"/>
          <w:rtl/>
        </w:rPr>
      </w:pPr>
      <w:r>
        <w:rPr>
          <w:rFonts w:hint="cs"/>
          <w:rtl/>
        </w:rPr>
        <w:t>- - כאלה שעל</w:t>
      </w:r>
      <w:r>
        <w:rPr>
          <w:rFonts w:hint="cs"/>
          <w:rtl/>
        </w:rPr>
        <w:t xml:space="preserve">ו כאן וכאלה שעדיין לא עלו כאן, ואכן הבעיה סבוכה. ואני רוצה להזכיר עוד דבר: החוק הזה הוא חוק לשנה אחת בלבד. הלוואי, הלוואי שיפורקו תשתיות הטרור ובעוד חצי שנה נוכל להגיע למצב שבו כאן, בכנסת הזאת, נוכל לבטל את החוק הזה. אני באמת בעד העניין הזה - - </w:t>
      </w:r>
    </w:p>
    <w:p w14:paraId="32DFE977" w14:textId="77777777" w:rsidR="00000000" w:rsidRDefault="00B80747">
      <w:pPr>
        <w:pStyle w:val="a"/>
        <w:rPr>
          <w:rFonts w:hint="cs"/>
          <w:rtl/>
        </w:rPr>
      </w:pPr>
    </w:p>
    <w:p w14:paraId="530C53D8" w14:textId="77777777" w:rsidR="00000000" w:rsidRDefault="00B80747">
      <w:pPr>
        <w:pStyle w:val="ad"/>
        <w:rPr>
          <w:rtl/>
        </w:rPr>
      </w:pPr>
      <w:r>
        <w:rPr>
          <w:rtl/>
        </w:rPr>
        <w:t>היו"ר ראו</w:t>
      </w:r>
      <w:r>
        <w:rPr>
          <w:rtl/>
        </w:rPr>
        <w:t>בן ריבלין:</w:t>
      </w:r>
    </w:p>
    <w:p w14:paraId="1AF9689A" w14:textId="77777777" w:rsidR="00000000" w:rsidRDefault="00B80747">
      <w:pPr>
        <w:pStyle w:val="a"/>
        <w:rPr>
          <w:rtl/>
        </w:rPr>
      </w:pPr>
    </w:p>
    <w:p w14:paraId="6D2E9B55" w14:textId="77777777" w:rsidR="00000000" w:rsidRDefault="00B80747">
      <w:pPr>
        <w:pStyle w:val="a"/>
        <w:rPr>
          <w:rFonts w:hint="cs"/>
          <w:rtl/>
        </w:rPr>
      </w:pPr>
      <w:r>
        <w:rPr>
          <w:rFonts w:hint="cs"/>
          <w:rtl/>
        </w:rPr>
        <w:t>תודה רבה.</w:t>
      </w:r>
    </w:p>
    <w:p w14:paraId="3009FF58" w14:textId="77777777" w:rsidR="00000000" w:rsidRDefault="00B80747">
      <w:pPr>
        <w:pStyle w:val="a"/>
        <w:rPr>
          <w:rFonts w:hint="cs"/>
          <w:rtl/>
        </w:rPr>
      </w:pPr>
    </w:p>
    <w:p w14:paraId="0A95A95D" w14:textId="77777777" w:rsidR="00000000" w:rsidRDefault="00B80747">
      <w:pPr>
        <w:pStyle w:val="SpeakerCon"/>
        <w:rPr>
          <w:rtl/>
        </w:rPr>
      </w:pPr>
      <w:bookmarkStart w:id="276" w:name="FS000000512T31_07_2003_14_49_40C"/>
      <w:bookmarkEnd w:id="276"/>
      <w:r>
        <w:rPr>
          <w:rtl/>
        </w:rPr>
        <w:t>אהוד יתום (הליכוד):</w:t>
      </w:r>
    </w:p>
    <w:p w14:paraId="2A8F18D2" w14:textId="77777777" w:rsidR="00000000" w:rsidRDefault="00B80747">
      <w:pPr>
        <w:pStyle w:val="a"/>
        <w:rPr>
          <w:rFonts w:hint="cs"/>
          <w:rtl/>
        </w:rPr>
      </w:pPr>
    </w:p>
    <w:p w14:paraId="4EB8076E" w14:textId="77777777" w:rsidR="00000000" w:rsidRDefault="00B80747">
      <w:pPr>
        <w:pStyle w:val="a"/>
        <w:rPr>
          <w:rFonts w:hint="cs"/>
          <w:rtl/>
        </w:rPr>
      </w:pPr>
      <w:r>
        <w:rPr>
          <w:rFonts w:hint="cs"/>
          <w:rtl/>
        </w:rPr>
        <w:t xml:space="preserve">- - אבל אנחנו חייבים להגיע למצב שבו, כאשר אין לנו אמצעים אחרים להגן על תושבינו הישראלים,  יהודים וערבים כאחד, ננקוט כל דרך אפשרית. תודה רבה לך, אדוני. </w:t>
      </w:r>
    </w:p>
    <w:p w14:paraId="0501EA52" w14:textId="77777777" w:rsidR="00000000" w:rsidRDefault="00B80747">
      <w:pPr>
        <w:pStyle w:val="a"/>
        <w:rPr>
          <w:rFonts w:hint="cs"/>
          <w:rtl/>
        </w:rPr>
      </w:pPr>
    </w:p>
    <w:p w14:paraId="3586F9B9" w14:textId="77777777" w:rsidR="00000000" w:rsidRDefault="00B80747">
      <w:pPr>
        <w:pStyle w:val="ad"/>
        <w:rPr>
          <w:rtl/>
        </w:rPr>
      </w:pPr>
    </w:p>
    <w:p w14:paraId="1626EEF3" w14:textId="77777777" w:rsidR="00000000" w:rsidRDefault="00B80747">
      <w:pPr>
        <w:pStyle w:val="ad"/>
        <w:rPr>
          <w:rtl/>
        </w:rPr>
      </w:pPr>
      <w:r>
        <w:rPr>
          <w:rtl/>
        </w:rPr>
        <w:t>היו"ר ראובן ריבלין:</w:t>
      </w:r>
    </w:p>
    <w:p w14:paraId="6EA9915A" w14:textId="77777777" w:rsidR="00000000" w:rsidRDefault="00B80747">
      <w:pPr>
        <w:pStyle w:val="a"/>
        <w:rPr>
          <w:rtl/>
        </w:rPr>
      </w:pPr>
    </w:p>
    <w:p w14:paraId="7A3A28EC" w14:textId="77777777" w:rsidR="00000000" w:rsidRDefault="00B80747">
      <w:pPr>
        <w:pStyle w:val="a"/>
        <w:rPr>
          <w:rFonts w:hint="cs"/>
          <w:rtl/>
        </w:rPr>
      </w:pPr>
      <w:r>
        <w:rPr>
          <w:rFonts w:hint="cs"/>
          <w:rtl/>
        </w:rPr>
        <w:t>אני מאוד מודה לחבר הכנסת אהוד יתום. 2</w:t>
      </w:r>
      <w:r>
        <w:rPr>
          <w:rFonts w:hint="cs"/>
          <w:rtl/>
        </w:rPr>
        <w:t>8 שניות - אני נתתי לך תמיד בהתחלה יותר. אני אמרתי תודה רבה, כי בדרך כלל לוקחים אחר כך עוד דקה, אבל אדוני באמת ממושמע.</w:t>
      </w:r>
    </w:p>
    <w:p w14:paraId="2440D00F" w14:textId="77777777" w:rsidR="00000000" w:rsidRDefault="00B80747">
      <w:pPr>
        <w:pStyle w:val="a"/>
        <w:rPr>
          <w:rFonts w:hint="cs"/>
          <w:rtl/>
        </w:rPr>
      </w:pPr>
    </w:p>
    <w:p w14:paraId="657A9FB2" w14:textId="77777777" w:rsidR="00000000" w:rsidRDefault="00B80747">
      <w:pPr>
        <w:pStyle w:val="a"/>
        <w:rPr>
          <w:rFonts w:hint="cs"/>
          <w:rtl/>
        </w:rPr>
      </w:pPr>
      <w:r>
        <w:rPr>
          <w:rFonts w:hint="cs"/>
          <w:rtl/>
        </w:rPr>
        <w:t xml:space="preserve">בבקשה, חבר הכנסת יוסי שריד. ואחריו - חבר הכנסת עסאם מח'ול. </w:t>
      </w:r>
    </w:p>
    <w:p w14:paraId="2C4D5E1C" w14:textId="77777777" w:rsidR="00000000" w:rsidRDefault="00B80747">
      <w:pPr>
        <w:pStyle w:val="a"/>
        <w:rPr>
          <w:rFonts w:hint="cs"/>
          <w:rtl/>
        </w:rPr>
      </w:pPr>
    </w:p>
    <w:p w14:paraId="2F2027F9" w14:textId="77777777" w:rsidR="00000000" w:rsidRDefault="00B80747">
      <w:pPr>
        <w:pStyle w:val="Speaker"/>
        <w:rPr>
          <w:rtl/>
        </w:rPr>
      </w:pPr>
      <w:bookmarkStart w:id="277" w:name="FS000000512T31_07_2003_14_34_28"/>
      <w:bookmarkStart w:id="278" w:name="_Toc59369709"/>
      <w:bookmarkEnd w:id="277"/>
      <w:r>
        <w:rPr>
          <w:rFonts w:hint="eastAsia"/>
          <w:rtl/>
        </w:rPr>
        <w:t>יוסי</w:t>
      </w:r>
      <w:r>
        <w:rPr>
          <w:rtl/>
        </w:rPr>
        <w:t xml:space="preserve"> שריד (מרצ):</w:t>
      </w:r>
      <w:bookmarkEnd w:id="278"/>
    </w:p>
    <w:p w14:paraId="7FAA4016" w14:textId="77777777" w:rsidR="00000000" w:rsidRDefault="00B80747">
      <w:pPr>
        <w:pStyle w:val="a"/>
        <w:rPr>
          <w:rFonts w:hint="cs"/>
          <w:rtl/>
        </w:rPr>
      </w:pPr>
    </w:p>
    <w:p w14:paraId="41699AE1" w14:textId="77777777" w:rsidR="00000000" w:rsidRDefault="00B80747">
      <w:pPr>
        <w:pStyle w:val="a"/>
        <w:rPr>
          <w:rFonts w:hint="cs"/>
          <w:rtl/>
        </w:rPr>
      </w:pPr>
      <w:r>
        <w:rPr>
          <w:rFonts w:hint="cs"/>
          <w:rtl/>
        </w:rPr>
        <w:t>אדוני היושב-ראש, אף  שהדברים כבר נאמרו, מן הראוי לחזור ולו</w:t>
      </w:r>
      <w:r>
        <w:rPr>
          <w:rFonts w:hint="cs"/>
          <w:rtl/>
        </w:rPr>
        <w:t>מר אותם. אני חושב שכאשר מדובר בחוק כזה, בעל משמעויות כאלה, מן הראוי שבכל זאת ספסל הממשלה לא יהיה ריק לחלוטין; ולמחאה הזאת צריך לצרף עוד מחאה על נפקדותו הבולטת במיוחד, המזדקרת לעין במיוחד, של שר הפנים. כאשר דנים בחוק הזה, גם אם הדיון הזה לא נעים לו, גם באופ</w:t>
      </w:r>
      <w:r>
        <w:rPr>
          <w:rFonts w:hint="cs"/>
          <w:rtl/>
        </w:rPr>
        <w:t xml:space="preserve">ן כללי, ציבורי, וגם באופן אישי, הוא צריך לשבת כאן.  </w:t>
      </w:r>
    </w:p>
    <w:p w14:paraId="0B679291" w14:textId="77777777" w:rsidR="00000000" w:rsidRDefault="00B80747">
      <w:pPr>
        <w:pStyle w:val="a"/>
        <w:ind w:firstLine="0"/>
        <w:rPr>
          <w:rFonts w:hint="cs"/>
          <w:rtl/>
        </w:rPr>
      </w:pPr>
    </w:p>
    <w:p w14:paraId="1F6E7C93" w14:textId="77777777" w:rsidR="00000000" w:rsidRDefault="00B80747">
      <w:pPr>
        <w:pStyle w:val="a"/>
        <w:ind w:firstLine="0"/>
        <w:rPr>
          <w:rFonts w:hint="cs"/>
          <w:rtl/>
        </w:rPr>
      </w:pPr>
      <w:r>
        <w:rPr>
          <w:rFonts w:hint="cs"/>
          <w:rtl/>
        </w:rPr>
        <w:tab/>
        <w:t xml:space="preserve">שר הפנים אמר שהוא מאוד מתבייש בחוק הזה. אני רוצה לשאול: מה שווה הבושה של שר הפנים? מה משקלה של הבושה הזאת? אם מתביישים לא מחוקקים. אני רוצה לומר לשר הפנים, שכולנו או חלק מאתנו נקלענו למצבים שרצו שנעשה </w:t>
      </w:r>
      <w:r>
        <w:rPr>
          <w:rFonts w:hint="cs"/>
          <w:rtl/>
        </w:rPr>
        <w:t>מעשים שמעוררים בנו בושה. אמרנו: לא, אנחנו לא מסכימים. אנחנו מוכנים אפילו לוותר על תפקידנו, ובלבד שלא נצטרך להתבייש. אין רגש יותר קשה ויותר מבייש, הייתי אומר, מן הבושה. אם אתה כל כך מתבייש, אל תחוקק את זה. אם אתה אנוס על-פי הדיבור, הדיבור של הממשלה, אז תפרו</w:t>
      </w:r>
      <w:r>
        <w:rPr>
          <w:rFonts w:hint="cs"/>
          <w:rtl/>
        </w:rPr>
        <w:t>ש מן הממשלה. כנראה הבושה אינה  עמוקה באופן מיוחד.</w:t>
      </w:r>
    </w:p>
    <w:p w14:paraId="6CADDA35" w14:textId="77777777" w:rsidR="00000000" w:rsidRDefault="00B80747">
      <w:pPr>
        <w:pStyle w:val="a"/>
        <w:ind w:firstLine="0"/>
        <w:rPr>
          <w:rFonts w:hint="cs"/>
          <w:rtl/>
        </w:rPr>
      </w:pPr>
    </w:p>
    <w:p w14:paraId="6499160B" w14:textId="77777777" w:rsidR="00000000" w:rsidRDefault="00B80747">
      <w:pPr>
        <w:pStyle w:val="a"/>
        <w:ind w:firstLine="0"/>
        <w:rPr>
          <w:rFonts w:hint="cs"/>
          <w:rtl/>
        </w:rPr>
      </w:pPr>
      <w:r>
        <w:rPr>
          <w:rFonts w:hint="cs"/>
          <w:rtl/>
        </w:rPr>
        <w:tab/>
        <w:t>עוד דבר משונה כאשר מדובר בשר הפנים. אני שמתי לב, כפי ששמו לב בוודאי רוב חברי הכנסת, ששר הפנים, מייד עם כניסתו, רצה להוכיח ולהבליט ולסבר את האוזן, שכל מה שהוא יורש מקודמו איננו ירושתו, והוא עשה את זה במופג</w:t>
      </w:r>
      <w:r>
        <w:rPr>
          <w:rFonts w:hint="cs"/>
          <w:rtl/>
        </w:rPr>
        <w:t>ן. אני יכול להבין את זה, ובמקרים רבים זה אפילו מוצדק. דבר אחד הוא כן קיבל בירושה, מתוך נאמנות יוצאת מגדר הרגיל, שראויה ממש להשתאות. את החוק המביש הזה, שתיכף נדבר עליו, את זה הוא דווקא כן קיבל על עצמו כירושה. אולי זו הסיבה המיוחדת או העיקרית לבושה הזאת, שכנ</w:t>
      </w:r>
      <w:r>
        <w:rPr>
          <w:rFonts w:hint="cs"/>
          <w:rtl/>
        </w:rPr>
        <w:t xml:space="preserve">ראה בכל זאת היא בושה שמשקלה קל. </w:t>
      </w:r>
    </w:p>
    <w:p w14:paraId="5FEF8853" w14:textId="77777777" w:rsidR="00000000" w:rsidRDefault="00B80747">
      <w:pPr>
        <w:pStyle w:val="a"/>
        <w:ind w:firstLine="0"/>
        <w:rPr>
          <w:rFonts w:hint="cs"/>
          <w:rtl/>
        </w:rPr>
      </w:pPr>
    </w:p>
    <w:p w14:paraId="034DBA50" w14:textId="77777777" w:rsidR="00000000" w:rsidRDefault="00B80747">
      <w:pPr>
        <w:pStyle w:val="a"/>
        <w:ind w:firstLine="0"/>
        <w:rPr>
          <w:rFonts w:hint="cs"/>
          <w:rtl/>
        </w:rPr>
      </w:pPr>
      <w:r>
        <w:rPr>
          <w:rFonts w:hint="cs"/>
          <w:rtl/>
        </w:rPr>
        <w:tab/>
        <w:t xml:space="preserve">אדוני היושב-ראש, זה מסוג המעמדים שהכנסת עושה את מה שהיא עושה ולא יהיה חוק. גם אם יהיה חוק, לא יהיה חוק. הכול מבינים את זה. זה לא יכול לעמוד ולא יהיה חוק. זאת אומרת שגם מתבזים וגם כנראה ישליכו אותנו מכל מיני מקומות, לא רק </w:t>
      </w:r>
      <w:r>
        <w:rPr>
          <w:rFonts w:hint="cs"/>
          <w:rtl/>
        </w:rPr>
        <w:t xml:space="preserve">מהעיר, ותיכף אני אדבר גם על זה, וגם בסופו של דבר לא יהיה חוק, כי אין סיכוי שהחוק הזה יבוצע הלכה למעשה. </w:t>
      </w:r>
    </w:p>
    <w:p w14:paraId="57F14097" w14:textId="77777777" w:rsidR="00000000" w:rsidRDefault="00B80747">
      <w:pPr>
        <w:pStyle w:val="a"/>
        <w:ind w:firstLine="0"/>
        <w:rPr>
          <w:rFonts w:hint="cs"/>
          <w:rtl/>
        </w:rPr>
      </w:pPr>
    </w:p>
    <w:p w14:paraId="5D47BD2B" w14:textId="77777777" w:rsidR="00000000" w:rsidRDefault="00B80747">
      <w:pPr>
        <w:pStyle w:val="a"/>
        <w:ind w:firstLine="0"/>
        <w:rPr>
          <w:rFonts w:hint="cs"/>
          <w:rtl/>
        </w:rPr>
      </w:pPr>
      <w:r>
        <w:rPr>
          <w:rFonts w:hint="cs"/>
          <w:rtl/>
        </w:rPr>
        <w:tab/>
        <w:t xml:space="preserve">קודם כול, כבר נאמר, וראוי שייאמר שוב, כדי שבאמת איש לא יאמר, לא ידעתי, לא ראיתי, לא שמעתי, לא הזהירו אותי, לא העמידו דברים על חומרתם, על דיוקם: זה לא </w:t>
      </w:r>
      <w:r>
        <w:rPr>
          <w:rFonts w:hint="cs"/>
          <w:rtl/>
        </w:rPr>
        <w:t xml:space="preserve">יעמוד בבג"ץ, זה לא יכול לעמוד בבג"ץ. </w:t>
      </w:r>
    </w:p>
    <w:p w14:paraId="24310313" w14:textId="77777777" w:rsidR="00000000" w:rsidRDefault="00B80747">
      <w:pPr>
        <w:pStyle w:val="a"/>
        <w:ind w:firstLine="0"/>
        <w:rPr>
          <w:rFonts w:hint="cs"/>
          <w:rtl/>
        </w:rPr>
      </w:pPr>
    </w:p>
    <w:p w14:paraId="074FAB53" w14:textId="77777777" w:rsidR="00000000" w:rsidRDefault="00B80747">
      <w:pPr>
        <w:pStyle w:val="a"/>
        <w:ind w:firstLine="0"/>
        <w:rPr>
          <w:rFonts w:hint="cs"/>
          <w:rtl/>
        </w:rPr>
      </w:pPr>
      <w:r>
        <w:rPr>
          <w:rFonts w:hint="cs"/>
          <w:rtl/>
        </w:rPr>
        <w:tab/>
        <w:t>אדוני היושב-ראש, למה אנחנו עושים את זה לעצמנו, ובעיקר למה אנחנו עושים את זה לבג"ץ, ואחר כך אנחנו עוד באים בטענות לבג"ץ: למה הבג"ץ מתערב? למה נוצר הרושם הזה שהכנסת, כמו איזה גן-ילדים, סרה למרותו של הבג"ץ? הרי אני בטוח</w:t>
      </w:r>
      <w:r>
        <w:rPr>
          <w:rFonts w:hint="cs"/>
          <w:rtl/>
        </w:rPr>
        <w:t xml:space="preserve"> שיש הרבה אנשים באולם הזה שמתפללים בלבם פנימה, שגם אם החוק הזה יעבור, הוא ייפסל על-ידי הבג"ץ, כי גם הם מתביישים, לא בושה עמוקה באופן מיוחד, אבל מתביישים. ואחר כך אנחנו עוד מלינים על הבג"ץ. למה אנחנו עושים את זה לעצמנו, כדי שאנחנו ניראה כפי שאנחנו נראים לעת</w:t>
      </w:r>
      <w:r>
        <w:rPr>
          <w:rFonts w:hint="cs"/>
          <w:rtl/>
        </w:rPr>
        <w:t xml:space="preserve">ים מזומנות מדי, ובעיקר למה אנחנו עושים את זה לבג"ץ? אנחנו ממש מכריחים את הבג"ץ, אנחנו מזמינים את הבג"ץ, והבג"ץ יודע את זה, כדי להתערב בהליכים האלה, דבר לא רצוי משום בחינה. </w:t>
      </w:r>
    </w:p>
    <w:p w14:paraId="166C4434" w14:textId="77777777" w:rsidR="00000000" w:rsidRDefault="00B80747">
      <w:pPr>
        <w:pStyle w:val="a"/>
        <w:ind w:firstLine="0"/>
        <w:rPr>
          <w:rFonts w:hint="cs"/>
          <w:rtl/>
        </w:rPr>
      </w:pPr>
    </w:p>
    <w:p w14:paraId="52814972" w14:textId="77777777" w:rsidR="00000000" w:rsidRDefault="00B80747">
      <w:pPr>
        <w:pStyle w:val="a"/>
        <w:ind w:firstLine="0"/>
        <w:rPr>
          <w:rFonts w:hint="cs"/>
          <w:rtl/>
        </w:rPr>
      </w:pPr>
      <w:r>
        <w:rPr>
          <w:rFonts w:hint="cs"/>
          <w:rtl/>
        </w:rPr>
        <w:tab/>
        <w:t>לחבר הכנסת יורי שטרן אני רוצה לומר מלה מיוחדת. אני מקדיש לך את המשפטים האלה. תראה</w:t>
      </w:r>
      <w:r>
        <w:rPr>
          <w:rFonts w:hint="cs"/>
          <w:rtl/>
        </w:rPr>
        <w:t>, החוק הזה, כבר נאמר, לא רק שהוא אנטי-חוקתי, והוא אנטי-חוקתי בעליל מיותר לומר, הוא גם אנטי-יהודי. איך אני יודע שהוא אנטי-יהודי? אני עפר לרגליו של ראש השב"כ. אני מאוד מעריך את ראש השב"כ. לפעמים אני מסכים אתו, לפעמים אני לא מסכים אתו. בכלל אין עניין כזה, וטו</w:t>
      </w:r>
      <w:r>
        <w:rPr>
          <w:rFonts w:hint="cs"/>
          <w:rtl/>
        </w:rPr>
        <w:t xml:space="preserve">ב שאין עניין כזה - אורים ותומים, ראש השב"כ. יש ראשי שב"כ בכל מיני מקומות בעולם. שמענו את דברם לא מזמן בהקשרים אחרים לקראת מלחמה מסוימת. לפעמים היו לדברים שחר, לפעמים לא היו לדברים שחר. אני מאוד מכבד את ראש השב"כ, ואני מכבד מאוד את מה שהוא אומר. </w:t>
      </w:r>
    </w:p>
    <w:p w14:paraId="44EB69FD" w14:textId="77777777" w:rsidR="00000000" w:rsidRDefault="00B80747">
      <w:pPr>
        <w:pStyle w:val="a"/>
        <w:ind w:firstLine="0"/>
        <w:rPr>
          <w:rFonts w:hint="cs"/>
          <w:rtl/>
        </w:rPr>
      </w:pPr>
    </w:p>
    <w:p w14:paraId="164DE501" w14:textId="77777777" w:rsidR="00000000" w:rsidRDefault="00B80747">
      <w:pPr>
        <w:pStyle w:val="a"/>
        <w:ind w:firstLine="0"/>
        <w:rPr>
          <w:rFonts w:hint="cs"/>
          <w:rtl/>
        </w:rPr>
      </w:pPr>
      <w:r>
        <w:rPr>
          <w:rFonts w:hint="cs"/>
          <w:rtl/>
        </w:rPr>
        <w:tab/>
        <w:t>אני מבקש</w:t>
      </w:r>
      <w:r>
        <w:rPr>
          <w:rFonts w:hint="cs"/>
          <w:rtl/>
        </w:rPr>
        <w:t xml:space="preserve"> שלא תכעס עלי במיוחד אם יש דברים שאני מחשיב יותר אפילו מראש השב"כ, ואני אגיד לך מה. אני מפנה אותך, לאחר הדיון, אם יהיה לך זמן תוך כדי, תלך לספרייה, תיקח את ספר התנ"ך, תפתח בפרשת קורח ותקרא שם, זה יעניין אותך. מי אני ומה אני, הרי אתם בכלל אנשי המסורת והאמונ</w:t>
      </w:r>
      <w:r>
        <w:rPr>
          <w:rFonts w:hint="cs"/>
          <w:rtl/>
        </w:rPr>
        <w:t xml:space="preserve">ה ושלומי אמוני ישראל ומה אתם לא. מי אנחנו? אבק אדם. תקרא שם, זה יעניין אותך, תלמד גם משהו. תקרא שם: האיש אחד חטא ועל כל העדה תקצוף? </w:t>
      </w:r>
    </w:p>
    <w:p w14:paraId="455725E3" w14:textId="77777777" w:rsidR="00000000" w:rsidRDefault="00B80747">
      <w:pPr>
        <w:pStyle w:val="a"/>
        <w:ind w:firstLine="0"/>
        <w:rPr>
          <w:rFonts w:hint="cs"/>
          <w:rtl/>
        </w:rPr>
      </w:pPr>
    </w:p>
    <w:p w14:paraId="3B555D17" w14:textId="77777777" w:rsidR="00000000" w:rsidRDefault="00B80747">
      <w:pPr>
        <w:pStyle w:val="a"/>
        <w:ind w:firstLine="720"/>
        <w:rPr>
          <w:rFonts w:hint="cs"/>
          <w:rtl/>
        </w:rPr>
      </w:pPr>
      <w:r>
        <w:rPr>
          <w:rFonts w:hint="cs"/>
          <w:rtl/>
        </w:rPr>
        <w:t>הרי אף אחד - אני לא יודע אם אף אחד, אני מכל מקום אינני כופר בעובדות. בוודאי יש עובדות קשות. מנפחים, מגזימים, כדי לטהר את ה</w:t>
      </w:r>
      <w:r>
        <w:rPr>
          <w:rFonts w:hint="cs"/>
          <w:rtl/>
        </w:rPr>
        <w:t xml:space="preserve">שרץ, אבל יש עובדות, והעובדות האלה הן קשות, וצריך להתמודד אתן. אבל גם בתקופה קשה, כאשר המבחן הוא קשה במיוחד, עכשיו המבחן הוא קשה במיוחד, לא כשקל. כשקל כולנו גיבורים, אבל מתי אנחנו מחויבים, כאשר קל או כאשר קשה? על כל העדה תקצוף? לא האיש אחד חטא, אנשים חטאו. </w:t>
      </w:r>
      <w:r>
        <w:rPr>
          <w:rFonts w:hint="cs"/>
          <w:rtl/>
        </w:rPr>
        <w:t xml:space="preserve">על העדה תקצוף, על כל העם תקצוף? זה לא יהודי. הרי אתם יהודים מפוארים, אתם יהודים משכמכם ומעלה, יהודים שביהודים. תהיו קצת יהודים.      </w:t>
      </w:r>
    </w:p>
    <w:p w14:paraId="54E11D36" w14:textId="77777777" w:rsidR="00000000" w:rsidRDefault="00B80747">
      <w:pPr>
        <w:pStyle w:val="a"/>
        <w:ind w:firstLine="0"/>
        <w:rPr>
          <w:rFonts w:hint="cs"/>
          <w:rtl/>
        </w:rPr>
      </w:pPr>
    </w:p>
    <w:p w14:paraId="5B2A82FF" w14:textId="77777777" w:rsidR="00000000" w:rsidRDefault="00B80747">
      <w:pPr>
        <w:pStyle w:val="a"/>
        <w:ind w:firstLine="0"/>
        <w:rPr>
          <w:rFonts w:hint="cs"/>
          <w:rtl/>
        </w:rPr>
      </w:pPr>
      <w:r>
        <w:rPr>
          <w:rFonts w:hint="cs"/>
          <w:rtl/>
        </w:rPr>
        <w:tab/>
        <w:t>החוק הזה לא יחזיק מעמד לא רק בגלל הבג"ץ. החוק הזה מזמין ממחר בבוקר - וצריך לראות את זה לנגד העיניים, בכל זאת יש כאן אנשי</w:t>
      </w:r>
      <w:r>
        <w:rPr>
          <w:rFonts w:hint="cs"/>
          <w:rtl/>
        </w:rPr>
        <w:t xml:space="preserve">ם די מנוסים - גל מחאה בין-לאומי, שישטוף את מדינת ישראל מכף רגל ועד ראש. גינויים ומחאות מכל העברים, מסוף העולם ועד סופו. טוב, כמובן אפשר תמיד לחזור לתקופות של: מה זה מעניין אותנו, מה הם מבינים, הם אנטישמים, הם לא מבינים את בעיות הביטחון הייחודיות והמיוחדות </w:t>
      </w:r>
      <w:r>
        <w:rPr>
          <w:rFonts w:hint="cs"/>
          <w:rtl/>
        </w:rPr>
        <w:t xml:space="preserve">שלנו </w:t>
      </w:r>
      <w:r>
        <w:rPr>
          <w:rtl/>
        </w:rPr>
        <w:t>–</w:t>
      </w:r>
      <w:r>
        <w:rPr>
          <w:rFonts w:hint="cs"/>
          <w:rtl/>
        </w:rPr>
        <w:t xml:space="preserve"> הכול מאה אחוז בסדר. האיחוד האירופי ימרר את חיינו, האו"ם ימרר את חיינו, ואני לא מוציא מכלל אפשרות, חבר הכנסת רביץ, שגם ארצות-הברית תאמר את דברה בעניין זה. ואז אנחנו נאמר: מי אתם שתגידו לנו. ויגידו: אתם עצמכם מפירים את זכויות האדם, וגם זה נכון. בסדר, </w:t>
      </w:r>
      <w:r>
        <w:rPr>
          <w:rFonts w:hint="cs"/>
          <w:rtl/>
        </w:rPr>
        <w:t>אז אנחנו נגיד.</w:t>
      </w:r>
    </w:p>
    <w:p w14:paraId="08F05D70" w14:textId="77777777" w:rsidR="00000000" w:rsidRDefault="00B80747">
      <w:pPr>
        <w:pStyle w:val="a"/>
        <w:ind w:firstLine="0"/>
        <w:rPr>
          <w:rFonts w:hint="cs"/>
          <w:rtl/>
        </w:rPr>
      </w:pPr>
    </w:p>
    <w:p w14:paraId="083D3B47" w14:textId="77777777" w:rsidR="00000000" w:rsidRDefault="00B80747">
      <w:pPr>
        <w:pStyle w:val="a"/>
        <w:ind w:firstLine="0"/>
        <w:rPr>
          <w:rFonts w:hint="cs"/>
          <w:rtl/>
        </w:rPr>
      </w:pPr>
      <w:r>
        <w:rPr>
          <w:rFonts w:hint="cs"/>
          <w:rtl/>
        </w:rPr>
        <w:tab/>
        <w:t>אנחנו במו-ידינו, אדוני היושב-ראש, מחזירים למילון הבין-לאומי ולתודעה הבין-לאומית את המשוואה הזאת של ציונות</w:t>
      </w:r>
      <w:r>
        <w:rPr>
          <w:rtl/>
        </w:rPr>
        <w:t>—</w:t>
      </w:r>
      <w:r>
        <w:rPr>
          <w:rFonts w:hint="cs"/>
          <w:rtl/>
        </w:rPr>
        <w:t>גזענות; במו-ידינו ממש. מחר בבוקר תהיה שמחה לכל האנטישמים בכל העולם, לכל שונאי ישראל. אני שואל: למה אנחנו מעוללים את זה לעצמנו? הישראל</w:t>
      </w:r>
      <w:r>
        <w:rPr>
          <w:rFonts w:hint="cs"/>
          <w:rtl/>
        </w:rPr>
        <w:t xml:space="preserve">ים, אולי לא רק הישראלים, אוהבים שמדברים אתם במושגים תועלתניים, אנוכיים. לא למה אנחנו עושים את זה לזולתנו, למה אנחנו עושים את זה לעצמנו? הרי אי-אפשר יהיה לעמוד בזה? </w:t>
      </w:r>
    </w:p>
    <w:p w14:paraId="3017BF01" w14:textId="77777777" w:rsidR="00000000" w:rsidRDefault="00B80747">
      <w:pPr>
        <w:pStyle w:val="a"/>
        <w:ind w:firstLine="0"/>
        <w:rPr>
          <w:rFonts w:hint="cs"/>
          <w:rtl/>
        </w:rPr>
      </w:pPr>
    </w:p>
    <w:p w14:paraId="1A074349" w14:textId="77777777" w:rsidR="00000000" w:rsidRDefault="00B80747">
      <w:pPr>
        <w:pStyle w:val="a"/>
        <w:ind w:firstLine="0"/>
        <w:rPr>
          <w:rFonts w:hint="cs"/>
          <w:rtl/>
        </w:rPr>
      </w:pPr>
      <w:r>
        <w:rPr>
          <w:rFonts w:hint="cs"/>
          <w:rtl/>
        </w:rPr>
        <w:tab/>
        <w:t xml:space="preserve">נניח, אדוני היושב-ראש, שמחר אנחנו יוצאים יחד </w:t>
      </w:r>
      <w:r>
        <w:rPr>
          <w:rtl/>
        </w:rPr>
        <w:t>–</w:t>
      </w:r>
      <w:r>
        <w:rPr>
          <w:rFonts w:hint="cs"/>
          <w:rtl/>
        </w:rPr>
        <w:t xml:space="preserve"> אני מעולם לא יצאתי דרך אגב, אבל אל תראה את</w:t>
      </w:r>
      <w:r>
        <w:rPr>
          <w:rFonts w:hint="cs"/>
          <w:rtl/>
        </w:rPr>
        <w:t xml:space="preserve"> זה כרמז </w:t>
      </w:r>
      <w:r>
        <w:rPr>
          <w:rtl/>
        </w:rPr>
        <w:t>–</w:t>
      </w:r>
      <w:r>
        <w:rPr>
          <w:rFonts w:hint="cs"/>
          <w:rtl/>
        </w:rPr>
        <w:t xml:space="preserve"> למשלחת פרלמנטרית משותפת. ברור לך לגמרי שהנושא הזה יעלה בכל פורום בין-לאומי. אתה יודע שאני רואה את עצמי כציוני לכל דבר. כאשר זה יעלה, אני לא יכול להגן על זה. לא רק שאני לא יכול להגן על זה, אני אחרף ואגדף את החוק המביש הזה. הרי לפעמים צריך לראות מ</w:t>
      </w:r>
      <w:r>
        <w:rPr>
          <w:rFonts w:hint="cs"/>
          <w:rtl/>
        </w:rPr>
        <w:t xml:space="preserve">שהו קצת מעבר לחוטם. איך אנחנו נסתדר עם החוק הזה? </w:t>
      </w:r>
    </w:p>
    <w:p w14:paraId="23AD0AA8" w14:textId="77777777" w:rsidR="00000000" w:rsidRDefault="00B80747">
      <w:pPr>
        <w:pStyle w:val="a"/>
        <w:ind w:firstLine="0"/>
        <w:rPr>
          <w:rFonts w:hint="cs"/>
          <w:rtl/>
        </w:rPr>
      </w:pPr>
    </w:p>
    <w:p w14:paraId="407E9F48" w14:textId="77777777" w:rsidR="00000000" w:rsidRDefault="00B80747">
      <w:pPr>
        <w:pStyle w:val="a"/>
        <w:ind w:firstLine="720"/>
        <w:rPr>
          <w:rFonts w:hint="cs"/>
          <w:rtl/>
        </w:rPr>
      </w:pPr>
      <w:r>
        <w:rPr>
          <w:rFonts w:hint="cs"/>
          <w:rtl/>
        </w:rPr>
        <w:t>וכאשר יתקבלו החלטות אנטי-ישראליות, מה אנחנו נגיד? אנחנו נגיד: זה לא כל כך חמור. שר הפנים שלנו אמר שהוא מתבייש. יגידו: אה, מה אתם אומרים? שר הפנים שלכם אמר שהוא מתבייש? זה משנה לגמרי את התמונה. סימן שיש בוש</w:t>
      </w:r>
      <w:r>
        <w:rPr>
          <w:rFonts w:hint="cs"/>
          <w:rtl/>
        </w:rPr>
        <w:t>ה במדינה הזאת. לא פסה הבושה במדינה הזאת.</w:t>
      </w:r>
    </w:p>
    <w:p w14:paraId="54B1553D" w14:textId="77777777" w:rsidR="00000000" w:rsidRDefault="00B80747">
      <w:pPr>
        <w:pStyle w:val="a"/>
        <w:ind w:firstLine="0"/>
        <w:rPr>
          <w:rFonts w:hint="cs"/>
          <w:rtl/>
        </w:rPr>
      </w:pPr>
    </w:p>
    <w:p w14:paraId="321FD4F6" w14:textId="77777777" w:rsidR="00000000" w:rsidRDefault="00B80747">
      <w:pPr>
        <w:pStyle w:val="a"/>
        <w:ind w:firstLine="0"/>
        <w:rPr>
          <w:rFonts w:hint="cs"/>
          <w:rtl/>
        </w:rPr>
      </w:pPr>
      <w:r>
        <w:rPr>
          <w:rFonts w:hint="cs"/>
          <w:rtl/>
        </w:rPr>
        <w:tab/>
        <w:t>מה אנחנו נגיד שם, בפורום, כשאתה ואני ניסע? - אל תראה בזה רמז - מה אנחנו נעשה? אנחנו נעמוד שם ונצא חוצץ ונדבר? על מה? על עוינות העולם. אנחנו, והרבה פעמים בצדק, דרך אגב, אנחנו אומרים כאשר מעוללים לנו מה שמעוללים לנו</w:t>
      </w:r>
      <w:r>
        <w:rPr>
          <w:rFonts w:hint="cs"/>
          <w:rtl/>
        </w:rPr>
        <w:t xml:space="preserve">, ומעוללים לנו לא מעט, הורגים ורוצחים, אנחנו תמיד אומרים, אדוני היושב-ראש, שמעוללים לנו את מה שמעוללים לנו רק מסיבה אחת, כי אנחנו יהודים. נכון? זו אחת המליצות, אבל כמו בכל מליצה, או בחלק ניכר מן המליצות, יש גם גרעין של אמת. מעוללים לנו מה שמעוללים לנו, רק </w:t>
      </w:r>
      <w:r>
        <w:rPr>
          <w:rFonts w:hint="cs"/>
          <w:rtl/>
        </w:rPr>
        <w:t xml:space="preserve">משום שאנחנו יהודים. החוק הזה, מעוללים בו מה שמעוללים, רק משום שהם ערבים. רק משום שהם ערבים. לא בגלל שום דבר אחר.   </w:t>
      </w:r>
    </w:p>
    <w:p w14:paraId="0A39A601" w14:textId="77777777" w:rsidR="00000000" w:rsidRDefault="00B80747">
      <w:pPr>
        <w:pStyle w:val="a"/>
        <w:ind w:firstLine="0"/>
        <w:rPr>
          <w:rFonts w:hint="cs"/>
          <w:rtl/>
        </w:rPr>
      </w:pPr>
    </w:p>
    <w:p w14:paraId="60A23686" w14:textId="77777777" w:rsidR="00000000" w:rsidRDefault="00B80747">
      <w:pPr>
        <w:pStyle w:val="ad"/>
        <w:rPr>
          <w:rtl/>
        </w:rPr>
      </w:pPr>
      <w:r>
        <w:rPr>
          <w:rtl/>
        </w:rPr>
        <w:t>היו"ר ראובן ריבלין:</w:t>
      </w:r>
    </w:p>
    <w:p w14:paraId="4A129B6E" w14:textId="77777777" w:rsidR="00000000" w:rsidRDefault="00B80747">
      <w:pPr>
        <w:pStyle w:val="a"/>
        <w:rPr>
          <w:rtl/>
        </w:rPr>
      </w:pPr>
    </w:p>
    <w:p w14:paraId="46E1A241" w14:textId="77777777" w:rsidR="00000000" w:rsidRDefault="00B80747">
      <w:pPr>
        <w:pStyle w:val="a"/>
        <w:rPr>
          <w:rFonts w:hint="cs"/>
          <w:rtl/>
        </w:rPr>
      </w:pPr>
      <w:r>
        <w:rPr>
          <w:rFonts w:hint="cs"/>
          <w:rtl/>
        </w:rPr>
        <w:t xml:space="preserve">חברת הכנסת גלאון, האם גברתי מוכנה לאפשר שתי  דקות מזמנך? </w:t>
      </w:r>
    </w:p>
    <w:p w14:paraId="591A628A" w14:textId="77777777" w:rsidR="00000000" w:rsidRDefault="00B80747">
      <w:pPr>
        <w:pStyle w:val="a"/>
        <w:ind w:firstLine="0"/>
        <w:rPr>
          <w:rFonts w:hint="cs"/>
          <w:rtl/>
        </w:rPr>
      </w:pPr>
    </w:p>
    <w:p w14:paraId="64433A8C" w14:textId="77777777" w:rsidR="00000000" w:rsidRDefault="00B80747">
      <w:pPr>
        <w:pStyle w:val="ac"/>
        <w:rPr>
          <w:rtl/>
        </w:rPr>
      </w:pPr>
      <w:r>
        <w:rPr>
          <w:rFonts w:hint="eastAsia"/>
          <w:rtl/>
        </w:rPr>
        <w:t>זהבה</w:t>
      </w:r>
      <w:r>
        <w:rPr>
          <w:rtl/>
        </w:rPr>
        <w:t xml:space="preserve"> גלאון (מרצ):</w:t>
      </w:r>
    </w:p>
    <w:p w14:paraId="0229F4B7" w14:textId="77777777" w:rsidR="00000000" w:rsidRDefault="00B80747">
      <w:pPr>
        <w:pStyle w:val="a"/>
        <w:rPr>
          <w:rFonts w:hint="cs"/>
          <w:rtl/>
        </w:rPr>
      </w:pPr>
    </w:p>
    <w:p w14:paraId="1E9DBA85" w14:textId="77777777" w:rsidR="00000000" w:rsidRDefault="00B80747">
      <w:pPr>
        <w:pStyle w:val="a"/>
        <w:rPr>
          <w:rFonts w:hint="cs"/>
          <w:rtl/>
        </w:rPr>
      </w:pPr>
      <w:r>
        <w:rPr>
          <w:rFonts w:hint="cs"/>
          <w:rtl/>
        </w:rPr>
        <w:t>כן.</w:t>
      </w:r>
    </w:p>
    <w:p w14:paraId="24092FFA" w14:textId="77777777" w:rsidR="00000000" w:rsidRDefault="00B80747">
      <w:pPr>
        <w:pStyle w:val="a"/>
        <w:ind w:firstLine="0"/>
        <w:rPr>
          <w:rFonts w:hint="cs"/>
          <w:rtl/>
        </w:rPr>
      </w:pPr>
    </w:p>
    <w:p w14:paraId="0F824205" w14:textId="77777777" w:rsidR="00000000" w:rsidRDefault="00B80747">
      <w:pPr>
        <w:pStyle w:val="ad"/>
        <w:rPr>
          <w:rtl/>
        </w:rPr>
      </w:pPr>
      <w:r>
        <w:rPr>
          <w:rtl/>
        </w:rPr>
        <w:t>היו"ר ראובן ריבלין:</w:t>
      </w:r>
    </w:p>
    <w:p w14:paraId="132B7623" w14:textId="77777777" w:rsidR="00000000" w:rsidRDefault="00B80747">
      <w:pPr>
        <w:pStyle w:val="a"/>
        <w:rPr>
          <w:rtl/>
        </w:rPr>
      </w:pPr>
    </w:p>
    <w:p w14:paraId="055FD8A9" w14:textId="77777777" w:rsidR="00000000" w:rsidRDefault="00B80747">
      <w:pPr>
        <w:pStyle w:val="a"/>
        <w:rPr>
          <w:rFonts w:hint="cs"/>
          <w:rtl/>
        </w:rPr>
      </w:pPr>
      <w:r>
        <w:rPr>
          <w:rFonts w:hint="cs"/>
          <w:rtl/>
        </w:rPr>
        <w:t>תודה רבה. עכשי</w:t>
      </w:r>
      <w:r>
        <w:rPr>
          <w:rFonts w:hint="cs"/>
          <w:rtl/>
        </w:rPr>
        <w:t>ו אדוני יכול לדבר כאוות נפשו, ואנחנו נעשה את החשבון אחרי זה. חלק על חשבוני, חלק על חשבון זהבה גלאון. בבקשה, אדוני.</w:t>
      </w:r>
    </w:p>
    <w:p w14:paraId="49078ADC" w14:textId="77777777" w:rsidR="00000000" w:rsidRDefault="00B80747">
      <w:pPr>
        <w:pStyle w:val="a"/>
        <w:ind w:firstLine="0"/>
        <w:rPr>
          <w:rFonts w:hint="cs"/>
          <w:rtl/>
        </w:rPr>
      </w:pPr>
    </w:p>
    <w:p w14:paraId="4166EDFE" w14:textId="77777777" w:rsidR="00000000" w:rsidRDefault="00B80747">
      <w:pPr>
        <w:pStyle w:val="SpeakerCon"/>
        <w:rPr>
          <w:rtl/>
        </w:rPr>
      </w:pPr>
      <w:bookmarkStart w:id="279" w:name="FS000000512T31_07_2003_14_16_44"/>
      <w:bookmarkStart w:id="280" w:name="FS000000512T31_07_2003_14_16_50C"/>
      <w:bookmarkEnd w:id="279"/>
      <w:bookmarkEnd w:id="280"/>
      <w:r>
        <w:rPr>
          <w:rtl/>
        </w:rPr>
        <w:t>יוסי שריד (מרצ):</w:t>
      </w:r>
    </w:p>
    <w:p w14:paraId="24C4FB79" w14:textId="77777777" w:rsidR="00000000" w:rsidRDefault="00B80747">
      <w:pPr>
        <w:pStyle w:val="a"/>
        <w:rPr>
          <w:rtl/>
        </w:rPr>
      </w:pPr>
    </w:p>
    <w:p w14:paraId="33F00E66" w14:textId="77777777" w:rsidR="00000000" w:rsidRDefault="00B80747">
      <w:pPr>
        <w:pStyle w:val="a"/>
        <w:rPr>
          <w:rFonts w:hint="cs"/>
          <w:rtl/>
        </w:rPr>
      </w:pPr>
      <w:r>
        <w:rPr>
          <w:rFonts w:hint="cs"/>
          <w:rtl/>
        </w:rPr>
        <w:t>לכן, גם במושגים האלה של איך לא נצא מזה, גם במושגים האלה של תועלתנות, של השיקול האנוכי שלנו, זו שגיאה איומה, חבר הכנסת יורי</w:t>
      </w:r>
      <w:r>
        <w:rPr>
          <w:rFonts w:hint="cs"/>
          <w:rtl/>
        </w:rPr>
        <w:t xml:space="preserve"> שטרן. יש חיים, יש עולם, מעבר לחדר הוועדה, מעבר להופעת ראש השב"כ, בכל הכבוד. צריך להסתכל ולראות ולפקוח עיניים ולהבין את המשמעויות מרחיקות הלכת, כי גם אתם מודים שזה חוק חסר תקדים בספר החוקים שלנו, לא כל שכן בספר החוקים של מדינות אחרות. אז למה לעשות את זה? א</w:t>
      </w:r>
      <w:r>
        <w:rPr>
          <w:rFonts w:hint="cs"/>
          <w:rtl/>
        </w:rPr>
        <w:t>ין אמצעים אחרים? מישהו רוצה לספר לי שאין אמצעים אחרים?</w:t>
      </w:r>
    </w:p>
    <w:p w14:paraId="1B6536CC" w14:textId="77777777" w:rsidR="00000000" w:rsidRDefault="00B80747">
      <w:pPr>
        <w:pStyle w:val="a"/>
        <w:rPr>
          <w:rFonts w:hint="cs"/>
          <w:rtl/>
        </w:rPr>
      </w:pPr>
    </w:p>
    <w:p w14:paraId="14F3FE7D" w14:textId="77777777" w:rsidR="00000000" w:rsidRDefault="00B80747">
      <w:pPr>
        <w:pStyle w:val="a"/>
        <w:rPr>
          <w:rFonts w:hint="cs"/>
          <w:rtl/>
        </w:rPr>
      </w:pPr>
      <w:r>
        <w:rPr>
          <w:rFonts w:hint="cs"/>
          <w:rtl/>
        </w:rPr>
        <w:t>לכן, אדוני היושב-ראש, מדובר בחוק שאפשר להגדיר אותו למצער כפשע חקיקתי נגד האנושות. כל חבר כנסת שנותן את ידו לחוק הזה, צריך להבין את המשמעות גם במובן האישי, שלו. כל מי שנותן ידו לחוק הזה, נותן יד לפשע ח</w:t>
      </w:r>
      <w:r>
        <w:rPr>
          <w:rFonts w:hint="cs"/>
          <w:rtl/>
        </w:rPr>
        <w:t>קיקתי נגד האנושות. כך הוא יצטרך לתת דין-וחשבון לעצמו במעמד הזה, וכך הוא יצטרך לתת דין-וחשבון גם לאחרים. תודה, אדוני.</w:t>
      </w:r>
    </w:p>
    <w:p w14:paraId="6F76B4BC" w14:textId="77777777" w:rsidR="00000000" w:rsidRDefault="00B80747">
      <w:pPr>
        <w:pStyle w:val="a"/>
        <w:ind w:firstLine="0"/>
        <w:rPr>
          <w:rFonts w:hint="cs"/>
          <w:rtl/>
        </w:rPr>
      </w:pPr>
    </w:p>
    <w:p w14:paraId="38007A65" w14:textId="77777777" w:rsidR="00000000" w:rsidRDefault="00B80747">
      <w:pPr>
        <w:pStyle w:val="ad"/>
        <w:rPr>
          <w:rtl/>
        </w:rPr>
      </w:pPr>
      <w:r>
        <w:rPr>
          <w:rFonts w:hint="eastAsia"/>
          <w:rtl/>
        </w:rPr>
        <w:t>היו</w:t>
      </w:r>
      <w:r>
        <w:rPr>
          <w:rtl/>
        </w:rPr>
        <w:t>"ר ראובן ריבלין:</w:t>
      </w:r>
    </w:p>
    <w:p w14:paraId="05645654" w14:textId="77777777" w:rsidR="00000000" w:rsidRDefault="00B80747">
      <w:pPr>
        <w:pStyle w:val="a"/>
        <w:rPr>
          <w:rFonts w:hint="cs"/>
          <w:rtl/>
        </w:rPr>
      </w:pPr>
    </w:p>
    <w:p w14:paraId="75507BA0" w14:textId="77777777" w:rsidR="00000000" w:rsidRDefault="00B80747">
      <w:pPr>
        <w:pStyle w:val="a"/>
        <w:rPr>
          <w:rFonts w:hint="cs"/>
          <w:rtl/>
        </w:rPr>
      </w:pPr>
      <w:r>
        <w:rPr>
          <w:rFonts w:hint="cs"/>
          <w:rtl/>
        </w:rPr>
        <w:t>תודה רבה לחבר הכנסת שריד. בסך הכול ירדה לך דקה, חברת הכנסת זהבה גלאון. תודה רבה.</w:t>
      </w:r>
    </w:p>
    <w:p w14:paraId="2BA3A249" w14:textId="77777777" w:rsidR="00000000" w:rsidRDefault="00B80747">
      <w:pPr>
        <w:pStyle w:val="a"/>
        <w:ind w:firstLine="0"/>
        <w:rPr>
          <w:rFonts w:hint="cs"/>
          <w:rtl/>
        </w:rPr>
      </w:pPr>
    </w:p>
    <w:p w14:paraId="3F95996B" w14:textId="77777777" w:rsidR="00000000" w:rsidRDefault="00B80747">
      <w:pPr>
        <w:pStyle w:val="ac"/>
        <w:rPr>
          <w:rtl/>
        </w:rPr>
      </w:pPr>
      <w:r>
        <w:rPr>
          <w:rFonts w:hint="eastAsia"/>
          <w:rtl/>
        </w:rPr>
        <w:t>זהבה</w:t>
      </w:r>
      <w:r>
        <w:rPr>
          <w:rtl/>
        </w:rPr>
        <w:t xml:space="preserve"> גלאון (מרצ):</w:t>
      </w:r>
    </w:p>
    <w:p w14:paraId="692B81F9" w14:textId="77777777" w:rsidR="00000000" w:rsidRDefault="00B80747">
      <w:pPr>
        <w:pStyle w:val="a"/>
        <w:rPr>
          <w:rFonts w:hint="cs"/>
          <w:rtl/>
        </w:rPr>
      </w:pPr>
    </w:p>
    <w:p w14:paraId="45262112" w14:textId="77777777" w:rsidR="00000000" w:rsidRDefault="00B80747">
      <w:pPr>
        <w:pStyle w:val="a"/>
        <w:rPr>
          <w:rFonts w:hint="cs"/>
          <w:rtl/>
        </w:rPr>
      </w:pPr>
      <w:r>
        <w:rPr>
          <w:rFonts w:hint="cs"/>
          <w:rtl/>
        </w:rPr>
        <w:t>בכבוד.</w:t>
      </w:r>
    </w:p>
    <w:p w14:paraId="62CF93CB" w14:textId="77777777" w:rsidR="00000000" w:rsidRDefault="00B80747">
      <w:pPr>
        <w:pStyle w:val="a"/>
        <w:ind w:firstLine="0"/>
        <w:rPr>
          <w:rFonts w:hint="cs"/>
          <w:rtl/>
        </w:rPr>
      </w:pPr>
    </w:p>
    <w:p w14:paraId="5065ADEF" w14:textId="77777777" w:rsidR="00000000" w:rsidRDefault="00B80747">
      <w:pPr>
        <w:pStyle w:val="ad"/>
        <w:rPr>
          <w:rtl/>
        </w:rPr>
      </w:pPr>
      <w:r>
        <w:rPr>
          <w:rFonts w:hint="eastAsia"/>
          <w:rtl/>
        </w:rPr>
        <w:t>היו</w:t>
      </w:r>
      <w:r>
        <w:rPr>
          <w:rtl/>
        </w:rPr>
        <w:t>"ר רא</w:t>
      </w:r>
      <w:r>
        <w:rPr>
          <w:rtl/>
        </w:rPr>
        <w:t>ובן ריבלין:</w:t>
      </w:r>
    </w:p>
    <w:p w14:paraId="67CE85D6" w14:textId="77777777" w:rsidR="00000000" w:rsidRDefault="00B80747">
      <w:pPr>
        <w:pStyle w:val="a"/>
        <w:rPr>
          <w:rFonts w:hint="cs"/>
          <w:rtl/>
        </w:rPr>
      </w:pPr>
    </w:p>
    <w:p w14:paraId="78F13EAD" w14:textId="77777777" w:rsidR="00000000" w:rsidRDefault="00B80747">
      <w:pPr>
        <w:pStyle w:val="a"/>
        <w:rPr>
          <w:rFonts w:hint="cs"/>
          <w:rtl/>
        </w:rPr>
      </w:pPr>
      <w:r>
        <w:rPr>
          <w:rFonts w:hint="cs"/>
          <w:rtl/>
        </w:rPr>
        <w:t>חבר הכנסת עסאם מח'ול, בבקשה. אחריו - חבר הכנסת טלב אלסאנע.</w:t>
      </w:r>
    </w:p>
    <w:p w14:paraId="59FE6E2E" w14:textId="77777777" w:rsidR="00000000" w:rsidRDefault="00B80747">
      <w:pPr>
        <w:pStyle w:val="a"/>
        <w:ind w:firstLine="0"/>
        <w:rPr>
          <w:rFonts w:hint="cs"/>
          <w:rtl/>
        </w:rPr>
      </w:pPr>
    </w:p>
    <w:p w14:paraId="10D5B3F4" w14:textId="77777777" w:rsidR="00000000" w:rsidRDefault="00B80747">
      <w:pPr>
        <w:pStyle w:val="ac"/>
        <w:rPr>
          <w:rtl/>
        </w:rPr>
      </w:pPr>
      <w:r>
        <w:rPr>
          <w:rFonts w:hint="eastAsia"/>
          <w:rtl/>
        </w:rPr>
        <w:t>טלב</w:t>
      </w:r>
      <w:r>
        <w:rPr>
          <w:rtl/>
        </w:rPr>
        <w:t xml:space="preserve"> אלסאנע (רע"ם):</w:t>
      </w:r>
    </w:p>
    <w:p w14:paraId="716557ED" w14:textId="77777777" w:rsidR="00000000" w:rsidRDefault="00B80747">
      <w:pPr>
        <w:pStyle w:val="a"/>
        <w:rPr>
          <w:rFonts w:hint="cs"/>
          <w:rtl/>
        </w:rPr>
      </w:pPr>
    </w:p>
    <w:p w14:paraId="57EB1974" w14:textId="77777777" w:rsidR="00000000" w:rsidRDefault="00B80747">
      <w:pPr>
        <w:pStyle w:val="a"/>
        <w:rPr>
          <w:rFonts w:hint="cs"/>
          <w:rtl/>
        </w:rPr>
      </w:pPr>
      <w:r>
        <w:rPr>
          <w:rFonts w:hint="cs"/>
          <w:rtl/>
        </w:rPr>
        <w:t>חבר הכנסת טאהא.</w:t>
      </w:r>
    </w:p>
    <w:p w14:paraId="713C68CE" w14:textId="77777777" w:rsidR="00000000" w:rsidRDefault="00B80747">
      <w:pPr>
        <w:pStyle w:val="a"/>
        <w:ind w:firstLine="0"/>
        <w:rPr>
          <w:rFonts w:hint="cs"/>
          <w:rtl/>
        </w:rPr>
      </w:pPr>
    </w:p>
    <w:p w14:paraId="358D95BB" w14:textId="77777777" w:rsidR="00000000" w:rsidRDefault="00B80747">
      <w:pPr>
        <w:pStyle w:val="ad"/>
        <w:rPr>
          <w:rtl/>
        </w:rPr>
      </w:pPr>
      <w:r>
        <w:rPr>
          <w:rtl/>
        </w:rPr>
        <w:t>היו"ר ראובן ריבלין:</w:t>
      </w:r>
    </w:p>
    <w:p w14:paraId="13B5FA2F" w14:textId="77777777" w:rsidR="00000000" w:rsidRDefault="00B80747">
      <w:pPr>
        <w:pStyle w:val="a"/>
        <w:rPr>
          <w:rtl/>
        </w:rPr>
      </w:pPr>
    </w:p>
    <w:p w14:paraId="474B88FB" w14:textId="77777777" w:rsidR="00000000" w:rsidRDefault="00B80747">
      <w:pPr>
        <w:pStyle w:val="a"/>
        <w:rPr>
          <w:rFonts w:hint="cs"/>
          <w:rtl/>
        </w:rPr>
      </w:pPr>
      <w:r>
        <w:rPr>
          <w:rFonts w:hint="cs"/>
          <w:rtl/>
        </w:rPr>
        <w:t>סליחה, סליחה. חבר הכנסת ואסל טאהא.</w:t>
      </w:r>
    </w:p>
    <w:p w14:paraId="37D2EFF5" w14:textId="77777777" w:rsidR="00000000" w:rsidRDefault="00B80747">
      <w:pPr>
        <w:pStyle w:val="a"/>
        <w:ind w:firstLine="0"/>
        <w:rPr>
          <w:rFonts w:hint="cs"/>
          <w:rtl/>
        </w:rPr>
      </w:pPr>
    </w:p>
    <w:p w14:paraId="324C5DA0" w14:textId="77777777" w:rsidR="00000000" w:rsidRDefault="00B80747">
      <w:pPr>
        <w:pStyle w:val="Speaker"/>
        <w:rPr>
          <w:rtl/>
        </w:rPr>
      </w:pPr>
      <w:bookmarkStart w:id="281" w:name="FS000000542T31_07_2003_14_21_16"/>
      <w:bookmarkStart w:id="282" w:name="_Toc59369710"/>
      <w:bookmarkEnd w:id="281"/>
      <w:r>
        <w:rPr>
          <w:rFonts w:hint="eastAsia"/>
          <w:rtl/>
        </w:rPr>
        <w:t>עסאם</w:t>
      </w:r>
      <w:r>
        <w:rPr>
          <w:rtl/>
        </w:rPr>
        <w:t xml:space="preserve"> מח'ול (חד"ש-תע"ל):</w:t>
      </w:r>
      <w:bookmarkEnd w:id="282"/>
    </w:p>
    <w:p w14:paraId="36B091E0" w14:textId="77777777" w:rsidR="00000000" w:rsidRDefault="00B80747">
      <w:pPr>
        <w:pStyle w:val="a"/>
        <w:rPr>
          <w:rFonts w:hint="cs"/>
          <w:rtl/>
        </w:rPr>
      </w:pPr>
    </w:p>
    <w:p w14:paraId="2ED9148B" w14:textId="77777777" w:rsidR="00000000" w:rsidRDefault="00B80747">
      <w:pPr>
        <w:pStyle w:val="a"/>
        <w:rPr>
          <w:rFonts w:hint="cs"/>
          <w:rtl/>
        </w:rPr>
      </w:pPr>
      <w:r>
        <w:rPr>
          <w:rFonts w:hint="cs"/>
          <w:rtl/>
        </w:rPr>
        <w:t xml:space="preserve">אדוני היושב-ראש, חברי הכנסת, אני רוצה לברך את חבר הכנסת שריד על </w:t>
      </w:r>
      <w:r>
        <w:rPr>
          <w:rFonts w:hint="cs"/>
          <w:rtl/>
        </w:rPr>
        <w:t>הנאום והפולמוס הנוקב והאמיתי שהוא עשה כאן. אולי הייתי אפילו מסתפק בזה, לתת את עשר הדקות שלי, כדי שחברי הכנסת ישבו ויחשבו על המלים שנאמרו כאן ועל הסכנות הטמונות, כפי שרואה אותן חבר הכנסת שריד מהמקום שלו ומהניסיון שלו, גם בהשלכות על הדמוקרטיה וגם בהשלכות האנ</w:t>
      </w:r>
      <w:r>
        <w:rPr>
          <w:rFonts w:hint="cs"/>
          <w:rtl/>
        </w:rPr>
        <w:t>ושיות של החוק וגם בהשלכות על היחס של הקהילה הבין-לאומית והדמוקרטיה הישראלית לבית הזה ולחוקים של הבית הזה.</w:t>
      </w:r>
    </w:p>
    <w:p w14:paraId="58F5EDFD" w14:textId="77777777" w:rsidR="00000000" w:rsidRDefault="00B80747">
      <w:pPr>
        <w:pStyle w:val="a"/>
        <w:rPr>
          <w:rFonts w:hint="cs"/>
          <w:rtl/>
        </w:rPr>
      </w:pPr>
    </w:p>
    <w:p w14:paraId="6DB7E66A" w14:textId="77777777" w:rsidR="00000000" w:rsidRDefault="00B80747">
      <w:pPr>
        <w:pStyle w:val="a"/>
        <w:rPr>
          <w:rFonts w:hint="cs"/>
          <w:rtl/>
        </w:rPr>
      </w:pPr>
      <w:r>
        <w:rPr>
          <w:rFonts w:hint="cs"/>
          <w:rtl/>
        </w:rPr>
        <w:t>אני אנסה לא לחזור על הדברים, שאני מסכים אתם. אני רוצה להגיד, שאולי יש עוד כמה דברים שהיו צריכים לבייש לא רק את שר הפנים, אלא את הבית הזה ואת הדמוקרטי</w:t>
      </w:r>
      <w:r>
        <w:rPr>
          <w:rFonts w:hint="cs"/>
          <w:rtl/>
        </w:rPr>
        <w:t>ה הזאת, גם בצורה שבה נעשו ההחלטות, או הייתי אומר, נעשה  המחטף בחקיקת החוק הזה בימים האחרונים, אף שאי-אפשר להגיד שיושב-ראש ועדת הפנים לא ניסה לתת אפשרות. הוא נתן פתחון-פה, הוא נתן אפשרות לדיון הוגן בכמה ישיבות ועדת הפנים. אבל, כנראה בשעה מסוימת, ברגע מסוים,</w:t>
      </w:r>
      <w:r>
        <w:rPr>
          <w:rFonts w:hint="cs"/>
          <w:rtl/>
        </w:rPr>
        <w:t xml:space="preserve"> הוא קיבל הוראות. ההתנהלות של ועדת הפנים וההתנהגות של יושב-ראש הוועדה אתמול בוועדת הפנים - על פניו נראה  שהוא קיבל הוראות, ולא מהבית הזה, להעביר את החוק ויהי מה.</w:t>
      </w:r>
    </w:p>
    <w:p w14:paraId="430F52BD" w14:textId="77777777" w:rsidR="00000000" w:rsidRDefault="00B80747">
      <w:pPr>
        <w:pStyle w:val="a"/>
        <w:ind w:firstLine="0"/>
        <w:rPr>
          <w:rFonts w:hint="cs"/>
          <w:rtl/>
        </w:rPr>
      </w:pPr>
    </w:p>
    <w:p w14:paraId="3DE5FB98" w14:textId="77777777" w:rsidR="00000000" w:rsidRDefault="00B80747">
      <w:pPr>
        <w:pStyle w:val="ad"/>
        <w:rPr>
          <w:rtl/>
        </w:rPr>
      </w:pPr>
    </w:p>
    <w:p w14:paraId="3AF1D561" w14:textId="77777777" w:rsidR="00000000" w:rsidRDefault="00B80747">
      <w:pPr>
        <w:pStyle w:val="ad"/>
        <w:rPr>
          <w:rtl/>
        </w:rPr>
      </w:pPr>
      <w:r>
        <w:rPr>
          <w:rtl/>
        </w:rPr>
        <w:t>היו"ר ראובן ריבלין:</w:t>
      </w:r>
    </w:p>
    <w:p w14:paraId="6A93B7F0" w14:textId="77777777" w:rsidR="00000000" w:rsidRDefault="00B80747">
      <w:pPr>
        <w:pStyle w:val="a"/>
        <w:rPr>
          <w:rtl/>
        </w:rPr>
      </w:pPr>
    </w:p>
    <w:p w14:paraId="400459E3" w14:textId="77777777" w:rsidR="00000000" w:rsidRDefault="00B80747">
      <w:pPr>
        <w:pStyle w:val="a"/>
        <w:rPr>
          <w:rFonts w:hint="cs"/>
          <w:rtl/>
        </w:rPr>
      </w:pPr>
      <w:r>
        <w:rPr>
          <w:rFonts w:hint="cs"/>
          <w:rtl/>
        </w:rPr>
        <w:t>חבר הכנסת מח'ול, נדמה לי שהטלפון אצלך מצפצף?</w:t>
      </w:r>
    </w:p>
    <w:p w14:paraId="01F9424B" w14:textId="77777777" w:rsidR="00000000" w:rsidRDefault="00B80747">
      <w:pPr>
        <w:pStyle w:val="a"/>
        <w:ind w:firstLine="0"/>
        <w:rPr>
          <w:rFonts w:hint="cs"/>
          <w:rtl/>
        </w:rPr>
      </w:pPr>
    </w:p>
    <w:p w14:paraId="5270EF24" w14:textId="77777777" w:rsidR="00000000" w:rsidRDefault="00B80747">
      <w:pPr>
        <w:pStyle w:val="SpeakerCon"/>
        <w:rPr>
          <w:rtl/>
        </w:rPr>
      </w:pPr>
      <w:bookmarkStart w:id="283" w:name="FS000000542T31_07_2003_14_31_45C"/>
      <w:bookmarkEnd w:id="283"/>
      <w:r>
        <w:rPr>
          <w:rtl/>
        </w:rPr>
        <w:t>עסאם מח'ול (חד"ש-תע"ל):</w:t>
      </w:r>
    </w:p>
    <w:p w14:paraId="51932540" w14:textId="77777777" w:rsidR="00000000" w:rsidRDefault="00B80747">
      <w:pPr>
        <w:pStyle w:val="a"/>
        <w:rPr>
          <w:rtl/>
        </w:rPr>
      </w:pPr>
    </w:p>
    <w:p w14:paraId="1508EBAF" w14:textId="77777777" w:rsidR="00000000" w:rsidRDefault="00B80747">
      <w:pPr>
        <w:pStyle w:val="a"/>
        <w:rPr>
          <w:rFonts w:hint="cs"/>
          <w:rtl/>
        </w:rPr>
      </w:pPr>
      <w:r>
        <w:rPr>
          <w:rFonts w:hint="cs"/>
          <w:rtl/>
        </w:rPr>
        <w:t>לא, זה לא אצלי.</w:t>
      </w:r>
    </w:p>
    <w:p w14:paraId="12464D7A" w14:textId="77777777" w:rsidR="00000000" w:rsidRDefault="00B80747">
      <w:pPr>
        <w:pStyle w:val="a"/>
        <w:ind w:firstLine="0"/>
        <w:rPr>
          <w:rFonts w:hint="cs"/>
          <w:rtl/>
        </w:rPr>
      </w:pPr>
    </w:p>
    <w:p w14:paraId="2E16FDF0" w14:textId="77777777" w:rsidR="00000000" w:rsidRDefault="00B80747">
      <w:pPr>
        <w:pStyle w:val="ad"/>
        <w:rPr>
          <w:rtl/>
        </w:rPr>
      </w:pPr>
      <w:r>
        <w:rPr>
          <w:rtl/>
        </w:rPr>
        <w:t>היו"ר ראובן ריבלין:</w:t>
      </w:r>
    </w:p>
    <w:p w14:paraId="4318B801" w14:textId="77777777" w:rsidR="00000000" w:rsidRDefault="00B80747">
      <w:pPr>
        <w:pStyle w:val="a"/>
        <w:rPr>
          <w:rtl/>
        </w:rPr>
      </w:pPr>
    </w:p>
    <w:p w14:paraId="2657D3B5" w14:textId="77777777" w:rsidR="00000000" w:rsidRDefault="00B80747">
      <w:pPr>
        <w:pStyle w:val="a"/>
        <w:rPr>
          <w:rFonts w:hint="cs"/>
          <w:rtl/>
        </w:rPr>
      </w:pPr>
      <w:r>
        <w:rPr>
          <w:rFonts w:hint="cs"/>
          <w:rtl/>
        </w:rPr>
        <w:t>אז מישהו השאיר אולי על השולחן? תודה רבה.</w:t>
      </w:r>
    </w:p>
    <w:p w14:paraId="12619C53" w14:textId="77777777" w:rsidR="00000000" w:rsidRDefault="00B80747">
      <w:pPr>
        <w:pStyle w:val="a"/>
        <w:ind w:firstLine="0"/>
        <w:rPr>
          <w:rFonts w:hint="cs"/>
          <w:rtl/>
        </w:rPr>
      </w:pPr>
    </w:p>
    <w:p w14:paraId="45B6E043" w14:textId="77777777" w:rsidR="00000000" w:rsidRDefault="00B80747">
      <w:pPr>
        <w:pStyle w:val="SpeakerCon"/>
        <w:rPr>
          <w:rtl/>
        </w:rPr>
      </w:pPr>
      <w:bookmarkStart w:id="284" w:name="FS000000542T31_07_2003_14_32_00C"/>
      <w:bookmarkEnd w:id="284"/>
      <w:r>
        <w:rPr>
          <w:rtl/>
        </w:rPr>
        <w:t>עסאם מח'ול (חד"ש-תע"ל):</w:t>
      </w:r>
    </w:p>
    <w:p w14:paraId="13C64874" w14:textId="77777777" w:rsidR="00000000" w:rsidRDefault="00B80747">
      <w:pPr>
        <w:pStyle w:val="a"/>
        <w:rPr>
          <w:rtl/>
        </w:rPr>
      </w:pPr>
    </w:p>
    <w:p w14:paraId="38D64303" w14:textId="77777777" w:rsidR="00000000" w:rsidRDefault="00B80747">
      <w:pPr>
        <w:pStyle w:val="a"/>
        <w:rPr>
          <w:rFonts w:hint="cs"/>
          <w:rtl/>
        </w:rPr>
      </w:pPr>
      <w:r>
        <w:rPr>
          <w:rFonts w:hint="cs"/>
          <w:rtl/>
        </w:rPr>
        <w:t>מישהו התקין לי משהו?</w:t>
      </w:r>
    </w:p>
    <w:p w14:paraId="0ED59EC3" w14:textId="77777777" w:rsidR="00000000" w:rsidRDefault="00B80747">
      <w:pPr>
        <w:pStyle w:val="a"/>
        <w:ind w:firstLine="0"/>
        <w:rPr>
          <w:rFonts w:hint="cs"/>
          <w:rtl/>
        </w:rPr>
      </w:pPr>
    </w:p>
    <w:p w14:paraId="34385C0F" w14:textId="77777777" w:rsidR="00000000" w:rsidRDefault="00B80747">
      <w:pPr>
        <w:pStyle w:val="ad"/>
        <w:rPr>
          <w:rtl/>
        </w:rPr>
      </w:pPr>
      <w:r>
        <w:rPr>
          <w:rtl/>
        </w:rPr>
        <w:t>היו"ר ראובן ריבלין:</w:t>
      </w:r>
    </w:p>
    <w:p w14:paraId="71306E48" w14:textId="77777777" w:rsidR="00000000" w:rsidRDefault="00B80747">
      <w:pPr>
        <w:pStyle w:val="a"/>
        <w:rPr>
          <w:rtl/>
        </w:rPr>
      </w:pPr>
    </w:p>
    <w:p w14:paraId="6A03C141" w14:textId="77777777" w:rsidR="00000000" w:rsidRDefault="00B80747">
      <w:pPr>
        <w:pStyle w:val="a"/>
        <w:rPr>
          <w:rFonts w:hint="cs"/>
          <w:rtl/>
        </w:rPr>
      </w:pPr>
      <w:r>
        <w:rPr>
          <w:rFonts w:hint="cs"/>
          <w:rtl/>
        </w:rPr>
        <w:t>לא, חס וחלילה. החוק הזה יכול להוציא אותך מפה, אבל לא להפקיד לך משהו.</w:t>
      </w:r>
    </w:p>
    <w:p w14:paraId="2D19D99E" w14:textId="77777777" w:rsidR="00000000" w:rsidRDefault="00B80747">
      <w:pPr>
        <w:pStyle w:val="a"/>
        <w:ind w:firstLine="0"/>
        <w:rPr>
          <w:rFonts w:hint="cs"/>
          <w:rtl/>
        </w:rPr>
      </w:pPr>
    </w:p>
    <w:p w14:paraId="53BE57AA" w14:textId="77777777" w:rsidR="00000000" w:rsidRDefault="00B80747">
      <w:pPr>
        <w:pStyle w:val="SpeakerCon"/>
        <w:rPr>
          <w:rtl/>
        </w:rPr>
      </w:pPr>
      <w:bookmarkStart w:id="285" w:name="FS000000542T31_07_2003_14_32_19C"/>
      <w:bookmarkEnd w:id="285"/>
      <w:r>
        <w:rPr>
          <w:rtl/>
        </w:rPr>
        <w:t>עסאם מח'ול (חד"ש-תע"ל):</w:t>
      </w:r>
    </w:p>
    <w:p w14:paraId="483609B8" w14:textId="77777777" w:rsidR="00000000" w:rsidRDefault="00B80747">
      <w:pPr>
        <w:pStyle w:val="a"/>
        <w:rPr>
          <w:rtl/>
        </w:rPr>
      </w:pPr>
    </w:p>
    <w:p w14:paraId="5C1FC670" w14:textId="77777777" w:rsidR="00000000" w:rsidRDefault="00B80747">
      <w:pPr>
        <w:pStyle w:val="a"/>
        <w:rPr>
          <w:rFonts w:hint="cs"/>
          <w:rtl/>
        </w:rPr>
      </w:pPr>
      <w:r>
        <w:rPr>
          <w:rFonts w:hint="cs"/>
          <w:rtl/>
        </w:rPr>
        <w:t xml:space="preserve">אני לא יודע, </w:t>
      </w:r>
      <w:r>
        <w:rPr>
          <w:rFonts w:hint="cs"/>
          <w:rtl/>
        </w:rPr>
        <w:t>אחרי ישיבות וראש השב"כ ודברים כאלה - - -</w:t>
      </w:r>
    </w:p>
    <w:p w14:paraId="4A0C946C" w14:textId="77777777" w:rsidR="00000000" w:rsidRDefault="00B80747">
      <w:pPr>
        <w:pStyle w:val="a"/>
        <w:ind w:firstLine="0"/>
        <w:rPr>
          <w:rFonts w:hint="cs"/>
          <w:rtl/>
        </w:rPr>
      </w:pPr>
    </w:p>
    <w:p w14:paraId="5FA6D5FD" w14:textId="77777777" w:rsidR="00000000" w:rsidRDefault="00B80747">
      <w:pPr>
        <w:pStyle w:val="ad"/>
        <w:rPr>
          <w:rtl/>
        </w:rPr>
      </w:pPr>
      <w:r>
        <w:rPr>
          <w:rFonts w:hint="eastAsia"/>
          <w:rtl/>
        </w:rPr>
        <w:t>היו</w:t>
      </w:r>
      <w:r>
        <w:rPr>
          <w:rtl/>
        </w:rPr>
        <w:t>"ר ראובן ריבלין:</w:t>
      </w:r>
    </w:p>
    <w:p w14:paraId="1E6C3430" w14:textId="77777777" w:rsidR="00000000" w:rsidRDefault="00B80747">
      <w:pPr>
        <w:pStyle w:val="a"/>
        <w:rPr>
          <w:rFonts w:hint="cs"/>
          <w:rtl/>
        </w:rPr>
      </w:pPr>
    </w:p>
    <w:p w14:paraId="381AD0C8" w14:textId="77777777" w:rsidR="00000000" w:rsidRDefault="00B80747">
      <w:pPr>
        <w:pStyle w:val="a"/>
        <w:rPr>
          <w:rFonts w:hint="cs"/>
          <w:rtl/>
        </w:rPr>
      </w:pPr>
      <w:r>
        <w:rPr>
          <w:rFonts w:hint="cs"/>
          <w:rtl/>
        </w:rPr>
        <w:t>כרגע אנחנו לא דנים בחוק שאתה מדבר עליו. דנים רק בחוק שאפשר להוציא אותך.</w:t>
      </w:r>
    </w:p>
    <w:p w14:paraId="77C85D19" w14:textId="77777777" w:rsidR="00000000" w:rsidRDefault="00B80747">
      <w:pPr>
        <w:pStyle w:val="a"/>
        <w:ind w:firstLine="0"/>
        <w:rPr>
          <w:rFonts w:hint="cs"/>
          <w:rtl/>
        </w:rPr>
      </w:pPr>
    </w:p>
    <w:p w14:paraId="5CA87D1E" w14:textId="77777777" w:rsidR="00000000" w:rsidRDefault="00B80747">
      <w:pPr>
        <w:pStyle w:val="SpeakerCon"/>
        <w:rPr>
          <w:rtl/>
        </w:rPr>
      </w:pPr>
      <w:bookmarkStart w:id="286" w:name="FS000000542T31_07_2003_14_32_56C"/>
      <w:bookmarkEnd w:id="286"/>
      <w:r>
        <w:rPr>
          <w:rFonts w:hint="eastAsia"/>
          <w:rtl/>
        </w:rPr>
        <w:t>עסאם</w:t>
      </w:r>
      <w:r>
        <w:rPr>
          <w:rtl/>
        </w:rPr>
        <w:t xml:space="preserve"> מח'ול (חד"ש-תע"ל):</w:t>
      </w:r>
    </w:p>
    <w:p w14:paraId="46D4DD9C" w14:textId="77777777" w:rsidR="00000000" w:rsidRDefault="00B80747">
      <w:pPr>
        <w:pStyle w:val="a"/>
        <w:rPr>
          <w:rFonts w:hint="cs"/>
          <w:rtl/>
        </w:rPr>
      </w:pPr>
    </w:p>
    <w:p w14:paraId="6F469138" w14:textId="77777777" w:rsidR="00000000" w:rsidRDefault="00B80747">
      <w:pPr>
        <w:pStyle w:val="a"/>
        <w:rPr>
          <w:rFonts w:hint="cs"/>
          <w:rtl/>
        </w:rPr>
      </w:pPr>
      <w:r>
        <w:rPr>
          <w:rFonts w:hint="cs"/>
          <w:rtl/>
        </w:rPr>
        <w:t>אני אומר את הדברים האלה, וחשוב שהציבור ישמע גם כן, וגם בג"ץ, כשידון, תהיה בפניו האינפורמציה הזא</w:t>
      </w:r>
      <w:r>
        <w:rPr>
          <w:rFonts w:hint="cs"/>
          <w:rtl/>
        </w:rPr>
        <w:t>ת. הוועדה דנה בלי שתהיה לרשותה הזכות לקבל בעוד מועד את חוות דעתה של היועצת המשפטית של הוועדה. לא מכיוון שאף אחד לא נזכר ואף אחד לא ביקש, אלא מכיוון שהיועצת המשפטית של הוועדה אמרה שיש לה הסתייגויות ויש לה הרבה חששות מהחוק הזה, וכדי שהיא תכין חוות דעת מוסמכת</w:t>
      </w:r>
      <w:r>
        <w:rPr>
          <w:rFonts w:hint="cs"/>
          <w:rtl/>
        </w:rPr>
        <w:t xml:space="preserve">, שהיא תוכל לעמוד מאחוריה -  תנו לי קצת זמן, היא התחננה. מישהו קבע שלא נותנים לה זמן. למה? כי זה דחוף. למה? ככה. </w:t>
      </w:r>
    </w:p>
    <w:p w14:paraId="013E1299" w14:textId="77777777" w:rsidR="00000000" w:rsidRDefault="00B80747">
      <w:pPr>
        <w:pStyle w:val="a"/>
        <w:rPr>
          <w:rFonts w:hint="cs"/>
          <w:rtl/>
        </w:rPr>
      </w:pPr>
    </w:p>
    <w:p w14:paraId="455C37CC" w14:textId="77777777" w:rsidR="00000000" w:rsidRDefault="00B80747">
      <w:pPr>
        <w:pStyle w:val="a"/>
        <w:rPr>
          <w:rFonts w:hint="cs"/>
          <w:rtl/>
        </w:rPr>
      </w:pPr>
      <w:r>
        <w:rPr>
          <w:rFonts w:hint="cs"/>
          <w:rtl/>
        </w:rPr>
        <w:t>מישהו הביא את החוק הזה היום לקריאה שנייה ושלישית, תוך כדי גנבת הדמוקרטיה ותוך כדי החלטה, שגם אם היועצת המשפטית מבקשת, תנו לי זמן להכין חוות ד</w:t>
      </w:r>
      <w:r>
        <w:rPr>
          <w:rFonts w:hint="cs"/>
          <w:rtl/>
        </w:rPr>
        <w:t>עת משפטית - - -</w:t>
      </w:r>
    </w:p>
    <w:p w14:paraId="7DD55A22" w14:textId="77777777" w:rsidR="00000000" w:rsidRDefault="00B80747">
      <w:pPr>
        <w:pStyle w:val="a"/>
        <w:rPr>
          <w:rFonts w:hint="cs"/>
          <w:rtl/>
        </w:rPr>
      </w:pPr>
    </w:p>
    <w:p w14:paraId="7CEFCB86" w14:textId="77777777" w:rsidR="00000000" w:rsidRDefault="00B80747">
      <w:pPr>
        <w:pStyle w:val="ad"/>
        <w:rPr>
          <w:rtl/>
        </w:rPr>
      </w:pPr>
      <w:r>
        <w:rPr>
          <w:rFonts w:hint="eastAsia"/>
          <w:rtl/>
        </w:rPr>
        <w:t>היו</w:t>
      </w:r>
      <w:r>
        <w:rPr>
          <w:rtl/>
        </w:rPr>
        <w:t>"ר ראובן ריבלין:</w:t>
      </w:r>
    </w:p>
    <w:p w14:paraId="165FD994" w14:textId="77777777" w:rsidR="00000000" w:rsidRDefault="00B80747">
      <w:pPr>
        <w:pStyle w:val="a"/>
        <w:rPr>
          <w:rFonts w:hint="cs"/>
          <w:rtl/>
        </w:rPr>
      </w:pPr>
    </w:p>
    <w:p w14:paraId="762ACD04" w14:textId="77777777" w:rsidR="00000000" w:rsidRDefault="00B80747">
      <w:pPr>
        <w:pStyle w:val="a"/>
        <w:rPr>
          <w:rFonts w:hint="cs"/>
          <w:rtl/>
        </w:rPr>
      </w:pPr>
      <w:r>
        <w:rPr>
          <w:rFonts w:hint="cs"/>
          <w:rtl/>
        </w:rPr>
        <w:t>חבר הכנסת מח'ול, אולי אדוני לא יודע, זה לא על חשבונך, היועצת המשפטית נשאלה אצלי, בחדרי, אם ההליך, מבחינת התקנון, היה - - -</w:t>
      </w:r>
    </w:p>
    <w:p w14:paraId="630812E1" w14:textId="77777777" w:rsidR="00000000" w:rsidRDefault="00B80747">
      <w:pPr>
        <w:pStyle w:val="a"/>
        <w:ind w:firstLine="0"/>
        <w:rPr>
          <w:rFonts w:hint="cs"/>
          <w:rtl/>
        </w:rPr>
      </w:pPr>
    </w:p>
    <w:p w14:paraId="47C92877" w14:textId="77777777" w:rsidR="00000000" w:rsidRDefault="00B80747">
      <w:pPr>
        <w:pStyle w:val="SpeakerCon"/>
        <w:rPr>
          <w:rtl/>
        </w:rPr>
      </w:pPr>
      <w:bookmarkStart w:id="287" w:name="FS000000542T31_07_2003_14_36_16C"/>
      <w:bookmarkEnd w:id="287"/>
      <w:r>
        <w:rPr>
          <w:rFonts w:hint="eastAsia"/>
          <w:rtl/>
        </w:rPr>
        <w:t>עסאם</w:t>
      </w:r>
      <w:r>
        <w:rPr>
          <w:rtl/>
        </w:rPr>
        <w:t xml:space="preserve"> מח'ול (חד"ש-תע"ל):</w:t>
      </w:r>
    </w:p>
    <w:p w14:paraId="0B223832" w14:textId="77777777" w:rsidR="00000000" w:rsidRDefault="00B80747">
      <w:pPr>
        <w:pStyle w:val="a"/>
        <w:rPr>
          <w:rFonts w:hint="cs"/>
          <w:rtl/>
        </w:rPr>
      </w:pPr>
    </w:p>
    <w:p w14:paraId="3AD29D46" w14:textId="77777777" w:rsidR="00000000" w:rsidRDefault="00B80747">
      <w:pPr>
        <w:pStyle w:val="a"/>
        <w:rPr>
          <w:rFonts w:hint="cs"/>
          <w:rtl/>
        </w:rPr>
      </w:pPr>
      <w:r>
        <w:rPr>
          <w:rFonts w:hint="cs"/>
          <w:rtl/>
        </w:rPr>
        <w:t>לא, אני מדבר על דבר אחר, אדוני היושב-ראש. לא על עצם ההצבעה אתמול, שיש</w:t>
      </w:r>
      <w:r>
        <w:rPr>
          <w:rFonts w:hint="cs"/>
          <w:rtl/>
        </w:rPr>
        <w:t xml:space="preserve"> לי הסתייגות לגביה - - -</w:t>
      </w:r>
    </w:p>
    <w:p w14:paraId="3CE8485E" w14:textId="77777777" w:rsidR="00000000" w:rsidRDefault="00B80747">
      <w:pPr>
        <w:pStyle w:val="a"/>
        <w:ind w:firstLine="0"/>
        <w:rPr>
          <w:rFonts w:hint="cs"/>
          <w:rtl/>
        </w:rPr>
      </w:pPr>
    </w:p>
    <w:p w14:paraId="362D11FE" w14:textId="77777777" w:rsidR="00000000" w:rsidRDefault="00B80747">
      <w:pPr>
        <w:pStyle w:val="ad"/>
        <w:rPr>
          <w:rtl/>
        </w:rPr>
      </w:pPr>
      <w:r>
        <w:rPr>
          <w:rFonts w:hint="eastAsia"/>
          <w:rtl/>
        </w:rPr>
        <w:t>היו</w:t>
      </w:r>
      <w:r>
        <w:rPr>
          <w:rtl/>
        </w:rPr>
        <w:t>"ר ראובן ריבלין:</w:t>
      </w:r>
    </w:p>
    <w:p w14:paraId="7A1820ED" w14:textId="77777777" w:rsidR="00000000" w:rsidRDefault="00B80747">
      <w:pPr>
        <w:pStyle w:val="a"/>
        <w:rPr>
          <w:rFonts w:hint="cs"/>
          <w:rtl/>
        </w:rPr>
      </w:pPr>
    </w:p>
    <w:p w14:paraId="0AB41445" w14:textId="77777777" w:rsidR="00000000" w:rsidRDefault="00B80747">
      <w:pPr>
        <w:pStyle w:val="a"/>
        <w:rPr>
          <w:rFonts w:hint="cs"/>
          <w:rtl/>
        </w:rPr>
      </w:pPr>
      <w:r>
        <w:rPr>
          <w:rFonts w:hint="cs"/>
          <w:rtl/>
        </w:rPr>
        <w:t>אני מדבר על מהות החוק.</w:t>
      </w:r>
    </w:p>
    <w:p w14:paraId="397A4B65" w14:textId="77777777" w:rsidR="00000000" w:rsidRDefault="00B80747">
      <w:pPr>
        <w:pStyle w:val="a"/>
        <w:ind w:firstLine="0"/>
        <w:rPr>
          <w:rFonts w:hint="cs"/>
          <w:rtl/>
        </w:rPr>
      </w:pPr>
    </w:p>
    <w:p w14:paraId="23AB419A" w14:textId="77777777" w:rsidR="00000000" w:rsidRDefault="00B80747">
      <w:pPr>
        <w:pStyle w:val="SpeakerCon"/>
        <w:rPr>
          <w:rtl/>
        </w:rPr>
      </w:pPr>
      <w:bookmarkStart w:id="288" w:name="FS000000542T31_07_2003_14_36_39C"/>
      <w:bookmarkEnd w:id="288"/>
      <w:r>
        <w:rPr>
          <w:rFonts w:hint="eastAsia"/>
          <w:rtl/>
        </w:rPr>
        <w:t>עסאם</w:t>
      </w:r>
      <w:r>
        <w:rPr>
          <w:rtl/>
        </w:rPr>
        <w:t xml:space="preserve"> מח'ול (חד"ש-תע"ל):</w:t>
      </w:r>
    </w:p>
    <w:p w14:paraId="7C007799" w14:textId="77777777" w:rsidR="00000000" w:rsidRDefault="00B80747">
      <w:pPr>
        <w:pStyle w:val="a"/>
        <w:rPr>
          <w:rFonts w:hint="cs"/>
          <w:rtl/>
        </w:rPr>
      </w:pPr>
    </w:p>
    <w:p w14:paraId="38F933CD" w14:textId="77777777" w:rsidR="00000000" w:rsidRDefault="00B80747">
      <w:pPr>
        <w:pStyle w:val="a"/>
        <w:rPr>
          <w:rFonts w:hint="cs"/>
          <w:rtl/>
        </w:rPr>
      </w:pPr>
      <w:r>
        <w:rPr>
          <w:rFonts w:hint="cs"/>
          <w:rtl/>
        </w:rPr>
        <w:t>על מהות החוק. היא אמרה בפני הוועדה בצורה שאינה משתמעת לשתי פנים, שהיא מוכנה להכין והיא רוצה להכין חוות דעת משפטית, נוקבת, שיש בה הרבה חששות לגבי המידתיות של החו</w:t>
      </w:r>
      <w:r>
        <w:rPr>
          <w:rFonts w:hint="cs"/>
          <w:rtl/>
        </w:rPr>
        <w:t>ק הזה, והיא ציינה את הנקודות בעל-פה, אבל אמרה: אני הצטרכתי, היה נחוץ לי, ביקשתי, תנו לי ארכה להכין את זה.</w:t>
      </w:r>
    </w:p>
    <w:p w14:paraId="4B4505D4" w14:textId="77777777" w:rsidR="00000000" w:rsidRDefault="00B80747">
      <w:pPr>
        <w:pStyle w:val="a"/>
        <w:ind w:firstLine="0"/>
        <w:rPr>
          <w:rFonts w:hint="cs"/>
          <w:rtl/>
        </w:rPr>
      </w:pPr>
    </w:p>
    <w:p w14:paraId="31FD855C" w14:textId="77777777" w:rsidR="00000000" w:rsidRDefault="00B80747">
      <w:pPr>
        <w:pStyle w:val="ad"/>
        <w:rPr>
          <w:rtl/>
        </w:rPr>
      </w:pPr>
      <w:r>
        <w:rPr>
          <w:rFonts w:hint="eastAsia"/>
          <w:rtl/>
        </w:rPr>
        <w:t>היו</w:t>
      </w:r>
      <w:r>
        <w:rPr>
          <w:rtl/>
        </w:rPr>
        <w:t>"ר ראובן ריבלין:</w:t>
      </w:r>
    </w:p>
    <w:p w14:paraId="65F1F11D" w14:textId="77777777" w:rsidR="00000000" w:rsidRDefault="00B80747">
      <w:pPr>
        <w:pStyle w:val="a"/>
        <w:rPr>
          <w:rFonts w:hint="cs"/>
          <w:rtl/>
        </w:rPr>
      </w:pPr>
    </w:p>
    <w:p w14:paraId="0DBBC572" w14:textId="77777777" w:rsidR="00000000" w:rsidRDefault="00B80747">
      <w:pPr>
        <w:pStyle w:val="a"/>
        <w:rPr>
          <w:rFonts w:hint="cs"/>
          <w:rtl/>
        </w:rPr>
      </w:pPr>
      <w:r>
        <w:rPr>
          <w:rFonts w:hint="cs"/>
          <w:rtl/>
        </w:rPr>
        <w:t>סליחה, החוק הוא הוראת שעה?</w:t>
      </w:r>
    </w:p>
    <w:p w14:paraId="77926D12" w14:textId="77777777" w:rsidR="00000000" w:rsidRDefault="00B80747">
      <w:pPr>
        <w:pStyle w:val="a"/>
        <w:ind w:firstLine="0"/>
        <w:rPr>
          <w:rFonts w:hint="cs"/>
          <w:rtl/>
        </w:rPr>
      </w:pPr>
    </w:p>
    <w:p w14:paraId="476F3064" w14:textId="77777777" w:rsidR="00000000" w:rsidRDefault="00B80747">
      <w:pPr>
        <w:pStyle w:val="ac"/>
        <w:rPr>
          <w:rtl/>
        </w:rPr>
      </w:pPr>
      <w:bookmarkStart w:id="289" w:name="FS000000542T31_07_2003_14_37_57C"/>
      <w:bookmarkEnd w:id="289"/>
      <w:r>
        <w:rPr>
          <w:rFonts w:hint="eastAsia"/>
          <w:rtl/>
        </w:rPr>
        <w:t>עזמי</w:t>
      </w:r>
      <w:r>
        <w:rPr>
          <w:rtl/>
        </w:rPr>
        <w:t xml:space="preserve"> בשארה (בל"ד):</w:t>
      </w:r>
    </w:p>
    <w:p w14:paraId="0FA0590D" w14:textId="77777777" w:rsidR="00000000" w:rsidRDefault="00B80747">
      <w:pPr>
        <w:pStyle w:val="a"/>
        <w:rPr>
          <w:rFonts w:hint="cs"/>
          <w:rtl/>
        </w:rPr>
      </w:pPr>
    </w:p>
    <w:p w14:paraId="158510B5" w14:textId="77777777" w:rsidR="00000000" w:rsidRDefault="00B80747">
      <w:pPr>
        <w:pStyle w:val="a"/>
        <w:rPr>
          <w:rFonts w:hint="cs"/>
          <w:rtl/>
        </w:rPr>
      </w:pPr>
      <w:r>
        <w:rPr>
          <w:rFonts w:hint="cs"/>
          <w:rtl/>
        </w:rPr>
        <w:t>- - -</w:t>
      </w:r>
    </w:p>
    <w:p w14:paraId="2CDEA016" w14:textId="77777777" w:rsidR="00000000" w:rsidRDefault="00B80747">
      <w:pPr>
        <w:pStyle w:val="SpeakerCon"/>
        <w:rPr>
          <w:rFonts w:hint="cs"/>
          <w:rtl/>
        </w:rPr>
      </w:pPr>
    </w:p>
    <w:p w14:paraId="73B02589" w14:textId="77777777" w:rsidR="00000000" w:rsidRDefault="00B80747">
      <w:pPr>
        <w:pStyle w:val="SpeakerCon"/>
        <w:rPr>
          <w:rtl/>
        </w:rPr>
      </w:pPr>
      <w:r>
        <w:rPr>
          <w:rFonts w:hint="eastAsia"/>
          <w:rtl/>
        </w:rPr>
        <w:t>עסאם</w:t>
      </w:r>
      <w:r>
        <w:rPr>
          <w:rtl/>
        </w:rPr>
        <w:t xml:space="preserve"> מח'ול (חד"ש-תע"ל):</w:t>
      </w:r>
    </w:p>
    <w:p w14:paraId="479CE5CA" w14:textId="77777777" w:rsidR="00000000" w:rsidRDefault="00B80747">
      <w:pPr>
        <w:pStyle w:val="a"/>
        <w:rPr>
          <w:rFonts w:hint="cs"/>
          <w:rtl/>
        </w:rPr>
      </w:pPr>
    </w:p>
    <w:p w14:paraId="69285B4F" w14:textId="77777777" w:rsidR="00000000" w:rsidRDefault="00B80747">
      <w:pPr>
        <w:pStyle w:val="a"/>
        <w:rPr>
          <w:rFonts w:hint="cs"/>
          <w:rtl/>
        </w:rPr>
      </w:pPr>
      <w:r>
        <w:rPr>
          <w:rFonts w:hint="cs"/>
          <w:rtl/>
        </w:rPr>
        <w:t>תיכף אני אגיד לך מה דחוף. דבר שני שעמד על הפרק ב</w:t>
      </w:r>
      <w:r>
        <w:rPr>
          <w:rFonts w:hint="cs"/>
          <w:rtl/>
        </w:rPr>
        <w:t>דיונים, גם שם נראה שמישהו נתן הוראה: תרמסו את הכול, אין זכויות לאף אחד. אין חוק, כי אפשר לרמוס גם חוק בישראל, כי מישהו שהוא מעל לחוק קובע: תנו לי את זה מחר.</w:t>
      </w:r>
    </w:p>
    <w:p w14:paraId="4C43D93D" w14:textId="77777777" w:rsidR="00000000" w:rsidRDefault="00B80747">
      <w:pPr>
        <w:pStyle w:val="a"/>
        <w:ind w:firstLine="0"/>
        <w:rPr>
          <w:rFonts w:hint="cs"/>
          <w:rtl/>
        </w:rPr>
      </w:pPr>
    </w:p>
    <w:p w14:paraId="61F1D672" w14:textId="77777777" w:rsidR="00000000" w:rsidRDefault="00B80747">
      <w:pPr>
        <w:pStyle w:val="ac"/>
        <w:rPr>
          <w:rtl/>
        </w:rPr>
      </w:pPr>
      <w:r>
        <w:rPr>
          <w:rFonts w:hint="eastAsia"/>
          <w:rtl/>
        </w:rPr>
        <w:t>עזמי</w:t>
      </w:r>
      <w:r>
        <w:rPr>
          <w:rtl/>
        </w:rPr>
        <w:t xml:space="preserve"> בשארה (בל"ד):</w:t>
      </w:r>
    </w:p>
    <w:p w14:paraId="15BCB2BA" w14:textId="77777777" w:rsidR="00000000" w:rsidRDefault="00B80747">
      <w:pPr>
        <w:pStyle w:val="a"/>
        <w:rPr>
          <w:rFonts w:hint="cs"/>
          <w:rtl/>
        </w:rPr>
      </w:pPr>
    </w:p>
    <w:p w14:paraId="03213ED9" w14:textId="77777777" w:rsidR="00000000" w:rsidRDefault="00B80747">
      <w:pPr>
        <w:pStyle w:val="a"/>
        <w:rPr>
          <w:rFonts w:hint="cs"/>
          <w:rtl/>
        </w:rPr>
      </w:pPr>
      <w:r>
        <w:rPr>
          <w:rFonts w:hint="cs"/>
          <w:rtl/>
        </w:rPr>
        <w:t>כי חוששים מבג"ץ.</w:t>
      </w:r>
    </w:p>
    <w:p w14:paraId="2D74C3EE" w14:textId="77777777" w:rsidR="00000000" w:rsidRDefault="00B80747">
      <w:pPr>
        <w:pStyle w:val="a"/>
        <w:ind w:firstLine="0"/>
        <w:rPr>
          <w:rFonts w:hint="cs"/>
          <w:rtl/>
        </w:rPr>
      </w:pPr>
    </w:p>
    <w:p w14:paraId="738D44AC" w14:textId="77777777" w:rsidR="00000000" w:rsidRDefault="00B80747">
      <w:pPr>
        <w:pStyle w:val="Speaker"/>
        <w:rPr>
          <w:rtl/>
        </w:rPr>
      </w:pPr>
      <w:bookmarkStart w:id="290" w:name="FS000000542T31_07_2003_14_20_39"/>
      <w:bookmarkStart w:id="291" w:name="_Toc59369711"/>
      <w:bookmarkEnd w:id="290"/>
      <w:r>
        <w:rPr>
          <w:rtl/>
        </w:rPr>
        <w:t>עסאם מח'ול (חד"ש-תע"ל):</w:t>
      </w:r>
      <w:bookmarkEnd w:id="291"/>
    </w:p>
    <w:p w14:paraId="0D9068B5" w14:textId="77777777" w:rsidR="00000000" w:rsidRDefault="00B80747">
      <w:pPr>
        <w:pStyle w:val="a"/>
        <w:rPr>
          <w:rtl/>
        </w:rPr>
      </w:pPr>
    </w:p>
    <w:p w14:paraId="780DA2B8" w14:textId="77777777" w:rsidR="00000000" w:rsidRDefault="00B80747">
      <w:pPr>
        <w:pStyle w:val="a"/>
        <w:rPr>
          <w:rFonts w:hint="cs"/>
          <w:rtl/>
        </w:rPr>
      </w:pPr>
      <w:r>
        <w:rPr>
          <w:rFonts w:hint="cs"/>
          <w:rtl/>
        </w:rPr>
        <w:t>כי על-פי החוק שהכנסת הזאת חוקקה, חו</w:t>
      </w:r>
      <w:r>
        <w:rPr>
          <w:rFonts w:hint="cs"/>
          <w:rtl/>
        </w:rPr>
        <w:t xml:space="preserve">ק שנוגע לילדים, מי שמגיש את החוק הזה - על אחת כמה וכמה אם הממשלה מגישה את החוק הזה - צריך לציין ולפרט בגוף החוק, כאשר אתה דן בהכנתו של החוק לקריאה שנייה ושלישית, איך זה משפיע על הילדים. באה הוועדה לקידום מעמד הילד ותובעת את הזכות הזאת, ואז מישהו מחליט: אז </w:t>
      </w:r>
      <w:r>
        <w:rPr>
          <w:rFonts w:hint="cs"/>
          <w:rtl/>
        </w:rPr>
        <w:t xml:space="preserve">מה אם יש חוק בישראל? אני רוצה חוק מחר. למה מחר? למה היום?  למה אי-אפשר בעוד חודשיים, שלושה חודשים, כדי לתת ליועצת המשפטית ארכה, ואז אולי כולם יתביישו בחוק הזה, ולא רק שר הפנים </w:t>
      </w:r>
      <w:r>
        <w:rPr>
          <w:rtl/>
        </w:rPr>
        <w:t>–</w:t>
      </w:r>
      <w:r>
        <w:rPr>
          <w:rFonts w:hint="cs"/>
          <w:rtl/>
        </w:rPr>
        <w:t xml:space="preserve"> אני מקווה שאם הם יתביישו הם יצביעו נגד ולא ייעלמו ויתמכו בו. גם אני שואל: למה </w:t>
      </w:r>
      <w:r>
        <w:rPr>
          <w:rFonts w:hint="cs"/>
          <w:rtl/>
        </w:rPr>
        <w:t>הדחיפות?</w:t>
      </w:r>
    </w:p>
    <w:p w14:paraId="3E286B2C" w14:textId="77777777" w:rsidR="00000000" w:rsidRDefault="00B80747">
      <w:pPr>
        <w:pStyle w:val="a"/>
        <w:rPr>
          <w:rFonts w:hint="cs"/>
          <w:rtl/>
        </w:rPr>
      </w:pPr>
    </w:p>
    <w:p w14:paraId="2FA45A6A" w14:textId="77777777" w:rsidR="00000000" w:rsidRDefault="00B80747">
      <w:pPr>
        <w:pStyle w:val="a"/>
        <w:rPr>
          <w:rFonts w:hint="cs"/>
          <w:rtl/>
        </w:rPr>
      </w:pPr>
      <w:r>
        <w:rPr>
          <w:rFonts w:hint="cs"/>
          <w:rtl/>
        </w:rPr>
        <w:t>שאלנו את היועצת המשפטית וגם את ראש השב"כ, שניסה לא לענות ישירות, מה חסר בכלים שיש היום בידי הממשלה כדי למנוע את הפיגועים, את גלגול הפיגועים? הרי אתם טוענים שהסיבה היא ביטחונית  ושב-18 מקרים היו באיזה גלגול של פיגוע אנשים שנוגעים בצורה כלשהי לשאלת</w:t>
      </w:r>
      <w:r>
        <w:rPr>
          <w:rFonts w:hint="cs"/>
          <w:rtl/>
        </w:rPr>
        <w:t xml:space="preserve"> איחוד המשפחות. אגיד לכם מה האבסורד בדחיפות הזאת. אין תשובה. בחוק ההתאזרחות הקיים, כפי שהוא, יש מספיק כלים כדי לבדוק, לחשוב, לחשב, לבחון ולמנוע את הגלגול הזה. זה קיים ארבע שנים וחצי, חמש שנים, עם כל מיני הגבלות </w:t>
      </w:r>
      <w:r>
        <w:rPr>
          <w:rtl/>
        </w:rPr>
        <w:t>–</w:t>
      </w:r>
      <w:r>
        <w:rPr>
          <w:rFonts w:hint="cs"/>
          <w:rtl/>
        </w:rPr>
        <w:t xml:space="preserve"> לפעמים בלתי אנושיות </w:t>
      </w:r>
      <w:r>
        <w:rPr>
          <w:rtl/>
        </w:rPr>
        <w:t>–</w:t>
      </w:r>
      <w:r>
        <w:rPr>
          <w:rFonts w:hint="cs"/>
          <w:rtl/>
        </w:rPr>
        <w:t xml:space="preserve"> למען הביטחון. בסדר, מ</w:t>
      </w:r>
      <w:r>
        <w:rPr>
          <w:rFonts w:hint="cs"/>
          <w:rtl/>
        </w:rPr>
        <w:t>ותר, מקבלים את זה.</w:t>
      </w:r>
    </w:p>
    <w:p w14:paraId="4F2D6FC5" w14:textId="77777777" w:rsidR="00000000" w:rsidRDefault="00B80747">
      <w:pPr>
        <w:pStyle w:val="a"/>
        <w:rPr>
          <w:rFonts w:hint="cs"/>
          <w:rtl/>
        </w:rPr>
      </w:pPr>
    </w:p>
    <w:p w14:paraId="1D25BB8D" w14:textId="77777777" w:rsidR="00000000" w:rsidRDefault="00B80747">
      <w:pPr>
        <w:pStyle w:val="ac"/>
        <w:rPr>
          <w:rtl/>
        </w:rPr>
      </w:pPr>
      <w:r>
        <w:rPr>
          <w:rFonts w:hint="eastAsia"/>
          <w:rtl/>
        </w:rPr>
        <w:t>מוחמד</w:t>
      </w:r>
      <w:r>
        <w:rPr>
          <w:rtl/>
        </w:rPr>
        <w:t xml:space="preserve"> ברכה (חד"ש-תע"ל):</w:t>
      </w:r>
    </w:p>
    <w:p w14:paraId="4B98C1AD" w14:textId="77777777" w:rsidR="00000000" w:rsidRDefault="00B80747">
      <w:pPr>
        <w:pStyle w:val="a"/>
        <w:rPr>
          <w:rFonts w:hint="cs"/>
          <w:rtl/>
        </w:rPr>
      </w:pPr>
    </w:p>
    <w:p w14:paraId="3E4ADF31" w14:textId="77777777" w:rsidR="00000000" w:rsidRDefault="00B80747">
      <w:pPr>
        <w:pStyle w:val="a"/>
        <w:rPr>
          <w:rFonts w:hint="cs"/>
          <w:rtl/>
        </w:rPr>
      </w:pPr>
      <w:r>
        <w:rPr>
          <w:rFonts w:hint="cs"/>
          <w:rtl/>
        </w:rPr>
        <w:t>לא מקבלים, זה קיים.</w:t>
      </w:r>
    </w:p>
    <w:p w14:paraId="5961305E" w14:textId="77777777" w:rsidR="00000000" w:rsidRDefault="00B80747">
      <w:pPr>
        <w:pStyle w:val="a"/>
        <w:rPr>
          <w:rFonts w:hint="cs"/>
          <w:rtl/>
        </w:rPr>
      </w:pPr>
    </w:p>
    <w:p w14:paraId="008970A0" w14:textId="77777777" w:rsidR="00000000" w:rsidRDefault="00B80747">
      <w:pPr>
        <w:pStyle w:val="SpeakerCon"/>
        <w:rPr>
          <w:rtl/>
        </w:rPr>
      </w:pPr>
      <w:bookmarkStart w:id="292" w:name="FS000000542T31_07_2003_14_32_31C"/>
      <w:bookmarkEnd w:id="292"/>
      <w:r>
        <w:rPr>
          <w:rtl/>
        </w:rPr>
        <w:t>עסאם מח'ול (חד"ש-תע"ל):</w:t>
      </w:r>
    </w:p>
    <w:p w14:paraId="33B261DF" w14:textId="77777777" w:rsidR="00000000" w:rsidRDefault="00B80747">
      <w:pPr>
        <w:pStyle w:val="a"/>
        <w:rPr>
          <w:rtl/>
        </w:rPr>
      </w:pPr>
    </w:p>
    <w:p w14:paraId="5D61873F" w14:textId="77777777" w:rsidR="00000000" w:rsidRDefault="00B80747">
      <w:pPr>
        <w:pStyle w:val="a"/>
        <w:rPr>
          <w:rFonts w:hint="cs"/>
          <w:rtl/>
        </w:rPr>
      </w:pPr>
      <w:r>
        <w:rPr>
          <w:rFonts w:hint="cs"/>
          <w:rtl/>
        </w:rPr>
        <w:t>זה קיים. לא, מקבלים את זה כעובדה, וחיינו עם זה עד עכשיו; היינו רוצים שזה יתוקן, אבל זה לא תוקן.</w:t>
      </w:r>
    </w:p>
    <w:p w14:paraId="018E5C10" w14:textId="77777777" w:rsidR="00000000" w:rsidRDefault="00B80747">
      <w:pPr>
        <w:pStyle w:val="a"/>
        <w:rPr>
          <w:rFonts w:hint="cs"/>
          <w:rtl/>
        </w:rPr>
      </w:pPr>
    </w:p>
    <w:p w14:paraId="4D6E7747" w14:textId="77777777" w:rsidR="00000000" w:rsidRDefault="00B80747">
      <w:pPr>
        <w:pStyle w:val="a"/>
        <w:rPr>
          <w:rFonts w:hint="cs"/>
          <w:rtl/>
        </w:rPr>
      </w:pPr>
      <w:r>
        <w:rPr>
          <w:rFonts w:hint="cs"/>
          <w:rtl/>
        </w:rPr>
        <w:t>מה אומרים עכשיו? ראש השב"כ אומר: אם אני סופר את ההרוגים שיכולים לצאת</w:t>
      </w:r>
      <w:r>
        <w:rPr>
          <w:rFonts w:hint="cs"/>
          <w:rtl/>
        </w:rPr>
        <w:t xml:space="preserve"> מזה, יש גם מקרים כאלה, ואני רוצה למנוע את זה ולסגור הרמטית, ולכן אני צריך את החוק הזה. אני אומר שזה שקר וכזב. החוק הזה לא משנה את המצב הקיים, כי הוא בא לעגן בחוק החלטת ממשלה קיימת, שנוהגים לפיה לפחות שנה אחת. זאת אומרת, כל הכלים שהשב"כ רוצה היום - לא מחרת</w:t>
      </w:r>
      <w:r>
        <w:rPr>
          <w:rFonts w:hint="cs"/>
          <w:rtl/>
        </w:rPr>
        <w:t xml:space="preserve">יים ולא אחרי הפגרה </w:t>
      </w:r>
      <w:r>
        <w:rPr>
          <w:rtl/>
        </w:rPr>
        <w:t>–</w:t>
      </w:r>
      <w:r>
        <w:rPr>
          <w:rFonts w:hint="cs"/>
          <w:rtl/>
        </w:rPr>
        <w:t xml:space="preserve"> שנחוצים לו, כי אחרת ביטחון המדינה ירד לטמיון וילך לאיבוד, קיימים בידיו היום על-פי החלטת ממשלה.</w:t>
      </w:r>
    </w:p>
    <w:p w14:paraId="21E2B1BE" w14:textId="77777777" w:rsidR="00000000" w:rsidRDefault="00B80747">
      <w:pPr>
        <w:pStyle w:val="a"/>
        <w:rPr>
          <w:rFonts w:hint="cs"/>
          <w:rtl/>
        </w:rPr>
      </w:pPr>
    </w:p>
    <w:p w14:paraId="10C987E3" w14:textId="77777777" w:rsidR="00000000" w:rsidRDefault="00B80747">
      <w:pPr>
        <w:pStyle w:val="ac"/>
        <w:rPr>
          <w:rtl/>
        </w:rPr>
      </w:pPr>
      <w:r>
        <w:rPr>
          <w:rFonts w:hint="eastAsia"/>
          <w:rtl/>
        </w:rPr>
        <w:t>מיכאל</w:t>
      </w:r>
      <w:r>
        <w:rPr>
          <w:rtl/>
        </w:rPr>
        <w:t xml:space="preserve"> מלכיאור (העבודה-מימד):</w:t>
      </w:r>
    </w:p>
    <w:p w14:paraId="1E6EDC58" w14:textId="77777777" w:rsidR="00000000" w:rsidRDefault="00B80747">
      <w:pPr>
        <w:pStyle w:val="a"/>
        <w:rPr>
          <w:rFonts w:hint="cs"/>
          <w:rtl/>
        </w:rPr>
      </w:pPr>
    </w:p>
    <w:p w14:paraId="1E07DD62" w14:textId="77777777" w:rsidR="00000000" w:rsidRDefault="00B80747">
      <w:pPr>
        <w:pStyle w:val="a"/>
        <w:rPr>
          <w:rFonts w:hint="cs"/>
          <w:rtl/>
        </w:rPr>
      </w:pPr>
      <w:r>
        <w:rPr>
          <w:rFonts w:hint="cs"/>
          <w:rtl/>
        </w:rPr>
        <w:t>הם יודעים שהחלטת הממשלה לא תעמוד בבג"ץ.</w:t>
      </w:r>
    </w:p>
    <w:p w14:paraId="2EC4C208" w14:textId="77777777" w:rsidR="00000000" w:rsidRDefault="00B80747">
      <w:pPr>
        <w:pStyle w:val="a"/>
        <w:rPr>
          <w:rFonts w:hint="cs"/>
          <w:rtl/>
        </w:rPr>
      </w:pPr>
    </w:p>
    <w:p w14:paraId="4D54870B" w14:textId="77777777" w:rsidR="00000000" w:rsidRDefault="00B80747">
      <w:pPr>
        <w:pStyle w:val="SpeakerCon"/>
        <w:rPr>
          <w:rtl/>
        </w:rPr>
      </w:pPr>
      <w:bookmarkStart w:id="293" w:name="FS000000542T31_07_2003_14_36_40C"/>
      <w:bookmarkEnd w:id="293"/>
      <w:r>
        <w:rPr>
          <w:rFonts w:hint="eastAsia"/>
          <w:rtl/>
        </w:rPr>
        <w:t>עסאם</w:t>
      </w:r>
      <w:r>
        <w:rPr>
          <w:rtl/>
        </w:rPr>
        <w:t xml:space="preserve"> מח'ול (חד"ש-תע"ל):</w:t>
      </w:r>
    </w:p>
    <w:p w14:paraId="3ECD9E8B" w14:textId="77777777" w:rsidR="00000000" w:rsidRDefault="00B80747">
      <w:pPr>
        <w:pStyle w:val="a"/>
        <w:rPr>
          <w:rFonts w:hint="cs"/>
          <w:rtl/>
        </w:rPr>
      </w:pPr>
    </w:p>
    <w:p w14:paraId="71480366" w14:textId="77777777" w:rsidR="00000000" w:rsidRDefault="00B80747">
      <w:pPr>
        <w:pStyle w:val="a"/>
        <w:rPr>
          <w:rFonts w:hint="cs"/>
          <w:rtl/>
        </w:rPr>
      </w:pPr>
      <w:r>
        <w:rPr>
          <w:rFonts w:hint="cs"/>
          <w:rtl/>
        </w:rPr>
        <w:t>כן. הם יודעים שזו החלטה שלא תעמוד בבג"ץ, מכ</w:t>
      </w:r>
      <w:r>
        <w:rPr>
          <w:rFonts w:hint="cs"/>
          <w:rtl/>
        </w:rPr>
        <w:t>יוון שזו החלטה שנגועה בגזענות. זו החלטה גזענית, אנטי-אנושית, החלטה שקורעת משפחות ומביישת כל משטר דמוקרטי, אז הם רוצים להציל את החלטת הממשלה על-ידי חקיקת חוק. הם רוצים לזרוק את כל הרפש הזה על הכנסת ועל הדמוקרטיה הישראלית ולא על ממשלת ישראל. אני מעדיף שזה יה</w:t>
      </w:r>
      <w:r>
        <w:rPr>
          <w:rFonts w:hint="cs"/>
          <w:rtl/>
        </w:rPr>
        <w:t>יה על מצחה של ממשלת ישראל.</w:t>
      </w:r>
    </w:p>
    <w:p w14:paraId="72B75624" w14:textId="77777777" w:rsidR="00000000" w:rsidRDefault="00B80747">
      <w:pPr>
        <w:pStyle w:val="a"/>
        <w:rPr>
          <w:rFonts w:hint="cs"/>
          <w:rtl/>
        </w:rPr>
      </w:pPr>
    </w:p>
    <w:p w14:paraId="7E70871B" w14:textId="77777777" w:rsidR="00000000" w:rsidRDefault="00B80747">
      <w:pPr>
        <w:pStyle w:val="a"/>
        <w:rPr>
          <w:rFonts w:hint="cs"/>
          <w:rtl/>
        </w:rPr>
      </w:pPr>
      <w:r>
        <w:rPr>
          <w:rFonts w:hint="cs"/>
          <w:rtl/>
        </w:rPr>
        <w:t>לכן, גם בשאלות היסוד, כאשר ראש השב"כ דיבר על גלגולי פיגועים, ידוע לכולם כאן שבגלגולי פיגועים רצחניים היו מעורבים גם יהודים ישראלים תמורת כסף.</w:t>
      </w:r>
    </w:p>
    <w:p w14:paraId="3DFC0388" w14:textId="77777777" w:rsidR="00000000" w:rsidRDefault="00B80747">
      <w:pPr>
        <w:pStyle w:val="a"/>
        <w:rPr>
          <w:rFonts w:hint="cs"/>
          <w:rtl/>
        </w:rPr>
      </w:pPr>
    </w:p>
    <w:p w14:paraId="08204177" w14:textId="77777777" w:rsidR="00000000" w:rsidRDefault="00B80747">
      <w:pPr>
        <w:pStyle w:val="ac"/>
        <w:rPr>
          <w:rtl/>
        </w:rPr>
      </w:pPr>
      <w:r>
        <w:rPr>
          <w:rFonts w:hint="eastAsia"/>
          <w:rtl/>
        </w:rPr>
        <w:t>טלב</w:t>
      </w:r>
      <w:r>
        <w:rPr>
          <w:rtl/>
        </w:rPr>
        <w:t xml:space="preserve"> אלסאנע (רע"ם):</w:t>
      </w:r>
    </w:p>
    <w:p w14:paraId="587C2987" w14:textId="77777777" w:rsidR="00000000" w:rsidRDefault="00B80747">
      <w:pPr>
        <w:pStyle w:val="a"/>
        <w:rPr>
          <w:rFonts w:hint="cs"/>
          <w:rtl/>
        </w:rPr>
      </w:pPr>
    </w:p>
    <w:p w14:paraId="2E51FBD5" w14:textId="77777777" w:rsidR="00000000" w:rsidRDefault="00B80747">
      <w:pPr>
        <w:pStyle w:val="a"/>
        <w:rPr>
          <w:rFonts w:hint="cs"/>
          <w:rtl/>
        </w:rPr>
      </w:pPr>
      <w:r>
        <w:rPr>
          <w:rFonts w:hint="cs"/>
          <w:rtl/>
        </w:rPr>
        <w:t>משת"פים.</w:t>
      </w:r>
    </w:p>
    <w:p w14:paraId="1A36E16A" w14:textId="77777777" w:rsidR="00000000" w:rsidRDefault="00B80747">
      <w:pPr>
        <w:pStyle w:val="a"/>
        <w:rPr>
          <w:rFonts w:hint="cs"/>
          <w:rtl/>
        </w:rPr>
      </w:pPr>
    </w:p>
    <w:p w14:paraId="46725A7A" w14:textId="77777777" w:rsidR="00000000" w:rsidRDefault="00B80747">
      <w:pPr>
        <w:pStyle w:val="SpeakerCon"/>
        <w:rPr>
          <w:rtl/>
        </w:rPr>
      </w:pPr>
      <w:bookmarkStart w:id="294" w:name="FS000000542T31_07_2003_14_39_05C"/>
      <w:bookmarkEnd w:id="294"/>
      <w:r>
        <w:rPr>
          <w:rtl/>
        </w:rPr>
        <w:t>עסאם מח'ול (חד"ש-תע"ל):</w:t>
      </w:r>
    </w:p>
    <w:p w14:paraId="2C05D24A" w14:textId="77777777" w:rsidR="00000000" w:rsidRDefault="00B80747">
      <w:pPr>
        <w:pStyle w:val="a"/>
        <w:rPr>
          <w:rtl/>
        </w:rPr>
      </w:pPr>
    </w:p>
    <w:p w14:paraId="76611DCC" w14:textId="77777777" w:rsidR="00000000" w:rsidRDefault="00B80747">
      <w:pPr>
        <w:pStyle w:val="a"/>
        <w:rPr>
          <w:rFonts w:hint="cs"/>
          <w:rtl/>
        </w:rPr>
      </w:pPr>
      <w:r>
        <w:rPr>
          <w:rFonts w:hint="cs"/>
          <w:rtl/>
        </w:rPr>
        <w:t>היו מעורבים משת"פים ובני משת"פ</w:t>
      </w:r>
      <w:r>
        <w:rPr>
          <w:rFonts w:hint="cs"/>
          <w:rtl/>
        </w:rPr>
        <w:t xml:space="preserve">ים. השאלה הבסיסית היא: האם על בסיס זה אתה מוציא החלטה לגבי ההתאזרחות או האזרחות של יהודים ישראלים שגרים למשל באשקלון?  </w:t>
      </w:r>
    </w:p>
    <w:p w14:paraId="06C10ECD" w14:textId="77777777" w:rsidR="00000000" w:rsidRDefault="00B80747">
      <w:pPr>
        <w:pStyle w:val="a"/>
        <w:rPr>
          <w:rFonts w:hint="cs"/>
          <w:rtl/>
        </w:rPr>
      </w:pPr>
    </w:p>
    <w:p w14:paraId="37619355" w14:textId="77777777" w:rsidR="00000000" w:rsidRDefault="00B80747">
      <w:pPr>
        <w:pStyle w:val="a"/>
        <w:rPr>
          <w:rFonts w:hint="cs"/>
          <w:rtl/>
        </w:rPr>
      </w:pPr>
      <w:r>
        <w:rPr>
          <w:rFonts w:hint="cs"/>
          <w:rtl/>
        </w:rPr>
        <w:t xml:space="preserve">אני חושב שהחוק הזה הוא חוק אומלל, שפוגע רק בדמוקרטיה הישראלית ופוגע רק בזכות האלמנטרית של הפלסטינים במדינת ישראל ומחוצה לה.  כדבריו של </w:t>
      </w:r>
      <w:r>
        <w:rPr>
          <w:rFonts w:hint="cs"/>
          <w:rtl/>
        </w:rPr>
        <w:t>חבר הכנסת יוסי שריד, זה חוק שמהווה פשע חוקתי.  תודה רבה.</w:t>
      </w:r>
    </w:p>
    <w:p w14:paraId="355DFAF2" w14:textId="77777777" w:rsidR="00000000" w:rsidRDefault="00B80747">
      <w:pPr>
        <w:pStyle w:val="a"/>
        <w:rPr>
          <w:rFonts w:hint="cs"/>
          <w:rtl/>
        </w:rPr>
      </w:pPr>
    </w:p>
    <w:p w14:paraId="7170F24C" w14:textId="77777777" w:rsidR="00000000" w:rsidRDefault="00B80747">
      <w:pPr>
        <w:pStyle w:val="ad"/>
        <w:rPr>
          <w:rtl/>
        </w:rPr>
      </w:pPr>
      <w:r>
        <w:rPr>
          <w:rtl/>
        </w:rPr>
        <w:t>היו"ר ראובן ריבלין:</w:t>
      </w:r>
    </w:p>
    <w:p w14:paraId="150C4C64" w14:textId="77777777" w:rsidR="00000000" w:rsidRDefault="00B80747">
      <w:pPr>
        <w:pStyle w:val="a"/>
        <w:rPr>
          <w:rtl/>
        </w:rPr>
      </w:pPr>
    </w:p>
    <w:p w14:paraId="13DB58B2" w14:textId="77777777" w:rsidR="00000000" w:rsidRDefault="00B80747">
      <w:pPr>
        <w:pStyle w:val="a"/>
        <w:rPr>
          <w:rFonts w:hint="cs"/>
          <w:rtl/>
        </w:rPr>
      </w:pPr>
      <w:r>
        <w:rPr>
          <w:rFonts w:hint="cs"/>
          <w:rtl/>
        </w:rPr>
        <w:t>תודה רבה.  אני לא בטוח שהוא אמר פשע חוקתי, אבל חקיקתי.</w:t>
      </w:r>
    </w:p>
    <w:p w14:paraId="60E65943" w14:textId="77777777" w:rsidR="00000000" w:rsidRDefault="00B80747">
      <w:pPr>
        <w:pStyle w:val="a"/>
        <w:rPr>
          <w:rFonts w:hint="cs"/>
          <w:rtl/>
        </w:rPr>
      </w:pPr>
    </w:p>
    <w:p w14:paraId="7FFB4CCE" w14:textId="77777777" w:rsidR="00000000" w:rsidRDefault="00B80747">
      <w:pPr>
        <w:pStyle w:val="a"/>
        <w:rPr>
          <w:rFonts w:hint="cs"/>
          <w:rtl/>
        </w:rPr>
      </w:pPr>
      <w:r>
        <w:rPr>
          <w:rFonts w:hint="cs"/>
          <w:rtl/>
        </w:rPr>
        <w:t xml:space="preserve">בבקשה, חבר הכנסת ואסל טאהא. לרשות אדוני שמונה דקות מלאות ושלמות. אחריו </w:t>
      </w:r>
      <w:r>
        <w:rPr>
          <w:rtl/>
        </w:rPr>
        <w:t>–</w:t>
      </w:r>
      <w:r>
        <w:rPr>
          <w:rFonts w:hint="cs"/>
          <w:rtl/>
        </w:rPr>
        <w:t xml:space="preserve"> חבר הכנסת טלב אלסאנע, עשר דקות.</w:t>
      </w:r>
    </w:p>
    <w:p w14:paraId="66BE897F" w14:textId="77777777" w:rsidR="00000000" w:rsidRDefault="00B80747">
      <w:pPr>
        <w:pStyle w:val="a"/>
        <w:rPr>
          <w:rFonts w:hint="cs"/>
          <w:rtl/>
        </w:rPr>
      </w:pPr>
    </w:p>
    <w:p w14:paraId="36ADC758" w14:textId="77777777" w:rsidR="00000000" w:rsidRDefault="00B80747">
      <w:pPr>
        <w:pStyle w:val="Speaker"/>
        <w:rPr>
          <w:rtl/>
        </w:rPr>
      </w:pPr>
      <w:bookmarkStart w:id="295" w:name="FS000001062T31_07_2003_14_41_40"/>
      <w:bookmarkStart w:id="296" w:name="_Toc59369712"/>
      <w:bookmarkEnd w:id="295"/>
      <w:r>
        <w:rPr>
          <w:rFonts w:hint="eastAsia"/>
          <w:rtl/>
        </w:rPr>
        <w:t>ואסל</w:t>
      </w:r>
      <w:r>
        <w:rPr>
          <w:rtl/>
        </w:rPr>
        <w:t xml:space="preserve"> טאהא (בל"ד</w:t>
      </w:r>
      <w:r>
        <w:rPr>
          <w:rtl/>
        </w:rPr>
        <w:t>):</w:t>
      </w:r>
      <w:bookmarkEnd w:id="296"/>
    </w:p>
    <w:p w14:paraId="43C55EA0" w14:textId="77777777" w:rsidR="00000000" w:rsidRDefault="00B80747">
      <w:pPr>
        <w:pStyle w:val="a"/>
        <w:rPr>
          <w:rFonts w:hint="cs"/>
          <w:rtl/>
        </w:rPr>
      </w:pPr>
    </w:p>
    <w:p w14:paraId="05CBE9EF" w14:textId="77777777" w:rsidR="00000000" w:rsidRDefault="00B80747">
      <w:pPr>
        <w:pStyle w:val="a"/>
        <w:rPr>
          <w:rFonts w:hint="cs"/>
          <w:rtl/>
        </w:rPr>
      </w:pPr>
      <w:r>
        <w:rPr>
          <w:rFonts w:hint="cs"/>
          <w:rtl/>
        </w:rPr>
        <w:t>אדוני היושב-ראש, נשמעו כאן טיעונים ביטחוניים, הדגישו את הפן הביטחוני גם בוועדה וגם כאן.  הממשלה עושה שימוש ציני בטיעונים ביטחוניים כדי להצדיק את החוק הגזעני הזה. כולנו יודעים שזו ענישה קולקטיבית. קביעת מדיניות גורפת בשל מקרים בודדים מהווה ענישה של ציבו</w:t>
      </w:r>
      <w:r>
        <w:rPr>
          <w:rFonts w:hint="cs"/>
          <w:rtl/>
        </w:rPr>
        <w:t>ר שלם ופגיעה בזכויות הבסיסיות של אוכלוסייה נרחבת וחפה מפשע.</w:t>
      </w:r>
    </w:p>
    <w:p w14:paraId="7ADA2613" w14:textId="77777777" w:rsidR="00000000" w:rsidRDefault="00B80747">
      <w:pPr>
        <w:pStyle w:val="a"/>
        <w:rPr>
          <w:rFonts w:hint="cs"/>
          <w:rtl/>
        </w:rPr>
      </w:pPr>
    </w:p>
    <w:p w14:paraId="1DF3A635" w14:textId="77777777" w:rsidR="00000000" w:rsidRDefault="00B80747">
      <w:pPr>
        <w:pStyle w:val="a"/>
        <w:rPr>
          <w:rFonts w:hint="cs"/>
          <w:rtl/>
        </w:rPr>
      </w:pPr>
      <w:r>
        <w:rPr>
          <w:rFonts w:hint="cs"/>
          <w:rtl/>
        </w:rPr>
        <w:t>למה אף אחד מחברי הכנסת שנאמו לא ספר את מקרי הריגול, מכירת הנשק, הפרת האמונים על-ידי אזרחים יהודים? האם מישהו מכם חשב לשלול את האזרחות שלהם? אבל כאן, במקרה של ילדים, נשים ואיחוד משפחות, כולם מתאמצ</w:t>
      </w:r>
      <w:r>
        <w:rPr>
          <w:rFonts w:hint="cs"/>
          <w:rtl/>
        </w:rPr>
        <w:t>ים ומעזים לחוקק חוקים כדי לשלול את האזרחות של הילדים האלה, לקרוע אותם מחיק אמהותיהם ולמנוע מהם לינוק את חלב השד של האם. כולם מתאמצים ומעזים. למה? כי האשמה שלהם היא שהם ערבים או פלסטינים.</w:t>
      </w:r>
    </w:p>
    <w:p w14:paraId="273C0A1C" w14:textId="77777777" w:rsidR="00000000" w:rsidRDefault="00B80747">
      <w:pPr>
        <w:pStyle w:val="a"/>
        <w:rPr>
          <w:rFonts w:hint="cs"/>
          <w:rtl/>
        </w:rPr>
      </w:pPr>
    </w:p>
    <w:p w14:paraId="455C9941" w14:textId="77777777" w:rsidR="00000000" w:rsidRDefault="00B80747">
      <w:pPr>
        <w:pStyle w:val="a"/>
        <w:rPr>
          <w:rFonts w:hint="cs"/>
          <w:rtl/>
        </w:rPr>
      </w:pPr>
      <w:r>
        <w:rPr>
          <w:rFonts w:hint="cs"/>
          <w:rtl/>
        </w:rPr>
        <w:t xml:space="preserve">אדוני היושב-ראש, ההצעה הזאת מבוססת על תפיסה גזענית, שסותרת את עקרון </w:t>
      </w:r>
      <w:r>
        <w:rPr>
          <w:rFonts w:hint="cs"/>
          <w:rtl/>
        </w:rPr>
        <w:t>השוויון בין האזרחים, ולכן היא לא חוקית וסותרת את החוק. חוקי נירנברג זכורים מההיסטוריה כחוקים שמבוססים על אפליה גזעית, בתוכם איסור נישואין בין גזעים שונים, שלילת זכויות של גזע מסוים ועונשים קולקטיביים כבדים למפירי התקנות.  ניתן למצוא את המאפיינים האלה בצורה</w:t>
      </w:r>
      <w:r>
        <w:rPr>
          <w:rFonts w:hint="cs"/>
          <w:rtl/>
        </w:rPr>
        <w:t xml:space="preserve"> בולטת ובוטה בחוק  הזה, כאשר מפרידים ועושים הבדלה בין דם לדם בנימוקים גיאוגרפיים, או ביטחוניים או לאומיים.</w:t>
      </w:r>
    </w:p>
    <w:p w14:paraId="0C703E97" w14:textId="77777777" w:rsidR="00000000" w:rsidRDefault="00B80747">
      <w:pPr>
        <w:pStyle w:val="a"/>
        <w:rPr>
          <w:rFonts w:hint="cs"/>
          <w:rtl/>
        </w:rPr>
      </w:pPr>
    </w:p>
    <w:p w14:paraId="491DD084" w14:textId="77777777" w:rsidR="00000000" w:rsidRDefault="00B80747">
      <w:pPr>
        <w:pStyle w:val="a"/>
        <w:rPr>
          <w:rFonts w:hint="cs"/>
          <w:rtl/>
        </w:rPr>
      </w:pPr>
      <w:r>
        <w:rPr>
          <w:rFonts w:hint="cs"/>
          <w:rtl/>
        </w:rPr>
        <w:t xml:space="preserve">אם הממשלה כבר התחילה להתערב בענייני נישואין, אני מציע לה לחוקק חוק לבטל את משרדי השידוכים בישראל, משום שהיא החליטה ומחליטה עם מי מותר להתחתן ועם מי </w:t>
      </w:r>
      <w:r>
        <w:rPr>
          <w:rFonts w:hint="cs"/>
          <w:rtl/>
        </w:rPr>
        <w:t>לא, וגם מה יהיו הסנקציות על מפירי ההחלטה.  ממש מדינה דמוקרטית, נאורה ומתפתחת.</w:t>
      </w:r>
    </w:p>
    <w:p w14:paraId="17D5317F" w14:textId="77777777" w:rsidR="00000000" w:rsidRDefault="00B80747">
      <w:pPr>
        <w:pStyle w:val="a"/>
        <w:rPr>
          <w:rFonts w:hint="cs"/>
          <w:rtl/>
        </w:rPr>
      </w:pPr>
    </w:p>
    <w:p w14:paraId="68D88AEF" w14:textId="77777777" w:rsidR="00000000" w:rsidRDefault="00B80747">
      <w:pPr>
        <w:pStyle w:val="a"/>
        <w:rPr>
          <w:rFonts w:hint="cs"/>
          <w:rtl/>
        </w:rPr>
      </w:pPr>
      <w:r>
        <w:rPr>
          <w:rFonts w:hint="cs"/>
          <w:rtl/>
        </w:rPr>
        <w:t>הסיבה האמיתית היא גם דמוגרפית, החשש שהאוכלוסייה הערבית תגדל. חוששים ממספר הערבים במדינה. זה חשש שאין לו מקום בשכל ישר ושפוי. הפחד מגידול במספר הערבים, צריך להוקיע  אותו כחסר  הי</w:t>
      </w:r>
      <w:r>
        <w:rPr>
          <w:rFonts w:hint="cs"/>
          <w:rtl/>
        </w:rPr>
        <w:t>גיון.  תמיד אומרים שאזרחים ערבים הם פצצה מתקתקת.</w:t>
      </w:r>
    </w:p>
    <w:p w14:paraId="5656DCB2" w14:textId="77777777" w:rsidR="00000000" w:rsidRDefault="00B80747">
      <w:pPr>
        <w:pStyle w:val="a"/>
        <w:rPr>
          <w:rFonts w:hint="cs"/>
          <w:rtl/>
        </w:rPr>
      </w:pPr>
    </w:p>
    <w:p w14:paraId="5D5D8BC1" w14:textId="77777777" w:rsidR="00000000" w:rsidRDefault="00B80747">
      <w:pPr>
        <w:pStyle w:val="a"/>
        <w:rPr>
          <w:rFonts w:hint="cs"/>
          <w:rtl/>
        </w:rPr>
      </w:pPr>
      <w:r>
        <w:rPr>
          <w:rFonts w:hint="cs"/>
          <w:rtl/>
        </w:rPr>
        <w:t xml:space="preserve">אדוני היושב-ראש, אני רוצה לציין פה, שהיום, בין הנהר לים, יש עם שמספרו הולך וגדל, ואם יש חשש אצל ראש הממשלה והמנהיגים הפוליטיים בישראל, עליהם להיפרד מהשטחים הכבושים, עליהם לצאת, לסגת. זה החשש הגדול שלהם. אם </w:t>
      </w:r>
      <w:r>
        <w:rPr>
          <w:rFonts w:hint="cs"/>
          <w:rtl/>
        </w:rPr>
        <w:t>חושבים על הנושא הדמוגרפי - יש לסגת, לשים קץ לכיבוש ולתת לעם הפלסטיני מדינה, והחשש הזה ירד מהפרק.</w:t>
      </w:r>
    </w:p>
    <w:p w14:paraId="68C744F3" w14:textId="77777777" w:rsidR="00000000" w:rsidRDefault="00B80747">
      <w:pPr>
        <w:pStyle w:val="a"/>
        <w:rPr>
          <w:rFonts w:hint="cs"/>
          <w:rtl/>
        </w:rPr>
      </w:pPr>
    </w:p>
    <w:p w14:paraId="3FAD1650" w14:textId="77777777" w:rsidR="00000000" w:rsidRDefault="00B80747">
      <w:pPr>
        <w:pStyle w:val="a"/>
        <w:rPr>
          <w:rFonts w:hint="cs"/>
          <w:rtl/>
        </w:rPr>
      </w:pPr>
      <w:r>
        <w:rPr>
          <w:rFonts w:hint="cs"/>
          <w:rtl/>
        </w:rPr>
        <w:t>אדוני היושב-ראש, החוק הוא דוגמה לטיהור אתני קלאסי. במקרה הזה ישראל לא שונה ממדינות פאשיסטיות וגזעניות בעולם. הרצון האמיתי שאנחנו חשים בכל ההערות ששמענו, אם בו</w:t>
      </w:r>
      <w:r>
        <w:rPr>
          <w:rFonts w:hint="cs"/>
          <w:rtl/>
        </w:rPr>
        <w:t>ועדה ואם כאן במליאה, וזה לא נאמר בבירור, זה טרנספר - טרנספר בכוח לא הלך, טרנספר מרצון לא הלך, והיום חושבים על טרנספר דרך חקיקה, וזאת עליית מדרגה ופאזה חדשה בגזענות במדינה.</w:t>
      </w:r>
    </w:p>
    <w:p w14:paraId="6E3DD473" w14:textId="77777777" w:rsidR="00000000" w:rsidRDefault="00B80747">
      <w:pPr>
        <w:pStyle w:val="a"/>
        <w:rPr>
          <w:rFonts w:hint="cs"/>
          <w:rtl/>
        </w:rPr>
      </w:pPr>
    </w:p>
    <w:p w14:paraId="550C345D" w14:textId="77777777" w:rsidR="00000000" w:rsidRDefault="00B80747">
      <w:pPr>
        <w:pStyle w:val="a"/>
        <w:rPr>
          <w:rFonts w:hint="cs"/>
          <w:rtl/>
        </w:rPr>
      </w:pPr>
      <w:r>
        <w:rPr>
          <w:rFonts w:hint="cs"/>
          <w:rtl/>
        </w:rPr>
        <w:t>אדוני היושב-ראש, החוק גם נוגד אמנות בין-לאומית שישראל חתומה עליהן, ולפיהן כל אדם זכ</w:t>
      </w:r>
      <w:r>
        <w:rPr>
          <w:rFonts w:hint="cs"/>
          <w:rtl/>
        </w:rPr>
        <w:t>אי לאזרחות. זו זכות שנובעות ממנה כל כך הרבה זכויות, והיא גורלית למעמדו ולחייו של אדם, לא רק במדינתו, אלא היא חורצת את גורלו ואת ההתייחסות אליו מצד כל גורם ממשלתי בעולם.</w:t>
      </w:r>
    </w:p>
    <w:p w14:paraId="5041C5E6" w14:textId="77777777" w:rsidR="00000000" w:rsidRDefault="00B80747">
      <w:pPr>
        <w:pStyle w:val="a"/>
        <w:rPr>
          <w:rFonts w:hint="cs"/>
          <w:rtl/>
        </w:rPr>
      </w:pPr>
    </w:p>
    <w:p w14:paraId="0651FAE6" w14:textId="77777777" w:rsidR="00000000" w:rsidRDefault="00B80747">
      <w:pPr>
        <w:pStyle w:val="a"/>
        <w:rPr>
          <w:rFonts w:hint="cs"/>
          <w:rtl/>
        </w:rPr>
      </w:pPr>
      <w:r>
        <w:rPr>
          <w:rFonts w:hint="cs"/>
          <w:rtl/>
        </w:rPr>
        <w:t>הצעת החוק לא תסייע בשמירה על ביטחון המדינה ועל אזרחיה. הנימוק שבו השתמשו יוזמי החוק אי</w:t>
      </w:r>
      <w:r>
        <w:rPr>
          <w:rFonts w:hint="cs"/>
          <w:rtl/>
        </w:rPr>
        <w:t>נו רלוונטי ושקרי, משום שהתוצאות של החוק יהיו הפוכות לגמרי. הפליית האוכלוסייה במדינה רק תחריף את המצב ותדגיש ביתר שאת את התנאים העלובים ואת חוסר הלגיטימיות שהאוכלוסייה הערבית בישראל זוכה להם. המבקשים להיות חלק מהמדינה יראו בה רק הצעה המערערת את הזכות למשפחה</w:t>
      </w:r>
      <w:r>
        <w:rPr>
          <w:rFonts w:hint="cs"/>
          <w:rtl/>
        </w:rPr>
        <w:t>, לאהבה, ומחזקת את תחושת הקיפוח והניכור של האזרחים כלפי במדינה.</w:t>
      </w:r>
    </w:p>
    <w:p w14:paraId="12130414" w14:textId="77777777" w:rsidR="00000000" w:rsidRDefault="00B80747">
      <w:pPr>
        <w:pStyle w:val="a"/>
        <w:rPr>
          <w:rFonts w:hint="cs"/>
          <w:rtl/>
        </w:rPr>
      </w:pPr>
    </w:p>
    <w:p w14:paraId="7E90216B" w14:textId="77777777" w:rsidR="00000000" w:rsidRDefault="00B80747">
      <w:pPr>
        <w:pStyle w:val="a"/>
        <w:rPr>
          <w:rFonts w:hint="cs"/>
          <w:rtl/>
        </w:rPr>
      </w:pPr>
      <w:r>
        <w:rPr>
          <w:rFonts w:hint="cs"/>
          <w:rtl/>
        </w:rPr>
        <w:t xml:space="preserve">אדוני היושב-ראש, כל מערך הענקת האזרחות נעשה בסמכות שר הפנים, שמתבייש, אגב, בחוק הזה, הוא אמר את זה לא אחת בוועדה, במליאה, בפגישות אישיות. אדוני היושב-ראש, אני פונה לשר הפנים, הוא מתבייש בחוק </w:t>
      </w:r>
      <w:r>
        <w:rPr>
          <w:rFonts w:hint="cs"/>
          <w:rtl/>
        </w:rPr>
        <w:t xml:space="preserve">הזה, שימשוך אותו. </w:t>
      </w:r>
    </w:p>
    <w:p w14:paraId="7A5F01E0" w14:textId="77777777" w:rsidR="00000000" w:rsidRDefault="00B80747">
      <w:pPr>
        <w:pStyle w:val="a"/>
        <w:rPr>
          <w:rFonts w:hint="cs"/>
          <w:rtl/>
        </w:rPr>
      </w:pPr>
    </w:p>
    <w:p w14:paraId="29D7DFE5" w14:textId="77777777" w:rsidR="00000000" w:rsidRDefault="00B80747">
      <w:pPr>
        <w:pStyle w:val="a"/>
        <w:rPr>
          <w:rFonts w:hint="cs"/>
          <w:rtl/>
        </w:rPr>
      </w:pPr>
      <w:r>
        <w:rPr>
          <w:rFonts w:hint="cs"/>
          <w:rtl/>
        </w:rPr>
        <w:t>החוק הזה מהווה מגה-פיגוע. אם מדברים על פיגועים, ורוצים למנוע פיגועים במדינה, החוק הזה, הצעת החוק הזאת היא מגה-פיגוע בדמוקרטיה ובאנושות. אני פונה אל שר הפנים למשוך את החוק ופונה לחברי הוועדה שלא לאשר אותו ולהסיר אותו. תודה.</w:t>
      </w:r>
    </w:p>
    <w:p w14:paraId="59B50EDC" w14:textId="77777777" w:rsidR="00000000" w:rsidRDefault="00B80747">
      <w:pPr>
        <w:pStyle w:val="a"/>
        <w:ind w:firstLine="0"/>
        <w:rPr>
          <w:rFonts w:hint="cs"/>
          <w:rtl/>
        </w:rPr>
      </w:pPr>
    </w:p>
    <w:p w14:paraId="1207F061" w14:textId="77777777" w:rsidR="00000000" w:rsidRDefault="00B80747">
      <w:pPr>
        <w:pStyle w:val="ad"/>
        <w:rPr>
          <w:rtl/>
        </w:rPr>
      </w:pPr>
      <w:r>
        <w:rPr>
          <w:rtl/>
        </w:rPr>
        <w:t>היו"ר יולי-י</w:t>
      </w:r>
      <w:r>
        <w:rPr>
          <w:rtl/>
        </w:rPr>
        <w:t>ואל אדלשטיין:</w:t>
      </w:r>
    </w:p>
    <w:p w14:paraId="559D86A3" w14:textId="77777777" w:rsidR="00000000" w:rsidRDefault="00B80747">
      <w:pPr>
        <w:pStyle w:val="a"/>
        <w:rPr>
          <w:rtl/>
        </w:rPr>
      </w:pPr>
    </w:p>
    <w:p w14:paraId="17430D69" w14:textId="77777777" w:rsidR="00000000" w:rsidRDefault="00B80747">
      <w:pPr>
        <w:pStyle w:val="a"/>
        <w:rPr>
          <w:rFonts w:hint="cs"/>
          <w:rtl/>
        </w:rPr>
      </w:pPr>
      <w:r>
        <w:rPr>
          <w:rFonts w:hint="cs"/>
          <w:rtl/>
        </w:rPr>
        <w:t>תודה רבה לחבר הכנסת טאהא. חבר הכנסת טלב אלסאנע, לרשותך עשר דקות. אחריו - נציג שינוי, שלא קיבלתי את שמו. אם לא יהיה נציג שמי של סיעת שינוי, ידבר חבר הכנסת רן כהן במשך שמונה דקות.</w:t>
      </w:r>
    </w:p>
    <w:p w14:paraId="026621BB" w14:textId="77777777" w:rsidR="00000000" w:rsidRDefault="00B80747">
      <w:pPr>
        <w:pStyle w:val="Speaker"/>
        <w:rPr>
          <w:rtl/>
        </w:rPr>
      </w:pPr>
      <w:bookmarkStart w:id="297" w:name="FS000000549T31_07_2003_14_56_31"/>
      <w:bookmarkEnd w:id="297"/>
    </w:p>
    <w:p w14:paraId="2328B955" w14:textId="77777777" w:rsidR="00000000" w:rsidRDefault="00B80747">
      <w:pPr>
        <w:pStyle w:val="Speaker"/>
        <w:rPr>
          <w:rtl/>
        </w:rPr>
      </w:pPr>
      <w:bookmarkStart w:id="298" w:name="_Toc59369713"/>
      <w:r>
        <w:rPr>
          <w:rFonts w:hint="eastAsia"/>
          <w:rtl/>
        </w:rPr>
        <w:t>טלב</w:t>
      </w:r>
      <w:r>
        <w:rPr>
          <w:rtl/>
        </w:rPr>
        <w:t xml:space="preserve"> אלסאנע (רע"ם):</w:t>
      </w:r>
      <w:bookmarkEnd w:id="298"/>
    </w:p>
    <w:p w14:paraId="6C5AC6C6" w14:textId="77777777" w:rsidR="00000000" w:rsidRDefault="00B80747">
      <w:pPr>
        <w:pStyle w:val="a"/>
        <w:rPr>
          <w:rFonts w:hint="cs"/>
          <w:rtl/>
        </w:rPr>
      </w:pPr>
    </w:p>
    <w:p w14:paraId="7188830D" w14:textId="77777777" w:rsidR="00000000" w:rsidRDefault="00B80747">
      <w:pPr>
        <w:pStyle w:val="a"/>
        <w:rPr>
          <w:rFonts w:hint="cs"/>
          <w:rtl/>
        </w:rPr>
      </w:pPr>
      <w:r>
        <w:rPr>
          <w:rFonts w:hint="cs"/>
          <w:rtl/>
        </w:rPr>
        <w:t xml:space="preserve">אדוני היושב-ראש, חברי הכנסת, השאלה הנשאלת </w:t>
      </w:r>
      <w:r>
        <w:rPr>
          <w:rFonts w:hint="cs"/>
          <w:rtl/>
        </w:rPr>
        <w:t>היא, האם החוק הזה באמת נחוץ, האם לא ניתן לחיות בלעדי החוק הזה, האם אין אפשרות אחרת אלא לחוקק את החוק הזה? הרי מדינת ישראל התקיימה ועברה תקופות הרבה יותר קשות ללא החוק הזה. אי-אפשר לומר שהמצב היה פרוץ בתקופה הקודמת, זאת אומרת, שכל מי שרצה להתחתן היה מקבל אז</w:t>
      </w:r>
      <w:r>
        <w:rPr>
          <w:rFonts w:hint="cs"/>
          <w:rtl/>
        </w:rPr>
        <w:t>רחות או תושבות באופן אוטומטי. היה חוק שמסדיר את העניין, וגם החוק ההוא קשה ומכביד, אבל בכל זאת הוא שמר על מידה מסוימת של פרופורציה בין הקושי שהוא מציב בפני המשפחות המתחתנות ומבקשות איחוד משפחות לבין האינטרס הביטחוני.</w:t>
      </w:r>
    </w:p>
    <w:p w14:paraId="1D1883EF" w14:textId="77777777" w:rsidR="00000000" w:rsidRDefault="00B80747">
      <w:pPr>
        <w:pStyle w:val="a"/>
        <w:rPr>
          <w:rFonts w:hint="cs"/>
          <w:rtl/>
        </w:rPr>
      </w:pPr>
    </w:p>
    <w:p w14:paraId="508A2531" w14:textId="77777777" w:rsidR="00000000" w:rsidRDefault="00B80747">
      <w:pPr>
        <w:pStyle w:val="a"/>
        <w:rPr>
          <w:rFonts w:hint="cs"/>
          <w:rtl/>
        </w:rPr>
      </w:pPr>
      <w:r>
        <w:rPr>
          <w:rFonts w:hint="cs"/>
          <w:rtl/>
        </w:rPr>
        <w:t>החוק הזה משתמש בשיקול הביטחוני כדי להכש</w:t>
      </w:r>
      <w:r>
        <w:rPr>
          <w:rFonts w:hint="cs"/>
          <w:rtl/>
        </w:rPr>
        <w:t>יר את השרץ הגזעני. אין שום שיקול ביטחוני מאחורי החוק הזה. השיקול האחד והיחיד הוא שיקול גזעני, שיקול שלדעתי בא ליישם את התורה של פרופסור סופר, שמדברת על הסכנה הדמוגרפית, ולתת לה את הממד החוקי, וגם לתרץ אותה ולהעביר אותה תחת השיקול הביטחוני.</w:t>
      </w:r>
    </w:p>
    <w:p w14:paraId="5EC19992" w14:textId="77777777" w:rsidR="00000000" w:rsidRDefault="00B80747">
      <w:pPr>
        <w:pStyle w:val="a"/>
        <w:rPr>
          <w:rFonts w:hint="cs"/>
          <w:rtl/>
        </w:rPr>
      </w:pPr>
    </w:p>
    <w:p w14:paraId="442D6EE6" w14:textId="77777777" w:rsidR="00000000" w:rsidRDefault="00B80747">
      <w:pPr>
        <w:pStyle w:val="a"/>
        <w:rPr>
          <w:rFonts w:hint="cs"/>
          <w:rtl/>
        </w:rPr>
      </w:pPr>
      <w:r>
        <w:rPr>
          <w:rFonts w:hint="cs"/>
          <w:rtl/>
        </w:rPr>
        <w:t>שמענו גם את אבי</w:t>
      </w:r>
      <w:r>
        <w:rPr>
          <w:rFonts w:hint="cs"/>
          <w:rtl/>
        </w:rPr>
        <w:t xml:space="preserve"> דיכטר וגם את אהוד יתום, שאומרים שהערבים ניצלו את תעודות הזיהוי כדי להיכנס למדינת ישראל או לנהיגה ברכבים עם לוחית צהובה. אני יודע כמה רכבים גנובים נמצאים כאן עם לוחיות מזויפות ברחובות המדינה; יש גם תעשייה שלמה של זיוף תעודות זיהוי או דרכונים. לכן, למה להשת</w:t>
      </w:r>
      <w:r>
        <w:rPr>
          <w:rFonts w:hint="cs"/>
          <w:rtl/>
        </w:rPr>
        <w:t xml:space="preserve">מש בתירוץ הזה של תעודת זיהוי או לוחית רכב כדי לחוקק חוק שמשנה את הסטטוס הקולקטיבי, אשר משנה את המצב החוקי במדינה, כדי למנוע מקרים כגון אלה? </w:t>
      </w:r>
    </w:p>
    <w:p w14:paraId="1E0446DF" w14:textId="77777777" w:rsidR="00000000" w:rsidRDefault="00B80747">
      <w:pPr>
        <w:pStyle w:val="a"/>
        <w:ind w:firstLine="0"/>
        <w:rPr>
          <w:rFonts w:hint="cs"/>
          <w:rtl/>
        </w:rPr>
      </w:pPr>
    </w:p>
    <w:p w14:paraId="251FA045" w14:textId="77777777" w:rsidR="00000000" w:rsidRDefault="00B80747">
      <w:pPr>
        <w:pStyle w:val="a"/>
        <w:ind w:firstLine="0"/>
        <w:rPr>
          <w:rFonts w:hint="cs"/>
          <w:rtl/>
        </w:rPr>
      </w:pPr>
      <w:r>
        <w:rPr>
          <w:rFonts w:hint="cs"/>
          <w:rtl/>
        </w:rPr>
        <w:tab/>
        <w:t>כל הזמן חשבתי שמדינת ישראל היא מדינה חזקה מאוד, מדינה שיכולה להתמודד עם מדינות ערב, עם צבאות מדינות ערב. מתברר הי</w:t>
      </w:r>
      <w:r>
        <w:rPr>
          <w:rFonts w:hint="cs"/>
          <w:rtl/>
        </w:rPr>
        <w:t>ום שהמדינה כל כך חלשה, שהיא חוששת מילד פלסטיני בן שלוש, שנולד עקב נישואים של אזרח מדינת ישראל לפלסטינית מהגדה או מהרצועה. אינני מוכן לקבל את הטיעון שהמדינה כל כך חלשה עד שהיא לא יכולה להתמודד עם הסכנה הנובעת מאותו ילד פלסטיני בן שלוש. אבל המדינה חלשה מוסרי</w:t>
      </w:r>
      <w:r>
        <w:rPr>
          <w:rFonts w:hint="cs"/>
          <w:rtl/>
        </w:rPr>
        <w:t xml:space="preserve">ת. </w:t>
      </w:r>
    </w:p>
    <w:p w14:paraId="495446F1" w14:textId="77777777" w:rsidR="00000000" w:rsidRDefault="00B80747">
      <w:pPr>
        <w:pStyle w:val="a"/>
        <w:rPr>
          <w:rFonts w:hint="cs"/>
          <w:rtl/>
        </w:rPr>
      </w:pPr>
    </w:p>
    <w:p w14:paraId="41325727" w14:textId="77777777" w:rsidR="00000000" w:rsidRDefault="00B80747">
      <w:pPr>
        <w:pStyle w:val="a"/>
        <w:rPr>
          <w:rFonts w:hint="cs"/>
          <w:rtl/>
        </w:rPr>
      </w:pPr>
      <w:r>
        <w:rPr>
          <w:rFonts w:hint="cs"/>
          <w:rtl/>
        </w:rPr>
        <w:t>המדינה הזאת הוכיחה על-ידי החוק הזה את התת-רמה שיש בה מבחינת היחס לאחר. ואם יש כישלון כאן, זה הכישלון של התנועה הציונית. זו תנועה המוכיחה היום שאין בה מקום לאחר. זו תנועה הדוגלת בדיכוי וברמיסה של זכויות האחר והשונה. ולכן היא מוכיחה את מה שאמר האלוף בני</w:t>
      </w:r>
      <w:r>
        <w:rPr>
          <w:rFonts w:hint="cs"/>
          <w:rtl/>
        </w:rPr>
        <w:t xml:space="preserve"> פלד, שכנראה העם היהודי נכשל בהקמת מדינה. אולי הוא יכול לחיות בגלות או בקהילה, אבל במערכת יחסים אזרחית, שוויונית, של מדינה כלפי אזרחיה, היא נכשלת. </w:t>
      </w:r>
    </w:p>
    <w:p w14:paraId="43465792" w14:textId="77777777" w:rsidR="00000000" w:rsidRDefault="00B80747">
      <w:pPr>
        <w:pStyle w:val="a"/>
        <w:rPr>
          <w:rFonts w:hint="cs"/>
          <w:rtl/>
        </w:rPr>
      </w:pPr>
    </w:p>
    <w:p w14:paraId="7C9A6529" w14:textId="77777777" w:rsidR="00000000" w:rsidRDefault="00B80747">
      <w:pPr>
        <w:pStyle w:val="a"/>
        <w:rPr>
          <w:rFonts w:hint="cs"/>
          <w:rtl/>
        </w:rPr>
      </w:pPr>
      <w:r>
        <w:rPr>
          <w:rFonts w:hint="cs"/>
          <w:rtl/>
        </w:rPr>
        <w:t xml:space="preserve">כל יום אנחנו רואים את זה בשורה של חוקים, במושגים - ייהוד הנגב, ייהוד הגליל, הפקעת בתים, הפקעת אדמות, הריסת </w:t>
      </w:r>
      <w:r>
        <w:rPr>
          <w:rFonts w:hint="cs"/>
          <w:rtl/>
        </w:rPr>
        <w:t xml:space="preserve">בתים, והיום המצב מגיע עד כדי אבסורד, שנכנסים לדבר הכי פרטי של האזרח: הזכות האלמנטרית הבסיסית - ואם זו לא זכות יסוד, אני לא יודע מה היא זכות יסוד - ומחליטים עבור אזרח המדינה עם מי יתחתן, עם מי יחיה, עם מי יגור. זו זכות טבעית, שאי-אפשר לשלול אותה, אלא במקרה </w:t>
      </w:r>
      <w:r>
        <w:rPr>
          <w:rFonts w:hint="cs"/>
          <w:rtl/>
        </w:rPr>
        <w:t>קיצוני שבקיצוני, כשיש סכנה ממשית. והשאלה הנשאלת היא, האם יש סכנה ממשית, עד כדי כך. מתוך אלפי מקרים של איחודי משפחות עלו על מקרה אחד. חבר הכנסת יורי שטרן, אתה יודע שבאותו פיגוע נהרגו גם ערבים אזרחי מדינת ישראל, מטורעאן - -</w:t>
      </w:r>
    </w:p>
    <w:p w14:paraId="4A27D007" w14:textId="77777777" w:rsidR="00000000" w:rsidRDefault="00B80747">
      <w:pPr>
        <w:pStyle w:val="a"/>
        <w:rPr>
          <w:rFonts w:hint="cs"/>
          <w:rtl/>
        </w:rPr>
      </w:pPr>
    </w:p>
    <w:p w14:paraId="74647960" w14:textId="77777777" w:rsidR="00000000" w:rsidRDefault="00B80747">
      <w:pPr>
        <w:pStyle w:val="ac"/>
        <w:rPr>
          <w:rtl/>
        </w:rPr>
      </w:pPr>
      <w:r>
        <w:rPr>
          <w:rFonts w:hint="eastAsia"/>
          <w:rtl/>
        </w:rPr>
        <w:t>יורי</w:t>
      </w:r>
      <w:r>
        <w:rPr>
          <w:rtl/>
        </w:rPr>
        <w:t xml:space="preserve"> שטרן (יו"ר ועדת הפנים ואיכות</w:t>
      </w:r>
      <w:r>
        <w:rPr>
          <w:rtl/>
        </w:rPr>
        <w:t xml:space="preserve"> הסביבה):</w:t>
      </w:r>
    </w:p>
    <w:p w14:paraId="4D915A1A" w14:textId="77777777" w:rsidR="00000000" w:rsidRDefault="00B80747">
      <w:pPr>
        <w:pStyle w:val="a"/>
        <w:rPr>
          <w:rFonts w:hint="cs"/>
          <w:rtl/>
        </w:rPr>
      </w:pPr>
    </w:p>
    <w:p w14:paraId="5C3A6598" w14:textId="77777777" w:rsidR="00000000" w:rsidRDefault="00B80747">
      <w:pPr>
        <w:pStyle w:val="a"/>
        <w:rPr>
          <w:rFonts w:hint="cs"/>
          <w:rtl/>
        </w:rPr>
      </w:pPr>
      <w:r>
        <w:rPr>
          <w:rFonts w:hint="cs"/>
          <w:rtl/>
        </w:rPr>
        <w:t>אמרתי את זה.</w:t>
      </w:r>
    </w:p>
    <w:p w14:paraId="4758635E" w14:textId="77777777" w:rsidR="00000000" w:rsidRDefault="00B80747">
      <w:pPr>
        <w:pStyle w:val="a"/>
        <w:rPr>
          <w:rFonts w:hint="cs"/>
          <w:rtl/>
        </w:rPr>
      </w:pPr>
    </w:p>
    <w:p w14:paraId="24E8DD40" w14:textId="77777777" w:rsidR="00000000" w:rsidRDefault="00B80747">
      <w:pPr>
        <w:pStyle w:val="SpeakerCon"/>
        <w:rPr>
          <w:rtl/>
        </w:rPr>
      </w:pPr>
      <w:bookmarkStart w:id="299" w:name="FS000000549T31_07_2003_15_23_32C"/>
      <w:bookmarkEnd w:id="299"/>
      <w:r>
        <w:rPr>
          <w:rtl/>
        </w:rPr>
        <w:t>טלב אלסאנע (רע"ם):</w:t>
      </w:r>
    </w:p>
    <w:p w14:paraId="147C9A66" w14:textId="77777777" w:rsidR="00000000" w:rsidRDefault="00B80747">
      <w:pPr>
        <w:pStyle w:val="a"/>
        <w:rPr>
          <w:rtl/>
        </w:rPr>
      </w:pPr>
    </w:p>
    <w:p w14:paraId="0B3BECBC" w14:textId="77777777" w:rsidR="00000000" w:rsidRDefault="00B80747">
      <w:pPr>
        <w:pStyle w:val="a"/>
        <w:rPr>
          <w:rFonts w:hint="cs"/>
          <w:rtl/>
        </w:rPr>
      </w:pPr>
      <w:r>
        <w:rPr>
          <w:rFonts w:hint="cs"/>
          <w:rtl/>
        </w:rPr>
        <w:t>- - והיום אתה בא להעניש 10,000 אנשים בשל מעשהו של אחד. את האדם האחד הזה יש להעניש במלוא חומרת הדין, אבל לא להעניש אזרחים באופן קולקטיבי, ללא שום עוול, ללא שום מלה. כאן אנחנו עושים את הפשע.</w:t>
      </w:r>
    </w:p>
    <w:p w14:paraId="14F5AC2F" w14:textId="77777777" w:rsidR="00000000" w:rsidRDefault="00B80747">
      <w:pPr>
        <w:pStyle w:val="a"/>
        <w:rPr>
          <w:rFonts w:hint="cs"/>
          <w:rtl/>
        </w:rPr>
      </w:pPr>
    </w:p>
    <w:p w14:paraId="2FDB5048" w14:textId="77777777" w:rsidR="00000000" w:rsidRDefault="00B80747">
      <w:pPr>
        <w:pStyle w:val="a"/>
        <w:rPr>
          <w:rFonts w:hint="cs"/>
          <w:rtl/>
        </w:rPr>
      </w:pPr>
      <w:r>
        <w:rPr>
          <w:rFonts w:hint="cs"/>
          <w:rtl/>
        </w:rPr>
        <w:t>אי-אפשר לבוא ולומר שב</w:t>
      </w:r>
      <w:r>
        <w:rPr>
          <w:rFonts w:hint="cs"/>
          <w:rtl/>
        </w:rPr>
        <w:t>חוק הזה יש איזו מידתיות. הוא יכול למנוע סכנה לא ודאית, שהסיכוי לה קטן. מצד שני, הפגיעה באותן משפחות ודאית בכל משפחה ומשפחה.</w:t>
      </w:r>
    </w:p>
    <w:p w14:paraId="0BA39F65" w14:textId="77777777" w:rsidR="00000000" w:rsidRDefault="00B80747">
      <w:pPr>
        <w:pStyle w:val="a"/>
        <w:rPr>
          <w:rFonts w:hint="cs"/>
          <w:rtl/>
        </w:rPr>
      </w:pPr>
    </w:p>
    <w:p w14:paraId="1F2692E0" w14:textId="77777777" w:rsidR="00000000" w:rsidRDefault="00B80747">
      <w:pPr>
        <w:pStyle w:val="a"/>
        <w:rPr>
          <w:rFonts w:hint="cs"/>
          <w:rtl/>
        </w:rPr>
      </w:pPr>
      <w:r>
        <w:rPr>
          <w:rFonts w:hint="cs"/>
          <w:rtl/>
        </w:rPr>
        <w:t>הגורם הנוסף, אדוני היושב-ראש, הוא עצם התוצאה, שבתוך המדינה יהיו שני סוגי אזרחים. עד היום כולנו קיבלנו את המצב שיש אזרחות אוטומטית ה</w:t>
      </w:r>
      <w:r>
        <w:rPr>
          <w:rFonts w:hint="cs"/>
          <w:rtl/>
        </w:rPr>
        <w:t xml:space="preserve">מוקנית ליהודי. למרות זאת אנחנו יודעים שיותר מ-40% מאלה שהגיעו לכאן אינם יהודים, אבל קיבלו אזרחות אוטומטית. לעומת זאת, האזרחים הערבים, אלה שרצו לקבל אזרחות, היו נתונים לחסדו של שר הפנים, במסגרת שיקולים הומניטריים. אבל את החסד הזה של השיקול ההומניטרי, שיקול </w:t>
      </w:r>
      <w:r>
        <w:rPr>
          <w:rFonts w:hint="cs"/>
          <w:rtl/>
        </w:rPr>
        <w:t>שר הפנים, גם את זה מבטלים. גם את השיקול הבסיסי מפקיעים. לכן אי-אפשר לדבר על דמוקרטיה כשיש מערכת חקיקה שונה לאזרחים שונים.</w:t>
      </w:r>
    </w:p>
    <w:p w14:paraId="25DD6329" w14:textId="77777777" w:rsidR="00000000" w:rsidRDefault="00B80747">
      <w:pPr>
        <w:pStyle w:val="a"/>
        <w:ind w:firstLine="0"/>
        <w:rPr>
          <w:rFonts w:hint="cs"/>
          <w:rtl/>
        </w:rPr>
      </w:pPr>
    </w:p>
    <w:p w14:paraId="3931CFD2" w14:textId="77777777" w:rsidR="00000000" w:rsidRDefault="00B80747">
      <w:pPr>
        <w:pStyle w:val="a"/>
        <w:ind w:firstLine="0"/>
        <w:rPr>
          <w:rFonts w:hint="cs"/>
          <w:rtl/>
        </w:rPr>
      </w:pPr>
      <w:r>
        <w:rPr>
          <w:rFonts w:hint="cs"/>
          <w:rtl/>
        </w:rPr>
        <w:tab/>
        <w:t>אינני סבור, רבותי, שהחוק הזה ימנע את הנישואין ממי שרוצה להתחתן עם בחירת לבו, אבל החוק הזה יהפוך את החיים המשותפים לחיים בלתי חוקיים.</w:t>
      </w:r>
      <w:r>
        <w:rPr>
          <w:rFonts w:hint="cs"/>
          <w:rtl/>
        </w:rPr>
        <w:t xml:space="preserve"> אנשים ימשיכו להתחתן וימשיכו לחיות, אבל אנחנו כאן יוצרים מצב אבסורדי, שאנשים יחיו בניגוד לחוק ושלא כחוק. הם יחיו כאן בצדק, כי זו זכותם הטבעית, אבל בניגוד לחוק הגזעני הזה. </w:t>
      </w:r>
    </w:p>
    <w:p w14:paraId="46FE8068" w14:textId="77777777" w:rsidR="00000000" w:rsidRDefault="00B80747">
      <w:pPr>
        <w:pStyle w:val="a"/>
        <w:ind w:firstLine="0"/>
        <w:rPr>
          <w:rFonts w:hint="cs"/>
          <w:rtl/>
        </w:rPr>
      </w:pPr>
    </w:p>
    <w:p w14:paraId="2C90FCCF" w14:textId="77777777" w:rsidR="00000000" w:rsidRDefault="00B80747">
      <w:pPr>
        <w:pStyle w:val="a"/>
        <w:ind w:firstLine="0"/>
        <w:rPr>
          <w:rFonts w:hint="cs"/>
          <w:rtl/>
        </w:rPr>
      </w:pPr>
      <w:r>
        <w:rPr>
          <w:rFonts w:hint="cs"/>
          <w:rtl/>
        </w:rPr>
        <w:tab/>
        <w:t>אי-אפשר לומר, רבותי, שכל חוק שזוכה לרוב הוא חוק שאפשר לחיות אתו ולהשלים אתו. אנחנו</w:t>
      </w:r>
      <w:r>
        <w:rPr>
          <w:rFonts w:hint="cs"/>
          <w:rtl/>
        </w:rPr>
        <w:t xml:space="preserve"> יודעים שכל החוקים של נירנברג עברו ונתקבלו ברוב, יכול להיות ברוב יותר גדול מהרוב שבו יעבור החוק כאן. אבל החוקים האלה היו הבסיס לפשע נגד האנושות. לכן אסור להסתפק בזה שיש לנו רוב להעביר חוק. השאלה היא אם החוק הזה צודק. לדעתי, שום רוב לא יכשיר את שרץ הגזענות </w:t>
      </w:r>
      <w:r>
        <w:rPr>
          <w:rFonts w:hint="cs"/>
          <w:rtl/>
        </w:rPr>
        <w:t>שבחוק הזה. התוצאה תהיה, שנוסף על מאות אלפי העובדים הזרים ששוהים כאן בניגוד לחוק, או בצורה לא חוקית, יחיו כאן אזרחי המדינה, יחיו ילדים, משפחות, אומנם בצורה שהיא לא חוקית על-פי החוק הזה, אבל היא נכונה וצודקת.</w:t>
      </w:r>
    </w:p>
    <w:p w14:paraId="513F61AC" w14:textId="77777777" w:rsidR="00000000" w:rsidRDefault="00B80747">
      <w:pPr>
        <w:pStyle w:val="a"/>
        <w:ind w:firstLine="0"/>
        <w:rPr>
          <w:rFonts w:hint="cs"/>
          <w:rtl/>
        </w:rPr>
      </w:pPr>
    </w:p>
    <w:p w14:paraId="0792E079" w14:textId="77777777" w:rsidR="00000000" w:rsidRDefault="00B80747">
      <w:pPr>
        <w:pStyle w:val="a"/>
        <w:ind w:firstLine="0"/>
        <w:rPr>
          <w:rFonts w:hint="cs"/>
          <w:rtl/>
        </w:rPr>
      </w:pPr>
      <w:r>
        <w:rPr>
          <w:rFonts w:hint="cs"/>
          <w:rtl/>
        </w:rPr>
        <w:tab/>
        <w:t xml:space="preserve">אדוני יושב-ראש הוועדה, אי-אפשר להגיד שמיצית את </w:t>
      </w:r>
      <w:r>
        <w:rPr>
          <w:rFonts w:hint="cs"/>
          <w:rtl/>
        </w:rPr>
        <w:t>הדיון בוועדה בסוגיה כל כך קשה, כשאתה מקבל הוראות והנחיות מחוץ לכנסת. אדוני, אי-אפשר לדבר על הפרדת רשויות, כשהכנסת שצריכה להיות הריבון, מופעלת על-ידי גורמים חוץ-פרלמנטריים.</w:t>
      </w:r>
    </w:p>
    <w:p w14:paraId="28BA4565" w14:textId="77777777" w:rsidR="00000000" w:rsidRDefault="00B80747">
      <w:pPr>
        <w:pStyle w:val="a"/>
        <w:ind w:firstLine="0"/>
        <w:rPr>
          <w:rFonts w:hint="cs"/>
          <w:rtl/>
        </w:rPr>
      </w:pPr>
    </w:p>
    <w:p w14:paraId="0D04F974" w14:textId="77777777" w:rsidR="00000000" w:rsidRDefault="00B80747">
      <w:pPr>
        <w:pStyle w:val="ac"/>
        <w:rPr>
          <w:rtl/>
        </w:rPr>
      </w:pPr>
      <w:r>
        <w:rPr>
          <w:rFonts w:hint="eastAsia"/>
          <w:rtl/>
        </w:rPr>
        <w:t>יורי</w:t>
      </w:r>
      <w:r>
        <w:rPr>
          <w:rtl/>
        </w:rPr>
        <w:t xml:space="preserve"> שטרן (יו"ר ועדת הפנים ואיכות הסביבה):</w:t>
      </w:r>
    </w:p>
    <w:p w14:paraId="12E28EBE" w14:textId="77777777" w:rsidR="00000000" w:rsidRDefault="00B80747">
      <w:pPr>
        <w:pStyle w:val="a"/>
        <w:rPr>
          <w:rFonts w:hint="cs"/>
          <w:rtl/>
        </w:rPr>
      </w:pPr>
    </w:p>
    <w:p w14:paraId="188AB9F6" w14:textId="77777777" w:rsidR="00000000" w:rsidRDefault="00B80747">
      <w:pPr>
        <w:pStyle w:val="a"/>
        <w:rPr>
          <w:rFonts w:hint="cs"/>
          <w:rtl/>
        </w:rPr>
      </w:pPr>
      <w:r>
        <w:rPr>
          <w:rFonts w:hint="cs"/>
          <w:rtl/>
        </w:rPr>
        <w:t>איך אתה יודע?</w:t>
      </w:r>
    </w:p>
    <w:p w14:paraId="1D0CC8EB" w14:textId="77777777" w:rsidR="00000000" w:rsidRDefault="00B80747">
      <w:pPr>
        <w:pStyle w:val="a"/>
        <w:ind w:firstLine="0"/>
        <w:rPr>
          <w:rFonts w:hint="cs"/>
          <w:rtl/>
        </w:rPr>
      </w:pPr>
    </w:p>
    <w:p w14:paraId="0E849BD7" w14:textId="77777777" w:rsidR="00000000" w:rsidRDefault="00B80747">
      <w:pPr>
        <w:pStyle w:val="SpeakerCon"/>
        <w:rPr>
          <w:rtl/>
        </w:rPr>
      </w:pPr>
      <w:bookmarkStart w:id="300" w:name="FS000000549T31_07_2003_15_02_49"/>
      <w:bookmarkStart w:id="301" w:name="FS000000549T31_07_2003_15_02_54C"/>
      <w:bookmarkEnd w:id="300"/>
      <w:bookmarkEnd w:id="301"/>
      <w:r>
        <w:rPr>
          <w:rtl/>
        </w:rPr>
        <w:t>טלב אלסאנע (רע"ם):</w:t>
      </w:r>
    </w:p>
    <w:p w14:paraId="105B50FD" w14:textId="77777777" w:rsidR="00000000" w:rsidRDefault="00B80747">
      <w:pPr>
        <w:pStyle w:val="a"/>
        <w:rPr>
          <w:rtl/>
        </w:rPr>
      </w:pPr>
    </w:p>
    <w:p w14:paraId="1A3EB123" w14:textId="77777777" w:rsidR="00000000" w:rsidRDefault="00B80747">
      <w:pPr>
        <w:pStyle w:val="a"/>
        <w:rPr>
          <w:rFonts w:hint="cs"/>
          <w:rtl/>
        </w:rPr>
      </w:pPr>
      <w:r>
        <w:rPr>
          <w:rFonts w:hint="cs"/>
          <w:rtl/>
        </w:rPr>
        <w:t xml:space="preserve">בשל </w:t>
      </w:r>
      <w:r>
        <w:rPr>
          <w:rFonts w:hint="cs"/>
          <w:rtl/>
        </w:rPr>
        <w:t xml:space="preserve">העובדה שיש בעיה למשרד הפנים, עקב הדיון בבית-המשפט הגבוה לצדק בגין עתירות שתלויות ועומדות שם, והחשש שלהם שבית-המשפט יפסול את ההחלטה הגזענית של הממשלה שנתקבלה לפני שנה, ולכן רוצים לחזק אותה החלטה גזענית על-ידי חקיקה </w:t>
      </w:r>
      <w:r>
        <w:rPr>
          <w:rtl/>
        </w:rPr>
        <w:t>–</w:t>
      </w:r>
      <w:r>
        <w:rPr>
          <w:rFonts w:hint="cs"/>
          <w:rtl/>
        </w:rPr>
        <w:t xml:space="preserve"> אתה רומס את כללי הדיון ומונע דיון בהסתיי</w:t>
      </w:r>
      <w:r>
        <w:rPr>
          <w:rFonts w:hint="cs"/>
          <w:rtl/>
        </w:rPr>
        <w:t xml:space="preserve">גויות על החוק. </w:t>
      </w:r>
    </w:p>
    <w:p w14:paraId="721E3A2B" w14:textId="77777777" w:rsidR="00000000" w:rsidRDefault="00B80747">
      <w:pPr>
        <w:pStyle w:val="a"/>
        <w:ind w:firstLine="0"/>
        <w:rPr>
          <w:rFonts w:hint="cs"/>
          <w:rtl/>
        </w:rPr>
      </w:pPr>
    </w:p>
    <w:p w14:paraId="0CAA7524" w14:textId="77777777" w:rsidR="00000000" w:rsidRDefault="00B80747">
      <w:pPr>
        <w:pStyle w:val="ac"/>
        <w:rPr>
          <w:rtl/>
        </w:rPr>
      </w:pPr>
      <w:r>
        <w:rPr>
          <w:rFonts w:hint="eastAsia"/>
          <w:rtl/>
        </w:rPr>
        <w:t>אילן</w:t>
      </w:r>
      <w:r>
        <w:rPr>
          <w:rtl/>
        </w:rPr>
        <w:t xml:space="preserve"> שלגי (שינוי):</w:t>
      </w:r>
    </w:p>
    <w:p w14:paraId="025CA0C0" w14:textId="77777777" w:rsidR="00000000" w:rsidRDefault="00B80747">
      <w:pPr>
        <w:pStyle w:val="a"/>
        <w:rPr>
          <w:rFonts w:hint="cs"/>
          <w:rtl/>
        </w:rPr>
      </w:pPr>
    </w:p>
    <w:p w14:paraId="368FA1D8" w14:textId="77777777" w:rsidR="00000000" w:rsidRDefault="00B80747">
      <w:pPr>
        <w:pStyle w:val="a"/>
        <w:rPr>
          <w:rFonts w:hint="cs"/>
          <w:rtl/>
        </w:rPr>
      </w:pPr>
      <w:r>
        <w:rPr>
          <w:rFonts w:hint="cs"/>
          <w:rtl/>
        </w:rPr>
        <w:t>למה אתה כל הזמן אומר "גזעני"? מספיק עם זה. אל תגזים.</w:t>
      </w:r>
    </w:p>
    <w:p w14:paraId="3F40A8DF" w14:textId="77777777" w:rsidR="00000000" w:rsidRDefault="00B80747">
      <w:pPr>
        <w:pStyle w:val="a"/>
        <w:rPr>
          <w:rFonts w:hint="cs"/>
          <w:rtl/>
        </w:rPr>
      </w:pPr>
    </w:p>
    <w:p w14:paraId="2E9B55D8" w14:textId="77777777" w:rsidR="00000000" w:rsidRDefault="00B80747">
      <w:pPr>
        <w:pStyle w:val="SpeakerCon"/>
        <w:rPr>
          <w:rtl/>
        </w:rPr>
      </w:pPr>
      <w:bookmarkStart w:id="302" w:name="FS000000549T31_07_2003_15_09_47C"/>
      <w:bookmarkEnd w:id="302"/>
      <w:r>
        <w:rPr>
          <w:rtl/>
        </w:rPr>
        <w:t>טלב אלסאנע (רע"ם):</w:t>
      </w:r>
    </w:p>
    <w:p w14:paraId="1839095A" w14:textId="77777777" w:rsidR="00000000" w:rsidRDefault="00B80747">
      <w:pPr>
        <w:pStyle w:val="a"/>
        <w:rPr>
          <w:rtl/>
        </w:rPr>
      </w:pPr>
    </w:p>
    <w:p w14:paraId="5F2878EA" w14:textId="77777777" w:rsidR="00000000" w:rsidRDefault="00B80747">
      <w:pPr>
        <w:pStyle w:val="a"/>
        <w:rPr>
          <w:rFonts w:hint="cs"/>
          <w:rtl/>
        </w:rPr>
      </w:pPr>
      <w:r>
        <w:rPr>
          <w:rFonts w:hint="cs"/>
          <w:rtl/>
        </w:rPr>
        <w:t xml:space="preserve">זה גזעני מיליון פעם ועוד פעם אחת. </w:t>
      </w:r>
    </w:p>
    <w:p w14:paraId="2EB3A431" w14:textId="77777777" w:rsidR="00000000" w:rsidRDefault="00B80747">
      <w:pPr>
        <w:pStyle w:val="a"/>
        <w:ind w:firstLine="0"/>
        <w:rPr>
          <w:rFonts w:hint="cs"/>
          <w:rtl/>
        </w:rPr>
      </w:pPr>
    </w:p>
    <w:p w14:paraId="3CAEB6F4" w14:textId="77777777" w:rsidR="00000000" w:rsidRDefault="00B80747">
      <w:pPr>
        <w:pStyle w:val="ac"/>
        <w:rPr>
          <w:rtl/>
        </w:rPr>
      </w:pPr>
      <w:r>
        <w:rPr>
          <w:rFonts w:hint="eastAsia"/>
          <w:rtl/>
        </w:rPr>
        <w:t>זהבה</w:t>
      </w:r>
      <w:r>
        <w:rPr>
          <w:rtl/>
        </w:rPr>
        <w:t xml:space="preserve"> גלאון (מרצ):</w:t>
      </w:r>
    </w:p>
    <w:p w14:paraId="15AD8F9A" w14:textId="77777777" w:rsidR="00000000" w:rsidRDefault="00B80747">
      <w:pPr>
        <w:pStyle w:val="a"/>
        <w:rPr>
          <w:rFonts w:hint="cs"/>
          <w:rtl/>
        </w:rPr>
      </w:pPr>
    </w:p>
    <w:p w14:paraId="3E6ABC12" w14:textId="77777777" w:rsidR="00000000" w:rsidRDefault="00B80747">
      <w:pPr>
        <w:pStyle w:val="a"/>
        <w:rPr>
          <w:rFonts w:hint="cs"/>
          <w:rtl/>
        </w:rPr>
      </w:pPr>
      <w:r>
        <w:rPr>
          <w:rFonts w:hint="cs"/>
          <w:rtl/>
        </w:rPr>
        <w:t xml:space="preserve">זה חוק גזעני. </w:t>
      </w:r>
    </w:p>
    <w:p w14:paraId="1FBDD010" w14:textId="77777777" w:rsidR="00000000" w:rsidRDefault="00B80747">
      <w:pPr>
        <w:pStyle w:val="a"/>
        <w:ind w:firstLine="0"/>
        <w:rPr>
          <w:rFonts w:hint="cs"/>
          <w:rtl/>
        </w:rPr>
      </w:pPr>
    </w:p>
    <w:p w14:paraId="4FE3C144" w14:textId="77777777" w:rsidR="00000000" w:rsidRDefault="00B80747">
      <w:pPr>
        <w:pStyle w:val="SpeakerCon"/>
        <w:rPr>
          <w:rtl/>
        </w:rPr>
      </w:pPr>
      <w:bookmarkStart w:id="303" w:name="FS000000549T31_07_2003_15_10_20C"/>
      <w:bookmarkEnd w:id="303"/>
      <w:r>
        <w:rPr>
          <w:rtl/>
        </w:rPr>
        <w:t>טלב אלסאנע (רע"ם):</w:t>
      </w:r>
    </w:p>
    <w:p w14:paraId="6F7A242B" w14:textId="77777777" w:rsidR="00000000" w:rsidRDefault="00B80747">
      <w:pPr>
        <w:pStyle w:val="a"/>
        <w:rPr>
          <w:rtl/>
        </w:rPr>
      </w:pPr>
    </w:p>
    <w:p w14:paraId="3BCA76FD" w14:textId="77777777" w:rsidR="00000000" w:rsidRDefault="00B80747">
      <w:pPr>
        <w:pStyle w:val="a"/>
        <w:rPr>
          <w:rFonts w:hint="cs"/>
          <w:rtl/>
        </w:rPr>
      </w:pPr>
      <w:r>
        <w:rPr>
          <w:rFonts w:hint="cs"/>
          <w:rtl/>
        </w:rPr>
        <w:t>אם אתה מתבייש במלה גזעני, תקרא את החוק, והייתי רוצה לר</w:t>
      </w:r>
      <w:r>
        <w:rPr>
          <w:rFonts w:hint="cs"/>
          <w:rtl/>
        </w:rPr>
        <w:t xml:space="preserve">אות מה היית אומר אילו במדינה באירופה היו מחוקקים חוק כזה נגד היהודים, ואומרים שיהודי שחי במדינה זו או אחרת באירופה אסור לו להתחתן עם בחורה זו או אחרת </w:t>
      </w:r>
      <w:r>
        <w:rPr>
          <w:rtl/>
        </w:rPr>
        <w:t>–</w:t>
      </w:r>
      <w:r>
        <w:rPr>
          <w:rFonts w:hint="cs"/>
          <w:rtl/>
        </w:rPr>
        <w:t xml:space="preserve"> איך היית מגדיר את זה? על דברים יותר פשוטים מזה שמענו את הכעס והזעם שלכם.</w:t>
      </w:r>
    </w:p>
    <w:p w14:paraId="61439B01" w14:textId="77777777" w:rsidR="00000000" w:rsidRDefault="00B80747">
      <w:pPr>
        <w:pStyle w:val="a"/>
        <w:ind w:firstLine="0"/>
        <w:rPr>
          <w:rFonts w:hint="cs"/>
          <w:rtl/>
        </w:rPr>
      </w:pPr>
    </w:p>
    <w:p w14:paraId="799E600F" w14:textId="77777777" w:rsidR="00000000" w:rsidRDefault="00B80747">
      <w:pPr>
        <w:pStyle w:val="ac"/>
        <w:rPr>
          <w:rtl/>
        </w:rPr>
      </w:pPr>
      <w:r>
        <w:rPr>
          <w:rFonts w:hint="eastAsia"/>
          <w:rtl/>
        </w:rPr>
        <w:t>אילן</w:t>
      </w:r>
      <w:r>
        <w:rPr>
          <w:rtl/>
        </w:rPr>
        <w:t xml:space="preserve"> שלגי (שינוי):</w:t>
      </w:r>
    </w:p>
    <w:p w14:paraId="4BD81277" w14:textId="77777777" w:rsidR="00000000" w:rsidRDefault="00B80747">
      <w:pPr>
        <w:pStyle w:val="a"/>
        <w:rPr>
          <w:rFonts w:hint="cs"/>
          <w:rtl/>
        </w:rPr>
      </w:pPr>
    </w:p>
    <w:p w14:paraId="3B49322D" w14:textId="77777777" w:rsidR="00000000" w:rsidRDefault="00B80747">
      <w:pPr>
        <w:pStyle w:val="a"/>
        <w:rPr>
          <w:rFonts w:hint="cs"/>
          <w:rtl/>
        </w:rPr>
      </w:pPr>
      <w:r>
        <w:rPr>
          <w:rFonts w:hint="cs"/>
          <w:rtl/>
        </w:rPr>
        <w:t xml:space="preserve">אין מדינה </w:t>
      </w:r>
      <w:r>
        <w:rPr>
          <w:rFonts w:hint="cs"/>
          <w:rtl/>
        </w:rPr>
        <w:t>אירופית שמוקפת על-ידי אויבים שרוצים להשמיד אותה.</w:t>
      </w:r>
    </w:p>
    <w:p w14:paraId="0216C51D" w14:textId="77777777" w:rsidR="00000000" w:rsidRDefault="00B80747">
      <w:pPr>
        <w:pStyle w:val="a"/>
        <w:ind w:firstLine="0"/>
        <w:rPr>
          <w:rFonts w:hint="cs"/>
          <w:rtl/>
        </w:rPr>
      </w:pPr>
    </w:p>
    <w:p w14:paraId="3E949811" w14:textId="77777777" w:rsidR="00000000" w:rsidRDefault="00B80747">
      <w:pPr>
        <w:pStyle w:val="SpeakerCon"/>
        <w:rPr>
          <w:rtl/>
        </w:rPr>
      </w:pPr>
      <w:bookmarkStart w:id="304" w:name="FS000000549T31_07_2003_15_12_36C"/>
      <w:bookmarkEnd w:id="304"/>
      <w:r>
        <w:rPr>
          <w:rtl/>
        </w:rPr>
        <w:t>טלב אלסאנע (רע"ם):</w:t>
      </w:r>
    </w:p>
    <w:p w14:paraId="659A964C" w14:textId="77777777" w:rsidR="00000000" w:rsidRDefault="00B80747">
      <w:pPr>
        <w:pStyle w:val="a"/>
        <w:rPr>
          <w:rtl/>
        </w:rPr>
      </w:pPr>
    </w:p>
    <w:p w14:paraId="7684D572" w14:textId="77777777" w:rsidR="00000000" w:rsidRDefault="00B80747">
      <w:pPr>
        <w:pStyle w:val="a"/>
        <w:rPr>
          <w:rFonts w:hint="cs"/>
          <w:rtl/>
        </w:rPr>
      </w:pPr>
      <w:r>
        <w:rPr>
          <w:rFonts w:hint="cs"/>
          <w:rtl/>
        </w:rPr>
        <w:t xml:space="preserve">סליחה, מה? </w:t>
      </w:r>
    </w:p>
    <w:p w14:paraId="60FD6F92" w14:textId="77777777" w:rsidR="00000000" w:rsidRDefault="00B80747">
      <w:pPr>
        <w:pStyle w:val="a"/>
        <w:ind w:firstLine="0"/>
        <w:rPr>
          <w:rFonts w:hint="cs"/>
          <w:rtl/>
        </w:rPr>
      </w:pPr>
    </w:p>
    <w:p w14:paraId="75AE294D" w14:textId="77777777" w:rsidR="00000000" w:rsidRDefault="00B80747">
      <w:pPr>
        <w:pStyle w:val="ac"/>
        <w:rPr>
          <w:rtl/>
        </w:rPr>
      </w:pPr>
      <w:r>
        <w:rPr>
          <w:rFonts w:hint="eastAsia"/>
          <w:rtl/>
        </w:rPr>
        <w:t>אילן</w:t>
      </w:r>
      <w:r>
        <w:rPr>
          <w:rtl/>
        </w:rPr>
        <w:t xml:space="preserve"> שלגי (שינוי):</w:t>
      </w:r>
    </w:p>
    <w:p w14:paraId="35735314" w14:textId="77777777" w:rsidR="00000000" w:rsidRDefault="00B80747">
      <w:pPr>
        <w:pStyle w:val="a"/>
        <w:rPr>
          <w:rFonts w:hint="cs"/>
          <w:rtl/>
        </w:rPr>
      </w:pPr>
    </w:p>
    <w:p w14:paraId="2446F385" w14:textId="77777777" w:rsidR="00000000" w:rsidRDefault="00B80747">
      <w:pPr>
        <w:pStyle w:val="a"/>
        <w:rPr>
          <w:rFonts w:hint="cs"/>
          <w:rtl/>
        </w:rPr>
      </w:pPr>
      <w:r>
        <w:rPr>
          <w:rFonts w:hint="cs"/>
          <w:rtl/>
        </w:rPr>
        <w:t xml:space="preserve">תראה לי מדינה אירופית שמוקפת על-ידי מדינות שרוצות להשמיד אותה. </w:t>
      </w:r>
    </w:p>
    <w:p w14:paraId="50F8F335" w14:textId="77777777" w:rsidR="00000000" w:rsidRDefault="00B80747">
      <w:pPr>
        <w:pStyle w:val="a"/>
        <w:ind w:firstLine="0"/>
        <w:rPr>
          <w:rFonts w:hint="cs"/>
          <w:rtl/>
        </w:rPr>
      </w:pPr>
    </w:p>
    <w:p w14:paraId="79971370" w14:textId="77777777" w:rsidR="00000000" w:rsidRDefault="00B80747">
      <w:pPr>
        <w:pStyle w:val="SpeakerCon"/>
        <w:rPr>
          <w:rtl/>
        </w:rPr>
      </w:pPr>
      <w:bookmarkStart w:id="305" w:name="FS000000549T31_07_2003_15_13_05C"/>
      <w:bookmarkEnd w:id="305"/>
      <w:r>
        <w:rPr>
          <w:rtl/>
        </w:rPr>
        <w:t>טלב אלסאנע (רע"ם):</w:t>
      </w:r>
    </w:p>
    <w:p w14:paraId="33D1B210" w14:textId="77777777" w:rsidR="00000000" w:rsidRDefault="00B80747">
      <w:pPr>
        <w:pStyle w:val="a"/>
        <w:rPr>
          <w:rtl/>
        </w:rPr>
      </w:pPr>
    </w:p>
    <w:p w14:paraId="0EA8EBC1" w14:textId="77777777" w:rsidR="00000000" w:rsidRDefault="00B80747">
      <w:pPr>
        <w:pStyle w:val="a"/>
        <w:rPr>
          <w:rFonts w:hint="cs"/>
          <w:rtl/>
        </w:rPr>
      </w:pPr>
      <w:r>
        <w:rPr>
          <w:rFonts w:hint="cs"/>
          <w:rtl/>
        </w:rPr>
        <w:t>אילו מדינות? תפסיק עם התירוץ הזה שהביטחון מכשיר כל שרץ. זה שיש מאבקי</w:t>
      </w:r>
      <w:r>
        <w:rPr>
          <w:rFonts w:hint="cs"/>
          <w:rtl/>
        </w:rPr>
        <w:t xml:space="preserve">ם ויש סכסוכים, תמיד היו. אפילו ב-1948, בתקופת הקמת המדינה, כשהמצב המדיני היה הרבה יותר קשה, ומדינת ישראל היתה הרבה יותר חלשה, לא חוקקו את החוק הזה. יכלו לחוקק אותו על-פי ההיגיון שלך. אבל לא חוקקו כי יש גם היגיון. גם למידת הניצול של המצב הביטחוני יש גבול. </w:t>
      </w:r>
    </w:p>
    <w:p w14:paraId="0168F9B9" w14:textId="77777777" w:rsidR="00000000" w:rsidRDefault="00B80747">
      <w:pPr>
        <w:pStyle w:val="a"/>
        <w:ind w:firstLine="0"/>
        <w:rPr>
          <w:rFonts w:hint="cs"/>
          <w:rtl/>
        </w:rPr>
      </w:pPr>
    </w:p>
    <w:p w14:paraId="3340E0EF" w14:textId="77777777" w:rsidR="00000000" w:rsidRDefault="00B80747">
      <w:pPr>
        <w:pStyle w:val="ad"/>
        <w:rPr>
          <w:rtl/>
        </w:rPr>
      </w:pPr>
      <w:r>
        <w:rPr>
          <w:rtl/>
        </w:rPr>
        <w:t>היו"ר יולי-יואל אדלשטיין:</w:t>
      </w:r>
    </w:p>
    <w:p w14:paraId="5B02098A" w14:textId="77777777" w:rsidR="00000000" w:rsidRDefault="00B80747">
      <w:pPr>
        <w:pStyle w:val="a"/>
        <w:rPr>
          <w:rtl/>
        </w:rPr>
      </w:pPr>
    </w:p>
    <w:p w14:paraId="7834DADE" w14:textId="77777777" w:rsidR="00000000" w:rsidRDefault="00B80747">
      <w:pPr>
        <w:pStyle w:val="a"/>
        <w:rPr>
          <w:rFonts w:hint="cs"/>
          <w:rtl/>
        </w:rPr>
      </w:pPr>
      <w:r>
        <w:rPr>
          <w:rFonts w:hint="cs"/>
          <w:rtl/>
        </w:rPr>
        <w:t>משפט סיכום.</w:t>
      </w:r>
    </w:p>
    <w:p w14:paraId="1EBD762E" w14:textId="77777777" w:rsidR="00000000" w:rsidRDefault="00B80747">
      <w:pPr>
        <w:pStyle w:val="a"/>
        <w:ind w:firstLine="0"/>
        <w:rPr>
          <w:rFonts w:hint="cs"/>
          <w:rtl/>
        </w:rPr>
      </w:pPr>
    </w:p>
    <w:p w14:paraId="656B7C2E" w14:textId="77777777" w:rsidR="00000000" w:rsidRDefault="00B80747">
      <w:pPr>
        <w:pStyle w:val="SpeakerCon"/>
        <w:rPr>
          <w:rtl/>
        </w:rPr>
      </w:pPr>
      <w:bookmarkStart w:id="306" w:name="FS000000549T31_07_2003_15_14_31C"/>
      <w:bookmarkEnd w:id="306"/>
    </w:p>
    <w:p w14:paraId="6787D6C3" w14:textId="77777777" w:rsidR="00000000" w:rsidRDefault="00B80747">
      <w:pPr>
        <w:pStyle w:val="SpeakerCon"/>
        <w:rPr>
          <w:rtl/>
        </w:rPr>
      </w:pPr>
      <w:r>
        <w:rPr>
          <w:rtl/>
        </w:rPr>
        <w:t>טלב אלסאנע (רע"ם):</w:t>
      </w:r>
    </w:p>
    <w:p w14:paraId="6146DFD0" w14:textId="77777777" w:rsidR="00000000" w:rsidRDefault="00B80747">
      <w:pPr>
        <w:pStyle w:val="a"/>
        <w:rPr>
          <w:rtl/>
        </w:rPr>
      </w:pPr>
    </w:p>
    <w:p w14:paraId="77051AC2" w14:textId="77777777" w:rsidR="00000000" w:rsidRDefault="00B80747">
      <w:pPr>
        <w:pStyle w:val="a"/>
        <w:rPr>
          <w:rFonts w:hint="cs"/>
          <w:rtl/>
        </w:rPr>
      </w:pPr>
      <w:r>
        <w:rPr>
          <w:rFonts w:hint="cs"/>
          <w:rtl/>
        </w:rPr>
        <w:t>רות המואבייה, על-פי החוק הזה, לא היתה מקבלת איחוד משפחות, ואז לא היה נולד המלך דוד. לכן החוק הזה הוא חוק אבסורדי, חוק שההשלכות שלו הן מסוכנות הרבה יותר מכל תועלת אפשרית, אם יש כזאת.</w:t>
      </w:r>
    </w:p>
    <w:p w14:paraId="19E06968" w14:textId="77777777" w:rsidR="00000000" w:rsidRDefault="00B80747">
      <w:pPr>
        <w:pStyle w:val="a"/>
        <w:ind w:firstLine="0"/>
        <w:rPr>
          <w:rFonts w:hint="cs"/>
          <w:rtl/>
        </w:rPr>
      </w:pPr>
    </w:p>
    <w:p w14:paraId="51388808" w14:textId="77777777" w:rsidR="00000000" w:rsidRDefault="00B80747">
      <w:pPr>
        <w:pStyle w:val="ad"/>
        <w:rPr>
          <w:rtl/>
        </w:rPr>
      </w:pPr>
      <w:r>
        <w:rPr>
          <w:rtl/>
        </w:rPr>
        <w:t>היו"ר יולי-</w:t>
      </w:r>
      <w:r>
        <w:rPr>
          <w:rtl/>
        </w:rPr>
        <w:t>יואל אדלשטיין:</w:t>
      </w:r>
    </w:p>
    <w:p w14:paraId="00C77F2A" w14:textId="77777777" w:rsidR="00000000" w:rsidRDefault="00B80747">
      <w:pPr>
        <w:pStyle w:val="a"/>
        <w:rPr>
          <w:rtl/>
        </w:rPr>
      </w:pPr>
    </w:p>
    <w:p w14:paraId="00662316" w14:textId="77777777" w:rsidR="00000000" w:rsidRDefault="00B80747">
      <w:pPr>
        <w:pStyle w:val="a"/>
        <w:rPr>
          <w:rFonts w:hint="cs"/>
          <w:rtl/>
        </w:rPr>
      </w:pPr>
      <w:r>
        <w:rPr>
          <w:rFonts w:hint="cs"/>
          <w:rtl/>
        </w:rPr>
        <w:t xml:space="preserve">תודה רבה. חבר הכנסת רן כהן, שמונה דקות לרשותך. אחריו </w:t>
      </w:r>
      <w:r>
        <w:rPr>
          <w:rtl/>
        </w:rPr>
        <w:t>–</w:t>
      </w:r>
      <w:r>
        <w:rPr>
          <w:rFonts w:hint="cs"/>
          <w:rtl/>
        </w:rPr>
        <w:t xml:space="preserve"> חבר הכנסת ג'מאל זחאלקה, גם כן עם שמונה דקות. אחריו </w:t>
      </w:r>
      <w:r>
        <w:rPr>
          <w:rtl/>
        </w:rPr>
        <w:t>–</w:t>
      </w:r>
      <w:r>
        <w:rPr>
          <w:rFonts w:hint="cs"/>
          <w:rtl/>
        </w:rPr>
        <w:t xml:space="preserve"> חברת הכנסת זהבה גלאון, עם תשע דקות. </w:t>
      </w:r>
    </w:p>
    <w:p w14:paraId="695CB8A4" w14:textId="77777777" w:rsidR="00000000" w:rsidRDefault="00B80747">
      <w:pPr>
        <w:pStyle w:val="a"/>
        <w:ind w:firstLine="0"/>
        <w:rPr>
          <w:rFonts w:hint="cs"/>
          <w:rtl/>
        </w:rPr>
      </w:pPr>
    </w:p>
    <w:p w14:paraId="25245304" w14:textId="77777777" w:rsidR="00000000" w:rsidRDefault="00B80747">
      <w:pPr>
        <w:pStyle w:val="ac"/>
        <w:rPr>
          <w:rtl/>
        </w:rPr>
      </w:pPr>
      <w:r>
        <w:rPr>
          <w:rFonts w:hint="eastAsia"/>
          <w:rtl/>
        </w:rPr>
        <w:t>זהבה</w:t>
      </w:r>
      <w:r>
        <w:rPr>
          <w:rtl/>
        </w:rPr>
        <w:t xml:space="preserve"> גלאון (מרצ):</w:t>
      </w:r>
    </w:p>
    <w:p w14:paraId="7D918FF3" w14:textId="77777777" w:rsidR="00000000" w:rsidRDefault="00B80747">
      <w:pPr>
        <w:pStyle w:val="a"/>
        <w:rPr>
          <w:rFonts w:hint="cs"/>
          <w:rtl/>
        </w:rPr>
      </w:pPr>
    </w:p>
    <w:p w14:paraId="544C52C4" w14:textId="77777777" w:rsidR="00000000" w:rsidRDefault="00B80747">
      <w:pPr>
        <w:pStyle w:val="a"/>
        <w:rPr>
          <w:rFonts w:hint="cs"/>
          <w:rtl/>
        </w:rPr>
      </w:pPr>
      <w:r>
        <w:rPr>
          <w:rFonts w:hint="cs"/>
          <w:rtl/>
        </w:rPr>
        <w:t>תוסיף לי ולרן כהן את הזמן של ג'ומס ושל אבו וילן.</w:t>
      </w:r>
    </w:p>
    <w:p w14:paraId="0F0FFBDA" w14:textId="77777777" w:rsidR="00000000" w:rsidRDefault="00B80747">
      <w:pPr>
        <w:pStyle w:val="a"/>
        <w:ind w:firstLine="0"/>
        <w:rPr>
          <w:rFonts w:hint="cs"/>
          <w:rtl/>
        </w:rPr>
      </w:pPr>
    </w:p>
    <w:p w14:paraId="733D9B15" w14:textId="77777777" w:rsidR="00000000" w:rsidRDefault="00B80747">
      <w:pPr>
        <w:pStyle w:val="ad"/>
        <w:rPr>
          <w:rtl/>
        </w:rPr>
      </w:pPr>
      <w:r>
        <w:rPr>
          <w:rtl/>
        </w:rPr>
        <w:t>היו"ר יולי-יואל אדלשטיין:</w:t>
      </w:r>
    </w:p>
    <w:p w14:paraId="1D735A02" w14:textId="77777777" w:rsidR="00000000" w:rsidRDefault="00B80747">
      <w:pPr>
        <w:pStyle w:val="a"/>
        <w:rPr>
          <w:rtl/>
        </w:rPr>
      </w:pPr>
    </w:p>
    <w:p w14:paraId="6D50CF6C" w14:textId="77777777" w:rsidR="00000000" w:rsidRDefault="00B80747">
      <w:pPr>
        <w:pStyle w:val="a"/>
        <w:rPr>
          <w:rFonts w:hint="cs"/>
          <w:rtl/>
        </w:rPr>
      </w:pPr>
      <w:r>
        <w:rPr>
          <w:rFonts w:hint="cs"/>
          <w:rtl/>
        </w:rPr>
        <w:t>אני לא בטוח.</w:t>
      </w:r>
    </w:p>
    <w:p w14:paraId="50325420" w14:textId="77777777" w:rsidR="00000000" w:rsidRDefault="00B80747">
      <w:pPr>
        <w:pStyle w:val="a"/>
        <w:ind w:firstLine="0"/>
        <w:rPr>
          <w:rFonts w:hint="cs"/>
          <w:rtl/>
        </w:rPr>
      </w:pPr>
    </w:p>
    <w:p w14:paraId="35D22D10" w14:textId="77777777" w:rsidR="00000000" w:rsidRDefault="00B80747">
      <w:pPr>
        <w:pStyle w:val="Speaker"/>
        <w:rPr>
          <w:rtl/>
        </w:rPr>
      </w:pPr>
      <w:bookmarkStart w:id="307" w:name="FS000000507T31_07_2003_15_15_55"/>
      <w:bookmarkStart w:id="308" w:name="_Toc59369714"/>
      <w:bookmarkEnd w:id="307"/>
      <w:r>
        <w:rPr>
          <w:rFonts w:hint="eastAsia"/>
          <w:rtl/>
        </w:rPr>
        <w:t>רן</w:t>
      </w:r>
      <w:r>
        <w:rPr>
          <w:rtl/>
        </w:rPr>
        <w:t xml:space="preserve"> כהן (מרצ):</w:t>
      </w:r>
      <w:bookmarkEnd w:id="308"/>
    </w:p>
    <w:p w14:paraId="5B1785B1" w14:textId="77777777" w:rsidR="00000000" w:rsidRDefault="00B80747">
      <w:pPr>
        <w:pStyle w:val="a"/>
        <w:rPr>
          <w:rFonts w:hint="cs"/>
          <w:rtl/>
        </w:rPr>
      </w:pPr>
    </w:p>
    <w:p w14:paraId="3070D10F" w14:textId="77777777" w:rsidR="00000000" w:rsidRDefault="00B80747">
      <w:pPr>
        <w:pStyle w:val="a"/>
        <w:rPr>
          <w:rFonts w:hint="cs"/>
          <w:rtl/>
        </w:rPr>
      </w:pPr>
      <w:r>
        <w:rPr>
          <w:rFonts w:hint="cs"/>
          <w:rtl/>
        </w:rPr>
        <w:t>אדוני היושב-ראש, חברות וחברי הכנסת, על מהותו של החוק הזה ועל טבעו מייד אדבר, ואני לא מתכוון לחסוך את שבטי. אבל על צורתו של החוק הזה, לעניות דעתי, לא יכול להיות שום ויכוח שמדובר בחוק היסטרי. יש פה איזו היסטריה שהובילה אנשים, ל</w:t>
      </w:r>
      <w:r>
        <w:rPr>
          <w:rFonts w:hint="cs"/>
          <w:rtl/>
        </w:rPr>
        <w:t xml:space="preserve">עניות דעתי, לעשות את ההיפך הגמור ממה שהיה צריך לעשות כדי להגיע אפילו ליעדים המוצהרים שלהם. אנסה בשקט, בנחת, להוכיח את זה. </w:t>
      </w:r>
    </w:p>
    <w:p w14:paraId="73110CA8" w14:textId="77777777" w:rsidR="00000000" w:rsidRDefault="00B80747">
      <w:pPr>
        <w:pStyle w:val="a"/>
        <w:rPr>
          <w:rFonts w:hint="cs"/>
          <w:rtl/>
        </w:rPr>
      </w:pPr>
    </w:p>
    <w:p w14:paraId="701F6B8F" w14:textId="77777777" w:rsidR="00000000" w:rsidRDefault="00B80747">
      <w:pPr>
        <w:pStyle w:val="a"/>
        <w:rPr>
          <w:rFonts w:hint="cs"/>
          <w:rtl/>
        </w:rPr>
      </w:pPr>
      <w:r>
        <w:rPr>
          <w:rFonts w:hint="cs"/>
          <w:rtl/>
        </w:rPr>
        <w:t>חבר הכנסת יורי שטרן, אמרת שהיה מקרה, ואולי היו גם כמה מקרים, שבהם היו ערבים מעורבים בפיגועים, ומנסים פה למנוע את כניסתם או את אזרחות</w:t>
      </w:r>
      <w:r>
        <w:rPr>
          <w:rFonts w:hint="cs"/>
          <w:rtl/>
        </w:rPr>
        <w:t>ם. לפי ההכללה הזאת, היו גם כמה יהודים שריגלו ובגדו בישראל. נו, וכי מה, אנחנו נאשים את כל היהודים, או נפעל נגדם? אני זוכר שכאשר האלוף דאז מתן וילנאי היה ראש אכ"א, פניתי אליו בקשר לאיזה חייל שסילקו אותו מקורס מפני שהוא חתם בכיכר-דיזנגוף על איזו עצומה, אגב, א</w:t>
      </w:r>
      <w:r>
        <w:rPr>
          <w:rFonts w:hint="cs"/>
          <w:rtl/>
        </w:rPr>
        <w:t>פילו לא של סרבנות. ואז אמר לי מתן וילנאי בתפקידו דאז: אני כבר מחכה למרגל הראשון שיצא מכל הרשימות האלה, זה קשקוש. והחזירו אותו לקורס. לימים הוא היה קצין מעולה.</w:t>
      </w:r>
    </w:p>
    <w:p w14:paraId="006E47C3" w14:textId="77777777" w:rsidR="00000000" w:rsidRDefault="00B80747">
      <w:pPr>
        <w:pStyle w:val="a"/>
        <w:rPr>
          <w:rFonts w:hint="cs"/>
          <w:rtl/>
        </w:rPr>
      </w:pPr>
    </w:p>
    <w:p w14:paraId="21C3AC3A" w14:textId="77777777" w:rsidR="00000000" w:rsidRDefault="00B80747">
      <w:pPr>
        <w:pStyle w:val="a"/>
        <w:rPr>
          <w:rFonts w:hint="cs"/>
          <w:rtl/>
        </w:rPr>
      </w:pPr>
      <w:r>
        <w:rPr>
          <w:rFonts w:hint="cs"/>
          <w:rtl/>
        </w:rPr>
        <w:t>רבותי, אתם נוהגים בהיסטריה. מדוע בהיסטריה? משום שאין לוקחים מקרים בודדים והופכים אותם לכלל בנוגע</w:t>
      </w:r>
      <w:r>
        <w:rPr>
          <w:rFonts w:hint="cs"/>
          <w:rtl/>
        </w:rPr>
        <w:t xml:space="preserve"> לעשרות ולמאות אלפים ולמיליונים. מזה לא מגיעים לשום טובה ולשום תועלת. זה לא נכון. אחד או שניים, או עשרה, או 20, שירצו להיות מפגעים, לא יחכו לאברהם פורז שייתן להם את חוק הכניסה לישראל, כדי שהם יהיו תושבים. הם ייכנסו ויהיו מפגעים. </w:t>
      </w:r>
    </w:p>
    <w:p w14:paraId="6AB3033D" w14:textId="77777777" w:rsidR="00000000" w:rsidRDefault="00B80747">
      <w:pPr>
        <w:pStyle w:val="a"/>
        <w:rPr>
          <w:rFonts w:hint="cs"/>
          <w:rtl/>
        </w:rPr>
      </w:pPr>
    </w:p>
    <w:p w14:paraId="70901C27" w14:textId="77777777" w:rsidR="00000000" w:rsidRDefault="00B80747">
      <w:pPr>
        <w:pStyle w:val="a"/>
        <w:rPr>
          <w:rFonts w:hint="cs"/>
          <w:rtl/>
        </w:rPr>
      </w:pPr>
      <w:r>
        <w:rPr>
          <w:rFonts w:hint="cs"/>
          <w:rtl/>
        </w:rPr>
        <w:t>השאלה היא אם אתם מתמודדים</w:t>
      </w:r>
      <w:r>
        <w:rPr>
          <w:rFonts w:hint="cs"/>
          <w:rtl/>
        </w:rPr>
        <w:t xml:space="preserve"> פה עם המוטיבציה להיות מפגעים בחוק הזה. בחוק הזה אתם יוצרים מוטיבציה להיות מפגעים. זה חוק אנטי-ביטחוני. לא רק שזה לא חוק ביטחוני, זהו חוק אנטי-ביטחוני. מדוע? משום שהגורם העמוק, התשתיתי, האובססיבי, שמביא אדם לעיוורון ולעשיית מעשי משטמה מתועבים, שאני מתעב או</w:t>
      </w:r>
      <w:r>
        <w:rPr>
          <w:rFonts w:hint="cs"/>
          <w:rtl/>
        </w:rPr>
        <w:t xml:space="preserve">תם, מעשי הטרור </w:t>
      </w:r>
      <w:r>
        <w:rPr>
          <w:rtl/>
        </w:rPr>
        <w:t>–</w:t>
      </w:r>
      <w:r>
        <w:rPr>
          <w:rFonts w:hint="cs"/>
          <w:rtl/>
        </w:rPr>
        <w:t xml:space="preserve">  זו השנאה, זו תחושת הקיפוח, זו תחושת החרפה, זו תחושת הבוז. כשבחוק כזה אתם יוצרים את כל התחושות האלה, אתם מבעירים בעירה. אתם לא נלחמים למען הביטחון. אתם יוצרים עבודה למערכת הביטחון, כיוון שמכאן תיוולד שנאה ומכאן ייוולדו אותם אנשים שירצו בגי</w:t>
      </w:r>
      <w:r>
        <w:rPr>
          <w:rFonts w:hint="cs"/>
          <w:rtl/>
        </w:rPr>
        <w:t xml:space="preserve">ן שנאתם לשנוא את ישראל, לפגע בה ולפגוע בה. </w:t>
      </w:r>
    </w:p>
    <w:p w14:paraId="6394F65B" w14:textId="77777777" w:rsidR="00000000" w:rsidRDefault="00B80747">
      <w:pPr>
        <w:pStyle w:val="a"/>
        <w:rPr>
          <w:rFonts w:hint="cs"/>
          <w:rtl/>
        </w:rPr>
      </w:pPr>
    </w:p>
    <w:p w14:paraId="64BBFA5E" w14:textId="77777777" w:rsidR="00000000" w:rsidRDefault="00B80747">
      <w:pPr>
        <w:pStyle w:val="a"/>
        <w:rPr>
          <w:rFonts w:hint="cs"/>
          <w:rtl/>
        </w:rPr>
      </w:pPr>
      <w:r>
        <w:rPr>
          <w:rFonts w:hint="cs"/>
          <w:rtl/>
        </w:rPr>
        <w:t xml:space="preserve">אומרים לי: הטיעון הביטחוני. זה לא טיעון ביטחוני. זה חוק אנטי-ביטחוני. כי הוא יוצר מוטיבציה לפגוע בישראל ובביטחונה. </w:t>
      </w:r>
    </w:p>
    <w:p w14:paraId="1A80C4EA" w14:textId="77777777" w:rsidR="00000000" w:rsidRDefault="00B80747">
      <w:pPr>
        <w:pStyle w:val="a"/>
        <w:ind w:firstLine="0"/>
        <w:rPr>
          <w:rFonts w:hint="cs"/>
          <w:rtl/>
        </w:rPr>
      </w:pPr>
    </w:p>
    <w:p w14:paraId="590EF389" w14:textId="77777777" w:rsidR="00000000" w:rsidRDefault="00B80747">
      <w:pPr>
        <w:pStyle w:val="ac"/>
        <w:rPr>
          <w:rtl/>
        </w:rPr>
      </w:pPr>
      <w:r>
        <w:rPr>
          <w:rFonts w:hint="eastAsia"/>
          <w:rtl/>
        </w:rPr>
        <w:t>יורי</w:t>
      </w:r>
      <w:r>
        <w:rPr>
          <w:rtl/>
        </w:rPr>
        <w:t xml:space="preserve"> שטרן (יו"ר ועדת הפנים ואיכות הסביבה):</w:t>
      </w:r>
    </w:p>
    <w:p w14:paraId="2DA1C741" w14:textId="77777777" w:rsidR="00000000" w:rsidRDefault="00B80747">
      <w:pPr>
        <w:pStyle w:val="a"/>
        <w:rPr>
          <w:rFonts w:hint="cs"/>
          <w:rtl/>
        </w:rPr>
      </w:pPr>
    </w:p>
    <w:p w14:paraId="3265E573" w14:textId="77777777" w:rsidR="00000000" w:rsidRDefault="00B80747">
      <w:pPr>
        <w:pStyle w:val="a"/>
        <w:rPr>
          <w:rFonts w:hint="cs"/>
          <w:rtl/>
        </w:rPr>
      </w:pPr>
      <w:r>
        <w:rPr>
          <w:rFonts w:hint="cs"/>
          <w:rtl/>
        </w:rPr>
        <w:t>גם כשאתה הורג מחבלים אתה יוצר מוטיבציה אצל בני משפ</w:t>
      </w:r>
      <w:r>
        <w:rPr>
          <w:rFonts w:hint="cs"/>
          <w:rtl/>
        </w:rPr>
        <w:t>חה לפגוע בנו. אז מה, תפסיק לפגוע במחבלים?</w:t>
      </w:r>
    </w:p>
    <w:p w14:paraId="0A2048A5" w14:textId="77777777" w:rsidR="00000000" w:rsidRDefault="00B80747">
      <w:pPr>
        <w:pStyle w:val="a"/>
        <w:ind w:firstLine="0"/>
        <w:rPr>
          <w:rFonts w:hint="cs"/>
          <w:rtl/>
        </w:rPr>
      </w:pPr>
    </w:p>
    <w:p w14:paraId="138F8995" w14:textId="77777777" w:rsidR="00000000" w:rsidRDefault="00B80747">
      <w:pPr>
        <w:pStyle w:val="SpeakerCon"/>
        <w:rPr>
          <w:rtl/>
        </w:rPr>
      </w:pPr>
      <w:bookmarkStart w:id="309" w:name="FS000000507T31_07_2003_15_25_13C"/>
      <w:bookmarkEnd w:id="309"/>
      <w:r>
        <w:rPr>
          <w:rtl/>
        </w:rPr>
        <w:t>רן כהן (מרצ):</w:t>
      </w:r>
    </w:p>
    <w:p w14:paraId="049DCFFB" w14:textId="77777777" w:rsidR="00000000" w:rsidRDefault="00B80747">
      <w:pPr>
        <w:pStyle w:val="a"/>
        <w:rPr>
          <w:rtl/>
        </w:rPr>
      </w:pPr>
    </w:p>
    <w:p w14:paraId="35408229" w14:textId="77777777" w:rsidR="00000000" w:rsidRDefault="00B80747">
      <w:pPr>
        <w:pStyle w:val="a"/>
        <w:rPr>
          <w:rFonts w:hint="cs"/>
          <w:rtl/>
        </w:rPr>
      </w:pPr>
      <w:r>
        <w:rPr>
          <w:rFonts w:hint="cs"/>
          <w:rtl/>
        </w:rPr>
        <w:t>חבר הכנסת שטרן, אני ממש מודה לך על השאלה. אתה יודע למה? כי זה בדיוק ההבדל. מה שאמרת זה בדיוק ההבדל בין החוק הגורף הזה לבין הפגיעה ההכרחית הנקודתית במפגע, בטרוריסט ובפצצה המתקתקת. אילו שמת את האצבע ש</w:t>
      </w:r>
      <w:r>
        <w:rPr>
          <w:rFonts w:hint="cs"/>
          <w:rtl/>
        </w:rPr>
        <w:t>ם, אתה יודע שהייתי אתך, ולפעמים גם הייתי לפניך. מה שצריך זה באמת לפגוע בטרוריסטים האלה מבעוד מועד, לאתר אותם נקודתית ולבודד אותם, כי אין לנו ברירה. אבל כשאתה מוליד בקרב עשרות אלפי אנשים את תחושת הפגיעה והשנאה והמשטמה והקיפוח, מה אתה מצפה שיקרה? מה שיקרה זה</w:t>
      </w:r>
      <w:r>
        <w:rPr>
          <w:rFonts w:hint="cs"/>
          <w:rtl/>
        </w:rPr>
        <w:t xml:space="preserve"> שמקרבם יצאו אותם אנשים שהתחושות האלה הובילו אותם לעשות דברים, ואתה יודע שאני מתעב אותם. ואני אומר את זה כדי, חס וחלילה, לא להישמע מסביר. לא רוצה להסביר. אז אני בעד מה שאתה אומר, בהם לפגוע. </w:t>
      </w:r>
    </w:p>
    <w:p w14:paraId="06CE3EA8" w14:textId="77777777" w:rsidR="00000000" w:rsidRDefault="00B80747">
      <w:pPr>
        <w:pStyle w:val="a"/>
        <w:ind w:firstLine="0"/>
        <w:rPr>
          <w:rFonts w:hint="cs"/>
          <w:rtl/>
        </w:rPr>
      </w:pPr>
    </w:p>
    <w:p w14:paraId="31466BC1" w14:textId="77777777" w:rsidR="00000000" w:rsidRDefault="00B80747">
      <w:pPr>
        <w:pStyle w:val="a"/>
        <w:ind w:firstLine="0"/>
        <w:rPr>
          <w:rFonts w:hint="cs"/>
          <w:rtl/>
        </w:rPr>
      </w:pPr>
      <w:r>
        <w:rPr>
          <w:rFonts w:hint="cs"/>
          <w:rtl/>
        </w:rPr>
        <w:tab/>
        <w:t>הדבר השני שאני רוצה לומר, אדוני היושב-ראש - תראו לאילו אבסורדים</w:t>
      </w:r>
      <w:r>
        <w:rPr>
          <w:rFonts w:hint="cs"/>
          <w:rtl/>
        </w:rPr>
        <w:t xml:space="preserve"> אנחנו מגיעים. היום היתה לי ישיבה של הוועדה לבחינת בעיות העובדים הזרים. במדינת ישראל מסתובבים </w:t>
      </w:r>
      <w:r>
        <w:rPr>
          <w:rtl/>
        </w:rPr>
        <w:t>–</w:t>
      </w:r>
      <w:r>
        <w:rPr>
          <w:rFonts w:hint="cs"/>
          <w:rtl/>
        </w:rPr>
        <w:t xml:space="preserve"> ואגב, אף אחד לא יודע את המספר האמיתי </w:t>
      </w:r>
      <w:r>
        <w:rPr>
          <w:rtl/>
        </w:rPr>
        <w:t>–</w:t>
      </w:r>
      <w:r>
        <w:rPr>
          <w:rFonts w:hint="cs"/>
          <w:rtl/>
        </w:rPr>
        <w:t xml:space="preserve"> 300,000 עובדים זרים, 280,000, אולי 350,000. אתה יודע את זה היטב. אתה מכיר את הפרטים האלה לפני, כי עסקת בזה לפני. אתה יודע</w:t>
      </w:r>
      <w:r>
        <w:rPr>
          <w:rFonts w:hint="cs"/>
          <w:rtl/>
        </w:rPr>
        <w:t xml:space="preserve"> שבמדינת ישראל אנשים יוצרים, וזאת עובדה, מצב שבו הם תושבי קבע פה. </w:t>
      </w:r>
    </w:p>
    <w:p w14:paraId="75A091D8" w14:textId="77777777" w:rsidR="00000000" w:rsidRDefault="00B80747">
      <w:pPr>
        <w:pStyle w:val="a"/>
        <w:ind w:firstLine="0"/>
        <w:rPr>
          <w:rFonts w:hint="cs"/>
          <w:rtl/>
        </w:rPr>
      </w:pPr>
    </w:p>
    <w:p w14:paraId="2C07F74B" w14:textId="77777777" w:rsidR="00000000" w:rsidRDefault="00B80747">
      <w:pPr>
        <w:pStyle w:val="a"/>
        <w:ind w:firstLine="720"/>
        <w:rPr>
          <w:rFonts w:hint="cs"/>
          <w:rtl/>
        </w:rPr>
      </w:pPr>
      <w:r>
        <w:rPr>
          <w:rFonts w:hint="cs"/>
          <w:rtl/>
        </w:rPr>
        <w:t>אתה יודע את יחסי למדינת ישראל כמדינה יהודית ודמוקרטית, כי אין לעם היהודי מדינה אחרת בעולם מלבד זאת. לכן אני למשל נגד זכות השיבה באופן הכי חריף והכי בוטה. אמרתי את זה לחברי הפלסטינים בכל הז</w:t>
      </w:r>
      <w:r>
        <w:rPr>
          <w:rFonts w:hint="cs"/>
          <w:rtl/>
        </w:rPr>
        <w:t>דמנות, בכל מקום, ואני אמשיך להגיד את זה. אבל עם כל הכבוד, זה אף פעם לא הביא אותנו למצב של להיות אנטי-אחרים, אנטי-גויים באופן טוטלי וגורף, וזה מה שהחוק הזה עושה, משום שהוא יוצר מצב של דה-לגיטימציה להיות משהו אחר. בנישואים, בהולדת ילדים מדינה נלחמת בילדים?</w:t>
      </w:r>
    </w:p>
    <w:p w14:paraId="48A6BA68" w14:textId="77777777" w:rsidR="00000000" w:rsidRDefault="00B80747">
      <w:pPr>
        <w:pStyle w:val="a"/>
        <w:ind w:firstLine="720"/>
        <w:rPr>
          <w:rFonts w:hint="cs"/>
          <w:rtl/>
        </w:rPr>
      </w:pPr>
    </w:p>
    <w:p w14:paraId="3F4A1088" w14:textId="77777777" w:rsidR="00000000" w:rsidRDefault="00B80747">
      <w:pPr>
        <w:pStyle w:val="a"/>
        <w:ind w:firstLine="720"/>
        <w:rPr>
          <w:rFonts w:hint="cs"/>
          <w:rtl/>
        </w:rPr>
      </w:pPr>
      <w:r>
        <w:rPr>
          <w:rFonts w:hint="cs"/>
          <w:rtl/>
        </w:rPr>
        <w:t>רבותי, אתם יודעים על מה מדובר, כשמדינה שלי, של העם שלי, שנולדה בתמצית הכי אנושית בעולם כדי להציל עם מפירוק טוטלי, משנאה טוטלית, מהשואה הכי גדולה שהיתה בעולם, ופתאום המדינה שלי רודפת ילדים, אם הם בני 12 או 12 וחודש? כנסת ישראל? רבותי, אנחנו לא מתביישים להסת</w:t>
      </w:r>
      <w:r>
        <w:rPr>
          <w:rFonts w:hint="cs"/>
          <w:rtl/>
        </w:rPr>
        <w:t>כל בראי היום, כשאנחנו רואים את החוק הזה מובא לכאן לחקיקה על-ידי כנסת ישראל?</w:t>
      </w:r>
    </w:p>
    <w:p w14:paraId="176908B3" w14:textId="77777777" w:rsidR="00000000" w:rsidRDefault="00B80747">
      <w:pPr>
        <w:pStyle w:val="a"/>
        <w:ind w:firstLine="720"/>
        <w:rPr>
          <w:rFonts w:hint="cs"/>
          <w:rtl/>
        </w:rPr>
      </w:pPr>
    </w:p>
    <w:p w14:paraId="337F85F5" w14:textId="77777777" w:rsidR="00000000" w:rsidRDefault="00B80747">
      <w:pPr>
        <w:pStyle w:val="ad"/>
        <w:rPr>
          <w:rtl/>
        </w:rPr>
      </w:pPr>
      <w:r>
        <w:rPr>
          <w:rtl/>
        </w:rPr>
        <w:t>היו"ר ראובן ריבלין:</w:t>
      </w:r>
    </w:p>
    <w:p w14:paraId="3E42D40E" w14:textId="77777777" w:rsidR="00000000" w:rsidRDefault="00B80747">
      <w:pPr>
        <w:pStyle w:val="a"/>
        <w:rPr>
          <w:rtl/>
        </w:rPr>
      </w:pPr>
    </w:p>
    <w:p w14:paraId="24CE04F0" w14:textId="77777777" w:rsidR="00000000" w:rsidRDefault="00B80747">
      <w:pPr>
        <w:pStyle w:val="a"/>
        <w:rPr>
          <w:rFonts w:hint="cs"/>
          <w:rtl/>
        </w:rPr>
      </w:pPr>
      <w:r>
        <w:rPr>
          <w:rFonts w:hint="cs"/>
          <w:rtl/>
        </w:rPr>
        <w:t>אדוני מגיע לסיום.</w:t>
      </w:r>
    </w:p>
    <w:p w14:paraId="0EA03B97" w14:textId="77777777" w:rsidR="00000000" w:rsidRDefault="00B80747">
      <w:pPr>
        <w:pStyle w:val="a"/>
        <w:rPr>
          <w:rFonts w:hint="cs"/>
          <w:rtl/>
        </w:rPr>
      </w:pPr>
    </w:p>
    <w:p w14:paraId="341ABF83" w14:textId="77777777" w:rsidR="00000000" w:rsidRDefault="00B80747">
      <w:pPr>
        <w:pStyle w:val="SpeakerCon"/>
        <w:rPr>
          <w:rtl/>
        </w:rPr>
      </w:pPr>
      <w:bookmarkStart w:id="310" w:name="FS000000507T31_07_2003_15_12_40"/>
      <w:bookmarkEnd w:id="310"/>
      <w:r>
        <w:rPr>
          <w:rtl/>
        </w:rPr>
        <w:t>רן כהן (מרצ):</w:t>
      </w:r>
    </w:p>
    <w:p w14:paraId="0131CC27" w14:textId="77777777" w:rsidR="00000000" w:rsidRDefault="00B80747">
      <w:pPr>
        <w:pStyle w:val="a"/>
        <w:rPr>
          <w:rtl/>
        </w:rPr>
      </w:pPr>
    </w:p>
    <w:p w14:paraId="6E719330" w14:textId="77777777" w:rsidR="00000000" w:rsidRDefault="00B80747">
      <w:pPr>
        <w:pStyle w:val="a"/>
        <w:rPr>
          <w:rFonts w:hint="cs"/>
          <w:rtl/>
        </w:rPr>
      </w:pPr>
      <w:r>
        <w:rPr>
          <w:rFonts w:hint="cs"/>
          <w:rtl/>
        </w:rPr>
        <w:t xml:space="preserve">אני מסיים, אף שיש לי גם זמן של אחרים. ג'ומס לא מדבר. </w:t>
      </w:r>
    </w:p>
    <w:p w14:paraId="162879EC" w14:textId="77777777" w:rsidR="00000000" w:rsidRDefault="00B80747">
      <w:pPr>
        <w:pStyle w:val="a"/>
        <w:rPr>
          <w:rFonts w:hint="cs"/>
          <w:rtl/>
        </w:rPr>
      </w:pPr>
    </w:p>
    <w:p w14:paraId="29DA1DE4" w14:textId="77777777" w:rsidR="00000000" w:rsidRDefault="00B80747">
      <w:pPr>
        <w:pStyle w:val="ad"/>
        <w:rPr>
          <w:rtl/>
        </w:rPr>
      </w:pPr>
    </w:p>
    <w:p w14:paraId="2FB96E6C" w14:textId="77777777" w:rsidR="00000000" w:rsidRDefault="00B80747">
      <w:pPr>
        <w:pStyle w:val="ad"/>
        <w:rPr>
          <w:rtl/>
        </w:rPr>
      </w:pPr>
      <w:r>
        <w:rPr>
          <w:rtl/>
        </w:rPr>
        <w:t>היו"ר ראובן ריבלין:</w:t>
      </w:r>
    </w:p>
    <w:p w14:paraId="77CE00B8" w14:textId="77777777" w:rsidR="00000000" w:rsidRDefault="00B80747">
      <w:pPr>
        <w:pStyle w:val="a"/>
        <w:rPr>
          <w:rtl/>
        </w:rPr>
      </w:pPr>
    </w:p>
    <w:p w14:paraId="34FE8ABB" w14:textId="77777777" w:rsidR="00000000" w:rsidRDefault="00B80747">
      <w:pPr>
        <w:pStyle w:val="a"/>
        <w:rPr>
          <w:rFonts w:hint="cs"/>
          <w:rtl/>
        </w:rPr>
      </w:pPr>
      <w:r>
        <w:rPr>
          <w:rFonts w:hint="cs"/>
          <w:rtl/>
        </w:rPr>
        <w:t xml:space="preserve">לא, רק מי שנמצא פה יכול לוותר על זמנו. אם הבאת </w:t>
      </w:r>
      <w:r>
        <w:rPr>
          <w:rFonts w:hint="cs"/>
          <w:rtl/>
        </w:rPr>
        <w:t xml:space="preserve"> את זה בחשבון, אני לא אקפיד אתך על דקה, דקה וחצי. </w:t>
      </w:r>
    </w:p>
    <w:p w14:paraId="241CF363" w14:textId="77777777" w:rsidR="00000000" w:rsidRDefault="00B80747">
      <w:pPr>
        <w:pStyle w:val="a"/>
        <w:rPr>
          <w:rFonts w:hint="cs"/>
          <w:rtl/>
        </w:rPr>
      </w:pPr>
    </w:p>
    <w:p w14:paraId="05B1F370" w14:textId="77777777" w:rsidR="00000000" w:rsidRDefault="00B80747">
      <w:pPr>
        <w:pStyle w:val="SpeakerCon"/>
        <w:rPr>
          <w:rtl/>
        </w:rPr>
      </w:pPr>
      <w:bookmarkStart w:id="311" w:name="FS000000507T31_07_2003_15_13_50C"/>
      <w:bookmarkEnd w:id="311"/>
      <w:r>
        <w:rPr>
          <w:rtl/>
        </w:rPr>
        <w:t>רן כהן (מרצ):</w:t>
      </w:r>
    </w:p>
    <w:p w14:paraId="16D4B455" w14:textId="77777777" w:rsidR="00000000" w:rsidRDefault="00B80747">
      <w:pPr>
        <w:pStyle w:val="a"/>
        <w:rPr>
          <w:rtl/>
        </w:rPr>
      </w:pPr>
    </w:p>
    <w:p w14:paraId="7916CD88" w14:textId="77777777" w:rsidR="00000000" w:rsidRDefault="00B80747">
      <w:pPr>
        <w:pStyle w:val="a"/>
        <w:rPr>
          <w:rFonts w:hint="cs"/>
          <w:rtl/>
        </w:rPr>
      </w:pPr>
      <w:r>
        <w:rPr>
          <w:rFonts w:hint="cs"/>
          <w:rtl/>
        </w:rPr>
        <w:t xml:space="preserve">אני הבאתי  את זה בחשבון, אבל אני כבר מסיים. </w:t>
      </w:r>
    </w:p>
    <w:p w14:paraId="7AD7E47F" w14:textId="77777777" w:rsidR="00000000" w:rsidRDefault="00B80747">
      <w:pPr>
        <w:pStyle w:val="a"/>
        <w:rPr>
          <w:rFonts w:hint="cs"/>
          <w:rtl/>
        </w:rPr>
      </w:pPr>
    </w:p>
    <w:p w14:paraId="4765D359" w14:textId="77777777" w:rsidR="00000000" w:rsidRDefault="00B80747">
      <w:pPr>
        <w:pStyle w:val="ad"/>
        <w:rPr>
          <w:rtl/>
        </w:rPr>
      </w:pPr>
      <w:r>
        <w:rPr>
          <w:rtl/>
        </w:rPr>
        <w:t>היו"ר ראובן ריבלין:</w:t>
      </w:r>
    </w:p>
    <w:p w14:paraId="2869D6E0" w14:textId="77777777" w:rsidR="00000000" w:rsidRDefault="00B80747">
      <w:pPr>
        <w:pStyle w:val="a"/>
        <w:rPr>
          <w:rtl/>
        </w:rPr>
      </w:pPr>
    </w:p>
    <w:p w14:paraId="7F65052C" w14:textId="77777777" w:rsidR="00000000" w:rsidRDefault="00B80747">
      <w:pPr>
        <w:pStyle w:val="a"/>
        <w:rPr>
          <w:rFonts w:hint="cs"/>
          <w:rtl/>
        </w:rPr>
      </w:pPr>
      <w:r>
        <w:rPr>
          <w:rFonts w:hint="cs"/>
          <w:rtl/>
        </w:rPr>
        <w:t xml:space="preserve">בסדר, אבל יכול לוותר רק מי שנמצא פה. מי שלא נמצא פה, זו  לא חוכמה שהוא מוותר. </w:t>
      </w:r>
    </w:p>
    <w:p w14:paraId="618452DB" w14:textId="77777777" w:rsidR="00000000" w:rsidRDefault="00B80747">
      <w:pPr>
        <w:pStyle w:val="a"/>
        <w:rPr>
          <w:rFonts w:hint="cs"/>
          <w:rtl/>
        </w:rPr>
      </w:pPr>
    </w:p>
    <w:p w14:paraId="2C6B8EBA" w14:textId="77777777" w:rsidR="00000000" w:rsidRDefault="00B80747">
      <w:pPr>
        <w:pStyle w:val="SpeakerCon"/>
        <w:rPr>
          <w:rtl/>
        </w:rPr>
      </w:pPr>
      <w:bookmarkStart w:id="312" w:name="FS000000507T31_07_2003_15_14_18C"/>
      <w:bookmarkEnd w:id="312"/>
      <w:r>
        <w:rPr>
          <w:rtl/>
        </w:rPr>
        <w:t>רן כהן (מרצ):</w:t>
      </w:r>
    </w:p>
    <w:p w14:paraId="354F3004" w14:textId="77777777" w:rsidR="00000000" w:rsidRDefault="00B80747">
      <w:pPr>
        <w:pStyle w:val="a"/>
        <w:rPr>
          <w:rtl/>
        </w:rPr>
      </w:pPr>
    </w:p>
    <w:p w14:paraId="39F1D701" w14:textId="77777777" w:rsidR="00000000" w:rsidRDefault="00B80747">
      <w:pPr>
        <w:pStyle w:val="a"/>
        <w:rPr>
          <w:rFonts w:hint="cs"/>
          <w:rtl/>
        </w:rPr>
      </w:pPr>
      <w:r>
        <w:rPr>
          <w:rFonts w:hint="cs"/>
          <w:rtl/>
        </w:rPr>
        <w:t>אני אסיים בתוך דקה, אולי 90</w:t>
      </w:r>
      <w:r>
        <w:rPr>
          <w:rFonts w:hint="cs"/>
          <w:rtl/>
        </w:rPr>
        <w:t xml:space="preserve"> שניות. </w:t>
      </w:r>
    </w:p>
    <w:p w14:paraId="0DD21B21" w14:textId="77777777" w:rsidR="00000000" w:rsidRDefault="00B80747">
      <w:pPr>
        <w:pStyle w:val="a"/>
        <w:rPr>
          <w:rFonts w:hint="cs"/>
          <w:rtl/>
        </w:rPr>
      </w:pPr>
    </w:p>
    <w:p w14:paraId="50678BB1" w14:textId="77777777" w:rsidR="00000000" w:rsidRDefault="00B80747">
      <w:pPr>
        <w:pStyle w:val="a"/>
        <w:rPr>
          <w:rFonts w:hint="cs"/>
          <w:rtl/>
        </w:rPr>
      </w:pPr>
      <w:r>
        <w:rPr>
          <w:rFonts w:hint="cs"/>
          <w:rtl/>
        </w:rPr>
        <w:t>אדוני היושב-ראש, אני מוכרח לומר לך שכתוב בסייגים בפסקה (2): "רשאי שר הפנים להעניק אזרחות או לתת רשיון לישיבה בישראל, לתושב אזור, אם שוכנע כי הוא מזדהה עם מדינת ישראל  ויעדיה וכי הוא או בן משפחתו פעלו פעולה של ממש לקידום הביטחון, הכלכלה או עניין ח</w:t>
      </w:r>
      <w:r>
        <w:rPr>
          <w:rFonts w:hint="cs"/>
          <w:rtl/>
        </w:rPr>
        <w:t xml:space="preserve">שוב אחר של המדינה, או שהענקת האזרחות או מתן הרשיון לישיבה בישראל הם מעניינה המיוחד של המדינה". תגידו, אתם באמת חושבים שאנשים רוצים להיות תושבים במדינה הזאת רק משום שהם בעלי אידיאלים, ואין בכלל לגיטימציה לחיות בה כי הם רוצים לחיות בה, להתחתן, להוליד ילדים, </w:t>
      </w:r>
      <w:r>
        <w:rPr>
          <w:rFonts w:hint="cs"/>
          <w:rtl/>
        </w:rPr>
        <w:t xml:space="preserve">לעבוד ולהתפרנס? זה אומר שאדם צריך ללכת ממש עם הדגל הזה מורם כלפי מעלה ולהיות תורם למדינה? </w:t>
      </w:r>
    </w:p>
    <w:p w14:paraId="2F66E2D0" w14:textId="77777777" w:rsidR="00000000" w:rsidRDefault="00B80747">
      <w:pPr>
        <w:pStyle w:val="a"/>
        <w:rPr>
          <w:rFonts w:hint="cs"/>
          <w:rtl/>
        </w:rPr>
      </w:pPr>
    </w:p>
    <w:p w14:paraId="1918136A" w14:textId="77777777" w:rsidR="00000000" w:rsidRDefault="00B80747">
      <w:pPr>
        <w:pStyle w:val="ad"/>
        <w:rPr>
          <w:rtl/>
        </w:rPr>
      </w:pPr>
      <w:r>
        <w:rPr>
          <w:rtl/>
        </w:rPr>
        <w:t>היו"ר ראובן ריבלין:</w:t>
      </w:r>
    </w:p>
    <w:p w14:paraId="4BAD98C8" w14:textId="77777777" w:rsidR="00000000" w:rsidRDefault="00B80747">
      <w:pPr>
        <w:pStyle w:val="a"/>
        <w:rPr>
          <w:rtl/>
        </w:rPr>
      </w:pPr>
    </w:p>
    <w:p w14:paraId="5DCB113D" w14:textId="77777777" w:rsidR="00000000" w:rsidRDefault="00B80747">
      <w:pPr>
        <w:pStyle w:val="a"/>
        <w:rPr>
          <w:rFonts w:hint="cs"/>
          <w:rtl/>
        </w:rPr>
      </w:pPr>
      <w:r>
        <w:rPr>
          <w:rFonts w:hint="cs"/>
          <w:rtl/>
        </w:rPr>
        <w:t>חבר הכנסת רן כהן, חבר הכנסת יורי שטרן, האם החוק לא מכוון לגבי איחוד משפחות ונישואים לכל העולם?</w:t>
      </w:r>
    </w:p>
    <w:p w14:paraId="5261302B" w14:textId="77777777" w:rsidR="00000000" w:rsidRDefault="00B80747">
      <w:pPr>
        <w:pStyle w:val="a"/>
        <w:rPr>
          <w:rFonts w:hint="cs"/>
          <w:rtl/>
        </w:rPr>
      </w:pPr>
    </w:p>
    <w:p w14:paraId="7581C7BF" w14:textId="77777777" w:rsidR="00000000" w:rsidRDefault="00B80747">
      <w:pPr>
        <w:pStyle w:val="ac"/>
        <w:rPr>
          <w:rtl/>
        </w:rPr>
      </w:pPr>
      <w:r>
        <w:rPr>
          <w:rFonts w:hint="eastAsia"/>
          <w:rtl/>
        </w:rPr>
        <w:t>זהבה</w:t>
      </w:r>
      <w:r>
        <w:rPr>
          <w:rtl/>
        </w:rPr>
        <w:t xml:space="preserve"> גלאון (מרצ):</w:t>
      </w:r>
    </w:p>
    <w:p w14:paraId="0ED8DA55" w14:textId="77777777" w:rsidR="00000000" w:rsidRDefault="00B80747">
      <w:pPr>
        <w:pStyle w:val="a"/>
        <w:rPr>
          <w:rFonts w:hint="cs"/>
          <w:rtl/>
        </w:rPr>
      </w:pPr>
    </w:p>
    <w:p w14:paraId="303CB0BE" w14:textId="77777777" w:rsidR="00000000" w:rsidRDefault="00B80747">
      <w:pPr>
        <w:pStyle w:val="a"/>
        <w:rPr>
          <w:rFonts w:hint="cs"/>
          <w:rtl/>
        </w:rPr>
      </w:pPr>
      <w:r>
        <w:rPr>
          <w:rFonts w:hint="cs"/>
          <w:rtl/>
        </w:rPr>
        <w:t xml:space="preserve">לא, זאת השערורייה. </w:t>
      </w:r>
    </w:p>
    <w:p w14:paraId="235535E7" w14:textId="77777777" w:rsidR="00000000" w:rsidRDefault="00B80747">
      <w:pPr>
        <w:pStyle w:val="a"/>
        <w:rPr>
          <w:rFonts w:hint="cs"/>
          <w:rtl/>
        </w:rPr>
      </w:pPr>
    </w:p>
    <w:p w14:paraId="1701A055" w14:textId="77777777" w:rsidR="00000000" w:rsidRDefault="00B80747">
      <w:pPr>
        <w:pStyle w:val="ac"/>
        <w:rPr>
          <w:rtl/>
        </w:rPr>
      </w:pPr>
      <w:r>
        <w:rPr>
          <w:rFonts w:hint="eastAsia"/>
          <w:rtl/>
        </w:rPr>
        <w:t>יורי</w:t>
      </w:r>
      <w:r>
        <w:rPr>
          <w:rtl/>
        </w:rPr>
        <w:t xml:space="preserve"> שט</w:t>
      </w:r>
      <w:r>
        <w:rPr>
          <w:rtl/>
        </w:rPr>
        <w:t>רן (יו"ר ועדת הפנים ואיכות הסביבה):</w:t>
      </w:r>
    </w:p>
    <w:p w14:paraId="3470A64F" w14:textId="77777777" w:rsidR="00000000" w:rsidRDefault="00B80747">
      <w:pPr>
        <w:pStyle w:val="a"/>
        <w:rPr>
          <w:rFonts w:hint="cs"/>
          <w:rtl/>
        </w:rPr>
      </w:pPr>
    </w:p>
    <w:p w14:paraId="60A8FED6" w14:textId="77777777" w:rsidR="00000000" w:rsidRDefault="00B80747">
      <w:pPr>
        <w:pStyle w:val="a"/>
        <w:rPr>
          <w:rFonts w:hint="cs"/>
          <w:rtl/>
        </w:rPr>
      </w:pPr>
      <w:r>
        <w:rPr>
          <w:rFonts w:hint="cs"/>
          <w:rtl/>
        </w:rPr>
        <w:t>החוק מביא  בחשבון את מצב המלחמה בינינו לבין הפלסטינים, והמגבלות שהוא שם הן מגבלות על פלסטינים בלבד.</w:t>
      </w:r>
    </w:p>
    <w:p w14:paraId="4E454549" w14:textId="77777777" w:rsidR="00000000" w:rsidRDefault="00B80747">
      <w:pPr>
        <w:pStyle w:val="a"/>
        <w:rPr>
          <w:rFonts w:hint="cs"/>
          <w:rtl/>
        </w:rPr>
      </w:pPr>
      <w:r>
        <w:rPr>
          <w:rFonts w:hint="cs"/>
          <w:rtl/>
        </w:rPr>
        <w:t xml:space="preserve"> </w:t>
      </w:r>
    </w:p>
    <w:p w14:paraId="527FF0CA" w14:textId="77777777" w:rsidR="00000000" w:rsidRDefault="00B80747">
      <w:pPr>
        <w:pStyle w:val="ad"/>
        <w:rPr>
          <w:rtl/>
        </w:rPr>
      </w:pPr>
      <w:bookmarkStart w:id="313" w:name="FS000000507T31_07_2003_15_20_53C"/>
      <w:bookmarkEnd w:id="313"/>
      <w:r>
        <w:rPr>
          <w:rtl/>
        </w:rPr>
        <w:t>היו"ר ראובן ריבלין:</w:t>
      </w:r>
    </w:p>
    <w:p w14:paraId="1145451C" w14:textId="77777777" w:rsidR="00000000" w:rsidRDefault="00B80747">
      <w:pPr>
        <w:pStyle w:val="a"/>
        <w:rPr>
          <w:rtl/>
        </w:rPr>
      </w:pPr>
    </w:p>
    <w:p w14:paraId="297900D7" w14:textId="77777777" w:rsidR="00000000" w:rsidRDefault="00B80747">
      <w:pPr>
        <w:pStyle w:val="a"/>
        <w:rPr>
          <w:rFonts w:hint="cs"/>
          <w:rtl/>
        </w:rPr>
      </w:pPr>
      <w:r>
        <w:rPr>
          <w:rFonts w:hint="cs"/>
          <w:rtl/>
        </w:rPr>
        <w:t>אבל למה שלא נחיל את החוק לגבי כל אדם שבא לארץ?</w:t>
      </w:r>
    </w:p>
    <w:p w14:paraId="2221FE64" w14:textId="77777777" w:rsidR="00000000" w:rsidRDefault="00B80747">
      <w:pPr>
        <w:pStyle w:val="a"/>
        <w:rPr>
          <w:rFonts w:hint="cs"/>
          <w:rtl/>
        </w:rPr>
      </w:pPr>
    </w:p>
    <w:p w14:paraId="0D290458" w14:textId="77777777" w:rsidR="00000000" w:rsidRDefault="00B80747">
      <w:pPr>
        <w:pStyle w:val="SpeakerCon"/>
        <w:rPr>
          <w:rtl/>
        </w:rPr>
      </w:pPr>
      <w:r>
        <w:rPr>
          <w:rtl/>
        </w:rPr>
        <w:t>רן כהן (מרצ):</w:t>
      </w:r>
    </w:p>
    <w:p w14:paraId="7998586A" w14:textId="77777777" w:rsidR="00000000" w:rsidRDefault="00B80747">
      <w:pPr>
        <w:pStyle w:val="a"/>
        <w:rPr>
          <w:rtl/>
        </w:rPr>
      </w:pPr>
    </w:p>
    <w:p w14:paraId="6484E067" w14:textId="77777777" w:rsidR="00000000" w:rsidRDefault="00B80747">
      <w:pPr>
        <w:pStyle w:val="a"/>
        <w:rPr>
          <w:rFonts w:hint="cs"/>
          <w:rtl/>
        </w:rPr>
      </w:pPr>
      <w:r>
        <w:rPr>
          <w:rFonts w:hint="cs"/>
          <w:rtl/>
        </w:rPr>
        <w:t xml:space="preserve">הוא לא. </w:t>
      </w:r>
    </w:p>
    <w:p w14:paraId="58A1C009" w14:textId="77777777" w:rsidR="00000000" w:rsidRDefault="00B80747">
      <w:pPr>
        <w:pStyle w:val="a"/>
        <w:rPr>
          <w:rFonts w:hint="cs"/>
          <w:rtl/>
        </w:rPr>
      </w:pPr>
    </w:p>
    <w:p w14:paraId="5050F355" w14:textId="77777777" w:rsidR="00000000" w:rsidRDefault="00B80747">
      <w:pPr>
        <w:pStyle w:val="ad"/>
        <w:rPr>
          <w:rtl/>
        </w:rPr>
      </w:pPr>
      <w:r>
        <w:rPr>
          <w:rtl/>
        </w:rPr>
        <w:t>היו"ר ראובן ריבלין:</w:t>
      </w:r>
    </w:p>
    <w:p w14:paraId="4C93EA75" w14:textId="77777777" w:rsidR="00000000" w:rsidRDefault="00B80747">
      <w:pPr>
        <w:pStyle w:val="a"/>
        <w:rPr>
          <w:rtl/>
        </w:rPr>
      </w:pPr>
    </w:p>
    <w:p w14:paraId="61965787" w14:textId="77777777" w:rsidR="00000000" w:rsidRDefault="00B80747">
      <w:pPr>
        <w:pStyle w:val="a"/>
        <w:rPr>
          <w:rFonts w:hint="cs"/>
          <w:rtl/>
        </w:rPr>
      </w:pPr>
      <w:r>
        <w:rPr>
          <w:rFonts w:hint="cs"/>
          <w:rtl/>
        </w:rPr>
        <w:t>דר</w:t>
      </w:r>
      <w:r>
        <w:rPr>
          <w:rFonts w:hint="cs"/>
          <w:rtl/>
        </w:rPr>
        <w:t xml:space="preserve">ך אגב, באנגליה לא יכולים לקבל אזרחות עקב נישואים כל כך  מהר, אבל צריך לעשות את זה לגבי כולם. </w:t>
      </w:r>
    </w:p>
    <w:p w14:paraId="5FA8CBC1" w14:textId="77777777" w:rsidR="00000000" w:rsidRDefault="00B80747">
      <w:pPr>
        <w:pStyle w:val="a"/>
        <w:rPr>
          <w:rFonts w:hint="cs"/>
          <w:rtl/>
        </w:rPr>
      </w:pPr>
    </w:p>
    <w:p w14:paraId="699D92A9" w14:textId="77777777" w:rsidR="00000000" w:rsidRDefault="00B80747">
      <w:pPr>
        <w:pStyle w:val="SpeakerCon"/>
        <w:rPr>
          <w:rtl/>
        </w:rPr>
      </w:pPr>
      <w:bookmarkStart w:id="314" w:name="FS000000507T31_07_2003_15_21_28C"/>
      <w:bookmarkEnd w:id="314"/>
      <w:r>
        <w:rPr>
          <w:rtl/>
        </w:rPr>
        <w:t>רן כהן (מרצ):</w:t>
      </w:r>
    </w:p>
    <w:p w14:paraId="5D105EA5" w14:textId="77777777" w:rsidR="00000000" w:rsidRDefault="00B80747">
      <w:pPr>
        <w:pStyle w:val="a"/>
        <w:rPr>
          <w:rtl/>
        </w:rPr>
      </w:pPr>
    </w:p>
    <w:p w14:paraId="580BC671" w14:textId="77777777" w:rsidR="00000000" w:rsidRDefault="00B80747">
      <w:pPr>
        <w:pStyle w:val="a"/>
        <w:rPr>
          <w:rFonts w:hint="cs"/>
          <w:rtl/>
        </w:rPr>
      </w:pPr>
      <w:r>
        <w:rPr>
          <w:rFonts w:hint="cs"/>
          <w:rtl/>
        </w:rPr>
        <w:t xml:space="preserve">אדוני יושב-ראש הכנסת, אני מודה לך גם על הדברים החכמים. זו כל מהותו </w:t>
      </w:r>
      <w:r>
        <w:rPr>
          <w:rtl/>
        </w:rPr>
        <w:t>–</w:t>
      </w:r>
      <w:r>
        <w:rPr>
          <w:rFonts w:hint="cs"/>
          <w:rtl/>
        </w:rPr>
        <w:t xml:space="preserve"> ההבדל שבין הכלל לבין ההתמקדות. אמרתי לך, חבר הכנסת יורי שטרן, שזה לא חוק שבא </w:t>
      </w:r>
      <w:r>
        <w:rPr>
          <w:rFonts w:hint="cs"/>
          <w:rtl/>
        </w:rPr>
        <w:t xml:space="preserve">מתוך מניעי הביטחון, כי החוק הזה מוביל לאנטי-ביטחון. הוא מוביל למצב ביטחוני הרבה יותר גרוע, כי הוא מתסיס. שום חוק מתסיס לא יכול לתרום לביטחון, כי הוא גורם רק רעה לביטחון, אבל הסיומת היא באמת בפסקה שקראתי. מה זה הדבר הזה, ששר הפנים יכול לתת זאת רק למי שהולך </w:t>
      </w:r>
      <w:r>
        <w:rPr>
          <w:rFonts w:hint="cs"/>
          <w:rtl/>
        </w:rPr>
        <w:t xml:space="preserve">בראש ואומר שהוא תורם למדינה? </w:t>
      </w:r>
    </w:p>
    <w:p w14:paraId="56C8C979" w14:textId="77777777" w:rsidR="00000000" w:rsidRDefault="00B80747">
      <w:pPr>
        <w:pStyle w:val="a"/>
        <w:rPr>
          <w:rFonts w:hint="cs"/>
          <w:rtl/>
        </w:rPr>
      </w:pPr>
    </w:p>
    <w:p w14:paraId="6FE5FA6D" w14:textId="77777777" w:rsidR="00000000" w:rsidRDefault="00B80747">
      <w:pPr>
        <w:pStyle w:val="a"/>
        <w:rPr>
          <w:rFonts w:hint="cs"/>
          <w:rtl/>
        </w:rPr>
      </w:pPr>
      <w:r>
        <w:rPr>
          <w:rFonts w:hint="cs"/>
          <w:rtl/>
        </w:rPr>
        <w:t>תשמע, שישה יהודים אלה שהובאו עכשיו מעירק - תאמין לי שאני התרגשתי עד דמעות מזה. שישה יהודים מאוד מבוגרים. תאר לעצמך שהיינו אומרים שהם יוכלו לבוא לכאן רק בתנאי שהם יתרמו לביטחון או יתרמו במשהו. כיהודים הם צריכים להגיע לאיזה מקו</w:t>
      </w:r>
      <w:r>
        <w:rPr>
          <w:rFonts w:hint="cs"/>
          <w:rtl/>
        </w:rPr>
        <w:t xml:space="preserve">ם, לחיות ולשים את הרגליים פה. הם הובאו לכאן, וזה נהדר להם ולנו שהם פה. אתם רוצים לחוקק בחוק שאנשים יהיו סופר-אידיאליסטים כדי לחיות? לאנשים מותר לחיות מכוח החיים, לא מכוח דברים אחרים. תודה רבה. </w:t>
      </w:r>
    </w:p>
    <w:p w14:paraId="64C50EC6" w14:textId="77777777" w:rsidR="00000000" w:rsidRDefault="00B80747">
      <w:pPr>
        <w:pStyle w:val="a"/>
        <w:rPr>
          <w:rFonts w:hint="cs"/>
          <w:rtl/>
        </w:rPr>
      </w:pPr>
    </w:p>
    <w:p w14:paraId="76D4A069" w14:textId="77777777" w:rsidR="00000000" w:rsidRDefault="00B80747">
      <w:pPr>
        <w:pStyle w:val="ad"/>
        <w:rPr>
          <w:rtl/>
        </w:rPr>
      </w:pPr>
      <w:r>
        <w:rPr>
          <w:rtl/>
        </w:rPr>
        <w:t>היו"ר ראובן ריבלין:</w:t>
      </w:r>
    </w:p>
    <w:p w14:paraId="561ADE38" w14:textId="77777777" w:rsidR="00000000" w:rsidRDefault="00B80747">
      <w:pPr>
        <w:pStyle w:val="a"/>
        <w:rPr>
          <w:rtl/>
        </w:rPr>
      </w:pPr>
    </w:p>
    <w:p w14:paraId="5FCBF0C5" w14:textId="77777777" w:rsidR="00000000" w:rsidRDefault="00B80747">
      <w:pPr>
        <w:pStyle w:val="a"/>
        <w:rPr>
          <w:rFonts w:hint="cs"/>
          <w:rtl/>
        </w:rPr>
      </w:pPr>
      <w:r>
        <w:rPr>
          <w:rFonts w:hint="cs"/>
          <w:rtl/>
        </w:rPr>
        <w:t>תודה רבה לחבר הכנסת רן כהן. חבר הכנסת ג'</w:t>
      </w:r>
      <w:r>
        <w:rPr>
          <w:rFonts w:hint="cs"/>
          <w:rtl/>
        </w:rPr>
        <w:t xml:space="preserve">מאל זחאלקה - בבקשה, אדוני. שמונה דקות עומדות לרשותך. לאחר מכן תדבר חברת הכנסת זהבה גלאון, ולרשותה יעמדו תשע דקות. </w:t>
      </w:r>
    </w:p>
    <w:p w14:paraId="2DE09B05" w14:textId="77777777" w:rsidR="00000000" w:rsidRDefault="00B80747">
      <w:pPr>
        <w:pStyle w:val="a"/>
        <w:rPr>
          <w:rFonts w:hint="cs"/>
          <w:rtl/>
        </w:rPr>
      </w:pPr>
    </w:p>
    <w:p w14:paraId="1CA7E669" w14:textId="77777777" w:rsidR="00000000" w:rsidRDefault="00B80747">
      <w:pPr>
        <w:pStyle w:val="ac"/>
        <w:rPr>
          <w:rtl/>
        </w:rPr>
      </w:pPr>
      <w:r>
        <w:rPr>
          <w:rFonts w:hint="eastAsia"/>
          <w:rtl/>
        </w:rPr>
        <w:t>זהבה</w:t>
      </w:r>
      <w:r>
        <w:rPr>
          <w:rtl/>
        </w:rPr>
        <w:t xml:space="preserve"> גלאון (מרצ):</w:t>
      </w:r>
    </w:p>
    <w:p w14:paraId="703F0A95" w14:textId="77777777" w:rsidR="00000000" w:rsidRDefault="00B80747">
      <w:pPr>
        <w:pStyle w:val="a"/>
        <w:rPr>
          <w:rFonts w:hint="cs"/>
          <w:rtl/>
        </w:rPr>
      </w:pPr>
    </w:p>
    <w:p w14:paraId="3D85D810" w14:textId="77777777" w:rsidR="00000000" w:rsidRDefault="00B80747">
      <w:pPr>
        <w:pStyle w:val="a"/>
        <w:rPr>
          <w:rFonts w:hint="cs"/>
          <w:rtl/>
        </w:rPr>
      </w:pPr>
      <w:r>
        <w:rPr>
          <w:rFonts w:hint="cs"/>
          <w:rtl/>
        </w:rPr>
        <w:t>למה אין שר במליאה, אדוני היושב-ראש?</w:t>
      </w:r>
    </w:p>
    <w:p w14:paraId="52BEA0DF" w14:textId="77777777" w:rsidR="00000000" w:rsidRDefault="00B80747">
      <w:pPr>
        <w:pStyle w:val="a"/>
        <w:rPr>
          <w:rFonts w:hint="cs"/>
          <w:rtl/>
        </w:rPr>
      </w:pPr>
    </w:p>
    <w:p w14:paraId="762E7AA7" w14:textId="77777777" w:rsidR="00000000" w:rsidRDefault="00B80747">
      <w:pPr>
        <w:pStyle w:val="ad"/>
        <w:rPr>
          <w:rtl/>
        </w:rPr>
      </w:pPr>
    </w:p>
    <w:p w14:paraId="70244B3B" w14:textId="77777777" w:rsidR="00000000" w:rsidRDefault="00B80747">
      <w:pPr>
        <w:pStyle w:val="ad"/>
        <w:rPr>
          <w:rtl/>
        </w:rPr>
      </w:pPr>
      <w:r>
        <w:rPr>
          <w:rtl/>
        </w:rPr>
        <w:t>היו"ר ראובן ריבלין:</w:t>
      </w:r>
    </w:p>
    <w:p w14:paraId="3B670C4C" w14:textId="77777777" w:rsidR="00000000" w:rsidRDefault="00B80747">
      <w:pPr>
        <w:pStyle w:val="a"/>
        <w:rPr>
          <w:rtl/>
        </w:rPr>
      </w:pPr>
    </w:p>
    <w:p w14:paraId="7B4F8ECE" w14:textId="77777777" w:rsidR="00000000" w:rsidRDefault="00B80747">
      <w:pPr>
        <w:pStyle w:val="a"/>
        <w:rPr>
          <w:rFonts w:hint="cs"/>
          <w:rtl/>
        </w:rPr>
      </w:pPr>
      <w:r>
        <w:rPr>
          <w:rFonts w:hint="cs"/>
          <w:rtl/>
        </w:rPr>
        <w:t>יושב-ראש הוועדה הוא המביא את החוק, והוא נמצא פה כל הזמן. היה פ</w:t>
      </w:r>
      <w:r>
        <w:rPr>
          <w:rFonts w:hint="cs"/>
          <w:rtl/>
        </w:rPr>
        <w:t>ה שר תורן.</w:t>
      </w:r>
    </w:p>
    <w:p w14:paraId="362674D0" w14:textId="77777777" w:rsidR="00000000" w:rsidRDefault="00B80747">
      <w:pPr>
        <w:pStyle w:val="a"/>
        <w:rPr>
          <w:rFonts w:hint="cs"/>
          <w:rtl/>
        </w:rPr>
      </w:pPr>
    </w:p>
    <w:p w14:paraId="7C5C32B0" w14:textId="77777777" w:rsidR="00000000" w:rsidRDefault="00B80747">
      <w:pPr>
        <w:pStyle w:val="ac"/>
        <w:rPr>
          <w:rtl/>
        </w:rPr>
      </w:pPr>
      <w:r>
        <w:rPr>
          <w:rFonts w:hint="eastAsia"/>
          <w:rtl/>
        </w:rPr>
        <w:t>זהבה</w:t>
      </w:r>
      <w:r>
        <w:rPr>
          <w:rtl/>
        </w:rPr>
        <w:t xml:space="preserve"> גלאון (מרצ):</w:t>
      </w:r>
    </w:p>
    <w:p w14:paraId="7811960D" w14:textId="77777777" w:rsidR="00000000" w:rsidRDefault="00B80747">
      <w:pPr>
        <w:pStyle w:val="a"/>
        <w:rPr>
          <w:rFonts w:hint="cs"/>
          <w:rtl/>
        </w:rPr>
      </w:pPr>
    </w:p>
    <w:p w14:paraId="55B66456" w14:textId="77777777" w:rsidR="00000000" w:rsidRDefault="00B80747">
      <w:pPr>
        <w:pStyle w:val="a"/>
        <w:rPr>
          <w:rFonts w:hint="cs"/>
          <w:rtl/>
        </w:rPr>
      </w:pPr>
      <w:r>
        <w:rPr>
          <w:rFonts w:hint="cs"/>
          <w:rtl/>
        </w:rPr>
        <w:t xml:space="preserve">אבל למה אדוני לא מקפיד שיהיה פה שר קבוע? </w:t>
      </w:r>
    </w:p>
    <w:p w14:paraId="51341B92" w14:textId="77777777" w:rsidR="00000000" w:rsidRDefault="00B80747">
      <w:pPr>
        <w:pStyle w:val="a"/>
        <w:rPr>
          <w:rFonts w:hint="cs"/>
          <w:rtl/>
        </w:rPr>
      </w:pPr>
    </w:p>
    <w:p w14:paraId="57129232" w14:textId="77777777" w:rsidR="00000000" w:rsidRDefault="00B80747">
      <w:pPr>
        <w:pStyle w:val="ad"/>
        <w:rPr>
          <w:rtl/>
        </w:rPr>
      </w:pPr>
      <w:r>
        <w:rPr>
          <w:rtl/>
        </w:rPr>
        <w:t>היו"ר ראובן ריבלין:</w:t>
      </w:r>
    </w:p>
    <w:p w14:paraId="7E7F600D" w14:textId="77777777" w:rsidR="00000000" w:rsidRDefault="00B80747">
      <w:pPr>
        <w:pStyle w:val="a"/>
        <w:rPr>
          <w:rtl/>
        </w:rPr>
      </w:pPr>
    </w:p>
    <w:p w14:paraId="7794D565" w14:textId="77777777" w:rsidR="00000000" w:rsidRDefault="00B80747">
      <w:pPr>
        <w:pStyle w:val="a"/>
        <w:rPr>
          <w:rFonts w:hint="cs"/>
          <w:rtl/>
        </w:rPr>
      </w:pPr>
      <w:r>
        <w:rPr>
          <w:rFonts w:hint="cs"/>
          <w:rtl/>
        </w:rPr>
        <w:t>נמצא פה יושב-ראש הוועדה. היו פה שרים תורנים. אני חושב שיש פה הערה לכמה חברי כנסת מדוע הם לא נמצאים פה באולם. אדם רוצה להצביע, יסתכל נכוחה ויצביע, אבל יש פה חוק ש</w:t>
      </w:r>
      <w:r>
        <w:rPr>
          <w:rFonts w:hint="cs"/>
          <w:rtl/>
        </w:rPr>
        <w:t>בהחלט צריך לשמוע אותו.</w:t>
      </w:r>
    </w:p>
    <w:p w14:paraId="23CB7B81" w14:textId="77777777" w:rsidR="00000000" w:rsidRDefault="00B80747">
      <w:pPr>
        <w:pStyle w:val="a"/>
        <w:rPr>
          <w:rFonts w:hint="cs"/>
          <w:rtl/>
        </w:rPr>
      </w:pPr>
    </w:p>
    <w:p w14:paraId="504DC86C" w14:textId="77777777" w:rsidR="00000000" w:rsidRDefault="00B80747">
      <w:pPr>
        <w:pStyle w:val="ac"/>
        <w:rPr>
          <w:rtl/>
        </w:rPr>
      </w:pPr>
      <w:r>
        <w:rPr>
          <w:rFonts w:hint="eastAsia"/>
          <w:rtl/>
        </w:rPr>
        <w:t>זהבה</w:t>
      </w:r>
      <w:r>
        <w:rPr>
          <w:rtl/>
        </w:rPr>
        <w:t xml:space="preserve"> גלאון (מרצ):</w:t>
      </w:r>
    </w:p>
    <w:p w14:paraId="530EB8CA" w14:textId="77777777" w:rsidR="00000000" w:rsidRDefault="00B80747">
      <w:pPr>
        <w:pStyle w:val="a"/>
        <w:rPr>
          <w:rFonts w:hint="cs"/>
          <w:rtl/>
        </w:rPr>
      </w:pPr>
    </w:p>
    <w:p w14:paraId="76D40A40" w14:textId="77777777" w:rsidR="00000000" w:rsidRDefault="00B80747">
      <w:pPr>
        <w:pStyle w:val="a"/>
        <w:rPr>
          <w:rFonts w:hint="cs"/>
          <w:rtl/>
        </w:rPr>
      </w:pPr>
      <w:r>
        <w:rPr>
          <w:rFonts w:hint="cs"/>
          <w:rtl/>
        </w:rPr>
        <w:t xml:space="preserve">אנחנו רוצים שהשר יקשיב למה שיש לנו להגיד לו. </w:t>
      </w:r>
    </w:p>
    <w:p w14:paraId="3F9A3688" w14:textId="77777777" w:rsidR="00000000" w:rsidRDefault="00B80747">
      <w:pPr>
        <w:pStyle w:val="a"/>
        <w:rPr>
          <w:rFonts w:hint="cs"/>
          <w:rtl/>
        </w:rPr>
      </w:pPr>
    </w:p>
    <w:p w14:paraId="1A2ACDDC" w14:textId="77777777" w:rsidR="00000000" w:rsidRDefault="00B80747">
      <w:pPr>
        <w:pStyle w:val="ad"/>
        <w:rPr>
          <w:rtl/>
        </w:rPr>
      </w:pPr>
      <w:r>
        <w:rPr>
          <w:rFonts w:hint="eastAsia"/>
          <w:rtl/>
        </w:rPr>
        <w:t>היו</w:t>
      </w:r>
      <w:r>
        <w:rPr>
          <w:rtl/>
        </w:rPr>
        <w:t>"ר ראובן ריבלין:</w:t>
      </w:r>
    </w:p>
    <w:p w14:paraId="77282B37" w14:textId="77777777" w:rsidR="00000000" w:rsidRDefault="00B80747">
      <w:pPr>
        <w:pStyle w:val="a"/>
        <w:rPr>
          <w:rFonts w:hint="cs"/>
          <w:rtl/>
        </w:rPr>
      </w:pPr>
    </w:p>
    <w:p w14:paraId="5B0EC2F5" w14:textId="77777777" w:rsidR="00000000" w:rsidRDefault="00B80747">
      <w:pPr>
        <w:pStyle w:val="a"/>
        <w:rPr>
          <w:rFonts w:hint="cs"/>
          <w:rtl/>
        </w:rPr>
      </w:pPr>
      <w:r>
        <w:rPr>
          <w:rFonts w:hint="cs"/>
          <w:rtl/>
        </w:rPr>
        <w:t xml:space="preserve">אני מתאר לעצמי שאמרו לו. חבר הכנסת זחאלקה, בבקשה. </w:t>
      </w:r>
    </w:p>
    <w:p w14:paraId="605A1315" w14:textId="77777777" w:rsidR="00000000" w:rsidRDefault="00B80747">
      <w:pPr>
        <w:pStyle w:val="a"/>
        <w:rPr>
          <w:rFonts w:hint="cs"/>
          <w:rtl/>
        </w:rPr>
      </w:pPr>
      <w:r>
        <w:rPr>
          <w:rFonts w:hint="cs"/>
          <w:rtl/>
        </w:rPr>
        <w:t xml:space="preserve"> </w:t>
      </w:r>
    </w:p>
    <w:p w14:paraId="7A9B03E9" w14:textId="77777777" w:rsidR="00000000" w:rsidRDefault="00B80747">
      <w:pPr>
        <w:pStyle w:val="Speaker"/>
        <w:rPr>
          <w:rtl/>
        </w:rPr>
      </w:pPr>
      <w:bookmarkStart w:id="315" w:name="FS000001061T31_07_2003_15_24_58"/>
      <w:bookmarkStart w:id="316" w:name="_Toc59369715"/>
      <w:bookmarkEnd w:id="315"/>
      <w:r>
        <w:rPr>
          <w:rFonts w:hint="eastAsia"/>
          <w:rtl/>
        </w:rPr>
        <w:t>ג</w:t>
      </w:r>
      <w:r>
        <w:rPr>
          <w:rtl/>
        </w:rPr>
        <w:t>'מאל זחאלקה (בל"ד):</w:t>
      </w:r>
      <w:bookmarkEnd w:id="316"/>
    </w:p>
    <w:p w14:paraId="27F20871" w14:textId="77777777" w:rsidR="00000000" w:rsidRDefault="00B80747">
      <w:pPr>
        <w:pStyle w:val="a"/>
        <w:rPr>
          <w:rFonts w:hint="cs"/>
          <w:rtl/>
        </w:rPr>
      </w:pPr>
    </w:p>
    <w:p w14:paraId="0B3AA834" w14:textId="77777777" w:rsidR="00000000" w:rsidRDefault="00B80747">
      <w:pPr>
        <w:pStyle w:val="a"/>
        <w:rPr>
          <w:rFonts w:hint="cs"/>
          <w:rtl/>
        </w:rPr>
      </w:pPr>
      <w:r>
        <w:rPr>
          <w:rFonts w:hint="cs"/>
          <w:rtl/>
        </w:rPr>
        <w:t>כבוד היושב-ראש, רבותי חברי וחברות הכנסת, אסור שפוליטיקאים במעשיהם ישאי</w:t>
      </w:r>
      <w:r>
        <w:rPr>
          <w:rFonts w:hint="cs"/>
          <w:rtl/>
        </w:rPr>
        <w:t xml:space="preserve">רו מאחוריהם שובל של אומללות וסבל. למרות השם הרע </w:t>
      </w:r>
      <w:r>
        <w:rPr>
          <w:rtl/>
        </w:rPr>
        <w:t>–</w:t>
      </w:r>
      <w:r>
        <w:rPr>
          <w:rFonts w:hint="cs"/>
          <w:rtl/>
        </w:rPr>
        <w:t xml:space="preserve"> לצערנו - של הפוליטיקה, מטרת הפוליטיקה היא נעלה, לשמור על חיי אדם ולאפשר קיום חיים הוגנים ונורמליים לכלל בני-האדם. לפעמים עומדים בפני הפוליטיקאים, מה שנקרא, אילוצים, והם נאלצים לעשות </w:t>
      </w:r>
      <w:r>
        <w:rPr>
          <w:rtl/>
        </w:rPr>
        <w:t>–</w:t>
      </w:r>
      <w:r>
        <w:rPr>
          <w:rFonts w:hint="cs"/>
          <w:rtl/>
        </w:rPr>
        <w:t xml:space="preserve"> ככה הם אומרים, או ככה </w:t>
      </w:r>
      <w:r>
        <w:rPr>
          <w:rFonts w:hint="cs"/>
          <w:rtl/>
        </w:rPr>
        <w:t xml:space="preserve">לפחות הם מתרצים </w:t>
      </w:r>
      <w:r>
        <w:rPr>
          <w:rtl/>
        </w:rPr>
        <w:t>–</w:t>
      </w:r>
      <w:r>
        <w:rPr>
          <w:rFonts w:hint="cs"/>
          <w:rtl/>
        </w:rPr>
        <w:t xml:space="preserve"> דברים שפוגעים פה ושם בבני-אדם. לפעמים הפוליטיקאים לא מודעים, ולצערנו לפעמים מעלימים עין מתוצאות מעשיהם. </w:t>
      </w:r>
    </w:p>
    <w:p w14:paraId="64537B80" w14:textId="77777777" w:rsidR="00000000" w:rsidRDefault="00B80747">
      <w:pPr>
        <w:pStyle w:val="a"/>
        <w:rPr>
          <w:rFonts w:hint="cs"/>
          <w:rtl/>
        </w:rPr>
      </w:pPr>
    </w:p>
    <w:p w14:paraId="71B5C892" w14:textId="77777777" w:rsidR="00000000" w:rsidRDefault="00B80747">
      <w:pPr>
        <w:pStyle w:val="a"/>
        <w:rPr>
          <w:rFonts w:hint="cs"/>
          <w:rtl/>
        </w:rPr>
      </w:pPr>
      <w:r>
        <w:rPr>
          <w:rFonts w:hint="cs"/>
          <w:rtl/>
        </w:rPr>
        <w:t>כאן יש לפנינו חוק שכל באי הבית הזה יודעים את השלכותיו. אפילו התומכים הנלהבים ביותר בחוק הזה יודעים אילו אסונות הם גורמים במו-ידיהם ה</w:t>
      </w:r>
      <w:r>
        <w:rPr>
          <w:rFonts w:hint="cs"/>
          <w:rtl/>
        </w:rPr>
        <w:t xml:space="preserve">מצביעות היום על החוק. הם יודעים שהם קורעים משפחות. הם יודעים שהם מפרידים איש מאשה. הם יודעים שהם מפרידים אבא מאמא. הם יודעים זאת. </w:t>
      </w:r>
    </w:p>
    <w:p w14:paraId="65DC7888" w14:textId="77777777" w:rsidR="00000000" w:rsidRDefault="00B80747">
      <w:pPr>
        <w:pStyle w:val="a"/>
        <w:rPr>
          <w:rFonts w:hint="cs"/>
          <w:rtl/>
        </w:rPr>
      </w:pPr>
    </w:p>
    <w:p w14:paraId="5608DE09" w14:textId="77777777" w:rsidR="00000000" w:rsidRDefault="00B80747">
      <w:pPr>
        <w:pStyle w:val="a"/>
        <w:rPr>
          <w:rFonts w:hint="cs"/>
          <w:rtl/>
        </w:rPr>
      </w:pPr>
      <w:r>
        <w:rPr>
          <w:rFonts w:hint="cs"/>
          <w:rtl/>
        </w:rPr>
        <w:t>הם גם יודעים, שאף אחד לא יגלגל כאן עיניים, שזהו חוק גזעני. אין מלה אחרת לתרץ את החוק הזה. אני לא יודע מדוע ממשלת ישראל חותמת</w:t>
      </w:r>
      <w:r>
        <w:rPr>
          <w:rFonts w:hint="cs"/>
          <w:rtl/>
        </w:rPr>
        <w:t xml:space="preserve"> על אמנות בין-לאומיות אם היא לא מכבדת אותן. אזרח רגיל, אם הוא עובר עבירה על חוק מקומי, הוא נענש. </w:t>
      </w:r>
    </w:p>
    <w:p w14:paraId="2D3AD6F0" w14:textId="77777777" w:rsidR="00000000" w:rsidRDefault="00B80747">
      <w:pPr>
        <w:pStyle w:val="a"/>
        <w:rPr>
          <w:rFonts w:hint="cs"/>
          <w:rtl/>
        </w:rPr>
      </w:pPr>
    </w:p>
    <w:p w14:paraId="45547C98" w14:textId="77777777" w:rsidR="00000000" w:rsidRDefault="00B80747">
      <w:pPr>
        <w:pStyle w:val="ad"/>
        <w:rPr>
          <w:rtl/>
        </w:rPr>
      </w:pPr>
      <w:r>
        <w:rPr>
          <w:rtl/>
        </w:rPr>
        <w:t>היו"ר ראובן ריבלין:</w:t>
      </w:r>
    </w:p>
    <w:p w14:paraId="553CB107" w14:textId="77777777" w:rsidR="00000000" w:rsidRDefault="00B80747">
      <w:pPr>
        <w:pStyle w:val="a"/>
        <w:rPr>
          <w:rtl/>
        </w:rPr>
      </w:pPr>
    </w:p>
    <w:p w14:paraId="14604345" w14:textId="77777777" w:rsidR="00000000" w:rsidRDefault="00B80747">
      <w:pPr>
        <w:pStyle w:val="a"/>
        <w:rPr>
          <w:rFonts w:hint="cs"/>
          <w:rtl/>
        </w:rPr>
      </w:pPr>
      <w:r>
        <w:rPr>
          <w:rFonts w:hint="cs"/>
          <w:rtl/>
        </w:rPr>
        <w:t>חבר הכנסת זחאלקה, אני לא אומר לך מה עמדתי לגבי החוק, אבל יש להתחשב גם בסיבות שהביאו לחוק. הסיבות הן לא גזענות אלא הרצון של הדמוקרטיה לשמ</w:t>
      </w:r>
      <w:r>
        <w:rPr>
          <w:rFonts w:hint="cs"/>
          <w:rtl/>
        </w:rPr>
        <w:t>ור על עצמה. יכול להיות שהיא עושה לא נכון, אבל - - -</w:t>
      </w:r>
    </w:p>
    <w:p w14:paraId="4C016CDB" w14:textId="77777777" w:rsidR="00000000" w:rsidRDefault="00B80747">
      <w:pPr>
        <w:pStyle w:val="a"/>
        <w:rPr>
          <w:rFonts w:hint="cs"/>
          <w:rtl/>
        </w:rPr>
      </w:pPr>
    </w:p>
    <w:p w14:paraId="6DB9EFA3" w14:textId="77777777" w:rsidR="00000000" w:rsidRDefault="00B80747">
      <w:pPr>
        <w:pStyle w:val="ac"/>
        <w:rPr>
          <w:rtl/>
        </w:rPr>
      </w:pPr>
      <w:r>
        <w:rPr>
          <w:rFonts w:hint="eastAsia"/>
          <w:rtl/>
        </w:rPr>
        <w:t>עזמי</w:t>
      </w:r>
      <w:r>
        <w:rPr>
          <w:rtl/>
        </w:rPr>
        <w:t xml:space="preserve"> בשארה (בל"ד):</w:t>
      </w:r>
    </w:p>
    <w:p w14:paraId="112B3781" w14:textId="77777777" w:rsidR="00000000" w:rsidRDefault="00B80747">
      <w:pPr>
        <w:pStyle w:val="a"/>
        <w:rPr>
          <w:rFonts w:hint="cs"/>
          <w:rtl/>
        </w:rPr>
      </w:pPr>
    </w:p>
    <w:p w14:paraId="41FD09EF" w14:textId="77777777" w:rsidR="00000000" w:rsidRDefault="00B80747">
      <w:pPr>
        <w:pStyle w:val="a"/>
        <w:rPr>
          <w:rFonts w:hint="cs"/>
          <w:rtl/>
        </w:rPr>
      </w:pPr>
      <w:r>
        <w:rPr>
          <w:rFonts w:hint="cs"/>
          <w:rtl/>
        </w:rPr>
        <w:t>- - -</w:t>
      </w:r>
    </w:p>
    <w:p w14:paraId="2372E6E6" w14:textId="77777777" w:rsidR="00000000" w:rsidRDefault="00B80747">
      <w:pPr>
        <w:pStyle w:val="a"/>
        <w:rPr>
          <w:rFonts w:hint="cs"/>
          <w:rtl/>
        </w:rPr>
      </w:pPr>
    </w:p>
    <w:p w14:paraId="0A10CD90" w14:textId="77777777" w:rsidR="00000000" w:rsidRDefault="00B80747">
      <w:pPr>
        <w:pStyle w:val="SpeakerCon"/>
        <w:rPr>
          <w:rtl/>
        </w:rPr>
      </w:pPr>
      <w:bookmarkStart w:id="317" w:name="FS000001061T31_07_2003_15_02_50C"/>
      <w:bookmarkEnd w:id="317"/>
      <w:r>
        <w:rPr>
          <w:rtl/>
        </w:rPr>
        <w:t>ג'מאל זחאלקה (בל"ד):</w:t>
      </w:r>
    </w:p>
    <w:p w14:paraId="41AAD625" w14:textId="77777777" w:rsidR="00000000" w:rsidRDefault="00B80747">
      <w:pPr>
        <w:pStyle w:val="a"/>
        <w:rPr>
          <w:rtl/>
        </w:rPr>
      </w:pPr>
    </w:p>
    <w:p w14:paraId="51E61232" w14:textId="77777777" w:rsidR="00000000" w:rsidRDefault="00B80747">
      <w:pPr>
        <w:pStyle w:val="a"/>
        <w:rPr>
          <w:rFonts w:hint="cs"/>
          <w:rtl/>
        </w:rPr>
      </w:pPr>
      <w:r>
        <w:rPr>
          <w:rFonts w:hint="cs"/>
          <w:rtl/>
        </w:rPr>
        <w:t>ההיסטוריה של הרוע, אדוני היושב-ראש, היא ההיסטוריה של התירוצים של הרוע. אין רשעות שטנית. מה זה שטן? זה רשעות ללא מניעים. אני יודע שמאחורי החוק הזה יש מניעי</w:t>
      </w:r>
      <w:r>
        <w:rPr>
          <w:rFonts w:hint="cs"/>
          <w:rtl/>
        </w:rPr>
        <w:t>ם, אבל מייד אומר כמה מלים על כך שרוב רובם של המניעים האלה הם מניעים  - - -</w:t>
      </w:r>
    </w:p>
    <w:p w14:paraId="0254F052" w14:textId="77777777" w:rsidR="00000000" w:rsidRDefault="00B80747">
      <w:pPr>
        <w:pStyle w:val="a"/>
        <w:rPr>
          <w:rFonts w:hint="cs"/>
          <w:rtl/>
        </w:rPr>
      </w:pPr>
    </w:p>
    <w:p w14:paraId="0F941956" w14:textId="77777777" w:rsidR="00000000" w:rsidRDefault="00B80747">
      <w:pPr>
        <w:pStyle w:val="ad"/>
        <w:rPr>
          <w:rtl/>
        </w:rPr>
      </w:pPr>
      <w:r>
        <w:rPr>
          <w:rtl/>
        </w:rPr>
        <w:t>היו"ר ראובן ריבלין:</w:t>
      </w:r>
    </w:p>
    <w:p w14:paraId="3F9CBDC7" w14:textId="77777777" w:rsidR="00000000" w:rsidRDefault="00B80747">
      <w:pPr>
        <w:pStyle w:val="a"/>
        <w:rPr>
          <w:rtl/>
        </w:rPr>
      </w:pPr>
    </w:p>
    <w:p w14:paraId="7B295B59" w14:textId="77777777" w:rsidR="00000000" w:rsidRDefault="00B80747">
      <w:pPr>
        <w:pStyle w:val="a"/>
        <w:rPr>
          <w:rFonts w:hint="cs"/>
          <w:rtl/>
        </w:rPr>
      </w:pPr>
      <w:r>
        <w:rPr>
          <w:rFonts w:hint="cs"/>
          <w:rtl/>
        </w:rPr>
        <w:t>אדוני יכול לעזור לי. אדוני מבין את המתאבדים?</w:t>
      </w:r>
    </w:p>
    <w:p w14:paraId="7CA26049" w14:textId="77777777" w:rsidR="00000000" w:rsidRDefault="00B80747">
      <w:pPr>
        <w:pStyle w:val="a"/>
        <w:rPr>
          <w:rFonts w:hint="cs"/>
          <w:rtl/>
        </w:rPr>
      </w:pPr>
    </w:p>
    <w:p w14:paraId="7C54D391" w14:textId="77777777" w:rsidR="00000000" w:rsidRDefault="00B80747">
      <w:pPr>
        <w:pStyle w:val="SpeakerCon"/>
        <w:rPr>
          <w:rtl/>
        </w:rPr>
      </w:pPr>
      <w:bookmarkStart w:id="318" w:name="FS000001061T31_07_2003_15_03_54C"/>
      <w:bookmarkEnd w:id="318"/>
      <w:r>
        <w:rPr>
          <w:rtl/>
        </w:rPr>
        <w:t>ג'מאל זחאלקה (בל"ד):</w:t>
      </w:r>
    </w:p>
    <w:p w14:paraId="5D45560A" w14:textId="77777777" w:rsidR="00000000" w:rsidRDefault="00B80747">
      <w:pPr>
        <w:pStyle w:val="a"/>
        <w:rPr>
          <w:rtl/>
        </w:rPr>
      </w:pPr>
    </w:p>
    <w:p w14:paraId="48029AEB" w14:textId="77777777" w:rsidR="00000000" w:rsidRDefault="00B80747">
      <w:pPr>
        <w:pStyle w:val="a"/>
        <w:rPr>
          <w:rFonts w:hint="cs"/>
          <w:rtl/>
        </w:rPr>
      </w:pPr>
      <w:r>
        <w:rPr>
          <w:rFonts w:hint="cs"/>
          <w:rtl/>
        </w:rPr>
        <w:t>מה הקשר?</w:t>
      </w:r>
    </w:p>
    <w:p w14:paraId="26FE08AF" w14:textId="77777777" w:rsidR="00000000" w:rsidRDefault="00B80747">
      <w:pPr>
        <w:pStyle w:val="a"/>
        <w:rPr>
          <w:rFonts w:hint="cs"/>
          <w:rtl/>
        </w:rPr>
      </w:pPr>
    </w:p>
    <w:p w14:paraId="7A9FD6D8" w14:textId="77777777" w:rsidR="00000000" w:rsidRDefault="00B80747">
      <w:pPr>
        <w:pStyle w:val="ad"/>
        <w:rPr>
          <w:rtl/>
        </w:rPr>
      </w:pPr>
      <w:r>
        <w:rPr>
          <w:rtl/>
        </w:rPr>
        <w:t>היו"ר ראובן ריבלין:</w:t>
      </w:r>
    </w:p>
    <w:p w14:paraId="6102224A" w14:textId="77777777" w:rsidR="00000000" w:rsidRDefault="00B80747">
      <w:pPr>
        <w:pStyle w:val="a"/>
        <w:rPr>
          <w:rtl/>
        </w:rPr>
      </w:pPr>
    </w:p>
    <w:p w14:paraId="29EA5A9C" w14:textId="77777777" w:rsidR="00000000" w:rsidRDefault="00B80747">
      <w:pPr>
        <w:pStyle w:val="a"/>
        <w:rPr>
          <w:rFonts w:hint="cs"/>
          <w:rtl/>
        </w:rPr>
      </w:pPr>
      <w:r>
        <w:rPr>
          <w:rFonts w:hint="cs"/>
          <w:rtl/>
        </w:rPr>
        <w:t xml:space="preserve">אני שואל אותך. אתה לא חייב לענות, אתה לא בחקירה. אני, למשל, </w:t>
      </w:r>
      <w:r>
        <w:rPr>
          <w:rFonts w:hint="cs"/>
          <w:rtl/>
        </w:rPr>
        <w:t xml:space="preserve">לא יכול להבין את זה, אבל הם קיימים. </w:t>
      </w:r>
    </w:p>
    <w:p w14:paraId="1EA2D177" w14:textId="77777777" w:rsidR="00000000" w:rsidRDefault="00B80747">
      <w:pPr>
        <w:pStyle w:val="a"/>
        <w:rPr>
          <w:rFonts w:hint="cs"/>
          <w:rtl/>
        </w:rPr>
      </w:pPr>
    </w:p>
    <w:p w14:paraId="674A7DF2" w14:textId="77777777" w:rsidR="00000000" w:rsidRDefault="00B80747">
      <w:pPr>
        <w:pStyle w:val="SpeakerCon"/>
        <w:rPr>
          <w:rtl/>
        </w:rPr>
      </w:pPr>
      <w:bookmarkStart w:id="319" w:name="FS000001061T31_07_2003_15_04_25C"/>
      <w:bookmarkEnd w:id="319"/>
      <w:r>
        <w:rPr>
          <w:rtl/>
        </w:rPr>
        <w:t>ג'מאל זחאלקה (בל"ד):</w:t>
      </w:r>
    </w:p>
    <w:p w14:paraId="2FCEA434" w14:textId="77777777" w:rsidR="00000000" w:rsidRDefault="00B80747">
      <w:pPr>
        <w:pStyle w:val="a"/>
        <w:rPr>
          <w:rtl/>
        </w:rPr>
      </w:pPr>
    </w:p>
    <w:p w14:paraId="257E18F6" w14:textId="77777777" w:rsidR="00000000" w:rsidRDefault="00B80747">
      <w:pPr>
        <w:pStyle w:val="a"/>
        <w:rPr>
          <w:rFonts w:hint="cs"/>
          <w:rtl/>
        </w:rPr>
      </w:pPr>
      <w:r>
        <w:rPr>
          <w:rFonts w:hint="cs"/>
          <w:rtl/>
        </w:rPr>
        <w:t xml:space="preserve">אני מתנגד בחריפות. </w:t>
      </w:r>
    </w:p>
    <w:p w14:paraId="71906670" w14:textId="77777777" w:rsidR="00000000" w:rsidRDefault="00B80747">
      <w:pPr>
        <w:pStyle w:val="a"/>
        <w:rPr>
          <w:rFonts w:hint="cs"/>
          <w:rtl/>
        </w:rPr>
      </w:pPr>
    </w:p>
    <w:p w14:paraId="4BB6C50E" w14:textId="77777777" w:rsidR="00000000" w:rsidRDefault="00B80747">
      <w:pPr>
        <w:pStyle w:val="ad"/>
        <w:rPr>
          <w:rtl/>
        </w:rPr>
      </w:pPr>
    </w:p>
    <w:p w14:paraId="3DB2995B" w14:textId="77777777" w:rsidR="00000000" w:rsidRDefault="00B80747">
      <w:pPr>
        <w:pStyle w:val="ad"/>
        <w:rPr>
          <w:rtl/>
        </w:rPr>
      </w:pPr>
      <w:r>
        <w:rPr>
          <w:rtl/>
        </w:rPr>
        <w:t>היו"ר ראובן ריבלין:</w:t>
      </w:r>
    </w:p>
    <w:p w14:paraId="07B207C9" w14:textId="77777777" w:rsidR="00000000" w:rsidRDefault="00B80747">
      <w:pPr>
        <w:pStyle w:val="a"/>
        <w:rPr>
          <w:rtl/>
        </w:rPr>
      </w:pPr>
    </w:p>
    <w:p w14:paraId="53E167AF" w14:textId="77777777" w:rsidR="00000000" w:rsidRDefault="00B80747">
      <w:pPr>
        <w:pStyle w:val="a"/>
        <w:rPr>
          <w:rFonts w:hint="cs"/>
          <w:rtl/>
        </w:rPr>
      </w:pPr>
      <w:r>
        <w:rPr>
          <w:rFonts w:hint="cs"/>
          <w:rtl/>
        </w:rPr>
        <w:t xml:space="preserve">המניעים הם, אולי, כדי למנוע אפשרות שמישהו ייכנס לארץ. </w:t>
      </w:r>
    </w:p>
    <w:p w14:paraId="09539139" w14:textId="77777777" w:rsidR="00000000" w:rsidRDefault="00B80747">
      <w:pPr>
        <w:pStyle w:val="a"/>
        <w:rPr>
          <w:rFonts w:hint="cs"/>
          <w:rtl/>
        </w:rPr>
      </w:pPr>
    </w:p>
    <w:p w14:paraId="65F6F9B8" w14:textId="77777777" w:rsidR="00000000" w:rsidRDefault="00B80747">
      <w:pPr>
        <w:pStyle w:val="SpeakerCon"/>
        <w:rPr>
          <w:rtl/>
        </w:rPr>
      </w:pPr>
      <w:bookmarkStart w:id="320" w:name="FS000001061T31_07_2003_15_04_49C"/>
      <w:bookmarkEnd w:id="320"/>
      <w:r>
        <w:rPr>
          <w:rtl/>
        </w:rPr>
        <w:t>ג'מאל זחאלקה (בל"ד):</w:t>
      </w:r>
    </w:p>
    <w:p w14:paraId="4ED6E2A8" w14:textId="77777777" w:rsidR="00000000" w:rsidRDefault="00B80747">
      <w:pPr>
        <w:pStyle w:val="a"/>
        <w:rPr>
          <w:rtl/>
        </w:rPr>
      </w:pPr>
    </w:p>
    <w:p w14:paraId="24C22691" w14:textId="77777777" w:rsidR="00000000" w:rsidRDefault="00B80747">
      <w:pPr>
        <w:pStyle w:val="a"/>
        <w:rPr>
          <w:rFonts w:hint="cs"/>
          <w:rtl/>
        </w:rPr>
      </w:pPr>
      <w:r>
        <w:rPr>
          <w:rFonts w:hint="cs"/>
          <w:rtl/>
        </w:rPr>
        <w:t xml:space="preserve">תיכף אגיד לך, כן או לא. יש ויכוח על זה, אדוני היושב-ראש. </w:t>
      </w:r>
    </w:p>
    <w:p w14:paraId="474E52DB" w14:textId="77777777" w:rsidR="00000000" w:rsidRDefault="00B80747">
      <w:pPr>
        <w:pStyle w:val="a"/>
        <w:rPr>
          <w:rFonts w:hint="cs"/>
          <w:rtl/>
        </w:rPr>
      </w:pPr>
    </w:p>
    <w:p w14:paraId="22CD6EA8" w14:textId="77777777" w:rsidR="00000000" w:rsidRDefault="00B80747">
      <w:pPr>
        <w:pStyle w:val="ad"/>
        <w:rPr>
          <w:rtl/>
        </w:rPr>
      </w:pPr>
      <w:r>
        <w:rPr>
          <w:rtl/>
        </w:rPr>
        <w:t>היו"ר ראובן ריבל</w:t>
      </w:r>
      <w:r>
        <w:rPr>
          <w:rtl/>
        </w:rPr>
        <w:t>ין:</w:t>
      </w:r>
    </w:p>
    <w:p w14:paraId="3E1AE75E" w14:textId="77777777" w:rsidR="00000000" w:rsidRDefault="00B80747">
      <w:pPr>
        <w:pStyle w:val="a"/>
        <w:rPr>
          <w:rtl/>
        </w:rPr>
      </w:pPr>
    </w:p>
    <w:p w14:paraId="292ACDCD" w14:textId="77777777" w:rsidR="00000000" w:rsidRDefault="00B80747">
      <w:pPr>
        <w:pStyle w:val="a"/>
        <w:rPr>
          <w:rFonts w:hint="cs"/>
          <w:rtl/>
        </w:rPr>
      </w:pPr>
      <w:r>
        <w:rPr>
          <w:rFonts w:hint="cs"/>
          <w:rtl/>
        </w:rPr>
        <w:t xml:space="preserve">יפה, באמת כדאי. עצרתי את השעון, דרך אגב, כשהפרעתי לך. </w:t>
      </w:r>
    </w:p>
    <w:p w14:paraId="6A260457" w14:textId="77777777" w:rsidR="00000000" w:rsidRDefault="00B80747">
      <w:pPr>
        <w:pStyle w:val="a"/>
        <w:rPr>
          <w:rFonts w:hint="cs"/>
          <w:rtl/>
        </w:rPr>
      </w:pPr>
    </w:p>
    <w:p w14:paraId="4F8179C3" w14:textId="77777777" w:rsidR="00000000" w:rsidRDefault="00B80747">
      <w:pPr>
        <w:pStyle w:val="ac"/>
        <w:rPr>
          <w:rtl/>
        </w:rPr>
      </w:pPr>
      <w:r>
        <w:rPr>
          <w:rFonts w:hint="eastAsia"/>
          <w:rtl/>
        </w:rPr>
        <w:t>עזמי</w:t>
      </w:r>
      <w:r>
        <w:rPr>
          <w:rtl/>
        </w:rPr>
        <w:t xml:space="preserve"> בשארה (בל"ד):</w:t>
      </w:r>
    </w:p>
    <w:p w14:paraId="352906DB" w14:textId="77777777" w:rsidR="00000000" w:rsidRDefault="00B80747">
      <w:pPr>
        <w:pStyle w:val="a"/>
        <w:rPr>
          <w:rFonts w:hint="cs"/>
          <w:rtl/>
        </w:rPr>
      </w:pPr>
    </w:p>
    <w:p w14:paraId="01F8D14F" w14:textId="77777777" w:rsidR="00000000" w:rsidRDefault="00B80747">
      <w:pPr>
        <w:pStyle w:val="a"/>
        <w:rPr>
          <w:rFonts w:hint="cs"/>
          <w:rtl/>
        </w:rPr>
      </w:pPr>
      <w:r>
        <w:rPr>
          <w:rFonts w:hint="cs"/>
          <w:rtl/>
        </w:rPr>
        <w:t xml:space="preserve">אתה צריך להיות בעד החומה אם כך. </w:t>
      </w:r>
    </w:p>
    <w:p w14:paraId="41827DB2" w14:textId="77777777" w:rsidR="00000000" w:rsidRDefault="00B80747">
      <w:pPr>
        <w:pStyle w:val="a"/>
        <w:rPr>
          <w:rFonts w:hint="cs"/>
          <w:rtl/>
        </w:rPr>
      </w:pPr>
    </w:p>
    <w:p w14:paraId="461CDFC5" w14:textId="77777777" w:rsidR="00000000" w:rsidRDefault="00B80747">
      <w:pPr>
        <w:pStyle w:val="ad"/>
        <w:rPr>
          <w:rtl/>
        </w:rPr>
      </w:pPr>
      <w:r>
        <w:rPr>
          <w:rtl/>
        </w:rPr>
        <w:t>היו"ר ראובן ריבלין:</w:t>
      </w:r>
    </w:p>
    <w:p w14:paraId="5CC16BB2" w14:textId="77777777" w:rsidR="00000000" w:rsidRDefault="00B80747">
      <w:pPr>
        <w:pStyle w:val="a"/>
        <w:rPr>
          <w:rtl/>
        </w:rPr>
      </w:pPr>
    </w:p>
    <w:p w14:paraId="034D716C" w14:textId="77777777" w:rsidR="00000000" w:rsidRDefault="00B80747">
      <w:pPr>
        <w:pStyle w:val="a"/>
        <w:rPr>
          <w:rFonts w:hint="cs"/>
          <w:rtl/>
        </w:rPr>
      </w:pPr>
      <w:r>
        <w:rPr>
          <w:rFonts w:hint="cs"/>
          <w:rtl/>
        </w:rPr>
        <w:t xml:space="preserve">אני לא בעד החומה. אני לא בעד החומה. </w:t>
      </w:r>
    </w:p>
    <w:p w14:paraId="4D04E2F9" w14:textId="77777777" w:rsidR="00000000" w:rsidRDefault="00B80747">
      <w:pPr>
        <w:pStyle w:val="a"/>
        <w:rPr>
          <w:rFonts w:hint="cs"/>
          <w:rtl/>
        </w:rPr>
      </w:pPr>
    </w:p>
    <w:p w14:paraId="4F8440C7" w14:textId="77777777" w:rsidR="00000000" w:rsidRDefault="00B80747">
      <w:pPr>
        <w:pStyle w:val="ac"/>
        <w:rPr>
          <w:rtl/>
        </w:rPr>
      </w:pPr>
      <w:r>
        <w:rPr>
          <w:rFonts w:hint="eastAsia"/>
          <w:rtl/>
        </w:rPr>
        <w:t>זהבה</w:t>
      </w:r>
      <w:r>
        <w:rPr>
          <w:rtl/>
        </w:rPr>
        <w:t xml:space="preserve"> גלאון (מרצ):</w:t>
      </w:r>
    </w:p>
    <w:p w14:paraId="1FB5E65D" w14:textId="77777777" w:rsidR="00000000" w:rsidRDefault="00B80747">
      <w:pPr>
        <w:pStyle w:val="a"/>
        <w:rPr>
          <w:rFonts w:hint="cs"/>
          <w:rtl/>
        </w:rPr>
      </w:pPr>
    </w:p>
    <w:p w14:paraId="20534FFC" w14:textId="77777777" w:rsidR="00000000" w:rsidRDefault="00B80747">
      <w:pPr>
        <w:pStyle w:val="a"/>
        <w:rPr>
          <w:rFonts w:hint="cs"/>
          <w:rtl/>
        </w:rPr>
      </w:pPr>
      <w:r>
        <w:rPr>
          <w:rFonts w:hint="cs"/>
          <w:rtl/>
        </w:rPr>
        <w:t>אם מחר ייכנס מפגע דרך החומה - - -</w:t>
      </w:r>
    </w:p>
    <w:p w14:paraId="373033FD" w14:textId="77777777" w:rsidR="00000000" w:rsidRDefault="00B80747">
      <w:pPr>
        <w:pStyle w:val="a"/>
        <w:rPr>
          <w:rFonts w:hint="cs"/>
          <w:rtl/>
        </w:rPr>
      </w:pPr>
    </w:p>
    <w:p w14:paraId="4F4748A7" w14:textId="77777777" w:rsidR="00000000" w:rsidRDefault="00B80747">
      <w:pPr>
        <w:pStyle w:val="ad"/>
        <w:rPr>
          <w:rtl/>
        </w:rPr>
      </w:pPr>
      <w:r>
        <w:rPr>
          <w:rtl/>
        </w:rPr>
        <w:t>היו"ר ראובן ריבלין:</w:t>
      </w:r>
    </w:p>
    <w:p w14:paraId="7CBAFD0A" w14:textId="77777777" w:rsidR="00000000" w:rsidRDefault="00B80747">
      <w:pPr>
        <w:pStyle w:val="a"/>
        <w:rPr>
          <w:rtl/>
        </w:rPr>
      </w:pPr>
    </w:p>
    <w:p w14:paraId="2C8A68B0" w14:textId="77777777" w:rsidR="00000000" w:rsidRDefault="00B80747">
      <w:pPr>
        <w:pStyle w:val="a"/>
        <w:rPr>
          <w:rFonts w:hint="cs"/>
          <w:rtl/>
        </w:rPr>
      </w:pPr>
      <w:r>
        <w:rPr>
          <w:rFonts w:hint="cs"/>
          <w:rtl/>
        </w:rPr>
        <w:t>גברת גל</w:t>
      </w:r>
      <w:r>
        <w:rPr>
          <w:rFonts w:hint="cs"/>
          <w:rtl/>
        </w:rPr>
        <w:t xml:space="preserve">און, את מייד אחריו. חברת הכנסת גלאון, מייד תוכלי להסביר במשך תשע דקות. </w:t>
      </w:r>
    </w:p>
    <w:p w14:paraId="54DEEBBF" w14:textId="77777777" w:rsidR="00000000" w:rsidRDefault="00B80747">
      <w:pPr>
        <w:pStyle w:val="a"/>
        <w:rPr>
          <w:rFonts w:hint="cs"/>
          <w:rtl/>
        </w:rPr>
      </w:pPr>
    </w:p>
    <w:p w14:paraId="0706E6FE" w14:textId="77777777" w:rsidR="00000000" w:rsidRDefault="00B80747">
      <w:pPr>
        <w:pStyle w:val="SpeakerCon"/>
        <w:rPr>
          <w:rtl/>
        </w:rPr>
      </w:pPr>
      <w:bookmarkStart w:id="321" w:name="FS000001061T31_07_2003_15_07_55C"/>
      <w:bookmarkEnd w:id="321"/>
      <w:r>
        <w:rPr>
          <w:rtl/>
        </w:rPr>
        <w:t>ג'מאל זחאלקה (בל"ד):</w:t>
      </w:r>
    </w:p>
    <w:p w14:paraId="2ED84144" w14:textId="77777777" w:rsidR="00000000" w:rsidRDefault="00B80747">
      <w:pPr>
        <w:pStyle w:val="a"/>
        <w:rPr>
          <w:rtl/>
        </w:rPr>
      </w:pPr>
    </w:p>
    <w:p w14:paraId="394CA0E0" w14:textId="77777777" w:rsidR="00000000" w:rsidRDefault="00B80747">
      <w:pPr>
        <w:pStyle w:val="a"/>
        <w:rPr>
          <w:rtl/>
        </w:rPr>
      </w:pPr>
      <w:r>
        <w:rPr>
          <w:rFonts w:hint="cs"/>
          <w:rtl/>
        </w:rPr>
        <w:t>אדוני היושב-ראש, חשוב לציין שיש אמנות בין-לאומיות רבות שישראל חתומה עליהן - ואני לא אמנה אותן כאן -</w:t>
      </w:r>
      <w:r>
        <w:rPr>
          <w:rtl/>
        </w:rPr>
        <w:t xml:space="preserve"> </w:t>
      </w:r>
      <w:r>
        <w:rPr>
          <w:rFonts w:hint="cs"/>
          <w:rtl/>
        </w:rPr>
        <w:t>שהחוק הזה בפירוש מנוגד להן בתכלית הניגוד. כבר היום התחילו ארג</w:t>
      </w:r>
      <w:r>
        <w:rPr>
          <w:rFonts w:hint="cs"/>
          <w:rtl/>
        </w:rPr>
        <w:t>ונים בין-לאומיים רבים, ביניהם "אמנסטי אינטרנשיונל" ו-</w:t>
      </w:r>
      <w:r>
        <w:t>Human Rights Watch</w:t>
      </w:r>
      <w:r>
        <w:rPr>
          <w:rFonts w:hint="cs"/>
          <w:rtl/>
        </w:rPr>
        <w:t xml:space="preserve"> למחות בצורה חריפה ביותר על החוק הזה. אנחנו מדברים על עולם שבו מדינה לא יכולה לחוקק חוקים כאוות נפשה ולא כל חוק שרירותי צריך לעבור. יש גם חוק בין-לאומי. אם אזרח עובר על החוק המקומי הוא </w:t>
      </w:r>
      <w:r>
        <w:rPr>
          <w:rFonts w:hint="cs"/>
          <w:rtl/>
        </w:rPr>
        <w:t xml:space="preserve">נענש. אני אומר לך מעכשיו, אדוני היושב-ראש, שהחוק הזה לא יעבור בשקט בעולם. לא יעבור. העולם לא יחריש עליו. </w:t>
      </w:r>
    </w:p>
    <w:p w14:paraId="4BC47CAD" w14:textId="77777777" w:rsidR="00000000" w:rsidRDefault="00B80747">
      <w:pPr>
        <w:pStyle w:val="a"/>
        <w:rPr>
          <w:rtl/>
        </w:rPr>
      </w:pPr>
    </w:p>
    <w:p w14:paraId="4BEFE7BE" w14:textId="77777777" w:rsidR="00000000" w:rsidRDefault="00B80747">
      <w:pPr>
        <w:pStyle w:val="a"/>
        <w:rPr>
          <w:rFonts w:hint="cs"/>
          <w:rtl/>
        </w:rPr>
      </w:pPr>
      <w:r>
        <w:rPr>
          <w:rFonts w:hint="cs"/>
          <w:rtl/>
        </w:rPr>
        <w:t xml:space="preserve">יכול להיות שאנשים אמרו או"ם-שמום, אבל אם ישראל רוצה להיות חלק מהקהילה הבין-לאומית, יש לזה מחיר </w:t>
      </w:r>
      <w:r>
        <w:rPr>
          <w:rtl/>
        </w:rPr>
        <w:t>–</w:t>
      </w:r>
      <w:r>
        <w:rPr>
          <w:rFonts w:hint="cs"/>
          <w:rtl/>
        </w:rPr>
        <w:t xml:space="preserve"> לכבד את החוק הבין-לאומי ולא לחוקק חוקים גזעניים. זה </w:t>
      </w:r>
      <w:r>
        <w:rPr>
          <w:rFonts w:hint="cs"/>
          <w:rtl/>
        </w:rPr>
        <w:t xml:space="preserve">המחיר. אחרת היא תוקא מקרב שבטי העמים. זאת המציאות. </w:t>
      </w:r>
    </w:p>
    <w:p w14:paraId="4D9A3745" w14:textId="77777777" w:rsidR="00000000" w:rsidRDefault="00B80747">
      <w:pPr>
        <w:pStyle w:val="a"/>
        <w:rPr>
          <w:rFonts w:hint="cs"/>
          <w:rtl/>
        </w:rPr>
      </w:pPr>
    </w:p>
    <w:p w14:paraId="30472457" w14:textId="77777777" w:rsidR="00000000" w:rsidRDefault="00B80747">
      <w:pPr>
        <w:pStyle w:val="a"/>
        <w:rPr>
          <w:rFonts w:hint="cs"/>
          <w:rtl/>
        </w:rPr>
      </w:pPr>
      <w:r>
        <w:rPr>
          <w:rFonts w:hint="cs"/>
          <w:rtl/>
        </w:rPr>
        <w:t xml:space="preserve">אני רואה גם בחוק הזה סנונית ראשונה של חקיקת אפרטהייד בארץ. </w:t>
      </w:r>
    </w:p>
    <w:p w14:paraId="3449E204" w14:textId="77777777" w:rsidR="00000000" w:rsidRDefault="00B80747">
      <w:pPr>
        <w:pStyle w:val="a"/>
        <w:rPr>
          <w:rFonts w:hint="cs"/>
          <w:rtl/>
        </w:rPr>
      </w:pPr>
    </w:p>
    <w:p w14:paraId="11708714" w14:textId="77777777" w:rsidR="00000000" w:rsidRDefault="00B80747">
      <w:pPr>
        <w:pStyle w:val="ac"/>
        <w:rPr>
          <w:rtl/>
        </w:rPr>
      </w:pPr>
      <w:r>
        <w:rPr>
          <w:rFonts w:hint="eastAsia"/>
          <w:rtl/>
        </w:rPr>
        <w:t>יחיאל</w:t>
      </w:r>
      <w:r>
        <w:rPr>
          <w:rtl/>
        </w:rPr>
        <w:t xml:space="preserve"> חזן (הליכוד):</w:t>
      </w:r>
    </w:p>
    <w:p w14:paraId="24FAB2A7" w14:textId="77777777" w:rsidR="00000000" w:rsidRDefault="00B80747">
      <w:pPr>
        <w:pStyle w:val="a"/>
        <w:rPr>
          <w:rFonts w:hint="cs"/>
          <w:rtl/>
        </w:rPr>
      </w:pPr>
    </w:p>
    <w:p w14:paraId="40A486D6" w14:textId="77777777" w:rsidR="00000000" w:rsidRDefault="00B80747">
      <w:pPr>
        <w:pStyle w:val="a"/>
        <w:rPr>
          <w:rFonts w:hint="cs"/>
          <w:rtl/>
        </w:rPr>
      </w:pPr>
      <w:r>
        <w:rPr>
          <w:rFonts w:hint="cs"/>
          <w:rtl/>
        </w:rPr>
        <w:t xml:space="preserve">אל תפחיד אותנו. </w:t>
      </w:r>
    </w:p>
    <w:p w14:paraId="02D5953D" w14:textId="77777777" w:rsidR="00000000" w:rsidRDefault="00B80747">
      <w:pPr>
        <w:pStyle w:val="a"/>
        <w:rPr>
          <w:rFonts w:hint="cs"/>
          <w:rtl/>
        </w:rPr>
      </w:pPr>
    </w:p>
    <w:p w14:paraId="56CB024D" w14:textId="77777777" w:rsidR="00000000" w:rsidRDefault="00B80747">
      <w:pPr>
        <w:pStyle w:val="SpeakerCon"/>
        <w:rPr>
          <w:rtl/>
        </w:rPr>
      </w:pPr>
      <w:bookmarkStart w:id="322" w:name="FS000001061T31_07_2003_15_11_57C"/>
      <w:bookmarkEnd w:id="322"/>
      <w:r>
        <w:rPr>
          <w:rtl/>
        </w:rPr>
        <w:t>ג'מאל זחאלקה (בל"ד):</w:t>
      </w:r>
    </w:p>
    <w:p w14:paraId="45242635" w14:textId="77777777" w:rsidR="00000000" w:rsidRDefault="00B80747">
      <w:pPr>
        <w:pStyle w:val="a"/>
        <w:rPr>
          <w:rtl/>
        </w:rPr>
      </w:pPr>
    </w:p>
    <w:p w14:paraId="16DA8EC1" w14:textId="77777777" w:rsidR="00000000" w:rsidRDefault="00B80747">
      <w:pPr>
        <w:pStyle w:val="a"/>
        <w:rPr>
          <w:rFonts w:hint="cs"/>
          <w:rtl/>
        </w:rPr>
      </w:pPr>
      <w:r>
        <w:rPr>
          <w:rFonts w:hint="cs"/>
          <w:rtl/>
        </w:rPr>
        <w:t xml:space="preserve">אני לא מפחיד אותך. </w:t>
      </w:r>
    </w:p>
    <w:p w14:paraId="59A3513C" w14:textId="77777777" w:rsidR="00000000" w:rsidRDefault="00B80747">
      <w:pPr>
        <w:pStyle w:val="a"/>
        <w:rPr>
          <w:rFonts w:hint="cs"/>
          <w:rtl/>
        </w:rPr>
      </w:pPr>
    </w:p>
    <w:p w14:paraId="697063CE" w14:textId="77777777" w:rsidR="00000000" w:rsidRDefault="00B80747">
      <w:pPr>
        <w:pStyle w:val="ac"/>
        <w:rPr>
          <w:rtl/>
        </w:rPr>
      </w:pPr>
      <w:r>
        <w:rPr>
          <w:rFonts w:hint="eastAsia"/>
          <w:rtl/>
        </w:rPr>
        <w:t>יחיאל</w:t>
      </w:r>
      <w:r>
        <w:rPr>
          <w:rtl/>
        </w:rPr>
        <w:t xml:space="preserve"> חזן (הליכוד):</w:t>
      </w:r>
    </w:p>
    <w:p w14:paraId="17B1BD17" w14:textId="77777777" w:rsidR="00000000" w:rsidRDefault="00B80747">
      <w:pPr>
        <w:pStyle w:val="a"/>
        <w:rPr>
          <w:rFonts w:hint="cs"/>
          <w:rtl/>
        </w:rPr>
      </w:pPr>
    </w:p>
    <w:p w14:paraId="18AFDA5F" w14:textId="77777777" w:rsidR="00000000" w:rsidRDefault="00B80747">
      <w:pPr>
        <w:pStyle w:val="a"/>
        <w:rPr>
          <w:rFonts w:hint="cs"/>
          <w:rtl/>
        </w:rPr>
      </w:pPr>
      <w:r>
        <w:rPr>
          <w:rFonts w:hint="cs"/>
          <w:rtl/>
        </w:rPr>
        <w:t xml:space="preserve">אל תפחיד אותנו. </w:t>
      </w:r>
    </w:p>
    <w:p w14:paraId="2D593F23" w14:textId="77777777" w:rsidR="00000000" w:rsidRDefault="00B80747">
      <w:pPr>
        <w:pStyle w:val="a"/>
        <w:rPr>
          <w:rFonts w:hint="cs"/>
          <w:rtl/>
        </w:rPr>
      </w:pPr>
    </w:p>
    <w:p w14:paraId="53D7E646" w14:textId="77777777" w:rsidR="00000000" w:rsidRDefault="00B80747">
      <w:pPr>
        <w:pStyle w:val="SpeakerCon"/>
        <w:rPr>
          <w:rtl/>
        </w:rPr>
      </w:pPr>
      <w:bookmarkStart w:id="323" w:name="FS000001061T31_07_2003_15_12_12C"/>
      <w:bookmarkEnd w:id="323"/>
      <w:r>
        <w:rPr>
          <w:rtl/>
        </w:rPr>
        <w:t>ג'מאל זחאלקה (בל"ד):</w:t>
      </w:r>
    </w:p>
    <w:p w14:paraId="1CA9ECFD" w14:textId="77777777" w:rsidR="00000000" w:rsidRDefault="00B80747">
      <w:pPr>
        <w:pStyle w:val="a"/>
        <w:rPr>
          <w:rtl/>
        </w:rPr>
      </w:pPr>
    </w:p>
    <w:p w14:paraId="3DF56C6B" w14:textId="77777777" w:rsidR="00000000" w:rsidRDefault="00B80747">
      <w:pPr>
        <w:pStyle w:val="a"/>
        <w:rPr>
          <w:rFonts w:hint="cs"/>
          <w:rtl/>
        </w:rPr>
      </w:pPr>
      <w:r>
        <w:rPr>
          <w:rFonts w:hint="cs"/>
          <w:rtl/>
        </w:rPr>
        <w:t xml:space="preserve">אני לא מפחיד אותך, אני מאיר את עיניך לפני שאתה מחליט. אני מזהיר אותך. אני מזהיר אותך. אני מזהיר אותך ואומר: דע מה אתה עושה, דע על מה אתה מצביע. </w:t>
      </w:r>
    </w:p>
    <w:p w14:paraId="0B4D1BCB" w14:textId="77777777" w:rsidR="00000000" w:rsidRDefault="00B80747">
      <w:pPr>
        <w:pStyle w:val="a"/>
        <w:rPr>
          <w:rFonts w:hint="cs"/>
          <w:rtl/>
        </w:rPr>
      </w:pPr>
    </w:p>
    <w:p w14:paraId="282FE2D6" w14:textId="77777777" w:rsidR="00000000" w:rsidRDefault="00B80747">
      <w:pPr>
        <w:pStyle w:val="ac"/>
        <w:rPr>
          <w:rtl/>
        </w:rPr>
      </w:pPr>
      <w:r>
        <w:rPr>
          <w:rFonts w:hint="eastAsia"/>
          <w:rtl/>
        </w:rPr>
        <w:t>יחיאל</w:t>
      </w:r>
      <w:r>
        <w:rPr>
          <w:rtl/>
        </w:rPr>
        <w:t xml:space="preserve"> חזן (הליכוד):</w:t>
      </w:r>
    </w:p>
    <w:p w14:paraId="501DE609" w14:textId="77777777" w:rsidR="00000000" w:rsidRDefault="00B80747">
      <w:pPr>
        <w:pStyle w:val="a"/>
        <w:rPr>
          <w:rFonts w:hint="cs"/>
          <w:rtl/>
        </w:rPr>
      </w:pPr>
    </w:p>
    <w:p w14:paraId="260ECD40" w14:textId="77777777" w:rsidR="00000000" w:rsidRDefault="00B80747">
      <w:pPr>
        <w:pStyle w:val="a"/>
        <w:rPr>
          <w:rFonts w:hint="cs"/>
          <w:rtl/>
        </w:rPr>
      </w:pPr>
      <w:r>
        <w:rPr>
          <w:rFonts w:hint="cs"/>
          <w:rtl/>
        </w:rPr>
        <w:t xml:space="preserve">זה החוק הכי צודק שחוקק במושב הזה. </w:t>
      </w:r>
    </w:p>
    <w:p w14:paraId="20E4CBE5" w14:textId="77777777" w:rsidR="00000000" w:rsidRDefault="00B80747">
      <w:pPr>
        <w:pStyle w:val="a"/>
        <w:rPr>
          <w:rFonts w:hint="cs"/>
          <w:rtl/>
        </w:rPr>
      </w:pPr>
    </w:p>
    <w:p w14:paraId="046EDA26" w14:textId="77777777" w:rsidR="00000000" w:rsidRDefault="00B80747">
      <w:pPr>
        <w:pStyle w:val="SpeakerCon"/>
        <w:rPr>
          <w:rtl/>
        </w:rPr>
      </w:pPr>
      <w:bookmarkStart w:id="324" w:name="FS000001061T31_07_2003_15_12_56C"/>
      <w:bookmarkEnd w:id="324"/>
      <w:r>
        <w:rPr>
          <w:rtl/>
        </w:rPr>
        <w:t>ג'מאל זחאלקה (בל"ד):</w:t>
      </w:r>
    </w:p>
    <w:p w14:paraId="2BB3A1FF" w14:textId="77777777" w:rsidR="00000000" w:rsidRDefault="00B80747">
      <w:pPr>
        <w:pStyle w:val="a"/>
        <w:rPr>
          <w:rtl/>
        </w:rPr>
      </w:pPr>
    </w:p>
    <w:p w14:paraId="255A8456" w14:textId="77777777" w:rsidR="00000000" w:rsidRDefault="00B80747">
      <w:pPr>
        <w:pStyle w:val="a"/>
        <w:rPr>
          <w:rFonts w:hint="cs"/>
          <w:rtl/>
        </w:rPr>
      </w:pPr>
      <w:r>
        <w:rPr>
          <w:rFonts w:hint="cs"/>
          <w:rtl/>
        </w:rPr>
        <w:t xml:space="preserve">מבחינה משפטית החוק הזה הוא לא </w:t>
      </w:r>
      <w:r>
        <w:rPr>
          <w:rFonts w:hint="cs"/>
          <w:rtl/>
        </w:rPr>
        <w:t xml:space="preserve">דמוקרטי, והוא נחקק בהליך לא דמוקרטי. מדוע ההליך אינו דמוקרטי? אפילו בתהליך החקיקה עצמו חייבים חברי הכנסת, על-פי חוק, לדעת מה מידת הפגיעה בילדים בכל חוק בארץ, וזה לא נעשה. </w:t>
      </w:r>
    </w:p>
    <w:p w14:paraId="1C93A2C6" w14:textId="77777777" w:rsidR="00000000" w:rsidRDefault="00B80747">
      <w:pPr>
        <w:pStyle w:val="a"/>
        <w:rPr>
          <w:rFonts w:hint="cs"/>
          <w:rtl/>
        </w:rPr>
      </w:pPr>
    </w:p>
    <w:p w14:paraId="66D83D00" w14:textId="77777777" w:rsidR="00000000" w:rsidRDefault="00B80747">
      <w:pPr>
        <w:pStyle w:val="ac"/>
        <w:rPr>
          <w:rtl/>
        </w:rPr>
      </w:pPr>
      <w:r>
        <w:rPr>
          <w:rFonts w:hint="eastAsia"/>
          <w:rtl/>
        </w:rPr>
        <w:t>יחיאל</w:t>
      </w:r>
      <w:r>
        <w:rPr>
          <w:rtl/>
        </w:rPr>
        <w:t xml:space="preserve"> חזן (הליכוד):</w:t>
      </w:r>
    </w:p>
    <w:p w14:paraId="10A91640" w14:textId="77777777" w:rsidR="00000000" w:rsidRDefault="00B80747">
      <w:pPr>
        <w:pStyle w:val="a"/>
        <w:rPr>
          <w:rFonts w:hint="cs"/>
          <w:rtl/>
        </w:rPr>
      </w:pPr>
    </w:p>
    <w:p w14:paraId="41C74248" w14:textId="77777777" w:rsidR="00000000" w:rsidRDefault="00B80747">
      <w:pPr>
        <w:pStyle w:val="a"/>
        <w:rPr>
          <w:rFonts w:hint="cs"/>
          <w:rtl/>
        </w:rPr>
      </w:pPr>
      <w:r>
        <w:rPr>
          <w:rFonts w:hint="cs"/>
          <w:rtl/>
        </w:rPr>
        <w:t>בשם הילדים  - - -</w:t>
      </w:r>
    </w:p>
    <w:p w14:paraId="1446A45E" w14:textId="77777777" w:rsidR="00000000" w:rsidRDefault="00B80747">
      <w:pPr>
        <w:pStyle w:val="a"/>
        <w:rPr>
          <w:rFonts w:hint="cs"/>
          <w:rtl/>
        </w:rPr>
      </w:pPr>
    </w:p>
    <w:p w14:paraId="751C6650" w14:textId="77777777" w:rsidR="00000000" w:rsidRDefault="00B80747">
      <w:pPr>
        <w:pStyle w:val="SpeakerCon"/>
        <w:rPr>
          <w:rtl/>
        </w:rPr>
      </w:pPr>
      <w:bookmarkStart w:id="325" w:name="FS000001061T31_07_2003_15_13_52C"/>
      <w:bookmarkEnd w:id="325"/>
    </w:p>
    <w:p w14:paraId="5D8E05CB" w14:textId="77777777" w:rsidR="00000000" w:rsidRDefault="00B80747">
      <w:pPr>
        <w:pStyle w:val="SpeakerCon"/>
        <w:rPr>
          <w:rtl/>
        </w:rPr>
      </w:pPr>
      <w:r>
        <w:rPr>
          <w:rtl/>
        </w:rPr>
        <w:t>ג'מאל זחאלקה (בל"ד):</w:t>
      </w:r>
    </w:p>
    <w:p w14:paraId="2C812AF8" w14:textId="77777777" w:rsidR="00000000" w:rsidRDefault="00B80747">
      <w:pPr>
        <w:pStyle w:val="a"/>
        <w:rPr>
          <w:rtl/>
        </w:rPr>
      </w:pPr>
    </w:p>
    <w:p w14:paraId="725A26FC" w14:textId="77777777" w:rsidR="00000000" w:rsidRDefault="00B80747">
      <w:pPr>
        <w:pStyle w:val="a"/>
        <w:rPr>
          <w:rFonts w:hint="cs"/>
          <w:rtl/>
        </w:rPr>
      </w:pPr>
      <w:r>
        <w:rPr>
          <w:rFonts w:hint="cs"/>
          <w:rtl/>
        </w:rPr>
        <w:t xml:space="preserve">החוק נמסר לעיונם של </w:t>
      </w:r>
      <w:r>
        <w:rPr>
          <w:rFonts w:hint="cs"/>
          <w:rtl/>
        </w:rPr>
        <w:t>יועצים משפטיים ובראשם היועצת המשפטית של ועדת הפנים. היא נתנה חוות דעת עם תיקונים למכביר בחוק. מה עשו חברי הכנסת מהקואליציה שעובדים באופן אוטומטי? זרקו את זה לפח. הם לא רוצים לשמוע. כל ההערות של היועצת המשפטית היו הערות משפטיות גרידא על חוקיותו של החוק, שהו</w:t>
      </w:r>
      <w:r>
        <w:rPr>
          <w:rFonts w:hint="cs"/>
          <w:rtl/>
        </w:rPr>
        <w:t>א ייעשה במידה. גם נתונים שביקשנו, אדוני היושב-ראש, לא הוצגו בפני חברי הוועדה.</w:t>
      </w:r>
    </w:p>
    <w:p w14:paraId="079688E9" w14:textId="77777777" w:rsidR="00000000" w:rsidRDefault="00B80747">
      <w:pPr>
        <w:pStyle w:val="a"/>
        <w:rPr>
          <w:rFonts w:hint="cs"/>
          <w:rtl/>
        </w:rPr>
      </w:pPr>
    </w:p>
    <w:p w14:paraId="350F13C2" w14:textId="77777777" w:rsidR="00000000" w:rsidRDefault="00B80747">
      <w:pPr>
        <w:pStyle w:val="a"/>
        <w:rPr>
          <w:rFonts w:hint="cs"/>
          <w:rtl/>
        </w:rPr>
      </w:pPr>
      <w:r>
        <w:rPr>
          <w:rFonts w:hint="cs"/>
          <w:rtl/>
        </w:rPr>
        <w:t>החוק חוקק על גלי מצב של היסטריה. כך הוא נעשה. נתונים? עשו עבודה בעיניים על האנשים. למען ההגינות אני אגיד, שלי לא אכפת ולא משנה המספר, אם זה 100,000, אם זה 200,000, אם זה  300,00</w:t>
      </w:r>
      <w:r>
        <w:rPr>
          <w:rFonts w:hint="cs"/>
          <w:rtl/>
        </w:rPr>
        <w:t xml:space="preserve">0 או אם זה 50,000, אבל לרוב חברי הכנסת חשוב אם מדובר ב-10,000 או ב-20,000 או או ב-50,000 או ב-100,000. </w:t>
      </w:r>
    </w:p>
    <w:p w14:paraId="1E75CD66" w14:textId="77777777" w:rsidR="00000000" w:rsidRDefault="00B80747">
      <w:pPr>
        <w:pStyle w:val="a"/>
        <w:rPr>
          <w:rFonts w:hint="cs"/>
          <w:rtl/>
        </w:rPr>
      </w:pPr>
    </w:p>
    <w:p w14:paraId="28558651" w14:textId="77777777" w:rsidR="00000000" w:rsidRDefault="00B80747">
      <w:pPr>
        <w:pStyle w:val="ac"/>
        <w:rPr>
          <w:rtl/>
        </w:rPr>
      </w:pPr>
      <w:r>
        <w:rPr>
          <w:rFonts w:hint="eastAsia"/>
          <w:rtl/>
        </w:rPr>
        <w:t>יחיאל</w:t>
      </w:r>
      <w:r>
        <w:rPr>
          <w:rtl/>
        </w:rPr>
        <w:t xml:space="preserve"> חזן (הליכוד):</w:t>
      </w:r>
    </w:p>
    <w:p w14:paraId="740E971B" w14:textId="77777777" w:rsidR="00000000" w:rsidRDefault="00B80747">
      <w:pPr>
        <w:pStyle w:val="a"/>
        <w:rPr>
          <w:rFonts w:hint="cs"/>
          <w:rtl/>
        </w:rPr>
      </w:pPr>
    </w:p>
    <w:p w14:paraId="6EC7E429" w14:textId="77777777" w:rsidR="00000000" w:rsidRDefault="00B80747">
      <w:pPr>
        <w:pStyle w:val="a"/>
        <w:rPr>
          <w:rFonts w:hint="cs"/>
          <w:rtl/>
        </w:rPr>
      </w:pPr>
      <w:r>
        <w:rPr>
          <w:rFonts w:hint="cs"/>
          <w:rtl/>
        </w:rPr>
        <w:t xml:space="preserve">לא נכון. </w:t>
      </w:r>
    </w:p>
    <w:p w14:paraId="0588F4C1" w14:textId="77777777" w:rsidR="00000000" w:rsidRDefault="00B80747">
      <w:pPr>
        <w:pStyle w:val="a"/>
        <w:rPr>
          <w:rFonts w:hint="cs"/>
          <w:rtl/>
        </w:rPr>
      </w:pPr>
    </w:p>
    <w:p w14:paraId="72224D54" w14:textId="77777777" w:rsidR="00000000" w:rsidRDefault="00B80747">
      <w:pPr>
        <w:pStyle w:val="SpeakerCon"/>
        <w:rPr>
          <w:rtl/>
        </w:rPr>
      </w:pPr>
      <w:bookmarkStart w:id="326" w:name="FS000001061T31_07_2003_15_17_39C"/>
      <w:bookmarkEnd w:id="326"/>
      <w:r>
        <w:rPr>
          <w:rtl/>
        </w:rPr>
        <w:t>ג'מאל זחאלקה (בל"ד):</w:t>
      </w:r>
    </w:p>
    <w:p w14:paraId="28FD78B7" w14:textId="77777777" w:rsidR="00000000" w:rsidRDefault="00B80747">
      <w:pPr>
        <w:pStyle w:val="a"/>
        <w:rPr>
          <w:rtl/>
        </w:rPr>
      </w:pPr>
    </w:p>
    <w:p w14:paraId="1F0CDF39" w14:textId="77777777" w:rsidR="00000000" w:rsidRDefault="00B80747">
      <w:pPr>
        <w:pStyle w:val="a"/>
        <w:rPr>
          <w:rFonts w:hint="cs"/>
          <w:rtl/>
        </w:rPr>
      </w:pPr>
      <w:r>
        <w:rPr>
          <w:rFonts w:hint="cs"/>
          <w:rtl/>
        </w:rPr>
        <w:t xml:space="preserve">המספר שנמסר הוא מספר לא נכון. מסרו עובדות לא נכונות. מספרם של מבקשי האשרות, ביניהם משתפי הפעולה, </w:t>
      </w:r>
      <w:r>
        <w:rPr>
          <w:rFonts w:hint="cs"/>
          <w:rtl/>
        </w:rPr>
        <w:t xml:space="preserve">לא עולה על 30,000. מאיפה המציאו את המספר 130,000? כי הם הוסיפו את הילדים, כאילו מי שחי בארץ, אם היה מתחתן עם מישהי לא מהשטחים, לא היה מוליד ילדים. ידעו חברי הכנסת את העובדות </w:t>
      </w:r>
      <w:r>
        <w:rPr>
          <w:rtl/>
        </w:rPr>
        <w:t>–</w:t>
      </w:r>
      <w:r>
        <w:rPr>
          <w:rFonts w:hint="cs"/>
          <w:rtl/>
        </w:rPr>
        <w:t xml:space="preserve"> כולם החליטו ואצו רצו לחוקק את החוק הזה ללא שום הצדקה, על בסיס נתונים לא נכונים. </w:t>
      </w:r>
      <w:r>
        <w:rPr>
          <w:rFonts w:hint="cs"/>
          <w:rtl/>
        </w:rPr>
        <w:t xml:space="preserve">פשוט לא נכונים. </w:t>
      </w:r>
    </w:p>
    <w:p w14:paraId="4BDC3FE9" w14:textId="77777777" w:rsidR="00000000" w:rsidRDefault="00B80747">
      <w:pPr>
        <w:pStyle w:val="a"/>
        <w:rPr>
          <w:rFonts w:hint="cs"/>
          <w:rtl/>
        </w:rPr>
      </w:pPr>
    </w:p>
    <w:p w14:paraId="5B8C9BF1" w14:textId="77777777" w:rsidR="00000000" w:rsidRDefault="00B80747">
      <w:pPr>
        <w:pStyle w:val="a"/>
        <w:rPr>
          <w:rFonts w:hint="cs"/>
          <w:rtl/>
        </w:rPr>
      </w:pPr>
      <w:r>
        <w:rPr>
          <w:rFonts w:hint="cs"/>
          <w:rtl/>
        </w:rPr>
        <w:t>יש סוג של חוקים, אדוני, שלא יעשו שום דבר טוב. הם יעשו רק רע. אני לא רואה שום דבר טוב שיצמח מהחוק הזה, לא לביטחונם של אנשים, לא למניעת פיגועים. אין שום תכלית ראויה לחוק הזה. זה חוק שכולו רע. חוק שמשאיר שובל של אומללות ושל סבל של אלפי אנשים</w:t>
      </w:r>
      <w:r>
        <w:rPr>
          <w:rFonts w:hint="cs"/>
          <w:rtl/>
        </w:rPr>
        <w:t xml:space="preserve">, אסור שיעבור בבית הזה. תודה רבה. </w:t>
      </w:r>
    </w:p>
    <w:p w14:paraId="3C4765A3" w14:textId="77777777" w:rsidR="00000000" w:rsidRDefault="00B80747">
      <w:pPr>
        <w:pStyle w:val="a"/>
        <w:rPr>
          <w:rFonts w:hint="cs"/>
          <w:rtl/>
        </w:rPr>
      </w:pPr>
    </w:p>
    <w:p w14:paraId="1A12E613" w14:textId="77777777" w:rsidR="00000000" w:rsidRDefault="00B80747">
      <w:pPr>
        <w:pStyle w:val="ad"/>
        <w:rPr>
          <w:rtl/>
        </w:rPr>
      </w:pPr>
      <w:r>
        <w:rPr>
          <w:rtl/>
        </w:rPr>
        <w:t>היו"ר ראובן ריבלין:</w:t>
      </w:r>
    </w:p>
    <w:p w14:paraId="621121CB" w14:textId="77777777" w:rsidR="00000000" w:rsidRDefault="00B80747">
      <w:pPr>
        <w:pStyle w:val="a"/>
        <w:rPr>
          <w:rtl/>
        </w:rPr>
      </w:pPr>
    </w:p>
    <w:p w14:paraId="464A601B" w14:textId="77777777" w:rsidR="00000000" w:rsidRDefault="00B80747">
      <w:pPr>
        <w:pStyle w:val="a"/>
        <w:rPr>
          <w:rFonts w:hint="cs"/>
          <w:rtl/>
        </w:rPr>
      </w:pPr>
      <w:r>
        <w:rPr>
          <w:rFonts w:hint="cs"/>
          <w:rtl/>
        </w:rPr>
        <w:t xml:space="preserve">תודה רבה לחבר הכנסת זחאלקה. חברת הכנסת זהבה גלאון, בבקשה. לאחר מכן - חברי הכנסת חיים אורון, אבשלום וילן ואחמד טיבי, אחרון הדוברים. אחריהם ישיב יושב-ראש הוועדה. תשע דקות עומדות לרשותך, גברתי. </w:t>
      </w:r>
    </w:p>
    <w:p w14:paraId="2E55D336" w14:textId="77777777" w:rsidR="00000000" w:rsidRDefault="00B80747">
      <w:pPr>
        <w:pStyle w:val="a"/>
        <w:rPr>
          <w:rFonts w:hint="cs"/>
          <w:rtl/>
        </w:rPr>
      </w:pPr>
    </w:p>
    <w:p w14:paraId="2D948B92" w14:textId="77777777" w:rsidR="00000000" w:rsidRDefault="00B80747">
      <w:pPr>
        <w:pStyle w:val="Speaker"/>
        <w:rPr>
          <w:rtl/>
        </w:rPr>
      </w:pPr>
      <w:bookmarkStart w:id="327" w:name="FS000000504T31_07_2003_15_22_10"/>
      <w:bookmarkEnd w:id="327"/>
    </w:p>
    <w:p w14:paraId="36BB286C" w14:textId="77777777" w:rsidR="00000000" w:rsidRDefault="00B80747">
      <w:pPr>
        <w:pStyle w:val="Speaker"/>
        <w:rPr>
          <w:rtl/>
        </w:rPr>
      </w:pPr>
      <w:bookmarkStart w:id="328" w:name="_Toc59369716"/>
      <w:r>
        <w:rPr>
          <w:rFonts w:hint="eastAsia"/>
          <w:rtl/>
        </w:rPr>
        <w:t>זהבה</w:t>
      </w:r>
      <w:r>
        <w:rPr>
          <w:rtl/>
        </w:rPr>
        <w:t xml:space="preserve"> </w:t>
      </w:r>
      <w:r>
        <w:rPr>
          <w:rtl/>
        </w:rPr>
        <w:t>גלאון (מרצ):</w:t>
      </w:r>
      <w:bookmarkEnd w:id="328"/>
    </w:p>
    <w:p w14:paraId="450A7C8B" w14:textId="77777777" w:rsidR="00000000" w:rsidRDefault="00B80747">
      <w:pPr>
        <w:pStyle w:val="a"/>
        <w:rPr>
          <w:rFonts w:hint="cs"/>
          <w:rtl/>
        </w:rPr>
      </w:pPr>
    </w:p>
    <w:p w14:paraId="3E58BB03" w14:textId="77777777" w:rsidR="00000000" w:rsidRDefault="00B80747">
      <w:pPr>
        <w:pStyle w:val="a"/>
        <w:rPr>
          <w:rFonts w:hint="cs"/>
          <w:rtl/>
        </w:rPr>
      </w:pPr>
      <w:r>
        <w:rPr>
          <w:rFonts w:hint="cs"/>
          <w:rtl/>
        </w:rPr>
        <w:t>אדוני היושב-ראש, אדוני השר, חברי חברי הכנסת, אדוני יושב-ראש הוועדה, אני מצטערת שעם סיום המושב בוחרת כנסת ישראל להכתים את ספר החוקים שלה באחד החוקים שמהווים חרפה לכנסת ישראל. חרפה לכנסת ישראל. מה הזדרזה ממשלת ישראל בחקיקה מזורזת, בהפיכת סדרי ע</w:t>
      </w:r>
      <w:r>
        <w:rPr>
          <w:rFonts w:hint="cs"/>
          <w:rtl/>
        </w:rPr>
        <w:t>ולם? מה היה החיפזון להביא חוק שלא יעמוד, בעיני, במבחן בג"ץ? חוק שהוא בלתי חוקתי בעליל, חוק שמפלה בין דם לדם, חוק שחוקק על בסיס אתני, חוק שפוגע בזכויות יסוד בסיסיות של ערך המשפחה, של הזכות לשוויון, של הזכות להתאהב. רבותי, אתם פוגעים בזכות להתאהב.</w:t>
      </w:r>
    </w:p>
    <w:p w14:paraId="6D0B25BF" w14:textId="77777777" w:rsidR="00000000" w:rsidRDefault="00B80747">
      <w:pPr>
        <w:pStyle w:val="a"/>
        <w:rPr>
          <w:rFonts w:hint="cs"/>
          <w:rtl/>
        </w:rPr>
      </w:pPr>
    </w:p>
    <w:p w14:paraId="5FB41169" w14:textId="77777777" w:rsidR="00000000" w:rsidRDefault="00B80747">
      <w:pPr>
        <w:pStyle w:val="a"/>
        <w:rPr>
          <w:rFonts w:hint="cs"/>
          <w:rtl/>
        </w:rPr>
      </w:pPr>
      <w:r>
        <w:rPr>
          <w:rFonts w:hint="cs"/>
          <w:rtl/>
        </w:rPr>
        <w:t>אדוני היו</w:t>
      </w:r>
      <w:r>
        <w:rPr>
          <w:rFonts w:hint="cs"/>
          <w:rtl/>
        </w:rPr>
        <w:t xml:space="preserve">שב-ראש, שאלת קודם את חבר הכנסת רן כהן שאלה, ואני רוצה שתשמע אותי. אמרת: זה חל בכלל לגבי אנשים שנישאים להם? אדוני היושב-ראש, אני רוצה לתאר לך סיטואציה </w:t>
      </w:r>
      <w:r>
        <w:rPr>
          <w:rtl/>
        </w:rPr>
        <w:t>–</w:t>
      </w:r>
      <w:r>
        <w:rPr>
          <w:rFonts w:hint="cs"/>
          <w:rtl/>
        </w:rPr>
        <w:t xml:space="preserve"> שני אחים מנצרת, אח אחד מתאהב באשה שנולדה ברומא, הוא נישא לה ומביא אותה לארץ. אשתו זו מקבלת אזרחות וילדיו</w:t>
      </w:r>
      <w:r>
        <w:rPr>
          <w:rFonts w:hint="cs"/>
          <w:rtl/>
        </w:rPr>
        <w:t xml:space="preserve"> אזרחים ישראלים. אדוני היושב-ראש, אני עומדת על זה שתתרכז בדוגמה שאני נותנת לך. </w:t>
      </w:r>
    </w:p>
    <w:p w14:paraId="1A0CE142" w14:textId="77777777" w:rsidR="00000000" w:rsidRDefault="00B80747">
      <w:pPr>
        <w:pStyle w:val="a"/>
        <w:rPr>
          <w:rFonts w:hint="cs"/>
          <w:rtl/>
        </w:rPr>
      </w:pPr>
    </w:p>
    <w:p w14:paraId="7B2A5AF8" w14:textId="77777777" w:rsidR="00000000" w:rsidRDefault="00B80747">
      <w:pPr>
        <w:pStyle w:val="ad"/>
        <w:rPr>
          <w:rtl/>
        </w:rPr>
      </w:pPr>
      <w:r>
        <w:rPr>
          <w:rtl/>
        </w:rPr>
        <w:t>היו"ר ראובן ריבלין:</w:t>
      </w:r>
    </w:p>
    <w:p w14:paraId="22F0CC90" w14:textId="77777777" w:rsidR="00000000" w:rsidRDefault="00B80747">
      <w:pPr>
        <w:pStyle w:val="a"/>
        <w:rPr>
          <w:rtl/>
        </w:rPr>
      </w:pPr>
    </w:p>
    <w:p w14:paraId="0AE47C85" w14:textId="77777777" w:rsidR="00000000" w:rsidRDefault="00B80747">
      <w:pPr>
        <w:pStyle w:val="a"/>
        <w:rPr>
          <w:rFonts w:hint="cs"/>
          <w:rtl/>
        </w:rPr>
      </w:pPr>
      <w:r>
        <w:rPr>
          <w:rFonts w:hint="cs"/>
          <w:rtl/>
        </w:rPr>
        <w:t xml:space="preserve">ודאי. אני מתייחס לחבר הכנסת בשארה בשלב זה, כי הוא שאל שאלה והוא פשוט טועה. </w:t>
      </w:r>
    </w:p>
    <w:p w14:paraId="7A89A360" w14:textId="77777777" w:rsidR="00000000" w:rsidRDefault="00B80747">
      <w:pPr>
        <w:pStyle w:val="a"/>
        <w:rPr>
          <w:rFonts w:hint="cs"/>
          <w:rtl/>
        </w:rPr>
      </w:pPr>
    </w:p>
    <w:p w14:paraId="0D4D8866" w14:textId="77777777" w:rsidR="00000000" w:rsidRDefault="00B80747">
      <w:pPr>
        <w:pStyle w:val="SpeakerCon"/>
        <w:rPr>
          <w:rtl/>
        </w:rPr>
      </w:pPr>
      <w:bookmarkStart w:id="329" w:name="FS000000504T31_07_2003_15_25_22C"/>
      <w:bookmarkEnd w:id="329"/>
      <w:r>
        <w:rPr>
          <w:rtl/>
        </w:rPr>
        <w:t>זהבה גלאון (מרצ):</w:t>
      </w:r>
    </w:p>
    <w:p w14:paraId="72766188" w14:textId="77777777" w:rsidR="00000000" w:rsidRDefault="00B80747">
      <w:pPr>
        <w:pStyle w:val="a"/>
        <w:rPr>
          <w:rtl/>
        </w:rPr>
      </w:pPr>
    </w:p>
    <w:p w14:paraId="42888C40" w14:textId="77777777" w:rsidR="00000000" w:rsidRDefault="00B80747">
      <w:pPr>
        <w:pStyle w:val="a"/>
        <w:rPr>
          <w:rFonts w:hint="cs"/>
          <w:rtl/>
        </w:rPr>
      </w:pPr>
      <w:r>
        <w:rPr>
          <w:rFonts w:hint="cs"/>
          <w:rtl/>
        </w:rPr>
        <w:t xml:space="preserve">אני רוצה, אדוני היושב-ראש, שתראה את גודל האבסורד, את גודל </w:t>
      </w:r>
      <w:r>
        <w:rPr>
          <w:rFonts w:hint="cs"/>
          <w:rtl/>
        </w:rPr>
        <w:t xml:space="preserve">העוול; תסלח לי, אדוני היושב-ראש, על הביטוי הלא-פרלמנטרי - את גודל הטמטום. אני חוזרת על הדוגמה: שני אחים מאותו בית ומאותה משפחה נישאים לשתי נשים שונות. אח אחד נישא לאשה מרומא, שמקבלת אזרחות, ואח אחר נישא לאשה משכם, שאינה מקבלת אזרחות, וילדיו אינם אזרחים. </w:t>
      </w:r>
    </w:p>
    <w:p w14:paraId="0B79582F" w14:textId="77777777" w:rsidR="00000000" w:rsidRDefault="00B80747">
      <w:pPr>
        <w:pStyle w:val="a"/>
        <w:rPr>
          <w:rFonts w:hint="cs"/>
          <w:rtl/>
        </w:rPr>
      </w:pPr>
    </w:p>
    <w:p w14:paraId="4938A9E3" w14:textId="77777777" w:rsidR="00000000" w:rsidRDefault="00B80747">
      <w:pPr>
        <w:pStyle w:val="ac"/>
        <w:rPr>
          <w:rtl/>
        </w:rPr>
      </w:pPr>
      <w:r>
        <w:rPr>
          <w:rFonts w:hint="eastAsia"/>
          <w:rtl/>
        </w:rPr>
        <w:t>יחיאל</w:t>
      </w:r>
      <w:r>
        <w:rPr>
          <w:rtl/>
        </w:rPr>
        <w:t xml:space="preserve"> חזן (הליכוד):</w:t>
      </w:r>
    </w:p>
    <w:p w14:paraId="1DDA46C1" w14:textId="77777777" w:rsidR="00000000" w:rsidRDefault="00B80747">
      <w:pPr>
        <w:pStyle w:val="a"/>
        <w:rPr>
          <w:rFonts w:hint="cs"/>
          <w:rtl/>
        </w:rPr>
      </w:pPr>
    </w:p>
    <w:p w14:paraId="59D9130F" w14:textId="77777777" w:rsidR="00000000" w:rsidRDefault="00B80747">
      <w:pPr>
        <w:pStyle w:val="a"/>
        <w:rPr>
          <w:rFonts w:hint="cs"/>
          <w:rtl/>
        </w:rPr>
      </w:pPr>
      <w:r>
        <w:rPr>
          <w:rFonts w:hint="cs"/>
          <w:rtl/>
        </w:rPr>
        <w:t xml:space="preserve">שילך לגור בשכם. </w:t>
      </w:r>
    </w:p>
    <w:p w14:paraId="77BD0215" w14:textId="77777777" w:rsidR="00000000" w:rsidRDefault="00B80747">
      <w:pPr>
        <w:pStyle w:val="a"/>
        <w:rPr>
          <w:rFonts w:hint="cs"/>
          <w:rtl/>
        </w:rPr>
      </w:pPr>
    </w:p>
    <w:p w14:paraId="2905E574" w14:textId="77777777" w:rsidR="00000000" w:rsidRDefault="00B80747">
      <w:pPr>
        <w:pStyle w:val="SpeakerCon"/>
        <w:rPr>
          <w:rtl/>
        </w:rPr>
      </w:pPr>
      <w:bookmarkStart w:id="330" w:name="FS000000504T31_07_2003_15_26_38C"/>
      <w:bookmarkEnd w:id="330"/>
      <w:r>
        <w:rPr>
          <w:rtl/>
        </w:rPr>
        <w:t>זהבה גלאון (מרצ):</w:t>
      </w:r>
    </w:p>
    <w:p w14:paraId="62405680" w14:textId="77777777" w:rsidR="00000000" w:rsidRDefault="00B80747">
      <w:pPr>
        <w:pStyle w:val="a"/>
        <w:rPr>
          <w:rtl/>
        </w:rPr>
      </w:pPr>
    </w:p>
    <w:p w14:paraId="594351A7" w14:textId="77777777" w:rsidR="00000000" w:rsidRDefault="00B80747">
      <w:pPr>
        <w:pStyle w:val="a"/>
        <w:rPr>
          <w:rFonts w:hint="cs"/>
          <w:rtl/>
        </w:rPr>
      </w:pPr>
      <w:r>
        <w:rPr>
          <w:rFonts w:hint="cs"/>
          <w:rtl/>
        </w:rPr>
        <w:t xml:space="preserve">מאה אחוז, יצא המרצע מן השק. </w:t>
      </w:r>
    </w:p>
    <w:p w14:paraId="06A055C1" w14:textId="77777777" w:rsidR="00000000" w:rsidRDefault="00B80747">
      <w:pPr>
        <w:pStyle w:val="a"/>
        <w:rPr>
          <w:rFonts w:hint="cs"/>
          <w:rtl/>
        </w:rPr>
      </w:pPr>
    </w:p>
    <w:p w14:paraId="500677AC" w14:textId="77777777" w:rsidR="00000000" w:rsidRDefault="00B80747">
      <w:pPr>
        <w:pStyle w:val="ac"/>
        <w:rPr>
          <w:rtl/>
        </w:rPr>
      </w:pPr>
      <w:r>
        <w:rPr>
          <w:rFonts w:hint="eastAsia"/>
          <w:rtl/>
        </w:rPr>
        <w:t>אורי</w:t>
      </w:r>
      <w:r>
        <w:rPr>
          <w:rtl/>
        </w:rPr>
        <w:t xml:space="preserve"> יהודה אריאל (האיחוד הלאומי - ישראל ביתנו):</w:t>
      </w:r>
    </w:p>
    <w:p w14:paraId="2329E1EB" w14:textId="77777777" w:rsidR="00000000" w:rsidRDefault="00B80747">
      <w:pPr>
        <w:pStyle w:val="a"/>
        <w:rPr>
          <w:rFonts w:hint="cs"/>
          <w:rtl/>
        </w:rPr>
      </w:pPr>
    </w:p>
    <w:p w14:paraId="18CCC572" w14:textId="77777777" w:rsidR="00000000" w:rsidRDefault="00B80747">
      <w:pPr>
        <w:pStyle w:val="a"/>
        <w:rPr>
          <w:rFonts w:hint="cs"/>
          <w:rtl/>
        </w:rPr>
      </w:pPr>
      <w:r>
        <w:rPr>
          <w:rFonts w:hint="cs"/>
          <w:rtl/>
        </w:rPr>
        <w:t xml:space="preserve">מה רע בשכם? מקום קברו של יוסף הצדיק. </w:t>
      </w:r>
    </w:p>
    <w:p w14:paraId="02BF6E6D" w14:textId="77777777" w:rsidR="00000000" w:rsidRDefault="00B80747">
      <w:pPr>
        <w:pStyle w:val="a"/>
        <w:rPr>
          <w:rFonts w:hint="cs"/>
          <w:rtl/>
        </w:rPr>
      </w:pPr>
    </w:p>
    <w:p w14:paraId="04FBEE12" w14:textId="77777777" w:rsidR="00000000" w:rsidRDefault="00B80747">
      <w:pPr>
        <w:pStyle w:val="SpeakerCon"/>
        <w:rPr>
          <w:rtl/>
        </w:rPr>
      </w:pPr>
      <w:bookmarkStart w:id="331" w:name="FS000000504T31_07_2003_15_27_07C"/>
      <w:bookmarkEnd w:id="331"/>
      <w:r>
        <w:rPr>
          <w:rtl/>
        </w:rPr>
        <w:t>זהבה גלאון (מרצ):</w:t>
      </w:r>
    </w:p>
    <w:p w14:paraId="4FE8CAEF" w14:textId="77777777" w:rsidR="00000000" w:rsidRDefault="00B80747">
      <w:pPr>
        <w:pStyle w:val="a"/>
        <w:rPr>
          <w:rtl/>
        </w:rPr>
      </w:pPr>
    </w:p>
    <w:p w14:paraId="30BE0B9B" w14:textId="77777777" w:rsidR="00000000" w:rsidRDefault="00B80747">
      <w:pPr>
        <w:pStyle w:val="a"/>
        <w:rPr>
          <w:rFonts w:hint="cs"/>
          <w:rtl/>
        </w:rPr>
      </w:pPr>
      <w:r>
        <w:rPr>
          <w:rFonts w:hint="cs"/>
          <w:rtl/>
        </w:rPr>
        <w:t>יצא המרצע מן השק, חבר הכנסת חזן. אל תגידו שמדובר בבעיה ביטחונ</w:t>
      </w:r>
      <w:r>
        <w:rPr>
          <w:rFonts w:hint="cs"/>
          <w:rtl/>
        </w:rPr>
        <w:t xml:space="preserve">ית, תגידו שמדובר בבעיה דמוגרפית. </w:t>
      </w:r>
    </w:p>
    <w:p w14:paraId="05D00D3B" w14:textId="77777777" w:rsidR="00000000" w:rsidRDefault="00B80747">
      <w:pPr>
        <w:pStyle w:val="a"/>
        <w:rPr>
          <w:rFonts w:hint="cs"/>
          <w:rtl/>
        </w:rPr>
      </w:pPr>
    </w:p>
    <w:p w14:paraId="199854B2" w14:textId="77777777" w:rsidR="00000000" w:rsidRDefault="00B80747">
      <w:pPr>
        <w:pStyle w:val="ac"/>
        <w:rPr>
          <w:rtl/>
        </w:rPr>
      </w:pPr>
      <w:r>
        <w:rPr>
          <w:rFonts w:hint="eastAsia"/>
          <w:rtl/>
        </w:rPr>
        <w:t>יחיאל</w:t>
      </w:r>
      <w:r>
        <w:rPr>
          <w:rtl/>
        </w:rPr>
        <w:t xml:space="preserve"> חזן (הליכוד):</w:t>
      </w:r>
    </w:p>
    <w:p w14:paraId="03F5F65A" w14:textId="77777777" w:rsidR="00000000" w:rsidRDefault="00B80747">
      <w:pPr>
        <w:pStyle w:val="a"/>
        <w:rPr>
          <w:rFonts w:hint="cs"/>
          <w:rtl/>
        </w:rPr>
      </w:pPr>
    </w:p>
    <w:p w14:paraId="0DF88B54" w14:textId="77777777" w:rsidR="00000000" w:rsidRDefault="00B80747">
      <w:pPr>
        <w:pStyle w:val="a"/>
        <w:rPr>
          <w:rFonts w:hint="cs"/>
          <w:rtl/>
        </w:rPr>
      </w:pPr>
      <w:r>
        <w:rPr>
          <w:rFonts w:hint="cs"/>
          <w:rtl/>
        </w:rPr>
        <w:t xml:space="preserve">גם  - - - וגם דמוקרטית. </w:t>
      </w:r>
    </w:p>
    <w:p w14:paraId="1305C493" w14:textId="77777777" w:rsidR="00000000" w:rsidRDefault="00B80747">
      <w:pPr>
        <w:pStyle w:val="a"/>
        <w:rPr>
          <w:rFonts w:hint="cs"/>
          <w:rtl/>
        </w:rPr>
      </w:pPr>
    </w:p>
    <w:p w14:paraId="5F52F193" w14:textId="77777777" w:rsidR="00000000" w:rsidRDefault="00B80747">
      <w:pPr>
        <w:pStyle w:val="ad"/>
        <w:rPr>
          <w:rtl/>
        </w:rPr>
      </w:pPr>
      <w:r>
        <w:rPr>
          <w:rtl/>
        </w:rPr>
        <w:t>היו"ר ראובן ריבלין:</w:t>
      </w:r>
    </w:p>
    <w:p w14:paraId="0C0A7AC2" w14:textId="77777777" w:rsidR="00000000" w:rsidRDefault="00B80747">
      <w:pPr>
        <w:pStyle w:val="a"/>
        <w:rPr>
          <w:rtl/>
        </w:rPr>
      </w:pPr>
    </w:p>
    <w:p w14:paraId="09141C9A" w14:textId="77777777" w:rsidR="00000000" w:rsidRDefault="00B80747">
      <w:pPr>
        <w:pStyle w:val="a"/>
        <w:rPr>
          <w:rFonts w:hint="cs"/>
          <w:rtl/>
        </w:rPr>
      </w:pPr>
      <w:r>
        <w:rPr>
          <w:rFonts w:hint="cs"/>
          <w:rtl/>
        </w:rPr>
        <w:t>חבר הכנסת חזן, אנחנו מקיימים פה דיון זו השעה השלישית. אדוני הואיל עכשיו להיכנס, אבל לא את כל קריאות הביניים שיכול היה לקרוא ישליך על חברת הכנסת גלאון. אד</w:t>
      </w:r>
      <w:r>
        <w:rPr>
          <w:rFonts w:hint="cs"/>
          <w:rtl/>
        </w:rPr>
        <w:t xml:space="preserve">וני, היה פה דיון מאוד רציני ויש פה שאלות רציניות, ויחד עם זה יש עמדות. כל אחד יביע את עמדתו גם באמצעות הצבעתו. </w:t>
      </w:r>
    </w:p>
    <w:p w14:paraId="6399F54B" w14:textId="77777777" w:rsidR="00000000" w:rsidRDefault="00B80747">
      <w:pPr>
        <w:pStyle w:val="a"/>
        <w:rPr>
          <w:rFonts w:hint="cs"/>
          <w:rtl/>
        </w:rPr>
      </w:pPr>
    </w:p>
    <w:p w14:paraId="246424AD" w14:textId="77777777" w:rsidR="00000000" w:rsidRDefault="00B80747">
      <w:pPr>
        <w:pStyle w:val="SpeakerCon"/>
        <w:rPr>
          <w:rtl/>
        </w:rPr>
      </w:pPr>
      <w:bookmarkStart w:id="332" w:name="FS000000504T31_07_2003_15_24_13C"/>
      <w:bookmarkEnd w:id="332"/>
      <w:r>
        <w:rPr>
          <w:rtl/>
        </w:rPr>
        <w:t>זהבה גלאון (מרצ):</w:t>
      </w:r>
    </w:p>
    <w:p w14:paraId="30DFBFF0" w14:textId="77777777" w:rsidR="00000000" w:rsidRDefault="00B80747">
      <w:pPr>
        <w:pStyle w:val="a"/>
        <w:rPr>
          <w:rtl/>
        </w:rPr>
      </w:pPr>
    </w:p>
    <w:p w14:paraId="12D331C8" w14:textId="77777777" w:rsidR="00000000" w:rsidRDefault="00B80747">
      <w:pPr>
        <w:pStyle w:val="a"/>
        <w:rPr>
          <w:rFonts w:hint="cs"/>
          <w:rtl/>
        </w:rPr>
      </w:pPr>
      <w:r>
        <w:rPr>
          <w:rFonts w:hint="cs"/>
          <w:rtl/>
        </w:rPr>
        <w:t>בשם הביטחון כנסת ישראל מכשירה כל שרץ. אני חוזרת ואומרת, שצורכי ביטחון מכשירים כל עוול. אנחנו נותנים עכשיו לגיטימציה למיסוד ה</w:t>
      </w:r>
      <w:r>
        <w:rPr>
          <w:rFonts w:hint="cs"/>
          <w:rtl/>
        </w:rPr>
        <w:t>עוול כלפי אלפי ילדים, נשים, משפחות. אני חושבת שצריך לעשות הכול כדי להגן על ביטחונה של מדינת ישראל, אבל בחוק הקיים היום יש אפשרות לשר הפנים לבחון כל מקרה ומקרה לגופו, והדברים נעשים בקפידה. ומה אנחנו באים ואומרים? אנחנו עושים החשדה קולקטיבית. אנחנו הופכים את</w:t>
      </w:r>
      <w:r>
        <w:rPr>
          <w:rFonts w:hint="cs"/>
          <w:rtl/>
        </w:rPr>
        <w:t xml:space="preserve"> כל האנשים שנישאים להם, אם גברים ואם נשים, למפגעים בפוטנציה. </w:t>
      </w:r>
    </w:p>
    <w:p w14:paraId="4B298618" w14:textId="77777777" w:rsidR="00000000" w:rsidRDefault="00B80747">
      <w:pPr>
        <w:pStyle w:val="a"/>
        <w:rPr>
          <w:rFonts w:hint="cs"/>
          <w:rtl/>
        </w:rPr>
      </w:pPr>
    </w:p>
    <w:p w14:paraId="130A28A7" w14:textId="77777777" w:rsidR="00000000" w:rsidRDefault="00B80747">
      <w:pPr>
        <w:pStyle w:val="a"/>
        <w:rPr>
          <w:rFonts w:hint="cs"/>
          <w:rtl/>
        </w:rPr>
      </w:pPr>
      <w:r>
        <w:rPr>
          <w:rFonts w:hint="cs"/>
          <w:rtl/>
        </w:rPr>
        <w:t>שאל אדוני קודם את חבר הכנסת זחאלקה: אתה בעד המתאבדים? הלוא עולה על הדעת שיש מישהו בעד המתאבדים? אתה בעד הגדר?</w:t>
      </w:r>
    </w:p>
    <w:p w14:paraId="07C651A8" w14:textId="77777777" w:rsidR="00000000" w:rsidRDefault="00B80747">
      <w:pPr>
        <w:pStyle w:val="a"/>
        <w:rPr>
          <w:rFonts w:hint="cs"/>
          <w:rtl/>
        </w:rPr>
      </w:pPr>
    </w:p>
    <w:p w14:paraId="5E375C57" w14:textId="77777777" w:rsidR="00000000" w:rsidRDefault="00B80747">
      <w:pPr>
        <w:pStyle w:val="ad"/>
        <w:rPr>
          <w:rtl/>
        </w:rPr>
      </w:pPr>
      <w:r>
        <w:rPr>
          <w:rtl/>
        </w:rPr>
        <w:t>היו"ר ראובן ריבלין:</w:t>
      </w:r>
    </w:p>
    <w:p w14:paraId="0CDE6C4C" w14:textId="77777777" w:rsidR="00000000" w:rsidRDefault="00B80747">
      <w:pPr>
        <w:pStyle w:val="a"/>
        <w:rPr>
          <w:rtl/>
        </w:rPr>
      </w:pPr>
    </w:p>
    <w:p w14:paraId="4BED484C" w14:textId="77777777" w:rsidR="00000000" w:rsidRDefault="00B80747">
      <w:pPr>
        <w:pStyle w:val="a"/>
        <w:rPr>
          <w:rFonts w:hint="cs"/>
          <w:rtl/>
        </w:rPr>
      </w:pPr>
      <w:r>
        <w:rPr>
          <w:rFonts w:hint="cs"/>
          <w:rtl/>
        </w:rPr>
        <w:t>לא, גברתי. לא עולה על דעתך, לא עולה על דעתי. לא צריך להגזים ו</w:t>
      </w:r>
      <w:r>
        <w:rPr>
          <w:rFonts w:hint="cs"/>
          <w:rtl/>
        </w:rPr>
        <w:t>לדבר בשם כל העולם.</w:t>
      </w:r>
    </w:p>
    <w:p w14:paraId="68FB5749" w14:textId="77777777" w:rsidR="00000000" w:rsidRDefault="00B80747">
      <w:pPr>
        <w:pStyle w:val="a"/>
        <w:rPr>
          <w:rFonts w:hint="cs"/>
          <w:rtl/>
        </w:rPr>
      </w:pPr>
    </w:p>
    <w:p w14:paraId="0D5076E5" w14:textId="77777777" w:rsidR="00000000" w:rsidRDefault="00B80747">
      <w:pPr>
        <w:pStyle w:val="SpeakerCon"/>
        <w:rPr>
          <w:rtl/>
        </w:rPr>
      </w:pPr>
      <w:bookmarkStart w:id="333" w:name="FS000000504T31_07_2003_15_34_26C"/>
      <w:bookmarkEnd w:id="333"/>
      <w:r>
        <w:rPr>
          <w:rtl/>
        </w:rPr>
        <w:t>זהבה גלאון (מרצ):</w:t>
      </w:r>
    </w:p>
    <w:p w14:paraId="62EDEDD4" w14:textId="77777777" w:rsidR="00000000" w:rsidRDefault="00B80747">
      <w:pPr>
        <w:pStyle w:val="a"/>
        <w:rPr>
          <w:rtl/>
        </w:rPr>
      </w:pPr>
    </w:p>
    <w:p w14:paraId="5CC9D886" w14:textId="77777777" w:rsidR="00000000" w:rsidRDefault="00B80747">
      <w:pPr>
        <w:pStyle w:val="a"/>
        <w:rPr>
          <w:rFonts w:hint="cs"/>
          <w:rtl/>
        </w:rPr>
      </w:pPr>
      <w:r>
        <w:rPr>
          <w:rFonts w:hint="cs"/>
          <w:rtl/>
        </w:rPr>
        <w:t>אני מדברת על כנסת ישראל עכשיו - -</w:t>
      </w:r>
    </w:p>
    <w:p w14:paraId="468465D8" w14:textId="77777777" w:rsidR="00000000" w:rsidRDefault="00B80747">
      <w:pPr>
        <w:pStyle w:val="a"/>
        <w:rPr>
          <w:rFonts w:hint="cs"/>
          <w:rtl/>
        </w:rPr>
      </w:pPr>
    </w:p>
    <w:p w14:paraId="6043EF27" w14:textId="77777777" w:rsidR="00000000" w:rsidRDefault="00B80747">
      <w:pPr>
        <w:pStyle w:val="ad"/>
        <w:rPr>
          <w:rtl/>
        </w:rPr>
      </w:pPr>
      <w:r>
        <w:rPr>
          <w:rtl/>
        </w:rPr>
        <w:t>היו"ר ראובן ריבלין:</w:t>
      </w:r>
    </w:p>
    <w:p w14:paraId="293A8349" w14:textId="77777777" w:rsidR="00000000" w:rsidRDefault="00B80747">
      <w:pPr>
        <w:pStyle w:val="a"/>
        <w:rPr>
          <w:rtl/>
        </w:rPr>
      </w:pPr>
    </w:p>
    <w:p w14:paraId="44CB525F" w14:textId="77777777" w:rsidR="00000000" w:rsidRDefault="00B80747">
      <w:pPr>
        <w:pStyle w:val="a"/>
        <w:rPr>
          <w:rFonts w:hint="cs"/>
          <w:rtl/>
        </w:rPr>
      </w:pPr>
      <w:r>
        <w:rPr>
          <w:rFonts w:hint="cs"/>
          <w:rtl/>
        </w:rPr>
        <w:t>בוודאי. אני בהחלט מאמין.</w:t>
      </w:r>
    </w:p>
    <w:p w14:paraId="4723F1F5" w14:textId="77777777" w:rsidR="00000000" w:rsidRDefault="00B80747">
      <w:pPr>
        <w:pStyle w:val="a"/>
        <w:rPr>
          <w:rFonts w:hint="cs"/>
          <w:rtl/>
        </w:rPr>
      </w:pPr>
      <w:r>
        <w:rPr>
          <w:rFonts w:hint="cs"/>
          <w:rtl/>
        </w:rPr>
        <w:t xml:space="preserve"> </w:t>
      </w:r>
    </w:p>
    <w:p w14:paraId="49062FFA" w14:textId="77777777" w:rsidR="00000000" w:rsidRDefault="00B80747">
      <w:pPr>
        <w:pStyle w:val="SpeakerCon"/>
        <w:rPr>
          <w:rtl/>
        </w:rPr>
      </w:pPr>
      <w:bookmarkStart w:id="334" w:name="FS000000504T31_07_2003_15_34_50C"/>
      <w:bookmarkEnd w:id="334"/>
      <w:r>
        <w:rPr>
          <w:rtl/>
        </w:rPr>
        <w:t>זהבה גלאון (מרצ):</w:t>
      </w:r>
    </w:p>
    <w:p w14:paraId="0D6B59D9" w14:textId="77777777" w:rsidR="00000000" w:rsidRDefault="00B80747">
      <w:pPr>
        <w:pStyle w:val="a"/>
        <w:rPr>
          <w:rtl/>
        </w:rPr>
      </w:pPr>
    </w:p>
    <w:p w14:paraId="6A628D01" w14:textId="77777777" w:rsidR="00000000" w:rsidRDefault="00B80747">
      <w:pPr>
        <w:pStyle w:val="a"/>
        <w:rPr>
          <w:rFonts w:hint="cs"/>
          <w:rtl/>
        </w:rPr>
      </w:pPr>
      <w:r>
        <w:rPr>
          <w:rFonts w:hint="cs"/>
          <w:rtl/>
        </w:rPr>
        <w:t>- - על אותה כנסת שצריכה להרים את ידה ולהכשיר את השרץ. אדוני היושב-ראש, אתה נגד הגדר. אבל אומרים לנו ומסבירים לנו שה</w:t>
      </w:r>
      <w:r>
        <w:rPr>
          <w:rFonts w:hint="cs"/>
          <w:rtl/>
        </w:rPr>
        <w:t>גדר חשובה, ומשקיעים בה מיליארדים, כי היא תמנע מפגעים וצריך לעשות כל מאמץ למנוע מפגעים. אבל אם ייכנס המפגע הבודד דרך הגדר, ובאותה מידה, אם יעשו איחוד משפחות וייכנס אותו מפגע בגלל איחוד משפחות, אז בגלל זה אנחנו אומרים עכשיו שהכול לא לגיטימי ואנחנו אומרים לאל</w:t>
      </w:r>
      <w:r>
        <w:rPr>
          <w:rFonts w:hint="cs"/>
          <w:rtl/>
        </w:rPr>
        <w:t>פי אנשים, אתם לא יכולים להינשא, אתם לא יכולים להפוך לאזרחים. יש אלפי משפחות שעניינן תלוי ועומד בבג"ץ, כי המדינה לא נותנת להם אפשרות להתאחד. עכשיו יבוא חוק כזה, יחול עליהם רטרואקטיבית; חוק כזה יקרע משפחות, חוק כזה לא יאפשר לאנשים את הזכות הבסיסית לקיים משפח</w:t>
      </w:r>
      <w:r>
        <w:rPr>
          <w:rFonts w:hint="cs"/>
          <w:rtl/>
        </w:rPr>
        <w:t>ה, לחנך ילדים. איזו מדינה אנחנו רוצים להיות?</w:t>
      </w:r>
    </w:p>
    <w:p w14:paraId="61C861E3" w14:textId="77777777" w:rsidR="00000000" w:rsidRDefault="00B80747">
      <w:pPr>
        <w:pStyle w:val="a"/>
        <w:rPr>
          <w:rFonts w:hint="cs"/>
          <w:rtl/>
        </w:rPr>
      </w:pPr>
    </w:p>
    <w:p w14:paraId="5F602B56" w14:textId="77777777" w:rsidR="00000000" w:rsidRDefault="00B80747">
      <w:pPr>
        <w:pStyle w:val="a"/>
        <w:rPr>
          <w:rFonts w:hint="cs"/>
          <w:rtl/>
        </w:rPr>
      </w:pPr>
      <w:r>
        <w:rPr>
          <w:rFonts w:hint="cs"/>
          <w:rtl/>
        </w:rPr>
        <w:t>אדוני היושב-ראש, אני חייבת לומר לך איך כל פעם מחדש בשם ההיסטריה שנוצרת כתוצאה מתקופה קשה - והיתה תקופה קשה של פיגועים קשים, אבל בשם ההיסטריה הזאת אנחנו מרשים לעצמנו לתת יד לחקיקה שהיא עוול. אני חוזרת ואומרת שהי</w:t>
      </w:r>
      <w:r>
        <w:rPr>
          <w:rFonts w:hint="cs"/>
          <w:rtl/>
        </w:rPr>
        <w:t xml:space="preserve">א מיסוד העוול. חקיקה שבסופו של דבר הרי לא תשנה את המצב שקיים היום. המצב הקיים היום ממילא מאפשר לשר לבחון, ממילא מאפשר לשר לראות אחד אחד, אחד אחד. הרי מוציאים את הנשמה לאותם אנשים שנישאים. הרי אנחנו יודעים על טרגדיות איומות של משפחות אומללות בגלל הסיטואציה </w:t>
      </w:r>
      <w:r>
        <w:rPr>
          <w:rFonts w:hint="cs"/>
          <w:rtl/>
        </w:rPr>
        <w:t xml:space="preserve">הזאת. </w:t>
      </w:r>
    </w:p>
    <w:p w14:paraId="076B7556" w14:textId="77777777" w:rsidR="00000000" w:rsidRDefault="00B80747">
      <w:pPr>
        <w:pStyle w:val="a"/>
        <w:rPr>
          <w:rFonts w:hint="cs"/>
          <w:rtl/>
        </w:rPr>
      </w:pPr>
    </w:p>
    <w:p w14:paraId="408117B8" w14:textId="77777777" w:rsidR="00000000" w:rsidRDefault="00B80747">
      <w:pPr>
        <w:pStyle w:val="a"/>
        <w:rPr>
          <w:rFonts w:hint="cs"/>
          <w:rtl/>
        </w:rPr>
      </w:pPr>
      <w:r>
        <w:rPr>
          <w:rFonts w:hint="cs"/>
          <w:rtl/>
        </w:rPr>
        <w:t>אז באה עכשיו הכנסת ונותנת יד לחוק - כל פעם כשנדמה לי שהנה הגענו לתחתית המדרון המוסרי ולא ניתן להתנוול יותר, לא ניתן, כבר עשינו הכול, כל פעם מתברר, אדוני היושב-ראש, שאין גבול לעומקה של תהום זו ואין גבול, וכנראה אפשר להידרדר. זו תהיה חרפה לכנסת, שאתה</w:t>
      </w:r>
      <w:r>
        <w:rPr>
          <w:rFonts w:hint="cs"/>
          <w:rtl/>
        </w:rPr>
        <w:t xml:space="preserve"> עומד בראשה, אדוני היושב-ראש, שהיא מכתימה את ספר החוקים שלה בחוק גזעני, חוק בלתי חוקי. </w:t>
      </w:r>
    </w:p>
    <w:p w14:paraId="3377BF84" w14:textId="77777777" w:rsidR="00000000" w:rsidRDefault="00B80747">
      <w:pPr>
        <w:pStyle w:val="a"/>
        <w:rPr>
          <w:rFonts w:hint="cs"/>
          <w:rtl/>
        </w:rPr>
      </w:pPr>
    </w:p>
    <w:p w14:paraId="13FB0458" w14:textId="77777777" w:rsidR="00000000" w:rsidRDefault="00B80747">
      <w:pPr>
        <w:pStyle w:val="a"/>
        <w:rPr>
          <w:rFonts w:hint="cs"/>
          <w:rtl/>
        </w:rPr>
      </w:pPr>
      <w:r>
        <w:rPr>
          <w:rFonts w:hint="cs"/>
          <w:rtl/>
        </w:rPr>
        <w:t>אני מודיעה כאן, מעל דוכן הכנסת, שסיעת מרצ תפנה לבג"ץ אם החוק הזה יתקבל. אתם מעמידים אותנו במצב שאנחנו צריכים לקבל ולבקש סעד מבית-המשפט העליון, כי הכנסת הזאת נותנת יד ל</w:t>
      </w:r>
      <w:r>
        <w:rPr>
          <w:rFonts w:hint="cs"/>
          <w:rtl/>
        </w:rPr>
        <w:t>חקיקת חוקים גזעניים, בלתי חוקיים, שפוגעים בזכויות אדם. תודה רבה.</w:t>
      </w:r>
    </w:p>
    <w:p w14:paraId="1FE27232" w14:textId="77777777" w:rsidR="00000000" w:rsidRDefault="00B80747">
      <w:pPr>
        <w:pStyle w:val="a"/>
        <w:rPr>
          <w:rFonts w:hint="cs"/>
          <w:rtl/>
        </w:rPr>
      </w:pPr>
    </w:p>
    <w:p w14:paraId="4D43B3EB" w14:textId="77777777" w:rsidR="00000000" w:rsidRDefault="00B80747">
      <w:pPr>
        <w:pStyle w:val="ad"/>
        <w:rPr>
          <w:rtl/>
        </w:rPr>
      </w:pPr>
      <w:r>
        <w:rPr>
          <w:rtl/>
        </w:rPr>
        <w:t>היו"ר ראובן ריבלין:</w:t>
      </w:r>
    </w:p>
    <w:p w14:paraId="395A0A59" w14:textId="77777777" w:rsidR="00000000" w:rsidRDefault="00B80747">
      <w:pPr>
        <w:pStyle w:val="a"/>
        <w:rPr>
          <w:rtl/>
        </w:rPr>
      </w:pPr>
    </w:p>
    <w:p w14:paraId="4E4BD937" w14:textId="77777777" w:rsidR="00000000" w:rsidRDefault="00B80747">
      <w:pPr>
        <w:pStyle w:val="a"/>
        <w:rPr>
          <w:rFonts w:hint="cs"/>
          <w:rtl/>
        </w:rPr>
      </w:pPr>
      <w:r>
        <w:rPr>
          <w:rFonts w:hint="cs"/>
          <w:rtl/>
        </w:rPr>
        <w:t xml:space="preserve">תודה רבה לחברת הכנסת זהבה גלאון. אני מודה לה על כך שעמדה בלוח הזמנים. חבר הכנסת אחמד טיבי. צריך להודיע לחבר הכנסת סער, שאם הוא רוצה לנמק את התנגדותו, הוא צריך להיות פה. </w:t>
      </w:r>
      <w:r>
        <w:rPr>
          <w:rFonts w:hint="cs"/>
          <w:rtl/>
        </w:rPr>
        <w:t>חבר הכנסת טיבי, לרשותך עשר דקות תמימות ומלאות ונטו. אני מוכרח לומר, שחבר הכנסת טיבי הוא הנפגע העיקרי מההסדר, שכן הוא הגיש 15 הסתייגויות.</w:t>
      </w:r>
    </w:p>
    <w:p w14:paraId="4ED8E780" w14:textId="77777777" w:rsidR="00000000" w:rsidRDefault="00B80747">
      <w:pPr>
        <w:pStyle w:val="a"/>
        <w:rPr>
          <w:rFonts w:hint="cs"/>
          <w:rtl/>
        </w:rPr>
      </w:pPr>
    </w:p>
    <w:p w14:paraId="7235EF24" w14:textId="77777777" w:rsidR="00000000" w:rsidRDefault="00B80747">
      <w:pPr>
        <w:pStyle w:val="Speaker"/>
        <w:rPr>
          <w:rtl/>
        </w:rPr>
      </w:pPr>
      <w:bookmarkStart w:id="335" w:name="FS000000560T31_07_2003_15_45_30"/>
      <w:bookmarkStart w:id="336" w:name="_Toc59369717"/>
      <w:bookmarkEnd w:id="335"/>
      <w:r>
        <w:rPr>
          <w:rFonts w:hint="eastAsia"/>
          <w:rtl/>
        </w:rPr>
        <w:t>אחמד</w:t>
      </w:r>
      <w:r>
        <w:rPr>
          <w:rtl/>
        </w:rPr>
        <w:t xml:space="preserve"> טיבי (חד"ש-תע"ל):</w:t>
      </w:r>
      <w:bookmarkEnd w:id="336"/>
    </w:p>
    <w:p w14:paraId="1A242986" w14:textId="77777777" w:rsidR="00000000" w:rsidRDefault="00B80747">
      <w:pPr>
        <w:pStyle w:val="a"/>
        <w:rPr>
          <w:rFonts w:hint="cs"/>
          <w:rtl/>
        </w:rPr>
      </w:pPr>
    </w:p>
    <w:p w14:paraId="7859AD74" w14:textId="77777777" w:rsidR="00000000" w:rsidRDefault="00B80747">
      <w:pPr>
        <w:pStyle w:val="a"/>
        <w:rPr>
          <w:rFonts w:hint="cs"/>
          <w:rtl/>
        </w:rPr>
      </w:pPr>
      <w:r>
        <w:rPr>
          <w:rFonts w:hint="cs"/>
          <w:rtl/>
        </w:rPr>
        <w:t xml:space="preserve">16, אדוני. </w:t>
      </w:r>
    </w:p>
    <w:p w14:paraId="236028B0" w14:textId="77777777" w:rsidR="00000000" w:rsidRDefault="00B80747">
      <w:pPr>
        <w:pStyle w:val="a"/>
        <w:rPr>
          <w:rFonts w:hint="cs"/>
          <w:rtl/>
        </w:rPr>
      </w:pPr>
    </w:p>
    <w:p w14:paraId="3B05B0FE" w14:textId="77777777" w:rsidR="00000000" w:rsidRDefault="00B80747">
      <w:pPr>
        <w:pStyle w:val="ad"/>
        <w:rPr>
          <w:rtl/>
        </w:rPr>
      </w:pPr>
      <w:r>
        <w:rPr>
          <w:rtl/>
        </w:rPr>
        <w:t>היו"ר ראובן ריבלין:</w:t>
      </w:r>
    </w:p>
    <w:p w14:paraId="6463DDEF" w14:textId="77777777" w:rsidR="00000000" w:rsidRDefault="00B80747">
      <w:pPr>
        <w:pStyle w:val="a"/>
        <w:rPr>
          <w:rtl/>
        </w:rPr>
      </w:pPr>
    </w:p>
    <w:p w14:paraId="6645F59C" w14:textId="77777777" w:rsidR="00000000" w:rsidRDefault="00B80747">
      <w:pPr>
        <w:pStyle w:val="a"/>
        <w:rPr>
          <w:rFonts w:hint="cs"/>
          <w:rtl/>
        </w:rPr>
      </w:pPr>
      <w:r>
        <w:rPr>
          <w:rFonts w:hint="cs"/>
          <w:rtl/>
        </w:rPr>
        <w:t xml:space="preserve">אצלי רשום 15, יכול להיות שנולדה עוד אחת כתוצאה - - - </w:t>
      </w:r>
    </w:p>
    <w:p w14:paraId="24EC4F12" w14:textId="77777777" w:rsidR="00000000" w:rsidRDefault="00B80747">
      <w:pPr>
        <w:pStyle w:val="a"/>
        <w:rPr>
          <w:rFonts w:hint="cs"/>
          <w:rtl/>
        </w:rPr>
      </w:pPr>
    </w:p>
    <w:p w14:paraId="18A22083" w14:textId="77777777" w:rsidR="00000000" w:rsidRDefault="00B80747">
      <w:pPr>
        <w:pStyle w:val="ac"/>
        <w:rPr>
          <w:rtl/>
        </w:rPr>
      </w:pPr>
      <w:r>
        <w:rPr>
          <w:rFonts w:hint="eastAsia"/>
          <w:rtl/>
        </w:rPr>
        <w:t>יורי</w:t>
      </w:r>
      <w:r>
        <w:rPr>
          <w:rtl/>
        </w:rPr>
        <w:t xml:space="preserve"> </w:t>
      </w:r>
      <w:r>
        <w:rPr>
          <w:rtl/>
        </w:rPr>
        <w:t>שטרן (יו"ר ועדת הפנים ואיכות הסביבה):</w:t>
      </w:r>
    </w:p>
    <w:p w14:paraId="1EC5F332" w14:textId="77777777" w:rsidR="00000000" w:rsidRDefault="00B80747">
      <w:pPr>
        <w:pStyle w:val="a"/>
        <w:rPr>
          <w:rFonts w:hint="cs"/>
          <w:rtl/>
        </w:rPr>
      </w:pPr>
    </w:p>
    <w:p w14:paraId="2B0F8215" w14:textId="77777777" w:rsidR="00000000" w:rsidRDefault="00B80747">
      <w:pPr>
        <w:pStyle w:val="a"/>
        <w:rPr>
          <w:rFonts w:hint="cs"/>
          <w:rtl/>
        </w:rPr>
      </w:pPr>
      <w:r>
        <w:rPr>
          <w:rFonts w:hint="cs"/>
          <w:rtl/>
        </w:rPr>
        <w:t>כמה הסתייגויות הוגשו?</w:t>
      </w:r>
    </w:p>
    <w:p w14:paraId="0CFE2CF5" w14:textId="77777777" w:rsidR="00000000" w:rsidRDefault="00B80747">
      <w:pPr>
        <w:pStyle w:val="a"/>
        <w:rPr>
          <w:rFonts w:hint="cs"/>
          <w:rtl/>
        </w:rPr>
      </w:pPr>
    </w:p>
    <w:p w14:paraId="0E0F77DE" w14:textId="77777777" w:rsidR="00000000" w:rsidRDefault="00B80747">
      <w:pPr>
        <w:pStyle w:val="ad"/>
        <w:rPr>
          <w:rtl/>
        </w:rPr>
      </w:pPr>
      <w:r>
        <w:rPr>
          <w:rtl/>
        </w:rPr>
        <w:t>היו"ר ראובן ריבלין:</w:t>
      </w:r>
    </w:p>
    <w:p w14:paraId="0276305B" w14:textId="77777777" w:rsidR="00000000" w:rsidRDefault="00B80747">
      <w:pPr>
        <w:pStyle w:val="a"/>
        <w:rPr>
          <w:rtl/>
        </w:rPr>
      </w:pPr>
    </w:p>
    <w:p w14:paraId="0B29C916" w14:textId="77777777" w:rsidR="00000000" w:rsidRDefault="00B80747">
      <w:pPr>
        <w:pStyle w:val="a"/>
        <w:rPr>
          <w:rFonts w:hint="cs"/>
          <w:rtl/>
        </w:rPr>
      </w:pPr>
      <w:r>
        <w:rPr>
          <w:rFonts w:hint="cs"/>
          <w:rtl/>
        </w:rPr>
        <w:t xml:space="preserve">הגישו מספר רב מאוד של הסתייגויות, אבל פעלנו לפי מסתייגים ולא לפי הסתייגויות. היחיד שנפגע מעניין זה הוא חבר הכנסת טיבי. </w:t>
      </w:r>
    </w:p>
    <w:p w14:paraId="5D14030C" w14:textId="77777777" w:rsidR="00000000" w:rsidRDefault="00B80747">
      <w:pPr>
        <w:pStyle w:val="a"/>
        <w:rPr>
          <w:rFonts w:hint="cs"/>
          <w:rtl/>
        </w:rPr>
      </w:pPr>
    </w:p>
    <w:p w14:paraId="63C5BAB7" w14:textId="77777777" w:rsidR="00000000" w:rsidRDefault="00B80747">
      <w:pPr>
        <w:pStyle w:val="ac"/>
        <w:rPr>
          <w:rtl/>
        </w:rPr>
      </w:pPr>
      <w:r>
        <w:rPr>
          <w:rFonts w:hint="eastAsia"/>
          <w:rtl/>
        </w:rPr>
        <w:t>זהבה</w:t>
      </w:r>
      <w:r>
        <w:rPr>
          <w:rtl/>
        </w:rPr>
        <w:t xml:space="preserve"> גלאון (מרצ):</w:t>
      </w:r>
    </w:p>
    <w:p w14:paraId="3398E775" w14:textId="77777777" w:rsidR="00000000" w:rsidRDefault="00B80747">
      <w:pPr>
        <w:pStyle w:val="a"/>
        <w:rPr>
          <w:rFonts w:hint="cs"/>
          <w:rtl/>
        </w:rPr>
      </w:pPr>
    </w:p>
    <w:p w14:paraId="0BF43957" w14:textId="77777777" w:rsidR="00000000" w:rsidRDefault="00B80747">
      <w:pPr>
        <w:pStyle w:val="a"/>
        <w:rPr>
          <w:rFonts w:hint="cs"/>
          <w:rtl/>
        </w:rPr>
      </w:pPr>
      <w:r>
        <w:rPr>
          <w:rFonts w:hint="cs"/>
          <w:rtl/>
        </w:rPr>
        <w:t>יש לו בונוס?</w:t>
      </w:r>
    </w:p>
    <w:p w14:paraId="33487D2C" w14:textId="77777777" w:rsidR="00000000" w:rsidRDefault="00B80747">
      <w:pPr>
        <w:pStyle w:val="a"/>
        <w:rPr>
          <w:rFonts w:hint="cs"/>
          <w:rtl/>
        </w:rPr>
      </w:pPr>
    </w:p>
    <w:p w14:paraId="7EF6CE28" w14:textId="77777777" w:rsidR="00000000" w:rsidRDefault="00B80747">
      <w:pPr>
        <w:pStyle w:val="SpeakerCon"/>
        <w:rPr>
          <w:rtl/>
        </w:rPr>
      </w:pPr>
      <w:bookmarkStart w:id="337" w:name="FS000000560T31_07_2003_15_47_01C"/>
      <w:bookmarkEnd w:id="337"/>
      <w:r>
        <w:rPr>
          <w:rtl/>
        </w:rPr>
        <w:t>אחמד טיבי (חד"ש-תע"</w:t>
      </w:r>
      <w:r>
        <w:rPr>
          <w:rtl/>
        </w:rPr>
        <w:t>ל):</w:t>
      </w:r>
    </w:p>
    <w:p w14:paraId="5D4FD82E" w14:textId="77777777" w:rsidR="00000000" w:rsidRDefault="00B80747">
      <w:pPr>
        <w:pStyle w:val="a"/>
        <w:rPr>
          <w:rtl/>
        </w:rPr>
      </w:pPr>
    </w:p>
    <w:p w14:paraId="5B253C18" w14:textId="77777777" w:rsidR="00000000" w:rsidRDefault="00B80747">
      <w:pPr>
        <w:pStyle w:val="a"/>
        <w:rPr>
          <w:rFonts w:hint="cs"/>
          <w:rtl/>
        </w:rPr>
      </w:pPr>
      <w:r>
        <w:rPr>
          <w:rFonts w:hint="cs"/>
          <w:rtl/>
        </w:rPr>
        <w:t xml:space="preserve">זה תלוי ביושב-ראש. </w:t>
      </w:r>
    </w:p>
    <w:p w14:paraId="3E7F4753" w14:textId="77777777" w:rsidR="00000000" w:rsidRDefault="00B80747">
      <w:pPr>
        <w:pStyle w:val="a"/>
        <w:rPr>
          <w:rFonts w:hint="cs"/>
          <w:rtl/>
        </w:rPr>
      </w:pPr>
    </w:p>
    <w:p w14:paraId="33E0167E" w14:textId="77777777" w:rsidR="00000000" w:rsidRDefault="00B80747">
      <w:pPr>
        <w:pStyle w:val="ac"/>
        <w:rPr>
          <w:rtl/>
        </w:rPr>
      </w:pPr>
      <w:r>
        <w:rPr>
          <w:rFonts w:hint="eastAsia"/>
          <w:rtl/>
        </w:rPr>
        <w:t>זהבה</w:t>
      </w:r>
      <w:r>
        <w:rPr>
          <w:rtl/>
        </w:rPr>
        <w:t xml:space="preserve"> גלאון (מרצ):</w:t>
      </w:r>
    </w:p>
    <w:p w14:paraId="36CBA35C" w14:textId="77777777" w:rsidR="00000000" w:rsidRDefault="00B80747">
      <w:pPr>
        <w:pStyle w:val="a"/>
        <w:rPr>
          <w:rFonts w:hint="cs"/>
          <w:rtl/>
        </w:rPr>
      </w:pPr>
    </w:p>
    <w:p w14:paraId="3D46D41E" w14:textId="77777777" w:rsidR="00000000" w:rsidRDefault="00B80747">
      <w:pPr>
        <w:pStyle w:val="a"/>
        <w:rPr>
          <w:rFonts w:hint="cs"/>
          <w:rtl/>
        </w:rPr>
      </w:pPr>
      <w:r>
        <w:rPr>
          <w:rFonts w:hint="cs"/>
          <w:rtl/>
        </w:rPr>
        <w:t>במקרה שצריך, תן לו.</w:t>
      </w:r>
    </w:p>
    <w:p w14:paraId="6144589D" w14:textId="77777777" w:rsidR="00000000" w:rsidRDefault="00B80747">
      <w:pPr>
        <w:pStyle w:val="a"/>
        <w:rPr>
          <w:rFonts w:hint="cs"/>
          <w:rtl/>
        </w:rPr>
      </w:pPr>
    </w:p>
    <w:p w14:paraId="16087773" w14:textId="77777777" w:rsidR="00000000" w:rsidRDefault="00B80747">
      <w:pPr>
        <w:pStyle w:val="ad"/>
        <w:rPr>
          <w:rtl/>
        </w:rPr>
      </w:pPr>
      <w:r>
        <w:rPr>
          <w:rtl/>
        </w:rPr>
        <w:t>היו"ר ראובן ריבלין:</w:t>
      </w:r>
    </w:p>
    <w:p w14:paraId="5DDB2648" w14:textId="77777777" w:rsidR="00000000" w:rsidRDefault="00B80747">
      <w:pPr>
        <w:pStyle w:val="a"/>
        <w:rPr>
          <w:rtl/>
        </w:rPr>
      </w:pPr>
    </w:p>
    <w:p w14:paraId="3B587824" w14:textId="77777777" w:rsidR="00000000" w:rsidRDefault="00B80747">
      <w:pPr>
        <w:pStyle w:val="a"/>
        <w:rPr>
          <w:rFonts w:hint="cs"/>
          <w:rtl/>
        </w:rPr>
      </w:pPr>
      <w:r>
        <w:rPr>
          <w:rFonts w:hint="cs"/>
          <w:rtl/>
        </w:rPr>
        <w:t>אנחנו ניתן לו עשר דקות מלאות. חבר הכנסת טיבי הוא חבר כנסת שכל מלה אצלו שקולה והוא יודע לעמוד בלוח הזמנים. חבר הכנסת טיבי, נא להתחיל, אדוני.</w:t>
      </w:r>
    </w:p>
    <w:p w14:paraId="4C05CAB4" w14:textId="77777777" w:rsidR="00000000" w:rsidRDefault="00B80747">
      <w:pPr>
        <w:pStyle w:val="a"/>
        <w:rPr>
          <w:rFonts w:hint="cs"/>
          <w:rtl/>
        </w:rPr>
      </w:pPr>
    </w:p>
    <w:p w14:paraId="153E3C20" w14:textId="77777777" w:rsidR="00000000" w:rsidRDefault="00B80747">
      <w:pPr>
        <w:pStyle w:val="SpeakerCon"/>
        <w:rPr>
          <w:rtl/>
        </w:rPr>
      </w:pPr>
      <w:bookmarkStart w:id="338" w:name="FS000000560T31_07_2003_15_48_22C"/>
      <w:bookmarkEnd w:id="338"/>
      <w:r>
        <w:rPr>
          <w:rtl/>
        </w:rPr>
        <w:t>אחמד טיבי (חד"ש-תע"ל):</w:t>
      </w:r>
    </w:p>
    <w:p w14:paraId="0F955E36" w14:textId="77777777" w:rsidR="00000000" w:rsidRDefault="00B80747">
      <w:pPr>
        <w:pStyle w:val="a"/>
        <w:rPr>
          <w:rtl/>
        </w:rPr>
      </w:pPr>
    </w:p>
    <w:p w14:paraId="704BF523" w14:textId="77777777" w:rsidR="00000000" w:rsidRDefault="00B80747">
      <w:pPr>
        <w:pStyle w:val="a"/>
        <w:rPr>
          <w:rFonts w:hint="cs"/>
          <w:rtl/>
        </w:rPr>
      </w:pPr>
      <w:r>
        <w:rPr>
          <w:rFonts w:hint="cs"/>
          <w:rtl/>
        </w:rPr>
        <w:t>תודה</w:t>
      </w:r>
      <w:r>
        <w:rPr>
          <w:rFonts w:hint="cs"/>
          <w:rtl/>
        </w:rPr>
        <w:t xml:space="preserve"> רבה לך, אדוני. </w:t>
      </w:r>
    </w:p>
    <w:p w14:paraId="2D083069" w14:textId="77777777" w:rsidR="00000000" w:rsidRDefault="00B80747">
      <w:pPr>
        <w:pStyle w:val="a"/>
        <w:rPr>
          <w:rFonts w:hint="cs"/>
          <w:rtl/>
        </w:rPr>
      </w:pPr>
    </w:p>
    <w:p w14:paraId="2E35E6D1" w14:textId="77777777" w:rsidR="00000000" w:rsidRDefault="00B80747">
      <w:pPr>
        <w:pStyle w:val="a"/>
        <w:rPr>
          <w:rFonts w:hint="cs"/>
          <w:rtl/>
        </w:rPr>
      </w:pPr>
      <w:r>
        <w:rPr>
          <w:rFonts w:hint="cs"/>
          <w:rtl/>
        </w:rPr>
        <w:t xml:space="preserve">ג"מ הוא מרצה בג'נין. הוא תושב אחד מכפרי ואדי-עארה, נשוי זה שנה וחצי לבחירת לבו א' מסלפית. מדי פעם היא היתה מצליחה להיפגש ולהתייחד עם בעלה ביישוב מגוריו. שניהם מרצים באותה אוניברסיטה, אבל קיבלו צו או מכתב ממשרד הפנים שמגרש את האשה מהיישוב </w:t>
      </w:r>
      <w:r>
        <w:rPr>
          <w:rFonts w:hint="cs"/>
          <w:rtl/>
        </w:rPr>
        <w:t xml:space="preserve">ומורה לה לחזור לאזור - ה"אזור", קרי השטחים הכבושים - ואומר לה שכל שהייה שלה בוואדי-עארה היא עבירה על החוק, שדינה העמדה לדין. מדובר באזרחית שומרת חוק. מדובר באזרח שומר חוק; אדם שבחיים שלו לא עבר אפילו עבירה פלילית. </w:t>
      </w:r>
    </w:p>
    <w:p w14:paraId="64E49C04" w14:textId="77777777" w:rsidR="00000000" w:rsidRDefault="00B80747">
      <w:pPr>
        <w:pStyle w:val="a"/>
        <w:rPr>
          <w:rFonts w:hint="cs"/>
          <w:rtl/>
        </w:rPr>
      </w:pPr>
    </w:p>
    <w:p w14:paraId="31423938" w14:textId="77777777" w:rsidR="00000000" w:rsidRDefault="00B80747">
      <w:pPr>
        <w:pStyle w:val="ac"/>
        <w:rPr>
          <w:rtl/>
        </w:rPr>
      </w:pPr>
      <w:r>
        <w:rPr>
          <w:rFonts w:hint="eastAsia"/>
          <w:rtl/>
        </w:rPr>
        <w:t>ג</w:t>
      </w:r>
      <w:r>
        <w:rPr>
          <w:rtl/>
        </w:rPr>
        <w:t>'מאל זחאלקה (בל"ד):</w:t>
      </w:r>
    </w:p>
    <w:p w14:paraId="5499E52C" w14:textId="77777777" w:rsidR="00000000" w:rsidRDefault="00B80747">
      <w:pPr>
        <w:pStyle w:val="a"/>
        <w:rPr>
          <w:rFonts w:hint="cs"/>
          <w:rtl/>
        </w:rPr>
      </w:pPr>
    </w:p>
    <w:p w14:paraId="2EF99BEE" w14:textId="77777777" w:rsidR="00000000" w:rsidRDefault="00B80747">
      <w:pPr>
        <w:pStyle w:val="a"/>
        <w:rPr>
          <w:rFonts w:hint="cs"/>
          <w:rtl/>
        </w:rPr>
      </w:pPr>
      <w:r>
        <w:rPr>
          <w:rFonts w:hint="cs"/>
          <w:rtl/>
        </w:rPr>
        <w:t>אפילו לא עבירת חני</w:t>
      </w:r>
      <w:r>
        <w:rPr>
          <w:rFonts w:hint="cs"/>
          <w:rtl/>
        </w:rPr>
        <w:t xml:space="preserve">יה. </w:t>
      </w:r>
    </w:p>
    <w:p w14:paraId="38DFD639" w14:textId="77777777" w:rsidR="00000000" w:rsidRDefault="00B80747">
      <w:pPr>
        <w:pStyle w:val="a"/>
        <w:rPr>
          <w:rFonts w:hint="cs"/>
          <w:rtl/>
        </w:rPr>
      </w:pPr>
    </w:p>
    <w:p w14:paraId="7E2A1D99" w14:textId="77777777" w:rsidR="00000000" w:rsidRDefault="00B80747">
      <w:pPr>
        <w:pStyle w:val="SpeakerCon"/>
        <w:rPr>
          <w:rtl/>
        </w:rPr>
      </w:pPr>
      <w:bookmarkStart w:id="339" w:name="FS000000560T31_07_2003_15_51_15C"/>
      <w:bookmarkEnd w:id="339"/>
      <w:r>
        <w:rPr>
          <w:rtl/>
        </w:rPr>
        <w:t>אחמד טיבי (חד"ש-תע"ל):</w:t>
      </w:r>
    </w:p>
    <w:p w14:paraId="30BE6F11" w14:textId="77777777" w:rsidR="00000000" w:rsidRDefault="00B80747">
      <w:pPr>
        <w:pStyle w:val="a"/>
        <w:rPr>
          <w:rtl/>
        </w:rPr>
      </w:pPr>
    </w:p>
    <w:p w14:paraId="14B7BC04" w14:textId="77777777" w:rsidR="00000000" w:rsidRDefault="00B80747">
      <w:pPr>
        <w:pStyle w:val="a"/>
        <w:rPr>
          <w:rFonts w:hint="cs"/>
          <w:rtl/>
        </w:rPr>
      </w:pPr>
      <w:r>
        <w:rPr>
          <w:rFonts w:hint="cs"/>
          <w:rtl/>
        </w:rPr>
        <w:t>אפילו לא עבירת חנייה. שום דבר. כל מה שהוא ביקש לעשות זה להתחתן. אני הבאתי דוגמה שהיא, אני לא אגיד טיפוסית - דוגמה שכדאי שאנשים ידעו עליה, ייתנו עליה את דעתם. שני אקדמאים, בחיים לא עברו עבירה, זוג למופת, שלפי החוק הזה הם לא יכו</w:t>
      </w:r>
      <w:r>
        <w:rPr>
          <w:rFonts w:hint="cs"/>
          <w:rtl/>
        </w:rPr>
        <w:t>לים להתייחד בבית המשותף שלהם.</w:t>
      </w:r>
    </w:p>
    <w:p w14:paraId="67B49AF3" w14:textId="77777777" w:rsidR="00000000" w:rsidRDefault="00B80747">
      <w:pPr>
        <w:pStyle w:val="a"/>
        <w:rPr>
          <w:rFonts w:hint="cs"/>
          <w:rtl/>
        </w:rPr>
      </w:pPr>
    </w:p>
    <w:p w14:paraId="16A950A5" w14:textId="77777777" w:rsidR="00000000" w:rsidRDefault="00B80747">
      <w:pPr>
        <w:pStyle w:val="ac"/>
        <w:rPr>
          <w:rtl/>
        </w:rPr>
      </w:pPr>
      <w:r>
        <w:rPr>
          <w:rFonts w:hint="eastAsia"/>
          <w:rtl/>
        </w:rPr>
        <w:t>יחיאל</w:t>
      </w:r>
      <w:r>
        <w:rPr>
          <w:rtl/>
        </w:rPr>
        <w:t xml:space="preserve"> חזן (הליכוד):</w:t>
      </w:r>
    </w:p>
    <w:p w14:paraId="788780C9" w14:textId="77777777" w:rsidR="00000000" w:rsidRDefault="00B80747">
      <w:pPr>
        <w:pStyle w:val="a"/>
        <w:rPr>
          <w:rFonts w:hint="cs"/>
          <w:rtl/>
        </w:rPr>
      </w:pPr>
    </w:p>
    <w:p w14:paraId="01649DBA" w14:textId="77777777" w:rsidR="00000000" w:rsidRDefault="00B80747">
      <w:pPr>
        <w:pStyle w:val="a"/>
        <w:rPr>
          <w:rFonts w:hint="cs"/>
          <w:rtl/>
        </w:rPr>
      </w:pPr>
      <w:r>
        <w:rPr>
          <w:rFonts w:hint="cs"/>
          <w:rtl/>
        </w:rPr>
        <w:t xml:space="preserve">הם יכולים בסלפית. </w:t>
      </w:r>
    </w:p>
    <w:p w14:paraId="0C03A20B" w14:textId="77777777" w:rsidR="00000000" w:rsidRDefault="00B80747">
      <w:pPr>
        <w:pStyle w:val="a"/>
        <w:rPr>
          <w:rFonts w:hint="cs"/>
          <w:rtl/>
        </w:rPr>
      </w:pPr>
    </w:p>
    <w:p w14:paraId="026C3FB1" w14:textId="77777777" w:rsidR="00000000" w:rsidRDefault="00B80747">
      <w:pPr>
        <w:pStyle w:val="SpeakerCon"/>
        <w:rPr>
          <w:rtl/>
        </w:rPr>
      </w:pPr>
      <w:bookmarkStart w:id="340" w:name="FS000000560T31_07_2003_15_52_47C"/>
      <w:bookmarkEnd w:id="340"/>
      <w:r>
        <w:rPr>
          <w:rtl/>
        </w:rPr>
        <w:t>אחמד טיבי (חד"ש-תע"ל):</w:t>
      </w:r>
    </w:p>
    <w:p w14:paraId="0DD4110E" w14:textId="77777777" w:rsidR="00000000" w:rsidRDefault="00B80747">
      <w:pPr>
        <w:pStyle w:val="a"/>
        <w:rPr>
          <w:rtl/>
        </w:rPr>
      </w:pPr>
    </w:p>
    <w:p w14:paraId="1B9EF436" w14:textId="77777777" w:rsidR="00000000" w:rsidRDefault="00B80747">
      <w:pPr>
        <w:pStyle w:val="a"/>
        <w:rPr>
          <w:rFonts w:hint="cs"/>
          <w:rtl/>
        </w:rPr>
      </w:pPr>
      <w:r>
        <w:rPr>
          <w:rFonts w:hint="cs"/>
          <w:rtl/>
        </w:rPr>
        <w:t xml:space="preserve">בבית המשותף. </w:t>
      </w:r>
    </w:p>
    <w:p w14:paraId="3C0B6B3C" w14:textId="77777777" w:rsidR="00000000" w:rsidRDefault="00B80747">
      <w:pPr>
        <w:pStyle w:val="a"/>
        <w:rPr>
          <w:rFonts w:hint="cs"/>
          <w:rtl/>
        </w:rPr>
      </w:pPr>
    </w:p>
    <w:p w14:paraId="1D1DB40E" w14:textId="77777777" w:rsidR="00000000" w:rsidRDefault="00B80747">
      <w:pPr>
        <w:pStyle w:val="ac"/>
        <w:rPr>
          <w:rtl/>
        </w:rPr>
      </w:pPr>
      <w:r>
        <w:rPr>
          <w:rFonts w:hint="eastAsia"/>
          <w:rtl/>
        </w:rPr>
        <w:t>ג</w:t>
      </w:r>
      <w:r>
        <w:rPr>
          <w:rtl/>
        </w:rPr>
        <w:t>'מאל זחאלקה (בל"ד):</w:t>
      </w:r>
    </w:p>
    <w:p w14:paraId="17913164" w14:textId="77777777" w:rsidR="00000000" w:rsidRDefault="00B80747">
      <w:pPr>
        <w:pStyle w:val="a"/>
        <w:rPr>
          <w:rFonts w:hint="cs"/>
          <w:rtl/>
        </w:rPr>
      </w:pPr>
    </w:p>
    <w:p w14:paraId="38207490" w14:textId="77777777" w:rsidR="00000000" w:rsidRDefault="00B80747">
      <w:pPr>
        <w:pStyle w:val="a"/>
        <w:rPr>
          <w:rFonts w:hint="cs"/>
          <w:rtl/>
        </w:rPr>
      </w:pPr>
      <w:r>
        <w:rPr>
          <w:rFonts w:hint="cs"/>
          <w:rtl/>
        </w:rPr>
        <w:t>למה לא בכפר-קרע? יש להם בית שם.</w:t>
      </w:r>
    </w:p>
    <w:p w14:paraId="50248ABC" w14:textId="77777777" w:rsidR="00000000" w:rsidRDefault="00B80747">
      <w:pPr>
        <w:pStyle w:val="a"/>
        <w:rPr>
          <w:rFonts w:hint="cs"/>
          <w:rtl/>
        </w:rPr>
      </w:pPr>
    </w:p>
    <w:p w14:paraId="24EB20A5" w14:textId="77777777" w:rsidR="00000000" w:rsidRDefault="00B80747">
      <w:pPr>
        <w:pStyle w:val="ad"/>
        <w:rPr>
          <w:rtl/>
        </w:rPr>
      </w:pPr>
      <w:r>
        <w:rPr>
          <w:rtl/>
        </w:rPr>
        <w:t>היו"ר ראובן ריבלין:</w:t>
      </w:r>
    </w:p>
    <w:p w14:paraId="6B502551" w14:textId="77777777" w:rsidR="00000000" w:rsidRDefault="00B80747">
      <w:pPr>
        <w:pStyle w:val="a"/>
        <w:rPr>
          <w:rtl/>
        </w:rPr>
      </w:pPr>
    </w:p>
    <w:p w14:paraId="7CB48A49" w14:textId="77777777" w:rsidR="00000000" w:rsidRDefault="00B80747">
      <w:pPr>
        <w:pStyle w:val="a"/>
        <w:rPr>
          <w:rFonts w:hint="cs"/>
          <w:rtl/>
        </w:rPr>
      </w:pPr>
      <w:r>
        <w:rPr>
          <w:rFonts w:hint="cs"/>
          <w:rtl/>
        </w:rPr>
        <w:t>רבותי, שימו לב. חבר הכנסת זחאלקה, אם אתה תפריע זה יהיה על חשבונו. חבר</w:t>
      </w:r>
      <w:r>
        <w:rPr>
          <w:rFonts w:hint="cs"/>
          <w:rtl/>
        </w:rPr>
        <w:t xml:space="preserve"> הכנסת חזן, כל פעם שאתה תקרא קריאת ביניים, אני עוצר את השעון, כי כך קבענו את חוקי המשחק. </w:t>
      </w:r>
    </w:p>
    <w:p w14:paraId="352A0815" w14:textId="77777777" w:rsidR="00000000" w:rsidRDefault="00B80747">
      <w:pPr>
        <w:pStyle w:val="a"/>
        <w:rPr>
          <w:rFonts w:hint="cs"/>
          <w:rtl/>
        </w:rPr>
      </w:pPr>
    </w:p>
    <w:p w14:paraId="2884E752" w14:textId="77777777" w:rsidR="00000000" w:rsidRDefault="00B80747">
      <w:pPr>
        <w:pStyle w:val="ac"/>
        <w:rPr>
          <w:rtl/>
        </w:rPr>
      </w:pPr>
      <w:r>
        <w:rPr>
          <w:rFonts w:hint="eastAsia"/>
          <w:rtl/>
        </w:rPr>
        <w:t>אורי</w:t>
      </w:r>
      <w:r>
        <w:rPr>
          <w:rtl/>
        </w:rPr>
        <w:t xml:space="preserve"> יהודה אריאל (האיחוד הלאומי - ישראל ביתנו):</w:t>
      </w:r>
    </w:p>
    <w:p w14:paraId="0DAAF887" w14:textId="77777777" w:rsidR="00000000" w:rsidRDefault="00B80747">
      <w:pPr>
        <w:pStyle w:val="a"/>
        <w:rPr>
          <w:rFonts w:hint="cs"/>
          <w:rtl/>
        </w:rPr>
      </w:pPr>
    </w:p>
    <w:p w14:paraId="730D0E4F" w14:textId="77777777" w:rsidR="00000000" w:rsidRDefault="00B80747">
      <w:pPr>
        <w:pStyle w:val="a"/>
        <w:rPr>
          <w:rFonts w:hint="cs"/>
          <w:rtl/>
        </w:rPr>
      </w:pPr>
      <w:r>
        <w:rPr>
          <w:rFonts w:hint="cs"/>
          <w:rtl/>
        </w:rPr>
        <w:t xml:space="preserve">חזן, הם לא יכולים לגור באריאל? </w:t>
      </w:r>
    </w:p>
    <w:p w14:paraId="56EAE08A" w14:textId="77777777" w:rsidR="00000000" w:rsidRDefault="00B80747">
      <w:pPr>
        <w:pStyle w:val="a"/>
        <w:rPr>
          <w:rFonts w:hint="cs"/>
          <w:rtl/>
        </w:rPr>
      </w:pPr>
    </w:p>
    <w:p w14:paraId="0BB4E115" w14:textId="77777777" w:rsidR="00000000" w:rsidRDefault="00B80747">
      <w:pPr>
        <w:pStyle w:val="ad"/>
        <w:rPr>
          <w:rtl/>
        </w:rPr>
      </w:pPr>
      <w:r>
        <w:rPr>
          <w:rtl/>
        </w:rPr>
        <w:t>היו"ר ראובן ריבלין:</w:t>
      </w:r>
    </w:p>
    <w:p w14:paraId="352B9907" w14:textId="77777777" w:rsidR="00000000" w:rsidRDefault="00B80747">
      <w:pPr>
        <w:pStyle w:val="a"/>
        <w:rPr>
          <w:rtl/>
        </w:rPr>
      </w:pPr>
    </w:p>
    <w:p w14:paraId="649A766F" w14:textId="77777777" w:rsidR="00000000" w:rsidRDefault="00B80747">
      <w:pPr>
        <w:pStyle w:val="a"/>
        <w:rPr>
          <w:rFonts w:hint="cs"/>
          <w:rtl/>
        </w:rPr>
      </w:pPr>
      <w:r>
        <w:rPr>
          <w:rFonts w:hint="cs"/>
          <w:rtl/>
        </w:rPr>
        <w:t xml:space="preserve">ודאי שהם יכולים. </w:t>
      </w:r>
    </w:p>
    <w:p w14:paraId="14BE78D0" w14:textId="77777777" w:rsidR="00000000" w:rsidRDefault="00B80747">
      <w:pPr>
        <w:pStyle w:val="a"/>
        <w:rPr>
          <w:rFonts w:hint="cs"/>
          <w:rtl/>
        </w:rPr>
      </w:pPr>
    </w:p>
    <w:p w14:paraId="6A2D7A08" w14:textId="77777777" w:rsidR="00000000" w:rsidRDefault="00B80747">
      <w:pPr>
        <w:pStyle w:val="ac"/>
        <w:rPr>
          <w:rtl/>
        </w:rPr>
      </w:pPr>
      <w:r>
        <w:rPr>
          <w:rFonts w:hint="eastAsia"/>
          <w:rtl/>
        </w:rPr>
        <w:t>אורי</w:t>
      </w:r>
      <w:r>
        <w:rPr>
          <w:rtl/>
        </w:rPr>
        <w:t xml:space="preserve"> יהודה אריאל (האיחוד הלאומי - ישראל בית</w:t>
      </w:r>
      <w:r>
        <w:rPr>
          <w:rtl/>
        </w:rPr>
        <w:t>נו):</w:t>
      </w:r>
    </w:p>
    <w:p w14:paraId="6DAF8721" w14:textId="77777777" w:rsidR="00000000" w:rsidRDefault="00B80747">
      <w:pPr>
        <w:pStyle w:val="a"/>
        <w:rPr>
          <w:rFonts w:hint="cs"/>
          <w:rtl/>
        </w:rPr>
      </w:pPr>
    </w:p>
    <w:p w14:paraId="01DFF15B" w14:textId="77777777" w:rsidR="00000000" w:rsidRDefault="00B80747">
      <w:pPr>
        <w:pStyle w:val="a"/>
        <w:rPr>
          <w:rFonts w:hint="cs"/>
          <w:rtl/>
        </w:rPr>
      </w:pPr>
      <w:r>
        <w:rPr>
          <w:rFonts w:hint="cs"/>
          <w:rtl/>
        </w:rPr>
        <w:t>באריאל הם יכולים.</w:t>
      </w:r>
    </w:p>
    <w:p w14:paraId="073AE6FC" w14:textId="77777777" w:rsidR="00000000" w:rsidRDefault="00B80747">
      <w:pPr>
        <w:pStyle w:val="a"/>
        <w:rPr>
          <w:rFonts w:hint="cs"/>
          <w:rtl/>
        </w:rPr>
      </w:pPr>
    </w:p>
    <w:p w14:paraId="79BC0A7E" w14:textId="77777777" w:rsidR="00000000" w:rsidRDefault="00B80747">
      <w:pPr>
        <w:pStyle w:val="ad"/>
        <w:rPr>
          <w:rtl/>
        </w:rPr>
      </w:pPr>
      <w:r>
        <w:rPr>
          <w:rtl/>
        </w:rPr>
        <w:t>היו"ר ראובן ריבלין:</w:t>
      </w:r>
    </w:p>
    <w:p w14:paraId="3DEB7668" w14:textId="77777777" w:rsidR="00000000" w:rsidRDefault="00B80747">
      <w:pPr>
        <w:pStyle w:val="a"/>
        <w:rPr>
          <w:rtl/>
        </w:rPr>
      </w:pPr>
    </w:p>
    <w:p w14:paraId="0D2A3B0B" w14:textId="77777777" w:rsidR="00000000" w:rsidRDefault="00B80747">
      <w:pPr>
        <w:pStyle w:val="a"/>
        <w:rPr>
          <w:rFonts w:hint="cs"/>
          <w:rtl/>
        </w:rPr>
      </w:pPr>
      <w:r>
        <w:rPr>
          <w:rFonts w:hint="cs"/>
          <w:rtl/>
        </w:rPr>
        <w:t xml:space="preserve">בוודאי, מה זה? בוודאי. </w:t>
      </w:r>
    </w:p>
    <w:p w14:paraId="2827BE82" w14:textId="77777777" w:rsidR="00000000" w:rsidRDefault="00B80747">
      <w:pPr>
        <w:pStyle w:val="a"/>
        <w:rPr>
          <w:rFonts w:hint="cs"/>
          <w:rtl/>
        </w:rPr>
      </w:pPr>
    </w:p>
    <w:p w14:paraId="17C44CD5" w14:textId="77777777" w:rsidR="00000000" w:rsidRDefault="00B80747">
      <w:pPr>
        <w:pStyle w:val="ac"/>
        <w:rPr>
          <w:rtl/>
        </w:rPr>
      </w:pPr>
      <w:r>
        <w:rPr>
          <w:rFonts w:hint="eastAsia"/>
          <w:rtl/>
        </w:rPr>
        <w:t>מוחמד</w:t>
      </w:r>
      <w:r>
        <w:rPr>
          <w:rtl/>
        </w:rPr>
        <w:t xml:space="preserve"> ברכה (חד"ש-תע"ל):</w:t>
      </w:r>
    </w:p>
    <w:p w14:paraId="60C4456B" w14:textId="77777777" w:rsidR="00000000" w:rsidRDefault="00B80747">
      <w:pPr>
        <w:pStyle w:val="a"/>
        <w:rPr>
          <w:rFonts w:hint="cs"/>
          <w:rtl/>
        </w:rPr>
      </w:pPr>
    </w:p>
    <w:p w14:paraId="64A802FE" w14:textId="77777777" w:rsidR="00000000" w:rsidRDefault="00B80747">
      <w:pPr>
        <w:pStyle w:val="a"/>
        <w:rPr>
          <w:rFonts w:hint="cs"/>
          <w:rtl/>
        </w:rPr>
      </w:pPr>
      <w:r>
        <w:rPr>
          <w:rFonts w:hint="cs"/>
          <w:rtl/>
        </w:rPr>
        <w:t xml:space="preserve">- - - ראש העיר. </w:t>
      </w:r>
    </w:p>
    <w:p w14:paraId="1C87C469" w14:textId="77777777" w:rsidR="00000000" w:rsidRDefault="00B80747">
      <w:pPr>
        <w:pStyle w:val="a"/>
        <w:rPr>
          <w:rFonts w:hint="cs"/>
          <w:rtl/>
        </w:rPr>
      </w:pPr>
    </w:p>
    <w:p w14:paraId="1F86A678" w14:textId="77777777" w:rsidR="00000000" w:rsidRDefault="00B80747">
      <w:pPr>
        <w:pStyle w:val="ad"/>
        <w:rPr>
          <w:rtl/>
        </w:rPr>
      </w:pPr>
      <w:r>
        <w:rPr>
          <w:rtl/>
        </w:rPr>
        <w:t>היו"ר ראובן ריבלין:</w:t>
      </w:r>
    </w:p>
    <w:p w14:paraId="0BAD1786" w14:textId="77777777" w:rsidR="00000000" w:rsidRDefault="00B80747">
      <w:pPr>
        <w:pStyle w:val="a"/>
        <w:ind w:firstLine="0"/>
        <w:rPr>
          <w:rFonts w:hint="cs"/>
          <w:rtl/>
        </w:rPr>
      </w:pPr>
    </w:p>
    <w:p w14:paraId="0A6C1F90" w14:textId="77777777" w:rsidR="00000000" w:rsidRDefault="00B80747">
      <w:pPr>
        <w:pStyle w:val="a"/>
        <w:rPr>
          <w:rFonts w:hint="cs"/>
          <w:rtl/>
        </w:rPr>
      </w:pPr>
      <w:r>
        <w:rPr>
          <w:rFonts w:hint="cs"/>
          <w:rtl/>
        </w:rPr>
        <w:t xml:space="preserve">כל מי שמאמין באמונה שלמה בארץ-ישראל השלמה אומר שכל אחד יגור בכל מקום שהוא רוצה, מה זה. </w:t>
      </w:r>
    </w:p>
    <w:p w14:paraId="71038D68" w14:textId="77777777" w:rsidR="00000000" w:rsidRDefault="00B80747">
      <w:pPr>
        <w:pStyle w:val="a"/>
        <w:rPr>
          <w:rtl/>
        </w:rPr>
      </w:pPr>
    </w:p>
    <w:p w14:paraId="3054D488" w14:textId="77777777" w:rsidR="00000000" w:rsidRDefault="00B80747">
      <w:pPr>
        <w:pStyle w:val="a"/>
        <w:rPr>
          <w:rFonts w:hint="cs"/>
          <w:rtl/>
        </w:rPr>
      </w:pPr>
    </w:p>
    <w:p w14:paraId="416A21B9" w14:textId="77777777" w:rsidR="00000000" w:rsidRDefault="00B80747">
      <w:pPr>
        <w:pStyle w:val="ac"/>
        <w:rPr>
          <w:rtl/>
        </w:rPr>
      </w:pPr>
      <w:r>
        <w:rPr>
          <w:rFonts w:hint="eastAsia"/>
          <w:rtl/>
        </w:rPr>
        <w:t>אורי</w:t>
      </w:r>
      <w:r>
        <w:rPr>
          <w:rtl/>
        </w:rPr>
        <w:t xml:space="preserve"> יהודה אריאל (האיחוד הלאומי</w:t>
      </w:r>
      <w:r>
        <w:rPr>
          <w:rtl/>
        </w:rPr>
        <w:t xml:space="preserve"> - ישראל ביתנו):</w:t>
      </w:r>
    </w:p>
    <w:p w14:paraId="1F9C9884" w14:textId="77777777" w:rsidR="00000000" w:rsidRDefault="00B80747">
      <w:pPr>
        <w:pStyle w:val="a"/>
        <w:rPr>
          <w:rFonts w:hint="cs"/>
          <w:rtl/>
        </w:rPr>
      </w:pPr>
    </w:p>
    <w:p w14:paraId="5593BF6B" w14:textId="77777777" w:rsidR="00000000" w:rsidRDefault="00B80747">
      <w:pPr>
        <w:pStyle w:val="a"/>
        <w:rPr>
          <w:rFonts w:hint="cs"/>
          <w:rtl/>
        </w:rPr>
      </w:pPr>
      <w:r>
        <w:rPr>
          <w:rFonts w:hint="cs"/>
          <w:rtl/>
        </w:rPr>
        <w:t xml:space="preserve">אתה לא רוצה לגור באריאל - - - </w:t>
      </w:r>
    </w:p>
    <w:p w14:paraId="20233FF1" w14:textId="77777777" w:rsidR="00000000" w:rsidRDefault="00B80747">
      <w:pPr>
        <w:pStyle w:val="a"/>
        <w:rPr>
          <w:rFonts w:hint="cs"/>
          <w:rtl/>
        </w:rPr>
      </w:pPr>
    </w:p>
    <w:p w14:paraId="0358D2C0" w14:textId="77777777" w:rsidR="00000000" w:rsidRDefault="00B80747">
      <w:pPr>
        <w:pStyle w:val="ad"/>
        <w:rPr>
          <w:rtl/>
        </w:rPr>
      </w:pPr>
      <w:r>
        <w:rPr>
          <w:rtl/>
        </w:rPr>
        <w:t>היו"ר ראובן ריבלין:</w:t>
      </w:r>
    </w:p>
    <w:p w14:paraId="0199CD32" w14:textId="77777777" w:rsidR="00000000" w:rsidRDefault="00B80747">
      <w:pPr>
        <w:pStyle w:val="a"/>
        <w:rPr>
          <w:rtl/>
        </w:rPr>
      </w:pPr>
    </w:p>
    <w:p w14:paraId="0461A88C" w14:textId="77777777" w:rsidR="00000000" w:rsidRDefault="00B80747">
      <w:pPr>
        <w:pStyle w:val="a"/>
        <w:rPr>
          <w:rFonts w:hint="cs"/>
          <w:rtl/>
        </w:rPr>
      </w:pPr>
      <w:r>
        <w:rPr>
          <w:rFonts w:hint="cs"/>
          <w:rtl/>
        </w:rPr>
        <w:t xml:space="preserve">חבר הכנסת אריאל, בהחלט כל אחד - להשקפת עולמי - יכול לגור בכל מקום בארץ-ישראל. כל אחד. </w:t>
      </w:r>
    </w:p>
    <w:p w14:paraId="318BAAE0" w14:textId="77777777" w:rsidR="00000000" w:rsidRDefault="00B80747">
      <w:pPr>
        <w:pStyle w:val="ac"/>
        <w:rPr>
          <w:rFonts w:hint="cs"/>
          <w:rtl/>
        </w:rPr>
      </w:pPr>
    </w:p>
    <w:p w14:paraId="56271232" w14:textId="77777777" w:rsidR="00000000" w:rsidRDefault="00B80747">
      <w:pPr>
        <w:pStyle w:val="ac"/>
        <w:rPr>
          <w:rtl/>
        </w:rPr>
      </w:pPr>
      <w:r>
        <w:rPr>
          <w:rFonts w:hint="eastAsia"/>
          <w:rtl/>
        </w:rPr>
        <w:t>דני</w:t>
      </w:r>
      <w:r>
        <w:rPr>
          <w:rtl/>
        </w:rPr>
        <w:t xml:space="preserve"> יתום (העבודה-מימד):</w:t>
      </w:r>
    </w:p>
    <w:p w14:paraId="33F1F945" w14:textId="77777777" w:rsidR="00000000" w:rsidRDefault="00B80747">
      <w:pPr>
        <w:pStyle w:val="a"/>
        <w:ind w:firstLine="0"/>
        <w:rPr>
          <w:rFonts w:hint="cs"/>
          <w:rtl/>
        </w:rPr>
      </w:pPr>
    </w:p>
    <w:p w14:paraId="64F499D7" w14:textId="77777777" w:rsidR="00000000" w:rsidRDefault="00B80747">
      <w:pPr>
        <w:pStyle w:val="a"/>
        <w:ind w:firstLine="720"/>
        <w:rPr>
          <w:rFonts w:hint="cs"/>
          <w:rtl/>
        </w:rPr>
      </w:pPr>
      <w:r>
        <w:rPr>
          <w:rFonts w:hint="cs"/>
          <w:rtl/>
        </w:rPr>
        <w:t>כולל הפלסטינים?</w:t>
      </w:r>
    </w:p>
    <w:p w14:paraId="16BEBBC7" w14:textId="77777777" w:rsidR="00000000" w:rsidRDefault="00B80747">
      <w:pPr>
        <w:pStyle w:val="a"/>
        <w:ind w:firstLine="720"/>
        <w:rPr>
          <w:rFonts w:hint="cs"/>
          <w:rtl/>
        </w:rPr>
      </w:pPr>
    </w:p>
    <w:p w14:paraId="2E367FA2" w14:textId="77777777" w:rsidR="00000000" w:rsidRDefault="00B80747">
      <w:pPr>
        <w:pStyle w:val="ad"/>
        <w:rPr>
          <w:rtl/>
        </w:rPr>
      </w:pPr>
      <w:r>
        <w:rPr>
          <w:rtl/>
        </w:rPr>
        <w:t>היו"ר ראובן ריבלין:</w:t>
      </w:r>
    </w:p>
    <w:p w14:paraId="7BCB487C" w14:textId="77777777" w:rsidR="00000000" w:rsidRDefault="00B80747">
      <w:pPr>
        <w:pStyle w:val="a"/>
        <w:rPr>
          <w:rtl/>
        </w:rPr>
      </w:pPr>
    </w:p>
    <w:p w14:paraId="40A8A6B2" w14:textId="77777777" w:rsidR="00000000" w:rsidRDefault="00B80747">
      <w:pPr>
        <w:pStyle w:val="a"/>
        <w:rPr>
          <w:rFonts w:hint="cs"/>
          <w:rtl/>
        </w:rPr>
      </w:pPr>
      <w:r>
        <w:rPr>
          <w:rFonts w:hint="cs"/>
          <w:rtl/>
        </w:rPr>
        <w:t>כל אחד אמרתי. מה פירוש "כולל"? בוו</w:t>
      </w:r>
      <w:r>
        <w:rPr>
          <w:rFonts w:hint="cs"/>
          <w:rtl/>
        </w:rPr>
        <w:t xml:space="preserve">דאי. הם יהיו תושבים. </w:t>
      </w:r>
    </w:p>
    <w:p w14:paraId="210FD900" w14:textId="77777777" w:rsidR="00000000" w:rsidRDefault="00B80747">
      <w:pPr>
        <w:pStyle w:val="a"/>
        <w:rPr>
          <w:rFonts w:hint="cs"/>
          <w:rtl/>
        </w:rPr>
      </w:pPr>
    </w:p>
    <w:p w14:paraId="7804A2C6" w14:textId="77777777" w:rsidR="00000000" w:rsidRDefault="00B80747">
      <w:pPr>
        <w:pStyle w:val="SpeakerCon"/>
        <w:rPr>
          <w:rtl/>
        </w:rPr>
      </w:pPr>
      <w:bookmarkStart w:id="341" w:name="FS000000560T31_07_2003_16_14_41C"/>
      <w:bookmarkEnd w:id="341"/>
      <w:r>
        <w:rPr>
          <w:rtl/>
        </w:rPr>
        <w:t>אחמד טיבי (חד"ש-תע"ל):</w:t>
      </w:r>
    </w:p>
    <w:p w14:paraId="64E57499" w14:textId="77777777" w:rsidR="00000000" w:rsidRDefault="00B80747">
      <w:pPr>
        <w:pStyle w:val="a"/>
        <w:rPr>
          <w:rtl/>
        </w:rPr>
      </w:pPr>
    </w:p>
    <w:p w14:paraId="51B6F65C" w14:textId="77777777" w:rsidR="00000000" w:rsidRDefault="00B80747">
      <w:pPr>
        <w:pStyle w:val="a"/>
        <w:rPr>
          <w:rFonts w:hint="cs"/>
          <w:rtl/>
        </w:rPr>
      </w:pPr>
      <w:r>
        <w:rPr>
          <w:rFonts w:hint="cs"/>
          <w:rtl/>
        </w:rPr>
        <w:t xml:space="preserve">אני קונה את מה שאתה אומר. אתה אומר שכל אחד יכול לגור בארץ-ישראל. לפי הגדרתך ארץ-ישראל זה גם כפר-קרע, גם טייבה. כל פלסטיני יכול לגור שם לפי החוק הזה? הוא לא יכול. אתה רואה, הססמה שלך מתנפצת בעודה באבה. </w:t>
      </w:r>
    </w:p>
    <w:p w14:paraId="73160D06" w14:textId="77777777" w:rsidR="00000000" w:rsidRDefault="00B80747">
      <w:pPr>
        <w:pStyle w:val="a"/>
        <w:rPr>
          <w:rFonts w:hint="cs"/>
          <w:rtl/>
        </w:rPr>
      </w:pPr>
    </w:p>
    <w:p w14:paraId="2FFE84B5" w14:textId="77777777" w:rsidR="00000000" w:rsidRDefault="00B80747">
      <w:pPr>
        <w:pStyle w:val="ac"/>
        <w:rPr>
          <w:rtl/>
        </w:rPr>
      </w:pPr>
      <w:r>
        <w:rPr>
          <w:rFonts w:hint="eastAsia"/>
          <w:rtl/>
        </w:rPr>
        <w:t>יחיאל</w:t>
      </w:r>
      <w:r>
        <w:rPr>
          <w:rtl/>
        </w:rPr>
        <w:t xml:space="preserve"> </w:t>
      </w:r>
      <w:r>
        <w:rPr>
          <w:rtl/>
        </w:rPr>
        <w:t>חזן (הליכוד):</w:t>
      </w:r>
    </w:p>
    <w:p w14:paraId="5235F263" w14:textId="77777777" w:rsidR="00000000" w:rsidRDefault="00B80747">
      <w:pPr>
        <w:pStyle w:val="a"/>
        <w:rPr>
          <w:rFonts w:hint="cs"/>
          <w:rtl/>
        </w:rPr>
      </w:pPr>
    </w:p>
    <w:p w14:paraId="7AA0A99C" w14:textId="77777777" w:rsidR="00000000" w:rsidRDefault="00B80747">
      <w:pPr>
        <w:pStyle w:val="a"/>
        <w:rPr>
          <w:rFonts w:hint="cs"/>
          <w:rtl/>
        </w:rPr>
      </w:pPr>
      <w:r>
        <w:rPr>
          <w:rFonts w:hint="cs"/>
          <w:rtl/>
        </w:rPr>
        <w:t xml:space="preserve">בפועל גרים הרבה פלסטינים. </w:t>
      </w:r>
    </w:p>
    <w:p w14:paraId="0097CA39" w14:textId="77777777" w:rsidR="00000000" w:rsidRDefault="00B80747">
      <w:pPr>
        <w:pStyle w:val="a"/>
        <w:rPr>
          <w:rFonts w:hint="cs"/>
          <w:rtl/>
        </w:rPr>
      </w:pPr>
    </w:p>
    <w:p w14:paraId="5A35AC9F" w14:textId="77777777" w:rsidR="00000000" w:rsidRDefault="00B80747">
      <w:pPr>
        <w:pStyle w:val="ad"/>
        <w:rPr>
          <w:rtl/>
        </w:rPr>
      </w:pPr>
      <w:r>
        <w:rPr>
          <w:rtl/>
        </w:rPr>
        <w:t>היו"ר ראובן ריבלין:</w:t>
      </w:r>
    </w:p>
    <w:p w14:paraId="582C2747" w14:textId="77777777" w:rsidR="00000000" w:rsidRDefault="00B80747">
      <w:pPr>
        <w:pStyle w:val="a"/>
        <w:rPr>
          <w:rtl/>
        </w:rPr>
      </w:pPr>
    </w:p>
    <w:p w14:paraId="30EBBA17" w14:textId="77777777" w:rsidR="00000000" w:rsidRDefault="00B80747">
      <w:pPr>
        <w:pStyle w:val="a"/>
        <w:rPr>
          <w:rFonts w:hint="cs"/>
          <w:rtl/>
        </w:rPr>
      </w:pPr>
      <w:r>
        <w:rPr>
          <w:rFonts w:hint="cs"/>
          <w:rtl/>
        </w:rPr>
        <w:t xml:space="preserve">תודה רבה. יש מישהו שרוצה לשאול את חבר הכנסת טיבי? חבר הכנסת חזן, אתה רוצה לשאול שאלה את חבר הכנסת טיבי, על חשבון זמנה של הכנסת כולה? חבר הכנסת הנדל, בבקשה. </w:t>
      </w:r>
    </w:p>
    <w:p w14:paraId="5E4EE264" w14:textId="77777777" w:rsidR="00000000" w:rsidRDefault="00B80747">
      <w:pPr>
        <w:pStyle w:val="a"/>
        <w:rPr>
          <w:rFonts w:hint="cs"/>
          <w:rtl/>
        </w:rPr>
      </w:pPr>
    </w:p>
    <w:p w14:paraId="134FEE99" w14:textId="77777777" w:rsidR="00000000" w:rsidRDefault="00B80747">
      <w:pPr>
        <w:pStyle w:val="ac"/>
        <w:rPr>
          <w:rtl/>
        </w:rPr>
      </w:pPr>
      <w:r>
        <w:rPr>
          <w:rFonts w:hint="eastAsia"/>
          <w:rtl/>
        </w:rPr>
        <w:t>צבי</w:t>
      </w:r>
      <w:r>
        <w:rPr>
          <w:rtl/>
        </w:rPr>
        <w:t xml:space="preserve"> הנדל (האיחוד הלאומי - ישראל בי</w:t>
      </w:r>
      <w:r>
        <w:rPr>
          <w:rtl/>
        </w:rPr>
        <w:t>תנו):</w:t>
      </w:r>
    </w:p>
    <w:p w14:paraId="7C811601" w14:textId="77777777" w:rsidR="00000000" w:rsidRDefault="00B80747">
      <w:pPr>
        <w:pStyle w:val="a"/>
        <w:rPr>
          <w:rFonts w:hint="cs"/>
          <w:rtl/>
        </w:rPr>
      </w:pPr>
    </w:p>
    <w:p w14:paraId="7F362DEE" w14:textId="77777777" w:rsidR="00000000" w:rsidRDefault="00B80747">
      <w:pPr>
        <w:pStyle w:val="a"/>
        <w:rPr>
          <w:rFonts w:hint="cs"/>
          <w:rtl/>
        </w:rPr>
      </w:pPr>
      <w:r>
        <w:rPr>
          <w:rFonts w:hint="cs"/>
          <w:rtl/>
        </w:rPr>
        <w:t>חבר הכנסת אחמד טיבי, האם אתה מודע לזה שבמסגדים ביש"ע מסבירים ולוחצים להתחתן עם ישראליות או עם ישראלים, על מנת לעבור לגור בתוך ישראל?</w:t>
      </w:r>
    </w:p>
    <w:p w14:paraId="5C8CF02E" w14:textId="77777777" w:rsidR="00000000" w:rsidRDefault="00B80747">
      <w:pPr>
        <w:pStyle w:val="a"/>
        <w:rPr>
          <w:rtl/>
        </w:rPr>
      </w:pPr>
    </w:p>
    <w:p w14:paraId="25E70422" w14:textId="77777777" w:rsidR="00000000" w:rsidRDefault="00B80747">
      <w:pPr>
        <w:pStyle w:val="a"/>
        <w:rPr>
          <w:rFonts w:hint="cs"/>
          <w:rtl/>
        </w:rPr>
      </w:pPr>
    </w:p>
    <w:p w14:paraId="2A9643A6" w14:textId="77777777" w:rsidR="00000000" w:rsidRDefault="00B80747">
      <w:pPr>
        <w:pStyle w:val="ad"/>
        <w:rPr>
          <w:rtl/>
        </w:rPr>
      </w:pPr>
      <w:r>
        <w:rPr>
          <w:rtl/>
        </w:rPr>
        <w:t>היו"ר ראובן ריבלין:</w:t>
      </w:r>
    </w:p>
    <w:p w14:paraId="61AE1317" w14:textId="77777777" w:rsidR="00000000" w:rsidRDefault="00B80747">
      <w:pPr>
        <w:pStyle w:val="a"/>
        <w:rPr>
          <w:rtl/>
        </w:rPr>
      </w:pPr>
    </w:p>
    <w:p w14:paraId="6E1F46C0" w14:textId="77777777" w:rsidR="00000000" w:rsidRDefault="00B80747">
      <w:pPr>
        <w:pStyle w:val="a"/>
        <w:rPr>
          <w:rFonts w:hint="cs"/>
          <w:rtl/>
        </w:rPr>
      </w:pPr>
      <w:r>
        <w:rPr>
          <w:rFonts w:hint="cs"/>
          <w:rtl/>
        </w:rPr>
        <w:t xml:space="preserve">תודה רבה. אם ירצה, הוא יענה. חבר הכנסת חזן, בבקשה. </w:t>
      </w:r>
    </w:p>
    <w:p w14:paraId="40EA1515" w14:textId="77777777" w:rsidR="00000000" w:rsidRDefault="00B80747">
      <w:pPr>
        <w:pStyle w:val="a"/>
        <w:rPr>
          <w:rFonts w:hint="cs"/>
          <w:rtl/>
        </w:rPr>
      </w:pPr>
    </w:p>
    <w:p w14:paraId="6F379EAB" w14:textId="77777777" w:rsidR="00000000" w:rsidRDefault="00B80747">
      <w:pPr>
        <w:pStyle w:val="ac"/>
        <w:rPr>
          <w:rtl/>
        </w:rPr>
      </w:pPr>
      <w:r>
        <w:rPr>
          <w:rFonts w:hint="eastAsia"/>
          <w:rtl/>
        </w:rPr>
        <w:t>זהבה</w:t>
      </w:r>
      <w:r>
        <w:rPr>
          <w:rtl/>
        </w:rPr>
        <w:t xml:space="preserve"> גלאון (מרצ):</w:t>
      </w:r>
    </w:p>
    <w:p w14:paraId="43CEF05F" w14:textId="77777777" w:rsidR="00000000" w:rsidRDefault="00B80747">
      <w:pPr>
        <w:pStyle w:val="a"/>
        <w:rPr>
          <w:rFonts w:hint="cs"/>
          <w:rtl/>
        </w:rPr>
      </w:pPr>
    </w:p>
    <w:p w14:paraId="74E835DD" w14:textId="77777777" w:rsidR="00000000" w:rsidRDefault="00B80747">
      <w:pPr>
        <w:pStyle w:val="a"/>
        <w:rPr>
          <w:rFonts w:hint="cs"/>
          <w:rtl/>
        </w:rPr>
      </w:pPr>
      <w:r>
        <w:rPr>
          <w:rFonts w:hint="cs"/>
          <w:rtl/>
        </w:rPr>
        <w:t>זו שעת שאלות לחבר הכנ</w:t>
      </w:r>
      <w:r>
        <w:rPr>
          <w:rFonts w:hint="cs"/>
          <w:rtl/>
        </w:rPr>
        <w:t>סת טיבי?</w:t>
      </w:r>
    </w:p>
    <w:p w14:paraId="0B6758D3" w14:textId="77777777" w:rsidR="00000000" w:rsidRDefault="00B80747">
      <w:pPr>
        <w:pStyle w:val="a"/>
        <w:rPr>
          <w:rFonts w:hint="cs"/>
          <w:rtl/>
        </w:rPr>
      </w:pPr>
    </w:p>
    <w:p w14:paraId="16C73BBF" w14:textId="77777777" w:rsidR="00000000" w:rsidRDefault="00B80747">
      <w:pPr>
        <w:pStyle w:val="ad"/>
        <w:rPr>
          <w:rtl/>
        </w:rPr>
      </w:pPr>
      <w:r>
        <w:rPr>
          <w:rtl/>
        </w:rPr>
        <w:t>היו"ר ראובן ריבלין:</w:t>
      </w:r>
    </w:p>
    <w:p w14:paraId="744BBE7D" w14:textId="77777777" w:rsidR="00000000" w:rsidRDefault="00B80747">
      <w:pPr>
        <w:pStyle w:val="a"/>
        <w:rPr>
          <w:rtl/>
        </w:rPr>
      </w:pPr>
    </w:p>
    <w:p w14:paraId="18D7B2C8" w14:textId="77777777" w:rsidR="00000000" w:rsidRDefault="00B80747">
      <w:pPr>
        <w:pStyle w:val="a"/>
        <w:rPr>
          <w:rFonts w:hint="cs"/>
          <w:rtl/>
        </w:rPr>
      </w:pPr>
      <w:r>
        <w:rPr>
          <w:rFonts w:hint="cs"/>
          <w:rtl/>
        </w:rPr>
        <w:t xml:space="preserve">אם גברתי רוצה, בבקשה. </w:t>
      </w:r>
    </w:p>
    <w:p w14:paraId="25F24F64" w14:textId="77777777" w:rsidR="00000000" w:rsidRDefault="00B80747">
      <w:pPr>
        <w:pStyle w:val="a"/>
        <w:rPr>
          <w:rFonts w:hint="cs"/>
          <w:rtl/>
        </w:rPr>
      </w:pPr>
    </w:p>
    <w:p w14:paraId="5BDC73A9" w14:textId="77777777" w:rsidR="00000000" w:rsidRDefault="00B80747">
      <w:pPr>
        <w:pStyle w:val="ac"/>
        <w:rPr>
          <w:rtl/>
        </w:rPr>
      </w:pPr>
      <w:r>
        <w:rPr>
          <w:rFonts w:hint="eastAsia"/>
          <w:rtl/>
        </w:rPr>
        <w:t>יחיאל</w:t>
      </w:r>
      <w:r>
        <w:rPr>
          <w:rtl/>
        </w:rPr>
        <w:t xml:space="preserve"> חזן (הליכוד):</w:t>
      </w:r>
    </w:p>
    <w:p w14:paraId="334E0D69" w14:textId="77777777" w:rsidR="00000000" w:rsidRDefault="00B80747">
      <w:pPr>
        <w:pStyle w:val="a"/>
        <w:rPr>
          <w:rFonts w:hint="cs"/>
          <w:rtl/>
        </w:rPr>
      </w:pPr>
    </w:p>
    <w:p w14:paraId="54654804" w14:textId="77777777" w:rsidR="00000000" w:rsidRDefault="00B80747">
      <w:pPr>
        <w:pStyle w:val="a"/>
        <w:rPr>
          <w:rFonts w:hint="cs"/>
          <w:rtl/>
        </w:rPr>
      </w:pPr>
      <w:r>
        <w:rPr>
          <w:rFonts w:hint="cs"/>
          <w:rtl/>
        </w:rPr>
        <w:t>- - - בכפר בני-חסן, הוא נשוי עם תושבת מדינת ישראל, אזרחית - - -</w:t>
      </w:r>
    </w:p>
    <w:p w14:paraId="4C88973F" w14:textId="77777777" w:rsidR="00000000" w:rsidRDefault="00B80747">
      <w:pPr>
        <w:pStyle w:val="a"/>
        <w:rPr>
          <w:rFonts w:hint="cs"/>
          <w:rtl/>
        </w:rPr>
      </w:pPr>
    </w:p>
    <w:p w14:paraId="2F1F24E7" w14:textId="77777777" w:rsidR="00000000" w:rsidRDefault="00B80747">
      <w:pPr>
        <w:pStyle w:val="ad"/>
        <w:rPr>
          <w:rtl/>
        </w:rPr>
      </w:pPr>
      <w:r>
        <w:rPr>
          <w:rtl/>
        </w:rPr>
        <w:t>היו"ר ראובן ריבלין:</w:t>
      </w:r>
    </w:p>
    <w:p w14:paraId="58D783AA" w14:textId="77777777" w:rsidR="00000000" w:rsidRDefault="00B80747">
      <w:pPr>
        <w:pStyle w:val="a"/>
        <w:rPr>
          <w:rtl/>
        </w:rPr>
      </w:pPr>
    </w:p>
    <w:p w14:paraId="5EE2F11D" w14:textId="77777777" w:rsidR="00000000" w:rsidRDefault="00B80747">
      <w:pPr>
        <w:pStyle w:val="a"/>
        <w:rPr>
          <w:rFonts w:hint="cs"/>
          <w:rtl/>
        </w:rPr>
      </w:pPr>
      <w:r>
        <w:rPr>
          <w:rFonts w:hint="cs"/>
          <w:rtl/>
        </w:rPr>
        <w:t>לא, תשאל אותו שאלה. מה, אתה רוצה עכשיו סיפורים?</w:t>
      </w:r>
    </w:p>
    <w:p w14:paraId="4348D601" w14:textId="77777777" w:rsidR="00000000" w:rsidRDefault="00B80747">
      <w:pPr>
        <w:pStyle w:val="a"/>
        <w:rPr>
          <w:rFonts w:hint="cs"/>
          <w:rtl/>
        </w:rPr>
      </w:pPr>
    </w:p>
    <w:p w14:paraId="5C46B07D" w14:textId="77777777" w:rsidR="00000000" w:rsidRDefault="00B80747">
      <w:pPr>
        <w:pStyle w:val="ac"/>
        <w:rPr>
          <w:rtl/>
        </w:rPr>
      </w:pPr>
      <w:r>
        <w:rPr>
          <w:rFonts w:hint="eastAsia"/>
          <w:rtl/>
        </w:rPr>
        <w:t>יחיאל</w:t>
      </w:r>
      <w:r>
        <w:rPr>
          <w:rtl/>
        </w:rPr>
        <w:t xml:space="preserve"> חזן (הליכוד):</w:t>
      </w:r>
    </w:p>
    <w:p w14:paraId="1EED9A3B" w14:textId="77777777" w:rsidR="00000000" w:rsidRDefault="00B80747">
      <w:pPr>
        <w:pStyle w:val="a"/>
        <w:rPr>
          <w:rFonts w:hint="cs"/>
          <w:rtl/>
        </w:rPr>
      </w:pPr>
    </w:p>
    <w:p w14:paraId="1C4295B7" w14:textId="77777777" w:rsidR="00000000" w:rsidRDefault="00B80747">
      <w:pPr>
        <w:pStyle w:val="a"/>
        <w:rPr>
          <w:rFonts w:hint="cs"/>
          <w:rtl/>
        </w:rPr>
      </w:pPr>
      <w:r>
        <w:rPr>
          <w:rFonts w:hint="cs"/>
          <w:rtl/>
        </w:rPr>
        <w:t>יש לו שתי נשים והוא מפרנ</w:t>
      </w:r>
      <w:r>
        <w:rPr>
          <w:rFonts w:hint="cs"/>
          <w:rtl/>
        </w:rPr>
        <w:t>ס את אשתו הפלסטינית מהביטוח הלאומי של אשתו הישראלית.</w:t>
      </w:r>
    </w:p>
    <w:p w14:paraId="41763D82" w14:textId="77777777" w:rsidR="00000000" w:rsidRDefault="00B80747">
      <w:pPr>
        <w:pStyle w:val="a"/>
        <w:rPr>
          <w:rFonts w:hint="cs"/>
          <w:rtl/>
        </w:rPr>
      </w:pPr>
    </w:p>
    <w:p w14:paraId="70228E9F" w14:textId="77777777" w:rsidR="00000000" w:rsidRDefault="00B80747">
      <w:pPr>
        <w:pStyle w:val="ad"/>
        <w:rPr>
          <w:rtl/>
        </w:rPr>
      </w:pPr>
      <w:r>
        <w:rPr>
          <w:rtl/>
        </w:rPr>
        <w:t>היו"ר ראובן ריבלין:</w:t>
      </w:r>
    </w:p>
    <w:p w14:paraId="78C66743" w14:textId="77777777" w:rsidR="00000000" w:rsidRDefault="00B80747">
      <w:pPr>
        <w:pStyle w:val="a"/>
        <w:rPr>
          <w:rtl/>
        </w:rPr>
      </w:pPr>
    </w:p>
    <w:p w14:paraId="6E747F21" w14:textId="77777777" w:rsidR="00000000" w:rsidRDefault="00B80747">
      <w:pPr>
        <w:pStyle w:val="a"/>
        <w:rPr>
          <w:rFonts w:hint="cs"/>
          <w:rtl/>
        </w:rPr>
      </w:pPr>
      <w:r>
        <w:rPr>
          <w:rFonts w:hint="cs"/>
          <w:rtl/>
        </w:rPr>
        <w:t>תודה רבה.</w:t>
      </w:r>
    </w:p>
    <w:p w14:paraId="063E16B1" w14:textId="77777777" w:rsidR="00000000" w:rsidRDefault="00B80747">
      <w:pPr>
        <w:pStyle w:val="a"/>
        <w:rPr>
          <w:rFonts w:hint="cs"/>
          <w:rtl/>
        </w:rPr>
      </w:pPr>
    </w:p>
    <w:p w14:paraId="16F947F7" w14:textId="77777777" w:rsidR="00000000" w:rsidRDefault="00B80747">
      <w:pPr>
        <w:pStyle w:val="SpeakerCon"/>
        <w:rPr>
          <w:rtl/>
        </w:rPr>
      </w:pPr>
      <w:bookmarkStart w:id="342" w:name="FS000000560T31_07_2003_16_20_04C"/>
      <w:bookmarkEnd w:id="342"/>
      <w:r>
        <w:rPr>
          <w:rtl/>
        </w:rPr>
        <w:t>אחמד טיבי (חד"ש-תע"ל):</w:t>
      </w:r>
    </w:p>
    <w:p w14:paraId="744A8307" w14:textId="77777777" w:rsidR="00000000" w:rsidRDefault="00B80747">
      <w:pPr>
        <w:pStyle w:val="a"/>
        <w:rPr>
          <w:rtl/>
        </w:rPr>
      </w:pPr>
    </w:p>
    <w:p w14:paraId="69919B80" w14:textId="77777777" w:rsidR="00000000" w:rsidRDefault="00B80747">
      <w:pPr>
        <w:pStyle w:val="a"/>
        <w:rPr>
          <w:rFonts w:hint="cs"/>
          <w:rtl/>
        </w:rPr>
      </w:pPr>
      <w:r>
        <w:rPr>
          <w:rFonts w:hint="cs"/>
          <w:rtl/>
        </w:rPr>
        <w:t xml:space="preserve">אני אענה על השאלה. </w:t>
      </w:r>
    </w:p>
    <w:p w14:paraId="1207765D" w14:textId="77777777" w:rsidR="00000000" w:rsidRDefault="00B80747">
      <w:pPr>
        <w:pStyle w:val="a"/>
        <w:rPr>
          <w:rFonts w:hint="cs"/>
          <w:rtl/>
        </w:rPr>
      </w:pPr>
    </w:p>
    <w:p w14:paraId="435480BD" w14:textId="77777777" w:rsidR="00000000" w:rsidRDefault="00B80747">
      <w:pPr>
        <w:pStyle w:val="ad"/>
        <w:rPr>
          <w:rtl/>
        </w:rPr>
      </w:pPr>
      <w:r>
        <w:rPr>
          <w:rtl/>
        </w:rPr>
        <w:t>היו"ר ראובן ריבלין:</w:t>
      </w:r>
    </w:p>
    <w:p w14:paraId="1BDB99EB" w14:textId="77777777" w:rsidR="00000000" w:rsidRDefault="00B80747">
      <w:pPr>
        <w:pStyle w:val="a"/>
        <w:rPr>
          <w:rtl/>
        </w:rPr>
      </w:pPr>
    </w:p>
    <w:p w14:paraId="52AC9C3E" w14:textId="77777777" w:rsidR="00000000" w:rsidRDefault="00B80747">
      <w:pPr>
        <w:pStyle w:val="a"/>
        <w:rPr>
          <w:rFonts w:hint="cs"/>
          <w:rtl/>
        </w:rPr>
      </w:pPr>
      <w:r>
        <w:rPr>
          <w:rFonts w:hint="cs"/>
          <w:rtl/>
        </w:rPr>
        <w:t>אתה לא חייב. חברת הכנסת גלאון, זה יהיה על חשבונו.</w:t>
      </w:r>
    </w:p>
    <w:p w14:paraId="42F2E87D" w14:textId="77777777" w:rsidR="00000000" w:rsidRDefault="00B80747">
      <w:pPr>
        <w:pStyle w:val="a"/>
        <w:rPr>
          <w:rFonts w:hint="cs"/>
          <w:rtl/>
        </w:rPr>
      </w:pPr>
    </w:p>
    <w:p w14:paraId="7BCDE7D0" w14:textId="77777777" w:rsidR="00000000" w:rsidRDefault="00B80747">
      <w:pPr>
        <w:pStyle w:val="ac"/>
        <w:rPr>
          <w:rtl/>
        </w:rPr>
      </w:pPr>
      <w:r>
        <w:rPr>
          <w:rFonts w:hint="eastAsia"/>
          <w:rtl/>
        </w:rPr>
        <w:t>זהבה</w:t>
      </w:r>
      <w:r>
        <w:rPr>
          <w:rtl/>
        </w:rPr>
        <w:t xml:space="preserve"> גלאון (מרצ):</w:t>
      </w:r>
    </w:p>
    <w:p w14:paraId="2542FFB0" w14:textId="77777777" w:rsidR="00000000" w:rsidRDefault="00B80747">
      <w:pPr>
        <w:pStyle w:val="a"/>
        <w:rPr>
          <w:rFonts w:hint="cs"/>
          <w:rtl/>
        </w:rPr>
      </w:pPr>
    </w:p>
    <w:p w14:paraId="1657D6C9" w14:textId="77777777" w:rsidR="00000000" w:rsidRDefault="00B80747">
      <w:pPr>
        <w:pStyle w:val="a"/>
        <w:rPr>
          <w:rFonts w:hint="cs"/>
          <w:rtl/>
        </w:rPr>
      </w:pPr>
      <w:r>
        <w:rPr>
          <w:rFonts w:hint="cs"/>
          <w:rtl/>
        </w:rPr>
        <w:t xml:space="preserve">אין איפה ואיפה. </w:t>
      </w:r>
    </w:p>
    <w:p w14:paraId="42D79A50" w14:textId="77777777" w:rsidR="00000000" w:rsidRDefault="00B80747">
      <w:pPr>
        <w:pStyle w:val="a"/>
        <w:rPr>
          <w:rFonts w:hint="cs"/>
          <w:rtl/>
        </w:rPr>
      </w:pPr>
    </w:p>
    <w:p w14:paraId="6447B8DD" w14:textId="77777777" w:rsidR="00000000" w:rsidRDefault="00B80747">
      <w:pPr>
        <w:pStyle w:val="ad"/>
        <w:rPr>
          <w:rtl/>
        </w:rPr>
      </w:pPr>
      <w:r>
        <w:rPr>
          <w:rtl/>
        </w:rPr>
        <w:t>היו"ר ראובן ריבל</w:t>
      </w:r>
      <w:r>
        <w:rPr>
          <w:rtl/>
        </w:rPr>
        <w:t>ין:</w:t>
      </w:r>
    </w:p>
    <w:p w14:paraId="2E8BF344" w14:textId="77777777" w:rsidR="00000000" w:rsidRDefault="00B80747">
      <w:pPr>
        <w:pStyle w:val="a"/>
        <w:rPr>
          <w:rtl/>
        </w:rPr>
      </w:pPr>
    </w:p>
    <w:p w14:paraId="4A0050A5" w14:textId="77777777" w:rsidR="00000000" w:rsidRDefault="00B80747">
      <w:pPr>
        <w:pStyle w:val="a"/>
        <w:rPr>
          <w:rFonts w:hint="cs"/>
          <w:rtl/>
        </w:rPr>
      </w:pPr>
      <w:r>
        <w:rPr>
          <w:rFonts w:hint="cs"/>
          <w:rtl/>
        </w:rPr>
        <w:t xml:space="preserve">את מהקבוצה שלו ואנחנו רוצים לתת ביטוי - - - </w:t>
      </w:r>
    </w:p>
    <w:p w14:paraId="092294B9" w14:textId="77777777" w:rsidR="00000000" w:rsidRDefault="00B80747">
      <w:pPr>
        <w:pStyle w:val="a"/>
        <w:rPr>
          <w:rFonts w:hint="cs"/>
          <w:rtl/>
        </w:rPr>
      </w:pPr>
    </w:p>
    <w:p w14:paraId="0EB03B53" w14:textId="77777777" w:rsidR="00000000" w:rsidRDefault="00B80747">
      <w:pPr>
        <w:pStyle w:val="ac"/>
        <w:rPr>
          <w:rtl/>
        </w:rPr>
      </w:pPr>
      <w:r>
        <w:rPr>
          <w:rFonts w:hint="eastAsia"/>
          <w:rtl/>
        </w:rPr>
        <w:t>זהבה</w:t>
      </w:r>
      <w:r>
        <w:rPr>
          <w:rtl/>
        </w:rPr>
        <w:t xml:space="preserve"> גלאון (מרצ):</w:t>
      </w:r>
    </w:p>
    <w:p w14:paraId="19E0A8E2" w14:textId="77777777" w:rsidR="00000000" w:rsidRDefault="00B80747">
      <w:pPr>
        <w:pStyle w:val="a"/>
        <w:rPr>
          <w:rFonts w:hint="cs"/>
          <w:rtl/>
        </w:rPr>
      </w:pPr>
    </w:p>
    <w:p w14:paraId="5ABBB5C0" w14:textId="77777777" w:rsidR="00000000" w:rsidRDefault="00B80747">
      <w:pPr>
        <w:pStyle w:val="a"/>
        <w:rPr>
          <w:rFonts w:hint="cs"/>
          <w:rtl/>
        </w:rPr>
      </w:pPr>
      <w:r>
        <w:rPr>
          <w:rFonts w:hint="cs"/>
          <w:rtl/>
        </w:rPr>
        <w:t xml:space="preserve">מי אומר שאני שייכת לקבוצה שלו, אני מהקבוצה שלך. </w:t>
      </w:r>
    </w:p>
    <w:p w14:paraId="6E3863CF" w14:textId="77777777" w:rsidR="00000000" w:rsidRDefault="00B80747">
      <w:pPr>
        <w:pStyle w:val="a"/>
        <w:rPr>
          <w:rFonts w:hint="cs"/>
          <w:rtl/>
        </w:rPr>
      </w:pPr>
    </w:p>
    <w:p w14:paraId="0459ECF8" w14:textId="77777777" w:rsidR="00000000" w:rsidRDefault="00B80747">
      <w:pPr>
        <w:pStyle w:val="ad"/>
        <w:rPr>
          <w:rtl/>
        </w:rPr>
      </w:pPr>
      <w:r>
        <w:rPr>
          <w:rtl/>
        </w:rPr>
        <w:t>היו"ר ראובן ריבלין:</w:t>
      </w:r>
    </w:p>
    <w:p w14:paraId="08E4A7CF" w14:textId="77777777" w:rsidR="00000000" w:rsidRDefault="00B80747">
      <w:pPr>
        <w:pStyle w:val="a"/>
        <w:rPr>
          <w:rtl/>
        </w:rPr>
      </w:pPr>
    </w:p>
    <w:p w14:paraId="47066F24" w14:textId="77777777" w:rsidR="00000000" w:rsidRDefault="00B80747">
      <w:pPr>
        <w:pStyle w:val="a"/>
        <w:rPr>
          <w:rFonts w:hint="cs"/>
          <w:rtl/>
        </w:rPr>
      </w:pPr>
      <w:r>
        <w:rPr>
          <w:rFonts w:hint="cs"/>
          <w:rtl/>
        </w:rPr>
        <w:t>זה בטוח. מאיפה את יודעת באיזה קבוצה אני?</w:t>
      </w:r>
    </w:p>
    <w:p w14:paraId="5CE281BB" w14:textId="77777777" w:rsidR="00000000" w:rsidRDefault="00B80747">
      <w:pPr>
        <w:pStyle w:val="a"/>
        <w:rPr>
          <w:rFonts w:hint="cs"/>
          <w:rtl/>
        </w:rPr>
      </w:pPr>
    </w:p>
    <w:p w14:paraId="7897D1F9" w14:textId="77777777" w:rsidR="00000000" w:rsidRDefault="00B80747">
      <w:pPr>
        <w:pStyle w:val="ac"/>
        <w:rPr>
          <w:rtl/>
        </w:rPr>
      </w:pPr>
      <w:r>
        <w:rPr>
          <w:rFonts w:hint="eastAsia"/>
          <w:rtl/>
        </w:rPr>
        <w:t>זהבה</w:t>
      </w:r>
      <w:r>
        <w:rPr>
          <w:rtl/>
        </w:rPr>
        <w:t xml:space="preserve"> גלאון (מרצ):</w:t>
      </w:r>
    </w:p>
    <w:p w14:paraId="735F4500" w14:textId="77777777" w:rsidR="00000000" w:rsidRDefault="00B80747">
      <w:pPr>
        <w:pStyle w:val="a"/>
        <w:rPr>
          <w:rFonts w:hint="cs"/>
          <w:rtl/>
        </w:rPr>
      </w:pPr>
    </w:p>
    <w:p w14:paraId="28E70178" w14:textId="77777777" w:rsidR="00000000" w:rsidRDefault="00B80747">
      <w:pPr>
        <w:pStyle w:val="a"/>
        <w:rPr>
          <w:rFonts w:hint="cs"/>
          <w:rtl/>
        </w:rPr>
      </w:pPr>
      <w:r>
        <w:rPr>
          <w:rFonts w:hint="cs"/>
          <w:rtl/>
        </w:rPr>
        <w:t xml:space="preserve">- - - </w:t>
      </w:r>
    </w:p>
    <w:p w14:paraId="413024CC" w14:textId="77777777" w:rsidR="00000000" w:rsidRDefault="00B80747">
      <w:pPr>
        <w:pStyle w:val="a"/>
        <w:rPr>
          <w:rFonts w:hint="cs"/>
          <w:rtl/>
        </w:rPr>
      </w:pPr>
    </w:p>
    <w:p w14:paraId="6F007588" w14:textId="77777777" w:rsidR="00000000" w:rsidRDefault="00B80747">
      <w:pPr>
        <w:pStyle w:val="ad"/>
        <w:rPr>
          <w:rtl/>
        </w:rPr>
      </w:pPr>
      <w:r>
        <w:rPr>
          <w:rtl/>
        </w:rPr>
        <w:t>היו"ר ראובן ריבלין:</w:t>
      </w:r>
    </w:p>
    <w:p w14:paraId="7FA9D0EC" w14:textId="77777777" w:rsidR="00000000" w:rsidRDefault="00B80747">
      <w:pPr>
        <w:pStyle w:val="a"/>
        <w:rPr>
          <w:rtl/>
        </w:rPr>
      </w:pPr>
    </w:p>
    <w:p w14:paraId="30C0EAF1" w14:textId="77777777" w:rsidR="00000000" w:rsidRDefault="00B80747">
      <w:pPr>
        <w:pStyle w:val="a"/>
        <w:rPr>
          <w:rFonts w:hint="cs"/>
          <w:rtl/>
        </w:rPr>
      </w:pPr>
      <w:r>
        <w:rPr>
          <w:rFonts w:hint="cs"/>
          <w:rtl/>
        </w:rPr>
        <w:t xml:space="preserve">או.קיי., תודה רבה. </w:t>
      </w:r>
    </w:p>
    <w:p w14:paraId="7401E71B" w14:textId="77777777" w:rsidR="00000000" w:rsidRDefault="00B80747">
      <w:pPr>
        <w:pStyle w:val="a"/>
        <w:rPr>
          <w:rFonts w:hint="cs"/>
          <w:rtl/>
        </w:rPr>
      </w:pPr>
    </w:p>
    <w:p w14:paraId="080BE28F" w14:textId="77777777" w:rsidR="00000000" w:rsidRDefault="00B80747">
      <w:pPr>
        <w:pStyle w:val="SpeakerCon"/>
        <w:rPr>
          <w:rtl/>
        </w:rPr>
      </w:pPr>
      <w:bookmarkStart w:id="343" w:name="FS000000560T31_07_2003_16_21_48C"/>
      <w:bookmarkEnd w:id="343"/>
      <w:r>
        <w:rPr>
          <w:rtl/>
        </w:rPr>
        <w:t>אחמד</w:t>
      </w:r>
      <w:r>
        <w:rPr>
          <w:rtl/>
        </w:rPr>
        <w:t xml:space="preserve"> טיבי (חד"ש-תע"ל):</w:t>
      </w:r>
    </w:p>
    <w:p w14:paraId="4AFF4338" w14:textId="77777777" w:rsidR="00000000" w:rsidRDefault="00B80747">
      <w:pPr>
        <w:pStyle w:val="a"/>
        <w:rPr>
          <w:rtl/>
        </w:rPr>
      </w:pPr>
    </w:p>
    <w:p w14:paraId="3DC288D2" w14:textId="77777777" w:rsidR="00000000" w:rsidRDefault="00B80747">
      <w:pPr>
        <w:pStyle w:val="a"/>
        <w:rPr>
          <w:rFonts w:hint="cs"/>
          <w:rtl/>
        </w:rPr>
      </w:pPr>
      <w:r>
        <w:rPr>
          <w:rFonts w:hint="cs"/>
          <w:rtl/>
        </w:rPr>
        <w:t xml:space="preserve">אני אענה בסוף הנאום. </w:t>
      </w:r>
    </w:p>
    <w:p w14:paraId="6B07B315" w14:textId="77777777" w:rsidR="00000000" w:rsidRDefault="00B80747">
      <w:pPr>
        <w:pStyle w:val="a"/>
        <w:rPr>
          <w:rFonts w:hint="cs"/>
          <w:rtl/>
        </w:rPr>
      </w:pPr>
    </w:p>
    <w:p w14:paraId="216E21D2" w14:textId="77777777" w:rsidR="00000000" w:rsidRDefault="00B80747">
      <w:pPr>
        <w:pStyle w:val="ad"/>
        <w:rPr>
          <w:rtl/>
        </w:rPr>
      </w:pPr>
      <w:r>
        <w:rPr>
          <w:rtl/>
        </w:rPr>
        <w:t>היו"ר ראובן ריבלין:</w:t>
      </w:r>
    </w:p>
    <w:p w14:paraId="19142C10" w14:textId="77777777" w:rsidR="00000000" w:rsidRDefault="00B80747">
      <w:pPr>
        <w:pStyle w:val="a"/>
        <w:rPr>
          <w:rtl/>
        </w:rPr>
      </w:pPr>
    </w:p>
    <w:p w14:paraId="35EB3330" w14:textId="77777777" w:rsidR="00000000" w:rsidRDefault="00B80747">
      <w:pPr>
        <w:pStyle w:val="a"/>
        <w:rPr>
          <w:rFonts w:hint="cs"/>
          <w:rtl/>
        </w:rPr>
      </w:pPr>
      <w:r>
        <w:rPr>
          <w:rFonts w:hint="cs"/>
          <w:rtl/>
        </w:rPr>
        <w:t xml:space="preserve">בסוף הנאום, בסדר גמור. הוא ישיב לכם בסוף הנאום. </w:t>
      </w:r>
    </w:p>
    <w:p w14:paraId="1B1775F5" w14:textId="77777777" w:rsidR="00000000" w:rsidRDefault="00B80747">
      <w:pPr>
        <w:pStyle w:val="a"/>
        <w:rPr>
          <w:rFonts w:hint="cs"/>
          <w:rtl/>
        </w:rPr>
      </w:pPr>
    </w:p>
    <w:p w14:paraId="6E14F059" w14:textId="77777777" w:rsidR="00000000" w:rsidRDefault="00B80747">
      <w:pPr>
        <w:pStyle w:val="SpeakerCon"/>
        <w:rPr>
          <w:rtl/>
        </w:rPr>
      </w:pPr>
      <w:bookmarkStart w:id="344" w:name="FS000000560T31_07_2003_16_22_08C"/>
      <w:bookmarkEnd w:id="344"/>
      <w:r>
        <w:rPr>
          <w:rtl/>
        </w:rPr>
        <w:t>אחמד טיבי (חד"ש-תע"ל):</w:t>
      </w:r>
    </w:p>
    <w:p w14:paraId="345576F3" w14:textId="77777777" w:rsidR="00000000" w:rsidRDefault="00B80747">
      <w:pPr>
        <w:pStyle w:val="a"/>
        <w:rPr>
          <w:rtl/>
        </w:rPr>
      </w:pPr>
    </w:p>
    <w:p w14:paraId="4DC1226A" w14:textId="77777777" w:rsidR="00000000" w:rsidRDefault="00B80747">
      <w:pPr>
        <w:pStyle w:val="a"/>
        <w:rPr>
          <w:rFonts w:hint="cs"/>
          <w:rtl/>
        </w:rPr>
      </w:pPr>
      <w:r>
        <w:rPr>
          <w:rFonts w:hint="cs"/>
          <w:rtl/>
        </w:rPr>
        <w:t xml:space="preserve">אני אתייחס בכבוד להערות האלה. </w:t>
      </w:r>
    </w:p>
    <w:p w14:paraId="05522A0F" w14:textId="77777777" w:rsidR="00000000" w:rsidRDefault="00B80747">
      <w:pPr>
        <w:pStyle w:val="a"/>
        <w:rPr>
          <w:rFonts w:hint="cs"/>
          <w:rtl/>
        </w:rPr>
      </w:pPr>
    </w:p>
    <w:p w14:paraId="3C2423FE" w14:textId="77777777" w:rsidR="00000000" w:rsidRDefault="00B80747">
      <w:pPr>
        <w:pStyle w:val="a"/>
        <w:rPr>
          <w:rFonts w:hint="cs"/>
          <w:rtl/>
        </w:rPr>
      </w:pPr>
      <w:r>
        <w:rPr>
          <w:rFonts w:hint="cs"/>
          <w:rtl/>
        </w:rPr>
        <w:t>אז הזוג הזה רצה רק לחיות בשלום, להביא ילדים, לחיות באושר, והדבר נבצר ממנו. נבצר ממנו ב</w:t>
      </w:r>
      <w:r>
        <w:rPr>
          <w:rFonts w:hint="cs"/>
          <w:rtl/>
        </w:rPr>
        <w:t xml:space="preserve">גלל החלטת הממשלה לפני החוק הזה. דרך אגב, החלטת הממשלה היא הרבה יותר גרועה מהחוק הזה, היא גם מיושמת הלכה למעשה מאז מאי 2002. </w:t>
      </w:r>
    </w:p>
    <w:p w14:paraId="518596FF" w14:textId="77777777" w:rsidR="00000000" w:rsidRDefault="00B80747">
      <w:pPr>
        <w:pStyle w:val="a"/>
        <w:ind w:firstLine="0"/>
        <w:rPr>
          <w:rFonts w:hint="cs"/>
          <w:rtl/>
        </w:rPr>
      </w:pPr>
    </w:p>
    <w:p w14:paraId="0CFE98AB" w14:textId="77777777" w:rsidR="00000000" w:rsidRDefault="00B80747">
      <w:pPr>
        <w:pStyle w:val="a"/>
        <w:rPr>
          <w:rFonts w:hint="cs"/>
          <w:rtl/>
        </w:rPr>
      </w:pPr>
      <w:r>
        <w:rPr>
          <w:rFonts w:hint="cs"/>
          <w:rtl/>
        </w:rPr>
        <w:t xml:space="preserve">אין מתן מעמד. אין. אין לתת מעמד לפלסטיני או לפלסטינית הנישאים לאזרח ישראלי. אין דבר כזה. וילדים, משפחות </w:t>
      </w:r>
      <w:r>
        <w:rPr>
          <w:rtl/>
        </w:rPr>
        <w:t>–</w:t>
      </w:r>
      <w:r>
        <w:rPr>
          <w:rFonts w:hint="cs"/>
          <w:rtl/>
        </w:rPr>
        <w:t xml:space="preserve"> נקרעות. החוק הזה מאמלל א</w:t>
      </w:r>
      <w:r>
        <w:rPr>
          <w:rFonts w:hint="cs"/>
          <w:rtl/>
        </w:rPr>
        <w:t xml:space="preserve">ת חיי המשפחות, חיי אלפי משפחות, מאמלל תרתי משמע. ואני חושב שהציבור וחלק מחברי הכנסת לא ערים למה שיכול החוק הזה לגרום ולמה שגרמה החלטת הממשלה במאי 2002. </w:t>
      </w:r>
    </w:p>
    <w:p w14:paraId="1E339E68" w14:textId="77777777" w:rsidR="00000000" w:rsidRDefault="00B80747">
      <w:pPr>
        <w:pStyle w:val="a"/>
        <w:rPr>
          <w:rFonts w:hint="cs"/>
          <w:rtl/>
        </w:rPr>
      </w:pPr>
    </w:p>
    <w:p w14:paraId="3D50BDCB" w14:textId="77777777" w:rsidR="00000000" w:rsidRDefault="00B80747">
      <w:pPr>
        <w:pStyle w:val="a"/>
        <w:rPr>
          <w:rFonts w:hint="cs"/>
          <w:rtl/>
        </w:rPr>
      </w:pPr>
      <w:r>
        <w:rPr>
          <w:rFonts w:hint="cs"/>
          <w:rtl/>
        </w:rPr>
        <w:t xml:space="preserve">אדוני היושב-ראש, מדובר בחוק קשה, שקמה סביבו  סערת רוחות בכנסת כאשר הוא הובא לדיון בוועדת הפנים שבראשה </w:t>
      </w:r>
      <w:r>
        <w:rPr>
          <w:rFonts w:hint="cs"/>
          <w:rtl/>
        </w:rPr>
        <w:t>עומד חבר הכנסת יורי שטרן. היה דיון, ובסוף הדיון - בשעתיים האחרונות - התנהל הדיון בענייניות, ואפילו בשל השאלות הנוקבות, הפסיק היושב-ראש את הדיון ולא היתה הצבעה באותה ישיבה. אני הערכתי מאוד את הצעד הזה.</w:t>
      </w:r>
    </w:p>
    <w:p w14:paraId="5D8DEF8F" w14:textId="77777777" w:rsidR="00000000" w:rsidRDefault="00B80747">
      <w:pPr>
        <w:pStyle w:val="a"/>
        <w:rPr>
          <w:rFonts w:hint="cs"/>
          <w:rtl/>
        </w:rPr>
      </w:pPr>
    </w:p>
    <w:p w14:paraId="292C207C" w14:textId="77777777" w:rsidR="00000000" w:rsidRDefault="00B80747">
      <w:pPr>
        <w:pStyle w:val="a"/>
        <w:rPr>
          <w:rFonts w:hint="cs"/>
          <w:rtl/>
        </w:rPr>
      </w:pPr>
      <w:r>
        <w:rPr>
          <w:rFonts w:hint="cs"/>
          <w:rtl/>
        </w:rPr>
        <w:t>למחרת, השתנו סדרי עולם בוועדה. אנשים - ואני בתוכם - הג</w:t>
      </w:r>
      <w:r>
        <w:rPr>
          <w:rFonts w:hint="cs"/>
          <w:rtl/>
        </w:rPr>
        <w:t xml:space="preserve">ישו הסתייגויות מהותיות לכל סעיף וסעיף, ונמנע מאתנו, בהכרעה לא נכונה - ואני יכול לומר, לא תקנונית, אף  שיושב-ראש הכנסת אתמול הכריע אחרת - לדון בהסתייגויות שהצענו, אף שגם היועצת המשפטית אנה שניידר אמרה שיש צורך לדון ולהצביע על כל הסתייגות, אולם יש שיקול דעת </w:t>
      </w:r>
      <w:r>
        <w:rPr>
          <w:rFonts w:hint="cs"/>
          <w:rtl/>
        </w:rPr>
        <w:t xml:space="preserve">ליושב-ראש הוועדה. שיקול הדעת של היושב-ראש היה חד-כיווני, מובנה, עם החלטה מראש שחייבים להחליט, ולהחליט עכשיו. </w:t>
      </w:r>
    </w:p>
    <w:p w14:paraId="1CE6FF3A" w14:textId="77777777" w:rsidR="00000000" w:rsidRDefault="00B80747">
      <w:pPr>
        <w:pStyle w:val="a"/>
        <w:rPr>
          <w:rFonts w:hint="cs"/>
          <w:rtl/>
        </w:rPr>
      </w:pPr>
    </w:p>
    <w:p w14:paraId="64DA272A" w14:textId="77777777" w:rsidR="00000000" w:rsidRDefault="00B80747">
      <w:pPr>
        <w:pStyle w:val="a"/>
        <w:rPr>
          <w:rFonts w:hint="cs"/>
          <w:rtl/>
        </w:rPr>
      </w:pPr>
      <w:r>
        <w:rPr>
          <w:rFonts w:hint="cs"/>
          <w:rtl/>
        </w:rPr>
        <w:t xml:space="preserve">אתם יודעים מה, אני יכולתי להבין את הבהילות הזאת, אדוני היושב-ראש, אם היה מדובר בתקנות לשעת-חירום שתוקפן פג אתמול ב-18:00 ועל כן יש לחדש אותן, כי </w:t>
      </w:r>
      <w:r>
        <w:rPr>
          <w:rFonts w:hint="cs"/>
          <w:rtl/>
        </w:rPr>
        <w:t xml:space="preserve">אם אתה לא מחדש אותן נוצר  ואקום משפטי, חוקתי. זה לא המצב. יש החלטת ממשלה קשה, שמיושמת, והחוק הזה, אנחנו יכולים להצביע נגדו, לדון בו בעוד שבוע, בעוד שבועיים, בעוד חודש - אבל צריך לתת להליך החוקתי להיות נדון, להיות ממוצה. </w:t>
      </w:r>
    </w:p>
    <w:p w14:paraId="201D60F5" w14:textId="77777777" w:rsidR="00000000" w:rsidRDefault="00B80747">
      <w:pPr>
        <w:pStyle w:val="a"/>
        <w:rPr>
          <w:rFonts w:hint="cs"/>
          <w:rtl/>
        </w:rPr>
      </w:pPr>
    </w:p>
    <w:p w14:paraId="221D63A8" w14:textId="77777777" w:rsidR="00000000" w:rsidRDefault="00B80747">
      <w:pPr>
        <w:pStyle w:val="a"/>
        <w:rPr>
          <w:rFonts w:hint="cs"/>
          <w:rtl/>
        </w:rPr>
      </w:pPr>
      <w:r>
        <w:rPr>
          <w:rFonts w:hint="cs"/>
          <w:rtl/>
        </w:rPr>
        <w:t>הדבר הזה לא קרה. והמיעוט, לא ניתנה</w:t>
      </w:r>
      <w:r>
        <w:rPr>
          <w:rFonts w:hint="cs"/>
          <w:rtl/>
        </w:rPr>
        <w:t xml:space="preserve"> בידיו האפשרות לבטא את עמדותיו ולנסות לשכנע את כלל חברי הוועדה בצדקת הטיעונים הענייניים שלהם. אולי יכולתי לשכנע, אולי לא. היו לפחות 16 נקודות שהגשתי עליהן הסתייגויות - אולי יכולתי לשכנע בנקודה אחת, שתיים, שלוש, ולשנות את החוק בוועדה. האפשרות הזאת לא ניתנה </w:t>
      </w:r>
      <w:r>
        <w:rPr>
          <w:rFonts w:hint="cs"/>
          <w:rtl/>
        </w:rPr>
        <w:t xml:space="preserve">לי, בניגוד לחוות הדעת של היועצים המשפטיים. </w:t>
      </w:r>
    </w:p>
    <w:p w14:paraId="5C84F6E7" w14:textId="77777777" w:rsidR="00000000" w:rsidRDefault="00B80747">
      <w:pPr>
        <w:pStyle w:val="a"/>
        <w:rPr>
          <w:rFonts w:hint="cs"/>
          <w:rtl/>
        </w:rPr>
      </w:pPr>
    </w:p>
    <w:p w14:paraId="7400D1B5" w14:textId="77777777" w:rsidR="00000000" w:rsidRDefault="00B80747">
      <w:pPr>
        <w:pStyle w:val="a"/>
        <w:rPr>
          <w:rFonts w:hint="cs"/>
          <w:rtl/>
        </w:rPr>
      </w:pPr>
      <w:r>
        <w:rPr>
          <w:rFonts w:hint="cs"/>
          <w:rtl/>
        </w:rPr>
        <w:t xml:space="preserve">אדוני היושב-ראש, לא במקרה כמעט שאין כאן חברים מסיעת שינוי. אין. יש רק שניים שהיו בוועדה. אלה המחליפים הקבועים לכל בעיה מוסרית בשינוי. בדרך כלל, כשהאחרים לא רוצים - שולחים את שני חברי הכנסת הנכבדים האלה. </w:t>
      </w:r>
    </w:p>
    <w:p w14:paraId="5E7A0C21" w14:textId="77777777" w:rsidR="00000000" w:rsidRDefault="00B80747">
      <w:pPr>
        <w:pStyle w:val="ac"/>
        <w:rPr>
          <w:rtl/>
        </w:rPr>
      </w:pPr>
      <w:r>
        <w:rPr>
          <w:rtl/>
        </w:rPr>
        <w:br/>
      </w:r>
      <w:r>
        <w:rPr>
          <w:rFonts w:hint="cs"/>
          <w:rtl/>
        </w:rPr>
        <w:br/>
      </w:r>
      <w:r>
        <w:rPr>
          <w:rtl/>
        </w:rPr>
        <w:t>מרינה</w:t>
      </w:r>
      <w:r>
        <w:rPr>
          <w:rtl/>
        </w:rPr>
        <w:t xml:space="preserve"> סולודקין (הליכוד):</w:t>
      </w:r>
    </w:p>
    <w:p w14:paraId="0B30461A" w14:textId="77777777" w:rsidR="00000000" w:rsidRDefault="00B80747">
      <w:pPr>
        <w:pStyle w:val="a"/>
        <w:rPr>
          <w:rtl/>
        </w:rPr>
      </w:pPr>
    </w:p>
    <w:p w14:paraId="55FE0D70" w14:textId="77777777" w:rsidR="00000000" w:rsidRDefault="00B80747">
      <w:pPr>
        <w:pStyle w:val="a"/>
        <w:rPr>
          <w:rFonts w:hint="cs"/>
          <w:rtl/>
        </w:rPr>
      </w:pPr>
      <w:r>
        <w:rPr>
          <w:rFonts w:hint="cs"/>
          <w:rtl/>
        </w:rPr>
        <w:t>הם גם רוסים.</w:t>
      </w:r>
    </w:p>
    <w:p w14:paraId="0E567229" w14:textId="77777777" w:rsidR="00000000" w:rsidRDefault="00B80747">
      <w:pPr>
        <w:pStyle w:val="a"/>
        <w:rPr>
          <w:rFonts w:hint="cs"/>
          <w:rtl/>
        </w:rPr>
      </w:pPr>
    </w:p>
    <w:p w14:paraId="256634A9" w14:textId="77777777" w:rsidR="00000000" w:rsidRDefault="00B80747">
      <w:pPr>
        <w:pStyle w:val="SpeakerCon"/>
        <w:rPr>
          <w:rtl/>
        </w:rPr>
      </w:pPr>
      <w:r>
        <w:rPr>
          <w:rtl/>
        </w:rPr>
        <w:br/>
      </w:r>
      <w:bookmarkStart w:id="345" w:name="FS000000560T31_07_2003_15_35_33C"/>
      <w:bookmarkEnd w:id="345"/>
      <w:r>
        <w:rPr>
          <w:rtl/>
        </w:rPr>
        <w:t>אחמד טיבי (חד"ש-תע"ל):</w:t>
      </w:r>
    </w:p>
    <w:p w14:paraId="5CFEFFD9" w14:textId="77777777" w:rsidR="00000000" w:rsidRDefault="00B80747">
      <w:pPr>
        <w:pStyle w:val="a"/>
        <w:rPr>
          <w:rtl/>
        </w:rPr>
      </w:pPr>
    </w:p>
    <w:p w14:paraId="3DAA1A79" w14:textId="77777777" w:rsidR="00000000" w:rsidRDefault="00B80747">
      <w:pPr>
        <w:pStyle w:val="a"/>
        <w:rPr>
          <w:rFonts w:hint="cs"/>
          <w:rtl/>
        </w:rPr>
      </w:pPr>
      <w:r>
        <w:rPr>
          <w:rFonts w:hint="cs"/>
          <w:rtl/>
        </w:rPr>
        <w:t xml:space="preserve">אני לא מתייחס למוצא, אני מבקש. </w:t>
      </w:r>
    </w:p>
    <w:p w14:paraId="41C66A59" w14:textId="77777777" w:rsidR="00000000" w:rsidRDefault="00B80747">
      <w:pPr>
        <w:pStyle w:val="ad"/>
        <w:rPr>
          <w:rtl/>
        </w:rPr>
      </w:pPr>
      <w:r>
        <w:rPr>
          <w:rtl/>
        </w:rPr>
        <w:br/>
        <w:t>היו"ר ראובן ריבלין:</w:t>
      </w:r>
    </w:p>
    <w:p w14:paraId="73EAC2BA" w14:textId="77777777" w:rsidR="00000000" w:rsidRDefault="00B80747">
      <w:pPr>
        <w:pStyle w:val="a"/>
        <w:rPr>
          <w:rtl/>
        </w:rPr>
      </w:pPr>
    </w:p>
    <w:p w14:paraId="103D5714" w14:textId="77777777" w:rsidR="00000000" w:rsidRDefault="00B80747">
      <w:pPr>
        <w:pStyle w:val="a"/>
        <w:rPr>
          <w:rFonts w:hint="cs"/>
          <w:rtl/>
        </w:rPr>
      </w:pPr>
      <w:r>
        <w:rPr>
          <w:rFonts w:hint="cs"/>
          <w:rtl/>
        </w:rPr>
        <w:t xml:space="preserve">אני מוכרח לומר לאדוני שהוא נהנה - זה על חשבונו, על חשבון הזמן שלו. </w:t>
      </w:r>
    </w:p>
    <w:p w14:paraId="1C425756" w14:textId="77777777" w:rsidR="00000000" w:rsidRDefault="00B80747">
      <w:pPr>
        <w:pStyle w:val="SpeakerCon"/>
        <w:rPr>
          <w:rtl/>
        </w:rPr>
      </w:pPr>
      <w:r>
        <w:rPr>
          <w:rtl/>
        </w:rPr>
        <w:br/>
      </w:r>
      <w:bookmarkStart w:id="346" w:name="FS000000560T31_07_2003_15_36_00C"/>
      <w:bookmarkEnd w:id="346"/>
      <w:r>
        <w:rPr>
          <w:rtl/>
        </w:rPr>
        <w:t>אחמד טיבי (חד"ש-תע"ל):</w:t>
      </w:r>
    </w:p>
    <w:p w14:paraId="381D3324" w14:textId="77777777" w:rsidR="00000000" w:rsidRDefault="00B80747">
      <w:pPr>
        <w:pStyle w:val="a"/>
        <w:rPr>
          <w:rtl/>
        </w:rPr>
      </w:pPr>
    </w:p>
    <w:p w14:paraId="533FCF0F" w14:textId="77777777" w:rsidR="00000000" w:rsidRDefault="00B80747">
      <w:pPr>
        <w:pStyle w:val="a"/>
        <w:rPr>
          <w:rFonts w:hint="cs"/>
          <w:rtl/>
        </w:rPr>
      </w:pPr>
      <w:r>
        <w:rPr>
          <w:rFonts w:hint="cs"/>
          <w:rtl/>
        </w:rPr>
        <w:t xml:space="preserve">לא, לא, לא. </w:t>
      </w:r>
    </w:p>
    <w:p w14:paraId="51F74A44" w14:textId="77777777" w:rsidR="00000000" w:rsidRDefault="00B80747">
      <w:pPr>
        <w:pStyle w:val="ad"/>
        <w:rPr>
          <w:rtl/>
        </w:rPr>
      </w:pPr>
      <w:r>
        <w:rPr>
          <w:rtl/>
        </w:rPr>
        <w:br/>
        <w:t>היו"ר ראובן ריבלין:</w:t>
      </w:r>
    </w:p>
    <w:p w14:paraId="16E8E80D" w14:textId="77777777" w:rsidR="00000000" w:rsidRDefault="00B80747">
      <w:pPr>
        <w:pStyle w:val="a"/>
        <w:rPr>
          <w:rtl/>
        </w:rPr>
      </w:pPr>
    </w:p>
    <w:p w14:paraId="001AE9EF" w14:textId="77777777" w:rsidR="00000000" w:rsidRDefault="00B80747">
      <w:pPr>
        <w:pStyle w:val="a"/>
        <w:rPr>
          <w:rFonts w:hint="cs"/>
          <w:rtl/>
        </w:rPr>
      </w:pPr>
      <w:r>
        <w:rPr>
          <w:rFonts w:hint="cs"/>
          <w:rtl/>
        </w:rPr>
        <w:t>רק כשמפריעים ל</w:t>
      </w:r>
      <w:r>
        <w:rPr>
          <w:rFonts w:hint="cs"/>
          <w:rtl/>
        </w:rPr>
        <w:t>ך אני עוצר שעון. כשאתה נהנה אני נותן לך - - -</w:t>
      </w:r>
    </w:p>
    <w:p w14:paraId="238D1393" w14:textId="77777777" w:rsidR="00000000" w:rsidRDefault="00B80747">
      <w:pPr>
        <w:pStyle w:val="SpeakerCon"/>
        <w:rPr>
          <w:rtl/>
        </w:rPr>
      </w:pPr>
      <w:r>
        <w:rPr>
          <w:rtl/>
        </w:rPr>
        <w:br/>
      </w:r>
      <w:bookmarkStart w:id="347" w:name="FS000000560T31_07_2003_15_36_38C"/>
      <w:bookmarkEnd w:id="347"/>
      <w:r>
        <w:rPr>
          <w:rtl/>
        </w:rPr>
        <w:t>אחמד טיבי (חד"ש-תע"ל):</w:t>
      </w:r>
    </w:p>
    <w:p w14:paraId="7634A626" w14:textId="77777777" w:rsidR="00000000" w:rsidRDefault="00B80747">
      <w:pPr>
        <w:pStyle w:val="a"/>
        <w:rPr>
          <w:rtl/>
        </w:rPr>
      </w:pPr>
    </w:p>
    <w:p w14:paraId="5CD6ED6C" w14:textId="77777777" w:rsidR="00000000" w:rsidRDefault="00B80747">
      <w:pPr>
        <w:pStyle w:val="a"/>
        <w:rPr>
          <w:rFonts w:hint="cs"/>
          <w:rtl/>
        </w:rPr>
      </w:pPr>
      <w:r>
        <w:rPr>
          <w:rFonts w:hint="cs"/>
          <w:rtl/>
        </w:rPr>
        <w:t>אני אומר לכם - אני כמובן לא אזכיר שמות, אבל אחדים מחברי שינוי - לא אחד, לא שניים - אמרו לי, חבר הכנסת שריד, מדובר בתועבה פאשיסטית. חברים שלכם. תועבה פאשיסטית, על החוק הזה.</w:t>
      </w:r>
    </w:p>
    <w:p w14:paraId="3C5F3E8C" w14:textId="77777777" w:rsidR="00000000" w:rsidRDefault="00B80747">
      <w:pPr>
        <w:pStyle w:val="ac"/>
        <w:rPr>
          <w:rtl/>
        </w:rPr>
      </w:pPr>
      <w:r>
        <w:rPr>
          <w:rtl/>
        </w:rPr>
        <w:br/>
        <w:t>יגאל יאסינוב</w:t>
      </w:r>
      <w:r>
        <w:rPr>
          <w:rtl/>
        </w:rPr>
        <w:t xml:space="preserve"> (שינוי):</w:t>
      </w:r>
    </w:p>
    <w:p w14:paraId="2CEF536F" w14:textId="77777777" w:rsidR="00000000" w:rsidRDefault="00B80747">
      <w:pPr>
        <w:pStyle w:val="a"/>
        <w:rPr>
          <w:rtl/>
        </w:rPr>
      </w:pPr>
    </w:p>
    <w:p w14:paraId="7460833E" w14:textId="77777777" w:rsidR="00000000" w:rsidRDefault="00B80747">
      <w:pPr>
        <w:pStyle w:val="a"/>
        <w:rPr>
          <w:rFonts w:hint="cs"/>
          <w:rtl/>
        </w:rPr>
      </w:pPr>
      <w:r>
        <w:rPr>
          <w:rFonts w:hint="cs"/>
          <w:rtl/>
        </w:rPr>
        <w:t>אתה יודע מה זה פאשיסטים? אתה יודע את זה?</w:t>
      </w:r>
    </w:p>
    <w:p w14:paraId="3597CB06" w14:textId="77777777" w:rsidR="00000000" w:rsidRDefault="00B80747">
      <w:pPr>
        <w:pStyle w:val="SpeakerCon"/>
        <w:rPr>
          <w:rtl/>
        </w:rPr>
      </w:pPr>
      <w:r>
        <w:rPr>
          <w:rtl/>
        </w:rPr>
        <w:br/>
      </w:r>
      <w:bookmarkStart w:id="348" w:name="FS000000560T31_07_2003_15_37_54C"/>
      <w:bookmarkEnd w:id="348"/>
      <w:r>
        <w:rPr>
          <w:rtl/>
        </w:rPr>
        <w:t>אחמד טיבי (חד"ש-תע"ל):</w:t>
      </w:r>
    </w:p>
    <w:p w14:paraId="1B54756E" w14:textId="77777777" w:rsidR="00000000" w:rsidRDefault="00B80747">
      <w:pPr>
        <w:pStyle w:val="a"/>
        <w:rPr>
          <w:rtl/>
        </w:rPr>
      </w:pPr>
    </w:p>
    <w:p w14:paraId="1229C50C" w14:textId="77777777" w:rsidR="00000000" w:rsidRDefault="00B80747">
      <w:pPr>
        <w:pStyle w:val="a"/>
        <w:rPr>
          <w:rFonts w:hint="cs"/>
          <w:rtl/>
        </w:rPr>
      </w:pPr>
      <w:r>
        <w:rPr>
          <w:rFonts w:hint="cs"/>
          <w:rtl/>
        </w:rPr>
        <w:t xml:space="preserve">מדובר בתועבה פאשיסטית. </w:t>
      </w:r>
    </w:p>
    <w:p w14:paraId="677906CB" w14:textId="77777777" w:rsidR="00000000" w:rsidRDefault="00B80747">
      <w:pPr>
        <w:pStyle w:val="ad"/>
        <w:rPr>
          <w:rtl/>
        </w:rPr>
      </w:pPr>
      <w:r>
        <w:rPr>
          <w:rtl/>
        </w:rPr>
        <w:br/>
        <w:t>היו"ר ראובן ריבלין:</w:t>
      </w:r>
    </w:p>
    <w:p w14:paraId="290684BF" w14:textId="77777777" w:rsidR="00000000" w:rsidRDefault="00B80747">
      <w:pPr>
        <w:pStyle w:val="a"/>
        <w:rPr>
          <w:rtl/>
        </w:rPr>
      </w:pPr>
    </w:p>
    <w:p w14:paraId="7A1F558C" w14:textId="77777777" w:rsidR="00000000" w:rsidRDefault="00B80747">
      <w:pPr>
        <w:pStyle w:val="a"/>
        <w:rPr>
          <w:rFonts w:hint="cs"/>
          <w:rtl/>
        </w:rPr>
      </w:pPr>
      <w:r>
        <w:rPr>
          <w:rFonts w:hint="cs"/>
          <w:rtl/>
        </w:rPr>
        <w:t>חבר הכנסת יאסינוב.</w:t>
      </w:r>
    </w:p>
    <w:p w14:paraId="1F21C49D" w14:textId="77777777" w:rsidR="00000000" w:rsidRDefault="00B80747">
      <w:pPr>
        <w:pStyle w:val="SpeakerCon"/>
        <w:rPr>
          <w:rtl/>
        </w:rPr>
      </w:pPr>
      <w:r>
        <w:rPr>
          <w:rtl/>
        </w:rPr>
        <w:br/>
      </w:r>
      <w:bookmarkStart w:id="349" w:name="FS000000560T31_07_2003_15_38_28C"/>
      <w:bookmarkEnd w:id="349"/>
      <w:r>
        <w:rPr>
          <w:rtl/>
        </w:rPr>
        <w:t>אחמד טיבי (חד"ש-תע"ל):</w:t>
      </w:r>
    </w:p>
    <w:p w14:paraId="6D806C1C" w14:textId="77777777" w:rsidR="00000000" w:rsidRDefault="00B80747">
      <w:pPr>
        <w:pStyle w:val="a"/>
        <w:rPr>
          <w:rtl/>
        </w:rPr>
      </w:pPr>
    </w:p>
    <w:p w14:paraId="72C06D66" w14:textId="77777777" w:rsidR="00000000" w:rsidRDefault="00B80747">
      <w:pPr>
        <w:pStyle w:val="a"/>
        <w:rPr>
          <w:rFonts w:hint="cs"/>
          <w:rtl/>
        </w:rPr>
      </w:pPr>
      <w:r>
        <w:rPr>
          <w:rFonts w:hint="cs"/>
          <w:rtl/>
        </w:rPr>
        <w:t>יאסינוב, אני מציע לך לא להתמודד אתי בשום דבר - בהכנעה אני אומר לך את זה - -</w:t>
      </w:r>
    </w:p>
    <w:p w14:paraId="5B31CC60" w14:textId="77777777" w:rsidR="00000000" w:rsidRDefault="00B80747">
      <w:pPr>
        <w:pStyle w:val="ad"/>
        <w:rPr>
          <w:rtl/>
        </w:rPr>
      </w:pPr>
      <w:r>
        <w:rPr>
          <w:rtl/>
        </w:rPr>
        <w:br/>
        <w:t xml:space="preserve">היו"ר ראובן </w:t>
      </w:r>
      <w:r>
        <w:rPr>
          <w:rtl/>
        </w:rPr>
        <w:t>ריבלין:</w:t>
      </w:r>
    </w:p>
    <w:p w14:paraId="207A757D" w14:textId="77777777" w:rsidR="00000000" w:rsidRDefault="00B80747">
      <w:pPr>
        <w:pStyle w:val="a"/>
        <w:rPr>
          <w:rtl/>
        </w:rPr>
      </w:pPr>
    </w:p>
    <w:p w14:paraId="14FA047E" w14:textId="77777777" w:rsidR="00000000" w:rsidRDefault="00B80747">
      <w:pPr>
        <w:pStyle w:val="a"/>
        <w:rPr>
          <w:rFonts w:hint="cs"/>
          <w:rtl/>
        </w:rPr>
      </w:pPr>
      <w:r>
        <w:rPr>
          <w:rFonts w:hint="cs"/>
          <w:rtl/>
        </w:rPr>
        <w:t>נותרו לו פחות מארבע דקות, ואני לא רוצה - - -</w:t>
      </w:r>
    </w:p>
    <w:p w14:paraId="568B2592" w14:textId="77777777" w:rsidR="00000000" w:rsidRDefault="00B80747">
      <w:pPr>
        <w:pStyle w:val="SpeakerCon"/>
        <w:rPr>
          <w:rtl/>
        </w:rPr>
      </w:pPr>
      <w:r>
        <w:rPr>
          <w:rtl/>
        </w:rPr>
        <w:br/>
      </w:r>
      <w:bookmarkStart w:id="350" w:name="FS000000560T31_07_2003_15_38_55C"/>
      <w:bookmarkEnd w:id="350"/>
      <w:r>
        <w:rPr>
          <w:rtl/>
        </w:rPr>
        <w:t>אחמד טיבי (חד"ש-תע"ל):</w:t>
      </w:r>
    </w:p>
    <w:p w14:paraId="332D3D0A" w14:textId="77777777" w:rsidR="00000000" w:rsidRDefault="00B80747">
      <w:pPr>
        <w:pStyle w:val="a"/>
        <w:rPr>
          <w:rtl/>
        </w:rPr>
      </w:pPr>
    </w:p>
    <w:p w14:paraId="698B6ACB" w14:textId="77777777" w:rsidR="00000000" w:rsidRDefault="00B80747">
      <w:pPr>
        <w:pStyle w:val="a"/>
        <w:rPr>
          <w:rFonts w:hint="cs"/>
          <w:rtl/>
        </w:rPr>
      </w:pPr>
      <w:r>
        <w:rPr>
          <w:rFonts w:hint="cs"/>
          <w:rtl/>
        </w:rPr>
        <w:t xml:space="preserve">- - אתה אדם בעל כישורים. אני מכיר את הכישורים שלך. אני אומר לך שחברים שלך - שלכם </w:t>
      </w:r>
      <w:r>
        <w:rPr>
          <w:rtl/>
        </w:rPr>
        <w:t>–</w:t>
      </w:r>
      <w:r>
        <w:rPr>
          <w:rFonts w:hint="cs"/>
          <w:rtl/>
        </w:rPr>
        <w:t xml:space="preserve"> מתביישים, כמו שאמר יוסי שריד. סיעת כל מתביישיה; הפכתם להיות סיעת כל מתביישיה. אתם החריגים, אתם</w:t>
      </w:r>
      <w:r>
        <w:rPr>
          <w:rFonts w:hint="cs"/>
          <w:rtl/>
        </w:rPr>
        <w:t xml:space="preserve"> לא מתביישים. אתם עושים את זה בשמחה ובצלצולים, בחגיגות, בריקודים ברחובות. על מה אתם שמחים? על זה שאתם קורעים משפחות? שאתם פוגעים בזכויות יסוד של בני-אדם? שאתם מגרשים ילדים מחיק האבא והאמא? </w:t>
      </w:r>
    </w:p>
    <w:p w14:paraId="248CD67F" w14:textId="77777777" w:rsidR="00000000" w:rsidRDefault="00B80747">
      <w:pPr>
        <w:pStyle w:val="ac"/>
        <w:rPr>
          <w:rtl/>
        </w:rPr>
      </w:pPr>
      <w:r>
        <w:rPr>
          <w:rtl/>
        </w:rPr>
        <w:br/>
        <w:t>יגאל יאסינוב (שינוי):</w:t>
      </w:r>
    </w:p>
    <w:p w14:paraId="4A0D9D6E" w14:textId="77777777" w:rsidR="00000000" w:rsidRDefault="00B80747">
      <w:pPr>
        <w:pStyle w:val="a"/>
        <w:rPr>
          <w:rtl/>
        </w:rPr>
      </w:pPr>
    </w:p>
    <w:p w14:paraId="075D4FE5" w14:textId="77777777" w:rsidR="00000000" w:rsidRDefault="00B80747">
      <w:pPr>
        <w:pStyle w:val="a"/>
        <w:rPr>
          <w:rFonts w:hint="cs"/>
          <w:rtl/>
        </w:rPr>
      </w:pPr>
      <w:r>
        <w:rPr>
          <w:rFonts w:hint="cs"/>
          <w:rtl/>
        </w:rPr>
        <w:t>- - -</w:t>
      </w:r>
    </w:p>
    <w:p w14:paraId="21CEA9E2" w14:textId="77777777" w:rsidR="00000000" w:rsidRDefault="00B80747">
      <w:pPr>
        <w:pStyle w:val="SpeakerCon"/>
        <w:rPr>
          <w:rtl/>
        </w:rPr>
      </w:pPr>
      <w:r>
        <w:rPr>
          <w:rFonts w:hint="cs"/>
          <w:rtl/>
        </w:rPr>
        <w:br/>
      </w:r>
      <w:bookmarkStart w:id="351" w:name="FS000000560T31_07_2003_15_41_07C"/>
      <w:bookmarkEnd w:id="351"/>
      <w:r>
        <w:rPr>
          <w:rFonts w:hint="eastAsia"/>
          <w:rtl/>
        </w:rPr>
        <w:t>אחמד</w:t>
      </w:r>
      <w:r>
        <w:rPr>
          <w:rtl/>
        </w:rPr>
        <w:t xml:space="preserve"> טיבי (חד"ש-תע"ל):</w:t>
      </w:r>
    </w:p>
    <w:p w14:paraId="10580498" w14:textId="77777777" w:rsidR="00000000" w:rsidRDefault="00B80747">
      <w:pPr>
        <w:pStyle w:val="a"/>
        <w:rPr>
          <w:rtl/>
        </w:rPr>
      </w:pPr>
    </w:p>
    <w:p w14:paraId="1BB4E542" w14:textId="77777777" w:rsidR="00000000" w:rsidRDefault="00B80747">
      <w:pPr>
        <w:pStyle w:val="a"/>
        <w:rPr>
          <w:rFonts w:hint="cs"/>
          <w:rtl/>
        </w:rPr>
      </w:pPr>
      <w:r>
        <w:rPr>
          <w:rFonts w:hint="cs"/>
          <w:rtl/>
        </w:rPr>
        <w:t>אתה יודע שא</w:t>
      </w:r>
      <w:r>
        <w:rPr>
          <w:rFonts w:hint="cs"/>
          <w:rtl/>
        </w:rPr>
        <w:t xml:space="preserve">תה פוגע במעמדה של הכנסת, שבה אתה חבר? </w:t>
      </w:r>
    </w:p>
    <w:p w14:paraId="05CBC4A3" w14:textId="77777777" w:rsidR="00000000" w:rsidRDefault="00B80747">
      <w:pPr>
        <w:pStyle w:val="a"/>
        <w:rPr>
          <w:rFonts w:hint="cs"/>
          <w:rtl/>
        </w:rPr>
      </w:pPr>
    </w:p>
    <w:p w14:paraId="75434268" w14:textId="77777777" w:rsidR="00000000" w:rsidRDefault="00B80747">
      <w:pPr>
        <w:pStyle w:val="a"/>
        <w:rPr>
          <w:rFonts w:hint="cs"/>
          <w:rtl/>
        </w:rPr>
      </w:pPr>
      <w:r>
        <w:rPr>
          <w:rFonts w:hint="cs"/>
          <w:rtl/>
        </w:rPr>
        <w:t xml:space="preserve">הדיונים שהנהיג יושב-ראש ועדת הפנים הובילו אותי למסקנה, שהוא לא ראוי להיות יושב-ראש ועדת הפנים. במקום תקין הוא היה מתפטר באותה ישיבה, כי הוא קיבל תכתיבים ונכנע להם. יושב-ראש ועדת הפנים, ראוי לו להיות מסולק מהתפקיד של </w:t>
      </w:r>
      <w:r>
        <w:rPr>
          <w:rFonts w:hint="cs"/>
          <w:rtl/>
        </w:rPr>
        <w:t>יושב-ראש הוועדה. הניהול של הוועדה היה לקוי - -</w:t>
      </w:r>
    </w:p>
    <w:p w14:paraId="30577B88" w14:textId="77777777" w:rsidR="00000000" w:rsidRDefault="00B80747">
      <w:pPr>
        <w:pStyle w:val="ac"/>
        <w:rPr>
          <w:rtl/>
        </w:rPr>
      </w:pPr>
      <w:r>
        <w:rPr>
          <w:rtl/>
        </w:rPr>
        <w:br/>
        <w:t>יולי-יואל אדלשטיין (הליכוד):</w:t>
      </w:r>
    </w:p>
    <w:p w14:paraId="272ACBAD" w14:textId="77777777" w:rsidR="00000000" w:rsidRDefault="00B80747">
      <w:pPr>
        <w:pStyle w:val="a"/>
        <w:rPr>
          <w:rtl/>
        </w:rPr>
      </w:pPr>
    </w:p>
    <w:p w14:paraId="2FD47953" w14:textId="77777777" w:rsidR="00000000" w:rsidRDefault="00B80747">
      <w:pPr>
        <w:pStyle w:val="a"/>
        <w:rPr>
          <w:rFonts w:hint="cs"/>
          <w:rtl/>
        </w:rPr>
      </w:pPr>
      <w:r>
        <w:rPr>
          <w:rFonts w:hint="cs"/>
          <w:rtl/>
        </w:rPr>
        <w:t>- - -</w:t>
      </w:r>
    </w:p>
    <w:p w14:paraId="053F37F4" w14:textId="77777777" w:rsidR="00000000" w:rsidRDefault="00B80747">
      <w:pPr>
        <w:pStyle w:val="ac"/>
        <w:rPr>
          <w:rtl/>
        </w:rPr>
      </w:pPr>
      <w:r>
        <w:rPr>
          <w:rtl/>
        </w:rPr>
        <w:br/>
        <w:t>יגאל יאסינוב (שינוי):</w:t>
      </w:r>
    </w:p>
    <w:p w14:paraId="6552341A" w14:textId="77777777" w:rsidR="00000000" w:rsidRDefault="00B80747">
      <w:pPr>
        <w:pStyle w:val="a"/>
        <w:rPr>
          <w:rtl/>
        </w:rPr>
      </w:pPr>
    </w:p>
    <w:p w14:paraId="1DA5A695" w14:textId="77777777" w:rsidR="00000000" w:rsidRDefault="00B80747">
      <w:pPr>
        <w:pStyle w:val="a"/>
        <w:rPr>
          <w:rFonts w:hint="cs"/>
          <w:rtl/>
        </w:rPr>
      </w:pPr>
      <w:r>
        <w:rPr>
          <w:rFonts w:hint="cs"/>
          <w:rtl/>
        </w:rPr>
        <w:t>- - -</w:t>
      </w:r>
    </w:p>
    <w:p w14:paraId="76F4737F" w14:textId="77777777" w:rsidR="00000000" w:rsidRDefault="00B80747">
      <w:pPr>
        <w:pStyle w:val="SpeakerCon"/>
        <w:rPr>
          <w:rtl/>
        </w:rPr>
      </w:pPr>
      <w:r>
        <w:rPr>
          <w:rtl/>
        </w:rPr>
        <w:br/>
      </w:r>
      <w:bookmarkStart w:id="352" w:name="FS000000560T31_07_2003_15_43_19C"/>
      <w:bookmarkEnd w:id="352"/>
      <w:r>
        <w:rPr>
          <w:rtl/>
        </w:rPr>
        <w:t>אחמד טיבי (חד"ש-תע"ל):</w:t>
      </w:r>
    </w:p>
    <w:p w14:paraId="1AFFD962" w14:textId="77777777" w:rsidR="00000000" w:rsidRDefault="00B80747">
      <w:pPr>
        <w:pStyle w:val="a"/>
        <w:rPr>
          <w:rtl/>
        </w:rPr>
      </w:pPr>
    </w:p>
    <w:p w14:paraId="64433D05" w14:textId="77777777" w:rsidR="00000000" w:rsidRDefault="00B80747">
      <w:pPr>
        <w:pStyle w:val="a"/>
        <w:rPr>
          <w:rFonts w:hint="cs"/>
          <w:rtl/>
        </w:rPr>
      </w:pPr>
      <w:r>
        <w:rPr>
          <w:rFonts w:hint="cs"/>
          <w:rtl/>
        </w:rPr>
        <w:t>- - הוא היה אנטי-חוקתי, הוא פגע בזכות המיעוט להתבטא ולהתייחס בכבוד לטיעונים שלנו. הדיון של הוועדה הזאת בהצעת החוק הזא</w:t>
      </w:r>
      <w:r>
        <w:rPr>
          <w:rFonts w:hint="cs"/>
          <w:rtl/>
        </w:rPr>
        <w:t>ת יירשם לדיראון עולם כאחד הדיונים המבישים והמביכים בתולדות הכנסת.</w:t>
      </w:r>
    </w:p>
    <w:p w14:paraId="0288E068" w14:textId="77777777" w:rsidR="00000000" w:rsidRDefault="00B80747">
      <w:pPr>
        <w:pStyle w:val="a"/>
        <w:rPr>
          <w:rFonts w:hint="cs"/>
          <w:rtl/>
        </w:rPr>
      </w:pPr>
    </w:p>
    <w:p w14:paraId="5815A55C" w14:textId="77777777" w:rsidR="00000000" w:rsidRDefault="00B80747">
      <w:pPr>
        <w:pStyle w:val="a"/>
        <w:rPr>
          <w:rFonts w:hint="cs"/>
          <w:rtl/>
        </w:rPr>
      </w:pPr>
      <w:r>
        <w:rPr>
          <w:rFonts w:hint="cs"/>
          <w:rtl/>
        </w:rPr>
        <w:t>לכן, מבחינתי, אדוני היושב-ראש, רבותי חברי הכנסת, נכון - יכול להיות שהבג"ץ יקבל, יכול להיות שהוא לא יקבל - אני לא בטוח שבג"ץ נתן תמיד סעד לאזרחים הערבים של מדינת ישראל, וגם לפלסטינים. מדי פע</w:t>
      </w:r>
      <w:r>
        <w:rPr>
          <w:rFonts w:hint="cs"/>
          <w:rtl/>
        </w:rPr>
        <w:t>ם הוא עשה זאת - אני נהניתי מהעשייה הזאת פעם אחת לפחות - אבל יש כאן נקודה מהותית, שבה תחת האמתלה של שיקולי ביטחון, מיישמים את מה שאמר השר גדעון עזרא בוועדה - למי שנכח בוועדה.</w:t>
      </w:r>
    </w:p>
    <w:p w14:paraId="5175A160" w14:textId="77777777" w:rsidR="00000000" w:rsidRDefault="00B80747">
      <w:pPr>
        <w:pStyle w:val="a"/>
        <w:rPr>
          <w:rFonts w:hint="cs"/>
          <w:rtl/>
        </w:rPr>
      </w:pPr>
    </w:p>
    <w:p w14:paraId="28BCC062" w14:textId="77777777" w:rsidR="00000000" w:rsidRDefault="00B80747">
      <w:pPr>
        <w:pStyle w:val="a"/>
        <w:rPr>
          <w:rFonts w:hint="cs"/>
          <w:rtl/>
        </w:rPr>
      </w:pPr>
      <w:r>
        <w:rPr>
          <w:rFonts w:hint="cs"/>
          <w:rtl/>
        </w:rPr>
        <w:t>מדובר בחוק שמטרתו לטפל בזכות השיבה. שום ביטחון, שום "בטיח". אין ביטחון פה. הוא אמ</w:t>
      </w:r>
      <w:r>
        <w:rPr>
          <w:rFonts w:hint="cs"/>
          <w:rtl/>
        </w:rPr>
        <w:t>ר שזה לא בענייני ביטחון, זה עניין של זכות השיבה. כך אמר השר המקשר בין הממשלה לכנסת בדיוני הוועדה - לא רק השר המקשר אמר את זה, אמר את זה שר הפנים לשעבר, עוד לפני שהתחילו פיגועים.</w:t>
      </w:r>
    </w:p>
    <w:p w14:paraId="6C2D47A4" w14:textId="77777777" w:rsidR="00000000" w:rsidRDefault="00B80747">
      <w:pPr>
        <w:pStyle w:val="ac"/>
        <w:rPr>
          <w:rtl/>
        </w:rPr>
      </w:pPr>
      <w:r>
        <w:rPr>
          <w:rtl/>
        </w:rPr>
        <w:br/>
        <w:t>צבי הנדל (האיחוד הלאומי - ישראל ביתנו):</w:t>
      </w:r>
    </w:p>
    <w:p w14:paraId="202248D4" w14:textId="77777777" w:rsidR="00000000" w:rsidRDefault="00B80747">
      <w:pPr>
        <w:pStyle w:val="a"/>
        <w:rPr>
          <w:rtl/>
        </w:rPr>
      </w:pPr>
    </w:p>
    <w:p w14:paraId="5E50B65E" w14:textId="77777777" w:rsidR="00000000" w:rsidRDefault="00B80747">
      <w:pPr>
        <w:pStyle w:val="a"/>
        <w:rPr>
          <w:rFonts w:hint="cs"/>
          <w:rtl/>
        </w:rPr>
      </w:pPr>
      <w:r>
        <w:rPr>
          <w:rFonts w:hint="cs"/>
          <w:rtl/>
        </w:rPr>
        <w:t xml:space="preserve">אז פיטרנו אותו. </w:t>
      </w:r>
    </w:p>
    <w:p w14:paraId="59712DAE" w14:textId="77777777" w:rsidR="00000000" w:rsidRDefault="00B80747">
      <w:pPr>
        <w:pStyle w:val="SpeakerCon"/>
        <w:rPr>
          <w:rtl/>
        </w:rPr>
      </w:pPr>
      <w:r>
        <w:rPr>
          <w:rtl/>
        </w:rPr>
        <w:br/>
      </w:r>
      <w:bookmarkStart w:id="353" w:name="FS000000560T31_07_2003_15_47_29C"/>
      <w:bookmarkEnd w:id="353"/>
      <w:r>
        <w:rPr>
          <w:rtl/>
        </w:rPr>
        <w:t>אחמד טיבי (חד"ש-תע</w:t>
      </w:r>
      <w:r>
        <w:rPr>
          <w:rtl/>
        </w:rPr>
        <w:t>"ל):</w:t>
      </w:r>
    </w:p>
    <w:p w14:paraId="65F25DE0" w14:textId="77777777" w:rsidR="00000000" w:rsidRDefault="00B80747">
      <w:pPr>
        <w:pStyle w:val="a"/>
        <w:rPr>
          <w:rtl/>
        </w:rPr>
      </w:pPr>
    </w:p>
    <w:p w14:paraId="1E084945" w14:textId="77777777" w:rsidR="00000000" w:rsidRDefault="00B80747">
      <w:pPr>
        <w:pStyle w:val="a"/>
        <w:rPr>
          <w:rFonts w:hint="cs"/>
          <w:rtl/>
        </w:rPr>
      </w:pPr>
      <w:r>
        <w:rPr>
          <w:rFonts w:hint="cs"/>
          <w:rtl/>
        </w:rPr>
        <w:t xml:space="preserve">עוד לפני שהתחילו פיגועים הוא אמר את זה. </w:t>
      </w:r>
    </w:p>
    <w:p w14:paraId="3EEFAF50" w14:textId="77777777" w:rsidR="00000000" w:rsidRDefault="00B80747">
      <w:pPr>
        <w:pStyle w:val="a"/>
        <w:rPr>
          <w:rFonts w:hint="cs"/>
          <w:rtl/>
        </w:rPr>
      </w:pPr>
    </w:p>
    <w:p w14:paraId="0C256256" w14:textId="77777777" w:rsidR="00000000" w:rsidRDefault="00B80747">
      <w:pPr>
        <w:pStyle w:val="a"/>
        <w:rPr>
          <w:rFonts w:hint="cs"/>
          <w:rtl/>
        </w:rPr>
      </w:pPr>
      <w:r>
        <w:rPr>
          <w:rFonts w:hint="cs"/>
          <w:rtl/>
        </w:rPr>
        <w:t xml:space="preserve">אדוני סגן השרה, אתך אין לי ויכוח שאני יכול לגשר עליו ולנסות לשכנע אותך, כי מדובר בזכויות של ילדים פלסטינים. </w:t>
      </w:r>
    </w:p>
    <w:p w14:paraId="113A41A8" w14:textId="77777777" w:rsidR="00000000" w:rsidRDefault="00B80747">
      <w:pPr>
        <w:pStyle w:val="ac"/>
        <w:rPr>
          <w:rtl/>
        </w:rPr>
      </w:pPr>
      <w:r>
        <w:rPr>
          <w:rtl/>
        </w:rPr>
        <w:br/>
        <w:t>צבי הנדל (האיחוד הלאומי - ישראל ביתנו):</w:t>
      </w:r>
    </w:p>
    <w:p w14:paraId="02F5774B" w14:textId="77777777" w:rsidR="00000000" w:rsidRDefault="00B80747">
      <w:pPr>
        <w:pStyle w:val="a"/>
        <w:rPr>
          <w:rtl/>
        </w:rPr>
      </w:pPr>
    </w:p>
    <w:p w14:paraId="1DEE20A3" w14:textId="77777777" w:rsidR="00000000" w:rsidRDefault="00B80747">
      <w:pPr>
        <w:pStyle w:val="a"/>
        <w:rPr>
          <w:rFonts w:hint="cs"/>
          <w:rtl/>
        </w:rPr>
      </w:pPr>
      <w:r>
        <w:rPr>
          <w:rFonts w:hint="cs"/>
          <w:rtl/>
        </w:rPr>
        <w:t xml:space="preserve">אתה מייעץ רק לערפאת. </w:t>
      </w:r>
    </w:p>
    <w:p w14:paraId="5366BD05" w14:textId="77777777" w:rsidR="00000000" w:rsidRDefault="00B80747">
      <w:pPr>
        <w:pStyle w:val="ad"/>
        <w:rPr>
          <w:rtl/>
        </w:rPr>
      </w:pPr>
      <w:r>
        <w:rPr>
          <w:rtl/>
        </w:rPr>
        <w:br/>
        <w:t>היו"ר ראובן ריבלין:</w:t>
      </w:r>
    </w:p>
    <w:p w14:paraId="276E5550" w14:textId="77777777" w:rsidR="00000000" w:rsidRDefault="00B80747">
      <w:pPr>
        <w:pStyle w:val="a"/>
        <w:rPr>
          <w:rtl/>
        </w:rPr>
      </w:pPr>
    </w:p>
    <w:p w14:paraId="4ECBB880" w14:textId="77777777" w:rsidR="00000000" w:rsidRDefault="00B80747">
      <w:pPr>
        <w:pStyle w:val="a"/>
        <w:rPr>
          <w:rFonts w:hint="cs"/>
          <w:rtl/>
        </w:rPr>
      </w:pPr>
      <w:r>
        <w:rPr>
          <w:rFonts w:hint="cs"/>
          <w:rtl/>
        </w:rPr>
        <w:t>חבר הכנסת הנד</w:t>
      </w:r>
      <w:r>
        <w:rPr>
          <w:rFonts w:hint="cs"/>
          <w:rtl/>
        </w:rPr>
        <w:t xml:space="preserve">ל. </w:t>
      </w:r>
    </w:p>
    <w:p w14:paraId="7871E98D" w14:textId="77777777" w:rsidR="00000000" w:rsidRDefault="00B80747">
      <w:pPr>
        <w:pStyle w:val="SpeakerCon"/>
        <w:rPr>
          <w:rtl/>
        </w:rPr>
      </w:pPr>
      <w:r>
        <w:rPr>
          <w:rtl/>
        </w:rPr>
        <w:br/>
      </w:r>
      <w:bookmarkStart w:id="354" w:name="FS000000560T31_07_2003_15_48_27C"/>
      <w:bookmarkEnd w:id="354"/>
      <w:r>
        <w:rPr>
          <w:rtl/>
        </w:rPr>
        <w:t>אחמד טיבי (חד"ש-תע"ל):</w:t>
      </w:r>
    </w:p>
    <w:p w14:paraId="4519CB5F" w14:textId="77777777" w:rsidR="00000000" w:rsidRDefault="00B80747">
      <w:pPr>
        <w:pStyle w:val="a"/>
        <w:rPr>
          <w:rtl/>
        </w:rPr>
      </w:pPr>
    </w:p>
    <w:p w14:paraId="099BCCD0" w14:textId="77777777" w:rsidR="00000000" w:rsidRDefault="00B80747">
      <w:pPr>
        <w:pStyle w:val="a"/>
        <w:rPr>
          <w:rFonts w:hint="cs"/>
          <w:rtl/>
        </w:rPr>
      </w:pPr>
      <w:r>
        <w:rPr>
          <w:rFonts w:hint="cs"/>
          <w:rtl/>
        </w:rPr>
        <w:t xml:space="preserve">מדובר בזכויות של אזרחים פלסטינים, ואתה </w:t>
      </w:r>
      <w:r>
        <w:rPr>
          <w:rtl/>
        </w:rPr>
        <w:t>–</w:t>
      </w:r>
      <w:r>
        <w:rPr>
          <w:rFonts w:hint="cs"/>
          <w:rtl/>
        </w:rPr>
        <w:t xml:space="preserve"> א. יושב על קרקע שנגזלה מפלסטינים, ממשפחות, גם - - -</w:t>
      </w:r>
    </w:p>
    <w:p w14:paraId="390CFE1C" w14:textId="77777777" w:rsidR="00000000" w:rsidRDefault="00B80747">
      <w:pPr>
        <w:pStyle w:val="ad"/>
        <w:rPr>
          <w:rtl/>
        </w:rPr>
      </w:pPr>
      <w:r>
        <w:rPr>
          <w:rtl/>
        </w:rPr>
        <w:br/>
        <w:t>היו"ר ראובן ריבלין:</w:t>
      </w:r>
    </w:p>
    <w:p w14:paraId="427D5B01" w14:textId="77777777" w:rsidR="00000000" w:rsidRDefault="00B80747">
      <w:pPr>
        <w:pStyle w:val="a"/>
        <w:rPr>
          <w:rtl/>
        </w:rPr>
      </w:pPr>
    </w:p>
    <w:p w14:paraId="5E18FF3E" w14:textId="77777777" w:rsidR="00000000" w:rsidRDefault="00B80747">
      <w:pPr>
        <w:pStyle w:val="a"/>
        <w:rPr>
          <w:rFonts w:hint="cs"/>
          <w:rtl/>
        </w:rPr>
      </w:pPr>
      <w:r>
        <w:rPr>
          <w:rFonts w:hint="cs"/>
          <w:rtl/>
        </w:rPr>
        <w:t xml:space="preserve">לא. אבל ייגמר הזמן, לא אתן לך לחזור לאחור. </w:t>
      </w:r>
    </w:p>
    <w:p w14:paraId="0004CB1D" w14:textId="77777777" w:rsidR="00000000" w:rsidRDefault="00B80747">
      <w:pPr>
        <w:pStyle w:val="SpeakerCon"/>
        <w:rPr>
          <w:rtl/>
        </w:rPr>
      </w:pPr>
      <w:r>
        <w:rPr>
          <w:rtl/>
        </w:rPr>
        <w:br/>
      </w:r>
      <w:bookmarkStart w:id="355" w:name="FS000000560T31_07_2003_15_49_31C"/>
      <w:bookmarkEnd w:id="355"/>
      <w:r>
        <w:rPr>
          <w:rtl/>
        </w:rPr>
        <w:t>אחמד טיבי (חד"ש-תע"ל):</w:t>
      </w:r>
    </w:p>
    <w:p w14:paraId="52F0C5FD" w14:textId="77777777" w:rsidR="00000000" w:rsidRDefault="00B80747">
      <w:pPr>
        <w:pStyle w:val="a"/>
        <w:rPr>
          <w:rtl/>
        </w:rPr>
      </w:pPr>
    </w:p>
    <w:p w14:paraId="79E86C6D" w14:textId="77777777" w:rsidR="00000000" w:rsidRDefault="00B80747">
      <w:pPr>
        <w:pStyle w:val="a"/>
        <w:rPr>
          <w:rFonts w:hint="cs"/>
          <w:rtl/>
        </w:rPr>
      </w:pPr>
      <w:r>
        <w:rPr>
          <w:rFonts w:hint="cs"/>
          <w:rtl/>
        </w:rPr>
        <w:t xml:space="preserve">תודה רבה. </w:t>
      </w:r>
    </w:p>
    <w:p w14:paraId="6494806A" w14:textId="77777777" w:rsidR="00000000" w:rsidRDefault="00B80747">
      <w:pPr>
        <w:pStyle w:val="ad"/>
        <w:rPr>
          <w:rtl/>
        </w:rPr>
      </w:pPr>
      <w:r>
        <w:rPr>
          <w:rtl/>
        </w:rPr>
        <w:br/>
        <w:t>היו"ר ראובן ריבלין:</w:t>
      </w:r>
    </w:p>
    <w:p w14:paraId="300F5539" w14:textId="77777777" w:rsidR="00000000" w:rsidRDefault="00B80747">
      <w:pPr>
        <w:pStyle w:val="a"/>
        <w:rPr>
          <w:rtl/>
        </w:rPr>
      </w:pPr>
    </w:p>
    <w:p w14:paraId="57454911" w14:textId="77777777" w:rsidR="00000000" w:rsidRDefault="00B80747">
      <w:pPr>
        <w:pStyle w:val="a"/>
        <w:rPr>
          <w:rFonts w:hint="cs"/>
          <w:rtl/>
        </w:rPr>
      </w:pPr>
      <w:r>
        <w:rPr>
          <w:rFonts w:hint="cs"/>
          <w:rtl/>
        </w:rPr>
        <w:t xml:space="preserve">לא אתן לך </w:t>
      </w:r>
      <w:r>
        <w:rPr>
          <w:rFonts w:hint="cs"/>
          <w:rtl/>
        </w:rPr>
        <w:t>לחזור לאחור, כי אתה מנסה לדבר על ההיסטוריה.</w:t>
      </w:r>
    </w:p>
    <w:p w14:paraId="1810F775" w14:textId="77777777" w:rsidR="00000000" w:rsidRDefault="00B80747">
      <w:pPr>
        <w:pStyle w:val="SpeakerCon"/>
        <w:rPr>
          <w:rtl/>
        </w:rPr>
      </w:pPr>
      <w:r>
        <w:rPr>
          <w:rtl/>
        </w:rPr>
        <w:br/>
      </w:r>
      <w:bookmarkStart w:id="356" w:name="FS000000560T31_07_2003_15_49_57C"/>
      <w:bookmarkEnd w:id="356"/>
      <w:r>
        <w:rPr>
          <w:rtl/>
        </w:rPr>
        <w:t>אחמד טיבי (חד"ש-תע"ל):</w:t>
      </w:r>
    </w:p>
    <w:p w14:paraId="5DF1F4A8" w14:textId="77777777" w:rsidR="00000000" w:rsidRDefault="00B80747">
      <w:pPr>
        <w:pStyle w:val="a"/>
        <w:rPr>
          <w:rtl/>
        </w:rPr>
      </w:pPr>
    </w:p>
    <w:p w14:paraId="2643B0DE" w14:textId="77777777" w:rsidR="00000000" w:rsidRDefault="00B80747">
      <w:pPr>
        <w:pStyle w:val="a"/>
        <w:rPr>
          <w:rFonts w:hint="cs"/>
          <w:rtl/>
        </w:rPr>
      </w:pPr>
      <w:r>
        <w:rPr>
          <w:rFonts w:hint="cs"/>
          <w:rtl/>
        </w:rPr>
        <w:t>ולכן, אדוני היושב-ראש, אכן מדובר בתועבה פאשיסטית, כפי שאמרו חלק מאנשי שינוי; אכן מדובר בחוק שחור משחור, שיירשם בספר החוקים של מדינת ישראל, והוא יכתים את כל מי שירים את ידו - או בהצבעה אחת</w:t>
      </w:r>
      <w:r>
        <w:rPr>
          <w:rFonts w:hint="cs"/>
          <w:rtl/>
        </w:rPr>
        <w:t xml:space="preserve"> או בהצבעה כפולה - בעד החוק הזה, שכן הוא יצביע נגד זכות יסוד של הקמת תא משפחתי - - -</w:t>
      </w:r>
    </w:p>
    <w:p w14:paraId="0DE4F457" w14:textId="77777777" w:rsidR="00000000" w:rsidRDefault="00B80747">
      <w:pPr>
        <w:pStyle w:val="ac"/>
        <w:rPr>
          <w:rtl/>
        </w:rPr>
      </w:pPr>
      <w:r>
        <w:rPr>
          <w:rtl/>
        </w:rPr>
        <w:br/>
        <w:t>צבי הנדל (האיחוד הלאומי - ישראל ביתנו):</w:t>
      </w:r>
    </w:p>
    <w:p w14:paraId="237E7038" w14:textId="77777777" w:rsidR="00000000" w:rsidRDefault="00B80747">
      <w:pPr>
        <w:pStyle w:val="a"/>
        <w:rPr>
          <w:rtl/>
        </w:rPr>
      </w:pPr>
    </w:p>
    <w:p w14:paraId="44A3DA2D" w14:textId="77777777" w:rsidR="00000000" w:rsidRDefault="00B80747">
      <w:pPr>
        <w:pStyle w:val="a"/>
        <w:rPr>
          <w:rFonts w:hint="cs"/>
          <w:rtl/>
        </w:rPr>
      </w:pPr>
      <w:r>
        <w:rPr>
          <w:rFonts w:hint="cs"/>
          <w:rtl/>
        </w:rPr>
        <w:t>להרוס את המדינה.</w:t>
      </w:r>
    </w:p>
    <w:p w14:paraId="5CF5D546" w14:textId="77777777" w:rsidR="00000000" w:rsidRDefault="00B80747">
      <w:pPr>
        <w:pStyle w:val="SpeakerCon"/>
        <w:rPr>
          <w:rtl/>
        </w:rPr>
      </w:pPr>
      <w:r>
        <w:rPr>
          <w:rtl/>
        </w:rPr>
        <w:br/>
      </w:r>
      <w:bookmarkStart w:id="357" w:name="FS000000560T31_07_2003_15_53_18C"/>
      <w:bookmarkEnd w:id="357"/>
      <w:r>
        <w:rPr>
          <w:rtl/>
        </w:rPr>
        <w:t>אחמד טיבי (חד"ש-תע"ל):</w:t>
      </w:r>
    </w:p>
    <w:p w14:paraId="5E03D1F8" w14:textId="77777777" w:rsidR="00000000" w:rsidRDefault="00B80747">
      <w:pPr>
        <w:pStyle w:val="a"/>
        <w:rPr>
          <w:rtl/>
        </w:rPr>
      </w:pPr>
    </w:p>
    <w:p w14:paraId="539AF461" w14:textId="77777777" w:rsidR="00000000" w:rsidRDefault="00B80747">
      <w:pPr>
        <w:pStyle w:val="a"/>
        <w:rPr>
          <w:rFonts w:hint="cs"/>
          <w:rtl/>
        </w:rPr>
      </w:pPr>
      <w:r>
        <w:rPr>
          <w:rFonts w:hint="cs"/>
          <w:rtl/>
        </w:rPr>
        <w:t>אף אחד מהבית הזה לא ייתן יד ולא נותן יד - לא בעקיפין ולא במישרין - לפיגועים. ההתנגדות ש</w:t>
      </w:r>
      <w:r>
        <w:rPr>
          <w:rFonts w:hint="cs"/>
          <w:rtl/>
        </w:rPr>
        <w:t>לנו לפיגועים האלה ולפגיעה באזרחים הישראלים היא ברורה ומוחלטת ומוסרית. מי שחטא או פשע, יובא לדין, אבל אי-אפשר שבשל מעשיהם של אחד או עשרה, או 20, תוענש אוכלוסייה של מיליון אזרחים של מדינת ישראל, שהחוק הזה שולח לה מסר, אדוני היושב-ראש, שאומר: לאזרח מטייבה, או</w:t>
      </w:r>
      <w:r>
        <w:rPr>
          <w:rFonts w:hint="cs"/>
          <w:rtl/>
        </w:rPr>
        <w:t xml:space="preserve"> מנצרת, או מכפר-קרע, מותר להינשא עם חברה במפלגה הניאו-נאצית הגרמנית לפי החוק הישראלי, אבל לא עם פלסטינית מטול-כרם. הרי גם אני נשוי לפלסטינית.</w:t>
      </w:r>
    </w:p>
    <w:p w14:paraId="7A9E0C8B" w14:textId="77777777" w:rsidR="00000000" w:rsidRDefault="00B80747">
      <w:pPr>
        <w:pStyle w:val="ac"/>
        <w:rPr>
          <w:rtl/>
        </w:rPr>
      </w:pPr>
      <w:r>
        <w:rPr>
          <w:rtl/>
        </w:rPr>
        <w:br/>
        <w:t>צבי הנדל (האיחוד הלאומי - ישראל ביתנו):</w:t>
      </w:r>
    </w:p>
    <w:p w14:paraId="1C543280" w14:textId="77777777" w:rsidR="00000000" w:rsidRDefault="00B80747">
      <w:pPr>
        <w:pStyle w:val="a"/>
        <w:rPr>
          <w:rtl/>
        </w:rPr>
      </w:pPr>
    </w:p>
    <w:p w14:paraId="652211AB" w14:textId="77777777" w:rsidR="00000000" w:rsidRDefault="00B80747">
      <w:pPr>
        <w:pStyle w:val="a"/>
        <w:rPr>
          <w:rFonts w:hint="cs"/>
          <w:rtl/>
        </w:rPr>
      </w:pPr>
      <w:r>
        <w:rPr>
          <w:rFonts w:hint="cs"/>
          <w:rtl/>
        </w:rPr>
        <w:t>- - -</w:t>
      </w:r>
    </w:p>
    <w:p w14:paraId="670CBDA9" w14:textId="77777777" w:rsidR="00000000" w:rsidRDefault="00B80747">
      <w:pPr>
        <w:pStyle w:val="SpeakerCon"/>
        <w:rPr>
          <w:rtl/>
        </w:rPr>
      </w:pPr>
      <w:r>
        <w:rPr>
          <w:rtl/>
        </w:rPr>
        <w:br/>
      </w:r>
      <w:bookmarkStart w:id="358" w:name="FS000000560T31_07_2003_16_14_18C"/>
      <w:bookmarkEnd w:id="358"/>
      <w:r>
        <w:rPr>
          <w:rtl/>
        </w:rPr>
        <w:t>אחמד טיבי (חד"ש-תע"ל):</w:t>
      </w:r>
    </w:p>
    <w:p w14:paraId="6ED4F5DA" w14:textId="77777777" w:rsidR="00000000" w:rsidRDefault="00B80747">
      <w:pPr>
        <w:pStyle w:val="a"/>
        <w:rPr>
          <w:rtl/>
        </w:rPr>
      </w:pPr>
    </w:p>
    <w:p w14:paraId="7AE896E4" w14:textId="77777777" w:rsidR="00000000" w:rsidRDefault="00B80747">
      <w:pPr>
        <w:pStyle w:val="a"/>
        <w:rPr>
          <w:rFonts w:hint="cs"/>
          <w:rtl/>
        </w:rPr>
      </w:pPr>
      <w:r>
        <w:rPr>
          <w:rFonts w:hint="cs"/>
          <w:rtl/>
        </w:rPr>
        <w:t>אם החוק הזה היה מתקבל בזמני, כשאני נישאתי</w:t>
      </w:r>
      <w:r>
        <w:rPr>
          <w:rFonts w:hint="cs"/>
          <w:rtl/>
        </w:rPr>
        <w:t>, לא הייתי יכול לקבל אזרחות עבור אשתי. לא הייתי יכול לקבל אחמ"ש.</w:t>
      </w:r>
    </w:p>
    <w:p w14:paraId="47F19BD8" w14:textId="77777777" w:rsidR="00000000" w:rsidRDefault="00B80747">
      <w:pPr>
        <w:pStyle w:val="ac"/>
        <w:rPr>
          <w:rtl/>
        </w:rPr>
      </w:pPr>
      <w:r>
        <w:rPr>
          <w:rtl/>
        </w:rPr>
        <w:br/>
      </w:r>
      <w:r>
        <w:rPr>
          <w:rFonts w:hint="cs"/>
          <w:rtl/>
        </w:rPr>
        <w:br/>
      </w:r>
      <w:r>
        <w:rPr>
          <w:rtl/>
        </w:rPr>
        <w:br/>
        <w:t>צבי הנדל (האיחוד הלאומי - ישראל ביתנו):</w:t>
      </w:r>
    </w:p>
    <w:p w14:paraId="1AF4806B" w14:textId="77777777" w:rsidR="00000000" w:rsidRDefault="00B80747">
      <w:pPr>
        <w:pStyle w:val="a"/>
        <w:rPr>
          <w:rtl/>
        </w:rPr>
      </w:pPr>
    </w:p>
    <w:p w14:paraId="30EF3F45" w14:textId="77777777" w:rsidR="00000000" w:rsidRDefault="00B80747">
      <w:pPr>
        <w:pStyle w:val="a"/>
        <w:rPr>
          <w:rFonts w:hint="cs"/>
          <w:rtl/>
        </w:rPr>
      </w:pPr>
      <w:r>
        <w:rPr>
          <w:rFonts w:hint="cs"/>
          <w:rtl/>
        </w:rPr>
        <w:t>- - - מותר - - -</w:t>
      </w:r>
    </w:p>
    <w:p w14:paraId="655B0EF5" w14:textId="77777777" w:rsidR="00000000" w:rsidRDefault="00B80747">
      <w:pPr>
        <w:pStyle w:val="ad"/>
        <w:rPr>
          <w:rtl/>
        </w:rPr>
      </w:pPr>
      <w:r>
        <w:rPr>
          <w:rtl/>
        </w:rPr>
        <w:br/>
        <w:t>היו"ר ראובן ריבלין:</w:t>
      </w:r>
    </w:p>
    <w:p w14:paraId="7159C57C" w14:textId="77777777" w:rsidR="00000000" w:rsidRDefault="00B80747">
      <w:pPr>
        <w:pStyle w:val="a"/>
        <w:rPr>
          <w:rtl/>
        </w:rPr>
      </w:pPr>
    </w:p>
    <w:p w14:paraId="1BFA2940" w14:textId="77777777" w:rsidR="00000000" w:rsidRDefault="00B80747">
      <w:pPr>
        <w:pStyle w:val="a"/>
        <w:rPr>
          <w:rFonts w:hint="cs"/>
          <w:rtl/>
        </w:rPr>
      </w:pPr>
      <w:r>
        <w:rPr>
          <w:rFonts w:hint="cs"/>
          <w:rtl/>
        </w:rPr>
        <w:t>סגן השר הנדל, זו דעתך, זו דעתו. שניכם - - -</w:t>
      </w:r>
    </w:p>
    <w:p w14:paraId="670D31D2" w14:textId="77777777" w:rsidR="00000000" w:rsidRDefault="00B80747">
      <w:pPr>
        <w:pStyle w:val="ac"/>
        <w:rPr>
          <w:rtl/>
        </w:rPr>
      </w:pPr>
      <w:r>
        <w:rPr>
          <w:rtl/>
        </w:rPr>
        <w:br/>
        <w:t>צבי הנדל (האיחוד הלאומי - ישראל ביתנו):</w:t>
      </w:r>
    </w:p>
    <w:p w14:paraId="003D40A0" w14:textId="77777777" w:rsidR="00000000" w:rsidRDefault="00B80747">
      <w:pPr>
        <w:pStyle w:val="a"/>
        <w:rPr>
          <w:rtl/>
        </w:rPr>
      </w:pPr>
    </w:p>
    <w:p w14:paraId="48E4ECDA" w14:textId="77777777" w:rsidR="00000000" w:rsidRDefault="00B80747">
      <w:pPr>
        <w:pStyle w:val="a"/>
        <w:rPr>
          <w:rFonts w:hint="cs"/>
          <w:rtl/>
        </w:rPr>
      </w:pPr>
      <w:r>
        <w:rPr>
          <w:rFonts w:hint="cs"/>
          <w:rtl/>
        </w:rPr>
        <w:t>אפשר להתחתן, רק שיעברו</w:t>
      </w:r>
      <w:r>
        <w:rPr>
          <w:rFonts w:hint="cs"/>
          <w:rtl/>
        </w:rPr>
        <w:t xml:space="preserve"> לגור שם.</w:t>
      </w:r>
    </w:p>
    <w:p w14:paraId="115F3FEA" w14:textId="77777777" w:rsidR="00000000" w:rsidRDefault="00B80747">
      <w:pPr>
        <w:pStyle w:val="ad"/>
        <w:rPr>
          <w:rtl/>
        </w:rPr>
      </w:pPr>
      <w:r>
        <w:rPr>
          <w:rtl/>
        </w:rPr>
        <w:br/>
        <w:t>היו"ר ראובן ריבלין:</w:t>
      </w:r>
    </w:p>
    <w:p w14:paraId="0E23B845" w14:textId="77777777" w:rsidR="00000000" w:rsidRDefault="00B80747">
      <w:pPr>
        <w:pStyle w:val="a"/>
        <w:rPr>
          <w:rtl/>
        </w:rPr>
      </w:pPr>
    </w:p>
    <w:p w14:paraId="0B60F4C1" w14:textId="77777777" w:rsidR="00000000" w:rsidRDefault="00B80747">
      <w:pPr>
        <w:pStyle w:val="a"/>
        <w:rPr>
          <w:rFonts w:hint="cs"/>
          <w:rtl/>
        </w:rPr>
      </w:pPr>
      <w:r>
        <w:rPr>
          <w:rFonts w:hint="cs"/>
          <w:rtl/>
        </w:rPr>
        <w:t>הבנתי, אבל הוא מתכוון שאי-אפשר להתחתן ולהשאיר את האשה שם, כשאני רוצה להישאר פה.</w:t>
      </w:r>
    </w:p>
    <w:p w14:paraId="219A40BE" w14:textId="77777777" w:rsidR="00000000" w:rsidRDefault="00B80747">
      <w:pPr>
        <w:pStyle w:val="SpeakerCon"/>
        <w:rPr>
          <w:rtl/>
        </w:rPr>
      </w:pPr>
      <w:r>
        <w:rPr>
          <w:rtl/>
        </w:rPr>
        <w:br/>
      </w:r>
      <w:bookmarkStart w:id="359" w:name="FS000000560T31_07_2003_16_17_10C"/>
      <w:bookmarkEnd w:id="359"/>
      <w:r>
        <w:rPr>
          <w:rtl/>
        </w:rPr>
        <w:t>אחמד טיבי (חד"ש-תע"ל):</w:t>
      </w:r>
    </w:p>
    <w:p w14:paraId="35B28E71" w14:textId="77777777" w:rsidR="00000000" w:rsidRDefault="00B80747">
      <w:pPr>
        <w:pStyle w:val="a"/>
        <w:rPr>
          <w:rtl/>
        </w:rPr>
      </w:pPr>
    </w:p>
    <w:p w14:paraId="1E0F6197" w14:textId="77777777" w:rsidR="00000000" w:rsidRDefault="00B80747">
      <w:pPr>
        <w:pStyle w:val="a"/>
        <w:rPr>
          <w:rFonts w:hint="cs"/>
          <w:rtl/>
        </w:rPr>
      </w:pPr>
      <w:r>
        <w:rPr>
          <w:rFonts w:hint="cs"/>
          <w:rtl/>
        </w:rPr>
        <w:t xml:space="preserve">השר פורז אמר לי אתמול: נכון, החוק הזה פירושו - מהיום והלאה ידעו אזרחי ישראל הערבים, שהם יכולים להתחתן עם פלסטינית, אבל </w:t>
      </w:r>
      <w:r>
        <w:rPr>
          <w:rFonts w:hint="cs"/>
          <w:rtl/>
        </w:rPr>
        <w:t>הם ייאלצו לעזוב את מדינת ישראל. זה מה שאמר לי השר. וכי למה?</w:t>
      </w:r>
    </w:p>
    <w:p w14:paraId="4F1F9DD8" w14:textId="77777777" w:rsidR="00000000" w:rsidRDefault="00B80747">
      <w:pPr>
        <w:pStyle w:val="ac"/>
        <w:rPr>
          <w:rtl/>
        </w:rPr>
      </w:pPr>
      <w:r>
        <w:rPr>
          <w:rtl/>
        </w:rPr>
        <w:br/>
        <w:t>צבי הנדל (האיחוד הלאומי - ישראל ביתנו):</w:t>
      </w:r>
    </w:p>
    <w:p w14:paraId="0AF745F5" w14:textId="77777777" w:rsidR="00000000" w:rsidRDefault="00B80747">
      <w:pPr>
        <w:pStyle w:val="a"/>
        <w:rPr>
          <w:rtl/>
        </w:rPr>
      </w:pPr>
    </w:p>
    <w:p w14:paraId="4B437D5A" w14:textId="77777777" w:rsidR="00000000" w:rsidRDefault="00B80747">
      <w:pPr>
        <w:pStyle w:val="a"/>
        <w:rPr>
          <w:rFonts w:hint="cs"/>
          <w:rtl/>
        </w:rPr>
      </w:pPr>
      <w:r>
        <w:rPr>
          <w:rFonts w:hint="cs"/>
          <w:rtl/>
        </w:rPr>
        <w:t>מה רע? - - -</w:t>
      </w:r>
    </w:p>
    <w:p w14:paraId="772CCC1F" w14:textId="77777777" w:rsidR="00000000" w:rsidRDefault="00B80747">
      <w:pPr>
        <w:pStyle w:val="ad"/>
        <w:rPr>
          <w:rtl/>
        </w:rPr>
      </w:pPr>
      <w:r>
        <w:rPr>
          <w:rtl/>
        </w:rPr>
        <w:br/>
        <w:t>היו"ר ראובן ריבלין:</w:t>
      </w:r>
    </w:p>
    <w:p w14:paraId="0C9FA6B8" w14:textId="77777777" w:rsidR="00000000" w:rsidRDefault="00B80747">
      <w:pPr>
        <w:pStyle w:val="a"/>
        <w:rPr>
          <w:rtl/>
        </w:rPr>
      </w:pPr>
    </w:p>
    <w:p w14:paraId="63CB9238" w14:textId="77777777" w:rsidR="00000000" w:rsidRDefault="00B80747">
      <w:pPr>
        <w:pStyle w:val="a"/>
        <w:rPr>
          <w:rFonts w:hint="cs"/>
          <w:rtl/>
        </w:rPr>
      </w:pPr>
      <w:r>
        <w:rPr>
          <w:rFonts w:hint="cs"/>
          <w:rtl/>
        </w:rPr>
        <w:t xml:space="preserve">חבר הכנסת טיבי. </w:t>
      </w:r>
    </w:p>
    <w:p w14:paraId="13B56316" w14:textId="77777777" w:rsidR="00000000" w:rsidRDefault="00B80747">
      <w:pPr>
        <w:pStyle w:val="SpeakerCon"/>
        <w:rPr>
          <w:rtl/>
        </w:rPr>
      </w:pPr>
      <w:r>
        <w:rPr>
          <w:rtl/>
        </w:rPr>
        <w:br/>
        <w:t>אחמד טיבי (חד"ש-תע"ל):</w:t>
      </w:r>
    </w:p>
    <w:p w14:paraId="30A6F652" w14:textId="77777777" w:rsidR="00000000" w:rsidRDefault="00B80747">
      <w:pPr>
        <w:pStyle w:val="a"/>
        <w:rPr>
          <w:rtl/>
        </w:rPr>
      </w:pPr>
    </w:p>
    <w:p w14:paraId="10446B87" w14:textId="77777777" w:rsidR="00000000" w:rsidRDefault="00B80747">
      <w:pPr>
        <w:pStyle w:val="a"/>
        <w:rPr>
          <w:rFonts w:hint="cs"/>
          <w:rtl/>
        </w:rPr>
      </w:pPr>
      <w:r>
        <w:rPr>
          <w:rFonts w:hint="cs"/>
          <w:rtl/>
        </w:rPr>
        <w:t xml:space="preserve">מה, להתחתן זה פשע? זה טרנספר פסיבי? </w:t>
      </w:r>
    </w:p>
    <w:p w14:paraId="2BDDD550" w14:textId="77777777" w:rsidR="00000000" w:rsidRDefault="00B80747">
      <w:pPr>
        <w:pStyle w:val="ad"/>
        <w:rPr>
          <w:rtl/>
        </w:rPr>
      </w:pPr>
      <w:r>
        <w:rPr>
          <w:rtl/>
        </w:rPr>
        <w:br/>
        <w:t>היו"ר ראובן ריבלין:</w:t>
      </w:r>
    </w:p>
    <w:p w14:paraId="784D2B89" w14:textId="77777777" w:rsidR="00000000" w:rsidRDefault="00B80747">
      <w:pPr>
        <w:pStyle w:val="a"/>
        <w:rPr>
          <w:rtl/>
        </w:rPr>
      </w:pPr>
    </w:p>
    <w:p w14:paraId="438C1FEE" w14:textId="77777777" w:rsidR="00000000" w:rsidRDefault="00B80747">
      <w:pPr>
        <w:pStyle w:val="a"/>
        <w:rPr>
          <w:rFonts w:hint="cs"/>
          <w:rtl/>
        </w:rPr>
      </w:pPr>
      <w:r>
        <w:rPr>
          <w:rFonts w:hint="cs"/>
          <w:rtl/>
        </w:rPr>
        <w:t>חבר הכנסת הנדל, את</w:t>
      </w:r>
      <w:r>
        <w:rPr>
          <w:rFonts w:hint="cs"/>
          <w:rtl/>
        </w:rPr>
        <w:t xml:space="preserve">ה לא יכול לקרוא קריאת ביניים כשחבר הכנסת טיבי סיים את דבריו כבר לפני שתי דקות. </w:t>
      </w:r>
    </w:p>
    <w:p w14:paraId="71B1BC5C" w14:textId="77777777" w:rsidR="00000000" w:rsidRDefault="00B80747">
      <w:pPr>
        <w:pStyle w:val="SpeakerCon"/>
        <w:rPr>
          <w:rtl/>
        </w:rPr>
      </w:pPr>
      <w:r>
        <w:rPr>
          <w:rtl/>
        </w:rPr>
        <w:br/>
      </w:r>
      <w:bookmarkStart w:id="360" w:name="FS000000560T31_07_2003_16_21_29C"/>
      <w:bookmarkEnd w:id="360"/>
    </w:p>
    <w:p w14:paraId="4A93F987" w14:textId="77777777" w:rsidR="00000000" w:rsidRDefault="00B80747">
      <w:pPr>
        <w:pStyle w:val="SpeakerCon"/>
        <w:rPr>
          <w:rtl/>
        </w:rPr>
      </w:pPr>
    </w:p>
    <w:p w14:paraId="29D87D4C" w14:textId="77777777" w:rsidR="00000000" w:rsidRDefault="00B80747">
      <w:pPr>
        <w:pStyle w:val="SpeakerCon"/>
        <w:rPr>
          <w:rtl/>
        </w:rPr>
      </w:pPr>
      <w:r>
        <w:rPr>
          <w:rtl/>
        </w:rPr>
        <w:t>אחמד טיבי (חד"ש-תע"ל):</w:t>
      </w:r>
    </w:p>
    <w:p w14:paraId="714B8A7F" w14:textId="77777777" w:rsidR="00000000" w:rsidRDefault="00B80747">
      <w:pPr>
        <w:pStyle w:val="a"/>
        <w:rPr>
          <w:rtl/>
        </w:rPr>
      </w:pPr>
    </w:p>
    <w:p w14:paraId="7A0D2BAF" w14:textId="77777777" w:rsidR="00000000" w:rsidRDefault="00B80747">
      <w:pPr>
        <w:pStyle w:val="a"/>
        <w:rPr>
          <w:rFonts w:hint="cs"/>
          <w:rtl/>
        </w:rPr>
      </w:pPr>
      <w:r>
        <w:rPr>
          <w:rFonts w:hint="cs"/>
          <w:rtl/>
        </w:rPr>
        <w:t>אדוני, אני אסיים - -</w:t>
      </w:r>
    </w:p>
    <w:p w14:paraId="6651DB06" w14:textId="77777777" w:rsidR="00000000" w:rsidRDefault="00B80747">
      <w:pPr>
        <w:pStyle w:val="ad"/>
        <w:rPr>
          <w:rtl/>
        </w:rPr>
      </w:pPr>
      <w:r>
        <w:rPr>
          <w:rtl/>
        </w:rPr>
        <w:br/>
        <w:t>היו"ר ראובן ריבלין:</w:t>
      </w:r>
    </w:p>
    <w:p w14:paraId="6D4C5828" w14:textId="77777777" w:rsidR="00000000" w:rsidRDefault="00B80747">
      <w:pPr>
        <w:pStyle w:val="a"/>
        <w:rPr>
          <w:rtl/>
        </w:rPr>
      </w:pPr>
    </w:p>
    <w:p w14:paraId="24DEF4B6" w14:textId="77777777" w:rsidR="00000000" w:rsidRDefault="00B80747">
      <w:pPr>
        <w:pStyle w:val="a"/>
        <w:rPr>
          <w:rFonts w:hint="cs"/>
          <w:rtl/>
        </w:rPr>
      </w:pPr>
      <w:r>
        <w:rPr>
          <w:rFonts w:hint="cs"/>
          <w:rtl/>
        </w:rPr>
        <w:t>בבקשה.</w:t>
      </w:r>
    </w:p>
    <w:p w14:paraId="185EBF77" w14:textId="77777777" w:rsidR="00000000" w:rsidRDefault="00B80747">
      <w:pPr>
        <w:pStyle w:val="SpeakerCon"/>
        <w:rPr>
          <w:rtl/>
        </w:rPr>
      </w:pPr>
      <w:r>
        <w:rPr>
          <w:rtl/>
        </w:rPr>
        <w:br/>
      </w:r>
      <w:bookmarkStart w:id="361" w:name="FS000000560T31_07_2003_16_21_49C"/>
      <w:bookmarkEnd w:id="361"/>
      <w:r>
        <w:rPr>
          <w:rtl/>
        </w:rPr>
        <w:t>אחמד טיבי (חד"ש-תע"ל):</w:t>
      </w:r>
    </w:p>
    <w:p w14:paraId="05E3E770" w14:textId="77777777" w:rsidR="00000000" w:rsidRDefault="00B80747">
      <w:pPr>
        <w:pStyle w:val="a"/>
        <w:rPr>
          <w:rtl/>
        </w:rPr>
      </w:pPr>
    </w:p>
    <w:p w14:paraId="133277CD" w14:textId="77777777" w:rsidR="00000000" w:rsidRDefault="00B80747">
      <w:pPr>
        <w:pStyle w:val="a"/>
        <w:rPr>
          <w:rFonts w:hint="cs"/>
          <w:rtl/>
        </w:rPr>
      </w:pPr>
      <w:r>
        <w:rPr>
          <w:rFonts w:hint="cs"/>
          <w:rtl/>
        </w:rPr>
        <w:t>תודה. - - בתשובה על השאלה של סגן השרה.</w:t>
      </w:r>
    </w:p>
    <w:p w14:paraId="122AAB39" w14:textId="77777777" w:rsidR="00000000" w:rsidRDefault="00B80747">
      <w:pPr>
        <w:pStyle w:val="ad"/>
        <w:rPr>
          <w:rtl/>
        </w:rPr>
      </w:pPr>
      <w:r>
        <w:rPr>
          <w:rtl/>
        </w:rPr>
        <w:br/>
        <w:t>היו"ר ראובן ריבלין:</w:t>
      </w:r>
    </w:p>
    <w:p w14:paraId="09F76295" w14:textId="77777777" w:rsidR="00000000" w:rsidRDefault="00B80747">
      <w:pPr>
        <w:pStyle w:val="a"/>
        <w:rPr>
          <w:rtl/>
        </w:rPr>
      </w:pPr>
    </w:p>
    <w:p w14:paraId="728D9C6F" w14:textId="77777777" w:rsidR="00000000" w:rsidRDefault="00B80747">
      <w:pPr>
        <w:pStyle w:val="a"/>
        <w:rPr>
          <w:rFonts w:hint="cs"/>
          <w:rtl/>
        </w:rPr>
      </w:pPr>
      <w:r>
        <w:rPr>
          <w:rFonts w:hint="cs"/>
          <w:rtl/>
        </w:rPr>
        <w:t>לא, אין צורך.</w:t>
      </w:r>
    </w:p>
    <w:p w14:paraId="3DB731E8" w14:textId="77777777" w:rsidR="00000000" w:rsidRDefault="00B80747">
      <w:pPr>
        <w:pStyle w:val="SpeakerCon"/>
        <w:rPr>
          <w:rtl/>
        </w:rPr>
      </w:pPr>
      <w:r>
        <w:rPr>
          <w:rtl/>
        </w:rPr>
        <w:br/>
      </w:r>
      <w:bookmarkStart w:id="362" w:name="FS000000560T31_07_2003_16_22_32C"/>
      <w:bookmarkEnd w:id="362"/>
      <w:r>
        <w:rPr>
          <w:rtl/>
        </w:rPr>
        <w:t>אחמד טיבי (חד"ש-תע"ל):</w:t>
      </w:r>
    </w:p>
    <w:p w14:paraId="38025431" w14:textId="77777777" w:rsidR="00000000" w:rsidRDefault="00B80747">
      <w:pPr>
        <w:pStyle w:val="a"/>
        <w:rPr>
          <w:rtl/>
        </w:rPr>
      </w:pPr>
    </w:p>
    <w:p w14:paraId="4C64BD82" w14:textId="77777777" w:rsidR="00000000" w:rsidRDefault="00B80747">
      <w:pPr>
        <w:pStyle w:val="a"/>
        <w:rPr>
          <w:rFonts w:hint="cs"/>
          <w:rtl/>
        </w:rPr>
      </w:pPr>
      <w:r>
        <w:rPr>
          <w:rFonts w:hint="cs"/>
          <w:rtl/>
        </w:rPr>
        <w:t>אתה אמרת לי בסוף.</w:t>
      </w:r>
    </w:p>
    <w:p w14:paraId="4FC6F8AC" w14:textId="77777777" w:rsidR="00000000" w:rsidRDefault="00B80747">
      <w:pPr>
        <w:pStyle w:val="ad"/>
        <w:rPr>
          <w:rFonts w:hint="cs"/>
          <w:rtl/>
        </w:rPr>
      </w:pPr>
      <w:r>
        <w:rPr>
          <w:rtl/>
        </w:rPr>
        <w:br/>
        <w:t xml:space="preserve">היו"ר ראובן ריבלין: </w:t>
      </w:r>
    </w:p>
    <w:p w14:paraId="1F3EAD29" w14:textId="77777777" w:rsidR="00000000" w:rsidRDefault="00B80747">
      <w:pPr>
        <w:pStyle w:val="ad"/>
        <w:rPr>
          <w:rFonts w:hint="cs"/>
          <w:rtl/>
        </w:rPr>
      </w:pPr>
    </w:p>
    <w:p w14:paraId="4285CD18" w14:textId="77777777" w:rsidR="00000000" w:rsidRDefault="00B80747">
      <w:pPr>
        <w:pStyle w:val="ad"/>
        <w:rPr>
          <w:rFonts w:hint="cs"/>
          <w:rtl/>
        </w:rPr>
      </w:pPr>
    </w:p>
    <w:p w14:paraId="2219EB56" w14:textId="77777777" w:rsidR="00000000" w:rsidRDefault="00B80747">
      <w:pPr>
        <w:pStyle w:val="a"/>
        <w:rPr>
          <w:rFonts w:hint="cs"/>
          <w:rtl/>
        </w:rPr>
      </w:pPr>
      <w:r>
        <w:rPr>
          <w:rFonts w:hint="cs"/>
          <w:rtl/>
        </w:rPr>
        <w:t>אדוני - אם רוצה לסיים, אני נותן לו לסיים. אני משחרר אותך מהצורך בתשובה להם, משום שסיימת את זמנך. אתה יכול לתת להם תשובה על חשבונך, לא על חשבוננו. בבקשה. אדוני יסיים.</w:t>
      </w:r>
    </w:p>
    <w:p w14:paraId="5765FF02" w14:textId="77777777" w:rsidR="00000000" w:rsidRDefault="00B80747">
      <w:pPr>
        <w:pStyle w:val="ad"/>
        <w:rPr>
          <w:rFonts w:hint="cs"/>
          <w:rtl/>
        </w:rPr>
      </w:pPr>
    </w:p>
    <w:p w14:paraId="7EF4D57A" w14:textId="77777777" w:rsidR="00000000" w:rsidRDefault="00B80747">
      <w:pPr>
        <w:pStyle w:val="ad"/>
        <w:rPr>
          <w:rFonts w:hint="cs"/>
          <w:rtl/>
        </w:rPr>
      </w:pPr>
    </w:p>
    <w:p w14:paraId="11AE9CCA" w14:textId="77777777" w:rsidR="00000000" w:rsidRDefault="00B80747">
      <w:pPr>
        <w:pStyle w:val="ad"/>
        <w:rPr>
          <w:rFonts w:hint="cs"/>
          <w:rtl/>
        </w:rPr>
      </w:pPr>
    </w:p>
    <w:p w14:paraId="72C1A169" w14:textId="77777777" w:rsidR="00000000" w:rsidRDefault="00B80747">
      <w:pPr>
        <w:pStyle w:val="ad"/>
        <w:rPr>
          <w:rFonts w:hint="cs"/>
          <w:rtl/>
        </w:rPr>
      </w:pPr>
      <w:r>
        <w:rPr>
          <w:rtl/>
        </w:rPr>
        <w:t>אחמד טיבי (חד"ש-תע"</w:t>
      </w:r>
      <w:r>
        <w:rPr>
          <w:rtl/>
        </w:rPr>
        <w:t>ל)</w:t>
      </w:r>
      <w:r>
        <w:rPr>
          <w:rFonts w:hint="cs"/>
          <w:rtl/>
        </w:rPr>
        <w:t>:</w:t>
      </w:r>
    </w:p>
    <w:p w14:paraId="095A238C" w14:textId="77777777" w:rsidR="00000000" w:rsidRDefault="00B80747">
      <w:pPr>
        <w:pStyle w:val="a"/>
        <w:rPr>
          <w:rtl/>
        </w:rPr>
      </w:pPr>
    </w:p>
    <w:p w14:paraId="621262A3" w14:textId="77777777" w:rsidR="00000000" w:rsidRDefault="00B80747">
      <w:pPr>
        <w:pStyle w:val="a"/>
        <w:rPr>
          <w:rFonts w:hint="cs"/>
          <w:rtl/>
        </w:rPr>
      </w:pPr>
      <w:bookmarkStart w:id="363" w:name="FS000000560T27_10_2003_18_30_12"/>
      <w:bookmarkEnd w:id="363"/>
      <w:r>
        <w:rPr>
          <w:rtl/>
        </w:rPr>
        <w:br/>
      </w:r>
      <w:r>
        <w:rPr>
          <w:rFonts w:hint="cs"/>
          <w:rtl/>
        </w:rPr>
        <w:tab/>
        <w:t xml:space="preserve">אדוני השר,  מי שטוען שהחוק הזה הוא חוק נגד טרור, משתמש באמתלה שהיא לא ראויה ועושה לעצמו חיים קלים וטיעונים דלים ושטחיים.  החוק הזה הוא נגד משפחות וילדים. ראוי לו להיות מסולק מהבית הזה ומספר החוקים, ורצוי שהאנשים האלה שמטיפים לחוק הזה בשמחה ובחינגה, </w:t>
      </w:r>
      <w:r>
        <w:rPr>
          <w:rFonts w:hint="cs"/>
          <w:rtl/>
        </w:rPr>
        <w:t xml:space="preserve">יתביישו בכל פעם שהם מרימים יד לטובת סעיף מסעיפיו  של החוק הנורא והדרקוני הזה. </w:t>
      </w:r>
    </w:p>
    <w:p w14:paraId="765EEA91" w14:textId="77777777" w:rsidR="00000000" w:rsidRDefault="00B80747">
      <w:pPr>
        <w:pStyle w:val="a"/>
        <w:rPr>
          <w:rFonts w:hint="cs"/>
          <w:rtl/>
        </w:rPr>
      </w:pPr>
    </w:p>
    <w:p w14:paraId="3259B756" w14:textId="77777777" w:rsidR="00000000" w:rsidRDefault="00B80747">
      <w:pPr>
        <w:pStyle w:val="ad"/>
        <w:rPr>
          <w:rtl/>
        </w:rPr>
      </w:pPr>
      <w:r>
        <w:rPr>
          <w:rtl/>
        </w:rPr>
        <w:t>היו"ר ראובן ריבלין:</w:t>
      </w:r>
    </w:p>
    <w:p w14:paraId="36DB1F0E" w14:textId="77777777" w:rsidR="00000000" w:rsidRDefault="00B80747">
      <w:pPr>
        <w:pStyle w:val="a"/>
        <w:rPr>
          <w:rtl/>
        </w:rPr>
      </w:pPr>
    </w:p>
    <w:p w14:paraId="0F433A80" w14:textId="77777777" w:rsidR="00000000" w:rsidRDefault="00B80747">
      <w:pPr>
        <w:pStyle w:val="a"/>
        <w:rPr>
          <w:rFonts w:hint="cs"/>
          <w:rtl/>
        </w:rPr>
      </w:pPr>
      <w:r>
        <w:rPr>
          <w:rFonts w:hint="cs"/>
          <w:rtl/>
        </w:rPr>
        <w:t>הם לפחות ישבו פה ואמרו את דעתם נכוחה. חבר הכנסת גדעון סער, אדוני הוא אחרון הדוברים. גם לו יש הזכות לומר, להסתייג.</w:t>
      </w:r>
    </w:p>
    <w:p w14:paraId="2127EEE2" w14:textId="77777777" w:rsidR="00000000" w:rsidRDefault="00B80747">
      <w:pPr>
        <w:pStyle w:val="a"/>
        <w:rPr>
          <w:rFonts w:hint="cs"/>
          <w:rtl/>
        </w:rPr>
      </w:pPr>
    </w:p>
    <w:p w14:paraId="1404184A" w14:textId="77777777" w:rsidR="00000000" w:rsidRDefault="00B80747">
      <w:pPr>
        <w:pStyle w:val="a"/>
        <w:rPr>
          <w:rFonts w:hint="cs"/>
          <w:rtl/>
        </w:rPr>
      </w:pPr>
      <w:r>
        <w:rPr>
          <w:rFonts w:hint="cs"/>
          <w:rtl/>
        </w:rPr>
        <w:t>הייתי מבקש רק מגדעון סער, חברי הטוב ויוש</w:t>
      </w:r>
      <w:r>
        <w:rPr>
          <w:rFonts w:hint="cs"/>
          <w:rtl/>
        </w:rPr>
        <w:t>ב-ראש הקואליציה, להשיב על שאלה אחת שאני שאלתי ופשוט התעניינתי. אני מכיר חבר כנסת ערבי שהוא ערבי פלסטיני, ישראלי, שהיה במפלגה ציונית, אני לא רוצה להזכיר את שמו, ובנו התחתן עם פלסטינית מטול-כרם, והוא אזרח ישראלי, חבר בכנסת ישראל. בנו לא יכול להביא את כלתו לג</w:t>
      </w:r>
      <w:r>
        <w:rPr>
          <w:rFonts w:hint="cs"/>
          <w:rtl/>
        </w:rPr>
        <w:t xml:space="preserve">ור בכפר שהוא כפר ישראלי. </w:t>
      </w:r>
    </w:p>
    <w:p w14:paraId="7C248D98" w14:textId="77777777" w:rsidR="00000000" w:rsidRDefault="00B80747">
      <w:pPr>
        <w:pStyle w:val="a"/>
        <w:rPr>
          <w:rFonts w:hint="cs"/>
          <w:rtl/>
        </w:rPr>
      </w:pPr>
    </w:p>
    <w:p w14:paraId="215901B2" w14:textId="77777777" w:rsidR="00000000" w:rsidRDefault="00B80747">
      <w:pPr>
        <w:pStyle w:val="ac"/>
        <w:rPr>
          <w:rtl/>
        </w:rPr>
      </w:pPr>
      <w:r>
        <w:rPr>
          <w:rFonts w:hint="eastAsia"/>
          <w:rtl/>
        </w:rPr>
        <w:t>אחמד</w:t>
      </w:r>
      <w:r>
        <w:rPr>
          <w:rtl/>
        </w:rPr>
        <w:t xml:space="preserve"> טיבי (חד"ש-תע"ל):</w:t>
      </w:r>
    </w:p>
    <w:p w14:paraId="6EA2DEB5" w14:textId="77777777" w:rsidR="00000000" w:rsidRDefault="00B80747">
      <w:pPr>
        <w:pStyle w:val="a"/>
        <w:rPr>
          <w:rFonts w:hint="cs"/>
          <w:rtl/>
        </w:rPr>
      </w:pPr>
    </w:p>
    <w:p w14:paraId="7946A5CF" w14:textId="77777777" w:rsidR="00000000" w:rsidRDefault="00B80747">
      <w:pPr>
        <w:pStyle w:val="a"/>
        <w:rPr>
          <w:rFonts w:hint="cs"/>
          <w:rtl/>
        </w:rPr>
      </w:pPr>
      <w:r>
        <w:rPr>
          <w:rFonts w:hint="cs"/>
          <w:rtl/>
        </w:rPr>
        <w:t>- - -</w:t>
      </w:r>
    </w:p>
    <w:p w14:paraId="2653F14F" w14:textId="77777777" w:rsidR="00000000" w:rsidRDefault="00B80747">
      <w:pPr>
        <w:pStyle w:val="a"/>
        <w:rPr>
          <w:rFonts w:hint="cs"/>
          <w:rtl/>
        </w:rPr>
      </w:pPr>
    </w:p>
    <w:p w14:paraId="7D5D27F5" w14:textId="77777777" w:rsidR="00000000" w:rsidRDefault="00B80747">
      <w:pPr>
        <w:pStyle w:val="ad"/>
        <w:rPr>
          <w:rtl/>
        </w:rPr>
      </w:pPr>
      <w:r>
        <w:rPr>
          <w:rtl/>
        </w:rPr>
        <w:t>היו"ר ראובן ריבלין:</w:t>
      </w:r>
    </w:p>
    <w:p w14:paraId="79D2CE0C" w14:textId="77777777" w:rsidR="00000000" w:rsidRDefault="00B80747">
      <w:pPr>
        <w:pStyle w:val="a"/>
        <w:rPr>
          <w:rtl/>
        </w:rPr>
      </w:pPr>
    </w:p>
    <w:p w14:paraId="27379FDE" w14:textId="77777777" w:rsidR="00000000" w:rsidRDefault="00B80747">
      <w:pPr>
        <w:pStyle w:val="a"/>
        <w:rPr>
          <w:rFonts w:hint="cs"/>
          <w:rtl/>
        </w:rPr>
      </w:pPr>
      <w:r>
        <w:rPr>
          <w:rFonts w:hint="cs"/>
          <w:rtl/>
        </w:rPr>
        <w:t>אני מבקש ממך לא לעזור לי.</w:t>
      </w:r>
    </w:p>
    <w:p w14:paraId="1BFCC4B8" w14:textId="77777777" w:rsidR="00000000" w:rsidRDefault="00B80747">
      <w:pPr>
        <w:pStyle w:val="a"/>
        <w:rPr>
          <w:rFonts w:hint="cs"/>
          <w:rtl/>
        </w:rPr>
      </w:pPr>
    </w:p>
    <w:p w14:paraId="4B137BBE" w14:textId="77777777" w:rsidR="00000000" w:rsidRDefault="00B80747">
      <w:pPr>
        <w:pStyle w:val="a"/>
        <w:rPr>
          <w:rFonts w:hint="cs"/>
          <w:rtl/>
        </w:rPr>
      </w:pPr>
      <w:r>
        <w:rPr>
          <w:rFonts w:hint="cs"/>
          <w:rtl/>
        </w:rPr>
        <w:t>אני מבקש פשוט להסביר לי מדוע אי-אפשר להביא אותם על כל המגבלות, או לאפשר באמת לשר לבוא ולשקול כל דבר לגופו של עניין. מדוע צריך להיות חוק גורף, שרק מכוו</w:t>
      </w:r>
      <w:r>
        <w:rPr>
          <w:rFonts w:hint="cs"/>
          <w:rtl/>
        </w:rPr>
        <w:t>ן לאוכלוסייה מסוימת. יכולים גם  לקבוע חוק שהוא יהיה גם  לאנגלים ולאמריקנים.</w:t>
      </w:r>
    </w:p>
    <w:p w14:paraId="457F0B01" w14:textId="77777777" w:rsidR="00000000" w:rsidRDefault="00B80747">
      <w:pPr>
        <w:pStyle w:val="a"/>
        <w:rPr>
          <w:rFonts w:hint="cs"/>
          <w:rtl/>
        </w:rPr>
      </w:pPr>
    </w:p>
    <w:p w14:paraId="35D5FD2E" w14:textId="77777777" w:rsidR="00000000" w:rsidRDefault="00B80747">
      <w:pPr>
        <w:pStyle w:val="Speaker"/>
        <w:rPr>
          <w:rtl/>
        </w:rPr>
      </w:pPr>
      <w:bookmarkStart w:id="364" w:name="FS000001027T31_07_2003_15_37_25"/>
      <w:bookmarkStart w:id="365" w:name="_Toc59369718"/>
      <w:bookmarkEnd w:id="364"/>
      <w:r>
        <w:rPr>
          <w:rFonts w:hint="eastAsia"/>
          <w:rtl/>
        </w:rPr>
        <w:t>גדעון</w:t>
      </w:r>
      <w:r>
        <w:rPr>
          <w:rtl/>
        </w:rPr>
        <w:t xml:space="preserve"> סער (הליכוד):</w:t>
      </w:r>
      <w:bookmarkEnd w:id="365"/>
    </w:p>
    <w:p w14:paraId="6D5EA30D" w14:textId="77777777" w:rsidR="00000000" w:rsidRDefault="00B80747">
      <w:pPr>
        <w:pStyle w:val="a"/>
        <w:rPr>
          <w:rFonts w:hint="cs"/>
          <w:rtl/>
        </w:rPr>
      </w:pPr>
    </w:p>
    <w:p w14:paraId="62A225A7" w14:textId="77777777" w:rsidR="00000000" w:rsidRDefault="00B80747">
      <w:pPr>
        <w:pStyle w:val="a"/>
        <w:rPr>
          <w:rFonts w:hint="cs"/>
          <w:rtl/>
        </w:rPr>
      </w:pPr>
      <w:r>
        <w:rPr>
          <w:rFonts w:hint="cs"/>
          <w:rtl/>
        </w:rPr>
        <w:t xml:space="preserve">אני אסביר מדוע הוא מכוון לאוכלוסייה מסוימת. אין לנו מלחמה עם האנגלים ועם האמריקנים. אני אסביר את הדברים לפי דרכי, אדוני היושב-ראש.  </w:t>
      </w:r>
    </w:p>
    <w:p w14:paraId="018B624C" w14:textId="77777777" w:rsidR="00000000" w:rsidRDefault="00B80747">
      <w:pPr>
        <w:pStyle w:val="a"/>
        <w:rPr>
          <w:rFonts w:hint="cs"/>
          <w:rtl/>
        </w:rPr>
      </w:pPr>
    </w:p>
    <w:p w14:paraId="5B469CEE" w14:textId="77777777" w:rsidR="00000000" w:rsidRDefault="00B80747">
      <w:pPr>
        <w:pStyle w:val="ad"/>
        <w:rPr>
          <w:rtl/>
        </w:rPr>
      </w:pPr>
      <w:r>
        <w:rPr>
          <w:rtl/>
        </w:rPr>
        <w:t>היו"ר ראובן ריבלין:</w:t>
      </w:r>
    </w:p>
    <w:p w14:paraId="3EFF2D74" w14:textId="77777777" w:rsidR="00000000" w:rsidRDefault="00B80747">
      <w:pPr>
        <w:pStyle w:val="a"/>
        <w:rPr>
          <w:rtl/>
        </w:rPr>
      </w:pPr>
    </w:p>
    <w:p w14:paraId="5E7F9C05" w14:textId="77777777" w:rsidR="00000000" w:rsidRDefault="00B80747">
      <w:pPr>
        <w:pStyle w:val="a"/>
        <w:rPr>
          <w:rFonts w:hint="cs"/>
          <w:rtl/>
        </w:rPr>
      </w:pPr>
      <w:r>
        <w:rPr>
          <w:rFonts w:hint="cs"/>
          <w:rtl/>
        </w:rPr>
        <w:t>ברו</w:t>
      </w:r>
      <w:r>
        <w:rPr>
          <w:rFonts w:hint="cs"/>
          <w:rtl/>
        </w:rPr>
        <w:t>ר.</w:t>
      </w:r>
    </w:p>
    <w:p w14:paraId="609166B2" w14:textId="77777777" w:rsidR="00000000" w:rsidRDefault="00B80747">
      <w:pPr>
        <w:pStyle w:val="a"/>
        <w:rPr>
          <w:rFonts w:hint="cs"/>
          <w:rtl/>
        </w:rPr>
      </w:pPr>
    </w:p>
    <w:p w14:paraId="451DB6AC" w14:textId="77777777" w:rsidR="00000000" w:rsidRDefault="00B80747">
      <w:pPr>
        <w:pStyle w:val="ac"/>
        <w:rPr>
          <w:rtl/>
        </w:rPr>
      </w:pPr>
      <w:r>
        <w:rPr>
          <w:rFonts w:hint="eastAsia"/>
          <w:rtl/>
        </w:rPr>
        <w:t>צבי</w:t>
      </w:r>
      <w:r>
        <w:rPr>
          <w:rtl/>
        </w:rPr>
        <w:t xml:space="preserve"> הנדל (האיחוד הלאומי - ישראל ביתנו):</w:t>
      </w:r>
    </w:p>
    <w:p w14:paraId="1FF5AF91" w14:textId="77777777" w:rsidR="00000000" w:rsidRDefault="00B80747">
      <w:pPr>
        <w:pStyle w:val="a"/>
        <w:rPr>
          <w:rFonts w:hint="cs"/>
          <w:rtl/>
        </w:rPr>
      </w:pPr>
    </w:p>
    <w:p w14:paraId="2F5D014D" w14:textId="77777777" w:rsidR="00000000" w:rsidRDefault="00B80747">
      <w:pPr>
        <w:pStyle w:val="a"/>
        <w:rPr>
          <w:rFonts w:hint="cs"/>
          <w:rtl/>
        </w:rPr>
      </w:pPr>
      <w:r>
        <w:rPr>
          <w:rFonts w:hint="cs"/>
          <w:rtl/>
        </w:rPr>
        <w:t>אתה תמים או שאתה לא מבין עניין?</w:t>
      </w:r>
    </w:p>
    <w:p w14:paraId="1E07C695" w14:textId="77777777" w:rsidR="00000000" w:rsidRDefault="00B80747">
      <w:pPr>
        <w:pStyle w:val="a"/>
        <w:rPr>
          <w:rFonts w:hint="cs"/>
          <w:rtl/>
        </w:rPr>
      </w:pPr>
    </w:p>
    <w:p w14:paraId="2B5A1347" w14:textId="77777777" w:rsidR="00000000" w:rsidRDefault="00B80747">
      <w:pPr>
        <w:pStyle w:val="ad"/>
        <w:rPr>
          <w:rtl/>
        </w:rPr>
      </w:pPr>
      <w:bookmarkStart w:id="366" w:name="FS000001027T31_07_2003_15_37_58C"/>
      <w:bookmarkEnd w:id="366"/>
      <w:r>
        <w:rPr>
          <w:rFonts w:hint="eastAsia"/>
          <w:rtl/>
        </w:rPr>
        <w:t>היו</w:t>
      </w:r>
      <w:r>
        <w:rPr>
          <w:rtl/>
        </w:rPr>
        <w:t>"ר ראובן ריבלין:</w:t>
      </w:r>
    </w:p>
    <w:p w14:paraId="39A259C5" w14:textId="77777777" w:rsidR="00000000" w:rsidRDefault="00B80747">
      <w:pPr>
        <w:pStyle w:val="a"/>
        <w:rPr>
          <w:rFonts w:hint="cs"/>
          <w:rtl/>
        </w:rPr>
      </w:pPr>
    </w:p>
    <w:p w14:paraId="245A9F47" w14:textId="77777777" w:rsidR="00000000" w:rsidRDefault="00B80747">
      <w:pPr>
        <w:pStyle w:val="a"/>
        <w:rPr>
          <w:rFonts w:hint="cs"/>
          <w:rtl/>
        </w:rPr>
      </w:pPr>
      <w:r>
        <w:rPr>
          <w:rFonts w:hint="cs"/>
          <w:rtl/>
        </w:rPr>
        <w:t>סליחה?</w:t>
      </w:r>
    </w:p>
    <w:p w14:paraId="439D2FEC" w14:textId="77777777" w:rsidR="00000000" w:rsidRDefault="00B80747">
      <w:pPr>
        <w:pStyle w:val="a"/>
        <w:rPr>
          <w:rFonts w:hint="cs"/>
          <w:rtl/>
        </w:rPr>
      </w:pPr>
    </w:p>
    <w:p w14:paraId="0044555E" w14:textId="77777777" w:rsidR="00000000" w:rsidRDefault="00B80747">
      <w:pPr>
        <w:pStyle w:val="ac"/>
        <w:rPr>
          <w:rtl/>
        </w:rPr>
      </w:pPr>
      <w:r>
        <w:rPr>
          <w:rFonts w:hint="eastAsia"/>
          <w:rtl/>
        </w:rPr>
        <w:t>צבי</w:t>
      </w:r>
      <w:r>
        <w:rPr>
          <w:rtl/>
        </w:rPr>
        <w:t xml:space="preserve"> הנדל (האיחוד הלאומי - ישראל ביתנו):</w:t>
      </w:r>
    </w:p>
    <w:p w14:paraId="588BA873" w14:textId="77777777" w:rsidR="00000000" w:rsidRDefault="00B80747">
      <w:pPr>
        <w:pStyle w:val="a"/>
        <w:rPr>
          <w:rFonts w:hint="cs"/>
          <w:rtl/>
        </w:rPr>
      </w:pPr>
    </w:p>
    <w:p w14:paraId="00CA318E" w14:textId="77777777" w:rsidR="00000000" w:rsidRDefault="00B80747">
      <w:pPr>
        <w:pStyle w:val="a"/>
        <w:rPr>
          <w:rFonts w:hint="cs"/>
          <w:rtl/>
        </w:rPr>
      </w:pPr>
      <w:r>
        <w:rPr>
          <w:rFonts w:hint="cs"/>
          <w:rtl/>
        </w:rPr>
        <w:t>אתה תמים או שאתה  מיתמם?</w:t>
      </w:r>
    </w:p>
    <w:p w14:paraId="67DBB40E" w14:textId="77777777" w:rsidR="00000000" w:rsidRDefault="00B80747">
      <w:pPr>
        <w:pStyle w:val="a"/>
        <w:rPr>
          <w:rFonts w:hint="cs"/>
          <w:rtl/>
        </w:rPr>
      </w:pPr>
    </w:p>
    <w:p w14:paraId="72976203" w14:textId="77777777" w:rsidR="00000000" w:rsidRDefault="00B80747">
      <w:pPr>
        <w:pStyle w:val="ad"/>
        <w:rPr>
          <w:rtl/>
        </w:rPr>
      </w:pPr>
      <w:r>
        <w:rPr>
          <w:rtl/>
        </w:rPr>
        <w:t>היו"ר ראובן ריבלין:</w:t>
      </w:r>
    </w:p>
    <w:p w14:paraId="34980C18" w14:textId="77777777" w:rsidR="00000000" w:rsidRDefault="00B80747">
      <w:pPr>
        <w:pStyle w:val="a"/>
        <w:rPr>
          <w:rtl/>
        </w:rPr>
      </w:pPr>
    </w:p>
    <w:p w14:paraId="4814CA10" w14:textId="77777777" w:rsidR="00000000" w:rsidRDefault="00B80747">
      <w:pPr>
        <w:pStyle w:val="a"/>
        <w:rPr>
          <w:rFonts w:hint="cs"/>
          <w:rtl/>
        </w:rPr>
      </w:pPr>
      <w:r>
        <w:rPr>
          <w:rFonts w:hint="cs"/>
          <w:rtl/>
        </w:rPr>
        <w:t>אני  מבין עניין  בדיוק כמוך, חבר הכנסת הנדל, ולא עסקתי בביטחו</w:t>
      </w:r>
      <w:r>
        <w:rPr>
          <w:rFonts w:hint="cs"/>
          <w:rtl/>
        </w:rPr>
        <w:t xml:space="preserve">ן פחות ממך. </w:t>
      </w:r>
    </w:p>
    <w:p w14:paraId="60989D61" w14:textId="77777777" w:rsidR="00000000" w:rsidRDefault="00B80747">
      <w:pPr>
        <w:pStyle w:val="a"/>
        <w:rPr>
          <w:rFonts w:hint="cs"/>
          <w:rtl/>
        </w:rPr>
      </w:pPr>
    </w:p>
    <w:p w14:paraId="59DA7CB6" w14:textId="77777777" w:rsidR="00000000" w:rsidRDefault="00B80747">
      <w:pPr>
        <w:pStyle w:val="ac"/>
        <w:rPr>
          <w:rtl/>
        </w:rPr>
      </w:pPr>
      <w:r>
        <w:rPr>
          <w:rFonts w:hint="eastAsia"/>
          <w:rtl/>
        </w:rPr>
        <w:t>אליעזר</w:t>
      </w:r>
      <w:r>
        <w:rPr>
          <w:rtl/>
        </w:rPr>
        <w:t xml:space="preserve"> כהן (האיחוד הלאומי - ישראל ביתנו):</w:t>
      </w:r>
    </w:p>
    <w:p w14:paraId="2DEF303B" w14:textId="77777777" w:rsidR="00000000" w:rsidRDefault="00B80747">
      <w:pPr>
        <w:pStyle w:val="a"/>
        <w:rPr>
          <w:rFonts w:hint="cs"/>
          <w:rtl/>
        </w:rPr>
      </w:pPr>
    </w:p>
    <w:p w14:paraId="4C1A004E" w14:textId="77777777" w:rsidR="00000000" w:rsidRDefault="00B80747">
      <w:pPr>
        <w:pStyle w:val="a"/>
        <w:rPr>
          <w:rFonts w:hint="cs"/>
          <w:rtl/>
        </w:rPr>
      </w:pPr>
      <w:r>
        <w:rPr>
          <w:rFonts w:hint="cs"/>
          <w:rtl/>
        </w:rPr>
        <w:t>- - -</w:t>
      </w:r>
    </w:p>
    <w:p w14:paraId="1C8A8502" w14:textId="77777777" w:rsidR="00000000" w:rsidRDefault="00B80747">
      <w:pPr>
        <w:pStyle w:val="a"/>
        <w:rPr>
          <w:rtl/>
        </w:rPr>
      </w:pPr>
    </w:p>
    <w:p w14:paraId="091D5AF2" w14:textId="77777777" w:rsidR="00000000" w:rsidRDefault="00B80747">
      <w:pPr>
        <w:pStyle w:val="ad"/>
        <w:rPr>
          <w:rtl/>
        </w:rPr>
      </w:pPr>
      <w:r>
        <w:rPr>
          <w:rtl/>
        </w:rPr>
        <w:t>היו"ר ראובן ריבלין:</w:t>
      </w:r>
    </w:p>
    <w:p w14:paraId="4636B8C0" w14:textId="77777777" w:rsidR="00000000" w:rsidRDefault="00B80747">
      <w:pPr>
        <w:pStyle w:val="a"/>
        <w:rPr>
          <w:rtl/>
        </w:rPr>
      </w:pPr>
    </w:p>
    <w:p w14:paraId="3C5A787D" w14:textId="77777777" w:rsidR="00000000" w:rsidRDefault="00B80747">
      <w:pPr>
        <w:pStyle w:val="a"/>
        <w:rPr>
          <w:rFonts w:hint="cs"/>
          <w:rtl/>
        </w:rPr>
      </w:pPr>
      <w:r>
        <w:rPr>
          <w:rFonts w:hint="cs"/>
          <w:rtl/>
        </w:rPr>
        <w:t>אני יודע. אם נעשה לנו חיים קלים, יהיו לנו חיים קשים. בבקשה, אדוני כבוד יושב-ראש הקואליציה, עשר דקות לרשותך. נא לצלצל.</w:t>
      </w:r>
    </w:p>
    <w:p w14:paraId="75CD2BF9" w14:textId="77777777" w:rsidR="00000000" w:rsidRDefault="00B80747">
      <w:pPr>
        <w:pStyle w:val="a"/>
        <w:rPr>
          <w:rFonts w:hint="cs"/>
          <w:rtl/>
        </w:rPr>
      </w:pPr>
    </w:p>
    <w:p w14:paraId="5B1CE41E" w14:textId="77777777" w:rsidR="00000000" w:rsidRDefault="00B80747">
      <w:pPr>
        <w:pStyle w:val="SpeakerCon"/>
        <w:rPr>
          <w:rtl/>
        </w:rPr>
      </w:pPr>
      <w:bookmarkStart w:id="367" w:name="FS000001027T31_07_2003_15_40_13C"/>
      <w:bookmarkEnd w:id="367"/>
      <w:r>
        <w:rPr>
          <w:rtl/>
        </w:rPr>
        <w:t>גדעון סער (הליכוד):</w:t>
      </w:r>
    </w:p>
    <w:p w14:paraId="7E684C0E" w14:textId="77777777" w:rsidR="00000000" w:rsidRDefault="00B80747">
      <w:pPr>
        <w:pStyle w:val="a"/>
        <w:rPr>
          <w:rtl/>
        </w:rPr>
      </w:pPr>
    </w:p>
    <w:p w14:paraId="023AAA47" w14:textId="77777777" w:rsidR="00000000" w:rsidRDefault="00B80747">
      <w:pPr>
        <w:pStyle w:val="a"/>
        <w:rPr>
          <w:rFonts w:hint="cs"/>
          <w:rtl/>
        </w:rPr>
      </w:pPr>
      <w:r>
        <w:rPr>
          <w:rFonts w:hint="cs"/>
          <w:rtl/>
        </w:rPr>
        <w:t xml:space="preserve">אדוני היושב-ראש,  כנסת נכבדה,  </w:t>
      </w:r>
      <w:r>
        <w:rPr>
          <w:rFonts w:hint="cs"/>
          <w:rtl/>
        </w:rPr>
        <w:t>בניגוד למה שניתן היה להתרשם מצד הדוברים שהיו כאן היום, החוק הזה הוא חוק מידתי, החוק הזה הוא חוק מאוזן.  קודם כול, משום שאנו מחוקקים אותו כהוראת שעה  לשנה. הדבר הזה נובע ממצב שאנחנו נמצאים בו. אנחנו מצויים במצב מלחמה, לא עם האנגלים, לא עם האמריקנים, לא עם ה</w:t>
      </w:r>
      <w:r>
        <w:rPr>
          <w:rFonts w:hint="cs"/>
          <w:rtl/>
        </w:rPr>
        <w:t>הולנדים, לא עם הסלובקים. אנחנו נמצאים במצב מלחמה עם שכנינו הפלסטינים. זו מציאות טרגית, אדוני היושב-ראש, והחוק הזה מובא כהמשך הגיוני ורציף להחלטת ממשלה, אותה ממשלה טובה שהיה לי הכבוד, אדוני היושב-ראש,  להיות בה מזכיר הממשלה, ולך היה הכבוד להיות בה שר, ואפיל</w:t>
      </w:r>
      <w:r>
        <w:rPr>
          <w:rFonts w:hint="cs"/>
          <w:rtl/>
        </w:rPr>
        <w:t xml:space="preserve">ו  לחבר הכנסת מתן וילנאי, השר לשעבר, היה הכבוד להיות בה שר, אפילו, נדמה לי, בזמן שהתקבלה ההחלטה, שהיא בעצם המדיניות שאנחנו מביאים להסדיר היום בחקיקה. </w:t>
      </w:r>
    </w:p>
    <w:p w14:paraId="1FA31C91" w14:textId="77777777" w:rsidR="00000000" w:rsidRDefault="00B80747">
      <w:pPr>
        <w:pStyle w:val="a"/>
        <w:rPr>
          <w:rFonts w:hint="cs"/>
          <w:rtl/>
        </w:rPr>
      </w:pPr>
    </w:p>
    <w:p w14:paraId="4F8BB80D" w14:textId="77777777" w:rsidR="00000000" w:rsidRDefault="00B80747">
      <w:pPr>
        <w:pStyle w:val="a"/>
        <w:rPr>
          <w:rFonts w:hint="cs"/>
          <w:rtl/>
        </w:rPr>
      </w:pPr>
      <w:r>
        <w:rPr>
          <w:rFonts w:hint="cs"/>
          <w:rtl/>
        </w:rPr>
        <w:t>אותה החלטת ממשלה הותקפה בבג</w:t>
      </w:r>
      <w:r>
        <w:rPr>
          <w:rtl/>
        </w:rPr>
        <w:t>"</w:t>
      </w:r>
      <w:r>
        <w:rPr>
          <w:rFonts w:hint="cs"/>
          <w:rtl/>
        </w:rPr>
        <w:t>ץ על-ידי ארגונים שונים, אדוני היושב-ראש, ונכון הוא, כמו שקורה במדינה מתוקנת,</w:t>
      </w:r>
      <w:r>
        <w:rPr>
          <w:rFonts w:hint="cs"/>
          <w:rtl/>
        </w:rPr>
        <w:t xml:space="preserve"> שהנושא הזה יוסדר בחקיקה. נדמה לי,  מהערות השופטים, שזו גם הציפייה של שופטי בית-המשפט העליון. כאשר אנחנו מביאים את זה היום לחקיקה, אנחנו ממלאים חובה ככנסת, לא משתמטים מחובה.  </w:t>
      </w:r>
    </w:p>
    <w:p w14:paraId="3E209F3E" w14:textId="77777777" w:rsidR="00000000" w:rsidRDefault="00B80747">
      <w:pPr>
        <w:pStyle w:val="a"/>
        <w:rPr>
          <w:rFonts w:hint="cs"/>
          <w:rtl/>
        </w:rPr>
      </w:pPr>
    </w:p>
    <w:p w14:paraId="0489E32C" w14:textId="77777777" w:rsidR="00000000" w:rsidRDefault="00B80747">
      <w:pPr>
        <w:pStyle w:val="a"/>
        <w:rPr>
          <w:rFonts w:hint="cs"/>
          <w:rtl/>
        </w:rPr>
      </w:pPr>
      <w:r>
        <w:rPr>
          <w:rFonts w:hint="cs"/>
          <w:rtl/>
        </w:rPr>
        <w:t>הנתונים, אדוני היושב-ראש, שהובאו לוועדה, לוועדת הפנים, על-ידי ראש השב"כ, הם מזע</w:t>
      </w:r>
      <w:r>
        <w:rPr>
          <w:rFonts w:hint="cs"/>
          <w:rtl/>
        </w:rPr>
        <w:t>זעים. אני אתן רק  נתון אחד. אני מקווה שאני לא טועה, אבל אני חושב שאני זוכר את המספרים. נפגעים אזרחי ישראל מפיגועים שבהם מעורבים אנשים שנכנסו דרך  איחודי משפחות - 46 הרוגים, יותר מ-130 פצועים. אתם מוכנים לתת לזה יד? רק מטרור שבו היו מעורבים בגל הטרור הזה אנ</w:t>
      </w:r>
      <w:r>
        <w:rPr>
          <w:rFonts w:hint="cs"/>
          <w:rtl/>
        </w:rPr>
        <w:t xml:space="preserve">שים שנכנסו דרך איחוד המשפחות. </w:t>
      </w:r>
    </w:p>
    <w:p w14:paraId="38DCB3B3" w14:textId="77777777" w:rsidR="00000000" w:rsidRDefault="00B80747">
      <w:pPr>
        <w:pStyle w:val="a"/>
        <w:rPr>
          <w:rFonts w:hint="cs"/>
          <w:rtl/>
        </w:rPr>
      </w:pPr>
    </w:p>
    <w:p w14:paraId="05E6B405" w14:textId="77777777" w:rsidR="00000000" w:rsidRDefault="00B80747">
      <w:pPr>
        <w:pStyle w:val="a"/>
        <w:rPr>
          <w:rFonts w:hint="cs"/>
          <w:rtl/>
        </w:rPr>
      </w:pPr>
      <w:r>
        <w:rPr>
          <w:rFonts w:hint="cs"/>
          <w:rtl/>
        </w:rPr>
        <w:t xml:space="preserve">אומרים לנו: תענישו את מי שעשה, למה אתם מענישים את כולם? איזה מין חוק גורף זה?  קודם כול זה חשוב להעניש. יש דבר שיותר חשוב לעשות, חשוב למנוע טרור.  פה אנחנו מונעים טרור בוודאות. אפשר להתווכח על היקף הטרור שאנחנו  מונעים, אבל </w:t>
      </w:r>
      <w:r>
        <w:rPr>
          <w:rFonts w:hint="cs"/>
          <w:rtl/>
        </w:rPr>
        <w:t>אנחנו יודעים שאנחנו מונעים טרור. זה לא חשוב, זה לא זכויות אדם. הזכות של אזרחי ישראל לחיות היא לא זכות מספיקה בעיני רבים בקהילה הבין-לאומית, בעיני מעטים בבית הזה, כדי לעמוד  מול  אותה זכות קדושה לאיחוד משפחות של פלסטינים בתוככי ישראל.  לא מספיק חשובה, אדוני</w:t>
      </w:r>
      <w:r>
        <w:rPr>
          <w:rFonts w:hint="cs"/>
          <w:rtl/>
        </w:rPr>
        <w:t xml:space="preserve"> היושב-ראש.</w:t>
      </w:r>
    </w:p>
    <w:p w14:paraId="7E94DD0F" w14:textId="77777777" w:rsidR="00000000" w:rsidRDefault="00B80747">
      <w:pPr>
        <w:pStyle w:val="a"/>
        <w:rPr>
          <w:rFonts w:hint="cs"/>
          <w:rtl/>
        </w:rPr>
      </w:pPr>
    </w:p>
    <w:p w14:paraId="2FF17FF6" w14:textId="77777777" w:rsidR="00000000" w:rsidRDefault="00B80747">
      <w:pPr>
        <w:pStyle w:val="a"/>
        <w:rPr>
          <w:rFonts w:hint="cs"/>
          <w:rtl/>
        </w:rPr>
      </w:pPr>
      <w:r>
        <w:rPr>
          <w:rFonts w:hint="cs"/>
          <w:rtl/>
        </w:rPr>
        <w:t xml:space="preserve">מדברים אתנו על זכויות של ילדים? מה עם הזכות של ילדי ישראל לחיות? </w:t>
      </w:r>
    </w:p>
    <w:p w14:paraId="5EC6CF6A" w14:textId="77777777" w:rsidR="00000000" w:rsidRDefault="00B80747">
      <w:pPr>
        <w:pStyle w:val="ac"/>
        <w:rPr>
          <w:rFonts w:hint="cs"/>
          <w:rtl/>
        </w:rPr>
      </w:pPr>
    </w:p>
    <w:p w14:paraId="0C10078D" w14:textId="77777777" w:rsidR="00000000" w:rsidRDefault="00B80747">
      <w:pPr>
        <w:pStyle w:val="ac"/>
        <w:rPr>
          <w:rtl/>
        </w:rPr>
      </w:pPr>
      <w:r>
        <w:rPr>
          <w:rFonts w:hint="eastAsia"/>
          <w:rtl/>
        </w:rPr>
        <w:t>אברהם</w:t>
      </w:r>
      <w:r>
        <w:rPr>
          <w:rtl/>
        </w:rPr>
        <w:t xml:space="preserve"> בורג (העבודה-מימד):</w:t>
      </w:r>
    </w:p>
    <w:p w14:paraId="5DFE713B" w14:textId="77777777" w:rsidR="00000000" w:rsidRDefault="00B80747">
      <w:pPr>
        <w:pStyle w:val="a"/>
        <w:rPr>
          <w:rFonts w:hint="cs"/>
          <w:rtl/>
        </w:rPr>
      </w:pPr>
    </w:p>
    <w:p w14:paraId="054AC971" w14:textId="77777777" w:rsidR="00000000" w:rsidRDefault="00B80747">
      <w:pPr>
        <w:pStyle w:val="a"/>
        <w:rPr>
          <w:rFonts w:hint="cs"/>
          <w:rtl/>
        </w:rPr>
      </w:pPr>
      <w:r>
        <w:rPr>
          <w:rFonts w:hint="cs"/>
          <w:rtl/>
        </w:rPr>
        <w:t>כמו שאמר ליבוביץ: מדינת שב"כ - השב"כ כמחוקק.</w:t>
      </w:r>
    </w:p>
    <w:p w14:paraId="211EA1D6" w14:textId="77777777" w:rsidR="00000000" w:rsidRDefault="00B80747">
      <w:pPr>
        <w:pStyle w:val="a"/>
        <w:rPr>
          <w:rFonts w:hint="cs"/>
          <w:rtl/>
        </w:rPr>
      </w:pPr>
    </w:p>
    <w:p w14:paraId="2F33418C" w14:textId="77777777" w:rsidR="00000000" w:rsidRDefault="00B80747">
      <w:pPr>
        <w:pStyle w:val="SpeakerCon"/>
        <w:rPr>
          <w:rtl/>
        </w:rPr>
      </w:pPr>
      <w:bookmarkStart w:id="368" w:name="FS000001027T31_07_2003_15_49_40C"/>
      <w:bookmarkEnd w:id="368"/>
      <w:r>
        <w:rPr>
          <w:rtl/>
        </w:rPr>
        <w:t>גדעון סער (הליכוד):</w:t>
      </w:r>
    </w:p>
    <w:p w14:paraId="5C66512E" w14:textId="77777777" w:rsidR="00000000" w:rsidRDefault="00B80747">
      <w:pPr>
        <w:pStyle w:val="a"/>
        <w:rPr>
          <w:rtl/>
        </w:rPr>
      </w:pPr>
    </w:p>
    <w:p w14:paraId="5C4529D3" w14:textId="77777777" w:rsidR="00000000" w:rsidRDefault="00B80747">
      <w:pPr>
        <w:pStyle w:val="a"/>
        <w:rPr>
          <w:rFonts w:hint="cs"/>
          <w:rtl/>
        </w:rPr>
      </w:pPr>
      <w:r>
        <w:rPr>
          <w:rFonts w:hint="cs"/>
          <w:rtl/>
        </w:rPr>
        <w:t>אדוני  יושב-ראש הכנסת לשעבר, השב"כ הביא נתונים. אתה לא יכול להתמודד עם הנתונים שהו</w:t>
      </w:r>
      <w:r>
        <w:rPr>
          <w:rFonts w:hint="cs"/>
          <w:rtl/>
        </w:rPr>
        <w:t>א הביא.</w:t>
      </w:r>
    </w:p>
    <w:p w14:paraId="646274DE" w14:textId="77777777" w:rsidR="00000000" w:rsidRDefault="00B80747">
      <w:pPr>
        <w:pStyle w:val="a"/>
        <w:rPr>
          <w:rFonts w:hint="cs"/>
          <w:rtl/>
        </w:rPr>
      </w:pPr>
    </w:p>
    <w:p w14:paraId="302A5419" w14:textId="77777777" w:rsidR="00000000" w:rsidRDefault="00B80747">
      <w:pPr>
        <w:pStyle w:val="ac"/>
        <w:rPr>
          <w:rtl/>
        </w:rPr>
      </w:pPr>
      <w:r>
        <w:rPr>
          <w:rFonts w:hint="eastAsia"/>
          <w:rtl/>
        </w:rPr>
        <w:t>אברהם</w:t>
      </w:r>
      <w:r>
        <w:rPr>
          <w:rtl/>
        </w:rPr>
        <w:t xml:space="preserve"> בורג (העבודה-מימד):</w:t>
      </w:r>
    </w:p>
    <w:p w14:paraId="62E908B0" w14:textId="77777777" w:rsidR="00000000" w:rsidRDefault="00B80747">
      <w:pPr>
        <w:pStyle w:val="a"/>
        <w:rPr>
          <w:rFonts w:hint="cs"/>
          <w:rtl/>
        </w:rPr>
      </w:pPr>
    </w:p>
    <w:p w14:paraId="20FF3E54" w14:textId="77777777" w:rsidR="00000000" w:rsidRDefault="00B80747">
      <w:pPr>
        <w:pStyle w:val="a"/>
        <w:rPr>
          <w:rFonts w:hint="cs"/>
          <w:rtl/>
        </w:rPr>
      </w:pPr>
      <w:r>
        <w:rPr>
          <w:rFonts w:hint="cs"/>
          <w:rtl/>
        </w:rPr>
        <w:t xml:space="preserve">מה אין בחוק הקיים היום שלא מאפשר לך להתמודד עם הבעיות האלה?  </w:t>
      </w:r>
    </w:p>
    <w:p w14:paraId="7B06CFB0" w14:textId="77777777" w:rsidR="00000000" w:rsidRDefault="00B80747">
      <w:pPr>
        <w:pStyle w:val="a"/>
        <w:rPr>
          <w:rFonts w:hint="cs"/>
          <w:rtl/>
        </w:rPr>
      </w:pPr>
    </w:p>
    <w:p w14:paraId="4F5A9576" w14:textId="77777777" w:rsidR="00000000" w:rsidRDefault="00B80747">
      <w:pPr>
        <w:pStyle w:val="ad"/>
        <w:rPr>
          <w:rtl/>
        </w:rPr>
      </w:pPr>
      <w:r>
        <w:rPr>
          <w:rtl/>
        </w:rPr>
        <w:t>היו"ר ראובן ריבלין:</w:t>
      </w:r>
    </w:p>
    <w:p w14:paraId="6124B9E4" w14:textId="77777777" w:rsidR="00000000" w:rsidRDefault="00B80747">
      <w:pPr>
        <w:pStyle w:val="a"/>
        <w:rPr>
          <w:rtl/>
        </w:rPr>
      </w:pPr>
    </w:p>
    <w:p w14:paraId="58FC3A7D" w14:textId="77777777" w:rsidR="00000000" w:rsidRDefault="00B80747">
      <w:pPr>
        <w:pStyle w:val="a"/>
        <w:rPr>
          <w:rFonts w:hint="cs"/>
          <w:rtl/>
        </w:rPr>
      </w:pPr>
      <w:r>
        <w:rPr>
          <w:rFonts w:hint="cs"/>
          <w:rtl/>
        </w:rPr>
        <w:t>השאלה הובנה והוא יענה. וגם חבר הכנסת שטרן  התייחס לכך.</w:t>
      </w:r>
    </w:p>
    <w:p w14:paraId="5F5CC55E" w14:textId="77777777" w:rsidR="00000000" w:rsidRDefault="00B80747">
      <w:pPr>
        <w:pStyle w:val="a"/>
        <w:rPr>
          <w:rFonts w:hint="cs"/>
          <w:rtl/>
        </w:rPr>
      </w:pPr>
    </w:p>
    <w:p w14:paraId="050C9FF0" w14:textId="77777777" w:rsidR="00000000" w:rsidRDefault="00B80747">
      <w:pPr>
        <w:pStyle w:val="SpeakerCon"/>
        <w:rPr>
          <w:rtl/>
        </w:rPr>
      </w:pPr>
      <w:bookmarkStart w:id="369" w:name="FS000001027T31_07_2003_15_50_31C"/>
      <w:bookmarkEnd w:id="369"/>
      <w:r>
        <w:rPr>
          <w:rtl/>
        </w:rPr>
        <w:t>גדעון סער (הליכוד):</w:t>
      </w:r>
    </w:p>
    <w:p w14:paraId="5060662B" w14:textId="77777777" w:rsidR="00000000" w:rsidRDefault="00B80747">
      <w:pPr>
        <w:pStyle w:val="a"/>
        <w:rPr>
          <w:rtl/>
        </w:rPr>
      </w:pPr>
    </w:p>
    <w:p w14:paraId="1D3C715D" w14:textId="77777777" w:rsidR="00000000" w:rsidRDefault="00B80747">
      <w:pPr>
        <w:pStyle w:val="a"/>
        <w:rPr>
          <w:rFonts w:hint="cs"/>
          <w:rtl/>
        </w:rPr>
      </w:pPr>
      <w:r>
        <w:rPr>
          <w:rFonts w:hint="cs"/>
          <w:rtl/>
        </w:rPr>
        <w:t>אני התייחסתי בדיוק למציאות המשפטית, כפי שעלתה מההליך שמתברר</w:t>
      </w:r>
      <w:r>
        <w:rPr>
          <w:rFonts w:hint="cs"/>
          <w:rtl/>
        </w:rPr>
        <w:t xml:space="preserve"> בבג</w:t>
      </w:r>
      <w:r>
        <w:rPr>
          <w:rtl/>
        </w:rPr>
        <w:t>"</w:t>
      </w:r>
      <w:r>
        <w:rPr>
          <w:rFonts w:hint="cs"/>
          <w:rtl/>
        </w:rPr>
        <w:t xml:space="preserve">ץ בחוק שבא בגיבוי  מלא של משרד המשפטים ופרקליטות המדינה. ואין צורך בדמגוגיה הזאת לגבי השב"כ. הוא הביא נתונים חמורים ביותר - הם היו צריכים להדיר שינה מעיניך, חבר הכנסת בורג - לגבי היקף הטרור שנגרם על-ידי איחוד משפחות בזמן שיש מלחמה נגד אזרחי ישראל. </w:t>
      </w:r>
    </w:p>
    <w:p w14:paraId="32D5CC49" w14:textId="77777777" w:rsidR="00000000" w:rsidRDefault="00B80747">
      <w:pPr>
        <w:pStyle w:val="ac"/>
        <w:rPr>
          <w:rtl/>
        </w:rPr>
      </w:pPr>
    </w:p>
    <w:p w14:paraId="4F0ADBA5" w14:textId="77777777" w:rsidR="00000000" w:rsidRDefault="00B80747">
      <w:pPr>
        <w:pStyle w:val="ac"/>
        <w:rPr>
          <w:rtl/>
        </w:rPr>
      </w:pPr>
      <w:r>
        <w:rPr>
          <w:rFonts w:hint="eastAsia"/>
          <w:rtl/>
        </w:rPr>
        <w:t>א</w:t>
      </w:r>
      <w:r>
        <w:rPr>
          <w:rFonts w:hint="eastAsia"/>
          <w:rtl/>
        </w:rPr>
        <w:t>ברהם</w:t>
      </w:r>
      <w:r>
        <w:rPr>
          <w:rtl/>
        </w:rPr>
        <w:t xml:space="preserve"> בורג (העבודה-מימד):</w:t>
      </w:r>
    </w:p>
    <w:p w14:paraId="6E991B96" w14:textId="77777777" w:rsidR="00000000" w:rsidRDefault="00B80747">
      <w:pPr>
        <w:pStyle w:val="a"/>
        <w:rPr>
          <w:rFonts w:hint="cs"/>
          <w:rtl/>
        </w:rPr>
      </w:pPr>
    </w:p>
    <w:p w14:paraId="02C430BF" w14:textId="77777777" w:rsidR="00000000" w:rsidRDefault="00B80747">
      <w:pPr>
        <w:pStyle w:val="a"/>
        <w:rPr>
          <w:rFonts w:hint="cs"/>
          <w:rtl/>
        </w:rPr>
      </w:pPr>
      <w:r>
        <w:rPr>
          <w:rFonts w:hint="cs"/>
          <w:rtl/>
        </w:rPr>
        <w:t>- - - ממתי השב"כ מחוקק במדינת ישראל?</w:t>
      </w:r>
    </w:p>
    <w:p w14:paraId="3B8ECE8D" w14:textId="77777777" w:rsidR="00000000" w:rsidRDefault="00B80747">
      <w:pPr>
        <w:pStyle w:val="a"/>
        <w:rPr>
          <w:rFonts w:hint="cs"/>
          <w:rtl/>
        </w:rPr>
      </w:pPr>
    </w:p>
    <w:p w14:paraId="7096D5C8" w14:textId="77777777" w:rsidR="00000000" w:rsidRDefault="00B80747">
      <w:pPr>
        <w:pStyle w:val="ad"/>
        <w:rPr>
          <w:rtl/>
        </w:rPr>
      </w:pPr>
      <w:r>
        <w:rPr>
          <w:rtl/>
        </w:rPr>
        <w:t>היו"ר ראובן ריבלין:</w:t>
      </w:r>
    </w:p>
    <w:p w14:paraId="65945356" w14:textId="77777777" w:rsidR="00000000" w:rsidRDefault="00B80747">
      <w:pPr>
        <w:pStyle w:val="a"/>
        <w:rPr>
          <w:rtl/>
        </w:rPr>
      </w:pPr>
    </w:p>
    <w:p w14:paraId="064E09D9" w14:textId="77777777" w:rsidR="00000000" w:rsidRDefault="00B80747">
      <w:pPr>
        <w:pStyle w:val="a"/>
        <w:rPr>
          <w:rFonts w:hint="cs"/>
          <w:rtl/>
        </w:rPr>
      </w:pPr>
      <w:r>
        <w:rPr>
          <w:rFonts w:hint="cs"/>
          <w:rtl/>
        </w:rPr>
        <w:t>תודה רבה, חבר הכנסת בורג, הדיון כבר מתנהל פה שלוש שעות.</w:t>
      </w:r>
    </w:p>
    <w:p w14:paraId="7ADC8A1E" w14:textId="77777777" w:rsidR="00000000" w:rsidRDefault="00B80747">
      <w:pPr>
        <w:pStyle w:val="a"/>
        <w:rPr>
          <w:rFonts w:hint="cs"/>
          <w:rtl/>
        </w:rPr>
      </w:pPr>
    </w:p>
    <w:p w14:paraId="79AB9B41" w14:textId="77777777" w:rsidR="00000000" w:rsidRDefault="00B80747">
      <w:pPr>
        <w:pStyle w:val="SpeakerCon"/>
        <w:rPr>
          <w:rtl/>
        </w:rPr>
      </w:pPr>
      <w:bookmarkStart w:id="370" w:name="FS000001027T31_07_2003_15_52_59C"/>
      <w:bookmarkEnd w:id="370"/>
      <w:r>
        <w:rPr>
          <w:rtl/>
        </w:rPr>
        <w:t>גדעון סער (הליכוד):</w:t>
      </w:r>
    </w:p>
    <w:p w14:paraId="476FFE48" w14:textId="77777777" w:rsidR="00000000" w:rsidRDefault="00B80747">
      <w:pPr>
        <w:pStyle w:val="a"/>
        <w:rPr>
          <w:rtl/>
        </w:rPr>
      </w:pPr>
    </w:p>
    <w:p w14:paraId="2E7AD8C3" w14:textId="77777777" w:rsidR="00000000" w:rsidRDefault="00B80747">
      <w:pPr>
        <w:pStyle w:val="a"/>
        <w:rPr>
          <w:rFonts w:hint="cs"/>
          <w:rtl/>
        </w:rPr>
      </w:pPr>
      <w:r>
        <w:rPr>
          <w:rFonts w:hint="cs"/>
          <w:rtl/>
        </w:rPr>
        <w:t>שיקול הדעת שלי, חבר הכנסת בורג, הוא להעניק עדיפות לזכות החיים של אזרחי ישראל באופן זמני, לשנה</w:t>
      </w:r>
      <w:r>
        <w:rPr>
          <w:rFonts w:hint="cs"/>
          <w:rtl/>
        </w:rPr>
        <w:t>, לא לנצח, על הזכות הקדושה לאיחוד משפחות של פלסטינים בתוככי מדינת ישראל. זה סדר העדיפויות שלי.</w:t>
      </w:r>
    </w:p>
    <w:p w14:paraId="39DA8B0E" w14:textId="77777777" w:rsidR="00000000" w:rsidRDefault="00B80747">
      <w:pPr>
        <w:pStyle w:val="a"/>
        <w:rPr>
          <w:rFonts w:hint="cs"/>
          <w:rtl/>
        </w:rPr>
      </w:pPr>
    </w:p>
    <w:p w14:paraId="1015663D" w14:textId="77777777" w:rsidR="00000000" w:rsidRDefault="00B80747">
      <w:pPr>
        <w:pStyle w:val="ac"/>
        <w:rPr>
          <w:rtl/>
        </w:rPr>
      </w:pPr>
      <w:r>
        <w:rPr>
          <w:rFonts w:hint="eastAsia"/>
          <w:rtl/>
        </w:rPr>
        <w:t>אליעזר</w:t>
      </w:r>
      <w:r>
        <w:rPr>
          <w:rtl/>
        </w:rPr>
        <w:t xml:space="preserve"> כהן (האיחוד הלאומי - ישראל ביתנו):</w:t>
      </w:r>
    </w:p>
    <w:p w14:paraId="1FFFF6F2" w14:textId="77777777" w:rsidR="00000000" w:rsidRDefault="00B80747">
      <w:pPr>
        <w:pStyle w:val="a"/>
        <w:rPr>
          <w:rFonts w:hint="cs"/>
          <w:rtl/>
        </w:rPr>
      </w:pPr>
    </w:p>
    <w:p w14:paraId="39B17203" w14:textId="77777777" w:rsidR="00000000" w:rsidRDefault="00B80747">
      <w:pPr>
        <w:pStyle w:val="a"/>
        <w:rPr>
          <w:rFonts w:hint="cs"/>
          <w:rtl/>
        </w:rPr>
      </w:pPr>
      <w:r>
        <w:rPr>
          <w:rFonts w:hint="cs"/>
          <w:rtl/>
        </w:rPr>
        <w:t>היה אפשר לחסוך כמה עשרות הרוגים.</w:t>
      </w:r>
    </w:p>
    <w:p w14:paraId="676FBD98" w14:textId="77777777" w:rsidR="00000000" w:rsidRDefault="00B80747">
      <w:pPr>
        <w:pStyle w:val="a"/>
        <w:rPr>
          <w:rFonts w:hint="cs"/>
          <w:rtl/>
        </w:rPr>
      </w:pPr>
    </w:p>
    <w:p w14:paraId="44C96E9F" w14:textId="77777777" w:rsidR="00000000" w:rsidRDefault="00B80747">
      <w:pPr>
        <w:pStyle w:val="ad"/>
        <w:rPr>
          <w:rtl/>
        </w:rPr>
      </w:pPr>
      <w:r>
        <w:rPr>
          <w:rtl/>
        </w:rPr>
        <w:t>היו"ר ראובן ריבלין:</w:t>
      </w:r>
    </w:p>
    <w:p w14:paraId="7EA5B402" w14:textId="77777777" w:rsidR="00000000" w:rsidRDefault="00B80747">
      <w:pPr>
        <w:pStyle w:val="a"/>
        <w:rPr>
          <w:rtl/>
        </w:rPr>
      </w:pPr>
    </w:p>
    <w:p w14:paraId="35F7A04C" w14:textId="77777777" w:rsidR="00000000" w:rsidRDefault="00B80747">
      <w:pPr>
        <w:pStyle w:val="a"/>
        <w:rPr>
          <w:rFonts w:hint="cs"/>
          <w:rtl/>
        </w:rPr>
      </w:pPr>
      <w:r>
        <w:rPr>
          <w:rFonts w:hint="cs"/>
          <w:rtl/>
        </w:rPr>
        <w:t>חבר הכנסת כהן, בבקשה.</w:t>
      </w:r>
    </w:p>
    <w:p w14:paraId="77CD48EA" w14:textId="77777777" w:rsidR="00000000" w:rsidRDefault="00B80747">
      <w:pPr>
        <w:pStyle w:val="a"/>
        <w:rPr>
          <w:rFonts w:hint="cs"/>
          <w:rtl/>
        </w:rPr>
      </w:pPr>
    </w:p>
    <w:p w14:paraId="197339E3" w14:textId="77777777" w:rsidR="00000000" w:rsidRDefault="00B80747">
      <w:pPr>
        <w:pStyle w:val="SpeakerCon"/>
        <w:rPr>
          <w:rtl/>
        </w:rPr>
      </w:pPr>
      <w:bookmarkStart w:id="371" w:name="FS000001027T31_07_2003_15_54_39C"/>
      <w:bookmarkEnd w:id="371"/>
      <w:r>
        <w:rPr>
          <w:rtl/>
        </w:rPr>
        <w:t>גדעון סער (הליכוד):</w:t>
      </w:r>
    </w:p>
    <w:p w14:paraId="74807D1F" w14:textId="77777777" w:rsidR="00000000" w:rsidRDefault="00B80747">
      <w:pPr>
        <w:pStyle w:val="a"/>
        <w:rPr>
          <w:rtl/>
        </w:rPr>
      </w:pPr>
    </w:p>
    <w:p w14:paraId="004D0F4B" w14:textId="77777777" w:rsidR="00000000" w:rsidRDefault="00B80747">
      <w:pPr>
        <w:pStyle w:val="a"/>
        <w:rPr>
          <w:rFonts w:hint="cs"/>
          <w:rtl/>
        </w:rPr>
      </w:pPr>
      <w:r>
        <w:rPr>
          <w:rFonts w:hint="cs"/>
          <w:rtl/>
        </w:rPr>
        <w:t>ואתה, חבר הכנסת טי</w:t>
      </w:r>
      <w:r>
        <w:rPr>
          <w:rFonts w:hint="cs"/>
          <w:rtl/>
        </w:rPr>
        <w:t>בי, היום אתה הגזמת.</w:t>
      </w:r>
    </w:p>
    <w:p w14:paraId="27505BA2" w14:textId="77777777" w:rsidR="00000000" w:rsidRDefault="00B80747">
      <w:pPr>
        <w:pStyle w:val="a"/>
        <w:rPr>
          <w:rFonts w:hint="cs"/>
          <w:rtl/>
        </w:rPr>
      </w:pPr>
    </w:p>
    <w:p w14:paraId="50D80FD9" w14:textId="77777777" w:rsidR="00000000" w:rsidRDefault="00B80747">
      <w:pPr>
        <w:pStyle w:val="ac"/>
        <w:rPr>
          <w:rtl/>
        </w:rPr>
      </w:pPr>
      <w:r>
        <w:rPr>
          <w:rFonts w:hint="eastAsia"/>
          <w:rtl/>
        </w:rPr>
        <w:t>אליעזר</w:t>
      </w:r>
      <w:r>
        <w:rPr>
          <w:rtl/>
        </w:rPr>
        <w:t xml:space="preserve"> כהן (האיחוד הלאומי - ישראל ביתנו):</w:t>
      </w:r>
    </w:p>
    <w:p w14:paraId="0BE4D053" w14:textId="77777777" w:rsidR="00000000" w:rsidRDefault="00B80747">
      <w:pPr>
        <w:pStyle w:val="a"/>
        <w:rPr>
          <w:rFonts w:hint="cs"/>
          <w:rtl/>
        </w:rPr>
      </w:pPr>
    </w:p>
    <w:p w14:paraId="6418C77B" w14:textId="77777777" w:rsidR="00000000" w:rsidRDefault="00B80747">
      <w:pPr>
        <w:pStyle w:val="a"/>
        <w:rPr>
          <w:rFonts w:hint="cs"/>
          <w:rtl/>
        </w:rPr>
      </w:pPr>
      <w:r>
        <w:rPr>
          <w:rFonts w:hint="cs"/>
          <w:rtl/>
        </w:rPr>
        <w:t>אנחנו מדברים כאילו לא קרה כלום עד עכשיו.</w:t>
      </w:r>
    </w:p>
    <w:p w14:paraId="25A9B6E4" w14:textId="77777777" w:rsidR="00000000" w:rsidRDefault="00B80747">
      <w:pPr>
        <w:pStyle w:val="a"/>
        <w:rPr>
          <w:rFonts w:hint="cs"/>
          <w:rtl/>
        </w:rPr>
      </w:pPr>
    </w:p>
    <w:p w14:paraId="7ADA104E" w14:textId="77777777" w:rsidR="00000000" w:rsidRDefault="00B80747">
      <w:pPr>
        <w:pStyle w:val="ad"/>
        <w:rPr>
          <w:rtl/>
        </w:rPr>
      </w:pPr>
      <w:r>
        <w:rPr>
          <w:rtl/>
        </w:rPr>
        <w:t>היו"ר ראובן ריבלין:</w:t>
      </w:r>
    </w:p>
    <w:p w14:paraId="1AB08B7B" w14:textId="77777777" w:rsidR="00000000" w:rsidRDefault="00B80747">
      <w:pPr>
        <w:pStyle w:val="a"/>
        <w:rPr>
          <w:rtl/>
        </w:rPr>
      </w:pPr>
    </w:p>
    <w:p w14:paraId="01E3AD01" w14:textId="77777777" w:rsidR="00000000" w:rsidRDefault="00B80747">
      <w:pPr>
        <w:pStyle w:val="a"/>
        <w:rPr>
          <w:rFonts w:hint="cs"/>
          <w:rtl/>
        </w:rPr>
      </w:pPr>
      <w:r>
        <w:rPr>
          <w:rFonts w:hint="cs"/>
          <w:rtl/>
        </w:rPr>
        <w:t xml:space="preserve">חבר הכנסת כהן, הרי אף אחד מאתנו לא נמצא בקמצ'טקה. אנחנו נמצאים כולנו בארץ-ישראל. אבל כולנו יודעים על מה מדובר. </w:t>
      </w:r>
    </w:p>
    <w:p w14:paraId="16709F23" w14:textId="77777777" w:rsidR="00000000" w:rsidRDefault="00B80747">
      <w:pPr>
        <w:pStyle w:val="a"/>
        <w:rPr>
          <w:rFonts w:hint="cs"/>
          <w:rtl/>
        </w:rPr>
      </w:pPr>
    </w:p>
    <w:p w14:paraId="7995B5CA" w14:textId="77777777" w:rsidR="00000000" w:rsidRDefault="00B80747">
      <w:pPr>
        <w:pStyle w:val="ac"/>
        <w:rPr>
          <w:rtl/>
        </w:rPr>
      </w:pPr>
      <w:r>
        <w:rPr>
          <w:rFonts w:hint="eastAsia"/>
          <w:rtl/>
        </w:rPr>
        <w:t>אליעזר</w:t>
      </w:r>
      <w:r>
        <w:rPr>
          <w:rtl/>
        </w:rPr>
        <w:t xml:space="preserve"> כהן (האיח</w:t>
      </w:r>
      <w:r>
        <w:rPr>
          <w:rtl/>
        </w:rPr>
        <w:t>וד הלאומי - ישראל ביתנו):</w:t>
      </w:r>
    </w:p>
    <w:p w14:paraId="7F6C0070" w14:textId="77777777" w:rsidR="00000000" w:rsidRDefault="00B80747">
      <w:pPr>
        <w:pStyle w:val="a"/>
        <w:rPr>
          <w:rFonts w:hint="cs"/>
          <w:rtl/>
        </w:rPr>
      </w:pPr>
    </w:p>
    <w:p w14:paraId="6D59C4D7" w14:textId="77777777" w:rsidR="00000000" w:rsidRDefault="00B80747">
      <w:pPr>
        <w:pStyle w:val="a"/>
        <w:rPr>
          <w:rFonts w:hint="cs"/>
          <w:rtl/>
        </w:rPr>
      </w:pPr>
      <w:r>
        <w:rPr>
          <w:rFonts w:hint="cs"/>
          <w:rtl/>
        </w:rPr>
        <w:t>- - -</w:t>
      </w:r>
    </w:p>
    <w:p w14:paraId="27E16B8F" w14:textId="77777777" w:rsidR="00000000" w:rsidRDefault="00B80747">
      <w:pPr>
        <w:pStyle w:val="ad"/>
        <w:rPr>
          <w:rtl/>
        </w:rPr>
      </w:pPr>
    </w:p>
    <w:p w14:paraId="0DE825BE" w14:textId="77777777" w:rsidR="00000000" w:rsidRDefault="00B80747">
      <w:pPr>
        <w:pStyle w:val="ad"/>
        <w:rPr>
          <w:rtl/>
        </w:rPr>
      </w:pPr>
      <w:r>
        <w:rPr>
          <w:rFonts w:hint="eastAsia"/>
          <w:rtl/>
        </w:rPr>
        <w:t>היו</w:t>
      </w:r>
      <w:r>
        <w:rPr>
          <w:rtl/>
        </w:rPr>
        <w:t>"ר ראובן ריבלין:</w:t>
      </w:r>
    </w:p>
    <w:p w14:paraId="1DFCA6DE" w14:textId="77777777" w:rsidR="00000000" w:rsidRDefault="00B80747">
      <w:pPr>
        <w:pStyle w:val="a"/>
        <w:rPr>
          <w:rtl/>
        </w:rPr>
      </w:pPr>
    </w:p>
    <w:p w14:paraId="009A5903" w14:textId="77777777" w:rsidR="00000000" w:rsidRDefault="00B80747">
      <w:pPr>
        <w:pStyle w:val="a"/>
        <w:rPr>
          <w:rFonts w:hint="cs"/>
          <w:rtl/>
        </w:rPr>
      </w:pPr>
      <w:r>
        <w:rPr>
          <w:rFonts w:hint="cs"/>
          <w:rtl/>
        </w:rPr>
        <w:t>אני לא מדבר על מי שדיבר, אני מדבר עלינו. יש פה שיקול של שתי מערכות, מהו הרע במיעוטו, רבותי. חבר הכנסת סער מדבר דברים כדרבונות. יחד עם זאת אנחנו מדברים - - - הוא יצטרך להסביר את זה, כמו רבים מאתנו, בחוץ</w:t>
      </w:r>
      <w:r>
        <w:rPr>
          <w:rFonts w:hint="cs"/>
          <w:rtl/>
        </w:rPr>
        <w:t>-לארץ.</w:t>
      </w:r>
    </w:p>
    <w:p w14:paraId="3C556AB5" w14:textId="77777777" w:rsidR="00000000" w:rsidRDefault="00B80747">
      <w:pPr>
        <w:pStyle w:val="a"/>
        <w:rPr>
          <w:rFonts w:hint="cs"/>
          <w:rtl/>
        </w:rPr>
      </w:pPr>
    </w:p>
    <w:p w14:paraId="33EB7873" w14:textId="77777777" w:rsidR="00000000" w:rsidRDefault="00B80747">
      <w:pPr>
        <w:pStyle w:val="ac"/>
        <w:rPr>
          <w:rtl/>
        </w:rPr>
      </w:pPr>
      <w:r>
        <w:rPr>
          <w:rFonts w:hint="eastAsia"/>
          <w:rtl/>
        </w:rPr>
        <w:t>אברהם</w:t>
      </w:r>
      <w:r>
        <w:rPr>
          <w:rtl/>
        </w:rPr>
        <w:t xml:space="preserve"> בורג (העבודה-מימד):</w:t>
      </w:r>
    </w:p>
    <w:p w14:paraId="6B7898C9" w14:textId="77777777" w:rsidR="00000000" w:rsidRDefault="00B80747">
      <w:pPr>
        <w:pStyle w:val="a"/>
        <w:rPr>
          <w:rFonts w:hint="cs"/>
          <w:rtl/>
        </w:rPr>
      </w:pPr>
    </w:p>
    <w:p w14:paraId="0C8A3C07" w14:textId="77777777" w:rsidR="00000000" w:rsidRDefault="00B80747">
      <w:pPr>
        <w:pStyle w:val="a"/>
        <w:rPr>
          <w:rFonts w:hint="cs"/>
          <w:rtl/>
        </w:rPr>
      </w:pPr>
      <w:r>
        <w:rPr>
          <w:rFonts w:hint="cs"/>
          <w:rtl/>
        </w:rPr>
        <w:t>לבג</w:t>
      </w:r>
      <w:r>
        <w:rPr>
          <w:rtl/>
        </w:rPr>
        <w:t>"</w:t>
      </w:r>
      <w:r>
        <w:rPr>
          <w:rFonts w:hint="cs"/>
          <w:rtl/>
        </w:rPr>
        <w:t xml:space="preserve">ץ אתה  גם תצטרך להסביר את זה. </w:t>
      </w:r>
    </w:p>
    <w:p w14:paraId="2E2D8653" w14:textId="77777777" w:rsidR="00000000" w:rsidRDefault="00B80747">
      <w:pPr>
        <w:pStyle w:val="a"/>
        <w:rPr>
          <w:rFonts w:hint="cs"/>
          <w:rtl/>
        </w:rPr>
      </w:pPr>
    </w:p>
    <w:p w14:paraId="2386F752" w14:textId="77777777" w:rsidR="00000000" w:rsidRDefault="00B80747">
      <w:pPr>
        <w:pStyle w:val="ad"/>
        <w:rPr>
          <w:rtl/>
        </w:rPr>
      </w:pPr>
      <w:r>
        <w:rPr>
          <w:rtl/>
        </w:rPr>
        <w:t>היו"ר ראובן ריבלין:</w:t>
      </w:r>
    </w:p>
    <w:p w14:paraId="0BCABE1D" w14:textId="77777777" w:rsidR="00000000" w:rsidRDefault="00B80747">
      <w:pPr>
        <w:pStyle w:val="a"/>
        <w:rPr>
          <w:rtl/>
        </w:rPr>
      </w:pPr>
    </w:p>
    <w:p w14:paraId="7BEC1049" w14:textId="77777777" w:rsidR="00000000" w:rsidRDefault="00B80747">
      <w:pPr>
        <w:pStyle w:val="a"/>
        <w:rPr>
          <w:rFonts w:hint="cs"/>
          <w:rtl/>
        </w:rPr>
      </w:pPr>
      <w:r>
        <w:rPr>
          <w:rFonts w:hint="cs"/>
          <w:rtl/>
        </w:rPr>
        <w:t xml:space="preserve">אני אסביר את ההליכים. </w:t>
      </w:r>
    </w:p>
    <w:p w14:paraId="2A39B1BD" w14:textId="77777777" w:rsidR="00000000" w:rsidRDefault="00B80747">
      <w:pPr>
        <w:pStyle w:val="a"/>
        <w:rPr>
          <w:rFonts w:hint="cs"/>
          <w:rtl/>
        </w:rPr>
      </w:pPr>
    </w:p>
    <w:p w14:paraId="026464D3" w14:textId="77777777" w:rsidR="00000000" w:rsidRDefault="00B80747">
      <w:pPr>
        <w:pStyle w:val="ac"/>
        <w:rPr>
          <w:rtl/>
        </w:rPr>
      </w:pPr>
      <w:r>
        <w:rPr>
          <w:rFonts w:hint="eastAsia"/>
          <w:rtl/>
        </w:rPr>
        <w:t>אברהם</w:t>
      </w:r>
      <w:r>
        <w:rPr>
          <w:rtl/>
        </w:rPr>
        <w:t xml:space="preserve"> בורג (העבודה-מימד):</w:t>
      </w:r>
    </w:p>
    <w:p w14:paraId="607C98DD" w14:textId="77777777" w:rsidR="00000000" w:rsidRDefault="00B80747">
      <w:pPr>
        <w:pStyle w:val="a"/>
        <w:rPr>
          <w:rFonts w:hint="cs"/>
          <w:rtl/>
        </w:rPr>
      </w:pPr>
    </w:p>
    <w:p w14:paraId="2701488E" w14:textId="77777777" w:rsidR="00000000" w:rsidRDefault="00B80747">
      <w:pPr>
        <w:pStyle w:val="a"/>
        <w:rPr>
          <w:rFonts w:hint="cs"/>
          <w:rtl/>
        </w:rPr>
      </w:pPr>
      <w:r>
        <w:rPr>
          <w:rFonts w:hint="cs"/>
          <w:rtl/>
        </w:rPr>
        <w:t>זה לא חוקתי.</w:t>
      </w:r>
    </w:p>
    <w:p w14:paraId="77493A23" w14:textId="77777777" w:rsidR="00000000" w:rsidRDefault="00B80747">
      <w:pPr>
        <w:pStyle w:val="a"/>
        <w:rPr>
          <w:rFonts w:hint="cs"/>
          <w:rtl/>
        </w:rPr>
      </w:pPr>
    </w:p>
    <w:p w14:paraId="4F4846A7" w14:textId="77777777" w:rsidR="00000000" w:rsidRDefault="00B80747">
      <w:pPr>
        <w:pStyle w:val="SpeakerCon"/>
        <w:rPr>
          <w:rtl/>
        </w:rPr>
      </w:pPr>
      <w:bookmarkStart w:id="372" w:name="FS000001027T31_07_2003_15_59_13C"/>
      <w:bookmarkEnd w:id="372"/>
      <w:r>
        <w:rPr>
          <w:rtl/>
        </w:rPr>
        <w:t>גדעון סער (הליכוד):</w:t>
      </w:r>
    </w:p>
    <w:p w14:paraId="22CB4AEA" w14:textId="77777777" w:rsidR="00000000" w:rsidRDefault="00B80747">
      <w:pPr>
        <w:pStyle w:val="a"/>
        <w:rPr>
          <w:rtl/>
        </w:rPr>
      </w:pPr>
    </w:p>
    <w:p w14:paraId="6C05A91B" w14:textId="77777777" w:rsidR="00000000" w:rsidRDefault="00B80747">
      <w:pPr>
        <w:pStyle w:val="a"/>
        <w:rPr>
          <w:rFonts w:hint="cs"/>
          <w:rtl/>
        </w:rPr>
      </w:pPr>
      <w:r>
        <w:rPr>
          <w:rFonts w:hint="cs"/>
          <w:rtl/>
        </w:rPr>
        <w:t>בג</w:t>
      </w:r>
      <w:r>
        <w:rPr>
          <w:rtl/>
        </w:rPr>
        <w:t>"</w:t>
      </w:r>
      <w:r>
        <w:rPr>
          <w:rFonts w:hint="cs"/>
          <w:rtl/>
        </w:rPr>
        <w:t>ץ עד לרגע זה, לא חוק של הכנסת, החלטת ממשלה, לא השארת לרגע אחד - על מי אתם מ</w:t>
      </w:r>
      <w:r>
        <w:rPr>
          <w:rFonts w:hint="cs"/>
          <w:rtl/>
        </w:rPr>
        <w:t>הלכים אימים עם בג</w:t>
      </w:r>
      <w:r>
        <w:rPr>
          <w:rtl/>
        </w:rPr>
        <w:t>"</w:t>
      </w:r>
      <w:r>
        <w:rPr>
          <w:rFonts w:hint="cs"/>
          <w:rtl/>
        </w:rPr>
        <w:t>ץ? באמת. בג</w:t>
      </w:r>
      <w:r>
        <w:rPr>
          <w:rtl/>
        </w:rPr>
        <w:t>"</w:t>
      </w:r>
      <w:r>
        <w:rPr>
          <w:rFonts w:hint="cs"/>
          <w:rtl/>
        </w:rPr>
        <w:t xml:space="preserve">ץ יתערב בהחלטת ממשלה ששרירה וקיימת למעלה משנה? </w:t>
      </w:r>
    </w:p>
    <w:p w14:paraId="30355032" w14:textId="77777777" w:rsidR="00000000" w:rsidRDefault="00B80747">
      <w:pPr>
        <w:pStyle w:val="a"/>
        <w:rPr>
          <w:rFonts w:hint="cs"/>
          <w:rtl/>
        </w:rPr>
      </w:pPr>
    </w:p>
    <w:p w14:paraId="08524A7C" w14:textId="77777777" w:rsidR="00000000" w:rsidRDefault="00B80747">
      <w:pPr>
        <w:pStyle w:val="ad"/>
        <w:rPr>
          <w:rtl/>
        </w:rPr>
      </w:pPr>
      <w:r>
        <w:rPr>
          <w:rtl/>
        </w:rPr>
        <w:t>היו"ר ראובן ריבלין:</w:t>
      </w:r>
    </w:p>
    <w:p w14:paraId="580032FD" w14:textId="77777777" w:rsidR="00000000" w:rsidRDefault="00B80747">
      <w:pPr>
        <w:pStyle w:val="a"/>
        <w:rPr>
          <w:rtl/>
        </w:rPr>
      </w:pPr>
    </w:p>
    <w:p w14:paraId="1AB0F9BE" w14:textId="77777777" w:rsidR="00000000" w:rsidRDefault="00B80747">
      <w:pPr>
        <w:pStyle w:val="a"/>
        <w:rPr>
          <w:rFonts w:hint="cs"/>
          <w:rtl/>
        </w:rPr>
      </w:pPr>
      <w:r>
        <w:rPr>
          <w:rFonts w:hint="cs"/>
          <w:rtl/>
        </w:rPr>
        <w:t>חבר הכנסת טיבי, לצאת ואז להתחיל לדבר, או שאם גמרת לדבר, אז לסלק את הטלפון.</w:t>
      </w:r>
    </w:p>
    <w:p w14:paraId="12699BBC" w14:textId="77777777" w:rsidR="00000000" w:rsidRDefault="00B80747">
      <w:pPr>
        <w:pStyle w:val="a"/>
        <w:rPr>
          <w:rFonts w:hint="cs"/>
          <w:rtl/>
        </w:rPr>
      </w:pPr>
    </w:p>
    <w:p w14:paraId="78882720" w14:textId="77777777" w:rsidR="00000000" w:rsidRDefault="00B80747">
      <w:pPr>
        <w:pStyle w:val="a"/>
        <w:rPr>
          <w:rFonts w:hint="cs"/>
          <w:rtl/>
        </w:rPr>
      </w:pPr>
      <w:r>
        <w:rPr>
          <w:rFonts w:hint="cs"/>
          <w:rtl/>
        </w:rPr>
        <w:t xml:space="preserve">חבר הכנסת סער, האם אדוני רוצה לענות לחבר הכנסת ברכה, או לא?  </w:t>
      </w:r>
    </w:p>
    <w:p w14:paraId="1A5200CC" w14:textId="77777777" w:rsidR="00000000" w:rsidRDefault="00B80747">
      <w:pPr>
        <w:pStyle w:val="a"/>
        <w:rPr>
          <w:rFonts w:hint="cs"/>
          <w:rtl/>
        </w:rPr>
      </w:pPr>
    </w:p>
    <w:p w14:paraId="56F5437C" w14:textId="77777777" w:rsidR="00000000" w:rsidRDefault="00B80747">
      <w:pPr>
        <w:pStyle w:val="SpeakerCon"/>
        <w:rPr>
          <w:rtl/>
        </w:rPr>
      </w:pPr>
      <w:bookmarkStart w:id="373" w:name="FS000001027T31_07_2003_16_02_28C"/>
      <w:bookmarkEnd w:id="373"/>
      <w:r>
        <w:rPr>
          <w:rtl/>
        </w:rPr>
        <w:t>גדעון סער (הליכוד</w:t>
      </w:r>
      <w:r>
        <w:rPr>
          <w:rtl/>
        </w:rPr>
        <w:t>):</w:t>
      </w:r>
    </w:p>
    <w:p w14:paraId="1A2AE0CA" w14:textId="77777777" w:rsidR="00000000" w:rsidRDefault="00B80747">
      <w:pPr>
        <w:pStyle w:val="a"/>
        <w:rPr>
          <w:rtl/>
        </w:rPr>
      </w:pPr>
    </w:p>
    <w:p w14:paraId="79FE58B5" w14:textId="77777777" w:rsidR="00000000" w:rsidRDefault="00B80747">
      <w:pPr>
        <w:pStyle w:val="a"/>
        <w:rPr>
          <w:rFonts w:hint="cs"/>
          <w:rtl/>
        </w:rPr>
      </w:pPr>
      <w:r>
        <w:rPr>
          <w:rFonts w:hint="cs"/>
          <w:rtl/>
        </w:rPr>
        <w:t xml:space="preserve">אני אינני  שר  שעונה  על שאלות במסגרת פרלמנטרית. </w:t>
      </w:r>
    </w:p>
    <w:p w14:paraId="2D9E01DB" w14:textId="77777777" w:rsidR="00000000" w:rsidRDefault="00B80747">
      <w:pPr>
        <w:pStyle w:val="a"/>
        <w:rPr>
          <w:rFonts w:hint="cs"/>
          <w:rtl/>
        </w:rPr>
      </w:pPr>
    </w:p>
    <w:p w14:paraId="21B9E9D4" w14:textId="77777777" w:rsidR="00000000" w:rsidRDefault="00B80747">
      <w:pPr>
        <w:pStyle w:val="ad"/>
        <w:rPr>
          <w:rtl/>
        </w:rPr>
      </w:pPr>
      <w:r>
        <w:rPr>
          <w:rtl/>
        </w:rPr>
        <w:t>היו"ר ראובן ריבלין:</w:t>
      </w:r>
    </w:p>
    <w:p w14:paraId="744C377D" w14:textId="77777777" w:rsidR="00000000" w:rsidRDefault="00B80747">
      <w:pPr>
        <w:pStyle w:val="a"/>
        <w:rPr>
          <w:rtl/>
        </w:rPr>
      </w:pPr>
    </w:p>
    <w:p w14:paraId="2AF9AF92" w14:textId="77777777" w:rsidR="00000000" w:rsidRDefault="00B80747">
      <w:pPr>
        <w:pStyle w:val="a"/>
        <w:rPr>
          <w:rFonts w:hint="cs"/>
          <w:rtl/>
        </w:rPr>
      </w:pPr>
      <w:r>
        <w:rPr>
          <w:rFonts w:hint="cs"/>
          <w:rtl/>
        </w:rPr>
        <w:t>אני שואל אותך, אני עצרתי את השעון.</w:t>
      </w:r>
    </w:p>
    <w:p w14:paraId="47D142F0" w14:textId="77777777" w:rsidR="00000000" w:rsidRDefault="00B80747">
      <w:pPr>
        <w:pStyle w:val="a"/>
        <w:rPr>
          <w:rFonts w:hint="cs"/>
          <w:rtl/>
        </w:rPr>
      </w:pPr>
    </w:p>
    <w:p w14:paraId="4201D54B" w14:textId="77777777" w:rsidR="00000000" w:rsidRDefault="00B80747">
      <w:pPr>
        <w:pStyle w:val="SpeakerCon"/>
        <w:rPr>
          <w:rtl/>
        </w:rPr>
      </w:pPr>
      <w:bookmarkStart w:id="374" w:name="FS000001027T31_07_2003_16_02_55C"/>
      <w:bookmarkEnd w:id="374"/>
    </w:p>
    <w:p w14:paraId="5B606B7F" w14:textId="77777777" w:rsidR="00000000" w:rsidRDefault="00B80747">
      <w:pPr>
        <w:pStyle w:val="SpeakerCon"/>
        <w:rPr>
          <w:rtl/>
        </w:rPr>
      </w:pPr>
      <w:r>
        <w:rPr>
          <w:rtl/>
        </w:rPr>
        <w:t>גדעון סער (הליכוד):</w:t>
      </w:r>
    </w:p>
    <w:p w14:paraId="1D08CB65" w14:textId="77777777" w:rsidR="00000000" w:rsidRDefault="00B80747">
      <w:pPr>
        <w:pStyle w:val="a"/>
        <w:rPr>
          <w:rtl/>
        </w:rPr>
      </w:pPr>
    </w:p>
    <w:p w14:paraId="756F9683" w14:textId="77777777" w:rsidR="00000000" w:rsidRDefault="00B80747">
      <w:pPr>
        <w:pStyle w:val="a"/>
        <w:rPr>
          <w:rFonts w:hint="cs"/>
          <w:rtl/>
        </w:rPr>
      </w:pPr>
      <w:r>
        <w:rPr>
          <w:rFonts w:hint="cs"/>
          <w:rtl/>
        </w:rPr>
        <w:t>הוא יקשיב לדברי. אני בדרך כלל לא שואל אותו שאלות כאשר הוא - - -</w:t>
      </w:r>
    </w:p>
    <w:p w14:paraId="54EE21F7" w14:textId="77777777" w:rsidR="00000000" w:rsidRDefault="00B80747">
      <w:pPr>
        <w:pStyle w:val="a"/>
        <w:rPr>
          <w:rFonts w:hint="cs"/>
          <w:rtl/>
        </w:rPr>
      </w:pPr>
    </w:p>
    <w:p w14:paraId="4E99DCAB" w14:textId="77777777" w:rsidR="00000000" w:rsidRDefault="00B80747">
      <w:pPr>
        <w:pStyle w:val="ad"/>
        <w:rPr>
          <w:rtl/>
        </w:rPr>
      </w:pPr>
      <w:r>
        <w:rPr>
          <w:rtl/>
        </w:rPr>
        <w:t>היו"ר ראובן ריבלין:</w:t>
      </w:r>
    </w:p>
    <w:p w14:paraId="7FB36116" w14:textId="77777777" w:rsidR="00000000" w:rsidRDefault="00B80747">
      <w:pPr>
        <w:pStyle w:val="a"/>
        <w:rPr>
          <w:rtl/>
        </w:rPr>
      </w:pPr>
    </w:p>
    <w:p w14:paraId="1FA08873" w14:textId="77777777" w:rsidR="00000000" w:rsidRDefault="00B80747">
      <w:pPr>
        <w:pStyle w:val="a"/>
        <w:rPr>
          <w:rFonts w:hint="cs"/>
          <w:rtl/>
        </w:rPr>
      </w:pPr>
      <w:r>
        <w:rPr>
          <w:rFonts w:hint="cs"/>
          <w:rtl/>
        </w:rPr>
        <w:t xml:space="preserve">מצטער, חבר הכנסת ברכה, הוא לא רוצה. </w:t>
      </w:r>
      <w:r>
        <w:rPr>
          <w:rFonts w:hint="cs"/>
          <w:rtl/>
        </w:rPr>
        <w:t>חבר הכנסת סער, נא להמשיך בדבריך.</w:t>
      </w:r>
    </w:p>
    <w:p w14:paraId="6C9F5634" w14:textId="77777777" w:rsidR="00000000" w:rsidRDefault="00B80747">
      <w:pPr>
        <w:pStyle w:val="a"/>
        <w:rPr>
          <w:rFonts w:hint="cs"/>
          <w:rtl/>
        </w:rPr>
      </w:pPr>
    </w:p>
    <w:p w14:paraId="37BAEC19" w14:textId="77777777" w:rsidR="00000000" w:rsidRDefault="00B80747">
      <w:pPr>
        <w:pStyle w:val="ac"/>
        <w:rPr>
          <w:rtl/>
        </w:rPr>
      </w:pPr>
      <w:r>
        <w:rPr>
          <w:rFonts w:hint="eastAsia"/>
          <w:rtl/>
        </w:rPr>
        <w:t>מוחמד</w:t>
      </w:r>
      <w:r>
        <w:rPr>
          <w:rtl/>
        </w:rPr>
        <w:t xml:space="preserve"> ברכה (חד"ש-תע"ל):</w:t>
      </w:r>
    </w:p>
    <w:p w14:paraId="19004171" w14:textId="77777777" w:rsidR="00000000" w:rsidRDefault="00B80747">
      <w:pPr>
        <w:pStyle w:val="a"/>
        <w:rPr>
          <w:rFonts w:hint="cs"/>
          <w:rtl/>
        </w:rPr>
      </w:pPr>
    </w:p>
    <w:p w14:paraId="39DB5508" w14:textId="77777777" w:rsidR="00000000" w:rsidRDefault="00B80747">
      <w:pPr>
        <w:pStyle w:val="a"/>
        <w:rPr>
          <w:rFonts w:hint="cs"/>
          <w:rtl/>
        </w:rPr>
      </w:pPr>
      <w:r>
        <w:rPr>
          <w:rFonts w:hint="cs"/>
          <w:rtl/>
        </w:rPr>
        <w:t>- - - בקריאת ביניים.</w:t>
      </w:r>
    </w:p>
    <w:p w14:paraId="2E59EA9A" w14:textId="77777777" w:rsidR="00000000" w:rsidRDefault="00B80747">
      <w:pPr>
        <w:pStyle w:val="a"/>
        <w:rPr>
          <w:rFonts w:hint="cs"/>
          <w:rtl/>
        </w:rPr>
      </w:pPr>
    </w:p>
    <w:p w14:paraId="4A89CF7D" w14:textId="77777777" w:rsidR="00000000" w:rsidRDefault="00B80747">
      <w:pPr>
        <w:pStyle w:val="SpeakerCon"/>
        <w:rPr>
          <w:rtl/>
        </w:rPr>
      </w:pPr>
      <w:bookmarkStart w:id="375" w:name="FS000001027T31_07_2003_16_04_01C"/>
      <w:bookmarkEnd w:id="375"/>
      <w:r>
        <w:rPr>
          <w:rtl/>
        </w:rPr>
        <w:t>גדעון סער (הליכוד):</w:t>
      </w:r>
    </w:p>
    <w:p w14:paraId="23E9DB6F" w14:textId="77777777" w:rsidR="00000000" w:rsidRDefault="00B80747">
      <w:pPr>
        <w:pStyle w:val="a"/>
        <w:rPr>
          <w:rtl/>
        </w:rPr>
      </w:pPr>
    </w:p>
    <w:p w14:paraId="5D93EFD0" w14:textId="77777777" w:rsidR="00000000" w:rsidRDefault="00B80747">
      <w:pPr>
        <w:pStyle w:val="a"/>
        <w:rPr>
          <w:rFonts w:hint="cs"/>
          <w:rtl/>
        </w:rPr>
      </w:pPr>
      <w:r>
        <w:rPr>
          <w:rFonts w:hint="cs"/>
          <w:rtl/>
        </w:rPr>
        <w:t xml:space="preserve">אני רוצה לומר לחברו של חבר הכנסת ברכה לסיעת חד"ש-תע"ל, שמעל הבימה הזאת  הרהיב עוז לומר על יושב-ראש ועדת הפנים - שניהל, אדוני היושב-ראש, דיון ענייני בנושא </w:t>
      </w:r>
      <w:r>
        <w:rPr>
          <w:rFonts w:hint="cs"/>
          <w:rtl/>
        </w:rPr>
        <w:t xml:space="preserve">טעון, בנושא כאוב, בצורה רגישה, קשוב להערות, קשוב ליועצת המשפטית, בסבלנות - שצריך לסלק אותו מראשות הוועדה. מי אתה בכלל? </w:t>
      </w:r>
    </w:p>
    <w:p w14:paraId="0F63EB23" w14:textId="77777777" w:rsidR="00000000" w:rsidRDefault="00B80747">
      <w:pPr>
        <w:pStyle w:val="a"/>
        <w:rPr>
          <w:rFonts w:hint="cs"/>
          <w:rtl/>
        </w:rPr>
      </w:pPr>
    </w:p>
    <w:p w14:paraId="074058C3" w14:textId="77777777" w:rsidR="00000000" w:rsidRDefault="00B80747">
      <w:pPr>
        <w:pStyle w:val="ac"/>
        <w:rPr>
          <w:rtl/>
        </w:rPr>
      </w:pPr>
      <w:r>
        <w:rPr>
          <w:rFonts w:hint="eastAsia"/>
          <w:rtl/>
        </w:rPr>
        <w:t>יוסי</w:t>
      </w:r>
      <w:r>
        <w:rPr>
          <w:rtl/>
        </w:rPr>
        <w:t xml:space="preserve"> שריד (מרצ):</w:t>
      </w:r>
    </w:p>
    <w:p w14:paraId="4A99E969" w14:textId="77777777" w:rsidR="00000000" w:rsidRDefault="00B80747">
      <w:pPr>
        <w:pStyle w:val="a"/>
        <w:rPr>
          <w:rFonts w:hint="cs"/>
          <w:rtl/>
        </w:rPr>
      </w:pPr>
    </w:p>
    <w:p w14:paraId="0D9C404F" w14:textId="77777777" w:rsidR="00000000" w:rsidRDefault="00B80747">
      <w:pPr>
        <w:pStyle w:val="a"/>
        <w:rPr>
          <w:rFonts w:hint="cs"/>
          <w:rtl/>
        </w:rPr>
      </w:pPr>
      <w:r>
        <w:rPr>
          <w:rFonts w:hint="cs"/>
          <w:rtl/>
        </w:rPr>
        <w:t xml:space="preserve">מי אתה - - - </w:t>
      </w:r>
    </w:p>
    <w:p w14:paraId="3E5BBE09" w14:textId="77777777" w:rsidR="00000000" w:rsidRDefault="00B80747">
      <w:pPr>
        <w:pStyle w:val="a"/>
        <w:rPr>
          <w:rFonts w:hint="cs"/>
          <w:rtl/>
        </w:rPr>
      </w:pPr>
    </w:p>
    <w:p w14:paraId="609646F8" w14:textId="77777777" w:rsidR="00000000" w:rsidRDefault="00B80747">
      <w:pPr>
        <w:pStyle w:val="SpeakerCon"/>
        <w:rPr>
          <w:rtl/>
        </w:rPr>
      </w:pPr>
      <w:bookmarkStart w:id="376" w:name="FS000001027T31_07_2003_15_47_10C"/>
      <w:bookmarkEnd w:id="376"/>
      <w:r>
        <w:rPr>
          <w:rtl/>
        </w:rPr>
        <w:t>גדעון סער (הליכוד):</w:t>
      </w:r>
    </w:p>
    <w:p w14:paraId="002D80EC" w14:textId="77777777" w:rsidR="00000000" w:rsidRDefault="00B80747">
      <w:pPr>
        <w:pStyle w:val="a"/>
        <w:rPr>
          <w:rtl/>
        </w:rPr>
      </w:pPr>
    </w:p>
    <w:p w14:paraId="6CB795A1" w14:textId="77777777" w:rsidR="00000000" w:rsidRDefault="00B80747">
      <w:pPr>
        <w:pStyle w:val="a"/>
        <w:rPr>
          <w:rFonts w:hint="cs"/>
          <w:rtl/>
        </w:rPr>
      </w:pPr>
      <w:r>
        <w:rPr>
          <w:rFonts w:hint="cs"/>
          <w:rtl/>
        </w:rPr>
        <w:t>מי אתה שתסלק אנשים בהבל פה? אני אמרתי למישהו שאני אסלק אותו?</w:t>
      </w:r>
    </w:p>
    <w:p w14:paraId="59F42EA9" w14:textId="77777777" w:rsidR="00000000" w:rsidRDefault="00B80747">
      <w:pPr>
        <w:pStyle w:val="a"/>
        <w:rPr>
          <w:rFonts w:hint="cs"/>
          <w:rtl/>
        </w:rPr>
      </w:pPr>
    </w:p>
    <w:p w14:paraId="07AEE449" w14:textId="77777777" w:rsidR="00000000" w:rsidRDefault="00B80747">
      <w:pPr>
        <w:pStyle w:val="ac"/>
        <w:rPr>
          <w:rtl/>
        </w:rPr>
      </w:pPr>
      <w:r>
        <w:rPr>
          <w:rFonts w:hint="eastAsia"/>
          <w:rtl/>
        </w:rPr>
        <w:t>אחמד</w:t>
      </w:r>
      <w:r>
        <w:rPr>
          <w:rtl/>
        </w:rPr>
        <w:t xml:space="preserve"> טיבי (חד"ש-תע"</w:t>
      </w:r>
      <w:r>
        <w:rPr>
          <w:rtl/>
        </w:rPr>
        <w:t>ל):</w:t>
      </w:r>
    </w:p>
    <w:p w14:paraId="5B7884A8" w14:textId="77777777" w:rsidR="00000000" w:rsidRDefault="00B80747">
      <w:pPr>
        <w:pStyle w:val="a"/>
        <w:rPr>
          <w:rFonts w:hint="cs"/>
          <w:rtl/>
        </w:rPr>
      </w:pPr>
    </w:p>
    <w:p w14:paraId="39860D74" w14:textId="77777777" w:rsidR="00000000" w:rsidRDefault="00B80747">
      <w:pPr>
        <w:pStyle w:val="a"/>
        <w:rPr>
          <w:rFonts w:hint="cs"/>
          <w:rtl/>
        </w:rPr>
      </w:pPr>
      <w:r>
        <w:rPr>
          <w:rFonts w:hint="cs"/>
          <w:rtl/>
        </w:rPr>
        <w:t>- - -</w:t>
      </w:r>
    </w:p>
    <w:p w14:paraId="66BEEE9C" w14:textId="77777777" w:rsidR="00000000" w:rsidRDefault="00B80747">
      <w:pPr>
        <w:pStyle w:val="a"/>
        <w:rPr>
          <w:rFonts w:hint="cs"/>
          <w:rtl/>
        </w:rPr>
      </w:pPr>
    </w:p>
    <w:p w14:paraId="45D4BDD9" w14:textId="77777777" w:rsidR="00000000" w:rsidRDefault="00B80747">
      <w:pPr>
        <w:pStyle w:val="SpeakerCon"/>
        <w:rPr>
          <w:rtl/>
        </w:rPr>
      </w:pPr>
      <w:bookmarkStart w:id="377" w:name="FS000001027T31_07_2003_15_48_41C"/>
      <w:bookmarkEnd w:id="377"/>
      <w:r>
        <w:rPr>
          <w:rtl/>
        </w:rPr>
        <w:t>גדעון סער (הליכוד):</w:t>
      </w:r>
    </w:p>
    <w:p w14:paraId="0D840C3F" w14:textId="77777777" w:rsidR="00000000" w:rsidRDefault="00B80747">
      <w:pPr>
        <w:pStyle w:val="a"/>
        <w:rPr>
          <w:rtl/>
        </w:rPr>
      </w:pPr>
    </w:p>
    <w:p w14:paraId="1DD67B45" w14:textId="77777777" w:rsidR="00000000" w:rsidRDefault="00B80747">
      <w:pPr>
        <w:pStyle w:val="a"/>
        <w:rPr>
          <w:rFonts w:hint="cs"/>
          <w:rtl/>
        </w:rPr>
      </w:pPr>
      <w:r>
        <w:rPr>
          <w:rFonts w:hint="cs"/>
          <w:rtl/>
        </w:rPr>
        <w:t xml:space="preserve">מה זה הדבר הזה "לסלק"? מה, אתה בעל-הבית? </w:t>
      </w:r>
    </w:p>
    <w:p w14:paraId="4843CA40" w14:textId="77777777" w:rsidR="00000000" w:rsidRDefault="00B80747">
      <w:pPr>
        <w:pStyle w:val="a"/>
        <w:rPr>
          <w:rFonts w:hint="cs"/>
          <w:rtl/>
        </w:rPr>
      </w:pPr>
    </w:p>
    <w:p w14:paraId="6BB2DE53" w14:textId="77777777" w:rsidR="00000000" w:rsidRDefault="00B80747">
      <w:pPr>
        <w:pStyle w:val="ac"/>
        <w:rPr>
          <w:rtl/>
        </w:rPr>
      </w:pPr>
      <w:r>
        <w:rPr>
          <w:rFonts w:hint="eastAsia"/>
          <w:rtl/>
        </w:rPr>
        <w:t>אחמד</w:t>
      </w:r>
      <w:r>
        <w:rPr>
          <w:rtl/>
        </w:rPr>
        <w:t xml:space="preserve"> טיבי (חד"ש-תע"ל):</w:t>
      </w:r>
    </w:p>
    <w:p w14:paraId="480817A1" w14:textId="77777777" w:rsidR="00000000" w:rsidRDefault="00B80747">
      <w:pPr>
        <w:pStyle w:val="a"/>
        <w:rPr>
          <w:rFonts w:hint="cs"/>
          <w:rtl/>
        </w:rPr>
      </w:pPr>
    </w:p>
    <w:p w14:paraId="797F5087" w14:textId="77777777" w:rsidR="00000000" w:rsidRDefault="00B80747">
      <w:pPr>
        <w:pStyle w:val="a"/>
        <w:rPr>
          <w:rFonts w:hint="cs"/>
          <w:rtl/>
        </w:rPr>
      </w:pPr>
      <w:r>
        <w:rPr>
          <w:rFonts w:hint="cs"/>
          <w:rtl/>
        </w:rPr>
        <w:t>- - -</w:t>
      </w:r>
    </w:p>
    <w:p w14:paraId="24415177" w14:textId="77777777" w:rsidR="00000000" w:rsidRDefault="00B80747">
      <w:pPr>
        <w:pStyle w:val="a"/>
        <w:rPr>
          <w:rFonts w:hint="cs"/>
          <w:rtl/>
        </w:rPr>
      </w:pPr>
    </w:p>
    <w:p w14:paraId="78DF16F9" w14:textId="77777777" w:rsidR="00000000" w:rsidRDefault="00B80747">
      <w:pPr>
        <w:pStyle w:val="ad"/>
        <w:rPr>
          <w:rtl/>
        </w:rPr>
      </w:pPr>
      <w:r>
        <w:rPr>
          <w:rtl/>
        </w:rPr>
        <w:t>היו"ר ראובן ריבלין:</w:t>
      </w:r>
    </w:p>
    <w:p w14:paraId="21813902" w14:textId="77777777" w:rsidR="00000000" w:rsidRDefault="00B80747">
      <w:pPr>
        <w:pStyle w:val="a"/>
        <w:rPr>
          <w:rtl/>
        </w:rPr>
      </w:pPr>
    </w:p>
    <w:p w14:paraId="7574C097" w14:textId="77777777" w:rsidR="00000000" w:rsidRDefault="00B80747">
      <w:pPr>
        <w:pStyle w:val="a"/>
        <w:rPr>
          <w:rFonts w:hint="cs"/>
          <w:rtl/>
        </w:rPr>
      </w:pPr>
      <w:r>
        <w:rPr>
          <w:rFonts w:hint="cs"/>
          <w:rtl/>
        </w:rPr>
        <w:t xml:space="preserve">חבר הכנסת טיבי, חבר הכנסת טיבי, אני שמעתי מה שאמרת, ולא הערתי. כל אחד מחברי הכנסת מבקש לסלק מישהו. </w:t>
      </w:r>
    </w:p>
    <w:p w14:paraId="1B0D49E8" w14:textId="77777777" w:rsidR="00000000" w:rsidRDefault="00B80747">
      <w:pPr>
        <w:pStyle w:val="a"/>
        <w:rPr>
          <w:rFonts w:hint="cs"/>
          <w:rtl/>
        </w:rPr>
      </w:pPr>
    </w:p>
    <w:p w14:paraId="67D9163B" w14:textId="77777777" w:rsidR="00000000" w:rsidRDefault="00B80747">
      <w:pPr>
        <w:pStyle w:val="ac"/>
        <w:rPr>
          <w:rtl/>
        </w:rPr>
      </w:pPr>
      <w:r>
        <w:rPr>
          <w:rFonts w:hint="eastAsia"/>
          <w:rtl/>
        </w:rPr>
        <w:t>אליעזר</w:t>
      </w:r>
      <w:r>
        <w:rPr>
          <w:rtl/>
        </w:rPr>
        <w:t xml:space="preserve"> כהן (האיחוד הלאומי -</w:t>
      </w:r>
      <w:r>
        <w:rPr>
          <w:rtl/>
        </w:rPr>
        <w:t xml:space="preserve"> ישראל ביתנו):</w:t>
      </w:r>
    </w:p>
    <w:p w14:paraId="0E36C42E" w14:textId="77777777" w:rsidR="00000000" w:rsidRDefault="00B80747">
      <w:pPr>
        <w:pStyle w:val="a"/>
        <w:rPr>
          <w:rFonts w:hint="cs"/>
          <w:rtl/>
        </w:rPr>
      </w:pPr>
    </w:p>
    <w:p w14:paraId="6610DE05" w14:textId="77777777" w:rsidR="00000000" w:rsidRDefault="00B80747">
      <w:pPr>
        <w:pStyle w:val="a"/>
        <w:rPr>
          <w:rFonts w:hint="cs"/>
          <w:rtl/>
        </w:rPr>
      </w:pPr>
      <w:r>
        <w:rPr>
          <w:rFonts w:hint="cs"/>
          <w:rtl/>
        </w:rPr>
        <w:t>- - -</w:t>
      </w:r>
    </w:p>
    <w:p w14:paraId="30224055" w14:textId="77777777" w:rsidR="00000000" w:rsidRDefault="00B80747">
      <w:pPr>
        <w:pStyle w:val="a"/>
        <w:rPr>
          <w:rFonts w:hint="cs"/>
          <w:rtl/>
        </w:rPr>
      </w:pPr>
    </w:p>
    <w:p w14:paraId="2D0AC08A" w14:textId="77777777" w:rsidR="00000000" w:rsidRDefault="00B80747">
      <w:pPr>
        <w:pStyle w:val="ad"/>
        <w:rPr>
          <w:rtl/>
        </w:rPr>
      </w:pPr>
      <w:r>
        <w:rPr>
          <w:rtl/>
        </w:rPr>
        <w:t>היו"ר ראובן ריבלין:</w:t>
      </w:r>
    </w:p>
    <w:p w14:paraId="108948CD" w14:textId="77777777" w:rsidR="00000000" w:rsidRDefault="00B80747">
      <w:pPr>
        <w:pStyle w:val="a"/>
        <w:rPr>
          <w:rtl/>
        </w:rPr>
      </w:pPr>
    </w:p>
    <w:p w14:paraId="7DBA8BB4" w14:textId="77777777" w:rsidR="00000000" w:rsidRDefault="00B80747">
      <w:pPr>
        <w:pStyle w:val="a"/>
        <w:rPr>
          <w:rFonts w:hint="cs"/>
          <w:rtl/>
        </w:rPr>
      </w:pPr>
      <w:r>
        <w:rPr>
          <w:rFonts w:hint="cs"/>
          <w:rtl/>
        </w:rPr>
        <w:t xml:space="preserve">אני לא ייחסתי חשיבות רבה כל כך למה שאמרת בעניין הסילוק. חבר הכנסת גדעון סער חושב שזה חשוב והוא רוצה לענות לך, ומותר לו. אתה אמרת, והוא אומר. </w:t>
      </w:r>
    </w:p>
    <w:p w14:paraId="788E712C" w14:textId="77777777" w:rsidR="00000000" w:rsidRDefault="00B80747">
      <w:pPr>
        <w:pStyle w:val="a"/>
        <w:rPr>
          <w:rFonts w:hint="cs"/>
          <w:rtl/>
        </w:rPr>
      </w:pPr>
    </w:p>
    <w:p w14:paraId="0B989DB3" w14:textId="77777777" w:rsidR="00000000" w:rsidRDefault="00B80747">
      <w:pPr>
        <w:pStyle w:val="ac"/>
        <w:rPr>
          <w:rtl/>
        </w:rPr>
      </w:pPr>
      <w:r>
        <w:rPr>
          <w:rFonts w:hint="eastAsia"/>
          <w:rtl/>
        </w:rPr>
        <w:t>מוחמד</w:t>
      </w:r>
      <w:r>
        <w:rPr>
          <w:rtl/>
        </w:rPr>
        <w:t xml:space="preserve"> ברכה (חד"ש-תע"ל):</w:t>
      </w:r>
    </w:p>
    <w:p w14:paraId="78E6811D" w14:textId="77777777" w:rsidR="00000000" w:rsidRDefault="00B80747">
      <w:pPr>
        <w:pStyle w:val="a"/>
        <w:rPr>
          <w:rFonts w:hint="cs"/>
          <w:rtl/>
        </w:rPr>
      </w:pPr>
    </w:p>
    <w:p w14:paraId="3DF4325E" w14:textId="77777777" w:rsidR="00000000" w:rsidRDefault="00B80747">
      <w:pPr>
        <w:pStyle w:val="a"/>
        <w:ind w:firstLine="0"/>
        <w:rPr>
          <w:rFonts w:hint="cs"/>
          <w:rtl/>
        </w:rPr>
      </w:pPr>
      <w:r>
        <w:rPr>
          <w:rFonts w:hint="cs"/>
          <w:rtl/>
        </w:rPr>
        <w:tab/>
        <w:t>כן, הוא אומר - - -</w:t>
      </w:r>
    </w:p>
    <w:p w14:paraId="5C3D0B4D" w14:textId="77777777" w:rsidR="00000000" w:rsidRDefault="00B80747">
      <w:pPr>
        <w:pStyle w:val="a"/>
        <w:rPr>
          <w:rFonts w:hint="cs"/>
          <w:rtl/>
        </w:rPr>
      </w:pPr>
    </w:p>
    <w:p w14:paraId="2CE769EE" w14:textId="77777777" w:rsidR="00000000" w:rsidRDefault="00B80747">
      <w:pPr>
        <w:pStyle w:val="ad"/>
        <w:rPr>
          <w:rtl/>
        </w:rPr>
      </w:pPr>
      <w:r>
        <w:rPr>
          <w:rtl/>
        </w:rPr>
        <w:t>היו"ר ראובן ריבלין:</w:t>
      </w:r>
    </w:p>
    <w:p w14:paraId="44D7AAF3" w14:textId="77777777" w:rsidR="00000000" w:rsidRDefault="00B80747">
      <w:pPr>
        <w:pStyle w:val="a"/>
        <w:rPr>
          <w:rtl/>
        </w:rPr>
      </w:pPr>
    </w:p>
    <w:p w14:paraId="20C5FDCD" w14:textId="77777777" w:rsidR="00000000" w:rsidRDefault="00B80747">
      <w:pPr>
        <w:pStyle w:val="a"/>
        <w:rPr>
          <w:rFonts w:hint="cs"/>
          <w:rtl/>
        </w:rPr>
      </w:pPr>
      <w:r>
        <w:rPr>
          <w:rFonts w:hint="cs"/>
          <w:rtl/>
        </w:rPr>
        <w:t>מו</w:t>
      </w:r>
      <w:r>
        <w:rPr>
          <w:rFonts w:hint="cs"/>
          <w:rtl/>
        </w:rPr>
        <w:t>תר לו. מישהו אמר משהו?</w:t>
      </w:r>
    </w:p>
    <w:p w14:paraId="66A66CEC" w14:textId="77777777" w:rsidR="00000000" w:rsidRDefault="00B80747">
      <w:pPr>
        <w:pStyle w:val="a"/>
        <w:ind w:firstLine="0"/>
        <w:rPr>
          <w:rtl/>
        </w:rPr>
      </w:pPr>
    </w:p>
    <w:p w14:paraId="19AD9691" w14:textId="77777777" w:rsidR="00000000" w:rsidRDefault="00B80747">
      <w:pPr>
        <w:pStyle w:val="a"/>
        <w:ind w:firstLine="0"/>
        <w:rPr>
          <w:rFonts w:hint="cs"/>
          <w:rtl/>
        </w:rPr>
      </w:pPr>
    </w:p>
    <w:p w14:paraId="337603AE" w14:textId="77777777" w:rsidR="00000000" w:rsidRDefault="00B80747">
      <w:pPr>
        <w:pStyle w:val="ac"/>
        <w:rPr>
          <w:rtl/>
        </w:rPr>
      </w:pPr>
      <w:r>
        <w:rPr>
          <w:rFonts w:hint="eastAsia"/>
          <w:rtl/>
        </w:rPr>
        <w:t>מוחמד</w:t>
      </w:r>
      <w:r>
        <w:rPr>
          <w:rtl/>
        </w:rPr>
        <w:t xml:space="preserve"> ברכה (חד"ש-תע"ל):</w:t>
      </w:r>
    </w:p>
    <w:p w14:paraId="5177FD3B" w14:textId="77777777" w:rsidR="00000000" w:rsidRDefault="00B80747">
      <w:pPr>
        <w:pStyle w:val="a"/>
        <w:rPr>
          <w:rFonts w:hint="cs"/>
          <w:rtl/>
        </w:rPr>
      </w:pPr>
    </w:p>
    <w:p w14:paraId="033AA42B" w14:textId="77777777" w:rsidR="00000000" w:rsidRDefault="00B80747">
      <w:pPr>
        <w:pStyle w:val="a"/>
        <w:rPr>
          <w:rFonts w:hint="cs"/>
          <w:rtl/>
        </w:rPr>
      </w:pPr>
      <w:r>
        <w:rPr>
          <w:rFonts w:hint="cs"/>
          <w:rtl/>
        </w:rPr>
        <w:t>- - -</w:t>
      </w:r>
    </w:p>
    <w:p w14:paraId="7BB8B007" w14:textId="77777777" w:rsidR="00000000" w:rsidRDefault="00B80747">
      <w:pPr>
        <w:pStyle w:val="ac"/>
        <w:rPr>
          <w:rFonts w:hint="cs"/>
          <w:rtl/>
        </w:rPr>
      </w:pPr>
    </w:p>
    <w:p w14:paraId="7745F567" w14:textId="77777777" w:rsidR="00000000" w:rsidRDefault="00B80747">
      <w:pPr>
        <w:pStyle w:val="ac"/>
        <w:rPr>
          <w:rtl/>
        </w:rPr>
      </w:pPr>
      <w:r>
        <w:rPr>
          <w:rFonts w:hint="eastAsia"/>
          <w:rtl/>
        </w:rPr>
        <w:t>אחמד</w:t>
      </w:r>
      <w:r>
        <w:rPr>
          <w:rtl/>
        </w:rPr>
        <w:t xml:space="preserve"> טיבי (חד"ש-תע"ל):</w:t>
      </w:r>
    </w:p>
    <w:p w14:paraId="51E460BC" w14:textId="77777777" w:rsidR="00000000" w:rsidRDefault="00B80747">
      <w:pPr>
        <w:pStyle w:val="a"/>
        <w:rPr>
          <w:rFonts w:hint="cs"/>
          <w:rtl/>
        </w:rPr>
      </w:pPr>
    </w:p>
    <w:p w14:paraId="415FF0ED" w14:textId="77777777" w:rsidR="00000000" w:rsidRDefault="00B80747">
      <w:pPr>
        <w:pStyle w:val="a"/>
        <w:rPr>
          <w:rFonts w:hint="cs"/>
          <w:rtl/>
        </w:rPr>
      </w:pPr>
      <w:r>
        <w:rPr>
          <w:rFonts w:hint="cs"/>
          <w:rtl/>
        </w:rPr>
        <w:t>- - -</w:t>
      </w:r>
    </w:p>
    <w:p w14:paraId="18AA8BC4" w14:textId="77777777" w:rsidR="00000000" w:rsidRDefault="00B80747">
      <w:pPr>
        <w:pStyle w:val="a"/>
        <w:rPr>
          <w:rFonts w:hint="cs"/>
          <w:rtl/>
        </w:rPr>
      </w:pPr>
    </w:p>
    <w:p w14:paraId="61C0A59C" w14:textId="77777777" w:rsidR="00000000" w:rsidRDefault="00B80747">
      <w:pPr>
        <w:pStyle w:val="ad"/>
        <w:rPr>
          <w:rtl/>
        </w:rPr>
      </w:pPr>
      <w:r>
        <w:rPr>
          <w:rtl/>
        </w:rPr>
        <w:t>היו"ר ראובן ריבלין:</w:t>
      </w:r>
    </w:p>
    <w:p w14:paraId="369E2F7C" w14:textId="77777777" w:rsidR="00000000" w:rsidRDefault="00B80747">
      <w:pPr>
        <w:pStyle w:val="a"/>
        <w:rPr>
          <w:rtl/>
        </w:rPr>
      </w:pPr>
    </w:p>
    <w:p w14:paraId="6D906B68" w14:textId="77777777" w:rsidR="00000000" w:rsidRDefault="00B80747">
      <w:pPr>
        <w:pStyle w:val="a"/>
        <w:rPr>
          <w:rFonts w:hint="cs"/>
          <w:rtl/>
        </w:rPr>
      </w:pPr>
      <w:r>
        <w:rPr>
          <w:rFonts w:hint="cs"/>
          <w:rtl/>
        </w:rPr>
        <w:t>בסדר, אז כשאתה תעלה לבמה, תאמר: מי הוא? ואני לא אעצור אותך. חבר הכנסת ברכה, כשאתה תעלה לבמה, תאמר: מי הוא? כרגע הוא על הבמה והוא אומר: מי אתה? זה ה</w:t>
      </w:r>
      <w:r>
        <w:rPr>
          <w:rFonts w:hint="cs"/>
          <w:rtl/>
        </w:rPr>
        <w:t xml:space="preserve">כול. </w:t>
      </w:r>
    </w:p>
    <w:p w14:paraId="587559EF" w14:textId="77777777" w:rsidR="00000000" w:rsidRDefault="00B80747">
      <w:pPr>
        <w:pStyle w:val="a"/>
        <w:rPr>
          <w:rFonts w:hint="cs"/>
          <w:rtl/>
        </w:rPr>
      </w:pPr>
    </w:p>
    <w:p w14:paraId="2908080F" w14:textId="77777777" w:rsidR="00000000" w:rsidRDefault="00B80747">
      <w:pPr>
        <w:pStyle w:val="ac"/>
        <w:rPr>
          <w:rtl/>
        </w:rPr>
      </w:pPr>
      <w:r>
        <w:rPr>
          <w:rFonts w:hint="eastAsia"/>
          <w:rtl/>
        </w:rPr>
        <w:t>מוחמד</w:t>
      </w:r>
      <w:r>
        <w:rPr>
          <w:rtl/>
        </w:rPr>
        <w:t xml:space="preserve"> ברכה (חד"ש-תע"ל):</w:t>
      </w:r>
    </w:p>
    <w:p w14:paraId="3429DFF2" w14:textId="77777777" w:rsidR="00000000" w:rsidRDefault="00B80747">
      <w:pPr>
        <w:pStyle w:val="a"/>
        <w:rPr>
          <w:rFonts w:hint="cs"/>
          <w:rtl/>
        </w:rPr>
      </w:pPr>
    </w:p>
    <w:p w14:paraId="45811F1B" w14:textId="77777777" w:rsidR="00000000" w:rsidRDefault="00B80747">
      <w:pPr>
        <w:pStyle w:val="a"/>
        <w:rPr>
          <w:rFonts w:hint="cs"/>
          <w:rtl/>
        </w:rPr>
      </w:pPr>
      <w:r>
        <w:rPr>
          <w:rFonts w:hint="cs"/>
          <w:rtl/>
        </w:rPr>
        <w:t xml:space="preserve">מי הוא? </w:t>
      </w:r>
    </w:p>
    <w:p w14:paraId="059320A2" w14:textId="77777777" w:rsidR="00000000" w:rsidRDefault="00B80747">
      <w:pPr>
        <w:pStyle w:val="a"/>
        <w:rPr>
          <w:rFonts w:hint="cs"/>
          <w:rtl/>
        </w:rPr>
      </w:pPr>
    </w:p>
    <w:p w14:paraId="7857A7D0" w14:textId="77777777" w:rsidR="00000000" w:rsidRDefault="00B80747">
      <w:pPr>
        <w:pStyle w:val="ac"/>
        <w:rPr>
          <w:rtl/>
        </w:rPr>
      </w:pPr>
      <w:r>
        <w:rPr>
          <w:rFonts w:hint="eastAsia"/>
          <w:rtl/>
        </w:rPr>
        <w:t>רומן</w:t>
      </w:r>
      <w:r>
        <w:rPr>
          <w:rtl/>
        </w:rPr>
        <w:t xml:space="preserve"> ברונפמן (מרצ):</w:t>
      </w:r>
    </w:p>
    <w:p w14:paraId="55CDC2E8" w14:textId="77777777" w:rsidR="00000000" w:rsidRDefault="00B80747">
      <w:pPr>
        <w:pStyle w:val="a"/>
        <w:rPr>
          <w:rFonts w:hint="cs"/>
          <w:rtl/>
        </w:rPr>
      </w:pPr>
    </w:p>
    <w:p w14:paraId="51BB314C" w14:textId="77777777" w:rsidR="00000000" w:rsidRDefault="00B80747">
      <w:pPr>
        <w:pStyle w:val="a"/>
        <w:rPr>
          <w:rFonts w:hint="cs"/>
          <w:rtl/>
        </w:rPr>
      </w:pPr>
      <w:r>
        <w:rPr>
          <w:rFonts w:hint="cs"/>
          <w:rtl/>
        </w:rPr>
        <w:t>- - -</w:t>
      </w:r>
    </w:p>
    <w:p w14:paraId="155F037C" w14:textId="77777777" w:rsidR="00000000" w:rsidRDefault="00B80747">
      <w:pPr>
        <w:pStyle w:val="a"/>
        <w:rPr>
          <w:rFonts w:hint="cs"/>
          <w:rtl/>
        </w:rPr>
      </w:pPr>
    </w:p>
    <w:p w14:paraId="79155B79" w14:textId="77777777" w:rsidR="00000000" w:rsidRDefault="00B80747">
      <w:pPr>
        <w:pStyle w:val="ad"/>
        <w:rPr>
          <w:rtl/>
        </w:rPr>
      </w:pPr>
      <w:r>
        <w:rPr>
          <w:rtl/>
        </w:rPr>
        <w:t>היו"ר ראובן ריבלין:</w:t>
      </w:r>
    </w:p>
    <w:p w14:paraId="43633056" w14:textId="77777777" w:rsidR="00000000" w:rsidRDefault="00B80747">
      <w:pPr>
        <w:pStyle w:val="a"/>
        <w:rPr>
          <w:rtl/>
        </w:rPr>
      </w:pPr>
    </w:p>
    <w:p w14:paraId="4F4224FD" w14:textId="77777777" w:rsidR="00000000" w:rsidRDefault="00B80747">
      <w:pPr>
        <w:pStyle w:val="a"/>
        <w:rPr>
          <w:rFonts w:hint="cs"/>
          <w:rtl/>
        </w:rPr>
      </w:pPr>
      <w:r>
        <w:rPr>
          <w:rFonts w:hint="cs"/>
          <w:rtl/>
        </w:rPr>
        <w:t xml:space="preserve">חבר הכנסת ברונפמן, אתה פתאום תנא דמסייע? </w:t>
      </w:r>
    </w:p>
    <w:p w14:paraId="3791DE45" w14:textId="77777777" w:rsidR="00000000" w:rsidRDefault="00B80747">
      <w:pPr>
        <w:pStyle w:val="a"/>
        <w:rPr>
          <w:rFonts w:hint="cs"/>
          <w:rtl/>
        </w:rPr>
      </w:pPr>
    </w:p>
    <w:p w14:paraId="7208C72B" w14:textId="77777777" w:rsidR="00000000" w:rsidRDefault="00B80747">
      <w:pPr>
        <w:pStyle w:val="ac"/>
        <w:rPr>
          <w:rtl/>
        </w:rPr>
      </w:pPr>
      <w:r>
        <w:rPr>
          <w:rFonts w:hint="eastAsia"/>
          <w:rtl/>
        </w:rPr>
        <w:t>רומן</w:t>
      </w:r>
      <w:r>
        <w:rPr>
          <w:rtl/>
        </w:rPr>
        <w:t xml:space="preserve"> ברונפמן (מרצ):</w:t>
      </w:r>
    </w:p>
    <w:p w14:paraId="55CDAF1C" w14:textId="77777777" w:rsidR="00000000" w:rsidRDefault="00B80747">
      <w:pPr>
        <w:pStyle w:val="a"/>
        <w:rPr>
          <w:rFonts w:hint="cs"/>
          <w:rtl/>
        </w:rPr>
      </w:pPr>
    </w:p>
    <w:p w14:paraId="4EC3B3FE" w14:textId="77777777" w:rsidR="00000000" w:rsidRDefault="00B80747">
      <w:pPr>
        <w:pStyle w:val="a"/>
        <w:rPr>
          <w:rFonts w:hint="cs"/>
          <w:rtl/>
        </w:rPr>
      </w:pPr>
      <w:r>
        <w:rPr>
          <w:rFonts w:hint="cs"/>
          <w:rtl/>
        </w:rPr>
        <w:t>- - -</w:t>
      </w:r>
    </w:p>
    <w:p w14:paraId="44DCE38D" w14:textId="77777777" w:rsidR="00000000" w:rsidRDefault="00B80747">
      <w:pPr>
        <w:pStyle w:val="a"/>
        <w:rPr>
          <w:rFonts w:hint="cs"/>
          <w:rtl/>
        </w:rPr>
      </w:pPr>
    </w:p>
    <w:p w14:paraId="69126E9D" w14:textId="77777777" w:rsidR="00000000" w:rsidRDefault="00B80747">
      <w:pPr>
        <w:pStyle w:val="ad"/>
        <w:rPr>
          <w:rtl/>
        </w:rPr>
      </w:pPr>
      <w:r>
        <w:rPr>
          <w:rtl/>
        </w:rPr>
        <w:t>היו"ר ראובן ריבלין:</w:t>
      </w:r>
    </w:p>
    <w:p w14:paraId="032A6770" w14:textId="77777777" w:rsidR="00000000" w:rsidRDefault="00B80747">
      <w:pPr>
        <w:pStyle w:val="a"/>
        <w:rPr>
          <w:rtl/>
        </w:rPr>
      </w:pPr>
    </w:p>
    <w:p w14:paraId="0CCEE478" w14:textId="77777777" w:rsidR="00000000" w:rsidRDefault="00B80747">
      <w:pPr>
        <w:pStyle w:val="a"/>
        <w:rPr>
          <w:rFonts w:hint="cs"/>
          <w:rtl/>
        </w:rPr>
      </w:pPr>
      <w:r>
        <w:rPr>
          <w:rFonts w:hint="cs"/>
          <w:rtl/>
        </w:rPr>
        <w:t>אתה דיברת, שמענו. אני שמעתי טוב את חבר הכנסת טיבי. האמן לי, חבר הכנסת ברו</w:t>
      </w:r>
      <w:r>
        <w:rPr>
          <w:rFonts w:hint="cs"/>
          <w:rtl/>
        </w:rPr>
        <w:t xml:space="preserve">נפמן, כאשר חבר הכנסת טיבי דיבר, חבר הכנסת סער כעס מאוד, ואני אמרתי לו: אתה תעלה לדבר, תאמר מה שאתה רוצה. חבר הכנסת טיבי לא אמר שום דבר שהוא לא פרלמנטרי. </w:t>
      </w:r>
    </w:p>
    <w:p w14:paraId="781F8C96" w14:textId="77777777" w:rsidR="00000000" w:rsidRDefault="00B80747">
      <w:pPr>
        <w:pStyle w:val="a"/>
        <w:ind w:firstLine="0"/>
        <w:rPr>
          <w:rFonts w:hint="cs"/>
          <w:rtl/>
        </w:rPr>
      </w:pPr>
    </w:p>
    <w:p w14:paraId="6D6141C7" w14:textId="77777777" w:rsidR="00000000" w:rsidRDefault="00B80747">
      <w:pPr>
        <w:pStyle w:val="SpeakerCon"/>
        <w:rPr>
          <w:rtl/>
        </w:rPr>
      </w:pPr>
      <w:bookmarkStart w:id="378" w:name="FS000001027T31_07_2003_15_59_59C"/>
      <w:bookmarkEnd w:id="378"/>
      <w:r>
        <w:rPr>
          <w:rtl/>
        </w:rPr>
        <w:t>גדעון סער (הליכוד):</w:t>
      </w:r>
    </w:p>
    <w:p w14:paraId="4725648E" w14:textId="77777777" w:rsidR="00000000" w:rsidRDefault="00B80747">
      <w:pPr>
        <w:pStyle w:val="a"/>
        <w:rPr>
          <w:rtl/>
        </w:rPr>
      </w:pPr>
    </w:p>
    <w:p w14:paraId="008F7FC5" w14:textId="77777777" w:rsidR="00000000" w:rsidRDefault="00B80747">
      <w:pPr>
        <w:pStyle w:val="a"/>
        <w:rPr>
          <w:rFonts w:hint="cs"/>
          <w:rtl/>
        </w:rPr>
      </w:pPr>
      <w:r>
        <w:rPr>
          <w:rFonts w:hint="cs"/>
          <w:rtl/>
        </w:rPr>
        <w:t>אפילו - - -</w:t>
      </w:r>
    </w:p>
    <w:p w14:paraId="1C25566D" w14:textId="77777777" w:rsidR="00000000" w:rsidRDefault="00B80747">
      <w:pPr>
        <w:pStyle w:val="a"/>
        <w:ind w:firstLine="0"/>
        <w:rPr>
          <w:rtl/>
        </w:rPr>
      </w:pPr>
    </w:p>
    <w:p w14:paraId="5F714D5E" w14:textId="77777777" w:rsidR="00000000" w:rsidRDefault="00B80747">
      <w:pPr>
        <w:pStyle w:val="a"/>
        <w:ind w:firstLine="0"/>
        <w:rPr>
          <w:rFonts w:hint="cs"/>
          <w:rtl/>
        </w:rPr>
      </w:pPr>
    </w:p>
    <w:p w14:paraId="18B1F637" w14:textId="77777777" w:rsidR="00000000" w:rsidRDefault="00B80747">
      <w:pPr>
        <w:pStyle w:val="ac"/>
        <w:rPr>
          <w:rtl/>
        </w:rPr>
      </w:pPr>
      <w:r>
        <w:rPr>
          <w:rFonts w:hint="eastAsia"/>
          <w:rtl/>
        </w:rPr>
        <w:t>רומן</w:t>
      </w:r>
      <w:r>
        <w:rPr>
          <w:rtl/>
        </w:rPr>
        <w:t xml:space="preserve"> ברונפמן (מרצ):</w:t>
      </w:r>
    </w:p>
    <w:p w14:paraId="7E3F5CB7" w14:textId="77777777" w:rsidR="00000000" w:rsidRDefault="00B80747">
      <w:pPr>
        <w:pStyle w:val="a"/>
        <w:rPr>
          <w:rFonts w:hint="cs"/>
          <w:rtl/>
        </w:rPr>
      </w:pPr>
    </w:p>
    <w:p w14:paraId="5FD4D649" w14:textId="77777777" w:rsidR="00000000" w:rsidRDefault="00B80747">
      <w:pPr>
        <w:pStyle w:val="a"/>
        <w:rPr>
          <w:rFonts w:hint="cs"/>
          <w:rtl/>
        </w:rPr>
      </w:pPr>
      <w:r>
        <w:rPr>
          <w:rFonts w:hint="cs"/>
          <w:rtl/>
        </w:rPr>
        <w:t>הם אוכלים צהריים כל יום במזנון, ועדיין שואלים</w:t>
      </w:r>
      <w:r>
        <w:rPr>
          <w:rFonts w:hint="cs"/>
          <w:rtl/>
        </w:rPr>
        <w:t>: מי אתה?</w:t>
      </w:r>
    </w:p>
    <w:p w14:paraId="032D8777" w14:textId="77777777" w:rsidR="00000000" w:rsidRDefault="00B80747">
      <w:pPr>
        <w:pStyle w:val="ac"/>
        <w:rPr>
          <w:rFonts w:hint="cs"/>
          <w:rtl/>
        </w:rPr>
      </w:pPr>
    </w:p>
    <w:p w14:paraId="04B284A6" w14:textId="77777777" w:rsidR="00000000" w:rsidRDefault="00B80747">
      <w:pPr>
        <w:pStyle w:val="ac"/>
        <w:rPr>
          <w:rtl/>
        </w:rPr>
      </w:pPr>
      <w:r>
        <w:rPr>
          <w:rFonts w:hint="eastAsia"/>
          <w:rtl/>
        </w:rPr>
        <w:t>מוחמד</w:t>
      </w:r>
      <w:r>
        <w:rPr>
          <w:rtl/>
        </w:rPr>
        <w:t xml:space="preserve"> ברכה (חד"ש-תע"ל):</w:t>
      </w:r>
    </w:p>
    <w:p w14:paraId="4F97926C" w14:textId="77777777" w:rsidR="00000000" w:rsidRDefault="00B80747">
      <w:pPr>
        <w:pStyle w:val="a"/>
        <w:rPr>
          <w:rFonts w:hint="cs"/>
          <w:rtl/>
        </w:rPr>
      </w:pPr>
    </w:p>
    <w:p w14:paraId="04D919F6" w14:textId="77777777" w:rsidR="00000000" w:rsidRDefault="00B80747">
      <w:pPr>
        <w:pStyle w:val="a"/>
        <w:rPr>
          <w:rFonts w:hint="cs"/>
          <w:rtl/>
        </w:rPr>
      </w:pPr>
      <w:r>
        <w:rPr>
          <w:rFonts w:hint="cs"/>
          <w:rtl/>
        </w:rPr>
        <w:t>- - -</w:t>
      </w:r>
    </w:p>
    <w:p w14:paraId="17C5A9AB" w14:textId="77777777" w:rsidR="00000000" w:rsidRDefault="00B80747">
      <w:pPr>
        <w:pStyle w:val="a"/>
        <w:rPr>
          <w:rFonts w:hint="cs"/>
          <w:rtl/>
        </w:rPr>
      </w:pPr>
    </w:p>
    <w:p w14:paraId="150ABA8C" w14:textId="77777777" w:rsidR="00000000" w:rsidRDefault="00B80747">
      <w:pPr>
        <w:pStyle w:val="ad"/>
        <w:rPr>
          <w:rtl/>
        </w:rPr>
      </w:pPr>
      <w:r>
        <w:rPr>
          <w:rtl/>
        </w:rPr>
        <w:t>היו"ר ראובן ריבלין:</w:t>
      </w:r>
    </w:p>
    <w:p w14:paraId="57A353E4" w14:textId="77777777" w:rsidR="00000000" w:rsidRDefault="00B80747">
      <w:pPr>
        <w:pStyle w:val="a"/>
        <w:rPr>
          <w:rtl/>
        </w:rPr>
      </w:pPr>
    </w:p>
    <w:p w14:paraId="2FD63329" w14:textId="77777777" w:rsidR="00000000" w:rsidRDefault="00B80747">
      <w:pPr>
        <w:pStyle w:val="a"/>
        <w:rPr>
          <w:rFonts w:hint="cs"/>
          <w:rtl/>
        </w:rPr>
      </w:pPr>
      <w:r>
        <w:rPr>
          <w:rFonts w:hint="cs"/>
          <w:rtl/>
        </w:rPr>
        <w:t>לא, לא, תודה. חבר הכנסת ברכה, חבר הכנסת ברכה, אף אחד לא הפריע לך מעל המידה הדרושה, ועכשיו הוא ידבר, ואני אשמור על זכותו לדבר.</w:t>
      </w:r>
    </w:p>
    <w:p w14:paraId="477583DC" w14:textId="77777777" w:rsidR="00000000" w:rsidRDefault="00B80747">
      <w:pPr>
        <w:pStyle w:val="a"/>
        <w:rPr>
          <w:rFonts w:hint="cs"/>
          <w:rtl/>
        </w:rPr>
      </w:pPr>
    </w:p>
    <w:p w14:paraId="02507235" w14:textId="77777777" w:rsidR="00000000" w:rsidRDefault="00B80747">
      <w:pPr>
        <w:pStyle w:val="ac"/>
        <w:rPr>
          <w:rtl/>
        </w:rPr>
      </w:pPr>
      <w:r>
        <w:rPr>
          <w:rFonts w:hint="eastAsia"/>
          <w:rtl/>
        </w:rPr>
        <w:t>מוחמד</w:t>
      </w:r>
      <w:r>
        <w:rPr>
          <w:rtl/>
        </w:rPr>
        <w:t xml:space="preserve"> ברכה (חד"ש-תע"ל):</w:t>
      </w:r>
    </w:p>
    <w:p w14:paraId="633A0237" w14:textId="77777777" w:rsidR="00000000" w:rsidRDefault="00B80747">
      <w:pPr>
        <w:pStyle w:val="a"/>
        <w:rPr>
          <w:rFonts w:hint="cs"/>
          <w:rtl/>
        </w:rPr>
      </w:pPr>
    </w:p>
    <w:p w14:paraId="4373E335" w14:textId="77777777" w:rsidR="00000000" w:rsidRDefault="00B80747">
      <w:pPr>
        <w:pStyle w:val="a"/>
        <w:rPr>
          <w:rFonts w:hint="cs"/>
          <w:rtl/>
        </w:rPr>
      </w:pPr>
      <w:r>
        <w:rPr>
          <w:rFonts w:hint="cs"/>
          <w:rtl/>
        </w:rPr>
        <w:t>צריך להסכים עם עובדה אחת, שגדעון סער הוא</w:t>
      </w:r>
      <w:r>
        <w:rPr>
          <w:rFonts w:hint="cs"/>
          <w:rtl/>
        </w:rPr>
        <w:t xml:space="preserve"> חבר הכנסת ואחמד טיבי הוא חבר הכנסת. </w:t>
      </w:r>
    </w:p>
    <w:p w14:paraId="4FE02FF6" w14:textId="77777777" w:rsidR="00000000" w:rsidRDefault="00B80747">
      <w:pPr>
        <w:pStyle w:val="a"/>
        <w:ind w:firstLine="0"/>
        <w:rPr>
          <w:rFonts w:hint="cs"/>
          <w:rtl/>
        </w:rPr>
      </w:pPr>
    </w:p>
    <w:p w14:paraId="669CC3AF" w14:textId="77777777" w:rsidR="00000000" w:rsidRDefault="00B80747">
      <w:pPr>
        <w:pStyle w:val="SpeakerCon"/>
        <w:rPr>
          <w:rtl/>
        </w:rPr>
      </w:pPr>
      <w:bookmarkStart w:id="379" w:name="FS000001027T31_07_2003_16_02_52C"/>
      <w:bookmarkEnd w:id="379"/>
      <w:r>
        <w:rPr>
          <w:rtl/>
        </w:rPr>
        <w:t>גדעון סער (הליכוד):</w:t>
      </w:r>
    </w:p>
    <w:p w14:paraId="270C102E" w14:textId="77777777" w:rsidR="00000000" w:rsidRDefault="00B80747">
      <w:pPr>
        <w:pStyle w:val="a"/>
        <w:rPr>
          <w:rtl/>
        </w:rPr>
      </w:pPr>
    </w:p>
    <w:p w14:paraId="14D57501" w14:textId="77777777" w:rsidR="00000000" w:rsidRDefault="00B80747">
      <w:pPr>
        <w:pStyle w:val="a"/>
        <w:rPr>
          <w:rFonts w:hint="cs"/>
          <w:rtl/>
        </w:rPr>
      </w:pPr>
      <w:r>
        <w:rPr>
          <w:rFonts w:hint="cs"/>
          <w:rtl/>
        </w:rPr>
        <w:t>אני בהחלט רוחש כבוד לכל חברי הכנסת ומצפה שאותה גישה תהיה כלפי חבר כנסת שהוא יושב-ראש ועדה, שחבר הכנסת טיבי עצמו יודע - - -</w:t>
      </w:r>
    </w:p>
    <w:p w14:paraId="5BF654FE" w14:textId="77777777" w:rsidR="00000000" w:rsidRDefault="00B80747">
      <w:pPr>
        <w:pStyle w:val="a"/>
        <w:rPr>
          <w:rFonts w:hint="cs"/>
          <w:rtl/>
        </w:rPr>
      </w:pPr>
    </w:p>
    <w:p w14:paraId="142785DE" w14:textId="77777777" w:rsidR="00000000" w:rsidRDefault="00B80747">
      <w:pPr>
        <w:pStyle w:val="ac"/>
        <w:rPr>
          <w:rtl/>
        </w:rPr>
      </w:pPr>
      <w:r>
        <w:rPr>
          <w:rFonts w:hint="eastAsia"/>
          <w:rtl/>
        </w:rPr>
        <w:t>יוסי</w:t>
      </w:r>
      <w:r>
        <w:rPr>
          <w:rtl/>
        </w:rPr>
        <w:t xml:space="preserve"> שריד (מרצ):</w:t>
      </w:r>
    </w:p>
    <w:p w14:paraId="4B475736" w14:textId="77777777" w:rsidR="00000000" w:rsidRDefault="00B80747">
      <w:pPr>
        <w:pStyle w:val="a"/>
        <w:rPr>
          <w:rFonts w:hint="cs"/>
          <w:rtl/>
        </w:rPr>
      </w:pPr>
    </w:p>
    <w:p w14:paraId="0AE989FD" w14:textId="77777777" w:rsidR="00000000" w:rsidRDefault="00B80747">
      <w:pPr>
        <w:pStyle w:val="a"/>
        <w:rPr>
          <w:rFonts w:hint="cs"/>
          <w:rtl/>
        </w:rPr>
      </w:pPr>
      <w:r>
        <w:rPr>
          <w:rFonts w:hint="cs"/>
          <w:rtl/>
        </w:rPr>
        <w:t>- - -</w:t>
      </w:r>
    </w:p>
    <w:p w14:paraId="3C5F5A72" w14:textId="77777777" w:rsidR="00000000" w:rsidRDefault="00B80747">
      <w:pPr>
        <w:pStyle w:val="a"/>
        <w:rPr>
          <w:rFonts w:hint="cs"/>
          <w:rtl/>
        </w:rPr>
      </w:pPr>
    </w:p>
    <w:p w14:paraId="311D8F59" w14:textId="77777777" w:rsidR="00000000" w:rsidRDefault="00B80747">
      <w:pPr>
        <w:pStyle w:val="SpeakerCon"/>
        <w:rPr>
          <w:rtl/>
        </w:rPr>
      </w:pPr>
      <w:bookmarkStart w:id="380" w:name="FS000001027T31_07_2003_16_03_42C"/>
      <w:bookmarkEnd w:id="380"/>
      <w:r>
        <w:rPr>
          <w:rtl/>
        </w:rPr>
        <w:t>גדעון סער (הליכוד):</w:t>
      </w:r>
    </w:p>
    <w:p w14:paraId="56110B31" w14:textId="77777777" w:rsidR="00000000" w:rsidRDefault="00B80747">
      <w:pPr>
        <w:pStyle w:val="a"/>
        <w:rPr>
          <w:rtl/>
        </w:rPr>
      </w:pPr>
    </w:p>
    <w:p w14:paraId="66E74A0A" w14:textId="77777777" w:rsidR="00000000" w:rsidRDefault="00B80747">
      <w:pPr>
        <w:pStyle w:val="a"/>
        <w:rPr>
          <w:rFonts w:hint="cs"/>
          <w:rtl/>
        </w:rPr>
      </w:pPr>
      <w:r>
        <w:rPr>
          <w:rFonts w:hint="cs"/>
          <w:rtl/>
        </w:rPr>
        <w:t>לא, חבר הכנסת שריד, הוא יו</w:t>
      </w:r>
      <w:r>
        <w:rPr>
          <w:rFonts w:hint="cs"/>
          <w:rtl/>
        </w:rPr>
        <w:t>דע שהוא ניהל דיון בסבלנות אין קץ.</w:t>
      </w:r>
    </w:p>
    <w:p w14:paraId="52104968" w14:textId="77777777" w:rsidR="00000000" w:rsidRDefault="00B80747">
      <w:pPr>
        <w:pStyle w:val="a"/>
        <w:rPr>
          <w:rFonts w:hint="cs"/>
          <w:rtl/>
        </w:rPr>
      </w:pPr>
    </w:p>
    <w:p w14:paraId="55DD0A93" w14:textId="77777777" w:rsidR="00000000" w:rsidRDefault="00B80747">
      <w:pPr>
        <w:pStyle w:val="ac"/>
        <w:rPr>
          <w:rtl/>
        </w:rPr>
      </w:pPr>
      <w:r>
        <w:rPr>
          <w:rFonts w:hint="eastAsia"/>
          <w:rtl/>
        </w:rPr>
        <w:t>אחמד</w:t>
      </w:r>
      <w:r>
        <w:rPr>
          <w:rtl/>
        </w:rPr>
        <w:t xml:space="preserve"> טיבי (חד"ש-תע"ל):</w:t>
      </w:r>
    </w:p>
    <w:p w14:paraId="1BEB838B" w14:textId="77777777" w:rsidR="00000000" w:rsidRDefault="00B80747">
      <w:pPr>
        <w:pStyle w:val="a"/>
        <w:rPr>
          <w:rFonts w:hint="cs"/>
          <w:rtl/>
        </w:rPr>
      </w:pPr>
    </w:p>
    <w:p w14:paraId="352232AE" w14:textId="77777777" w:rsidR="00000000" w:rsidRDefault="00B80747">
      <w:pPr>
        <w:pStyle w:val="a"/>
        <w:rPr>
          <w:rFonts w:hint="cs"/>
          <w:rtl/>
        </w:rPr>
      </w:pPr>
      <w:r>
        <w:rPr>
          <w:rFonts w:hint="cs"/>
          <w:rtl/>
        </w:rPr>
        <w:t>- - -</w:t>
      </w:r>
    </w:p>
    <w:p w14:paraId="7BFF061D" w14:textId="77777777" w:rsidR="00000000" w:rsidRDefault="00B80747">
      <w:pPr>
        <w:pStyle w:val="a"/>
        <w:rPr>
          <w:rFonts w:hint="cs"/>
          <w:rtl/>
        </w:rPr>
      </w:pPr>
    </w:p>
    <w:p w14:paraId="019A7CA0" w14:textId="77777777" w:rsidR="00000000" w:rsidRDefault="00B80747">
      <w:pPr>
        <w:pStyle w:val="ad"/>
        <w:rPr>
          <w:rtl/>
        </w:rPr>
      </w:pPr>
      <w:r>
        <w:rPr>
          <w:rtl/>
        </w:rPr>
        <w:t>היו"ר ראובן ריבלין:</w:t>
      </w:r>
    </w:p>
    <w:p w14:paraId="1EABC3CB" w14:textId="77777777" w:rsidR="00000000" w:rsidRDefault="00B80747">
      <w:pPr>
        <w:pStyle w:val="a"/>
        <w:rPr>
          <w:rtl/>
        </w:rPr>
      </w:pPr>
    </w:p>
    <w:p w14:paraId="3E830908" w14:textId="77777777" w:rsidR="00000000" w:rsidRDefault="00B80747">
      <w:pPr>
        <w:pStyle w:val="a"/>
        <w:rPr>
          <w:rFonts w:hint="cs"/>
          <w:rtl/>
        </w:rPr>
      </w:pPr>
      <w:r>
        <w:rPr>
          <w:rFonts w:hint="cs"/>
          <w:rtl/>
        </w:rPr>
        <w:t>חבר הכנסת טיבי, מספיק.</w:t>
      </w:r>
    </w:p>
    <w:p w14:paraId="43FE456B" w14:textId="77777777" w:rsidR="00000000" w:rsidRDefault="00B80747">
      <w:pPr>
        <w:pStyle w:val="a"/>
        <w:ind w:firstLine="0"/>
        <w:rPr>
          <w:rtl/>
        </w:rPr>
      </w:pPr>
    </w:p>
    <w:p w14:paraId="0CBA0360" w14:textId="77777777" w:rsidR="00000000" w:rsidRDefault="00B80747">
      <w:pPr>
        <w:pStyle w:val="a"/>
        <w:ind w:firstLine="0"/>
        <w:rPr>
          <w:rFonts w:hint="cs"/>
          <w:rtl/>
        </w:rPr>
      </w:pPr>
    </w:p>
    <w:p w14:paraId="572023C2" w14:textId="77777777" w:rsidR="00000000" w:rsidRDefault="00B80747">
      <w:pPr>
        <w:pStyle w:val="SpeakerCon"/>
        <w:rPr>
          <w:rtl/>
        </w:rPr>
      </w:pPr>
      <w:bookmarkStart w:id="381" w:name="FS000001027T31_07_2003_16_04_32C"/>
      <w:bookmarkEnd w:id="381"/>
      <w:r>
        <w:rPr>
          <w:rtl/>
        </w:rPr>
        <w:t>גדעון סער (הליכוד):</w:t>
      </w:r>
    </w:p>
    <w:p w14:paraId="0708B7ED" w14:textId="77777777" w:rsidR="00000000" w:rsidRDefault="00B80747">
      <w:pPr>
        <w:pStyle w:val="a"/>
        <w:rPr>
          <w:rFonts w:hint="cs"/>
          <w:rtl/>
        </w:rPr>
      </w:pPr>
    </w:p>
    <w:p w14:paraId="7484A888" w14:textId="77777777" w:rsidR="00000000" w:rsidRDefault="00B80747">
      <w:pPr>
        <w:pStyle w:val="a"/>
        <w:rPr>
          <w:rFonts w:hint="cs"/>
          <w:rtl/>
        </w:rPr>
      </w:pPr>
      <w:r>
        <w:rPr>
          <w:rFonts w:hint="cs"/>
          <w:rtl/>
        </w:rPr>
        <w:t>ולומר ליושב-ראש ועדה שהוא יסולק - - -</w:t>
      </w:r>
    </w:p>
    <w:p w14:paraId="20425468" w14:textId="77777777" w:rsidR="00000000" w:rsidRDefault="00B80747">
      <w:pPr>
        <w:pStyle w:val="a"/>
        <w:rPr>
          <w:rFonts w:hint="cs"/>
          <w:rtl/>
        </w:rPr>
      </w:pPr>
    </w:p>
    <w:p w14:paraId="2BACDBF2" w14:textId="77777777" w:rsidR="00000000" w:rsidRDefault="00B80747">
      <w:pPr>
        <w:pStyle w:val="ad"/>
        <w:rPr>
          <w:rtl/>
        </w:rPr>
      </w:pPr>
      <w:r>
        <w:rPr>
          <w:rtl/>
        </w:rPr>
        <w:t>היו"ר ראובן ריבלין:</w:t>
      </w:r>
    </w:p>
    <w:p w14:paraId="217E954D" w14:textId="77777777" w:rsidR="00000000" w:rsidRDefault="00B80747">
      <w:pPr>
        <w:pStyle w:val="a"/>
        <w:rPr>
          <w:rtl/>
        </w:rPr>
      </w:pPr>
    </w:p>
    <w:p w14:paraId="10328244" w14:textId="77777777" w:rsidR="00000000" w:rsidRDefault="00B80747">
      <w:pPr>
        <w:pStyle w:val="a"/>
        <w:rPr>
          <w:rFonts w:hint="cs"/>
          <w:rtl/>
        </w:rPr>
      </w:pPr>
      <w:r>
        <w:rPr>
          <w:rFonts w:hint="cs"/>
          <w:rtl/>
        </w:rPr>
        <w:t>חבר הכנסת טיבי, לא היתה פה כל קונוטציה על בסיס לאומי. הוא אמר "</w:t>
      </w:r>
      <w:r>
        <w:rPr>
          <w:rFonts w:hint="cs"/>
          <w:rtl/>
        </w:rPr>
        <w:t xml:space="preserve">מי אתה", כמו שהוא היה אומר לכל חבר כנסת וכמו שאתה אומר לו. </w:t>
      </w:r>
    </w:p>
    <w:p w14:paraId="7CBC35A1" w14:textId="77777777" w:rsidR="00000000" w:rsidRDefault="00B80747">
      <w:pPr>
        <w:pStyle w:val="a"/>
        <w:rPr>
          <w:rFonts w:hint="cs"/>
          <w:rtl/>
        </w:rPr>
      </w:pPr>
    </w:p>
    <w:p w14:paraId="5B6253E7" w14:textId="77777777" w:rsidR="00000000" w:rsidRDefault="00B80747">
      <w:pPr>
        <w:pStyle w:val="ac"/>
        <w:rPr>
          <w:rtl/>
        </w:rPr>
      </w:pPr>
      <w:r>
        <w:rPr>
          <w:rFonts w:hint="eastAsia"/>
          <w:rtl/>
        </w:rPr>
        <w:t>קריאות</w:t>
      </w:r>
      <w:r>
        <w:rPr>
          <w:rtl/>
        </w:rPr>
        <w:t>:</w:t>
      </w:r>
    </w:p>
    <w:p w14:paraId="6639ACD7" w14:textId="77777777" w:rsidR="00000000" w:rsidRDefault="00B80747">
      <w:pPr>
        <w:pStyle w:val="a"/>
        <w:rPr>
          <w:rFonts w:hint="cs"/>
          <w:rtl/>
        </w:rPr>
      </w:pPr>
    </w:p>
    <w:p w14:paraId="4DA8B1D6" w14:textId="77777777" w:rsidR="00000000" w:rsidRDefault="00B80747">
      <w:pPr>
        <w:pStyle w:val="a"/>
        <w:rPr>
          <w:rFonts w:hint="cs"/>
          <w:rtl/>
        </w:rPr>
      </w:pPr>
      <w:r>
        <w:rPr>
          <w:rFonts w:hint="cs"/>
          <w:rtl/>
        </w:rPr>
        <w:t>- - -</w:t>
      </w:r>
    </w:p>
    <w:p w14:paraId="5BBB30A3" w14:textId="77777777" w:rsidR="00000000" w:rsidRDefault="00B80747">
      <w:pPr>
        <w:pStyle w:val="a"/>
        <w:rPr>
          <w:rFonts w:hint="cs"/>
          <w:rtl/>
        </w:rPr>
      </w:pPr>
    </w:p>
    <w:p w14:paraId="3745CB83" w14:textId="77777777" w:rsidR="00000000" w:rsidRDefault="00B80747">
      <w:pPr>
        <w:pStyle w:val="ad"/>
        <w:rPr>
          <w:rtl/>
        </w:rPr>
      </w:pPr>
      <w:r>
        <w:rPr>
          <w:rtl/>
        </w:rPr>
        <w:t>היו"ר ראובן ריבלין:</w:t>
      </w:r>
    </w:p>
    <w:p w14:paraId="0B9D2275" w14:textId="77777777" w:rsidR="00000000" w:rsidRDefault="00B80747">
      <w:pPr>
        <w:pStyle w:val="a"/>
        <w:rPr>
          <w:rtl/>
        </w:rPr>
      </w:pPr>
    </w:p>
    <w:p w14:paraId="263F8905" w14:textId="77777777" w:rsidR="00000000" w:rsidRDefault="00B80747">
      <w:pPr>
        <w:pStyle w:val="a"/>
        <w:rPr>
          <w:rFonts w:hint="cs"/>
          <w:rtl/>
        </w:rPr>
      </w:pPr>
      <w:r>
        <w:rPr>
          <w:rFonts w:hint="cs"/>
          <w:rtl/>
        </w:rPr>
        <w:t>רבותי, לא להגזים במחיאות הכפיים, ואני לא מחנך אף אחד פה, ועכשיו יש שקט, כי גדעון סער ידבר, ומרגע זה, מי שיפריע יקבל הערה, ולאחר סיום ההערות הוא יהיה בחוץ.</w:t>
      </w:r>
    </w:p>
    <w:p w14:paraId="6E78463A" w14:textId="77777777" w:rsidR="00000000" w:rsidRDefault="00B80747">
      <w:pPr>
        <w:pStyle w:val="a"/>
        <w:rPr>
          <w:rFonts w:hint="cs"/>
          <w:rtl/>
        </w:rPr>
      </w:pPr>
    </w:p>
    <w:p w14:paraId="172B0EDE" w14:textId="77777777" w:rsidR="00000000" w:rsidRDefault="00B80747">
      <w:pPr>
        <w:pStyle w:val="ac"/>
        <w:rPr>
          <w:rtl/>
        </w:rPr>
      </w:pPr>
      <w:r>
        <w:rPr>
          <w:rFonts w:hint="eastAsia"/>
          <w:rtl/>
        </w:rPr>
        <w:t>הש</w:t>
      </w:r>
      <w:r>
        <w:rPr>
          <w:rFonts w:hint="eastAsia"/>
          <w:rtl/>
        </w:rPr>
        <w:t>ר</w:t>
      </w:r>
      <w:r>
        <w:rPr>
          <w:rtl/>
        </w:rPr>
        <w:t xml:space="preserve"> עוזי לנדאו:</w:t>
      </w:r>
    </w:p>
    <w:p w14:paraId="69E60E6C" w14:textId="77777777" w:rsidR="00000000" w:rsidRDefault="00B80747">
      <w:pPr>
        <w:pStyle w:val="a"/>
        <w:rPr>
          <w:rFonts w:hint="cs"/>
          <w:rtl/>
        </w:rPr>
      </w:pPr>
    </w:p>
    <w:p w14:paraId="39C432C8" w14:textId="77777777" w:rsidR="00000000" w:rsidRDefault="00B80747">
      <w:pPr>
        <w:pStyle w:val="a"/>
        <w:rPr>
          <w:rFonts w:hint="cs"/>
          <w:rtl/>
        </w:rPr>
      </w:pPr>
      <w:r>
        <w:rPr>
          <w:rFonts w:hint="cs"/>
          <w:rtl/>
        </w:rPr>
        <w:t>- - -</w:t>
      </w:r>
    </w:p>
    <w:p w14:paraId="36DCEB90" w14:textId="77777777" w:rsidR="00000000" w:rsidRDefault="00B80747">
      <w:pPr>
        <w:pStyle w:val="a"/>
        <w:rPr>
          <w:rFonts w:hint="cs"/>
          <w:rtl/>
        </w:rPr>
      </w:pPr>
    </w:p>
    <w:p w14:paraId="5445C309" w14:textId="77777777" w:rsidR="00000000" w:rsidRDefault="00B80747">
      <w:pPr>
        <w:pStyle w:val="ad"/>
        <w:rPr>
          <w:rtl/>
        </w:rPr>
      </w:pPr>
      <w:r>
        <w:rPr>
          <w:rtl/>
        </w:rPr>
        <w:t>היו"ר ראובן ריבלין:</w:t>
      </w:r>
    </w:p>
    <w:p w14:paraId="1358144D" w14:textId="77777777" w:rsidR="00000000" w:rsidRDefault="00B80747">
      <w:pPr>
        <w:pStyle w:val="a"/>
        <w:rPr>
          <w:rtl/>
        </w:rPr>
      </w:pPr>
    </w:p>
    <w:p w14:paraId="350F9442" w14:textId="77777777" w:rsidR="00000000" w:rsidRDefault="00B80747">
      <w:pPr>
        <w:pStyle w:val="a"/>
        <w:rPr>
          <w:rFonts w:hint="cs"/>
          <w:rtl/>
        </w:rPr>
      </w:pPr>
      <w:r>
        <w:rPr>
          <w:rFonts w:hint="cs"/>
          <w:rtl/>
        </w:rPr>
        <w:t>תודה רבה, אדוני השר. בבקשה.</w:t>
      </w:r>
    </w:p>
    <w:p w14:paraId="31B769FD" w14:textId="77777777" w:rsidR="00000000" w:rsidRDefault="00B80747">
      <w:pPr>
        <w:pStyle w:val="a"/>
        <w:rPr>
          <w:rFonts w:hint="cs"/>
          <w:rtl/>
        </w:rPr>
      </w:pPr>
    </w:p>
    <w:p w14:paraId="6469E9B9" w14:textId="77777777" w:rsidR="00000000" w:rsidRDefault="00B80747">
      <w:pPr>
        <w:pStyle w:val="SpeakerCon"/>
        <w:rPr>
          <w:rtl/>
        </w:rPr>
      </w:pPr>
      <w:bookmarkStart w:id="382" w:name="FS000001027T31_07_2003_16_07_26C"/>
      <w:bookmarkEnd w:id="382"/>
      <w:r>
        <w:rPr>
          <w:rtl/>
        </w:rPr>
        <w:t>גדעון סער (הליכוד):</w:t>
      </w:r>
    </w:p>
    <w:p w14:paraId="4E383DBD" w14:textId="77777777" w:rsidR="00000000" w:rsidRDefault="00B80747">
      <w:pPr>
        <w:pStyle w:val="a"/>
        <w:rPr>
          <w:rtl/>
        </w:rPr>
      </w:pPr>
    </w:p>
    <w:p w14:paraId="5EA56C33" w14:textId="77777777" w:rsidR="00000000" w:rsidRDefault="00B80747">
      <w:pPr>
        <w:pStyle w:val="a"/>
        <w:rPr>
          <w:rFonts w:hint="cs"/>
          <w:rtl/>
        </w:rPr>
      </w:pPr>
      <w:r>
        <w:rPr>
          <w:rFonts w:hint="cs"/>
          <w:rtl/>
        </w:rPr>
        <w:t xml:space="preserve">אפילו יש למישהו חברים מבוקשים במוקטעה, זה עדיין לא מעניק לו את הזכות לדבר כך לחברי כנסת בבית הזה. </w:t>
      </w:r>
    </w:p>
    <w:p w14:paraId="0B34D9FD" w14:textId="77777777" w:rsidR="00000000" w:rsidRDefault="00B80747">
      <w:pPr>
        <w:pStyle w:val="a"/>
        <w:rPr>
          <w:rFonts w:hint="cs"/>
          <w:rtl/>
        </w:rPr>
      </w:pPr>
    </w:p>
    <w:p w14:paraId="059B8340" w14:textId="77777777" w:rsidR="00000000" w:rsidRDefault="00B80747">
      <w:pPr>
        <w:pStyle w:val="ac"/>
        <w:rPr>
          <w:rtl/>
        </w:rPr>
      </w:pPr>
      <w:r>
        <w:rPr>
          <w:rFonts w:hint="eastAsia"/>
          <w:rtl/>
        </w:rPr>
        <w:t>אחמד</w:t>
      </w:r>
      <w:r>
        <w:rPr>
          <w:rtl/>
        </w:rPr>
        <w:t xml:space="preserve"> טיבי (חד"ש-תע"ל):</w:t>
      </w:r>
    </w:p>
    <w:p w14:paraId="3A06D48A" w14:textId="77777777" w:rsidR="00000000" w:rsidRDefault="00B80747">
      <w:pPr>
        <w:pStyle w:val="a"/>
        <w:rPr>
          <w:rFonts w:hint="cs"/>
          <w:rtl/>
        </w:rPr>
      </w:pPr>
    </w:p>
    <w:p w14:paraId="33148501" w14:textId="77777777" w:rsidR="00000000" w:rsidRDefault="00B80747">
      <w:pPr>
        <w:pStyle w:val="a"/>
        <w:rPr>
          <w:rFonts w:hint="cs"/>
          <w:rtl/>
        </w:rPr>
      </w:pPr>
      <w:r>
        <w:rPr>
          <w:rFonts w:hint="cs"/>
          <w:rtl/>
        </w:rPr>
        <w:t xml:space="preserve">אני גאה בחברים שלי, אחד-אחד. </w:t>
      </w:r>
    </w:p>
    <w:p w14:paraId="353F4D28" w14:textId="77777777" w:rsidR="00000000" w:rsidRDefault="00B80747">
      <w:pPr>
        <w:pStyle w:val="a"/>
        <w:rPr>
          <w:rFonts w:hint="cs"/>
          <w:rtl/>
        </w:rPr>
      </w:pPr>
    </w:p>
    <w:p w14:paraId="587FD08B" w14:textId="77777777" w:rsidR="00000000" w:rsidRDefault="00B80747">
      <w:pPr>
        <w:pStyle w:val="SpeakerCon"/>
        <w:rPr>
          <w:rtl/>
        </w:rPr>
      </w:pPr>
      <w:bookmarkStart w:id="383" w:name="FS000001027T31_07_2003_16_08_16C"/>
      <w:bookmarkEnd w:id="383"/>
      <w:r>
        <w:rPr>
          <w:rtl/>
        </w:rPr>
        <w:t>גדעון סע</w:t>
      </w:r>
      <w:r>
        <w:rPr>
          <w:rtl/>
        </w:rPr>
        <w:t>ר (הליכוד):</w:t>
      </w:r>
    </w:p>
    <w:p w14:paraId="3A705C9B" w14:textId="77777777" w:rsidR="00000000" w:rsidRDefault="00B80747">
      <w:pPr>
        <w:pStyle w:val="a"/>
        <w:rPr>
          <w:rtl/>
        </w:rPr>
      </w:pPr>
    </w:p>
    <w:p w14:paraId="039D86AC" w14:textId="77777777" w:rsidR="00000000" w:rsidRDefault="00B80747">
      <w:pPr>
        <w:pStyle w:val="a"/>
        <w:rPr>
          <w:rFonts w:hint="cs"/>
          <w:rtl/>
        </w:rPr>
      </w:pPr>
      <w:r>
        <w:rPr>
          <w:rFonts w:hint="cs"/>
          <w:rtl/>
        </w:rPr>
        <w:t xml:space="preserve">במוקטעה? החברים שלך במוקטעה? </w:t>
      </w:r>
    </w:p>
    <w:p w14:paraId="4D44183A" w14:textId="77777777" w:rsidR="00000000" w:rsidRDefault="00B80747">
      <w:pPr>
        <w:pStyle w:val="a"/>
        <w:rPr>
          <w:rFonts w:hint="cs"/>
          <w:rtl/>
        </w:rPr>
      </w:pPr>
    </w:p>
    <w:p w14:paraId="48623533" w14:textId="77777777" w:rsidR="00000000" w:rsidRDefault="00B80747">
      <w:pPr>
        <w:pStyle w:val="ac"/>
        <w:rPr>
          <w:rtl/>
        </w:rPr>
      </w:pPr>
      <w:r>
        <w:rPr>
          <w:rFonts w:hint="eastAsia"/>
          <w:rtl/>
        </w:rPr>
        <w:t>אחמד</w:t>
      </w:r>
      <w:r>
        <w:rPr>
          <w:rtl/>
        </w:rPr>
        <w:t xml:space="preserve"> טיבי (חד"ש-תע"ל):</w:t>
      </w:r>
    </w:p>
    <w:p w14:paraId="7A9FADFB" w14:textId="77777777" w:rsidR="00000000" w:rsidRDefault="00B80747">
      <w:pPr>
        <w:pStyle w:val="a"/>
        <w:rPr>
          <w:rFonts w:hint="cs"/>
          <w:rtl/>
        </w:rPr>
      </w:pPr>
    </w:p>
    <w:p w14:paraId="5AE268D3" w14:textId="77777777" w:rsidR="00000000" w:rsidRDefault="00B80747">
      <w:pPr>
        <w:pStyle w:val="a"/>
        <w:rPr>
          <w:rFonts w:hint="cs"/>
          <w:rtl/>
        </w:rPr>
      </w:pPr>
      <w:r>
        <w:rPr>
          <w:rFonts w:hint="cs"/>
          <w:rtl/>
        </w:rPr>
        <w:t>בעיקר אלה במוקטעה.</w:t>
      </w:r>
    </w:p>
    <w:p w14:paraId="3ADC3D32" w14:textId="77777777" w:rsidR="00000000" w:rsidRDefault="00B80747">
      <w:pPr>
        <w:pStyle w:val="a"/>
        <w:rPr>
          <w:rFonts w:hint="cs"/>
          <w:rtl/>
        </w:rPr>
      </w:pPr>
    </w:p>
    <w:p w14:paraId="2E247923" w14:textId="77777777" w:rsidR="00000000" w:rsidRDefault="00B80747">
      <w:pPr>
        <w:pStyle w:val="ad"/>
        <w:rPr>
          <w:rtl/>
        </w:rPr>
      </w:pPr>
      <w:r>
        <w:rPr>
          <w:rtl/>
        </w:rPr>
        <w:t>היו"ר ראובן ריבלין:</w:t>
      </w:r>
    </w:p>
    <w:p w14:paraId="4848029D" w14:textId="77777777" w:rsidR="00000000" w:rsidRDefault="00B80747">
      <w:pPr>
        <w:pStyle w:val="a"/>
        <w:rPr>
          <w:rtl/>
        </w:rPr>
      </w:pPr>
    </w:p>
    <w:p w14:paraId="0D992525" w14:textId="77777777" w:rsidR="00000000" w:rsidRDefault="00B80747">
      <w:pPr>
        <w:pStyle w:val="a"/>
        <w:rPr>
          <w:rFonts w:hint="cs"/>
          <w:rtl/>
        </w:rPr>
      </w:pPr>
      <w:r>
        <w:rPr>
          <w:rFonts w:hint="cs"/>
          <w:rtl/>
        </w:rPr>
        <w:t>תודה רבה.</w:t>
      </w:r>
    </w:p>
    <w:p w14:paraId="4732A354" w14:textId="77777777" w:rsidR="00000000" w:rsidRDefault="00B80747">
      <w:pPr>
        <w:pStyle w:val="a"/>
        <w:rPr>
          <w:rFonts w:hint="cs"/>
          <w:rtl/>
        </w:rPr>
      </w:pPr>
    </w:p>
    <w:p w14:paraId="7CB0B1C4" w14:textId="77777777" w:rsidR="00000000" w:rsidRDefault="00B80747">
      <w:pPr>
        <w:pStyle w:val="SpeakerCon"/>
        <w:rPr>
          <w:rtl/>
        </w:rPr>
      </w:pPr>
      <w:bookmarkStart w:id="384" w:name="FS000001027T31_07_2003_16_08_55C"/>
      <w:bookmarkEnd w:id="384"/>
      <w:r>
        <w:rPr>
          <w:rtl/>
        </w:rPr>
        <w:t>גדעון סער (הליכוד):</w:t>
      </w:r>
    </w:p>
    <w:p w14:paraId="21A0ADC2" w14:textId="77777777" w:rsidR="00000000" w:rsidRDefault="00B80747">
      <w:pPr>
        <w:pStyle w:val="a"/>
        <w:rPr>
          <w:rtl/>
        </w:rPr>
      </w:pPr>
    </w:p>
    <w:p w14:paraId="2C36A134" w14:textId="77777777" w:rsidR="00000000" w:rsidRDefault="00B80747">
      <w:pPr>
        <w:pStyle w:val="a"/>
        <w:rPr>
          <w:rFonts w:hint="cs"/>
          <w:rtl/>
        </w:rPr>
      </w:pPr>
      <w:r>
        <w:rPr>
          <w:rFonts w:hint="cs"/>
          <w:rtl/>
        </w:rPr>
        <w:t>המבוקשים, המבוקשים.</w:t>
      </w:r>
    </w:p>
    <w:p w14:paraId="46D3046F" w14:textId="77777777" w:rsidR="00000000" w:rsidRDefault="00B80747">
      <w:pPr>
        <w:pStyle w:val="a"/>
        <w:rPr>
          <w:rFonts w:hint="cs"/>
          <w:rtl/>
        </w:rPr>
      </w:pPr>
    </w:p>
    <w:p w14:paraId="285DE72C" w14:textId="77777777" w:rsidR="00000000" w:rsidRDefault="00B80747">
      <w:pPr>
        <w:pStyle w:val="ac"/>
        <w:rPr>
          <w:rtl/>
        </w:rPr>
      </w:pPr>
      <w:r>
        <w:rPr>
          <w:rFonts w:hint="eastAsia"/>
          <w:rtl/>
        </w:rPr>
        <w:t>אחמד</w:t>
      </w:r>
      <w:r>
        <w:rPr>
          <w:rtl/>
        </w:rPr>
        <w:t xml:space="preserve"> טיבי (חד"ש-תע"ל):</w:t>
      </w:r>
    </w:p>
    <w:p w14:paraId="357A5C73" w14:textId="77777777" w:rsidR="00000000" w:rsidRDefault="00B80747">
      <w:pPr>
        <w:pStyle w:val="a"/>
        <w:rPr>
          <w:rFonts w:hint="cs"/>
          <w:rtl/>
        </w:rPr>
      </w:pPr>
    </w:p>
    <w:p w14:paraId="32397CF9" w14:textId="77777777" w:rsidR="00000000" w:rsidRDefault="00B80747">
      <w:pPr>
        <w:pStyle w:val="a"/>
        <w:rPr>
          <w:rFonts w:hint="cs"/>
          <w:rtl/>
        </w:rPr>
      </w:pPr>
      <w:r>
        <w:rPr>
          <w:rFonts w:hint="cs"/>
          <w:rtl/>
        </w:rPr>
        <w:t>מי מבקש אותם? - - -</w:t>
      </w:r>
    </w:p>
    <w:p w14:paraId="627C2416" w14:textId="77777777" w:rsidR="00000000" w:rsidRDefault="00B80747">
      <w:pPr>
        <w:pStyle w:val="a"/>
        <w:ind w:firstLine="0"/>
        <w:rPr>
          <w:rFonts w:hint="cs"/>
          <w:rtl/>
        </w:rPr>
      </w:pPr>
    </w:p>
    <w:p w14:paraId="4F8152B5" w14:textId="77777777" w:rsidR="00000000" w:rsidRDefault="00B80747">
      <w:pPr>
        <w:pStyle w:val="ac"/>
        <w:rPr>
          <w:rtl/>
        </w:rPr>
      </w:pPr>
      <w:r>
        <w:rPr>
          <w:rFonts w:hint="eastAsia"/>
          <w:rtl/>
        </w:rPr>
        <w:t>אליעזר</w:t>
      </w:r>
      <w:r>
        <w:rPr>
          <w:rtl/>
        </w:rPr>
        <w:t xml:space="preserve"> כהן (האיחוד הלאומי - ישראל ביתנו):</w:t>
      </w:r>
    </w:p>
    <w:p w14:paraId="2F4EC71E" w14:textId="77777777" w:rsidR="00000000" w:rsidRDefault="00B80747">
      <w:pPr>
        <w:pStyle w:val="a"/>
        <w:rPr>
          <w:rFonts w:hint="cs"/>
          <w:rtl/>
        </w:rPr>
      </w:pPr>
    </w:p>
    <w:p w14:paraId="7C3989CF" w14:textId="77777777" w:rsidR="00000000" w:rsidRDefault="00B80747">
      <w:pPr>
        <w:pStyle w:val="a"/>
        <w:rPr>
          <w:rFonts w:hint="cs"/>
          <w:rtl/>
        </w:rPr>
      </w:pPr>
      <w:r>
        <w:rPr>
          <w:rFonts w:hint="cs"/>
          <w:rtl/>
        </w:rPr>
        <w:t xml:space="preserve">- - - </w:t>
      </w:r>
    </w:p>
    <w:p w14:paraId="4668C814" w14:textId="77777777" w:rsidR="00000000" w:rsidRDefault="00B80747">
      <w:pPr>
        <w:pStyle w:val="ac"/>
        <w:rPr>
          <w:rFonts w:hint="cs"/>
          <w:rtl/>
        </w:rPr>
      </w:pPr>
    </w:p>
    <w:p w14:paraId="3CD08719" w14:textId="77777777" w:rsidR="00000000" w:rsidRDefault="00B80747">
      <w:pPr>
        <w:pStyle w:val="ac"/>
        <w:rPr>
          <w:rtl/>
        </w:rPr>
      </w:pPr>
      <w:r>
        <w:rPr>
          <w:rFonts w:hint="eastAsia"/>
          <w:rtl/>
        </w:rPr>
        <w:t>אחמד</w:t>
      </w:r>
      <w:r>
        <w:rPr>
          <w:rtl/>
        </w:rPr>
        <w:t xml:space="preserve"> טיבי (חד"ש-תע"ל):</w:t>
      </w:r>
    </w:p>
    <w:p w14:paraId="26DBB023" w14:textId="77777777" w:rsidR="00000000" w:rsidRDefault="00B80747">
      <w:pPr>
        <w:pStyle w:val="a"/>
        <w:rPr>
          <w:rFonts w:hint="cs"/>
          <w:rtl/>
        </w:rPr>
      </w:pPr>
    </w:p>
    <w:p w14:paraId="5500F153" w14:textId="77777777" w:rsidR="00000000" w:rsidRDefault="00B80747">
      <w:pPr>
        <w:pStyle w:val="a"/>
        <w:rPr>
          <w:rFonts w:hint="cs"/>
          <w:rtl/>
        </w:rPr>
      </w:pPr>
      <w:r>
        <w:rPr>
          <w:rFonts w:hint="cs"/>
          <w:rtl/>
        </w:rPr>
        <w:t>- - -</w:t>
      </w:r>
    </w:p>
    <w:p w14:paraId="2036E95A" w14:textId="77777777" w:rsidR="00000000" w:rsidRDefault="00B80747">
      <w:pPr>
        <w:pStyle w:val="a"/>
        <w:rPr>
          <w:rFonts w:hint="cs"/>
          <w:rtl/>
        </w:rPr>
      </w:pPr>
    </w:p>
    <w:p w14:paraId="75A2E042" w14:textId="77777777" w:rsidR="00000000" w:rsidRDefault="00B80747">
      <w:pPr>
        <w:pStyle w:val="ac"/>
        <w:rPr>
          <w:rtl/>
        </w:rPr>
      </w:pPr>
      <w:r>
        <w:rPr>
          <w:rFonts w:hint="eastAsia"/>
          <w:rtl/>
        </w:rPr>
        <w:t>השר</w:t>
      </w:r>
      <w:r>
        <w:rPr>
          <w:rtl/>
        </w:rPr>
        <w:t xml:space="preserve"> עוזי לנדאו:</w:t>
      </w:r>
    </w:p>
    <w:p w14:paraId="04823785" w14:textId="77777777" w:rsidR="00000000" w:rsidRDefault="00B80747">
      <w:pPr>
        <w:pStyle w:val="a"/>
        <w:rPr>
          <w:rFonts w:hint="cs"/>
          <w:rtl/>
        </w:rPr>
      </w:pPr>
    </w:p>
    <w:p w14:paraId="1298A064" w14:textId="77777777" w:rsidR="00000000" w:rsidRDefault="00B80747">
      <w:pPr>
        <w:pStyle w:val="a"/>
        <w:rPr>
          <w:rFonts w:hint="cs"/>
          <w:rtl/>
        </w:rPr>
      </w:pPr>
      <w:r>
        <w:rPr>
          <w:rFonts w:hint="cs"/>
          <w:rtl/>
        </w:rPr>
        <w:t>- - -</w:t>
      </w:r>
    </w:p>
    <w:p w14:paraId="044DE337" w14:textId="77777777" w:rsidR="00000000" w:rsidRDefault="00B80747">
      <w:pPr>
        <w:pStyle w:val="a"/>
        <w:rPr>
          <w:rFonts w:hint="cs"/>
          <w:rtl/>
        </w:rPr>
      </w:pPr>
    </w:p>
    <w:p w14:paraId="3B126203" w14:textId="77777777" w:rsidR="00000000" w:rsidRDefault="00B80747">
      <w:pPr>
        <w:pStyle w:val="ad"/>
        <w:rPr>
          <w:rtl/>
        </w:rPr>
      </w:pPr>
      <w:r>
        <w:rPr>
          <w:rtl/>
        </w:rPr>
        <w:t>היו"ר ראובן ריבלין:</w:t>
      </w:r>
    </w:p>
    <w:p w14:paraId="4B46ED4C" w14:textId="77777777" w:rsidR="00000000" w:rsidRDefault="00B80747">
      <w:pPr>
        <w:pStyle w:val="a"/>
        <w:rPr>
          <w:rtl/>
        </w:rPr>
      </w:pPr>
    </w:p>
    <w:p w14:paraId="7B0A5F23" w14:textId="77777777" w:rsidR="00000000" w:rsidRDefault="00B80747">
      <w:pPr>
        <w:pStyle w:val="a"/>
        <w:rPr>
          <w:rFonts w:hint="cs"/>
          <w:rtl/>
        </w:rPr>
      </w:pPr>
      <w:r>
        <w:rPr>
          <w:rFonts w:hint="cs"/>
          <w:rtl/>
        </w:rPr>
        <w:t xml:space="preserve">חבר הכנסת סער, אני מבקש. בשביל מה? אדוני השר, גם הוא אומר דברים, אז הם עונים לו. רבותי, להפסיק. אני אומר: קשה לך לשמוע? תצא. </w:t>
      </w:r>
    </w:p>
    <w:p w14:paraId="57F0BC72" w14:textId="77777777" w:rsidR="00000000" w:rsidRDefault="00B80747">
      <w:pPr>
        <w:pStyle w:val="a"/>
        <w:rPr>
          <w:rFonts w:hint="cs"/>
          <w:rtl/>
        </w:rPr>
      </w:pPr>
    </w:p>
    <w:p w14:paraId="497A4FA2" w14:textId="77777777" w:rsidR="00000000" w:rsidRDefault="00B80747">
      <w:pPr>
        <w:pStyle w:val="ac"/>
        <w:rPr>
          <w:rtl/>
        </w:rPr>
      </w:pPr>
      <w:r>
        <w:rPr>
          <w:rFonts w:hint="eastAsia"/>
          <w:rtl/>
        </w:rPr>
        <w:t>השר</w:t>
      </w:r>
      <w:r>
        <w:rPr>
          <w:rtl/>
        </w:rPr>
        <w:t xml:space="preserve"> עוזי לנדאו:</w:t>
      </w:r>
    </w:p>
    <w:p w14:paraId="744DDB1B" w14:textId="77777777" w:rsidR="00000000" w:rsidRDefault="00B80747">
      <w:pPr>
        <w:pStyle w:val="a"/>
        <w:rPr>
          <w:rFonts w:hint="cs"/>
          <w:rtl/>
        </w:rPr>
      </w:pPr>
    </w:p>
    <w:p w14:paraId="69DB922B" w14:textId="77777777" w:rsidR="00000000" w:rsidRDefault="00B80747">
      <w:pPr>
        <w:pStyle w:val="a"/>
        <w:rPr>
          <w:rFonts w:hint="cs"/>
          <w:rtl/>
        </w:rPr>
      </w:pPr>
      <w:r>
        <w:rPr>
          <w:rFonts w:hint="cs"/>
          <w:rtl/>
        </w:rPr>
        <w:t>- - -</w:t>
      </w:r>
    </w:p>
    <w:p w14:paraId="27836319" w14:textId="77777777" w:rsidR="00000000" w:rsidRDefault="00B80747">
      <w:pPr>
        <w:pStyle w:val="a"/>
        <w:rPr>
          <w:rFonts w:hint="cs"/>
          <w:rtl/>
        </w:rPr>
      </w:pPr>
    </w:p>
    <w:p w14:paraId="767D8A00" w14:textId="77777777" w:rsidR="00000000" w:rsidRDefault="00B80747">
      <w:pPr>
        <w:pStyle w:val="ad"/>
        <w:rPr>
          <w:rtl/>
        </w:rPr>
      </w:pPr>
    </w:p>
    <w:p w14:paraId="49240C9F" w14:textId="77777777" w:rsidR="00000000" w:rsidRDefault="00B80747">
      <w:pPr>
        <w:pStyle w:val="ad"/>
        <w:rPr>
          <w:rtl/>
        </w:rPr>
      </w:pPr>
      <w:r>
        <w:rPr>
          <w:rtl/>
        </w:rPr>
        <w:t>היו"ר ראובן ריבלין:</w:t>
      </w:r>
    </w:p>
    <w:p w14:paraId="07051BE3" w14:textId="77777777" w:rsidR="00000000" w:rsidRDefault="00B80747">
      <w:pPr>
        <w:pStyle w:val="a"/>
        <w:rPr>
          <w:rtl/>
        </w:rPr>
      </w:pPr>
    </w:p>
    <w:p w14:paraId="6A0B8B0F" w14:textId="77777777" w:rsidR="00000000" w:rsidRDefault="00B80747">
      <w:pPr>
        <w:pStyle w:val="a"/>
        <w:rPr>
          <w:rFonts w:hint="cs"/>
          <w:rtl/>
        </w:rPr>
      </w:pPr>
      <w:r>
        <w:rPr>
          <w:rFonts w:hint="cs"/>
          <w:rtl/>
        </w:rPr>
        <w:t xml:space="preserve">תודה </w:t>
      </w:r>
      <w:r>
        <w:rPr>
          <w:rFonts w:hint="cs"/>
          <w:rtl/>
        </w:rPr>
        <w:t>רבה, אדוני השר. תודה רבה, אדוני השר לנדאו. חבר הכנסת סער עומד כאן על עמדותיו, אפילו בלי שהוא צריך מישהו שיעזור לו. בבקשה, אדוני.</w:t>
      </w:r>
    </w:p>
    <w:p w14:paraId="57E2B61C" w14:textId="77777777" w:rsidR="00000000" w:rsidRDefault="00B80747">
      <w:pPr>
        <w:pStyle w:val="a"/>
        <w:rPr>
          <w:rFonts w:hint="cs"/>
          <w:rtl/>
        </w:rPr>
      </w:pPr>
    </w:p>
    <w:p w14:paraId="2F712D16" w14:textId="77777777" w:rsidR="00000000" w:rsidRDefault="00B80747">
      <w:pPr>
        <w:pStyle w:val="SpeakerCon"/>
        <w:rPr>
          <w:rtl/>
        </w:rPr>
      </w:pPr>
      <w:bookmarkStart w:id="385" w:name="FS000001027T31_07_2003_16_12_04C"/>
      <w:bookmarkEnd w:id="385"/>
      <w:r>
        <w:rPr>
          <w:rtl/>
        </w:rPr>
        <w:t>גדעון סער (הליכוד):</w:t>
      </w:r>
    </w:p>
    <w:p w14:paraId="23DB6176" w14:textId="77777777" w:rsidR="00000000" w:rsidRDefault="00B80747">
      <w:pPr>
        <w:pStyle w:val="a"/>
        <w:rPr>
          <w:rtl/>
        </w:rPr>
      </w:pPr>
    </w:p>
    <w:p w14:paraId="3236B5BF" w14:textId="77777777" w:rsidR="00000000" w:rsidRDefault="00B80747">
      <w:pPr>
        <w:pStyle w:val="a"/>
        <w:rPr>
          <w:rFonts w:hint="cs"/>
          <w:rtl/>
        </w:rPr>
      </w:pPr>
      <w:r>
        <w:rPr>
          <w:rFonts w:hint="cs"/>
          <w:rtl/>
        </w:rPr>
        <w:t>אדוני היושב-ראש, במצב הקשה, בקונפליקט שבו אנחנו חיים, יש הרבה פעמים התנגשות בין זכויות לבין ביטחון. אני מ</w:t>
      </w:r>
      <w:r>
        <w:rPr>
          <w:rFonts w:hint="cs"/>
          <w:rtl/>
        </w:rPr>
        <w:t xml:space="preserve">אמין שאין זכות יותר גדולה מהזכות לחיים </w:t>
      </w:r>
      <w:r>
        <w:rPr>
          <w:rtl/>
        </w:rPr>
        <w:t>–</w:t>
      </w:r>
      <w:r>
        <w:rPr>
          <w:rFonts w:hint="cs"/>
          <w:rtl/>
        </w:rPr>
        <w:t xml:space="preserve"> אמונה מוזרה. כך אני מאמין. אני קורא לכנסת לשמור על הזכות לחיים. אני קורא לכנסת לאשר בעוד שעה קלה את החוק הזה בקריאה שנייה ובקריאה שלישית. החוק הזה יהיה נדבך חשוב נוסף במאבקה של ישראל בטרור. </w:t>
      </w:r>
    </w:p>
    <w:p w14:paraId="77E73DF8" w14:textId="77777777" w:rsidR="00000000" w:rsidRDefault="00B80747">
      <w:pPr>
        <w:pStyle w:val="a"/>
        <w:rPr>
          <w:rFonts w:hint="cs"/>
          <w:rtl/>
        </w:rPr>
      </w:pPr>
    </w:p>
    <w:p w14:paraId="7D414E46" w14:textId="77777777" w:rsidR="00000000" w:rsidRDefault="00B80747">
      <w:pPr>
        <w:pStyle w:val="ad"/>
        <w:rPr>
          <w:rtl/>
        </w:rPr>
      </w:pPr>
      <w:r>
        <w:rPr>
          <w:rtl/>
        </w:rPr>
        <w:t>היו"ר ראובן ריבלין:</w:t>
      </w:r>
    </w:p>
    <w:p w14:paraId="4D64C4F2" w14:textId="77777777" w:rsidR="00000000" w:rsidRDefault="00B80747">
      <w:pPr>
        <w:pStyle w:val="a"/>
        <w:rPr>
          <w:rtl/>
        </w:rPr>
      </w:pPr>
    </w:p>
    <w:p w14:paraId="2DE458F3" w14:textId="77777777" w:rsidR="00000000" w:rsidRDefault="00B80747">
      <w:pPr>
        <w:pStyle w:val="a"/>
        <w:rPr>
          <w:rFonts w:hint="cs"/>
          <w:rtl/>
        </w:rPr>
      </w:pPr>
      <w:r>
        <w:rPr>
          <w:rFonts w:hint="cs"/>
          <w:rtl/>
        </w:rPr>
        <w:t>אנ</w:t>
      </w:r>
      <w:r>
        <w:rPr>
          <w:rFonts w:hint="cs"/>
          <w:rtl/>
        </w:rPr>
        <w:t xml:space="preserve">י מודה מאוד לחבר הכנסת גדעון סער, יושב-ראש הקואליציה. המשיב הוא יושב-ראש ועדת הפנים ואיכות הסביבה של כנסת ישראל, והוא יענה על כל הטיעונים שהיו ובאו לחזק את ההתנגדויות וההסתייגויות. </w:t>
      </w:r>
    </w:p>
    <w:p w14:paraId="2C351E5F" w14:textId="77777777" w:rsidR="00000000" w:rsidRDefault="00B80747">
      <w:pPr>
        <w:pStyle w:val="a"/>
        <w:rPr>
          <w:rFonts w:hint="cs"/>
          <w:rtl/>
        </w:rPr>
      </w:pPr>
    </w:p>
    <w:p w14:paraId="0CDAEFEB" w14:textId="77777777" w:rsidR="00000000" w:rsidRDefault="00B80747">
      <w:pPr>
        <w:pStyle w:val="ac"/>
        <w:rPr>
          <w:rtl/>
        </w:rPr>
      </w:pPr>
      <w:r>
        <w:rPr>
          <w:rFonts w:hint="eastAsia"/>
          <w:rtl/>
        </w:rPr>
        <w:t>קריאה</w:t>
      </w:r>
      <w:r>
        <w:rPr>
          <w:rtl/>
        </w:rPr>
        <w:t>:</w:t>
      </w:r>
    </w:p>
    <w:p w14:paraId="4632AFD6" w14:textId="77777777" w:rsidR="00000000" w:rsidRDefault="00B80747">
      <w:pPr>
        <w:pStyle w:val="a"/>
        <w:rPr>
          <w:rFonts w:hint="cs"/>
          <w:rtl/>
        </w:rPr>
      </w:pPr>
    </w:p>
    <w:p w14:paraId="219077B1" w14:textId="77777777" w:rsidR="00000000" w:rsidRDefault="00B80747">
      <w:pPr>
        <w:pStyle w:val="a"/>
        <w:rPr>
          <w:rFonts w:hint="cs"/>
          <w:rtl/>
        </w:rPr>
      </w:pPr>
      <w:r>
        <w:rPr>
          <w:rFonts w:hint="cs"/>
          <w:rtl/>
        </w:rPr>
        <w:t>- - -</w:t>
      </w:r>
    </w:p>
    <w:p w14:paraId="3E4C77B3" w14:textId="77777777" w:rsidR="00000000" w:rsidRDefault="00B80747">
      <w:pPr>
        <w:pStyle w:val="a"/>
        <w:rPr>
          <w:rFonts w:hint="cs"/>
          <w:rtl/>
        </w:rPr>
      </w:pPr>
    </w:p>
    <w:p w14:paraId="1698E2ED" w14:textId="77777777" w:rsidR="00000000" w:rsidRDefault="00B80747">
      <w:pPr>
        <w:pStyle w:val="ad"/>
        <w:rPr>
          <w:rtl/>
        </w:rPr>
      </w:pPr>
      <w:r>
        <w:rPr>
          <w:rtl/>
        </w:rPr>
        <w:t>היו"ר ראובן ריבלין:</w:t>
      </w:r>
    </w:p>
    <w:p w14:paraId="024649DC" w14:textId="77777777" w:rsidR="00000000" w:rsidRDefault="00B80747">
      <w:pPr>
        <w:pStyle w:val="a"/>
        <w:rPr>
          <w:rtl/>
        </w:rPr>
      </w:pPr>
    </w:p>
    <w:p w14:paraId="5D8C3365" w14:textId="77777777" w:rsidR="00000000" w:rsidRDefault="00B80747">
      <w:pPr>
        <w:pStyle w:val="a"/>
        <w:rPr>
          <w:rFonts w:hint="cs"/>
          <w:rtl/>
        </w:rPr>
      </w:pPr>
      <w:r>
        <w:rPr>
          <w:rFonts w:hint="cs"/>
          <w:rtl/>
        </w:rPr>
        <w:t>הוא יענה. ולאחר מכן אנחנו נצביע, מה נ</w:t>
      </w:r>
      <w:r>
        <w:rPr>
          <w:rFonts w:hint="cs"/>
          <w:rtl/>
        </w:rPr>
        <w:t xml:space="preserve">עשה. </w:t>
      </w:r>
    </w:p>
    <w:p w14:paraId="669C858E" w14:textId="77777777" w:rsidR="00000000" w:rsidRDefault="00B80747">
      <w:pPr>
        <w:pStyle w:val="a"/>
        <w:rPr>
          <w:rFonts w:hint="cs"/>
          <w:rtl/>
        </w:rPr>
      </w:pPr>
    </w:p>
    <w:p w14:paraId="1DBC7D97" w14:textId="77777777" w:rsidR="00000000" w:rsidRDefault="00B80747">
      <w:pPr>
        <w:pStyle w:val="Speaker"/>
        <w:rPr>
          <w:rtl/>
        </w:rPr>
      </w:pPr>
      <w:bookmarkStart w:id="386" w:name="FS000000430T31_07_2003_16_15_21"/>
      <w:bookmarkStart w:id="387" w:name="_Toc59369719"/>
      <w:bookmarkEnd w:id="386"/>
      <w:r>
        <w:rPr>
          <w:rFonts w:hint="eastAsia"/>
          <w:rtl/>
        </w:rPr>
        <w:t>יורי</w:t>
      </w:r>
      <w:r>
        <w:rPr>
          <w:rtl/>
        </w:rPr>
        <w:t xml:space="preserve"> שטרן (יו"ר ועדת הפנים ואיכות הסביבה):</w:t>
      </w:r>
      <w:bookmarkEnd w:id="387"/>
    </w:p>
    <w:p w14:paraId="632ADE00" w14:textId="77777777" w:rsidR="00000000" w:rsidRDefault="00B80747">
      <w:pPr>
        <w:pStyle w:val="a"/>
        <w:rPr>
          <w:rFonts w:hint="cs"/>
          <w:rtl/>
        </w:rPr>
      </w:pPr>
    </w:p>
    <w:p w14:paraId="7E937F29" w14:textId="77777777" w:rsidR="00000000" w:rsidRDefault="00B80747">
      <w:pPr>
        <w:pStyle w:val="a"/>
        <w:ind w:firstLine="0"/>
        <w:rPr>
          <w:rFonts w:hint="cs"/>
          <w:rtl/>
        </w:rPr>
      </w:pPr>
      <w:r>
        <w:rPr>
          <w:rFonts w:hint="cs"/>
          <w:rtl/>
        </w:rPr>
        <w:tab/>
        <w:t>כבוד היושב-ראש, הקושיות האלה באמת קשות. אני מבקש שמי שרוצה לדבר - - -</w:t>
      </w:r>
    </w:p>
    <w:p w14:paraId="7B824DF0" w14:textId="77777777" w:rsidR="00000000" w:rsidRDefault="00B80747">
      <w:pPr>
        <w:pStyle w:val="a"/>
        <w:ind w:firstLine="0"/>
        <w:rPr>
          <w:rFonts w:hint="cs"/>
          <w:rtl/>
        </w:rPr>
      </w:pPr>
    </w:p>
    <w:p w14:paraId="50F4EEBE" w14:textId="77777777" w:rsidR="00000000" w:rsidRDefault="00B80747">
      <w:pPr>
        <w:pStyle w:val="ac"/>
        <w:rPr>
          <w:rtl/>
        </w:rPr>
      </w:pPr>
      <w:r>
        <w:rPr>
          <w:rFonts w:hint="eastAsia"/>
          <w:rtl/>
        </w:rPr>
        <w:t>קריאות</w:t>
      </w:r>
      <w:r>
        <w:rPr>
          <w:rtl/>
        </w:rPr>
        <w:t>:</w:t>
      </w:r>
    </w:p>
    <w:p w14:paraId="5F77C0EB" w14:textId="77777777" w:rsidR="00000000" w:rsidRDefault="00B80747">
      <w:pPr>
        <w:pStyle w:val="a"/>
        <w:rPr>
          <w:rFonts w:hint="cs"/>
          <w:rtl/>
        </w:rPr>
      </w:pPr>
    </w:p>
    <w:p w14:paraId="1030E5AB" w14:textId="77777777" w:rsidR="00000000" w:rsidRDefault="00B80747">
      <w:pPr>
        <w:pStyle w:val="a"/>
        <w:rPr>
          <w:rFonts w:hint="cs"/>
          <w:rtl/>
        </w:rPr>
      </w:pPr>
      <w:r>
        <w:rPr>
          <w:rFonts w:hint="cs"/>
          <w:rtl/>
        </w:rPr>
        <w:t>- - -</w:t>
      </w:r>
    </w:p>
    <w:p w14:paraId="3EE792FC" w14:textId="77777777" w:rsidR="00000000" w:rsidRDefault="00B80747">
      <w:pPr>
        <w:pStyle w:val="a"/>
        <w:rPr>
          <w:rFonts w:hint="cs"/>
          <w:rtl/>
        </w:rPr>
      </w:pPr>
    </w:p>
    <w:p w14:paraId="54FE9A6C" w14:textId="77777777" w:rsidR="00000000" w:rsidRDefault="00B80747">
      <w:pPr>
        <w:pStyle w:val="ad"/>
        <w:rPr>
          <w:rtl/>
        </w:rPr>
      </w:pPr>
    </w:p>
    <w:p w14:paraId="46770903" w14:textId="77777777" w:rsidR="00000000" w:rsidRDefault="00B80747">
      <w:pPr>
        <w:pStyle w:val="ad"/>
        <w:rPr>
          <w:rtl/>
        </w:rPr>
      </w:pPr>
      <w:r>
        <w:rPr>
          <w:rtl/>
        </w:rPr>
        <w:t>היו"ר ראובן ריבלין:</w:t>
      </w:r>
    </w:p>
    <w:p w14:paraId="5FA18185" w14:textId="77777777" w:rsidR="00000000" w:rsidRDefault="00B80747">
      <w:pPr>
        <w:pStyle w:val="a"/>
        <w:rPr>
          <w:rtl/>
        </w:rPr>
      </w:pPr>
    </w:p>
    <w:p w14:paraId="51F2A574" w14:textId="77777777" w:rsidR="00000000" w:rsidRDefault="00B80747">
      <w:pPr>
        <w:pStyle w:val="a"/>
        <w:ind w:firstLine="0"/>
        <w:rPr>
          <w:rFonts w:hint="cs"/>
          <w:rtl/>
        </w:rPr>
      </w:pPr>
      <w:r>
        <w:rPr>
          <w:rFonts w:hint="cs"/>
          <w:rtl/>
        </w:rPr>
        <w:tab/>
        <w:t>אדוני יושב-ראש הקואליציה, שרים, אני מבקש. כבוד שר הפנים, עכשיו חבר הכנסת יורי שטרן, שהוא יושב-</w:t>
      </w:r>
      <w:r>
        <w:rPr>
          <w:rFonts w:hint="cs"/>
          <w:rtl/>
        </w:rPr>
        <w:t>ראש הוועדה, משיב על כל ההסתייגויות. אני מציע להתחיל לצלצל, משום שבתום הדברים של יושב-ראש הוועדה אנחנו נקיים הצבעה על ההסתייגויות, אחת-אחת. הצלצול יצא לדרך. בבקשה.</w:t>
      </w:r>
    </w:p>
    <w:p w14:paraId="64C240AF" w14:textId="77777777" w:rsidR="00000000" w:rsidRDefault="00B80747">
      <w:pPr>
        <w:pStyle w:val="a"/>
        <w:ind w:firstLine="0"/>
        <w:rPr>
          <w:rFonts w:hint="cs"/>
          <w:rtl/>
        </w:rPr>
      </w:pPr>
    </w:p>
    <w:p w14:paraId="0B3868D9" w14:textId="77777777" w:rsidR="00000000" w:rsidRDefault="00B80747">
      <w:pPr>
        <w:pStyle w:val="SpeakerCon"/>
        <w:rPr>
          <w:rtl/>
        </w:rPr>
      </w:pPr>
      <w:bookmarkStart w:id="388" w:name="FS000000430T31_07_2003_16_21_13C"/>
      <w:bookmarkEnd w:id="388"/>
      <w:r>
        <w:rPr>
          <w:rtl/>
        </w:rPr>
        <w:t>יורי שטרן (יו"ר ועדת הפנים ואיכות הסביבה):</w:t>
      </w:r>
    </w:p>
    <w:p w14:paraId="0E1AF632" w14:textId="77777777" w:rsidR="00000000" w:rsidRDefault="00B80747">
      <w:pPr>
        <w:pStyle w:val="a"/>
        <w:rPr>
          <w:rtl/>
        </w:rPr>
      </w:pPr>
    </w:p>
    <w:p w14:paraId="3B6399D5" w14:textId="77777777" w:rsidR="00000000" w:rsidRDefault="00B80747">
      <w:pPr>
        <w:pStyle w:val="a"/>
        <w:rPr>
          <w:rFonts w:hint="cs"/>
          <w:rtl/>
        </w:rPr>
      </w:pPr>
      <w:r>
        <w:rPr>
          <w:rFonts w:hint="cs"/>
          <w:rtl/>
        </w:rPr>
        <w:t>כבוד היושב-ראש, חברי הכנסת, אין ספק שמצב ביטחוני</w:t>
      </w:r>
      <w:r>
        <w:rPr>
          <w:rFonts w:hint="cs"/>
          <w:rtl/>
        </w:rPr>
        <w:t xml:space="preserve"> כפי שאנחנו נמצאים בו מעלה שאלות קשות בקטע של האיזון בין זכויות האדם, זכויות הפרט, יסודות הדמוקרטיה והעקרונות הליברליים, לבין הצרכים של - - -</w:t>
      </w:r>
    </w:p>
    <w:p w14:paraId="771146A9" w14:textId="77777777" w:rsidR="00000000" w:rsidRDefault="00B80747">
      <w:pPr>
        <w:pStyle w:val="a"/>
        <w:rPr>
          <w:rFonts w:hint="cs"/>
          <w:rtl/>
        </w:rPr>
      </w:pPr>
    </w:p>
    <w:p w14:paraId="6CD0A9C4" w14:textId="77777777" w:rsidR="00000000" w:rsidRDefault="00B80747">
      <w:pPr>
        <w:pStyle w:val="ad"/>
        <w:rPr>
          <w:rtl/>
        </w:rPr>
      </w:pPr>
      <w:r>
        <w:rPr>
          <w:rtl/>
        </w:rPr>
        <w:t>היו"ר ראובן ריבלין:</w:t>
      </w:r>
    </w:p>
    <w:p w14:paraId="1C0DC575" w14:textId="77777777" w:rsidR="00000000" w:rsidRDefault="00B80747">
      <w:pPr>
        <w:pStyle w:val="a"/>
        <w:rPr>
          <w:rtl/>
        </w:rPr>
      </w:pPr>
    </w:p>
    <w:p w14:paraId="575CD9B7" w14:textId="77777777" w:rsidR="00000000" w:rsidRDefault="00B80747">
      <w:pPr>
        <w:pStyle w:val="a"/>
        <w:rPr>
          <w:rFonts w:hint="cs"/>
          <w:rtl/>
        </w:rPr>
      </w:pPr>
      <w:r>
        <w:rPr>
          <w:rFonts w:hint="cs"/>
          <w:rtl/>
        </w:rPr>
        <w:t xml:space="preserve">חבר הכנסת בורג, כשאתה קורא לפורז, חבר הכנסת יורי שטרן שומע את זה עד פה. הוא מוכרח לענות - - </w:t>
      </w:r>
      <w:r>
        <w:rPr>
          <w:rFonts w:hint="cs"/>
          <w:rtl/>
        </w:rPr>
        <w:t>-</w:t>
      </w:r>
    </w:p>
    <w:p w14:paraId="201934DF" w14:textId="77777777" w:rsidR="00000000" w:rsidRDefault="00B80747">
      <w:pPr>
        <w:pStyle w:val="a"/>
        <w:rPr>
          <w:rFonts w:hint="cs"/>
          <w:rtl/>
        </w:rPr>
      </w:pPr>
    </w:p>
    <w:p w14:paraId="020E1E5D" w14:textId="77777777" w:rsidR="00000000" w:rsidRDefault="00B80747">
      <w:pPr>
        <w:pStyle w:val="ac"/>
        <w:rPr>
          <w:rtl/>
        </w:rPr>
      </w:pPr>
      <w:r>
        <w:rPr>
          <w:rFonts w:hint="eastAsia"/>
          <w:rtl/>
        </w:rPr>
        <w:t>אברהם</w:t>
      </w:r>
      <w:r>
        <w:rPr>
          <w:rtl/>
        </w:rPr>
        <w:t xml:space="preserve"> בורג (העבודה-מימד):</w:t>
      </w:r>
    </w:p>
    <w:p w14:paraId="72AF96F8" w14:textId="77777777" w:rsidR="00000000" w:rsidRDefault="00B80747">
      <w:pPr>
        <w:pStyle w:val="a"/>
        <w:rPr>
          <w:rFonts w:hint="cs"/>
          <w:rtl/>
        </w:rPr>
      </w:pPr>
    </w:p>
    <w:p w14:paraId="553FA959" w14:textId="77777777" w:rsidR="00000000" w:rsidRDefault="00B80747">
      <w:pPr>
        <w:pStyle w:val="a"/>
        <w:rPr>
          <w:rFonts w:hint="cs"/>
          <w:rtl/>
        </w:rPr>
      </w:pPr>
      <w:r>
        <w:rPr>
          <w:rFonts w:hint="cs"/>
          <w:rtl/>
        </w:rPr>
        <w:t>- - -</w:t>
      </w:r>
    </w:p>
    <w:p w14:paraId="0650927A" w14:textId="77777777" w:rsidR="00000000" w:rsidRDefault="00B80747">
      <w:pPr>
        <w:pStyle w:val="a"/>
        <w:rPr>
          <w:rFonts w:hint="cs"/>
          <w:rtl/>
        </w:rPr>
      </w:pPr>
    </w:p>
    <w:p w14:paraId="5C100F50" w14:textId="77777777" w:rsidR="00000000" w:rsidRDefault="00B80747">
      <w:pPr>
        <w:pStyle w:val="ad"/>
        <w:rPr>
          <w:rtl/>
        </w:rPr>
      </w:pPr>
      <w:r>
        <w:rPr>
          <w:rtl/>
        </w:rPr>
        <w:t>היו"ר ראובן ריבלין:</w:t>
      </w:r>
    </w:p>
    <w:p w14:paraId="6F28445B" w14:textId="77777777" w:rsidR="00000000" w:rsidRDefault="00B80747">
      <w:pPr>
        <w:pStyle w:val="a"/>
        <w:rPr>
          <w:rtl/>
        </w:rPr>
      </w:pPr>
    </w:p>
    <w:p w14:paraId="76D33E28" w14:textId="77777777" w:rsidR="00000000" w:rsidRDefault="00B80747">
      <w:pPr>
        <w:pStyle w:val="a"/>
        <w:rPr>
          <w:rFonts w:hint="cs"/>
          <w:rtl/>
        </w:rPr>
      </w:pPr>
      <w:r>
        <w:rPr>
          <w:rFonts w:hint="cs"/>
          <w:rtl/>
        </w:rPr>
        <w:t xml:space="preserve">אבל אתם </w:t>
      </w:r>
      <w:r>
        <w:rPr>
          <w:rtl/>
        </w:rPr>
        <w:t>–</w:t>
      </w:r>
      <w:r>
        <w:rPr>
          <w:rFonts w:hint="cs"/>
          <w:rtl/>
        </w:rPr>
        <w:t xml:space="preserve"> לכל אחד מכם יש קול גדול. </w:t>
      </w:r>
    </w:p>
    <w:p w14:paraId="21048257" w14:textId="77777777" w:rsidR="00000000" w:rsidRDefault="00B80747">
      <w:pPr>
        <w:pStyle w:val="a"/>
        <w:rPr>
          <w:rFonts w:hint="cs"/>
          <w:rtl/>
        </w:rPr>
      </w:pPr>
    </w:p>
    <w:p w14:paraId="4508F62F" w14:textId="77777777" w:rsidR="00000000" w:rsidRDefault="00B80747">
      <w:pPr>
        <w:pStyle w:val="ac"/>
        <w:rPr>
          <w:rtl/>
        </w:rPr>
      </w:pPr>
      <w:r>
        <w:rPr>
          <w:rFonts w:hint="eastAsia"/>
          <w:rtl/>
        </w:rPr>
        <w:t>אברהם</w:t>
      </w:r>
      <w:r>
        <w:rPr>
          <w:rtl/>
        </w:rPr>
        <w:t xml:space="preserve"> בורג (העבודה-מימד):</w:t>
      </w:r>
    </w:p>
    <w:p w14:paraId="03D933DB" w14:textId="77777777" w:rsidR="00000000" w:rsidRDefault="00B80747">
      <w:pPr>
        <w:pStyle w:val="a"/>
        <w:rPr>
          <w:rFonts w:hint="cs"/>
          <w:rtl/>
        </w:rPr>
      </w:pPr>
    </w:p>
    <w:p w14:paraId="3EA716AD" w14:textId="77777777" w:rsidR="00000000" w:rsidRDefault="00B80747">
      <w:pPr>
        <w:pStyle w:val="a"/>
        <w:rPr>
          <w:rFonts w:hint="cs"/>
          <w:rtl/>
        </w:rPr>
      </w:pPr>
      <w:r>
        <w:rPr>
          <w:rFonts w:hint="cs"/>
          <w:rtl/>
        </w:rPr>
        <w:t xml:space="preserve">בשביל זה בחרו בנו. </w:t>
      </w:r>
    </w:p>
    <w:p w14:paraId="2B1DB494" w14:textId="77777777" w:rsidR="00000000" w:rsidRDefault="00B80747">
      <w:pPr>
        <w:pStyle w:val="a"/>
        <w:rPr>
          <w:rFonts w:hint="cs"/>
          <w:rtl/>
        </w:rPr>
      </w:pPr>
    </w:p>
    <w:p w14:paraId="2DA5616A" w14:textId="77777777" w:rsidR="00000000" w:rsidRDefault="00B80747">
      <w:pPr>
        <w:pStyle w:val="ad"/>
        <w:rPr>
          <w:rtl/>
        </w:rPr>
      </w:pPr>
      <w:r>
        <w:rPr>
          <w:rtl/>
        </w:rPr>
        <w:t>היו"ר ראובן ריבלין:</w:t>
      </w:r>
    </w:p>
    <w:p w14:paraId="3C96FC92" w14:textId="77777777" w:rsidR="00000000" w:rsidRDefault="00B80747">
      <w:pPr>
        <w:pStyle w:val="a"/>
        <w:rPr>
          <w:rtl/>
        </w:rPr>
      </w:pPr>
    </w:p>
    <w:p w14:paraId="07643772" w14:textId="77777777" w:rsidR="00000000" w:rsidRDefault="00B80747">
      <w:pPr>
        <w:pStyle w:val="a"/>
        <w:rPr>
          <w:rFonts w:hint="cs"/>
          <w:rtl/>
        </w:rPr>
      </w:pPr>
      <w:r>
        <w:rPr>
          <w:rFonts w:hint="cs"/>
          <w:rtl/>
        </w:rPr>
        <w:t xml:space="preserve">נכון. אז נא לאפשר לאלה שאחרים בחרו בהם </w:t>
      </w:r>
      <w:r>
        <w:rPr>
          <w:rtl/>
        </w:rPr>
        <w:t>–</w:t>
      </w:r>
      <w:r>
        <w:rPr>
          <w:rFonts w:hint="cs"/>
          <w:rtl/>
        </w:rPr>
        <w:t xml:space="preserve"> לדבר. בבקשה, אדוני.</w:t>
      </w:r>
    </w:p>
    <w:p w14:paraId="2AAFD20E" w14:textId="77777777" w:rsidR="00000000" w:rsidRDefault="00B80747">
      <w:pPr>
        <w:pStyle w:val="a"/>
        <w:rPr>
          <w:rFonts w:hint="cs"/>
          <w:rtl/>
        </w:rPr>
      </w:pPr>
    </w:p>
    <w:p w14:paraId="361A1B0F" w14:textId="77777777" w:rsidR="00000000" w:rsidRDefault="00B80747">
      <w:pPr>
        <w:pStyle w:val="SpeakerCon"/>
        <w:rPr>
          <w:rtl/>
        </w:rPr>
      </w:pPr>
      <w:bookmarkStart w:id="389" w:name="FS000000430T31_07_2003_16_26_17C"/>
      <w:bookmarkEnd w:id="389"/>
      <w:r>
        <w:rPr>
          <w:rtl/>
        </w:rPr>
        <w:t>יורי שטרן (יו"ר ועדת הפנים ואי</w:t>
      </w:r>
      <w:r>
        <w:rPr>
          <w:rtl/>
        </w:rPr>
        <w:t>כות הסביבה):</w:t>
      </w:r>
    </w:p>
    <w:p w14:paraId="228CDC3A" w14:textId="77777777" w:rsidR="00000000" w:rsidRDefault="00B80747">
      <w:pPr>
        <w:pStyle w:val="a"/>
        <w:rPr>
          <w:rtl/>
        </w:rPr>
      </w:pPr>
    </w:p>
    <w:p w14:paraId="10E96561" w14:textId="77777777" w:rsidR="00000000" w:rsidRDefault="00B80747">
      <w:pPr>
        <w:pStyle w:val="a"/>
        <w:rPr>
          <w:rFonts w:hint="cs"/>
          <w:rtl/>
        </w:rPr>
      </w:pPr>
      <w:r>
        <w:rPr>
          <w:rFonts w:hint="cs"/>
          <w:rtl/>
        </w:rPr>
        <w:t>איזון בין עקרונות הדמוקרטיה, היסודות הליברליים של החברה שלנו, השייכות שלנו לעולם המערבי, לבין הצרכים של הביטחון, של הגנה עצמית. כל דמוקרטיה שנמצאת במלחמה או במצבים ביטחוניים קשים צריכה להתמודד עם השאלות האלה. אמריקה, אחרי האירוע החד-פעמי של ה</w:t>
      </w:r>
      <w:r>
        <w:rPr>
          <w:rFonts w:hint="cs"/>
          <w:rtl/>
        </w:rPr>
        <w:t xml:space="preserve">-11 בספטמבר, שינתה את הנהלים והחוקים שלה. </w:t>
      </w:r>
    </w:p>
    <w:p w14:paraId="64E2F894" w14:textId="77777777" w:rsidR="00000000" w:rsidRDefault="00B80747">
      <w:pPr>
        <w:pStyle w:val="a"/>
        <w:rPr>
          <w:rFonts w:hint="cs"/>
          <w:rtl/>
        </w:rPr>
      </w:pPr>
    </w:p>
    <w:p w14:paraId="72672466" w14:textId="77777777" w:rsidR="00000000" w:rsidRDefault="00B80747">
      <w:pPr>
        <w:pStyle w:val="ac"/>
        <w:rPr>
          <w:rtl/>
        </w:rPr>
      </w:pPr>
      <w:r>
        <w:rPr>
          <w:rFonts w:hint="eastAsia"/>
          <w:rtl/>
        </w:rPr>
        <w:t>אופיר</w:t>
      </w:r>
      <w:r>
        <w:rPr>
          <w:rtl/>
        </w:rPr>
        <w:t xml:space="preserve"> פינס-פז (העבודה-מימד):</w:t>
      </w:r>
    </w:p>
    <w:p w14:paraId="79EC46B3" w14:textId="77777777" w:rsidR="00000000" w:rsidRDefault="00B80747">
      <w:pPr>
        <w:pStyle w:val="a"/>
        <w:rPr>
          <w:rFonts w:hint="cs"/>
          <w:rtl/>
        </w:rPr>
      </w:pPr>
    </w:p>
    <w:p w14:paraId="786145B9" w14:textId="77777777" w:rsidR="00000000" w:rsidRDefault="00B80747">
      <w:pPr>
        <w:pStyle w:val="a"/>
        <w:rPr>
          <w:rFonts w:hint="cs"/>
          <w:rtl/>
        </w:rPr>
      </w:pPr>
      <w:r>
        <w:rPr>
          <w:rFonts w:hint="cs"/>
          <w:rtl/>
        </w:rPr>
        <w:t xml:space="preserve">אתם רוצים להפוך אותנו לדרום-אפריקה. לדרום-אפריקה אתם רוצים להפוך אותנו. </w:t>
      </w:r>
    </w:p>
    <w:p w14:paraId="46BCBE6C" w14:textId="77777777" w:rsidR="00000000" w:rsidRDefault="00B80747">
      <w:pPr>
        <w:pStyle w:val="a"/>
        <w:rPr>
          <w:rFonts w:hint="cs"/>
          <w:rtl/>
        </w:rPr>
      </w:pPr>
    </w:p>
    <w:p w14:paraId="51E20495" w14:textId="77777777" w:rsidR="00000000" w:rsidRDefault="00B80747">
      <w:pPr>
        <w:pStyle w:val="SpeakerCon"/>
        <w:rPr>
          <w:rtl/>
        </w:rPr>
      </w:pPr>
      <w:bookmarkStart w:id="390" w:name="FS000000430T31_07_2003_16_30_38C"/>
      <w:bookmarkEnd w:id="390"/>
      <w:r>
        <w:rPr>
          <w:rtl/>
        </w:rPr>
        <w:t>יורי שטרן (יו"ר ועדת הפנים ואיכות הסביבה):</w:t>
      </w:r>
    </w:p>
    <w:p w14:paraId="66D6AFAE" w14:textId="77777777" w:rsidR="00000000" w:rsidRDefault="00B80747">
      <w:pPr>
        <w:pStyle w:val="a"/>
        <w:rPr>
          <w:rtl/>
        </w:rPr>
      </w:pPr>
    </w:p>
    <w:p w14:paraId="551E8119" w14:textId="77777777" w:rsidR="00000000" w:rsidRDefault="00B80747">
      <w:pPr>
        <w:pStyle w:val="a"/>
        <w:rPr>
          <w:rFonts w:hint="cs"/>
          <w:rtl/>
        </w:rPr>
      </w:pPr>
      <w:r>
        <w:rPr>
          <w:rFonts w:hint="cs"/>
          <w:rtl/>
        </w:rPr>
        <w:t>במלחמה המתמשכת הזאת, שלא אנחנו אשמים בה, לא אנחנו פתחנו בה, לא א</w:t>
      </w:r>
      <w:r>
        <w:rPr>
          <w:rFonts w:hint="cs"/>
          <w:rtl/>
        </w:rPr>
        <w:t xml:space="preserve">נחנו יזמנו אותה </w:t>
      </w:r>
      <w:r>
        <w:rPr>
          <w:rtl/>
        </w:rPr>
        <w:t>–</w:t>
      </w:r>
      <w:r>
        <w:rPr>
          <w:rFonts w:hint="cs"/>
          <w:rtl/>
        </w:rPr>
        <w:t xml:space="preserve"> במלחמה הזאת אנחנו ממשיכים להתנהג - -</w:t>
      </w:r>
    </w:p>
    <w:p w14:paraId="0E4B8296" w14:textId="77777777" w:rsidR="00000000" w:rsidRDefault="00B80747">
      <w:pPr>
        <w:pStyle w:val="a"/>
        <w:rPr>
          <w:rFonts w:hint="cs"/>
          <w:rtl/>
        </w:rPr>
      </w:pPr>
    </w:p>
    <w:p w14:paraId="01DD7A8E" w14:textId="77777777" w:rsidR="00000000" w:rsidRDefault="00B80747">
      <w:pPr>
        <w:pStyle w:val="ac"/>
        <w:rPr>
          <w:rtl/>
        </w:rPr>
      </w:pPr>
      <w:r>
        <w:rPr>
          <w:rFonts w:hint="eastAsia"/>
          <w:rtl/>
        </w:rPr>
        <w:t>אופיר</w:t>
      </w:r>
      <w:r>
        <w:rPr>
          <w:rtl/>
        </w:rPr>
        <w:t xml:space="preserve"> פינס-פז (העבודה-מימד):</w:t>
      </w:r>
    </w:p>
    <w:p w14:paraId="28B346B2" w14:textId="77777777" w:rsidR="00000000" w:rsidRDefault="00B80747">
      <w:pPr>
        <w:pStyle w:val="a"/>
        <w:rPr>
          <w:rFonts w:hint="cs"/>
          <w:rtl/>
        </w:rPr>
      </w:pPr>
    </w:p>
    <w:p w14:paraId="00ABDB7C" w14:textId="77777777" w:rsidR="00000000" w:rsidRDefault="00B80747">
      <w:pPr>
        <w:pStyle w:val="a"/>
        <w:rPr>
          <w:rFonts w:hint="cs"/>
          <w:rtl/>
        </w:rPr>
      </w:pPr>
      <w:r>
        <w:rPr>
          <w:rFonts w:hint="cs"/>
          <w:rtl/>
        </w:rPr>
        <w:t>- - -</w:t>
      </w:r>
    </w:p>
    <w:p w14:paraId="5C0FCCBB" w14:textId="77777777" w:rsidR="00000000" w:rsidRDefault="00B80747">
      <w:pPr>
        <w:pStyle w:val="a"/>
        <w:rPr>
          <w:rFonts w:hint="cs"/>
          <w:rtl/>
        </w:rPr>
      </w:pPr>
    </w:p>
    <w:p w14:paraId="652E13F9" w14:textId="77777777" w:rsidR="00000000" w:rsidRDefault="00B80747">
      <w:pPr>
        <w:pStyle w:val="ad"/>
        <w:rPr>
          <w:rtl/>
        </w:rPr>
      </w:pPr>
      <w:r>
        <w:rPr>
          <w:rtl/>
        </w:rPr>
        <w:t>היו"ר ראובן ריבלין:</w:t>
      </w:r>
    </w:p>
    <w:p w14:paraId="33C12E4B" w14:textId="77777777" w:rsidR="00000000" w:rsidRDefault="00B80747">
      <w:pPr>
        <w:pStyle w:val="a"/>
        <w:rPr>
          <w:rtl/>
        </w:rPr>
      </w:pPr>
    </w:p>
    <w:p w14:paraId="1519D03C" w14:textId="77777777" w:rsidR="00000000" w:rsidRDefault="00B80747">
      <w:pPr>
        <w:pStyle w:val="a"/>
        <w:rPr>
          <w:rFonts w:hint="cs"/>
          <w:rtl/>
        </w:rPr>
      </w:pPr>
      <w:r>
        <w:rPr>
          <w:rFonts w:hint="cs"/>
          <w:rtl/>
        </w:rPr>
        <w:t xml:space="preserve">חבר הכנסת פינס-פז. חבר הכנסת פינס-פז, מספיק. </w:t>
      </w:r>
    </w:p>
    <w:p w14:paraId="1A56513C" w14:textId="77777777" w:rsidR="00000000" w:rsidRDefault="00B80747">
      <w:pPr>
        <w:pStyle w:val="a"/>
        <w:rPr>
          <w:rFonts w:hint="cs"/>
          <w:rtl/>
        </w:rPr>
      </w:pPr>
    </w:p>
    <w:p w14:paraId="7C77308D" w14:textId="77777777" w:rsidR="00000000" w:rsidRDefault="00B80747">
      <w:pPr>
        <w:pStyle w:val="SpeakerCon"/>
        <w:rPr>
          <w:rtl/>
        </w:rPr>
      </w:pPr>
      <w:bookmarkStart w:id="391" w:name="FS000000430T31_07_2003_16_31_52C"/>
      <w:bookmarkEnd w:id="391"/>
      <w:r>
        <w:rPr>
          <w:rtl/>
        </w:rPr>
        <w:t>יורי שטרן (יו"ר ועדת הפנים ואיכות הסביבה):</w:t>
      </w:r>
    </w:p>
    <w:p w14:paraId="038E958D" w14:textId="77777777" w:rsidR="00000000" w:rsidRDefault="00B80747">
      <w:pPr>
        <w:pStyle w:val="a"/>
        <w:rPr>
          <w:rtl/>
        </w:rPr>
      </w:pPr>
    </w:p>
    <w:p w14:paraId="100BED4F" w14:textId="77777777" w:rsidR="00000000" w:rsidRDefault="00B80747">
      <w:pPr>
        <w:pStyle w:val="a"/>
        <w:rPr>
          <w:rFonts w:hint="cs"/>
          <w:rtl/>
        </w:rPr>
      </w:pPr>
      <w:r>
        <w:rPr>
          <w:rFonts w:hint="cs"/>
          <w:rtl/>
        </w:rPr>
        <w:t>- - כאילו דבר לא קרה, כמעט ללא שינוי, לא בחוק ולא ב</w:t>
      </w:r>
      <w:r>
        <w:rPr>
          <w:rFonts w:hint="cs"/>
          <w:rtl/>
        </w:rPr>
        <w:t>נוהל, וכל הכבוד לדמוקרטיה הישראלית שכך היא מתנהגת.</w:t>
      </w:r>
    </w:p>
    <w:p w14:paraId="349BB42F" w14:textId="77777777" w:rsidR="00000000" w:rsidRDefault="00B80747">
      <w:pPr>
        <w:pStyle w:val="a"/>
        <w:rPr>
          <w:rFonts w:hint="cs"/>
          <w:rtl/>
        </w:rPr>
      </w:pPr>
    </w:p>
    <w:p w14:paraId="545C49A9" w14:textId="77777777" w:rsidR="00000000" w:rsidRDefault="00B80747">
      <w:pPr>
        <w:pStyle w:val="ac"/>
        <w:rPr>
          <w:rtl/>
        </w:rPr>
      </w:pPr>
      <w:r>
        <w:rPr>
          <w:rFonts w:hint="eastAsia"/>
          <w:rtl/>
        </w:rPr>
        <w:t>עבד</w:t>
      </w:r>
      <w:r>
        <w:rPr>
          <w:rtl/>
        </w:rPr>
        <w:t>-אלמאלכ דהאמשה (רע"ם):</w:t>
      </w:r>
    </w:p>
    <w:p w14:paraId="7382C962" w14:textId="77777777" w:rsidR="00000000" w:rsidRDefault="00B80747">
      <w:pPr>
        <w:pStyle w:val="a"/>
        <w:rPr>
          <w:rFonts w:hint="cs"/>
          <w:rtl/>
        </w:rPr>
      </w:pPr>
    </w:p>
    <w:p w14:paraId="7B74B181" w14:textId="77777777" w:rsidR="00000000" w:rsidRDefault="00B80747">
      <w:pPr>
        <w:pStyle w:val="a"/>
        <w:rPr>
          <w:rFonts w:hint="cs"/>
          <w:rtl/>
        </w:rPr>
      </w:pPr>
      <w:r>
        <w:rPr>
          <w:rFonts w:hint="cs"/>
          <w:rtl/>
        </w:rPr>
        <w:t>- - -</w:t>
      </w:r>
    </w:p>
    <w:p w14:paraId="46CA9A46" w14:textId="77777777" w:rsidR="00000000" w:rsidRDefault="00B80747">
      <w:pPr>
        <w:pStyle w:val="a"/>
        <w:rPr>
          <w:rFonts w:hint="cs"/>
          <w:rtl/>
        </w:rPr>
      </w:pPr>
    </w:p>
    <w:p w14:paraId="658D455F" w14:textId="77777777" w:rsidR="00000000" w:rsidRDefault="00B80747">
      <w:pPr>
        <w:pStyle w:val="ac"/>
        <w:rPr>
          <w:rtl/>
        </w:rPr>
      </w:pPr>
      <w:r>
        <w:rPr>
          <w:rFonts w:hint="eastAsia"/>
          <w:rtl/>
        </w:rPr>
        <w:t>טלב</w:t>
      </w:r>
      <w:r>
        <w:rPr>
          <w:rtl/>
        </w:rPr>
        <w:t xml:space="preserve"> אלסאנע (רע"ם):</w:t>
      </w:r>
    </w:p>
    <w:p w14:paraId="77AB3476" w14:textId="77777777" w:rsidR="00000000" w:rsidRDefault="00B80747">
      <w:pPr>
        <w:pStyle w:val="a"/>
        <w:rPr>
          <w:rFonts w:hint="cs"/>
          <w:rtl/>
        </w:rPr>
      </w:pPr>
    </w:p>
    <w:p w14:paraId="7E0882BB" w14:textId="77777777" w:rsidR="00000000" w:rsidRDefault="00B80747">
      <w:pPr>
        <w:pStyle w:val="a"/>
        <w:rPr>
          <w:rFonts w:hint="cs"/>
          <w:rtl/>
        </w:rPr>
      </w:pPr>
      <w:r>
        <w:rPr>
          <w:rFonts w:hint="cs"/>
          <w:rtl/>
        </w:rPr>
        <w:t>- - -</w:t>
      </w:r>
    </w:p>
    <w:p w14:paraId="278C477B" w14:textId="77777777" w:rsidR="00000000" w:rsidRDefault="00B80747">
      <w:pPr>
        <w:pStyle w:val="a"/>
        <w:rPr>
          <w:rFonts w:hint="cs"/>
          <w:rtl/>
        </w:rPr>
      </w:pPr>
    </w:p>
    <w:p w14:paraId="4B9F03CA" w14:textId="77777777" w:rsidR="00000000" w:rsidRDefault="00B80747">
      <w:pPr>
        <w:pStyle w:val="ad"/>
        <w:rPr>
          <w:rtl/>
        </w:rPr>
      </w:pPr>
      <w:r>
        <w:rPr>
          <w:rtl/>
        </w:rPr>
        <w:t>היו"ר ראובן ריבלין:</w:t>
      </w:r>
    </w:p>
    <w:p w14:paraId="2E612883" w14:textId="77777777" w:rsidR="00000000" w:rsidRDefault="00B80747">
      <w:pPr>
        <w:pStyle w:val="a"/>
        <w:rPr>
          <w:rtl/>
        </w:rPr>
      </w:pPr>
    </w:p>
    <w:p w14:paraId="605BF20B" w14:textId="77777777" w:rsidR="00000000" w:rsidRDefault="00B80747">
      <w:pPr>
        <w:pStyle w:val="a"/>
        <w:rPr>
          <w:rFonts w:hint="cs"/>
          <w:rtl/>
        </w:rPr>
      </w:pPr>
      <w:r>
        <w:rPr>
          <w:rFonts w:hint="cs"/>
          <w:rtl/>
        </w:rPr>
        <w:t>חבר הכנסת טלב אלסאנע, הוא ידבר כמו שאתה דיברת. אתה לא תסתום לו את הפה.</w:t>
      </w:r>
    </w:p>
    <w:p w14:paraId="426182A3" w14:textId="77777777" w:rsidR="00000000" w:rsidRDefault="00B80747">
      <w:pPr>
        <w:pStyle w:val="a"/>
        <w:rPr>
          <w:rFonts w:hint="cs"/>
          <w:rtl/>
        </w:rPr>
      </w:pPr>
    </w:p>
    <w:p w14:paraId="31DD7D9C" w14:textId="77777777" w:rsidR="00000000" w:rsidRDefault="00B80747">
      <w:pPr>
        <w:pStyle w:val="ac"/>
        <w:rPr>
          <w:rtl/>
        </w:rPr>
      </w:pPr>
      <w:r>
        <w:rPr>
          <w:rFonts w:hint="eastAsia"/>
          <w:rtl/>
        </w:rPr>
        <w:t>טלב</w:t>
      </w:r>
      <w:r>
        <w:rPr>
          <w:rtl/>
        </w:rPr>
        <w:t xml:space="preserve"> אלסאנע (רע"ם):</w:t>
      </w:r>
    </w:p>
    <w:p w14:paraId="19288DB6" w14:textId="77777777" w:rsidR="00000000" w:rsidRDefault="00B80747">
      <w:pPr>
        <w:pStyle w:val="a"/>
        <w:rPr>
          <w:rFonts w:hint="cs"/>
          <w:rtl/>
        </w:rPr>
      </w:pPr>
    </w:p>
    <w:p w14:paraId="43D12FE5" w14:textId="77777777" w:rsidR="00000000" w:rsidRDefault="00B80747">
      <w:pPr>
        <w:pStyle w:val="a"/>
        <w:rPr>
          <w:rFonts w:hint="cs"/>
          <w:rtl/>
        </w:rPr>
      </w:pPr>
      <w:r>
        <w:rPr>
          <w:rFonts w:hint="cs"/>
          <w:rtl/>
        </w:rPr>
        <w:t>- - -</w:t>
      </w:r>
    </w:p>
    <w:p w14:paraId="4B27478C" w14:textId="77777777" w:rsidR="00000000" w:rsidRDefault="00B80747">
      <w:pPr>
        <w:pStyle w:val="a"/>
        <w:rPr>
          <w:rFonts w:hint="cs"/>
          <w:rtl/>
        </w:rPr>
      </w:pPr>
    </w:p>
    <w:p w14:paraId="3CF09A27" w14:textId="77777777" w:rsidR="00000000" w:rsidRDefault="00B80747">
      <w:pPr>
        <w:pStyle w:val="ad"/>
        <w:rPr>
          <w:rtl/>
        </w:rPr>
      </w:pPr>
      <w:r>
        <w:rPr>
          <w:rtl/>
        </w:rPr>
        <w:t>היו"ר ראובן ריבלין:</w:t>
      </w:r>
    </w:p>
    <w:p w14:paraId="7556B144" w14:textId="77777777" w:rsidR="00000000" w:rsidRDefault="00B80747">
      <w:pPr>
        <w:pStyle w:val="a"/>
        <w:rPr>
          <w:rtl/>
        </w:rPr>
      </w:pPr>
    </w:p>
    <w:p w14:paraId="19DB7B83" w14:textId="77777777" w:rsidR="00000000" w:rsidRDefault="00B80747">
      <w:pPr>
        <w:pStyle w:val="a"/>
        <w:ind w:firstLine="720"/>
        <w:rPr>
          <w:rFonts w:hint="cs"/>
          <w:rtl/>
        </w:rPr>
      </w:pPr>
      <w:r>
        <w:rPr>
          <w:rFonts w:hint="cs"/>
          <w:rtl/>
        </w:rPr>
        <w:t xml:space="preserve">- </w:t>
      </w:r>
      <w:r>
        <w:rPr>
          <w:rFonts w:hint="cs"/>
          <w:rtl/>
        </w:rPr>
        <w:t xml:space="preserve">- - שקט, שקט. </w:t>
      </w:r>
    </w:p>
    <w:p w14:paraId="141E032B" w14:textId="77777777" w:rsidR="00000000" w:rsidRDefault="00B80747">
      <w:pPr>
        <w:pStyle w:val="a"/>
        <w:rPr>
          <w:rFonts w:hint="cs"/>
          <w:rtl/>
        </w:rPr>
      </w:pPr>
    </w:p>
    <w:p w14:paraId="5E6C5366" w14:textId="77777777" w:rsidR="00000000" w:rsidRDefault="00B80747">
      <w:pPr>
        <w:pStyle w:val="SpeakerCon"/>
        <w:rPr>
          <w:rtl/>
        </w:rPr>
      </w:pPr>
      <w:bookmarkStart w:id="392" w:name="FS000000430T31_07_2003_16_34_54C"/>
      <w:bookmarkEnd w:id="392"/>
      <w:r>
        <w:rPr>
          <w:rtl/>
        </w:rPr>
        <w:t>יורי שטרן (יו"ר ועדת הפנים ואיכות הסביבה):</w:t>
      </w:r>
    </w:p>
    <w:p w14:paraId="7CC85488" w14:textId="77777777" w:rsidR="00000000" w:rsidRDefault="00B80747">
      <w:pPr>
        <w:pStyle w:val="a"/>
        <w:rPr>
          <w:rtl/>
        </w:rPr>
      </w:pPr>
    </w:p>
    <w:p w14:paraId="2C5FD580" w14:textId="77777777" w:rsidR="00000000" w:rsidRDefault="00B80747">
      <w:pPr>
        <w:pStyle w:val="a"/>
        <w:rPr>
          <w:rFonts w:hint="cs"/>
          <w:rtl/>
        </w:rPr>
      </w:pPr>
      <w:r>
        <w:rPr>
          <w:rFonts w:hint="cs"/>
          <w:rtl/>
        </w:rPr>
        <w:t>היו הסתייגויות, ואני מחלק אותן לשניים.</w:t>
      </w:r>
    </w:p>
    <w:p w14:paraId="738E5F25" w14:textId="77777777" w:rsidR="00000000" w:rsidRDefault="00B80747">
      <w:pPr>
        <w:pStyle w:val="a"/>
        <w:rPr>
          <w:rFonts w:hint="cs"/>
          <w:rtl/>
        </w:rPr>
      </w:pPr>
    </w:p>
    <w:p w14:paraId="37E511DE" w14:textId="77777777" w:rsidR="00000000" w:rsidRDefault="00B80747">
      <w:pPr>
        <w:pStyle w:val="ad"/>
        <w:rPr>
          <w:rtl/>
        </w:rPr>
      </w:pPr>
      <w:r>
        <w:rPr>
          <w:rtl/>
        </w:rPr>
        <w:t>היו"ר ראובן ריבלין:</w:t>
      </w:r>
    </w:p>
    <w:p w14:paraId="69EB3C33" w14:textId="77777777" w:rsidR="00000000" w:rsidRDefault="00B80747">
      <w:pPr>
        <w:pStyle w:val="a"/>
        <w:rPr>
          <w:rtl/>
        </w:rPr>
      </w:pPr>
    </w:p>
    <w:p w14:paraId="00716678" w14:textId="77777777" w:rsidR="00000000" w:rsidRDefault="00B80747">
      <w:pPr>
        <w:pStyle w:val="a"/>
        <w:rPr>
          <w:rFonts w:hint="cs"/>
          <w:rtl/>
        </w:rPr>
      </w:pPr>
      <w:r>
        <w:rPr>
          <w:rFonts w:hint="cs"/>
          <w:rtl/>
        </w:rPr>
        <w:t xml:space="preserve">רבותי חברי הכנסת, זכותו של יושב-ראש הוועדה להשיב. מה אתכם? </w:t>
      </w:r>
    </w:p>
    <w:p w14:paraId="1974B953" w14:textId="77777777" w:rsidR="00000000" w:rsidRDefault="00B80747">
      <w:pPr>
        <w:pStyle w:val="a"/>
        <w:rPr>
          <w:rFonts w:hint="cs"/>
          <w:rtl/>
        </w:rPr>
      </w:pPr>
    </w:p>
    <w:p w14:paraId="2DF673AE" w14:textId="77777777" w:rsidR="00000000" w:rsidRDefault="00B80747">
      <w:pPr>
        <w:pStyle w:val="SpeakerCon"/>
        <w:rPr>
          <w:rtl/>
        </w:rPr>
      </w:pPr>
      <w:bookmarkStart w:id="393" w:name="FS000000430T31_07_2003_16_35_50C"/>
      <w:bookmarkEnd w:id="393"/>
      <w:r>
        <w:rPr>
          <w:rtl/>
        </w:rPr>
        <w:t>יורי שטרן (יו"ר ועדת הפנים ואיכות הסביבה):</w:t>
      </w:r>
    </w:p>
    <w:p w14:paraId="62C0A6F9" w14:textId="77777777" w:rsidR="00000000" w:rsidRDefault="00B80747">
      <w:pPr>
        <w:pStyle w:val="a"/>
        <w:rPr>
          <w:rtl/>
        </w:rPr>
      </w:pPr>
    </w:p>
    <w:p w14:paraId="13D28EF7" w14:textId="77777777" w:rsidR="00000000" w:rsidRDefault="00B80747">
      <w:pPr>
        <w:pStyle w:val="a"/>
        <w:ind w:firstLine="0"/>
        <w:rPr>
          <w:rFonts w:hint="cs"/>
          <w:rtl/>
        </w:rPr>
      </w:pPr>
      <w:r>
        <w:rPr>
          <w:rFonts w:hint="cs"/>
          <w:rtl/>
        </w:rPr>
        <w:tab/>
        <w:t>אני לא הפרעתי לאף אחד - - -</w:t>
      </w:r>
    </w:p>
    <w:p w14:paraId="0FC35620" w14:textId="77777777" w:rsidR="00000000" w:rsidRDefault="00B80747">
      <w:pPr>
        <w:pStyle w:val="a"/>
        <w:ind w:firstLine="0"/>
        <w:rPr>
          <w:rFonts w:hint="cs"/>
          <w:rtl/>
        </w:rPr>
      </w:pPr>
    </w:p>
    <w:p w14:paraId="53CBCC89" w14:textId="77777777" w:rsidR="00000000" w:rsidRDefault="00B80747">
      <w:pPr>
        <w:pStyle w:val="ac"/>
        <w:rPr>
          <w:rtl/>
        </w:rPr>
      </w:pPr>
      <w:r>
        <w:rPr>
          <w:rFonts w:hint="eastAsia"/>
          <w:rtl/>
        </w:rPr>
        <w:t>אופיר</w:t>
      </w:r>
      <w:r>
        <w:rPr>
          <w:rtl/>
        </w:rPr>
        <w:t xml:space="preserve"> פינס-פז (העבודה-מימד):</w:t>
      </w:r>
    </w:p>
    <w:p w14:paraId="4C72857A" w14:textId="77777777" w:rsidR="00000000" w:rsidRDefault="00B80747">
      <w:pPr>
        <w:pStyle w:val="a"/>
        <w:rPr>
          <w:rFonts w:hint="cs"/>
          <w:rtl/>
        </w:rPr>
      </w:pPr>
    </w:p>
    <w:p w14:paraId="60776DC3" w14:textId="77777777" w:rsidR="00000000" w:rsidRDefault="00B80747">
      <w:pPr>
        <w:pStyle w:val="a"/>
        <w:rPr>
          <w:rFonts w:hint="cs"/>
          <w:rtl/>
        </w:rPr>
      </w:pPr>
      <w:r>
        <w:rPr>
          <w:rFonts w:hint="cs"/>
          <w:rtl/>
        </w:rPr>
        <w:t>- - -</w:t>
      </w:r>
    </w:p>
    <w:p w14:paraId="60BAC6E0" w14:textId="77777777" w:rsidR="00000000" w:rsidRDefault="00B80747">
      <w:pPr>
        <w:pStyle w:val="a"/>
        <w:rPr>
          <w:rFonts w:hint="cs"/>
          <w:rtl/>
        </w:rPr>
      </w:pPr>
    </w:p>
    <w:p w14:paraId="786C74EF" w14:textId="77777777" w:rsidR="00000000" w:rsidRDefault="00B80747">
      <w:pPr>
        <w:pStyle w:val="ad"/>
        <w:rPr>
          <w:rtl/>
        </w:rPr>
      </w:pPr>
      <w:r>
        <w:rPr>
          <w:rtl/>
        </w:rPr>
        <w:t>היו"ר ראובן ריבלין:</w:t>
      </w:r>
    </w:p>
    <w:p w14:paraId="73CEF4CD" w14:textId="77777777" w:rsidR="00000000" w:rsidRDefault="00B80747">
      <w:pPr>
        <w:pStyle w:val="a"/>
        <w:rPr>
          <w:rtl/>
        </w:rPr>
      </w:pPr>
    </w:p>
    <w:p w14:paraId="65923F9A" w14:textId="77777777" w:rsidR="00000000" w:rsidRDefault="00B80747">
      <w:pPr>
        <w:pStyle w:val="a"/>
        <w:ind w:firstLine="0"/>
        <w:rPr>
          <w:rFonts w:hint="cs"/>
          <w:rtl/>
        </w:rPr>
      </w:pPr>
      <w:r>
        <w:rPr>
          <w:rFonts w:hint="cs"/>
          <w:rtl/>
        </w:rPr>
        <w:tab/>
        <w:t>הוא ישב בשקט כל הדיון. חבר הכנסת פינס, יושב פה יושב-ראש הוועדה שלוש שעות וחצי. אדוני בא ומתחיל לצעוק פה - - -</w:t>
      </w:r>
    </w:p>
    <w:p w14:paraId="369EDCC6" w14:textId="77777777" w:rsidR="00000000" w:rsidRDefault="00B80747">
      <w:pPr>
        <w:pStyle w:val="a"/>
        <w:ind w:firstLine="0"/>
        <w:rPr>
          <w:rFonts w:hint="cs"/>
          <w:rtl/>
        </w:rPr>
      </w:pPr>
    </w:p>
    <w:p w14:paraId="07886C01" w14:textId="77777777" w:rsidR="00000000" w:rsidRDefault="00B80747">
      <w:pPr>
        <w:pStyle w:val="SpeakerCon"/>
        <w:rPr>
          <w:rtl/>
        </w:rPr>
      </w:pPr>
      <w:bookmarkStart w:id="394" w:name="FS000000430T31_07_2003_16_37_04C"/>
      <w:bookmarkEnd w:id="394"/>
      <w:r>
        <w:rPr>
          <w:rtl/>
        </w:rPr>
        <w:t>יורי שטרן (יו"ר ועדת הפנים ואיכות הסביבה):</w:t>
      </w:r>
    </w:p>
    <w:p w14:paraId="17A40E33" w14:textId="77777777" w:rsidR="00000000" w:rsidRDefault="00B80747">
      <w:pPr>
        <w:pStyle w:val="a"/>
        <w:rPr>
          <w:rtl/>
        </w:rPr>
      </w:pPr>
    </w:p>
    <w:p w14:paraId="0BC177F9" w14:textId="77777777" w:rsidR="00000000" w:rsidRDefault="00B80747">
      <w:pPr>
        <w:pStyle w:val="a"/>
        <w:rPr>
          <w:rFonts w:hint="cs"/>
          <w:rtl/>
        </w:rPr>
      </w:pPr>
      <w:r>
        <w:rPr>
          <w:rFonts w:hint="cs"/>
          <w:rtl/>
        </w:rPr>
        <w:t>לך בכלל לא מגיע, אתה לא חבר בוועדה, אדוני.</w:t>
      </w:r>
      <w:r>
        <w:rPr>
          <w:rFonts w:hint="cs"/>
          <w:rtl/>
        </w:rPr>
        <w:t xml:space="preserve"> </w:t>
      </w:r>
    </w:p>
    <w:p w14:paraId="18243CD6" w14:textId="77777777" w:rsidR="00000000" w:rsidRDefault="00B80747">
      <w:pPr>
        <w:pStyle w:val="a"/>
        <w:rPr>
          <w:rFonts w:hint="cs"/>
          <w:rtl/>
        </w:rPr>
      </w:pPr>
    </w:p>
    <w:p w14:paraId="413EAC1E" w14:textId="77777777" w:rsidR="00000000" w:rsidRDefault="00B80747">
      <w:pPr>
        <w:pStyle w:val="ac"/>
        <w:rPr>
          <w:rtl/>
        </w:rPr>
      </w:pPr>
      <w:r>
        <w:rPr>
          <w:rFonts w:hint="eastAsia"/>
          <w:rtl/>
        </w:rPr>
        <w:t>אופיר</w:t>
      </w:r>
      <w:r>
        <w:rPr>
          <w:rtl/>
        </w:rPr>
        <w:t xml:space="preserve"> פינס-פז (העבודה-מימד):</w:t>
      </w:r>
    </w:p>
    <w:p w14:paraId="1C5DD497" w14:textId="77777777" w:rsidR="00000000" w:rsidRDefault="00B80747">
      <w:pPr>
        <w:pStyle w:val="a"/>
        <w:rPr>
          <w:rFonts w:hint="cs"/>
          <w:rtl/>
        </w:rPr>
      </w:pPr>
    </w:p>
    <w:p w14:paraId="56B16897" w14:textId="77777777" w:rsidR="00000000" w:rsidRDefault="00B80747">
      <w:pPr>
        <w:pStyle w:val="a"/>
        <w:rPr>
          <w:rFonts w:hint="cs"/>
          <w:rtl/>
        </w:rPr>
      </w:pPr>
      <w:r>
        <w:rPr>
          <w:rFonts w:hint="cs"/>
          <w:rtl/>
        </w:rPr>
        <w:t>- - -</w:t>
      </w:r>
    </w:p>
    <w:p w14:paraId="6F064A7C" w14:textId="77777777" w:rsidR="00000000" w:rsidRDefault="00B80747">
      <w:pPr>
        <w:pStyle w:val="a"/>
        <w:rPr>
          <w:rFonts w:hint="cs"/>
          <w:rtl/>
        </w:rPr>
      </w:pPr>
    </w:p>
    <w:p w14:paraId="5F646AE2" w14:textId="77777777" w:rsidR="00000000" w:rsidRDefault="00B80747">
      <w:pPr>
        <w:pStyle w:val="ad"/>
        <w:rPr>
          <w:rtl/>
        </w:rPr>
      </w:pPr>
      <w:r>
        <w:rPr>
          <w:rtl/>
        </w:rPr>
        <w:t>היו"ר ראובן ריבלין:</w:t>
      </w:r>
    </w:p>
    <w:p w14:paraId="2A655969" w14:textId="77777777" w:rsidR="00000000" w:rsidRDefault="00B80747">
      <w:pPr>
        <w:pStyle w:val="a"/>
        <w:rPr>
          <w:rtl/>
        </w:rPr>
      </w:pPr>
    </w:p>
    <w:p w14:paraId="0D23EDE9" w14:textId="77777777" w:rsidR="00000000" w:rsidRDefault="00B80747">
      <w:pPr>
        <w:pStyle w:val="a"/>
        <w:rPr>
          <w:rFonts w:hint="cs"/>
          <w:rtl/>
        </w:rPr>
      </w:pPr>
      <w:r>
        <w:rPr>
          <w:rFonts w:hint="cs"/>
          <w:rtl/>
        </w:rPr>
        <w:t xml:space="preserve">רבותי, מעניין שאף אחד ממפלגת העבודה לא הגיש הסתייגות. </w:t>
      </w:r>
    </w:p>
    <w:p w14:paraId="366AB22D" w14:textId="77777777" w:rsidR="00000000" w:rsidRDefault="00B80747">
      <w:pPr>
        <w:pStyle w:val="a"/>
        <w:rPr>
          <w:rFonts w:hint="cs"/>
          <w:rtl/>
        </w:rPr>
      </w:pPr>
    </w:p>
    <w:p w14:paraId="36423A78" w14:textId="77777777" w:rsidR="00000000" w:rsidRDefault="00B80747">
      <w:pPr>
        <w:pStyle w:val="ac"/>
        <w:rPr>
          <w:rtl/>
        </w:rPr>
      </w:pPr>
    </w:p>
    <w:p w14:paraId="25C9EA6F" w14:textId="77777777" w:rsidR="00000000" w:rsidRDefault="00B80747">
      <w:pPr>
        <w:pStyle w:val="ac"/>
        <w:rPr>
          <w:rtl/>
        </w:rPr>
      </w:pPr>
      <w:r>
        <w:rPr>
          <w:rFonts w:hint="eastAsia"/>
          <w:rtl/>
        </w:rPr>
        <w:t>יצחק</w:t>
      </w:r>
      <w:r>
        <w:rPr>
          <w:rtl/>
        </w:rPr>
        <w:t xml:space="preserve"> הרצוג (העבודה-מימד):</w:t>
      </w:r>
    </w:p>
    <w:p w14:paraId="4E3359D3" w14:textId="77777777" w:rsidR="00000000" w:rsidRDefault="00B80747">
      <w:pPr>
        <w:pStyle w:val="a"/>
        <w:rPr>
          <w:rFonts w:hint="cs"/>
          <w:rtl/>
        </w:rPr>
      </w:pPr>
    </w:p>
    <w:p w14:paraId="2309C1A8" w14:textId="77777777" w:rsidR="00000000" w:rsidRDefault="00B80747">
      <w:pPr>
        <w:pStyle w:val="a"/>
        <w:rPr>
          <w:rFonts w:hint="cs"/>
          <w:rtl/>
        </w:rPr>
      </w:pPr>
      <w:r>
        <w:rPr>
          <w:rFonts w:hint="cs"/>
          <w:rtl/>
        </w:rPr>
        <w:t>היתה לנו תקלה - - -  מתנגדת טוטלית לחוק.</w:t>
      </w:r>
    </w:p>
    <w:p w14:paraId="485700E1" w14:textId="77777777" w:rsidR="00000000" w:rsidRDefault="00B80747">
      <w:pPr>
        <w:pStyle w:val="a"/>
        <w:rPr>
          <w:rFonts w:hint="cs"/>
          <w:rtl/>
        </w:rPr>
      </w:pPr>
    </w:p>
    <w:p w14:paraId="4CC99014" w14:textId="77777777" w:rsidR="00000000" w:rsidRDefault="00B80747">
      <w:pPr>
        <w:pStyle w:val="SpeakerCon"/>
        <w:rPr>
          <w:rtl/>
        </w:rPr>
      </w:pPr>
      <w:bookmarkStart w:id="395" w:name="FS000000430T31_07_2003_16_38_40C"/>
      <w:bookmarkEnd w:id="395"/>
      <w:r>
        <w:rPr>
          <w:rtl/>
        </w:rPr>
        <w:t>יורי שטרן (יו"ר ועדת הפנים ואיכות הסביבה):</w:t>
      </w:r>
    </w:p>
    <w:p w14:paraId="6BA92F06" w14:textId="77777777" w:rsidR="00000000" w:rsidRDefault="00B80747">
      <w:pPr>
        <w:pStyle w:val="a"/>
        <w:rPr>
          <w:rtl/>
        </w:rPr>
      </w:pPr>
    </w:p>
    <w:p w14:paraId="547DD843" w14:textId="77777777" w:rsidR="00000000" w:rsidRDefault="00B80747">
      <w:pPr>
        <w:pStyle w:val="a"/>
        <w:rPr>
          <w:rFonts w:hint="cs"/>
          <w:rtl/>
        </w:rPr>
      </w:pPr>
      <w:r>
        <w:rPr>
          <w:rFonts w:hint="cs"/>
          <w:rtl/>
        </w:rPr>
        <w:t xml:space="preserve">אני ישבתי פה והקשבתי למי </w:t>
      </w:r>
      <w:r>
        <w:rPr>
          <w:rFonts w:hint="cs"/>
          <w:rtl/>
        </w:rPr>
        <w:t xml:space="preserve">שהגיש את ההסתייגויות - כמה שעות זה היה, שלוש שעות? ואני רוצה לענות לכם, אז אל תפריעו לי. </w:t>
      </w:r>
    </w:p>
    <w:p w14:paraId="7ADE6F82" w14:textId="77777777" w:rsidR="00000000" w:rsidRDefault="00B80747">
      <w:pPr>
        <w:pStyle w:val="a"/>
        <w:rPr>
          <w:rFonts w:hint="cs"/>
          <w:rtl/>
        </w:rPr>
      </w:pPr>
    </w:p>
    <w:p w14:paraId="4268C104" w14:textId="77777777" w:rsidR="00000000" w:rsidRDefault="00B80747">
      <w:pPr>
        <w:pStyle w:val="ac"/>
        <w:rPr>
          <w:rtl/>
        </w:rPr>
      </w:pPr>
      <w:r>
        <w:rPr>
          <w:rFonts w:hint="eastAsia"/>
          <w:rtl/>
        </w:rPr>
        <w:t>קריאות</w:t>
      </w:r>
      <w:r>
        <w:rPr>
          <w:rtl/>
        </w:rPr>
        <w:t>:</w:t>
      </w:r>
    </w:p>
    <w:p w14:paraId="47C19AC8" w14:textId="77777777" w:rsidR="00000000" w:rsidRDefault="00B80747">
      <w:pPr>
        <w:pStyle w:val="a"/>
        <w:rPr>
          <w:rFonts w:hint="cs"/>
          <w:rtl/>
        </w:rPr>
      </w:pPr>
    </w:p>
    <w:p w14:paraId="695BCCCF" w14:textId="77777777" w:rsidR="00000000" w:rsidRDefault="00B80747">
      <w:pPr>
        <w:pStyle w:val="a"/>
        <w:rPr>
          <w:rFonts w:hint="cs"/>
          <w:rtl/>
        </w:rPr>
      </w:pPr>
      <w:r>
        <w:rPr>
          <w:rFonts w:hint="cs"/>
          <w:rtl/>
        </w:rPr>
        <w:t>- - -</w:t>
      </w:r>
    </w:p>
    <w:p w14:paraId="01CD1F75" w14:textId="77777777" w:rsidR="00000000" w:rsidRDefault="00B80747">
      <w:pPr>
        <w:pStyle w:val="a"/>
        <w:rPr>
          <w:rFonts w:hint="cs"/>
          <w:rtl/>
        </w:rPr>
      </w:pPr>
    </w:p>
    <w:p w14:paraId="353C8174" w14:textId="77777777" w:rsidR="00000000" w:rsidRDefault="00B80747">
      <w:pPr>
        <w:pStyle w:val="SpeakerCon"/>
        <w:rPr>
          <w:rtl/>
        </w:rPr>
      </w:pPr>
      <w:bookmarkStart w:id="396" w:name="FS000000430T31_07_2003_16_40_19C"/>
      <w:bookmarkEnd w:id="396"/>
      <w:r>
        <w:rPr>
          <w:rtl/>
        </w:rPr>
        <w:t>יורי שטרן (יו"ר ועדת הפנים ואיכות הסביבה):</w:t>
      </w:r>
    </w:p>
    <w:p w14:paraId="6D3F1096" w14:textId="77777777" w:rsidR="00000000" w:rsidRDefault="00B80747">
      <w:pPr>
        <w:pStyle w:val="a"/>
        <w:rPr>
          <w:rtl/>
        </w:rPr>
      </w:pPr>
    </w:p>
    <w:p w14:paraId="276C4C58" w14:textId="77777777" w:rsidR="00000000" w:rsidRDefault="00B80747">
      <w:pPr>
        <w:pStyle w:val="a"/>
        <w:rPr>
          <w:rFonts w:hint="cs"/>
          <w:rtl/>
        </w:rPr>
      </w:pPr>
      <w:r>
        <w:rPr>
          <w:rFonts w:hint="cs"/>
          <w:rtl/>
        </w:rPr>
        <w:t xml:space="preserve">חלק מההסתייגויות נוגעות למהות החוק, והטענה המרכזית </w:t>
      </w:r>
      <w:r>
        <w:rPr>
          <w:rtl/>
        </w:rPr>
        <w:t>–</w:t>
      </w:r>
      <w:r>
        <w:rPr>
          <w:rFonts w:hint="cs"/>
          <w:rtl/>
        </w:rPr>
        <w:t xml:space="preserve"> כבוד שר הפנים, כבוד שר הפנים, כבוד שר הפנים.</w:t>
      </w:r>
    </w:p>
    <w:p w14:paraId="00B99D92" w14:textId="77777777" w:rsidR="00000000" w:rsidRDefault="00B80747">
      <w:pPr>
        <w:pStyle w:val="a"/>
        <w:rPr>
          <w:rFonts w:hint="cs"/>
          <w:rtl/>
        </w:rPr>
      </w:pPr>
    </w:p>
    <w:p w14:paraId="6BDE9618" w14:textId="77777777" w:rsidR="00000000" w:rsidRDefault="00B80747">
      <w:pPr>
        <w:pStyle w:val="ad"/>
        <w:rPr>
          <w:rtl/>
        </w:rPr>
      </w:pPr>
      <w:r>
        <w:rPr>
          <w:rtl/>
        </w:rPr>
        <w:t xml:space="preserve">היו"ר </w:t>
      </w:r>
      <w:r>
        <w:rPr>
          <w:rtl/>
        </w:rPr>
        <w:t>ראובן ריבלין:</w:t>
      </w:r>
    </w:p>
    <w:p w14:paraId="55310F6E" w14:textId="77777777" w:rsidR="00000000" w:rsidRDefault="00B80747">
      <w:pPr>
        <w:pStyle w:val="a"/>
        <w:rPr>
          <w:rtl/>
        </w:rPr>
      </w:pPr>
    </w:p>
    <w:p w14:paraId="5629C5F4" w14:textId="77777777" w:rsidR="00000000" w:rsidRDefault="00B80747">
      <w:pPr>
        <w:pStyle w:val="a"/>
        <w:rPr>
          <w:rFonts w:hint="cs"/>
          <w:rtl/>
        </w:rPr>
      </w:pPr>
      <w:r>
        <w:rPr>
          <w:rFonts w:hint="cs"/>
          <w:rtl/>
        </w:rPr>
        <w:t>השר פורז, השר פורז, פונה אליך גם יושב-ראש הוועדה.</w:t>
      </w:r>
    </w:p>
    <w:p w14:paraId="1B9BF710" w14:textId="77777777" w:rsidR="00000000" w:rsidRDefault="00B80747">
      <w:pPr>
        <w:pStyle w:val="a"/>
        <w:rPr>
          <w:rFonts w:hint="cs"/>
          <w:rtl/>
        </w:rPr>
      </w:pPr>
    </w:p>
    <w:p w14:paraId="4961D6FC" w14:textId="77777777" w:rsidR="00000000" w:rsidRDefault="00B80747">
      <w:pPr>
        <w:pStyle w:val="SpeakerCon"/>
        <w:rPr>
          <w:rtl/>
        </w:rPr>
      </w:pPr>
      <w:bookmarkStart w:id="397" w:name="FS000000430T31_07_2003_16_41_12C"/>
      <w:bookmarkEnd w:id="397"/>
      <w:r>
        <w:rPr>
          <w:rtl/>
        </w:rPr>
        <w:t>יורי שטרן (יו"ר ועדת הפנים ואיכות הסביבה):</w:t>
      </w:r>
    </w:p>
    <w:p w14:paraId="498167E6" w14:textId="77777777" w:rsidR="00000000" w:rsidRDefault="00B80747">
      <w:pPr>
        <w:pStyle w:val="a"/>
        <w:rPr>
          <w:rtl/>
        </w:rPr>
      </w:pPr>
    </w:p>
    <w:p w14:paraId="047BC10B" w14:textId="77777777" w:rsidR="00000000" w:rsidRDefault="00B80747">
      <w:pPr>
        <w:pStyle w:val="a"/>
        <w:rPr>
          <w:rFonts w:hint="cs"/>
          <w:rtl/>
        </w:rPr>
      </w:pPr>
      <w:r>
        <w:rPr>
          <w:rFonts w:hint="cs"/>
          <w:rtl/>
        </w:rPr>
        <w:t>כבוד שר הפנים, זה חוק שאתה הצגת בכנסת, הצגת בוועדה, ואתה עוד תצטרך להגן עליו לא מעט. לכן, ממך לפחות אני מצפה שלא תרבה פה בדיבורים כשאנחנו דנים בחו</w:t>
      </w:r>
      <w:r>
        <w:rPr>
          <w:rFonts w:hint="cs"/>
          <w:rtl/>
        </w:rPr>
        <w:t>ק.</w:t>
      </w:r>
    </w:p>
    <w:p w14:paraId="1AA97859" w14:textId="77777777" w:rsidR="00000000" w:rsidRDefault="00B80747">
      <w:pPr>
        <w:pStyle w:val="a"/>
        <w:rPr>
          <w:rFonts w:hint="cs"/>
          <w:rtl/>
        </w:rPr>
      </w:pPr>
    </w:p>
    <w:p w14:paraId="727AAE65" w14:textId="77777777" w:rsidR="00000000" w:rsidRDefault="00B80747">
      <w:pPr>
        <w:pStyle w:val="a"/>
        <w:rPr>
          <w:rFonts w:hint="cs"/>
          <w:rtl/>
        </w:rPr>
      </w:pPr>
      <w:r>
        <w:rPr>
          <w:rFonts w:hint="cs"/>
          <w:rtl/>
        </w:rPr>
        <w:t xml:space="preserve">ההסתייגויות </w:t>
      </w:r>
      <w:r>
        <w:rPr>
          <w:rtl/>
        </w:rPr>
        <w:t>–</w:t>
      </w:r>
      <w:r>
        <w:rPr>
          <w:rFonts w:hint="cs"/>
          <w:rtl/>
        </w:rPr>
        <w:t xml:space="preserve"> בחלקן היו בנושא מהות החוק. הטענה המרכזית היא שהחוק הוא גזעני, הוא חוק מפלה.</w:t>
      </w:r>
    </w:p>
    <w:p w14:paraId="67813E24" w14:textId="77777777" w:rsidR="00000000" w:rsidRDefault="00B80747">
      <w:pPr>
        <w:pStyle w:val="a"/>
        <w:rPr>
          <w:rFonts w:hint="cs"/>
          <w:rtl/>
        </w:rPr>
      </w:pPr>
    </w:p>
    <w:p w14:paraId="6439E92E" w14:textId="77777777" w:rsidR="00000000" w:rsidRDefault="00B80747">
      <w:pPr>
        <w:pStyle w:val="ac"/>
        <w:rPr>
          <w:rtl/>
        </w:rPr>
      </w:pPr>
      <w:r>
        <w:rPr>
          <w:rFonts w:hint="eastAsia"/>
          <w:rtl/>
        </w:rPr>
        <w:t>קולט</w:t>
      </w:r>
      <w:r>
        <w:rPr>
          <w:rtl/>
        </w:rPr>
        <w:t xml:space="preserve"> אביטל (העבודה-מימד):</w:t>
      </w:r>
    </w:p>
    <w:p w14:paraId="1CB37E74" w14:textId="77777777" w:rsidR="00000000" w:rsidRDefault="00B80747">
      <w:pPr>
        <w:pStyle w:val="a"/>
        <w:rPr>
          <w:rFonts w:hint="cs"/>
          <w:rtl/>
        </w:rPr>
      </w:pPr>
    </w:p>
    <w:p w14:paraId="2D06DB78" w14:textId="77777777" w:rsidR="00000000" w:rsidRDefault="00B80747">
      <w:pPr>
        <w:pStyle w:val="a"/>
        <w:rPr>
          <w:rFonts w:hint="cs"/>
          <w:rtl/>
        </w:rPr>
      </w:pPr>
      <w:r>
        <w:rPr>
          <w:rFonts w:hint="cs"/>
          <w:rtl/>
        </w:rPr>
        <w:t>מפלה מאוד.</w:t>
      </w:r>
    </w:p>
    <w:p w14:paraId="7B1E4E53" w14:textId="77777777" w:rsidR="00000000" w:rsidRDefault="00B80747">
      <w:pPr>
        <w:pStyle w:val="a"/>
        <w:rPr>
          <w:rFonts w:hint="cs"/>
          <w:rtl/>
        </w:rPr>
      </w:pPr>
    </w:p>
    <w:p w14:paraId="54AFCE25" w14:textId="77777777" w:rsidR="00000000" w:rsidRDefault="00B80747">
      <w:pPr>
        <w:pStyle w:val="SpeakerCon"/>
        <w:rPr>
          <w:rtl/>
        </w:rPr>
      </w:pPr>
      <w:bookmarkStart w:id="398" w:name="FS000000430T31_07_2003_16_42_24C"/>
      <w:bookmarkEnd w:id="398"/>
      <w:r>
        <w:rPr>
          <w:rtl/>
        </w:rPr>
        <w:t>יורי שטרן (יו"ר ועדת הפנים ואיכות הסביבה):</w:t>
      </w:r>
    </w:p>
    <w:p w14:paraId="7784555A" w14:textId="77777777" w:rsidR="00000000" w:rsidRDefault="00B80747">
      <w:pPr>
        <w:pStyle w:val="a"/>
        <w:rPr>
          <w:rtl/>
        </w:rPr>
      </w:pPr>
    </w:p>
    <w:p w14:paraId="2ACB5DD3" w14:textId="77777777" w:rsidR="00000000" w:rsidRDefault="00B80747">
      <w:pPr>
        <w:pStyle w:val="a"/>
        <w:rPr>
          <w:rFonts w:hint="cs"/>
          <w:rtl/>
        </w:rPr>
      </w:pPr>
      <w:r>
        <w:rPr>
          <w:rFonts w:hint="cs"/>
          <w:rtl/>
        </w:rPr>
        <w:t>נשאלה שאלה, למה אנחנו מגבילים את זכות ההתיישבות בארץ, קבלת התושבות וקבלת האזרח</w:t>
      </w:r>
      <w:r>
        <w:rPr>
          <w:rFonts w:hint="cs"/>
          <w:rtl/>
        </w:rPr>
        <w:t>ות רק לתושבים הפלסטינים של יהודה, שומרון ועזה; למה אנחנו לא עושים את זה לכלל תושבי החוץ שמתחתנים עם אזרחי ישראל או מבקשים כניסה לישראל. והתשובה היא פשוטה וחד-משמעית, כבוד היושב-ראש: רק עם פלסטינים - - -</w:t>
      </w:r>
    </w:p>
    <w:p w14:paraId="56DB3281" w14:textId="77777777" w:rsidR="00000000" w:rsidRDefault="00B80747">
      <w:pPr>
        <w:pStyle w:val="a"/>
        <w:rPr>
          <w:rFonts w:hint="cs"/>
          <w:rtl/>
        </w:rPr>
      </w:pPr>
    </w:p>
    <w:p w14:paraId="322D6A50" w14:textId="77777777" w:rsidR="00000000" w:rsidRDefault="00B80747">
      <w:pPr>
        <w:pStyle w:val="ad"/>
        <w:rPr>
          <w:rtl/>
        </w:rPr>
      </w:pPr>
      <w:r>
        <w:rPr>
          <w:rtl/>
        </w:rPr>
        <w:t>היו"ר ראובן ריבלין:</w:t>
      </w:r>
    </w:p>
    <w:p w14:paraId="135444AD" w14:textId="77777777" w:rsidR="00000000" w:rsidRDefault="00B80747">
      <w:pPr>
        <w:pStyle w:val="a"/>
        <w:rPr>
          <w:rtl/>
        </w:rPr>
      </w:pPr>
    </w:p>
    <w:p w14:paraId="22DB4A83" w14:textId="77777777" w:rsidR="00000000" w:rsidRDefault="00B80747">
      <w:pPr>
        <w:pStyle w:val="a"/>
        <w:rPr>
          <w:rFonts w:hint="cs"/>
          <w:rtl/>
        </w:rPr>
      </w:pPr>
      <w:r>
        <w:rPr>
          <w:rFonts w:hint="cs"/>
          <w:rtl/>
        </w:rPr>
        <w:t>חברת הכנסת לבני. חברת הכנסת לבנ</w:t>
      </w:r>
      <w:r>
        <w:rPr>
          <w:rFonts w:hint="cs"/>
          <w:rtl/>
        </w:rPr>
        <w:t>י, נא לצאת, לארוז את הפלאפון שם ולחזור אחרי זה.</w:t>
      </w:r>
    </w:p>
    <w:p w14:paraId="51C636C4" w14:textId="77777777" w:rsidR="00000000" w:rsidRDefault="00B80747">
      <w:pPr>
        <w:pStyle w:val="a"/>
        <w:rPr>
          <w:rFonts w:hint="cs"/>
          <w:rtl/>
        </w:rPr>
      </w:pPr>
    </w:p>
    <w:p w14:paraId="3C2FD95E" w14:textId="77777777" w:rsidR="00000000" w:rsidRDefault="00B80747">
      <w:pPr>
        <w:pStyle w:val="SpeakerCon"/>
        <w:rPr>
          <w:rtl/>
        </w:rPr>
      </w:pPr>
      <w:bookmarkStart w:id="399" w:name="FS000000430T31_07_2003_16_44_30C"/>
      <w:bookmarkEnd w:id="399"/>
      <w:r>
        <w:rPr>
          <w:rtl/>
        </w:rPr>
        <w:t>יורי שטרן (יו"ר ועדת הפנים ואיכות הסביבה):</w:t>
      </w:r>
    </w:p>
    <w:p w14:paraId="12B2AEA9" w14:textId="77777777" w:rsidR="00000000" w:rsidRDefault="00B80747">
      <w:pPr>
        <w:pStyle w:val="a"/>
        <w:rPr>
          <w:rtl/>
        </w:rPr>
      </w:pPr>
    </w:p>
    <w:p w14:paraId="6BE3561E" w14:textId="77777777" w:rsidR="00000000" w:rsidRDefault="00B80747">
      <w:pPr>
        <w:pStyle w:val="a"/>
        <w:ind w:firstLine="0"/>
        <w:rPr>
          <w:rFonts w:hint="cs"/>
          <w:rtl/>
        </w:rPr>
      </w:pPr>
      <w:r>
        <w:rPr>
          <w:rFonts w:hint="cs"/>
          <w:rtl/>
        </w:rPr>
        <w:tab/>
        <w:t xml:space="preserve">כבוד היושב-ראש, רק עם פלסטינים יש לנו מלחמה; רק פלסטינים יוצאים להרוג אותנו ולרצוח בנו; רק הם מארגנים פה טבח של ילדים, של זקנים, של סועדים בערב פסח, ולא האנגלים, </w:t>
      </w:r>
      <w:r>
        <w:rPr>
          <w:rFonts w:hint="cs"/>
          <w:rtl/>
        </w:rPr>
        <w:t xml:space="preserve">ואפילו לא הירדנים. </w:t>
      </w:r>
    </w:p>
    <w:p w14:paraId="0B6BBD1B" w14:textId="77777777" w:rsidR="00000000" w:rsidRDefault="00B80747">
      <w:pPr>
        <w:pStyle w:val="a"/>
        <w:ind w:firstLine="0"/>
        <w:rPr>
          <w:rFonts w:hint="cs"/>
          <w:rtl/>
        </w:rPr>
      </w:pPr>
    </w:p>
    <w:p w14:paraId="3F426031" w14:textId="77777777" w:rsidR="00000000" w:rsidRDefault="00B80747">
      <w:pPr>
        <w:pStyle w:val="a"/>
        <w:ind w:firstLine="0"/>
        <w:rPr>
          <w:rFonts w:hint="cs"/>
          <w:rtl/>
        </w:rPr>
      </w:pPr>
      <w:r>
        <w:rPr>
          <w:rFonts w:hint="cs"/>
          <w:rtl/>
        </w:rPr>
        <w:tab/>
        <w:t>החוק הזה הוא לא חוק גזעני. הוא חל על כל אזרחי ישראל. הוא מפלה לרעה פלסטינים תושבי יש"ע, אפילו לא פלסטינים תושבי ירדן ולא פלסטינים תושבי אמריקה או תושבי מקומות אחרים. זה חוק שמחזיר - - -</w:t>
      </w:r>
    </w:p>
    <w:p w14:paraId="70711828" w14:textId="77777777" w:rsidR="00000000" w:rsidRDefault="00B80747">
      <w:pPr>
        <w:pStyle w:val="a"/>
        <w:ind w:firstLine="0"/>
        <w:rPr>
          <w:rFonts w:hint="cs"/>
          <w:rtl/>
        </w:rPr>
      </w:pPr>
    </w:p>
    <w:p w14:paraId="3DB8A700" w14:textId="77777777" w:rsidR="00000000" w:rsidRDefault="00B80747">
      <w:pPr>
        <w:pStyle w:val="ac"/>
        <w:rPr>
          <w:rtl/>
        </w:rPr>
      </w:pPr>
      <w:r>
        <w:rPr>
          <w:rFonts w:hint="eastAsia"/>
          <w:rtl/>
        </w:rPr>
        <w:t>נסים</w:t>
      </w:r>
      <w:r>
        <w:rPr>
          <w:rtl/>
        </w:rPr>
        <w:t xml:space="preserve"> זאב (ש"ס):</w:t>
      </w:r>
    </w:p>
    <w:p w14:paraId="6FEB7733" w14:textId="77777777" w:rsidR="00000000" w:rsidRDefault="00B80747">
      <w:pPr>
        <w:pStyle w:val="a"/>
        <w:rPr>
          <w:rFonts w:hint="cs"/>
          <w:rtl/>
        </w:rPr>
      </w:pPr>
    </w:p>
    <w:p w14:paraId="3748D551" w14:textId="77777777" w:rsidR="00000000" w:rsidRDefault="00B80747">
      <w:pPr>
        <w:pStyle w:val="a"/>
        <w:rPr>
          <w:rFonts w:hint="cs"/>
          <w:rtl/>
        </w:rPr>
      </w:pPr>
      <w:r>
        <w:rPr>
          <w:rFonts w:hint="cs"/>
          <w:rtl/>
        </w:rPr>
        <w:t>- - -</w:t>
      </w:r>
    </w:p>
    <w:p w14:paraId="002C4C96" w14:textId="77777777" w:rsidR="00000000" w:rsidRDefault="00B80747">
      <w:pPr>
        <w:pStyle w:val="a"/>
        <w:rPr>
          <w:rFonts w:hint="cs"/>
          <w:rtl/>
        </w:rPr>
      </w:pPr>
    </w:p>
    <w:p w14:paraId="3E82C6E5" w14:textId="77777777" w:rsidR="00000000" w:rsidRDefault="00B80747">
      <w:pPr>
        <w:pStyle w:val="ad"/>
        <w:rPr>
          <w:rtl/>
        </w:rPr>
      </w:pPr>
      <w:r>
        <w:rPr>
          <w:rtl/>
        </w:rPr>
        <w:t>היו"ר ראובן ריבלין:</w:t>
      </w:r>
    </w:p>
    <w:p w14:paraId="3A152612" w14:textId="77777777" w:rsidR="00000000" w:rsidRDefault="00B80747">
      <w:pPr>
        <w:pStyle w:val="a"/>
        <w:rPr>
          <w:rtl/>
        </w:rPr>
      </w:pPr>
    </w:p>
    <w:p w14:paraId="58625176" w14:textId="77777777" w:rsidR="00000000" w:rsidRDefault="00B80747">
      <w:pPr>
        <w:pStyle w:val="a"/>
        <w:rPr>
          <w:rFonts w:hint="cs"/>
          <w:rtl/>
        </w:rPr>
      </w:pPr>
      <w:r>
        <w:rPr>
          <w:rFonts w:hint="cs"/>
          <w:rtl/>
        </w:rPr>
        <w:t>חב</w:t>
      </w:r>
      <w:r>
        <w:rPr>
          <w:rFonts w:hint="cs"/>
          <w:rtl/>
        </w:rPr>
        <w:t>ר הכנסת נסים זאב, לשבת. לא, לא, חבר הכנסת נסים זאב, אתה כרגע נכנסת, וכבר מתחיל לצרוח.</w:t>
      </w:r>
    </w:p>
    <w:p w14:paraId="4EDBFC4D" w14:textId="77777777" w:rsidR="00000000" w:rsidRDefault="00B80747">
      <w:pPr>
        <w:pStyle w:val="a"/>
        <w:rPr>
          <w:rFonts w:hint="cs"/>
          <w:rtl/>
        </w:rPr>
      </w:pPr>
    </w:p>
    <w:p w14:paraId="686AE70B" w14:textId="77777777" w:rsidR="00000000" w:rsidRDefault="00B80747">
      <w:pPr>
        <w:pStyle w:val="ac"/>
        <w:rPr>
          <w:rtl/>
        </w:rPr>
      </w:pPr>
      <w:r>
        <w:rPr>
          <w:rFonts w:hint="eastAsia"/>
          <w:rtl/>
        </w:rPr>
        <w:t>נסים</w:t>
      </w:r>
      <w:r>
        <w:rPr>
          <w:rtl/>
        </w:rPr>
        <w:t xml:space="preserve"> זאב (ש"ס):</w:t>
      </w:r>
    </w:p>
    <w:p w14:paraId="682E7F5D" w14:textId="77777777" w:rsidR="00000000" w:rsidRDefault="00B80747">
      <w:pPr>
        <w:pStyle w:val="a"/>
        <w:rPr>
          <w:rFonts w:hint="cs"/>
          <w:rtl/>
        </w:rPr>
      </w:pPr>
    </w:p>
    <w:p w14:paraId="5AD901FA" w14:textId="77777777" w:rsidR="00000000" w:rsidRDefault="00B80747">
      <w:pPr>
        <w:pStyle w:val="a"/>
        <w:rPr>
          <w:rFonts w:hint="cs"/>
          <w:rtl/>
        </w:rPr>
      </w:pPr>
      <w:r>
        <w:rPr>
          <w:rFonts w:hint="cs"/>
          <w:rtl/>
        </w:rPr>
        <w:t>- - -</w:t>
      </w:r>
    </w:p>
    <w:p w14:paraId="522DC2F0" w14:textId="77777777" w:rsidR="00000000" w:rsidRDefault="00B80747">
      <w:pPr>
        <w:pStyle w:val="a"/>
        <w:rPr>
          <w:rFonts w:hint="cs"/>
          <w:rtl/>
        </w:rPr>
      </w:pPr>
    </w:p>
    <w:p w14:paraId="409C5957" w14:textId="77777777" w:rsidR="00000000" w:rsidRDefault="00B80747">
      <w:pPr>
        <w:pStyle w:val="ad"/>
        <w:rPr>
          <w:rtl/>
        </w:rPr>
      </w:pPr>
      <w:r>
        <w:rPr>
          <w:rtl/>
        </w:rPr>
        <w:t>היו"ר ראובן ריבלין:</w:t>
      </w:r>
    </w:p>
    <w:p w14:paraId="491C2483" w14:textId="77777777" w:rsidR="00000000" w:rsidRDefault="00B80747">
      <w:pPr>
        <w:pStyle w:val="a"/>
        <w:rPr>
          <w:rtl/>
        </w:rPr>
      </w:pPr>
    </w:p>
    <w:p w14:paraId="57B1A17C" w14:textId="77777777" w:rsidR="00000000" w:rsidRDefault="00B80747">
      <w:pPr>
        <w:pStyle w:val="a"/>
        <w:rPr>
          <w:rFonts w:hint="cs"/>
          <w:rtl/>
        </w:rPr>
      </w:pPr>
      <w:r>
        <w:rPr>
          <w:rFonts w:hint="cs"/>
          <w:rtl/>
        </w:rPr>
        <w:t>למה אדוני צועק? למה אדוני צועק? ישב קודם.</w:t>
      </w:r>
    </w:p>
    <w:p w14:paraId="548D0177" w14:textId="77777777" w:rsidR="00000000" w:rsidRDefault="00B80747">
      <w:pPr>
        <w:pStyle w:val="a"/>
        <w:rPr>
          <w:rFonts w:hint="cs"/>
          <w:rtl/>
        </w:rPr>
      </w:pPr>
    </w:p>
    <w:p w14:paraId="407E0FE4" w14:textId="77777777" w:rsidR="00000000" w:rsidRDefault="00B80747">
      <w:pPr>
        <w:pStyle w:val="ac"/>
        <w:rPr>
          <w:rtl/>
        </w:rPr>
      </w:pPr>
      <w:r>
        <w:rPr>
          <w:rFonts w:hint="eastAsia"/>
          <w:rtl/>
        </w:rPr>
        <w:t>נסים</w:t>
      </w:r>
      <w:r>
        <w:rPr>
          <w:rtl/>
        </w:rPr>
        <w:t xml:space="preserve"> זאב (ש"ס):</w:t>
      </w:r>
    </w:p>
    <w:p w14:paraId="3F34799E" w14:textId="77777777" w:rsidR="00000000" w:rsidRDefault="00B80747">
      <w:pPr>
        <w:pStyle w:val="a"/>
        <w:rPr>
          <w:rFonts w:hint="cs"/>
          <w:rtl/>
        </w:rPr>
      </w:pPr>
    </w:p>
    <w:p w14:paraId="5B2A696E" w14:textId="77777777" w:rsidR="00000000" w:rsidRDefault="00B80747">
      <w:pPr>
        <w:pStyle w:val="a"/>
        <w:rPr>
          <w:rFonts w:hint="cs"/>
          <w:rtl/>
        </w:rPr>
      </w:pPr>
      <w:r>
        <w:rPr>
          <w:rFonts w:hint="cs"/>
          <w:rtl/>
        </w:rPr>
        <w:t>אני לא צועק.</w:t>
      </w:r>
    </w:p>
    <w:p w14:paraId="051B824C" w14:textId="77777777" w:rsidR="00000000" w:rsidRDefault="00B80747">
      <w:pPr>
        <w:pStyle w:val="a"/>
        <w:rPr>
          <w:rFonts w:hint="cs"/>
          <w:rtl/>
        </w:rPr>
      </w:pPr>
    </w:p>
    <w:p w14:paraId="0B624F37" w14:textId="77777777" w:rsidR="00000000" w:rsidRDefault="00B80747">
      <w:pPr>
        <w:pStyle w:val="ad"/>
        <w:rPr>
          <w:rtl/>
        </w:rPr>
      </w:pPr>
    </w:p>
    <w:p w14:paraId="5585ADE5" w14:textId="77777777" w:rsidR="00000000" w:rsidRDefault="00B80747">
      <w:pPr>
        <w:pStyle w:val="ad"/>
        <w:rPr>
          <w:rtl/>
        </w:rPr>
      </w:pPr>
      <w:r>
        <w:rPr>
          <w:rtl/>
        </w:rPr>
        <w:t>היו"ר ראובן ריבלין:</w:t>
      </w:r>
    </w:p>
    <w:p w14:paraId="046D1DE2" w14:textId="77777777" w:rsidR="00000000" w:rsidRDefault="00B80747">
      <w:pPr>
        <w:pStyle w:val="a"/>
        <w:rPr>
          <w:rtl/>
        </w:rPr>
      </w:pPr>
    </w:p>
    <w:p w14:paraId="69202BF5" w14:textId="77777777" w:rsidR="00000000" w:rsidRDefault="00B80747">
      <w:pPr>
        <w:pStyle w:val="a"/>
        <w:rPr>
          <w:rFonts w:hint="cs"/>
          <w:rtl/>
        </w:rPr>
      </w:pPr>
      <w:r>
        <w:rPr>
          <w:rFonts w:hint="cs"/>
          <w:rtl/>
        </w:rPr>
        <w:t>ישב; לא על הרגליים, ישב על ה</w:t>
      </w:r>
      <w:r>
        <w:rPr>
          <w:rFonts w:hint="cs"/>
          <w:rtl/>
        </w:rPr>
        <w:t>כיסא.</w:t>
      </w:r>
    </w:p>
    <w:p w14:paraId="12435370" w14:textId="77777777" w:rsidR="00000000" w:rsidRDefault="00B80747">
      <w:pPr>
        <w:pStyle w:val="a"/>
        <w:rPr>
          <w:rFonts w:hint="cs"/>
          <w:rtl/>
        </w:rPr>
      </w:pPr>
    </w:p>
    <w:p w14:paraId="3BE4A5B6" w14:textId="77777777" w:rsidR="00000000" w:rsidRDefault="00B80747">
      <w:pPr>
        <w:pStyle w:val="SpeakerCon"/>
        <w:rPr>
          <w:rtl/>
        </w:rPr>
      </w:pPr>
      <w:bookmarkStart w:id="400" w:name="FS000000430T31_07_2003_16_48_07C"/>
      <w:bookmarkEnd w:id="400"/>
      <w:r>
        <w:rPr>
          <w:rtl/>
        </w:rPr>
        <w:t>יורי שטרן (יו"ר ועדת הפנים ואיכות הסביבה):</w:t>
      </w:r>
    </w:p>
    <w:p w14:paraId="4DB60F88" w14:textId="77777777" w:rsidR="00000000" w:rsidRDefault="00B80747">
      <w:pPr>
        <w:pStyle w:val="a"/>
        <w:rPr>
          <w:rtl/>
        </w:rPr>
      </w:pPr>
    </w:p>
    <w:p w14:paraId="5C7EBB22" w14:textId="77777777" w:rsidR="00000000" w:rsidRDefault="00B80747">
      <w:pPr>
        <w:pStyle w:val="a"/>
        <w:rPr>
          <w:rFonts w:hint="cs"/>
          <w:rtl/>
        </w:rPr>
      </w:pPr>
      <w:r>
        <w:rPr>
          <w:rFonts w:hint="cs"/>
          <w:rtl/>
        </w:rPr>
        <w:t xml:space="preserve">זה חוק שמגביל לשנה אחת בלבד את זכותו של העם שלוחם בנו ורוצח בנו, להתיישב אצלנו. זאת אפליה וזאת גזענות? </w:t>
      </w:r>
    </w:p>
    <w:p w14:paraId="04DDE252" w14:textId="77777777" w:rsidR="00000000" w:rsidRDefault="00B80747">
      <w:pPr>
        <w:pStyle w:val="a"/>
        <w:rPr>
          <w:rFonts w:hint="cs"/>
          <w:rtl/>
        </w:rPr>
      </w:pPr>
    </w:p>
    <w:p w14:paraId="4F400488" w14:textId="77777777" w:rsidR="00000000" w:rsidRDefault="00B80747">
      <w:pPr>
        <w:pStyle w:val="ac"/>
        <w:rPr>
          <w:rtl/>
        </w:rPr>
      </w:pPr>
      <w:r>
        <w:rPr>
          <w:rFonts w:hint="eastAsia"/>
          <w:rtl/>
        </w:rPr>
        <w:t>קולט</w:t>
      </w:r>
      <w:r>
        <w:rPr>
          <w:rtl/>
        </w:rPr>
        <w:t xml:space="preserve"> אביטל (העבודה-מימד):</w:t>
      </w:r>
    </w:p>
    <w:p w14:paraId="65FABDB4" w14:textId="77777777" w:rsidR="00000000" w:rsidRDefault="00B80747">
      <w:pPr>
        <w:pStyle w:val="a"/>
        <w:rPr>
          <w:rFonts w:hint="cs"/>
          <w:rtl/>
        </w:rPr>
      </w:pPr>
    </w:p>
    <w:p w14:paraId="5F4C9C99" w14:textId="77777777" w:rsidR="00000000" w:rsidRDefault="00B80747">
      <w:pPr>
        <w:pStyle w:val="a"/>
        <w:rPr>
          <w:rFonts w:hint="cs"/>
          <w:rtl/>
        </w:rPr>
      </w:pPr>
      <w:r>
        <w:rPr>
          <w:rFonts w:hint="cs"/>
          <w:rtl/>
        </w:rPr>
        <w:t xml:space="preserve">כן. </w:t>
      </w:r>
    </w:p>
    <w:p w14:paraId="19207D3D" w14:textId="77777777" w:rsidR="00000000" w:rsidRDefault="00B80747">
      <w:pPr>
        <w:pStyle w:val="a"/>
        <w:ind w:firstLine="0"/>
        <w:rPr>
          <w:rFonts w:hint="cs"/>
          <w:rtl/>
        </w:rPr>
      </w:pPr>
    </w:p>
    <w:p w14:paraId="0E7156F8" w14:textId="77777777" w:rsidR="00000000" w:rsidRDefault="00B80747">
      <w:pPr>
        <w:pStyle w:val="SpeakerCon"/>
        <w:rPr>
          <w:rtl/>
        </w:rPr>
      </w:pPr>
      <w:bookmarkStart w:id="401" w:name="FS000000430T31_07_2003_15_50_54C"/>
      <w:bookmarkEnd w:id="401"/>
      <w:r>
        <w:rPr>
          <w:rtl/>
        </w:rPr>
        <w:t>יורי שטרן (יו"ר ועדת הפנים ואיכות הסביבה):</w:t>
      </w:r>
    </w:p>
    <w:p w14:paraId="2D221859" w14:textId="77777777" w:rsidR="00000000" w:rsidRDefault="00B80747">
      <w:pPr>
        <w:pStyle w:val="a"/>
        <w:rPr>
          <w:rtl/>
        </w:rPr>
      </w:pPr>
    </w:p>
    <w:p w14:paraId="100CE746" w14:textId="77777777" w:rsidR="00000000" w:rsidRDefault="00B80747">
      <w:pPr>
        <w:pStyle w:val="a"/>
        <w:rPr>
          <w:rFonts w:hint="cs"/>
          <w:rtl/>
        </w:rPr>
      </w:pPr>
      <w:r>
        <w:rPr>
          <w:rFonts w:hint="cs"/>
          <w:rtl/>
        </w:rPr>
        <w:t>אולי החוק גורף והוא בטח</w:t>
      </w:r>
      <w:r>
        <w:rPr>
          <w:rFonts w:hint="cs"/>
          <w:rtl/>
        </w:rPr>
        <w:t xml:space="preserve"> פוגע גם באזרחי ישראל מסוימים, ואני מאוד מצטער על כך. </w:t>
      </w:r>
    </w:p>
    <w:p w14:paraId="5A113335" w14:textId="77777777" w:rsidR="00000000" w:rsidRDefault="00B80747">
      <w:pPr>
        <w:pStyle w:val="a"/>
        <w:rPr>
          <w:rFonts w:hint="cs"/>
          <w:rtl/>
        </w:rPr>
      </w:pPr>
    </w:p>
    <w:p w14:paraId="60E65CBB" w14:textId="77777777" w:rsidR="00000000" w:rsidRDefault="00B80747">
      <w:pPr>
        <w:pStyle w:val="ad"/>
        <w:rPr>
          <w:rtl/>
        </w:rPr>
      </w:pPr>
      <w:r>
        <w:rPr>
          <w:rtl/>
        </w:rPr>
        <w:t>היו"ר ראובן ריבלין:</w:t>
      </w:r>
    </w:p>
    <w:p w14:paraId="00806208" w14:textId="77777777" w:rsidR="00000000" w:rsidRDefault="00B80747">
      <w:pPr>
        <w:pStyle w:val="a"/>
        <w:rPr>
          <w:rtl/>
        </w:rPr>
      </w:pPr>
    </w:p>
    <w:p w14:paraId="583D7631" w14:textId="77777777" w:rsidR="00000000" w:rsidRDefault="00B80747">
      <w:pPr>
        <w:pStyle w:val="a"/>
        <w:rPr>
          <w:rFonts w:hint="cs"/>
          <w:rtl/>
        </w:rPr>
      </w:pPr>
      <w:r>
        <w:rPr>
          <w:rFonts w:hint="cs"/>
          <w:rtl/>
        </w:rPr>
        <w:t xml:space="preserve">חבר הכנסת שטרן, למה אנחנו מאפשרים להם להיכנס לעבוד כאן? </w:t>
      </w:r>
    </w:p>
    <w:p w14:paraId="48EC12DD" w14:textId="77777777" w:rsidR="00000000" w:rsidRDefault="00B80747">
      <w:pPr>
        <w:pStyle w:val="a"/>
        <w:rPr>
          <w:rFonts w:hint="cs"/>
          <w:rtl/>
        </w:rPr>
      </w:pPr>
    </w:p>
    <w:p w14:paraId="239C7E28" w14:textId="77777777" w:rsidR="00000000" w:rsidRDefault="00B80747">
      <w:pPr>
        <w:pStyle w:val="SpeakerCon"/>
        <w:rPr>
          <w:rtl/>
        </w:rPr>
      </w:pPr>
      <w:bookmarkStart w:id="402" w:name="FS000000430T31_07_2003_15_54_11C"/>
      <w:bookmarkEnd w:id="402"/>
      <w:r>
        <w:rPr>
          <w:rtl/>
        </w:rPr>
        <w:t>יורי שטרן (יו"ר ועדת הפנים ואיכות הסביבה):</w:t>
      </w:r>
    </w:p>
    <w:p w14:paraId="45A07E27" w14:textId="77777777" w:rsidR="00000000" w:rsidRDefault="00B80747">
      <w:pPr>
        <w:pStyle w:val="a"/>
        <w:rPr>
          <w:rtl/>
        </w:rPr>
      </w:pPr>
    </w:p>
    <w:p w14:paraId="39146BCB" w14:textId="77777777" w:rsidR="00000000" w:rsidRDefault="00B80747">
      <w:pPr>
        <w:pStyle w:val="a"/>
        <w:rPr>
          <w:rFonts w:hint="cs"/>
          <w:rtl/>
        </w:rPr>
      </w:pPr>
      <w:r>
        <w:rPr>
          <w:rFonts w:hint="cs"/>
          <w:rtl/>
        </w:rPr>
        <w:t>אני קיימתי דיונים בוועדה בשביל למזער את הנזקים האלה, בשביל למנוע כמה שניתן פג</w:t>
      </w:r>
      <w:r>
        <w:rPr>
          <w:rFonts w:hint="cs"/>
          <w:rtl/>
        </w:rPr>
        <w:t>יעה באזרחי ישראל. אין לי שום חובה כלפי אזרחים פלסטינים תושבי יש"ע. אין לי כאזרח או כמחוקק שום דבר שאני חייב להם. יש לי חובות כלפי אזרחי ישראל, ואני מכיר בכך שאזרחי ישראל לא מעטים ייפגעו מהחוק. אני מצטער על כך.</w:t>
      </w:r>
    </w:p>
    <w:p w14:paraId="5F782B7A" w14:textId="77777777" w:rsidR="00000000" w:rsidRDefault="00B80747">
      <w:pPr>
        <w:pStyle w:val="a"/>
        <w:rPr>
          <w:rFonts w:hint="cs"/>
          <w:rtl/>
        </w:rPr>
      </w:pPr>
    </w:p>
    <w:p w14:paraId="2028D445" w14:textId="77777777" w:rsidR="00000000" w:rsidRDefault="00B80747">
      <w:pPr>
        <w:pStyle w:val="ac"/>
        <w:rPr>
          <w:rtl/>
        </w:rPr>
      </w:pPr>
      <w:r>
        <w:rPr>
          <w:rtl/>
        </w:rPr>
        <w:t>עבד-אלמאלכ דהאמשה (רע"ם):</w:t>
      </w:r>
    </w:p>
    <w:p w14:paraId="59641296" w14:textId="77777777" w:rsidR="00000000" w:rsidRDefault="00B80747">
      <w:pPr>
        <w:pStyle w:val="a"/>
        <w:rPr>
          <w:rtl/>
        </w:rPr>
      </w:pPr>
    </w:p>
    <w:p w14:paraId="6F29F52F" w14:textId="77777777" w:rsidR="00000000" w:rsidRDefault="00B80747">
      <w:pPr>
        <w:pStyle w:val="a"/>
        <w:rPr>
          <w:rFonts w:hint="cs"/>
          <w:rtl/>
        </w:rPr>
      </w:pPr>
      <w:r>
        <w:rPr>
          <w:rFonts w:hint="cs"/>
          <w:rtl/>
        </w:rPr>
        <w:t>- - -</w:t>
      </w:r>
    </w:p>
    <w:p w14:paraId="37AFED1B" w14:textId="77777777" w:rsidR="00000000" w:rsidRDefault="00B80747">
      <w:pPr>
        <w:pStyle w:val="a"/>
        <w:rPr>
          <w:rFonts w:hint="cs"/>
          <w:rtl/>
        </w:rPr>
      </w:pPr>
    </w:p>
    <w:p w14:paraId="73280756" w14:textId="77777777" w:rsidR="00000000" w:rsidRDefault="00B80747">
      <w:pPr>
        <w:pStyle w:val="ad"/>
        <w:rPr>
          <w:rtl/>
        </w:rPr>
      </w:pPr>
      <w:r>
        <w:rPr>
          <w:rtl/>
        </w:rPr>
        <w:t>היו"ר ראובן</w:t>
      </w:r>
      <w:r>
        <w:rPr>
          <w:rtl/>
        </w:rPr>
        <w:t xml:space="preserve"> ריבלין:</w:t>
      </w:r>
    </w:p>
    <w:p w14:paraId="61AE68F9" w14:textId="77777777" w:rsidR="00000000" w:rsidRDefault="00B80747">
      <w:pPr>
        <w:pStyle w:val="a"/>
        <w:rPr>
          <w:rtl/>
        </w:rPr>
      </w:pPr>
    </w:p>
    <w:p w14:paraId="7AFE06AC" w14:textId="77777777" w:rsidR="00000000" w:rsidRDefault="00B80747">
      <w:pPr>
        <w:pStyle w:val="a"/>
        <w:rPr>
          <w:rFonts w:hint="cs"/>
          <w:rtl/>
        </w:rPr>
      </w:pPr>
      <w:r>
        <w:rPr>
          <w:rFonts w:hint="cs"/>
          <w:rtl/>
        </w:rPr>
        <w:t xml:space="preserve">חבר הכנסת דהאמשה, תודה. </w:t>
      </w:r>
    </w:p>
    <w:p w14:paraId="7E52FC1A" w14:textId="77777777" w:rsidR="00000000" w:rsidRDefault="00B80747">
      <w:pPr>
        <w:pStyle w:val="a"/>
        <w:rPr>
          <w:rFonts w:hint="cs"/>
          <w:rtl/>
        </w:rPr>
      </w:pPr>
    </w:p>
    <w:p w14:paraId="509E68F5" w14:textId="77777777" w:rsidR="00000000" w:rsidRDefault="00B80747">
      <w:pPr>
        <w:pStyle w:val="SpeakerCon"/>
        <w:rPr>
          <w:rtl/>
        </w:rPr>
      </w:pPr>
      <w:bookmarkStart w:id="403" w:name="FS000000430T31_07_2003_15_55_51C"/>
      <w:bookmarkEnd w:id="403"/>
      <w:r>
        <w:rPr>
          <w:rtl/>
        </w:rPr>
        <w:t>יורי שטרן (יו"ר ועדת הפנים ואיכות הסביבה):</w:t>
      </w:r>
    </w:p>
    <w:p w14:paraId="682D4E0D" w14:textId="77777777" w:rsidR="00000000" w:rsidRDefault="00B80747">
      <w:pPr>
        <w:pStyle w:val="a"/>
        <w:rPr>
          <w:rtl/>
        </w:rPr>
      </w:pPr>
    </w:p>
    <w:p w14:paraId="2D183AC4" w14:textId="77777777" w:rsidR="00000000" w:rsidRDefault="00B80747">
      <w:pPr>
        <w:pStyle w:val="a"/>
        <w:rPr>
          <w:rFonts w:hint="cs"/>
          <w:rtl/>
        </w:rPr>
      </w:pPr>
      <w:r>
        <w:rPr>
          <w:rFonts w:hint="cs"/>
          <w:rtl/>
        </w:rPr>
        <w:t>אבל כשפרצה מלחמה בין ארצות-הברית ויפן, האזרחים האמריקנים ממוצא יפני רוכזו במחנות ריכוז וגורשו ממקומות המגורים שלהם. אחרי האירוע ב-11 בספטמבר האמריקנים הגבילו כניסה לאמריקה של כ</w:t>
      </w:r>
      <w:r>
        <w:rPr>
          <w:rFonts w:hint="cs"/>
          <w:rtl/>
        </w:rPr>
        <w:t xml:space="preserve">ל אלה שמוצאם מהמזרח התיכון. ישראלים נפגעי טרור שנולדו בעירק, לא אושר להם להיכנס לארצות-הברית, ויש אזרחים אמריקנים שנפגעים מכך, כי אלה המכרים שלהם, קרובי משפחה שלהם, פרטנרים שלהם בעסקים ובמדע. </w:t>
      </w:r>
    </w:p>
    <w:p w14:paraId="15933637" w14:textId="77777777" w:rsidR="00000000" w:rsidRDefault="00B80747">
      <w:pPr>
        <w:pStyle w:val="a"/>
        <w:rPr>
          <w:rFonts w:hint="cs"/>
          <w:rtl/>
        </w:rPr>
      </w:pPr>
    </w:p>
    <w:p w14:paraId="4B939A9F" w14:textId="77777777" w:rsidR="00000000" w:rsidRDefault="00B80747">
      <w:pPr>
        <w:pStyle w:val="a"/>
        <w:rPr>
          <w:rFonts w:hint="cs"/>
          <w:rtl/>
        </w:rPr>
      </w:pPr>
      <w:r>
        <w:rPr>
          <w:rFonts w:hint="cs"/>
          <w:rtl/>
        </w:rPr>
        <w:t xml:space="preserve">זו מלחמה, וחובה עלינו להגן על עצמנו וגם לנסות לעשות את זה כמה </w:t>
      </w:r>
      <w:r>
        <w:rPr>
          <w:rFonts w:hint="cs"/>
          <w:rtl/>
        </w:rPr>
        <w:t xml:space="preserve">שפחות על חשבון זכויות האזרח וזכויות האדם בראש ובראשונה של אזרחי ישראל. </w:t>
      </w:r>
    </w:p>
    <w:p w14:paraId="789F99E7" w14:textId="77777777" w:rsidR="00000000" w:rsidRDefault="00B80747">
      <w:pPr>
        <w:pStyle w:val="a"/>
        <w:rPr>
          <w:rFonts w:hint="cs"/>
          <w:rtl/>
        </w:rPr>
      </w:pPr>
    </w:p>
    <w:p w14:paraId="1DE03273" w14:textId="77777777" w:rsidR="00000000" w:rsidRDefault="00B80747">
      <w:pPr>
        <w:pStyle w:val="a"/>
        <w:rPr>
          <w:rFonts w:hint="cs"/>
          <w:rtl/>
        </w:rPr>
      </w:pPr>
      <w:r>
        <w:rPr>
          <w:rFonts w:hint="cs"/>
          <w:rtl/>
        </w:rPr>
        <w:t xml:space="preserve">לכן, כששאלו המסתייגים למה לא עושים הכללה כזאת לגבי ערביי ישראל שמעורבים בטרור ולגבי יהודים שחלק מהם עסקו בריגול או במכירת נשק </w:t>
      </w:r>
      <w:r>
        <w:rPr>
          <w:rtl/>
        </w:rPr>
        <w:t>–</w:t>
      </w:r>
      <w:r>
        <w:rPr>
          <w:rFonts w:hint="cs"/>
          <w:rtl/>
        </w:rPr>
        <w:t xml:space="preserve"> כאלה וכאלה פוגעים בביטחון שלנו, אבל זאת סוגיה פנימית של</w:t>
      </w:r>
      <w:r>
        <w:rPr>
          <w:rFonts w:hint="cs"/>
          <w:rtl/>
        </w:rPr>
        <w:t xml:space="preserve">נו. זאת סוגיה של אזרחי ישראל, יהודים וערבים גם יחד, ואנחנו צריכים להתמודד אתה במסגרת החוק שלנו, במסגרת זכויות האזרח שלנו. אין שום דבר שמחייב אותנו לסלוח על מעורבות תושבי יש"ע בטרור, ואין שום חובה שלנו כלפיהם לתת להם מעמד כלשהו בהתיישבות שלהם במדינת ישראל. </w:t>
      </w:r>
      <w:r>
        <w:rPr>
          <w:rFonts w:hint="cs"/>
          <w:rtl/>
        </w:rPr>
        <w:t xml:space="preserve">זה שונה לחלוטין. </w:t>
      </w:r>
    </w:p>
    <w:p w14:paraId="3CFC1F3F" w14:textId="77777777" w:rsidR="00000000" w:rsidRDefault="00B80747">
      <w:pPr>
        <w:pStyle w:val="a"/>
        <w:rPr>
          <w:rFonts w:hint="cs"/>
          <w:rtl/>
        </w:rPr>
      </w:pPr>
    </w:p>
    <w:p w14:paraId="2F4799F1" w14:textId="77777777" w:rsidR="00000000" w:rsidRDefault="00B80747">
      <w:pPr>
        <w:pStyle w:val="ad"/>
        <w:rPr>
          <w:rFonts w:hint="cs"/>
          <w:rtl/>
        </w:rPr>
      </w:pPr>
      <w:r>
        <w:rPr>
          <w:rFonts w:hint="eastAsia"/>
          <w:rtl/>
        </w:rPr>
        <w:t>היו</w:t>
      </w:r>
      <w:r>
        <w:rPr>
          <w:rtl/>
        </w:rPr>
        <w:t>"ר ראובן ריבלין:</w:t>
      </w:r>
    </w:p>
    <w:p w14:paraId="68E97529" w14:textId="77777777" w:rsidR="00000000" w:rsidRDefault="00B80747">
      <w:pPr>
        <w:pStyle w:val="a"/>
        <w:rPr>
          <w:rFonts w:hint="cs"/>
          <w:rtl/>
        </w:rPr>
      </w:pPr>
    </w:p>
    <w:p w14:paraId="5F409217" w14:textId="77777777" w:rsidR="00000000" w:rsidRDefault="00B80747">
      <w:pPr>
        <w:pStyle w:val="a"/>
        <w:rPr>
          <w:rFonts w:hint="cs"/>
          <w:rtl/>
        </w:rPr>
      </w:pPr>
      <w:r>
        <w:rPr>
          <w:rFonts w:hint="cs"/>
          <w:rtl/>
        </w:rPr>
        <w:t>חבר הכנסת זאב, נא לשבת. אדוני לא היה פה שלוש שעות וחצי; עכשיו הוא רוצה לגנוב את שלוש השעות וחצי שלא היה פה ולעשות מהומות. יפה מאוד. אתה מביא כבוד גדול מאוד לכנסת. בבקשה.</w:t>
      </w:r>
    </w:p>
    <w:p w14:paraId="4B316149" w14:textId="77777777" w:rsidR="00000000" w:rsidRDefault="00B80747">
      <w:pPr>
        <w:pStyle w:val="a"/>
        <w:rPr>
          <w:rFonts w:hint="cs"/>
          <w:rtl/>
        </w:rPr>
      </w:pPr>
    </w:p>
    <w:p w14:paraId="406DFAB2" w14:textId="77777777" w:rsidR="00000000" w:rsidRDefault="00B80747">
      <w:pPr>
        <w:pStyle w:val="SpeakerCon"/>
        <w:rPr>
          <w:rtl/>
        </w:rPr>
      </w:pPr>
      <w:bookmarkStart w:id="404" w:name="FS000000430T31_07_2003_16_03_01C"/>
      <w:bookmarkEnd w:id="404"/>
      <w:r>
        <w:rPr>
          <w:rtl/>
        </w:rPr>
        <w:t>יורי שטרן (יו"ר ועדת הפנים ואיכות הסביבה):</w:t>
      </w:r>
    </w:p>
    <w:p w14:paraId="56375BF3" w14:textId="77777777" w:rsidR="00000000" w:rsidRDefault="00B80747">
      <w:pPr>
        <w:pStyle w:val="a"/>
        <w:rPr>
          <w:rtl/>
        </w:rPr>
      </w:pPr>
    </w:p>
    <w:p w14:paraId="24CF5897" w14:textId="77777777" w:rsidR="00000000" w:rsidRDefault="00B80747">
      <w:pPr>
        <w:pStyle w:val="a"/>
        <w:rPr>
          <w:rFonts w:hint="cs"/>
          <w:rtl/>
        </w:rPr>
      </w:pPr>
      <w:r>
        <w:rPr>
          <w:rFonts w:hint="cs"/>
          <w:rtl/>
        </w:rPr>
        <w:t>ב</w:t>
      </w:r>
      <w:r>
        <w:rPr>
          <w:rFonts w:hint="cs"/>
          <w:rtl/>
        </w:rPr>
        <w:t>דיון נטען גם שהחוק לא כלל את ניתוח השלכותיו על זכויות הילדים או מעמדם. זה דבר מצער. אני חושב שממשלת ישראל עושה אותה סטייה מהחוק פעמים מספר כאשר היא מביאה לכנסת ישראל חוקים שיש להם השלכה משמעותית על מעמדם של ילדים, והיא לא מנתחת את זה והיא לא מציינת את ההשל</w:t>
      </w:r>
      <w:r>
        <w:rPr>
          <w:rFonts w:hint="cs"/>
          <w:rtl/>
        </w:rPr>
        <w:t>כות האלה. לצערי, זה לא החוק היחיד, והטענה פה היא כמו הטענה לגבי חוקים רבים, ששוב, לדאבוני הם מובאים לכנסת ללא כיבוד חוק ציון מידע בדבר השפעת חקיקה על זכויות הילד. אבל למען אלה מהתושבים והאזרחים הישראלים שיכולים להיפגע מהחוק, עשינו בו תיקון להגנת זכויות היל</w:t>
      </w:r>
      <w:r>
        <w:rPr>
          <w:rFonts w:hint="cs"/>
          <w:rtl/>
        </w:rPr>
        <w:t xml:space="preserve">ד. </w:t>
      </w:r>
    </w:p>
    <w:p w14:paraId="41864E21" w14:textId="77777777" w:rsidR="00000000" w:rsidRDefault="00B80747">
      <w:pPr>
        <w:pStyle w:val="a"/>
        <w:rPr>
          <w:rFonts w:hint="cs"/>
          <w:rtl/>
        </w:rPr>
      </w:pPr>
    </w:p>
    <w:p w14:paraId="58702772" w14:textId="77777777" w:rsidR="00000000" w:rsidRDefault="00B80747">
      <w:pPr>
        <w:pStyle w:val="a"/>
        <w:rPr>
          <w:rFonts w:hint="cs"/>
          <w:rtl/>
        </w:rPr>
      </w:pPr>
      <w:r>
        <w:rPr>
          <w:rFonts w:hint="cs"/>
          <w:rtl/>
        </w:rPr>
        <w:t>נשאלה שאלה, מה ההשלכות של החוק על זכויות הילד. השאלה הזאת צריכה להישאל לא רק לגבי ההשלכה על הילדים הפלסטינים שיכולים להיפגע מכך שההורים שלהם יהיו מופרדים, אלא גם אם השלכות החוק יצמצמו לנו את הפגיעה באזרחים ישראלים, השלכות החוק הזה יגנו על בריאותם הנפש</w:t>
      </w:r>
      <w:r>
        <w:rPr>
          <w:rFonts w:hint="cs"/>
          <w:rtl/>
        </w:rPr>
        <w:t xml:space="preserve">ית ועל בריאותם הפיזית של ילדי ישראל, ש על-ידי החקיקה הזאת אנחנו אולי חושפים אותם פחות למעשי חבלה ורצח. </w:t>
      </w:r>
    </w:p>
    <w:p w14:paraId="61A629FC" w14:textId="77777777" w:rsidR="00000000" w:rsidRDefault="00B80747">
      <w:pPr>
        <w:pStyle w:val="a"/>
        <w:rPr>
          <w:rFonts w:hint="cs"/>
          <w:rtl/>
        </w:rPr>
      </w:pPr>
    </w:p>
    <w:p w14:paraId="3EA5A621" w14:textId="77777777" w:rsidR="00000000" w:rsidRDefault="00B80747">
      <w:pPr>
        <w:pStyle w:val="a"/>
        <w:rPr>
          <w:rFonts w:hint="cs"/>
          <w:rtl/>
        </w:rPr>
      </w:pPr>
      <w:r>
        <w:rPr>
          <w:rFonts w:hint="cs"/>
          <w:rtl/>
        </w:rPr>
        <w:t>נאמר גם שלחוק יש תוקף רטרואקטיבי. זה פשוט לא נכון. החוק אומר, שאף אחד מאלה שנמצאים במעמד מסוים בשטחי ישראל, או שמשרד הפנים מטפל בבקשות שלהם להסדרת המעמ</w:t>
      </w:r>
      <w:r>
        <w:rPr>
          <w:rFonts w:hint="cs"/>
          <w:rtl/>
        </w:rPr>
        <w:t xml:space="preserve">ד, לא ייפגע, אלא שמעמדם לא ישודרג למעמד של תושב ארעי או תושב קבע או אזרח. </w:t>
      </w:r>
    </w:p>
    <w:p w14:paraId="73E303F2" w14:textId="77777777" w:rsidR="00000000" w:rsidRDefault="00B80747">
      <w:pPr>
        <w:pStyle w:val="a"/>
        <w:rPr>
          <w:rFonts w:hint="cs"/>
          <w:rtl/>
        </w:rPr>
      </w:pPr>
    </w:p>
    <w:p w14:paraId="671B5173" w14:textId="77777777" w:rsidR="00000000" w:rsidRDefault="00B80747">
      <w:pPr>
        <w:pStyle w:val="ac"/>
        <w:rPr>
          <w:rtl/>
        </w:rPr>
      </w:pPr>
      <w:r>
        <w:rPr>
          <w:rFonts w:hint="eastAsia"/>
          <w:rtl/>
        </w:rPr>
        <w:t>זהבה</w:t>
      </w:r>
      <w:r>
        <w:rPr>
          <w:rtl/>
        </w:rPr>
        <w:t xml:space="preserve"> גלאון (מרצ):</w:t>
      </w:r>
    </w:p>
    <w:p w14:paraId="1E109068" w14:textId="77777777" w:rsidR="00000000" w:rsidRDefault="00B80747">
      <w:pPr>
        <w:pStyle w:val="a"/>
        <w:rPr>
          <w:rFonts w:hint="cs"/>
          <w:rtl/>
        </w:rPr>
      </w:pPr>
    </w:p>
    <w:p w14:paraId="7C80A145" w14:textId="77777777" w:rsidR="00000000" w:rsidRDefault="00B80747">
      <w:pPr>
        <w:pStyle w:val="a"/>
        <w:rPr>
          <w:rFonts w:hint="cs"/>
          <w:rtl/>
        </w:rPr>
      </w:pPr>
      <w:r>
        <w:rPr>
          <w:rFonts w:hint="cs"/>
          <w:rtl/>
        </w:rPr>
        <w:t>- - -</w:t>
      </w:r>
    </w:p>
    <w:p w14:paraId="6DB7DCCF" w14:textId="77777777" w:rsidR="00000000" w:rsidRDefault="00B80747">
      <w:pPr>
        <w:pStyle w:val="a"/>
        <w:rPr>
          <w:rFonts w:hint="cs"/>
          <w:rtl/>
        </w:rPr>
      </w:pPr>
    </w:p>
    <w:p w14:paraId="419EDE12" w14:textId="77777777" w:rsidR="00000000" w:rsidRDefault="00B80747">
      <w:pPr>
        <w:pStyle w:val="SpeakerCon"/>
        <w:rPr>
          <w:rtl/>
        </w:rPr>
      </w:pPr>
      <w:bookmarkStart w:id="405" w:name="FS000000430T31_07_2003_16_11_29C"/>
      <w:bookmarkEnd w:id="405"/>
      <w:r>
        <w:rPr>
          <w:rtl/>
        </w:rPr>
        <w:t>יורי שטרן (יו"ר ועדת הפנים ואיכות הסביבה):</w:t>
      </w:r>
    </w:p>
    <w:p w14:paraId="06BA2F89" w14:textId="77777777" w:rsidR="00000000" w:rsidRDefault="00B80747">
      <w:pPr>
        <w:pStyle w:val="a"/>
        <w:rPr>
          <w:rtl/>
        </w:rPr>
      </w:pPr>
    </w:p>
    <w:p w14:paraId="2FBE49D3" w14:textId="77777777" w:rsidR="00000000" w:rsidRDefault="00B80747">
      <w:pPr>
        <w:pStyle w:val="a"/>
        <w:rPr>
          <w:rFonts w:hint="cs"/>
          <w:rtl/>
        </w:rPr>
      </w:pPr>
      <w:r>
        <w:rPr>
          <w:rFonts w:hint="cs"/>
          <w:rtl/>
        </w:rPr>
        <w:t>נאמר גם שאין פה שום שיקול דעת - - -</w:t>
      </w:r>
    </w:p>
    <w:p w14:paraId="32230031" w14:textId="77777777" w:rsidR="00000000" w:rsidRDefault="00B80747">
      <w:pPr>
        <w:pStyle w:val="a"/>
        <w:rPr>
          <w:rFonts w:hint="cs"/>
          <w:rtl/>
        </w:rPr>
      </w:pPr>
    </w:p>
    <w:p w14:paraId="03CB17CB" w14:textId="77777777" w:rsidR="00000000" w:rsidRDefault="00B80747">
      <w:pPr>
        <w:pStyle w:val="ac"/>
        <w:rPr>
          <w:rtl/>
        </w:rPr>
      </w:pPr>
    </w:p>
    <w:p w14:paraId="215C7EDF" w14:textId="77777777" w:rsidR="00000000" w:rsidRDefault="00B80747">
      <w:pPr>
        <w:pStyle w:val="ac"/>
        <w:rPr>
          <w:rtl/>
        </w:rPr>
      </w:pPr>
      <w:r>
        <w:rPr>
          <w:rFonts w:hint="eastAsia"/>
          <w:rtl/>
        </w:rPr>
        <w:t>קריאה</w:t>
      </w:r>
      <w:r>
        <w:rPr>
          <w:rtl/>
        </w:rPr>
        <w:t>:</w:t>
      </w:r>
    </w:p>
    <w:p w14:paraId="747BE65C" w14:textId="77777777" w:rsidR="00000000" w:rsidRDefault="00B80747">
      <w:pPr>
        <w:pStyle w:val="a"/>
        <w:rPr>
          <w:rFonts w:hint="cs"/>
          <w:rtl/>
        </w:rPr>
      </w:pPr>
    </w:p>
    <w:p w14:paraId="50413DD9" w14:textId="77777777" w:rsidR="00000000" w:rsidRDefault="00B80747">
      <w:pPr>
        <w:pStyle w:val="a"/>
        <w:rPr>
          <w:rFonts w:hint="cs"/>
          <w:rtl/>
        </w:rPr>
      </w:pPr>
      <w:r>
        <w:rPr>
          <w:rFonts w:hint="cs"/>
          <w:rtl/>
        </w:rPr>
        <w:t>- - -</w:t>
      </w:r>
    </w:p>
    <w:p w14:paraId="71EE935B" w14:textId="77777777" w:rsidR="00000000" w:rsidRDefault="00B80747">
      <w:pPr>
        <w:pStyle w:val="a"/>
        <w:rPr>
          <w:rFonts w:hint="cs"/>
          <w:rtl/>
        </w:rPr>
      </w:pPr>
    </w:p>
    <w:p w14:paraId="68980EFB" w14:textId="77777777" w:rsidR="00000000" w:rsidRDefault="00B80747">
      <w:pPr>
        <w:pStyle w:val="SpeakerCon"/>
        <w:rPr>
          <w:rtl/>
        </w:rPr>
      </w:pPr>
      <w:bookmarkStart w:id="406" w:name="FS000000430T31_07_2003_16_12_52C"/>
      <w:bookmarkEnd w:id="406"/>
      <w:r>
        <w:rPr>
          <w:rFonts w:hint="eastAsia"/>
          <w:rtl/>
        </w:rPr>
        <w:t>יורי</w:t>
      </w:r>
      <w:r>
        <w:rPr>
          <w:rtl/>
        </w:rPr>
        <w:t xml:space="preserve"> שטרן (יו"ר ועדת הפנים ואיכות הסביבה):</w:t>
      </w:r>
    </w:p>
    <w:p w14:paraId="2C839604" w14:textId="77777777" w:rsidR="00000000" w:rsidRDefault="00B80747">
      <w:pPr>
        <w:pStyle w:val="a"/>
        <w:rPr>
          <w:rFonts w:hint="cs"/>
          <w:rtl/>
        </w:rPr>
      </w:pPr>
    </w:p>
    <w:p w14:paraId="4F1EE155" w14:textId="77777777" w:rsidR="00000000" w:rsidRDefault="00B80747">
      <w:pPr>
        <w:pStyle w:val="a"/>
        <w:rPr>
          <w:rFonts w:hint="cs"/>
          <w:rtl/>
        </w:rPr>
      </w:pPr>
      <w:r>
        <w:rPr>
          <w:rFonts w:hint="cs"/>
          <w:rtl/>
        </w:rPr>
        <w:t>אני לא רוצה ל</w:t>
      </w:r>
      <w:r>
        <w:rPr>
          <w:rFonts w:hint="cs"/>
          <w:rtl/>
        </w:rPr>
        <w:t>הצביע בחיפזון. היו פה הסתייגויות. זה חוק קשה ואני רוצה להתייחס להסתייגויות. אל תאיצו בי.</w:t>
      </w:r>
    </w:p>
    <w:p w14:paraId="6EB75776" w14:textId="77777777" w:rsidR="00000000" w:rsidRDefault="00B80747">
      <w:pPr>
        <w:pStyle w:val="a"/>
        <w:rPr>
          <w:rFonts w:hint="cs"/>
          <w:rtl/>
        </w:rPr>
      </w:pPr>
    </w:p>
    <w:p w14:paraId="0AA3450E" w14:textId="77777777" w:rsidR="00000000" w:rsidRDefault="00B80747">
      <w:pPr>
        <w:pStyle w:val="a"/>
        <w:rPr>
          <w:rFonts w:hint="cs"/>
          <w:rtl/>
        </w:rPr>
      </w:pPr>
      <w:r>
        <w:rPr>
          <w:rFonts w:hint="cs"/>
          <w:rtl/>
        </w:rPr>
        <w:t xml:space="preserve">דובר על כך שלא ניתן שיקול דעת לשר הפנים, ואני כבר ציינתי בהצגת החוק שניתן שיקול דעת לשר הפנים. זה שיקול דעת מוגבל, אבל הוא ישנו, והוא מצוין בשני סעיפים בחוק. </w:t>
      </w:r>
    </w:p>
    <w:p w14:paraId="349CCEE0" w14:textId="77777777" w:rsidR="00000000" w:rsidRDefault="00B80747">
      <w:pPr>
        <w:pStyle w:val="a"/>
        <w:rPr>
          <w:rFonts w:hint="cs"/>
          <w:rtl/>
        </w:rPr>
      </w:pPr>
    </w:p>
    <w:p w14:paraId="7EB94854" w14:textId="77777777" w:rsidR="00000000" w:rsidRDefault="00B80747">
      <w:pPr>
        <w:pStyle w:val="a"/>
        <w:ind w:firstLine="720"/>
        <w:rPr>
          <w:rFonts w:hint="cs"/>
          <w:rtl/>
        </w:rPr>
      </w:pPr>
      <w:r>
        <w:rPr>
          <w:rFonts w:hint="cs"/>
          <w:rtl/>
        </w:rPr>
        <w:t>ועוד ב</w:t>
      </w:r>
      <w:r>
        <w:rPr>
          <w:rFonts w:hint="cs"/>
          <w:rtl/>
        </w:rPr>
        <w:t>נושא מהות החוק, טענו שגם בסמכויות של השר היום יש כל הכלים למנוע את הפגיעה בביטחון ישראל, ואני ציינתי באחת התשובות שנתתי פה מן המקום, שהסמכויות היום לא מאפשרות לזהות מראש את תשתית הטרור שנוצרת כתוצאה מהתיישבות של תושבי יש"ע בשטחי ישראל במסגרת איחוד המשפחות.</w:t>
      </w:r>
    </w:p>
    <w:p w14:paraId="2518C05E" w14:textId="77777777" w:rsidR="00000000" w:rsidRDefault="00B80747">
      <w:pPr>
        <w:pStyle w:val="a"/>
        <w:ind w:firstLine="720"/>
        <w:rPr>
          <w:rFonts w:hint="cs"/>
          <w:rtl/>
        </w:rPr>
      </w:pPr>
    </w:p>
    <w:p w14:paraId="4198A7BF" w14:textId="77777777" w:rsidR="00000000" w:rsidRDefault="00B80747">
      <w:pPr>
        <w:pStyle w:val="a"/>
        <w:ind w:firstLine="720"/>
        <w:rPr>
          <w:rFonts w:hint="cs"/>
          <w:rtl/>
        </w:rPr>
      </w:pPr>
      <w:r>
        <w:rPr>
          <w:rFonts w:hint="cs"/>
          <w:rtl/>
        </w:rPr>
        <w:t>חברי לקואליציה, אני לא אצמצם את נאומי, כי אני חייב להתייחס להסתייגויות. הסתייגויות נוספות היו קשורות - - - סליחה, כבוד היושב-ראש.</w:t>
      </w:r>
    </w:p>
    <w:p w14:paraId="18681CD0" w14:textId="77777777" w:rsidR="00000000" w:rsidRDefault="00B80747">
      <w:pPr>
        <w:pStyle w:val="a"/>
        <w:ind w:firstLine="720"/>
        <w:rPr>
          <w:rFonts w:hint="cs"/>
          <w:rtl/>
        </w:rPr>
      </w:pPr>
    </w:p>
    <w:p w14:paraId="6D26038B" w14:textId="77777777" w:rsidR="00000000" w:rsidRDefault="00B80747">
      <w:pPr>
        <w:pStyle w:val="ad"/>
        <w:rPr>
          <w:rtl/>
        </w:rPr>
      </w:pPr>
      <w:r>
        <w:rPr>
          <w:rFonts w:hint="eastAsia"/>
          <w:rtl/>
        </w:rPr>
        <w:t>היו</w:t>
      </w:r>
      <w:r>
        <w:rPr>
          <w:rtl/>
        </w:rPr>
        <w:t>"ר ראובן ריבלין:</w:t>
      </w:r>
    </w:p>
    <w:p w14:paraId="6662DD3C" w14:textId="77777777" w:rsidR="00000000" w:rsidRDefault="00B80747">
      <w:pPr>
        <w:pStyle w:val="a"/>
        <w:rPr>
          <w:rFonts w:hint="cs"/>
          <w:rtl/>
        </w:rPr>
      </w:pPr>
    </w:p>
    <w:p w14:paraId="79CE3CCE" w14:textId="77777777" w:rsidR="00000000" w:rsidRDefault="00B80747">
      <w:pPr>
        <w:pStyle w:val="a"/>
        <w:rPr>
          <w:rFonts w:hint="cs"/>
          <w:rtl/>
        </w:rPr>
      </w:pPr>
      <w:r>
        <w:rPr>
          <w:rFonts w:hint="cs"/>
          <w:rtl/>
        </w:rPr>
        <w:t xml:space="preserve">אדוני, האנשים פה רוצים להצביע. רובם לא היו בכל זמן הדיון. רובם מגובשים בעמדתם. אדוני רוצה לדבר, בהחלט </w:t>
      </w:r>
      <w:r>
        <w:rPr>
          <w:rFonts w:hint="cs"/>
          <w:rtl/>
        </w:rPr>
        <w:t>ידבר. אני לא יכול לשמור פה על שקט, כי אני צריך לקרוא קריאות ביניים למאה חברי כנסת שנמצאים פה. בבקשה, אדוני, ימשיך לדבר, בעיקר לפרוטוקול.</w:t>
      </w:r>
    </w:p>
    <w:p w14:paraId="77FFAE42" w14:textId="77777777" w:rsidR="00000000" w:rsidRDefault="00B80747">
      <w:pPr>
        <w:pStyle w:val="a"/>
        <w:rPr>
          <w:rFonts w:hint="cs"/>
          <w:rtl/>
        </w:rPr>
      </w:pPr>
    </w:p>
    <w:p w14:paraId="26CD0AE5" w14:textId="77777777" w:rsidR="00000000" w:rsidRDefault="00B80747">
      <w:pPr>
        <w:pStyle w:val="SpeakerCon"/>
        <w:rPr>
          <w:rtl/>
        </w:rPr>
      </w:pPr>
      <w:bookmarkStart w:id="407" w:name="FS000000430T31_07_2003_16_19_12C"/>
      <w:bookmarkEnd w:id="407"/>
      <w:r>
        <w:rPr>
          <w:rFonts w:hint="eastAsia"/>
          <w:rtl/>
        </w:rPr>
        <w:t>יורי</w:t>
      </w:r>
      <w:r>
        <w:rPr>
          <w:rtl/>
        </w:rPr>
        <w:t xml:space="preserve"> שטרן (יו"ר ועדת הפנים ואיכות הסביבה):</w:t>
      </w:r>
    </w:p>
    <w:p w14:paraId="2327C2D8" w14:textId="77777777" w:rsidR="00000000" w:rsidRDefault="00B80747">
      <w:pPr>
        <w:pStyle w:val="a"/>
        <w:rPr>
          <w:rFonts w:hint="cs"/>
          <w:rtl/>
        </w:rPr>
      </w:pPr>
    </w:p>
    <w:p w14:paraId="476A8F2B" w14:textId="77777777" w:rsidR="00000000" w:rsidRDefault="00B80747">
      <w:pPr>
        <w:pStyle w:val="a"/>
        <w:rPr>
          <w:rFonts w:hint="cs"/>
          <w:rtl/>
        </w:rPr>
      </w:pPr>
      <w:r>
        <w:rPr>
          <w:rFonts w:hint="cs"/>
          <w:rtl/>
        </w:rPr>
        <w:t xml:space="preserve">הסיוגים והטענות לגבי תהליך החקיקה </w:t>
      </w:r>
      <w:r>
        <w:rPr>
          <w:rtl/>
        </w:rPr>
        <w:t>–</w:t>
      </w:r>
      <w:r>
        <w:rPr>
          <w:rFonts w:hint="cs"/>
          <w:rtl/>
        </w:rPr>
        <w:t xml:space="preserve"> הנה קרא לי גם חבר הכנסת אחמד טיבי, שהו</w:t>
      </w:r>
      <w:r>
        <w:rPr>
          <w:rFonts w:hint="cs"/>
          <w:rtl/>
        </w:rPr>
        <w:t xml:space="preserve">דה פה שהוא חבר של היושבים במוקטעה, של הרוצחים האלה שאשמים בסבל של העם הפלסטיני בראש ובראשונה, אז הוא קרא לי להתפטר בגלל ליקויים בתהליך החקיקה. </w:t>
      </w:r>
    </w:p>
    <w:p w14:paraId="5E032F06" w14:textId="77777777" w:rsidR="00000000" w:rsidRDefault="00B80747">
      <w:pPr>
        <w:pStyle w:val="a"/>
        <w:rPr>
          <w:rFonts w:hint="cs"/>
          <w:rtl/>
        </w:rPr>
      </w:pPr>
    </w:p>
    <w:p w14:paraId="3B2FE12E" w14:textId="77777777" w:rsidR="00000000" w:rsidRDefault="00B80747">
      <w:pPr>
        <w:pStyle w:val="ad"/>
        <w:rPr>
          <w:rtl/>
        </w:rPr>
      </w:pPr>
      <w:r>
        <w:rPr>
          <w:rFonts w:hint="eastAsia"/>
          <w:rtl/>
        </w:rPr>
        <w:t>היו</w:t>
      </w:r>
      <w:r>
        <w:rPr>
          <w:rtl/>
        </w:rPr>
        <w:t>"ר ראובן ריבלין:</w:t>
      </w:r>
    </w:p>
    <w:p w14:paraId="36DE800C" w14:textId="77777777" w:rsidR="00000000" w:rsidRDefault="00B80747">
      <w:pPr>
        <w:pStyle w:val="a"/>
        <w:rPr>
          <w:rFonts w:hint="cs"/>
          <w:rtl/>
        </w:rPr>
      </w:pPr>
    </w:p>
    <w:p w14:paraId="10E31A23" w14:textId="77777777" w:rsidR="00000000" w:rsidRDefault="00B80747">
      <w:pPr>
        <w:pStyle w:val="a"/>
        <w:rPr>
          <w:rFonts w:hint="cs"/>
          <w:rtl/>
        </w:rPr>
      </w:pPr>
      <w:r>
        <w:rPr>
          <w:rFonts w:hint="cs"/>
          <w:rtl/>
        </w:rPr>
        <w:t xml:space="preserve">    רבותי, לא יהיה צלצול נוסף, אני מודיע. היו פה 17 הסתייגויות. </w:t>
      </w:r>
    </w:p>
    <w:p w14:paraId="736E7905" w14:textId="77777777" w:rsidR="00000000" w:rsidRDefault="00B80747">
      <w:pPr>
        <w:pStyle w:val="a"/>
        <w:rPr>
          <w:rFonts w:hint="cs"/>
          <w:rtl/>
        </w:rPr>
      </w:pPr>
    </w:p>
    <w:p w14:paraId="70259984" w14:textId="77777777" w:rsidR="00000000" w:rsidRDefault="00B80747">
      <w:pPr>
        <w:pStyle w:val="SpeakerCon"/>
        <w:rPr>
          <w:rtl/>
        </w:rPr>
      </w:pPr>
      <w:bookmarkStart w:id="408" w:name="FS000000430T31_07_2003_16_22_00C"/>
      <w:bookmarkEnd w:id="408"/>
      <w:r>
        <w:rPr>
          <w:rtl/>
        </w:rPr>
        <w:t>יורי שטרן (יו"ר ועדת הפנ</w:t>
      </w:r>
      <w:r>
        <w:rPr>
          <w:rtl/>
        </w:rPr>
        <w:t>ים ואיכות הסביבה):</w:t>
      </w:r>
    </w:p>
    <w:p w14:paraId="6D7F61F3" w14:textId="77777777" w:rsidR="00000000" w:rsidRDefault="00B80747">
      <w:pPr>
        <w:pStyle w:val="a"/>
        <w:rPr>
          <w:rtl/>
        </w:rPr>
      </w:pPr>
    </w:p>
    <w:p w14:paraId="4ADD9100" w14:textId="77777777" w:rsidR="00000000" w:rsidRDefault="00B80747">
      <w:pPr>
        <w:pStyle w:val="a"/>
        <w:rPr>
          <w:rFonts w:hint="cs"/>
          <w:rtl/>
        </w:rPr>
      </w:pPr>
      <w:r>
        <w:rPr>
          <w:rFonts w:hint="cs"/>
          <w:rtl/>
        </w:rPr>
        <w:t>35 הסתייגויות.</w:t>
      </w:r>
    </w:p>
    <w:p w14:paraId="3110923B" w14:textId="77777777" w:rsidR="00000000" w:rsidRDefault="00B80747">
      <w:pPr>
        <w:pStyle w:val="a"/>
        <w:rPr>
          <w:rFonts w:hint="cs"/>
          <w:rtl/>
        </w:rPr>
      </w:pPr>
    </w:p>
    <w:p w14:paraId="63C6A41E" w14:textId="77777777" w:rsidR="00000000" w:rsidRDefault="00B80747">
      <w:pPr>
        <w:pStyle w:val="ad"/>
        <w:rPr>
          <w:rtl/>
        </w:rPr>
      </w:pPr>
      <w:r>
        <w:rPr>
          <w:rtl/>
        </w:rPr>
        <w:t>היו"ר ראובן ריבלין:</w:t>
      </w:r>
    </w:p>
    <w:p w14:paraId="56930610" w14:textId="77777777" w:rsidR="00000000" w:rsidRDefault="00B80747">
      <w:pPr>
        <w:pStyle w:val="a"/>
        <w:rPr>
          <w:rtl/>
        </w:rPr>
      </w:pPr>
    </w:p>
    <w:p w14:paraId="615C749E" w14:textId="77777777" w:rsidR="00000000" w:rsidRDefault="00B80747">
      <w:pPr>
        <w:pStyle w:val="a"/>
        <w:rPr>
          <w:rFonts w:hint="cs"/>
          <w:rtl/>
        </w:rPr>
      </w:pPr>
      <w:r>
        <w:rPr>
          <w:rFonts w:hint="cs"/>
          <w:rtl/>
        </w:rPr>
        <w:t>לא, לא. אני מדבר על 17 מסתייגים. מובן שיושב-ראש הוועדה צריך לענות. לא יהיה צלצול נוסף. בבקשה.</w:t>
      </w:r>
    </w:p>
    <w:p w14:paraId="32F2C550" w14:textId="77777777" w:rsidR="00000000" w:rsidRDefault="00B80747">
      <w:pPr>
        <w:pStyle w:val="a"/>
        <w:rPr>
          <w:rFonts w:hint="cs"/>
          <w:rtl/>
        </w:rPr>
      </w:pPr>
    </w:p>
    <w:p w14:paraId="268867D4" w14:textId="77777777" w:rsidR="00000000" w:rsidRDefault="00B80747">
      <w:pPr>
        <w:pStyle w:val="SpeakerCon"/>
        <w:rPr>
          <w:rtl/>
        </w:rPr>
      </w:pPr>
      <w:bookmarkStart w:id="409" w:name="FS000000430T31_07_2003_16_22_56C"/>
      <w:bookmarkEnd w:id="409"/>
      <w:r>
        <w:rPr>
          <w:rFonts w:hint="eastAsia"/>
          <w:rtl/>
        </w:rPr>
        <w:t>יורי</w:t>
      </w:r>
      <w:r>
        <w:rPr>
          <w:rtl/>
        </w:rPr>
        <w:t xml:space="preserve"> שטרן (יו"ר ועדת הפנים ואיכות הסביבה):</w:t>
      </w:r>
    </w:p>
    <w:p w14:paraId="5A03FAB8" w14:textId="77777777" w:rsidR="00000000" w:rsidRDefault="00B80747">
      <w:pPr>
        <w:pStyle w:val="a"/>
        <w:rPr>
          <w:rFonts w:hint="cs"/>
          <w:rtl/>
        </w:rPr>
      </w:pPr>
    </w:p>
    <w:p w14:paraId="65B6425A" w14:textId="77777777" w:rsidR="00000000" w:rsidRDefault="00B80747">
      <w:pPr>
        <w:pStyle w:val="a"/>
        <w:rPr>
          <w:rFonts w:hint="cs"/>
          <w:rtl/>
        </w:rPr>
      </w:pPr>
      <w:r>
        <w:rPr>
          <w:rFonts w:hint="cs"/>
          <w:rtl/>
        </w:rPr>
        <w:t xml:space="preserve">היה דיון והוגשו 35 הסתייגויות. </w:t>
      </w:r>
    </w:p>
    <w:p w14:paraId="1C1C6AE9" w14:textId="77777777" w:rsidR="00000000" w:rsidRDefault="00B80747">
      <w:pPr>
        <w:pStyle w:val="a"/>
        <w:rPr>
          <w:rFonts w:hint="cs"/>
          <w:rtl/>
        </w:rPr>
      </w:pPr>
    </w:p>
    <w:p w14:paraId="093E3BEC" w14:textId="77777777" w:rsidR="00000000" w:rsidRDefault="00B80747">
      <w:pPr>
        <w:pStyle w:val="ac"/>
        <w:rPr>
          <w:rtl/>
        </w:rPr>
      </w:pPr>
      <w:r>
        <w:rPr>
          <w:rFonts w:hint="eastAsia"/>
          <w:rtl/>
        </w:rPr>
        <w:t>טלב</w:t>
      </w:r>
      <w:r>
        <w:rPr>
          <w:rtl/>
        </w:rPr>
        <w:t xml:space="preserve"> אלסאנע (רע"ם):</w:t>
      </w:r>
    </w:p>
    <w:p w14:paraId="338D86F4" w14:textId="77777777" w:rsidR="00000000" w:rsidRDefault="00B80747">
      <w:pPr>
        <w:pStyle w:val="a"/>
        <w:rPr>
          <w:rFonts w:hint="cs"/>
          <w:rtl/>
        </w:rPr>
      </w:pPr>
    </w:p>
    <w:p w14:paraId="577F1DA6" w14:textId="77777777" w:rsidR="00000000" w:rsidRDefault="00B80747">
      <w:pPr>
        <w:pStyle w:val="a"/>
        <w:rPr>
          <w:rFonts w:hint="cs"/>
          <w:rtl/>
        </w:rPr>
      </w:pPr>
      <w:r>
        <w:rPr>
          <w:rFonts w:hint="cs"/>
          <w:rtl/>
        </w:rPr>
        <w:t>- - -</w:t>
      </w:r>
    </w:p>
    <w:p w14:paraId="42A14F6F" w14:textId="77777777" w:rsidR="00000000" w:rsidRDefault="00B80747">
      <w:pPr>
        <w:pStyle w:val="a"/>
        <w:rPr>
          <w:rFonts w:hint="cs"/>
          <w:rtl/>
        </w:rPr>
      </w:pPr>
    </w:p>
    <w:p w14:paraId="41711EE7" w14:textId="77777777" w:rsidR="00000000" w:rsidRDefault="00B80747">
      <w:pPr>
        <w:pStyle w:val="ad"/>
        <w:rPr>
          <w:rtl/>
        </w:rPr>
      </w:pPr>
      <w:r>
        <w:rPr>
          <w:rFonts w:hint="eastAsia"/>
          <w:rtl/>
        </w:rPr>
        <w:t>היו</w:t>
      </w:r>
      <w:r>
        <w:rPr>
          <w:rtl/>
        </w:rPr>
        <w:t>"ר ראובן ריבלין:</w:t>
      </w:r>
    </w:p>
    <w:p w14:paraId="2BBB6BFF" w14:textId="77777777" w:rsidR="00000000" w:rsidRDefault="00B80747">
      <w:pPr>
        <w:pStyle w:val="a"/>
        <w:rPr>
          <w:rFonts w:hint="cs"/>
          <w:rtl/>
        </w:rPr>
      </w:pPr>
    </w:p>
    <w:p w14:paraId="502AD493" w14:textId="77777777" w:rsidR="00000000" w:rsidRDefault="00B80747">
      <w:pPr>
        <w:pStyle w:val="a"/>
        <w:rPr>
          <w:rFonts w:hint="cs"/>
          <w:rtl/>
        </w:rPr>
      </w:pPr>
      <w:r>
        <w:rPr>
          <w:rFonts w:hint="cs"/>
          <w:rtl/>
        </w:rPr>
        <w:t>חבר הכנסת אלסאנע, איש לא שומע מה אתה אומר.</w:t>
      </w:r>
    </w:p>
    <w:p w14:paraId="1629FB6C" w14:textId="77777777" w:rsidR="00000000" w:rsidRDefault="00B80747">
      <w:pPr>
        <w:pStyle w:val="a"/>
        <w:rPr>
          <w:rFonts w:hint="cs"/>
          <w:rtl/>
        </w:rPr>
      </w:pPr>
    </w:p>
    <w:p w14:paraId="639F26EA" w14:textId="77777777" w:rsidR="00000000" w:rsidRDefault="00B80747">
      <w:pPr>
        <w:pStyle w:val="SpeakerCon"/>
        <w:rPr>
          <w:rtl/>
        </w:rPr>
      </w:pPr>
      <w:bookmarkStart w:id="410" w:name="FS000000430T31_07_2003_16_23_34C"/>
      <w:bookmarkEnd w:id="410"/>
      <w:r>
        <w:rPr>
          <w:rFonts w:hint="eastAsia"/>
          <w:rtl/>
        </w:rPr>
        <w:t>יורי</w:t>
      </w:r>
      <w:r>
        <w:rPr>
          <w:rtl/>
        </w:rPr>
        <w:t xml:space="preserve"> שטרן (יו"ר ועדת הפנים ואיכות הסביבה):</w:t>
      </w:r>
    </w:p>
    <w:p w14:paraId="6BA4C030" w14:textId="77777777" w:rsidR="00000000" w:rsidRDefault="00B80747">
      <w:pPr>
        <w:pStyle w:val="a"/>
        <w:rPr>
          <w:rFonts w:hint="cs"/>
          <w:rtl/>
        </w:rPr>
      </w:pPr>
    </w:p>
    <w:p w14:paraId="2A6DE1D5" w14:textId="77777777" w:rsidR="00000000" w:rsidRDefault="00B80747">
      <w:pPr>
        <w:pStyle w:val="a"/>
        <w:rPr>
          <w:rFonts w:hint="cs"/>
          <w:rtl/>
        </w:rPr>
      </w:pPr>
      <w:r>
        <w:rPr>
          <w:rFonts w:hint="cs"/>
          <w:rtl/>
        </w:rPr>
        <w:t>אמרתי לחברי הכנסת שהביעו הסתייגויות, שאני מעלה אותן להצבעה. הצעתי להם שלוש דקות לכל אחד בשביל לנמק את ההסתייגויות המהותיות. אין פה יותר מעשר הסתייג</w:t>
      </w:r>
      <w:r>
        <w:rPr>
          <w:rFonts w:hint="cs"/>
          <w:rtl/>
        </w:rPr>
        <w:t>ויות מהותיות. הם סירבו לקבל את זה. לכן לא היתה הצבעה וכל ההסתייגויות נומקו פה. התהליך היה לפי תקנון הכנסת, הוא אושר על-ידי היועצים המשפטיים, הוא אושר גם על-ידי יושב-ראש הכנסת.</w:t>
      </w:r>
    </w:p>
    <w:p w14:paraId="547D6D89" w14:textId="77777777" w:rsidR="00000000" w:rsidRDefault="00B80747">
      <w:pPr>
        <w:pStyle w:val="a"/>
        <w:rPr>
          <w:rFonts w:hint="cs"/>
          <w:rtl/>
        </w:rPr>
      </w:pPr>
    </w:p>
    <w:p w14:paraId="6AE013B5" w14:textId="77777777" w:rsidR="00000000" w:rsidRDefault="00B80747">
      <w:pPr>
        <w:pStyle w:val="a"/>
        <w:rPr>
          <w:rFonts w:hint="cs"/>
          <w:rtl/>
        </w:rPr>
      </w:pPr>
      <w:r>
        <w:rPr>
          <w:rFonts w:hint="cs"/>
          <w:rtl/>
        </w:rPr>
        <w:t>ואחרון, מי שרצה את טובת הציבור הערבי בארץ, נציגי ארגונים של זכויות האזרח באו אל</w:t>
      </w:r>
      <w:r>
        <w:rPr>
          <w:rFonts w:hint="cs"/>
          <w:rtl/>
        </w:rPr>
        <w:t xml:space="preserve">י, ישבו אתי ודנו אתי איך לתקן סעיפים אלה ואחרים בחוק, ותיקנתי. זה לא היה פשוט. אלה שרצו לנצל את זמן הדיון בוועדה בשביל לצעוק, בשביל לקלל את מדינת ישראל, בשביל לעשות הצגות, לא קיבלו את הבמה הזאת אתמול, ואני שמח על כך. </w:t>
      </w:r>
    </w:p>
    <w:p w14:paraId="3160F905" w14:textId="77777777" w:rsidR="00000000" w:rsidRDefault="00B80747">
      <w:pPr>
        <w:pStyle w:val="a"/>
        <w:ind w:firstLine="0"/>
        <w:rPr>
          <w:rFonts w:hint="cs"/>
          <w:rtl/>
        </w:rPr>
      </w:pPr>
    </w:p>
    <w:p w14:paraId="703E0ECD" w14:textId="77777777" w:rsidR="00000000" w:rsidRDefault="00B80747">
      <w:pPr>
        <w:pStyle w:val="a"/>
        <w:ind w:firstLine="0"/>
        <w:rPr>
          <w:rFonts w:hint="cs"/>
          <w:rtl/>
        </w:rPr>
      </w:pPr>
      <w:r>
        <w:rPr>
          <w:rFonts w:hint="cs"/>
          <w:rtl/>
        </w:rPr>
        <w:tab/>
        <w:t>החוק הזה הוא הוראת שעה בלבד, לשנה. ה</w:t>
      </w:r>
      <w:r>
        <w:rPr>
          <w:rFonts w:hint="cs"/>
          <w:rtl/>
        </w:rPr>
        <w:t>לוואי שהמלחמה הזאת תיגמר סופית בשנה הזאת. אני לא מאמין. אני לא מאמין ב"הודנה" הזאת, בכל ה"שטיקים" האלה, אבל הלוואי שזה יקרה. אם זה לא יקרה, אני מניח שממשלת ישראל תביא הצעת חוק יסודית יותר, כך הובטח, שתטפל בבעיות האלה ברמה הרבה יותר עמוקה.</w:t>
      </w:r>
    </w:p>
    <w:p w14:paraId="17CAD472" w14:textId="77777777" w:rsidR="00000000" w:rsidRDefault="00B80747">
      <w:pPr>
        <w:pStyle w:val="a"/>
        <w:ind w:firstLine="0"/>
        <w:rPr>
          <w:rFonts w:hint="cs"/>
          <w:rtl/>
        </w:rPr>
      </w:pPr>
    </w:p>
    <w:p w14:paraId="5B44EA8F" w14:textId="77777777" w:rsidR="00000000" w:rsidRDefault="00B80747">
      <w:pPr>
        <w:pStyle w:val="ad"/>
        <w:rPr>
          <w:rtl/>
        </w:rPr>
      </w:pPr>
      <w:r>
        <w:rPr>
          <w:rtl/>
        </w:rPr>
        <w:t>היו"ר ראובן ריבל</w:t>
      </w:r>
      <w:r>
        <w:rPr>
          <w:rtl/>
        </w:rPr>
        <w:t>ין:</w:t>
      </w:r>
    </w:p>
    <w:p w14:paraId="7DE76549" w14:textId="77777777" w:rsidR="00000000" w:rsidRDefault="00B80747">
      <w:pPr>
        <w:pStyle w:val="a"/>
        <w:rPr>
          <w:rtl/>
        </w:rPr>
      </w:pPr>
    </w:p>
    <w:p w14:paraId="31258C98" w14:textId="77777777" w:rsidR="00000000" w:rsidRDefault="00B80747">
      <w:pPr>
        <w:pStyle w:val="a"/>
        <w:rPr>
          <w:rFonts w:hint="cs"/>
          <w:rtl/>
        </w:rPr>
      </w:pPr>
      <w:r>
        <w:rPr>
          <w:rFonts w:hint="cs"/>
          <w:rtl/>
        </w:rPr>
        <w:t>תודה ליושב-ראש הוועדה על תשובתו המפורטת. רבותי חברי הכנסת, נא לשבת במקומותיכם.</w:t>
      </w:r>
    </w:p>
    <w:p w14:paraId="088F6C6D" w14:textId="77777777" w:rsidR="00000000" w:rsidRDefault="00B80747">
      <w:pPr>
        <w:pStyle w:val="a"/>
        <w:rPr>
          <w:rFonts w:hint="cs"/>
          <w:rtl/>
        </w:rPr>
      </w:pPr>
    </w:p>
    <w:p w14:paraId="013F56D6" w14:textId="77777777" w:rsidR="00000000" w:rsidRDefault="00B80747">
      <w:pPr>
        <w:pStyle w:val="a"/>
        <w:rPr>
          <w:rFonts w:hint="cs"/>
          <w:rtl/>
        </w:rPr>
      </w:pPr>
      <w:r>
        <w:rPr>
          <w:rFonts w:hint="cs"/>
          <w:rtl/>
        </w:rPr>
        <w:t xml:space="preserve"> רבותי המסתייגים, האם אתם מבקשים להצביע על כל הסתייגות והסתייגות? </w:t>
      </w:r>
    </w:p>
    <w:p w14:paraId="75F2FCEC" w14:textId="77777777" w:rsidR="00000000" w:rsidRDefault="00B80747">
      <w:pPr>
        <w:pStyle w:val="a"/>
        <w:ind w:firstLine="0"/>
        <w:rPr>
          <w:rFonts w:hint="cs"/>
          <w:rtl/>
        </w:rPr>
      </w:pPr>
    </w:p>
    <w:p w14:paraId="05DDD7E2" w14:textId="77777777" w:rsidR="00000000" w:rsidRDefault="00B80747">
      <w:pPr>
        <w:pStyle w:val="ac"/>
        <w:rPr>
          <w:rtl/>
        </w:rPr>
      </w:pPr>
      <w:r>
        <w:rPr>
          <w:rFonts w:hint="eastAsia"/>
          <w:rtl/>
        </w:rPr>
        <w:t>מוחמד</w:t>
      </w:r>
      <w:r>
        <w:rPr>
          <w:rtl/>
        </w:rPr>
        <w:t xml:space="preserve"> ברכה (חד"ש-תע"ל):</w:t>
      </w:r>
    </w:p>
    <w:p w14:paraId="2AAFB891" w14:textId="77777777" w:rsidR="00000000" w:rsidRDefault="00B80747">
      <w:pPr>
        <w:pStyle w:val="a"/>
        <w:rPr>
          <w:rFonts w:hint="cs"/>
          <w:rtl/>
        </w:rPr>
      </w:pPr>
    </w:p>
    <w:p w14:paraId="324866BF" w14:textId="77777777" w:rsidR="00000000" w:rsidRDefault="00B80747">
      <w:pPr>
        <w:pStyle w:val="a"/>
        <w:rPr>
          <w:rFonts w:hint="cs"/>
          <w:rtl/>
        </w:rPr>
      </w:pPr>
      <w:r>
        <w:rPr>
          <w:rFonts w:hint="cs"/>
          <w:rtl/>
        </w:rPr>
        <w:t>כן.</w:t>
      </w:r>
    </w:p>
    <w:p w14:paraId="1E9A7F96" w14:textId="77777777" w:rsidR="00000000" w:rsidRDefault="00B80747">
      <w:pPr>
        <w:pStyle w:val="a"/>
        <w:ind w:firstLine="0"/>
        <w:rPr>
          <w:rFonts w:hint="cs"/>
          <w:rtl/>
        </w:rPr>
      </w:pPr>
    </w:p>
    <w:p w14:paraId="281D5AEF" w14:textId="77777777" w:rsidR="00000000" w:rsidRDefault="00B80747">
      <w:pPr>
        <w:pStyle w:val="ad"/>
        <w:rPr>
          <w:rtl/>
        </w:rPr>
      </w:pPr>
      <w:r>
        <w:rPr>
          <w:rtl/>
        </w:rPr>
        <w:t>היו"ר ראובן ריבלין:</w:t>
      </w:r>
    </w:p>
    <w:p w14:paraId="09365A92" w14:textId="77777777" w:rsidR="00000000" w:rsidRDefault="00B80747">
      <w:pPr>
        <w:pStyle w:val="a"/>
        <w:rPr>
          <w:rtl/>
        </w:rPr>
      </w:pPr>
    </w:p>
    <w:p w14:paraId="053D3B0E" w14:textId="77777777" w:rsidR="00000000" w:rsidRDefault="00B80747">
      <w:pPr>
        <w:pStyle w:val="a"/>
        <w:rPr>
          <w:rFonts w:hint="cs"/>
          <w:rtl/>
        </w:rPr>
      </w:pPr>
      <w:r>
        <w:rPr>
          <w:rFonts w:hint="cs"/>
          <w:rtl/>
        </w:rPr>
        <w:t>חבר הכנסת ברונפמן, להצביע על כל ההסתייגויות?</w:t>
      </w:r>
    </w:p>
    <w:p w14:paraId="190F3B6A" w14:textId="77777777" w:rsidR="00000000" w:rsidRDefault="00B80747">
      <w:pPr>
        <w:pStyle w:val="a"/>
        <w:ind w:firstLine="0"/>
        <w:rPr>
          <w:rFonts w:hint="cs"/>
          <w:rtl/>
        </w:rPr>
      </w:pPr>
    </w:p>
    <w:p w14:paraId="7867153D" w14:textId="77777777" w:rsidR="00000000" w:rsidRDefault="00B80747">
      <w:pPr>
        <w:pStyle w:val="ac"/>
        <w:rPr>
          <w:rtl/>
        </w:rPr>
      </w:pPr>
      <w:r>
        <w:rPr>
          <w:rFonts w:hint="eastAsia"/>
          <w:rtl/>
        </w:rPr>
        <w:t>רומן</w:t>
      </w:r>
      <w:r>
        <w:rPr>
          <w:rtl/>
        </w:rPr>
        <w:t xml:space="preserve"> ב</w:t>
      </w:r>
      <w:r>
        <w:rPr>
          <w:rtl/>
        </w:rPr>
        <w:t>רונפמן (מרצ):</w:t>
      </w:r>
    </w:p>
    <w:p w14:paraId="25A6CD28" w14:textId="77777777" w:rsidR="00000000" w:rsidRDefault="00B80747">
      <w:pPr>
        <w:pStyle w:val="a"/>
        <w:rPr>
          <w:rFonts w:hint="cs"/>
          <w:rtl/>
        </w:rPr>
      </w:pPr>
    </w:p>
    <w:p w14:paraId="0B194516" w14:textId="77777777" w:rsidR="00000000" w:rsidRDefault="00B80747">
      <w:pPr>
        <w:pStyle w:val="a"/>
        <w:rPr>
          <w:rFonts w:hint="cs"/>
          <w:rtl/>
        </w:rPr>
      </w:pPr>
      <w:r>
        <w:rPr>
          <w:rFonts w:hint="cs"/>
          <w:rtl/>
        </w:rPr>
        <w:t>כן.</w:t>
      </w:r>
    </w:p>
    <w:p w14:paraId="637C1064" w14:textId="77777777" w:rsidR="00000000" w:rsidRDefault="00B80747">
      <w:pPr>
        <w:pStyle w:val="a"/>
        <w:ind w:firstLine="0"/>
        <w:rPr>
          <w:rFonts w:hint="cs"/>
          <w:rtl/>
        </w:rPr>
      </w:pPr>
    </w:p>
    <w:p w14:paraId="298DBD66" w14:textId="77777777" w:rsidR="00000000" w:rsidRDefault="00B80747">
      <w:pPr>
        <w:pStyle w:val="ad"/>
        <w:rPr>
          <w:rtl/>
        </w:rPr>
      </w:pPr>
      <w:r>
        <w:rPr>
          <w:rtl/>
        </w:rPr>
        <w:t>היו"ר ראובן ריבלין:</w:t>
      </w:r>
    </w:p>
    <w:p w14:paraId="3DA7A934" w14:textId="77777777" w:rsidR="00000000" w:rsidRDefault="00B80747">
      <w:pPr>
        <w:pStyle w:val="a"/>
        <w:rPr>
          <w:rtl/>
        </w:rPr>
      </w:pPr>
    </w:p>
    <w:p w14:paraId="6412FDBD" w14:textId="77777777" w:rsidR="00000000" w:rsidRDefault="00B80747">
      <w:pPr>
        <w:pStyle w:val="a"/>
        <w:rPr>
          <w:rFonts w:hint="cs"/>
          <w:rtl/>
        </w:rPr>
      </w:pPr>
      <w:r>
        <w:rPr>
          <w:rFonts w:hint="cs"/>
          <w:rtl/>
        </w:rPr>
        <w:t>חברי הכנסת סער ויתום, האם אתם מסירים את הסתייגותכם?</w:t>
      </w:r>
    </w:p>
    <w:p w14:paraId="479D314C" w14:textId="77777777" w:rsidR="00000000" w:rsidRDefault="00B80747">
      <w:pPr>
        <w:pStyle w:val="a"/>
        <w:ind w:firstLine="0"/>
        <w:rPr>
          <w:rFonts w:hint="cs"/>
          <w:rtl/>
        </w:rPr>
      </w:pPr>
    </w:p>
    <w:p w14:paraId="74791130" w14:textId="77777777" w:rsidR="00000000" w:rsidRDefault="00B80747">
      <w:pPr>
        <w:pStyle w:val="ac"/>
        <w:rPr>
          <w:rtl/>
        </w:rPr>
      </w:pPr>
      <w:r>
        <w:rPr>
          <w:rFonts w:hint="eastAsia"/>
          <w:rtl/>
        </w:rPr>
        <w:t>גדעון</w:t>
      </w:r>
      <w:r>
        <w:rPr>
          <w:rtl/>
        </w:rPr>
        <w:t xml:space="preserve"> סער (הליכוד):</w:t>
      </w:r>
    </w:p>
    <w:p w14:paraId="639563CF" w14:textId="77777777" w:rsidR="00000000" w:rsidRDefault="00B80747">
      <w:pPr>
        <w:pStyle w:val="a"/>
        <w:rPr>
          <w:rFonts w:hint="cs"/>
          <w:rtl/>
        </w:rPr>
      </w:pPr>
    </w:p>
    <w:p w14:paraId="7522E253" w14:textId="77777777" w:rsidR="00000000" w:rsidRDefault="00B80747">
      <w:pPr>
        <w:pStyle w:val="a"/>
        <w:rPr>
          <w:rFonts w:hint="cs"/>
          <w:rtl/>
        </w:rPr>
      </w:pPr>
      <w:r>
        <w:rPr>
          <w:rFonts w:hint="cs"/>
          <w:rtl/>
        </w:rPr>
        <w:t>מסיר.</w:t>
      </w:r>
    </w:p>
    <w:p w14:paraId="56517A18" w14:textId="77777777" w:rsidR="00000000" w:rsidRDefault="00B80747">
      <w:pPr>
        <w:pStyle w:val="a"/>
        <w:ind w:firstLine="0"/>
        <w:rPr>
          <w:rFonts w:hint="cs"/>
          <w:rtl/>
        </w:rPr>
      </w:pPr>
    </w:p>
    <w:p w14:paraId="0EC5D2F3" w14:textId="77777777" w:rsidR="00000000" w:rsidRDefault="00B80747">
      <w:pPr>
        <w:pStyle w:val="ac"/>
        <w:rPr>
          <w:rtl/>
        </w:rPr>
      </w:pPr>
      <w:r>
        <w:rPr>
          <w:rFonts w:hint="eastAsia"/>
          <w:rtl/>
        </w:rPr>
        <w:t>אהוד</w:t>
      </w:r>
      <w:r>
        <w:rPr>
          <w:rtl/>
        </w:rPr>
        <w:t xml:space="preserve"> יתום (הליכוד):</w:t>
      </w:r>
    </w:p>
    <w:p w14:paraId="563A5ACA" w14:textId="77777777" w:rsidR="00000000" w:rsidRDefault="00B80747">
      <w:pPr>
        <w:pStyle w:val="a"/>
        <w:rPr>
          <w:rFonts w:hint="cs"/>
          <w:rtl/>
        </w:rPr>
      </w:pPr>
    </w:p>
    <w:p w14:paraId="17B9DF29" w14:textId="77777777" w:rsidR="00000000" w:rsidRDefault="00B80747">
      <w:pPr>
        <w:pStyle w:val="a"/>
        <w:rPr>
          <w:rFonts w:hint="cs"/>
          <w:rtl/>
        </w:rPr>
      </w:pPr>
      <w:r>
        <w:rPr>
          <w:rFonts w:hint="cs"/>
          <w:rtl/>
        </w:rPr>
        <w:t>מסיר.</w:t>
      </w:r>
    </w:p>
    <w:p w14:paraId="50B2F153" w14:textId="77777777" w:rsidR="00000000" w:rsidRDefault="00B80747">
      <w:pPr>
        <w:pStyle w:val="a"/>
        <w:ind w:firstLine="0"/>
        <w:rPr>
          <w:rFonts w:hint="cs"/>
          <w:rtl/>
        </w:rPr>
      </w:pPr>
    </w:p>
    <w:p w14:paraId="7BE0D74A" w14:textId="77777777" w:rsidR="00000000" w:rsidRDefault="00B80747">
      <w:pPr>
        <w:pStyle w:val="ad"/>
        <w:rPr>
          <w:rtl/>
        </w:rPr>
      </w:pPr>
    </w:p>
    <w:p w14:paraId="7BB01F6D" w14:textId="77777777" w:rsidR="00000000" w:rsidRDefault="00B80747">
      <w:pPr>
        <w:pStyle w:val="ad"/>
        <w:rPr>
          <w:rtl/>
        </w:rPr>
      </w:pPr>
      <w:r>
        <w:rPr>
          <w:rtl/>
        </w:rPr>
        <w:t>היו"ר ראובן ריבלין:</w:t>
      </w:r>
    </w:p>
    <w:p w14:paraId="2EB28804" w14:textId="77777777" w:rsidR="00000000" w:rsidRDefault="00B80747">
      <w:pPr>
        <w:pStyle w:val="a"/>
        <w:rPr>
          <w:rtl/>
        </w:rPr>
      </w:pPr>
    </w:p>
    <w:p w14:paraId="1218DF31" w14:textId="77777777" w:rsidR="00000000" w:rsidRDefault="00B80747">
      <w:pPr>
        <w:pStyle w:val="a"/>
        <w:ind w:firstLine="0"/>
        <w:rPr>
          <w:rFonts w:hint="cs"/>
          <w:rtl/>
        </w:rPr>
      </w:pPr>
      <w:r>
        <w:rPr>
          <w:rFonts w:hint="cs"/>
          <w:rtl/>
        </w:rPr>
        <w:tab/>
        <w:t xml:space="preserve">חבר הכנסת ליבוביץ - אינו נוכח, לכן אנחנו לא מתייחסים להסתייגותו. ובכן, חברי הכנסת, </w:t>
      </w:r>
      <w:r>
        <w:rPr>
          <w:rFonts w:hint="cs"/>
          <w:rtl/>
        </w:rPr>
        <w:t xml:space="preserve">אנחנו עוברים להצבעות. </w:t>
      </w:r>
    </w:p>
    <w:p w14:paraId="5F371731" w14:textId="77777777" w:rsidR="00000000" w:rsidRDefault="00B80747">
      <w:pPr>
        <w:pStyle w:val="a"/>
        <w:ind w:firstLine="0"/>
        <w:rPr>
          <w:rFonts w:hint="cs"/>
          <w:rtl/>
        </w:rPr>
      </w:pPr>
    </w:p>
    <w:p w14:paraId="5F819C13" w14:textId="77777777" w:rsidR="00000000" w:rsidRDefault="00B80747">
      <w:pPr>
        <w:pStyle w:val="a"/>
        <w:ind w:firstLine="0"/>
        <w:rPr>
          <w:rFonts w:hint="cs"/>
          <w:rtl/>
        </w:rPr>
      </w:pPr>
      <w:r>
        <w:rPr>
          <w:rFonts w:hint="cs"/>
          <w:rtl/>
        </w:rPr>
        <w:tab/>
        <w:t xml:space="preserve">אנחנו מצביעים על הסתייגויות לשם החוק. הסתייגות לשם החוק לחברי הכנסת טלב אלסאנע ועבד-אלמאלכ דהאמשה </w:t>
      </w:r>
      <w:r>
        <w:rPr>
          <w:rtl/>
        </w:rPr>
        <w:t>–</w:t>
      </w:r>
      <w:r>
        <w:rPr>
          <w:rFonts w:hint="cs"/>
          <w:rtl/>
        </w:rPr>
        <w:t xml:space="preserve"> סיעת רע"ם. נא להצביע.</w:t>
      </w:r>
    </w:p>
    <w:p w14:paraId="0A4D669D" w14:textId="77777777" w:rsidR="00000000" w:rsidRDefault="00B80747">
      <w:pPr>
        <w:pStyle w:val="a"/>
        <w:ind w:firstLine="0"/>
        <w:rPr>
          <w:rFonts w:hint="cs"/>
          <w:rtl/>
        </w:rPr>
      </w:pPr>
    </w:p>
    <w:p w14:paraId="5666431D" w14:textId="77777777" w:rsidR="00000000" w:rsidRDefault="00B80747">
      <w:pPr>
        <w:pStyle w:val="a7"/>
        <w:bidi/>
        <w:rPr>
          <w:rFonts w:hint="cs"/>
          <w:rtl/>
        </w:rPr>
      </w:pPr>
      <w:r>
        <w:rPr>
          <w:rFonts w:hint="cs"/>
          <w:rtl/>
        </w:rPr>
        <w:t>הצבעה מס' 1</w:t>
      </w:r>
    </w:p>
    <w:p w14:paraId="2C29A493" w14:textId="77777777" w:rsidR="00000000" w:rsidRDefault="00B80747">
      <w:pPr>
        <w:pStyle w:val="a"/>
        <w:ind w:firstLine="0"/>
        <w:jc w:val="center"/>
        <w:rPr>
          <w:rFonts w:hint="cs"/>
          <w:rtl/>
        </w:rPr>
      </w:pPr>
    </w:p>
    <w:p w14:paraId="549B6A9A" w14:textId="77777777" w:rsidR="00000000" w:rsidRDefault="00B80747">
      <w:pPr>
        <w:pStyle w:val="a8"/>
        <w:bidi/>
        <w:rPr>
          <w:rFonts w:hint="cs"/>
          <w:rtl/>
        </w:rPr>
      </w:pPr>
      <w:r>
        <w:rPr>
          <w:rFonts w:hint="cs"/>
          <w:rtl/>
        </w:rPr>
        <w:t xml:space="preserve">בעד ההסתייגות </w:t>
      </w:r>
      <w:r>
        <w:rPr>
          <w:rtl/>
        </w:rPr>
        <w:t>–</w:t>
      </w:r>
      <w:r>
        <w:rPr>
          <w:rFonts w:hint="cs"/>
          <w:rtl/>
        </w:rPr>
        <w:t xml:space="preserve"> 23</w:t>
      </w:r>
    </w:p>
    <w:p w14:paraId="69556F8F" w14:textId="77777777" w:rsidR="00000000" w:rsidRDefault="00B80747">
      <w:pPr>
        <w:pStyle w:val="a8"/>
        <w:bidi/>
        <w:rPr>
          <w:rFonts w:hint="cs"/>
          <w:rtl/>
        </w:rPr>
      </w:pPr>
      <w:r>
        <w:rPr>
          <w:rFonts w:hint="cs"/>
          <w:rtl/>
        </w:rPr>
        <w:t xml:space="preserve">נגד </w:t>
      </w:r>
      <w:r>
        <w:rPr>
          <w:rtl/>
        </w:rPr>
        <w:t>–</w:t>
      </w:r>
      <w:r>
        <w:rPr>
          <w:rFonts w:hint="cs"/>
          <w:rtl/>
        </w:rPr>
        <w:t xml:space="preserve"> 55</w:t>
      </w:r>
    </w:p>
    <w:p w14:paraId="0DA5A415" w14:textId="77777777" w:rsidR="00000000" w:rsidRDefault="00B80747">
      <w:pPr>
        <w:pStyle w:val="a8"/>
        <w:bidi/>
        <w:rPr>
          <w:rFonts w:hint="cs"/>
          <w:rtl/>
        </w:rPr>
      </w:pPr>
      <w:r>
        <w:rPr>
          <w:rFonts w:hint="cs"/>
          <w:rtl/>
        </w:rPr>
        <w:t xml:space="preserve">נמנעים </w:t>
      </w:r>
      <w:r>
        <w:rPr>
          <w:rtl/>
        </w:rPr>
        <w:t>–</w:t>
      </w:r>
      <w:r>
        <w:rPr>
          <w:rFonts w:hint="cs"/>
          <w:rtl/>
        </w:rPr>
        <w:t xml:space="preserve"> אין</w:t>
      </w:r>
    </w:p>
    <w:p w14:paraId="26947905" w14:textId="77777777" w:rsidR="00000000" w:rsidRDefault="00B80747">
      <w:pPr>
        <w:pStyle w:val="a9"/>
        <w:bidi/>
        <w:rPr>
          <w:rFonts w:hint="cs"/>
          <w:rtl/>
        </w:rPr>
      </w:pPr>
      <w:r>
        <w:rPr>
          <w:rFonts w:hint="cs"/>
          <w:rtl/>
        </w:rPr>
        <w:t>ההסתייגות של סיעת רע"ם לשם החוק לא נתקבלה.</w:t>
      </w:r>
    </w:p>
    <w:p w14:paraId="28F381EB" w14:textId="77777777" w:rsidR="00000000" w:rsidRDefault="00B80747">
      <w:pPr>
        <w:pStyle w:val="a"/>
        <w:ind w:firstLine="0"/>
        <w:rPr>
          <w:rFonts w:hint="cs"/>
          <w:rtl/>
        </w:rPr>
      </w:pPr>
    </w:p>
    <w:p w14:paraId="20CBEAB1" w14:textId="77777777" w:rsidR="00000000" w:rsidRDefault="00B80747">
      <w:pPr>
        <w:pStyle w:val="ad"/>
        <w:rPr>
          <w:rtl/>
        </w:rPr>
      </w:pPr>
      <w:r>
        <w:rPr>
          <w:rtl/>
        </w:rPr>
        <w:t>היו"ר ראוב</w:t>
      </w:r>
      <w:r>
        <w:rPr>
          <w:rtl/>
        </w:rPr>
        <w:t>ן ריבלין:</w:t>
      </w:r>
    </w:p>
    <w:p w14:paraId="49F7455E" w14:textId="77777777" w:rsidR="00000000" w:rsidRDefault="00B80747">
      <w:pPr>
        <w:pStyle w:val="a"/>
        <w:rPr>
          <w:rtl/>
        </w:rPr>
      </w:pPr>
    </w:p>
    <w:p w14:paraId="2E2D026A" w14:textId="77777777" w:rsidR="00000000" w:rsidRDefault="00B80747">
      <w:pPr>
        <w:pStyle w:val="a"/>
        <w:rPr>
          <w:rFonts w:hint="cs"/>
          <w:rtl/>
        </w:rPr>
      </w:pPr>
      <w:r>
        <w:rPr>
          <w:rFonts w:hint="cs"/>
          <w:rtl/>
        </w:rPr>
        <w:t xml:space="preserve">ההסתייגות לא נתקבלה. </w:t>
      </w:r>
    </w:p>
    <w:p w14:paraId="0FC25921" w14:textId="77777777" w:rsidR="00000000" w:rsidRDefault="00B80747">
      <w:pPr>
        <w:pStyle w:val="a"/>
        <w:rPr>
          <w:rFonts w:hint="cs"/>
          <w:rtl/>
        </w:rPr>
      </w:pPr>
    </w:p>
    <w:p w14:paraId="2DE1F871" w14:textId="77777777" w:rsidR="00000000" w:rsidRDefault="00B80747">
      <w:pPr>
        <w:pStyle w:val="a"/>
        <w:rPr>
          <w:rFonts w:hint="cs"/>
          <w:rtl/>
        </w:rPr>
      </w:pPr>
      <w:r>
        <w:rPr>
          <w:rFonts w:hint="cs"/>
          <w:rtl/>
        </w:rPr>
        <w:t>הסתייגות לחלופין לחברי הכנסת אלסאנע ודהאמשה - נא להצביע.</w:t>
      </w:r>
    </w:p>
    <w:p w14:paraId="5104DC65" w14:textId="77777777" w:rsidR="00000000" w:rsidRDefault="00B80747">
      <w:pPr>
        <w:pStyle w:val="a"/>
        <w:ind w:firstLine="0"/>
        <w:rPr>
          <w:rFonts w:hint="cs"/>
          <w:rtl/>
        </w:rPr>
      </w:pPr>
    </w:p>
    <w:p w14:paraId="4287E442" w14:textId="77777777" w:rsidR="00000000" w:rsidRDefault="00B80747">
      <w:pPr>
        <w:pStyle w:val="a7"/>
        <w:bidi/>
        <w:rPr>
          <w:rFonts w:hint="cs"/>
          <w:rtl/>
        </w:rPr>
      </w:pPr>
      <w:r>
        <w:rPr>
          <w:rFonts w:hint="cs"/>
          <w:rtl/>
        </w:rPr>
        <w:t xml:space="preserve">הצבעה מס' 2 </w:t>
      </w:r>
    </w:p>
    <w:p w14:paraId="724CA272" w14:textId="77777777" w:rsidR="00000000" w:rsidRDefault="00B80747">
      <w:pPr>
        <w:pStyle w:val="a"/>
        <w:ind w:firstLine="0"/>
        <w:jc w:val="center"/>
        <w:rPr>
          <w:rFonts w:hint="cs"/>
          <w:rtl/>
        </w:rPr>
      </w:pPr>
    </w:p>
    <w:p w14:paraId="0100F3E4" w14:textId="77777777" w:rsidR="00000000" w:rsidRDefault="00B80747">
      <w:pPr>
        <w:pStyle w:val="a"/>
        <w:ind w:firstLine="0"/>
        <w:jc w:val="center"/>
        <w:rPr>
          <w:rFonts w:hint="cs"/>
          <w:rtl/>
        </w:rPr>
      </w:pPr>
      <w:r>
        <w:rPr>
          <w:rFonts w:hint="cs"/>
          <w:rtl/>
        </w:rPr>
        <w:t xml:space="preserve">בעד ההסתייגות </w:t>
      </w:r>
      <w:r>
        <w:rPr>
          <w:rtl/>
        </w:rPr>
        <w:t>–</w:t>
      </w:r>
      <w:r>
        <w:rPr>
          <w:rFonts w:hint="cs"/>
          <w:rtl/>
        </w:rPr>
        <w:t xml:space="preserve"> 22</w:t>
      </w:r>
    </w:p>
    <w:p w14:paraId="1C992AB4" w14:textId="77777777" w:rsidR="00000000" w:rsidRDefault="00B80747">
      <w:pPr>
        <w:pStyle w:val="a"/>
        <w:ind w:firstLine="0"/>
        <w:jc w:val="center"/>
        <w:rPr>
          <w:rFonts w:hint="cs"/>
          <w:rtl/>
        </w:rPr>
      </w:pPr>
      <w:r>
        <w:rPr>
          <w:rFonts w:hint="cs"/>
          <w:rtl/>
        </w:rPr>
        <w:t xml:space="preserve">נגד </w:t>
      </w:r>
      <w:r>
        <w:rPr>
          <w:rtl/>
        </w:rPr>
        <w:t>–</w:t>
      </w:r>
      <w:r>
        <w:rPr>
          <w:rFonts w:hint="cs"/>
          <w:rtl/>
        </w:rPr>
        <w:t xml:space="preserve"> 51</w:t>
      </w:r>
    </w:p>
    <w:p w14:paraId="3B07E9B3" w14:textId="77777777" w:rsidR="00000000" w:rsidRDefault="00B80747">
      <w:pPr>
        <w:pStyle w:val="a"/>
        <w:ind w:firstLine="0"/>
        <w:jc w:val="center"/>
        <w:rPr>
          <w:rFonts w:hint="cs"/>
          <w:rtl/>
        </w:rPr>
      </w:pPr>
      <w:r>
        <w:rPr>
          <w:rFonts w:hint="cs"/>
          <w:rtl/>
        </w:rPr>
        <w:t xml:space="preserve">נמנעים </w:t>
      </w:r>
      <w:r>
        <w:rPr>
          <w:rtl/>
        </w:rPr>
        <w:t>–</w:t>
      </w:r>
      <w:r>
        <w:rPr>
          <w:rFonts w:hint="cs"/>
          <w:rtl/>
        </w:rPr>
        <w:t xml:space="preserve"> אין</w:t>
      </w:r>
    </w:p>
    <w:p w14:paraId="399D40BF" w14:textId="77777777" w:rsidR="00000000" w:rsidRDefault="00B80747">
      <w:pPr>
        <w:pStyle w:val="a"/>
        <w:ind w:firstLine="0"/>
        <w:jc w:val="center"/>
        <w:rPr>
          <w:rFonts w:hint="cs"/>
          <w:rtl/>
        </w:rPr>
      </w:pPr>
      <w:r>
        <w:rPr>
          <w:rFonts w:hint="cs"/>
          <w:rtl/>
        </w:rPr>
        <w:t>ההסתייגות לחלופין של סיעת רע"ם לשם החוק לא נתקבלה.</w:t>
      </w:r>
    </w:p>
    <w:p w14:paraId="60C9B0E8" w14:textId="77777777" w:rsidR="00000000" w:rsidRDefault="00B80747">
      <w:pPr>
        <w:pStyle w:val="a"/>
        <w:ind w:firstLine="0"/>
        <w:rPr>
          <w:rFonts w:hint="cs"/>
          <w:rtl/>
        </w:rPr>
      </w:pPr>
    </w:p>
    <w:p w14:paraId="3494A619" w14:textId="77777777" w:rsidR="00000000" w:rsidRDefault="00B80747">
      <w:pPr>
        <w:pStyle w:val="ad"/>
        <w:rPr>
          <w:rtl/>
        </w:rPr>
      </w:pPr>
      <w:r>
        <w:rPr>
          <w:rtl/>
        </w:rPr>
        <w:t>היו"ר ראובן ריבלין:</w:t>
      </w:r>
    </w:p>
    <w:p w14:paraId="45B4E38D" w14:textId="77777777" w:rsidR="00000000" w:rsidRDefault="00B80747">
      <w:pPr>
        <w:pStyle w:val="a"/>
        <w:rPr>
          <w:rtl/>
        </w:rPr>
      </w:pPr>
    </w:p>
    <w:p w14:paraId="478A633A" w14:textId="77777777" w:rsidR="00000000" w:rsidRDefault="00B80747">
      <w:pPr>
        <w:pStyle w:val="a"/>
        <w:rPr>
          <w:rFonts w:hint="cs"/>
          <w:rtl/>
        </w:rPr>
      </w:pPr>
      <w:r>
        <w:rPr>
          <w:rFonts w:hint="cs"/>
          <w:rtl/>
        </w:rPr>
        <w:t xml:space="preserve">ההסתייגות לא נתקבלה. </w:t>
      </w:r>
    </w:p>
    <w:p w14:paraId="230D7B18" w14:textId="77777777" w:rsidR="00000000" w:rsidRDefault="00B80747">
      <w:pPr>
        <w:pStyle w:val="a"/>
        <w:rPr>
          <w:rFonts w:hint="cs"/>
          <w:rtl/>
        </w:rPr>
      </w:pPr>
    </w:p>
    <w:p w14:paraId="57380515" w14:textId="77777777" w:rsidR="00000000" w:rsidRDefault="00B80747">
      <w:pPr>
        <w:pStyle w:val="a"/>
        <w:rPr>
          <w:rFonts w:hint="cs"/>
          <w:rtl/>
        </w:rPr>
      </w:pPr>
      <w:r>
        <w:rPr>
          <w:rFonts w:hint="cs"/>
          <w:rtl/>
        </w:rPr>
        <w:t>הסתייגות נוספ</w:t>
      </w:r>
      <w:r>
        <w:rPr>
          <w:rFonts w:hint="cs"/>
          <w:rtl/>
        </w:rPr>
        <w:t>ת לחלופין - נא להצביע.</w:t>
      </w:r>
    </w:p>
    <w:p w14:paraId="1B27EDC4" w14:textId="77777777" w:rsidR="00000000" w:rsidRDefault="00B80747">
      <w:pPr>
        <w:pStyle w:val="a"/>
        <w:rPr>
          <w:rFonts w:hint="cs"/>
          <w:rtl/>
        </w:rPr>
      </w:pPr>
    </w:p>
    <w:p w14:paraId="65D94AB2" w14:textId="77777777" w:rsidR="00000000" w:rsidRDefault="00B80747">
      <w:pPr>
        <w:pStyle w:val="a7"/>
        <w:bidi/>
        <w:rPr>
          <w:rFonts w:hint="cs"/>
          <w:rtl/>
        </w:rPr>
      </w:pPr>
      <w:r>
        <w:rPr>
          <w:rFonts w:hint="cs"/>
          <w:rtl/>
        </w:rPr>
        <w:t>הצבעה מס' 3</w:t>
      </w:r>
    </w:p>
    <w:p w14:paraId="5C138E57" w14:textId="77777777" w:rsidR="00000000" w:rsidRDefault="00B80747">
      <w:pPr>
        <w:pStyle w:val="a"/>
        <w:ind w:firstLine="0"/>
        <w:jc w:val="center"/>
        <w:rPr>
          <w:rFonts w:hint="cs"/>
          <w:rtl/>
        </w:rPr>
      </w:pPr>
    </w:p>
    <w:p w14:paraId="75488D39" w14:textId="77777777" w:rsidR="00000000" w:rsidRDefault="00B80747">
      <w:pPr>
        <w:pStyle w:val="a"/>
        <w:ind w:firstLine="0"/>
        <w:jc w:val="center"/>
        <w:rPr>
          <w:rFonts w:hint="cs"/>
          <w:rtl/>
        </w:rPr>
      </w:pPr>
      <w:r>
        <w:rPr>
          <w:rFonts w:hint="cs"/>
          <w:rtl/>
        </w:rPr>
        <w:t>בעד ההסתייגות - 23</w:t>
      </w:r>
    </w:p>
    <w:p w14:paraId="7B5EB9F1" w14:textId="77777777" w:rsidR="00000000" w:rsidRDefault="00B80747">
      <w:pPr>
        <w:pStyle w:val="a"/>
        <w:ind w:firstLine="0"/>
        <w:jc w:val="center"/>
        <w:rPr>
          <w:rFonts w:hint="cs"/>
          <w:rtl/>
        </w:rPr>
      </w:pPr>
      <w:r>
        <w:rPr>
          <w:rFonts w:hint="cs"/>
          <w:rtl/>
        </w:rPr>
        <w:t xml:space="preserve">נגד </w:t>
      </w:r>
      <w:r>
        <w:rPr>
          <w:rtl/>
        </w:rPr>
        <w:t>–</w:t>
      </w:r>
      <w:r>
        <w:rPr>
          <w:rFonts w:hint="cs"/>
          <w:rtl/>
        </w:rPr>
        <w:t xml:space="preserve"> 53</w:t>
      </w:r>
    </w:p>
    <w:p w14:paraId="7C1044AA" w14:textId="77777777" w:rsidR="00000000" w:rsidRDefault="00B80747">
      <w:pPr>
        <w:pStyle w:val="a"/>
        <w:ind w:firstLine="0"/>
        <w:jc w:val="center"/>
        <w:rPr>
          <w:rFonts w:hint="cs"/>
          <w:rtl/>
        </w:rPr>
      </w:pPr>
      <w:r>
        <w:rPr>
          <w:rFonts w:hint="cs"/>
          <w:rtl/>
        </w:rPr>
        <w:t xml:space="preserve">נמנעים </w:t>
      </w:r>
      <w:r>
        <w:rPr>
          <w:rtl/>
        </w:rPr>
        <w:t>–</w:t>
      </w:r>
      <w:r>
        <w:rPr>
          <w:rFonts w:hint="cs"/>
          <w:rtl/>
        </w:rPr>
        <w:t xml:space="preserve"> אין</w:t>
      </w:r>
    </w:p>
    <w:p w14:paraId="1727202D" w14:textId="77777777" w:rsidR="00000000" w:rsidRDefault="00B80747">
      <w:pPr>
        <w:pStyle w:val="a"/>
        <w:ind w:firstLine="0"/>
        <w:jc w:val="center"/>
        <w:rPr>
          <w:rFonts w:hint="cs"/>
          <w:rtl/>
        </w:rPr>
      </w:pPr>
      <w:r>
        <w:rPr>
          <w:rFonts w:hint="cs"/>
          <w:rtl/>
        </w:rPr>
        <w:t>ההסתייגות לחלופין של סיעת רע"ם לשם החוק לא נתקבלה.</w:t>
      </w:r>
    </w:p>
    <w:p w14:paraId="530A1FE9" w14:textId="77777777" w:rsidR="00000000" w:rsidRDefault="00B80747">
      <w:pPr>
        <w:pStyle w:val="a"/>
        <w:ind w:firstLine="0"/>
        <w:jc w:val="center"/>
        <w:rPr>
          <w:rFonts w:hint="cs"/>
          <w:rtl/>
        </w:rPr>
      </w:pPr>
    </w:p>
    <w:p w14:paraId="46770503" w14:textId="77777777" w:rsidR="00000000" w:rsidRDefault="00B80747">
      <w:pPr>
        <w:pStyle w:val="a"/>
        <w:ind w:firstLine="0"/>
        <w:jc w:val="center"/>
        <w:rPr>
          <w:rFonts w:hint="cs"/>
          <w:rtl/>
        </w:rPr>
      </w:pPr>
    </w:p>
    <w:p w14:paraId="5F0815FC" w14:textId="77777777" w:rsidR="00000000" w:rsidRDefault="00B80747">
      <w:pPr>
        <w:pStyle w:val="ad"/>
        <w:rPr>
          <w:rtl/>
        </w:rPr>
      </w:pPr>
      <w:r>
        <w:rPr>
          <w:rtl/>
        </w:rPr>
        <w:t>היו"ר ראובן ריבלין:</w:t>
      </w:r>
    </w:p>
    <w:p w14:paraId="544052D7" w14:textId="77777777" w:rsidR="00000000" w:rsidRDefault="00B80747">
      <w:pPr>
        <w:pStyle w:val="a"/>
        <w:rPr>
          <w:rtl/>
        </w:rPr>
      </w:pPr>
    </w:p>
    <w:p w14:paraId="42B6EA55" w14:textId="77777777" w:rsidR="00000000" w:rsidRDefault="00B80747">
      <w:pPr>
        <w:pStyle w:val="a"/>
        <w:rPr>
          <w:rFonts w:hint="cs"/>
          <w:rtl/>
        </w:rPr>
      </w:pPr>
      <w:r>
        <w:rPr>
          <w:rFonts w:hint="cs"/>
          <w:rtl/>
        </w:rPr>
        <w:t xml:space="preserve">ההסתייגות לא נתקבלה. </w:t>
      </w:r>
    </w:p>
    <w:p w14:paraId="7E488BC0" w14:textId="77777777" w:rsidR="00000000" w:rsidRDefault="00B80747">
      <w:pPr>
        <w:pStyle w:val="a"/>
        <w:rPr>
          <w:rFonts w:hint="cs"/>
          <w:rtl/>
        </w:rPr>
      </w:pPr>
    </w:p>
    <w:p w14:paraId="402652E4" w14:textId="77777777" w:rsidR="00000000" w:rsidRDefault="00B80747">
      <w:pPr>
        <w:pStyle w:val="a"/>
        <w:rPr>
          <w:rFonts w:hint="cs"/>
          <w:rtl/>
        </w:rPr>
      </w:pPr>
      <w:r>
        <w:rPr>
          <w:rFonts w:hint="cs"/>
          <w:rtl/>
        </w:rPr>
        <w:t xml:space="preserve">הסתייגות נוספת לחלופין - נא להצביע. </w:t>
      </w:r>
    </w:p>
    <w:p w14:paraId="1946BE56" w14:textId="77777777" w:rsidR="00000000" w:rsidRDefault="00B80747">
      <w:pPr>
        <w:pStyle w:val="a"/>
        <w:rPr>
          <w:rFonts w:hint="cs"/>
          <w:rtl/>
        </w:rPr>
      </w:pPr>
    </w:p>
    <w:p w14:paraId="4A00A3FC" w14:textId="77777777" w:rsidR="00000000" w:rsidRDefault="00B80747">
      <w:pPr>
        <w:pStyle w:val="a7"/>
        <w:bidi/>
        <w:rPr>
          <w:rFonts w:hint="cs"/>
          <w:rtl/>
        </w:rPr>
      </w:pPr>
      <w:r>
        <w:rPr>
          <w:rFonts w:hint="cs"/>
          <w:rtl/>
        </w:rPr>
        <w:t xml:space="preserve">הצבעה מס' 4 </w:t>
      </w:r>
    </w:p>
    <w:p w14:paraId="159FE3F9" w14:textId="77777777" w:rsidR="00000000" w:rsidRDefault="00B80747">
      <w:pPr>
        <w:pStyle w:val="a"/>
        <w:ind w:firstLine="0"/>
        <w:jc w:val="center"/>
        <w:rPr>
          <w:rFonts w:hint="cs"/>
          <w:rtl/>
        </w:rPr>
      </w:pPr>
    </w:p>
    <w:p w14:paraId="31F990BD" w14:textId="77777777" w:rsidR="00000000" w:rsidRDefault="00B80747">
      <w:pPr>
        <w:pStyle w:val="a"/>
        <w:ind w:firstLine="0"/>
        <w:jc w:val="center"/>
        <w:rPr>
          <w:rFonts w:hint="cs"/>
          <w:rtl/>
        </w:rPr>
      </w:pPr>
      <w:r>
        <w:rPr>
          <w:rFonts w:hint="cs"/>
          <w:rtl/>
        </w:rPr>
        <w:t xml:space="preserve">בעד ההסתייגות </w:t>
      </w:r>
      <w:r>
        <w:rPr>
          <w:rtl/>
        </w:rPr>
        <w:t>–</w:t>
      </w:r>
      <w:r>
        <w:rPr>
          <w:rFonts w:hint="cs"/>
          <w:rtl/>
        </w:rPr>
        <w:t xml:space="preserve"> 22</w:t>
      </w:r>
    </w:p>
    <w:p w14:paraId="4E326EDD" w14:textId="77777777" w:rsidR="00000000" w:rsidRDefault="00B80747">
      <w:pPr>
        <w:pStyle w:val="a"/>
        <w:ind w:firstLine="0"/>
        <w:jc w:val="center"/>
        <w:rPr>
          <w:rFonts w:hint="cs"/>
          <w:rtl/>
        </w:rPr>
      </w:pPr>
      <w:r>
        <w:rPr>
          <w:rFonts w:hint="cs"/>
          <w:rtl/>
        </w:rPr>
        <w:t xml:space="preserve">נגד </w:t>
      </w:r>
      <w:r>
        <w:rPr>
          <w:rtl/>
        </w:rPr>
        <w:t>–</w:t>
      </w:r>
      <w:r>
        <w:rPr>
          <w:rFonts w:hint="cs"/>
          <w:rtl/>
        </w:rPr>
        <w:t xml:space="preserve"> 54</w:t>
      </w:r>
    </w:p>
    <w:p w14:paraId="7FD3E3B5" w14:textId="77777777" w:rsidR="00000000" w:rsidRDefault="00B80747">
      <w:pPr>
        <w:pStyle w:val="a"/>
        <w:ind w:firstLine="0"/>
        <w:jc w:val="center"/>
        <w:rPr>
          <w:rFonts w:hint="cs"/>
          <w:rtl/>
        </w:rPr>
      </w:pPr>
      <w:r>
        <w:rPr>
          <w:rFonts w:hint="cs"/>
          <w:rtl/>
        </w:rPr>
        <w:t>נ</w:t>
      </w:r>
      <w:r>
        <w:rPr>
          <w:rFonts w:hint="cs"/>
          <w:rtl/>
        </w:rPr>
        <w:t xml:space="preserve">מנעים </w:t>
      </w:r>
      <w:r>
        <w:rPr>
          <w:rtl/>
        </w:rPr>
        <w:t>–</w:t>
      </w:r>
      <w:r>
        <w:rPr>
          <w:rFonts w:hint="cs"/>
          <w:rtl/>
        </w:rPr>
        <w:t xml:space="preserve"> אין</w:t>
      </w:r>
    </w:p>
    <w:p w14:paraId="7ED38545" w14:textId="77777777" w:rsidR="00000000" w:rsidRDefault="00B80747">
      <w:pPr>
        <w:pStyle w:val="a"/>
        <w:ind w:firstLine="0"/>
        <w:jc w:val="center"/>
        <w:rPr>
          <w:rFonts w:hint="cs"/>
          <w:rtl/>
        </w:rPr>
      </w:pPr>
      <w:r>
        <w:rPr>
          <w:rFonts w:hint="cs"/>
          <w:rtl/>
        </w:rPr>
        <w:t>ההסתייגות לחלופין של סיעת רע"ם לשם החוק לא נתקבלה.</w:t>
      </w:r>
    </w:p>
    <w:p w14:paraId="13ACA546" w14:textId="77777777" w:rsidR="00000000" w:rsidRDefault="00B80747">
      <w:pPr>
        <w:pStyle w:val="a"/>
        <w:ind w:firstLine="0"/>
        <w:rPr>
          <w:rFonts w:hint="cs"/>
          <w:rtl/>
        </w:rPr>
      </w:pPr>
    </w:p>
    <w:p w14:paraId="614D35FC" w14:textId="77777777" w:rsidR="00000000" w:rsidRDefault="00B80747">
      <w:pPr>
        <w:pStyle w:val="ad"/>
        <w:rPr>
          <w:rtl/>
        </w:rPr>
      </w:pPr>
      <w:r>
        <w:rPr>
          <w:rtl/>
        </w:rPr>
        <w:t>היו"ר ראובן ריבלין:</w:t>
      </w:r>
    </w:p>
    <w:p w14:paraId="6A1CF04B" w14:textId="77777777" w:rsidR="00000000" w:rsidRDefault="00B80747">
      <w:pPr>
        <w:pStyle w:val="a"/>
        <w:rPr>
          <w:rtl/>
        </w:rPr>
      </w:pPr>
    </w:p>
    <w:p w14:paraId="733B4EBA" w14:textId="77777777" w:rsidR="00000000" w:rsidRDefault="00B80747">
      <w:pPr>
        <w:pStyle w:val="a"/>
        <w:rPr>
          <w:rFonts w:hint="cs"/>
          <w:rtl/>
        </w:rPr>
      </w:pPr>
      <w:r>
        <w:rPr>
          <w:rFonts w:hint="cs"/>
          <w:rtl/>
        </w:rPr>
        <w:t xml:space="preserve">ההסתייגות לא נתקבלה. </w:t>
      </w:r>
    </w:p>
    <w:p w14:paraId="45481B79" w14:textId="77777777" w:rsidR="00000000" w:rsidRDefault="00B80747">
      <w:pPr>
        <w:pStyle w:val="a"/>
        <w:rPr>
          <w:rFonts w:hint="cs"/>
          <w:rtl/>
        </w:rPr>
      </w:pPr>
    </w:p>
    <w:p w14:paraId="7A52CBFE" w14:textId="77777777" w:rsidR="00000000" w:rsidRDefault="00B80747">
      <w:pPr>
        <w:pStyle w:val="a"/>
        <w:rPr>
          <w:rFonts w:hint="cs"/>
          <w:rtl/>
        </w:rPr>
      </w:pPr>
      <w:r>
        <w:rPr>
          <w:rFonts w:hint="cs"/>
          <w:rtl/>
        </w:rPr>
        <w:t xml:space="preserve">אנו עוברים להסתייגות של חברי הכנסת בשארה, זחאלקה וטאהא - קבוצת חבר הכנסת עזמי בשארה. נא להצביע. </w:t>
      </w:r>
    </w:p>
    <w:p w14:paraId="5568C3B6" w14:textId="77777777" w:rsidR="00000000" w:rsidRDefault="00B80747">
      <w:pPr>
        <w:pStyle w:val="a"/>
        <w:rPr>
          <w:rFonts w:hint="cs"/>
          <w:rtl/>
        </w:rPr>
      </w:pPr>
    </w:p>
    <w:p w14:paraId="2F290173" w14:textId="77777777" w:rsidR="00000000" w:rsidRDefault="00B80747">
      <w:pPr>
        <w:pStyle w:val="a7"/>
        <w:bidi/>
        <w:rPr>
          <w:rFonts w:hint="cs"/>
          <w:rtl/>
        </w:rPr>
      </w:pPr>
      <w:r>
        <w:rPr>
          <w:rFonts w:hint="cs"/>
          <w:rtl/>
        </w:rPr>
        <w:t>הצבעה מס' 5</w:t>
      </w:r>
    </w:p>
    <w:p w14:paraId="53295492" w14:textId="77777777" w:rsidR="00000000" w:rsidRDefault="00B80747">
      <w:pPr>
        <w:pStyle w:val="a"/>
        <w:ind w:firstLine="0"/>
        <w:jc w:val="center"/>
        <w:rPr>
          <w:rFonts w:hint="cs"/>
          <w:rtl/>
        </w:rPr>
      </w:pPr>
    </w:p>
    <w:p w14:paraId="739E3CED" w14:textId="77777777" w:rsidR="00000000" w:rsidRDefault="00B80747">
      <w:pPr>
        <w:pStyle w:val="a"/>
        <w:ind w:firstLine="0"/>
        <w:jc w:val="center"/>
        <w:rPr>
          <w:rFonts w:hint="cs"/>
          <w:rtl/>
        </w:rPr>
      </w:pPr>
      <w:r>
        <w:rPr>
          <w:rFonts w:hint="cs"/>
          <w:rtl/>
        </w:rPr>
        <w:t xml:space="preserve">בעד ההסתייגות </w:t>
      </w:r>
      <w:r>
        <w:rPr>
          <w:rtl/>
        </w:rPr>
        <w:t>–</w:t>
      </w:r>
      <w:r>
        <w:rPr>
          <w:rFonts w:hint="cs"/>
          <w:rtl/>
        </w:rPr>
        <w:t xml:space="preserve"> 20</w:t>
      </w:r>
    </w:p>
    <w:p w14:paraId="189452C6" w14:textId="77777777" w:rsidR="00000000" w:rsidRDefault="00B80747">
      <w:pPr>
        <w:pStyle w:val="a"/>
        <w:ind w:firstLine="0"/>
        <w:jc w:val="center"/>
        <w:rPr>
          <w:rFonts w:hint="cs"/>
          <w:rtl/>
        </w:rPr>
      </w:pPr>
      <w:r>
        <w:rPr>
          <w:rFonts w:hint="cs"/>
          <w:rtl/>
        </w:rPr>
        <w:t xml:space="preserve">נגד </w:t>
      </w:r>
      <w:r>
        <w:rPr>
          <w:rtl/>
        </w:rPr>
        <w:t>–</w:t>
      </w:r>
      <w:r>
        <w:rPr>
          <w:rFonts w:hint="cs"/>
          <w:rtl/>
        </w:rPr>
        <w:t xml:space="preserve"> 54</w:t>
      </w:r>
    </w:p>
    <w:p w14:paraId="0D384761" w14:textId="77777777" w:rsidR="00000000" w:rsidRDefault="00B80747">
      <w:pPr>
        <w:pStyle w:val="a"/>
        <w:ind w:firstLine="0"/>
        <w:jc w:val="center"/>
        <w:rPr>
          <w:rFonts w:hint="cs"/>
          <w:rtl/>
        </w:rPr>
      </w:pPr>
      <w:r>
        <w:rPr>
          <w:rFonts w:hint="cs"/>
          <w:rtl/>
        </w:rPr>
        <w:t xml:space="preserve">נמנעים </w:t>
      </w:r>
      <w:r>
        <w:rPr>
          <w:rtl/>
        </w:rPr>
        <w:t>–</w:t>
      </w:r>
      <w:r>
        <w:rPr>
          <w:rFonts w:hint="cs"/>
          <w:rtl/>
        </w:rPr>
        <w:t xml:space="preserve"> </w:t>
      </w:r>
      <w:r>
        <w:rPr>
          <w:rFonts w:hint="cs"/>
          <w:rtl/>
        </w:rPr>
        <w:t>אין</w:t>
      </w:r>
    </w:p>
    <w:p w14:paraId="431718B9" w14:textId="77777777" w:rsidR="00000000" w:rsidRDefault="00B80747">
      <w:pPr>
        <w:pStyle w:val="a"/>
        <w:ind w:firstLine="0"/>
        <w:jc w:val="center"/>
        <w:rPr>
          <w:rFonts w:hint="cs"/>
          <w:rtl/>
        </w:rPr>
      </w:pPr>
      <w:r>
        <w:rPr>
          <w:rFonts w:hint="cs"/>
          <w:rtl/>
        </w:rPr>
        <w:t>ההסתייגות של קבוצת חבר הכנסת עזמי בשארה לשם החוק לא נתקבלה.</w:t>
      </w:r>
    </w:p>
    <w:p w14:paraId="681C4BCB" w14:textId="77777777" w:rsidR="00000000" w:rsidRDefault="00B80747">
      <w:pPr>
        <w:pStyle w:val="a"/>
        <w:ind w:firstLine="0"/>
        <w:rPr>
          <w:rFonts w:hint="cs"/>
          <w:rtl/>
        </w:rPr>
      </w:pPr>
    </w:p>
    <w:p w14:paraId="20949BBD" w14:textId="77777777" w:rsidR="00000000" w:rsidRDefault="00B80747">
      <w:pPr>
        <w:pStyle w:val="ad"/>
        <w:rPr>
          <w:rtl/>
        </w:rPr>
      </w:pPr>
      <w:r>
        <w:rPr>
          <w:rtl/>
        </w:rPr>
        <w:t>היו"ר ראובן ריבלין:</w:t>
      </w:r>
    </w:p>
    <w:p w14:paraId="00277835" w14:textId="77777777" w:rsidR="00000000" w:rsidRDefault="00B80747">
      <w:pPr>
        <w:pStyle w:val="a"/>
        <w:rPr>
          <w:rtl/>
        </w:rPr>
      </w:pPr>
    </w:p>
    <w:p w14:paraId="053B34DE" w14:textId="77777777" w:rsidR="00000000" w:rsidRDefault="00B80747">
      <w:pPr>
        <w:pStyle w:val="a"/>
        <w:rPr>
          <w:rFonts w:hint="cs"/>
          <w:rtl/>
        </w:rPr>
      </w:pPr>
      <w:r>
        <w:rPr>
          <w:rFonts w:hint="cs"/>
          <w:rtl/>
        </w:rPr>
        <w:t xml:space="preserve">ההסתייגות לא נתקבלה. </w:t>
      </w:r>
    </w:p>
    <w:p w14:paraId="4B67D130" w14:textId="77777777" w:rsidR="00000000" w:rsidRDefault="00B80747">
      <w:pPr>
        <w:pStyle w:val="a"/>
        <w:rPr>
          <w:rFonts w:hint="cs"/>
          <w:rtl/>
        </w:rPr>
      </w:pPr>
    </w:p>
    <w:p w14:paraId="68D0EA8C" w14:textId="77777777" w:rsidR="00000000" w:rsidRDefault="00B80747">
      <w:pPr>
        <w:pStyle w:val="a"/>
        <w:rPr>
          <w:rFonts w:hint="cs"/>
          <w:rtl/>
        </w:rPr>
      </w:pPr>
      <w:r>
        <w:rPr>
          <w:rFonts w:hint="cs"/>
          <w:rtl/>
        </w:rPr>
        <w:t xml:space="preserve">הסתייגות לחברי הכנסת ברכה, מח'ול וטיבי </w:t>
      </w:r>
      <w:r>
        <w:rPr>
          <w:rtl/>
        </w:rPr>
        <w:t>–</w:t>
      </w:r>
      <w:r>
        <w:rPr>
          <w:rFonts w:hint="cs"/>
          <w:rtl/>
        </w:rPr>
        <w:t xml:space="preserve"> קבוצת חבר הכנסת מוחמד ברכה, לשם החוק. נא להצביע.</w:t>
      </w:r>
    </w:p>
    <w:p w14:paraId="31C2FB31" w14:textId="77777777" w:rsidR="00000000" w:rsidRDefault="00B80747">
      <w:pPr>
        <w:pStyle w:val="a"/>
        <w:rPr>
          <w:rFonts w:hint="cs"/>
          <w:rtl/>
        </w:rPr>
      </w:pPr>
    </w:p>
    <w:p w14:paraId="202B43B8" w14:textId="77777777" w:rsidR="00000000" w:rsidRDefault="00B80747">
      <w:pPr>
        <w:pStyle w:val="a"/>
        <w:ind w:firstLine="0"/>
        <w:jc w:val="center"/>
        <w:rPr>
          <w:rFonts w:hint="cs"/>
          <w:b/>
          <w:bCs/>
          <w:rtl/>
        </w:rPr>
      </w:pPr>
      <w:r>
        <w:rPr>
          <w:rFonts w:hint="cs"/>
          <w:b/>
          <w:bCs/>
          <w:rtl/>
        </w:rPr>
        <w:t xml:space="preserve">הצבעה מס' 6 </w:t>
      </w:r>
    </w:p>
    <w:p w14:paraId="36D1B72C" w14:textId="77777777" w:rsidR="00000000" w:rsidRDefault="00B80747">
      <w:pPr>
        <w:pStyle w:val="a"/>
        <w:ind w:firstLine="0"/>
        <w:jc w:val="center"/>
        <w:rPr>
          <w:rFonts w:hint="cs"/>
          <w:rtl/>
        </w:rPr>
      </w:pPr>
    </w:p>
    <w:p w14:paraId="266CD7D8" w14:textId="77777777" w:rsidR="00000000" w:rsidRDefault="00B80747">
      <w:pPr>
        <w:pStyle w:val="a"/>
        <w:ind w:firstLine="0"/>
        <w:jc w:val="center"/>
        <w:rPr>
          <w:rFonts w:hint="cs"/>
          <w:rtl/>
        </w:rPr>
      </w:pPr>
      <w:r>
        <w:rPr>
          <w:rFonts w:hint="cs"/>
          <w:rtl/>
        </w:rPr>
        <w:t xml:space="preserve">בעד ההסתייגות </w:t>
      </w:r>
      <w:r>
        <w:rPr>
          <w:rtl/>
        </w:rPr>
        <w:t>–</w:t>
      </w:r>
      <w:r>
        <w:rPr>
          <w:rFonts w:hint="cs"/>
          <w:rtl/>
        </w:rPr>
        <w:t xml:space="preserve"> 23</w:t>
      </w:r>
    </w:p>
    <w:p w14:paraId="38A15089" w14:textId="77777777" w:rsidR="00000000" w:rsidRDefault="00B80747">
      <w:pPr>
        <w:pStyle w:val="a"/>
        <w:ind w:firstLine="0"/>
        <w:jc w:val="center"/>
        <w:rPr>
          <w:rFonts w:hint="cs"/>
          <w:rtl/>
        </w:rPr>
      </w:pPr>
      <w:r>
        <w:rPr>
          <w:rFonts w:hint="cs"/>
          <w:rtl/>
        </w:rPr>
        <w:t xml:space="preserve">נגד </w:t>
      </w:r>
      <w:r>
        <w:rPr>
          <w:rtl/>
        </w:rPr>
        <w:t>–</w:t>
      </w:r>
      <w:r>
        <w:rPr>
          <w:rFonts w:hint="cs"/>
          <w:rtl/>
        </w:rPr>
        <w:t xml:space="preserve"> 53</w:t>
      </w:r>
    </w:p>
    <w:p w14:paraId="1F9B7429" w14:textId="77777777" w:rsidR="00000000" w:rsidRDefault="00B80747">
      <w:pPr>
        <w:pStyle w:val="a"/>
        <w:ind w:firstLine="0"/>
        <w:jc w:val="center"/>
        <w:rPr>
          <w:rFonts w:hint="cs"/>
          <w:rtl/>
        </w:rPr>
      </w:pPr>
      <w:r>
        <w:rPr>
          <w:rFonts w:hint="cs"/>
          <w:rtl/>
        </w:rPr>
        <w:t xml:space="preserve">נמנעים </w:t>
      </w:r>
      <w:r>
        <w:rPr>
          <w:rtl/>
        </w:rPr>
        <w:t>–</w:t>
      </w:r>
      <w:r>
        <w:rPr>
          <w:rFonts w:hint="cs"/>
          <w:rtl/>
        </w:rPr>
        <w:t xml:space="preserve"> אין</w:t>
      </w:r>
    </w:p>
    <w:p w14:paraId="29C3FAF3" w14:textId="77777777" w:rsidR="00000000" w:rsidRDefault="00B80747">
      <w:pPr>
        <w:pStyle w:val="a"/>
        <w:ind w:firstLine="0"/>
        <w:jc w:val="center"/>
        <w:rPr>
          <w:rFonts w:hint="cs"/>
          <w:rtl/>
        </w:rPr>
      </w:pPr>
      <w:r>
        <w:rPr>
          <w:rFonts w:hint="cs"/>
          <w:rtl/>
        </w:rPr>
        <w:t>ה</w:t>
      </w:r>
      <w:r>
        <w:rPr>
          <w:rFonts w:hint="cs"/>
          <w:rtl/>
        </w:rPr>
        <w:t>הסתייגות של קבוצת חבר הכנסת מוחמד ברכה לשם החוק לא נתקבלה.</w:t>
      </w:r>
    </w:p>
    <w:p w14:paraId="5E7EFCA4" w14:textId="77777777" w:rsidR="00000000" w:rsidRDefault="00B80747">
      <w:pPr>
        <w:pStyle w:val="a"/>
        <w:ind w:firstLine="0"/>
        <w:rPr>
          <w:rFonts w:hint="cs"/>
          <w:rtl/>
        </w:rPr>
      </w:pPr>
    </w:p>
    <w:p w14:paraId="48AEFA8A" w14:textId="77777777" w:rsidR="00000000" w:rsidRDefault="00B80747">
      <w:pPr>
        <w:pStyle w:val="ad"/>
        <w:rPr>
          <w:rtl/>
        </w:rPr>
      </w:pPr>
    </w:p>
    <w:p w14:paraId="7BCE6D9A" w14:textId="77777777" w:rsidR="00000000" w:rsidRDefault="00B80747">
      <w:pPr>
        <w:pStyle w:val="ad"/>
        <w:rPr>
          <w:rtl/>
        </w:rPr>
      </w:pPr>
      <w:r>
        <w:rPr>
          <w:rtl/>
        </w:rPr>
        <w:t>היו"ר ראובן ריבלין:</w:t>
      </w:r>
    </w:p>
    <w:p w14:paraId="394F953F" w14:textId="77777777" w:rsidR="00000000" w:rsidRDefault="00B80747">
      <w:pPr>
        <w:pStyle w:val="a"/>
        <w:rPr>
          <w:rtl/>
        </w:rPr>
      </w:pPr>
    </w:p>
    <w:p w14:paraId="3D1D65BB" w14:textId="77777777" w:rsidR="00000000" w:rsidRDefault="00B80747">
      <w:pPr>
        <w:pStyle w:val="a"/>
        <w:rPr>
          <w:rFonts w:hint="cs"/>
          <w:rtl/>
        </w:rPr>
      </w:pPr>
      <w:r>
        <w:rPr>
          <w:rFonts w:hint="cs"/>
          <w:rtl/>
        </w:rPr>
        <w:t xml:space="preserve">ההסתייגות לא נתקבלה. </w:t>
      </w:r>
    </w:p>
    <w:p w14:paraId="2BD49A97" w14:textId="77777777" w:rsidR="00000000" w:rsidRDefault="00B80747">
      <w:pPr>
        <w:pStyle w:val="a"/>
        <w:rPr>
          <w:rFonts w:hint="cs"/>
          <w:rtl/>
        </w:rPr>
      </w:pPr>
    </w:p>
    <w:p w14:paraId="163B5CAA" w14:textId="77777777" w:rsidR="00000000" w:rsidRDefault="00B80747">
      <w:pPr>
        <w:pStyle w:val="a"/>
        <w:rPr>
          <w:rFonts w:hint="cs"/>
          <w:rtl/>
        </w:rPr>
      </w:pPr>
      <w:r>
        <w:rPr>
          <w:rFonts w:hint="cs"/>
          <w:rtl/>
        </w:rPr>
        <w:t xml:space="preserve">רבותי חברי הכנסת, ההסתייגויות לשם החוק נסתיימו. אנחנו מצביעים על שם החוק כהצעת הוועדה. </w:t>
      </w:r>
    </w:p>
    <w:p w14:paraId="7E5E9602" w14:textId="77777777" w:rsidR="00000000" w:rsidRDefault="00B80747">
      <w:pPr>
        <w:pStyle w:val="a"/>
        <w:rPr>
          <w:rFonts w:hint="cs"/>
          <w:rtl/>
        </w:rPr>
      </w:pPr>
    </w:p>
    <w:p w14:paraId="0DADCA08" w14:textId="77777777" w:rsidR="00000000" w:rsidRDefault="00B80747">
      <w:pPr>
        <w:pStyle w:val="a"/>
        <w:jc w:val="center"/>
        <w:rPr>
          <w:rFonts w:hint="cs"/>
          <w:b/>
          <w:bCs/>
          <w:rtl/>
        </w:rPr>
      </w:pPr>
      <w:r>
        <w:rPr>
          <w:rFonts w:hint="cs"/>
          <w:b/>
          <w:bCs/>
          <w:rtl/>
        </w:rPr>
        <w:t>הצבעה מס' 7</w:t>
      </w:r>
    </w:p>
    <w:p w14:paraId="5F2C5FC2" w14:textId="77777777" w:rsidR="00000000" w:rsidRDefault="00B80747">
      <w:pPr>
        <w:pStyle w:val="a"/>
        <w:jc w:val="center"/>
        <w:rPr>
          <w:rFonts w:hint="cs"/>
          <w:rtl/>
        </w:rPr>
      </w:pPr>
    </w:p>
    <w:p w14:paraId="446280EC" w14:textId="77777777" w:rsidR="00000000" w:rsidRDefault="00B80747">
      <w:pPr>
        <w:pStyle w:val="a"/>
        <w:jc w:val="center"/>
        <w:rPr>
          <w:rFonts w:hint="cs"/>
          <w:rtl/>
        </w:rPr>
      </w:pPr>
      <w:r>
        <w:rPr>
          <w:rFonts w:hint="cs"/>
          <w:rtl/>
        </w:rPr>
        <w:t xml:space="preserve">בעד שם החוק, כהצעת הוועדה </w:t>
      </w:r>
      <w:r>
        <w:rPr>
          <w:rtl/>
        </w:rPr>
        <w:t>–</w:t>
      </w:r>
      <w:r>
        <w:rPr>
          <w:rFonts w:hint="cs"/>
          <w:rtl/>
        </w:rPr>
        <w:t xml:space="preserve"> 55</w:t>
      </w:r>
    </w:p>
    <w:p w14:paraId="11F8C9B6" w14:textId="77777777" w:rsidR="00000000" w:rsidRDefault="00B80747">
      <w:pPr>
        <w:pStyle w:val="a"/>
        <w:jc w:val="center"/>
        <w:rPr>
          <w:rFonts w:hint="cs"/>
          <w:rtl/>
        </w:rPr>
      </w:pPr>
      <w:r>
        <w:rPr>
          <w:rFonts w:hint="cs"/>
          <w:rtl/>
        </w:rPr>
        <w:t xml:space="preserve">נגד </w:t>
      </w:r>
      <w:r>
        <w:rPr>
          <w:rtl/>
        </w:rPr>
        <w:t>–</w:t>
      </w:r>
      <w:r>
        <w:rPr>
          <w:rFonts w:hint="cs"/>
          <w:rtl/>
        </w:rPr>
        <w:t xml:space="preserve"> 23</w:t>
      </w:r>
    </w:p>
    <w:p w14:paraId="105EF4C8" w14:textId="77777777" w:rsidR="00000000" w:rsidRDefault="00B80747">
      <w:pPr>
        <w:pStyle w:val="a"/>
        <w:jc w:val="center"/>
        <w:rPr>
          <w:rFonts w:hint="cs"/>
          <w:rtl/>
        </w:rPr>
      </w:pPr>
      <w:r>
        <w:rPr>
          <w:rFonts w:hint="cs"/>
          <w:rtl/>
        </w:rPr>
        <w:t xml:space="preserve">נמנעים </w:t>
      </w:r>
      <w:r>
        <w:rPr>
          <w:rtl/>
        </w:rPr>
        <w:t>–</w:t>
      </w:r>
      <w:r>
        <w:rPr>
          <w:rFonts w:hint="cs"/>
          <w:rtl/>
        </w:rPr>
        <w:t xml:space="preserve"> </w:t>
      </w:r>
      <w:r>
        <w:rPr>
          <w:rFonts w:hint="cs"/>
          <w:rtl/>
        </w:rPr>
        <w:t>אין</w:t>
      </w:r>
    </w:p>
    <w:p w14:paraId="25E14FD6" w14:textId="77777777" w:rsidR="00000000" w:rsidRDefault="00B80747">
      <w:pPr>
        <w:pStyle w:val="a"/>
        <w:jc w:val="center"/>
        <w:rPr>
          <w:rFonts w:hint="cs"/>
          <w:rtl/>
        </w:rPr>
      </w:pPr>
      <w:r>
        <w:rPr>
          <w:rFonts w:hint="cs"/>
          <w:rtl/>
        </w:rPr>
        <w:t>שם החוק, כהצעת הוועדה, נתקבל.</w:t>
      </w:r>
    </w:p>
    <w:p w14:paraId="4FC07A8A" w14:textId="77777777" w:rsidR="00000000" w:rsidRDefault="00B80747">
      <w:pPr>
        <w:pStyle w:val="a"/>
        <w:ind w:firstLine="0"/>
        <w:rPr>
          <w:rFonts w:hint="cs"/>
          <w:rtl/>
        </w:rPr>
      </w:pPr>
    </w:p>
    <w:p w14:paraId="2629EA02" w14:textId="77777777" w:rsidR="00000000" w:rsidRDefault="00B80747">
      <w:pPr>
        <w:pStyle w:val="ac"/>
        <w:rPr>
          <w:rtl/>
        </w:rPr>
      </w:pPr>
      <w:r>
        <w:rPr>
          <w:rFonts w:hint="eastAsia"/>
          <w:rtl/>
        </w:rPr>
        <w:t>גדעון</w:t>
      </w:r>
      <w:r>
        <w:rPr>
          <w:rtl/>
        </w:rPr>
        <w:t xml:space="preserve"> סער (הליכוד):</w:t>
      </w:r>
    </w:p>
    <w:p w14:paraId="31031B74" w14:textId="77777777" w:rsidR="00000000" w:rsidRDefault="00B80747">
      <w:pPr>
        <w:pStyle w:val="a"/>
        <w:rPr>
          <w:rFonts w:hint="cs"/>
          <w:rtl/>
        </w:rPr>
      </w:pPr>
    </w:p>
    <w:p w14:paraId="5F410AFA" w14:textId="77777777" w:rsidR="00000000" w:rsidRDefault="00B80747">
      <w:pPr>
        <w:pStyle w:val="a"/>
        <w:rPr>
          <w:rFonts w:hint="cs"/>
          <w:rtl/>
        </w:rPr>
      </w:pPr>
      <w:r>
        <w:rPr>
          <w:rFonts w:hint="cs"/>
          <w:rtl/>
        </w:rPr>
        <w:t xml:space="preserve">בכל דבר תצביעו עם בל"ד? </w:t>
      </w:r>
    </w:p>
    <w:p w14:paraId="5D4F10DB" w14:textId="77777777" w:rsidR="00000000" w:rsidRDefault="00B80747">
      <w:pPr>
        <w:pStyle w:val="a"/>
        <w:ind w:firstLine="0"/>
        <w:rPr>
          <w:rFonts w:hint="cs"/>
          <w:rtl/>
        </w:rPr>
      </w:pPr>
    </w:p>
    <w:p w14:paraId="3D467AF3" w14:textId="77777777" w:rsidR="00000000" w:rsidRDefault="00B80747">
      <w:pPr>
        <w:pStyle w:val="ac"/>
        <w:rPr>
          <w:rtl/>
        </w:rPr>
      </w:pPr>
      <w:r>
        <w:rPr>
          <w:rFonts w:hint="eastAsia"/>
          <w:rtl/>
        </w:rPr>
        <w:t>אופיר</w:t>
      </w:r>
      <w:r>
        <w:rPr>
          <w:rtl/>
        </w:rPr>
        <w:t xml:space="preserve"> פינס-פז (העבודה-מימד):</w:t>
      </w:r>
    </w:p>
    <w:p w14:paraId="53E78A80" w14:textId="77777777" w:rsidR="00000000" w:rsidRDefault="00B80747">
      <w:pPr>
        <w:pStyle w:val="a"/>
        <w:rPr>
          <w:rFonts w:hint="cs"/>
          <w:rtl/>
        </w:rPr>
      </w:pPr>
    </w:p>
    <w:p w14:paraId="74B9429D" w14:textId="77777777" w:rsidR="00000000" w:rsidRDefault="00B80747">
      <w:pPr>
        <w:pStyle w:val="a"/>
        <w:rPr>
          <w:rFonts w:hint="cs"/>
          <w:rtl/>
        </w:rPr>
      </w:pPr>
      <w:r>
        <w:rPr>
          <w:rFonts w:hint="cs"/>
          <w:rtl/>
        </w:rPr>
        <w:t xml:space="preserve">זה חוק גזעני. זו בושה. </w:t>
      </w:r>
    </w:p>
    <w:p w14:paraId="023D7361" w14:textId="77777777" w:rsidR="00000000" w:rsidRDefault="00B80747">
      <w:pPr>
        <w:pStyle w:val="a"/>
        <w:ind w:firstLine="0"/>
        <w:rPr>
          <w:rFonts w:hint="cs"/>
          <w:rtl/>
        </w:rPr>
      </w:pPr>
    </w:p>
    <w:p w14:paraId="0A800AE9" w14:textId="77777777" w:rsidR="00000000" w:rsidRDefault="00B80747">
      <w:pPr>
        <w:pStyle w:val="ad"/>
        <w:rPr>
          <w:rtl/>
        </w:rPr>
      </w:pPr>
      <w:r>
        <w:rPr>
          <w:rtl/>
        </w:rPr>
        <w:t>היו"ר ראובן ריבלין:</w:t>
      </w:r>
    </w:p>
    <w:p w14:paraId="6D2F48BD" w14:textId="77777777" w:rsidR="00000000" w:rsidRDefault="00B80747">
      <w:pPr>
        <w:pStyle w:val="a"/>
        <w:rPr>
          <w:rtl/>
        </w:rPr>
      </w:pPr>
    </w:p>
    <w:p w14:paraId="4A065F0E" w14:textId="77777777" w:rsidR="00000000" w:rsidRDefault="00B80747">
      <w:pPr>
        <w:pStyle w:val="a"/>
        <w:rPr>
          <w:rFonts w:hint="cs"/>
          <w:rtl/>
        </w:rPr>
      </w:pPr>
      <w:r>
        <w:rPr>
          <w:rFonts w:hint="cs"/>
          <w:rtl/>
        </w:rPr>
        <w:t xml:space="preserve">55 בעד, 23 נגד, אין נמנעים. שם החוק עבר. </w:t>
      </w:r>
    </w:p>
    <w:p w14:paraId="71797612" w14:textId="77777777" w:rsidR="00000000" w:rsidRDefault="00B80747">
      <w:pPr>
        <w:pStyle w:val="a"/>
        <w:rPr>
          <w:rFonts w:hint="cs"/>
          <w:rtl/>
        </w:rPr>
      </w:pPr>
    </w:p>
    <w:p w14:paraId="5BB39682" w14:textId="77777777" w:rsidR="00000000" w:rsidRDefault="00B80747">
      <w:pPr>
        <w:pStyle w:val="a"/>
        <w:rPr>
          <w:rFonts w:hint="cs"/>
          <w:rtl/>
        </w:rPr>
      </w:pPr>
      <w:r>
        <w:rPr>
          <w:rFonts w:hint="cs"/>
          <w:rtl/>
        </w:rPr>
        <w:t>חבר הכנסת פינס, לך אני לא צריך להעיר, כי אתה חבר כנסת ו</w:t>
      </w:r>
      <w:r>
        <w:rPr>
          <w:rFonts w:hint="cs"/>
          <w:rtl/>
        </w:rPr>
        <w:t xml:space="preserve">תיק. אסור להפריע בזמן הצבעה. אבל ליושב-ראש הקואליציה אני כן אעיר. אדוני יושב-ראש הקואליציה, אני מבין שזה מקרוב באת - אסור להפריע בזמן הצבעה, אדוני. אני מאוד מודה לאדוני. </w:t>
      </w:r>
    </w:p>
    <w:p w14:paraId="13A1F0BD" w14:textId="77777777" w:rsidR="00000000" w:rsidRDefault="00B80747">
      <w:pPr>
        <w:pStyle w:val="a"/>
        <w:rPr>
          <w:rFonts w:hint="cs"/>
          <w:rtl/>
        </w:rPr>
      </w:pPr>
    </w:p>
    <w:p w14:paraId="469D51A2" w14:textId="77777777" w:rsidR="00000000" w:rsidRDefault="00B80747">
      <w:pPr>
        <w:pStyle w:val="a"/>
        <w:rPr>
          <w:rFonts w:hint="cs"/>
          <w:rtl/>
        </w:rPr>
      </w:pPr>
      <w:r>
        <w:rPr>
          <w:rFonts w:hint="cs"/>
          <w:rtl/>
        </w:rPr>
        <w:t xml:space="preserve">לסעיף 1 הסתייגות לחבר הכנסת אחמד טיבי. נא להצביע. </w:t>
      </w:r>
    </w:p>
    <w:p w14:paraId="1C519EED" w14:textId="77777777" w:rsidR="00000000" w:rsidRDefault="00B80747">
      <w:pPr>
        <w:pStyle w:val="a"/>
        <w:rPr>
          <w:rFonts w:hint="cs"/>
          <w:rtl/>
        </w:rPr>
      </w:pPr>
    </w:p>
    <w:p w14:paraId="024AB33B" w14:textId="77777777" w:rsidR="00000000" w:rsidRDefault="00B80747">
      <w:pPr>
        <w:pStyle w:val="a7"/>
        <w:bidi/>
        <w:rPr>
          <w:rFonts w:hint="cs"/>
          <w:rtl/>
        </w:rPr>
      </w:pPr>
      <w:r>
        <w:rPr>
          <w:rFonts w:hint="cs"/>
          <w:rtl/>
        </w:rPr>
        <w:t xml:space="preserve">הצבעה מס' 8 </w:t>
      </w:r>
    </w:p>
    <w:p w14:paraId="06CA9CB4" w14:textId="77777777" w:rsidR="00000000" w:rsidRDefault="00B80747">
      <w:pPr>
        <w:pStyle w:val="a"/>
        <w:ind w:firstLine="0"/>
        <w:jc w:val="center"/>
        <w:rPr>
          <w:rFonts w:hint="cs"/>
          <w:rtl/>
        </w:rPr>
      </w:pPr>
    </w:p>
    <w:p w14:paraId="25EA56B3" w14:textId="77777777" w:rsidR="00000000" w:rsidRDefault="00B80747">
      <w:pPr>
        <w:pStyle w:val="a"/>
        <w:ind w:firstLine="0"/>
        <w:jc w:val="center"/>
        <w:rPr>
          <w:rFonts w:hint="cs"/>
          <w:rtl/>
        </w:rPr>
      </w:pPr>
      <w:r>
        <w:rPr>
          <w:rFonts w:hint="cs"/>
          <w:rtl/>
        </w:rPr>
        <w:t xml:space="preserve">בעד ההסתייגות </w:t>
      </w:r>
      <w:r>
        <w:rPr>
          <w:rtl/>
        </w:rPr>
        <w:t>–</w:t>
      </w:r>
      <w:r>
        <w:rPr>
          <w:rFonts w:hint="cs"/>
          <w:rtl/>
        </w:rPr>
        <w:t xml:space="preserve"> 22</w:t>
      </w:r>
    </w:p>
    <w:p w14:paraId="2A0CC911" w14:textId="77777777" w:rsidR="00000000" w:rsidRDefault="00B80747">
      <w:pPr>
        <w:pStyle w:val="a"/>
        <w:ind w:firstLine="0"/>
        <w:jc w:val="center"/>
        <w:rPr>
          <w:rFonts w:hint="cs"/>
          <w:rtl/>
        </w:rPr>
      </w:pPr>
      <w:r>
        <w:rPr>
          <w:rFonts w:hint="cs"/>
          <w:rtl/>
        </w:rPr>
        <w:t xml:space="preserve">נגד </w:t>
      </w:r>
      <w:r>
        <w:rPr>
          <w:rtl/>
        </w:rPr>
        <w:t>–</w:t>
      </w:r>
      <w:r>
        <w:rPr>
          <w:rFonts w:hint="cs"/>
          <w:rtl/>
        </w:rPr>
        <w:t xml:space="preserve"> 55</w:t>
      </w:r>
    </w:p>
    <w:p w14:paraId="478A56AC" w14:textId="77777777" w:rsidR="00000000" w:rsidRDefault="00B80747">
      <w:pPr>
        <w:pStyle w:val="a"/>
        <w:ind w:firstLine="0"/>
        <w:jc w:val="center"/>
        <w:rPr>
          <w:rFonts w:hint="cs"/>
          <w:rtl/>
        </w:rPr>
      </w:pPr>
      <w:r>
        <w:rPr>
          <w:rFonts w:hint="cs"/>
          <w:rtl/>
        </w:rPr>
        <w:t xml:space="preserve">נמנעים </w:t>
      </w:r>
      <w:r>
        <w:rPr>
          <w:rtl/>
        </w:rPr>
        <w:t>–</w:t>
      </w:r>
      <w:r>
        <w:rPr>
          <w:rFonts w:hint="cs"/>
          <w:rtl/>
        </w:rPr>
        <w:t xml:space="preserve"> אין</w:t>
      </w:r>
    </w:p>
    <w:p w14:paraId="212BDD3D" w14:textId="77777777" w:rsidR="00000000" w:rsidRDefault="00B80747">
      <w:pPr>
        <w:pStyle w:val="a"/>
        <w:ind w:firstLine="0"/>
        <w:jc w:val="center"/>
        <w:rPr>
          <w:rFonts w:hint="cs"/>
          <w:rtl/>
        </w:rPr>
      </w:pPr>
      <w:r>
        <w:rPr>
          <w:rFonts w:hint="cs"/>
          <w:rtl/>
        </w:rPr>
        <w:t>ההסתייגות של חבר הכנסת אחמד טיבי לסעיף 1 לא נתקבלה.</w:t>
      </w:r>
    </w:p>
    <w:p w14:paraId="2AD339BD" w14:textId="77777777" w:rsidR="00000000" w:rsidRDefault="00B80747">
      <w:pPr>
        <w:pStyle w:val="a"/>
        <w:rPr>
          <w:rFonts w:hint="cs"/>
          <w:rtl/>
        </w:rPr>
      </w:pPr>
    </w:p>
    <w:p w14:paraId="045AD391" w14:textId="77777777" w:rsidR="00000000" w:rsidRDefault="00B80747">
      <w:pPr>
        <w:pStyle w:val="ad"/>
        <w:rPr>
          <w:rtl/>
        </w:rPr>
      </w:pPr>
      <w:r>
        <w:rPr>
          <w:rtl/>
        </w:rPr>
        <w:t>היו"ר ראובן ריבלין:</w:t>
      </w:r>
    </w:p>
    <w:p w14:paraId="2B73153A" w14:textId="77777777" w:rsidR="00000000" w:rsidRDefault="00B80747">
      <w:pPr>
        <w:pStyle w:val="a"/>
        <w:rPr>
          <w:rtl/>
        </w:rPr>
      </w:pPr>
    </w:p>
    <w:p w14:paraId="79022AB5" w14:textId="77777777" w:rsidR="00000000" w:rsidRDefault="00B80747">
      <w:pPr>
        <w:pStyle w:val="a"/>
        <w:rPr>
          <w:rFonts w:hint="cs"/>
          <w:rtl/>
        </w:rPr>
      </w:pPr>
      <w:r>
        <w:rPr>
          <w:rFonts w:hint="cs"/>
          <w:rtl/>
        </w:rPr>
        <w:t xml:space="preserve">ההסתייגות לא עברה. </w:t>
      </w:r>
    </w:p>
    <w:p w14:paraId="632D5D62" w14:textId="77777777" w:rsidR="00000000" w:rsidRDefault="00B80747">
      <w:pPr>
        <w:pStyle w:val="a"/>
        <w:rPr>
          <w:rFonts w:hint="cs"/>
          <w:rtl/>
        </w:rPr>
      </w:pPr>
    </w:p>
    <w:p w14:paraId="5E646DB7" w14:textId="77777777" w:rsidR="00000000" w:rsidRDefault="00B80747">
      <w:pPr>
        <w:pStyle w:val="a"/>
        <w:rPr>
          <w:rFonts w:hint="cs"/>
          <w:rtl/>
        </w:rPr>
      </w:pPr>
      <w:r>
        <w:rPr>
          <w:rFonts w:hint="cs"/>
          <w:rtl/>
        </w:rPr>
        <w:t xml:space="preserve">רבותי חברי הכנסת, מי שמבקש הצבעה אלקטרונית, יודיע לי. מרגע זה אנחנו עוברים להצבעה ידנית, כי מדובר על סעיף אחד, ובדיוק אותן הסתייגויות, רק </w:t>
      </w:r>
      <w:r>
        <w:rPr>
          <w:rFonts w:hint="cs"/>
          <w:rtl/>
        </w:rPr>
        <w:t xml:space="preserve">בנוסח כזה או אחר. </w:t>
      </w:r>
    </w:p>
    <w:p w14:paraId="4DD1DBA6" w14:textId="77777777" w:rsidR="00000000" w:rsidRDefault="00B80747">
      <w:pPr>
        <w:pStyle w:val="a"/>
        <w:rPr>
          <w:rFonts w:hint="cs"/>
          <w:rtl/>
        </w:rPr>
      </w:pPr>
    </w:p>
    <w:p w14:paraId="06E444CD" w14:textId="77777777" w:rsidR="00000000" w:rsidRDefault="00B80747">
      <w:pPr>
        <w:pStyle w:val="a"/>
        <w:rPr>
          <w:rFonts w:hint="cs"/>
          <w:rtl/>
        </w:rPr>
      </w:pPr>
      <w:r>
        <w:rPr>
          <w:rFonts w:hint="cs"/>
          <w:rtl/>
        </w:rPr>
        <w:t xml:space="preserve">מי בעד הסתייגות סיעת רע"ם? </w:t>
      </w:r>
    </w:p>
    <w:p w14:paraId="7E30299C" w14:textId="77777777" w:rsidR="00000000" w:rsidRDefault="00B80747">
      <w:pPr>
        <w:pStyle w:val="a"/>
        <w:ind w:firstLine="0"/>
        <w:rPr>
          <w:rFonts w:hint="cs"/>
          <w:rtl/>
        </w:rPr>
      </w:pPr>
    </w:p>
    <w:p w14:paraId="18B94E45" w14:textId="77777777" w:rsidR="00000000" w:rsidRDefault="00B80747">
      <w:pPr>
        <w:pStyle w:val="a"/>
        <w:jc w:val="center"/>
        <w:rPr>
          <w:rFonts w:hint="cs"/>
          <w:b/>
          <w:bCs/>
          <w:rtl/>
        </w:rPr>
      </w:pPr>
      <w:r>
        <w:rPr>
          <w:rFonts w:hint="cs"/>
          <w:b/>
          <w:bCs/>
          <w:rtl/>
        </w:rPr>
        <w:t xml:space="preserve">הצבעה </w:t>
      </w:r>
    </w:p>
    <w:p w14:paraId="17FC65A4" w14:textId="77777777" w:rsidR="00000000" w:rsidRDefault="00B80747">
      <w:pPr>
        <w:pStyle w:val="a"/>
        <w:jc w:val="center"/>
        <w:rPr>
          <w:rFonts w:hint="cs"/>
          <w:rtl/>
        </w:rPr>
      </w:pPr>
    </w:p>
    <w:p w14:paraId="48D3FD60" w14:textId="77777777" w:rsidR="00000000" w:rsidRDefault="00B80747">
      <w:pPr>
        <w:pStyle w:val="a"/>
        <w:jc w:val="center"/>
        <w:rPr>
          <w:rFonts w:hint="cs"/>
          <w:rtl/>
        </w:rPr>
      </w:pPr>
      <w:r>
        <w:rPr>
          <w:rFonts w:hint="cs"/>
          <w:rtl/>
        </w:rPr>
        <w:t>ההסתייגות של סיעת רע"ם לסעיף 1 לא נתקבלה.</w:t>
      </w:r>
    </w:p>
    <w:p w14:paraId="07AC1994" w14:textId="77777777" w:rsidR="00000000" w:rsidRDefault="00B80747">
      <w:pPr>
        <w:pStyle w:val="a"/>
        <w:ind w:firstLine="0"/>
        <w:rPr>
          <w:rFonts w:hint="cs"/>
          <w:rtl/>
        </w:rPr>
      </w:pPr>
    </w:p>
    <w:p w14:paraId="705E041A" w14:textId="77777777" w:rsidR="00000000" w:rsidRDefault="00B80747">
      <w:pPr>
        <w:pStyle w:val="ad"/>
        <w:rPr>
          <w:rtl/>
        </w:rPr>
      </w:pPr>
      <w:r>
        <w:rPr>
          <w:rtl/>
        </w:rPr>
        <w:t>היו"ר ראובן ריבלין:</w:t>
      </w:r>
    </w:p>
    <w:p w14:paraId="61D04245" w14:textId="77777777" w:rsidR="00000000" w:rsidRDefault="00B80747">
      <w:pPr>
        <w:pStyle w:val="a"/>
        <w:rPr>
          <w:rtl/>
        </w:rPr>
      </w:pPr>
    </w:p>
    <w:p w14:paraId="0D8B2F68" w14:textId="77777777" w:rsidR="00000000" w:rsidRDefault="00B80747">
      <w:pPr>
        <w:pStyle w:val="a"/>
        <w:rPr>
          <w:rFonts w:hint="cs"/>
          <w:rtl/>
        </w:rPr>
      </w:pPr>
      <w:r>
        <w:rPr>
          <w:rFonts w:hint="cs"/>
          <w:rtl/>
        </w:rPr>
        <w:t>הסתייגות לסעיף 1 לקבוצת בשארה.</w:t>
      </w:r>
    </w:p>
    <w:p w14:paraId="2FA65032" w14:textId="77777777" w:rsidR="00000000" w:rsidRDefault="00B80747">
      <w:pPr>
        <w:pStyle w:val="a"/>
        <w:rPr>
          <w:rFonts w:hint="cs"/>
          <w:rtl/>
        </w:rPr>
      </w:pPr>
    </w:p>
    <w:p w14:paraId="1A5F5679" w14:textId="77777777" w:rsidR="00000000" w:rsidRDefault="00B80747">
      <w:pPr>
        <w:pStyle w:val="a"/>
        <w:jc w:val="center"/>
        <w:rPr>
          <w:rFonts w:hint="cs"/>
          <w:b/>
          <w:bCs/>
          <w:rtl/>
        </w:rPr>
      </w:pPr>
      <w:r>
        <w:rPr>
          <w:rFonts w:hint="cs"/>
          <w:b/>
          <w:bCs/>
          <w:rtl/>
        </w:rPr>
        <w:t xml:space="preserve">הצבעה </w:t>
      </w:r>
    </w:p>
    <w:p w14:paraId="56851E4C" w14:textId="77777777" w:rsidR="00000000" w:rsidRDefault="00B80747">
      <w:pPr>
        <w:pStyle w:val="a"/>
        <w:jc w:val="center"/>
        <w:rPr>
          <w:rFonts w:hint="cs"/>
          <w:rtl/>
        </w:rPr>
      </w:pPr>
    </w:p>
    <w:p w14:paraId="4BE8283E" w14:textId="77777777" w:rsidR="00000000" w:rsidRDefault="00B80747">
      <w:pPr>
        <w:pStyle w:val="a"/>
        <w:jc w:val="center"/>
        <w:rPr>
          <w:rFonts w:hint="cs"/>
          <w:rtl/>
        </w:rPr>
      </w:pPr>
      <w:r>
        <w:rPr>
          <w:rFonts w:hint="cs"/>
          <w:rtl/>
        </w:rPr>
        <w:t>ההסתייגות של קבוצת חבר הכנסת עזמי בשארה לסעיף 1 לא נתקבלה.</w:t>
      </w:r>
    </w:p>
    <w:p w14:paraId="245CBC2D" w14:textId="77777777" w:rsidR="00000000" w:rsidRDefault="00B80747">
      <w:pPr>
        <w:pStyle w:val="a"/>
        <w:ind w:firstLine="0"/>
        <w:rPr>
          <w:rFonts w:hint="cs"/>
          <w:rtl/>
        </w:rPr>
      </w:pPr>
    </w:p>
    <w:p w14:paraId="14ABC22C" w14:textId="77777777" w:rsidR="00000000" w:rsidRDefault="00B80747">
      <w:pPr>
        <w:pStyle w:val="ad"/>
        <w:rPr>
          <w:rtl/>
        </w:rPr>
      </w:pPr>
      <w:r>
        <w:rPr>
          <w:rtl/>
        </w:rPr>
        <w:t>היו"ר ראובן ריבלין:</w:t>
      </w:r>
    </w:p>
    <w:p w14:paraId="1C44D1D3" w14:textId="77777777" w:rsidR="00000000" w:rsidRDefault="00B80747">
      <w:pPr>
        <w:pStyle w:val="a"/>
        <w:rPr>
          <w:rtl/>
        </w:rPr>
      </w:pPr>
    </w:p>
    <w:p w14:paraId="17325C34" w14:textId="77777777" w:rsidR="00000000" w:rsidRDefault="00B80747">
      <w:pPr>
        <w:pStyle w:val="a"/>
        <w:rPr>
          <w:rFonts w:hint="cs"/>
          <w:rtl/>
        </w:rPr>
      </w:pPr>
      <w:r>
        <w:rPr>
          <w:rFonts w:hint="cs"/>
          <w:rtl/>
        </w:rPr>
        <w:t>חברי הכנסת גדע</w:t>
      </w:r>
      <w:r>
        <w:rPr>
          <w:rFonts w:hint="cs"/>
          <w:rtl/>
        </w:rPr>
        <w:t xml:space="preserve">ון סער ואהוד יתום חזרו בהם. </w:t>
      </w:r>
    </w:p>
    <w:p w14:paraId="0207F47C" w14:textId="77777777" w:rsidR="00000000" w:rsidRDefault="00B80747">
      <w:pPr>
        <w:pStyle w:val="a"/>
        <w:rPr>
          <w:rFonts w:hint="cs"/>
          <w:rtl/>
        </w:rPr>
      </w:pPr>
    </w:p>
    <w:p w14:paraId="063AF85D" w14:textId="77777777" w:rsidR="00000000" w:rsidRDefault="00B80747">
      <w:pPr>
        <w:pStyle w:val="a"/>
        <w:rPr>
          <w:rFonts w:hint="cs"/>
          <w:rtl/>
        </w:rPr>
      </w:pPr>
      <w:r>
        <w:rPr>
          <w:rFonts w:hint="cs"/>
          <w:rtl/>
        </w:rPr>
        <w:t>הסתייגות לחבר הכנסת אחמד טיבי, בלי חבר הכנסת ליבוביץ.</w:t>
      </w:r>
    </w:p>
    <w:p w14:paraId="1F56CDEC" w14:textId="77777777" w:rsidR="00000000" w:rsidRDefault="00B80747">
      <w:pPr>
        <w:pStyle w:val="a"/>
        <w:ind w:firstLine="0"/>
        <w:rPr>
          <w:rFonts w:hint="cs"/>
          <w:rtl/>
        </w:rPr>
      </w:pPr>
    </w:p>
    <w:p w14:paraId="6026A1CD" w14:textId="77777777" w:rsidR="00000000" w:rsidRDefault="00B80747">
      <w:pPr>
        <w:pStyle w:val="ac"/>
        <w:rPr>
          <w:rtl/>
        </w:rPr>
      </w:pPr>
      <w:r>
        <w:rPr>
          <w:rFonts w:hint="eastAsia"/>
          <w:rtl/>
        </w:rPr>
        <w:t>אחמד</w:t>
      </w:r>
      <w:r>
        <w:rPr>
          <w:rtl/>
        </w:rPr>
        <w:t xml:space="preserve"> טיבי (חד"ש-תע"ל):</w:t>
      </w:r>
    </w:p>
    <w:p w14:paraId="451A2694" w14:textId="77777777" w:rsidR="00000000" w:rsidRDefault="00B80747">
      <w:pPr>
        <w:pStyle w:val="a"/>
        <w:rPr>
          <w:rFonts w:hint="cs"/>
          <w:rtl/>
        </w:rPr>
      </w:pPr>
    </w:p>
    <w:p w14:paraId="1746C98B" w14:textId="77777777" w:rsidR="00000000" w:rsidRDefault="00B80747">
      <w:pPr>
        <w:pStyle w:val="a"/>
        <w:rPr>
          <w:rFonts w:hint="cs"/>
          <w:rtl/>
        </w:rPr>
      </w:pPr>
      <w:r>
        <w:rPr>
          <w:rFonts w:hint="cs"/>
          <w:rtl/>
        </w:rPr>
        <w:t>הצבעה אלקטרונית.</w:t>
      </w:r>
    </w:p>
    <w:p w14:paraId="11AEA1CE" w14:textId="77777777" w:rsidR="00000000" w:rsidRDefault="00B80747">
      <w:pPr>
        <w:pStyle w:val="a"/>
        <w:ind w:firstLine="0"/>
        <w:rPr>
          <w:rFonts w:hint="cs"/>
          <w:rtl/>
        </w:rPr>
      </w:pPr>
    </w:p>
    <w:p w14:paraId="73821A2C" w14:textId="77777777" w:rsidR="00000000" w:rsidRDefault="00B80747">
      <w:pPr>
        <w:pStyle w:val="ad"/>
        <w:rPr>
          <w:rtl/>
        </w:rPr>
      </w:pPr>
      <w:r>
        <w:rPr>
          <w:rtl/>
        </w:rPr>
        <w:t>היו"ר ראובן ריבלין:</w:t>
      </w:r>
    </w:p>
    <w:p w14:paraId="61330EFB" w14:textId="77777777" w:rsidR="00000000" w:rsidRDefault="00B80747">
      <w:pPr>
        <w:pStyle w:val="a"/>
        <w:rPr>
          <w:rtl/>
        </w:rPr>
      </w:pPr>
    </w:p>
    <w:p w14:paraId="7ED29CE7" w14:textId="77777777" w:rsidR="00000000" w:rsidRDefault="00B80747">
      <w:pPr>
        <w:pStyle w:val="a"/>
        <w:rPr>
          <w:rFonts w:hint="cs"/>
          <w:rtl/>
        </w:rPr>
      </w:pPr>
      <w:r>
        <w:rPr>
          <w:rFonts w:hint="cs"/>
          <w:rtl/>
        </w:rPr>
        <w:t>בבקשה. זו  הסתייגות בהחלט מהותית. נא להצביע.</w:t>
      </w:r>
    </w:p>
    <w:p w14:paraId="70DA556F" w14:textId="77777777" w:rsidR="00000000" w:rsidRDefault="00B80747">
      <w:pPr>
        <w:pStyle w:val="a"/>
        <w:rPr>
          <w:rFonts w:hint="cs"/>
          <w:rtl/>
        </w:rPr>
      </w:pPr>
    </w:p>
    <w:p w14:paraId="030C658F" w14:textId="77777777" w:rsidR="00000000" w:rsidRDefault="00B80747">
      <w:pPr>
        <w:pStyle w:val="a"/>
        <w:ind w:firstLine="0"/>
        <w:jc w:val="center"/>
        <w:rPr>
          <w:rtl/>
        </w:rPr>
      </w:pPr>
    </w:p>
    <w:p w14:paraId="0DA0D786" w14:textId="77777777" w:rsidR="00000000" w:rsidRDefault="00B80747">
      <w:pPr>
        <w:pStyle w:val="a"/>
        <w:ind w:firstLine="0"/>
        <w:jc w:val="center"/>
        <w:rPr>
          <w:rFonts w:hint="cs"/>
          <w:b/>
          <w:bCs/>
          <w:rtl/>
        </w:rPr>
      </w:pPr>
      <w:r>
        <w:rPr>
          <w:rFonts w:hint="cs"/>
          <w:b/>
          <w:bCs/>
          <w:rtl/>
        </w:rPr>
        <w:t>הצבעה מס' 9</w:t>
      </w:r>
    </w:p>
    <w:p w14:paraId="6E78E87A" w14:textId="77777777" w:rsidR="00000000" w:rsidRDefault="00B80747">
      <w:pPr>
        <w:pStyle w:val="a"/>
        <w:ind w:firstLine="0"/>
        <w:jc w:val="center"/>
        <w:rPr>
          <w:rFonts w:hint="cs"/>
          <w:rtl/>
        </w:rPr>
      </w:pPr>
    </w:p>
    <w:p w14:paraId="2F7B7506" w14:textId="77777777" w:rsidR="00000000" w:rsidRDefault="00B80747">
      <w:pPr>
        <w:pStyle w:val="a"/>
        <w:ind w:firstLine="0"/>
        <w:jc w:val="center"/>
        <w:rPr>
          <w:rFonts w:hint="cs"/>
          <w:rtl/>
        </w:rPr>
      </w:pPr>
      <w:r>
        <w:rPr>
          <w:rFonts w:hint="cs"/>
          <w:rtl/>
        </w:rPr>
        <w:t xml:space="preserve">בעד ההסתייגות </w:t>
      </w:r>
      <w:r>
        <w:rPr>
          <w:rtl/>
        </w:rPr>
        <w:t>–</w:t>
      </w:r>
      <w:r>
        <w:rPr>
          <w:rFonts w:hint="cs"/>
          <w:rtl/>
        </w:rPr>
        <w:t xml:space="preserve"> 23</w:t>
      </w:r>
    </w:p>
    <w:p w14:paraId="2E4545D1" w14:textId="77777777" w:rsidR="00000000" w:rsidRDefault="00B80747">
      <w:pPr>
        <w:pStyle w:val="a"/>
        <w:ind w:firstLine="0"/>
        <w:jc w:val="center"/>
        <w:rPr>
          <w:rFonts w:hint="cs"/>
          <w:rtl/>
        </w:rPr>
      </w:pPr>
      <w:r>
        <w:rPr>
          <w:rFonts w:hint="cs"/>
          <w:rtl/>
        </w:rPr>
        <w:t xml:space="preserve">נגד </w:t>
      </w:r>
      <w:r>
        <w:rPr>
          <w:rtl/>
        </w:rPr>
        <w:t>–</w:t>
      </w:r>
      <w:r>
        <w:rPr>
          <w:rFonts w:hint="cs"/>
          <w:rtl/>
        </w:rPr>
        <w:t xml:space="preserve"> 56</w:t>
      </w:r>
    </w:p>
    <w:p w14:paraId="32942636" w14:textId="77777777" w:rsidR="00000000" w:rsidRDefault="00B80747">
      <w:pPr>
        <w:pStyle w:val="a"/>
        <w:ind w:firstLine="0"/>
        <w:jc w:val="center"/>
        <w:rPr>
          <w:rFonts w:hint="cs"/>
          <w:rtl/>
        </w:rPr>
      </w:pPr>
      <w:r>
        <w:rPr>
          <w:rFonts w:hint="cs"/>
          <w:rtl/>
        </w:rPr>
        <w:t xml:space="preserve">נמנעים </w:t>
      </w:r>
      <w:r>
        <w:rPr>
          <w:rtl/>
        </w:rPr>
        <w:t>–</w:t>
      </w:r>
      <w:r>
        <w:rPr>
          <w:rFonts w:hint="cs"/>
          <w:rtl/>
        </w:rPr>
        <w:t xml:space="preserve"> אין</w:t>
      </w:r>
    </w:p>
    <w:p w14:paraId="788AC3CD" w14:textId="77777777" w:rsidR="00000000" w:rsidRDefault="00B80747">
      <w:pPr>
        <w:pStyle w:val="a"/>
        <w:ind w:firstLine="0"/>
        <w:jc w:val="center"/>
        <w:rPr>
          <w:rFonts w:hint="cs"/>
          <w:rtl/>
        </w:rPr>
      </w:pPr>
      <w:r>
        <w:rPr>
          <w:rFonts w:hint="cs"/>
          <w:rtl/>
        </w:rPr>
        <w:t>ההסתייג</w:t>
      </w:r>
      <w:r>
        <w:rPr>
          <w:rFonts w:hint="cs"/>
          <w:rtl/>
        </w:rPr>
        <w:t>ות של חבר הכנסת אחמד טיבי לסעיף 1 לא נתקבלה.</w:t>
      </w:r>
    </w:p>
    <w:p w14:paraId="7E8675AC" w14:textId="77777777" w:rsidR="00000000" w:rsidRDefault="00B80747">
      <w:pPr>
        <w:pStyle w:val="a"/>
        <w:ind w:firstLine="0"/>
        <w:rPr>
          <w:rFonts w:hint="cs"/>
          <w:rtl/>
        </w:rPr>
      </w:pPr>
    </w:p>
    <w:p w14:paraId="075D3E66" w14:textId="77777777" w:rsidR="00000000" w:rsidRDefault="00B80747">
      <w:pPr>
        <w:pStyle w:val="ad"/>
        <w:rPr>
          <w:rtl/>
        </w:rPr>
      </w:pPr>
      <w:r>
        <w:rPr>
          <w:rtl/>
        </w:rPr>
        <w:t>היו"ר ראובן ריבלין:</w:t>
      </w:r>
    </w:p>
    <w:p w14:paraId="1F2F8CB9" w14:textId="77777777" w:rsidR="00000000" w:rsidRDefault="00B80747">
      <w:pPr>
        <w:pStyle w:val="a"/>
        <w:rPr>
          <w:rtl/>
        </w:rPr>
      </w:pPr>
    </w:p>
    <w:p w14:paraId="7E365B7C" w14:textId="77777777" w:rsidR="00000000" w:rsidRDefault="00B80747">
      <w:pPr>
        <w:pStyle w:val="a"/>
        <w:rPr>
          <w:rFonts w:hint="cs"/>
          <w:rtl/>
        </w:rPr>
      </w:pPr>
      <w:r>
        <w:rPr>
          <w:rFonts w:hint="cs"/>
          <w:rtl/>
        </w:rPr>
        <w:t xml:space="preserve">ההסתייגות לא נתקבלה. </w:t>
      </w:r>
    </w:p>
    <w:p w14:paraId="0660B2CA" w14:textId="77777777" w:rsidR="00000000" w:rsidRDefault="00B80747">
      <w:pPr>
        <w:pStyle w:val="a"/>
        <w:rPr>
          <w:rFonts w:hint="cs"/>
          <w:rtl/>
        </w:rPr>
      </w:pPr>
    </w:p>
    <w:p w14:paraId="46B7A3E8" w14:textId="77777777" w:rsidR="00000000" w:rsidRDefault="00B80747">
      <w:pPr>
        <w:pStyle w:val="a"/>
        <w:rPr>
          <w:rFonts w:hint="cs"/>
          <w:rtl/>
        </w:rPr>
      </w:pPr>
      <w:r>
        <w:rPr>
          <w:rFonts w:hint="cs"/>
          <w:rtl/>
        </w:rPr>
        <w:t>מי בעד ההסתייגות של חברי הכנסת רומן ברונפמן, זהבה גלאון, חיים אורון, אבשלום וילן, רן כהן ויוסי שריד - סיעת מרצ?</w:t>
      </w:r>
    </w:p>
    <w:p w14:paraId="0E17E1C9" w14:textId="77777777" w:rsidR="00000000" w:rsidRDefault="00B80747">
      <w:pPr>
        <w:pStyle w:val="a"/>
        <w:rPr>
          <w:rFonts w:hint="cs"/>
          <w:rtl/>
        </w:rPr>
      </w:pPr>
    </w:p>
    <w:p w14:paraId="453DA214" w14:textId="77777777" w:rsidR="00000000" w:rsidRDefault="00B80747">
      <w:pPr>
        <w:pStyle w:val="a"/>
        <w:jc w:val="center"/>
        <w:rPr>
          <w:rFonts w:hint="cs"/>
          <w:b/>
          <w:bCs/>
          <w:rtl/>
        </w:rPr>
      </w:pPr>
      <w:r>
        <w:rPr>
          <w:rFonts w:hint="cs"/>
          <w:b/>
          <w:bCs/>
          <w:rtl/>
        </w:rPr>
        <w:t>הצבעה</w:t>
      </w:r>
    </w:p>
    <w:p w14:paraId="687FACBC" w14:textId="77777777" w:rsidR="00000000" w:rsidRDefault="00B80747">
      <w:pPr>
        <w:pStyle w:val="a"/>
        <w:jc w:val="center"/>
        <w:rPr>
          <w:rFonts w:hint="cs"/>
          <w:rtl/>
        </w:rPr>
      </w:pPr>
    </w:p>
    <w:p w14:paraId="05128F7A" w14:textId="77777777" w:rsidR="00000000" w:rsidRDefault="00B80747">
      <w:pPr>
        <w:pStyle w:val="a"/>
        <w:jc w:val="center"/>
        <w:rPr>
          <w:rFonts w:hint="cs"/>
          <w:rtl/>
        </w:rPr>
      </w:pPr>
      <w:r>
        <w:rPr>
          <w:rFonts w:hint="cs"/>
          <w:rtl/>
        </w:rPr>
        <w:t xml:space="preserve">ההסתייגות של סיעת מרצ לסעיף 1 לא נתקבלה. </w:t>
      </w:r>
    </w:p>
    <w:p w14:paraId="3416F35E" w14:textId="77777777" w:rsidR="00000000" w:rsidRDefault="00B80747">
      <w:pPr>
        <w:pStyle w:val="a"/>
        <w:ind w:firstLine="0"/>
        <w:rPr>
          <w:rFonts w:hint="cs"/>
          <w:rtl/>
        </w:rPr>
      </w:pPr>
    </w:p>
    <w:p w14:paraId="6F8331E4" w14:textId="77777777" w:rsidR="00000000" w:rsidRDefault="00B80747">
      <w:pPr>
        <w:pStyle w:val="ad"/>
        <w:rPr>
          <w:rtl/>
        </w:rPr>
      </w:pPr>
      <w:r>
        <w:rPr>
          <w:rtl/>
        </w:rPr>
        <w:t>היו</w:t>
      </w:r>
      <w:r>
        <w:rPr>
          <w:rtl/>
        </w:rPr>
        <w:t>"ר ראובן ריבלין:</w:t>
      </w:r>
    </w:p>
    <w:p w14:paraId="171DE261" w14:textId="77777777" w:rsidR="00000000" w:rsidRDefault="00B80747">
      <w:pPr>
        <w:pStyle w:val="a"/>
        <w:rPr>
          <w:rtl/>
        </w:rPr>
      </w:pPr>
    </w:p>
    <w:p w14:paraId="7082621A" w14:textId="77777777" w:rsidR="00000000" w:rsidRDefault="00B80747">
      <w:pPr>
        <w:pStyle w:val="a"/>
        <w:rPr>
          <w:rFonts w:hint="cs"/>
          <w:rtl/>
        </w:rPr>
      </w:pPr>
      <w:r>
        <w:rPr>
          <w:rFonts w:hint="cs"/>
          <w:rtl/>
        </w:rPr>
        <w:t xml:space="preserve">ההסתייגות לא נתקבלה. </w:t>
      </w:r>
    </w:p>
    <w:p w14:paraId="54FA687E" w14:textId="77777777" w:rsidR="00000000" w:rsidRDefault="00B80747">
      <w:pPr>
        <w:pStyle w:val="a"/>
        <w:rPr>
          <w:rFonts w:hint="cs"/>
          <w:rtl/>
        </w:rPr>
      </w:pPr>
    </w:p>
    <w:p w14:paraId="25879D17" w14:textId="77777777" w:rsidR="00000000" w:rsidRDefault="00B80747">
      <w:pPr>
        <w:pStyle w:val="a"/>
        <w:rPr>
          <w:rFonts w:hint="cs"/>
          <w:rtl/>
        </w:rPr>
      </w:pPr>
      <w:r>
        <w:rPr>
          <w:rFonts w:hint="cs"/>
          <w:rtl/>
        </w:rPr>
        <w:t xml:space="preserve">הסתייגות לחלופין לסיעת מרצ - נא להצביע. </w:t>
      </w:r>
    </w:p>
    <w:p w14:paraId="5EA243BC" w14:textId="77777777" w:rsidR="00000000" w:rsidRDefault="00B80747">
      <w:pPr>
        <w:pStyle w:val="a"/>
        <w:rPr>
          <w:rFonts w:hint="cs"/>
        </w:rPr>
      </w:pPr>
    </w:p>
    <w:p w14:paraId="120D6EF9" w14:textId="77777777" w:rsidR="00000000" w:rsidRDefault="00B80747">
      <w:pPr>
        <w:pStyle w:val="a"/>
        <w:jc w:val="center"/>
        <w:rPr>
          <w:rFonts w:hint="cs"/>
          <w:b/>
          <w:bCs/>
          <w:rtl/>
        </w:rPr>
      </w:pPr>
      <w:r>
        <w:rPr>
          <w:rFonts w:hint="cs"/>
          <w:b/>
          <w:bCs/>
          <w:rtl/>
        </w:rPr>
        <w:t>הצבעה</w:t>
      </w:r>
    </w:p>
    <w:p w14:paraId="2866FA9C" w14:textId="77777777" w:rsidR="00000000" w:rsidRDefault="00B80747">
      <w:pPr>
        <w:pStyle w:val="a"/>
        <w:jc w:val="center"/>
        <w:rPr>
          <w:rFonts w:hint="cs"/>
          <w:rtl/>
        </w:rPr>
      </w:pPr>
    </w:p>
    <w:p w14:paraId="11A8F656" w14:textId="77777777" w:rsidR="00000000" w:rsidRDefault="00B80747">
      <w:pPr>
        <w:pStyle w:val="a"/>
        <w:jc w:val="center"/>
        <w:rPr>
          <w:rFonts w:hint="cs"/>
          <w:rtl/>
        </w:rPr>
      </w:pPr>
      <w:r>
        <w:rPr>
          <w:rFonts w:hint="cs"/>
          <w:rtl/>
        </w:rPr>
        <w:t xml:space="preserve">ההסתייגות לחלופין של סיעת מרצ לסעיף 1 לא נתקבלה. </w:t>
      </w:r>
    </w:p>
    <w:p w14:paraId="19FEF58B" w14:textId="77777777" w:rsidR="00000000" w:rsidRDefault="00B80747">
      <w:pPr>
        <w:pStyle w:val="a"/>
        <w:ind w:firstLine="0"/>
        <w:rPr>
          <w:rFonts w:hint="cs"/>
          <w:rtl/>
        </w:rPr>
      </w:pPr>
    </w:p>
    <w:p w14:paraId="651EA717" w14:textId="77777777" w:rsidR="00000000" w:rsidRDefault="00B80747">
      <w:pPr>
        <w:pStyle w:val="ad"/>
        <w:rPr>
          <w:rtl/>
        </w:rPr>
      </w:pPr>
      <w:r>
        <w:rPr>
          <w:rtl/>
        </w:rPr>
        <w:t>היו"ר ראובן ריבלין:</w:t>
      </w:r>
    </w:p>
    <w:p w14:paraId="63FD1623" w14:textId="77777777" w:rsidR="00000000" w:rsidRDefault="00B80747">
      <w:pPr>
        <w:pStyle w:val="a"/>
        <w:rPr>
          <w:rtl/>
        </w:rPr>
      </w:pPr>
    </w:p>
    <w:p w14:paraId="7F47356C" w14:textId="77777777" w:rsidR="00000000" w:rsidRDefault="00B80747">
      <w:pPr>
        <w:pStyle w:val="a"/>
        <w:rPr>
          <w:rFonts w:hint="cs"/>
          <w:rtl/>
        </w:rPr>
      </w:pPr>
      <w:r>
        <w:rPr>
          <w:rFonts w:hint="cs"/>
          <w:rtl/>
        </w:rPr>
        <w:t xml:space="preserve">ההסתייגות לא נתקבלה. </w:t>
      </w:r>
    </w:p>
    <w:p w14:paraId="69D961F9" w14:textId="77777777" w:rsidR="00000000" w:rsidRDefault="00B80747">
      <w:pPr>
        <w:pStyle w:val="a"/>
        <w:rPr>
          <w:rFonts w:hint="cs"/>
          <w:rtl/>
        </w:rPr>
      </w:pPr>
    </w:p>
    <w:p w14:paraId="53908378" w14:textId="77777777" w:rsidR="00000000" w:rsidRDefault="00B80747">
      <w:pPr>
        <w:pStyle w:val="a"/>
        <w:rPr>
          <w:rFonts w:hint="cs"/>
          <w:rtl/>
        </w:rPr>
      </w:pPr>
      <w:r>
        <w:rPr>
          <w:rFonts w:hint="cs"/>
          <w:rtl/>
        </w:rPr>
        <w:t>רבותי חברי הכנסת, אין עוד הסתייגויות לסעיף 1. נא להצביע על סעיף 1 כהצעת</w:t>
      </w:r>
      <w:r>
        <w:rPr>
          <w:rFonts w:hint="cs"/>
          <w:rtl/>
        </w:rPr>
        <w:t xml:space="preserve"> הוועדה. </w:t>
      </w:r>
    </w:p>
    <w:p w14:paraId="6A106FA7" w14:textId="77777777" w:rsidR="00000000" w:rsidRDefault="00B80747">
      <w:pPr>
        <w:pStyle w:val="a"/>
        <w:rPr>
          <w:rFonts w:hint="cs"/>
          <w:rtl/>
        </w:rPr>
      </w:pPr>
    </w:p>
    <w:p w14:paraId="13984A70" w14:textId="77777777" w:rsidR="00000000" w:rsidRDefault="00B80747">
      <w:pPr>
        <w:pStyle w:val="a7"/>
        <w:bidi/>
        <w:rPr>
          <w:rFonts w:hint="cs"/>
          <w:rtl/>
        </w:rPr>
      </w:pPr>
      <w:r>
        <w:rPr>
          <w:rFonts w:hint="cs"/>
          <w:rtl/>
        </w:rPr>
        <w:t>הצבעה מס' 10</w:t>
      </w:r>
    </w:p>
    <w:p w14:paraId="546C6C53" w14:textId="77777777" w:rsidR="00000000" w:rsidRDefault="00B80747">
      <w:pPr>
        <w:pStyle w:val="a"/>
        <w:jc w:val="center"/>
        <w:rPr>
          <w:rFonts w:hint="cs"/>
          <w:rtl/>
        </w:rPr>
      </w:pPr>
    </w:p>
    <w:p w14:paraId="5E848A7C" w14:textId="77777777" w:rsidR="00000000" w:rsidRDefault="00B80747">
      <w:pPr>
        <w:pStyle w:val="a"/>
        <w:jc w:val="center"/>
        <w:rPr>
          <w:rFonts w:hint="cs"/>
          <w:rtl/>
        </w:rPr>
      </w:pPr>
      <w:r>
        <w:rPr>
          <w:rFonts w:hint="cs"/>
          <w:rtl/>
        </w:rPr>
        <w:t xml:space="preserve">בעד סעיף 1, כהצעת הוועדה </w:t>
      </w:r>
      <w:r>
        <w:rPr>
          <w:rtl/>
        </w:rPr>
        <w:t>–</w:t>
      </w:r>
      <w:r>
        <w:rPr>
          <w:rFonts w:hint="cs"/>
          <w:rtl/>
        </w:rPr>
        <w:t xml:space="preserve"> 55</w:t>
      </w:r>
    </w:p>
    <w:p w14:paraId="1DC1AB30" w14:textId="77777777" w:rsidR="00000000" w:rsidRDefault="00B80747">
      <w:pPr>
        <w:pStyle w:val="a"/>
        <w:jc w:val="center"/>
        <w:rPr>
          <w:rFonts w:hint="cs"/>
          <w:rtl/>
        </w:rPr>
      </w:pPr>
      <w:r>
        <w:rPr>
          <w:rFonts w:hint="cs"/>
          <w:rtl/>
        </w:rPr>
        <w:t xml:space="preserve">נגד </w:t>
      </w:r>
      <w:r>
        <w:rPr>
          <w:rtl/>
        </w:rPr>
        <w:t>–</w:t>
      </w:r>
      <w:r>
        <w:rPr>
          <w:rFonts w:hint="cs"/>
          <w:rtl/>
        </w:rPr>
        <w:t xml:space="preserve"> 23</w:t>
      </w:r>
    </w:p>
    <w:p w14:paraId="29D118BF" w14:textId="77777777" w:rsidR="00000000" w:rsidRDefault="00B80747">
      <w:pPr>
        <w:pStyle w:val="a"/>
        <w:jc w:val="center"/>
        <w:rPr>
          <w:rFonts w:hint="cs"/>
          <w:rtl/>
        </w:rPr>
      </w:pPr>
      <w:r>
        <w:rPr>
          <w:rFonts w:hint="cs"/>
          <w:rtl/>
        </w:rPr>
        <w:t xml:space="preserve">נמנעים </w:t>
      </w:r>
      <w:r>
        <w:rPr>
          <w:rtl/>
        </w:rPr>
        <w:t>–</w:t>
      </w:r>
      <w:r>
        <w:rPr>
          <w:rFonts w:hint="cs"/>
          <w:rtl/>
        </w:rPr>
        <w:t xml:space="preserve"> אין</w:t>
      </w:r>
    </w:p>
    <w:p w14:paraId="55AF15BA" w14:textId="77777777" w:rsidR="00000000" w:rsidRDefault="00B80747">
      <w:pPr>
        <w:pStyle w:val="a"/>
        <w:jc w:val="center"/>
        <w:rPr>
          <w:rFonts w:hint="cs"/>
          <w:rtl/>
        </w:rPr>
      </w:pPr>
      <w:r>
        <w:rPr>
          <w:rFonts w:hint="cs"/>
          <w:rtl/>
        </w:rPr>
        <w:t xml:space="preserve">סעיף 1, כהצעת הוועדה, נתקבל. </w:t>
      </w:r>
    </w:p>
    <w:p w14:paraId="38E15F35" w14:textId="77777777" w:rsidR="00000000" w:rsidRDefault="00B80747">
      <w:pPr>
        <w:pStyle w:val="ad"/>
        <w:rPr>
          <w:rFonts w:hint="cs"/>
          <w:b w:val="0"/>
          <w:bCs w:val="0"/>
          <w:u w:val="none"/>
          <w:rtl/>
        </w:rPr>
      </w:pPr>
    </w:p>
    <w:p w14:paraId="390E378A" w14:textId="77777777" w:rsidR="00000000" w:rsidRDefault="00B80747">
      <w:pPr>
        <w:pStyle w:val="ac"/>
        <w:rPr>
          <w:rtl/>
        </w:rPr>
      </w:pPr>
      <w:r>
        <w:rPr>
          <w:rFonts w:hint="eastAsia"/>
          <w:rtl/>
        </w:rPr>
        <w:t>יצחק</w:t>
      </w:r>
      <w:r>
        <w:rPr>
          <w:rtl/>
        </w:rPr>
        <w:t xml:space="preserve"> הרצוג (העבודה-מימד):</w:t>
      </w:r>
    </w:p>
    <w:p w14:paraId="71758751" w14:textId="77777777" w:rsidR="00000000" w:rsidRDefault="00B80747">
      <w:pPr>
        <w:pStyle w:val="a"/>
        <w:rPr>
          <w:rFonts w:hint="cs"/>
          <w:rtl/>
        </w:rPr>
      </w:pPr>
    </w:p>
    <w:p w14:paraId="44D514A1" w14:textId="77777777" w:rsidR="00000000" w:rsidRDefault="00B80747">
      <w:pPr>
        <w:pStyle w:val="a"/>
        <w:rPr>
          <w:rFonts w:hint="cs"/>
          <w:rtl/>
        </w:rPr>
      </w:pPr>
      <w:r>
        <w:rPr>
          <w:rFonts w:hint="cs"/>
          <w:rtl/>
        </w:rPr>
        <w:t>סוף-סוף לא מרשים להתחתן במדינה הזאת.</w:t>
      </w:r>
    </w:p>
    <w:p w14:paraId="3D853509" w14:textId="77777777" w:rsidR="00000000" w:rsidRDefault="00B80747">
      <w:pPr>
        <w:pStyle w:val="a"/>
        <w:ind w:firstLine="0"/>
        <w:rPr>
          <w:rFonts w:hint="cs"/>
          <w:rtl/>
        </w:rPr>
      </w:pPr>
    </w:p>
    <w:p w14:paraId="3A507E39" w14:textId="77777777" w:rsidR="00000000" w:rsidRDefault="00B80747">
      <w:pPr>
        <w:pStyle w:val="ad"/>
        <w:rPr>
          <w:rtl/>
        </w:rPr>
      </w:pPr>
      <w:r>
        <w:rPr>
          <w:rtl/>
        </w:rPr>
        <w:t>היו"ר ראובן ריבלין:</w:t>
      </w:r>
    </w:p>
    <w:p w14:paraId="3D073663" w14:textId="77777777" w:rsidR="00000000" w:rsidRDefault="00B80747">
      <w:pPr>
        <w:pStyle w:val="a"/>
        <w:rPr>
          <w:rtl/>
        </w:rPr>
      </w:pPr>
    </w:p>
    <w:p w14:paraId="58BE3A19" w14:textId="77777777" w:rsidR="00000000" w:rsidRDefault="00B80747">
      <w:pPr>
        <w:pStyle w:val="a"/>
        <w:rPr>
          <w:rFonts w:hint="cs"/>
          <w:rtl/>
        </w:rPr>
      </w:pPr>
      <w:r>
        <w:rPr>
          <w:rFonts w:hint="cs"/>
          <w:rtl/>
        </w:rPr>
        <w:t xml:space="preserve">חבר הכנסת הרצוג. </w:t>
      </w:r>
    </w:p>
    <w:p w14:paraId="14C7AB86" w14:textId="77777777" w:rsidR="00000000" w:rsidRDefault="00B80747">
      <w:pPr>
        <w:pStyle w:val="a"/>
        <w:rPr>
          <w:rFonts w:hint="cs"/>
          <w:rtl/>
        </w:rPr>
      </w:pPr>
    </w:p>
    <w:p w14:paraId="4B0BF05F" w14:textId="77777777" w:rsidR="00000000" w:rsidRDefault="00B80747">
      <w:pPr>
        <w:pStyle w:val="a"/>
        <w:rPr>
          <w:rFonts w:hint="cs"/>
          <w:rtl/>
        </w:rPr>
      </w:pPr>
      <w:r>
        <w:rPr>
          <w:rFonts w:hint="cs"/>
          <w:rtl/>
        </w:rPr>
        <w:t>55 בעד, 23 נגד, אין נמנעים. סעיף 1 עבר כהצע</w:t>
      </w:r>
      <w:r>
        <w:rPr>
          <w:rFonts w:hint="cs"/>
          <w:rtl/>
        </w:rPr>
        <w:t>ת הוועדה.</w:t>
      </w:r>
    </w:p>
    <w:p w14:paraId="24114B4C" w14:textId="77777777" w:rsidR="00000000" w:rsidRDefault="00B80747">
      <w:pPr>
        <w:pStyle w:val="a"/>
        <w:rPr>
          <w:rFonts w:hint="cs"/>
          <w:rtl/>
        </w:rPr>
      </w:pPr>
    </w:p>
    <w:p w14:paraId="468273D5" w14:textId="77777777" w:rsidR="00000000" w:rsidRDefault="00B80747">
      <w:pPr>
        <w:pStyle w:val="a"/>
        <w:rPr>
          <w:rFonts w:hint="cs"/>
          <w:rtl/>
        </w:rPr>
      </w:pPr>
      <w:r>
        <w:rPr>
          <w:rFonts w:hint="cs"/>
          <w:rtl/>
        </w:rPr>
        <w:t xml:space="preserve">לסעיף 2 הסתייגות של סיעת מרצ. נא להצביע. </w:t>
      </w:r>
    </w:p>
    <w:p w14:paraId="15A28853" w14:textId="77777777" w:rsidR="00000000" w:rsidRDefault="00B80747">
      <w:pPr>
        <w:pStyle w:val="a"/>
        <w:rPr>
          <w:rFonts w:hint="cs"/>
          <w:rtl/>
        </w:rPr>
      </w:pPr>
    </w:p>
    <w:p w14:paraId="175498BE" w14:textId="77777777" w:rsidR="00000000" w:rsidRDefault="00B80747">
      <w:pPr>
        <w:pStyle w:val="a"/>
        <w:jc w:val="center"/>
        <w:rPr>
          <w:rFonts w:hint="cs"/>
          <w:b/>
          <w:bCs/>
          <w:rtl/>
        </w:rPr>
      </w:pPr>
      <w:r>
        <w:rPr>
          <w:rFonts w:hint="cs"/>
          <w:b/>
          <w:bCs/>
          <w:rtl/>
        </w:rPr>
        <w:t>הצבעה</w:t>
      </w:r>
    </w:p>
    <w:p w14:paraId="23747A88" w14:textId="77777777" w:rsidR="00000000" w:rsidRDefault="00B80747">
      <w:pPr>
        <w:pStyle w:val="a"/>
        <w:jc w:val="center"/>
        <w:rPr>
          <w:rFonts w:hint="cs"/>
          <w:rtl/>
        </w:rPr>
      </w:pPr>
    </w:p>
    <w:p w14:paraId="468D6E26" w14:textId="77777777" w:rsidR="00000000" w:rsidRDefault="00B80747">
      <w:pPr>
        <w:pStyle w:val="a"/>
        <w:jc w:val="center"/>
        <w:rPr>
          <w:rFonts w:hint="cs"/>
          <w:rtl/>
        </w:rPr>
      </w:pPr>
      <w:r>
        <w:rPr>
          <w:rFonts w:hint="cs"/>
          <w:rtl/>
        </w:rPr>
        <w:t xml:space="preserve">ההסתייגות של סיעת מרצ לסעיף 2 לא נתקבלה. </w:t>
      </w:r>
    </w:p>
    <w:p w14:paraId="3AC7913B" w14:textId="77777777" w:rsidR="00000000" w:rsidRDefault="00B80747">
      <w:pPr>
        <w:pStyle w:val="a"/>
        <w:jc w:val="center"/>
        <w:rPr>
          <w:rFonts w:hint="cs"/>
          <w:rtl/>
        </w:rPr>
      </w:pPr>
    </w:p>
    <w:p w14:paraId="151B4DB7" w14:textId="77777777" w:rsidR="00000000" w:rsidRDefault="00B80747">
      <w:pPr>
        <w:pStyle w:val="ad"/>
        <w:rPr>
          <w:rtl/>
        </w:rPr>
      </w:pPr>
      <w:r>
        <w:rPr>
          <w:rtl/>
        </w:rPr>
        <w:t>היו"ר ראובן ריבלין:</w:t>
      </w:r>
    </w:p>
    <w:p w14:paraId="538131AF" w14:textId="77777777" w:rsidR="00000000" w:rsidRDefault="00B80747">
      <w:pPr>
        <w:pStyle w:val="a"/>
        <w:rPr>
          <w:rtl/>
        </w:rPr>
      </w:pPr>
    </w:p>
    <w:p w14:paraId="1E5BD600" w14:textId="77777777" w:rsidR="00000000" w:rsidRDefault="00B80747">
      <w:pPr>
        <w:pStyle w:val="a"/>
        <w:rPr>
          <w:rFonts w:hint="cs"/>
          <w:rtl/>
        </w:rPr>
      </w:pPr>
      <w:r>
        <w:rPr>
          <w:rFonts w:hint="cs"/>
          <w:rtl/>
        </w:rPr>
        <w:t xml:space="preserve">ההסתייגות לא נתקבלה. </w:t>
      </w:r>
    </w:p>
    <w:p w14:paraId="442D8628" w14:textId="77777777" w:rsidR="00000000" w:rsidRDefault="00B80747">
      <w:pPr>
        <w:pStyle w:val="a"/>
        <w:rPr>
          <w:rFonts w:hint="cs"/>
          <w:rtl/>
        </w:rPr>
      </w:pPr>
    </w:p>
    <w:p w14:paraId="2180834D" w14:textId="77777777" w:rsidR="00000000" w:rsidRDefault="00B80747">
      <w:pPr>
        <w:pStyle w:val="a"/>
        <w:rPr>
          <w:rFonts w:hint="cs"/>
          <w:rtl/>
        </w:rPr>
      </w:pPr>
      <w:r>
        <w:rPr>
          <w:rFonts w:hint="cs"/>
          <w:rtl/>
        </w:rPr>
        <w:t xml:space="preserve">הסתייגות לסיעת רע"ם ולקבוצת ברכה - נא להצביע. </w:t>
      </w:r>
    </w:p>
    <w:p w14:paraId="5A39E17C" w14:textId="77777777" w:rsidR="00000000" w:rsidRDefault="00B80747">
      <w:pPr>
        <w:pStyle w:val="a"/>
        <w:rPr>
          <w:rFonts w:hint="cs"/>
          <w:rtl/>
        </w:rPr>
      </w:pPr>
    </w:p>
    <w:p w14:paraId="798C3AF1" w14:textId="77777777" w:rsidR="00000000" w:rsidRDefault="00B80747">
      <w:pPr>
        <w:pStyle w:val="a"/>
        <w:jc w:val="center"/>
        <w:rPr>
          <w:rFonts w:hint="cs"/>
          <w:b/>
          <w:bCs/>
          <w:rtl/>
        </w:rPr>
      </w:pPr>
      <w:r>
        <w:rPr>
          <w:rFonts w:hint="cs"/>
          <w:b/>
          <w:bCs/>
          <w:rtl/>
        </w:rPr>
        <w:t>הצבעה</w:t>
      </w:r>
    </w:p>
    <w:p w14:paraId="13BE3B25" w14:textId="77777777" w:rsidR="00000000" w:rsidRDefault="00B80747">
      <w:pPr>
        <w:pStyle w:val="a"/>
        <w:jc w:val="center"/>
        <w:rPr>
          <w:rFonts w:hint="cs"/>
          <w:rtl/>
        </w:rPr>
      </w:pPr>
    </w:p>
    <w:p w14:paraId="03EFBD35" w14:textId="77777777" w:rsidR="00000000" w:rsidRDefault="00B80747">
      <w:pPr>
        <w:pStyle w:val="a"/>
        <w:jc w:val="center"/>
        <w:rPr>
          <w:rFonts w:hint="cs"/>
          <w:rtl/>
        </w:rPr>
      </w:pPr>
      <w:r>
        <w:rPr>
          <w:rFonts w:hint="cs"/>
          <w:rtl/>
        </w:rPr>
        <w:t>ההסתייגות של סיעת רע"ם וקבוצת חבר הכנסת מוחמד ברכה לס</w:t>
      </w:r>
      <w:r>
        <w:rPr>
          <w:rFonts w:hint="cs"/>
          <w:rtl/>
        </w:rPr>
        <w:t xml:space="preserve">עיף 2 לא נתקבלה. </w:t>
      </w:r>
    </w:p>
    <w:p w14:paraId="1F3A47AA" w14:textId="77777777" w:rsidR="00000000" w:rsidRDefault="00B80747">
      <w:pPr>
        <w:pStyle w:val="a"/>
        <w:ind w:firstLine="0"/>
        <w:rPr>
          <w:rFonts w:hint="cs"/>
          <w:rtl/>
        </w:rPr>
      </w:pPr>
    </w:p>
    <w:p w14:paraId="19DBFB15" w14:textId="77777777" w:rsidR="00000000" w:rsidRDefault="00B80747">
      <w:pPr>
        <w:pStyle w:val="ad"/>
        <w:rPr>
          <w:rtl/>
        </w:rPr>
      </w:pPr>
      <w:r>
        <w:rPr>
          <w:rtl/>
        </w:rPr>
        <w:t>היו"ר ראובן ריבלין:</w:t>
      </w:r>
    </w:p>
    <w:p w14:paraId="273C228E" w14:textId="77777777" w:rsidR="00000000" w:rsidRDefault="00B80747">
      <w:pPr>
        <w:pStyle w:val="a"/>
        <w:rPr>
          <w:rtl/>
        </w:rPr>
      </w:pPr>
    </w:p>
    <w:p w14:paraId="490677D4" w14:textId="77777777" w:rsidR="00000000" w:rsidRDefault="00B80747">
      <w:pPr>
        <w:pStyle w:val="a"/>
        <w:rPr>
          <w:rFonts w:hint="cs"/>
          <w:rtl/>
        </w:rPr>
      </w:pPr>
      <w:r>
        <w:rPr>
          <w:rFonts w:hint="cs"/>
          <w:rtl/>
        </w:rPr>
        <w:t xml:space="preserve">ההסתייגות לא נתקבלה. </w:t>
      </w:r>
    </w:p>
    <w:p w14:paraId="182FDC7B" w14:textId="77777777" w:rsidR="00000000" w:rsidRDefault="00B80747">
      <w:pPr>
        <w:pStyle w:val="a"/>
        <w:rPr>
          <w:rFonts w:hint="cs"/>
          <w:rtl/>
        </w:rPr>
      </w:pPr>
    </w:p>
    <w:p w14:paraId="7F2A13B3" w14:textId="77777777" w:rsidR="00000000" w:rsidRDefault="00B80747">
      <w:pPr>
        <w:pStyle w:val="a"/>
        <w:rPr>
          <w:rFonts w:hint="cs"/>
          <w:rtl/>
        </w:rPr>
      </w:pPr>
      <w:r>
        <w:rPr>
          <w:rFonts w:hint="cs"/>
          <w:rtl/>
        </w:rPr>
        <w:t>הסתייגות לקבוצת בשארה לסעיף 2 - נא להצביע.</w:t>
      </w:r>
    </w:p>
    <w:p w14:paraId="0C42C300" w14:textId="77777777" w:rsidR="00000000" w:rsidRDefault="00B80747">
      <w:pPr>
        <w:pStyle w:val="a"/>
        <w:rPr>
          <w:rFonts w:hint="cs"/>
          <w:rtl/>
        </w:rPr>
      </w:pPr>
    </w:p>
    <w:p w14:paraId="783F8BF9" w14:textId="77777777" w:rsidR="00000000" w:rsidRDefault="00B80747">
      <w:pPr>
        <w:pStyle w:val="a"/>
        <w:jc w:val="center"/>
        <w:rPr>
          <w:rFonts w:hint="cs"/>
          <w:b/>
          <w:bCs/>
          <w:rtl/>
        </w:rPr>
      </w:pPr>
      <w:r>
        <w:rPr>
          <w:rFonts w:hint="cs"/>
          <w:b/>
          <w:bCs/>
          <w:rtl/>
        </w:rPr>
        <w:t xml:space="preserve">הצבעה </w:t>
      </w:r>
    </w:p>
    <w:p w14:paraId="38E9B968" w14:textId="77777777" w:rsidR="00000000" w:rsidRDefault="00B80747">
      <w:pPr>
        <w:pStyle w:val="a"/>
        <w:jc w:val="center"/>
        <w:rPr>
          <w:rFonts w:hint="cs"/>
          <w:rtl/>
        </w:rPr>
      </w:pPr>
    </w:p>
    <w:p w14:paraId="797A9E9F" w14:textId="77777777" w:rsidR="00000000" w:rsidRDefault="00B80747">
      <w:pPr>
        <w:pStyle w:val="a"/>
        <w:jc w:val="center"/>
        <w:rPr>
          <w:rFonts w:hint="cs"/>
          <w:rtl/>
        </w:rPr>
      </w:pPr>
      <w:r>
        <w:rPr>
          <w:rFonts w:hint="cs"/>
          <w:rtl/>
        </w:rPr>
        <w:t xml:space="preserve">ההסתייגות של קבוצת חבר הכנסת עזמי בשארה לסעיף 2 לא נתקבלה. </w:t>
      </w:r>
    </w:p>
    <w:p w14:paraId="702443C7" w14:textId="77777777" w:rsidR="00000000" w:rsidRDefault="00B80747">
      <w:pPr>
        <w:pStyle w:val="a"/>
        <w:ind w:firstLine="0"/>
        <w:rPr>
          <w:rFonts w:hint="cs"/>
          <w:rtl/>
        </w:rPr>
      </w:pPr>
    </w:p>
    <w:p w14:paraId="3A49199C" w14:textId="77777777" w:rsidR="00000000" w:rsidRDefault="00B80747">
      <w:pPr>
        <w:pStyle w:val="ad"/>
        <w:rPr>
          <w:rtl/>
        </w:rPr>
      </w:pPr>
      <w:r>
        <w:rPr>
          <w:rtl/>
        </w:rPr>
        <w:t>היו"ר ראובן ריבלין:</w:t>
      </w:r>
    </w:p>
    <w:p w14:paraId="21685A4E" w14:textId="77777777" w:rsidR="00000000" w:rsidRDefault="00B80747">
      <w:pPr>
        <w:pStyle w:val="a"/>
        <w:rPr>
          <w:rtl/>
        </w:rPr>
      </w:pPr>
    </w:p>
    <w:p w14:paraId="3B5D13A4" w14:textId="77777777" w:rsidR="00000000" w:rsidRDefault="00B80747">
      <w:pPr>
        <w:pStyle w:val="a"/>
        <w:rPr>
          <w:rFonts w:hint="cs"/>
          <w:rtl/>
        </w:rPr>
      </w:pPr>
      <w:r>
        <w:rPr>
          <w:rFonts w:hint="cs"/>
          <w:rtl/>
        </w:rPr>
        <w:t xml:space="preserve">ההסתייגות לא נתקבלה. </w:t>
      </w:r>
    </w:p>
    <w:p w14:paraId="7CC741FB" w14:textId="77777777" w:rsidR="00000000" w:rsidRDefault="00B80747">
      <w:pPr>
        <w:pStyle w:val="a"/>
        <w:rPr>
          <w:rFonts w:hint="cs"/>
          <w:rtl/>
        </w:rPr>
      </w:pPr>
    </w:p>
    <w:p w14:paraId="033B3E5C" w14:textId="77777777" w:rsidR="00000000" w:rsidRDefault="00B80747">
      <w:pPr>
        <w:pStyle w:val="a"/>
        <w:rPr>
          <w:rFonts w:hint="cs"/>
          <w:rtl/>
        </w:rPr>
      </w:pPr>
      <w:r>
        <w:rPr>
          <w:rFonts w:hint="cs"/>
          <w:rtl/>
        </w:rPr>
        <w:t>הסתייגות לחבר הכנסת אחמד טיבי.</w:t>
      </w:r>
    </w:p>
    <w:p w14:paraId="12D412C9" w14:textId="77777777" w:rsidR="00000000" w:rsidRDefault="00B80747">
      <w:pPr>
        <w:pStyle w:val="a"/>
        <w:ind w:firstLine="0"/>
        <w:rPr>
          <w:rFonts w:hint="cs"/>
          <w:rtl/>
        </w:rPr>
      </w:pPr>
    </w:p>
    <w:p w14:paraId="6CE167CF" w14:textId="77777777" w:rsidR="00000000" w:rsidRDefault="00B80747">
      <w:pPr>
        <w:pStyle w:val="ac"/>
        <w:rPr>
          <w:rtl/>
        </w:rPr>
      </w:pPr>
    </w:p>
    <w:p w14:paraId="1E586949" w14:textId="77777777" w:rsidR="00000000" w:rsidRDefault="00B80747">
      <w:pPr>
        <w:pStyle w:val="ac"/>
        <w:rPr>
          <w:rtl/>
        </w:rPr>
      </w:pPr>
      <w:r>
        <w:rPr>
          <w:rFonts w:hint="eastAsia"/>
          <w:rtl/>
        </w:rPr>
        <w:t>אחמ</w:t>
      </w:r>
      <w:r>
        <w:rPr>
          <w:rFonts w:hint="eastAsia"/>
          <w:rtl/>
        </w:rPr>
        <w:t>ד</w:t>
      </w:r>
      <w:r>
        <w:rPr>
          <w:rtl/>
        </w:rPr>
        <w:t xml:space="preserve"> טיבי (חד"ש-תע"ל):</w:t>
      </w:r>
    </w:p>
    <w:p w14:paraId="40CBDD60" w14:textId="77777777" w:rsidR="00000000" w:rsidRDefault="00B80747">
      <w:pPr>
        <w:pStyle w:val="a"/>
        <w:rPr>
          <w:rFonts w:hint="cs"/>
          <w:rtl/>
        </w:rPr>
      </w:pPr>
    </w:p>
    <w:p w14:paraId="67F88D21" w14:textId="77777777" w:rsidR="00000000" w:rsidRDefault="00B80747">
      <w:pPr>
        <w:pStyle w:val="a"/>
        <w:rPr>
          <w:rFonts w:hint="cs"/>
          <w:rtl/>
        </w:rPr>
      </w:pPr>
      <w:r>
        <w:rPr>
          <w:rFonts w:hint="cs"/>
          <w:rtl/>
        </w:rPr>
        <w:t>הצבעה אלקטרונית.</w:t>
      </w:r>
    </w:p>
    <w:p w14:paraId="454B2259" w14:textId="77777777" w:rsidR="00000000" w:rsidRDefault="00B80747">
      <w:pPr>
        <w:pStyle w:val="a"/>
        <w:ind w:firstLine="0"/>
        <w:rPr>
          <w:rFonts w:hint="cs"/>
          <w:rtl/>
        </w:rPr>
      </w:pPr>
    </w:p>
    <w:p w14:paraId="6E7197BB" w14:textId="77777777" w:rsidR="00000000" w:rsidRDefault="00B80747">
      <w:pPr>
        <w:pStyle w:val="ad"/>
        <w:rPr>
          <w:rtl/>
        </w:rPr>
      </w:pPr>
      <w:r>
        <w:rPr>
          <w:rtl/>
        </w:rPr>
        <w:t>היו"ר ראובן ריבלין:</w:t>
      </w:r>
    </w:p>
    <w:p w14:paraId="16D6D440" w14:textId="77777777" w:rsidR="00000000" w:rsidRDefault="00B80747">
      <w:pPr>
        <w:pStyle w:val="a"/>
        <w:rPr>
          <w:rtl/>
        </w:rPr>
      </w:pPr>
    </w:p>
    <w:p w14:paraId="4A9963B5" w14:textId="77777777" w:rsidR="00000000" w:rsidRDefault="00B80747">
      <w:pPr>
        <w:pStyle w:val="a"/>
        <w:rPr>
          <w:rFonts w:hint="cs"/>
          <w:rtl/>
        </w:rPr>
      </w:pPr>
      <w:r>
        <w:rPr>
          <w:rFonts w:hint="cs"/>
          <w:rtl/>
        </w:rPr>
        <w:t xml:space="preserve">בבקשה. </w:t>
      </w:r>
    </w:p>
    <w:p w14:paraId="7992E307" w14:textId="77777777" w:rsidR="00000000" w:rsidRDefault="00B80747">
      <w:pPr>
        <w:pStyle w:val="a"/>
        <w:rPr>
          <w:rFonts w:hint="cs"/>
          <w:rtl/>
        </w:rPr>
      </w:pPr>
    </w:p>
    <w:p w14:paraId="131C804D" w14:textId="77777777" w:rsidR="00000000" w:rsidRDefault="00B80747">
      <w:pPr>
        <w:pStyle w:val="a"/>
        <w:jc w:val="center"/>
        <w:rPr>
          <w:rFonts w:hint="cs"/>
          <w:b/>
          <w:bCs/>
          <w:rtl/>
        </w:rPr>
      </w:pPr>
      <w:r>
        <w:rPr>
          <w:rFonts w:hint="cs"/>
          <w:b/>
          <w:bCs/>
          <w:rtl/>
        </w:rPr>
        <w:t>הצבעה מס' 11</w:t>
      </w:r>
    </w:p>
    <w:p w14:paraId="4772CE15" w14:textId="77777777" w:rsidR="00000000" w:rsidRDefault="00B80747">
      <w:pPr>
        <w:pStyle w:val="a"/>
        <w:jc w:val="center"/>
        <w:rPr>
          <w:rFonts w:hint="cs"/>
          <w:rtl/>
        </w:rPr>
      </w:pPr>
    </w:p>
    <w:p w14:paraId="1A58D9BE" w14:textId="77777777" w:rsidR="00000000" w:rsidRDefault="00B80747">
      <w:pPr>
        <w:pStyle w:val="a"/>
        <w:jc w:val="center"/>
        <w:rPr>
          <w:rFonts w:hint="cs"/>
          <w:rtl/>
        </w:rPr>
      </w:pPr>
      <w:r>
        <w:rPr>
          <w:rFonts w:hint="cs"/>
          <w:rtl/>
        </w:rPr>
        <w:t xml:space="preserve">בעד ההסתייגות </w:t>
      </w:r>
      <w:r>
        <w:rPr>
          <w:rtl/>
        </w:rPr>
        <w:t>–</w:t>
      </w:r>
      <w:r>
        <w:rPr>
          <w:rFonts w:hint="cs"/>
          <w:rtl/>
        </w:rPr>
        <w:t xml:space="preserve"> 25</w:t>
      </w:r>
    </w:p>
    <w:p w14:paraId="5DA606E4" w14:textId="77777777" w:rsidR="00000000" w:rsidRDefault="00B80747">
      <w:pPr>
        <w:pStyle w:val="a"/>
        <w:jc w:val="center"/>
        <w:rPr>
          <w:rFonts w:hint="cs"/>
          <w:rtl/>
        </w:rPr>
      </w:pPr>
      <w:r>
        <w:rPr>
          <w:rFonts w:hint="cs"/>
          <w:rtl/>
        </w:rPr>
        <w:t xml:space="preserve">נגד </w:t>
      </w:r>
      <w:r>
        <w:rPr>
          <w:rtl/>
        </w:rPr>
        <w:t>–</w:t>
      </w:r>
      <w:r>
        <w:rPr>
          <w:rFonts w:hint="cs"/>
          <w:rtl/>
        </w:rPr>
        <w:t xml:space="preserve"> 54</w:t>
      </w:r>
    </w:p>
    <w:p w14:paraId="456353DC" w14:textId="77777777" w:rsidR="00000000" w:rsidRDefault="00B80747">
      <w:pPr>
        <w:pStyle w:val="a"/>
        <w:jc w:val="center"/>
        <w:rPr>
          <w:rFonts w:hint="cs"/>
          <w:rtl/>
        </w:rPr>
      </w:pPr>
      <w:r>
        <w:rPr>
          <w:rFonts w:hint="cs"/>
          <w:rtl/>
        </w:rPr>
        <w:t xml:space="preserve">נמנעים </w:t>
      </w:r>
      <w:r>
        <w:rPr>
          <w:rtl/>
        </w:rPr>
        <w:t>–</w:t>
      </w:r>
      <w:r>
        <w:rPr>
          <w:rFonts w:hint="cs"/>
          <w:rtl/>
        </w:rPr>
        <w:t xml:space="preserve"> 1</w:t>
      </w:r>
    </w:p>
    <w:p w14:paraId="0E950281" w14:textId="77777777" w:rsidR="00000000" w:rsidRDefault="00B80747">
      <w:pPr>
        <w:pStyle w:val="a"/>
        <w:jc w:val="center"/>
        <w:rPr>
          <w:rFonts w:hint="cs"/>
          <w:rtl/>
        </w:rPr>
      </w:pPr>
      <w:r>
        <w:rPr>
          <w:rFonts w:hint="cs"/>
          <w:rtl/>
        </w:rPr>
        <w:t xml:space="preserve">ההסתייגות של חבר הכנסת אחמד טיבי לסעיף 2 לא נתקבלה. </w:t>
      </w:r>
    </w:p>
    <w:p w14:paraId="058DD1B4" w14:textId="77777777" w:rsidR="00000000" w:rsidRDefault="00B80747">
      <w:pPr>
        <w:pStyle w:val="a"/>
        <w:ind w:firstLine="0"/>
        <w:rPr>
          <w:rFonts w:hint="cs"/>
          <w:rtl/>
        </w:rPr>
      </w:pPr>
    </w:p>
    <w:p w14:paraId="2CB29AC4" w14:textId="77777777" w:rsidR="00000000" w:rsidRDefault="00B80747">
      <w:pPr>
        <w:pStyle w:val="ad"/>
        <w:rPr>
          <w:rtl/>
        </w:rPr>
      </w:pPr>
      <w:r>
        <w:rPr>
          <w:rtl/>
        </w:rPr>
        <w:t>היו"ר ראובן ריבלין:</w:t>
      </w:r>
    </w:p>
    <w:p w14:paraId="5AE829C4" w14:textId="77777777" w:rsidR="00000000" w:rsidRDefault="00B80747">
      <w:pPr>
        <w:pStyle w:val="a"/>
        <w:rPr>
          <w:rtl/>
        </w:rPr>
      </w:pPr>
    </w:p>
    <w:p w14:paraId="179738DF" w14:textId="77777777" w:rsidR="00000000" w:rsidRDefault="00B80747">
      <w:pPr>
        <w:pStyle w:val="a"/>
        <w:rPr>
          <w:rFonts w:hint="cs"/>
          <w:rtl/>
        </w:rPr>
      </w:pPr>
      <w:r>
        <w:rPr>
          <w:rFonts w:hint="cs"/>
          <w:rtl/>
        </w:rPr>
        <w:t xml:space="preserve">25 בעד, 54 נגד, נמנע אחד. ההסתייגות לא נתקבלה. </w:t>
      </w:r>
    </w:p>
    <w:p w14:paraId="1F6D6F5F" w14:textId="77777777" w:rsidR="00000000" w:rsidRDefault="00B80747">
      <w:pPr>
        <w:pStyle w:val="a"/>
        <w:rPr>
          <w:rFonts w:hint="cs"/>
          <w:rtl/>
        </w:rPr>
      </w:pPr>
    </w:p>
    <w:p w14:paraId="4456575E" w14:textId="77777777" w:rsidR="00000000" w:rsidRDefault="00B80747">
      <w:pPr>
        <w:pStyle w:val="a"/>
        <w:rPr>
          <w:rFonts w:hint="cs"/>
          <w:rtl/>
        </w:rPr>
      </w:pPr>
      <w:r>
        <w:rPr>
          <w:rFonts w:hint="cs"/>
          <w:rtl/>
        </w:rPr>
        <w:t>רבותי חברי</w:t>
      </w:r>
      <w:r>
        <w:rPr>
          <w:rFonts w:hint="cs"/>
          <w:rtl/>
        </w:rPr>
        <w:t xml:space="preserve"> הכנסת, לא נתקבלו ההסתייגויות. אנחנו מצביעים בהצבעה אלקטרונית על סעיף 2. </w:t>
      </w:r>
    </w:p>
    <w:p w14:paraId="3F629268" w14:textId="77777777" w:rsidR="00000000" w:rsidRDefault="00B80747">
      <w:pPr>
        <w:pStyle w:val="a"/>
        <w:rPr>
          <w:rFonts w:hint="cs"/>
          <w:rtl/>
        </w:rPr>
      </w:pPr>
    </w:p>
    <w:p w14:paraId="439770C7" w14:textId="77777777" w:rsidR="00000000" w:rsidRDefault="00B80747">
      <w:pPr>
        <w:pStyle w:val="a"/>
        <w:jc w:val="center"/>
        <w:rPr>
          <w:rFonts w:hint="cs"/>
          <w:b/>
          <w:bCs/>
          <w:rtl/>
        </w:rPr>
      </w:pPr>
      <w:r>
        <w:rPr>
          <w:rFonts w:hint="cs"/>
          <w:b/>
          <w:bCs/>
          <w:rtl/>
        </w:rPr>
        <w:t>הצבעה מס' 12</w:t>
      </w:r>
    </w:p>
    <w:p w14:paraId="23CE69B2" w14:textId="77777777" w:rsidR="00000000" w:rsidRDefault="00B80747">
      <w:pPr>
        <w:pStyle w:val="a"/>
        <w:jc w:val="center"/>
        <w:rPr>
          <w:rFonts w:hint="cs"/>
          <w:rtl/>
        </w:rPr>
      </w:pPr>
    </w:p>
    <w:p w14:paraId="40B99E9E" w14:textId="77777777" w:rsidR="00000000" w:rsidRDefault="00B80747">
      <w:pPr>
        <w:pStyle w:val="a"/>
        <w:jc w:val="center"/>
        <w:rPr>
          <w:rFonts w:hint="cs"/>
          <w:rtl/>
        </w:rPr>
      </w:pPr>
      <w:r>
        <w:rPr>
          <w:rFonts w:hint="cs"/>
          <w:rtl/>
        </w:rPr>
        <w:t xml:space="preserve">בעד סעיף 2, כהצעת הוועדה </w:t>
      </w:r>
      <w:r>
        <w:rPr>
          <w:rtl/>
        </w:rPr>
        <w:t>–</w:t>
      </w:r>
      <w:r>
        <w:rPr>
          <w:rFonts w:hint="cs"/>
          <w:rtl/>
        </w:rPr>
        <w:t xml:space="preserve"> 56</w:t>
      </w:r>
    </w:p>
    <w:p w14:paraId="2C06DBC8" w14:textId="77777777" w:rsidR="00000000" w:rsidRDefault="00B80747">
      <w:pPr>
        <w:pStyle w:val="a"/>
        <w:jc w:val="center"/>
        <w:rPr>
          <w:rFonts w:hint="cs"/>
          <w:rtl/>
        </w:rPr>
      </w:pPr>
      <w:r>
        <w:rPr>
          <w:rFonts w:hint="cs"/>
          <w:rtl/>
        </w:rPr>
        <w:t xml:space="preserve">נגד </w:t>
      </w:r>
      <w:r>
        <w:rPr>
          <w:rtl/>
        </w:rPr>
        <w:t>–</w:t>
      </w:r>
      <w:r>
        <w:rPr>
          <w:rFonts w:hint="cs"/>
          <w:rtl/>
        </w:rPr>
        <w:t xml:space="preserve"> 24</w:t>
      </w:r>
    </w:p>
    <w:p w14:paraId="1E2A4CF8" w14:textId="77777777" w:rsidR="00000000" w:rsidRDefault="00B80747">
      <w:pPr>
        <w:pStyle w:val="a"/>
        <w:jc w:val="center"/>
        <w:rPr>
          <w:rFonts w:hint="cs"/>
          <w:rtl/>
        </w:rPr>
      </w:pPr>
      <w:r>
        <w:rPr>
          <w:rFonts w:hint="cs"/>
          <w:rtl/>
        </w:rPr>
        <w:t xml:space="preserve">נמנעים </w:t>
      </w:r>
      <w:r>
        <w:rPr>
          <w:rtl/>
        </w:rPr>
        <w:t>–</w:t>
      </w:r>
      <w:r>
        <w:rPr>
          <w:rFonts w:hint="cs"/>
          <w:rtl/>
        </w:rPr>
        <w:t xml:space="preserve"> אין</w:t>
      </w:r>
    </w:p>
    <w:p w14:paraId="57D77A3E" w14:textId="77777777" w:rsidR="00000000" w:rsidRDefault="00B80747">
      <w:pPr>
        <w:pStyle w:val="a"/>
        <w:jc w:val="center"/>
        <w:rPr>
          <w:rFonts w:hint="cs"/>
          <w:rtl/>
        </w:rPr>
      </w:pPr>
      <w:r>
        <w:rPr>
          <w:rFonts w:hint="cs"/>
          <w:rtl/>
        </w:rPr>
        <w:t xml:space="preserve">סעיף 2, כהצעת הוועדה, נתקבל. </w:t>
      </w:r>
    </w:p>
    <w:p w14:paraId="0079868D" w14:textId="77777777" w:rsidR="00000000" w:rsidRDefault="00B80747">
      <w:pPr>
        <w:pStyle w:val="a"/>
        <w:ind w:firstLine="0"/>
        <w:rPr>
          <w:rFonts w:hint="cs"/>
          <w:rtl/>
        </w:rPr>
      </w:pPr>
    </w:p>
    <w:p w14:paraId="512B8386" w14:textId="77777777" w:rsidR="00000000" w:rsidRDefault="00B80747">
      <w:pPr>
        <w:pStyle w:val="ad"/>
        <w:rPr>
          <w:rtl/>
        </w:rPr>
      </w:pPr>
      <w:r>
        <w:rPr>
          <w:rtl/>
        </w:rPr>
        <w:t>היו"ר ראובן ריבלין:</w:t>
      </w:r>
    </w:p>
    <w:p w14:paraId="0D617D48" w14:textId="77777777" w:rsidR="00000000" w:rsidRDefault="00B80747">
      <w:pPr>
        <w:pStyle w:val="a"/>
        <w:rPr>
          <w:rtl/>
        </w:rPr>
      </w:pPr>
    </w:p>
    <w:p w14:paraId="700FEAAD" w14:textId="77777777" w:rsidR="00000000" w:rsidRDefault="00B80747">
      <w:pPr>
        <w:pStyle w:val="a"/>
        <w:rPr>
          <w:rFonts w:hint="cs"/>
          <w:rtl/>
        </w:rPr>
      </w:pPr>
      <w:r>
        <w:rPr>
          <w:rFonts w:hint="cs"/>
          <w:rtl/>
        </w:rPr>
        <w:t>56 בעד, 24 נגד. אני קובע שסעיף 2 עבר כהצעת הוועדה.</w:t>
      </w:r>
    </w:p>
    <w:p w14:paraId="2DAADF8B" w14:textId="77777777" w:rsidR="00000000" w:rsidRDefault="00B80747">
      <w:pPr>
        <w:pStyle w:val="a"/>
        <w:rPr>
          <w:rFonts w:hint="cs"/>
          <w:rtl/>
        </w:rPr>
      </w:pPr>
    </w:p>
    <w:p w14:paraId="0F4E922B" w14:textId="77777777" w:rsidR="00000000" w:rsidRDefault="00B80747">
      <w:pPr>
        <w:pStyle w:val="a"/>
        <w:rPr>
          <w:rFonts w:hint="cs"/>
          <w:rtl/>
        </w:rPr>
      </w:pPr>
      <w:r>
        <w:rPr>
          <w:rFonts w:hint="cs"/>
          <w:rtl/>
        </w:rPr>
        <w:t xml:space="preserve">לסעיף 3 יש </w:t>
      </w:r>
      <w:r>
        <w:rPr>
          <w:rFonts w:hint="cs"/>
          <w:rtl/>
        </w:rPr>
        <w:t xml:space="preserve">הסתייגות לסיעת מרצ. נא להצביע. </w:t>
      </w:r>
    </w:p>
    <w:p w14:paraId="544A37B6" w14:textId="77777777" w:rsidR="00000000" w:rsidRDefault="00B80747">
      <w:pPr>
        <w:pStyle w:val="a"/>
        <w:ind w:firstLine="0"/>
        <w:rPr>
          <w:rFonts w:hint="cs"/>
          <w:rtl/>
        </w:rPr>
      </w:pPr>
    </w:p>
    <w:p w14:paraId="3E4834E2" w14:textId="77777777" w:rsidR="00000000" w:rsidRDefault="00B80747">
      <w:pPr>
        <w:pStyle w:val="ac"/>
        <w:rPr>
          <w:rtl/>
        </w:rPr>
      </w:pPr>
      <w:r>
        <w:rPr>
          <w:rFonts w:hint="eastAsia"/>
          <w:rtl/>
        </w:rPr>
        <w:t>זהבה</w:t>
      </w:r>
      <w:r>
        <w:rPr>
          <w:rtl/>
        </w:rPr>
        <w:t xml:space="preserve"> גלאון (מרצ):</w:t>
      </w:r>
    </w:p>
    <w:p w14:paraId="73218DED" w14:textId="77777777" w:rsidR="00000000" w:rsidRDefault="00B80747">
      <w:pPr>
        <w:pStyle w:val="a"/>
        <w:rPr>
          <w:rFonts w:hint="cs"/>
          <w:rtl/>
        </w:rPr>
      </w:pPr>
    </w:p>
    <w:p w14:paraId="694EB668" w14:textId="77777777" w:rsidR="00000000" w:rsidRDefault="00B80747">
      <w:pPr>
        <w:pStyle w:val="a"/>
        <w:rPr>
          <w:rFonts w:hint="cs"/>
          <w:rtl/>
        </w:rPr>
      </w:pPr>
      <w:r>
        <w:rPr>
          <w:rFonts w:hint="cs"/>
          <w:rtl/>
        </w:rPr>
        <w:t xml:space="preserve">הצבעה אלקטרונית. </w:t>
      </w:r>
    </w:p>
    <w:p w14:paraId="0BB8909F" w14:textId="77777777" w:rsidR="00000000" w:rsidRDefault="00B80747">
      <w:pPr>
        <w:pStyle w:val="a"/>
        <w:ind w:firstLine="0"/>
        <w:rPr>
          <w:rFonts w:hint="cs"/>
          <w:rtl/>
        </w:rPr>
      </w:pPr>
    </w:p>
    <w:p w14:paraId="4290D943" w14:textId="77777777" w:rsidR="00000000" w:rsidRDefault="00B80747">
      <w:pPr>
        <w:pStyle w:val="ad"/>
        <w:rPr>
          <w:rtl/>
        </w:rPr>
      </w:pPr>
      <w:r>
        <w:rPr>
          <w:rtl/>
        </w:rPr>
        <w:t>היו"ר ראובן ריבלין:</w:t>
      </w:r>
    </w:p>
    <w:p w14:paraId="49EBAD57" w14:textId="77777777" w:rsidR="00000000" w:rsidRDefault="00B80747">
      <w:pPr>
        <w:pStyle w:val="a"/>
        <w:rPr>
          <w:rtl/>
        </w:rPr>
      </w:pPr>
    </w:p>
    <w:p w14:paraId="7165BFD0" w14:textId="77777777" w:rsidR="00000000" w:rsidRDefault="00B80747">
      <w:pPr>
        <w:pStyle w:val="a"/>
        <w:rPr>
          <w:rFonts w:hint="cs"/>
          <w:rtl/>
        </w:rPr>
      </w:pPr>
      <w:r>
        <w:rPr>
          <w:rFonts w:hint="cs"/>
          <w:rtl/>
        </w:rPr>
        <w:t xml:space="preserve">בבקשה, גברתי. בהחלט. נא להצביע. </w:t>
      </w:r>
    </w:p>
    <w:p w14:paraId="677C8D44" w14:textId="77777777" w:rsidR="00000000" w:rsidRDefault="00B80747">
      <w:pPr>
        <w:pStyle w:val="a"/>
        <w:rPr>
          <w:rFonts w:hint="cs"/>
          <w:rtl/>
        </w:rPr>
      </w:pPr>
    </w:p>
    <w:p w14:paraId="3044498A" w14:textId="77777777" w:rsidR="00000000" w:rsidRDefault="00B80747">
      <w:pPr>
        <w:pStyle w:val="a"/>
        <w:jc w:val="center"/>
        <w:rPr>
          <w:rFonts w:hint="cs"/>
          <w:b/>
          <w:bCs/>
          <w:rtl/>
        </w:rPr>
      </w:pPr>
      <w:r>
        <w:rPr>
          <w:rFonts w:hint="cs"/>
          <w:b/>
          <w:bCs/>
          <w:rtl/>
        </w:rPr>
        <w:t>הצבעה מס' 13</w:t>
      </w:r>
    </w:p>
    <w:p w14:paraId="46C5F2D2" w14:textId="77777777" w:rsidR="00000000" w:rsidRDefault="00B80747">
      <w:pPr>
        <w:pStyle w:val="a"/>
        <w:jc w:val="center"/>
        <w:rPr>
          <w:rFonts w:hint="cs"/>
          <w:rtl/>
        </w:rPr>
      </w:pPr>
    </w:p>
    <w:p w14:paraId="33014B44" w14:textId="77777777" w:rsidR="00000000" w:rsidRDefault="00B80747">
      <w:pPr>
        <w:pStyle w:val="a"/>
        <w:jc w:val="center"/>
        <w:rPr>
          <w:rFonts w:hint="cs"/>
          <w:rtl/>
        </w:rPr>
      </w:pPr>
      <w:r>
        <w:rPr>
          <w:rFonts w:hint="cs"/>
          <w:rtl/>
        </w:rPr>
        <w:t xml:space="preserve">בעד ההסתייגות </w:t>
      </w:r>
      <w:r>
        <w:rPr>
          <w:rtl/>
        </w:rPr>
        <w:t>–</w:t>
      </w:r>
      <w:r>
        <w:rPr>
          <w:rFonts w:hint="cs"/>
          <w:rtl/>
        </w:rPr>
        <w:t xml:space="preserve"> 24</w:t>
      </w:r>
    </w:p>
    <w:p w14:paraId="53B13589" w14:textId="77777777" w:rsidR="00000000" w:rsidRDefault="00B80747">
      <w:pPr>
        <w:pStyle w:val="a"/>
        <w:jc w:val="center"/>
        <w:rPr>
          <w:rFonts w:hint="cs"/>
          <w:rtl/>
        </w:rPr>
      </w:pPr>
      <w:r>
        <w:rPr>
          <w:rFonts w:hint="cs"/>
          <w:rtl/>
        </w:rPr>
        <w:t xml:space="preserve">נגד </w:t>
      </w:r>
      <w:r>
        <w:rPr>
          <w:rtl/>
        </w:rPr>
        <w:t>–</w:t>
      </w:r>
      <w:r>
        <w:rPr>
          <w:rFonts w:hint="cs"/>
          <w:rtl/>
        </w:rPr>
        <w:t xml:space="preserve"> 56</w:t>
      </w:r>
    </w:p>
    <w:p w14:paraId="505FADB3" w14:textId="77777777" w:rsidR="00000000" w:rsidRDefault="00B80747">
      <w:pPr>
        <w:pStyle w:val="a"/>
        <w:jc w:val="center"/>
        <w:rPr>
          <w:rFonts w:hint="cs"/>
          <w:rtl/>
        </w:rPr>
      </w:pPr>
      <w:r>
        <w:rPr>
          <w:rFonts w:hint="cs"/>
          <w:rtl/>
        </w:rPr>
        <w:t xml:space="preserve">נמנעים </w:t>
      </w:r>
      <w:r>
        <w:rPr>
          <w:rtl/>
        </w:rPr>
        <w:t>–</w:t>
      </w:r>
      <w:r>
        <w:rPr>
          <w:rFonts w:hint="cs"/>
          <w:rtl/>
        </w:rPr>
        <w:t xml:space="preserve"> אין</w:t>
      </w:r>
    </w:p>
    <w:p w14:paraId="01977935" w14:textId="77777777" w:rsidR="00000000" w:rsidRDefault="00B80747">
      <w:pPr>
        <w:pStyle w:val="a"/>
        <w:jc w:val="center"/>
        <w:rPr>
          <w:rFonts w:hint="cs"/>
          <w:rtl/>
        </w:rPr>
      </w:pPr>
      <w:r>
        <w:rPr>
          <w:rFonts w:hint="cs"/>
          <w:rtl/>
        </w:rPr>
        <w:t xml:space="preserve">ההסתייגות של סיעת מרצ לסעיף 3(1) לא נתקבלה. </w:t>
      </w:r>
    </w:p>
    <w:p w14:paraId="2B119D2E" w14:textId="77777777" w:rsidR="00000000" w:rsidRDefault="00B80747">
      <w:pPr>
        <w:pStyle w:val="a"/>
        <w:ind w:firstLine="0"/>
        <w:rPr>
          <w:rFonts w:hint="cs"/>
          <w:rtl/>
        </w:rPr>
      </w:pPr>
    </w:p>
    <w:p w14:paraId="5DC7A6A8" w14:textId="77777777" w:rsidR="00000000" w:rsidRDefault="00B80747">
      <w:pPr>
        <w:pStyle w:val="ac"/>
        <w:rPr>
          <w:rtl/>
        </w:rPr>
      </w:pPr>
      <w:r>
        <w:rPr>
          <w:rFonts w:hint="eastAsia"/>
          <w:rtl/>
        </w:rPr>
        <w:t>אופיר</w:t>
      </w:r>
      <w:r>
        <w:rPr>
          <w:rtl/>
        </w:rPr>
        <w:t xml:space="preserve"> פינס-פז (העבודה-מימד):</w:t>
      </w:r>
    </w:p>
    <w:p w14:paraId="4F51622B" w14:textId="77777777" w:rsidR="00000000" w:rsidRDefault="00B80747">
      <w:pPr>
        <w:pStyle w:val="a"/>
        <w:rPr>
          <w:rFonts w:hint="cs"/>
          <w:rtl/>
        </w:rPr>
      </w:pPr>
    </w:p>
    <w:p w14:paraId="002FF9C5" w14:textId="77777777" w:rsidR="00000000" w:rsidRDefault="00B80747">
      <w:pPr>
        <w:pStyle w:val="a"/>
        <w:rPr>
          <w:rFonts w:hint="cs"/>
          <w:rtl/>
        </w:rPr>
      </w:pPr>
      <w:r>
        <w:rPr>
          <w:rFonts w:hint="cs"/>
          <w:rtl/>
        </w:rPr>
        <w:t xml:space="preserve">סוף-סוף עוזי לנדאו מרגיש טוב בממשלה הזאת. </w:t>
      </w:r>
    </w:p>
    <w:p w14:paraId="4B8DAE7E" w14:textId="77777777" w:rsidR="00000000" w:rsidRDefault="00B80747">
      <w:pPr>
        <w:pStyle w:val="a"/>
        <w:rPr>
          <w:rFonts w:hint="cs"/>
          <w:rtl/>
        </w:rPr>
      </w:pPr>
    </w:p>
    <w:p w14:paraId="156BECE5" w14:textId="77777777" w:rsidR="00000000" w:rsidRDefault="00B80747">
      <w:pPr>
        <w:pStyle w:val="ad"/>
        <w:rPr>
          <w:rtl/>
        </w:rPr>
      </w:pPr>
      <w:r>
        <w:rPr>
          <w:rtl/>
        </w:rPr>
        <w:t>היו"ר ראובן ריבלין:</w:t>
      </w:r>
    </w:p>
    <w:p w14:paraId="686BDC3D" w14:textId="77777777" w:rsidR="00000000" w:rsidRDefault="00B80747">
      <w:pPr>
        <w:pStyle w:val="a"/>
        <w:rPr>
          <w:rtl/>
        </w:rPr>
      </w:pPr>
    </w:p>
    <w:p w14:paraId="0CED0234" w14:textId="77777777" w:rsidR="00000000" w:rsidRDefault="00B80747">
      <w:pPr>
        <w:pStyle w:val="a"/>
        <w:rPr>
          <w:rFonts w:hint="cs"/>
          <w:rtl/>
        </w:rPr>
      </w:pPr>
      <w:r>
        <w:rPr>
          <w:rFonts w:hint="cs"/>
          <w:rtl/>
        </w:rPr>
        <w:t xml:space="preserve">ההסתייגות לא נתקבלה. </w:t>
      </w:r>
    </w:p>
    <w:p w14:paraId="7B7A49E5" w14:textId="77777777" w:rsidR="00000000" w:rsidRDefault="00B80747">
      <w:pPr>
        <w:pStyle w:val="a"/>
        <w:rPr>
          <w:rFonts w:hint="cs"/>
          <w:rtl/>
        </w:rPr>
      </w:pPr>
    </w:p>
    <w:p w14:paraId="1D71E18F" w14:textId="77777777" w:rsidR="00000000" w:rsidRDefault="00B80747">
      <w:pPr>
        <w:pStyle w:val="a"/>
        <w:rPr>
          <w:rFonts w:hint="cs"/>
          <w:rtl/>
        </w:rPr>
      </w:pPr>
      <w:r>
        <w:rPr>
          <w:rFonts w:hint="cs"/>
          <w:rtl/>
        </w:rPr>
        <w:t xml:space="preserve">רבותי חברי הכנסת, הסתייגות לסעיף 3 לסיעת רע"ם ולחבר הכנסת אחמד טיבי . נא להצביע. </w:t>
      </w:r>
    </w:p>
    <w:p w14:paraId="34E6FF18" w14:textId="77777777" w:rsidR="00000000" w:rsidRDefault="00B80747">
      <w:pPr>
        <w:pStyle w:val="a"/>
        <w:ind w:firstLine="0"/>
        <w:rPr>
          <w:rFonts w:hint="cs"/>
          <w:rtl/>
        </w:rPr>
      </w:pPr>
    </w:p>
    <w:p w14:paraId="1CD514E3" w14:textId="77777777" w:rsidR="00000000" w:rsidRDefault="00B80747">
      <w:pPr>
        <w:pStyle w:val="ac"/>
        <w:rPr>
          <w:rtl/>
        </w:rPr>
      </w:pPr>
      <w:r>
        <w:rPr>
          <w:rFonts w:hint="eastAsia"/>
          <w:rtl/>
        </w:rPr>
        <w:t>טלב</w:t>
      </w:r>
      <w:r>
        <w:rPr>
          <w:rtl/>
        </w:rPr>
        <w:t xml:space="preserve"> אלסאנע (רע"ם):</w:t>
      </w:r>
    </w:p>
    <w:p w14:paraId="358F01C9" w14:textId="77777777" w:rsidR="00000000" w:rsidRDefault="00B80747">
      <w:pPr>
        <w:pStyle w:val="a"/>
        <w:rPr>
          <w:rFonts w:hint="cs"/>
          <w:rtl/>
        </w:rPr>
      </w:pPr>
    </w:p>
    <w:p w14:paraId="4A445423" w14:textId="77777777" w:rsidR="00000000" w:rsidRDefault="00B80747">
      <w:pPr>
        <w:pStyle w:val="a"/>
        <w:rPr>
          <w:rFonts w:hint="cs"/>
          <w:rtl/>
        </w:rPr>
      </w:pPr>
      <w:r>
        <w:rPr>
          <w:rFonts w:hint="cs"/>
          <w:rtl/>
        </w:rPr>
        <w:t xml:space="preserve">הצבעה אלקטרונית. </w:t>
      </w:r>
    </w:p>
    <w:p w14:paraId="3A5C8D92" w14:textId="77777777" w:rsidR="00000000" w:rsidRDefault="00B80747">
      <w:pPr>
        <w:pStyle w:val="a"/>
        <w:ind w:firstLine="0"/>
        <w:rPr>
          <w:rFonts w:hint="cs"/>
          <w:rtl/>
        </w:rPr>
      </w:pPr>
    </w:p>
    <w:p w14:paraId="0BAFDF20" w14:textId="77777777" w:rsidR="00000000" w:rsidRDefault="00B80747">
      <w:pPr>
        <w:pStyle w:val="ad"/>
        <w:rPr>
          <w:rtl/>
        </w:rPr>
      </w:pPr>
      <w:r>
        <w:rPr>
          <w:rtl/>
        </w:rPr>
        <w:t>היו"ר ראובן ריבלין:</w:t>
      </w:r>
    </w:p>
    <w:p w14:paraId="750F943B" w14:textId="77777777" w:rsidR="00000000" w:rsidRDefault="00B80747">
      <w:pPr>
        <w:pStyle w:val="a"/>
        <w:rPr>
          <w:rtl/>
        </w:rPr>
      </w:pPr>
    </w:p>
    <w:p w14:paraId="71B691D1" w14:textId="77777777" w:rsidR="00000000" w:rsidRDefault="00B80747">
      <w:pPr>
        <w:pStyle w:val="a"/>
        <w:rPr>
          <w:rFonts w:hint="cs"/>
          <w:rtl/>
        </w:rPr>
      </w:pPr>
      <w:r>
        <w:rPr>
          <w:rFonts w:hint="cs"/>
          <w:rtl/>
        </w:rPr>
        <w:t xml:space="preserve">בבקשה. </w:t>
      </w:r>
    </w:p>
    <w:p w14:paraId="0404FED5" w14:textId="77777777" w:rsidR="00000000" w:rsidRDefault="00B80747">
      <w:pPr>
        <w:pStyle w:val="a"/>
        <w:rPr>
          <w:rtl/>
        </w:rPr>
      </w:pPr>
    </w:p>
    <w:p w14:paraId="4EB0E740" w14:textId="77777777" w:rsidR="00000000" w:rsidRDefault="00B80747">
      <w:pPr>
        <w:pStyle w:val="a"/>
        <w:rPr>
          <w:rFonts w:hint="cs"/>
          <w:rtl/>
        </w:rPr>
      </w:pPr>
    </w:p>
    <w:p w14:paraId="73A47317" w14:textId="77777777" w:rsidR="00000000" w:rsidRDefault="00B80747">
      <w:pPr>
        <w:pStyle w:val="a7"/>
        <w:bidi/>
        <w:rPr>
          <w:rFonts w:hint="cs"/>
          <w:rtl/>
        </w:rPr>
      </w:pPr>
      <w:r>
        <w:rPr>
          <w:rFonts w:hint="cs"/>
          <w:rtl/>
        </w:rPr>
        <w:t>הצבעה מס' 14</w:t>
      </w:r>
    </w:p>
    <w:p w14:paraId="06E02854" w14:textId="77777777" w:rsidR="00000000" w:rsidRDefault="00B80747">
      <w:pPr>
        <w:pStyle w:val="a"/>
        <w:jc w:val="center"/>
        <w:rPr>
          <w:rFonts w:hint="cs"/>
          <w:rtl/>
        </w:rPr>
      </w:pPr>
    </w:p>
    <w:p w14:paraId="6077D270" w14:textId="77777777" w:rsidR="00000000" w:rsidRDefault="00B80747">
      <w:pPr>
        <w:pStyle w:val="a"/>
        <w:jc w:val="center"/>
        <w:rPr>
          <w:rFonts w:hint="cs"/>
          <w:rtl/>
        </w:rPr>
      </w:pPr>
      <w:r>
        <w:rPr>
          <w:rFonts w:hint="cs"/>
          <w:rtl/>
        </w:rPr>
        <w:t xml:space="preserve">בעד ההסתייגות </w:t>
      </w:r>
      <w:r>
        <w:rPr>
          <w:rtl/>
        </w:rPr>
        <w:t>–</w:t>
      </w:r>
      <w:r>
        <w:rPr>
          <w:rFonts w:hint="cs"/>
          <w:rtl/>
        </w:rPr>
        <w:t xml:space="preserve"> 23</w:t>
      </w:r>
    </w:p>
    <w:p w14:paraId="6FD10E2B" w14:textId="77777777" w:rsidR="00000000" w:rsidRDefault="00B80747">
      <w:pPr>
        <w:pStyle w:val="a"/>
        <w:jc w:val="center"/>
        <w:rPr>
          <w:rFonts w:hint="cs"/>
          <w:rtl/>
        </w:rPr>
      </w:pPr>
      <w:r>
        <w:rPr>
          <w:rFonts w:hint="cs"/>
          <w:rtl/>
        </w:rPr>
        <w:t xml:space="preserve">נגד </w:t>
      </w:r>
      <w:r>
        <w:rPr>
          <w:rtl/>
        </w:rPr>
        <w:t>–</w:t>
      </w:r>
      <w:r>
        <w:rPr>
          <w:rFonts w:hint="cs"/>
          <w:rtl/>
        </w:rPr>
        <w:t xml:space="preserve"> 55</w:t>
      </w:r>
    </w:p>
    <w:p w14:paraId="42196EA6" w14:textId="77777777" w:rsidR="00000000" w:rsidRDefault="00B80747">
      <w:pPr>
        <w:pStyle w:val="a"/>
        <w:jc w:val="center"/>
        <w:rPr>
          <w:rFonts w:hint="cs"/>
          <w:rtl/>
        </w:rPr>
      </w:pPr>
      <w:r>
        <w:rPr>
          <w:rFonts w:hint="cs"/>
          <w:rtl/>
        </w:rPr>
        <w:t xml:space="preserve">נמנעים </w:t>
      </w:r>
      <w:r>
        <w:rPr>
          <w:rtl/>
        </w:rPr>
        <w:t>–</w:t>
      </w:r>
      <w:r>
        <w:rPr>
          <w:rFonts w:hint="cs"/>
          <w:rtl/>
        </w:rPr>
        <w:t xml:space="preserve"> אין</w:t>
      </w:r>
    </w:p>
    <w:p w14:paraId="64B6A6DA" w14:textId="77777777" w:rsidR="00000000" w:rsidRDefault="00B80747">
      <w:pPr>
        <w:pStyle w:val="a"/>
        <w:jc w:val="center"/>
        <w:rPr>
          <w:rFonts w:hint="cs"/>
          <w:rtl/>
        </w:rPr>
      </w:pPr>
      <w:r>
        <w:rPr>
          <w:rFonts w:hint="cs"/>
          <w:rtl/>
        </w:rPr>
        <w:t xml:space="preserve">ההסתייגות של סיעת רע"ם וחבר הכנסת אחמד טיבי לסעיף 3(1) לא נתקבלה. </w:t>
      </w:r>
    </w:p>
    <w:p w14:paraId="4E2BDD26" w14:textId="77777777" w:rsidR="00000000" w:rsidRDefault="00B80747">
      <w:pPr>
        <w:pStyle w:val="a"/>
        <w:rPr>
          <w:rFonts w:hint="cs"/>
          <w:rtl/>
        </w:rPr>
      </w:pPr>
    </w:p>
    <w:p w14:paraId="03CFE07D" w14:textId="77777777" w:rsidR="00000000" w:rsidRDefault="00B80747">
      <w:pPr>
        <w:pStyle w:val="ad"/>
        <w:rPr>
          <w:rtl/>
        </w:rPr>
      </w:pPr>
      <w:r>
        <w:rPr>
          <w:rtl/>
        </w:rPr>
        <w:t>היו"ר ראובן ריבלין:</w:t>
      </w:r>
    </w:p>
    <w:p w14:paraId="58E3BB2E" w14:textId="77777777" w:rsidR="00000000" w:rsidRDefault="00B80747">
      <w:pPr>
        <w:pStyle w:val="a"/>
        <w:rPr>
          <w:rtl/>
        </w:rPr>
      </w:pPr>
    </w:p>
    <w:p w14:paraId="3390AE27" w14:textId="77777777" w:rsidR="00000000" w:rsidRDefault="00B80747">
      <w:pPr>
        <w:pStyle w:val="a"/>
        <w:rPr>
          <w:rFonts w:hint="cs"/>
          <w:rtl/>
        </w:rPr>
      </w:pPr>
      <w:r>
        <w:rPr>
          <w:rFonts w:hint="cs"/>
          <w:rtl/>
        </w:rPr>
        <w:t xml:space="preserve">23 בעד, 55 נגד, אין נמנעים. ההסתייגות לא נתקבלה. </w:t>
      </w:r>
    </w:p>
    <w:p w14:paraId="5075CADC" w14:textId="77777777" w:rsidR="00000000" w:rsidRDefault="00B80747">
      <w:pPr>
        <w:pStyle w:val="a"/>
        <w:ind w:firstLine="0"/>
        <w:rPr>
          <w:rFonts w:hint="cs"/>
          <w:rtl/>
        </w:rPr>
      </w:pPr>
    </w:p>
    <w:p w14:paraId="51F438B5" w14:textId="77777777" w:rsidR="00000000" w:rsidRDefault="00B80747">
      <w:pPr>
        <w:pStyle w:val="a"/>
        <w:rPr>
          <w:rFonts w:hint="cs"/>
          <w:rtl/>
        </w:rPr>
      </w:pPr>
      <w:r>
        <w:rPr>
          <w:rFonts w:hint="cs"/>
          <w:rtl/>
        </w:rPr>
        <w:t>נצביע בהצבעה ידנית, לחלופין - מי בעד?  נא להוריד. מי נגד? נא להוריד.</w:t>
      </w:r>
    </w:p>
    <w:p w14:paraId="213048FA" w14:textId="77777777" w:rsidR="00000000" w:rsidRDefault="00B80747">
      <w:pPr>
        <w:pStyle w:val="a"/>
        <w:rPr>
          <w:rFonts w:hint="cs"/>
          <w:rtl/>
        </w:rPr>
      </w:pPr>
    </w:p>
    <w:p w14:paraId="546C74C3" w14:textId="77777777" w:rsidR="00000000" w:rsidRDefault="00B80747">
      <w:pPr>
        <w:pStyle w:val="a7"/>
        <w:bidi/>
        <w:rPr>
          <w:rFonts w:hint="cs"/>
          <w:rtl/>
        </w:rPr>
      </w:pPr>
      <w:r>
        <w:rPr>
          <w:rFonts w:hint="cs"/>
          <w:rtl/>
        </w:rPr>
        <w:t>הצבעה</w:t>
      </w:r>
      <w:r>
        <w:rPr>
          <w:rFonts w:hint="cs"/>
          <w:rtl/>
        </w:rPr>
        <w:t xml:space="preserve"> </w:t>
      </w:r>
    </w:p>
    <w:p w14:paraId="5FC843CA" w14:textId="77777777" w:rsidR="00000000" w:rsidRDefault="00B80747">
      <w:pPr>
        <w:pStyle w:val="a"/>
        <w:rPr>
          <w:rFonts w:hint="cs"/>
          <w:rtl/>
        </w:rPr>
      </w:pPr>
    </w:p>
    <w:p w14:paraId="20DD8C41" w14:textId="77777777" w:rsidR="00000000" w:rsidRDefault="00B80747">
      <w:pPr>
        <w:pStyle w:val="a8"/>
        <w:bidi/>
        <w:rPr>
          <w:rFonts w:hint="cs"/>
          <w:rtl/>
        </w:rPr>
      </w:pPr>
      <w:r>
        <w:rPr>
          <w:rFonts w:hint="cs"/>
          <w:rtl/>
        </w:rPr>
        <w:t>ההסתייגות לחלופין של סיעת רע</w:t>
      </w:r>
      <w:r>
        <w:rPr>
          <w:rtl/>
        </w:rPr>
        <w:t>"</w:t>
      </w:r>
      <w:r>
        <w:rPr>
          <w:rFonts w:hint="cs"/>
          <w:rtl/>
        </w:rPr>
        <w:t>ם וחבר הכנסת אחמד טיבי לסעיף 3(1) לא נתקבלה.</w:t>
      </w:r>
    </w:p>
    <w:p w14:paraId="6E5A545B" w14:textId="77777777" w:rsidR="00000000" w:rsidRDefault="00B80747">
      <w:pPr>
        <w:pStyle w:val="a"/>
        <w:ind w:firstLine="0"/>
        <w:rPr>
          <w:rFonts w:hint="cs"/>
          <w:rtl/>
        </w:rPr>
      </w:pPr>
    </w:p>
    <w:p w14:paraId="1A63107C" w14:textId="77777777" w:rsidR="00000000" w:rsidRDefault="00B80747">
      <w:pPr>
        <w:pStyle w:val="ad"/>
        <w:rPr>
          <w:rtl/>
        </w:rPr>
      </w:pPr>
      <w:r>
        <w:rPr>
          <w:rtl/>
        </w:rPr>
        <w:t>היו"ר ראובן ריבלין:</w:t>
      </w:r>
    </w:p>
    <w:p w14:paraId="657C2E66" w14:textId="77777777" w:rsidR="00000000" w:rsidRDefault="00B80747">
      <w:pPr>
        <w:pStyle w:val="a"/>
        <w:rPr>
          <w:rtl/>
        </w:rPr>
      </w:pPr>
    </w:p>
    <w:p w14:paraId="680CF896" w14:textId="77777777" w:rsidR="00000000" w:rsidRDefault="00B80747">
      <w:pPr>
        <w:pStyle w:val="a"/>
        <w:rPr>
          <w:rFonts w:hint="cs"/>
          <w:rtl/>
        </w:rPr>
      </w:pPr>
      <w:r>
        <w:rPr>
          <w:rFonts w:hint="cs"/>
          <w:rtl/>
        </w:rPr>
        <w:t>לחלופין - מי בעד? מי נגד?</w:t>
      </w:r>
    </w:p>
    <w:p w14:paraId="54A98428" w14:textId="77777777" w:rsidR="00000000" w:rsidRDefault="00B80747">
      <w:pPr>
        <w:pStyle w:val="a"/>
        <w:rPr>
          <w:rFonts w:hint="cs"/>
          <w:rtl/>
        </w:rPr>
      </w:pPr>
    </w:p>
    <w:p w14:paraId="063FE16E" w14:textId="77777777" w:rsidR="00000000" w:rsidRDefault="00B80747">
      <w:pPr>
        <w:pStyle w:val="a7"/>
        <w:bidi/>
        <w:rPr>
          <w:rFonts w:hint="cs"/>
          <w:rtl/>
        </w:rPr>
      </w:pPr>
      <w:r>
        <w:rPr>
          <w:rFonts w:hint="cs"/>
          <w:rtl/>
        </w:rPr>
        <w:t>הצבעה</w:t>
      </w:r>
    </w:p>
    <w:p w14:paraId="5BB7E5D7" w14:textId="77777777" w:rsidR="00000000" w:rsidRDefault="00B80747">
      <w:pPr>
        <w:pStyle w:val="a"/>
        <w:rPr>
          <w:rFonts w:hint="cs"/>
          <w:rtl/>
        </w:rPr>
      </w:pPr>
    </w:p>
    <w:p w14:paraId="38F961BE" w14:textId="77777777" w:rsidR="00000000" w:rsidRDefault="00B80747">
      <w:pPr>
        <w:pStyle w:val="a9"/>
        <w:bidi/>
        <w:rPr>
          <w:rFonts w:hint="cs"/>
          <w:rtl/>
        </w:rPr>
      </w:pPr>
      <w:r>
        <w:rPr>
          <w:rFonts w:hint="cs"/>
          <w:rtl/>
        </w:rPr>
        <w:t>ההסתייגות לחלופין של סיעת רע</w:t>
      </w:r>
      <w:r>
        <w:rPr>
          <w:rtl/>
        </w:rPr>
        <w:t>"</w:t>
      </w:r>
      <w:r>
        <w:rPr>
          <w:rFonts w:hint="cs"/>
          <w:rtl/>
        </w:rPr>
        <w:t>ם וחבר הכנסת אחמד טיבי לסעיף 3(1) לא נתקבלה.</w:t>
      </w:r>
    </w:p>
    <w:p w14:paraId="52277A6F" w14:textId="77777777" w:rsidR="00000000" w:rsidRDefault="00B80747">
      <w:pPr>
        <w:pStyle w:val="a"/>
        <w:rPr>
          <w:rFonts w:hint="cs"/>
          <w:rtl/>
        </w:rPr>
      </w:pPr>
    </w:p>
    <w:p w14:paraId="4F90C7F2" w14:textId="77777777" w:rsidR="00000000" w:rsidRDefault="00B80747">
      <w:pPr>
        <w:pStyle w:val="ad"/>
        <w:rPr>
          <w:rtl/>
        </w:rPr>
      </w:pPr>
      <w:r>
        <w:rPr>
          <w:rtl/>
        </w:rPr>
        <w:t>היו"ר ראובן ריבלין:</w:t>
      </w:r>
    </w:p>
    <w:p w14:paraId="00535DAB" w14:textId="77777777" w:rsidR="00000000" w:rsidRDefault="00B80747">
      <w:pPr>
        <w:pStyle w:val="a"/>
        <w:rPr>
          <w:rtl/>
        </w:rPr>
      </w:pPr>
    </w:p>
    <w:p w14:paraId="193D18EE" w14:textId="77777777" w:rsidR="00000000" w:rsidRDefault="00B80747">
      <w:pPr>
        <w:pStyle w:val="a"/>
        <w:rPr>
          <w:rFonts w:hint="cs"/>
          <w:rtl/>
        </w:rPr>
      </w:pPr>
      <w:r>
        <w:rPr>
          <w:rFonts w:hint="cs"/>
          <w:rtl/>
        </w:rPr>
        <w:t xml:space="preserve">ההסתייגות לא נתקבלה. </w:t>
      </w:r>
    </w:p>
    <w:p w14:paraId="57F21197" w14:textId="77777777" w:rsidR="00000000" w:rsidRDefault="00B80747">
      <w:pPr>
        <w:pStyle w:val="a"/>
        <w:rPr>
          <w:rFonts w:hint="cs"/>
          <w:rtl/>
        </w:rPr>
      </w:pPr>
    </w:p>
    <w:p w14:paraId="7C99BFB9" w14:textId="77777777" w:rsidR="00000000" w:rsidRDefault="00B80747">
      <w:pPr>
        <w:pStyle w:val="a"/>
        <w:rPr>
          <w:rFonts w:hint="cs"/>
          <w:rtl/>
        </w:rPr>
      </w:pPr>
      <w:r>
        <w:rPr>
          <w:rFonts w:hint="cs"/>
          <w:rtl/>
        </w:rPr>
        <w:t>ההסת</w:t>
      </w:r>
      <w:r>
        <w:rPr>
          <w:rFonts w:hint="cs"/>
          <w:rtl/>
        </w:rPr>
        <w:t>ייגות של קבוצת בשארה - הצבעה אלקטרונית. מי בעד, מי נגד, מי נמנע? תודה.</w:t>
      </w:r>
    </w:p>
    <w:p w14:paraId="315D27E0" w14:textId="77777777" w:rsidR="00000000" w:rsidRDefault="00B80747">
      <w:pPr>
        <w:pStyle w:val="a"/>
        <w:rPr>
          <w:rFonts w:hint="cs"/>
          <w:rtl/>
        </w:rPr>
      </w:pPr>
    </w:p>
    <w:p w14:paraId="5DCF8607" w14:textId="77777777" w:rsidR="00000000" w:rsidRDefault="00B80747">
      <w:pPr>
        <w:pStyle w:val="a7"/>
        <w:bidi/>
        <w:rPr>
          <w:rFonts w:hint="cs"/>
          <w:rtl/>
        </w:rPr>
      </w:pPr>
      <w:r>
        <w:rPr>
          <w:rFonts w:hint="cs"/>
          <w:rtl/>
        </w:rPr>
        <w:t>הצבעה מס' 15</w:t>
      </w:r>
    </w:p>
    <w:p w14:paraId="7D55A995" w14:textId="77777777" w:rsidR="00000000" w:rsidRDefault="00B80747">
      <w:pPr>
        <w:pStyle w:val="a"/>
        <w:rPr>
          <w:rFonts w:hint="cs"/>
          <w:rtl/>
        </w:rPr>
      </w:pPr>
    </w:p>
    <w:p w14:paraId="5A57C0AC" w14:textId="77777777" w:rsidR="00000000" w:rsidRDefault="00B80747">
      <w:pPr>
        <w:pStyle w:val="a8"/>
        <w:bidi/>
        <w:rPr>
          <w:rFonts w:hint="cs"/>
          <w:rtl/>
        </w:rPr>
      </w:pPr>
      <w:r>
        <w:rPr>
          <w:rFonts w:hint="cs"/>
          <w:rtl/>
        </w:rPr>
        <w:t>בעד ההסתייגות - 23</w:t>
      </w:r>
    </w:p>
    <w:p w14:paraId="738776F3" w14:textId="77777777" w:rsidR="00000000" w:rsidRDefault="00B80747">
      <w:pPr>
        <w:pStyle w:val="a8"/>
        <w:bidi/>
        <w:rPr>
          <w:rFonts w:hint="cs"/>
          <w:rtl/>
        </w:rPr>
      </w:pPr>
      <w:r>
        <w:rPr>
          <w:rFonts w:hint="cs"/>
          <w:rtl/>
        </w:rPr>
        <w:t>נגד - 56</w:t>
      </w:r>
    </w:p>
    <w:p w14:paraId="2EEB3AC5" w14:textId="77777777" w:rsidR="00000000" w:rsidRDefault="00B80747">
      <w:pPr>
        <w:pStyle w:val="a8"/>
        <w:bidi/>
        <w:rPr>
          <w:rFonts w:hint="cs"/>
          <w:rtl/>
        </w:rPr>
      </w:pPr>
      <w:r>
        <w:rPr>
          <w:rFonts w:hint="cs"/>
          <w:rtl/>
        </w:rPr>
        <w:t xml:space="preserve">נמנעים - 1 </w:t>
      </w:r>
    </w:p>
    <w:p w14:paraId="113A6006" w14:textId="77777777" w:rsidR="00000000" w:rsidRDefault="00B80747">
      <w:pPr>
        <w:pStyle w:val="a"/>
        <w:jc w:val="center"/>
        <w:rPr>
          <w:rFonts w:hint="cs"/>
          <w:rtl/>
        </w:rPr>
      </w:pPr>
      <w:r>
        <w:rPr>
          <w:rFonts w:hint="cs"/>
          <w:rtl/>
        </w:rPr>
        <w:t>ההסתייגות של קבוצת חבר הכנסת עזמי בשארה לסעיף 3(1) לא נתקבלה.</w:t>
      </w:r>
    </w:p>
    <w:p w14:paraId="07829276" w14:textId="77777777" w:rsidR="00000000" w:rsidRDefault="00B80747">
      <w:pPr>
        <w:pStyle w:val="a"/>
        <w:ind w:firstLine="0"/>
        <w:rPr>
          <w:rFonts w:hint="cs"/>
          <w:rtl/>
        </w:rPr>
      </w:pPr>
    </w:p>
    <w:p w14:paraId="373968E6" w14:textId="77777777" w:rsidR="00000000" w:rsidRDefault="00B80747">
      <w:pPr>
        <w:pStyle w:val="ad"/>
        <w:rPr>
          <w:rtl/>
        </w:rPr>
      </w:pPr>
      <w:r>
        <w:rPr>
          <w:rtl/>
        </w:rPr>
        <w:t>היו"ר ראובן ריבלין:</w:t>
      </w:r>
    </w:p>
    <w:p w14:paraId="307A0397" w14:textId="77777777" w:rsidR="00000000" w:rsidRDefault="00B80747">
      <w:pPr>
        <w:pStyle w:val="a"/>
        <w:rPr>
          <w:rtl/>
        </w:rPr>
      </w:pPr>
    </w:p>
    <w:p w14:paraId="53E88EFF" w14:textId="77777777" w:rsidR="00000000" w:rsidRDefault="00B80747">
      <w:pPr>
        <w:pStyle w:val="a"/>
        <w:rPr>
          <w:rFonts w:hint="cs"/>
          <w:rtl/>
        </w:rPr>
      </w:pPr>
      <w:r>
        <w:rPr>
          <w:rFonts w:hint="cs"/>
          <w:rtl/>
        </w:rPr>
        <w:t xml:space="preserve">ההסתייגות לא נתקבלה. </w:t>
      </w:r>
    </w:p>
    <w:p w14:paraId="1BC2AFFF" w14:textId="77777777" w:rsidR="00000000" w:rsidRDefault="00B80747">
      <w:pPr>
        <w:pStyle w:val="a"/>
        <w:rPr>
          <w:rFonts w:hint="cs"/>
          <w:rtl/>
        </w:rPr>
      </w:pPr>
    </w:p>
    <w:p w14:paraId="16E67792" w14:textId="77777777" w:rsidR="00000000" w:rsidRDefault="00B80747">
      <w:pPr>
        <w:pStyle w:val="a"/>
        <w:rPr>
          <w:rFonts w:hint="cs"/>
          <w:rtl/>
        </w:rPr>
      </w:pPr>
      <w:r>
        <w:rPr>
          <w:rFonts w:hint="cs"/>
          <w:rtl/>
        </w:rPr>
        <w:t>ההסתייגות של קבוצת ברכה</w:t>
      </w:r>
      <w:r>
        <w:rPr>
          <w:rFonts w:hint="cs"/>
          <w:rtl/>
        </w:rPr>
        <w:t xml:space="preserve">  - מי בעד, מי נגד, מי נמנע? תודה.</w:t>
      </w:r>
    </w:p>
    <w:p w14:paraId="2285DCC7" w14:textId="77777777" w:rsidR="00000000" w:rsidRDefault="00B80747">
      <w:pPr>
        <w:pStyle w:val="a"/>
        <w:rPr>
          <w:rFonts w:hint="cs"/>
          <w:rtl/>
        </w:rPr>
      </w:pPr>
    </w:p>
    <w:p w14:paraId="047395BD" w14:textId="77777777" w:rsidR="00000000" w:rsidRDefault="00B80747">
      <w:pPr>
        <w:pStyle w:val="a7"/>
        <w:bidi/>
        <w:rPr>
          <w:rFonts w:hint="cs"/>
          <w:rtl/>
        </w:rPr>
      </w:pPr>
      <w:r>
        <w:rPr>
          <w:rFonts w:hint="cs"/>
          <w:rtl/>
        </w:rPr>
        <w:t>הצבעה</w:t>
      </w:r>
    </w:p>
    <w:p w14:paraId="61442629" w14:textId="77777777" w:rsidR="00000000" w:rsidRDefault="00B80747">
      <w:pPr>
        <w:pStyle w:val="a"/>
        <w:jc w:val="center"/>
        <w:rPr>
          <w:rFonts w:hint="cs"/>
          <w:b/>
          <w:bCs/>
          <w:rtl/>
        </w:rPr>
      </w:pPr>
    </w:p>
    <w:p w14:paraId="0E78DD12" w14:textId="77777777" w:rsidR="00000000" w:rsidRDefault="00B80747">
      <w:pPr>
        <w:pStyle w:val="a9"/>
        <w:bidi/>
        <w:rPr>
          <w:rFonts w:hint="cs"/>
          <w:rtl/>
        </w:rPr>
      </w:pPr>
      <w:r>
        <w:rPr>
          <w:rFonts w:hint="cs"/>
          <w:rtl/>
        </w:rPr>
        <w:t>ההסתייגות של קבוצת חבר הכנסת מוחמד ברכה לסעיף 3(1) לא נתקבלה.</w:t>
      </w:r>
    </w:p>
    <w:p w14:paraId="4DC5BDC6" w14:textId="77777777" w:rsidR="00000000" w:rsidRDefault="00B80747">
      <w:pPr>
        <w:pStyle w:val="a"/>
        <w:ind w:firstLine="0"/>
        <w:rPr>
          <w:rFonts w:hint="cs"/>
          <w:rtl/>
        </w:rPr>
      </w:pPr>
    </w:p>
    <w:p w14:paraId="360E44A6" w14:textId="77777777" w:rsidR="00000000" w:rsidRDefault="00B80747">
      <w:pPr>
        <w:pStyle w:val="ad"/>
        <w:rPr>
          <w:rtl/>
        </w:rPr>
      </w:pPr>
      <w:r>
        <w:rPr>
          <w:rtl/>
        </w:rPr>
        <w:t>היו"ר ראובן ריבלין:</w:t>
      </w:r>
    </w:p>
    <w:p w14:paraId="5C6C6779" w14:textId="77777777" w:rsidR="00000000" w:rsidRDefault="00B80747">
      <w:pPr>
        <w:pStyle w:val="a"/>
        <w:rPr>
          <w:rtl/>
        </w:rPr>
      </w:pPr>
    </w:p>
    <w:p w14:paraId="45CA7EA0" w14:textId="77777777" w:rsidR="00000000" w:rsidRDefault="00B80747">
      <w:pPr>
        <w:pStyle w:val="a"/>
        <w:rPr>
          <w:rFonts w:hint="cs"/>
          <w:rtl/>
        </w:rPr>
      </w:pPr>
      <w:r>
        <w:rPr>
          <w:rFonts w:hint="cs"/>
          <w:rtl/>
        </w:rPr>
        <w:t xml:space="preserve">ההסתייגות לא נתקבלה. </w:t>
      </w:r>
    </w:p>
    <w:p w14:paraId="046888A9" w14:textId="77777777" w:rsidR="00000000" w:rsidRDefault="00B80747">
      <w:pPr>
        <w:pStyle w:val="a"/>
        <w:rPr>
          <w:rFonts w:hint="cs"/>
          <w:rtl/>
        </w:rPr>
      </w:pPr>
    </w:p>
    <w:p w14:paraId="394F6847" w14:textId="77777777" w:rsidR="00000000" w:rsidRDefault="00B80747">
      <w:pPr>
        <w:pStyle w:val="a"/>
        <w:rPr>
          <w:rFonts w:hint="cs"/>
          <w:rtl/>
        </w:rPr>
      </w:pPr>
      <w:r>
        <w:rPr>
          <w:rFonts w:hint="cs"/>
          <w:rtl/>
        </w:rPr>
        <w:t>ההסתייגות של חברי הכנסת אחמד טיבי ואילן ליבוביץ - מי בעד, מי נגד, מי נמנע? תודה.</w:t>
      </w:r>
    </w:p>
    <w:p w14:paraId="36603E11" w14:textId="77777777" w:rsidR="00000000" w:rsidRDefault="00B80747">
      <w:pPr>
        <w:pStyle w:val="a"/>
        <w:rPr>
          <w:rFonts w:hint="cs"/>
          <w:rtl/>
        </w:rPr>
      </w:pPr>
    </w:p>
    <w:p w14:paraId="2539D696" w14:textId="77777777" w:rsidR="00000000" w:rsidRDefault="00B80747">
      <w:pPr>
        <w:pStyle w:val="a7"/>
        <w:bidi/>
        <w:rPr>
          <w:rFonts w:hint="cs"/>
          <w:rtl/>
        </w:rPr>
      </w:pPr>
      <w:r>
        <w:rPr>
          <w:rFonts w:hint="cs"/>
          <w:rtl/>
        </w:rPr>
        <w:t>הצבעה</w:t>
      </w:r>
    </w:p>
    <w:p w14:paraId="36EA0C1D" w14:textId="77777777" w:rsidR="00000000" w:rsidRDefault="00B80747">
      <w:pPr>
        <w:pStyle w:val="a"/>
        <w:jc w:val="center"/>
        <w:rPr>
          <w:rFonts w:hint="cs"/>
          <w:b/>
          <w:bCs/>
          <w:rtl/>
        </w:rPr>
      </w:pPr>
    </w:p>
    <w:p w14:paraId="4BDF8349" w14:textId="77777777" w:rsidR="00000000" w:rsidRDefault="00B80747">
      <w:pPr>
        <w:pStyle w:val="a9"/>
        <w:bidi/>
        <w:rPr>
          <w:rFonts w:hint="cs"/>
          <w:rtl/>
        </w:rPr>
      </w:pPr>
      <w:r>
        <w:rPr>
          <w:rFonts w:hint="cs"/>
          <w:rtl/>
        </w:rPr>
        <w:t>ההסתייגות של חברי</w:t>
      </w:r>
      <w:r>
        <w:rPr>
          <w:rFonts w:hint="cs"/>
          <w:rtl/>
        </w:rPr>
        <w:t xml:space="preserve"> הכנסת אחמד טיבי ואילן ליבוביץ לסעיף 3(1) לא נתקבלה.</w:t>
      </w:r>
    </w:p>
    <w:p w14:paraId="58BC5DB0" w14:textId="77777777" w:rsidR="00000000" w:rsidRDefault="00B80747">
      <w:pPr>
        <w:pStyle w:val="a"/>
        <w:ind w:firstLine="0"/>
        <w:rPr>
          <w:rFonts w:hint="cs"/>
          <w:rtl/>
        </w:rPr>
      </w:pPr>
    </w:p>
    <w:p w14:paraId="4D62FE6E" w14:textId="77777777" w:rsidR="00000000" w:rsidRDefault="00B80747">
      <w:pPr>
        <w:pStyle w:val="ad"/>
        <w:rPr>
          <w:rtl/>
        </w:rPr>
      </w:pPr>
      <w:r>
        <w:rPr>
          <w:rtl/>
        </w:rPr>
        <w:t>היו"ר ראובן ריבלין:</w:t>
      </w:r>
    </w:p>
    <w:p w14:paraId="69C7A577" w14:textId="77777777" w:rsidR="00000000" w:rsidRDefault="00B80747">
      <w:pPr>
        <w:pStyle w:val="a"/>
        <w:rPr>
          <w:rtl/>
        </w:rPr>
      </w:pPr>
    </w:p>
    <w:p w14:paraId="2B23A877" w14:textId="77777777" w:rsidR="00000000" w:rsidRDefault="00B80747">
      <w:pPr>
        <w:pStyle w:val="a"/>
        <w:rPr>
          <w:rFonts w:hint="cs"/>
          <w:rtl/>
        </w:rPr>
      </w:pPr>
      <w:r>
        <w:rPr>
          <w:rFonts w:hint="cs"/>
          <w:rtl/>
        </w:rPr>
        <w:t xml:space="preserve">ההסתייגות לא נתקבלה. </w:t>
      </w:r>
    </w:p>
    <w:p w14:paraId="120295BB" w14:textId="77777777" w:rsidR="00000000" w:rsidRDefault="00B80747">
      <w:pPr>
        <w:pStyle w:val="a"/>
        <w:rPr>
          <w:rFonts w:hint="cs"/>
          <w:rtl/>
        </w:rPr>
      </w:pPr>
    </w:p>
    <w:p w14:paraId="0836D8C4" w14:textId="77777777" w:rsidR="00000000" w:rsidRDefault="00B80747">
      <w:pPr>
        <w:pStyle w:val="a"/>
        <w:rPr>
          <w:rFonts w:hint="cs"/>
          <w:rtl/>
        </w:rPr>
      </w:pPr>
      <w:r>
        <w:rPr>
          <w:rFonts w:hint="cs"/>
          <w:rtl/>
        </w:rPr>
        <w:t>אנחנו עוברים לפסקה (2) בסעיף 3. ההסתייגות של סיעת רע</w:t>
      </w:r>
      <w:r>
        <w:rPr>
          <w:rtl/>
        </w:rPr>
        <w:t>"</w:t>
      </w:r>
      <w:r>
        <w:rPr>
          <w:rFonts w:hint="cs"/>
          <w:rtl/>
        </w:rPr>
        <w:t>ם וחבר הכנסת אחמד טיבי - מי בעד, מי נגד, מי נמנע? תודה.</w:t>
      </w:r>
    </w:p>
    <w:p w14:paraId="3B2682AA" w14:textId="77777777" w:rsidR="00000000" w:rsidRDefault="00B80747">
      <w:pPr>
        <w:pStyle w:val="a"/>
        <w:rPr>
          <w:rFonts w:hint="cs"/>
          <w:rtl/>
        </w:rPr>
      </w:pPr>
    </w:p>
    <w:p w14:paraId="4F6F74B8" w14:textId="77777777" w:rsidR="00000000" w:rsidRDefault="00B80747">
      <w:pPr>
        <w:pStyle w:val="a7"/>
        <w:bidi/>
        <w:rPr>
          <w:rFonts w:hint="cs"/>
          <w:rtl/>
        </w:rPr>
      </w:pPr>
      <w:r>
        <w:rPr>
          <w:rFonts w:hint="cs"/>
          <w:rtl/>
        </w:rPr>
        <w:t>הצבעה</w:t>
      </w:r>
    </w:p>
    <w:p w14:paraId="01DDA332" w14:textId="77777777" w:rsidR="00000000" w:rsidRDefault="00B80747">
      <w:pPr>
        <w:pStyle w:val="a"/>
        <w:jc w:val="center"/>
        <w:rPr>
          <w:rFonts w:hint="cs"/>
          <w:b/>
          <w:bCs/>
          <w:rtl/>
        </w:rPr>
      </w:pPr>
    </w:p>
    <w:p w14:paraId="2ECA5B4E" w14:textId="77777777" w:rsidR="00000000" w:rsidRDefault="00B80747">
      <w:pPr>
        <w:pStyle w:val="a9"/>
        <w:bidi/>
        <w:rPr>
          <w:rFonts w:hint="cs"/>
          <w:rtl/>
        </w:rPr>
      </w:pPr>
      <w:r>
        <w:rPr>
          <w:rFonts w:hint="cs"/>
          <w:rtl/>
        </w:rPr>
        <w:t>ההסתייגות של סיעת רע</w:t>
      </w:r>
      <w:r>
        <w:rPr>
          <w:rtl/>
        </w:rPr>
        <w:t>"</w:t>
      </w:r>
      <w:r>
        <w:rPr>
          <w:rFonts w:hint="cs"/>
          <w:rtl/>
        </w:rPr>
        <w:t>ם וחבר הכנסת אחמד טי</w:t>
      </w:r>
      <w:r>
        <w:rPr>
          <w:rFonts w:hint="cs"/>
          <w:rtl/>
        </w:rPr>
        <w:t>בי לסעיף 3(2) לא נתקבלה.</w:t>
      </w:r>
    </w:p>
    <w:p w14:paraId="241D8446" w14:textId="77777777" w:rsidR="00000000" w:rsidRDefault="00B80747">
      <w:pPr>
        <w:pStyle w:val="a"/>
        <w:ind w:firstLine="0"/>
        <w:rPr>
          <w:rFonts w:hint="cs"/>
          <w:rtl/>
        </w:rPr>
      </w:pPr>
    </w:p>
    <w:p w14:paraId="1B68401B" w14:textId="77777777" w:rsidR="00000000" w:rsidRDefault="00B80747">
      <w:pPr>
        <w:pStyle w:val="ad"/>
        <w:rPr>
          <w:rtl/>
        </w:rPr>
      </w:pPr>
      <w:r>
        <w:rPr>
          <w:rtl/>
        </w:rPr>
        <w:t>היו"ר ראובן ריבלין:</w:t>
      </w:r>
    </w:p>
    <w:p w14:paraId="09701B03" w14:textId="77777777" w:rsidR="00000000" w:rsidRDefault="00B80747">
      <w:pPr>
        <w:pStyle w:val="a"/>
        <w:rPr>
          <w:rtl/>
        </w:rPr>
      </w:pPr>
    </w:p>
    <w:p w14:paraId="2CC8F558" w14:textId="77777777" w:rsidR="00000000" w:rsidRDefault="00B80747">
      <w:pPr>
        <w:pStyle w:val="a"/>
        <w:rPr>
          <w:rFonts w:hint="cs"/>
          <w:rtl/>
        </w:rPr>
      </w:pPr>
      <w:r>
        <w:rPr>
          <w:rFonts w:hint="cs"/>
          <w:rtl/>
        </w:rPr>
        <w:t xml:space="preserve">ההסתייגות לא נתקבלה. </w:t>
      </w:r>
    </w:p>
    <w:p w14:paraId="3478EDBD" w14:textId="77777777" w:rsidR="00000000" w:rsidRDefault="00B80747">
      <w:pPr>
        <w:pStyle w:val="a"/>
        <w:rPr>
          <w:rFonts w:hint="cs"/>
          <w:rtl/>
        </w:rPr>
      </w:pPr>
    </w:p>
    <w:p w14:paraId="1E452B0D" w14:textId="77777777" w:rsidR="00000000" w:rsidRDefault="00B80747">
      <w:pPr>
        <w:pStyle w:val="a"/>
        <w:rPr>
          <w:rFonts w:hint="cs"/>
          <w:rtl/>
        </w:rPr>
      </w:pPr>
      <w:r>
        <w:rPr>
          <w:rFonts w:hint="cs"/>
          <w:rtl/>
        </w:rPr>
        <w:t>אם מישהו מחברי הכנסת מבקש שאני אצביע "נמנעים", שיודיע לי, כי עד לרגע זה לא שמעתי הערה על העניין.</w:t>
      </w:r>
    </w:p>
    <w:p w14:paraId="5E915ED3" w14:textId="77777777" w:rsidR="00000000" w:rsidRDefault="00B80747">
      <w:pPr>
        <w:pStyle w:val="a"/>
        <w:rPr>
          <w:rFonts w:hint="cs"/>
          <w:rtl/>
        </w:rPr>
      </w:pPr>
    </w:p>
    <w:p w14:paraId="09EF9AF9" w14:textId="77777777" w:rsidR="00000000" w:rsidRDefault="00B80747">
      <w:pPr>
        <w:pStyle w:val="a"/>
        <w:rPr>
          <w:rFonts w:hint="cs"/>
          <w:rtl/>
        </w:rPr>
      </w:pPr>
      <w:r>
        <w:rPr>
          <w:rFonts w:hint="cs"/>
          <w:rtl/>
        </w:rPr>
        <w:t xml:space="preserve"> ההסתייגות של קבוצת בשארה - מי בעד, מי נגד, מי נמנע? תודה.</w:t>
      </w:r>
    </w:p>
    <w:p w14:paraId="4818FF86" w14:textId="77777777" w:rsidR="00000000" w:rsidRDefault="00B80747">
      <w:pPr>
        <w:pStyle w:val="a"/>
        <w:rPr>
          <w:rFonts w:hint="cs"/>
          <w:rtl/>
        </w:rPr>
      </w:pPr>
    </w:p>
    <w:p w14:paraId="020F92F2" w14:textId="77777777" w:rsidR="00000000" w:rsidRDefault="00B80747">
      <w:pPr>
        <w:pStyle w:val="a7"/>
        <w:bidi/>
        <w:rPr>
          <w:rFonts w:hint="cs"/>
          <w:rtl/>
        </w:rPr>
      </w:pPr>
      <w:r>
        <w:rPr>
          <w:rFonts w:hint="cs"/>
          <w:rtl/>
        </w:rPr>
        <w:t>הצבעה</w:t>
      </w:r>
    </w:p>
    <w:p w14:paraId="2A850A88" w14:textId="77777777" w:rsidR="00000000" w:rsidRDefault="00B80747">
      <w:pPr>
        <w:pStyle w:val="a"/>
        <w:jc w:val="center"/>
        <w:rPr>
          <w:rFonts w:hint="cs"/>
          <w:b/>
          <w:bCs/>
          <w:rtl/>
        </w:rPr>
      </w:pPr>
    </w:p>
    <w:p w14:paraId="4CF1DB39" w14:textId="77777777" w:rsidR="00000000" w:rsidRDefault="00B80747">
      <w:pPr>
        <w:pStyle w:val="a9"/>
        <w:bidi/>
        <w:rPr>
          <w:rFonts w:hint="cs"/>
          <w:rtl/>
        </w:rPr>
      </w:pPr>
      <w:r>
        <w:rPr>
          <w:rFonts w:hint="cs"/>
          <w:rtl/>
        </w:rPr>
        <w:t>ההסתייגות של קבוצת חב</w:t>
      </w:r>
      <w:r>
        <w:rPr>
          <w:rFonts w:hint="cs"/>
          <w:rtl/>
        </w:rPr>
        <w:t>ר הכנסת עזמי בשארה לסעיף 3(2) לא נתקבלה.</w:t>
      </w:r>
    </w:p>
    <w:p w14:paraId="7574060D" w14:textId="77777777" w:rsidR="00000000" w:rsidRDefault="00B80747">
      <w:pPr>
        <w:pStyle w:val="a"/>
        <w:ind w:firstLine="0"/>
        <w:rPr>
          <w:rFonts w:hint="cs"/>
          <w:rtl/>
        </w:rPr>
      </w:pPr>
    </w:p>
    <w:p w14:paraId="7F191396" w14:textId="77777777" w:rsidR="00000000" w:rsidRDefault="00B80747">
      <w:pPr>
        <w:pStyle w:val="ad"/>
        <w:rPr>
          <w:rtl/>
        </w:rPr>
      </w:pPr>
      <w:r>
        <w:rPr>
          <w:rtl/>
        </w:rPr>
        <w:t>היו"ר ראובן ריבלין:</w:t>
      </w:r>
    </w:p>
    <w:p w14:paraId="00114CDE" w14:textId="77777777" w:rsidR="00000000" w:rsidRDefault="00B80747">
      <w:pPr>
        <w:pStyle w:val="a"/>
        <w:rPr>
          <w:rtl/>
        </w:rPr>
      </w:pPr>
    </w:p>
    <w:p w14:paraId="32BE9F5D" w14:textId="77777777" w:rsidR="00000000" w:rsidRDefault="00B80747">
      <w:pPr>
        <w:pStyle w:val="a"/>
        <w:rPr>
          <w:rFonts w:hint="cs"/>
          <w:rtl/>
        </w:rPr>
      </w:pPr>
      <w:r>
        <w:rPr>
          <w:rFonts w:hint="cs"/>
          <w:rtl/>
        </w:rPr>
        <w:t xml:space="preserve">ההסתייגות לא נתקבלה. </w:t>
      </w:r>
    </w:p>
    <w:p w14:paraId="55F48DE6" w14:textId="77777777" w:rsidR="00000000" w:rsidRDefault="00B80747">
      <w:pPr>
        <w:pStyle w:val="a"/>
        <w:rPr>
          <w:rFonts w:hint="cs"/>
          <w:rtl/>
        </w:rPr>
      </w:pPr>
    </w:p>
    <w:p w14:paraId="21F4933D" w14:textId="77777777" w:rsidR="00000000" w:rsidRDefault="00B80747">
      <w:pPr>
        <w:pStyle w:val="a"/>
        <w:rPr>
          <w:rFonts w:hint="cs"/>
          <w:rtl/>
        </w:rPr>
      </w:pPr>
      <w:r>
        <w:rPr>
          <w:rFonts w:hint="cs"/>
          <w:rtl/>
        </w:rPr>
        <w:t>ההסתייגות של קבוצת ברכה - מי בעד, מי נגד, מי נמנע? תודה.</w:t>
      </w:r>
    </w:p>
    <w:p w14:paraId="3EC1471A" w14:textId="77777777" w:rsidR="00000000" w:rsidRDefault="00B80747">
      <w:pPr>
        <w:pStyle w:val="a"/>
        <w:rPr>
          <w:rFonts w:hint="cs"/>
          <w:rtl/>
        </w:rPr>
      </w:pPr>
    </w:p>
    <w:p w14:paraId="17D19647" w14:textId="77777777" w:rsidR="00000000" w:rsidRDefault="00B80747">
      <w:pPr>
        <w:pStyle w:val="a7"/>
        <w:bidi/>
        <w:rPr>
          <w:rFonts w:hint="cs"/>
          <w:rtl/>
        </w:rPr>
      </w:pPr>
      <w:r>
        <w:rPr>
          <w:rFonts w:hint="cs"/>
          <w:rtl/>
        </w:rPr>
        <w:t>הצבעה</w:t>
      </w:r>
    </w:p>
    <w:p w14:paraId="5E7ECF7F" w14:textId="77777777" w:rsidR="00000000" w:rsidRDefault="00B80747">
      <w:pPr>
        <w:pStyle w:val="a"/>
        <w:jc w:val="center"/>
        <w:rPr>
          <w:rFonts w:hint="cs"/>
          <w:b/>
          <w:bCs/>
          <w:rtl/>
        </w:rPr>
      </w:pPr>
    </w:p>
    <w:p w14:paraId="41EB33B2" w14:textId="77777777" w:rsidR="00000000" w:rsidRDefault="00B80747">
      <w:pPr>
        <w:pStyle w:val="a9"/>
        <w:bidi/>
        <w:rPr>
          <w:rFonts w:hint="cs"/>
          <w:rtl/>
        </w:rPr>
      </w:pPr>
      <w:r>
        <w:rPr>
          <w:rFonts w:hint="cs"/>
          <w:rtl/>
        </w:rPr>
        <w:t>ההסתייגות של קבוצת חבר הכנסת מוחמד ברכה לסעיף 3(2) לא נתקבלה.</w:t>
      </w:r>
    </w:p>
    <w:p w14:paraId="772B1777" w14:textId="77777777" w:rsidR="00000000" w:rsidRDefault="00B80747">
      <w:pPr>
        <w:pStyle w:val="a"/>
        <w:ind w:firstLine="0"/>
        <w:rPr>
          <w:rFonts w:hint="cs"/>
          <w:rtl/>
        </w:rPr>
      </w:pPr>
    </w:p>
    <w:p w14:paraId="4B302E56" w14:textId="77777777" w:rsidR="00000000" w:rsidRDefault="00B80747">
      <w:pPr>
        <w:pStyle w:val="ad"/>
        <w:rPr>
          <w:rtl/>
        </w:rPr>
      </w:pPr>
      <w:r>
        <w:rPr>
          <w:rtl/>
        </w:rPr>
        <w:t>היו"ר ראובן ריבלין:</w:t>
      </w:r>
    </w:p>
    <w:p w14:paraId="126E67B2" w14:textId="77777777" w:rsidR="00000000" w:rsidRDefault="00B80747">
      <w:pPr>
        <w:pStyle w:val="a"/>
        <w:rPr>
          <w:rtl/>
        </w:rPr>
      </w:pPr>
    </w:p>
    <w:p w14:paraId="308CD1F6" w14:textId="77777777" w:rsidR="00000000" w:rsidRDefault="00B80747">
      <w:pPr>
        <w:pStyle w:val="a"/>
        <w:rPr>
          <w:rFonts w:hint="cs"/>
          <w:rtl/>
        </w:rPr>
      </w:pPr>
      <w:r>
        <w:rPr>
          <w:rFonts w:hint="cs"/>
          <w:rtl/>
        </w:rPr>
        <w:t xml:space="preserve">ההסתייגות לא נתקבלה. </w:t>
      </w:r>
    </w:p>
    <w:p w14:paraId="255F89FC" w14:textId="77777777" w:rsidR="00000000" w:rsidRDefault="00B80747">
      <w:pPr>
        <w:pStyle w:val="a"/>
        <w:rPr>
          <w:rFonts w:hint="cs"/>
          <w:rtl/>
        </w:rPr>
      </w:pPr>
    </w:p>
    <w:p w14:paraId="5D3D4430" w14:textId="77777777" w:rsidR="00000000" w:rsidRDefault="00B80747">
      <w:pPr>
        <w:pStyle w:val="a"/>
        <w:rPr>
          <w:rFonts w:hint="cs"/>
          <w:rtl/>
        </w:rPr>
      </w:pPr>
      <w:r>
        <w:rPr>
          <w:rFonts w:hint="cs"/>
          <w:rtl/>
        </w:rPr>
        <w:t>ההסתייגות של חבר הכנסת אחמד טיבי - מי בעד, מי נגד, מי נמנע? תודה.</w:t>
      </w:r>
    </w:p>
    <w:p w14:paraId="126DD5C2" w14:textId="77777777" w:rsidR="00000000" w:rsidRDefault="00B80747">
      <w:pPr>
        <w:pStyle w:val="a"/>
        <w:ind w:firstLine="0"/>
        <w:rPr>
          <w:rFonts w:hint="cs"/>
          <w:rtl/>
        </w:rPr>
      </w:pPr>
    </w:p>
    <w:p w14:paraId="1AAE31AB" w14:textId="77777777" w:rsidR="00000000" w:rsidRDefault="00B80747">
      <w:pPr>
        <w:pStyle w:val="ac"/>
        <w:rPr>
          <w:rtl/>
        </w:rPr>
      </w:pPr>
      <w:r>
        <w:rPr>
          <w:rFonts w:hint="eastAsia"/>
          <w:rtl/>
        </w:rPr>
        <w:t>אחמד</w:t>
      </w:r>
      <w:r>
        <w:rPr>
          <w:rtl/>
        </w:rPr>
        <w:t xml:space="preserve"> טיבי (חד"ש-תע"ל):</w:t>
      </w:r>
    </w:p>
    <w:p w14:paraId="27B43DD2" w14:textId="77777777" w:rsidR="00000000" w:rsidRDefault="00B80747">
      <w:pPr>
        <w:pStyle w:val="a"/>
        <w:rPr>
          <w:rFonts w:hint="cs"/>
          <w:rtl/>
        </w:rPr>
      </w:pPr>
    </w:p>
    <w:p w14:paraId="48B46CD1" w14:textId="77777777" w:rsidR="00000000" w:rsidRDefault="00B80747">
      <w:pPr>
        <w:pStyle w:val="a"/>
        <w:rPr>
          <w:rFonts w:hint="cs"/>
          <w:rtl/>
        </w:rPr>
      </w:pPr>
      <w:r>
        <w:rPr>
          <w:rFonts w:hint="cs"/>
          <w:rtl/>
        </w:rPr>
        <w:t>אלקטרונית.</w:t>
      </w:r>
    </w:p>
    <w:p w14:paraId="4CBF6B5C" w14:textId="77777777" w:rsidR="00000000" w:rsidRDefault="00B80747">
      <w:pPr>
        <w:pStyle w:val="a"/>
        <w:ind w:firstLine="0"/>
        <w:rPr>
          <w:rFonts w:hint="cs"/>
          <w:b/>
          <w:bCs/>
          <w:rtl/>
        </w:rPr>
      </w:pPr>
    </w:p>
    <w:p w14:paraId="668695AA" w14:textId="77777777" w:rsidR="00000000" w:rsidRDefault="00B80747">
      <w:pPr>
        <w:pStyle w:val="ad"/>
        <w:rPr>
          <w:rtl/>
        </w:rPr>
      </w:pPr>
      <w:r>
        <w:rPr>
          <w:rtl/>
        </w:rPr>
        <w:t>היו"ר ראובן ריבלין:</w:t>
      </w:r>
    </w:p>
    <w:p w14:paraId="54289484" w14:textId="77777777" w:rsidR="00000000" w:rsidRDefault="00B80747">
      <w:pPr>
        <w:pStyle w:val="a"/>
        <w:rPr>
          <w:rtl/>
        </w:rPr>
      </w:pPr>
    </w:p>
    <w:p w14:paraId="33D66C2A" w14:textId="77777777" w:rsidR="00000000" w:rsidRDefault="00B80747">
      <w:pPr>
        <w:pStyle w:val="a"/>
        <w:rPr>
          <w:rFonts w:hint="cs"/>
          <w:rtl/>
        </w:rPr>
      </w:pPr>
      <w:r>
        <w:rPr>
          <w:rFonts w:hint="cs"/>
          <w:rtl/>
        </w:rPr>
        <w:t>הצבעה אלקטרונית. נא להצביע - מי בעד? מי נגד?</w:t>
      </w:r>
    </w:p>
    <w:p w14:paraId="4400436D" w14:textId="77777777" w:rsidR="00000000" w:rsidRDefault="00B80747">
      <w:pPr>
        <w:pStyle w:val="a"/>
        <w:rPr>
          <w:rFonts w:hint="cs"/>
          <w:rtl/>
        </w:rPr>
      </w:pPr>
    </w:p>
    <w:p w14:paraId="592780F7" w14:textId="77777777" w:rsidR="00000000" w:rsidRDefault="00B80747">
      <w:pPr>
        <w:pStyle w:val="a7"/>
        <w:bidi/>
        <w:rPr>
          <w:rFonts w:hint="cs"/>
          <w:rtl/>
        </w:rPr>
      </w:pPr>
      <w:r>
        <w:rPr>
          <w:rFonts w:hint="cs"/>
          <w:rtl/>
        </w:rPr>
        <w:t>הצבעה מס' 16</w:t>
      </w:r>
    </w:p>
    <w:p w14:paraId="5B8B71CC" w14:textId="77777777" w:rsidR="00000000" w:rsidRDefault="00B80747">
      <w:pPr>
        <w:pStyle w:val="a"/>
        <w:jc w:val="center"/>
        <w:rPr>
          <w:rFonts w:hint="cs"/>
          <w:b/>
          <w:bCs/>
          <w:rtl/>
        </w:rPr>
      </w:pPr>
    </w:p>
    <w:p w14:paraId="0F9998CC" w14:textId="77777777" w:rsidR="00000000" w:rsidRDefault="00B80747">
      <w:pPr>
        <w:pStyle w:val="a8"/>
        <w:bidi/>
        <w:rPr>
          <w:rFonts w:hint="cs"/>
          <w:rtl/>
        </w:rPr>
      </w:pPr>
      <w:r>
        <w:rPr>
          <w:rFonts w:hint="cs"/>
          <w:rtl/>
        </w:rPr>
        <w:t>בעד ההסתייגות - 24</w:t>
      </w:r>
    </w:p>
    <w:p w14:paraId="12877CFD" w14:textId="77777777" w:rsidR="00000000" w:rsidRDefault="00B80747">
      <w:pPr>
        <w:pStyle w:val="a"/>
        <w:ind w:firstLine="0"/>
        <w:jc w:val="center"/>
        <w:rPr>
          <w:rFonts w:hint="cs"/>
          <w:rtl/>
        </w:rPr>
      </w:pPr>
      <w:r>
        <w:rPr>
          <w:rFonts w:hint="cs"/>
          <w:rtl/>
        </w:rPr>
        <w:t>נגד - 55</w:t>
      </w:r>
    </w:p>
    <w:p w14:paraId="72D2B632" w14:textId="77777777" w:rsidR="00000000" w:rsidRDefault="00B80747">
      <w:pPr>
        <w:pStyle w:val="a"/>
        <w:ind w:firstLine="0"/>
        <w:jc w:val="center"/>
        <w:rPr>
          <w:rFonts w:hint="cs"/>
          <w:rtl/>
        </w:rPr>
      </w:pPr>
      <w:r>
        <w:rPr>
          <w:rFonts w:hint="cs"/>
          <w:rtl/>
        </w:rPr>
        <w:t>נמנעים - אין</w:t>
      </w:r>
    </w:p>
    <w:p w14:paraId="18A49686" w14:textId="77777777" w:rsidR="00000000" w:rsidRDefault="00B80747">
      <w:pPr>
        <w:pStyle w:val="a"/>
        <w:ind w:firstLine="0"/>
        <w:jc w:val="center"/>
        <w:rPr>
          <w:rFonts w:hint="cs"/>
          <w:rtl/>
        </w:rPr>
      </w:pPr>
      <w:r>
        <w:rPr>
          <w:rFonts w:hint="cs"/>
          <w:rtl/>
        </w:rPr>
        <w:t xml:space="preserve">ההסתייגות של קבוצת חבר הכנסת </w:t>
      </w:r>
      <w:r>
        <w:rPr>
          <w:rFonts w:hint="cs"/>
          <w:rtl/>
        </w:rPr>
        <w:t>אחמד טיבי לסעיף 3(2) לא נתקבלה.</w:t>
      </w:r>
    </w:p>
    <w:p w14:paraId="7D2F5DFB" w14:textId="77777777" w:rsidR="00000000" w:rsidRDefault="00B80747">
      <w:pPr>
        <w:pStyle w:val="a"/>
        <w:ind w:firstLine="0"/>
        <w:rPr>
          <w:rFonts w:hint="cs"/>
          <w:rtl/>
        </w:rPr>
      </w:pPr>
    </w:p>
    <w:p w14:paraId="1D355514" w14:textId="77777777" w:rsidR="00000000" w:rsidRDefault="00B80747">
      <w:pPr>
        <w:pStyle w:val="ad"/>
      </w:pPr>
      <w:r>
        <w:rPr>
          <w:rFonts w:hint="eastAsia"/>
          <w:rtl/>
        </w:rPr>
        <w:t>היו</w:t>
      </w:r>
      <w:r>
        <w:rPr>
          <w:rtl/>
        </w:rPr>
        <w:t>"</w:t>
      </w:r>
      <w:r>
        <w:rPr>
          <w:rFonts w:hint="eastAsia"/>
          <w:rtl/>
        </w:rPr>
        <w:t>ר</w:t>
      </w:r>
      <w:r>
        <w:rPr>
          <w:rtl/>
        </w:rPr>
        <w:t xml:space="preserve"> ראובן ריבלין:</w:t>
      </w:r>
    </w:p>
    <w:p w14:paraId="220DB383" w14:textId="77777777" w:rsidR="00000000" w:rsidRDefault="00B80747">
      <w:pPr>
        <w:pStyle w:val="a"/>
        <w:rPr>
          <w:rtl/>
        </w:rPr>
      </w:pPr>
    </w:p>
    <w:p w14:paraId="02AC7ADD" w14:textId="77777777" w:rsidR="00000000" w:rsidRDefault="00B80747">
      <w:pPr>
        <w:pStyle w:val="a"/>
        <w:rPr>
          <w:rFonts w:hint="cs"/>
          <w:rtl/>
        </w:rPr>
      </w:pPr>
      <w:r>
        <w:rPr>
          <w:rFonts w:hint="eastAsia"/>
          <w:rtl/>
        </w:rPr>
        <w:t>ההסתייגות</w:t>
      </w:r>
      <w:r>
        <w:rPr>
          <w:rtl/>
        </w:rPr>
        <w:t xml:space="preserve"> לא נתקבלה.</w:t>
      </w:r>
      <w:r>
        <w:rPr>
          <w:rFonts w:hint="cs"/>
          <w:rtl/>
        </w:rPr>
        <w:t xml:space="preserve"> </w:t>
      </w:r>
    </w:p>
    <w:p w14:paraId="2DF234B2" w14:textId="77777777" w:rsidR="00000000" w:rsidRDefault="00B80747">
      <w:pPr>
        <w:pStyle w:val="a"/>
        <w:rPr>
          <w:rFonts w:hint="cs"/>
          <w:rtl/>
        </w:rPr>
      </w:pPr>
    </w:p>
    <w:p w14:paraId="3FDC6449" w14:textId="77777777" w:rsidR="00000000" w:rsidRDefault="00B80747">
      <w:pPr>
        <w:pStyle w:val="a"/>
        <w:rPr>
          <w:rtl/>
        </w:rPr>
      </w:pPr>
      <w:r>
        <w:rPr>
          <w:rFonts w:hint="cs"/>
          <w:rtl/>
        </w:rPr>
        <w:t>ובכן, רבותי, לא נתקבלו הסתייגויות לסעיף 3, לכן נצביע על סעיף 3 על שני מרכיביו כהצעת הוועדה.</w:t>
      </w:r>
      <w:r>
        <w:rPr>
          <w:rtl/>
        </w:rPr>
        <w:t xml:space="preserve"> מי </w:t>
      </w:r>
      <w:r>
        <w:rPr>
          <w:rFonts w:hint="eastAsia"/>
          <w:rtl/>
        </w:rPr>
        <w:t>בעד</w:t>
      </w:r>
      <w:r>
        <w:rPr>
          <w:rtl/>
        </w:rPr>
        <w:t>, מי נגד, מי נמנע</w:t>
      </w:r>
      <w:r>
        <w:rPr>
          <w:rFonts w:hint="cs"/>
          <w:rtl/>
        </w:rPr>
        <w:t xml:space="preserve"> - נא להצביע.</w:t>
      </w:r>
      <w:r>
        <w:rPr>
          <w:rtl/>
        </w:rPr>
        <w:t xml:space="preserve"> תודה.</w:t>
      </w:r>
    </w:p>
    <w:p w14:paraId="05002A47" w14:textId="77777777" w:rsidR="00000000" w:rsidRDefault="00B80747">
      <w:pPr>
        <w:pStyle w:val="a"/>
        <w:rPr>
          <w:rtl/>
        </w:rPr>
      </w:pPr>
    </w:p>
    <w:p w14:paraId="72628C87" w14:textId="77777777" w:rsidR="00000000" w:rsidRDefault="00B80747">
      <w:pPr>
        <w:pStyle w:val="a"/>
        <w:jc w:val="center"/>
        <w:rPr>
          <w:rFonts w:hint="cs"/>
          <w:b/>
          <w:bCs/>
          <w:rtl/>
        </w:rPr>
      </w:pPr>
      <w:r>
        <w:rPr>
          <w:rFonts w:hint="eastAsia"/>
          <w:b/>
          <w:bCs/>
          <w:rtl/>
        </w:rPr>
        <w:t>הצבעה</w:t>
      </w:r>
      <w:r>
        <w:rPr>
          <w:rFonts w:hint="cs"/>
          <w:b/>
          <w:bCs/>
          <w:rtl/>
        </w:rPr>
        <w:t xml:space="preserve"> מס' 17</w:t>
      </w:r>
    </w:p>
    <w:p w14:paraId="49B613B9" w14:textId="77777777" w:rsidR="00000000" w:rsidRDefault="00B80747">
      <w:pPr>
        <w:pStyle w:val="a"/>
        <w:jc w:val="center"/>
        <w:rPr>
          <w:rFonts w:hint="cs"/>
          <w:b/>
          <w:bCs/>
          <w:rtl/>
        </w:rPr>
      </w:pPr>
    </w:p>
    <w:p w14:paraId="691F83A2" w14:textId="77777777" w:rsidR="00000000" w:rsidRDefault="00B80747">
      <w:pPr>
        <w:pStyle w:val="a"/>
        <w:jc w:val="center"/>
        <w:rPr>
          <w:rFonts w:hint="cs"/>
          <w:rtl/>
        </w:rPr>
      </w:pPr>
      <w:r>
        <w:rPr>
          <w:rFonts w:hint="cs"/>
          <w:rtl/>
        </w:rPr>
        <w:t>בעד סעיף 3, כהצעת הוועדה - 53</w:t>
      </w:r>
    </w:p>
    <w:p w14:paraId="7909DF79" w14:textId="77777777" w:rsidR="00000000" w:rsidRDefault="00B80747">
      <w:pPr>
        <w:pStyle w:val="a"/>
        <w:jc w:val="center"/>
        <w:rPr>
          <w:rFonts w:hint="cs"/>
          <w:rtl/>
        </w:rPr>
      </w:pPr>
      <w:r>
        <w:rPr>
          <w:rFonts w:hint="cs"/>
          <w:rtl/>
        </w:rPr>
        <w:t>נגד - 24</w:t>
      </w:r>
    </w:p>
    <w:p w14:paraId="0ACF2E4E" w14:textId="77777777" w:rsidR="00000000" w:rsidRDefault="00B80747">
      <w:pPr>
        <w:pStyle w:val="a"/>
        <w:jc w:val="center"/>
        <w:rPr>
          <w:rFonts w:hint="cs"/>
          <w:rtl/>
        </w:rPr>
      </w:pPr>
      <w:r>
        <w:rPr>
          <w:rFonts w:hint="cs"/>
          <w:rtl/>
        </w:rPr>
        <w:t>נמנעים - אין</w:t>
      </w:r>
    </w:p>
    <w:p w14:paraId="493017DD" w14:textId="77777777" w:rsidR="00000000" w:rsidRDefault="00B80747">
      <w:pPr>
        <w:pStyle w:val="a"/>
        <w:jc w:val="center"/>
        <w:rPr>
          <w:rFonts w:hint="cs"/>
          <w:rtl/>
        </w:rPr>
      </w:pPr>
      <w:r>
        <w:rPr>
          <w:rFonts w:hint="cs"/>
          <w:rtl/>
        </w:rPr>
        <w:t>סעיף 3, כהצעת הוועדה, נתקבל.</w:t>
      </w:r>
    </w:p>
    <w:p w14:paraId="55105599" w14:textId="77777777" w:rsidR="00000000" w:rsidRDefault="00B80747">
      <w:pPr>
        <w:pStyle w:val="a"/>
        <w:ind w:firstLine="0"/>
        <w:rPr>
          <w:rFonts w:hint="cs"/>
          <w:rtl/>
        </w:rPr>
      </w:pPr>
    </w:p>
    <w:p w14:paraId="6EB0A007" w14:textId="77777777" w:rsidR="00000000" w:rsidRDefault="00B80747">
      <w:pPr>
        <w:pStyle w:val="ad"/>
        <w:rPr>
          <w:rtl/>
        </w:rPr>
      </w:pPr>
      <w:r>
        <w:rPr>
          <w:rtl/>
        </w:rPr>
        <w:t>היו"ר ראובן ריבלין:</w:t>
      </w:r>
    </w:p>
    <w:p w14:paraId="08F81765" w14:textId="77777777" w:rsidR="00000000" w:rsidRDefault="00B80747">
      <w:pPr>
        <w:pStyle w:val="a"/>
        <w:rPr>
          <w:rtl/>
        </w:rPr>
      </w:pPr>
    </w:p>
    <w:p w14:paraId="30A63211" w14:textId="77777777" w:rsidR="00000000" w:rsidRDefault="00B80747">
      <w:pPr>
        <w:pStyle w:val="a"/>
        <w:rPr>
          <w:rFonts w:hint="cs"/>
          <w:rtl/>
        </w:rPr>
      </w:pPr>
      <w:r>
        <w:rPr>
          <w:rFonts w:hint="cs"/>
          <w:rtl/>
        </w:rPr>
        <w:t>53 בעד, 24 נגד. אני קובע שסעיף 3 עבר כהצעת הוועדה.</w:t>
      </w:r>
    </w:p>
    <w:p w14:paraId="72DB8EBD" w14:textId="77777777" w:rsidR="00000000" w:rsidRDefault="00B80747">
      <w:pPr>
        <w:pStyle w:val="a"/>
        <w:rPr>
          <w:rFonts w:hint="cs"/>
          <w:rtl/>
        </w:rPr>
      </w:pPr>
    </w:p>
    <w:p w14:paraId="6BFFDD52" w14:textId="77777777" w:rsidR="00000000" w:rsidRDefault="00B80747">
      <w:pPr>
        <w:pStyle w:val="a"/>
        <w:rPr>
          <w:rFonts w:hint="cs"/>
          <w:rtl/>
        </w:rPr>
      </w:pPr>
      <w:r>
        <w:rPr>
          <w:rFonts w:hint="cs"/>
          <w:rtl/>
        </w:rPr>
        <w:t>אחרי סעיף 3, סיעת מרצ וחברי הכנסת אחמד טיבי ואילן ליבוביץ - מי בעד? מי נגד? תודה.</w:t>
      </w:r>
    </w:p>
    <w:p w14:paraId="51DA8BF3" w14:textId="77777777" w:rsidR="00000000" w:rsidRDefault="00B80747">
      <w:pPr>
        <w:pStyle w:val="a"/>
        <w:ind w:firstLine="0"/>
        <w:rPr>
          <w:rFonts w:hint="cs"/>
          <w:rtl/>
        </w:rPr>
      </w:pPr>
    </w:p>
    <w:p w14:paraId="4837B82D" w14:textId="77777777" w:rsidR="00000000" w:rsidRDefault="00B80747">
      <w:pPr>
        <w:pStyle w:val="a"/>
        <w:ind w:firstLine="0"/>
        <w:jc w:val="center"/>
        <w:rPr>
          <w:rFonts w:hint="cs"/>
          <w:b/>
          <w:bCs/>
          <w:rtl/>
        </w:rPr>
      </w:pPr>
      <w:r>
        <w:rPr>
          <w:rFonts w:hint="cs"/>
          <w:b/>
          <w:bCs/>
          <w:rtl/>
        </w:rPr>
        <w:t>הצבעה</w:t>
      </w:r>
    </w:p>
    <w:p w14:paraId="1CA17A74" w14:textId="77777777" w:rsidR="00000000" w:rsidRDefault="00B80747">
      <w:pPr>
        <w:pStyle w:val="a"/>
        <w:ind w:firstLine="0"/>
        <w:jc w:val="center"/>
        <w:rPr>
          <w:rFonts w:hint="cs"/>
          <w:b/>
          <w:bCs/>
          <w:rtl/>
        </w:rPr>
      </w:pPr>
    </w:p>
    <w:p w14:paraId="79E38163" w14:textId="77777777" w:rsidR="00000000" w:rsidRDefault="00B80747">
      <w:pPr>
        <w:pStyle w:val="a"/>
        <w:ind w:firstLine="0"/>
        <w:jc w:val="center"/>
        <w:rPr>
          <w:rFonts w:hint="cs"/>
          <w:rtl/>
        </w:rPr>
      </w:pPr>
      <w:r>
        <w:rPr>
          <w:rFonts w:hint="cs"/>
          <w:rtl/>
        </w:rPr>
        <w:t>ההסתייגות של סיעת מרצ וחברי הכנסת אחמד ט</w:t>
      </w:r>
      <w:r>
        <w:rPr>
          <w:rFonts w:hint="cs"/>
          <w:rtl/>
        </w:rPr>
        <w:t>יבי ואילן ליבוביץ אחרי סעיף 3 לא נתקבלה.</w:t>
      </w:r>
    </w:p>
    <w:p w14:paraId="27E7BD96" w14:textId="77777777" w:rsidR="00000000" w:rsidRDefault="00B80747">
      <w:pPr>
        <w:pStyle w:val="a"/>
        <w:ind w:firstLine="0"/>
        <w:rPr>
          <w:rFonts w:hint="cs"/>
          <w:rtl/>
        </w:rPr>
      </w:pPr>
    </w:p>
    <w:p w14:paraId="0060D878" w14:textId="77777777" w:rsidR="00000000" w:rsidRDefault="00B80747">
      <w:pPr>
        <w:pStyle w:val="ad"/>
        <w:rPr>
          <w:rtl/>
        </w:rPr>
      </w:pPr>
    </w:p>
    <w:p w14:paraId="1E5D372E" w14:textId="77777777" w:rsidR="00000000" w:rsidRDefault="00B80747">
      <w:pPr>
        <w:pStyle w:val="ad"/>
      </w:pPr>
      <w:r>
        <w:rPr>
          <w:rFonts w:hint="eastAsia"/>
          <w:rtl/>
        </w:rPr>
        <w:t>היו</w:t>
      </w:r>
      <w:r>
        <w:rPr>
          <w:rtl/>
        </w:rPr>
        <w:t>"</w:t>
      </w:r>
      <w:r>
        <w:rPr>
          <w:rFonts w:hint="eastAsia"/>
          <w:rtl/>
        </w:rPr>
        <w:t>ר</w:t>
      </w:r>
      <w:r>
        <w:rPr>
          <w:rtl/>
        </w:rPr>
        <w:t xml:space="preserve"> ראובן ריבלין:</w:t>
      </w:r>
    </w:p>
    <w:p w14:paraId="791AB367" w14:textId="77777777" w:rsidR="00000000" w:rsidRDefault="00B80747">
      <w:pPr>
        <w:pStyle w:val="a"/>
        <w:rPr>
          <w:rtl/>
        </w:rPr>
      </w:pPr>
    </w:p>
    <w:p w14:paraId="106180E4" w14:textId="77777777" w:rsidR="00000000" w:rsidRDefault="00B80747">
      <w:pPr>
        <w:pStyle w:val="a"/>
        <w:rPr>
          <w:rFonts w:hint="cs"/>
          <w:rtl/>
        </w:rPr>
      </w:pPr>
      <w:r>
        <w:rPr>
          <w:rFonts w:hint="eastAsia"/>
          <w:rtl/>
        </w:rPr>
        <w:t>ההסתייגות</w:t>
      </w:r>
      <w:r>
        <w:rPr>
          <w:rtl/>
        </w:rPr>
        <w:t xml:space="preserve"> לא נתקבלה. ההסתייגות של</w:t>
      </w:r>
      <w:r>
        <w:rPr>
          <w:rFonts w:hint="cs"/>
          <w:rtl/>
        </w:rPr>
        <w:t xml:space="preserve"> חבר הכנסת אחמד טיבי ואילן ליבוביץ - - -</w:t>
      </w:r>
    </w:p>
    <w:p w14:paraId="079A51B8" w14:textId="77777777" w:rsidR="00000000" w:rsidRDefault="00B80747">
      <w:pPr>
        <w:pStyle w:val="a"/>
        <w:ind w:firstLine="0"/>
        <w:rPr>
          <w:rFonts w:hint="cs"/>
          <w:rtl/>
        </w:rPr>
      </w:pPr>
    </w:p>
    <w:p w14:paraId="463DBDBC" w14:textId="77777777" w:rsidR="00000000" w:rsidRDefault="00B80747">
      <w:pPr>
        <w:pStyle w:val="ac"/>
        <w:rPr>
          <w:rtl/>
        </w:rPr>
      </w:pPr>
      <w:r>
        <w:rPr>
          <w:rtl/>
        </w:rPr>
        <w:t>אחמד טיבי (חד"ש-תע"ל):</w:t>
      </w:r>
    </w:p>
    <w:p w14:paraId="49A4B07C" w14:textId="77777777" w:rsidR="00000000" w:rsidRDefault="00B80747">
      <w:pPr>
        <w:pStyle w:val="a"/>
        <w:rPr>
          <w:rtl/>
        </w:rPr>
      </w:pPr>
    </w:p>
    <w:p w14:paraId="4E13610F" w14:textId="77777777" w:rsidR="00000000" w:rsidRDefault="00B80747">
      <w:pPr>
        <w:pStyle w:val="a"/>
        <w:rPr>
          <w:rFonts w:hint="cs"/>
          <w:rtl/>
        </w:rPr>
      </w:pPr>
      <w:r>
        <w:rPr>
          <w:rFonts w:hint="cs"/>
          <w:rtl/>
        </w:rPr>
        <w:t>אלקטרונית.</w:t>
      </w:r>
    </w:p>
    <w:p w14:paraId="587F5863" w14:textId="77777777" w:rsidR="00000000" w:rsidRDefault="00B80747">
      <w:pPr>
        <w:pStyle w:val="a"/>
        <w:ind w:firstLine="0"/>
        <w:rPr>
          <w:rFonts w:hint="cs"/>
          <w:rtl/>
        </w:rPr>
      </w:pPr>
    </w:p>
    <w:p w14:paraId="286EA2EF" w14:textId="77777777" w:rsidR="00000000" w:rsidRDefault="00B80747">
      <w:pPr>
        <w:pStyle w:val="ad"/>
        <w:rPr>
          <w:rtl/>
        </w:rPr>
      </w:pPr>
      <w:r>
        <w:rPr>
          <w:rtl/>
        </w:rPr>
        <w:t>היו"ר ראובן ריבלין:</w:t>
      </w:r>
    </w:p>
    <w:p w14:paraId="376D83EA" w14:textId="77777777" w:rsidR="00000000" w:rsidRDefault="00B80747">
      <w:pPr>
        <w:pStyle w:val="a"/>
        <w:rPr>
          <w:rtl/>
        </w:rPr>
      </w:pPr>
    </w:p>
    <w:p w14:paraId="7F6A80B8" w14:textId="77777777" w:rsidR="00000000" w:rsidRDefault="00B80747">
      <w:pPr>
        <w:pStyle w:val="a"/>
        <w:rPr>
          <w:rFonts w:hint="cs"/>
          <w:rtl/>
        </w:rPr>
      </w:pPr>
      <w:r>
        <w:rPr>
          <w:rFonts w:hint="cs"/>
          <w:rtl/>
        </w:rPr>
        <w:t>הצבעה אלקטרונית. נא להצביע - מי בעד, מי נגד?</w:t>
      </w:r>
    </w:p>
    <w:p w14:paraId="33D91572" w14:textId="77777777" w:rsidR="00000000" w:rsidRDefault="00B80747">
      <w:pPr>
        <w:pStyle w:val="a"/>
        <w:rPr>
          <w:rtl/>
        </w:rPr>
      </w:pPr>
    </w:p>
    <w:p w14:paraId="2A1880F8" w14:textId="77777777" w:rsidR="00000000" w:rsidRDefault="00B80747">
      <w:pPr>
        <w:pStyle w:val="a"/>
        <w:jc w:val="center"/>
        <w:rPr>
          <w:rFonts w:hint="cs"/>
          <w:b/>
          <w:bCs/>
          <w:rtl/>
        </w:rPr>
      </w:pPr>
      <w:r>
        <w:rPr>
          <w:rFonts w:hint="eastAsia"/>
          <w:b/>
          <w:bCs/>
          <w:rtl/>
        </w:rPr>
        <w:t>הצבעה</w:t>
      </w:r>
      <w:r>
        <w:rPr>
          <w:rFonts w:hint="cs"/>
          <w:b/>
          <w:bCs/>
          <w:rtl/>
        </w:rPr>
        <w:t xml:space="preserve"> מס' 18</w:t>
      </w:r>
    </w:p>
    <w:p w14:paraId="091879AC" w14:textId="77777777" w:rsidR="00000000" w:rsidRDefault="00B80747">
      <w:pPr>
        <w:pStyle w:val="a"/>
        <w:jc w:val="center"/>
        <w:rPr>
          <w:rFonts w:hint="cs"/>
          <w:b/>
          <w:bCs/>
          <w:rtl/>
        </w:rPr>
      </w:pPr>
    </w:p>
    <w:p w14:paraId="0B006B38" w14:textId="77777777" w:rsidR="00000000" w:rsidRDefault="00B80747">
      <w:pPr>
        <w:pStyle w:val="a"/>
        <w:jc w:val="center"/>
        <w:rPr>
          <w:rFonts w:hint="cs"/>
          <w:rtl/>
        </w:rPr>
      </w:pPr>
      <w:r>
        <w:rPr>
          <w:rFonts w:hint="cs"/>
          <w:rtl/>
        </w:rPr>
        <w:t>בעד ההסתייגות - 23</w:t>
      </w:r>
    </w:p>
    <w:p w14:paraId="2A1DEB82" w14:textId="77777777" w:rsidR="00000000" w:rsidRDefault="00B80747">
      <w:pPr>
        <w:pStyle w:val="a"/>
        <w:jc w:val="center"/>
        <w:rPr>
          <w:rFonts w:hint="cs"/>
          <w:rtl/>
        </w:rPr>
      </w:pPr>
      <w:r>
        <w:rPr>
          <w:rFonts w:hint="cs"/>
          <w:rtl/>
        </w:rPr>
        <w:t>נגד - 45</w:t>
      </w:r>
    </w:p>
    <w:p w14:paraId="58E09B7D" w14:textId="77777777" w:rsidR="00000000" w:rsidRDefault="00B80747">
      <w:pPr>
        <w:pStyle w:val="a"/>
        <w:jc w:val="center"/>
        <w:rPr>
          <w:rFonts w:hint="cs"/>
          <w:rtl/>
        </w:rPr>
      </w:pPr>
      <w:r>
        <w:rPr>
          <w:rFonts w:hint="cs"/>
          <w:rtl/>
        </w:rPr>
        <w:t>נמנעים - אין</w:t>
      </w:r>
    </w:p>
    <w:p w14:paraId="3BB9EC44" w14:textId="77777777" w:rsidR="00000000" w:rsidRDefault="00B80747">
      <w:pPr>
        <w:pStyle w:val="a"/>
        <w:jc w:val="center"/>
        <w:rPr>
          <w:rFonts w:hint="cs"/>
          <w:rtl/>
        </w:rPr>
      </w:pPr>
      <w:r>
        <w:rPr>
          <w:rFonts w:hint="eastAsia"/>
          <w:rtl/>
        </w:rPr>
        <w:t>ההסתייגות</w:t>
      </w:r>
      <w:r>
        <w:rPr>
          <w:rtl/>
        </w:rPr>
        <w:t xml:space="preserve"> </w:t>
      </w:r>
      <w:r>
        <w:rPr>
          <w:rFonts w:hint="eastAsia"/>
          <w:rtl/>
        </w:rPr>
        <w:t>של</w:t>
      </w:r>
      <w:r>
        <w:rPr>
          <w:rtl/>
        </w:rPr>
        <w:t xml:space="preserve"> </w:t>
      </w:r>
      <w:r>
        <w:rPr>
          <w:rFonts w:hint="cs"/>
          <w:rtl/>
        </w:rPr>
        <w:t>חברי הכנסת אחמד טיבי ואילן ליבוביץ אחרי סעיף 3</w:t>
      </w:r>
      <w:r>
        <w:rPr>
          <w:rtl/>
        </w:rPr>
        <w:t xml:space="preserve"> </w:t>
      </w:r>
      <w:r>
        <w:rPr>
          <w:rFonts w:hint="eastAsia"/>
          <w:rtl/>
        </w:rPr>
        <w:t>לא</w:t>
      </w:r>
      <w:r>
        <w:rPr>
          <w:rtl/>
        </w:rPr>
        <w:t xml:space="preserve"> נתקבלה.</w:t>
      </w:r>
    </w:p>
    <w:p w14:paraId="66A9CF15" w14:textId="77777777" w:rsidR="00000000" w:rsidRDefault="00B80747">
      <w:pPr>
        <w:pStyle w:val="a"/>
        <w:ind w:firstLine="0"/>
        <w:rPr>
          <w:rFonts w:hint="cs"/>
          <w:rtl/>
        </w:rPr>
      </w:pPr>
    </w:p>
    <w:p w14:paraId="1B7A456D" w14:textId="77777777" w:rsidR="00000000" w:rsidRDefault="00B80747">
      <w:pPr>
        <w:pStyle w:val="ad"/>
      </w:pPr>
      <w:r>
        <w:rPr>
          <w:rFonts w:hint="eastAsia"/>
          <w:rtl/>
        </w:rPr>
        <w:t>היו</w:t>
      </w:r>
      <w:r>
        <w:rPr>
          <w:rtl/>
        </w:rPr>
        <w:t>"</w:t>
      </w:r>
      <w:r>
        <w:rPr>
          <w:rFonts w:hint="eastAsia"/>
          <w:rtl/>
        </w:rPr>
        <w:t>ר</w:t>
      </w:r>
      <w:r>
        <w:rPr>
          <w:rtl/>
        </w:rPr>
        <w:t xml:space="preserve"> ראובן ריבלין:</w:t>
      </w:r>
    </w:p>
    <w:p w14:paraId="3CC6368C" w14:textId="77777777" w:rsidR="00000000" w:rsidRDefault="00B80747">
      <w:pPr>
        <w:pStyle w:val="a"/>
        <w:rPr>
          <w:rtl/>
        </w:rPr>
      </w:pPr>
    </w:p>
    <w:p w14:paraId="1B276B6F" w14:textId="77777777" w:rsidR="00000000" w:rsidRDefault="00B80747">
      <w:pPr>
        <w:pStyle w:val="a"/>
        <w:rPr>
          <w:rFonts w:hint="cs"/>
          <w:rtl/>
        </w:rPr>
      </w:pPr>
      <w:r>
        <w:rPr>
          <w:rFonts w:hint="eastAsia"/>
          <w:rtl/>
        </w:rPr>
        <w:t>ההסתייגות</w:t>
      </w:r>
      <w:r>
        <w:rPr>
          <w:rtl/>
        </w:rPr>
        <w:t xml:space="preserve"> לא נתקבלה. </w:t>
      </w:r>
      <w:r>
        <w:rPr>
          <w:rFonts w:hint="cs"/>
          <w:rtl/>
        </w:rPr>
        <w:t>לא נתקבלו ההסתייגויות. אין צורך להצביע על הסעיף.</w:t>
      </w:r>
    </w:p>
    <w:p w14:paraId="52513B3E" w14:textId="77777777" w:rsidR="00000000" w:rsidRDefault="00B80747">
      <w:pPr>
        <w:pStyle w:val="a"/>
        <w:rPr>
          <w:rFonts w:hint="cs"/>
          <w:rtl/>
        </w:rPr>
      </w:pPr>
    </w:p>
    <w:p w14:paraId="115AA307" w14:textId="77777777" w:rsidR="00000000" w:rsidRDefault="00B80747">
      <w:pPr>
        <w:pStyle w:val="a"/>
        <w:rPr>
          <w:rtl/>
        </w:rPr>
      </w:pPr>
      <w:r>
        <w:rPr>
          <w:rFonts w:hint="cs"/>
          <w:rtl/>
        </w:rPr>
        <w:t>אנחנו עוברים לסעיף 4. מי בעד ההסתייגות של סיעת מרצ?</w:t>
      </w:r>
      <w:r>
        <w:rPr>
          <w:rFonts w:hint="cs"/>
          <w:rtl/>
        </w:rPr>
        <w:t xml:space="preserve"> מי נגד?</w:t>
      </w:r>
    </w:p>
    <w:p w14:paraId="5D2CED6D" w14:textId="77777777" w:rsidR="00000000" w:rsidRDefault="00B80747">
      <w:pPr>
        <w:pStyle w:val="a"/>
        <w:rPr>
          <w:rtl/>
        </w:rPr>
      </w:pPr>
    </w:p>
    <w:p w14:paraId="1F9D5D0B" w14:textId="77777777" w:rsidR="00000000" w:rsidRDefault="00B80747">
      <w:pPr>
        <w:pStyle w:val="a"/>
        <w:jc w:val="center"/>
        <w:rPr>
          <w:b/>
          <w:bCs/>
          <w:rtl/>
        </w:rPr>
      </w:pPr>
      <w:r>
        <w:rPr>
          <w:rFonts w:hint="eastAsia"/>
          <w:b/>
          <w:bCs/>
          <w:rtl/>
        </w:rPr>
        <w:t>הצבעה</w:t>
      </w:r>
    </w:p>
    <w:p w14:paraId="73073ECB" w14:textId="77777777" w:rsidR="00000000" w:rsidRDefault="00B80747">
      <w:pPr>
        <w:pStyle w:val="a"/>
        <w:jc w:val="center"/>
        <w:rPr>
          <w:b/>
          <w:bCs/>
          <w:rtl/>
        </w:rPr>
      </w:pPr>
    </w:p>
    <w:p w14:paraId="7800DCBE" w14:textId="77777777" w:rsidR="00000000" w:rsidRDefault="00B80747">
      <w:pPr>
        <w:pStyle w:val="a"/>
        <w:jc w:val="center"/>
        <w:rPr>
          <w:rFonts w:hint="cs"/>
          <w:rtl/>
        </w:rPr>
      </w:pPr>
      <w:r>
        <w:rPr>
          <w:rFonts w:hint="eastAsia"/>
          <w:rtl/>
        </w:rPr>
        <w:t>ההסתייגות</w:t>
      </w:r>
      <w:r>
        <w:rPr>
          <w:rtl/>
        </w:rPr>
        <w:t xml:space="preserve"> </w:t>
      </w:r>
      <w:r>
        <w:rPr>
          <w:rFonts w:hint="eastAsia"/>
          <w:rtl/>
        </w:rPr>
        <w:t>של</w:t>
      </w:r>
      <w:r>
        <w:rPr>
          <w:rtl/>
        </w:rPr>
        <w:t xml:space="preserve"> </w:t>
      </w:r>
      <w:r>
        <w:rPr>
          <w:rFonts w:hint="cs"/>
          <w:rtl/>
        </w:rPr>
        <w:t>סיעת מרצ</w:t>
      </w:r>
      <w:r>
        <w:rPr>
          <w:rtl/>
        </w:rPr>
        <w:t xml:space="preserve"> </w:t>
      </w:r>
      <w:r>
        <w:rPr>
          <w:rFonts w:hint="cs"/>
          <w:rtl/>
        </w:rPr>
        <w:t xml:space="preserve">לסעיף 4 </w:t>
      </w:r>
      <w:r>
        <w:rPr>
          <w:rFonts w:hint="eastAsia"/>
          <w:rtl/>
        </w:rPr>
        <w:t>לא</w:t>
      </w:r>
      <w:r>
        <w:rPr>
          <w:rtl/>
        </w:rPr>
        <w:t xml:space="preserve"> נתקבלה.</w:t>
      </w:r>
    </w:p>
    <w:p w14:paraId="54214D8C" w14:textId="77777777" w:rsidR="00000000" w:rsidRDefault="00B80747">
      <w:pPr>
        <w:pStyle w:val="a"/>
        <w:ind w:firstLine="0"/>
        <w:rPr>
          <w:rFonts w:hint="cs"/>
          <w:rtl/>
        </w:rPr>
      </w:pPr>
    </w:p>
    <w:p w14:paraId="1CA8DCB0" w14:textId="77777777" w:rsidR="00000000" w:rsidRDefault="00B80747">
      <w:pPr>
        <w:pStyle w:val="ad"/>
      </w:pPr>
      <w:r>
        <w:rPr>
          <w:rFonts w:hint="eastAsia"/>
          <w:rtl/>
        </w:rPr>
        <w:t>היו</w:t>
      </w:r>
      <w:r>
        <w:rPr>
          <w:rtl/>
        </w:rPr>
        <w:t>"</w:t>
      </w:r>
      <w:r>
        <w:rPr>
          <w:rFonts w:hint="eastAsia"/>
          <w:rtl/>
        </w:rPr>
        <w:t>ר</w:t>
      </w:r>
      <w:r>
        <w:rPr>
          <w:rtl/>
        </w:rPr>
        <w:t xml:space="preserve"> ראובן ריבלין:</w:t>
      </w:r>
    </w:p>
    <w:p w14:paraId="152703D6" w14:textId="77777777" w:rsidR="00000000" w:rsidRDefault="00B80747">
      <w:pPr>
        <w:pStyle w:val="a"/>
        <w:rPr>
          <w:rtl/>
        </w:rPr>
      </w:pPr>
    </w:p>
    <w:p w14:paraId="14CAEF8D" w14:textId="77777777" w:rsidR="00000000" w:rsidRDefault="00B80747">
      <w:pPr>
        <w:pStyle w:val="a"/>
        <w:rPr>
          <w:rFonts w:hint="cs"/>
          <w:rtl/>
        </w:rPr>
      </w:pPr>
      <w:r>
        <w:rPr>
          <w:rFonts w:hint="eastAsia"/>
          <w:rtl/>
        </w:rPr>
        <w:t>ההסתייגות</w:t>
      </w:r>
      <w:r>
        <w:rPr>
          <w:rtl/>
        </w:rPr>
        <w:t xml:space="preserve"> לא נתקבלה. </w:t>
      </w:r>
    </w:p>
    <w:p w14:paraId="4854C0A6" w14:textId="77777777" w:rsidR="00000000" w:rsidRDefault="00B80747">
      <w:pPr>
        <w:pStyle w:val="a"/>
        <w:rPr>
          <w:rFonts w:hint="cs"/>
          <w:rtl/>
        </w:rPr>
      </w:pPr>
    </w:p>
    <w:p w14:paraId="766F84A1" w14:textId="77777777" w:rsidR="00000000" w:rsidRDefault="00B80747">
      <w:pPr>
        <w:pStyle w:val="a"/>
        <w:rPr>
          <w:rtl/>
        </w:rPr>
      </w:pPr>
      <w:r>
        <w:rPr>
          <w:rtl/>
        </w:rPr>
        <w:t xml:space="preserve">ההסתייגות של </w:t>
      </w:r>
      <w:r>
        <w:rPr>
          <w:rFonts w:hint="cs"/>
          <w:rtl/>
        </w:rPr>
        <w:t>סיעת רע</w:t>
      </w:r>
      <w:r>
        <w:rPr>
          <w:rtl/>
        </w:rPr>
        <w:t>"</w:t>
      </w:r>
      <w:r>
        <w:rPr>
          <w:rFonts w:hint="cs"/>
          <w:rtl/>
        </w:rPr>
        <w:t>ם</w:t>
      </w:r>
      <w:r>
        <w:rPr>
          <w:rtl/>
        </w:rPr>
        <w:t xml:space="preserve"> - מי </w:t>
      </w:r>
      <w:r>
        <w:rPr>
          <w:rFonts w:hint="eastAsia"/>
          <w:rtl/>
        </w:rPr>
        <w:t>בעד</w:t>
      </w:r>
      <w:r>
        <w:rPr>
          <w:rtl/>
        </w:rPr>
        <w:t>, מי נגד, מי נמנע? תודה.</w:t>
      </w:r>
    </w:p>
    <w:p w14:paraId="2F401D02" w14:textId="77777777" w:rsidR="00000000" w:rsidRDefault="00B80747">
      <w:pPr>
        <w:pStyle w:val="a"/>
        <w:rPr>
          <w:rtl/>
        </w:rPr>
      </w:pPr>
    </w:p>
    <w:p w14:paraId="49A5ADC4" w14:textId="77777777" w:rsidR="00000000" w:rsidRDefault="00B80747">
      <w:pPr>
        <w:pStyle w:val="a"/>
        <w:jc w:val="center"/>
        <w:rPr>
          <w:b/>
          <w:bCs/>
          <w:rtl/>
        </w:rPr>
      </w:pPr>
      <w:r>
        <w:rPr>
          <w:rFonts w:hint="eastAsia"/>
          <w:b/>
          <w:bCs/>
          <w:rtl/>
        </w:rPr>
        <w:t>הצבעה</w:t>
      </w:r>
    </w:p>
    <w:p w14:paraId="74082273" w14:textId="77777777" w:rsidR="00000000" w:rsidRDefault="00B80747">
      <w:pPr>
        <w:pStyle w:val="a"/>
        <w:jc w:val="center"/>
        <w:rPr>
          <w:b/>
          <w:bCs/>
          <w:rtl/>
        </w:rPr>
      </w:pPr>
    </w:p>
    <w:p w14:paraId="771E8558" w14:textId="77777777" w:rsidR="00000000" w:rsidRDefault="00B80747">
      <w:pPr>
        <w:pStyle w:val="a"/>
        <w:jc w:val="center"/>
        <w:rPr>
          <w:rFonts w:hint="cs"/>
          <w:rtl/>
        </w:rPr>
      </w:pPr>
      <w:r>
        <w:rPr>
          <w:rFonts w:hint="eastAsia"/>
          <w:rtl/>
        </w:rPr>
        <w:t>ההסתייגות</w:t>
      </w:r>
      <w:r>
        <w:rPr>
          <w:rtl/>
        </w:rPr>
        <w:t xml:space="preserve"> </w:t>
      </w:r>
      <w:r>
        <w:rPr>
          <w:rFonts w:hint="eastAsia"/>
          <w:rtl/>
        </w:rPr>
        <w:t>של</w:t>
      </w:r>
      <w:r>
        <w:rPr>
          <w:rtl/>
        </w:rPr>
        <w:t xml:space="preserve"> </w:t>
      </w:r>
      <w:r>
        <w:rPr>
          <w:rFonts w:hint="cs"/>
          <w:rtl/>
        </w:rPr>
        <w:t>סיעת רע</w:t>
      </w:r>
      <w:r>
        <w:rPr>
          <w:rtl/>
        </w:rPr>
        <w:t>"</w:t>
      </w:r>
      <w:r>
        <w:rPr>
          <w:rFonts w:hint="cs"/>
          <w:rtl/>
        </w:rPr>
        <w:t>ם</w:t>
      </w:r>
      <w:r>
        <w:rPr>
          <w:rtl/>
        </w:rPr>
        <w:t xml:space="preserve"> </w:t>
      </w:r>
      <w:r>
        <w:rPr>
          <w:rFonts w:hint="cs"/>
          <w:rtl/>
        </w:rPr>
        <w:t xml:space="preserve">לסעיף 4 </w:t>
      </w:r>
      <w:r>
        <w:rPr>
          <w:rFonts w:hint="eastAsia"/>
          <w:rtl/>
        </w:rPr>
        <w:t>לא</w:t>
      </w:r>
      <w:r>
        <w:rPr>
          <w:rtl/>
        </w:rPr>
        <w:t xml:space="preserve"> נתקבלה.</w:t>
      </w:r>
    </w:p>
    <w:p w14:paraId="68EE6CA3" w14:textId="77777777" w:rsidR="00000000" w:rsidRDefault="00B80747">
      <w:pPr>
        <w:pStyle w:val="ad"/>
        <w:rPr>
          <w:rtl/>
        </w:rPr>
      </w:pPr>
    </w:p>
    <w:p w14:paraId="1DCAAA2B" w14:textId="77777777" w:rsidR="00000000" w:rsidRDefault="00B80747">
      <w:pPr>
        <w:pStyle w:val="ad"/>
      </w:pPr>
      <w:r>
        <w:rPr>
          <w:rFonts w:hint="eastAsia"/>
          <w:rtl/>
        </w:rPr>
        <w:t>היו</w:t>
      </w:r>
      <w:r>
        <w:rPr>
          <w:rtl/>
        </w:rPr>
        <w:t>"</w:t>
      </w:r>
      <w:r>
        <w:rPr>
          <w:rFonts w:hint="eastAsia"/>
          <w:rtl/>
        </w:rPr>
        <w:t>ר</w:t>
      </w:r>
      <w:r>
        <w:rPr>
          <w:rtl/>
        </w:rPr>
        <w:t xml:space="preserve"> ראובן ריבלין:</w:t>
      </w:r>
    </w:p>
    <w:p w14:paraId="02EEFE41" w14:textId="77777777" w:rsidR="00000000" w:rsidRDefault="00B80747">
      <w:pPr>
        <w:pStyle w:val="a"/>
        <w:rPr>
          <w:rtl/>
        </w:rPr>
      </w:pPr>
    </w:p>
    <w:p w14:paraId="259CB3CB" w14:textId="77777777" w:rsidR="00000000" w:rsidRDefault="00B80747">
      <w:pPr>
        <w:pStyle w:val="a"/>
        <w:rPr>
          <w:rFonts w:hint="cs"/>
          <w:rtl/>
        </w:rPr>
      </w:pPr>
      <w:r>
        <w:rPr>
          <w:rFonts w:hint="eastAsia"/>
          <w:rtl/>
        </w:rPr>
        <w:t>ההסתייגות</w:t>
      </w:r>
      <w:r>
        <w:rPr>
          <w:rtl/>
        </w:rPr>
        <w:t xml:space="preserve"> לא נתקבלה. </w:t>
      </w:r>
    </w:p>
    <w:p w14:paraId="07AA44B9" w14:textId="77777777" w:rsidR="00000000" w:rsidRDefault="00B80747">
      <w:pPr>
        <w:pStyle w:val="a"/>
        <w:rPr>
          <w:rFonts w:hint="cs"/>
          <w:rtl/>
        </w:rPr>
      </w:pPr>
    </w:p>
    <w:p w14:paraId="2A1B2CBF" w14:textId="77777777" w:rsidR="00000000" w:rsidRDefault="00B80747">
      <w:pPr>
        <w:pStyle w:val="a"/>
        <w:rPr>
          <w:rtl/>
        </w:rPr>
      </w:pPr>
      <w:r>
        <w:rPr>
          <w:rtl/>
        </w:rPr>
        <w:t>הה</w:t>
      </w:r>
      <w:r>
        <w:rPr>
          <w:rtl/>
        </w:rPr>
        <w:t>סתייגות של</w:t>
      </w:r>
      <w:r>
        <w:rPr>
          <w:rFonts w:hint="cs"/>
          <w:rtl/>
        </w:rPr>
        <w:t xml:space="preserve"> קבוצת בשארה</w:t>
      </w:r>
      <w:r>
        <w:rPr>
          <w:rtl/>
        </w:rPr>
        <w:t xml:space="preserve"> - מי </w:t>
      </w:r>
      <w:r>
        <w:rPr>
          <w:rFonts w:hint="eastAsia"/>
          <w:rtl/>
        </w:rPr>
        <w:t>בעד</w:t>
      </w:r>
      <w:r>
        <w:rPr>
          <w:rtl/>
        </w:rPr>
        <w:t>, מי נגד, מי נמנע? תודה.</w:t>
      </w:r>
    </w:p>
    <w:p w14:paraId="6F90766C" w14:textId="77777777" w:rsidR="00000000" w:rsidRDefault="00B80747">
      <w:pPr>
        <w:pStyle w:val="a"/>
        <w:rPr>
          <w:rtl/>
        </w:rPr>
      </w:pPr>
    </w:p>
    <w:p w14:paraId="141C01AD" w14:textId="77777777" w:rsidR="00000000" w:rsidRDefault="00B80747">
      <w:pPr>
        <w:pStyle w:val="a"/>
        <w:jc w:val="center"/>
        <w:rPr>
          <w:b/>
          <w:bCs/>
          <w:rtl/>
        </w:rPr>
      </w:pPr>
      <w:r>
        <w:rPr>
          <w:rFonts w:hint="eastAsia"/>
          <w:b/>
          <w:bCs/>
          <w:rtl/>
        </w:rPr>
        <w:t>הצבעה</w:t>
      </w:r>
    </w:p>
    <w:p w14:paraId="117907D1" w14:textId="77777777" w:rsidR="00000000" w:rsidRDefault="00B80747">
      <w:pPr>
        <w:pStyle w:val="a"/>
        <w:jc w:val="center"/>
        <w:rPr>
          <w:b/>
          <w:bCs/>
          <w:rtl/>
        </w:rPr>
      </w:pPr>
    </w:p>
    <w:p w14:paraId="6B2D98B7" w14:textId="77777777" w:rsidR="00000000" w:rsidRDefault="00B80747">
      <w:pPr>
        <w:pStyle w:val="a"/>
        <w:jc w:val="center"/>
        <w:rPr>
          <w:rFonts w:hint="cs"/>
          <w:rtl/>
        </w:rPr>
      </w:pPr>
      <w:r>
        <w:rPr>
          <w:rFonts w:hint="eastAsia"/>
          <w:rtl/>
        </w:rPr>
        <w:t>ההסתייגות</w:t>
      </w:r>
      <w:r>
        <w:rPr>
          <w:rtl/>
        </w:rPr>
        <w:t xml:space="preserve"> </w:t>
      </w:r>
      <w:r>
        <w:rPr>
          <w:rFonts w:hint="eastAsia"/>
          <w:rtl/>
        </w:rPr>
        <w:t>של</w:t>
      </w:r>
      <w:r>
        <w:rPr>
          <w:rtl/>
        </w:rPr>
        <w:t xml:space="preserve"> </w:t>
      </w:r>
      <w:r>
        <w:rPr>
          <w:rFonts w:hint="cs"/>
          <w:rtl/>
        </w:rPr>
        <w:t>קבוצת חבר הכנסת עזמי בשארה</w:t>
      </w:r>
      <w:r>
        <w:rPr>
          <w:rtl/>
        </w:rPr>
        <w:t xml:space="preserve"> </w:t>
      </w:r>
      <w:r>
        <w:rPr>
          <w:rFonts w:hint="cs"/>
          <w:rtl/>
        </w:rPr>
        <w:t xml:space="preserve">לסעיף 4 </w:t>
      </w:r>
      <w:r>
        <w:rPr>
          <w:rFonts w:hint="eastAsia"/>
          <w:rtl/>
        </w:rPr>
        <w:t>לא</w:t>
      </w:r>
      <w:r>
        <w:rPr>
          <w:rtl/>
        </w:rPr>
        <w:t xml:space="preserve"> נתקבלה.</w:t>
      </w:r>
    </w:p>
    <w:p w14:paraId="4F48A2BC" w14:textId="77777777" w:rsidR="00000000" w:rsidRDefault="00B80747">
      <w:pPr>
        <w:pStyle w:val="a"/>
        <w:ind w:firstLine="0"/>
        <w:rPr>
          <w:rFonts w:hint="cs"/>
          <w:rtl/>
        </w:rPr>
      </w:pPr>
    </w:p>
    <w:p w14:paraId="3097E2AF" w14:textId="77777777" w:rsidR="00000000" w:rsidRDefault="00B80747">
      <w:pPr>
        <w:pStyle w:val="ad"/>
      </w:pPr>
      <w:r>
        <w:rPr>
          <w:rFonts w:hint="eastAsia"/>
          <w:rtl/>
        </w:rPr>
        <w:t>היו</w:t>
      </w:r>
      <w:r>
        <w:rPr>
          <w:rtl/>
        </w:rPr>
        <w:t>"</w:t>
      </w:r>
      <w:r>
        <w:rPr>
          <w:rFonts w:hint="eastAsia"/>
          <w:rtl/>
        </w:rPr>
        <w:t>ר</w:t>
      </w:r>
      <w:r>
        <w:rPr>
          <w:rtl/>
        </w:rPr>
        <w:t xml:space="preserve"> ראובן ריבלין:</w:t>
      </w:r>
    </w:p>
    <w:p w14:paraId="4DE02BFD" w14:textId="77777777" w:rsidR="00000000" w:rsidRDefault="00B80747">
      <w:pPr>
        <w:pStyle w:val="a"/>
        <w:rPr>
          <w:rtl/>
        </w:rPr>
      </w:pPr>
    </w:p>
    <w:p w14:paraId="2C046FA3" w14:textId="77777777" w:rsidR="00000000" w:rsidRDefault="00B80747">
      <w:pPr>
        <w:pStyle w:val="a"/>
        <w:rPr>
          <w:rFonts w:hint="cs"/>
          <w:rtl/>
        </w:rPr>
      </w:pPr>
      <w:r>
        <w:rPr>
          <w:rFonts w:hint="eastAsia"/>
          <w:rtl/>
        </w:rPr>
        <w:t>ההסתייגות</w:t>
      </w:r>
      <w:r>
        <w:rPr>
          <w:rtl/>
        </w:rPr>
        <w:t xml:space="preserve"> לא נתקבלה. </w:t>
      </w:r>
    </w:p>
    <w:p w14:paraId="413B9B2E" w14:textId="77777777" w:rsidR="00000000" w:rsidRDefault="00B80747">
      <w:pPr>
        <w:pStyle w:val="a"/>
        <w:rPr>
          <w:rFonts w:hint="cs"/>
          <w:rtl/>
        </w:rPr>
      </w:pPr>
    </w:p>
    <w:p w14:paraId="26BCFAD2" w14:textId="77777777" w:rsidR="00000000" w:rsidRDefault="00B80747">
      <w:pPr>
        <w:pStyle w:val="a"/>
        <w:rPr>
          <w:rtl/>
        </w:rPr>
      </w:pPr>
      <w:r>
        <w:rPr>
          <w:rtl/>
        </w:rPr>
        <w:t>ההסתייגות</w:t>
      </w:r>
      <w:r>
        <w:rPr>
          <w:rFonts w:hint="cs"/>
          <w:rtl/>
        </w:rPr>
        <w:t xml:space="preserve"> לחלופין</w:t>
      </w:r>
      <w:r>
        <w:rPr>
          <w:rtl/>
        </w:rPr>
        <w:t xml:space="preserve"> של</w:t>
      </w:r>
      <w:r>
        <w:rPr>
          <w:rFonts w:hint="cs"/>
          <w:rtl/>
        </w:rPr>
        <w:t xml:space="preserve"> קבוצת בשארה </w:t>
      </w:r>
      <w:r>
        <w:rPr>
          <w:rtl/>
        </w:rPr>
        <w:t xml:space="preserve">- מי </w:t>
      </w:r>
      <w:r>
        <w:rPr>
          <w:rFonts w:hint="eastAsia"/>
          <w:rtl/>
        </w:rPr>
        <w:t>בעד</w:t>
      </w:r>
      <w:r>
        <w:rPr>
          <w:rtl/>
        </w:rPr>
        <w:t>, מי נגד, מי נמנע? תודה.</w:t>
      </w:r>
    </w:p>
    <w:p w14:paraId="3AEF0C3A" w14:textId="77777777" w:rsidR="00000000" w:rsidRDefault="00B80747">
      <w:pPr>
        <w:pStyle w:val="a"/>
        <w:rPr>
          <w:rtl/>
        </w:rPr>
      </w:pPr>
    </w:p>
    <w:p w14:paraId="7FB4E0E9" w14:textId="77777777" w:rsidR="00000000" w:rsidRDefault="00B80747">
      <w:pPr>
        <w:pStyle w:val="a"/>
        <w:jc w:val="center"/>
        <w:rPr>
          <w:b/>
          <w:bCs/>
          <w:rtl/>
        </w:rPr>
      </w:pPr>
      <w:r>
        <w:rPr>
          <w:rFonts w:hint="eastAsia"/>
          <w:b/>
          <w:bCs/>
          <w:rtl/>
        </w:rPr>
        <w:t>הצבעה</w:t>
      </w:r>
    </w:p>
    <w:p w14:paraId="592554A9" w14:textId="77777777" w:rsidR="00000000" w:rsidRDefault="00B80747">
      <w:pPr>
        <w:pStyle w:val="a"/>
        <w:jc w:val="center"/>
        <w:rPr>
          <w:b/>
          <w:bCs/>
          <w:rtl/>
        </w:rPr>
      </w:pPr>
    </w:p>
    <w:p w14:paraId="082DC7B7" w14:textId="77777777" w:rsidR="00000000" w:rsidRDefault="00B80747">
      <w:pPr>
        <w:pStyle w:val="a"/>
        <w:jc w:val="center"/>
        <w:rPr>
          <w:rFonts w:hint="cs"/>
          <w:rtl/>
        </w:rPr>
      </w:pPr>
      <w:r>
        <w:rPr>
          <w:rFonts w:hint="eastAsia"/>
          <w:rtl/>
        </w:rPr>
        <w:t>ההסתייגות</w:t>
      </w:r>
      <w:r>
        <w:rPr>
          <w:rtl/>
        </w:rPr>
        <w:t xml:space="preserve"> </w:t>
      </w:r>
      <w:r>
        <w:rPr>
          <w:rFonts w:hint="cs"/>
          <w:rtl/>
        </w:rPr>
        <w:t>לחלו</w:t>
      </w:r>
      <w:r>
        <w:rPr>
          <w:rFonts w:hint="cs"/>
          <w:rtl/>
        </w:rPr>
        <w:t xml:space="preserve">פין </w:t>
      </w:r>
      <w:r>
        <w:rPr>
          <w:rFonts w:hint="eastAsia"/>
          <w:rtl/>
        </w:rPr>
        <w:t>של</w:t>
      </w:r>
      <w:r>
        <w:rPr>
          <w:rtl/>
        </w:rPr>
        <w:t xml:space="preserve"> </w:t>
      </w:r>
      <w:r>
        <w:rPr>
          <w:rFonts w:hint="cs"/>
          <w:rtl/>
        </w:rPr>
        <w:t>קבוצת חבר הכנסת עזמי בשארה</w:t>
      </w:r>
      <w:r>
        <w:rPr>
          <w:rtl/>
        </w:rPr>
        <w:t xml:space="preserve"> </w:t>
      </w:r>
      <w:r>
        <w:rPr>
          <w:rFonts w:hint="cs"/>
          <w:rtl/>
        </w:rPr>
        <w:t xml:space="preserve">לסעיף 4 </w:t>
      </w:r>
      <w:r>
        <w:rPr>
          <w:rFonts w:hint="eastAsia"/>
          <w:rtl/>
        </w:rPr>
        <w:t>לא</w:t>
      </w:r>
      <w:r>
        <w:rPr>
          <w:rtl/>
        </w:rPr>
        <w:t xml:space="preserve"> נתקבלה.</w:t>
      </w:r>
    </w:p>
    <w:p w14:paraId="5F5375AB" w14:textId="77777777" w:rsidR="00000000" w:rsidRDefault="00B80747">
      <w:pPr>
        <w:pStyle w:val="a"/>
        <w:ind w:firstLine="0"/>
        <w:rPr>
          <w:rFonts w:hint="cs"/>
          <w:rtl/>
        </w:rPr>
      </w:pPr>
    </w:p>
    <w:p w14:paraId="1FD6182F" w14:textId="77777777" w:rsidR="00000000" w:rsidRDefault="00B80747">
      <w:pPr>
        <w:pStyle w:val="ad"/>
      </w:pPr>
      <w:r>
        <w:rPr>
          <w:rFonts w:hint="eastAsia"/>
          <w:rtl/>
        </w:rPr>
        <w:t>היו</w:t>
      </w:r>
      <w:r>
        <w:rPr>
          <w:rtl/>
        </w:rPr>
        <w:t>"</w:t>
      </w:r>
      <w:r>
        <w:rPr>
          <w:rFonts w:hint="eastAsia"/>
          <w:rtl/>
        </w:rPr>
        <w:t>ר</w:t>
      </w:r>
      <w:r>
        <w:rPr>
          <w:rtl/>
        </w:rPr>
        <w:t xml:space="preserve"> ראובן ריבלין:</w:t>
      </w:r>
    </w:p>
    <w:p w14:paraId="736A8E99" w14:textId="77777777" w:rsidR="00000000" w:rsidRDefault="00B80747">
      <w:pPr>
        <w:pStyle w:val="a"/>
        <w:rPr>
          <w:rtl/>
        </w:rPr>
      </w:pPr>
    </w:p>
    <w:p w14:paraId="59ED8761" w14:textId="77777777" w:rsidR="00000000" w:rsidRDefault="00B80747">
      <w:pPr>
        <w:pStyle w:val="a"/>
        <w:rPr>
          <w:rFonts w:hint="cs"/>
          <w:rtl/>
        </w:rPr>
      </w:pPr>
      <w:r>
        <w:rPr>
          <w:rFonts w:hint="eastAsia"/>
          <w:rtl/>
        </w:rPr>
        <w:t>ההסתייגות</w:t>
      </w:r>
      <w:r>
        <w:rPr>
          <w:rtl/>
        </w:rPr>
        <w:t xml:space="preserve"> לא נתקבלה. </w:t>
      </w:r>
    </w:p>
    <w:p w14:paraId="086F8190" w14:textId="77777777" w:rsidR="00000000" w:rsidRDefault="00B80747">
      <w:pPr>
        <w:pStyle w:val="a"/>
        <w:rPr>
          <w:rFonts w:hint="cs"/>
          <w:rtl/>
        </w:rPr>
      </w:pPr>
    </w:p>
    <w:p w14:paraId="38CA2550" w14:textId="77777777" w:rsidR="00000000" w:rsidRDefault="00B80747">
      <w:pPr>
        <w:pStyle w:val="a"/>
        <w:rPr>
          <w:rtl/>
        </w:rPr>
      </w:pPr>
      <w:r>
        <w:rPr>
          <w:rtl/>
        </w:rPr>
        <w:t xml:space="preserve">ההסתייגות של </w:t>
      </w:r>
      <w:r>
        <w:rPr>
          <w:rFonts w:hint="cs"/>
          <w:rtl/>
        </w:rPr>
        <w:t>קבוצת ברכה</w:t>
      </w:r>
      <w:r>
        <w:rPr>
          <w:rtl/>
        </w:rPr>
        <w:t xml:space="preserve"> - מי </w:t>
      </w:r>
      <w:r>
        <w:rPr>
          <w:rFonts w:hint="eastAsia"/>
          <w:rtl/>
        </w:rPr>
        <w:t>בעד</w:t>
      </w:r>
      <w:r>
        <w:rPr>
          <w:rtl/>
        </w:rPr>
        <w:t>, מי נגד, מי נמנע? תודה.</w:t>
      </w:r>
    </w:p>
    <w:p w14:paraId="3E064A26" w14:textId="77777777" w:rsidR="00000000" w:rsidRDefault="00B80747">
      <w:pPr>
        <w:pStyle w:val="a"/>
        <w:rPr>
          <w:rtl/>
        </w:rPr>
      </w:pPr>
    </w:p>
    <w:p w14:paraId="125776B7" w14:textId="77777777" w:rsidR="00000000" w:rsidRDefault="00B80747">
      <w:pPr>
        <w:pStyle w:val="a"/>
        <w:jc w:val="center"/>
        <w:rPr>
          <w:b/>
          <w:bCs/>
          <w:rtl/>
        </w:rPr>
      </w:pPr>
      <w:r>
        <w:rPr>
          <w:rFonts w:hint="eastAsia"/>
          <w:b/>
          <w:bCs/>
          <w:rtl/>
        </w:rPr>
        <w:t>הצבעה</w:t>
      </w:r>
    </w:p>
    <w:p w14:paraId="4071F4F7" w14:textId="77777777" w:rsidR="00000000" w:rsidRDefault="00B80747">
      <w:pPr>
        <w:pStyle w:val="a"/>
        <w:jc w:val="center"/>
        <w:rPr>
          <w:b/>
          <w:bCs/>
          <w:rtl/>
        </w:rPr>
      </w:pPr>
    </w:p>
    <w:p w14:paraId="6ECF8131" w14:textId="77777777" w:rsidR="00000000" w:rsidRDefault="00B80747">
      <w:pPr>
        <w:pStyle w:val="a"/>
        <w:jc w:val="center"/>
        <w:rPr>
          <w:rFonts w:hint="cs"/>
          <w:rtl/>
        </w:rPr>
      </w:pPr>
      <w:r>
        <w:rPr>
          <w:rFonts w:hint="eastAsia"/>
          <w:rtl/>
        </w:rPr>
        <w:t>ההסתייגות</w:t>
      </w:r>
      <w:r>
        <w:rPr>
          <w:rtl/>
        </w:rPr>
        <w:t xml:space="preserve"> </w:t>
      </w:r>
      <w:r>
        <w:rPr>
          <w:rFonts w:hint="eastAsia"/>
          <w:rtl/>
        </w:rPr>
        <w:t>של</w:t>
      </w:r>
      <w:r>
        <w:rPr>
          <w:rtl/>
        </w:rPr>
        <w:t xml:space="preserve"> </w:t>
      </w:r>
      <w:r>
        <w:rPr>
          <w:rFonts w:hint="cs"/>
          <w:rtl/>
        </w:rPr>
        <w:t>קבוצת חבר הכנסת מוחמד ברכה</w:t>
      </w:r>
      <w:r>
        <w:rPr>
          <w:rtl/>
        </w:rPr>
        <w:t xml:space="preserve"> </w:t>
      </w:r>
      <w:r>
        <w:rPr>
          <w:rFonts w:hint="cs"/>
          <w:rtl/>
        </w:rPr>
        <w:t xml:space="preserve">לסעיף 4 </w:t>
      </w:r>
      <w:r>
        <w:rPr>
          <w:rFonts w:hint="eastAsia"/>
          <w:rtl/>
        </w:rPr>
        <w:t>לא</w:t>
      </w:r>
      <w:r>
        <w:rPr>
          <w:rtl/>
        </w:rPr>
        <w:t xml:space="preserve"> נתקבלה.</w:t>
      </w:r>
    </w:p>
    <w:p w14:paraId="299C305C" w14:textId="77777777" w:rsidR="00000000" w:rsidRDefault="00B80747">
      <w:pPr>
        <w:pStyle w:val="a"/>
        <w:ind w:firstLine="0"/>
        <w:rPr>
          <w:rFonts w:hint="cs"/>
          <w:rtl/>
        </w:rPr>
      </w:pPr>
    </w:p>
    <w:p w14:paraId="67F80120" w14:textId="77777777" w:rsidR="00000000" w:rsidRDefault="00B80747">
      <w:pPr>
        <w:pStyle w:val="ad"/>
      </w:pPr>
      <w:r>
        <w:rPr>
          <w:rFonts w:hint="eastAsia"/>
          <w:rtl/>
        </w:rPr>
        <w:t>היו</w:t>
      </w:r>
      <w:r>
        <w:rPr>
          <w:rtl/>
        </w:rPr>
        <w:t>"</w:t>
      </w:r>
      <w:r>
        <w:rPr>
          <w:rFonts w:hint="eastAsia"/>
          <w:rtl/>
        </w:rPr>
        <w:t>ר</w:t>
      </w:r>
      <w:r>
        <w:rPr>
          <w:rtl/>
        </w:rPr>
        <w:t xml:space="preserve"> ראובן ריבלין:</w:t>
      </w:r>
    </w:p>
    <w:p w14:paraId="3050224F" w14:textId="77777777" w:rsidR="00000000" w:rsidRDefault="00B80747">
      <w:pPr>
        <w:pStyle w:val="a"/>
        <w:rPr>
          <w:rtl/>
        </w:rPr>
      </w:pPr>
    </w:p>
    <w:p w14:paraId="0D4109F1" w14:textId="77777777" w:rsidR="00000000" w:rsidRDefault="00B80747">
      <w:pPr>
        <w:pStyle w:val="a"/>
        <w:rPr>
          <w:rFonts w:hint="cs"/>
          <w:rtl/>
        </w:rPr>
      </w:pPr>
      <w:r>
        <w:rPr>
          <w:rFonts w:hint="eastAsia"/>
          <w:rtl/>
        </w:rPr>
        <w:t>ההסתייגות</w:t>
      </w:r>
      <w:r>
        <w:rPr>
          <w:rtl/>
        </w:rPr>
        <w:t xml:space="preserve"> לא</w:t>
      </w:r>
      <w:r>
        <w:rPr>
          <w:rtl/>
        </w:rPr>
        <w:t xml:space="preserve"> נתקבלה. </w:t>
      </w:r>
    </w:p>
    <w:p w14:paraId="132722D8" w14:textId="77777777" w:rsidR="00000000" w:rsidRDefault="00B80747">
      <w:pPr>
        <w:pStyle w:val="a"/>
        <w:rPr>
          <w:rFonts w:hint="cs"/>
          <w:rtl/>
        </w:rPr>
      </w:pPr>
    </w:p>
    <w:p w14:paraId="5F706619" w14:textId="77777777" w:rsidR="00000000" w:rsidRDefault="00B80747">
      <w:pPr>
        <w:pStyle w:val="a"/>
        <w:rPr>
          <w:rFonts w:hint="cs"/>
          <w:rtl/>
        </w:rPr>
      </w:pPr>
      <w:r>
        <w:rPr>
          <w:rtl/>
        </w:rPr>
        <w:t>ההסתייגות של</w:t>
      </w:r>
      <w:r>
        <w:rPr>
          <w:rFonts w:hint="cs"/>
          <w:rtl/>
        </w:rPr>
        <w:t xml:space="preserve"> חברי הכנסת אחמד טיבי ואילן ליבוביץ - - -</w:t>
      </w:r>
    </w:p>
    <w:p w14:paraId="7609BEAC" w14:textId="77777777" w:rsidR="00000000" w:rsidRDefault="00B80747">
      <w:pPr>
        <w:pStyle w:val="a"/>
        <w:ind w:firstLine="0"/>
        <w:rPr>
          <w:rFonts w:hint="cs"/>
          <w:rtl/>
        </w:rPr>
      </w:pPr>
    </w:p>
    <w:p w14:paraId="6EE4B468" w14:textId="77777777" w:rsidR="00000000" w:rsidRDefault="00B80747">
      <w:pPr>
        <w:pStyle w:val="ac"/>
        <w:rPr>
          <w:rtl/>
        </w:rPr>
      </w:pPr>
      <w:r>
        <w:rPr>
          <w:rtl/>
        </w:rPr>
        <w:t>אחמד טיבי (חד"ש-תע"ל):</w:t>
      </w:r>
    </w:p>
    <w:p w14:paraId="56E9F796" w14:textId="77777777" w:rsidR="00000000" w:rsidRDefault="00B80747">
      <w:pPr>
        <w:pStyle w:val="a"/>
        <w:rPr>
          <w:rtl/>
        </w:rPr>
      </w:pPr>
    </w:p>
    <w:p w14:paraId="68CC0E6E" w14:textId="77777777" w:rsidR="00000000" w:rsidRDefault="00B80747">
      <w:pPr>
        <w:pStyle w:val="a"/>
        <w:rPr>
          <w:rFonts w:hint="cs"/>
          <w:rtl/>
        </w:rPr>
      </w:pPr>
      <w:r>
        <w:rPr>
          <w:rFonts w:hint="cs"/>
          <w:rtl/>
        </w:rPr>
        <w:t>אלקטרונית.</w:t>
      </w:r>
    </w:p>
    <w:p w14:paraId="77528319" w14:textId="77777777" w:rsidR="00000000" w:rsidRDefault="00B80747">
      <w:pPr>
        <w:pStyle w:val="a"/>
        <w:ind w:firstLine="0"/>
        <w:rPr>
          <w:rFonts w:hint="cs"/>
          <w:rtl/>
        </w:rPr>
      </w:pPr>
    </w:p>
    <w:p w14:paraId="337C60ED" w14:textId="77777777" w:rsidR="00000000" w:rsidRDefault="00B80747">
      <w:pPr>
        <w:pStyle w:val="ad"/>
        <w:rPr>
          <w:rtl/>
        </w:rPr>
      </w:pPr>
      <w:r>
        <w:rPr>
          <w:rtl/>
        </w:rPr>
        <w:t>היו"ר ראובן ריבלין:</w:t>
      </w:r>
    </w:p>
    <w:p w14:paraId="459F2DE7" w14:textId="77777777" w:rsidR="00000000" w:rsidRDefault="00B80747">
      <w:pPr>
        <w:pStyle w:val="a"/>
        <w:rPr>
          <w:rtl/>
        </w:rPr>
      </w:pPr>
    </w:p>
    <w:p w14:paraId="06B0CD8A" w14:textId="77777777" w:rsidR="00000000" w:rsidRDefault="00B80747">
      <w:pPr>
        <w:pStyle w:val="a"/>
        <w:rPr>
          <w:rFonts w:hint="cs"/>
          <w:rtl/>
        </w:rPr>
      </w:pPr>
      <w:r>
        <w:rPr>
          <w:rFonts w:hint="cs"/>
          <w:rtl/>
        </w:rPr>
        <w:t xml:space="preserve">בבקשה. רבותי, חברי הכנסת, נא להצביע - מי בעד? מי נגד? </w:t>
      </w:r>
    </w:p>
    <w:p w14:paraId="47C9D9B6" w14:textId="77777777" w:rsidR="00000000" w:rsidRDefault="00B80747">
      <w:pPr>
        <w:pStyle w:val="a"/>
        <w:rPr>
          <w:rtl/>
        </w:rPr>
      </w:pPr>
    </w:p>
    <w:p w14:paraId="25B1E5E6" w14:textId="77777777" w:rsidR="00000000" w:rsidRDefault="00B80747">
      <w:pPr>
        <w:pStyle w:val="a"/>
        <w:jc w:val="center"/>
        <w:rPr>
          <w:b/>
          <w:bCs/>
          <w:rtl/>
        </w:rPr>
      </w:pPr>
    </w:p>
    <w:p w14:paraId="34CD66AC" w14:textId="77777777" w:rsidR="00000000" w:rsidRDefault="00B80747">
      <w:pPr>
        <w:pStyle w:val="a"/>
        <w:jc w:val="center"/>
        <w:rPr>
          <w:rFonts w:hint="cs"/>
          <w:b/>
          <w:bCs/>
          <w:rtl/>
        </w:rPr>
      </w:pPr>
      <w:r>
        <w:rPr>
          <w:rFonts w:hint="eastAsia"/>
          <w:b/>
          <w:bCs/>
          <w:rtl/>
        </w:rPr>
        <w:t>הצבעה</w:t>
      </w:r>
      <w:r>
        <w:rPr>
          <w:rFonts w:hint="cs"/>
          <w:b/>
          <w:bCs/>
          <w:rtl/>
        </w:rPr>
        <w:t xml:space="preserve"> מס' 19</w:t>
      </w:r>
    </w:p>
    <w:p w14:paraId="46E89E37" w14:textId="77777777" w:rsidR="00000000" w:rsidRDefault="00B80747">
      <w:pPr>
        <w:pStyle w:val="a"/>
        <w:jc w:val="center"/>
        <w:rPr>
          <w:rFonts w:hint="cs"/>
          <w:b/>
          <w:bCs/>
          <w:rtl/>
        </w:rPr>
      </w:pPr>
    </w:p>
    <w:p w14:paraId="650A73A1" w14:textId="77777777" w:rsidR="00000000" w:rsidRDefault="00B80747">
      <w:pPr>
        <w:pStyle w:val="a"/>
        <w:jc w:val="center"/>
        <w:rPr>
          <w:rFonts w:hint="cs"/>
          <w:rtl/>
        </w:rPr>
      </w:pPr>
      <w:r>
        <w:rPr>
          <w:rFonts w:hint="cs"/>
          <w:rtl/>
        </w:rPr>
        <w:t>בעד ההסתייגות - 23</w:t>
      </w:r>
    </w:p>
    <w:p w14:paraId="5D02C48C" w14:textId="77777777" w:rsidR="00000000" w:rsidRDefault="00B80747">
      <w:pPr>
        <w:pStyle w:val="a"/>
        <w:jc w:val="center"/>
        <w:rPr>
          <w:rFonts w:hint="cs"/>
          <w:rtl/>
        </w:rPr>
      </w:pPr>
      <w:r>
        <w:rPr>
          <w:rFonts w:hint="cs"/>
          <w:rtl/>
        </w:rPr>
        <w:t>נגד - 54</w:t>
      </w:r>
    </w:p>
    <w:p w14:paraId="4E3B1FA0" w14:textId="77777777" w:rsidR="00000000" w:rsidRDefault="00B80747">
      <w:pPr>
        <w:pStyle w:val="a"/>
        <w:jc w:val="center"/>
        <w:rPr>
          <w:rFonts w:hint="cs"/>
          <w:rtl/>
        </w:rPr>
      </w:pPr>
      <w:r>
        <w:rPr>
          <w:rFonts w:hint="cs"/>
          <w:rtl/>
        </w:rPr>
        <w:t>נמנעים - אין</w:t>
      </w:r>
    </w:p>
    <w:p w14:paraId="4D392520" w14:textId="77777777" w:rsidR="00000000" w:rsidRDefault="00B80747">
      <w:pPr>
        <w:pStyle w:val="a"/>
        <w:jc w:val="center"/>
        <w:rPr>
          <w:rFonts w:hint="cs"/>
          <w:rtl/>
        </w:rPr>
      </w:pPr>
      <w:r>
        <w:rPr>
          <w:rFonts w:hint="eastAsia"/>
          <w:rtl/>
        </w:rPr>
        <w:t>ההסתייגות</w:t>
      </w:r>
      <w:r>
        <w:rPr>
          <w:rtl/>
        </w:rPr>
        <w:t xml:space="preserve"> </w:t>
      </w:r>
      <w:r>
        <w:rPr>
          <w:rFonts w:hint="eastAsia"/>
          <w:rtl/>
        </w:rPr>
        <w:t>של</w:t>
      </w:r>
      <w:r>
        <w:rPr>
          <w:rtl/>
        </w:rPr>
        <w:t xml:space="preserve"> </w:t>
      </w:r>
      <w:r>
        <w:rPr>
          <w:rFonts w:hint="cs"/>
          <w:rtl/>
        </w:rPr>
        <w:t>חברי הכנ</w:t>
      </w:r>
      <w:r>
        <w:rPr>
          <w:rFonts w:hint="cs"/>
          <w:rtl/>
        </w:rPr>
        <w:t>סת אחמד טיבי ואילן ליבוביץ</w:t>
      </w:r>
      <w:r>
        <w:rPr>
          <w:rtl/>
        </w:rPr>
        <w:t xml:space="preserve"> </w:t>
      </w:r>
      <w:r>
        <w:rPr>
          <w:rFonts w:hint="cs"/>
          <w:rtl/>
        </w:rPr>
        <w:t xml:space="preserve">לסעיף 4 </w:t>
      </w:r>
      <w:r>
        <w:rPr>
          <w:rFonts w:hint="eastAsia"/>
          <w:rtl/>
        </w:rPr>
        <w:t>לא</w:t>
      </w:r>
      <w:r>
        <w:rPr>
          <w:rtl/>
        </w:rPr>
        <w:t xml:space="preserve"> נתקבלה.</w:t>
      </w:r>
    </w:p>
    <w:p w14:paraId="24521AF6" w14:textId="77777777" w:rsidR="00000000" w:rsidRDefault="00B80747">
      <w:pPr>
        <w:pStyle w:val="a"/>
        <w:ind w:firstLine="0"/>
        <w:rPr>
          <w:rFonts w:hint="cs"/>
          <w:rtl/>
        </w:rPr>
      </w:pPr>
    </w:p>
    <w:p w14:paraId="7CE11D24" w14:textId="77777777" w:rsidR="00000000" w:rsidRDefault="00B80747">
      <w:pPr>
        <w:pStyle w:val="ad"/>
      </w:pPr>
      <w:r>
        <w:rPr>
          <w:rFonts w:hint="eastAsia"/>
          <w:rtl/>
        </w:rPr>
        <w:t>היו</w:t>
      </w:r>
      <w:r>
        <w:rPr>
          <w:rtl/>
        </w:rPr>
        <w:t>"</w:t>
      </w:r>
      <w:r>
        <w:rPr>
          <w:rFonts w:hint="eastAsia"/>
          <w:rtl/>
        </w:rPr>
        <w:t>ר</w:t>
      </w:r>
      <w:r>
        <w:rPr>
          <w:rtl/>
        </w:rPr>
        <w:t xml:space="preserve"> ראובן ריבלין:</w:t>
      </w:r>
    </w:p>
    <w:p w14:paraId="6327DCBF" w14:textId="77777777" w:rsidR="00000000" w:rsidRDefault="00B80747">
      <w:pPr>
        <w:pStyle w:val="a"/>
        <w:rPr>
          <w:rtl/>
        </w:rPr>
      </w:pPr>
    </w:p>
    <w:p w14:paraId="0B4C702B" w14:textId="77777777" w:rsidR="00000000" w:rsidRDefault="00B80747">
      <w:pPr>
        <w:pStyle w:val="a"/>
        <w:rPr>
          <w:rFonts w:hint="cs"/>
          <w:rtl/>
        </w:rPr>
      </w:pPr>
      <w:r>
        <w:rPr>
          <w:rFonts w:hint="eastAsia"/>
          <w:rtl/>
        </w:rPr>
        <w:t>ההסתייגות</w:t>
      </w:r>
      <w:r>
        <w:rPr>
          <w:rtl/>
        </w:rPr>
        <w:t xml:space="preserve"> לא נתקבלה. </w:t>
      </w:r>
    </w:p>
    <w:p w14:paraId="0E77E0DD" w14:textId="77777777" w:rsidR="00000000" w:rsidRDefault="00B80747">
      <w:pPr>
        <w:pStyle w:val="a"/>
        <w:rPr>
          <w:rFonts w:hint="cs"/>
          <w:rtl/>
        </w:rPr>
      </w:pPr>
    </w:p>
    <w:p w14:paraId="27FA3D74" w14:textId="77777777" w:rsidR="00000000" w:rsidRDefault="00B80747">
      <w:pPr>
        <w:pStyle w:val="a"/>
        <w:rPr>
          <w:rtl/>
        </w:rPr>
      </w:pPr>
      <w:r>
        <w:rPr>
          <w:rtl/>
        </w:rPr>
        <w:t xml:space="preserve">ההסתייגות </w:t>
      </w:r>
      <w:r>
        <w:rPr>
          <w:rFonts w:hint="cs"/>
          <w:rtl/>
        </w:rPr>
        <w:t xml:space="preserve">לחלופין של חברי הכנסת אחמד טיבי ואילן ליבוביץ </w:t>
      </w:r>
      <w:r>
        <w:rPr>
          <w:rtl/>
        </w:rPr>
        <w:t xml:space="preserve">- מי </w:t>
      </w:r>
      <w:r>
        <w:rPr>
          <w:rFonts w:hint="eastAsia"/>
          <w:rtl/>
        </w:rPr>
        <w:t>בעד</w:t>
      </w:r>
      <w:r>
        <w:rPr>
          <w:rtl/>
        </w:rPr>
        <w:t>, מי נגד, מי נמנע? תודה.</w:t>
      </w:r>
    </w:p>
    <w:p w14:paraId="46144356" w14:textId="77777777" w:rsidR="00000000" w:rsidRDefault="00B80747">
      <w:pPr>
        <w:pStyle w:val="a"/>
        <w:rPr>
          <w:rtl/>
        </w:rPr>
      </w:pPr>
    </w:p>
    <w:p w14:paraId="12681CED" w14:textId="77777777" w:rsidR="00000000" w:rsidRDefault="00B80747">
      <w:pPr>
        <w:pStyle w:val="a"/>
        <w:jc w:val="center"/>
        <w:rPr>
          <w:b/>
          <w:bCs/>
          <w:rtl/>
        </w:rPr>
      </w:pPr>
      <w:r>
        <w:rPr>
          <w:rFonts w:hint="eastAsia"/>
          <w:b/>
          <w:bCs/>
          <w:rtl/>
        </w:rPr>
        <w:t>הצבעה</w:t>
      </w:r>
    </w:p>
    <w:p w14:paraId="3F2A6C0A" w14:textId="77777777" w:rsidR="00000000" w:rsidRDefault="00B80747">
      <w:pPr>
        <w:pStyle w:val="a"/>
        <w:jc w:val="center"/>
        <w:rPr>
          <w:b/>
          <w:bCs/>
          <w:rtl/>
        </w:rPr>
      </w:pPr>
    </w:p>
    <w:p w14:paraId="597FA176" w14:textId="77777777" w:rsidR="00000000" w:rsidRDefault="00B80747">
      <w:pPr>
        <w:pStyle w:val="a"/>
        <w:jc w:val="center"/>
        <w:rPr>
          <w:rFonts w:hint="cs"/>
          <w:rtl/>
        </w:rPr>
      </w:pPr>
      <w:r>
        <w:rPr>
          <w:rFonts w:hint="eastAsia"/>
          <w:rtl/>
        </w:rPr>
        <w:t>ההסתייגות</w:t>
      </w:r>
      <w:r>
        <w:rPr>
          <w:rFonts w:hint="cs"/>
          <w:rtl/>
        </w:rPr>
        <w:t xml:space="preserve"> לחלופין </w:t>
      </w:r>
      <w:r>
        <w:rPr>
          <w:rFonts w:hint="eastAsia"/>
          <w:rtl/>
        </w:rPr>
        <w:t>של</w:t>
      </w:r>
      <w:r>
        <w:rPr>
          <w:rFonts w:hint="cs"/>
          <w:rtl/>
        </w:rPr>
        <w:t xml:space="preserve"> חברי הכנסת אחמד טיבי ואילן ליבוביץ לסעיף 4 </w:t>
      </w:r>
      <w:r>
        <w:rPr>
          <w:rFonts w:hint="eastAsia"/>
          <w:rtl/>
        </w:rPr>
        <w:t>לא</w:t>
      </w:r>
      <w:r>
        <w:rPr>
          <w:rtl/>
        </w:rPr>
        <w:t xml:space="preserve"> נ</w:t>
      </w:r>
      <w:r>
        <w:rPr>
          <w:rtl/>
        </w:rPr>
        <w:t>תקבלה.</w:t>
      </w:r>
    </w:p>
    <w:p w14:paraId="1061FFF1" w14:textId="77777777" w:rsidR="00000000" w:rsidRDefault="00B80747">
      <w:pPr>
        <w:pStyle w:val="a"/>
        <w:ind w:firstLine="0"/>
        <w:rPr>
          <w:rFonts w:hint="cs"/>
          <w:rtl/>
        </w:rPr>
      </w:pPr>
    </w:p>
    <w:p w14:paraId="1AA46C63" w14:textId="77777777" w:rsidR="00000000" w:rsidRDefault="00B80747">
      <w:pPr>
        <w:pStyle w:val="ac"/>
        <w:rPr>
          <w:rtl/>
        </w:rPr>
      </w:pPr>
      <w:r>
        <w:rPr>
          <w:rFonts w:hint="eastAsia"/>
          <w:rtl/>
        </w:rPr>
        <w:t>השר</w:t>
      </w:r>
      <w:r>
        <w:rPr>
          <w:rtl/>
        </w:rPr>
        <w:t xml:space="preserve"> עוזי לנדאו:</w:t>
      </w:r>
    </w:p>
    <w:p w14:paraId="30DECF68" w14:textId="77777777" w:rsidR="00000000" w:rsidRDefault="00B80747">
      <w:pPr>
        <w:pStyle w:val="a"/>
        <w:rPr>
          <w:rFonts w:hint="cs"/>
          <w:rtl/>
        </w:rPr>
      </w:pPr>
    </w:p>
    <w:p w14:paraId="6EC7A085" w14:textId="77777777" w:rsidR="00000000" w:rsidRDefault="00B80747">
      <w:pPr>
        <w:pStyle w:val="a"/>
        <w:rPr>
          <w:rFonts w:hint="cs"/>
          <w:rtl/>
        </w:rPr>
      </w:pPr>
      <w:r>
        <w:rPr>
          <w:rFonts w:hint="cs"/>
          <w:rtl/>
        </w:rPr>
        <w:t>אלקטרונית.</w:t>
      </w:r>
    </w:p>
    <w:p w14:paraId="7B66030D" w14:textId="77777777" w:rsidR="00000000" w:rsidRDefault="00B80747">
      <w:pPr>
        <w:pStyle w:val="a"/>
        <w:ind w:firstLine="0"/>
        <w:rPr>
          <w:rFonts w:hint="cs"/>
          <w:rtl/>
        </w:rPr>
      </w:pPr>
    </w:p>
    <w:p w14:paraId="139009EE" w14:textId="77777777" w:rsidR="00000000" w:rsidRDefault="00B80747">
      <w:pPr>
        <w:pStyle w:val="ad"/>
        <w:rPr>
          <w:rtl/>
        </w:rPr>
      </w:pPr>
      <w:r>
        <w:rPr>
          <w:rtl/>
        </w:rPr>
        <w:t>היו"ר ראובן ריבלין:</w:t>
      </w:r>
    </w:p>
    <w:p w14:paraId="17D99AD9" w14:textId="77777777" w:rsidR="00000000" w:rsidRDefault="00B80747">
      <w:pPr>
        <w:pStyle w:val="a"/>
        <w:rPr>
          <w:rtl/>
        </w:rPr>
      </w:pPr>
    </w:p>
    <w:p w14:paraId="121630D4" w14:textId="77777777" w:rsidR="00000000" w:rsidRDefault="00B80747">
      <w:pPr>
        <w:pStyle w:val="a"/>
        <w:rPr>
          <w:rFonts w:hint="cs"/>
          <w:rtl/>
        </w:rPr>
      </w:pPr>
      <w:r>
        <w:rPr>
          <w:rFonts w:hint="cs"/>
          <w:rtl/>
        </w:rPr>
        <w:t>אדוני השר ביקש אלקטרונית? חבר הכנסת טיבי לא מבקש בהצבעה לחלופין. הוא מאוד עקבי, דרך אגב. אני מוכרח לומר לכם שהדרישות שלו היו כי הוא רוצה לראות מי הצביע מה. מותר לו.</w:t>
      </w:r>
    </w:p>
    <w:p w14:paraId="785BFF1E" w14:textId="77777777" w:rsidR="00000000" w:rsidRDefault="00B80747">
      <w:pPr>
        <w:pStyle w:val="a"/>
        <w:ind w:firstLine="0"/>
        <w:rPr>
          <w:rFonts w:hint="cs"/>
          <w:rtl/>
        </w:rPr>
      </w:pPr>
    </w:p>
    <w:p w14:paraId="7C571463" w14:textId="77777777" w:rsidR="00000000" w:rsidRDefault="00B80747">
      <w:pPr>
        <w:pStyle w:val="a"/>
        <w:ind w:firstLine="0"/>
        <w:rPr>
          <w:rFonts w:hint="cs"/>
          <w:rtl/>
        </w:rPr>
      </w:pPr>
      <w:r>
        <w:rPr>
          <w:rFonts w:hint="cs"/>
          <w:rtl/>
        </w:rPr>
        <w:tab/>
        <w:t>אנחנו עוברים לסעיף 5. ההסתייגות</w:t>
      </w:r>
      <w:r>
        <w:rPr>
          <w:rFonts w:hint="cs"/>
          <w:rtl/>
        </w:rPr>
        <w:t xml:space="preserve"> של סיעת רע</w:t>
      </w:r>
      <w:r>
        <w:rPr>
          <w:rtl/>
        </w:rPr>
        <w:t>"</w:t>
      </w:r>
      <w:r>
        <w:rPr>
          <w:rFonts w:hint="cs"/>
          <w:rtl/>
        </w:rPr>
        <w:t>ם - - -</w:t>
      </w:r>
    </w:p>
    <w:p w14:paraId="33B608C9" w14:textId="77777777" w:rsidR="00000000" w:rsidRDefault="00B80747">
      <w:pPr>
        <w:pStyle w:val="ac"/>
        <w:rPr>
          <w:rFonts w:hint="cs"/>
          <w:rtl/>
        </w:rPr>
      </w:pPr>
    </w:p>
    <w:p w14:paraId="697BD35F" w14:textId="77777777" w:rsidR="00000000" w:rsidRDefault="00B80747">
      <w:pPr>
        <w:pStyle w:val="ac"/>
        <w:rPr>
          <w:rtl/>
        </w:rPr>
      </w:pPr>
      <w:r>
        <w:rPr>
          <w:rFonts w:hint="eastAsia"/>
          <w:rtl/>
        </w:rPr>
        <w:t>קריאות</w:t>
      </w:r>
      <w:r>
        <w:rPr>
          <w:rtl/>
        </w:rPr>
        <w:t>:</w:t>
      </w:r>
    </w:p>
    <w:p w14:paraId="4E68C0DF" w14:textId="77777777" w:rsidR="00000000" w:rsidRDefault="00B80747">
      <w:pPr>
        <w:pStyle w:val="a"/>
        <w:rPr>
          <w:rFonts w:hint="cs"/>
          <w:rtl/>
        </w:rPr>
      </w:pPr>
    </w:p>
    <w:p w14:paraId="23BC114A" w14:textId="77777777" w:rsidR="00000000" w:rsidRDefault="00B80747">
      <w:pPr>
        <w:pStyle w:val="a"/>
        <w:rPr>
          <w:rFonts w:hint="cs"/>
          <w:rtl/>
        </w:rPr>
      </w:pPr>
      <w:r>
        <w:rPr>
          <w:rFonts w:hint="cs"/>
          <w:rtl/>
        </w:rPr>
        <w:t>אלקטרונית.</w:t>
      </w:r>
    </w:p>
    <w:p w14:paraId="00F01B67" w14:textId="77777777" w:rsidR="00000000" w:rsidRDefault="00B80747">
      <w:pPr>
        <w:pStyle w:val="a"/>
        <w:ind w:firstLine="0"/>
        <w:rPr>
          <w:rFonts w:hint="cs"/>
          <w:rtl/>
        </w:rPr>
      </w:pPr>
    </w:p>
    <w:p w14:paraId="1657F7E4" w14:textId="77777777" w:rsidR="00000000" w:rsidRDefault="00B80747">
      <w:pPr>
        <w:pStyle w:val="ad"/>
        <w:rPr>
          <w:rtl/>
        </w:rPr>
      </w:pPr>
      <w:r>
        <w:rPr>
          <w:rtl/>
        </w:rPr>
        <w:t>היו"ר ראובן ריבלין:</w:t>
      </w:r>
    </w:p>
    <w:p w14:paraId="47CDA585" w14:textId="77777777" w:rsidR="00000000" w:rsidRDefault="00B80747">
      <w:pPr>
        <w:pStyle w:val="a"/>
        <w:rPr>
          <w:rtl/>
        </w:rPr>
      </w:pPr>
    </w:p>
    <w:p w14:paraId="3753AD6E" w14:textId="77777777" w:rsidR="00000000" w:rsidRDefault="00B80747">
      <w:pPr>
        <w:pStyle w:val="a"/>
        <w:rPr>
          <w:rFonts w:hint="cs"/>
          <w:rtl/>
        </w:rPr>
      </w:pPr>
      <w:r>
        <w:rPr>
          <w:rFonts w:hint="cs"/>
          <w:rtl/>
        </w:rPr>
        <w:t>הצבעה אלקטרונית. מי בעד ההסתייגות של סיעת רע</w:t>
      </w:r>
      <w:r>
        <w:rPr>
          <w:rtl/>
        </w:rPr>
        <w:t>"</w:t>
      </w:r>
      <w:r>
        <w:rPr>
          <w:rFonts w:hint="cs"/>
          <w:rtl/>
        </w:rPr>
        <w:t>ם לסעיף 5? מי נגד? נא להצביע.</w:t>
      </w:r>
    </w:p>
    <w:p w14:paraId="2031297B" w14:textId="77777777" w:rsidR="00000000" w:rsidRDefault="00B80747">
      <w:pPr>
        <w:pStyle w:val="a"/>
        <w:ind w:firstLine="0"/>
        <w:rPr>
          <w:rFonts w:hint="cs"/>
          <w:rtl/>
        </w:rPr>
      </w:pPr>
    </w:p>
    <w:p w14:paraId="19112954" w14:textId="77777777" w:rsidR="00000000" w:rsidRDefault="00B80747">
      <w:pPr>
        <w:pStyle w:val="a"/>
        <w:ind w:firstLine="0"/>
        <w:jc w:val="center"/>
        <w:rPr>
          <w:b/>
          <w:bCs/>
          <w:rtl/>
        </w:rPr>
      </w:pPr>
    </w:p>
    <w:p w14:paraId="426B4698" w14:textId="77777777" w:rsidR="00000000" w:rsidRDefault="00B80747">
      <w:pPr>
        <w:pStyle w:val="a"/>
        <w:ind w:firstLine="0"/>
        <w:jc w:val="center"/>
        <w:rPr>
          <w:rFonts w:hint="cs"/>
          <w:b/>
          <w:bCs/>
          <w:rtl/>
        </w:rPr>
      </w:pPr>
      <w:r>
        <w:rPr>
          <w:rFonts w:hint="cs"/>
          <w:b/>
          <w:bCs/>
          <w:rtl/>
        </w:rPr>
        <w:t>הצבעה מס' 20</w:t>
      </w:r>
    </w:p>
    <w:p w14:paraId="28800F36" w14:textId="77777777" w:rsidR="00000000" w:rsidRDefault="00B80747">
      <w:pPr>
        <w:pStyle w:val="a"/>
        <w:ind w:firstLine="0"/>
        <w:jc w:val="center"/>
        <w:rPr>
          <w:rFonts w:hint="cs"/>
          <w:b/>
          <w:bCs/>
          <w:rtl/>
        </w:rPr>
      </w:pPr>
    </w:p>
    <w:p w14:paraId="53D443DD" w14:textId="77777777" w:rsidR="00000000" w:rsidRDefault="00B80747">
      <w:pPr>
        <w:pStyle w:val="a"/>
        <w:ind w:firstLine="0"/>
        <w:jc w:val="center"/>
        <w:rPr>
          <w:rFonts w:hint="cs"/>
          <w:rtl/>
        </w:rPr>
      </w:pPr>
      <w:r>
        <w:rPr>
          <w:rFonts w:hint="cs"/>
          <w:rtl/>
        </w:rPr>
        <w:t>בעד ההסתייגות - 22</w:t>
      </w:r>
    </w:p>
    <w:p w14:paraId="113C4670" w14:textId="77777777" w:rsidR="00000000" w:rsidRDefault="00B80747">
      <w:pPr>
        <w:pStyle w:val="a"/>
        <w:ind w:firstLine="0"/>
        <w:jc w:val="center"/>
        <w:rPr>
          <w:rFonts w:hint="cs"/>
          <w:rtl/>
        </w:rPr>
      </w:pPr>
      <w:r>
        <w:rPr>
          <w:rFonts w:hint="cs"/>
          <w:rtl/>
        </w:rPr>
        <w:t>נגד - 55</w:t>
      </w:r>
    </w:p>
    <w:p w14:paraId="5066DF4C" w14:textId="77777777" w:rsidR="00000000" w:rsidRDefault="00B80747">
      <w:pPr>
        <w:pStyle w:val="a"/>
        <w:ind w:firstLine="0"/>
        <w:jc w:val="center"/>
        <w:rPr>
          <w:rFonts w:hint="cs"/>
          <w:rtl/>
        </w:rPr>
      </w:pPr>
      <w:r>
        <w:rPr>
          <w:rFonts w:hint="cs"/>
          <w:rtl/>
        </w:rPr>
        <w:t>נמנעים - 2</w:t>
      </w:r>
    </w:p>
    <w:p w14:paraId="159151AF" w14:textId="77777777" w:rsidR="00000000" w:rsidRDefault="00B80747">
      <w:pPr>
        <w:pStyle w:val="a"/>
        <w:ind w:firstLine="0"/>
        <w:jc w:val="center"/>
        <w:rPr>
          <w:rFonts w:hint="cs"/>
          <w:rtl/>
        </w:rPr>
      </w:pPr>
      <w:r>
        <w:rPr>
          <w:rFonts w:hint="cs"/>
          <w:rtl/>
        </w:rPr>
        <w:t>ההסתייגות של סיעת רע</w:t>
      </w:r>
      <w:r>
        <w:rPr>
          <w:rtl/>
        </w:rPr>
        <w:t>"</w:t>
      </w:r>
      <w:r>
        <w:rPr>
          <w:rFonts w:hint="cs"/>
          <w:rtl/>
        </w:rPr>
        <w:t>ם לסעיף 5 לא נתקבלה.</w:t>
      </w:r>
    </w:p>
    <w:p w14:paraId="02F76FB5" w14:textId="77777777" w:rsidR="00000000" w:rsidRDefault="00B80747">
      <w:pPr>
        <w:pStyle w:val="a"/>
        <w:ind w:firstLine="0"/>
        <w:rPr>
          <w:rFonts w:hint="cs"/>
          <w:rtl/>
        </w:rPr>
      </w:pPr>
    </w:p>
    <w:p w14:paraId="69853104" w14:textId="77777777" w:rsidR="00000000" w:rsidRDefault="00B80747">
      <w:pPr>
        <w:pStyle w:val="ad"/>
      </w:pPr>
      <w:r>
        <w:rPr>
          <w:rFonts w:hint="eastAsia"/>
          <w:rtl/>
        </w:rPr>
        <w:t>היו</w:t>
      </w:r>
      <w:r>
        <w:rPr>
          <w:rtl/>
        </w:rPr>
        <w:t>"</w:t>
      </w:r>
      <w:r>
        <w:rPr>
          <w:rFonts w:hint="eastAsia"/>
          <w:rtl/>
        </w:rPr>
        <w:t>ר</w:t>
      </w:r>
      <w:r>
        <w:rPr>
          <w:rtl/>
        </w:rPr>
        <w:t xml:space="preserve"> ראובן ריבלין:</w:t>
      </w:r>
    </w:p>
    <w:p w14:paraId="35B6647C" w14:textId="77777777" w:rsidR="00000000" w:rsidRDefault="00B80747">
      <w:pPr>
        <w:pStyle w:val="a"/>
        <w:rPr>
          <w:rtl/>
        </w:rPr>
      </w:pPr>
    </w:p>
    <w:p w14:paraId="3139C775" w14:textId="77777777" w:rsidR="00000000" w:rsidRDefault="00B80747">
      <w:pPr>
        <w:pStyle w:val="a"/>
        <w:rPr>
          <w:rFonts w:hint="cs"/>
          <w:rtl/>
        </w:rPr>
      </w:pPr>
      <w:r>
        <w:rPr>
          <w:rFonts w:hint="eastAsia"/>
          <w:rtl/>
        </w:rPr>
        <w:t>ההסתייגות</w:t>
      </w:r>
      <w:r>
        <w:rPr>
          <w:rtl/>
        </w:rPr>
        <w:t xml:space="preserve"> לא נתקבלה. </w:t>
      </w:r>
    </w:p>
    <w:p w14:paraId="10A5A840" w14:textId="77777777" w:rsidR="00000000" w:rsidRDefault="00B80747">
      <w:pPr>
        <w:pStyle w:val="a"/>
        <w:rPr>
          <w:rFonts w:hint="cs"/>
          <w:rtl/>
        </w:rPr>
      </w:pPr>
    </w:p>
    <w:p w14:paraId="3E34636F" w14:textId="77777777" w:rsidR="00000000" w:rsidRDefault="00B80747">
      <w:pPr>
        <w:pStyle w:val="a"/>
        <w:rPr>
          <w:rFonts w:hint="cs"/>
          <w:rtl/>
        </w:rPr>
      </w:pPr>
      <w:r>
        <w:rPr>
          <w:rFonts w:hint="cs"/>
          <w:rtl/>
        </w:rPr>
        <w:t>רבותי, אני חשבתי קודם שהצבעתי על סעיף 4 ולא היא. לכן, אני חוזר. רבותי, חברי הכנסת, אנחנו מצביעים על סעיף 4 לפי הצעת הוועדה, אף שנדמה לי שכבר הצבענו. הערת המזכיר היא לעזר לי. חבר הכנסת גדעון סער, האם אדוני רוצה לא להצביע בעד סעיף 4?</w:t>
      </w:r>
    </w:p>
    <w:p w14:paraId="7AD77E66" w14:textId="77777777" w:rsidR="00000000" w:rsidRDefault="00B80747">
      <w:pPr>
        <w:pStyle w:val="a"/>
        <w:ind w:firstLine="0"/>
        <w:rPr>
          <w:rFonts w:hint="cs"/>
          <w:rtl/>
        </w:rPr>
      </w:pPr>
    </w:p>
    <w:p w14:paraId="38191088" w14:textId="77777777" w:rsidR="00000000" w:rsidRDefault="00B80747">
      <w:pPr>
        <w:pStyle w:val="ac"/>
        <w:rPr>
          <w:rtl/>
        </w:rPr>
      </w:pPr>
      <w:r>
        <w:rPr>
          <w:rtl/>
        </w:rPr>
        <w:t>גדעון סער (הליכוד):</w:t>
      </w:r>
    </w:p>
    <w:p w14:paraId="349C0673" w14:textId="77777777" w:rsidR="00000000" w:rsidRDefault="00B80747">
      <w:pPr>
        <w:pStyle w:val="a"/>
        <w:rPr>
          <w:rtl/>
        </w:rPr>
      </w:pPr>
    </w:p>
    <w:p w14:paraId="60B049D5" w14:textId="77777777" w:rsidR="00000000" w:rsidRDefault="00B80747">
      <w:pPr>
        <w:pStyle w:val="a"/>
        <w:rPr>
          <w:rFonts w:hint="cs"/>
          <w:rtl/>
        </w:rPr>
      </w:pPr>
      <w:r>
        <w:rPr>
          <w:rFonts w:hint="cs"/>
          <w:rtl/>
        </w:rPr>
        <w:t>כן.</w:t>
      </w:r>
    </w:p>
    <w:p w14:paraId="660D6B56" w14:textId="77777777" w:rsidR="00000000" w:rsidRDefault="00B80747">
      <w:pPr>
        <w:pStyle w:val="a"/>
        <w:ind w:firstLine="0"/>
        <w:rPr>
          <w:rFonts w:hint="cs"/>
          <w:rtl/>
        </w:rPr>
      </w:pPr>
    </w:p>
    <w:p w14:paraId="2BDB9EDB" w14:textId="77777777" w:rsidR="00000000" w:rsidRDefault="00B80747">
      <w:pPr>
        <w:pStyle w:val="ad"/>
        <w:rPr>
          <w:rtl/>
        </w:rPr>
      </w:pPr>
      <w:r>
        <w:rPr>
          <w:rtl/>
        </w:rPr>
        <w:t>היו"ר ראובן ריבלין:</w:t>
      </w:r>
    </w:p>
    <w:p w14:paraId="2369FE85" w14:textId="77777777" w:rsidR="00000000" w:rsidRDefault="00B80747">
      <w:pPr>
        <w:pStyle w:val="a"/>
        <w:rPr>
          <w:rtl/>
        </w:rPr>
      </w:pPr>
    </w:p>
    <w:p w14:paraId="3455E851" w14:textId="77777777" w:rsidR="00000000" w:rsidRDefault="00B80747">
      <w:pPr>
        <w:pStyle w:val="a"/>
        <w:rPr>
          <w:rFonts w:hint="cs"/>
          <w:rtl/>
        </w:rPr>
      </w:pPr>
      <w:r>
        <w:rPr>
          <w:rFonts w:hint="cs"/>
          <w:rtl/>
        </w:rPr>
        <w:t>בבקשה, להצביע. מי בעד, מי נגד?</w:t>
      </w:r>
    </w:p>
    <w:p w14:paraId="5EBE4783" w14:textId="77777777" w:rsidR="00000000" w:rsidRDefault="00B80747">
      <w:pPr>
        <w:pStyle w:val="a"/>
        <w:rPr>
          <w:rtl/>
        </w:rPr>
      </w:pPr>
    </w:p>
    <w:p w14:paraId="44CA4F7F" w14:textId="77777777" w:rsidR="00000000" w:rsidRDefault="00B80747">
      <w:pPr>
        <w:pStyle w:val="a"/>
        <w:jc w:val="center"/>
        <w:rPr>
          <w:rFonts w:hint="cs"/>
          <w:b/>
          <w:bCs/>
          <w:rtl/>
        </w:rPr>
      </w:pPr>
      <w:r>
        <w:rPr>
          <w:rFonts w:hint="eastAsia"/>
          <w:b/>
          <w:bCs/>
          <w:rtl/>
        </w:rPr>
        <w:t>הצבעה</w:t>
      </w:r>
      <w:r>
        <w:rPr>
          <w:rFonts w:hint="cs"/>
          <w:b/>
          <w:bCs/>
          <w:rtl/>
        </w:rPr>
        <w:t xml:space="preserve"> מס' 21</w:t>
      </w:r>
    </w:p>
    <w:p w14:paraId="20588BFD" w14:textId="77777777" w:rsidR="00000000" w:rsidRDefault="00B80747">
      <w:pPr>
        <w:pStyle w:val="a"/>
        <w:jc w:val="center"/>
        <w:rPr>
          <w:rFonts w:hint="cs"/>
          <w:b/>
          <w:bCs/>
          <w:rtl/>
        </w:rPr>
      </w:pPr>
    </w:p>
    <w:p w14:paraId="7FFF1C02" w14:textId="77777777" w:rsidR="00000000" w:rsidRDefault="00B80747">
      <w:pPr>
        <w:pStyle w:val="a"/>
        <w:jc w:val="center"/>
        <w:rPr>
          <w:rFonts w:hint="cs"/>
          <w:rtl/>
        </w:rPr>
      </w:pPr>
      <w:r>
        <w:rPr>
          <w:rFonts w:hint="cs"/>
          <w:rtl/>
        </w:rPr>
        <w:t>בעד סעיף 4, כהצעת הוועדה - 54</w:t>
      </w:r>
    </w:p>
    <w:p w14:paraId="78E27448" w14:textId="77777777" w:rsidR="00000000" w:rsidRDefault="00B80747">
      <w:pPr>
        <w:pStyle w:val="a"/>
        <w:jc w:val="center"/>
        <w:rPr>
          <w:rFonts w:hint="cs"/>
          <w:rtl/>
        </w:rPr>
      </w:pPr>
      <w:r>
        <w:rPr>
          <w:rFonts w:hint="cs"/>
          <w:rtl/>
        </w:rPr>
        <w:t>נגד - 22</w:t>
      </w:r>
    </w:p>
    <w:p w14:paraId="2293DC3A" w14:textId="77777777" w:rsidR="00000000" w:rsidRDefault="00B80747">
      <w:pPr>
        <w:pStyle w:val="a"/>
        <w:jc w:val="center"/>
        <w:rPr>
          <w:rFonts w:hint="cs"/>
          <w:rtl/>
        </w:rPr>
      </w:pPr>
      <w:r>
        <w:rPr>
          <w:rFonts w:hint="cs"/>
          <w:rtl/>
        </w:rPr>
        <w:t>נמנעים - 1</w:t>
      </w:r>
    </w:p>
    <w:p w14:paraId="1D747078" w14:textId="77777777" w:rsidR="00000000" w:rsidRDefault="00B80747">
      <w:pPr>
        <w:pStyle w:val="a"/>
        <w:jc w:val="center"/>
        <w:rPr>
          <w:rFonts w:hint="cs"/>
          <w:rtl/>
        </w:rPr>
      </w:pPr>
      <w:r>
        <w:rPr>
          <w:rFonts w:hint="cs"/>
          <w:rtl/>
        </w:rPr>
        <w:t>סעיף 4, כהצעת הוועדה, נתקבל.</w:t>
      </w:r>
    </w:p>
    <w:p w14:paraId="170B6571" w14:textId="77777777" w:rsidR="00000000" w:rsidRDefault="00B80747">
      <w:pPr>
        <w:pStyle w:val="a"/>
        <w:ind w:firstLine="0"/>
        <w:rPr>
          <w:rFonts w:hint="cs"/>
          <w:rtl/>
        </w:rPr>
      </w:pPr>
    </w:p>
    <w:p w14:paraId="2B3F5C38" w14:textId="77777777" w:rsidR="00000000" w:rsidRDefault="00B80747">
      <w:pPr>
        <w:pStyle w:val="ad"/>
        <w:rPr>
          <w:rtl/>
        </w:rPr>
      </w:pPr>
      <w:r>
        <w:rPr>
          <w:rtl/>
        </w:rPr>
        <w:t>היו"ר ראובן ריבלין:</w:t>
      </w:r>
    </w:p>
    <w:p w14:paraId="38C1A4B7" w14:textId="77777777" w:rsidR="00000000" w:rsidRDefault="00B80747">
      <w:pPr>
        <w:pStyle w:val="a"/>
        <w:rPr>
          <w:rtl/>
        </w:rPr>
      </w:pPr>
    </w:p>
    <w:p w14:paraId="77D8C82F" w14:textId="77777777" w:rsidR="00000000" w:rsidRDefault="00B80747">
      <w:pPr>
        <w:pStyle w:val="a"/>
        <w:rPr>
          <w:rFonts w:hint="cs"/>
          <w:rtl/>
        </w:rPr>
      </w:pPr>
      <w:r>
        <w:rPr>
          <w:rFonts w:hint="cs"/>
          <w:rtl/>
        </w:rPr>
        <w:t>54 בעד, 22 נגד, אחד נמנע. הצעת הוועדה לאישור סעיף 4 נתקבלה.</w:t>
      </w:r>
    </w:p>
    <w:p w14:paraId="5284ACC2" w14:textId="77777777" w:rsidR="00000000" w:rsidRDefault="00B80747">
      <w:pPr>
        <w:pStyle w:val="a"/>
        <w:rPr>
          <w:rFonts w:hint="cs"/>
          <w:rtl/>
        </w:rPr>
      </w:pPr>
    </w:p>
    <w:p w14:paraId="46E467B7" w14:textId="77777777" w:rsidR="00000000" w:rsidRDefault="00B80747">
      <w:pPr>
        <w:pStyle w:val="a"/>
        <w:rPr>
          <w:rFonts w:hint="cs"/>
          <w:rtl/>
        </w:rPr>
      </w:pPr>
      <w:r>
        <w:rPr>
          <w:rFonts w:hint="cs"/>
          <w:rtl/>
        </w:rPr>
        <w:t>אנחנו עוברים לסעיף 5. על הסתייגות סיעת רע</w:t>
      </w:r>
      <w:r>
        <w:rPr>
          <w:rtl/>
        </w:rPr>
        <w:t>"</w:t>
      </w:r>
      <w:r>
        <w:rPr>
          <w:rFonts w:hint="cs"/>
          <w:rtl/>
        </w:rPr>
        <w:t>ם כבר הצבענו הצבעה אלקטרונית. הסתייגות סיעת מרצ, מי בעד, מי נגד, מי נמנע?</w:t>
      </w:r>
    </w:p>
    <w:p w14:paraId="436BBE22" w14:textId="77777777" w:rsidR="00000000" w:rsidRDefault="00B80747">
      <w:pPr>
        <w:pStyle w:val="a"/>
        <w:ind w:firstLine="0"/>
        <w:rPr>
          <w:rFonts w:hint="cs"/>
          <w:rtl/>
        </w:rPr>
      </w:pPr>
    </w:p>
    <w:p w14:paraId="1769F259" w14:textId="77777777" w:rsidR="00000000" w:rsidRDefault="00B80747">
      <w:pPr>
        <w:pStyle w:val="ad"/>
        <w:jc w:val="center"/>
        <w:rPr>
          <w:u w:val="none"/>
          <w:rtl/>
        </w:rPr>
      </w:pPr>
    </w:p>
    <w:p w14:paraId="56830B8F" w14:textId="77777777" w:rsidR="00000000" w:rsidRDefault="00B80747">
      <w:pPr>
        <w:pStyle w:val="ad"/>
        <w:jc w:val="center"/>
        <w:rPr>
          <w:rFonts w:hint="cs"/>
          <w:u w:val="none"/>
          <w:rtl/>
        </w:rPr>
      </w:pPr>
      <w:r>
        <w:rPr>
          <w:rFonts w:hint="cs"/>
          <w:u w:val="none"/>
          <w:rtl/>
        </w:rPr>
        <w:t>הצבעה</w:t>
      </w:r>
    </w:p>
    <w:p w14:paraId="7C5F54DF" w14:textId="77777777" w:rsidR="00000000" w:rsidRDefault="00B80747">
      <w:pPr>
        <w:pStyle w:val="a"/>
        <w:rPr>
          <w:rFonts w:hint="cs"/>
          <w:rtl/>
        </w:rPr>
      </w:pPr>
    </w:p>
    <w:p w14:paraId="7047ECBD" w14:textId="77777777" w:rsidR="00000000" w:rsidRDefault="00B80747">
      <w:pPr>
        <w:pStyle w:val="a"/>
        <w:jc w:val="center"/>
        <w:rPr>
          <w:rFonts w:hint="cs"/>
          <w:rtl/>
        </w:rPr>
      </w:pPr>
      <w:r>
        <w:rPr>
          <w:rFonts w:hint="cs"/>
          <w:rtl/>
        </w:rPr>
        <w:t>ההסתיי</w:t>
      </w:r>
      <w:r>
        <w:rPr>
          <w:rFonts w:hint="eastAsia"/>
          <w:rtl/>
        </w:rPr>
        <w:t>גות</w:t>
      </w:r>
      <w:r>
        <w:rPr>
          <w:rtl/>
        </w:rPr>
        <w:t xml:space="preserve"> </w:t>
      </w:r>
      <w:r>
        <w:rPr>
          <w:rFonts w:hint="eastAsia"/>
          <w:rtl/>
        </w:rPr>
        <w:t>של</w:t>
      </w:r>
      <w:r>
        <w:rPr>
          <w:rFonts w:hint="cs"/>
          <w:rtl/>
        </w:rPr>
        <w:t xml:space="preserve"> סיעת מרצ</w:t>
      </w:r>
      <w:r>
        <w:rPr>
          <w:rtl/>
        </w:rPr>
        <w:t xml:space="preserve"> </w:t>
      </w:r>
      <w:r>
        <w:rPr>
          <w:rFonts w:hint="cs"/>
          <w:rtl/>
        </w:rPr>
        <w:t xml:space="preserve">לסעיף 5 </w:t>
      </w:r>
      <w:r>
        <w:rPr>
          <w:rFonts w:hint="eastAsia"/>
          <w:rtl/>
        </w:rPr>
        <w:t>לא</w:t>
      </w:r>
      <w:r>
        <w:rPr>
          <w:rtl/>
        </w:rPr>
        <w:t xml:space="preserve"> נתקבלה.</w:t>
      </w:r>
    </w:p>
    <w:p w14:paraId="12520713" w14:textId="77777777" w:rsidR="00000000" w:rsidRDefault="00B80747">
      <w:pPr>
        <w:pStyle w:val="a"/>
        <w:ind w:firstLine="0"/>
        <w:rPr>
          <w:rFonts w:hint="cs"/>
          <w:rtl/>
        </w:rPr>
      </w:pPr>
    </w:p>
    <w:p w14:paraId="6FE6137B" w14:textId="77777777" w:rsidR="00000000" w:rsidRDefault="00B80747">
      <w:pPr>
        <w:pStyle w:val="ad"/>
      </w:pPr>
      <w:r>
        <w:rPr>
          <w:rFonts w:hint="eastAsia"/>
          <w:rtl/>
        </w:rPr>
        <w:t>היו</w:t>
      </w:r>
      <w:r>
        <w:rPr>
          <w:rtl/>
        </w:rPr>
        <w:t>"</w:t>
      </w:r>
      <w:r>
        <w:rPr>
          <w:rFonts w:hint="eastAsia"/>
          <w:rtl/>
        </w:rPr>
        <w:t>ר</w:t>
      </w:r>
      <w:r>
        <w:rPr>
          <w:rtl/>
        </w:rPr>
        <w:t xml:space="preserve"> ראובן ריבלין:</w:t>
      </w:r>
    </w:p>
    <w:p w14:paraId="68863CA2" w14:textId="77777777" w:rsidR="00000000" w:rsidRDefault="00B80747">
      <w:pPr>
        <w:pStyle w:val="a"/>
        <w:rPr>
          <w:rtl/>
        </w:rPr>
      </w:pPr>
    </w:p>
    <w:p w14:paraId="00D102E0" w14:textId="77777777" w:rsidR="00000000" w:rsidRDefault="00B80747">
      <w:pPr>
        <w:pStyle w:val="a"/>
        <w:rPr>
          <w:rFonts w:hint="cs"/>
          <w:rtl/>
        </w:rPr>
      </w:pPr>
      <w:r>
        <w:rPr>
          <w:rFonts w:hint="eastAsia"/>
          <w:rtl/>
        </w:rPr>
        <w:t>ההסתייגות</w:t>
      </w:r>
      <w:r>
        <w:rPr>
          <w:rtl/>
        </w:rPr>
        <w:t xml:space="preserve"> לא נתקבלה. </w:t>
      </w:r>
    </w:p>
    <w:p w14:paraId="6D67EDB1" w14:textId="77777777" w:rsidR="00000000" w:rsidRDefault="00B80747">
      <w:pPr>
        <w:pStyle w:val="a"/>
        <w:rPr>
          <w:rFonts w:hint="cs"/>
          <w:rtl/>
        </w:rPr>
      </w:pPr>
    </w:p>
    <w:p w14:paraId="4716807C" w14:textId="77777777" w:rsidR="00000000" w:rsidRDefault="00B80747">
      <w:pPr>
        <w:pStyle w:val="a"/>
        <w:rPr>
          <w:rtl/>
        </w:rPr>
      </w:pPr>
      <w:r>
        <w:rPr>
          <w:rtl/>
        </w:rPr>
        <w:t>ההסתייגות</w:t>
      </w:r>
      <w:r>
        <w:rPr>
          <w:rFonts w:hint="cs"/>
          <w:rtl/>
        </w:rPr>
        <w:t xml:space="preserve"> לחלופין</w:t>
      </w:r>
      <w:r>
        <w:rPr>
          <w:rtl/>
        </w:rPr>
        <w:t xml:space="preserve"> של</w:t>
      </w:r>
      <w:r>
        <w:rPr>
          <w:rFonts w:hint="cs"/>
          <w:rtl/>
        </w:rPr>
        <w:t xml:space="preserve"> סיעת מרצ</w:t>
      </w:r>
      <w:r>
        <w:rPr>
          <w:rtl/>
        </w:rPr>
        <w:t xml:space="preserve"> - מי </w:t>
      </w:r>
      <w:r>
        <w:rPr>
          <w:rFonts w:hint="eastAsia"/>
          <w:rtl/>
        </w:rPr>
        <w:t>בעד</w:t>
      </w:r>
      <w:r>
        <w:rPr>
          <w:rtl/>
        </w:rPr>
        <w:t>, מי נג</w:t>
      </w:r>
      <w:r>
        <w:rPr>
          <w:rtl/>
        </w:rPr>
        <w:t>ד, מי נמנע? תודה.</w:t>
      </w:r>
    </w:p>
    <w:p w14:paraId="454BEAB1" w14:textId="77777777" w:rsidR="00000000" w:rsidRDefault="00B80747">
      <w:pPr>
        <w:pStyle w:val="a"/>
        <w:rPr>
          <w:rtl/>
        </w:rPr>
      </w:pPr>
    </w:p>
    <w:p w14:paraId="0C775362" w14:textId="77777777" w:rsidR="00000000" w:rsidRDefault="00B80747">
      <w:pPr>
        <w:pStyle w:val="a"/>
        <w:jc w:val="center"/>
        <w:rPr>
          <w:b/>
          <w:bCs/>
          <w:rtl/>
        </w:rPr>
      </w:pPr>
      <w:r>
        <w:rPr>
          <w:rFonts w:hint="eastAsia"/>
          <w:b/>
          <w:bCs/>
          <w:rtl/>
        </w:rPr>
        <w:t>הצבעה</w:t>
      </w:r>
    </w:p>
    <w:p w14:paraId="58C68A3A" w14:textId="77777777" w:rsidR="00000000" w:rsidRDefault="00B80747">
      <w:pPr>
        <w:pStyle w:val="a"/>
        <w:jc w:val="center"/>
        <w:rPr>
          <w:b/>
          <w:bCs/>
          <w:rtl/>
        </w:rPr>
      </w:pPr>
    </w:p>
    <w:p w14:paraId="53B1B2AE" w14:textId="77777777" w:rsidR="00000000" w:rsidRDefault="00B80747">
      <w:pPr>
        <w:pStyle w:val="a"/>
        <w:jc w:val="center"/>
        <w:rPr>
          <w:rFonts w:hint="cs"/>
          <w:rtl/>
        </w:rPr>
      </w:pPr>
      <w:r>
        <w:rPr>
          <w:rFonts w:hint="eastAsia"/>
          <w:rtl/>
        </w:rPr>
        <w:t>ההסתייגות</w:t>
      </w:r>
      <w:r>
        <w:rPr>
          <w:rtl/>
        </w:rPr>
        <w:t xml:space="preserve"> </w:t>
      </w:r>
      <w:r>
        <w:rPr>
          <w:rFonts w:hint="cs"/>
          <w:rtl/>
        </w:rPr>
        <w:t xml:space="preserve">לחלופין </w:t>
      </w:r>
      <w:r>
        <w:rPr>
          <w:rFonts w:hint="eastAsia"/>
          <w:rtl/>
        </w:rPr>
        <w:t>של</w:t>
      </w:r>
      <w:r>
        <w:rPr>
          <w:rFonts w:hint="cs"/>
          <w:rtl/>
        </w:rPr>
        <w:t xml:space="preserve"> סיעת מרצ לסעיף 5 </w:t>
      </w:r>
      <w:r>
        <w:rPr>
          <w:rFonts w:hint="eastAsia"/>
          <w:rtl/>
        </w:rPr>
        <w:t>לא</w:t>
      </w:r>
      <w:r>
        <w:rPr>
          <w:rtl/>
        </w:rPr>
        <w:t xml:space="preserve"> נתקבלה.</w:t>
      </w:r>
    </w:p>
    <w:p w14:paraId="63208E5B" w14:textId="77777777" w:rsidR="00000000" w:rsidRDefault="00B80747">
      <w:pPr>
        <w:pStyle w:val="a"/>
        <w:ind w:firstLine="0"/>
        <w:rPr>
          <w:rFonts w:hint="cs"/>
          <w:rtl/>
        </w:rPr>
      </w:pPr>
    </w:p>
    <w:p w14:paraId="73022E65" w14:textId="77777777" w:rsidR="00000000" w:rsidRDefault="00B80747">
      <w:pPr>
        <w:pStyle w:val="ad"/>
      </w:pPr>
      <w:r>
        <w:rPr>
          <w:rFonts w:hint="eastAsia"/>
          <w:rtl/>
        </w:rPr>
        <w:t>היו</w:t>
      </w:r>
      <w:r>
        <w:rPr>
          <w:rtl/>
        </w:rPr>
        <w:t>"</w:t>
      </w:r>
      <w:r>
        <w:rPr>
          <w:rFonts w:hint="eastAsia"/>
          <w:rtl/>
        </w:rPr>
        <w:t>ר</w:t>
      </w:r>
      <w:r>
        <w:rPr>
          <w:rtl/>
        </w:rPr>
        <w:t xml:space="preserve"> ראובן ריבלין:</w:t>
      </w:r>
    </w:p>
    <w:p w14:paraId="35BAC3C4" w14:textId="77777777" w:rsidR="00000000" w:rsidRDefault="00B80747">
      <w:pPr>
        <w:pStyle w:val="a"/>
        <w:rPr>
          <w:rtl/>
        </w:rPr>
      </w:pPr>
    </w:p>
    <w:p w14:paraId="58F4FF68" w14:textId="77777777" w:rsidR="00000000" w:rsidRDefault="00B80747">
      <w:pPr>
        <w:pStyle w:val="a"/>
        <w:rPr>
          <w:rFonts w:hint="cs"/>
          <w:rtl/>
        </w:rPr>
      </w:pPr>
      <w:r>
        <w:rPr>
          <w:rFonts w:hint="eastAsia"/>
          <w:rtl/>
        </w:rPr>
        <w:t>ההסתייגות</w:t>
      </w:r>
      <w:r>
        <w:rPr>
          <w:rtl/>
        </w:rPr>
        <w:t xml:space="preserve"> לא נתקבלה. </w:t>
      </w:r>
    </w:p>
    <w:p w14:paraId="49F72461" w14:textId="77777777" w:rsidR="00000000" w:rsidRDefault="00B80747">
      <w:pPr>
        <w:pStyle w:val="a"/>
        <w:rPr>
          <w:rFonts w:hint="cs"/>
          <w:rtl/>
        </w:rPr>
      </w:pPr>
    </w:p>
    <w:p w14:paraId="293B70C9" w14:textId="77777777" w:rsidR="00000000" w:rsidRDefault="00B80747">
      <w:pPr>
        <w:pStyle w:val="a"/>
        <w:rPr>
          <w:rFonts w:hint="cs"/>
          <w:rtl/>
        </w:rPr>
      </w:pPr>
      <w:r>
        <w:rPr>
          <w:rtl/>
        </w:rPr>
        <w:t>ההסתייגות של</w:t>
      </w:r>
      <w:r>
        <w:rPr>
          <w:rFonts w:hint="cs"/>
          <w:rtl/>
        </w:rPr>
        <w:t xml:space="preserve"> קבוצת בשארה -</w:t>
      </w:r>
      <w:r>
        <w:rPr>
          <w:rtl/>
        </w:rPr>
        <w:t xml:space="preserve"> - </w:t>
      </w:r>
    </w:p>
    <w:p w14:paraId="686296CC" w14:textId="77777777" w:rsidR="00000000" w:rsidRDefault="00B80747">
      <w:pPr>
        <w:pStyle w:val="a"/>
        <w:ind w:firstLine="0"/>
        <w:rPr>
          <w:rFonts w:hint="cs"/>
          <w:rtl/>
        </w:rPr>
      </w:pPr>
    </w:p>
    <w:p w14:paraId="294010C3" w14:textId="77777777" w:rsidR="00000000" w:rsidRDefault="00B80747">
      <w:pPr>
        <w:pStyle w:val="ac"/>
        <w:rPr>
          <w:rtl/>
        </w:rPr>
      </w:pPr>
      <w:r>
        <w:rPr>
          <w:rFonts w:hint="eastAsia"/>
          <w:rtl/>
        </w:rPr>
        <w:t>עזמי</w:t>
      </w:r>
      <w:r>
        <w:rPr>
          <w:rtl/>
        </w:rPr>
        <w:t xml:space="preserve"> בשארה (בל"ד):</w:t>
      </w:r>
    </w:p>
    <w:p w14:paraId="19CFDDF6" w14:textId="77777777" w:rsidR="00000000" w:rsidRDefault="00B80747">
      <w:pPr>
        <w:pStyle w:val="a"/>
        <w:rPr>
          <w:rFonts w:hint="cs"/>
          <w:rtl/>
        </w:rPr>
      </w:pPr>
    </w:p>
    <w:p w14:paraId="5682E707" w14:textId="77777777" w:rsidR="00000000" w:rsidRDefault="00B80747">
      <w:pPr>
        <w:pStyle w:val="a"/>
        <w:rPr>
          <w:rFonts w:hint="cs"/>
          <w:rtl/>
        </w:rPr>
      </w:pPr>
      <w:r>
        <w:rPr>
          <w:rFonts w:hint="cs"/>
          <w:rtl/>
        </w:rPr>
        <w:t>אלקטרונית.</w:t>
      </w:r>
    </w:p>
    <w:p w14:paraId="76E5EE60" w14:textId="77777777" w:rsidR="00000000" w:rsidRDefault="00B80747">
      <w:pPr>
        <w:pStyle w:val="a"/>
        <w:ind w:firstLine="0"/>
        <w:rPr>
          <w:rFonts w:hint="cs"/>
          <w:rtl/>
        </w:rPr>
      </w:pPr>
    </w:p>
    <w:p w14:paraId="6DF6DC39" w14:textId="77777777" w:rsidR="00000000" w:rsidRDefault="00B80747">
      <w:pPr>
        <w:pStyle w:val="ad"/>
        <w:rPr>
          <w:rtl/>
        </w:rPr>
      </w:pPr>
      <w:r>
        <w:rPr>
          <w:rtl/>
        </w:rPr>
        <w:t>היו"ר ראובן ריבלין:</w:t>
      </w:r>
    </w:p>
    <w:p w14:paraId="326B6095" w14:textId="77777777" w:rsidR="00000000" w:rsidRDefault="00B80747">
      <w:pPr>
        <w:pStyle w:val="a"/>
        <w:rPr>
          <w:rtl/>
        </w:rPr>
      </w:pPr>
    </w:p>
    <w:p w14:paraId="5C6500EE" w14:textId="77777777" w:rsidR="00000000" w:rsidRDefault="00B80747">
      <w:pPr>
        <w:pStyle w:val="a"/>
        <w:rPr>
          <w:rFonts w:hint="cs"/>
          <w:rtl/>
        </w:rPr>
      </w:pPr>
      <w:r>
        <w:rPr>
          <w:rFonts w:hint="cs"/>
          <w:rtl/>
        </w:rPr>
        <w:t>בבקשה. מי בעד, מי נגד, מי נמנע? חבר הכנסת בשארה, שאת</w:t>
      </w:r>
      <w:r>
        <w:rPr>
          <w:rFonts w:hint="cs"/>
          <w:rtl/>
        </w:rPr>
        <w:t>ה עושה ככה, הפרוטוקול לא שומע.</w:t>
      </w:r>
    </w:p>
    <w:p w14:paraId="29E18B45" w14:textId="77777777" w:rsidR="00000000" w:rsidRDefault="00B80747">
      <w:pPr>
        <w:pStyle w:val="a"/>
        <w:rPr>
          <w:rtl/>
        </w:rPr>
      </w:pPr>
    </w:p>
    <w:p w14:paraId="4CA8A39E" w14:textId="77777777" w:rsidR="00000000" w:rsidRDefault="00B80747">
      <w:pPr>
        <w:pStyle w:val="a"/>
        <w:jc w:val="center"/>
        <w:rPr>
          <w:rFonts w:hint="cs"/>
          <w:b/>
          <w:bCs/>
          <w:rtl/>
        </w:rPr>
      </w:pPr>
      <w:r>
        <w:rPr>
          <w:rFonts w:hint="eastAsia"/>
          <w:b/>
          <w:bCs/>
          <w:rtl/>
        </w:rPr>
        <w:t>הצבעה</w:t>
      </w:r>
      <w:r>
        <w:rPr>
          <w:rFonts w:hint="cs"/>
          <w:b/>
          <w:bCs/>
          <w:rtl/>
        </w:rPr>
        <w:t xml:space="preserve"> מס' 22</w:t>
      </w:r>
    </w:p>
    <w:p w14:paraId="7C99BE29" w14:textId="77777777" w:rsidR="00000000" w:rsidRDefault="00B80747">
      <w:pPr>
        <w:pStyle w:val="a"/>
        <w:jc w:val="center"/>
        <w:rPr>
          <w:rFonts w:hint="cs"/>
          <w:b/>
          <w:bCs/>
          <w:rtl/>
        </w:rPr>
      </w:pPr>
    </w:p>
    <w:p w14:paraId="31211BF6" w14:textId="77777777" w:rsidR="00000000" w:rsidRDefault="00B80747">
      <w:pPr>
        <w:pStyle w:val="a"/>
        <w:jc w:val="center"/>
        <w:rPr>
          <w:rFonts w:hint="cs"/>
          <w:rtl/>
        </w:rPr>
      </w:pPr>
      <w:r>
        <w:rPr>
          <w:rFonts w:hint="cs"/>
          <w:rtl/>
        </w:rPr>
        <w:t>בעד ההסתייגות - 21</w:t>
      </w:r>
    </w:p>
    <w:p w14:paraId="5E3A89F3" w14:textId="77777777" w:rsidR="00000000" w:rsidRDefault="00B80747">
      <w:pPr>
        <w:pStyle w:val="a"/>
        <w:jc w:val="center"/>
        <w:rPr>
          <w:rFonts w:hint="cs"/>
          <w:rtl/>
        </w:rPr>
      </w:pPr>
      <w:r>
        <w:rPr>
          <w:rFonts w:hint="cs"/>
          <w:rtl/>
        </w:rPr>
        <w:t>נגד- 55</w:t>
      </w:r>
    </w:p>
    <w:p w14:paraId="06CB2A77" w14:textId="77777777" w:rsidR="00000000" w:rsidRDefault="00B80747">
      <w:pPr>
        <w:pStyle w:val="a"/>
        <w:jc w:val="center"/>
        <w:rPr>
          <w:rFonts w:hint="cs"/>
          <w:rtl/>
        </w:rPr>
      </w:pPr>
      <w:r>
        <w:rPr>
          <w:rFonts w:hint="cs"/>
          <w:rtl/>
        </w:rPr>
        <w:t>נמנעים - 1</w:t>
      </w:r>
    </w:p>
    <w:p w14:paraId="3B28BC05" w14:textId="77777777" w:rsidR="00000000" w:rsidRDefault="00B80747">
      <w:pPr>
        <w:pStyle w:val="a"/>
        <w:jc w:val="center"/>
        <w:rPr>
          <w:rFonts w:hint="cs"/>
          <w:rtl/>
        </w:rPr>
      </w:pPr>
      <w:r>
        <w:rPr>
          <w:rFonts w:hint="eastAsia"/>
          <w:rtl/>
        </w:rPr>
        <w:t>ההסתייגות</w:t>
      </w:r>
      <w:r>
        <w:rPr>
          <w:rtl/>
        </w:rPr>
        <w:t xml:space="preserve"> </w:t>
      </w:r>
      <w:r>
        <w:rPr>
          <w:rFonts w:hint="cs"/>
          <w:rtl/>
        </w:rPr>
        <w:t xml:space="preserve">לחלופין </w:t>
      </w:r>
      <w:r>
        <w:rPr>
          <w:rFonts w:hint="eastAsia"/>
          <w:rtl/>
        </w:rPr>
        <w:t>של</w:t>
      </w:r>
      <w:r>
        <w:rPr>
          <w:rtl/>
        </w:rPr>
        <w:t xml:space="preserve"> </w:t>
      </w:r>
      <w:r>
        <w:rPr>
          <w:rFonts w:hint="cs"/>
          <w:rtl/>
        </w:rPr>
        <w:t>קבוצת חבר הכנסת עזמי בשארה לסעיף 5</w:t>
      </w:r>
      <w:r>
        <w:rPr>
          <w:rtl/>
        </w:rPr>
        <w:t xml:space="preserve"> </w:t>
      </w:r>
      <w:r>
        <w:rPr>
          <w:rFonts w:hint="eastAsia"/>
          <w:rtl/>
        </w:rPr>
        <w:t>לא</w:t>
      </w:r>
      <w:r>
        <w:rPr>
          <w:rtl/>
        </w:rPr>
        <w:t xml:space="preserve"> נתקבלה.</w:t>
      </w:r>
    </w:p>
    <w:p w14:paraId="24C1ECC7" w14:textId="77777777" w:rsidR="00000000" w:rsidRDefault="00B80747">
      <w:pPr>
        <w:pStyle w:val="a"/>
        <w:ind w:firstLine="0"/>
        <w:rPr>
          <w:rFonts w:hint="cs"/>
          <w:rtl/>
        </w:rPr>
      </w:pPr>
    </w:p>
    <w:p w14:paraId="3EA5436B" w14:textId="77777777" w:rsidR="00000000" w:rsidRDefault="00B80747">
      <w:pPr>
        <w:pStyle w:val="ad"/>
      </w:pPr>
      <w:r>
        <w:rPr>
          <w:rFonts w:hint="eastAsia"/>
          <w:rtl/>
        </w:rPr>
        <w:t>היו</w:t>
      </w:r>
      <w:r>
        <w:rPr>
          <w:rtl/>
        </w:rPr>
        <w:t>"</w:t>
      </w:r>
      <w:r>
        <w:rPr>
          <w:rFonts w:hint="eastAsia"/>
          <w:rtl/>
        </w:rPr>
        <w:t>ר</w:t>
      </w:r>
      <w:r>
        <w:rPr>
          <w:rtl/>
        </w:rPr>
        <w:t xml:space="preserve"> ראובן ריבלין:</w:t>
      </w:r>
    </w:p>
    <w:p w14:paraId="65183164" w14:textId="77777777" w:rsidR="00000000" w:rsidRDefault="00B80747">
      <w:pPr>
        <w:pStyle w:val="a"/>
        <w:rPr>
          <w:rtl/>
        </w:rPr>
      </w:pPr>
    </w:p>
    <w:p w14:paraId="6C2BBB24" w14:textId="77777777" w:rsidR="00000000" w:rsidRDefault="00B80747">
      <w:pPr>
        <w:pStyle w:val="a"/>
        <w:rPr>
          <w:rFonts w:hint="cs"/>
          <w:rtl/>
        </w:rPr>
      </w:pPr>
      <w:r>
        <w:rPr>
          <w:rFonts w:hint="eastAsia"/>
          <w:rtl/>
        </w:rPr>
        <w:t>ההסתייגות</w:t>
      </w:r>
      <w:r>
        <w:rPr>
          <w:rtl/>
        </w:rPr>
        <w:t xml:space="preserve"> לא נתקבלה. </w:t>
      </w:r>
    </w:p>
    <w:p w14:paraId="64B750E8" w14:textId="77777777" w:rsidR="00000000" w:rsidRDefault="00B80747">
      <w:pPr>
        <w:pStyle w:val="a"/>
        <w:rPr>
          <w:rFonts w:hint="cs"/>
          <w:rtl/>
        </w:rPr>
      </w:pPr>
    </w:p>
    <w:p w14:paraId="67A7C5CC" w14:textId="77777777" w:rsidR="00000000" w:rsidRDefault="00B80747">
      <w:pPr>
        <w:pStyle w:val="a"/>
        <w:rPr>
          <w:rFonts w:hint="cs"/>
          <w:rtl/>
        </w:rPr>
      </w:pPr>
      <w:r>
        <w:rPr>
          <w:rtl/>
        </w:rPr>
        <w:t>ההסתייגות של</w:t>
      </w:r>
      <w:r>
        <w:rPr>
          <w:rFonts w:hint="cs"/>
          <w:rtl/>
        </w:rPr>
        <w:t xml:space="preserve"> קבוצת ברכה - - -</w:t>
      </w:r>
    </w:p>
    <w:p w14:paraId="2A5C0411" w14:textId="77777777" w:rsidR="00000000" w:rsidRDefault="00B80747">
      <w:pPr>
        <w:pStyle w:val="a"/>
        <w:ind w:firstLine="0"/>
        <w:rPr>
          <w:rFonts w:hint="cs"/>
          <w:rtl/>
        </w:rPr>
      </w:pPr>
    </w:p>
    <w:p w14:paraId="2714DBAA" w14:textId="77777777" w:rsidR="00000000" w:rsidRDefault="00B80747">
      <w:pPr>
        <w:pStyle w:val="ac"/>
        <w:rPr>
          <w:rtl/>
        </w:rPr>
      </w:pPr>
    </w:p>
    <w:p w14:paraId="663BDA47" w14:textId="77777777" w:rsidR="00000000" w:rsidRDefault="00B80747">
      <w:pPr>
        <w:pStyle w:val="ac"/>
        <w:rPr>
          <w:rtl/>
        </w:rPr>
      </w:pPr>
      <w:r>
        <w:rPr>
          <w:rtl/>
        </w:rPr>
        <w:t>מוחמד ברכה (חד"ש-תע"ל):</w:t>
      </w:r>
    </w:p>
    <w:p w14:paraId="2131C79C" w14:textId="77777777" w:rsidR="00000000" w:rsidRDefault="00B80747">
      <w:pPr>
        <w:pStyle w:val="a"/>
        <w:rPr>
          <w:rtl/>
        </w:rPr>
      </w:pPr>
    </w:p>
    <w:p w14:paraId="0DC38224" w14:textId="77777777" w:rsidR="00000000" w:rsidRDefault="00B80747">
      <w:pPr>
        <w:pStyle w:val="a"/>
        <w:rPr>
          <w:rFonts w:hint="cs"/>
          <w:rtl/>
        </w:rPr>
      </w:pPr>
      <w:r>
        <w:rPr>
          <w:rFonts w:hint="cs"/>
          <w:rtl/>
        </w:rPr>
        <w:t>אלק</w:t>
      </w:r>
      <w:r>
        <w:rPr>
          <w:rFonts w:hint="cs"/>
          <w:rtl/>
        </w:rPr>
        <w:t>טרונית.</w:t>
      </w:r>
    </w:p>
    <w:p w14:paraId="20646A15" w14:textId="77777777" w:rsidR="00000000" w:rsidRDefault="00B80747">
      <w:pPr>
        <w:pStyle w:val="a"/>
        <w:ind w:firstLine="0"/>
        <w:rPr>
          <w:rFonts w:hint="cs"/>
          <w:rtl/>
        </w:rPr>
      </w:pPr>
    </w:p>
    <w:p w14:paraId="47467AA6" w14:textId="77777777" w:rsidR="00000000" w:rsidRDefault="00B80747">
      <w:pPr>
        <w:pStyle w:val="ad"/>
        <w:rPr>
          <w:rtl/>
        </w:rPr>
      </w:pPr>
      <w:r>
        <w:rPr>
          <w:rtl/>
        </w:rPr>
        <w:t>היו"ר ראובן ריבלין:</w:t>
      </w:r>
    </w:p>
    <w:p w14:paraId="75DC1608" w14:textId="77777777" w:rsidR="00000000" w:rsidRDefault="00B80747">
      <w:pPr>
        <w:pStyle w:val="a"/>
        <w:rPr>
          <w:rtl/>
        </w:rPr>
      </w:pPr>
    </w:p>
    <w:p w14:paraId="1746280C" w14:textId="77777777" w:rsidR="00000000" w:rsidRDefault="00B80747">
      <w:pPr>
        <w:pStyle w:val="a"/>
        <w:rPr>
          <w:rFonts w:hint="cs"/>
          <w:rtl/>
        </w:rPr>
      </w:pPr>
      <w:r>
        <w:rPr>
          <w:rFonts w:hint="cs"/>
          <w:rtl/>
        </w:rPr>
        <w:t>בבקשה. קבוצת ברכה מציעה שיעמוד בתוקפו עד תום השנה שבה פורסם. מי בעד, מי נגד - נא להצביע.</w:t>
      </w:r>
    </w:p>
    <w:p w14:paraId="797B00A4" w14:textId="77777777" w:rsidR="00000000" w:rsidRDefault="00B80747">
      <w:pPr>
        <w:pStyle w:val="a"/>
        <w:rPr>
          <w:rtl/>
        </w:rPr>
      </w:pPr>
    </w:p>
    <w:p w14:paraId="7ED47AD3" w14:textId="77777777" w:rsidR="00000000" w:rsidRDefault="00B80747">
      <w:pPr>
        <w:pStyle w:val="a"/>
        <w:jc w:val="center"/>
        <w:rPr>
          <w:rFonts w:hint="cs"/>
          <w:b/>
          <w:bCs/>
          <w:rtl/>
        </w:rPr>
      </w:pPr>
      <w:r>
        <w:rPr>
          <w:rFonts w:hint="eastAsia"/>
          <w:b/>
          <w:bCs/>
          <w:rtl/>
        </w:rPr>
        <w:t>הצבעה</w:t>
      </w:r>
      <w:r>
        <w:rPr>
          <w:rFonts w:hint="cs"/>
          <w:b/>
          <w:bCs/>
          <w:rtl/>
        </w:rPr>
        <w:t xml:space="preserve"> מס' 23</w:t>
      </w:r>
    </w:p>
    <w:p w14:paraId="3878FC8B" w14:textId="77777777" w:rsidR="00000000" w:rsidRDefault="00B80747">
      <w:pPr>
        <w:pStyle w:val="a"/>
        <w:jc w:val="center"/>
        <w:rPr>
          <w:rFonts w:hint="cs"/>
          <w:b/>
          <w:bCs/>
          <w:rtl/>
        </w:rPr>
      </w:pPr>
    </w:p>
    <w:p w14:paraId="147D3F22" w14:textId="77777777" w:rsidR="00000000" w:rsidRDefault="00B80747">
      <w:pPr>
        <w:pStyle w:val="a"/>
        <w:jc w:val="center"/>
        <w:rPr>
          <w:rFonts w:hint="cs"/>
          <w:rtl/>
        </w:rPr>
      </w:pPr>
      <w:r>
        <w:rPr>
          <w:rFonts w:hint="cs"/>
          <w:rtl/>
        </w:rPr>
        <w:t>בעד ההסתייגות - 24</w:t>
      </w:r>
    </w:p>
    <w:p w14:paraId="23EBBEA4" w14:textId="77777777" w:rsidR="00000000" w:rsidRDefault="00B80747">
      <w:pPr>
        <w:pStyle w:val="a"/>
        <w:jc w:val="center"/>
        <w:rPr>
          <w:rFonts w:hint="cs"/>
          <w:rtl/>
        </w:rPr>
      </w:pPr>
      <w:r>
        <w:rPr>
          <w:rFonts w:hint="cs"/>
          <w:rtl/>
        </w:rPr>
        <w:t>נגד - 55</w:t>
      </w:r>
    </w:p>
    <w:p w14:paraId="25FD5167" w14:textId="77777777" w:rsidR="00000000" w:rsidRDefault="00B80747">
      <w:pPr>
        <w:pStyle w:val="a"/>
        <w:jc w:val="center"/>
        <w:rPr>
          <w:rFonts w:hint="cs"/>
          <w:rtl/>
        </w:rPr>
      </w:pPr>
      <w:r>
        <w:rPr>
          <w:rFonts w:hint="cs"/>
          <w:rtl/>
        </w:rPr>
        <w:t>נמנעים - 1</w:t>
      </w:r>
    </w:p>
    <w:p w14:paraId="02289C43" w14:textId="77777777" w:rsidR="00000000" w:rsidRDefault="00B80747">
      <w:pPr>
        <w:pStyle w:val="a"/>
        <w:jc w:val="center"/>
        <w:rPr>
          <w:rFonts w:hint="cs"/>
          <w:rtl/>
        </w:rPr>
      </w:pPr>
      <w:r>
        <w:rPr>
          <w:rFonts w:hint="eastAsia"/>
          <w:rtl/>
        </w:rPr>
        <w:t>ההסתייגות</w:t>
      </w:r>
      <w:r>
        <w:rPr>
          <w:rtl/>
        </w:rPr>
        <w:t xml:space="preserve"> </w:t>
      </w:r>
      <w:r>
        <w:rPr>
          <w:rFonts w:hint="eastAsia"/>
          <w:rtl/>
        </w:rPr>
        <w:t>של</w:t>
      </w:r>
      <w:r>
        <w:rPr>
          <w:rFonts w:hint="cs"/>
          <w:rtl/>
        </w:rPr>
        <w:t xml:space="preserve"> קבוצת חבר הכנסת מוחמד ברכה לסעיף 5 </w:t>
      </w:r>
      <w:r>
        <w:rPr>
          <w:rFonts w:hint="eastAsia"/>
          <w:rtl/>
        </w:rPr>
        <w:t>לא</w:t>
      </w:r>
      <w:r>
        <w:rPr>
          <w:rtl/>
        </w:rPr>
        <w:t xml:space="preserve"> נתקבלה.</w:t>
      </w:r>
    </w:p>
    <w:p w14:paraId="6AFF6086" w14:textId="77777777" w:rsidR="00000000" w:rsidRDefault="00B80747">
      <w:pPr>
        <w:pStyle w:val="a"/>
        <w:ind w:firstLine="0"/>
        <w:rPr>
          <w:rFonts w:hint="cs"/>
          <w:rtl/>
        </w:rPr>
      </w:pPr>
    </w:p>
    <w:p w14:paraId="6226D8A2" w14:textId="77777777" w:rsidR="00000000" w:rsidRDefault="00B80747">
      <w:pPr>
        <w:pStyle w:val="ad"/>
      </w:pPr>
      <w:r>
        <w:rPr>
          <w:rFonts w:hint="eastAsia"/>
          <w:rtl/>
        </w:rPr>
        <w:t>היו</w:t>
      </w:r>
      <w:r>
        <w:rPr>
          <w:rtl/>
        </w:rPr>
        <w:t>"</w:t>
      </w:r>
      <w:r>
        <w:rPr>
          <w:rFonts w:hint="eastAsia"/>
          <w:rtl/>
        </w:rPr>
        <w:t>ר</w:t>
      </w:r>
      <w:r>
        <w:rPr>
          <w:rtl/>
        </w:rPr>
        <w:t xml:space="preserve"> ראובן ריבלין:</w:t>
      </w:r>
    </w:p>
    <w:p w14:paraId="0751BB9C" w14:textId="77777777" w:rsidR="00000000" w:rsidRDefault="00B80747">
      <w:pPr>
        <w:pStyle w:val="a"/>
        <w:rPr>
          <w:rtl/>
        </w:rPr>
      </w:pPr>
    </w:p>
    <w:p w14:paraId="659713B4" w14:textId="77777777" w:rsidR="00000000" w:rsidRDefault="00B80747">
      <w:pPr>
        <w:pStyle w:val="a"/>
        <w:rPr>
          <w:rFonts w:hint="cs"/>
          <w:rtl/>
        </w:rPr>
      </w:pPr>
      <w:r>
        <w:rPr>
          <w:rFonts w:hint="eastAsia"/>
          <w:rtl/>
        </w:rPr>
        <w:t>הה</w:t>
      </w:r>
      <w:r>
        <w:rPr>
          <w:rFonts w:hint="eastAsia"/>
          <w:rtl/>
        </w:rPr>
        <w:t>סתייגות</w:t>
      </w:r>
      <w:r>
        <w:rPr>
          <w:rtl/>
        </w:rPr>
        <w:t xml:space="preserve"> לא נתקבלה. </w:t>
      </w:r>
    </w:p>
    <w:p w14:paraId="6FDBDDE5" w14:textId="77777777" w:rsidR="00000000" w:rsidRDefault="00B80747">
      <w:pPr>
        <w:pStyle w:val="a"/>
        <w:rPr>
          <w:rFonts w:hint="cs"/>
          <w:rtl/>
        </w:rPr>
      </w:pPr>
    </w:p>
    <w:p w14:paraId="60DC7D8B" w14:textId="77777777" w:rsidR="00000000" w:rsidRDefault="00B80747">
      <w:pPr>
        <w:pStyle w:val="a"/>
        <w:rPr>
          <w:rFonts w:hint="cs"/>
          <w:rtl/>
        </w:rPr>
      </w:pPr>
      <w:r>
        <w:rPr>
          <w:rtl/>
        </w:rPr>
        <w:t>ההסתייגות של</w:t>
      </w:r>
      <w:r>
        <w:rPr>
          <w:rFonts w:hint="cs"/>
          <w:rtl/>
        </w:rPr>
        <w:t xml:space="preserve"> אחמד טיבי, האם אדוני מבקש הצבעה אלקטרונית?</w:t>
      </w:r>
    </w:p>
    <w:p w14:paraId="05C9384F" w14:textId="77777777" w:rsidR="00000000" w:rsidRDefault="00B80747">
      <w:pPr>
        <w:pStyle w:val="a"/>
        <w:ind w:firstLine="0"/>
        <w:rPr>
          <w:rFonts w:hint="cs"/>
          <w:rtl/>
        </w:rPr>
      </w:pPr>
    </w:p>
    <w:p w14:paraId="1381D704" w14:textId="77777777" w:rsidR="00000000" w:rsidRDefault="00B80747">
      <w:pPr>
        <w:pStyle w:val="ac"/>
        <w:rPr>
          <w:rtl/>
        </w:rPr>
      </w:pPr>
      <w:r>
        <w:rPr>
          <w:rtl/>
        </w:rPr>
        <w:t>אחמד טיבי (חד"ש-תע"ל):</w:t>
      </w:r>
    </w:p>
    <w:p w14:paraId="77225D49" w14:textId="77777777" w:rsidR="00000000" w:rsidRDefault="00B80747">
      <w:pPr>
        <w:pStyle w:val="a"/>
        <w:rPr>
          <w:rtl/>
        </w:rPr>
      </w:pPr>
    </w:p>
    <w:p w14:paraId="7C61B97E" w14:textId="77777777" w:rsidR="00000000" w:rsidRDefault="00B80747">
      <w:pPr>
        <w:pStyle w:val="a"/>
        <w:rPr>
          <w:rFonts w:hint="cs"/>
          <w:rtl/>
        </w:rPr>
      </w:pPr>
      <w:r>
        <w:rPr>
          <w:rFonts w:hint="cs"/>
          <w:rtl/>
        </w:rPr>
        <w:t>כן.</w:t>
      </w:r>
    </w:p>
    <w:p w14:paraId="4C162044" w14:textId="77777777" w:rsidR="00000000" w:rsidRDefault="00B80747">
      <w:pPr>
        <w:pStyle w:val="a"/>
        <w:ind w:firstLine="0"/>
        <w:rPr>
          <w:rFonts w:hint="cs"/>
          <w:rtl/>
        </w:rPr>
      </w:pPr>
    </w:p>
    <w:p w14:paraId="07E0B689" w14:textId="77777777" w:rsidR="00000000" w:rsidRDefault="00B80747">
      <w:pPr>
        <w:pStyle w:val="ad"/>
        <w:rPr>
          <w:rtl/>
        </w:rPr>
      </w:pPr>
      <w:r>
        <w:rPr>
          <w:rtl/>
        </w:rPr>
        <w:t>היו"ר ראובן ריבלין:</w:t>
      </w:r>
    </w:p>
    <w:p w14:paraId="52C7537A" w14:textId="77777777" w:rsidR="00000000" w:rsidRDefault="00B80747">
      <w:pPr>
        <w:pStyle w:val="a"/>
        <w:rPr>
          <w:rtl/>
        </w:rPr>
      </w:pPr>
    </w:p>
    <w:p w14:paraId="43DA4184" w14:textId="77777777" w:rsidR="00000000" w:rsidRDefault="00B80747">
      <w:pPr>
        <w:pStyle w:val="a"/>
        <w:rPr>
          <w:rFonts w:hint="cs"/>
          <w:rtl/>
        </w:rPr>
      </w:pPr>
      <w:r>
        <w:rPr>
          <w:rFonts w:hint="cs"/>
          <w:rtl/>
        </w:rPr>
        <w:t>בבקשה. מי בעד, מי נגד, מי נמנע? נא להצביע.</w:t>
      </w:r>
    </w:p>
    <w:p w14:paraId="271048C2" w14:textId="77777777" w:rsidR="00000000" w:rsidRDefault="00B80747">
      <w:pPr>
        <w:pStyle w:val="a"/>
        <w:rPr>
          <w:rtl/>
        </w:rPr>
      </w:pPr>
    </w:p>
    <w:p w14:paraId="36C41238" w14:textId="77777777" w:rsidR="00000000" w:rsidRDefault="00B80747">
      <w:pPr>
        <w:pStyle w:val="a"/>
        <w:jc w:val="center"/>
        <w:rPr>
          <w:rFonts w:hint="cs"/>
          <w:b/>
          <w:bCs/>
          <w:rtl/>
        </w:rPr>
      </w:pPr>
      <w:r>
        <w:rPr>
          <w:rFonts w:hint="eastAsia"/>
          <w:b/>
          <w:bCs/>
          <w:rtl/>
        </w:rPr>
        <w:t>הצבעה</w:t>
      </w:r>
      <w:r>
        <w:rPr>
          <w:rFonts w:hint="cs"/>
          <w:b/>
          <w:bCs/>
          <w:rtl/>
        </w:rPr>
        <w:t xml:space="preserve"> מס' 24</w:t>
      </w:r>
    </w:p>
    <w:p w14:paraId="1AFBBCB9" w14:textId="77777777" w:rsidR="00000000" w:rsidRDefault="00B80747">
      <w:pPr>
        <w:pStyle w:val="a"/>
        <w:jc w:val="center"/>
        <w:rPr>
          <w:b/>
          <w:bCs/>
          <w:rtl/>
        </w:rPr>
      </w:pPr>
    </w:p>
    <w:p w14:paraId="4683B888" w14:textId="77777777" w:rsidR="00000000" w:rsidRDefault="00B80747">
      <w:pPr>
        <w:pStyle w:val="a"/>
        <w:jc w:val="center"/>
        <w:rPr>
          <w:rFonts w:hint="cs"/>
          <w:rtl/>
        </w:rPr>
      </w:pPr>
      <w:r>
        <w:rPr>
          <w:rFonts w:hint="cs"/>
          <w:rtl/>
        </w:rPr>
        <w:t>בעד ההסתייגות - 24</w:t>
      </w:r>
    </w:p>
    <w:p w14:paraId="464B2381" w14:textId="77777777" w:rsidR="00000000" w:rsidRDefault="00B80747">
      <w:pPr>
        <w:pStyle w:val="a"/>
        <w:jc w:val="center"/>
        <w:rPr>
          <w:rFonts w:hint="cs"/>
          <w:rtl/>
        </w:rPr>
      </w:pPr>
      <w:r>
        <w:rPr>
          <w:rFonts w:hint="cs"/>
          <w:rtl/>
        </w:rPr>
        <w:t>נגד - 56</w:t>
      </w:r>
    </w:p>
    <w:p w14:paraId="4B9DED7F" w14:textId="77777777" w:rsidR="00000000" w:rsidRDefault="00B80747">
      <w:pPr>
        <w:pStyle w:val="a"/>
        <w:jc w:val="center"/>
        <w:rPr>
          <w:rFonts w:hint="cs"/>
          <w:rtl/>
        </w:rPr>
      </w:pPr>
      <w:r>
        <w:rPr>
          <w:rFonts w:hint="cs"/>
          <w:rtl/>
        </w:rPr>
        <w:t>נמנעים - 1</w:t>
      </w:r>
    </w:p>
    <w:p w14:paraId="04ACEE9E" w14:textId="77777777" w:rsidR="00000000" w:rsidRDefault="00B80747">
      <w:pPr>
        <w:pStyle w:val="a"/>
        <w:jc w:val="center"/>
        <w:rPr>
          <w:rFonts w:hint="cs"/>
          <w:rtl/>
        </w:rPr>
      </w:pPr>
      <w:r>
        <w:rPr>
          <w:rFonts w:hint="eastAsia"/>
          <w:rtl/>
        </w:rPr>
        <w:t>ההסתייגות</w:t>
      </w:r>
      <w:r>
        <w:rPr>
          <w:rtl/>
        </w:rPr>
        <w:t xml:space="preserve"> </w:t>
      </w:r>
      <w:r>
        <w:rPr>
          <w:rFonts w:hint="eastAsia"/>
          <w:rtl/>
        </w:rPr>
        <w:t>של</w:t>
      </w:r>
      <w:r>
        <w:rPr>
          <w:rFonts w:hint="cs"/>
          <w:rtl/>
        </w:rPr>
        <w:t xml:space="preserve"> חבר הכנסת אחמד טיב</w:t>
      </w:r>
      <w:r>
        <w:rPr>
          <w:rFonts w:hint="cs"/>
          <w:rtl/>
        </w:rPr>
        <w:t xml:space="preserve">י לסעיף 5 </w:t>
      </w:r>
      <w:r>
        <w:rPr>
          <w:rFonts w:hint="eastAsia"/>
          <w:rtl/>
        </w:rPr>
        <w:t>לא</w:t>
      </w:r>
      <w:r>
        <w:rPr>
          <w:rFonts w:hint="cs"/>
          <w:rtl/>
        </w:rPr>
        <w:t xml:space="preserve"> </w:t>
      </w:r>
      <w:r>
        <w:rPr>
          <w:rtl/>
        </w:rPr>
        <w:t>נתקבלה.</w:t>
      </w:r>
    </w:p>
    <w:p w14:paraId="794ACFD4" w14:textId="77777777" w:rsidR="00000000" w:rsidRDefault="00B80747">
      <w:pPr>
        <w:pStyle w:val="a"/>
        <w:ind w:firstLine="0"/>
        <w:rPr>
          <w:rFonts w:hint="cs"/>
          <w:rtl/>
        </w:rPr>
      </w:pPr>
    </w:p>
    <w:p w14:paraId="4613ED34" w14:textId="77777777" w:rsidR="00000000" w:rsidRDefault="00B80747">
      <w:pPr>
        <w:pStyle w:val="ad"/>
        <w:rPr>
          <w:rtl/>
        </w:rPr>
      </w:pPr>
    </w:p>
    <w:p w14:paraId="057FC108" w14:textId="77777777" w:rsidR="00000000" w:rsidRDefault="00B80747">
      <w:pPr>
        <w:pStyle w:val="ad"/>
        <w:rPr>
          <w:rtl/>
        </w:rPr>
      </w:pPr>
      <w:r>
        <w:rPr>
          <w:rtl/>
        </w:rPr>
        <w:t>היו"ר ראובן ריבלין:</w:t>
      </w:r>
    </w:p>
    <w:p w14:paraId="111CFAEB" w14:textId="77777777" w:rsidR="00000000" w:rsidRDefault="00B80747">
      <w:pPr>
        <w:pStyle w:val="a"/>
        <w:rPr>
          <w:rtl/>
        </w:rPr>
      </w:pPr>
    </w:p>
    <w:p w14:paraId="1FD2C6E4" w14:textId="77777777" w:rsidR="00000000" w:rsidRDefault="00B80747">
      <w:pPr>
        <w:pStyle w:val="a"/>
        <w:rPr>
          <w:rFonts w:hint="cs"/>
          <w:rtl/>
        </w:rPr>
      </w:pPr>
      <w:r>
        <w:rPr>
          <w:rFonts w:hint="cs"/>
          <w:rtl/>
        </w:rPr>
        <w:t xml:space="preserve">ההסתייגות לא נתקבלה. </w:t>
      </w:r>
    </w:p>
    <w:p w14:paraId="7424D12C" w14:textId="77777777" w:rsidR="00000000" w:rsidRDefault="00B80747">
      <w:pPr>
        <w:pStyle w:val="a"/>
        <w:rPr>
          <w:rFonts w:hint="cs"/>
          <w:rtl/>
        </w:rPr>
      </w:pPr>
    </w:p>
    <w:p w14:paraId="4379759A" w14:textId="77777777" w:rsidR="00000000" w:rsidRDefault="00B80747">
      <w:pPr>
        <w:pStyle w:val="a"/>
        <w:rPr>
          <w:rFonts w:hint="cs"/>
          <w:rtl/>
        </w:rPr>
      </w:pPr>
      <w:r>
        <w:rPr>
          <w:rFonts w:hint="cs"/>
          <w:rtl/>
        </w:rPr>
        <w:t>אנחנו עוברים להצבעה על סעיף 5 בהתאם להצעת הוועדה. מי בעד, מי נגד, מי נמנע? נא להצביע.</w:t>
      </w:r>
    </w:p>
    <w:p w14:paraId="25A16F16" w14:textId="77777777" w:rsidR="00000000" w:rsidRDefault="00B80747">
      <w:pPr>
        <w:pStyle w:val="a"/>
        <w:ind w:firstLine="0"/>
        <w:rPr>
          <w:rtl/>
        </w:rPr>
      </w:pPr>
    </w:p>
    <w:p w14:paraId="3D2F662D" w14:textId="77777777" w:rsidR="00000000" w:rsidRDefault="00B80747">
      <w:pPr>
        <w:pStyle w:val="a"/>
        <w:ind w:firstLine="0"/>
        <w:jc w:val="center"/>
        <w:rPr>
          <w:rFonts w:hint="cs"/>
          <w:b/>
          <w:bCs/>
          <w:rtl/>
        </w:rPr>
      </w:pPr>
      <w:r>
        <w:rPr>
          <w:rFonts w:hint="cs"/>
          <w:b/>
          <w:bCs/>
          <w:rtl/>
        </w:rPr>
        <w:t>הצבעה מס' 25</w:t>
      </w:r>
    </w:p>
    <w:p w14:paraId="5E6F9540" w14:textId="77777777" w:rsidR="00000000" w:rsidRDefault="00B80747">
      <w:pPr>
        <w:pStyle w:val="a"/>
        <w:ind w:firstLine="0"/>
        <w:jc w:val="center"/>
        <w:rPr>
          <w:rFonts w:hint="cs"/>
          <w:b/>
          <w:bCs/>
          <w:rtl/>
        </w:rPr>
      </w:pPr>
    </w:p>
    <w:p w14:paraId="79BDAE55" w14:textId="77777777" w:rsidR="00000000" w:rsidRDefault="00B80747">
      <w:pPr>
        <w:pStyle w:val="a"/>
        <w:ind w:firstLine="0"/>
        <w:jc w:val="center"/>
        <w:rPr>
          <w:rFonts w:hint="cs"/>
          <w:rtl/>
        </w:rPr>
      </w:pPr>
      <w:r>
        <w:rPr>
          <w:rFonts w:hint="cs"/>
          <w:rtl/>
        </w:rPr>
        <w:t>בעד סעיף 5, כהצעת הוועדה - 56</w:t>
      </w:r>
    </w:p>
    <w:p w14:paraId="7CD5FD45" w14:textId="77777777" w:rsidR="00000000" w:rsidRDefault="00B80747">
      <w:pPr>
        <w:pStyle w:val="a"/>
        <w:ind w:firstLine="0"/>
        <w:jc w:val="center"/>
        <w:rPr>
          <w:rFonts w:hint="cs"/>
          <w:rtl/>
        </w:rPr>
      </w:pPr>
      <w:r>
        <w:rPr>
          <w:rFonts w:hint="cs"/>
          <w:rtl/>
        </w:rPr>
        <w:t>נגד - 24</w:t>
      </w:r>
    </w:p>
    <w:p w14:paraId="38622CCA" w14:textId="77777777" w:rsidR="00000000" w:rsidRDefault="00B80747">
      <w:pPr>
        <w:pStyle w:val="a"/>
        <w:ind w:firstLine="0"/>
        <w:jc w:val="center"/>
        <w:rPr>
          <w:rFonts w:hint="cs"/>
          <w:rtl/>
        </w:rPr>
      </w:pPr>
      <w:r>
        <w:rPr>
          <w:rFonts w:hint="cs"/>
          <w:rtl/>
        </w:rPr>
        <w:t>נמנעים - 1</w:t>
      </w:r>
    </w:p>
    <w:p w14:paraId="295D0A71" w14:textId="77777777" w:rsidR="00000000" w:rsidRDefault="00B80747">
      <w:pPr>
        <w:pStyle w:val="a"/>
        <w:ind w:firstLine="0"/>
        <w:jc w:val="center"/>
        <w:rPr>
          <w:rFonts w:hint="cs"/>
          <w:rtl/>
        </w:rPr>
      </w:pPr>
      <w:r>
        <w:rPr>
          <w:rFonts w:hint="cs"/>
          <w:rtl/>
        </w:rPr>
        <w:t>סעיף 5, כהצעת הוועדה, נתקבל.</w:t>
      </w:r>
    </w:p>
    <w:p w14:paraId="71664858" w14:textId="77777777" w:rsidR="00000000" w:rsidRDefault="00B80747">
      <w:pPr>
        <w:pStyle w:val="a"/>
        <w:ind w:firstLine="0"/>
        <w:rPr>
          <w:rFonts w:hint="cs"/>
          <w:rtl/>
        </w:rPr>
      </w:pPr>
    </w:p>
    <w:p w14:paraId="7BF25A1E" w14:textId="77777777" w:rsidR="00000000" w:rsidRDefault="00B80747">
      <w:pPr>
        <w:pStyle w:val="ad"/>
        <w:rPr>
          <w:rtl/>
        </w:rPr>
      </w:pPr>
      <w:r>
        <w:rPr>
          <w:rtl/>
        </w:rPr>
        <w:t>היו"ר רא</w:t>
      </w:r>
      <w:r>
        <w:rPr>
          <w:rtl/>
        </w:rPr>
        <w:t>ובן ריבלין:</w:t>
      </w:r>
    </w:p>
    <w:p w14:paraId="1B781E5F" w14:textId="77777777" w:rsidR="00000000" w:rsidRDefault="00B80747">
      <w:pPr>
        <w:pStyle w:val="a"/>
        <w:rPr>
          <w:rtl/>
        </w:rPr>
      </w:pPr>
    </w:p>
    <w:p w14:paraId="6A31E485" w14:textId="77777777" w:rsidR="00000000" w:rsidRDefault="00B80747">
      <w:pPr>
        <w:pStyle w:val="a"/>
        <w:rPr>
          <w:rFonts w:hint="cs"/>
          <w:rtl/>
        </w:rPr>
      </w:pPr>
      <w:r>
        <w:rPr>
          <w:rFonts w:hint="cs"/>
          <w:rtl/>
        </w:rPr>
        <w:t xml:space="preserve">סעיף 5 נתקבל. </w:t>
      </w:r>
    </w:p>
    <w:p w14:paraId="1718C37F" w14:textId="77777777" w:rsidR="00000000" w:rsidRDefault="00B80747">
      <w:pPr>
        <w:pStyle w:val="a"/>
        <w:rPr>
          <w:rFonts w:hint="cs"/>
          <w:rtl/>
        </w:rPr>
      </w:pPr>
    </w:p>
    <w:p w14:paraId="2C10984F" w14:textId="77777777" w:rsidR="00000000" w:rsidRDefault="00B80747">
      <w:pPr>
        <w:pStyle w:val="a"/>
        <w:rPr>
          <w:rFonts w:hint="cs"/>
          <w:rtl/>
        </w:rPr>
      </w:pPr>
      <w:r>
        <w:rPr>
          <w:rFonts w:hint="cs"/>
          <w:rtl/>
        </w:rPr>
        <w:t xml:space="preserve">רבותי חברי הכנסת, קיבלתי חתימות להצבעה אישית בקריאה השלישית. תמה הקריאה השנייה. חבר הכנסת טיבי, חבר הכנסת בשארה, שני חברי כנסת הגישו לי בקשה. אתן להם להשמיע את בקשתם זה אחרי זה. בין קריאה שנייה לשלישית, אדוני, רשאית סיעה להציע </w:t>
      </w:r>
      <w:r>
        <w:rPr>
          <w:rFonts w:hint="cs"/>
          <w:rtl/>
        </w:rPr>
        <w:t>אי-אמון.</w:t>
      </w:r>
    </w:p>
    <w:p w14:paraId="13AFD8E2" w14:textId="77777777" w:rsidR="00000000" w:rsidRDefault="00B80747">
      <w:pPr>
        <w:pStyle w:val="a"/>
        <w:rPr>
          <w:rFonts w:hint="cs"/>
          <w:rtl/>
        </w:rPr>
      </w:pPr>
    </w:p>
    <w:p w14:paraId="5C2002D5" w14:textId="77777777" w:rsidR="00000000" w:rsidRDefault="00B80747">
      <w:pPr>
        <w:pStyle w:val="a"/>
        <w:rPr>
          <w:rFonts w:hint="cs"/>
          <w:rtl/>
        </w:rPr>
      </w:pPr>
      <w:r>
        <w:rPr>
          <w:rFonts w:hint="cs"/>
          <w:rtl/>
        </w:rPr>
        <w:t>אדוני, סגן ראש הממשלה, אתה הוא זה שצריך להשיב על הבקשה. האמן לי, כדאי שתשב.</w:t>
      </w:r>
    </w:p>
    <w:p w14:paraId="53199013" w14:textId="77777777" w:rsidR="00000000" w:rsidRDefault="00B80747">
      <w:pPr>
        <w:pStyle w:val="a"/>
        <w:ind w:firstLine="0"/>
        <w:rPr>
          <w:rFonts w:hint="cs"/>
          <w:rtl/>
        </w:rPr>
      </w:pPr>
    </w:p>
    <w:p w14:paraId="16B91BEC" w14:textId="77777777" w:rsidR="00000000" w:rsidRDefault="00B80747">
      <w:pPr>
        <w:pStyle w:val="ac"/>
        <w:rPr>
          <w:rtl/>
        </w:rPr>
      </w:pPr>
      <w:bookmarkStart w:id="411" w:name="FS000000560T31_07_2003_16_20_10"/>
      <w:bookmarkEnd w:id="411"/>
      <w:r>
        <w:rPr>
          <w:rtl/>
        </w:rPr>
        <w:t>אחמד טיבי (חד"ש-תע"ל):</w:t>
      </w:r>
    </w:p>
    <w:p w14:paraId="5670D93E" w14:textId="77777777" w:rsidR="00000000" w:rsidRDefault="00B80747">
      <w:pPr>
        <w:pStyle w:val="a"/>
        <w:rPr>
          <w:rtl/>
        </w:rPr>
      </w:pPr>
    </w:p>
    <w:p w14:paraId="424AF551" w14:textId="77777777" w:rsidR="00000000" w:rsidRDefault="00B80747">
      <w:pPr>
        <w:pStyle w:val="a"/>
        <w:rPr>
          <w:rFonts w:hint="cs"/>
          <w:rtl/>
        </w:rPr>
      </w:pPr>
      <w:r>
        <w:rPr>
          <w:rFonts w:hint="cs"/>
          <w:rtl/>
        </w:rPr>
        <w:t>אדוני היושב-ראש, לפי סעיף 36(ב), אנחנו, סיעת חד"ש-תע"ל, מבקשים לראות בהצבעה בקריאה השלישית הצעת אי-אמון בממשלה.</w:t>
      </w:r>
    </w:p>
    <w:p w14:paraId="50B1FD71" w14:textId="77777777" w:rsidR="00000000" w:rsidRDefault="00B80747">
      <w:pPr>
        <w:pStyle w:val="a"/>
        <w:rPr>
          <w:rFonts w:hint="cs"/>
          <w:rtl/>
        </w:rPr>
      </w:pPr>
    </w:p>
    <w:p w14:paraId="5754A9CC" w14:textId="77777777" w:rsidR="00000000" w:rsidRDefault="00B80747">
      <w:pPr>
        <w:pStyle w:val="ad"/>
        <w:rPr>
          <w:rtl/>
        </w:rPr>
      </w:pPr>
      <w:r>
        <w:rPr>
          <w:rtl/>
        </w:rPr>
        <w:t>היו"ר ראובן ריבלין:</w:t>
      </w:r>
    </w:p>
    <w:p w14:paraId="6602D777" w14:textId="77777777" w:rsidR="00000000" w:rsidRDefault="00B80747">
      <w:pPr>
        <w:pStyle w:val="a"/>
        <w:rPr>
          <w:rtl/>
        </w:rPr>
      </w:pPr>
    </w:p>
    <w:p w14:paraId="1610E0B3" w14:textId="77777777" w:rsidR="00000000" w:rsidRDefault="00B80747">
      <w:pPr>
        <w:pStyle w:val="a"/>
        <w:rPr>
          <w:rFonts w:hint="cs"/>
          <w:rtl/>
        </w:rPr>
      </w:pPr>
      <w:r>
        <w:rPr>
          <w:rFonts w:hint="cs"/>
          <w:rtl/>
        </w:rPr>
        <w:t>תודה רבה. ח</w:t>
      </w:r>
      <w:r>
        <w:rPr>
          <w:rFonts w:hint="cs"/>
          <w:rtl/>
        </w:rPr>
        <w:t>בר הכנסת בשארה.</w:t>
      </w:r>
    </w:p>
    <w:p w14:paraId="2088FF28" w14:textId="77777777" w:rsidR="00000000" w:rsidRDefault="00B80747">
      <w:pPr>
        <w:pStyle w:val="a"/>
        <w:rPr>
          <w:rFonts w:hint="cs"/>
          <w:rtl/>
        </w:rPr>
      </w:pPr>
    </w:p>
    <w:p w14:paraId="42B169FD" w14:textId="77777777" w:rsidR="00000000" w:rsidRDefault="00B80747">
      <w:pPr>
        <w:pStyle w:val="ac"/>
        <w:rPr>
          <w:rtl/>
        </w:rPr>
      </w:pPr>
      <w:bookmarkStart w:id="412" w:name="FS000000558T31_07_2003_16_21_50"/>
      <w:bookmarkEnd w:id="412"/>
      <w:r>
        <w:rPr>
          <w:rFonts w:hint="eastAsia"/>
          <w:rtl/>
        </w:rPr>
        <w:t>עזמי</w:t>
      </w:r>
      <w:r>
        <w:rPr>
          <w:rtl/>
        </w:rPr>
        <w:t xml:space="preserve"> בשארה (בל"ד):</w:t>
      </w:r>
    </w:p>
    <w:p w14:paraId="2B3BDB30" w14:textId="77777777" w:rsidR="00000000" w:rsidRDefault="00B80747">
      <w:pPr>
        <w:pStyle w:val="a"/>
        <w:rPr>
          <w:rFonts w:hint="cs"/>
          <w:rtl/>
        </w:rPr>
      </w:pPr>
    </w:p>
    <w:p w14:paraId="325496D5" w14:textId="77777777" w:rsidR="00000000" w:rsidRDefault="00B80747">
      <w:pPr>
        <w:pStyle w:val="a"/>
        <w:rPr>
          <w:rFonts w:hint="cs"/>
          <w:rtl/>
        </w:rPr>
      </w:pPr>
      <w:r>
        <w:rPr>
          <w:rFonts w:hint="cs"/>
          <w:rtl/>
        </w:rPr>
        <w:t xml:space="preserve">אדוני היושב-ראש, לפי סעיף 36(ב), מאחר שיש לנו במכסה עוד אי-אמון אחד - - </w:t>
      </w:r>
    </w:p>
    <w:p w14:paraId="722B2D69" w14:textId="77777777" w:rsidR="00000000" w:rsidRDefault="00B80747">
      <w:pPr>
        <w:pStyle w:val="a"/>
        <w:rPr>
          <w:rFonts w:hint="cs"/>
          <w:rtl/>
        </w:rPr>
      </w:pPr>
    </w:p>
    <w:p w14:paraId="7D7A12A5" w14:textId="77777777" w:rsidR="00000000" w:rsidRDefault="00B80747">
      <w:pPr>
        <w:pStyle w:val="ad"/>
        <w:rPr>
          <w:rtl/>
        </w:rPr>
      </w:pPr>
      <w:r>
        <w:rPr>
          <w:rtl/>
        </w:rPr>
        <w:t>היו"ר ראובן ריבלין:</w:t>
      </w:r>
    </w:p>
    <w:p w14:paraId="4F2A4DBC" w14:textId="77777777" w:rsidR="00000000" w:rsidRDefault="00B80747">
      <w:pPr>
        <w:pStyle w:val="a"/>
        <w:rPr>
          <w:rtl/>
        </w:rPr>
      </w:pPr>
    </w:p>
    <w:p w14:paraId="24F500A3" w14:textId="77777777" w:rsidR="00000000" w:rsidRDefault="00B80747">
      <w:pPr>
        <w:pStyle w:val="a"/>
        <w:rPr>
          <w:rFonts w:hint="cs"/>
          <w:rtl/>
        </w:rPr>
      </w:pPr>
      <w:r>
        <w:rPr>
          <w:rFonts w:hint="cs"/>
          <w:rtl/>
        </w:rPr>
        <w:t>אין צורך באי-אמון.</w:t>
      </w:r>
    </w:p>
    <w:p w14:paraId="662630CC" w14:textId="77777777" w:rsidR="00000000" w:rsidRDefault="00B80747">
      <w:pPr>
        <w:pStyle w:val="a"/>
        <w:rPr>
          <w:rFonts w:hint="cs"/>
          <w:rtl/>
        </w:rPr>
      </w:pPr>
    </w:p>
    <w:p w14:paraId="622AFC2A" w14:textId="77777777" w:rsidR="00000000" w:rsidRDefault="00B80747">
      <w:pPr>
        <w:pStyle w:val="ac"/>
        <w:rPr>
          <w:rtl/>
        </w:rPr>
      </w:pPr>
      <w:bookmarkStart w:id="413" w:name="FS000000558T31_07_2003_16_22_17C"/>
      <w:bookmarkEnd w:id="413"/>
      <w:r>
        <w:rPr>
          <w:rtl/>
        </w:rPr>
        <w:t>עזמי בשארה (בל"ד):</w:t>
      </w:r>
    </w:p>
    <w:p w14:paraId="2618D357" w14:textId="77777777" w:rsidR="00000000" w:rsidRDefault="00B80747">
      <w:pPr>
        <w:pStyle w:val="a"/>
        <w:rPr>
          <w:rtl/>
        </w:rPr>
      </w:pPr>
    </w:p>
    <w:p w14:paraId="217082A7" w14:textId="77777777" w:rsidR="00000000" w:rsidRDefault="00B80747">
      <w:pPr>
        <w:pStyle w:val="a"/>
        <w:rPr>
          <w:rFonts w:hint="cs"/>
          <w:rtl/>
        </w:rPr>
      </w:pPr>
      <w:r>
        <w:rPr>
          <w:rFonts w:hint="cs"/>
          <w:rtl/>
        </w:rPr>
        <w:t>- - אנחנו מבקשים לראות בהצבעה בקריאה שלישית הצעת אי-אמון בממשלה.</w:t>
      </w:r>
    </w:p>
    <w:p w14:paraId="74511688" w14:textId="77777777" w:rsidR="00000000" w:rsidRDefault="00B80747">
      <w:pPr>
        <w:pStyle w:val="a"/>
        <w:rPr>
          <w:rFonts w:hint="cs"/>
          <w:rtl/>
        </w:rPr>
      </w:pPr>
    </w:p>
    <w:p w14:paraId="65DA65C0" w14:textId="77777777" w:rsidR="00000000" w:rsidRDefault="00B80747">
      <w:pPr>
        <w:pStyle w:val="ad"/>
        <w:rPr>
          <w:rtl/>
        </w:rPr>
      </w:pPr>
      <w:r>
        <w:rPr>
          <w:rtl/>
        </w:rPr>
        <w:t>היו"ר ראובן ריבלין</w:t>
      </w:r>
      <w:r>
        <w:rPr>
          <w:rtl/>
        </w:rPr>
        <w:t>:</w:t>
      </w:r>
    </w:p>
    <w:p w14:paraId="067E6AD1" w14:textId="77777777" w:rsidR="00000000" w:rsidRDefault="00B80747">
      <w:pPr>
        <w:pStyle w:val="a"/>
        <w:rPr>
          <w:rtl/>
        </w:rPr>
      </w:pPr>
    </w:p>
    <w:p w14:paraId="3AD49544" w14:textId="77777777" w:rsidR="00000000" w:rsidRDefault="00B80747">
      <w:pPr>
        <w:pStyle w:val="a"/>
        <w:rPr>
          <w:rFonts w:hint="cs"/>
          <w:rtl/>
        </w:rPr>
      </w:pPr>
      <w:r>
        <w:rPr>
          <w:rFonts w:hint="cs"/>
          <w:rtl/>
        </w:rPr>
        <w:t>תודה רבה. חברת הכנסת זהבה גלאון. לשלושתכם יחד יש - - -</w:t>
      </w:r>
    </w:p>
    <w:p w14:paraId="086F142B" w14:textId="77777777" w:rsidR="00000000" w:rsidRDefault="00B80747">
      <w:pPr>
        <w:pStyle w:val="a"/>
        <w:rPr>
          <w:rFonts w:hint="cs"/>
          <w:rtl/>
        </w:rPr>
      </w:pPr>
    </w:p>
    <w:p w14:paraId="28656D85" w14:textId="77777777" w:rsidR="00000000" w:rsidRDefault="00B80747">
      <w:pPr>
        <w:pStyle w:val="ac"/>
        <w:rPr>
          <w:rtl/>
        </w:rPr>
      </w:pPr>
      <w:bookmarkStart w:id="414" w:name="FS000000504T31_07_2003_16_22_54"/>
      <w:bookmarkEnd w:id="414"/>
      <w:r>
        <w:rPr>
          <w:rFonts w:hint="eastAsia"/>
          <w:rtl/>
        </w:rPr>
        <w:t>זהבה</w:t>
      </w:r>
      <w:r>
        <w:rPr>
          <w:rtl/>
        </w:rPr>
        <w:t xml:space="preserve"> גלאון (מרצ):</w:t>
      </w:r>
    </w:p>
    <w:p w14:paraId="56274E1F" w14:textId="77777777" w:rsidR="00000000" w:rsidRDefault="00B80747">
      <w:pPr>
        <w:pStyle w:val="a"/>
        <w:rPr>
          <w:rFonts w:hint="cs"/>
          <w:rtl/>
        </w:rPr>
      </w:pPr>
    </w:p>
    <w:p w14:paraId="3CECEE0D" w14:textId="77777777" w:rsidR="00000000" w:rsidRDefault="00B80747">
      <w:pPr>
        <w:pStyle w:val="a"/>
        <w:rPr>
          <w:rFonts w:hint="cs"/>
          <w:rtl/>
        </w:rPr>
      </w:pPr>
      <w:r>
        <w:rPr>
          <w:rFonts w:hint="cs"/>
          <w:rtl/>
        </w:rPr>
        <w:t>יש לנו מכסה, אדוני היושב-ראש. אדוני היושב-ראש, סיעת מרצ מבקשת לראות בהצבעה זו בקריאה השלישית, על-פי סעיף 36(ב), הצבעת אי-אמון בממשלה.</w:t>
      </w:r>
    </w:p>
    <w:p w14:paraId="68754D0D" w14:textId="77777777" w:rsidR="00000000" w:rsidRDefault="00B80747">
      <w:pPr>
        <w:pStyle w:val="a"/>
        <w:rPr>
          <w:rFonts w:hint="cs"/>
          <w:rtl/>
        </w:rPr>
      </w:pPr>
    </w:p>
    <w:p w14:paraId="7719CDE0" w14:textId="77777777" w:rsidR="00000000" w:rsidRDefault="00B80747">
      <w:pPr>
        <w:pStyle w:val="ad"/>
        <w:rPr>
          <w:rtl/>
        </w:rPr>
      </w:pPr>
      <w:r>
        <w:rPr>
          <w:rtl/>
        </w:rPr>
        <w:t>היו"ר ראובן ריבלין:</w:t>
      </w:r>
    </w:p>
    <w:p w14:paraId="33FC08A1" w14:textId="77777777" w:rsidR="00000000" w:rsidRDefault="00B80747">
      <w:pPr>
        <w:pStyle w:val="a"/>
        <w:rPr>
          <w:rtl/>
        </w:rPr>
      </w:pPr>
    </w:p>
    <w:p w14:paraId="66E3E4DF" w14:textId="77777777" w:rsidR="00000000" w:rsidRDefault="00B80747">
      <w:pPr>
        <w:pStyle w:val="a"/>
        <w:rPr>
          <w:rFonts w:hint="cs"/>
          <w:rtl/>
        </w:rPr>
      </w:pPr>
      <w:r>
        <w:rPr>
          <w:rFonts w:hint="cs"/>
          <w:rtl/>
        </w:rPr>
        <w:t>רבותי. חבר הכנסת דהאמש</w:t>
      </w:r>
      <w:r>
        <w:rPr>
          <w:rFonts w:hint="cs"/>
          <w:rtl/>
        </w:rPr>
        <w:t>ה.</w:t>
      </w:r>
    </w:p>
    <w:p w14:paraId="4FD03DCA" w14:textId="77777777" w:rsidR="00000000" w:rsidRDefault="00B80747">
      <w:pPr>
        <w:pStyle w:val="a"/>
        <w:rPr>
          <w:rFonts w:hint="cs"/>
          <w:rtl/>
        </w:rPr>
      </w:pPr>
    </w:p>
    <w:p w14:paraId="02DF551D" w14:textId="77777777" w:rsidR="00000000" w:rsidRDefault="00B80747">
      <w:pPr>
        <w:pStyle w:val="Speaker"/>
        <w:rPr>
          <w:rtl/>
        </w:rPr>
      </w:pPr>
      <w:bookmarkStart w:id="415" w:name="FS000000550T31_07_2003_16_24_01"/>
      <w:bookmarkStart w:id="416" w:name="_Toc59369720"/>
      <w:bookmarkEnd w:id="415"/>
      <w:r>
        <w:rPr>
          <w:rFonts w:hint="eastAsia"/>
          <w:rtl/>
        </w:rPr>
        <w:t>עבד</w:t>
      </w:r>
      <w:r>
        <w:rPr>
          <w:rtl/>
        </w:rPr>
        <w:t>-אלמאלכ דהאמשה (רע"ם):</w:t>
      </w:r>
      <w:bookmarkEnd w:id="416"/>
    </w:p>
    <w:p w14:paraId="4CD0EE22" w14:textId="77777777" w:rsidR="00000000" w:rsidRDefault="00B80747">
      <w:pPr>
        <w:pStyle w:val="a"/>
        <w:rPr>
          <w:rFonts w:hint="cs"/>
          <w:rtl/>
        </w:rPr>
      </w:pPr>
    </w:p>
    <w:p w14:paraId="064C7BD4" w14:textId="77777777" w:rsidR="00000000" w:rsidRDefault="00B80747">
      <w:pPr>
        <w:pStyle w:val="a"/>
        <w:rPr>
          <w:rFonts w:hint="cs"/>
          <w:rtl/>
        </w:rPr>
      </w:pPr>
      <w:r>
        <w:rPr>
          <w:rFonts w:hint="cs"/>
          <w:rtl/>
        </w:rPr>
        <w:t>כבוד היושב-ראש, סיעת רע"ם מבקשת לראות בהצבעה אי-אמון בממשלה, על-פי סעיף 36 לתקנון הכנסת.</w:t>
      </w:r>
    </w:p>
    <w:p w14:paraId="3F372698" w14:textId="77777777" w:rsidR="00000000" w:rsidRDefault="00B80747">
      <w:pPr>
        <w:pStyle w:val="ad"/>
        <w:rPr>
          <w:rtl/>
        </w:rPr>
      </w:pPr>
    </w:p>
    <w:p w14:paraId="41D05FFF" w14:textId="77777777" w:rsidR="00000000" w:rsidRDefault="00B80747">
      <w:pPr>
        <w:pStyle w:val="ad"/>
        <w:rPr>
          <w:rtl/>
        </w:rPr>
      </w:pPr>
      <w:r>
        <w:rPr>
          <w:rtl/>
        </w:rPr>
        <w:t>היו"ר ראובן ריבלין:</w:t>
      </w:r>
    </w:p>
    <w:p w14:paraId="71FF9E1D" w14:textId="77777777" w:rsidR="00000000" w:rsidRDefault="00B80747">
      <w:pPr>
        <w:pStyle w:val="a"/>
        <w:rPr>
          <w:rtl/>
        </w:rPr>
      </w:pPr>
    </w:p>
    <w:p w14:paraId="7661AEA0" w14:textId="77777777" w:rsidR="00000000" w:rsidRDefault="00B80747">
      <w:pPr>
        <w:pStyle w:val="a"/>
        <w:rPr>
          <w:rFonts w:hint="cs"/>
          <w:rtl/>
        </w:rPr>
      </w:pPr>
      <w:r>
        <w:rPr>
          <w:rFonts w:hint="cs"/>
          <w:rtl/>
        </w:rPr>
        <w:t>תודה רבה. עד עכשיו יש לי 14 חברי כנסת. עכשיו חבר הכנסת אופיר פינס, ואז לא יצטרכו בכלל מכסה.</w:t>
      </w:r>
    </w:p>
    <w:p w14:paraId="1C752624" w14:textId="77777777" w:rsidR="00000000" w:rsidRDefault="00B80747">
      <w:pPr>
        <w:pStyle w:val="a"/>
        <w:rPr>
          <w:rFonts w:hint="cs"/>
          <w:rtl/>
        </w:rPr>
      </w:pPr>
    </w:p>
    <w:p w14:paraId="5544E9DA" w14:textId="77777777" w:rsidR="00000000" w:rsidRDefault="00B80747">
      <w:pPr>
        <w:pStyle w:val="ac"/>
        <w:rPr>
          <w:rtl/>
        </w:rPr>
      </w:pPr>
      <w:bookmarkStart w:id="417" w:name="FS000000455T31_07_2003_16_24_45"/>
      <w:bookmarkEnd w:id="417"/>
      <w:r>
        <w:rPr>
          <w:rFonts w:hint="eastAsia"/>
          <w:rtl/>
        </w:rPr>
        <w:t>אופיר</w:t>
      </w:r>
      <w:r>
        <w:rPr>
          <w:rtl/>
        </w:rPr>
        <w:t xml:space="preserve"> פינס-פז (העבודה</w:t>
      </w:r>
      <w:r>
        <w:rPr>
          <w:rtl/>
        </w:rPr>
        <w:t>-מימד):</w:t>
      </w:r>
    </w:p>
    <w:p w14:paraId="4FCC2191" w14:textId="77777777" w:rsidR="00000000" w:rsidRDefault="00B80747">
      <w:pPr>
        <w:pStyle w:val="a"/>
        <w:rPr>
          <w:rFonts w:hint="cs"/>
          <w:rtl/>
        </w:rPr>
      </w:pPr>
    </w:p>
    <w:p w14:paraId="65309B8E" w14:textId="77777777" w:rsidR="00000000" w:rsidRDefault="00B80747">
      <w:pPr>
        <w:pStyle w:val="a"/>
        <w:rPr>
          <w:rFonts w:hint="cs"/>
          <w:rtl/>
        </w:rPr>
      </w:pPr>
      <w:r>
        <w:rPr>
          <w:rFonts w:hint="cs"/>
          <w:rtl/>
        </w:rPr>
        <w:t>סיעת העבודה-מימד מבקשת מכל הסיבות הטובות שבעולם, לרבות הסיבה הזאת, להביע אי-אמון בממשלה.</w:t>
      </w:r>
    </w:p>
    <w:p w14:paraId="14CC754C" w14:textId="77777777" w:rsidR="00000000" w:rsidRDefault="00B80747">
      <w:pPr>
        <w:pStyle w:val="a"/>
        <w:rPr>
          <w:rFonts w:hint="cs"/>
          <w:rtl/>
        </w:rPr>
      </w:pPr>
    </w:p>
    <w:p w14:paraId="02BCAEDE" w14:textId="77777777" w:rsidR="00000000" w:rsidRDefault="00B80747">
      <w:pPr>
        <w:pStyle w:val="ad"/>
        <w:rPr>
          <w:rtl/>
        </w:rPr>
      </w:pPr>
      <w:r>
        <w:rPr>
          <w:rtl/>
        </w:rPr>
        <w:t>היו"ר ראובן ריבלין:</w:t>
      </w:r>
    </w:p>
    <w:p w14:paraId="1B8D2E5A" w14:textId="77777777" w:rsidR="00000000" w:rsidRDefault="00B80747">
      <w:pPr>
        <w:pStyle w:val="a"/>
        <w:rPr>
          <w:rtl/>
        </w:rPr>
      </w:pPr>
    </w:p>
    <w:p w14:paraId="1237F2EA" w14:textId="77777777" w:rsidR="00000000" w:rsidRDefault="00B80747">
      <w:pPr>
        <w:pStyle w:val="a"/>
        <w:rPr>
          <w:rFonts w:hint="cs"/>
          <w:rtl/>
        </w:rPr>
      </w:pPr>
      <w:r>
        <w:rPr>
          <w:rFonts w:hint="cs"/>
          <w:rtl/>
        </w:rPr>
        <w:t>תודה רבה. אדוני סגן ראש הממשלה, מה משיבה הממשלה על זה?</w:t>
      </w:r>
    </w:p>
    <w:p w14:paraId="076EB8AD" w14:textId="77777777" w:rsidR="00000000" w:rsidRDefault="00B80747">
      <w:pPr>
        <w:pStyle w:val="a"/>
        <w:rPr>
          <w:rFonts w:hint="cs"/>
          <w:rtl/>
        </w:rPr>
      </w:pPr>
    </w:p>
    <w:p w14:paraId="3DAF8B22" w14:textId="77777777" w:rsidR="00000000" w:rsidRDefault="00B80747">
      <w:pPr>
        <w:pStyle w:val="ac"/>
        <w:rPr>
          <w:rtl/>
        </w:rPr>
      </w:pPr>
      <w:bookmarkStart w:id="418" w:name="FS000000479T31_07_2003_16_25_17"/>
      <w:bookmarkEnd w:id="418"/>
      <w:r>
        <w:rPr>
          <w:rFonts w:hint="eastAsia"/>
          <w:rtl/>
        </w:rPr>
        <w:t>שר</w:t>
      </w:r>
      <w:r>
        <w:rPr>
          <w:rtl/>
        </w:rPr>
        <w:t xml:space="preserve"> החוץ סילבן שלום:</w:t>
      </w:r>
    </w:p>
    <w:p w14:paraId="1279595E" w14:textId="77777777" w:rsidR="00000000" w:rsidRDefault="00B80747">
      <w:pPr>
        <w:pStyle w:val="a"/>
        <w:rPr>
          <w:rFonts w:hint="cs"/>
          <w:rtl/>
        </w:rPr>
      </w:pPr>
    </w:p>
    <w:p w14:paraId="54661F99" w14:textId="77777777" w:rsidR="00000000" w:rsidRDefault="00B80747">
      <w:pPr>
        <w:pStyle w:val="a"/>
        <w:rPr>
          <w:rFonts w:hint="cs"/>
          <w:rtl/>
        </w:rPr>
      </w:pPr>
      <w:r>
        <w:rPr>
          <w:rFonts w:hint="cs"/>
          <w:rtl/>
        </w:rPr>
        <w:t>אדוני היושב-ראש, לאור בקשתן של סיעות השמאל בבית - - -</w:t>
      </w:r>
    </w:p>
    <w:p w14:paraId="6CD7101D" w14:textId="77777777" w:rsidR="00000000" w:rsidRDefault="00B80747">
      <w:pPr>
        <w:pStyle w:val="a"/>
        <w:rPr>
          <w:rFonts w:hint="cs"/>
          <w:rtl/>
        </w:rPr>
      </w:pPr>
    </w:p>
    <w:p w14:paraId="11921915" w14:textId="77777777" w:rsidR="00000000" w:rsidRDefault="00B80747">
      <w:pPr>
        <w:pStyle w:val="ad"/>
        <w:rPr>
          <w:rtl/>
        </w:rPr>
      </w:pPr>
      <w:r>
        <w:rPr>
          <w:rtl/>
        </w:rPr>
        <w:t>היו"</w:t>
      </w:r>
      <w:r>
        <w:rPr>
          <w:rtl/>
        </w:rPr>
        <w:t>ר ראובן ריבלין:</w:t>
      </w:r>
    </w:p>
    <w:p w14:paraId="2CD8E783" w14:textId="77777777" w:rsidR="00000000" w:rsidRDefault="00B80747">
      <w:pPr>
        <w:pStyle w:val="a"/>
        <w:rPr>
          <w:rtl/>
        </w:rPr>
      </w:pPr>
    </w:p>
    <w:p w14:paraId="18365EDD" w14:textId="77777777" w:rsidR="00000000" w:rsidRDefault="00B80747">
      <w:pPr>
        <w:pStyle w:val="a"/>
        <w:rPr>
          <w:rFonts w:hint="cs"/>
          <w:rtl/>
        </w:rPr>
      </w:pPr>
      <w:r>
        <w:rPr>
          <w:rFonts w:hint="cs"/>
          <w:rtl/>
        </w:rPr>
        <w:t>אדוני יסלח לי. מיקרופון, בבקשה.</w:t>
      </w:r>
    </w:p>
    <w:p w14:paraId="78E208B1" w14:textId="77777777" w:rsidR="00000000" w:rsidRDefault="00B80747">
      <w:pPr>
        <w:pStyle w:val="a"/>
        <w:rPr>
          <w:rFonts w:hint="cs"/>
          <w:rtl/>
        </w:rPr>
      </w:pPr>
    </w:p>
    <w:p w14:paraId="1274684A" w14:textId="77777777" w:rsidR="00000000" w:rsidRDefault="00B80747">
      <w:pPr>
        <w:pStyle w:val="ac"/>
        <w:rPr>
          <w:rtl/>
        </w:rPr>
      </w:pPr>
      <w:bookmarkStart w:id="419" w:name="FS000000479T31_07_2003_16_26_24C"/>
      <w:bookmarkEnd w:id="419"/>
      <w:r>
        <w:rPr>
          <w:rtl/>
        </w:rPr>
        <w:t>שר החוץ סילבן שלום:</w:t>
      </w:r>
    </w:p>
    <w:p w14:paraId="16D18746" w14:textId="77777777" w:rsidR="00000000" w:rsidRDefault="00B80747">
      <w:pPr>
        <w:pStyle w:val="a"/>
        <w:rPr>
          <w:rtl/>
        </w:rPr>
      </w:pPr>
    </w:p>
    <w:p w14:paraId="7F3F383B" w14:textId="77777777" w:rsidR="00000000" w:rsidRDefault="00B80747">
      <w:pPr>
        <w:pStyle w:val="a"/>
        <w:rPr>
          <w:rFonts w:hint="cs"/>
          <w:rtl/>
        </w:rPr>
      </w:pPr>
      <w:r>
        <w:rPr>
          <w:rFonts w:hint="cs"/>
          <w:rtl/>
        </w:rPr>
        <w:t>לאור בקשת סיעות השמאל לראות בהצבעה הזאת הצבעת אי-אמון, הממשלה מבקשת לראות בכך הצבעת אמון. תודה.</w:t>
      </w:r>
    </w:p>
    <w:p w14:paraId="375D2B4A" w14:textId="77777777" w:rsidR="00000000" w:rsidRDefault="00B80747">
      <w:pPr>
        <w:pStyle w:val="a"/>
        <w:rPr>
          <w:rFonts w:hint="cs"/>
          <w:rtl/>
        </w:rPr>
      </w:pPr>
    </w:p>
    <w:p w14:paraId="0C529977" w14:textId="77777777" w:rsidR="00000000" w:rsidRDefault="00B80747">
      <w:pPr>
        <w:pStyle w:val="ad"/>
        <w:rPr>
          <w:rtl/>
        </w:rPr>
      </w:pPr>
      <w:r>
        <w:rPr>
          <w:rtl/>
        </w:rPr>
        <w:t>היו"ר ראובן ריבלין:</w:t>
      </w:r>
    </w:p>
    <w:p w14:paraId="57D62D11" w14:textId="77777777" w:rsidR="00000000" w:rsidRDefault="00B80747">
      <w:pPr>
        <w:pStyle w:val="a"/>
        <w:rPr>
          <w:rtl/>
        </w:rPr>
      </w:pPr>
    </w:p>
    <w:p w14:paraId="4E8BBFEA" w14:textId="77777777" w:rsidR="00000000" w:rsidRDefault="00B80747">
      <w:pPr>
        <w:pStyle w:val="a"/>
        <w:rPr>
          <w:rFonts w:hint="cs"/>
          <w:rtl/>
        </w:rPr>
      </w:pPr>
      <w:r>
        <w:rPr>
          <w:rFonts w:hint="cs"/>
          <w:rtl/>
        </w:rPr>
        <w:t>תודה רבה. ובכן, רבותי חברי הכנסת, מדובר פה בהצבעת אמון בממשלה.</w:t>
      </w:r>
    </w:p>
    <w:p w14:paraId="624E4C92" w14:textId="77777777" w:rsidR="00000000" w:rsidRDefault="00B80747">
      <w:pPr>
        <w:pStyle w:val="a"/>
        <w:rPr>
          <w:rFonts w:hint="cs"/>
          <w:rtl/>
        </w:rPr>
      </w:pPr>
    </w:p>
    <w:p w14:paraId="70DC71B3" w14:textId="77777777" w:rsidR="00000000" w:rsidRDefault="00B80747">
      <w:pPr>
        <w:pStyle w:val="ac"/>
        <w:rPr>
          <w:rtl/>
        </w:rPr>
      </w:pPr>
      <w:r>
        <w:rPr>
          <w:rFonts w:hint="eastAsia"/>
          <w:rtl/>
        </w:rPr>
        <w:t>שר</w:t>
      </w:r>
      <w:r>
        <w:rPr>
          <w:rtl/>
        </w:rPr>
        <w:t xml:space="preserve"> </w:t>
      </w:r>
      <w:r>
        <w:rPr>
          <w:rtl/>
        </w:rPr>
        <w:t>החוץ סילבן שלום:</w:t>
      </w:r>
    </w:p>
    <w:p w14:paraId="5402D91C" w14:textId="77777777" w:rsidR="00000000" w:rsidRDefault="00B80747">
      <w:pPr>
        <w:pStyle w:val="a"/>
        <w:rPr>
          <w:rFonts w:hint="cs"/>
          <w:rtl/>
        </w:rPr>
      </w:pPr>
    </w:p>
    <w:p w14:paraId="0C4FF565" w14:textId="77777777" w:rsidR="00000000" w:rsidRDefault="00B80747">
      <w:pPr>
        <w:pStyle w:val="a"/>
        <w:rPr>
          <w:rFonts w:hint="cs"/>
          <w:rtl/>
        </w:rPr>
      </w:pPr>
      <w:r>
        <w:rPr>
          <w:rFonts w:hint="cs"/>
          <w:rtl/>
        </w:rPr>
        <w:t>אדוני היושב-ראש, האם הם הגישו בבקשה לאי-אמון מועמד לראשות הממשלה?</w:t>
      </w:r>
    </w:p>
    <w:p w14:paraId="7285DE95" w14:textId="77777777" w:rsidR="00000000" w:rsidRDefault="00B80747">
      <w:pPr>
        <w:pStyle w:val="a"/>
        <w:rPr>
          <w:rFonts w:hint="cs"/>
          <w:rtl/>
        </w:rPr>
      </w:pPr>
    </w:p>
    <w:p w14:paraId="14B8F17E" w14:textId="77777777" w:rsidR="00000000" w:rsidRDefault="00B80747">
      <w:pPr>
        <w:pStyle w:val="ac"/>
        <w:rPr>
          <w:rtl/>
        </w:rPr>
      </w:pPr>
      <w:r>
        <w:rPr>
          <w:rFonts w:hint="eastAsia"/>
          <w:rtl/>
        </w:rPr>
        <w:t>קריאות</w:t>
      </w:r>
      <w:r>
        <w:rPr>
          <w:rtl/>
        </w:rPr>
        <w:t>:</w:t>
      </w:r>
    </w:p>
    <w:p w14:paraId="16152FE4" w14:textId="77777777" w:rsidR="00000000" w:rsidRDefault="00B80747">
      <w:pPr>
        <w:pStyle w:val="a"/>
        <w:rPr>
          <w:rFonts w:hint="cs"/>
          <w:rtl/>
        </w:rPr>
      </w:pPr>
    </w:p>
    <w:p w14:paraId="45DAEB62" w14:textId="77777777" w:rsidR="00000000" w:rsidRDefault="00B80747">
      <w:pPr>
        <w:pStyle w:val="a"/>
        <w:rPr>
          <w:rFonts w:hint="cs"/>
          <w:rtl/>
        </w:rPr>
      </w:pPr>
      <w:r>
        <w:rPr>
          <w:rFonts w:hint="cs"/>
          <w:rtl/>
        </w:rPr>
        <w:t>- - -</w:t>
      </w:r>
    </w:p>
    <w:p w14:paraId="7A84F939" w14:textId="77777777" w:rsidR="00000000" w:rsidRDefault="00B80747">
      <w:pPr>
        <w:pStyle w:val="ad"/>
        <w:rPr>
          <w:rtl/>
        </w:rPr>
      </w:pPr>
    </w:p>
    <w:p w14:paraId="5A59EBC1" w14:textId="77777777" w:rsidR="00000000" w:rsidRDefault="00B80747">
      <w:pPr>
        <w:pStyle w:val="ad"/>
        <w:rPr>
          <w:rtl/>
        </w:rPr>
      </w:pPr>
      <w:r>
        <w:rPr>
          <w:rtl/>
        </w:rPr>
        <w:t>היו"ר ראובן ריבלין:</w:t>
      </w:r>
    </w:p>
    <w:p w14:paraId="46B62241" w14:textId="77777777" w:rsidR="00000000" w:rsidRDefault="00B80747">
      <w:pPr>
        <w:pStyle w:val="a"/>
        <w:rPr>
          <w:rtl/>
        </w:rPr>
      </w:pPr>
    </w:p>
    <w:p w14:paraId="544CFAF8" w14:textId="77777777" w:rsidR="00000000" w:rsidRDefault="00B80747">
      <w:pPr>
        <w:pStyle w:val="a"/>
        <w:rPr>
          <w:rFonts w:hint="cs"/>
          <w:rtl/>
        </w:rPr>
      </w:pPr>
      <w:r>
        <w:rPr>
          <w:rFonts w:hint="cs"/>
          <w:rtl/>
        </w:rPr>
        <w:t xml:space="preserve">רבותי, כשאתם באים האחד אל השני, עוד רגע מישהו יחשוב שאתם הולכים להכות האחד את השני. אדוני סגן ראש הממשלה, סעיף 36(ב) מדבר על פרוצדורה </w:t>
      </w:r>
      <w:r>
        <w:rPr>
          <w:rFonts w:hint="cs"/>
          <w:rtl/>
        </w:rPr>
        <w:t>שבה יכולים לבקש. האי-אמון שנעשה, כדרישת אי-אמון, מחייב הצבעת אי-אמון, ומחייב את המבקשים לומר מי יהיה ראש הממשלה. בדרך כלל ההצבעה היא בעוד זמן רב. אנחנו מבקשים אמון, ולכן ההצבעה היא על האמון ולא על האי-אמון.</w:t>
      </w:r>
    </w:p>
    <w:p w14:paraId="2844D064" w14:textId="77777777" w:rsidR="00000000" w:rsidRDefault="00B80747">
      <w:pPr>
        <w:pStyle w:val="a"/>
        <w:rPr>
          <w:rFonts w:hint="cs"/>
          <w:rtl/>
        </w:rPr>
      </w:pPr>
    </w:p>
    <w:p w14:paraId="72FB4D10" w14:textId="77777777" w:rsidR="00000000" w:rsidRDefault="00B80747">
      <w:pPr>
        <w:pStyle w:val="ac"/>
        <w:rPr>
          <w:rtl/>
        </w:rPr>
      </w:pPr>
      <w:r>
        <w:rPr>
          <w:rFonts w:hint="eastAsia"/>
          <w:rtl/>
        </w:rPr>
        <w:t>מוחמד</w:t>
      </w:r>
      <w:r>
        <w:rPr>
          <w:rtl/>
        </w:rPr>
        <w:t xml:space="preserve"> ברכה (חד"ש-תע"ל):</w:t>
      </w:r>
    </w:p>
    <w:p w14:paraId="2DC85C9E" w14:textId="77777777" w:rsidR="00000000" w:rsidRDefault="00B80747">
      <w:pPr>
        <w:pStyle w:val="a"/>
        <w:rPr>
          <w:rFonts w:hint="cs"/>
          <w:rtl/>
        </w:rPr>
      </w:pPr>
    </w:p>
    <w:p w14:paraId="7A95F256" w14:textId="77777777" w:rsidR="00000000" w:rsidRDefault="00B80747">
      <w:pPr>
        <w:pStyle w:val="a"/>
        <w:rPr>
          <w:rFonts w:hint="cs"/>
          <w:rtl/>
        </w:rPr>
      </w:pPr>
      <w:r>
        <w:rPr>
          <w:rFonts w:hint="cs"/>
          <w:rtl/>
        </w:rPr>
        <w:t>ולכן אין צורך במועמד.</w:t>
      </w:r>
    </w:p>
    <w:p w14:paraId="657EBE62" w14:textId="77777777" w:rsidR="00000000" w:rsidRDefault="00B80747">
      <w:pPr>
        <w:pStyle w:val="a"/>
        <w:rPr>
          <w:rFonts w:hint="cs"/>
          <w:rtl/>
        </w:rPr>
      </w:pPr>
    </w:p>
    <w:p w14:paraId="4A5A9A3B" w14:textId="77777777" w:rsidR="00000000" w:rsidRDefault="00B80747">
      <w:pPr>
        <w:pStyle w:val="ac"/>
        <w:rPr>
          <w:rtl/>
        </w:rPr>
      </w:pPr>
      <w:r>
        <w:rPr>
          <w:rFonts w:hint="eastAsia"/>
          <w:rtl/>
        </w:rPr>
        <w:t>שר</w:t>
      </w:r>
      <w:r>
        <w:rPr>
          <w:rtl/>
        </w:rPr>
        <w:t xml:space="preserve"> החוץ סילבן שלום:</w:t>
      </w:r>
    </w:p>
    <w:p w14:paraId="10DBA11A" w14:textId="77777777" w:rsidR="00000000" w:rsidRDefault="00B80747">
      <w:pPr>
        <w:pStyle w:val="a"/>
        <w:rPr>
          <w:rFonts w:hint="cs"/>
          <w:rtl/>
        </w:rPr>
      </w:pPr>
    </w:p>
    <w:p w14:paraId="54C029DA" w14:textId="77777777" w:rsidR="00000000" w:rsidRDefault="00B80747">
      <w:pPr>
        <w:pStyle w:val="a"/>
        <w:rPr>
          <w:rFonts w:hint="cs"/>
          <w:rtl/>
        </w:rPr>
      </w:pPr>
      <w:r>
        <w:rPr>
          <w:rFonts w:hint="cs"/>
          <w:rtl/>
        </w:rPr>
        <w:t>הבקשה להצבעת אמון נובעת מהבקשה לאי-אמון - - -</w:t>
      </w:r>
    </w:p>
    <w:p w14:paraId="6B126E01" w14:textId="77777777" w:rsidR="00000000" w:rsidRDefault="00B80747">
      <w:pPr>
        <w:pStyle w:val="a"/>
        <w:rPr>
          <w:rFonts w:hint="cs"/>
          <w:rtl/>
        </w:rPr>
      </w:pPr>
    </w:p>
    <w:p w14:paraId="3D130616" w14:textId="77777777" w:rsidR="00000000" w:rsidRDefault="00B80747">
      <w:pPr>
        <w:pStyle w:val="ac"/>
        <w:rPr>
          <w:rtl/>
        </w:rPr>
      </w:pPr>
      <w:r>
        <w:rPr>
          <w:rFonts w:hint="eastAsia"/>
          <w:rtl/>
        </w:rPr>
        <w:t>אחמד</w:t>
      </w:r>
      <w:r>
        <w:rPr>
          <w:rtl/>
        </w:rPr>
        <w:t xml:space="preserve"> טיבי (חד"ש-תע"ל):</w:t>
      </w:r>
    </w:p>
    <w:p w14:paraId="1DDD5F39" w14:textId="77777777" w:rsidR="00000000" w:rsidRDefault="00B80747">
      <w:pPr>
        <w:pStyle w:val="a"/>
        <w:rPr>
          <w:rFonts w:hint="cs"/>
          <w:rtl/>
        </w:rPr>
      </w:pPr>
    </w:p>
    <w:p w14:paraId="509AD064" w14:textId="77777777" w:rsidR="00000000" w:rsidRDefault="00B80747">
      <w:pPr>
        <w:pStyle w:val="a"/>
        <w:rPr>
          <w:rFonts w:hint="cs"/>
          <w:rtl/>
        </w:rPr>
      </w:pPr>
      <w:r>
        <w:rPr>
          <w:rFonts w:hint="cs"/>
          <w:rtl/>
        </w:rPr>
        <w:t>- - -</w:t>
      </w:r>
    </w:p>
    <w:p w14:paraId="5E397F7E" w14:textId="77777777" w:rsidR="00000000" w:rsidRDefault="00B80747">
      <w:pPr>
        <w:pStyle w:val="a"/>
        <w:rPr>
          <w:rFonts w:hint="cs"/>
          <w:rtl/>
        </w:rPr>
      </w:pPr>
    </w:p>
    <w:p w14:paraId="5EDCE594" w14:textId="77777777" w:rsidR="00000000" w:rsidRDefault="00B80747">
      <w:pPr>
        <w:pStyle w:val="ad"/>
        <w:rPr>
          <w:rtl/>
        </w:rPr>
      </w:pPr>
      <w:r>
        <w:rPr>
          <w:rtl/>
        </w:rPr>
        <w:t>היו"ר ראובן ריבלין:</w:t>
      </w:r>
    </w:p>
    <w:p w14:paraId="5B6052AE" w14:textId="77777777" w:rsidR="00000000" w:rsidRDefault="00B80747">
      <w:pPr>
        <w:pStyle w:val="a"/>
        <w:rPr>
          <w:rtl/>
        </w:rPr>
      </w:pPr>
    </w:p>
    <w:p w14:paraId="1950B6FA" w14:textId="77777777" w:rsidR="00000000" w:rsidRDefault="00B80747">
      <w:pPr>
        <w:pStyle w:val="a"/>
        <w:rPr>
          <w:rFonts w:hint="cs"/>
          <w:rtl/>
        </w:rPr>
      </w:pPr>
      <w:r>
        <w:rPr>
          <w:rFonts w:hint="cs"/>
          <w:rtl/>
        </w:rPr>
        <w:t>מה קרה לך, אחמד טיבי? עוד רגע יחשבו שפרצה מלחמה בכנסת. בבקשה.</w:t>
      </w:r>
    </w:p>
    <w:p w14:paraId="48885F86" w14:textId="77777777" w:rsidR="00000000" w:rsidRDefault="00B80747">
      <w:pPr>
        <w:pStyle w:val="a"/>
        <w:rPr>
          <w:rFonts w:hint="cs"/>
          <w:rtl/>
        </w:rPr>
      </w:pPr>
    </w:p>
    <w:p w14:paraId="32C57531" w14:textId="77777777" w:rsidR="00000000" w:rsidRDefault="00B80747">
      <w:pPr>
        <w:pStyle w:val="ac"/>
        <w:rPr>
          <w:rtl/>
        </w:rPr>
      </w:pPr>
      <w:r>
        <w:rPr>
          <w:rFonts w:hint="eastAsia"/>
          <w:rtl/>
        </w:rPr>
        <w:t>שר</w:t>
      </w:r>
      <w:r>
        <w:rPr>
          <w:rtl/>
        </w:rPr>
        <w:t xml:space="preserve"> החוץ סילבן שלום:</w:t>
      </w:r>
    </w:p>
    <w:p w14:paraId="5C2DA6A6" w14:textId="77777777" w:rsidR="00000000" w:rsidRDefault="00B80747">
      <w:pPr>
        <w:pStyle w:val="a"/>
        <w:rPr>
          <w:rFonts w:hint="cs"/>
          <w:rtl/>
        </w:rPr>
      </w:pPr>
    </w:p>
    <w:p w14:paraId="5E5F23F1" w14:textId="77777777" w:rsidR="00000000" w:rsidRDefault="00B80747">
      <w:pPr>
        <w:pStyle w:val="a"/>
        <w:rPr>
          <w:rFonts w:hint="cs"/>
          <w:rtl/>
        </w:rPr>
      </w:pPr>
      <w:r>
        <w:rPr>
          <w:rFonts w:hint="cs"/>
          <w:rtl/>
        </w:rPr>
        <w:t>הצעת האי-אמון, מאחר שהם לא הגישו מועמד, בכלל לא מתקי</w:t>
      </w:r>
      <w:r>
        <w:rPr>
          <w:rFonts w:hint="cs"/>
          <w:rtl/>
        </w:rPr>
        <w:t>ימת. לכן זה לא שאני מגיש אמון. או שהיא קיימת או שהיא לא קיימת.</w:t>
      </w:r>
    </w:p>
    <w:p w14:paraId="02F2B523" w14:textId="77777777" w:rsidR="00000000" w:rsidRDefault="00B80747">
      <w:pPr>
        <w:pStyle w:val="a"/>
        <w:rPr>
          <w:rFonts w:hint="cs"/>
          <w:rtl/>
        </w:rPr>
      </w:pPr>
    </w:p>
    <w:p w14:paraId="341BB85D" w14:textId="77777777" w:rsidR="00000000" w:rsidRDefault="00B80747">
      <w:pPr>
        <w:pStyle w:val="ad"/>
        <w:rPr>
          <w:rtl/>
        </w:rPr>
      </w:pPr>
      <w:r>
        <w:rPr>
          <w:rtl/>
        </w:rPr>
        <w:t>היו"ר ראובן ריבלין:</w:t>
      </w:r>
    </w:p>
    <w:p w14:paraId="267C878E" w14:textId="77777777" w:rsidR="00000000" w:rsidRDefault="00B80747">
      <w:pPr>
        <w:pStyle w:val="a"/>
        <w:rPr>
          <w:rtl/>
        </w:rPr>
      </w:pPr>
    </w:p>
    <w:p w14:paraId="12690CCF" w14:textId="77777777" w:rsidR="00000000" w:rsidRDefault="00B80747">
      <w:pPr>
        <w:pStyle w:val="a"/>
        <w:rPr>
          <w:rFonts w:hint="cs"/>
          <w:rtl/>
        </w:rPr>
      </w:pPr>
      <w:r>
        <w:rPr>
          <w:rFonts w:hint="cs"/>
          <w:rtl/>
        </w:rPr>
        <w:t>אדוני סגן ראש הממשלה, הם רשאים לפי סעיף 36(ב) לראות בזה הצבעת אי-אמון, לכן ההצבעה נדחית לשבוע הראשון של המושב הבא. ישמע כבוד שר החוץ, ישמע אדוני סגן ראש הממשלה, סעיף 36(ב)</w:t>
      </w:r>
      <w:r>
        <w:rPr>
          <w:rFonts w:hint="cs"/>
          <w:rtl/>
        </w:rPr>
        <w:t xml:space="preserve"> לא דן בעניין. כמובן, אם היינו דוחים לשבוע אחרי זה, היו צריכים להגיש הצעת אי-אמון מסודרת. הממשלה מבקשת הצבעת אמון. לכן אחת משתיים, אם לא יהיה אי-אמון, לחלופין אני מבקש - - -</w:t>
      </w:r>
    </w:p>
    <w:p w14:paraId="631D19D8" w14:textId="77777777" w:rsidR="00000000" w:rsidRDefault="00B80747">
      <w:pPr>
        <w:pStyle w:val="ac"/>
        <w:rPr>
          <w:rtl/>
        </w:rPr>
      </w:pPr>
    </w:p>
    <w:p w14:paraId="6E755998" w14:textId="77777777" w:rsidR="00000000" w:rsidRDefault="00B80747">
      <w:pPr>
        <w:pStyle w:val="ac"/>
        <w:rPr>
          <w:rtl/>
        </w:rPr>
      </w:pPr>
      <w:r>
        <w:rPr>
          <w:rFonts w:hint="eastAsia"/>
          <w:rtl/>
        </w:rPr>
        <w:t>מוחמד</w:t>
      </w:r>
      <w:r>
        <w:rPr>
          <w:rtl/>
        </w:rPr>
        <w:t xml:space="preserve"> ברכה (חד"ש-תע"ל):</w:t>
      </w:r>
    </w:p>
    <w:p w14:paraId="26FB0C2A" w14:textId="77777777" w:rsidR="00000000" w:rsidRDefault="00B80747">
      <w:pPr>
        <w:pStyle w:val="a"/>
        <w:rPr>
          <w:rFonts w:hint="cs"/>
          <w:rtl/>
        </w:rPr>
      </w:pPr>
    </w:p>
    <w:p w14:paraId="080E6920" w14:textId="77777777" w:rsidR="00000000" w:rsidRDefault="00B80747">
      <w:pPr>
        <w:pStyle w:val="a"/>
        <w:rPr>
          <w:rFonts w:hint="cs"/>
          <w:rtl/>
        </w:rPr>
      </w:pPr>
      <w:r>
        <w:rPr>
          <w:rFonts w:hint="cs"/>
          <w:rtl/>
        </w:rPr>
        <w:t>אנחנו מסכימים להביא הצעה למועמד ראש ממשלה במועד - - -</w:t>
      </w:r>
    </w:p>
    <w:p w14:paraId="2BE39724" w14:textId="77777777" w:rsidR="00000000" w:rsidRDefault="00B80747">
      <w:pPr>
        <w:pStyle w:val="a"/>
        <w:rPr>
          <w:rFonts w:hint="cs"/>
          <w:rtl/>
        </w:rPr>
      </w:pPr>
    </w:p>
    <w:p w14:paraId="552A017D" w14:textId="77777777" w:rsidR="00000000" w:rsidRDefault="00B80747">
      <w:pPr>
        <w:pStyle w:val="ad"/>
        <w:rPr>
          <w:rtl/>
        </w:rPr>
      </w:pPr>
      <w:r>
        <w:rPr>
          <w:rtl/>
        </w:rPr>
        <w:t>ה</w:t>
      </w:r>
      <w:r>
        <w:rPr>
          <w:rtl/>
        </w:rPr>
        <w:t>יו"ר ראובן ריבלין:</w:t>
      </w:r>
    </w:p>
    <w:p w14:paraId="47880834" w14:textId="77777777" w:rsidR="00000000" w:rsidRDefault="00B80747">
      <w:pPr>
        <w:pStyle w:val="a"/>
        <w:rPr>
          <w:rtl/>
        </w:rPr>
      </w:pPr>
    </w:p>
    <w:p w14:paraId="48AF8D07" w14:textId="77777777" w:rsidR="00000000" w:rsidRDefault="00B80747">
      <w:pPr>
        <w:pStyle w:val="a"/>
        <w:rPr>
          <w:rFonts w:hint="cs"/>
          <w:rtl/>
        </w:rPr>
      </w:pPr>
      <w:r>
        <w:rPr>
          <w:rFonts w:hint="cs"/>
          <w:rtl/>
        </w:rPr>
        <w:t>נא לשבת. יש פה ספק חוקתי. אנחנו פותרים את הבעיה לגופו של עניין. סיעת העבודה תודיע בשם כל המפלגות את מי הם רוצים כראש ממשלה, זאת גם בשורה. אדוני חבר הכנסת פינס.</w:t>
      </w:r>
    </w:p>
    <w:p w14:paraId="11C23317" w14:textId="77777777" w:rsidR="00000000" w:rsidRDefault="00B80747">
      <w:pPr>
        <w:pStyle w:val="a"/>
        <w:rPr>
          <w:rFonts w:hint="cs"/>
          <w:rtl/>
        </w:rPr>
      </w:pPr>
    </w:p>
    <w:p w14:paraId="622EC242" w14:textId="77777777" w:rsidR="00000000" w:rsidRDefault="00B80747">
      <w:pPr>
        <w:pStyle w:val="ac"/>
        <w:rPr>
          <w:rtl/>
        </w:rPr>
      </w:pPr>
      <w:bookmarkStart w:id="420" w:name="FS000000455T31_07_2003_16_37_41"/>
      <w:bookmarkEnd w:id="420"/>
      <w:r>
        <w:rPr>
          <w:rFonts w:hint="eastAsia"/>
          <w:rtl/>
        </w:rPr>
        <w:t>אופיר</w:t>
      </w:r>
      <w:r>
        <w:rPr>
          <w:rtl/>
        </w:rPr>
        <w:t xml:space="preserve"> פינס-פז (העבודה-מימד):</w:t>
      </w:r>
    </w:p>
    <w:p w14:paraId="36DF5410" w14:textId="77777777" w:rsidR="00000000" w:rsidRDefault="00B80747">
      <w:pPr>
        <w:pStyle w:val="a"/>
        <w:rPr>
          <w:rFonts w:hint="cs"/>
          <w:rtl/>
        </w:rPr>
      </w:pPr>
    </w:p>
    <w:p w14:paraId="30A8CDD8" w14:textId="77777777" w:rsidR="00000000" w:rsidRDefault="00B80747">
      <w:pPr>
        <w:pStyle w:val="a"/>
        <w:rPr>
          <w:rFonts w:hint="cs"/>
          <w:rtl/>
        </w:rPr>
      </w:pPr>
      <w:r>
        <w:rPr>
          <w:rFonts w:hint="cs"/>
          <w:rtl/>
        </w:rPr>
        <w:t>אדוני היושב-ראש, בשם כל סיעות האופוזיציה שהגי</w:t>
      </w:r>
      <w:r>
        <w:rPr>
          <w:rFonts w:hint="cs"/>
          <w:rtl/>
        </w:rPr>
        <w:t>שו אי-אמון, אנחנו מודיעים שהמועמד שלנו לראשות הממשלה הוא חבר הכנסת שמעון פרס. תודה.</w:t>
      </w:r>
    </w:p>
    <w:p w14:paraId="56ED9DC0" w14:textId="77777777" w:rsidR="00000000" w:rsidRDefault="00B80747">
      <w:pPr>
        <w:pStyle w:val="a"/>
        <w:rPr>
          <w:rFonts w:hint="cs"/>
          <w:rtl/>
        </w:rPr>
      </w:pPr>
    </w:p>
    <w:p w14:paraId="74C9B71F" w14:textId="77777777" w:rsidR="00000000" w:rsidRDefault="00B80747">
      <w:pPr>
        <w:pStyle w:val="ad"/>
        <w:rPr>
          <w:rtl/>
        </w:rPr>
      </w:pPr>
      <w:r>
        <w:rPr>
          <w:rtl/>
        </w:rPr>
        <w:t>היו"ר ראובן ריבלין:</w:t>
      </w:r>
    </w:p>
    <w:p w14:paraId="7983216F" w14:textId="77777777" w:rsidR="00000000" w:rsidRDefault="00B80747">
      <w:pPr>
        <w:pStyle w:val="a"/>
        <w:rPr>
          <w:rtl/>
        </w:rPr>
      </w:pPr>
    </w:p>
    <w:p w14:paraId="36A6A539" w14:textId="77777777" w:rsidR="00000000" w:rsidRDefault="00B80747">
      <w:pPr>
        <w:pStyle w:val="a"/>
        <w:rPr>
          <w:rFonts w:hint="cs"/>
          <w:rtl/>
        </w:rPr>
      </w:pPr>
      <w:r>
        <w:rPr>
          <w:rFonts w:hint="cs"/>
          <w:rtl/>
        </w:rPr>
        <w:t xml:space="preserve">תודה רבה. רבותי, אנחנו בהצבעה. לשבת. אדוני סגן ראש הממשלה, נדמה לי שהפרוצדורה שהיתה צריכה להיות היא להצביע אמון. אם לא היה אמון, היינו מודיעים מי הוא </w:t>
      </w:r>
      <w:r>
        <w:rPr>
          <w:rFonts w:hint="cs"/>
          <w:rtl/>
        </w:rPr>
        <w:t xml:space="preserve">המועמד לראשות הממשלה. </w:t>
      </w:r>
    </w:p>
    <w:p w14:paraId="321D45F6" w14:textId="77777777" w:rsidR="00000000" w:rsidRDefault="00B80747">
      <w:pPr>
        <w:pStyle w:val="a"/>
        <w:rPr>
          <w:rFonts w:hint="cs"/>
          <w:rtl/>
        </w:rPr>
      </w:pPr>
    </w:p>
    <w:p w14:paraId="2811C86F" w14:textId="77777777" w:rsidR="00000000" w:rsidRDefault="00B80747">
      <w:pPr>
        <w:pStyle w:val="a"/>
        <w:rPr>
          <w:rFonts w:hint="cs"/>
          <w:rtl/>
        </w:rPr>
      </w:pPr>
      <w:r>
        <w:rPr>
          <w:rFonts w:hint="cs"/>
          <w:rtl/>
        </w:rPr>
        <w:t>מי רוצה להצביע אמון בממשלה או מי רוצה שחבר הכנסת שמעון פרס יהיה ראש הממשלה - - -</w:t>
      </w:r>
    </w:p>
    <w:p w14:paraId="4D430A8A" w14:textId="77777777" w:rsidR="00000000" w:rsidRDefault="00B80747">
      <w:pPr>
        <w:pStyle w:val="a"/>
        <w:rPr>
          <w:rFonts w:hint="cs"/>
          <w:rtl/>
        </w:rPr>
      </w:pPr>
    </w:p>
    <w:p w14:paraId="1FF81D29" w14:textId="77777777" w:rsidR="00000000" w:rsidRDefault="00B80747">
      <w:pPr>
        <w:pStyle w:val="ac"/>
        <w:rPr>
          <w:rtl/>
        </w:rPr>
      </w:pPr>
      <w:r>
        <w:rPr>
          <w:rFonts w:hint="eastAsia"/>
          <w:rtl/>
        </w:rPr>
        <w:t>זהבה</w:t>
      </w:r>
      <w:r>
        <w:rPr>
          <w:rtl/>
        </w:rPr>
        <w:t xml:space="preserve"> גלאון (מרצ):</w:t>
      </w:r>
    </w:p>
    <w:p w14:paraId="0C837D3F" w14:textId="77777777" w:rsidR="00000000" w:rsidRDefault="00B80747">
      <w:pPr>
        <w:pStyle w:val="a"/>
        <w:rPr>
          <w:rFonts w:hint="cs"/>
          <w:rtl/>
        </w:rPr>
      </w:pPr>
    </w:p>
    <w:p w14:paraId="2B689B13" w14:textId="77777777" w:rsidR="00000000" w:rsidRDefault="00B80747">
      <w:pPr>
        <w:pStyle w:val="a"/>
        <w:rPr>
          <w:rFonts w:hint="cs"/>
          <w:rtl/>
        </w:rPr>
      </w:pPr>
      <w:r>
        <w:rPr>
          <w:rFonts w:hint="cs"/>
          <w:rtl/>
        </w:rPr>
        <w:t>אדוני היושב-ראש, הגשתי בקשה להצבעה אישית.</w:t>
      </w:r>
    </w:p>
    <w:p w14:paraId="671202CA" w14:textId="77777777" w:rsidR="00000000" w:rsidRDefault="00B80747">
      <w:pPr>
        <w:pStyle w:val="a"/>
        <w:rPr>
          <w:rFonts w:hint="cs"/>
          <w:rtl/>
        </w:rPr>
      </w:pPr>
    </w:p>
    <w:p w14:paraId="3901E5E3" w14:textId="77777777" w:rsidR="00000000" w:rsidRDefault="00B80747">
      <w:pPr>
        <w:pStyle w:val="ad"/>
        <w:rPr>
          <w:rtl/>
        </w:rPr>
      </w:pPr>
      <w:r>
        <w:rPr>
          <w:rtl/>
        </w:rPr>
        <w:t>היו"ר ראובן ריבלין:</w:t>
      </w:r>
    </w:p>
    <w:p w14:paraId="18DCFB87" w14:textId="77777777" w:rsidR="00000000" w:rsidRDefault="00B80747">
      <w:pPr>
        <w:pStyle w:val="a"/>
        <w:rPr>
          <w:rtl/>
        </w:rPr>
      </w:pPr>
    </w:p>
    <w:p w14:paraId="70AA1726" w14:textId="77777777" w:rsidR="00000000" w:rsidRDefault="00B80747">
      <w:pPr>
        <w:pStyle w:val="a"/>
        <w:rPr>
          <w:rFonts w:hint="cs"/>
          <w:rtl/>
        </w:rPr>
      </w:pPr>
      <w:r>
        <w:rPr>
          <w:rFonts w:hint="cs"/>
          <w:rtl/>
        </w:rPr>
        <w:t>רבותי חברי הכנסת, לחבר הכנסת בורג יש מכשלה משלו.</w:t>
      </w:r>
    </w:p>
    <w:p w14:paraId="4846F3FB" w14:textId="77777777" w:rsidR="00000000" w:rsidRDefault="00B80747">
      <w:pPr>
        <w:pStyle w:val="a"/>
        <w:rPr>
          <w:rFonts w:hint="cs"/>
          <w:rtl/>
        </w:rPr>
      </w:pPr>
    </w:p>
    <w:p w14:paraId="650AC2AB" w14:textId="77777777" w:rsidR="00000000" w:rsidRDefault="00B80747">
      <w:pPr>
        <w:pStyle w:val="ac"/>
        <w:rPr>
          <w:rtl/>
        </w:rPr>
      </w:pPr>
      <w:bookmarkStart w:id="421" w:name="FS000000434T31_07_2003_16_41_06"/>
      <w:bookmarkEnd w:id="421"/>
      <w:r>
        <w:rPr>
          <w:rFonts w:hint="eastAsia"/>
          <w:rtl/>
        </w:rPr>
        <w:t>אברהם</w:t>
      </w:r>
      <w:r>
        <w:rPr>
          <w:rtl/>
        </w:rPr>
        <w:t xml:space="preserve"> בורג (העבוד</w:t>
      </w:r>
      <w:r>
        <w:rPr>
          <w:rtl/>
        </w:rPr>
        <w:t>ה-מימד):</w:t>
      </w:r>
    </w:p>
    <w:p w14:paraId="68DAF5D5" w14:textId="77777777" w:rsidR="00000000" w:rsidRDefault="00B80747">
      <w:pPr>
        <w:pStyle w:val="a"/>
        <w:rPr>
          <w:rFonts w:hint="cs"/>
          <w:rtl/>
        </w:rPr>
      </w:pPr>
    </w:p>
    <w:p w14:paraId="3315D2CF" w14:textId="77777777" w:rsidR="00000000" w:rsidRDefault="00B80747">
      <w:pPr>
        <w:pStyle w:val="a"/>
        <w:rPr>
          <w:rFonts w:hint="cs"/>
          <w:rtl/>
        </w:rPr>
      </w:pPr>
      <w:r>
        <w:rPr>
          <w:rFonts w:hint="cs"/>
          <w:rtl/>
        </w:rPr>
        <w:t>אדוני היושב-ראש, כנסת נכבדה, מעבר לסוגיה הנדונה כאן, אם צריך מועמד או לא צריך מועמד, הבקשות הוגשו על-ידי הסיעות, על-פי סעיף 36א(א) ו-(ב). התקנון מאוד ברור בסעיפים שעל-פיהם הוגשה הבקשה: "ראש הממשלה רשאי להודיע ליושב-ראש שהוא יראה בהצבעת הכנסת בסעי</w:t>
      </w:r>
      <w:r>
        <w:rPr>
          <w:rFonts w:hint="cs"/>
          <w:rtl/>
        </w:rPr>
        <w:t>ף העומד על סדר-היום, עניין של הבעת אמון בו". אדוני היושב-ראש, אני שואל בשם סיעות האופוזיציה, האם ראש הממשלה הודיע לך שהוא מבקש לראות בהצבעה הזאת הצבעת אמון?</w:t>
      </w:r>
    </w:p>
    <w:p w14:paraId="67450E49" w14:textId="77777777" w:rsidR="00000000" w:rsidRDefault="00B80747">
      <w:pPr>
        <w:pStyle w:val="a"/>
        <w:rPr>
          <w:rFonts w:hint="cs"/>
          <w:rtl/>
        </w:rPr>
      </w:pPr>
    </w:p>
    <w:p w14:paraId="5F420479" w14:textId="77777777" w:rsidR="00000000" w:rsidRDefault="00B80747">
      <w:pPr>
        <w:pStyle w:val="a"/>
        <w:rPr>
          <w:rFonts w:hint="cs"/>
          <w:rtl/>
        </w:rPr>
      </w:pPr>
    </w:p>
    <w:p w14:paraId="02B27CC3" w14:textId="77777777" w:rsidR="00000000" w:rsidRDefault="00B80747">
      <w:pPr>
        <w:pStyle w:val="ad"/>
        <w:rPr>
          <w:rtl/>
        </w:rPr>
      </w:pPr>
      <w:r>
        <w:rPr>
          <w:rtl/>
        </w:rPr>
        <w:t>היו"ר ראובן ריבלין:</w:t>
      </w:r>
    </w:p>
    <w:p w14:paraId="14690069" w14:textId="77777777" w:rsidR="00000000" w:rsidRDefault="00B80747">
      <w:pPr>
        <w:pStyle w:val="a"/>
        <w:rPr>
          <w:rtl/>
        </w:rPr>
      </w:pPr>
    </w:p>
    <w:p w14:paraId="1B417F23" w14:textId="77777777" w:rsidR="00000000" w:rsidRDefault="00B80747">
      <w:pPr>
        <w:pStyle w:val="a"/>
        <w:rPr>
          <w:rFonts w:hint="cs"/>
          <w:rtl/>
        </w:rPr>
      </w:pPr>
      <w:r>
        <w:rPr>
          <w:rFonts w:hint="cs"/>
          <w:rtl/>
        </w:rPr>
        <w:t>מה קרה? מה קרה? רבותי. חברת הכנסת זהבה גלאון. גברתי יושבת-ראש סיעת העבודה, א</w:t>
      </w:r>
      <w:r>
        <w:rPr>
          <w:rFonts w:hint="cs"/>
          <w:rtl/>
        </w:rPr>
        <w:t>נחנו באמצע הצבעה. נא לשבת. נא לשבת או לעזוב את האולם.</w:t>
      </w:r>
    </w:p>
    <w:p w14:paraId="3AB714AB" w14:textId="77777777" w:rsidR="00000000" w:rsidRDefault="00B80747">
      <w:pPr>
        <w:pStyle w:val="a"/>
        <w:rPr>
          <w:rFonts w:hint="cs"/>
          <w:rtl/>
        </w:rPr>
      </w:pPr>
    </w:p>
    <w:p w14:paraId="1CA0AB61" w14:textId="77777777" w:rsidR="00000000" w:rsidRDefault="00B80747">
      <w:pPr>
        <w:pStyle w:val="a"/>
        <w:rPr>
          <w:rFonts w:hint="cs"/>
          <w:rtl/>
        </w:rPr>
      </w:pPr>
      <w:r>
        <w:rPr>
          <w:rFonts w:hint="cs"/>
          <w:rtl/>
        </w:rPr>
        <w:t>חבר הכנסת בורג, תיכף תענה לך הממשלה.</w:t>
      </w:r>
    </w:p>
    <w:p w14:paraId="5ADB781C" w14:textId="77777777" w:rsidR="00000000" w:rsidRDefault="00B80747">
      <w:pPr>
        <w:pStyle w:val="a"/>
        <w:rPr>
          <w:rFonts w:hint="cs"/>
          <w:rtl/>
        </w:rPr>
      </w:pPr>
    </w:p>
    <w:p w14:paraId="309BBC24" w14:textId="77777777" w:rsidR="00000000" w:rsidRDefault="00B80747">
      <w:pPr>
        <w:pStyle w:val="ac"/>
        <w:rPr>
          <w:rtl/>
        </w:rPr>
      </w:pPr>
      <w:r>
        <w:rPr>
          <w:rFonts w:hint="eastAsia"/>
          <w:rtl/>
        </w:rPr>
        <w:t>יצחק</w:t>
      </w:r>
      <w:r>
        <w:rPr>
          <w:rtl/>
        </w:rPr>
        <w:t xml:space="preserve"> הרצוג (העבודה-מימד):</w:t>
      </w:r>
    </w:p>
    <w:p w14:paraId="618D6F1E" w14:textId="77777777" w:rsidR="00000000" w:rsidRDefault="00B80747">
      <w:pPr>
        <w:pStyle w:val="a"/>
        <w:rPr>
          <w:rFonts w:hint="cs"/>
          <w:rtl/>
        </w:rPr>
      </w:pPr>
    </w:p>
    <w:p w14:paraId="09ECBB07" w14:textId="77777777" w:rsidR="00000000" w:rsidRDefault="00B80747">
      <w:pPr>
        <w:pStyle w:val="a"/>
        <w:rPr>
          <w:rFonts w:hint="cs"/>
          <w:rtl/>
        </w:rPr>
      </w:pPr>
      <w:r>
        <w:rPr>
          <w:rFonts w:hint="cs"/>
          <w:rtl/>
        </w:rPr>
        <w:t>ראש הממשלה בארץ, הוא היה יכול להיות פה.</w:t>
      </w:r>
    </w:p>
    <w:p w14:paraId="59CFA8F3" w14:textId="77777777" w:rsidR="00000000" w:rsidRDefault="00B80747">
      <w:pPr>
        <w:pStyle w:val="a"/>
        <w:rPr>
          <w:rFonts w:hint="cs"/>
          <w:rtl/>
        </w:rPr>
      </w:pPr>
    </w:p>
    <w:p w14:paraId="0E914EF8" w14:textId="77777777" w:rsidR="00000000" w:rsidRDefault="00B80747">
      <w:pPr>
        <w:pStyle w:val="ad"/>
        <w:rPr>
          <w:rtl/>
        </w:rPr>
      </w:pPr>
      <w:r>
        <w:rPr>
          <w:rtl/>
        </w:rPr>
        <w:t>היו"ר ראובן ריבלין:</w:t>
      </w:r>
    </w:p>
    <w:p w14:paraId="778F27A7" w14:textId="77777777" w:rsidR="00000000" w:rsidRDefault="00B80747">
      <w:pPr>
        <w:pStyle w:val="a"/>
        <w:rPr>
          <w:rtl/>
        </w:rPr>
      </w:pPr>
    </w:p>
    <w:p w14:paraId="49F12E46" w14:textId="77777777" w:rsidR="00000000" w:rsidRDefault="00B80747">
      <w:pPr>
        <w:pStyle w:val="a"/>
        <w:rPr>
          <w:rFonts w:hint="cs"/>
          <w:rtl/>
        </w:rPr>
      </w:pPr>
      <w:r>
        <w:rPr>
          <w:rFonts w:hint="cs"/>
          <w:rtl/>
        </w:rPr>
        <w:t>חבר הכנסת הרצוג, אמרתי לך שלא תדבר כשאתה עומד.</w:t>
      </w:r>
    </w:p>
    <w:p w14:paraId="44890FF7" w14:textId="77777777" w:rsidR="00000000" w:rsidRDefault="00B80747">
      <w:pPr>
        <w:pStyle w:val="a"/>
        <w:rPr>
          <w:rFonts w:hint="cs"/>
          <w:rtl/>
        </w:rPr>
      </w:pPr>
    </w:p>
    <w:p w14:paraId="59365D15" w14:textId="77777777" w:rsidR="00000000" w:rsidRDefault="00B80747">
      <w:pPr>
        <w:pStyle w:val="a"/>
        <w:rPr>
          <w:rFonts w:hint="cs"/>
          <w:rtl/>
        </w:rPr>
      </w:pPr>
      <w:r>
        <w:rPr>
          <w:rFonts w:hint="cs"/>
          <w:rtl/>
        </w:rPr>
        <w:t xml:space="preserve">חבר הכנסת בורג, מכל מלמדי </w:t>
      </w:r>
      <w:r>
        <w:rPr>
          <w:rFonts w:hint="cs"/>
          <w:rtl/>
        </w:rPr>
        <w:t>השכלתי. כאשר ראש הממשלה, נבצר ממנו מלמלא את תפקידו, יש ממלא-מקום לראש הממשלה.</w:t>
      </w:r>
    </w:p>
    <w:p w14:paraId="159DCD1E" w14:textId="77777777" w:rsidR="00000000" w:rsidRDefault="00B80747">
      <w:pPr>
        <w:pStyle w:val="a"/>
        <w:rPr>
          <w:rFonts w:hint="cs"/>
          <w:rtl/>
        </w:rPr>
      </w:pPr>
    </w:p>
    <w:p w14:paraId="61D2AD3F" w14:textId="77777777" w:rsidR="00000000" w:rsidRDefault="00B80747">
      <w:pPr>
        <w:pStyle w:val="ac"/>
        <w:rPr>
          <w:rtl/>
        </w:rPr>
      </w:pPr>
      <w:r>
        <w:rPr>
          <w:rFonts w:hint="eastAsia"/>
          <w:rtl/>
        </w:rPr>
        <w:t>אברהם</w:t>
      </w:r>
      <w:r>
        <w:rPr>
          <w:rtl/>
        </w:rPr>
        <w:t xml:space="preserve"> בורג (העבודה-מימד):</w:t>
      </w:r>
    </w:p>
    <w:p w14:paraId="6A4D3050" w14:textId="77777777" w:rsidR="00000000" w:rsidRDefault="00B80747">
      <w:pPr>
        <w:pStyle w:val="a"/>
        <w:rPr>
          <w:rFonts w:hint="cs"/>
          <w:rtl/>
        </w:rPr>
      </w:pPr>
    </w:p>
    <w:p w14:paraId="2E435284" w14:textId="77777777" w:rsidR="00000000" w:rsidRDefault="00B80747">
      <w:pPr>
        <w:pStyle w:val="a"/>
        <w:rPr>
          <w:rFonts w:hint="cs"/>
          <w:rtl/>
        </w:rPr>
      </w:pPr>
      <w:r>
        <w:rPr>
          <w:rFonts w:hint="cs"/>
          <w:rtl/>
        </w:rPr>
        <w:t>השר אולמרט.</w:t>
      </w:r>
    </w:p>
    <w:p w14:paraId="67C1698B" w14:textId="77777777" w:rsidR="00000000" w:rsidRDefault="00B80747">
      <w:pPr>
        <w:pStyle w:val="a"/>
        <w:rPr>
          <w:rFonts w:hint="cs"/>
          <w:rtl/>
        </w:rPr>
      </w:pPr>
    </w:p>
    <w:p w14:paraId="01FAE04D" w14:textId="77777777" w:rsidR="00000000" w:rsidRDefault="00B80747">
      <w:pPr>
        <w:pStyle w:val="ac"/>
        <w:rPr>
          <w:rtl/>
        </w:rPr>
      </w:pPr>
      <w:r>
        <w:rPr>
          <w:rFonts w:hint="eastAsia"/>
          <w:rtl/>
        </w:rPr>
        <w:t>אחמד</w:t>
      </w:r>
      <w:r>
        <w:rPr>
          <w:rtl/>
        </w:rPr>
        <w:t xml:space="preserve"> טיבי (חד"ש-תע"ל):</w:t>
      </w:r>
    </w:p>
    <w:p w14:paraId="107BA58B" w14:textId="77777777" w:rsidR="00000000" w:rsidRDefault="00B80747">
      <w:pPr>
        <w:pStyle w:val="a"/>
        <w:rPr>
          <w:rFonts w:hint="cs"/>
          <w:rtl/>
        </w:rPr>
      </w:pPr>
    </w:p>
    <w:p w14:paraId="728A887B" w14:textId="77777777" w:rsidR="00000000" w:rsidRDefault="00B80747">
      <w:pPr>
        <w:pStyle w:val="a"/>
        <w:rPr>
          <w:rFonts w:hint="cs"/>
          <w:rtl/>
        </w:rPr>
      </w:pPr>
      <w:r>
        <w:rPr>
          <w:rFonts w:hint="cs"/>
          <w:rtl/>
        </w:rPr>
        <w:t>- - -</w:t>
      </w:r>
    </w:p>
    <w:p w14:paraId="47A2D65C" w14:textId="77777777" w:rsidR="00000000" w:rsidRDefault="00B80747">
      <w:pPr>
        <w:pStyle w:val="a"/>
        <w:rPr>
          <w:rFonts w:hint="cs"/>
          <w:rtl/>
        </w:rPr>
      </w:pPr>
    </w:p>
    <w:p w14:paraId="4D06750B" w14:textId="77777777" w:rsidR="00000000" w:rsidRDefault="00B80747">
      <w:pPr>
        <w:pStyle w:val="ad"/>
        <w:rPr>
          <w:rtl/>
        </w:rPr>
      </w:pPr>
      <w:r>
        <w:rPr>
          <w:rtl/>
        </w:rPr>
        <w:t>היו"ר ראובן ריבלין:</w:t>
      </w:r>
    </w:p>
    <w:p w14:paraId="0BC4F6E0" w14:textId="77777777" w:rsidR="00000000" w:rsidRDefault="00B80747">
      <w:pPr>
        <w:pStyle w:val="a"/>
        <w:rPr>
          <w:rtl/>
        </w:rPr>
      </w:pPr>
    </w:p>
    <w:p w14:paraId="1E3F949E" w14:textId="77777777" w:rsidR="00000000" w:rsidRDefault="00B80747">
      <w:pPr>
        <w:pStyle w:val="a"/>
        <w:rPr>
          <w:rFonts w:hint="cs"/>
          <w:rtl/>
        </w:rPr>
      </w:pPr>
      <w:r>
        <w:rPr>
          <w:rFonts w:hint="cs"/>
          <w:rtl/>
        </w:rPr>
        <w:t>חבר הכנסת טיבי עוד פעם אחת ידבר בעמידה, אני אעיף אותו. רבותי חברי הכנסת, עכשיו אני רו</w:t>
      </w:r>
      <w:r>
        <w:rPr>
          <w:rFonts w:hint="cs"/>
          <w:rtl/>
        </w:rPr>
        <w:t>צה לשמוע - - -</w:t>
      </w:r>
    </w:p>
    <w:p w14:paraId="08352F71" w14:textId="77777777" w:rsidR="00000000" w:rsidRDefault="00B80747">
      <w:pPr>
        <w:pStyle w:val="ac"/>
        <w:rPr>
          <w:rFonts w:hint="cs"/>
          <w:rtl/>
        </w:rPr>
      </w:pPr>
    </w:p>
    <w:p w14:paraId="7B69C4CF" w14:textId="77777777" w:rsidR="00000000" w:rsidRDefault="00B80747">
      <w:pPr>
        <w:pStyle w:val="ac"/>
        <w:rPr>
          <w:rtl/>
        </w:rPr>
      </w:pPr>
      <w:r>
        <w:rPr>
          <w:rFonts w:hint="eastAsia"/>
          <w:rtl/>
        </w:rPr>
        <w:t>קריאות</w:t>
      </w:r>
      <w:r>
        <w:rPr>
          <w:rtl/>
        </w:rPr>
        <w:t>:</w:t>
      </w:r>
    </w:p>
    <w:p w14:paraId="23B03356" w14:textId="77777777" w:rsidR="00000000" w:rsidRDefault="00B80747">
      <w:pPr>
        <w:pStyle w:val="a"/>
        <w:rPr>
          <w:rFonts w:hint="cs"/>
          <w:rtl/>
        </w:rPr>
      </w:pPr>
    </w:p>
    <w:p w14:paraId="39AE20B7" w14:textId="77777777" w:rsidR="00000000" w:rsidRDefault="00B80747">
      <w:pPr>
        <w:pStyle w:val="a"/>
        <w:rPr>
          <w:rFonts w:hint="cs"/>
          <w:rtl/>
        </w:rPr>
      </w:pPr>
      <w:r>
        <w:rPr>
          <w:rFonts w:hint="cs"/>
          <w:rtl/>
        </w:rPr>
        <w:t>- - -</w:t>
      </w:r>
    </w:p>
    <w:p w14:paraId="6829E857" w14:textId="77777777" w:rsidR="00000000" w:rsidRDefault="00B80747">
      <w:pPr>
        <w:pStyle w:val="ad"/>
        <w:rPr>
          <w:rtl/>
        </w:rPr>
      </w:pPr>
    </w:p>
    <w:p w14:paraId="2AC345F9" w14:textId="77777777" w:rsidR="00000000" w:rsidRDefault="00B80747">
      <w:pPr>
        <w:pStyle w:val="ad"/>
        <w:rPr>
          <w:rtl/>
        </w:rPr>
      </w:pPr>
      <w:r>
        <w:rPr>
          <w:rtl/>
        </w:rPr>
        <w:t>היו"ר ראובן ריבלין:</w:t>
      </w:r>
    </w:p>
    <w:p w14:paraId="2060184F" w14:textId="77777777" w:rsidR="00000000" w:rsidRDefault="00B80747">
      <w:pPr>
        <w:pStyle w:val="a"/>
        <w:rPr>
          <w:rtl/>
        </w:rPr>
      </w:pPr>
    </w:p>
    <w:p w14:paraId="219140AE" w14:textId="77777777" w:rsidR="00000000" w:rsidRDefault="00B80747">
      <w:pPr>
        <w:pStyle w:val="a"/>
        <w:rPr>
          <w:rFonts w:hint="cs"/>
          <w:rtl/>
        </w:rPr>
      </w:pPr>
      <w:r>
        <w:rPr>
          <w:rFonts w:hint="cs"/>
          <w:rtl/>
        </w:rPr>
        <w:t xml:space="preserve"> רגע. מה זה? מה זה? חבר הכנסת ברונפמן. יש אנשים שמותר להם הכול, אבל לא אתה ולא אני.</w:t>
      </w:r>
    </w:p>
    <w:p w14:paraId="5C6B0C9B" w14:textId="77777777" w:rsidR="00000000" w:rsidRDefault="00B80747">
      <w:pPr>
        <w:pStyle w:val="a"/>
        <w:rPr>
          <w:rFonts w:hint="cs"/>
          <w:rtl/>
        </w:rPr>
      </w:pPr>
    </w:p>
    <w:p w14:paraId="11CF7565" w14:textId="77777777" w:rsidR="00000000" w:rsidRDefault="00B80747">
      <w:pPr>
        <w:pStyle w:val="a"/>
        <w:rPr>
          <w:rFonts w:hint="cs"/>
          <w:rtl/>
        </w:rPr>
      </w:pPr>
      <w:r>
        <w:rPr>
          <w:rFonts w:hint="cs"/>
          <w:rtl/>
        </w:rPr>
        <w:t>אדוני, חבר הכנסת בורג, האם אדוני לא רואה בממלא-מקום ראש הממשלה, כשראש הממשלה נמצא בחוץ-לארץ, ממלא-מקומו?</w:t>
      </w:r>
    </w:p>
    <w:p w14:paraId="5ED76A6C" w14:textId="77777777" w:rsidR="00000000" w:rsidRDefault="00B80747">
      <w:pPr>
        <w:pStyle w:val="a"/>
        <w:rPr>
          <w:rFonts w:hint="cs"/>
          <w:rtl/>
        </w:rPr>
      </w:pPr>
    </w:p>
    <w:p w14:paraId="091A9D0F" w14:textId="77777777" w:rsidR="00000000" w:rsidRDefault="00B80747">
      <w:pPr>
        <w:pStyle w:val="ac"/>
        <w:rPr>
          <w:rtl/>
        </w:rPr>
      </w:pPr>
      <w:bookmarkStart w:id="422" w:name="FS000000434T31_07_2003_16_53_56"/>
      <w:bookmarkEnd w:id="422"/>
      <w:r>
        <w:rPr>
          <w:rFonts w:hint="eastAsia"/>
          <w:rtl/>
        </w:rPr>
        <w:t>אברהם</w:t>
      </w:r>
      <w:r>
        <w:rPr>
          <w:rtl/>
        </w:rPr>
        <w:t xml:space="preserve"> בורג (</w:t>
      </w:r>
      <w:r>
        <w:rPr>
          <w:rtl/>
        </w:rPr>
        <w:t>העבודה-מימד):</w:t>
      </w:r>
    </w:p>
    <w:p w14:paraId="5D080A89" w14:textId="77777777" w:rsidR="00000000" w:rsidRDefault="00B80747">
      <w:pPr>
        <w:pStyle w:val="a"/>
        <w:rPr>
          <w:rFonts w:hint="cs"/>
          <w:rtl/>
        </w:rPr>
      </w:pPr>
    </w:p>
    <w:p w14:paraId="18890B8E" w14:textId="77777777" w:rsidR="00000000" w:rsidRDefault="00B80747">
      <w:pPr>
        <w:pStyle w:val="a"/>
        <w:rPr>
          <w:rFonts w:hint="cs"/>
          <w:rtl/>
        </w:rPr>
      </w:pPr>
      <w:r>
        <w:rPr>
          <w:rFonts w:hint="cs"/>
          <w:rtl/>
        </w:rPr>
        <w:t>אדוני היושב-ראש, ראשית, שמעתי בחדשות שראש הממשלה נחת.</w:t>
      </w:r>
    </w:p>
    <w:p w14:paraId="5C8CFBA2" w14:textId="77777777" w:rsidR="00000000" w:rsidRDefault="00B80747">
      <w:pPr>
        <w:pStyle w:val="a"/>
        <w:rPr>
          <w:rFonts w:hint="cs"/>
          <w:rtl/>
        </w:rPr>
      </w:pPr>
    </w:p>
    <w:p w14:paraId="279E66C5" w14:textId="77777777" w:rsidR="00000000" w:rsidRDefault="00B80747">
      <w:pPr>
        <w:pStyle w:val="ad"/>
        <w:rPr>
          <w:rtl/>
        </w:rPr>
      </w:pPr>
      <w:r>
        <w:rPr>
          <w:rtl/>
        </w:rPr>
        <w:t>היו"ר ראובן ריבלין:</w:t>
      </w:r>
    </w:p>
    <w:p w14:paraId="02D96325" w14:textId="77777777" w:rsidR="00000000" w:rsidRDefault="00B80747">
      <w:pPr>
        <w:pStyle w:val="a"/>
        <w:rPr>
          <w:rtl/>
        </w:rPr>
      </w:pPr>
    </w:p>
    <w:p w14:paraId="68BD322B" w14:textId="77777777" w:rsidR="00000000" w:rsidRDefault="00B80747">
      <w:pPr>
        <w:pStyle w:val="a"/>
        <w:rPr>
          <w:rFonts w:hint="cs"/>
          <w:rtl/>
        </w:rPr>
      </w:pPr>
      <w:r>
        <w:rPr>
          <w:rFonts w:hint="cs"/>
          <w:rtl/>
        </w:rPr>
        <w:t xml:space="preserve">הגיע, אתה צודק, אני לא ידעתי. תודה. אני מכריז על הפסקה של עשר דקות על מנת לשאול את ראש הממשלה אם הוא רוצה לראות בזה אמון או לא. </w:t>
      </w:r>
    </w:p>
    <w:p w14:paraId="3D3A9083" w14:textId="77777777" w:rsidR="00000000" w:rsidRDefault="00B80747">
      <w:pPr>
        <w:pStyle w:val="a"/>
        <w:rPr>
          <w:rFonts w:hint="cs"/>
          <w:rtl/>
        </w:rPr>
      </w:pPr>
    </w:p>
    <w:p w14:paraId="0AC6C9DC" w14:textId="77777777" w:rsidR="00000000" w:rsidRDefault="00B80747">
      <w:pPr>
        <w:pStyle w:val="a"/>
        <w:rPr>
          <w:rFonts w:hint="cs"/>
          <w:rtl/>
        </w:rPr>
      </w:pPr>
      <w:r>
        <w:rPr>
          <w:rFonts w:hint="cs"/>
          <w:rtl/>
        </w:rPr>
        <w:t>אני נשאר פה. עשר דקות הפסקה.</w:t>
      </w:r>
    </w:p>
    <w:p w14:paraId="073AAF5A" w14:textId="77777777" w:rsidR="00000000" w:rsidRDefault="00B80747">
      <w:pPr>
        <w:pStyle w:val="a"/>
        <w:ind w:firstLine="0"/>
        <w:rPr>
          <w:rFonts w:hint="cs"/>
          <w:rtl/>
        </w:rPr>
      </w:pPr>
    </w:p>
    <w:p w14:paraId="7165CC89" w14:textId="77777777" w:rsidR="00000000" w:rsidRDefault="00B80747">
      <w:pPr>
        <w:pStyle w:val="a"/>
        <w:ind w:firstLine="0"/>
        <w:jc w:val="center"/>
        <w:rPr>
          <w:rFonts w:hint="cs"/>
          <w:rtl/>
        </w:rPr>
      </w:pPr>
      <w:r>
        <w:rPr>
          <w:rFonts w:hint="cs"/>
          <w:rtl/>
        </w:rPr>
        <w:t>(הישי</w:t>
      </w:r>
      <w:r>
        <w:rPr>
          <w:rFonts w:hint="cs"/>
          <w:rtl/>
        </w:rPr>
        <w:t>בה נפסקה בשעה 16:10 ונתחדשה בשעה 16:18.)</w:t>
      </w:r>
    </w:p>
    <w:p w14:paraId="6964907D" w14:textId="77777777" w:rsidR="00000000" w:rsidRDefault="00B80747">
      <w:pPr>
        <w:pStyle w:val="a"/>
        <w:rPr>
          <w:rFonts w:hint="cs"/>
          <w:rtl/>
        </w:rPr>
      </w:pPr>
    </w:p>
    <w:p w14:paraId="5207FAD4" w14:textId="77777777" w:rsidR="00000000" w:rsidRDefault="00B80747">
      <w:pPr>
        <w:pStyle w:val="ad"/>
        <w:rPr>
          <w:rtl/>
        </w:rPr>
      </w:pPr>
      <w:r>
        <w:rPr>
          <w:rtl/>
        </w:rPr>
        <w:t>היו"ר ראובן ריבלין:</w:t>
      </w:r>
    </w:p>
    <w:p w14:paraId="172E74AE" w14:textId="77777777" w:rsidR="00000000" w:rsidRDefault="00B80747">
      <w:pPr>
        <w:pStyle w:val="a"/>
        <w:rPr>
          <w:rtl/>
        </w:rPr>
      </w:pPr>
    </w:p>
    <w:p w14:paraId="6C3EECA2" w14:textId="77777777" w:rsidR="00000000" w:rsidRDefault="00B80747">
      <w:pPr>
        <w:pStyle w:val="a"/>
        <w:rPr>
          <w:rFonts w:hint="cs"/>
          <w:rtl/>
        </w:rPr>
      </w:pPr>
      <w:r>
        <w:rPr>
          <w:rFonts w:hint="cs"/>
          <w:rtl/>
        </w:rPr>
        <w:t>רבותי חברי הכנסת, חבר הכנסת בורג, היו לי ספקות גדולים אם אני צריך לבקש את אישורו של ראש הממשלה, או את בקשתו של ראש הממשלה לכך שיראו בהצבעה הצבעת אמון. בגלל הספק ובגלל ידיעתי שהחוק הזה רגיש מאוד</w:t>
      </w:r>
      <w:r>
        <w:rPr>
          <w:rFonts w:hint="cs"/>
          <w:rtl/>
        </w:rPr>
        <w:t xml:space="preserve">, ויש מי שהתריעו  שיפנו לבית-המשפט הגבוה לצדק, בחרתי ללכת בעניין זה לחומרה ולפרש את התקנון בצורה יותר מרחיקה לכת, אם כי אני לא בטוח שהפרשנות שנתתי על-פי דרישתך היא הנכונה.  </w:t>
      </w:r>
    </w:p>
    <w:p w14:paraId="4508F03F" w14:textId="77777777" w:rsidR="00000000" w:rsidRDefault="00B80747">
      <w:pPr>
        <w:pStyle w:val="a"/>
        <w:rPr>
          <w:rFonts w:hint="cs"/>
          <w:rtl/>
        </w:rPr>
      </w:pPr>
    </w:p>
    <w:p w14:paraId="02F58239" w14:textId="77777777" w:rsidR="00000000" w:rsidRDefault="00B80747">
      <w:pPr>
        <w:pStyle w:val="a"/>
        <w:rPr>
          <w:rFonts w:hint="cs"/>
          <w:rtl/>
        </w:rPr>
      </w:pPr>
      <w:r>
        <w:rPr>
          <w:rFonts w:hint="cs"/>
          <w:rtl/>
        </w:rPr>
        <w:t xml:space="preserve">גם המלצתי לוועדת הכנסת לתקן את התקנון, ויושב-ראש ועדת הכנסת כבר אמר שבעצה אחת עם </w:t>
      </w:r>
      <w:r>
        <w:rPr>
          <w:rFonts w:hint="cs"/>
          <w:rtl/>
        </w:rPr>
        <w:t xml:space="preserve"> חברי הכנסת ושאר חברי הוועדה הוא יפעל לתיקונו. </w:t>
      </w:r>
    </w:p>
    <w:p w14:paraId="1F917650" w14:textId="77777777" w:rsidR="00000000" w:rsidRDefault="00B80747">
      <w:pPr>
        <w:pStyle w:val="a"/>
        <w:rPr>
          <w:rFonts w:hint="cs"/>
          <w:rtl/>
        </w:rPr>
      </w:pPr>
    </w:p>
    <w:p w14:paraId="2A7497FC" w14:textId="77777777" w:rsidR="00000000" w:rsidRDefault="00B80747">
      <w:pPr>
        <w:pStyle w:val="a"/>
        <w:rPr>
          <w:rFonts w:hint="cs"/>
          <w:rtl/>
        </w:rPr>
      </w:pPr>
      <w:r>
        <w:rPr>
          <w:rFonts w:hint="cs"/>
          <w:rtl/>
        </w:rPr>
        <w:t>רבותי חברי הכנסת, לפני שאתן את תשובתו  של ראש הממשלה או את בקשתו של ראש הממשלה ואענה לחבר הכנסת אברהם בורג, אני רוצה להודיע לכם שאני משנה את סדר-היום. הסעיף הבא בסדר-היום יהיה הצעת חוק התוכנית להבראת כלכלת י</w:t>
      </w:r>
      <w:r>
        <w:rPr>
          <w:rFonts w:hint="cs"/>
          <w:rtl/>
        </w:rPr>
        <w:t xml:space="preserve">שראל  - רשויות מקומיות. </w:t>
      </w:r>
    </w:p>
    <w:p w14:paraId="55F75C83" w14:textId="77777777" w:rsidR="00000000" w:rsidRDefault="00B80747">
      <w:pPr>
        <w:pStyle w:val="a"/>
        <w:rPr>
          <w:rFonts w:hint="cs"/>
          <w:rtl/>
        </w:rPr>
      </w:pPr>
    </w:p>
    <w:p w14:paraId="0DA4EFC0" w14:textId="77777777" w:rsidR="00000000" w:rsidRDefault="00B80747">
      <w:pPr>
        <w:pStyle w:val="ac"/>
        <w:rPr>
          <w:rtl/>
        </w:rPr>
      </w:pPr>
      <w:r>
        <w:rPr>
          <w:rFonts w:hint="eastAsia"/>
          <w:rtl/>
        </w:rPr>
        <w:t>זהבה</w:t>
      </w:r>
      <w:r>
        <w:rPr>
          <w:rtl/>
        </w:rPr>
        <w:t xml:space="preserve"> גלאון (מרצ):</w:t>
      </w:r>
    </w:p>
    <w:p w14:paraId="0B8E4A48" w14:textId="77777777" w:rsidR="00000000" w:rsidRDefault="00B80747">
      <w:pPr>
        <w:pStyle w:val="a"/>
        <w:ind w:left="719" w:firstLine="0"/>
        <w:rPr>
          <w:rFonts w:hint="cs"/>
          <w:rtl/>
        </w:rPr>
      </w:pPr>
    </w:p>
    <w:p w14:paraId="6CC4621A" w14:textId="77777777" w:rsidR="00000000" w:rsidRDefault="00B80747">
      <w:pPr>
        <w:pStyle w:val="a"/>
        <w:ind w:left="719" w:firstLine="0"/>
        <w:rPr>
          <w:rFonts w:hint="cs"/>
          <w:rtl/>
        </w:rPr>
      </w:pPr>
      <w:r>
        <w:rPr>
          <w:rFonts w:hint="cs"/>
          <w:rtl/>
        </w:rPr>
        <w:t>- - -</w:t>
      </w:r>
    </w:p>
    <w:p w14:paraId="44F47741" w14:textId="77777777" w:rsidR="00000000" w:rsidRDefault="00B80747">
      <w:pPr>
        <w:pStyle w:val="a"/>
        <w:rPr>
          <w:rFonts w:hint="cs"/>
          <w:rtl/>
        </w:rPr>
      </w:pPr>
    </w:p>
    <w:p w14:paraId="718FE389" w14:textId="77777777" w:rsidR="00000000" w:rsidRDefault="00B80747">
      <w:pPr>
        <w:pStyle w:val="ad"/>
        <w:rPr>
          <w:rtl/>
        </w:rPr>
      </w:pPr>
      <w:r>
        <w:rPr>
          <w:rtl/>
        </w:rPr>
        <w:t>היו"ר ראובן ריבלין:</w:t>
      </w:r>
    </w:p>
    <w:p w14:paraId="3818E054" w14:textId="77777777" w:rsidR="00000000" w:rsidRDefault="00B80747">
      <w:pPr>
        <w:pStyle w:val="a"/>
        <w:rPr>
          <w:rtl/>
        </w:rPr>
      </w:pPr>
    </w:p>
    <w:p w14:paraId="2D62BD2D" w14:textId="77777777" w:rsidR="00000000" w:rsidRDefault="00B80747">
      <w:pPr>
        <w:pStyle w:val="a"/>
        <w:rPr>
          <w:rFonts w:hint="cs"/>
          <w:rtl/>
        </w:rPr>
      </w:pPr>
      <w:r>
        <w:rPr>
          <w:rFonts w:hint="cs"/>
          <w:rtl/>
        </w:rPr>
        <w:t>לא, גברתי  טועה, יש פה הסתייגויות מעתה ועד עולם. עם זאת, אני מודיע לכם שהרבה פעמים שיניתי את סדר-היום על-פי בקשתה של חברת הכנסת זהבה גלאון, ואני לא  רואה בזה דבר נורא אם פעם אחת איעתר</w:t>
      </w:r>
      <w:r>
        <w:rPr>
          <w:rFonts w:hint="cs"/>
          <w:rtl/>
        </w:rPr>
        <w:t xml:space="preserve"> לבקשתם של אחרים.</w:t>
      </w:r>
    </w:p>
    <w:p w14:paraId="400025D7" w14:textId="77777777" w:rsidR="00000000" w:rsidRDefault="00B80747">
      <w:pPr>
        <w:pStyle w:val="a"/>
        <w:rPr>
          <w:rFonts w:hint="cs"/>
          <w:rtl/>
        </w:rPr>
      </w:pPr>
    </w:p>
    <w:p w14:paraId="60B86F50" w14:textId="77777777" w:rsidR="00000000" w:rsidRDefault="00B80747">
      <w:pPr>
        <w:pStyle w:val="a"/>
        <w:rPr>
          <w:rFonts w:hint="cs"/>
          <w:rtl/>
        </w:rPr>
      </w:pPr>
      <w:r>
        <w:rPr>
          <w:rFonts w:hint="cs"/>
          <w:rtl/>
        </w:rPr>
        <w:t>מה אדוני רצה? בבקשה.</w:t>
      </w:r>
    </w:p>
    <w:p w14:paraId="1E933179" w14:textId="77777777" w:rsidR="00000000" w:rsidRDefault="00B80747">
      <w:pPr>
        <w:pStyle w:val="a"/>
        <w:rPr>
          <w:rFonts w:hint="cs"/>
          <w:rtl/>
        </w:rPr>
      </w:pPr>
    </w:p>
    <w:p w14:paraId="0FDDA788" w14:textId="77777777" w:rsidR="00000000" w:rsidRDefault="00B80747">
      <w:pPr>
        <w:pStyle w:val="Speaker"/>
        <w:rPr>
          <w:rtl/>
        </w:rPr>
      </w:pPr>
      <w:bookmarkStart w:id="423" w:name="FS000000455T31_07_2003_16_44_32"/>
      <w:bookmarkStart w:id="424" w:name="_Toc59369721"/>
      <w:bookmarkEnd w:id="423"/>
      <w:r>
        <w:rPr>
          <w:rtl/>
        </w:rPr>
        <w:t>אופיר פינס-פז (העבודה-מימד):</w:t>
      </w:r>
      <w:bookmarkEnd w:id="424"/>
    </w:p>
    <w:p w14:paraId="4570C534" w14:textId="77777777" w:rsidR="00000000" w:rsidRDefault="00B80747">
      <w:pPr>
        <w:pStyle w:val="a"/>
        <w:rPr>
          <w:rtl/>
        </w:rPr>
      </w:pPr>
    </w:p>
    <w:p w14:paraId="124A2998" w14:textId="77777777" w:rsidR="00000000" w:rsidRDefault="00B80747">
      <w:pPr>
        <w:pStyle w:val="a"/>
        <w:rPr>
          <w:rFonts w:hint="cs"/>
          <w:rtl/>
        </w:rPr>
      </w:pPr>
      <w:r>
        <w:rPr>
          <w:rFonts w:hint="cs"/>
          <w:rtl/>
        </w:rPr>
        <w:t>אדוני היושב-ראש, הרי בסך-הכול אנחנו מקבלים את ההסבר שלך לגבי הפרשנות שלך לסעיף, וממילא אנחנו הגשנו הצעת אי-אמון. אני לא חושב שיקרה אסון אם העניין יסתיים עכשיו בעניין הזה. אנחנו נחזור ונ</w:t>
      </w:r>
      <w:r>
        <w:rPr>
          <w:rFonts w:hint="cs"/>
          <w:rtl/>
        </w:rPr>
        <w:t xml:space="preserve">דון באי-אמון או בהבעת האמון של הממשלה בכנס הראשון במהלך הפגרה, ובא לציון גואל, כי מה ההצעה שלך אומרת? ההצעה שלך אומרת, שממש לפני קריאה שלישית אנחנו עושים פאוזה, מי יודע לכמה זמן. יש כאן סדר-יום של הכנסת. </w:t>
      </w:r>
    </w:p>
    <w:p w14:paraId="422A6D8E" w14:textId="77777777" w:rsidR="00000000" w:rsidRDefault="00B80747">
      <w:pPr>
        <w:pStyle w:val="a"/>
        <w:rPr>
          <w:rFonts w:hint="cs"/>
          <w:rtl/>
        </w:rPr>
      </w:pPr>
    </w:p>
    <w:p w14:paraId="70B9C968" w14:textId="77777777" w:rsidR="00000000" w:rsidRDefault="00B80747">
      <w:pPr>
        <w:pStyle w:val="ad"/>
        <w:rPr>
          <w:rtl/>
        </w:rPr>
      </w:pPr>
      <w:r>
        <w:rPr>
          <w:rtl/>
        </w:rPr>
        <w:t>היו"ר ראובן ריבלין:</w:t>
      </w:r>
    </w:p>
    <w:p w14:paraId="22709F68" w14:textId="77777777" w:rsidR="00000000" w:rsidRDefault="00B80747">
      <w:pPr>
        <w:pStyle w:val="a"/>
        <w:rPr>
          <w:rtl/>
        </w:rPr>
      </w:pPr>
    </w:p>
    <w:p w14:paraId="55A01FBD" w14:textId="77777777" w:rsidR="00000000" w:rsidRDefault="00B80747">
      <w:pPr>
        <w:pStyle w:val="a"/>
        <w:rPr>
          <w:rFonts w:hint="cs"/>
          <w:rtl/>
        </w:rPr>
      </w:pPr>
      <w:r>
        <w:rPr>
          <w:rFonts w:hint="cs"/>
          <w:rtl/>
        </w:rPr>
        <w:t>לא, אדוני לא הבין אותי, אני מ</w:t>
      </w:r>
      <w:r>
        <w:rPr>
          <w:rFonts w:hint="cs"/>
          <w:rtl/>
        </w:rPr>
        <w:t xml:space="preserve">צטער. אדוני יכול לשבת. </w:t>
      </w:r>
    </w:p>
    <w:p w14:paraId="7AEE7005" w14:textId="77777777" w:rsidR="00000000" w:rsidRDefault="00B80747">
      <w:pPr>
        <w:pStyle w:val="a"/>
        <w:rPr>
          <w:rFonts w:hint="cs"/>
          <w:rtl/>
        </w:rPr>
      </w:pPr>
    </w:p>
    <w:p w14:paraId="284C7245" w14:textId="77777777" w:rsidR="00000000" w:rsidRDefault="00B80747">
      <w:pPr>
        <w:pStyle w:val="a"/>
        <w:rPr>
          <w:rFonts w:hint="cs"/>
          <w:rtl/>
        </w:rPr>
      </w:pPr>
      <w:r>
        <w:rPr>
          <w:rFonts w:hint="cs"/>
          <w:rtl/>
        </w:rPr>
        <w:t xml:space="preserve">ובכן, רבותי חברי הכנסת, אני מחדש את הישיבה. אני מחדש את הישיבה, רטרואקטיבית, לפני שלוש דקות. </w:t>
      </w:r>
    </w:p>
    <w:p w14:paraId="17C87DB0" w14:textId="77777777" w:rsidR="00000000" w:rsidRDefault="00B80747">
      <w:pPr>
        <w:pStyle w:val="a"/>
        <w:rPr>
          <w:rFonts w:hint="cs"/>
          <w:rtl/>
        </w:rPr>
      </w:pPr>
    </w:p>
    <w:p w14:paraId="018A7A65" w14:textId="77777777" w:rsidR="00000000" w:rsidRDefault="00B80747">
      <w:pPr>
        <w:pStyle w:val="a"/>
        <w:rPr>
          <w:rFonts w:hint="cs"/>
          <w:rtl/>
        </w:rPr>
      </w:pPr>
      <w:r>
        <w:rPr>
          <w:rFonts w:hint="cs"/>
          <w:rtl/>
        </w:rPr>
        <w:t xml:space="preserve">חבר הכנסת בורג, אדוני, בתשובה על שאלתך, הודיע לי ראש הממשלה, שהוא מבקש לראות בהצבעה הצבעת אמון, ואנחנו עוברים להצבעה בקריאה שלישית. </w:t>
      </w:r>
    </w:p>
    <w:p w14:paraId="388623AC" w14:textId="77777777" w:rsidR="00000000" w:rsidRDefault="00B80747">
      <w:pPr>
        <w:pStyle w:val="a"/>
        <w:rPr>
          <w:rFonts w:hint="cs"/>
          <w:rtl/>
        </w:rPr>
      </w:pPr>
    </w:p>
    <w:p w14:paraId="0D13530F" w14:textId="77777777" w:rsidR="00000000" w:rsidRDefault="00B80747">
      <w:pPr>
        <w:pStyle w:val="ac"/>
        <w:rPr>
          <w:rtl/>
        </w:rPr>
      </w:pPr>
      <w:r>
        <w:rPr>
          <w:rFonts w:hint="eastAsia"/>
          <w:rtl/>
        </w:rPr>
        <w:t>קר</w:t>
      </w:r>
      <w:r>
        <w:rPr>
          <w:rFonts w:hint="eastAsia"/>
          <w:rtl/>
        </w:rPr>
        <w:t>יאות</w:t>
      </w:r>
      <w:r>
        <w:rPr>
          <w:rtl/>
        </w:rPr>
        <w:t>:</w:t>
      </w:r>
    </w:p>
    <w:p w14:paraId="39660FA9" w14:textId="77777777" w:rsidR="00000000" w:rsidRDefault="00B80747">
      <w:pPr>
        <w:pStyle w:val="a"/>
        <w:rPr>
          <w:rFonts w:hint="cs"/>
          <w:rtl/>
        </w:rPr>
      </w:pPr>
    </w:p>
    <w:p w14:paraId="1B739C7D" w14:textId="77777777" w:rsidR="00000000" w:rsidRDefault="00B80747">
      <w:pPr>
        <w:pStyle w:val="a"/>
        <w:rPr>
          <w:rFonts w:hint="cs"/>
          <w:rtl/>
        </w:rPr>
      </w:pPr>
      <w:r>
        <w:rPr>
          <w:rFonts w:hint="cs"/>
          <w:rtl/>
        </w:rPr>
        <w:t>- - -</w:t>
      </w:r>
    </w:p>
    <w:p w14:paraId="3D4735EF" w14:textId="77777777" w:rsidR="00000000" w:rsidRDefault="00B80747">
      <w:pPr>
        <w:pStyle w:val="a"/>
        <w:rPr>
          <w:rFonts w:hint="cs"/>
          <w:rtl/>
        </w:rPr>
      </w:pPr>
    </w:p>
    <w:p w14:paraId="6FECF973" w14:textId="77777777" w:rsidR="00000000" w:rsidRDefault="00B80747">
      <w:pPr>
        <w:pStyle w:val="ad"/>
        <w:rPr>
          <w:rtl/>
        </w:rPr>
      </w:pPr>
      <w:r>
        <w:rPr>
          <w:rtl/>
        </w:rPr>
        <w:t>היו"ר ראובן ריבלין:</w:t>
      </w:r>
    </w:p>
    <w:p w14:paraId="712A92A2" w14:textId="77777777" w:rsidR="00000000" w:rsidRDefault="00B80747">
      <w:pPr>
        <w:pStyle w:val="a"/>
        <w:rPr>
          <w:rtl/>
        </w:rPr>
      </w:pPr>
    </w:p>
    <w:p w14:paraId="09483363" w14:textId="77777777" w:rsidR="00000000" w:rsidRDefault="00B80747">
      <w:pPr>
        <w:pStyle w:val="a"/>
        <w:rPr>
          <w:rFonts w:hint="cs"/>
          <w:rtl/>
        </w:rPr>
      </w:pPr>
      <w:r>
        <w:rPr>
          <w:rFonts w:hint="cs"/>
          <w:rtl/>
        </w:rPr>
        <w:t xml:space="preserve">אמרתי שלאחר שנסיים את הדיון בחוק זה נעבור לדון בחוק הרשויות המקומיות, אחרי שהוא יוצג. </w:t>
      </w:r>
    </w:p>
    <w:p w14:paraId="31E80B0C" w14:textId="77777777" w:rsidR="00000000" w:rsidRDefault="00B80747">
      <w:pPr>
        <w:pStyle w:val="a"/>
        <w:rPr>
          <w:rFonts w:hint="cs"/>
          <w:rtl/>
        </w:rPr>
      </w:pPr>
    </w:p>
    <w:p w14:paraId="2DFC9A09" w14:textId="77777777" w:rsidR="00000000" w:rsidRDefault="00B80747">
      <w:pPr>
        <w:pStyle w:val="ac"/>
        <w:rPr>
          <w:rtl/>
        </w:rPr>
      </w:pPr>
      <w:r>
        <w:rPr>
          <w:rFonts w:hint="eastAsia"/>
          <w:rtl/>
        </w:rPr>
        <w:t>קריאה</w:t>
      </w:r>
      <w:r>
        <w:rPr>
          <w:rtl/>
        </w:rPr>
        <w:t>:</w:t>
      </w:r>
    </w:p>
    <w:p w14:paraId="4EAE1A78" w14:textId="77777777" w:rsidR="00000000" w:rsidRDefault="00B80747">
      <w:pPr>
        <w:pStyle w:val="a"/>
        <w:rPr>
          <w:rFonts w:hint="cs"/>
          <w:rtl/>
        </w:rPr>
      </w:pPr>
    </w:p>
    <w:p w14:paraId="083A4736" w14:textId="77777777" w:rsidR="00000000" w:rsidRDefault="00B80747">
      <w:pPr>
        <w:pStyle w:val="a"/>
        <w:rPr>
          <w:rFonts w:hint="cs"/>
          <w:rtl/>
        </w:rPr>
      </w:pPr>
      <w:r>
        <w:rPr>
          <w:rFonts w:hint="cs"/>
          <w:rtl/>
        </w:rPr>
        <w:t>- - -</w:t>
      </w:r>
    </w:p>
    <w:p w14:paraId="3ECA9F62" w14:textId="77777777" w:rsidR="00000000" w:rsidRDefault="00B80747">
      <w:pPr>
        <w:pStyle w:val="a"/>
        <w:rPr>
          <w:rFonts w:hint="cs"/>
          <w:rtl/>
        </w:rPr>
      </w:pPr>
    </w:p>
    <w:p w14:paraId="7E51585A" w14:textId="77777777" w:rsidR="00000000" w:rsidRDefault="00B80747">
      <w:pPr>
        <w:pStyle w:val="ad"/>
        <w:rPr>
          <w:rtl/>
        </w:rPr>
      </w:pPr>
      <w:r>
        <w:rPr>
          <w:rtl/>
        </w:rPr>
        <w:t>היו"ר ראובן ריבלין:</w:t>
      </w:r>
    </w:p>
    <w:p w14:paraId="11B7682A" w14:textId="77777777" w:rsidR="00000000" w:rsidRDefault="00B80747">
      <w:pPr>
        <w:pStyle w:val="a"/>
        <w:rPr>
          <w:rtl/>
        </w:rPr>
      </w:pPr>
    </w:p>
    <w:p w14:paraId="4423C349" w14:textId="77777777" w:rsidR="00000000" w:rsidRDefault="00B80747">
      <w:pPr>
        <w:pStyle w:val="a"/>
        <w:rPr>
          <w:rFonts w:hint="cs"/>
          <w:rtl/>
        </w:rPr>
      </w:pPr>
      <w:r>
        <w:rPr>
          <w:rFonts w:hint="cs"/>
          <w:rtl/>
        </w:rPr>
        <w:t xml:space="preserve">אני  מצטער שפה הדברים משתבשים, שכן כולם באים להיות בעניינים. </w:t>
      </w:r>
    </w:p>
    <w:p w14:paraId="2B07B1EB" w14:textId="77777777" w:rsidR="00000000" w:rsidRDefault="00B80747">
      <w:pPr>
        <w:pStyle w:val="a"/>
        <w:rPr>
          <w:rFonts w:hint="cs"/>
          <w:rtl/>
        </w:rPr>
      </w:pPr>
    </w:p>
    <w:p w14:paraId="61415B83" w14:textId="77777777" w:rsidR="00000000" w:rsidRDefault="00B80747">
      <w:pPr>
        <w:pStyle w:val="a"/>
        <w:rPr>
          <w:rFonts w:hint="cs"/>
          <w:rtl/>
        </w:rPr>
      </w:pPr>
      <w:r>
        <w:rPr>
          <w:rFonts w:hint="cs"/>
          <w:rtl/>
        </w:rPr>
        <w:t>רבותי חברי הכנסת, ראש הממשלה הודיע</w:t>
      </w:r>
      <w:r>
        <w:rPr>
          <w:rFonts w:hint="cs"/>
          <w:rtl/>
        </w:rPr>
        <w:t xml:space="preserve">נו, שהוא רואה בהצבעה בקריאה שלישית הצבעת אמון, ואני מודיע לכם שכך יהיה. </w:t>
      </w:r>
    </w:p>
    <w:p w14:paraId="236093F2" w14:textId="77777777" w:rsidR="00000000" w:rsidRDefault="00B80747">
      <w:pPr>
        <w:pStyle w:val="a"/>
        <w:rPr>
          <w:rtl/>
        </w:rPr>
      </w:pPr>
    </w:p>
    <w:p w14:paraId="4B187F35" w14:textId="77777777" w:rsidR="00000000" w:rsidRDefault="00B80747">
      <w:pPr>
        <w:pStyle w:val="a"/>
        <w:rPr>
          <w:rFonts w:hint="cs"/>
          <w:rtl/>
        </w:rPr>
      </w:pPr>
      <w:r>
        <w:rPr>
          <w:rFonts w:hint="cs"/>
          <w:rtl/>
        </w:rPr>
        <w:t>ובכן, רבותי חברי הכנסת, לפי דרישת 20 חברי הכנסת, כפי שהוגשה על-ידי חברת הכנסת זהבה גלאון, יושבת-ראש סיעת מרצ, אני מבקש להצביע את ההצבעה בקריאה שלישית בהצבעה אישית. אדוני המזכיר, אנחנ</w:t>
      </w:r>
      <w:r>
        <w:rPr>
          <w:rFonts w:hint="cs"/>
          <w:rtl/>
        </w:rPr>
        <w:t xml:space="preserve">ו מתחילים בהצבעה. נא לקרוא את השמות. ההצבעה היא בעד או נגד החוק. התוצאה היא אמון או אי-אמון בממשלה. תודה רבה. מי שמצביע בעד, מצביע בעד החוק ובעד אמון בממשלה. </w:t>
      </w:r>
    </w:p>
    <w:p w14:paraId="05D4FB5C" w14:textId="77777777" w:rsidR="00000000" w:rsidRDefault="00B80747">
      <w:pPr>
        <w:pStyle w:val="a"/>
        <w:rPr>
          <w:rFonts w:hint="cs"/>
          <w:rtl/>
        </w:rPr>
      </w:pPr>
    </w:p>
    <w:p w14:paraId="56BBA980" w14:textId="77777777" w:rsidR="00000000" w:rsidRDefault="00B80747">
      <w:pPr>
        <w:pStyle w:val="Speaker"/>
        <w:rPr>
          <w:rtl/>
        </w:rPr>
      </w:pPr>
      <w:bookmarkStart w:id="425" w:name="FS000000661T31_07_2003_19_55_15"/>
      <w:bookmarkStart w:id="426" w:name="_Toc59369722"/>
      <w:bookmarkEnd w:id="425"/>
      <w:r>
        <w:rPr>
          <w:rFonts w:hint="eastAsia"/>
          <w:rtl/>
        </w:rPr>
        <w:t>מזכיר</w:t>
      </w:r>
      <w:r>
        <w:rPr>
          <w:rtl/>
        </w:rPr>
        <w:t xml:space="preserve"> הכנסת אריה האן:</w:t>
      </w:r>
      <w:bookmarkEnd w:id="426"/>
    </w:p>
    <w:p w14:paraId="78626C5D" w14:textId="77777777" w:rsidR="00000000" w:rsidRDefault="00B80747">
      <w:pPr>
        <w:pStyle w:val="a"/>
        <w:ind w:firstLine="0"/>
        <w:rPr>
          <w:rFonts w:hint="cs"/>
          <w:rtl/>
        </w:rPr>
      </w:pPr>
      <w:r>
        <w:rPr>
          <w:rFonts w:hint="cs"/>
          <w:rtl/>
        </w:rPr>
        <w:t>(קורא בשמות חברי הכנסת)</w:t>
      </w:r>
    </w:p>
    <w:p w14:paraId="72E415F5" w14:textId="77777777" w:rsidR="00000000" w:rsidRDefault="00B80747">
      <w:pPr>
        <w:pStyle w:val="a"/>
        <w:ind w:firstLine="0"/>
        <w:rPr>
          <w:rFonts w:hint="cs"/>
          <w:rtl/>
        </w:rPr>
      </w:pPr>
    </w:p>
    <w:p w14:paraId="332B40AE" w14:textId="77777777" w:rsidR="00000000" w:rsidRDefault="00B80747">
      <w:pPr>
        <w:pStyle w:val="a"/>
        <w:rPr>
          <w:rFonts w:hint="cs"/>
          <w:rtl/>
        </w:rPr>
      </w:pPr>
      <w:r>
        <w:rPr>
          <w:rFonts w:hint="cs"/>
          <w:rtl/>
        </w:rPr>
        <w:t>קולט אביטל</w:t>
      </w:r>
      <w:r>
        <w:rPr>
          <w:rFonts w:hint="cs"/>
          <w:rtl/>
        </w:rPr>
        <w:tab/>
      </w:r>
      <w:r>
        <w:rPr>
          <w:rFonts w:hint="cs"/>
          <w:rtl/>
        </w:rPr>
        <w:tab/>
        <w:t>- נגד</w:t>
      </w:r>
    </w:p>
    <w:p w14:paraId="1D5D239D" w14:textId="77777777" w:rsidR="00000000" w:rsidRDefault="00B80747">
      <w:pPr>
        <w:pStyle w:val="a"/>
        <w:rPr>
          <w:rFonts w:hint="cs"/>
          <w:rtl/>
        </w:rPr>
      </w:pPr>
      <w:r>
        <w:rPr>
          <w:rFonts w:hint="cs"/>
          <w:rtl/>
        </w:rPr>
        <w:t>רוחמה אברהם</w:t>
      </w:r>
      <w:r>
        <w:rPr>
          <w:rFonts w:hint="cs"/>
          <w:rtl/>
        </w:rPr>
        <w:tab/>
      </w:r>
      <w:r>
        <w:rPr>
          <w:rFonts w:hint="cs"/>
          <w:rtl/>
        </w:rPr>
        <w:tab/>
        <w:t>- בעד</w:t>
      </w:r>
    </w:p>
    <w:p w14:paraId="192BEDB1" w14:textId="77777777" w:rsidR="00000000" w:rsidRDefault="00B80747">
      <w:pPr>
        <w:pStyle w:val="a"/>
        <w:rPr>
          <w:rFonts w:hint="cs"/>
          <w:rtl/>
        </w:rPr>
      </w:pPr>
      <w:r>
        <w:rPr>
          <w:rFonts w:hint="cs"/>
          <w:rtl/>
        </w:rPr>
        <w:t>יולי-יואל אד</w:t>
      </w:r>
      <w:r>
        <w:rPr>
          <w:rFonts w:hint="cs"/>
          <w:rtl/>
        </w:rPr>
        <w:t xml:space="preserve">לשטיין </w:t>
      </w:r>
      <w:r>
        <w:rPr>
          <w:rFonts w:hint="cs"/>
          <w:rtl/>
        </w:rPr>
        <w:tab/>
        <w:t>- בעד</w:t>
      </w:r>
    </w:p>
    <w:p w14:paraId="454A66DB" w14:textId="77777777" w:rsidR="00000000" w:rsidRDefault="00B80747">
      <w:pPr>
        <w:pStyle w:val="a"/>
        <w:rPr>
          <w:rFonts w:hint="cs"/>
          <w:rtl/>
        </w:rPr>
      </w:pPr>
      <w:r>
        <w:rPr>
          <w:rFonts w:hint="cs"/>
          <w:rtl/>
        </w:rPr>
        <w:t>יעקב אדרי</w:t>
      </w:r>
      <w:r>
        <w:rPr>
          <w:rFonts w:hint="cs"/>
          <w:rtl/>
        </w:rPr>
        <w:tab/>
      </w:r>
      <w:r>
        <w:rPr>
          <w:rFonts w:hint="cs"/>
          <w:rtl/>
        </w:rPr>
        <w:tab/>
        <w:t>- בעד</w:t>
      </w:r>
    </w:p>
    <w:p w14:paraId="5258CB4E" w14:textId="77777777" w:rsidR="00000000" w:rsidRDefault="00B80747">
      <w:pPr>
        <w:pStyle w:val="a"/>
        <w:rPr>
          <w:rFonts w:hint="cs"/>
          <w:rtl/>
        </w:rPr>
      </w:pPr>
      <w:r>
        <w:rPr>
          <w:rFonts w:hint="cs"/>
          <w:rtl/>
        </w:rPr>
        <w:t>אהוד אולמרט</w:t>
      </w:r>
      <w:r>
        <w:rPr>
          <w:rFonts w:hint="cs"/>
          <w:rtl/>
        </w:rPr>
        <w:tab/>
      </w:r>
      <w:r>
        <w:rPr>
          <w:rFonts w:hint="cs"/>
          <w:rtl/>
        </w:rPr>
        <w:tab/>
        <w:t>- אינו נוכח</w:t>
      </w:r>
    </w:p>
    <w:p w14:paraId="337C50D2" w14:textId="77777777" w:rsidR="00000000" w:rsidRDefault="00B80747">
      <w:pPr>
        <w:pStyle w:val="a"/>
        <w:rPr>
          <w:rFonts w:hint="cs"/>
          <w:rtl/>
        </w:rPr>
      </w:pPr>
      <w:r>
        <w:rPr>
          <w:rFonts w:hint="cs"/>
          <w:rtl/>
        </w:rPr>
        <w:t>חיים אורון</w:t>
      </w:r>
      <w:r>
        <w:rPr>
          <w:rFonts w:hint="cs"/>
          <w:rtl/>
        </w:rPr>
        <w:tab/>
      </w:r>
      <w:r>
        <w:rPr>
          <w:rFonts w:hint="cs"/>
          <w:rtl/>
        </w:rPr>
        <w:tab/>
        <w:t>- אינו נוכח</w:t>
      </w:r>
    </w:p>
    <w:p w14:paraId="433547D4" w14:textId="77777777" w:rsidR="00000000" w:rsidRDefault="00B80747">
      <w:pPr>
        <w:pStyle w:val="a"/>
        <w:rPr>
          <w:rFonts w:hint="cs"/>
          <w:rtl/>
        </w:rPr>
      </w:pPr>
      <w:r>
        <w:rPr>
          <w:rFonts w:hint="cs"/>
          <w:rtl/>
        </w:rPr>
        <w:t>זבולון אורלב</w:t>
      </w:r>
      <w:r>
        <w:rPr>
          <w:rFonts w:hint="cs"/>
          <w:rtl/>
        </w:rPr>
        <w:tab/>
      </w:r>
      <w:r>
        <w:rPr>
          <w:rFonts w:hint="cs"/>
          <w:rtl/>
        </w:rPr>
        <w:tab/>
        <w:t>- בעד</w:t>
      </w:r>
    </w:p>
    <w:p w14:paraId="6E116B0D" w14:textId="77777777" w:rsidR="00000000" w:rsidRDefault="00B80747">
      <w:pPr>
        <w:pStyle w:val="a"/>
        <w:rPr>
          <w:rFonts w:hint="cs"/>
          <w:rtl/>
        </w:rPr>
      </w:pPr>
      <w:r>
        <w:rPr>
          <w:rFonts w:hint="cs"/>
          <w:rtl/>
        </w:rPr>
        <w:t>דוד אזולאי</w:t>
      </w:r>
      <w:r>
        <w:rPr>
          <w:rFonts w:hint="cs"/>
          <w:rtl/>
        </w:rPr>
        <w:tab/>
      </w:r>
      <w:r>
        <w:rPr>
          <w:rFonts w:hint="cs"/>
          <w:rtl/>
        </w:rPr>
        <w:tab/>
        <w:t>- אינו נוכח</w:t>
      </w:r>
    </w:p>
    <w:p w14:paraId="2D44C62A" w14:textId="77777777" w:rsidR="00000000" w:rsidRDefault="00B80747">
      <w:pPr>
        <w:pStyle w:val="a"/>
        <w:rPr>
          <w:rFonts w:hint="cs"/>
          <w:rtl/>
        </w:rPr>
      </w:pPr>
      <w:r>
        <w:rPr>
          <w:rFonts w:hint="cs"/>
          <w:rtl/>
        </w:rPr>
        <w:t>ישראל אייכלר</w:t>
      </w:r>
      <w:r>
        <w:rPr>
          <w:rFonts w:hint="cs"/>
          <w:rtl/>
        </w:rPr>
        <w:tab/>
      </w:r>
      <w:r>
        <w:rPr>
          <w:rFonts w:hint="cs"/>
          <w:rtl/>
        </w:rPr>
        <w:tab/>
        <w:t>- אינו נוכח</w:t>
      </w:r>
    </w:p>
    <w:p w14:paraId="4272F739" w14:textId="77777777" w:rsidR="00000000" w:rsidRDefault="00B80747">
      <w:pPr>
        <w:pStyle w:val="a"/>
        <w:rPr>
          <w:rFonts w:hint="cs"/>
          <w:rtl/>
        </w:rPr>
      </w:pPr>
      <w:r>
        <w:rPr>
          <w:rFonts w:hint="cs"/>
          <w:rtl/>
        </w:rPr>
        <w:t>דליה איציק</w:t>
      </w:r>
      <w:r>
        <w:rPr>
          <w:rFonts w:hint="cs"/>
          <w:rtl/>
        </w:rPr>
        <w:tab/>
      </w:r>
      <w:r>
        <w:rPr>
          <w:rFonts w:hint="cs"/>
          <w:rtl/>
        </w:rPr>
        <w:tab/>
        <w:t>- נגד</w:t>
      </w:r>
    </w:p>
    <w:p w14:paraId="4F8327DD" w14:textId="77777777" w:rsidR="00000000" w:rsidRDefault="00B80747">
      <w:pPr>
        <w:pStyle w:val="a"/>
        <w:rPr>
          <w:rFonts w:hint="cs"/>
          <w:rtl/>
        </w:rPr>
      </w:pPr>
      <w:r>
        <w:rPr>
          <w:rFonts w:hint="cs"/>
          <w:rtl/>
        </w:rPr>
        <w:t>אפי איתם</w:t>
      </w:r>
      <w:r>
        <w:rPr>
          <w:rFonts w:hint="cs"/>
          <w:rtl/>
        </w:rPr>
        <w:tab/>
      </w:r>
      <w:r>
        <w:rPr>
          <w:rFonts w:hint="cs"/>
          <w:rtl/>
        </w:rPr>
        <w:tab/>
        <w:t>- בעד</w:t>
      </w:r>
    </w:p>
    <w:p w14:paraId="759D212C" w14:textId="77777777" w:rsidR="00000000" w:rsidRDefault="00B80747">
      <w:pPr>
        <w:pStyle w:val="a"/>
        <w:rPr>
          <w:rFonts w:hint="cs"/>
          <w:rtl/>
        </w:rPr>
      </w:pPr>
      <w:r>
        <w:rPr>
          <w:rFonts w:hint="cs"/>
          <w:rtl/>
        </w:rPr>
        <w:t>מיכאל איתן</w:t>
      </w:r>
      <w:r>
        <w:rPr>
          <w:rFonts w:hint="cs"/>
          <w:rtl/>
        </w:rPr>
        <w:tab/>
      </w:r>
      <w:r>
        <w:rPr>
          <w:rFonts w:hint="cs"/>
          <w:rtl/>
        </w:rPr>
        <w:tab/>
        <w:t>- בעד</w:t>
      </w:r>
    </w:p>
    <w:p w14:paraId="280E97A9" w14:textId="77777777" w:rsidR="00000000" w:rsidRDefault="00B80747">
      <w:pPr>
        <w:pStyle w:val="a"/>
        <w:rPr>
          <w:rFonts w:hint="cs"/>
          <w:rtl/>
        </w:rPr>
      </w:pPr>
      <w:r>
        <w:rPr>
          <w:rFonts w:hint="cs"/>
          <w:rtl/>
        </w:rPr>
        <w:t>אריה אלדד</w:t>
      </w:r>
      <w:r>
        <w:rPr>
          <w:rFonts w:hint="cs"/>
          <w:rtl/>
        </w:rPr>
        <w:tab/>
      </w:r>
      <w:r>
        <w:rPr>
          <w:rFonts w:hint="cs"/>
          <w:rtl/>
        </w:rPr>
        <w:tab/>
        <w:t>- בעד</w:t>
      </w:r>
    </w:p>
    <w:p w14:paraId="52DCFFD7" w14:textId="77777777" w:rsidR="00000000" w:rsidRDefault="00B80747">
      <w:pPr>
        <w:pStyle w:val="a"/>
        <w:rPr>
          <w:rFonts w:hint="cs"/>
          <w:rtl/>
        </w:rPr>
      </w:pPr>
      <w:r>
        <w:rPr>
          <w:rFonts w:hint="cs"/>
          <w:rtl/>
        </w:rPr>
        <w:t>בנימין אלון</w:t>
      </w:r>
      <w:r>
        <w:rPr>
          <w:rFonts w:hint="cs"/>
          <w:rtl/>
        </w:rPr>
        <w:tab/>
      </w:r>
      <w:r>
        <w:rPr>
          <w:rFonts w:hint="cs"/>
          <w:rtl/>
        </w:rPr>
        <w:tab/>
        <w:t>- בעד</w:t>
      </w:r>
    </w:p>
    <w:p w14:paraId="034FC5F5" w14:textId="77777777" w:rsidR="00000000" w:rsidRDefault="00B80747">
      <w:pPr>
        <w:pStyle w:val="a"/>
        <w:rPr>
          <w:rFonts w:hint="cs"/>
          <w:rtl/>
        </w:rPr>
      </w:pPr>
      <w:r>
        <w:rPr>
          <w:rFonts w:hint="cs"/>
          <w:rtl/>
        </w:rPr>
        <w:t>טלב אלסאנע</w:t>
      </w:r>
      <w:r>
        <w:rPr>
          <w:rFonts w:hint="cs"/>
          <w:rtl/>
        </w:rPr>
        <w:tab/>
      </w:r>
      <w:r>
        <w:rPr>
          <w:rFonts w:hint="cs"/>
          <w:rtl/>
        </w:rPr>
        <w:tab/>
        <w:t>- נגד</w:t>
      </w:r>
    </w:p>
    <w:p w14:paraId="2669FC3B" w14:textId="77777777" w:rsidR="00000000" w:rsidRDefault="00B80747">
      <w:pPr>
        <w:pStyle w:val="a"/>
        <w:rPr>
          <w:rFonts w:hint="cs"/>
          <w:rtl/>
        </w:rPr>
      </w:pPr>
      <w:r>
        <w:rPr>
          <w:rFonts w:hint="cs"/>
          <w:rtl/>
        </w:rPr>
        <w:t>אלי  אפללו</w:t>
      </w:r>
      <w:r>
        <w:rPr>
          <w:rFonts w:hint="cs"/>
          <w:rtl/>
        </w:rPr>
        <w:tab/>
      </w:r>
      <w:r>
        <w:rPr>
          <w:rFonts w:hint="cs"/>
          <w:rtl/>
        </w:rPr>
        <w:tab/>
        <w:t>- בעד</w:t>
      </w:r>
    </w:p>
    <w:p w14:paraId="4AFE2E10" w14:textId="77777777" w:rsidR="00000000" w:rsidRDefault="00B80747">
      <w:pPr>
        <w:pStyle w:val="a"/>
        <w:rPr>
          <w:rFonts w:hint="cs"/>
          <w:rtl/>
        </w:rPr>
      </w:pPr>
      <w:r>
        <w:rPr>
          <w:rFonts w:hint="cs"/>
          <w:rtl/>
        </w:rPr>
        <w:t>גלעד ארדן</w:t>
      </w:r>
      <w:r>
        <w:rPr>
          <w:rFonts w:hint="cs"/>
          <w:rtl/>
        </w:rPr>
        <w:tab/>
      </w:r>
      <w:r>
        <w:rPr>
          <w:rFonts w:hint="cs"/>
          <w:rtl/>
        </w:rPr>
        <w:tab/>
        <w:t>- בעד</w:t>
      </w:r>
    </w:p>
    <w:p w14:paraId="143A095C" w14:textId="77777777" w:rsidR="00000000" w:rsidRDefault="00B80747">
      <w:pPr>
        <w:pStyle w:val="a"/>
        <w:rPr>
          <w:rFonts w:hint="cs"/>
          <w:rtl/>
        </w:rPr>
      </w:pPr>
      <w:r>
        <w:rPr>
          <w:rFonts w:hint="cs"/>
          <w:rtl/>
        </w:rPr>
        <w:t>אורי יהודה אריאל</w:t>
      </w:r>
      <w:r>
        <w:rPr>
          <w:rFonts w:hint="cs"/>
          <w:rtl/>
        </w:rPr>
        <w:tab/>
      </w:r>
      <w:r>
        <w:rPr>
          <w:rFonts w:hint="cs"/>
          <w:rtl/>
        </w:rPr>
        <w:tab/>
        <w:t>- בעד</w:t>
      </w:r>
    </w:p>
    <w:p w14:paraId="1185D755" w14:textId="77777777" w:rsidR="00000000" w:rsidRDefault="00B80747">
      <w:pPr>
        <w:pStyle w:val="a"/>
        <w:rPr>
          <w:rFonts w:hint="cs"/>
          <w:rtl/>
        </w:rPr>
      </w:pPr>
      <w:r>
        <w:rPr>
          <w:rFonts w:hint="cs"/>
          <w:rtl/>
        </w:rPr>
        <w:t>זאב בוים</w:t>
      </w:r>
      <w:r>
        <w:rPr>
          <w:rFonts w:hint="cs"/>
          <w:rtl/>
        </w:rPr>
        <w:tab/>
      </w:r>
      <w:r>
        <w:rPr>
          <w:rFonts w:hint="cs"/>
          <w:rtl/>
        </w:rPr>
        <w:tab/>
        <w:t>- בעד</w:t>
      </w:r>
    </w:p>
    <w:p w14:paraId="56A2813D" w14:textId="77777777" w:rsidR="00000000" w:rsidRDefault="00B80747">
      <w:pPr>
        <w:pStyle w:val="a"/>
        <w:rPr>
          <w:rFonts w:hint="cs"/>
          <w:rtl/>
        </w:rPr>
      </w:pPr>
      <w:r>
        <w:rPr>
          <w:rFonts w:hint="cs"/>
          <w:rtl/>
        </w:rPr>
        <w:t>אברהם בורג</w:t>
      </w:r>
      <w:r>
        <w:rPr>
          <w:rFonts w:hint="cs"/>
          <w:rtl/>
        </w:rPr>
        <w:tab/>
      </w:r>
      <w:r>
        <w:rPr>
          <w:rFonts w:hint="cs"/>
          <w:rtl/>
        </w:rPr>
        <w:tab/>
        <w:t>- נגד</w:t>
      </w:r>
    </w:p>
    <w:p w14:paraId="3344E531" w14:textId="77777777" w:rsidR="00000000" w:rsidRDefault="00B80747">
      <w:pPr>
        <w:pStyle w:val="a"/>
        <w:rPr>
          <w:rFonts w:hint="cs"/>
          <w:rtl/>
        </w:rPr>
      </w:pPr>
      <w:r>
        <w:rPr>
          <w:rFonts w:hint="cs"/>
          <w:rtl/>
        </w:rPr>
        <w:t>נעמי בלומנטל</w:t>
      </w:r>
      <w:r>
        <w:rPr>
          <w:rFonts w:hint="cs"/>
          <w:rtl/>
        </w:rPr>
        <w:tab/>
      </w:r>
      <w:r>
        <w:rPr>
          <w:rFonts w:hint="cs"/>
          <w:rtl/>
        </w:rPr>
        <w:tab/>
        <w:t>- בעד</w:t>
      </w:r>
    </w:p>
    <w:p w14:paraId="75194F15" w14:textId="77777777" w:rsidR="00000000" w:rsidRDefault="00B80747">
      <w:pPr>
        <w:pStyle w:val="a"/>
        <w:rPr>
          <w:rFonts w:hint="cs"/>
          <w:rtl/>
        </w:rPr>
      </w:pPr>
      <w:r>
        <w:rPr>
          <w:rFonts w:hint="cs"/>
          <w:rtl/>
        </w:rPr>
        <w:t>בנימין בן-אליעזר</w:t>
      </w:r>
      <w:r>
        <w:rPr>
          <w:rFonts w:hint="cs"/>
          <w:rtl/>
        </w:rPr>
        <w:tab/>
      </w:r>
      <w:r>
        <w:rPr>
          <w:rFonts w:hint="cs"/>
          <w:rtl/>
        </w:rPr>
        <w:tab/>
        <w:t>- אינו נוכח</w:t>
      </w:r>
    </w:p>
    <w:p w14:paraId="66FBC101" w14:textId="77777777" w:rsidR="00000000" w:rsidRDefault="00B80747">
      <w:pPr>
        <w:pStyle w:val="a"/>
        <w:rPr>
          <w:rFonts w:hint="cs"/>
          <w:rtl/>
        </w:rPr>
      </w:pPr>
      <w:r>
        <w:rPr>
          <w:rFonts w:hint="cs"/>
          <w:rtl/>
        </w:rPr>
        <w:t>אלי בן-מנחם</w:t>
      </w:r>
      <w:r>
        <w:rPr>
          <w:rFonts w:hint="cs"/>
          <w:rtl/>
        </w:rPr>
        <w:tab/>
      </w:r>
      <w:r>
        <w:rPr>
          <w:rFonts w:hint="cs"/>
          <w:rtl/>
        </w:rPr>
        <w:tab/>
        <w:t>- אינו נוכח</w:t>
      </w:r>
    </w:p>
    <w:p w14:paraId="63281E40" w14:textId="77777777" w:rsidR="00000000" w:rsidRDefault="00B80747">
      <w:pPr>
        <w:pStyle w:val="a"/>
        <w:rPr>
          <w:rFonts w:hint="cs"/>
          <w:rtl/>
        </w:rPr>
      </w:pPr>
      <w:r>
        <w:rPr>
          <w:rFonts w:hint="cs"/>
          <w:rtl/>
        </w:rPr>
        <w:t>שלמה בניזרי</w:t>
      </w:r>
      <w:r>
        <w:rPr>
          <w:rFonts w:hint="cs"/>
          <w:rtl/>
        </w:rPr>
        <w:tab/>
      </w:r>
      <w:r>
        <w:rPr>
          <w:rFonts w:hint="cs"/>
          <w:rtl/>
        </w:rPr>
        <w:tab/>
        <w:t>- אינו נוכח</w:t>
      </w:r>
    </w:p>
    <w:p w14:paraId="151D63C1" w14:textId="77777777" w:rsidR="00000000" w:rsidRDefault="00B80747">
      <w:pPr>
        <w:pStyle w:val="a"/>
        <w:rPr>
          <w:rFonts w:hint="cs"/>
          <w:rtl/>
        </w:rPr>
      </w:pPr>
      <w:r>
        <w:rPr>
          <w:rFonts w:hint="cs"/>
          <w:rtl/>
        </w:rPr>
        <w:t>דניאל בנלולו</w:t>
      </w:r>
      <w:r>
        <w:rPr>
          <w:rFonts w:hint="cs"/>
          <w:rtl/>
        </w:rPr>
        <w:tab/>
      </w:r>
      <w:r>
        <w:rPr>
          <w:rFonts w:hint="cs"/>
          <w:rtl/>
        </w:rPr>
        <w:tab/>
        <w:t>- בעד</w:t>
      </w:r>
    </w:p>
    <w:p w14:paraId="2388A92C" w14:textId="77777777" w:rsidR="00000000" w:rsidRDefault="00B80747">
      <w:pPr>
        <w:pStyle w:val="a"/>
        <w:rPr>
          <w:rFonts w:hint="cs"/>
          <w:rtl/>
        </w:rPr>
      </w:pPr>
      <w:r>
        <w:rPr>
          <w:rFonts w:hint="cs"/>
          <w:rtl/>
        </w:rPr>
        <w:t>רוני בר-און</w:t>
      </w:r>
      <w:r>
        <w:rPr>
          <w:rFonts w:hint="cs"/>
          <w:rtl/>
        </w:rPr>
        <w:tab/>
      </w:r>
      <w:r>
        <w:rPr>
          <w:rFonts w:hint="cs"/>
          <w:rtl/>
        </w:rPr>
        <w:tab/>
        <w:t>- בעד</w:t>
      </w:r>
    </w:p>
    <w:p w14:paraId="4CCED074" w14:textId="77777777" w:rsidR="00000000" w:rsidRDefault="00B80747">
      <w:pPr>
        <w:pStyle w:val="a"/>
        <w:rPr>
          <w:rFonts w:hint="cs"/>
          <w:rtl/>
        </w:rPr>
      </w:pPr>
      <w:r>
        <w:rPr>
          <w:rFonts w:hint="cs"/>
          <w:rtl/>
        </w:rPr>
        <w:t>רומן ברונפמן</w:t>
      </w:r>
      <w:r>
        <w:rPr>
          <w:rFonts w:hint="cs"/>
          <w:rtl/>
        </w:rPr>
        <w:tab/>
      </w:r>
      <w:r>
        <w:rPr>
          <w:rFonts w:hint="cs"/>
          <w:rtl/>
        </w:rPr>
        <w:tab/>
        <w:t>- נגד</w:t>
      </w:r>
    </w:p>
    <w:p w14:paraId="351FD951" w14:textId="77777777" w:rsidR="00000000" w:rsidRDefault="00B80747">
      <w:pPr>
        <w:pStyle w:val="a"/>
        <w:rPr>
          <w:rFonts w:hint="cs"/>
          <w:rtl/>
        </w:rPr>
      </w:pPr>
      <w:r>
        <w:rPr>
          <w:rFonts w:hint="cs"/>
          <w:rtl/>
        </w:rPr>
        <w:t>רוני</w:t>
      </w:r>
      <w:r>
        <w:rPr>
          <w:rFonts w:hint="cs"/>
          <w:rtl/>
        </w:rPr>
        <w:t xml:space="preserve"> בריזון</w:t>
      </w:r>
      <w:r>
        <w:rPr>
          <w:rFonts w:hint="cs"/>
          <w:rtl/>
        </w:rPr>
        <w:tab/>
      </w:r>
      <w:r>
        <w:rPr>
          <w:rFonts w:hint="cs"/>
          <w:rtl/>
        </w:rPr>
        <w:tab/>
        <w:t>- בעד</w:t>
      </w:r>
    </w:p>
    <w:p w14:paraId="21E0D6D6" w14:textId="77777777" w:rsidR="00000000" w:rsidRDefault="00B80747">
      <w:pPr>
        <w:pStyle w:val="a"/>
        <w:rPr>
          <w:rFonts w:hint="cs"/>
          <w:rtl/>
        </w:rPr>
      </w:pPr>
      <w:r>
        <w:rPr>
          <w:rFonts w:hint="cs"/>
          <w:rtl/>
        </w:rPr>
        <w:t>ויקטור בריילובסקי</w:t>
      </w:r>
      <w:r>
        <w:rPr>
          <w:rFonts w:hint="cs"/>
          <w:rtl/>
        </w:rPr>
        <w:tab/>
        <w:t>- בעד</w:t>
      </w:r>
    </w:p>
    <w:p w14:paraId="499EA47C" w14:textId="77777777" w:rsidR="00000000" w:rsidRDefault="00B80747">
      <w:pPr>
        <w:pStyle w:val="a"/>
        <w:rPr>
          <w:rFonts w:hint="cs"/>
          <w:rtl/>
        </w:rPr>
      </w:pPr>
      <w:r>
        <w:rPr>
          <w:rFonts w:hint="cs"/>
          <w:rtl/>
        </w:rPr>
        <w:t>מוחמד ברכה</w:t>
      </w:r>
      <w:r>
        <w:rPr>
          <w:rFonts w:hint="cs"/>
          <w:rtl/>
        </w:rPr>
        <w:tab/>
      </w:r>
      <w:r>
        <w:rPr>
          <w:rFonts w:hint="cs"/>
          <w:rtl/>
        </w:rPr>
        <w:tab/>
        <w:t>- נגד</w:t>
      </w:r>
    </w:p>
    <w:p w14:paraId="66191398" w14:textId="77777777" w:rsidR="00000000" w:rsidRDefault="00B80747">
      <w:pPr>
        <w:pStyle w:val="a"/>
        <w:rPr>
          <w:rFonts w:hint="cs"/>
          <w:rtl/>
        </w:rPr>
      </w:pPr>
      <w:r>
        <w:rPr>
          <w:rFonts w:hint="cs"/>
          <w:rtl/>
        </w:rPr>
        <w:t>עזמי בשארה</w:t>
      </w:r>
      <w:r>
        <w:rPr>
          <w:rFonts w:hint="cs"/>
          <w:rtl/>
        </w:rPr>
        <w:tab/>
      </w:r>
      <w:r>
        <w:rPr>
          <w:rFonts w:hint="cs"/>
          <w:rtl/>
        </w:rPr>
        <w:tab/>
        <w:t>- נגד</w:t>
      </w:r>
    </w:p>
    <w:p w14:paraId="6B11934B" w14:textId="77777777" w:rsidR="00000000" w:rsidRDefault="00B80747">
      <w:pPr>
        <w:pStyle w:val="a"/>
        <w:rPr>
          <w:rFonts w:hint="cs"/>
          <w:rtl/>
        </w:rPr>
      </w:pPr>
      <w:r>
        <w:rPr>
          <w:rFonts w:hint="cs"/>
          <w:rtl/>
        </w:rPr>
        <w:t>ענבל גבריאלי</w:t>
      </w:r>
      <w:r>
        <w:rPr>
          <w:rFonts w:hint="cs"/>
          <w:rtl/>
        </w:rPr>
        <w:tab/>
      </w:r>
      <w:r>
        <w:rPr>
          <w:rFonts w:hint="cs"/>
          <w:rtl/>
        </w:rPr>
        <w:tab/>
        <w:t>- בעד</w:t>
      </w:r>
    </w:p>
    <w:p w14:paraId="1C4CA5BA" w14:textId="77777777" w:rsidR="00000000" w:rsidRDefault="00B80747">
      <w:pPr>
        <w:pStyle w:val="a"/>
        <w:rPr>
          <w:rFonts w:hint="cs"/>
          <w:rtl/>
        </w:rPr>
      </w:pPr>
      <w:r>
        <w:rPr>
          <w:rFonts w:hint="cs"/>
          <w:rtl/>
        </w:rPr>
        <w:t>מיכאל גורלובסקי</w:t>
      </w:r>
      <w:r>
        <w:rPr>
          <w:rFonts w:hint="cs"/>
          <w:rtl/>
        </w:rPr>
        <w:tab/>
      </w:r>
      <w:r>
        <w:rPr>
          <w:rFonts w:hint="cs"/>
          <w:rtl/>
        </w:rPr>
        <w:tab/>
        <w:t>- בעד</w:t>
      </w:r>
    </w:p>
    <w:p w14:paraId="437E7F40" w14:textId="77777777" w:rsidR="00000000" w:rsidRDefault="00B80747">
      <w:pPr>
        <w:pStyle w:val="a"/>
        <w:rPr>
          <w:rFonts w:hint="cs"/>
          <w:rtl/>
        </w:rPr>
      </w:pPr>
      <w:r>
        <w:rPr>
          <w:rFonts w:hint="cs"/>
          <w:rtl/>
        </w:rPr>
        <w:t>זהבה גלאון</w:t>
      </w:r>
      <w:r>
        <w:rPr>
          <w:rFonts w:hint="cs"/>
          <w:rtl/>
        </w:rPr>
        <w:tab/>
      </w:r>
      <w:r>
        <w:rPr>
          <w:rFonts w:hint="cs"/>
          <w:rtl/>
        </w:rPr>
        <w:tab/>
        <w:t>- נגד</w:t>
      </w:r>
    </w:p>
    <w:p w14:paraId="66E49A4E" w14:textId="77777777" w:rsidR="00000000" w:rsidRDefault="00B80747">
      <w:pPr>
        <w:pStyle w:val="a"/>
        <w:rPr>
          <w:rFonts w:hint="cs"/>
          <w:rtl/>
        </w:rPr>
      </w:pPr>
      <w:r>
        <w:rPr>
          <w:rFonts w:hint="cs"/>
          <w:rtl/>
        </w:rPr>
        <w:t>גילה גמליאל</w:t>
      </w:r>
      <w:r>
        <w:rPr>
          <w:rFonts w:hint="cs"/>
          <w:rtl/>
        </w:rPr>
        <w:tab/>
      </w:r>
      <w:r>
        <w:rPr>
          <w:rFonts w:hint="cs"/>
          <w:rtl/>
        </w:rPr>
        <w:tab/>
        <w:t>- בעד</w:t>
      </w:r>
    </w:p>
    <w:p w14:paraId="6B009D4A" w14:textId="77777777" w:rsidR="00000000" w:rsidRDefault="00B80747">
      <w:pPr>
        <w:pStyle w:val="a"/>
        <w:rPr>
          <w:rFonts w:hint="cs"/>
          <w:rtl/>
        </w:rPr>
      </w:pPr>
      <w:r>
        <w:rPr>
          <w:rFonts w:hint="cs"/>
          <w:rtl/>
        </w:rPr>
        <w:t>משה גפני</w:t>
      </w:r>
      <w:r>
        <w:rPr>
          <w:rFonts w:hint="cs"/>
          <w:rtl/>
        </w:rPr>
        <w:tab/>
      </w:r>
      <w:r>
        <w:rPr>
          <w:rFonts w:hint="cs"/>
          <w:rtl/>
        </w:rPr>
        <w:tab/>
        <w:t>- אינו נוכח</w:t>
      </w:r>
    </w:p>
    <w:p w14:paraId="119F22DC" w14:textId="77777777" w:rsidR="00000000" w:rsidRDefault="00B80747">
      <w:pPr>
        <w:pStyle w:val="a"/>
        <w:rPr>
          <w:rFonts w:hint="cs"/>
          <w:rtl/>
        </w:rPr>
      </w:pPr>
      <w:r>
        <w:rPr>
          <w:rFonts w:hint="cs"/>
          <w:rtl/>
        </w:rPr>
        <w:t>עבד-אלמאלכ דהאמשה</w:t>
      </w:r>
      <w:r>
        <w:rPr>
          <w:rFonts w:hint="cs"/>
          <w:rtl/>
        </w:rPr>
        <w:tab/>
        <w:t>- אינו נוכח</w:t>
      </w:r>
    </w:p>
    <w:p w14:paraId="210918E2" w14:textId="77777777" w:rsidR="00000000" w:rsidRDefault="00B80747">
      <w:pPr>
        <w:pStyle w:val="a"/>
        <w:rPr>
          <w:rFonts w:hint="cs"/>
          <w:rtl/>
        </w:rPr>
      </w:pPr>
      <w:r>
        <w:rPr>
          <w:rFonts w:hint="cs"/>
          <w:rtl/>
        </w:rPr>
        <w:t>נסים דהן</w:t>
      </w:r>
      <w:r>
        <w:rPr>
          <w:rFonts w:hint="cs"/>
          <w:rtl/>
        </w:rPr>
        <w:tab/>
      </w:r>
      <w:r>
        <w:rPr>
          <w:rFonts w:hint="cs"/>
          <w:rtl/>
        </w:rPr>
        <w:tab/>
        <w:t>- נגד</w:t>
      </w:r>
    </w:p>
    <w:p w14:paraId="750C4A19" w14:textId="77777777" w:rsidR="00000000" w:rsidRDefault="00B80747">
      <w:pPr>
        <w:pStyle w:val="a"/>
        <w:rPr>
          <w:rFonts w:hint="cs"/>
          <w:rtl/>
        </w:rPr>
      </w:pPr>
      <w:r>
        <w:rPr>
          <w:rFonts w:hint="cs"/>
          <w:rtl/>
        </w:rPr>
        <w:t>חמי דורון</w:t>
      </w:r>
      <w:r>
        <w:rPr>
          <w:rFonts w:hint="cs"/>
          <w:rtl/>
        </w:rPr>
        <w:tab/>
      </w:r>
      <w:r>
        <w:rPr>
          <w:rFonts w:hint="cs"/>
          <w:rtl/>
        </w:rPr>
        <w:tab/>
        <w:t>- בעד</w:t>
      </w:r>
    </w:p>
    <w:p w14:paraId="7383A388" w14:textId="77777777" w:rsidR="00000000" w:rsidRDefault="00B80747">
      <w:pPr>
        <w:pStyle w:val="a"/>
        <w:rPr>
          <w:rFonts w:hint="cs"/>
          <w:rtl/>
        </w:rPr>
      </w:pPr>
      <w:r>
        <w:rPr>
          <w:rFonts w:hint="cs"/>
          <w:rtl/>
        </w:rPr>
        <w:t>אברהם הירשזון</w:t>
      </w:r>
      <w:r>
        <w:rPr>
          <w:rFonts w:hint="cs"/>
          <w:rtl/>
        </w:rPr>
        <w:tab/>
      </w:r>
      <w:r>
        <w:rPr>
          <w:rFonts w:hint="cs"/>
          <w:rtl/>
        </w:rPr>
        <w:tab/>
        <w:t>-</w:t>
      </w:r>
      <w:r>
        <w:rPr>
          <w:rFonts w:hint="cs"/>
          <w:rtl/>
        </w:rPr>
        <w:t xml:space="preserve"> בעד</w:t>
      </w:r>
    </w:p>
    <w:p w14:paraId="1C257B64" w14:textId="77777777" w:rsidR="00000000" w:rsidRDefault="00B80747">
      <w:pPr>
        <w:pStyle w:val="a"/>
        <w:rPr>
          <w:rFonts w:hint="cs"/>
          <w:rtl/>
        </w:rPr>
      </w:pPr>
      <w:r>
        <w:rPr>
          <w:rFonts w:hint="cs"/>
          <w:rtl/>
        </w:rPr>
        <w:t>צחי הנגבי</w:t>
      </w:r>
      <w:r>
        <w:rPr>
          <w:rFonts w:hint="cs"/>
          <w:rtl/>
        </w:rPr>
        <w:tab/>
      </w:r>
      <w:r>
        <w:rPr>
          <w:rFonts w:hint="cs"/>
          <w:rtl/>
        </w:rPr>
        <w:tab/>
        <w:t>- אינו נוכח</w:t>
      </w:r>
    </w:p>
    <w:p w14:paraId="64FB5CDB" w14:textId="77777777" w:rsidR="00000000" w:rsidRDefault="00B80747">
      <w:pPr>
        <w:pStyle w:val="a"/>
        <w:rPr>
          <w:rFonts w:hint="cs"/>
          <w:rtl/>
        </w:rPr>
      </w:pPr>
      <w:r>
        <w:rPr>
          <w:rFonts w:hint="cs"/>
          <w:rtl/>
        </w:rPr>
        <w:t>צבי הנדל</w:t>
      </w:r>
      <w:r>
        <w:rPr>
          <w:rFonts w:hint="cs"/>
          <w:rtl/>
        </w:rPr>
        <w:tab/>
      </w:r>
      <w:r>
        <w:rPr>
          <w:rFonts w:hint="cs"/>
          <w:rtl/>
        </w:rPr>
        <w:tab/>
        <w:t>- בעד</w:t>
      </w:r>
    </w:p>
    <w:p w14:paraId="1A2619DF" w14:textId="77777777" w:rsidR="00000000" w:rsidRDefault="00B80747">
      <w:pPr>
        <w:pStyle w:val="a"/>
        <w:rPr>
          <w:rFonts w:hint="cs"/>
          <w:rtl/>
        </w:rPr>
      </w:pPr>
      <w:r>
        <w:rPr>
          <w:rFonts w:hint="cs"/>
          <w:rtl/>
        </w:rPr>
        <w:t>יצחק הרצוג</w:t>
      </w:r>
      <w:r>
        <w:rPr>
          <w:rFonts w:hint="cs"/>
          <w:rtl/>
        </w:rPr>
        <w:tab/>
      </w:r>
      <w:r>
        <w:rPr>
          <w:rFonts w:hint="cs"/>
          <w:rtl/>
        </w:rPr>
        <w:tab/>
        <w:t>- נגד</w:t>
      </w:r>
    </w:p>
    <w:p w14:paraId="42BB5175" w14:textId="77777777" w:rsidR="00000000" w:rsidRDefault="00B80747">
      <w:pPr>
        <w:pStyle w:val="a"/>
        <w:rPr>
          <w:rFonts w:hint="cs"/>
          <w:rtl/>
        </w:rPr>
      </w:pPr>
      <w:r>
        <w:rPr>
          <w:rFonts w:hint="cs"/>
          <w:rtl/>
        </w:rPr>
        <w:t>מגלי והבה</w:t>
      </w:r>
      <w:r>
        <w:rPr>
          <w:rFonts w:hint="cs"/>
          <w:rtl/>
        </w:rPr>
        <w:tab/>
      </w:r>
      <w:r>
        <w:rPr>
          <w:rFonts w:hint="cs"/>
          <w:rtl/>
        </w:rPr>
        <w:tab/>
        <w:t>- אינו נוכח</w:t>
      </w:r>
    </w:p>
    <w:p w14:paraId="2730E05A" w14:textId="77777777" w:rsidR="00000000" w:rsidRDefault="00B80747">
      <w:pPr>
        <w:pStyle w:val="a"/>
        <w:rPr>
          <w:rFonts w:hint="cs"/>
          <w:rtl/>
        </w:rPr>
      </w:pPr>
      <w:r>
        <w:rPr>
          <w:rFonts w:hint="cs"/>
          <w:rtl/>
        </w:rPr>
        <w:t>אבשלום וילן</w:t>
      </w:r>
      <w:r>
        <w:rPr>
          <w:rFonts w:hint="cs"/>
          <w:rtl/>
        </w:rPr>
        <w:tab/>
      </w:r>
      <w:r>
        <w:rPr>
          <w:rFonts w:hint="cs"/>
          <w:rtl/>
        </w:rPr>
        <w:tab/>
        <w:t>- אינו נוכח</w:t>
      </w:r>
    </w:p>
    <w:p w14:paraId="191BB749" w14:textId="77777777" w:rsidR="00000000" w:rsidRDefault="00B80747">
      <w:pPr>
        <w:pStyle w:val="a"/>
        <w:rPr>
          <w:rFonts w:hint="cs"/>
          <w:rtl/>
        </w:rPr>
      </w:pPr>
      <w:r>
        <w:rPr>
          <w:rFonts w:hint="cs"/>
          <w:rtl/>
        </w:rPr>
        <w:t>מתן וילנאי</w:t>
      </w:r>
      <w:r>
        <w:rPr>
          <w:rFonts w:hint="cs"/>
          <w:rtl/>
        </w:rPr>
        <w:tab/>
      </w:r>
      <w:r>
        <w:rPr>
          <w:rFonts w:hint="cs"/>
          <w:rtl/>
        </w:rPr>
        <w:tab/>
        <w:t>- נגד</w:t>
      </w:r>
    </w:p>
    <w:p w14:paraId="57533626" w14:textId="77777777" w:rsidR="00000000" w:rsidRDefault="00B80747">
      <w:pPr>
        <w:pStyle w:val="a"/>
        <w:rPr>
          <w:rFonts w:hint="cs"/>
          <w:rtl/>
        </w:rPr>
      </w:pPr>
      <w:r>
        <w:rPr>
          <w:rFonts w:hint="cs"/>
          <w:rtl/>
        </w:rPr>
        <w:t>יצחק וקנין</w:t>
      </w:r>
      <w:r>
        <w:rPr>
          <w:rFonts w:hint="cs"/>
          <w:rtl/>
        </w:rPr>
        <w:tab/>
      </w:r>
      <w:r>
        <w:rPr>
          <w:rFonts w:hint="cs"/>
          <w:rtl/>
        </w:rPr>
        <w:tab/>
        <w:t>- אינו נוכח</w:t>
      </w:r>
    </w:p>
    <w:p w14:paraId="2E512659" w14:textId="77777777" w:rsidR="00000000" w:rsidRDefault="00B80747">
      <w:pPr>
        <w:pStyle w:val="a"/>
        <w:rPr>
          <w:rFonts w:hint="cs"/>
          <w:rtl/>
        </w:rPr>
      </w:pPr>
      <w:r>
        <w:rPr>
          <w:rFonts w:hint="cs"/>
          <w:rtl/>
        </w:rPr>
        <w:t xml:space="preserve">נסים זאב </w:t>
      </w:r>
      <w:r>
        <w:rPr>
          <w:rFonts w:hint="cs"/>
          <w:rtl/>
        </w:rPr>
        <w:tab/>
      </w:r>
      <w:r>
        <w:rPr>
          <w:rFonts w:hint="cs"/>
          <w:rtl/>
        </w:rPr>
        <w:tab/>
        <w:t>- נמנע</w:t>
      </w:r>
    </w:p>
    <w:p w14:paraId="7A38F64D" w14:textId="77777777" w:rsidR="00000000" w:rsidRDefault="00B80747">
      <w:pPr>
        <w:pStyle w:val="a"/>
        <w:rPr>
          <w:rFonts w:hint="cs"/>
          <w:rtl/>
        </w:rPr>
      </w:pPr>
      <w:r>
        <w:rPr>
          <w:rFonts w:hint="cs"/>
          <w:rtl/>
        </w:rPr>
        <w:t>ג'מאל זחאלקה</w:t>
      </w:r>
      <w:r>
        <w:rPr>
          <w:rFonts w:hint="cs"/>
          <w:rtl/>
        </w:rPr>
        <w:tab/>
      </w:r>
      <w:r>
        <w:rPr>
          <w:rFonts w:hint="cs"/>
          <w:rtl/>
        </w:rPr>
        <w:tab/>
        <w:t>- נגד</w:t>
      </w:r>
    </w:p>
    <w:p w14:paraId="764DDD3C" w14:textId="77777777" w:rsidR="00000000" w:rsidRDefault="00B80747">
      <w:pPr>
        <w:pStyle w:val="a"/>
        <w:rPr>
          <w:rFonts w:hint="cs"/>
          <w:rtl/>
        </w:rPr>
      </w:pPr>
      <w:r>
        <w:rPr>
          <w:rFonts w:hint="cs"/>
          <w:rtl/>
        </w:rPr>
        <w:t>אליעזר זנדברג</w:t>
      </w:r>
      <w:r>
        <w:rPr>
          <w:rFonts w:hint="cs"/>
          <w:rtl/>
        </w:rPr>
        <w:tab/>
      </w:r>
      <w:r>
        <w:rPr>
          <w:rFonts w:hint="cs"/>
          <w:rtl/>
        </w:rPr>
        <w:tab/>
        <w:t>- אינו נוכח</w:t>
      </w:r>
    </w:p>
    <w:p w14:paraId="242D2AFA" w14:textId="77777777" w:rsidR="00000000" w:rsidRDefault="00B80747">
      <w:pPr>
        <w:pStyle w:val="a"/>
        <w:rPr>
          <w:rFonts w:hint="cs"/>
          <w:rtl/>
        </w:rPr>
      </w:pPr>
      <w:r>
        <w:rPr>
          <w:rFonts w:hint="cs"/>
          <w:rtl/>
        </w:rPr>
        <w:t>יחיאל חזן</w:t>
      </w:r>
      <w:r>
        <w:rPr>
          <w:rFonts w:hint="cs"/>
          <w:rtl/>
        </w:rPr>
        <w:tab/>
      </w:r>
      <w:r>
        <w:rPr>
          <w:rFonts w:hint="cs"/>
          <w:rtl/>
        </w:rPr>
        <w:tab/>
        <w:t>- בעד</w:t>
      </w:r>
    </w:p>
    <w:p w14:paraId="73D68D1D" w14:textId="77777777" w:rsidR="00000000" w:rsidRDefault="00B80747">
      <w:pPr>
        <w:pStyle w:val="a"/>
        <w:rPr>
          <w:rFonts w:hint="cs"/>
          <w:rtl/>
        </w:rPr>
      </w:pPr>
      <w:r>
        <w:rPr>
          <w:rFonts w:hint="cs"/>
          <w:rtl/>
        </w:rPr>
        <w:t>רשף חן</w:t>
      </w:r>
      <w:r>
        <w:rPr>
          <w:rFonts w:hint="cs"/>
          <w:rtl/>
        </w:rPr>
        <w:tab/>
      </w:r>
      <w:r>
        <w:rPr>
          <w:rFonts w:hint="cs"/>
          <w:rtl/>
        </w:rPr>
        <w:tab/>
      </w:r>
      <w:r>
        <w:rPr>
          <w:rFonts w:hint="cs"/>
          <w:rtl/>
        </w:rPr>
        <w:tab/>
        <w:t>- בעד</w:t>
      </w:r>
    </w:p>
    <w:p w14:paraId="08F078A4" w14:textId="77777777" w:rsidR="00000000" w:rsidRDefault="00B80747">
      <w:pPr>
        <w:pStyle w:val="a"/>
        <w:rPr>
          <w:rFonts w:hint="cs"/>
          <w:rtl/>
        </w:rPr>
      </w:pPr>
      <w:r>
        <w:rPr>
          <w:rFonts w:hint="cs"/>
          <w:rtl/>
        </w:rPr>
        <w:t>ואסל טא</w:t>
      </w:r>
      <w:r>
        <w:rPr>
          <w:rFonts w:hint="cs"/>
          <w:rtl/>
        </w:rPr>
        <w:t>הא</w:t>
      </w:r>
      <w:r>
        <w:rPr>
          <w:rFonts w:hint="cs"/>
          <w:rtl/>
        </w:rPr>
        <w:tab/>
      </w:r>
      <w:r>
        <w:rPr>
          <w:rFonts w:hint="cs"/>
          <w:rtl/>
        </w:rPr>
        <w:tab/>
        <w:t>- נגד</w:t>
      </w:r>
    </w:p>
    <w:p w14:paraId="0C50DCA9" w14:textId="77777777" w:rsidR="00000000" w:rsidRDefault="00B80747">
      <w:pPr>
        <w:pStyle w:val="a"/>
        <w:rPr>
          <w:rFonts w:hint="cs"/>
          <w:rtl/>
        </w:rPr>
      </w:pPr>
      <w:r>
        <w:rPr>
          <w:rFonts w:hint="cs"/>
          <w:rtl/>
        </w:rPr>
        <w:t>אחמד טיבי</w:t>
      </w:r>
      <w:r>
        <w:rPr>
          <w:rFonts w:hint="cs"/>
          <w:rtl/>
        </w:rPr>
        <w:tab/>
      </w:r>
      <w:r>
        <w:rPr>
          <w:rFonts w:hint="cs"/>
          <w:rtl/>
        </w:rPr>
        <w:tab/>
        <w:t>- נגד</w:t>
      </w:r>
    </w:p>
    <w:p w14:paraId="152DF1E6" w14:textId="77777777" w:rsidR="00000000" w:rsidRDefault="00B80747">
      <w:pPr>
        <w:pStyle w:val="a"/>
        <w:rPr>
          <w:rFonts w:hint="cs"/>
          <w:rtl/>
        </w:rPr>
      </w:pPr>
      <w:r>
        <w:rPr>
          <w:rFonts w:hint="cs"/>
          <w:rtl/>
        </w:rPr>
        <w:t>דוד טל</w:t>
      </w:r>
      <w:r>
        <w:rPr>
          <w:rFonts w:hint="cs"/>
          <w:rtl/>
        </w:rPr>
        <w:tab/>
      </w:r>
      <w:r>
        <w:rPr>
          <w:rFonts w:hint="cs"/>
          <w:rtl/>
        </w:rPr>
        <w:tab/>
      </w:r>
      <w:r>
        <w:rPr>
          <w:rFonts w:hint="cs"/>
          <w:rtl/>
        </w:rPr>
        <w:tab/>
        <w:t>- אינו נוכח</w:t>
      </w:r>
    </w:p>
    <w:p w14:paraId="1EA5C85E" w14:textId="77777777" w:rsidR="00000000" w:rsidRDefault="00B80747">
      <w:pPr>
        <w:pStyle w:val="a"/>
        <w:rPr>
          <w:rFonts w:hint="cs"/>
          <w:rtl/>
        </w:rPr>
      </w:pPr>
      <w:r>
        <w:rPr>
          <w:rFonts w:hint="cs"/>
          <w:rtl/>
        </w:rPr>
        <w:t>יגאל יאסינוב</w:t>
      </w:r>
      <w:r>
        <w:rPr>
          <w:rFonts w:hint="cs"/>
          <w:rtl/>
        </w:rPr>
        <w:tab/>
      </w:r>
      <w:r>
        <w:rPr>
          <w:rFonts w:hint="cs"/>
          <w:rtl/>
        </w:rPr>
        <w:tab/>
        <w:t>- בעד</w:t>
      </w:r>
    </w:p>
    <w:p w14:paraId="59048062" w14:textId="77777777" w:rsidR="00000000" w:rsidRDefault="00B80747">
      <w:pPr>
        <w:pStyle w:val="a"/>
        <w:rPr>
          <w:rFonts w:hint="cs"/>
          <w:rtl/>
        </w:rPr>
      </w:pPr>
      <w:r>
        <w:rPr>
          <w:rFonts w:hint="cs"/>
          <w:rtl/>
        </w:rPr>
        <w:t>שאול יהלום</w:t>
      </w:r>
      <w:r>
        <w:rPr>
          <w:rFonts w:hint="cs"/>
          <w:rtl/>
        </w:rPr>
        <w:tab/>
      </w:r>
      <w:r>
        <w:rPr>
          <w:rFonts w:hint="cs"/>
          <w:rtl/>
        </w:rPr>
        <w:tab/>
        <w:t>- בעד</w:t>
      </w:r>
    </w:p>
    <w:p w14:paraId="1CBE1F52" w14:textId="77777777" w:rsidR="00000000" w:rsidRDefault="00B80747">
      <w:pPr>
        <w:pStyle w:val="a"/>
        <w:rPr>
          <w:rFonts w:hint="cs"/>
          <w:rtl/>
        </w:rPr>
      </w:pPr>
      <w:r>
        <w:rPr>
          <w:rFonts w:hint="cs"/>
          <w:rtl/>
        </w:rPr>
        <w:t>אליהו ישי</w:t>
      </w:r>
      <w:r>
        <w:rPr>
          <w:rFonts w:hint="cs"/>
          <w:rtl/>
        </w:rPr>
        <w:tab/>
      </w:r>
      <w:r>
        <w:rPr>
          <w:rFonts w:hint="cs"/>
          <w:rtl/>
        </w:rPr>
        <w:tab/>
        <w:t>- אינו נוכח</w:t>
      </w:r>
    </w:p>
    <w:p w14:paraId="44C45FF6" w14:textId="77777777" w:rsidR="00000000" w:rsidRDefault="00B80747">
      <w:pPr>
        <w:pStyle w:val="a"/>
        <w:rPr>
          <w:rFonts w:hint="cs"/>
          <w:rtl/>
        </w:rPr>
      </w:pPr>
      <w:r>
        <w:rPr>
          <w:rFonts w:hint="cs"/>
          <w:rtl/>
        </w:rPr>
        <w:t>אהוד יתום</w:t>
      </w:r>
      <w:r>
        <w:rPr>
          <w:rFonts w:hint="cs"/>
          <w:rtl/>
        </w:rPr>
        <w:tab/>
      </w:r>
      <w:r>
        <w:rPr>
          <w:rFonts w:hint="cs"/>
          <w:rtl/>
        </w:rPr>
        <w:tab/>
        <w:t>- בעד</w:t>
      </w:r>
    </w:p>
    <w:p w14:paraId="3CA22BAC" w14:textId="77777777" w:rsidR="00000000" w:rsidRDefault="00B80747">
      <w:pPr>
        <w:pStyle w:val="a"/>
        <w:rPr>
          <w:rFonts w:hint="cs"/>
          <w:rtl/>
        </w:rPr>
      </w:pPr>
      <w:r>
        <w:rPr>
          <w:rFonts w:hint="cs"/>
          <w:rtl/>
        </w:rPr>
        <w:t>דני יתום</w:t>
      </w:r>
      <w:r>
        <w:rPr>
          <w:rFonts w:hint="cs"/>
          <w:rtl/>
        </w:rPr>
        <w:tab/>
      </w:r>
      <w:r>
        <w:rPr>
          <w:rFonts w:hint="cs"/>
          <w:rtl/>
        </w:rPr>
        <w:tab/>
      </w:r>
      <w:r>
        <w:rPr>
          <w:rFonts w:hint="cs"/>
          <w:rtl/>
        </w:rPr>
        <w:tab/>
        <w:t>- נגד</w:t>
      </w:r>
    </w:p>
    <w:p w14:paraId="34722E04" w14:textId="77777777" w:rsidR="00000000" w:rsidRDefault="00B80747">
      <w:pPr>
        <w:pStyle w:val="a"/>
        <w:rPr>
          <w:rFonts w:hint="cs"/>
          <w:rtl/>
        </w:rPr>
      </w:pPr>
      <w:r>
        <w:rPr>
          <w:rFonts w:hint="cs"/>
          <w:rtl/>
        </w:rPr>
        <w:t>איתן כבל</w:t>
      </w:r>
      <w:r>
        <w:rPr>
          <w:rFonts w:hint="cs"/>
          <w:rtl/>
        </w:rPr>
        <w:tab/>
      </w:r>
      <w:r>
        <w:rPr>
          <w:rFonts w:hint="cs"/>
          <w:rtl/>
        </w:rPr>
        <w:tab/>
        <w:t>- נגד</w:t>
      </w:r>
    </w:p>
    <w:p w14:paraId="1B5C22B3" w14:textId="77777777" w:rsidR="00000000" w:rsidRDefault="00B80747">
      <w:pPr>
        <w:pStyle w:val="a"/>
        <w:rPr>
          <w:rFonts w:hint="cs"/>
          <w:rtl/>
        </w:rPr>
      </w:pPr>
      <w:r>
        <w:rPr>
          <w:rFonts w:hint="cs"/>
          <w:rtl/>
        </w:rPr>
        <w:t>אילנה כהן</w:t>
      </w:r>
      <w:r>
        <w:rPr>
          <w:rFonts w:hint="cs"/>
          <w:rtl/>
        </w:rPr>
        <w:tab/>
      </w:r>
      <w:r>
        <w:rPr>
          <w:rFonts w:hint="cs"/>
          <w:rtl/>
        </w:rPr>
        <w:tab/>
        <w:t>- אינה נוכחת</w:t>
      </w:r>
    </w:p>
    <w:p w14:paraId="38ABFF4D" w14:textId="77777777" w:rsidR="00000000" w:rsidRDefault="00B80747">
      <w:pPr>
        <w:pStyle w:val="a"/>
        <w:rPr>
          <w:rFonts w:hint="cs"/>
          <w:rtl/>
        </w:rPr>
      </w:pPr>
      <w:r>
        <w:rPr>
          <w:rFonts w:hint="cs"/>
          <w:rtl/>
        </w:rPr>
        <w:t>אליעזר כהן</w:t>
      </w:r>
      <w:r>
        <w:rPr>
          <w:rFonts w:hint="cs"/>
          <w:rtl/>
        </w:rPr>
        <w:tab/>
      </w:r>
      <w:r>
        <w:rPr>
          <w:rFonts w:hint="cs"/>
          <w:rtl/>
        </w:rPr>
        <w:tab/>
        <w:t>- בעד</w:t>
      </w:r>
    </w:p>
    <w:p w14:paraId="396DF162" w14:textId="77777777" w:rsidR="00000000" w:rsidRDefault="00B80747">
      <w:pPr>
        <w:pStyle w:val="a"/>
        <w:rPr>
          <w:rFonts w:hint="cs"/>
          <w:rtl/>
        </w:rPr>
      </w:pPr>
      <w:r>
        <w:rPr>
          <w:rFonts w:hint="cs"/>
          <w:rtl/>
        </w:rPr>
        <w:t>אמנון כהן</w:t>
      </w:r>
      <w:r>
        <w:rPr>
          <w:rFonts w:hint="cs"/>
          <w:rtl/>
        </w:rPr>
        <w:tab/>
      </w:r>
      <w:r>
        <w:rPr>
          <w:rFonts w:hint="cs"/>
          <w:rtl/>
        </w:rPr>
        <w:tab/>
        <w:t>- אינו נוכח</w:t>
      </w:r>
    </w:p>
    <w:p w14:paraId="49D21039" w14:textId="77777777" w:rsidR="00000000" w:rsidRDefault="00B80747">
      <w:pPr>
        <w:pStyle w:val="a"/>
        <w:rPr>
          <w:rFonts w:hint="cs"/>
          <w:rtl/>
        </w:rPr>
      </w:pPr>
      <w:r>
        <w:rPr>
          <w:rFonts w:hint="cs"/>
          <w:rtl/>
        </w:rPr>
        <w:t>יצחק כהן</w:t>
      </w:r>
      <w:r>
        <w:rPr>
          <w:rFonts w:hint="cs"/>
          <w:rtl/>
        </w:rPr>
        <w:tab/>
      </w:r>
      <w:r>
        <w:rPr>
          <w:rFonts w:hint="cs"/>
          <w:rtl/>
        </w:rPr>
        <w:tab/>
        <w:t>- אינו נוכח</w:t>
      </w:r>
    </w:p>
    <w:p w14:paraId="1AC52976" w14:textId="77777777" w:rsidR="00000000" w:rsidRDefault="00B80747">
      <w:pPr>
        <w:pStyle w:val="a"/>
        <w:rPr>
          <w:rFonts w:hint="cs"/>
          <w:rtl/>
        </w:rPr>
      </w:pPr>
      <w:r>
        <w:rPr>
          <w:rFonts w:hint="cs"/>
          <w:rtl/>
        </w:rPr>
        <w:t>רן כהן</w:t>
      </w:r>
      <w:r>
        <w:rPr>
          <w:rFonts w:hint="cs"/>
          <w:rtl/>
        </w:rPr>
        <w:tab/>
      </w:r>
      <w:r>
        <w:rPr>
          <w:rFonts w:hint="cs"/>
          <w:rtl/>
        </w:rPr>
        <w:tab/>
      </w:r>
      <w:r>
        <w:rPr>
          <w:rFonts w:hint="cs"/>
          <w:rtl/>
        </w:rPr>
        <w:tab/>
        <w:t>-</w:t>
      </w:r>
      <w:r>
        <w:rPr>
          <w:rFonts w:hint="cs"/>
          <w:rtl/>
        </w:rPr>
        <w:t xml:space="preserve"> נגד</w:t>
      </w:r>
    </w:p>
    <w:p w14:paraId="18D443AD" w14:textId="77777777" w:rsidR="00000000" w:rsidRDefault="00B80747">
      <w:pPr>
        <w:pStyle w:val="a"/>
        <w:rPr>
          <w:rFonts w:hint="cs"/>
          <w:rtl/>
        </w:rPr>
      </w:pPr>
      <w:r>
        <w:rPr>
          <w:rFonts w:hint="cs"/>
          <w:rtl/>
        </w:rPr>
        <w:t>משה כחלון</w:t>
      </w:r>
      <w:r>
        <w:rPr>
          <w:rFonts w:hint="cs"/>
          <w:rtl/>
        </w:rPr>
        <w:tab/>
      </w:r>
      <w:r>
        <w:rPr>
          <w:rFonts w:hint="cs"/>
          <w:rtl/>
        </w:rPr>
        <w:tab/>
        <w:t>- בעד</w:t>
      </w:r>
    </w:p>
    <w:p w14:paraId="2234F2FB" w14:textId="77777777" w:rsidR="00000000" w:rsidRDefault="00B80747">
      <w:pPr>
        <w:pStyle w:val="a"/>
        <w:rPr>
          <w:rFonts w:hint="cs"/>
          <w:rtl/>
        </w:rPr>
      </w:pPr>
      <w:r>
        <w:rPr>
          <w:rFonts w:hint="cs"/>
          <w:rtl/>
        </w:rPr>
        <w:t>חיים כץ</w:t>
      </w:r>
      <w:r>
        <w:rPr>
          <w:rFonts w:hint="cs"/>
          <w:rtl/>
        </w:rPr>
        <w:tab/>
      </w:r>
      <w:r>
        <w:rPr>
          <w:rFonts w:hint="cs"/>
          <w:rtl/>
        </w:rPr>
        <w:tab/>
      </w:r>
      <w:r>
        <w:rPr>
          <w:rFonts w:hint="cs"/>
          <w:rtl/>
        </w:rPr>
        <w:tab/>
        <w:t>- אינו נוכח</w:t>
      </w:r>
    </w:p>
    <w:p w14:paraId="645A4453" w14:textId="77777777" w:rsidR="00000000" w:rsidRDefault="00B80747">
      <w:pPr>
        <w:pStyle w:val="a"/>
        <w:rPr>
          <w:rFonts w:hint="cs"/>
          <w:rtl/>
        </w:rPr>
      </w:pPr>
      <w:r>
        <w:rPr>
          <w:rFonts w:hint="cs"/>
          <w:rtl/>
        </w:rPr>
        <w:t>ישראל כץ</w:t>
      </w:r>
      <w:r>
        <w:rPr>
          <w:rFonts w:hint="cs"/>
          <w:rtl/>
        </w:rPr>
        <w:tab/>
      </w:r>
      <w:r>
        <w:rPr>
          <w:rFonts w:hint="cs"/>
          <w:rtl/>
        </w:rPr>
        <w:tab/>
        <w:t>- אינו נוכח</w:t>
      </w:r>
    </w:p>
    <w:p w14:paraId="75FC0661" w14:textId="77777777" w:rsidR="00000000" w:rsidRDefault="00B80747">
      <w:pPr>
        <w:pStyle w:val="a"/>
        <w:rPr>
          <w:rFonts w:hint="cs"/>
          <w:rtl/>
        </w:rPr>
      </w:pPr>
      <w:r>
        <w:rPr>
          <w:rFonts w:hint="cs"/>
          <w:rtl/>
        </w:rPr>
        <w:t>אתי  לבני</w:t>
      </w:r>
      <w:r>
        <w:rPr>
          <w:rFonts w:hint="cs"/>
          <w:rtl/>
        </w:rPr>
        <w:tab/>
      </w:r>
      <w:r>
        <w:rPr>
          <w:rFonts w:hint="cs"/>
          <w:rtl/>
        </w:rPr>
        <w:tab/>
        <w:t>- אינה נוכחת</w:t>
      </w:r>
    </w:p>
    <w:p w14:paraId="608DBC76" w14:textId="77777777" w:rsidR="00000000" w:rsidRDefault="00B80747">
      <w:pPr>
        <w:pStyle w:val="a"/>
        <w:rPr>
          <w:rFonts w:hint="cs"/>
          <w:rtl/>
        </w:rPr>
      </w:pPr>
      <w:r>
        <w:rPr>
          <w:rFonts w:hint="cs"/>
          <w:rtl/>
        </w:rPr>
        <w:t>ציפי לבני</w:t>
      </w:r>
      <w:r>
        <w:rPr>
          <w:rFonts w:hint="cs"/>
          <w:rtl/>
        </w:rPr>
        <w:tab/>
      </w:r>
      <w:r>
        <w:rPr>
          <w:rFonts w:hint="cs"/>
          <w:rtl/>
        </w:rPr>
        <w:tab/>
        <w:t>- אינה נוכחת</w:t>
      </w:r>
    </w:p>
    <w:p w14:paraId="3883D335" w14:textId="77777777" w:rsidR="00000000" w:rsidRDefault="00B80747">
      <w:pPr>
        <w:pStyle w:val="a"/>
        <w:rPr>
          <w:rFonts w:hint="cs"/>
          <w:rtl/>
        </w:rPr>
      </w:pPr>
      <w:r>
        <w:rPr>
          <w:rFonts w:hint="cs"/>
          <w:rtl/>
        </w:rPr>
        <w:t>לימור לבנת</w:t>
      </w:r>
      <w:r>
        <w:rPr>
          <w:rFonts w:hint="cs"/>
          <w:rtl/>
        </w:rPr>
        <w:tab/>
      </w:r>
      <w:r>
        <w:rPr>
          <w:rFonts w:hint="cs"/>
          <w:rtl/>
        </w:rPr>
        <w:tab/>
        <w:t>- בעד</w:t>
      </w:r>
    </w:p>
    <w:p w14:paraId="344A7803" w14:textId="77777777" w:rsidR="00000000" w:rsidRDefault="00B80747">
      <w:pPr>
        <w:pStyle w:val="a"/>
        <w:rPr>
          <w:rFonts w:hint="cs"/>
          <w:rtl/>
        </w:rPr>
      </w:pPr>
      <w:r>
        <w:rPr>
          <w:rFonts w:hint="cs"/>
          <w:rtl/>
        </w:rPr>
        <w:t>דוד לוי</w:t>
      </w:r>
      <w:r>
        <w:rPr>
          <w:rFonts w:hint="cs"/>
          <w:rtl/>
        </w:rPr>
        <w:tab/>
      </w:r>
      <w:r>
        <w:rPr>
          <w:rFonts w:hint="cs"/>
          <w:rtl/>
        </w:rPr>
        <w:tab/>
      </w:r>
      <w:r>
        <w:rPr>
          <w:rFonts w:hint="cs"/>
          <w:rtl/>
        </w:rPr>
        <w:tab/>
        <w:t>- אינו נוכח</w:t>
      </w:r>
    </w:p>
    <w:p w14:paraId="27EAEA2D" w14:textId="77777777" w:rsidR="00000000" w:rsidRDefault="00B80747">
      <w:pPr>
        <w:pStyle w:val="a"/>
        <w:rPr>
          <w:rFonts w:hint="cs"/>
          <w:rtl/>
        </w:rPr>
      </w:pPr>
      <w:r>
        <w:rPr>
          <w:rFonts w:hint="cs"/>
          <w:rtl/>
        </w:rPr>
        <w:t>יצחק לוי</w:t>
      </w:r>
      <w:r>
        <w:rPr>
          <w:rFonts w:hint="cs"/>
          <w:rtl/>
        </w:rPr>
        <w:tab/>
      </w:r>
      <w:r>
        <w:rPr>
          <w:rFonts w:hint="cs"/>
          <w:rtl/>
        </w:rPr>
        <w:tab/>
      </w:r>
      <w:r>
        <w:rPr>
          <w:rFonts w:hint="cs"/>
          <w:rtl/>
        </w:rPr>
        <w:tab/>
        <w:t>- אינו נוכח</w:t>
      </w:r>
    </w:p>
    <w:p w14:paraId="7A268714" w14:textId="77777777" w:rsidR="00000000" w:rsidRDefault="00B80747">
      <w:pPr>
        <w:pStyle w:val="a"/>
        <w:rPr>
          <w:rFonts w:hint="cs"/>
          <w:rtl/>
        </w:rPr>
      </w:pPr>
      <w:r>
        <w:rPr>
          <w:rFonts w:hint="cs"/>
          <w:rtl/>
        </w:rPr>
        <w:t>אילן ליבוביץ</w:t>
      </w:r>
      <w:r>
        <w:rPr>
          <w:rFonts w:hint="cs"/>
          <w:rtl/>
        </w:rPr>
        <w:tab/>
      </w:r>
      <w:r>
        <w:rPr>
          <w:rFonts w:hint="cs"/>
          <w:rtl/>
        </w:rPr>
        <w:tab/>
        <w:t>- אינו נוכח</w:t>
      </w:r>
    </w:p>
    <w:p w14:paraId="3318F617" w14:textId="77777777" w:rsidR="00000000" w:rsidRDefault="00B80747">
      <w:pPr>
        <w:pStyle w:val="a"/>
        <w:rPr>
          <w:rFonts w:hint="cs"/>
          <w:rtl/>
        </w:rPr>
      </w:pPr>
      <w:r>
        <w:rPr>
          <w:rFonts w:hint="cs"/>
          <w:rtl/>
        </w:rPr>
        <w:t>יעקב ליצמן</w:t>
      </w:r>
      <w:r>
        <w:rPr>
          <w:rFonts w:hint="cs"/>
          <w:rtl/>
        </w:rPr>
        <w:tab/>
      </w:r>
      <w:r>
        <w:rPr>
          <w:rFonts w:hint="cs"/>
          <w:rtl/>
        </w:rPr>
        <w:tab/>
        <w:t>- אינו נוכח</w:t>
      </w:r>
    </w:p>
    <w:p w14:paraId="5FA59284" w14:textId="77777777" w:rsidR="00000000" w:rsidRDefault="00B80747">
      <w:pPr>
        <w:pStyle w:val="a"/>
        <w:rPr>
          <w:rFonts w:hint="cs"/>
          <w:rtl/>
        </w:rPr>
      </w:pPr>
      <w:r>
        <w:rPr>
          <w:rFonts w:hint="cs"/>
          <w:rtl/>
        </w:rPr>
        <w:t>עוזי לנדאו</w:t>
      </w:r>
      <w:r>
        <w:rPr>
          <w:rFonts w:hint="cs"/>
          <w:rtl/>
        </w:rPr>
        <w:tab/>
      </w:r>
      <w:r>
        <w:rPr>
          <w:rFonts w:hint="cs"/>
          <w:rtl/>
        </w:rPr>
        <w:tab/>
        <w:t>- בעד</w:t>
      </w:r>
    </w:p>
    <w:p w14:paraId="6DF2BAB3" w14:textId="77777777" w:rsidR="00000000" w:rsidRDefault="00B80747">
      <w:pPr>
        <w:pStyle w:val="a"/>
        <w:rPr>
          <w:rFonts w:hint="cs"/>
          <w:rtl/>
        </w:rPr>
      </w:pPr>
      <w:r>
        <w:rPr>
          <w:rFonts w:hint="cs"/>
          <w:rtl/>
        </w:rPr>
        <w:t>יוסף לפיד</w:t>
      </w:r>
      <w:r>
        <w:rPr>
          <w:rFonts w:hint="cs"/>
          <w:rtl/>
        </w:rPr>
        <w:tab/>
      </w:r>
      <w:r>
        <w:rPr>
          <w:rFonts w:hint="cs"/>
          <w:rtl/>
        </w:rPr>
        <w:tab/>
      </w:r>
      <w:r>
        <w:rPr>
          <w:rFonts w:hint="cs"/>
          <w:rtl/>
        </w:rPr>
        <w:t>- בעד</w:t>
      </w:r>
    </w:p>
    <w:p w14:paraId="13F162AF" w14:textId="77777777" w:rsidR="00000000" w:rsidRDefault="00B80747">
      <w:pPr>
        <w:pStyle w:val="a"/>
        <w:rPr>
          <w:rFonts w:hint="cs"/>
          <w:rtl/>
        </w:rPr>
      </w:pPr>
      <w:r>
        <w:rPr>
          <w:rFonts w:hint="cs"/>
          <w:rtl/>
        </w:rPr>
        <w:t>עסאם מח'ול</w:t>
      </w:r>
      <w:r>
        <w:rPr>
          <w:rFonts w:hint="cs"/>
          <w:rtl/>
        </w:rPr>
        <w:tab/>
      </w:r>
      <w:r>
        <w:rPr>
          <w:rFonts w:hint="cs"/>
          <w:rtl/>
        </w:rPr>
        <w:tab/>
        <w:t>- נגד</w:t>
      </w:r>
    </w:p>
    <w:p w14:paraId="2E639E94" w14:textId="77777777" w:rsidR="00000000" w:rsidRDefault="00B80747">
      <w:pPr>
        <w:pStyle w:val="a"/>
        <w:rPr>
          <w:rFonts w:hint="cs"/>
          <w:rtl/>
        </w:rPr>
      </w:pPr>
      <w:r>
        <w:rPr>
          <w:rFonts w:hint="cs"/>
          <w:rtl/>
        </w:rPr>
        <w:t>מיכאל מלכיאור</w:t>
      </w:r>
      <w:r>
        <w:rPr>
          <w:rFonts w:hint="cs"/>
          <w:rtl/>
        </w:rPr>
        <w:tab/>
      </w:r>
      <w:r>
        <w:rPr>
          <w:rFonts w:hint="cs"/>
          <w:rtl/>
        </w:rPr>
        <w:tab/>
        <w:t>- נגד</w:t>
      </w:r>
    </w:p>
    <w:p w14:paraId="3EC766C9" w14:textId="77777777" w:rsidR="00000000" w:rsidRDefault="00B80747">
      <w:pPr>
        <w:pStyle w:val="a"/>
        <w:rPr>
          <w:rFonts w:hint="cs"/>
          <w:rtl/>
        </w:rPr>
      </w:pPr>
      <w:r>
        <w:rPr>
          <w:rFonts w:hint="cs"/>
          <w:rtl/>
        </w:rPr>
        <w:t>עמרם מצנע</w:t>
      </w:r>
      <w:r>
        <w:rPr>
          <w:rFonts w:hint="cs"/>
          <w:rtl/>
        </w:rPr>
        <w:tab/>
      </w:r>
      <w:r>
        <w:rPr>
          <w:rFonts w:hint="cs"/>
          <w:rtl/>
        </w:rPr>
        <w:tab/>
        <w:t>- אינו נוכח</w:t>
      </w:r>
    </w:p>
    <w:p w14:paraId="02BF10C1" w14:textId="77777777" w:rsidR="00000000" w:rsidRDefault="00B80747">
      <w:pPr>
        <w:pStyle w:val="a"/>
        <w:rPr>
          <w:rFonts w:hint="cs"/>
          <w:rtl/>
        </w:rPr>
      </w:pPr>
      <w:r>
        <w:rPr>
          <w:rFonts w:hint="cs"/>
          <w:rtl/>
        </w:rPr>
        <w:t>יעקב מרגי</w:t>
      </w:r>
      <w:r>
        <w:rPr>
          <w:rFonts w:hint="cs"/>
          <w:rtl/>
        </w:rPr>
        <w:tab/>
      </w:r>
      <w:r>
        <w:rPr>
          <w:rFonts w:hint="cs"/>
          <w:rtl/>
        </w:rPr>
        <w:tab/>
        <w:t>- אינו נוכח</w:t>
      </w:r>
    </w:p>
    <w:p w14:paraId="76F26685" w14:textId="77777777" w:rsidR="00000000" w:rsidRDefault="00B80747">
      <w:pPr>
        <w:pStyle w:val="a"/>
        <w:rPr>
          <w:rFonts w:hint="cs"/>
          <w:rtl/>
        </w:rPr>
      </w:pPr>
      <w:r>
        <w:rPr>
          <w:rFonts w:hint="cs"/>
          <w:rtl/>
        </w:rPr>
        <w:t>יהודית נאות</w:t>
      </w:r>
      <w:r>
        <w:rPr>
          <w:rFonts w:hint="cs"/>
          <w:rtl/>
        </w:rPr>
        <w:tab/>
      </w:r>
      <w:r>
        <w:rPr>
          <w:rFonts w:hint="cs"/>
          <w:rtl/>
        </w:rPr>
        <w:tab/>
        <w:t>- אינה נוכחת</w:t>
      </w:r>
    </w:p>
    <w:p w14:paraId="4C53F52D" w14:textId="77777777" w:rsidR="00000000" w:rsidRDefault="00B80747">
      <w:pPr>
        <w:pStyle w:val="a"/>
        <w:rPr>
          <w:rFonts w:hint="cs"/>
          <w:rtl/>
        </w:rPr>
      </w:pPr>
      <w:r>
        <w:rPr>
          <w:rFonts w:hint="cs"/>
          <w:rtl/>
        </w:rPr>
        <w:t>משולם נהרי</w:t>
      </w:r>
      <w:r>
        <w:rPr>
          <w:rFonts w:hint="cs"/>
          <w:rtl/>
        </w:rPr>
        <w:tab/>
      </w:r>
      <w:r>
        <w:rPr>
          <w:rFonts w:hint="cs"/>
          <w:rtl/>
        </w:rPr>
        <w:tab/>
        <w:t>- אינו נוכח</w:t>
      </w:r>
    </w:p>
    <w:p w14:paraId="4BF1AFAA" w14:textId="77777777" w:rsidR="00000000" w:rsidRDefault="00B80747">
      <w:pPr>
        <w:pStyle w:val="a"/>
        <w:rPr>
          <w:rFonts w:hint="cs"/>
          <w:rtl/>
        </w:rPr>
      </w:pPr>
      <w:r>
        <w:rPr>
          <w:rFonts w:hint="cs"/>
          <w:rtl/>
        </w:rPr>
        <w:t>מיכאל נודלמן</w:t>
      </w:r>
      <w:r>
        <w:rPr>
          <w:rFonts w:hint="cs"/>
          <w:rtl/>
        </w:rPr>
        <w:tab/>
      </w:r>
      <w:r>
        <w:rPr>
          <w:rFonts w:hint="cs"/>
          <w:rtl/>
        </w:rPr>
        <w:tab/>
        <w:t>- בעד</w:t>
      </w:r>
    </w:p>
    <w:p w14:paraId="11ECF151" w14:textId="77777777" w:rsidR="00000000" w:rsidRDefault="00B80747">
      <w:pPr>
        <w:pStyle w:val="a"/>
        <w:rPr>
          <w:rFonts w:hint="cs"/>
          <w:rtl/>
        </w:rPr>
      </w:pPr>
      <w:r>
        <w:rPr>
          <w:rFonts w:hint="cs"/>
          <w:rtl/>
        </w:rPr>
        <w:t>דני נוה</w:t>
      </w:r>
      <w:r>
        <w:rPr>
          <w:rFonts w:hint="cs"/>
          <w:rtl/>
        </w:rPr>
        <w:tab/>
      </w:r>
      <w:r>
        <w:rPr>
          <w:rFonts w:hint="cs"/>
          <w:rtl/>
        </w:rPr>
        <w:tab/>
      </w:r>
      <w:r>
        <w:rPr>
          <w:rFonts w:hint="cs"/>
          <w:rtl/>
        </w:rPr>
        <w:tab/>
        <w:t>- בעד</w:t>
      </w:r>
    </w:p>
    <w:p w14:paraId="49F25AC3" w14:textId="77777777" w:rsidR="00000000" w:rsidRDefault="00B80747">
      <w:pPr>
        <w:pStyle w:val="a"/>
        <w:rPr>
          <w:rFonts w:hint="cs"/>
          <w:rtl/>
        </w:rPr>
      </w:pPr>
      <w:r>
        <w:rPr>
          <w:rFonts w:hint="cs"/>
          <w:rtl/>
        </w:rPr>
        <w:t>אורית נוקד</w:t>
      </w:r>
      <w:r>
        <w:rPr>
          <w:rFonts w:hint="cs"/>
          <w:rtl/>
        </w:rPr>
        <w:tab/>
      </w:r>
      <w:r>
        <w:rPr>
          <w:rFonts w:hint="cs"/>
          <w:rtl/>
        </w:rPr>
        <w:tab/>
        <w:t>- נגד</w:t>
      </w:r>
    </w:p>
    <w:p w14:paraId="7190B65D" w14:textId="77777777" w:rsidR="00000000" w:rsidRDefault="00B80747">
      <w:pPr>
        <w:pStyle w:val="a"/>
        <w:rPr>
          <w:rFonts w:hint="cs"/>
          <w:rtl/>
        </w:rPr>
      </w:pPr>
      <w:r>
        <w:rPr>
          <w:rFonts w:hint="cs"/>
          <w:rtl/>
        </w:rPr>
        <w:t>לאה נס</w:t>
      </w:r>
      <w:r>
        <w:rPr>
          <w:rFonts w:hint="cs"/>
          <w:rtl/>
        </w:rPr>
        <w:tab/>
      </w:r>
      <w:r>
        <w:rPr>
          <w:rFonts w:hint="cs"/>
          <w:rtl/>
        </w:rPr>
        <w:tab/>
      </w:r>
      <w:r>
        <w:rPr>
          <w:rFonts w:hint="cs"/>
          <w:rtl/>
        </w:rPr>
        <w:tab/>
        <w:t>- בעד</w:t>
      </w:r>
    </w:p>
    <w:p w14:paraId="57B11195" w14:textId="77777777" w:rsidR="00000000" w:rsidRDefault="00B80747">
      <w:pPr>
        <w:pStyle w:val="a"/>
        <w:rPr>
          <w:rFonts w:hint="cs"/>
          <w:rtl/>
        </w:rPr>
      </w:pPr>
      <w:r>
        <w:rPr>
          <w:rFonts w:hint="cs"/>
          <w:rtl/>
        </w:rPr>
        <w:t>בנימין נתניהו</w:t>
      </w:r>
      <w:r>
        <w:rPr>
          <w:rFonts w:hint="cs"/>
          <w:rtl/>
        </w:rPr>
        <w:tab/>
      </w:r>
      <w:r>
        <w:rPr>
          <w:rFonts w:hint="cs"/>
          <w:rtl/>
        </w:rPr>
        <w:tab/>
        <w:t>- אינו נוכח</w:t>
      </w:r>
    </w:p>
    <w:p w14:paraId="3EFC6E73" w14:textId="77777777" w:rsidR="00000000" w:rsidRDefault="00B80747">
      <w:pPr>
        <w:pStyle w:val="a"/>
        <w:rPr>
          <w:rFonts w:hint="cs"/>
          <w:rtl/>
        </w:rPr>
      </w:pPr>
      <w:r>
        <w:rPr>
          <w:rFonts w:hint="cs"/>
          <w:rtl/>
        </w:rPr>
        <w:t>מרינה סולודקין</w:t>
      </w:r>
      <w:r>
        <w:rPr>
          <w:rFonts w:hint="cs"/>
          <w:rtl/>
        </w:rPr>
        <w:tab/>
      </w:r>
      <w:r>
        <w:rPr>
          <w:rFonts w:hint="cs"/>
          <w:rtl/>
        </w:rPr>
        <w:tab/>
        <w:t>- ב</w:t>
      </w:r>
      <w:r>
        <w:rPr>
          <w:rFonts w:hint="cs"/>
          <w:rtl/>
        </w:rPr>
        <w:t>עד</w:t>
      </w:r>
    </w:p>
    <w:p w14:paraId="75260C23" w14:textId="77777777" w:rsidR="00000000" w:rsidRDefault="00B80747">
      <w:pPr>
        <w:pStyle w:val="a"/>
        <w:rPr>
          <w:rFonts w:hint="cs"/>
          <w:rtl/>
        </w:rPr>
      </w:pPr>
      <w:r>
        <w:rPr>
          <w:rFonts w:hint="cs"/>
          <w:rtl/>
        </w:rPr>
        <w:t>ניסן סלומינסקי</w:t>
      </w:r>
      <w:r>
        <w:rPr>
          <w:rFonts w:hint="cs"/>
          <w:rtl/>
        </w:rPr>
        <w:tab/>
      </w:r>
      <w:r>
        <w:rPr>
          <w:rFonts w:hint="cs"/>
          <w:rtl/>
        </w:rPr>
        <w:tab/>
        <w:t>- בעד</w:t>
      </w:r>
    </w:p>
    <w:p w14:paraId="4FAC9D2A" w14:textId="77777777" w:rsidR="00000000" w:rsidRDefault="00B80747">
      <w:pPr>
        <w:pStyle w:val="a"/>
        <w:rPr>
          <w:rFonts w:hint="cs"/>
          <w:rtl/>
        </w:rPr>
      </w:pPr>
      <w:r>
        <w:rPr>
          <w:rFonts w:hint="cs"/>
          <w:rtl/>
        </w:rPr>
        <w:t>אפרים סנה</w:t>
      </w:r>
      <w:r>
        <w:rPr>
          <w:rFonts w:hint="cs"/>
          <w:rtl/>
        </w:rPr>
        <w:tab/>
      </w:r>
      <w:r>
        <w:rPr>
          <w:rFonts w:hint="cs"/>
          <w:rtl/>
        </w:rPr>
        <w:tab/>
        <w:t>- אינו נוכח</w:t>
      </w:r>
    </w:p>
    <w:p w14:paraId="2C16373D" w14:textId="77777777" w:rsidR="00000000" w:rsidRDefault="00B80747">
      <w:pPr>
        <w:pStyle w:val="a"/>
        <w:rPr>
          <w:rFonts w:hint="cs"/>
          <w:rtl/>
        </w:rPr>
      </w:pPr>
      <w:r>
        <w:rPr>
          <w:rFonts w:hint="cs"/>
          <w:rtl/>
        </w:rPr>
        <w:t>גדעון סער</w:t>
      </w:r>
      <w:r>
        <w:rPr>
          <w:rFonts w:hint="cs"/>
          <w:rtl/>
        </w:rPr>
        <w:tab/>
      </w:r>
      <w:r>
        <w:rPr>
          <w:rFonts w:hint="cs"/>
          <w:rtl/>
        </w:rPr>
        <w:tab/>
        <w:t>- בעד</w:t>
      </w:r>
    </w:p>
    <w:p w14:paraId="6B51F6F9" w14:textId="77777777" w:rsidR="00000000" w:rsidRDefault="00B80747">
      <w:pPr>
        <w:pStyle w:val="a"/>
        <w:rPr>
          <w:rFonts w:hint="cs"/>
          <w:rtl/>
        </w:rPr>
      </w:pPr>
      <w:r>
        <w:rPr>
          <w:rFonts w:hint="cs"/>
          <w:rtl/>
        </w:rPr>
        <w:t>גדעון עזרא</w:t>
      </w:r>
      <w:r>
        <w:rPr>
          <w:rFonts w:hint="cs"/>
          <w:rtl/>
        </w:rPr>
        <w:tab/>
      </w:r>
      <w:r>
        <w:rPr>
          <w:rFonts w:hint="cs"/>
          <w:rtl/>
        </w:rPr>
        <w:tab/>
        <w:t>- בעד</w:t>
      </w:r>
    </w:p>
    <w:p w14:paraId="427CAA2A" w14:textId="77777777" w:rsidR="00000000" w:rsidRDefault="00B80747">
      <w:pPr>
        <w:pStyle w:val="a"/>
        <w:rPr>
          <w:rFonts w:hint="cs"/>
          <w:rtl/>
        </w:rPr>
      </w:pPr>
      <w:r>
        <w:rPr>
          <w:rFonts w:hint="cs"/>
          <w:rtl/>
        </w:rPr>
        <w:t>מל פולישוק-בלוך</w:t>
      </w:r>
      <w:r>
        <w:rPr>
          <w:rFonts w:hint="cs"/>
          <w:rtl/>
        </w:rPr>
        <w:tab/>
      </w:r>
      <w:r>
        <w:rPr>
          <w:rFonts w:hint="cs"/>
          <w:rtl/>
        </w:rPr>
        <w:tab/>
        <w:t>- בעד</w:t>
      </w:r>
    </w:p>
    <w:p w14:paraId="4398E2E7" w14:textId="77777777" w:rsidR="00000000" w:rsidRDefault="00B80747">
      <w:pPr>
        <w:pStyle w:val="a"/>
        <w:rPr>
          <w:rFonts w:hint="cs"/>
          <w:rtl/>
        </w:rPr>
      </w:pPr>
      <w:r>
        <w:rPr>
          <w:rFonts w:hint="cs"/>
          <w:rtl/>
        </w:rPr>
        <w:t>אברהם פורז</w:t>
      </w:r>
      <w:r>
        <w:rPr>
          <w:rFonts w:hint="cs"/>
          <w:rtl/>
        </w:rPr>
        <w:tab/>
      </w:r>
      <w:r>
        <w:rPr>
          <w:rFonts w:hint="cs"/>
          <w:rtl/>
        </w:rPr>
        <w:tab/>
        <w:t>- בעד</w:t>
      </w:r>
    </w:p>
    <w:p w14:paraId="5B4582FF" w14:textId="77777777" w:rsidR="00000000" w:rsidRDefault="00B80747">
      <w:pPr>
        <w:pStyle w:val="a"/>
        <w:rPr>
          <w:rFonts w:hint="cs"/>
          <w:rtl/>
        </w:rPr>
      </w:pPr>
      <w:r>
        <w:rPr>
          <w:rFonts w:hint="cs"/>
          <w:rtl/>
        </w:rPr>
        <w:t>אופיר פינס-פז</w:t>
      </w:r>
      <w:r>
        <w:rPr>
          <w:rFonts w:hint="cs"/>
          <w:rtl/>
        </w:rPr>
        <w:tab/>
      </w:r>
      <w:r>
        <w:rPr>
          <w:rFonts w:hint="cs"/>
          <w:rtl/>
        </w:rPr>
        <w:tab/>
        <w:t>- נגד</w:t>
      </w:r>
    </w:p>
    <w:p w14:paraId="14BF4AA1" w14:textId="77777777" w:rsidR="00000000" w:rsidRDefault="00B80747">
      <w:pPr>
        <w:pStyle w:val="a"/>
        <w:rPr>
          <w:rFonts w:hint="cs"/>
          <w:rtl/>
        </w:rPr>
      </w:pPr>
      <w:r>
        <w:rPr>
          <w:rFonts w:hint="cs"/>
          <w:rtl/>
        </w:rPr>
        <w:t>גילה פינקלשטיין</w:t>
      </w:r>
      <w:r>
        <w:rPr>
          <w:rFonts w:hint="cs"/>
          <w:rtl/>
        </w:rPr>
        <w:tab/>
      </w:r>
      <w:r>
        <w:rPr>
          <w:rFonts w:hint="cs"/>
          <w:rtl/>
        </w:rPr>
        <w:tab/>
        <w:t>- בעד</w:t>
      </w:r>
    </w:p>
    <w:p w14:paraId="099EBBBD" w14:textId="77777777" w:rsidR="00000000" w:rsidRDefault="00B80747">
      <w:pPr>
        <w:pStyle w:val="a"/>
        <w:rPr>
          <w:rFonts w:hint="cs"/>
          <w:rtl/>
        </w:rPr>
      </w:pPr>
      <w:r>
        <w:rPr>
          <w:rFonts w:hint="cs"/>
          <w:rtl/>
        </w:rPr>
        <w:t>מאיר פרוש</w:t>
      </w:r>
      <w:r>
        <w:rPr>
          <w:rFonts w:hint="cs"/>
          <w:rtl/>
        </w:rPr>
        <w:tab/>
      </w:r>
      <w:r>
        <w:rPr>
          <w:rFonts w:hint="cs"/>
          <w:rtl/>
        </w:rPr>
        <w:tab/>
        <w:t>- אינו נוכח</w:t>
      </w:r>
    </w:p>
    <w:p w14:paraId="2994EC72" w14:textId="77777777" w:rsidR="00000000" w:rsidRDefault="00B80747">
      <w:pPr>
        <w:pStyle w:val="a"/>
        <w:rPr>
          <w:rFonts w:hint="cs"/>
          <w:rtl/>
        </w:rPr>
      </w:pPr>
      <w:r>
        <w:rPr>
          <w:rFonts w:hint="cs"/>
          <w:rtl/>
        </w:rPr>
        <w:t>יוסף פריצקי</w:t>
      </w:r>
      <w:r>
        <w:rPr>
          <w:rFonts w:hint="cs"/>
          <w:rtl/>
        </w:rPr>
        <w:tab/>
      </w:r>
      <w:r>
        <w:rPr>
          <w:rFonts w:hint="cs"/>
          <w:rtl/>
        </w:rPr>
        <w:tab/>
        <w:t>- בעד</w:t>
      </w:r>
    </w:p>
    <w:p w14:paraId="513FA063" w14:textId="77777777" w:rsidR="00000000" w:rsidRDefault="00B80747">
      <w:pPr>
        <w:pStyle w:val="a"/>
        <w:rPr>
          <w:rFonts w:hint="cs"/>
          <w:rtl/>
        </w:rPr>
      </w:pPr>
      <w:r>
        <w:rPr>
          <w:rFonts w:hint="cs"/>
          <w:rtl/>
        </w:rPr>
        <w:t>שמעון פרס</w:t>
      </w:r>
      <w:r>
        <w:rPr>
          <w:rFonts w:hint="cs"/>
          <w:rtl/>
        </w:rPr>
        <w:tab/>
      </w:r>
      <w:r>
        <w:rPr>
          <w:rFonts w:hint="cs"/>
          <w:rtl/>
        </w:rPr>
        <w:tab/>
        <w:t>- נגד</w:t>
      </w:r>
    </w:p>
    <w:p w14:paraId="10F8E10A" w14:textId="77777777" w:rsidR="00000000" w:rsidRDefault="00B80747">
      <w:pPr>
        <w:pStyle w:val="a"/>
        <w:rPr>
          <w:rFonts w:hint="cs"/>
          <w:rtl/>
        </w:rPr>
      </w:pPr>
      <w:r>
        <w:rPr>
          <w:rFonts w:hint="cs"/>
          <w:rtl/>
        </w:rPr>
        <w:t>יאיר פרץ</w:t>
      </w:r>
      <w:r>
        <w:rPr>
          <w:rFonts w:hint="cs"/>
          <w:rtl/>
        </w:rPr>
        <w:tab/>
      </w:r>
      <w:r>
        <w:rPr>
          <w:rFonts w:hint="cs"/>
          <w:rtl/>
        </w:rPr>
        <w:tab/>
        <w:t>- אינו נוכח</w:t>
      </w:r>
    </w:p>
    <w:p w14:paraId="36DE05C4" w14:textId="77777777" w:rsidR="00000000" w:rsidRDefault="00B80747">
      <w:pPr>
        <w:pStyle w:val="a"/>
        <w:rPr>
          <w:rFonts w:hint="cs"/>
          <w:rtl/>
        </w:rPr>
      </w:pPr>
      <w:r>
        <w:rPr>
          <w:rFonts w:hint="cs"/>
          <w:rtl/>
        </w:rPr>
        <w:t>עמיר פר</w:t>
      </w:r>
      <w:r>
        <w:rPr>
          <w:rFonts w:hint="cs"/>
          <w:rtl/>
        </w:rPr>
        <w:t>ץ</w:t>
      </w:r>
      <w:r>
        <w:rPr>
          <w:rFonts w:hint="cs"/>
          <w:rtl/>
        </w:rPr>
        <w:tab/>
      </w:r>
      <w:r>
        <w:rPr>
          <w:rFonts w:hint="cs"/>
          <w:rtl/>
        </w:rPr>
        <w:tab/>
        <w:t>- אינו נוכח</w:t>
      </w:r>
    </w:p>
    <w:p w14:paraId="7E8FEE77" w14:textId="77777777" w:rsidR="00000000" w:rsidRDefault="00B80747">
      <w:pPr>
        <w:pStyle w:val="a"/>
        <w:rPr>
          <w:rFonts w:hint="cs"/>
          <w:rtl/>
        </w:rPr>
      </w:pPr>
      <w:r>
        <w:rPr>
          <w:rFonts w:hint="cs"/>
          <w:rtl/>
        </w:rPr>
        <w:t>איוב קרא</w:t>
      </w:r>
      <w:r>
        <w:rPr>
          <w:rFonts w:hint="cs"/>
          <w:rtl/>
        </w:rPr>
        <w:tab/>
      </w:r>
      <w:r>
        <w:rPr>
          <w:rFonts w:hint="cs"/>
          <w:rtl/>
        </w:rPr>
        <w:tab/>
        <w:t>- בעד</w:t>
      </w:r>
    </w:p>
    <w:p w14:paraId="72BC4942" w14:textId="77777777" w:rsidR="00000000" w:rsidRDefault="00B80747">
      <w:pPr>
        <w:pStyle w:val="a"/>
        <w:rPr>
          <w:rFonts w:hint="cs"/>
          <w:rtl/>
        </w:rPr>
      </w:pPr>
      <w:r>
        <w:rPr>
          <w:rFonts w:hint="cs"/>
          <w:rtl/>
        </w:rPr>
        <w:t>אברהם רביץ</w:t>
      </w:r>
      <w:r>
        <w:rPr>
          <w:rFonts w:hint="cs"/>
          <w:rtl/>
        </w:rPr>
        <w:tab/>
      </w:r>
      <w:r>
        <w:rPr>
          <w:rFonts w:hint="cs"/>
          <w:rtl/>
        </w:rPr>
        <w:tab/>
        <w:t>- אינו נוכח</w:t>
      </w:r>
    </w:p>
    <w:p w14:paraId="3C5356E6" w14:textId="77777777" w:rsidR="00000000" w:rsidRDefault="00B80747">
      <w:pPr>
        <w:pStyle w:val="a"/>
        <w:rPr>
          <w:rFonts w:hint="cs"/>
          <w:rtl/>
        </w:rPr>
      </w:pPr>
      <w:r>
        <w:rPr>
          <w:rFonts w:hint="cs"/>
          <w:rtl/>
        </w:rPr>
        <w:t>ראובן ריבלין</w:t>
      </w:r>
      <w:r>
        <w:rPr>
          <w:rFonts w:hint="cs"/>
          <w:rtl/>
        </w:rPr>
        <w:tab/>
      </w:r>
      <w:r>
        <w:rPr>
          <w:rFonts w:hint="cs"/>
          <w:rtl/>
        </w:rPr>
        <w:tab/>
        <w:t>- בעד</w:t>
      </w:r>
    </w:p>
    <w:p w14:paraId="64397B03" w14:textId="77777777" w:rsidR="00000000" w:rsidRDefault="00B80747">
      <w:pPr>
        <w:pStyle w:val="a"/>
        <w:rPr>
          <w:rFonts w:hint="cs"/>
          <w:rtl/>
        </w:rPr>
      </w:pPr>
      <w:r>
        <w:rPr>
          <w:rFonts w:hint="cs"/>
          <w:rtl/>
        </w:rPr>
        <w:t>חיים רמון</w:t>
      </w:r>
      <w:r>
        <w:rPr>
          <w:rFonts w:hint="cs"/>
          <w:rtl/>
        </w:rPr>
        <w:tab/>
      </w:r>
      <w:r>
        <w:rPr>
          <w:rFonts w:hint="cs"/>
          <w:rtl/>
        </w:rPr>
        <w:tab/>
        <w:t>- אינו נוכח</w:t>
      </w:r>
    </w:p>
    <w:p w14:paraId="0C310A8B" w14:textId="77777777" w:rsidR="00000000" w:rsidRDefault="00B80747">
      <w:pPr>
        <w:pStyle w:val="a"/>
        <w:rPr>
          <w:rFonts w:hint="cs"/>
          <w:rtl/>
        </w:rPr>
      </w:pPr>
      <w:r>
        <w:rPr>
          <w:rFonts w:hint="cs"/>
          <w:rtl/>
        </w:rPr>
        <w:t>אהוד רצאבי</w:t>
      </w:r>
      <w:r>
        <w:rPr>
          <w:rFonts w:hint="cs"/>
          <w:rtl/>
        </w:rPr>
        <w:tab/>
      </w:r>
      <w:r>
        <w:rPr>
          <w:rFonts w:hint="cs"/>
          <w:rtl/>
        </w:rPr>
        <w:tab/>
        <w:t>- בעד</w:t>
      </w:r>
    </w:p>
    <w:p w14:paraId="506E31EA" w14:textId="77777777" w:rsidR="00000000" w:rsidRDefault="00B80747">
      <w:pPr>
        <w:pStyle w:val="a"/>
        <w:rPr>
          <w:rFonts w:hint="cs"/>
          <w:rtl/>
        </w:rPr>
      </w:pPr>
      <w:r>
        <w:rPr>
          <w:rFonts w:hint="cs"/>
          <w:rtl/>
        </w:rPr>
        <w:t>מיכאל רצון</w:t>
      </w:r>
      <w:r>
        <w:rPr>
          <w:rFonts w:hint="cs"/>
          <w:rtl/>
        </w:rPr>
        <w:tab/>
      </w:r>
      <w:r>
        <w:rPr>
          <w:rFonts w:hint="cs"/>
          <w:rtl/>
        </w:rPr>
        <w:tab/>
        <w:t>- בעד</w:t>
      </w:r>
    </w:p>
    <w:p w14:paraId="2E7DB96C" w14:textId="77777777" w:rsidR="00000000" w:rsidRDefault="00B80747">
      <w:pPr>
        <w:pStyle w:val="a"/>
        <w:rPr>
          <w:rFonts w:hint="cs"/>
          <w:rtl/>
        </w:rPr>
      </w:pPr>
      <w:r>
        <w:rPr>
          <w:rFonts w:hint="cs"/>
          <w:rtl/>
        </w:rPr>
        <w:t>אברהם בייגה שוחט</w:t>
      </w:r>
      <w:r>
        <w:rPr>
          <w:rFonts w:hint="cs"/>
          <w:rtl/>
        </w:rPr>
        <w:tab/>
        <w:t>- נגד</w:t>
      </w:r>
    </w:p>
    <w:p w14:paraId="283F2ECA" w14:textId="77777777" w:rsidR="00000000" w:rsidRDefault="00B80747">
      <w:pPr>
        <w:pStyle w:val="a"/>
        <w:rPr>
          <w:rFonts w:hint="cs"/>
          <w:rtl/>
        </w:rPr>
      </w:pPr>
      <w:r>
        <w:rPr>
          <w:rFonts w:hint="cs"/>
          <w:rtl/>
        </w:rPr>
        <w:t>יובל שטייניץ</w:t>
      </w:r>
      <w:r>
        <w:rPr>
          <w:rFonts w:hint="cs"/>
          <w:rtl/>
        </w:rPr>
        <w:tab/>
      </w:r>
      <w:r>
        <w:rPr>
          <w:rFonts w:hint="cs"/>
          <w:rtl/>
        </w:rPr>
        <w:tab/>
        <w:t>- אינו נוכח</w:t>
      </w:r>
    </w:p>
    <w:p w14:paraId="1AF2CAF6" w14:textId="77777777" w:rsidR="00000000" w:rsidRDefault="00B80747">
      <w:pPr>
        <w:pStyle w:val="a"/>
        <w:rPr>
          <w:rFonts w:hint="cs"/>
          <w:rtl/>
        </w:rPr>
      </w:pPr>
      <w:r>
        <w:rPr>
          <w:rFonts w:hint="cs"/>
          <w:rtl/>
        </w:rPr>
        <w:t>מאיר שטרית</w:t>
      </w:r>
      <w:r>
        <w:rPr>
          <w:rFonts w:hint="cs"/>
          <w:rtl/>
        </w:rPr>
        <w:tab/>
      </w:r>
      <w:r>
        <w:rPr>
          <w:rFonts w:hint="cs"/>
          <w:rtl/>
        </w:rPr>
        <w:tab/>
        <w:t>- בעד</w:t>
      </w:r>
    </w:p>
    <w:p w14:paraId="6F60EF18" w14:textId="77777777" w:rsidR="00000000" w:rsidRDefault="00B80747">
      <w:pPr>
        <w:pStyle w:val="a"/>
        <w:rPr>
          <w:rFonts w:hint="cs"/>
          <w:rtl/>
        </w:rPr>
      </w:pPr>
      <w:r>
        <w:rPr>
          <w:rFonts w:hint="cs"/>
          <w:rtl/>
        </w:rPr>
        <w:t>יורי שטרן</w:t>
      </w:r>
      <w:r>
        <w:rPr>
          <w:rFonts w:hint="cs"/>
          <w:rtl/>
        </w:rPr>
        <w:tab/>
      </w:r>
      <w:r>
        <w:rPr>
          <w:rFonts w:hint="cs"/>
          <w:rtl/>
        </w:rPr>
        <w:tab/>
        <w:t>- בעד</w:t>
      </w:r>
    </w:p>
    <w:p w14:paraId="74C1609B" w14:textId="77777777" w:rsidR="00000000" w:rsidRDefault="00B80747">
      <w:pPr>
        <w:pStyle w:val="a"/>
        <w:rPr>
          <w:rFonts w:hint="cs"/>
          <w:rtl/>
        </w:rPr>
      </w:pPr>
      <w:r>
        <w:rPr>
          <w:rFonts w:hint="cs"/>
          <w:rtl/>
        </w:rPr>
        <w:t>אילן שלגי</w:t>
      </w:r>
      <w:r>
        <w:rPr>
          <w:rFonts w:hint="cs"/>
          <w:rtl/>
        </w:rPr>
        <w:tab/>
      </w:r>
      <w:r>
        <w:rPr>
          <w:rFonts w:hint="cs"/>
          <w:rtl/>
        </w:rPr>
        <w:tab/>
        <w:t>- בעד</w:t>
      </w:r>
    </w:p>
    <w:p w14:paraId="39A401EF" w14:textId="77777777" w:rsidR="00000000" w:rsidRDefault="00B80747">
      <w:pPr>
        <w:pStyle w:val="a"/>
        <w:rPr>
          <w:rFonts w:hint="cs"/>
          <w:rtl/>
        </w:rPr>
      </w:pPr>
      <w:r>
        <w:rPr>
          <w:rFonts w:hint="cs"/>
          <w:rtl/>
        </w:rPr>
        <w:t>סילבן שלום</w:t>
      </w:r>
      <w:r>
        <w:rPr>
          <w:rFonts w:hint="cs"/>
          <w:rtl/>
        </w:rPr>
        <w:tab/>
      </w:r>
      <w:r>
        <w:rPr>
          <w:rFonts w:hint="cs"/>
          <w:rtl/>
        </w:rPr>
        <w:tab/>
        <w:t>- בעד</w:t>
      </w:r>
    </w:p>
    <w:p w14:paraId="63EB0FC1" w14:textId="77777777" w:rsidR="00000000" w:rsidRDefault="00B80747">
      <w:pPr>
        <w:pStyle w:val="a"/>
        <w:rPr>
          <w:rFonts w:hint="cs"/>
          <w:rtl/>
        </w:rPr>
      </w:pPr>
      <w:r>
        <w:rPr>
          <w:rFonts w:hint="cs"/>
          <w:rtl/>
        </w:rPr>
        <w:t>שלו</w:t>
      </w:r>
      <w:r>
        <w:rPr>
          <w:rFonts w:hint="cs"/>
          <w:rtl/>
        </w:rPr>
        <w:t>ם שמחון</w:t>
      </w:r>
      <w:r>
        <w:rPr>
          <w:rFonts w:hint="cs"/>
          <w:rtl/>
        </w:rPr>
        <w:tab/>
      </w:r>
      <w:r>
        <w:rPr>
          <w:rFonts w:hint="cs"/>
          <w:rtl/>
        </w:rPr>
        <w:tab/>
        <w:t>- אינו נוכח</w:t>
      </w:r>
    </w:p>
    <w:p w14:paraId="4BC84876" w14:textId="77777777" w:rsidR="00000000" w:rsidRDefault="00B80747">
      <w:pPr>
        <w:pStyle w:val="a"/>
        <w:rPr>
          <w:rFonts w:hint="cs"/>
          <w:rtl/>
        </w:rPr>
      </w:pPr>
      <w:r>
        <w:rPr>
          <w:rFonts w:hint="cs"/>
          <w:rtl/>
        </w:rPr>
        <w:t>אריאל שרון</w:t>
      </w:r>
      <w:r>
        <w:rPr>
          <w:rFonts w:hint="cs"/>
          <w:rtl/>
        </w:rPr>
        <w:tab/>
      </w:r>
      <w:r>
        <w:rPr>
          <w:rFonts w:hint="cs"/>
          <w:rtl/>
        </w:rPr>
        <w:tab/>
        <w:t>- אינו נוכח</w:t>
      </w:r>
    </w:p>
    <w:p w14:paraId="5D90BF8A" w14:textId="77777777" w:rsidR="00000000" w:rsidRDefault="00B80747">
      <w:pPr>
        <w:pStyle w:val="a"/>
        <w:rPr>
          <w:rFonts w:hint="cs"/>
          <w:rtl/>
        </w:rPr>
      </w:pPr>
      <w:r>
        <w:rPr>
          <w:rFonts w:hint="cs"/>
          <w:rtl/>
        </w:rPr>
        <w:t>עמרי שרון</w:t>
      </w:r>
      <w:r>
        <w:rPr>
          <w:rFonts w:hint="cs"/>
          <w:rtl/>
        </w:rPr>
        <w:tab/>
      </w:r>
      <w:r>
        <w:rPr>
          <w:rFonts w:hint="cs"/>
          <w:rtl/>
        </w:rPr>
        <w:tab/>
        <w:t>- בעד</w:t>
      </w:r>
    </w:p>
    <w:p w14:paraId="151107D2" w14:textId="77777777" w:rsidR="00000000" w:rsidRDefault="00B80747">
      <w:pPr>
        <w:pStyle w:val="a"/>
        <w:rPr>
          <w:rFonts w:hint="cs"/>
          <w:rtl/>
        </w:rPr>
      </w:pPr>
      <w:r>
        <w:rPr>
          <w:rFonts w:hint="cs"/>
          <w:rtl/>
        </w:rPr>
        <w:t>יוסי שריד</w:t>
      </w:r>
      <w:r>
        <w:rPr>
          <w:rFonts w:hint="cs"/>
          <w:rtl/>
        </w:rPr>
        <w:tab/>
      </w:r>
      <w:r>
        <w:rPr>
          <w:rFonts w:hint="cs"/>
          <w:rtl/>
        </w:rPr>
        <w:tab/>
        <w:t>- נגד</w:t>
      </w:r>
    </w:p>
    <w:p w14:paraId="4965D257" w14:textId="77777777" w:rsidR="00000000" w:rsidRDefault="00B80747">
      <w:pPr>
        <w:pStyle w:val="a"/>
        <w:rPr>
          <w:rFonts w:hint="cs"/>
          <w:rtl/>
        </w:rPr>
      </w:pPr>
      <w:r>
        <w:rPr>
          <w:rFonts w:hint="cs"/>
          <w:rtl/>
        </w:rPr>
        <w:t>יולי תמיר</w:t>
      </w:r>
      <w:r>
        <w:rPr>
          <w:rFonts w:hint="cs"/>
          <w:rtl/>
        </w:rPr>
        <w:tab/>
      </w:r>
      <w:r>
        <w:rPr>
          <w:rFonts w:hint="cs"/>
          <w:rtl/>
        </w:rPr>
        <w:tab/>
        <w:t xml:space="preserve">- אינה נוכחת. </w:t>
      </w:r>
    </w:p>
    <w:p w14:paraId="62431F48" w14:textId="77777777" w:rsidR="00000000" w:rsidRDefault="00B80747">
      <w:pPr>
        <w:pStyle w:val="a"/>
        <w:rPr>
          <w:rFonts w:hint="cs"/>
          <w:rtl/>
        </w:rPr>
      </w:pPr>
    </w:p>
    <w:p w14:paraId="4413F887" w14:textId="77777777" w:rsidR="00000000" w:rsidRDefault="00B80747">
      <w:pPr>
        <w:pStyle w:val="a"/>
        <w:rPr>
          <w:rFonts w:hint="cs"/>
          <w:rtl/>
        </w:rPr>
      </w:pPr>
      <w:r>
        <w:rPr>
          <w:rFonts w:hint="cs"/>
          <w:rtl/>
        </w:rPr>
        <w:t xml:space="preserve">אני חוזר פעם שנייה: </w:t>
      </w:r>
    </w:p>
    <w:p w14:paraId="4D32380C" w14:textId="77777777" w:rsidR="00000000" w:rsidRDefault="00B80747">
      <w:pPr>
        <w:pStyle w:val="a"/>
        <w:rPr>
          <w:rFonts w:hint="cs"/>
          <w:rtl/>
        </w:rPr>
      </w:pPr>
    </w:p>
    <w:p w14:paraId="1A9CF882" w14:textId="77777777" w:rsidR="00000000" w:rsidRDefault="00B80747">
      <w:pPr>
        <w:pStyle w:val="a"/>
        <w:rPr>
          <w:rFonts w:hint="cs"/>
          <w:rtl/>
        </w:rPr>
      </w:pPr>
      <w:r>
        <w:rPr>
          <w:rFonts w:hint="cs"/>
          <w:rtl/>
        </w:rPr>
        <w:t>אהוד אולמרט</w:t>
      </w:r>
      <w:r>
        <w:rPr>
          <w:rFonts w:hint="cs"/>
          <w:rtl/>
        </w:rPr>
        <w:tab/>
      </w:r>
      <w:r>
        <w:rPr>
          <w:rFonts w:hint="cs"/>
          <w:rtl/>
        </w:rPr>
        <w:tab/>
        <w:t>-  אינו נוכח</w:t>
      </w:r>
    </w:p>
    <w:p w14:paraId="12F64608" w14:textId="77777777" w:rsidR="00000000" w:rsidRDefault="00B80747">
      <w:pPr>
        <w:pStyle w:val="a"/>
        <w:rPr>
          <w:rFonts w:hint="cs"/>
          <w:rtl/>
        </w:rPr>
      </w:pPr>
      <w:r>
        <w:rPr>
          <w:rFonts w:hint="cs"/>
          <w:rtl/>
        </w:rPr>
        <w:t xml:space="preserve">חיים אורון </w:t>
      </w:r>
      <w:r>
        <w:rPr>
          <w:rFonts w:hint="cs"/>
          <w:rtl/>
        </w:rPr>
        <w:tab/>
      </w:r>
      <w:r>
        <w:rPr>
          <w:rFonts w:hint="cs"/>
          <w:rtl/>
        </w:rPr>
        <w:tab/>
        <w:t>-  אינו נוכח</w:t>
      </w:r>
    </w:p>
    <w:p w14:paraId="0CE95A3B" w14:textId="77777777" w:rsidR="00000000" w:rsidRDefault="00B80747">
      <w:pPr>
        <w:pStyle w:val="a"/>
        <w:rPr>
          <w:rFonts w:hint="cs"/>
          <w:rtl/>
        </w:rPr>
      </w:pPr>
      <w:r>
        <w:rPr>
          <w:rFonts w:hint="cs"/>
          <w:rtl/>
        </w:rPr>
        <w:t>דוד אזולאי</w:t>
      </w:r>
      <w:r>
        <w:rPr>
          <w:rFonts w:hint="cs"/>
          <w:rtl/>
        </w:rPr>
        <w:tab/>
      </w:r>
      <w:r>
        <w:rPr>
          <w:rFonts w:hint="cs"/>
          <w:rtl/>
        </w:rPr>
        <w:tab/>
        <w:t>-  אינו נוכח</w:t>
      </w:r>
    </w:p>
    <w:p w14:paraId="6F373B2F" w14:textId="77777777" w:rsidR="00000000" w:rsidRDefault="00B80747">
      <w:pPr>
        <w:pStyle w:val="a"/>
        <w:rPr>
          <w:rFonts w:hint="cs"/>
          <w:rtl/>
        </w:rPr>
      </w:pPr>
      <w:r>
        <w:rPr>
          <w:rFonts w:hint="cs"/>
          <w:rtl/>
        </w:rPr>
        <w:t>ישראל אייכלר</w:t>
      </w:r>
      <w:r>
        <w:rPr>
          <w:rFonts w:hint="cs"/>
          <w:rtl/>
        </w:rPr>
        <w:tab/>
      </w:r>
      <w:r>
        <w:rPr>
          <w:rFonts w:hint="cs"/>
          <w:rtl/>
        </w:rPr>
        <w:tab/>
        <w:t>-  אינו נוכח</w:t>
      </w:r>
    </w:p>
    <w:p w14:paraId="34E66B4B" w14:textId="77777777" w:rsidR="00000000" w:rsidRDefault="00B80747">
      <w:pPr>
        <w:pStyle w:val="a"/>
        <w:rPr>
          <w:rFonts w:hint="cs"/>
          <w:rtl/>
        </w:rPr>
      </w:pPr>
      <w:r>
        <w:rPr>
          <w:rFonts w:hint="cs"/>
          <w:rtl/>
        </w:rPr>
        <w:t>בנימין בן-אליעזר</w:t>
      </w:r>
      <w:r>
        <w:rPr>
          <w:rFonts w:hint="cs"/>
          <w:rtl/>
        </w:rPr>
        <w:tab/>
      </w:r>
      <w:r>
        <w:rPr>
          <w:rFonts w:hint="cs"/>
          <w:rtl/>
        </w:rPr>
        <w:tab/>
        <w:t>-  אינ</w:t>
      </w:r>
      <w:r>
        <w:rPr>
          <w:rFonts w:hint="cs"/>
          <w:rtl/>
        </w:rPr>
        <w:t>ו נוכח</w:t>
      </w:r>
    </w:p>
    <w:p w14:paraId="06AEE169" w14:textId="77777777" w:rsidR="00000000" w:rsidRDefault="00B80747">
      <w:pPr>
        <w:pStyle w:val="a"/>
        <w:rPr>
          <w:rFonts w:hint="cs"/>
          <w:rtl/>
        </w:rPr>
      </w:pPr>
      <w:r>
        <w:rPr>
          <w:rFonts w:hint="cs"/>
          <w:rtl/>
        </w:rPr>
        <w:t>אלי בן-מנחם</w:t>
      </w:r>
      <w:r>
        <w:rPr>
          <w:rFonts w:hint="cs"/>
          <w:rtl/>
        </w:rPr>
        <w:tab/>
      </w:r>
      <w:r>
        <w:rPr>
          <w:rFonts w:hint="cs"/>
          <w:rtl/>
        </w:rPr>
        <w:tab/>
        <w:t>-  אינו נוכח</w:t>
      </w:r>
    </w:p>
    <w:p w14:paraId="7E0A1F5B" w14:textId="77777777" w:rsidR="00000000" w:rsidRDefault="00B80747">
      <w:pPr>
        <w:pStyle w:val="a"/>
        <w:rPr>
          <w:rFonts w:hint="cs"/>
          <w:rtl/>
        </w:rPr>
      </w:pPr>
      <w:r>
        <w:rPr>
          <w:rFonts w:hint="cs"/>
          <w:rtl/>
        </w:rPr>
        <w:t>שלמה בניזרי</w:t>
      </w:r>
      <w:r>
        <w:rPr>
          <w:rFonts w:hint="cs"/>
          <w:rtl/>
        </w:rPr>
        <w:tab/>
      </w:r>
      <w:r>
        <w:rPr>
          <w:rFonts w:hint="cs"/>
          <w:rtl/>
        </w:rPr>
        <w:tab/>
        <w:t>-  אינו נוכח</w:t>
      </w:r>
    </w:p>
    <w:p w14:paraId="6561D853" w14:textId="77777777" w:rsidR="00000000" w:rsidRDefault="00B80747">
      <w:pPr>
        <w:pStyle w:val="a"/>
        <w:rPr>
          <w:rFonts w:hint="cs"/>
          <w:rtl/>
        </w:rPr>
      </w:pPr>
      <w:r>
        <w:rPr>
          <w:rFonts w:hint="cs"/>
          <w:rtl/>
        </w:rPr>
        <w:t>משה גפני</w:t>
      </w:r>
      <w:r>
        <w:rPr>
          <w:rFonts w:hint="cs"/>
          <w:rtl/>
        </w:rPr>
        <w:tab/>
      </w:r>
      <w:r>
        <w:rPr>
          <w:rFonts w:hint="cs"/>
          <w:rtl/>
        </w:rPr>
        <w:tab/>
        <w:t>-  אינו נוכח</w:t>
      </w:r>
    </w:p>
    <w:p w14:paraId="75B4C223" w14:textId="77777777" w:rsidR="00000000" w:rsidRDefault="00B80747">
      <w:pPr>
        <w:pStyle w:val="a"/>
        <w:rPr>
          <w:rFonts w:hint="cs"/>
          <w:rtl/>
        </w:rPr>
      </w:pPr>
      <w:r>
        <w:rPr>
          <w:rFonts w:hint="cs"/>
          <w:rtl/>
        </w:rPr>
        <w:t>עבד-אלמאלכ דהאמשה</w:t>
      </w:r>
      <w:r>
        <w:rPr>
          <w:rFonts w:hint="cs"/>
          <w:rtl/>
        </w:rPr>
        <w:tab/>
        <w:t>-  נגד</w:t>
      </w:r>
      <w:r>
        <w:rPr>
          <w:rFonts w:hint="cs"/>
          <w:rtl/>
        </w:rPr>
        <w:tab/>
      </w:r>
    </w:p>
    <w:p w14:paraId="3288BEB0" w14:textId="77777777" w:rsidR="00000000" w:rsidRDefault="00B80747">
      <w:pPr>
        <w:pStyle w:val="a"/>
        <w:rPr>
          <w:rFonts w:hint="cs"/>
          <w:rtl/>
        </w:rPr>
      </w:pPr>
      <w:r>
        <w:rPr>
          <w:rFonts w:hint="cs"/>
          <w:rtl/>
        </w:rPr>
        <w:t>צחי הנגבי</w:t>
      </w:r>
      <w:r>
        <w:rPr>
          <w:rFonts w:hint="cs"/>
          <w:rtl/>
        </w:rPr>
        <w:tab/>
      </w:r>
      <w:r>
        <w:rPr>
          <w:rFonts w:hint="cs"/>
          <w:rtl/>
        </w:rPr>
        <w:tab/>
        <w:t>-  אינו נוכח</w:t>
      </w:r>
    </w:p>
    <w:p w14:paraId="43083716" w14:textId="77777777" w:rsidR="00000000" w:rsidRDefault="00B80747">
      <w:pPr>
        <w:pStyle w:val="a"/>
        <w:rPr>
          <w:rFonts w:hint="cs"/>
          <w:rtl/>
        </w:rPr>
      </w:pPr>
      <w:r>
        <w:rPr>
          <w:rFonts w:hint="cs"/>
          <w:rtl/>
        </w:rPr>
        <w:t>מגלי והבה</w:t>
      </w:r>
      <w:r>
        <w:rPr>
          <w:rFonts w:hint="cs"/>
          <w:rtl/>
        </w:rPr>
        <w:tab/>
      </w:r>
      <w:r>
        <w:rPr>
          <w:rFonts w:hint="cs"/>
          <w:rtl/>
        </w:rPr>
        <w:tab/>
        <w:t>-  אינו נוכח</w:t>
      </w:r>
    </w:p>
    <w:p w14:paraId="2D3615F8" w14:textId="77777777" w:rsidR="00000000" w:rsidRDefault="00B80747">
      <w:pPr>
        <w:pStyle w:val="a"/>
        <w:rPr>
          <w:rFonts w:hint="cs"/>
          <w:rtl/>
        </w:rPr>
      </w:pPr>
      <w:r>
        <w:rPr>
          <w:rFonts w:hint="cs"/>
          <w:rtl/>
        </w:rPr>
        <w:t>אבשלום וילן</w:t>
      </w:r>
      <w:r>
        <w:rPr>
          <w:rFonts w:hint="cs"/>
          <w:rtl/>
        </w:rPr>
        <w:tab/>
      </w:r>
      <w:r>
        <w:rPr>
          <w:rFonts w:hint="cs"/>
          <w:rtl/>
        </w:rPr>
        <w:tab/>
        <w:t>-  אינו  נוכח</w:t>
      </w:r>
    </w:p>
    <w:p w14:paraId="0EF58FCE" w14:textId="77777777" w:rsidR="00000000" w:rsidRDefault="00B80747">
      <w:pPr>
        <w:pStyle w:val="a"/>
        <w:rPr>
          <w:rFonts w:hint="cs"/>
          <w:rtl/>
        </w:rPr>
      </w:pPr>
      <w:r>
        <w:rPr>
          <w:rFonts w:hint="cs"/>
          <w:rtl/>
        </w:rPr>
        <w:t>יצחק וקנין</w:t>
      </w:r>
      <w:r>
        <w:rPr>
          <w:rFonts w:hint="cs"/>
          <w:rtl/>
        </w:rPr>
        <w:tab/>
      </w:r>
      <w:r>
        <w:rPr>
          <w:rFonts w:hint="cs"/>
          <w:rtl/>
        </w:rPr>
        <w:tab/>
        <w:t>-  אינו נוכח</w:t>
      </w:r>
    </w:p>
    <w:p w14:paraId="7D9A9AF6" w14:textId="77777777" w:rsidR="00000000" w:rsidRDefault="00B80747">
      <w:pPr>
        <w:pStyle w:val="a"/>
        <w:rPr>
          <w:rFonts w:hint="cs"/>
          <w:rtl/>
        </w:rPr>
      </w:pPr>
      <w:r>
        <w:rPr>
          <w:rFonts w:hint="cs"/>
          <w:rtl/>
        </w:rPr>
        <w:t>אליעזר זנדברג</w:t>
      </w:r>
      <w:r>
        <w:rPr>
          <w:rFonts w:hint="cs"/>
          <w:rtl/>
        </w:rPr>
        <w:tab/>
      </w:r>
      <w:r>
        <w:rPr>
          <w:rFonts w:hint="cs"/>
          <w:rtl/>
        </w:rPr>
        <w:tab/>
        <w:t>-  אינו נוכח</w:t>
      </w:r>
    </w:p>
    <w:p w14:paraId="2F37DA5C" w14:textId="77777777" w:rsidR="00000000" w:rsidRDefault="00B80747">
      <w:pPr>
        <w:pStyle w:val="a"/>
        <w:rPr>
          <w:rFonts w:hint="cs"/>
          <w:rtl/>
        </w:rPr>
      </w:pPr>
      <w:r>
        <w:rPr>
          <w:rFonts w:hint="cs"/>
          <w:rtl/>
        </w:rPr>
        <w:t>דוד טל</w:t>
      </w:r>
      <w:r>
        <w:rPr>
          <w:rFonts w:hint="cs"/>
          <w:rtl/>
        </w:rPr>
        <w:tab/>
      </w:r>
      <w:r>
        <w:rPr>
          <w:rFonts w:hint="cs"/>
          <w:rtl/>
        </w:rPr>
        <w:tab/>
      </w:r>
      <w:r>
        <w:rPr>
          <w:rFonts w:hint="cs"/>
          <w:rtl/>
        </w:rPr>
        <w:tab/>
        <w:t>-  אינו נוכ</w:t>
      </w:r>
      <w:r>
        <w:rPr>
          <w:rFonts w:hint="cs"/>
          <w:rtl/>
        </w:rPr>
        <w:t>ח</w:t>
      </w:r>
    </w:p>
    <w:p w14:paraId="0CC0D32B" w14:textId="77777777" w:rsidR="00000000" w:rsidRDefault="00B80747">
      <w:pPr>
        <w:pStyle w:val="a"/>
        <w:rPr>
          <w:rFonts w:hint="cs"/>
          <w:rtl/>
        </w:rPr>
      </w:pPr>
      <w:r>
        <w:rPr>
          <w:rFonts w:hint="cs"/>
          <w:rtl/>
        </w:rPr>
        <w:t>אליהו ישי</w:t>
      </w:r>
      <w:r>
        <w:rPr>
          <w:rFonts w:hint="cs"/>
          <w:rtl/>
        </w:rPr>
        <w:tab/>
      </w:r>
      <w:r>
        <w:rPr>
          <w:rFonts w:hint="cs"/>
          <w:rtl/>
        </w:rPr>
        <w:tab/>
        <w:t>-  אינו נוכח</w:t>
      </w:r>
    </w:p>
    <w:p w14:paraId="5C71C0A2" w14:textId="77777777" w:rsidR="00000000" w:rsidRDefault="00B80747">
      <w:pPr>
        <w:pStyle w:val="a"/>
        <w:rPr>
          <w:rFonts w:hint="cs"/>
          <w:rtl/>
        </w:rPr>
      </w:pPr>
      <w:r>
        <w:rPr>
          <w:rFonts w:hint="cs"/>
          <w:rtl/>
        </w:rPr>
        <w:t>אילנה כהן</w:t>
      </w:r>
      <w:r>
        <w:rPr>
          <w:rFonts w:hint="cs"/>
          <w:rtl/>
        </w:rPr>
        <w:tab/>
      </w:r>
      <w:r>
        <w:rPr>
          <w:rFonts w:hint="cs"/>
          <w:rtl/>
        </w:rPr>
        <w:tab/>
        <w:t>-  אינה נוכחת</w:t>
      </w:r>
    </w:p>
    <w:p w14:paraId="12F7E08B" w14:textId="77777777" w:rsidR="00000000" w:rsidRDefault="00B80747">
      <w:pPr>
        <w:pStyle w:val="a"/>
        <w:rPr>
          <w:rFonts w:hint="cs"/>
          <w:rtl/>
        </w:rPr>
      </w:pPr>
      <w:r>
        <w:rPr>
          <w:rFonts w:hint="cs"/>
          <w:rtl/>
        </w:rPr>
        <w:t>אמנון כהן</w:t>
      </w:r>
      <w:r>
        <w:rPr>
          <w:rFonts w:hint="cs"/>
          <w:rtl/>
        </w:rPr>
        <w:tab/>
      </w:r>
      <w:r>
        <w:rPr>
          <w:rFonts w:hint="cs"/>
          <w:rtl/>
        </w:rPr>
        <w:tab/>
        <w:t>-  אינו נוכח</w:t>
      </w:r>
    </w:p>
    <w:p w14:paraId="4A6DF83B" w14:textId="77777777" w:rsidR="00000000" w:rsidRDefault="00B80747">
      <w:pPr>
        <w:pStyle w:val="a"/>
        <w:rPr>
          <w:rFonts w:hint="cs"/>
          <w:rtl/>
        </w:rPr>
      </w:pPr>
      <w:r>
        <w:rPr>
          <w:rFonts w:hint="cs"/>
          <w:rtl/>
        </w:rPr>
        <w:t>יצחק כהן</w:t>
      </w:r>
      <w:r>
        <w:rPr>
          <w:rFonts w:hint="cs"/>
          <w:rtl/>
        </w:rPr>
        <w:tab/>
      </w:r>
      <w:r>
        <w:rPr>
          <w:rFonts w:hint="cs"/>
          <w:rtl/>
        </w:rPr>
        <w:tab/>
        <w:t>-  אינו נוכח</w:t>
      </w:r>
    </w:p>
    <w:p w14:paraId="77D8D110" w14:textId="77777777" w:rsidR="00000000" w:rsidRDefault="00B80747">
      <w:pPr>
        <w:pStyle w:val="a"/>
        <w:rPr>
          <w:rFonts w:hint="cs"/>
          <w:rtl/>
        </w:rPr>
      </w:pPr>
      <w:r>
        <w:rPr>
          <w:rFonts w:hint="cs"/>
          <w:rtl/>
        </w:rPr>
        <w:t>חיים כץ</w:t>
      </w:r>
      <w:r>
        <w:rPr>
          <w:rFonts w:hint="cs"/>
          <w:rtl/>
        </w:rPr>
        <w:tab/>
      </w:r>
      <w:r>
        <w:rPr>
          <w:rFonts w:hint="cs"/>
          <w:rtl/>
        </w:rPr>
        <w:tab/>
      </w:r>
      <w:r>
        <w:rPr>
          <w:rFonts w:hint="cs"/>
          <w:rtl/>
        </w:rPr>
        <w:tab/>
        <w:t>-  אינו נוכח</w:t>
      </w:r>
    </w:p>
    <w:p w14:paraId="53D946A7" w14:textId="77777777" w:rsidR="00000000" w:rsidRDefault="00B80747">
      <w:pPr>
        <w:pStyle w:val="a"/>
        <w:rPr>
          <w:rFonts w:hint="cs"/>
          <w:rtl/>
        </w:rPr>
      </w:pPr>
      <w:r>
        <w:rPr>
          <w:rFonts w:hint="cs"/>
          <w:rtl/>
        </w:rPr>
        <w:t>ישראל כץ</w:t>
      </w:r>
      <w:r>
        <w:rPr>
          <w:rFonts w:hint="cs"/>
          <w:rtl/>
        </w:rPr>
        <w:tab/>
      </w:r>
      <w:r>
        <w:rPr>
          <w:rFonts w:hint="cs"/>
          <w:rtl/>
        </w:rPr>
        <w:tab/>
        <w:t>-  אינו נוכח</w:t>
      </w:r>
    </w:p>
    <w:p w14:paraId="5178479D" w14:textId="77777777" w:rsidR="00000000" w:rsidRDefault="00B80747">
      <w:pPr>
        <w:pStyle w:val="a"/>
        <w:rPr>
          <w:rFonts w:hint="cs"/>
          <w:rtl/>
        </w:rPr>
      </w:pPr>
      <w:r>
        <w:rPr>
          <w:rFonts w:hint="cs"/>
          <w:rtl/>
        </w:rPr>
        <w:t>אתי לבני</w:t>
      </w:r>
      <w:r>
        <w:rPr>
          <w:rFonts w:hint="cs"/>
          <w:rtl/>
        </w:rPr>
        <w:tab/>
      </w:r>
      <w:r>
        <w:rPr>
          <w:rFonts w:hint="cs"/>
          <w:rtl/>
        </w:rPr>
        <w:tab/>
        <w:t>-  אינה נוכחת</w:t>
      </w:r>
    </w:p>
    <w:p w14:paraId="0E602ECD" w14:textId="77777777" w:rsidR="00000000" w:rsidRDefault="00B80747">
      <w:pPr>
        <w:pStyle w:val="a"/>
        <w:rPr>
          <w:rFonts w:hint="cs"/>
          <w:rtl/>
        </w:rPr>
      </w:pPr>
      <w:r>
        <w:rPr>
          <w:rFonts w:hint="cs"/>
          <w:rtl/>
        </w:rPr>
        <w:t>ציפי לבני</w:t>
      </w:r>
      <w:r>
        <w:rPr>
          <w:rFonts w:hint="cs"/>
          <w:rtl/>
        </w:rPr>
        <w:tab/>
      </w:r>
      <w:r>
        <w:rPr>
          <w:rFonts w:hint="cs"/>
          <w:rtl/>
        </w:rPr>
        <w:tab/>
        <w:t>-  אינה נוכחת</w:t>
      </w:r>
    </w:p>
    <w:p w14:paraId="1AF01D01" w14:textId="77777777" w:rsidR="00000000" w:rsidRDefault="00B80747">
      <w:pPr>
        <w:pStyle w:val="a"/>
        <w:rPr>
          <w:rFonts w:hint="cs"/>
          <w:rtl/>
        </w:rPr>
      </w:pPr>
      <w:r>
        <w:rPr>
          <w:rFonts w:hint="cs"/>
          <w:rtl/>
        </w:rPr>
        <w:t>דוד לוי</w:t>
      </w:r>
      <w:r>
        <w:rPr>
          <w:rFonts w:hint="cs"/>
          <w:rtl/>
        </w:rPr>
        <w:tab/>
      </w:r>
      <w:r>
        <w:rPr>
          <w:rFonts w:hint="cs"/>
          <w:rtl/>
        </w:rPr>
        <w:tab/>
      </w:r>
      <w:r>
        <w:rPr>
          <w:rFonts w:hint="cs"/>
          <w:rtl/>
        </w:rPr>
        <w:tab/>
        <w:t>-  אינו נוכח</w:t>
      </w:r>
    </w:p>
    <w:p w14:paraId="0895817D" w14:textId="77777777" w:rsidR="00000000" w:rsidRDefault="00B80747">
      <w:pPr>
        <w:pStyle w:val="a"/>
        <w:rPr>
          <w:rFonts w:hint="cs"/>
          <w:rtl/>
        </w:rPr>
      </w:pPr>
      <w:r>
        <w:rPr>
          <w:rFonts w:hint="cs"/>
          <w:rtl/>
        </w:rPr>
        <w:t>יצחק לוי</w:t>
      </w:r>
      <w:r>
        <w:rPr>
          <w:rFonts w:hint="cs"/>
          <w:rtl/>
        </w:rPr>
        <w:tab/>
      </w:r>
      <w:r>
        <w:rPr>
          <w:rFonts w:hint="cs"/>
          <w:rtl/>
        </w:rPr>
        <w:tab/>
      </w:r>
      <w:r>
        <w:rPr>
          <w:rFonts w:hint="cs"/>
          <w:rtl/>
        </w:rPr>
        <w:tab/>
        <w:t>-  אינו נוכח</w:t>
      </w:r>
    </w:p>
    <w:p w14:paraId="6A954EE1" w14:textId="77777777" w:rsidR="00000000" w:rsidRDefault="00B80747">
      <w:pPr>
        <w:pStyle w:val="a"/>
        <w:rPr>
          <w:rFonts w:hint="cs"/>
          <w:rtl/>
        </w:rPr>
      </w:pPr>
      <w:r>
        <w:rPr>
          <w:rFonts w:hint="cs"/>
          <w:rtl/>
        </w:rPr>
        <w:t>אילן ליבוביץ</w:t>
      </w:r>
      <w:r>
        <w:rPr>
          <w:rFonts w:hint="cs"/>
          <w:rtl/>
        </w:rPr>
        <w:tab/>
      </w:r>
      <w:r>
        <w:rPr>
          <w:rFonts w:hint="cs"/>
          <w:rtl/>
        </w:rPr>
        <w:tab/>
        <w:t xml:space="preserve">- </w:t>
      </w:r>
      <w:r>
        <w:rPr>
          <w:rFonts w:hint="cs"/>
          <w:rtl/>
        </w:rPr>
        <w:t>אינו נוכח</w:t>
      </w:r>
    </w:p>
    <w:p w14:paraId="7D000FF6" w14:textId="77777777" w:rsidR="00000000" w:rsidRDefault="00B80747">
      <w:pPr>
        <w:pStyle w:val="a"/>
        <w:rPr>
          <w:rFonts w:hint="cs"/>
          <w:rtl/>
        </w:rPr>
      </w:pPr>
      <w:r>
        <w:rPr>
          <w:rFonts w:hint="cs"/>
          <w:rtl/>
        </w:rPr>
        <w:t>יעקב ליצמן</w:t>
      </w:r>
      <w:r>
        <w:rPr>
          <w:rFonts w:hint="cs"/>
          <w:rtl/>
        </w:rPr>
        <w:tab/>
      </w:r>
      <w:r>
        <w:rPr>
          <w:rFonts w:hint="cs"/>
          <w:rtl/>
        </w:rPr>
        <w:tab/>
        <w:t>-  אינו נוכח</w:t>
      </w:r>
    </w:p>
    <w:p w14:paraId="067144BC" w14:textId="77777777" w:rsidR="00000000" w:rsidRDefault="00B80747">
      <w:pPr>
        <w:pStyle w:val="a"/>
        <w:rPr>
          <w:rFonts w:hint="cs"/>
          <w:rtl/>
        </w:rPr>
      </w:pPr>
      <w:r>
        <w:rPr>
          <w:rFonts w:hint="cs"/>
          <w:rtl/>
        </w:rPr>
        <w:t>עמרם מצנע</w:t>
      </w:r>
      <w:r>
        <w:rPr>
          <w:rFonts w:hint="cs"/>
          <w:rtl/>
        </w:rPr>
        <w:tab/>
      </w:r>
      <w:r>
        <w:rPr>
          <w:rFonts w:hint="cs"/>
          <w:rtl/>
        </w:rPr>
        <w:tab/>
        <w:t>-  אינו נוכח</w:t>
      </w:r>
    </w:p>
    <w:p w14:paraId="42669738" w14:textId="77777777" w:rsidR="00000000" w:rsidRDefault="00B80747">
      <w:pPr>
        <w:pStyle w:val="a"/>
        <w:rPr>
          <w:rFonts w:hint="cs"/>
          <w:rtl/>
        </w:rPr>
      </w:pPr>
      <w:r>
        <w:rPr>
          <w:rFonts w:hint="cs"/>
          <w:rtl/>
        </w:rPr>
        <w:t>יעקב מרגי</w:t>
      </w:r>
      <w:r>
        <w:rPr>
          <w:rFonts w:hint="cs"/>
          <w:rtl/>
        </w:rPr>
        <w:tab/>
      </w:r>
      <w:r>
        <w:rPr>
          <w:rFonts w:hint="cs"/>
          <w:rtl/>
        </w:rPr>
        <w:tab/>
        <w:t>-  אינו נוכח</w:t>
      </w:r>
    </w:p>
    <w:p w14:paraId="74C41EA6" w14:textId="77777777" w:rsidR="00000000" w:rsidRDefault="00B80747">
      <w:pPr>
        <w:pStyle w:val="a"/>
        <w:rPr>
          <w:rFonts w:hint="cs"/>
          <w:rtl/>
        </w:rPr>
      </w:pPr>
      <w:r>
        <w:rPr>
          <w:rFonts w:hint="cs"/>
          <w:rtl/>
        </w:rPr>
        <w:t>יהודית נאות</w:t>
      </w:r>
      <w:r>
        <w:rPr>
          <w:rFonts w:hint="cs"/>
          <w:rtl/>
        </w:rPr>
        <w:tab/>
      </w:r>
      <w:r>
        <w:rPr>
          <w:rFonts w:hint="cs"/>
          <w:rtl/>
        </w:rPr>
        <w:tab/>
        <w:t>-  אינה נוכחת</w:t>
      </w:r>
    </w:p>
    <w:p w14:paraId="22D8C84F" w14:textId="77777777" w:rsidR="00000000" w:rsidRDefault="00B80747">
      <w:pPr>
        <w:pStyle w:val="a"/>
        <w:rPr>
          <w:rFonts w:hint="cs"/>
          <w:rtl/>
        </w:rPr>
      </w:pPr>
      <w:r>
        <w:rPr>
          <w:rFonts w:hint="cs"/>
          <w:rtl/>
        </w:rPr>
        <w:t>משולם נהרי</w:t>
      </w:r>
      <w:r>
        <w:rPr>
          <w:rFonts w:hint="cs"/>
          <w:rtl/>
        </w:rPr>
        <w:tab/>
      </w:r>
      <w:r>
        <w:rPr>
          <w:rFonts w:hint="cs"/>
          <w:rtl/>
        </w:rPr>
        <w:tab/>
        <w:t>-  אינו נוכח</w:t>
      </w:r>
    </w:p>
    <w:p w14:paraId="718937DE" w14:textId="77777777" w:rsidR="00000000" w:rsidRDefault="00B80747">
      <w:pPr>
        <w:pStyle w:val="a"/>
        <w:rPr>
          <w:rFonts w:hint="cs"/>
          <w:rtl/>
        </w:rPr>
      </w:pPr>
      <w:r>
        <w:rPr>
          <w:rFonts w:hint="cs"/>
          <w:rtl/>
        </w:rPr>
        <w:t>בנימין נתניהו</w:t>
      </w:r>
      <w:r>
        <w:rPr>
          <w:rFonts w:hint="cs"/>
          <w:rtl/>
        </w:rPr>
        <w:tab/>
      </w:r>
      <w:r>
        <w:rPr>
          <w:rFonts w:hint="cs"/>
          <w:rtl/>
        </w:rPr>
        <w:tab/>
        <w:t>-  אינו נוכח</w:t>
      </w:r>
    </w:p>
    <w:p w14:paraId="38313031" w14:textId="77777777" w:rsidR="00000000" w:rsidRDefault="00B80747">
      <w:pPr>
        <w:pStyle w:val="a"/>
        <w:rPr>
          <w:rFonts w:hint="cs"/>
          <w:rtl/>
        </w:rPr>
      </w:pPr>
      <w:r>
        <w:rPr>
          <w:rFonts w:hint="cs"/>
          <w:rtl/>
        </w:rPr>
        <w:t>אפרים סנה</w:t>
      </w:r>
      <w:r>
        <w:rPr>
          <w:rFonts w:hint="cs"/>
          <w:rtl/>
        </w:rPr>
        <w:tab/>
      </w:r>
      <w:r>
        <w:rPr>
          <w:rFonts w:hint="cs"/>
          <w:rtl/>
        </w:rPr>
        <w:tab/>
        <w:t>-  אינו נוכח</w:t>
      </w:r>
    </w:p>
    <w:p w14:paraId="52129B0C" w14:textId="77777777" w:rsidR="00000000" w:rsidRDefault="00B80747">
      <w:pPr>
        <w:pStyle w:val="a"/>
        <w:rPr>
          <w:rFonts w:hint="cs"/>
          <w:rtl/>
        </w:rPr>
      </w:pPr>
      <w:r>
        <w:rPr>
          <w:rFonts w:hint="cs"/>
          <w:rtl/>
        </w:rPr>
        <w:t xml:space="preserve">מאיר פרוש </w:t>
      </w:r>
      <w:r>
        <w:rPr>
          <w:rFonts w:hint="cs"/>
          <w:rtl/>
        </w:rPr>
        <w:tab/>
      </w:r>
      <w:r>
        <w:rPr>
          <w:rFonts w:hint="cs"/>
          <w:rtl/>
        </w:rPr>
        <w:tab/>
        <w:t>-  אינו נוכח</w:t>
      </w:r>
    </w:p>
    <w:p w14:paraId="2ED2EDA2" w14:textId="77777777" w:rsidR="00000000" w:rsidRDefault="00B80747">
      <w:pPr>
        <w:pStyle w:val="a"/>
        <w:rPr>
          <w:rFonts w:hint="cs"/>
          <w:rtl/>
        </w:rPr>
      </w:pPr>
      <w:r>
        <w:rPr>
          <w:rFonts w:hint="cs"/>
          <w:rtl/>
        </w:rPr>
        <w:t>יאיר פרץ</w:t>
      </w:r>
      <w:r>
        <w:rPr>
          <w:rFonts w:hint="cs"/>
          <w:rtl/>
        </w:rPr>
        <w:tab/>
      </w:r>
      <w:r>
        <w:rPr>
          <w:rFonts w:hint="cs"/>
          <w:rtl/>
        </w:rPr>
        <w:tab/>
        <w:t>-  אינו נוכח</w:t>
      </w:r>
    </w:p>
    <w:p w14:paraId="6CF32442" w14:textId="77777777" w:rsidR="00000000" w:rsidRDefault="00B80747">
      <w:pPr>
        <w:pStyle w:val="a"/>
        <w:rPr>
          <w:rFonts w:hint="cs"/>
          <w:rtl/>
        </w:rPr>
      </w:pPr>
      <w:r>
        <w:rPr>
          <w:rFonts w:hint="cs"/>
          <w:rtl/>
        </w:rPr>
        <w:t>עמיר פרץ</w:t>
      </w:r>
      <w:r>
        <w:rPr>
          <w:rFonts w:hint="cs"/>
          <w:rtl/>
        </w:rPr>
        <w:tab/>
      </w:r>
      <w:r>
        <w:rPr>
          <w:rFonts w:hint="cs"/>
          <w:rtl/>
        </w:rPr>
        <w:tab/>
        <w:t>-  אינו נוכ</w:t>
      </w:r>
      <w:r>
        <w:rPr>
          <w:rFonts w:hint="cs"/>
          <w:rtl/>
        </w:rPr>
        <w:t>ח</w:t>
      </w:r>
    </w:p>
    <w:p w14:paraId="46C2F1F6" w14:textId="77777777" w:rsidR="00000000" w:rsidRDefault="00B80747">
      <w:pPr>
        <w:pStyle w:val="a"/>
        <w:rPr>
          <w:rFonts w:hint="cs"/>
          <w:rtl/>
        </w:rPr>
      </w:pPr>
      <w:r>
        <w:rPr>
          <w:rFonts w:hint="cs"/>
          <w:rtl/>
        </w:rPr>
        <w:t>אברהם רביץ</w:t>
      </w:r>
      <w:r>
        <w:rPr>
          <w:rFonts w:hint="cs"/>
          <w:rtl/>
        </w:rPr>
        <w:tab/>
      </w:r>
      <w:r>
        <w:rPr>
          <w:rFonts w:hint="cs"/>
          <w:rtl/>
        </w:rPr>
        <w:tab/>
        <w:t>-  אינו נוכח</w:t>
      </w:r>
    </w:p>
    <w:p w14:paraId="3FC9391E" w14:textId="77777777" w:rsidR="00000000" w:rsidRDefault="00B80747">
      <w:pPr>
        <w:pStyle w:val="a"/>
        <w:rPr>
          <w:rFonts w:hint="cs"/>
          <w:rtl/>
        </w:rPr>
      </w:pPr>
      <w:r>
        <w:rPr>
          <w:rFonts w:hint="cs"/>
          <w:rtl/>
        </w:rPr>
        <w:t>חיים רמון</w:t>
      </w:r>
      <w:r>
        <w:rPr>
          <w:rFonts w:hint="cs"/>
          <w:rtl/>
        </w:rPr>
        <w:tab/>
      </w:r>
      <w:r>
        <w:rPr>
          <w:rFonts w:hint="cs"/>
          <w:rtl/>
        </w:rPr>
        <w:tab/>
        <w:t>-  אינו נוכח</w:t>
      </w:r>
    </w:p>
    <w:p w14:paraId="25A10A11" w14:textId="77777777" w:rsidR="00000000" w:rsidRDefault="00B80747">
      <w:pPr>
        <w:pStyle w:val="a"/>
        <w:rPr>
          <w:rFonts w:hint="cs"/>
          <w:rtl/>
        </w:rPr>
      </w:pPr>
      <w:r>
        <w:rPr>
          <w:rFonts w:hint="cs"/>
          <w:rtl/>
        </w:rPr>
        <w:t>יובל שטייניץ</w:t>
      </w:r>
      <w:r>
        <w:rPr>
          <w:rFonts w:hint="cs"/>
          <w:rtl/>
        </w:rPr>
        <w:tab/>
      </w:r>
      <w:r>
        <w:rPr>
          <w:rFonts w:hint="cs"/>
          <w:rtl/>
        </w:rPr>
        <w:tab/>
        <w:t>-  אינו נוכח</w:t>
      </w:r>
    </w:p>
    <w:p w14:paraId="2E0C03AC" w14:textId="77777777" w:rsidR="00000000" w:rsidRDefault="00B80747">
      <w:pPr>
        <w:pStyle w:val="a"/>
        <w:rPr>
          <w:rFonts w:hint="cs"/>
          <w:rtl/>
        </w:rPr>
      </w:pPr>
      <w:r>
        <w:rPr>
          <w:rFonts w:hint="cs"/>
          <w:rtl/>
        </w:rPr>
        <w:t>שלום שמחון</w:t>
      </w:r>
      <w:r>
        <w:rPr>
          <w:rFonts w:hint="cs"/>
          <w:rtl/>
        </w:rPr>
        <w:tab/>
      </w:r>
      <w:r>
        <w:rPr>
          <w:rFonts w:hint="cs"/>
          <w:rtl/>
        </w:rPr>
        <w:tab/>
        <w:t>-  אינו נוכח</w:t>
      </w:r>
    </w:p>
    <w:p w14:paraId="1DF59AA1" w14:textId="77777777" w:rsidR="00000000" w:rsidRDefault="00B80747">
      <w:pPr>
        <w:pStyle w:val="a"/>
        <w:rPr>
          <w:rFonts w:hint="cs"/>
          <w:rtl/>
        </w:rPr>
      </w:pPr>
      <w:r>
        <w:rPr>
          <w:rFonts w:hint="cs"/>
          <w:rtl/>
        </w:rPr>
        <w:t>אריאל שרון</w:t>
      </w:r>
      <w:r>
        <w:rPr>
          <w:rFonts w:hint="cs"/>
          <w:rtl/>
        </w:rPr>
        <w:tab/>
      </w:r>
      <w:r>
        <w:rPr>
          <w:rFonts w:hint="cs"/>
          <w:rtl/>
        </w:rPr>
        <w:tab/>
        <w:t>-  אינו נוכח</w:t>
      </w:r>
    </w:p>
    <w:p w14:paraId="7239CE5A" w14:textId="77777777" w:rsidR="00000000" w:rsidRDefault="00B80747">
      <w:pPr>
        <w:pStyle w:val="a"/>
        <w:rPr>
          <w:rFonts w:hint="cs"/>
          <w:rtl/>
        </w:rPr>
      </w:pPr>
      <w:r>
        <w:rPr>
          <w:rFonts w:hint="cs"/>
          <w:rtl/>
        </w:rPr>
        <w:t>יולי תמיר</w:t>
      </w:r>
      <w:r>
        <w:rPr>
          <w:rFonts w:hint="cs"/>
          <w:rtl/>
        </w:rPr>
        <w:tab/>
      </w:r>
      <w:r>
        <w:rPr>
          <w:rFonts w:hint="cs"/>
          <w:rtl/>
        </w:rPr>
        <w:tab/>
        <w:t>- אינה נוכחת</w:t>
      </w:r>
    </w:p>
    <w:p w14:paraId="2EAE57EB" w14:textId="77777777" w:rsidR="00000000" w:rsidRDefault="00B80747">
      <w:pPr>
        <w:pStyle w:val="a"/>
        <w:rPr>
          <w:rFonts w:hint="cs"/>
          <w:rtl/>
        </w:rPr>
      </w:pPr>
    </w:p>
    <w:p w14:paraId="716FAAB5" w14:textId="77777777" w:rsidR="00000000" w:rsidRDefault="00B80747">
      <w:pPr>
        <w:pStyle w:val="a"/>
        <w:rPr>
          <w:rFonts w:hint="cs"/>
          <w:rtl/>
        </w:rPr>
      </w:pPr>
      <w:r>
        <w:rPr>
          <w:rFonts w:hint="cs"/>
          <w:rtl/>
        </w:rPr>
        <w:t>האם יש באולם מישהו שעדיין לא הצביע? אין. תודה רבה.</w:t>
      </w:r>
    </w:p>
    <w:p w14:paraId="63F4E7E0" w14:textId="77777777" w:rsidR="00000000" w:rsidRDefault="00B80747">
      <w:pPr>
        <w:pStyle w:val="a"/>
        <w:rPr>
          <w:rFonts w:hint="cs"/>
          <w:rtl/>
        </w:rPr>
      </w:pPr>
    </w:p>
    <w:p w14:paraId="45705B9C" w14:textId="77777777" w:rsidR="00000000" w:rsidRDefault="00B80747">
      <w:pPr>
        <w:pStyle w:val="ad"/>
        <w:rPr>
          <w:rtl/>
        </w:rPr>
      </w:pPr>
      <w:r>
        <w:rPr>
          <w:rtl/>
        </w:rPr>
        <w:t>היו"ר ראובן ריבלין:</w:t>
      </w:r>
    </w:p>
    <w:p w14:paraId="02774458" w14:textId="77777777" w:rsidR="00000000" w:rsidRDefault="00B80747">
      <w:pPr>
        <w:pStyle w:val="a"/>
        <w:rPr>
          <w:rtl/>
        </w:rPr>
      </w:pPr>
    </w:p>
    <w:p w14:paraId="3485A130" w14:textId="77777777" w:rsidR="00000000" w:rsidRDefault="00B80747">
      <w:pPr>
        <w:pStyle w:val="a"/>
        <w:rPr>
          <w:rFonts w:hint="cs"/>
          <w:rtl/>
        </w:rPr>
      </w:pPr>
      <w:r>
        <w:rPr>
          <w:rFonts w:hint="cs"/>
          <w:rtl/>
        </w:rPr>
        <w:t>תודה רבה. נא למנות את הקולות ו</w:t>
      </w:r>
      <w:r>
        <w:rPr>
          <w:rFonts w:hint="cs"/>
          <w:rtl/>
        </w:rPr>
        <w:t>להודיע לי את תוצאות ההצבעה.</w:t>
      </w:r>
    </w:p>
    <w:p w14:paraId="05857148" w14:textId="77777777" w:rsidR="00000000" w:rsidRDefault="00B80747">
      <w:pPr>
        <w:pStyle w:val="Subject"/>
        <w:rPr>
          <w:rFonts w:hint="cs"/>
          <w:rtl/>
        </w:rPr>
      </w:pPr>
    </w:p>
    <w:p w14:paraId="6B577C2B" w14:textId="77777777" w:rsidR="00000000" w:rsidRDefault="00B80747">
      <w:pPr>
        <w:pStyle w:val="a"/>
        <w:rPr>
          <w:rFonts w:hint="cs"/>
          <w:rtl/>
        </w:rPr>
      </w:pPr>
    </w:p>
    <w:p w14:paraId="1643737C" w14:textId="77777777" w:rsidR="00000000" w:rsidRDefault="00B80747">
      <w:pPr>
        <w:pStyle w:val="Subject"/>
        <w:rPr>
          <w:rFonts w:hint="cs"/>
          <w:rtl/>
        </w:rPr>
      </w:pPr>
      <w:bookmarkStart w:id="427" w:name="_Toc59369723"/>
      <w:r>
        <w:rPr>
          <w:rFonts w:hint="cs"/>
          <w:rtl/>
        </w:rPr>
        <w:t>מסמכים שהונחו על שולחן הכנסת</w:t>
      </w:r>
      <w:bookmarkEnd w:id="427"/>
    </w:p>
    <w:p w14:paraId="34B22B3F" w14:textId="77777777" w:rsidR="00000000" w:rsidRDefault="00B80747">
      <w:pPr>
        <w:pStyle w:val="a"/>
        <w:rPr>
          <w:rFonts w:hint="cs"/>
          <w:rtl/>
        </w:rPr>
      </w:pPr>
    </w:p>
    <w:p w14:paraId="3231E981" w14:textId="77777777" w:rsidR="00000000" w:rsidRDefault="00B80747">
      <w:pPr>
        <w:pStyle w:val="ad"/>
        <w:rPr>
          <w:rtl/>
        </w:rPr>
      </w:pPr>
      <w:r>
        <w:rPr>
          <w:rtl/>
        </w:rPr>
        <w:t>היו"ר ראובן ריבלין:</w:t>
      </w:r>
    </w:p>
    <w:p w14:paraId="3FD7B6A1" w14:textId="77777777" w:rsidR="00000000" w:rsidRDefault="00B80747">
      <w:pPr>
        <w:pStyle w:val="a"/>
        <w:rPr>
          <w:rtl/>
        </w:rPr>
      </w:pPr>
    </w:p>
    <w:p w14:paraId="5186243D" w14:textId="77777777" w:rsidR="00000000" w:rsidRDefault="00B80747">
      <w:pPr>
        <w:pStyle w:val="a"/>
        <w:rPr>
          <w:rFonts w:hint="cs"/>
          <w:rtl/>
        </w:rPr>
      </w:pPr>
      <w:r>
        <w:rPr>
          <w:rFonts w:hint="cs"/>
          <w:rtl/>
        </w:rPr>
        <w:t>רבותי חברי הכנסת, בינתיים הודעה למזכיר הכנסת. בבקשה, אדוני.</w:t>
      </w:r>
    </w:p>
    <w:p w14:paraId="22292BA0" w14:textId="77777777" w:rsidR="00000000" w:rsidRDefault="00B80747">
      <w:pPr>
        <w:pStyle w:val="a"/>
        <w:rPr>
          <w:rFonts w:hint="cs"/>
          <w:rtl/>
        </w:rPr>
      </w:pPr>
    </w:p>
    <w:p w14:paraId="207B6F72" w14:textId="77777777" w:rsidR="00000000" w:rsidRDefault="00B80747">
      <w:pPr>
        <w:pStyle w:val="Speaker"/>
        <w:rPr>
          <w:rtl/>
        </w:rPr>
      </w:pPr>
      <w:bookmarkStart w:id="428" w:name="FS000000661T31_07_2003_17_02_28"/>
      <w:bookmarkStart w:id="429" w:name="_Toc59369724"/>
      <w:bookmarkEnd w:id="428"/>
      <w:r>
        <w:rPr>
          <w:rFonts w:hint="eastAsia"/>
          <w:rtl/>
        </w:rPr>
        <w:t>מזכיר</w:t>
      </w:r>
      <w:r>
        <w:rPr>
          <w:rtl/>
        </w:rPr>
        <w:t xml:space="preserve"> הכנסת אריה האן:</w:t>
      </w:r>
      <w:bookmarkEnd w:id="429"/>
    </w:p>
    <w:p w14:paraId="3A6F257B" w14:textId="77777777" w:rsidR="00000000" w:rsidRDefault="00B80747">
      <w:pPr>
        <w:pStyle w:val="a"/>
        <w:rPr>
          <w:rFonts w:hint="cs"/>
          <w:rtl/>
        </w:rPr>
      </w:pPr>
    </w:p>
    <w:p w14:paraId="54FDBAF2" w14:textId="77777777" w:rsidR="00000000" w:rsidRDefault="00B80747">
      <w:pPr>
        <w:pStyle w:val="a"/>
        <w:rPr>
          <w:rFonts w:hint="cs"/>
          <w:rtl/>
        </w:rPr>
      </w:pPr>
      <w:r>
        <w:rPr>
          <w:rFonts w:hint="cs"/>
          <w:rtl/>
        </w:rPr>
        <w:t xml:space="preserve">ברשות יושב-ראש הכנסת, הנני מתכבד להודיע, כי הונחו על שולחן הכנסת: </w:t>
      </w:r>
    </w:p>
    <w:p w14:paraId="24F9B8E5" w14:textId="77777777" w:rsidR="00000000" w:rsidRDefault="00B80747">
      <w:pPr>
        <w:pStyle w:val="a"/>
        <w:rPr>
          <w:rFonts w:hint="cs"/>
          <w:rtl/>
        </w:rPr>
      </w:pPr>
    </w:p>
    <w:p w14:paraId="1B370103" w14:textId="77777777" w:rsidR="00000000" w:rsidRDefault="00B80747">
      <w:pPr>
        <w:pStyle w:val="a"/>
        <w:rPr>
          <w:rFonts w:hint="cs"/>
          <w:rtl/>
        </w:rPr>
      </w:pPr>
      <w:r>
        <w:rPr>
          <w:rFonts w:hint="cs"/>
          <w:rtl/>
        </w:rPr>
        <w:t>לקריאה שנייה ולקריאה של</w:t>
      </w:r>
      <w:r>
        <w:rPr>
          <w:rFonts w:hint="cs"/>
          <w:rtl/>
        </w:rPr>
        <w:t>ישית - הצעת חוק התוכנית להבראת כלכלת ישראל (תיקוני חקיקה להשגת יעדי התקציב והמדיניות הכלכלית לשנות הכספים 2003 ו-2004) (מס' 2), התשס"ג-2003, כולל לוח תיקונים להסתייגויות, שהחזירה הוועדה המשותפת לוועדת הכספים ולוועדת הפנים ואיכות הסביבה; הצעת חוק לתיקון דינ</w:t>
      </w:r>
      <w:r>
        <w:rPr>
          <w:rFonts w:hint="cs"/>
          <w:rtl/>
        </w:rPr>
        <w:t xml:space="preserve">י בחירות לרשויות מקומיות, התשס"ג-2003, שהחזירה ועדת הפנים ואיכות הסביבה. </w:t>
      </w:r>
    </w:p>
    <w:p w14:paraId="282E7F12" w14:textId="77777777" w:rsidR="00000000" w:rsidRDefault="00B80747">
      <w:pPr>
        <w:pStyle w:val="a"/>
        <w:rPr>
          <w:rFonts w:hint="cs"/>
          <w:rtl/>
        </w:rPr>
      </w:pPr>
    </w:p>
    <w:p w14:paraId="1ACDAB1C" w14:textId="77777777" w:rsidR="00000000" w:rsidRDefault="00B80747">
      <w:pPr>
        <w:pStyle w:val="a"/>
        <w:rPr>
          <w:rFonts w:hint="cs"/>
          <w:rtl/>
        </w:rPr>
      </w:pPr>
      <w:r>
        <w:rPr>
          <w:rFonts w:hint="cs"/>
          <w:rtl/>
        </w:rPr>
        <w:t>מסקנות ועדת החוקה, חוק ומשפט בעקבות החלטה על דיון מהיר בנושא: שחרור נאשמים ברצח בשל עומס תיקים בבתי-המשפט. תודה רבה.</w:t>
      </w:r>
    </w:p>
    <w:p w14:paraId="5F2A1548" w14:textId="77777777" w:rsidR="00000000" w:rsidRDefault="00B80747">
      <w:pPr>
        <w:pStyle w:val="a"/>
        <w:rPr>
          <w:rFonts w:hint="cs"/>
          <w:rtl/>
        </w:rPr>
      </w:pPr>
    </w:p>
    <w:p w14:paraId="6C7F4944" w14:textId="77777777" w:rsidR="00000000" w:rsidRDefault="00B80747">
      <w:pPr>
        <w:pStyle w:val="a"/>
        <w:rPr>
          <w:rFonts w:hint="cs"/>
          <w:rtl/>
        </w:rPr>
      </w:pPr>
    </w:p>
    <w:p w14:paraId="6A2A94EF" w14:textId="77777777" w:rsidR="00000000" w:rsidRDefault="00B80747">
      <w:pPr>
        <w:pStyle w:val="ad"/>
        <w:rPr>
          <w:rtl/>
        </w:rPr>
      </w:pPr>
      <w:r>
        <w:rPr>
          <w:rtl/>
        </w:rPr>
        <w:t>היו"ר ראובן ריבלין:</w:t>
      </w:r>
    </w:p>
    <w:p w14:paraId="7EA08FEE" w14:textId="77777777" w:rsidR="00000000" w:rsidRDefault="00B80747">
      <w:pPr>
        <w:pStyle w:val="a"/>
        <w:rPr>
          <w:rtl/>
        </w:rPr>
      </w:pPr>
    </w:p>
    <w:p w14:paraId="70BE8802" w14:textId="77777777" w:rsidR="00000000" w:rsidRDefault="00B80747">
      <w:pPr>
        <w:pStyle w:val="a"/>
        <w:rPr>
          <w:rFonts w:hint="cs"/>
          <w:rtl/>
        </w:rPr>
      </w:pPr>
      <w:r>
        <w:rPr>
          <w:rFonts w:hint="cs"/>
          <w:rtl/>
        </w:rPr>
        <w:t xml:space="preserve">תודה רבה. </w:t>
      </w:r>
    </w:p>
    <w:p w14:paraId="587499F4" w14:textId="77777777" w:rsidR="00000000" w:rsidRDefault="00B80747">
      <w:pPr>
        <w:pStyle w:val="a"/>
        <w:rPr>
          <w:rFonts w:hint="cs"/>
          <w:rtl/>
        </w:rPr>
      </w:pPr>
    </w:p>
    <w:p w14:paraId="0C430EC5" w14:textId="77777777" w:rsidR="00000000" w:rsidRDefault="00B80747">
      <w:pPr>
        <w:pStyle w:val="Subject"/>
        <w:rPr>
          <w:rFonts w:hint="cs"/>
          <w:rtl/>
        </w:rPr>
      </w:pPr>
    </w:p>
    <w:p w14:paraId="039A48FA" w14:textId="77777777" w:rsidR="00000000" w:rsidRDefault="00B80747">
      <w:pPr>
        <w:pStyle w:val="a"/>
        <w:rPr>
          <w:rFonts w:hint="cs"/>
          <w:rtl/>
        </w:rPr>
      </w:pPr>
    </w:p>
    <w:p w14:paraId="50EE5525" w14:textId="77777777" w:rsidR="00000000" w:rsidRDefault="00B80747">
      <w:pPr>
        <w:pStyle w:val="Subject"/>
        <w:rPr>
          <w:rFonts w:hint="cs"/>
          <w:rtl/>
        </w:rPr>
      </w:pPr>
      <w:bookmarkStart w:id="430" w:name="_Toc59369725"/>
      <w:r>
        <w:rPr>
          <w:rFonts w:hint="cs"/>
          <w:rtl/>
        </w:rPr>
        <w:t>הצעת חוק האזרחות והכניסה לי</w:t>
      </w:r>
      <w:r>
        <w:rPr>
          <w:rFonts w:hint="cs"/>
          <w:rtl/>
        </w:rPr>
        <w:t>שראל (הוראת שעה), התשס"ג-2003</w:t>
      </w:r>
      <w:bookmarkEnd w:id="430"/>
    </w:p>
    <w:p w14:paraId="62453A5D" w14:textId="77777777" w:rsidR="00000000" w:rsidRDefault="00B80747">
      <w:pPr>
        <w:pStyle w:val="SubjectSub"/>
        <w:rPr>
          <w:rFonts w:hint="cs"/>
          <w:rtl/>
        </w:rPr>
      </w:pPr>
      <w:r>
        <w:rPr>
          <w:rFonts w:hint="cs"/>
          <w:rtl/>
        </w:rPr>
        <w:t>(קריאה שנייה וקריאה שלישית)</w:t>
      </w:r>
    </w:p>
    <w:p w14:paraId="14DCFE65" w14:textId="77777777" w:rsidR="00000000" w:rsidRDefault="00B80747">
      <w:pPr>
        <w:pStyle w:val="a"/>
        <w:rPr>
          <w:rFonts w:hint="cs"/>
          <w:rtl/>
        </w:rPr>
      </w:pPr>
    </w:p>
    <w:p w14:paraId="7D181EC9" w14:textId="77777777" w:rsidR="00000000" w:rsidRDefault="00B80747">
      <w:pPr>
        <w:pStyle w:val="ad"/>
        <w:rPr>
          <w:rtl/>
        </w:rPr>
      </w:pPr>
      <w:r>
        <w:rPr>
          <w:rtl/>
        </w:rPr>
        <w:t>היו"ר ראובן ריבלין:</w:t>
      </w:r>
    </w:p>
    <w:p w14:paraId="21620AC5" w14:textId="77777777" w:rsidR="00000000" w:rsidRDefault="00B80747">
      <w:pPr>
        <w:pStyle w:val="a"/>
        <w:rPr>
          <w:rtl/>
        </w:rPr>
      </w:pPr>
    </w:p>
    <w:p w14:paraId="4943E3E2" w14:textId="77777777" w:rsidR="00000000" w:rsidRDefault="00B80747">
      <w:pPr>
        <w:pStyle w:val="a"/>
        <w:rPr>
          <w:rFonts w:hint="cs"/>
          <w:rtl/>
        </w:rPr>
      </w:pPr>
      <w:r>
        <w:rPr>
          <w:rFonts w:hint="cs"/>
          <w:rtl/>
        </w:rPr>
        <w:t xml:space="preserve">שר האוצר נכנס לאולם בטרם הכרזתי על ההצבעה והוא מבקש לצרף את קולו. </w:t>
      </w:r>
    </w:p>
    <w:p w14:paraId="4C8A3768" w14:textId="77777777" w:rsidR="00000000" w:rsidRDefault="00B80747">
      <w:pPr>
        <w:pStyle w:val="a"/>
        <w:rPr>
          <w:rFonts w:hint="cs"/>
          <w:rtl/>
        </w:rPr>
      </w:pPr>
    </w:p>
    <w:p w14:paraId="6D7C769B" w14:textId="77777777" w:rsidR="00000000" w:rsidRDefault="00B80747">
      <w:pPr>
        <w:pStyle w:val="ac"/>
        <w:rPr>
          <w:rtl/>
        </w:rPr>
      </w:pPr>
      <w:r>
        <w:rPr>
          <w:rFonts w:hint="eastAsia"/>
          <w:rtl/>
        </w:rPr>
        <w:t>שר</w:t>
      </w:r>
      <w:r>
        <w:rPr>
          <w:rtl/>
        </w:rPr>
        <w:t xml:space="preserve"> האוצר בנימין נתניהו:</w:t>
      </w:r>
    </w:p>
    <w:p w14:paraId="5ADF12BD" w14:textId="77777777" w:rsidR="00000000" w:rsidRDefault="00B80747">
      <w:pPr>
        <w:pStyle w:val="a"/>
        <w:rPr>
          <w:rFonts w:hint="cs"/>
          <w:rtl/>
        </w:rPr>
      </w:pPr>
    </w:p>
    <w:p w14:paraId="3ADED55F" w14:textId="77777777" w:rsidR="00000000" w:rsidRDefault="00B80747">
      <w:pPr>
        <w:pStyle w:val="a"/>
        <w:rPr>
          <w:rFonts w:hint="cs"/>
          <w:rtl/>
        </w:rPr>
      </w:pPr>
      <w:r>
        <w:rPr>
          <w:rFonts w:hint="cs"/>
          <w:rtl/>
        </w:rPr>
        <w:t>אכן.</w:t>
      </w:r>
    </w:p>
    <w:p w14:paraId="11AC68E5" w14:textId="77777777" w:rsidR="00000000" w:rsidRDefault="00B80747">
      <w:pPr>
        <w:pStyle w:val="a"/>
        <w:rPr>
          <w:rFonts w:hint="cs"/>
          <w:rtl/>
        </w:rPr>
      </w:pPr>
    </w:p>
    <w:p w14:paraId="1E40C254" w14:textId="77777777" w:rsidR="00000000" w:rsidRDefault="00B80747">
      <w:pPr>
        <w:pStyle w:val="ad"/>
        <w:rPr>
          <w:rtl/>
        </w:rPr>
      </w:pPr>
      <w:r>
        <w:rPr>
          <w:rtl/>
        </w:rPr>
        <w:t>היו"ר ראובן ריבלין:</w:t>
      </w:r>
    </w:p>
    <w:p w14:paraId="356BDFA4" w14:textId="77777777" w:rsidR="00000000" w:rsidRDefault="00B80747">
      <w:pPr>
        <w:pStyle w:val="a"/>
        <w:ind w:firstLine="0"/>
        <w:rPr>
          <w:rFonts w:hint="cs"/>
          <w:rtl/>
        </w:rPr>
      </w:pPr>
    </w:p>
    <w:p w14:paraId="066F693A" w14:textId="77777777" w:rsidR="00000000" w:rsidRDefault="00B80747">
      <w:pPr>
        <w:pStyle w:val="a"/>
        <w:ind w:firstLine="720"/>
        <w:rPr>
          <w:rFonts w:hint="cs"/>
          <w:rtl/>
        </w:rPr>
      </w:pPr>
      <w:r>
        <w:rPr>
          <w:rFonts w:hint="cs"/>
          <w:rtl/>
        </w:rPr>
        <w:t xml:space="preserve">אדוני, אני אשקול, ואם יהיה משהו שהוא בבחינת - - - </w:t>
      </w:r>
    </w:p>
    <w:p w14:paraId="7B2496F4" w14:textId="77777777" w:rsidR="00000000" w:rsidRDefault="00B80747">
      <w:pPr>
        <w:pStyle w:val="a"/>
        <w:ind w:firstLine="720"/>
        <w:rPr>
          <w:rFonts w:hint="cs"/>
          <w:rtl/>
        </w:rPr>
      </w:pPr>
    </w:p>
    <w:p w14:paraId="45C01A62" w14:textId="77777777" w:rsidR="00000000" w:rsidRDefault="00B80747">
      <w:pPr>
        <w:pStyle w:val="ac"/>
        <w:rPr>
          <w:rtl/>
        </w:rPr>
      </w:pPr>
      <w:r>
        <w:rPr>
          <w:rFonts w:hint="eastAsia"/>
          <w:rtl/>
        </w:rPr>
        <w:t>שר</w:t>
      </w:r>
      <w:r>
        <w:rPr>
          <w:rtl/>
        </w:rPr>
        <w:t xml:space="preserve"> ה</w:t>
      </w:r>
      <w:r>
        <w:rPr>
          <w:rtl/>
        </w:rPr>
        <w:t>אוצר בנימין נתניהו:</w:t>
      </w:r>
    </w:p>
    <w:p w14:paraId="75C0F24C" w14:textId="77777777" w:rsidR="00000000" w:rsidRDefault="00B80747">
      <w:pPr>
        <w:pStyle w:val="a"/>
        <w:rPr>
          <w:rFonts w:hint="cs"/>
          <w:rtl/>
        </w:rPr>
      </w:pPr>
    </w:p>
    <w:p w14:paraId="061C3F81" w14:textId="77777777" w:rsidR="00000000" w:rsidRDefault="00B80747">
      <w:pPr>
        <w:pStyle w:val="a"/>
        <w:rPr>
          <w:rFonts w:hint="cs"/>
          <w:rtl/>
        </w:rPr>
      </w:pPr>
      <w:r>
        <w:rPr>
          <w:rFonts w:hint="cs"/>
          <w:rtl/>
        </w:rPr>
        <w:t xml:space="preserve">הייתי אצל ראש הממשלה - - - </w:t>
      </w:r>
    </w:p>
    <w:p w14:paraId="04BCEEF1" w14:textId="77777777" w:rsidR="00000000" w:rsidRDefault="00B80747">
      <w:pPr>
        <w:pStyle w:val="a"/>
        <w:rPr>
          <w:rFonts w:hint="cs"/>
          <w:rtl/>
        </w:rPr>
      </w:pPr>
    </w:p>
    <w:p w14:paraId="5F273411" w14:textId="77777777" w:rsidR="00000000" w:rsidRDefault="00B80747">
      <w:pPr>
        <w:pStyle w:val="ad"/>
        <w:rPr>
          <w:rtl/>
        </w:rPr>
      </w:pPr>
      <w:r>
        <w:rPr>
          <w:rtl/>
        </w:rPr>
        <w:t>היו"ר ראובן ריבלין:</w:t>
      </w:r>
    </w:p>
    <w:p w14:paraId="7E0569EE" w14:textId="77777777" w:rsidR="00000000" w:rsidRDefault="00B80747">
      <w:pPr>
        <w:pStyle w:val="a"/>
        <w:rPr>
          <w:rtl/>
        </w:rPr>
      </w:pPr>
    </w:p>
    <w:p w14:paraId="30BDD609" w14:textId="77777777" w:rsidR="00000000" w:rsidRDefault="00B80747">
      <w:pPr>
        <w:pStyle w:val="a"/>
        <w:rPr>
          <w:rFonts w:hint="cs"/>
          <w:rtl/>
        </w:rPr>
      </w:pPr>
      <w:r>
        <w:rPr>
          <w:rFonts w:hint="cs"/>
          <w:rtl/>
        </w:rPr>
        <w:t xml:space="preserve">אני מבין. חובת ההנמקות לא חלה עליו. אדוני מבקש לצרף את קולו ומייד אני אשקול אם לאפשר או לא, ואני אומר. </w:t>
      </w:r>
    </w:p>
    <w:p w14:paraId="7DC8D36F" w14:textId="77777777" w:rsidR="00000000" w:rsidRDefault="00B80747">
      <w:pPr>
        <w:pStyle w:val="a"/>
        <w:rPr>
          <w:rFonts w:hint="cs"/>
          <w:rtl/>
        </w:rPr>
      </w:pPr>
    </w:p>
    <w:p w14:paraId="1C64440F" w14:textId="77777777" w:rsidR="00000000" w:rsidRDefault="00B80747">
      <w:pPr>
        <w:pStyle w:val="ac"/>
        <w:rPr>
          <w:rtl/>
        </w:rPr>
      </w:pPr>
      <w:r>
        <w:rPr>
          <w:rFonts w:hint="eastAsia"/>
          <w:rtl/>
        </w:rPr>
        <w:t>רוני</w:t>
      </w:r>
      <w:r>
        <w:rPr>
          <w:rtl/>
        </w:rPr>
        <w:t xml:space="preserve"> בר-און (הליכוד):</w:t>
      </w:r>
    </w:p>
    <w:p w14:paraId="4D93BB4E" w14:textId="77777777" w:rsidR="00000000" w:rsidRDefault="00B80747">
      <w:pPr>
        <w:pStyle w:val="a"/>
        <w:rPr>
          <w:rFonts w:hint="cs"/>
          <w:rtl/>
        </w:rPr>
      </w:pPr>
    </w:p>
    <w:p w14:paraId="37858098" w14:textId="77777777" w:rsidR="00000000" w:rsidRDefault="00B80747">
      <w:pPr>
        <w:pStyle w:val="a"/>
        <w:rPr>
          <w:rFonts w:hint="cs"/>
          <w:rtl/>
        </w:rPr>
      </w:pPr>
      <w:r>
        <w:rPr>
          <w:rFonts w:hint="cs"/>
          <w:rtl/>
        </w:rPr>
        <w:t>איך אמר בגין המנוח - שגם המובן מאליו צריך להיאמר.</w:t>
      </w:r>
    </w:p>
    <w:p w14:paraId="17A31838" w14:textId="77777777" w:rsidR="00000000" w:rsidRDefault="00B80747">
      <w:pPr>
        <w:pStyle w:val="a"/>
        <w:rPr>
          <w:rFonts w:hint="cs"/>
          <w:rtl/>
        </w:rPr>
      </w:pPr>
    </w:p>
    <w:p w14:paraId="66E4DD61" w14:textId="77777777" w:rsidR="00000000" w:rsidRDefault="00B80747">
      <w:pPr>
        <w:pStyle w:val="ad"/>
        <w:rPr>
          <w:rtl/>
        </w:rPr>
      </w:pPr>
      <w:r>
        <w:rPr>
          <w:rtl/>
        </w:rPr>
        <w:t xml:space="preserve">היו"ר </w:t>
      </w:r>
      <w:r>
        <w:rPr>
          <w:rtl/>
        </w:rPr>
        <w:t>ראובן ריבלין:</w:t>
      </w:r>
    </w:p>
    <w:p w14:paraId="750DC58D" w14:textId="77777777" w:rsidR="00000000" w:rsidRDefault="00B80747">
      <w:pPr>
        <w:pStyle w:val="a"/>
        <w:rPr>
          <w:rtl/>
        </w:rPr>
      </w:pPr>
    </w:p>
    <w:p w14:paraId="2C60A0F8" w14:textId="77777777" w:rsidR="00000000" w:rsidRDefault="00B80747">
      <w:pPr>
        <w:pStyle w:val="a"/>
        <w:rPr>
          <w:rFonts w:hint="cs"/>
          <w:rtl/>
        </w:rPr>
      </w:pPr>
      <w:r>
        <w:rPr>
          <w:rFonts w:hint="cs"/>
          <w:rtl/>
        </w:rPr>
        <w:t>מה אדוני רצה להצביע?</w:t>
      </w:r>
    </w:p>
    <w:p w14:paraId="120C0F8E" w14:textId="77777777" w:rsidR="00000000" w:rsidRDefault="00B80747">
      <w:pPr>
        <w:pStyle w:val="a"/>
        <w:rPr>
          <w:rFonts w:hint="cs"/>
          <w:rtl/>
        </w:rPr>
      </w:pPr>
    </w:p>
    <w:p w14:paraId="73BD7CAB" w14:textId="77777777" w:rsidR="00000000" w:rsidRDefault="00B80747">
      <w:pPr>
        <w:pStyle w:val="ac"/>
        <w:rPr>
          <w:rtl/>
        </w:rPr>
      </w:pPr>
      <w:r>
        <w:rPr>
          <w:rFonts w:hint="eastAsia"/>
          <w:rtl/>
        </w:rPr>
        <w:t>שר</w:t>
      </w:r>
      <w:r>
        <w:rPr>
          <w:rtl/>
        </w:rPr>
        <w:t xml:space="preserve"> האוצר בנימין נתניהו:</w:t>
      </w:r>
    </w:p>
    <w:p w14:paraId="4764B444" w14:textId="77777777" w:rsidR="00000000" w:rsidRDefault="00B80747">
      <w:pPr>
        <w:pStyle w:val="a"/>
        <w:rPr>
          <w:rFonts w:hint="cs"/>
          <w:rtl/>
        </w:rPr>
      </w:pPr>
    </w:p>
    <w:p w14:paraId="7D647030" w14:textId="77777777" w:rsidR="00000000" w:rsidRDefault="00B80747">
      <w:pPr>
        <w:pStyle w:val="a"/>
        <w:rPr>
          <w:rFonts w:hint="cs"/>
          <w:rtl/>
        </w:rPr>
      </w:pPr>
      <w:r>
        <w:rPr>
          <w:rFonts w:hint="cs"/>
          <w:rtl/>
        </w:rPr>
        <w:t xml:space="preserve">בעד. </w:t>
      </w:r>
    </w:p>
    <w:p w14:paraId="1130D953" w14:textId="77777777" w:rsidR="00000000" w:rsidRDefault="00B80747">
      <w:pPr>
        <w:pStyle w:val="a"/>
        <w:rPr>
          <w:rtl/>
        </w:rPr>
      </w:pPr>
    </w:p>
    <w:p w14:paraId="1A0E109C" w14:textId="77777777" w:rsidR="00000000" w:rsidRDefault="00B80747">
      <w:pPr>
        <w:pStyle w:val="a"/>
        <w:rPr>
          <w:rFonts w:hint="cs"/>
          <w:rtl/>
        </w:rPr>
      </w:pPr>
    </w:p>
    <w:p w14:paraId="289FE0C7" w14:textId="77777777" w:rsidR="00000000" w:rsidRDefault="00B80747">
      <w:pPr>
        <w:pStyle w:val="ad"/>
        <w:rPr>
          <w:rtl/>
        </w:rPr>
      </w:pPr>
      <w:r>
        <w:rPr>
          <w:rtl/>
        </w:rPr>
        <w:t>היו"ר ראובן ריבלין:</w:t>
      </w:r>
    </w:p>
    <w:p w14:paraId="187EFD4D" w14:textId="77777777" w:rsidR="00000000" w:rsidRDefault="00B80747">
      <w:pPr>
        <w:pStyle w:val="a"/>
        <w:rPr>
          <w:rtl/>
        </w:rPr>
      </w:pPr>
    </w:p>
    <w:p w14:paraId="5AC81FA1" w14:textId="77777777" w:rsidR="00000000" w:rsidRDefault="00B80747">
      <w:pPr>
        <w:pStyle w:val="a"/>
        <w:rPr>
          <w:rFonts w:hint="cs"/>
          <w:rtl/>
        </w:rPr>
      </w:pPr>
      <w:r>
        <w:rPr>
          <w:rFonts w:hint="cs"/>
          <w:rtl/>
        </w:rPr>
        <w:t>תודה רבה. אני מבקש לא להוסיף את קולו להצבעה. הוא אמר לפרוטוקול שהוא מבקש להצביע בעד. אני לא מצרף את קולו, שכן ההצבעה צריכה להיות בעתה, ואינני מוכן לשבור את התקדים הז</w:t>
      </w:r>
      <w:r>
        <w:rPr>
          <w:rFonts w:hint="cs"/>
          <w:rtl/>
        </w:rPr>
        <w:t xml:space="preserve">ה בעד שום הון שבעולם. </w:t>
      </w:r>
    </w:p>
    <w:p w14:paraId="4A724738" w14:textId="77777777" w:rsidR="00000000" w:rsidRDefault="00B80747">
      <w:pPr>
        <w:pStyle w:val="a"/>
        <w:rPr>
          <w:rFonts w:hint="cs"/>
          <w:rtl/>
        </w:rPr>
      </w:pPr>
    </w:p>
    <w:p w14:paraId="1D23001E" w14:textId="77777777" w:rsidR="00000000" w:rsidRDefault="00B80747">
      <w:pPr>
        <w:pStyle w:val="a"/>
        <w:rPr>
          <w:rFonts w:hint="cs"/>
          <w:rtl/>
        </w:rPr>
      </w:pPr>
      <w:r>
        <w:rPr>
          <w:rFonts w:hint="cs"/>
          <w:rtl/>
        </w:rPr>
        <w:t xml:space="preserve">תוצאות ההצבעה, בלי קולו של שר האוצר: 53 בעד, 25 נגד, נמנע אחד. אני קובע שחוק האזרחות והכניסה לישראל (הוראת שעה), התשס"ג-2003, עבר בקריאה שלישית. </w:t>
      </w:r>
    </w:p>
    <w:p w14:paraId="62C85165" w14:textId="77777777" w:rsidR="00000000" w:rsidRDefault="00B80747">
      <w:pPr>
        <w:pStyle w:val="a"/>
        <w:rPr>
          <w:rFonts w:hint="cs"/>
          <w:rtl/>
        </w:rPr>
      </w:pPr>
    </w:p>
    <w:p w14:paraId="39E76902" w14:textId="77777777" w:rsidR="00000000" w:rsidRDefault="00B80747">
      <w:pPr>
        <w:pStyle w:val="a"/>
        <w:rPr>
          <w:rFonts w:hint="cs"/>
          <w:rtl/>
        </w:rPr>
      </w:pPr>
      <w:r>
        <w:rPr>
          <w:rFonts w:hint="cs"/>
          <w:rtl/>
        </w:rPr>
        <w:t>אדוני יושב-ראש הוועדה, נא לעלות. מייד לאחר שיודה יושב-ראש ועדת הפנים, כאשר יש לנו סדר</w:t>
      </w:r>
      <w:r>
        <w:rPr>
          <w:rFonts w:hint="cs"/>
          <w:rtl/>
        </w:rPr>
        <w:t xml:space="preserve">-יום אדיר, אנחנו נעבור מייד לדיון בחוק שהוצג בפניכם והוא הצעת חוק התוכנית להבראת כלכלת ישראל (תיקוני חקיקה להשגת יעדי התקציב לשנות הכספים 2003 ו-2004) (מס' 2), ואחר כך נעבור מייד להסתייגויות. </w:t>
      </w:r>
    </w:p>
    <w:p w14:paraId="7DB438FB" w14:textId="77777777" w:rsidR="00000000" w:rsidRDefault="00B80747">
      <w:pPr>
        <w:pStyle w:val="a"/>
        <w:rPr>
          <w:rFonts w:hint="cs"/>
          <w:rtl/>
        </w:rPr>
      </w:pPr>
    </w:p>
    <w:p w14:paraId="05FAEB6D" w14:textId="77777777" w:rsidR="00000000" w:rsidRDefault="00B80747">
      <w:pPr>
        <w:pStyle w:val="Speaker"/>
        <w:rPr>
          <w:rtl/>
        </w:rPr>
      </w:pPr>
      <w:bookmarkStart w:id="431" w:name="FS000000430T31_07_2003_17_28_55"/>
      <w:bookmarkStart w:id="432" w:name="_Toc59369726"/>
      <w:bookmarkEnd w:id="431"/>
      <w:r>
        <w:rPr>
          <w:rFonts w:hint="eastAsia"/>
          <w:rtl/>
        </w:rPr>
        <w:t>יורי</w:t>
      </w:r>
      <w:r>
        <w:rPr>
          <w:rtl/>
        </w:rPr>
        <w:t xml:space="preserve"> שטרן (יו"ר ועדת הפנים ואיכות הסביבה):</w:t>
      </w:r>
      <w:bookmarkEnd w:id="432"/>
    </w:p>
    <w:p w14:paraId="062659FE" w14:textId="77777777" w:rsidR="00000000" w:rsidRDefault="00B80747">
      <w:pPr>
        <w:pStyle w:val="a"/>
        <w:rPr>
          <w:rFonts w:hint="cs"/>
          <w:rtl/>
        </w:rPr>
      </w:pPr>
    </w:p>
    <w:p w14:paraId="08570AE4" w14:textId="77777777" w:rsidR="00000000" w:rsidRDefault="00B80747">
      <w:pPr>
        <w:pStyle w:val="a"/>
        <w:rPr>
          <w:rFonts w:hint="cs"/>
          <w:rtl/>
        </w:rPr>
      </w:pPr>
      <w:r>
        <w:rPr>
          <w:rFonts w:hint="cs"/>
          <w:rtl/>
        </w:rPr>
        <w:t>כבוד היושב-ראש, שר</w:t>
      </w:r>
      <w:r>
        <w:rPr>
          <w:rFonts w:hint="cs"/>
          <w:rtl/>
        </w:rPr>
        <w:t>י הממשלה, חברי הכנסת, היה זה חוק חשוב, וכיושב-ראש ועדת הפנים ואיכות הסביבה הרגשתי שזו משימה לאומית קשה אך חשובה במיוחד בימים אלה. אני שמח שהצלחתי לבצע אותה עם כל הבעייתיות שיש בחוק הזה. עשינו צעד נכון בהתאמת החקיקה שלנו למצב המלחמה שבו אנחנו נמצאים. הדיוני</w:t>
      </w:r>
      <w:r>
        <w:rPr>
          <w:rFonts w:hint="cs"/>
          <w:rtl/>
        </w:rPr>
        <w:t xml:space="preserve">ם היו סוערים - בדיון הראשון שברתי את הפטיש, בדיון השני נשבר לי בסיס העץ שעליו מקישים בפטיש. בסוף עברנו את זה וקיימנו את מה שנדרש מאתנו. </w:t>
      </w:r>
    </w:p>
    <w:p w14:paraId="0E49875A" w14:textId="77777777" w:rsidR="00000000" w:rsidRDefault="00B80747">
      <w:pPr>
        <w:pStyle w:val="a"/>
        <w:rPr>
          <w:rFonts w:hint="cs"/>
          <w:rtl/>
        </w:rPr>
      </w:pPr>
    </w:p>
    <w:p w14:paraId="35DA35DA" w14:textId="77777777" w:rsidR="00000000" w:rsidRDefault="00B80747">
      <w:pPr>
        <w:pStyle w:val="a"/>
        <w:rPr>
          <w:rFonts w:hint="cs"/>
          <w:rtl/>
        </w:rPr>
      </w:pPr>
      <w:r>
        <w:rPr>
          <w:rFonts w:hint="cs"/>
          <w:rtl/>
        </w:rPr>
        <w:t>אני רוצה להודות ליועצת המשפטית של ועדת הפנים ואיכות הסביבה, מירי פרנקל-שור, שעבדה לילות כימים בשביל לסיים את דבר החקיק</w:t>
      </w:r>
      <w:r>
        <w:rPr>
          <w:rFonts w:hint="cs"/>
          <w:rtl/>
        </w:rPr>
        <w:t xml:space="preserve">ה, העירה הערות ועזרה בתיקון החוק; ליפה שפירא, מנהלת הוועדה, שעבדה שעות נוספות; לצוות הוועדה - שוש ודניאלה; לדניאל סלומון, היועץ המשפטי של משרד המשפטים; למני מזוז, המשנה ליועץ המשפטי לממשלה; לעוזרים הפרלמנטריים שלי - טליה ומרים; ולסיעת האיחוד הלאומי - חברי </w:t>
      </w:r>
      <w:r>
        <w:rPr>
          <w:rFonts w:hint="cs"/>
          <w:rtl/>
        </w:rPr>
        <w:t xml:space="preserve">הכנסת מהסיעה ומנהלת הסיעה אנה, על כך שבמאבק הקשה הזה ובתקופה מאוד לא פשוטה של הימים האלה נתנו לי גיבוי מלא ועזרו בביצוע המשימה. </w:t>
      </w:r>
    </w:p>
    <w:p w14:paraId="0F50C1D7" w14:textId="77777777" w:rsidR="00000000" w:rsidRDefault="00B80747">
      <w:pPr>
        <w:pStyle w:val="a"/>
        <w:rPr>
          <w:rFonts w:hint="cs"/>
          <w:rtl/>
        </w:rPr>
      </w:pPr>
    </w:p>
    <w:p w14:paraId="2829202F" w14:textId="77777777" w:rsidR="00000000" w:rsidRDefault="00B80747">
      <w:pPr>
        <w:pStyle w:val="ad"/>
        <w:rPr>
          <w:rtl/>
        </w:rPr>
      </w:pPr>
      <w:r>
        <w:rPr>
          <w:rtl/>
        </w:rPr>
        <w:t>היו"ר ראובן ריבלין:</w:t>
      </w:r>
    </w:p>
    <w:p w14:paraId="4CC48510" w14:textId="77777777" w:rsidR="00000000" w:rsidRDefault="00B80747">
      <w:pPr>
        <w:pStyle w:val="a"/>
        <w:rPr>
          <w:rtl/>
        </w:rPr>
      </w:pPr>
    </w:p>
    <w:p w14:paraId="2A31966C" w14:textId="77777777" w:rsidR="00000000" w:rsidRDefault="00B80747">
      <w:pPr>
        <w:pStyle w:val="a"/>
        <w:rPr>
          <w:rFonts w:hint="cs"/>
          <w:rtl/>
        </w:rPr>
      </w:pPr>
      <w:r>
        <w:rPr>
          <w:rFonts w:hint="cs"/>
          <w:rtl/>
        </w:rPr>
        <w:t xml:space="preserve">אני מאוד מודה ליושב-ראש ועדת הפנים. </w:t>
      </w:r>
    </w:p>
    <w:p w14:paraId="4B647E62" w14:textId="77777777" w:rsidR="00000000" w:rsidRDefault="00B80747">
      <w:pPr>
        <w:pStyle w:val="a"/>
        <w:rPr>
          <w:rFonts w:hint="cs"/>
          <w:rtl/>
        </w:rPr>
      </w:pPr>
    </w:p>
    <w:p w14:paraId="69514493" w14:textId="77777777" w:rsidR="00000000" w:rsidRDefault="00B80747">
      <w:pPr>
        <w:pStyle w:val="Subject"/>
        <w:rPr>
          <w:rtl/>
        </w:rPr>
      </w:pPr>
    </w:p>
    <w:p w14:paraId="6DC0A679" w14:textId="77777777" w:rsidR="00000000" w:rsidRDefault="00B80747">
      <w:pPr>
        <w:pStyle w:val="Subject"/>
        <w:rPr>
          <w:rFonts w:hint="cs"/>
          <w:rtl/>
        </w:rPr>
      </w:pPr>
      <w:bookmarkStart w:id="433" w:name="_Toc59369727"/>
      <w:r>
        <w:rPr>
          <w:rFonts w:hint="cs"/>
          <w:rtl/>
        </w:rPr>
        <w:t>הצעת חוק התוכנית הכלכלית להבראת כלכלת ישראל (תיקוני חקיקה להשגת יע</w:t>
      </w:r>
      <w:r>
        <w:rPr>
          <w:rFonts w:hint="cs"/>
          <w:rtl/>
        </w:rPr>
        <w:t>די התקציב והמדיניות הכלכלית לשנות הכספים 2003 ו-2004) (מס' 2), התשס"ג-‏2003</w:t>
      </w:r>
      <w:bookmarkEnd w:id="433"/>
    </w:p>
    <w:p w14:paraId="12BF5F74" w14:textId="77777777" w:rsidR="00000000" w:rsidRDefault="00B80747">
      <w:pPr>
        <w:pStyle w:val="a"/>
        <w:ind w:firstLine="0"/>
        <w:rPr>
          <w:rFonts w:hint="cs"/>
          <w:rtl/>
        </w:rPr>
      </w:pPr>
      <w:r>
        <w:rPr>
          <w:rtl/>
        </w:rPr>
        <w:t>[מס'</w:t>
      </w:r>
      <w:r>
        <w:rPr>
          <w:rFonts w:hint="cs"/>
          <w:rtl/>
        </w:rPr>
        <w:t xml:space="preserve"> מ/25</w:t>
      </w:r>
      <w:r>
        <w:rPr>
          <w:rtl/>
        </w:rPr>
        <w:t xml:space="preserve">; "דברי הכנסת", חוב' </w:t>
      </w:r>
      <w:r>
        <w:rPr>
          <w:rFonts w:hint="cs"/>
          <w:rtl/>
        </w:rPr>
        <w:t>ו</w:t>
      </w:r>
      <w:r>
        <w:rPr>
          <w:rtl/>
        </w:rPr>
        <w:t xml:space="preserve">, עמ' </w:t>
      </w:r>
      <w:r>
        <w:rPr>
          <w:rFonts w:hint="cs"/>
          <w:rtl/>
        </w:rPr>
        <w:t xml:space="preserve"> 851, חוב' ז', עמ' 963, חוב' ט', עמ' 1241, חוב' י', עמ'  </w:t>
      </w:r>
      <w:r>
        <w:rPr>
          <w:rtl/>
        </w:rPr>
        <w:t>;  נספחות.]</w:t>
      </w:r>
    </w:p>
    <w:p w14:paraId="52BDA368" w14:textId="77777777" w:rsidR="00000000" w:rsidRDefault="00B80747">
      <w:pPr>
        <w:pStyle w:val="SubjectSub"/>
        <w:rPr>
          <w:rFonts w:hint="cs"/>
          <w:rtl/>
        </w:rPr>
      </w:pPr>
      <w:r>
        <w:rPr>
          <w:rFonts w:hint="cs"/>
          <w:rtl/>
        </w:rPr>
        <w:t>(קריאה שנייה וקריאה שלישית)</w:t>
      </w:r>
    </w:p>
    <w:p w14:paraId="5032A472" w14:textId="77777777" w:rsidR="00000000" w:rsidRDefault="00B80747">
      <w:pPr>
        <w:pStyle w:val="a"/>
        <w:rPr>
          <w:rFonts w:hint="cs"/>
          <w:rtl/>
        </w:rPr>
      </w:pPr>
    </w:p>
    <w:p w14:paraId="41DB972F" w14:textId="77777777" w:rsidR="00000000" w:rsidRDefault="00B80747">
      <w:pPr>
        <w:pStyle w:val="ad"/>
        <w:rPr>
          <w:rtl/>
        </w:rPr>
      </w:pPr>
      <w:r>
        <w:rPr>
          <w:rtl/>
        </w:rPr>
        <w:t>היו"ר ראובן ריבלין:</w:t>
      </w:r>
    </w:p>
    <w:p w14:paraId="2043C3E3" w14:textId="77777777" w:rsidR="00000000" w:rsidRDefault="00B80747">
      <w:pPr>
        <w:pStyle w:val="a"/>
        <w:rPr>
          <w:rtl/>
        </w:rPr>
      </w:pPr>
    </w:p>
    <w:p w14:paraId="62BE9ED3" w14:textId="77777777" w:rsidR="00000000" w:rsidRDefault="00B80747">
      <w:pPr>
        <w:pStyle w:val="a"/>
        <w:rPr>
          <w:rFonts w:hint="cs"/>
          <w:rtl/>
        </w:rPr>
      </w:pPr>
      <w:r>
        <w:rPr>
          <w:rFonts w:hint="cs"/>
          <w:rtl/>
        </w:rPr>
        <w:t>חברי הכנסת, אנחנו עוברים</w:t>
      </w:r>
      <w:r>
        <w:rPr>
          <w:rFonts w:hint="cs"/>
          <w:rtl/>
        </w:rPr>
        <w:t xml:space="preserve"> לדון בהסתייגויות להצעת חוק התוכנית הכלכלית להבראת כלכלת ישראל (תיקוני חקיקה להשגת יעדי התקציב והמדיניות הכלכלית לשנות הכספים 2003 ו-2004) (מס' 2). יציג את הצעת החוק בשם הוועדה המשותפת חבר הכנסת דניאל בנלולו, הידוע בפי חבריו בשם דני בנלולו, אבל הוא דניאל ו</w:t>
      </w:r>
      <w:r>
        <w:rPr>
          <w:rFonts w:hint="cs"/>
          <w:rtl/>
        </w:rPr>
        <w:t>זה שמו. בבקשה, אדוני.</w:t>
      </w:r>
    </w:p>
    <w:p w14:paraId="45DFE9CE" w14:textId="77777777" w:rsidR="00000000" w:rsidRDefault="00B80747">
      <w:pPr>
        <w:pStyle w:val="a"/>
        <w:rPr>
          <w:rFonts w:hint="cs"/>
          <w:rtl/>
        </w:rPr>
      </w:pPr>
    </w:p>
    <w:p w14:paraId="3A1965EB" w14:textId="77777777" w:rsidR="00000000" w:rsidRDefault="00B80747">
      <w:pPr>
        <w:pStyle w:val="a"/>
        <w:rPr>
          <w:rFonts w:hint="cs"/>
          <w:rtl/>
        </w:rPr>
      </w:pPr>
      <w:r>
        <w:rPr>
          <w:rFonts w:hint="cs"/>
          <w:rtl/>
        </w:rPr>
        <w:t xml:space="preserve">כל מי שעולה לדבר יזכור שעוד לא התחלנו את סדר-היום, וסדר-היום עמוס לעייפה. להערכתי, בשלב זה לפני 24:00, בחצות, אנחנו לא נראה אפילו את תחילת הסוף של סדר-היום. נסיים הרבה אחרי  חצות. </w:t>
      </w:r>
    </w:p>
    <w:p w14:paraId="7B67B94A" w14:textId="77777777" w:rsidR="00000000" w:rsidRDefault="00B80747">
      <w:pPr>
        <w:pStyle w:val="a"/>
        <w:rPr>
          <w:rFonts w:hint="cs"/>
          <w:rtl/>
        </w:rPr>
      </w:pPr>
    </w:p>
    <w:p w14:paraId="553C52AE" w14:textId="77777777" w:rsidR="00000000" w:rsidRDefault="00B80747">
      <w:pPr>
        <w:pStyle w:val="ac"/>
        <w:rPr>
          <w:rtl/>
        </w:rPr>
      </w:pPr>
      <w:r>
        <w:rPr>
          <w:rFonts w:hint="eastAsia"/>
          <w:rtl/>
        </w:rPr>
        <w:t>אילן</w:t>
      </w:r>
      <w:r>
        <w:rPr>
          <w:rtl/>
        </w:rPr>
        <w:t xml:space="preserve"> שלגי (שינוי):</w:t>
      </w:r>
    </w:p>
    <w:p w14:paraId="063CAE5D" w14:textId="77777777" w:rsidR="00000000" w:rsidRDefault="00B80747">
      <w:pPr>
        <w:pStyle w:val="a"/>
        <w:rPr>
          <w:rFonts w:hint="cs"/>
          <w:rtl/>
        </w:rPr>
      </w:pPr>
    </w:p>
    <w:p w14:paraId="60F9CE65" w14:textId="77777777" w:rsidR="00000000" w:rsidRDefault="00B80747">
      <w:pPr>
        <w:pStyle w:val="a"/>
        <w:rPr>
          <w:rFonts w:hint="cs"/>
          <w:rtl/>
        </w:rPr>
      </w:pPr>
      <w:r>
        <w:rPr>
          <w:rFonts w:hint="cs"/>
          <w:rtl/>
        </w:rPr>
        <w:t>אפשר היה להוסיף שבוע.</w:t>
      </w:r>
    </w:p>
    <w:p w14:paraId="6A6FE3C3" w14:textId="77777777" w:rsidR="00000000" w:rsidRDefault="00B80747">
      <w:pPr>
        <w:pStyle w:val="a"/>
        <w:rPr>
          <w:rFonts w:hint="cs"/>
          <w:rtl/>
        </w:rPr>
      </w:pPr>
    </w:p>
    <w:p w14:paraId="61819F55" w14:textId="77777777" w:rsidR="00000000" w:rsidRDefault="00B80747">
      <w:pPr>
        <w:pStyle w:val="ad"/>
        <w:rPr>
          <w:rtl/>
        </w:rPr>
      </w:pPr>
      <w:r>
        <w:rPr>
          <w:rtl/>
        </w:rPr>
        <w:t>היו"ר רא</w:t>
      </w:r>
      <w:r>
        <w:rPr>
          <w:rtl/>
        </w:rPr>
        <w:t>ובן ריבלין:</w:t>
      </w:r>
    </w:p>
    <w:p w14:paraId="44CA6482" w14:textId="77777777" w:rsidR="00000000" w:rsidRDefault="00B80747">
      <w:pPr>
        <w:pStyle w:val="a"/>
        <w:rPr>
          <w:rtl/>
        </w:rPr>
      </w:pPr>
    </w:p>
    <w:p w14:paraId="237EA6E5" w14:textId="77777777" w:rsidR="00000000" w:rsidRDefault="00B80747">
      <w:pPr>
        <w:pStyle w:val="a"/>
        <w:rPr>
          <w:rFonts w:hint="cs"/>
          <w:rtl/>
        </w:rPr>
      </w:pPr>
      <w:r>
        <w:rPr>
          <w:rFonts w:hint="cs"/>
          <w:rtl/>
        </w:rPr>
        <w:t xml:space="preserve">אי-אפשר להוסיף שבוע, כי הכנסת יוצאת לפגרה על-פי חוק. </w:t>
      </w:r>
    </w:p>
    <w:p w14:paraId="4CD56699" w14:textId="77777777" w:rsidR="00000000" w:rsidRDefault="00B80747">
      <w:pPr>
        <w:pStyle w:val="a"/>
        <w:rPr>
          <w:rFonts w:hint="cs"/>
          <w:rtl/>
        </w:rPr>
      </w:pPr>
    </w:p>
    <w:p w14:paraId="31CDD965" w14:textId="77777777" w:rsidR="00000000" w:rsidRDefault="00B80747">
      <w:pPr>
        <w:pStyle w:val="a"/>
        <w:rPr>
          <w:rFonts w:hint="cs"/>
          <w:rtl/>
        </w:rPr>
      </w:pPr>
      <w:r>
        <w:rPr>
          <w:rFonts w:hint="cs"/>
          <w:rtl/>
        </w:rPr>
        <w:t xml:space="preserve">אדוני יושב-ראש ועדת הכספים, האם חבר הכנסת בנלולו ממלא את מקומך? שלא יאמרו שלא שאלתי. שאלתי את ראש הממשלה ועכשיו אני שואל אותך. </w:t>
      </w:r>
    </w:p>
    <w:p w14:paraId="4119BB0D" w14:textId="77777777" w:rsidR="00000000" w:rsidRDefault="00B80747">
      <w:pPr>
        <w:pStyle w:val="a"/>
        <w:rPr>
          <w:rFonts w:hint="cs"/>
          <w:rtl/>
        </w:rPr>
      </w:pPr>
    </w:p>
    <w:p w14:paraId="1329C6E1" w14:textId="77777777" w:rsidR="00000000" w:rsidRDefault="00B80747">
      <w:pPr>
        <w:pStyle w:val="Speaker"/>
        <w:rPr>
          <w:rFonts w:hint="cs"/>
          <w:rtl/>
        </w:rPr>
      </w:pPr>
      <w:bookmarkStart w:id="434" w:name="FS000001028T31_07_2003_17_40_19"/>
      <w:bookmarkStart w:id="435" w:name="_Toc59369728"/>
      <w:bookmarkEnd w:id="434"/>
      <w:r>
        <w:rPr>
          <w:rFonts w:hint="eastAsia"/>
          <w:rtl/>
        </w:rPr>
        <w:t>דניאל</w:t>
      </w:r>
      <w:r>
        <w:rPr>
          <w:rtl/>
        </w:rPr>
        <w:t xml:space="preserve"> בנלולו (</w:t>
      </w:r>
      <w:r>
        <w:rPr>
          <w:rFonts w:hint="cs"/>
          <w:rtl/>
        </w:rPr>
        <w:t>בשם הוועדה המשותפת</w:t>
      </w:r>
      <w:r>
        <w:rPr>
          <w:rtl/>
        </w:rPr>
        <w:t>):</w:t>
      </w:r>
      <w:bookmarkEnd w:id="435"/>
      <w:r>
        <w:rPr>
          <w:rFonts w:hint="cs"/>
          <w:rtl/>
        </w:rPr>
        <w:t xml:space="preserve">            </w:t>
      </w:r>
    </w:p>
    <w:p w14:paraId="44BF6175" w14:textId="77777777" w:rsidR="00000000" w:rsidRDefault="00B80747">
      <w:pPr>
        <w:pStyle w:val="a"/>
        <w:rPr>
          <w:rFonts w:hint="cs"/>
          <w:rtl/>
        </w:rPr>
      </w:pPr>
    </w:p>
    <w:p w14:paraId="7D0A966C" w14:textId="77777777" w:rsidR="00000000" w:rsidRDefault="00B80747">
      <w:pPr>
        <w:pStyle w:val="a"/>
        <w:rPr>
          <w:rFonts w:hint="cs"/>
          <w:rtl/>
        </w:rPr>
      </w:pPr>
      <w:r>
        <w:rPr>
          <w:rFonts w:hint="cs"/>
          <w:rtl/>
        </w:rPr>
        <w:t>אדוני יושב-</w:t>
      </w:r>
      <w:r>
        <w:rPr>
          <w:rFonts w:hint="cs"/>
          <w:rtl/>
        </w:rPr>
        <w:t>ראש הכנסת, שרים, חברי הכנסת, ידידי יושב-ראש ועדת הכספים, לפני הצגת החוק הרשו לי להגיד משהו בנימה אישית, מהלב. היום, במעמד חגיגי זה של סיום כנס הקיץ של הכנסת, הציבור מביט בנו ומצפה בכיליון עיניים לתשובה אמיתית מאתנו, לאתגרים שניצבים בפני כולנו. חברי חברי הכ</w:t>
      </w:r>
      <w:r>
        <w:rPr>
          <w:rFonts w:hint="cs"/>
          <w:rtl/>
        </w:rPr>
        <w:t>נסת, בחוק זה נחסוך היום 120 מיליון שקל למדינה. וזה רק במרכיב אחד, ואני עדיין לא אומר כמה אנחנו הולכים לחסוך בשאר המרכיבים. 120 מיליון אלה יכולים לעזור למובטל, לנכה, לאם החד-הורית, לסטודנט, לחייל ולילדינו - - -</w:t>
      </w:r>
    </w:p>
    <w:p w14:paraId="1A39B408" w14:textId="77777777" w:rsidR="00000000" w:rsidRDefault="00B80747">
      <w:pPr>
        <w:pStyle w:val="a"/>
        <w:rPr>
          <w:rFonts w:hint="cs"/>
          <w:rtl/>
        </w:rPr>
      </w:pPr>
    </w:p>
    <w:p w14:paraId="32BC680E" w14:textId="77777777" w:rsidR="00000000" w:rsidRDefault="00B80747">
      <w:pPr>
        <w:pStyle w:val="ac"/>
        <w:rPr>
          <w:rtl/>
        </w:rPr>
      </w:pPr>
      <w:r>
        <w:rPr>
          <w:rFonts w:hint="eastAsia"/>
          <w:rtl/>
        </w:rPr>
        <w:t>ג</w:t>
      </w:r>
      <w:r>
        <w:rPr>
          <w:rtl/>
        </w:rPr>
        <w:t>'מאל זחאלקה (בל"ד):</w:t>
      </w:r>
    </w:p>
    <w:p w14:paraId="00F0B011" w14:textId="77777777" w:rsidR="00000000" w:rsidRDefault="00B80747">
      <w:pPr>
        <w:pStyle w:val="a"/>
        <w:rPr>
          <w:rFonts w:hint="cs"/>
          <w:rtl/>
        </w:rPr>
      </w:pPr>
    </w:p>
    <w:p w14:paraId="2C9F1A86" w14:textId="77777777" w:rsidR="00000000" w:rsidRDefault="00B80747">
      <w:pPr>
        <w:pStyle w:val="a"/>
        <w:rPr>
          <w:rFonts w:hint="cs"/>
          <w:rtl/>
        </w:rPr>
      </w:pPr>
      <w:r>
        <w:rPr>
          <w:rFonts w:hint="cs"/>
          <w:rtl/>
        </w:rPr>
        <w:t>או הנחה למעסיקים.</w:t>
      </w:r>
    </w:p>
    <w:p w14:paraId="6EC94FCF" w14:textId="77777777" w:rsidR="00000000" w:rsidRDefault="00B80747">
      <w:pPr>
        <w:pStyle w:val="a"/>
        <w:rPr>
          <w:rFonts w:hint="cs"/>
          <w:rtl/>
        </w:rPr>
      </w:pPr>
    </w:p>
    <w:p w14:paraId="3C07A854" w14:textId="77777777" w:rsidR="00000000" w:rsidRDefault="00B80747">
      <w:pPr>
        <w:pStyle w:val="SpeakerCon"/>
        <w:rPr>
          <w:rtl/>
        </w:rPr>
      </w:pPr>
      <w:bookmarkStart w:id="436" w:name="FS000001028T31_07_2003_17_42_49C"/>
      <w:bookmarkEnd w:id="436"/>
      <w:r>
        <w:rPr>
          <w:rtl/>
        </w:rPr>
        <w:t>דניא</w:t>
      </w:r>
      <w:r>
        <w:rPr>
          <w:rtl/>
        </w:rPr>
        <w:t>ל בנלולו (</w:t>
      </w:r>
      <w:r>
        <w:rPr>
          <w:rFonts w:hint="cs"/>
          <w:rtl/>
        </w:rPr>
        <w:t>בשם הוועדה המשותפת</w:t>
      </w:r>
      <w:r>
        <w:rPr>
          <w:rtl/>
        </w:rPr>
        <w:t>):</w:t>
      </w:r>
    </w:p>
    <w:p w14:paraId="0CD184F2" w14:textId="77777777" w:rsidR="00000000" w:rsidRDefault="00B80747">
      <w:pPr>
        <w:pStyle w:val="a"/>
        <w:rPr>
          <w:rtl/>
        </w:rPr>
      </w:pPr>
    </w:p>
    <w:p w14:paraId="5CE5F701" w14:textId="77777777" w:rsidR="00000000" w:rsidRDefault="00B80747">
      <w:pPr>
        <w:pStyle w:val="a"/>
        <w:rPr>
          <w:rFonts w:hint="cs"/>
          <w:rtl/>
        </w:rPr>
      </w:pPr>
      <w:r>
        <w:rPr>
          <w:rFonts w:hint="cs"/>
          <w:rtl/>
        </w:rPr>
        <w:t xml:space="preserve">- - - 120 מיליון שיעזרו לבתי-חולים, לבתי-הספר ולגורמי הרווחה. </w:t>
      </w:r>
    </w:p>
    <w:p w14:paraId="7D41B8F3" w14:textId="77777777" w:rsidR="00000000" w:rsidRDefault="00B80747">
      <w:pPr>
        <w:pStyle w:val="a"/>
        <w:rPr>
          <w:rFonts w:hint="cs"/>
          <w:rtl/>
        </w:rPr>
      </w:pPr>
    </w:p>
    <w:p w14:paraId="5D614F71" w14:textId="77777777" w:rsidR="00000000" w:rsidRDefault="00B80747">
      <w:pPr>
        <w:pStyle w:val="a"/>
        <w:rPr>
          <w:rFonts w:hint="cs"/>
          <w:rtl/>
        </w:rPr>
      </w:pPr>
      <w:r>
        <w:rPr>
          <w:rFonts w:hint="cs"/>
          <w:rtl/>
        </w:rPr>
        <w:t xml:space="preserve">פתגם סיני עתיק וידוע אומר שגם מסע ארוך מתחיל בצעד אחד קטן. חברי חברי הכנסת, אני קורא לכולם לצעוד את הצעד הקטן והמשמעותי של הצעת חוק זו. לאחר לילות וימים ארוכים </w:t>
      </w:r>
      <w:r>
        <w:rPr>
          <w:rFonts w:hint="cs"/>
          <w:rtl/>
        </w:rPr>
        <w:t xml:space="preserve">של דיונים בוועדת הכספים בראשותו של ידידי, היושב-ראש חבר הכנסת אברהם הירשזון, ידידי היקר שפעל רבות למען גיבוש הסכמה משותפת של חברים בוועדה - בהזדמנות זו ברצוני להביע את הערכתי על פעילותו המקצועית בוועדה וכן למנהל הוועדה טמיר כהן ולצוות. </w:t>
      </w:r>
    </w:p>
    <w:p w14:paraId="793183FB" w14:textId="77777777" w:rsidR="00000000" w:rsidRDefault="00B80747">
      <w:pPr>
        <w:pStyle w:val="a"/>
        <w:rPr>
          <w:rFonts w:hint="cs"/>
          <w:rtl/>
        </w:rPr>
      </w:pPr>
    </w:p>
    <w:p w14:paraId="7BA11D88" w14:textId="77777777" w:rsidR="00000000" w:rsidRDefault="00B80747">
      <w:pPr>
        <w:pStyle w:val="a"/>
        <w:rPr>
          <w:rFonts w:hint="cs"/>
          <w:rtl/>
        </w:rPr>
      </w:pPr>
      <w:r>
        <w:rPr>
          <w:rFonts w:hint="cs"/>
          <w:rtl/>
        </w:rPr>
        <w:t>חשוב לי לציין, כמר</w:t>
      </w:r>
      <w:r>
        <w:rPr>
          <w:rFonts w:hint="cs"/>
          <w:rtl/>
        </w:rPr>
        <w:t>כז הקואליציה בוועדת הכספים, את העובדה שאף שבוועדה יש חילוקי דעות, ויכוחים ומאבקים קשים שבאו לידי ביטוי לאורך כל המושב, יש בין החברים בוועדה כבוד הדדי והערכה הדדית לדעות השונות המועלות בדיונים.</w:t>
      </w:r>
    </w:p>
    <w:p w14:paraId="6EF6D33A" w14:textId="77777777" w:rsidR="00000000" w:rsidRDefault="00B80747">
      <w:pPr>
        <w:pStyle w:val="a"/>
        <w:rPr>
          <w:rFonts w:hint="cs"/>
          <w:rtl/>
        </w:rPr>
      </w:pPr>
    </w:p>
    <w:p w14:paraId="0E125CC6" w14:textId="77777777" w:rsidR="00000000" w:rsidRDefault="00B80747">
      <w:pPr>
        <w:pStyle w:val="a"/>
        <w:rPr>
          <w:rFonts w:hint="cs"/>
          <w:rtl/>
        </w:rPr>
      </w:pPr>
      <w:r>
        <w:rPr>
          <w:rFonts w:hint="cs"/>
          <w:rtl/>
        </w:rPr>
        <w:t>אני רוצה להביע את תודתי והערכתי לחברי האופוזיציה, ובראשם ידידי</w:t>
      </w:r>
      <w:r>
        <w:rPr>
          <w:rFonts w:hint="cs"/>
          <w:rtl/>
        </w:rPr>
        <w:t xml:space="preserve"> חבר הכנסת יצחק הרצוג, שבשיתוף פעולה - ביחד אתו וכמובן עם יושב-ראש הוועדה - הובלנו ראשונים את המאבק בקיצוץ תקציב החינוך והתרבות. </w:t>
      </w:r>
    </w:p>
    <w:p w14:paraId="717DBF6A" w14:textId="77777777" w:rsidR="00000000" w:rsidRDefault="00B80747">
      <w:pPr>
        <w:pStyle w:val="a"/>
        <w:rPr>
          <w:rFonts w:hint="cs"/>
          <w:rtl/>
        </w:rPr>
      </w:pPr>
    </w:p>
    <w:p w14:paraId="00253B26" w14:textId="77777777" w:rsidR="00000000" w:rsidRDefault="00B80747">
      <w:pPr>
        <w:pStyle w:val="a"/>
        <w:rPr>
          <w:rFonts w:hint="cs"/>
          <w:rtl/>
        </w:rPr>
      </w:pPr>
      <w:r>
        <w:rPr>
          <w:rFonts w:hint="cs"/>
          <w:rtl/>
        </w:rPr>
        <w:t xml:space="preserve">לאחר שהקשבנו בקשב רב ובסובלנות בוועדת הכספים לכולם, קיימנו דיונים מעמיקים בנושא. ברצוני להודות לכל חברי הוועדה, שתרמו לגיבוש </w:t>
      </w:r>
      <w:r>
        <w:rPr>
          <w:rFonts w:hint="cs"/>
          <w:rtl/>
        </w:rPr>
        <w:t xml:space="preserve">ההחלטה הסופית המוצגת בפניכם בהצעת חוק זו. </w:t>
      </w:r>
    </w:p>
    <w:p w14:paraId="2F5ADB2D" w14:textId="77777777" w:rsidR="00000000" w:rsidRDefault="00B80747">
      <w:pPr>
        <w:pStyle w:val="a"/>
        <w:rPr>
          <w:rFonts w:hint="cs"/>
          <w:rtl/>
        </w:rPr>
      </w:pPr>
    </w:p>
    <w:p w14:paraId="4B9713EE" w14:textId="77777777" w:rsidR="00000000" w:rsidRDefault="00B80747">
      <w:pPr>
        <w:pStyle w:val="a"/>
        <w:rPr>
          <w:rFonts w:hint="cs"/>
          <w:rtl/>
        </w:rPr>
      </w:pPr>
      <w:r>
        <w:rPr>
          <w:rFonts w:hint="cs"/>
          <w:rtl/>
        </w:rPr>
        <w:t xml:space="preserve">ההצעה מתייחסת לכמה נקודות: א. איחוד רשויות; ב. קיצוץ במספר סגני ראשי ערים; ג. הקדמת בחירות לצורך איחוד. </w:t>
      </w:r>
    </w:p>
    <w:p w14:paraId="7DE47DBB" w14:textId="77777777" w:rsidR="00000000" w:rsidRDefault="00B80747">
      <w:pPr>
        <w:pStyle w:val="a"/>
        <w:rPr>
          <w:rFonts w:hint="cs"/>
          <w:rtl/>
        </w:rPr>
      </w:pPr>
    </w:p>
    <w:p w14:paraId="41B85AD5" w14:textId="77777777" w:rsidR="00000000" w:rsidRDefault="00B80747">
      <w:pPr>
        <w:pStyle w:val="a"/>
        <w:rPr>
          <w:rFonts w:hint="cs"/>
          <w:rtl/>
        </w:rPr>
      </w:pPr>
      <w:r>
        <w:rPr>
          <w:rFonts w:hint="cs"/>
          <w:rtl/>
        </w:rPr>
        <w:t>איחוד רשויות - בחודש האחרון שמעה הוועדה בקשב רב את דעתה המקצועית של ועדת השימוע של משרד הפנים, שהציגה את כ</w:t>
      </w:r>
      <w:r>
        <w:rPr>
          <w:rFonts w:hint="cs"/>
          <w:rtl/>
        </w:rPr>
        <w:t>ל הפרטים והבעיות של כל איחוד ואיחוד. הוועדה הזמינה את כל ראשי הרשויות שהיו מיועדות לאיחוד. מדובר ב-12 איחודים, שהם 30 רשויות. אנו בתחילת הדרך של מהלך איחוד הרשויות, שיביא להתייעלות, לאיזון ולחיסכון עתידי של מאות מיליוני שקלים. הרשויות המובאות לאיחוד הן מכל</w:t>
      </w:r>
      <w:r>
        <w:rPr>
          <w:rFonts w:hint="cs"/>
          <w:rtl/>
        </w:rPr>
        <w:t xml:space="preserve"> המגזרים - - -</w:t>
      </w:r>
    </w:p>
    <w:p w14:paraId="5881666F" w14:textId="77777777" w:rsidR="00000000" w:rsidRDefault="00B80747">
      <w:pPr>
        <w:pStyle w:val="ad"/>
        <w:rPr>
          <w:rtl/>
        </w:rPr>
      </w:pPr>
      <w:r>
        <w:rPr>
          <w:rtl/>
        </w:rPr>
        <w:br/>
        <w:t>היו"ר ראובן ריבלין:</w:t>
      </w:r>
    </w:p>
    <w:p w14:paraId="77438DFB" w14:textId="77777777" w:rsidR="00000000" w:rsidRDefault="00B80747">
      <w:pPr>
        <w:pStyle w:val="a"/>
        <w:rPr>
          <w:rtl/>
        </w:rPr>
      </w:pPr>
    </w:p>
    <w:p w14:paraId="75AAD855" w14:textId="77777777" w:rsidR="00000000" w:rsidRDefault="00B80747">
      <w:pPr>
        <w:pStyle w:val="a"/>
        <w:rPr>
          <w:rFonts w:hint="cs"/>
          <w:rtl/>
        </w:rPr>
      </w:pPr>
      <w:r>
        <w:rPr>
          <w:rFonts w:hint="cs"/>
          <w:rtl/>
        </w:rPr>
        <w:t>יושבי-ראש הוועדות, עם חברת הכנסת רוחמה אברהם - אתם לא יכולים לקיים פה דיונים. פה אנשים נואמים, ואנחנו רוצים להתקדם בסדר-היום. תודה.</w:t>
      </w:r>
    </w:p>
    <w:p w14:paraId="363A225A" w14:textId="77777777" w:rsidR="00000000" w:rsidRDefault="00B80747">
      <w:pPr>
        <w:pStyle w:val="ac"/>
        <w:rPr>
          <w:rtl/>
        </w:rPr>
      </w:pPr>
      <w:r>
        <w:rPr>
          <w:rtl/>
        </w:rPr>
        <w:br/>
        <w:t>רוחמה אברהם (הליכוד):</w:t>
      </w:r>
    </w:p>
    <w:p w14:paraId="6F4498B4" w14:textId="77777777" w:rsidR="00000000" w:rsidRDefault="00B80747">
      <w:pPr>
        <w:pStyle w:val="a"/>
        <w:rPr>
          <w:rFonts w:hint="cs"/>
          <w:rtl/>
        </w:rPr>
      </w:pPr>
    </w:p>
    <w:p w14:paraId="35A33291" w14:textId="77777777" w:rsidR="00000000" w:rsidRDefault="00B80747">
      <w:pPr>
        <w:pStyle w:val="a"/>
        <w:rPr>
          <w:rFonts w:hint="cs"/>
          <w:rtl/>
        </w:rPr>
      </w:pPr>
      <w:r>
        <w:rPr>
          <w:rFonts w:hint="cs"/>
          <w:rtl/>
        </w:rPr>
        <w:t>אתה צודק.</w:t>
      </w:r>
    </w:p>
    <w:p w14:paraId="50D7C435" w14:textId="77777777" w:rsidR="00000000" w:rsidRDefault="00B80747">
      <w:pPr>
        <w:pStyle w:val="Speaker"/>
        <w:rPr>
          <w:rtl/>
        </w:rPr>
      </w:pPr>
      <w:r>
        <w:rPr>
          <w:rtl/>
        </w:rPr>
        <w:br/>
      </w:r>
      <w:bookmarkStart w:id="437" w:name="FS000001028T31_07_2003_17_28_25"/>
      <w:bookmarkStart w:id="438" w:name="_Toc59369729"/>
      <w:bookmarkEnd w:id="437"/>
      <w:r>
        <w:rPr>
          <w:rtl/>
        </w:rPr>
        <w:t>דניאל בנלולו</w:t>
      </w:r>
      <w:r>
        <w:rPr>
          <w:rFonts w:hint="cs"/>
          <w:rtl/>
        </w:rPr>
        <w:t xml:space="preserve"> (בשם הוועדה המשותפת</w:t>
      </w:r>
      <w:r>
        <w:rPr>
          <w:rtl/>
        </w:rPr>
        <w:t>):</w:t>
      </w:r>
      <w:bookmarkEnd w:id="438"/>
    </w:p>
    <w:p w14:paraId="008F15CD" w14:textId="77777777" w:rsidR="00000000" w:rsidRDefault="00B80747">
      <w:pPr>
        <w:pStyle w:val="a"/>
        <w:rPr>
          <w:rFonts w:hint="cs"/>
          <w:rtl/>
        </w:rPr>
      </w:pPr>
    </w:p>
    <w:p w14:paraId="0C440635" w14:textId="77777777" w:rsidR="00000000" w:rsidRDefault="00B80747">
      <w:pPr>
        <w:pStyle w:val="a"/>
        <w:rPr>
          <w:rFonts w:hint="cs"/>
          <w:rtl/>
        </w:rPr>
      </w:pPr>
      <w:r>
        <w:rPr>
          <w:rFonts w:hint="cs"/>
          <w:rtl/>
        </w:rPr>
        <w:t>תודה, אדוני היוש</w:t>
      </w:r>
      <w:r>
        <w:rPr>
          <w:rFonts w:hint="cs"/>
          <w:rtl/>
        </w:rPr>
        <w:t xml:space="preserve">ב-ראש. </w:t>
      </w:r>
    </w:p>
    <w:p w14:paraId="28AEE397" w14:textId="77777777" w:rsidR="00000000" w:rsidRDefault="00B80747">
      <w:pPr>
        <w:pStyle w:val="a"/>
        <w:rPr>
          <w:rFonts w:hint="cs"/>
          <w:rtl/>
        </w:rPr>
      </w:pPr>
    </w:p>
    <w:p w14:paraId="585DF002" w14:textId="77777777" w:rsidR="00000000" w:rsidRDefault="00B80747">
      <w:pPr>
        <w:pStyle w:val="a"/>
        <w:rPr>
          <w:rFonts w:hint="cs"/>
          <w:rtl/>
        </w:rPr>
      </w:pPr>
      <w:r>
        <w:rPr>
          <w:rFonts w:hint="cs"/>
          <w:rtl/>
        </w:rPr>
        <w:t xml:space="preserve">הקפדנו שיהיה איזון פנימי לגבי אופי האוכלוסייה והייחוד של כל מקום ומקום. </w:t>
      </w:r>
    </w:p>
    <w:p w14:paraId="26CD5E3F" w14:textId="77777777" w:rsidR="00000000" w:rsidRDefault="00B80747">
      <w:pPr>
        <w:pStyle w:val="a"/>
        <w:rPr>
          <w:rFonts w:hint="cs"/>
          <w:rtl/>
        </w:rPr>
      </w:pPr>
    </w:p>
    <w:p w14:paraId="2FA56D0E" w14:textId="77777777" w:rsidR="00000000" w:rsidRDefault="00B80747">
      <w:pPr>
        <w:pStyle w:val="a"/>
        <w:rPr>
          <w:rFonts w:hint="cs"/>
          <w:rtl/>
        </w:rPr>
      </w:pPr>
      <w:r>
        <w:rPr>
          <w:rFonts w:hint="cs"/>
          <w:rtl/>
        </w:rPr>
        <w:t>המרכיב השני - קיצוץ במספר סגני ראשי ערים. ברצוני לציין בפניכם נתונים ועובדות שאין עליהם מחלוקת, והם ידועים לכולם. אני רוצה לומר לכם, ידידי חברי הכנסת, יש כ-464 תקנים במשרד ה</w:t>
      </w:r>
      <w:r>
        <w:rPr>
          <w:rFonts w:hint="cs"/>
          <w:rtl/>
        </w:rPr>
        <w:t>פנים לסגני ראשי ערים - בפועל  מכהנים 369 בשכר. התוכנית הכלכלית - הספר הכחול - המליצה לקצץ 174 סגנים. לאחר דיונים רבים עם שר האוצר, עם שר הפנים, יושב-ראש הוועדה - יושב-ראש ועדת הכספים, אברהם הירשזון - וחברי הוועדה, הבאתי פשרה שהסכימו עליה שר הפנים ושר האוצר</w:t>
      </w:r>
      <w:r>
        <w:rPr>
          <w:rFonts w:hint="cs"/>
          <w:rtl/>
        </w:rPr>
        <w:t xml:space="preserve">, לקיצוץ ל-227 סגנים, וההצעה מוגשת בפניכם. הצעה זו שאנו מביאים בפניכם היא הצעה שהתקבלה על-ידי הממשלה, על-ידי השרים ועל-ידי ועדת הכספים. </w:t>
      </w:r>
    </w:p>
    <w:p w14:paraId="78558793" w14:textId="77777777" w:rsidR="00000000" w:rsidRDefault="00B80747">
      <w:pPr>
        <w:pStyle w:val="a"/>
        <w:rPr>
          <w:rFonts w:hint="cs"/>
          <w:rtl/>
        </w:rPr>
      </w:pPr>
    </w:p>
    <w:p w14:paraId="043F1C46" w14:textId="77777777" w:rsidR="00000000" w:rsidRDefault="00B80747">
      <w:pPr>
        <w:pStyle w:val="a"/>
        <w:rPr>
          <w:rFonts w:hint="cs"/>
          <w:rtl/>
        </w:rPr>
      </w:pPr>
      <w:r>
        <w:rPr>
          <w:rFonts w:hint="cs"/>
          <w:rtl/>
        </w:rPr>
        <w:t xml:space="preserve">המרכיב השלישי - הקדמת הבחירות במהלך שלוש השנים - אני חושב ששר הפנים יביא לכאן את הפשרה בנושא. </w:t>
      </w:r>
    </w:p>
    <w:p w14:paraId="042C654D" w14:textId="77777777" w:rsidR="00000000" w:rsidRDefault="00B80747">
      <w:pPr>
        <w:pStyle w:val="a"/>
        <w:rPr>
          <w:rFonts w:hint="cs"/>
          <w:rtl/>
        </w:rPr>
      </w:pPr>
    </w:p>
    <w:p w14:paraId="3636F378" w14:textId="77777777" w:rsidR="00000000" w:rsidRDefault="00B80747">
      <w:pPr>
        <w:pStyle w:val="a"/>
        <w:rPr>
          <w:rFonts w:hint="cs"/>
          <w:rtl/>
        </w:rPr>
      </w:pPr>
      <w:r>
        <w:rPr>
          <w:rFonts w:hint="cs"/>
          <w:rtl/>
        </w:rPr>
        <w:t xml:space="preserve">אני מבקש, חברים, לפני </w:t>
      </w:r>
      <w:r>
        <w:rPr>
          <w:rFonts w:hint="cs"/>
          <w:rtl/>
        </w:rPr>
        <w:t xml:space="preserve">סיום המושב הזה, להודות לכל החברים שעסקו במלאכה, לכל חברי הכנסת שאני מבקש שיתמכו בהצעה הזאת, ואני מקווה מאוד שבמושב הבא נביא עוד תוכניות לקיצוץ בכמה תחומים, כדי להעביר כספים לאותן שכבות חלשות שנפגעו במהלך התוכנית הכלכלית. תודה רבה לכם. </w:t>
      </w:r>
    </w:p>
    <w:p w14:paraId="75271AC8" w14:textId="77777777" w:rsidR="00000000" w:rsidRDefault="00B80747">
      <w:pPr>
        <w:pStyle w:val="ad"/>
        <w:rPr>
          <w:rtl/>
        </w:rPr>
      </w:pPr>
      <w:r>
        <w:rPr>
          <w:rtl/>
        </w:rPr>
        <w:br/>
        <w:t>היו"ר ראובן ריבלין:</w:t>
      </w:r>
    </w:p>
    <w:p w14:paraId="783B62D7" w14:textId="77777777" w:rsidR="00000000" w:rsidRDefault="00B80747">
      <w:pPr>
        <w:pStyle w:val="a"/>
        <w:rPr>
          <w:rtl/>
        </w:rPr>
      </w:pPr>
    </w:p>
    <w:p w14:paraId="194BB96F" w14:textId="77777777" w:rsidR="00000000" w:rsidRDefault="00B80747">
      <w:pPr>
        <w:pStyle w:val="a"/>
        <w:rPr>
          <w:rFonts w:hint="cs"/>
          <w:rtl/>
        </w:rPr>
      </w:pPr>
      <w:r>
        <w:rPr>
          <w:rFonts w:hint="cs"/>
          <w:rtl/>
        </w:rPr>
        <w:t>תודה. ראשון המסתייגים - חבר הכנסת אחמד טיבי, לרשותו חמש דקות. אחריו - חבר הכנסת יצחק כהן, שהוא היחיד שנמצא פה מבין המסתייגים. לרשות חבר הכנסת יצחק כהן עשר דקות, כי הוא הגיש יותר הסתייגויות. בבקשה.</w:t>
      </w:r>
    </w:p>
    <w:p w14:paraId="09159D63" w14:textId="77777777" w:rsidR="00000000" w:rsidRDefault="00B80747">
      <w:pPr>
        <w:pStyle w:val="Speaker"/>
        <w:rPr>
          <w:rtl/>
        </w:rPr>
      </w:pPr>
      <w:r>
        <w:rPr>
          <w:rtl/>
        </w:rPr>
        <w:br/>
      </w:r>
      <w:bookmarkStart w:id="439" w:name="FS000000560T31_07_2003_17_41_19"/>
      <w:bookmarkStart w:id="440" w:name="_Toc59369730"/>
      <w:bookmarkEnd w:id="439"/>
      <w:r>
        <w:rPr>
          <w:rtl/>
        </w:rPr>
        <w:t>אחמד טיבי (חד"ש-תע"ל):</w:t>
      </w:r>
      <w:bookmarkEnd w:id="440"/>
    </w:p>
    <w:p w14:paraId="1D438C13" w14:textId="77777777" w:rsidR="00000000" w:rsidRDefault="00B80747">
      <w:pPr>
        <w:pStyle w:val="a"/>
        <w:rPr>
          <w:rtl/>
        </w:rPr>
      </w:pPr>
    </w:p>
    <w:p w14:paraId="436175B7" w14:textId="77777777" w:rsidR="00000000" w:rsidRDefault="00B80747">
      <w:pPr>
        <w:pStyle w:val="a"/>
        <w:rPr>
          <w:rFonts w:hint="cs"/>
          <w:rtl/>
        </w:rPr>
      </w:pPr>
      <w:r>
        <w:rPr>
          <w:rFonts w:hint="cs"/>
          <w:rtl/>
        </w:rPr>
        <w:t xml:space="preserve">תודה, אדוני. </w:t>
      </w:r>
    </w:p>
    <w:p w14:paraId="0CEDCBE5" w14:textId="77777777" w:rsidR="00000000" w:rsidRDefault="00B80747">
      <w:pPr>
        <w:pStyle w:val="ad"/>
        <w:rPr>
          <w:rtl/>
        </w:rPr>
      </w:pPr>
      <w:r>
        <w:rPr>
          <w:rtl/>
        </w:rPr>
        <w:br/>
      </w:r>
      <w:r>
        <w:rPr>
          <w:rFonts w:hint="cs"/>
          <w:rtl/>
        </w:rPr>
        <w:br/>
      </w:r>
      <w:r>
        <w:rPr>
          <w:rtl/>
        </w:rPr>
        <w:t>היו"ר ראובן ריבל</w:t>
      </w:r>
      <w:r>
        <w:rPr>
          <w:rtl/>
        </w:rPr>
        <w:t>ין:</w:t>
      </w:r>
    </w:p>
    <w:p w14:paraId="19B3BE93" w14:textId="77777777" w:rsidR="00000000" w:rsidRDefault="00B80747">
      <w:pPr>
        <w:pStyle w:val="a"/>
        <w:rPr>
          <w:rtl/>
        </w:rPr>
      </w:pPr>
    </w:p>
    <w:p w14:paraId="1FA2D197" w14:textId="77777777" w:rsidR="00000000" w:rsidRDefault="00B80747">
      <w:pPr>
        <w:pStyle w:val="a"/>
        <w:rPr>
          <w:rFonts w:hint="cs"/>
          <w:rtl/>
        </w:rPr>
      </w:pPr>
      <w:r>
        <w:rPr>
          <w:rFonts w:hint="cs"/>
          <w:rtl/>
        </w:rPr>
        <w:t xml:space="preserve">בבקשה, אדוני. אדוני בוודאי ירצה לדון ולדבר על דברים שהם ברומו של עולם. </w:t>
      </w:r>
    </w:p>
    <w:p w14:paraId="444F4C92" w14:textId="77777777" w:rsidR="00000000" w:rsidRDefault="00B80747">
      <w:pPr>
        <w:pStyle w:val="SpeakerCon"/>
        <w:rPr>
          <w:rtl/>
        </w:rPr>
      </w:pPr>
      <w:r>
        <w:rPr>
          <w:rtl/>
        </w:rPr>
        <w:br/>
      </w:r>
      <w:bookmarkStart w:id="441" w:name="FS000000560T31_07_2003_17_42_37C"/>
      <w:bookmarkEnd w:id="441"/>
      <w:r>
        <w:rPr>
          <w:rtl/>
        </w:rPr>
        <w:t>אחמד טיבי (חד"ש-תע"ל):</w:t>
      </w:r>
    </w:p>
    <w:p w14:paraId="31395827" w14:textId="77777777" w:rsidR="00000000" w:rsidRDefault="00B80747">
      <w:pPr>
        <w:pStyle w:val="a"/>
        <w:rPr>
          <w:rtl/>
        </w:rPr>
      </w:pPr>
    </w:p>
    <w:p w14:paraId="7FF7A535" w14:textId="77777777" w:rsidR="00000000" w:rsidRDefault="00B80747">
      <w:pPr>
        <w:pStyle w:val="a"/>
        <w:rPr>
          <w:rFonts w:hint="cs"/>
          <w:rtl/>
        </w:rPr>
      </w:pPr>
      <w:r>
        <w:rPr>
          <w:rFonts w:hint="cs"/>
          <w:rtl/>
        </w:rPr>
        <w:t xml:space="preserve">בהחלט כן, אדוני, ואני מודה לך מקרב לב. </w:t>
      </w:r>
    </w:p>
    <w:p w14:paraId="5A89E8AD" w14:textId="77777777" w:rsidR="00000000" w:rsidRDefault="00B80747">
      <w:pPr>
        <w:pStyle w:val="a"/>
        <w:rPr>
          <w:rFonts w:hint="cs"/>
          <w:rtl/>
        </w:rPr>
      </w:pPr>
    </w:p>
    <w:p w14:paraId="77B00997" w14:textId="77777777" w:rsidR="00000000" w:rsidRDefault="00B80747">
      <w:pPr>
        <w:pStyle w:val="a"/>
        <w:rPr>
          <w:rFonts w:hint="cs"/>
          <w:rtl/>
        </w:rPr>
      </w:pPr>
      <w:r>
        <w:rPr>
          <w:rFonts w:hint="cs"/>
          <w:rtl/>
        </w:rPr>
        <w:t>אדוני היושב-ראש, רבותי השרים, רבותי חברי הכנסת, אנחנו דנים באחד מהשיירים של מה שקרוי התוכנית לרפורמה כלכלית שהובא</w:t>
      </w:r>
      <w:r>
        <w:rPr>
          <w:rFonts w:hint="cs"/>
          <w:rtl/>
        </w:rPr>
        <w:t xml:space="preserve">ה על-ידי הממשלה ומשרד האוצר. </w:t>
      </w:r>
    </w:p>
    <w:p w14:paraId="376CD068" w14:textId="77777777" w:rsidR="00000000" w:rsidRDefault="00B80747">
      <w:pPr>
        <w:pStyle w:val="a"/>
        <w:rPr>
          <w:rFonts w:hint="cs"/>
          <w:rtl/>
        </w:rPr>
      </w:pPr>
    </w:p>
    <w:p w14:paraId="6483E4A5" w14:textId="77777777" w:rsidR="00000000" w:rsidRDefault="00B80747">
      <w:pPr>
        <w:pStyle w:val="a"/>
        <w:rPr>
          <w:rFonts w:hint="cs"/>
          <w:rtl/>
        </w:rPr>
      </w:pPr>
      <w:r>
        <w:rPr>
          <w:rFonts w:hint="cs"/>
          <w:rtl/>
        </w:rPr>
        <w:t xml:space="preserve">התוכנית הזאת, נאמר עליה כמעט הכול. דיו רב נשפך בכתיבה, בביקורת, בשבח לפעמים מצד פקידי האוצר על התוכנית הזאת, שחלק מהתוצאות המיידיות שלה אנחנו רואים כאן מעבר לרחוב, בהפגנה המתמשכת ובמחאה של האמהות החד-הוריות. </w:t>
      </w:r>
    </w:p>
    <w:p w14:paraId="32E776FE" w14:textId="77777777" w:rsidR="00000000" w:rsidRDefault="00B80747">
      <w:pPr>
        <w:pStyle w:val="a"/>
        <w:rPr>
          <w:rFonts w:hint="cs"/>
          <w:rtl/>
        </w:rPr>
      </w:pPr>
    </w:p>
    <w:p w14:paraId="74CCBB12" w14:textId="77777777" w:rsidR="00000000" w:rsidRDefault="00B80747">
      <w:pPr>
        <w:pStyle w:val="a"/>
        <w:rPr>
          <w:rFonts w:hint="cs"/>
          <w:rtl/>
        </w:rPr>
      </w:pPr>
      <w:r>
        <w:rPr>
          <w:rFonts w:hint="cs"/>
          <w:rtl/>
        </w:rPr>
        <w:t>אני רוצה להתייח</w:t>
      </w:r>
      <w:r>
        <w:rPr>
          <w:rFonts w:hint="cs"/>
          <w:rtl/>
        </w:rPr>
        <w:t>ס, ברשותך, אדוני היושב-ראש - - -</w:t>
      </w:r>
    </w:p>
    <w:p w14:paraId="6D31A8B5" w14:textId="77777777" w:rsidR="00000000" w:rsidRDefault="00B80747">
      <w:pPr>
        <w:pStyle w:val="ad"/>
        <w:rPr>
          <w:rtl/>
        </w:rPr>
      </w:pPr>
      <w:r>
        <w:rPr>
          <w:rtl/>
        </w:rPr>
        <w:br/>
        <w:t>היו"ר ראובן ריבלין:</w:t>
      </w:r>
    </w:p>
    <w:p w14:paraId="25221BAC" w14:textId="77777777" w:rsidR="00000000" w:rsidRDefault="00B80747">
      <w:pPr>
        <w:pStyle w:val="a"/>
        <w:rPr>
          <w:rtl/>
        </w:rPr>
      </w:pPr>
    </w:p>
    <w:p w14:paraId="288C48F6" w14:textId="77777777" w:rsidR="00000000" w:rsidRDefault="00B80747">
      <w:pPr>
        <w:pStyle w:val="a"/>
        <w:rPr>
          <w:rFonts w:hint="cs"/>
          <w:rtl/>
        </w:rPr>
      </w:pPr>
      <w:r>
        <w:rPr>
          <w:rFonts w:hint="cs"/>
          <w:rtl/>
        </w:rPr>
        <w:t>לחוק הקודם.</w:t>
      </w:r>
    </w:p>
    <w:p w14:paraId="28D7D70A" w14:textId="77777777" w:rsidR="00000000" w:rsidRDefault="00B80747">
      <w:pPr>
        <w:pStyle w:val="SpeakerCon"/>
        <w:rPr>
          <w:rtl/>
        </w:rPr>
      </w:pPr>
      <w:r>
        <w:rPr>
          <w:rtl/>
        </w:rPr>
        <w:br/>
      </w:r>
      <w:bookmarkStart w:id="442" w:name="FS000000560T31_07_2003_17_44_31C"/>
      <w:bookmarkEnd w:id="442"/>
      <w:r>
        <w:rPr>
          <w:rtl/>
        </w:rPr>
        <w:t>אחמד טיבי (חד"ש-תע"ל):</w:t>
      </w:r>
    </w:p>
    <w:p w14:paraId="7B617405" w14:textId="77777777" w:rsidR="00000000" w:rsidRDefault="00B80747">
      <w:pPr>
        <w:pStyle w:val="a"/>
        <w:rPr>
          <w:rtl/>
        </w:rPr>
      </w:pPr>
    </w:p>
    <w:p w14:paraId="64ACD867" w14:textId="77777777" w:rsidR="00000000" w:rsidRDefault="00B80747">
      <w:pPr>
        <w:pStyle w:val="a"/>
        <w:rPr>
          <w:rFonts w:hint="cs"/>
          <w:rtl/>
        </w:rPr>
      </w:pPr>
      <w:r>
        <w:rPr>
          <w:rFonts w:hint="cs"/>
          <w:rtl/>
        </w:rPr>
        <w:t>לא, לא. בהחלט לחוק הזה - לאיחוד הרשויות. איחוד המשפחות סוכל באופן לא ממוקד בחוק הקודם, אני מקווה שתינתן לי האפשרות להתייחס לאיחוד הרשויות שמוצע באמצעות החוק הזה.</w:t>
      </w:r>
    </w:p>
    <w:p w14:paraId="55F6D988" w14:textId="77777777" w:rsidR="00000000" w:rsidRDefault="00B80747">
      <w:pPr>
        <w:pStyle w:val="a"/>
        <w:rPr>
          <w:rFonts w:hint="cs"/>
          <w:rtl/>
        </w:rPr>
      </w:pPr>
    </w:p>
    <w:p w14:paraId="7A0428BE" w14:textId="77777777" w:rsidR="00000000" w:rsidRDefault="00B80747">
      <w:pPr>
        <w:pStyle w:val="a"/>
        <w:rPr>
          <w:rFonts w:hint="cs"/>
          <w:rtl/>
        </w:rPr>
      </w:pPr>
      <w:r>
        <w:rPr>
          <w:rFonts w:hint="cs"/>
          <w:rtl/>
        </w:rPr>
        <w:t>א</w:t>
      </w:r>
      <w:r>
        <w:rPr>
          <w:rFonts w:hint="cs"/>
          <w:rtl/>
        </w:rPr>
        <w:t>ני, אידיאולוגית, לא מתנגד לאיחודים, אבל מעשית בשטח, איחוד צריך להתבצע אם שני יישובים באים ואומרים: אנחנו רוצים להתאחד. זאת עושים באמצעות משאל-עם בדרך כלל, ולאחר ששני היישובים, מתוך רצון, מבקשים איחוד - הדבר מתבצע. כאן יש מעשה של כפייה. למשל, במקרה של מג'ד-</w:t>
      </w:r>
      <w:r>
        <w:rPr>
          <w:rFonts w:hint="cs"/>
          <w:rtl/>
        </w:rPr>
        <w:t>אל-כרום, בענה, דיר אל-אסד, זה מעשה של כפייה. למשל, באבו-סנאן רוב התושבים מתנגדים להצעה לאחד אותם עם ג'וליס, ירכא, יאנוח וג'ת.</w:t>
      </w:r>
    </w:p>
    <w:p w14:paraId="0C9C0846" w14:textId="77777777" w:rsidR="00000000" w:rsidRDefault="00B80747">
      <w:pPr>
        <w:pStyle w:val="a"/>
        <w:rPr>
          <w:rFonts w:hint="cs"/>
          <w:rtl/>
        </w:rPr>
      </w:pPr>
    </w:p>
    <w:p w14:paraId="58F613A9" w14:textId="77777777" w:rsidR="00000000" w:rsidRDefault="00B80747">
      <w:pPr>
        <w:pStyle w:val="a"/>
        <w:rPr>
          <w:rFonts w:hint="cs"/>
          <w:rtl/>
        </w:rPr>
      </w:pPr>
      <w:r>
        <w:rPr>
          <w:rFonts w:hint="cs"/>
          <w:rtl/>
        </w:rPr>
        <w:t>אגב, אדוני היושב-ראש, גם הכפרים ג'וליס, ירכא, יאנוח וג'ת - יש להם הרכב אוכלוסייה הומוגני, אחיד - מהעדה הדרוזית - - -</w:t>
      </w:r>
    </w:p>
    <w:p w14:paraId="735D1701" w14:textId="77777777" w:rsidR="00000000" w:rsidRDefault="00B80747">
      <w:pPr>
        <w:pStyle w:val="ad"/>
        <w:rPr>
          <w:rtl/>
        </w:rPr>
      </w:pPr>
      <w:r>
        <w:rPr>
          <w:rtl/>
        </w:rPr>
        <w:br/>
      </w:r>
      <w:r>
        <w:rPr>
          <w:rFonts w:hint="cs"/>
          <w:rtl/>
        </w:rPr>
        <w:br/>
      </w:r>
      <w:r>
        <w:rPr>
          <w:rtl/>
        </w:rPr>
        <w:t>היו"ר ראוב</w:t>
      </w:r>
      <w:r>
        <w:rPr>
          <w:rtl/>
        </w:rPr>
        <w:t>ן ריבלין:</w:t>
      </w:r>
    </w:p>
    <w:p w14:paraId="55486EAF" w14:textId="77777777" w:rsidR="00000000" w:rsidRDefault="00B80747">
      <w:pPr>
        <w:pStyle w:val="a"/>
        <w:rPr>
          <w:rtl/>
        </w:rPr>
      </w:pPr>
    </w:p>
    <w:p w14:paraId="56CB0A03" w14:textId="77777777" w:rsidR="00000000" w:rsidRDefault="00B80747">
      <w:pPr>
        <w:pStyle w:val="a"/>
        <w:rPr>
          <w:rFonts w:hint="cs"/>
          <w:rtl/>
        </w:rPr>
      </w:pPr>
      <w:r>
        <w:rPr>
          <w:rFonts w:hint="cs"/>
          <w:rtl/>
        </w:rPr>
        <w:t>כל אחד בנפרד.</w:t>
      </w:r>
    </w:p>
    <w:p w14:paraId="464BF825" w14:textId="77777777" w:rsidR="00000000" w:rsidRDefault="00B80747">
      <w:pPr>
        <w:pStyle w:val="SpeakerCon"/>
        <w:rPr>
          <w:rtl/>
        </w:rPr>
      </w:pPr>
      <w:r>
        <w:rPr>
          <w:rtl/>
        </w:rPr>
        <w:br/>
      </w:r>
      <w:bookmarkStart w:id="443" w:name="FS000000560T31_07_2003_17_49_40C"/>
      <w:bookmarkEnd w:id="443"/>
      <w:r>
        <w:rPr>
          <w:rtl/>
        </w:rPr>
        <w:t>אחמד טיבי (חד"ש-תע"ל):</w:t>
      </w:r>
    </w:p>
    <w:p w14:paraId="6B7B8239" w14:textId="77777777" w:rsidR="00000000" w:rsidRDefault="00B80747">
      <w:pPr>
        <w:pStyle w:val="a"/>
        <w:rPr>
          <w:rtl/>
        </w:rPr>
      </w:pPr>
    </w:p>
    <w:p w14:paraId="7C3FBC4A" w14:textId="77777777" w:rsidR="00000000" w:rsidRDefault="00B80747">
      <w:pPr>
        <w:pStyle w:val="a"/>
        <w:rPr>
          <w:rFonts w:hint="cs"/>
          <w:rtl/>
        </w:rPr>
      </w:pPr>
      <w:r>
        <w:rPr>
          <w:rFonts w:hint="cs"/>
          <w:rtl/>
        </w:rPr>
        <w:t>בכל אחד בנפרד, וכולם כפרים השייכים לעדה הערבית הדרוזית, כאשר אבו-סנאן - 80% ממנו הם ערבים מוסלמים ו-20% הם דרוזים. לכן, נדמה לי שהיתה פזיזות מסוימת בצירוף אבו-סנאן - - -</w:t>
      </w:r>
    </w:p>
    <w:p w14:paraId="34275F31" w14:textId="77777777" w:rsidR="00000000" w:rsidRDefault="00B80747">
      <w:pPr>
        <w:pStyle w:val="ad"/>
        <w:rPr>
          <w:rtl/>
        </w:rPr>
      </w:pPr>
      <w:r>
        <w:rPr>
          <w:rtl/>
        </w:rPr>
        <w:br/>
        <w:t>היו"ר ראובן ריבלין:</w:t>
      </w:r>
    </w:p>
    <w:p w14:paraId="657B9B76" w14:textId="77777777" w:rsidR="00000000" w:rsidRDefault="00B80747">
      <w:pPr>
        <w:pStyle w:val="a"/>
        <w:rPr>
          <w:rtl/>
        </w:rPr>
      </w:pPr>
    </w:p>
    <w:p w14:paraId="5207F4B4" w14:textId="77777777" w:rsidR="00000000" w:rsidRDefault="00B80747">
      <w:pPr>
        <w:pStyle w:val="a"/>
        <w:rPr>
          <w:rFonts w:hint="cs"/>
          <w:rtl/>
        </w:rPr>
      </w:pPr>
      <w:r>
        <w:rPr>
          <w:rFonts w:hint="cs"/>
          <w:rtl/>
        </w:rPr>
        <w:t>אדוני תמיד כוע</w:t>
      </w:r>
      <w:r>
        <w:rPr>
          <w:rFonts w:hint="cs"/>
          <w:rtl/>
        </w:rPr>
        <w:t>ס עלי כשאני אומר ערבים ודרוזים, כי כולם - - -</w:t>
      </w:r>
    </w:p>
    <w:p w14:paraId="16437A61" w14:textId="77777777" w:rsidR="00000000" w:rsidRDefault="00B80747">
      <w:pPr>
        <w:pStyle w:val="SpeakerCon"/>
        <w:rPr>
          <w:rtl/>
        </w:rPr>
      </w:pPr>
      <w:r>
        <w:rPr>
          <w:rtl/>
        </w:rPr>
        <w:br/>
      </w:r>
      <w:bookmarkStart w:id="444" w:name="FS000000560T31_07_2003_17_52_29C"/>
      <w:bookmarkEnd w:id="444"/>
      <w:r>
        <w:rPr>
          <w:rtl/>
        </w:rPr>
        <w:t>אחמד טיבי (חד"ש-תע"ל):</w:t>
      </w:r>
    </w:p>
    <w:p w14:paraId="35BA9EAD" w14:textId="77777777" w:rsidR="00000000" w:rsidRDefault="00B80747">
      <w:pPr>
        <w:pStyle w:val="a"/>
        <w:rPr>
          <w:rtl/>
        </w:rPr>
      </w:pPr>
    </w:p>
    <w:p w14:paraId="5366189B" w14:textId="77777777" w:rsidR="00000000" w:rsidRDefault="00B80747">
      <w:pPr>
        <w:pStyle w:val="a"/>
        <w:rPr>
          <w:rFonts w:hint="cs"/>
          <w:rtl/>
        </w:rPr>
      </w:pPr>
      <w:r>
        <w:rPr>
          <w:rFonts w:hint="cs"/>
          <w:rtl/>
        </w:rPr>
        <w:t>אמרתי העדה הערבית הדרוזית, אם שמת לב - -</w:t>
      </w:r>
    </w:p>
    <w:p w14:paraId="0ECAD046" w14:textId="77777777" w:rsidR="00000000" w:rsidRDefault="00B80747">
      <w:pPr>
        <w:pStyle w:val="ad"/>
        <w:rPr>
          <w:rtl/>
        </w:rPr>
      </w:pPr>
      <w:r>
        <w:rPr>
          <w:rtl/>
        </w:rPr>
        <w:br/>
        <w:t>היו"ר ראובן ריבלין:</w:t>
      </w:r>
    </w:p>
    <w:p w14:paraId="15A4B85E" w14:textId="77777777" w:rsidR="00000000" w:rsidRDefault="00B80747">
      <w:pPr>
        <w:pStyle w:val="a"/>
        <w:rPr>
          <w:rtl/>
        </w:rPr>
      </w:pPr>
    </w:p>
    <w:p w14:paraId="6B41A4B2" w14:textId="77777777" w:rsidR="00000000" w:rsidRDefault="00B80747">
      <w:pPr>
        <w:pStyle w:val="a"/>
        <w:rPr>
          <w:rFonts w:hint="cs"/>
          <w:rtl/>
        </w:rPr>
      </w:pPr>
      <w:r>
        <w:rPr>
          <w:rFonts w:hint="cs"/>
          <w:rtl/>
        </w:rPr>
        <w:t>כי אדוני לא אמר את זה לפרוטוקול. אני רק עזרתי לאדוני שלא ייכשל בלשונו.</w:t>
      </w:r>
    </w:p>
    <w:p w14:paraId="5058237E" w14:textId="77777777" w:rsidR="00000000" w:rsidRDefault="00B80747">
      <w:pPr>
        <w:pStyle w:val="SpeakerCon"/>
        <w:rPr>
          <w:rtl/>
        </w:rPr>
      </w:pPr>
      <w:r>
        <w:rPr>
          <w:rtl/>
        </w:rPr>
        <w:br/>
      </w:r>
      <w:bookmarkStart w:id="445" w:name="FS000000560T31_07_2003_17_54_08C"/>
      <w:bookmarkEnd w:id="445"/>
      <w:r>
        <w:rPr>
          <w:rtl/>
        </w:rPr>
        <w:t>אחמד טיבי (חד"ש-תע"ל):</w:t>
      </w:r>
    </w:p>
    <w:p w14:paraId="60568917" w14:textId="77777777" w:rsidR="00000000" w:rsidRDefault="00B80747">
      <w:pPr>
        <w:pStyle w:val="a"/>
        <w:rPr>
          <w:rtl/>
        </w:rPr>
      </w:pPr>
    </w:p>
    <w:p w14:paraId="72D61BE8" w14:textId="77777777" w:rsidR="00000000" w:rsidRDefault="00B80747">
      <w:pPr>
        <w:pStyle w:val="a"/>
        <w:rPr>
          <w:rFonts w:hint="cs"/>
          <w:rtl/>
        </w:rPr>
      </w:pPr>
      <w:r>
        <w:rPr>
          <w:rFonts w:hint="cs"/>
          <w:rtl/>
        </w:rPr>
        <w:t>- -  אני שייך לראשוני  - -</w:t>
      </w:r>
      <w:r>
        <w:rPr>
          <w:rFonts w:hint="cs"/>
          <w:rtl/>
        </w:rPr>
        <w:t xml:space="preserve"> - העדה הערבית הדרוזית - הם מראשוני הערבים כאן באזור - - -</w:t>
      </w:r>
    </w:p>
    <w:p w14:paraId="1AF98A58" w14:textId="77777777" w:rsidR="00000000" w:rsidRDefault="00B80747">
      <w:pPr>
        <w:pStyle w:val="ad"/>
        <w:rPr>
          <w:rtl/>
        </w:rPr>
      </w:pPr>
      <w:r>
        <w:rPr>
          <w:rtl/>
        </w:rPr>
        <w:br/>
        <w:t>היו"ר ראובן ריבלין:</w:t>
      </w:r>
    </w:p>
    <w:p w14:paraId="723D1D92" w14:textId="77777777" w:rsidR="00000000" w:rsidRDefault="00B80747">
      <w:pPr>
        <w:pStyle w:val="a"/>
        <w:rPr>
          <w:rtl/>
        </w:rPr>
      </w:pPr>
    </w:p>
    <w:p w14:paraId="2DA44E72" w14:textId="77777777" w:rsidR="00000000" w:rsidRDefault="00B80747">
      <w:pPr>
        <w:pStyle w:val="a"/>
        <w:rPr>
          <w:rFonts w:hint="cs"/>
          <w:rtl/>
        </w:rPr>
      </w:pPr>
      <w:r>
        <w:rPr>
          <w:rFonts w:hint="cs"/>
          <w:rtl/>
        </w:rPr>
        <w:t xml:space="preserve">מאה אחוז. אני הקפדתי על מה שאתה לימדת אותי. </w:t>
      </w:r>
    </w:p>
    <w:p w14:paraId="13622E2E" w14:textId="77777777" w:rsidR="00000000" w:rsidRDefault="00B80747">
      <w:pPr>
        <w:pStyle w:val="SpeakerCon"/>
        <w:rPr>
          <w:rtl/>
        </w:rPr>
      </w:pPr>
      <w:r>
        <w:rPr>
          <w:rtl/>
        </w:rPr>
        <w:br/>
      </w:r>
      <w:bookmarkStart w:id="446" w:name="FS000000560T31_07_2003_17_57_37C"/>
      <w:bookmarkEnd w:id="446"/>
      <w:r>
        <w:rPr>
          <w:rtl/>
        </w:rPr>
        <w:t>אחמד טיבי (חד"ש-תע"ל):</w:t>
      </w:r>
    </w:p>
    <w:p w14:paraId="3892481E" w14:textId="77777777" w:rsidR="00000000" w:rsidRDefault="00B80747">
      <w:pPr>
        <w:pStyle w:val="a"/>
        <w:rPr>
          <w:rtl/>
        </w:rPr>
      </w:pPr>
    </w:p>
    <w:p w14:paraId="5EE58395" w14:textId="77777777" w:rsidR="00000000" w:rsidRDefault="00B80747">
      <w:pPr>
        <w:pStyle w:val="a"/>
        <w:rPr>
          <w:rFonts w:hint="cs"/>
          <w:rtl/>
        </w:rPr>
      </w:pPr>
      <w:r>
        <w:rPr>
          <w:rFonts w:hint="cs"/>
          <w:rtl/>
        </w:rPr>
        <w:t xml:space="preserve">- - - אתה זוכר את כמאל ג'ונבלט, שיח' באש אל-אטרש. </w:t>
      </w:r>
    </w:p>
    <w:p w14:paraId="25F5DF6B" w14:textId="77777777" w:rsidR="00000000" w:rsidRDefault="00B80747">
      <w:pPr>
        <w:pStyle w:val="a"/>
        <w:rPr>
          <w:rFonts w:hint="cs"/>
          <w:rtl/>
        </w:rPr>
      </w:pPr>
    </w:p>
    <w:p w14:paraId="6488E21D" w14:textId="77777777" w:rsidR="00000000" w:rsidRDefault="00B80747">
      <w:pPr>
        <w:pStyle w:val="a"/>
        <w:rPr>
          <w:rFonts w:hint="cs"/>
          <w:rtl/>
        </w:rPr>
      </w:pPr>
      <w:r>
        <w:rPr>
          <w:rFonts w:hint="cs"/>
          <w:rtl/>
        </w:rPr>
        <w:t>לכן, אדוני היושב-ראש, אני חושב - גם במקרה ג'ת ובקה יש</w:t>
      </w:r>
      <w:r>
        <w:rPr>
          <w:rFonts w:hint="cs"/>
          <w:rtl/>
        </w:rPr>
        <w:t xml:space="preserve"> כאן פזיזות בהחלטה הזאת, שכופה על התושבים דברים שלא בטוח שהם רוצים, אני בטוח שרבים ביישובים האלה מתנגדים להם. </w:t>
      </w:r>
    </w:p>
    <w:p w14:paraId="72574EFE" w14:textId="77777777" w:rsidR="00000000" w:rsidRDefault="00B80747">
      <w:pPr>
        <w:pStyle w:val="a"/>
        <w:rPr>
          <w:rFonts w:hint="cs"/>
          <w:rtl/>
        </w:rPr>
      </w:pPr>
    </w:p>
    <w:p w14:paraId="1A7E6C06" w14:textId="77777777" w:rsidR="00000000" w:rsidRDefault="00B80747">
      <w:pPr>
        <w:pStyle w:val="a"/>
        <w:rPr>
          <w:rFonts w:hint="cs"/>
          <w:rtl/>
        </w:rPr>
      </w:pPr>
      <w:r>
        <w:rPr>
          <w:rFonts w:hint="cs"/>
          <w:rtl/>
        </w:rPr>
        <w:t>לכן, גם ההצעה שהביא לכאן חבר הכנסת בנלולו - שהוא רכז סיעת הליכוד בוועדת הכספים ובוועדה המשותפת - היא הצעה שראוי להתנגד לה. ראוי דווקא לתמוך בהצע</w:t>
      </w:r>
      <w:r>
        <w:rPr>
          <w:rFonts w:hint="cs"/>
          <w:rtl/>
        </w:rPr>
        <w:t>ת הפשרה שהציע חבר הכנסת אפללו - חבר הכנסת אפללו, מאותה סיעה, מהליכוד - שבה הקיצוץ הוא פחות, הוא לא דרסטי, הוא הדרגתי.</w:t>
      </w:r>
    </w:p>
    <w:p w14:paraId="7F02DE7E" w14:textId="77777777" w:rsidR="00000000" w:rsidRDefault="00B80747">
      <w:pPr>
        <w:pStyle w:val="a"/>
        <w:rPr>
          <w:rFonts w:hint="cs"/>
          <w:rtl/>
        </w:rPr>
      </w:pPr>
    </w:p>
    <w:p w14:paraId="2C1E9072" w14:textId="77777777" w:rsidR="00000000" w:rsidRDefault="00B80747">
      <w:pPr>
        <w:pStyle w:val="a"/>
        <w:rPr>
          <w:rFonts w:hint="cs"/>
          <w:rtl/>
        </w:rPr>
      </w:pPr>
      <w:r>
        <w:rPr>
          <w:rFonts w:hint="cs"/>
          <w:rtl/>
        </w:rPr>
        <w:t>אדוני היושב-ראש, אומנם אנחנו רואים רק חלק קטן של המחאה החברתית הזאת של האמהות החד-הוריות כתוצאה מתוכנית הרפורמה, אבל האספקטים השליליים הר</w:t>
      </w:r>
      <w:r>
        <w:rPr>
          <w:rFonts w:hint="cs"/>
          <w:rtl/>
        </w:rPr>
        <w:t>בים של התוכנית הזאת מתבטאים בעלייה בשיעור דורשי העבודה, בעלייה הדרגתית חמורה במספר המבקשים הבטחת הכנסה.</w:t>
      </w:r>
    </w:p>
    <w:p w14:paraId="2B9824E1" w14:textId="77777777" w:rsidR="00000000" w:rsidRDefault="00B80747">
      <w:pPr>
        <w:pStyle w:val="a"/>
        <w:rPr>
          <w:rFonts w:hint="cs"/>
          <w:rtl/>
        </w:rPr>
      </w:pPr>
    </w:p>
    <w:p w14:paraId="06CB9FD0" w14:textId="77777777" w:rsidR="00000000" w:rsidRDefault="00B80747">
      <w:pPr>
        <w:pStyle w:val="a"/>
        <w:rPr>
          <w:rFonts w:hint="cs"/>
          <w:rtl/>
        </w:rPr>
      </w:pPr>
      <w:r>
        <w:rPr>
          <w:rFonts w:hint="cs"/>
          <w:rtl/>
        </w:rPr>
        <w:t>אגב, נושא הבטחת ההכנסה, אדוני היושב-ראש, הוא נושא ראוי לבדיקה, לאחר שנים של כללים - אתה יודע שאדם שתופסים אותו נוהג ברכב לא לו שלוש פעמים,  מבטלים לו א</w:t>
      </w:r>
      <w:r>
        <w:rPr>
          <w:rFonts w:hint="cs"/>
          <w:rtl/>
        </w:rPr>
        <w:t>ת הבטחת ההכנסה.</w:t>
      </w:r>
    </w:p>
    <w:p w14:paraId="4CBE9A65" w14:textId="77777777" w:rsidR="00000000" w:rsidRDefault="00B80747">
      <w:pPr>
        <w:pStyle w:val="ad"/>
        <w:rPr>
          <w:rtl/>
        </w:rPr>
      </w:pPr>
      <w:r>
        <w:rPr>
          <w:rtl/>
        </w:rPr>
        <w:br/>
        <w:t>היו"ר ראובן ריבלין:</w:t>
      </w:r>
    </w:p>
    <w:p w14:paraId="4735F87F" w14:textId="77777777" w:rsidR="00000000" w:rsidRDefault="00B80747">
      <w:pPr>
        <w:pStyle w:val="a"/>
        <w:rPr>
          <w:rtl/>
        </w:rPr>
      </w:pPr>
    </w:p>
    <w:p w14:paraId="7C8AF7E0" w14:textId="77777777" w:rsidR="00000000" w:rsidRDefault="00B80747">
      <w:pPr>
        <w:pStyle w:val="a"/>
        <w:rPr>
          <w:rFonts w:hint="cs"/>
          <w:rtl/>
        </w:rPr>
      </w:pPr>
      <w:r>
        <w:rPr>
          <w:rFonts w:hint="cs"/>
          <w:rtl/>
        </w:rPr>
        <w:t>באמת?</w:t>
      </w:r>
    </w:p>
    <w:p w14:paraId="7A54411C" w14:textId="77777777" w:rsidR="00000000" w:rsidRDefault="00B80747">
      <w:pPr>
        <w:pStyle w:val="SpeakerCon"/>
        <w:rPr>
          <w:rtl/>
        </w:rPr>
      </w:pPr>
      <w:r>
        <w:rPr>
          <w:rtl/>
        </w:rPr>
        <w:br/>
      </w:r>
      <w:bookmarkStart w:id="447" w:name="FS000000560T31_07_2003_18_02_48C"/>
      <w:bookmarkEnd w:id="447"/>
      <w:r>
        <w:rPr>
          <w:rtl/>
        </w:rPr>
        <w:t>אחמד טיבי (חד"ש-תע"ל):</w:t>
      </w:r>
    </w:p>
    <w:p w14:paraId="0D52CF61" w14:textId="77777777" w:rsidR="00000000" w:rsidRDefault="00B80747">
      <w:pPr>
        <w:pStyle w:val="a"/>
        <w:rPr>
          <w:rtl/>
        </w:rPr>
      </w:pPr>
    </w:p>
    <w:p w14:paraId="3CEA679F" w14:textId="77777777" w:rsidR="00000000" w:rsidRDefault="00B80747">
      <w:pPr>
        <w:pStyle w:val="a"/>
        <w:rPr>
          <w:rFonts w:hint="cs"/>
          <w:rtl/>
        </w:rPr>
      </w:pPr>
      <w:r>
        <w:rPr>
          <w:rFonts w:hint="cs"/>
          <w:rtl/>
        </w:rPr>
        <w:t>כן. מבטלים לו את הבטחת ההכנסה. אם הוא נתפס ברכב, אפילו לא לו - מבטלים לו את הבטחת ההכנסה, את התשלומים. אדם שיש לו בירושה ממשפחתו עדר של שלושה כבשים - מבטלים לו את הבטחת ההכנסה. אתה יודע א</w:t>
      </w:r>
      <w:r>
        <w:rPr>
          <w:rFonts w:hint="cs"/>
          <w:rtl/>
        </w:rPr>
        <w:t>יך בונים במגזר הערבי. למשל, יש בית - בונים בקומה השנייה - האדמה היא לא שלו, וגם הבית לא שלו. מתייחסים לכך כאילו כל הבית הוא שלו בחישוב הבטחת ההכנסה. הרי יש כאן התעמרות באדם קשה-יום.</w:t>
      </w:r>
    </w:p>
    <w:p w14:paraId="07961F20" w14:textId="77777777" w:rsidR="00000000" w:rsidRDefault="00B80747">
      <w:pPr>
        <w:pStyle w:val="a"/>
        <w:rPr>
          <w:rFonts w:hint="cs"/>
          <w:rtl/>
        </w:rPr>
      </w:pPr>
    </w:p>
    <w:p w14:paraId="2534B25E" w14:textId="77777777" w:rsidR="00000000" w:rsidRDefault="00B80747">
      <w:pPr>
        <w:pStyle w:val="a"/>
        <w:rPr>
          <w:rFonts w:hint="cs"/>
          <w:rtl/>
        </w:rPr>
      </w:pPr>
      <w:r>
        <w:rPr>
          <w:rFonts w:hint="cs"/>
          <w:rtl/>
        </w:rPr>
        <w:t>ולכן, אגב, אדוני היושב-ראש, זה נושא שראוי לדיון נפרד, ואנחנו נביא אותו לד</w:t>
      </w:r>
      <w:r>
        <w:rPr>
          <w:rFonts w:hint="cs"/>
          <w:rtl/>
        </w:rPr>
        <w:t>יון נפרד בשעה טובה, כאשר ישובו חברי הכנסת אל העבודה הפרלמנטרית הפורייה - שאני מאוד נהניתי ממנה, במיוחד מהעובדה שאדוני ניהל ביד רמה את הישיבות ואת עבודת הכנסת - -</w:t>
      </w:r>
    </w:p>
    <w:p w14:paraId="71AB8C46" w14:textId="77777777" w:rsidR="00000000" w:rsidRDefault="00B80747">
      <w:pPr>
        <w:pStyle w:val="ad"/>
        <w:rPr>
          <w:rtl/>
        </w:rPr>
      </w:pPr>
      <w:r>
        <w:rPr>
          <w:rtl/>
        </w:rPr>
        <w:br/>
        <w:t>היו"ר ראובן ריבלין:</w:t>
      </w:r>
    </w:p>
    <w:p w14:paraId="5D31483F" w14:textId="77777777" w:rsidR="00000000" w:rsidRDefault="00B80747">
      <w:pPr>
        <w:pStyle w:val="a"/>
        <w:rPr>
          <w:rtl/>
        </w:rPr>
      </w:pPr>
    </w:p>
    <w:p w14:paraId="46AD8B9A" w14:textId="77777777" w:rsidR="00000000" w:rsidRDefault="00B80747">
      <w:pPr>
        <w:pStyle w:val="a"/>
        <w:rPr>
          <w:rFonts w:hint="cs"/>
          <w:rtl/>
        </w:rPr>
      </w:pPr>
      <w:r>
        <w:rPr>
          <w:rFonts w:hint="cs"/>
          <w:rtl/>
        </w:rPr>
        <w:t xml:space="preserve">תודה רבה לאדוני. </w:t>
      </w:r>
    </w:p>
    <w:p w14:paraId="0AD1704F" w14:textId="77777777" w:rsidR="00000000" w:rsidRDefault="00B80747">
      <w:pPr>
        <w:pStyle w:val="SpeakerCon"/>
        <w:rPr>
          <w:rtl/>
        </w:rPr>
      </w:pPr>
      <w:r>
        <w:rPr>
          <w:rtl/>
        </w:rPr>
        <w:br/>
      </w:r>
      <w:bookmarkStart w:id="448" w:name="FS000000560T31_07_2003_18_05_52C"/>
      <w:bookmarkEnd w:id="448"/>
      <w:r>
        <w:rPr>
          <w:rtl/>
        </w:rPr>
        <w:t>אחמד טיבי (חד"ש-תע"ל):</w:t>
      </w:r>
    </w:p>
    <w:p w14:paraId="1FCE469E" w14:textId="77777777" w:rsidR="00000000" w:rsidRDefault="00B80747">
      <w:pPr>
        <w:pStyle w:val="a"/>
        <w:rPr>
          <w:rtl/>
        </w:rPr>
      </w:pPr>
    </w:p>
    <w:p w14:paraId="4777CC8D" w14:textId="77777777" w:rsidR="00000000" w:rsidRDefault="00B80747">
      <w:pPr>
        <w:pStyle w:val="a"/>
        <w:rPr>
          <w:rFonts w:hint="cs"/>
          <w:rtl/>
        </w:rPr>
      </w:pPr>
      <w:r>
        <w:rPr>
          <w:rFonts w:hint="cs"/>
          <w:rtl/>
        </w:rPr>
        <w:t>- - ואני רוצה להודות לו על כך</w:t>
      </w:r>
      <w:r>
        <w:rPr>
          <w:rFonts w:hint="cs"/>
          <w:rtl/>
        </w:rPr>
        <w:t>. תודה רבה.</w:t>
      </w:r>
    </w:p>
    <w:p w14:paraId="59EF1D0E" w14:textId="77777777" w:rsidR="00000000" w:rsidRDefault="00B80747">
      <w:pPr>
        <w:pStyle w:val="ad"/>
        <w:rPr>
          <w:rtl/>
        </w:rPr>
      </w:pPr>
      <w:r>
        <w:rPr>
          <w:rtl/>
        </w:rPr>
        <w:br/>
        <w:t>היו"ר ראובן ריבלין:</w:t>
      </w:r>
    </w:p>
    <w:p w14:paraId="453A8823" w14:textId="77777777" w:rsidR="00000000" w:rsidRDefault="00B80747">
      <w:pPr>
        <w:pStyle w:val="a"/>
        <w:rPr>
          <w:rtl/>
        </w:rPr>
      </w:pPr>
    </w:p>
    <w:p w14:paraId="71858FB0" w14:textId="77777777" w:rsidR="00000000" w:rsidRDefault="00B80747">
      <w:pPr>
        <w:pStyle w:val="a"/>
        <w:rPr>
          <w:rFonts w:hint="cs"/>
          <w:rtl/>
        </w:rPr>
      </w:pPr>
      <w:r>
        <w:rPr>
          <w:rFonts w:hint="cs"/>
          <w:rtl/>
        </w:rPr>
        <w:t>אני מתאר לי שאדוני עוד ידבר היום כהנה וכהנה, ואני אהיה פה על הדוכן - אדוני יוכל לחזור על המחמאות.</w:t>
      </w:r>
    </w:p>
    <w:p w14:paraId="2BE63F23" w14:textId="77777777" w:rsidR="00000000" w:rsidRDefault="00B80747">
      <w:pPr>
        <w:pStyle w:val="SpeakerCon"/>
        <w:rPr>
          <w:rtl/>
        </w:rPr>
      </w:pPr>
      <w:r>
        <w:rPr>
          <w:rtl/>
        </w:rPr>
        <w:br/>
      </w:r>
      <w:bookmarkStart w:id="449" w:name="FS000000560T31_07_2003_18_08_03C"/>
      <w:bookmarkEnd w:id="449"/>
      <w:r>
        <w:rPr>
          <w:rtl/>
        </w:rPr>
        <w:t>אחמד טיבי (חד"ש-תע"ל):</w:t>
      </w:r>
    </w:p>
    <w:p w14:paraId="3B10E048" w14:textId="77777777" w:rsidR="00000000" w:rsidRDefault="00B80747">
      <w:pPr>
        <w:pStyle w:val="a"/>
        <w:rPr>
          <w:rtl/>
        </w:rPr>
      </w:pPr>
    </w:p>
    <w:p w14:paraId="1178F756" w14:textId="77777777" w:rsidR="00000000" w:rsidRDefault="00B80747">
      <w:pPr>
        <w:pStyle w:val="a"/>
        <w:rPr>
          <w:rFonts w:hint="cs"/>
          <w:rtl/>
        </w:rPr>
      </w:pPr>
      <w:r>
        <w:rPr>
          <w:rFonts w:hint="cs"/>
          <w:rtl/>
        </w:rPr>
        <w:t>בדיוק, אני הולך - - -</w:t>
      </w:r>
    </w:p>
    <w:p w14:paraId="68B5552A" w14:textId="77777777" w:rsidR="00000000" w:rsidRDefault="00B80747">
      <w:pPr>
        <w:pStyle w:val="Speaker"/>
        <w:rPr>
          <w:rtl/>
        </w:rPr>
      </w:pPr>
      <w:r>
        <w:rPr>
          <w:rtl/>
        </w:rPr>
        <w:br/>
      </w:r>
      <w:r>
        <w:rPr>
          <w:rFonts w:hint="cs"/>
          <w:rtl/>
        </w:rPr>
        <w:br/>
      </w:r>
      <w:bookmarkStart w:id="450" w:name="FS000000560T31_07_2003_17_14_29C"/>
      <w:bookmarkStart w:id="451" w:name="_Toc59369731"/>
      <w:bookmarkEnd w:id="450"/>
      <w:r>
        <w:rPr>
          <w:rtl/>
        </w:rPr>
        <w:t>היו"ר ראובן ריבלין:</w:t>
      </w:r>
      <w:bookmarkEnd w:id="451"/>
    </w:p>
    <w:p w14:paraId="0F910B92" w14:textId="77777777" w:rsidR="00000000" w:rsidRDefault="00B80747">
      <w:pPr>
        <w:pStyle w:val="a"/>
        <w:rPr>
          <w:rtl/>
        </w:rPr>
      </w:pPr>
    </w:p>
    <w:p w14:paraId="4A759550" w14:textId="77777777" w:rsidR="00000000" w:rsidRDefault="00B80747">
      <w:pPr>
        <w:pStyle w:val="a"/>
        <w:rPr>
          <w:rFonts w:hint="cs"/>
          <w:rtl/>
        </w:rPr>
      </w:pPr>
      <w:r>
        <w:rPr>
          <w:rFonts w:hint="cs"/>
          <w:rtl/>
        </w:rPr>
        <w:t>אני מאוד מודה לאדוני. חבר הכנסת יצחק כהן - בבקשה, אדונ</w:t>
      </w:r>
      <w:r>
        <w:rPr>
          <w:rFonts w:hint="cs"/>
          <w:rtl/>
        </w:rPr>
        <w:t>י. אחריו - חבר הכנסת משה גפני; אינו נוכח. חבר הכנסת ואסל טאהא - אינו נוכח. שר הפנים - אינו נוכח. חבר הכנסת חיים אורון - אינו נוכח. חבר הכנסת מוחמד ברכה - אינו נוכח. חבר הכנסת עסאם מח'ול - אינו נוכח. חבר הכנסת איתן כבל - אינו נוכח. חבר הכנסת דוד אזולאי נוכח</w:t>
      </w:r>
      <w:r>
        <w:rPr>
          <w:rFonts w:hint="cs"/>
          <w:rtl/>
        </w:rPr>
        <w:t xml:space="preserve">. לכן, אחרי חבר הכנסת יצחק כהן </w:t>
      </w:r>
      <w:r>
        <w:rPr>
          <w:rtl/>
        </w:rPr>
        <w:t>–</w:t>
      </w:r>
      <w:r>
        <w:rPr>
          <w:rFonts w:hint="cs"/>
          <w:rtl/>
        </w:rPr>
        <w:t xml:space="preserve"> חבר הכנסת דוד אזולאי. כבוד חבר הכנסת יצחק כהן, כבוד השר לשעבר - - -</w:t>
      </w:r>
    </w:p>
    <w:p w14:paraId="1BEDFD86" w14:textId="77777777" w:rsidR="00000000" w:rsidRDefault="00B80747">
      <w:pPr>
        <w:pStyle w:val="a"/>
        <w:ind w:firstLine="0"/>
        <w:rPr>
          <w:rFonts w:hint="cs"/>
          <w:rtl/>
        </w:rPr>
      </w:pPr>
    </w:p>
    <w:p w14:paraId="1423C0E5" w14:textId="77777777" w:rsidR="00000000" w:rsidRDefault="00B80747">
      <w:pPr>
        <w:pStyle w:val="ac"/>
        <w:rPr>
          <w:rtl/>
        </w:rPr>
      </w:pPr>
      <w:r>
        <w:rPr>
          <w:rFonts w:hint="eastAsia"/>
          <w:rtl/>
        </w:rPr>
        <w:t>השר</w:t>
      </w:r>
      <w:r>
        <w:rPr>
          <w:rtl/>
        </w:rPr>
        <w:t xml:space="preserve"> מאיר שטרית:</w:t>
      </w:r>
    </w:p>
    <w:p w14:paraId="3AABC20C" w14:textId="77777777" w:rsidR="00000000" w:rsidRDefault="00B80747">
      <w:pPr>
        <w:pStyle w:val="a"/>
        <w:rPr>
          <w:rFonts w:hint="cs"/>
          <w:rtl/>
        </w:rPr>
      </w:pPr>
    </w:p>
    <w:p w14:paraId="6A400A51" w14:textId="77777777" w:rsidR="00000000" w:rsidRDefault="00B80747">
      <w:pPr>
        <w:pStyle w:val="a"/>
        <w:ind w:firstLine="0"/>
        <w:rPr>
          <w:rFonts w:hint="cs"/>
          <w:rtl/>
        </w:rPr>
      </w:pPr>
      <w:r>
        <w:rPr>
          <w:rFonts w:hint="cs"/>
          <w:rtl/>
        </w:rPr>
        <w:tab/>
        <w:t xml:space="preserve">אלה שלא היו - - - </w:t>
      </w:r>
    </w:p>
    <w:p w14:paraId="35D8BBF7" w14:textId="77777777" w:rsidR="00000000" w:rsidRDefault="00B80747">
      <w:pPr>
        <w:pStyle w:val="a"/>
        <w:rPr>
          <w:rFonts w:hint="cs"/>
          <w:rtl/>
        </w:rPr>
      </w:pPr>
    </w:p>
    <w:p w14:paraId="56AFB3D8" w14:textId="77777777" w:rsidR="00000000" w:rsidRDefault="00B80747">
      <w:pPr>
        <w:pStyle w:val="ad"/>
        <w:rPr>
          <w:rtl/>
        </w:rPr>
      </w:pPr>
      <w:r>
        <w:rPr>
          <w:rtl/>
        </w:rPr>
        <w:t>היו"ר ראובן ריבלין:</w:t>
      </w:r>
    </w:p>
    <w:p w14:paraId="2D933964" w14:textId="77777777" w:rsidR="00000000" w:rsidRDefault="00B80747">
      <w:pPr>
        <w:pStyle w:val="a"/>
        <w:ind w:firstLine="0"/>
        <w:rPr>
          <w:rFonts w:hint="cs"/>
          <w:rtl/>
        </w:rPr>
      </w:pPr>
    </w:p>
    <w:p w14:paraId="040D7597" w14:textId="77777777" w:rsidR="00000000" w:rsidRDefault="00B80747">
      <w:pPr>
        <w:pStyle w:val="a"/>
        <w:rPr>
          <w:rFonts w:hint="cs"/>
          <w:rtl/>
        </w:rPr>
      </w:pPr>
      <w:r>
        <w:rPr>
          <w:rFonts w:hint="cs"/>
          <w:rtl/>
        </w:rPr>
        <w:t xml:space="preserve">בוודאי, אני קראתי בשמותיהם, הם לא באו. קראתי להם, אחר כך ליצחק כהן ואחר כך לדוד אזולאי. מי שלא </w:t>
      </w:r>
      <w:r>
        <w:rPr>
          <w:rFonts w:hint="cs"/>
          <w:rtl/>
        </w:rPr>
        <w:t xml:space="preserve">היה, איבד את תורו. </w:t>
      </w:r>
    </w:p>
    <w:p w14:paraId="1364E78B" w14:textId="77777777" w:rsidR="00000000" w:rsidRDefault="00B80747">
      <w:pPr>
        <w:pStyle w:val="a"/>
        <w:rPr>
          <w:rFonts w:hint="cs"/>
          <w:rtl/>
        </w:rPr>
      </w:pPr>
    </w:p>
    <w:p w14:paraId="21137020" w14:textId="77777777" w:rsidR="00000000" w:rsidRDefault="00B80747">
      <w:pPr>
        <w:pStyle w:val="a"/>
        <w:rPr>
          <w:rFonts w:hint="cs"/>
          <w:rtl/>
        </w:rPr>
      </w:pPr>
      <w:r>
        <w:rPr>
          <w:rFonts w:hint="cs"/>
          <w:rtl/>
        </w:rPr>
        <w:t>לאדוני יש שמונה הסתייגויות, אבל אני הקצבתי לו עשר דקות.</w:t>
      </w:r>
    </w:p>
    <w:p w14:paraId="01C1510C" w14:textId="77777777" w:rsidR="00000000" w:rsidRDefault="00B80747">
      <w:pPr>
        <w:pStyle w:val="a"/>
        <w:rPr>
          <w:rFonts w:hint="cs"/>
          <w:rtl/>
        </w:rPr>
      </w:pPr>
    </w:p>
    <w:p w14:paraId="704EEF88" w14:textId="77777777" w:rsidR="00000000" w:rsidRDefault="00B80747">
      <w:pPr>
        <w:pStyle w:val="Speaker"/>
        <w:rPr>
          <w:rtl/>
        </w:rPr>
      </w:pPr>
      <w:bookmarkStart w:id="452" w:name="FS000000560T31_07_2003_17_21_46C"/>
      <w:bookmarkStart w:id="453" w:name="FS000000580T31_07_2003_17_21_56"/>
      <w:bookmarkStart w:id="454" w:name="_Toc59369732"/>
      <w:bookmarkEnd w:id="452"/>
      <w:bookmarkEnd w:id="453"/>
      <w:r>
        <w:rPr>
          <w:rFonts w:hint="eastAsia"/>
          <w:rtl/>
        </w:rPr>
        <w:t>יצחק</w:t>
      </w:r>
      <w:r>
        <w:rPr>
          <w:rtl/>
        </w:rPr>
        <w:t xml:space="preserve"> כהן (ש"ס):</w:t>
      </w:r>
      <w:bookmarkEnd w:id="454"/>
    </w:p>
    <w:p w14:paraId="1F481AC3" w14:textId="77777777" w:rsidR="00000000" w:rsidRDefault="00B80747">
      <w:pPr>
        <w:pStyle w:val="a"/>
        <w:rPr>
          <w:rFonts w:hint="cs"/>
          <w:rtl/>
        </w:rPr>
      </w:pPr>
    </w:p>
    <w:p w14:paraId="2C377A0A" w14:textId="77777777" w:rsidR="00000000" w:rsidRDefault="00B80747">
      <w:pPr>
        <w:pStyle w:val="a"/>
        <w:rPr>
          <w:rFonts w:hint="cs"/>
          <w:rtl/>
        </w:rPr>
      </w:pPr>
      <w:r>
        <w:rPr>
          <w:rFonts w:hint="cs"/>
          <w:rtl/>
        </w:rPr>
        <w:t xml:space="preserve">שמונה כפול חמש זה 40  דקות. </w:t>
      </w:r>
    </w:p>
    <w:p w14:paraId="6751AB3F" w14:textId="77777777" w:rsidR="00000000" w:rsidRDefault="00B80747">
      <w:pPr>
        <w:pStyle w:val="a"/>
        <w:rPr>
          <w:rFonts w:hint="cs"/>
          <w:rtl/>
        </w:rPr>
      </w:pPr>
    </w:p>
    <w:p w14:paraId="43237304" w14:textId="77777777" w:rsidR="00000000" w:rsidRDefault="00B80747">
      <w:pPr>
        <w:pStyle w:val="ad"/>
        <w:rPr>
          <w:rFonts w:hint="cs"/>
          <w:rtl/>
        </w:rPr>
      </w:pPr>
    </w:p>
    <w:p w14:paraId="42004635" w14:textId="77777777" w:rsidR="00000000" w:rsidRDefault="00B80747">
      <w:pPr>
        <w:pStyle w:val="ad"/>
        <w:rPr>
          <w:rtl/>
        </w:rPr>
      </w:pPr>
      <w:r>
        <w:rPr>
          <w:rtl/>
        </w:rPr>
        <w:t>היו"ר ראובן ריבלין:</w:t>
      </w:r>
    </w:p>
    <w:p w14:paraId="1F922C5C" w14:textId="77777777" w:rsidR="00000000" w:rsidRDefault="00B80747">
      <w:pPr>
        <w:pStyle w:val="a"/>
        <w:rPr>
          <w:rtl/>
        </w:rPr>
      </w:pPr>
    </w:p>
    <w:p w14:paraId="45BC7560" w14:textId="77777777" w:rsidR="00000000" w:rsidRDefault="00B80747">
      <w:pPr>
        <w:pStyle w:val="a"/>
        <w:rPr>
          <w:rFonts w:hint="cs"/>
          <w:rtl/>
        </w:rPr>
      </w:pPr>
      <w:r>
        <w:rPr>
          <w:rFonts w:hint="cs"/>
          <w:rtl/>
        </w:rPr>
        <w:t xml:space="preserve">אני יודע, אבל בבוקר כבר קבענו את ההסדרים </w:t>
      </w:r>
      <w:r>
        <w:rPr>
          <w:rtl/>
        </w:rPr>
        <w:t>–</w:t>
      </w:r>
      <w:r>
        <w:rPr>
          <w:rFonts w:hint="cs"/>
          <w:rtl/>
        </w:rPr>
        <w:t xml:space="preserve"> עשר דקות. אם לאדוני יהיה - - -</w:t>
      </w:r>
    </w:p>
    <w:p w14:paraId="69EFC74D" w14:textId="77777777" w:rsidR="00000000" w:rsidRDefault="00B80747">
      <w:pPr>
        <w:pStyle w:val="a"/>
        <w:rPr>
          <w:rFonts w:hint="cs"/>
          <w:rtl/>
        </w:rPr>
      </w:pPr>
    </w:p>
    <w:p w14:paraId="2EBDD69A" w14:textId="77777777" w:rsidR="00000000" w:rsidRDefault="00B80747">
      <w:pPr>
        <w:pStyle w:val="SpeakerCon"/>
        <w:rPr>
          <w:rtl/>
        </w:rPr>
      </w:pPr>
      <w:bookmarkStart w:id="455" w:name="FS000000580T31_07_2003_17_23_18C"/>
      <w:bookmarkEnd w:id="455"/>
      <w:r>
        <w:rPr>
          <w:rtl/>
        </w:rPr>
        <w:t>יצחק כהן (ש"ס):</w:t>
      </w:r>
    </w:p>
    <w:p w14:paraId="43DE8E90" w14:textId="77777777" w:rsidR="00000000" w:rsidRDefault="00B80747">
      <w:pPr>
        <w:pStyle w:val="a"/>
        <w:rPr>
          <w:rtl/>
        </w:rPr>
      </w:pPr>
    </w:p>
    <w:p w14:paraId="4C100221" w14:textId="77777777" w:rsidR="00000000" w:rsidRDefault="00B80747">
      <w:pPr>
        <w:pStyle w:val="a"/>
        <w:rPr>
          <w:rFonts w:hint="cs"/>
          <w:rtl/>
        </w:rPr>
      </w:pPr>
      <w:r>
        <w:rPr>
          <w:rFonts w:hint="cs"/>
          <w:rtl/>
        </w:rPr>
        <w:t>בבוקר, חוץ מצעקות</w:t>
      </w:r>
      <w:r>
        <w:rPr>
          <w:rFonts w:hint="cs"/>
          <w:rtl/>
        </w:rPr>
        <w:t xml:space="preserve"> לא שמעתי כלום.</w:t>
      </w:r>
    </w:p>
    <w:p w14:paraId="1D2E8156" w14:textId="77777777" w:rsidR="00000000" w:rsidRDefault="00B80747">
      <w:pPr>
        <w:pStyle w:val="a"/>
        <w:rPr>
          <w:rFonts w:hint="cs"/>
          <w:rtl/>
        </w:rPr>
      </w:pPr>
    </w:p>
    <w:p w14:paraId="1C246F73" w14:textId="77777777" w:rsidR="00000000" w:rsidRDefault="00B80747">
      <w:pPr>
        <w:pStyle w:val="ad"/>
        <w:rPr>
          <w:rtl/>
        </w:rPr>
      </w:pPr>
      <w:r>
        <w:rPr>
          <w:rtl/>
        </w:rPr>
        <w:t>היו"ר ראובן ריבלין:</w:t>
      </w:r>
    </w:p>
    <w:p w14:paraId="3CD452E3" w14:textId="77777777" w:rsidR="00000000" w:rsidRDefault="00B80747">
      <w:pPr>
        <w:pStyle w:val="a"/>
        <w:rPr>
          <w:rtl/>
        </w:rPr>
      </w:pPr>
    </w:p>
    <w:p w14:paraId="387CAC93" w14:textId="77777777" w:rsidR="00000000" w:rsidRDefault="00B80747">
      <w:pPr>
        <w:pStyle w:val="a"/>
        <w:rPr>
          <w:rFonts w:hint="cs"/>
          <w:rtl/>
        </w:rPr>
      </w:pPr>
      <w:r>
        <w:rPr>
          <w:rFonts w:hint="cs"/>
          <w:rtl/>
        </w:rPr>
        <w:t>אם אדוני היה יותר רגוע - - -</w:t>
      </w:r>
    </w:p>
    <w:p w14:paraId="21F562A3" w14:textId="77777777" w:rsidR="00000000" w:rsidRDefault="00B80747">
      <w:pPr>
        <w:pStyle w:val="a"/>
        <w:rPr>
          <w:rFonts w:hint="cs"/>
          <w:rtl/>
        </w:rPr>
      </w:pPr>
    </w:p>
    <w:p w14:paraId="5DD5DBE2" w14:textId="77777777" w:rsidR="00000000" w:rsidRDefault="00B80747">
      <w:pPr>
        <w:pStyle w:val="SpeakerCon"/>
        <w:rPr>
          <w:rtl/>
        </w:rPr>
      </w:pPr>
      <w:bookmarkStart w:id="456" w:name="FS000000580T31_07_2003_17_23_47C"/>
      <w:bookmarkEnd w:id="456"/>
      <w:r>
        <w:rPr>
          <w:rtl/>
        </w:rPr>
        <w:t>יצחק כהן (ש"ס):</w:t>
      </w:r>
    </w:p>
    <w:p w14:paraId="706150AE" w14:textId="77777777" w:rsidR="00000000" w:rsidRDefault="00B80747">
      <w:pPr>
        <w:pStyle w:val="a"/>
        <w:rPr>
          <w:rtl/>
        </w:rPr>
      </w:pPr>
    </w:p>
    <w:p w14:paraId="60610C69" w14:textId="77777777" w:rsidR="00000000" w:rsidRDefault="00B80747">
      <w:pPr>
        <w:pStyle w:val="a"/>
        <w:rPr>
          <w:rFonts w:hint="cs"/>
          <w:rtl/>
        </w:rPr>
      </w:pPr>
      <w:r>
        <w:rPr>
          <w:rFonts w:hint="cs"/>
          <w:rtl/>
        </w:rPr>
        <w:t>אני מאוד רגוע. אדוני עצבני.</w:t>
      </w:r>
    </w:p>
    <w:p w14:paraId="0625F2E3" w14:textId="77777777" w:rsidR="00000000" w:rsidRDefault="00B80747">
      <w:pPr>
        <w:pStyle w:val="a"/>
        <w:rPr>
          <w:rFonts w:hint="cs"/>
          <w:rtl/>
        </w:rPr>
      </w:pPr>
    </w:p>
    <w:p w14:paraId="78E3A0AA" w14:textId="77777777" w:rsidR="00000000" w:rsidRDefault="00B80747">
      <w:pPr>
        <w:pStyle w:val="ad"/>
        <w:rPr>
          <w:rtl/>
        </w:rPr>
      </w:pPr>
      <w:r>
        <w:rPr>
          <w:rtl/>
        </w:rPr>
        <w:t>היו"ר ראובן ריבלין:</w:t>
      </w:r>
    </w:p>
    <w:p w14:paraId="4F978E6C" w14:textId="77777777" w:rsidR="00000000" w:rsidRDefault="00B80747">
      <w:pPr>
        <w:pStyle w:val="a"/>
        <w:rPr>
          <w:rtl/>
        </w:rPr>
      </w:pPr>
    </w:p>
    <w:p w14:paraId="043F9809" w14:textId="77777777" w:rsidR="00000000" w:rsidRDefault="00B80747">
      <w:pPr>
        <w:pStyle w:val="a"/>
        <w:rPr>
          <w:rFonts w:hint="cs"/>
          <w:rtl/>
        </w:rPr>
      </w:pPr>
      <w:r>
        <w:rPr>
          <w:rFonts w:hint="cs"/>
          <w:rtl/>
        </w:rPr>
        <w:t>לא, אדוני נכנס בסערה. נהפוך הוא - - -</w:t>
      </w:r>
    </w:p>
    <w:p w14:paraId="16B839BC" w14:textId="77777777" w:rsidR="00000000" w:rsidRDefault="00B80747">
      <w:pPr>
        <w:pStyle w:val="a"/>
        <w:rPr>
          <w:rFonts w:hint="cs"/>
          <w:rtl/>
        </w:rPr>
      </w:pPr>
    </w:p>
    <w:p w14:paraId="348B9812" w14:textId="77777777" w:rsidR="00000000" w:rsidRDefault="00B80747">
      <w:pPr>
        <w:pStyle w:val="ac"/>
        <w:rPr>
          <w:rtl/>
        </w:rPr>
      </w:pPr>
      <w:r>
        <w:rPr>
          <w:rFonts w:hint="eastAsia"/>
          <w:rtl/>
        </w:rPr>
        <w:t>שר</w:t>
      </w:r>
      <w:r>
        <w:rPr>
          <w:rtl/>
        </w:rPr>
        <w:t xml:space="preserve"> האוצר בנימין נתניהו:</w:t>
      </w:r>
    </w:p>
    <w:p w14:paraId="6A55BBE9" w14:textId="77777777" w:rsidR="00000000" w:rsidRDefault="00B80747">
      <w:pPr>
        <w:pStyle w:val="a"/>
        <w:rPr>
          <w:rFonts w:hint="cs"/>
          <w:rtl/>
        </w:rPr>
      </w:pPr>
    </w:p>
    <w:p w14:paraId="7616BD85" w14:textId="77777777" w:rsidR="00000000" w:rsidRDefault="00B80747">
      <w:pPr>
        <w:pStyle w:val="a"/>
        <w:rPr>
          <w:rFonts w:hint="cs"/>
          <w:rtl/>
        </w:rPr>
      </w:pPr>
      <w:r>
        <w:rPr>
          <w:rFonts w:hint="cs"/>
          <w:rtl/>
        </w:rPr>
        <w:t>חבר הכנסת יצחק כהן - - -</w:t>
      </w:r>
    </w:p>
    <w:p w14:paraId="61719C63" w14:textId="77777777" w:rsidR="00000000" w:rsidRDefault="00B80747">
      <w:pPr>
        <w:pStyle w:val="a"/>
        <w:rPr>
          <w:rFonts w:hint="cs"/>
          <w:rtl/>
        </w:rPr>
      </w:pPr>
    </w:p>
    <w:p w14:paraId="5E897295" w14:textId="77777777" w:rsidR="00000000" w:rsidRDefault="00B80747">
      <w:pPr>
        <w:pStyle w:val="SpeakerCon"/>
        <w:rPr>
          <w:rtl/>
        </w:rPr>
      </w:pPr>
      <w:bookmarkStart w:id="457" w:name="FS000000580T31_07_2003_17_25_05C"/>
      <w:bookmarkEnd w:id="457"/>
      <w:r>
        <w:rPr>
          <w:rtl/>
        </w:rPr>
        <w:t>יצחק כהן (ש"ס):</w:t>
      </w:r>
    </w:p>
    <w:p w14:paraId="59FD9831" w14:textId="77777777" w:rsidR="00000000" w:rsidRDefault="00B80747">
      <w:pPr>
        <w:pStyle w:val="a"/>
        <w:rPr>
          <w:rtl/>
        </w:rPr>
      </w:pPr>
    </w:p>
    <w:p w14:paraId="70C47660" w14:textId="77777777" w:rsidR="00000000" w:rsidRDefault="00B80747">
      <w:pPr>
        <w:pStyle w:val="a"/>
        <w:rPr>
          <w:rFonts w:hint="cs"/>
          <w:rtl/>
        </w:rPr>
      </w:pPr>
      <w:r>
        <w:rPr>
          <w:rFonts w:hint="cs"/>
          <w:rtl/>
        </w:rPr>
        <w:t>איציק.</w:t>
      </w:r>
    </w:p>
    <w:p w14:paraId="3BFE3444" w14:textId="77777777" w:rsidR="00000000" w:rsidRDefault="00B80747">
      <w:pPr>
        <w:pStyle w:val="a"/>
        <w:rPr>
          <w:rFonts w:hint="cs"/>
          <w:rtl/>
        </w:rPr>
      </w:pPr>
    </w:p>
    <w:p w14:paraId="2227E40E" w14:textId="77777777" w:rsidR="00000000" w:rsidRDefault="00B80747">
      <w:pPr>
        <w:pStyle w:val="ac"/>
        <w:rPr>
          <w:rtl/>
        </w:rPr>
      </w:pPr>
      <w:r>
        <w:rPr>
          <w:rFonts w:hint="eastAsia"/>
          <w:rtl/>
        </w:rPr>
        <w:t>שר</w:t>
      </w:r>
      <w:r>
        <w:rPr>
          <w:rtl/>
        </w:rPr>
        <w:t xml:space="preserve"> האו</w:t>
      </w:r>
      <w:r>
        <w:rPr>
          <w:rtl/>
        </w:rPr>
        <w:t>צר בנימין נתניהו:</w:t>
      </w:r>
    </w:p>
    <w:p w14:paraId="6F64AE45" w14:textId="77777777" w:rsidR="00000000" w:rsidRDefault="00B80747">
      <w:pPr>
        <w:pStyle w:val="a"/>
        <w:rPr>
          <w:rFonts w:hint="cs"/>
          <w:rtl/>
        </w:rPr>
      </w:pPr>
    </w:p>
    <w:p w14:paraId="047E8E52" w14:textId="77777777" w:rsidR="00000000" w:rsidRDefault="00B80747">
      <w:pPr>
        <w:pStyle w:val="a"/>
        <w:rPr>
          <w:rFonts w:hint="cs"/>
          <w:rtl/>
        </w:rPr>
      </w:pPr>
      <w:r>
        <w:rPr>
          <w:rFonts w:hint="cs"/>
          <w:rtl/>
        </w:rPr>
        <w:t>- - -</w:t>
      </w:r>
    </w:p>
    <w:p w14:paraId="0626A002" w14:textId="77777777" w:rsidR="00000000" w:rsidRDefault="00B80747">
      <w:pPr>
        <w:pStyle w:val="a"/>
        <w:ind w:firstLine="0"/>
        <w:rPr>
          <w:rFonts w:hint="cs"/>
          <w:rtl/>
        </w:rPr>
      </w:pPr>
    </w:p>
    <w:p w14:paraId="12D51365" w14:textId="77777777" w:rsidR="00000000" w:rsidRDefault="00B80747">
      <w:pPr>
        <w:pStyle w:val="ad"/>
        <w:rPr>
          <w:rtl/>
        </w:rPr>
      </w:pPr>
      <w:r>
        <w:rPr>
          <w:rtl/>
        </w:rPr>
        <w:t>היו"ר ראובן ריבלין:</w:t>
      </w:r>
    </w:p>
    <w:p w14:paraId="1355B2AE" w14:textId="77777777" w:rsidR="00000000" w:rsidRDefault="00B80747">
      <w:pPr>
        <w:pStyle w:val="a"/>
        <w:rPr>
          <w:rtl/>
        </w:rPr>
      </w:pPr>
    </w:p>
    <w:p w14:paraId="59B47E66" w14:textId="77777777" w:rsidR="00000000" w:rsidRDefault="00B80747">
      <w:pPr>
        <w:pStyle w:val="a"/>
        <w:rPr>
          <w:rFonts w:hint="cs"/>
          <w:rtl/>
        </w:rPr>
      </w:pPr>
      <w:r>
        <w:rPr>
          <w:rFonts w:hint="cs"/>
          <w:rtl/>
        </w:rPr>
        <w:t>או.קיי., הוא סגן שר האוצר לשעבר.</w:t>
      </w:r>
    </w:p>
    <w:p w14:paraId="7C61E9F0" w14:textId="77777777" w:rsidR="00000000" w:rsidRDefault="00B80747">
      <w:pPr>
        <w:pStyle w:val="a"/>
        <w:rPr>
          <w:rFonts w:hint="cs"/>
          <w:rtl/>
        </w:rPr>
      </w:pPr>
    </w:p>
    <w:p w14:paraId="5358A90D" w14:textId="77777777" w:rsidR="00000000" w:rsidRDefault="00B80747">
      <w:pPr>
        <w:pStyle w:val="ac"/>
        <w:rPr>
          <w:rtl/>
        </w:rPr>
      </w:pPr>
      <w:r>
        <w:rPr>
          <w:rFonts w:hint="eastAsia"/>
          <w:rtl/>
        </w:rPr>
        <w:t>שר</w:t>
      </w:r>
      <w:r>
        <w:rPr>
          <w:rtl/>
        </w:rPr>
        <w:t xml:space="preserve"> האוצר בנימין נתניהו:</w:t>
      </w:r>
    </w:p>
    <w:p w14:paraId="0B5A4426" w14:textId="77777777" w:rsidR="00000000" w:rsidRDefault="00B80747">
      <w:pPr>
        <w:pStyle w:val="a"/>
        <w:rPr>
          <w:rFonts w:hint="cs"/>
          <w:rtl/>
        </w:rPr>
      </w:pPr>
    </w:p>
    <w:p w14:paraId="20F512EA" w14:textId="77777777" w:rsidR="00000000" w:rsidRDefault="00B80747">
      <w:pPr>
        <w:pStyle w:val="a"/>
        <w:numPr>
          <w:ilvl w:val="0"/>
          <w:numId w:val="50"/>
        </w:numPr>
        <w:ind w:right="0"/>
        <w:rPr>
          <w:rFonts w:hint="cs"/>
          <w:rtl/>
        </w:rPr>
      </w:pPr>
      <w:r>
        <w:rPr>
          <w:rFonts w:hint="cs"/>
          <w:rtl/>
        </w:rPr>
        <w:t>- -</w:t>
      </w:r>
    </w:p>
    <w:p w14:paraId="74E35BD1" w14:textId="77777777" w:rsidR="00000000" w:rsidRDefault="00B80747">
      <w:pPr>
        <w:pStyle w:val="a"/>
        <w:rPr>
          <w:rFonts w:hint="cs"/>
          <w:rtl/>
        </w:rPr>
      </w:pPr>
    </w:p>
    <w:p w14:paraId="514665B3" w14:textId="77777777" w:rsidR="00000000" w:rsidRDefault="00B80747">
      <w:pPr>
        <w:pStyle w:val="ad"/>
        <w:rPr>
          <w:rtl/>
        </w:rPr>
      </w:pPr>
      <w:r>
        <w:rPr>
          <w:rtl/>
        </w:rPr>
        <w:t>היו"ר ראובן ריבלין:</w:t>
      </w:r>
    </w:p>
    <w:p w14:paraId="14B858C6" w14:textId="77777777" w:rsidR="00000000" w:rsidRDefault="00B80747">
      <w:pPr>
        <w:pStyle w:val="a"/>
        <w:rPr>
          <w:rtl/>
        </w:rPr>
      </w:pPr>
    </w:p>
    <w:p w14:paraId="7F32681C" w14:textId="77777777" w:rsidR="00000000" w:rsidRDefault="00B80747">
      <w:pPr>
        <w:pStyle w:val="a"/>
        <w:rPr>
          <w:rFonts w:hint="cs"/>
          <w:rtl/>
        </w:rPr>
      </w:pPr>
      <w:r>
        <w:rPr>
          <w:rFonts w:hint="cs"/>
          <w:rtl/>
        </w:rPr>
        <w:t>כבוד שר האוצר, מדובר פה בסגן שר האוצר עד לפני כמה  חודשים, וגם  - - -</w:t>
      </w:r>
    </w:p>
    <w:p w14:paraId="4BD1059D" w14:textId="77777777" w:rsidR="00000000" w:rsidRDefault="00B80747">
      <w:pPr>
        <w:pStyle w:val="a"/>
        <w:rPr>
          <w:rFonts w:hint="cs"/>
          <w:rtl/>
        </w:rPr>
      </w:pPr>
    </w:p>
    <w:p w14:paraId="2CD13339" w14:textId="77777777" w:rsidR="00000000" w:rsidRDefault="00B80747">
      <w:pPr>
        <w:pStyle w:val="ac"/>
        <w:rPr>
          <w:rtl/>
        </w:rPr>
      </w:pPr>
      <w:r>
        <w:rPr>
          <w:rFonts w:hint="eastAsia"/>
          <w:rtl/>
        </w:rPr>
        <w:t>דוד</w:t>
      </w:r>
      <w:r>
        <w:rPr>
          <w:rtl/>
        </w:rPr>
        <w:t xml:space="preserve"> אזולאי (ש"ס):</w:t>
      </w:r>
    </w:p>
    <w:p w14:paraId="70A6EDB7" w14:textId="77777777" w:rsidR="00000000" w:rsidRDefault="00B80747">
      <w:pPr>
        <w:pStyle w:val="a"/>
        <w:rPr>
          <w:rFonts w:hint="cs"/>
          <w:rtl/>
        </w:rPr>
      </w:pPr>
    </w:p>
    <w:p w14:paraId="4EFA87C8" w14:textId="77777777" w:rsidR="00000000" w:rsidRDefault="00B80747">
      <w:pPr>
        <w:pStyle w:val="a"/>
        <w:ind w:firstLine="0"/>
        <w:rPr>
          <w:rFonts w:hint="cs"/>
          <w:rtl/>
        </w:rPr>
      </w:pPr>
      <w:r>
        <w:rPr>
          <w:rFonts w:hint="cs"/>
          <w:rtl/>
        </w:rPr>
        <w:tab/>
        <w:t>מה הציע שר האוצר? לא שמעתי.</w:t>
      </w:r>
    </w:p>
    <w:p w14:paraId="7C37D8B2" w14:textId="77777777" w:rsidR="00000000" w:rsidRDefault="00B80747">
      <w:pPr>
        <w:pStyle w:val="a"/>
        <w:rPr>
          <w:rFonts w:hint="cs"/>
          <w:rtl/>
        </w:rPr>
      </w:pPr>
    </w:p>
    <w:p w14:paraId="05812B17" w14:textId="77777777" w:rsidR="00000000" w:rsidRDefault="00B80747">
      <w:pPr>
        <w:pStyle w:val="ad"/>
        <w:rPr>
          <w:rtl/>
        </w:rPr>
      </w:pPr>
      <w:r>
        <w:rPr>
          <w:rtl/>
        </w:rPr>
        <w:t>היו"</w:t>
      </w:r>
      <w:r>
        <w:rPr>
          <w:rtl/>
        </w:rPr>
        <w:t>ר ראובן ריבלין:</w:t>
      </w:r>
    </w:p>
    <w:p w14:paraId="475EBFBC" w14:textId="77777777" w:rsidR="00000000" w:rsidRDefault="00B80747">
      <w:pPr>
        <w:pStyle w:val="a"/>
        <w:rPr>
          <w:rtl/>
        </w:rPr>
      </w:pPr>
    </w:p>
    <w:p w14:paraId="18EE79D9" w14:textId="77777777" w:rsidR="00000000" w:rsidRDefault="00B80747">
      <w:pPr>
        <w:pStyle w:val="a"/>
        <w:rPr>
          <w:rFonts w:hint="cs"/>
          <w:rtl/>
        </w:rPr>
      </w:pPr>
      <w:r>
        <w:rPr>
          <w:rFonts w:hint="cs"/>
          <w:rtl/>
        </w:rPr>
        <w:t xml:space="preserve">הוא הציע לו לנאום נאום  מקרו-כלכלי ולהביא תוכנית שיש בה חזון. ועכשיו לחבר הכנסת יצחק כהן  יש  עשר דקות, ואם יהיה לאדוני עוד מה לומר והוא ידבר לעניין והוא לא יסיים במסגרת הזמן הזה, לא אפסיק אותו. </w:t>
      </w:r>
    </w:p>
    <w:p w14:paraId="0FC5388D" w14:textId="77777777" w:rsidR="00000000" w:rsidRDefault="00B80747">
      <w:pPr>
        <w:pStyle w:val="a"/>
        <w:rPr>
          <w:rFonts w:hint="cs"/>
          <w:rtl/>
        </w:rPr>
      </w:pPr>
    </w:p>
    <w:p w14:paraId="1C172DFA" w14:textId="77777777" w:rsidR="00000000" w:rsidRDefault="00B80747">
      <w:pPr>
        <w:pStyle w:val="ac"/>
        <w:rPr>
          <w:rtl/>
        </w:rPr>
      </w:pPr>
      <w:r>
        <w:rPr>
          <w:rFonts w:hint="eastAsia"/>
          <w:rtl/>
        </w:rPr>
        <w:t>קריאות</w:t>
      </w:r>
      <w:r>
        <w:rPr>
          <w:rtl/>
        </w:rPr>
        <w:t>:</w:t>
      </w:r>
    </w:p>
    <w:p w14:paraId="404B7E80" w14:textId="77777777" w:rsidR="00000000" w:rsidRDefault="00B80747">
      <w:pPr>
        <w:pStyle w:val="a"/>
        <w:rPr>
          <w:rFonts w:hint="cs"/>
          <w:rtl/>
        </w:rPr>
      </w:pPr>
    </w:p>
    <w:p w14:paraId="2B40D48F" w14:textId="77777777" w:rsidR="00000000" w:rsidRDefault="00B80747">
      <w:pPr>
        <w:pStyle w:val="a"/>
        <w:rPr>
          <w:rFonts w:hint="cs"/>
          <w:rtl/>
        </w:rPr>
      </w:pPr>
      <w:r>
        <w:rPr>
          <w:rFonts w:hint="cs"/>
          <w:rtl/>
        </w:rPr>
        <w:t>- - -</w:t>
      </w:r>
    </w:p>
    <w:p w14:paraId="7127468A" w14:textId="77777777" w:rsidR="00000000" w:rsidRDefault="00B80747">
      <w:pPr>
        <w:pStyle w:val="a"/>
        <w:ind w:firstLine="0"/>
        <w:rPr>
          <w:rFonts w:hint="cs"/>
          <w:rtl/>
        </w:rPr>
      </w:pPr>
    </w:p>
    <w:p w14:paraId="0ACA1F1C" w14:textId="77777777" w:rsidR="00000000" w:rsidRDefault="00B80747">
      <w:pPr>
        <w:pStyle w:val="SpeakerCon"/>
        <w:rPr>
          <w:rtl/>
        </w:rPr>
      </w:pPr>
      <w:bookmarkStart w:id="458" w:name="FS000000580T31_07_2003_17_32_10C"/>
      <w:bookmarkEnd w:id="458"/>
      <w:r>
        <w:rPr>
          <w:rtl/>
        </w:rPr>
        <w:t>יצחק כהן (ש"ס):</w:t>
      </w:r>
    </w:p>
    <w:p w14:paraId="07183C22" w14:textId="77777777" w:rsidR="00000000" w:rsidRDefault="00B80747">
      <w:pPr>
        <w:pStyle w:val="a"/>
        <w:rPr>
          <w:rtl/>
        </w:rPr>
      </w:pPr>
    </w:p>
    <w:p w14:paraId="47C7985A" w14:textId="77777777" w:rsidR="00000000" w:rsidRDefault="00B80747">
      <w:pPr>
        <w:pStyle w:val="a"/>
        <w:rPr>
          <w:rFonts w:hint="cs"/>
          <w:rtl/>
        </w:rPr>
      </w:pPr>
      <w:r>
        <w:rPr>
          <w:rFonts w:hint="cs"/>
          <w:rtl/>
        </w:rPr>
        <w:t xml:space="preserve">קודם כול </w:t>
      </w:r>
      <w:r>
        <w:rPr>
          <w:rFonts w:hint="cs"/>
          <w:rtl/>
        </w:rPr>
        <w:t xml:space="preserve">יש לנו איזה תיק לסגור </w:t>
      </w:r>
      <w:r>
        <w:rPr>
          <w:rtl/>
        </w:rPr>
        <w:t>–</w:t>
      </w:r>
      <w:r>
        <w:rPr>
          <w:rFonts w:hint="cs"/>
          <w:rtl/>
        </w:rPr>
        <w:t xml:space="preserve"> לגבי הבוקר. </w:t>
      </w:r>
    </w:p>
    <w:p w14:paraId="4F2C90C8" w14:textId="77777777" w:rsidR="00000000" w:rsidRDefault="00B80747">
      <w:pPr>
        <w:pStyle w:val="a"/>
        <w:rPr>
          <w:rFonts w:hint="cs"/>
          <w:rtl/>
        </w:rPr>
      </w:pPr>
    </w:p>
    <w:p w14:paraId="7BBB2B8F" w14:textId="77777777" w:rsidR="00000000" w:rsidRDefault="00B80747">
      <w:pPr>
        <w:pStyle w:val="ad"/>
        <w:rPr>
          <w:rtl/>
        </w:rPr>
      </w:pPr>
      <w:r>
        <w:rPr>
          <w:rtl/>
        </w:rPr>
        <w:t>היו"ר ראובן ריבלין:</w:t>
      </w:r>
    </w:p>
    <w:p w14:paraId="56830429" w14:textId="77777777" w:rsidR="00000000" w:rsidRDefault="00B80747">
      <w:pPr>
        <w:pStyle w:val="a"/>
        <w:rPr>
          <w:rtl/>
        </w:rPr>
      </w:pPr>
    </w:p>
    <w:p w14:paraId="7B43726E" w14:textId="77777777" w:rsidR="00000000" w:rsidRDefault="00B80747">
      <w:pPr>
        <w:pStyle w:val="a"/>
        <w:rPr>
          <w:rFonts w:hint="cs"/>
          <w:rtl/>
        </w:rPr>
      </w:pPr>
      <w:r>
        <w:rPr>
          <w:rFonts w:hint="cs"/>
          <w:rtl/>
        </w:rPr>
        <w:t>לא, גם אני חושב שאדוני צריך להבין שמה שהוא עושה - - -</w:t>
      </w:r>
    </w:p>
    <w:p w14:paraId="6589E87C" w14:textId="77777777" w:rsidR="00000000" w:rsidRDefault="00B80747">
      <w:pPr>
        <w:pStyle w:val="a"/>
        <w:rPr>
          <w:rFonts w:hint="cs"/>
          <w:rtl/>
        </w:rPr>
      </w:pPr>
    </w:p>
    <w:p w14:paraId="76A8C711" w14:textId="77777777" w:rsidR="00000000" w:rsidRDefault="00B80747">
      <w:pPr>
        <w:pStyle w:val="SpeakerCon"/>
        <w:rPr>
          <w:rtl/>
        </w:rPr>
      </w:pPr>
      <w:bookmarkStart w:id="459" w:name="FS000000580T31_07_2003_17_32_44C"/>
      <w:bookmarkEnd w:id="459"/>
      <w:r>
        <w:rPr>
          <w:rtl/>
        </w:rPr>
        <w:t>יצחק כהן (ש"ס):</w:t>
      </w:r>
    </w:p>
    <w:p w14:paraId="43E9D834" w14:textId="77777777" w:rsidR="00000000" w:rsidRDefault="00B80747">
      <w:pPr>
        <w:pStyle w:val="a"/>
        <w:rPr>
          <w:rtl/>
        </w:rPr>
      </w:pPr>
    </w:p>
    <w:p w14:paraId="7D1814A2" w14:textId="77777777" w:rsidR="00000000" w:rsidRDefault="00B80747">
      <w:pPr>
        <w:pStyle w:val="a"/>
        <w:rPr>
          <w:rFonts w:hint="cs"/>
          <w:rtl/>
        </w:rPr>
      </w:pPr>
      <w:r>
        <w:rPr>
          <w:rFonts w:hint="cs"/>
          <w:rtl/>
        </w:rPr>
        <w:t xml:space="preserve">זה לא על חשבוני, נכון? </w:t>
      </w:r>
    </w:p>
    <w:p w14:paraId="1FDC9193" w14:textId="77777777" w:rsidR="00000000" w:rsidRDefault="00B80747">
      <w:pPr>
        <w:pStyle w:val="a"/>
        <w:rPr>
          <w:rFonts w:hint="cs"/>
          <w:rtl/>
        </w:rPr>
      </w:pPr>
    </w:p>
    <w:p w14:paraId="6BC97EA7" w14:textId="77777777" w:rsidR="00000000" w:rsidRDefault="00B80747">
      <w:pPr>
        <w:pStyle w:val="ad"/>
        <w:rPr>
          <w:rtl/>
        </w:rPr>
      </w:pPr>
      <w:r>
        <w:rPr>
          <w:rtl/>
        </w:rPr>
        <w:t>היו"ר ראובן ריבלין:</w:t>
      </w:r>
    </w:p>
    <w:p w14:paraId="2C0CCD19" w14:textId="77777777" w:rsidR="00000000" w:rsidRDefault="00B80747">
      <w:pPr>
        <w:pStyle w:val="a"/>
        <w:rPr>
          <w:rFonts w:hint="cs"/>
          <w:rtl/>
        </w:rPr>
      </w:pPr>
    </w:p>
    <w:p w14:paraId="0224F873" w14:textId="77777777" w:rsidR="00000000" w:rsidRDefault="00B80747">
      <w:pPr>
        <w:pStyle w:val="a"/>
        <w:rPr>
          <w:rFonts w:hint="cs"/>
          <w:rtl/>
        </w:rPr>
      </w:pPr>
      <w:r>
        <w:rPr>
          <w:rFonts w:hint="cs"/>
          <w:rtl/>
        </w:rPr>
        <w:t>ודאי שלא. מה שהוא עושה בצורה טבעית יתפרש על-ידי כל צופי - - -</w:t>
      </w:r>
    </w:p>
    <w:p w14:paraId="5F5C0860" w14:textId="77777777" w:rsidR="00000000" w:rsidRDefault="00B80747">
      <w:pPr>
        <w:pStyle w:val="a"/>
        <w:rPr>
          <w:rFonts w:hint="cs"/>
          <w:rtl/>
        </w:rPr>
      </w:pPr>
    </w:p>
    <w:p w14:paraId="68BA3858" w14:textId="77777777" w:rsidR="00000000" w:rsidRDefault="00B80747">
      <w:pPr>
        <w:pStyle w:val="ac"/>
        <w:rPr>
          <w:rtl/>
        </w:rPr>
      </w:pPr>
      <w:r>
        <w:rPr>
          <w:rFonts w:hint="eastAsia"/>
          <w:rtl/>
        </w:rPr>
        <w:t>השר</w:t>
      </w:r>
      <w:r>
        <w:rPr>
          <w:rtl/>
        </w:rPr>
        <w:t xml:space="preserve"> מאיר שטרית:</w:t>
      </w:r>
    </w:p>
    <w:p w14:paraId="4B108746" w14:textId="77777777" w:rsidR="00000000" w:rsidRDefault="00B80747">
      <w:pPr>
        <w:pStyle w:val="a"/>
        <w:rPr>
          <w:rFonts w:hint="cs"/>
          <w:rtl/>
        </w:rPr>
      </w:pPr>
    </w:p>
    <w:p w14:paraId="54225335" w14:textId="77777777" w:rsidR="00000000" w:rsidRDefault="00B80747">
      <w:pPr>
        <w:pStyle w:val="a"/>
        <w:rPr>
          <w:rFonts w:hint="cs"/>
          <w:rtl/>
        </w:rPr>
      </w:pPr>
      <w:r>
        <w:rPr>
          <w:rFonts w:hint="cs"/>
          <w:rtl/>
        </w:rPr>
        <w:t>איציק, מה דעתך על - - -</w:t>
      </w:r>
    </w:p>
    <w:p w14:paraId="43DEFCBC" w14:textId="77777777" w:rsidR="00000000" w:rsidRDefault="00B80747">
      <w:pPr>
        <w:pStyle w:val="a"/>
        <w:rPr>
          <w:rtl/>
        </w:rPr>
      </w:pPr>
    </w:p>
    <w:p w14:paraId="5C928206" w14:textId="77777777" w:rsidR="00000000" w:rsidRDefault="00B80747">
      <w:pPr>
        <w:pStyle w:val="a"/>
        <w:rPr>
          <w:rFonts w:hint="cs"/>
          <w:rtl/>
        </w:rPr>
      </w:pPr>
    </w:p>
    <w:p w14:paraId="7B931630" w14:textId="77777777" w:rsidR="00000000" w:rsidRDefault="00B80747">
      <w:pPr>
        <w:pStyle w:val="SpeakerCon"/>
        <w:rPr>
          <w:rtl/>
        </w:rPr>
      </w:pPr>
      <w:bookmarkStart w:id="460" w:name="FS000000580T31_07_2003_17_34_05C"/>
      <w:bookmarkEnd w:id="460"/>
      <w:r>
        <w:rPr>
          <w:rtl/>
        </w:rPr>
        <w:t>יצחק כהן (ש"ס):</w:t>
      </w:r>
    </w:p>
    <w:p w14:paraId="54C732DC" w14:textId="77777777" w:rsidR="00000000" w:rsidRDefault="00B80747">
      <w:pPr>
        <w:pStyle w:val="a"/>
        <w:rPr>
          <w:rFonts w:hint="cs"/>
          <w:rtl/>
        </w:rPr>
      </w:pPr>
      <w:r>
        <w:rPr>
          <w:rFonts w:hint="cs"/>
          <w:rtl/>
        </w:rPr>
        <w:t xml:space="preserve"> </w:t>
      </w:r>
    </w:p>
    <w:p w14:paraId="78F712D6" w14:textId="77777777" w:rsidR="00000000" w:rsidRDefault="00B80747">
      <w:pPr>
        <w:pStyle w:val="a"/>
        <w:rPr>
          <w:rFonts w:hint="cs"/>
          <w:rtl/>
        </w:rPr>
      </w:pPr>
      <w:r>
        <w:rPr>
          <w:rFonts w:hint="cs"/>
          <w:rtl/>
        </w:rPr>
        <w:t>תיכף אני אגיע לפנסיה.</w:t>
      </w:r>
    </w:p>
    <w:p w14:paraId="399A91AE" w14:textId="77777777" w:rsidR="00000000" w:rsidRDefault="00B80747">
      <w:pPr>
        <w:pStyle w:val="a"/>
        <w:rPr>
          <w:rFonts w:hint="cs"/>
          <w:rtl/>
        </w:rPr>
      </w:pPr>
    </w:p>
    <w:p w14:paraId="79D39673" w14:textId="77777777" w:rsidR="00000000" w:rsidRDefault="00B80747">
      <w:pPr>
        <w:pStyle w:val="ad"/>
        <w:rPr>
          <w:rtl/>
        </w:rPr>
      </w:pPr>
      <w:r>
        <w:rPr>
          <w:rtl/>
        </w:rPr>
        <w:t>היו"ר ראובן ריבלין:</w:t>
      </w:r>
    </w:p>
    <w:p w14:paraId="453FBC9A" w14:textId="77777777" w:rsidR="00000000" w:rsidRDefault="00B80747">
      <w:pPr>
        <w:pStyle w:val="a"/>
        <w:rPr>
          <w:rtl/>
        </w:rPr>
      </w:pPr>
    </w:p>
    <w:p w14:paraId="39333F7B" w14:textId="77777777" w:rsidR="00000000" w:rsidRDefault="00B80747">
      <w:pPr>
        <w:pStyle w:val="a"/>
        <w:rPr>
          <w:rFonts w:hint="cs"/>
          <w:rtl/>
        </w:rPr>
      </w:pPr>
      <w:r>
        <w:rPr>
          <w:rFonts w:hint="cs"/>
          <w:rtl/>
        </w:rPr>
        <w:t>מה שהוא עושה בצורה טבעית משתקף בעיני כל עם ישראל כאילו יש פה איזו תזזית, כי אדוני הוא מלא אנרגיה, ועם התזזיתיות שלו - - -</w:t>
      </w:r>
    </w:p>
    <w:p w14:paraId="7E171BDC" w14:textId="77777777" w:rsidR="00000000" w:rsidRDefault="00B80747">
      <w:pPr>
        <w:pStyle w:val="a"/>
        <w:rPr>
          <w:rFonts w:hint="cs"/>
          <w:rtl/>
        </w:rPr>
      </w:pPr>
    </w:p>
    <w:p w14:paraId="5794C061" w14:textId="77777777" w:rsidR="00000000" w:rsidRDefault="00B80747">
      <w:pPr>
        <w:pStyle w:val="ac"/>
        <w:rPr>
          <w:rtl/>
        </w:rPr>
      </w:pPr>
      <w:r>
        <w:rPr>
          <w:rFonts w:hint="eastAsia"/>
          <w:rtl/>
        </w:rPr>
        <w:t>אורית</w:t>
      </w:r>
      <w:r>
        <w:rPr>
          <w:rtl/>
        </w:rPr>
        <w:t xml:space="preserve"> נוקד (העבודה-מימד):</w:t>
      </w:r>
    </w:p>
    <w:p w14:paraId="00A53404" w14:textId="77777777" w:rsidR="00000000" w:rsidRDefault="00B80747">
      <w:pPr>
        <w:pStyle w:val="a"/>
        <w:rPr>
          <w:rFonts w:hint="cs"/>
          <w:rtl/>
        </w:rPr>
      </w:pPr>
    </w:p>
    <w:p w14:paraId="5CC92AB5" w14:textId="77777777" w:rsidR="00000000" w:rsidRDefault="00B80747">
      <w:pPr>
        <w:pStyle w:val="a"/>
        <w:rPr>
          <w:rFonts w:hint="cs"/>
          <w:rtl/>
        </w:rPr>
      </w:pPr>
      <w:r>
        <w:rPr>
          <w:rFonts w:hint="cs"/>
          <w:rtl/>
        </w:rPr>
        <w:t>- - -</w:t>
      </w:r>
    </w:p>
    <w:p w14:paraId="2C7856DF" w14:textId="77777777" w:rsidR="00000000" w:rsidRDefault="00B80747">
      <w:pPr>
        <w:pStyle w:val="a"/>
        <w:rPr>
          <w:rFonts w:hint="cs"/>
          <w:rtl/>
        </w:rPr>
      </w:pPr>
    </w:p>
    <w:p w14:paraId="1FA96448" w14:textId="77777777" w:rsidR="00000000" w:rsidRDefault="00B80747">
      <w:pPr>
        <w:pStyle w:val="ad"/>
        <w:rPr>
          <w:rtl/>
        </w:rPr>
      </w:pPr>
      <w:r>
        <w:rPr>
          <w:rtl/>
        </w:rPr>
        <w:t>היו"ר ראוב</w:t>
      </w:r>
      <w:r>
        <w:rPr>
          <w:rtl/>
        </w:rPr>
        <w:t>ן ריבלין:</w:t>
      </w:r>
    </w:p>
    <w:p w14:paraId="4078EBA2" w14:textId="77777777" w:rsidR="00000000" w:rsidRDefault="00B80747">
      <w:pPr>
        <w:pStyle w:val="a"/>
        <w:rPr>
          <w:rtl/>
        </w:rPr>
      </w:pPr>
    </w:p>
    <w:p w14:paraId="79F478A5" w14:textId="77777777" w:rsidR="00000000" w:rsidRDefault="00B80747">
      <w:pPr>
        <w:pStyle w:val="a"/>
        <w:rPr>
          <w:rFonts w:hint="cs"/>
          <w:rtl/>
        </w:rPr>
      </w:pPr>
      <w:r>
        <w:rPr>
          <w:rFonts w:hint="cs"/>
          <w:rtl/>
        </w:rPr>
        <w:t>כבר קראנו לחבר הכנסת גפני. הוא לא יוכל - - -</w:t>
      </w:r>
    </w:p>
    <w:p w14:paraId="32C54721" w14:textId="77777777" w:rsidR="00000000" w:rsidRDefault="00B80747">
      <w:pPr>
        <w:pStyle w:val="a"/>
        <w:rPr>
          <w:rFonts w:hint="cs"/>
          <w:rtl/>
        </w:rPr>
      </w:pPr>
    </w:p>
    <w:p w14:paraId="55469A20" w14:textId="77777777" w:rsidR="00000000" w:rsidRDefault="00B80747">
      <w:pPr>
        <w:pStyle w:val="SpeakerCon"/>
        <w:rPr>
          <w:rtl/>
        </w:rPr>
      </w:pPr>
      <w:bookmarkStart w:id="461" w:name="FS000000580T31_07_2003_17_36_13C"/>
      <w:bookmarkEnd w:id="461"/>
      <w:r>
        <w:rPr>
          <w:rtl/>
        </w:rPr>
        <w:t>יצחק כהן (ש"ס):</w:t>
      </w:r>
    </w:p>
    <w:p w14:paraId="10938F00" w14:textId="77777777" w:rsidR="00000000" w:rsidRDefault="00B80747">
      <w:pPr>
        <w:pStyle w:val="a"/>
        <w:rPr>
          <w:rtl/>
        </w:rPr>
      </w:pPr>
    </w:p>
    <w:p w14:paraId="07E1B085" w14:textId="77777777" w:rsidR="00000000" w:rsidRDefault="00B80747">
      <w:pPr>
        <w:pStyle w:val="a"/>
        <w:rPr>
          <w:rFonts w:hint="cs"/>
          <w:rtl/>
        </w:rPr>
      </w:pPr>
      <w:r>
        <w:rPr>
          <w:rFonts w:hint="cs"/>
          <w:rtl/>
        </w:rPr>
        <w:t xml:space="preserve">לא, הוא אחרי. </w:t>
      </w:r>
    </w:p>
    <w:p w14:paraId="783D96A9" w14:textId="77777777" w:rsidR="00000000" w:rsidRDefault="00B80747">
      <w:pPr>
        <w:pStyle w:val="a"/>
        <w:rPr>
          <w:rFonts w:hint="cs"/>
          <w:rtl/>
        </w:rPr>
      </w:pPr>
    </w:p>
    <w:p w14:paraId="6DC9C202" w14:textId="77777777" w:rsidR="00000000" w:rsidRDefault="00B80747">
      <w:pPr>
        <w:pStyle w:val="ad"/>
        <w:rPr>
          <w:rtl/>
        </w:rPr>
      </w:pPr>
      <w:r>
        <w:rPr>
          <w:rtl/>
        </w:rPr>
        <w:t>היו"ר ראובן ריבלין:</w:t>
      </w:r>
    </w:p>
    <w:p w14:paraId="7024C73A" w14:textId="77777777" w:rsidR="00000000" w:rsidRDefault="00B80747">
      <w:pPr>
        <w:pStyle w:val="a"/>
        <w:rPr>
          <w:rtl/>
        </w:rPr>
      </w:pPr>
    </w:p>
    <w:p w14:paraId="4DFBE9B1" w14:textId="77777777" w:rsidR="00000000" w:rsidRDefault="00B80747">
      <w:pPr>
        <w:pStyle w:val="a"/>
        <w:rPr>
          <w:rFonts w:hint="cs"/>
          <w:rtl/>
        </w:rPr>
      </w:pPr>
      <w:r>
        <w:rPr>
          <w:rFonts w:hint="cs"/>
          <w:rtl/>
        </w:rPr>
        <w:t>לא, לא, הוא היה הראשון. קראנו לו הראשון. אין דבר, פעולתו של חבר הכנסת גפני - - -</w:t>
      </w:r>
    </w:p>
    <w:p w14:paraId="5440FB40" w14:textId="77777777" w:rsidR="00000000" w:rsidRDefault="00B80747">
      <w:pPr>
        <w:pStyle w:val="a"/>
        <w:rPr>
          <w:rFonts w:hint="cs"/>
          <w:rtl/>
        </w:rPr>
      </w:pPr>
    </w:p>
    <w:p w14:paraId="5BF398D2" w14:textId="77777777" w:rsidR="00000000" w:rsidRDefault="00B80747">
      <w:pPr>
        <w:pStyle w:val="ac"/>
        <w:rPr>
          <w:rtl/>
        </w:rPr>
      </w:pPr>
      <w:r>
        <w:rPr>
          <w:rFonts w:hint="eastAsia"/>
          <w:rtl/>
        </w:rPr>
        <w:t>קריאה</w:t>
      </w:r>
      <w:r>
        <w:rPr>
          <w:rtl/>
        </w:rPr>
        <w:t>:</w:t>
      </w:r>
    </w:p>
    <w:p w14:paraId="2B3A9093" w14:textId="77777777" w:rsidR="00000000" w:rsidRDefault="00B80747">
      <w:pPr>
        <w:pStyle w:val="a"/>
        <w:rPr>
          <w:rFonts w:hint="cs"/>
          <w:rtl/>
        </w:rPr>
      </w:pPr>
    </w:p>
    <w:p w14:paraId="00C91A8B" w14:textId="77777777" w:rsidR="00000000" w:rsidRDefault="00B80747">
      <w:pPr>
        <w:pStyle w:val="a"/>
        <w:rPr>
          <w:rFonts w:hint="cs"/>
          <w:rtl/>
        </w:rPr>
      </w:pPr>
      <w:r>
        <w:rPr>
          <w:rFonts w:hint="cs"/>
          <w:rtl/>
        </w:rPr>
        <w:t>- - -</w:t>
      </w:r>
    </w:p>
    <w:p w14:paraId="3E0BF062" w14:textId="77777777" w:rsidR="00000000" w:rsidRDefault="00B80747">
      <w:pPr>
        <w:pStyle w:val="SpeakerCon"/>
        <w:rPr>
          <w:rFonts w:hint="cs"/>
          <w:rtl/>
        </w:rPr>
      </w:pPr>
      <w:bookmarkStart w:id="462" w:name="FS000000580T31_07_2003_17_37_24C"/>
      <w:bookmarkEnd w:id="462"/>
    </w:p>
    <w:p w14:paraId="6B11A7AE" w14:textId="77777777" w:rsidR="00000000" w:rsidRDefault="00B80747">
      <w:pPr>
        <w:pStyle w:val="SpeakerCon"/>
        <w:rPr>
          <w:rtl/>
        </w:rPr>
      </w:pPr>
      <w:r>
        <w:rPr>
          <w:rtl/>
        </w:rPr>
        <w:t>יצחק כהן (ש"ס):</w:t>
      </w:r>
    </w:p>
    <w:p w14:paraId="1F5ABFD7" w14:textId="77777777" w:rsidR="00000000" w:rsidRDefault="00B80747">
      <w:pPr>
        <w:pStyle w:val="a"/>
        <w:rPr>
          <w:rtl/>
        </w:rPr>
      </w:pPr>
    </w:p>
    <w:p w14:paraId="777E57DF" w14:textId="77777777" w:rsidR="00000000" w:rsidRDefault="00B80747">
      <w:pPr>
        <w:pStyle w:val="a"/>
        <w:rPr>
          <w:rFonts w:hint="cs"/>
          <w:rtl/>
        </w:rPr>
      </w:pPr>
      <w:r>
        <w:rPr>
          <w:rFonts w:hint="cs"/>
          <w:rtl/>
        </w:rPr>
        <w:t xml:space="preserve">לפנים משורת הדין. </w:t>
      </w:r>
    </w:p>
    <w:p w14:paraId="44FDEBC4" w14:textId="77777777" w:rsidR="00000000" w:rsidRDefault="00B80747">
      <w:pPr>
        <w:pStyle w:val="a"/>
        <w:rPr>
          <w:rFonts w:hint="cs"/>
          <w:rtl/>
        </w:rPr>
      </w:pPr>
    </w:p>
    <w:p w14:paraId="5C4A8B74" w14:textId="77777777" w:rsidR="00000000" w:rsidRDefault="00B80747">
      <w:pPr>
        <w:pStyle w:val="ad"/>
        <w:rPr>
          <w:rtl/>
        </w:rPr>
      </w:pPr>
      <w:r>
        <w:rPr>
          <w:rtl/>
        </w:rPr>
        <w:t>היו"ר ראובן</w:t>
      </w:r>
      <w:r>
        <w:rPr>
          <w:rtl/>
        </w:rPr>
        <w:t xml:space="preserve"> ריבלין:</w:t>
      </w:r>
    </w:p>
    <w:p w14:paraId="32D4C565" w14:textId="77777777" w:rsidR="00000000" w:rsidRDefault="00B80747">
      <w:pPr>
        <w:pStyle w:val="a"/>
        <w:rPr>
          <w:rtl/>
        </w:rPr>
      </w:pPr>
    </w:p>
    <w:p w14:paraId="27A58EE2" w14:textId="77777777" w:rsidR="00000000" w:rsidRDefault="00B80747">
      <w:pPr>
        <w:pStyle w:val="a"/>
        <w:rPr>
          <w:rFonts w:hint="cs"/>
          <w:rtl/>
        </w:rPr>
      </w:pPr>
      <w:r>
        <w:rPr>
          <w:rFonts w:hint="cs"/>
          <w:rtl/>
        </w:rPr>
        <w:t>חבר הכנסת יצחק כהן - בבקשה, אדוני, עשר דקות.</w:t>
      </w:r>
    </w:p>
    <w:p w14:paraId="156729C1" w14:textId="77777777" w:rsidR="00000000" w:rsidRDefault="00B80747">
      <w:pPr>
        <w:pStyle w:val="a"/>
        <w:rPr>
          <w:rtl/>
        </w:rPr>
      </w:pPr>
    </w:p>
    <w:p w14:paraId="31B986B0" w14:textId="77777777" w:rsidR="00000000" w:rsidRDefault="00B80747">
      <w:pPr>
        <w:pStyle w:val="a"/>
        <w:rPr>
          <w:rFonts w:hint="cs"/>
          <w:rtl/>
        </w:rPr>
      </w:pPr>
    </w:p>
    <w:p w14:paraId="3570E2E8" w14:textId="77777777" w:rsidR="00000000" w:rsidRDefault="00B80747">
      <w:pPr>
        <w:pStyle w:val="SpeakerCon"/>
        <w:rPr>
          <w:rtl/>
        </w:rPr>
      </w:pPr>
      <w:bookmarkStart w:id="463" w:name="FS000000580T31_07_2003_17_38_31C"/>
      <w:bookmarkEnd w:id="463"/>
      <w:r>
        <w:rPr>
          <w:rtl/>
        </w:rPr>
        <w:t>יצחק כהן (ש"ס):</w:t>
      </w:r>
    </w:p>
    <w:p w14:paraId="46BDB75F" w14:textId="77777777" w:rsidR="00000000" w:rsidRDefault="00B80747">
      <w:pPr>
        <w:pStyle w:val="a"/>
        <w:rPr>
          <w:rtl/>
        </w:rPr>
      </w:pPr>
    </w:p>
    <w:p w14:paraId="77309039" w14:textId="77777777" w:rsidR="00000000" w:rsidRDefault="00B80747">
      <w:pPr>
        <w:pStyle w:val="a"/>
        <w:rPr>
          <w:rFonts w:hint="cs"/>
          <w:rtl/>
        </w:rPr>
      </w:pPr>
      <w:r>
        <w:rPr>
          <w:rFonts w:hint="cs"/>
          <w:rtl/>
        </w:rPr>
        <w:t>רק רגע, קודם אני רוצה לסגור את התיק של הבוקר.</w:t>
      </w:r>
    </w:p>
    <w:p w14:paraId="1D19DD4F" w14:textId="77777777" w:rsidR="00000000" w:rsidRDefault="00B80747">
      <w:pPr>
        <w:pStyle w:val="a"/>
        <w:rPr>
          <w:rFonts w:hint="cs"/>
          <w:rtl/>
        </w:rPr>
      </w:pPr>
    </w:p>
    <w:p w14:paraId="044BEA42" w14:textId="77777777" w:rsidR="00000000" w:rsidRDefault="00B80747">
      <w:pPr>
        <w:pStyle w:val="ac"/>
        <w:rPr>
          <w:rtl/>
        </w:rPr>
      </w:pPr>
      <w:r>
        <w:rPr>
          <w:rFonts w:hint="eastAsia"/>
          <w:rtl/>
        </w:rPr>
        <w:t>השר</w:t>
      </w:r>
      <w:r>
        <w:rPr>
          <w:rtl/>
        </w:rPr>
        <w:t xml:space="preserve"> מאיר שטרית:</w:t>
      </w:r>
    </w:p>
    <w:p w14:paraId="6F668F2F" w14:textId="77777777" w:rsidR="00000000" w:rsidRDefault="00B80747">
      <w:pPr>
        <w:pStyle w:val="a"/>
        <w:rPr>
          <w:rFonts w:hint="cs"/>
          <w:rtl/>
        </w:rPr>
      </w:pPr>
    </w:p>
    <w:p w14:paraId="4C8FFA88" w14:textId="77777777" w:rsidR="00000000" w:rsidRDefault="00B80747">
      <w:pPr>
        <w:pStyle w:val="a"/>
        <w:rPr>
          <w:rFonts w:hint="cs"/>
          <w:rtl/>
        </w:rPr>
      </w:pPr>
      <w:r>
        <w:rPr>
          <w:rFonts w:hint="cs"/>
          <w:rtl/>
        </w:rPr>
        <w:t>- - -</w:t>
      </w:r>
    </w:p>
    <w:p w14:paraId="4A8B0201" w14:textId="77777777" w:rsidR="00000000" w:rsidRDefault="00B80747">
      <w:pPr>
        <w:pStyle w:val="a"/>
        <w:rPr>
          <w:rFonts w:hint="cs"/>
          <w:rtl/>
        </w:rPr>
      </w:pPr>
    </w:p>
    <w:p w14:paraId="51D8CEF5" w14:textId="77777777" w:rsidR="00000000" w:rsidRDefault="00B80747">
      <w:pPr>
        <w:pStyle w:val="ad"/>
        <w:rPr>
          <w:rtl/>
        </w:rPr>
      </w:pPr>
      <w:r>
        <w:rPr>
          <w:rtl/>
        </w:rPr>
        <w:t>היו"ר ראובן ריבלין:</w:t>
      </w:r>
    </w:p>
    <w:p w14:paraId="05886ABE" w14:textId="77777777" w:rsidR="00000000" w:rsidRDefault="00B80747">
      <w:pPr>
        <w:pStyle w:val="a"/>
        <w:rPr>
          <w:rtl/>
        </w:rPr>
      </w:pPr>
    </w:p>
    <w:p w14:paraId="5D73B76A" w14:textId="77777777" w:rsidR="00000000" w:rsidRDefault="00B80747">
      <w:pPr>
        <w:pStyle w:val="a"/>
        <w:rPr>
          <w:rFonts w:hint="cs"/>
          <w:rtl/>
        </w:rPr>
      </w:pPr>
      <w:r>
        <w:rPr>
          <w:rFonts w:hint="cs"/>
          <w:rtl/>
        </w:rPr>
        <w:t>רבותי חברי הכנסת, תודה רבה. חבר הכנסת יצחק כהן - בבקשה, אדוני.</w:t>
      </w:r>
    </w:p>
    <w:p w14:paraId="3B5046C8" w14:textId="77777777" w:rsidR="00000000" w:rsidRDefault="00B80747">
      <w:pPr>
        <w:pStyle w:val="a"/>
        <w:rPr>
          <w:rFonts w:hint="cs"/>
          <w:rtl/>
        </w:rPr>
      </w:pPr>
    </w:p>
    <w:p w14:paraId="11B8485E" w14:textId="77777777" w:rsidR="00000000" w:rsidRDefault="00B80747">
      <w:pPr>
        <w:pStyle w:val="SpeakerCon"/>
        <w:rPr>
          <w:rtl/>
        </w:rPr>
      </w:pPr>
      <w:bookmarkStart w:id="464" w:name="FS000000580T31_07_2003_17_39_24C"/>
      <w:bookmarkEnd w:id="464"/>
      <w:r>
        <w:rPr>
          <w:rtl/>
        </w:rPr>
        <w:t>יצחק כהן (ש"ס):</w:t>
      </w:r>
    </w:p>
    <w:p w14:paraId="65BCEC3A" w14:textId="77777777" w:rsidR="00000000" w:rsidRDefault="00B80747">
      <w:pPr>
        <w:pStyle w:val="a"/>
        <w:rPr>
          <w:rtl/>
        </w:rPr>
      </w:pPr>
    </w:p>
    <w:p w14:paraId="1BBF621C" w14:textId="77777777" w:rsidR="00000000" w:rsidRDefault="00B80747">
      <w:pPr>
        <w:pStyle w:val="a"/>
        <w:rPr>
          <w:rFonts w:hint="cs"/>
          <w:rtl/>
        </w:rPr>
      </w:pPr>
      <w:r>
        <w:rPr>
          <w:rFonts w:hint="cs"/>
          <w:rtl/>
        </w:rPr>
        <w:t>כבוד היוש</w:t>
      </w:r>
      <w:r>
        <w:rPr>
          <w:rFonts w:hint="cs"/>
          <w:rtl/>
        </w:rPr>
        <w:t xml:space="preserve">ב-ראש, חברי חברי הכנסת, כבוד השרים, שר האוצר, ראש הממשלה לשעבר - ואני מקווה, גם לעתיד - - </w:t>
      </w:r>
    </w:p>
    <w:p w14:paraId="18239B60" w14:textId="77777777" w:rsidR="00000000" w:rsidRDefault="00B80747">
      <w:pPr>
        <w:pStyle w:val="a"/>
        <w:ind w:firstLine="0"/>
        <w:rPr>
          <w:rFonts w:hint="cs"/>
          <w:rtl/>
        </w:rPr>
      </w:pPr>
    </w:p>
    <w:p w14:paraId="290C6521" w14:textId="77777777" w:rsidR="00000000" w:rsidRDefault="00B80747">
      <w:pPr>
        <w:pStyle w:val="ac"/>
        <w:rPr>
          <w:rtl/>
        </w:rPr>
      </w:pPr>
      <w:r>
        <w:rPr>
          <w:rFonts w:hint="eastAsia"/>
          <w:rtl/>
        </w:rPr>
        <w:t>שר</w:t>
      </w:r>
      <w:r>
        <w:rPr>
          <w:rtl/>
        </w:rPr>
        <w:t xml:space="preserve"> האוצר בנימין נתניהו:</w:t>
      </w:r>
    </w:p>
    <w:p w14:paraId="5B905FC1" w14:textId="77777777" w:rsidR="00000000" w:rsidRDefault="00B80747">
      <w:pPr>
        <w:pStyle w:val="a"/>
        <w:rPr>
          <w:rFonts w:hint="cs"/>
          <w:rtl/>
        </w:rPr>
      </w:pPr>
    </w:p>
    <w:p w14:paraId="4CB654DE" w14:textId="77777777" w:rsidR="00000000" w:rsidRDefault="00B80747">
      <w:pPr>
        <w:pStyle w:val="a"/>
        <w:rPr>
          <w:rFonts w:hint="cs"/>
          <w:rtl/>
        </w:rPr>
      </w:pPr>
      <w:r>
        <w:rPr>
          <w:rFonts w:hint="cs"/>
          <w:rtl/>
        </w:rPr>
        <w:t>הסתבכת.</w:t>
      </w:r>
    </w:p>
    <w:p w14:paraId="09E295C1" w14:textId="77777777" w:rsidR="00000000" w:rsidRDefault="00B80747">
      <w:pPr>
        <w:pStyle w:val="a"/>
        <w:rPr>
          <w:rFonts w:hint="cs"/>
          <w:rtl/>
        </w:rPr>
      </w:pPr>
    </w:p>
    <w:p w14:paraId="5497BD11" w14:textId="77777777" w:rsidR="00000000" w:rsidRDefault="00B80747">
      <w:pPr>
        <w:pStyle w:val="SpeakerCon"/>
        <w:rPr>
          <w:rtl/>
        </w:rPr>
      </w:pPr>
      <w:bookmarkStart w:id="465" w:name="FS000000580T31_07_2003_17_40_41C"/>
      <w:bookmarkEnd w:id="465"/>
      <w:r>
        <w:rPr>
          <w:rtl/>
        </w:rPr>
        <w:t>יצחק כהן (ש"ס):</w:t>
      </w:r>
    </w:p>
    <w:p w14:paraId="5C3D189B" w14:textId="77777777" w:rsidR="00000000" w:rsidRDefault="00B80747">
      <w:pPr>
        <w:pStyle w:val="a"/>
        <w:rPr>
          <w:rtl/>
        </w:rPr>
      </w:pPr>
    </w:p>
    <w:p w14:paraId="2EE5CD93" w14:textId="77777777" w:rsidR="00000000" w:rsidRDefault="00B80747">
      <w:pPr>
        <w:pStyle w:val="a"/>
        <w:rPr>
          <w:rFonts w:hint="cs"/>
          <w:rtl/>
        </w:rPr>
      </w:pPr>
      <w:r>
        <w:rPr>
          <w:rFonts w:hint="cs"/>
          <w:rtl/>
        </w:rPr>
        <w:t>- - השר שטרית, לגבי הפנסיה, מלה אחת. יש לכם מזל. אף אחד לא רצה לגעת בזה. אתם קיבלתם חבילה מוכנה. גם את המספריים ו</w:t>
      </w:r>
      <w:r>
        <w:rPr>
          <w:rFonts w:hint="cs"/>
          <w:rtl/>
        </w:rPr>
        <w:t>את הסרט שמתי לכם שם. היה עליכם רק לגזור. לפחות תודו בזה.</w:t>
      </w:r>
    </w:p>
    <w:p w14:paraId="410C3D05" w14:textId="77777777" w:rsidR="00000000" w:rsidRDefault="00B80747">
      <w:pPr>
        <w:pStyle w:val="a"/>
        <w:rPr>
          <w:rFonts w:hint="cs"/>
          <w:rtl/>
        </w:rPr>
      </w:pPr>
    </w:p>
    <w:p w14:paraId="0D8DC0A3" w14:textId="77777777" w:rsidR="00000000" w:rsidRDefault="00B80747">
      <w:pPr>
        <w:pStyle w:val="ac"/>
        <w:rPr>
          <w:rtl/>
        </w:rPr>
      </w:pPr>
      <w:r>
        <w:rPr>
          <w:rFonts w:hint="eastAsia"/>
          <w:rtl/>
        </w:rPr>
        <w:t>שר</w:t>
      </w:r>
      <w:r>
        <w:rPr>
          <w:rtl/>
        </w:rPr>
        <w:t xml:space="preserve"> האוצר בנימין נתניהו:</w:t>
      </w:r>
    </w:p>
    <w:p w14:paraId="1223DC33" w14:textId="77777777" w:rsidR="00000000" w:rsidRDefault="00B80747">
      <w:pPr>
        <w:pStyle w:val="a"/>
        <w:rPr>
          <w:rFonts w:hint="cs"/>
          <w:rtl/>
        </w:rPr>
      </w:pPr>
    </w:p>
    <w:p w14:paraId="04C33FBC" w14:textId="77777777" w:rsidR="00000000" w:rsidRDefault="00B80747">
      <w:pPr>
        <w:pStyle w:val="a"/>
        <w:rPr>
          <w:rFonts w:hint="cs"/>
          <w:rtl/>
        </w:rPr>
      </w:pPr>
      <w:r>
        <w:rPr>
          <w:rFonts w:hint="cs"/>
          <w:rtl/>
        </w:rPr>
        <w:t>תודה.</w:t>
      </w:r>
    </w:p>
    <w:p w14:paraId="5170D368" w14:textId="77777777" w:rsidR="00000000" w:rsidRDefault="00B80747">
      <w:pPr>
        <w:pStyle w:val="a"/>
        <w:rPr>
          <w:rFonts w:hint="cs"/>
          <w:rtl/>
        </w:rPr>
      </w:pPr>
    </w:p>
    <w:p w14:paraId="706B1AE3" w14:textId="77777777" w:rsidR="00000000" w:rsidRDefault="00B80747">
      <w:pPr>
        <w:pStyle w:val="ac"/>
        <w:rPr>
          <w:rtl/>
        </w:rPr>
      </w:pPr>
      <w:r>
        <w:rPr>
          <w:rFonts w:hint="eastAsia"/>
          <w:rtl/>
        </w:rPr>
        <w:t>אורית</w:t>
      </w:r>
      <w:r>
        <w:rPr>
          <w:rtl/>
        </w:rPr>
        <w:t xml:space="preserve"> נוקד (העבודה-מימד):</w:t>
      </w:r>
    </w:p>
    <w:p w14:paraId="57F37C10" w14:textId="77777777" w:rsidR="00000000" w:rsidRDefault="00B80747">
      <w:pPr>
        <w:pStyle w:val="a"/>
        <w:rPr>
          <w:rFonts w:hint="cs"/>
          <w:rtl/>
        </w:rPr>
      </w:pPr>
    </w:p>
    <w:p w14:paraId="32EB468F" w14:textId="77777777" w:rsidR="00000000" w:rsidRDefault="00B80747">
      <w:pPr>
        <w:pStyle w:val="a"/>
        <w:rPr>
          <w:rFonts w:hint="cs"/>
          <w:rtl/>
        </w:rPr>
      </w:pPr>
      <w:r>
        <w:rPr>
          <w:rFonts w:hint="cs"/>
          <w:rtl/>
        </w:rPr>
        <w:t>- - -</w:t>
      </w:r>
    </w:p>
    <w:p w14:paraId="06FEA023" w14:textId="77777777" w:rsidR="00000000" w:rsidRDefault="00B80747">
      <w:pPr>
        <w:pStyle w:val="a"/>
        <w:rPr>
          <w:rFonts w:hint="cs"/>
          <w:rtl/>
        </w:rPr>
      </w:pPr>
    </w:p>
    <w:p w14:paraId="71521D6D" w14:textId="77777777" w:rsidR="00000000" w:rsidRDefault="00B80747">
      <w:pPr>
        <w:pStyle w:val="SpeakerCon"/>
        <w:rPr>
          <w:rtl/>
        </w:rPr>
      </w:pPr>
      <w:bookmarkStart w:id="466" w:name="FS000000580T31_07_2003_17_41_52C"/>
      <w:bookmarkEnd w:id="466"/>
      <w:r>
        <w:rPr>
          <w:rtl/>
        </w:rPr>
        <w:t>יצחק כהן (ש"ס):</w:t>
      </w:r>
    </w:p>
    <w:p w14:paraId="763FE012" w14:textId="77777777" w:rsidR="00000000" w:rsidRDefault="00B80747">
      <w:pPr>
        <w:pStyle w:val="a"/>
        <w:rPr>
          <w:rtl/>
        </w:rPr>
      </w:pPr>
    </w:p>
    <w:p w14:paraId="0B840DF3" w14:textId="77777777" w:rsidR="00000000" w:rsidRDefault="00B80747">
      <w:pPr>
        <w:pStyle w:val="a"/>
        <w:ind w:firstLine="0"/>
        <w:rPr>
          <w:rFonts w:hint="cs"/>
          <w:rtl/>
        </w:rPr>
      </w:pPr>
      <w:r>
        <w:rPr>
          <w:rFonts w:hint="cs"/>
          <w:rtl/>
        </w:rPr>
        <w:tab/>
        <w:t xml:space="preserve">מורי ורבותי, התוכנית הכלכלית שהוגשה </w:t>
      </w:r>
      <w:r>
        <w:rPr>
          <w:rtl/>
        </w:rPr>
        <w:t>–</w:t>
      </w:r>
      <w:r>
        <w:rPr>
          <w:rFonts w:hint="cs"/>
          <w:rtl/>
        </w:rPr>
        <w:t xml:space="preserve"> יותר משהיא מהווה תוכנית כלכלית, היא בלא ספק מהווה השקפת עולם, והשקפת עולם של</w:t>
      </w:r>
      <w:r>
        <w:rPr>
          <w:rFonts w:hint="cs"/>
          <w:rtl/>
        </w:rPr>
        <w:t xml:space="preserve"> מרכיבי הקואליציה. הרב נסים, שר הבריאות לשעבר, אני עוד לא ראיתי דבר כזה; עוד לא ראיתי בהיסטוריה של מדינת ישראל שמכניסים לקווי היסוד, להסכם קואליציוני, פגיעה וקיצוץ בקצבאות הילדים. כובלים מראש את ידיו של שר האוצר </w:t>
      </w:r>
      <w:r>
        <w:rPr>
          <w:rtl/>
        </w:rPr>
        <w:t>–</w:t>
      </w:r>
      <w:r>
        <w:rPr>
          <w:rFonts w:hint="cs"/>
          <w:rtl/>
        </w:rPr>
        <w:t xml:space="preserve"> ואת ידיו של השר שטרית -  כופים עליו הר כגי</w:t>
      </w:r>
      <w:r>
        <w:rPr>
          <w:rFonts w:hint="cs"/>
          <w:rtl/>
        </w:rPr>
        <w:t xml:space="preserve">גית, אומרים לו בהסכם הקואליציוני של שינוי ומפד"ל: אתה חייב לפגוע בילדים. וזה עובר כחוט השני בכל פרטי התוכנית. </w:t>
      </w:r>
    </w:p>
    <w:p w14:paraId="6417DD0C" w14:textId="77777777" w:rsidR="00000000" w:rsidRDefault="00B80747">
      <w:pPr>
        <w:pStyle w:val="a"/>
        <w:ind w:firstLine="0"/>
        <w:rPr>
          <w:rFonts w:hint="cs"/>
          <w:rtl/>
        </w:rPr>
      </w:pPr>
    </w:p>
    <w:p w14:paraId="0287F0ED" w14:textId="77777777" w:rsidR="00000000" w:rsidRDefault="00B80747">
      <w:pPr>
        <w:pStyle w:val="ad"/>
        <w:rPr>
          <w:rtl/>
        </w:rPr>
      </w:pPr>
      <w:r>
        <w:rPr>
          <w:rtl/>
        </w:rPr>
        <w:t>היו"ר ראובן ריבלין:</w:t>
      </w:r>
    </w:p>
    <w:p w14:paraId="3432663A" w14:textId="77777777" w:rsidR="00000000" w:rsidRDefault="00B80747">
      <w:pPr>
        <w:pStyle w:val="a"/>
        <w:rPr>
          <w:rtl/>
        </w:rPr>
      </w:pPr>
    </w:p>
    <w:p w14:paraId="0C888668" w14:textId="77777777" w:rsidR="00000000" w:rsidRDefault="00B80747">
      <w:pPr>
        <w:pStyle w:val="a"/>
        <w:rPr>
          <w:rFonts w:hint="cs"/>
          <w:rtl/>
        </w:rPr>
      </w:pPr>
      <w:r>
        <w:rPr>
          <w:rFonts w:hint="cs"/>
          <w:rtl/>
        </w:rPr>
        <w:t>חבר הכנסת יצחק כהן, המנכ"ל של משרד ראש הממשלה, יצחקי, היה כאן כדי להיות בטוח שאתה אומר את מה שאמרת בפעם הקודמת, יחד אתו, כש</w:t>
      </w:r>
      <w:r>
        <w:rPr>
          <w:rFonts w:hint="cs"/>
          <w:rtl/>
        </w:rPr>
        <w:t xml:space="preserve">יזמתם אותן תוכניות. </w:t>
      </w:r>
    </w:p>
    <w:p w14:paraId="6C990B43" w14:textId="77777777" w:rsidR="00000000" w:rsidRDefault="00B80747">
      <w:pPr>
        <w:pStyle w:val="a"/>
        <w:rPr>
          <w:rFonts w:hint="cs"/>
          <w:rtl/>
        </w:rPr>
      </w:pPr>
    </w:p>
    <w:p w14:paraId="4651EE1E" w14:textId="77777777" w:rsidR="00000000" w:rsidRDefault="00B80747">
      <w:pPr>
        <w:pStyle w:val="SpeakerCon"/>
        <w:rPr>
          <w:rtl/>
        </w:rPr>
      </w:pPr>
      <w:bookmarkStart w:id="467" w:name="FS000000580T31_07_2003_17_48_21C"/>
      <w:bookmarkEnd w:id="467"/>
      <w:r>
        <w:rPr>
          <w:rtl/>
        </w:rPr>
        <w:t>יצחק כהן (ש"ס):</w:t>
      </w:r>
    </w:p>
    <w:p w14:paraId="5028DA93" w14:textId="77777777" w:rsidR="00000000" w:rsidRDefault="00B80747">
      <w:pPr>
        <w:pStyle w:val="a"/>
        <w:rPr>
          <w:rtl/>
        </w:rPr>
      </w:pPr>
    </w:p>
    <w:p w14:paraId="4A5625E6" w14:textId="77777777" w:rsidR="00000000" w:rsidRDefault="00B80747">
      <w:pPr>
        <w:pStyle w:val="a"/>
        <w:rPr>
          <w:rFonts w:hint="cs"/>
          <w:rtl/>
        </w:rPr>
      </w:pPr>
      <w:r>
        <w:rPr>
          <w:rFonts w:hint="cs"/>
          <w:rtl/>
        </w:rPr>
        <w:t>לא, לא, לא, אני מכחיש כל קשר. בשום אופן לא.</w:t>
      </w:r>
    </w:p>
    <w:p w14:paraId="65F8C2FE" w14:textId="77777777" w:rsidR="00000000" w:rsidRDefault="00B80747">
      <w:pPr>
        <w:pStyle w:val="a"/>
        <w:rPr>
          <w:rFonts w:hint="cs"/>
          <w:rtl/>
        </w:rPr>
      </w:pPr>
    </w:p>
    <w:p w14:paraId="135D6D55" w14:textId="77777777" w:rsidR="00000000" w:rsidRDefault="00B80747">
      <w:pPr>
        <w:pStyle w:val="ad"/>
        <w:rPr>
          <w:rtl/>
        </w:rPr>
      </w:pPr>
      <w:r>
        <w:rPr>
          <w:rtl/>
        </w:rPr>
        <w:t>היו"ר ראובן ריבלין:</w:t>
      </w:r>
    </w:p>
    <w:p w14:paraId="02380E4E" w14:textId="77777777" w:rsidR="00000000" w:rsidRDefault="00B80747">
      <w:pPr>
        <w:pStyle w:val="a"/>
        <w:rPr>
          <w:rtl/>
        </w:rPr>
      </w:pPr>
    </w:p>
    <w:p w14:paraId="3B897132" w14:textId="77777777" w:rsidR="00000000" w:rsidRDefault="00B80747">
      <w:pPr>
        <w:pStyle w:val="a"/>
        <w:rPr>
          <w:rFonts w:hint="cs"/>
          <w:rtl/>
        </w:rPr>
      </w:pPr>
      <w:r>
        <w:rPr>
          <w:rFonts w:hint="cs"/>
          <w:rtl/>
        </w:rPr>
        <w:t>אדוני מכחיש כל קשר, אבל בכל זאת העובדות מדברות בעד עצמן.</w:t>
      </w:r>
    </w:p>
    <w:p w14:paraId="22C8611C" w14:textId="77777777" w:rsidR="00000000" w:rsidRDefault="00B80747">
      <w:pPr>
        <w:pStyle w:val="a"/>
        <w:rPr>
          <w:rFonts w:hint="cs"/>
          <w:rtl/>
        </w:rPr>
      </w:pPr>
    </w:p>
    <w:p w14:paraId="7C4246C2" w14:textId="77777777" w:rsidR="00000000" w:rsidRDefault="00B80747">
      <w:pPr>
        <w:pStyle w:val="SpeakerCon"/>
        <w:rPr>
          <w:rtl/>
        </w:rPr>
      </w:pPr>
      <w:bookmarkStart w:id="468" w:name="FS000000580T31_07_2003_17_49_08C"/>
      <w:bookmarkEnd w:id="468"/>
      <w:r>
        <w:rPr>
          <w:rtl/>
        </w:rPr>
        <w:t>יצחק כהן (ש"ס):</w:t>
      </w:r>
    </w:p>
    <w:p w14:paraId="15A18DA5" w14:textId="77777777" w:rsidR="00000000" w:rsidRDefault="00B80747">
      <w:pPr>
        <w:pStyle w:val="a"/>
        <w:rPr>
          <w:rtl/>
        </w:rPr>
      </w:pPr>
    </w:p>
    <w:p w14:paraId="71C3AE82" w14:textId="77777777" w:rsidR="00000000" w:rsidRDefault="00B80747">
      <w:pPr>
        <w:pStyle w:val="a"/>
        <w:rPr>
          <w:rFonts w:hint="cs"/>
          <w:rtl/>
        </w:rPr>
      </w:pPr>
      <w:r>
        <w:rPr>
          <w:rFonts w:hint="cs"/>
          <w:rtl/>
        </w:rPr>
        <w:t>מכחיש כל קשר, כל קשר מכחיש, אין שום קשר בין התוכניות שלנו - - -</w:t>
      </w:r>
    </w:p>
    <w:p w14:paraId="7B0A9A93" w14:textId="77777777" w:rsidR="00000000" w:rsidRDefault="00B80747">
      <w:pPr>
        <w:pStyle w:val="a"/>
        <w:rPr>
          <w:rFonts w:hint="cs"/>
          <w:rtl/>
        </w:rPr>
      </w:pPr>
    </w:p>
    <w:p w14:paraId="60D8E23A" w14:textId="77777777" w:rsidR="00000000" w:rsidRDefault="00B80747">
      <w:pPr>
        <w:pStyle w:val="ad"/>
        <w:rPr>
          <w:rtl/>
        </w:rPr>
      </w:pPr>
      <w:r>
        <w:rPr>
          <w:rtl/>
        </w:rPr>
        <w:t>היו"ר ראובן</w:t>
      </w:r>
      <w:r>
        <w:rPr>
          <w:rtl/>
        </w:rPr>
        <w:t xml:space="preserve"> ריבלין:</w:t>
      </w:r>
    </w:p>
    <w:p w14:paraId="7B6BA967" w14:textId="77777777" w:rsidR="00000000" w:rsidRDefault="00B80747">
      <w:pPr>
        <w:pStyle w:val="a"/>
        <w:rPr>
          <w:rtl/>
        </w:rPr>
      </w:pPr>
    </w:p>
    <w:p w14:paraId="6C4EC88E" w14:textId="77777777" w:rsidR="00000000" w:rsidRDefault="00B80747">
      <w:pPr>
        <w:pStyle w:val="a"/>
        <w:rPr>
          <w:rFonts w:hint="cs"/>
          <w:rtl/>
        </w:rPr>
      </w:pPr>
      <w:r>
        <w:rPr>
          <w:rFonts w:hint="cs"/>
          <w:rtl/>
        </w:rPr>
        <w:t xml:space="preserve">בבקשה, אדוני. </w:t>
      </w:r>
    </w:p>
    <w:p w14:paraId="2570DE68" w14:textId="77777777" w:rsidR="00000000" w:rsidRDefault="00B80747">
      <w:pPr>
        <w:pStyle w:val="a"/>
        <w:rPr>
          <w:rFonts w:hint="cs"/>
          <w:rtl/>
        </w:rPr>
      </w:pPr>
    </w:p>
    <w:p w14:paraId="76110821" w14:textId="77777777" w:rsidR="00000000" w:rsidRDefault="00B80747">
      <w:pPr>
        <w:pStyle w:val="SpeakerCon"/>
        <w:rPr>
          <w:rtl/>
        </w:rPr>
      </w:pPr>
      <w:bookmarkStart w:id="469" w:name="FS000000580T31_07_2003_17_50_12C"/>
      <w:bookmarkEnd w:id="469"/>
      <w:r>
        <w:rPr>
          <w:rtl/>
        </w:rPr>
        <w:t>יצחק כהן (ש"ס):</w:t>
      </w:r>
    </w:p>
    <w:p w14:paraId="0671DDB7" w14:textId="77777777" w:rsidR="00000000" w:rsidRDefault="00B80747">
      <w:pPr>
        <w:pStyle w:val="a"/>
        <w:rPr>
          <w:rtl/>
        </w:rPr>
      </w:pPr>
    </w:p>
    <w:p w14:paraId="5953758B" w14:textId="77777777" w:rsidR="00000000" w:rsidRDefault="00B80747">
      <w:pPr>
        <w:pStyle w:val="a"/>
        <w:rPr>
          <w:rFonts w:hint="cs"/>
          <w:rtl/>
        </w:rPr>
      </w:pPr>
      <w:r>
        <w:rPr>
          <w:rFonts w:hint="cs"/>
          <w:rtl/>
        </w:rPr>
        <w:t>התוכנית היחידה שאני סומך עליה את ידי היא תוכנית הפנסיה.</w:t>
      </w:r>
    </w:p>
    <w:p w14:paraId="71D13AF2" w14:textId="77777777" w:rsidR="00000000" w:rsidRDefault="00B80747">
      <w:pPr>
        <w:pStyle w:val="a"/>
        <w:rPr>
          <w:rFonts w:hint="cs"/>
          <w:rtl/>
        </w:rPr>
      </w:pPr>
    </w:p>
    <w:p w14:paraId="02CF53DF" w14:textId="77777777" w:rsidR="00000000" w:rsidRDefault="00B80747">
      <w:pPr>
        <w:pStyle w:val="a"/>
        <w:rPr>
          <w:rFonts w:hint="cs"/>
          <w:rtl/>
        </w:rPr>
      </w:pPr>
      <w:r>
        <w:rPr>
          <w:rFonts w:hint="cs"/>
          <w:rtl/>
        </w:rPr>
        <w:t>ובין היתר, הוגשה תוכנית של איחוד רשויות. מי בבית הזה לא בעד איחוד רשויות? מי לא מבין שמדינת ישראל, שגודלה כגודל מנצ'סטר, מבזבזת המון כסף, המון-המון כסף, בפי</w:t>
      </w:r>
      <w:r>
        <w:rPr>
          <w:rFonts w:hint="cs"/>
          <w:rtl/>
        </w:rPr>
        <w:t xml:space="preserve">זור לא הגיוני, בפיזור לא מוצדק של רשויות, שיש לאחד אותן? אבל, מורי ורבותי, התוכנית שהוגשה לנו היא לא איחוד רשויות; זה פירוד העם בישראל. </w:t>
      </w:r>
    </w:p>
    <w:p w14:paraId="66D15286" w14:textId="77777777" w:rsidR="00000000" w:rsidRDefault="00B80747">
      <w:pPr>
        <w:pStyle w:val="a"/>
        <w:rPr>
          <w:rFonts w:hint="cs"/>
          <w:rtl/>
        </w:rPr>
      </w:pPr>
    </w:p>
    <w:p w14:paraId="0757C796" w14:textId="77777777" w:rsidR="00000000" w:rsidRDefault="00B80747">
      <w:pPr>
        <w:pStyle w:val="a"/>
        <w:rPr>
          <w:rFonts w:hint="cs"/>
          <w:rtl/>
        </w:rPr>
      </w:pPr>
      <w:r>
        <w:rPr>
          <w:rFonts w:hint="cs"/>
          <w:rtl/>
        </w:rPr>
        <w:t>חבר הכנסת מרגי, איך אפשר להבין שכפר-ורדים, שנמצא למעשה כמטחווי קשת ממעלות-תרשיחא  - וזה נכון ששמו של ראש המועצה של מעל</w:t>
      </w:r>
      <w:r>
        <w:rPr>
          <w:rFonts w:hint="cs"/>
          <w:rtl/>
        </w:rPr>
        <w:t xml:space="preserve">ות-תרשיחא הוא בוחבוט. נכון,  זו עובדה.  והוא ראש עיר מוצלח מאוד, והוא הרים את העיר הזאת להישגים חסרי תקדים. אבל מה לעשות, כפר-ורדים לא רצה להתאחד עם מעלות-תרשיחא. אז מה עשו? הוציאו אותם החוצה. לעומת זאת </w:t>
      </w:r>
      <w:r>
        <w:rPr>
          <w:rtl/>
        </w:rPr>
        <w:t>–</w:t>
      </w:r>
      <w:r>
        <w:rPr>
          <w:rFonts w:hint="cs"/>
          <w:rtl/>
        </w:rPr>
        <w:t xml:space="preserve"> והשר שטרית ודאי יאשר את זה </w:t>
      </w:r>
      <w:r>
        <w:rPr>
          <w:rtl/>
        </w:rPr>
        <w:t>–</w:t>
      </w:r>
      <w:r>
        <w:rPr>
          <w:rFonts w:hint="cs"/>
          <w:rtl/>
        </w:rPr>
        <w:t xml:space="preserve"> אם בבסיס התוכנית היה ג</w:t>
      </w:r>
      <w:r>
        <w:rPr>
          <w:rFonts w:hint="cs"/>
          <w:rtl/>
        </w:rPr>
        <w:t xml:space="preserve">ם אלמנט של חיסכון והיה גם אלמנט של אינטגרציה -  וזה היה תמיד בבסיס הרעיון, איחוד רשויות זה לא חלום, זה לא חזון שעכשיו חלמו אותו פתאום, זה דבר ישן, והבסיס היה שני נושאים חשובים וקרדינליים: הראשון,  חיסכון כספי </w:t>
      </w:r>
      <w:r>
        <w:rPr>
          <w:rtl/>
        </w:rPr>
        <w:t>–</w:t>
      </w:r>
      <w:r>
        <w:rPr>
          <w:rFonts w:hint="cs"/>
          <w:rtl/>
        </w:rPr>
        <w:t xml:space="preserve"> כן או לא, את זה הזמן יוכיח; והשני, אינטגרציה:</w:t>
      </w:r>
      <w:r>
        <w:rPr>
          <w:rFonts w:hint="cs"/>
          <w:rtl/>
        </w:rPr>
        <w:t xml:space="preserve"> לקחת יישובים חזקים מבחינת חתך סוציו-אקונומי, שמתאימים גם מבחינה גיאוגרפית, טופוגרפית, ולחבר אותם ברצף ליישובים שהם יותר חלשים. </w:t>
      </w:r>
    </w:p>
    <w:p w14:paraId="4D9074FF" w14:textId="77777777" w:rsidR="00000000" w:rsidRDefault="00B80747">
      <w:pPr>
        <w:pStyle w:val="a"/>
        <w:rPr>
          <w:rFonts w:hint="cs"/>
          <w:rtl/>
        </w:rPr>
      </w:pPr>
    </w:p>
    <w:p w14:paraId="39E53A9F" w14:textId="77777777" w:rsidR="00000000" w:rsidRDefault="00B80747">
      <w:pPr>
        <w:pStyle w:val="a"/>
        <w:rPr>
          <w:rFonts w:hint="cs"/>
          <w:rtl/>
        </w:rPr>
      </w:pPr>
      <w:r>
        <w:rPr>
          <w:rFonts w:hint="cs"/>
          <w:rtl/>
        </w:rPr>
        <w:t>אתם זוכרים, הרב נסים דהן והרב דוד אזולאי, את הבכיות של עיירות הפיתוח -  ואת זה שטרית בוודאי זוכר, כי הוא גר לא רחוק משם. אני ז</w:t>
      </w:r>
      <w:r>
        <w:rPr>
          <w:rFonts w:hint="cs"/>
          <w:rtl/>
        </w:rPr>
        <w:t xml:space="preserve">וכר את הבכיות של שדרות, איך זה שהם מהווים את מאגר העובדים של כל המפעלים שהיו בקיבוצים מסביב </w:t>
      </w:r>
      <w:r>
        <w:rPr>
          <w:rtl/>
        </w:rPr>
        <w:t>–</w:t>
      </w:r>
      <w:r>
        <w:rPr>
          <w:rFonts w:hint="cs"/>
          <w:rtl/>
        </w:rPr>
        <w:t xml:space="preserve"> ויש לי הרבה כבוד והערכה לקיבוצים, יש לי גם אחות שגרה בקיבוץ;  איך זה ששדרות היתה המאגר </w:t>
      </w:r>
      <w:r>
        <w:rPr>
          <w:rtl/>
        </w:rPr>
        <w:t>–</w:t>
      </w:r>
      <w:r>
        <w:rPr>
          <w:rFonts w:hint="cs"/>
          <w:rtl/>
        </w:rPr>
        <w:t xml:space="preserve"> מה שהיום, להבדיל אלף אלפי הבדלות, התחנה המרכזית הישנה בתל-אביב </w:t>
      </w:r>
      <w:r>
        <w:rPr>
          <w:rtl/>
        </w:rPr>
        <w:t>–</w:t>
      </w:r>
      <w:r>
        <w:rPr>
          <w:rFonts w:hint="cs"/>
          <w:rtl/>
        </w:rPr>
        <w:t xml:space="preserve"> של כל הע</w:t>
      </w:r>
      <w:r>
        <w:rPr>
          <w:rFonts w:hint="cs"/>
          <w:rtl/>
        </w:rPr>
        <w:t>ובדים במפעלי הקיבוצים, והעיירה שדרות מוזנחת. היום כבר לא. זה היה הבכי. ותמיד חשבו: צריכים לעשות צדק היסטורי וצריכים לעשות איחוד רשויות. אז היו בבסיס שני רעיונות מובילים לצדק היסטורי - חיסכון כספי ואינטגרציה.</w:t>
      </w:r>
    </w:p>
    <w:p w14:paraId="2A06B364" w14:textId="77777777" w:rsidR="00000000" w:rsidRDefault="00B80747">
      <w:pPr>
        <w:pStyle w:val="a"/>
        <w:rPr>
          <w:rFonts w:hint="cs"/>
          <w:rtl/>
        </w:rPr>
      </w:pPr>
    </w:p>
    <w:p w14:paraId="5E1CBDB2" w14:textId="77777777" w:rsidR="00000000" w:rsidRDefault="00B80747">
      <w:pPr>
        <w:pStyle w:val="a"/>
        <w:rPr>
          <w:rFonts w:hint="cs"/>
          <w:rtl/>
        </w:rPr>
      </w:pPr>
      <w:r>
        <w:rPr>
          <w:rFonts w:hint="cs"/>
          <w:rtl/>
        </w:rPr>
        <w:t>אבל יסביר לי כבוד היושב-ראש, איך לוקחים שני ייש</w:t>
      </w:r>
      <w:r>
        <w:rPr>
          <w:rFonts w:hint="cs"/>
          <w:rtl/>
        </w:rPr>
        <w:t>ובים חזקים מאוד, מאוד, מאוד, שאין חזקים מהם במדינת ישראל, כמו סביון וגני-יהודה, ומאחדים אותם לרשות אחת. איפה החיסכון, איפה האינטגרציה? השר שטרית, גני-יהודה תרמה המון לדרום-השרון, ומדרום-השרון  אתה קורע איבר, ולמי אתה מחבר אותו? אתה משאיר אותו מדמם, ואתה מח</w:t>
      </w:r>
      <w:r>
        <w:rPr>
          <w:rFonts w:hint="cs"/>
          <w:rtl/>
        </w:rPr>
        <w:t xml:space="preserve">בר אותו לסביון. </w:t>
      </w:r>
    </w:p>
    <w:p w14:paraId="0FA6429D" w14:textId="77777777" w:rsidR="00000000" w:rsidRDefault="00B80747">
      <w:pPr>
        <w:pStyle w:val="a"/>
        <w:rPr>
          <w:rFonts w:hint="cs"/>
          <w:rtl/>
        </w:rPr>
      </w:pPr>
    </w:p>
    <w:p w14:paraId="7856388E" w14:textId="77777777" w:rsidR="00000000" w:rsidRDefault="00B80747">
      <w:pPr>
        <w:pStyle w:val="ac"/>
        <w:rPr>
          <w:rtl/>
        </w:rPr>
      </w:pPr>
      <w:r>
        <w:rPr>
          <w:rFonts w:hint="eastAsia"/>
          <w:rtl/>
        </w:rPr>
        <w:t>השר</w:t>
      </w:r>
      <w:r>
        <w:rPr>
          <w:rtl/>
        </w:rPr>
        <w:t xml:space="preserve"> מאיר שטרית:</w:t>
      </w:r>
    </w:p>
    <w:p w14:paraId="1EC49048" w14:textId="77777777" w:rsidR="00000000" w:rsidRDefault="00B80747">
      <w:pPr>
        <w:pStyle w:val="a"/>
        <w:rPr>
          <w:rFonts w:hint="cs"/>
          <w:rtl/>
        </w:rPr>
      </w:pPr>
    </w:p>
    <w:p w14:paraId="75DFD4D2" w14:textId="77777777" w:rsidR="00000000" w:rsidRDefault="00B80747">
      <w:pPr>
        <w:pStyle w:val="a"/>
        <w:rPr>
          <w:rFonts w:hint="cs"/>
          <w:rtl/>
        </w:rPr>
      </w:pPr>
      <w:r>
        <w:rPr>
          <w:rFonts w:hint="cs"/>
          <w:rtl/>
        </w:rPr>
        <w:t>- - - פרה אדומה.</w:t>
      </w:r>
    </w:p>
    <w:p w14:paraId="26F4851C" w14:textId="77777777" w:rsidR="00000000" w:rsidRDefault="00B80747">
      <w:pPr>
        <w:pStyle w:val="a"/>
        <w:rPr>
          <w:rFonts w:hint="cs"/>
          <w:rtl/>
        </w:rPr>
      </w:pPr>
    </w:p>
    <w:p w14:paraId="0DA350BA" w14:textId="77777777" w:rsidR="00000000" w:rsidRDefault="00B80747">
      <w:pPr>
        <w:pStyle w:val="SpeakerCon"/>
        <w:rPr>
          <w:rtl/>
        </w:rPr>
      </w:pPr>
      <w:bookmarkStart w:id="470" w:name="FS000000580T31_07_2003_18_03_22C"/>
      <w:bookmarkEnd w:id="470"/>
      <w:r>
        <w:rPr>
          <w:rtl/>
        </w:rPr>
        <w:t>יצחק כהן (ש"ס):</w:t>
      </w:r>
    </w:p>
    <w:p w14:paraId="4D5CA2F8" w14:textId="77777777" w:rsidR="00000000" w:rsidRDefault="00B80747">
      <w:pPr>
        <w:pStyle w:val="a"/>
        <w:rPr>
          <w:rtl/>
        </w:rPr>
      </w:pPr>
    </w:p>
    <w:p w14:paraId="75E4F528" w14:textId="77777777" w:rsidR="00000000" w:rsidRDefault="00B80747">
      <w:pPr>
        <w:pStyle w:val="a"/>
        <w:rPr>
          <w:rFonts w:hint="cs"/>
          <w:rtl/>
        </w:rPr>
      </w:pPr>
      <w:r>
        <w:rPr>
          <w:rFonts w:hint="cs"/>
          <w:rtl/>
        </w:rPr>
        <w:t>לא, זו עגלה ערופה.</w:t>
      </w:r>
    </w:p>
    <w:p w14:paraId="6B9E0367" w14:textId="77777777" w:rsidR="00000000" w:rsidRDefault="00B80747">
      <w:pPr>
        <w:pStyle w:val="a"/>
        <w:rPr>
          <w:rFonts w:hint="cs"/>
          <w:rtl/>
        </w:rPr>
      </w:pPr>
    </w:p>
    <w:p w14:paraId="27F57AA2" w14:textId="77777777" w:rsidR="00000000" w:rsidRDefault="00B80747">
      <w:pPr>
        <w:pStyle w:val="ac"/>
        <w:rPr>
          <w:rtl/>
        </w:rPr>
      </w:pPr>
      <w:r>
        <w:rPr>
          <w:rFonts w:hint="eastAsia"/>
          <w:rtl/>
        </w:rPr>
        <w:t>השר</w:t>
      </w:r>
      <w:r>
        <w:rPr>
          <w:rtl/>
        </w:rPr>
        <w:t xml:space="preserve"> מאיר שטרית:</w:t>
      </w:r>
    </w:p>
    <w:p w14:paraId="0F6E6834" w14:textId="77777777" w:rsidR="00000000" w:rsidRDefault="00B80747">
      <w:pPr>
        <w:pStyle w:val="a"/>
        <w:rPr>
          <w:rFonts w:hint="cs"/>
          <w:rtl/>
        </w:rPr>
      </w:pPr>
    </w:p>
    <w:p w14:paraId="19A05415" w14:textId="77777777" w:rsidR="00000000" w:rsidRDefault="00B80747">
      <w:pPr>
        <w:pStyle w:val="a"/>
        <w:rPr>
          <w:rFonts w:hint="cs"/>
          <w:rtl/>
        </w:rPr>
      </w:pPr>
      <w:r>
        <w:rPr>
          <w:rFonts w:hint="cs"/>
          <w:rtl/>
        </w:rPr>
        <w:t>- - -</w:t>
      </w:r>
    </w:p>
    <w:p w14:paraId="36C65E28" w14:textId="77777777" w:rsidR="00000000" w:rsidRDefault="00B80747">
      <w:pPr>
        <w:pStyle w:val="a"/>
        <w:rPr>
          <w:rFonts w:hint="cs"/>
          <w:rtl/>
        </w:rPr>
      </w:pPr>
    </w:p>
    <w:p w14:paraId="7316E4AB" w14:textId="77777777" w:rsidR="00000000" w:rsidRDefault="00B80747">
      <w:pPr>
        <w:pStyle w:val="SpeakerCon"/>
        <w:rPr>
          <w:rtl/>
        </w:rPr>
      </w:pPr>
      <w:bookmarkStart w:id="471" w:name="FS000000580T31_07_2003_18_03_36C"/>
      <w:bookmarkEnd w:id="471"/>
      <w:r>
        <w:rPr>
          <w:rtl/>
        </w:rPr>
        <w:t>יצחק כהן (ש"ס):</w:t>
      </w:r>
    </w:p>
    <w:p w14:paraId="504F608B" w14:textId="77777777" w:rsidR="00000000" w:rsidRDefault="00B80747">
      <w:pPr>
        <w:pStyle w:val="a"/>
        <w:rPr>
          <w:rtl/>
        </w:rPr>
      </w:pPr>
    </w:p>
    <w:p w14:paraId="1037880B" w14:textId="77777777" w:rsidR="00000000" w:rsidRDefault="00B80747">
      <w:pPr>
        <w:pStyle w:val="a"/>
        <w:rPr>
          <w:rFonts w:hint="cs"/>
          <w:rtl/>
        </w:rPr>
      </w:pPr>
      <w:r>
        <w:rPr>
          <w:rFonts w:hint="cs"/>
          <w:rtl/>
        </w:rPr>
        <w:t>לא, זה משהו אחר.  יש עגלה ערופה, ויש פרה אדומה. לא חשוב.</w:t>
      </w:r>
    </w:p>
    <w:p w14:paraId="3D6AD5C7" w14:textId="77777777" w:rsidR="00000000" w:rsidRDefault="00B80747">
      <w:pPr>
        <w:pStyle w:val="a"/>
        <w:rPr>
          <w:rFonts w:hint="cs"/>
          <w:rtl/>
        </w:rPr>
      </w:pPr>
    </w:p>
    <w:p w14:paraId="46980D95" w14:textId="77777777" w:rsidR="00000000" w:rsidRDefault="00B80747">
      <w:pPr>
        <w:pStyle w:val="ad"/>
        <w:rPr>
          <w:rtl/>
        </w:rPr>
      </w:pPr>
      <w:r>
        <w:rPr>
          <w:rtl/>
        </w:rPr>
        <w:t>היו"ר ראובן ריבלין:</w:t>
      </w:r>
    </w:p>
    <w:p w14:paraId="524DE23F" w14:textId="77777777" w:rsidR="00000000" w:rsidRDefault="00B80747">
      <w:pPr>
        <w:pStyle w:val="a"/>
        <w:rPr>
          <w:rtl/>
        </w:rPr>
      </w:pPr>
    </w:p>
    <w:p w14:paraId="10ED71EB" w14:textId="77777777" w:rsidR="00000000" w:rsidRDefault="00B80747">
      <w:pPr>
        <w:pStyle w:val="a"/>
        <w:rPr>
          <w:rFonts w:hint="cs"/>
          <w:rtl/>
        </w:rPr>
      </w:pPr>
      <w:r>
        <w:rPr>
          <w:rFonts w:hint="cs"/>
          <w:rtl/>
        </w:rPr>
        <w:t>יש פרה אדומה שהיא גם בקוראן - -</w:t>
      </w:r>
    </w:p>
    <w:p w14:paraId="0037EE7C" w14:textId="77777777" w:rsidR="00000000" w:rsidRDefault="00B80747">
      <w:pPr>
        <w:pStyle w:val="a"/>
        <w:rPr>
          <w:rFonts w:hint="cs"/>
          <w:rtl/>
        </w:rPr>
      </w:pPr>
    </w:p>
    <w:p w14:paraId="7CC4C1AB" w14:textId="77777777" w:rsidR="00000000" w:rsidRDefault="00B80747">
      <w:pPr>
        <w:pStyle w:val="SpeakerCon"/>
        <w:rPr>
          <w:rtl/>
        </w:rPr>
      </w:pPr>
      <w:bookmarkStart w:id="472" w:name="FS000000580T31_07_2003_18_04_06C"/>
      <w:bookmarkEnd w:id="472"/>
      <w:r>
        <w:rPr>
          <w:rtl/>
        </w:rPr>
        <w:t>יצחק כהן (ש"ס</w:t>
      </w:r>
      <w:r>
        <w:rPr>
          <w:rtl/>
        </w:rPr>
        <w:t>):</w:t>
      </w:r>
    </w:p>
    <w:p w14:paraId="2346A6EC" w14:textId="77777777" w:rsidR="00000000" w:rsidRDefault="00B80747">
      <w:pPr>
        <w:pStyle w:val="a"/>
        <w:rPr>
          <w:rtl/>
        </w:rPr>
      </w:pPr>
    </w:p>
    <w:p w14:paraId="687E7FE0" w14:textId="77777777" w:rsidR="00000000" w:rsidRDefault="00B80747">
      <w:pPr>
        <w:pStyle w:val="a"/>
        <w:rPr>
          <w:rFonts w:hint="cs"/>
          <w:rtl/>
        </w:rPr>
      </w:pPr>
      <w:r>
        <w:rPr>
          <w:rFonts w:hint="cs"/>
          <w:rtl/>
        </w:rPr>
        <w:t xml:space="preserve">לא, להבדיל, חס וחלילה. אל תערבב. </w:t>
      </w:r>
    </w:p>
    <w:p w14:paraId="57FCB3E7" w14:textId="77777777" w:rsidR="00000000" w:rsidRDefault="00B80747">
      <w:pPr>
        <w:pStyle w:val="a"/>
        <w:rPr>
          <w:rFonts w:hint="cs"/>
          <w:rtl/>
        </w:rPr>
      </w:pPr>
    </w:p>
    <w:p w14:paraId="148E849B" w14:textId="77777777" w:rsidR="00000000" w:rsidRDefault="00B80747">
      <w:pPr>
        <w:pStyle w:val="ad"/>
        <w:rPr>
          <w:rtl/>
        </w:rPr>
      </w:pPr>
      <w:r>
        <w:rPr>
          <w:rtl/>
        </w:rPr>
        <w:t>היו"ר ראובן ריבלין:</w:t>
      </w:r>
    </w:p>
    <w:p w14:paraId="3A81E010" w14:textId="77777777" w:rsidR="00000000" w:rsidRDefault="00B80747">
      <w:pPr>
        <w:pStyle w:val="a"/>
        <w:rPr>
          <w:rtl/>
        </w:rPr>
      </w:pPr>
    </w:p>
    <w:p w14:paraId="237D90AB" w14:textId="77777777" w:rsidR="00000000" w:rsidRDefault="00B80747">
      <w:pPr>
        <w:pStyle w:val="a"/>
        <w:rPr>
          <w:rFonts w:hint="cs"/>
          <w:rtl/>
        </w:rPr>
      </w:pPr>
      <w:r>
        <w:rPr>
          <w:rFonts w:hint="cs"/>
          <w:rtl/>
        </w:rPr>
        <w:t>- - ויש עגלה ערופה שהיא רק במסורתנו. בבקשה.</w:t>
      </w:r>
    </w:p>
    <w:p w14:paraId="2323B535" w14:textId="77777777" w:rsidR="00000000" w:rsidRDefault="00B80747">
      <w:pPr>
        <w:pStyle w:val="a"/>
        <w:rPr>
          <w:rFonts w:hint="cs"/>
          <w:rtl/>
        </w:rPr>
      </w:pPr>
    </w:p>
    <w:p w14:paraId="2BEB77DD" w14:textId="77777777" w:rsidR="00000000" w:rsidRDefault="00B80747">
      <w:pPr>
        <w:pStyle w:val="SpeakerCon"/>
        <w:rPr>
          <w:rtl/>
        </w:rPr>
      </w:pPr>
      <w:bookmarkStart w:id="473" w:name="FS000000580T31_07_2003_18_04_48C"/>
      <w:bookmarkEnd w:id="473"/>
      <w:r>
        <w:rPr>
          <w:rtl/>
        </w:rPr>
        <w:t>יצחק כהן (ש"ס):</w:t>
      </w:r>
    </w:p>
    <w:p w14:paraId="03622950" w14:textId="77777777" w:rsidR="00000000" w:rsidRDefault="00B80747">
      <w:pPr>
        <w:pStyle w:val="a"/>
        <w:rPr>
          <w:rtl/>
        </w:rPr>
      </w:pPr>
    </w:p>
    <w:p w14:paraId="67D7953D" w14:textId="77777777" w:rsidR="00000000" w:rsidRDefault="00B80747">
      <w:pPr>
        <w:pStyle w:val="a"/>
        <w:rPr>
          <w:rFonts w:hint="cs"/>
          <w:rtl/>
        </w:rPr>
      </w:pPr>
      <w:r>
        <w:rPr>
          <w:rFonts w:hint="cs"/>
          <w:rtl/>
        </w:rPr>
        <w:t>קורעים מדרום-השרון, שהיא מועצה שפועלת היטב - ראש המועצה עושה מאמצים אדירים לנהל אותה -  את החלק העיקרי, המיטיב והמניב, את גני-יהודה, ו</w:t>
      </w:r>
      <w:r>
        <w:rPr>
          <w:rFonts w:hint="cs"/>
          <w:rtl/>
        </w:rPr>
        <w:t xml:space="preserve">מחברים אותו, למי? לאור-יהודה? לא. ליהוד? לא. מחברים אותו לסביון, לשם "שיקום שכונות". עשו "שיקום שכונות" - סביון וגני-יהודה. </w:t>
      </w:r>
    </w:p>
    <w:p w14:paraId="54852152" w14:textId="77777777" w:rsidR="00000000" w:rsidRDefault="00B80747">
      <w:pPr>
        <w:pStyle w:val="a"/>
        <w:rPr>
          <w:rFonts w:hint="cs"/>
          <w:rtl/>
        </w:rPr>
      </w:pPr>
    </w:p>
    <w:p w14:paraId="125C30AA" w14:textId="77777777" w:rsidR="00000000" w:rsidRDefault="00B80747">
      <w:pPr>
        <w:pStyle w:val="ac"/>
        <w:rPr>
          <w:rtl/>
        </w:rPr>
      </w:pPr>
      <w:r>
        <w:rPr>
          <w:rFonts w:hint="eastAsia"/>
          <w:rtl/>
        </w:rPr>
        <w:t>השר</w:t>
      </w:r>
      <w:r>
        <w:rPr>
          <w:rtl/>
        </w:rPr>
        <w:t xml:space="preserve"> מאיר שטרית:</w:t>
      </w:r>
    </w:p>
    <w:p w14:paraId="75C3B67B" w14:textId="77777777" w:rsidR="00000000" w:rsidRDefault="00B80747">
      <w:pPr>
        <w:pStyle w:val="a"/>
        <w:rPr>
          <w:rFonts w:hint="cs"/>
          <w:rtl/>
        </w:rPr>
      </w:pPr>
    </w:p>
    <w:p w14:paraId="703C8CE2" w14:textId="77777777" w:rsidR="00000000" w:rsidRDefault="00B80747">
      <w:pPr>
        <w:pStyle w:val="a"/>
        <w:rPr>
          <w:rFonts w:hint="cs"/>
          <w:rtl/>
        </w:rPr>
      </w:pPr>
      <w:r>
        <w:rPr>
          <w:rFonts w:hint="cs"/>
          <w:rtl/>
        </w:rPr>
        <w:t>- - -</w:t>
      </w:r>
    </w:p>
    <w:p w14:paraId="5DF5B236" w14:textId="77777777" w:rsidR="00000000" w:rsidRDefault="00B80747">
      <w:pPr>
        <w:pStyle w:val="a"/>
        <w:rPr>
          <w:rFonts w:hint="cs"/>
          <w:rtl/>
        </w:rPr>
      </w:pPr>
    </w:p>
    <w:p w14:paraId="35C2A20D" w14:textId="77777777" w:rsidR="00000000" w:rsidRDefault="00B80747">
      <w:pPr>
        <w:pStyle w:val="SpeakerCon"/>
        <w:rPr>
          <w:rtl/>
        </w:rPr>
      </w:pPr>
      <w:bookmarkStart w:id="474" w:name="FS000000580T31_07_2003_18_06_48C"/>
      <w:bookmarkEnd w:id="474"/>
      <w:r>
        <w:rPr>
          <w:rtl/>
        </w:rPr>
        <w:t>יצחק כהן (ש"ס):</w:t>
      </w:r>
    </w:p>
    <w:p w14:paraId="06CF9DCD" w14:textId="77777777" w:rsidR="00000000" w:rsidRDefault="00B80747">
      <w:pPr>
        <w:pStyle w:val="a"/>
        <w:rPr>
          <w:rtl/>
        </w:rPr>
      </w:pPr>
    </w:p>
    <w:p w14:paraId="65E5631D" w14:textId="77777777" w:rsidR="00000000" w:rsidRDefault="00B80747">
      <w:pPr>
        <w:pStyle w:val="a"/>
        <w:rPr>
          <w:rFonts w:hint="cs"/>
          <w:rtl/>
        </w:rPr>
      </w:pPr>
      <w:r>
        <w:rPr>
          <w:rFonts w:hint="cs"/>
          <w:rtl/>
        </w:rPr>
        <w:t xml:space="preserve">דוד לוי בזמנו, כשהיה שר השיכון, עשה את מפעל שיקום השכונות. פורז, שר הפנים, עם טומי לפיד, </w:t>
      </w:r>
      <w:r>
        <w:rPr>
          <w:rFonts w:hint="cs"/>
          <w:rtl/>
        </w:rPr>
        <w:t xml:space="preserve">עם אנשי שינוי הנאורים </w:t>
      </w:r>
      <w:r>
        <w:rPr>
          <w:rtl/>
        </w:rPr>
        <w:t>–</w:t>
      </w:r>
      <w:r>
        <w:rPr>
          <w:rFonts w:hint="cs"/>
          <w:rtl/>
        </w:rPr>
        <w:t xml:space="preserve"> ודרך אגב, לא עובר יום שהם לא בוועדה לענייני ביקורת המדינה. גם היום הם היו  בוועדה לענייני ביקורת המדינה. לא עובר יום שהם לא בוועדה לענייני ביקורת המדינה. גם היום. פורז לא הגיע. לא חשוב, זה נושא אחר.</w:t>
      </w:r>
    </w:p>
    <w:p w14:paraId="2C183EBB" w14:textId="77777777" w:rsidR="00000000" w:rsidRDefault="00B80747">
      <w:pPr>
        <w:pStyle w:val="a"/>
        <w:rPr>
          <w:rFonts w:hint="cs"/>
          <w:rtl/>
        </w:rPr>
      </w:pPr>
    </w:p>
    <w:p w14:paraId="392B54B1" w14:textId="77777777" w:rsidR="00000000" w:rsidRDefault="00B80747">
      <w:pPr>
        <w:pStyle w:val="ac"/>
        <w:rPr>
          <w:rtl/>
        </w:rPr>
      </w:pPr>
      <w:r>
        <w:rPr>
          <w:rFonts w:hint="eastAsia"/>
          <w:rtl/>
        </w:rPr>
        <w:t>דוד</w:t>
      </w:r>
      <w:r>
        <w:rPr>
          <w:rtl/>
        </w:rPr>
        <w:t xml:space="preserve"> אזולאי (ש"ס):</w:t>
      </w:r>
    </w:p>
    <w:p w14:paraId="4E5CCC16" w14:textId="77777777" w:rsidR="00000000" w:rsidRDefault="00B80747">
      <w:pPr>
        <w:pStyle w:val="a"/>
        <w:rPr>
          <w:rFonts w:hint="cs"/>
          <w:rtl/>
        </w:rPr>
      </w:pPr>
    </w:p>
    <w:p w14:paraId="590E5443" w14:textId="77777777" w:rsidR="00000000" w:rsidRDefault="00B80747">
      <w:pPr>
        <w:pStyle w:val="a"/>
        <w:rPr>
          <w:rFonts w:hint="cs"/>
          <w:rtl/>
        </w:rPr>
      </w:pPr>
      <w:r>
        <w:rPr>
          <w:rFonts w:hint="cs"/>
          <w:rtl/>
        </w:rPr>
        <w:t>- - -</w:t>
      </w:r>
    </w:p>
    <w:p w14:paraId="15C37A3D" w14:textId="77777777" w:rsidR="00000000" w:rsidRDefault="00B80747">
      <w:pPr>
        <w:pStyle w:val="a"/>
        <w:rPr>
          <w:rFonts w:hint="cs"/>
          <w:rtl/>
        </w:rPr>
      </w:pPr>
    </w:p>
    <w:p w14:paraId="07353F38" w14:textId="77777777" w:rsidR="00000000" w:rsidRDefault="00B80747">
      <w:pPr>
        <w:pStyle w:val="SpeakerCon"/>
        <w:rPr>
          <w:rtl/>
        </w:rPr>
      </w:pPr>
      <w:bookmarkStart w:id="475" w:name="FS000000580T31_07_2003_18_08_50C"/>
      <w:bookmarkEnd w:id="475"/>
      <w:r>
        <w:rPr>
          <w:rtl/>
        </w:rPr>
        <w:t>יצחק כ</w:t>
      </w:r>
      <w:r>
        <w:rPr>
          <w:rtl/>
        </w:rPr>
        <w:t>הן (ש"ס):</w:t>
      </w:r>
    </w:p>
    <w:p w14:paraId="20C6FEA5" w14:textId="77777777" w:rsidR="00000000" w:rsidRDefault="00B80747">
      <w:pPr>
        <w:pStyle w:val="a"/>
        <w:rPr>
          <w:rtl/>
        </w:rPr>
      </w:pPr>
    </w:p>
    <w:p w14:paraId="0D23B55E" w14:textId="77777777" w:rsidR="00000000" w:rsidRDefault="00B80747">
      <w:pPr>
        <w:pStyle w:val="a"/>
        <w:rPr>
          <w:rFonts w:hint="cs"/>
          <w:rtl/>
        </w:rPr>
      </w:pPr>
      <w:r>
        <w:rPr>
          <w:rFonts w:hint="cs"/>
          <w:rtl/>
        </w:rPr>
        <w:t xml:space="preserve">השקפת העולם שלהם </w:t>
      </w:r>
      <w:r>
        <w:rPr>
          <w:rtl/>
        </w:rPr>
        <w:t>–</w:t>
      </w:r>
      <w:r>
        <w:rPr>
          <w:rFonts w:hint="cs"/>
          <w:rtl/>
        </w:rPr>
        <w:t xml:space="preserve"> זה לא עומר, חלילה. למי אדוני היה מחבר את עומר לו היה שר הפנים? </w:t>
      </w:r>
    </w:p>
    <w:p w14:paraId="2DF19E2F" w14:textId="77777777" w:rsidR="00000000" w:rsidRDefault="00B80747">
      <w:pPr>
        <w:pStyle w:val="a"/>
        <w:rPr>
          <w:rFonts w:hint="cs"/>
          <w:rtl/>
        </w:rPr>
      </w:pPr>
    </w:p>
    <w:p w14:paraId="294E2C0B" w14:textId="77777777" w:rsidR="00000000" w:rsidRDefault="00B80747">
      <w:pPr>
        <w:pStyle w:val="ad"/>
        <w:rPr>
          <w:rtl/>
        </w:rPr>
      </w:pPr>
      <w:r>
        <w:rPr>
          <w:rtl/>
        </w:rPr>
        <w:t>היו"ר ראובן ריבלין:</w:t>
      </w:r>
    </w:p>
    <w:p w14:paraId="36FC79F6" w14:textId="77777777" w:rsidR="00000000" w:rsidRDefault="00B80747">
      <w:pPr>
        <w:pStyle w:val="a"/>
        <w:rPr>
          <w:rtl/>
        </w:rPr>
      </w:pPr>
    </w:p>
    <w:p w14:paraId="0EDFB5A7" w14:textId="77777777" w:rsidR="00000000" w:rsidRDefault="00B80747">
      <w:pPr>
        <w:pStyle w:val="a"/>
        <w:ind w:firstLine="0"/>
        <w:rPr>
          <w:rFonts w:hint="cs"/>
          <w:rtl/>
        </w:rPr>
      </w:pPr>
      <w:r>
        <w:rPr>
          <w:rFonts w:hint="cs"/>
          <w:rtl/>
        </w:rPr>
        <w:tab/>
        <w:t xml:space="preserve">תתרחק טיפה מהמיקרופון, ישמעו אותך הרבה יותר טוב. </w:t>
      </w:r>
    </w:p>
    <w:p w14:paraId="37486EA2" w14:textId="77777777" w:rsidR="00000000" w:rsidRDefault="00B80747">
      <w:pPr>
        <w:pStyle w:val="a"/>
        <w:ind w:firstLine="0"/>
        <w:rPr>
          <w:rFonts w:hint="cs"/>
          <w:rtl/>
        </w:rPr>
      </w:pPr>
    </w:p>
    <w:p w14:paraId="70C901B5" w14:textId="77777777" w:rsidR="00000000" w:rsidRDefault="00B80747">
      <w:pPr>
        <w:pStyle w:val="ac"/>
        <w:rPr>
          <w:rtl/>
        </w:rPr>
      </w:pPr>
      <w:r>
        <w:rPr>
          <w:rFonts w:hint="eastAsia"/>
          <w:rtl/>
        </w:rPr>
        <w:t>השר</w:t>
      </w:r>
      <w:r>
        <w:rPr>
          <w:rtl/>
        </w:rPr>
        <w:t xml:space="preserve"> מאיר שטרית:</w:t>
      </w:r>
    </w:p>
    <w:p w14:paraId="6A537A2E" w14:textId="77777777" w:rsidR="00000000" w:rsidRDefault="00B80747">
      <w:pPr>
        <w:pStyle w:val="a"/>
        <w:rPr>
          <w:rFonts w:hint="cs"/>
          <w:rtl/>
        </w:rPr>
      </w:pPr>
    </w:p>
    <w:p w14:paraId="1F83399D" w14:textId="77777777" w:rsidR="00000000" w:rsidRDefault="00B80747">
      <w:pPr>
        <w:pStyle w:val="a"/>
        <w:rPr>
          <w:rFonts w:hint="cs"/>
          <w:rtl/>
        </w:rPr>
      </w:pPr>
      <w:r>
        <w:rPr>
          <w:rFonts w:hint="cs"/>
          <w:rtl/>
        </w:rPr>
        <w:t>- - -</w:t>
      </w:r>
    </w:p>
    <w:p w14:paraId="0845FC07" w14:textId="77777777" w:rsidR="00000000" w:rsidRDefault="00B80747">
      <w:pPr>
        <w:pStyle w:val="a"/>
        <w:rPr>
          <w:rFonts w:hint="cs"/>
          <w:rtl/>
        </w:rPr>
      </w:pPr>
    </w:p>
    <w:p w14:paraId="7FE250A9" w14:textId="77777777" w:rsidR="00000000" w:rsidRDefault="00B80747">
      <w:pPr>
        <w:pStyle w:val="SpeakerCon"/>
        <w:rPr>
          <w:rtl/>
        </w:rPr>
      </w:pPr>
      <w:bookmarkStart w:id="476" w:name="FS000000580T31_07_2003_18_11_36C"/>
      <w:bookmarkEnd w:id="476"/>
      <w:r>
        <w:rPr>
          <w:rtl/>
        </w:rPr>
        <w:t>יצחק כהן (ש"ס):</w:t>
      </w:r>
    </w:p>
    <w:p w14:paraId="283D6579" w14:textId="77777777" w:rsidR="00000000" w:rsidRDefault="00B80747">
      <w:pPr>
        <w:pStyle w:val="a"/>
        <w:rPr>
          <w:rtl/>
        </w:rPr>
      </w:pPr>
    </w:p>
    <w:p w14:paraId="566A9305" w14:textId="77777777" w:rsidR="00000000" w:rsidRDefault="00B80747">
      <w:pPr>
        <w:pStyle w:val="a"/>
        <w:rPr>
          <w:rFonts w:hint="cs"/>
          <w:rtl/>
        </w:rPr>
      </w:pPr>
      <w:r>
        <w:rPr>
          <w:rFonts w:hint="cs"/>
          <w:rtl/>
        </w:rPr>
        <w:t>חזק וברוך, הנה אדם שגדל ביבנה, בעל השקפת עולם ח</w:t>
      </w:r>
      <w:r>
        <w:rPr>
          <w:rFonts w:hint="cs"/>
          <w:rtl/>
        </w:rPr>
        <w:t xml:space="preserve">ברתית. עומר מתבקשת להתחבר? לא, מה פתאום? חס וחלילה. ושאלו אותו, את פורז: למה אתה לא מחבר אינטגרטיבית? </w:t>
      </w:r>
    </w:p>
    <w:p w14:paraId="51970C45" w14:textId="77777777" w:rsidR="00000000" w:rsidRDefault="00B80747">
      <w:pPr>
        <w:pStyle w:val="a"/>
        <w:rPr>
          <w:rFonts w:hint="cs"/>
          <w:rtl/>
        </w:rPr>
      </w:pPr>
    </w:p>
    <w:p w14:paraId="2ABE8AA9" w14:textId="77777777" w:rsidR="00000000" w:rsidRDefault="00B80747">
      <w:pPr>
        <w:pStyle w:val="ac"/>
        <w:rPr>
          <w:rtl/>
        </w:rPr>
      </w:pPr>
      <w:r>
        <w:rPr>
          <w:rFonts w:hint="eastAsia"/>
          <w:rtl/>
        </w:rPr>
        <w:t>השר</w:t>
      </w:r>
      <w:r>
        <w:rPr>
          <w:rtl/>
        </w:rPr>
        <w:t xml:space="preserve"> מאיר שטרית:</w:t>
      </w:r>
    </w:p>
    <w:p w14:paraId="6ADA35D5" w14:textId="77777777" w:rsidR="00000000" w:rsidRDefault="00B80747">
      <w:pPr>
        <w:pStyle w:val="a"/>
        <w:rPr>
          <w:rFonts w:hint="cs"/>
          <w:rtl/>
        </w:rPr>
      </w:pPr>
    </w:p>
    <w:p w14:paraId="50500E4F" w14:textId="77777777" w:rsidR="00000000" w:rsidRDefault="00B80747">
      <w:pPr>
        <w:pStyle w:val="a"/>
        <w:rPr>
          <w:rFonts w:hint="cs"/>
          <w:rtl/>
        </w:rPr>
      </w:pPr>
      <w:r>
        <w:rPr>
          <w:rFonts w:hint="cs"/>
          <w:rtl/>
        </w:rPr>
        <w:t>- - -</w:t>
      </w:r>
    </w:p>
    <w:p w14:paraId="2A41D620" w14:textId="77777777" w:rsidR="00000000" w:rsidRDefault="00B80747">
      <w:pPr>
        <w:pStyle w:val="a"/>
        <w:rPr>
          <w:rFonts w:hint="cs"/>
          <w:rtl/>
        </w:rPr>
      </w:pPr>
    </w:p>
    <w:p w14:paraId="3AC052E8" w14:textId="77777777" w:rsidR="00000000" w:rsidRDefault="00B80747">
      <w:pPr>
        <w:pStyle w:val="SpeakerCon"/>
        <w:rPr>
          <w:rtl/>
        </w:rPr>
      </w:pPr>
      <w:bookmarkStart w:id="477" w:name="FS000000580T31_07_2003_18_12_33C"/>
      <w:bookmarkEnd w:id="477"/>
      <w:r>
        <w:rPr>
          <w:rtl/>
        </w:rPr>
        <w:t>יצחק כהן (ש"ס):</w:t>
      </w:r>
    </w:p>
    <w:p w14:paraId="7F395A7B" w14:textId="77777777" w:rsidR="00000000" w:rsidRDefault="00B80747">
      <w:pPr>
        <w:pStyle w:val="a"/>
        <w:rPr>
          <w:rtl/>
        </w:rPr>
      </w:pPr>
    </w:p>
    <w:p w14:paraId="56511678" w14:textId="77777777" w:rsidR="00000000" w:rsidRDefault="00B80747">
      <w:pPr>
        <w:pStyle w:val="a"/>
        <w:rPr>
          <w:rFonts w:hint="cs"/>
          <w:rtl/>
        </w:rPr>
      </w:pPr>
      <w:r>
        <w:rPr>
          <w:rFonts w:hint="cs"/>
          <w:rtl/>
        </w:rPr>
        <w:t xml:space="preserve">בבקשה. ואני חושב שהחתך של האוכלוסייה </w:t>
      </w:r>
      <w:r>
        <w:rPr>
          <w:rtl/>
        </w:rPr>
        <w:t>–</w:t>
      </w:r>
      <w:r>
        <w:rPr>
          <w:rFonts w:hint="cs"/>
          <w:rtl/>
        </w:rPr>
        <w:t xml:space="preserve"> הקב"א שם </w:t>
      </w:r>
      <w:r>
        <w:rPr>
          <w:rtl/>
        </w:rPr>
        <w:t>–</w:t>
      </w:r>
      <w:r>
        <w:rPr>
          <w:rFonts w:hint="cs"/>
          <w:rtl/>
        </w:rPr>
        <w:t xml:space="preserve"> לא פחות טוב מבעומר.</w:t>
      </w:r>
    </w:p>
    <w:p w14:paraId="7FD7E81C" w14:textId="77777777" w:rsidR="00000000" w:rsidRDefault="00B80747">
      <w:pPr>
        <w:pStyle w:val="a"/>
        <w:rPr>
          <w:rFonts w:hint="cs"/>
          <w:rtl/>
        </w:rPr>
      </w:pPr>
    </w:p>
    <w:p w14:paraId="18F0774E" w14:textId="77777777" w:rsidR="00000000" w:rsidRDefault="00B80747">
      <w:pPr>
        <w:pStyle w:val="ac"/>
        <w:rPr>
          <w:rtl/>
        </w:rPr>
      </w:pPr>
      <w:r>
        <w:rPr>
          <w:rFonts w:hint="eastAsia"/>
          <w:rtl/>
        </w:rPr>
        <w:t>השר</w:t>
      </w:r>
      <w:r>
        <w:rPr>
          <w:rtl/>
        </w:rPr>
        <w:t xml:space="preserve"> מאיר שטרית:</w:t>
      </w:r>
    </w:p>
    <w:p w14:paraId="5C1DABFF" w14:textId="77777777" w:rsidR="00000000" w:rsidRDefault="00B80747">
      <w:pPr>
        <w:pStyle w:val="a"/>
        <w:rPr>
          <w:rFonts w:hint="cs"/>
          <w:rtl/>
        </w:rPr>
      </w:pPr>
    </w:p>
    <w:p w14:paraId="795C4C78" w14:textId="77777777" w:rsidR="00000000" w:rsidRDefault="00B80747">
      <w:pPr>
        <w:pStyle w:val="a"/>
        <w:rPr>
          <w:rFonts w:hint="cs"/>
          <w:rtl/>
        </w:rPr>
      </w:pPr>
      <w:r>
        <w:rPr>
          <w:rFonts w:hint="cs"/>
          <w:rtl/>
        </w:rPr>
        <w:t>יותר טוב.</w:t>
      </w:r>
    </w:p>
    <w:p w14:paraId="64EE9AF1" w14:textId="77777777" w:rsidR="00000000" w:rsidRDefault="00B80747">
      <w:pPr>
        <w:pStyle w:val="a"/>
        <w:rPr>
          <w:rFonts w:hint="cs"/>
          <w:rtl/>
        </w:rPr>
      </w:pPr>
    </w:p>
    <w:p w14:paraId="30BAF96D" w14:textId="77777777" w:rsidR="00000000" w:rsidRDefault="00B80747">
      <w:pPr>
        <w:pStyle w:val="SpeakerCon"/>
        <w:rPr>
          <w:rtl/>
        </w:rPr>
      </w:pPr>
      <w:bookmarkStart w:id="478" w:name="FS000000580T31_07_2003_18_13_32C"/>
      <w:bookmarkEnd w:id="478"/>
      <w:r>
        <w:rPr>
          <w:rtl/>
        </w:rPr>
        <w:t>יצחק כהן (ש"</w:t>
      </w:r>
      <w:r>
        <w:rPr>
          <w:rtl/>
        </w:rPr>
        <w:t>ס):</w:t>
      </w:r>
    </w:p>
    <w:p w14:paraId="0FFF9754" w14:textId="77777777" w:rsidR="00000000" w:rsidRDefault="00B80747">
      <w:pPr>
        <w:pStyle w:val="a"/>
        <w:rPr>
          <w:rtl/>
        </w:rPr>
      </w:pPr>
    </w:p>
    <w:p w14:paraId="5B5D24FD" w14:textId="77777777" w:rsidR="00000000" w:rsidRDefault="00B80747">
      <w:pPr>
        <w:pStyle w:val="a"/>
        <w:rPr>
          <w:rFonts w:hint="cs"/>
          <w:rtl/>
        </w:rPr>
      </w:pPr>
      <w:r>
        <w:rPr>
          <w:rFonts w:hint="cs"/>
          <w:rtl/>
        </w:rPr>
        <w:t>אני לא יודע אם הוא יותר טוב. בוא נאמר, לא פחות טוב.</w:t>
      </w:r>
    </w:p>
    <w:p w14:paraId="1F60F5F3" w14:textId="77777777" w:rsidR="00000000" w:rsidRDefault="00B80747">
      <w:pPr>
        <w:pStyle w:val="a"/>
        <w:ind w:firstLine="0"/>
        <w:rPr>
          <w:rFonts w:hint="cs"/>
          <w:rtl/>
        </w:rPr>
      </w:pPr>
    </w:p>
    <w:p w14:paraId="65C81E4D" w14:textId="77777777" w:rsidR="00000000" w:rsidRDefault="00B80747">
      <w:pPr>
        <w:pStyle w:val="a"/>
        <w:rPr>
          <w:rFonts w:hint="cs"/>
          <w:rtl/>
        </w:rPr>
      </w:pPr>
      <w:r>
        <w:rPr>
          <w:rFonts w:hint="cs"/>
          <w:rtl/>
        </w:rPr>
        <w:t>אז, איפה פה איחוד רשויות? איפה פה האינטגרציה? איפה פה חיסכון כספי? יש פה רק ביזיונות. הם לא מתביישים, ועוד תחת הדגל של איחוד רשויות אומרים לנו: הנה, זה טוב. חבר הכנסת משה כחלון, עובדה שמכל הכמות האד</w:t>
      </w:r>
      <w:r>
        <w:rPr>
          <w:rFonts w:hint="cs"/>
          <w:rtl/>
        </w:rPr>
        <w:t>ירה, אחרי הלחצים של פעילי מפלגות, נשארו שמונה רשויות יהודיות, שתיים דרוזיות ושתיים ערביות, וזה נקרא "מבצע איחוד רשויות" - אחרי שחשפו את כל הביזיונות ואת השקפת עולמם - ולדעתי יפה שעה אחת קודם להוקיע אותם מכל חלקי הבית הזה. זה לא ייתכן.</w:t>
      </w:r>
    </w:p>
    <w:p w14:paraId="493F6490" w14:textId="77777777" w:rsidR="00000000" w:rsidRDefault="00B80747">
      <w:pPr>
        <w:pStyle w:val="a"/>
        <w:rPr>
          <w:rFonts w:hint="cs"/>
          <w:rtl/>
        </w:rPr>
      </w:pPr>
    </w:p>
    <w:p w14:paraId="2001B411" w14:textId="77777777" w:rsidR="00000000" w:rsidRDefault="00B80747">
      <w:pPr>
        <w:pStyle w:val="a"/>
        <w:rPr>
          <w:rFonts w:hint="cs"/>
          <w:rtl/>
        </w:rPr>
      </w:pPr>
      <w:r>
        <w:rPr>
          <w:rFonts w:hint="cs"/>
          <w:rtl/>
        </w:rPr>
        <w:t>הגרוע ביותר הוא, ששר</w:t>
      </w:r>
      <w:r>
        <w:rPr>
          <w:rFonts w:hint="cs"/>
          <w:rtl/>
        </w:rPr>
        <w:t xml:space="preserve"> הפנים מבקש סמכות מעל הממשלה, מעל הכנסת, כאילו הכנסת היא 120 חברים נודניקים שנבחרו על-ידי המון נבער - כבודו זוכר את המאמר - והוא רוצה לפרק לבד רשויות מכאן ואילך, והוא יחליט לבד. אם, חלילה, יהיו כמה חברים בקואליציה כמו חבר הכנסת אלי אפללו, שייזכר לטוב - - -</w:t>
      </w:r>
    </w:p>
    <w:p w14:paraId="7C65BC26" w14:textId="77777777" w:rsidR="00000000" w:rsidRDefault="00B80747">
      <w:pPr>
        <w:pStyle w:val="a"/>
        <w:rPr>
          <w:rFonts w:hint="cs"/>
          <w:rtl/>
        </w:rPr>
      </w:pPr>
    </w:p>
    <w:p w14:paraId="65F0050C" w14:textId="77777777" w:rsidR="00000000" w:rsidRDefault="00B80747">
      <w:pPr>
        <w:pStyle w:val="ad"/>
        <w:rPr>
          <w:rtl/>
        </w:rPr>
      </w:pPr>
      <w:r>
        <w:rPr>
          <w:rtl/>
        </w:rPr>
        <w:t>היו"ר ראובן ריבלין:</w:t>
      </w:r>
    </w:p>
    <w:p w14:paraId="43FE9851" w14:textId="77777777" w:rsidR="00000000" w:rsidRDefault="00B80747">
      <w:pPr>
        <w:pStyle w:val="a"/>
        <w:rPr>
          <w:rFonts w:hint="cs"/>
          <w:rtl/>
        </w:rPr>
      </w:pPr>
    </w:p>
    <w:p w14:paraId="1926380A" w14:textId="77777777" w:rsidR="00000000" w:rsidRDefault="00B80747">
      <w:pPr>
        <w:pStyle w:val="a"/>
        <w:rPr>
          <w:rFonts w:hint="cs"/>
          <w:rtl/>
        </w:rPr>
      </w:pPr>
      <w:r>
        <w:rPr>
          <w:rFonts w:hint="cs"/>
          <w:rtl/>
        </w:rPr>
        <w:t>באישור ועדת הפנים.</w:t>
      </w:r>
    </w:p>
    <w:p w14:paraId="6A409E96" w14:textId="77777777" w:rsidR="00000000" w:rsidRDefault="00B80747">
      <w:pPr>
        <w:pStyle w:val="a"/>
        <w:rPr>
          <w:rFonts w:hint="cs"/>
          <w:rtl/>
        </w:rPr>
      </w:pPr>
    </w:p>
    <w:p w14:paraId="4C10E138" w14:textId="77777777" w:rsidR="00000000" w:rsidRDefault="00B80747">
      <w:pPr>
        <w:pStyle w:val="SpeakerCon"/>
        <w:rPr>
          <w:rtl/>
        </w:rPr>
      </w:pPr>
      <w:bookmarkStart w:id="479" w:name="FS000000580T31_07_2003_17_29_11"/>
      <w:bookmarkStart w:id="480" w:name="FS000000580T31_07_2003_17_29_16C"/>
      <w:bookmarkEnd w:id="479"/>
      <w:bookmarkEnd w:id="480"/>
      <w:r>
        <w:rPr>
          <w:rtl/>
        </w:rPr>
        <w:t>יצחק כהן (ש"ס):</w:t>
      </w:r>
    </w:p>
    <w:p w14:paraId="3E9CFD6E" w14:textId="77777777" w:rsidR="00000000" w:rsidRDefault="00B80747">
      <w:pPr>
        <w:pStyle w:val="a"/>
        <w:rPr>
          <w:rtl/>
        </w:rPr>
      </w:pPr>
    </w:p>
    <w:p w14:paraId="27B347DE" w14:textId="77777777" w:rsidR="00000000" w:rsidRDefault="00B80747">
      <w:pPr>
        <w:pStyle w:val="a"/>
        <w:rPr>
          <w:rFonts w:hint="cs"/>
          <w:rtl/>
        </w:rPr>
      </w:pPr>
      <w:r>
        <w:rPr>
          <w:rFonts w:hint="cs"/>
          <w:rtl/>
        </w:rPr>
        <w:t>אדוני היושב-ראש, יפה מאוד. הוא לא רוצה אישור ועדת הפנים. לזה הוא מתנגד. בסך-הכול, מה ביקשנו? ביקשנו אישור - - -</w:t>
      </w:r>
    </w:p>
    <w:p w14:paraId="23D8E080" w14:textId="77777777" w:rsidR="00000000" w:rsidRDefault="00B80747">
      <w:pPr>
        <w:pStyle w:val="a"/>
        <w:rPr>
          <w:rFonts w:hint="cs"/>
          <w:rtl/>
        </w:rPr>
      </w:pPr>
    </w:p>
    <w:p w14:paraId="5229419A" w14:textId="77777777" w:rsidR="00000000" w:rsidRDefault="00B80747">
      <w:pPr>
        <w:pStyle w:val="ad"/>
        <w:rPr>
          <w:rtl/>
        </w:rPr>
      </w:pPr>
      <w:r>
        <w:rPr>
          <w:rtl/>
        </w:rPr>
        <w:t>היו"ר ראובן ריבלין:</w:t>
      </w:r>
    </w:p>
    <w:p w14:paraId="13C68624" w14:textId="77777777" w:rsidR="00000000" w:rsidRDefault="00B80747">
      <w:pPr>
        <w:pStyle w:val="a"/>
        <w:rPr>
          <w:rtl/>
        </w:rPr>
      </w:pPr>
    </w:p>
    <w:p w14:paraId="4214DAB6" w14:textId="77777777" w:rsidR="00000000" w:rsidRDefault="00B80747">
      <w:pPr>
        <w:pStyle w:val="a"/>
        <w:rPr>
          <w:rFonts w:hint="cs"/>
          <w:rtl/>
        </w:rPr>
      </w:pPr>
      <w:r>
        <w:rPr>
          <w:rFonts w:hint="cs"/>
          <w:rtl/>
        </w:rPr>
        <w:t>אדוני היה צריך לומר לו, שכיושב-ראש ועדת הכלכלה הוא תמיד דרש שה</w:t>
      </w:r>
      <w:r>
        <w:rPr>
          <w:rFonts w:hint="cs"/>
          <w:rtl/>
        </w:rPr>
        <w:t>ממשלה תקבל גם את אישור ועדת הכלכלה.</w:t>
      </w:r>
    </w:p>
    <w:p w14:paraId="35174478" w14:textId="77777777" w:rsidR="00000000" w:rsidRDefault="00B80747">
      <w:pPr>
        <w:pStyle w:val="a"/>
        <w:rPr>
          <w:rFonts w:hint="cs"/>
          <w:rtl/>
        </w:rPr>
      </w:pPr>
    </w:p>
    <w:p w14:paraId="58AA8CF4" w14:textId="77777777" w:rsidR="00000000" w:rsidRDefault="00B80747">
      <w:pPr>
        <w:pStyle w:val="SpeakerCon"/>
        <w:rPr>
          <w:rtl/>
        </w:rPr>
      </w:pPr>
      <w:bookmarkStart w:id="481" w:name="FS000000580T31_07_2003_17_35_48C"/>
      <w:bookmarkEnd w:id="481"/>
      <w:r>
        <w:rPr>
          <w:rtl/>
        </w:rPr>
        <w:t>יצחק כהן (ש"ס):</w:t>
      </w:r>
    </w:p>
    <w:p w14:paraId="21EE52EB" w14:textId="77777777" w:rsidR="00000000" w:rsidRDefault="00B80747">
      <w:pPr>
        <w:pStyle w:val="a"/>
        <w:rPr>
          <w:rtl/>
        </w:rPr>
      </w:pPr>
    </w:p>
    <w:p w14:paraId="4EEFD8E3" w14:textId="77777777" w:rsidR="00000000" w:rsidRDefault="00B80747">
      <w:pPr>
        <w:pStyle w:val="a"/>
        <w:rPr>
          <w:rFonts w:hint="cs"/>
          <w:rtl/>
        </w:rPr>
      </w:pPr>
      <w:r>
        <w:rPr>
          <w:rFonts w:hint="cs"/>
          <w:rtl/>
        </w:rPr>
        <w:t>הוא לא רוצה את הכנסת, ועל זה הוא עושה משבר.</w:t>
      </w:r>
    </w:p>
    <w:p w14:paraId="62605C4C" w14:textId="77777777" w:rsidR="00000000" w:rsidRDefault="00B80747">
      <w:pPr>
        <w:pStyle w:val="a"/>
        <w:rPr>
          <w:rFonts w:hint="cs"/>
          <w:rtl/>
        </w:rPr>
      </w:pPr>
    </w:p>
    <w:p w14:paraId="25C1B5AA" w14:textId="77777777" w:rsidR="00000000" w:rsidRDefault="00B80747">
      <w:pPr>
        <w:pStyle w:val="ad"/>
        <w:rPr>
          <w:rtl/>
        </w:rPr>
      </w:pPr>
      <w:r>
        <w:rPr>
          <w:rtl/>
        </w:rPr>
        <w:t>היו"ר ראובן ריבלין:</w:t>
      </w:r>
    </w:p>
    <w:p w14:paraId="1362FD5F" w14:textId="77777777" w:rsidR="00000000" w:rsidRDefault="00B80747">
      <w:pPr>
        <w:pStyle w:val="a"/>
        <w:rPr>
          <w:rtl/>
        </w:rPr>
      </w:pPr>
    </w:p>
    <w:p w14:paraId="579EEB58" w14:textId="77777777" w:rsidR="00000000" w:rsidRDefault="00B80747">
      <w:pPr>
        <w:pStyle w:val="a"/>
        <w:rPr>
          <w:rFonts w:hint="cs"/>
          <w:rtl/>
        </w:rPr>
      </w:pPr>
      <w:r>
        <w:rPr>
          <w:rFonts w:hint="cs"/>
          <w:rtl/>
        </w:rPr>
        <w:t>באמת?</w:t>
      </w:r>
    </w:p>
    <w:p w14:paraId="06B773E7" w14:textId="77777777" w:rsidR="00000000" w:rsidRDefault="00B80747">
      <w:pPr>
        <w:pStyle w:val="a"/>
        <w:rPr>
          <w:rFonts w:hint="cs"/>
          <w:rtl/>
        </w:rPr>
      </w:pPr>
    </w:p>
    <w:p w14:paraId="46E60BBB" w14:textId="77777777" w:rsidR="00000000" w:rsidRDefault="00B80747">
      <w:pPr>
        <w:pStyle w:val="SpeakerCon"/>
        <w:rPr>
          <w:rtl/>
        </w:rPr>
      </w:pPr>
      <w:bookmarkStart w:id="482" w:name="FS000000580T31_07_2003_17_35_58C"/>
      <w:bookmarkEnd w:id="482"/>
      <w:r>
        <w:rPr>
          <w:rtl/>
        </w:rPr>
        <w:t>יצחק כהן (ש"ס):</w:t>
      </w:r>
    </w:p>
    <w:p w14:paraId="025CE239" w14:textId="77777777" w:rsidR="00000000" w:rsidRDefault="00B80747">
      <w:pPr>
        <w:pStyle w:val="a"/>
        <w:rPr>
          <w:rtl/>
        </w:rPr>
      </w:pPr>
    </w:p>
    <w:p w14:paraId="405F5DA7" w14:textId="77777777" w:rsidR="00000000" w:rsidRDefault="00B80747">
      <w:pPr>
        <w:pStyle w:val="a"/>
        <w:rPr>
          <w:rFonts w:hint="cs"/>
          <w:rtl/>
        </w:rPr>
      </w:pPr>
      <w:r>
        <w:rPr>
          <w:rFonts w:hint="cs"/>
          <w:rtl/>
        </w:rPr>
        <w:t>כן. הוא לא רוצה את אישור הכנסת. הוא רוצה לדלג מעל הכנסת. היו כמה חבר'ה בקואליציה שהוכיחו בגרות, ובניגוד למשמעת ה</w:t>
      </w:r>
      <w:r>
        <w:rPr>
          <w:rFonts w:hint="cs"/>
          <w:rtl/>
        </w:rPr>
        <w:t>קואליציונית לא הצביעו אתו - חבר הכנסת אפללו ועוד כמה חברים מהקואליציה.</w:t>
      </w:r>
    </w:p>
    <w:p w14:paraId="2598AB4F" w14:textId="77777777" w:rsidR="00000000" w:rsidRDefault="00B80747">
      <w:pPr>
        <w:pStyle w:val="a"/>
        <w:rPr>
          <w:rFonts w:hint="cs"/>
          <w:rtl/>
        </w:rPr>
      </w:pPr>
    </w:p>
    <w:p w14:paraId="6CF0C5CC" w14:textId="77777777" w:rsidR="00000000" w:rsidRDefault="00B80747">
      <w:pPr>
        <w:pStyle w:val="ad"/>
        <w:rPr>
          <w:rtl/>
        </w:rPr>
      </w:pPr>
      <w:r>
        <w:rPr>
          <w:rtl/>
        </w:rPr>
        <w:t>היו"ר ראובן ריבלין:</w:t>
      </w:r>
    </w:p>
    <w:p w14:paraId="6BE1039D" w14:textId="77777777" w:rsidR="00000000" w:rsidRDefault="00B80747">
      <w:pPr>
        <w:pStyle w:val="a"/>
        <w:rPr>
          <w:rtl/>
        </w:rPr>
      </w:pPr>
    </w:p>
    <w:p w14:paraId="32549C71" w14:textId="77777777" w:rsidR="00000000" w:rsidRDefault="00B80747">
      <w:pPr>
        <w:pStyle w:val="a"/>
        <w:rPr>
          <w:rFonts w:hint="cs"/>
          <w:rtl/>
        </w:rPr>
      </w:pPr>
      <w:r>
        <w:rPr>
          <w:rFonts w:hint="cs"/>
          <w:rtl/>
        </w:rPr>
        <w:t>לגרסת הוועדה - - -</w:t>
      </w:r>
    </w:p>
    <w:p w14:paraId="73025F02" w14:textId="77777777" w:rsidR="00000000" w:rsidRDefault="00B80747">
      <w:pPr>
        <w:pStyle w:val="a"/>
        <w:rPr>
          <w:rFonts w:hint="cs"/>
          <w:rtl/>
        </w:rPr>
      </w:pPr>
    </w:p>
    <w:p w14:paraId="3D03C643" w14:textId="77777777" w:rsidR="00000000" w:rsidRDefault="00B80747">
      <w:pPr>
        <w:pStyle w:val="SpeakerCon"/>
        <w:rPr>
          <w:rtl/>
        </w:rPr>
      </w:pPr>
      <w:bookmarkStart w:id="483" w:name="FS000000580T31_07_2003_17_37_31C"/>
      <w:bookmarkEnd w:id="483"/>
      <w:r>
        <w:rPr>
          <w:rtl/>
        </w:rPr>
        <w:t>יצחק כהן (ש"ס):</w:t>
      </w:r>
    </w:p>
    <w:p w14:paraId="54D9DFF7" w14:textId="77777777" w:rsidR="00000000" w:rsidRDefault="00B80747">
      <w:pPr>
        <w:pStyle w:val="a"/>
        <w:rPr>
          <w:rtl/>
        </w:rPr>
      </w:pPr>
    </w:p>
    <w:p w14:paraId="4571E896" w14:textId="77777777" w:rsidR="00000000" w:rsidRDefault="00B80747">
      <w:pPr>
        <w:pStyle w:val="a"/>
        <w:rPr>
          <w:rFonts w:hint="cs"/>
          <w:rtl/>
        </w:rPr>
      </w:pPr>
      <w:r>
        <w:rPr>
          <w:rFonts w:hint="cs"/>
          <w:rtl/>
        </w:rPr>
        <w:t>בגרסת הוועדה הוא חייב לעבור דרך הכנסת.</w:t>
      </w:r>
    </w:p>
    <w:p w14:paraId="3DF4A4E0" w14:textId="77777777" w:rsidR="00000000" w:rsidRDefault="00B80747">
      <w:pPr>
        <w:pStyle w:val="a"/>
        <w:rPr>
          <w:rFonts w:hint="cs"/>
          <w:rtl/>
        </w:rPr>
      </w:pPr>
    </w:p>
    <w:p w14:paraId="6D65EBCE" w14:textId="77777777" w:rsidR="00000000" w:rsidRDefault="00B80747">
      <w:pPr>
        <w:pStyle w:val="ad"/>
        <w:rPr>
          <w:rtl/>
        </w:rPr>
      </w:pPr>
      <w:r>
        <w:rPr>
          <w:rtl/>
        </w:rPr>
        <w:t>היו"ר ראובן ריבלין:</w:t>
      </w:r>
    </w:p>
    <w:p w14:paraId="7A143425" w14:textId="77777777" w:rsidR="00000000" w:rsidRDefault="00B80747">
      <w:pPr>
        <w:pStyle w:val="a"/>
        <w:rPr>
          <w:rtl/>
        </w:rPr>
      </w:pPr>
    </w:p>
    <w:p w14:paraId="74216873" w14:textId="77777777" w:rsidR="00000000" w:rsidRDefault="00B80747">
      <w:pPr>
        <w:pStyle w:val="a"/>
        <w:rPr>
          <w:rFonts w:hint="cs"/>
          <w:rtl/>
        </w:rPr>
      </w:pPr>
      <w:r>
        <w:rPr>
          <w:rFonts w:hint="cs"/>
          <w:rtl/>
        </w:rPr>
        <w:t>בסדר. זה מה שמובא.</w:t>
      </w:r>
    </w:p>
    <w:p w14:paraId="40B0EB1B" w14:textId="77777777" w:rsidR="00000000" w:rsidRDefault="00B80747">
      <w:pPr>
        <w:pStyle w:val="a"/>
        <w:rPr>
          <w:rFonts w:hint="cs"/>
          <w:rtl/>
        </w:rPr>
      </w:pPr>
    </w:p>
    <w:p w14:paraId="5E3830DD" w14:textId="77777777" w:rsidR="00000000" w:rsidRDefault="00B80747">
      <w:pPr>
        <w:pStyle w:val="SpeakerCon"/>
        <w:rPr>
          <w:rtl/>
        </w:rPr>
      </w:pPr>
      <w:bookmarkStart w:id="484" w:name="FS000000580T31_07_2003_17_38_17C"/>
      <w:bookmarkEnd w:id="484"/>
      <w:r>
        <w:rPr>
          <w:rtl/>
        </w:rPr>
        <w:t>יצחק כהן (ש"ס):</w:t>
      </w:r>
    </w:p>
    <w:p w14:paraId="2CB7881F" w14:textId="77777777" w:rsidR="00000000" w:rsidRDefault="00B80747">
      <w:pPr>
        <w:pStyle w:val="a"/>
        <w:rPr>
          <w:rtl/>
        </w:rPr>
      </w:pPr>
    </w:p>
    <w:p w14:paraId="17EDCE14" w14:textId="77777777" w:rsidR="00000000" w:rsidRDefault="00B80747">
      <w:pPr>
        <w:pStyle w:val="a"/>
        <w:rPr>
          <w:rFonts w:hint="cs"/>
          <w:rtl/>
        </w:rPr>
      </w:pPr>
      <w:r>
        <w:rPr>
          <w:rFonts w:hint="cs"/>
          <w:rtl/>
        </w:rPr>
        <w:t>הוא חייב לעבור דרך הכנסת.</w:t>
      </w:r>
    </w:p>
    <w:p w14:paraId="19078D51" w14:textId="77777777" w:rsidR="00000000" w:rsidRDefault="00B80747">
      <w:pPr>
        <w:pStyle w:val="a"/>
        <w:rPr>
          <w:rFonts w:hint="cs"/>
          <w:rtl/>
        </w:rPr>
      </w:pPr>
    </w:p>
    <w:p w14:paraId="51C50ACE" w14:textId="77777777" w:rsidR="00000000" w:rsidRDefault="00B80747">
      <w:pPr>
        <w:pStyle w:val="ad"/>
        <w:rPr>
          <w:rtl/>
        </w:rPr>
      </w:pPr>
      <w:r>
        <w:rPr>
          <w:rtl/>
        </w:rPr>
        <w:t>ה</w:t>
      </w:r>
      <w:r>
        <w:rPr>
          <w:rtl/>
        </w:rPr>
        <w:t>יו"ר ראובן ריבלין:</w:t>
      </w:r>
    </w:p>
    <w:p w14:paraId="0F3C6B63" w14:textId="77777777" w:rsidR="00000000" w:rsidRDefault="00B80747">
      <w:pPr>
        <w:pStyle w:val="a"/>
        <w:rPr>
          <w:rtl/>
        </w:rPr>
      </w:pPr>
    </w:p>
    <w:p w14:paraId="1BF073AF" w14:textId="77777777" w:rsidR="00000000" w:rsidRDefault="00B80747">
      <w:pPr>
        <w:pStyle w:val="a"/>
        <w:rPr>
          <w:rFonts w:hint="cs"/>
          <w:rtl/>
        </w:rPr>
      </w:pPr>
      <w:r>
        <w:rPr>
          <w:rFonts w:hint="cs"/>
          <w:rtl/>
        </w:rPr>
        <w:t>יש הסתייגות של שר הפנים - - -</w:t>
      </w:r>
    </w:p>
    <w:p w14:paraId="7292B552" w14:textId="77777777" w:rsidR="00000000" w:rsidRDefault="00B80747">
      <w:pPr>
        <w:pStyle w:val="a"/>
        <w:rPr>
          <w:rFonts w:hint="cs"/>
          <w:rtl/>
        </w:rPr>
      </w:pPr>
    </w:p>
    <w:p w14:paraId="01430633" w14:textId="77777777" w:rsidR="00000000" w:rsidRDefault="00B80747">
      <w:pPr>
        <w:pStyle w:val="SpeakerCon"/>
        <w:rPr>
          <w:rtl/>
        </w:rPr>
      </w:pPr>
      <w:bookmarkStart w:id="485" w:name="FS000000580T31_07_2003_17_38_18C"/>
      <w:bookmarkEnd w:id="485"/>
      <w:r>
        <w:rPr>
          <w:rtl/>
        </w:rPr>
        <w:t>יצחק כהן (ש"ס):</w:t>
      </w:r>
    </w:p>
    <w:p w14:paraId="03518C4D" w14:textId="77777777" w:rsidR="00000000" w:rsidRDefault="00B80747">
      <w:pPr>
        <w:pStyle w:val="a"/>
        <w:rPr>
          <w:rtl/>
        </w:rPr>
      </w:pPr>
    </w:p>
    <w:p w14:paraId="6A801B2C" w14:textId="77777777" w:rsidR="00000000" w:rsidRDefault="00B80747">
      <w:pPr>
        <w:pStyle w:val="a"/>
        <w:rPr>
          <w:rFonts w:hint="cs"/>
          <w:rtl/>
        </w:rPr>
      </w:pPr>
      <w:r>
        <w:rPr>
          <w:rFonts w:hint="cs"/>
          <w:rtl/>
        </w:rPr>
        <w:t>הוא הגיש עכשיו הסתייגות - - -</w:t>
      </w:r>
    </w:p>
    <w:p w14:paraId="4F9F4AF9" w14:textId="77777777" w:rsidR="00000000" w:rsidRDefault="00B80747">
      <w:pPr>
        <w:pStyle w:val="a"/>
        <w:rPr>
          <w:rFonts w:hint="cs"/>
          <w:rtl/>
        </w:rPr>
      </w:pPr>
    </w:p>
    <w:p w14:paraId="2D0C17D6" w14:textId="77777777" w:rsidR="00000000" w:rsidRDefault="00B80747">
      <w:pPr>
        <w:pStyle w:val="ad"/>
        <w:rPr>
          <w:rtl/>
        </w:rPr>
      </w:pPr>
      <w:r>
        <w:rPr>
          <w:rtl/>
        </w:rPr>
        <w:t>היו"ר ראובן ריבלין:</w:t>
      </w:r>
    </w:p>
    <w:p w14:paraId="43FB3D5D" w14:textId="77777777" w:rsidR="00000000" w:rsidRDefault="00B80747">
      <w:pPr>
        <w:pStyle w:val="a"/>
        <w:rPr>
          <w:rtl/>
        </w:rPr>
      </w:pPr>
    </w:p>
    <w:p w14:paraId="186E03B6" w14:textId="77777777" w:rsidR="00000000" w:rsidRDefault="00B80747">
      <w:pPr>
        <w:pStyle w:val="a"/>
        <w:rPr>
          <w:rFonts w:hint="cs"/>
          <w:rtl/>
        </w:rPr>
      </w:pPr>
      <w:r>
        <w:rPr>
          <w:rFonts w:hint="cs"/>
          <w:rtl/>
        </w:rPr>
        <w:t>יש הסתייגות של שר הפנים, ואנחנו נדחה את כל ההסתייגויות.</w:t>
      </w:r>
    </w:p>
    <w:p w14:paraId="4F91184F" w14:textId="77777777" w:rsidR="00000000" w:rsidRDefault="00B80747">
      <w:pPr>
        <w:pStyle w:val="a"/>
        <w:rPr>
          <w:rFonts w:hint="cs"/>
          <w:rtl/>
        </w:rPr>
      </w:pPr>
    </w:p>
    <w:p w14:paraId="0C5E7B93" w14:textId="77777777" w:rsidR="00000000" w:rsidRDefault="00B80747">
      <w:pPr>
        <w:pStyle w:val="SpeakerCon"/>
        <w:rPr>
          <w:rtl/>
        </w:rPr>
      </w:pPr>
      <w:bookmarkStart w:id="486" w:name="FS000000580T31_07_2003_17_38_59C"/>
      <w:bookmarkEnd w:id="486"/>
      <w:r>
        <w:rPr>
          <w:rtl/>
        </w:rPr>
        <w:t>יצחק כהן (ש"ס):</w:t>
      </w:r>
    </w:p>
    <w:p w14:paraId="1FB766F5" w14:textId="77777777" w:rsidR="00000000" w:rsidRDefault="00B80747">
      <w:pPr>
        <w:pStyle w:val="a"/>
        <w:rPr>
          <w:rtl/>
        </w:rPr>
      </w:pPr>
    </w:p>
    <w:p w14:paraId="59F59374" w14:textId="77777777" w:rsidR="00000000" w:rsidRDefault="00B80747">
      <w:pPr>
        <w:pStyle w:val="a"/>
        <w:rPr>
          <w:rFonts w:hint="cs"/>
          <w:rtl/>
        </w:rPr>
      </w:pPr>
      <w:r>
        <w:rPr>
          <w:rFonts w:hint="cs"/>
          <w:rtl/>
        </w:rPr>
        <w:t>נוריד אותה. יפה מאוד. אני שמח מאוד לשמוע. אדוני, אני מודה לך ש</w:t>
      </w:r>
      <w:r>
        <w:rPr>
          <w:rFonts w:hint="cs"/>
          <w:rtl/>
        </w:rPr>
        <w:t>אתה שומר על כבוד הכנסת. דרך אגב, זה גם רצון העם. העם שלח לפה 120 נבחרים.</w:t>
      </w:r>
    </w:p>
    <w:p w14:paraId="3D26A9CC" w14:textId="77777777" w:rsidR="00000000" w:rsidRDefault="00B80747">
      <w:pPr>
        <w:pStyle w:val="a"/>
        <w:rPr>
          <w:rFonts w:hint="cs"/>
          <w:rtl/>
        </w:rPr>
      </w:pPr>
    </w:p>
    <w:p w14:paraId="0F4CDD17" w14:textId="77777777" w:rsidR="00000000" w:rsidRDefault="00B80747">
      <w:pPr>
        <w:pStyle w:val="ad"/>
        <w:rPr>
          <w:rtl/>
        </w:rPr>
      </w:pPr>
      <w:r>
        <w:rPr>
          <w:rtl/>
        </w:rPr>
        <w:t>היו"ר ראובן ריבלין:</w:t>
      </w:r>
    </w:p>
    <w:p w14:paraId="12CA7700" w14:textId="77777777" w:rsidR="00000000" w:rsidRDefault="00B80747">
      <w:pPr>
        <w:pStyle w:val="a"/>
        <w:rPr>
          <w:rtl/>
        </w:rPr>
      </w:pPr>
    </w:p>
    <w:p w14:paraId="7C4404F3" w14:textId="77777777" w:rsidR="00000000" w:rsidRDefault="00B80747">
      <w:pPr>
        <w:pStyle w:val="a"/>
        <w:rPr>
          <w:rFonts w:hint="cs"/>
          <w:rtl/>
        </w:rPr>
      </w:pPr>
      <w:r>
        <w:rPr>
          <w:rFonts w:hint="cs"/>
          <w:rtl/>
        </w:rPr>
        <w:t>העם יברר, כאשר הוא יצביע- - -</w:t>
      </w:r>
    </w:p>
    <w:p w14:paraId="587EE931" w14:textId="77777777" w:rsidR="00000000" w:rsidRDefault="00B80747">
      <w:pPr>
        <w:pStyle w:val="a"/>
        <w:rPr>
          <w:rFonts w:hint="cs"/>
          <w:rtl/>
        </w:rPr>
      </w:pPr>
    </w:p>
    <w:p w14:paraId="17C4F404" w14:textId="77777777" w:rsidR="00000000" w:rsidRDefault="00B80747">
      <w:pPr>
        <w:pStyle w:val="SpeakerCon"/>
        <w:rPr>
          <w:rtl/>
        </w:rPr>
      </w:pPr>
      <w:bookmarkStart w:id="487" w:name="FS000000580T31_07_2003_17_39_06C"/>
      <w:bookmarkEnd w:id="487"/>
      <w:r>
        <w:rPr>
          <w:rtl/>
        </w:rPr>
        <w:t>יצחק כהן (ש"ס):</w:t>
      </w:r>
    </w:p>
    <w:p w14:paraId="79D1F08D" w14:textId="77777777" w:rsidR="00000000" w:rsidRDefault="00B80747">
      <w:pPr>
        <w:pStyle w:val="a"/>
        <w:rPr>
          <w:rtl/>
        </w:rPr>
      </w:pPr>
    </w:p>
    <w:p w14:paraId="06064CC9" w14:textId="77777777" w:rsidR="00000000" w:rsidRDefault="00B80747">
      <w:pPr>
        <w:pStyle w:val="a"/>
        <w:rPr>
          <w:rFonts w:hint="cs"/>
          <w:rtl/>
        </w:rPr>
      </w:pPr>
      <w:r>
        <w:rPr>
          <w:rFonts w:hint="cs"/>
          <w:rtl/>
        </w:rPr>
        <w:t>לא. הוא שלח 120 נבחרים, שבמהלכים כאלה דרמטיים - - -</w:t>
      </w:r>
    </w:p>
    <w:p w14:paraId="3ABC5C5D" w14:textId="77777777" w:rsidR="00000000" w:rsidRDefault="00B80747">
      <w:pPr>
        <w:pStyle w:val="a"/>
        <w:rPr>
          <w:rFonts w:hint="cs"/>
          <w:rtl/>
        </w:rPr>
      </w:pPr>
    </w:p>
    <w:p w14:paraId="67302F1A" w14:textId="77777777" w:rsidR="00000000" w:rsidRDefault="00B80747">
      <w:pPr>
        <w:pStyle w:val="a"/>
        <w:rPr>
          <w:rFonts w:hint="cs"/>
          <w:rtl/>
        </w:rPr>
      </w:pPr>
      <w:r>
        <w:rPr>
          <w:rFonts w:hint="cs"/>
          <w:rtl/>
        </w:rPr>
        <w:t>השר שטרית, אני רוצה לומר לך שאתה היית ראש רשות. אילו רצית לח</w:t>
      </w:r>
      <w:r>
        <w:rPr>
          <w:rFonts w:hint="cs"/>
          <w:rtl/>
        </w:rPr>
        <w:t>וקק חוק עזר פשוט, נניח איסור מכירת הבשר האחר, היית חייב להביא אותו לכאן לוועדת החוקה, חוק ומשפט כדי שתאשר לך אותו. לא, שר הפנים רוצה לפרק רשויות, שראשיהן נבחרו על-ידי אולי 100,000 בוחרים, או 50,000  בוחרים - הוא יחליט שהוא מסיים להם את הקדנציה בלי אישור של</w:t>
      </w:r>
      <w:r>
        <w:rPr>
          <w:rFonts w:hint="cs"/>
          <w:rtl/>
        </w:rPr>
        <w:t xml:space="preserve"> הכנסת. כלומר, הוא רוצה להיות סוברני להחליט לבד. מר עולם.</w:t>
      </w:r>
    </w:p>
    <w:p w14:paraId="3E8BF80C" w14:textId="77777777" w:rsidR="00000000" w:rsidRDefault="00B80747">
      <w:pPr>
        <w:pStyle w:val="a"/>
        <w:rPr>
          <w:rFonts w:hint="cs"/>
          <w:rtl/>
        </w:rPr>
      </w:pPr>
    </w:p>
    <w:p w14:paraId="1AB7CB04" w14:textId="77777777" w:rsidR="00000000" w:rsidRDefault="00B80747">
      <w:pPr>
        <w:pStyle w:val="ad"/>
        <w:rPr>
          <w:rtl/>
        </w:rPr>
      </w:pPr>
      <w:r>
        <w:rPr>
          <w:rtl/>
        </w:rPr>
        <w:t>היו"ר ראובן ריבלין:</w:t>
      </w:r>
    </w:p>
    <w:p w14:paraId="17F40616" w14:textId="77777777" w:rsidR="00000000" w:rsidRDefault="00B80747">
      <w:pPr>
        <w:pStyle w:val="a"/>
        <w:rPr>
          <w:rtl/>
        </w:rPr>
      </w:pPr>
    </w:p>
    <w:p w14:paraId="079A4539" w14:textId="77777777" w:rsidR="00000000" w:rsidRDefault="00B80747">
      <w:pPr>
        <w:pStyle w:val="a"/>
        <w:rPr>
          <w:rFonts w:hint="cs"/>
          <w:rtl/>
        </w:rPr>
      </w:pPr>
      <w:r>
        <w:rPr>
          <w:rFonts w:hint="cs"/>
          <w:rtl/>
        </w:rPr>
        <w:t>כבוד סגן השר והשר לשעבר, אדוני היה גם חבר כנסת  - - -</w:t>
      </w:r>
    </w:p>
    <w:p w14:paraId="445E5D45" w14:textId="77777777" w:rsidR="00000000" w:rsidRDefault="00B80747">
      <w:pPr>
        <w:pStyle w:val="a"/>
        <w:rPr>
          <w:rFonts w:hint="cs"/>
          <w:rtl/>
        </w:rPr>
      </w:pPr>
    </w:p>
    <w:p w14:paraId="732CF76E" w14:textId="77777777" w:rsidR="00000000" w:rsidRDefault="00B80747">
      <w:pPr>
        <w:pStyle w:val="ac"/>
        <w:rPr>
          <w:rtl/>
        </w:rPr>
      </w:pPr>
      <w:r>
        <w:rPr>
          <w:rFonts w:hint="eastAsia"/>
          <w:rtl/>
        </w:rPr>
        <w:t>השר</w:t>
      </w:r>
      <w:r>
        <w:rPr>
          <w:rtl/>
        </w:rPr>
        <w:t xml:space="preserve"> מאיר שטרית:</w:t>
      </w:r>
    </w:p>
    <w:p w14:paraId="1F1D2F39" w14:textId="77777777" w:rsidR="00000000" w:rsidRDefault="00B80747">
      <w:pPr>
        <w:pStyle w:val="a"/>
        <w:rPr>
          <w:rFonts w:hint="cs"/>
          <w:rtl/>
        </w:rPr>
      </w:pPr>
    </w:p>
    <w:p w14:paraId="3DA965B7" w14:textId="77777777" w:rsidR="00000000" w:rsidRDefault="00B80747">
      <w:pPr>
        <w:pStyle w:val="a"/>
        <w:ind w:firstLine="0"/>
        <w:rPr>
          <w:rFonts w:hint="cs"/>
          <w:rtl/>
        </w:rPr>
      </w:pPr>
      <w:r>
        <w:rPr>
          <w:rFonts w:hint="cs"/>
          <w:rtl/>
        </w:rPr>
        <w:tab/>
        <w:t>אל תשכח ששרים מתחלפים.</w:t>
      </w:r>
    </w:p>
    <w:p w14:paraId="26AFE650" w14:textId="77777777" w:rsidR="00000000" w:rsidRDefault="00B80747">
      <w:pPr>
        <w:pStyle w:val="a"/>
        <w:rPr>
          <w:rFonts w:hint="cs"/>
          <w:rtl/>
        </w:rPr>
      </w:pPr>
    </w:p>
    <w:p w14:paraId="452353D1" w14:textId="77777777" w:rsidR="00000000" w:rsidRDefault="00B80747">
      <w:pPr>
        <w:pStyle w:val="SpeakerCon"/>
        <w:rPr>
          <w:rtl/>
        </w:rPr>
      </w:pPr>
      <w:bookmarkStart w:id="488" w:name="FS000000580T31_07_2003_17_37_33C"/>
      <w:bookmarkEnd w:id="488"/>
      <w:r>
        <w:rPr>
          <w:rtl/>
        </w:rPr>
        <w:t>יצחק כהן (ש"ס):</w:t>
      </w:r>
    </w:p>
    <w:p w14:paraId="77536113" w14:textId="77777777" w:rsidR="00000000" w:rsidRDefault="00B80747">
      <w:pPr>
        <w:pStyle w:val="a"/>
        <w:rPr>
          <w:rtl/>
        </w:rPr>
      </w:pPr>
    </w:p>
    <w:p w14:paraId="54C0022C" w14:textId="77777777" w:rsidR="00000000" w:rsidRDefault="00B80747">
      <w:pPr>
        <w:pStyle w:val="a"/>
        <w:rPr>
          <w:rFonts w:hint="cs"/>
          <w:rtl/>
        </w:rPr>
      </w:pPr>
      <w:r>
        <w:rPr>
          <w:rFonts w:hint="cs"/>
          <w:rtl/>
        </w:rPr>
        <w:t>זה מה שאני מסביר לו.</w:t>
      </w:r>
    </w:p>
    <w:p w14:paraId="65203DF4" w14:textId="77777777" w:rsidR="00000000" w:rsidRDefault="00B80747">
      <w:pPr>
        <w:pStyle w:val="a"/>
        <w:rPr>
          <w:rFonts w:hint="cs"/>
          <w:rtl/>
        </w:rPr>
      </w:pPr>
    </w:p>
    <w:p w14:paraId="20F5B008" w14:textId="77777777" w:rsidR="00000000" w:rsidRDefault="00B80747">
      <w:pPr>
        <w:pStyle w:val="ad"/>
        <w:rPr>
          <w:rtl/>
        </w:rPr>
      </w:pPr>
      <w:r>
        <w:rPr>
          <w:rtl/>
        </w:rPr>
        <w:t>היו"ר ראובן ריבלין:</w:t>
      </w:r>
    </w:p>
    <w:p w14:paraId="0C6ED616" w14:textId="77777777" w:rsidR="00000000" w:rsidRDefault="00B80747">
      <w:pPr>
        <w:pStyle w:val="a"/>
        <w:rPr>
          <w:rtl/>
        </w:rPr>
      </w:pPr>
    </w:p>
    <w:p w14:paraId="1317BFCB" w14:textId="77777777" w:rsidR="00000000" w:rsidRDefault="00B80747">
      <w:pPr>
        <w:pStyle w:val="a"/>
        <w:rPr>
          <w:rFonts w:hint="cs"/>
          <w:rtl/>
        </w:rPr>
      </w:pPr>
      <w:r>
        <w:rPr>
          <w:rFonts w:hint="cs"/>
          <w:rtl/>
        </w:rPr>
        <w:t>אתה מספר לחבר הכנסת</w:t>
      </w:r>
      <w:r>
        <w:rPr>
          <w:rFonts w:hint="cs"/>
          <w:rtl/>
        </w:rPr>
        <w:t xml:space="preserve"> יצחק כהן?</w:t>
      </w:r>
    </w:p>
    <w:p w14:paraId="11259242" w14:textId="77777777" w:rsidR="00000000" w:rsidRDefault="00B80747">
      <w:pPr>
        <w:pStyle w:val="a"/>
        <w:rPr>
          <w:rFonts w:hint="cs"/>
          <w:rtl/>
        </w:rPr>
      </w:pPr>
    </w:p>
    <w:p w14:paraId="6968BAB3" w14:textId="77777777" w:rsidR="00000000" w:rsidRDefault="00B80747">
      <w:pPr>
        <w:pStyle w:val="SpeakerCon"/>
        <w:rPr>
          <w:rtl/>
        </w:rPr>
      </w:pPr>
      <w:bookmarkStart w:id="489" w:name="FS000000580T31_07_2003_17_43_28C"/>
      <w:bookmarkEnd w:id="489"/>
      <w:r>
        <w:rPr>
          <w:rtl/>
        </w:rPr>
        <w:t>יצחק כהן (ש"ס):</w:t>
      </w:r>
    </w:p>
    <w:p w14:paraId="71CF653A" w14:textId="77777777" w:rsidR="00000000" w:rsidRDefault="00B80747">
      <w:pPr>
        <w:pStyle w:val="a"/>
        <w:rPr>
          <w:rtl/>
        </w:rPr>
      </w:pPr>
    </w:p>
    <w:p w14:paraId="3C6B5A1B" w14:textId="77777777" w:rsidR="00000000" w:rsidRDefault="00B80747">
      <w:pPr>
        <w:pStyle w:val="a"/>
        <w:rPr>
          <w:rFonts w:hint="cs"/>
          <w:rtl/>
        </w:rPr>
      </w:pPr>
      <w:r>
        <w:rPr>
          <w:rFonts w:hint="cs"/>
          <w:rtl/>
        </w:rPr>
        <w:t>זה מה שאני מסביר לו.</w:t>
      </w:r>
    </w:p>
    <w:p w14:paraId="7D6C9758" w14:textId="77777777" w:rsidR="00000000" w:rsidRDefault="00B80747">
      <w:pPr>
        <w:pStyle w:val="a"/>
        <w:rPr>
          <w:rFonts w:hint="cs"/>
          <w:rtl/>
        </w:rPr>
      </w:pPr>
    </w:p>
    <w:p w14:paraId="49F70D7E" w14:textId="77777777" w:rsidR="00000000" w:rsidRDefault="00B80747">
      <w:pPr>
        <w:pStyle w:val="ad"/>
        <w:rPr>
          <w:rtl/>
        </w:rPr>
      </w:pPr>
      <w:r>
        <w:rPr>
          <w:rtl/>
        </w:rPr>
        <w:t>היו"ר ראובן ריבלין:</w:t>
      </w:r>
    </w:p>
    <w:p w14:paraId="25CD84CD" w14:textId="77777777" w:rsidR="00000000" w:rsidRDefault="00B80747">
      <w:pPr>
        <w:pStyle w:val="a"/>
        <w:rPr>
          <w:rtl/>
        </w:rPr>
      </w:pPr>
    </w:p>
    <w:p w14:paraId="586C60C5" w14:textId="77777777" w:rsidR="00000000" w:rsidRDefault="00B80747">
      <w:pPr>
        <w:pStyle w:val="a"/>
        <w:rPr>
          <w:rFonts w:hint="cs"/>
          <w:rtl/>
        </w:rPr>
      </w:pPr>
      <w:r>
        <w:rPr>
          <w:rFonts w:hint="cs"/>
          <w:rtl/>
        </w:rPr>
        <w:t>חבר הכנסת יצחק כהן כבר היה שר וסגן שר וכבר היה חבר כנסת.</w:t>
      </w:r>
    </w:p>
    <w:p w14:paraId="50C95D87" w14:textId="77777777" w:rsidR="00000000" w:rsidRDefault="00B80747">
      <w:pPr>
        <w:pStyle w:val="a"/>
        <w:rPr>
          <w:rFonts w:hint="cs"/>
          <w:rtl/>
        </w:rPr>
      </w:pPr>
    </w:p>
    <w:p w14:paraId="5815D677" w14:textId="77777777" w:rsidR="00000000" w:rsidRDefault="00B80747">
      <w:pPr>
        <w:pStyle w:val="SpeakerCon"/>
        <w:rPr>
          <w:rtl/>
        </w:rPr>
      </w:pPr>
      <w:bookmarkStart w:id="490" w:name="FS000000580T31_07_2003_17_44_02C"/>
      <w:bookmarkEnd w:id="490"/>
      <w:r>
        <w:rPr>
          <w:rtl/>
        </w:rPr>
        <w:t>יצחק כהן (ש"ס):</w:t>
      </w:r>
    </w:p>
    <w:p w14:paraId="58D16593" w14:textId="77777777" w:rsidR="00000000" w:rsidRDefault="00B80747">
      <w:pPr>
        <w:pStyle w:val="a"/>
        <w:rPr>
          <w:rtl/>
        </w:rPr>
      </w:pPr>
    </w:p>
    <w:p w14:paraId="7432AA24" w14:textId="77777777" w:rsidR="00000000" w:rsidRDefault="00B80747">
      <w:pPr>
        <w:pStyle w:val="a"/>
        <w:rPr>
          <w:rFonts w:hint="cs"/>
          <w:rtl/>
        </w:rPr>
      </w:pPr>
      <w:r>
        <w:rPr>
          <w:rFonts w:hint="cs"/>
          <w:rtl/>
        </w:rPr>
        <w:t>אני שמח לשמוע את יושב-ראש הכנסת, שהוא שומר על העיקרון.</w:t>
      </w:r>
    </w:p>
    <w:p w14:paraId="56B61CF0" w14:textId="77777777" w:rsidR="00000000" w:rsidRDefault="00B80747">
      <w:pPr>
        <w:pStyle w:val="a"/>
        <w:rPr>
          <w:rFonts w:hint="cs"/>
          <w:rtl/>
        </w:rPr>
      </w:pPr>
    </w:p>
    <w:p w14:paraId="238118C1" w14:textId="77777777" w:rsidR="00000000" w:rsidRDefault="00B80747">
      <w:pPr>
        <w:pStyle w:val="ad"/>
        <w:rPr>
          <w:rtl/>
        </w:rPr>
      </w:pPr>
      <w:r>
        <w:rPr>
          <w:rtl/>
        </w:rPr>
        <w:t>היו"ר ראובן ריבלין:</w:t>
      </w:r>
    </w:p>
    <w:p w14:paraId="2A9F575E" w14:textId="77777777" w:rsidR="00000000" w:rsidRDefault="00B80747">
      <w:pPr>
        <w:pStyle w:val="a"/>
        <w:rPr>
          <w:rtl/>
        </w:rPr>
      </w:pPr>
    </w:p>
    <w:p w14:paraId="3DE76DEA" w14:textId="77777777" w:rsidR="00000000" w:rsidRDefault="00B80747">
      <w:pPr>
        <w:pStyle w:val="a"/>
        <w:rPr>
          <w:rFonts w:hint="cs"/>
          <w:rtl/>
        </w:rPr>
      </w:pPr>
      <w:r>
        <w:rPr>
          <w:rFonts w:hint="cs"/>
          <w:rtl/>
        </w:rPr>
        <w:t>אדוני  חבר הכנסת, הואיל וזמנך תם</w:t>
      </w:r>
      <w:r>
        <w:rPr>
          <w:rFonts w:hint="cs"/>
          <w:rtl/>
        </w:rPr>
        <w:t xml:space="preserve"> - - -</w:t>
      </w:r>
    </w:p>
    <w:p w14:paraId="72708FC2" w14:textId="77777777" w:rsidR="00000000" w:rsidRDefault="00B80747">
      <w:pPr>
        <w:pStyle w:val="a"/>
        <w:rPr>
          <w:rFonts w:hint="cs"/>
          <w:rtl/>
        </w:rPr>
      </w:pPr>
    </w:p>
    <w:p w14:paraId="6347F8F0" w14:textId="77777777" w:rsidR="00000000" w:rsidRDefault="00B80747">
      <w:pPr>
        <w:pStyle w:val="SpeakerCon"/>
        <w:rPr>
          <w:rtl/>
        </w:rPr>
      </w:pPr>
      <w:bookmarkStart w:id="491" w:name="FS000000580T31_07_2003_17_44_22C"/>
      <w:bookmarkEnd w:id="491"/>
      <w:r>
        <w:rPr>
          <w:rtl/>
        </w:rPr>
        <w:t>יצחק כהן (ש"ס):</w:t>
      </w:r>
    </w:p>
    <w:p w14:paraId="5B260BF1" w14:textId="77777777" w:rsidR="00000000" w:rsidRDefault="00B80747">
      <w:pPr>
        <w:pStyle w:val="a"/>
        <w:rPr>
          <w:rtl/>
        </w:rPr>
      </w:pPr>
    </w:p>
    <w:p w14:paraId="5DA506F3" w14:textId="77777777" w:rsidR="00000000" w:rsidRDefault="00B80747">
      <w:pPr>
        <w:pStyle w:val="a"/>
        <w:rPr>
          <w:rFonts w:hint="cs"/>
          <w:rtl/>
        </w:rPr>
      </w:pPr>
      <w:r>
        <w:rPr>
          <w:rFonts w:hint="cs"/>
          <w:rtl/>
        </w:rPr>
        <w:t>עוד דקה.</w:t>
      </w:r>
    </w:p>
    <w:p w14:paraId="1F086F6C" w14:textId="77777777" w:rsidR="00000000" w:rsidRDefault="00B80747">
      <w:pPr>
        <w:pStyle w:val="a"/>
        <w:rPr>
          <w:rFonts w:hint="cs"/>
          <w:rtl/>
        </w:rPr>
      </w:pPr>
    </w:p>
    <w:p w14:paraId="21A73F3A" w14:textId="77777777" w:rsidR="00000000" w:rsidRDefault="00B80747">
      <w:pPr>
        <w:pStyle w:val="ad"/>
        <w:rPr>
          <w:rtl/>
        </w:rPr>
      </w:pPr>
      <w:r>
        <w:rPr>
          <w:rtl/>
        </w:rPr>
        <w:t>היו"ר ראובן ריבלין:</w:t>
      </w:r>
    </w:p>
    <w:p w14:paraId="2831685E" w14:textId="77777777" w:rsidR="00000000" w:rsidRDefault="00B80747">
      <w:pPr>
        <w:pStyle w:val="a"/>
        <w:rPr>
          <w:rtl/>
        </w:rPr>
      </w:pPr>
    </w:p>
    <w:p w14:paraId="0A7D9EE4" w14:textId="77777777" w:rsidR="00000000" w:rsidRDefault="00B80747">
      <w:pPr>
        <w:pStyle w:val="a"/>
        <w:rPr>
          <w:rFonts w:hint="cs"/>
          <w:rtl/>
        </w:rPr>
      </w:pPr>
      <w:r>
        <w:rPr>
          <w:rFonts w:hint="cs"/>
          <w:rtl/>
        </w:rPr>
        <w:t>כמה אדוני רוצה עוד, שתיים-שלוש דקות?</w:t>
      </w:r>
    </w:p>
    <w:p w14:paraId="104541E9" w14:textId="77777777" w:rsidR="00000000" w:rsidRDefault="00B80747">
      <w:pPr>
        <w:pStyle w:val="a"/>
        <w:rPr>
          <w:rFonts w:hint="cs"/>
          <w:rtl/>
        </w:rPr>
      </w:pPr>
    </w:p>
    <w:p w14:paraId="4BFE3A25" w14:textId="77777777" w:rsidR="00000000" w:rsidRDefault="00B80747">
      <w:pPr>
        <w:pStyle w:val="SpeakerCon"/>
        <w:rPr>
          <w:rtl/>
        </w:rPr>
      </w:pPr>
      <w:bookmarkStart w:id="492" w:name="FS000000580T31_07_2003_17_44_36C"/>
      <w:bookmarkEnd w:id="492"/>
      <w:r>
        <w:rPr>
          <w:rtl/>
        </w:rPr>
        <w:t>יצחק כהן (ש"ס):</w:t>
      </w:r>
    </w:p>
    <w:p w14:paraId="7309879D" w14:textId="77777777" w:rsidR="00000000" w:rsidRDefault="00B80747">
      <w:pPr>
        <w:pStyle w:val="a"/>
        <w:rPr>
          <w:rtl/>
        </w:rPr>
      </w:pPr>
    </w:p>
    <w:p w14:paraId="4FA47AA2" w14:textId="77777777" w:rsidR="00000000" w:rsidRDefault="00B80747">
      <w:pPr>
        <w:pStyle w:val="a"/>
        <w:rPr>
          <w:rFonts w:hint="cs"/>
          <w:rtl/>
        </w:rPr>
      </w:pPr>
      <w:r>
        <w:rPr>
          <w:rFonts w:hint="cs"/>
          <w:rtl/>
        </w:rPr>
        <w:t>כן.</w:t>
      </w:r>
    </w:p>
    <w:p w14:paraId="74018891" w14:textId="77777777" w:rsidR="00000000" w:rsidRDefault="00B80747">
      <w:pPr>
        <w:pStyle w:val="a"/>
        <w:rPr>
          <w:rFonts w:hint="cs"/>
          <w:rtl/>
        </w:rPr>
      </w:pPr>
    </w:p>
    <w:p w14:paraId="79E11C35" w14:textId="77777777" w:rsidR="00000000" w:rsidRDefault="00B80747">
      <w:pPr>
        <w:pStyle w:val="ad"/>
        <w:rPr>
          <w:rtl/>
        </w:rPr>
      </w:pPr>
      <w:r>
        <w:rPr>
          <w:rtl/>
        </w:rPr>
        <w:t>היו"ר ראובן ריבלין:</w:t>
      </w:r>
    </w:p>
    <w:p w14:paraId="4C040F12" w14:textId="77777777" w:rsidR="00000000" w:rsidRDefault="00B80747">
      <w:pPr>
        <w:pStyle w:val="a"/>
        <w:rPr>
          <w:rtl/>
        </w:rPr>
      </w:pPr>
    </w:p>
    <w:p w14:paraId="52C2FC15" w14:textId="77777777" w:rsidR="00000000" w:rsidRDefault="00B80747">
      <w:pPr>
        <w:pStyle w:val="a"/>
        <w:rPr>
          <w:rFonts w:hint="cs"/>
          <w:rtl/>
        </w:rPr>
      </w:pPr>
      <w:r>
        <w:rPr>
          <w:rFonts w:hint="cs"/>
          <w:rtl/>
        </w:rPr>
        <w:t>אדוני, בבקשה.</w:t>
      </w:r>
    </w:p>
    <w:p w14:paraId="1D4D839A" w14:textId="77777777" w:rsidR="00000000" w:rsidRDefault="00B80747">
      <w:pPr>
        <w:pStyle w:val="a"/>
        <w:rPr>
          <w:rFonts w:hint="cs"/>
          <w:rtl/>
        </w:rPr>
      </w:pPr>
    </w:p>
    <w:p w14:paraId="41BE79D8" w14:textId="77777777" w:rsidR="00000000" w:rsidRDefault="00B80747">
      <w:pPr>
        <w:pStyle w:val="SpeakerCon"/>
        <w:rPr>
          <w:rtl/>
        </w:rPr>
      </w:pPr>
      <w:bookmarkStart w:id="493" w:name="FS000000580T31_07_2003_17_44_38C"/>
      <w:bookmarkEnd w:id="493"/>
      <w:r>
        <w:rPr>
          <w:rtl/>
        </w:rPr>
        <w:t>יצחק כהן (ש"ס):</w:t>
      </w:r>
    </w:p>
    <w:p w14:paraId="43553793" w14:textId="77777777" w:rsidR="00000000" w:rsidRDefault="00B80747">
      <w:pPr>
        <w:pStyle w:val="a"/>
        <w:rPr>
          <w:rtl/>
        </w:rPr>
      </w:pPr>
    </w:p>
    <w:p w14:paraId="3741CFA7" w14:textId="77777777" w:rsidR="00000000" w:rsidRDefault="00B80747">
      <w:pPr>
        <w:pStyle w:val="a"/>
        <w:rPr>
          <w:rFonts w:hint="cs"/>
          <w:rtl/>
        </w:rPr>
      </w:pPr>
      <w:r>
        <w:rPr>
          <w:rFonts w:hint="cs"/>
          <w:rtl/>
        </w:rPr>
        <w:t>אני שמח לשמוע שיושב-ראש הכנסת תומך בדעתנו, שכל שינוי דרמטי כזה, כמו פירוק רשויות - -</w:t>
      </w:r>
    </w:p>
    <w:p w14:paraId="72C81DEB" w14:textId="77777777" w:rsidR="00000000" w:rsidRDefault="00B80747">
      <w:pPr>
        <w:pStyle w:val="a"/>
        <w:rPr>
          <w:rFonts w:hint="cs"/>
          <w:rtl/>
        </w:rPr>
      </w:pPr>
    </w:p>
    <w:p w14:paraId="0230C1ED" w14:textId="77777777" w:rsidR="00000000" w:rsidRDefault="00B80747">
      <w:pPr>
        <w:pStyle w:val="ac"/>
        <w:rPr>
          <w:rtl/>
        </w:rPr>
      </w:pPr>
      <w:r>
        <w:rPr>
          <w:rFonts w:hint="eastAsia"/>
          <w:rtl/>
        </w:rPr>
        <w:t>מ</w:t>
      </w:r>
      <w:r>
        <w:rPr>
          <w:rFonts w:hint="eastAsia"/>
          <w:rtl/>
        </w:rPr>
        <w:t>שה</w:t>
      </w:r>
      <w:r>
        <w:rPr>
          <w:rtl/>
        </w:rPr>
        <w:t xml:space="preserve"> גפני (יהדות התורה):</w:t>
      </w:r>
    </w:p>
    <w:p w14:paraId="238C56D3" w14:textId="77777777" w:rsidR="00000000" w:rsidRDefault="00B80747">
      <w:pPr>
        <w:pStyle w:val="a"/>
        <w:rPr>
          <w:rFonts w:hint="cs"/>
          <w:rtl/>
        </w:rPr>
      </w:pPr>
    </w:p>
    <w:p w14:paraId="59EB9932" w14:textId="77777777" w:rsidR="00000000" w:rsidRDefault="00B80747">
      <w:pPr>
        <w:pStyle w:val="a"/>
        <w:rPr>
          <w:rFonts w:hint="cs"/>
          <w:rtl/>
        </w:rPr>
      </w:pPr>
      <w:r>
        <w:rPr>
          <w:rFonts w:hint="cs"/>
          <w:rtl/>
        </w:rPr>
        <w:t>זה מופיע בחוק.</w:t>
      </w:r>
    </w:p>
    <w:p w14:paraId="3E60FB04" w14:textId="77777777" w:rsidR="00000000" w:rsidRDefault="00B80747">
      <w:pPr>
        <w:pStyle w:val="a"/>
        <w:rPr>
          <w:rFonts w:hint="cs"/>
          <w:rtl/>
        </w:rPr>
      </w:pPr>
    </w:p>
    <w:p w14:paraId="298A98DA" w14:textId="77777777" w:rsidR="00000000" w:rsidRDefault="00B80747">
      <w:pPr>
        <w:pStyle w:val="ad"/>
        <w:rPr>
          <w:rtl/>
        </w:rPr>
      </w:pPr>
      <w:r>
        <w:rPr>
          <w:rtl/>
        </w:rPr>
        <w:t>היו"ר ראובן ריבלין:</w:t>
      </w:r>
    </w:p>
    <w:p w14:paraId="4516B937" w14:textId="77777777" w:rsidR="00000000" w:rsidRDefault="00B80747">
      <w:pPr>
        <w:pStyle w:val="a"/>
        <w:rPr>
          <w:rtl/>
        </w:rPr>
      </w:pPr>
    </w:p>
    <w:p w14:paraId="13CC3A8A" w14:textId="77777777" w:rsidR="00000000" w:rsidRDefault="00B80747">
      <w:pPr>
        <w:pStyle w:val="a"/>
        <w:rPr>
          <w:rFonts w:hint="cs"/>
          <w:rtl/>
        </w:rPr>
      </w:pPr>
      <w:r>
        <w:rPr>
          <w:rFonts w:hint="cs"/>
          <w:rtl/>
        </w:rPr>
        <w:t>ככה זה הופיע.</w:t>
      </w:r>
    </w:p>
    <w:p w14:paraId="1CEE8585" w14:textId="77777777" w:rsidR="00000000" w:rsidRDefault="00B80747">
      <w:pPr>
        <w:pStyle w:val="a"/>
        <w:rPr>
          <w:rFonts w:hint="cs"/>
          <w:rtl/>
        </w:rPr>
      </w:pPr>
    </w:p>
    <w:p w14:paraId="0584FA70" w14:textId="77777777" w:rsidR="00000000" w:rsidRDefault="00B80747">
      <w:pPr>
        <w:pStyle w:val="SpeakerCon"/>
        <w:rPr>
          <w:rtl/>
        </w:rPr>
      </w:pPr>
      <w:bookmarkStart w:id="494" w:name="FS000000580T31_07_2003_17_45_34C"/>
      <w:bookmarkEnd w:id="494"/>
      <w:r>
        <w:rPr>
          <w:rtl/>
        </w:rPr>
        <w:t>יצחק כהן (ש"ס):</w:t>
      </w:r>
    </w:p>
    <w:p w14:paraId="59885A3A" w14:textId="77777777" w:rsidR="00000000" w:rsidRDefault="00B80747">
      <w:pPr>
        <w:pStyle w:val="a"/>
        <w:rPr>
          <w:rtl/>
        </w:rPr>
      </w:pPr>
    </w:p>
    <w:p w14:paraId="5EFA3E1B" w14:textId="77777777" w:rsidR="00000000" w:rsidRDefault="00B80747">
      <w:pPr>
        <w:pStyle w:val="a"/>
        <w:rPr>
          <w:rFonts w:hint="cs"/>
          <w:rtl/>
        </w:rPr>
      </w:pPr>
      <w:r>
        <w:rPr>
          <w:rFonts w:hint="cs"/>
          <w:rtl/>
        </w:rPr>
        <w:t>- - חייב לעבור את הכנסת, לא בהתייעצות. הוא רוצה בהתייעצות.</w:t>
      </w:r>
    </w:p>
    <w:p w14:paraId="412D863F" w14:textId="77777777" w:rsidR="00000000" w:rsidRDefault="00B80747">
      <w:pPr>
        <w:pStyle w:val="a"/>
        <w:rPr>
          <w:rFonts w:hint="cs"/>
          <w:rtl/>
        </w:rPr>
      </w:pPr>
    </w:p>
    <w:p w14:paraId="0A840312" w14:textId="77777777" w:rsidR="00000000" w:rsidRDefault="00B80747">
      <w:pPr>
        <w:pStyle w:val="ad"/>
        <w:rPr>
          <w:rtl/>
        </w:rPr>
      </w:pPr>
      <w:r>
        <w:rPr>
          <w:rtl/>
        </w:rPr>
        <w:t>היו"ר ראובן ריבלין:</w:t>
      </w:r>
    </w:p>
    <w:p w14:paraId="05767766" w14:textId="77777777" w:rsidR="00000000" w:rsidRDefault="00B80747">
      <w:pPr>
        <w:pStyle w:val="a"/>
        <w:rPr>
          <w:rtl/>
        </w:rPr>
      </w:pPr>
    </w:p>
    <w:p w14:paraId="2CCF3DD3" w14:textId="77777777" w:rsidR="00000000" w:rsidRDefault="00B80747">
      <w:pPr>
        <w:pStyle w:val="a"/>
        <w:rPr>
          <w:rFonts w:hint="cs"/>
          <w:rtl/>
        </w:rPr>
      </w:pPr>
      <w:r>
        <w:rPr>
          <w:rFonts w:hint="cs"/>
          <w:rtl/>
        </w:rPr>
        <w:t>ועדת הכנסת.</w:t>
      </w:r>
    </w:p>
    <w:p w14:paraId="2583A337" w14:textId="77777777" w:rsidR="00000000" w:rsidRDefault="00B80747">
      <w:pPr>
        <w:pStyle w:val="a"/>
        <w:rPr>
          <w:rFonts w:hint="cs"/>
          <w:rtl/>
        </w:rPr>
      </w:pPr>
    </w:p>
    <w:p w14:paraId="46194D79" w14:textId="77777777" w:rsidR="00000000" w:rsidRDefault="00B80747">
      <w:pPr>
        <w:pStyle w:val="ac"/>
        <w:rPr>
          <w:rtl/>
        </w:rPr>
      </w:pPr>
      <w:r>
        <w:rPr>
          <w:rFonts w:hint="eastAsia"/>
          <w:rtl/>
        </w:rPr>
        <w:t>משה</w:t>
      </w:r>
      <w:r>
        <w:rPr>
          <w:rtl/>
        </w:rPr>
        <w:t xml:space="preserve"> גפני (יהדות התורה):</w:t>
      </w:r>
    </w:p>
    <w:p w14:paraId="53BDE24A" w14:textId="77777777" w:rsidR="00000000" w:rsidRDefault="00B80747">
      <w:pPr>
        <w:pStyle w:val="a"/>
        <w:rPr>
          <w:rFonts w:hint="cs"/>
          <w:rtl/>
        </w:rPr>
      </w:pPr>
    </w:p>
    <w:p w14:paraId="369F07BA" w14:textId="77777777" w:rsidR="00000000" w:rsidRDefault="00B80747">
      <w:pPr>
        <w:pStyle w:val="a"/>
        <w:rPr>
          <w:rFonts w:hint="cs"/>
          <w:rtl/>
        </w:rPr>
      </w:pPr>
      <w:r>
        <w:rPr>
          <w:rFonts w:hint="cs"/>
          <w:rtl/>
        </w:rPr>
        <w:t>ועדת הפנים.</w:t>
      </w:r>
    </w:p>
    <w:p w14:paraId="0DF8320E" w14:textId="77777777" w:rsidR="00000000" w:rsidRDefault="00B80747">
      <w:pPr>
        <w:pStyle w:val="a"/>
        <w:rPr>
          <w:rFonts w:hint="cs"/>
          <w:rtl/>
        </w:rPr>
      </w:pPr>
    </w:p>
    <w:p w14:paraId="05A50181" w14:textId="77777777" w:rsidR="00000000" w:rsidRDefault="00B80747">
      <w:pPr>
        <w:pStyle w:val="SpeakerCon"/>
        <w:rPr>
          <w:rtl/>
        </w:rPr>
      </w:pPr>
      <w:bookmarkStart w:id="495" w:name="FS000000580T31_07_2003_17_45_59C"/>
      <w:bookmarkEnd w:id="495"/>
      <w:r>
        <w:rPr>
          <w:rtl/>
        </w:rPr>
        <w:t>יצחק כהן (ש"ס):</w:t>
      </w:r>
    </w:p>
    <w:p w14:paraId="2637711B" w14:textId="77777777" w:rsidR="00000000" w:rsidRDefault="00B80747">
      <w:pPr>
        <w:pStyle w:val="a"/>
        <w:rPr>
          <w:rtl/>
        </w:rPr>
      </w:pPr>
    </w:p>
    <w:p w14:paraId="37FAD7F9" w14:textId="77777777" w:rsidR="00000000" w:rsidRDefault="00B80747">
      <w:pPr>
        <w:pStyle w:val="a"/>
        <w:rPr>
          <w:rFonts w:hint="cs"/>
          <w:rtl/>
        </w:rPr>
      </w:pPr>
      <w:r>
        <w:rPr>
          <w:rFonts w:hint="cs"/>
          <w:rtl/>
        </w:rPr>
        <w:t>ועדת הפנים. אח</w:t>
      </w:r>
      <w:r>
        <w:rPr>
          <w:rFonts w:hint="cs"/>
          <w:rtl/>
        </w:rPr>
        <w:t>ת מוועדות הכנסת.</w:t>
      </w:r>
    </w:p>
    <w:p w14:paraId="2D3C4A05" w14:textId="77777777" w:rsidR="00000000" w:rsidRDefault="00B80747">
      <w:pPr>
        <w:pStyle w:val="a"/>
        <w:rPr>
          <w:rFonts w:hint="cs"/>
          <w:rtl/>
        </w:rPr>
      </w:pPr>
    </w:p>
    <w:p w14:paraId="7CF05E21" w14:textId="77777777" w:rsidR="00000000" w:rsidRDefault="00B80747">
      <w:pPr>
        <w:pStyle w:val="ad"/>
        <w:rPr>
          <w:rtl/>
        </w:rPr>
      </w:pPr>
      <w:r>
        <w:rPr>
          <w:rtl/>
        </w:rPr>
        <w:t>היו"ר ראובן ריבלין:</w:t>
      </w:r>
    </w:p>
    <w:p w14:paraId="2C5820A9" w14:textId="77777777" w:rsidR="00000000" w:rsidRDefault="00B80747">
      <w:pPr>
        <w:pStyle w:val="a"/>
        <w:rPr>
          <w:rtl/>
        </w:rPr>
      </w:pPr>
    </w:p>
    <w:p w14:paraId="4BE9B2DC" w14:textId="77777777" w:rsidR="00000000" w:rsidRDefault="00B80747">
      <w:pPr>
        <w:pStyle w:val="a"/>
        <w:rPr>
          <w:rFonts w:hint="cs"/>
          <w:rtl/>
        </w:rPr>
      </w:pPr>
      <w:r>
        <w:rPr>
          <w:rFonts w:hint="cs"/>
          <w:rtl/>
        </w:rPr>
        <w:t>הוועדה הנוגעת בדבר.</w:t>
      </w:r>
    </w:p>
    <w:p w14:paraId="5F7F75FD" w14:textId="77777777" w:rsidR="00000000" w:rsidRDefault="00B80747">
      <w:pPr>
        <w:pStyle w:val="a"/>
        <w:rPr>
          <w:rFonts w:hint="cs"/>
          <w:rtl/>
        </w:rPr>
      </w:pPr>
    </w:p>
    <w:p w14:paraId="37DE6378" w14:textId="77777777" w:rsidR="00000000" w:rsidRDefault="00B80747">
      <w:pPr>
        <w:pStyle w:val="SpeakerCon"/>
        <w:rPr>
          <w:rtl/>
        </w:rPr>
      </w:pPr>
      <w:bookmarkStart w:id="496" w:name="FS000000580T31_07_2003_17_46_44C"/>
      <w:bookmarkEnd w:id="496"/>
      <w:r>
        <w:rPr>
          <w:rtl/>
        </w:rPr>
        <w:t>יצחק כהן (ש"ס):</w:t>
      </w:r>
    </w:p>
    <w:p w14:paraId="699AD665" w14:textId="77777777" w:rsidR="00000000" w:rsidRDefault="00B80747">
      <w:pPr>
        <w:pStyle w:val="a"/>
        <w:rPr>
          <w:rtl/>
        </w:rPr>
      </w:pPr>
    </w:p>
    <w:p w14:paraId="741FDECB" w14:textId="77777777" w:rsidR="00000000" w:rsidRDefault="00B80747">
      <w:pPr>
        <w:pStyle w:val="a"/>
        <w:rPr>
          <w:rFonts w:hint="cs"/>
          <w:rtl/>
        </w:rPr>
      </w:pPr>
      <w:r>
        <w:rPr>
          <w:rFonts w:hint="cs"/>
          <w:rtl/>
        </w:rPr>
        <w:t>זה כבר גורם לי קצת יותר נחת וקצת יותר רגיעה.</w:t>
      </w:r>
    </w:p>
    <w:p w14:paraId="05B3067D" w14:textId="77777777" w:rsidR="00000000" w:rsidRDefault="00B80747">
      <w:pPr>
        <w:pStyle w:val="a"/>
        <w:rPr>
          <w:rFonts w:hint="cs"/>
          <w:rtl/>
        </w:rPr>
      </w:pPr>
    </w:p>
    <w:p w14:paraId="400C9CE3" w14:textId="77777777" w:rsidR="00000000" w:rsidRDefault="00B80747">
      <w:pPr>
        <w:pStyle w:val="ad"/>
        <w:rPr>
          <w:rtl/>
        </w:rPr>
      </w:pPr>
      <w:r>
        <w:rPr>
          <w:rtl/>
        </w:rPr>
        <w:t>היו"ר ראובן ריבלין:</w:t>
      </w:r>
    </w:p>
    <w:p w14:paraId="3EEB8223" w14:textId="77777777" w:rsidR="00000000" w:rsidRDefault="00B80747">
      <w:pPr>
        <w:pStyle w:val="a"/>
        <w:rPr>
          <w:rtl/>
        </w:rPr>
      </w:pPr>
    </w:p>
    <w:p w14:paraId="6BEC521A" w14:textId="77777777" w:rsidR="00000000" w:rsidRDefault="00B80747">
      <w:pPr>
        <w:pStyle w:val="a"/>
        <w:rPr>
          <w:rFonts w:hint="cs"/>
          <w:rtl/>
        </w:rPr>
      </w:pPr>
      <w:r>
        <w:rPr>
          <w:rFonts w:hint="cs"/>
          <w:rtl/>
        </w:rPr>
        <w:t>למדתי זאת מפיו של אברהם פורז, כחבר ועדת הכלכלה, כשהייתי שר התקשורת וקיבלתי בברכה את רצונו להיות מפקח על שר התקשו</w:t>
      </w:r>
      <w:r>
        <w:rPr>
          <w:rFonts w:hint="cs"/>
          <w:rtl/>
        </w:rPr>
        <w:t>רת, כאשר הוא קובע דברים מאוד מכריעים. אני בהחלט חושב שליווי הוועדות את השרים הוא לתועלת השרים.</w:t>
      </w:r>
    </w:p>
    <w:p w14:paraId="6416A408" w14:textId="77777777" w:rsidR="00000000" w:rsidRDefault="00B80747">
      <w:pPr>
        <w:pStyle w:val="a"/>
        <w:rPr>
          <w:rFonts w:hint="cs"/>
          <w:rtl/>
        </w:rPr>
      </w:pPr>
    </w:p>
    <w:p w14:paraId="539FB905" w14:textId="77777777" w:rsidR="00000000" w:rsidRDefault="00B80747">
      <w:pPr>
        <w:pStyle w:val="ac"/>
        <w:rPr>
          <w:rtl/>
        </w:rPr>
      </w:pPr>
      <w:r>
        <w:rPr>
          <w:rFonts w:hint="eastAsia"/>
          <w:rtl/>
        </w:rPr>
        <w:t>משה</w:t>
      </w:r>
      <w:r>
        <w:rPr>
          <w:rtl/>
        </w:rPr>
        <w:t xml:space="preserve"> גפני (יהדות התורה):</w:t>
      </w:r>
    </w:p>
    <w:p w14:paraId="3189E728" w14:textId="77777777" w:rsidR="00000000" w:rsidRDefault="00B80747">
      <w:pPr>
        <w:pStyle w:val="a"/>
        <w:rPr>
          <w:rFonts w:hint="cs"/>
          <w:rtl/>
        </w:rPr>
      </w:pPr>
    </w:p>
    <w:p w14:paraId="1275CA6B" w14:textId="77777777" w:rsidR="00000000" w:rsidRDefault="00B80747">
      <w:pPr>
        <w:pStyle w:val="a"/>
        <w:rPr>
          <w:rFonts w:hint="cs"/>
          <w:rtl/>
        </w:rPr>
      </w:pPr>
      <w:r>
        <w:rPr>
          <w:rFonts w:hint="cs"/>
          <w:rtl/>
        </w:rPr>
        <w:t>נכון מאוד.</w:t>
      </w:r>
    </w:p>
    <w:p w14:paraId="4BE31907" w14:textId="77777777" w:rsidR="00000000" w:rsidRDefault="00B80747">
      <w:pPr>
        <w:pStyle w:val="a"/>
        <w:rPr>
          <w:rFonts w:hint="cs"/>
          <w:rtl/>
        </w:rPr>
      </w:pPr>
    </w:p>
    <w:p w14:paraId="6243F72F" w14:textId="77777777" w:rsidR="00000000" w:rsidRDefault="00B80747">
      <w:pPr>
        <w:pStyle w:val="SpeakerCon"/>
        <w:rPr>
          <w:rtl/>
        </w:rPr>
      </w:pPr>
      <w:bookmarkStart w:id="497" w:name="FS000000580T31_07_2003_17_47_45C"/>
      <w:bookmarkEnd w:id="497"/>
      <w:r>
        <w:rPr>
          <w:rtl/>
        </w:rPr>
        <w:t>יצחק כהן (ש"ס):</w:t>
      </w:r>
    </w:p>
    <w:p w14:paraId="646EB784" w14:textId="77777777" w:rsidR="00000000" w:rsidRDefault="00B80747">
      <w:pPr>
        <w:pStyle w:val="a"/>
        <w:rPr>
          <w:rtl/>
        </w:rPr>
      </w:pPr>
    </w:p>
    <w:p w14:paraId="06831CF2" w14:textId="77777777" w:rsidR="00000000" w:rsidRDefault="00B80747">
      <w:pPr>
        <w:pStyle w:val="a"/>
        <w:rPr>
          <w:rFonts w:hint="cs"/>
          <w:rtl/>
        </w:rPr>
      </w:pPr>
      <w:r>
        <w:rPr>
          <w:rFonts w:hint="cs"/>
          <w:rtl/>
        </w:rPr>
        <w:t>אז אני מאוד מקווה שאדוני יעמוד על כך שההסתייגות של השר פורז תידחה.</w:t>
      </w:r>
    </w:p>
    <w:p w14:paraId="6EFA2928" w14:textId="77777777" w:rsidR="00000000" w:rsidRDefault="00B80747">
      <w:pPr>
        <w:pStyle w:val="a"/>
        <w:rPr>
          <w:rFonts w:hint="cs"/>
          <w:rtl/>
        </w:rPr>
      </w:pPr>
    </w:p>
    <w:p w14:paraId="0E09DB0C" w14:textId="77777777" w:rsidR="00000000" w:rsidRDefault="00B80747">
      <w:pPr>
        <w:pStyle w:val="ad"/>
        <w:rPr>
          <w:rtl/>
        </w:rPr>
      </w:pPr>
      <w:r>
        <w:rPr>
          <w:rtl/>
        </w:rPr>
        <w:t>היו"ר ראובן ריבלין:</w:t>
      </w:r>
    </w:p>
    <w:p w14:paraId="2B25040C" w14:textId="77777777" w:rsidR="00000000" w:rsidRDefault="00B80747">
      <w:pPr>
        <w:pStyle w:val="a"/>
        <w:rPr>
          <w:rtl/>
        </w:rPr>
      </w:pPr>
    </w:p>
    <w:p w14:paraId="46190C09" w14:textId="77777777" w:rsidR="00000000" w:rsidRDefault="00B80747">
      <w:pPr>
        <w:pStyle w:val="a"/>
        <w:rPr>
          <w:rFonts w:hint="cs"/>
          <w:rtl/>
        </w:rPr>
      </w:pPr>
      <w:r>
        <w:rPr>
          <w:rFonts w:hint="cs"/>
          <w:rtl/>
        </w:rPr>
        <w:t>אני חושב שצריך לד</w:t>
      </w:r>
      <w:r>
        <w:rPr>
          <w:rFonts w:hint="cs"/>
          <w:rtl/>
        </w:rPr>
        <w:t>חות את כל ההסתייגויות. להצביע בעד החוק.</w:t>
      </w:r>
    </w:p>
    <w:p w14:paraId="49EFA0A4" w14:textId="77777777" w:rsidR="00000000" w:rsidRDefault="00B80747">
      <w:pPr>
        <w:pStyle w:val="a"/>
        <w:rPr>
          <w:rFonts w:hint="cs"/>
          <w:rtl/>
        </w:rPr>
      </w:pPr>
    </w:p>
    <w:p w14:paraId="08F29896" w14:textId="77777777" w:rsidR="00000000" w:rsidRDefault="00B80747">
      <w:pPr>
        <w:pStyle w:val="ac"/>
        <w:rPr>
          <w:rtl/>
        </w:rPr>
      </w:pPr>
      <w:r>
        <w:rPr>
          <w:rFonts w:hint="eastAsia"/>
          <w:rtl/>
        </w:rPr>
        <w:t>יצחק</w:t>
      </w:r>
      <w:r>
        <w:rPr>
          <w:rtl/>
        </w:rPr>
        <w:t xml:space="preserve"> הרצוג (העבודה-מימד):</w:t>
      </w:r>
    </w:p>
    <w:p w14:paraId="5DD46046" w14:textId="77777777" w:rsidR="00000000" w:rsidRDefault="00B80747">
      <w:pPr>
        <w:pStyle w:val="a"/>
        <w:rPr>
          <w:rFonts w:hint="cs"/>
          <w:rtl/>
        </w:rPr>
      </w:pPr>
    </w:p>
    <w:p w14:paraId="377E3698" w14:textId="77777777" w:rsidR="00000000" w:rsidRDefault="00B80747">
      <w:pPr>
        <w:pStyle w:val="a"/>
        <w:rPr>
          <w:rFonts w:hint="cs"/>
          <w:rtl/>
        </w:rPr>
      </w:pPr>
      <w:r>
        <w:rPr>
          <w:rFonts w:hint="cs"/>
          <w:rtl/>
        </w:rPr>
        <w:t>- - -</w:t>
      </w:r>
    </w:p>
    <w:p w14:paraId="000144E8" w14:textId="77777777" w:rsidR="00000000" w:rsidRDefault="00B80747">
      <w:pPr>
        <w:pStyle w:val="a"/>
        <w:rPr>
          <w:rFonts w:hint="cs"/>
          <w:rtl/>
        </w:rPr>
      </w:pPr>
    </w:p>
    <w:p w14:paraId="4BBD2A09" w14:textId="77777777" w:rsidR="00000000" w:rsidRDefault="00B80747">
      <w:pPr>
        <w:pStyle w:val="SpeakerCon"/>
        <w:rPr>
          <w:rtl/>
        </w:rPr>
      </w:pPr>
      <w:bookmarkStart w:id="498" w:name="FS000000580T31_07_2003_17_47_59C"/>
      <w:bookmarkEnd w:id="498"/>
      <w:r>
        <w:rPr>
          <w:rtl/>
        </w:rPr>
        <w:t>יצחק כהן (ש"ס):</w:t>
      </w:r>
    </w:p>
    <w:p w14:paraId="33026620" w14:textId="77777777" w:rsidR="00000000" w:rsidRDefault="00B80747">
      <w:pPr>
        <w:pStyle w:val="a"/>
        <w:rPr>
          <w:rtl/>
        </w:rPr>
      </w:pPr>
    </w:p>
    <w:p w14:paraId="7E14AC91" w14:textId="77777777" w:rsidR="00000000" w:rsidRDefault="00B80747">
      <w:pPr>
        <w:pStyle w:val="a"/>
        <w:rPr>
          <w:rFonts w:hint="cs"/>
          <w:rtl/>
        </w:rPr>
      </w:pPr>
      <w:r>
        <w:rPr>
          <w:rFonts w:hint="cs"/>
          <w:rtl/>
        </w:rPr>
        <w:t>לא הזמינו אותי. מצטער, לא הודיעו לי.</w:t>
      </w:r>
    </w:p>
    <w:p w14:paraId="7A2D39CC" w14:textId="77777777" w:rsidR="00000000" w:rsidRDefault="00B80747">
      <w:pPr>
        <w:pStyle w:val="a"/>
        <w:rPr>
          <w:rtl/>
        </w:rPr>
      </w:pPr>
    </w:p>
    <w:p w14:paraId="340F4284" w14:textId="77777777" w:rsidR="00000000" w:rsidRDefault="00B80747">
      <w:pPr>
        <w:pStyle w:val="a"/>
        <w:rPr>
          <w:rFonts w:hint="cs"/>
          <w:rtl/>
        </w:rPr>
      </w:pPr>
    </w:p>
    <w:p w14:paraId="4877A216" w14:textId="77777777" w:rsidR="00000000" w:rsidRDefault="00B80747">
      <w:pPr>
        <w:pStyle w:val="ad"/>
        <w:rPr>
          <w:rtl/>
        </w:rPr>
      </w:pPr>
      <w:r>
        <w:rPr>
          <w:rtl/>
        </w:rPr>
        <w:t>היו"ר ראובן ריבלין:</w:t>
      </w:r>
    </w:p>
    <w:p w14:paraId="3092018E" w14:textId="77777777" w:rsidR="00000000" w:rsidRDefault="00B80747">
      <w:pPr>
        <w:pStyle w:val="a"/>
        <w:rPr>
          <w:rtl/>
        </w:rPr>
      </w:pPr>
    </w:p>
    <w:p w14:paraId="6C527D13" w14:textId="77777777" w:rsidR="00000000" w:rsidRDefault="00B80747">
      <w:pPr>
        <w:pStyle w:val="a"/>
        <w:rPr>
          <w:rFonts w:hint="cs"/>
          <w:rtl/>
        </w:rPr>
      </w:pPr>
      <w:r>
        <w:rPr>
          <w:rFonts w:hint="cs"/>
          <w:rtl/>
        </w:rPr>
        <w:t>מה קרה?</w:t>
      </w:r>
    </w:p>
    <w:p w14:paraId="33952F99" w14:textId="77777777" w:rsidR="00000000" w:rsidRDefault="00B80747">
      <w:pPr>
        <w:pStyle w:val="a"/>
        <w:rPr>
          <w:rFonts w:hint="cs"/>
          <w:rtl/>
        </w:rPr>
      </w:pPr>
    </w:p>
    <w:p w14:paraId="7D4FD76C" w14:textId="77777777" w:rsidR="00000000" w:rsidRDefault="00B80747">
      <w:pPr>
        <w:pStyle w:val="SpeakerCon"/>
        <w:rPr>
          <w:rtl/>
        </w:rPr>
      </w:pPr>
      <w:bookmarkStart w:id="499" w:name="FS000000580T31_07_2003_17_49_15C"/>
      <w:bookmarkEnd w:id="499"/>
      <w:r>
        <w:rPr>
          <w:rtl/>
        </w:rPr>
        <w:t>יצחק כהן (ש"ס):</w:t>
      </w:r>
    </w:p>
    <w:p w14:paraId="7B083813" w14:textId="77777777" w:rsidR="00000000" w:rsidRDefault="00B80747">
      <w:pPr>
        <w:pStyle w:val="a"/>
        <w:rPr>
          <w:rtl/>
        </w:rPr>
      </w:pPr>
    </w:p>
    <w:p w14:paraId="055C3C33" w14:textId="77777777" w:rsidR="00000000" w:rsidRDefault="00B80747">
      <w:pPr>
        <w:pStyle w:val="a"/>
        <w:rPr>
          <w:rFonts w:hint="cs"/>
          <w:rtl/>
        </w:rPr>
      </w:pPr>
      <w:r>
        <w:rPr>
          <w:rFonts w:hint="cs"/>
          <w:rtl/>
        </w:rPr>
        <w:t>לא הודיעו שיש דיון בוועדה. על מה הדיון?</w:t>
      </w:r>
    </w:p>
    <w:p w14:paraId="3E7E176A" w14:textId="77777777" w:rsidR="00000000" w:rsidRDefault="00B80747">
      <w:pPr>
        <w:pStyle w:val="a"/>
        <w:rPr>
          <w:rFonts w:hint="cs"/>
          <w:rtl/>
        </w:rPr>
      </w:pPr>
    </w:p>
    <w:p w14:paraId="065521C4" w14:textId="77777777" w:rsidR="00000000" w:rsidRDefault="00B80747">
      <w:pPr>
        <w:pStyle w:val="ac"/>
        <w:rPr>
          <w:rtl/>
        </w:rPr>
      </w:pPr>
      <w:r>
        <w:rPr>
          <w:rFonts w:hint="eastAsia"/>
          <w:rtl/>
        </w:rPr>
        <w:t>יצחק</w:t>
      </w:r>
      <w:r>
        <w:rPr>
          <w:rtl/>
        </w:rPr>
        <w:t xml:space="preserve"> הרצוג (העבודה-מימד):</w:t>
      </w:r>
    </w:p>
    <w:p w14:paraId="0AFD1108" w14:textId="77777777" w:rsidR="00000000" w:rsidRDefault="00B80747">
      <w:pPr>
        <w:pStyle w:val="a"/>
        <w:rPr>
          <w:rFonts w:hint="cs"/>
          <w:rtl/>
        </w:rPr>
      </w:pPr>
    </w:p>
    <w:p w14:paraId="2983158E" w14:textId="77777777" w:rsidR="00000000" w:rsidRDefault="00B80747">
      <w:pPr>
        <w:pStyle w:val="a"/>
        <w:rPr>
          <w:rFonts w:hint="cs"/>
          <w:rtl/>
        </w:rPr>
      </w:pPr>
      <w:r>
        <w:rPr>
          <w:rFonts w:hint="cs"/>
          <w:rtl/>
        </w:rPr>
        <w:t>איחוד רשוי</w:t>
      </w:r>
      <w:r>
        <w:rPr>
          <w:rFonts w:hint="cs"/>
          <w:rtl/>
        </w:rPr>
        <w:t>ות. זה הכול חלק מהחוק.</w:t>
      </w:r>
    </w:p>
    <w:p w14:paraId="24DEC486" w14:textId="77777777" w:rsidR="00000000" w:rsidRDefault="00B80747">
      <w:pPr>
        <w:pStyle w:val="a"/>
        <w:rPr>
          <w:rFonts w:hint="cs"/>
          <w:rtl/>
        </w:rPr>
      </w:pPr>
    </w:p>
    <w:p w14:paraId="11261DA7" w14:textId="77777777" w:rsidR="00000000" w:rsidRDefault="00B80747">
      <w:pPr>
        <w:pStyle w:val="SpeakerCon"/>
        <w:rPr>
          <w:rtl/>
        </w:rPr>
      </w:pPr>
      <w:bookmarkStart w:id="500" w:name="FS000000580T31_07_2003_17_49_47C"/>
      <w:bookmarkEnd w:id="500"/>
      <w:r>
        <w:rPr>
          <w:rtl/>
        </w:rPr>
        <w:t>יצחק כהן (ש"ס):</w:t>
      </w:r>
    </w:p>
    <w:p w14:paraId="7E4C4264" w14:textId="77777777" w:rsidR="00000000" w:rsidRDefault="00B80747">
      <w:pPr>
        <w:pStyle w:val="a"/>
        <w:rPr>
          <w:rtl/>
        </w:rPr>
      </w:pPr>
    </w:p>
    <w:p w14:paraId="4E9BF568" w14:textId="77777777" w:rsidR="00000000" w:rsidRDefault="00B80747">
      <w:pPr>
        <w:pStyle w:val="a"/>
        <w:rPr>
          <w:rFonts w:hint="cs"/>
          <w:rtl/>
        </w:rPr>
      </w:pPr>
      <w:r>
        <w:rPr>
          <w:rFonts w:hint="cs"/>
          <w:rtl/>
        </w:rPr>
        <w:t>איחוד רשויות. אגיד לך מה קרה. ראש עיריית אור-יהודה, מר בוכבוזה - - -</w:t>
      </w:r>
    </w:p>
    <w:p w14:paraId="50227304" w14:textId="77777777" w:rsidR="00000000" w:rsidRDefault="00B80747">
      <w:pPr>
        <w:pStyle w:val="a"/>
        <w:rPr>
          <w:rFonts w:hint="cs"/>
          <w:rtl/>
        </w:rPr>
      </w:pPr>
    </w:p>
    <w:p w14:paraId="54A3514B" w14:textId="77777777" w:rsidR="00000000" w:rsidRDefault="00B80747">
      <w:pPr>
        <w:pStyle w:val="ac"/>
        <w:rPr>
          <w:rtl/>
        </w:rPr>
      </w:pPr>
      <w:r>
        <w:rPr>
          <w:rFonts w:hint="eastAsia"/>
          <w:rtl/>
        </w:rPr>
        <w:t>אברהם</w:t>
      </w:r>
      <w:r>
        <w:rPr>
          <w:rtl/>
        </w:rPr>
        <w:t xml:space="preserve"> בייגה שוחט (העבודה-מימד):</w:t>
      </w:r>
    </w:p>
    <w:p w14:paraId="18729938" w14:textId="77777777" w:rsidR="00000000" w:rsidRDefault="00B80747">
      <w:pPr>
        <w:pStyle w:val="a"/>
        <w:rPr>
          <w:rFonts w:hint="cs"/>
          <w:rtl/>
        </w:rPr>
      </w:pPr>
    </w:p>
    <w:p w14:paraId="7F6CAD31" w14:textId="77777777" w:rsidR="00000000" w:rsidRDefault="00B80747">
      <w:pPr>
        <w:pStyle w:val="a"/>
        <w:rPr>
          <w:rFonts w:hint="cs"/>
          <w:rtl/>
        </w:rPr>
      </w:pPr>
      <w:r>
        <w:rPr>
          <w:rFonts w:hint="cs"/>
          <w:rtl/>
        </w:rPr>
        <w:t>אדוני, יש כאן בעיה פרוצדורלית. אם יש כרגע דיון מחדש בוועדת הכספים - - -</w:t>
      </w:r>
    </w:p>
    <w:p w14:paraId="073D2551" w14:textId="77777777" w:rsidR="00000000" w:rsidRDefault="00B80747">
      <w:pPr>
        <w:pStyle w:val="a"/>
        <w:rPr>
          <w:rFonts w:hint="cs"/>
          <w:rtl/>
        </w:rPr>
      </w:pPr>
    </w:p>
    <w:p w14:paraId="4FCD5949" w14:textId="77777777" w:rsidR="00000000" w:rsidRDefault="00B80747">
      <w:pPr>
        <w:pStyle w:val="ad"/>
        <w:rPr>
          <w:rtl/>
        </w:rPr>
      </w:pPr>
      <w:r>
        <w:rPr>
          <w:rtl/>
        </w:rPr>
        <w:t>היו"ר ראובן ריבלין:</w:t>
      </w:r>
    </w:p>
    <w:p w14:paraId="13E71C97" w14:textId="77777777" w:rsidR="00000000" w:rsidRDefault="00B80747">
      <w:pPr>
        <w:pStyle w:val="a"/>
        <w:rPr>
          <w:rtl/>
        </w:rPr>
      </w:pPr>
    </w:p>
    <w:p w14:paraId="244082E1" w14:textId="77777777" w:rsidR="00000000" w:rsidRDefault="00B80747">
      <w:pPr>
        <w:pStyle w:val="a"/>
        <w:rPr>
          <w:rFonts w:hint="cs"/>
          <w:rtl/>
        </w:rPr>
      </w:pPr>
      <w:r>
        <w:rPr>
          <w:rFonts w:hint="cs"/>
          <w:rtl/>
        </w:rPr>
        <w:t>מה? על החוק שאני ד</w:t>
      </w:r>
      <w:r>
        <w:rPr>
          <w:rFonts w:hint="cs"/>
          <w:rtl/>
        </w:rPr>
        <w:t>ן עליו פה?</w:t>
      </w:r>
    </w:p>
    <w:p w14:paraId="59E9CA27" w14:textId="77777777" w:rsidR="00000000" w:rsidRDefault="00B80747">
      <w:pPr>
        <w:pStyle w:val="a"/>
        <w:rPr>
          <w:rFonts w:hint="cs"/>
          <w:rtl/>
        </w:rPr>
      </w:pPr>
    </w:p>
    <w:p w14:paraId="78FD20E4" w14:textId="77777777" w:rsidR="00000000" w:rsidRDefault="00B80747">
      <w:pPr>
        <w:pStyle w:val="ac"/>
        <w:rPr>
          <w:rtl/>
        </w:rPr>
      </w:pPr>
      <w:r>
        <w:rPr>
          <w:rFonts w:hint="eastAsia"/>
          <w:rtl/>
        </w:rPr>
        <w:t>אברהם</w:t>
      </w:r>
      <w:r>
        <w:rPr>
          <w:rtl/>
        </w:rPr>
        <w:t xml:space="preserve"> בייגה שוחט (העבודה-מימד):</w:t>
      </w:r>
    </w:p>
    <w:p w14:paraId="21E3CC28" w14:textId="77777777" w:rsidR="00000000" w:rsidRDefault="00B80747">
      <w:pPr>
        <w:pStyle w:val="a"/>
        <w:rPr>
          <w:rFonts w:hint="cs"/>
          <w:rtl/>
        </w:rPr>
      </w:pPr>
    </w:p>
    <w:p w14:paraId="3B1BE1CA" w14:textId="77777777" w:rsidR="00000000" w:rsidRDefault="00B80747">
      <w:pPr>
        <w:pStyle w:val="a"/>
        <w:rPr>
          <w:rFonts w:hint="cs"/>
          <w:rtl/>
        </w:rPr>
      </w:pPr>
      <w:r>
        <w:rPr>
          <w:rFonts w:hint="cs"/>
          <w:rtl/>
        </w:rPr>
        <w:t>כן.</w:t>
      </w:r>
    </w:p>
    <w:p w14:paraId="37B1D242" w14:textId="77777777" w:rsidR="00000000" w:rsidRDefault="00B80747">
      <w:pPr>
        <w:pStyle w:val="a"/>
        <w:rPr>
          <w:rFonts w:hint="cs"/>
          <w:rtl/>
        </w:rPr>
      </w:pPr>
    </w:p>
    <w:p w14:paraId="3BDBF994" w14:textId="77777777" w:rsidR="00000000" w:rsidRDefault="00B80747">
      <w:pPr>
        <w:pStyle w:val="ad"/>
        <w:rPr>
          <w:rtl/>
        </w:rPr>
      </w:pPr>
      <w:r>
        <w:rPr>
          <w:rtl/>
        </w:rPr>
        <w:t>היו"ר ראובן ריבלין:</w:t>
      </w:r>
    </w:p>
    <w:p w14:paraId="0102872C" w14:textId="77777777" w:rsidR="00000000" w:rsidRDefault="00B80747">
      <w:pPr>
        <w:pStyle w:val="a"/>
        <w:rPr>
          <w:rtl/>
        </w:rPr>
      </w:pPr>
    </w:p>
    <w:p w14:paraId="590865BF" w14:textId="77777777" w:rsidR="00000000" w:rsidRDefault="00B80747">
      <w:pPr>
        <w:pStyle w:val="a"/>
        <w:rPr>
          <w:rFonts w:hint="cs"/>
          <w:rtl/>
        </w:rPr>
      </w:pPr>
      <w:r>
        <w:rPr>
          <w:rFonts w:hint="cs"/>
          <w:rtl/>
        </w:rPr>
        <w:t>לי לא הודיעו כלום. חבר הכנסת הרצוג, אדוני ישמע לפרוטוקול.</w:t>
      </w:r>
    </w:p>
    <w:p w14:paraId="32342429" w14:textId="77777777" w:rsidR="00000000" w:rsidRDefault="00B80747">
      <w:pPr>
        <w:pStyle w:val="a"/>
        <w:rPr>
          <w:rFonts w:hint="cs"/>
          <w:rtl/>
        </w:rPr>
      </w:pPr>
    </w:p>
    <w:p w14:paraId="155BFAAF" w14:textId="77777777" w:rsidR="00000000" w:rsidRDefault="00B80747">
      <w:pPr>
        <w:pStyle w:val="ac"/>
        <w:rPr>
          <w:rtl/>
        </w:rPr>
      </w:pPr>
      <w:r>
        <w:rPr>
          <w:rFonts w:hint="eastAsia"/>
          <w:rtl/>
        </w:rPr>
        <w:t>השר</w:t>
      </w:r>
      <w:r>
        <w:rPr>
          <w:rtl/>
        </w:rPr>
        <w:t xml:space="preserve"> מאיר שטרית:</w:t>
      </w:r>
    </w:p>
    <w:p w14:paraId="04ACD17C" w14:textId="77777777" w:rsidR="00000000" w:rsidRDefault="00B80747">
      <w:pPr>
        <w:pStyle w:val="a"/>
        <w:rPr>
          <w:rFonts w:hint="cs"/>
          <w:rtl/>
        </w:rPr>
      </w:pPr>
    </w:p>
    <w:p w14:paraId="74ED4794" w14:textId="77777777" w:rsidR="00000000" w:rsidRDefault="00B80747">
      <w:pPr>
        <w:pStyle w:val="a"/>
        <w:rPr>
          <w:rFonts w:hint="cs"/>
          <w:rtl/>
        </w:rPr>
      </w:pPr>
      <w:r>
        <w:rPr>
          <w:rFonts w:hint="cs"/>
          <w:rtl/>
        </w:rPr>
        <w:t>- - -</w:t>
      </w:r>
    </w:p>
    <w:p w14:paraId="4DDFE82F" w14:textId="77777777" w:rsidR="00000000" w:rsidRDefault="00B80747">
      <w:pPr>
        <w:pStyle w:val="a"/>
        <w:rPr>
          <w:rFonts w:hint="cs"/>
          <w:rtl/>
        </w:rPr>
      </w:pPr>
    </w:p>
    <w:p w14:paraId="21DB30D0" w14:textId="77777777" w:rsidR="00000000" w:rsidRDefault="00B80747">
      <w:pPr>
        <w:pStyle w:val="ad"/>
        <w:rPr>
          <w:rtl/>
        </w:rPr>
      </w:pPr>
      <w:r>
        <w:rPr>
          <w:rtl/>
        </w:rPr>
        <w:t>היו"ר ראובן ריבלין:</w:t>
      </w:r>
    </w:p>
    <w:p w14:paraId="70EC57F4" w14:textId="77777777" w:rsidR="00000000" w:rsidRDefault="00B80747">
      <w:pPr>
        <w:pStyle w:val="a"/>
        <w:rPr>
          <w:rtl/>
        </w:rPr>
      </w:pPr>
    </w:p>
    <w:p w14:paraId="35F714EA" w14:textId="77777777" w:rsidR="00000000" w:rsidRDefault="00B80747">
      <w:pPr>
        <w:pStyle w:val="a"/>
        <w:rPr>
          <w:rFonts w:hint="cs"/>
          <w:rtl/>
        </w:rPr>
      </w:pPr>
      <w:r>
        <w:rPr>
          <w:rFonts w:hint="cs"/>
          <w:rtl/>
        </w:rPr>
        <w:t>אני רק אומר לאדוני - - -</w:t>
      </w:r>
    </w:p>
    <w:p w14:paraId="62EA36CA" w14:textId="77777777" w:rsidR="00000000" w:rsidRDefault="00B80747">
      <w:pPr>
        <w:pStyle w:val="a"/>
        <w:rPr>
          <w:rFonts w:hint="cs"/>
          <w:rtl/>
        </w:rPr>
      </w:pPr>
    </w:p>
    <w:p w14:paraId="4E44BECB" w14:textId="77777777" w:rsidR="00000000" w:rsidRDefault="00B80747">
      <w:pPr>
        <w:pStyle w:val="ac"/>
        <w:rPr>
          <w:rtl/>
        </w:rPr>
      </w:pPr>
      <w:r>
        <w:rPr>
          <w:rFonts w:hint="eastAsia"/>
          <w:rtl/>
        </w:rPr>
        <w:t>השר</w:t>
      </w:r>
      <w:r>
        <w:rPr>
          <w:rtl/>
        </w:rPr>
        <w:t xml:space="preserve"> מאיר שטרית:</w:t>
      </w:r>
    </w:p>
    <w:p w14:paraId="3E5862AA" w14:textId="77777777" w:rsidR="00000000" w:rsidRDefault="00B80747">
      <w:pPr>
        <w:pStyle w:val="a"/>
        <w:rPr>
          <w:rFonts w:hint="cs"/>
          <w:rtl/>
        </w:rPr>
      </w:pPr>
    </w:p>
    <w:p w14:paraId="5FCDE354" w14:textId="77777777" w:rsidR="00000000" w:rsidRDefault="00B80747">
      <w:pPr>
        <w:pStyle w:val="a"/>
        <w:rPr>
          <w:rFonts w:hint="cs"/>
          <w:rtl/>
        </w:rPr>
      </w:pPr>
      <w:r>
        <w:rPr>
          <w:rFonts w:hint="cs"/>
          <w:rtl/>
        </w:rPr>
        <w:t>- - - מה שהביאו מחדש לוועדה - - -</w:t>
      </w:r>
    </w:p>
    <w:p w14:paraId="789709F8" w14:textId="77777777" w:rsidR="00000000" w:rsidRDefault="00B80747">
      <w:pPr>
        <w:pStyle w:val="a"/>
        <w:rPr>
          <w:rFonts w:hint="cs"/>
          <w:rtl/>
        </w:rPr>
      </w:pPr>
    </w:p>
    <w:p w14:paraId="556663FB" w14:textId="77777777" w:rsidR="00000000" w:rsidRDefault="00B80747">
      <w:pPr>
        <w:pStyle w:val="ad"/>
        <w:rPr>
          <w:rtl/>
        </w:rPr>
      </w:pPr>
      <w:r>
        <w:rPr>
          <w:rtl/>
        </w:rPr>
        <w:t>היו</w:t>
      </w:r>
      <w:r>
        <w:rPr>
          <w:rtl/>
        </w:rPr>
        <w:t>"ר ראובן ריבלין:</w:t>
      </w:r>
    </w:p>
    <w:p w14:paraId="54167BCF" w14:textId="77777777" w:rsidR="00000000" w:rsidRDefault="00B80747">
      <w:pPr>
        <w:pStyle w:val="a"/>
        <w:rPr>
          <w:rtl/>
        </w:rPr>
      </w:pPr>
    </w:p>
    <w:p w14:paraId="7D98960D" w14:textId="77777777" w:rsidR="00000000" w:rsidRDefault="00B80747">
      <w:pPr>
        <w:pStyle w:val="a"/>
        <w:rPr>
          <w:rFonts w:hint="cs"/>
          <w:rtl/>
        </w:rPr>
      </w:pPr>
      <w:r>
        <w:rPr>
          <w:rFonts w:hint="cs"/>
          <w:rtl/>
        </w:rPr>
        <w:t>אני מודיע לכבודכם, שהופיע בפני ממלא-מקומו של יושב-ראש ועדת הכספים, שיושב-ראש ועדת הכספים הודיע לי שהוא ממלא-מקומו, חבר הכנסת הידוע כדני בנלולו, אבל הוא דניאל בנלולו - - -</w:t>
      </w:r>
    </w:p>
    <w:p w14:paraId="61C17977" w14:textId="77777777" w:rsidR="00000000" w:rsidRDefault="00B80747">
      <w:pPr>
        <w:pStyle w:val="a"/>
        <w:rPr>
          <w:rFonts w:hint="cs"/>
          <w:rtl/>
        </w:rPr>
      </w:pPr>
    </w:p>
    <w:p w14:paraId="565DB71A" w14:textId="77777777" w:rsidR="00000000" w:rsidRDefault="00B80747">
      <w:pPr>
        <w:pStyle w:val="SpeakerCon"/>
        <w:rPr>
          <w:rtl/>
        </w:rPr>
      </w:pPr>
      <w:bookmarkStart w:id="501" w:name="FS000000580T31_07_2003_17_53_08C"/>
      <w:bookmarkEnd w:id="501"/>
      <w:r>
        <w:rPr>
          <w:rtl/>
        </w:rPr>
        <w:t>יצחק כהן (ש"ס):</w:t>
      </w:r>
    </w:p>
    <w:p w14:paraId="6446375C" w14:textId="77777777" w:rsidR="00000000" w:rsidRDefault="00B80747">
      <w:pPr>
        <w:pStyle w:val="a"/>
        <w:rPr>
          <w:rtl/>
        </w:rPr>
      </w:pPr>
    </w:p>
    <w:p w14:paraId="74C6B93B" w14:textId="77777777" w:rsidR="00000000" w:rsidRDefault="00B80747">
      <w:pPr>
        <w:pStyle w:val="a"/>
        <w:rPr>
          <w:rFonts w:hint="cs"/>
          <w:rtl/>
        </w:rPr>
      </w:pPr>
      <w:r>
        <w:rPr>
          <w:rFonts w:hint="cs"/>
          <w:rtl/>
        </w:rPr>
        <w:t>המכוּנה.</w:t>
      </w:r>
    </w:p>
    <w:p w14:paraId="06BD1375" w14:textId="77777777" w:rsidR="00000000" w:rsidRDefault="00B80747">
      <w:pPr>
        <w:pStyle w:val="a"/>
        <w:rPr>
          <w:rFonts w:hint="cs"/>
          <w:rtl/>
        </w:rPr>
      </w:pPr>
    </w:p>
    <w:p w14:paraId="1EA02F45" w14:textId="77777777" w:rsidR="00000000" w:rsidRDefault="00B80747">
      <w:pPr>
        <w:pStyle w:val="ad"/>
        <w:rPr>
          <w:rtl/>
        </w:rPr>
      </w:pPr>
      <w:r>
        <w:rPr>
          <w:rtl/>
        </w:rPr>
        <w:t>היו"ר ראובן ריבלין:</w:t>
      </w:r>
    </w:p>
    <w:p w14:paraId="024233A6" w14:textId="77777777" w:rsidR="00000000" w:rsidRDefault="00B80747">
      <w:pPr>
        <w:pStyle w:val="a"/>
        <w:rPr>
          <w:rtl/>
        </w:rPr>
      </w:pPr>
    </w:p>
    <w:p w14:paraId="40C42904" w14:textId="77777777" w:rsidR="00000000" w:rsidRDefault="00B80747">
      <w:pPr>
        <w:pStyle w:val="a"/>
        <w:rPr>
          <w:rFonts w:hint="cs"/>
          <w:rtl/>
        </w:rPr>
      </w:pPr>
      <w:r>
        <w:rPr>
          <w:rFonts w:hint="cs"/>
          <w:rtl/>
        </w:rPr>
        <w:t>כי כך הוא ביקש ממנ</w:t>
      </w:r>
      <w:r>
        <w:rPr>
          <w:rFonts w:hint="cs"/>
          <w:rtl/>
        </w:rPr>
        <w:t>י לקרוא לו. אני קורא לו חבר הכנסת דניאל בנלולו. יקירי, אני מודיע לכם שהנחנו את זה על שולחן הכנסת והוא הציג את החוק בפני הכנסת, וכרגע אנו דנים בהסתייגויות.</w:t>
      </w:r>
    </w:p>
    <w:p w14:paraId="406663C2" w14:textId="77777777" w:rsidR="00000000" w:rsidRDefault="00B80747">
      <w:pPr>
        <w:pStyle w:val="a"/>
        <w:rPr>
          <w:rFonts w:hint="cs"/>
          <w:rtl/>
        </w:rPr>
      </w:pPr>
    </w:p>
    <w:p w14:paraId="330DEA23" w14:textId="77777777" w:rsidR="00000000" w:rsidRDefault="00B80747">
      <w:pPr>
        <w:pStyle w:val="ac"/>
        <w:rPr>
          <w:rtl/>
        </w:rPr>
      </w:pPr>
      <w:r>
        <w:rPr>
          <w:rFonts w:hint="eastAsia"/>
          <w:rtl/>
        </w:rPr>
        <w:t>יצחק</w:t>
      </w:r>
      <w:r>
        <w:rPr>
          <w:rtl/>
        </w:rPr>
        <w:t xml:space="preserve"> הרצוג (העבודה-מימד):</w:t>
      </w:r>
    </w:p>
    <w:p w14:paraId="37DC0054" w14:textId="77777777" w:rsidR="00000000" w:rsidRDefault="00B80747">
      <w:pPr>
        <w:pStyle w:val="a"/>
        <w:rPr>
          <w:rFonts w:hint="cs"/>
          <w:rtl/>
        </w:rPr>
      </w:pPr>
    </w:p>
    <w:p w14:paraId="0E057886" w14:textId="77777777" w:rsidR="00000000" w:rsidRDefault="00B80747">
      <w:pPr>
        <w:pStyle w:val="a"/>
        <w:rPr>
          <w:rFonts w:hint="cs"/>
          <w:rtl/>
        </w:rPr>
      </w:pPr>
      <w:r>
        <w:rPr>
          <w:rFonts w:hint="cs"/>
          <w:rtl/>
        </w:rPr>
        <w:t>אז איך - - -</w:t>
      </w:r>
    </w:p>
    <w:p w14:paraId="02ED76A3" w14:textId="77777777" w:rsidR="00000000" w:rsidRDefault="00B80747">
      <w:pPr>
        <w:pStyle w:val="a"/>
        <w:rPr>
          <w:rFonts w:hint="cs"/>
          <w:rtl/>
        </w:rPr>
      </w:pPr>
    </w:p>
    <w:p w14:paraId="6AED0967" w14:textId="77777777" w:rsidR="00000000" w:rsidRDefault="00B80747">
      <w:pPr>
        <w:pStyle w:val="ad"/>
        <w:rPr>
          <w:rtl/>
        </w:rPr>
      </w:pPr>
      <w:r>
        <w:rPr>
          <w:rtl/>
        </w:rPr>
        <w:t>היו"ר ראובן ריבלין:</w:t>
      </w:r>
    </w:p>
    <w:p w14:paraId="228EAB7C" w14:textId="77777777" w:rsidR="00000000" w:rsidRDefault="00B80747">
      <w:pPr>
        <w:pStyle w:val="a"/>
        <w:rPr>
          <w:rtl/>
        </w:rPr>
      </w:pPr>
    </w:p>
    <w:p w14:paraId="56557037" w14:textId="77777777" w:rsidR="00000000" w:rsidRDefault="00B80747">
      <w:pPr>
        <w:pStyle w:val="a"/>
        <w:rPr>
          <w:rFonts w:hint="cs"/>
          <w:rtl/>
        </w:rPr>
      </w:pPr>
      <w:r>
        <w:rPr>
          <w:rFonts w:hint="cs"/>
          <w:rtl/>
        </w:rPr>
        <w:t>אני לא יודע מה אדוני אומר לי. על כל פנ</w:t>
      </w:r>
      <w:r>
        <w:rPr>
          <w:rFonts w:hint="cs"/>
          <w:rtl/>
        </w:rPr>
        <w:t>ים, מי שמופיע בפני זה לא כל חבר כנסת בנפרד. למשל, חבר הכנסת יצחק כהן רוצה לקבוע היום איזה נוהג חדש, נוהג הפטיציות.</w:t>
      </w:r>
    </w:p>
    <w:p w14:paraId="26BEC25A" w14:textId="77777777" w:rsidR="00000000" w:rsidRDefault="00B80747">
      <w:pPr>
        <w:pStyle w:val="a"/>
        <w:rPr>
          <w:rFonts w:hint="cs"/>
          <w:rtl/>
        </w:rPr>
      </w:pPr>
    </w:p>
    <w:p w14:paraId="7F32BE66" w14:textId="77777777" w:rsidR="00000000" w:rsidRDefault="00B80747">
      <w:pPr>
        <w:pStyle w:val="SpeakerCon"/>
        <w:rPr>
          <w:rtl/>
        </w:rPr>
      </w:pPr>
      <w:bookmarkStart w:id="502" w:name="FS000000580T31_07_2003_17_55_22C"/>
      <w:bookmarkEnd w:id="502"/>
      <w:r>
        <w:rPr>
          <w:rtl/>
        </w:rPr>
        <w:t>יצחק כהן (ש"ס):</w:t>
      </w:r>
    </w:p>
    <w:p w14:paraId="58BF48BD" w14:textId="77777777" w:rsidR="00000000" w:rsidRDefault="00B80747">
      <w:pPr>
        <w:pStyle w:val="a"/>
        <w:rPr>
          <w:rtl/>
        </w:rPr>
      </w:pPr>
    </w:p>
    <w:p w14:paraId="3D5653E6" w14:textId="77777777" w:rsidR="00000000" w:rsidRDefault="00B80747">
      <w:pPr>
        <w:pStyle w:val="a"/>
        <w:rPr>
          <w:rFonts w:hint="cs"/>
          <w:rtl/>
        </w:rPr>
      </w:pPr>
      <w:r>
        <w:rPr>
          <w:rFonts w:hint="cs"/>
          <w:rtl/>
        </w:rPr>
        <w:t>לא.</w:t>
      </w:r>
    </w:p>
    <w:p w14:paraId="33DD8535" w14:textId="77777777" w:rsidR="00000000" w:rsidRDefault="00B80747">
      <w:pPr>
        <w:pStyle w:val="a"/>
        <w:rPr>
          <w:rFonts w:hint="cs"/>
          <w:rtl/>
        </w:rPr>
      </w:pPr>
    </w:p>
    <w:p w14:paraId="544C163F" w14:textId="77777777" w:rsidR="00000000" w:rsidRDefault="00B80747">
      <w:pPr>
        <w:pStyle w:val="ad"/>
        <w:rPr>
          <w:rtl/>
        </w:rPr>
      </w:pPr>
      <w:r>
        <w:rPr>
          <w:rtl/>
        </w:rPr>
        <w:t>היו"ר ראובן ריבלין:</w:t>
      </w:r>
    </w:p>
    <w:p w14:paraId="05FE607B" w14:textId="77777777" w:rsidR="00000000" w:rsidRDefault="00B80747">
      <w:pPr>
        <w:pStyle w:val="a"/>
        <w:rPr>
          <w:rtl/>
        </w:rPr>
      </w:pPr>
    </w:p>
    <w:p w14:paraId="0AC81040" w14:textId="77777777" w:rsidR="00000000" w:rsidRDefault="00B80747">
      <w:pPr>
        <w:pStyle w:val="a"/>
        <w:rPr>
          <w:rFonts w:hint="cs"/>
          <w:rtl/>
        </w:rPr>
      </w:pPr>
      <w:r>
        <w:rPr>
          <w:rFonts w:hint="cs"/>
          <w:rtl/>
        </w:rPr>
        <w:t>לכל אחד יש נוהג חדש. כרגע, אני דן - - -</w:t>
      </w:r>
    </w:p>
    <w:p w14:paraId="38241841" w14:textId="77777777" w:rsidR="00000000" w:rsidRDefault="00B80747">
      <w:pPr>
        <w:pStyle w:val="a"/>
        <w:rPr>
          <w:rFonts w:hint="cs"/>
          <w:rtl/>
        </w:rPr>
      </w:pPr>
    </w:p>
    <w:p w14:paraId="5BC34782" w14:textId="77777777" w:rsidR="00000000" w:rsidRDefault="00B80747">
      <w:pPr>
        <w:pStyle w:val="SpeakerCon"/>
        <w:rPr>
          <w:rtl/>
        </w:rPr>
      </w:pPr>
      <w:bookmarkStart w:id="503" w:name="FS000000580T31_07_2003_17_55_42C"/>
      <w:bookmarkEnd w:id="503"/>
      <w:r>
        <w:rPr>
          <w:rtl/>
        </w:rPr>
        <w:t>יצחק כהן (ש"ס):</w:t>
      </w:r>
    </w:p>
    <w:p w14:paraId="6D9B3485" w14:textId="77777777" w:rsidR="00000000" w:rsidRDefault="00B80747">
      <w:pPr>
        <w:pStyle w:val="a"/>
        <w:rPr>
          <w:rtl/>
        </w:rPr>
      </w:pPr>
    </w:p>
    <w:p w14:paraId="763ABA8A" w14:textId="77777777" w:rsidR="00000000" w:rsidRDefault="00B80747">
      <w:pPr>
        <w:pStyle w:val="a"/>
        <w:rPr>
          <w:rFonts w:hint="cs"/>
          <w:rtl/>
        </w:rPr>
      </w:pPr>
      <w:r>
        <w:rPr>
          <w:rFonts w:hint="cs"/>
          <w:rtl/>
        </w:rPr>
        <w:t>חבר הכנסת שוחט, לגבי הפטיציה - - -</w:t>
      </w:r>
    </w:p>
    <w:p w14:paraId="46133373" w14:textId="77777777" w:rsidR="00000000" w:rsidRDefault="00B80747">
      <w:pPr>
        <w:pStyle w:val="a"/>
        <w:rPr>
          <w:rFonts w:hint="cs"/>
          <w:rtl/>
        </w:rPr>
      </w:pPr>
    </w:p>
    <w:p w14:paraId="69A98B3B" w14:textId="77777777" w:rsidR="00000000" w:rsidRDefault="00B80747">
      <w:pPr>
        <w:pStyle w:val="ac"/>
        <w:rPr>
          <w:rtl/>
        </w:rPr>
      </w:pPr>
      <w:r>
        <w:rPr>
          <w:rFonts w:hint="eastAsia"/>
          <w:rtl/>
        </w:rPr>
        <w:t>אבר</w:t>
      </w:r>
      <w:r>
        <w:rPr>
          <w:rFonts w:hint="eastAsia"/>
          <w:rtl/>
        </w:rPr>
        <w:t>הם</w:t>
      </w:r>
      <w:r>
        <w:rPr>
          <w:rtl/>
        </w:rPr>
        <w:t xml:space="preserve"> בייגה שוחט (העבודה-מימד):</w:t>
      </w:r>
    </w:p>
    <w:p w14:paraId="284F4913" w14:textId="77777777" w:rsidR="00000000" w:rsidRDefault="00B80747">
      <w:pPr>
        <w:pStyle w:val="a"/>
        <w:rPr>
          <w:rFonts w:hint="cs"/>
          <w:rtl/>
        </w:rPr>
      </w:pPr>
    </w:p>
    <w:p w14:paraId="04B3344C" w14:textId="77777777" w:rsidR="00000000" w:rsidRDefault="00B80747">
      <w:pPr>
        <w:pStyle w:val="a"/>
        <w:rPr>
          <w:rFonts w:hint="cs"/>
          <w:rtl/>
        </w:rPr>
      </w:pPr>
      <w:r>
        <w:rPr>
          <w:rFonts w:hint="cs"/>
          <w:rtl/>
        </w:rPr>
        <w:t>אדוני היושב-ראש, כרגע מתקיים דיון בוועדה בשינויים של החוק.</w:t>
      </w:r>
    </w:p>
    <w:p w14:paraId="69EA0BA4" w14:textId="77777777" w:rsidR="00000000" w:rsidRDefault="00B80747">
      <w:pPr>
        <w:pStyle w:val="a"/>
        <w:rPr>
          <w:rFonts w:hint="cs"/>
          <w:rtl/>
        </w:rPr>
      </w:pPr>
    </w:p>
    <w:p w14:paraId="52CD9015" w14:textId="77777777" w:rsidR="00000000" w:rsidRDefault="00B80747">
      <w:pPr>
        <w:pStyle w:val="ad"/>
        <w:rPr>
          <w:rtl/>
        </w:rPr>
      </w:pPr>
      <w:r>
        <w:rPr>
          <w:rtl/>
        </w:rPr>
        <w:t>היו"ר ראובן ריבלין:</w:t>
      </w:r>
    </w:p>
    <w:p w14:paraId="331D58FC" w14:textId="77777777" w:rsidR="00000000" w:rsidRDefault="00B80747">
      <w:pPr>
        <w:pStyle w:val="a"/>
        <w:rPr>
          <w:rtl/>
        </w:rPr>
      </w:pPr>
    </w:p>
    <w:p w14:paraId="07EB8FD8" w14:textId="77777777" w:rsidR="00000000" w:rsidRDefault="00B80747">
      <w:pPr>
        <w:pStyle w:val="a"/>
        <w:rPr>
          <w:rFonts w:hint="cs"/>
          <w:rtl/>
        </w:rPr>
      </w:pPr>
      <w:r>
        <w:rPr>
          <w:rFonts w:hint="cs"/>
          <w:rtl/>
        </w:rPr>
        <w:t xml:space="preserve">שמעתי, ואני מבין. אדוני שר האוצר לשעבר, אני רוצה להסביר לאדוני דבר. אני מנהל את ישיבות הכנסת בהתאם לתקנון. החוק הונח על שולחן הכנסת לקריאה שנייה </w:t>
      </w:r>
      <w:r>
        <w:rPr>
          <w:rFonts w:hint="cs"/>
          <w:rtl/>
        </w:rPr>
        <w:t>ולקריאה שלישית - - -</w:t>
      </w:r>
    </w:p>
    <w:p w14:paraId="72FA1234" w14:textId="77777777" w:rsidR="00000000" w:rsidRDefault="00B80747">
      <w:pPr>
        <w:pStyle w:val="a"/>
        <w:rPr>
          <w:rFonts w:hint="cs"/>
          <w:rtl/>
        </w:rPr>
      </w:pPr>
    </w:p>
    <w:p w14:paraId="7E9952B1" w14:textId="77777777" w:rsidR="00000000" w:rsidRDefault="00B80747">
      <w:pPr>
        <w:pStyle w:val="ac"/>
        <w:rPr>
          <w:rtl/>
        </w:rPr>
      </w:pPr>
      <w:r>
        <w:rPr>
          <w:rFonts w:hint="eastAsia"/>
          <w:rtl/>
        </w:rPr>
        <w:t>השר</w:t>
      </w:r>
      <w:r>
        <w:rPr>
          <w:rtl/>
        </w:rPr>
        <w:t xml:space="preserve"> מאיר שטרית:</w:t>
      </w:r>
    </w:p>
    <w:p w14:paraId="5B064F9A" w14:textId="77777777" w:rsidR="00000000" w:rsidRDefault="00B80747">
      <w:pPr>
        <w:pStyle w:val="a"/>
        <w:rPr>
          <w:rFonts w:hint="cs"/>
          <w:rtl/>
        </w:rPr>
      </w:pPr>
    </w:p>
    <w:p w14:paraId="1C28B82A" w14:textId="77777777" w:rsidR="00000000" w:rsidRDefault="00B80747">
      <w:pPr>
        <w:pStyle w:val="a"/>
        <w:rPr>
          <w:rFonts w:hint="cs"/>
          <w:rtl/>
        </w:rPr>
      </w:pPr>
      <w:r>
        <w:rPr>
          <w:rFonts w:hint="cs"/>
          <w:rtl/>
        </w:rPr>
        <w:t>עוד מעט מצביעים.</w:t>
      </w:r>
    </w:p>
    <w:p w14:paraId="612DE857" w14:textId="77777777" w:rsidR="00000000" w:rsidRDefault="00B80747">
      <w:pPr>
        <w:pStyle w:val="a"/>
        <w:rPr>
          <w:rFonts w:hint="cs"/>
          <w:rtl/>
        </w:rPr>
      </w:pPr>
    </w:p>
    <w:p w14:paraId="39373D94" w14:textId="77777777" w:rsidR="00000000" w:rsidRDefault="00B80747">
      <w:pPr>
        <w:pStyle w:val="ad"/>
        <w:rPr>
          <w:rtl/>
        </w:rPr>
      </w:pPr>
      <w:r>
        <w:rPr>
          <w:rtl/>
        </w:rPr>
        <w:t>היו"ר ראובן ריבלין:</w:t>
      </w:r>
    </w:p>
    <w:p w14:paraId="174226CB" w14:textId="77777777" w:rsidR="00000000" w:rsidRDefault="00B80747">
      <w:pPr>
        <w:pStyle w:val="a"/>
        <w:rPr>
          <w:rtl/>
        </w:rPr>
      </w:pPr>
    </w:p>
    <w:p w14:paraId="5FD6ECEC" w14:textId="77777777" w:rsidR="00000000" w:rsidRDefault="00B80747">
      <w:pPr>
        <w:pStyle w:val="a"/>
        <w:rPr>
          <w:rFonts w:hint="cs"/>
          <w:rtl/>
        </w:rPr>
      </w:pPr>
      <w:r>
        <w:rPr>
          <w:rFonts w:hint="cs"/>
          <w:rtl/>
        </w:rPr>
        <w:t>הוא הונח על שולחן הכנסת. הוא הוצג על-ידי ועדת הכספים, כאשר יושב-ראש ועדת הכספים - - -</w:t>
      </w:r>
    </w:p>
    <w:p w14:paraId="534BF5E5" w14:textId="77777777" w:rsidR="00000000" w:rsidRDefault="00B80747">
      <w:pPr>
        <w:pStyle w:val="a"/>
        <w:rPr>
          <w:rFonts w:hint="cs"/>
          <w:rtl/>
        </w:rPr>
      </w:pPr>
    </w:p>
    <w:p w14:paraId="24253C11" w14:textId="77777777" w:rsidR="00000000" w:rsidRDefault="00B80747">
      <w:pPr>
        <w:pStyle w:val="SpeakerCon"/>
        <w:rPr>
          <w:rtl/>
        </w:rPr>
      </w:pPr>
      <w:bookmarkStart w:id="504" w:name="FS000000580T31_07_2003_17_57_59C"/>
      <w:bookmarkEnd w:id="504"/>
      <w:r>
        <w:rPr>
          <w:rtl/>
        </w:rPr>
        <w:t>יצחק כהן (ש"ס):</w:t>
      </w:r>
    </w:p>
    <w:p w14:paraId="437E24E7" w14:textId="77777777" w:rsidR="00000000" w:rsidRDefault="00B80747">
      <w:pPr>
        <w:pStyle w:val="a"/>
        <w:rPr>
          <w:rtl/>
        </w:rPr>
      </w:pPr>
    </w:p>
    <w:p w14:paraId="595A8BC1" w14:textId="77777777" w:rsidR="00000000" w:rsidRDefault="00B80747">
      <w:pPr>
        <w:pStyle w:val="a"/>
        <w:rPr>
          <w:rFonts w:hint="cs"/>
          <w:rtl/>
        </w:rPr>
      </w:pPr>
      <w:r>
        <w:rPr>
          <w:rFonts w:hint="cs"/>
          <w:rtl/>
        </w:rPr>
        <w:t>אז אנחנו ניגש להצבעה.</w:t>
      </w:r>
    </w:p>
    <w:p w14:paraId="01B06327" w14:textId="77777777" w:rsidR="00000000" w:rsidRDefault="00B80747">
      <w:pPr>
        <w:pStyle w:val="a"/>
        <w:rPr>
          <w:rFonts w:hint="cs"/>
          <w:rtl/>
        </w:rPr>
      </w:pPr>
    </w:p>
    <w:p w14:paraId="66D88231" w14:textId="77777777" w:rsidR="00000000" w:rsidRDefault="00B80747">
      <w:pPr>
        <w:pStyle w:val="ac"/>
        <w:rPr>
          <w:rtl/>
        </w:rPr>
      </w:pPr>
      <w:r>
        <w:rPr>
          <w:rFonts w:hint="eastAsia"/>
          <w:rtl/>
        </w:rPr>
        <w:t>השר</w:t>
      </w:r>
      <w:r>
        <w:rPr>
          <w:rtl/>
        </w:rPr>
        <w:t xml:space="preserve"> מאיר שטרית:</w:t>
      </w:r>
    </w:p>
    <w:p w14:paraId="1B078665" w14:textId="77777777" w:rsidR="00000000" w:rsidRDefault="00B80747">
      <w:pPr>
        <w:pStyle w:val="a"/>
        <w:rPr>
          <w:rFonts w:hint="cs"/>
          <w:rtl/>
        </w:rPr>
      </w:pPr>
    </w:p>
    <w:p w14:paraId="0ABB8D16" w14:textId="77777777" w:rsidR="00000000" w:rsidRDefault="00B80747">
      <w:pPr>
        <w:pStyle w:val="a"/>
        <w:rPr>
          <w:rFonts w:hint="cs"/>
          <w:rtl/>
        </w:rPr>
      </w:pPr>
      <w:r>
        <w:rPr>
          <w:rFonts w:hint="cs"/>
          <w:rtl/>
        </w:rPr>
        <w:t>כשתגמור לדבר, נצביע.</w:t>
      </w:r>
    </w:p>
    <w:p w14:paraId="582047E7" w14:textId="77777777" w:rsidR="00000000" w:rsidRDefault="00B80747">
      <w:pPr>
        <w:pStyle w:val="a"/>
        <w:rPr>
          <w:rFonts w:hint="cs"/>
          <w:rtl/>
        </w:rPr>
      </w:pPr>
    </w:p>
    <w:p w14:paraId="69734A9F" w14:textId="77777777" w:rsidR="00000000" w:rsidRDefault="00B80747">
      <w:pPr>
        <w:pStyle w:val="ad"/>
        <w:rPr>
          <w:rtl/>
        </w:rPr>
      </w:pPr>
      <w:r>
        <w:rPr>
          <w:rtl/>
        </w:rPr>
        <w:t xml:space="preserve">היו"ר ראובן </w:t>
      </w:r>
      <w:r>
        <w:rPr>
          <w:rtl/>
        </w:rPr>
        <w:t>ריבלין:</w:t>
      </w:r>
    </w:p>
    <w:p w14:paraId="0702B093" w14:textId="77777777" w:rsidR="00000000" w:rsidRDefault="00B80747">
      <w:pPr>
        <w:pStyle w:val="a"/>
        <w:rPr>
          <w:rtl/>
        </w:rPr>
      </w:pPr>
    </w:p>
    <w:p w14:paraId="0D3C9FB8" w14:textId="77777777" w:rsidR="00000000" w:rsidRDefault="00B80747">
      <w:pPr>
        <w:pStyle w:val="a"/>
        <w:rPr>
          <w:rFonts w:hint="cs"/>
          <w:rtl/>
        </w:rPr>
      </w:pPr>
      <w:r>
        <w:rPr>
          <w:rFonts w:hint="cs"/>
          <w:rtl/>
        </w:rPr>
        <w:t>כך שאני לא יודע מה עושים בוועדה. זה הכול.</w:t>
      </w:r>
    </w:p>
    <w:p w14:paraId="69C7FEAD" w14:textId="77777777" w:rsidR="00000000" w:rsidRDefault="00B80747">
      <w:pPr>
        <w:pStyle w:val="a"/>
        <w:rPr>
          <w:rFonts w:hint="cs"/>
          <w:rtl/>
        </w:rPr>
      </w:pPr>
    </w:p>
    <w:p w14:paraId="388232D3" w14:textId="77777777" w:rsidR="00000000" w:rsidRDefault="00B80747">
      <w:pPr>
        <w:pStyle w:val="SpeakerCon"/>
        <w:rPr>
          <w:rtl/>
        </w:rPr>
      </w:pPr>
      <w:bookmarkStart w:id="505" w:name="FS000000580T31_07_2003_17_58_29C"/>
      <w:bookmarkEnd w:id="505"/>
      <w:r>
        <w:rPr>
          <w:rtl/>
        </w:rPr>
        <w:t>יצחק כהן (ש"ס):</w:t>
      </w:r>
    </w:p>
    <w:p w14:paraId="75E4ABC8" w14:textId="77777777" w:rsidR="00000000" w:rsidRDefault="00B80747">
      <w:pPr>
        <w:pStyle w:val="a"/>
        <w:rPr>
          <w:rtl/>
        </w:rPr>
      </w:pPr>
    </w:p>
    <w:p w14:paraId="609EFD68" w14:textId="77777777" w:rsidR="00000000" w:rsidRDefault="00B80747">
      <w:pPr>
        <w:pStyle w:val="a"/>
        <w:rPr>
          <w:rFonts w:hint="cs"/>
          <w:rtl/>
        </w:rPr>
      </w:pPr>
      <w:r>
        <w:rPr>
          <w:rFonts w:hint="cs"/>
          <w:rtl/>
        </w:rPr>
        <w:t>אדוני, אולי ניגש להצבעה?</w:t>
      </w:r>
    </w:p>
    <w:p w14:paraId="4E6C7265" w14:textId="77777777" w:rsidR="00000000" w:rsidRDefault="00B80747">
      <w:pPr>
        <w:pStyle w:val="a"/>
        <w:rPr>
          <w:rFonts w:hint="cs"/>
          <w:rtl/>
        </w:rPr>
      </w:pPr>
    </w:p>
    <w:p w14:paraId="316D70F2" w14:textId="77777777" w:rsidR="00000000" w:rsidRDefault="00B80747">
      <w:pPr>
        <w:pStyle w:val="ad"/>
        <w:rPr>
          <w:rtl/>
        </w:rPr>
      </w:pPr>
      <w:r>
        <w:rPr>
          <w:rtl/>
        </w:rPr>
        <w:t>היו"ר ראובן ריבלין:</w:t>
      </w:r>
    </w:p>
    <w:p w14:paraId="4E92CF1A" w14:textId="77777777" w:rsidR="00000000" w:rsidRDefault="00B80747">
      <w:pPr>
        <w:pStyle w:val="a"/>
        <w:rPr>
          <w:rtl/>
        </w:rPr>
      </w:pPr>
    </w:p>
    <w:p w14:paraId="711FF474" w14:textId="77777777" w:rsidR="00000000" w:rsidRDefault="00B80747">
      <w:pPr>
        <w:pStyle w:val="a"/>
        <w:rPr>
          <w:rFonts w:hint="cs"/>
          <w:rtl/>
        </w:rPr>
      </w:pPr>
      <w:r>
        <w:rPr>
          <w:rFonts w:hint="cs"/>
          <w:rtl/>
        </w:rPr>
        <w:t>אם אדוני רוצה, ניגש להצבעה.</w:t>
      </w:r>
    </w:p>
    <w:p w14:paraId="71F20870" w14:textId="77777777" w:rsidR="00000000" w:rsidRDefault="00B80747">
      <w:pPr>
        <w:pStyle w:val="a"/>
        <w:rPr>
          <w:rFonts w:hint="cs"/>
          <w:rtl/>
        </w:rPr>
      </w:pPr>
    </w:p>
    <w:p w14:paraId="6D3AAC18" w14:textId="77777777" w:rsidR="00000000" w:rsidRDefault="00B80747">
      <w:pPr>
        <w:pStyle w:val="SpeakerCon"/>
        <w:rPr>
          <w:rtl/>
        </w:rPr>
      </w:pPr>
      <w:bookmarkStart w:id="506" w:name="FS000000580T31_07_2003_17_58_56C"/>
      <w:bookmarkEnd w:id="506"/>
      <w:r>
        <w:rPr>
          <w:rtl/>
        </w:rPr>
        <w:t>יצחק כהן (ש"ס):</w:t>
      </w:r>
    </w:p>
    <w:p w14:paraId="7EE8F4D9" w14:textId="77777777" w:rsidR="00000000" w:rsidRDefault="00B80747">
      <w:pPr>
        <w:pStyle w:val="a"/>
        <w:rPr>
          <w:rtl/>
        </w:rPr>
      </w:pPr>
    </w:p>
    <w:p w14:paraId="4A062AD5" w14:textId="77777777" w:rsidR="00000000" w:rsidRDefault="00B80747">
      <w:pPr>
        <w:pStyle w:val="a"/>
        <w:rPr>
          <w:rFonts w:hint="cs"/>
          <w:rtl/>
        </w:rPr>
      </w:pPr>
      <w:r>
        <w:rPr>
          <w:rFonts w:hint="cs"/>
          <w:rtl/>
        </w:rPr>
        <w:t>קדימה.</w:t>
      </w:r>
    </w:p>
    <w:p w14:paraId="69A60CE9" w14:textId="77777777" w:rsidR="00000000" w:rsidRDefault="00B80747">
      <w:pPr>
        <w:pStyle w:val="a"/>
        <w:rPr>
          <w:rFonts w:hint="cs"/>
          <w:rtl/>
        </w:rPr>
      </w:pPr>
    </w:p>
    <w:p w14:paraId="224A3730" w14:textId="77777777" w:rsidR="00000000" w:rsidRDefault="00B80747">
      <w:pPr>
        <w:pStyle w:val="ad"/>
        <w:rPr>
          <w:rtl/>
        </w:rPr>
      </w:pPr>
      <w:r>
        <w:rPr>
          <w:rtl/>
        </w:rPr>
        <w:t>היו"ר ראובן ריבלין:</w:t>
      </w:r>
    </w:p>
    <w:p w14:paraId="1433FF89" w14:textId="77777777" w:rsidR="00000000" w:rsidRDefault="00B80747">
      <w:pPr>
        <w:pStyle w:val="a"/>
        <w:rPr>
          <w:rtl/>
        </w:rPr>
      </w:pPr>
    </w:p>
    <w:p w14:paraId="29DEEF1B" w14:textId="77777777" w:rsidR="00000000" w:rsidRDefault="00B80747">
      <w:pPr>
        <w:pStyle w:val="a"/>
        <w:rPr>
          <w:rFonts w:hint="cs"/>
          <w:rtl/>
        </w:rPr>
      </w:pPr>
      <w:r>
        <w:rPr>
          <w:rFonts w:hint="cs"/>
          <w:rtl/>
        </w:rPr>
        <w:t>לא. אדוני סיים?</w:t>
      </w:r>
    </w:p>
    <w:p w14:paraId="6887AB75" w14:textId="77777777" w:rsidR="00000000" w:rsidRDefault="00B80747">
      <w:pPr>
        <w:pStyle w:val="a"/>
        <w:rPr>
          <w:rFonts w:hint="cs"/>
          <w:rtl/>
        </w:rPr>
      </w:pPr>
    </w:p>
    <w:p w14:paraId="37C9A0BD" w14:textId="77777777" w:rsidR="00000000" w:rsidRDefault="00B80747">
      <w:pPr>
        <w:pStyle w:val="SpeakerCon"/>
        <w:rPr>
          <w:rtl/>
        </w:rPr>
      </w:pPr>
      <w:bookmarkStart w:id="507" w:name="FS000000580T31_07_2003_17_59_09C"/>
      <w:bookmarkEnd w:id="507"/>
      <w:r>
        <w:rPr>
          <w:rtl/>
        </w:rPr>
        <w:t>יצחק כהן (ש"ס):</w:t>
      </w:r>
    </w:p>
    <w:p w14:paraId="4D284874" w14:textId="77777777" w:rsidR="00000000" w:rsidRDefault="00B80747">
      <w:pPr>
        <w:pStyle w:val="a"/>
        <w:rPr>
          <w:rtl/>
        </w:rPr>
      </w:pPr>
    </w:p>
    <w:p w14:paraId="1D706328" w14:textId="77777777" w:rsidR="00000000" w:rsidRDefault="00B80747">
      <w:pPr>
        <w:pStyle w:val="a"/>
        <w:rPr>
          <w:rFonts w:hint="cs"/>
          <w:rtl/>
        </w:rPr>
      </w:pPr>
      <w:r>
        <w:rPr>
          <w:rFonts w:hint="cs"/>
          <w:rtl/>
        </w:rPr>
        <w:t>סיימתי, ואני מודה לך מאוד על שמ</w:t>
      </w:r>
      <w:r>
        <w:rPr>
          <w:rFonts w:hint="cs"/>
          <w:rtl/>
        </w:rPr>
        <w:t>ירת חוסנה של הכנסת.</w:t>
      </w:r>
    </w:p>
    <w:p w14:paraId="7B98C746" w14:textId="77777777" w:rsidR="00000000" w:rsidRDefault="00B80747">
      <w:pPr>
        <w:pStyle w:val="a"/>
        <w:rPr>
          <w:rFonts w:hint="cs"/>
          <w:rtl/>
        </w:rPr>
      </w:pPr>
    </w:p>
    <w:p w14:paraId="2F21CF27" w14:textId="77777777" w:rsidR="00000000" w:rsidRDefault="00B80747">
      <w:pPr>
        <w:pStyle w:val="ad"/>
        <w:rPr>
          <w:rtl/>
        </w:rPr>
      </w:pPr>
      <w:r>
        <w:rPr>
          <w:rtl/>
        </w:rPr>
        <w:t>היו"ר ראובן ריבלין:</w:t>
      </w:r>
    </w:p>
    <w:p w14:paraId="3F14D56C" w14:textId="77777777" w:rsidR="00000000" w:rsidRDefault="00B80747">
      <w:pPr>
        <w:pStyle w:val="a"/>
        <w:rPr>
          <w:rtl/>
        </w:rPr>
      </w:pPr>
    </w:p>
    <w:p w14:paraId="1D4C6A4D" w14:textId="77777777" w:rsidR="00000000" w:rsidRDefault="00B80747">
      <w:pPr>
        <w:pStyle w:val="a"/>
        <w:rPr>
          <w:rFonts w:hint="cs"/>
          <w:rtl/>
        </w:rPr>
      </w:pPr>
      <w:r>
        <w:rPr>
          <w:rFonts w:hint="cs"/>
          <w:rtl/>
        </w:rPr>
        <w:t>ודאי.</w:t>
      </w:r>
    </w:p>
    <w:p w14:paraId="1796CC30" w14:textId="77777777" w:rsidR="00000000" w:rsidRDefault="00B80747">
      <w:pPr>
        <w:pStyle w:val="a"/>
        <w:rPr>
          <w:rFonts w:hint="cs"/>
          <w:rtl/>
        </w:rPr>
      </w:pPr>
    </w:p>
    <w:p w14:paraId="0F241A78" w14:textId="77777777" w:rsidR="00000000" w:rsidRDefault="00B80747">
      <w:pPr>
        <w:pStyle w:val="SpeakerCon"/>
        <w:rPr>
          <w:rtl/>
        </w:rPr>
      </w:pPr>
      <w:bookmarkStart w:id="508" w:name="FS000000580T31_07_2003_17_59_35C"/>
      <w:bookmarkEnd w:id="508"/>
      <w:r>
        <w:rPr>
          <w:rtl/>
        </w:rPr>
        <w:t>יצחק כהן (ש"ס):</w:t>
      </w:r>
    </w:p>
    <w:p w14:paraId="77181694" w14:textId="77777777" w:rsidR="00000000" w:rsidRDefault="00B80747">
      <w:pPr>
        <w:pStyle w:val="a"/>
        <w:rPr>
          <w:rtl/>
        </w:rPr>
      </w:pPr>
    </w:p>
    <w:p w14:paraId="72271350" w14:textId="77777777" w:rsidR="00000000" w:rsidRDefault="00B80747">
      <w:pPr>
        <w:pStyle w:val="a"/>
        <w:rPr>
          <w:rFonts w:hint="cs"/>
          <w:rtl/>
        </w:rPr>
      </w:pPr>
      <w:r>
        <w:rPr>
          <w:rFonts w:hint="cs"/>
          <w:rtl/>
        </w:rPr>
        <w:t>לא לאפשר לגבי רשויות - - -</w:t>
      </w:r>
    </w:p>
    <w:p w14:paraId="601CE576" w14:textId="77777777" w:rsidR="00000000" w:rsidRDefault="00B80747">
      <w:pPr>
        <w:pStyle w:val="a"/>
        <w:rPr>
          <w:rFonts w:hint="cs"/>
          <w:rtl/>
        </w:rPr>
      </w:pPr>
    </w:p>
    <w:p w14:paraId="4F9BD461" w14:textId="77777777" w:rsidR="00000000" w:rsidRDefault="00B80747">
      <w:pPr>
        <w:pStyle w:val="ad"/>
        <w:rPr>
          <w:rtl/>
        </w:rPr>
      </w:pPr>
      <w:r>
        <w:rPr>
          <w:rtl/>
        </w:rPr>
        <w:t>היו"ר ראובן ריבלין:</w:t>
      </w:r>
    </w:p>
    <w:p w14:paraId="282F7863" w14:textId="77777777" w:rsidR="00000000" w:rsidRDefault="00B80747">
      <w:pPr>
        <w:pStyle w:val="a"/>
        <w:rPr>
          <w:rtl/>
        </w:rPr>
      </w:pPr>
    </w:p>
    <w:p w14:paraId="402A3E10" w14:textId="77777777" w:rsidR="00000000" w:rsidRDefault="00B80747">
      <w:pPr>
        <w:pStyle w:val="a"/>
        <w:rPr>
          <w:rFonts w:hint="cs"/>
          <w:rtl/>
        </w:rPr>
      </w:pPr>
      <w:r>
        <w:rPr>
          <w:rFonts w:hint="cs"/>
          <w:rtl/>
        </w:rPr>
        <w:t xml:space="preserve">אני מאוד מודה לאדוני. ואני מבקש מאדוני לעזור לי לקיים את הסדר בכנסת, כי אני ואדוני יודעים כמה הוא נמרץ וכמה הוא עדין. אבל, בציבור כשרואים את </w:t>
      </w:r>
      <w:r>
        <w:rPr>
          <w:rFonts w:hint="cs"/>
          <w:rtl/>
        </w:rPr>
        <w:t>אדוני הולך כתזזית, זה נראה כאילו, חלילה - - -</w:t>
      </w:r>
    </w:p>
    <w:p w14:paraId="2F9BCC52" w14:textId="77777777" w:rsidR="00000000" w:rsidRDefault="00B80747">
      <w:pPr>
        <w:pStyle w:val="a"/>
        <w:rPr>
          <w:rFonts w:hint="cs"/>
          <w:rtl/>
        </w:rPr>
      </w:pPr>
    </w:p>
    <w:p w14:paraId="06FA3DD5" w14:textId="77777777" w:rsidR="00000000" w:rsidRDefault="00B80747">
      <w:pPr>
        <w:pStyle w:val="SpeakerCon"/>
        <w:rPr>
          <w:rtl/>
        </w:rPr>
      </w:pPr>
      <w:bookmarkStart w:id="509" w:name="FS000000580T31_07_2003_18_01_04C"/>
      <w:bookmarkEnd w:id="509"/>
      <w:r>
        <w:rPr>
          <w:rtl/>
        </w:rPr>
        <w:t>יצחק כהן (ש"ס):</w:t>
      </w:r>
    </w:p>
    <w:p w14:paraId="4922D844" w14:textId="77777777" w:rsidR="00000000" w:rsidRDefault="00B80747">
      <w:pPr>
        <w:pStyle w:val="a"/>
        <w:rPr>
          <w:rtl/>
        </w:rPr>
      </w:pPr>
    </w:p>
    <w:p w14:paraId="58CF71E8" w14:textId="77777777" w:rsidR="00000000" w:rsidRDefault="00B80747">
      <w:pPr>
        <w:pStyle w:val="a"/>
        <w:rPr>
          <w:rFonts w:hint="cs"/>
          <w:rtl/>
        </w:rPr>
      </w:pPr>
      <w:r>
        <w:rPr>
          <w:rFonts w:hint="cs"/>
          <w:rtl/>
        </w:rPr>
        <w:t>תעזור לי לעזור לך.</w:t>
      </w:r>
    </w:p>
    <w:p w14:paraId="2951BCE1" w14:textId="77777777" w:rsidR="00000000" w:rsidRDefault="00B80747">
      <w:pPr>
        <w:pStyle w:val="a"/>
        <w:rPr>
          <w:rFonts w:hint="cs"/>
          <w:rtl/>
        </w:rPr>
      </w:pPr>
    </w:p>
    <w:p w14:paraId="3FC7D749" w14:textId="77777777" w:rsidR="00000000" w:rsidRDefault="00B80747">
      <w:pPr>
        <w:pStyle w:val="ad"/>
        <w:rPr>
          <w:rtl/>
        </w:rPr>
      </w:pPr>
      <w:r>
        <w:rPr>
          <w:rtl/>
        </w:rPr>
        <w:t>היו"ר ראובן ריבלין:</w:t>
      </w:r>
    </w:p>
    <w:p w14:paraId="709AD34C" w14:textId="77777777" w:rsidR="00000000" w:rsidRDefault="00B80747">
      <w:pPr>
        <w:pStyle w:val="a"/>
        <w:rPr>
          <w:rtl/>
        </w:rPr>
      </w:pPr>
    </w:p>
    <w:p w14:paraId="7EA90B42" w14:textId="77777777" w:rsidR="00000000" w:rsidRDefault="00B80747">
      <w:pPr>
        <w:pStyle w:val="a"/>
        <w:rPr>
          <w:rFonts w:hint="cs"/>
          <w:rtl/>
        </w:rPr>
      </w:pPr>
      <w:r>
        <w:rPr>
          <w:rFonts w:hint="cs"/>
          <w:rtl/>
        </w:rPr>
        <w:t>תודה רבה. חבר הכנסת דוד אזולאי, בבקשה, לרשותך חמש דקות.</w:t>
      </w:r>
    </w:p>
    <w:p w14:paraId="3621DE89" w14:textId="77777777" w:rsidR="00000000" w:rsidRDefault="00B80747">
      <w:pPr>
        <w:pStyle w:val="a"/>
        <w:rPr>
          <w:rFonts w:hint="cs"/>
          <w:rtl/>
        </w:rPr>
      </w:pPr>
    </w:p>
    <w:p w14:paraId="4C62F57A" w14:textId="77777777" w:rsidR="00000000" w:rsidRDefault="00B80747">
      <w:pPr>
        <w:pStyle w:val="Speaker"/>
        <w:rPr>
          <w:rtl/>
        </w:rPr>
      </w:pPr>
      <w:bookmarkStart w:id="510" w:name="FS000000483T31_07_2003_18_01_31"/>
      <w:bookmarkStart w:id="511" w:name="_Toc59369733"/>
      <w:bookmarkEnd w:id="510"/>
      <w:r>
        <w:rPr>
          <w:rFonts w:hint="eastAsia"/>
          <w:rtl/>
        </w:rPr>
        <w:t>דוד</w:t>
      </w:r>
      <w:r>
        <w:rPr>
          <w:rtl/>
        </w:rPr>
        <w:t xml:space="preserve"> אזולאי (ש"ס):</w:t>
      </w:r>
      <w:bookmarkEnd w:id="511"/>
    </w:p>
    <w:p w14:paraId="0B701CA5" w14:textId="77777777" w:rsidR="00000000" w:rsidRDefault="00B80747">
      <w:pPr>
        <w:pStyle w:val="a"/>
        <w:rPr>
          <w:rFonts w:hint="cs"/>
          <w:rtl/>
        </w:rPr>
      </w:pPr>
    </w:p>
    <w:p w14:paraId="670798D1" w14:textId="77777777" w:rsidR="00000000" w:rsidRDefault="00B80747">
      <w:pPr>
        <w:pStyle w:val="a"/>
        <w:rPr>
          <w:rFonts w:hint="cs"/>
          <w:rtl/>
        </w:rPr>
      </w:pPr>
      <w:r>
        <w:rPr>
          <w:rFonts w:hint="cs"/>
          <w:rtl/>
        </w:rPr>
        <w:t>יש שתי הסתייגויות.</w:t>
      </w:r>
    </w:p>
    <w:p w14:paraId="297E7094" w14:textId="77777777" w:rsidR="00000000" w:rsidRDefault="00B80747">
      <w:pPr>
        <w:pStyle w:val="a"/>
        <w:rPr>
          <w:rFonts w:hint="cs"/>
          <w:rtl/>
        </w:rPr>
      </w:pPr>
    </w:p>
    <w:p w14:paraId="72B1B1C2" w14:textId="77777777" w:rsidR="00000000" w:rsidRDefault="00B80747">
      <w:pPr>
        <w:pStyle w:val="ad"/>
        <w:rPr>
          <w:rtl/>
        </w:rPr>
      </w:pPr>
      <w:r>
        <w:rPr>
          <w:rtl/>
        </w:rPr>
        <w:t>היו"ר ראובן ריבלין:</w:t>
      </w:r>
    </w:p>
    <w:p w14:paraId="25FD5112" w14:textId="77777777" w:rsidR="00000000" w:rsidRDefault="00B80747">
      <w:pPr>
        <w:pStyle w:val="a"/>
        <w:rPr>
          <w:rtl/>
        </w:rPr>
      </w:pPr>
    </w:p>
    <w:p w14:paraId="021BE11B" w14:textId="77777777" w:rsidR="00000000" w:rsidRDefault="00B80747">
      <w:pPr>
        <w:pStyle w:val="a"/>
        <w:rPr>
          <w:rFonts w:hint="cs"/>
          <w:rtl/>
        </w:rPr>
      </w:pPr>
      <w:r>
        <w:rPr>
          <w:rFonts w:hint="cs"/>
          <w:rtl/>
        </w:rPr>
        <w:t>כי שמונה הסתייגויות זה עשר דקות, ו</w:t>
      </w:r>
      <w:r>
        <w:rPr>
          <w:rFonts w:hint="cs"/>
          <w:rtl/>
        </w:rPr>
        <w:t>שתי הסתייגויות זה חמש דקות. אם לאדוני יהיה קשה, אנחנו ניתן לו עוד כמה דקות.</w:t>
      </w:r>
    </w:p>
    <w:p w14:paraId="029779D1" w14:textId="77777777" w:rsidR="00000000" w:rsidRDefault="00B80747">
      <w:pPr>
        <w:pStyle w:val="a"/>
        <w:rPr>
          <w:rFonts w:hint="cs"/>
          <w:rtl/>
        </w:rPr>
      </w:pPr>
    </w:p>
    <w:p w14:paraId="0828F277" w14:textId="77777777" w:rsidR="00000000" w:rsidRDefault="00B80747">
      <w:pPr>
        <w:pStyle w:val="ac"/>
        <w:rPr>
          <w:rtl/>
        </w:rPr>
      </w:pPr>
      <w:r>
        <w:rPr>
          <w:rFonts w:hint="eastAsia"/>
          <w:rtl/>
        </w:rPr>
        <w:t>השר</w:t>
      </w:r>
      <w:r>
        <w:rPr>
          <w:rtl/>
        </w:rPr>
        <w:t xml:space="preserve"> מאיר שטרית:</w:t>
      </w:r>
    </w:p>
    <w:p w14:paraId="25EA77CC" w14:textId="77777777" w:rsidR="00000000" w:rsidRDefault="00B80747">
      <w:pPr>
        <w:pStyle w:val="a"/>
        <w:rPr>
          <w:rFonts w:hint="cs"/>
          <w:rtl/>
        </w:rPr>
      </w:pPr>
    </w:p>
    <w:p w14:paraId="2F02A4A5" w14:textId="77777777" w:rsidR="00000000" w:rsidRDefault="00B80747">
      <w:pPr>
        <w:pStyle w:val="a"/>
        <w:rPr>
          <w:rFonts w:hint="cs"/>
          <w:rtl/>
        </w:rPr>
      </w:pPr>
      <w:r>
        <w:rPr>
          <w:rFonts w:hint="cs"/>
          <w:rtl/>
        </w:rPr>
        <w:t>כשהוא יגמור לדבר, תצביע ונגמור עניין.</w:t>
      </w:r>
    </w:p>
    <w:p w14:paraId="137325E9" w14:textId="77777777" w:rsidR="00000000" w:rsidRDefault="00B80747">
      <w:pPr>
        <w:pStyle w:val="a"/>
        <w:rPr>
          <w:rFonts w:hint="cs"/>
          <w:rtl/>
        </w:rPr>
      </w:pPr>
    </w:p>
    <w:p w14:paraId="43821890" w14:textId="77777777" w:rsidR="00000000" w:rsidRDefault="00B80747">
      <w:pPr>
        <w:pStyle w:val="ad"/>
        <w:rPr>
          <w:rtl/>
        </w:rPr>
      </w:pPr>
      <w:r>
        <w:rPr>
          <w:rtl/>
        </w:rPr>
        <w:t>היו"ר ראובן ריבלין:</w:t>
      </w:r>
    </w:p>
    <w:p w14:paraId="70F519A3" w14:textId="77777777" w:rsidR="00000000" w:rsidRDefault="00B80747">
      <w:pPr>
        <w:pStyle w:val="a"/>
        <w:rPr>
          <w:rtl/>
        </w:rPr>
      </w:pPr>
    </w:p>
    <w:p w14:paraId="05E56D71" w14:textId="77777777" w:rsidR="00000000" w:rsidRDefault="00B80747">
      <w:pPr>
        <w:pStyle w:val="a"/>
        <w:rPr>
          <w:rFonts w:hint="cs"/>
          <w:rtl/>
        </w:rPr>
      </w:pPr>
      <w:r>
        <w:rPr>
          <w:rFonts w:hint="cs"/>
          <w:rtl/>
        </w:rPr>
        <w:t>אני מסכים.</w:t>
      </w:r>
    </w:p>
    <w:p w14:paraId="4DA438D4" w14:textId="77777777" w:rsidR="00000000" w:rsidRDefault="00B80747">
      <w:pPr>
        <w:pStyle w:val="a"/>
        <w:rPr>
          <w:rFonts w:hint="cs"/>
          <w:rtl/>
        </w:rPr>
      </w:pPr>
    </w:p>
    <w:p w14:paraId="3025005F" w14:textId="77777777" w:rsidR="00000000" w:rsidRDefault="00B80747">
      <w:pPr>
        <w:pStyle w:val="ac"/>
        <w:rPr>
          <w:rtl/>
        </w:rPr>
      </w:pPr>
      <w:r>
        <w:rPr>
          <w:rFonts w:hint="eastAsia"/>
          <w:rtl/>
        </w:rPr>
        <w:t>יצחק</w:t>
      </w:r>
      <w:r>
        <w:rPr>
          <w:rtl/>
        </w:rPr>
        <w:t xml:space="preserve"> כהן (ש"ס):</w:t>
      </w:r>
    </w:p>
    <w:p w14:paraId="168C10CF" w14:textId="77777777" w:rsidR="00000000" w:rsidRDefault="00B80747">
      <w:pPr>
        <w:pStyle w:val="a"/>
        <w:rPr>
          <w:rFonts w:hint="cs"/>
          <w:rtl/>
        </w:rPr>
      </w:pPr>
    </w:p>
    <w:p w14:paraId="166D95F1" w14:textId="77777777" w:rsidR="00000000" w:rsidRDefault="00B80747">
      <w:pPr>
        <w:pStyle w:val="a"/>
        <w:rPr>
          <w:rFonts w:hint="cs"/>
          <w:rtl/>
        </w:rPr>
      </w:pPr>
      <w:r>
        <w:rPr>
          <w:rFonts w:hint="cs"/>
          <w:rtl/>
        </w:rPr>
        <w:t>בוא וניגש להצבעה.</w:t>
      </w:r>
    </w:p>
    <w:p w14:paraId="051DEFA2" w14:textId="77777777" w:rsidR="00000000" w:rsidRDefault="00B80747">
      <w:pPr>
        <w:pStyle w:val="a"/>
        <w:rPr>
          <w:rFonts w:hint="cs"/>
          <w:rtl/>
        </w:rPr>
      </w:pPr>
    </w:p>
    <w:p w14:paraId="687ECC5A" w14:textId="77777777" w:rsidR="00000000" w:rsidRDefault="00B80747">
      <w:pPr>
        <w:pStyle w:val="ad"/>
        <w:rPr>
          <w:rtl/>
        </w:rPr>
      </w:pPr>
      <w:r>
        <w:rPr>
          <w:rtl/>
        </w:rPr>
        <w:t>היו"ר ראובן ריבלין:</w:t>
      </w:r>
    </w:p>
    <w:p w14:paraId="637282DE" w14:textId="77777777" w:rsidR="00000000" w:rsidRDefault="00B80747">
      <w:pPr>
        <w:pStyle w:val="a"/>
        <w:rPr>
          <w:rtl/>
        </w:rPr>
      </w:pPr>
    </w:p>
    <w:p w14:paraId="3B136740" w14:textId="77777777" w:rsidR="00000000" w:rsidRDefault="00B80747">
      <w:pPr>
        <w:pStyle w:val="a"/>
        <w:rPr>
          <w:rFonts w:hint="cs"/>
          <w:rtl/>
        </w:rPr>
      </w:pPr>
      <w:r>
        <w:rPr>
          <w:rFonts w:hint="cs"/>
          <w:rtl/>
        </w:rPr>
        <w:t>אני לא יכול לגשת להצבעה.</w:t>
      </w:r>
    </w:p>
    <w:p w14:paraId="726CCB9A" w14:textId="77777777" w:rsidR="00000000" w:rsidRDefault="00B80747">
      <w:pPr>
        <w:pStyle w:val="a"/>
        <w:rPr>
          <w:rFonts w:hint="cs"/>
          <w:rtl/>
        </w:rPr>
      </w:pPr>
    </w:p>
    <w:p w14:paraId="52CBCC7A" w14:textId="77777777" w:rsidR="00000000" w:rsidRDefault="00B80747">
      <w:pPr>
        <w:pStyle w:val="SpeakerCon"/>
        <w:rPr>
          <w:rtl/>
        </w:rPr>
      </w:pPr>
      <w:bookmarkStart w:id="512" w:name="FS000000483T31_07_2003_18_03_29C"/>
      <w:bookmarkEnd w:id="512"/>
      <w:r>
        <w:rPr>
          <w:rtl/>
        </w:rPr>
        <w:t>דוד אזו</w:t>
      </w:r>
      <w:r>
        <w:rPr>
          <w:rtl/>
        </w:rPr>
        <w:t>לאי (ש"ס):</w:t>
      </w:r>
    </w:p>
    <w:p w14:paraId="6F705622" w14:textId="77777777" w:rsidR="00000000" w:rsidRDefault="00B80747">
      <w:pPr>
        <w:pStyle w:val="a"/>
        <w:rPr>
          <w:rtl/>
        </w:rPr>
      </w:pPr>
    </w:p>
    <w:p w14:paraId="43A5532F" w14:textId="77777777" w:rsidR="00000000" w:rsidRDefault="00B80747">
      <w:pPr>
        <w:pStyle w:val="a"/>
        <w:rPr>
          <w:rFonts w:hint="cs"/>
          <w:rtl/>
        </w:rPr>
      </w:pPr>
      <w:r>
        <w:rPr>
          <w:rFonts w:hint="cs"/>
          <w:rtl/>
        </w:rPr>
        <w:t>עכשיו אני מוכן. תן צלצול.</w:t>
      </w:r>
    </w:p>
    <w:p w14:paraId="3874FD3A" w14:textId="77777777" w:rsidR="00000000" w:rsidRDefault="00B80747">
      <w:pPr>
        <w:pStyle w:val="a"/>
        <w:rPr>
          <w:rFonts w:hint="cs"/>
          <w:rtl/>
        </w:rPr>
      </w:pPr>
    </w:p>
    <w:p w14:paraId="7B237B06" w14:textId="77777777" w:rsidR="00000000" w:rsidRDefault="00B80747">
      <w:pPr>
        <w:pStyle w:val="ad"/>
        <w:rPr>
          <w:rtl/>
        </w:rPr>
      </w:pPr>
      <w:r>
        <w:rPr>
          <w:rtl/>
        </w:rPr>
        <w:t>היו"ר ראובן ריבלין:</w:t>
      </w:r>
    </w:p>
    <w:p w14:paraId="1B339708" w14:textId="77777777" w:rsidR="00000000" w:rsidRDefault="00B80747">
      <w:pPr>
        <w:pStyle w:val="a"/>
        <w:rPr>
          <w:rtl/>
        </w:rPr>
      </w:pPr>
    </w:p>
    <w:p w14:paraId="2535DF81" w14:textId="77777777" w:rsidR="00000000" w:rsidRDefault="00B80747">
      <w:pPr>
        <w:pStyle w:val="a"/>
        <w:rPr>
          <w:rFonts w:hint="cs"/>
          <w:rtl/>
        </w:rPr>
      </w:pPr>
      <w:r>
        <w:rPr>
          <w:rFonts w:hint="cs"/>
          <w:rtl/>
        </w:rPr>
        <w:t>לא.</w:t>
      </w:r>
    </w:p>
    <w:p w14:paraId="1ECC2A49" w14:textId="77777777" w:rsidR="00000000" w:rsidRDefault="00B80747">
      <w:pPr>
        <w:pStyle w:val="a"/>
        <w:rPr>
          <w:rFonts w:hint="cs"/>
          <w:rtl/>
        </w:rPr>
      </w:pPr>
    </w:p>
    <w:p w14:paraId="197F04DE" w14:textId="77777777" w:rsidR="00000000" w:rsidRDefault="00B80747">
      <w:pPr>
        <w:pStyle w:val="SpeakerCon"/>
        <w:rPr>
          <w:rtl/>
        </w:rPr>
      </w:pPr>
      <w:bookmarkStart w:id="513" w:name="FS000000483T31_07_2003_18_03_50C"/>
      <w:bookmarkEnd w:id="513"/>
      <w:r>
        <w:rPr>
          <w:rtl/>
        </w:rPr>
        <w:t>דוד אזולאי (ש"ס):</w:t>
      </w:r>
    </w:p>
    <w:p w14:paraId="38EA8407" w14:textId="77777777" w:rsidR="00000000" w:rsidRDefault="00B80747">
      <w:pPr>
        <w:pStyle w:val="a"/>
        <w:rPr>
          <w:rtl/>
        </w:rPr>
      </w:pPr>
    </w:p>
    <w:p w14:paraId="17D7D00B" w14:textId="77777777" w:rsidR="00000000" w:rsidRDefault="00B80747">
      <w:pPr>
        <w:pStyle w:val="a"/>
        <w:rPr>
          <w:rFonts w:hint="cs"/>
          <w:rtl/>
        </w:rPr>
      </w:pPr>
      <w:r>
        <w:rPr>
          <w:rFonts w:hint="cs"/>
          <w:rtl/>
        </w:rPr>
        <w:t>אני לא מוכן לעקוף את היושב-ראש.</w:t>
      </w:r>
    </w:p>
    <w:p w14:paraId="4D55051F" w14:textId="77777777" w:rsidR="00000000" w:rsidRDefault="00B80747">
      <w:pPr>
        <w:pStyle w:val="a"/>
        <w:rPr>
          <w:rFonts w:hint="cs"/>
          <w:rtl/>
        </w:rPr>
      </w:pPr>
    </w:p>
    <w:p w14:paraId="51B248E8" w14:textId="77777777" w:rsidR="00000000" w:rsidRDefault="00B80747">
      <w:pPr>
        <w:pStyle w:val="ad"/>
        <w:rPr>
          <w:rtl/>
        </w:rPr>
      </w:pPr>
      <w:r>
        <w:rPr>
          <w:rtl/>
        </w:rPr>
        <w:t>היו"ר ראובן ריבלין:</w:t>
      </w:r>
    </w:p>
    <w:p w14:paraId="3FA3D388" w14:textId="77777777" w:rsidR="00000000" w:rsidRDefault="00B80747">
      <w:pPr>
        <w:pStyle w:val="a"/>
        <w:rPr>
          <w:rtl/>
        </w:rPr>
      </w:pPr>
    </w:p>
    <w:p w14:paraId="0AF6EDCA" w14:textId="77777777" w:rsidR="00000000" w:rsidRDefault="00B80747">
      <w:pPr>
        <w:pStyle w:val="a"/>
        <w:rPr>
          <w:rFonts w:hint="cs"/>
          <w:rtl/>
        </w:rPr>
      </w:pPr>
      <w:r>
        <w:rPr>
          <w:rFonts w:hint="cs"/>
          <w:rtl/>
        </w:rPr>
        <w:t>לא. אדוני, אנחנו נמצה את ההסתייגויות. חבר הכנסת גפני מקבל את ההסתייגויות שלו.</w:t>
      </w:r>
    </w:p>
    <w:p w14:paraId="3E0D08A5" w14:textId="77777777" w:rsidR="00000000" w:rsidRDefault="00B80747">
      <w:pPr>
        <w:pStyle w:val="a"/>
        <w:rPr>
          <w:rFonts w:hint="cs"/>
          <w:rtl/>
        </w:rPr>
      </w:pPr>
    </w:p>
    <w:p w14:paraId="15116681" w14:textId="77777777" w:rsidR="00000000" w:rsidRDefault="00B80747">
      <w:pPr>
        <w:pStyle w:val="SpeakerCon"/>
        <w:rPr>
          <w:rtl/>
        </w:rPr>
      </w:pPr>
      <w:bookmarkStart w:id="514" w:name="FS000000483T31_07_2003_18_04_00C"/>
      <w:bookmarkEnd w:id="514"/>
      <w:r>
        <w:rPr>
          <w:rtl/>
        </w:rPr>
        <w:t>דוד אזולאי (ש"ס):</w:t>
      </w:r>
    </w:p>
    <w:p w14:paraId="57961E0E" w14:textId="77777777" w:rsidR="00000000" w:rsidRDefault="00B80747">
      <w:pPr>
        <w:pStyle w:val="a"/>
        <w:rPr>
          <w:rtl/>
        </w:rPr>
      </w:pPr>
    </w:p>
    <w:p w14:paraId="350BEBF5" w14:textId="77777777" w:rsidR="00000000" w:rsidRDefault="00B80747">
      <w:pPr>
        <w:pStyle w:val="a"/>
        <w:rPr>
          <w:rFonts w:hint="cs"/>
          <w:rtl/>
        </w:rPr>
      </w:pPr>
      <w:r>
        <w:rPr>
          <w:rFonts w:hint="cs"/>
          <w:rtl/>
        </w:rPr>
        <w:t>אדוני היושב-ראש, אדו</w:t>
      </w:r>
      <w:r>
        <w:rPr>
          <w:rFonts w:hint="cs"/>
          <w:rtl/>
        </w:rPr>
        <w:t>ני השר, לא אעקוף את יושב-ראש הכנסת, שדואג למעמדו ולכבודו של הבית הזה, בניגוד לכמה חברים שלך. כרגע מתנהל דיון בוועדת הכספים ואפילו היושב-ראש לא יודע על כך. אני אומר, אדוני,  שומו שמים. אני חושב שטוב היה עושה, אדוני היושב-ראש, אם היה נועל את הישיבה הזאת - -</w:t>
      </w:r>
    </w:p>
    <w:p w14:paraId="2567ECEC" w14:textId="77777777" w:rsidR="00000000" w:rsidRDefault="00B80747">
      <w:pPr>
        <w:pStyle w:val="a"/>
        <w:rPr>
          <w:rFonts w:hint="cs"/>
          <w:rtl/>
        </w:rPr>
      </w:pPr>
    </w:p>
    <w:p w14:paraId="1EF8E830" w14:textId="77777777" w:rsidR="00000000" w:rsidRDefault="00B80747">
      <w:pPr>
        <w:pStyle w:val="ad"/>
        <w:rPr>
          <w:rtl/>
        </w:rPr>
      </w:pPr>
      <w:r>
        <w:rPr>
          <w:rtl/>
        </w:rPr>
        <w:t>היו"ר ראובן ריבלין:</w:t>
      </w:r>
    </w:p>
    <w:p w14:paraId="4DF033BB" w14:textId="77777777" w:rsidR="00000000" w:rsidRDefault="00B80747">
      <w:pPr>
        <w:pStyle w:val="a"/>
        <w:rPr>
          <w:rtl/>
        </w:rPr>
      </w:pPr>
    </w:p>
    <w:p w14:paraId="12FD72EA" w14:textId="77777777" w:rsidR="00000000" w:rsidRDefault="00B80747">
      <w:pPr>
        <w:pStyle w:val="a"/>
        <w:rPr>
          <w:rFonts w:hint="cs"/>
          <w:rtl/>
        </w:rPr>
      </w:pPr>
      <w:r>
        <w:rPr>
          <w:rFonts w:hint="cs"/>
          <w:rtl/>
        </w:rPr>
        <w:t>חס וחלילה.</w:t>
      </w:r>
    </w:p>
    <w:p w14:paraId="202E36A7" w14:textId="77777777" w:rsidR="00000000" w:rsidRDefault="00B80747">
      <w:pPr>
        <w:pStyle w:val="a"/>
        <w:rPr>
          <w:rFonts w:hint="cs"/>
          <w:rtl/>
        </w:rPr>
      </w:pPr>
    </w:p>
    <w:p w14:paraId="27F36EA0" w14:textId="77777777" w:rsidR="00000000" w:rsidRDefault="00B80747">
      <w:pPr>
        <w:pStyle w:val="SpeakerCon"/>
        <w:rPr>
          <w:rtl/>
        </w:rPr>
      </w:pPr>
      <w:bookmarkStart w:id="515" w:name="FS000000483T31_07_2003_18_05_34C"/>
      <w:bookmarkEnd w:id="515"/>
      <w:r>
        <w:rPr>
          <w:rtl/>
        </w:rPr>
        <w:t>דוד אזולאי (ש"ס):</w:t>
      </w:r>
    </w:p>
    <w:p w14:paraId="40E7AE51" w14:textId="77777777" w:rsidR="00000000" w:rsidRDefault="00B80747">
      <w:pPr>
        <w:pStyle w:val="a"/>
        <w:rPr>
          <w:rtl/>
        </w:rPr>
      </w:pPr>
    </w:p>
    <w:p w14:paraId="13172A20" w14:textId="77777777" w:rsidR="00000000" w:rsidRDefault="00B80747">
      <w:pPr>
        <w:pStyle w:val="a"/>
        <w:rPr>
          <w:rFonts w:hint="cs"/>
          <w:rtl/>
        </w:rPr>
      </w:pPr>
      <w:r>
        <w:rPr>
          <w:rFonts w:hint="cs"/>
          <w:rtl/>
        </w:rPr>
        <w:t>- - ומברר את הנושא הזה עד תום.</w:t>
      </w:r>
    </w:p>
    <w:p w14:paraId="7AB7D926" w14:textId="77777777" w:rsidR="00000000" w:rsidRDefault="00B80747">
      <w:pPr>
        <w:pStyle w:val="a"/>
        <w:rPr>
          <w:rFonts w:hint="cs"/>
          <w:rtl/>
        </w:rPr>
      </w:pPr>
    </w:p>
    <w:p w14:paraId="7A128A9A" w14:textId="77777777" w:rsidR="00000000" w:rsidRDefault="00B80747">
      <w:pPr>
        <w:pStyle w:val="ad"/>
        <w:rPr>
          <w:rtl/>
        </w:rPr>
      </w:pPr>
      <w:r>
        <w:rPr>
          <w:rtl/>
        </w:rPr>
        <w:t>היו"ר ראובן ריבלין:</w:t>
      </w:r>
    </w:p>
    <w:p w14:paraId="345C2344" w14:textId="77777777" w:rsidR="00000000" w:rsidRDefault="00B80747">
      <w:pPr>
        <w:pStyle w:val="a"/>
        <w:rPr>
          <w:rtl/>
        </w:rPr>
      </w:pPr>
    </w:p>
    <w:p w14:paraId="4DC1C224" w14:textId="77777777" w:rsidR="00000000" w:rsidRDefault="00B80747">
      <w:pPr>
        <w:pStyle w:val="a"/>
        <w:rPr>
          <w:rFonts w:hint="cs"/>
          <w:rtl/>
        </w:rPr>
      </w:pPr>
      <w:r>
        <w:rPr>
          <w:rFonts w:hint="cs"/>
          <w:rtl/>
        </w:rPr>
        <w:t>מה פתאום?</w:t>
      </w:r>
    </w:p>
    <w:p w14:paraId="1D41C223" w14:textId="77777777" w:rsidR="00000000" w:rsidRDefault="00B80747">
      <w:pPr>
        <w:pStyle w:val="a"/>
        <w:rPr>
          <w:rFonts w:hint="cs"/>
          <w:rtl/>
        </w:rPr>
      </w:pPr>
    </w:p>
    <w:p w14:paraId="7EC17122" w14:textId="77777777" w:rsidR="00000000" w:rsidRDefault="00B80747">
      <w:pPr>
        <w:pStyle w:val="SpeakerCon"/>
        <w:rPr>
          <w:rtl/>
        </w:rPr>
      </w:pPr>
      <w:bookmarkStart w:id="516" w:name="FS000000483T31_07_2003_18_05_55C"/>
      <w:bookmarkEnd w:id="516"/>
      <w:r>
        <w:rPr>
          <w:rtl/>
        </w:rPr>
        <w:t>דוד אזולאי (ש"ס):</w:t>
      </w:r>
    </w:p>
    <w:p w14:paraId="5E1E1CF0" w14:textId="77777777" w:rsidR="00000000" w:rsidRDefault="00B80747">
      <w:pPr>
        <w:pStyle w:val="a"/>
        <w:rPr>
          <w:rtl/>
        </w:rPr>
      </w:pPr>
    </w:p>
    <w:p w14:paraId="4448F921" w14:textId="77777777" w:rsidR="00000000" w:rsidRDefault="00B80747">
      <w:pPr>
        <w:pStyle w:val="a"/>
        <w:rPr>
          <w:rFonts w:hint="cs"/>
          <w:rtl/>
        </w:rPr>
      </w:pPr>
      <w:r>
        <w:rPr>
          <w:rFonts w:hint="cs"/>
          <w:rtl/>
        </w:rPr>
        <w:t>לא יעלה על הדעת שמתקיים דיון במליאה ובאותו זמן מקיימים דיון על אותו נושא בוועדת הכספים.</w:t>
      </w:r>
    </w:p>
    <w:p w14:paraId="3E8A4DF1" w14:textId="77777777" w:rsidR="00000000" w:rsidRDefault="00B80747">
      <w:pPr>
        <w:pStyle w:val="a"/>
        <w:rPr>
          <w:rFonts w:hint="cs"/>
          <w:rtl/>
        </w:rPr>
      </w:pPr>
    </w:p>
    <w:p w14:paraId="5ADCE00E" w14:textId="77777777" w:rsidR="00000000" w:rsidRDefault="00B80747">
      <w:pPr>
        <w:pStyle w:val="ad"/>
        <w:rPr>
          <w:rtl/>
        </w:rPr>
      </w:pPr>
      <w:r>
        <w:rPr>
          <w:rtl/>
        </w:rPr>
        <w:t>היו"ר ראובן ריבלין:</w:t>
      </w:r>
    </w:p>
    <w:p w14:paraId="668C5A31" w14:textId="77777777" w:rsidR="00000000" w:rsidRDefault="00B80747">
      <w:pPr>
        <w:pStyle w:val="a"/>
        <w:rPr>
          <w:rtl/>
        </w:rPr>
      </w:pPr>
    </w:p>
    <w:p w14:paraId="316CF33A" w14:textId="77777777" w:rsidR="00000000" w:rsidRDefault="00B80747">
      <w:pPr>
        <w:pStyle w:val="a"/>
        <w:rPr>
          <w:rFonts w:hint="cs"/>
          <w:rtl/>
        </w:rPr>
      </w:pPr>
      <w:r>
        <w:rPr>
          <w:rFonts w:hint="cs"/>
          <w:rtl/>
        </w:rPr>
        <w:t>לא יכול לה</w:t>
      </w:r>
      <w:r>
        <w:rPr>
          <w:rFonts w:hint="cs"/>
          <w:rtl/>
        </w:rPr>
        <w:t>יות דבר כזה.</w:t>
      </w:r>
    </w:p>
    <w:p w14:paraId="3BBBC15A" w14:textId="77777777" w:rsidR="00000000" w:rsidRDefault="00B80747">
      <w:pPr>
        <w:pStyle w:val="a"/>
        <w:rPr>
          <w:rFonts w:hint="cs"/>
          <w:rtl/>
        </w:rPr>
      </w:pPr>
    </w:p>
    <w:p w14:paraId="2CF565E6" w14:textId="77777777" w:rsidR="00000000" w:rsidRDefault="00B80747">
      <w:pPr>
        <w:pStyle w:val="SpeakerCon"/>
        <w:rPr>
          <w:rtl/>
        </w:rPr>
      </w:pPr>
      <w:bookmarkStart w:id="517" w:name="FS000000483T31_07_2003_18_06_17C"/>
      <w:bookmarkEnd w:id="517"/>
      <w:r>
        <w:rPr>
          <w:rtl/>
        </w:rPr>
        <w:t>דוד אזולאי (ש"ס):</w:t>
      </w:r>
    </w:p>
    <w:p w14:paraId="5D52F7FA" w14:textId="77777777" w:rsidR="00000000" w:rsidRDefault="00B80747">
      <w:pPr>
        <w:pStyle w:val="a"/>
        <w:rPr>
          <w:rtl/>
        </w:rPr>
      </w:pPr>
    </w:p>
    <w:p w14:paraId="53002057" w14:textId="77777777" w:rsidR="00000000" w:rsidRDefault="00B80747">
      <w:pPr>
        <w:pStyle w:val="a"/>
        <w:rPr>
          <w:rFonts w:hint="cs"/>
          <w:rtl/>
        </w:rPr>
      </w:pPr>
      <w:r>
        <w:rPr>
          <w:rFonts w:hint="cs"/>
          <w:rtl/>
        </w:rPr>
        <w:t>אם לא יכול להיות, איך אדוני מסביר את התופעה הזאת?</w:t>
      </w:r>
    </w:p>
    <w:p w14:paraId="46E5805F" w14:textId="77777777" w:rsidR="00000000" w:rsidRDefault="00B80747">
      <w:pPr>
        <w:pStyle w:val="a"/>
        <w:rPr>
          <w:rFonts w:hint="cs"/>
          <w:rtl/>
        </w:rPr>
      </w:pPr>
    </w:p>
    <w:p w14:paraId="6D7AA363" w14:textId="77777777" w:rsidR="00000000" w:rsidRDefault="00B80747">
      <w:pPr>
        <w:pStyle w:val="ad"/>
        <w:rPr>
          <w:rtl/>
        </w:rPr>
      </w:pPr>
      <w:r>
        <w:rPr>
          <w:rtl/>
        </w:rPr>
        <w:t>היו"ר ראובן ריבלין:</w:t>
      </w:r>
    </w:p>
    <w:p w14:paraId="14DAF5DE" w14:textId="77777777" w:rsidR="00000000" w:rsidRDefault="00B80747">
      <w:pPr>
        <w:pStyle w:val="a"/>
        <w:rPr>
          <w:rtl/>
        </w:rPr>
      </w:pPr>
    </w:p>
    <w:p w14:paraId="2F170484" w14:textId="77777777" w:rsidR="00000000" w:rsidRDefault="00B80747">
      <w:pPr>
        <w:pStyle w:val="a"/>
        <w:rPr>
          <w:rFonts w:hint="cs"/>
          <w:rtl/>
        </w:rPr>
      </w:pPr>
      <w:r>
        <w:rPr>
          <w:rFonts w:hint="cs"/>
          <w:rtl/>
        </w:rPr>
        <w:t>לא יודע. אני  מבקש לקרוא אלי את יושב-ראש הקואליציה.</w:t>
      </w:r>
    </w:p>
    <w:p w14:paraId="2114FEA4" w14:textId="77777777" w:rsidR="00000000" w:rsidRDefault="00B80747">
      <w:pPr>
        <w:pStyle w:val="a"/>
        <w:rPr>
          <w:rtl/>
        </w:rPr>
      </w:pPr>
    </w:p>
    <w:p w14:paraId="3D79A661" w14:textId="77777777" w:rsidR="00000000" w:rsidRDefault="00B80747">
      <w:pPr>
        <w:pStyle w:val="a"/>
        <w:rPr>
          <w:rFonts w:hint="cs"/>
          <w:rtl/>
        </w:rPr>
      </w:pPr>
    </w:p>
    <w:p w14:paraId="7EF0B80B" w14:textId="77777777" w:rsidR="00000000" w:rsidRDefault="00B80747">
      <w:pPr>
        <w:pStyle w:val="SpeakerCon"/>
        <w:rPr>
          <w:rtl/>
        </w:rPr>
      </w:pPr>
      <w:bookmarkStart w:id="518" w:name="FS000000483T31_07_2003_18_06_35C"/>
      <w:bookmarkEnd w:id="518"/>
      <w:r>
        <w:rPr>
          <w:rtl/>
        </w:rPr>
        <w:t>דוד אזולאי (ש"ס):</w:t>
      </w:r>
    </w:p>
    <w:p w14:paraId="73D171E8" w14:textId="77777777" w:rsidR="00000000" w:rsidRDefault="00B80747">
      <w:pPr>
        <w:pStyle w:val="a"/>
        <w:rPr>
          <w:rtl/>
        </w:rPr>
      </w:pPr>
    </w:p>
    <w:p w14:paraId="450BD17C" w14:textId="77777777" w:rsidR="00000000" w:rsidRDefault="00B80747">
      <w:pPr>
        <w:pStyle w:val="a"/>
        <w:rPr>
          <w:rFonts w:hint="cs"/>
          <w:rtl/>
        </w:rPr>
      </w:pPr>
      <w:r>
        <w:rPr>
          <w:rFonts w:hint="cs"/>
          <w:rtl/>
        </w:rPr>
        <w:t>אני מציע שהנושא הזה ייבדק.</w:t>
      </w:r>
    </w:p>
    <w:p w14:paraId="717053CA" w14:textId="77777777" w:rsidR="00000000" w:rsidRDefault="00B80747">
      <w:pPr>
        <w:pStyle w:val="a"/>
        <w:rPr>
          <w:rFonts w:hint="cs"/>
          <w:rtl/>
        </w:rPr>
      </w:pPr>
    </w:p>
    <w:p w14:paraId="7D4B731A" w14:textId="77777777" w:rsidR="00000000" w:rsidRDefault="00B80747">
      <w:pPr>
        <w:pStyle w:val="ad"/>
        <w:rPr>
          <w:rtl/>
        </w:rPr>
      </w:pPr>
      <w:r>
        <w:rPr>
          <w:rtl/>
        </w:rPr>
        <w:t>היו"ר ראובן ריבלין:</w:t>
      </w:r>
    </w:p>
    <w:p w14:paraId="528B9D10" w14:textId="77777777" w:rsidR="00000000" w:rsidRDefault="00B80747">
      <w:pPr>
        <w:pStyle w:val="a"/>
        <w:rPr>
          <w:rtl/>
        </w:rPr>
      </w:pPr>
    </w:p>
    <w:p w14:paraId="511548F3" w14:textId="77777777" w:rsidR="00000000" w:rsidRDefault="00B80747">
      <w:pPr>
        <w:pStyle w:val="a"/>
        <w:rPr>
          <w:rFonts w:hint="cs"/>
          <w:rtl/>
        </w:rPr>
      </w:pPr>
      <w:r>
        <w:rPr>
          <w:rFonts w:hint="cs"/>
          <w:rtl/>
        </w:rPr>
        <w:t>השר נמצא פה ומאשר במפורש שהחו</w:t>
      </w:r>
      <w:r>
        <w:rPr>
          <w:rFonts w:hint="cs"/>
          <w:rtl/>
        </w:rPr>
        <w:t>ק הונח על שולחן הכנסת לקריאה שנייה ולקריאה שלישית והוצג על-ידי יושב-ראש ועדת הכספים בפועל, חבר הכנסת דניאל בנלולו.</w:t>
      </w:r>
    </w:p>
    <w:p w14:paraId="389C7FD3" w14:textId="77777777" w:rsidR="00000000" w:rsidRDefault="00B80747">
      <w:pPr>
        <w:pStyle w:val="a"/>
        <w:rPr>
          <w:rFonts w:hint="cs"/>
          <w:rtl/>
        </w:rPr>
      </w:pPr>
    </w:p>
    <w:p w14:paraId="66E08A8E" w14:textId="77777777" w:rsidR="00000000" w:rsidRDefault="00B80747">
      <w:pPr>
        <w:pStyle w:val="SpeakerCon"/>
        <w:rPr>
          <w:rtl/>
        </w:rPr>
      </w:pPr>
      <w:bookmarkStart w:id="519" w:name="FS000000483T31_07_2003_18_07_07C"/>
      <w:bookmarkEnd w:id="519"/>
      <w:r>
        <w:rPr>
          <w:rtl/>
        </w:rPr>
        <w:t>דוד אזולאי (ש"ס):</w:t>
      </w:r>
    </w:p>
    <w:p w14:paraId="4F305FAC" w14:textId="77777777" w:rsidR="00000000" w:rsidRDefault="00B80747">
      <w:pPr>
        <w:pStyle w:val="a"/>
        <w:rPr>
          <w:rtl/>
        </w:rPr>
      </w:pPr>
    </w:p>
    <w:p w14:paraId="0DD32D84" w14:textId="77777777" w:rsidR="00000000" w:rsidRDefault="00B80747">
      <w:pPr>
        <w:pStyle w:val="a"/>
        <w:rPr>
          <w:rFonts w:hint="cs"/>
          <w:rtl/>
        </w:rPr>
      </w:pPr>
      <w:r>
        <w:rPr>
          <w:rFonts w:hint="cs"/>
          <w:rtl/>
        </w:rPr>
        <w:t>אדוני היושב-ראש, בעניין הזה אני אתך.</w:t>
      </w:r>
    </w:p>
    <w:p w14:paraId="7985E73C" w14:textId="77777777" w:rsidR="00000000" w:rsidRDefault="00B80747">
      <w:pPr>
        <w:pStyle w:val="a"/>
        <w:rPr>
          <w:rFonts w:hint="cs"/>
          <w:rtl/>
        </w:rPr>
      </w:pPr>
    </w:p>
    <w:p w14:paraId="2104D12D" w14:textId="77777777" w:rsidR="00000000" w:rsidRDefault="00B80747">
      <w:pPr>
        <w:pStyle w:val="a"/>
        <w:rPr>
          <w:rFonts w:hint="cs"/>
          <w:rtl/>
        </w:rPr>
      </w:pPr>
      <w:r>
        <w:rPr>
          <w:rFonts w:hint="cs"/>
          <w:rtl/>
        </w:rPr>
        <w:t>נושא איחוד הרשויות - מכובדי חברי הכנסת, מי שזוכר, בתחילת הדרך, כשהתחלנו לדבר על איח</w:t>
      </w:r>
      <w:r>
        <w:rPr>
          <w:rFonts w:hint="cs"/>
          <w:rtl/>
        </w:rPr>
        <w:t>וד רשויות, הממשלה השלומיאלית הזאת הגישה לנו הצעה לתוכנית כלכלית ובתוכה 150 רשויות שמיועדות לאיחוד. שם היה מדובר על חיסכון בסדר-גודל של כ-2 מיליארדי שקל. במשך הזמן זה הלך ופחת, והגיעו ל-70 מקבצים, עד שבשלב מסוים שר הפנים התעשת ואמר: אני מבקש להוציא את כל נו</w:t>
      </w:r>
      <w:r>
        <w:rPr>
          <w:rFonts w:hint="cs"/>
          <w:rtl/>
        </w:rPr>
        <w:t>שא איחוד הרשויות מהתוכנית הכלכלית.</w:t>
      </w:r>
    </w:p>
    <w:p w14:paraId="50D95FDF" w14:textId="77777777" w:rsidR="00000000" w:rsidRDefault="00B80747">
      <w:pPr>
        <w:pStyle w:val="a"/>
        <w:rPr>
          <w:rFonts w:hint="cs"/>
          <w:rtl/>
        </w:rPr>
      </w:pPr>
    </w:p>
    <w:p w14:paraId="3E3FD484" w14:textId="77777777" w:rsidR="00000000" w:rsidRDefault="00B80747">
      <w:pPr>
        <w:pStyle w:val="ad"/>
        <w:rPr>
          <w:rtl/>
        </w:rPr>
      </w:pPr>
      <w:r>
        <w:rPr>
          <w:rtl/>
        </w:rPr>
        <w:t>היו"ר ראובן ריבלין:</w:t>
      </w:r>
    </w:p>
    <w:p w14:paraId="31C89203" w14:textId="77777777" w:rsidR="00000000" w:rsidRDefault="00B80747">
      <w:pPr>
        <w:pStyle w:val="a"/>
        <w:rPr>
          <w:rtl/>
        </w:rPr>
      </w:pPr>
    </w:p>
    <w:p w14:paraId="7696508F" w14:textId="77777777" w:rsidR="00000000" w:rsidRDefault="00B80747">
      <w:pPr>
        <w:pStyle w:val="a"/>
        <w:rPr>
          <w:rFonts w:hint="cs"/>
          <w:rtl/>
        </w:rPr>
      </w:pPr>
      <w:r>
        <w:rPr>
          <w:rFonts w:hint="cs"/>
          <w:rtl/>
        </w:rPr>
        <w:t>אדוני סגן השר, אדוני השר, אתם מפריעים לחבר כנסת.</w:t>
      </w:r>
    </w:p>
    <w:p w14:paraId="7F9D651F" w14:textId="77777777" w:rsidR="00000000" w:rsidRDefault="00B80747">
      <w:pPr>
        <w:pStyle w:val="a"/>
        <w:rPr>
          <w:rFonts w:hint="cs"/>
          <w:rtl/>
        </w:rPr>
      </w:pPr>
    </w:p>
    <w:p w14:paraId="543D5B1C" w14:textId="77777777" w:rsidR="00000000" w:rsidRDefault="00B80747">
      <w:pPr>
        <w:pStyle w:val="SpeakerCon"/>
        <w:rPr>
          <w:rtl/>
        </w:rPr>
      </w:pPr>
      <w:bookmarkStart w:id="520" w:name="FS000000483T31_07_2003_18_09_46C"/>
      <w:bookmarkEnd w:id="520"/>
      <w:r>
        <w:rPr>
          <w:rtl/>
        </w:rPr>
        <w:t>דוד אזולאי (ש"ס):</w:t>
      </w:r>
    </w:p>
    <w:p w14:paraId="50DD1CF5" w14:textId="77777777" w:rsidR="00000000" w:rsidRDefault="00B80747">
      <w:pPr>
        <w:pStyle w:val="a"/>
        <w:rPr>
          <w:rtl/>
        </w:rPr>
      </w:pPr>
    </w:p>
    <w:p w14:paraId="4DACD066" w14:textId="77777777" w:rsidR="00000000" w:rsidRDefault="00B80747">
      <w:pPr>
        <w:pStyle w:val="a"/>
        <w:rPr>
          <w:rFonts w:hint="cs"/>
          <w:rtl/>
        </w:rPr>
      </w:pPr>
      <w:r>
        <w:rPr>
          <w:rFonts w:hint="cs"/>
          <w:rtl/>
        </w:rPr>
        <w:t>ואז, שר הפנים משך את איחוד הרשויות מהתוכנית הכלכלית, ביקש לעשות שימוע לאותם ראשי מועצות על מנת להיראות דמוקרטי, אבל זו היתה דמוקרט</w:t>
      </w:r>
      <w:r>
        <w:rPr>
          <w:rFonts w:hint="cs"/>
          <w:rtl/>
        </w:rPr>
        <w:t>יה סלקטיבית. כאשר עשו שימוע לאותן רשויות שרוצות להתאחד, את מי שמעו? שמעו את ראש העיר ואת היועץ המשפטי, אבל לא שמעו את העיקר - התושבים, אלה שאמורים בעצם להגיד את שלהם. אותם לא שמעו. אותם לא הזמינו. אליהם לא התייחסו. אנשים המשיכו בשלהם. כך לאט לאט, עד שהגענו</w:t>
      </w:r>
      <w:r>
        <w:rPr>
          <w:rFonts w:hint="cs"/>
          <w:rtl/>
        </w:rPr>
        <w:t xml:space="preserve"> למקבץ של שלושים-וחמישה רשויות שהביאו לנו שנצביע עבור איחודן.</w:t>
      </w:r>
    </w:p>
    <w:p w14:paraId="79C3BA62" w14:textId="77777777" w:rsidR="00000000" w:rsidRDefault="00B80747">
      <w:pPr>
        <w:pStyle w:val="a"/>
        <w:rPr>
          <w:rFonts w:hint="cs"/>
          <w:rtl/>
        </w:rPr>
      </w:pPr>
    </w:p>
    <w:p w14:paraId="64D23FEE" w14:textId="77777777" w:rsidR="00000000" w:rsidRDefault="00B80747">
      <w:pPr>
        <w:pStyle w:val="ad"/>
        <w:rPr>
          <w:rtl/>
        </w:rPr>
      </w:pPr>
      <w:r>
        <w:rPr>
          <w:rtl/>
        </w:rPr>
        <w:t>היו"ר ראובן ריבלין:</w:t>
      </w:r>
    </w:p>
    <w:p w14:paraId="70EB70E3" w14:textId="77777777" w:rsidR="00000000" w:rsidRDefault="00B80747">
      <w:pPr>
        <w:pStyle w:val="a"/>
        <w:rPr>
          <w:rtl/>
        </w:rPr>
      </w:pPr>
    </w:p>
    <w:p w14:paraId="1356B618" w14:textId="77777777" w:rsidR="00000000" w:rsidRDefault="00B80747">
      <w:pPr>
        <w:pStyle w:val="a"/>
        <w:rPr>
          <w:rFonts w:hint="cs"/>
          <w:rtl/>
        </w:rPr>
      </w:pPr>
      <w:r>
        <w:rPr>
          <w:rFonts w:hint="cs"/>
          <w:rtl/>
        </w:rPr>
        <w:t>שלושים-וחמש רשויות.</w:t>
      </w:r>
    </w:p>
    <w:p w14:paraId="0094737D" w14:textId="77777777" w:rsidR="00000000" w:rsidRDefault="00B80747">
      <w:pPr>
        <w:pStyle w:val="a"/>
        <w:rPr>
          <w:rtl/>
        </w:rPr>
      </w:pPr>
    </w:p>
    <w:p w14:paraId="5A1F41CC" w14:textId="77777777" w:rsidR="00000000" w:rsidRDefault="00B80747">
      <w:pPr>
        <w:pStyle w:val="a"/>
        <w:rPr>
          <w:rFonts w:hint="cs"/>
          <w:rtl/>
        </w:rPr>
      </w:pPr>
    </w:p>
    <w:p w14:paraId="7C2C2292" w14:textId="77777777" w:rsidR="00000000" w:rsidRDefault="00B80747">
      <w:pPr>
        <w:pStyle w:val="SpeakerCon"/>
        <w:rPr>
          <w:rtl/>
        </w:rPr>
      </w:pPr>
      <w:bookmarkStart w:id="521" w:name="FS000000483T31_07_2003_18_11_45C"/>
      <w:bookmarkEnd w:id="521"/>
      <w:r>
        <w:rPr>
          <w:rtl/>
        </w:rPr>
        <w:t>דוד אזולאי (ש"ס):</w:t>
      </w:r>
    </w:p>
    <w:p w14:paraId="4437432F" w14:textId="77777777" w:rsidR="00000000" w:rsidRDefault="00B80747">
      <w:pPr>
        <w:pStyle w:val="a"/>
        <w:rPr>
          <w:rtl/>
        </w:rPr>
      </w:pPr>
    </w:p>
    <w:p w14:paraId="17193D91" w14:textId="77777777" w:rsidR="00000000" w:rsidRDefault="00B80747">
      <w:pPr>
        <w:pStyle w:val="a"/>
        <w:rPr>
          <w:rFonts w:hint="cs"/>
          <w:rtl/>
        </w:rPr>
      </w:pPr>
      <w:r>
        <w:rPr>
          <w:rFonts w:hint="cs"/>
          <w:rtl/>
        </w:rPr>
        <w:t>תודה, שלושים-וחמש רשויות.</w:t>
      </w:r>
    </w:p>
    <w:p w14:paraId="3E5B8ED6" w14:textId="77777777" w:rsidR="00000000" w:rsidRDefault="00B80747">
      <w:pPr>
        <w:pStyle w:val="a"/>
        <w:rPr>
          <w:rFonts w:hint="cs"/>
          <w:rtl/>
        </w:rPr>
      </w:pPr>
    </w:p>
    <w:p w14:paraId="59837332" w14:textId="77777777" w:rsidR="00000000" w:rsidRDefault="00B80747">
      <w:pPr>
        <w:pStyle w:val="a"/>
        <w:rPr>
          <w:rFonts w:hint="cs"/>
          <w:rtl/>
        </w:rPr>
      </w:pPr>
      <w:r>
        <w:rPr>
          <w:rFonts w:hint="cs"/>
          <w:rtl/>
        </w:rPr>
        <w:t>והנה, עכשיו, סוף כל סוף, אחרי כל כך הרבה דיונים, אנחנו מקבלים 12 מקבצים, שהם אולי לא בערך אלא בדיוק 30 ר</w:t>
      </w:r>
      <w:r>
        <w:rPr>
          <w:rFonts w:hint="cs"/>
          <w:rtl/>
        </w:rPr>
        <w:t xml:space="preserve">שויות. אבל, אף אחד לא אומר לנו כמה כסף הולכים לחסוך. אני אומר לכם, שלא יהיה כאן חיסכון בכסף, אבל נזק בלתי הפיך לאותם יישובים בוודאי יהיה. </w:t>
      </w:r>
    </w:p>
    <w:p w14:paraId="22E71BA2" w14:textId="77777777" w:rsidR="00000000" w:rsidRDefault="00B80747">
      <w:pPr>
        <w:pStyle w:val="a"/>
        <w:rPr>
          <w:rFonts w:hint="cs"/>
          <w:rtl/>
        </w:rPr>
      </w:pPr>
    </w:p>
    <w:p w14:paraId="171BE0DC" w14:textId="77777777" w:rsidR="00000000" w:rsidRDefault="00B80747">
      <w:pPr>
        <w:pStyle w:val="a"/>
        <w:rPr>
          <w:rFonts w:hint="cs"/>
          <w:rtl/>
        </w:rPr>
      </w:pPr>
      <w:r>
        <w:rPr>
          <w:rFonts w:hint="cs"/>
          <w:rtl/>
        </w:rPr>
        <w:t>אדוני היושב-ראש, אגיד לך למה אני מתכוון. הולכים לבחירות עכשיו, בעוד שלושה חודשים, באוקטובר, ואם אני לוקח כדוגמה את ה</w:t>
      </w:r>
      <w:r>
        <w:rPr>
          <w:rFonts w:hint="cs"/>
          <w:rtl/>
        </w:rPr>
        <w:t>יישובים סביון וגני-יהודה, שהולכים לבחירות בעוד שלושה חודשים, תושבי סביון יצטרכו לבחור מועמד מגני-יהודה או שתושב גני-יהודה יצטרך לבחור מועמד מסביון. האם כאן אין מגמתיות מסוימת, לחסל קבוצות מסוימות ולתת לקבוצות הנאורות לפרוח? יש כאן מגמה של שר הפנים. לצערי ה</w:t>
      </w:r>
      <w:r>
        <w:rPr>
          <w:rFonts w:hint="cs"/>
          <w:rtl/>
        </w:rPr>
        <w:t>רב, אתם, אנשי הליכוד, הולכים ונופלים במלכודת.</w:t>
      </w:r>
    </w:p>
    <w:p w14:paraId="238E0495" w14:textId="77777777" w:rsidR="00000000" w:rsidRDefault="00B80747">
      <w:pPr>
        <w:pStyle w:val="a"/>
        <w:rPr>
          <w:rFonts w:hint="cs"/>
          <w:rtl/>
        </w:rPr>
      </w:pPr>
    </w:p>
    <w:p w14:paraId="1A52857F" w14:textId="77777777" w:rsidR="00000000" w:rsidRDefault="00B80747">
      <w:pPr>
        <w:pStyle w:val="a"/>
        <w:rPr>
          <w:rFonts w:hint="cs"/>
          <w:rtl/>
        </w:rPr>
      </w:pPr>
      <w:r>
        <w:rPr>
          <w:rFonts w:hint="cs"/>
          <w:rtl/>
        </w:rPr>
        <w:t>אקח דוגמאות נוספות. לקחו את המועצה האזורית חוף-הכרמל עם עתלית וכפר-גלים. אדוני השר, אולי תסביר לי - - -</w:t>
      </w:r>
    </w:p>
    <w:p w14:paraId="6AD829E8" w14:textId="77777777" w:rsidR="00000000" w:rsidRDefault="00B80747">
      <w:pPr>
        <w:pStyle w:val="a"/>
        <w:rPr>
          <w:rFonts w:hint="cs"/>
          <w:rtl/>
        </w:rPr>
      </w:pPr>
    </w:p>
    <w:p w14:paraId="01CCA225" w14:textId="77777777" w:rsidR="00000000" w:rsidRDefault="00B80747">
      <w:pPr>
        <w:pStyle w:val="ac"/>
        <w:rPr>
          <w:rtl/>
        </w:rPr>
      </w:pPr>
      <w:r>
        <w:rPr>
          <w:rFonts w:hint="eastAsia"/>
          <w:rtl/>
        </w:rPr>
        <w:t>השר</w:t>
      </w:r>
      <w:r>
        <w:rPr>
          <w:rtl/>
        </w:rPr>
        <w:t xml:space="preserve"> מאיר שטרית:</w:t>
      </w:r>
    </w:p>
    <w:p w14:paraId="22751878" w14:textId="77777777" w:rsidR="00000000" w:rsidRDefault="00B80747">
      <w:pPr>
        <w:pStyle w:val="a"/>
        <w:rPr>
          <w:rFonts w:hint="cs"/>
          <w:rtl/>
        </w:rPr>
      </w:pPr>
    </w:p>
    <w:p w14:paraId="013881D3" w14:textId="77777777" w:rsidR="00000000" w:rsidRDefault="00B80747">
      <w:pPr>
        <w:pStyle w:val="a"/>
        <w:rPr>
          <w:rFonts w:hint="cs"/>
          <w:rtl/>
        </w:rPr>
      </w:pPr>
      <w:r>
        <w:rPr>
          <w:rFonts w:hint="cs"/>
          <w:rtl/>
        </w:rPr>
        <w:t>- - -</w:t>
      </w:r>
    </w:p>
    <w:p w14:paraId="6FD9380B" w14:textId="77777777" w:rsidR="00000000" w:rsidRDefault="00B80747">
      <w:pPr>
        <w:pStyle w:val="a"/>
        <w:rPr>
          <w:rFonts w:hint="cs"/>
          <w:rtl/>
        </w:rPr>
      </w:pPr>
    </w:p>
    <w:p w14:paraId="7B47E745" w14:textId="77777777" w:rsidR="00000000" w:rsidRDefault="00B80747">
      <w:pPr>
        <w:pStyle w:val="SpeakerCon"/>
        <w:rPr>
          <w:rtl/>
        </w:rPr>
      </w:pPr>
      <w:bookmarkStart w:id="522" w:name="FS000000483T31_07_2003_18_15_12C"/>
      <w:bookmarkEnd w:id="522"/>
      <w:r>
        <w:rPr>
          <w:rtl/>
        </w:rPr>
        <w:t>דוד אזולאי (ש"ס):</w:t>
      </w:r>
    </w:p>
    <w:p w14:paraId="10802F64" w14:textId="77777777" w:rsidR="00000000" w:rsidRDefault="00B80747">
      <w:pPr>
        <w:pStyle w:val="a"/>
        <w:rPr>
          <w:rtl/>
        </w:rPr>
      </w:pPr>
    </w:p>
    <w:p w14:paraId="20A6C368" w14:textId="77777777" w:rsidR="00000000" w:rsidRDefault="00B80747">
      <w:pPr>
        <w:pStyle w:val="a"/>
        <w:rPr>
          <w:rFonts w:hint="cs"/>
          <w:rtl/>
        </w:rPr>
      </w:pPr>
      <w:r>
        <w:rPr>
          <w:rFonts w:hint="cs"/>
          <w:rtl/>
        </w:rPr>
        <w:t>למה? כי הוא מהליכוד?</w:t>
      </w:r>
    </w:p>
    <w:p w14:paraId="38A32979" w14:textId="77777777" w:rsidR="00000000" w:rsidRDefault="00B80747">
      <w:pPr>
        <w:pStyle w:val="a"/>
        <w:rPr>
          <w:rFonts w:hint="cs"/>
          <w:rtl/>
        </w:rPr>
      </w:pPr>
    </w:p>
    <w:p w14:paraId="667AE5BD" w14:textId="77777777" w:rsidR="00000000" w:rsidRDefault="00B80747">
      <w:pPr>
        <w:pStyle w:val="ac"/>
        <w:rPr>
          <w:rtl/>
        </w:rPr>
      </w:pPr>
      <w:r>
        <w:rPr>
          <w:rFonts w:hint="eastAsia"/>
          <w:rtl/>
        </w:rPr>
        <w:t>השר</w:t>
      </w:r>
      <w:r>
        <w:rPr>
          <w:rtl/>
        </w:rPr>
        <w:t xml:space="preserve"> מאיר שטרית:</w:t>
      </w:r>
    </w:p>
    <w:p w14:paraId="13CC7B40" w14:textId="77777777" w:rsidR="00000000" w:rsidRDefault="00B80747">
      <w:pPr>
        <w:pStyle w:val="a"/>
        <w:rPr>
          <w:rFonts w:hint="cs"/>
          <w:rtl/>
        </w:rPr>
      </w:pPr>
    </w:p>
    <w:p w14:paraId="26A0F5D5" w14:textId="77777777" w:rsidR="00000000" w:rsidRDefault="00B80747">
      <w:pPr>
        <w:pStyle w:val="a"/>
        <w:rPr>
          <w:rFonts w:hint="cs"/>
          <w:rtl/>
        </w:rPr>
      </w:pPr>
      <w:r>
        <w:rPr>
          <w:rFonts w:hint="cs"/>
          <w:rtl/>
        </w:rPr>
        <w:t>לא יודע.</w:t>
      </w:r>
    </w:p>
    <w:p w14:paraId="0803ACF9" w14:textId="77777777" w:rsidR="00000000" w:rsidRDefault="00B80747">
      <w:pPr>
        <w:pStyle w:val="a"/>
        <w:rPr>
          <w:rFonts w:hint="cs"/>
          <w:rtl/>
        </w:rPr>
      </w:pPr>
    </w:p>
    <w:p w14:paraId="100F6F9A" w14:textId="77777777" w:rsidR="00000000" w:rsidRDefault="00B80747">
      <w:pPr>
        <w:pStyle w:val="SpeakerCon"/>
        <w:rPr>
          <w:rtl/>
        </w:rPr>
      </w:pPr>
      <w:bookmarkStart w:id="523" w:name="FS000000483T31_07_2003_18_15_27C"/>
      <w:bookmarkEnd w:id="523"/>
      <w:r>
        <w:rPr>
          <w:rtl/>
        </w:rPr>
        <w:t>דוד אזולאי (</w:t>
      </w:r>
      <w:r>
        <w:rPr>
          <w:rtl/>
        </w:rPr>
        <w:t>ש"ס):</w:t>
      </w:r>
    </w:p>
    <w:p w14:paraId="3B3921B1" w14:textId="77777777" w:rsidR="00000000" w:rsidRDefault="00B80747">
      <w:pPr>
        <w:pStyle w:val="a"/>
        <w:rPr>
          <w:rtl/>
        </w:rPr>
      </w:pPr>
    </w:p>
    <w:p w14:paraId="19CE465D" w14:textId="77777777" w:rsidR="00000000" w:rsidRDefault="00B80747">
      <w:pPr>
        <w:pStyle w:val="a"/>
        <w:rPr>
          <w:rFonts w:hint="cs"/>
          <w:rtl/>
        </w:rPr>
      </w:pPr>
      <w:r>
        <w:rPr>
          <w:rFonts w:hint="cs"/>
          <w:rtl/>
        </w:rPr>
        <w:t>אני שואל: מה הקריטריון? למה לא קבעו קריטריונים? מה היה יותר פשוט מלקבוע קריטריונים? אבל, כנראה מי שיש לו גב פוליטי, מי שיש לו קרבה לחברי המרכז ומי שיכול להפעיל לובי ויש לו אמצעים כנגד חברי ועדת הכספים, כנגד חברי הכנסת של הליכוד - דניאל בנלולו, חברי,</w:t>
      </w:r>
      <w:r>
        <w:rPr>
          <w:rFonts w:hint="cs"/>
          <w:rtl/>
        </w:rPr>
        <w:t xml:space="preserve"> עמד כאן ונתן לנו הרצאה ודיבר כך. יותר מכך, הוא אפילו סיכם אתי: דוד, הנושא שאתה מעלה הוא נושא חדש. אני תומך בך, אם תביא זאת כנושא חדש. אני מגיע לוועדת הכנסת וטוען לנושא חדש, והמכבש הקואליציוני, הרוב הדורסני, מתייצב כאחד להחליט שזה לא נושא חדש, אף שכולכם יו</w:t>
      </w:r>
      <w:r>
        <w:rPr>
          <w:rFonts w:hint="cs"/>
          <w:rtl/>
        </w:rPr>
        <w:t>דעים את האמת. זאת האמת. זה נושא חדש.</w:t>
      </w:r>
    </w:p>
    <w:p w14:paraId="196E2711" w14:textId="77777777" w:rsidR="00000000" w:rsidRDefault="00B80747">
      <w:pPr>
        <w:pStyle w:val="a"/>
        <w:rPr>
          <w:rFonts w:hint="cs"/>
          <w:rtl/>
        </w:rPr>
      </w:pPr>
    </w:p>
    <w:p w14:paraId="31DD8361" w14:textId="77777777" w:rsidR="00000000" w:rsidRDefault="00B80747">
      <w:pPr>
        <w:pStyle w:val="a"/>
        <w:rPr>
          <w:rFonts w:hint="cs"/>
          <w:rtl/>
        </w:rPr>
      </w:pPr>
      <w:r>
        <w:rPr>
          <w:rFonts w:hint="cs"/>
          <w:rtl/>
        </w:rPr>
        <w:t>השר שטרית, אתה פרלמנטר ותיק ואתה מכיר את הדברים. כאשר מגישים לנו קבוצה של 150 רשויות מקומיות - - -</w:t>
      </w:r>
    </w:p>
    <w:p w14:paraId="1A05EFAA" w14:textId="77777777" w:rsidR="00000000" w:rsidRDefault="00B80747">
      <w:pPr>
        <w:pStyle w:val="a"/>
        <w:rPr>
          <w:rFonts w:hint="cs"/>
          <w:rtl/>
        </w:rPr>
      </w:pPr>
    </w:p>
    <w:p w14:paraId="70C814E9" w14:textId="77777777" w:rsidR="00000000" w:rsidRDefault="00B80747">
      <w:pPr>
        <w:pStyle w:val="ad"/>
        <w:rPr>
          <w:rtl/>
        </w:rPr>
      </w:pPr>
      <w:r>
        <w:rPr>
          <w:rtl/>
        </w:rPr>
        <w:t>היו"ר ראובן ריבלין:</w:t>
      </w:r>
    </w:p>
    <w:p w14:paraId="46D72BC6" w14:textId="77777777" w:rsidR="00000000" w:rsidRDefault="00B80747">
      <w:pPr>
        <w:pStyle w:val="a"/>
        <w:rPr>
          <w:rtl/>
        </w:rPr>
      </w:pPr>
    </w:p>
    <w:p w14:paraId="47B731F5" w14:textId="77777777" w:rsidR="00000000" w:rsidRDefault="00B80747">
      <w:pPr>
        <w:pStyle w:val="a"/>
        <w:rPr>
          <w:rFonts w:hint="cs"/>
          <w:rtl/>
        </w:rPr>
      </w:pPr>
      <w:r>
        <w:rPr>
          <w:rFonts w:hint="cs"/>
          <w:rtl/>
        </w:rPr>
        <w:t>נושא חדש הוא מה שוועדת הכנסת מחליטה שהוא נושא חדש.</w:t>
      </w:r>
    </w:p>
    <w:p w14:paraId="5A04547A" w14:textId="77777777" w:rsidR="00000000" w:rsidRDefault="00B80747">
      <w:pPr>
        <w:pStyle w:val="a"/>
        <w:rPr>
          <w:rFonts w:hint="cs"/>
          <w:rtl/>
        </w:rPr>
      </w:pPr>
    </w:p>
    <w:p w14:paraId="7329A94E" w14:textId="77777777" w:rsidR="00000000" w:rsidRDefault="00B80747">
      <w:pPr>
        <w:pStyle w:val="SpeakerCon"/>
        <w:rPr>
          <w:rtl/>
        </w:rPr>
      </w:pPr>
      <w:bookmarkStart w:id="524" w:name="FS000000483T31_07_2003_18_19_44C"/>
      <w:bookmarkEnd w:id="524"/>
      <w:r>
        <w:rPr>
          <w:rtl/>
        </w:rPr>
        <w:t>דוד אזולאי (ש"ס):</w:t>
      </w:r>
    </w:p>
    <w:p w14:paraId="2050FF23" w14:textId="77777777" w:rsidR="00000000" w:rsidRDefault="00B80747">
      <w:pPr>
        <w:pStyle w:val="a"/>
        <w:rPr>
          <w:rtl/>
        </w:rPr>
      </w:pPr>
    </w:p>
    <w:p w14:paraId="5E58A779" w14:textId="77777777" w:rsidR="00000000" w:rsidRDefault="00B80747">
      <w:pPr>
        <w:pStyle w:val="a"/>
        <w:rPr>
          <w:rFonts w:hint="cs"/>
          <w:rtl/>
        </w:rPr>
      </w:pPr>
      <w:r>
        <w:rPr>
          <w:rFonts w:hint="cs"/>
          <w:rtl/>
        </w:rPr>
        <w:t xml:space="preserve">נכון, אבל אנחנו גם יודעים </w:t>
      </w:r>
      <w:r>
        <w:rPr>
          <w:rFonts w:hint="cs"/>
          <w:rtl/>
        </w:rPr>
        <w:t>להגדיר מהו נושא חדש.</w:t>
      </w:r>
    </w:p>
    <w:p w14:paraId="0A1DAAEC" w14:textId="77777777" w:rsidR="00000000" w:rsidRDefault="00B80747">
      <w:pPr>
        <w:pStyle w:val="a"/>
        <w:rPr>
          <w:rFonts w:hint="cs"/>
          <w:rtl/>
        </w:rPr>
      </w:pPr>
    </w:p>
    <w:p w14:paraId="2F32CAAB" w14:textId="77777777" w:rsidR="00000000" w:rsidRDefault="00B80747">
      <w:pPr>
        <w:pStyle w:val="ad"/>
        <w:rPr>
          <w:rtl/>
        </w:rPr>
      </w:pPr>
      <w:r>
        <w:rPr>
          <w:rtl/>
        </w:rPr>
        <w:t>היו"ר ראובן ריבלין:</w:t>
      </w:r>
    </w:p>
    <w:p w14:paraId="4A95DF08" w14:textId="77777777" w:rsidR="00000000" w:rsidRDefault="00B80747">
      <w:pPr>
        <w:pStyle w:val="a"/>
        <w:rPr>
          <w:rtl/>
        </w:rPr>
      </w:pPr>
    </w:p>
    <w:p w14:paraId="729A18BC" w14:textId="77777777" w:rsidR="00000000" w:rsidRDefault="00B80747">
      <w:pPr>
        <w:pStyle w:val="a"/>
        <w:rPr>
          <w:rFonts w:hint="cs"/>
          <w:rtl/>
        </w:rPr>
      </w:pPr>
      <w:r>
        <w:rPr>
          <w:rFonts w:hint="cs"/>
          <w:rtl/>
        </w:rPr>
        <w:t>כך קבע בית-המשפט הגבוה לצדק, גם כאשר הוא אומר שזה לא צודק.</w:t>
      </w:r>
    </w:p>
    <w:p w14:paraId="1CB3D48B" w14:textId="77777777" w:rsidR="00000000" w:rsidRDefault="00B80747">
      <w:pPr>
        <w:pStyle w:val="a"/>
        <w:rPr>
          <w:rFonts w:hint="cs"/>
          <w:rtl/>
        </w:rPr>
      </w:pPr>
    </w:p>
    <w:p w14:paraId="39ED8FDE" w14:textId="77777777" w:rsidR="00000000" w:rsidRDefault="00B80747">
      <w:pPr>
        <w:pStyle w:val="SpeakerCon"/>
        <w:rPr>
          <w:rtl/>
        </w:rPr>
      </w:pPr>
      <w:bookmarkStart w:id="525" w:name="FS000000483T31_07_2003_18_20_04C"/>
      <w:bookmarkEnd w:id="525"/>
      <w:r>
        <w:rPr>
          <w:rtl/>
        </w:rPr>
        <w:t>דוד אזולאי (ש"ס):</w:t>
      </w:r>
    </w:p>
    <w:p w14:paraId="69B51A67" w14:textId="77777777" w:rsidR="00000000" w:rsidRDefault="00B80747">
      <w:pPr>
        <w:pStyle w:val="a"/>
        <w:rPr>
          <w:rtl/>
        </w:rPr>
      </w:pPr>
    </w:p>
    <w:p w14:paraId="63C2CAB1" w14:textId="77777777" w:rsidR="00000000" w:rsidRDefault="00B80747">
      <w:pPr>
        <w:pStyle w:val="a"/>
        <w:rPr>
          <w:rFonts w:hint="cs"/>
          <w:rtl/>
        </w:rPr>
      </w:pPr>
      <w:r>
        <w:rPr>
          <w:rFonts w:hint="cs"/>
          <w:rtl/>
        </w:rPr>
        <w:t>אדוני היושב-ראש, אני מעריך מאוד את בקיאותך בתקנון, ואני בטוח שאם הגעת עד הלום, בין היתר זה בזכות הידע הרב שלך בתקנון. אבל, אדוני היושב</w:t>
      </w:r>
      <w:r>
        <w:rPr>
          <w:rFonts w:hint="cs"/>
          <w:rtl/>
        </w:rPr>
        <w:t>-ראש, תסכים אתי שכשמדובר על כך שמגישים לך להצעה הראשונה 150 רשויות, ואתה נשאר בסוף עם 12 מקבצים של 30 רשויות, אני שואל אותך: זה לא ביזיון לבית הזה? זו לא פגיעה בבית הזה? אם זו אינה פגיעה, מהי פגיעה?</w:t>
      </w:r>
    </w:p>
    <w:p w14:paraId="42E6CA02" w14:textId="77777777" w:rsidR="00000000" w:rsidRDefault="00B80747">
      <w:pPr>
        <w:pStyle w:val="a"/>
        <w:rPr>
          <w:rFonts w:hint="cs"/>
          <w:rtl/>
        </w:rPr>
      </w:pPr>
    </w:p>
    <w:p w14:paraId="2AE0832C" w14:textId="77777777" w:rsidR="00000000" w:rsidRDefault="00B80747">
      <w:pPr>
        <w:pStyle w:val="ad"/>
        <w:rPr>
          <w:rtl/>
        </w:rPr>
      </w:pPr>
      <w:r>
        <w:rPr>
          <w:rtl/>
        </w:rPr>
        <w:t>היו"ר ראובן ריבלין:</w:t>
      </w:r>
    </w:p>
    <w:p w14:paraId="0214FDAA" w14:textId="77777777" w:rsidR="00000000" w:rsidRDefault="00B80747">
      <w:pPr>
        <w:pStyle w:val="a"/>
        <w:rPr>
          <w:rtl/>
        </w:rPr>
      </w:pPr>
    </w:p>
    <w:p w14:paraId="7A540B97" w14:textId="77777777" w:rsidR="00000000" w:rsidRDefault="00B80747">
      <w:pPr>
        <w:pStyle w:val="a"/>
        <w:rPr>
          <w:rFonts w:hint="cs"/>
          <w:rtl/>
        </w:rPr>
      </w:pPr>
      <w:r>
        <w:rPr>
          <w:rFonts w:hint="cs"/>
          <w:rtl/>
        </w:rPr>
        <w:t>חבר הכנסת אזולאי, הזמן עבר, אבל אני</w:t>
      </w:r>
      <w:r>
        <w:rPr>
          <w:rFonts w:hint="cs"/>
          <w:rtl/>
        </w:rPr>
        <w:t xml:space="preserve"> מאפשר לאדוני להמשיך לדבר עוד כמה דקות.</w:t>
      </w:r>
    </w:p>
    <w:p w14:paraId="054D9FD7" w14:textId="77777777" w:rsidR="00000000" w:rsidRDefault="00B80747">
      <w:pPr>
        <w:pStyle w:val="a"/>
        <w:rPr>
          <w:rFonts w:hint="cs"/>
          <w:rtl/>
        </w:rPr>
      </w:pPr>
    </w:p>
    <w:p w14:paraId="0DF9A897" w14:textId="77777777" w:rsidR="00000000" w:rsidRDefault="00B80747">
      <w:pPr>
        <w:pStyle w:val="SpeakerCon"/>
        <w:rPr>
          <w:rtl/>
        </w:rPr>
      </w:pPr>
      <w:bookmarkStart w:id="526" w:name="FS000000483T31_07_2003_18_21_39C"/>
      <w:bookmarkEnd w:id="526"/>
      <w:r>
        <w:rPr>
          <w:rtl/>
        </w:rPr>
        <w:t>דוד אזולאי (ש"ס):</w:t>
      </w:r>
    </w:p>
    <w:p w14:paraId="3DC56626" w14:textId="77777777" w:rsidR="00000000" w:rsidRDefault="00B80747">
      <w:pPr>
        <w:pStyle w:val="a"/>
        <w:rPr>
          <w:rtl/>
        </w:rPr>
      </w:pPr>
    </w:p>
    <w:p w14:paraId="58EC899C" w14:textId="77777777" w:rsidR="00000000" w:rsidRDefault="00B80747">
      <w:pPr>
        <w:pStyle w:val="a"/>
        <w:rPr>
          <w:rFonts w:hint="cs"/>
          <w:rtl/>
        </w:rPr>
      </w:pPr>
      <w:r>
        <w:rPr>
          <w:rFonts w:hint="cs"/>
          <w:rtl/>
        </w:rPr>
        <w:t>זה נושא כל כך כבד וכל כך חשוב. אני יכול לעמוד כאן ולדבר שעתיים על הנושא הזה.</w:t>
      </w:r>
    </w:p>
    <w:p w14:paraId="0567FC4B" w14:textId="77777777" w:rsidR="00000000" w:rsidRDefault="00B80747">
      <w:pPr>
        <w:pStyle w:val="a"/>
        <w:rPr>
          <w:rFonts w:hint="cs"/>
          <w:rtl/>
        </w:rPr>
      </w:pPr>
    </w:p>
    <w:p w14:paraId="01467BD4" w14:textId="77777777" w:rsidR="00000000" w:rsidRDefault="00B80747">
      <w:pPr>
        <w:pStyle w:val="ad"/>
        <w:rPr>
          <w:rtl/>
        </w:rPr>
      </w:pPr>
      <w:r>
        <w:rPr>
          <w:rtl/>
        </w:rPr>
        <w:t>היו"ר ראובן ריבלין:</w:t>
      </w:r>
    </w:p>
    <w:p w14:paraId="0809186F" w14:textId="77777777" w:rsidR="00000000" w:rsidRDefault="00B80747">
      <w:pPr>
        <w:pStyle w:val="a"/>
        <w:rPr>
          <w:rtl/>
        </w:rPr>
      </w:pPr>
    </w:p>
    <w:p w14:paraId="5FFB1870" w14:textId="77777777" w:rsidR="00000000" w:rsidRDefault="00B80747">
      <w:pPr>
        <w:pStyle w:val="a"/>
        <w:rPr>
          <w:rFonts w:hint="cs"/>
          <w:rtl/>
        </w:rPr>
      </w:pPr>
      <w:r>
        <w:rPr>
          <w:rFonts w:hint="cs"/>
          <w:rtl/>
        </w:rPr>
        <w:t>אדוני לא יכול לדבר יותר מעשר דקות, בכל מקרה, גם לפי התקנון.</w:t>
      </w:r>
    </w:p>
    <w:p w14:paraId="3EE57C48" w14:textId="77777777" w:rsidR="00000000" w:rsidRDefault="00B80747">
      <w:pPr>
        <w:pStyle w:val="a"/>
        <w:rPr>
          <w:rFonts w:hint="cs"/>
          <w:rtl/>
        </w:rPr>
      </w:pPr>
    </w:p>
    <w:p w14:paraId="04DDB46C" w14:textId="77777777" w:rsidR="00000000" w:rsidRDefault="00B80747">
      <w:pPr>
        <w:pStyle w:val="SpeakerCon"/>
        <w:rPr>
          <w:rtl/>
        </w:rPr>
      </w:pPr>
      <w:bookmarkStart w:id="527" w:name="FS000000483T31_07_2003_18_22_07C"/>
      <w:bookmarkEnd w:id="527"/>
      <w:r>
        <w:rPr>
          <w:rtl/>
        </w:rPr>
        <w:t>דוד אזולאי (ש"ס):</w:t>
      </w:r>
    </w:p>
    <w:p w14:paraId="485F33AE" w14:textId="77777777" w:rsidR="00000000" w:rsidRDefault="00B80747">
      <w:pPr>
        <w:pStyle w:val="a"/>
        <w:rPr>
          <w:rtl/>
        </w:rPr>
      </w:pPr>
    </w:p>
    <w:p w14:paraId="074E66A4" w14:textId="77777777" w:rsidR="00000000" w:rsidRDefault="00B80747">
      <w:pPr>
        <w:pStyle w:val="a"/>
        <w:rPr>
          <w:rFonts w:hint="cs"/>
          <w:rtl/>
        </w:rPr>
      </w:pPr>
      <w:r>
        <w:rPr>
          <w:rFonts w:hint="cs"/>
          <w:rtl/>
        </w:rPr>
        <w:t>אני יודע, ולכן אנ</w:t>
      </w:r>
      <w:r>
        <w:rPr>
          <w:rFonts w:hint="cs"/>
          <w:rtl/>
        </w:rPr>
        <w:t>י משתדל לעשות מה שאני יכול. אני מקווה שתאפשרו לי לפחות לדבר. הרי לכם יש הרוב - -</w:t>
      </w:r>
    </w:p>
    <w:p w14:paraId="65C45F8B" w14:textId="77777777" w:rsidR="00000000" w:rsidRDefault="00B80747">
      <w:pPr>
        <w:pStyle w:val="a"/>
        <w:rPr>
          <w:rFonts w:hint="cs"/>
          <w:rtl/>
        </w:rPr>
      </w:pPr>
    </w:p>
    <w:p w14:paraId="399239A7" w14:textId="77777777" w:rsidR="00000000" w:rsidRDefault="00B80747">
      <w:pPr>
        <w:pStyle w:val="ad"/>
        <w:rPr>
          <w:rtl/>
        </w:rPr>
      </w:pPr>
      <w:r>
        <w:rPr>
          <w:rtl/>
        </w:rPr>
        <w:t>היו"ר ראובן ריבלין:</w:t>
      </w:r>
    </w:p>
    <w:p w14:paraId="39BA938F" w14:textId="77777777" w:rsidR="00000000" w:rsidRDefault="00B80747">
      <w:pPr>
        <w:pStyle w:val="a"/>
        <w:rPr>
          <w:rtl/>
        </w:rPr>
      </w:pPr>
    </w:p>
    <w:p w14:paraId="45BBB143" w14:textId="77777777" w:rsidR="00000000" w:rsidRDefault="00B80747">
      <w:pPr>
        <w:pStyle w:val="a"/>
        <w:rPr>
          <w:rFonts w:hint="cs"/>
          <w:rtl/>
        </w:rPr>
      </w:pPr>
      <w:r>
        <w:rPr>
          <w:rFonts w:hint="cs"/>
          <w:rtl/>
        </w:rPr>
        <w:t>מאה אחוז.</w:t>
      </w:r>
    </w:p>
    <w:p w14:paraId="4C8C28C9" w14:textId="77777777" w:rsidR="00000000" w:rsidRDefault="00B80747">
      <w:pPr>
        <w:pStyle w:val="a"/>
        <w:rPr>
          <w:rFonts w:hint="cs"/>
          <w:rtl/>
        </w:rPr>
      </w:pPr>
    </w:p>
    <w:p w14:paraId="380591DE" w14:textId="77777777" w:rsidR="00000000" w:rsidRDefault="00B80747">
      <w:pPr>
        <w:pStyle w:val="SpeakerCon"/>
        <w:rPr>
          <w:rtl/>
        </w:rPr>
      </w:pPr>
      <w:bookmarkStart w:id="528" w:name="FS000000483T31_07_2003_18_23_12C"/>
      <w:bookmarkEnd w:id="528"/>
      <w:r>
        <w:rPr>
          <w:rtl/>
        </w:rPr>
        <w:t>דוד אזולאי (ש"ס):</w:t>
      </w:r>
    </w:p>
    <w:p w14:paraId="48B9CC3D" w14:textId="77777777" w:rsidR="00000000" w:rsidRDefault="00B80747">
      <w:pPr>
        <w:pStyle w:val="a"/>
        <w:rPr>
          <w:rtl/>
        </w:rPr>
      </w:pPr>
    </w:p>
    <w:p w14:paraId="1ADD0ACB" w14:textId="77777777" w:rsidR="00000000" w:rsidRDefault="00B80747">
      <w:pPr>
        <w:pStyle w:val="a"/>
        <w:rPr>
          <w:rFonts w:hint="cs"/>
          <w:rtl/>
        </w:rPr>
      </w:pPr>
      <w:r>
        <w:rPr>
          <w:rFonts w:hint="cs"/>
          <w:rtl/>
        </w:rPr>
        <w:t>- - לכם יש הגיוס. אתם יכולים לעשות כל מה שאתם רוצים בבית הזה.</w:t>
      </w:r>
    </w:p>
    <w:p w14:paraId="2CF3BDED" w14:textId="77777777" w:rsidR="00000000" w:rsidRDefault="00B80747">
      <w:pPr>
        <w:pStyle w:val="a"/>
        <w:rPr>
          <w:rFonts w:hint="cs"/>
          <w:rtl/>
        </w:rPr>
      </w:pPr>
    </w:p>
    <w:p w14:paraId="1DC9FF12" w14:textId="77777777" w:rsidR="00000000" w:rsidRDefault="00B80747">
      <w:pPr>
        <w:pStyle w:val="ad"/>
        <w:rPr>
          <w:rtl/>
        </w:rPr>
      </w:pPr>
      <w:r>
        <w:rPr>
          <w:rtl/>
        </w:rPr>
        <w:t>היו"ר ראובן ריבלין:</w:t>
      </w:r>
    </w:p>
    <w:p w14:paraId="694B2470" w14:textId="77777777" w:rsidR="00000000" w:rsidRDefault="00B80747">
      <w:pPr>
        <w:pStyle w:val="a"/>
        <w:rPr>
          <w:rFonts w:hint="cs"/>
          <w:rtl/>
        </w:rPr>
      </w:pPr>
    </w:p>
    <w:p w14:paraId="02C1C0CC" w14:textId="77777777" w:rsidR="00000000" w:rsidRDefault="00B80747">
      <w:pPr>
        <w:pStyle w:val="a"/>
        <w:rPr>
          <w:rFonts w:hint="cs"/>
          <w:rtl/>
        </w:rPr>
      </w:pPr>
      <w:r>
        <w:rPr>
          <w:rFonts w:hint="cs"/>
          <w:rtl/>
        </w:rPr>
        <w:t xml:space="preserve">חבר הכנסת הנכבד אזולאי, לפי התקנון אני </w:t>
      </w:r>
      <w:r>
        <w:rPr>
          <w:rFonts w:hint="cs"/>
          <w:rtl/>
        </w:rPr>
        <w:t>לא יכול לתת לך יותר מעשר דקות. נתתי לך חמש דקות, אבל אנחנו עוד מעט כבר עוברים - - -</w:t>
      </w:r>
    </w:p>
    <w:p w14:paraId="5E0DF8FF" w14:textId="77777777" w:rsidR="00000000" w:rsidRDefault="00B80747">
      <w:pPr>
        <w:pStyle w:val="a"/>
        <w:rPr>
          <w:rFonts w:hint="cs"/>
          <w:rtl/>
        </w:rPr>
      </w:pPr>
    </w:p>
    <w:p w14:paraId="591632E4" w14:textId="77777777" w:rsidR="00000000" w:rsidRDefault="00B80747">
      <w:pPr>
        <w:pStyle w:val="SpeakerCon"/>
        <w:rPr>
          <w:rtl/>
        </w:rPr>
      </w:pPr>
      <w:bookmarkStart w:id="529" w:name="FS000000483T31_07_2003_18_23_58C"/>
      <w:bookmarkEnd w:id="529"/>
      <w:r>
        <w:rPr>
          <w:rtl/>
        </w:rPr>
        <w:t>דוד אזולאי (ש"ס):</w:t>
      </w:r>
    </w:p>
    <w:p w14:paraId="43AB4705" w14:textId="77777777" w:rsidR="00000000" w:rsidRDefault="00B80747">
      <w:pPr>
        <w:pStyle w:val="a"/>
        <w:rPr>
          <w:rtl/>
        </w:rPr>
      </w:pPr>
    </w:p>
    <w:p w14:paraId="1CD05DC4" w14:textId="77777777" w:rsidR="00000000" w:rsidRDefault="00B80747">
      <w:pPr>
        <w:pStyle w:val="a"/>
        <w:rPr>
          <w:rFonts w:hint="cs"/>
          <w:rtl/>
        </w:rPr>
      </w:pPr>
      <w:r>
        <w:rPr>
          <w:rFonts w:hint="cs"/>
          <w:rtl/>
        </w:rPr>
        <w:t>אדוני היושב-ראש, רק אסיים בשני דברים.</w:t>
      </w:r>
    </w:p>
    <w:p w14:paraId="00A9DE9B" w14:textId="77777777" w:rsidR="00000000" w:rsidRDefault="00B80747">
      <w:pPr>
        <w:pStyle w:val="a"/>
        <w:rPr>
          <w:rFonts w:hint="cs"/>
          <w:rtl/>
        </w:rPr>
      </w:pPr>
    </w:p>
    <w:p w14:paraId="0FCD8ED8" w14:textId="77777777" w:rsidR="00000000" w:rsidRDefault="00B80747">
      <w:pPr>
        <w:pStyle w:val="ad"/>
        <w:rPr>
          <w:rtl/>
        </w:rPr>
      </w:pPr>
      <w:r>
        <w:rPr>
          <w:rtl/>
        </w:rPr>
        <w:t>היו"ר ראובן ריבלין:</w:t>
      </w:r>
    </w:p>
    <w:p w14:paraId="5BEDA03A" w14:textId="77777777" w:rsidR="00000000" w:rsidRDefault="00B80747">
      <w:pPr>
        <w:pStyle w:val="a"/>
        <w:rPr>
          <w:rtl/>
        </w:rPr>
      </w:pPr>
    </w:p>
    <w:p w14:paraId="4628B968" w14:textId="77777777" w:rsidR="00000000" w:rsidRDefault="00B80747">
      <w:pPr>
        <w:pStyle w:val="a"/>
        <w:rPr>
          <w:rFonts w:hint="cs"/>
          <w:rtl/>
        </w:rPr>
      </w:pPr>
      <w:r>
        <w:rPr>
          <w:rFonts w:hint="cs"/>
          <w:rtl/>
        </w:rPr>
        <w:t>תודה רבה.</w:t>
      </w:r>
    </w:p>
    <w:p w14:paraId="235DB555" w14:textId="77777777" w:rsidR="00000000" w:rsidRDefault="00B80747">
      <w:pPr>
        <w:pStyle w:val="a"/>
        <w:rPr>
          <w:rFonts w:hint="cs"/>
          <w:rtl/>
        </w:rPr>
      </w:pPr>
    </w:p>
    <w:p w14:paraId="5D023C98" w14:textId="77777777" w:rsidR="00000000" w:rsidRDefault="00B80747">
      <w:pPr>
        <w:pStyle w:val="SpeakerCon"/>
        <w:rPr>
          <w:rtl/>
        </w:rPr>
      </w:pPr>
      <w:bookmarkStart w:id="530" w:name="FS000000483T31_07_2003_18_24_09C"/>
      <w:bookmarkEnd w:id="530"/>
      <w:r>
        <w:rPr>
          <w:rtl/>
        </w:rPr>
        <w:t>דוד אזולאי (ש"ס):</w:t>
      </w:r>
    </w:p>
    <w:p w14:paraId="39DB6E55" w14:textId="77777777" w:rsidR="00000000" w:rsidRDefault="00B80747">
      <w:pPr>
        <w:pStyle w:val="a"/>
        <w:rPr>
          <w:rtl/>
        </w:rPr>
      </w:pPr>
    </w:p>
    <w:p w14:paraId="322487EC" w14:textId="77777777" w:rsidR="00000000" w:rsidRDefault="00B80747">
      <w:pPr>
        <w:pStyle w:val="a"/>
        <w:rPr>
          <w:rFonts w:hint="cs"/>
          <w:rtl/>
        </w:rPr>
      </w:pPr>
      <w:r>
        <w:rPr>
          <w:rFonts w:hint="cs"/>
          <w:rtl/>
        </w:rPr>
        <w:t>עתלית - מה לעתלית ולמועצה האזורית חוף-הכרמל? עיירת פיתוח, אנשי</w:t>
      </w:r>
      <w:r>
        <w:rPr>
          <w:rFonts w:hint="cs"/>
          <w:rtl/>
        </w:rPr>
        <w:t>ם שבאו ממרוקו - מה להם ולקיבוצניקים? השר שטרית, איך דחפתם אותם? איך הדבקתם אותם?</w:t>
      </w:r>
    </w:p>
    <w:p w14:paraId="3E7F48CB" w14:textId="77777777" w:rsidR="00000000" w:rsidRDefault="00B80747">
      <w:pPr>
        <w:pStyle w:val="a"/>
        <w:rPr>
          <w:rFonts w:hint="cs"/>
          <w:rtl/>
        </w:rPr>
      </w:pPr>
    </w:p>
    <w:p w14:paraId="34186857" w14:textId="77777777" w:rsidR="00000000" w:rsidRDefault="00B80747">
      <w:pPr>
        <w:pStyle w:val="a"/>
        <w:rPr>
          <w:rFonts w:hint="cs"/>
          <w:rtl/>
        </w:rPr>
      </w:pPr>
      <w:r>
        <w:rPr>
          <w:rFonts w:hint="cs"/>
          <w:rtl/>
        </w:rPr>
        <w:t>המגזר הערבי - מג'ד-אל-כרום, דיר-אל-אסד ובענה. השר שטרית, אני מציע לך שתפנה ותבדוק כמה מדינת ישראל השקיעה בבענה. איזה כישלון. עבדך הנאמן הלך על מודל מיוחד שהקמנו שם: גם נאמנים</w:t>
      </w:r>
      <w:r>
        <w:rPr>
          <w:rFonts w:hint="cs"/>
          <w:rtl/>
        </w:rPr>
        <w:t xml:space="preserve"> וגם ועדה קרואה. מועצה שהיתה מתה ולא תפקדה ולא שילמה משכורות, ועכשיו היא מאוזנת ומתפקדת. למי מחברים אותה? תראה איזו בורות. לא יודעים. חיברו אותם למג'ד-אל-כרום. אתה יודע איזו חטוטרת יש למג'ד-אל-כרום? אתה יודע איזו חטוטרת יש לדיר-אל-אסד? מי יישא את זה? מי יש</w:t>
      </w:r>
      <w:r>
        <w:rPr>
          <w:rFonts w:hint="cs"/>
          <w:rtl/>
        </w:rPr>
        <w:t>לם את הגירעונות האלה? מאיפה, אם אתה מחפש לחסוך?</w:t>
      </w:r>
    </w:p>
    <w:p w14:paraId="2767AE38" w14:textId="77777777" w:rsidR="00000000" w:rsidRDefault="00B80747">
      <w:pPr>
        <w:pStyle w:val="a"/>
        <w:rPr>
          <w:rFonts w:hint="cs"/>
          <w:rtl/>
        </w:rPr>
      </w:pPr>
    </w:p>
    <w:p w14:paraId="4F93614D" w14:textId="77777777" w:rsidR="00000000" w:rsidRDefault="00B80747">
      <w:pPr>
        <w:pStyle w:val="ad"/>
        <w:rPr>
          <w:rtl/>
        </w:rPr>
      </w:pPr>
      <w:r>
        <w:rPr>
          <w:rtl/>
        </w:rPr>
        <w:t>היו"ר ראובן ריבלין:</w:t>
      </w:r>
    </w:p>
    <w:p w14:paraId="6408A156" w14:textId="77777777" w:rsidR="00000000" w:rsidRDefault="00B80747">
      <w:pPr>
        <w:pStyle w:val="a"/>
        <w:rPr>
          <w:rtl/>
        </w:rPr>
      </w:pPr>
    </w:p>
    <w:p w14:paraId="3A223C54" w14:textId="77777777" w:rsidR="00000000" w:rsidRDefault="00B80747">
      <w:pPr>
        <w:pStyle w:val="a"/>
        <w:rPr>
          <w:rFonts w:hint="cs"/>
          <w:rtl/>
        </w:rPr>
      </w:pPr>
      <w:r>
        <w:rPr>
          <w:rFonts w:hint="cs"/>
          <w:rtl/>
        </w:rPr>
        <w:t>תודה רבה.</w:t>
      </w:r>
    </w:p>
    <w:p w14:paraId="4E71456C" w14:textId="77777777" w:rsidR="00000000" w:rsidRDefault="00B80747">
      <w:pPr>
        <w:pStyle w:val="SpeakerCon"/>
        <w:rPr>
          <w:rtl/>
        </w:rPr>
      </w:pPr>
    </w:p>
    <w:p w14:paraId="6A811114" w14:textId="77777777" w:rsidR="00000000" w:rsidRDefault="00B80747">
      <w:pPr>
        <w:pStyle w:val="SpeakerCon"/>
        <w:rPr>
          <w:rFonts w:hint="cs"/>
          <w:rtl/>
        </w:rPr>
      </w:pPr>
    </w:p>
    <w:p w14:paraId="74792C17" w14:textId="77777777" w:rsidR="00000000" w:rsidRDefault="00B80747">
      <w:pPr>
        <w:pStyle w:val="ac"/>
        <w:rPr>
          <w:rtl/>
        </w:rPr>
      </w:pPr>
      <w:r>
        <w:rPr>
          <w:rtl/>
        </w:rPr>
        <w:t>שר התשתיות הלאומיות יוסף פריצקי:</w:t>
      </w:r>
    </w:p>
    <w:p w14:paraId="679D69E9" w14:textId="77777777" w:rsidR="00000000" w:rsidRDefault="00B80747">
      <w:pPr>
        <w:pStyle w:val="a"/>
        <w:rPr>
          <w:rtl/>
        </w:rPr>
      </w:pPr>
    </w:p>
    <w:p w14:paraId="1CF4FDB7" w14:textId="77777777" w:rsidR="00000000" w:rsidRDefault="00B80747">
      <w:pPr>
        <w:pStyle w:val="a"/>
        <w:rPr>
          <w:rFonts w:hint="cs"/>
          <w:rtl/>
        </w:rPr>
      </w:pPr>
      <w:r>
        <w:rPr>
          <w:rFonts w:hint="cs"/>
          <w:rtl/>
        </w:rPr>
        <w:t>אבקש לדבר.</w:t>
      </w:r>
    </w:p>
    <w:p w14:paraId="7DB628CC" w14:textId="77777777" w:rsidR="00000000" w:rsidRDefault="00B80747">
      <w:pPr>
        <w:pStyle w:val="a"/>
        <w:rPr>
          <w:rFonts w:hint="cs"/>
          <w:rtl/>
        </w:rPr>
      </w:pPr>
    </w:p>
    <w:p w14:paraId="504819B6" w14:textId="77777777" w:rsidR="00000000" w:rsidRDefault="00B80747">
      <w:pPr>
        <w:pStyle w:val="SpeakerCon"/>
        <w:rPr>
          <w:rtl/>
        </w:rPr>
      </w:pPr>
      <w:bookmarkStart w:id="531" w:name="FS000000483T31_07_2003_18_27_40C"/>
      <w:bookmarkEnd w:id="531"/>
      <w:r>
        <w:rPr>
          <w:rtl/>
        </w:rPr>
        <w:t>דוד אזולאי (ש"ס):</w:t>
      </w:r>
    </w:p>
    <w:p w14:paraId="790F41D7" w14:textId="77777777" w:rsidR="00000000" w:rsidRDefault="00B80747">
      <w:pPr>
        <w:pStyle w:val="a"/>
        <w:rPr>
          <w:rtl/>
        </w:rPr>
      </w:pPr>
    </w:p>
    <w:p w14:paraId="595DD66E" w14:textId="77777777" w:rsidR="00000000" w:rsidRDefault="00B80747">
      <w:pPr>
        <w:pStyle w:val="a"/>
        <w:rPr>
          <w:rFonts w:hint="cs"/>
          <w:rtl/>
        </w:rPr>
      </w:pPr>
      <w:bookmarkStart w:id="532" w:name="FS000000483T31_07_2003_18_27_00C"/>
      <w:bookmarkEnd w:id="532"/>
      <w:r>
        <w:rPr>
          <w:rFonts w:hint="cs"/>
          <w:rtl/>
        </w:rPr>
        <w:t>לסיום, סמכות לשר הפנים לאחד רשויות - איפה נשמע במדינה דמוקרטית סמכות לשר? מעניין מה היו אומרים שרי שינוי אם ה</w:t>
      </w:r>
      <w:r>
        <w:rPr>
          <w:rFonts w:hint="cs"/>
          <w:rtl/>
        </w:rPr>
        <w:t>יינו באים לטעון טענה כזאת כלפי שר מש"ס, שהוא יקבל את הסמכות? שומו שמים, לא יעלה על הדעת. היו חושדים בנו בכל החשדות האפשריים. אבל, כשמדובר בשר הפנים - -</w:t>
      </w:r>
    </w:p>
    <w:p w14:paraId="7FF82794" w14:textId="77777777" w:rsidR="00000000" w:rsidRDefault="00B80747">
      <w:pPr>
        <w:pStyle w:val="a"/>
        <w:rPr>
          <w:rFonts w:hint="cs"/>
          <w:rtl/>
        </w:rPr>
      </w:pPr>
    </w:p>
    <w:p w14:paraId="6E134F00" w14:textId="77777777" w:rsidR="00000000" w:rsidRDefault="00B80747">
      <w:pPr>
        <w:pStyle w:val="ad"/>
        <w:rPr>
          <w:rtl/>
        </w:rPr>
      </w:pPr>
      <w:r>
        <w:rPr>
          <w:rtl/>
        </w:rPr>
        <w:t>היו"ר ראובן ריבלין:</w:t>
      </w:r>
    </w:p>
    <w:p w14:paraId="75CAA51D" w14:textId="77777777" w:rsidR="00000000" w:rsidRDefault="00B80747">
      <w:pPr>
        <w:pStyle w:val="a"/>
        <w:rPr>
          <w:rtl/>
        </w:rPr>
      </w:pPr>
    </w:p>
    <w:p w14:paraId="7A2D3BF3" w14:textId="77777777" w:rsidR="00000000" w:rsidRDefault="00B80747">
      <w:pPr>
        <w:pStyle w:val="a"/>
        <w:rPr>
          <w:rFonts w:hint="cs"/>
          <w:rtl/>
        </w:rPr>
      </w:pPr>
      <w:r>
        <w:rPr>
          <w:rFonts w:hint="cs"/>
          <w:rtl/>
        </w:rPr>
        <w:t>תודה רבה.</w:t>
      </w:r>
    </w:p>
    <w:p w14:paraId="3461C134" w14:textId="77777777" w:rsidR="00000000" w:rsidRDefault="00B80747">
      <w:pPr>
        <w:pStyle w:val="a"/>
        <w:rPr>
          <w:rFonts w:hint="cs"/>
          <w:rtl/>
        </w:rPr>
      </w:pPr>
    </w:p>
    <w:p w14:paraId="253DBF55" w14:textId="77777777" w:rsidR="00000000" w:rsidRDefault="00B80747">
      <w:pPr>
        <w:pStyle w:val="SpeakerCon"/>
        <w:rPr>
          <w:rtl/>
        </w:rPr>
      </w:pPr>
      <w:bookmarkStart w:id="533" w:name="FS000000483T31_07_2003_18_28_49C"/>
      <w:bookmarkEnd w:id="533"/>
      <w:r>
        <w:rPr>
          <w:rtl/>
        </w:rPr>
        <w:t>דוד אזולאי (ש"ס):</w:t>
      </w:r>
    </w:p>
    <w:p w14:paraId="4CE1F8BE" w14:textId="77777777" w:rsidR="00000000" w:rsidRDefault="00B80747">
      <w:pPr>
        <w:pStyle w:val="a"/>
        <w:rPr>
          <w:rtl/>
        </w:rPr>
      </w:pPr>
    </w:p>
    <w:p w14:paraId="14107B33" w14:textId="77777777" w:rsidR="00000000" w:rsidRDefault="00B80747">
      <w:pPr>
        <w:pStyle w:val="a"/>
        <w:rPr>
          <w:rFonts w:hint="cs"/>
          <w:rtl/>
        </w:rPr>
      </w:pPr>
      <w:r>
        <w:rPr>
          <w:rFonts w:hint="cs"/>
          <w:rtl/>
        </w:rPr>
        <w:t>- - האיש הנאור, האיש שלא בא לוועדה לביקורת המדינה, ה</w:t>
      </w:r>
      <w:r>
        <w:rPr>
          <w:rFonts w:hint="cs"/>
          <w:rtl/>
        </w:rPr>
        <w:t>איש שמראיין מועמדים בתוך משרדי שינוי ומצפצף על הוועדה - להם מותר הכול.</w:t>
      </w:r>
    </w:p>
    <w:p w14:paraId="575315C3" w14:textId="77777777" w:rsidR="00000000" w:rsidRDefault="00B80747">
      <w:pPr>
        <w:pStyle w:val="a"/>
        <w:rPr>
          <w:rFonts w:hint="cs"/>
          <w:rtl/>
        </w:rPr>
      </w:pPr>
    </w:p>
    <w:p w14:paraId="2976C98F" w14:textId="77777777" w:rsidR="00000000" w:rsidRDefault="00B80747">
      <w:pPr>
        <w:pStyle w:val="ad"/>
        <w:rPr>
          <w:rtl/>
        </w:rPr>
      </w:pPr>
      <w:r>
        <w:rPr>
          <w:rtl/>
        </w:rPr>
        <w:t>היו"ר ראובן ריבלין:</w:t>
      </w:r>
    </w:p>
    <w:p w14:paraId="4D1F461F" w14:textId="77777777" w:rsidR="00000000" w:rsidRDefault="00B80747">
      <w:pPr>
        <w:pStyle w:val="a"/>
        <w:rPr>
          <w:rtl/>
        </w:rPr>
      </w:pPr>
    </w:p>
    <w:p w14:paraId="43D1DE91" w14:textId="77777777" w:rsidR="00000000" w:rsidRDefault="00B80747">
      <w:pPr>
        <w:pStyle w:val="a"/>
        <w:rPr>
          <w:rFonts w:hint="cs"/>
          <w:rtl/>
        </w:rPr>
      </w:pPr>
      <w:r>
        <w:rPr>
          <w:rFonts w:hint="cs"/>
          <w:rtl/>
        </w:rPr>
        <w:t>חבר הכנסת אזולאי, עכשיו עברנו. עם כל הכבוד, אם אדוני מדבר לעניין החוק - - -</w:t>
      </w:r>
    </w:p>
    <w:p w14:paraId="65542934" w14:textId="77777777" w:rsidR="00000000" w:rsidRDefault="00B80747">
      <w:pPr>
        <w:pStyle w:val="a"/>
        <w:rPr>
          <w:rFonts w:hint="cs"/>
          <w:rtl/>
        </w:rPr>
      </w:pPr>
    </w:p>
    <w:p w14:paraId="68BDA97F" w14:textId="77777777" w:rsidR="00000000" w:rsidRDefault="00B80747">
      <w:pPr>
        <w:pStyle w:val="SpeakerCon"/>
        <w:rPr>
          <w:rtl/>
        </w:rPr>
      </w:pPr>
      <w:bookmarkStart w:id="534" w:name="FS000000483T31_07_2003_18_29_18C"/>
      <w:bookmarkEnd w:id="534"/>
      <w:r>
        <w:rPr>
          <w:rtl/>
        </w:rPr>
        <w:t>דוד אזולאי (ש"ס):</w:t>
      </w:r>
    </w:p>
    <w:p w14:paraId="4F1C65C5" w14:textId="77777777" w:rsidR="00000000" w:rsidRDefault="00B80747">
      <w:pPr>
        <w:pStyle w:val="a"/>
        <w:rPr>
          <w:rtl/>
        </w:rPr>
      </w:pPr>
    </w:p>
    <w:p w14:paraId="0F792158" w14:textId="77777777" w:rsidR="00000000" w:rsidRDefault="00B80747">
      <w:pPr>
        <w:pStyle w:val="a"/>
        <w:rPr>
          <w:rFonts w:hint="cs"/>
          <w:rtl/>
        </w:rPr>
      </w:pPr>
      <w:r>
        <w:rPr>
          <w:rFonts w:hint="cs"/>
          <w:rtl/>
        </w:rPr>
        <w:t>אדוני היושב-ראש - - -</w:t>
      </w:r>
    </w:p>
    <w:p w14:paraId="3500DA3A" w14:textId="77777777" w:rsidR="00000000" w:rsidRDefault="00B80747">
      <w:pPr>
        <w:pStyle w:val="a"/>
        <w:rPr>
          <w:rFonts w:hint="cs"/>
          <w:rtl/>
        </w:rPr>
      </w:pPr>
    </w:p>
    <w:p w14:paraId="7CC0B1D1" w14:textId="77777777" w:rsidR="00000000" w:rsidRDefault="00B80747">
      <w:pPr>
        <w:pStyle w:val="ad"/>
        <w:rPr>
          <w:rtl/>
        </w:rPr>
      </w:pPr>
      <w:r>
        <w:rPr>
          <w:rtl/>
        </w:rPr>
        <w:t>היו"ר ראובן ריבלין:</w:t>
      </w:r>
    </w:p>
    <w:p w14:paraId="07729B76" w14:textId="77777777" w:rsidR="00000000" w:rsidRDefault="00B80747">
      <w:pPr>
        <w:pStyle w:val="a"/>
        <w:rPr>
          <w:rtl/>
        </w:rPr>
      </w:pPr>
    </w:p>
    <w:p w14:paraId="52C2AD25" w14:textId="77777777" w:rsidR="00000000" w:rsidRDefault="00B80747">
      <w:pPr>
        <w:pStyle w:val="a"/>
        <w:rPr>
          <w:rFonts w:hint="cs"/>
          <w:rtl/>
        </w:rPr>
      </w:pPr>
      <w:r>
        <w:rPr>
          <w:rFonts w:hint="cs"/>
          <w:rtl/>
        </w:rPr>
        <w:t>נא לסיים.</w:t>
      </w:r>
    </w:p>
    <w:p w14:paraId="117955E3" w14:textId="77777777" w:rsidR="00000000" w:rsidRDefault="00B80747">
      <w:pPr>
        <w:pStyle w:val="a"/>
        <w:rPr>
          <w:rFonts w:hint="cs"/>
          <w:rtl/>
        </w:rPr>
      </w:pPr>
    </w:p>
    <w:p w14:paraId="76E09916" w14:textId="77777777" w:rsidR="00000000" w:rsidRDefault="00B80747">
      <w:pPr>
        <w:pStyle w:val="SpeakerCon"/>
        <w:rPr>
          <w:rtl/>
        </w:rPr>
      </w:pPr>
      <w:bookmarkStart w:id="535" w:name="FS000000483T31_07_2003_18_29_56C"/>
      <w:bookmarkEnd w:id="535"/>
      <w:r>
        <w:rPr>
          <w:rtl/>
        </w:rPr>
        <w:t>דוד אזולאי (</w:t>
      </w:r>
      <w:r>
        <w:rPr>
          <w:rtl/>
        </w:rPr>
        <w:t>ש"ס):</w:t>
      </w:r>
    </w:p>
    <w:p w14:paraId="215DE6F7" w14:textId="77777777" w:rsidR="00000000" w:rsidRDefault="00B80747">
      <w:pPr>
        <w:pStyle w:val="a"/>
        <w:rPr>
          <w:rtl/>
        </w:rPr>
      </w:pPr>
    </w:p>
    <w:p w14:paraId="2A7262E1" w14:textId="77777777" w:rsidR="00000000" w:rsidRDefault="00B80747">
      <w:pPr>
        <w:pStyle w:val="a"/>
        <w:rPr>
          <w:rFonts w:hint="cs"/>
          <w:rtl/>
        </w:rPr>
      </w:pPr>
      <w:r>
        <w:rPr>
          <w:rFonts w:hint="cs"/>
          <w:rtl/>
        </w:rPr>
        <w:t>לסיום - אני פונה אליך, כאדם שהצהיר בתחילת הדרך, כשנבחר ליושב-ראש, שהוא יעמוד כחומת מגן להגן על הבית הזה, ומבקש ממך בכל לשון של בקשה: אל תיתן להסתייגותו של שר הפנים לעבור. יש כאן ועדות. ועדת הפנים היא הוועדה הטבעית לטפל בנושא איחוד רשויות, ולא שר הפנ</w:t>
      </w:r>
      <w:r>
        <w:rPr>
          <w:rFonts w:hint="cs"/>
          <w:rtl/>
        </w:rPr>
        <w:t>ים.</w:t>
      </w:r>
    </w:p>
    <w:p w14:paraId="014820B8" w14:textId="77777777" w:rsidR="00000000" w:rsidRDefault="00B80747">
      <w:pPr>
        <w:pStyle w:val="a"/>
        <w:rPr>
          <w:rFonts w:hint="cs"/>
          <w:rtl/>
        </w:rPr>
      </w:pPr>
    </w:p>
    <w:p w14:paraId="471BD131" w14:textId="77777777" w:rsidR="00000000" w:rsidRDefault="00B80747">
      <w:pPr>
        <w:pStyle w:val="ad"/>
        <w:rPr>
          <w:rtl/>
        </w:rPr>
      </w:pPr>
      <w:r>
        <w:rPr>
          <w:rtl/>
        </w:rPr>
        <w:t>היו"ר ראובן ריבלין:</w:t>
      </w:r>
    </w:p>
    <w:p w14:paraId="11350DEF" w14:textId="77777777" w:rsidR="00000000" w:rsidRDefault="00B80747">
      <w:pPr>
        <w:pStyle w:val="a"/>
        <w:rPr>
          <w:rtl/>
        </w:rPr>
      </w:pPr>
    </w:p>
    <w:p w14:paraId="3B64538E" w14:textId="77777777" w:rsidR="00000000" w:rsidRDefault="00B80747">
      <w:pPr>
        <w:pStyle w:val="a"/>
        <w:rPr>
          <w:rFonts w:hint="cs"/>
          <w:rtl/>
        </w:rPr>
      </w:pPr>
      <w:r>
        <w:rPr>
          <w:rFonts w:hint="cs"/>
          <w:rtl/>
        </w:rPr>
        <w:t>תודה רבה. לעת עתה היא לא הוצגה. שר הפנים לא בא להציג אפילו את הסתייגותו.</w:t>
      </w:r>
    </w:p>
    <w:p w14:paraId="12E63E3D" w14:textId="77777777" w:rsidR="00000000" w:rsidRDefault="00B80747">
      <w:pPr>
        <w:pStyle w:val="a"/>
        <w:rPr>
          <w:rFonts w:hint="cs"/>
          <w:rtl/>
        </w:rPr>
      </w:pPr>
    </w:p>
    <w:p w14:paraId="25EE60DC" w14:textId="77777777" w:rsidR="00000000" w:rsidRDefault="00B80747">
      <w:pPr>
        <w:pStyle w:val="SpeakerCon"/>
        <w:rPr>
          <w:rtl/>
        </w:rPr>
      </w:pPr>
      <w:bookmarkStart w:id="536" w:name="FS000000483T31_07_2003_18_31_10C"/>
      <w:bookmarkEnd w:id="536"/>
      <w:r>
        <w:rPr>
          <w:rtl/>
        </w:rPr>
        <w:t>דוד אזולאי (ש"ס):</w:t>
      </w:r>
    </w:p>
    <w:p w14:paraId="4506A253" w14:textId="77777777" w:rsidR="00000000" w:rsidRDefault="00B80747">
      <w:pPr>
        <w:pStyle w:val="a"/>
        <w:rPr>
          <w:rtl/>
        </w:rPr>
      </w:pPr>
    </w:p>
    <w:p w14:paraId="2A8E3228" w14:textId="77777777" w:rsidR="00000000" w:rsidRDefault="00B80747">
      <w:pPr>
        <w:pStyle w:val="a"/>
        <w:rPr>
          <w:rFonts w:hint="cs"/>
          <w:rtl/>
        </w:rPr>
      </w:pPr>
      <w:r>
        <w:rPr>
          <w:rFonts w:hint="cs"/>
          <w:rtl/>
        </w:rPr>
        <w:t>כן, אבל אתה יודע שבלי שינוי הרי אין ממשלה - -</w:t>
      </w:r>
    </w:p>
    <w:p w14:paraId="2C26E081" w14:textId="77777777" w:rsidR="00000000" w:rsidRDefault="00B80747">
      <w:pPr>
        <w:pStyle w:val="a"/>
        <w:rPr>
          <w:rFonts w:hint="cs"/>
          <w:rtl/>
        </w:rPr>
      </w:pPr>
    </w:p>
    <w:p w14:paraId="6A7F82A3" w14:textId="77777777" w:rsidR="00000000" w:rsidRDefault="00B80747">
      <w:pPr>
        <w:pStyle w:val="ad"/>
        <w:rPr>
          <w:rtl/>
        </w:rPr>
      </w:pPr>
      <w:r>
        <w:rPr>
          <w:rtl/>
        </w:rPr>
        <w:t>היו"ר ראובן ריבלין:</w:t>
      </w:r>
    </w:p>
    <w:p w14:paraId="38C395E2" w14:textId="77777777" w:rsidR="00000000" w:rsidRDefault="00B80747">
      <w:pPr>
        <w:pStyle w:val="a"/>
        <w:rPr>
          <w:rtl/>
        </w:rPr>
      </w:pPr>
    </w:p>
    <w:p w14:paraId="4259E3CE" w14:textId="77777777" w:rsidR="00000000" w:rsidRDefault="00B80747">
      <w:pPr>
        <w:pStyle w:val="a"/>
        <w:rPr>
          <w:rFonts w:hint="cs"/>
          <w:rtl/>
        </w:rPr>
      </w:pPr>
      <w:r>
        <w:rPr>
          <w:rFonts w:hint="cs"/>
          <w:rtl/>
        </w:rPr>
        <w:t>חבר הכנסת אזולאי, תודה רבה.</w:t>
      </w:r>
    </w:p>
    <w:p w14:paraId="0D853479" w14:textId="77777777" w:rsidR="00000000" w:rsidRDefault="00B80747">
      <w:pPr>
        <w:pStyle w:val="a"/>
        <w:rPr>
          <w:rFonts w:hint="cs"/>
          <w:rtl/>
        </w:rPr>
      </w:pPr>
    </w:p>
    <w:p w14:paraId="4A3AC93E" w14:textId="77777777" w:rsidR="00000000" w:rsidRDefault="00B80747">
      <w:pPr>
        <w:pStyle w:val="SpeakerCon"/>
        <w:rPr>
          <w:rtl/>
        </w:rPr>
      </w:pPr>
      <w:bookmarkStart w:id="537" w:name="FS000000483T31_07_2003_18_31_25C"/>
      <w:bookmarkEnd w:id="537"/>
      <w:r>
        <w:rPr>
          <w:rtl/>
        </w:rPr>
        <w:t>דוד אזולאי (ש"ס):</w:t>
      </w:r>
    </w:p>
    <w:p w14:paraId="4C472DB5" w14:textId="77777777" w:rsidR="00000000" w:rsidRDefault="00B80747">
      <w:pPr>
        <w:pStyle w:val="a"/>
        <w:rPr>
          <w:rtl/>
        </w:rPr>
      </w:pPr>
    </w:p>
    <w:p w14:paraId="61B15EF4" w14:textId="77777777" w:rsidR="00000000" w:rsidRDefault="00B80747">
      <w:pPr>
        <w:pStyle w:val="a"/>
        <w:rPr>
          <w:rFonts w:hint="cs"/>
          <w:rtl/>
        </w:rPr>
      </w:pPr>
      <w:r>
        <w:rPr>
          <w:rFonts w:hint="cs"/>
          <w:rtl/>
        </w:rPr>
        <w:t>- - ואז, מה שיקרה הוא</w:t>
      </w:r>
      <w:r>
        <w:rPr>
          <w:rFonts w:hint="cs"/>
          <w:rtl/>
        </w:rPr>
        <w:t xml:space="preserve"> שיפעילו את המכבש עוד הפעם. יבואו ויפעילו את המכבש. תודה רבה.</w:t>
      </w:r>
    </w:p>
    <w:p w14:paraId="6C94AD8D" w14:textId="77777777" w:rsidR="00000000" w:rsidRDefault="00B80747">
      <w:pPr>
        <w:pStyle w:val="a"/>
        <w:rPr>
          <w:rFonts w:hint="cs"/>
          <w:rtl/>
        </w:rPr>
      </w:pPr>
    </w:p>
    <w:p w14:paraId="1ED2DE2E" w14:textId="77777777" w:rsidR="00000000" w:rsidRDefault="00B80747">
      <w:pPr>
        <w:pStyle w:val="ad"/>
        <w:rPr>
          <w:rtl/>
        </w:rPr>
      </w:pPr>
      <w:r>
        <w:rPr>
          <w:rtl/>
        </w:rPr>
        <w:t>היו"ר ראובן ריבלין:</w:t>
      </w:r>
    </w:p>
    <w:p w14:paraId="1AA24A2E" w14:textId="77777777" w:rsidR="00000000" w:rsidRDefault="00B80747">
      <w:pPr>
        <w:pStyle w:val="a"/>
        <w:rPr>
          <w:rtl/>
        </w:rPr>
      </w:pPr>
    </w:p>
    <w:p w14:paraId="5F04746A" w14:textId="77777777" w:rsidR="00000000" w:rsidRDefault="00B80747">
      <w:pPr>
        <w:pStyle w:val="a"/>
        <w:rPr>
          <w:rFonts w:hint="cs"/>
          <w:rtl/>
        </w:rPr>
      </w:pPr>
      <w:r>
        <w:rPr>
          <w:rFonts w:hint="cs"/>
          <w:rtl/>
        </w:rPr>
        <w:t xml:space="preserve">חבר הכנסת אזולאי, בפעם הבאה אני אתן לך את כל הזמן שמגיע לך, כי אז אנחנו נחסוך. אני מודה לך מאוד. </w:t>
      </w:r>
      <w:bookmarkStart w:id="538" w:name="FS000000483T31_07_2003_18_32_16C"/>
      <w:bookmarkEnd w:id="538"/>
      <w:r>
        <w:rPr>
          <w:rFonts w:hint="cs"/>
          <w:rtl/>
        </w:rPr>
        <w:t>האם השר פריצקי רצה להתערב בדיון?</w:t>
      </w:r>
    </w:p>
    <w:p w14:paraId="48F2FF11" w14:textId="77777777" w:rsidR="00000000" w:rsidRDefault="00B80747">
      <w:pPr>
        <w:pStyle w:val="a"/>
        <w:rPr>
          <w:rFonts w:hint="cs"/>
          <w:rtl/>
        </w:rPr>
      </w:pPr>
    </w:p>
    <w:p w14:paraId="2D3012FB" w14:textId="77777777" w:rsidR="00000000" w:rsidRDefault="00B80747">
      <w:pPr>
        <w:pStyle w:val="ac"/>
        <w:rPr>
          <w:rtl/>
        </w:rPr>
      </w:pPr>
      <w:r>
        <w:rPr>
          <w:rFonts w:hint="eastAsia"/>
          <w:rtl/>
        </w:rPr>
        <w:t>שר</w:t>
      </w:r>
      <w:r>
        <w:rPr>
          <w:rtl/>
        </w:rPr>
        <w:t xml:space="preserve"> התשתיות הלאומיות יוסף פריצקי:</w:t>
      </w:r>
    </w:p>
    <w:p w14:paraId="2854FEED" w14:textId="77777777" w:rsidR="00000000" w:rsidRDefault="00B80747">
      <w:pPr>
        <w:pStyle w:val="a"/>
        <w:rPr>
          <w:rFonts w:hint="cs"/>
          <w:rtl/>
        </w:rPr>
      </w:pPr>
    </w:p>
    <w:p w14:paraId="5FC49879" w14:textId="77777777" w:rsidR="00000000" w:rsidRDefault="00B80747">
      <w:pPr>
        <w:pStyle w:val="a"/>
        <w:rPr>
          <w:rFonts w:hint="cs"/>
          <w:rtl/>
        </w:rPr>
      </w:pPr>
      <w:r>
        <w:rPr>
          <w:rFonts w:hint="cs"/>
          <w:rtl/>
        </w:rPr>
        <w:t>כן.</w:t>
      </w:r>
    </w:p>
    <w:p w14:paraId="141A33A6" w14:textId="77777777" w:rsidR="00000000" w:rsidRDefault="00B80747">
      <w:pPr>
        <w:pStyle w:val="a"/>
        <w:rPr>
          <w:rFonts w:hint="cs"/>
          <w:rtl/>
        </w:rPr>
      </w:pPr>
    </w:p>
    <w:p w14:paraId="4C3C2B0A" w14:textId="77777777" w:rsidR="00000000" w:rsidRDefault="00B80747">
      <w:pPr>
        <w:pStyle w:val="ad"/>
        <w:rPr>
          <w:rtl/>
        </w:rPr>
      </w:pPr>
      <w:r>
        <w:rPr>
          <w:rtl/>
        </w:rPr>
        <w:t>הי</w:t>
      </w:r>
      <w:r>
        <w:rPr>
          <w:rtl/>
        </w:rPr>
        <w:t>ו"ר ראובן ריבלין:</w:t>
      </w:r>
    </w:p>
    <w:p w14:paraId="3B4C0044" w14:textId="77777777" w:rsidR="00000000" w:rsidRDefault="00B80747">
      <w:pPr>
        <w:pStyle w:val="a"/>
        <w:rPr>
          <w:rtl/>
        </w:rPr>
      </w:pPr>
    </w:p>
    <w:p w14:paraId="6DB2FE2D" w14:textId="77777777" w:rsidR="00000000" w:rsidRDefault="00B80747">
      <w:pPr>
        <w:pStyle w:val="a"/>
        <w:rPr>
          <w:rFonts w:hint="cs"/>
          <w:rtl/>
        </w:rPr>
      </w:pPr>
      <w:r>
        <w:rPr>
          <w:rFonts w:hint="cs"/>
          <w:rtl/>
        </w:rPr>
        <w:t>אדוני, בבקשה כהרף עין, כי חבר הכנסת גפני עדיין צריך להסתייג.</w:t>
      </w:r>
    </w:p>
    <w:p w14:paraId="06CDFD83" w14:textId="77777777" w:rsidR="00000000" w:rsidRDefault="00B80747">
      <w:pPr>
        <w:pStyle w:val="a"/>
        <w:rPr>
          <w:rFonts w:hint="cs"/>
          <w:rtl/>
        </w:rPr>
      </w:pPr>
    </w:p>
    <w:p w14:paraId="27833321" w14:textId="77777777" w:rsidR="00000000" w:rsidRDefault="00B80747">
      <w:pPr>
        <w:pStyle w:val="Speaker"/>
        <w:rPr>
          <w:rtl/>
        </w:rPr>
      </w:pPr>
      <w:bookmarkStart w:id="539" w:name="FS000000520T31_07_2003_18_33_17"/>
      <w:bookmarkStart w:id="540" w:name="_Toc59369734"/>
      <w:bookmarkEnd w:id="539"/>
      <w:r>
        <w:rPr>
          <w:rFonts w:hint="eastAsia"/>
          <w:rtl/>
        </w:rPr>
        <w:t>שר</w:t>
      </w:r>
      <w:r>
        <w:rPr>
          <w:rtl/>
        </w:rPr>
        <w:t xml:space="preserve"> התשתיות הלאומיות יוסף פריצקי:</w:t>
      </w:r>
      <w:bookmarkEnd w:id="540"/>
    </w:p>
    <w:p w14:paraId="6F4D36BA" w14:textId="77777777" w:rsidR="00000000" w:rsidRDefault="00B80747">
      <w:pPr>
        <w:pStyle w:val="a"/>
        <w:rPr>
          <w:rFonts w:hint="cs"/>
          <w:rtl/>
        </w:rPr>
      </w:pPr>
    </w:p>
    <w:p w14:paraId="00397130" w14:textId="77777777" w:rsidR="00000000" w:rsidRDefault="00B80747">
      <w:pPr>
        <w:pStyle w:val="a"/>
        <w:rPr>
          <w:rFonts w:hint="cs"/>
          <w:rtl/>
        </w:rPr>
      </w:pPr>
      <w:r>
        <w:rPr>
          <w:rFonts w:hint="cs"/>
          <w:rtl/>
        </w:rPr>
        <w:t>ודאי.</w:t>
      </w:r>
    </w:p>
    <w:p w14:paraId="36B7FC67" w14:textId="77777777" w:rsidR="00000000" w:rsidRDefault="00B80747">
      <w:pPr>
        <w:pStyle w:val="a"/>
        <w:rPr>
          <w:rFonts w:hint="cs"/>
          <w:rtl/>
        </w:rPr>
      </w:pPr>
    </w:p>
    <w:p w14:paraId="4B5ADD93" w14:textId="77777777" w:rsidR="00000000" w:rsidRDefault="00B80747">
      <w:pPr>
        <w:pStyle w:val="ac"/>
        <w:rPr>
          <w:rtl/>
        </w:rPr>
      </w:pPr>
      <w:r>
        <w:rPr>
          <w:rFonts w:hint="eastAsia"/>
          <w:rtl/>
        </w:rPr>
        <w:t>משה</w:t>
      </w:r>
      <w:r>
        <w:rPr>
          <w:rtl/>
        </w:rPr>
        <w:t xml:space="preserve"> גפני (יהדות התורה):</w:t>
      </w:r>
    </w:p>
    <w:p w14:paraId="77F336AD" w14:textId="77777777" w:rsidR="00000000" w:rsidRDefault="00B80747">
      <w:pPr>
        <w:pStyle w:val="a"/>
        <w:rPr>
          <w:rFonts w:hint="cs"/>
          <w:rtl/>
        </w:rPr>
      </w:pPr>
    </w:p>
    <w:p w14:paraId="488588BA" w14:textId="77777777" w:rsidR="00000000" w:rsidRDefault="00B80747">
      <w:pPr>
        <w:pStyle w:val="a"/>
        <w:rPr>
          <w:rFonts w:hint="cs"/>
          <w:rtl/>
        </w:rPr>
      </w:pPr>
      <w:r>
        <w:rPr>
          <w:rFonts w:hint="cs"/>
          <w:rtl/>
        </w:rPr>
        <w:t>אדוני השר - - -</w:t>
      </w:r>
    </w:p>
    <w:p w14:paraId="45DB2767" w14:textId="77777777" w:rsidR="00000000" w:rsidRDefault="00B80747">
      <w:pPr>
        <w:pStyle w:val="a"/>
        <w:rPr>
          <w:rtl/>
        </w:rPr>
      </w:pPr>
    </w:p>
    <w:p w14:paraId="03838079" w14:textId="77777777" w:rsidR="00000000" w:rsidRDefault="00B80747">
      <w:pPr>
        <w:pStyle w:val="a"/>
        <w:rPr>
          <w:rFonts w:hint="cs"/>
          <w:rtl/>
        </w:rPr>
      </w:pPr>
    </w:p>
    <w:p w14:paraId="66E46491" w14:textId="77777777" w:rsidR="00000000" w:rsidRDefault="00B80747">
      <w:pPr>
        <w:pStyle w:val="SpeakerCon"/>
        <w:rPr>
          <w:rtl/>
        </w:rPr>
      </w:pPr>
      <w:bookmarkStart w:id="541" w:name="FS000000520T31_07_2003_18_34_00C"/>
      <w:bookmarkEnd w:id="541"/>
      <w:r>
        <w:rPr>
          <w:rtl/>
        </w:rPr>
        <w:t>שר התשתיות הלאומיות יוסף פריצקי:</w:t>
      </w:r>
    </w:p>
    <w:p w14:paraId="62F2FADF" w14:textId="77777777" w:rsidR="00000000" w:rsidRDefault="00B80747">
      <w:pPr>
        <w:pStyle w:val="a"/>
        <w:rPr>
          <w:rtl/>
        </w:rPr>
      </w:pPr>
    </w:p>
    <w:p w14:paraId="1E8F21F1" w14:textId="77777777" w:rsidR="00000000" w:rsidRDefault="00B80747">
      <w:pPr>
        <w:pStyle w:val="a"/>
        <w:rPr>
          <w:rFonts w:hint="cs"/>
          <w:rtl/>
        </w:rPr>
      </w:pPr>
      <w:r>
        <w:rPr>
          <w:rFonts w:hint="cs"/>
          <w:rtl/>
        </w:rPr>
        <w:t>שעה.</w:t>
      </w:r>
    </w:p>
    <w:p w14:paraId="7415E7B9" w14:textId="77777777" w:rsidR="00000000" w:rsidRDefault="00B80747">
      <w:pPr>
        <w:pStyle w:val="a"/>
        <w:rPr>
          <w:rFonts w:hint="cs"/>
          <w:rtl/>
        </w:rPr>
      </w:pPr>
    </w:p>
    <w:p w14:paraId="0767A7DC" w14:textId="77777777" w:rsidR="00000000" w:rsidRDefault="00B80747">
      <w:pPr>
        <w:pStyle w:val="ad"/>
        <w:rPr>
          <w:rtl/>
        </w:rPr>
      </w:pPr>
      <w:r>
        <w:rPr>
          <w:rtl/>
        </w:rPr>
        <w:t>היו"ר ראובן ריבלין:</w:t>
      </w:r>
    </w:p>
    <w:p w14:paraId="2E9F5BF2" w14:textId="77777777" w:rsidR="00000000" w:rsidRDefault="00B80747">
      <w:pPr>
        <w:pStyle w:val="a"/>
        <w:rPr>
          <w:rtl/>
        </w:rPr>
      </w:pPr>
    </w:p>
    <w:p w14:paraId="32970F28" w14:textId="77777777" w:rsidR="00000000" w:rsidRDefault="00B80747">
      <w:pPr>
        <w:pStyle w:val="a"/>
        <w:rPr>
          <w:rFonts w:hint="cs"/>
          <w:rtl/>
        </w:rPr>
      </w:pPr>
      <w:r>
        <w:rPr>
          <w:rFonts w:hint="cs"/>
          <w:rtl/>
        </w:rPr>
        <w:t>מה אדוני רוצה? מה אדוני חפץ?</w:t>
      </w:r>
    </w:p>
    <w:p w14:paraId="682D4CDE" w14:textId="77777777" w:rsidR="00000000" w:rsidRDefault="00B80747">
      <w:pPr>
        <w:pStyle w:val="a"/>
        <w:rPr>
          <w:rFonts w:hint="cs"/>
          <w:rtl/>
        </w:rPr>
      </w:pPr>
    </w:p>
    <w:p w14:paraId="2CEACA99" w14:textId="77777777" w:rsidR="00000000" w:rsidRDefault="00B80747">
      <w:pPr>
        <w:pStyle w:val="ac"/>
        <w:rPr>
          <w:rtl/>
        </w:rPr>
      </w:pPr>
      <w:r>
        <w:rPr>
          <w:rFonts w:hint="eastAsia"/>
          <w:rtl/>
        </w:rPr>
        <w:t>משה</w:t>
      </w:r>
      <w:r>
        <w:rPr>
          <w:rtl/>
        </w:rPr>
        <w:t xml:space="preserve"> גפני (יהדות התורה):</w:t>
      </w:r>
    </w:p>
    <w:p w14:paraId="466B2347" w14:textId="77777777" w:rsidR="00000000" w:rsidRDefault="00B80747">
      <w:pPr>
        <w:pStyle w:val="a"/>
        <w:rPr>
          <w:rFonts w:hint="cs"/>
          <w:rtl/>
        </w:rPr>
      </w:pPr>
    </w:p>
    <w:p w14:paraId="17353084" w14:textId="77777777" w:rsidR="00000000" w:rsidRDefault="00B80747">
      <w:pPr>
        <w:pStyle w:val="a"/>
        <w:rPr>
          <w:rFonts w:hint="cs"/>
          <w:rtl/>
        </w:rPr>
      </w:pPr>
      <w:r>
        <w:rPr>
          <w:rFonts w:hint="cs"/>
          <w:rtl/>
        </w:rPr>
        <w:t>אני רוצה לרדת לוועדה.</w:t>
      </w:r>
    </w:p>
    <w:p w14:paraId="6E92E3A2" w14:textId="77777777" w:rsidR="00000000" w:rsidRDefault="00B80747">
      <w:pPr>
        <w:pStyle w:val="a"/>
        <w:rPr>
          <w:rFonts w:hint="cs"/>
          <w:rtl/>
        </w:rPr>
      </w:pPr>
    </w:p>
    <w:p w14:paraId="1433BA16" w14:textId="77777777" w:rsidR="00000000" w:rsidRDefault="00B80747">
      <w:pPr>
        <w:pStyle w:val="ad"/>
        <w:rPr>
          <w:rtl/>
        </w:rPr>
      </w:pPr>
      <w:r>
        <w:rPr>
          <w:rtl/>
        </w:rPr>
        <w:t>היו"ר ראובן ריבלין:</w:t>
      </w:r>
    </w:p>
    <w:p w14:paraId="1F7697C4" w14:textId="77777777" w:rsidR="00000000" w:rsidRDefault="00B80747">
      <w:pPr>
        <w:pStyle w:val="a"/>
        <w:rPr>
          <w:rtl/>
        </w:rPr>
      </w:pPr>
    </w:p>
    <w:p w14:paraId="23A8EF67" w14:textId="77777777" w:rsidR="00000000" w:rsidRDefault="00B80747">
      <w:pPr>
        <w:pStyle w:val="a"/>
        <w:rPr>
          <w:rFonts w:hint="cs"/>
          <w:rtl/>
        </w:rPr>
      </w:pPr>
      <w:r>
        <w:rPr>
          <w:rFonts w:hint="cs"/>
          <w:rtl/>
        </w:rPr>
        <w:t>אדוני חפץ להתערב בדיון.</w:t>
      </w:r>
    </w:p>
    <w:p w14:paraId="22F51AE9" w14:textId="77777777" w:rsidR="00000000" w:rsidRDefault="00B80747">
      <w:pPr>
        <w:pStyle w:val="a"/>
        <w:rPr>
          <w:rFonts w:hint="cs"/>
          <w:rtl/>
        </w:rPr>
      </w:pPr>
    </w:p>
    <w:p w14:paraId="301623FA" w14:textId="77777777" w:rsidR="00000000" w:rsidRDefault="00B80747">
      <w:pPr>
        <w:pStyle w:val="SpeakerCon"/>
        <w:rPr>
          <w:rtl/>
        </w:rPr>
      </w:pPr>
      <w:bookmarkStart w:id="542" w:name="FS000000520T31_07_2003_18_34_52C"/>
      <w:bookmarkEnd w:id="542"/>
      <w:r>
        <w:rPr>
          <w:rtl/>
        </w:rPr>
        <w:t>שר התשתיות הלאומיות יוסף פריצקי:</w:t>
      </w:r>
    </w:p>
    <w:p w14:paraId="5C6F04A9" w14:textId="77777777" w:rsidR="00000000" w:rsidRDefault="00B80747">
      <w:pPr>
        <w:pStyle w:val="a"/>
        <w:rPr>
          <w:rtl/>
        </w:rPr>
      </w:pPr>
    </w:p>
    <w:p w14:paraId="2A12B53E" w14:textId="77777777" w:rsidR="00000000" w:rsidRDefault="00B80747">
      <w:pPr>
        <w:pStyle w:val="a"/>
        <w:rPr>
          <w:rFonts w:hint="cs"/>
          <w:rtl/>
        </w:rPr>
      </w:pPr>
      <w:r>
        <w:rPr>
          <w:rFonts w:hint="cs"/>
          <w:rtl/>
        </w:rPr>
        <w:t>כן. עניתי על שאלתו.</w:t>
      </w:r>
    </w:p>
    <w:p w14:paraId="2ABFC9F1" w14:textId="77777777" w:rsidR="00000000" w:rsidRDefault="00B80747">
      <w:pPr>
        <w:pStyle w:val="a"/>
        <w:rPr>
          <w:rFonts w:hint="cs"/>
          <w:rtl/>
        </w:rPr>
      </w:pPr>
    </w:p>
    <w:p w14:paraId="1AB2E1CB" w14:textId="77777777" w:rsidR="00000000" w:rsidRDefault="00B80747">
      <w:pPr>
        <w:pStyle w:val="ad"/>
        <w:rPr>
          <w:rtl/>
        </w:rPr>
      </w:pPr>
      <w:r>
        <w:rPr>
          <w:rtl/>
        </w:rPr>
        <w:t>היו"ר ראובן ריבלין:</w:t>
      </w:r>
    </w:p>
    <w:p w14:paraId="5B8CE7E9" w14:textId="77777777" w:rsidR="00000000" w:rsidRDefault="00B80747">
      <w:pPr>
        <w:pStyle w:val="a"/>
        <w:rPr>
          <w:rtl/>
        </w:rPr>
      </w:pPr>
    </w:p>
    <w:p w14:paraId="47A9B434" w14:textId="77777777" w:rsidR="00000000" w:rsidRDefault="00B80747">
      <w:pPr>
        <w:pStyle w:val="a"/>
        <w:rPr>
          <w:rFonts w:hint="cs"/>
          <w:rtl/>
        </w:rPr>
      </w:pPr>
      <w:r>
        <w:rPr>
          <w:rFonts w:hint="cs"/>
          <w:rtl/>
        </w:rPr>
        <w:t>בבקשה. אדוני לא יהיה מודאג. חבר הכנסת אזולאי, כל מי שרוצה לצעוק צועק בישיבה. חבר הכנסת</w:t>
      </w:r>
      <w:r>
        <w:rPr>
          <w:rFonts w:hint="cs"/>
          <w:rtl/>
        </w:rPr>
        <w:t xml:space="preserve"> אליעזר כהן. אדוני השר, בבקשה.</w:t>
      </w:r>
    </w:p>
    <w:p w14:paraId="54731192" w14:textId="77777777" w:rsidR="00000000" w:rsidRDefault="00B80747">
      <w:pPr>
        <w:pStyle w:val="a"/>
        <w:rPr>
          <w:rFonts w:hint="cs"/>
          <w:rtl/>
        </w:rPr>
      </w:pPr>
    </w:p>
    <w:p w14:paraId="5D75F058" w14:textId="77777777" w:rsidR="00000000" w:rsidRDefault="00B80747">
      <w:pPr>
        <w:pStyle w:val="SpeakerCon"/>
        <w:rPr>
          <w:rtl/>
        </w:rPr>
      </w:pPr>
      <w:bookmarkStart w:id="543" w:name="FS000000520T31_07_2003_18_35_43C"/>
      <w:bookmarkEnd w:id="543"/>
      <w:r>
        <w:rPr>
          <w:rtl/>
        </w:rPr>
        <w:t>שר התשתיות הלאומיות יוסף פריצקי:</w:t>
      </w:r>
    </w:p>
    <w:p w14:paraId="109245CD" w14:textId="77777777" w:rsidR="00000000" w:rsidRDefault="00B80747">
      <w:pPr>
        <w:pStyle w:val="a"/>
        <w:rPr>
          <w:rtl/>
        </w:rPr>
      </w:pPr>
    </w:p>
    <w:p w14:paraId="568C772E" w14:textId="77777777" w:rsidR="00000000" w:rsidRDefault="00B80747">
      <w:pPr>
        <w:pStyle w:val="a"/>
        <w:rPr>
          <w:rFonts w:hint="cs"/>
          <w:rtl/>
        </w:rPr>
      </w:pPr>
      <w:r>
        <w:rPr>
          <w:rFonts w:hint="cs"/>
          <w:rtl/>
        </w:rPr>
        <w:t>אדוני היושב-ראש, כנסת נכבדה, אנחנו דנים כאן בהצעת החוק, שהיא אחת החשובות - - -</w:t>
      </w:r>
    </w:p>
    <w:p w14:paraId="65C4F1E8" w14:textId="77777777" w:rsidR="00000000" w:rsidRDefault="00B80747">
      <w:pPr>
        <w:pStyle w:val="a"/>
        <w:rPr>
          <w:rFonts w:hint="cs"/>
          <w:rtl/>
        </w:rPr>
      </w:pPr>
    </w:p>
    <w:p w14:paraId="4F813516" w14:textId="77777777" w:rsidR="00000000" w:rsidRDefault="00B80747">
      <w:pPr>
        <w:pStyle w:val="ac"/>
        <w:rPr>
          <w:rtl/>
        </w:rPr>
      </w:pPr>
      <w:r>
        <w:rPr>
          <w:rFonts w:hint="eastAsia"/>
          <w:rtl/>
        </w:rPr>
        <w:t>משה</w:t>
      </w:r>
      <w:r>
        <w:rPr>
          <w:rtl/>
        </w:rPr>
        <w:t xml:space="preserve"> גפני (יהדות התורה):</w:t>
      </w:r>
    </w:p>
    <w:p w14:paraId="2ADE64BC" w14:textId="77777777" w:rsidR="00000000" w:rsidRDefault="00B80747">
      <w:pPr>
        <w:pStyle w:val="a"/>
        <w:rPr>
          <w:rFonts w:hint="cs"/>
          <w:rtl/>
        </w:rPr>
      </w:pPr>
    </w:p>
    <w:p w14:paraId="30CB4EAC" w14:textId="77777777" w:rsidR="00000000" w:rsidRDefault="00B80747">
      <w:pPr>
        <w:pStyle w:val="a"/>
        <w:rPr>
          <w:rFonts w:hint="cs"/>
          <w:rtl/>
        </w:rPr>
      </w:pPr>
      <w:r>
        <w:rPr>
          <w:rFonts w:hint="cs"/>
          <w:rtl/>
        </w:rPr>
        <w:t>כמה זמן - - -?</w:t>
      </w:r>
    </w:p>
    <w:p w14:paraId="0295F62D" w14:textId="77777777" w:rsidR="00000000" w:rsidRDefault="00B80747">
      <w:pPr>
        <w:pStyle w:val="a"/>
        <w:rPr>
          <w:rtl/>
        </w:rPr>
      </w:pPr>
    </w:p>
    <w:p w14:paraId="4E11E015" w14:textId="77777777" w:rsidR="00000000" w:rsidRDefault="00B80747">
      <w:pPr>
        <w:pStyle w:val="a"/>
        <w:rPr>
          <w:rFonts w:hint="cs"/>
          <w:rtl/>
        </w:rPr>
      </w:pPr>
    </w:p>
    <w:p w14:paraId="1ECE6744" w14:textId="77777777" w:rsidR="00000000" w:rsidRDefault="00B80747">
      <w:pPr>
        <w:pStyle w:val="ad"/>
        <w:rPr>
          <w:rtl/>
        </w:rPr>
      </w:pPr>
      <w:r>
        <w:rPr>
          <w:rtl/>
        </w:rPr>
        <w:t>היו"ר ראובן ריבלין:</w:t>
      </w:r>
    </w:p>
    <w:p w14:paraId="6F5C59D1" w14:textId="77777777" w:rsidR="00000000" w:rsidRDefault="00B80747">
      <w:pPr>
        <w:pStyle w:val="a"/>
        <w:rPr>
          <w:rtl/>
        </w:rPr>
      </w:pPr>
    </w:p>
    <w:p w14:paraId="44EE9705" w14:textId="77777777" w:rsidR="00000000" w:rsidRDefault="00B80747">
      <w:pPr>
        <w:pStyle w:val="a"/>
        <w:rPr>
          <w:rFonts w:hint="cs"/>
          <w:rtl/>
        </w:rPr>
      </w:pPr>
      <w:r>
        <w:rPr>
          <w:rFonts w:hint="cs"/>
          <w:rtl/>
        </w:rPr>
        <w:t>אין תקנון. כל זמן שהוא מדבר לעניין, אני אתן לו.</w:t>
      </w:r>
    </w:p>
    <w:p w14:paraId="10246A78" w14:textId="77777777" w:rsidR="00000000" w:rsidRDefault="00B80747">
      <w:pPr>
        <w:pStyle w:val="a"/>
        <w:rPr>
          <w:rFonts w:hint="cs"/>
          <w:rtl/>
        </w:rPr>
      </w:pPr>
    </w:p>
    <w:p w14:paraId="6015344A" w14:textId="77777777" w:rsidR="00000000" w:rsidRDefault="00B80747">
      <w:pPr>
        <w:pStyle w:val="SpeakerCon"/>
        <w:rPr>
          <w:rtl/>
        </w:rPr>
      </w:pPr>
      <w:bookmarkStart w:id="544" w:name="FS000000520T31_07_2003_18_36_30C"/>
      <w:bookmarkEnd w:id="544"/>
      <w:r>
        <w:rPr>
          <w:rtl/>
        </w:rPr>
        <w:t>שר התשתיות הלאומיות יוסף פריצקי:</w:t>
      </w:r>
    </w:p>
    <w:p w14:paraId="2883EBA7" w14:textId="77777777" w:rsidR="00000000" w:rsidRDefault="00B80747">
      <w:pPr>
        <w:pStyle w:val="a"/>
        <w:rPr>
          <w:rtl/>
        </w:rPr>
      </w:pPr>
    </w:p>
    <w:p w14:paraId="67F4274E" w14:textId="77777777" w:rsidR="00000000" w:rsidRDefault="00B80747">
      <w:pPr>
        <w:pStyle w:val="a"/>
        <w:rPr>
          <w:rFonts w:hint="cs"/>
          <w:rtl/>
        </w:rPr>
      </w:pPr>
      <w:r>
        <w:rPr>
          <w:rFonts w:hint="cs"/>
          <w:rtl/>
        </w:rPr>
        <w:t>ודאי.</w:t>
      </w:r>
    </w:p>
    <w:p w14:paraId="1C94B9AC" w14:textId="77777777" w:rsidR="00000000" w:rsidRDefault="00B80747">
      <w:pPr>
        <w:pStyle w:val="a"/>
        <w:rPr>
          <w:rFonts w:hint="cs"/>
          <w:rtl/>
        </w:rPr>
      </w:pPr>
    </w:p>
    <w:p w14:paraId="10A3C943" w14:textId="77777777" w:rsidR="00000000" w:rsidRDefault="00B80747">
      <w:pPr>
        <w:pStyle w:val="ad"/>
        <w:rPr>
          <w:rtl/>
        </w:rPr>
      </w:pPr>
      <w:r>
        <w:rPr>
          <w:rtl/>
        </w:rPr>
        <w:t>היו"ר ראובן ריבלין:</w:t>
      </w:r>
    </w:p>
    <w:p w14:paraId="766CD7A5" w14:textId="77777777" w:rsidR="00000000" w:rsidRDefault="00B80747">
      <w:pPr>
        <w:pStyle w:val="a"/>
        <w:rPr>
          <w:rtl/>
        </w:rPr>
      </w:pPr>
    </w:p>
    <w:p w14:paraId="4899B9A5" w14:textId="77777777" w:rsidR="00000000" w:rsidRDefault="00B80747">
      <w:pPr>
        <w:pStyle w:val="a"/>
        <w:rPr>
          <w:rFonts w:hint="cs"/>
          <w:rtl/>
        </w:rPr>
      </w:pPr>
      <w:r>
        <w:rPr>
          <w:rFonts w:hint="cs"/>
          <w:rtl/>
        </w:rPr>
        <w:t>ברגע שאראה שיש פה איזה דבר שהוא - - -</w:t>
      </w:r>
    </w:p>
    <w:p w14:paraId="4C73CD93" w14:textId="77777777" w:rsidR="00000000" w:rsidRDefault="00B80747">
      <w:pPr>
        <w:pStyle w:val="a"/>
        <w:rPr>
          <w:rFonts w:hint="cs"/>
          <w:rtl/>
        </w:rPr>
      </w:pPr>
    </w:p>
    <w:p w14:paraId="11A26A0E" w14:textId="77777777" w:rsidR="00000000" w:rsidRDefault="00B80747">
      <w:pPr>
        <w:pStyle w:val="SpeakerCon"/>
        <w:rPr>
          <w:rtl/>
        </w:rPr>
      </w:pPr>
      <w:bookmarkStart w:id="545" w:name="FS000000520T31_07_2003_18_36_59C"/>
      <w:bookmarkEnd w:id="545"/>
      <w:r>
        <w:rPr>
          <w:rtl/>
        </w:rPr>
        <w:t>שר התשתיות הלאומיות יוסף פריצקי:</w:t>
      </w:r>
    </w:p>
    <w:p w14:paraId="1ECB52E9" w14:textId="77777777" w:rsidR="00000000" w:rsidRDefault="00B80747">
      <w:pPr>
        <w:pStyle w:val="a"/>
        <w:rPr>
          <w:rtl/>
        </w:rPr>
      </w:pPr>
    </w:p>
    <w:p w14:paraId="7938747B" w14:textId="77777777" w:rsidR="00000000" w:rsidRDefault="00B80747">
      <w:pPr>
        <w:pStyle w:val="a"/>
        <w:rPr>
          <w:rFonts w:hint="cs"/>
          <w:rtl/>
        </w:rPr>
      </w:pPr>
      <w:r>
        <w:rPr>
          <w:rFonts w:hint="cs"/>
          <w:rtl/>
        </w:rPr>
        <w:t>- - - אדוני היושב-ראש, אחת החשובות בכלל ביחסי שלטון מקומי - - -</w:t>
      </w:r>
    </w:p>
    <w:p w14:paraId="05D98999" w14:textId="77777777" w:rsidR="00000000" w:rsidRDefault="00B80747">
      <w:pPr>
        <w:pStyle w:val="a"/>
        <w:rPr>
          <w:rFonts w:hint="cs"/>
          <w:rtl/>
        </w:rPr>
      </w:pPr>
    </w:p>
    <w:p w14:paraId="05807040" w14:textId="77777777" w:rsidR="00000000" w:rsidRDefault="00B80747">
      <w:pPr>
        <w:pStyle w:val="ac"/>
        <w:rPr>
          <w:rtl/>
        </w:rPr>
      </w:pPr>
      <w:r>
        <w:rPr>
          <w:rFonts w:hint="eastAsia"/>
          <w:rtl/>
        </w:rPr>
        <w:t>דליה</w:t>
      </w:r>
      <w:r>
        <w:rPr>
          <w:rtl/>
        </w:rPr>
        <w:t xml:space="preserve"> איציק (העבודה-מימד):</w:t>
      </w:r>
    </w:p>
    <w:p w14:paraId="2B5F0D89" w14:textId="77777777" w:rsidR="00000000" w:rsidRDefault="00B80747">
      <w:pPr>
        <w:pStyle w:val="a"/>
        <w:rPr>
          <w:rFonts w:hint="cs"/>
          <w:rtl/>
        </w:rPr>
      </w:pPr>
    </w:p>
    <w:p w14:paraId="789702C7" w14:textId="77777777" w:rsidR="00000000" w:rsidRDefault="00B80747">
      <w:pPr>
        <w:pStyle w:val="a"/>
        <w:rPr>
          <w:rFonts w:hint="cs"/>
          <w:rtl/>
        </w:rPr>
      </w:pPr>
      <w:r>
        <w:rPr>
          <w:rFonts w:hint="cs"/>
          <w:rtl/>
        </w:rPr>
        <w:t>אבל, הוא - - -</w:t>
      </w:r>
    </w:p>
    <w:p w14:paraId="54528D78" w14:textId="77777777" w:rsidR="00000000" w:rsidRDefault="00B80747">
      <w:pPr>
        <w:pStyle w:val="a"/>
        <w:rPr>
          <w:rFonts w:hint="cs"/>
          <w:rtl/>
        </w:rPr>
      </w:pPr>
    </w:p>
    <w:p w14:paraId="7E0A1420" w14:textId="77777777" w:rsidR="00000000" w:rsidRDefault="00B80747">
      <w:pPr>
        <w:pStyle w:val="ad"/>
        <w:rPr>
          <w:rtl/>
        </w:rPr>
      </w:pPr>
      <w:r>
        <w:rPr>
          <w:rtl/>
        </w:rPr>
        <w:t>היו"ר ראובן</w:t>
      </w:r>
      <w:r>
        <w:rPr>
          <w:rtl/>
        </w:rPr>
        <w:t xml:space="preserve"> ריבלין:</w:t>
      </w:r>
    </w:p>
    <w:p w14:paraId="63B3002A" w14:textId="77777777" w:rsidR="00000000" w:rsidRDefault="00B80747">
      <w:pPr>
        <w:pStyle w:val="a"/>
        <w:rPr>
          <w:rtl/>
        </w:rPr>
      </w:pPr>
    </w:p>
    <w:p w14:paraId="651A44DD" w14:textId="77777777" w:rsidR="00000000" w:rsidRDefault="00B80747">
      <w:pPr>
        <w:pStyle w:val="a"/>
        <w:rPr>
          <w:rFonts w:hint="cs"/>
          <w:rtl/>
        </w:rPr>
      </w:pPr>
      <w:r>
        <w:rPr>
          <w:rFonts w:hint="cs"/>
          <w:rtl/>
        </w:rPr>
        <w:t>אי-אפשר להתקרב לבמה ולדבר. אי-אפשר. זה לא טוב. זה נראה לא טוב. גברתי היקרה, בבקשה לשבת. חברת הכנסת הנכבדה, נא לשבת ולא להתקדם ולהתקרב תוך כדי כך שמדברים. זה עושה דברים לא טובים. השר פריצקי, בבקשה.</w:t>
      </w:r>
    </w:p>
    <w:p w14:paraId="3BD0CAEC" w14:textId="77777777" w:rsidR="00000000" w:rsidRDefault="00B80747">
      <w:pPr>
        <w:pStyle w:val="a"/>
        <w:rPr>
          <w:rFonts w:hint="cs"/>
          <w:rtl/>
        </w:rPr>
      </w:pPr>
    </w:p>
    <w:p w14:paraId="54058425" w14:textId="77777777" w:rsidR="00000000" w:rsidRDefault="00B80747">
      <w:pPr>
        <w:pStyle w:val="SpeakerCon"/>
        <w:rPr>
          <w:rtl/>
        </w:rPr>
      </w:pPr>
      <w:bookmarkStart w:id="546" w:name="FS000000520T31_07_2003_18_38_06C"/>
      <w:bookmarkEnd w:id="546"/>
      <w:r>
        <w:rPr>
          <w:rtl/>
        </w:rPr>
        <w:t>שר התשתיות הלאומיות יוסף פריצקי:</w:t>
      </w:r>
    </w:p>
    <w:p w14:paraId="72AB530F" w14:textId="77777777" w:rsidR="00000000" w:rsidRDefault="00B80747">
      <w:pPr>
        <w:pStyle w:val="a"/>
        <w:rPr>
          <w:rtl/>
        </w:rPr>
      </w:pPr>
    </w:p>
    <w:p w14:paraId="319E5B90" w14:textId="77777777" w:rsidR="00000000" w:rsidRDefault="00B80747">
      <w:pPr>
        <w:pStyle w:val="a"/>
        <w:rPr>
          <w:rFonts w:hint="cs"/>
          <w:rtl/>
        </w:rPr>
      </w:pPr>
      <w:r>
        <w:rPr>
          <w:rFonts w:hint="cs"/>
          <w:rtl/>
        </w:rPr>
        <w:t>- - - אדוני הי</w:t>
      </w:r>
      <w:r>
        <w:rPr>
          <w:rFonts w:hint="cs"/>
          <w:rtl/>
        </w:rPr>
        <w:t>ושב-ראש, אחת החשובות בשאלה של יחסי שלטון מקומי ורשות מרכזית. אדוני היושב-ראש, מדינת ישראל לוקה בליקוי חמור, שהצעת החוק הזאת באה לתקן ולו חלק הימנו. היא לוקה בריבוי עצום של רשויות מקומיות, שבעצם אינן מסוגלות לשאת את עצמן. לא זו בלבד שבחלקן גביית הארנונה נמו</w:t>
      </w:r>
      <w:r>
        <w:rPr>
          <w:rFonts w:hint="cs"/>
          <w:rtl/>
        </w:rPr>
        <w:t>כה מאוד - - -</w:t>
      </w:r>
    </w:p>
    <w:p w14:paraId="232B798F" w14:textId="77777777" w:rsidR="00000000" w:rsidRDefault="00B80747">
      <w:pPr>
        <w:pStyle w:val="a"/>
        <w:rPr>
          <w:rFonts w:hint="cs"/>
          <w:rtl/>
        </w:rPr>
      </w:pPr>
    </w:p>
    <w:p w14:paraId="55E3190C" w14:textId="77777777" w:rsidR="00000000" w:rsidRDefault="00B80747">
      <w:pPr>
        <w:pStyle w:val="ad"/>
        <w:rPr>
          <w:rtl/>
        </w:rPr>
      </w:pPr>
      <w:r>
        <w:rPr>
          <w:rtl/>
        </w:rPr>
        <w:t>היו"ר ראובן ריבלין:</w:t>
      </w:r>
    </w:p>
    <w:p w14:paraId="0444C0BF" w14:textId="77777777" w:rsidR="00000000" w:rsidRDefault="00B80747">
      <w:pPr>
        <w:pStyle w:val="a"/>
        <w:rPr>
          <w:rtl/>
        </w:rPr>
      </w:pPr>
    </w:p>
    <w:p w14:paraId="5CA31BA1" w14:textId="77777777" w:rsidR="00000000" w:rsidRDefault="00B80747">
      <w:pPr>
        <w:pStyle w:val="a"/>
        <w:rPr>
          <w:rFonts w:hint="cs"/>
          <w:rtl/>
        </w:rPr>
      </w:pPr>
      <w:r>
        <w:rPr>
          <w:rFonts w:hint="cs"/>
          <w:rtl/>
        </w:rPr>
        <w:t>חברי הכנסת. חבר הכנסת אזולאי, חבר הכנסת גפני, חבר הכנסת יצחק כהן, במטותא מכם, נא לצאת על מנת לנהל את הוויכוחים או את הדיונים. אדוני השר, בבקשה.</w:t>
      </w:r>
    </w:p>
    <w:p w14:paraId="7867CAD3" w14:textId="77777777" w:rsidR="00000000" w:rsidRDefault="00B80747">
      <w:pPr>
        <w:pStyle w:val="a"/>
        <w:rPr>
          <w:rFonts w:hint="cs"/>
          <w:rtl/>
        </w:rPr>
      </w:pPr>
    </w:p>
    <w:p w14:paraId="40DCEA9A" w14:textId="77777777" w:rsidR="00000000" w:rsidRDefault="00B80747">
      <w:pPr>
        <w:pStyle w:val="SpeakerCon"/>
        <w:rPr>
          <w:rtl/>
        </w:rPr>
      </w:pPr>
      <w:bookmarkStart w:id="547" w:name="FS000000520T31_07_2003_18_39_38C"/>
      <w:bookmarkEnd w:id="547"/>
      <w:r>
        <w:rPr>
          <w:rtl/>
        </w:rPr>
        <w:t>שר התשתיות הלאומיות יוסף פריצקי:</w:t>
      </w:r>
    </w:p>
    <w:p w14:paraId="7620E9C9" w14:textId="77777777" w:rsidR="00000000" w:rsidRDefault="00B80747">
      <w:pPr>
        <w:pStyle w:val="a"/>
        <w:rPr>
          <w:rtl/>
        </w:rPr>
      </w:pPr>
    </w:p>
    <w:p w14:paraId="67B5CE09" w14:textId="77777777" w:rsidR="00000000" w:rsidRDefault="00B80747">
      <w:pPr>
        <w:pStyle w:val="a"/>
        <w:rPr>
          <w:rFonts w:hint="cs"/>
          <w:rtl/>
        </w:rPr>
      </w:pPr>
      <w:r>
        <w:rPr>
          <w:rFonts w:hint="cs"/>
          <w:rtl/>
        </w:rPr>
        <w:t>לא זו בלבד שבחלקן גביית הארנונה נמוכה מאו</w:t>
      </w:r>
      <w:r>
        <w:rPr>
          <w:rFonts w:hint="cs"/>
          <w:rtl/>
        </w:rPr>
        <w:t>ד בשיעורים, אלא שברור שכאשר אנחנו מדברים על מועצה מקומית שיש בה מספר מועט של אלפי תושבים, והיא צריכה לפרנס על גבה מנגנון שלם ולהבטיח אותה רמת שירותים שמישהו מבקש, כמו של זה שגר ברשות שיש בה 100,000 או 200,000 תושבים, היא איננה מסוגלת לעשות את זה. היא איננה</w:t>
      </w:r>
      <w:r>
        <w:rPr>
          <w:rFonts w:hint="cs"/>
          <w:rtl/>
        </w:rPr>
        <w:t xml:space="preserve"> מסוגלת בכלל להגיע לרמה הזאת. ואז היא הולכת ונעשית תלויה יותר ויותר בשלטון המרכזי, באוצר ובמענקי השלטון.</w:t>
      </w:r>
    </w:p>
    <w:p w14:paraId="44AE1F96" w14:textId="77777777" w:rsidR="00000000" w:rsidRDefault="00B80747">
      <w:pPr>
        <w:pStyle w:val="a"/>
        <w:rPr>
          <w:rFonts w:hint="cs"/>
          <w:rtl/>
        </w:rPr>
      </w:pPr>
    </w:p>
    <w:p w14:paraId="66FEA20B" w14:textId="77777777" w:rsidR="00000000" w:rsidRDefault="00B80747">
      <w:pPr>
        <w:pStyle w:val="ad"/>
        <w:rPr>
          <w:rtl/>
        </w:rPr>
      </w:pPr>
      <w:r>
        <w:rPr>
          <w:rtl/>
        </w:rPr>
        <w:t>היו"ר ראובן ריבלין:</w:t>
      </w:r>
    </w:p>
    <w:p w14:paraId="519B770E" w14:textId="77777777" w:rsidR="00000000" w:rsidRDefault="00B80747">
      <w:pPr>
        <w:pStyle w:val="a"/>
        <w:rPr>
          <w:rtl/>
        </w:rPr>
      </w:pPr>
    </w:p>
    <w:p w14:paraId="543345FA" w14:textId="77777777" w:rsidR="00000000" w:rsidRDefault="00B80747">
      <w:pPr>
        <w:pStyle w:val="a"/>
        <w:rPr>
          <w:rFonts w:hint="cs"/>
          <w:rtl/>
        </w:rPr>
      </w:pPr>
      <w:r>
        <w:rPr>
          <w:rFonts w:hint="cs"/>
          <w:rtl/>
        </w:rPr>
        <w:t>כבוד השר, כל הדברים האלה ידועים. הרי אנחנו הולכים להצביע עכשיו.</w:t>
      </w:r>
    </w:p>
    <w:p w14:paraId="4E106541" w14:textId="77777777" w:rsidR="00000000" w:rsidRDefault="00B80747">
      <w:pPr>
        <w:pStyle w:val="a"/>
        <w:rPr>
          <w:rFonts w:hint="cs"/>
          <w:rtl/>
        </w:rPr>
      </w:pPr>
    </w:p>
    <w:p w14:paraId="66095BDB" w14:textId="77777777" w:rsidR="00000000" w:rsidRDefault="00B80747">
      <w:pPr>
        <w:pStyle w:val="SpeakerCon"/>
        <w:rPr>
          <w:rtl/>
        </w:rPr>
      </w:pPr>
      <w:bookmarkStart w:id="548" w:name="FS000000520T31_07_2003_18_40_59C"/>
      <w:bookmarkEnd w:id="548"/>
      <w:r>
        <w:rPr>
          <w:rtl/>
        </w:rPr>
        <w:t>שר התשתיות הלאומיות יוסף פריצקי:</w:t>
      </w:r>
    </w:p>
    <w:p w14:paraId="1015DA52" w14:textId="77777777" w:rsidR="00000000" w:rsidRDefault="00B80747">
      <w:pPr>
        <w:pStyle w:val="a"/>
        <w:rPr>
          <w:rtl/>
        </w:rPr>
      </w:pPr>
    </w:p>
    <w:p w14:paraId="316535A3" w14:textId="77777777" w:rsidR="00000000" w:rsidRDefault="00B80747">
      <w:pPr>
        <w:pStyle w:val="a"/>
        <w:rPr>
          <w:rFonts w:hint="cs"/>
          <w:rtl/>
        </w:rPr>
      </w:pPr>
      <w:r>
        <w:rPr>
          <w:rFonts w:hint="cs"/>
          <w:rtl/>
        </w:rPr>
        <w:t>אדוני, אני רוצה להסביר למה הדב</w:t>
      </w:r>
      <w:r>
        <w:rPr>
          <w:rFonts w:hint="cs"/>
          <w:rtl/>
        </w:rPr>
        <w:t>ר הזה חשוב, כדי לתת גם עצמאות לרשויות המקומיות בסופו של דבר.</w:t>
      </w:r>
    </w:p>
    <w:p w14:paraId="12C76A63" w14:textId="77777777" w:rsidR="00000000" w:rsidRDefault="00B80747">
      <w:pPr>
        <w:pStyle w:val="a"/>
        <w:rPr>
          <w:rFonts w:hint="cs"/>
          <w:rtl/>
        </w:rPr>
      </w:pPr>
    </w:p>
    <w:p w14:paraId="074905F9" w14:textId="77777777" w:rsidR="00000000" w:rsidRDefault="00B80747">
      <w:pPr>
        <w:pStyle w:val="ad"/>
        <w:rPr>
          <w:rtl/>
        </w:rPr>
      </w:pPr>
      <w:r>
        <w:rPr>
          <w:rtl/>
        </w:rPr>
        <w:t>היו"ר ראובן ריבלין:</w:t>
      </w:r>
    </w:p>
    <w:p w14:paraId="1776E92B" w14:textId="77777777" w:rsidR="00000000" w:rsidRDefault="00B80747">
      <w:pPr>
        <w:pStyle w:val="a"/>
        <w:rPr>
          <w:rtl/>
        </w:rPr>
      </w:pPr>
    </w:p>
    <w:p w14:paraId="47DBC394" w14:textId="77777777" w:rsidR="00000000" w:rsidRDefault="00B80747">
      <w:pPr>
        <w:pStyle w:val="a"/>
        <w:rPr>
          <w:rFonts w:hint="cs"/>
          <w:rtl/>
        </w:rPr>
      </w:pPr>
      <w:r>
        <w:rPr>
          <w:rFonts w:hint="cs"/>
          <w:rtl/>
        </w:rPr>
        <w:t>ברור. אני רק לא מבין מדוע אדוני בחר בזה. האם אנחנו צריכים לשמור זמן או משהו?</w:t>
      </w:r>
    </w:p>
    <w:p w14:paraId="54EADE01" w14:textId="77777777" w:rsidR="00000000" w:rsidRDefault="00B80747">
      <w:pPr>
        <w:pStyle w:val="a"/>
        <w:rPr>
          <w:rFonts w:hint="cs"/>
          <w:rtl/>
        </w:rPr>
      </w:pPr>
    </w:p>
    <w:p w14:paraId="5153B304" w14:textId="77777777" w:rsidR="00000000" w:rsidRDefault="00B80747">
      <w:pPr>
        <w:pStyle w:val="Speaker"/>
        <w:rPr>
          <w:rtl/>
        </w:rPr>
      </w:pPr>
      <w:bookmarkStart w:id="549" w:name="FS000000520T31_07_2003_17_40_16"/>
      <w:bookmarkStart w:id="550" w:name="_Toc59369735"/>
      <w:bookmarkEnd w:id="549"/>
      <w:r>
        <w:rPr>
          <w:rtl/>
        </w:rPr>
        <w:t>שר התשתיות הלאומיות יוסף פריצקי:</w:t>
      </w:r>
      <w:bookmarkEnd w:id="550"/>
    </w:p>
    <w:p w14:paraId="13077473" w14:textId="77777777" w:rsidR="00000000" w:rsidRDefault="00B80747">
      <w:pPr>
        <w:pStyle w:val="a"/>
        <w:rPr>
          <w:rtl/>
        </w:rPr>
      </w:pPr>
    </w:p>
    <w:p w14:paraId="200B2B02" w14:textId="77777777" w:rsidR="00000000" w:rsidRDefault="00B80747">
      <w:pPr>
        <w:pStyle w:val="a"/>
        <w:rPr>
          <w:rFonts w:hint="cs"/>
          <w:rtl/>
        </w:rPr>
      </w:pPr>
      <w:r>
        <w:rPr>
          <w:rFonts w:hint="cs"/>
          <w:rtl/>
        </w:rPr>
        <w:t xml:space="preserve">לא. אני רוצה לשכנע את חברי הכנסת. יש כאלה שעוד מתלבטים. </w:t>
      </w:r>
    </w:p>
    <w:p w14:paraId="677DAD49" w14:textId="77777777" w:rsidR="00000000" w:rsidRDefault="00B80747">
      <w:pPr>
        <w:pStyle w:val="a"/>
        <w:rPr>
          <w:rFonts w:hint="cs"/>
          <w:rtl/>
        </w:rPr>
      </w:pPr>
    </w:p>
    <w:p w14:paraId="5B6DC73F" w14:textId="77777777" w:rsidR="00000000" w:rsidRDefault="00B80747">
      <w:pPr>
        <w:pStyle w:val="ad"/>
        <w:rPr>
          <w:rtl/>
        </w:rPr>
      </w:pPr>
      <w:r>
        <w:rPr>
          <w:rtl/>
        </w:rPr>
        <w:t>היו</w:t>
      </w:r>
      <w:r>
        <w:rPr>
          <w:rtl/>
        </w:rPr>
        <w:t>"ר ראובן ריבלין:</w:t>
      </w:r>
    </w:p>
    <w:p w14:paraId="1D81B426" w14:textId="77777777" w:rsidR="00000000" w:rsidRDefault="00B80747">
      <w:pPr>
        <w:pStyle w:val="a"/>
        <w:rPr>
          <w:rtl/>
        </w:rPr>
      </w:pPr>
    </w:p>
    <w:p w14:paraId="13E8DDBD" w14:textId="77777777" w:rsidR="00000000" w:rsidRDefault="00B80747">
      <w:pPr>
        <w:pStyle w:val="a"/>
        <w:rPr>
          <w:rFonts w:hint="cs"/>
          <w:rtl/>
        </w:rPr>
      </w:pPr>
      <w:r>
        <w:rPr>
          <w:rFonts w:hint="cs"/>
          <w:rtl/>
        </w:rPr>
        <w:t xml:space="preserve">אבל הם השתכנעו בדיונים לקראת הקריאה הראשונה והקריאה השנייה בוועדה. כרגע דנים בהסתייגויות ולא בשכנוע חברי הכנסת. אדוני רוצה להתערב על מנת להשיב תשובה עניינית לאחד המסתייגים? אי-אפשר לעלות ולדבר באופן כללי על החוק. </w:t>
      </w:r>
    </w:p>
    <w:p w14:paraId="678F5D85" w14:textId="77777777" w:rsidR="00000000" w:rsidRDefault="00B80747">
      <w:pPr>
        <w:pStyle w:val="a"/>
        <w:rPr>
          <w:rFonts w:hint="cs"/>
          <w:rtl/>
        </w:rPr>
      </w:pPr>
    </w:p>
    <w:p w14:paraId="0203AA8F" w14:textId="77777777" w:rsidR="00000000" w:rsidRDefault="00B80747">
      <w:pPr>
        <w:pStyle w:val="SpeakerCon"/>
        <w:rPr>
          <w:rtl/>
        </w:rPr>
      </w:pPr>
      <w:bookmarkStart w:id="551" w:name="FS000000520T31_07_2003_17_41_16C"/>
      <w:bookmarkEnd w:id="551"/>
      <w:r>
        <w:rPr>
          <w:rtl/>
        </w:rPr>
        <w:t>שר התשתיות הלאומיות יוס</w:t>
      </w:r>
      <w:r>
        <w:rPr>
          <w:rtl/>
        </w:rPr>
        <w:t>ף פריצקי:</w:t>
      </w:r>
    </w:p>
    <w:p w14:paraId="61B2F15C" w14:textId="77777777" w:rsidR="00000000" w:rsidRDefault="00B80747">
      <w:pPr>
        <w:pStyle w:val="a"/>
        <w:rPr>
          <w:rtl/>
        </w:rPr>
      </w:pPr>
    </w:p>
    <w:p w14:paraId="28E24638" w14:textId="77777777" w:rsidR="00000000" w:rsidRDefault="00B80747">
      <w:pPr>
        <w:pStyle w:val="a"/>
        <w:rPr>
          <w:rFonts w:hint="cs"/>
          <w:rtl/>
        </w:rPr>
      </w:pPr>
      <w:r>
        <w:rPr>
          <w:rFonts w:hint="cs"/>
          <w:rtl/>
        </w:rPr>
        <w:t xml:space="preserve">בוודאי. ייתן אדוני דקה ואסביר למה צריך לתמוך בהסתייגויותיו של שר הפנים, חבר הכנסת אברהם פורז. הרי לשם כך אני עומד פה. אדוני היושב-ראש, למה אנחנו בעצם נושאים את עינינו? אנחנו נושאים את עינינו למצב שבו יהיו קהילות מרוכזות תחת שלטון מוניציפלי אחד, </w:t>
      </w:r>
      <w:r>
        <w:rPr>
          <w:rFonts w:hint="cs"/>
          <w:rtl/>
        </w:rPr>
        <w:t xml:space="preserve">חזק וטוב, שיוכל לאט-לאט להתחיל לנהל את ענייניו באופן עצמאי. הנה, למשל, עיריית תל-אביב הולכת לעשות מעשה ראוי. היא הולכת לבדוק הנפקתן של איגרות חוב עירוניות כדי לממן פעולות שהעירייה רוצה לעשות לרווחת תושביה. דבר נפלא, דבר שנעשה בכל עיר מקובלת בעולם. </w:t>
      </w:r>
    </w:p>
    <w:p w14:paraId="0BAC9D20" w14:textId="77777777" w:rsidR="00000000" w:rsidRDefault="00B80747">
      <w:pPr>
        <w:pStyle w:val="a"/>
        <w:rPr>
          <w:rFonts w:hint="cs"/>
          <w:rtl/>
        </w:rPr>
      </w:pPr>
    </w:p>
    <w:p w14:paraId="781492BD" w14:textId="77777777" w:rsidR="00000000" w:rsidRDefault="00B80747">
      <w:pPr>
        <w:pStyle w:val="ad"/>
        <w:rPr>
          <w:rtl/>
        </w:rPr>
      </w:pPr>
      <w:r>
        <w:rPr>
          <w:rtl/>
        </w:rPr>
        <w:t xml:space="preserve">היו"ר </w:t>
      </w:r>
      <w:r>
        <w:rPr>
          <w:rtl/>
        </w:rPr>
        <w:t>ראובן ריבלין:</w:t>
      </w:r>
    </w:p>
    <w:p w14:paraId="484E4CC1" w14:textId="77777777" w:rsidR="00000000" w:rsidRDefault="00B80747">
      <w:pPr>
        <w:pStyle w:val="a"/>
        <w:rPr>
          <w:rtl/>
        </w:rPr>
      </w:pPr>
    </w:p>
    <w:p w14:paraId="7EE357C2" w14:textId="77777777" w:rsidR="00000000" w:rsidRDefault="00B80747">
      <w:pPr>
        <w:pStyle w:val="a"/>
        <w:rPr>
          <w:rFonts w:hint="cs"/>
          <w:rtl/>
        </w:rPr>
      </w:pPr>
      <w:r>
        <w:rPr>
          <w:rFonts w:hint="cs"/>
          <w:rtl/>
        </w:rPr>
        <w:t xml:space="preserve">רבותי, חברי סיעת העבודה, פשוט קשה לנואם לעמוד שם. אני לא מבין, אין לכם חדר סיעה? לסדר לכם משהו? קשה, פשוט קשה. אתם לא מבינים מה זה לנהל ישיבת כנסת. אני יושב פה על הדוכן כדי שלא תהיה תקלה. חבר הכנסת כהן, נא לשבת. </w:t>
      </w:r>
    </w:p>
    <w:p w14:paraId="72AAB0E6" w14:textId="77777777" w:rsidR="00000000" w:rsidRDefault="00B80747">
      <w:pPr>
        <w:pStyle w:val="a"/>
        <w:rPr>
          <w:rFonts w:hint="cs"/>
          <w:rtl/>
        </w:rPr>
      </w:pPr>
    </w:p>
    <w:p w14:paraId="19515879" w14:textId="77777777" w:rsidR="00000000" w:rsidRDefault="00B80747">
      <w:pPr>
        <w:pStyle w:val="ac"/>
        <w:rPr>
          <w:rtl/>
        </w:rPr>
      </w:pPr>
      <w:r>
        <w:rPr>
          <w:rFonts w:hint="eastAsia"/>
          <w:rtl/>
        </w:rPr>
        <w:t>רן</w:t>
      </w:r>
      <w:r>
        <w:rPr>
          <w:rtl/>
        </w:rPr>
        <w:t xml:space="preserve"> כהן (מרצ):</w:t>
      </w:r>
    </w:p>
    <w:p w14:paraId="60BBE99B" w14:textId="77777777" w:rsidR="00000000" w:rsidRDefault="00B80747">
      <w:pPr>
        <w:pStyle w:val="a"/>
        <w:rPr>
          <w:rFonts w:hint="cs"/>
          <w:rtl/>
        </w:rPr>
      </w:pPr>
    </w:p>
    <w:p w14:paraId="23FDBC5F" w14:textId="77777777" w:rsidR="00000000" w:rsidRDefault="00B80747">
      <w:pPr>
        <w:pStyle w:val="a"/>
        <w:rPr>
          <w:rFonts w:hint="cs"/>
          <w:rtl/>
        </w:rPr>
      </w:pPr>
      <w:r>
        <w:rPr>
          <w:rFonts w:hint="cs"/>
          <w:rtl/>
        </w:rPr>
        <w:t>הבעיה היא שא</w:t>
      </w:r>
      <w:r>
        <w:rPr>
          <w:rFonts w:hint="cs"/>
          <w:rtl/>
        </w:rPr>
        <w:t xml:space="preserve">תה נואם יפה מאוד על מיזוגים מאוד יפים, ובוועדת הכספים עושים מיזוגים מאוד מסריחים. אם הוא ליכודניק הוא יוצא, אם בא מישהו אחר הוא נכנס. זה מה שעושים שם. </w:t>
      </w:r>
    </w:p>
    <w:p w14:paraId="583052EA" w14:textId="77777777" w:rsidR="00000000" w:rsidRDefault="00B80747">
      <w:pPr>
        <w:pStyle w:val="a"/>
        <w:rPr>
          <w:rFonts w:hint="cs"/>
          <w:rtl/>
        </w:rPr>
      </w:pPr>
    </w:p>
    <w:p w14:paraId="50E9C302" w14:textId="77777777" w:rsidR="00000000" w:rsidRDefault="00B80747">
      <w:pPr>
        <w:pStyle w:val="SpeakerCon"/>
        <w:rPr>
          <w:rtl/>
        </w:rPr>
      </w:pPr>
      <w:bookmarkStart w:id="552" w:name="FS000000520T31_07_2003_17_44_40C"/>
      <w:bookmarkEnd w:id="552"/>
      <w:r>
        <w:rPr>
          <w:rtl/>
        </w:rPr>
        <w:t>שר התשתיות הלאומיות יוסף פריצקי:</w:t>
      </w:r>
    </w:p>
    <w:p w14:paraId="32EB0210" w14:textId="77777777" w:rsidR="00000000" w:rsidRDefault="00B80747">
      <w:pPr>
        <w:pStyle w:val="a"/>
        <w:rPr>
          <w:rtl/>
        </w:rPr>
      </w:pPr>
    </w:p>
    <w:p w14:paraId="7CBAED96" w14:textId="77777777" w:rsidR="00000000" w:rsidRDefault="00B80747">
      <w:pPr>
        <w:pStyle w:val="a"/>
        <w:rPr>
          <w:rFonts w:hint="cs"/>
          <w:rtl/>
        </w:rPr>
      </w:pPr>
      <w:r>
        <w:rPr>
          <w:rFonts w:hint="cs"/>
          <w:rtl/>
        </w:rPr>
        <w:t>איך אפשר לעשות כדבר הזה? עוד מעט יש לנו בחירות לרשויות המקומיות. יאחד</w:t>
      </w:r>
      <w:r>
        <w:rPr>
          <w:rFonts w:hint="cs"/>
          <w:rtl/>
        </w:rPr>
        <w:t xml:space="preserve">ו ויבחרו התושבים את מי שהם רוצים. אתה מסכים אתי, חבר הכנסת רן כהן, שרשות שיש בה 5,000 או 10,000 תושבים, שצריכה להחזיק ראש עיר, גזבר וכו', לא יכולה לשאת את עצמה בצורה הזאת? </w:t>
      </w:r>
    </w:p>
    <w:p w14:paraId="2A39822A" w14:textId="77777777" w:rsidR="00000000" w:rsidRDefault="00B80747">
      <w:pPr>
        <w:pStyle w:val="a"/>
        <w:rPr>
          <w:rFonts w:hint="cs"/>
          <w:rtl/>
        </w:rPr>
      </w:pPr>
    </w:p>
    <w:p w14:paraId="7B4343AB" w14:textId="77777777" w:rsidR="00000000" w:rsidRDefault="00B80747">
      <w:pPr>
        <w:pStyle w:val="ac"/>
        <w:rPr>
          <w:rtl/>
        </w:rPr>
      </w:pPr>
      <w:r>
        <w:rPr>
          <w:rFonts w:hint="eastAsia"/>
          <w:rtl/>
        </w:rPr>
        <w:t>רן</w:t>
      </w:r>
      <w:r>
        <w:rPr>
          <w:rtl/>
        </w:rPr>
        <w:t xml:space="preserve"> כהן (מרצ):</w:t>
      </w:r>
    </w:p>
    <w:p w14:paraId="5E880316" w14:textId="77777777" w:rsidR="00000000" w:rsidRDefault="00B80747">
      <w:pPr>
        <w:pStyle w:val="a"/>
        <w:rPr>
          <w:rFonts w:hint="cs"/>
          <w:rtl/>
        </w:rPr>
      </w:pPr>
    </w:p>
    <w:p w14:paraId="22EB4886" w14:textId="77777777" w:rsidR="00000000" w:rsidRDefault="00B80747">
      <w:pPr>
        <w:pStyle w:val="a"/>
        <w:rPr>
          <w:rFonts w:hint="cs"/>
          <w:rtl/>
        </w:rPr>
      </w:pPr>
      <w:r>
        <w:rPr>
          <w:rFonts w:hint="cs"/>
          <w:rtl/>
        </w:rPr>
        <w:t xml:space="preserve">אני מסכים אתך. </w:t>
      </w:r>
    </w:p>
    <w:p w14:paraId="3749F4E0" w14:textId="77777777" w:rsidR="00000000" w:rsidRDefault="00B80747">
      <w:pPr>
        <w:pStyle w:val="a"/>
        <w:rPr>
          <w:rFonts w:hint="cs"/>
          <w:rtl/>
        </w:rPr>
      </w:pPr>
    </w:p>
    <w:p w14:paraId="2B44180F" w14:textId="77777777" w:rsidR="00000000" w:rsidRDefault="00B80747">
      <w:pPr>
        <w:pStyle w:val="SpeakerCon"/>
        <w:rPr>
          <w:rtl/>
        </w:rPr>
      </w:pPr>
      <w:bookmarkStart w:id="553" w:name="FS000000520T31_07_2003_17_45_49C"/>
      <w:bookmarkEnd w:id="553"/>
      <w:r>
        <w:rPr>
          <w:rtl/>
        </w:rPr>
        <w:t>שר התשתיות הלאומיות יוסף פריצקי:</w:t>
      </w:r>
    </w:p>
    <w:p w14:paraId="6E5BB364" w14:textId="77777777" w:rsidR="00000000" w:rsidRDefault="00B80747">
      <w:pPr>
        <w:pStyle w:val="a"/>
        <w:rPr>
          <w:rtl/>
        </w:rPr>
      </w:pPr>
    </w:p>
    <w:p w14:paraId="4EFDE928" w14:textId="77777777" w:rsidR="00000000" w:rsidRDefault="00B80747">
      <w:pPr>
        <w:pStyle w:val="a"/>
        <w:rPr>
          <w:rFonts w:hint="cs"/>
          <w:rtl/>
        </w:rPr>
      </w:pPr>
      <w:r>
        <w:rPr>
          <w:rFonts w:hint="cs"/>
          <w:rtl/>
        </w:rPr>
        <w:t>למה בעצם אנחנו ש</w:t>
      </w:r>
      <w:r>
        <w:rPr>
          <w:rFonts w:hint="cs"/>
          <w:rtl/>
        </w:rPr>
        <w:t xml:space="preserve">ואפים? לו היינו מדינה מתוקנת ככל המדינות, מה שהיינו צריכים לעשות זה דבר כזה: לקבוע קווטה מינימלית של לא פחות מ-150,000 לרשות מקומית, לתחום אותה בגבול ולומר: לכו שאו את עצמכם. </w:t>
      </w:r>
    </w:p>
    <w:p w14:paraId="7DE677AC" w14:textId="77777777" w:rsidR="00000000" w:rsidRDefault="00B80747">
      <w:pPr>
        <w:pStyle w:val="a"/>
        <w:rPr>
          <w:rFonts w:hint="cs"/>
          <w:rtl/>
        </w:rPr>
      </w:pPr>
    </w:p>
    <w:p w14:paraId="0D8A0104" w14:textId="77777777" w:rsidR="00000000" w:rsidRDefault="00B80747">
      <w:pPr>
        <w:pStyle w:val="ac"/>
        <w:rPr>
          <w:rtl/>
        </w:rPr>
      </w:pPr>
      <w:r>
        <w:rPr>
          <w:rFonts w:hint="eastAsia"/>
          <w:rtl/>
        </w:rPr>
        <w:t>רן</w:t>
      </w:r>
      <w:r>
        <w:rPr>
          <w:rtl/>
        </w:rPr>
        <w:t xml:space="preserve"> כהן (מרצ):</w:t>
      </w:r>
    </w:p>
    <w:p w14:paraId="0255AFED" w14:textId="77777777" w:rsidR="00000000" w:rsidRDefault="00B80747">
      <w:pPr>
        <w:pStyle w:val="a"/>
        <w:rPr>
          <w:rFonts w:hint="cs"/>
          <w:rtl/>
        </w:rPr>
      </w:pPr>
    </w:p>
    <w:p w14:paraId="2C4AD6CA" w14:textId="77777777" w:rsidR="00000000" w:rsidRDefault="00B80747">
      <w:pPr>
        <w:pStyle w:val="a"/>
        <w:rPr>
          <w:rFonts w:hint="cs"/>
          <w:rtl/>
        </w:rPr>
      </w:pPr>
      <w:r>
        <w:rPr>
          <w:rFonts w:hint="cs"/>
          <w:rtl/>
        </w:rPr>
        <w:t>אני מתפשר אתך על 50,000.</w:t>
      </w:r>
    </w:p>
    <w:p w14:paraId="4E1EC5FF" w14:textId="77777777" w:rsidR="00000000" w:rsidRDefault="00B80747">
      <w:pPr>
        <w:pStyle w:val="a"/>
        <w:rPr>
          <w:rFonts w:hint="cs"/>
          <w:rtl/>
        </w:rPr>
      </w:pPr>
    </w:p>
    <w:p w14:paraId="0D9EA47A" w14:textId="77777777" w:rsidR="00000000" w:rsidRDefault="00B80747">
      <w:pPr>
        <w:pStyle w:val="SpeakerCon"/>
        <w:rPr>
          <w:rtl/>
        </w:rPr>
      </w:pPr>
      <w:bookmarkStart w:id="554" w:name="FS000000520T31_07_2003_17_53_56C"/>
      <w:bookmarkEnd w:id="554"/>
      <w:r>
        <w:rPr>
          <w:rtl/>
        </w:rPr>
        <w:t>שר התשתיות הלאומיות יוסף פריצקי:</w:t>
      </w:r>
    </w:p>
    <w:p w14:paraId="1A1891D2" w14:textId="77777777" w:rsidR="00000000" w:rsidRDefault="00B80747">
      <w:pPr>
        <w:pStyle w:val="a"/>
        <w:rPr>
          <w:rtl/>
        </w:rPr>
      </w:pPr>
    </w:p>
    <w:p w14:paraId="3B9EF34A" w14:textId="77777777" w:rsidR="00000000" w:rsidRDefault="00B80747">
      <w:pPr>
        <w:pStyle w:val="a"/>
        <w:rPr>
          <w:rFonts w:hint="cs"/>
          <w:rtl/>
        </w:rPr>
      </w:pPr>
      <w:r>
        <w:rPr>
          <w:rFonts w:hint="cs"/>
          <w:rtl/>
        </w:rPr>
        <w:t>אז ה</w:t>
      </w:r>
      <w:r>
        <w:rPr>
          <w:rFonts w:hint="cs"/>
          <w:rtl/>
        </w:rPr>
        <w:t>דבר היה נפלא. מה הצעת החוק הזאת מבקשת לעשות, והסתייגותו של שר הפנים עוד מבקשת להוסיף ולכן אני מבקש לתמוך בה? ככל שיאוחדו יותר רשויות כן ייטב בסופו של דבר לא רק מבחינת חיסכון, אלא גם לתושבים החיים שם, משום שהעירייה המאוחדת שלהם תוכל לתת להם יותר שירותים ותה</w:t>
      </w:r>
      <w:r>
        <w:rPr>
          <w:rFonts w:hint="cs"/>
          <w:rtl/>
        </w:rPr>
        <w:t xml:space="preserve">יה פחות תלויה בשלטון המרכזי. הרי לזה אנחנו שואפים. </w:t>
      </w:r>
    </w:p>
    <w:p w14:paraId="5BE83B18" w14:textId="77777777" w:rsidR="00000000" w:rsidRDefault="00B80747">
      <w:pPr>
        <w:pStyle w:val="a"/>
        <w:rPr>
          <w:rFonts w:hint="cs"/>
          <w:rtl/>
        </w:rPr>
      </w:pPr>
    </w:p>
    <w:p w14:paraId="772FE00E" w14:textId="77777777" w:rsidR="00000000" w:rsidRDefault="00B80747">
      <w:pPr>
        <w:pStyle w:val="a"/>
        <w:rPr>
          <w:rFonts w:hint="cs"/>
          <w:rtl/>
        </w:rPr>
      </w:pPr>
      <w:r>
        <w:rPr>
          <w:rFonts w:hint="cs"/>
          <w:rtl/>
        </w:rPr>
        <w:t xml:space="preserve">לכן, אדוני היושב-ראש, חברי הכנסת, מה שצריך לעשות, לדעתי ולדעתנו כאן, הוא כך: את הסתייגויותיו של שר הפנים יש לקבל, משום שמה ששר הפנים מבקש לעשות זה לא רק בתחום החיסכון, אלא בעיקר משום שאם רשויות תתאחדנה, </w:t>
      </w:r>
      <w:r>
        <w:rPr>
          <w:rFonts w:hint="cs"/>
          <w:rtl/>
        </w:rPr>
        <w:t>יש להן ולתושביהן עצמאות כלכלית טובה יותר. בסופו של דבר תושביהן יזכו לשירותים טובים יותר וזה לא יפגע באופי של הקהילה. הנה, אני תושב העיר תל-אביב, ובתל-אביב יש יפו וצפון תל-אביב וכולם בשירות מוניציפלי אחד. זאת עירייה חזקה, שאיננה מקבלת כספים מהשלטון המקומי ו</w:t>
      </w:r>
      <w:r>
        <w:rPr>
          <w:rFonts w:hint="cs"/>
          <w:rtl/>
        </w:rPr>
        <w:t xml:space="preserve">יכולה להתנהל לרווחת תושביה. אם, למשל, היו מנתקים חלקים מסוימים מתל-אביב ועושים כל אחת רשות מקומית, וזה אפשרי, היינו חוזרים להיות תלויים בשלטון המקומי, בטוב לבו או לא בטוב לבם של הממשלה או של שר הפנים. </w:t>
      </w:r>
    </w:p>
    <w:p w14:paraId="02B37F36" w14:textId="77777777" w:rsidR="00000000" w:rsidRDefault="00B80747">
      <w:pPr>
        <w:pStyle w:val="a"/>
        <w:rPr>
          <w:rFonts w:hint="cs"/>
          <w:rtl/>
        </w:rPr>
      </w:pPr>
    </w:p>
    <w:p w14:paraId="3B23F37D" w14:textId="77777777" w:rsidR="00000000" w:rsidRDefault="00B80747">
      <w:pPr>
        <w:pStyle w:val="ad"/>
        <w:rPr>
          <w:rtl/>
        </w:rPr>
      </w:pPr>
      <w:r>
        <w:rPr>
          <w:rtl/>
        </w:rPr>
        <w:t>היו"ר ראובן ריבלין:</w:t>
      </w:r>
    </w:p>
    <w:p w14:paraId="6D40D714" w14:textId="77777777" w:rsidR="00000000" w:rsidRDefault="00B80747">
      <w:pPr>
        <w:pStyle w:val="a"/>
        <w:rPr>
          <w:rtl/>
        </w:rPr>
      </w:pPr>
    </w:p>
    <w:p w14:paraId="6B8814D9" w14:textId="77777777" w:rsidR="00000000" w:rsidRDefault="00B80747">
      <w:pPr>
        <w:pStyle w:val="a"/>
        <w:rPr>
          <w:rFonts w:hint="cs"/>
          <w:rtl/>
        </w:rPr>
      </w:pPr>
      <w:r>
        <w:rPr>
          <w:rFonts w:hint="cs"/>
          <w:rtl/>
        </w:rPr>
        <w:t>כמה זמן עוד אדוני מבקש לדבר?</w:t>
      </w:r>
    </w:p>
    <w:p w14:paraId="5E94A8F7" w14:textId="77777777" w:rsidR="00000000" w:rsidRDefault="00B80747">
      <w:pPr>
        <w:pStyle w:val="a"/>
        <w:rPr>
          <w:rFonts w:hint="cs"/>
          <w:rtl/>
        </w:rPr>
      </w:pPr>
    </w:p>
    <w:p w14:paraId="0822E75F" w14:textId="77777777" w:rsidR="00000000" w:rsidRDefault="00B80747">
      <w:pPr>
        <w:pStyle w:val="SpeakerCon"/>
        <w:rPr>
          <w:rtl/>
        </w:rPr>
      </w:pPr>
      <w:bookmarkStart w:id="555" w:name="FS000000520T31_07_2003_17_57_16C"/>
      <w:bookmarkEnd w:id="555"/>
      <w:r>
        <w:rPr>
          <w:rtl/>
        </w:rPr>
        <w:t>שר</w:t>
      </w:r>
      <w:r>
        <w:rPr>
          <w:rtl/>
        </w:rPr>
        <w:t xml:space="preserve"> התשתיות הלאומיות יוסף פריצקי:</w:t>
      </w:r>
    </w:p>
    <w:p w14:paraId="3E12E09C" w14:textId="77777777" w:rsidR="00000000" w:rsidRDefault="00B80747">
      <w:pPr>
        <w:pStyle w:val="a"/>
        <w:rPr>
          <w:rtl/>
        </w:rPr>
      </w:pPr>
    </w:p>
    <w:p w14:paraId="753F83E1" w14:textId="77777777" w:rsidR="00000000" w:rsidRDefault="00B80747">
      <w:pPr>
        <w:pStyle w:val="a"/>
        <w:rPr>
          <w:rFonts w:hint="cs"/>
          <w:rtl/>
        </w:rPr>
      </w:pPr>
      <w:r>
        <w:rPr>
          <w:rFonts w:hint="cs"/>
          <w:rtl/>
        </w:rPr>
        <w:t xml:space="preserve">עוד מעט מאוד, כשתי דקות. לכן אני קורא מכאן לחברי הבית לקבל את ההסתייגות של שר הפנים ולהצביע בעדה. </w:t>
      </w:r>
    </w:p>
    <w:p w14:paraId="20B34C52" w14:textId="77777777" w:rsidR="00000000" w:rsidRDefault="00B80747">
      <w:pPr>
        <w:pStyle w:val="a"/>
        <w:rPr>
          <w:rFonts w:hint="cs"/>
          <w:rtl/>
        </w:rPr>
      </w:pPr>
    </w:p>
    <w:p w14:paraId="1983A9C0" w14:textId="77777777" w:rsidR="00000000" w:rsidRDefault="00B80747">
      <w:pPr>
        <w:pStyle w:val="ad"/>
        <w:rPr>
          <w:rtl/>
        </w:rPr>
      </w:pPr>
    </w:p>
    <w:p w14:paraId="6B13FAEC" w14:textId="77777777" w:rsidR="00000000" w:rsidRDefault="00B80747">
      <w:pPr>
        <w:pStyle w:val="ad"/>
        <w:rPr>
          <w:rtl/>
        </w:rPr>
      </w:pPr>
      <w:r>
        <w:rPr>
          <w:rtl/>
        </w:rPr>
        <w:t>היו"ר ראובן ריבלין:</w:t>
      </w:r>
    </w:p>
    <w:p w14:paraId="788E1735" w14:textId="77777777" w:rsidR="00000000" w:rsidRDefault="00B80747">
      <w:pPr>
        <w:pStyle w:val="a"/>
        <w:rPr>
          <w:rtl/>
        </w:rPr>
      </w:pPr>
    </w:p>
    <w:p w14:paraId="7E1D469C" w14:textId="77777777" w:rsidR="00000000" w:rsidRDefault="00B80747">
      <w:pPr>
        <w:pStyle w:val="a"/>
        <w:rPr>
          <w:rFonts w:hint="cs"/>
          <w:rtl/>
        </w:rPr>
      </w:pPr>
      <w:r>
        <w:rPr>
          <w:rFonts w:hint="cs"/>
          <w:rtl/>
        </w:rPr>
        <w:t>האם שר הפנים בהסתייגותו מלווה על-ידי ועדת הכנסת בהתייעצות או בהחלטה? האם הוא מלווה על-ידי ועדת הכנסת?</w:t>
      </w:r>
    </w:p>
    <w:p w14:paraId="442AC057" w14:textId="77777777" w:rsidR="00000000" w:rsidRDefault="00B80747">
      <w:pPr>
        <w:pStyle w:val="a"/>
        <w:rPr>
          <w:rFonts w:hint="cs"/>
          <w:rtl/>
        </w:rPr>
      </w:pPr>
    </w:p>
    <w:p w14:paraId="37219236" w14:textId="77777777" w:rsidR="00000000" w:rsidRDefault="00B80747">
      <w:pPr>
        <w:pStyle w:val="ac"/>
        <w:rPr>
          <w:rtl/>
        </w:rPr>
      </w:pPr>
      <w:r>
        <w:rPr>
          <w:rFonts w:hint="eastAsia"/>
          <w:rtl/>
        </w:rPr>
        <w:t>אברהם</w:t>
      </w:r>
      <w:r>
        <w:rPr>
          <w:rtl/>
        </w:rPr>
        <w:t xml:space="preserve"> בייגה שוחט (העבודה-מימד):</w:t>
      </w:r>
    </w:p>
    <w:p w14:paraId="1DF2FBD5" w14:textId="77777777" w:rsidR="00000000" w:rsidRDefault="00B80747">
      <w:pPr>
        <w:pStyle w:val="a"/>
        <w:rPr>
          <w:rFonts w:hint="cs"/>
          <w:rtl/>
        </w:rPr>
      </w:pPr>
    </w:p>
    <w:p w14:paraId="0DB3E888" w14:textId="77777777" w:rsidR="00000000" w:rsidRDefault="00B80747">
      <w:pPr>
        <w:pStyle w:val="a"/>
        <w:rPr>
          <w:rFonts w:hint="cs"/>
          <w:rtl/>
        </w:rPr>
      </w:pPr>
      <w:r>
        <w:rPr>
          <w:rFonts w:hint="cs"/>
          <w:rtl/>
        </w:rPr>
        <w:t xml:space="preserve">התשובה היא לא, רק הממשלה. </w:t>
      </w:r>
    </w:p>
    <w:p w14:paraId="49EC6E31" w14:textId="77777777" w:rsidR="00000000" w:rsidRDefault="00B80747">
      <w:pPr>
        <w:pStyle w:val="a"/>
        <w:rPr>
          <w:rFonts w:hint="cs"/>
          <w:rtl/>
        </w:rPr>
      </w:pPr>
    </w:p>
    <w:p w14:paraId="0E4C1DE7" w14:textId="77777777" w:rsidR="00000000" w:rsidRDefault="00B80747">
      <w:pPr>
        <w:pStyle w:val="ad"/>
        <w:rPr>
          <w:rtl/>
        </w:rPr>
      </w:pPr>
      <w:r>
        <w:rPr>
          <w:rtl/>
        </w:rPr>
        <w:t>היו"ר ראובן ריבלין:</w:t>
      </w:r>
    </w:p>
    <w:p w14:paraId="1923E111" w14:textId="77777777" w:rsidR="00000000" w:rsidRDefault="00B80747">
      <w:pPr>
        <w:pStyle w:val="a"/>
        <w:rPr>
          <w:rtl/>
        </w:rPr>
      </w:pPr>
    </w:p>
    <w:p w14:paraId="107DFADB" w14:textId="77777777" w:rsidR="00000000" w:rsidRDefault="00B80747">
      <w:pPr>
        <w:pStyle w:val="a"/>
        <w:rPr>
          <w:rFonts w:hint="cs"/>
          <w:rtl/>
        </w:rPr>
      </w:pPr>
      <w:r>
        <w:rPr>
          <w:rFonts w:hint="cs"/>
          <w:rtl/>
        </w:rPr>
        <w:t>אני מבין מיושב-ראש הקואליציה, שבהתאם להצעת הממשלה תלווה ועדת הפנים של הכנסת את שר הפנים בהתייעצות, הוא יצטרך להגיש חצי שנה מראש לוועדה את כוונתו לעשות זאת, וזה דבר שמתקבל על</w:t>
      </w:r>
      <w:r>
        <w:rPr>
          <w:rFonts w:hint="cs"/>
          <w:rtl/>
        </w:rPr>
        <w:t xml:space="preserve"> הדעת. אני לא אומר שצריך הצבעה בוועדת הפנים, אלא ליווי. כך היה עושה אחד מטובי חברי הכנסת בישראל, שהיה יושב-ראש ועדת הכלכלה של הכנסת, וביד רמה הוביל, הדריך והנחה שרים שראו את עצמם שרים שהתמחו בנושאים, כמו חברת הכנסת דליה איציק וכמו השר לשעבר ריבלין. הם היו </w:t>
      </w:r>
      <w:r>
        <w:rPr>
          <w:rFonts w:hint="cs"/>
          <w:rtl/>
        </w:rPr>
        <w:t>שרים שבאו לוועדת הכלכלה וקיבלו באהבה וברצון את ליוויו של יושב-ראש ועדת הכלכלה לעניינים אלה. מדוע לא?</w:t>
      </w:r>
    </w:p>
    <w:p w14:paraId="4C0D6771" w14:textId="77777777" w:rsidR="00000000" w:rsidRDefault="00B80747">
      <w:pPr>
        <w:pStyle w:val="a"/>
        <w:rPr>
          <w:rFonts w:hint="cs"/>
          <w:rtl/>
        </w:rPr>
      </w:pPr>
    </w:p>
    <w:p w14:paraId="3946499F" w14:textId="77777777" w:rsidR="00000000" w:rsidRDefault="00B80747">
      <w:pPr>
        <w:pStyle w:val="SpeakerCon"/>
        <w:rPr>
          <w:rtl/>
        </w:rPr>
      </w:pPr>
      <w:bookmarkStart w:id="556" w:name="FS000000520T31_07_2003_18_00_09C"/>
      <w:bookmarkEnd w:id="556"/>
      <w:r>
        <w:rPr>
          <w:rtl/>
        </w:rPr>
        <w:t>שר התשתיות הלאומיות יוסף פריצקי:</w:t>
      </w:r>
    </w:p>
    <w:p w14:paraId="58831DFF" w14:textId="77777777" w:rsidR="00000000" w:rsidRDefault="00B80747">
      <w:pPr>
        <w:pStyle w:val="a"/>
        <w:rPr>
          <w:rtl/>
        </w:rPr>
      </w:pPr>
    </w:p>
    <w:p w14:paraId="3922932F" w14:textId="77777777" w:rsidR="00000000" w:rsidRDefault="00B80747">
      <w:pPr>
        <w:pStyle w:val="a"/>
        <w:rPr>
          <w:rFonts w:hint="cs"/>
          <w:rtl/>
        </w:rPr>
      </w:pPr>
      <w:r>
        <w:rPr>
          <w:rFonts w:hint="cs"/>
          <w:rtl/>
        </w:rPr>
        <w:t xml:space="preserve">אדוני היושב-ראש אמר בעצם את מילותי והדברים ראויים וטובים. אני מודה לאדוני היושב-ראש. תודה רבה. </w:t>
      </w:r>
    </w:p>
    <w:p w14:paraId="7E7539DA" w14:textId="77777777" w:rsidR="00000000" w:rsidRDefault="00B80747">
      <w:pPr>
        <w:pStyle w:val="a"/>
        <w:rPr>
          <w:rFonts w:hint="cs"/>
          <w:rtl/>
        </w:rPr>
      </w:pPr>
    </w:p>
    <w:p w14:paraId="723960D8" w14:textId="77777777" w:rsidR="00000000" w:rsidRDefault="00B80747">
      <w:pPr>
        <w:pStyle w:val="ad"/>
        <w:rPr>
          <w:rtl/>
        </w:rPr>
      </w:pPr>
      <w:r>
        <w:rPr>
          <w:rtl/>
        </w:rPr>
        <w:t>היו"ר ראובן ריבלין:</w:t>
      </w:r>
    </w:p>
    <w:p w14:paraId="1E453A07" w14:textId="77777777" w:rsidR="00000000" w:rsidRDefault="00B80747">
      <w:pPr>
        <w:pStyle w:val="a"/>
        <w:rPr>
          <w:rtl/>
        </w:rPr>
      </w:pPr>
    </w:p>
    <w:p w14:paraId="60CFE63F" w14:textId="77777777" w:rsidR="00000000" w:rsidRDefault="00B80747">
      <w:pPr>
        <w:pStyle w:val="a"/>
        <w:rPr>
          <w:rFonts w:hint="cs"/>
          <w:rtl/>
        </w:rPr>
      </w:pPr>
      <w:r>
        <w:rPr>
          <w:rFonts w:hint="cs"/>
          <w:rtl/>
        </w:rPr>
        <w:t>בב</w:t>
      </w:r>
      <w:r>
        <w:rPr>
          <w:rFonts w:hint="cs"/>
          <w:rtl/>
        </w:rPr>
        <w:t xml:space="preserve">קשה, ברצון רב. תודה רבה. רבותי חברי הכנסת, הרב גפני הוא המסתייג האחרון. </w:t>
      </w:r>
    </w:p>
    <w:p w14:paraId="22C0F893" w14:textId="77777777" w:rsidR="00000000" w:rsidRDefault="00B80747">
      <w:pPr>
        <w:pStyle w:val="a"/>
        <w:rPr>
          <w:rFonts w:hint="cs"/>
          <w:rtl/>
        </w:rPr>
      </w:pPr>
    </w:p>
    <w:p w14:paraId="600CD247" w14:textId="77777777" w:rsidR="00000000" w:rsidRDefault="00B80747">
      <w:pPr>
        <w:pStyle w:val="a"/>
        <w:rPr>
          <w:rFonts w:hint="cs"/>
          <w:rtl/>
        </w:rPr>
      </w:pPr>
      <w:r>
        <w:rPr>
          <w:rFonts w:hint="cs"/>
          <w:rtl/>
        </w:rPr>
        <w:t>אדוני יושב-ראש ועדת הכספים, ברשותך, קרה פה דבר מוזר בדרכנו להצבעה בקריאה שנייה ושלישית, והמוזרות היא בכך שהנחנו את הצעת החוק על שולחן הכנסת לאחר שהוכנה לקריאות השנייה והשלישית, ואדונ</w:t>
      </w:r>
      <w:r>
        <w:rPr>
          <w:rFonts w:hint="cs"/>
          <w:rtl/>
        </w:rPr>
        <w:t xml:space="preserve">י הסמיך את חבר הכנסת דניאל בנלולו להציג בפני הכנסת את פעולתה ופירותיה של ועדת הכספים והוא עשה זאת בכשרון רב. והנה אני קורא לחברי הכנסת לבוא ולנמק את הסתייגויותיהם, ואז מתברר לי שיש דיון בוועדת הכספים על החוק שאני מנהל עליו דיון. למה נתנו לי פה לוח תוספות? </w:t>
      </w:r>
      <w:r>
        <w:rPr>
          <w:rFonts w:hint="cs"/>
          <w:rtl/>
        </w:rPr>
        <w:t xml:space="preserve">לא שריר ולא קיים? לוח התוספות לא קיים. </w:t>
      </w:r>
    </w:p>
    <w:p w14:paraId="66EBD471" w14:textId="77777777" w:rsidR="00000000" w:rsidRDefault="00B80747">
      <w:pPr>
        <w:pStyle w:val="a"/>
        <w:rPr>
          <w:rFonts w:hint="cs"/>
          <w:rtl/>
        </w:rPr>
      </w:pPr>
    </w:p>
    <w:p w14:paraId="0041ED6A" w14:textId="77777777" w:rsidR="00000000" w:rsidRDefault="00B80747">
      <w:pPr>
        <w:pStyle w:val="ac"/>
        <w:rPr>
          <w:rtl/>
        </w:rPr>
      </w:pPr>
      <w:r>
        <w:rPr>
          <w:rFonts w:hint="eastAsia"/>
          <w:rtl/>
        </w:rPr>
        <w:t>אופיר</w:t>
      </w:r>
      <w:r>
        <w:rPr>
          <w:rtl/>
        </w:rPr>
        <w:t xml:space="preserve"> פינס-פז (העבודה-מימד):</w:t>
      </w:r>
    </w:p>
    <w:p w14:paraId="7C3DA05F" w14:textId="77777777" w:rsidR="00000000" w:rsidRDefault="00B80747">
      <w:pPr>
        <w:pStyle w:val="a"/>
        <w:rPr>
          <w:rFonts w:hint="cs"/>
          <w:rtl/>
        </w:rPr>
      </w:pPr>
    </w:p>
    <w:p w14:paraId="633E4470" w14:textId="77777777" w:rsidR="00000000" w:rsidRDefault="00B80747">
      <w:pPr>
        <w:pStyle w:val="a"/>
        <w:rPr>
          <w:rFonts w:hint="cs"/>
          <w:rtl/>
        </w:rPr>
      </w:pPr>
      <w:r>
        <w:rPr>
          <w:rFonts w:hint="cs"/>
          <w:rtl/>
        </w:rPr>
        <w:t xml:space="preserve">אדוני היושב-ראש, אתה צודק. </w:t>
      </w:r>
    </w:p>
    <w:p w14:paraId="66D46283" w14:textId="77777777" w:rsidR="00000000" w:rsidRDefault="00B80747">
      <w:pPr>
        <w:pStyle w:val="a"/>
        <w:rPr>
          <w:rFonts w:hint="cs"/>
          <w:rtl/>
        </w:rPr>
      </w:pPr>
    </w:p>
    <w:p w14:paraId="7CD43605" w14:textId="77777777" w:rsidR="00000000" w:rsidRDefault="00B80747">
      <w:pPr>
        <w:pStyle w:val="ad"/>
        <w:rPr>
          <w:rtl/>
        </w:rPr>
      </w:pPr>
    </w:p>
    <w:p w14:paraId="74295660" w14:textId="77777777" w:rsidR="00000000" w:rsidRDefault="00B80747">
      <w:pPr>
        <w:pStyle w:val="ad"/>
        <w:rPr>
          <w:rtl/>
        </w:rPr>
      </w:pPr>
      <w:r>
        <w:rPr>
          <w:rtl/>
        </w:rPr>
        <w:t>היו"ר ראובן ריבלין:</w:t>
      </w:r>
    </w:p>
    <w:p w14:paraId="70E384C0" w14:textId="77777777" w:rsidR="00000000" w:rsidRDefault="00B80747">
      <w:pPr>
        <w:pStyle w:val="a"/>
        <w:rPr>
          <w:rtl/>
        </w:rPr>
      </w:pPr>
    </w:p>
    <w:p w14:paraId="6368BEE5" w14:textId="77777777" w:rsidR="00000000" w:rsidRDefault="00B80747">
      <w:pPr>
        <w:pStyle w:val="a"/>
        <w:rPr>
          <w:rFonts w:hint="cs"/>
          <w:rtl/>
        </w:rPr>
      </w:pPr>
      <w:r>
        <w:rPr>
          <w:rFonts w:hint="cs"/>
          <w:rtl/>
        </w:rPr>
        <w:t xml:space="preserve">חבר הכנסת בנלולו הציג בפני ואדוני לא חוזר מהצגתו. </w:t>
      </w:r>
    </w:p>
    <w:p w14:paraId="44704EDA" w14:textId="77777777" w:rsidR="00000000" w:rsidRDefault="00B80747">
      <w:pPr>
        <w:pStyle w:val="a"/>
        <w:rPr>
          <w:rFonts w:hint="cs"/>
          <w:rtl/>
        </w:rPr>
      </w:pPr>
    </w:p>
    <w:p w14:paraId="238DDE1C" w14:textId="77777777" w:rsidR="00000000" w:rsidRDefault="00B80747">
      <w:pPr>
        <w:pStyle w:val="ac"/>
        <w:rPr>
          <w:rtl/>
        </w:rPr>
      </w:pPr>
      <w:bookmarkStart w:id="557" w:name="FS000000520T31_07_2003_17_43_39C"/>
      <w:bookmarkEnd w:id="557"/>
      <w:r>
        <w:rPr>
          <w:rFonts w:hint="eastAsia"/>
          <w:rtl/>
        </w:rPr>
        <w:t>אופיר</w:t>
      </w:r>
      <w:r>
        <w:rPr>
          <w:rtl/>
        </w:rPr>
        <w:t xml:space="preserve"> פינס-פז (העבודה-מימד):</w:t>
      </w:r>
    </w:p>
    <w:p w14:paraId="148E94A4" w14:textId="77777777" w:rsidR="00000000" w:rsidRDefault="00B80747">
      <w:pPr>
        <w:pStyle w:val="a"/>
        <w:rPr>
          <w:rFonts w:hint="cs"/>
          <w:rtl/>
        </w:rPr>
      </w:pPr>
    </w:p>
    <w:p w14:paraId="3CE92175" w14:textId="77777777" w:rsidR="00000000" w:rsidRDefault="00B80747">
      <w:pPr>
        <w:pStyle w:val="a"/>
        <w:rPr>
          <w:rFonts w:hint="cs"/>
          <w:rtl/>
        </w:rPr>
      </w:pPr>
      <w:r>
        <w:rPr>
          <w:rFonts w:hint="cs"/>
          <w:rtl/>
        </w:rPr>
        <w:t xml:space="preserve">אדוני היושב-ראש, אתה צודק. נעשה מעשה שלא ייעשה. </w:t>
      </w:r>
    </w:p>
    <w:p w14:paraId="56B56317" w14:textId="77777777" w:rsidR="00000000" w:rsidRDefault="00B80747">
      <w:pPr>
        <w:pStyle w:val="a"/>
        <w:rPr>
          <w:rFonts w:hint="cs"/>
          <w:rtl/>
        </w:rPr>
      </w:pPr>
    </w:p>
    <w:p w14:paraId="07A73E2E" w14:textId="77777777" w:rsidR="00000000" w:rsidRDefault="00B80747">
      <w:pPr>
        <w:pStyle w:val="ac"/>
        <w:rPr>
          <w:rtl/>
        </w:rPr>
      </w:pPr>
      <w:r>
        <w:rPr>
          <w:rFonts w:hint="eastAsia"/>
          <w:rtl/>
        </w:rPr>
        <w:t>רן</w:t>
      </w:r>
      <w:r>
        <w:rPr>
          <w:rtl/>
        </w:rPr>
        <w:t xml:space="preserve"> כהן (מרצ):</w:t>
      </w:r>
    </w:p>
    <w:p w14:paraId="36090F80" w14:textId="77777777" w:rsidR="00000000" w:rsidRDefault="00B80747">
      <w:pPr>
        <w:pStyle w:val="a"/>
        <w:rPr>
          <w:rFonts w:hint="cs"/>
          <w:rtl/>
        </w:rPr>
      </w:pPr>
    </w:p>
    <w:p w14:paraId="14A48276" w14:textId="77777777" w:rsidR="00000000" w:rsidRDefault="00B80747">
      <w:pPr>
        <w:pStyle w:val="a"/>
        <w:rPr>
          <w:rFonts w:hint="cs"/>
          <w:rtl/>
        </w:rPr>
      </w:pPr>
      <w:r>
        <w:rPr>
          <w:rFonts w:hint="cs"/>
          <w:rtl/>
        </w:rPr>
        <w:t xml:space="preserve">אתה צודק, קראו לנו לישיבה של ועדת הכספים. </w:t>
      </w:r>
    </w:p>
    <w:p w14:paraId="062D9DFF" w14:textId="77777777" w:rsidR="00000000" w:rsidRDefault="00B80747">
      <w:pPr>
        <w:pStyle w:val="a"/>
        <w:rPr>
          <w:rFonts w:hint="cs"/>
          <w:rtl/>
        </w:rPr>
      </w:pPr>
    </w:p>
    <w:p w14:paraId="1F12EACC" w14:textId="77777777" w:rsidR="00000000" w:rsidRDefault="00B80747">
      <w:pPr>
        <w:pStyle w:val="ad"/>
        <w:rPr>
          <w:rtl/>
        </w:rPr>
      </w:pPr>
      <w:r>
        <w:rPr>
          <w:rtl/>
        </w:rPr>
        <w:t>היו"ר ראובן ריבלין:</w:t>
      </w:r>
    </w:p>
    <w:p w14:paraId="33C65F90" w14:textId="77777777" w:rsidR="00000000" w:rsidRDefault="00B80747">
      <w:pPr>
        <w:pStyle w:val="a"/>
        <w:rPr>
          <w:rtl/>
        </w:rPr>
      </w:pPr>
    </w:p>
    <w:p w14:paraId="5C4CEDC7" w14:textId="77777777" w:rsidR="00000000" w:rsidRDefault="00B80747">
      <w:pPr>
        <w:pStyle w:val="a"/>
        <w:rPr>
          <w:rFonts w:hint="cs"/>
          <w:rtl/>
        </w:rPr>
      </w:pPr>
      <w:r>
        <w:rPr>
          <w:rFonts w:hint="cs"/>
          <w:rtl/>
        </w:rPr>
        <w:t xml:space="preserve">אל תעזרו לי, רבותי. נער הייתי גם זקנתי יחד עם רבים מחברי כאן, ואנחנו יודעים את כל ההתחכמויות, את כל החוכמות ואת כל התעלולים הפרלמנטריים ואנחנו נתגבר עליהם. </w:t>
      </w:r>
    </w:p>
    <w:p w14:paraId="0E4ADCAA" w14:textId="77777777" w:rsidR="00000000" w:rsidRDefault="00B80747">
      <w:pPr>
        <w:pStyle w:val="a"/>
        <w:rPr>
          <w:rFonts w:hint="cs"/>
          <w:rtl/>
        </w:rPr>
      </w:pPr>
    </w:p>
    <w:p w14:paraId="6900126A" w14:textId="77777777" w:rsidR="00000000" w:rsidRDefault="00B80747">
      <w:pPr>
        <w:pStyle w:val="Speaker"/>
        <w:rPr>
          <w:rtl/>
        </w:rPr>
      </w:pPr>
      <w:bookmarkStart w:id="558" w:name="FS000000466T31_07_2003_18_03_53"/>
      <w:bookmarkStart w:id="559" w:name="_Toc59369736"/>
      <w:bookmarkEnd w:id="558"/>
      <w:r>
        <w:rPr>
          <w:rFonts w:hint="eastAsia"/>
          <w:rtl/>
        </w:rPr>
        <w:t>אברהם</w:t>
      </w:r>
      <w:r>
        <w:rPr>
          <w:rtl/>
        </w:rPr>
        <w:t xml:space="preserve"> הירשזון (יו"ר </w:t>
      </w:r>
      <w:r>
        <w:rPr>
          <w:rFonts w:hint="cs"/>
          <w:rtl/>
        </w:rPr>
        <w:t>הו</w:t>
      </w:r>
      <w:r>
        <w:rPr>
          <w:rtl/>
        </w:rPr>
        <w:t>ועד</w:t>
      </w:r>
      <w:r>
        <w:rPr>
          <w:rFonts w:hint="cs"/>
          <w:rtl/>
        </w:rPr>
        <w:t>ה</w:t>
      </w:r>
      <w:r>
        <w:rPr>
          <w:rtl/>
        </w:rPr>
        <w:t xml:space="preserve"> ה</w:t>
      </w:r>
      <w:r>
        <w:rPr>
          <w:rFonts w:hint="cs"/>
          <w:rtl/>
        </w:rPr>
        <w:t>משותפת</w:t>
      </w:r>
      <w:r>
        <w:rPr>
          <w:rtl/>
        </w:rPr>
        <w:t>):</w:t>
      </w:r>
      <w:bookmarkEnd w:id="559"/>
    </w:p>
    <w:p w14:paraId="42CF503D" w14:textId="77777777" w:rsidR="00000000" w:rsidRDefault="00B80747">
      <w:pPr>
        <w:pStyle w:val="a"/>
        <w:rPr>
          <w:rFonts w:hint="cs"/>
          <w:rtl/>
        </w:rPr>
      </w:pPr>
    </w:p>
    <w:p w14:paraId="264604EF" w14:textId="77777777" w:rsidR="00000000" w:rsidRDefault="00B80747">
      <w:pPr>
        <w:pStyle w:val="a"/>
        <w:rPr>
          <w:rFonts w:hint="cs"/>
          <w:rtl/>
        </w:rPr>
      </w:pPr>
      <w:r>
        <w:rPr>
          <w:rFonts w:hint="cs"/>
          <w:rtl/>
        </w:rPr>
        <w:t>אדוני היושב-ראש, ראשית אני מתכוון לתקן את דברי חבר הכנסת כהן הנכבד. לא קראו לכינוס של ועדת הכספים. קראו לכינוס הוועדה המשותפת - של כספים ופנים, אדוני. נא לדייק. היושב-ראש ביקש לכנס והיושב-ראש חזר בו מהכינוס, כך שתנוח דעתך עליך. לכן אני לא</w:t>
      </w:r>
      <w:r>
        <w:rPr>
          <w:rFonts w:hint="cs"/>
          <w:rtl/>
        </w:rPr>
        <w:t xml:space="preserve"> פונה על-פי סעיף 127. </w:t>
      </w:r>
    </w:p>
    <w:p w14:paraId="67381751" w14:textId="77777777" w:rsidR="00000000" w:rsidRDefault="00B80747">
      <w:pPr>
        <w:pStyle w:val="a"/>
        <w:rPr>
          <w:rFonts w:hint="cs"/>
          <w:rtl/>
        </w:rPr>
      </w:pPr>
    </w:p>
    <w:p w14:paraId="6DE37E1A" w14:textId="77777777" w:rsidR="00000000" w:rsidRDefault="00B80747">
      <w:pPr>
        <w:pStyle w:val="ad"/>
        <w:rPr>
          <w:rtl/>
        </w:rPr>
      </w:pPr>
      <w:r>
        <w:rPr>
          <w:rtl/>
        </w:rPr>
        <w:t>היו"ר ראובן ריבלין:</w:t>
      </w:r>
    </w:p>
    <w:p w14:paraId="4B699911" w14:textId="77777777" w:rsidR="00000000" w:rsidRDefault="00B80747">
      <w:pPr>
        <w:pStyle w:val="a"/>
        <w:rPr>
          <w:rtl/>
        </w:rPr>
      </w:pPr>
    </w:p>
    <w:p w14:paraId="2D21F120" w14:textId="77777777" w:rsidR="00000000" w:rsidRDefault="00B80747">
      <w:pPr>
        <w:pStyle w:val="a"/>
        <w:rPr>
          <w:rFonts w:hint="cs"/>
          <w:rtl/>
        </w:rPr>
      </w:pPr>
      <w:r>
        <w:rPr>
          <w:rFonts w:hint="cs"/>
          <w:rtl/>
        </w:rPr>
        <w:t>כבוד יושב-ראש הקואליציה, כבוד סגן ראש הממשלה ושר החוץ הנכבד, נא לשבת. רבותי חברי הכנסת, רבותי השרים, סגני ראשי הממשלה, נא לשמור על השקט. יש לנו עוד יום ארוך, מה יהיה בשעה 24:00, בחצות, אם כבר עכשיו אתם מאבדים את</w:t>
      </w:r>
      <w:r>
        <w:rPr>
          <w:rFonts w:hint="cs"/>
          <w:rtl/>
        </w:rPr>
        <w:t xml:space="preserve"> העשתונות? בבקשה, אדוני, לענות לי בקיצור. סגן ראש הממשלה, סגן ראש הממשלה. רגע, רגע. חבר הכנסת פינס, נא לשבת. לא לצעוק. רבותי חברי הכנסת. אדוני סגן ראש הממשלה, אדוני שר הפנים, אדוני סגן ראש הממשלה. חבר הכנסת רן כהן, נא לא להפריע לי לעשות סדר בממשלה. </w:t>
      </w:r>
    </w:p>
    <w:p w14:paraId="0A2C2B33" w14:textId="77777777" w:rsidR="00000000" w:rsidRDefault="00B80747">
      <w:pPr>
        <w:pStyle w:val="a"/>
        <w:rPr>
          <w:rFonts w:hint="cs"/>
          <w:rtl/>
        </w:rPr>
      </w:pPr>
    </w:p>
    <w:p w14:paraId="5B81FD72" w14:textId="77777777" w:rsidR="00000000" w:rsidRDefault="00B80747">
      <w:pPr>
        <w:pStyle w:val="a"/>
        <w:rPr>
          <w:rFonts w:hint="cs"/>
          <w:rtl/>
        </w:rPr>
      </w:pPr>
      <w:r>
        <w:rPr>
          <w:rFonts w:hint="cs"/>
          <w:rtl/>
        </w:rPr>
        <w:t>אדוני</w:t>
      </w:r>
      <w:r>
        <w:rPr>
          <w:rFonts w:hint="cs"/>
          <w:rtl/>
        </w:rPr>
        <w:t xml:space="preserve"> שר הפנים מסכים? כולם מסכימים. עזרתי לאדוני בהכירי אותו כשר כשהוא יושב-ראש ועדה ואמרתי: אם לזה מתכוון שר הפנים, אנחנו מסכימים, וכל חברי הכנסת מסכימים. למה באפכם? אדוני סגן ראש הממשלה, הגענו לנוסחה שכולנו מסכימים עליה. </w:t>
      </w:r>
    </w:p>
    <w:p w14:paraId="24E4E7EA" w14:textId="77777777" w:rsidR="00000000" w:rsidRDefault="00B80747">
      <w:pPr>
        <w:pStyle w:val="a"/>
        <w:rPr>
          <w:rFonts w:hint="cs"/>
          <w:rtl/>
        </w:rPr>
      </w:pPr>
    </w:p>
    <w:p w14:paraId="7CA1CC41" w14:textId="77777777" w:rsidR="00000000" w:rsidRDefault="00B80747">
      <w:pPr>
        <w:pStyle w:val="ac"/>
        <w:rPr>
          <w:rtl/>
        </w:rPr>
      </w:pPr>
      <w:r>
        <w:rPr>
          <w:rFonts w:hint="eastAsia"/>
          <w:rtl/>
        </w:rPr>
        <w:t>אופיר</w:t>
      </w:r>
      <w:r>
        <w:rPr>
          <w:rtl/>
        </w:rPr>
        <w:t xml:space="preserve"> פינס-פז (העבודה-מימד):</w:t>
      </w:r>
    </w:p>
    <w:p w14:paraId="6625C80E" w14:textId="77777777" w:rsidR="00000000" w:rsidRDefault="00B80747">
      <w:pPr>
        <w:pStyle w:val="a"/>
        <w:rPr>
          <w:rFonts w:hint="cs"/>
          <w:rtl/>
        </w:rPr>
      </w:pPr>
    </w:p>
    <w:p w14:paraId="5278B766" w14:textId="77777777" w:rsidR="00000000" w:rsidRDefault="00B80747">
      <w:pPr>
        <w:pStyle w:val="a"/>
        <w:rPr>
          <w:rFonts w:hint="cs"/>
          <w:rtl/>
        </w:rPr>
      </w:pPr>
      <w:r>
        <w:rPr>
          <w:rFonts w:hint="cs"/>
          <w:rtl/>
        </w:rPr>
        <w:t xml:space="preserve">- - - </w:t>
      </w:r>
      <w:r>
        <w:rPr>
          <w:rFonts w:hint="cs"/>
          <w:rtl/>
        </w:rPr>
        <w:t xml:space="preserve"> מה הדבר הזה?</w:t>
      </w:r>
    </w:p>
    <w:p w14:paraId="7C20969F" w14:textId="77777777" w:rsidR="00000000" w:rsidRDefault="00B80747">
      <w:pPr>
        <w:pStyle w:val="a"/>
        <w:rPr>
          <w:rFonts w:hint="cs"/>
          <w:rtl/>
        </w:rPr>
      </w:pPr>
    </w:p>
    <w:p w14:paraId="093F5869" w14:textId="77777777" w:rsidR="00000000" w:rsidRDefault="00B80747">
      <w:pPr>
        <w:pStyle w:val="SpeakerCon"/>
        <w:rPr>
          <w:rtl/>
        </w:rPr>
      </w:pPr>
      <w:bookmarkStart w:id="560" w:name="FS000000466T31_07_2003_18_07_57C"/>
      <w:bookmarkEnd w:id="560"/>
      <w:r>
        <w:rPr>
          <w:rtl/>
        </w:rPr>
        <w:t xml:space="preserve">אברהם הירשזון (יו"ר </w:t>
      </w:r>
      <w:r>
        <w:rPr>
          <w:rFonts w:hint="cs"/>
          <w:rtl/>
        </w:rPr>
        <w:t>הו</w:t>
      </w:r>
      <w:r>
        <w:rPr>
          <w:rtl/>
        </w:rPr>
        <w:t>ועד</w:t>
      </w:r>
      <w:r>
        <w:rPr>
          <w:rFonts w:hint="cs"/>
          <w:rtl/>
        </w:rPr>
        <w:t>ה</w:t>
      </w:r>
      <w:r>
        <w:rPr>
          <w:rtl/>
        </w:rPr>
        <w:t xml:space="preserve"> ה</w:t>
      </w:r>
      <w:r>
        <w:rPr>
          <w:rFonts w:hint="cs"/>
          <w:rtl/>
        </w:rPr>
        <w:t>משותפת</w:t>
      </w:r>
      <w:r>
        <w:rPr>
          <w:rtl/>
        </w:rPr>
        <w:t>):</w:t>
      </w:r>
    </w:p>
    <w:p w14:paraId="5E2F775B" w14:textId="77777777" w:rsidR="00000000" w:rsidRDefault="00B80747">
      <w:pPr>
        <w:pStyle w:val="a"/>
        <w:rPr>
          <w:rtl/>
        </w:rPr>
      </w:pPr>
    </w:p>
    <w:p w14:paraId="5E02B546" w14:textId="77777777" w:rsidR="00000000" w:rsidRDefault="00B80747">
      <w:pPr>
        <w:pStyle w:val="a"/>
        <w:rPr>
          <w:rFonts w:hint="cs"/>
          <w:rtl/>
        </w:rPr>
      </w:pPr>
      <w:r>
        <w:rPr>
          <w:rFonts w:hint="cs"/>
          <w:rtl/>
        </w:rPr>
        <w:t xml:space="preserve">אני אינני יודע איזו מהומה מעוררים פה חברי האופוזיציה. אינני יודע איזו מהומה על לא מאומה מנהלים פה חברי האופוזיציה, שרוצים לקצור פירות ואינני יודע על מה. אני אסביר מדוע. </w:t>
      </w:r>
    </w:p>
    <w:p w14:paraId="28F128C1" w14:textId="77777777" w:rsidR="00000000" w:rsidRDefault="00B80747">
      <w:pPr>
        <w:pStyle w:val="a"/>
        <w:rPr>
          <w:rFonts w:hint="cs"/>
          <w:rtl/>
        </w:rPr>
      </w:pPr>
    </w:p>
    <w:p w14:paraId="46B54449" w14:textId="77777777" w:rsidR="00000000" w:rsidRDefault="00B80747">
      <w:pPr>
        <w:pStyle w:val="a"/>
        <w:rPr>
          <w:rFonts w:hint="cs"/>
          <w:rtl/>
        </w:rPr>
      </w:pPr>
      <w:r>
        <w:rPr>
          <w:rFonts w:hint="cs"/>
          <w:rtl/>
        </w:rPr>
        <w:t>אני ביקשתי לכנס את הוועדה המשותפ</w:t>
      </w:r>
      <w:r>
        <w:rPr>
          <w:rFonts w:hint="cs"/>
          <w:rtl/>
        </w:rPr>
        <w:t>ת - כספים ופנים - במשרדי. לא פתחתי את הדיון, לא כינסתי את הוועדה, ביקשתי מהחברים לבוא לחדרי. לאחר מכן הודעתי שאני לא רוצה לכנס את הוועדה ובזה נגמר הסיפור. אינני יודע על מה אתם רוצים לקצור פירות, מה אתם רוצים לעשות פוליטיקה משום דבר, האם מצבכם כזה גרוע וכזה</w:t>
      </w:r>
      <w:r>
        <w:rPr>
          <w:rFonts w:hint="cs"/>
          <w:rtl/>
        </w:rPr>
        <w:t xml:space="preserve"> נואש שאתם נאחזים בכל הדברים האלה. על מה?</w:t>
      </w:r>
    </w:p>
    <w:p w14:paraId="33098BFF" w14:textId="77777777" w:rsidR="00000000" w:rsidRDefault="00B80747">
      <w:pPr>
        <w:pStyle w:val="a"/>
        <w:rPr>
          <w:rFonts w:hint="cs"/>
          <w:rtl/>
        </w:rPr>
      </w:pPr>
    </w:p>
    <w:p w14:paraId="104C898F" w14:textId="77777777" w:rsidR="00000000" w:rsidRDefault="00B80747">
      <w:pPr>
        <w:pStyle w:val="ac"/>
        <w:rPr>
          <w:rtl/>
        </w:rPr>
      </w:pPr>
      <w:r>
        <w:rPr>
          <w:rFonts w:hint="eastAsia"/>
          <w:rtl/>
        </w:rPr>
        <w:t>רן</w:t>
      </w:r>
      <w:r>
        <w:rPr>
          <w:rtl/>
        </w:rPr>
        <w:t xml:space="preserve"> כהן (מרצ):</w:t>
      </w:r>
    </w:p>
    <w:p w14:paraId="6345F735" w14:textId="77777777" w:rsidR="00000000" w:rsidRDefault="00B80747">
      <w:pPr>
        <w:pStyle w:val="a"/>
        <w:rPr>
          <w:rFonts w:hint="cs"/>
          <w:rtl/>
        </w:rPr>
      </w:pPr>
    </w:p>
    <w:p w14:paraId="0E29984E" w14:textId="77777777" w:rsidR="00000000" w:rsidRDefault="00B80747">
      <w:pPr>
        <w:pStyle w:val="a"/>
        <w:rPr>
          <w:rFonts w:hint="cs"/>
          <w:rtl/>
        </w:rPr>
      </w:pPr>
      <w:r>
        <w:rPr>
          <w:rFonts w:hint="cs"/>
          <w:rtl/>
        </w:rPr>
        <w:t xml:space="preserve">אנשי הליכוד מסתובבים במסדרונות, אתם מתנהגים כמו סמרטוטים. </w:t>
      </w:r>
    </w:p>
    <w:p w14:paraId="6CC498F6" w14:textId="77777777" w:rsidR="00000000" w:rsidRDefault="00B80747">
      <w:pPr>
        <w:pStyle w:val="a"/>
        <w:rPr>
          <w:rFonts w:hint="cs"/>
          <w:rtl/>
        </w:rPr>
      </w:pPr>
    </w:p>
    <w:p w14:paraId="4D2D1126" w14:textId="77777777" w:rsidR="00000000" w:rsidRDefault="00B80747">
      <w:pPr>
        <w:pStyle w:val="ad"/>
        <w:rPr>
          <w:rtl/>
        </w:rPr>
      </w:pPr>
      <w:r>
        <w:rPr>
          <w:rtl/>
        </w:rPr>
        <w:t>היו"ר ראובן ריבלין:</w:t>
      </w:r>
    </w:p>
    <w:p w14:paraId="54F7BB57" w14:textId="77777777" w:rsidR="00000000" w:rsidRDefault="00B80747">
      <w:pPr>
        <w:pStyle w:val="a"/>
        <w:rPr>
          <w:rtl/>
        </w:rPr>
      </w:pPr>
    </w:p>
    <w:p w14:paraId="3EDADEF5" w14:textId="77777777" w:rsidR="00000000" w:rsidRDefault="00B80747">
      <w:pPr>
        <w:pStyle w:val="a"/>
        <w:rPr>
          <w:rFonts w:hint="cs"/>
          <w:rtl/>
        </w:rPr>
      </w:pPr>
      <w:r>
        <w:rPr>
          <w:rFonts w:hint="cs"/>
          <w:rtl/>
        </w:rPr>
        <w:t xml:space="preserve">חבר הכנסת רן כהן. </w:t>
      </w:r>
    </w:p>
    <w:p w14:paraId="6DA83B7C" w14:textId="77777777" w:rsidR="00000000" w:rsidRDefault="00B80747">
      <w:pPr>
        <w:pStyle w:val="a"/>
        <w:rPr>
          <w:rFonts w:hint="cs"/>
          <w:rtl/>
        </w:rPr>
      </w:pPr>
    </w:p>
    <w:p w14:paraId="69FF061F" w14:textId="77777777" w:rsidR="00000000" w:rsidRDefault="00B80747">
      <w:pPr>
        <w:pStyle w:val="Speaker"/>
        <w:rPr>
          <w:rtl/>
        </w:rPr>
      </w:pPr>
      <w:bookmarkStart w:id="561" w:name="FS000000466T31_07_2003_17_55_26"/>
      <w:bookmarkStart w:id="562" w:name="_Toc59369737"/>
      <w:bookmarkEnd w:id="561"/>
      <w:r>
        <w:rPr>
          <w:rFonts w:hint="eastAsia"/>
          <w:rtl/>
        </w:rPr>
        <w:t>אברהם</w:t>
      </w:r>
      <w:r>
        <w:rPr>
          <w:rtl/>
        </w:rPr>
        <w:t xml:space="preserve"> הירשזון (יו"ר ועדת הכספים):</w:t>
      </w:r>
      <w:bookmarkEnd w:id="562"/>
    </w:p>
    <w:p w14:paraId="779AB9B0" w14:textId="77777777" w:rsidR="00000000" w:rsidRDefault="00B80747">
      <w:pPr>
        <w:pStyle w:val="a"/>
        <w:rPr>
          <w:rFonts w:hint="cs"/>
          <w:rtl/>
        </w:rPr>
      </w:pPr>
    </w:p>
    <w:p w14:paraId="05D27A65" w14:textId="77777777" w:rsidR="00000000" w:rsidRDefault="00B80747">
      <w:pPr>
        <w:pStyle w:val="a"/>
        <w:rPr>
          <w:rFonts w:hint="cs"/>
          <w:rtl/>
        </w:rPr>
      </w:pPr>
      <w:r>
        <w:rPr>
          <w:rFonts w:hint="cs"/>
          <w:rtl/>
        </w:rPr>
        <w:t>אני אינני יכול לכנס חברים בוועדה להתייעצות לא פורמלית? האם אתם</w:t>
      </w:r>
      <w:r>
        <w:rPr>
          <w:rFonts w:hint="cs"/>
          <w:rtl/>
        </w:rPr>
        <w:t xml:space="preserve"> רואים בזה דבר פסול? במשרדי?</w:t>
      </w:r>
    </w:p>
    <w:p w14:paraId="76AE2611" w14:textId="77777777" w:rsidR="00000000" w:rsidRDefault="00B80747">
      <w:pPr>
        <w:pStyle w:val="a"/>
        <w:rPr>
          <w:rFonts w:hint="cs"/>
          <w:rtl/>
        </w:rPr>
      </w:pPr>
    </w:p>
    <w:p w14:paraId="11F74EEB" w14:textId="77777777" w:rsidR="00000000" w:rsidRDefault="00B80747">
      <w:pPr>
        <w:pStyle w:val="ad"/>
        <w:rPr>
          <w:rtl/>
        </w:rPr>
      </w:pPr>
      <w:r>
        <w:rPr>
          <w:rtl/>
        </w:rPr>
        <w:t>היו"ר ראובן ריבלין:</w:t>
      </w:r>
    </w:p>
    <w:p w14:paraId="579B40D9" w14:textId="77777777" w:rsidR="00000000" w:rsidRDefault="00B80747">
      <w:pPr>
        <w:pStyle w:val="a"/>
        <w:rPr>
          <w:rtl/>
        </w:rPr>
      </w:pPr>
    </w:p>
    <w:p w14:paraId="7A139680" w14:textId="77777777" w:rsidR="00000000" w:rsidRDefault="00B80747">
      <w:pPr>
        <w:pStyle w:val="a"/>
        <w:rPr>
          <w:rFonts w:hint="cs"/>
          <w:rtl/>
        </w:rPr>
      </w:pPr>
      <w:r>
        <w:rPr>
          <w:rFonts w:hint="cs"/>
          <w:rtl/>
        </w:rPr>
        <w:t xml:space="preserve">לא, לא. חופש התכנסות, חופש פגישת חברים תמיד קיים. </w:t>
      </w:r>
    </w:p>
    <w:p w14:paraId="5C81AC40" w14:textId="77777777" w:rsidR="00000000" w:rsidRDefault="00B80747">
      <w:pPr>
        <w:pStyle w:val="a"/>
        <w:rPr>
          <w:rFonts w:hint="cs"/>
          <w:rtl/>
        </w:rPr>
      </w:pPr>
    </w:p>
    <w:p w14:paraId="75BA07E9" w14:textId="77777777" w:rsidR="00000000" w:rsidRDefault="00B80747">
      <w:pPr>
        <w:pStyle w:val="SpeakerCon"/>
        <w:rPr>
          <w:rtl/>
        </w:rPr>
      </w:pPr>
      <w:bookmarkStart w:id="563" w:name="FS000000466T31_07_2003_17_56_05C"/>
      <w:bookmarkEnd w:id="563"/>
      <w:r>
        <w:rPr>
          <w:rtl/>
        </w:rPr>
        <w:t xml:space="preserve">אברהם הירשזון (יו"ר </w:t>
      </w:r>
      <w:r>
        <w:rPr>
          <w:rFonts w:hint="cs"/>
          <w:rtl/>
        </w:rPr>
        <w:t>הו</w:t>
      </w:r>
      <w:r>
        <w:rPr>
          <w:rtl/>
        </w:rPr>
        <w:t>ועד</w:t>
      </w:r>
      <w:r>
        <w:rPr>
          <w:rFonts w:hint="cs"/>
          <w:rtl/>
        </w:rPr>
        <w:t>ה</w:t>
      </w:r>
      <w:r>
        <w:rPr>
          <w:rtl/>
        </w:rPr>
        <w:t xml:space="preserve"> ה</w:t>
      </w:r>
      <w:r>
        <w:rPr>
          <w:rFonts w:hint="cs"/>
          <w:rtl/>
        </w:rPr>
        <w:t>משותפת</w:t>
      </w:r>
      <w:r>
        <w:rPr>
          <w:rtl/>
        </w:rPr>
        <w:t>):</w:t>
      </w:r>
    </w:p>
    <w:p w14:paraId="7CCE6EBA" w14:textId="77777777" w:rsidR="00000000" w:rsidRDefault="00B80747">
      <w:pPr>
        <w:pStyle w:val="a"/>
        <w:rPr>
          <w:rtl/>
        </w:rPr>
      </w:pPr>
    </w:p>
    <w:p w14:paraId="167AC3CB" w14:textId="77777777" w:rsidR="00000000" w:rsidRDefault="00B80747">
      <w:pPr>
        <w:pStyle w:val="a"/>
        <w:rPr>
          <w:rFonts w:hint="cs"/>
          <w:rtl/>
        </w:rPr>
      </w:pPr>
      <w:r>
        <w:rPr>
          <w:rFonts w:hint="cs"/>
          <w:rtl/>
        </w:rPr>
        <w:t xml:space="preserve">תמיד קיים. </w:t>
      </w:r>
    </w:p>
    <w:p w14:paraId="7EB5FDB6" w14:textId="77777777" w:rsidR="00000000" w:rsidRDefault="00B80747">
      <w:pPr>
        <w:pStyle w:val="a"/>
        <w:rPr>
          <w:rFonts w:hint="cs"/>
          <w:rtl/>
        </w:rPr>
      </w:pPr>
    </w:p>
    <w:p w14:paraId="26D32D73" w14:textId="77777777" w:rsidR="00000000" w:rsidRDefault="00B80747">
      <w:pPr>
        <w:pStyle w:val="ad"/>
        <w:rPr>
          <w:rtl/>
        </w:rPr>
      </w:pPr>
      <w:r>
        <w:rPr>
          <w:rtl/>
        </w:rPr>
        <w:t>היו"ר ראובן ריבלין:</w:t>
      </w:r>
    </w:p>
    <w:p w14:paraId="0E8351D9" w14:textId="77777777" w:rsidR="00000000" w:rsidRDefault="00B80747">
      <w:pPr>
        <w:pStyle w:val="a"/>
        <w:rPr>
          <w:rtl/>
        </w:rPr>
      </w:pPr>
    </w:p>
    <w:p w14:paraId="5EE7A6BB" w14:textId="77777777" w:rsidR="00000000" w:rsidRDefault="00B80747">
      <w:pPr>
        <w:pStyle w:val="a"/>
        <w:rPr>
          <w:rFonts w:hint="cs"/>
          <w:rtl/>
        </w:rPr>
      </w:pPr>
      <w:r>
        <w:rPr>
          <w:rFonts w:hint="cs"/>
          <w:rtl/>
        </w:rPr>
        <w:t>תודה רבה, אדוני, לא קיבלתי את הסברך.</w:t>
      </w:r>
    </w:p>
    <w:p w14:paraId="77F436E9" w14:textId="77777777" w:rsidR="00000000" w:rsidRDefault="00B80747">
      <w:pPr>
        <w:pStyle w:val="a"/>
        <w:rPr>
          <w:rFonts w:hint="cs"/>
          <w:rtl/>
        </w:rPr>
      </w:pPr>
    </w:p>
    <w:p w14:paraId="6EEB86D2" w14:textId="77777777" w:rsidR="00000000" w:rsidRDefault="00B80747">
      <w:pPr>
        <w:pStyle w:val="SpeakerCon"/>
        <w:rPr>
          <w:rtl/>
        </w:rPr>
      </w:pPr>
      <w:bookmarkStart w:id="564" w:name="FS000000466T31_07_2003_17_56_21C"/>
      <w:bookmarkEnd w:id="564"/>
      <w:r>
        <w:rPr>
          <w:rtl/>
        </w:rPr>
        <w:t xml:space="preserve">אברהם הירשזון (יו"ר </w:t>
      </w:r>
      <w:r>
        <w:rPr>
          <w:rFonts w:hint="cs"/>
          <w:rtl/>
        </w:rPr>
        <w:t>הו</w:t>
      </w:r>
      <w:r>
        <w:rPr>
          <w:rtl/>
        </w:rPr>
        <w:t>ועד</w:t>
      </w:r>
      <w:r>
        <w:rPr>
          <w:rFonts w:hint="cs"/>
          <w:rtl/>
        </w:rPr>
        <w:t>ה</w:t>
      </w:r>
      <w:r>
        <w:rPr>
          <w:rtl/>
        </w:rPr>
        <w:t xml:space="preserve"> ה</w:t>
      </w:r>
      <w:r>
        <w:rPr>
          <w:rFonts w:hint="cs"/>
          <w:rtl/>
        </w:rPr>
        <w:t>משותפת</w:t>
      </w:r>
      <w:r>
        <w:rPr>
          <w:rtl/>
        </w:rPr>
        <w:t>):</w:t>
      </w:r>
    </w:p>
    <w:p w14:paraId="5CA021FF" w14:textId="77777777" w:rsidR="00000000" w:rsidRDefault="00B80747">
      <w:pPr>
        <w:pStyle w:val="a"/>
        <w:rPr>
          <w:rtl/>
        </w:rPr>
      </w:pPr>
    </w:p>
    <w:p w14:paraId="06450949" w14:textId="77777777" w:rsidR="00000000" w:rsidRDefault="00B80747">
      <w:pPr>
        <w:pStyle w:val="a"/>
        <w:rPr>
          <w:rFonts w:hint="cs"/>
          <w:rtl/>
        </w:rPr>
      </w:pPr>
      <w:r>
        <w:rPr>
          <w:rFonts w:hint="cs"/>
          <w:rtl/>
        </w:rPr>
        <w:t xml:space="preserve">תודה </w:t>
      </w:r>
      <w:r>
        <w:rPr>
          <w:rFonts w:hint="cs"/>
          <w:rtl/>
        </w:rPr>
        <w:t xml:space="preserve">רבה. </w:t>
      </w:r>
    </w:p>
    <w:p w14:paraId="2181DA3D" w14:textId="77777777" w:rsidR="00000000" w:rsidRDefault="00B80747">
      <w:pPr>
        <w:pStyle w:val="a"/>
        <w:rPr>
          <w:rFonts w:hint="cs"/>
          <w:rtl/>
        </w:rPr>
      </w:pPr>
    </w:p>
    <w:p w14:paraId="0D9E09CA" w14:textId="77777777" w:rsidR="00000000" w:rsidRDefault="00B80747">
      <w:pPr>
        <w:pStyle w:val="ad"/>
        <w:rPr>
          <w:rtl/>
        </w:rPr>
      </w:pPr>
      <w:r>
        <w:rPr>
          <w:rtl/>
        </w:rPr>
        <w:t>היו"ר ראובן ריבלין:</w:t>
      </w:r>
    </w:p>
    <w:p w14:paraId="02EA43A2" w14:textId="77777777" w:rsidR="00000000" w:rsidRDefault="00B80747">
      <w:pPr>
        <w:pStyle w:val="a"/>
        <w:rPr>
          <w:rtl/>
        </w:rPr>
      </w:pPr>
    </w:p>
    <w:p w14:paraId="703148A2" w14:textId="77777777" w:rsidR="00000000" w:rsidRDefault="00B80747">
      <w:pPr>
        <w:pStyle w:val="a"/>
        <w:rPr>
          <w:rFonts w:hint="cs"/>
          <w:rtl/>
        </w:rPr>
      </w:pPr>
      <w:r>
        <w:rPr>
          <w:rFonts w:hint="cs"/>
          <w:rtl/>
        </w:rPr>
        <w:t xml:space="preserve">אדוני שר האוצר לשעבר, בבקשה. אנחנו מייד עושים פה סדר. </w:t>
      </w:r>
    </w:p>
    <w:p w14:paraId="2DBC6431" w14:textId="77777777" w:rsidR="00000000" w:rsidRDefault="00B80747">
      <w:pPr>
        <w:pStyle w:val="Speaker"/>
        <w:rPr>
          <w:rtl/>
        </w:rPr>
      </w:pPr>
      <w:bookmarkStart w:id="565" w:name="FS000000459T31_07_2003_17_56_46"/>
      <w:bookmarkEnd w:id="565"/>
    </w:p>
    <w:p w14:paraId="2F5C8797" w14:textId="77777777" w:rsidR="00000000" w:rsidRDefault="00B80747">
      <w:pPr>
        <w:pStyle w:val="Speaker"/>
        <w:rPr>
          <w:rtl/>
        </w:rPr>
      </w:pPr>
      <w:bookmarkStart w:id="566" w:name="_Toc59369738"/>
      <w:r>
        <w:rPr>
          <w:rFonts w:hint="eastAsia"/>
          <w:rtl/>
        </w:rPr>
        <w:t>אברהם</w:t>
      </w:r>
      <w:r>
        <w:rPr>
          <w:rtl/>
        </w:rPr>
        <w:t xml:space="preserve"> בייגה שוחט (העבודה-מימד):</w:t>
      </w:r>
      <w:bookmarkEnd w:id="566"/>
    </w:p>
    <w:p w14:paraId="0BCA72E4" w14:textId="77777777" w:rsidR="00000000" w:rsidRDefault="00B80747">
      <w:pPr>
        <w:pStyle w:val="a"/>
        <w:rPr>
          <w:rFonts w:hint="cs"/>
          <w:rtl/>
        </w:rPr>
      </w:pPr>
    </w:p>
    <w:p w14:paraId="70A64FCB" w14:textId="77777777" w:rsidR="00000000" w:rsidRDefault="00B80747">
      <w:pPr>
        <w:pStyle w:val="a"/>
        <w:rPr>
          <w:rFonts w:hint="cs"/>
          <w:rtl/>
        </w:rPr>
      </w:pPr>
      <w:r>
        <w:rPr>
          <w:rFonts w:hint="cs"/>
          <w:rtl/>
        </w:rPr>
        <w:t xml:space="preserve">אדוני היושב-ראש, אכן הוועדה לא התכנסה, אבל האמת לאמיתה היא שניתנה הזמנה לכינוס, אף שלא הופעל אף אחד מהסעיפים שמאפשרים כינוס הוועדה, ועל כך </w:t>
      </w:r>
      <w:r>
        <w:rPr>
          <w:rFonts w:hint="cs"/>
          <w:rtl/>
        </w:rPr>
        <w:t>תמהתי ושאלתי.</w:t>
      </w:r>
    </w:p>
    <w:p w14:paraId="37501D13" w14:textId="77777777" w:rsidR="00000000" w:rsidRDefault="00B80747">
      <w:pPr>
        <w:pStyle w:val="a"/>
        <w:rPr>
          <w:rFonts w:hint="cs"/>
          <w:rtl/>
        </w:rPr>
      </w:pPr>
    </w:p>
    <w:p w14:paraId="17784556" w14:textId="77777777" w:rsidR="00000000" w:rsidRDefault="00B80747">
      <w:pPr>
        <w:pStyle w:val="a"/>
        <w:rPr>
          <w:rFonts w:hint="cs"/>
          <w:rtl/>
        </w:rPr>
      </w:pPr>
      <w:r>
        <w:rPr>
          <w:rFonts w:hint="cs"/>
          <w:rtl/>
        </w:rPr>
        <w:t>בהזדמנות חגיגית זו ברצוני להעיר הערה ולומר מלה אחת לחברי שינוי. בוועדה מתכוננים לשנות את הרשימה, כתוצאה מיחסם של אנשי הליכוד, ואני מציע לכם, אנשי שינוי, לא לרקוד לפי החליל של הליכוד, לא להוציא שמות - יש רשימה שאושרה, הונחה על שולחן הכנסת, וא</w:t>
      </w:r>
      <w:r>
        <w:rPr>
          <w:rFonts w:hint="cs"/>
          <w:rtl/>
        </w:rPr>
        <w:t>ני מציע להישאר דבקים בה.</w:t>
      </w:r>
    </w:p>
    <w:p w14:paraId="7C08A923" w14:textId="77777777" w:rsidR="00000000" w:rsidRDefault="00B80747">
      <w:pPr>
        <w:pStyle w:val="a"/>
        <w:rPr>
          <w:rFonts w:hint="cs"/>
          <w:rtl/>
        </w:rPr>
      </w:pPr>
    </w:p>
    <w:p w14:paraId="734DAD0E" w14:textId="77777777" w:rsidR="00000000" w:rsidRDefault="00B80747">
      <w:pPr>
        <w:pStyle w:val="ac"/>
        <w:rPr>
          <w:rtl/>
        </w:rPr>
      </w:pPr>
      <w:r>
        <w:rPr>
          <w:rFonts w:hint="eastAsia"/>
          <w:rtl/>
        </w:rPr>
        <w:t>אברהם</w:t>
      </w:r>
      <w:r>
        <w:rPr>
          <w:rtl/>
        </w:rPr>
        <w:t xml:space="preserve"> הירשזון (יו"ר </w:t>
      </w:r>
      <w:r>
        <w:rPr>
          <w:rFonts w:hint="cs"/>
          <w:rtl/>
        </w:rPr>
        <w:t>ה</w:t>
      </w:r>
      <w:r>
        <w:rPr>
          <w:rtl/>
        </w:rPr>
        <w:t>ועד</w:t>
      </w:r>
      <w:r>
        <w:rPr>
          <w:rFonts w:hint="cs"/>
          <w:rtl/>
        </w:rPr>
        <w:t>ה</w:t>
      </w:r>
      <w:r>
        <w:rPr>
          <w:rtl/>
        </w:rPr>
        <w:t xml:space="preserve"> ה</w:t>
      </w:r>
      <w:r>
        <w:rPr>
          <w:rFonts w:hint="cs"/>
          <w:rtl/>
        </w:rPr>
        <w:t>משותפת</w:t>
      </w:r>
      <w:r>
        <w:rPr>
          <w:rtl/>
        </w:rPr>
        <w:t>):</w:t>
      </w:r>
    </w:p>
    <w:p w14:paraId="05F4F058" w14:textId="77777777" w:rsidR="00000000" w:rsidRDefault="00B80747">
      <w:pPr>
        <w:pStyle w:val="a"/>
        <w:rPr>
          <w:rFonts w:hint="cs"/>
          <w:rtl/>
        </w:rPr>
      </w:pPr>
    </w:p>
    <w:p w14:paraId="20B515FF" w14:textId="77777777" w:rsidR="00000000" w:rsidRDefault="00B80747">
      <w:pPr>
        <w:pStyle w:val="a"/>
        <w:rPr>
          <w:rFonts w:hint="cs"/>
          <w:rtl/>
        </w:rPr>
      </w:pPr>
      <w:r>
        <w:rPr>
          <w:rFonts w:hint="cs"/>
          <w:rtl/>
        </w:rPr>
        <w:t xml:space="preserve">שקר וכזב. </w:t>
      </w:r>
    </w:p>
    <w:p w14:paraId="5E1989B0" w14:textId="77777777" w:rsidR="00000000" w:rsidRDefault="00B80747">
      <w:pPr>
        <w:pStyle w:val="a"/>
        <w:rPr>
          <w:rFonts w:hint="cs"/>
          <w:rtl/>
        </w:rPr>
      </w:pPr>
    </w:p>
    <w:p w14:paraId="14C40BAB" w14:textId="77777777" w:rsidR="00000000" w:rsidRDefault="00B80747">
      <w:pPr>
        <w:pStyle w:val="ad"/>
        <w:rPr>
          <w:rtl/>
        </w:rPr>
      </w:pPr>
      <w:r>
        <w:rPr>
          <w:rtl/>
        </w:rPr>
        <w:t>היו"ר ראובן ריבלין:</w:t>
      </w:r>
    </w:p>
    <w:p w14:paraId="400053B9" w14:textId="77777777" w:rsidR="00000000" w:rsidRDefault="00B80747">
      <w:pPr>
        <w:pStyle w:val="a"/>
        <w:rPr>
          <w:rtl/>
        </w:rPr>
      </w:pPr>
    </w:p>
    <w:p w14:paraId="6798A750" w14:textId="77777777" w:rsidR="00000000" w:rsidRDefault="00B80747">
      <w:pPr>
        <w:pStyle w:val="a"/>
        <w:rPr>
          <w:rFonts w:hint="cs"/>
          <w:rtl/>
        </w:rPr>
      </w:pPr>
      <w:r>
        <w:rPr>
          <w:rFonts w:hint="cs"/>
          <w:rtl/>
        </w:rPr>
        <w:t xml:space="preserve">תודה. </w:t>
      </w:r>
    </w:p>
    <w:p w14:paraId="6657905C" w14:textId="77777777" w:rsidR="00000000" w:rsidRDefault="00B80747">
      <w:pPr>
        <w:pStyle w:val="a"/>
        <w:rPr>
          <w:rFonts w:hint="cs"/>
          <w:rtl/>
        </w:rPr>
      </w:pPr>
    </w:p>
    <w:p w14:paraId="484A13A1" w14:textId="77777777" w:rsidR="00000000" w:rsidRDefault="00B80747">
      <w:pPr>
        <w:pStyle w:val="ac"/>
        <w:rPr>
          <w:rtl/>
        </w:rPr>
      </w:pPr>
      <w:r>
        <w:rPr>
          <w:rFonts w:hint="eastAsia"/>
          <w:rtl/>
        </w:rPr>
        <w:t>קריאות</w:t>
      </w:r>
      <w:r>
        <w:rPr>
          <w:rtl/>
        </w:rPr>
        <w:t>:</w:t>
      </w:r>
    </w:p>
    <w:p w14:paraId="5CDFEB24" w14:textId="77777777" w:rsidR="00000000" w:rsidRDefault="00B80747">
      <w:pPr>
        <w:pStyle w:val="a"/>
        <w:rPr>
          <w:rFonts w:hint="cs"/>
          <w:rtl/>
        </w:rPr>
      </w:pPr>
    </w:p>
    <w:p w14:paraId="154CB440" w14:textId="77777777" w:rsidR="00000000" w:rsidRDefault="00B80747">
      <w:pPr>
        <w:pStyle w:val="a"/>
        <w:rPr>
          <w:rFonts w:hint="cs"/>
          <w:rtl/>
        </w:rPr>
      </w:pPr>
      <w:r>
        <w:rPr>
          <w:rFonts w:hint="cs"/>
          <w:rtl/>
        </w:rPr>
        <w:t>- - -</w:t>
      </w:r>
    </w:p>
    <w:p w14:paraId="3AABAB81" w14:textId="77777777" w:rsidR="00000000" w:rsidRDefault="00B80747">
      <w:pPr>
        <w:pStyle w:val="a"/>
        <w:rPr>
          <w:rFonts w:hint="cs"/>
          <w:rtl/>
        </w:rPr>
      </w:pPr>
    </w:p>
    <w:p w14:paraId="66DF4CCD" w14:textId="77777777" w:rsidR="00000000" w:rsidRDefault="00B80747">
      <w:pPr>
        <w:pStyle w:val="ad"/>
        <w:rPr>
          <w:rFonts w:hint="cs"/>
          <w:rtl/>
        </w:rPr>
      </w:pPr>
      <w:r>
        <w:rPr>
          <w:rtl/>
        </w:rPr>
        <w:t>היו"ר ראובן ריבלין:</w:t>
      </w:r>
    </w:p>
    <w:p w14:paraId="1F92459E" w14:textId="77777777" w:rsidR="00000000" w:rsidRDefault="00B80747">
      <w:pPr>
        <w:pStyle w:val="a"/>
        <w:ind w:firstLine="0"/>
        <w:rPr>
          <w:rFonts w:hint="cs"/>
          <w:rtl/>
        </w:rPr>
      </w:pPr>
    </w:p>
    <w:p w14:paraId="49857C84" w14:textId="77777777" w:rsidR="00000000" w:rsidRDefault="00B80747">
      <w:pPr>
        <w:pStyle w:val="a"/>
        <w:rPr>
          <w:rFonts w:hint="cs"/>
          <w:rtl/>
        </w:rPr>
      </w:pPr>
      <w:r>
        <w:rPr>
          <w:rFonts w:hint="cs"/>
          <w:rtl/>
        </w:rPr>
        <w:t>חבר הכנסת פינס. חבר הכנסת הרצוג. אדוני יושב-ראש ועדת הכספים, נא לשבת במקומך, אנחנו צריכים לסיים. אדוני שר הפנים, אד</w:t>
      </w:r>
      <w:r>
        <w:rPr>
          <w:rFonts w:hint="cs"/>
          <w:rtl/>
        </w:rPr>
        <w:t xml:space="preserve">וני שר האוצר, אדוני יושב-ראש ועדת הכספים, אנחנו העלנו בהסכמת הממשלה לקריאה שנייה ושלישית את הצעת החוק. היא הוצגה על-ידי ממלא-מקום יושב-ראש ועדת הכספים, חבר הכנסת דניאל בנלולו. אדוני, אתה נתת לו אישור לכך. אתה לא חוזר מעניין זה. </w:t>
      </w:r>
    </w:p>
    <w:p w14:paraId="21069DAF" w14:textId="77777777" w:rsidR="00000000" w:rsidRDefault="00B80747">
      <w:pPr>
        <w:pStyle w:val="a"/>
        <w:rPr>
          <w:rFonts w:hint="cs"/>
          <w:rtl/>
        </w:rPr>
      </w:pPr>
    </w:p>
    <w:p w14:paraId="15DC123A" w14:textId="77777777" w:rsidR="00000000" w:rsidRDefault="00B80747">
      <w:pPr>
        <w:pStyle w:val="a"/>
        <w:rPr>
          <w:rFonts w:hint="cs"/>
          <w:rtl/>
        </w:rPr>
      </w:pPr>
      <w:r>
        <w:rPr>
          <w:rFonts w:hint="cs"/>
          <w:rtl/>
        </w:rPr>
        <w:t xml:space="preserve">עכשיו יש לנו רק בעיה אחת, </w:t>
      </w:r>
      <w:r>
        <w:rPr>
          <w:rFonts w:hint="cs"/>
          <w:rtl/>
        </w:rPr>
        <w:t>אני רוצה להבין אם הסתייגותו של אדוני היא כזאת שהוא בא ואומר: אני, שר הפנים, חצי שנה מראש, לפני שאחליט לעשות איזה דבר, לבצע איזה דבר שאני רוצה להחליט, אביאו לוועדת הפנים על מנת לשמוע ולהתייעץ אתה. מוסכם על כל חברי הכנסת - כי פשוט נתתי לחברי הכנסת דוגמה. בבק</w:t>
      </w:r>
      <w:r>
        <w:rPr>
          <w:rFonts w:hint="cs"/>
          <w:rtl/>
        </w:rPr>
        <w:t>שה. אני רק מציע שלא תהיה מהומה.</w:t>
      </w:r>
    </w:p>
    <w:p w14:paraId="36B3F1C5" w14:textId="77777777" w:rsidR="00000000" w:rsidRDefault="00B80747">
      <w:pPr>
        <w:pStyle w:val="a"/>
        <w:rPr>
          <w:rFonts w:hint="cs"/>
          <w:rtl/>
        </w:rPr>
      </w:pPr>
    </w:p>
    <w:p w14:paraId="304EDCF9" w14:textId="77777777" w:rsidR="00000000" w:rsidRDefault="00B80747">
      <w:pPr>
        <w:pStyle w:val="ac"/>
        <w:rPr>
          <w:rtl/>
        </w:rPr>
      </w:pPr>
      <w:r>
        <w:rPr>
          <w:rFonts w:hint="eastAsia"/>
          <w:rtl/>
        </w:rPr>
        <w:t>יצחק</w:t>
      </w:r>
      <w:r>
        <w:rPr>
          <w:rtl/>
        </w:rPr>
        <w:t xml:space="preserve"> כהן (ש"ס):</w:t>
      </w:r>
    </w:p>
    <w:p w14:paraId="5C7FFE18" w14:textId="77777777" w:rsidR="00000000" w:rsidRDefault="00B80747">
      <w:pPr>
        <w:pStyle w:val="a"/>
        <w:rPr>
          <w:rFonts w:hint="cs"/>
          <w:rtl/>
        </w:rPr>
      </w:pPr>
    </w:p>
    <w:p w14:paraId="3543BD0E" w14:textId="77777777" w:rsidR="00000000" w:rsidRDefault="00B80747">
      <w:pPr>
        <w:pStyle w:val="a"/>
        <w:rPr>
          <w:rFonts w:hint="cs"/>
          <w:rtl/>
        </w:rPr>
      </w:pPr>
      <w:r>
        <w:rPr>
          <w:rFonts w:hint="cs"/>
          <w:rtl/>
        </w:rPr>
        <w:t>לא התייעצו - - -</w:t>
      </w:r>
    </w:p>
    <w:p w14:paraId="02B88FDE" w14:textId="77777777" w:rsidR="00000000" w:rsidRDefault="00B80747">
      <w:pPr>
        <w:pStyle w:val="a"/>
        <w:rPr>
          <w:rFonts w:hint="cs"/>
          <w:rtl/>
        </w:rPr>
      </w:pPr>
    </w:p>
    <w:p w14:paraId="7D73D996" w14:textId="77777777" w:rsidR="00000000" w:rsidRDefault="00B80747">
      <w:pPr>
        <w:pStyle w:val="ad"/>
        <w:rPr>
          <w:rtl/>
        </w:rPr>
      </w:pPr>
      <w:r>
        <w:rPr>
          <w:rFonts w:hint="eastAsia"/>
          <w:rtl/>
        </w:rPr>
        <w:t>היו</w:t>
      </w:r>
      <w:r>
        <w:rPr>
          <w:rtl/>
        </w:rPr>
        <w:t>"ר ראובן ריבלין:</w:t>
      </w:r>
    </w:p>
    <w:p w14:paraId="606F5A8F" w14:textId="77777777" w:rsidR="00000000" w:rsidRDefault="00B80747">
      <w:pPr>
        <w:pStyle w:val="a"/>
        <w:rPr>
          <w:rFonts w:hint="cs"/>
          <w:rtl/>
        </w:rPr>
      </w:pPr>
    </w:p>
    <w:p w14:paraId="2AF215AA" w14:textId="77777777" w:rsidR="00000000" w:rsidRDefault="00B80747">
      <w:pPr>
        <w:pStyle w:val="a"/>
        <w:rPr>
          <w:rFonts w:hint="cs"/>
          <w:rtl/>
        </w:rPr>
      </w:pPr>
      <w:r>
        <w:rPr>
          <w:rFonts w:hint="cs"/>
          <w:rtl/>
        </w:rPr>
        <w:t xml:space="preserve">הבנתי. אם כך, אז אתם רוצים להצביע על הסתייגותו. בבקשתי, הבנתי, יצחק; חבר הכנסת הנכבד יצחק כהן, סגנו של שר האוצר שהוא שר החוץ. </w:t>
      </w:r>
    </w:p>
    <w:p w14:paraId="2435DBF3" w14:textId="77777777" w:rsidR="00000000" w:rsidRDefault="00B80747">
      <w:pPr>
        <w:pStyle w:val="a"/>
        <w:rPr>
          <w:rFonts w:hint="cs"/>
          <w:rtl/>
        </w:rPr>
      </w:pPr>
    </w:p>
    <w:p w14:paraId="4143ADCD" w14:textId="77777777" w:rsidR="00000000" w:rsidRDefault="00B80747">
      <w:pPr>
        <w:pStyle w:val="SpeakerCon"/>
        <w:rPr>
          <w:rtl/>
        </w:rPr>
      </w:pPr>
      <w:bookmarkStart w:id="567" w:name="FS000000459T31_07_2003_18_03_58C"/>
      <w:bookmarkEnd w:id="567"/>
      <w:r>
        <w:rPr>
          <w:rFonts w:hint="eastAsia"/>
          <w:rtl/>
        </w:rPr>
        <w:t>אברהם</w:t>
      </w:r>
      <w:r>
        <w:rPr>
          <w:rtl/>
        </w:rPr>
        <w:t xml:space="preserve"> בייגה שוחט (העבודה-מימד):</w:t>
      </w:r>
    </w:p>
    <w:p w14:paraId="5C6F77F9" w14:textId="77777777" w:rsidR="00000000" w:rsidRDefault="00B80747">
      <w:pPr>
        <w:pStyle w:val="a"/>
        <w:rPr>
          <w:rFonts w:hint="cs"/>
          <w:rtl/>
        </w:rPr>
      </w:pPr>
    </w:p>
    <w:p w14:paraId="3B5A77E1" w14:textId="77777777" w:rsidR="00000000" w:rsidRDefault="00B80747">
      <w:pPr>
        <w:pStyle w:val="a"/>
        <w:rPr>
          <w:rFonts w:hint="cs"/>
          <w:rtl/>
        </w:rPr>
      </w:pPr>
      <w:r>
        <w:rPr>
          <w:rFonts w:hint="cs"/>
          <w:rtl/>
        </w:rPr>
        <w:t>- - -</w:t>
      </w:r>
    </w:p>
    <w:p w14:paraId="18B5C636" w14:textId="77777777" w:rsidR="00000000" w:rsidRDefault="00B80747">
      <w:pPr>
        <w:pStyle w:val="a"/>
        <w:rPr>
          <w:rFonts w:hint="cs"/>
          <w:rtl/>
        </w:rPr>
      </w:pPr>
    </w:p>
    <w:p w14:paraId="1081C66F" w14:textId="77777777" w:rsidR="00000000" w:rsidRDefault="00B80747">
      <w:pPr>
        <w:pStyle w:val="Speaker"/>
        <w:rPr>
          <w:rtl/>
        </w:rPr>
      </w:pPr>
      <w:bookmarkStart w:id="568" w:name="FS000000519T31_07_2003_18_04_12"/>
      <w:bookmarkStart w:id="569" w:name="_Toc59369739"/>
      <w:bookmarkEnd w:id="568"/>
      <w:r>
        <w:rPr>
          <w:rFonts w:hint="eastAsia"/>
          <w:rtl/>
        </w:rPr>
        <w:t>שר</w:t>
      </w:r>
      <w:r>
        <w:rPr>
          <w:rtl/>
        </w:rPr>
        <w:t xml:space="preserve"> הפנים אברהם פורז:</w:t>
      </w:r>
      <w:bookmarkEnd w:id="569"/>
    </w:p>
    <w:p w14:paraId="5DA6485E" w14:textId="77777777" w:rsidR="00000000" w:rsidRDefault="00B80747">
      <w:pPr>
        <w:pStyle w:val="a"/>
        <w:rPr>
          <w:rFonts w:hint="cs"/>
          <w:rtl/>
        </w:rPr>
      </w:pPr>
    </w:p>
    <w:p w14:paraId="4F333941" w14:textId="77777777" w:rsidR="00000000" w:rsidRDefault="00B80747">
      <w:pPr>
        <w:pStyle w:val="a"/>
        <w:rPr>
          <w:rFonts w:hint="cs"/>
          <w:rtl/>
        </w:rPr>
      </w:pPr>
      <w:r>
        <w:rPr>
          <w:rFonts w:hint="cs"/>
          <w:rtl/>
        </w:rPr>
        <w:t>לא אשאיר שאלה לא פתורה.</w:t>
      </w:r>
    </w:p>
    <w:p w14:paraId="7B285D28" w14:textId="77777777" w:rsidR="00000000" w:rsidRDefault="00B80747">
      <w:pPr>
        <w:pStyle w:val="a"/>
        <w:rPr>
          <w:rFonts w:hint="cs"/>
          <w:rtl/>
        </w:rPr>
      </w:pPr>
    </w:p>
    <w:p w14:paraId="568AD2F9" w14:textId="77777777" w:rsidR="00000000" w:rsidRDefault="00B80747">
      <w:pPr>
        <w:pStyle w:val="ad"/>
        <w:rPr>
          <w:rtl/>
        </w:rPr>
      </w:pPr>
      <w:r>
        <w:rPr>
          <w:rFonts w:hint="eastAsia"/>
          <w:rtl/>
        </w:rPr>
        <w:t>היו</w:t>
      </w:r>
      <w:r>
        <w:rPr>
          <w:rtl/>
        </w:rPr>
        <w:t>"ר ראובן ריבלין:</w:t>
      </w:r>
    </w:p>
    <w:p w14:paraId="26CC75A6" w14:textId="77777777" w:rsidR="00000000" w:rsidRDefault="00B80747">
      <w:pPr>
        <w:pStyle w:val="a"/>
        <w:rPr>
          <w:rFonts w:hint="cs"/>
          <w:rtl/>
        </w:rPr>
      </w:pPr>
    </w:p>
    <w:p w14:paraId="0CCA16F5" w14:textId="77777777" w:rsidR="00000000" w:rsidRDefault="00B80747">
      <w:pPr>
        <w:pStyle w:val="a"/>
        <w:rPr>
          <w:rFonts w:hint="cs"/>
          <w:rtl/>
        </w:rPr>
      </w:pPr>
      <w:r>
        <w:rPr>
          <w:rFonts w:hint="cs"/>
          <w:rtl/>
        </w:rPr>
        <w:t xml:space="preserve">בבקשה. מייד אחריו אנחנו מצביעים. </w:t>
      </w:r>
    </w:p>
    <w:p w14:paraId="3FDF6A94" w14:textId="77777777" w:rsidR="00000000" w:rsidRDefault="00B80747">
      <w:pPr>
        <w:pStyle w:val="a"/>
        <w:rPr>
          <w:rFonts w:hint="cs"/>
          <w:rtl/>
        </w:rPr>
      </w:pPr>
    </w:p>
    <w:p w14:paraId="790884BB" w14:textId="77777777" w:rsidR="00000000" w:rsidRDefault="00B80747">
      <w:pPr>
        <w:pStyle w:val="ac"/>
        <w:rPr>
          <w:rtl/>
        </w:rPr>
      </w:pPr>
      <w:r>
        <w:rPr>
          <w:rFonts w:hint="eastAsia"/>
          <w:rtl/>
        </w:rPr>
        <w:t>משה</w:t>
      </w:r>
      <w:r>
        <w:rPr>
          <w:rtl/>
        </w:rPr>
        <w:t xml:space="preserve"> גפני (יהדות התורה):</w:t>
      </w:r>
    </w:p>
    <w:p w14:paraId="56D8F963" w14:textId="77777777" w:rsidR="00000000" w:rsidRDefault="00B80747">
      <w:pPr>
        <w:pStyle w:val="a"/>
        <w:rPr>
          <w:rFonts w:hint="cs"/>
          <w:rtl/>
        </w:rPr>
      </w:pPr>
    </w:p>
    <w:p w14:paraId="5CE423C1" w14:textId="77777777" w:rsidR="00000000" w:rsidRDefault="00B80747">
      <w:pPr>
        <w:pStyle w:val="a"/>
        <w:rPr>
          <w:rFonts w:hint="cs"/>
          <w:rtl/>
        </w:rPr>
      </w:pPr>
      <w:r>
        <w:rPr>
          <w:rFonts w:hint="cs"/>
          <w:rtl/>
        </w:rPr>
        <w:t>לא, אני מוותר כל הזמן.</w:t>
      </w:r>
    </w:p>
    <w:p w14:paraId="373C8652" w14:textId="77777777" w:rsidR="00000000" w:rsidRDefault="00B80747">
      <w:pPr>
        <w:pStyle w:val="a"/>
        <w:rPr>
          <w:rFonts w:hint="cs"/>
          <w:rtl/>
        </w:rPr>
      </w:pPr>
    </w:p>
    <w:p w14:paraId="27F9BE26" w14:textId="77777777" w:rsidR="00000000" w:rsidRDefault="00B80747">
      <w:pPr>
        <w:pStyle w:val="ad"/>
        <w:rPr>
          <w:rtl/>
        </w:rPr>
      </w:pPr>
      <w:r>
        <w:rPr>
          <w:rFonts w:hint="eastAsia"/>
          <w:rtl/>
        </w:rPr>
        <w:t>היו</w:t>
      </w:r>
      <w:r>
        <w:rPr>
          <w:rtl/>
        </w:rPr>
        <w:t>"ר ראובן ריבלין:</w:t>
      </w:r>
    </w:p>
    <w:p w14:paraId="330080C9" w14:textId="77777777" w:rsidR="00000000" w:rsidRDefault="00B80747">
      <w:pPr>
        <w:pStyle w:val="a"/>
        <w:rPr>
          <w:rFonts w:hint="cs"/>
          <w:rtl/>
        </w:rPr>
      </w:pPr>
    </w:p>
    <w:p w14:paraId="355975B6" w14:textId="77777777" w:rsidR="00000000" w:rsidRDefault="00B80747">
      <w:pPr>
        <w:pStyle w:val="a"/>
        <w:rPr>
          <w:rFonts w:hint="cs"/>
          <w:rtl/>
        </w:rPr>
      </w:pPr>
      <w:r>
        <w:rPr>
          <w:rFonts w:hint="cs"/>
          <w:rtl/>
        </w:rPr>
        <w:t xml:space="preserve">סליחה.  אתה אפילו לא בעסק הזה, חבר הכנסת גפני. </w:t>
      </w:r>
    </w:p>
    <w:p w14:paraId="4405A707" w14:textId="77777777" w:rsidR="00000000" w:rsidRDefault="00B80747">
      <w:pPr>
        <w:pStyle w:val="a"/>
        <w:rPr>
          <w:rFonts w:hint="cs"/>
          <w:rtl/>
        </w:rPr>
      </w:pPr>
    </w:p>
    <w:p w14:paraId="27E57E34" w14:textId="77777777" w:rsidR="00000000" w:rsidRDefault="00B80747">
      <w:pPr>
        <w:pStyle w:val="SpeakerCon"/>
        <w:rPr>
          <w:rtl/>
        </w:rPr>
      </w:pPr>
      <w:bookmarkStart w:id="570" w:name="FS000000519T31_07_2003_18_04_58C"/>
      <w:bookmarkEnd w:id="570"/>
      <w:r>
        <w:rPr>
          <w:rtl/>
        </w:rPr>
        <w:t>שר הפנים אברהם פורז:</w:t>
      </w:r>
    </w:p>
    <w:p w14:paraId="2A274F62" w14:textId="77777777" w:rsidR="00000000" w:rsidRDefault="00B80747">
      <w:pPr>
        <w:pStyle w:val="a"/>
        <w:rPr>
          <w:rtl/>
        </w:rPr>
      </w:pPr>
    </w:p>
    <w:p w14:paraId="411D28CF" w14:textId="77777777" w:rsidR="00000000" w:rsidRDefault="00B80747">
      <w:pPr>
        <w:pStyle w:val="a"/>
        <w:rPr>
          <w:rFonts w:hint="cs"/>
          <w:rtl/>
        </w:rPr>
      </w:pPr>
      <w:r>
        <w:rPr>
          <w:rFonts w:hint="cs"/>
          <w:rtl/>
        </w:rPr>
        <w:t>רבותי, במסג</w:t>
      </w:r>
      <w:r>
        <w:rPr>
          <w:rFonts w:hint="cs"/>
          <w:rtl/>
        </w:rPr>
        <w:t xml:space="preserve">רת התוכנית הכלכלית הגישה הממשלה לכנסת הצעה לאיחודן של רשויות מקומיות. מלכתחילה היתה כוונה להעביר את הרשימה במסגרת התוכנית, לקיים הצבעות בקריאה שנייה ושלישית, ובזה לגמור את העניין. אני התנגדתי לפרוצדורה הזאת, משום שחשבתי שבמשטר דמוקרטי אין זה ראוי שכנסת או </w:t>
      </w:r>
      <w:r>
        <w:rPr>
          <w:rFonts w:hint="cs"/>
          <w:rtl/>
        </w:rPr>
        <w:t>ממשלה יחליטו על איחוד רשויות בלי לשמוע את דעת הנציגים, התושבים וגורמים אחרים המעוניינים להציג את עמדתם. ובעקבות זאת קיבלה הממשלה את עמדתי. איחוד הרשויות המקומיות פוצל מהתוכנית הכלכלית, ולכן הוא מגיע היום בנפרד, אף שהוא חלק ממנה.</w:t>
      </w:r>
    </w:p>
    <w:p w14:paraId="16B36E9C" w14:textId="77777777" w:rsidR="00000000" w:rsidRDefault="00B80747">
      <w:pPr>
        <w:pStyle w:val="a"/>
        <w:rPr>
          <w:rFonts w:hint="cs"/>
          <w:rtl/>
        </w:rPr>
      </w:pPr>
    </w:p>
    <w:p w14:paraId="7CA70F3D" w14:textId="77777777" w:rsidR="00000000" w:rsidRDefault="00B80747">
      <w:pPr>
        <w:pStyle w:val="a"/>
        <w:rPr>
          <w:rFonts w:hint="cs"/>
          <w:rtl/>
        </w:rPr>
      </w:pPr>
      <w:r>
        <w:rPr>
          <w:rFonts w:hint="cs"/>
          <w:rtl/>
        </w:rPr>
        <w:t>הוקמו שבע ועדות שימוע. שתי</w:t>
      </w:r>
      <w:r>
        <w:rPr>
          <w:rFonts w:hint="cs"/>
          <w:rtl/>
        </w:rPr>
        <w:t xml:space="preserve">ים מהן במחוז הצפון, כי במחוז הצפון היו איחודים רבים. בראש הוועדות עמדו אנשים מקצועיים, פרופסורים באוניברסיטה, מתכנני מחוז, מנהלי מחוזות ואנשים אחרים. בכל ועדה היה הממונה על המחוז או נציגו, משפטן וכלכלן. הם עשו עבודה ראויה, ובעקבות עבודתם הגענו ל-34 מקבצים </w:t>
      </w:r>
      <w:r>
        <w:rPr>
          <w:rFonts w:hint="cs"/>
          <w:rtl/>
        </w:rPr>
        <w:t>של איחודים. ואכן, על דעתו של מנכ"ל משרד הממשלה, בשם ראש הממשלה, ועל דעתו של שר האוצר, הגשתי לוועדה המשותפת בכנסת, בראשות חבר הכנסת הירשזון, רשימה של 34 איחודים. מבחינתי, ואת זה אמרתי גם אתמול, ואת זה אני אומר גם היום - זאת התוצאה הראויה והנכונה. אני גם אמר</w:t>
      </w:r>
      <w:r>
        <w:rPr>
          <w:rFonts w:hint="cs"/>
          <w:rtl/>
        </w:rPr>
        <w:t xml:space="preserve">תי שאינני מוכן להיות סלקטור. אני לא מוכן לקחת מתוך הרשימה הזאת כאלה שהם כן וכאלה שהם לא. הנחתי את הכול לפתחה של הוועדה בכנסת, ואמרתי להם: עכשיו תעשו מה שאתם רוצים. </w:t>
      </w:r>
    </w:p>
    <w:p w14:paraId="30009CAF" w14:textId="77777777" w:rsidR="00000000" w:rsidRDefault="00B80747">
      <w:pPr>
        <w:pStyle w:val="a"/>
        <w:rPr>
          <w:rFonts w:hint="cs"/>
          <w:rtl/>
        </w:rPr>
      </w:pPr>
    </w:p>
    <w:p w14:paraId="2287B36D" w14:textId="77777777" w:rsidR="00000000" w:rsidRDefault="00B80747">
      <w:pPr>
        <w:pStyle w:val="a"/>
        <w:rPr>
          <w:rFonts w:hint="cs"/>
          <w:rtl/>
        </w:rPr>
      </w:pPr>
      <w:r>
        <w:rPr>
          <w:rFonts w:hint="cs"/>
          <w:rtl/>
        </w:rPr>
        <w:t>הוועדה קיימה אתמול מרתון ארוך, על פני שעות רבות, ובסופו של דבר, כשהגעתי לוועדה בערך בשעה 0</w:t>
      </w:r>
      <w:r>
        <w:rPr>
          <w:rFonts w:hint="cs"/>
          <w:rtl/>
        </w:rPr>
        <w:t xml:space="preserve">1:00, נתבשרתי שמדובר ב-12 איחודים. מובן שזה הרבה פחות ממה שרציתי, אבל זאת התקדמות, זה יותר משום דבר. </w:t>
      </w:r>
    </w:p>
    <w:p w14:paraId="4AFB2BDF" w14:textId="77777777" w:rsidR="00000000" w:rsidRDefault="00B80747">
      <w:pPr>
        <w:pStyle w:val="a"/>
        <w:rPr>
          <w:rFonts w:hint="cs"/>
          <w:rtl/>
        </w:rPr>
      </w:pPr>
    </w:p>
    <w:p w14:paraId="20CEEA99" w14:textId="77777777" w:rsidR="00000000" w:rsidRDefault="00B80747">
      <w:pPr>
        <w:pStyle w:val="a"/>
        <w:rPr>
          <w:rFonts w:hint="cs"/>
          <w:rtl/>
        </w:rPr>
      </w:pPr>
      <w:r>
        <w:rPr>
          <w:rFonts w:hint="cs"/>
          <w:rtl/>
        </w:rPr>
        <w:t>אבל, סעיף אחד שלי היה מאוד-מאוד חשוב, מאוד-מאוד-מאוד חשוב. והסעיף הזה אומר, שכדי לבצע מהלך נוסף של איחודים - כאמור, המהלך הראשון הוא מהלך קטן - יוכל שר ה</w:t>
      </w:r>
      <w:r>
        <w:rPr>
          <w:rFonts w:hint="cs"/>
          <w:rtl/>
        </w:rPr>
        <w:t>פנים להחליט על הקדמת בחירות ברשות מקומית בתום שלוש שנים ממועד כינון הבחירות, וזאת כדי לבצע הליך של איחוד. כי אחרת, גם היום שר הפנים יכול לאחד רשויות מקומיות, וגם היו איחודים. למשל, הוד-השרון זה יישוב של ארבעה יישובים שאוחדו לאחד, והיום אף אחד שגר בהוד-השרו</w:t>
      </w:r>
      <w:r>
        <w:rPr>
          <w:rFonts w:hint="cs"/>
          <w:rtl/>
        </w:rPr>
        <w:t xml:space="preserve">ן לא יודע שהיה פעם יישוב בשם רמתיים או יישוב בשם מגדיאל. צריך לקרוא את זה בספרים. וזה איחוד מוצלח. </w:t>
      </w:r>
    </w:p>
    <w:p w14:paraId="3D0AA83A" w14:textId="77777777" w:rsidR="00000000" w:rsidRDefault="00B80747">
      <w:pPr>
        <w:pStyle w:val="a"/>
        <w:rPr>
          <w:rFonts w:hint="cs"/>
          <w:rtl/>
        </w:rPr>
      </w:pPr>
    </w:p>
    <w:p w14:paraId="5CE49F32" w14:textId="77777777" w:rsidR="00000000" w:rsidRDefault="00B80747">
      <w:pPr>
        <w:pStyle w:val="ad"/>
        <w:rPr>
          <w:rtl/>
        </w:rPr>
      </w:pPr>
      <w:r>
        <w:rPr>
          <w:rtl/>
        </w:rPr>
        <w:t>היו"ר ראובן ריבלין:</w:t>
      </w:r>
    </w:p>
    <w:p w14:paraId="49BC311B" w14:textId="77777777" w:rsidR="00000000" w:rsidRDefault="00B80747">
      <w:pPr>
        <w:pStyle w:val="a"/>
        <w:rPr>
          <w:rtl/>
        </w:rPr>
      </w:pPr>
    </w:p>
    <w:p w14:paraId="53B4C0E2" w14:textId="77777777" w:rsidR="00000000" w:rsidRDefault="00B80747">
      <w:pPr>
        <w:pStyle w:val="a"/>
        <w:rPr>
          <w:rFonts w:hint="cs"/>
          <w:rtl/>
        </w:rPr>
      </w:pPr>
      <w:r>
        <w:rPr>
          <w:rFonts w:hint="cs"/>
          <w:rtl/>
        </w:rPr>
        <w:t>הם גם יתחברו פיזית.</w:t>
      </w:r>
    </w:p>
    <w:p w14:paraId="58588367" w14:textId="77777777" w:rsidR="00000000" w:rsidRDefault="00B80747">
      <w:pPr>
        <w:pStyle w:val="a"/>
        <w:rPr>
          <w:rFonts w:hint="cs"/>
          <w:rtl/>
        </w:rPr>
      </w:pPr>
    </w:p>
    <w:p w14:paraId="56B5F66F" w14:textId="77777777" w:rsidR="00000000" w:rsidRDefault="00B80747">
      <w:pPr>
        <w:pStyle w:val="SpeakerCon"/>
        <w:rPr>
          <w:rtl/>
        </w:rPr>
      </w:pPr>
      <w:bookmarkStart w:id="571" w:name="FS000000519T31_07_2003_18_20_24C"/>
      <w:bookmarkEnd w:id="571"/>
      <w:r>
        <w:rPr>
          <w:rtl/>
        </w:rPr>
        <w:t>שר הפנים אברהם פורז:</w:t>
      </w:r>
    </w:p>
    <w:p w14:paraId="1DBBEF5F" w14:textId="77777777" w:rsidR="00000000" w:rsidRDefault="00B80747">
      <w:pPr>
        <w:pStyle w:val="a"/>
        <w:rPr>
          <w:rtl/>
        </w:rPr>
      </w:pPr>
    </w:p>
    <w:p w14:paraId="4DDACA54" w14:textId="77777777" w:rsidR="00000000" w:rsidRDefault="00B80747">
      <w:pPr>
        <w:pStyle w:val="a"/>
        <w:rPr>
          <w:rFonts w:hint="cs"/>
          <w:rtl/>
        </w:rPr>
      </w:pPr>
      <w:r>
        <w:rPr>
          <w:rFonts w:hint="cs"/>
          <w:rtl/>
        </w:rPr>
        <w:t>הם יתחברו פיזית, אבל אתה יודע מה, אולי יתחברו גם נפשית. גם תל-אביב מחוברת ליפו, וזה בסדר גמ</w:t>
      </w:r>
      <w:r>
        <w:rPr>
          <w:rFonts w:hint="cs"/>
          <w:rtl/>
        </w:rPr>
        <w:t xml:space="preserve">ור. </w:t>
      </w:r>
    </w:p>
    <w:p w14:paraId="5D90E8E8" w14:textId="77777777" w:rsidR="00000000" w:rsidRDefault="00B80747">
      <w:pPr>
        <w:pStyle w:val="a"/>
        <w:rPr>
          <w:rFonts w:hint="cs"/>
          <w:rtl/>
        </w:rPr>
      </w:pPr>
    </w:p>
    <w:p w14:paraId="1B43F7CE" w14:textId="77777777" w:rsidR="00000000" w:rsidRDefault="00B80747">
      <w:pPr>
        <w:pStyle w:val="ad"/>
        <w:rPr>
          <w:rtl/>
        </w:rPr>
      </w:pPr>
      <w:r>
        <w:rPr>
          <w:rtl/>
        </w:rPr>
        <w:t>היו"ר ראובן ריבלין:</w:t>
      </w:r>
    </w:p>
    <w:p w14:paraId="1986666A" w14:textId="77777777" w:rsidR="00000000" w:rsidRDefault="00B80747">
      <w:pPr>
        <w:pStyle w:val="a"/>
        <w:rPr>
          <w:rtl/>
        </w:rPr>
      </w:pPr>
    </w:p>
    <w:p w14:paraId="5413BC69" w14:textId="77777777" w:rsidR="00000000" w:rsidRDefault="00B80747">
      <w:pPr>
        <w:pStyle w:val="a"/>
        <w:rPr>
          <w:rFonts w:hint="cs"/>
          <w:rtl/>
        </w:rPr>
      </w:pPr>
      <w:r>
        <w:rPr>
          <w:rFonts w:hint="cs"/>
          <w:rtl/>
        </w:rPr>
        <w:t xml:space="preserve">פעם היית צריך לעבור את אבו-קישרי כשהלכת במגדיאל. </w:t>
      </w:r>
    </w:p>
    <w:p w14:paraId="142FE210" w14:textId="77777777" w:rsidR="00000000" w:rsidRDefault="00B80747">
      <w:pPr>
        <w:pStyle w:val="a"/>
        <w:rPr>
          <w:rFonts w:hint="cs"/>
          <w:rtl/>
        </w:rPr>
      </w:pPr>
    </w:p>
    <w:p w14:paraId="0C003218" w14:textId="77777777" w:rsidR="00000000" w:rsidRDefault="00B80747">
      <w:pPr>
        <w:pStyle w:val="SpeakerCon"/>
        <w:rPr>
          <w:rtl/>
        </w:rPr>
      </w:pPr>
      <w:bookmarkStart w:id="572" w:name="FS000000519T31_07_2003_18_21_11C"/>
      <w:bookmarkEnd w:id="572"/>
      <w:r>
        <w:rPr>
          <w:rtl/>
        </w:rPr>
        <w:t>שר הפנים אברהם פורז:</w:t>
      </w:r>
    </w:p>
    <w:p w14:paraId="7E8E719F" w14:textId="77777777" w:rsidR="00000000" w:rsidRDefault="00B80747">
      <w:pPr>
        <w:pStyle w:val="a"/>
        <w:rPr>
          <w:rtl/>
        </w:rPr>
      </w:pPr>
    </w:p>
    <w:p w14:paraId="39A9D5BA" w14:textId="77777777" w:rsidR="00000000" w:rsidRDefault="00B80747">
      <w:pPr>
        <w:pStyle w:val="a"/>
        <w:rPr>
          <w:rFonts w:hint="cs"/>
          <w:rtl/>
        </w:rPr>
      </w:pPr>
      <w:r>
        <w:rPr>
          <w:rFonts w:hint="cs"/>
          <w:rtl/>
        </w:rPr>
        <w:t xml:space="preserve">מכל מקום זה איחוד מוצלח, האיחודים האלה הם איחודים מוצלחים. </w:t>
      </w:r>
    </w:p>
    <w:p w14:paraId="437908E0" w14:textId="77777777" w:rsidR="00000000" w:rsidRDefault="00B80747">
      <w:pPr>
        <w:pStyle w:val="a"/>
        <w:rPr>
          <w:rFonts w:hint="cs"/>
          <w:rtl/>
        </w:rPr>
      </w:pPr>
    </w:p>
    <w:p w14:paraId="15565E15" w14:textId="77777777" w:rsidR="00000000" w:rsidRDefault="00B80747">
      <w:pPr>
        <w:pStyle w:val="ad"/>
        <w:rPr>
          <w:rtl/>
        </w:rPr>
      </w:pPr>
      <w:r>
        <w:rPr>
          <w:rtl/>
        </w:rPr>
        <w:t>היו"ר ראובן ריבלין:</w:t>
      </w:r>
    </w:p>
    <w:p w14:paraId="2D6403E7" w14:textId="77777777" w:rsidR="00000000" w:rsidRDefault="00B80747">
      <w:pPr>
        <w:pStyle w:val="a"/>
        <w:rPr>
          <w:rtl/>
        </w:rPr>
      </w:pPr>
    </w:p>
    <w:p w14:paraId="70F67833" w14:textId="77777777" w:rsidR="00000000" w:rsidRDefault="00B80747">
      <w:pPr>
        <w:pStyle w:val="a"/>
        <w:rPr>
          <w:rFonts w:hint="cs"/>
          <w:rtl/>
        </w:rPr>
      </w:pPr>
      <w:r>
        <w:rPr>
          <w:rFonts w:hint="cs"/>
          <w:rtl/>
        </w:rPr>
        <w:t>אמו המנוחה של ביבי יודעת את זה.</w:t>
      </w:r>
    </w:p>
    <w:p w14:paraId="3A6E4113" w14:textId="77777777" w:rsidR="00000000" w:rsidRDefault="00B80747">
      <w:pPr>
        <w:pStyle w:val="a"/>
        <w:rPr>
          <w:rFonts w:hint="cs"/>
          <w:rtl/>
        </w:rPr>
      </w:pPr>
    </w:p>
    <w:p w14:paraId="32C35C2E" w14:textId="77777777" w:rsidR="00000000" w:rsidRDefault="00B80747">
      <w:pPr>
        <w:pStyle w:val="SpeakerCon"/>
        <w:rPr>
          <w:rtl/>
        </w:rPr>
      </w:pPr>
      <w:bookmarkStart w:id="573" w:name="FS000000519T31_07_2003_18_21_33C"/>
      <w:bookmarkEnd w:id="573"/>
      <w:r>
        <w:rPr>
          <w:rtl/>
        </w:rPr>
        <w:t>שר הפנים אברהם פורז:</w:t>
      </w:r>
    </w:p>
    <w:p w14:paraId="0BB4283B" w14:textId="77777777" w:rsidR="00000000" w:rsidRDefault="00B80747">
      <w:pPr>
        <w:pStyle w:val="a"/>
        <w:rPr>
          <w:rtl/>
        </w:rPr>
      </w:pPr>
    </w:p>
    <w:p w14:paraId="197818E8" w14:textId="77777777" w:rsidR="00000000" w:rsidRDefault="00B80747">
      <w:pPr>
        <w:pStyle w:val="a"/>
        <w:rPr>
          <w:rFonts w:hint="cs"/>
          <w:rtl/>
        </w:rPr>
      </w:pPr>
      <w:r>
        <w:rPr>
          <w:rFonts w:hint="cs"/>
          <w:rtl/>
        </w:rPr>
        <w:t>גם כוכב-יאיר וצור-י</w:t>
      </w:r>
      <w:r>
        <w:rPr>
          <w:rFonts w:hint="cs"/>
          <w:rtl/>
        </w:rPr>
        <w:t xml:space="preserve">גאל אוחדו בפרוצדורה הקודמת, ובקרוב יהיו בחירות ליישוב המאוחד. אני חשבתי, שלאור החשיבות הגדולה של האיחודים, זה יהיה פשע לחכות חמש שנים לאיחוד הבא, ולכן אמרנו - בתום שלוש שנים נבצע איחודים. אבל שמרנו לעצמנו אופציה נוספת, שאפשר יהיה לבצע איחודים גם לפני שלוש </w:t>
      </w:r>
      <w:r>
        <w:rPr>
          <w:rFonts w:hint="cs"/>
          <w:rtl/>
        </w:rPr>
        <w:t xml:space="preserve">שנים, ובאישור ועדת הפנים של כנסת. </w:t>
      </w:r>
    </w:p>
    <w:p w14:paraId="2F603BF9" w14:textId="77777777" w:rsidR="00000000" w:rsidRDefault="00B80747">
      <w:pPr>
        <w:pStyle w:val="a"/>
        <w:rPr>
          <w:rFonts w:hint="cs"/>
          <w:rtl/>
        </w:rPr>
      </w:pPr>
    </w:p>
    <w:p w14:paraId="19E98212" w14:textId="77777777" w:rsidR="00000000" w:rsidRDefault="00B80747">
      <w:pPr>
        <w:pStyle w:val="ac"/>
        <w:rPr>
          <w:rtl/>
        </w:rPr>
      </w:pPr>
      <w:r>
        <w:rPr>
          <w:rFonts w:hint="eastAsia"/>
          <w:rtl/>
        </w:rPr>
        <w:t>קריאות</w:t>
      </w:r>
      <w:r>
        <w:rPr>
          <w:rtl/>
        </w:rPr>
        <w:t>:</w:t>
      </w:r>
    </w:p>
    <w:p w14:paraId="2E2FB260" w14:textId="77777777" w:rsidR="00000000" w:rsidRDefault="00B80747">
      <w:pPr>
        <w:pStyle w:val="a"/>
        <w:rPr>
          <w:rFonts w:hint="cs"/>
          <w:rtl/>
        </w:rPr>
      </w:pPr>
    </w:p>
    <w:p w14:paraId="76DACB70" w14:textId="77777777" w:rsidR="00000000" w:rsidRDefault="00B80747">
      <w:pPr>
        <w:pStyle w:val="a"/>
        <w:rPr>
          <w:rFonts w:hint="cs"/>
          <w:rtl/>
        </w:rPr>
      </w:pPr>
      <w:r>
        <w:rPr>
          <w:rFonts w:hint="cs"/>
          <w:rtl/>
        </w:rPr>
        <w:t>- - -</w:t>
      </w:r>
    </w:p>
    <w:p w14:paraId="42BB7B3A" w14:textId="77777777" w:rsidR="00000000" w:rsidRDefault="00B80747">
      <w:pPr>
        <w:pStyle w:val="a"/>
        <w:rPr>
          <w:rFonts w:hint="cs"/>
          <w:rtl/>
        </w:rPr>
      </w:pPr>
    </w:p>
    <w:p w14:paraId="2D733D82" w14:textId="77777777" w:rsidR="00000000" w:rsidRDefault="00B80747">
      <w:pPr>
        <w:pStyle w:val="ad"/>
        <w:rPr>
          <w:rtl/>
        </w:rPr>
      </w:pPr>
      <w:r>
        <w:rPr>
          <w:rtl/>
        </w:rPr>
        <w:t>היו"ר ראובן ריבלין:</w:t>
      </w:r>
    </w:p>
    <w:p w14:paraId="390B6B1C" w14:textId="77777777" w:rsidR="00000000" w:rsidRDefault="00B80747">
      <w:pPr>
        <w:pStyle w:val="a"/>
        <w:rPr>
          <w:rtl/>
        </w:rPr>
      </w:pPr>
    </w:p>
    <w:p w14:paraId="0618E492" w14:textId="77777777" w:rsidR="00000000" w:rsidRDefault="00B80747">
      <w:pPr>
        <w:pStyle w:val="a"/>
        <w:rPr>
          <w:rFonts w:hint="cs"/>
          <w:rtl/>
        </w:rPr>
      </w:pPr>
      <w:r>
        <w:rPr>
          <w:rFonts w:hint="cs"/>
          <w:rtl/>
        </w:rPr>
        <w:t xml:space="preserve">רבותי. חבר הכנסת חזן. אדוני סגן ראש הממשלה. חבר הכנסת אפללו. </w:t>
      </w:r>
    </w:p>
    <w:p w14:paraId="04056EE3" w14:textId="77777777" w:rsidR="00000000" w:rsidRDefault="00B80747">
      <w:pPr>
        <w:pStyle w:val="a"/>
        <w:rPr>
          <w:rFonts w:hint="cs"/>
          <w:rtl/>
        </w:rPr>
      </w:pPr>
    </w:p>
    <w:p w14:paraId="5F7BB6A1" w14:textId="77777777" w:rsidR="00000000" w:rsidRDefault="00B80747">
      <w:pPr>
        <w:pStyle w:val="ac"/>
        <w:rPr>
          <w:rtl/>
        </w:rPr>
      </w:pPr>
      <w:r>
        <w:rPr>
          <w:rFonts w:hint="eastAsia"/>
          <w:rtl/>
        </w:rPr>
        <w:t>אלי</w:t>
      </w:r>
      <w:r>
        <w:rPr>
          <w:rtl/>
        </w:rPr>
        <w:t xml:space="preserve"> אפללו (הליכוד):</w:t>
      </w:r>
    </w:p>
    <w:p w14:paraId="281A3939" w14:textId="77777777" w:rsidR="00000000" w:rsidRDefault="00B80747">
      <w:pPr>
        <w:pStyle w:val="a"/>
        <w:rPr>
          <w:rFonts w:hint="cs"/>
          <w:rtl/>
        </w:rPr>
      </w:pPr>
    </w:p>
    <w:p w14:paraId="1112076B" w14:textId="77777777" w:rsidR="00000000" w:rsidRDefault="00B80747">
      <w:pPr>
        <w:pStyle w:val="a"/>
        <w:rPr>
          <w:rFonts w:hint="cs"/>
          <w:rtl/>
        </w:rPr>
      </w:pPr>
      <w:r>
        <w:rPr>
          <w:rFonts w:hint="cs"/>
          <w:rtl/>
        </w:rPr>
        <w:t>- - -</w:t>
      </w:r>
    </w:p>
    <w:p w14:paraId="7BB340D3" w14:textId="77777777" w:rsidR="00000000" w:rsidRDefault="00B80747">
      <w:pPr>
        <w:pStyle w:val="a"/>
        <w:rPr>
          <w:rFonts w:hint="cs"/>
          <w:rtl/>
        </w:rPr>
      </w:pPr>
    </w:p>
    <w:p w14:paraId="26CADE42" w14:textId="77777777" w:rsidR="00000000" w:rsidRDefault="00B80747">
      <w:pPr>
        <w:pStyle w:val="ad"/>
        <w:rPr>
          <w:rtl/>
        </w:rPr>
      </w:pPr>
      <w:r>
        <w:rPr>
          <w:rtl/>
        </w:rPr>
        <w:t>היו"ר ראובן ריבלין:</w:t>
      </w:r>
    </w:p>
    <w:p w14:paraId="4FBD4A57" w14:textId="77777777" w:rsidR="00000000" w:rsidRDefault="00B80747">
      <w:pPr>
        <w:pStyle w:val="a"/>
        <w:rPr>
          <w:rtl/>
        </w:rPr>
      </w:pPr>
    </w:p>
    <w:p w14:paraId="2BD9C692" w14:textId="77777777" w:rsidR="00000000" w:rsidRDefault="00B80747">
      <w:pPr>
        <w:pStyle w:val="a"/>
        <w:rPr>
          <w:rFonts w:hint="cs"/>
          <w:rtl/>
        </w:rPr>
      </w:pPr>
      <w:r>
        <w:rPr>
          <w:rFonts w:hint="cs"/>
          <w:rtl/>
        </w:rPr>
        <w:t xml:space="preserve">חבר הכנסת אפללו, מה זה? חבר הכנסת חזן, נא לשבת במקום. בבקשה. </w:t>
      </w:r>
    </w:p>
    <w:p w14:paraId="5CA39625" w14:textId="77777777" w:rsidR="00000000" w:rsidRDefault="00B80747">
      <w:pPr>
        <w:pStyle w:val="a"/>
        <w:rPr>
          <w:rFonts w:hint="cs"/>
          <w:rtl/>
        </w:rPr>
      </w:pPr>
    </w:p>
    <w:p w14:paraId="0AC3F1BF" w14:textId="77777777" w:rsidR="00000000" w:rsidRDefault="00B80747">
      <w:pPr>
        <w:pStyle w:val="SpeakerCon"/>
        <w:rPr>
          <w:rtl/>
        </w:rPr>
      </w:pPr>
      <w:bookmarkStart w:id="574" w:name="FS000000519T31_07_2003_18_24_19C"/>
      <w:bookmarkEnd w:id="574"/>
      <w:r>
        <w:rPr>
          <w:rtl/>
        </w:rPr>
        <w:t>שר הפנים</w:t>
      </w:r>
      <w:r>
        <w:rPr>
          <w:rtl/>
        </w:rPr>
        <w:t xml:space="preserve"> אברהם פורז:</w:t>
      </w:r>
    </w:p>
    <w:p w14:paraId="1A1DD9DF" w14:textId="77777777" w:rsidR="00000000" w:rsidRDefault="00B80747">
      <w:pPr>
        <w:pStyle w:val="a"/>
        <w:rPr>
          <w:rtl/>
        </w:rPr>
      </w:pPr>
    </w:p>
    <w:p w14:paraId="063BFD4F" w14:textId="77777777" w:rsidR="00000000" w:rsidRDefault="00B80747">
      <w:pPr>
        <w:pStyle w:val="a"/>
        <w:rPr>
          <w:rFonts w:hint="cs"/>
          <w:rtl/>
        </w:rPr>
      </w:pPr>
      <w:r>
        <w:rPr>
          <w:rFonts w:hint="cs"/>
          <w:rtl/>
        </w:rPr>
        <w:t>רבותי, מה שקרה אתמול בלילה, לדאבוני הרב, היה שהצעתי, הצעת הממשלה, שלפיה בתום שלוש שנים ניתן לבצע איחוד והקדמת בחירות ללא צורך באישור הכנסת, נפלה בהצבעה בוועדה. ולכן נאלצתי להגיש הסתייגות שאתם תראו אותה בדפים הצהובים.</w:t>
      </w:r>
    </w:p>
    <w:p w14:paraId="46716324" w14:textId="77777777" w:rsidR="00000000" w:rsidRDefault="00B80747">
      <w:pPr>
        <w:pStyle w:val="a"/>
        <w:rPr>
          <w:rFonts w:hint="cs"/>
          <w:rtl/>
        </w:rPr>
      </w:pPr>
    </w:p>
    <w:p w14:paraId="06F532B3" w14:textId="77777777" w:rsidR="00000000" w:rsidRDefault="00B80747">
      <w:pPr>
        <w:pStyle w:val="a"/>
        <w:rPr>
          <w:rFonts w:hint="cs"/>
          <w:rtl/>
        </w:rPr>
      </w:pPr>
      <w:r>
        <w:rPr>
          <w:rFonts w:hint="cs"/>
          <w:rtl/>
        </w:rPr>
        <w:t xml:space="preserve">למה אני נגד צורך באישור </w:t>
      </w:r>
      <w:r>
        <w:rPr>
          <w:rFonts w:hint="cs"/>
          <w:rtl/>
        </w:rPr>
        <w:t>הכנסת? אני הרי חבר הכנסת די הרבה שנים, יש לי כבוד לבית הזה, אבל אני לא נאיבי ואתם לא נאיבים. האם מישהו מכם מאמין ששנה לפני בחירות לכנסת תוכל ועדת הכנסת של פוליטיקאים שתלויים במרכזי המפלגות, ואנחנו יודעים שבמרכזי המפלגות ראשי הערים וסגני ראשי הערים ומקורביה</w:t>
      </w:r>
      <w:r>
        <w:rPr>
          <w:rFonts w:hint="cs"/>
          <w:rtl/>
        </w:rPr>
        <w:t xml:space="preserve">ם הם בעלי כוח רב - האם הם יוכלו אז לעשות מהלך של קיצור תקופת כהונה? הרי יבואו אז ראשי הערים וסגניהם ומקורביהם ויגידו: גזלנים - -  </w:t>
      </w:r>
    </w:p>
    <w:p w14:paraId="07A6AF9C" w14:textId="77777777" w:rsidR="00000000" w:rsidRDefault="00B80747">
      <w:pPr>
        <w:pStyle w:val="a"/>
        <w:rPr>
          <w:rFonts w:hint="cs"/>
          <w:rtl/>
        </w:rPr>
      </w:pPr>
    </w:p>
    <w:p w14:paraId="20AB9817" w14:textId="77777777" w:rsidR="00000000" w:rsidRDefault="00B80747">
      <w:pPr>
        <w:pStyle w:val="ac"/>
        <w:rPr>
          <w:rtl/>
        </w:rPr>
      </w:pPr>
      <w:r>
        <w:rPr>
          <w:rFonts w:hint="eastAsia"/>
          <w:rtl/>
        </w:rPr>
        <w:t>אלי</w:t>
      </w:r>
      <w:r>
        <w:rPr>
          <w:rtl/>
        </w:rPr>
        <w:t xml:space="preserve"> אפללו (הליכוד):</w:t>
      </w:r>
    </w:p>
    <w:p w14:paraId="71F66878" w14:textId="77777777" w:rsidR="00000000" w:rsidRDefault="00B80747">
      <w:pPr>
        <w:pStyle w:val="a"/>
        <w:rPr>
          <w:rFonts w:hint="cs"/>
          <w:rtl/>
        </w:rPr>
      </w:pPr>
    </w:p>
    <w:p w14:paraId="1512B3B0" w14:textId="77777777" w:rsidR="00000000" w:rsidRDefault="00B80747">
      <w:pPr>
        <w:pStyle w:val="a"/>
        <w:rPr>
          <w:rFonts w:hint="cs"/>
          <w:rtl/>
        </w:rPr>
      </w:pPr>
      <w:r>
        <w:rPr>
          <w:rFonts w:hint="cs"/>
          <w:rtl/>
        </w:rPr>
        <w:t>- - -</w:t>
      </w:r>
    </w:p>
    <w:p w14:paraId="09843697" w14:textId="77777777" w:rsidR="00000000" w:rsidRDefault="00B80747">
      <w:pPr>
        <w:pStyle w:val="a"/>
        <w:rPr>
          <w:rFonts w:hint="cs"/>
          <w:rtl/>
        </w:rPr>
      </w:pPr>
    </w:p>
    <w:p w14:paraId="302EF58E" w14:textId="77777777" w:rsidR="00000000" w:rsidRDefault="00B80747">
      <w:pPr>
        <w:pStyle w:val="ad"/>
        <w:rPr>
          <w:rtl/>
        </w:rPr>
      </w:pPr>
      <w:r>
        <w:rPr>
          <w:rtl/>
        </w:rPr>
        <w:t>היו"ר ראובן ריבלין:</w:t>
      </w:r>
    </w:p>
    <w:p w14:paraId="148F12FE" w14:textId="77777777" w:rsidR="00000000" w:rsidRDefault="00B80747">
      <w:pPr>
        <w:pStyle w:val="a"/>
        <w:rPr>
          <w:rtl/>
        </w:rPr>
      </w:pPr>
    </w:p>
    <w:p w14:paraId="4FD85BE9" w14:textId="77777777" w:rsidR="00000000" w:rsidRDefault="00B80747">
      <w:pPr>
        <w:pStyle w:val="a"/>
        <w:rPr>
          <w:rFonts w:hint="cs"/>
          <w:rtl/>
        </w:rPr>
      </w:pPr>
      <w:r>
        <w:rPr>
          <w:rFonts w:hint="cs"/>
          <w:rtl/>
        </w:rPr>
        <w:t xml:space="preserve">חבר הכנסת אפללו. עוד מעט תהיה הצבעה וכל אחד יביע את עמדתו בהתאם להצבעה. </w:t>
      </w:r>
    </w:p>
    <w:p w14:paraId="3A4AD7FB" w14:textId="77777777" w:rsidR="00000000" w:rsidRDefault="00B80747">
      <w:pPr>
        <w:pStyle w:val="a"/>
        <w:rPr>
          <w:rFonts w:hint="cs"/>
          <w:rtl/>
        </w:rPr>
      </w:pPr>
    </w:p>
    <w:p w14:paraId="644C85F5" w14:textId="77777777" w:rsidR="00000000" w:rsidRDefault="00B80747">
      <w:pPr>
        <w:pStyle w:val="SpeakerCon"/>
        <w:rPr>
          <w:rtl/>
        </w:rPr>
      </w:pPr>
      <w:bookmarkStart w:id="575" w:name="FS000000519T31_07_2003_18_27_36C"/>
      <w:bookmarkEnd w:id="575"/>
      <w:r>
        <w:rPr>
          <w:rtl/>
        </w:rPr>
        <w:t>ש</w:t>
      </w:r>
      <w:r>
        <w:rPr>
          <w:rtl/>
        </w:rPr>
        <w:t>ר הפנים אברהם פורז:</w:t>
      </w:r>
    </w:p>
    <w:p w14:paraId="66BBF6AC" w14:textId="77777777" w:rsidR="00000000" w:rsidRDefault="00B80747">
      <w:pPr>
        <w:pStyle w:val="a"/>
        <w:rPr>
          <w:rtl/>
        </w:rPr>
      </w:pPr>
    </w:p>
    <w:p w14:paraId="53F30930" w14:textId="77777777" w:rsidR="00000000" w:rsidRDefault="00B80747">
      <w:pPr>
        <w:pStyle w:val="a"/>
        <w:rPr>
          <w:rFonts w:hint="cs"/>
          <w:rtl/>
        </w:rPr>
      </w:pPr>
      <w:r>
        <w:rPr>
          <w:rFonts w:hint="cs"/>
          <w:rtl/>
        </w:rPr>
        <w:t xml:space="preserve">- - יש לנו עוד שנתיים לכהן, מה אתם מקצצים לנו את הקדנציה, מה אתם עושים לנו? </w:t>
      </w:r>
    </w:p>
    <w:p w14:paraId="2DB45513" w14:textId="77777777" w:rsidR="00000000" w:rsidRDefault="00B80747">
      <w:pPr>
        <w:pStyle w:val="a"/>
        <w:rPr>
          <w:rFonts w:hint="cs"/>
          <w:rtl/>
        </w:rPr>
      </w:pPr>
    </w:p>
    <w:p w14:paraId="7A307D2F" w14:textId="77777777" w:rsidR="00000000" w:rsidRDefault="00B80747">
      <w:pPr>
        <w:pStyle w:val="a"/>
        <w:rPr>
          <w:rFonts w:hint="cs"/>
          <w:rtl/>
        </w:rPr>
      </w:pPr>
      <w:r>
        <w:rPr>
          <w:rFonts w:hint="cs"/>
          <w:rtl/>
        </w:rPr>
        <w:t xml:space="preserve">אני ראיתי מה קורה עכשיו. יש לנו עוד ארבע שנים וחצי עד הבחירות, ואתם רואים שהרשימה מצומקת, וגם עד הרגע האחרון מתרוצצים פה - מי ייכנס ומי יצא. ידי לא היתה במי </w:t>
      </w:r>
      <w:r>
        <w:rPr>
          <w:rFonts w:hint="cs"/>
          <w:rtl/>
        </w:rPr>
        <w:t>ייכנס ומי יצא. אני הבאתי רשימה בהתאם להחלטות של הוועדות המקצועיות.</w:t>
      </w:r>
    </w:p>
    <w:p w14:paraId="313F78A0" w14:textId="77777777" w:rsidR="00000000" w:rsidRDefault="00B80747">
      <w:pPr>
        <w:pStyle w:val="a"/>
        <w:rPr>
          <w:rFonts w:hint="cs"/>
          <w:rtl/>
        </w:rPr>
      </w:pPr>
    </w:p>
    <w:p w14:paraId="6B035209" w14:textId="77777777" w:rsidR="00000000" w:rsidRDefault="00B80747">
      <w:pPr>
        <w:pStyle w:val="a"/>
        <w:rPr>
          <w:rFonts w:hint="cs"/>
          <w:rtl/>
        </w:rPr>
      </w:pPr>
      <w:r>
        <w:rPr>
          <w:rFonts w:hint="cs"/>
          <w:rtl/>
        </w:rPr>
        <w:t>באו אתמול בכנסת - וההצעה היתה הצעתו של חבר הכנסת הרצוג; זה שהוא אחר כך חזר בו ממנה והצביע נגדה, גם זה דבר מוזר ותמוה, אבל זה מה שקרה. הוא הציע הצעה שהיתה מקובלת עלי, וההצעה אומרת שלצורך הא</w:t>
      </w:r>
      <w:r>
        <w:rPr>
          <w:rFonts w:hint="cs"/>
          <w:rtl/>
        </w:rPr>
        <w:t xml:space="preserve">יחוד, שר הפנים לא יפעל לבדו, אלא יפעל על דעת הממשלה. </w:t>
      </w:r>
    </w:p>
    <w:p w14:paraId="796F2125" w14:textId="77777777" w:rsidR="00000000" w:rsidRDefault="00B80747">
      <w:pPr>
        <w:pStyle w:val="a"/>
        <w:rPr>
          <w:rFonts w:hint="cs"/>
          <w:rtl/>
        </w:rPr>
      </w:pPr>
    </w:p>
    <w:p w14:paraId="37578EA4" w14:textId="77777777" w:rsidR="00000000" w:rsidRDefault="00B80747">
      <w:pPr>
        <w:pStyle w:val="a"/>
        <w:rPr>
          <w:rFonts w:hint="cs"/>
          <w:rtl/>
        </w:rPr>
      </w:pPr>
      <w:r>
        <w:rPr>
          <w:rFonts w:hint="cs"/>
          <w:rtl/>
        </w:rPr>
        <w:t xml:space="preserve">לכן, אני מבקש מהכנסת להצביע בעד ההסתייגות. </w:t>
      </w:r>
    </w:p>
    <w:p w14:paraId="3507E958" w14:textId="77777777" w:rsidR="00000000" w:rsidRDefault="00B80747">
      <w:pPr>
        <w:pStyle w:val="a"/>
        <w:rPr>
          <w:rFonts w:hint="cs"/>
          <w:rtl/>
        </w:rPr>
      </w:pPr>
    </w:p>
    <w:p w14:paraId="0B8F9E8D" w14:textId="77777777" w:rsidR="00000000" w:rsidRDefault="00B80747">
      <w:pPr>
        <w:pStyle w:val="a"/>
        <w:rPr>
          <w:rFonts w:hint="cs"/>
          <w:rtl/>
        </w:rPr>
      </w:pPr>
      <w:r>
        <w:rPr>
          <w:rFonts w:hint="cs"/>
          <w:rtl/>
        </w:rPr>
        <w:t>אבל אני גם רוצה לומר את המחויבות, לפחות שלי, לגבי ההליך בתוך הממשלה. אני אומר שצוות שרים המורכב מנציגי הקואליציה בראשות שר הפנים יכין את תוכנית האיחודים. הת</w:t>
      </w:r>
      <w:r>
        <w:rPr>
          <w:rFonts w:hint="cs"/>
          <w:rtl/>
        </w:rPr>
        <w:t>וכנית תוגש לקבינט הכלכלי-החברתי לדיון, הקבינט יביא את התוכנית לאישור הממשלה. לגבי חובת ההתייעצות עם ועדת הפנים - היא כתובה בהסתייגות. זאת אומרת, לפחות מחצית השנה לפני המועד שקבוע לאיחוד, שר הפנים, כמובן אחרי שקיים את כל ההתייעצות בממשלה, מביא לכנסת את תוכנ</w:t>
      </w:r>
      <w:r>
        <w:rPr>
          <w:rFonts w:hint="cs"/>
          <w:rtl/>
        </w:rPr>
        <w:t xml:space="preserve">ית האיחודים אבל יש לו חובת התייעצות עם ועדת הפנים. אין צורך וחובה לקבל אישור מטעמה של ועדת הפנים.   </w:t>
      </w:r>
    </w:p>
    <w:p w14:paraId="1FC248F0" w14:textId="77777777" w:rsidR="00000000" w:rsidRDefault="00B80747">
      <w:pPr>
        <w:pStyle w:val="a"/>
        <w:rPr>
          <w:rFonts w:hint="cs"/>
          <w:rtl/>
        </w:rPr>
      </w:pPr>
    </w:p>
    <w:p w14:paraId="7B74DE20" w14:textId="77777777" w:rsidR="00000000" w:rsidRDefault="00B80747">
      <w:pPr>
        <w:pStyle w:val="a"/>
        <w:rPr>
          <w:rFonts w:hint="cs"/>
          <w:rtl/>
        </w:rPr>
      </w:pPr>
      <w:r>
        <w:rPr>
          <w:rFonts w:hint="cs"/>
          <w:rtl/>
        </w:rPr>
        <w:t>ראש הממשלה ירכיב את צוות השרים מתוך התחשבות ביחסי הכוחות בתוך הקואליציה ומתוך רצון אכן לקדם את נושא האיחודים.</w:t>
      </w:r>
    </w:p>
    <w:p w14:paraId="4D7A61A4" w14:textId="77777777" w:rsidR="00000000" w:rsidRDefault="00B80747">
      <w:pPr>
        <w:pStyle w:val="a"/>
        <w:rPr>
          <w:rFonts w:hint="cs"/>
          <w:rtl/>
        </w:rPr>
      </w:pPr>
    </w:p>
    <w:p w14:paraId="6B00BFB2" w14:textId="77777777" w:rsidR="00000000" w:rsidRDefault="00B80747">
      <w:pPr>
        <w:pStyle w:val="ad"/>
        <w:rPr>
          <w:rtl/>
        </w:rPr>
      </w:pPr>
      <w:r>
        <w:rPr>
          <w:rtl/>
        </w:rPr>
        <w:t>היו"ר ראובן ריבלין:</w:t>
      </w:r>
    </w:p>
    <w:p w14:paraId="16C6F7D1" w14:textId="77777777" w:rsidR="00000000" w:rsidRDefault="00B80747">
      <w:pPr>
        <w:pStyle w:val="a"/>
        <w:rPr>
          <w:rtl/>
        </w:rPr>
      </w:pPr>
    </w:p>
    <w:p w14:paraId="6A1DD2FB" w14:textId="77777777" w:rsidR="00000000" w:rsidRDefault="00B80747">
      <w:pPr>
        <w:pStyle w:val="a"/>
        <w:rPr>
          <w:rFonts w:hint="cs"/>
          <w:rtl/>
        </w:rPr>
      </w:pPr>
      <w:r>
        <w:rPr>
          <w:rFonts w:hint="cs"/>
          <w:rtl/>
        </w:rPr>
        <w:t>אדוני שר הפנים, כדי לה</w:t>
      </w:r>
      <w:r>
        <w:rPr>
          <w:rFonts w:hint="cs"/>
          <w:rtl/>
        </w:rPr>
        <w:t xml:space="preserve">סיר כל ספק מלב. מה שלממשלה - לממשלה. אין לי בעיה. אנחנו לא אחראים על הסדר בממשלה. </w:t>
      </w:r>
    </w:p>
    <w:p w14:paraId="1533E105" w14:textId="77777777" w:rsidR="00000000" w:rsidRDefault="00B80747">
      <w:pPr>
        <w:pStyle w:val="a"/>
        <w:rPr>
          <w:rFonts w:hint="cs"/>
          <w:rtl/>
        </w:rPr>
      </w:pPr>
    </w:p>
    <w:p w14:paraId="024C3DA2" w14:textId="77777777" w:rsidR="00000000" w:rsidRDefault="00B80747">
      <w:pPr>
        <w:pStyle w:val="SpeakerCon"/>
        <w:rPr>
          <w:rtl/>
        </w:rPr>
      </w:pPr>
      <w:bookmarkStart w:id="576" w:name="FS000000519T31_07_2003_18_14_53"/>
      <w:bookmarkStart w:id="577" w:name="FS000000519T31_07_2003_18_15_03C"/>
      <w:bookmarkEnd w:id="576"/>
      <w:bookmarkEnd w:id="577"/>
      <w:r>
        <w:rPr>
          <w:rtl/>
        </w:rPr>
        <w:t>שר הפנים אברהם פורז:</w:t>
      </w:r>
    </w:p>
    <w:p w14:paraId="41E527E6" w14:textId="77777777" w:rsidR="00000000" w:rsidRDefault="00B80747">
      <w:pPr>
        <w:pStyle w:val="a"/>
        <w:rPr>
          <w:rtl/>
        </w:rPr>
      </w:pPr>
    </w:p>
    <w:p w14:paraId="0F38774E" w14:textId="77777777" w:rsidR="00000000" w:rsidRDefault="00B80747">
      <w:pPr>
        <w:pStyle w:val="a"/>
        <w:rPr>
          <w:rFonts w:hint="cs"/>
          <w:rtl/>
        </w:rPr>
      </w:pPr>
      <w:r>
        <w:rPr>
          <w:rFonts w:hint="cs"/>
          <w:rtl/>
        </w:rPr>
        <w:t xml:space="preserve">ההסתייגות היא כפי שרשומה. </w:t>
      </w:r>
    </w:p>
    <w:p w14:paraId="0445A02A" w14:textId="77777777" w:rsidR="00000000" w:rsidRDefault="00B80747">
      <w:pPr>
        <w:pStyle w:val="a"/>
        <w:rPr>
          <w:rFonts w:hint="cs"/>
          <w:rtl/>
        </w:rPr>
      </w:pPr>
    </w:p>
    <w:p w14:paraId="7E1E20E7" w14:textId="77777777" w:rsidR="00000000" w:rsidRDefault="00B80747">
      <w:pPr>
        <w:pStyle w:val="ad"/>
        <w:rPr>
          <w:rtl/>
        </w:rPr>
      </w:pPr>
      <w:r>
        <w:rPr>
          <w:rtl/>
        </w:rPr>
        <w:t>היו"ר ראובן ריבלין:</w:t>
      </w:r>
    </w:p>
    <w:p w14:paraId="64E14037" w14:textId="77777777" w:rsidR="00000000" w:rsidRDefault="00B80747">
      <w:pPr>
        <w:pStyle w:val="a"/>
        <w:rPr>
          <w:rtl/>
        </w:rPr>
      </w:pPr>
    </w:p>
    <w:p w14:paraId="30697963" w14:textId="77777777" w:rsidR="00000000" w:rsidRDefault="00B80747">
      <w:pPr>
        <w:pStyle w:val="a"/>
        <w:rPr>
          <w:rFonts w:hint="cs"/>
          <w:rtl/>
        </w:rPr>
      </w:pPr>
      <w:r>
        <w:rPr>
          <w:rFonts w:hint="cs"/>
          <w:rtl/>
        </w:rPr>
        <w:t>נכון. זאת אומרת, אדוני מסביר, שמלבד הבלם בממשלה, קיימת חובת התייעצות עם ועדת הכנסת על-ידי מתן הודעה ש</w:t>
      </w:r>
      <w:r>
        <w:rPr>
          <w:rFonts w:hint="cs"/>
          <w:rtl/>
        </w:rPr>
        <w:t xml:space="preserve">ל חצי שנה מראש. </w:t>
      </w:r>
    </w:p>
    <w:p w14:paraId="5962AB06" w14:textId="77777777" w:rsidR="00000000" w:rsidRDefault="00B80747">
      <w:pPr>
        <w:pStyle w:val="a"/>
        <w:rPr>
          <w:rFonts w:hint="cs"/>
          <w:rtl/>
        </w:rPr>
      </w:pPr>
    </w:p>
    <w:p w14:paraId="3947D9C6" w14:textId="77777777" w:rsidR="00000000" w:rsidRDefault="00B80747">
      <w:pPr>
        <w:pStyle w:val="SpeakerCon"/>
        <w:rPr>
          <w:rtl/>
        </w:rPr>
      </w:pPr>
      <w:bookmarkStart w:id="578" w:name="FS000000519T31_07_2003_18_16_15C"/>
      <w:bookmarkEnd w:id="578"/>
      <w:r>
        <w:rPr>
          <w:rFonts w:hint="eastAsia"/>
          <w:rtl/>
        </w:rPr>
        <w:t>שר</w:t>
      </w:r>
      <w:r>
        <w:rPr>
          <w:rtl/>
        </w:rPr>
        <w:t xml:space="preserve"> הפנים אברהם פורז:</w:t>
      </w:r>
    </w:p>
    <w:p w14:paraId="147A5D8B" w14:textId="77777777" w:rsidR="00000000" w:rsidRDefault="00B80747">
      <w:pPr>
        <w:pStyle w:val="a"/>
        <w:rPr>
          <w:rFonts w:hint="cs"/>
          <w:rtl/>
        </w:rPr>
      </w:pPr>
    </w:p>
    <w:p w14:paraId="35636474" w14:textId="77777777" w:rsidR="00000000" w:rsidRDefault="00B80747">
      <w:pPr>
        <w:pStyle w:val="a"/>
        <w:rPr>
          <w:rFonts w:hint="cs"/>
          <w:rtl/>
        </w:rPr>
      </w:pPr>
      <w:r>
        <w:rPr>
          <w:rFonts w:hint="cs"/>
          <w:rtl/>
        </w:rPr>
        <w:t xml:space="preserve">אדוני היושב-ראש, אני קורא את ההסתייגות שהגשתי ואשר משקפת את הדין שאני חושב שצריך להיות הדין הרצוי לאחר שהחוק יתקבל. וכך נאמר: "(1) הכריז השר" </w:t>
      </w:r>
      <w:r>
        <w:rPr>
          <w:rtl/>
        </w:rPr>
        <w:t>–</w:t>
      </w:r>
      <w:r>
        <w:rPr>
          <w:rFonts w:hint="cs"/>
          <w:rtl/>
        </w:rPr>
        <w:t xml:space="preserve"> הכוונה לשר הפנים </w:t>
      </w:r>
      <w:r>
        <w:rPr>
          <w:rtl/>
        </w:rPr>
        <w:t>–</w:t>
      </w:r>
      <w:r>
        <w:rPr>
          <w:rFonts w:hint="cs"/>
          <w:rtl/>
        </w:rPr>
        <w:t xml:space="preserve"> "על איחוד רשויות, רשאי הוא באישור הממשלה" </w:t>
      </w:r>
      <w:r>
        <w:rPr>
          <w:rtl/>
        </w:rPr>
        <w:t>–</w:t>
      </w:r>
      <w:r>
        <w:rPr>
          <w:rFonts w:hint="cs"/>
          <w:rtl/>
        </w:rPr>
        <w:t xml:space="preserve"> ופה ציינת</w:t>
      </w:r>
      <w:r>
        <w:rPr>
          <w:rFonts w:hint="cs"/>
          <w:rtl/>
        </w:rPr>
        <w:t xml:space="preserve">י את הפרוצדורה בתוך הממשלה </w:t>
      </w:r>
      <w:r>
        <w:rPr>
          <w:rtl/>
        </w:rPr>
        <w:t>–</w:t>
      </w:r>
      <w:r>
        <w:rPr>
          <w:rFonts w:hint="cs"/>
          <w:rtl/>
        </w:rPr>
        <w:t xml:space="preserve"> "ובהתייעצות עם ועדת הפנים ואיכות הסביבה של הכנסת - -</w:t>
      </w:r>
    </w:p>
    <w:p w14:paraId="41119081" w14:textId="77777777" w:rsidR="00000000" w:rsidRDefault="00B80747">
      <w:pPr>
        <w:pStyle w:val="a"/>
        <w:rPr>
          <w:rFonts w:hint="cs"/>
          <w:rtl/>
        </w:rPr>
      </w:pPr>
    </w:p>
    <w:p w14:paraId="59E180F3" w14:textId="77777777" w:rsidR="00000000" w:rsidRDefault="00B80747">
      <w:pPr>
        <w:pStyle w:val="ad"/>
        <w:rPr>
          <w:rtl/>
        </w:rPr>
      </w:pPr>
      <w:r>
        <w:rPr>
          <w:rFonts w:hint="eastAsia"/>
          <w:rtl/>
        </w:rPr>
        <w:t>היו</w:t>
      </w:r>
      <w:r>
        <w:rPr>
          <w:rtl/>
        </w:rPr>
        <w:t>"ר ראובן ריבלין:</w:t>
      </w:r>
    </w:p>
    <w:p w14:paraId="3B1CCD2F" w14:textId="77777777" w:rsidR="00000000" w:rsidRDefault="00B80747">
      <w:pPr>
        <w:pStyle w:val="a"/>
        <w:rPr>
          <w:rFonts w:hint="cs"/>
          <w:rtl/>
        </w:rPr>
      </w:pPr>
    </w:p>
    <w:p w14:paraId="5AF854EC" w14:textId="77777777" w:rsidR="00000000" w:rsidRDefault="00B80747">
      <w:pPr>
        <w:pStyle w:val="a"/>
        <w:rPr>
          <w:rFonts w:hint="cs"/>
          <w:rtl/>
        </w:rPr>
      </w:pPr>
      <w:r>
        <w:rPr>
          <w:rFonts w:hint="cs"/>
          <w:rtl/>
        </w:rPr>
        <w:t>חבר הכנסת חזן, חבר הכנסת חזן. נא להוציא את חבר הכנסת חזן. הוא אפילו לא עונה לי. נא להוציא אותו מייד מהאולם. בבקשה.</w:t>
      </w:r>
    </w:p>
    <w:p w14:paraId="03DEBB34" w14:textId="77777777" w:rsidR="00000000" w:rsidRDefault="00B80747">
      <w:pPr>
        <w:pStyle w:val="a"/>
        <w:rPr>
          <w:rFonts w:hint="cs"/>
          <w:rtl/>
        </w:rPr>
      </w:pPr>
    </w:p>
    <w:p w14:paraId="12C068B9" w14:textId="77777777" w:rsidR="00000000" w:rsidRDefault="00B80747">
      <w:pPr>
        <w:pStyle w:val="a"/>
        <w:jc w:val="center"/>
        <w:rPr>
          <w:rFonts w:hint="cs"/>
          <w:rtl/>
        </w:rPr>
      </w:pPr>
      <w:r>
        <w:rPr>
          <w:rFonts w:hint="cs"/>
          <w:rtl/>
        </w:rPr>
        <w:t>(חבר הכנסת יחיאל חזן יוצא מאולם המלי</w:t>
      </w:r>
      <w:r>
        <w:rPr>
          <w:rFonts w:hint="cs"/>
          <w:rtl/>
        </w:rPr>
        <w:t>אה.)</w:t>
      </w:r>
    </w:p>
    <w:p w14:paraId="7A7E48D6" w14:textId="77777777" w:rsidR="00000000" w:rsidRDefault="00B80747">
      <w:pPr>
        <w:pStyle w:val="a"/>
        <w:rPr>
          <w:rFonts w:hint="cs"/>
          <w:rtl/>
        </w:rPr>
      </w:pPr>
    </w:p>
    <w:p w14:paraId="59BD2C75" w14:textId="77777777" w:rsidR="00000000" w:rsidRDefault="00B80747">
      <w:pPr>
        <w:pStyle w:val="SpeakerCon"/>
        <w:rPr>
          <w:rtl/>
        </w:rPr>
      </w:pPr>
      <w:bookmarkStart w:id="579" w:name="FS000000519T31_07_2003_18_19_54C"/>
      <w:bookmarkEnd w:id="579"/>
      <w:r>
        <w:rPr>
          <w:rtl/>
        </w:rPr>
        <w:t>שר הפנים אברהם פורז:</w:t>
      </w:r>
    </w:p>
    <w:p w14:paraId="495F61F0" w14:textId="77777777" w:rsidR="00000000" w:rsidRDefault="00B80747">
      <w:pPr>
        <w:pStyle w:val="a"/>
        <w:rPr>
          <w:rtl/>
        </w:rPr>
      </w:pPr>
    </w:p>
    <w:p w14:paraId="6B3D216E" w14:textId="77777777" w:rsidR="00000000" w:rsidRDefault="00B80747">
      <w:pPr>
        <w:pStyle w:val="a"/>
        <w:rPr>
          <w:rFonts w:hint="cs"/>
          <w:rtl/>
        </w:rPr>
      </w:pPr>
      <w:r>
        <w:rPr>
          <w:rFonts w:hint="cs"/>
          <w:rtl/>
        </w:rPr>
        <w:t>- - לקבוע מועד לבחירות ברשות המקומית שאיחד, המוקדם ממועד הבחירות הקבוע לכל אחת מהרשויות המקומיות שאוחדו, ובלבד שהמועד שייקבע יחול לאחר תום שלוש שנים ממועד הבחירות האחרונות שנערכו בכל אחת מהרשויות המקומיות כאמור; (2) הבקשה להתייע</w:t>
      </w:r>
      <w:r>
        <w:rPr>
          <w:rFonts w:hint="cs"/>
          <w:rtl/>
        </w:rPr>
        <w:t>צות כאמור בפסקה (1) תוגש לא יאוחר משישה חודשים ממועד הבחירות שמציע השר; (3) על אף האמור בפסקה (1), בנסיבות מיוחדות ובאישור ועדת הפנים ואיכות הסביבה של הכנסת רשאי השר לקבוע מועד בחירות שיחולו עוד בטרם חלפו שלוש שנים ממועדי הבחירות האחרונות, כאמור".</w:t>
      </w:r>
    </w:p>
    <w:p w14:paraId="233872B9" w14:textId="77777777" w:rsidR="00000000" w:rsidRDefault="00B80747">
      <w:pPr>
        <w:pStyle w:val="a"/>
        <w:rPr>
          <w:rFonts w:hint="cs"/>
          <w:rtl/>
        </w:rPr>
      </w:pPr>
    </w:p>
    <w:p w14:paraId="4795DD20" w14:textId="77777777" w:rsidR="00000000" w:rsidRDefault="00B80747">
      <w:pPr>
        <w:pStyle w:val="a"/>
        <w:rPr>
          <w:rFonts w:hint="cs"/>
          <w:rtl/>
        </w:rPr>
      </w:pPr>
      <w:r>
        <w:rPr>
          <w:rFonts w:hint="cs"/>
          <w:rtl/>
        </w:rPr>
        <w:t>במלים א</w:t>
      </w:r>
      <w:r>
        <w:rPr>
          <w:rFonts w:hint="cs"/>
          <w:rtl/>
        </w:rPr>
        <w:t>חרות, כדי לבצע איחוד לאחר שעברו שלוש שנים, די בהתייעצות עם ועדת הפנים ואיכות הסביבה. לא חלפו שלוש שנים, זה בתוך שלוש השנים - צריך אישור של הוועדה.</w:t>
      </w:r>
    </w:p>
    <w:p w14:paraId="5B50FE1F" w14:textId="77777777" w:rsidR="00000000" w:rsidRDefault="00B80747">
      <w:pPr>
        <w:pStyle w:val="a"/>
        <w:rPr>
          <w:rFonts w:hint="cs"/>
          <w:rtl/>
        </w:rPr>
      </w:pPr>
    </w:p>
    <w:p w14:paraId="4D31E1DF" w14:textId="77777777" w:rsidR="00000000" w:rsidRDefault="00B80747">
      <w:pPr>
        <w:pStyle w:val="a"/>
        <w:rPr>
          <w:rFonts w:hint="cs"/>
          <w:rtl/>
        </w:rPr>
      </w:pPr>
      <w:r>
        <w:rPr>
          <w:rFonts w:hint="cs"/>
          <w:rtl/>
        </w:rPr>
        <w:t>אני מבקש מחברי הכנסת לקבל את ההסתייגות ולאשר את החוק עם ההסתייגות שהצעתי.</w:t>
      </w:r>
    </w:p>
    <w:p w14:paraId="0DB31676" w14:textId="77777777" w:rsidR="00000000" w:rsidRDefault="00B80747">
      <w:pPr>
        <w:pStyle w:val="a"/>
        <w:rPr>
          <w:rFonts w:hint="cs"/>
          <w:rtl/>
        </w:rPr>
      </w:pPr>
    </w:p>
    <w:p w14:paraId="2A71564E" w14:textId="77777777" w:rsidR="00000000" w:rsidRDefault="00B80747">
      <w:pPr>
        <w:pStyle w:val="ad"/>
        <w:rPr>
          <w:rtl/>
        </w:rPr>
      </w:pPr>
      <w:r>
        <w:rPr>
          <w:rtl/>
        </w:rPr>
        <w:t>היו"ר ראובן ריבלין:</w:t>
      </w:r>
    </w:p>
    <w:p w14:paraId="5908B2F8" w14:textId="77777777" w:rsidR="00000000" w:rsidRDefault="00B80747">
      <w:pPr>
        <w:pStyle w:val="a"/>
        <w:rPr>
          <w:rtl/>
        </w:rPr>
      </w:pPr>
    </w:p>
    <w:p w14:paraId="3DC6BC9F" w14:textId="77777777" w:rsidR="00000000" w:rsidRDefault="00B80747">
      <w:pPr>
        <w:pStyle w:val="a"/>
        <w:rPr>
          <w:rFonts w:hint="cs"/>
          <w:rtl/>
        </w:rPr>
      </w:pPr>
      <w:r>
        <w:rPr>
          <w:rFonts w:hint="cs"/>
          <w:rtl/>
        </w:rPr>
        <w:t>תודה. חבר הכ</w:t>
      </w:r>
      <w:r>
        <w:rPr>
          <w:rFonts w:hint="cs"/>
          <w:rtl/>
        </w:rPr>
        <w:t xml:space="preserve">נסת משה גפני, אחרון המסתייגים. אחריו אנחנו עוברים מייד להצבעה, אלא אם כן יושב-ראש הוועדה רוצה לומר מלה. אני לא חושב שהוא צריך. בבקשה. </w:t>
      </w:r>
    </w:p>
    <w:p w14:paraId="0C3EE227" w14:textId="77777777" w:rsidR="00000000" w:rsidRDefault="00B80747">
      <w:pPr>
        <w:pStyle w:val="a"/>
        <w:rPr>
          <w:rFonts w:hint="cs"/>
          <w:rtl/>
        </w:rPr>
      </w:pPr>
    </w:p>
    <w:p w14:paraId="6376A318" w14:textId="77777777" w:rsidR="00000000" w:rsidRDefault="00B80747">
      <w:pPr>
        <w:pStyle w:val="Speaker"/>
        <w:rPr>
          <w:rtl/>
        </w:rPr>
      </w:pPr>
      <w:bookmarkStart w:id="580" w:name="FS000000526T31_07_2003_18_25_27"/>
      <w:bookmarkStart w:id="581" w:name="_Toc59369740"/>
      <w:bookmarkEnd w:id="580"/>
      <w:r>
        <w:rPr>
          <w:rFonts w:hint="eastAsia"/>
          <w:rtl/>
        </w:rPr>
        <w:t>משה</w:t>
      </w:r>
      <w:r>
        <w:rPr>
          <w:rtl/>
        </w:rPr>
        <w:t xml:space="preserve"> גפני (יהדות התורה):</w:t>
      </w:r>
      <w:bookmarkEnd w:id="581"/>
    </w:p>
    <w:p w14:paraId="595BC102" w14:textId="77777777" w:rsidR="00000000" w:rsidRDefault="00B80747">
      <w:pPr>
        <w:pStyle w:val="a"/>
        <w:rPr>
          <w:rFonts w:hint="cs"/>
          <w:rtl/>
        </w:rPr>
      </w:pPr>
    </w:p>
    <w:p w14:paraId="30085C25" w14:textId="77777777" w:rsidR="00000000" w:rsidRDefault="00B80747">
      <w:pPr>
        <w:pStyle w:val="a"/>
        <w:rPr>
          <w:rFonts w:hint="cs"/>
          <w:rtl/>
        </w:rPr>
      </w:pPr>
      <w:r>
        <w:rPr>
          <w:rFonts w:hint="cs"/>
          <w:rtl/>
        </w:rPr>
        <w:t xml:space="preserve">אדוני היושב-ראש, רבותי חברי הכנסת, אני לא מעט שנים בכנסת. ביזיון כזה אני לא זוכר. </w:t>
      </w:r>
    </w:p>
    <w:p w14:paraId="4BC3B8EE" w14:textId="77777777" w:rsidR="00000000" w:rsidRDefault="00B80747">
      <w:pPr>
        <w:pStyle w:val="a"/>
        <w:rPr>
          <w:rFonts w:hint="cs"/>
          <w:rtl/>
        </w:rPr>
      </w:pPr>
    </w:p>
    <w:p w14:paraId="2E9A52DC" w14:textId="77777777" w:rsidR="00000000" w:rsidRDefault="00B80747">
      <w:pPr>
        <w:pStyle w:val="ad"/>
        <w:rPr>
          <w:rtl/>
        </w:rPr>
      </w:pPr>
      <w:r>
        <w:rPr>
          <w:rFonts w:hint="eastAsia"/>
          <w:rtl/>
        </w:rPr>
        <w:t>היו</w:t>
      </w:r>
      <w:r>
        <w:rPr>
          <w:rtl/>
        </w:rPr>
        <w:t>"ר ראובן</w:t>
      </w:r>
      <w:r>
        <w:rPr>
          <w:rtl/>
        </w:rPr>
        <w:t xml:space="preserve"> ריבלין:</w:t>
      </w:r>
    </w:p>
    <w:p w14:paraId="716997F0" w14:textId="77777777" w:rsidR="00000000" w:rsidRDefault="00B80747">
      <w:pPr>
        <w:pStyle w:val="a"/>
        <w:rPr>
          <w:rFonts w:hint="cs"/>
          <w:rtl/>
        </w:rPr>
      </w:pPr>
    </w:p>
    <w:p w14:paraId="7AF6C01B" w14:textId="77777777" w:rsidR="00000000" w:rsidRDefault="00B80747">
      <w:pPr>
        <w:pStyle w:val="a"/>
        <w:rPr>
          <w:rFonts w:hint="cs"/>
          <w:rtl/>
        </w:rPr>
      </w:pPr>
      <w:r>
        <w:rPr>
          <w:rFonts w:hint="cs"/>
          <w:rtl/>
        </w:rPr>
        <w:t>לא, לא. חכה עד הלילה. רבותי חברי הכנסת, מי שלא יושב, מוצא מהאולם. חבר הכנסת אפללו. אדוני השר. מי שלא יושב, יוצא מהאולם. מי שלא יושב, ללא יוצא מן הכלל - שרים, חברי כנסת, נגידים, נשיאים, כולם. בבקשה.</w:t>
      </w:r>
    </w:p>
    <w:p w14:paraId="6734B7A1" w14:textId="77777777" w:rsidR="00000000" w:rsidRDefault="00B80747">
      <w:pPr>
        <w:pStyle w:val="a"/>
        <w:rPr>
          <w:rFonts w:hint="cs"/>
          <w:rtl/>
        </w:rPr>
      </w:pPr>
    </w:p>
    <w:p w14:paraId="6C758403" w14:textId="77777777" w:rsidR="00000000" w:rsidRDefault="00B80747">
      <w:pPr>
        <w:pStyle w:val="SpeakerCon"/>
        <w:rPr>
          <w:rtl/>
        </w:rPr>
      </w:pPr>
      <w:bookmarkStart w:id="582" w:name="FS000000526T31_07_2003_18_27_16C"/>
      <w:bookmarkEnd w:id="582"/>
      <w:r>
        <w:rPr>
          <w:rtl/>
        </w:rPr>
        <w:t>משה גפני (יהדות התורה):</w:t>
      </w:r>
    </w:p>
    <w:p w14:paraId="73564FD6" w14:textId="77777777" w:rsidR="00000000" w:rsidRDefault="00B80747">
      <w:pPr>
        <w:pStyle w:val="a"/>
        <w:rPr>
          <w:rtl/>
        </w:rPr>
      </w:pPr>
    </w:p>
    <w:p w14:paraId="5141C28C" w14:textId="77777777" w:rsidR="00000000" w:rsidRDefault="00B80747">
      <w:pPr>
        <w:pStyle w:val="a"/>
        <w:rPr>
          <w:rFonts w:hint="cs"/>
          <w:rtl/>
        </w:rPr>
      </w:pPr>
      <w:r>
        <w:rPr>
          <w:rFonts w:hint="cs"/>
          <w:rtl/>
        </w:rPr>
        <w:t>אדוני היושב-ראש, ביזיו</w:t>
      </w:r>
      <w:r>
        <w:rPr>
          <w:rFonts w:hint="cs"/>
          <w:rtl/>
        </w:rPr>
        <w:t>ן כזה אני לא זוכר. עומד כאן שר הפנים ומדבר בהתנשאות על חברי הכנסת - - - אי-אפשר לדבר פה.</w:t>
      </w:r>
    </w:p>
    <w:p w14:paraId="62D14DCC" w14:textId="77777777" w:rsidR="00000000" w:rsidRDefault="00B80747">
      <w:pPr>
        <w:pStyle w:val="a"/>
        <w:rPr>
          <w:rFonts w:hint="cs"/>
          <w:rtl/>
        </w:rPr>
      </w:pPr>
    </w:p>
    <w:p w14:paraId="12A27C41" w14:textId="77777777" w:rsidR="00000000" w:rsidRDefault="00B80747">
      <w:pPr>
        <w:pStyle w:val="ad"/>
        <w:rPr>
          <w:rtl/>
        </w:rPr>
      </w:pPr>
      <w:r>
        <w:rPr>
          <w:rtl/>
        </w:rPr>
        <w:t>היו"ר ראובן ריבלין:</w:t>
      </w:r>
    </w:p>
    <w:p w14:paraId="7E8587BA" w14:textId="77777777" w:rsidR="00000000" w:rsidRDefault="00B80747">
      <w:pPr>
        <w:pStyle w:val="a"/>
        <w:rPr>
          <w:rtl/>
        </w:rPr>
      </w:pPr>
    </w:p>
    <w:p w14:paraId="63B4DAA9" w14:textId="77777777" w:rsidR="00000000" w:rsidRDefault="00B80747">
      <w:pPr>
        <w:pStyle w:val="a"/>
        <w:rPr>
          <w:rFonts w:hint="cs"/>
          <w:rtl/>
        </w:rPr>
      </w:pPr>
      <w:r>
        <w:rPr>
          <w:rFonts w:hint="cs"/>
          <w:rtl/>
        </w:rPr>
        <w:t xml:space="preserve">חבר הכנסת גפני, פה זה לא קונצרט. רבותי הסדרנים, מי שעומד - להוציא אותו, פשוט מאוד. מי שלא יושב על מקומו, ללא הבדל דת, מין ונטייה. בבקשה.   </w:t>
      </w:r>
    </w:p>
    <w:p w14:paraId="2C357B68" w14:textId="77777777" w:rsidR="00000000" w:rsidRDefault="00B80747">
      <w:pPr>
        <w:pStyle w:val="a"/>
        <w:rPr>
          <w:rFonts w:hint="cs"/>
          <w:rtl/>
        </w:rPr>
      </w:pPr>
    </w:p>
    <w:p w14:paraId="1ACC21D8" w14:textId="77777777" w:rsidR="00000000" w:rsidRDefault="00B80747">
      <w:pPr>
        <w:pStyle w:val="SpeakerCon"/>
        <w:rPr>
          <w:rtl/>
        </w:rPr>
      </w:pPr>
      <w:bookmarkStart w:id="583" w:name="FS000000526T31_07_2003_18_28_47C"/>
      <w:bookmarkEnd w:id="583"/>
      <w:r>
        <w:rPr>
          <w:rtl/>
        </w:rPr>
        <w:t xml:space="preserve">משה </w:t>
      </w:r>
      <w:r>
        <w:rPr>
          <w:rtl/>
        </w:rPr>
        <w:t>גפני (יהדות התורה):</w:t>
      </w:r>
    </w:p>
    <w:p w14:paraId="243B25E0" w14:textId="77777777" w:rsidR="00000000" w:rsidRDefault="00B80747">
      <w:pPr>
        <w:pStyle w:val="a"/>
        <w:rPr>
          <w:rtl/>
        </w:rPr>
      </w:pPr>
    </w:p>
    <w:p w14:paraId="0C28C404" w14:textId="77777777" w:rsidR="00000000" w:rsidRDefault="00B80747">
      <w:pPr>
        <w:pStyle w:val="a"/>
        <w:rPr>
          <w:rFonts w:hint="cs"/>
          <w:rtl/>
        </w:rPr>
      </w:pPr>
      <w:r>
        <w:rPr>
          <w:rFonts w:hint="cs"/>
          <w:rtl/>
        </w:rPr>
        <w:t xml:space="preserve">- - - ומדבר שר הפנים בהתנשאות על חברי הכנסת שאין להם שיקול דעת. רק לשרים יש שיקול דעת, לחברי הכנסת אין שיקול דעת. </w:t>
      </w:r>
    </w:p>
    <w:p w14:paraId="12F4856D" w14:textId="77777777" w:rsidR="00000000" w:rsidRDefault="00B80747">
      <w:pPr>
        <w:pStyle w:val="a"/>
        <w:rPr>
          <w:rFonts w:hint="cs"/>
          <w:rtl/>
        </w:rPr>
      </w:pPr>
    </w:p>
    <w:p w14:paraId="49AF745F" w14:textId="77777777" w:rsidR="00000000" w:rsidRDefault="00B80747">
      <w:pPr>
        <w:pStyle w:val="a"/>
        <w:ind w:firstLine="720"/>
        <w:rPr>
          <w:rFonts w:hint="cs"/>
          <w:rtl/>
        </w:rPr>
      </w:pPr>
      <w:r>
        <w:rPr>
          <w:rFonts w:hint="cs"/>
          <w:rtl/>
        </w:rPr>
        <w:t>ובמה דברים אמורים? השר אפי איתם, אני פונה אליך. היות שלא היית בדיונים, אני מבקש שתדע על מה מדובר. לא מדובר על איחוד רשו</w:t>
      </w:r>
      <w:r>
        <w:rPr>
          <w:rFonts w:hint="cs"/>
          <w:rtl/>
        </w:rPr>
        <w:t>יות. בנושא איחוד רשויות יש לשר הפנים סמכות. הוא יכול לאחד רשויות, הוא לא צריך אף אחד. מדובר על דבר אחר לגמרי. מדובר על תוכנית כשהולכים לבחירות מוניציפליות בעוד כשלושה חודשים. אנשים עוזבים את מקום עבודתם, אנשים מתמודדים במקומות מגוריהם והולכים לחמש שנים לנה</w:t>
      </w:r>
      <w:r>
        <w:rPr>
          <w:rFonts w:hint="cs"/>
          <w:rtl/>
        </w:rPr>
        <w:t>ל את העיר, זה החוק.</w:t>
      </w:r>
    </w:p>
    <w:p w14:paraId="6B104F2E" w14:textId="77777777" w:rsidR="00000000" w:rsidRDefault="00B80747">
      <w:pPr>
        <w:pStyle w:val="a"/>
        <w:ind w:firstLine="720"/>
        <w:rPr>
          <w:rFonts w:hint="cs"/>
          <w:rtl/>
        </w:rPr>
      </w:pPr>
    </w:p>
    <w:p w14:paraId="6BBA7C6A" w14:textId="77777777" w:rsidR="00000000" w:rsidRDefault="00B80747">
      <w:pPr>
        <w:pStyle w:val="ad"/>
        <w:rPr>
          <w:rtl/>
        </w:rPr>
      </w:pPr>
      <w:r>
        <w:rPr>
          <w:rFonts w:hint="eastAsia"/>
          <w:rtl/>
        </w:rPr>
        <w:t>היו</w:t>
      </w:r>
      <w:r>
        <w:rPr>
          <w:rtl/>
        </w:rPr>
        <w:t>"ר ראובן ריבלין:</w:t>
      </w:r>
    </w:p>
    <w:p w14:paraId="6C43CD24" w14:textId="77777777" w:rsidR="00000000" w:rsidRDefault="00B80747">
      <w:pPr>
        <w:pStyle w:val="a"/>
        <w:rPr>
          <w:rFonts w:hint="cs"/>
          <w:rtl/>
        </w:rPr>
      </w:pPr>
    </w:p>
    <w:p w14:paraId="0021C7CE" w14:textId="77777777" w:rsidR="00000000" w:rsidRDefault="00B80747">
      <w:pPr>
        <w:pStyle w:val="a"/>
        <w:rPr>
          <w:rFonts w:hint="cs"/>
          <w:rtl/>
        </w:rPr>
      </w:pPr>
      <w:r>
        <w:rPr>
          <w:rFonts w:hint="cs"/>
          <w:rtl/>
        </w:rPr>
        <w:t>כל מי שעומד - להוציא החוצה, בלי שום הבדל. בבקשה.</w:t>
      </w:r>
    </w:p>
    <w:p w14:paraId="2AFAE8B4" w14:textId="77777777" w:rsidR="00000000" w:rsidRDefault="00B80747">
      <w:pPr>
        <w:pStyle w:val="a"/>
        <w:rPr>
          <w:rFonts w:hint="cs"/>
          <w:rtl/>
        </w:rPr>
      </w:pPr>
    </w:p>
    <w:p w14:paraId="76BE0413" w14:textId="77777777" w:rsidR="00000000" w:rsidRDefault="00B80747">
      <w:pPr>
        <w:pStyle w:val="SpeakerCon"/>
        <w:rPr>
          <w:rtl/>
        </w:rPr>
      </w:pPr>
      <w:bookmarkStart w:id="584" w:name="FS000000526T31_07_2003_18_33_02C"/>
      <w:bookmarkEnd w:id="584"/>
      <w:r>
        <w:rPr>
          <w:rFonts w:hint="eastAsia"/>
          <w:rtl/>
        </w:rPr>
        <w:t>משה</w:t>
      </w:r>
      <w:r>
        <w:rPr>
          <w:rtl/>
        </w:rPr>
        <w:t xml:space="preserve"> גפני (יהדות התורה):</w:t>
      </w:r>
    </w:p>
    <w:p w14:paraId="72AF4E73" w14:textId="77777777" w:rsidR="00000000" w:rsidRDefault="00B80747">
      <w:pPr>
        <w:pStyle w:val="a"/>
        <w:rPr>
          <w:rFonts w:hint="cs"/>
          <w:rtl/>
        </w:rPr>
      </w:pPr>
    </w:p>
    <w:p w14:paraId="4A61943A" w14:textId="77777777" w:rsidR="00000000" w:rsidRDefault="00B80747">
      <w:pPr>
        <w:pStyle w:val="a"/>
        <w:rPr>
          <w:rFonts w:hint="cs"/>
          <w:rtl/>
        </w:rPr>
      </w:pPr>
      <w:r>
        <w:rPr>
          <w:rFonts w:hint="cs"/>
          <w:rtl/>
        </w:rPr>
        <w:t xml:space="preserve">בא שר הפנים ובאה הממשלה ואומרת, יכול להיות שבצדק - הולכים לשנות את המפה הפוליטית המוניציפלית במדינת ישראל בעוד שלוש שנים. יש אפשרות להקדים </w:t>
      </w:r>
      <w:r>
        <w:rPr>
          <w:rFonts w:hint="cs"/>
          <w:rtl/>
        </w:rPr>
        <w:t xml:space="preserve">את הבחירות, לא איחוד רשויות. לאחר שיתמודדו בעוד שלושה חודשים ואנשים ייבחרו בכל מקום ומקום, כעבור שלוש שנים הולכים לשנות ולהקדים את הבחירות, בניגוד לכך שאנשים נבחרו ולמה שהתושבים החליטו. </w:t>
      </w:r>
    </w:p>
    <w:p w14:paraId="1C80580E" w14:textId="77777777" w:rsidR="00000000" w:rsidRDefault="00B80747">
      <w:pPr>
        <w:pStyle w:val="a"/>
        <w:rPr>
          <w:rFonts w:hint="cs"/>
          <w:rtl/>
        </w:rPr>
      </w:pPr>
    </w:p>
    <w:p w14:paraId="02BEC28B" w14:textId="77777777" w:rsidR="00000000" w:rsidRDefault="00B80747">
      <w:pPr>
        <w:pStyle w:val="a"/>
        <w:ind w:firstLine="720"/>
        <w:rPr>
          <w:rFonts w:hint="cs"/>
          <w:rtl/>
        </w:rPr>
      </w:pPr>
      <w:r>
        <w:rPr>
          <w:rFonts w:hint="cs"/>
          <w:rtl/>
        </w:rPr>
        <w:t>אומר שר הפנים: בעוד שלוש שנים אנחנו נהיה שנה לפני הבחירות לכנסת, ואז</w:t>
      </w:r>
      <w:r>
        <w:rPr>
          <w:rFonts w:hint="cs"/>
          <w:rtl/>
        </w:rPr>
        <w:t xml:space="preserve"> תבוא התוכנית של שינוי המפה המוניציפלית הפוליטית במדינת ישראל - אני אחליט איך היא תיראה. לאחר מסע לחצים והתחננויות לפני שר הפנים הוא אומר, בניגוד לכל דבר אחר, משהו הרבה יותר קטן, ותשאלו אותו איך נהג כשהוא היה יושב-ראש ועדת הכלכלה. אנחנו האופוזיציה אומרים: </w:t>
      </w:r>
      <w:r>
        <w:rPr>
          <w:rFonts w:hint="cs"/>
          <w:rtl/>
        </w:rPr>
        <w:t>בסדר. רוצים איחוד רשויות ולשנות את מועד הבחירות, להקדים את הבחירות נניח ב-200 רשויות - אנחנו אומרים דבר נורא פשוט, כמו שמתחייב במשטר דמוקרטי: שר הפנים מחליט על איחוד 300 רשויות, 200 רשויות - מביאים את זה לאישור ועדת הפנים ואיכות הסביבה של הכנסת, הוועדה הפר</w:t>
      </w:r>
      <w:r>
        <w:rPr>
          <w:rFonts w:hint="cs"/>
          <w:rtl/>
        </w:rPr>
        <w:t>למנטרית שמפקחת על הרשויות המקומיות.</w:t>
      </w:r>
    </w:p>
    <w:p w14:paraId="6B39FD79" w14:textId="77777777" w:rsidR="00000000" w:rsidRDefault="00B80747">
      <w:pPr>
        <w:pStyle w:val="a"/>
        <w:ind w:firstLine="0"/>
        <w:rPr>
          <w:rFonts w:hint="cs"/>
          <w:rtl/>
        </w:rPr>
      </w:pPr>
    </w:p>
    <w:p w14:paraId="2ABE06E4" w14:textId="77777777" w:rsidR="00000000" w:rsidRDefault="00B80747">
      <w:pPr>
        <w:pStyle w:val="a"/>
        <w:ind w:firstLine="0"/>
        <w:rPr>
          <w:rFonts w:hint="cs"/>
          <w:rtl/>
        </w:rPr>
      </w:pPr>
      <w:r>
        <w:rPr>
          <w:rFonts w:hint="cs"/>
          <w:rtl/>
        </w:rPr>
        <w:tab/>
        <w:t>הוועדה הפרלמנטרית שמפקחת על הרשויות המקומיות - מה יותר פשוט מאישור של ועדת הפנים, כאשר הולכים לעשות מהפכה חוקתית בכל המערכת המוניציפלית במדינת ישראל? אמר כאן שר הפנים, ואני מבקש מחברי הכנסת - השר אפי איתם, נורא חשובה ל</w:t>
      </w:r>
      <w:r>
        <w:rPr>
          <w:rFonts w:hint="cs"/>
          <w:rtl/>
        </w:rPr>
        <w:t>י ההקשבה שלך. השר אפי איתם - - -</w:t>
      </w:r>
    </w:p>
    <w:p w14:paraId="571B3404" w14:textId="77777777" w:rsidR="00000000" w:rsidRDefault="00B80747">
      <w:pPr>
        <w:pStyle w:val="a"/>
        <w:ind w:firstLine="0"/>
        <w:rPr>
          <w:rFonts w:hint="cs"/>
          <w:rtl/>
        </w:rPr>
      </w:pPr>
    </w:p>
    <w:p w14:paraId="49A75977" w14:textId="77777777" w:rsidR="00000000" w:rsidRDefault="00B80747">
      <w:pPr>
        <w:pStyle w:val="ad"/>
        <w:rPr>
          <w:rtl/>
        </w:rPr>
      </w:pPr>
      <w:r>
        <w:rPr>
          <w:rtl/>
        </w:rPr>
        <w:t>היו"ר ראובן ריבלין:</w:t>
      </w:r>
    </w:p>
    <w:p w14:paraId="3420062B" w14:textId="77777777" w:rsidR="00000000" w:rsidRDefault="00B80747">
      <w:pPr>
        <w:pStyle w:val="a"/>
        <w:rPr>
          <w:rtl/>
        </w:rPr>
      </w:pPr>
    </w:p>
    <w:p w14:paraId="4B997497" w14:textId="77777777" w:rsidR="00000000" w:rsidRDefault="00B80747">
      <w:pPr>
        <w:pStyle w:val="a"/>
        <w:rPr>
          <w:rFonts w:hint="cs"/>
          <w:rtl/>
        </w:rPr>
      </w:pPr>
      <w:r>
        <w:rPr>
          <w:rFonts w:hint="cs"/>
          <w:rtl/>
        </w:rPr>
        <w:t>אדוני יכול להגיד עוד דקה ו-20 שניות כמה שהוא רוצה "השר אפי איתם". כשזה ייגמר, אדוני יגמור לדבר.</w:t>
      </w:r>
    </w:p>
    <w:p w14:paraId="591A9DF2" w14:textId="77777777" w:rsidR="00000000" w:rsidRDefault="00B80747">
      <w:pPr>
        <w:pStyle w:val="a"/>
        <w:ind w:firstLine="0"/>
        <w:rPr>
          <w:rFonts w:hint="cs"/>
          <w:b/>
          <w:bCs/>
          <w:u w:val="single"/>
          <w:rtl/>
        </w:rPr>
      </w:pPr>
      <w:bookmarkStart w:id="585" w:name="FS000000526T31_07_2003_18_13_16"/>
      <w:bookmarkEnd w:id="585"/>
    </w:p>
    <w:p w14:paraId="6D2A25A0" w14:textId="77777777" w:rsidR="00000000" w:rsidRDefault="00B80747">
      <w:pPr>
        <w:pStyle w:val="SpeakerCon"/>
        <w:rPr>
          <w:rtl/>
        </w:rPr>
      </w:pPr>
      <w:bookmarkStart w:id="586" w:name="FS000000526T31_07_2003_18_13_26C"/>
      <w:bookmarkEnd w:id="586"/>
      <w:r>
        <w:rPr>
          <w:rtl/>
        </w:rPr>
        <w:t>משה גפני (יהדות התורה):</w:t>
      </w:r>
    </w:p>
    <w:p w14:paraId="04F26DBB" w14:textId="77777777" w:rsidR="00000000" w:rsidRDefault="00B80747">
      <w:pPr>
        <w:pStyle w:val="a"/>
        <w:rPr>
          <w:rtl/>
        </w:rPr>
      </w:pPr>
    </w:p>
    <w:p w14:paraId="6368431F" w14:textId="77777777" w:rsidR="00000000" w:rsidRDefault="00B80747">
      <w:pPr>
        <w:pStyle w:val="a"/>
        <w:rPr>
          <w:rFonts w:hint="cs"/>
          <w:rtl/>
        </w:rPr>
      </w:pPr>
      <w:r>
        <w:rPr>
          <w:rFonts w:hint="cs"/>
          <w:rtl/>
        </w:rPr>
        <w:t>אני אומר לך, אמר כאן שר הפנים, שנה לפני הבחירות לכנסת: איך אפשר לסמוך על חברי ה</w:t>
      </w:r>
      <w:r>
        <w:rPr>
          <w:rFonts w:hint="cs"/>
          <w:rtl/>
        </w:rPr>
        <w:t>כנסת שהשיקולים שלהם לא יהיו פוליטיים. הוא אומר: אני מציע שהממשלה תחליט. ראינו כאן את סגן ראש הממשלה, עכשיו, טומי לפיד מתנהג כמו עסקן פוליטי קטן בוויכוח פה, עם חברי כנסת ועם שרים. מה, השר פורז איננו איש פוליטי? הוא איש פוליטי יותר מכולנו. הוא מקבל אנשים במש</w:t>
      </w:r>
      <w:r>
        <w:rPr>
          <w:rFonts w:hint="cs"/>
          <w:rtl/>
        </w:rPr>
        <w:t>רד שלו בתוך המשרדים של מפלגת שינוי. אנחנו אנשים פוליטיים והוא צדיק הדור.</w:t>
      </w:r>
    </w:p>
    <w:p w14:paraId="31E3F233" w14:textId="77777777" w:rsidR="00000000" w:rsidRDefault="00B80747">
      <w:pPr>
        <w:pStyle w:val="a"/>
        <w:ind w:firstLine="0"/>
        <w:rPr>
          <w:rFonts w:hint="cs"/>
          <w:rtl/>
        </w:rPr>
      </w:pPr>
    </w:p>
    <w:p w14:paraId="10CF64A0" w14:textId="77777777" w:rsidR="00000000" w:rsidRDefault="00B80747">
      <w:pPr>
        <w:pStyle w:val="ac"/>
        <w:rPr>
          <w:rtl/>
        </w:rPr>
      </w:pPr>
      <w:r>
        <w:rPr>
          <w:rFonts w:hint="eastAsia"/>
          <w:rtl/>
        </w:rPr>
        <w:t>יצחק</w:t>
      </w:r>
      <w:r>
        <w:rPr>
          <w:rtl/>
        </w:rPr>
        <w:t xml:space="preserve"> כהן (ש"ס):</w:t>
      </w:r>
    </w:p>
    <w:p w14:paraId="7F53F648" w14:textId="77777777" w:rsidR="00000000" w:rsidRDefault="00B80747">
      <w:pPr>
        <w:pStyle w:val="a"/>
        <w:rPr>
          <w:rFonts w:hint="cs"/>
          <w:rtl/>
        </w:rPr>
      </w:pPr>
    </w:p>
    <w:p w14:paraId="531C3625" w14:textId="77777777" w:rsidR="00000000" w:rsidRDefault="00B80747">
      <w:pPr>
        <w:pStyle w:val="a"/>
        <w:rPr>
          <w:rFonts w:hint="cs"/>
          <w:rtl/>
        </w:rPr>
      </w:pPr>
      <w:r>
        <w:rPr>
          <w:rFonts w:hint="cs"/>
          <w:rtl/>
        </w:rPr>
        <w:t>מה היה? הוא אמר שזה לא של שינוי. מה, הוא שיקר?</w:t>
      </w:r>
    </w:p>
    <w:p w14:paraId="7C560B5F" w14:textId="77777777" w:rsidR="00000000" w:rsidRDefault="00B80747">
      <w:pPr>
        <w:pStyle w:val="a"/>
        <w:ind w:firstLine="0"/>
        <w:rPr>
          <w:rFonts w:hint="cs"/>
          <w:rtl/>
        </w:rPr>
      </w:pPr>
    </w:p>
    <w:p w14:paraId="0BFF24DD" w14:textId="77777777" w:rsidR="00000000" w:rsidRDefault="00B80747">
      <w:pPr>
        <w:pStyle w:val="ad"/>
        <w:rPr>
          <w:rtl/>
        </w:rPr>
      </w:pPr>
      <w:r>
        <w:rPr>
          <w:rtl/>
        </w:rPr>
        <w:t>היו"ר ראובן ריבלין:</w:t>
      </w:r>
    </w:p>
    <w:p w14:paraId="5635F4BF" w14:textId="77777777" w:rsidR="00000000" w:rsidRDefault="00B80747">
      <w:pPr>
        <w:pStyle w:val="a"/>
        <w:rPr>
          <w:rtl/>
        </w:rPr>
      </w:pPr>
    </w:p>
    <w:p w14:paraId="6EFB21A5" w14:textId="77777777" w:rsidR="00000000" w:rsidRDefault="00B80747">
      <w:pPr>
        <w:pStyle w:val="a"/>
        <w:rPr>
          <w:rFonts w:hint="cs"/>
          <w:rtl/>
        </w:rPr>
      </w:pPr>
      <w:r>
        <w:rPr>
          <w:rFonts w:hint="cs"/>
          <w:rtl/>
        </w:rPr>
        <w:t>יש לך עוד 13 שניות. חבר הכנסת יצחק כהן, תודה רבה. לאדוני יש תשע שניות.</w:t>
      </w:r>
    </w:p>
    <w:p w14:paraId="3346A41D" w14:textId="77777777" w:rsidR="00000000" w:rsidRDefault="00B80747">
      <w:pPr>
        <w:pStyle w:val="a"/>
        <w:ind w:firstLine="0"/>
        <w:rPr>
          <w:rFonts w:hint="cs"/>
          <w:rtl/>
        </w:rPr>
      </w:pPr>
    </w:p>
    <w:p w14:paraId="3812B90A" w14:textId="77777777" w:rsidR="00000000" w:rsidRDefault="00B80747">
      <w:pPr>
        <w:pStyle w:val="SpeakerCon"/>
        <w:rPr>
          <w:rtl/>
        </w:rPr>
      </w:pPr>
      <w:bookmarkStart w:id="587" w:name="FS000000526T31_07_2003_18_15_25C"/>
      <w:bookmarkEnd w:id="587"/>
      <w:r>
        <w:rPr>
          <w:rtl/>
        </w:rPr>
        <w:t>משה גפני (יהדות התורה):</w:t>
      </w:r>
    </w:p>
    <w:p w14:paraId="41517991" w14:textId="77777777" w:rsidR="00000000" w:rsidRDefault="00B80747">
      <w:pPr>
        <w:pStyle w:val="a"/>
        <w:rPr>
          <w:rtl/>
        </w:rPr>
      </w:pPr>
    </w:p>
    <w:p w14:paraId="6DB18DB5" w14:textId="77777777" w:rsidR="00000000" w:rsidRDefault="00B80747">
      <w:pPr>
        <w:pStyle w:val="a"/>
        <w:rPr>
          <w:rFonts w:hint="cs"/>
          <w:rtl/>
        </w:rPr>
      </w:pPr>
      <w:r>
        <w:rPr>
          <w:rFonts w:hint="cs"/>
          <w:rtl/>
        </w:rPr>
        <w:t>אני מבקש, אדוני היושב-ראש, ואני פונה לשרים - - -</w:t>
      </w:r>
    </w:p>
    <w:p w14:paraId="4F965762" w14:textId="77777777" w:rsidR="00000000" w:rsidRDefault="00B80747">
      <w:pPr>
        <w:pStyle w:val="a"/>
        <w:ind w:firstLine="0"/>
        <w:rPr>
          <w:rFonts w:hint="cs"/>
          <w:rtl/>
        </w:rPr>
      </w:pPr>
    </w:p>
    <w:p w14:paraId="55A3238A" w14:textId="77777777" w:rsidR="00000000" w:rsidRDefault="00B80747">
      <w:pPr>
        <w:pStyle w:val="ad"/>
        <w:rPr>
          <w:rtl/>
        </w:rPr>
      </w:pPr>
      <w:r>
        <w:rPr>
          <w:rtl/>
        </w:rPr>
        <w:t>היו"ר ראובן ריבלין:</w:t>
      </w:r>
    </w:p>
    <w:p w14:paraId="6E975646" w14:textId="77777777" w:rsidR="00000000" w:rsidRDefault="00B80747">
      <w:pPr>
        <w:pStyle w:val="a"/>
        <w:rPr>
          <w:rtl/>
        </w:rPr>
      </w:pPr>
    </w:p>
    <w:p w14:paraId="3ED59FE9" w14:textId="77777777" w:rsidR="00000000" w:rsidRDefault="00B80747">
      <w:pPr>
        <w:pStyle w:val="a"/>
        <w:rPr>
          <w:rFonts w:hint="cs"/>
          <w:rtl/>
        </w:rPr>
      </w:pPr>
      <w:r>
        <w:rPr>
          <w:rFonts w:hint="cs"/>
          <w:rtl/>
        </w:rPr>
        <w:t>תודה.</w:t>
      </w:r>
    </w:p>
    <w:p w14:paraId="24647773" w14:textId="77777777" w:rsidR="00000000" w:rsidRDefault="00B80747">
      <w:pPr>
        <w:pStyle w:val="a"/>
        <w:ind w:firstLine="0"/>
        <w:rPr>
          <w:rFonts w:hint="cs"/>
          <w:rtl/>
        </w:rPr>
      </w:pPr>
    </w:p>
    <w:p w14:paraId="3D474D65" w14:textId="77777777" w:rsidR="00000000" w:rsidRDefault="00B80747">
      <w:pPr>
        <w:pStyle w:val="SpeakerCon"/>
        <w:rPr>
          <w:rtl/>
        </w:rPr>
      </w:pPr>
      <w:bookmarkStart w:id="588" w:name="FS000000526T31_07_2003_18_15_42C"/>
      <w:bookmarkEnd w:id="588"/>
      <w:r>
        <w:rPr>
          <w:rtl/>
        </w:rPr>
        <w:t>משה גפני (יהדות התורה):</w:t>
      </w:r>
    </w:p>
    <w:p w14:paraId="7370F4A1" w14:textId="77777777" w:rsidR="00000000" w:rsidRDefault="00B80747">
      <w:pPr>
        <w:pStyle w:val="a"/>
        <w:rPr>
          <w:rtl/>
        </w:rPr>
      </w:pPr>
    </w:p>
    <w:p w14:paraId="4F65B5A1" w14:textId="77777777" w:rsidR="00000000" w:rsidRDefault="00B80747">
      <w:pPr>
        <w:pStyle w:val="a"/>
        <w:rPr>
          <w:rFonts w:hint="cs"/>
          <w:rtl/>
        </w:rPr>
      </w:pPr>
      <w:r>
        <w:rPr>
          <w:rFonts w:hint="cs"/>
          <w:rtl/>
        </w:rPr>
        <w:t>תן לי - - -</w:t>
      </w:r>
    </w:p>
    <w:p w14:paraId="0BF5C61F" w14:textId="77777777" w:rsidR="00000000" w:rsidRDefault="00B80747">
      <w:pPr>
        <w:pStyle w:val="a"/>
        <w:ind w:firstLine="0"/>
        <w:rPr>
          <w:rFonts w:hint="cs"/>
          <w:rtl/>
        </w:rPr>
      </w:pPr>
    </w:p>
    <w:p w14:paraId="6EBE4490" w14:textId="77777777" w:rsidR="00000000" w:rsidRDefault="00B80747">
      <w:pPr>
        <w:pStyle w:val="ad"/>
        <w:rPr>
          <w:rtl/>
        </w:rPr>
      </w:pPr>
    </w:p>
    <w:p w14:paraId="14593616" w14:textId="77777777" w:rsidR="00000000" w:rsidRDefault="00B80747">
      <w:pPr>
        <w:pStyle w:val="ad"/>
        <w:rPr>
          <w:rtl/>
        </w:rPr>
      </w:pPr>
      <w:r>
        <w:rPr>
          <w:rtl/>
        </w:rPr>
        <w:t>היו"ר ראובן ריבלין:</w:t>
      </w:r>
    </w:p>
    <w:p w14:paraId="3D7CA184" w14:textId="77777777" w:rsidR="00000000" w:rsidRDefault="00B80747">
      <w:pPr>
        <w:pStyle w:val="a"/>
        <w:rPr>
          <w:rtl/>
        </w:rPr>
      </w:pPr>
    </w:p>
    <w:p w14:paraId="714D0F48" w14:textId="77777777" w:rsidR="00000000" w:rsidRDefault="00B80747">
      <w:pPr>
        <w:pStyle w:val="a"/>
        <w:rPr>
          <w:rFonts w:hint="cs"/>
          <w:rtl/>
        </w:rPr>
      </w:pPr>
      <w:r>
        <w:rPr>
          <w:rFonts w:hint="cs"/>
          <w:rtl/>
        </w:rPr>
        <w:t>אני נותן לך. מה שאמרתם לפורז, שמענו. יש לי סדר-יום ארוך.</w:t>
      </w:r>
    </w:p>
    <w:p w14:paraId="34501E30" w14:textId="77777777" w:rsidR="00000000" w:rsidRDefault="00B80747">
      <w:pPr>
        <w:pStyle w:val="a"/>
        <w:ind w:firstLine="0"/>
        <w:rPr>
          <w:rFonts w:hint="cs"/>
          <w:rtl/>
        </w:rPr>
      </w:pPr>
    </w:p>
    <w:p w14:paraId="00A2F9F9" w14:textId="77777777" w:rsidR="00000000" w:rsidRDefault="00B80747">
      <w:pPr>
        <w:pStyle w:val="SpeakerCon"/>
        <w:rPr>
          <w:rtl/>
        </w:rPr>
      </w:pPr>
      <w:bookmarkStart w:id="589" w:name="FS000000526T31_07_2003_18_16_04C"/>
      <w:bookmarkEnd w:id="589"/>
      <w:r>
        <w:rPr>
          <w:rtl/>
        </w:rPr>
        <w:t>משה גפני (יהדות התורה):</w:t>
      </w:r>
    </w:p>
    <w:p w14:paraId="075C7377" w14:textId="77777777" w:rsidR="00000000" w:rsidRDefault="00B80747">
      <w:pPr>
        <w:pStyle w:val="a"/>
        <w:rPr>
          <w:rtl/>
        </w:rPr>
      </w:pPr>
    </w:p>
    <w:p w14:paraId="00C663F1" w14:textId="77777777" w:rsidR="00000000" w:rsidRDefault="00B80747">
      <w:pPr>
        <w:pStyle w:val="a"/>
        <w:rPr>
          <w:rFonts w:hint="cs"/>
          <w:rtl/>
        </w:rPr>
      </w:pPr>
      <w:r>
        <w:rPr>
          <w:rFonts w:hint="cs"/>
          <w:rtl/>
        </w:rPr>
        <w:t xml:space="preserve">אני לא פונה לשרי שינוי. האינטרסים </w:t>
      </w:r>
      <w:r>
        <w:rPr>
          <w:rFonts w:hint="cs"/>
          <w:rtl/>
        </w:rPr>
        <w:t xml:space="preserve">שלהם ברורים. אני פונה אליכם, שרי הליכוד, אני פונה אליכם, שרי המפד"ל, אני פונה אליכם, שרי האיחוד הלאומי, ואני פונה לחברי הכנסת: אם תתקבל הסתייגותו של שר הפנים, עלה הכורת על המשטר הדמוקרטי, המוניציפלי, במדינת ישראל. לא יכול להיות דבר כזה, שהכנסת תאפשר לרשות </w:t>
      </w:r>
      <w:r>
        <w:rPr>
          <w:rFonts w:hint="cs"/>
          <w:rtl/>
        </w:rPr>
        <w:t>הביצועית, לשר הפנים ולממשלה, להחליט על דבר כל כך דרמטי.</w:t>
      </w:r>
    </w:p>
    <w:p w14:paraId="55F4CD02" w14:textId="77777777" w:rsidR="00000000" w:rsidRDefault="00B80747">
      <w:pPr>
        <w:pStyle w:val="a"/>
        <w:ind w:firstLine="0"/>
        <w:rPr>
          <w:rFonts w:hint="cs"/>
          <w:rtl/>
        </w:rPr>
      </w:pPr>
    </w:p>
    <w:p w14:paraId="2B69AD9E" w14:textId="77777777" w:rsidR="00000000" w:rsidRDefault="00B80747">
      <w:pPr>
        <w:pStyle w:val="ad"/>
        <w:rPr>
          <w:rtl/>
        </w:rPr>
      </w:pPr>
      <w:r>
        <w:rPr>
          <w:rtl/>
        </w:rPr>
        <w:t>היו"ר ראובן ריבלין:</w:t>
      </w:r>
    </w:p>
    <w:p w14:paraId="1036529B" w14:textId="77777777" w:rsidR="00000000" w:rsidRDefault="00B80747">
      <w:pPr>
        <w:pStyle w:val="a"/>
        <w:rPr>
          <w:rtl/>
        </w:rPr>
      </w:pPr>
    </w:p>
    <w:p w14:paraId="0F0BAD5F" w14:textId="77777777" w:rsidR="00000000" w:rsidRDefault="00B80747">
      <w:pPr>
        <w:pStyle w:val="a"/>
        <w:rPr>
          <w:rFonts w:hint="cs"/>
          <w:rtl/>
        </w:rPr>
      </w:pPr>
      <w:r>
        <w:rPr>
          <w:rFonts w:hint="cs"/>
          <w:rtl/>
        </w:rPr>
        <w:t>תודה.</w:t>
      </w:r>
    </w:p>
    <w:p w14:paraId="4E06DDAB" w14:textId="77777777" w:rsidR="00000000" w:rsidRDefault="00B80747">
      <w:pPr>
        <w:pStyle w:val="a"/>
        <w:ind w:firstLine="0"/>
        <w:rPr>
          <w:rFonts w:hint="cs"/>
          <w:rtl/>
        </w:rPr>
      </w:pPr>
    </w:p>
    <w:p w14:paraId="7872BFE3" w14:textId="77777777" w:rsidR="00000000" w:rsidRDefault="00B80747">
      <w:pPr>
        <w:pStyle w:val="SpeakerCon"/>
        <w:rPr>
          <w:rtl/>
        </w:rPr>
      </w:pPr>
      <w:bookmarkStart w:id="590" w:name="FS000000526T31_07_2003_18_17_22C"/>
      <w:bookmarkEnd w:id="590"/>
      <w:r>
        <w:rPr>
          <w:rtl/>
        </w:rPr>
        <w:t>משה גפני (יהדות התורה):</w:t>
      </w:r>
    </w:p>
    <w:p w14:paraId="65384E57" w14:textId="77777777" w:rsidR="00000000" w:rsidRDefault="00B80747">
      <w:pPr>
        <w:pStyle w:val="a"/>
        <w:rPr>
          <w:rtl/>
        </w:rPr>
      </w:pPr>
    </w:p>
    <w:p w14:paraId="3C224895" w14:textId="77777777" w:rsidR="00000000" w:rsidRDefault="00B80747">
      <w:pPr>
        <w:pStyle w:val="a"/>
        <w:rPr>
          <w:rFonts w:hint="cs"/>
          <w:rtl/>
        </w:rPr>
      </w:pPr>
      <w:r>
        <w:rPr>
          <w:rFonts w:hint="cs"/>
          <w:rtl/>
        </w:rPr>
        <w:t>אנחנו אנשים פוליטיים - הוא לא? אנחנו, טובת הציבור לנגד עינינו הרבה יותר מאשר לנגד עיני האיש הפוליטי הזה.</w:t>
      </w:r>
    </w:p>
    <w:p w14:paraId="0A4741F7" w14:textId="77777777" w:rsidR="00000000" w:rsidRDefault="00B80747">
      <w:pPr>
        <w:pStyle w:val="a"/>
        <w:ind w:firstLine="0"/>
        <w:rPr>
          <w:rFonts w:hint="cs"/>
          <w:rtl/>
        </w:rPr>
      </w:pPr>
    </w:p>
    <w:p w14:paraId="6ABA5F4B" w14:textId="77777777" w:rsidR="00000000" w:rsidRDefault="00B80747">
      <w:pPr>
        <w:pStyle w:val="ad"/>
        <w:rPr>
          <w:rtl/>
        </w:rPr>
      </w:pPr>
      <w:r>
        <w:rPr>
          <w:rtl/>
        </w:rPr>
        <w:t>היו"ר ראובן ריבלין:</w:t>
      </w:r>
    </w:p>
    <w:p w14:paraId="0AE6B3CA" w14:textId="77777777" w:rsidR="00000000" w:rsidRDefault="00B80747">
      <w:pPr>
        <w:pStyle w:val="a"/>
        <w:rPr>
          <w:rtl/>
        </w:rPr>
      </w:pPr>
    </w:p>
    <w:p w14:paraId="4F8C034E" w14:textId="77777777" w:rsidR="00000000" w:rsidRDefault="00B80747">
      <w:pPr>
        <w:pStyle w:val="a"/>
        <w:rPr>
          <w:rFonts w:hint="cs"/>
          <w:rtl/>
        </w:rPr>
      </w:pPr>
      <w:r>
        <w:rPr>
          <w:rFonts w:hint="cs"/>
          <w:rtl/>
        </w:rPr>
        <w:t xml:space="preserve">תודה רבה. אני מאוד </w:t>
      </w:r>
      <w:r>
        <w:rPr>
          <w:rFonts w:hint="cs"/>
          <w:rtl/>
        </w:rPr>
        <w:t>מודה לאדוני.</w:t>
      </w:r>
    </w:p>
    <w:p w14:paraId="4967A6A5" w14:textId="77777777" w:rsidR="00000000" w:rsidRDefault="00B80747">
      <w:pPr>
        <w:pStyle w:val="a"/>
        <w:rPr>
          <w:rFonts w:hint="cs"/>
          <w:rtl/>
        </w:rPr>
      </w:pPr>
    </w:p>
    <w:p w14:paraId="2870E395" w14:textId="77777777" w:rsidR="00000000" w:rsidRDefault="00B80747">
      <w:pPr>
        <w:pStyle w:val="a"/>
        <w:rPr>
          <w:rFonts w:hint="cs"/>
          <w:rtl/>
        </w:rPr>
      </w:pPr>
      <w:r>
        <w:rPr>
          <w:rFonts w:hint="cs"/>
          <w:rtl/>
        </w:rPr>
        <w:t>רבותי חברי הכנסת, אנחנו ניגשים להצבעה. נא לשבת במקומותיכם. אני מודיע לכם שאנחנו נצביע קודם כול על ההסתייגויות, לרבות לוחות התיקונים. הסתייגות לשם החוק מאת חברי הכנסת משה גפני, דוד אזולאי, טלב אלסאנע וחברי הכנסת עזמי בשארה, ואסל טאהא, ג'מאל זח</w:t>
      </w:r>
      <w:r>
        <w:rPr>
          <w:rFonts w:hint="cs"/>
          <w:rtl/>
        </w:rPr>
        <w:t>אלקה, להלן - קבוצת טאהא.</w:t>
      </w:r>
    </w:p>
    <w:p w14:paraId="0DD7843A" w14:textId="77777777" w:rsidR="00000000" w:rsidRDefault="00B80747">
      <w:pPr>
        <w:pStyle w:val="a"/>
        <w:ind w:firstLine="0"/>
        <w:rPr>
          <w:rFonts w:hint="cs"/>
          <w:rtl/>
        </w:rPr>
      </w:pPr>
    </w:p>
    <w:p w14:paraId="1FF86849" w14:textId="77777777" w:rsidR="00000000" w:rsidRDefault="00B80747">
      <w:pPr>
        <w:pStyle w:val="ac"/>
        <w:rPr>
          <w:rtl/>
        </w:rPr>
      </w:pPr>
      <w:r>
        <w:rPr>
          <w:rFonts w:hint="eastAsia"/>
          <w:rtl/>
        </w:rPr>
        <w:t>קריאות</w:t>
      </w:r>
      <w:r>
        <w:rPr>
          <w:rtl/>
        </w:rPr>
        <w:t>:</w:t>
      </w:r>
    </w:p>
    <w:p w14:paraId="17C56960" w14:textId="77777777" w:rsidR="00000000" w:rsidRDefault="00B80747">
      <w:pPr>
        <w:pStyle w:val="a"/>
        <w:rPr>
          <w:rFonts w:hint="cs"/>
          <w:rtl/>
        </w:rPr>
      </w:pPr>
    </w:p>
    <w:p w14:paraId="0B684BD7" w14:textId="77777777" w:rsidR="00000000" w:rsidRDefault="00B80747">
      <w:pPr>
        <w:pStyle w:val="a"/>
        <w:rPr>
          <w:rFonts w:hint="cs"/>
          <w:rtl/>
        </w:rPr>
      </w:pPr>
      <w:r>
        <w:rPr>
          <w:rFonts w:hint="cs"/>
          <w:rtl/>
        </w:rPr>
        <w:t>הורדנו את ההסתייגות.</w:t>
      </w:r>
    </w:p>
    <w:p w14:paraId="3B3220EB" w14:textId="77777777" w:rsidR="00000000" w:rsidRDefault="00B80747">
      <w:pPr>
        <w:pStyle w:val="a"/>
        <w:ind w:firstLine="0"/>
        <w:rPr>
          <w:rFonts w:hint="cs"/>
          <w:rtl/>
        </w:rPr>
      </w:pPr>
    </w:p>
    <w:p w14:paraId="0D25987D" w14:textId="77777777" w:rsidR="00000000" w:rsidRDefault="00B80747">
      <w:pPr>
        <w:pStyle w:val="ad"/>
        <w:rPr>
          <w:rtl/>
        </w:rPr>
      </w:pPr>
      <w:r>
        <w:rPr>
          <w:rtl/>
        </w:rPr>
        <w:t>היו"ר ראובן ריבלין:</w:t>
      </w:r>
    </w:p>
    <w:p w14:paraId="7657A0F7" w14:textId="77777777" w:rsidR="00000000" w:rsidRDefault="00B80747">
      <w:pPr>
        <w:pStyle w:val="a"/>
        <w:rPr>
          <w:rtl/>
        </w:rPr>
      </w:pPr>
    </w:p>
    <w:p w14:paraId="1AC70E5B" w14:textId="77777777" w:rsidR="00000000" w:rsidRDefault="00B80747">
      <w:pPr>
        <w:pStyle w:val="a"/>
        <w:rPr>
          <w:rFonts w:hint="cs"/>
          <w:rtl/>
        </w:rPr>
      </w:pPr>
      <w:r>
        <w:rPr>
          <w:rFonts w:hint="cs"/>
          <w:rtl/>
        </w:rPr>
        <w:t xml:space="preserve">הורדתם? אתם נותנים לי לקרוא את כל השמות ואז אתם מודיעים לי שאתם מורידים. הורד, הוסר. </w:t>
      </w:r>
    </w:p>
    <w:p w14:paraId="617E7ED1" w14:textId="77777777" w:rsidR="00000000" w:rsidRDefault="00B80747">
      <w:pPr>
        <w:pStyle w:val="a"/>
        <w:rPr>
          <w:rFonts w:hint="cs"/>
          <w:rtl/>
        </w:rPr>
      </w:pPr>
    </w:p>
    <w:p w14:paraId="4CD3F5E3" w14:textId="77777777" w:rsidR="00000000" w:rsidRDefault="00B80747">
      <w:pPr>
        <w:pStyle w:val="a"/>
        <w:rPr>
          <w:rFonts w:hint="cs"/>
          <w:rtl/>
        </w:rPr>
      </w:pPr>
      <w:r>
        <w:rPr>
          <w:rFonts w:hint="cs"/>
          <w:rtl/>
        </w:rPr>
        <w:t>לכן אנחנו מצביעים על שם החוק. מי בעד, מי נגד - נא להצביע.</w:t>
      </w:r>
    </w:p>
    <w:p w14:paraId="7A8CD6C2" w14:textId="77777777" w:rsidR="00000000" w:rsidRDefault="00B80747">
      <w:pPr>
        <w:pStyle w:val="a"/>
        <w:ind w:firstLine="0"/>
        <w:rPr>
          <w:rFonts w:hint="cs"/>
          <w:rtl/>
        </w:rPr>
      </w:pPr>
    </w:p>
    <w:p w14:paraId="0817D3C1" w14:textId="77777777" w:rsidR="00000000" w:rsidRDefault="00B80747">
      <w:pPr>
        <w:pStyle w:val="a7"/>
        <w:bidi/>
        <w:rPr>
          <w:rFonts w:hint="cs"/>
          <w:rtl/>
        </w:rPr>
      </w:pPr>
      <w:r>
        <w:rPr>
          <w:rFonts w:hint="cs"/>
          <w:rtl/>
        </w:rPr>
        <w:t>הצבעה מס' 26</w:t>
      </w:r>
    </w:p>
    <w:p w14:paraId="15234F95" w14:textId="77777777" w:rsidR="00000000" w:rsidRDefault="00B80747">
      <w:pPr>
        <w:pStyle w:val="a"/>
        <w:ind w:firstLine="0"/>
        <w:jc w:val="center"/>
        <w:rPr>
          <w:rFonts w:hint="cs"/>
          <w:b/>
          <w:bCs/>
          <w:rtl/>
        </w:rPr>
      </w:pPr>
    </w:p>
    <w:p w14:paraId="06B0D103" w14:textId="77777777" w:rsidR="00000000" w:rsidRDefault="00B80747">
      <w:pPr>
        <w:pStyle w:val="a8"/>
        <w:bidi/>
        <w:rPr>
          <w:rFonts w:hint="cs"/>
          <w:rtl/>
        </w:rPr>
      </w:pPr>
      <w:r>
        <w:rPr>
          <w:rFonts w:hint="cs"/>
          <w:rtl/>
        </w:rPr>
        <w:t>בעד שם החוק - 45</w:t>
      </w:r>
    </w:p>
    <w:p w14:paraId="484F1750" w14:textId="77777777" w:rsidR="00000000" w:rsidRDefault="00B80747">
      <w:pPr>
        <w:pStyle w:val="a8"/>
        <w:bidi/>
        <w:rPr>
          <w:rFonts w:hint="cs"/>
          <w:rtl/>
        </w:rPr>
      </w:pPr>
      <w:r>
        <w:rPr>
          <w:rFonts w:hint="cs"/>
          <w:rtl/>
        </w:rPr>
        <w:t>נ</w:t>
      </w:r>
      <w:r>
        <w:rPr>
          <w:rFonts w:hint="cs"/>
          <w:rtl/>
        </w:rPr>
        <w:t>גד - 32</w:t>
      </w:r>
    </w:p>
    <w:p w14:paraId="1D3E2CE2" w14:textId="77777777" w:rsidR="00000000" w:rsidRDefault="00B80747">
      <w:pPr>
        <w:pStyle w:val="a8"/>
        <w:bidi/>
        <w:rPr>
          <w:rFonts w:hint="cs"/>
          <w:rtl/>
        </w:rPr>
      </w:pPr>
      <w:r>
        <w:rPr>
          <w:rFonts w:hint="cs"/>
          <w:rtl/>
        </w:rPr>
        <w:t>נמנעים - אין</w:t>
      </w:r>
    </w:p>
    <w:p w14:paraId="754CA540" w14:textId="77777777" w:rsidR="00000000" w:rsidRDefault="00B80747">
      <w:pPr>
        <w:pStyle w:val="a9"/>
        <w:bidi/>
        <w:rPr>
          <w:rFonts w:hint="cs"/>
          <w:rtl/>
        </w:rPr>
      </w:pPr>
      <w:r>
        <w:rPr>
          <w:rFonts w:hint="cs"/>
          <w:rtl/>
        </w:rPr>
        <w:t>שם החוק נתקבל.</w:t>
      </w:r>
    </w:p>
    <w:p w14:paraId="186C8F93" w14:textId="77777777" w:rsidR="00000000" w:rsidRDefault="00B80747">
      <w:pPr>
        <w:pStyle w:val="a"/>
        <w:ind w:firstLine="0"/>
        <w:rPr>
          <w:rFonts w:hint="cs"/>
          <w:rtl/>
        </w:rPr>
      </w:pPr>
    </w:p>
    <w:p w14:paraId="17CCAFAE" w14:textId="77777777" w:rsidR="00000000" w:rsidRDefault="00B80747">
      <w:pPr>
        <w:pStyle w:val="ad"/>
        <w:rPr>
          <w:rtl/>
        </w:rPr>
      </w:pPr>
      <w:r>
        <w:rPr>
          <w:rFonts w:hint="eastAsia"/>
          <w:rtl/>
        </w:rPr>
        <w:t>היו</w:t>
      </w:r>
      <w:r>
        <w:rPr>
          <w:rtl/>
        </w:rPr>
        <w:t>"ר ראובן ריבלין:</w:t>
      </w:r>
    </w:p>
    <w:p w14:paraId="227C5F4F" w14:textId="77777777" w:rsidR="00000000" w:rsidRDefault="00B80747">
      <w:pPr>
        <w:pStyle w:val="a"/>
        <w:rPr>
          <w:rFonts w:hint="cs"/>
          <w:rtl/>
        </w:rPr>
      </w:pPr>
    </w:p>
    <w:p w14:paraId="18611CEA" w14:textId="77777777" w:rsidR="00000000" w:rsidRDefault="00B80747">
      <w:pPr>
        <w:pStyle w:val="a"/>
        <w:rPr>
          <w:rFonts w:hint="cs"/>
          <w:rtl/>
        </w:rPr>
      </w:pPr>
      <w:r>
        <w:rPr>
          <w:rFonts w:hint="cs"/>
          <w:rtl/>
        </w:rPr>
        <w:t>45 בעד - - -</w:t>
      </w:r>
    </w:p>
    <w:p w14:paraId="609EEDDC" w14:textId="77777777" w:rsidR="00000000" w:rsidRDefault="00B80747">
      <w:pPr>
        <w:pStyle w:val="a"/>
        <w:ind w:firstLine="0"/>
        <w:rPr>
          <w:rFonts w:hint="cs"/>
          <w:rtl/>
        </w:rPr>
      </w:pPr>
    </w:p>
    <w:p w14:paraId="4C17FB3F" w14:textId="77777777" w:rsidR="00000000" w:rsidRDefault="00B80747">
      <w:pPr>
        <w:pStyle w:val="ac"/>
        <w:rPr>
          <w:rtl/>
        </w:rPr>
      </w:pPr>
      <w:r>
        <w:rPr>
          <w:rFonts w:hint="eastAsia"/>
          <w:rtl/>
        </w:rPr>
        <w:t>קריאות</w:t>
      </w:r>
      <w:r>
        <w:rPr>
          <w:rtl/>
        </w:rPr>
        <w:t>:</w:t>
      </w:r>
    </w:p>
    <w:p w14:paraId="4F0E700F" w14:textId="77777777" w:rsidR="00000000" w:rsidRDefault="00B80747">
      <w:pPr>
        <w:pStyle w:val="a"/>
        <w:rPr>
          <w:rFonts w:hint="cs"/>
          <w:rtl/>
        </w:rPr>
      </w:pPr>
    </w:p>
    <w:p w14:paraId="77EDD6EC" w14:textId="77777777" w:rsidR="00000000" w:rsidRDefault="00B80747">
      <w:pPr>
        <w:pStyle w:val="a"/>
        <w:rPr>
          <w:rFonts w:hint="cs"/>
          <w:rtl/>
        </w:rPr>
      </w:pPr>
      <w:r>
        <w:rPr>
          <w:rFonts w:hint="cs"/>
          <w:rtl/>
        </w:rPr>
        <w:t>טעינו. לא הבנו - - -</w:t>
      </w:r>
    </w:p>
    <w:p w14:paraId="7A5B1604" w14:textId="77777777" w:rsidR="00000000" w:rsidRDefault="00B80747">
      <w:pPr>
        <w:pStyle w:val="a"/>
        <w:ind w:firstLine="0"/>
        <w:rPr>
          <w:rFonts w:hint="cs"/>
          <w:rtl/>
        </w:rPr>
      </w:pPr>
    </w:p>
    <w:p w14:paraId="13688214" w14:textId="77777777" w:rsidR="00000000" w:rsidRDefault="00B80747">
      <w:pPr>
        <w:pStyle w:val="ad"/>
        <w:rPr>
          <w:rtl/>
        </w:rPr>
      </w:pPr>
      <w:r>
        <w:rPr>
          <w:rFonts w:hint="eastAsia"/>
          <w:rtl/>
        </w:rPr>
        <w:t>היו</w:t>
      </w:r>
      <w:r>
        <w:rPr>
          <w:rtl/>
        </w:rPr>
        <w:t>"ר ראובן ריבלין:</w:t>
      </w:r>
    </w:p>
    <w:p w14:paraId="2B52FF07" w14:textId="77777777" w:rsidR="00000000" w:rsidRDefault="00B80747">
      <w:pPr>
        <w:pStyle w:val="a"/>
        <w:rPr>
          <w:rFonts w:hint="cs"/>
          <w:rtl/>
        </w:rPr>
      </w:pPr>
    </w:p>
    <w:p w14:paraId="2A0E6724" w14:textId="77777777" w:rsidR="00000000" w:rsidRDefault="00B80747">
      <w:pPr>
        <w:pStyle w:val="a"/>
        <w:rPr>
          <w:rFonts w:hint="cs"/>
          <w:rtl/>
        </w:rPr>
      </w:pPr>
      <w:r>
        <w:rPr>
          <w:rFonts w:hint="cs"/>
          <w:rtl/>
        </w:rPr>
        <w:t>מי שטועה, שייתן דין-וחשבון לבוחריו.</w:t>
      </w:r>
    </w:p>
    <w:p w14:paraId="0597A161" w14:textId="77777777" w:rsidR="00000000" w:rsidRDefault="00B80747">
      <w:pPr>
        <w:pStyle w:val="a"/>
        <w:ind w:firstLine="0"/>
        <w:rPr>
          <w:rFonts w:hint="cs"/>
          <w:rtl/>
        </w:rPr>
      </w:pPr>
    </w:p>
    <w:p w14:paraId="2516BCCA" w14:textId="77777777" w:rsidR="00000000" w:rsidRDefault="00B80747">
      <w:pPr>
        <w:pStyle w:val="ac"/>
        <w:rPr>
          <w:rtl/>
        </w:rPr>
      </w:pPr>
      <w:r>
        <w:rPr>
          <w:rFonts w:hint="eastAsia"/>
          <w:rtl/>
        </w:rPr>
        <w:t>קריאות</w:t>
      </w:r>
      <w:r>
        <w:rPr>
          <w:rtl/>
        </w:rPr>
        <w:t>:</w:t>
      </w:r>
    </w:p>
    <w:p w14:paraId="74554DD9" w14:textId="77777777" w:rsidR="00000000" w:rsidRDefault="00B80747">
      <w:pPr>
        <w:pStyle w:val="a"/>
        <w:rPr>
          <w:rFonts w:hint="cs"/>
          <w:rtl/>
        </w:rPr>
      </w:pPr>
    </w:p>
    <w:p w14:paraId="07986E14" w14:textId="77777777" w:rsidR="00000000" w:rsidRDefault="00B80747">
      <w:pPr>
        <w:pStyle w:val="a"/>
        <w:rPr>
          <w:rFonts w:hint="cs"/>
          <w:rtl/>
        </w:rPr>
      </w:pPr>
      <w:r>
        <w:rPr>
          <w:rFonts w:hint="cs"/>
          <w:rtl/>
        </w:rPr>
        <w:t>- - -</w:t>
      </w:r>
    </w:p>
    <w:p w14:paraId="7DC3ACA2" w14:textId="77777777" w:rsidR="00000000" w:rsidRDefault="00B80747">
      <w:pPr>
        <w:pStyle w:val="a"/>
        <w:ind w:firstLine="0"/>
        <w:rPr>
          <w:rFonts w:hint="cs"/>
          <w:rtl/>
        </w:rPr>
      </w:pPr>
    </w:p>
    <w:p w14:paraId="56C2CBF8" w14:textId="77777777" w:rsidR="00000000" w:rsidRDefault="00B80747">
      <w:pPr>
        <w:pStyle w:val="ad"/>
        <w:rPr>
          <w:rtl/>
        </w:rPr>
      </w:pPr>
      <w:r>
        <w:rPr>
          <w:rFonts w:hint="eastAsia"/>
          <w:rtl/>
        </w:rPr>
        <w:t>היו</w:t>
      </w:r>
      <w:r>
        <w:rPr>
          <w:rtl/>
        </w:rPr>
        <w:t>"ר ראובן ריבלין:</w:t>
      </w:r>
    </w:p>
    <w:p w14:paraId="0A17D285" w14:textId="77777777" w:rsidR="00000000" w:rsidRDefault="00B80747">
      <w:pPr>
        <w:pStyle w:val="a"/>
        <w:rPr>
          <w:rFonts w:hint="cs"/>
          <w:rtl/>
        </w:rPr>
      </w:pPr>
    </w:p>
    <w:p w14:paraId="4EF40198" w14:textId="77777777" w:rsidR="00000000" w:rsidRDefault="00B80747">
      <w:pPr>
        <w:pStyle w:val="a"/>
        <w:rPr>
          <w:rFonts w:hint="cs"/>
          <w:rtl/>
        </w:rPr>
      </w:pPr>
      <w:r>
        <w:rPr>
          <w:rFonts w:hint="cs"/>
          <w:rtl/>
        </w:rPr>
        <w:t>אמרתי: מי בעד ההסתייגות? אתם לא שומעים, כי אתם מדברים. רבו</w:t>
      </w:r>
      <w:r>
        <w:rPr>
          <w:rFonts w:hint="cs"/>
          <w:rtl/>
        </w:rPr>
        <w:t xml:space="preserve">תי חברי הכנסת, שימו לב, אני ראיתי שהם טעו. הם טעו כיוון שהם מפטפטים האחד עם השני. אתם תקשיבו. בזמן הצבעה לא מדברים. </w:t>
      </w:r>
    </w:p>
    <w:p w14:paraId="01EE16CA" w14:textId="77777777" w:rsidR="00000000" w:rsidRDefault="00B80747">
      <w:pPr>
        <w:pStyle w:val="a"/>
        <w:ind w:firstLine="0"/>
        <w:rPr>
          <w:rFonts w:hint="cs"/>
          <w:rtl/>
        </w:rPr>
      </w:pPr>
    </w:p>
    <w:p w14:paraId="25ECEC72" w14:textId="77777777" w:rsidR="00000000" w:rsidRDefault="00B80747">
      <w:pPr>
        <w:pStyle w:val="ac"/>
        <w:rPr>
          <w:rtl/>
        </w:rPr>
      </w:pPr>
      <w:r>
        <w:rPr>
          <w:rFonts w:hint="eastAsia"/>
          <w:rtl/>
        </w:rPr>
        <w:t>רוני</w:t>
      </w:r>
      <w:r>
        <w:rPr>
          <w:rtl/>
        </w:rPr>
        <w:t xml:space="preserve"> בר-און (הליכוד):</w:t>
      </w:r>
    </w:p>
    <w:p w14:paraId="0D379993" w14:textId="77777777" w:rsidR="00000000" w:rsidRDefault="00B80747">
      <w:pPr>
        <w:pStyle w:val="a"/>
        <w:rPr>
          <w:rFonts w:hint="cs"/>
          <w:rtl/>
        </w:rPr>
      </w:pPr>
    </w:p>
    <w:p w14:paraId="290B63D0" w14:textId="77777777" w:rsidR="00000000" w:rsidRDefault="00B80747">
      <w:pPr>
        <w:pStyle w:val="a"/>
        <w:ind w:left="719" w:firstLine="0"/>
        <w:rPr>
          <w:rFonts w:hint="cs"/>
          <w:rtl/>
        </w:rPr>
      </w:pPr>
      <w:r>
        <w:rPr>
          <w:rFonts w:hint="cs"/>
          <w:rtl/>
        </w:rPr>
        <w:t>- - -</w:t>
      </w:r>
    </w:p>
    <w:p w14:paraId="3500DA03" w14:textId="77777777" w:rsidR="00000000" w:rsidRDefault="00B80747">
      <w:pPr>
        <w:pStyle w:val="a"/>
        <w:rPr>
          <w:rFonts w:hint="cs"/>
          <w:rtl/>
        </w:rPr>
      </w:pPr>
    </w:p>
    <w:p w14:paraId="7CB86872" w14:textId="77777777" w:rsidR="00000000" w:rsidRDefault="00B80747">
      <w:pPr>
        <w:pStyle w:val="ad"/>
        <w:rPr>
          <w:rtl/>
        </w:rPr>
      </w:pPr>
      <w:r>
        <w:rPr>
          <w:rtl/>
        </w:rPr>
        <w:t>היו"ר ראובן ריבלין:</w:t>
      </w:r>
    </w:p>
    <w:p w14:paraId="498BE8EE" w14:textId="77777777" w:rsidR="00000000" w:rsidRDefault="00B80747">
      <w:pPr>
        <w:pStyle w:val="a"/>
        <w:rPr>
          <w:rtl/>
        </w:rPr>
      </w:pPr>
    </w:p>
    <w:p w14:paraId="1773D4B2" w14:textId="77777777" w:rsidR="00000000" w:rsidRDefault="00B80747">
      <w:pPr>
        <w:pStyle w:val="a"/>
        <w:rPr>
          <w:rFonts w:hint="cs"/>
          <w:rtl/>
        </w:rPr>
      </w:pPr>
      <w:r>
        <w:rPr>
          <w:rFonts w:hint="cs"/>
          <w:rtl/>
        </w:rPr>
        <w:t>רבותי חברי הכנסת, אני לא אהסס. חבר הכנסת כבל. כבר טעו פה. אדוני טועה. אני אומר לאדוני ש</w:t>
      </w:r>
      <w:r>
        <w:rPr>
          <w:rFonts w:hint="cs"/>
          <w:rtl/>
        </w:rPr>
        <w:t>הוא פשוט לא שמע. אם יקרא בפרוטוקול יראה שאמרתי שמצביעים בעד ההסתייגות או נגד, ואז הסירו. אז אמרתי: אם כך, נצביע על שם החוק. אני לא אפנה לכל אחד מ-120 חברי הכנסת בהזמנה להצבעה כזאת או אחרת. רבותי חברי הכנסת, נא לשים לב. בהצבעות לא מדברים, כדי לא לטעות.</w:t>
      </w:r>
    </w:p>
    <w:p w14:paraId="51B36929" w14:textId="77777777" w:rsidR="00000000" w:rsidRDefault="00B80747">
      <w:pPr>
        <w:pStyle w:val="a"/>
        <w:rPr>
          <w:rFonts w:hint="cs"/>
          <w:rtl/>
        </w:rPr>
      </w:pPr>
    </w:p>
    <w:p w14:paraId="6AD62215" w14:textId="77777777" w:rsidR="00000000" w:rsidRDefault="00B80747">
      <w:pPr>
        <w:pStyle w:val="a"/>
        <w:rPr>
          <w:rFonts w:hint="cs"/>
          <w:rtl/>
        </w:rPr>
      </w:pPr>
      <w:r>
        <w:rPr>
          <w:rFonts w:hint="cs"/>
          <w:rtl/>
        </w:rPr>
        <w:t>אנח</w:t>
      </w:r>
      <w:r>
        <w:rPr>
          <w:rFonts w:hint="cs"/>
          <w:rtl/>
        </w:rPr>
        <w:t>נו עוברים לסעיף 1 - הסתייגותו של חבר הכנסת גפני.</w:t>
      </w:r>
    </w:p>
    <w:p w14:paraId="33E677D1" w14:textId="77777777" w:rsidR="00000000" w:rsidRDefault="00B80747">
      <w:pPr>
        <w:pStyle w:val="a"/>
        <w:ind w:firstLine="0"/>
        <w:rPr>
          <w:rFonts w:hint="cs"/>
          <w:rtl/>
        </w:rPr>
      </w:pPr>
    </w:p>
    <w:p w14:paraId="2B8F4DE4" w14:textId="77777777" w:rsidR="00000000" w:rsidRDefault="00B80747">
      <w:pPr>
        <w:pStyle w:val="ac"/>
        <w:rPr>
          <w:rtl/>
        </w:rPr>
      </w:pPr>
      <w:r>
        <w:rPr>
          <w:rFonts w:hint="eastAsia"/>
          <w:rtl/>
        </w:rPr>
        <w:t>משה</w:t>
      </w:r>
      <w:r>
        <w:rPr>
          <w:rtl/>
        </w:rPr>
        <w:t xml:space="preserve"> גפני (יהדות התורה):</w:t>
      </w:r>
    </w:p>
    <w:p w14:paraId="33ABE9D0" w14:textId="77777777" w:rsidR="00000000" w:rsidRDefault="00B80747">
      <w:pPr>
        <w:pStyle w:val="a"/>
        <w:rPr>
          <w:rFonts w:hint="cs"/>
          <w:rtl/>
        </w:rPr>
      </w:pPr>
    </w:p>
    <w:p w14:paraId="65359D10" w14:textId="77777777" w:rsidR="00000000" w:rsidRDefault="00B80747">
      <w:pPr>
        <w:pStyle w:val="a"/>
        <w:rPr>
          <w:rFonts w:hint="cs"/>
          <w:rtl/>
        </w:rPr>
      </w:pPr>
      <w:r>
        <w:rPr>
          <w:rFonts w:hint="cs"/>
          <w:rtl/>
        </w:rPr>
        <w:t xml:space="preserve">אני מבקש להצביע אלקטרונית. </w:t>
      </w:r>
    </w:p>
    <w:p w14:paraId="54D75A1C" w14:textId="77777777" w:rsidR="00000000" w:rsidRDefault="00B80747">
      <w:pPr>
        <w:pStyle w:val="a"/>
        <w:ind w:firstLine="0"/>
        <w:rPr>
          <w:rFonts w:hint="cs"/>
          <w:rtl/>
        </w:rPr>
      </w:pPr>
    </w:p>
    <w:p w14:paraId="64A8C234" w14:textId="77777777" w:rsidR="00000000" w:rsidRDefault="00B80747">
      <w:pPr>
        <w:pStyle w:val="ad"/>
      </w:pPr>
      <w:r>
        <w:rPr>
          <w:rFonts w:hint="eastAsia"/>
          <w:rtl/>
        </w:rPr>
        <w:t>היו</w:t>
      </w:r>
      <w:r>
        <w:rPr>
          <w:rtl/>
        </w:rPr>
        <w:t>"</w:t>
      </w:r>
      <w:r>
        <w:rPr>
          <w:rFonts w:hint="eastAsia"/>
          <w:rtl/>
        </w:rPr>
        <w:t>ר</w:t>
      </w:r>
      <w:r>
        <w:rPr>
          <w:rtl/>
        </w:rPr>
        <w:t xml:space="preserve"> ראובן ריבלין:</w:t>
      </w:r>
    </w:p>
    <w:p w14:paraId="392F4385" w14:textId="77777777" w:rsidR="00000000" w:rsidRDefault="00B80747">
      <w:pPr>
        <w:pStyle w:val="a"/>
        <w:rPr>
          <w:rtl/>
        </w:rPr>
      </w:pPr>
    </w:p>
    <w:p w14:paraId="653E1E1B" w14:textId="77777777" w:rsidR="00000000" w:rsidRDefault="00B80747">
      <w:pPr>
        <w:pStyle w:val="a"/>
        <w:rPr>
          <w:rtl/>
        </w:rPr>
      </w:pPr>
      <w:r>
        <w:rPr>
          <w:rFonts w:hint="cs"/>
          <w:rtl/>
        </w:rPr>
        <w:t xml:space="preserve">בבקשה. </w:t>
      </w:r>
      <w:r>
        <w:rPr>
          <w:rtl/>
        </w:rPr>
        <w:t xml:space="preserve">מי </w:t>
      </w:r>
      <w:r>
        <w:rPr>
          <w:rFonts w:hint="eastAsia"/>
          <w:rtl/>
        </w:rPr>
        <w:t>בעד</w:t>
      </w:r>
      <w:r>
        <w:rPr>
          <w:rtl/>
        </w:rPr>
        <w:t>, מי נגד, מי נמנע? תודה.</w:t>
      </w:r>
    </w:p>
    <w:p w14:paraId="1B15D504" w14:textId="77777777" w:rsidR="00000000" w:rsidRDefault="00B80747">
      <w:pPr>
        <w:pStyle w:val="a"/>
        <w:rPr>
          <w:rtl/>
        </w:rPr>
      </w:pPr>
    </w:p>
    <w:p w14:paraId="2F99C0D0" w14:textId="77777777" w:rsidR="00000000" w:rsidRDefault="00B80747">
      <w:pPr>
        <w:pStyle w:val="a7"/>
        <w:bidi/>
        <w:rPr>
          <w:rFonts w:hint="cs"/>
          <w:rtl/>
        </w:rPr>
      </w:pPr>
      <w:r>
        <w:rPr>
          <w:rFonts w:hint="eastAsia"/>
          <w:rtl/>
        </w:rPr>
        <w:t>הצבעה</w:t>
      </w:r>
      <w:r>
        <w:rPr>
          <w:rFonts w:hint="cs"/>
          <w:rtl/>
        </w:rPr>
        <w:t xml:space="preserve"> מס' 27</w:t>
      </w:r>
    </w:p>
    <w:p w14:paraId="3886B48B" w14:textId="77777777" w:rsidR="00000000" w:rsidRDefault="00B80747">
      <w:pPr>
        <w:pStyle w:val="a"/>
        <w:rPr>
          <w:rFonts w:hint="cs"/>
          <w:rtl/>
        </w:rPr>
      </w:pPr>
    </w:p>
    <w:p w14:paraId="22C90F31" w14:textId="77777777" w:rsidR="00000000" w:rsidRDefault="00B80747">
      <w:pPr>
        <w:pStyle w:val="a8"/>
        <w:bidi/>
        <w:rPr>
          <w:rFonts w:hint="cs"/>
          <w:rtl/>
        </w:rPr>
      </w:pPr>
      <w:r>
        <w:rPr>
          <w:rFonts w:hint="cs"/>
          <w:rtl/>
        </w:rPr>
        <w:t xml:space="preserve">בעד ההסתייגות </w:t>
      </w:r>
      <w:r>
        <w:rPr>
          <w:rtl/>
        </w:rPr>
        <w:t>–</w:t>
      </w:r>
      <w:r>
        <w:rPr>
          <w:rFonts w:hint="cs"/>
          <w:rtl/>
        </w:rPr>
        <w:t xml:space="preserve"> 30</w:t>
      </w:r>
    </w:p>
    <w:p w14:paraId="16588459" w14:textId="77777777" w:rsidR="00000000" w:rsidRDefault="00B80747">
      <w:pPr>
        <w:pStyle w:val="a8"/>
        <w:bidi/>
        <w:rPr>
          <w:rFonts w:hint="cs"/>
          <w:rtl/>
        </w:rPr>
      </w:pPr>
      <w:r>
        <w:rPr>
          <w:rFonts w:hint="cs"/>
          <w:rtl/>
        </w:rPr>
        <w:t xml:space="preserve">נגד </w:t>
      </w:r>
      <w:r>
        <w:rPr>
          <w:rtl/>
        </w:rPr>
        <w:t>–</w:t>
      </w:r>
      <w:r>
        <w:rPr>
          <w:rFonts w:hint="cs"/>
          <w:rtl/>
        </w:rPr>
        <w:t xml:space="preserve"> 44</w:t>
      </w:r>
    </w:p>
    <w:p w14:paraId="5CDA10FD" w14:textId="77777777" w:rsidR="00000000" w:rsidRDefault="00B80747">
      <w:pPr>
        <w:pStyle w:val="a8"/>
        <w:bidi/>
        <w:rPr>
          <w:rFonts w:hint="cs"/>
          <w:rtl/>
        </w:rPr>
      </w:pPr>
      <w:r>
        <w:rPr>
          <w:rFonts w:hint="cs"/>
          <w:rtl/>
        </w:rPr>
        <w:t>נמנעים - אין</w:t>
      </w:r>
    </w:p>
    <w:p w14:paraId="34CA9EC4" w14:textId="77777777" w:rsidR="00000000" w:rsidRDefault="00B80747">
      <w:pPr>
        <w:pStyle w:val="a9"/>
        <w:bidi/>
        <w:rPr>
          <w:rFonts w:hint="cs"/>
          <w:rtl/>
        </w:rPr>
      </w:pPr>
      <w:r>
        <w:rPr>
          <w:rFonts w:hint="cs"/>
          <w:rtl/>
        </w:rPr>
        <w:t>ההסתייגות של חברי הכנסת משה גפני, דוד</w:t>
      </w:r>
      <w:r>
        <w:rPr>
          <w:rFonts w:hint="cs"/>
          <w:rtl/>
        </w:rPr>
        <w:t xml:space="preserve"> אזולאי וואסל טאהא לסעיף 1 לא נתקבלה.</w:t>
      </w:r>
    </w:p>
    <w:p w14:paraId="5C398B69" w14:textId="77777777" w:rsidR="00000000" w:rsidRDefault="00B80747">
      <w:pPr>
        <w:pStyle w:val="a"/>
        <w:ind w:firstLine="0"/>
        <w:rPr>
          <w:rFonts w:hint="cs"/>
          <w:rtl/>
        </w:rPr>
      </w:pPr>
    </w:p>
    <w:p w14:paraId="26A61C8E" w14:textId="77777777" w:rsidR="00000000" w:rsidRDefault="00B80747">
      <w:pPr>
        <w:pStyle w:val="ad"/>
      </w:pPr>
      <w:r>
        <w:rPr>
          <w:rFonts w:hint="eastAsia"/>
          <w:rtl/>
        </w:rPr>
        <w:t>היו</w:t>
      </w:r>
      <w:r>
        <w:rPr>
          <w:rtl/>
        </w:rPr>
        <w:t>"</w:t>
      </w:r>
      <w:r>
        <w:rPr>
          <w:rFonts w:hint="eastAsia"/>
          <w:rtl/>
        </w:rPr>
        <w:t>ר</w:t>
      </w:r>
      <w:r>
        <w:rPr>
          <w:rtl/>
        </w:rPr>
        <w:t xml:space="preserve"> ראובן ריבלין:</w:t>
      </w:r>
    </w:p>
    <w:p w14:paraId="4DA22C28" w14:textId="77777777" w:rsidR="00000000" w:rsidRDefault="00B80747">
      <w:pPr>
        <w:pStyle w:val="a"/>
        <w:rPr>
          <w:rtl/>
        </w:rPr>
      </w:pPr>
    </w:p>
    <w:p w14:paraId="6184D9B0" w14:textId="77777777" w:rsidR="00000000" w:rsidRDefault="00B80747">
      <w:pPr>
        <w:pStyle w:val="a"/>
        <w:rPr>
          <w:rFonts w:hint="cs"/>
          <w:rtl/>
        </w:rPr>
      </w:pPr>
      <w:r>
        <w:rPr>
          <w:rFonts w:hint="eastAsia"/>
          <w:rtl/>
        </w:rPr>
        <w:t>ההסתייגות</w:t>
      </w:r>
      <w:r>
        <w:rPr>
          <w:rtl/>
        </w:rPr>
        <w:t xml:space="preserve"> לא נתקבלה. </w:t>
      </w:r>
    </w:p>
    <w:p w14:paraId="40A02900" w14:textId="77777777" w:rsidR="00000000" w:rsidRDefault="00B80747">
      <w:pPr>
        <w:pStyle w:val="a"/>
        <w:rPr>
          <w:rFonts w:hint="cs"/>
          <w:rtl/>
        </w:rPr>
      </w:pPr>
    </w:p>
    <w:p w14:paraId="5B51CCB3" w14:textId="77777777" w:rsidR="00000000" w:rsidRDefault="00B80747">
      <w:pPr>
        <w:pStyle w:val="a"/>
        <w:rPr>
          <w:rtl/>
        </w:rPr>
      </w:pPr>
      <w:r>
        <w:rPr>
          <w:rFonts w:hint="cs"/>
          <w:rtl/>
        </w:rPr>
        <w:t xml:space="preserve">אנחנו מצביעים עכשיו על סעיפים 1 עד 3, בהתאם לנוסח הוועדה. </w:t>
      </w:r>
      <w:r>
        <w:rPr>
          <w:rtl/>
        </w:rPr>
        <w:t xml:space="preserve">מי </w:t>
      </w:r>
      <w:r>
        <w:rPr>
          <w:rFonts w:hint="eastAsia"/>
          <w:rtl/>
        </w:rPr>
        <w:t>בעד</w:t>
      </w:r>
      <w:r>
        <w:rPr>
          <w:rtl/>
        </w:rPr>
        <w:t>, מי נגד, מי נמנע? תודה.</w:t>
      </w:r>
    </w:p>
    <w:p w14:paraId="6C26D7DA" w14:textId="77777777" w:rsidR="00000000" w:rsidRDefault="00B80747">
      <w:pPr>
        <w:pStyle w:val="a"/>
        <w:rPr>
          <w:rtl/>
        </w:rPr>
      </w:pPr>
    </w:p>
    <w:p w14:paraId="2933A475" w14:textId="77777777" w:rsidR="00000000" w:rsidRDefault="00B80747">
      <w:pPr>
        <w:pStyle w:val="a7"/>
        <w:bidi/>
        <w:rPr>
          <w:rFonts w:hint="cs"/>
          <w:rtl/>
        </w:rPr>
      </w:pPr>
      <w:r>
        <w:rPr>
          <w:rFonts w:hint="eastAsia"/>
          <w:rtl/>
        </w:rPr>
        <w:t>הצבעה</w:t>
      </w:r>
      <w:r>
        <w:rPr>
          <w:rFonts w:hint="cs"/>
          <w:rtl/>
        </w:rPr>
        <w:t xml:space="preserve"> מס' 28</w:t>
      </w:r>
    </w:p>
    <w:p w14:paraId="3D38E376" w14:textId="77777777" w:rsidR="00000000" w:rsidRDefault="00B80747">
      <w:pPr>
        <w:pStyle w:val="a"/>
        <w:jc w:val="center"/>
        <w:rPr>
          <w:rFonts w:hint="cs"/>
          <w:b/>
          <w:bCs/>
          <w:rtl/>
        </w:rPr>
      </w:pPr>
    </w:p>
    <w:p w14:paraId="4A7B003B" w14:textId="77777777" w:rsidR="00000000" w:rsidRDefault="00B80747">
      <w:pPr>
        <w:pStyle w:val="a8"/>
        <w:bidi/>
        <w:rPr>
          <w:rFonts w:hint="cs"/>
          <w:rtl/>
        </w:rPr>
      </w:pPr>
      <w:r>
        <w:rPr>
          <w:rFonts w:hint="cs"/>
          <w:rtl/>
        </w:rPr>
        <w:t>בעד סעיפים 1-3, כהצעת הוועדה - 45</w:t>
      </w:r>
    </w:p>
    <w:p w14:paraId="6BC4B385" w14:textId="77777777" w:rsidR="00000000" w:rsidRDefault="00B80747">
      <w:pPr>
        <w:pStyle w:val="a8"/>
        <w:bidi/>
        <w:rPr>
          <w:rFonts w:hint="cs"/>
          <w:rtl/>
        </w:rPr>
      </w:pPr>
      <w:r>
        <w:rPr>
          <w:rFonts w:hint="cs"/>
          <w:rtl/>
        </w:rPr>
        <w:t>נגד - 24</w:t>
      </w:r>
    </w:p>
    <w:p w14:paraId="7427D838" w14:textId="77777777" w:rsidR="00000000" w:rsidRDefault="00B80747">
      <w:pPr>
        <w:pStyle w:val="a8"/>
        <w:bidi/>
        <w:rPr>
          <w:rFonts w:hint="cs"/>
          <w:rtl/>
        </w:rPr>
      </w:pPr>
      <w:r>
        <w:rPr>
          <w:rFonts w:hint="cs"/>
          <w:rtl/>
        </w:rPr>
        <w:t>נמנעים - 2</w:t>
      </w:r>
    </w:p>
    <w:p w14:paraId="379ED38E" w14:textId="77777777" w:rsidR="00000000" w:rsidRDefault="00B80747">
      <w:pPr>
        <w:pStyle w:val="a9"/>
        <w:bidi/>
        <w:rPr>
          <w:rFonts w:hint="cs"/>
          <w:rtl/>
        </w:rPr>
      </w:pPr>
      <w:r>
        <w:rPr>
          <w:rFonts w:hint="cs"/>
          <w:rtl/>
        </w:rPr>
        <w:t>סעיפים 1-3, כהצ</w:t>
      </w:r>
      <w:r>
        <w:rPr>
          <w:rFonts w:hint="cs"/>
          <w:rtl/>
        </w:rPr>
        <w:t xml:space="preserve">עת הוועדה, נתקבלו. </w:t>
      </w:r>
    </w:p>
    <w:p w14:paraId="6326C820" w14:textId="77777777" w:rsidR="00000000" w:rsidRDefault="00B80747">
      <w:pPr>
        <w:pStyle w:val="a"/>
        <w:ind w:firstLine="0"/>
        <w:rPr>
          <w:rFonts w:hint="cs"/>
          <w:rtl/>
        </w:rPr>
      </w:pPr>
    </w:p>
    <w:p w14:paraId="61D84FC9" w14:textId="77777777" w:rsidR="00000000" w:rsidRDefault="00B80747">
      <w:pPr>
        <w:pStyle w:val="ad"/>
        <w:rPr>
          <w:rtl/>
        </w:rPr>
      </w:pPr>
      <w:r>
        <w:rPr>
          <w:rtl/>
        </w:rPr>
        <w:t>היו"ר ראובן ריבלין:</w:t>
      </w:r>
    </w:p>
    <w:p w14:paraId="4279BBE5" w14:textId="77777777" w:rsidR="00000000" w:rsidRDefault="00B80747">
      <w:pPr>
        <w:pStyle w:val="a"/>
        <w:rPr>
          <w:rtl/>
        </w:rPr>
      </w:pPr>
    </w:p>
    <w:p w14:paraId="532A0CEB" w14:textId="77777777" w:rsidR="00000000" w:rsidRDefault="00B80747">
      <w:pPr>
        <w:pStyle w:val="a"/>
        <w:rPr>
          <w:rFonts w:hint="cs"/>
          <w:rtl/>
        </w:rPr>
      </w:pPr>
      <w:r>
        <w:rPr>
          <w:rFonts w:hint="cs"/>
          <w:rtl/>
        </w:rPr>
        <w:t>בעד 45, נגד - 24, שני נמנעים. אני קובע שסעיפים 1, 2, ו-3 עברו בקריאה שנייה כנוסח הוועדה.</w:t>
      </w:r>
    </w:p>
    <w:p w14:paraId="0F3E6D37" w14:textId="77777777" w:rsidR="00000000" w:rsidRDefault="00B80747">
      <w:pPr>
        <w:pStyle w:val="a"/>
        <w:rPr>
          <w:rFonts w:hint="cs"/>
          <w:rtl/>
        </w:rPr>
      </w:pPr>
    </w:p>
    <w:p w14:paraId="68F08249" w14:textId="77777777" w:rsidR="00000000" w:rsidRDefault="00B80747">
      <w:pPr>
        <w:pStyle w:val="a"/>
        <w:rPr>
          <w:rFonts w:hint="cs"/>
          <w:rtl/>
        </w:rPr>
      </w:pPr>
      <w:r>
        <w:rPr>
          <w:rFonts w:hint="cs"/>
          <w:rtl/>
        </w:rPr>
        <w:t>אנחנו עוברים לסעיף 4. ההסתייגות של חבר הכנסת משה גפני, האם להצביע?</w:t>
      </w:r>
    </w:p>
    <w:p w14:paraId="6DC32A45" w14:textId="77777777" w:rsidR="00000000" w:rsidRDefault="00B80747">
      <w:pPr>
        <w:pStyle w:val="a"/>
        <w:ind w:firstLine="0"/>
        <w:rPr>
          <w:rFonts w:hint="cs"/>
          <w:rtl/>
        </w:rPr>
      </w:pPr>
    </w:p>
    <w:p w14:paraId="73398DA7" w14:textId="77777777" w:rsidR="00000000" w:rsidRDefault="00B80747">
      <w:pPr>
        <w:pStyle w:val="ac"/>
        <w:rPr>
          <w:rtl/>
        </w:rPr>
      </w:pPr>
      <w:r>
        <w:rPr>
          <w:rFonts w:hint="eastAsia"/>
          <w:rtl/>
        </w:rPr>
        <w:t>משה</w:t>
      </w:r>
      <w:r>
        <w:rPr>
          <w:rtl/>
        </w:rPr>
        <w:t xml:space="preserve"> גפני (יהדות התורה):</w:t>
      </w:r>
    </w:p>
    <w:p w14:paraId="01FC31CA" w14:textId="77777777" w:rsidR="00000000" w:rsidRDefault="00B80747">
      <w:pPr>
        <w:pStyle w:val="a"/>
        <w:rPr>
          <w:rFonts w:hint="cs"/>
          <w:rtl/>
        </w:rPr>
      </w:pPr>
    </w:p>
    <w:p w14:paraId="430EB812" w14:textId="77777777" w:rsidR="00000000" w:rsidRDefault="00B80747">
      <w:pPr>
        <w:pStyle w:val="a"/>
        <w:rPr>
          <w:rFonts w:hint="cs"/>
          <w:rtl/>
        </w:rPr>
      </w:pPr>
      <w:r>
        <w:rPr>
          <w:rFonts w:hint="cs"/>
          <w:rtl/>
        </w:rPr>
        <w:t>מסיר.</w:t>
      </w:r>
    </w:p>
    <w:p w14:paraId="26B87265" w14:textId="77777777" w:rsidR="00000000" w:rsidRDefault="00B80747">
      <w:pPr>
        <w:pStyle w:val="a"/>
        <w:ind w:firstLine="0"/>
        <w:rPr>
          <w:rFonts w:hint="cs"/>
          <w:rtl/>
        </w:rPr>
      </w:pPr>
    </w:p>
    <w:p w14:paraId="0D094DBC" w14:textId="77777777" w:rsidR="00000000" w:rsidRDefault="00B80747">
      <w:pPr>
        <w:pStyle w:val="ad"/>
        <w:rPr>
          <w:rtl/>
        </w:rPr>
      </w:pPr>
      <w:r>
        <w:rPr>
          <w:rtl/>
        </w:rPr>
        <w:t>היו"ר ראובן ריבלין:</w:t>
      </w:r>
    </w:p>
    <w:p w14:paraId="38F7CBE3" w14:textId="77777777" w:rsidR="00000000" w:rsidRDefault="00B80747">
      <w:pPr>
        <w:pStyle w:val="a"/>
        <w:rPr>
          <w:rtl/>
        </w:rPr>
      </w:pPr>
    </w:p>
    <w:p w14:paraId="15558BD9" w14:textId="77777777" w:rsidR="00000000" w:rsidRDefault="00B80747">
      <w:pPr>
        <w:pStyle w:val="a"/>
        <w:rPr>
          <w:rFonts w:hint="cs"/>
          <w:rtl/>
        </w:rPr>
      </w:pPr>
      <w:r>
        <w:rPr>
          <w:rFonts w:hint="cs"/>
          <w:rtl/>
        </w:rPr>
        <w:t>מסי</w:t>
      </w:r>
      <w:r>
        <w:rPr>
          <w:rFonts w:hint="cs"/>
          <w:rtl/>
        </w:rPr>
        <w:t xml:space="preserve">ר. </w:t>
      </w:r>
    </w:p>
    <w:p w14:paraId="0DE2C925" w14:textId="77777777" w:rsidR="00000000" w:rsidRDefault="00B80747">
      <w:pPr>
        <w:pStyle w:val="a"/>
        <w:rPr>
          <w:rFonts w:hint="cs"/>
          <w:rtl/>
        </w:rPr>
      </w:pPr>
    </w:p>
    <w:p w14:paraId="504B4497" w14:textId="77777777" w:rsidR="00000000" w:rsidRDefault="00B80747">
      <w:pPr>
        <w:pStyle w:val="a"/>
        <w:rPr>
          <w:rFonts w:hint="cs"/>
          <w:rtl/>
        </w:rPr>
      </w:pPr>
      <w:r>
        <w:rPr>
          <w:rFonts w:hint="cs"/>
          <w:rtl/>
        </w:rPr>
        <w:t>לכן, אנחנו מצביעים לסעיפים 4 ו-5 כהצעת הוועדה. מי בעד, מי נגד? נא להצביע.</w:t>
      </w:r>
    </w:p>
    <w:p w14:paraId="72933EE0" w14:textId="77777777" w:rsidR="00000000" w:rsidRDefault="00B80747">
      <w:pPr>
        <w:pStyle w:val="a"/>
        <w:ind w:firstLine="0"/>
        <w:rPr>
          <w:rFonts w:hint="cs"/>
          <w:rtl/>
        </w:rPr>
      </w:pPr>
    </w:p>
    <w:p w14:paraId="15E01868" w14:textId="77777777" w:rsidR="00000000" w:rsidRDefault="00B80747">
      <w:pPr>
        <w:pStyle w:val="a7"/>
        <w:bidi/>
        <w:rPr>
          <w:rFonts w:hint="cs"/>
          <w:rtl/>
        </w:rPr>
      </w:pPr>
      <w:r>
        <w:rPr>
          <w:rFonts w:hint="cs"/>
          <w:rtl/>
        </w:rPr>
        <w:t>הצבעה מס' 29</w:t>
      </w:r>
    </w:p>
    <w:p w14:paraId="5114F92A" w14:textId="77777777" w:rsidR="00000000" w:rsidRDefault="00B80747">
      <w:pPr>
        <w:pStyle w:val="a"/>
        <w:ind w:firstLine="0"/>
        <w:jc w:val="center"/>
        <w:rPr>
          <w:rFonts w:hint="cs"/>
          <w:b/>
          <w:bCs/>
          <w:rtl/>
        </w:rPr>
      </w:pPr>
    </w:p>
    <w:p w14:paraId="2CA7A09E" w14:textId="77777777" w:rsidR="00000000" w:rsidRDefault="00B80747">
      <w:pPr>
        <w:pStyle w:val="a8"/>
        <w:bidi/>
        <w:rPr>
          <w:rFonts w:hint="cs"/>
          <w:rtl/>
        </w:rPr>
      </w:pPr>
      <w:r>
        <w:rPr>
          <w:rFonts w:hint="cs"/>
          <w:rtl/>
        </w:rPr>
        <w:t>בעד סעיפים 4-5 - 46</w:t>
      </w:r>
    </w:p>
    <w:p w14:paraId="35C99781" w14:textId="77777777" w:rsidR="00000000" w:rsidRDefault="00B80747">
      <w:pPr>
        <w:pStyle w:val="a8"/>
        <w:bidi/>
        <w:rPr>
          <w:rFonts w:hint="cs"/>
          <w:rtl/>
        </w:rPr>
      </w:pPr>
      <w:r>
        <w:rPr>
          <w:rFonts w:hint="cs"/>
          <w:rtl/>
        </w:rPr>
        <w:t>נגד - 29</w:t>
      </w:r>
    </w:p>
    <w:p w14:paraId="11C5FBFE" w14:textId="77777777" w:rsidR="00000000" w:rsidRDefault="00B80747">
      <w:pPr>
        <w:pStyle w:val="a8"/>
        <w:bidi/>
        <w:rPr>
          <w:rFonts w:hint="cs"/>
          <w:rtl/>
        </w:rPr>
      </w:pPr>
      <w:r>
        <w:rPr>
          <w:rFonts w:hint="cs"/>
          <w:rtl/>
        </w:rPr>
        <w:t>נמנעים - 1</w:t>
      </w:r>
    </w:p>
    <w:p w14:paraId="736107BA" w14:textId="77777777" w:rsidR="00000000" w:rsidRDefault="00B80747">
      <w:pPr>
        <w:pStyle w:val="a9"/>
        <w:bidi/>
        <w:rPr>
          <w:rFonts w:hint="cs"/>
          <w:rtl/>
        </w:rPr>
      </w:pPr>
      <w:r>
        <w:rPr>
          <w:rFonts w:hint="cs"/>
          <w:rtl/>
        </w:rPr>
        <w:t>סעיפים 4-5 נתקבלו.</w:t>
      </w:r>
    </w:p>
    <w:p w14:paraId="6C725D35" w14:textId="77777777" w:rsidR="00000000" w:rsidRDefault="00B80747">
      <w:pPr>
        <w:pStyle w:val="a"/>
        <w:ind w:firstLine="0"/>
        <w:rPr>
          <w:rFonts w:hint="cs"/>
          <w:rtl/>
        </w:rPr>
      </w:pPr>
    </w:p>
    <w:p w14:paraId="7A6EB728" w14:textId="77777777" w:rsidR="00000000" w:rsidRDefault="00B80747">
      <w:pPr>
        <w:pStyle w:val="ad"/>
        <w:rPr>
          <w:rtl/>
        </w:rPr>
      </w:pPr>
      <w:r>
        <w:rPr>
          <w:rtl/>
        </w:rPr>
        <w:t>היו"ר ראובן ריבלין:</w:t>
      </w:r>
    </w:p>
    <w:p w14:paraId="047571F2" w14:textId="77777777" w:rsidR="00000000" w:rsidRDefault="00B80747">
      <w:pPr>
        <w:pStyle w:val="a"/>
        <w:rPr>
          <w:rtl/>
        </w:rPr>
      </w:pPr>
    </w:p>
    <w:p w14:paraId="28A1007F" w14:textId="77777777" w:rsidR="00000000" w:rsidRDefault="00B80747">
      <w:pPr>
        <w:pStyle w:val="a"/>
        <w:rPr>
          <w:rFonts w:hint="cs"/>
          <w:rtl/>
        </w:rPr>
      </w:pPr>
      <w:r>
        <w:rPr>
          <w:rFonts w:hint="cs"/>
          <w:rtl/>
        </w:rPr>
        <w:t xml:space="preserve">ובכן, 46 הצביעו בעד, 29 נגד, אחד נמנע. </w:t>
      </w:r>
    </w:p>
    <w:p w14:paraId="439CC8BA" w14:textId="77777777" w:rsidR="00000000" w:rsidRDefault="00B80747">
      <w:pPr>
        <w:pStyle w:val="a"/>
        <w:rPr>
          <w:rFonts w:hint="cs"/>
          <w:rtl/>
        </w:rPr>
      </w:pPr>
    </w:p>
    <w:p w14:paraId="70CD5113" w14:textId="77777777" w:rsidR="00000000" w:rsidRDefault="00B80747">
      <w:pPr>
        <w:pStyle w:val="a"/>
        <w:rPr>
          <w:rFonts w:hint="cs"/>
          <w:rtl/>
        </w:rPr>
      </w:pPr>
      <w:r>
        <w:rPr>
          <w:rFonts w:hint="cs"/>
          <w:rtl/>
        </w:rPr>
        <w:t xml:space="preserve">חבר הכנסת גפני, אני לא יכול להוציא אותך </w:t>
      </w:r>
      <w:r>
        <w:rPr>
          <w:rFonts w:hint="cs"/>
          <w:rtl/>
        </w:rPr>
        <w:t xml:space="preserve">בזמן הצבעה, אבל אני לא אהסס. רבותי חברי הכנסת, אני מאוד מודה לכם על התנהגותכם היפה. </w:t>
      </w:r>
    </w:p>
    <w:p w14:paraId="0FAC2703" w14:textId="77777777" w:rsidR="00000000" w:rsidRDefault="00B80747">
      <w:pPr>
        <w:pStyle w:val="a"/>
        <w:rPr>
          <w:rFonts w:hint="cs"/>
          <w:rtl/>
        </w:rPr>
      </w:pPr>
    </w:p>
    <w:p w14:paraId="5A616126" w14:textId="77777777" w:rsidR="00000000" w:rsidRDefault="00B80747">
      <w:pPr>
        <w:pStyle w:val="a"/>
        <w:rPr>
          <w:rFonts w:hint="cs"/>
          <w:rtl/>
        </w:rPr>
      </w:pPr>
      <w:r>
        <w:rPr>
          <w:rFonts w:hint="cs"/>
          <w:rtl/>
        </w:rPr>
        <w:t>סעיף 6, הסתייגות שר הפנים - מי בעד, מי נגד, מי נמנע? נא להצביע.</w:t>
      </w:r>
    </w:p>
    <w:p w14:paraId="64D8DE72" w14:textId="77777777" w:rsidR="00000000" w:rsidRDefault="00B80747">
      <w:pPr>
        <w:pStyle w:val="a"/>
        <w:ind w:firstLine="0"/>
        <w:rPr>
          <w:rFonts w:hint="cs"/>
          <w:rtl/>
        </w:rPr>
      </w:pPr>
    </w:p>
    <w:p w14:paraId="6EDAADFA" w14:textId="77777777" w:rsidR="00000000" w:rsidRDefault="00B80747">
      <w:pPr>
        <w:pStyle w:val="a7"/>
        <w:bidi/>
        <w:rPr>
          <w:rFonts w:hint="cs"/>
          <w:rtl/>
        </w:rPr>
      </w:pPr>
      <w:r>
        <w:rPr>
          <w:rFonts w:hint="cs"/>
          <w:rtl/>
        </w:rPr>
        <w:t>הצבעה מס' 30</w:t>
      </w:r>
    </w:p>
    <w:p w14:paraId="5651459B" w14:textId="77777777" w:rsidR="00000000" w:rsidRDefault="00B80747">
      <w:pPr>
        <w:pStyle w:val="a"/>
        <w:ind w:firstLine="0"/>
        <w:jc w:val="center"/>
        <w:rPr>
          <w:rFonts w:hint="cs"/>
          <w:b/>
          <w:bCs/>
          <w:rtl/>
        </w:rPr>
      </w:pPr>
    </w:p>
    <w:p w14:paraId="06E839D5" w14:textId="77777777" w:rsidR="00000000" w:rsidRDefault="00B80747">
      <w:pPr>
        <w:pStyle w:val="a8"/>
        <w:bidi/>
        <w:rPr>
          <w:rFonts w:hint="cs"/>
          <w:rtl/>
        </w:rPr>
      </w:pPr>
      <w:r>
        <w:rPr>
          <w:rFonts w:hint="cs"/>
          <w:rtl/>
        </w:rPr>
        <w:t>בעד ההסתייגות - 40</w:t>
      </w:r>
    </w:p>
    <w:p w14:paraId="15FF50C9" w14:textId="77777777" w:rsidR="00000000" w:rsidRDefault="00B80747">
      <w:pPr>
        <w:pStyle w:val="a8"/>
        <w:bidi/>
        <w:rPr>
          <w:rFonts w:hint="cs"/>
          <w:rtl/>
        </w:rPr>
      </w:pPr>
      <w:r>
        <w:rPr>
          <w:rFonts w:hint="cs"/>
          <w:rtl/>
        </w:rPr>
        <w:t>נגד - 31</w:t>
      </w:r>
    </w:p>
    <w:p w14:paraId="7ECAEF87" w14:textId="77777777" w:rsidR="00000000" w:rsidRDefault="00B80747">
      <w:pPr>
        <w:pStyle w:val="a8"/>
        <w:bidi/>
        <w:rPr>
          <w:rFonts w:hint="cs"/>
          <w:rtl/>
        </w:rPr>
      </w:pPr>
      <w:r>
        <w:rPr>
          <w:rFonts w:hint="cs"/>
          <w:rtl/>
        </w:rPr>
        <w:t>נמנעים - אין</w:t>
      </w:r>
    </w:p>
    <w:p w14:paraId="4A541D4E" w14:textId="77777777" w:rsidR="00000000" w:rsidRDefault="00B80747">
      <w:pPr>
        <w:pStyle w:val="a9"/>
        <w:bidi/>
        <w:rPr>
          <w:rFonts w:hint="cs"/>
          <w:rtl/>
        </w:rPr>
      </w:pPr>
      <w:r>
        <w:rPr>
          <w:rFonts w:hint="cs"/>
          <w:rtl/>
        </w:rPr>
        <w:t>ההסתייגות של שר הפנים לסעיף 6 נתקבלה.</w:t>
      </w:r>
    </w:p>
    <w:p w14:paraId="17F51E91" w14:textId="77777777" w:rsidR="00000000" w:rsidRDefault="00B80747">
      <w:pPr>
        <w:pStyle w:val="a"/>
        <w:ind w:firstLine="0"/>
        <w:rPr>
          <w:rFonts w:hint="cs"/>
          <w:rtl/>
        </w:rPr>
      </w:pPr>
    </w:p>
    <w:p w14:paraId="31A2635D" w14:textId="77777777" w:rsidR="00000000" w:rsidRDefault="00B80747">
      <w:pPr>
        <w:pStyle w:val="ad"/>
        <w:rPr>
          <w:rtl/>
        </w:rPr>
      </w:pPr>
      <w:r>
        <w:rPr>
          <w:rtl/>
        </w:rPr>
        <w:t>היו"ר ראובן</w:t>
      </w:r>
      <w:r>
        <w:rPr>
          <w:rtl/>
        </w:rPr>
        <w:t xml:space="preserve"> ריבלין:</w:t>
      </w:r>
    </w:p>
    <w:p w14:paraId="3DCAB396" w14:textId="77777777" w:rsidR="00000000" w:rsidRDefault="00B80747">
      <w:pPr>
        <w:pStyle w:val="a"/>
        <w:rPr>
          <w:rtl/>
        </w:rPr>
      </w:pPr>
    </w:p>
    <w:p w14:paraId="2458624D" w14:textId="77777777" w:rsidR="00000000" w:rsidRDefault="00B80747">
      <w:pPr>
        <w:pStyle w:val="a"/>
        <w:rPr>
          <w:rFonts w:hint="cs"/>
          <w:rtl/>
        </w:rPr>
      </w:pPr>
      <w:r>
        <w:rPr>
          <w:rFonts w:hint="cs"/>
          <w:rtl/>
        </w:rPr>
        <w:t>40 בעד, 31 נגד, אפס נמנעים. אני קובע שהסתייגותו של שר הפנים עברה.</w:t>
      </w:r>
    </w:p>
    <w:p w14:paraId="6DBFF185" w14:textId="77777777" w:rsidR="00000000" w:rsidRDefault="00B80747">
      <w:pPr>
        <w:pStyle w:val="a"/>
        <w:rPr>
          <w:rFonts w:hint="cs"/>
          <w:rtl/>
        </w:rPr>
      </w:pPr>
    </w:p>
    <w:p w14:paraId="77A17B71" w14:textId="77777777" w:rsidR="00000000" w:rsidRDefault="00B80747">
      <w:pPr>
        <w:pStyle w:val="a"/>
        <w:rPr>
          <w:rFonts w:hint="cs"/>
          <w:rtl/>
        </w:rPr>
      </w:pPr>
      <w:r>
        <w:rPr>
          <w:rFonts w:hint="cs"/>
          <w:rtl/>
        </w:rPr>
        <w:t>הסתייגות חברי הכנסת משה גפני, דוד אזולאי, טלב אלסאנע, קבוצת טאהא - האם להצביע? מסירים?</w:t>
      </w:r>
    </w:p>
    <w:p w14:paraId="09098F45" w14:textId="77777777" w:rsidR="00000000" w:rsidRDefault="00B80747">
      <w:pPr>
        <w:pStyle w:val="a"/>
        <w:ind w:firstLine="0"/>
        <w:rPr>
          <w:rtl/>
        </w:rPr>
      </w:pPr>
    </w:p>
    <w:p w14:paraId="4ECA0F3A" w14:textId="77777777" w:rsidR="00000000" w:rsidRDefault="00B80747">
      <w:pPr>
        <w:pStyle w:val="a"/>
        <w:ind w:firstLine="0"/>
        <w:rPr>
          <w:rFonts w:hint="cs"/>
          <w:rtl/>
        </w:rPr>
      </w:pPr>
    </w:p>
    <w:p w14:paraId="38B6F0A6" w14:textId="77777777" w:rsidR="00000000" w:rsidRDefault="00B80747">
      <w:pPr>
        <w:pStyle w:val="ac"/>
        <w:rPr>
          <w:rtl/>
        </w:rPr>
      </w:pPr>
      <w:r>
        <w:rPr>
          <w:rFonts w:hint="eastAsia"/>
          <w:rtl/>
        </w:rPr>
        <w:t>קריאה</w:t>
      </w:r>
      <w:r>
        <w:rPr>
          <w:rtl/>
        </w:rPr>
        <w:t>:</w:t>
      </w:r>
    </w:p>
    <w:p w14:paraId="5D3ADC35" w14:textId="77777777" w:rsidR="00000000" w:rsidRDefault="00B80747">
      <w:pPr>
        <w:pStyle w:val="a"/>
        <w:rPr>
          <w:rFonts w:hint="cs"/>
          <w:rtl/>
        </w:rPr>
      </w:pPr>
    </w:p>
    <w:p w14:paraId="361EB72B" w14:textId="77777777" w:rsidR="00000000" w:rsidRDefault="00B80747">
      <w:pPr>
        <w:pStyle w:val="a"/>
        <w:rPr>
          <w:rFonts w:hint="cs"/>
          <w:rtl/>
        </w:rPr>
      </w:pPr>
      <w:r>
        <w:rPr>
          <w:rFonts w:hint="cs"/>
          <w:rtl/>
        </w:rPr>
        <w:t>לא.</w:t>
      </w:r>
    </w:p>
    <w:p w14:paraId="5365C543" w14:textId="77777777" w:rsidR="00000000" w:rsidRDefault="00B80747">
      <w:pPr>
        <w:pStyle w:val="a"/>
        <w:rPr>
          <w:rFonts w:hint="cs"/>
          <w:rtl/>
        </w:rPr>
      </w:pPr>
    </w:p>
    <w:p w14:paraId="024D709D" w14:textId="77777777" w:rsidR="00000000" w:rsidRDefault="00B80747">
      <w:pPr>
        <w:pStyle w:val="ad"/>
        <w:rPr>
          <w:rtl/>
        </w:rPr>
      </w:pPr>
      <w:r>
        <w:rPr>
          <w:rtl/>
        </w:rPr>
        <w:t>היו"ר ראובן ריבלין:</w:t>
      </w:r>
    </w:p>
    <w:p w14:paraId="6FE5DF45" w14:textId="77777777" w:rsidR="00000000" w:rsidRDefault="00B80747">
      <w:pPr>
        <w:pStyle w:val="a"/>
        <w:rPr>
          <w:rtl/>
        </w:rPr>
      </w:pPr>
    </w:p>
    <w:p w14:paraId="60B348A9" w14:textId="77777777" w:rsidR="00000000" w:rsidRDefault="00B80747">
      <w:pPr>
        <w:pStyle w:val="a"/>
        <w:rPr>
          <w:rFonts w:hint="cs"/>
          <w:rtl/>
        </w:rPr>
      </w:pPr>
      <w:r>
        <w:rPr>
          <w:rFonts w:hint="cs"/>
          <w:rtl/>
        </w:rPr>
        <w:t xml:space="preserve">לא מסיר. בבקשה להצביע על ההסתייגות - מי בעד, מי נגד? נא </w:t>
      </w:r>
      <w:r>
        <w:rPr>
          <w:rFonts w:hint="cs"/>
          <w:rtl/>
        </w:rPr>
        <w:t>להצביע.</w:t>
      </w:r>
    </w:p>
    <w:p w14:paraId="58F77035" w14:textId="77777777" w:rsidR="00000000" w:rsidRDefault="00B80747">
      <w:pPr>
        <w:pStyle w:val="a"/>
        <w:ind w:firstLine="0"/>
        <w:rPr>
          <w:rFonts w:hint="cs"/>
          <w:rtl/>
        </w:rPr>
      </w:pPr>
    </w:p>
    <w:p w14:paraId="279881EA" w14:textId="77777777" w:rsidR="00000000" w:rsidRDefault="00B80747">
      <w:pPr>
        <w:pStyle w:val="a7"/>
        <w:bidi/>
        <w:rPr>
          <w:rFonts w:hint="cs"/>
          <w:rtl/>
        </w:rPr>
      </w:pPr>
      <w:r>
        <w:rPr>
          <w:rFonts w:hint="cs"/>
          <w:rtl/>
        </w:rPr>
        <w:t>הצבעה מס' 32</w:t>
      </w:r>
    </w:p>
    <w:p w14:paraId="20BCADA0" w14:textId="77777777" w:rsidR="00000000" w:rsidRDefault="00B80747">
      <w:pPr>
        <w:pStyle w:val="a"/>
        <w:ind w:firstLine="0"/>
        <w:jc w:val="center"/>
        <w:rPr>
          <w:rFonts w:hint="cs"/>
          <w:b/>
          <w:bCs/>
          <w:rtl/>
        </w:rPr>
      </w:pPr>
    </w:p>
    <w:p w14:paraId="015D8EC6" w14:textId="77777777" w:rsidR="00000000" w:rsidRDefault="00B80747">
      <w:pPr>
        <w:pStyle w:val="a8"/>
        <w:bidi/>
        <w:rPr>
          <w:rFonts w:hint="cs"/>
          <w:rtl/>
        </w:rPr>
      </w:pPr>
      <w:r>
        <w:rPr>
          <w:rFonts w:hint="cs"/>
          <w:rtl/>
        </w:rPr>
        <w:t>בעד ההסתייגות - 29</w:t>
      </w:r>
    </w:p>
    <w:p w14:paraId="7D3AE584" w14:textId="77777777" w:rsidR="00000000" w:rsidRDefault="00B80747">
      <w:pPr>
        <w:pStyle w:val="a8"/>
        <w:bidi/>
        <w:rPr>
          <w:rFonts w:hint="cs"/>
          <w:rtl/>
        </w:rPr>
      </w:pPr>
      <w:r>
        <w:rPr>
          <w:rFonts w:hint="cs"/>
          <w:rtl/>
        </w:rPr>
        <w:t>נגד - 45</w:t>
      </w:r>
    </w:p>
    <w:p w14:paraId="578403DF" w14:textId="77777777" w:rsidR="00000000" w:rsidRDefault="00B80747">
      <w:pPr>
        <w:pStyle w:val="a8"/>
        <w:bidi/>
        <w:rPr>
          <w:rFonts w:hint="cs"/>
          <w:rtl/>
        </w:rPr>
      </w:pPr>
      <w:r>
        <w:rPr>
          <w:rFonts w:hint="cs"/>
          <w:rtl/>
        </w:rPr>
        <w:t>נמנעים - אין</w:t>
      </w:r>
    </w:p>
    <w:p w14:paraId="7E955E3F" w14:textId="77777777" w:rsidR="00000000" w:rsidRDefault="00B80747">
      <w:pPr>
        <w:pStyle w:val="a9"/>
        <w:bidi/>
        <w:rPr>
          <w:rFonts w:hint="cs"/>
          <w:rtl/>
        </w:rPr>
      </w:pPr>
      <w:r>
        <w:rPr>
          <w:rFonts w:hint="cs"/>
          <w:rtl/>
        </w:rPr>
        <w:t xml:space="preserve">ההסתייגות של חברי הכנסת משה גפני ודוד אזולאי ושל קבוצת חבר הכנסת ואסל טאהא לסעיף 6 </w:t>
      </w:r>
    </w:p>
    <w:p w14:paraId="434D87BB" w14:textId="77777777" w:rsidR="00000000" w:rsidRDefault="00B80747">
      <w:pPr>
        <w:pStyle w:val="a9"/>
        <w:bidi/>
        <w:rPr>
          <w:rFonts w:hint="cs"/>
          <w:rtl/>
        </w:rPr>
      </w:pPr>
      <w:r>
        <w:rPr>
          <w:rFonts w:hint="cs"/>
          <w:rtl/>
        </w:rPr>
        <w:t>לא נתקבלה.</w:t>
      </w:r>
    </w:p>
    <w:p w14:paraId="105CD9B1" w14:textId="77777777" w:rsidR="00000000" w:rsidRDefault="00B80747">
      <w:pPr>
        <w:pStyle w:val="a"/>
        <w:ind w:firstLine="0"/>
        <w:rPr>
          <w:rFonts w:hint="cs"/>
          <w:rtl/>
        </w:rPr>
      </w:pPr>
    </w:p>
    <w:p w14:paraId="55181D16" w14:textId="77777777" w:rsidR="00000000" w:rsidRDefault="00B80747">
      <w:pPr>
        <w:pStyle w:val="ad"/>
        <w:rPr>
          <w:rtl/>
        </w:rPr>
      </w:pPr>
      <w:r>
        <w:rPr>
          <w:rtl/>
        </w:rPr>
        <w:t>היו"ר ראובן ריבלין:</w:t>
      </w:r>
    </w:p>
    <w:p w14:paraId="1920C144" w14:textId="77777777" w:rsidR="00000000" w:rsidRDefault="00B80747">
      <w:pPr>
        <w:pStyle w:val="a"/>
        <w:rPr>
          <w:rtl/>
        </w:rPr>
      </w:pPr>
    </w:p>
    <w:p w14:paraId="18A3133D" w14:textId="77777777" w:rsidR="00000000" w:rsidRDefault="00B80747">
      <w:pPr>
        <w:pStyle w:val="a"/>
        <w:rPr>
          <w:rFonts w:hint="cs"/>
          <w:rtl/>
        </w:rPr>
      </w:pPr>
      <w:r>
        <w:rPr>
          <w:rFonts w:hint="cs"/>
          <w:rtl/>
        </w:rPr>
        <w:t>31 בעד, 42 נגד. משה גפני, דוד אזולאי, טלב אלסאנע וקבוצת טאהא, הסתייגותכם לא</w:t>
      </w:r>
      <w:r>
        <w:rPr>
          <w:rFonts w:hint="cs"/>
          <w:rtl/>
        </w:rPr>
        <w:t xml:space="preserve"> נתקבלה.</w:t>
      </w:r>
    </w:p>
    <w:p w14:paraId="4325D437" w14:textId="77777777" w:rsidR="00000000" w:rsidRDefault="00B80747">
      <w:pPr>
        <w:pStyle w:val="a"/>
        <w:rPr>
          <w:rFonts w:hint="cs"/>
          <w:rtl/>
        </w:rPr>
      </w:pPr>
    </w:p>
    <w:p w14:paraId="1D4B1FA5" w14:textId="77777777" w:rsidR="00000000" w:rsidRDefault="00B80747">
      <w:pPr>
        <w:pStyle w:val="a"/>
        <w:rPr>
          <w:rFonts w:hint="cs"/>
          <w:rtl/>
        </w:rPr>
      </w:pPr>
      <w:r>
        <w:rPr>
          <w:rFonts w:hint="cs"/>
          <w:rtl/>
        </w:rPr>
        <w:t xml:space="preserve">הצעת חבר הכנסת משה גפני כהסתייגות </w:t>
      </w:r>
      <w:r>
        <w:rPr>
          <w:rtl/>
        </w:rPr>
        <w:t>–</w:t>
      </w:r>
      <w:r>
        <w:rPr>
          <w:rFonts w:hint="cs"/>
          <w:rtl/>
        </w:rPr>
        <w:t xml:space="preserve"> נא להצביע. מי בעד? מי נגד? נא להצביע.</w:t>
      </w:r>
    </w:p>
    <w:p w14:paraId="6609B25D" w14:textId="77777777" w:rsidR="00000000" w:rsidRDefault="00B80747">
      <w:pPr>
        <w:pStyle w:val="a"/>
        <w:ind w:firstLine="0"/>
        <w:rPr>
          <w:rFonts w:hint="cs"/>
          <w:rtl/>
        </w:rPr>
      </w:pPr>
    </w:p>
    <w:p w14:paraId="1D0C872F" w14:textId="77777777" w:rsidR="00000000" w:rsidRDefault="00B80747">
      <w:pPr>
        <w:pStyle w:val="a7"/>
        <w:bidi/>
        <w:rPr>
          <w:rFonts w:hint="cs"/>
          <w:rtl/>
        </w:rPr>
      </w:pPr>
      <w:r>
        <w:rPr>
          <w:rFonts w:hint="cs"/>
          <w:rtl/>
        </w:rPr>
        <w:t>הצבעה מס' 32</w:t>
      </w:r>
    </w:p>
    <w:p w14:paraId="04AAD10C" w14:textId="77777777" w:rsidR="00000000" w:rsidRDefault="00B80747">
      <w:pPr>
        <w:pStyle w:val="a"/>
        <w:ind w:firstLine="0"/>
        <w:jc w:val="center"/>
        <w:rPr>
          <w:rFonts w:hint="cs"/>
          <w:b/>
          <w:bCs/>
          <w:rtl/>
        </w:rPr>
      </w:pPr>
    </w:p>
    <w:p w14:paraId="28226AF7" w14:textId="77777777" w:rsidR="00000000" w:rsidRDefault="00B80747">
      <w:pPr>
        <w:pStyle w:val="a8"/>
        <w:bidi/>
        <w:rPr>
          <w:rFonts w:hint="cs"/>
          <w:rtl/>
        </w:rPr>
      </w:pPr>
      <w:r>
        <w:rPr>
          <w:rFonts w:hint="cs"/>
          <w:rtl/>
        </w:rPr>
        <w:t>בעד ההסתייגות - 29</w:t>
      </w:r>
    </w:p>
    <w:p w14:paraId="4B6E42A6" w14:textId="77777777" w:rsidR="00000000" w:rsidRDefault="00B80747">
      <w:pPr>
        <w:pStyle w:val="a8"/>
        <w:bidi/>
        <w:rPr>
          <w:rFonts w:hint="cs"/>
          <w:rtl/>
        </w:rPr>
      </w:pPr>
      <w:r>
        <w:rPr>
          <w:rFonts w:hint="cs"/>
          <w:rtl/>
        </w:rPr>
        <w:t>נגד - 45</w:t>
      </w:r>
    </w:p>
    <w:p w14:paraId="5FFFA7A1" w14:textId="77777777" w:rsidR="00000000" w:rsidRDefault="00B80747">
      <w:pPr>
        <w:pStyle w:val="a8"/>
        <w:bidi/>
        <w:rPr>
          <w:rFonts w:hint="cs"/>
          <w:rtl/>
        </w:rPr>
      </w:pPr>
      <w:r>
        <w:rPr>
          <w:rFonts w:hint="cs"/>
          <w:rtl/>
        </w:rPr>
        <w:t>נמנעים - אין</w:t>
      </w:r>
    </w:p>
    <w:p w14:paraId="6DCEB6B5" w14:textId="77777777" w:rsidR="00000000" w:rsidRDefault="00B80747">
      <w:pPr>
        <w:pStyle w:val="a9"/>
        <w:bidi/>
        <w:rPr>
          <w:rFonts w:hint="cs"/>
          <w:rtl/>
        </w:rPr>
      </w:pPr>
      <w:r>
        <w:rPr>
          <w:rFonts w:hint="cs"/>
          <w:rtl/>
        </w:rPr>
        <w:t>ההסתייגות של חבר הכנסת משה גפני לסעיף 6 לא נתקבלה.</w:t>
      </w:r>
    </w:p>
    <w:p w14:paraId="2E443B2F" w14:textId="77777777" w:rsidR="00000000" w:rsidRDefault="00B80747">
      <w:pPr>
        <w:pStyle w:val="a"/>
        <w:ind w:firstLine="0"/>
        <w:rPr>
          <w:rFonts w:hint="cs"/>
          <w:rtl/>
        </w:rPr>
      </w:pPr>
    </w:p>
    <w:p w14:paraId="0A9F569D" w14:textId="77777777" w:rsidR="00000000" w:rsidRDefault="00B80747">
      <w:pPr>
        <w:pStyle w:val="ad"/>
        <w:rPr>
          <w:rtl/>
        </w:rPr>
      </w:pPr>
      <w:r>
        <w:rPr>
          <w:rtl/>
        </w:rPr>
        <w:t>היו"ר ראובן ריבלין:</w:t>
      </w:r>
    </w:p>
    <w:p w14:paraId="1DCA8507" w14:textId="77777777" w:rsidR="00000000" w:rsidRDefault="00B80747">
      <w:pPr>
        <w:pStyle w:val="a"/>
        <w:rPr>
          <w:rtl/>
        </w:rPr>
      </w:pPr>
    </w:p>
    <w:p w14:paraId="7D5E15A9" w14:textId="77777777" w:rsidR="00000000" w:rsidRDefault="00B80747">
      <w:pPr>
        <w:pStyle w:val="a"/>
        <w:rPr>
          <w:rFonts w:hint="cs"/>
          <w:rtl/>
        </w:rPr>
      </w:pPr>
      <w:r>
        <w:rPr>
          <w:rFonts w:hint="cs"/>
          <w:rtl/>
        </w:rPr>
        <w:t>45 נגד, 29 בעד, הסתייגות משה גפני לא נתקבלה</w:t>
      </w:r>
      <w:r>
        <w:rPr>
          <w:rFonts w:hint="cs"/>
          <w:rtl/>
        </w:rPr>
        <w:t>.</w:t>
      </w:r>
    </w:p>
    <w:p w14:paraId="1D71F679" w14:textId="77777777" w:rsidR="00000000" w:rsidRDefault="00B80747">
      <w:pPr>
        <w:pStyle w:val="a"/>
        <w:rPr>
          <w:rtl/>
        </w:rPr>
      </w:pPr>
    </w:p>
    <w:p w14:paraId="38094006" w14:textId="77777777" w:rsidR="00000000" w:rsidRDefault="00B80747">
      <w:pPr>
        <w:pStyle w:val="a"/>
        <w:rPr>
          <w:rFonts w:hint="cs"/>
          <w:rtl/>
        </w:rPr>
      </w:pPr>
    </w:p>
    <w:p w14:paraId="55E9E545" w14:textId="77777777" w:rsidR="00000000" w:rsidRDefault="00B80747">
      <w:pPr>
        <w:pStyle w:val="a"/>
        <w:rPr>
          <w:rFonts w:hint="cs"/>
          <w:rtl/>
        </w:rPr>
      </w:pPr>
      <w:r>
        <w:rPr>
          <w:rFonts w:hint="cs"/>
          <w:rtl/>
        </w:rPr>
        <w:t xml:space="preserve">הסתייגות לחלופין:  מי בעד - ירים את ידו. מי נגד - ירים את ידו. </w:t>
      </w:r>
    </w:p>
    <w:p w14:paraId="090D5FA9" w14:textId="77777777" w:rsidR="00000000" w:rsidRDefault="00B80747">
      <w:pPr>
        <w:pStyle w:val="a"/>
        <w:ind w:firstLine="0"/>
        <w:rPr>
          <w:rFonts w:hint="cs"/>
          <w:rtl/>
        </w:rPr>
      </w:pPr>
    </w:p>
    <w:p w14:paraId="611B96D5" w14:textId="77777777" w:rsidR="00000000" w:rsidRDefault="00B80747">
      <w:pPr>
        <w:pStyle w:val="a"/>
        <w:ind w:firstLine="0"/>
        <w:jc w:val="center"/>
        <w:rPr>
          <w:rFonts w:hint="cs"/>
          <w:b/>
          <w:bCs/>
          <w:rtl/>
        </w:rPr>
      </w:pPr>
      <w:r>
        <w:rPr>
          <w:rFonts w:hint="cs"/>
          <w:b/>
          <w:bCs/>
          <w:rtl/>
        </w:rPr>
        <w:t>הצבעה</w:t>
      </w:r>
    </w:p>
    <w:p w14:paraId="7A764B4F" w14:textId="77777777" w:rsidR="00000000" w:rsidRDefault="00B80747">
      <w:pPr>
        <w:pStyle w:val="a"/>
        <w:ind w:firstLine="0"/>
        <w:jc w:val="center"/>
        <w:rPr>
          <w:rFonts w:hint="cs"/>
          <w:b/>
          <w:bCs/>
          <w:rtl/>
        </w:rPr>
      </w:pPr>
    </w:p>
    <w:p w14:paraId="2733FF0D" w14:textId="77777777" w:rsidR="00000000" w:rsidRDefault="00B80747">
      <w:pPr>
        <w:pStyle w:val="a"/>
        <w:ind w:firstLine="0"/>
        <w:jc w:val="center"/>
        <w:rPr>
          <w:rFonts w:hint="cs"/>
          <w:rtl/>
        </w:rPr>
      </w:pPr>
      <w:r>
        <w:rPr>
          <w:rFonts w:hint="cs"/>
          <w:rtl/>
        </w:rPr>
        <w:t>ההסתייגות לחלופין של חבר הכנסת משה גפני לסעיף 6 לא נתקבלה.</w:t>
      </w:r>
    </w:p>
    <w:p w14:paraId="10CC5830" w14:textId="77777777" w:rsidR="00000000" w:rsidRDefault="00B80747">
      <w:pPr>
        <w:pStyle w:val="a"/>
        <w:ind w:firstLine="0"/>
        <w:rPr>
          <w:rFonts w:hint="cs"/>
          <w:rtl/>
        </w:rPr>
      </w:pPr>
    </w:p>
    <w:p w14:paraId="0A5FE156" w14:textId="77777777" w:rsidR="00000000" w:rsidRDefault="00B80747">
      <w:pPr>
        <w:pStyle w:val="ad"/>
        <w:rPr>
          <w:rtl/>
        </w:rPr>
      </w:pPr>
      <w:r>
        <w:rPr>
          <w:rtl/>
        </w:rPr>
        <w:t>היו"ר ראובן ריבלין:</w:t>
      </w:r>
    </w:p>
    <w:p w14:paraId="1B54670D" w14:textId="77777777" w:rsidR="00000000" w:rsidRDefault="00B80747">
      <w:pPr>
        <w:pStyle w:val="a"/>
        <w:rPr>
          <w:rFonts w:hint="cs"/>
          <w:rtl/>
        </w:rPr>
      </w:pPr>
    </w:p>
    <w:p w14:paraId="10022A27" w14:textId="77777777" w:rsidR="00000000" w:rsidRDefault="00B80747">
      <w:pPr>
        <w:pStyle w:val="a"/>
        <w:rPr>
          <w:rFonts w:hint="cs"/>
          <w:rtl/>
        </w:rPr>
      </w:pPr>
      <w:r>
        <w:rPr>
          <w:rFonts w:hint="cs"/>
          <w:rtl/>
        </w:rPr>
        <w:t>לא נתקבלה.</w:t>
      </w:r>
    </w:p>
    <w:p w14:paraId="3E17D822" w14:textId="77777777" w:rsidR="00000000" w:rsidRDefault="00B80747">
      <w:pPr>
        <w:pStyle w:val="a"/>
        <w:rPr>
          <w:rFonts w:hint="cs"/>
          <w:rtl/>
        </w:rPr>
      </w:pPr>
    </w:p>
    <w:p w14:paraId="33CB7282" w14:textId="77777777" w:rsidR="00000000" w:rsidRDefault="00B80747">
      <w:pPr>
        <w:pStyle w:val="a"/>
        <w:rPr>
          <w:rFonts w:hint="cs"/>
          <w:rtl/>
        </w:rPr>
      </w:pPr>
      <w:r>
        <w:rPr>
          <w:rFonts w:hint="cs"/>
          <w:rtl/>
        </w:rPr>
        <w:t>לחלופין:  מי בעד -  ירים את ידו. מי נגד -  ירים את ידו.</w:t>
      </w:r>
    </w:p>
    <w:p w14:paraId="1EF4BD1F" w14:textId="77777777" w:rsidR="00000000" w:rsidRDefault="00B80747">
      <w:pPr>
        <w:pStyle w:val="a"/>
        <w:ind w:firstLine="0"/>
        <w:rPr>
          <w:rFonts w:hint="cs"/>
          <w:rtl/>
        </w:rPr>
      </w:pPr>
    </w:p>
    <w:p w14:paraId="2E080436" w14:textId="77777777" w:rsidR="00000000" w:rsidRDefault="00B80747">
      <w:pPr>
        <w:pStyle w:val="a"/>
        <w:ind w:firstLine="0"/>
        <w:jc w:val="center"/>
        <w:rPr>
          <w:rFonts w:hint="cs"/>
          <w:b/>
          <w:bCs/>
          <w:rtl/>
        </w:rPr>
      </w:pPr>
      <w:r>
        <w:rPr>
          <w:rFonts w:hint="cs"/>
          <w:b/>
          <w:bCs/>
          <w:rtl/>
        </w:rPr>
        <w:t xml:space="preserve">הצבעה </w:t>
      </w:r>
    </w:p>
    <w:p w14:paraId="04965D11" w14:textId="77777777" w:rsidR="00000000" w:rsidRDefault="00B80747">
      <w:pPr>
        <w:pStyle w:val="a"/>
        <w:ind w:firstLine="0"/>
        <w:jc w:val="center"/>
        <w:rPr>
          <w:rFonts w:hint="cs"/>
          <w:b/>
          <w:bCs/>
          <w:rtl/>
        </w:rPr>
      </w:pPr>
    </w:p>
    <w:p w14:paraId="177D19AA" w14:textId="77777777" w:rsidR="00000000" w:rsidRDefault="00B80747">
      <w:pPr>
        <w:pStyle w:val="a"/>
        <w:ind w:firstLine="0"/>
        <w:jc w:val="center"/>
        <w:rPr>
          <w:rFonts w:hint="cs"/>
          <w:rtl/>
        </w:rPr>
      </w:pPr>
      <w:r>
        <w:rPr>
          <w:rFonts w:hint="cs"/>
          <w:rtl/>
        </w:rPr>
        <w:t>ההסתייגות לחלופין של ח</w:t>
      </w:r>
      <w:r>
        <w:rPr>
          <w:rFonts w:hint="cs"/>
          <w:rtl/>
        </w:rPr>
        <w:t>בר הכנסת משה גפני לסעיף 6 לא נתקבלה.</w:t>
      </w:r>
    </w:p>
    <w:p w14:paraId="354E42FC" w14:textId="77777777" w:rsidR="00000000" w:rsidRDefault="00B80747">
      <w:pPr>
        <w:pStyle w:val="a"/>
        <w:ind w:firstLine="0"/>
        <w:rPr>
          <w:rFonts w:hint="cs"/>
          <w:rtl/>
        </w:rPr>
      </w:pPr>
    </w:p>
    <w:p w14:paraId="166C882E" w14:textId="77777777" w:rsidR="00000000" w:rsidRDefault="00B80747">
      <w:pPr>
        <w:pStyle w:val="ad"/>
        <w:rPr>
          <w:rtl/>
        </w:rPr>
      </w:pPr>
      <w:r>
        <w:rPr>
          <w:rFonts w:hint="eastAsia"/>
          <w:rtl/>
        </w:rPr>
        <w:t>היו</w:t>
      </w:r>
      <w:r>
        <w:rPr>
          <w:rtl/>
        </w:rPr>
        <w:t>"ר ראובן ריבלין:</w:t>
      </w:r>
    </w:p>
    <w:p w14:paraId="5CB0FCE3" w14:textId="77777777" w:rsidR="00000000" w:rsidRDefault="00B80747">
      <w:pPr>
        <w:pStyle w:val="a"/>
        <w:rPr>
          <w:rFonts w:hint="cs"/>
          <w:rtl/>
        </w:rPr>
      </w:pPr>
    </w:p>
    <w:p w14:paraId="0CE288CE" w14:textId="77777777" w:rsidR="00000000" w:rsidRDefault="00B80747">
      <w:pPr>
        <w:pStyle w:val="a"/>
        <w:rPr>
          <w:rFonts w:hint="cs"/>
          <w:rtl/>
        </w:rPr>
      </w:pPr>
      <w:r>
        <w:rPr>
          <w:rFonts w:hint="cs"/>
          <w:rtl/>
        </w:rPr>
        <w:t>לא נתקבלה.</w:t>
      </w:r>
    </w:p>
    <w:p w14:paraId="69A6EF5F" w14:textId="77777777" w:rsidR="00000000" w:rsidRDefault="00B80747">
      <w:pPr>
        <w:pStyle w:val="a"/>
        <w:rPr>
          <w:rFonts w:hint="cs"/>
          <w:rtl/>
        </w:rPr>
      </w:pPr>
    </w:p>
    <w:p w14:paraId="4439F39E" w14:textId="77777777" w:rsidR="00000000" w:rsidRDefault="00B80747">
      <w:pPr>
        <w:pStyle w:val="a"/>
        <w:rPr>
          <w:rFonts w:hint="cs"/>
          <w:rtl/>
        </w:rPr>
      </w:pPr>
      <w:r>
        <w:rPr>
          <w:rFonts w:hint="cs"/>
          <w:rtl/>
        </w:rPr>
        <w:t>לחלופין: מי בעד - ירים את ידו. מי נגד - ירים את ידו.</w:t>
      </w:r>
    </w:p>
    <w:p w14:paraId="7E43C1A5" w14:textId="77777777" w:rsidR="00000000" w:rsidRDefault="00B80747">
      <w:pPr>
        <w:pStyle w:val="a"/>
        <w:ind w:firstLine="0"/>
        <w:rPr>
          <w:rFonts w:hint="cs"/>
          <w:rtl/>
        </w:rPr>
      </w:pPr>
    </w:p>
    <w:p w14:paraId="0868E190" w14:textId="77777777" w:rsidR="00000000" w:rsidRDefault="00B80747">
      <w:pPr>
        <w:pStyle w:val="a"/>
        <w:ind w:firstLine="0"/>
        <w:jc w:val="center"/>
        <w:rPr>
          <w:rFonts w:hint="cs"/>
          <w:b/>
          <w:bCs/>
          <w:rtl/>
        </w:rPr>
      </w:pPr>
      <w:r>
        <w:rPr>
          <w:rFonts w:hint="cs"/>
          <w:b/>
          <w:bCs/>
          <w:rtl/>
        </w:rPr>
        <w:t>הצבעה</w:t>
      </w:r>
    </w:p>
    <w:p w14:paraId="3AA2064A" w14:textId="77777777" w:rsidR="00000000" w:rsidRDefault="00B80747">
      <w:pPr>
        <w:pStyle w:val="a"/>
        <w:rPr>
          <w:rFonts w:hint="cs"/>
          <w:rtl/>
        </w:rPr>
      </w:pPr>
    </w:p>
    <w:p w14:paraId="74D80877" w14:textId="77777777" w:rsidR="00000000" w:rsidRDefault="00B80747">
      <w:pPr>
        <w:pStyle w:val="a"/>
        <w:jc w:val="center"/>
        <w:rPr>
          <w:rFonts w:hint="cs"/>
          <w:rtl/>
        </w:rPr>
      </w:pPr>
      <w:r>
        <w:rPr>
          <w:rFonts w:hint="cs"/>
          <w:rtl/>
        </w:rPr>
        <w:t>ההסתייגות לחלופין של חבר הכנסת משה גפני לסעיף 6 לא נתקבלה.</w:t>
      </w:r>
    </w:p>
    <w:p w14:paraId="1EC9B74A" w14:textId="77777777" w:rsidR="00000000" w:rsidRDefault="00B80747">
      <w:pPr>
        <w:pStyle w:val="a"/>
        <w:ind w:firstLine="0"/>
        <w:rPr>
          <w:rFonts w:hint="cs"/>
          <w:rtl/>
        </w:rPr>
      </w:pPr>
    </w:p>
    <w:p w14:paraId="3B8967AD" w14:textId="77777777" w:rsidR="00000000" w:rsidRDefault="00B80747">
      <w:pPr>
        <w:pStyle w:val="ad"/>
        <w:rPr>
          <w:rtl/>
        </w:rPr>
      </w:pPr>
      <w:r>
        <w:rPr>
          <w:rtl/>
        </w:rPr>
        <w:t>היו"ר ראובן ריבלין:</w:t>
      </w:r>
    </w:p>
    <w:p w14:paraId="215B30DD" w14:textId="77777777" w:rsidR="00000000" w:rsidRDefault="00B80747">
      <w:pPr>
        <w:pStyle w:val="a"/>
        <w:rPr>
          <w:rtl/>
        </w:rPr>
      </w:pPr>
    </w:p>
    <w:p w14:paraId="426E6008" w14:textId="77777777" w:rsidR="00000000" w:rsidRDefault="00B80747">
      <w:pPr>
        <w:pStyle w:val="a"/>
        <w:rPr>
          <w:rFonts w:hint="cs"/>
          <w:rtl/>
        </w:rPr>
      </w:pPr>
      <w:r>
        <w:rPr>
          <w:rFonts w:hint="cs"/>
          <w:rtl/>
        </w:rPr>
        <w:t>לא נתקבלה.</w:t>
      </w:r>
    </w:p>
    <w:p w14:paraId="1F66F344" w14:textId="77777777" w:rsidR="00000000" w:rsidRDefault="00B80747">
      <w:pPr>
        <w:pStyle w:val="a"/>
        <w:rPr>
          <w:rFonts w:hint="cs"/>
          <w:rtl/>
        </w:rPr>
      </w:pPr>
    </w:p>
    <w:p w14:paraId="4B8F41CF" w14:textId="77777777" w:rsidR="00000000" w:rsidRDefault="00B80747">
      <w:pPr>
        <w:pStyle w:val="a"/>
        <w:rPr>
          <w:rFonts w:hint="cs"/>
          <w:rtl/>
        </w:rPr>
      </w:pPr>
      <w:r>
        <w:rPr>
          <w:rFonts w:hint="cs"/>
          <w:rtl/>
        </w:rPr>
        <w:t>לחלופין רביעית: מי בעד - ירים א</w:t>
      </w:r>
      <w:r>
        <w:rPr>
          <w:rFonts w:hint="cs"/>
          <w:rtl/>
        </w:rPr>
        <w:t>ת ידו. מי נגד - ירים את ידו.</w:t>
      </w:r>
    </w:p>
    <w:p w14:paraId="51DC6E53" w14:textId="77777777" w:rsidR="00000000" w:rsidRDefault="00B80747">
      <w:pPr>
        <w:pStyle w:val="a"/>
        <w:ind w:firstLine="0"/>
        <w:rPr>
          <w:rFonts w:hint="cs"/>
          <w:rtl/>
        </w:rPr>
      </w:pPr>
    </w:p>
    <w:p w14:paraId="108154F9" w14:textId="77777777" w:rsidR="00000000" w:rsidRDefault="00B80747">
      <w:pPr>
        <w:pStyle w:val="a"/>
        <w:ind w:firstLine="0"/>
        <w:jc w:val="center"/>
        <w:rPr>
          <w:rFonts w:hint="cs"/>
          <w:b/>
          <w:bCs/>
          <w:rtl/>
        </w:rPr>
      </w:pPr>
      <w:r>
        <w:rPr>
          <w:rFonts w:hint="cs"/>
          <w:b/>
          <w:bCs/>
          <w:rtl/>
        </w:rPr>
        <w:t>הצבעה</w:t>
      </w:r>
    </w:p>
    <w:p w14:paraId="4CA5A0BC" w14:textId="77777777" w:rsidR="00000000" w:rsidRDefault="00B80747">
      <w:pPr>
        <w:pStyle w:val="a"/>
        <w:ind w:firstLine="0"/>
        <w:jc w:val="center"/>
        <w:rPr>
          <w:rFonts w:hint="cs"/>
          <w:b/>
          <w:bCs/>
          <w:rtl/>
        </w:rPr>
      </w:pPr>
    </w:p>
    <w:p w14:paraId="091422B1" w14:textId="77777777" w:rsidR="00000000" w:rsidRDefault="00B80747">
      <w:pPr>
        <w:pStyle w:val="a"/>
        <w:ind w:firstLine="0"/>
        <w:jc w:val="center"/>
        <w:rPr>
          <w:rFonts w:hint="cs"/>
          <w:rtl/>
        </w:rPr>
      </w:pPr>
      <w:r>
        <w:rPr>
          <w:rFonts w:hint="cs"/>
          <w:rtl/>
        </w:rPr>
        <w:t>ההסתייגות לחלופין של חבר הכנסת משה גפני לסעיף 6 לא נתקבלה.</w:t>
      </w:r>
    </w:p>
    <w:p w14:paraId="6483A455" w14:textId="77777777" w:rsidR="00000000" w:rsidRDefault="00B80747">
      <w:pPr>
        <w:pStyle w:val="a"/>
        <w:ind w:firstLine="0"/>
        <w:rPr>
          <w:rtl/>
        </w:rPr>
      </w:pPr>
    </w:p>
    <w:p w14:paraId="29444E63" w14:textId="77777777" w:rsidR="00000000" w:rsidRDefault="00B80747">
      <w:pPr>
        <w:pStyle w:val="a"/>
        <w:ind w:firstLine="0"/>
        <w:rPr>
          <w:rFonts w:hint="cs"/>
          <w:rtl/>
        </w:rPr>
      </w:pPr>
    </w:p>
    <w:p w14:paraId="3C7FE8F5" w14:textId="77777777" w:rsidR="00000000" w:rsidRDefault="00B80747">
      <w:pPr>
        <w:pStyle w:val="ad"/>
        <w:rPr>
          <w:rtl/>
        </w:rPr>
      </w:pPr>
      <w:r>
        <w:rPr>
          <w:rtl/>
        </w:rPr>
        <w:t>היו"ר ראובן ריבלין:</w:t>
      </w:r>
    </w:p>
    <w:p w14:paraId="1218D34D" w14:textId="77777777" w:rsidR="00000000" w:rsidRDefault="00B80747">
      <w:pPr>
        <w:pStyle w:val="a"/>
        <w:rPr>
          <w:rtl/>
        </w:rPr>
      </w:pPr>
    </w:p>
    <w:p w14:paraId="5D6EF1B6" w14:textId="77777777" w:rsidR="00000000" w:rsidRDefault="00B80747">
      <w:pPr>
        <w:pStyle w:val="a"/>
        <w:rPr>
          <w:rFonts w:hint="cs"/>
          <w:rtl/>
        </w:rPr>
      </w:pPr>
      <w:r>
        <w:rPr>
          <w:rFonts w:hint="cs"/>
          <w:rtl/>
        </w:rPr>
        <w:t>לא נתקבלה.</w:t>
      </w:r>
    </w:p>
    <w:p w14:paraId="043BAA90" w14:textId="77777777" w:rsidR="00000000" w:rsidRDefault="00B80747">
      <w:pPr>
        <w:pStyle w:val="a"/>
        <w:rPr>
          <w:rFonts w:hint="cs"/>
          <w:rtl/>
        </w:rPr>
      </w:pPr>
    </w:p>
    <w:p w14:paraId="000B08D2" w14:textId="77777777" w:rsidR="00000000" w:rsidRDefault="00B80747">
      <w:pPr>
        <w:pStyle w:val="a"/>
        <w:rPr>
          <w:rFonts w:hint="cs"/>
          <w:rtl/>
        </w:rPr>
      </w:pPr>
      <w:r>
        <w:rPr>
          <w:rFonts w:hint="cs"/>
          <w:rtl/>
        </w:rPr>
        <w:t>לחלופין אחרונה: מי בעד? מי נגד? ירים את ידו - - -</w:t>
      </w:r>
    </w:p>
    <w:p w14:paraId="425DFDBC" w14:textId="77777777" w:rsidR="00000000" w:rsidRDefault="00B80747">
      <w:pPr>
        <w:pStyle w:val="a"/>
        <w:ind w:firstLine="0"/>
        <w:rPr>
          <w:rFonts w:hint="cs"/>
          <w:rtl/>
        </w:rPr>
      </w:pPr>
    </w:p>
    <w:p w14:paraId="2ADBFDE6" w14:textId="77777777" w:rsidR="00000000" w:rsidRDefault="00B80747">
      <w:pPr>
        <w:pStyle w:val="ac"/>
        <w:rPr>
          <w:rtl/>
        </w:rPr>
      </w:pPr>
      <w:r>
        <w:rPr>
          <w:rFonts w:hint="eastAsia"/>
          <w:rtl/>
        </w:rPr>
        <w:t>משה</w:t>
      </w:r>
      <w:r>
        <w:rPr>
          <w:rtl/>
        </w:rPr>
        <w:t xml:space="preserve"> גפני (יהדות התורה):</w:t>
      </w:r>
    </w:p>
    <w:p w14:paraId="54A8378C" w14:textId="77777777" w:rsidR="00000000" w:rsidRDefault="00B80747">
      <w:pPr>
        <w:pStyle w:val="a"/>
        <w:rPr>
          <w:rFonts w:hint="cs"/>
          <w:rtl/>
        </w:rPr>
      </w:pPr>
    </w:p>
    <w:p w14:paraId="5467CB47" w14:textId="77777777" w:rsidR="00000000" w:rsidRDefault="00B80747">
      <w:pPr>
        <w:pStyle w:val="a"/>
        <w:rPr>
          <w:rFonts w:hint="cs"/>
          <w:rtl/>
        </w:rPr>
      </w:pPr>
      <w:r>
        <w:rPr>
          <w:rFonts w:hint="cs"/>
          <w:rtl/>
        </w:rPr>
        <w:t>על האחרון אני מבקש הצבעה אלקטרונית, זה שימוע לראש</w:t>
      </w:r>
      <w:r>
        <w:rPr>
          <w:rFonts w:hint="cs"/>
          <w:rtl/>
        </w:rPr>
        <w:t>י רשויות.</w:t>
      </w:r>
    </w:p>
    <w:p w14:paraId="2CEE3F55" w14:textId="77777777" w:rsidR="00000000" w:rsidRDefault="00B80747">
      <w:pPr>
        <w:pStyle w:val="a"/>
        <w:ind w:firstLine="0"/>
        <w:rPr>
          <w:color w:val="0000FF"/>
          <w:szCs w:val="28"/>
          <w:rtl/>
        </w:rPr>
      </w:pPr>
      <w:r>
        <w:rPr>
          <w:rFonts w:hint="cs"/>
          <w:rtl/>
        </w:rPr>
        <w:tab/>
      </w:r>
    </w:p>
    <w:p w14:paraId="4B005FDE" w14:textId="77777777" w:rsidR="00000000" w:rsidRDefault="00B80747">
      <w:pPr>
        <w:pStyle w:val="ad"/>
        <w:rPr>
          <w:rtl/>
        </w:rPr>
      </w:pPr>
      <w:r>
        <w:rPr>
          <w:rtl/>
        </w:rPr>
        <w:t>היו"ר ראובן ריבלין:</w:t>
      </w:r>
    </w:p>
    <w:p w14:paraId="686AA622" w14:textId="77777777" w:rsidR="00000000" w:rsidRDefault="00B80747">
      <w:pPr>
        <w:pStyle w:val="a"/>
        <w:rPr>
          <w:rtl/>
        </w:rPr>
      </w:pPr>
    </w:p>
    <w:p w14:paraId="5E744210" w14:textId="77777777" w:rsidR="00000000" w:rsidRDefault="00B80747">
      <w:pPr>
        <w:pStyle w:val="a"/>
        <w:rPr>
          <w:rFonts w:hint="cs"/>
          <w:rtl/>
        </w:rPr>
      </w:pPr>
      <w:r>
        <w:rPr>
          <w:rFonts w:hint="cs"/>
          <w:rtl/>
        </w:rPr>
        <w:t xml:space="preserve">חבר הכנסת גפני, אם אתה מבקש, סימן שזה חשוב, זה ברור.  </w:t>
      </w:r>
    </w:p>
    <w:p w14:paraId="2D17463E" w14:textId="77777777" w:rsidR="00000000" w:rsidRDefault="00B80747">
      <w:pPr>
        <w:pStyle w:val="a"/>
        <w:rPr>
          <w:rFonts w:hint="cs"/>
          <w:rtl/>
        </w:rPr>
      </w:pPr>
    </w:p>
    <w:p w14:paraId="70EE779C" w14:textId="77777777" w:rsidR="00000000" w:rsidRDefault="00B80747">
      <w:pPr>
        <w:pStyle w:val="a"/>
        <w:rPr>
          <w:rFonts w:hint="cs"/>
          <w:rtl/>
        </w:rPr>
      </w:pPr>
      <w:r>
        <w:rPr>
          <w:rFonts w:hint="cs"/>
          <w:rtl/>
        </w:rPr>
        <w:t>נא להצביע. מי בעד החלופין האחרון?  מי נגד?</w:t>
      </w:r>
    </w:p>
    <w:p w14:paraId="076F99A1" w14:textId="77777777" w:rsidR="00000000" w:rsidRDefault="00B80747">
      <w:pPr>
        <w:pStyle w:val="a"/>
        <w:rPr>
          <w:rFonts w:hint="cs"/>
          <w:rtl/>
        </w:rPr>
      </w:pPr>
    </w:p>
    <w:p w14:paraId="5F657600" w14:textId="77777777" w:rsidR="00000000" w:rsidRDefault="00B80747">
      <w:pPr>
        <w:pStyle w:val="a"/>
        <w:jc w:val="center"/>
        <w:rPr>
          <w:rFonts w:hint="cs"/>
          <w:b/>
          <w:bCs/>
          <w:rtl/>
        </w:rPr>
      </w:pPr>
      <w:r>
        <w:rPr>
          <w:rFonts w:hint="cs"/>
          <w:b/>
          <w:bCs/>
          <w:rtl/>
        </w:rPr>
        <w:t>הצבעה מס' 33</w:t>
      </w:r>
    </w:p>
    <w:p w14:paraId="526CC6E6" w14:textId="77777777" w:rsidR="00000000" w:rsidRDefault="00B80747">
      <w:pPr>
        <w:pStyle w:val="a"/>
        <w:rPr>
          <w:rFonts w:hint="cs"/>
          <w:rtl/>
        </w:rPr>
      </w:pPr>
    </w:p>
    <w:p w14:paraId="32174AC9" w14:textId="77777777" w:rsidR="00000000" w:rsidRDefault="00B80747">
      <w:pPr>
        <w:pStyle w:val="a"/>
        <w:jc w:val="center"/>
        <w:rPr>
          <w:rFonts w:hint="cs"/>
          <w:rtl/>
        </w:rPr>
      </w:pPr>
      <w:r>
        <w:rPr>
          <w:rFonts w:hint="cs"/>
          <w:rtl/>
        </w:rPr>
        <w:t xml:space="preserve">בעד ההסתייגות </w:t>
      </w:r>
      <w:r>
        <w:rPr>
          <w:rtl/>
        </w:rPr>
        <w:t>–</w:t>
      </w:r>
      <w:r>
        <w:rPr>
          <w:rFonts w:hint="cs"/>
          <w:rtl/>
        </w:rPr>
        <w:t xml:space="preserve"> 30</w:t>
      </w:r>
    </w:p>
    <w:p w14:paraId="429CC3B5" w14:textId="77777777" w:rsidR="00000000" w:rsidRDefault="00B80747">
      <w:pPr>
        <w:pStyle w:val="a"/>
        <w:jc w:val="center"/>
        <w:rPr>
          <w:rFonts w:hint="cs"/>
          <w:rtl/>
        </w:rPr>
      </w:pPr>
      <w:r>
        <w:rPr>
          <w:rFonts w:hint="cs"/>
          <w:rtl/>
        </w:rPr>
        <w:t xml:space="preserve">נגד </w:t>
      </w:r>
      <w:r>
        <w:rPr>
          <w:rtl/>
        </w:rPr>
        <w:t>–</w:t>
      </w:r>
      <w:r>
        <w:rPr>
          <w:rFonts w:hint="cs"/>
          <w:rtl/>
        </w:rPr>
        <w:t xml:space="preserve"> 37</w:t>
      </w:r>
    </w:p>
    <w:p w14:paraId="130CC38F" w14:textId="77777777" w:rsidR="00000000" w:rsidRDefault="00B80747">
      <w:pPr>
        <w:pStyle w:val="a"/>
        <w:jc w:val="center"/>
        <w:rPr>
          <w:rFonts w:hint="cs"/>
          <w:rtl/>
        </w:rPr>
      </w:pPr>
      <w:r>
        <w:rPr>
          <w:rFonts w:hint="cs"/>
          <w:rtl/>
        </w:rPr>
        <w:t xml:space="preserve">נמנעים </w:t>
      </w:r>
      <w:r>
        <w:rPr>
          <w:rtl/>
        </w:rPr>
        <w:t>–</w:t>
      </w:r>
      <w:r>
        <w:rPr>
          <w:rFonts w:hint="cs"/>
          <w:rtl/>
        </w:rPr>
        <w:t xml:space="preserve"> אין</w:t>
      </w:r>
    </w:p>
    <w:p w14:paraId="6BB6FF64" w14:textId="77777777" w:rsidR="00000000" w:rsidRDefault="00B80747">
      <w:pPr>
        <w:pStyle w:val="a"/>
        <w:jc w:val="center"/>
        <w:rPr>
          <w:rFonts w:hint="cs"/>
          <w:rtl/>
        </w:rPr>
      </w:pPr>
      <w:r>
        <w:rPr>
          <w:rFonts w:hint="cs"/>
          <w:rtl/>
        </w:rPr>
        <w:t>ההסתייגות לחלופין של חבר הכנסת משה גפני לסעיף 6 לא נתקבלה.</w:t>
      </w:r>
    </w:p>
    <w:p w14:paraId="6670933D" w14:textId="77777777" w:rsidR="00000000" w:rsidRDefault="00B80747">
      <w:pPr>
        <w:pStyle w:val="a"/>
        <w:rPr>
          <w:rFonts w:hint="cs"/>
          <w:rtl/>
        </w:rPr>
      </w:pPr>
    </w:p>
    <w:p w14:paraId="07CD8B5E" w14:textId="77777777" w:rsidR="00000000" w:rsidRDefault="00B80747">
      <w:pPr>
        <w:pStyle w:val="ad"/>
        <w:rPr>
          <w:rtl/>
        </w:rPr>
      </w:pPr>
      <w:r>
        <w:rPr>
          <w:rtl/>
        </w:rPr>
        <w:t>היו"ר רא</w:t>
      </w:r>
      <w:r>
        <w:rPr>
          <w:rtl/>
        </w:rPr>
        <w:t>ובן ריבלין:</w:t>
      </w:r>
    </w:p>
    <w:p w14:paraId="73684074" w14:textId="77777777" w:rsidR="00000000" w:rsidRDefault="00B80747">
      <w:pPr>
        <w:pStyle w:val="a"/>
        <w:rPr>
          <w:rtl/>
        </w:rPr>
      </w:pPr>
    </w:p>
    <w:p w14:paraId="017DA1E6" w14:textId="77777777" w:rsidR="00000000" w:rsidRDefault="00B80747">
      <w:pPr>
        <w:pStyle w:val="a"/>
        <w:rPr>
          <w:rFonts w:hint="cs"/>
          <w:rtl/>
        </w:rPr>
      </w:pPr>
      <w:r>
        <w:rPr>
          <w:rFonts w:hint="cs"/>
          <w:rtl/>
        </w:rPr>
        <w:t xml:space="preserve">ובכן, 37 נגד, 30 בעד. אני קובע שגם ההצעה לחלופין לא נתקבלה. </w:t>
      </w:r>
    </w:p>
    <w:p w14:paraId="4BB89C7E" w14:textId="77777777" w:rsidR="00000000" w:rsidRDefault="00B80747">
      <w:pPr>
        <w:pStyle w:val="a"/>
        <w:rPr>
          <w:rFonts w:hint="cs"/>
          <w:rtl/>
        </w:rPr>
      </w:pPr>
    </w:p>
    <w:p w14:paraId="04586080" w14:textId="77777777" w:rsidR="00000000" w:rsidRDefault="00B80747">
      <w:pPr>
        <w:pStyle w:val="a"/>
        <w:rPr>
          <w:rFonts w:hint="cs"/>
          <w:rtl/>
        </w:rPr>
      </w:pPr>
      <w:r>
        <w:rPr>
          <w:rFonts w:hint="cs"/>
          <w:rtl/>
        </w:rPr>
        <w:t xml:space="preserve">חברי הכנסת, נצביע עכשיו על סעיף 6, לרבות ההסתייגות, ועד סעיף 11. מי בעד? מי נגד? נא להצביע. </w:t>
      </w:r>
    </w:p>
    <w:p w14:paraId="4D7ABB75" w14:textId="77777777" w:rsidR="00000000" w:rsidRDefault="00B80747">
      <w:pPr>
        <w:pStyle w:val="a"/>
        <w:rPr>
          <w:rFonts w:hint="cs"/>
          <w:rtl/>
        </w:rPr>
      </w:pPr>
    </w:p>
    <w:p w14:paraId="787650BE" w14:textId="77777777" w:rsidR="00000000" w:rsidRDefault="00B80747">
      <w:pPr>
        <w:pStyle w:val="ac"/>
        <w:rPr>
          <w:rtl/>
        </w:rPr>
      </w:pPr>
      <w:r>
        <w:rPr>
          <w:rFonts w:hint="eastAsia"/>
          <w:rtl/>
        </w:rPr>
        <w:t>קריאות</w:t>
      </w:r>
      <w:r>
        <w:rPr>
          <w:rtl/>
        </w:rPr>
        <w:t>:</w:t>
      </w:r>
    </w:p>
    <w:p w14:paraId="6E046FAC" w14:textId="77777777" w:rsidR="00000000" w:rsidRDefault="00B80747">
      <w:pPr>
        <w:pStyle w:val="a"/>
        <w:rPr>
          <w:rFonts w:hint="cs"/>
          <w:rtl/>
        </w:rPr>
      </w:pPr>
    </w:p>
    <w:p w14:paraId="3B3D13FE" w14:textId="77777777" w:rsidR="00000000" w:rsidRDefault="00B80747">
      <w:pPr>
        <w:pStyle w:val="a"/>
        <w:rPr>
          <w:rFonts w:hint="cs"/>
          <w:rtl/>
        </w:rPr>
      </w:pPr>
      <w:r>
        <w:rPr>
          <w:rFonts w:hint="cs"/>
          <w:rtl/>
        </w:rPr>
        <w:t>- - -</w:t>
      </w:r>
    </w:p>
    <w:p w14:paraId="3134D084" w14:textId="77777777" w:rsidR="00000000" w:rsidRDefault="00B80747">
      <w:pPr>
        <w:pStyle w:val="a"/>
        <w:rPr>
          <w:rFonts w:hint="cs"/>
          <w:rtl/>
        </w:rPr>
      </w:pPr>
    </w:p>
    <w:p w14:paraId="5230183E" w14:textId="77777777" w:rsidR="00000000" w:rsidRDefault="00B80747">
      <w:pPr>
        <w:pStyle w:val="ad"/>
        <w:rPr>
          <w:rtl/>
        </w:rPr>
      </w:pPr>
      <w:r>
        <w:rPr>
          <w:rtl/>
        </w:rPr>
        <w:t>היו"ר ראובן ריבלין:</w:t>
      </w:r>
    </w:p>
    <w:p w14:paraId="1A1ED685" w14:textId="77777777" w:rsidR="00000000" w:rsidRDefault="00B80747">
      <w:pPr>
        <w:pStyle w:val="a"/>
        <w:rPr>
          <w:rtl/>
        </w:rPr>
      </w:pPr>
    </w:p>
    <w:p w14:paraId="2C18778C" w14:textId="77777777" w:rsidR="00000000" w:rsidRDefault="00B80747">
      <w:pPr>
        <w:pStyle w:val="a"/>
        <w:rPr>
          <w:rFonts w:hint="cs"/>
          <w:rtl/>
        </w:rPr>
      </w:pPr>
      <w:r>
        <w:rPr>
          <w:rFonts w:hint="cs"/>
          <w:rtl/>
        </w:rPr>
        <w:t>שמעתי, איפסתי, יש איפוס, לא להתרגש. רבותי, נא להיר</w:t>
      </w:r>
      <w:r>
        <w:rPr>
          <w:rFonts w:hint="cs"/>
          <w:rtl/>
        </w:rPr>
        <w:t xml:space="preserve">גע. איזו תזמורת עם 120 מנצחים. חבר הכנסת איתן, אתה אחוז תזזית, נא לשבת ולהירגע. </w:t>
      </w:r>
    </w:p>
    <w:p w14:paraId="41AEF76C" w14:textId="77777777" w:rsidR="00000000" w:rsidRDefault="00B80747">
      <w:pPr>
        <w:pStyle w:val="a"/>
        <w:rPr>
          <w:rFonts w:hint="cs"/>
          <w:rtl/>
        </w:rPr>
      </w:pPr>
    </w:p>
    <w:p w14:paraId="7056C199" w14:textId="77777777" w:rsidR="00000000" w:rsidRDefault="00B80747">
      <w:pPr>
        <w:pStyle w:val="a"/>
        <w:rPr>
          <w:rFonts w:hint="cs"/>
          <w:b/>
          <w:bCs/>
          <w:rtl/>
        </w:rPr>
      </w:pPr>
      <w:r>
        <w:rPr>
          <w:rFonts w:hint="cs"/>
          <w:rtl/>
        </w:rPr>
        <w:t xml:space="preserve">רבותי חברי הכנסת, אנחנו מצביעים על סעיפים 6-11, לרבות הסתייגותו של שר הפנים. מי בעד הסעיפים כהצעת הוועדה? מי נגד? נא להצביע. </w:t>
      </w:r>
    </w:p>
    <w:p w14:paraId="4B4E02D7" w14:textId="77777777" w:rsidR="00000000" w:rsidRDefault="00B80747">
      <w:pPr>
        <w:pStyle w:val="a"/>
        <w:jc w:val="center"/>
        <w:rPr>
          <w:rFonts w:hint="cs"/>
          <w:b/>
          <w:bCs/>
          <w:rtl/>
        </w:rPr>
      </w:pPr>
    </w:p>
    <w:p w14:paraId="0ACFE07A" w14:textId="77777777" w:rsidR="00000000" w:rsidRDefault="00B80747">
      <w:pPr>
        <w:pStyle w:val="a"/>
        <w:jc w:val="center"/>
        <w:rPr>
          <w:rFonts w:hint="cs"/>
          <w:b/>
          <w:bCs/>
          <w:rtl/>
        </w:rPr>
      </w:pPr>
      <w:r>
        <w:rPr>
          <w:rFonts w:hint="cs"/>
          <w:b/>
          <w:bCs/>
          <w:rtl/>
        </w:rPr>
        <w:t>הצבעה מס' 34</w:t>
      </w:r>
    </w:p>
    <w:p w14:paraId="63E37126" w14:textId="77777777" w:rsidR="00000000" w:rsidRDefault="00B80747">
      <w:pPr>
        <w:pStyle w:val="a"/>
        <w:rPr>
          <w:rFonts w:hint="cs"/>
          <w:b/>
          <w:bCs/>
          <w:rtl/>
        </w:rPr>
      </w:pPr>
    </w:p>
    <w:p w14:paraId="2778ADED" w14:textId="77777777" w:rsidR="00000000" w:rsidRDefault="00B80747">
      <w:pPr>
        <w:pStyle w:val="a"/>
        <w:jc w:val="center"/>
        <w:rPr>
          <w:rFonts w:hint="cs"/>
          <w:rtl/>
        </w:rPr>
      </w:pPr>
      <w:r>
        <w:rPr>
          <w:rFonts w:hint="cs"/>
          <w:rtl/>
        </w:rPr>
        <w:t>בעד סעיפים 6-11, כהצעת הוועדה ועם</w:t>
      </w:r>
      <w:r>
        <w:rPr>
          <w:rFonts w:hint="cs"/>
          <w:rtl/>
        </w:rPr>
        <w:t xml:space="preserve"> ההסתייגות שנתקבלה - 45</w:t>
      </w:r>
    </w:p>
    <w:p w14:paraId="5BB51EE2" w14:textId="77777777" w:rsidR="00000000" w:rsidRDefault="00B80747">
      <w:pPr>
        <w:pStyle w:val="a"/>
        <w:jc w:val="center"/>
        <w:rPr>
          <w:rFonts w:hint="cs"/>
          <w:rtl/>
        </w:rPr>
      </w:pPr>
      <w:r>
        <w:rPr>
          <w:rFonts w:hint="cs"/>
          <w:rtl/>
        </w:rPr>
        <w:t xml:space="preserve">נגד </w:t>
      </w:r>
      <w:r>
        <w:rPr>
          <w:rtl/>
        </w:rPr>
        <w:t>–</w:t>
      </w:r>
      <w:r>
        <w:rPr>
          <w:rFonts w:hint="cs"/>
          <w:rtl/>
        </w:rPr>
        <w:t xml:space="preserve"> 29</w:t>
      </w:r>
    </w:p>
    <w:p w14:paraId="4E6EB05F" w14:textId="77777777" w:rsidR="00000000" w:rsidRDefault="00B80747">
      <w:pPr>
        <w:pStyle w:val="a"/>
        <w:jc w:val="center"/>
        <w:rPr>
          <w:rFonts w:hint="cs"/>
          <w:rtl/>
        </w:rPr>
      </w:pPr>
      <w:r>
        <w:rPr>
          <w:rFonts w:hint="cs"/>
          <w:rtl/>
        </w:rPr>
        <w:t xml:space="preserve">נמנעים </w:t>
      </w:r>
      <w:r>
        <w:rPr>
          <w:rtl/>
        </w:rPr>
        <w:t>–</w:t>
      </w:r>
      <w:r>
        <w:rPr>
          <w:rFonts w:hint="cs"/>
          <w:rtl/>
        </w:rPr>
        <w:t xml:space="preserve"> אין</w:t>
      </w:r>
    </w:p>
    <w:p w14:paraId="0771186A" w14:textId="77777777" w:rsidR="00000000" w:rsidRDefault="00B80747">
      <w:pPr>
        <w:pStyle w:val="a"/>
        <w:jc w:val="center"/>
        <w:rPr>
          <w:rFonts w:hint="cs"/>
          <w:rtl/>
        </w:rPr>
      </w:pPr>
      <w:r>
        <w:rPr>
          <w:rFonts w:hint="cs"/>
          <w:rtl/>
        </w:rPr>
        <w:t>סעיפים 6-11, כהצעת הוועדה ועם ההסתייגות שנתקבלה, נתקבלו.</w:t>
      </w:r>
    </w:p>
    <w:p w14:paraId="18C23D34" w14:textId="77777777" w:rsidR="00000000" w:rsidRDefault="00B80747">
      <w:pPr>
        <w:pStyle w:val="ad"/>
        <w:rPr>
          <w:rtl/>
        </w:rPr>
      </w:pPr>
    </w:p>
    <w:p w14:paraId="6EB2AB2F" w14:textId="77777777" w:rsidR="00000000" w:rsidRDefault="00B80747">
      <w:pPr>
        <w:pStyle w:val="ad"/>
        <w:rPr>
          <w:rtl/>
        </w:rPr>
      </w:pPr>
      <w:r>
        <w:rPr>
          <w:rtl/>
        </w:rPr>
        <w:t>היו"ר ראובן ריבלין:</w:t>
      </w:r>
    </w:p>
    <w:p w14:paraId="575E2C39" w14:textId="77777777" w:rsidR="00000000" w:rsidRDefault="00B80747">
      <w:pPr>
        <w:pStyle w:val="a"/>
        <w:rPr>
          <w:rtl/>
        </w:rPr>
      </w:pPr>
    </w:p>
    <w:p w14:paraId="52D3742D" w14:textId="77777777" w:rsidR="00000000" w:rsidRDefault="00B80747">
      <w:pPr>
        <w:pStyle w:val="a"/>
        <w:rPr>
          <w:rFonts w:hint="cs"/>
          <w:rtl/>
        </w:rPr>
      </w:pPr>
      <w:r>
        <w:rPr>
          <w:rFonts w:hint="cs"/>
          <w:rtl/>
        </w:rPr>
        <w:t xml:space="preserve">45 בעד, 29 נגד. סעיפים 6-11 נתקבלו כהצעת הוועדה ועם ההסתייגות שנתקבלה כפי שהוגשה על-ידי שר הפנים. </w:t>
      </w:r>
    </w:p>
    <w:p w14:paraId="151CCAA7" w14:textId="77777777" w:rsidR="00000000" w:rsidRDefault="00B80747">
      <w:pPr>
        <w:pStyle w:val="a"/>
        <w:rPr>
          <w:rFonts w:hint="cs"/>
          <w:rtl/>
        </w:rPr>
      </w:pPr>
    </w:p>
    <w:p w14:paraId="0C971627" w14:textId="77777777" w:rsidR="00000000" w:rsidRDefault="00B80747">
      <w:pPr>
        <w:pStyle w:val="a"/>
        <w:rPr>
          <w:rFonts w:hint="cs"/>
          <w:rtl/>
        </w:rPr>
      </w:pPr>
      <w:r>
        <w:rPr>
          <w:rFonts w:hint="cs"/>
          <w:rtl/>
        </w:rPr>
        <w:t xml:space="preserve">לסעיף 12 - חבר הכנסת גפני, האם </w:t>
      </w:r>
      <w:r>
        <w:rPr>
          <w:rFonts w:hint="cs"/>
          <w:rtl/>
        </w:rPr>
        <w:t xml:space="preserve">אדוני מבקש להצביע על הסתייגותו לסעיף 12? </w:t>
      </w:r>
    </w:p>
    <w:p w14:paraId="1B399376" w14:textId="77777777" w:rsidR="00000000" w:rsidRDefault="00B80747">
      <w:pPr>
        <w:pStyle w:val="a"/>
        <w:rPr>
          <w:rFonts w:hint="cs"/>
          <w:rtl/>
        </w:rPr>
      </w:pPr>
    </w:p>
    <w:p w14:paraId="0ADADFAD" w14:textId="77777777" w:rsidR="00000000" w:rsidRDefault="00B80747">
      <w:pPr>
        <w:pStyle w:val="ac"/>
        <w:rPr>
          <w:rtl/>
        </w:rPr>
      </w:pPr>
      <w:r>
        <w:rPr>
          <w:rFonts w:hint="eastAsia"/>
          <w:rtl/>
        </w:rPr>
        <w:t>משה</w:t>
      </w:r>
      <w:r>
        <w:rPr>
          <w:rtl/>
        </w:rPr>
        <w:t xml:space="preserve"> גפני (יהדות התורה):</w:t>
      </w:r>
    </w:p>
    <w:p w14:paraId="09C3A01B" w14:textId="77777777" w:rsidR="00000000" w:rsidRDefault="00B80747">
      <w:pPr>
        <w:pStyle w:val="a"/>
        <w:rPr>
          <w:rFonts w:hint="cs"/>
          <w:rtl/>
        </w:rPr>
      </w:pPr>
    </w:p>
    <w:p w14:paraId="30E1DE63" w14:textId="77777777" w:rsidR="00000000" w:rsidRDefault="00B80747">
      <w:pPr>
        <w:pStyle w:val="a"/>
        <w:rPr>
          <w:rFonts w:hint="cs"/>
          <w:rtl/>
        </w:rPr>
      </w:pPr>
      <w:r>
        <w:rPr>
          <w:rFonts w:hint="cs"/>
          <w:rtl/>
        </w:rPr>
        <w:t xml:space="preserve">מסיר. </w:t>
      </w:r>
    </w:p>
    <w:p w14:paraId="641D46BE" w14:textId="77777777" w:rsidR="00000000" w:rsidRDefault="00B80747">
      <w:pPr>
        <w:pStyle w:val="a"/>
        <w:rPr>
          <w:rFonts w:hint="cs"/>
          <w:rtl/>
        </w:rPr>
      </w:pPr>
    </w:p>
    <w:p w14:paraId="522FCB80" w14:textId="77777777" w:rsidR="00000000" w:rsidRDefault="00B80747">
      <w:pPr>
        <w:pStyle w:val="ad"/>
        <w:rPr>
          <w:rtl/>
        </w:rPr>
      </w:pPr>
      <w:r>
        <w:rPr>
          <w:rtl/>
        </w:rPr>
        <w:t>היו"ר ראובן ריבלין:</w:t>
      </w:r>
    </w:p>
    <w:p w14:paraId="0E9EDD99" w14:textId="77777777" w:rsidR="00000000" w:rsidRDefault="00B80747">
      <w:pPr>
        <w:pStyle w:val="a"/>
        <w:rPr>
          <w:rtl/>
        </w:rPr>
      </w:pPr>
    </w:p>
    <w:p w14:paraId="7FA7DFDD" w14:textId="77777777" w:rsidR="00000000" w:rsidRDefault="00B80747">
      <w:pPr>
        <w:pStyle w:val="a"/>
        <w:rPr>
          <w:rFonts w:hint="cs"/>
          <w:rtl/>
        </w:rPr>
      </w:pPr>
      <w:r>
        <w:rPr>
          <w:rFonts w:hint="cs"/>
          <w:rtl/>
        </w:rPr>
        <w:t xml:space="preserve">מסיר. </w:t>
      </w:r>
    </w:p>
    <w:p w14:paraId="664424B5" w14:textId="77777777" w:rsidR="00000000" w:rsidRDefault="00B80747">
      <w:pPr>
        <w:pStyle w:val="a"/>
        <w:rPr>
          <w:rFonts w:hint="cs"/>
          <w:rtl/>
        </w:rPr>
      </w:pPr>
    </w:p>
    <w:p w14:paraId="5F4124AB" w14:textId="77777777" w:rsidR="00000000" w:rsidRDefault="00B80747">
      <w:pPr>
        <w:pStyle w:val="a"/>
        <w:rPr>
          <w:rFonts w:hint="cs"/>
          <w:rtl/>
        </w:rPr>
      </w:pPr>
      <w:r>
        <w:rPr>
          <w:rFonts w:hint="cs"/>
          <w:rtl/>
        </w:rPr>
        <w:t xml:space="preserve">ובכן, אנחנו מצביעים על סעיפים 12 ו-13 כהצעת הוועדה. מי בעד? מי נגד? </w:t>
      </w:r>
    </w:p>
    <w:p w14:paraId="6128AA0E" w14:textId="77777777" w:rsidR="00000000" w:rsidRDefault="00B80747">
      <w:pPr>
        <w:pStyle w:val="a"/>
        <w:rPr>
          <w:rFonts w:hint="cs"/>
          <w:rtl/>
        </w:rPr>
      </w:pPr>
    </w:p>
    <w:p w14:paraId="7010D78A" w14:textId="77777777" w:rsidR="00000000" w:rsidRDefault="00B80747">
      <w:pPr>
        <w:pStyle w:val="a"/>
        <w:jc w:val="center"/>
        <w:rPr>
          <w:rFonts w:hint="cs"/>
          <w:b/>
          <w:bCs/>
          <w:rtl/>
        </w:rPr>
      </w:pPr>
      <w:r>
        <w:rPr>
          <w:rFonts w:hint="cs"/>
          <w:b/>
          <w:bCs/>
          <w:rtl/>
        </w:rPr>
        <w:t>הצבעה מס' 35</w:t>
      </w:r>
    </w:p>
    <w:p w14:paraId="5129BE05" w14:textId="77777777" w:rsidR="00000000" w:rsidRDefault="00B80747">
      <w:pPr>
        <w:pStyle w:val="a"/>
        <w:rPr>
          <w:rFonts w:hint="cs"/>
          <w:rtl/>
        </w:rPr>
      </w:pPr>
    </w:p>
    <w:p w14:paraId="496BAD71" w14:textId="77777777" w:rsidR="00000000" w:rsidRDefault="00B80747">
      <w:pPr>
        <w:pStyle w:val="ac"/>
        <w:rPr>
          <w:rtl/>
        </w:rPr>
      </w:pPr>
      <w:r>
        <w:rPr>
          <w:rFonts w:hint="eastAsia"/>
          <w:rtl/>
        </w:rPr>
        <w:t>מיכאל</w:t>
      </w:r>
      <w:r>
        <w:rPr>
          <w:rtl/>
        </w:rPr>
        <w:t xml:space="preserve"> איתן (הליכוד):</w:t>
      </w:r>
    </w:p>
    <w:p w14:paraId="42E9A9E8" w14:textId="77777777" w:rsidR="00000000" w:rsidRDefault="00B80747">
      <w:pPr>
        <w:pStyle w:val="a"/>
        <w:rPr>
          <w:rFonts w:hint="cs"/>
          <w:rtl/>
        </w:rPr>
      </w:pPr>
    </w:p>
    <w:p w14:paraId="19280BAA" w14:textId="77777777" w:rsidR="00000000" w:rsidRDefault="00B80747">
      <w:pPr>
        <w:pStyle w:val="a"/>
        <w:rPr>
          <w:rFonts w:hint="cs"/>
          <w:rtl/>
        </w:rPr>
      </w:pPr>
      <w:r>
        <w:rPr>
          <w:rFonts w:hint="cs"/>
          <w:rtl/>
        </w:rPr>
        <w:t>אדוני היושב-ראש - - -</w:t>
      </w:r>
    </w:p>
    <w:p w14:paraId="30543F31" w14:textId="77777777" w:rsidR="00000000" w:rsidRDefault="00B80747">
      <w:pPr>
        <w:pStyle w:val="a"/>
        <w:rPr>
          <w:rFonts w:hint="cs"/>
          <w:rtl/>
        </w:rPr>
      </w:pPr>
    </w:p>
    <w:p w14:paraId="2B090AC0" w14:textId="77777777" w:rsidR="00000000" w:rsidRDefault="00B80747">
      <w:pPr>
        <w:pStyle w:val="ad"/>
        <w:rPr>
          <w:rtl/>
        </w:rPr>
      </w:pPr>
      <w:r>
        <w:rPr>
          <w:rtl/>
        </w:rPr>
        <w:t>היו"ר ראובן ריבלין:</w:t>
      </w:r>
    </w:p>
    <w:p w14:paraId="14EE3A53" w14:textId="77777777" w:rsidR="00000000" w:rsidRDefault="00B80747">
      <w:pPr>
        <w:pStyle w:val="a"/>
        <w:rPr>
          <w:rtl/>
        </w:rPr>
      </w:pPr>
    </w:p>
    <w:p w14:paraId="12403C13" w14:textId="77777777" w:rsidR="00000000" w:rsidRDefault="00B80747">
      <w:pPr>
        <w:pStyle w:val="a"/>
        <w:rPr>
          <w:rFonts w:hint="cs"/>
          <w:rtl/>
        </w:rPr>
      </w:pPr>
      <w:r>
        <w:rPr>
          <w:rFonts w:hint="cs"/>
          <w:rtl/>
        </w:rPr>
        <w:t>מ</w:t>
      </w:r>
      <w:r>
        <w:rPr>
          <w:rFonts w:hint="cs"/>
          <w:rtl/>
        </w:rPr>
        <w:t xml:space="preserve">ה קרה? שב. להירגע. מה קרה? יש לנו הסתייגות לסעיף 12 וחבר הכנסת גפני הסיר את התנגדותו ואמר זאת לפרוטוקול. כל מי שלא דיבר </w:t>
      </w:r>
      <w:r>
        <w:rPr>
          <w:rtl/>
        </w:rPr>
        <w:t>–</w:t>
      </w:r>
      <w:r>
        <w:rPr>
          <w:rFonts w:hint="cs"/>
          <w:rtl/>
        </w:rPr>
        <w:t xml:space="preserve"> שמע. אתם לא מבינים? צריך שאוזניכם תהיינה כרויות למה שנעשה פה ואז תדעו על מה להצביע. לכן, אנחנו מצביעים על סעיפים 12 ו-13, שכן לסעיף 13</w:t>
      </w:r>
      <w:r>
        <w:rPr>
          <w:rFonts w:hint="cs"/>
          <w:rtl/>
        </w:rPr>
        <w:t xml:space="preserve"> אין הסתייגויות. </w:t>
      </w:r>
    </w:p>
    <w:p w14:paraId="454D680A" w14:textId="77777777" w:rsidR="00000000" w:rsidRDefault="00B80747">
      <w:pPr>
        <w:pStyle w:val="a"/>
        <w:rPr>
          <w:rFonts w:hint="cs"/>
          <w:rtl/>
        </w:rPr>
      </w:pPr>
    </w:p>
    <w:p w14:paraId="459D17E2" w14:textId="77777777" w:rsidR="00000000" w:rsidRDefault="00B80747">
      <w:pPr>
        <w:pStyle w:val="a"/>
        <w:rPr>
          <w:rFonts w:hint="cs"/>
          <w:rtl/>
        </w:rPr>
      </w:pPr>
      <w:r>
        <w:rPr>
          <w:rFonts w:hint="cs"/>
          <w:rtl/>
        </w:rPr>
        <w:t xml:space="preserve">אנחנו מצביעים עכשיו בקריאה שנייה על סעיפים 12 ו-13 כהצעת הוועדה. מי בעד? מי נגד? נא להצביע. </w:t>
      </w:r>
    </w:p>
    <w:p w14:paraId="36AA012F" w14:textId="77777777" w:rsidR="00000000" w:rsidRDefault="00B80747">
      <w:pPr>
        <w:pStyle w:val="a"/>
        <w:rPr>
          <w:rFonts w:hint="cs"/>
          <w:rtl/>
        </w:rPr>
      </w:pPr>
    </w:p>
    <w:p w14:paraId="32FC37E0" w14:textId="77777777" w:rsidR="00000000" w:rsidRDefault="00B80747">
      <w:pPr>
        <w:pStyle w:val="a"/>
        <w:jc w:val="center"/>
        <w:rPr>
          <w:rFonts w:hint="cs"/>
          <w:b/>
          <w:bCs/>
          <w:rtl/>
        </w:rPr>
      </w:pPr>
      <w:r>
        <w:rPr>
          <w:rFonts w:hint="cs"/>
          <w:b/>
          <w:bCs/>
          <w:rtl/>
        </w:rPr>
        <w:t>הצבעה מס' 36</w:t>
      </w:r>
    </w:p>
    <w:p w14:paraId="10F85103" w14:textId="77777777" w:rsidR="00000000" w:rsidRDefault="00B80747">
      <w:pPr>
        <w:pStyle w:val="a"/>
        <w:jc w:val="center"/>
        <w:rPr>
          <w:rFonts w:hint="cs"/>
          <w:b/>
          <w:bCs/>
          <w:rtl/>
        </w:rPr>
      </w:pPr>
    </w:p>
    <w:p w14:paraId="2148A241" w14:textId="77777777" w:rsidR="00000000" w:rsidRDefault="00B80747">
      <w:pPr>
        <w:pStyle w:val="a"/>
        <w:jc w:val="center"/>
        <w:rPr>
          <w:rFonts w:hint="cs"/>
          <w:rtl/>
        </w:rPr>
      </w:pPr>
      <w:r>
        <w:rPr>
          <w:rFonts w:hint="cs"/>
          <w:rtl/>
        </w:rPr>
        <w:t xml:space="preserve">בעד סעיפים 12-13  </w:t>
      </w:r>
      <w:r>
        <w:rPr>
          <w:rtl/>
        </w:rPr>
        <w:t>–</w:t>
      </w:r>
      <w:r>
        <w:rPr>
          <w:rFonts w:hint="cs"/>
          <w:rtl/>
        </w:rPr>
        <w:t xml:space="preserve"> 43</w:t>
      </w:r>
    </w:p>
    <w:p w14:paraId="7A8559FF" w14:textId="77777777" w:rsidR="00000000" w:rsidRDefault="00B80747">
      <w:pPr>
        <w:pStyle w:val="a"/>
        <w:jc w:val="center"/>
        <w:rPr>
          <w:rFonts w:hint="cs"/>
          <w:rtl/>
        </w:rPr>
      </w:pPr>
      <w:r>
        <w:rPr>
          <w:rFonts w:hint="cs"/>
          <w:rtl/>
        </w:rPr>
        <w:t xml:space="preserve">נגד </w:t>
      </w:r>
      <w:r>
        <w:rPr>
          <w:rtl/>
        </w:rPr>
        <w:t>–</w:t>
      </w:r>
      <w:r>
        <w:rPr>
          <w:rFonts w:hint="cs"/>
          <w:rtl/>
        </w:rPr>
        <w:t xml:space="preserve"> 31</w:t>
      </w:r>
    </w:p>
    <w:p w14:paraId="68DA894A" w14:textId="77777777" w:rsidR="00000000" w:rsidRDefault="00B80747">
      <w:pPr>
        <w:pStyle w:val="a"/>
        <w:jc w:val="center"/>
        <w:rPr>
          <w:rFonts w:hint="cs"/>
          <w:rtl/>
        </w:rPr>
      </w:pPr>
      <w:r>
        <w:rPr>
          <w:rFonts w:hint="cs"/>
          <w:rtl/>
        </w:rPr>
        <w:t xml:space="preserve">נמנעים </w:t>
      </w:r>
      <w:r>
        <w:rPr>
          <w:rtl/>
        </w:rPr>
        <w:t>–</w:t>
      </w:r>
      <w:r>
        <w:rPr>
          <w:rFonts w:hint="cs"/>
          <w:rtl/>
        </w:rPr>
        <w:t xml:space="preserve"> אין</w:t>
      </w:r>
    </w:p>
    <w:p w14:paraId="22D1CD40" w14:textId="77777777" w:rsidR="00000000" w:rsidRDefault="00B80747">
      <w:pPr>
        <w:pStyle w:val="a"/>
        <w:jc w:val="center"/>
        <w:rPr>
          <w:rFonts w:hint="cs"/>
          <w:rtl/>
        </w:rPr>
      </w:pPr>
      <w:r>
        <w:rPr>
          <w:rFonts w:hint="cs"/>
          <w:rtl/>
        </w:rPr>
        <w:t>סעיפים 12-13 נתקבלו.</w:t>
      </w:r>
    </w:p>
    <w:p w14:paraId="65BBE345" w14:textId="77777777" w:rsidR="00000000" w:rsidRDefault="00B80747">
      <w:pPr>
        <w:pStyle w:val="a"/>
        <w:jc w:val="center"/>
        <w:rPr>
          <w:rFonts w:hint="cs"/>
          <w:rtl/>
        </w:rPr>
      </w:pPr>
    </w:p>
    <w:p w14:paraId="740AB1CB" w14:textId="77777777" w:rsidR="00000000" w:rsidRDefault="00B80747">
      <w:pPr>
        <w:pStyle w:val="ad"/>
        <w:rPr>
          <w:rtl/>
        </w:rPr>
      </w:pPr>
      <w:r>
        <w:rPr>
          <w:rtl/>
        </w:rPr>
        <w:t>היו"ר ראובן ריבלין:</w:t>
      </w:r>
    </w:p>
    <w:p w14:paraId="5953AFE2" w14:textId="77777777" w:rsidR="00000000" w:rsidRDefault="00B80747">
      <w:pPr>
        <w:pStyle w:val="a"/>
        <w:rPr>
          <w:rtl/>
        </w:rPr>
      </w:pPr>
    </w:p>
    <w:p w14:paraId="7A8F43BF" w14:textId="77777777" w:rsidR="00000000" w:rsidRDefault="00B80747">
      <w:pPr>
        <w:pStyle w:val="a"/>
        <w:rPr>
          <w:rFonts w:hint="cs"/>
          <w:rtl/>
        </w:rPr>
      </w:pPr>
      <w:r>
        <w:rPr>
          <w:rFonts w:hint="cs"/>
          <w:rtl/>
        </w:rPr>
        <w:t>ובכן, 43 בעד, 31 נגד, סעיפים 12 ו-13 נתקב</w:t>
      </w:r>
      <w:r>
        <w:rPr>
          <w:rFonts w:hint="cs"/>
          <w:rtl/>
        </w:rPr>
        <w:t xml:space="preserve">לו כהצעת הוועדה. </w:t>
      </w:r>
    </w:p>
    <w:p w14:paraId="6526DDA3" w14:textId="77777777" w:rsidR="00000000" w:rsidRDefault="00B80747">
      <w:pPr>
        <w:pStyle w:val="a"/>
        <w:rPr>
          <w:rFonts w:hint="cs"/>
          <w:rtl/>
        </w:rPr>
      </w:pPr>
    </w:p>
    <w:p w14:paraId="1F119BBF" w14:textId="77777777" w:rsidR="00000000" w:rsidRDefault="00B80747">
      <w:pPr>
        <w:pStyle w:val="a"/>
        <w:rPr>
          <w:rFonts w:hint="cs"/>
          <w:rtl/>
        </w:rPr>
      </w:pPr>
      <w:r>
        <w:rPr>
          <w:rFonts w:hint="cs"/>
          <w:rtl/>
        </w:rPr>
        <w:t xml:space="preserve">לסעיף 14 - חבר הכנסת גפני, אדוני מסיר? </w:t>
      </w:r>
    </w:p>
    <w:p w14:paraId="0190A696" w14:textId="77777777" w:rsidR="00000000" w:rsidRDefault="00B80747">
      <w:pPr>
        <w:pStyle w:val="a"/>
        <w:rPr>
          <w:rFonts w:hint="cs"/>
          <w:rtl/>
        </w:rPr>
      </w:pPr>
    </w:p>
    <w:p w14:paraId="255384D0" w14:textId="77777777" w:rsidR="00000000" w:rsidRDefault="00B80747">
      <w:pPr>
        <w:pStyle w:val="ac"/>
        <w:rPr>
          <w:rtl/>
        </w:rPr>
      </w:pPr>
      <w:r>
        <w:rPr>
          <w:rFonts w:hint="eastAsia"/>
          <w:rtl/>
        </w:rPr>
        <w:t>משה</w:t>
      </w:r>
      <w:r>
        <w:rPr>
          <w:rtl/>
        </w:rPr>
        <w:t xml:space="preserve"> גפני (יהדות התורה):</w:t>
      </w:r>
    </w:p>
    <w:p w14:paraId="101ADB82" w14:textId="77777777" w:rsidR="00000000" w:rsidRDefault="00B80747">
      <w:pPr>
        <w:pStyle w:val="a"/>
        <w:rPr>
          <w:rFonts w:hint="cs"/>
          <w:rtl/>
        </w:rPr>
      </w:pPr>
    </w:p>
    <w:p w14:paraId="7163D531" w14:textId="77777777" w:rsidR="00000000" w:rsidRDefault="00B80747">
      <w:pPr>
        <w:pStyle w:val="a"/>
        <w:rPr>
          <w:rFonts w:hint="cs"/>
          <w:rtl/>
        </w:rPr>
      </w:pPr>
      <w:r>
        <w:rPr>
          <w:rFonts w:hint="cs"/>
          <w:rtl/>
        </w:rPr>
        <w:t xml:space="preserve">מסיר. </w:t>
      </w:r>
    </w:p>
    <w:p w14:paraId="1DF69B85" w14:textId="77777777" w:rsidR="00000000" w:rsidRDefault="00B80747">
      <w:pPr>
        <w:pStyle w:val="a"/>
        <w:rPr>
          <w:rFonts w:hint="cs"/>
          <w:rtl/>
        </w:rPr>
      </w:pPr>
    </w:p>
    <w:p w14:paraId="18B90FF7" w14:textId="77777777" w:rsidR="00000000" w:rsidRDefault="00B80747">
      <w:pPr>
        <w:pStyle w:val="ad"/>
        <w:rPr>
          <w:rtl/>
        </w:rPr>
      </w:pPr>
      <w:r>
        <w:rPr>
          <w:rtl/>
        </w:rPr>
        <w:t>היו"ר ראובן ריבלין:</w:t>
      </w:r>
    </w:p>
    <w:p w14:paraId="0EA6379F" w14:textId="77777777" w:rsidR="00000000" w:rsidRDefault="00B80747">
      <w:pPr>
        <w:pStyle w:val="a"/>
        <w:rPr>
          <w:rtl/>
        </w:rPr>
      </w:pPr>
    </w:p>
    <w:p w14:paraId="19B08DC7" w14:textId="77777777" w:rsidR="00000000" w:rsidRDefault="00B80747">
      <w:pPr>
        <w:pStyle w:val="a"/>
        <w:rPr>
          <w:rFonts w:hint="cs"/>
          <w:rtl/>
        </w:rPr>
      </w:pPr>
      <w:r>
        <w:rPr>
          <w:rFonts w:hint="cs"/>
          <w:rtl/>
        </w:rPr>
        <w:t xml:space="preserve">מסיר. ובכן, לסעיפים 14 ו-15-21 אין הסתייגויות. </w:t>
      </w:r>
    </w:p>
    <w:p w14:paraId="253BDBEB" w14:textId="77777777" w:rsidR="00000000" w:rsidRDefault="00B80747">
      <w:pPr>
        <w:pStyle w:val="a"/>
        <w:rPr>
          <w:rFonts w:hint="cs"/>
          <w:rtl/>
        </w:rPr>
      </w:pPr>
    </w:p>
    <w:p w14:paraId="04708AEF" w14:textId="77777777" w:rsidR="00000000" w:rsidRDefault="00B80747">
      <w:pPr>
        <w:pStyle w:val="a"/>
        <w:rPr>
          <w:rFonts w:hint="cs"/>
          <w:rtl/>
        </w:rPr>
      </w:pPr>
      <w:r>
        <w:rPr>
          <w:rFonts w:hint="cs"/>
          <w:rtl/>
        </w:rPr>
        <w:t xml:space="preserve">אני מצביע עכשיו על סעיפים 14-21, לפי הצעת הוועדה. מי בעד? מי נגד? נא להצביע. </w:t>
      </w:r>
    </w:p>
    <w:p w14:paraId="6C8EAE04" w14:textId="77777777" w:rsidR="00000000" w:rsidRDefault="00B80747">
      <w:pPr>
        <w:pStyle w:val="a"/>
        <w:rPr>
          <w:rFonts w:hint="cs"/>
          <w:rtl/>
        </w:rPr>
      </w:pPr>
    </w:p>
    <w:p w14:paraId="38B6BC53" w14:textId="77777777" w:rsidR="00000000" w:rsidRDefault="00B80747">
      <w:pPr>
        <w:pStyle w:val="a"/>
        <w:jc w:val="center"/>
        <w:rPr>
          <w:rFonts w:hint="cs"/>
          <w:b/>
          <w:bCs/>
          <w:rtl/>
        </w:rPr>
      </w:pPr>
      <w:r>
        <w:rPr>
          <w:rFonts w:hint="cs"/>
          <w:b/>
          <w:bCs/>
          <w:rtl/>
        </w:rPr>
        <w:t>הצבעה מס' 37</w:t>
      </w:r>
    </w:p>
    <w:p w14:paraId="55639325" w14:textId="77777777" w:rsidR="00000000" w:rsidRDefault="00B80747">
      <w:pPr>
        <w:pStyle w:val="a"/>
        <w:jc w:val="center"/>
        <w:rPr>
          <w:rFonts w:hint="cs"/>
          <w:b/>
          <w:bCs/>
          <w:rtl/>
        </w:rPr>
      </w:pPr>
    </w:p>
    <w:p w14:paraId="6810C7DC" w14:textId="77777777" w:rsidR="00000000" w:rsidRDefault="00B80747">
      <w:pPr>
        <w:pStyle w:val="a"/>
        <w:jc w:val="center"/>
        <w:rPr>
          <w:rFonts w:hint="cs"/>
          <w:rtl/>
        </w:rPr>
      </w:pPr>
      <w:r>
        <w:rPr>
          <w:rFonts w:hint="cs"/>
          <w:rtl/>
        </w:rPr>
        <w:t xml:space="preserve">בעד סעיפים 14-21 </w:t>
      </w:r>
      <w:r>
        <w:rPr>
          <w:rtl/>
        </w:rPr>
        <w:t>–</w:t>
      </w:r>
      <w:r>
        <w:rPr>
          <w:rFonts w:hint="cs"/>
          <w:rtl/>
        </w:rPr>
        <w:t xml:space="preserve"> 43</w:t>
      </w:r>
    </w:p>
    <w:p w14:paraId="66D01F75" w14:textId="77777777" w:rsidR="00000000" w:rsidRDefault="00B80747">
      <w:pPr>
        <w:pStyle w:val="a"/>
        <w:jc w:val="center"/>
        <w:rPr>
          <w:rFonts w:hint="cs"/>
          <w:rtl/>
        </w:rPr>
      </w:pPr>
      <w:r>
        <w:rPr>
          <w:rFonts w:hint="cs"/>
          <w:rtl/>
        </w:rPr>
        <w:t xml:space="preserve">נגד </w:t>
      </w:r>
      <w:r>
        <w:rPr>
          <w:rtl/>
        </w:rPr>
        <w:t>–</w:t>
      </w:r>
      <w:r>
        <w:rPr>
          <w:rFonts w:hint="cs"/>
          <w:rtl/>
        </w:rPr>
        <w:t xml:space="preserve"> 31</w:t>
      </w:r>
    </w:p>
    <w:p w14:paraId="5953B1DB" w14:textId="77777777" w:rsidR="00000000" w:rsidRDefault="00B80747">
      <w:pPr>
        <w:pStyle w:val="a"/>
        <w:jc w:val="center"/>
        <w:rPr>
          <w:rFonts w:hint="cs"/>
          <w:rtl/>
        </w:rPr>
      </w:pPr>
      <w:r>
        <w:rPr>
          <w:rFonts w:hint="cs"/>
          <w:rtl/>
        </w:rPr>
        <w:t xml:space="preserve">נמנעים </w:t>
      </w:r>
      <w:r>
        <w:rPr>
          <w:rtl/>
        </w:rPr>
        <w:t>–</w:t>
      </w:r>
      <w:r>
        <w:rPr>
          <w:rFonts w:hint="cs"/>
          <w:rtl/>
        </w:rPr>
        <w:t xml:space="preserve"> אין</w:t>
      </w:r>
    </w:p>
    <w:p w14:paraId="7ADAFD0A" w14:textId="77777777" w:rsidR="00000000" w:rsidRDefault="00B80747">
      <w:pPr>
        <w:pStyle w:val="a"/>
        <w:jc w:val="center"/>
        <w:rPr>
          <w:rFonts w:hint="cs"/>
          <w:rtl/>
        </w:rPr>
      </w:pPr>
      <w:r>
        <w:rPr>
          <w:rFonts w:hint="cs"/>
          <w:rtl/>
        </w:rPr>
        <w:t>סעיפים 14-21  נתקבלו.</w:t>
      </w:r>
    </w:p>
    <w:p w14:paraId="3E2A6AB5" w14:textId="77777777" w:rsidR="00000000" w:rsidRDefault="00B80747">
      <w:pPr>
        <w:pStyle w:val="a"/>
        <w:jc w:val="center"/>
        <w:rPr>
          <w:rFonts w:hint="cs"/>
          <w:rtl/>
        </w:rPr>
      </w:pPr>
    </w:p>
    <w:p w14:paraId="7C4C882D" w14:textId="77777777" w:rsidR="00000000" w:rsidRDefault="00B80747">
      <w:pPr>
        <w:pStyle w:val="ad"/>
        <w:rPr>
          <w:rtl/>
        </w:rPr>
      </w:pPr>
      <w:r>
        <w:rPr>
          <w:rtl/>
        </w:rPr>
        <w:t>היו"ר ראובן ריבלין:</w:t>
      </w:r>
    </w:p>
    <w:p w14:paraId="1F11322B" w14:textId="77777777" w:rsidR="00000000" w:rsidRDefault="00B80747">
      <w:pPr>
        <w:pStyle w:val="a"/>
        <w:rPr>
          <w:rtl/>
        </w:rPr>
      </w:pPr>
    </w:p>
    <w:p w14:paraId="71BE4CFF" w14:textId="77777777" w:rsidR="00000000" w:rsidRDefault="00B80747">
      <w:pPr>
        <w:pStyle w:val="a"/>
        <w:rPr>
          <w:rFonts w:hint="cs"/>
          <w:rtl/>
        </w:rPr>
      </w:pPr>
      <w:r>
        <w:rPr>
          <w:rFonts w:hint="cs"/>
          <w:rtl/>
        </w:rPr>
        <w:t xml:space="preserve">43 בעד, 31 נגד, אין נמנעים. אני קובע שסעיפים 14-21 עברו לפי הצעת הוועדה. </w:t>
      </w:r>
    </w:p>
    <w:p w14:paraId="2C9CC760" w14:textId="77777777" w:rsidR="00000000" w:rsidRDefault="00B80747">
      <w:pPr>
        <w:pStyle w:val="a"/>
        <w:rPr>
          <w:rFonts w:hint="cs"/>
          <w:rtl/>
        </w:rPr>
      </w:pPr>
    </w:p>
    <w:p w14:paraId="159987B8" w14:textId="77777777" w:rsidR="00000000" w:rsidRDefault="00B80747">
      <w:pPr>
        <w:pStyle w:val="ac"/>
        <w:rPr>
          <w:rtl/>
        </w:rPr>
      </w:pPr>
      <w:r>
        <w:rPr>
          <w:rFonts w:hint="eastAsia"/>
          <w:rtl/>
        </w:rPr>
        <w:t>שר</w:t>
      </w:r>
      <w:r>
        <w:rPr>
          <w:rtl/>
        </w:rPr>
        <w:t xml:space="preserve"> המשפטים יוסף לפיד:</w:t>
      </w:r>
    </w:p>
    <w:p w14:paraId="3DF84927" w14:textId="77777777" w:rsidR="00000000" w:rsidRDefault="00B80747">
      <w:pPr>
        <w:pStyle w:val="a"/>
        <w:rPr>
          <w:rFonts w:hint="cs"/>
          <w:rtl/>
        </w:rPr>
      </w:pPr>
    </w:p>
    <w:p w14:paraId="791B368E" w14:textId="77777777" w:rsidR="00000000" w:rsidRDefault="00B80747">
      <w:pPr>
        <w:pStyle w:val="a"/>
        <w:rPr>
          <w:rFonts w:hint="cs"/>
          <w:rtl/>
        </w:rPr>
      </w:pPr>
      <w:r>
        <w:rPr>
          <w:rFonts w:hint="cs"/>
          <w:rtl/>
        </w:rPr>
        <w:t xml:space="preserve">לא ייתכן שבמשך כל ההצבעה חבר הכנסת גפני מסתובב באולם. </w:t>
      </w:r>
    </w:p>
    <w:p w14:paraId="2408DA2D" w14:textId="77777777" w:rsidR="00000000" w:rsidRDefault="00B80747">
      <w:pPr>
        <w:pStyle w:val="a"/>
        <w:rPr>
          <w:rFonts w:hint="cs"/>
          <w:rtl/>
        </w:rPr>
      </w:pPr>
    </w:p>
    <w:p w14:paraId="02A6BC1B" w14:textId="77777777" w:rsidR="00000000" w:rsidRDefault="00B80747">
      <w:pPr>
        <w:pStyle w:val="ac"/>
        <w:rPr>
          <w:rtl/>
        </w:rPr>
      </w:pPr>
      <w:r>
        <w:rPr>
          <w:rFonts w:hint="eastAsia"/>
          <w:rtl/>
        </w:rPr>
        <w:t>קריאות</w:t>
      </w:r>
      <w:r>
        <w:rPr>
          <w:rtl/>
        </w:rPr>
        <w:t>:</w:t>
      </w:r>
    </w:p>
    <w:p w14:paraId="518AFD6C" w14:textId="77777777" w:rsidR="00000000" w:rsidRDefault="00B80747">
      <w:pPr>
        <w:pStyle w:val="a"/>
        <w:rPr>
          <w:rFonts w:hint="cs"/>
          <w:rtl/>
        </w:rPr>
      </w:pPr>
    </w:p>
    <w:p w14:paraId="5C28F91E" w14:textId="77777777" w:rsidR="00000000" w:rsidRDefault="00B80747">
      <w:pPr>
        <w:pStyle w:val="a"/>
        <w:ind w:left="719" w:firstLine="0"/>
        <w:rPr>
          <w:rFonts w:hint="cs"/>
          <w:rtl/>
        </w:rPr>
      </w:pPr>
      <w:r>
        <w:rPr>
          <w:rFonts w:hint="cs"/>
          <w:rtl/>
        </w:rPr>
        <w:t>- - -</w:t>
      </w:r>
    </w:p>
    <w:p w14:paraId="2AE9DF6C" w14:textId="77777777" w:rsidR="00000000" w:rsidRDefault="00B80747">
      <w:pPr>
        <w:pStyle w:val="a"/>
        <w:rPr>
          <w:rFonts w:hint="cs"/>
          <w:rtl/>
        </w:rPr>
      </w:pPr>
    </w:p>
    <w:p w14:paraId="692CFECF" w14:textId="77777777" w:rsidR="00000000" w:rsidRDefault="00B80747">
      <w:pPr>
        <w:pStyle w:val="ad"/>
        <w:rPr>
          <w:rtl/>
        </w:rPr>
      </w:pPr>
      <w:r>
        <w:rPr>
          <w:rtl/>
        </w:rPr>
        <w:t>היו"ר ראובן ריבלין:</w:t>
      </w:r>
    </w:p>
    <w:p w14:paraId="7E383D76" w14:textId="77777777" w:rsidR="00000000" w:rsidRDefault="00B80747">
      <w:pPr>
        <w:pStyle w:val="a"/>
        <w:rPr>
          <w:rtl/>
        </w:rPr>
      </w:pPr>
    </w:p>
    <w:p w14:paraId="4E9AD825" w14:textId="77777777" w:rsidR="00000000" w:rsidRDefault="00B80747">
      <w:pPr>
        <w:pStyle w:val="a"/>
        <w:rPr>
          <w:rFonts w:hint="cs"/>
          <w:rtl/>
        </w:rPr>
      </w:pPr>
      <w:r>
        <w:rPr>
          <w:rFonts w:hint="cs"/>
          <w:rtl/>
        </w:rPr>
        <w:t xml:space="preserve">כבוד השר, עדיין לא הצבענו בקריאה שנייה ושלישית, עוד לא סיימנו, יש הרבה. </w:t>
      </w:r>
    </w:p>
    <w:p w14:paraId="2562DC15" w14:textId="77777777" w:rsidR="00000000" w:rsidRDefault="00B80747">
      <w:pPr>
        <w:pStyle w:val="a"/>
        <w:rPr>
          <w:rFonts w:hint="cs"/>
          <w:rtl/>
        </w:rPr>
      </w:pPr>
    </w:p>
    <w:p w14:paraId="5CA1E6E5" w14:textId="77777777" w:rsidR="00000000" w:rsidRDefault="00B80747">
      <w:pPr>
        <w:pStyle w:val="a"/>
        <w:rPr>
          <w:rFonts w:hint="cs"/>
          <w:rtl/>
        </w:rPr>
      </w:pPr>
      <w:r>
        <w:rPr>
          <w:rFonts w:hint="cs"/>
          <w:rtl/>
        </w:rPr>
        <w:t xml:space="preserve">רבותי חברי הכנסת, אנחנו עוברים לתוספות. לפסקה 1 </w:t>
      </w:r>
      <w:r>
        <w:rPr>
          <w:rtl/>
        </w:rPr>
        <w:t>–</w:t>
      </w:r>
      <w:r>
        <w:rPr>
          <w:rFonts w:hint="cs"/>
          <w:rtl/>
        </w:rPr>
        <w:t xml:space="preserve"> חבר הכנסת חיים אורון אינו נוכח ולכן איננו מצביעים על זה. לפסקה 2 </w:t>
      </w:r>
      <w:r>
        <w:rPr>
          <w:rtl/>
        </w:rPr>
        <w:t>–</w:t>
      </w:r>
      <w:r>
        <w:rPr>
          <w:rFonts w:hint="cs"/>
          <w:rtl/>
        </w:rPr>
        <w:t xml:space="preserve"> חבר הכנסת יצחק כהן, מסיר? </w:t>
      </w:r>
    </w:p>
    <w:p w14:paraId="4A23D427" w14:textId="77777777" w:rsidR="00000000" w:rsidRDefault="00B80747">
      <w:pPr>
        <w:pStyle w:val="a"/>
        <w:rPr>
          <w:rFonts w:hint="cs"/>
          <w:rtl/>
        </w:rPr>
      </w:pPr>
    </w:p>
    <w:p w14:paraId="5B8ECAC3" w14:textId="77777777" w:rsidR="00000000" w:rsidRDefault="00B80747">
      <w:pPr>
        <w:pStyle w:val="ac"/>
        <w:rPr>
          <w:rtl/>
        </w:rPr>
      </w:pPr>
    </w:p>
    <w:p w14:paraId="10057894" w14:textId="77777777" w:rsidR="00000000" w:rsidRDefault="00B80747">
      <w:pPr>
        <w:pStyle w:val="ac"/>
        <w:rPr>
          <w:rtl/>
        </w:rPr>
      </w:pPr>
      <w:r>
        <w:rPr>
          <w:rFonts w:hint="eastAsia"/>
          <w:rtl/>
        </w:rPr>
        <w:t>יצחק</w:t>
      </w:r>
      <w:r>
        <w:rPr>
          <w:rtl/>
        </w:rPr>
        <w:t xml:space="preserve"> כהן (ש"ס</w:t>
      </w:r>
      <w:r>
        <w:rPr>
          <w:rtl/>
        </w:rPr>
        <w:t>):</w:t>
      </w:r>
    </w:p>
    <w:p w14:paraId="3CEF8229" w14:textId="77777777" w:rsidR="00000000" w:rsidRDefault="00B80747">
      <w:pPr>
        <w:pStyle w:val="a"/>
        <w:rPr>
          <w:rFonts w:hint="cs"/>
          <w:rtl/>
        </w:rPr>
      </w:pPr>
    </w:p>
    <w:p w14:paraId="4B6121CE" w14:textId="77777777" w:rsidR="00000000" w:rsidRDefault="00B80747">
      <w:pPr>
        <w:pStyle w:val="a"/>
        <w:rPr>
          <w:rFonts w:hint="cs"/>
          <w:rtl/>
        </w:rPr>
      </w:pPr>
      <w:r>
        <w:rPr>
          <w:rFonts w:hint="cs"/>
          <w:rtl/>
        </w:rPr>
        <w:t xml:space="preserve">כן. </w:t>
      </w:r>
    </w:p>
    <w:p w14:paraId="685ABD8A" w14:textId="77777777" w:rsidR="00000000" w:rsidRDefault="00B80747">
      <w:pPr>
        <w:pStyle w:val="a"/>
        <w:rPr>
          <w:rFonts w:hint="cs"/>
          <w:rtl/>
        </w:rPr>
      </w:pPr>
    </w:p>
    <w:p w14:paraId="7C2651F0" w14:textId="77777777" w:rsidR="00000000" w:rsidRDefault="00B80747">
      <w:pPr>
        <w:pStyle w:val="ad"/>
        <w:rPr>
          <w:rtl/>
        </w:rPr>
      </w:pPr>
      <w:r>
        <w:rPr>
          <w:rtl/>
        </w:rPr>
        <w:t>היו"ר ראובן ריבלין:</w:t>
      </w:r>
    </w:p>
    <w:p w14:paraId="65225939" w14:textId="77777777" w:rsidR="00000000" w:rsidRDefault="00B80747">
      <w:pPr>
        <w:pStyle w:val="a"/>
        <w:rPr>
          <w:rtl/>
        </w:rPr>
      </w:pPr>
    </w:p>
    <w:p w14:paraId="71C5D56B" w14:textId="77777777" w:rsidR="00000000" w:rsidRDefault="00B80747">
      <w:pPr>
        <w:pStyle w:val="a"/>
        <w:rPr>
          <w:rFonts w:hint="cs"/>
          <w:rtl/>
        </w:rPr>
      </w:pPr>
      <w:r>
        <w:rPr>
          <w:rFonts w:hint="cs"/>
          <w:rtl/>
        </w:rPr>
        <w:t xml:space="preserve">מסיר. לפסקה 3 </w:t>
      </w:r>
      <w:r>
        <w:rPr>
          <w:rtl/>
        </w:rPr>
        <w:t>–</w:t>
      </w:r>
      <w:r>
        <w:rPr>
          <w:rFonts w:hint="cs"/>
          <w:rtl/>
        </w:rPr>
        <w:t xml:space="preserve"> חבר הכנסת יצחק כהן?  מסיר. לפסקה 4 אין הסתייגויות. לפסקה 5 </w:t>
      </w:r>
      <w:r>
        <w:rPr>
          <w:rtl/>
        </w:rPr>
        <w:t>–</w:t>
      </w:r>
      <w:r>
        <w:rPr>
          <w:rFonts w:hint="cs"/>
          <w:rtl/>
        </w:rPr>
        <w:t xml:space="preserve"> חבר הכנסת יצחק כהן? מסיר. לפסקה 6 אין הסתייגויות. לפסקה 7 </w:t>
      </w:r>
      <w:r>
        <w:rPr>
          <w:rtl/>
        </w:rPr>
        <w:t>–</w:t>
      </w:r>
      <w:r>
        <w:rPr>
          <w:rFonts w:hint="cs"/>
          <w:rtl/>
        </w:rPr>
        <w:t xml:space="preserve"> חבר הכנסת יצחק כהן, מסיר? </w:t>
      </w:r>
    </w:p>
    <w:p w14:paraId="4D99516C" w14:textId="77777777" w:rsidR="00000000" w:rsidRDefault="00B80747">
      <w:pPr>
        <w:pStyle w:val="a"/>
        <w:rPr>
          <w:rFonts w:hint="cs"/>
          <w:rtl/>
        </w:rPr>
      </w:pPr>
    </w:p>
    <w:p w14:paraId="0DD57747" w14:textId="77777777" w:rsidR="00000000" w:rsidRDefault="00B80747">
      <w:pPr>
        <w:pStyle w:val="ac"/>
        <w:rPr>
          <w:rtl/>
        </w:rPr>
      </w:pPr>
      <w:r>
        <w:rPr>
          <w:rFonts w:hint="eastAsia"/>
          <w:rtl/>
        </w:rPr>
        <w:t>יצחק</w:t>
      </w:r>
      <w:r>
        <w:rPr>
          <w:rtl/>
        </w:rPr>
        <w:t xml:space="preserve"> כהן (ש"ס):</w:t>
      </w:r>
    </w:p>
    <w:p w14:paraId="514D8681" w14:textId="77777777" w:rsidR="00000000" w:rsidRDefault="00B80747">
      <w:pPr>
        <w:pStyle w:val="a"/>
        <w:rPr>
          <w:rFonts w:hint="cs"/>
          <w:rtl/>
        </w:rPr>
      </w:pPr>
    </w:p>
    <w:p w14:paraId="262DE70B" w14:textId="77777777" w:rsidR="00000000" w:rsidRDefault="00B80747">
      <w:pPr>
        <w:pStyle w:val="a"/>
        <w:rPr>
          <w:rFonts w:hint="cs"/>
          <w:rtl/>
        </w:rPr>
      </w:pPr>
      <w:r>
        <w:rPr>
          <w:rFonts w:hint="cs"/>
          <w:rtl/>
        </w:rPr>
        <w:t xml:space="preserve">להצביע. </w:t>
      </w:r>
    </w:p>
    <w:p w14:paraId="4A056537" w14:textId="77777777" w:rsidR="00000000" w:rsidRDefault="00B80747">
      <w:pPr>
        <w:pStyle w:val="a"/>
        <w:rPr>
          <w:rFonts w:hint="cs"/>
          <w:rtl/>
        </w:rPr>
      </w:pPr>
    </w:p>
    <w:p w14:paraId="4C08CF1D" w14:textId="77777777" w:rsidR="00000000" w:rsidRDefault="00B80747">
      <w:pPr>
        <w:pStyle w:val="ad"/>
        <w:rPr>
          <w:rtl/>
        </w:rPr>
      </w:pPr>
      <w:r>
        <w:rPr>
          <w:rtl/>
        </w:rPr>
        <w:t>היו"ר ראובן ריבלין:</w:t>
      </w:r>
    </w:p>
    <w:p w14:paraId="08FE671A" w14:textId="77777777" w:rsidR="00000000" w:rsidRDefault="00B80747">
      <w:pPr>
        <w:pStyle w:val="a"/>
        <w:rPr>
          <w:rtl/>
        </w:rPr>
      </w:pPr>
    </w:p>
    <w:p w14:paraId="22C60293" w14:textId="77777777" w:rsidR="00000000" w:rsidRDefault="00B80747">
      <w:pPr>
        <w:pStyle w:val="a"/>
        <w:rPr>
          <w:rFonts w:hint="cs"/>
          <w:rtl/>
        </w:rPr>
      </w:pPr>
      <w:r>
        <w:rPr>
          <w:rFonts w:hint="cs"/>
          <w:rtl/>
        </w:rPr>
        <w:t>רבותי חברי ה</w:t>
      </w:r>
      <w:r>
        <w:rPr>
          <w:rFonts w:hint="cs"/>
          <w:rtl/>
        </w:rPr>
        <w:t xml:space="preserve">כנסת, אנחנו עוברים להצבעה על הסתייגותו של חבר הכנסת יצחק כהן לפסקה 7. מי בעד? מי נגד? נא להצביע. </w:t>
      </w:r>
    </w:p>
    <w:p w14:paraId="215D88BC" w14:textId="77777777" w:rsidR="00000000" w:rsidRDefault="00B80747">
      <w:pPr>
        <w:pStyle w:val="a"/>
        <w:rPr>
          <w:rFonts w:hint="cs"/>
          <w:rtl/>
        </w:rPr>
      </w:pPr>
    </w:p>
    <w:p w14:paraId="1C536B24" w14:textId="77777777" w:rsidR="00000000" w:rsidRDefault="00B80747">
      <w:pPr>
        <w:pStyle w:val="ac"/>
        <w:rPr>
          <w:rtl/>
        </w:rPr>
      </w:pPr>
      <w:r>
        <w:rPr>
          <w:rFonts w:hint="eastAsia"/>
          <w:rtl/>
        </w:rPr>
        <w:t>שר</w:t>
      </w:r>
      <w:r>
        <w:rPr>
          <w:rtl/>
        </w:rPr>
        <w:t xml:space="preserve"> הפנים אברהם פורז:</w:t>
      </w:r>
    </w:p>
    <w:p w14:paraId="47420B8F" w14:textId="77777777" w:rsidR="00000000" w:rsidRDefault="00B80747">
      <w:pPr>
        <w:pStyle w:val="a"/>
        <w:rPr>
          <w:rFonts w:hint="cs"/>
          <w:rtl/>
        </w:rPr>
      </w:pPr>
    </w:p>
    <w:p w14:paraId="4BC251BA" w14:textId="77777777" w:rsidR="00000000" w:rsidRDefault="00B80747">
      <w:pPr>
        <w:pStyle w:val="a"/>
        <w:rPr>
          <w:rFonts w:hint="cs"/>
          <w:rtl/>
        </w:rPr>
      </w:pPr>
      <w:r>
        <w:rPr>
          <w:rFonts w:hint="cs"/>
          <w:rtl/>
        </w:rPr>
        <w:t xml:space="preserve">לא ברור על מה ההסתייגות. </w:t>
      </w:r>
    </w:p>
    <w:p w14:paraId="78C6322C" w14:textId="77777777" w:rsidR="00000000" w:rsidRDefault="00B80747">
      <w:pPr>
        <w:pStyle w:val="a"/>
        <w:rPr>
          <w:rFonts w:hint="cs"/>
          <w:rtl/>
        </w:rPr>
      </w:pPr>
    </w:p>
    <w:p w14:paraId="667FA783" w14:textId="77777777" w:rsidR="00000000" w:rsidRDefault="00B80747">
      <w:pPr>
        <w:pStyle w:val="a"/>
        <w:jc w:val="center"/>
        <w:rPr>
          <w:rFonts w:hint="cs"/>
          <w:b/>
          <w:bCs/>
          <w:rtl/>
        </w:rPr>
      </w:pPr>
      <w:r>
        <w:rPr>
          <w:rFonts w:hint="cs"/>
          <w:b/>
          <w:bCs/>
          <w:rtl/>
        </w:rPr>
        <w:t>הצבעה מס' 38</w:t>
      </w:r>
    </w:p>
    <w:p w14:paraId="4A4A2B39" w14:textId="77777777" w:rsidR="00000000" w:rsidRDefault="00B80747">
      <w:pPr>
        <w:pStyle w:val="a"/>
        <w:jc w:val="center"/>
        <w:rPr>
          <w:rFonts w:hint="cs"/>
          <w:b/>
          <w:bCs/>
          <w:rtl/>
        </w:rPr>
      </w:pPr>
    </w:p>
    <w:p w14:paraId="1A69135C" w14:textId="77777777" w:rsidR="00000000" w:rsidRDefault="00B80747">
      <w:pPr>
        <w:pStyle w:val="a"/>
        <w:jc w:val="center"/>
        <w:rPr>
          <w:rFonts w:hint="cs"/>
          <w:rtl/>
        </w:rPr>
      </w:pPr>
      <w:r>
        <w:rPr>
          <w:rFonts w:hint="cs"/>
          <w:rtl/>
        </w:rPr>
        <w:t xml:space="preserve">בעד ההסתייגות </w:t>
      </w:r>
      <w:r>
        <w:rPr>
          <w:rtl/>
        </w:rPr>
        <w:t>–</w:t>
      </w:r>
      <w:r>
        <w:rPr>
          <w:rFonts w:hint="cs"/>
          <w:rtl/>
        </w:rPr>
        <w:t xml:space="preserve"> 31</w:t>
      </w:r>
    </w:p>
    <w:p w14:paraId="4C18683E" w14:textId="77777777" w:rsidR="00000000" w:rsidRDefault="00B80747">
      <w:pPr>
        <w:pStyle w:val="a"/>
        <w:jc w:val="center"/>
        <w:rPr>
          <w:rFonts w:hint="cs"/>
          <w:rtl/>
        </w:rPr>
      </w:pPr>
      <w:r>
        <w:rPr>
          <w:rFonts w:hint="cs"/>
          <w:rtl/>
        </w:rPr>
        <w:t xml:space="preserve">נגד </w:t>
      </w:r>
      <w:r>
        <w:rPr>
          <w:rtl/>
        </w:rPr>
        <w:t>–</w:t>
      </w:r>
      <w:r>
        <w:rPr>
          <w:rFonts w:hint="cs"/>
          <w:rtl/>
        </w:rPr>
        <w:t xml:space="preserve"> 43</w:t>
      </w:r>
    </w:p>
    <w:p w14:paraId="5F63F8B9" w14:textId="77777777" w:rsidR="00000000" w:rsidRDefault="00B80747">
      <w:pPr>
        <w:pStyle w:val="a"/>
        <w:jc w:val="center"/>
        <w:rPr>
          <w:rFonts w:hint="cs"/>
          <w:rtl/>
        </w:rPr>
      </w:pPr>
      <w:r>
        <w:rPr>
          <w:rFonts w:hint="cs"/>
          <w:rtl/>
        </w:rPr>
        <w:t xml:space="preserve">נמנעים </w:t>
      </w:r>
      <w:r>
        <w:rPr>
          <w:rtl/>
        </w:rPr>
        <w:t>–</w:t>
      </w:r>
      <w:r>
        <w:rPr>
          <w:rFonts w:hint="cs"/>
          <w:rtl/>
        </w:rPr>
        <w:t xml:space="preserve"> אין</w:t>
      </w:r>
    </w:p>
    <w:p w14:paraId="1949C81F" w14:textId="77777777" w:rsidR="00000000" w:rsidRDefault="00B80747">
      <w:pPr>
        <w:pStyle w:val="a"/>
        <w:jc w:val="center"/>
        <w:rPr>
          <w:rFonts w:hint="cs"/>
          <w:rtl/>
        </w:rPr>
      </w:pPr>
      <w:r>
        <w:rPr>
          <w:rFonts w:hint="cs"/>
          <w:rtl/>
        </w:rPr>
        <w:t>ההסתייגות של חבר הכנסת יצחק כהן לפרט 7 לתוספת לא נתקב</w:t>
      </w:r>
      <w:r>
        <w:rPr>
          <w:rFonts w:hint="cs"/>
          <w:rtl/>
        </w:rPr>
        <w:t>לה.</w:t>
      </w:r>
    </w:p>
    <w:p w14:paraId="3E8F0ADA" w14:textId="77777777" w:rsidR="00000000" w:rsidRDefault="00B80747">
      <w:pPr>
        <w:pStyle w:val="a"/>
        <w:rPr>
          <w:rFonts w:hint="cs"/>
          <w:rtl/>
        </w:rPr>
      </w:pPr>
    </w:p>
    <w:p w14:paraId="10A032E0" w14:textId="77777777" w:rsidR="00000000" w:rsidRDefault="00B80747">
      <w:pPr>
        <w:pStyle w:val="ad"/>
        <w:rPr>
          <w:rtl/>
        </w:rPr>
      </w:pPr>
      <w:r>
        <w:rPr>
          <w:rtl/>
        </w:rPr>
        <w:t>היו"ר ראובן ריבלין:</w:t>
      </w:r>
    </w:p>
    <w:p w14:paraId="6CCC8181" w14:textId="77777777" w:rsidR="00000000" w:rsidRDefault="00B80747">
      <w:pPr>
        <w:pStyle w:val="a"/>
        <w:rPr>
          <w:rtl/>
        </w:rPr>
      </w:pPr>
    </w:p>
    <w:p w14:paraId="7C9132A9" w14:textId="77777777" w:rsidR="00000000" w:rsidRDefault="00B80747">
      <w:pPr>
        <w:pStyle w:val="a"/>
        <w:rPr>
          <w:rFonts w:hint="cs"/>
          <w:rtl/>
        </w:rPr>
      </w:pPr>
      <w:r>
        <w:rPr>
          <w:rFonts w:hint="cs"/>
          <w:rtl/>
        </w:rPr>
        <w:t xml:space="preserve">43 מתנגדים, 31 תומכים. ההסתייגות לא עברה. </w:t>
      </w:r>
    </w:p>
    <w:p w14:paraId="695186E3" w14:textId="77777777" w:rsidR="00000000" w:rsidRDefault="00B80747">
      <w:pPr>
        <w:pStyle w:val="a"/>
        <w:rPr>
          <w:rFonts w:hint="cs"/>
          <w:rtl/>
        </w:rPr>
      </w:pPr>
    </w:p>
    <w:p w14:paraId="77B0984A" w14:textId="77777777" w:rsidR="00000000" w:rsidRDefault="00B80747">
      <w:pPr>
        <w:pStyle w:val="a"/>
        <w:rPr>
          <w:rFonts w:hint="cs"/>
          <w:rtl/>
        </w:rPr>
      </w:pPr>
      <w:r>
        <w:rPr>
          <w:rFonts w:hint="cs"/>
          <w:rtl/>
        </w:rPr>
        <w:t xml:space="preserve">לפסקה 8 - אדוני מסיר. לפסקה 9 </w:t>
      </w:r>
      <w:r>
        <w:rPr>
          <w:rtl/>
        </w:rPr>
        <w:t>–</w:t>
      </w:r>
      <w:r>
        <w:rPr>
          <w:rFonts w:hint="cs"/>
          <w:rtl/>
        </w:rPr>
        <w:t xml:space="preserve"> אדוני מסיר?  מסיר, תודה רבה.</w:t>
      </w:r>
    </w:p>
    <w:p w14:paraId="4CCF4951" w14:textId="77777777" w:rsidR="00000000" w:rsidRDefault="00B80747">
      <w:pPr>
        <w:pStyle w:val="a"/>
        <w:rPr>
          <w:rFonts w:hint="cs"/>
          <w:rtl/>
        </w:rPr>
      </w:pPr>
    </w:p>
    <w:p w14:paraId="473C7AC6" w14:textId="77777777" w:rsidR="00000000" w:rsidRDefault="00B80747">
      <w:pPr>
        <w:pStyle w:val="ac"/>
        <w:rPr>
          <w:rtl/>
        </w:rPr>
      </w:pPr>
      <w:r>
        <w:rPr>
          <w:rFonts w:hint="eastAsia"/>
          <w:rtl/>
        </w:rPr>
        <w:t>עסאם</w:t>
      </w:r>
      <w:r>
        <w:rPr>
          <w:rtl/>
        </w:rPr>
        <w:t xml:space="preserve"> מח'ול (חד"ש-תע"ל):</w:t>
      </w:r>
    </w:p>
    <w:p w14:paraId="763EC94E" w14:textId="77777777" w:rsidR="00000000" w:rsidRDefault="00B80747">
      <w:pPr>
        <w:pStyle w:val="a"/>
        <w:rPr>
          <w:rFonts w:hint="cs"/>
          <w:rtl/>
        </w:rPr>
      </w:pPr>
    </w:p>
    <w:p w14:paraId="61BDAB32" w14:textId="77777777" w:rsidR="00000000" w:rsidRDefault="00B80747">
      <w:pPr>
        <w:pStyle w:val="a"/>
        <w:rPr>
          <w:rFonts w:hint="cs"/>
          <w:rtl/>
        </w:rPr>
      </w:pPr>
      <w:r>
        <w:rPr>
          <w:rFonts w:hint="cs"/>
          <w:rtl/>
        </w:rPr>
        <w:t xml:space="preserve">הוא מבקש להצביע. </w:t>
      </w:r>
    </w:p>
    <w:p w14:paraId="445D92BA" w14:textId="77777777" w:rsidR="00000000" w:rsidRDefault="00B80747">
      <w:pPr>
        <w:pStyle w:val="a"/>
        <w:rPr>
          <w:rtl/>
        </w:rPr>
      </w:pPr>
    </w:p>
    <w:p w14:paraId="54D2C32F" w14:textId="77777777" w:rsidR="00000000" w:rsidRDefault="00B80747">
      <w:pPr>
        <w:pStyle w:val="ad"/>
        <w:rPr>
          <w:rtl/>
        </w:rPr>
      </w:pPr>
      <w:r>
        <w:rPr>
          <w:rtl/>
        </w:rPr>
        <w:t>היו"ר ראובן ריבלין:</w:t>
      </w:r>
    </w:p>
    <w:p w14:paraId="3496C535" w14:textId="77777777" w:rsidR="00000000" w:rsidRDefault="00B80747">
      <w:pPr>
        <w:pStyle w:val="a"/>
        <w:rPr>
          <w:rtl/>
        </w:rPr>
      </w:pPr>
    </w:p>
    <w:p w14:paraId="171841A5" w14:textId="77777777" w:rsidR="00000000" w:rsidRDefault="00B80747">
      <w:pPr>
        <w:pStyle w:val="a"/>
        <w:rPr>
          <w:rFonts w:hint="cs"/>
          <w:rtl/>
        </w:rPr>
      </w:pPr>
      <w:r>
        <w:rPr>
          <w:rFonts w:hint="cs"/>
          <w:rtl/>
        </w:rPr>
        <w:t>חבר הכנסת מח'ול. במחילה מכבודך, דיברתי עם חבר הכנסת יצחק כה</w:t>
      </w:r>
      <w:r>
        <w:rPr>
          <w:rFonts w:hint="cs"/>
          <w:rtl/>
        </w:rPr>
        <w:t xml:space="preserve">ן. עכשיו אני אדבר אתך, לא אקפח איש. </w:t>
      </w:r>
    </w:p>
    <w:p w14:paraId="189B240C" w14:textId="77777777" w:rsidR="00000000" w:rsidRDefault="00B80747">
      <w:pPr>
        <w:pStyle w:val="a"/>
        <w:rPr>
          <w:rFonts w:hint="cs"/>
          <w:rtl/>
        </w:rPr>
      </w:pPr>
    </w:p>
    <w:p w14:paraId="12C29051" w14:textId="77777777" w:rsidR="00000000" w:rsidRDefault="00B80747">
      <w:pPr>
        <w:pStyle w:val="a"/>
        <w:rPr>
          <w:rFonts w:hint="cs"/>
          <w:rtl/>
        </w:rPr>
      </w:pPr>
      <w:r>
        <w:rPr>
          <w:rFonts w:hint="cs"/>
          <w:rtl/>
        </w:rPr>
        <w:t xml:space="preserve">לפסקה 9 יש גם הסתייגות של חברי הכנסת מוחמד ברכה, עסאם מח'ול ואחמד טיבי. האם להצביע, אדוני? להצביע. </w:t>
      </w:r>
    </w:p>
    <w:p w14:paraId="4D27307E" w14:textId="77777777" w:rsidR="00000000" w:rsidRDefault="00B80747">
      <w:pPr>
        <w:pStyle w:val="a"/>
        <w:rPr>
          <w:rFonts w:hint="cs"/>
          <w:rtl/>
        </w:rPr>
      </w:pPr>
    </w:p>
    <w:p w14:paraId="737C2D09" w14:textId="77777777" w:rsidR="00000000" w:rsidRDefault="00B80747">
      <w:pPr>
        <w:pStyle w:val="a"/>
        <w:rPr>
          <w:rFonts w:hint="cs"/>
          <w:rtl/>
        </w:rPr>
      </w:pPr>
      <w:r>
        <w:rPr>
          <w:rFonts w:hint="cs"/>
          <w:rtl/>
        </w:rPr>
        <w:t xml:space="preserve">אנחנו מצביעים על הסתייגותם של חברי הכנסת ברכה, מח'ול וטיבי. מי בעד? מי נגד? נא להצביע. </w:t>
      </w:r>
    </w:p>
    <w:p w14:paraId="7DD8953F" w14:textId="77777777" w:rsidR="00000000" w:rsidRDefault="00B80747">
      <w:pPr>
        <w:pStyle w:val="a"/>
        <w:rPr>
          <w:rFonts w:hint="cs"/>
          <w:rtl/>
        </w:rPr>
      </w:pPr>
    </w:p>
    <w:p w14:paraId="78E29023" w14:textId="77777777" w:rsidR="00000000" w:rsidRDefault="00B80747">
      <w:pPr>
        <w:pStyle w:val="a"/>
        <w:jc w:val="center"/>
        <w:rPr>
          <w:rFonts w:hint="cs"/>
          <w:rtl/>
        </w:rPr>
      </w:pPr>
      <w:r>
        <w:rPr>
          <w:rFonts w:hint="cs"/>
          <w:b/>
          <w:bCs/>
          <w:rtl/>
        </w:rPr>
        <w:t>הצבעה מס' 39</w:t>
      </w:r>
    </w:p>
    <w:p w14:paraId="26C09177" w14:textId="77777777" w:rsidR="00000000" w:rsidRDefault="00B80747">
      <w:pPr>
        <w:pStyle w:val="a"/>
        <w:jc w:val="center"/>
        <w:rPr>
          <w:rFonts w:hint="cs"/>
          <w:rtl/>
        </w:rPr>
      </w:pPr>
    </w:p>
    <w:p w14:paraId="44995AB9" w14:textId="77777777" w:rsidR="00000000" w:rsidRDefault="00B80747">
      <w:pPr>
        <w:pStyle w:val="a"/>
        <w:jc w:val="center"/>
        <w:rPr>
          <w:rFonts w:hint="cs"/>
          <w:rtl/>
        </w:rPr>
      </w:pPr>
      <w:r>
        <w:rPr>
          <w:rFonts w:hint="cs"/>
          <w:rtl/>
        </w:rPr>
        <w:t xml:space="preserve">בעד ההסתייגות </w:t>
      </w:r>
      <w:r>
        <w:rPr>
          <w:rtl/>
        </w:rPr>
        <w:t>–</w:t>
      </w:r>
      <w:r>
        <w:rPr>
          <w:rFonts w:hint="cs"/>
          <w:rtl/>
        </w:rPr>
        <w:t xml:space="preserve"> 32</w:t>
      </w:r>
    </w:p>
    <w:p w14:paraId="4A3A328A" w14:textId="77777777" w:rsidR="00000000" w:rsidRDefault="00B80747">
      <w:pPr>
        <w:pStyle w:val="a"/>
        <w:jc w:val="center"/>
        <w:rPr>
          <w:rFonts w:hint="cs"/>
          <w:rtl/>
        </w:rPr>
      </w:pPr>
      <w:r>
        <w:rPr>
          <w:rFonts w:hint="cs"/>
          <w:rtl/>
        </w:rPr>
        <w:t xml:space="preserve">נגד </w:t>
      </w:r>
      <w:r>
        <w:rPr>
          <w:rtl/>
        </w:rPr>
        <w:t>–</w:t>
      </w:r>
      <w:r>
        <w:rPr>
          <w:rFonts w:hint="cs"/>
          <w:rtl/>
        </w:rPr>
        <w:t xml:space="preserve"> 43</w:t>
      </w:r>
    </w:p>
    <w:p w14:paraId="35B1AEFA" w14:textId="77777777" w:rsidR="00000000" w:rsidRDefault="00B80747">
      <w:pPr>
        <w:pStyle w:val="a"/>
        <w:jc w:val="center"/>
        <w:rPr>
          <w:rFonts w:hint="cs"/>
          <w:rtl/>
        </w:rPr>
      </w:pPr>
      <w:r>
        <w:rPr>
          <w:rFonts w:hint="cs"/>
          <w:rtl/>
        </w:rPr>
        <w:t xml:space="preserve">נמנעים </w:t>
      </w:r>
      <w:r>
        <w:rPr>
          <w:rtl/>
        </w:rPr>
        <w:t>–</w:t>
      </w:r>
      <w:r>
        <w:rPr>
          <w:rFonts w:hint="cs"/>
          <w:rtl/>
        </w:rPr>
        <w:t xml:space="preserve"> אין</w:t>
      </w:r>
    </w:p>
    <w:p w14:paraId="7C92744C" w14:textId="77777777" w:rsidR="00000000" w:rsidRDefault="00B80747">
      <w:pPr>
        <w:pStyle w:val="a"/>
        <w:jc w:val="center"/>
        <w:rPr>
          <w:rFonts w:hint="cs"/>
          <w:rtl/>
        </w:rPr>
      </w:pPr>
      <w:r>
        <w:rPr>
          <w:rFonts w:hint="cs"/>
          <w:rtl/>
        </w:rPr>
        <w:t xml:space="preserve">ההסתייגות של חברי הכנסת מוחמד ברכה, עסאם מח'ול ואחמד טיבי </w:t>
      </w:r>
    </w:p>
    <w:p w14:paraId="198492C1" w14:textId="77777777" w:rsidR="00000000" w:rsidRDefault="00B80747">
      <w:pPr>
        <w:pStyle w:val="a"/>
        <w:jc w:val="center"/>
        <w:rPr>
          <w:rFonts w:hint="cs"/>
          <w:rtl/>
        </w:rPr>
      </w:pPr>
      <w:r>
        <w:rPr>
          <w:rFonts w:hint="cs"/>
          <w:rtl/>
        </w:rPr>
        <w:t>לפרט 9 לתוספת לא נתקבלה.</w:t>
      </w:r>
    </w:p>
    <w:p w14:paraId="0DFEB56E" w14:textId="77777777" w:rsidR="00000000" w:rsidRDefault="00B80747">
      <w:pPr>
        <w:pStyle w:val="ad"/>
        <w:rPr>
          <w:rtl/>
        </w:rPr>
      </w:pPr>
      <w:r>
        <w:rPr>
          <w:rtl/>
        </w:rPr>
        <w:t>היו"ר ראובן ריבלין:</w:t>
      </w:r>
    </w:p>
    <w:p w14:paraId="7F830317" w14:textId="77777777" w:rsidR="00000000" w:rsidRDefault="00B80747">
      <w:pPr>
        <w:pStyle w:val="a"/>
        <w:rPr>
          <w:rtl/>
        </w:rPr>
      </w:pPr>
    </w:p>
    <w:p w14:paraId="601A8A28" w14:textId="77777777" w:rsidR="00000000" w:rsidRDefault="00B80747">
      <w:pPr>
        <w:pStyle w:val="a"/>
        <w:rPr>
          <w:rFonts w:hint="cs"/>
          <w:rtl/>
        </w:rPr>
      </w:pPr>
      <w:r>
        <w:rPr>
          <w:rFonts w:hint="cs"/>
          <w:rtl/>
        </w:rPr>
        <w:t xml:space="preserve">32 בעד, 43 בעד. ההסתייגות לא נתקבלה. </w:t>
      </w:r>
    </w:p>
    <w:p w14:paraId="753303A9" w14:textId="77777777" w:rsidR="00000000" w:rsidRDefault="00B80747">
      <w:pPr>
        <w:pStyle w:val="a"/>
        <w:rPr>
          <w:rFonts w:hint="cs"/>
          <w:rtl/>
        </w:rPr>
      </w:pPr>
    </w:p>
    <w:p w14:paraId="41205026" w14:textId="77777777" w:rsidR="00000000" w:rsidRDefault="00B80747">
      <w:pPr>
        <w:pStyle w:val="a"/>
        <w:rPr>
          <w:rFonts w:hint="cs"/>
          <w:rtl/>
        </w:rPr>
      </w:pPr>
      <w:r>
        <w:rPr>
          <w:rFonts w:hint="cs"/>
          <w:rtl/>
        </w:rPr>
        <w:t xml:space="preserve">לפסקה 10 אין הסתייגויות. לפסקה 11 </w:t>
      </w:r>
      <w:r>
        <w:rPr>
          <w:rtl/>
        </w:rPr>
        <w:t>–</w:t>
      </w:r>
      <w:r>
        <w:rPr>
          <w:rFonts w:hint="cs"/>
          <w:rtl/>
        </w:rPr>
        <w:t xml:space="preserve"> חבר הכנסת יצחק כהן?</w:t>
      </w:r>
    </w:p>
    <w:p w14:paraId="0FAF8F0F" w14:textId="77777777" w:rsidR="00000000" w:rsidRDefault="00B80747">
      <w:pPr>
        <w:pStyle w:val="a"/>
        <w:rPr>
          <w:rFonts w:hint="cs"/>
          <w:rtl/>
        </w:rPr>
      </w:pPr>
    </w:p>
    <w:p w14:paraId="5D0FF057" w14:textId="77777777" w:rsidR="00000000" w:rsidRDefault="00B80747">
      <w:pPr>
        <w:pStyle w:val="ac"/>
        <w:rPr>
          <w:rtl/>
        </w:rPr>
      </w:pPr>
      <w:r>
        <w:rPr>
          <w:rFonts w:hint="eastAsia"/>
          <w:rtl/>
        </w:rPr>
        <w:t>יצחק</w:t>
      </w:r>
      <w:r>
        <w:rPr>
          <w:rtl/>
        </w:rPr>
        <w:t xml:space="preserve"> כהן (ש"ס):</w:t>
      </w:r>
    </w:p>
    <w:p w14:paraId="478414CB" w14:textId="77777777" w:rsidR="00000000" w:rsidRDefault="00B80747">
      <w:pPr>
        <w:pStyle w:val="a"/>
        <w:rPr>
          <w:rFonts w:hint="cs"/>
          <w:rtl/>
        </w:rPr>
      </w:pPr>
    </w:p>
    <w:p w14:paraId="311E8BC2" w14:textId="77777777" w:rsidR="00000000" w:rsidRDefault="00B80747">
      <w:pPr>
        <w:pStyle w:val="a"/>
        <w:rPr>
          <w:rFonts w:hint="cs"/>
          <w:rtl/>
        </w:rPr>
      </w:pPr>
      <w:r>
        <w:rPr>
          <w:rFonts w:hint="cs"/>
          <w:rtl/>
        </w:rPr>
        <w:t xml:space="preserve">להצביע. </w:t>
      </w:r>
    </w:p>
    <w:p w14:paraId="7BE46D69" w14:textId="77777777" w:rsidR="00000000" w:rsidRDefault="00B80747">
      <w:pPr>
        <w:pStyle w:val="a"/>
        <w:rPr>
          <w:rFonts w:hint="cs"/>
          <w:rtl/>
        </w:rPr>
      </w:pPr>
    </w:p>
    <w:p w14:paraId="0546507B" w14:textId="77777777" w:rsidR="00000000" w:rsidRDefault="00B80747">
      <w:pPr>
        <w:pStyle w:val="ad"/>
        <w:rPr>
          <w:rtl/>
        </w:rPr>
      </w:pPr>
      <w:r>
        <w:rPr>
          <w:rtl/>
        </w:rPr>
        <w:t>ה</w:t>
      </w:r>
      <w:r>
        <w:rPr>
          <w:rtl/>
        </w:rPr>
        <w:t>יו"ר ראובן ריבלין:</w:t>
      </w:r>
    </w:p>
    <w:p w14:paraId="758A318F" w14:textId="77777777" w:rsidR="00000000" w:rsidRDefault="00B80747">
      <w:pPr>
        <w:pStyle w:val="a"/>
        <w:rPr>
          <w:rtl/>
        </w:rPr>
      </w:pPr>
    </w:p>
    <w:p w14:paraId="519C219A" w14:textId="77777777" w:rsidR="00000000" w:rsidRDefault="00B80747">
      <w:pPr>
        <w:pStyle w:val="a"/>
        <w:rPr>
          <w:rFonts w:hint="cs"/>
          <w:rtl/>
        </w:rPr>
      </w:pPr>
      <w:r>
        <w:rPr>
          <w:rFonts w:hint="cs"/>
          <w:rtl/>
        </w:rPr>
        <w:t xml:space="preserve">בבקשה. </w:t>
      </w:r>
    </w:p>
    <w:p w14:paraId="6DC1E516" w14:textId="77777777" w:rsidR="00000000" w:rsidRDefault="00B80747">
      <w:pPr>
        <w:pStyle w:val="a"/>
        <w:rPr>
          <w:rFonts w:hint="cs"/>
          <w:rtl/>
        </w:rPr>
      </w:pPr>
    </w:p>
    <w:p w14:paraId="427E7C85" w14:textId="77777777" w:rsidR="00000000" w:rsidRDefault="00B80747">
      <w:pPr>
        <w:pStyle w:val="a"/>
        <w:rPr>
          <w:rFonts w:hint="cs"/>
          <w:rtl/>
        </w:rPr>
      </w:pPr>
      <w:r>
        <w:rPr>
          <w:rFonts w:hint="cs"/>
          <w:rtl/>
        </w:rPr>
        <w:t xml:space="preserve">נא להצביע - מי בעד? מי נגד? </w:t>
      </w:r>
    </w:p>
    <w:p w14:paraId="097BDA27" w14:textId="77777777" w:rsidR="00000000" w:rsidRDefault="00B80747">
      <w:pPr>
        <w:pStyle w:val="a"/>
        <w:rPr>
          <w:rFonts w:hint="cs"/>
          <w:rtl/>
        </w:rPr>
      </w:pPr>
    </w:p>
    <w:p w14:paraId="6F6CC9DB" w14:textId="77777777" w:rsidR="00000000" w:rsidRDefault="00B80747">
      <w:pPr>
        <w:pStyle w:val="a"/>
        <w:jc w:val="center"/>
        <w:rPr>
          <w:rFonts w:hint="cs"/>
          <w:b/>
          <w:bCs/>
          <w:rtl/>
        </w:rPr>
      </w:pPr>
      <w:r>
        <w:rPr>
          <w:rFonts w:hint="cs"/>
          <w:b/>
          <w:bCs/>
          <w:rtl/>
        </w:rPr>
        <w:t>הצבעה מס' 40</w:t>
      </w:r>
    </w:p>
    <w:p w14:paraId="3B88BF89" w14:textId="77777777" w:rsidR="00000000" w:rsidRDefault="00B80747">
      <w:pPr>
        <w:pStyle w:val="a"/>
        <w:jc w:val="center"/>
        <w:rPr>
          <w:rFonts w:hint="cs"/>
          <w:rtl/>
        </w:rPr>
      </w:pPr>
    </w:p>
    <w:p w14:paraId="0828B0AE" w14:textId="77777777" w:rsidR="00000000" w:rsidRDefault="00B80747">
      <w:pPr>
        <w:pStyle w:val="a"/>
        <w:jc w:val="center"/>
        <w:rPr>
          <w:rFonts w:hint="cs"/>
          <w:rtl/>
        </w:rPr>
      </w:pPr>
      <w:r>
        <w:rPr>
          <w:rFonts w:hint="cs"/>
          <w:rtl/>
        </w:rPr>
        <w:t xml:space="preserve">בעד ההסתייגות </w:t>
      </w:r>
      <w:r>
        <w:rPr>
          <w:rtl/>
        </w:rPr>
        <w:t>–</w:t>
      </w:r>
      <w:r>
        <w:rPr>
          <w:rFonts w:hint="cs"/>
          <w:rtl/>
        </w:rPr>
        <w:t xml:space="preserve"> 32</w:t>
      </w:r>
    </w:p>
    <w:p w14:paraId="1C0EC8BF" w14:textId="77777777" w:rsidR="00000000" w:rsidRDefault="00B80747">
      <w:pPr>
        <w:pStyle w:val="a"/>
        <w:jc w:val="center"/>
        <w:rPr>
          <w:rFonts w:hint="cs"/>
          <w:rtl/>
        </w:rPr>
      </w:pPr>
      <w:r>
        <w:rPr>
          <w:rFonts w:hint="cs"/>
          <w:rtl/>
        </w:rPr>
        <w:t xml:space="preserve">נגד </w:t>
      </w:r>
      <w:r>
        <w:rPr>
          <w:rtl/>
        </w:rPr>
        <w:t>–</w:t>
      </w:r>
      <w:r>
        <w:rPr>
          <w:rFonts w:hint="cs"/>
          <w:rtl/>
        </w:rPr>
        <w:t xml:space="preserve"> 38</w:t>
      </w:r>
    </w:p>
    <w:p w14:paraId="7E381070" w14:textId="77777777" w:rsidR="00000000" w:rsidRDefault="00B80747">
      <w:pPr>
        <w:pStyle w:val="a"/>
        <w:jc w:val="center"/>
        <w:rPr>
          <w:rFonts w:hint="cs"/>
          <w:rtl/>
        </w:rPr>
      </w:pPr>
      <w:r>
        <w:rPr>
          <w:rFonts w:hint="cs"/>
          <w:rtl/>
        </w:rPr>
        <w:t xml:space="preserve">נמנעים </w:t>
      </w:r>
      <w:r>
        <w:rPr>
          <w:rtl/>
        </w:rPr>
        <w:t>–</w:t>
      </w:r>
      <w:r>
        <w:rPr>
          <w:rFonts w:hint="cs"/>
          <w:rtl/>
        </w:rPr>
        <w:t xml:space="preserve"> אין</w:t>
      </w:r>
    </w:p>
    <w:p w14:paraId="47DB9CB6" w14:textId="77777777" w:rsidR="00000000" w:rsidRDefault="00B80747">
      <w:pPr>
        <w:pStyle w:val="a"/>
        <w:jc w:val="center"/>
        <w:rPr>
          <w:rFonts w:hint="cs"/>
          <w:rtl/>
        </w:rPr>
      </w:pPr>
      <w:r>
        <w:rPr>
          <w:rFonts w:hint="cs"/>
          <w:rtl/>
        </w:rPr>
        <w:t>ההסתייגות של חבר הכנסת יצחק כהן לפרט 11 לתוספת לא נתקבלה.</w:t>
      </w:r>
    </w:p>
    <w:p w14:paraId="4F17CE0E" w14:textId="77777777" w:rsidR="00000000" w:rsidRDefault="00B80747">
      <w:pPr>
        <w:pStyle w:val="ad"/>
        <w:rPr>
          <w:rFonts w:hint="cs"/>
          <w:rtl/>
        </w:rPr>
      </w:pPr>
    </w:p>
    <w:p w14:paraId="5F48C40E" w14:textId="77777777" w:rsidR="00000000" w:rsidRDefault="00B80747">
      <w:pPr>
        <w:pStyle w:val="ad"/>
        <w:rPr>
          <w:rtl/>
        </w:rPr>
      </w:pPr>
    </w:p>
    <w:p w14:paraId="0596262E" w14:textId="77777777" w:rsidR="00000000" w:rsidRDefault="00B80747">
      <w:pPr>
        <w:pStyle w:val="ad"/>
        <w:rPr>
          <w:rtl/>
        </w:rPr>
      </w:pPr>
      <w:r>
        <w:rPr>
          <w:rtl/>
        </w:rPr>
        <w:t>היו"ר ראובן ריבלין:</w:t>
      </w:r>
    </w:p>
    <w:p w14:paraId="6C43650F" w14:textId="77777777" w:rsidR="00000000" w:rsidRDefault="00B80747">
      <w:pPr>
        <w:pStyle w:val="a"/>
        <w:rPr>
          <w:rtl/>
        </w:rPr>
      </w:pPr>
    </w:p>
    <w:p w14:paraId="7088F30C" w14:textId="77777777" w:rsidR="00000000" w:rsidRDefault="00B80747">
      <w:pPr>
        <w:pStyle w:val="a"/>
        <w:rPr>
          <w:rFonts w:hint="cs"/>
          <w:rtl/>
        </w:rPr>
      </w:pPr>
      <w:r>
        <w:rPr>
          <w:rFonts w:hint="cs"/>
          <w:rtl/>
        </w:rPr>
        <w:t xml:space="preserve">32 בעד, 38 נגד. ההסתייגות לא נתקבלה. </w:t>
      </w:r>
    </w:p>
    <w:p w14:paraId="50E10447" w14:textId="77777777" w:rsidR="00000000" w:rsidRDefault="00B80747">
      <w:pPr>
        <w:pStyle w:val="a"/>
        <w:rPr>
          <w:rFonts w:hint="cs"/>
          <w:rtl/>
        </w:rPr>
      </w:pPr>
    </w:p>
    <w:p w14:paraId="636DE771" w14:textId="77777777" w:rsidR="00000000" w:rsidRDefault="00B80747">
      <w:pPr>
        <w:pStyle w:val="a"/>
        <w:rPr>
          <w:rFonts w:hint="cs"/>
          <w:rtl/>
        </w:rPr>
      </w:pPr>
      <w:r>
        <w:rPr>
          <w:rFonts w:hint="cs"/>
          <w:rtl/>
        </w:rPr>
        <w:t>חברי הכנסת, קורה פה מש</w:t>
      </w:r>
      <w:r>
        <w:rPr>
          <w:rFonts w:hint="cs"/>
          <w:rtl/>
        </w:rPr>
        <w:t xml:space="preserve">הו חמור ביותר. חבר הכנסת הנדל, האם אדוני הוא מצליף סיעתו? אני לא מדבר אל טומי לפיד, אני מדבר אל אדוני. אם אדוני לא מצליף סיעתו - - - אם אתם מסכימים שמצליפי הסיעות ידריכו, כי כך היה נהוג בכנסת עד היום </w:t>
      </w:r>
      <w:r>
        <w:rPr>
          <w:rtl/>
        </w:rPr>
        <w:t>–</w:t>
      </w:r>
      <w:r>
        <w:rPr>
          <w:rFonts w:hint="cs"/>
          <w:rtl/>
        </w:rPr>
        <w:t xml:space="preserve"> בבקשה; אם יהיו פה קריאות שאינן קריאות של המצליף, אני ל</w:t>
      </w:r>
      <w:r>
        <w:rPr>
          <w:rFonts w:hint="cs"/>
          <w:rtl/>
        </w:rPr>
        <w:t xml:space="preserve">א אסכים. אומרים פה: כן, נגד, בעד, אחר כך מבקשים ממני לחזור על ההצבעה ואחר כך יש אנשים שמשלמים בעד זה. </w:t>
      </w:r>
    </w:p>
    <w:p w14:paraId="0A54B71E" w14:textId="77777777" w:rsidR="00000000" w:rsidRDefault="00B80747">
      <w:pPr>
        <w:pStyle w:val="a"/>
        <w:rPr>
          <w:rFonts w:hint="cs"/>
          <w:rtl/>
        </w:rPr>
      </w:pPr>
    </w:p>
    <w:p w14:paraId="6F019DF0" w14:textId="77777777" w:rsidR="00000000" w:rsidRDefault="00B80747">
      <w:pPr>
        <w:pStyle w:val="a"/>
        <w:rPr>
          <w:rFonts w:hint="cs"/>
          <w:rtl/>
        </w:rPr>
      </w:pPr>
      <w:r>
        <w:rPr>
          <w:rFonts w:hint="cs"/>
          <w:rtl/>
        </w:rPr>
        <w:t xml:space="preserve">לפסקה 12 </w:t>
      </w:r>
      <w:r>
        <w:rPr>
          <w:rtl/>
        </w:rPr>
        <w:t>–</w:t>
      </w:r>
      <w:r>
        <w:rPr>
          <w:rFonts w:hint="cs"/>
          <w:rtl/>
        </w:rPr>
        <w:t xml:space="preserve"> חבר הכנסת יצחק כהן, להצעה בטור א', מסיר? </w:t>
      </w:r>
    </w:p>
    <w:p w14:paraId="2C14E831" w14:textId="77777777" w:rsidR="00000000" w:rsidRDefault="00B80747">
      <w:pPr>
        <w:pStyle w:val="a"/>
        <w:rPr>
          <w:rFonts w:hint="cs"/>
          <w:rtl/>
        </w:rPr>
      </w:pPr>
    </w:p>
    <w:p w14:paraId="391C57C6" w14:textId="77777777" w:rsidR="00000000" w:rsidRDefault="00B80747">
      <w:pPr>
        <w:pStyle w:val="ac"/>
        <w:rPr>
          <w:rtl/>
        </w:rPr>
      </w:pPr>
      <w:r>
        <w:rPr>
          <w:rFonts w:hint="eastAsia"/>
          <w:rtl/>
        </w:rPr>
        <w:t>יצחק</w:t>
      </w:r>
      <w:r>
        <w:rPr>
          <w:rtl/>
        </w:rPr>
        <w:t xml:space="preserve"> כהן (ש"ס):</w:t>
      </w:r>
    </w:p>
    <w:p w14:paraId="0F6014B5" w14:textId="77777777" w:rsidR="00000000" w:rsidRDefault="00B80747">
      <w:pPr>
        <w:pStyle w:val="a"/>
        <w:rPr>
          <w:rFonts w:hint="cs"/>
          <w:rtl/>
        </w:rPr>
      </w:pPr>
    </w:p>
    <w:p w14:paraId="74072C0F" w14:textId="77777777" w:rsidR="00000000" w:rsidRDefault="00B80747">
      <w:pPr>
        <w:pStyle w:val="a"/>
        <w:rPr>
          <w:rFonts w:hint="cs"/>
          <w:rtl/>
        </w:rPr>
      </w:pPr>
      <w:r>
        <w:rPr>
          <w:rFonts w:hint="cs"/>
          <w:rtl/>
        </w:rPr>
        <w:t>מסיר.</w:t>
      </w:r>
    </w:p>
    <w:p w14:paraId="52322027" w14:textId="77777777" w:rsidR="00000000" w:rsidRDefault="00B80747">
      <w:pPr>
        <w:pStyle w:val="a"/>
        <w:rPr>
          <w:rFonts w:hint="cs"/>
          <w:rtl/>
        </w:rPr>
      </w:pPr>
    </w:p>
    <w:p w14:paraId="680856CD" w14:textId="77777777" w:rsidR="00000000" w:rsidRDefault="00B80747">
      <w:pPr>
        <w:pStyle w:val="ad"/>
        <w:rPr>
          <w:rtl/>
        </w:rPr>
      </w:pPr>
      <w:r>
        <w:rPr>
          <w:rtl/>
        </w:rPr>
        <w:t>היו"ר ראובן ריבלין:</w:t>
      </w:r>
    </w:p>
    <w:p w14:paraId="22F6E020" w14:textId="77777777" w:rsidR="00000000" w:rsidRDefault="00B80747">
      <w:pPr>
        <w:pStyle w:val="a"/>
        <w:rPr>
          <w:rtl/>
        </w:rPr>
      </w:pPr>
    </w:p>
    <w:p w14:paraId="7400E372" w14:textId="77777777" w:rsidR="00000000" w:rsidRDefault="00B80747">
      <w:pPr>
        <w:pStyle w:val="a"/>
        <w:rPr>
          <w:rFonts w:hint="cs"/>
          <w:rtl/>
        </w:rPr>
      </w:pPr>
      <w:r>
        <w:rPr>
          <w:rFonts w:hint="cs"/>
          <w:rtl/>
        </w:rPr>
        <w:t xml:space="preserve">חבר הכנסת יצחק כהן, לחלופין? </w:t>
      </w:r>
    </w:p>
    <w:p w14:paraId="6122729D" w14:textId="77777777" w:rsidR="00000000" w:rsidRDefault="00B80747">
      <w:pPr>
        <w:pStyle w:val="a"/>
        <w:rPr>
          <w:rFonts w:hint="cs"/>
          <w:rtl/>
        </w:rPr>
      </w:pPr>
    </w:p>
    <w:p w14:paraId="0193E7F3" w14:textId="77777777" w:rsidR="00000000" w:rsidRDefault="00B80747">
      <w:pPr>
        <w:pStyle w:val="ac"/>
        <w:rPr>
          <w:rtl/>
        </w:rPr>
      </w:pPr>
      <w:r>
        <w:rPr>
          <w:rFonts w:hint="eastAsia"/>
          <w:rtl/>
        </w:rPr>
        <w:t>יצחק</w:t>
      </w:r>
      <w:r>
        <w:rPr>
          <w:rtl/>
        </w:rPr>
        <w:t xml:space="preserve"> כהן (ש"ס):</w:t>
      </w:r>
    </w:p>
    <w:p w14:paraId="223612DF" w14:textId="77777777" w:rsidR="00000000" w:rsidRDefault="00B80747">
      <w:pPr>
        <w:pStyle w:val="a"/>
        <w:rPr>
          <w:rFonts w:hint="cs"/>
          <w:rtl/>
        </w:rPr>
      </w:pPr>
    </w:p>
    <w:p w14:paraId="0F7EB455" w14:textId="77777777" w:rsidR="00000000" w:rsidRDefault="00B80747">
      <w:pPr>
        <w:pStyle w:val="a"/>
        <w:rPr>
          <w:rFonts w:hint="cs"/>
          <w:rtl/>
        </w:rPr>
      </w:pPr>
      <w:r>
        <w:rPr>
          <w:rFonts w:hint="cs"/>
          <w:rtl/>
        </w:rPr>
        <w:t>מסיר.</w:t>
      </w:r>
      <w:r>
        <w:rPr>
          <w:rFonts w:hint="cs"/>
          <w:rtl/>
        </w:rPr>
        <w:t xml:space="preserve"> </w:t>
      </w:r>
    </w:p>
    <w:p w14:paraId="0AD8CC27" w14:textId="77777777" w:rsidR="00000000" w:rsidRDefault="00B80747">
      <w:pPr>
        <w:pStyle w:val="a"/>
        <w:rPr>
          <w:rFonts w:hint="cs"/>
          <w:rtl/>
        </w:rPr>
      </w:pPr>
    </w:p>
    <w:p w14:paraId="3A1CB6E4" w14:textId="77777777" w:rsidR="00000000" w:rsidRDefault="00B80747">
      <w:pPr>
        <w:pStyle w:val="ad"/>
        <w:rPr>
          <w:rtl/>
        </w:rPr>
      </w:pPr>
      <w:r>
        <w:rPr>
          <w:rtl/>
        </w:rPr>
        <w:t>היו"ר ראובן ריבלין:</w:t>
      </w:r>
    </w:p>
    <w:p w14:paraId="7AA12C4B" w14:textId="77777777" w:rsidR="00000000" w:rsidRDefault="00B80747">
      <w:pPr>
        <w:pStyle w:val="a"/>
        <w:rPr>
          <w:rtl/>
        </w:rPr>
      </w:pPr>
    </w:p>
    <w:p w14:paraId="142D2B24" w14:textId="77777777" w:rsidR="00000000" w:rsidRDefault="00B80747">
      <w:pPr>
        <w:pStyle w:val="a"/>
        <w:rPr>
          <w:rFonts w:hint="cs"/>
          <w:rtl/>
        </w:rPr>
      </w:pPr>
      <w:r>
        <w:rPr>
          <w:rFonts w:hint="cs"/>
          <w:rtl/>
        </w:rPr>
        <w:t xml:space="preserve">חבר הכנסת משה גפני? </w:t>
      </w:r>
    </w:p>
    <w:p w14:paraId="23DCBB27" w14:textId="77777777" w:rsidR="00000000" w:rsidRDefault="00B80747">
      <w:pPr>
        <w:pStyle w:val="ac"/>
        <w:rPr>
          <w:rFonts w:hint="cs"/>
          <w:rtl/>
        </w:rPr>
      </w:pPr>
    </w:p>
    <w:p w14:paraId="66048E0C" w14:textId="77777777" w:rsidR="00000000" w:rsidRDefault="00B80747">
      <w:pPr>
        <w:pStyle w:val="ac"/>
        <w:rPr>
          <w:rFonts w:hint="cs"/>
          <w:rtl/>
        </w:rPr>
      </w:pPr>
      <w:r>
        <w:rPr>
          <w:rFonts w:hint="eastAsia"/>
          <w:rtl/>
        </w:rPr>
        <w:t>משה</w:t>
      </w:r>
      <w:r>
        <w:rPr>
          <w:rtl/>
        </w:rPr>
        <w:t xml:space="preserve"> גפני (יהדות התורה):</w:t>
      </w:r>
    </w:p>
    <w:p w14:paraId="57CA5C1E" w14:textId="77777777" w:rsidR="00000000" w:rsidRDefault="00B80747">
      <w:pPr>
        <w:pStyle w:val="ac"/>
        <w:rPr>
          <w:rFonts w:hint="cs"/>
          <w:rtl/>
        </w:rPr>
      </w:pPr>
    </w:p>
    <w:p w14:paraId="093CCB1C" w14:textId="77777777" w:rsidR="00000000" w:rsidRDefault="00B80747">
      <w:pPr>
        <w:pStyle w:val="a"/>
        <w:rPr>
          <w:rFonts w:hint="cs"/>
          <w:rtl/>
        </w:rPr>
      </w:pPr>
      <w:r>
        <w:rPr>
          <w:rFonts w:hint="cs"/>
          <w:rtl/>
        </w:rPr>
        <w:t xml:space="preserve">מסיר. </w:t>
      </w:r>
    </w:p>
    <w:p w14:paraId="7C48AD56" w14:textId="77777777" w:rsidR="00000000" w:rsidRDefault="00B80747">
      <w:pPr>
        <w:pStyle w:val="a"/>
        <w:rPr>
          <w:rFonts w:hint="cs"/>
          <w:rtl/>
        </w:rPr>
      </w:pPr>
    </w:p>
    <w:p w14:paraId="0B2EB6FA" w14:textId="77777777" w:rsidR="00000000" w:rsidRDefault="00B80747">
      <w:pPr>
        <w:pStyle w:val="ad"/>
        <w:rPr>
          <w:rtl/>
        </w:rPr>
      </w:pPr>
      <w:r>
        <w:rPr>
          <w:rtl/>
        </w:rPr>
        <w:t>היו"ר ראובן ריבלין:</w:t>
      </w:r>
    </w:p>
    <w:p w14:paraId="1A2E5CAE" w14:textId="77777777" w:rsidR="00000000" w:rsidRDefault="00B80747">
      <w:pPr>
        <w:pStyle w:val="a"/>
        <w:rPr>
          <w:rtl/>
        </w:rPr>
      </w:pPr>
    </w:p>
    <w:p w14:paraId="7FA63A1A" w14:textId="77777777" w:rsidR="00000000" w:rsidRDefault="00B80747">
      <w:pPr>
        <w:pStyle w:val="a"/>
        <w:rPr>
          <w:rFonts w:hint="cs"/>
          <w:rtl/>
        </w:rPr>
      </w:pPr>
      <w:r>
        <w:rPr>
          <w:rFonts w:hint="cs"/>
          <w:rtl/>
        </w:rPr>
        <w:t>עכשיו, רבותי חברי הכנסת, חבר הכנסת יצחק כהן, חבר הכנסת איתן, נא לשבת. הסדרנים, להוציא את חבר הכנסת איתן. אדוני יושב? אחרת אנחנו מוציאים. או יושבים או מוצאים</w:t>
      </w:r>
      <w:r>
        <w:rPr>
          <w:rFonts w:hint="cs"/>
          <w:rtl/>
        </w:rPr>
        <w:t xml:space="preserve">. מי שרוצה להצביע, לא אוציא אותו. אסור לקום בזמן הצבעה. תודה רבה. </w:t>
      </w:r>
    </w:p>
    <w:p w14:paraId="270FEECF" w14:textId="77777777" w:rsidR="00000000" w:rsidRDefault="00B80747">
      <w:pPr>
        <w:pStyle w:val="a"/>
        <w:rPr>
          <w:rFonts w:hint="cs"/>
          <w:rtl/>
        </w:rPr>
      </w:pPr>
    </w:p>
    <w:p w14:paraId="29493C50" w14:textId="77777777" w:rsidR="00000000" w:rsidRDefault="00B80747">
      <w:pPr>
        <w:pStyle w:val="a"/>
        <w:rPr>
          <w:rFonts w:hint="cs"/>
          <w:rtl/>
        </w:rPr>
      </w:pPr>
      <w:r>
        <w:rPr>
          <w:rFonts w:hint="cs"/>
          <w:rtl/>
        </w:rPr>
        <w:t>רבותי חברי הכנסת, שימו לב.</w:t>
      </w:r>
    </w:p>
    <w:p w14:paraId="799B9CFB" w14:textId="77777777" w:rsidR="00000000" w:rsidRDefault="00B80747">
      <w:pPr>
        <w:pStyle w:val="a"/>
        <w:rPr>
          <w:rFonts w:hint="cs"/>
          <w:rtl/>
        </w:rPr>
      </w:pPr>
    </w:p>
    <w:p w14:paraId="61E233CE" w14:textId="77777777" w:rsidR="00000000" w:rsidRDefault="00B80747">
      <w:pPr>
        <w:pStyle w:val="ac"/>
        <w:rPr>
          <w:rtl/>
        </w:rPr>
      </w:pPr>
      <w:r>
        <w:rPr>
          <w:rFonts w:hint="eastAsia"/>
          <w:rtl/>
        </w:rPr>
        <w:t>יצחק</w:t>
      </w:r>
      <w:r>
        <w:rPr>
          <w:rtl/>
        </w:rPr>
        <w:t xml:space="preserve"> כהן (ש"ס):</w:t>
      </w:r>
    </w:p>
    <w:p w14:paraId="3DEA51F5" w14:textId="77777777" w:rsidR="00000000" w:rsidRDefault="00B80747">
      <w:pPr>
        <w:pStyle w:val="a"/>
        <w:rPr>
          <w:rFonts w:hint="cs"/>
          <w:rtl/>
        </w:rPr>
      </w:pPr>
    </w:p>
    <w:p w14:paraId="615701F6" w14:textId="77777777" w:rsidR="00000000" w:rsidRDefault="00B80747">
      <w:pPr>
        <w:pStyle w:val="a"/>
        <w:rPr>
          <w:rFonts w:hint="cs"/>
          <w:rtl/>
        </w:rPr>
      </w:pPr>
      <w:r>
        <w:rPr>
          <w:rFonts w:hint="cs"/>
          <w:rtl/>
        </w:rPr>
        <w:t xml:space="preserve">מה זה פה, גן-ילדים? </w:t>
      </w:r>
    </w:p>
    <w:p w14:paraId="61F33207" w14:textId="77777777" w:rsidR="00000000" w:rsidRDefault="00B80747">
      <w:pPr>
        <w:pStyle w:val="a"/>
        <w:rPr>
          <w:rFonts w:hint="cs"/>
          <w:rtl/>
        </w:rPr>
      </w:pPr>
    </w:p>
    <w:p w14:paraId="49D31374" w14:textId="77777777" w:rsidR="00000000" w:rsidRDefault="00B80747">
      <w:pPr>
        <w:pStyle w:val="ad"/>
        <w:rPr>
          <w:rtl/>
        </w:rPr>
      </w:pPr>
      <w:r>
        <w:rPr>
          <w:rtl/>
        </w:rPr>
        <w:t>היו"ר ראובן ריבלין:</w:t>
      </w:r>
    </w:p>
    <w:p w14:paraId="419E2BF9" w14:textId="77777777" w:rsidR="00000000" w:rsidRDefault="00B80747">
      <w:pPr>
        <w:pStyle w:val="a"/>
        <w:rPr>
          <w:rtl/>
        </w:rPr>
      </w:pPr>
    </w:p>
    <w:p w14:paraId="6C09B955" w14:textId="77777777" w:rsidR="00000000" w:rsidRDefault="00B80747">
      <w:pPr>
        <w:pStyle w:val="a"/>
        <w:rPr>
          <w:rFonts w:hint="cs"/>
          <w:rtl/>
        </w:rPr>
      </w:pPr>
      <w:r>
        <w:rPr>
          <w:rFonts w:hint="cs"/>
          <w:rtl/>
        </w:rPr>
        <w:t xml:space="preserve">חבר הכנסת יצחק כהן, אני קורא אותך לסדר. תודה רבה. </w:t>
      </w:r>
    </w:p>
    <w:p w14:paraId="4C17F5D4" w14:textId="77777777" w:rsidR="00000000" w:rsidRDefault="00B80747">
      <w:pPr>
        <w:pStyle w:val="a"/>
        <w:rPr>
          <w:rFonts w:hint="cs"/>
          <w:rtl/>
        </w:rPr>
      </w:pPr>
    </w:p>
    <w:p w14:paraId="4E3E9AE9" w14:textId="77777777" w:rsidR="00000000" w:rsidRDefault="00B80747">
      <w:pPr>
        <w:pStyle w:val="a"/>
        <w:rPr>
          <w:rFonts w:hint="cs"/>
          <w:rtl/>
        </w:rPr>
      </w:pPr>
      <w:r>
        <w:rPr>
          <w:rFonts w:hint="cs"/>
          <w:rtl/>
        </w:rPr>
        <w:t>אני מצביע. עכשיו לא אכפת לי שתדברו.</w:t>
      </w:r>
    </w:p>
    <w:p w14:paraId="52C9AEC4" w14:textId="77777777" w:rsidR="00000000" w:rsidRDefault="00B80747">
      <w:pPr>
        <w:pStyle w:val="a"/>
        <w:ind w:firstLine="0"/>
        <w:rPr>
          <w:rFonts w:hint="cs"/>
          <w:rtl/>
        </w:rPr>
      </w:pPr>
    </w:p>
    <w:p w14:paraId="1E42720B" w14:textId="77777777" w:rsidR="00000000" w:rsidRDefault="00B80747">
      <w:pPr>
        <w:pStyle w:val="ac"/>
        <w:rPr>
          <w:rtl/>
        </w:rPr>
      </w:pPr>
      <w:r>
        <w:rPr>
          <w:rFonts w:hint="eastAsia"/>
          <w:rtl/>
        </w:rPr>
        <w:t>מיכאל</w:t>
      </w:r>
      <w:r>
        <w:rPr>
          <w:rtl/>
        </w:rPr>
        <w:t xml:space="preserve"> איתן </w:t>
      </w:r>
      <w:r>
        <w:rPr>
          <w:rtl/>
        </w:rPr>
        <w:t>(הליכוד):</w:t>
      </w:r>
    </w:p>
    <w:p w14:paraId="761DC57E" w14:textId="77777777" w:rsidR="00000000" w:rsidRDefault="00B80747">
      <w:pPr>
        <w:pStyle w:val="a"/>
        <w:rPr>
          <w:rFonts w:hint="cs"/>
          <w:rtl/>
        </w:rPr>
      </w:pPr>
    </w:p>
    <w:p w14:paraId="6F2E6722" w14:textId="77777777" w:rsidR="00000000" w:rsidRDefault="00B80747">
      <w:pPr>
        <w:pStyle w:val="a"/>
        <w:rPr>
          <w:rFonts w:hint="cs"/>
          <w:rtl/>
        </w:rPr>
      </w:pPr>
      <w:r>
        <w:rPr>
          <w:rFonts w:hint="cs"/>
          <w:rtl/>
        </w:rPr>
        <w:t>אדוני היושב-ראש - - -</w:t>
      </w:r>
    </w:p>
    <w:p w14:paraId="62378700" w14:textId="77777777" w:rsidR="00000000" w:rsidRDefault="00B80747">
      <w:pPr>
        <w:pStyle w:val="a"/>
        <w:rPr>
          <w:rFonts w:hint="cs"/>
          <w:rtl/>
        </w:rPr>
      </w:pPr>
    </w:p>
    <w:p w14:paraId="0742EA63" w14:textId="77777777" w:rsidR="00000000" w:rsidRDefault="00B80747">
      <w:pPr>
        <w:pStyle w:val="ad"/>
        <w:rPr>
          <w:rtl/>
        </w:rPr>
      </w:pPr>
      <w:r>
        <w:rPr>
          <w:rtl/>
        </w:rPr>
        <w:t>היו"ר ראובן ריבלין:</w:t>
      </w:r>
    </w:p>
    <w:p w14:paraId="2D269435" w14:textId="77777777" w:rsidR="00000000" w:rsidRDefault="00B80747">
      <w:pPr>
        <w:pStyle w:val="a"/>
        <w:rPr>
          <w:rtl/>
        </w:rPr>
      </w:pPr>
    </w:p>
    <w:p w14:paraId="3C109098" w14:textId="77777777" w:rsidR="00000000" w:rsidRDefault="00B80747">
      <w:pPr>
        <w:pStyle w:val="a"/>
        <w:rPr>
          <w:rFonts w:hint="cs"/>
          <w:rtl/>
        </w:rPr>
      </w:pPr>
      <w:r>
        <w:rPr>
          <w:rFonts w:hint="cs"/>
          <w:rtl/>
        </w:rPr>
        <w:t>לשבת. לא נתקבלה שום הסתייגות לפסקאות. מי בעד? מי נגד ההסתייגויות לפסקאות?</w:t>
      </w:r>
    </w:p>
    <w:p w14:paraId="6287DACD" w14:textId="77777777" w:rsidR="00000000" w:rsidRDefault="00B80747">
      <w:pPr>
        <w:pStyle w:val="a"/>
        <w:rPr>
          <w:rFonts w:hint="cs"/>
          <w:rtl/>
        </w:rPr>
      </w:pPr>
    </w:p>
    <w:p w14:paraId="10E1E489" w14:textId="77777777" w:rsidR="00000000" w:rsidRDefault="00B80747">
      <w:pPr>
        <w:pStyle w:val="a"/>
        <w:jc w:val="center"/>
        <w:rPr>
          <w:rFonts w:hint="cs"/>
          <w:b/>
          <w:bCs/>
          <w:rtl/>
        </w:rPr>
      </w:pPr>
      <w:r>
        <w:rPr>
          <w:rFonts w:hint="cs"/>
          <w:b/>
          <w:bCs/>
          <w:rtl/>
        </w:rPr>
        <w:t xml:space="preserve">הצבעה מס' 41 </w:t>
      </w:r>
    </w:p>
    <w:p w14:paraId="45090B20" w14:textId="77777777" w:rsidR="00000000" w:rsidRDefault="00B80747">
      <w:pPr>
        <w:pStyle w:val="a"/>
        <w:jc w:val="center"/>
        <w:rPr>
          <w:rFonts w:hint="cs"/>
          <w:b/>
          <w:bCs/>
          <w:rtl/>
        </w:rPr>
      </w:pPr>
    </w:p>
    <w:p w14:paraId="06FC9CAD" w14:textId="77777777" w:rsidR="00000000" w:rsidRDefault="00B80747">
      <w:pPr>
        <w:pStyle w:val="ac"/>
        <w:rPr>
          <w:rtl/>
        </w:rPr>
      </w:pPr>
      <w:r>
        <w:rPr>
          <w:rFonts w:hint="eastAsia"/>
          <w:rtl/>
        </w:rPr>
        <w:t>קריאות</w:t>
      </w:r>
      <w:r>
        <w:rPr>
          <w:rtl/>
        </w:rPr>
        <w:t>:</w:t>
      </w:r>
    </w:p>
    <w:p w14:paraId="2413485B" w14:textId="77777777" w:rsidR="00000000" w:rsidRDefault="00B80747">
      <w:pPr>
        <w:pStyle w:val="a"/>
        <w:rPr>
          <w:rFonts w:hint="cs"/>
          <w:rtl/>
        </w:rPr>
      </w:pPr>
    </w:p>
    <w:p w14:paraId="12CB84AE" w14:textId="77777777" w:rsidR="00000000" w:rsidRDefault="00B80747">
      <w:pPr>
        <w:pStyle w:val="a"/>
        <w:rPr>
          <w:rFonts w:hint="cs"/>
          <w:rtl/>
        </w:rPr>
      </w:pPr>
      <w:r>
        <w:rPr>
          <w:rFonts w:hint="cs"/>
          <w:rtl/>
        </w:rPr>
        <w:t>- - -</w:t>
      </w:r>
    </w:p>
    <w:p w14:paraId="24ADD4D7" w14:textId="77777777" w:rsidR="00000000" w:rsidRDefault="00B80747">
      <w:pPr>
        <w:pStyle w:val="a"/>
        <w:rPr>
          <w:rFonts w:hint="cs"/>
          <w:rtl/>
        </w:rPr>
      </w:pPr>
    </w:p>
    <w:p w14:paraId="3BCAF67A" w14:textId="77777777" w:rsidR="00000000" w:rsidRDefault="00B80747">
      <w:pPr>
        <w:pStyle w:val="ad"/>
        <w:rPr>
          <w:rtl/>
        </w:rPr>
      </w:pPr>
      <w:r>
        <w:rPr>
          <w:rtl/>
        </w:rPr>
        <w:t>היו"ר ראובן ריבלין:</w:t>
      </w:r>
    </w:p>
    <w:p w14:paraId="745E6CE6" w14:textId="77777777" w:rsidR="00000000" w:rsidRDefault="00B80747">
      <w:pPr>
        <w:pStyle w:val="a"/>
        <w:rPr>
          <w:rtl/>
        </w:rPr>
      </w:pPr>
    </w:p>
    <w:p w14:paraId="6584B7CD" w14:textId="77777777" w:rsidR="00000000" w:rsidRDefault="00B80747">
      <w:pPr>
        <w:pStyle w:val="a"/>
        <w:rPr>
          <w:rFonts w:hint="cs"/>
          <w:rtl/>
        </w:rPr>
      </w:pPr>
      <w:r>
        <w:rPr>
          <w:rFonts w:hint="cs"/>
          <w:rtl/>
        </w:rPr>
        <w:t>חבר הכנסת איתן, אדוני מפריע לי בזמן הצבעה. אל תשאל אותי.</w:t>
      </w:r>
    </w:p>
    <w:p w14:paraId="2F8C243E" w14:textId="77777777" w:rsidR="00000000" w:rsidRDefault="00B80747">
      <w:pPr>
        <w:pStyle w:val="a"/>
        <w:rPr>
          <w:rFonts w:hint="cs"/>
          <w:rtl/>
        </w:rPr>
      </w:pPr>
    </w:p>
    <w:p w14:paraId="2E572029" w14:textId="77777777" w:rsidR="00000000" w:rsidRDefault="00B80747">
      <w:pPr>
        <w:pStyle w:val="ac"/>
        <w:rPr>
          <w:rtl/>
        </w:rPr>
      </w:pPr>
      <w:r>
        <w:rPr>
          <w:rFonts w:hint="eastAsia"/>
          <w:rtl/>
        </w:rPr>
        <w:t>יצחק</w:t>
      </w:r>
      <w:r>
        <w:rPr>
          <w:rtl/>
        </w:rPr>
        <w:t xml:space="preserve"> כהן (ש"ס):</w:t>
      </w:r>
    </w:p>
    <w:p w14:paraId="5F79A33A" w14:textId="77777777" w:rsidR="00000000" w:rsidRDefault="00B80747">
      <w:pPr>
        <w:pStyle w:val="a"/>
        <w:rPr>
          <w:rFonts w:hint="cs"/>
          <w:rtl/>
        </w:rPr>
      </w:pPr>
    </w:p>
    <w:p w14:paraId="5877DC35" w14:textId="77777777" w:rsidR="00000000" w:rsidRDefault="00B80747">
      <w:pPr>
        <w:pStyle w:val="a"/>
        <w:rPr>
          <w:rFonts w:hint="cs"/>
          <w:rtl/>
        </w:rPr>
      </w:pPr>
      <w:r>
        <w:rPr>
          <w:rFonts w:hint="cs"/>
          <w:rtl/>
        </w:rPr>
        <w:t>משכתי את כל ההסתייגויות שלי.</w:t>
      </w:r>
    </w:p>
    <w:p w14:paraId="0947CBED" w14:textId="77777777" w:rsidR="00000000" w:rsidRDefault="00B80747">
      <w:pPr>
        <w:pStyle w:val="a"/>
        <w:rPr>
          <w:rFonts w:hint="cs"/>
          <w:rtl/>
        </w:rPr>
      </w:pPr>
    </w:p>
    <w:p w14:paraId="22670171" w14:textId="77777777" w:rsidR="00000000" w:rsidRDefault="00B80747">
      <w:pPr>
        <w:pStyle w:val="ad"/>
        <w:rPr>
          <w:rtl/>
        </w:rPr>
      </w:pPr>
      <w:r>
        <w:rPr>
          <w:rtl/>
        </w:rPr>
        <w:t>היו"ר ראובן ריבלין:</w:t>
      </w:r>
    </w:p>
    <w:p w14:paraId="64AF0452" w14:textId="77777777" w:rsidR="00000000" w:rsidRDefault="00B80747">
      <w:pPr>
        <w:pStyle w:val="a"/>
        <w:rPr>
          <w:rtl/>
        </w:rPr>
      </w:pPr>
    </w:p>
    <w:p w14:paraId="2945A771" w14:textId="77777777" w:rsidR="00000000" w:rsidRDefault="00B80747">
      <w:pPr>
        <w:pStyle w:val="a"/>
        <w:rPr>
          <w:rFonts w:hint="cs"/>
          <w:rtl/>
        </w:rPr>
      </w:pPr>
      <w:r>
        <w:rPr>
          <w:rFonts w:hint="cs"/>
          <w:rtl/>
        </w:rPr>
        <w:t>שמעתי. רבותי חברי הכנסת.</w:t>
      </w:r>
    </w:p>
    <w:p w14:paraId="703551DF" w14:textId="77777777" w:rsidR="00000000" w:rsidRDefault="00B80747">
      <w:pPr>
        <w:pStyle w:val="a"/>
        <w:rPr>
          <w:rFonts w:hint="cs"/>
          <w:rtl/>
        </w:rPr>
      </w:pPr>
    </w:p>
    <w:p w14:paraId="4892BE37" w14:textId="77777777" w:rsidR="00000000" w:rsidRDefault="00B80747">
      <w:pPr>
        <w:pStyle w:val="ac"/>
        <w:rPr>
          <w:rtl/>
        </w:rPr>
      </w:pPr>
      <w:r>
        <w:rPr>
          <w:rFonts w:hint="eastAsia"/>
          <w:rtl/>
        </w:rPr>
        <w:t>קריאה</w:t>
      </w:r>
      <w:r>
        <w:rPr>
          <w:rtl/>
        </w:rPr>
        <w:t>:</w:t>
      </w:r>
    </w:p>
    <w:p w14:paraId="40981487" w14:textId="77777777" w:rsidR="00000000" w:rsidRDefault="00B80747">
      <w:pPr>
        <w:pStyle w:val="a"/>
        <w:rPr>
          <w:rFonts w:hint="cs"/>
          <w:rtl/>
        </w:rPr>
      </w:pPr>
    </w:p>
    <w:p w14:paraId="25586300" w14:textId="77777777" w:rsidR="00000000" w:rsidRDefault="00B80747">
      <w:pPr>
        <w:pStyle w:val="a"/>
        <w:rPr>
          <w:rFonts w:hint="cs"/>
          <w:rtl/>
        </w:rPr>
      </w:pPr>
      <w:r>
        <w:rPr>
          <w:rFonts w:hint="cs"/>
          <w:rtl/>
        </w:rPr>
        <w:t>למה?</w:t>
      </w:r>
    </w:p>
    <w:p w14:paraId="4ADAB650" w14:textId="77777777" w:rsidR="00000000" w:rsidRDefault="00B80747">
      <w:pPr>
        <w:pStyle w:val="a"/>
        <w:rPr>
          <w:rFonts w:hint="cs"/>
          <w:rtl/>
        </w:rPr>
      </w:pPr>
    </w:p>
    <w:p w14:paraId="4391078F" w14:textId="77777777" w:rsidR="00000000" w:rsidRDefault="00B80747">
      <w:pPr>
        <w:pStyle w:val="ac"/>
        <w:rPr>
          <w:rtl/>
        </w:rPr>
      </w:pPr>
      <w:r>
        <w:rPr>
          <w:rFonts w:hint="eastAsia"/>
          <w:rtl/>
        </w:rPr>
        <w:t>אופיר</w:t>
      </w:r>
      <w:r>
        <w:rPr>
          <w:rtl/>
        </w:rPr>
        <w:t xml:space="preserve"> פינס-פז (העבודה-מימד):</w:t>
      </w:r>
    </w:p>
    <w:p w14:paraId="2DDBD364" w14:textId="77777777" w:rsidR="00000000" w:rsidRDefault="00B80747">
      <w:pPr>
        <w:pStyle w:val="a"/>
        <w:rPr>
          <w:rFonts w:hint="cs"/>
          <w:rtl/>
        </w:rPr>
      </w:pPr>
    </w:p>
    <w:p w14:paraId="65496005" w14:textId="77777777" w:rsidR="00000000" w:rsidRDefault="00B80747">
      <w:pPr>
        <w:pStyle w:val="a"/>
        <w:rPr>
          <w:rFonts w:hint="cs"/>
          <w:rtl/>
        </w:rPr>
      </w:pPr>
      <w:r>
        <w:rPr>
          <w:rFonts w:hint="cs"/>
          <w:rtl/>
        </w:rPr>
        <w:t>כי הוא לא עובד אצלכם.</w:t>
      </w:r>
    </w:p>
    <w:p w14:paraId="4AF57E9A" w14:textId="77777777" w:rsidR="00000000" w:rsidRDefault="00B80747">
      <w:pPr>
        <w:pStyle w:val="a"/>
        <w:rPr>
          <w:rFonts w:hint="cs"/>
          <w:rtl/>
        </w:rPr>
      </w:pPr>
    </w:p>
    <w:p w14:paraId="4706AB2B" w14:textId="77777777" w:rsidR="00000000" w:rsidRDefault="00B80747">
      <w:pPr>
        <w:pStyle w:val="ac"/>
        <w:rPr>
          <w:rtl/>
        </w:rPr>
      </w:pPr>
      <w:r>
        <w:rPr>
          <w:rFonts w:hint="eastAsia"/>
          <w:rtl/>
        </w:rPr>
        <w:t>קריאות</w:t>
      </w:r>
      <w:r>
        <w:rPr>
          <w:rtl/>
        </w:rPr>
        <w:t>:</w:t>
      </w:r>
    </w:p>
    <w:p w14:paraId="65E16690" w14:textId="77777777" w:rsidR="00000000" w:rsidRDefault="00B80747">
      <w:pPr>
        <w:pStyle w:val="a"/>
        <w:rPr>
          <w:rFonts w:hint="cs"/>
          <w:rtl/>
        </w:rPr>
      </w:pPr>
    </w:p>
    <w:p w14:paraId="13288944" w14:textId="77777777" w:rsidR="00000000" w:rsidRDefault="00B80747">
      <w:pPr>
        <w:pStyle w:val="a"/>
        <w:rPr>
          <w:rFonts w:hint="cs"/>
          <w:rtl/>
        </w:rPr>
      </w:pPr>
      <w:r>
        <w:rPr>
          <w:rFonts w:hint="cs"/>
          <w:rtl/>
        </w:rPr>
        <w:t>- - -</w:t>
      </w:r>
    </w:p>
    <w:p w14:paraId="1526BF36" w14:textId="77777777" w:rsidR="00000000" w:rsidRDefault="00B80747">
      <w:pPr>
        <w:pStyle w:val="a"/>
        <w:rPr>
          <w:rFonts w:hint="cs"/>
          <w:rtl/>
        </w:rPr>
      </w:pPr>
    </w:p>
    <w:p w14:paraId="0A82355D" w14:textId="77777777" w:rsidR="00000000" w:rsidRDefault="00B80747">
      <w:pPr>
        <w:pStyle w:val="ad"/>
        <w:rPr>
          <w:rtl/>
        </w:rPr>
      </w:pPr>
      <w:r>
        <w:rPr>
          <w:rtl/>
        </w:rPr>
        <w:t>היו"ר ראובן ריבלין:</w:t>
      </w:r>
    </w:p>
    <w:p w14:paraId="4045F3D9" w14:textId="77777777" w:rsidR="00000000" w:rsidRDefault="00B80747">
      <w:pPr>
        <w:pStyle w:val="a"/>
        <w:rPr>
          <w:rtl/>
        </w:rPr>
      </w:pPr>
    </w:p>
    <w:p w14:paraId="56A8951C" w14:textId="77777777" w:rsidR="00000000" w:rsidRDefault="00B80747">
      <w:pPr>
        <w:pStyle w:val="a"/>
        <w:rPr>
          <w:rFonts w:hint="cs"/>
          <w:rtl/>
        </w:rPr>
      </w:pPr>
      <w:r>
        <w:rPr>
          <w:rFonts w:hint="cs"/>
          <w:rtl/>
        </w:rPr>
        <w:t>רבותי חברי הכנסת. חבר הכנסת איתן, אני קורא אותך לסדר פעם ראשונה. חבר הכנסת</w:t>
      </w:r>
      <w:r>
        <w:rPr>
          <w:rFonts w:hint="cs"/>
          <w:rtl/>
        </w:rPr>
        <w:t xml:space="preserve"> יצחק כהן, אני קורא אותך לסדר. חבר הכנסת פינס, אני מבקש.</w:t>
      </w:r>
    </w:p>
    <w:p w14:paraId="1C6D45BD" w14:textId="77777777" w:rsidR="00000000" w:rsidRDefault="00B80747">
      <w:pPr>
        <w:pStyle w:val="a"/>
        <w:rPr>
          <w:rFonts w:hint="cs"/>
          <w:rtl/>
        </w:rPr>
      </w:pPr>
    </w:p>
    <w:p w14:paraId="27193316" w14:textId="77777777" w:rsidR="00000000" w:rsidRDefault="00B80747">
      <w:pPr>
        <w:pStyle w:val="a"/>
        <w:rPr>
          <w:rFonts w:hint="cs"/>
          <w:rtl/>
        </w:rPr>
      </w:pPr>
      <w:r>
        <w:rPr>
          <w:rFonts w:hint="cs"/>
          <w:rtl/>
        </w:rPr>
        <w:t>רבותי חברי הכנסת, לא התקבלו שום הסתייגויות לפסקאות. אנחנו מצביעים על כל הפסקאות לפי הצעת הוועדה. על כל התוספת. רבותי חברי הכנסת, מי בעד? מי נגד? מי נמנע?</w:t>
      </w:r>
    </w:p>
    <w:p w14:paraId="0CC99B27" w14:textId="77777777" w:rsidR="00000000" w:rsidRDefault="00B80747">
      <w:pPr>
        <w:pStyle w:val="a"/>
        <w:rPr>
          <w:rFonts w:hint="cs"/>
          <w:rtl/>
        </w:rPr>
      </w:pPr>
    </w:p>
    <w:p w14:paraId="2D51D793" w14:textId="77777777" w:rsidR="00000000" w:rsidRDefault="00B80747">
      <w:pPr>
        <w:pStyle w:val="a"/>
        <w:jc w:val="center"/>
        <w:rPr>
          <w:rFonts w:hint="cs"/>
          <w:b/>
          <w:bCs/>
          <w:rtl/>
        </w:rPr>
      </w:pPr>
      <w:r>
        <w:rPr>
          <w:rFonts w:hint="cs"/>
          <w:b/>
          <w:bCs/>
          <w:rtl/>
        </w:rPr>
        <w:t>הצבעה מס' 42</w:t>
      </w:r>
    </w:p>
    <w:p w14:paraId="37C7E2EB" w14:textId="77777777" w:rsidR="00000000" w:rsidRDefault="00B80747">
      <w:pPr>
        <w:pStyle w:val="a"/>
        <w:jc w:val="center"/>
        <w:rPr>
          <w:rFonts w:hint="cs"/>
          <w:rtl/>
        </w:rPr>
      </w:pPr>
    </w:p>
    <w:p w14:paraId="0A5913E9" w14:textId="77777777" w:rsidR="00000000" w:rsidRDefault="00B80747">
      <w:pPr>
        <w:pStyle w:val="a"/>
        <w:jc w:val="center"/>
        <w:rPr>
          <w:rFonts w:hint="cs"/>
          <w:rtl/>
        </w:rPr>
      </w:pPr>
      <w:r>
        <w:rPr>
          <w:rFonts w:hint="cs"/>
          <w:rtl/>
        </w:rPr>
        <w:t>בעד התוספת, כהצעת הוועדה - 43</w:t>
      </w:r>
    </w:p>
    <w:p w14:paraId="165D9083" w14:textId="77777777" w:rsidR="00000000" w:rsidRDefault="00B80747">
      <w:pPr>
        <w:pStyle w:val="a"/>
        <w:jc w:val="center"/>
        <w:rPr>
          <w:rFonts w:hint="cs"/>
          <w:rtl/>
        </w:rPr>
      </w:pPr>
      <w:r>
        <w:rPr>
          <w:rFonts w:hint="cs"/>
          <w:rtl/>
        </w:rPr>
        <w:t>נגד - 31</w:t>
      </w:r>
    </w:p>
    <w:p w14:paraId="1E7DB447" w14:textId="77777777" w:rsidR="00000000" w:rsidRDefault="00B80747">
      <w:pPr>
        <w:pStyle w:val="a"/>
        <w:jc w:val="center"/>
        <w:rPr>
          <w:rFonts w:hint="cs"/>
          <w:rtl/>
        </w:rPr>
      </w:pPr>
      <w:r>
        <w:rPr>
          <w:rFonts w:hint="cs"/>
          <w:rtl/>
        </w:rPr>
        <w:t>נמנעים - אין</w:t>
      </w:r>
    </w:p>
    <w:p w14:paraId="5779D498" w14:textId="77777777" w:rsidR="00000000" w:rsidRDefault="00B80747">
      <w:pPr>
        <w:pStyle w:val="a"/>
        <w:jc w:val="center"/>
        <w:rPr>
          <w:rFonts w:hint="cs"/>
          <w:rtl/>
        </w:rPr>
      </w:pPr>
      <w:r>
        <w:rPr>
          <w:rFonts w:hint="cs"/>
          <w:rtl/>
        </w:rPr>
        <w:t>התוספת, כהצעת הוועדה, נתקבלה.</w:t>
      </w:r>
    </w:p>
    <w:p w14:paraId="77DDAC06" w14:textId="77777777" w:rsidR="00000000" w:rsidRDefault="00B80747">
      <w:pPr>
        <w:pStyle w:val="ad"/>
        <w:rPr>
          <w:rFonts w:hint="cs"/>
          <w:rtl/>
        </w:rPr>
      </w:pPr>
    </w:p>
    <w:p w14:paraId="0E1D5619" w14:textId="77777777" w:rsidR="00000000" w:rsidRDefault="00B80747">
      <w:pPr>
        <w:pStyle w:val="ad"/>
        <w:rPr>
          <w:rtl/>
        </w:rPr>
      </w:pPr>
      <w:r>
        <w:rPr>
          <w:rtl/>
        </w:rPr>
        <w:t>היו"ר ראובן ריבלין:</w:t>
      </w:r>
    </w:p>
    <w:p w14:paraId="167CB090" w14:textId="77777777" w:rsidR="00000000" w:rsidRDefault="00B80747">
      <w:pPr>
        <w:pStyle w:val="a"/>
        <w:rPr>
          <w:rtl/>
        </w:rPr>
      </w:pPr>
    </w:p>
    <w:p w14:paraId="488E2F9F" w14:textId="77777777" w:rsidR="00000000" w:rsidRDefault="00B80747">
      <w:pPr>
        <w:pStyle w:val="a"/>
        <w:rPr>
          <w:rFonts w:hint="cs"/>
          <w:rtl/>
        </w:rPr>
      </w:pPr>
      <w:r>
        <w:rPr>
          <w:rFonts w:hint="cs"/>
          <w:rtl/>
        </w:rPr>
        <w:t>43 בעד.</w:t>
      </w:r>
    </w:p>
    <w:p w14:paraId="11C5C028" w14:textId="77777777" w:rsidR="00000000" w:rsidRDefault="00B80747">
      <w:pPr>
        <w:pStyle w:val="a"/>
        <w:rPr>
          <w:rFonts w:hint="cs"/>
          <w:rtl/>
        </w:rPr>
      </w:pPr>
    </w:p>
    <w:p w14:paraId="6A696664" w14:textId="77777777" w:rsidR="00000000" w:rsidRDefault="00B80747">
      <w:pPr>
        <w:pStyle w:val="ac"/>
        <w:rPr>
          <w:rtl/>
        </w:rPr>
      </w:pPr>
      <w:r>
        <w:rPr>
          <w:rFonts w:hint="eastAsia"/>
          <w:rtl/>
        </w:rPr>
        <w:t>יצחק</w:t>
      </w:r>
      <w:r>
        <w:rPr>
          <w:rtl/>
        </w:rPr>
        <w:t xml:space="preserve"> כהן (ש"ס):</w:t>
      </w:r>
    </w:p>
    <w:p w14:paraId="6889FC71" w14:textId="77777777" w:rsidR="00000000" w:rsidRDefault="00B80747">
      <w:pPr>
        <w:pStyle w:val="a"/>
        <w:rPr>
          <w:rFonts w:hint="cs"/>
          <w:rtl/>
        </w:rPr>
      </w:pPr>
    </w:p>
    <w:p w14:paraId="10A66D65" w14:textId="77777777" w:rsidR="00000000" w:rsidRDefault="00B80747">
      <w:pPr>
        <w:pStyle w:val="a"/>
        <w:rPr>
          <w:rFonts w:hint="cs"/>
          <w:rtl/>
        </w:rPr>
      </w:pPr>
      <w:r>
        <w:rPr>
          <w:rFonts w:hint="cs"/>
          <w:rtl/>
        </w:rPr>
        <w:t>אני עובד אצלכם?</w:t>
      </w:r>
    </w:p>
    <w:p w14:paraId="5BBF7636" w14:textId="77777777" w:rsidR="00000000" w:rsidRDefault="00B80747">
      <w:pPr>
        <w:pStyle w:val="a"/>
        <w:rPr>
          <w:rFonts w:hint="cs"/>
          <w:rtl/>
        </w:rPr>
      </w:pPr>
    </w:p>
    <w:p w14:paraId="5B26CA23" w14:textId="77777777" w:rsidR="00000000" w:rsidRDefault="00B80747">
      <w:pPr>
        <w:pStyle w:val="ac"/>
        <w:rPr>
          <w:rtl/>
        </w:rPr>
      </w:pPr>
      <w:r>
        <w:rPr>
          <w:rFonts w:hint="eastAsia"/>
          <w:rtl/>
        </w:rPr>
        <w:t>מיכאל</w:t>
      </w:r>
      <w:r>
        <w:rPr>
          <w:rtl/>
        </w:rPr>
        <w:t xml:space="preserve"> איתן (הליכוד):</w:t>
      </w:r>
    </w:p>
    <w:p w14:paraId="7A25765B" w14:textId="77777777" w:rsidR="00000000" w:rsidRDefault="00B80747">
      <w:pPr>
        <w:pStyle w:val="a"/>
        <w:rPr>
          <w:rFonts w:hint="cs"/>
          <w:rtl/>
        </w:rPr>
      </w:pPr>
    </w:p>
    <w:p w14:paraId="0A3A7281" w14:textId="77777777" w:rsidR="00000000" w:rsidRDefault="00B80747">
      <w:pPr>
        <w:pStyle w:val="a"/>
        <w:rPr>
          <w:rFonts w:hint="cs"/>
          <w:rtl/>
        </w:rPr>
      </w:pPr>
      <w:r>
        <w:rPr>
          <w:rFonts w:hint="cs"/>
          <w:rtl/>
        </w:rPr>
        <w:t>אתם צבועים. אתם צבועים.</w:t>
      </w:r>
    </w:p>
    <w:p w14:paraId="7F4772A3" w14:textId="77777777" w:rsidR="00000000" w:rsidRDefault="00B80747">
      <w:pPr>
        <w:pStyle w:val="a"/>
        <w:rPr>
          <w:rFonts w:hint="cs"/>
          <w:rtl/>
        </w:rPr>
      </w:pPr>
    </w:p>
    <w:p w14:paraId="7305C4C2" w14:textId="77777777" w:rsidR="00000000" w:rsidRDefault="00B80747">
      <w:pPr>
        <w:pStyle w:val="ad"/>
        <w:rPr>
          <w:rtl/>
        </w:rPr>
      </w:pPr>
      <w:r>
        <w:rPr>
          <w:rtl/>
        </w:rPr>
        <w:t>היו"ר ראובן ריבלין:</w:t>
      </w:r>
    </w:p>
    <w:p w14:paraId="3F5A35E5" w14:textId="77777777" w:rsidR="00000000" w:rsidRDefault="00B80747">
      <w:pPr>
        <w:pStyle w:val="a"/>
        <w:rPr>
          <w:rtl/>
        </w:rPr>
      </w:pPr>
    </w:p>
    <w:p w14:paraId="02D26FEE" w14:textId="77777777" w:rsidR="00000000" w:rsidRDefault="00B80747">
      <w:pPr>
        <w:pStyle w:val="a"/>
        <w:rPr>
          <w:rFonts w:hint="cs"/>
          <w:rtl/>
        </w:rPr>
      </w:pPr>
      <w:r>
        <w:rPr>
          <w:rFonts w:hint="cs"/>
          <w:rtl/>
        </w:rPr>
        <w:t xml:space="preserve">חבר הכנסת יצחק כהן, חבר הכנסת איתן, אני מודיע לכם שאנחנו באמצע הצבעה. </w:t>
      </w:r>
    </w:p>
    <w:p w14:paraId="5E1CB9DA" w14:textId="77777777" w:rsidR="00000000" w:rsidRDefault="00B80747">
      <w:pPr>
        <w:pStyle w:val="a"/>
        <w:rPr>
          <w:rFonts w:hint="cs"/>
          <w:rtl/>
        </w:rPr>
      </w:pPr>
    </w:p>
    <w:p w14:paraId="0F12C97A" w14:textId="77777777" w:rsidR="00000000" w:rsidRDefault="00B80747">
      <w:pPr>
        <w:pStyle w:val="ac"/>
        <w:rPr>
          <w:rtl/>
        </w:rPr>
      </w:pPr>
      <w:r>
        <w:rPr>
          <w:rFonts w:hint="eastAsia"/>
          <w:rtl/>
        </w:rPr>
        <w:t>משה</w:t>
      </w:r>
      <w:r>
        <w:rPr>
          <w:rtl/>
        </w:rPr>
        <w:t xml:space="preserve"> גפני (יהדות התורה):</w:t>
      </w:r>
    </w:p>
    <w:p w14:paraId="5EC7F94D" w14:textId="77777777" w:rsidR="00000000" w:rsidRDefault="00B80747">
      <w:pPr>
        <w:pStyle w:val="a"/>
        <w:rPr>
          <w:rFonts w:hint="cs"/>
          <w:rtl/>
        </w:rPr>
      </w:pPr>
    </w:p>
    <w:p w14:paraId="38B3F0B7" w14:textId="77777777" w:rsidR="00000000" w:rsidRDefault="00B80747">
      <w:pPr>
        <w:pStyle w:val="a"/>
        <w:rPr>
          <w:rFonts w:hint="cs"/>
          <w:rtl/>
        </w:rPr>
      </w:pPr>
      <w:r>
        <w:rPr>
          <w:rFonts w:hint="cs"/>
          <w:rtl/>
        </w:rPr>
        <w:t>- - -</w:t>
      </w:r>
    </w:p>
    <w:p w14:paraId="6A266BFA" w14:textId="77777777" w:rsidR="00000000" w:rsidRDefault="00B80747">
      <w:pPr>
        <w:pStyle w:val="a"/>
        <w:rPr>
          <w:rFonts w:hint="cs"/>
          <w:rtl/>
        </w:rPr>
      </w:pPr>
    </w:p>
    <w:p w14:paraId="5F094B4E" w14:textId="77777777" w:rsidR="00000000" w:rsidRDefault="00B80747">
      <w:pPr>
        <w:pStyle w:val="ad"/>
        <w:rPr>
          <w:rtl/>
        </w:rPr>
      </w:pPr>
      <w:r>
        <w:rPr>
          <w:rtl/>
        </w:rPr>
        <w:t>היו"ר ראובן ריבלין:</w:t>
      </w:r>
    </w:p>
    <w:p w14:paraId="029AE859" w14:textId="77777777" w:rsidR="00000000" w:rsidRDefault="00B80747">
      <w:pPr>
        <w:pStyle w:val="a"/>
        <w:rPr>
          <w:rtl/>
        </w:rPr>
      </w:pPr>
    </w:p>
    <w:p w14:paraId="0BD05F39" w14:textId="77777777" w:rsidR="00000000" w:rsidRDefault="00B80747">
      <w:pPr>
        <w:pStyle w:val="a"/>
        <w:rPr>
          <w:rFonts w:hint="cs"/>
          <w:rtl/>
        </w:rPr>
      </w:pPr>
      <w:r>
        <w:rPr>
          <w:rFonts w:hint="cs"/>
          <w:rtl/>
        </w:rPr>
        <w:t>חבר הכנסת גפני. חבר הכנסת גפני.</w:t>
      </w:r>
    </w:p>
    <w:p w14:paraId="53E1CCB9" w14:textId="77777777" w:rsidR="00000000" w:rsidRDefault="00B80747">
      <w:pPr>
        <w:pStyle w:val="ac"/>
        <w:rPr>
          <w:rFonts w:hint="cs"/>
          <w:rtl/>
        </w:rPr>
      </w:pPr>
    </w:p>
    <w:p w14:paraId="1877BCD4" w14:textId="77777777" w:rsidR="00000000" w:rsidRDefault="00B80747">
      <w:pPr>
        <w:pStyle w:val="ac"/>
        <w:rPr>
          <w:rFonts w:hint="cs"/>
          <w:rtl/>
        </w:rPr>
      </w:pPr>
    </w:p>
    <w:p w14:paraId="4493BD39" w14:textId="77777777" w:rsidR="00000000" w:rsidRDefault="00B80747">
      <w:pPr>
        <w:pStyle w:val="ac"/>
        <w:rPr>
          <w:rtl/>
        </w:rPr>
      </w:pPr>
      <w:r>
        <w:rPr>
          <w:rFonts w:hint="eastAsia"/>
          <w:rtl/>
        </w:rPr>
        <w:t>קריאות</w:t>
      </w:r>
      <w:r>
        <w:rPr>
          <w:rtl/>
        </w:rPr>
        <w:t>:</w:t>
      </w:r>
    </w:p>
    <w:p w14:paraId="72CF13FD" w14:textId="77777777" w:rsidR="00000000" w:rsidRDefault="00B80747">
      <w:pPr>
        <w:pStyle w:val="a"/>
        <w:rPr>
          <w:rFonts w:hint="cs"/>
          <w:rtl/>
        </w:rPr>
      </w:pPr>
    </w:p>
    <w:p w14:paraId="0D3EBA6A" w14:textId="77777777" w:rsidR="00000000" w:rsidRDefault="00B80747">
      <w:pPr>
        <w:pStyle w:val="a"/>
        <w:rPr>
          <w:rFonts w:hint="cs"/>
          <w:rtl/>
        </w:rPr>
      </w:pPr>
      <w:r>
        <w:rPr>
          <w:rFonts w:hint="cs"/>
          <w:rtl/>
        </w:rPr>
        <w:t>- - -</w:t>
      </w:r>
    </w:p>
    <w:p w14:paraId="3A821E65" w14:textId="77777777" w:rsidR="00000000" w:rsidRDefault="00B80747">
      <w:pPr>
        <w:pStyle w:val="a"/>
        <w:rPr>
          <w:rFonts w:hint="cs"/>
          <w:rtl/>
        </w:rPr>
      </w:pPr>
    </w:p>
    <w:p w14:paraId="2CD4D0C6" w14:textId="77777777" w:rsidR="00000000" w:rsidRDefault="00B80747">
      <w:pPr>
        <w:pStyle w:val="ad"/>
        <w:rPr>
          <w:rtl/>
        </w:rPr>
      </w:pPr>
      <w:r>
        <w:rPr>
          <w:rtl/>
        </w:rPr>
        <w:t>היו"ר ראובן ריבלין:</w:t>
      </w:r>
    </w:p>
    <w:p w14:paraId="7B5A0BBA" w14:textId="77777777" w:rsidR="00000000" w:rsidRDefault="00B80747">
      <w:pPr>
        <w:pStyle w:val="a"/>
        <w:rPr>
          <w:rtl/>
        </w:rPr>
      </w:pPr>
    </w:p>
    <w:p w14:paraId="4880C991" w14:textId="77777777" w:rsidR="00000000" w:rsidRDefault="00B80747">
      <w:pPr>
        <w:pStyle w:val="a"/>
        <w:rPr>
          <w:rFonts w:hint="cs"/>
          <w:rtl/>
        </w:rPr>
      </w:pPr>
      <w:r>
        <w:rPr>
          <w:rFonts w:hint="cs"/>
          <w:rtl/>
        </w:rPr>
        <w:t>אני ממשיך, שר האוצר, למרות הצעקות. אני לא שומע יותר אף אחד. אני לא יכול להוציא אתכם בזמן הצבעה. חבר הכנסת איתן, אני לא יכול להשתלט</w:t>
      </w:r>
      <w:r>
        <w:rPr>
          <w:rFonts w:hint="cs"/>
          <w:rtl/>
        </w:rPr>
        <w:t>.</w:t>
      </w:r>
    </w:p>
    <w:p w14:paraId="0FC1A834" w14:textId="77777777" w:rsidR="00000000" w:rsidRDefault="00B80747">
      <w:pPr>
        <w:pStyle w:val="a"/>
        <w:rPr>
          <w:rFonts w:hint="cs"/>
          <w:rtl/>
        </w:rPr>
      </w:pPr>
    </w:p>
    <w:p w14:paraId="135E9548" w14:textId="77777777" w:rsidR="00000000" w:rsidRDefault="00B80747">
      <w:pPr>
        <w:pStyle w:val="ac"/>
        <w:rPr>
          <w:rtl/>
        </w:rPr>
      </w:pPr>
      <w:r>
        <w:rPr>
          <w:rFonts w:hint="eastAsia"/>
          <w:rtl/>
        </w:rPr>
        <w:t>יעקב</w:t>
      </w:r>
      <w:r>
        <w:rPr>
          <w:rtl/>
        </w:rPr>
        <w:t xml:space="preserve"> מרגי (ש"ס):</w:t>
      </w:r>
    </w:p>
    <w:p w14:paraId="2E919C16" w14:textId="77777777" w:rsidR="00000000" w:rsidRDefault="00B80747">
      <w:pPr>
        <w:pStyle w:val="a"/>
        <w:rPr>
          <w:rFonts w:hint="cs"/>
          <w:rtl/>
        </w:rPr>
      </w:pPr>
    </w:p>
    <w:p w14:paraId="231DC2EC" w14:textId="77777777" w:rsidR="00000000" w:rsidRDefault="00B80747">
      <w:pPr>
        <w:pStyle w:val="a"/>
        <w:rPr>
          <w:rFonts w:hint="cs"/>
          <w:rtl/>
        </w:rPr>
      </w:pPr>
      <w:r>
        <w:rPr>
          <w:rFonts w:hint="cs"/>
          <w:rtl/>
        </w:rPr>
        <w:t>- - -</w:t>
      </w:r>
    </w:p>
    <w:p w14:paraId="47CBA3C9" w14:textId="77777777" w:rsidR="00000000" w:rsidRDefault="00B80747">
      <w:pPr>
        <w:pStyle w:val="a"/>
        <w:rPr>
          <w:rFonts w:hint="cs"/>
          <w:rtl/>
        </w:rPr>
      </w:pPr>
    </w:p>
    <w:p w14:paraId="6A573DDE" w14:textId="77777777" w:rsidR="00000000" w:rsidRDefault="00B80747">
      <w:pPr>
        <w:pStyle w:val="ac"/>
        <w:rPr>
          <w:rtl/>
        </w:rPr>
      </w:pPr>
      <w:r>
        <w:rPr>
          <w:rFonts w:hint="eastAsia"/>
          <w:rtl/>
        </w:rPr>
        <w:t>קריאות</w:t>
      </w:r>
      <w:r>
        <w:rPr>
          <w:rtl/>
        </w:rPr>
        <w:t>:</w:t>
      </w:r>
    </w:p>
    <w:p w14:paraId="2FED6469" w14:textId="77777777" w:rsidR="00000000" w:rsidRDefault="00B80747">
      <w:pPr>
        <w:pStyle w:val="a"/>
        <w:rPr>
          <w:rFonts w:hint="cs"/>
          <w:rtl/>
        </w:rPr>
      </w:pPr>
    </w:p>
    <w:p w14:paraId="4131E62A" w14:textId="77777777" w:rsidR="00000000" w:rsidRDefault="00B80747">
      <w:pPr>
        <w:pStyle w:val="a"/>
        <w:rPr>
          <w:rFonts w:hint="cs"/>
          <w:rtl/>
        </w:rPr>
      </w:pPr>
      <w:r>
        <w:rPr>
          <w:rFonts w:hint="cs"/>
          <w:rtl/>
        </w:rPr>
        <w:t>- - -</w:t>
      </w:r>
    </w:p>
    <w:p w14:paraId="3257A0D1" w14:textId="77777777" w:rsidR="00000000" w:rsidRDefault="00B80747">
      <w:pPr>
        <w:pStyle w:val="a"/>
        <w:rPr>
          <w:rFonts w:hint="cs"/>
          <w:rtl/>
        </w:rPr>
      </w:pPr>
    </w:p>
    <w:p w14:paraId="66C1374F" w14:textId="77777777" w:rsidR="00000000" w:rsidRDefault="00B80747">
      <w:pPr>
        <w:pStyle w:val="ad"/>
        <w:rPr>
          <w:rtl/>
        </w:rPr>
      </w:pPr>
      <w:r>
        <w:rPr>
          <w:rtl/>
        </w:rPr>
        <w:t>היו"ר ראובן ריבלין:</w:t>
      </w:r>
    </w:p>
    <w:p w14:paraId="1D73B32F" w14:textId="77777777" w:rsidR="00000000" w:rsidRDefault="00B80747">
      <w:pPr>
        <w:pStyle w:val="a"/>
        <w:rPr>
          <w:rtl/>
        </w:rPr>
      </w:pPr>
    </w:p>
    <w:p w14:paraId="7AADD19C" w14:textId="77777777" w:rsidR="00000000" w:rsidRDefault="00B80747">
      <w:pPr>
        <w:pStyle w:val="a"/>
        <w:rPr>
          <w:rFonts w:hint="cs"/>
          <w:rtl/>
        </w:rPr>
      </w:pPr>
      <w:r>
        <w:rPr>
          <w:rFonts w:hint="cs"/>
          <w:rtl/>
        </w:rPr>
        <w:t>חבר הכנסת מרגי, מייד בתום ההצבעות אתה מוצא מהאולם. שמעת? מייד לאחר ההצבעות.</w:t>
      </w:r>
    </w:p>
    <w:p w14:paraId="794F4F12" w14:textId="77777777" w:rsidR="00000000" w:rsidRDefault="00B80747">
      <w:pPr>
        <w:pStyle w:val="a"/>
        <w:rPr>
          <w:rFonts w:hint="cs"/>
          <w:rtl/>
        </w:rPr>
      </w:pPr>
    </w:p>
    <w:p w14:paraId="72995A0D" w14:textId="77777777" w:rsidR="00000000" w:rsidRDefault="00B80747">
      <w:pPr>
        <w:pStyle w:val="a"/>
        <w:rPr>
          <w:rFonts w:hint="cs"/>
          <w:rtl/>
        </w:rPr>
      </w:pPr>
      <w:r>
        <w:rPr>
          <w:rFonts w:hint="cs"/>
          <w:rtl/>
        </w:rPr>
        <w:t>רבותי חברי הכנסת, קיימות הסתייגויות של חברי כנסת, להוסיף לאחר הפסקאות עוד תוספות. התוספת התקבלה כנוסח הוועדה. רבות</w:t>
      </w:r>
      <w:r>
        <w:rPr>
          <w:rFonts w:hint="cs"/>
          <w:rtl/>
        </w:rPr>
        <w:t>י חברי הכנסת, האם אתם בעד ההסתייגויות או נגד ההסתייגויות המבקשות להוסיף לתוספת דבר שהוועדה לא ביקשה? מי בעד? בבקשה.</w:t>
      </w:r>
    </w:p>
    <w:p w14:paraId="00208FF3" w14:textId="77777777" w:rsidR="00000000" w:rsidRDefault="00B80747">
      <w:pPr>
        <w:pStyle w:val="a"/>
        <w:rPr>
          <w:rFonts w:hint="cs"/>
          <w:rtl/>
        </w:rPr>
      </w:pPr>
    </w:p>
    <w:p w14:paraId="7C3F0E0D" w14:textId="77777777" w:rsidR="00000000" w:rsidRDefault="00B80747">
      <w:pPr>
        <w:pStyle w:val="ac"/>
        <w:rPr>
          <w:rtl/>
        </w:rPr>
      </w:pPr>
      <w:r>
        <w:rPr>
          <w:rFonts w:hint="eastAsia"/>
          <w:rtl/>
        </w:rPr>
        <w:t>מיכאל</w:t>
      </w:r>
      <w:r>
        <w:rPr>
          <w:rtl/>
        </w:rPr>
        <w:t xml:space="preserve"> איתן (הליכוד):</w:t>
      </w:r>
    </w:p>
    <w:p w14:paraId="1A0B1272" w14:textId="77777777" w:rsidR="00000000" w:rsidRDefault="00B80747">
      <w:pPr>
        <w:pStyle w:val="a"/>
        <w:rPr>
          <w:rFonts w:hint="cs"/>
          <w:rtl/>
        </w:rPr>
      </w:pPr>
    </w:p>
    <w:p w14:paraId="35CF5BBB" w14:textId="77777777" w:rsidR="00000000" w:rsidRDefault="00B80747">
      <w:pPr>
        <w:pStyle w:val="a"/>
        <w:rPr>
          <w:rFonts w:hint="cs"/>
          <w:rtl/>
        </w:rPr>
      </w:pPr>
      <w:r>
        <w:rPr>
          <w:rFonts w:hint="cs"/>
          <w:rtl/>
        </w:rPr>
        <w:t>רגע, אנחנו לא מבינים.</w:t>
      </w:r>
    </w:p>
    <w:p w14:paraId="6EFEF73D" w14:textId="77777777" w:rsidR="00000000" w:rsidRDefault="00B80747">
      <w:pPr>
        <w:pStyle w:val="a"/>
        <w:rPr>
          <w:rFonts w:hint="cs"/>
          <w:rtl/>
        </w:rPr>
      </w:pPr>
    </w:p>
    <w:p w14:paraId="465FC4FD" w14:textId="77777777" w:rsidR="00000000" w:rsidRDefault="00B80747">
      <w:pPr>
        <w:pStyle w:val="ad"/>
        <w:rPr>
          <w:rtl/>
        </w:rPr>
      </w:pPr>
      <w:r>
        <w:rPr>
          <w:rtl/>
        </w:rPr>
        <w:t>היו"ר ראובן ריבלין:</w:t>
      </w:r>
    </w:p>
    <w:p w14:paraId="6314F20E" w14:textId="77777777" w:rsidR="00000000" w:rsidRDefault="00B80747">
      <w:pPr>
        <w:pStyle w:val="a"/>
        <w:rPr>
          <w:rtl/>
        </w:rPr>
      </w:pPr>
    </w:p>
    <w:p w14:paraId="3596DC40" w14:textId="77777777" w:rsidR="00000000" w:rsidRDefault="00B80747">
      <w:pPr>
        <w:pStyle w:val="a"/>
        <w:rPr>
          <w:rFonts w:hint="cs"/>
          <w:rtl/>
        </w:rPr>
      </w:pPr>
      <w:r>
        <w:rPr>
          <w:rFonts w:hint="cs"/>
          <w:rtl/>
        </w:rPr>
        <w:t>אתה לא מבין, אני מסביר.</w:t>
      </w:r>
    </w:p>
    <w:p w14:paraId="778C62EE" w14:textId="77777777" w:rsidR="00000000" w:rsidRDefault="00B80747">
      <w:pPr>
        <w:pStyle w:val="a"/>
        <w:rPr>
          <w:rFonts w:hint="cs"/>
          <w:rtl/>
        </w:rPr>
      </w:pPr>
    </w:p>
    <w:p w14:paraId="5FBC42F0" w14:textId="77777777" w:rsidR="00000000" w:rsidRDefault="00B80747">
      <w:pPr>
        <w:pStyle w:val="ac"/>
        <w:rPr>
          <w:rtl/>
        </w:rPr>
      </w:pPr>
      <w:r>
        <w:rPr>
          <w:rFonts w:hint="eastAsia"/>
          <w:rtl/>
        </w:rPr>
        <w:t>מיכאל</w:t>
      </w:r>
      <w:r>
        <w:rPr>
          <w:rtl/>
        </w:rPr>
        <w:t xml:space="preserve"> איתן (הליכוד):</w:t>
      </w:r>
    </w:p>
    <w:p w14:paraId="5460E267" w14:textId="77777777" w:rsidR="00000000" w:rsidRDefault="00B80747">
      <w:pPr>
        <w:pStyle w:val="a"/>
        <w:rPr>
          <w:rFonts w:hint="cs"/>
          <w:rtl/>
        </w:rPr>
      </w:pPr>
    </w:p>
    <w:p w14:paraId="23DA74DE" w14:textId="77777777" w:rsidR="00000000" w:rsidRDefault="00B80747">
      <w:pPr>
        <w:pStyle w:val="a"/>
        <w:rPr>
          <w:rFonts w:hint="cs"/>
          <w:rtl/>
        </w:rPr>
      </w:pPr>
      <w:r>
        <w:rPr>
          <w:rFonts w:hint="cs"/>
          <w:rtl/>
        </w:rPr>
        <w:t>איפה זה מופיע?</w:t>
      </w:r>
    </w:p>
    <w:p w14:paraId="0EC22E43" w14:textId="77777777" w:rsidR="00000000" w:rsidRDefault="00B80747">
      <w:pPr>
        <w:pStyle w:val="a"/>
        <w:rPr>
          <w:rFonts w:hint="cs"/>
          <w:rtl/>
        </w:rPr>
      </w:pPr>
    </w:p>
    <w:p w14:paraId="4A756A00" w14:textId="77777777" w:rsidR="00000000" w:rsidRDefault="00B80747">
      <w:pPr>
        <w:pStyle w:val="a"/>
        <w:rPr>
          <w:rFonts w:hint="cs"/>
          <w:rtl/>
        </w:rPr>
      </w:pPr>
    </w:p>
    <w:p w14:paraId="15705B8B" w14:textId="77777777" w:rsidR="00000000" w:rsidRDefault="00B80747">
      <w:pPr>
        <w:pStyle w:val="ad"/>
        <w:rPr>
          <w:rtl/>
        </w:rPr>
      </w:pPr>
      <w:r>
        <w:rPr>
          <w:rtl/>
        </w:rPr>
        <w:t>היו"ר ראו</w:t>
      </w:r>
      <w:r>
        <w:rPr>
          <w:rtl/>
        </w:rPr>
        <w:t>בן ריבלין:</w:t>
      </w:r>
    </w:p>
    <w:p w14:paraId="1274994C" w14:textId="77777777" w:rsidR="00000000" w:rsidRDefault="00B80747">
      <w:pPr>
        <w:pStyle w:val="a"/>
        <w:rPr>
          <w:rtl/>
        </w:rPr>
      </w:pPr>
    </w:p>
    <w:p w14:paraId="1E29BC1F" w14:textId="77777777" w:rsidR="00000000" w:rsidRDefault="00B80747">
      <w:pPr>
        <w:pStyle w:val="a"/>
        <w:rPr>
          <w:rFonts w:hint="cs"/>
          <w:rtl/>
        </w:rPr>
      </w:pPr>
      <w:r>
        <w:rPr>
          <w:rFonts w:hint="cs"/>
          <w:rtl/>
        </w:rPr>
        <w:t>זה מופיע בעמוד 14.</w:t>
      </w:r>
    </w:p>
    <w:p w14:paraId="4222BDFD" w14:textId="77777777" w:rsidR="00000000" w:rsidRDefault="00B80747">
      <w:pPr>
        <w:pStyle w:val="ac"/>
        <w:rPr>
          <w:rFonts w:hint="cs"/>
          <w:rtl/>
        </w:rPr>
      </w:pPr>
    </w:p>
    <w:p w14:paraId="49DF6CC0" w14:textId="77777777" w:rsidR="00000000" w:rsidRDefault="00B80747">
      <w:pPr>
        <w:pStyle w:val="ac"/>
        <w:rPr>
          <w:rtl/>
        </w:rPr>
      </w:pPr>
      <w:r>
        <w:rPr>
          <w:rFonts w:hint="eastAsia"/>
          <w:rtl/>
        </w:rPr>
        <w:t>מיכאל</w:t>
      </w:r>
      <w:r>
        <w:rPr>
          <w:rtl/>
        </w:rPr>
        <w:t xml:space="preserve"> איתן (הליכוד):</w:t>
      </w:r>
    </w:p>
    <w:p w14:paraId="1B5BD36D" w14:textId="77777777" w:rsidR="00000000" w:rsidRDefault="00B80747">
      <w:pPr>
        <w:pStyle w:val="a"/>
        <w:rPr>
          <w:rFonts w:hint="cs"/>
          <w:rtl/>
        </w:rPr>
      </w:pPr>
    </w:p>
    <w:p w14:paraId="2CCAAFA0" w14:textId="77777777" w:rsidR="00000000" w:rsidRDefault="00B80747">
      <w:pPr>
        <w:pStyle w:val="a"/>
        <w:rPr>
          <w:rFonts w:hint="cs"/>
          <w:rtl/>
        </w:rPr>
      </w:pPr>
      <w:r>
        <w:rPr>
          <w:rFonts w:hint="cs"/>
          <w:rtl/>
        </w:rPr>
        <w:t>בעמוד 14 או 15?</w:t>
      </w:r>
    </w:p>
    <w:p w14:paraId="76C05B59" w14:textId="77777777" w:rsidR="00000000" w:rsidRDefault="00B80747">
      <w:pPr>
        <w:pStyle w:val="a"/>
        <w:rPr>
          <w:rFonts w:hint="cs"/>
          <w:rtl/>
        </w:rPr>
      </w:pPr>
    </w:p>
    <w:p w14:paraId="4C7D5773" w14:textId="77777777" w:rsidR="00000000" w:rsidRDefault="00B80747">
      <w:pPr>
        <w:pStyle w:val="ad"/>
        <w:rPr>
          <w:rtl/>
        </w:rPr>
      </w:pPr>
      <w:r>
        <w:rPr>
          <w:rtl/>
        </w:rPr>
        <w:t>היו"ר ראובן ריבלין:</w:t>
      </w:r>
    </w:p>
    <w:p w14:paraId="7F90A2D3" w14:textId="77777777" w:rsidR="00000000" w:rsidRDefault="00B80747">
      <w:pPr>
        <w:pStyle w:val="a"/>
        <w:rPr>
          <w:rtl/>
        </w:rPr>
      </w:pPr>
    </w:p>
    <w:p w14:paraId="6AC386DD" w14:textId="77777777" w:rsidR="00000000" w:rsidRDefault="00B80747">
      <w:pPr>
        <w:pStyle w:val="a"/>
        <w:rPr>
          <w:rFonts w:hint="cs"/>
          <w:rtl/>
        </w:rPr>
      </w:pPr>
      <w:r>
        <w:rPr>
          <w:rFonts w:hint="cs"/>
          <w:rtl/>
        </w:rPr>
        <w:t>גם 14 וגם 15.</w:t>
      </w:r>
    </w:p>
    <w:p w14:paraId="6A19C332" w14:textId="77777777" w:rsidR="00000000" w:rsidRDefault="00B80747">
      <w:pPr>
        <w:pStyle w:val="a"/>
        <w:rPr>
          <w:rFonts w:hint="cs"/>
          <w:rtl/>
        </w:rPr>
      </w:pPr>
    </w:p>
    <w:p w14:paraId="7962391D" w14:textId="77777777" w:rsidR="00000000" w:rsidRDefault="00B80747">
      <w:pPr>
        <w:pStyle w:val="ac"/>
        <w:rPr>
          <w:rtl/>
        </w:rPr>
      </w:pPr>
      <w:r>
        <w:rPr>
          <w:rFonts w:hint="eastAsia"/>
          <w:rtl/>
        </w:rPr>
        <w:t>אופיר</w:t>
      </w:r>
      <w:r>
        <w:rPr>
          <w:rtl/>
        </w:rPr>
        <w:t xml:space="preserve"> פינס-פז (העבודה-מימד):</w:t>
      </w:r>
    </w:p>
    <w:p w14:paraId="48361993" w14:textId="77777777" w:rsidR="00000000" w:rsidRDefault="00B80747">
      <w:pPr>
        <w:pStyle w:val="a"/>
        <w:rPr>
          <w:rFonts w:hint="cs"/>
          <w:rtl/>
        </w:rPr>
      </w:pPr>
    </w:p>
    <w:p w14:paraId="5E8008F9" w14:textId="77777777" w:rsidR="00000000" w:rsidRDefault="00B80747">
      <w:pPr>
        <w:pStyle w:val="a"/>
        <w:rPr>
          <w:rFonts w:hint="cs"/>
          <w:rtl/>
        </w:rPr>
      </w:pPr>
      <w:r>
        <w:rPr>
          <w:rFonts w:hint="cs"/>
          <w:rtl/>
        </w:rPr>
        <w:t>הוא הסיר את ההסתייגות.</w:t>
      </w:r>
    </w:p>
    <w:p w14:paraId="70E519DC" w14:textId="77777777" w:rsidR="00000000" w:rsidRDefault="00B80747">
      <w:pPr>
        <w:pStyle w:val="a"/>
        <w:rPr>
          <w:rFonts w:hint="cs"/>
          <w:rtl/>
        </w:rPr>
      </w:pPr>
    </w:p>
    <w:p w14:paraId="201E1239" w14:textId="77777777" w:rsidR="00000000" w:rsidRDefault="00B80747">
      <w:pPr>
        <w:pStyle w:val="ad"/>
        <w:rPr>
          <w:rtl/>
        </w:rPr>
      </w:pPr>
      <w:r>
        <w:rPr>
          <w:rtl/>
        </w:rPr>
        <w:t>היו"ר ראובן ריבלין:</w:t>
      </w:r>
    </w:p>
    <w:p w14:paraId="3CADCD94" w14:textId="77777777" w:rsidR="00000000" w:rsidRDefault="00B80747">
      <w:pPr>
        <w:pStyle w:val="a"/>
        <w:rPr>
          <w:rtl/>
        </w:rPr>
      </w:pPr>
    </w:p>
    <w:p w14:paraId="72B47B6F" w14:textId="77777777" w:rsidR="00000000" w:rsidRDefault="00B80747">
      <w:pPr>
        <w:pStyle w:val="a"/>
        <w:rPr>
          <w:rFonts w:hint="cs"/>
          <w:rtl/>
        </w:rPr>
      </w:pPr>
      <w:r>
        <w:rPr>
          <w:rFonts w:hint="cs"/>
          <w:rtl/>
        </w:rPr>
        <w:t>שמעתי. אחר כך תאמר שלא הסרת. רבותי חברי הכנסת, קיימות שתי הסתייגויות המבקש</w:t>
      </w:r>
      <w:r>
        <w:rPr>
          <w:rFonts w:hint="cs"/>
          <w:rtl/>
        </w:rPr>
        <w:t xml:space="preserve">ות להוסיף. האחת, של חבר הכנסת יצחק כהן, הוא מסיר אותה, ונותרה ההסתייגות של חבר הכנסת איתן כבל, שנמצא כאן ומבקש להצביע עליה. </w:t>
      </w:r>
    </w:p>
    <w:p w14:paraId="10F034E8" w14:textId="77777777" w:rsidR="00000000" w:rsidRDefault="00B80747">
      <w:pPr>
        <w:pStyle w:val="a"/>
        <w:rPr>
          <w:rFonts w:hint="cs"/>
          <w:rtl/>
        </w:rPr>
      </w:pPr>
    </w:p>
    <w:p w14:paraId="6A2A6B31" w14:textId="77777777" w:rsidR="00000000" w:rsidRDefault="00B80747">
      <w:pPr>
        <w:pStyle w:val="a"/>
        <w:rPr>
          <w:rFonts w:hint="cs"/>
          <w:rtl/>
        </w:rPr>
      </w:pPr>
      <w:r>
        <w:rPr>
          <w:rFonts w:hint="cs"/>
          <w:rtl/>
        </w:rPr>
        <w:t>רבותי, מי בעד? מי נגד? אם בעד, נוסיף. אם נגד, אנחנו נייתר את הצורך בהצבעה, אלא בקריאה שלישית.</w:t>
      </w:r>
    </w:p>
    <w:p w14:paraId="785F1881" w14:textId="77777777" w:rsidR="00000000" w:rsidRDefault="00B80747">
      <w:pPr>
        <w:pStyle w:val="a"/>
        <w:rPr>
          <w:rFonts w:hint="cs"/>
          <w:rtl/>
        </w:rPr>
      </w:pPr>
    </w:p>
    <w:p w14:paraId="733C07AB" w14:textId="77777777" w:rsidR="00000000" w:rsidRDefault="00B80747">
      <w:pPr>
        <w:pStyle w:val="a"/>
        <w:jc w:val="center"/>
        <w:rPr>
          <w:rFonts w:hint="cs"/>
          <w:b/>
          <w:bCs/>
          <w:rtl/>
        </w:rPr>
      </w:pPr>
      <w:r>
        <w:rPr>
          <w:rFonts w:hint="cs"/>
          <w:b/>
          <w:bCs/>
          <w:rtl/>
        </w:rPr>
        <w:t>הצבעה מס' 43</w:t>
      </w:r>
    </w:p>
    <w:p w14:paraId="60FF203B" w14:textId="77777777" w:rsidR="00000000" w:rsidRDefault="00B80747">
      <w:pPr>
        <w:pStyle w:val="a"/>
        <w:jc w:val="center"/>
        <w:rPr>
          <w:rFonts w:hint="cs"/>
          <w:b/>
          <w:bCs/>
          <w:rtl/>
        </w:rPr>
      </w:pPr>
    </w:p>
    <w:p w14:paraId="3684740A" w14:textId="77777777" w:rsidR="00000000" w:rsidRDefault="00B80747">
      <w:pPr>
        <w:pStyle w:val="a"/>
        <w:jc w:val="center"/>
        <w:rPr>
          <w:rFonts w:hint="cs"/>
          <w:rtl/>
        </w:rPr>
      </w:pPr>
      <w:r>
        <w:rPr>
          <w:rFonts w:hint="cs"/>
          <w:rtl/>
        </w:rPr>
        <w:t>בעד ההסתייגות - 31</w:t>
      </w:r>
    </w:p>
    <w:p w14:paraId="12648019" w14:textId="77777777" w:rsidR="00000000" w:rsidRDefault="00B80747">
      <w:pPr>
        <w:pStyle w:val="a"/>
        <w:jc w:val="center"/>
        <w:rPr>
          <w:rFonts w:hint="cs"/>
          <w:rtl/>
        </w:rPr>
      </w:pPr>
      <w:r>
        <w:rPr>
          <w:rFonts w:hint="cs"/>
          <w:rtl/>
        </w:rPr>
        <w:t>נג</w:t>
      </w:r>
      <w:r>
        <w:rPr>
          <w:rFonts w:hint="cs"/>
          <w:rtl/>
        </w:rPr>
        <w:t>ד - 43</w:t>
      </w:r>
    </w:p>
    <w:p w14:paraId="3492F81A" w14:textId="77777777" w:rsidR="00000000" w:rsidRDefault="00B80747">
      <w:pPr>
        <w:pStyle w:val="a"/>
        <w:jc w:val="center"/>
        <w:rPr>
          <w:rFonts w:hint="cs"/>
          <w:rtl/>
        </w:rPr>
      </w:pPr>
      <w:r>
        <w:rPr>
          <w:rFonts w:hint="cs"/>
          <w:rtl/>
        </w:rPr>
        <w:t>נמנעים - אין</w:t>
      </w:r>
    </w:p>
    <w:p w14:paraId="0544E00E" w14:textId="77777777" w:rsidR="00000000" w:rsidRDefault="00B80747">
      <w:pPr>
        <w:pStyle w:val="a"/>
        <w:jc w:val="center"/>
        <w:rPr>
          <w:rFonts w:hint="cs"/>
          <w:rtl/>
        </w:rPr>
      </w:pPr>
      <w:r>
        <w:rPr>
          <w:rFonts w:hint="cs"/>
          <w:rtl/>
        </w:rPr>
        <w:t>ההסתייגות של חבר הכנסת איתן כבל לתוספת לא נתקבלה.</w:t>
      </w:r>
    </w:p>
    <w:p w14:paraId="3E542E10" w14:textId="77777777" w:rsidR="00000000" w:rsidRDefault="00B80747">
      <w:pPr>
        <w:pStyle w:val="a"/>
        <w:jc w:val="center"/>
        <w:rPr>
          <w:rFonts w:hint="cs"/>
          <w:rtl/>
        </w:rPr>
      </w:pPr>
    </w:p>
    <w:p w14:paraId="3E77DF66" w14:textId="77777777" w:rsidR="00000000" w:rsidRDefault="00B80747">
      <w:pPr>
        <w:pStyle w:val="ad"/>
        <w:rPr>
          <w:rtl/>
        </w:rPr>
      </w:pPr>
      <w:r>
        <w:rPr>
          <w:rtl/>
        </w:rPr>
        <w:t>היו"ר ראובן ריבלין:</w:t>
      </w:r>
    </w:p>
    <w:p w14:paraId="17C21FC1" w14:textId="77777777" w:rsidR="00000000" w:rsidRDefault="00B80747">
      <w:pPr>
        <w:pStyle w:val="a"/>
        <w:rPr>
          <w:rtl/>
        </w:rPr>
      </w:pPr>
    </w:p>
    <w:p w14:paraId="0D48DE79" w14:textId="77777777" w:rsidR="00000000" w:rsidRDefault="00B80747">
      <w:pPr>
        <w:pStyle w:val="a"/>
        <w:rPr>
          <w:rFonts w:hint="cs"/>
          <w:rtl/>
        </w:rPr>
      </w:pPr>
      <w:r>
        <w:rPr>
          <w:rFonts w:hint="cs"/>
          <w:rtl/>
        </w:rPr>
        <w:t>ובכן, 43 התנגדו, 31 ביקשו לתמוך. ההסתייגות לא נתקבלה, ולכן אין לנו צורך בהצבעה נוספת בקריאה שנייה.</w:t>
      </w:r>
    </w:p>
    <w:p w14:paraId="3F8B73A4" w14:textId="77777777" w:rsidR="00000000" w:rsidRDefault="00B80747">
      <w:pPr>
        <w:pStyle w:val="a"/>
        <w:rPr>
          <w:rFonts w:hint="cs"/>
          <w:rtl/>
        </w:rPr>
      </w:pPr>
    </w:p>
    <w:p w14:paraId="63E03072" w14:textId="77777777" w:rsidR="00000000" w:rsidRDefault="00B80747">
      <w:pPr>
        <w:pStyle w:val="a"/>
        <w:rPr>
          <w:rFonts w:hint="cs"/>
          <w:rtl/>
        </w:rPr>
      </w:pPr>
      <w:r>
        <w:rPr>
          <w:rFonts w:hint="cs"/>
          <w:rtl/>
        </w:rPr>
        <w:t>ובכן, רבותי חברי הכנסת, החוק עבר בקריאה שנייה, עם הסתייגותו של ש</w:t>
      </w:r>
      <w:r>
        <w:rPr>
          <w:rFonts w:hint="cs"/>
          <w:rtl/>
        </w:rPr>
        <w:t>ר הפנים. אדוני יושב-ראש ועדת הכספים הנכבד, האם אתה ממנה את חבר הכנסת דניאל בנלולו לענות לי או שאתה תענה לי בעצמך?</w:t>
      </w:r>
    </w:p>
    <w:p w14:paraId="2AAF6566" w14:textId="77777777" w:rsidR="00000000" w:rsidRDefault="00B80747">
      <w:pPr>
        <w:pStyle w:val="a"/>
        <w:rPr>
          <w:rFonts w:hint="cs"/>
          <w:rtl/>
        </w:rPr>
      </w:pPr>
    </w:p>
    <w:p w14:paraId="25D1C7AF" w14:textId="77777777" w:rsidR="00000000" w:rsidRDefault="00B80747">
      <w:pPr>
        <w:pStyle w:val="ac"/>
        <w:rPr>
          <w:rtl/>
        </w:rPr>
      </w:pPr>
      <w:r>
        <w:rPr>
          <w:rFonts w:hint="eastAsia"/>
          <w:rtl/>
        </w:rPr>
        <w:t>אברהם</w:t>
      </w:r>
      <w:r>
        <w:rPr>
          <w:rtl/>
        </w:rPr>
        <w:t xml:space="preserve"> הירשזון (יו"ר </w:t>
      </w:r>
      <w:r>
        <w:rPr>
          <w:rFonts w:hint="cs"/>
          <w:rtl/>
        </w:rPr>
        <w:t>הו</w:t>
      </w:r>
      <w:r>
        <w:rPr>
          <w:rtl/>
        </w:rPr>
        <w:t>ועד</w:t>
      </w:r>
      <w:r>
        <w:rPr>
          <w:rFonts w:hint="cs"/>
          <w:rtl/>
        </w:rPr>
        <w:t>ה</w:t>
      </w:r>
      <w:r>
        <w:rPr>
          <w:rtl/>
        </w:rPr>
        <w:t xml:space="preserve"> ה</w:t>
      </w:r>
      <w:r>
        <w:rPr>
          <w:rFonts w:hint="cs"/>
          <w:rtl/>
        </w:rPr>
        <w:t>משותפת</w:t>
      </w:r>
      <w:r>
        <w:rPr>
          <w:rtl/>
        </w:rPr>
        <w:t>):</w:t>
      </w:r>
    </w:p>
    <w:p w14:paraId="7BE63EF1" w14:textId="77777777" w:rsidR="00000000" w:rsidRDefault="00B80747">
      <w:pPr>
        <w:pStyle w:val="a"/>
        <w:rPr>
          <w:rFonts w:hint="cs"/>
          <w:rtl/>
        </w:rPr>
      </w:pPr>
    </w:p>
    <w:p w14:paraId="4B09907F" w14:textId="77777777" w:rsidR="00000000" w:rsidRDefault="00B80747">
      <w:pPr>
        <w:pStyle w:val="a"/>
        <w:rPr>
          <w:rFonts w:hint="cs"/>
          <w:rtl/>
        </w:rPr>
      </w:pPr>
      <w:r>
        <w:rPr>
          <w:rFonts w:hint="cs"/>
          <w:rtl/>
        </w:rPr>
        <w:t>אני רוצה לחשוב על זה.</w:t>
      </w:r>
    </w:p>
    <w:p w14:paraId="48F9362C" w14:textId="77777777" w:rsidR="00000000" w:rsidRDefault="00B80747">
      <w:pPr>
        <w:pStyle w:val="a"/>
        <w:rPr>
          <w:rFonts w:hint="cs"/>
          <w:rtl/>
        </w:rPr>
      </w:pPr>
    </w:p>
    <w:p w14:paraId="1BA00E41" w14:textId="77777777" w:rsidR="00000000" w:rsidRDefault="00B80747">
      <w:pPr>
        <w:pStyle w:val="ad"/>
        <w:rPr>
          <w:rtl/>
        </w:rPr>
      </w:pPr>
      <w:r>
        <w:rPr>
          <w:rtl/>
        </w:rPr>
        <w:t>היו"ר ראובן ריבלין:</w:t>
      </w:r>
    </w:p>
    <w:p w14:paraId="664F860A" w14:textId="77777777" w:rsidR="00000000" w:rsidRDefault="00B80747">
      <w:pPr>
        <w:pStyle w:val="a"/>
        <w:rPr>
          <w:rtl/>
        </w:rPr>
      </w:pPr>
    </w:p>
    <w:p w14:paraId="13D610D7" w14:textId="77777777" w:rsidR="00000000" w:rsidRDefault="00B80747">
      <w:pPr>
        <w:pStyle w:val="a"/>
        <w:rPr>
          <w:rFonts w:hint="cs"/>
          <w:rtl/>
        </w:rPr>
      </w:pPr>
      <w:r>
        <w:rPr>
          <w:rFonts w:hint="cs"/>
          <w:rtl/>
        </w:rPr>
        <w:t>חבר הכנסת בנלולו, האם אני יכול לגשת להצבעה בקריאה שלישית אף</w:t>
      </w:r>
      <w:r>
        <w:rPr>
          <w:rFonts w:hint="cs"/>
          <w:rtl/>
        </w:rPr>
        <w:t xml:space="preserve"> שנתקבלה הסתייגות?</w:t>
      </w:r>
    </w:p>
    <w:p w14:paraId="1650CE77" w14:textId="77777777" w:rsidR="00000000" w:rsidRDefault="00B80747">
      <w:pPr>
        <w:pStyle w:val="a"/>
        <w:rPr>
          <w:rFonts w:hint="cs"/>
          <w:rtl/>
        </w:rPr>
      </w:pPr>
    </w:p>
    <w:p w14:paraId="350D7436" w14:textId="77777777" w:rsidR="00000000" w:rsidRDefault="00B80747">
      <w:pPr>
        <w:pStyle w:val="ac"/>
        <w:rPr>
          <w:rtl/>
        </w:rPr>
      </w:pPr>
      <w:r>
        <w:rPr>
          <w:rFonts w:hint="eastAsia"/>
          <w:rtl/>
        </w:rPr>
        <w:t>דניאל</w:t>
      </w:r>
      <w:r>
        <w:rPr>
          <w:rtl/>
        </w:rPr>
        <w:t xml:space="preserve"> בנלולו (</w:t>
      </w:r>
      <w:r>
        <w:rPr>
          <w:rFonts w:hint="cs"/>
          <w:rtl/>
        </w:rPr>
        <w:t>בשם הוועדה המשותפת</w:t>
      </w:r>
      <w:r>
        <w:rPr>
          <w:rtl/>
        </w:rPr>
        <w:t>):</w:t>
      </w:r>
    </w:p>
    <w:p w14:paraId="6030124F" w14:textId="77777777" w:rsidR="00000000" w:rsidRDefault="00B80747">
      <w:pPr>
        <w:pStyle w:val="a"/>
        <w:rPr>
          <w:rFonts w:hint="cs"/>
          <w:rtl/>
        </w:rPr>
      </w:pPr>
    </w:p>
    <w:p w14:paraId="2F3B409C" w14:textId="77777777" w:rsidR="00000000" w:rsidRDefault="00B80747">
      <w:pPr>
        <w:pStyle w:val="a"/>
        <w:rPr>
          <w:rFonts w:hint="cs"/>
          <w:rtl/>
        </w:rPr>
      </w:pPr>
      <w:r>
        <w:rPr>
          <w:rFonts w:hint="cs"/>
          <w:rtl/>
        </w:rPr>
        <w:t>אני מבקש לגשת להצבעה.</w:t>
      </w:r>
    </w:p>
    <w:p w14:paraId="0F2A6755" w14:textId="77777777" w:rsidR="00000000" w:rsidRDefault="00B80747">
      <w:pPr>
        <w:pStyle w:val="a"/>
        <w:rPr>
          <w:rFonts w:hint="cs"/>
          <w:rtl/>
        </w:rPr>
      </w:pPr>
    </w:p>
    <w:p w14:paraId="68CAE65E" w14:textId="77777777" w:rsidR="00000000" w:rsidRDefault="00B80747">
      <w:pPr>
        <w:pStyle w:val="ad"/>
        <w:rPr>
          <w:rtl/>
        </w:rPr>
      </w:pPr>
      <w:r>
        <w:rPr>
          <w:rtl/>
        </w:rPr>
        <w:t>היו"ר ראובן ריבלין:</w:t>
      </w:r>
    </w:p>
    <w:p w14:paraId="4AF490B8" w14:textId="77777777" w:rsidR="00000000" w:rsidRDefault="00B80747">
      <w:pPr>
        <w:pStyle w:val="a"/>
        <w:rPr>
          <w:rtl/>
        </w:rPr>
      </w:pPr>
    </w:p>
    <w:p w14:paraId="2360C441" w14:textId="77777777" w:rsidR="00000000" w:rsidRDefault="00B80747">
      <w:pPr>
        <w:pStyle w:val="a"/>
        <w:rPr>
          <w:rFonts w:hint="cs"/>
          <w:rtl/>
        </w:rPr>
      </w:pPr>
      <w:r>
        <w:rPr>
          <w:rFonts w:hint="cs"/>
          <w:rtl/>
        </w:rPr>
        <w:t>אני מאוד מודה לך, חבר הכנסת דניאל בנלולו. רבותי חברי הכנסת, יש למישהו איזו בקשה בין הקריאה השנייה והשלישית? אין בקשה כזאת.</w:t>
      </w:r>
    </w:p>
    <w:p w14:paraId="5255AA2F" w14:textId="77777777" w:rsidR="00000000" w:rsidRDefault="00B80747">
      <w:pPr>
        <w:pStyle w:val="a"/>
        <w:rPr>
          <w:rFonts w:hint="cs"/>
          <w:rtl/>
        </w:rPr>
      </w:pPr>
    </w:p>
    <w:p w14:paraId="3B6EAC3C" w14:textId="77777777" w:rsidR="00000000" w:rsidRDefault="00B80747">
      <w:pPr>
        <w:pStyle w:val="ac"/>
        <w:rPr>
          <w:rtl/>
        </w:rPr>
      </w:pPr>
      <w:r>
        <w:rPr>
          <w:rFonts w:hint="eastAsia"/>
          <w:rtl/>
        </w:rPr>
        <w:t>גדעון</w:t>
      </w:r>
      <w:r>
        <w:rPr>
          <w:rtl/>
        </w:rPr>
        <w:t xml:space="preserve"> סער (הליכוד):</w:t>
      </w:r>
    </w:p>
    <w:p w14:paraId="1FD24780" w14:textId="77777777" w:rsidR="00000000" w:rsidRDefault="00B80747">
      <w:pPr>
        <w:pStyle w:val="a"/>
        <w:rPr>
          <w:rFonts w:hint="cs"/>
          <w:rtl/>
        </w:rPr>
      </w:pPr>
    </w:p>
    <w:p w14:paraId="610DBAD6" w14:textId="77777777" w:rsidR="00000000" w:rsidRDefault="00B80747">
      <w:pPr>
        <w:pStyle w:val="a"/>
        <w:rPr>
          <w:rFonts w:hint="cs"/>
          <w:rtl/>
        </w:rPr>
      </w:pPr>
      <w:r>
        <w:rPr>
          <w:rFonts w:hint="cs"/>
          <w:rtl/>
        </w:rPr>
        <w:t>על יסוד ההו</w:t>
      </w:r>
      <w:r>
        <w:rPr>
          <w:rFonts w:hint="cs"/>
          <w:rtl/>
        </w:rPr>
        <w:t>דעה שנמסרה לך, אני מבין - - -</w:t>
      </w:r>
    </w:p>
    <w:p w14:paraId="66C58C91" w14:textId="77777777" w:rsidR="00000000" w:rsidRDefault="00B80747">
      <w:pPr>
        <w:pStyle w:val="a"/>
        <w:rPr>
          <w:rFonts w:hint="cs"/>
          <w:rtl/>
        </w:rPr>
      </w:pPr>
    </w:p>
    <w:p w14:paraId="43AE74F0" w14:textId="77777777" w:rsidR="00000000" w:rsidRDefault="00B80747">
      <w:pPr>
        <w:pStyle w:val="ad"/>
        <w:rPr>
          <w:rtl/>
        </w:rPr>
      </w:pPr>
      <w:r>
        <w:rPr>
          <w:rtl/>
        </w:rPr>
        <w:t>היו"ר ראובן ריבלין:</w:t>
      </w:r>
    </w:p>
    <w:p w14:paraId="16C8E1FF" w14:textId="77777777" w:rsidR="00000000" w:rsidRDefault="00B80747">
      <w:pPr>
        <w:pStyle w:val="a"/>
        <w:rPr>
          <w:rtl/>
        </w:rPr>
      </w:pPr>
    </w:p>
    <w:p w14:paraId="3392C011" w14:textId="77777777" w:rsidR="00000000" w:rsidRDefault="00B80747">
      <w:pPr>
        <w:pStyle w:val="a"/>
        <w:rPr>
          <w:rFonts w:hint="cs"/>
          <w:rtl/>
        </w:rPr>
      </w:pPr>
      <w:r>
        <w:rPr>
          <w:rFonts w:hint="cs"/>
          <w:rtl/>
        </w:rPr>
        <w:t>ראש הממשלה ביקשני להודיע לחברי הכנסת, אם אדרש לכך, שהוא מבקש לראות בהצבעה הזאת הצבעת אמון, אם אכן יידרש הדבר על-ידי האופוזיציה.</w:t>
      </w:r>
    </w:p>
    <w:p w14:paraId="1FDF0A25" w14:textId="77777777" w:rsidR="00000000" w:rsidRDefault="00B80747">
      <w:pPr>
        <w:pStyle w:val="a"/>
        <w:rPr>
          <w:rFonts w:hint="cs"/>
          <w:rtl/>
        </w:rPr>
      </w:pPr>
    </w:p>
    <w:p w14:paraId="4A94E93C" w14:textId="77777777" w:rsidR="00000000" w:rsidRDefault="00B80747">
      <w:pPr>
        <w:pStyle w:val="ac"/>
        <w:rPr>
          <w:rtl/>
        </w:rPr>
      </w:pPr>
      <w:r>
        <w:rPr>
          <w:rFonts w:hint="eastAsia"/>
          <w:rtl/>
        </w:rPr>
        <w:t>משה</w:t>
      </w:r>
      <w:r>
        <w:rPr>
          <w:rtl/>
        </w:rPr>
        <w:t xml:space="preserve"> גפני (יהדות התורה):</w:t>
      </w:r>
    </w:p>
    <w:p w14:paraId="4DC47AB0" w14:textId="77777777" w:rsidR="00000000" w:rsidRDefault="00B80747">
      <w:pPr>
        <w:pStyle w:val="a"/>
        <w:rPr>
          <w:rFonts w:hint="cs"/>
          <w:rtl/>
        </w:rPr>
      </w:pPr>
    </w:p>
    <w:p w14:paraId="05A38E41" w14:textId="77777777" w:rsidR="00000000" w:rsidRDefault="00B80747">
      <w:pPr>
        <w:pStyle w:val="a"/>
        <w:rPr>
          <w:rFonts w:hint="cs"/>
          <w:rtl/>
        </w:rPr>
      </w:pPr>
      <w:r>
        <w:rPr>
          <w:rFonts w:hint="cs"/>
          <w:rtl/>
        </w:rPr>
        <w:t>אדוני היושב-ראש, לא הבנתי.</w:t>
      </w:r>
    </w:p>
    <w:p w14:paraId="6E94FEB2" w14:textId="77777777" w:rsidR="00000000" w:rsidRDefault="00B80747">
      <w:pPr>
        <w:pStyle w:val="a"/>
        <w:rPr>
          <w:rFonts w:hint="cs"/>
          <w:rtl/>
        </w:rPr>
      </w:pPr>
    </w:p>
    <w:p w14:paraId="64FBDD83" w14:textId="77777777" w:rsidR="00000000" w:rsidRDefault="00B80747">
      <w:pPr>
        <w:pStyle w:val="ad"/>
        <w:rPr>
          <w:rtl/>
        </w:rPr>
      </w:pPr>
      <w:r>
        <w:rPr>
          <w:rtl/>
        </w:rPr>
        <w:t>היו"ר ראובן ריבלין:</w:t>
      </w:r>
    </w:p>
    <w:p w14:paraId="2D6DC554" w14:textId="77777777" w:rsidR="00000000" w:rsidRDefault="00B80747">
      <w:pPr>
        <w:pStyle w:val="a"/>
        <w:rPr>
          <w:rtl/>
        </w:rPr>
      </w:pPr>
    </w:p>
    <w:p w14:paraId="67380014" w14:textId="77777777" w:rsidR="00000000" w:rsidRDefault="00B80747">
      <w:pPr>
        <w:pStyle w:val="a"/>
        <w:rPr>
          <w:rFonts w:hint="cs"/>
          <w:rtl/>
        </w:rPr>
      </w:pPr>
      <w:r>
        <w:rPr>
          <w:rFonts w:hint="cs"/>
          <w:rtl/>
        </w:rPr>
        <w:t>א</w:t>
      </w:r>
      <w:r>
        <w:rPr>
          <w:rFonts w:hint="cs"/>
          <w:rtl/>
        </w:rPr>
        <w:t xml:space="preserve">ני אסביר עוד הפעם. </w:t>
      </w:r>
    </w:p>
    <w:p w14:paraId="6A67F3ED" w14:textId="77777777" w:rsidR="00000000" w:rsidRDefault="00B80747">
      <w:pPr>
        <w:pStyle w:val="a"/>
        <w:rPr>
          <w:rFonts w:hint="cs"/>
          <w:rtl/>
        </w:rPr>
      </w:pPr>
    </w:p>
    <w:p w14:paraId="3105C42F" w14:textId="77777777" w:rsidR="00000000" w:rsidRDefault="00B80747">
      <w:pPr>
        <w:pStyle w:val="a"/>
        <w:rPr>
          <w:rFonts w:hint="cs"/>
          <w:rtl/>
        </w:rPr>
      </w:pPr>
      <w:r>
        <w:rPr>
          <w:rFonts w:hint="cs"/>
          <w:rtl/>
        </w:rPr>
        <w:t xml:space="preserve">לכן יכולתם לראות אותי מדבר בטלפון בזמן הישיבה. רשאי ראש הממשלה, לפי סעיף </w:t>
      </w:r>
      <w:r>
        <w:rPr>
          <w:rtl/>
        </w:rPr>
        <w:br/>
      </w:r>
      <w:r>
        <w:rPr>
          <w:rFonts w:hint="cs"/>
          <w:rtl/>
        </w:rPr>
        <w:t>36(א) לתקנון, להודיע לי זאת. חבר הכנסת אברהם בורג שאל אותי אם ראש הממשלה הודיע לי. נאלצתי להשתמש בטלפון, כדי למלא אחר סעיף 36(א), ואני מתנצל בפני הכנסת שדיברתי ב</w:t>
      </w:r>
      <w:r>
        <w:rPr>
          <w:rFonts w:hint="cs"/>
          <w:rtl/>
        </w:rPr>
        <w:t>טלפון, אבל לא היתה לי כל דרך אחרת.</w:t>
      </w:r>
    </w:p>
    <w:p w14:paraId="454406EE" w14:textId="77777777" w:rsidR="00000000" w:rsidRDefault="00B80747">
      <w:pPr>
        <w:pStyle w:val="a"/>
        <w:rPr>
          <w:rFonts w:hint="cs"/>
          <w:rtl/>
        </w:rPr>
      </w:pPr>
    </w:p>
    <w:p w14:paraId="5DCAB9B7" w14:textId="77777777" w:rsidR="00000000" w:rsidRDefault="00B80747">
      <w:pPr>
        <w:pStyle w:val="a"/>
        <w:rPr>
          <w:rFonts w:hint="cs"/>
          <w:rtl/>
        </w:rPr>
      </w:pPr>
      <w:r>
        <w:rPr>
          <w:rFonts w:hint="cs"/>
          <w:rtl/>
        </w:rPr>
        <w:t>חבר הכנסת כהן, אני אתן לך רשות, אתה תלך למיקרופון. אדוני ישב קודם.</w:t>
      </w:r>
    </w:p>
    <w:p w14:paraId="454398D7" w14:textId="77777777" w:rsidR="00000000" w:rsidRDefault="00B80747">
      <w:pPr>
        <w:pStyle w:val="a"/>
        <w:rPr>
          <w:rFonts w:hint="cs"/>
          <w:rtl/>
        </w:rPr>
      </w:pPr>
    </w:p>
    <w:p w14:paraId="4D4B5782" w14:textId="77777777" w:rsidR="00000000" w:rsidRDefault="00B80747">
      <w:pPr>
        <w:pStyle w:val="a"/>
        <w:rPr>
          <w:rFonts w:hint="cs"/>
          <w:rtl/>
        </w:rPr>
      </w:pPr>
      <w:r>
        <w:rPr>
          <w:rFonts w:hint="cs"/>
          <w:rtl/>
        </w:rPr>
        <w:t>רבותי חברי הכנסת, אנחנו מקיימים הצבעה שלפי בקשת הממשלה וראש הממשלה תהיה הצבעת אמון. האם, אדוני, אמרתי נכון? האם תהיה הצבעת אמון?</w:t>
      </w:r>
    </w:p>
    <w:p w14:paraId="5E68E32D" w14:textId="77777777" w:rsidR="00000000" w:rsidRDefault="00B80747">
      <w:pPr>
        <w:pStyle w:val="a"/>
        <w:rPr>
          <w:rFonts w:hint="cs"/>
          <w:rtl/>
        </w:rPr>
      </w:pPr>
    </w:p>
    <w:p w14:paraId="78E02417" w14:textId="77777777" w:rsidR="00000000" w:rsidRDefault="00B80747">
      <w:pPr>
        <w:pStyle w:val="ac"/>
        <w:rPr>
          <w:rtl/>
        </w:rPr>
      </w:pPr>
      <w:r>
        <w:rPr>
          <w:rFonts w:hint="eastAsia"/>
          <w:rtl/>
        </w:rPr>
        <w:t>קריאות</w:t>
      </w:r>
      <w:r>
        <w:rPr>
          <w:rtl/>
        </w:rPr>
        <w:t>:</w:t>
      </w:r>
    </w:p>
    <w:p w14:paraId="49D57207" w14:textId="77777777" w:rsidR="00000000" w:rsidRDefault="00B80747">
      <w:pPr>
        <w:pStyle w:val="a"/>
        <w:rPr>
          <w:rFonts w:hint="cs"/>
          <w:rtl/>
        </w:rPr>
      </w:pPr>
    </w:p>
    <w:p w14:paraId="1C845122" w14:textId="77777777" w:rsidR="00000000" w:rsidRDefault="00B80747">
      <w:pPr>
        <w:pStyle w:val="a"/>
        <w:rPr>
          <w:rFonts w:hint="cs"/>
          <w:rtl/>
        </w:rPr>
      </w:pPr>
      <w:r>
        <w:rPr>
          <w:rFonts w:hint="cs"/>
          <w:rtl/>
        </w:rPr>
        <w:t>כן.</w:t>
      </w:r>
    </w:p>
    <w:p w14:paraId="1B294FFC" w14:textId="77777777" w:rsidR="00000000" w:rsidRDefault="00B80747">
      <w:pPr>
        <w:pStyle w:val="a"/>
        <w:rPr>
          <w:rFonts w:hint="cs"/>
          <w:rtl/>
        </w:rPr>
      </w:pPr>
    </w:p>
    <w:p w14:paraId="1AEE26BA" w14:textId="77777777" w:rsidR="00000000" w:rsidRDefault="00B80747">
      <w:pPr>
        <w:pStyle w:val="ad"/>
        <w:rPr>
          <w:rtl/>
        </w:rPr>
      </w:pPr>
      <w:r>
        <w:rPr>
          <w:rtl/>
        </w:rPr>
        <w:t>היו"ר רא</w:t>
      </w:r>
      <w:r>
        <w:rPr>
          <w:rtl/>
        </w:rPr>
        <w:t>ובן ריבלין:</w:t>
      </w:r>
    </w:p>
    <w:p w14:paraId="3D507F8B" w14:textId="77777777" w:rsidR="00000000" w:rsidRDefault="00B80747">
      <w:pPr>
        <w:pStyle w:val="a"/>
        <w:rPr>
          <w:rtl/>
        </w:rPr>
      </w:pPr>
    </w:p>
    <w:p w14:paraId="5439C665" w14:textId="77777777" w:rsidR="00000000" w:rsidRDefault="00B80747">
      <w:pPr>
        <w:pStyle w:val="a"/>
        <w:rPr>
          <w:rFonts w:hint="cs"/>
          <w:rtl/>
        </w:rPr>
      </w:pPr>
      <w:r>
        <w:rPr>
          <w:rFonts w:hint="cs"/>
          <w:rtl/>
        </w:rPr>
        <w:t>תודה רבה. ובכן, ההצבעה היא הצבעת אמון. חבר כהן, בבקשה, מה רצה אדוני להעיר שאולי לא הבנתי?</w:t>
      </w:r>
    </w:p>
    <w:p w14:paraId="477CF4CC" w14:textId="77777777" w:rsidR="00000000" w:rsidRDefault="00B80747">
      <w:pPr>
        <w:pStyle w:val="a"/>
        <w:rPr>
          <w:rFonts w:hint="cs"/>
          <w:rtl/>
        </w:rPr>
      </w:pPr>
    </w:p>
    <w:p w14:paraId="1FC8035D" w14:textId="77777777" w:rsidR="00000000" w:rsidRDefault="00B80747">
      <w:pPr>
        <w:pStyle w:val="ac"/>
        <w:rPr>
          <w:rtl/>
        </w:rPr>
      </w:pPr>
      <w:r>
        <w:rPr>
          <w:rFonts w:hint="eastAsia"/>
          <w:rtl/>
        </w:rPr>
        <w:t>יצחק</w:t>
      </w:r>
      <w:r>
        <w:rPr>
          <w:rtl/>
        </w:rPr>
        <w:t xml:space="preserve"> כהן (ש"ס):</w:t>
      </w:r>
    </w:p>
    <w:p w14:paraId="5735C4AD" w14:textId="77777777" w:rsidR="00000000" w:rsidRDefault="00B80747">
      <w:pPr>
        <w:pStyle w:val="a"/>
        <w:rPr>
          <w:rFonts w:hint="cs"/>
          <w:rtl/>
        </w:rPr>
      </w:pPr>
    </w:p>
    <w:p w14:paraId="44C6FC09" w14:textId="77777777" w:rsidR="00000000" w:rsidRDefault="00B80747">
      <w:pPr>
        <w:pStyle w:val="a"/>
        <w:rPr>
          <w:rFonts w:hint="cs"/>
          <w:rtl/>
        </w:rPr>
      </w:pPr>
      <w:r>
        <w:rPr>
          <w:rFonts w:hint="cs"/>
          <w:rtl/>
        </w:rPr>
        <w:t>אנחנו האופוזיציה רוצים לראות בהצבעה הצבעת אי-אמון ומציעים את בנימין נתניהו כמועמד לראש הממשלה.</w:t>
      </w:r>
    </w:p>
    <w:p w14:paraId="20BFC149" w14:textId="77777777" w:rsidR="00000000" w:rsidRDefault="00B80747">
      <w:pPr>
        <w:pStyle w:val="a"/>
        <w:rPr>
          <w:rFonts w:hint="cs"/>
          <w:rtl/>
        </w:rPr>
      </w:pPr>
    </w:p>
    <w:p w14:paraId="7766C317" w14:textId="77777777" w:rsidR="00000000" w:rsidRDefault="00B80747">
      <w:pPr>
        <w:pStyle w:val="ad"/>
        <w:rPr>
          <w:rtl/>
        </w:rPr>
      </w:pPr>
      <w:r>
        <w:rPr>
          <w:rtl/>
        </w:rPr>
        <w:t>היו"ר ראובן ריבלין:</w:t>
      </w:r>
    </w:p>
    <w:p w14:paraId="3C5744B0" w14:textId="77777777" w:rsidR="00000000" w:rsidRDefault="00B80747">
      <w:pPr>
        <w:pStyle w:val="a"/>
        <w:rPr>
          <w:rtl/>
        </w:rPr>
      </w:pPr>
    </w:p>
    <w:p w14:paraId="7AF2ED2C" w14:textId="77777777" w:rsidR="00000000" w:rsidRDefault="00B80747">
      <w:pPr>
        <w:pStyle w:val="a"/>
        <w:rPr>
          <w:rFonts w:hint="cs"/>
          <w:rtl/>
        </w:rPr>
      </w:pPr>
      <w:r>
        <w:rPr>
          <w:rFonts w:hint="cs"/>
          <w:rtl/>
        </w:rPr>
        <w:t>תודה רבה. רבותי, ר</w:t>
      </w:r>
      <w:r>
        <w:rPr>
          <w:rFonts w:hint="cs"/>
          <w:rtl/>
        </w:rPr>
        <w:t>בותי, רבותי. חבר הכנסת יצחק כהן. נא להוציא את חברת הכנסת גלאון. להוציא את חברת הכנסת גלאון. להוציא את חברת הכנסת גלאון. חבר הכנסת יצחק כהן. להוציא את חברת הכנסת איציק, להוציא את חברת הכנסת גלאון.</w:t>
      </w:r>
    </w:p>
    <w:p w14:paraId="5481BE00" w14:textId="77777777" w:rsidR="00000000" w:rsidRDefault="00B80747">
      <w:pPr>
        <w:pStyle w:val="a"/>
        <w:rPr>
          <w:rFonts w:hint="cs"/>
          <w:rtl/>
        </w:rPr>
      </w:pPr>
    </w:p>
    <w:p w14:paraId="1062DA26" w14:textId="77777777" w:rsidR="00000000" w:rsidRDefault="00B80747">
      <w:pPr>
        <w:pStyle w:val="a"/>
        <w:rPr>
          <w:rFonts w:hint="cs"/>
          <w:rtl/>
        </w:rPr>
      </w:pPr>
      <w:r>
        <w:rPr>
          <w:rFonts w:hint="cs"/>
          <w:rtl/>
        </w:rPr>
        <w:t>חבר הכנסת כהן, אדוני, האם לאדוני יש הסכמתו של המועמד מטעמו?</w:t>
      </w:r>
    </w:p>
    <w:p w14:paraId="3B57969B" w14:textId="77777777" w:rsidR="00000000" w:rsidRDefault="00B80747">
      <w:pPr>
        <w:pStyle w:val="a"/>
        <w:rPr>
          <w:rFonts w:hint="cs"/>
          <w:rtl/>
        </w:rPr>
      </w:pPr>
    </w:p>
    <w:p w14:paraId="2A3997FE" w14:textId="77777777" w:rsidR="00000000" w:rsidRDefault="00B80747">
      <w:pPr>
        <w:pStyle w:val="ac"/>
        <w:rPr>
          <w:rtl/>
        </w:rPr>
      </w:pPr>
      <w:r>
        <w:rPr>
          <w:rFonts w:hint="eastAsia"/>
          <w:rtl/>
        </w:rPr>
        <w:t>יצחק</w:t>
      </w:r>
      <w:r>
        <w:rPr>
          <w:rtl/>
        </w:rPr>
        <w:t xml:space="preserve"> כהן (ש"ס):</w:t>
      </w:r>
    </w:p>
    <w:p w14:paraId="7E88C363" w14:textId="77777777" w:rsidR="00000000" w:rsidRDefault="00B80747">
      <w:pPr>
        <w:pStyle w:val="a"/>
        <w:rPr>
          <w:rFonts w:hint="cs"/>
          <w:rtl/>
        </w:rPr>
      </w:pPr>
    </w:p>
    <w:p w14:paraId="5FBC9E2E" w14:textId="77777777" w:rsidR="00000000" w:rsidRDefault="00B80747">
      <w:pPr>
        <w:pStyle w:val="a"/>
        <w:rPr>
          <w:rFonts w:hint="cs"/>
          <w:rtl/>
        </w:rPr>
      </w:pPr>
      <w:r>
        <w:rPr>
          <w:rFonts w:hint="cs"/>
          <w:rtl/>
        </w:rPr>
        <w:t>אני מכיר את השאיפות שלו, אדוני.</w:t>
      </w:r>
    </w:p>
    <w:p w14:paraId="620D363B" w14:textId="77777777" w:rsidR="00000000" w:rsidRDefault="00B80747">
      <w:pPr>
        <w:pStyle w:val="a"/>
        <w:rPr>
          <w:rFonts w:hint="cs"/>
          <w:rtl/>
        </w:rPr>
      </w:pPr>
    </w:p>
    <w:p w14:paraId="2FE66860" w14:textId="77777777" w:rsidR="00000000" w:rsidRDefault="00B80747">
      <w:pPr>
        <w:pStyle w:val="ad"/>
        <w:rPr>
          <w:rtl/>
        </w:rPr>
      </w:pPr>
      <w:r>
        <w:rPr>
          <w:rtl/>
        </w:rPr>
        <w:t>היו"ר ראובן ריבלין:</w:t>
      </w:r>
    </w:p>
    <w:p w14:paraId="353EF6C7" w14:textId="77777777" w:rsidR="00000000" w:rsidRDefault="00B80747">
      <w:pPr>
        <w:pStyle w:val="a"/>
        <w:rPr>
          <w:rtl/>
        </w:rPr>
      </w:pPr>
    </w:p>
    <w:p w14:paraId="4B8E0A35" w14:textId="77777777" w:rsidR="00000000" w:rsidRDefault="00B80747">
      <w:pPr>
        <w:pStyle w:val="a"/>
        <w:rPr>
          <w:rFonts w:hint="cs"/>
          <w:rtl/>
        </w:rPr>
      </w:pPr>
      <w:r>
        <w:rPr>
          <w:rFonts w:hint="cs"/>
          <w:rtl/>
        </w:rPr>
        <w:t xml:space="preserve">אין לך הסכמתו. תודה רבה. </w:t>
      </w:r>
    </w:p>
    <w:p w14:paraId="232A6BE5" w14:textId="77777777" w:rsidR="00000000" w:rsidRDefault="00B80747">
      <w:pPr>
        <w:pStyle w:val="a"/>
        <w:rPr>
          <w:rFonts w:hint="cs"/>
          <w:rtl/>
        </w:rPr>
      </w:pPr>
    </w:p>
    <w:p w14:paraId="2D7A0576" w14:textId="77777777" w:rsidR="00000000" w:rsidRDefault="00B80747">
      <w:pPr>
        <w:pStyle w:val="a"/>
        <w:rPr>
          <w:rFonts w:hint="cs"/>
          <w:rtl/>
        </w:rPr>
      </w:pPr>
      <w:r>
        <w:rPr>
          <w:rFonts w:hint="cs"/>
          <w:rtl/>
        </w:rPr>
        <w:t xml:space="preserve">ובכן, יש הצעת אמון של הממשלה, לכן הממשלה רואה בהצבעה זו הצבעת אמון. </w:t>
      </w:r>
    </w:p>
    <w:p w14:paraId="3D304E78" w14:textId="77777777" w:rsidR="00000000" w:rsidRDefault="00B80747">
      <w:pPr>
        <w:pStyle w:val="a"/>
        <w:rPr>
          <w:rFonts w:hint="cs"/>
          <w:rtl/>
        </w:rPr>
      </w:pPr>
    </w:p>
    <w:p w14:paraId="013F19D4" w14:textId="77777777" w:rsidR="00000000" w:rsidRDefault="00B80747">
      <w:pPr>
        <w:pStyle w:val="a"/>
        <w:rPr>
          <w:rFonts w:hint="cs"/>
          <w:rtl/>
        </w:rPr>
      </w:pPr>
      <w:r>
        <w:rPr>
          <w:rFonts w:hint="cs"/>
          <w:rtl/>
        </w:rPr>
        <w:t>אני מבקש מחברי הכנסת לשבת במקומותיהם, להכניס את כל חברי הכנסת שהוצאו, על מנת להצביע. ח</w:t>
      </w:r>
      <w:r>
        <w:rPr>
          <w:rFonts w:hint="cs"/>
          <w:rtl/>
        </w:rPr>
        <w:t xml:space="preserve">בר הכנסת אריאל, נא לשבת. </w:t>
      </w:r>
    </w:p>
    <w:p w14:paraId="6CCE9163" w14:textId="77777777" w:rsidR="00000000" w:rsidRDefault="00B80747">
      <w:pPr>
        <w:pStyle w:val="a"/>
        <w:rPr>
          <w:rFonts w:hint="cs"/>
          <w:rtl/>
        </w:rPr>
      </w:pPr>
    </w:p>
    <w:p w14:paraId="4BAC65B9" w14:textId="77777777" w:rsidR="00000000" w:rsidRDefault="00B80747">
      <w:pPr>
        <w:pStyle w:val="a"/>
        <w:rPr>
          <w:rFonts w:hint="cs"/>
          <w:rtl/>
        </w:rPr>
      </w:pPr>
      <w:r>
        <w:rPr>
          <w:rFonts w:hint="cs"/>
          <w:rtl/>
        </w:rPr>
        <w:t>מי בעד? מי נגד הצעת החוק? רבותי, אל תטעו.</w:t>
      </w:r>
    </w:p>
    <w:p w14:paraId="2FC738A9" w14:textId="77777777" w:rsidR="00000000" w:rsidRDefault="00B80747">
      <w:pPr>
        <w:pStyle w:val="a"/>
        <w:rPr>
          <w:rFonts w:hint="cs"/>
          <w:rtl/>
        </w:rPr>
      </w:pPr>
    </w:p>
    <w:p w14:paraId="08D565B1" w14:textId="77777777" w:rsidR="00000000" w:rsidRDefault="00B80747">
      <w:pPr>
        <w:pStyle w:val="a7"/>
        <w:bidi/>
        <w:rPr>
          <w:rFonts w:hint="cs"/>
          <w:rtl/>
        </w:rPr>
      </w:pPr>
      <w:r>
        <w:rPr>
          <w:rFonts w:hint="cs"/>
          <w:rtl/>
        </w:rPr>
        <w:t>הצבעה מס' 44</w:t>
      </w:r>
    </w:p>
    <w:p w14:paraId="7DAAF6E9" w14:textId="77777777" w:rsidR="00000000" w:rsidRDefault="00B80747">
      <w:pPr>
        <w:pStyle w:val="a"/>
        <w:rPr>
          <w:rFonts w:hint="cs"/>
          <w:rtl/>
        </w:rPr>
      </w:pPr>
    </w:p>
    <w:p w14:paraId="22CF5104" w14:textId="77777777" w:rsidR="00000000" w:rsidRDefault="00B80747">
      <w:pPr>
        <w:pStyle w:val="a8"/>
        <w:bidi/>
        <w:rPr>
          <w:rFonts w:hint="cs"/>
          <w:rtl/>
        </w:rPr>
      </w:pPr>
      <w:r>
        <w:rPr>
          <w:rFonts w:hint="cs"/>
          <w:rtl/>
        </w:rPr>
        <w:t>בעד החוק - 43</w:t>
      </w:r>
    </w:p>
    <w:p w14:paraId="0663D069" w14:textId="77777777" w:rsidR="00000000" w:rsidRDefault="00B80747">
      <w:pPr>
        <w:pStyle w:val="a8"/>
        <w:bidi/>
        <w:rPr>
          <w:rFonts w:hint="cs"/>
          <w:rtl/>
        </w:rPr>
      </w:pPr>
      <w:r>
        <w:rPr>
          <w:rFonts w:hint="cs"/>
          <w:rtl/>
        </w:rPr>
        <w:t>נגד - 32</w:t>
      </w:r>
    </w:p>
    <w:p w14:paraId="3E3F0A56" w14:textId="77777777" w:rsidR="00000000" w:rsidRDefault="00B80747">
      <w:pPr>
        <w:pStyle w:val="a8"/>
        <w:bidi/>
        <w:rPr>
          <w:rFonts w:hint="cs"/>
          <w:rtl/>
        </w:rPr>
      </w:pPr>
      <w:r>
        <w:rPr>
          <w:rFonts w:hint="cs"/>
          <w:rtl/>
        </w:rPr>
        <w:t>נמנעים - 1</w:t>
      </w:r>
    </w:p>
    <w:p w14:paraId="137C55F1" w14:textId="77777777" w:rsidR="00000000" w:rsidRDefault="00B80747">
      <w:pPr>
        <w:pStyle w:val="a9"/>
        <w:bidi/>
        <w:rPr>
          <w:rFonts w:hint="cs"/>
          <w:rtl/>
        </w:rPr>
      </w:pPr>
      <w:r>
        <w:rPr>
          <w:rFonts w:hint="cs"/>
          <w:rtl/>
        </w:rPr>
        <w:t>חוק התוכנית להבראת כלכלת ישראל (תיקוני חקיקה להשגת יעדי התקציב והמדיניות הכלכלית לשנות הכספים 2003 ו-2004) (מס' 2), התשס"ג-2003, נתקבל.</w:t>
      </w:r>
    </w:p>
    <w:p w14:paraId="23F9CA15" w14:textId="77777777" w:rsidR="00000000" w:rsidRDefault="00B80747">
      <w:pPr>
        <w:pStyle w:val="a"/>
        <w:rPr>
          <w:rFonts w:hint="cs"/>
          <w:rtl/>
        </w:rPr>
      </w:pPr>
    </w:p>
    <w:p w14:paraId="40CA3EB4" w14:textId="77777777" w:rsidR="00000000" w:rsidRDefault="00B80747">
      <w:pPr>
        <w:pStyle w:val="ad"/>
        <w:rPr>
          <w:rtl/>
        </w:rPr>
      </w:pPr>
      <w:r>
        <w:rPr>
          <w:rtl/>
        </w:rPr>
        <w:t>ה</w:t>
      </w:r>
      <w:r>
        <w:rPr>
          <w:rtl/>
        </w:rPr>
        <w:t>יו"ר ראובן ריבלין:</w:t>
      </w:r>
    </w:p>
    <w:p w14:paraId="29D44646" w14:textId="77777777" w:rsidR="00000000" w:rsidRDefault="00B80747">
      <w:pPr>
        <w:pStyle w:val="a"/>
        <w:rPr>
          <w:rtl/>
        </w:rPr>
      </w:pPr>
    </w:p>
    <w:p w14:paraId="4F98BED3" w14:textId="77777777" w:rsidR="00000000" w:rsidRDefault="00B80747">
      <w:pPr>
        <w:pStyle w:val="a"/>
        <w:rPr>
          <w:rFonts w:hint="cs"/>
          <w:rtl/>
        </w:rPr>
      </w:pPr>
      <w:r>
        <w:rPr>
          <w:rFonts w:hint="cs"/>
          <w:rtl/>
        </w:rPr>
        <w:t xml:space="preserve">43 בעד. 32 נגד. אני קובע שהצעת החוק עברה בקריאה שלישית. </w:t>
      </w:r>
    </w:p>
    <w:p w14:paraId="31DD84DD" w14:textId="77777777" w:rsidR="00000000" w:rsidRDefault="00B80747">
      <w:pPr>
        <w:pStyle w:val="a"/>
        <w:rPr>
          <w:rFonts w:hint="cs"/>
          <w:rtl/>
        </w:rPr>
      </w:pPr>
    </w:p>
    <w:p w14:paraId="1A3ECE75" w14:textId="77777777" w:rsidR="00000000" w:rsidRDefault="00B80747">
      <w:pPr>
        <w:pStyle w:val="a"/>
        <w:rPr>
          <w:rFonts w:hint="cs"/>
          <w:rtl/>
        </w:rPr>
      </w:pPr>
      <w:r>
        <w:rPr>
          <w:rFonts w:hint="cs"/>
          <w:rtl/>
        </w:rPr>
        <w:t>אני מאוד מודה לחברי הכנסת ומודה לשרים שהיו כאן. חבר הכנסת מרגי, האם אדוני נרגע? אם אדוני נרגע, אני מבטל את הוצאתו. תודה רבה.</w:t>
      </w:r>
    </w:p>
    <w:p w14:paraId="76830C82" w14:textId="77777777" w:rsidR="00000000" w:rsidRDefault="00B80747">
      <w:pPr>
        <w:pStyle w:val="a"/>
        <w:rPr>
          <w:rFonts w:hint="cs"/>
          <w:rtl/>
        </w:rPr>
      </w:pPr>
    </w:p>
    <w:p w14:paraId="1C83C54C" w14:textId="77777777" w:rsidR="00000000" w:rsidRDefault="00B80747">
      <w:pPr>
        <w:pStyle w:val="a"/>
        <w:rPr>
          <w:rFonts w:hint="cs"/>
          <w:rtl/>
        </w:rPr>
      </w:pPr>
      <w:r>
        <w:rPr>
          <w:rFonts w:hint="cs"/>
          <w:rtl/>
        </w:rPr>
        <w:t>רבותי חברי הכנסת, קשה, קשה מאוד לנהל אתכם עניינים. א</w:t>
      </w:r>
      <w:r>
        <w:rPr>
          <w:rFonts w:hint="cs"/>
          <w:rtl/>
        </w:rPr>
        <w:t>נחנו ממשיכים בסדר-היום. חבר הכנסת כבוד השר לשעבר דהן יואיל בטובו לבוא ולהחליף אותי, שכן גמרתי את הכוח.</w:t>
      </w:r>
    </w:p>
    <w:p w14:paraId="0634C802" w14:textId="77777777" w:rsidR="00000000" w:rsidRDefault="00B80747">
      <w:pPr>
        <w:pStyle w:val="Subject"/>
        <w:rPr>
          <w:rFonts w:hint="cs"/>
          <w:rtl/>
        </w:rPr>
      </w:pPr>
      <w:bookmarkStart w:id="591" w:name="CS15202FI0015202T31_07_2003_19_23_43"/>
      <w:bookmarkEnd w:id="591"/>
    </w:p>
    <w:p w14:paraId="31E9AE93" w14:textId="77777777" w:rsidR="00000000" w:rsidRDefault="00B80747">
      <w:pPr>
        <w:pStyle w:val="a"/>
        <w:rPr>
          <w:rFonts w:hint="cs"/>
          <w:rtl/>
        </w:rPr>
      </w:pPr>
    </w:p>
    <w:p w14:paraId="6CDAF991" w14:textId="77777777" w:rsidR="00000000" w:rsidRDefault="00B80747">
      <w:pPr>
        <w:pStyle w:val="a"/>
        <w:rPr>
          <w:rFonts w:hint="cs"/>
          <w:rtl/>
        </w:rPr>
      </w:pPr>
    </w:p>
    <w:p w14:paraId="27A52A69" w14:textId="77777777" w:rsidR="00000000" w:rsidRDefault="00B80747">
      <w:pPr>
        <w:pStyle w:val="Subject"/>
        <w:rPr>
          <w:rFonts w:hint="cs"/>
          <w:rtl/>
        </w:rPr>
      </w:pPr>
      <w:bookmarkStart w:id="592" w:name="_Toc59369741"/>
      <w:r>
        <w:rPr>
          <w:rtl/>
        </w:rPr>
        <w:t>הצעת חוק להארכת ת</w:t>
      </w:r>
      <w:r>
        <w:rPr>
          <w:rFonts w:hint="cs"/>
          <w:rtl/>
        </w:rPr>
        <w:t>ו</w:t>
      </w:r>
      <w:r>
        <w:rPr>
          <w:rtl/>
        </w:rPr>
        <w:t>קפן של תקנות</w:t>
      </w:r>
      <w:r>
        <w:rPr>
          <w:rFonts w:hint="cs"/>
          <w:rtl/>
        </w:rPr>
        <w:t xml:space="preserve"> </w:t>
      </w:r>
      <w:r>
        <w:rPr>
          <w:rtl/>
        </w:rPr>
        <w:t>שעת-חירום (יהודה והשומרון וחבל</w:t>
      </w:r>
      <w:r>
        <w:rPr>
          <w:rFonts w:hint="cs"/>
          <w:rtl/>
        </w:rPr>
        <w:t>-</w:t>
      </w:r>
      <w:r>
        <w:rPr>
          <w:rtl/>
        </w:rPr>
        <w:t xml:space="preserve">עזה - </w:t>
      </w:r>
      <w:r>
        <w:rPr>
          <w:rFonts w:hint="cs"/>
          <w:rtl/>
        </w:rPr>
        <w:br/>
      </w:r>
      <w:r>
        <w:rPr>
          <w:rtl/>
        </w:rPr>
        <w:t>שיפוט  בעבירות ועזרה משפטית), התשס"ג-2003</w:t>
      </w:r>
      <w:bookmarkEnd w:id="592"/>
      <w:r>
        <w:rPr>
          <w:rtl/>
        </w:rPr>
        <w:t xml:space="preserve"> </w:t>
      </w:r>
    </w:p>
    <w:p w14:paraId="0658C601" w14:textId="77777777" w:rsidR="00000000" w:rsidRDefault="00B80747">
      <w:pPr>
        <w:pStyle w:val="a"/>
        <w:ind w:firstLine="0"/>
        <w:rPr>
          <w:rFonts w:hint="cs"/>
          <w:rtl/>
        </w:rPr>
      </w:pPr>
      <w:r>
        <w:rPr>
          <w:rtl/>
        </w:rPr>
        <w:t>[</w:t>
      </w:r>
      <w:r>
        <w:rPr>
          <w:rFonts w:hint="cs"/>
          <w:rtl/>
        </w:rPr>
        <w:t xml:space="preserve">מס' כ/25; </w:t>
      </w:r>
      <w:r>
        <w:rPr>
          <w:rtl/>
        </w:rPr>
        <w:t>"דברי הכנסת", חוברת זו, עמ'</w:t>
      </w:r>
      <w:r>
        <w:rPr>
          <w:rFonts w:hint="cs"/>
          <w:rtl/>
        </w:rPr>
        <w:t xml:space="preserve">, 4517; נספחות. </w:t>
      </w:r>
      <w:r>
        <w:rPr>
          <w:rtl/>
        </w:rPr>
        <w:t>]</w:t>
      </w:r>
    </w:p>
    <w:p w14:paraId="16B0CF43" w14:textId="77777777" w:rsidR="00000000" w:rsidRDefault="00B80747">
      <w:pPr>
        <w:pStyle w:val="SubjectSub"/>
        <w:rPr>
          <w:rFonts w:hint="cs"/>
          <w:rtl/>
        </w:rPr>
      </w:pPr>
      <w:r>
        <w:rPr>
          <w:rFonts w:hint="cs"/>
          <w:rtl/>
        </w:rPr>
        <w:t>(קריאה שנייה וקריאה שלישית)</w:t>
      </w:r>
    </w:p>
    <w:p w14:paraId="180BE7FA" w14:textId="77777777" w:rsidR="00000000" w:rsidRDefault="00B80747">
      <w:pPr>
        <w:pStyle w:val="SubjectSub"/>
        <w:rPr>
          <w:rFonts w:hint="cs"/>
          <w:rtl/>
        </w:rPr>
      </w:pPr>
    </w:p>
    <w:p w14:paraId="1BCF22DC" w14:textId="77777777" w:rsidR="00000000" w:rsidRDefault="00B80747">
      <w:pPr>
        <w:pStyle w:val="ad"/>
        <w:rPr>
          <w:rtl/>
        </w:rPr>
      </w:pPr>
      <w:r>
        <w:rPr>
          <w:rtl/>
        </w:rPr>
        <w:t>היו"ר נסים דהן:</w:t>
      </w:r>
    </w:p>
    <w:p w14:paraId="74791EDF" w14:textId="77777777" w:rsidR="00000000" w:rsidRDefault="00B80747">
      <w:pPr>
        <w:pStyle w:val="a"/>
        <w:rPr>
          <w:rtl/>
        </w:rPr>
      </w:pPr>
    </w:p>
    <w:p w14:paraId="65A23FC1" w14:textId="77777777" w:rsidR="00000000" w:rsidRDefault="00B80747">
      <w:pPr>
        <w:pStyle w:val="a"/>
        <w:rPr>
          <w:rFonts w:hint="cs"/>
          <w:rtl/>
        </w:rPr>
      </w:pPr>
      <w:r>
        <w:rPr>
          <w:rFonts w:hint="cs"/>
          <w:rtl/>
        </w:rPr>
        <w:t xml:space="preserve">אחרי רגיעה של כמה שניות אנחנו ממשיכים בסדר-היום. אלה שרוצים להתאוורר או לנשום אוויר, יכולים. הנושא הוא: הצעת חוק להארכת תוקפן של תקנות שעת-חירום (יהודה והשומרון וחבל-עזה - שיפוט בעבירות ועזרה </w:t>
      </w:r>
      <w:r>
        <w:rPr>
          <w:rFonts w:hint="cs"/>
          <w:rtl/>
        </w:rPr>
        <w:t>משפטית), התשס"ג-2003, קריאה שנייה ושלישית. יציג את הצעת החוק יושב-ראש ועדת הפנים ואיכות הסביבה, חבר הכנסת יורי שטרן.</w:t>
      </w:r>
    </w:p>
    <w:p w14:paraId="1C74BAF0" w14:textId="77777777" w:rsidR="00000000" w:rsidRDefault="00B80747">
      <w:pPr>
        <w:pStyle w:val="a"/>
        <w:rPr>
          <w:rFonts w:hint="cs"/>
          <w:rtl/>
        </w:rPr>
      </w:pPr>
    </w:p>
    <w:p w14:paraId="45344B46" w14:textId="77777777" w:rsidR="00000000" w:rsidRDefault="00B80747">
      <w:pPr>
        <w:pStyle w:val="Speaker"/>
        <w:rPr>
          <w:rtl/>
        </w:rPr>
      </w:pPr>
      <w:bookmarkStart w:id="593" w:name="FS000000430T31_07_2003_19_25_44"/>
      <w:bookmarkStart w:id="594" w:name="_Toc59369742"/>
      <w:bookmarkEnd w:id="593"/>
      <w:r>
        <w:rPr>
          <w:rFonts w:hint="eastAsia"/>
          <w:rtl/>
        </w:rPr>
        <w:t>יורי</w:t>
      </w:r>
      <w:r>
        <w:rPr>
          <w:rtl/>
        </w:rPr>
        <w:t xml:space="preserve"> שטרן (</w:t>
      </w:r>
      <w:r>
        <w:rPr>
          <w:rFonts w:hint="cs"/>
          <w:rtl/>
        </w:rPr>
        <w:t>יו"ר ועדת הפנים ואיכות הסביבה</w:t>
      </w:r>
      <w:r>
        <w:rPr>
          <w:rtl/>
        </w:rPr>
        <w:t>):</w:t>
      </w:r>
      <w:bookmarkEnd w:id="594"/>
    </w:p>
    <w:p w14:paraId="02389E37" w14:textId="77777777" w:rsidR="00000000" w:rsidRDefault="00B80747">
      <w:pPr>
        <w:pStyle w:val="a"/>
        <w:rPr>
          <w:rFonts w:hint="cs"/>
          <w:rtl/>
        </w:rPr>
      </w:pPr>
    </w:p>
    <w:p w14:paraId="511A5907" w14:textId="77777777" w:rsidR="00000000" w:rsidRDefault="00B80747">
      <w:pPr>
        <w:pStyle w:val="a"/>
        <w:rPr>
          <w:rFonts w:hint="cs"/>
          <w:rtl/>
        </w:rPr>
      </w:pPr>
      <w:r>
        <w:rPr>
          <w:rFonts w:hint="cs"/>
          <w:rtl/>
        </w:rPr>
        <w:t>כבוד היושב-ראש, השרים, חברי הכנסת, הצעת חוק זו של חבר הכנסת אורי אריאל באה לתקן עיוות שקיים בח</w:t>
      </w:r>
      <w:r>
        <w:rPr>
          <w:rFonts w:hint="cs"/>
          <w:rtl/>
        </w:rPr>
        <w:t>קיקה זה שנים רבות: לפי פקודת האגודות השיתופיות וגם לפי חוק העמותות מ-1980, אי-אפשר לרשום אגודה שיתופית או עמותה אלא בשטחי מדינת ישראל שלפני מלחמת ששת הימים.</w:t>
      </w:r>
    </w:p>
    <w:p w14:paraId="7AD65275" w14:textId="77777777" w:rsidR="00000000" w:rsidRDefault="00B80747">
      <w:pPr>
        <w:pStyle w:val="a"/>
        <w:rPr>
          <w:rFonts w:hint="cs"/>
          <w:rtl/>
        </w:rPr>
      </w:pPr>
    </w:p>
    <w:p w14:paraId="0B265F73" w14:textId="77777777" w:rsidR="00000000" w:rsidRDefault="00B80747">
      <w:pPr>
        <w:pStyle w:val="a"/>
        <w:rPr>
          <w:rFonts w:hint="cs"/>
          <w:rtl/>
        </w:rPr>
      </w:pPr>
      <w:r>
        <w:rPr>
          <w:rFonts w:hint="cs"/>
          <w:rtl/>
        </w:rPr>
        <w:t>היות שגם ביישובים יהודיים ביהודה, שומרון וחבל-עזה קמות עמותות רבות, הדבר הזה מחייב אותן לרשום את ע</w:t>
      </w:r>
      <w:r>
        <w:rPr>
          <w:rFonts w:hint="cs"/>
          <w:rtl/>
        </w:rPr>
        <w:t xml:space="preserve">צמן בערים שהן לא נמצאות בהן. לכן התיקון הוא טכני והוא מאפשר לרשום את האגודות השיתופיות ואת העמותות, ש-100% חבריהן הם אזרחי ישראל בשטחי יש"ע, ולהפעיל עליהן את סמכות רשם האגודות השיתופיות ורשם העמותות. </w:t>
      </w:r>
    </w:p>
    <w:p w14:paraId="5A286584" w14:textId="77777777" w:rsidR="00000000" w:rsidRDefault="00B80747">
      <w:pPr>
        <w:pStyle w:val="a"/>
        <w:rPr>
          <w:rFonts w:hint="cs"/>
          <w:rtl/>
        </w:rPr>
      </w:pPr>
    </w:p>
    <w:p w14:paraId="5ACB4F45" w14:textId="77777777" w:rsidR="00000000" w:rsidRDefault="00B80747">
      <w:pPr>
        <w:pStyle w:val="ad"/>
        <w:rPr>
          <w:rtl/>
        </w:rPr>
      </w:pPr>
      <w:r>
        <w:rPr>
          <w:rtl/>
        </w:rPr>
        <w:t>היו"ר נסים דהן:</w:t>
      </w:r>
    </w:p>
    <w:p w14:paraId="44ACED7F" w14:textId="77777777" w:rsidR="00000000" w:rsidRDefault="00B80747">
      <w:pPr>
        <w:pStyle w:val="a"/>
        <w:rPr>
          <w:rtl/>
        </w:rPr>
      </w:pPr>
    </w:p>
    <w:p w14:paraId="391FFC66" w14:textId="77777777" w:rsidR="00000000" w:rsidRDefault="00B80747">
      <w:pPr>
        <w:pStyle w:val="a"/>
        <w:rPr>
          <w:rFonts w:hint="cs"/>
          <w:rtl/>
        </w:rPr>
      </w:pPr>
      <w:r>
        <w:rPr>
          <w:rFonts w:hint="cs"/>
          <w:rtl/>
        </w:rPr>
        <w:t>תודה רבה. יש הסתייגויות לחוק. חבר הכנ</w:t>
      </w:r>
      <w:r>
        <w:rPr>
          <w:rFonts w:hint="cs"/>
          <w:rtl/>
        </w:rPr>
        <w:t xml:space="preserve">סת מוחמד ברכה - אינו נוכח, ולכן הוא הפסיד את זכותו לנמק. חבר הכנסת עסאם מח'ול - איננו, וגם חבר הכנסת אחמד טיבי - איננו. </w:t>
      </w:r>
    </w:p>
    <w:p w14:paraId="1B22B80A" w14:textId="77777777" w:rsidR="00000000" w:rsidRDefault="00B80747">
      <w:pPr>
        <w:pStyle w:val="a"/>
        <w:rPr>
          <w:rFonts w:hint="cs"/>
          <w:rtl/>
        </w:rPr>
      </w:pPr>
    </w:p>
    <w:p w14:paraId="1DFB0917" w14:textId="77777777" w:rsidR="00000000" w:rsidRDefault="00B80747">
      <w:pPr>
        <w:pStyle w:val="a"/>
        <w:rPr>
          <w:rFonts w:hint="cs"/>
          <w:rtl/>
        </w:rPr>
      </w:pPr>
      <w:r>
        <w:rPr>
          <w:rFonts w:hint="cs"/>
          <w:rtl/>
        </w:rPr>
        <w:t xml:space="preserve">המסתייגים לא נכחו, ולכן אנחנו עוברים להצבעה על שם החוק וסעיף 1 לפי נוסח הוועדה שלפנינו. </w:t>
      </w:r>
    </w:p>
    <w:p w14:paraId="42986656" w14:textId="77777777" w:rsidR="00000000" w:rsidRDefault="00B80747">
      <w:pPr>
        <w:pStyle w:val="a"/>
        <w:rPr>
          <w:rFonts w:hint="cs"/>
          <w:rtl/>
        </w:rPr>
      </w:pPr>
    </w:p>
    <w:p w14:paraId="6B9AC6CF" w14:textId="77777777" w:rsidR="00000000" w:rsidRDefault="00B80747">
      <w:pPr>
        <w:pStyle w:val="a7"/>
        <w:bidi/>
        <w:rPr>
          <w:rFonts w:hint="cs"/>
          <w:rtl/>
        </w:rPr>
      </w:pPr>
      <w:r>
        <w:rPr>
          <w:rFonts w:hint="cs"/>
          <w:rtl/>
        </w:rPr>
        <w:t>הצבעה מס' 45</w:t>
      </w:r>
    </w:p>
    <w:p w14:paraId="2BC9DDAD" w14:textId="77777777" w:rsidR="00000000" w:rsidRDefault="00B80747">
      <w:pPr>
        <w:pStyle w:val="a"/>
        <w:jc w:val="center"/>
        <w:rPr>
          <w:rFonts w:hint="cs"/>
          <w:b/>
          <w:bCs/>
          <w:rtl/>
        </w:rPr>
      </w:pPr>
    </w:p>
    <w:p w14:paraId="7A49EDAA" w14:textId="77777777" w:rsidR="00000000" w:rsidRDefault="00B80747">
      <w:pPr>
        <w:pStyle w:val="a8"/>
        <w:bidi/>
        <w:rPr>
          <w:rFonts w:hint="cs"/>
          <w:rtl/>
        </w:rPr>
      </w:pPr>
      <w:r>
        <w:rPr>
          <w:rFonts w:hint="cs"/>
          <w:rtl/>
        </w:rPr>
        <w:t xml:space="preserve">בעד סעיף 1 </w:t>
      </w:r>
      <w:r>
        <w:rPr>
          <w:rtl/>
        </w:rPr>
        <w:t>–</w:t>
      </w:r>
      <w:r>
        <w:rPr>
          <w:rFonts w:hint="cs"/>
          <w:rtl/>
        </w:rPr>
        <w:t xml:space="preserve"> 20</w:t>
      </w:r>
    </w:p>
    <w:p w14:paraId="012F9F54" w14:textId="77777777" w:rsidR="00000000" w:rsidRDefault="00B80747">
      <w:pPr>
        <w:pStyle w:val="a8"/>
        <w:bidi/>
        <w:rPr>
          <w:rFonts w:hint="cs"/>
          <w:rtl/>
        </w:rPr>
      </w:pPr>
      <w:r>
        <w:rPr>
          <w:rFonts w:hint="cs"/>
          <w:rtl/>
        </w:rPr>
        <w:t xml:space="preserve">נגד </w:t>
      </w:r>
      <w:r>
        <w:rPr>
          <w:rtl/>
        </w:rPr>
        <w:t>–</w:t>
      </w:r>
      <w:r>
        <w:rPr>
          <w:rFonts w:hint="cs"/>
          <w:rtl/>
        </w:rPr>
        <w:t xml:space="preserve"> 12</w:t>
      </w:r>
    </w:p>
    <w:p w14:paraId="1B0003B4" w14:textId="77777777" w:rsidR="00000000" w:rsidRDefault="00B80747">
      <w:pPr>
        <w:pStyle w:val="a8"/>
        <w:bidi/>
        <w:rPr>
          <w:rFonts w:hint="cs"/>
          <w:rtl/>
        </w:rPr>
      </w:pPr>
      <w:r>
        <w:rPr>
          <w:rFonts w:hint="cs"/>
          <w:rtl/>
        </w:rPr>
        <w:t>נמנעי</w:t>
      </w:r>
      <w:r>
        <w:rPr>
          <w:rFonts w:hint="cs"/>
          <w:rtl/>
        </w:rPr>
        <w:t xml:space="preserve">ם </w:t>
      </w:r>
      <w:r>
        <w:rPr>
          <w:rtl/>
        </w:rPr>
        <w:t>–</w:t>
      </w:r>
      <w:r>
        <w:rPr>
          <w:rFonts w:hint="cs"/>
          <w:rtl/>
        </w:rPr>
        <w:t xml:space="preserve"> 1</w:t>
      </w:r>
    </w:p>
    <w:p w14:paraId="6A9ACDFB" w14:textId="77777777" w:rsidR="00000000" w:rsidRDefault="00B80747">
      <w:pPr>
        <w:pStyle w:val="a9"/>
        <w:bidi/>
        <w:rPr>
          <w:rFonts w:hint="cs"/>
          <w:rtl/>
        </w:rPr>
      </w:pPr>
      <w:r>
        <w:rPr>
          <w:rFonts w:hint="cs"/>
          <w:rtl/>
        </w:rPr>
        <w:t>סעיף 1 נתקבל.</w:t>
      </w:r>
    </w:p>
    <w:p w14:paraId="4FDD075D" w14:textId="77777777" w:rsidR="00000000" w:rsidRDefault="00B80747">
      <w:pPr>
        <w:pStyle w:val="a"/>
        <w:rPr>
          <w:rFonts w:hint="cs"/>
          <w:rtl/>
        </w:rPr>
      </w:pPr>
    </w:p>
    <w:p w14:paraId="6D704F9A" w14:textId="77777777" w:rsidR="00000000" w:rsidRDefault="00B80747">
      <w:pPr>
        <w:pStyle w:val="ad"/>
        <w:rPr>
          <w:rtl/>
        </w:rPr>
      </w:pPr>
      <w:r>
        <w:rPr>
          <w:rtl/>
        </w:rPr>
        <w:t>היו"ר נסים דהן:</w:t>
      </w:r>
    </w:p>
    <w:p w14:paraId="08AAB877" w14:textId="77777777" w:rsidR="00000000" w:rsidRDefault="00B80747">
      <w:pPr>
        <w:pStyle w:val="a"/>
        <w:rPr>
          <w:rtl/>
        </w:rPr>
      </w:pPr>
    </w:p>
    <w:p w14:paraId="187367E7" w14:textId="77777777" w:rsidR="00000000" w:rsidRDefault="00B80747">
      <w:pPr>
        <w:pStyle w:val="a"/>
        <w:rPr>
          <w:rFonts w:hint="cs"/>
          <w:rtl/>
        </w:rPr>
      </w:pPr>
      <w:r>
        <w:rPr>
          <w:rFonts w:hint="cs"/>
          <w:rtl/>
        </w:rPr>
        <w:t xml:space="preserve">20 - בעד, 12 - נגד ונמנע אחד. החוק התקבל בקריאה שנייה. </w:t>
      </w:r>
    </w:p>
    <w:p w14:paraId="1E65C503" w14:textId="77777777" w:rsidR="00000000" w:rsidRDefault="00B80747">
      <w:pPr>
        <w:pStyle w:val="a"/>
        <w:rPr>
          <w:rFonts w:hint="cs"/>
          <w:rtl/>
        </w:rPr>
      </w:pPr>
    </w:p>
    <w:p w14:paraId="4143D17E" w14:textId="77777777" w:rsidR="00000000" w:rsidRDefault="00B80747">
      <w:pPr>
        <w:pStyle w:val="a"/>
        <w:rPr>
          <w:rFonts w:hint="cs"/>
          <w:rtl/>
        </w:rPr>
      </w:pPr>
      <w:r>
        <w:rPr>
          <w:rFonts w:hint="cs"/>
          <w:rtl/>
        </w:rPr>
        <w:t xml:space="preserve">אנחנו עוברים לקריאה שלישית. נא להצביע. </w:t>
      </w:r>
    </w:p>
    <w:p w14:paraId="61C89A99" w14:textId="77777777" w:rsidR="00000000" w:rsidRDefault="00B80747">
      <w:pPr>
        <w:pStyle w:val="a"/>
        <w:rPr>
          <w:rFonts w:hint="cs"/>
          <w:rtl/>
        </w:rPr>
      </w:pPr>
    </w:p>
    <w:p w14:paraId="67DFD8E4" w14:textId="77777777" w:rsidR="00000000" w:rsidRDefault="00B80747">
      <w:pPr>
        <w:pStyle w:val="a7"/>
        <w:bidi/>
        <w:rPr>
          <w:rFonts w:hint="cs"/>
          <w:rtl/>
        </w:rPr>
      </w:pPr>
      <w:r>
        <w:rPr>
          <w:rFonts w:hint="cs"/>
          <w:rtl/>
        </w:rPr>
        <w:t>הצבעה מס' 46</w:t>
      </w:r>
    </w:p>
    <w:p w14:paraId="11907F98" w14:textId="77777777" w:rsidR="00000000" w:rsidRDefault="00B80747">
      <w:pPr>
        <w:pStyle w:val="a"/>
        <w:jc w:val="center"/>
        <w:rPr>
          <w:rFonts w:hint="cs"/>
          <w:b/>
          <w:bCs/>
          <w:rtl/>
        </w:rPr>
      </w:pPr>
    </w:p>
    <w:p w14:paraId="6F7B98BF" w14:textId="77777777" w:rsidR="00000000" w:rsidRDefault="00B80747">
      <w:pPr>
        <w:pStyle w:val="a8"/>
        <w:bidi/>
        <w:rPr>
          <w:rFonts w:hint="cs"/>
          <w:rtl/>
        </w:rPr>
      </w:pPr>
      <w:r>
        <w:rPr>
          <w:rFonts w:hint="cs"/>
          <w:rtl/>
        </w:rPr>
        <w:t xml:space="preserve">בעד החוק </w:t>
      </w:r>
      <w:r>
        <w:rPr>
          <w:rtl/>
        </w:rPr>
        <w:t>–</w:t>
      </w:r>
      <w:r>
        <w:rPr>
          <w:rFonts w:hint="cs"/>
          <w:rtl/>
        </w:rPr>
        <w:t xml:space="preserve"> 22</w:t>
      </w:r>
    </w:p>
    <w:p w14:paraId="739FCFDE" w14:textId="77777777" w:rsidR="00000000" w:rsidRDefault="00B80747">
      <w:pPr>
        <w:pStyle w:val="a8"/>
        <w:bidi/>
        <w:rPr>
          <w:rFonts w:hint="cs"/>
          <w:rtl/>
        </w:rPr>
      </w:pPr>
      <w:r>
        <w:rPr>
          <w:rFonts w:hint="cs"/>
          <w:rtl/>
        </w:rPr>
        <w:t xml:space="preserve">נגד </w:t>
      </w:r>
      <w:r>
        <w:rPr>
          <w:rtl/>
        </w:rPr>
        <w:t>–</w:t>
      </w:r>
      <w:r>
        <w:rPr>
          <w:rFonts w:hint="cs"/>
          <w:rtl/>
        </w:rPr>
        <w:t xml:space="preserve"> 13</w:t>
      </w:r>
    </w:p>
    <w:p w14:paraId="54F67AD9" w14:textId="77777777" w:rsidR="00000000" w:rsidRDefault="00B80747">
      <w:pPr>
        <w:pStyle w:val="a8"/>
        <w:bidi/>
        <w:rPr>
          <w:rFonts w:hint="cs"/>
          <w:rtl/>
        </w:rPr>
      </w:pPr>
      <w:r>
        <w:rPr>
          <w:rFonts w:hint="cs"/>
          <w:rtl/>
        </w:rPr>
        <w:t xml:space="preserve">נמנעים </w:t>
      </w:r>
      <w:r>
        <w:rPr>
          <w:rtl/>
        </w:rPr>
        <w:t>–</w:t>
      </w:r>
      <w:r>
        <w:rPr>
          <w:rFonts w:hint="cs"/>
          <w:rtl/>
        </w:rPr>
        <w:t xml:space="preserve"> אין</w:t>
      </w:r>
    </w:p>
    <w:p w14:paraId="0ED3B2C6" w14:textId="77777777" w:rsidR="00000000" w:rsidRDefault="00B80747">
      <w:pPr>
        <w:pStyle w:val="a9"/>
        <w:bidi/>
        <w:rPr>
          <w:rFonts w:hint="cs"/>
          <w:rtl/>
        </w:rPr>
      </w:pPr>
      <w:r>
        <w:rPr>
          <w:rFonts w:hint="cs"/>
          <w:rtl/>
        </w:rPr>
        <w:t xml:space="preserve">חוק להארכת תוקפן של תקנות שעת-חירום (יהודה והשומרון וחבל-עזה </w:t>
      </w:r>
      <w:r>
        <w:rPr>
          <w:rtl/>
        </w:rPr>
        <w:t>–</w:t>
      </w:r>
      <w:r>
        <w:rPr>
          <w:rFonts w:hint="cs"/>
          <w:rtl/>
        </w:rPr>
        <w:t xml:space="preserve"> שיפוט ב</w:t>
      </w:r>
      <w:r>
        <w:rPr>
          <w:rFonts w:hint="cs"/>
          <w:rtl/>
        </w:rPr>
        <w:t>עבירות ועזרה משפטית), התשס"ג-2003, נתקבל.</w:t>
      </w:r>
    </w:p>
    <w:p w14:paraId="6A7E0488" w14:textId="77777777" w:rsidR="00000000" w:rsidRDefault="00B80747">
      <w:pPr>
        <w:pStyle w:val="a"/>
        <w:rPr>
          <w:rFonts w:hint="cs"/>
          <w:rtl/>
        </w:rPr>
      </w:pPr>
    </w:p>
    <w:p w14:paraId="7F80D4DB" w14:textId="77777777" w:rsidR="00000000" w:rsidRDefault="00B80747">
      <w:pPr>
        <w:pStyle w:val="ad"/>
        <w:rPr>
          <w:rtl/>
        </w:rPr>
      </w:pPr>
      <w:r>
        <w:rPr>
          <w:rtl/>
        </w:rPr>
        <w:t>היו"ר נסים דהן:</w:t>
      </w:r>
    </w:p>
    <w:p w14:paraId="0C72D4A4" w14:textId="77777777" w:rsidR="00000000" w:rsidRDefault="00B80747">
      <w:pPr>
        <w:pStyle w:val="a"/>
        <w:rPr>
          <w:rtl/>
        </w:rPr>
      </w:pPr>
    </w:p>
    <w:p w14:paraId="2C544D74" w14:textId="77777777" w:rsidR="00000000" w:rsidRDefault="00B80747">
      <w:pPr>
        <w:pStyle w:val="a"/>
        <w:rPr>
          <w:rFonts w:hint="cs"/>
          <w:rtl/>
        </w:rPr>
      </w:pPr>
      <w:r>
        <w:rPr>
          <w:rFonts w:hint="cs"/>
          <w:rtl/>
        </w:rPr>
        <w:t xml:space="preserve">22 - בעד, 13 - נגד ואין נמנעים. החוק התקבל בקריאה שלישית והוא יוצא לדרך. </w:t>
      </w:r>
    </w:p>
    <w:p w14:paraId="392C259F" w14:textId="77777777" w:rsidR="00000000" w:rsidRDefault="00B80747">
      <w:pPr>
        <w:pStyle w:val="a"/>
        <w:rPr>
          <w:rFonts w:hint="cs"/>
          <w:rtl/>
        </w:rPr>
      </w:pPr>
    </w:p>
    <w:p w14:paraId="6DAC0D5D" w14:textId="77777777" w:rsidR="00000000" w:rsidRDefault="00B80747">
      <w:pPr>
        <w:pStyle w:val="a"/>
        <w:rPr>
          <w:rFonts w:hint="cs"/>
          <w:rtl/>
        </w:rPr>
      </w:pPr>
      <w:r>
        <w:rPr>
          <w:rFonts w:hint="cs"/>
          <w:rtl/>
        </w:rPr>
        <w:t xml:space="preserve">חבר הכנסת אורי אריאל, בבקשה. </w:t>
      </w:r>
    </w:p>
    <w:p w14:paraId="7C89A95C" w14:textId="77777777" w:rsidR="00000000" w:rsidRDefault="00B80747">
      <w:pPr>
        <w:pStyle w:val="a"/>
        <w:rPr>
          <w:rtl/>
        </w:rPr>
      </w:pPr>
    </w:p>
    <w:p w14:paraId="483322EF" w14:textId="77777777" w:rsidR="00000000" w:rsidRDefault="00B80747">
      <w:pPr>
        <w:pStyle w:val="a"/>
        <w:rPr>
          <w:rFonts w:hint="cs"/>
          <w:rtl/>
        </w:rPr>
      </w:pPr>
    </w:p>
    <w:p w14:paraId="6CD0160B" w14:textId="77777777" w:rsidR="00000000" w:rsidRDefault="00B80747">
      <w:pPr>
        <w:pStyle w:val="Speaker"/>
        <w:rPr>
          <w:rtl/>
        </w:rPr>
      </w:pPr>
      <w:bookmarkStart w:id="595" w:name="FS000000713T31_07_2003_19_22_15"/>
      <w:bookmarkStart w:id="596" w:name="_Toc59369743"/>
      <w:bookmarkEnd w:id="595"/>
      <w:r>
        <w:rPr>
          <w:rFonts w:hint="eastAsia"/>
          <w:rtl/>
        </w:rPr>
        <w:t>אורי</w:t>
      </w:r>
      <w:r>
        <w:rPr>
          <w:rtl/>
        </w:rPr>
        <w:t xml:space="preserve"> יהודה אריאל (האיחוד הלאומי - ישראל ביתנו):</w:t>
      </w:r>
      <w:bookmarkEnd w:id="596"/>
    </w:p>
    <w:p w14:paraId="05EAA16E" w14:textId="77777777" w:rsidR="00000000" w:rsidRDefault="00B80747">
      <w:pPr>
        <w:pStyle w:val="a"/>
        <w:rPr>
          <w:rFonts w:hint="cs"/>
          <w:rtl/>
        </w:rPr>
      </w:pPr>
    </w:p>
    <w:p w14:paraId="153FAF23" w14:textId="77777777" w:rsidR="00000000" w:rsidRDefault="00B80747">
      <w:pPr>
        <w:pStyle w:val="a"/>
        <w:rPr>
          <w:rFonts w:hint="cs"/>
          <w:rtl/>
        </w:rPr>
      </w:pPr>
      <w:r>
        <w:rPr>
          <w:rFonts w:hint="cs"/>
          <w:rtl/>
        </w:rPr>
        <w:t xml:space="preserve">אדוני היושב-ראש, חברי חברי הכנסת, תודות </w:t>
      </w:r>
      <w:r>
        <w:rPr>
          <w:rFonts w:hint="cs"/>
          <w:rtl/>
        </w:rPr>
        <w:t xml:space="preserve">ליושב-ראש הוועדה, חבר הכנסת יורי שטרן, ולחברי הוועדה, וכמובן לצוות המשפטי והאדמיניסטרטיבי. בעיקר אני רוצה להודות, רבותי השרים וחברי הכנסת, לרבע מיליון מתיישבים ביהודה, שומרון וחבל-עזה שזיכו אותנו. תודה. </w:t>
      </w:r>
    </w:p>
    <w:p w14:paraId="472E91B4" w14:textId="77777777" w:rsidR="00000000" w:rsidRDefault="00B80747">
      <w:pPr>
        <w:pStyle w:val="a"/>
        <w:rPr>
          <w:rFonts w:hint="cs"/>
          <w:rtl/>
        </w:rPr>
      </w:pPr>
    </w:p>
    <w:p w14:paraId="609884E0" w14:textId="77777777" w:rsidR="00000000" w:rsidRDefault="00B80747">
      <w:pPr>
        <w:pStyle w:val="ad"/>
        <w:rPr>
          <w:rtl/>
        </w:rPr>
      </w:pPr>
      <w:r>
        <w:rPr>
          <w:rtl/>
        </w:rPr>
        <w:t>היו"ר נסים דהן:</w:t>
      </w:r>
    </w:p>
    <w:p w14:paraId="562E6116" w14:textId="77777777" w:rsidR="00000000" w:rsidRDefault="00B80747">
      <w:pPr>
        <w:pStyle w:val="a"/>
        <w:rPr>
          <w:rtl/>
        </w:rPr>
      </w:pPr>
    </w:p>
    <w:p w14:paraId="4C4F6F6B" w14:textId="77777777" w:rsidR="00000000" w:rsidRDefault="00B80747">
      <w:pPr>
        <w:pStyle w:val="a"/>
        <w:rPr>
          <w:rFonts w:hint="cs"/>
          <w:rtl/>
        </w:rPr>
      </w:pPr>
      <w:r>
        <w:rPr>
          <w:rFonts w:hint="cs"/>
          <w:rtl/>
        </w:rPr>
        <w:t xml:space="preserve">תודה רבה. </w:t>
      </w:r>
    </w:p>
    <w:p w14:paraId="1E724154" w14:textId="77777777" w:rsidR="00000000" w:rsidRDefault="00B80747">
      <w:pPr>
        <w:pStyle w:val="a"/>
        <w:rPr>
          <w:rFonts w:hint="cs"/>
          <w:rtl/>
        </w:rPr>
      </w:pPr>
    </w:p>
    <w:p w14:paraId="2040E4BF" w14:textId="77777777" w:rsidR="00000000" w:rsidRDefault="00B80747">
      <w:pPr>
        <w:pStyle w:val="a"/>
        <w:rPr>
          <w:rFonts w:hint="cs"/>
          <w:rtl/>
        </w:rPr>
      </w:pPr>
    </w:p>
    <w:p w14:paraId="749433D2" w14:textId="77777777" w:rsidR="00000000" w:rsidRDefault="00B80747">
      <w:pPr>
        <w:pStyle w:val="Subject"/>
        <w:rPr>
          <w:rtl/>
        </w:rPr>
      </w:pPr>
    </w:p>
    <w:p w14:paraId="74950795" w14:textId="77777777" w:rsidR="00000000" w:rsidRDefault="00B80747">
      <w:pPr>
        <w:pStyle w:val="Subject"/>
        <w:rPr>
          <w:rFonts w:hint="cs"/>
          <w:rtl/>
        </w:rPr>
      </w:pPr>
      <w:bookmarkStart w:id="597" w:name="_Toc59369744"/>
      <w:r>
        <w:rPr>
          <w:rFonts w:hint="cs"/>
          <w:rtl/>
        </w:rPr>
        <w:t>הצעת חוק לתיקון דיני</w:t>
      </w:r>
      <w:r>
        <w:rPr>
          <w:rFonts w:hint="cs"/>
          <w:rtl/>
        </w:rPr>
        <w:t xml:space="preserve"> בחירות לרשויות המקומיות, התשס"ג-2003</w:t>
      </w:r>
      <w:bookmarkEnd w:id="597"/>
      <w:r>
        <w:rPr>
          <w:rFonts w:hint="cs"/>
          <w:rtl/>
        </w:rPr>
        <w:t xml:space="preserve"> </w:t>
      </w:r>
    </w:p>
    <w:p w14:paraId="1450C88E" w14:textId="77777777" w:rsidR="00000000" w:rsidRDefault="00B80747">
      <w:pPr>
        <w:pStyle w:val="a"/>
        <w:ind w:firstLine="0"/>
        <w:rPr>
          <w:rFonts w:hint="cs"/>
          <w:rtl/>
        </w:rPr>
      </w:pPr>
      <w:r>
        <w:rPr>
          <w:rtl/>
        </w:rPr>
        <w:t>[מס'</w:t>
      </w:r>
      <w:r>
        <w:rPr>
          <w:rFonts w:hint="cs"/>
          <w:rtl/>
        </w:rPr>
        <w:t xml:space="preserve"> מ/47</w:t>
      </w:r>
      <w:r>
        <w:rPr>
          <w:rtl/>
        </w:rPr>
        <w:t xml:space="preserve">; "דברי הכנסת", חוב' </w:t>
      </w:r>
      <w:r>
        <w:rPr>
          <w:rFonts w:hint="cs"/>
          <w:rtl/>
        </w:rPr>
        <w:t>י"ח</w:t>
      </w:r>
      <w:r>
        <w:rPr>
          <w:rtl/>
        </w:rPr>
        <w:t>, עמ'</w:t>
      </w:r>
      <w:r>
        <w:rPr>
          <w:rFonts w:hint="cs"/>
          <w:rtl/>
        </w:rPr>
        <w:t xml:space="preserve"> 4366</w:t>
      </w:r>
      <w:r>
        <w:rPr>
          <w:rtl/>
        </w:rPr>
        <w:t>;  נספחות.]</w:t>
      </w:r>
    </w:p>
    <w:p w14:paraId="7A2AB8F0" w14:textId="77777777" w:rsidR="00000000" w:rsidRDefault="00B80747">
      <w:pPr>
        <w:pStyle w:val="SubjectSub"/>
        <w:rPr>
          <w:rFonts w:hint="cs"/>
          <w:rtl/>
        </w:rPr>
      </w:pPr>
      <w:r>
        <w:rPr>
          <w:rFonts w:hint="cs"/>
          <w:rtl/>
        </w:rPr>
        <w:t>(קריאה שנייה וקריאה שלישית)</w:t>
      </w:r>
    </w:p>
    <w:p w14:paraId="5405C8B8" w14:textId="77777777" w:rsidR="00000000" w:rsidRDefault="00B80747">
      <w:pPr>
        <w:pStyle w:val="a"/>
        <w:rPr>
          <w:rFonts w:hint="cs"/>
          <w:b/>
          <w:bCs/>
          <w:rtl/>
        </w:rPr>
      </w:pPr>
    </w:p>
    <w:p w14:paraId="7CF22CA8" w14:textId="77777777" w:rsidR="00000000" w:rsidRDefault="00B80747">
      <w:pPr>
        <w:pStyle w:val="a"/>
        <w:rPr>
          <w:rFonts w:hint="cs"/>
          <w:b/>
          <w:bCs/>
          <w:rtl/>
        </w:rPr>
      </w:pPr>
    </w:p>
    <w:p w14:paraId="71A825DC" w14:textId="77777777" w:rsidR="00000000" w:rsidRDefault="00B80747">
      <w:pPr>
        <w:pStyle w:val="ad"/>
        <w:rPr>
          <w:rtl/>
        </w:rPr>
      </w:pPr>
      <w:r>
        <w:rPr>
          <w:rtl/>
        </w:rPr>
        <w:t>היו"ר נסים דהן:</w:t>
      </w:r>
    </w:p>
    <w:p w14:paraId="5AC15A70" w14:textId="77777777" w:rsidR="00000000" w:rsidRDefault="00B80747">
      <w:pPr>
        <w:pStyle w:val="a"/>
        <w:rPr>
          <w:rtl/>
        </w:rPr>
      </w:pPr>
    </w:p>
    <w:p w14:paraId="46B75BB8" w14:textId="77777777" w:rsidR="00000000" w:rsidRDefault="00B80747">
      <w:pPr>
        <w:pStyle w:val="a"/>
        <w:rPr>
          <w:rFonts w:hint="cs"/>
          <w:rtl/>
        </w:rPr>
      </w:pPr>
      <w:r>
        <w:rPr>
          <w:rFonts w:hint="cs"/>
          <w:rtl/>
        </w:rPr>
        <w:t xml:space="preserve">הנושא הבא: הצעת חוק לתיקון דיני בחירות לרשויות המקומיות, התשס"ג-2003, קריאה שנייה וקריאה שלישית. יציג את הצעת החוק </w:t>
      </w:r>
      <w:r>
        <w:rPr>
          <w:rFonts w:hint="cs"/>
          <w:rtl/>
        </w:rPr>
        <w:t xml:space="preserve">יושב-ראש ועדת הפנים ואיכות הסביבה, חבר הכנסת יורי שטרן. המסתייגים יתכוננו, כי מייד אחרי הצגת החוק נעבור להסתייגויות. נא לשבת. </w:t>
      </w:r>
    </w:p>
    <w:p w14:paraId="0346844E" w14:textId="77777777" w:rsidR="00000000" w:rsidRDefault="00B80747">
      <w:pPr>
        <w:pStyle w:val="a"/>
        <w:rPr>
          <w:rFonts w:hint="cs"/>
          <w:rtl/>
        </w:rPr>
      </w:pPr>
    </w:p>
    <w:p w14:paraId="434E4B60" w14:textId="77777777" w:rsidR="00000000" w:rsidRDefault="00B80747">
      <w:pPr>
        <w:pStyle w:val="Speaker"/>
        <w:rPr>
          <w:rtl/>
        </w:rPr>
      </w:pPr>
      <w:bookmarkStart w:id="598" w:name="FS000000430T31_07_2003_19_29_29"/>
      <w:bookmarkStart w:id="599" w:name="_Toc59369745"/>
      <w:bookmarkEnd w:id="598"/>
      <w:r>
        <w:rPr>
          <w:rFonts w:hint="eastAsia"/>
          <w:rtl/>
        </w:rPr>
        <w:t>יורי</w:t>
      </w:r>
      <w:r>
        <w:rPr>
          <w:rtl/>
        </w:rPr>
        <w:t xml:space="preserve"> שטרן (יו"ר ועדת הפנים ואיכות הסביבה):</w:t>
      </w:r>
      <w:bookmarkEnd w:id="599"/>
    </w:p>
    <w:p w14:paraId="2DAE6DB5" w14:textId="77777777" w:rsidR="00000000" w:rsidRDefault="00B80747">
      <w:pPr>
        <w:pStyle w:val="a"/>
        <w:rPr>
          <w:rFonts w:hint="cs"/>
          <w:rtl/>
        </w:rPr>
      </w:pPr>
    </w:p>
    <w:p w14:paraId="17B37C58" w14:textId="77777777" w:rsidR="00000000" w:rsidRDefault="00B80747">
      <w:pPr>
        <w:pStyle w:val="a"/>
        <w:rPr>
          <w:rFonts w:hint="cs"/>
          <w:rtl/>
        </w:rPr>
      </w:pPr>
      <w:r>
        <w:rPr>
          <w:rFonts w:hint="cs"/>
          <w:rtl/>
        </w:rPr>
        <w:t xml:space="preserve">כבוד היושב-ראש, חברי הכנסת, אני לא ארחיב בדיבור. הצעת חוק זאת היא קובץ תיקונים לחוק </w:t>
      </w:r>
      <w:r>
        <w:rPr>
          <w:rFonts w:hint="cs"/>
          <w:rtl/>
        </w:rPr>
        <w:t>הקיים של הבחירות לרשויות המקומיות, חלקם לגמרי טכניים, כמו שינוי הגדרה של פקיד הבחירות למנהל הבחירות, ועד לדברים מהותיים יותר, אבל גם הם שייכים להסדרים ולנהלים שונים, למשל: קביעת מועד הבחירות ברשויות שהבחירות האחרונות בהן התקיימו שלא במועדן הכללי, ענייני פנ</w:t>
      </w:r>
      <w:r>
        <w:rPr>
          <w:rFonts w:hint="cs"/>
          <w:rtl/>
        </w:rPr>
        <w:t xml:space="preserve">קס הבוחרים, ביטול סעיף שמאפשר פרסום פנקס הבוחרים באינטרנט, דבר שביקשו גורמי הביטחון וכדומה. לקראת הבחירות הקרובות לרשויות המקומיות ביקש משרד הפנים לקבץ את התיקונים האלה יחד ולהביאם לאישור הכנסת. </w:t>
      </w:r>
    </w:p>
    <w:p w14:paraId="5BB5E94D" w14:textId="77777777" w:rsidR="00000000" w:rsidRDefault="00B80747">
      <w:pPr>
        <w:pStyle w:val="a"/>
        <w:rPr>
          <w:rFonts w:hint="cs"/>
          <w:rtl/>
        </w:rPr>
      </w:pPr>
    </w:p>
    <w:p w14:paraId="6CC404B0" w14:textId="77777777" w:rsidR="00000000" w:rsidRDefault="00B80747">
      <w:pPr>
        <w:pStyle w:val="ad"/>
        <w:rPr>
          <w:rtl/>
        </w:rPr>
      </w:pPr>
      <w:r>
        <w:rPr>
          <w:rtl/>
        </w:rPr>
        <w:t>היו"ר נסים דהן:</w:t>
      </w:r>
    </w:p>
    <w:p w14:paraId="36F4CC59" w14:textId="77777777" w:rsidR="00000000" w:rsidRDefault="00B80747">
      <w:pPr>
        <w:pStyle w:val="a"/>
        <w:rPr>
          <w:rtl/>
        </w:rPr>
      </w:pPr>
    </w:p>
    <w:p w14:paraId="68504846" w14:textId="77777777" w:rsidR="00000000" w:rsidRDefault="00B80747">
      <w:pPr>
        <w:pStyle w:val="a"/>
        <w:rPr>
          <w:rFonts w:hint="cs"/>
          <w:rtl/>
        </w:rPr>
      </w:pPr>
      <w:r>
        <w:rPr>
          <w:rFonts w:hint="cs"/>
          <w:rtl/>
        </w:rPr>
        <w:t xml:space="preserve">תודה רבה. ראשון המסתייגים, חבר הכנסת עזמי </w:t>
      </w:r>
      <w:r>
        <w:rPr>
          <w:rFonts w:hint="cs"/>
          <w:rtl/>
        </w:rPr>
        <w:t>בשארה - אינו נוכח. חבר הכנסת ג'מאל זחאלקה, בבקשה. לרשותך זמן לשתי הסתייגויות.</w:t>
      </w:r>
    </w:p>
    <w:p w14:paraId="6AF18C61" w14:textId="77777777" w:rsidR="00000000" w:rsidRDefault="00B80747">
      <w:pPr>
        <w:pStyle w:val="a"/>
        <w:rPr>
          <w:rFonts w:hint="cs"/>
          <w:rtl/>
        </w:rPr>
      </w:pPr>
    </w:p>
    <w:p w14:paraId="4FA3551B" w14:textId="77777777" w:rsidR="00000000" w:rsidRDefault="00B80747">
      <w:pPr>
        <w:pStyle w:val="Speaker"/>
        <w:rPr>
          <w:rtl/>
        </w:rPr>
      </w:pPr>
      <w:bookmarkStart w:id="600" w:name="FS000001061T31_07_2003_19_31_56"/>
      <w:bookmarkStart w:id="601" w:name="_Toc59369746"/>
      <w:bookmarkEnd w:id="600"/>
      <w:r>
        <w:rPr>
          <w:rFonts w:hint="eastAsia"/>
          <w:rtl/>
        </w:rPr>
        <w:t>ג</w:t>
      </w:r>
      <w:r>
        <w:rPr>
          <w:rtl/>
        </w:rPr>
        <w:t>'מאל זחאלקה (בל"ד):</w:t>
      </w:r>
      <w:bookmarkEnd w:id="601"/>
    </w:p>
    <w:p w14:paraId="4804CDFE" w14:textId="77777777" w:rsidR="00000000" w:rsidRDefault="00B80747">
      <w:pPr>
        <w:pStyle w:val="a"/>
        <w:rPr>
          <w:rFonts w:hint="cs"/>
          <w:rtl/>
        </w:rPr>
      </w:pPr>
    </w:p>
    <w:p w14:paraId="7B5F534D" w14:textId="77777777" w:rsidR="00000000" w:rsidRDefault="00B80747">
      <w:pPr>
        <w:pStyle w:val="a"/>
        <w:rPr>
          <w:rFonts w:hint="cs"/>
          <w:rtl/>
        </w:rPr>
      </w:pPr>
      <w:r>
        <w:rPr>
          <w:rFonts w:hint="cs"/>
          <w:rtl/>
        </w:rPr>
        <w:t>אדוני היושב-ראש, משרד הפנים נוהג לשחק במועדי הבחירות לרשויות המקומיות. לפעמים לפי שיקולים פוליטיים הוא דוחה בחירות ומקדים בחירות לפי סמכותו הקיימת של שר הפ</w:t>
      </w:r>
      <w:r>
        <w:rPr>
          <w:rFonts w:hint="cs"/>
          <w:rtl/>
        </w:rPr>
        <w:t xml:space="preserve">נים. זה קרה בטייבה וזה קרה במקומות אחרים. כשיש מועד, דוחים למועד, וכשאין מועד, עורכים את הבחירות לפי המועד שנקוב בחוק. </w:t>
      </w:r>
    </w:p>
    <w:p w14:paraId="130B9C7F" w14:textId="77777777" w:rsidR="00000000" w:rsidRDefault="00B80747">
      <w:pPr>
        <w:pStyle w:val="a"/>
        <w:rPr>
          <w:rFonts w:hint="cs"/>
          <w:rtl/>
        </w:rPr>
      </w:pPr>
    </w:p>
    <w:p w14:paraId="3F7F80CA" w14:textId="77777777" w:rsidR="00000000" w:rsidRDefault="00B80747">
      <w:pPr>
        <w:pStyle w:val="a"/>
        <w:rPr>
          <w:rFonts w:hint="cs"/>
          <w:rtl/>
        </w:rPr>
      </w:pPr>
      <w:r>
        <w:rPr>
          <w:rFonts w:hint="cs"/>
          <w:rtl/>
        </w:rPr>
        <w:t>החוק שעבר כאן לפני דקות מספר, שנוגע לאיחוד רשויות מקומיות, הוא לא רק חוק על 12 רשויות מקומיות שיאוחדו. הכנסת הסמיכה את שר הפנים לעקוף א</w:t>
      </w:r>
      <w:r>
        <w:rPr>
          <w:rFonts w:hint="cs"/>
          <w:rtl/>
        </w:rPr>
        <w:t>ת ההליכים שהיו קיימים בחוק לאיחוד רשויות, ולעשות הליך מזורז באיחוד רשויות מקומיות. הסמכות הזאת היא סמכות גורפת, ושר הפנים הוא אדם שמתחלף. אנחנו מכירים את הפוליטיקה וראינו איך התנהלה הפוליטיקה של האיחוד, כאשר מרבית האיחודים נמחקו משיקולים פוליטיים, ואלה שנש</w:t>
      </w:r>
      <w:r>
        <w:rPr>
          <w:rFonts w:hint="cs"/>
          <w:rtl/>
        </w:rPr>
        <w:t xml:space="preserve">ארו, לא היה להם מספיק לובי פוליטי בוועדה. בוודאי נראה בשנים הבאות איחודים על-פי שיקולים פוליטיים של מפלגת השלטון או של מפלגתו של שר הפנים. מצב זה אינו תקין.  </w:t>
      </w:r>
    </w:p>
    <w:p w14:paraId="197C9842" w14:textId="77777777" w:rsidR="00000000" w:rsidRDefault="00B80747">
      <w:pPr>
        <w:pStyle w:val="a"/>
        <w:rPr>
          <w:rtl/>
        </w:rPr>
      </w:pPr>
    </w:p>
    <w:p w14:paraId="5BE9CB68" w14:textId="77777777" w:rsidR="00000000" w:rsidRDefault="00B80747">
      <w:pPr>
        <w:pStyle w:val="a"/>
        <w:rPr>
          <w:rFonts w:hint="cs"/>
          <w:rtl/>
        </w:rPr>
      </w:pPr>
      <w:r>
        <w:rPr>
          <w:rFonts w:hint="cs"/>
          <w:rtl/>
        </w:rPr>
        <w:t>צריך לחזק את הרשויות המקומיות ואת השלטון המקומי, לתת להם יותר סמכויות, וכל החלטה הנוגעת אליהם לא</w:t>
      </w:r>
      <w:r>
        <w:rPr>
          <w:rFonts w:hint="cs"/>
          <w:rtl/>
        </w:rPr>
        <w:t xml:space="preserve"> תהיה שרירותית של שר הפנים, כפי שראינו בהחלטה היום, שאפשרה לו לעשות איחודים בתוך שלוש שנים, ללא פרוצדורה מקובלת בכנסת, כפי שהיה קודם. </w:t>
      </w:r>
    </w:p>
    <w:p w14:paraId="332D2DCC" w14:textId="77777777" w:rsidR="00000000" w:rsidRDefault="00B80747">
      <w:pPr>
        <w:pStyle w:val="a"/>
        <w:rPr>
          <w:rFonts w:hint="cs"/>
          <w:rtl/>
        </w:rPr>
      </w:pPr>
    </w:p>
    <w:p w14:paraId="6742BCDB" w14:textId="77777777" w:rsidR="00000000" w:rsidRDefault="00B80747">
      <w:pPr>
        <w:pStyle w:val="a"/>
        <w:rPr>
          <w:rFonts w:hint="cs"/>
          <w:rtl/>
        </w:rPr>
      </w:pPr>
      <w:r>
        <w:rPr>
          <w:rFonts w:hint="cs"/>
          <w:rtl/>
        </w:rPr>
        <w:t>האיחוד שהוחלט עליו כאן היום הוא איחוד של רשויות ולא איחוד של יישובים. כל פעם שבאים לחוקק חוק בכנסת או להתקין תקנה, עושים</w:t>
      </w:r>
      <w:r>
        <w:rPr>
          <w:rFonts w:hint="cs"/>
          <w:rtl/>
        </w:rPr>
        <w:t xml:space="preserve"> השוואה עם המצב בעולם. אני אומר לכם שאין דבר כזה בעולם, איחוד רשויות. יש בעולם איחוד יישובים, ויש הבדל בין שני הדברים. איחוד רשויות הוא צעד שנועד לצמצם אולי בביורוקרטיה, אבל בסופו של דבר הוא יצמצם, כפי שמוצע בחוק הקיים, את השירות לאזרח. איחוד יישובים הוא ת</w:t>
      </w:r>
      <w:r>
        <w:rPr>
          <w:rFonts w:hint="cs"/>
          <w:rtl/>
        </w:rPr>
        <w:t xml:space="preserve">הליך אחר לגמרי, וכאן כנראה המציאו את הגלגל. פעם ראשונה יש איחוד רשויות. </w:t>
      </w:r>
    </w:p>
    <w:p w14:paraId="0653FDEC" w14:textId="77777777" w:rsidR="00000000" w:rsidRDefault="00B80747">
      <w:pPr>
        <w:pStyle w:val="a"/>
        <w:rPr>
          <w:rFonts w:hint="cs"/>
          <w:rtl/>
        </w:rPr>
      </w:pPr>
    </w:p>
    <w:p w14:paraId="5F40EA79" w14:textId="77777777" w:rsidR="00000000" w:rsidRDefault="00B80747">
      <w:pPr>
        <w:pStyle w:val="a"/>
        <w:rPr>
          <w:rFonts w:hint="cs"/>
          <w:rtl/>
        </w:rPr>
      </w:pPr>
      <w:r>
        <w:rPr>
          <w:rFonts w:hint="cs"/>
          <w:rtl/>
        </w:rPr>
        <w:t xml:space="preserve">אם נסתכל על המצב באירופה, על המצב בהודו ועל המצב במקומות אחרים בעולם, כשבאים לאחד יישובים יש פרוצדורות. יש שני עוגנים עיקריים באיחוד </w:t>
      </w:r>
      <w:r>
        <w:rPr>
          <w:rtl/>
        </w:rPr>
        <w:t>–</w:t>
      </w:r>
      <w:r>
        <w:rPr>
          <w:rFonts w:hint="cs"/>
          <w:rtl/>
        </w:rPr>
        <w:t xml:space="preserve"> האחד הוא דעת התושבים והשני הוא האיחוד כמנוף לפי</w:t>
      </w:r>
      <w:r>
        <w:rPr>
          <w:rFonts w:hint="cs"/>
          <w:rtl/>
        </w:rPr>
        <w:t xml:space="preserve">תוח; לפעמים זה פיתוח כפרי ולפעמים זה פיתוח עירוני מואץ. בהצעה שהתקבלה היום, אין לא זה ולא זה. לא נתקבלה באופן מלא דעת התושבים ולא נערכו תוכניות לאיחוד של יישובים כמנוף לפיתוח. </w:t>
      </w:r>
    </w:p>
    <w:p w14:paraId="58701672" w14:textId="77777777" w:rsidR="00000000" w:rsidRDefault="00B80747">
      <w:pPr>
        <w:pStyle w:val="a"/>
        <w:rPr>
          <w:rFonts w:hint="cs"/>
          <w:rtl/>
        </w:rPr>
      </w:pPr>
    </w:p>
    <w:p w14:paraId="5F1A023B" w14:textId="77777777" w:rsidR="00000000" w:rsidRDefault="00B80747">
      <w:pPr>
        <w:pStyle w:val="a"/>
        <w:rPr>
          <w:rFonts w:hint="cs"/>
          <w:rtl/>
        </w:rPr>
      </w:pPr>
      <w:r>
        <w:rPr>
          <w:rFonts w:hint="cs"/>
          <w:rtl/>
        </w:rPr>
        <w:t>אין בהצעה שנתקבלה רמיזה או אפילו תוכנית לעתיד. נניח שאומרים עכשיו: אנחנו מאחדי</w:t>
      </w:r>
      <w:r>
        <w:rPr>
          <w:rFonts w:hint="cs"/>
          <w:rtl/>
        </w:rPr>
        <w:t>ם רשויות, אבל בכוונתנו להכין תוכנית פיתוח בתקופה הקרובה. את זה משרד האוצר לא הבטיח לנו וגם לא משרד הפנים. מצב שבו יש שתי רשויות מקומיות חלשות, בעיקר בסקטור הערבי וגם בסקטורים אחרים, שיש להן חובות ענקיים, שר הפנים יחליט שהוא מאחד אותן, ואז מה שיקרה הוא, שבמ</w:t>
      </w:r>
      <w:r>
        <w:rPr>
          <w:rFonts w:hint="cs"/>
          <w:rtl/>
        </w:rPr>
        <w:t>קום שיהיה חוב של 3 מיליונים לרשות אחת ו-4  מיליונים לרשות שנייה, תהיה לנו רשות עם חוב של 7 מיליונים. סך כל הסיוע שיינתן לרשות החדשה יהיה פחות מסכום הסיוע שניתן קודם לשתי הרשויות הנפרדות; כלומר, יכולתן לסגור את החובות ולהתחיל בתוכנית פיתוח היא מוגבלת ביותר.</w:t>
      </w:r>
      <w:r>
        <w:rPr>
          <w:rFonts w:hint="cs"/>
          <w:rtl/>
        </w:rPr>
        <w:t xml:space="preserve"> </w:t>
      </w:r>
    </w:p>
    <w:p w14:paraId="03D48414" w14:textId="77777777" w:rsidR="00000000" w:rsidRDefault="00B80747">
      <w:pPr>
        <w:pStyle w:val="a"/>
        <w:rPr>
          <w:rFonts w:hint="cs"/>
          <w:rtl/>
        </w:rPr>
      </w:pPr>
    </w:p>
    <w:p w14:paraId="0ADBA34C" w14:textId="77777777" w:rsidR="00000000" w:rsidRDefault="00B80747">
      <w:pPr>
        <w:pStyle w:val="a"/>
        <w:rPr>
          <w:rFonts w:hint="cs"/>
          <w:rtl/>
        </w:rPr>
      </w:pPr>
      <w:r>
        <w:rPr>
          <w:rFonts w:hint="cs"/>
          <w:rtl/>
        </w:rPr>
        <w:t xml:space="preserve">אני חושב שהחוק שנתקבל היום הוא חוק גרוע, ואני מקווה שבהמשך הדרך יוגבלו סמכויותיו של שר הפנים בעניין האיחוד. היום שר הפנים בא אלינו ביוזמתו, הוא התנדב וביקש מהכנסת לקצץ בסמכויותיו. הוא ביקש לקצץ בסמכויותיו בעניין איחוד משפחות. בעניין איחוד רשויות הוא בא </w:t>
      </w:r>
      <w:r>
        <w:rPr>
          <w:rFonts w:hint="cs"/>
          <w:rtl/>
        </w:rPr>
        <w:t xml:space="preserve">וביקש להרחיב את סמכויותיו באופן חסר תקדים, כלומר לעקוף כל ביקורת של הכנסת בעניין. לכנסת יש דעה וחברי הכנסת קשובים למה שקורה ביישובים, אולי יותר משר הפנים עצמו. בכנסת אפשר לעשות איזונים, ושר הפנים יעשה כאוות נפשו או לפי מצוות הממשלה. </w:t>
      </w:r>
    </w:p>
    <w:p w14:paraId="27145EA5" w14:textId="77777777" w:rsidR="00000000" w:rsidRDefault="00B80747">
      <w:pPr>
        <w:pStyle w:val="a"/>
        <w:rPr>
          <w:rFonts w:hint="cs"/>
          <w:rtl/>
        </w:rPr>
      </w:pPr>
    </w:p>
    <w:p w14:paraId="537FB715" w14:textId="77777777" w:rsidR="00000000" w:rsidRDefault="00B80747">
      <w:pPr>
        <w:pStyle w:val="a"/>
        <w:rPr>
          <w:rFonts w:hint="cs"/>
          <w:rtl/>
        </w:rPr>
      </w:pPr>
      <w:r>
        <w:rPr>
          <w:rFonts w:hint="cs"/>
          <w:rtl/>
        </w:rPr>
        <w:t>אני חושב שהכנסת צריכה</w:t>
      </w:r>
      <w:r>
        <w:rPr>
          <w:rFonts w:hint="cs"/>
          <w:rtl/>
        </w:rPr>
        <w:t xml:space="preserve"> בהמשך לחוקק חוקים שיגבילו את הסמכות הזאת. זאת סמכות בלתי אפשרית, ואני בטוח שחברי הכנסת יתעוררו, כי החוק הזה נתקבל בחופזה. אף שהיה עליו דיון ארוך, ההחלטות המכריעות בו נתקבלו ברגע האחרון. לכן אני קורא לחברי הכנסת לבחון מחדש במיוחד את הסמכות הנרחבת וחסרת התק</w:t>
      </w:r>
      <w:r>
        <w:rPr>
          <w:rFonts w:hint="cs"/>
          <w:rtl/>
        </w:rPr>
        <w:t xml:space="preserve">דים שניתנה לשר הפנים בעניין איחוד הרשויות, ויהיו עליו הגבלות כפי שהוא הוגבל בעניין איחוד משפחות, אף שכאן זה למטרה טובה ושם זה היה למטרה רעה. תודה רבה. </w:t>
      </w:r>
    </w:p>
    <w:p w14:paraId="659F83FB" w14:textId="77777777" w:rsidR="00000000" w:rsidRDefault="00B80747">
      <w:pPr>
        <w:pStyle w:val="a"/>
        <w:rPr>
          <w:rFonts w:hint="cs"/>
          <w:rtl/>
        </w:rPr>
      </w:pPr>
    </w:p>
    <w:p w14:paraId="33972ED8" w14:textId="77777777" w:rsidR="00000000" w:rsidRDefault="00B80747">
      <w:pPr>
        <w:pStyle w:val="ad"/>
        <w:rPr>
          <w:rtl/>
        </w:rPr>
      </w:pPr>
      <w:r>
        <w:rPr>
          <w:rtl/>
        </w:rPr>
        <w:t>היו"ר נסים דהן:</w:t>
      </w:r>
    </w:p>
    <w:p w14:paraId="49ECD535" w14:textId="77777777" w:rsidR="00000000" w:rsidRDefault="00B80747">
      <w:pPr>
        <w:pStyle w:val="a"/>
        <w:rPr>
          <w:rtl/>
        </w:rPr>
      </w:pPr>
    </w:p>
    <w:p w14:paraId="1DBC29B3" w14:textId="77777777" w:rsidR="00000000" w:rsidRDefault="00B80747">
      <w:pPr>
        <w:pStyle w:val="a"/>
        <w:rPr>
          <w:rFonts w:hint="cs"/>
          <w:rtl/>
        </w:rPr>
      </w:pPr>
      <w:r>
        <w:rPr>
          <w:rFonts w:hint="cs"/>
          <w:rtl/>
        </w:rPr>
        <w:t>תודה רבה. חבר הכנסת ואסל טאהא - אינו נוכח, והוא הפסיד את זכותו לנמק. אם כן, הסתיימו הנ</w:t>
      </w:r>
      <w:r>
        <w:rPr>
          <w:rFonts w:hint="cs"/>
          <w:rtl/>
        </w:rPr>
        <w:t>ימוקים להסתייגויות. חבר הכנסת זחאלקה, האם אתה עומד על כך שנצביע על ההסתייגות שלך?</w:t>
      </w:r>
    </w:p>
    <w:p w14:paraId="56986A87" w14:textId="77777777" w:rsidR="00000000" w:rsidRDefault="00B80747">
      <w:pPr>
        <w:pStyle w:val="a"/>
        <w:rPr>
          <w:rFonts w:hint="cs"/>
          <w:rtl/>
        </w:rPr>
      </w:pPr>
    </w:p>
    <w:p w14:paraId="303BA738" w14:textId="77777777" w:rsidR="00000000" w:rsidRDefault="00B80747">
      <w:pPr>
        <w:pStyle w:val="ac"/>
        <w:rPr>
          <w:rtl/>
        </w:rPr>
      </w:pPr>
      <w:r>
        <w:rPr>
          <w:rFonts w:hint="eastAsia"/>
          <w:rtl/>
        </w:rPr>
        <w:t>ג</w:t>
      </w:r>
      <w:r>
        <w:rPr>
          <w:rtl/>
        </w:rPr>
        <w:t>'מאל זחאלקה (בל"ד):</w:t>
      </w:r>
    </w:p>
    <w:p w14:paraId="7B8AD194" w14:textId="77777777" w:rsidR="00000000" w:rsidRDefault="00B80747">
      <w:pPr>
        <w:pStyle w:val="a"/>
        <w:rPr>
          <w:rFonts w:hint="cs"/>
          <w:rtl/>
        </w:rPr>
      </w:pPr>
    </w:p>
    <w:p w14:paraId="17970A7D" w14:textId="77777777" w:rsidR="00000000" w:rsidRDefault="00B80747">
      <w:pPr>
        <w:pStyle w:val="a"/>
        <w:rPr>
          <w:rFonts w:hint="cs"/>
          <w:rtl/>
        </w:rPr>
      </w:pPr>
      <w:r>
        <w:rPr>
          <w:rFonts w:hint="cs"/>
          <w:rtl/>
        </w:rPr>
        <w:t xml:space="preserve">מסיר. </w:t>
      </w:r>
    </w:p>
    <w:p w14:paraId="187A0A4C" w14:textId="77777777" w:rsidR="00000000" w:rsidRDefault="00B80747">
      <w:pPr>
        <w:pStyle w:val="a"/>
        <w:rPr>
          <w:rFonts w:hint="cs"/>
          <w:rtl/>
        </w:rPr>
      </w:pPr>
    </w:p>
    <w:p w14:paraId="1CE9B185" w14:textId="77777777" w:rsidR="00000000" w:rsidRDefault="00B80747">
      <w:pPr>
        <w:pStyle w:val="ad"/>
        <w:rPr>
          <w:rtl/>
        </w:rPr>
      </w:pPr>
      <w:r>
        <w:rPr>
          <w:rtl/>
        </w:rPr>
        <w:t>היו"ר נסים דהן:</w:t>
      </w:r>
    </w:p>
    <w:p w14:paraId="4C4BFFBA" w14:textId="77777777" w:rsidR="00000000" w:rsidRDefault="00B80747">
      <w:pPr>
        <w:pStyle w:val="a"/>
        <w:rPr>
          <w:rtl/>
        </w:rPr>
      </w:pPr>
    </w:p>
    <w:p w14:paraId="1A9E5631" w14:textId="77777777" w:rsidR="00000000" w:rsidRDefault="00B80747">
      <w:pPr>
        <w:pStyle w:val="a"/>
        <w:rPr>
          <w:rFonts w:hint="cs"/>
          <w:rtl/>
        </w:rPr>
      </w:pPr>
      <w:r>
        <w:rPr>
          <w:rFonts w:hint="cs"/>
          <w:rtl/>
        </w:rPr>
        <w:t>אם כן, אחרי שהוסרו כל ההסתייגויות אנחנו מצביעים בקריאה שנייה על כל הסעיפים, מסעיף 1 עד סעיף 10.</w:t>
      </w:r>
    </w:p>
    <w:p w14:paraId="475D648D" w14:textId="77777777" w:rsidR="00000000" w:rsidRDefault="00B80747">
      <w:pPr>
        <w:pStyle w:val="a"/>
        <w:rPr>
          <w:rFonts w:hint="cs"/>
          <w:rtl/>
        </w:rPr>
      </w:pPr>
    </w:p>
    <w:p w14:paraId="64E74B63" w14:textId="77777777" w:rsidR="00000000" w:rsidRDefault="00B80747">
      <w:pPr>
        <w:pStyle w:val="a7"/>
        <w:bidi/>
        <w:rPr>
          <w:rFonts w:hint="cs"/>
          <w:rtl/>
        </w:rPr>
      </w:pPr>
      <w:r>
        <w:rPr>
          <w:rFonts w:hint="cs"/>
          <w:rtl/>
        </w:rPr>
        <w:t>הצבעה מס' 47</w:t>
      </w:r>
    </w:p>
    <w:p w14:paraId="184410D3" w14:textId="77777777" w:rsidR="00000000" w:rsidRDefault="00B80747">
      <w:pPr>
        <w:pStyle w:val="a"/>
        <w:jc w:val="center"/>
        <w:rPr>
          <w:rFonts w:hint="cs"/>
          <w:b/>
          <w:bCs/>
          <w:rtl/>
        </w:rPr>
      </w:pPr>
    </w:p>
    <w:p w14:paraId="06462BCC" w14:textId="77777777" w:rsidR="00000000" w:rsidRDefault="00B80747">
      <w:pPr>
        <w:pStyle w:val="a8"/>
        <w:bidi/>
        <w:rPr>
          <w:rFonts w:hint="cs"/>
          <w:rtl/>
        </w:rPr>
      </w:pPr>
      <w:r>
        <w:rPr>
          <w:rFonts w:hint="cs"/>
          <w:rtl/>
        </w:rPr>
        <w:t xml:space="preserve">בעד סעיפים 1-4 </w:t>
      </w:r>
      <w:r>
        <w:rPr>
          <w:rtl/>
        </w:rPr>
        <w:t>–</w:t>
      </w:r>
      <w:r>
        <w:rPr>
          <w:rFonts w:hint="cs"/>
          <w:rtl/>
        </w:rPr>
        <w:t xml:space="preserve"> 17</w:t>
      </w:r>
    </w:p>
    <w:p w14:paraId="4D0AECFA" w14:textId="77777777" w:rsidR="00000000" w:rsidRDefault="00B80747">
      <w:pPr>
        <w:pStyle w:val="a8"/>
        <w:bidi/>
        <w:rPr>
          <w:rFonts w:hint="cs"/>
          <w:rtl/>
        </w:rPr>
      </w:pPr>
      <w:r>
        <w:rPr>
          <w:rFonts w:hint="cs"/>
          <w:rtl/>
        </w:rPr>
        <w:t xml:space="preserve">נגד </w:t>
      </w:r>
      <w:r>
        <w:rPr>
          <w:rtl/>
        </w:rPr>
        <w:t>–</w:t>
      </w:r>
      <w:r>
        <w:rPr>
          <w:rFonts w:hint="cs"/>
          <w:rtl/>
        </w:rPr>
        <w:t xml:space="preserve"> 1</w:t>
      </w:r>
    </w:p>
    <w:p w14:paraId="373211AE" w14:textId="77777777" w:rsidR="00000000" w:rsidRDefault="00B80747">
      <w:pPr>
        <w:pStyle w:val="a8"/>
        <w:bidi/>
        <w:rPr>
          <w:rFonts w:hint="cs"/>
          <w:rtl/>
        </w:rPr>
      </w:pPr>
      <w:r>
        <w:rPr>
          <w:rFonts w:hint="cs"/>
          <w:rtl/>
        </w:rPr>
        <w:t xml:space="preserve">נמנעים </w:t>
      </w:r>
      <w:r>
        <w:rPr>
          <w:rtl/>
        </w:rPr>
        <w:t>–</w:t>
      </w:r>
      <w:r>
        <w:rPr>
          <w:rFonts w:hint="cs"/>
          <w:rtl/>
        </w:rPr>
        <w:t xml:space="preserve"> אין</w:t>
      </w:r>
    </w:p>
    <w:p w14:paraId="16DD1868" w14:textId="77777777" w:rsidR="00000000" w:rsidRDefault="00B80747">
      <w:pPr>
        <w:pStyle w:val="a9"/>
        <w:bidi/>
        <w:rPr>
          <w:rFonts w:hint="cs"/>
          <w:rtl/>
        </w:rPr>
      </w:pPr>
      <w:r>
        <w:rPr>
          <w:rFonts w:hint="cs"/>
          <w:rtl/>
        </w:rPr>
        <w:t>סעיפים 1-4 נתקבלו.</w:t>
      </w:r>
    </w:p>
    <w:p w14:paraId="3AFDF93E" w14:textId="77777777" w:rsidR="00000000" w:rsidRDefault="00B80747">
      <w:pPr>
        <w:pStyle w:val="a"/>
        <w:rPr>
          <w:rFonts w:hint="cs"/>
          <w:rtl/>
        </w:rPr>
      </w:pPr>
    </w:p>
    <w:p w14:paraId="3C4F807D" w14:textId="77777777" w:rsidR="00000000" w:rsidRDefault="00B80747">
      <w:pPr>
        <w:pStyle w:val="ad"/>
        <w:rPr>
          <w:rtl/>
        </w:rPr>
      </w:pPr>
      <w:r>
        <w:rPr>
          <w:rtl/>
        </w:rPr>
        <w:t>היו"ר נסים דהן:</w:t>
      </w:r>
    </w:p>
    <w:p w14:paraId="51010164" w14:textId="77777777" w:rsidR="00000000" w:rsidRDefault="00B80747">
      <w:pPr>
        <w:pStyle w:val="a"/>
        <w:rPr>
          <w:rtl/>
        </w:rPr>
      </w:pPr>
    </w:p>
    <w:p w14:paraId="2E9F4C32" w14:textId="77777777" w:rsidR="00000000" w:rsidRDefault="00B80747">
      <w:pPr>
        <w:pStyle w:val="a"/>
        <w:rPr>
          <w:rFonts w:hint="cs"/>
          <w:rtl/>
        </w:rPr>
      </w:pPr>
      <w:r>
        <w:rPr>
          <w:rFonts w:hint="cs"/>
          <w:rtl/>
        </w:rPr>
        <w:t>17  בעד, מתנגד אחד ואין נמנעים. החוק התקבל בקריאה שנייה, ואנחנו עוברים לקריאה שלישית.</w:t>
      </w:r>
    </w:p>
    <w:p w14:paraId="303ADF19" w14:textId="77777777" w:rsidR="00000000" w:rsidRDefault="00B80747">
      <w:pPr>
        <w:pStyle w:val="a"/>
        <w:rPr>
          <w:rFonts w:hint="cs"/>
          <w:rtl/>
        </w:rPr>
      </w:pPr>
    </w:p>
    <w:p w14:paraId="5D8DA01E" w14:textId="77777777" w:rsidR="00000000" w:rsidRDefault="00B80747">
      <w:pPr>
        <w:pStyle w:val="a"/>
        <w:rPr>
          <w:rFonts w:hint="cs"/>
          <w:rtl/>
        </w:rPr>
      </w:pPr>
      <w:r>
        <w:rPr>
          <w:rFonts w:hint="cs"/>
          <w:rtl/>
        </w:rPr>
        <w:t xml:space="preserve"> נא להצביע. </w:t>
      </w:r>
    </w:p>
    <w:p w14:paraId="1D44772B" w14:textId="77777777" w:rsidR="00000000" w:rsidRDefault="00B80747">
      <w:pPr>
        <w:pStyle w:val="a"/>
        <w:rPr>
          <w:rFonts w:hint="cs"/>
          <w:rtl/>
        </w:rPr>
      </w:pPr>
    </w:p>
    <w:p w14:paraId="669C5F0C" w14:textId="77777777" w:rsidR="00000000" w:rsidRDefault="00B80747">
      <w:pPr>
        <w:pStyle w:val="a7"/>
        <w:bidi/>
        <w:rPr>
          <w:rFonts w:hint="cs"/>
          <w:rtl/>
        </w:rPr>
      </w:pPr>
      <w:r>
        <w:rPr>
          <w:rFonts w:hint="cs"/>
          <w:rtl/>
        </w:rPr>
        <w:t>הצבעה מס' 48</w:t>
      </w:r>
    </w:p>
    <w:p w14:paraId="17F73291" w14:textId="77777777" w:rsidR="00000000" w:rsidRDefault="00B80747">
      <w:pPr>
        <w:pStyle w:val="a"/>
        <w:jc w:val="center"/>
        <w:rPr>
          <w:rFonts w:hint="cs"/>
          <w:b/>
          <w:bCs/>
          <w:rtl/>
        </w:rPr>
      </w:pPr>
    </w:p>
    <w:p w14:paraId="015BAB0A" w14:textId="77777777" w:rsidR="00000000" w:rsidRDefault="00B80747">
      <w:pPr>
        <w:pStyle w:val="a8"/>
        <w:bidi/>
        <w:rPr>
          <w:rFonts w:hint="cs"/>
          <w:rtl/>
        </w:rPr>
      </w:pPr>
      <w:r>
        <w:rPr>
          <w:rFonts w:hint="cs"/>
          <w:rtl/>
        </w:rPr>
        <w:t xml:space="preserve">בעד החוק </w:t>
      </w:r>
      <w:r>
        <w:rPr>
          <w:rtl/>
        </w:rPr>
        <w:t>–</w:t>
      </w:r>
      <w:r>
        <w:rPr>
          <w:rFonts w:hint="cs"/>
          <w:rtl/>
        </w:rPr>
        <w:t xml:space="preserve"> 17</w:t>
      </w:r>
    </w:p>
    <w:p w14:paraId="34BD4140" w14:textId="77777777" w:rsidR="00000000" w:rsidRDefault="00B80747">
      <w:pPr>
        <w:pStyle w:val="a8"/>
        <w:bidi/>
        <w:rPr>
          <w:rFonts w:hint="cs"/>
          <w:rtl/>
        </w:rPr>
      </w:pPr>
      <w:r>
        <w:rPr>
          <w:rFonts w:hint="cs"/>
          <w:rtl/>
        </w:rPr>
        <w:t xml:space="preserve">נגד </w:t>
      </w:r>
      <w:r>
        <w:rPr>
          <w:rtl/>
        </w:rPr>
        <w:t>–</w:t>
      </w:r>
      <w:r>
        <w:rPr>
          <w:rFonts w:hint="cs"/>
          <w:rtl/>
        </w:rPr>
        <w:t xml:space="preserve"> אין</w:t>
      </w:r>
    </w:p>
    <w:p w14:paraId="5B7D0AF1" w14:textId="77777777" w:rsidR="00000000" w:rsidRDefault="00B80747">
      <w:pPr>
        <w:pStyle w:val="a8"/>
        <w:bidi/>
        <w:rPr>
          <w:rFonts w:hint="cs"/>
          <w:rtl/>
        </w:rPr>
      </w:pPr>
      <w:r>
        <w:rPr>
          <w:rFonts w:hint="cs"/>
          <w:rtl/>
        </w:rPr>
        <w:t xml:space="preserve">נמנעים </w:t>
      </w:r>
      <w:r>
        <w:rPr>
          <w:rtl/>
        </w:rPr>
        <w:t>–</w:t>
      </w:r>
      <w:r>
        <w:rPr>
          <w:rFonts w:hint="cs"/>
          <w:rtl/>
        </w:rPr>
        <w:t xml:space="preserve"> 1</w:t>
      </w:r>
    </w:p>
    <w:p w14:paraId="6719AAF5" w14:textId="77777777" w:rsidR="00000000" w:rsidRDefault="00B80747">
      <w:pPr>
        <w:pStyle w:val="a9"/>
        <w:bidi/>
        <w:rPr>
          <w:rFonts w:hint="cs"/>
          <w:rtl/>
        </w:rPr>
      </w:pPr>
      <w:r>
        <w:rPr>
          <w:rFonts w:hint="cs"/>
          <w:rtl/>
        </w:rPr>
        <w:t>חוק לתיקון דיני בחירות לרשויות המקומיות, הת</w:t>
      </w:r>
      <w:r>
        <w:rPr>
          <w:rFonts w:hint="cs"/>
          <w:rtl/>
        </w:rPr>
        <w:t>שס"ג-2003, נתקבל.</w:t>
      </w:r>
    </w:p>
    <w:p w14:paraId="5EC074A2" w14:textId="77777777" w:rsidR="00000000" w:rsidRDefault="00B80747">
      <w:pPr>
        <w:pStyle w:val="a"/>
        <w:rPr>
          <w:rtl/>
        </w:rPr>
      </w:pPr>
    </w:p>
    <w:p w14:paraId="18475FD1" w14:textId="77777777" w:rsidR="00000000" w:rsidRDefault="00B80747">
      <w:pPr>
        <w:pStyle w:val="a"/>
        <w:rPr>
          <w:rFonts w:hint="cs"/>
          <w:rtl/>
        </w:rPr>
      </w:pPr>
    </w:p>
    <w:p w14:paraId="05339D29" w14:textId="77777777" w:rsidR="00000000" w:rsidRDefault="00B80747">
      <w:pPr>
        <w:pStyle w:val="ad"/>
        <w:rPr>
          <w:rtl/>
        </w:rPr>
      </w:pPr>
      <w:r>
        <w:rPr>
          <w:rtl/>
        </w:rPr>
        <w:t>היו"ר נסים דהן:</w:t>
      </w:r>
    </w:p>
    <w:p w14:paraId="2820E545" w14:textId="77777777" w:rsidR="00000000" w:rsidRDefault="00B80747">
      <w:pPr>
        <w:pStyle w:val="a"/>
        <w:rPr>
          <w:rtl/>
        </w:rPr>
      </w:pPr>
    </w:p>
    <w:p w14:paraId="11084476" w14:textId="77777777" w:rsidR="00000000" w:rsidRDefault="00B80747">
      <w:pPr>
        <w:pStyle w:val="a"/>
        <w:rPr>
          <w:rFonts w:hint="cs"/>
          <w:rtl/>
        </w:rPr>
      </w:pPr>
      <w:r>
        <w:rPr>
          <w:rFonts w:hint="cs"/>
          <w:rtl/>
        </w:rPr>
        <w:t xml:space="preserve">17 בעד, אין מתנגדים ונמנע אחד. החוק התקבל בקריאה שלישית. </w:t>
      </w:r>
    </w:p>
    <w:p w14:paraId="053725C8" w14:textId="77777777" w:rsidR="00000000" w:rsidRDefault="00B80747">
      <w:pPr>
        <w:pStyle w:val="a"/>
        <w:rPr>
          <w:rFonts w:hint="cs"/>
          <w:rtl/>
        </w:rPr>
      </w:pPr>
    </w:p>
    <w:p w14:paraId="2FB12500" w14:textId="77777777" w:rsidR="00000000" w:rsidRDefault="00B80747">
      <w:pPr>
        <w:pStyle w:val="a"/>
        <w:rPr>
          <w:rFonts w:hint="cs"/>
          <w:rtl/>
        </w:rPr>
      </w:pPr>
      <w:r>
        <w:rPr>
          <w:rFonts w:hint="cs"/>
          <w:rtl/>
        </w:rPr>
        <w:t xml:space="preserve">חבר הכנסת יורי שטרן, בבקשה. </w:t>
      </w:r>
    </w:p>
    <w:p w14:paraId="39E54572" w14:textId="77777777" w:rsidR="00000000" w:rsidRDefault="00B80747">
      <w:pPr>
        <w:pStyle w:val="a"/>
        <w:rPr>
          <w:rFonts w:hint="cs"/>
          <w:rtl/>
        </w:rPr>
      </w:pPr>
    </w:p>
    <w:p w14:paraId="2BA5F517" w14:textId="77777777" w:rsidR="00000000" w:rsidRDefault="00B80747">
      <w:pPr>
        <w:pStyle w:val="ac"/>
        <w:rPr>
          <w:rtl/>
        </w:rPr>
      </w:pPr>
      <w:bookmarkStart w:id="602" w:name="FS000000430T31_07_2003_19_51_26"/>
      <w:bookmarkEnd w:id="602"/>
      <w:r>
        <w:rPr>
          <w:rFonts w:hint="eastAsia"/>
          <w:rtl/>
        </w:rPr>
        <w:t>צבי</w:t>
      </w:r>
      <w:r>
        <w:rPr>
          <w:rtl/>
        </w:rPr>
        <w:t xml:space="preserve"> הנדל (האיחוד הלאומי - ישראל ביתנו):</w:t>
      </w:r>
    </w:p>
    <w:p w14:paraId="18B8428F" w14:textId="77777777" w:rsidR="00000000" w:rsidRDefault="00B80747">
      <w:pPr>
        <w:pStyle w:val="a"/>
        <w:rPr>
          <w:rFonts w:hint="cs"/>
          <w:rtl/>
        </w:rPr>
      </w:pPr>
    </w:p>
    <w:p w14:paraId="6FDE1B33" w14:textId="77777777" w:rsidR="00000000" w:rsidRDefault="00B80747">
      <w:pPr>
        <w:pStyle w:val="a"/>
        <w:rPr>
          <w:rFonts w:hint="cs"/>
          <w:rtl/>
        </w:rPr>
      </w:pPr>
      <w:r>
        <w:rPr>
          <w:rFonts w:hint="cs"/>
          <w:rtl/>
        </w:rPr>
        <w:t>אפשר לקבל סדר-יום מעודכן?</w:t>
      </w:r>
    </w:p>
    <w:p w14:paraId="36C656A9" w14:textId="77777777" w:rsidR="00000000" w:rsidRDefault="00B80747">
      <w:pPr>
        <w:pStyle w:val="a"/>
        <w:rPr>
          <w:rFonts w:hint="cs"/>
          <w:rtl/>
        </w:rPr>
      </w:pPr>
    </w:p>
    <w:p w14:paraId="71F750DB" w14:textId="77777777" w:rsidR="00000000" w:rsidRDefault="00B80747">
      <w:pPr>
        <w:pStyle w:val="ac"/>
        <w:rPr>
          <w:rtl/>
        </w:rPr>
      </w:pPr>
      <w:r>
        <w:rPr>
          <w:rFonts w:hint="eastAsia"/>
          <w:rtl/>
        </w:rPr>
        <w:t>משה</w:t>
      </w:r>
      <w:r>
        <w:rPr>
          <w:rtl/>
        </w:rPr>
        <w:t xml:space="preserve"> גפני (יהדות התורה):</w:t>
      </w:r>
    </w:p>
    <w:p w14:paraId="37E5DBFE" w14:textId="77777777" w:rsidR="00000000" w:rsidRDefault="00B80747">
      <w:pPr>
        <w:pStyle w:val="a"/>
        <w:rPr>
          <w:rFonts w:hint="cs"/>
          <w:rtl/>
        </w:rPr>
      </w:pPr>
    </w:p>
    <w:p w14:paraId="083571A0" w14:textId="77777777" w:rsidR="00000000" w:rsidRDefault="00B80747">
      <w:pPr>
        <w:pStyle w:val="a"/>
        <w:rPr>
          <w:rFonts w:hint="cs"/>
          <w:rtl/>
        </w:rPr>
      </w:pPr>
      <w:r>
        <w:rPr>
          <w:rFonts w:hint="cs"/>
          <w:rtl/>
        </w:rPr>
        <w:t xml:space="preserve">אדוני היושב-ראש, אני מצטרף לדברי סגן </w:t>
      </w:r>
      <w:r>
        <w:rPr>
          <w:rFonts w:hint="cs"/>
          <w:rtl/>
        </w:rPr>
        <w:t xml:space="preserve">השר. אני מבקש לקבל סדר-יום מעודכן. </w:t>
      </w:r>
    </w:p>
    <w:p w14:paraId="0554AC25" w14:textId="77777777" w:rsidR="00000000" w:rsidRDefault="00B80747">
      <w:pPr>
        <w:pStyle w:val="Speaker"/>
        <w:rPr>
          <w:rFonts w:hint="cs"/>
          <w:rtl/>
        </w:rPr>
      </w:pPr>
    </w:p>
    <w:p w14:paraId="1C5CB094" w14:textId="77777777" w:rsidR="00000000" w:rsidRDefault="00B80747">
      <w:pPr>
        <w:pStyle w:val="ad"/>
        <w:rPr>
          <w:rtl/>
        </w:rPr>
      </w:pPr>
      <w:r>
        <w:rPr>
          <w:rtl/>
        </w:rPr>
        <w:t>היו"ר נסים דהן:</w:t>
      </w:r>
    </w:p>
    <w:p w14:paraId="2AEEECE4" w14:textId="77777777" w:rsidR="00000000" w:rsidRDefault="00B80747">
      <w:pPr>
        <w:pStyle w:val="a"/>
        <w:rPr>
          <w:rtl/>
        </w:rPr>
      </w:pPr>
    </w:p>
    <w:p w14:paraId="2B02B97A" w14:textId="77777777" w:rsidR="00000000" w:rsidRDefault="00B80747">
      <w:pPr>
        <w:pStyle w:val="a"/>
        <w:rPr>
          <w:rFonts w:hint="cs"/>
          <w:rtl/>
        </w:rPr>
      </w:pPr>
      <w:r>
        <w:rPr>
          <w:rFonts w:hint="cs"/>
          <w:rtl/>
        </w:rPr>
        <w:t xml:space="preserve">חברי הכנסת, אני מבקש לתקן. אמרתי שהחוק הוא מסעיף 1 עד סעיף 10, ומתקן אותי המזכיר שזה מסעיף 1 עד סעיף 4. תודה רבה על התיקון. החוק התקבל. </w:t>
      </w:r>
    </w:p>
    <w:p w14:paraId="22923E36" w14:textId="77777777" w:rsidR="00000000" w:rsidRDefault="00B80747">
      <w:pPr>
        <w:pStyle w:val="a"/>
        <w:rPr>
          <w:rFonts w:hint="cs"/>
          <w:rtl/>
        </w:rPr>
      </w:pPr>
    </w:p>
    <w:p w14:paraId="5F695CA1" w14:textId="77777777" w:rsidR="00000000" w:rsidRDefault="00B80747">
      <w:pPr>
        <w:pStyle w:val="Speaker"/>
        <w:rPr>
          <w:rFonts w:hint="cs"/>
          <w:rtl/>
        </w:rPr>
      </w:pPr>
    </w:p>
    <w:p w14:paraId="68138379" w14:textId="77777777" w:rsidR="00000000" w:rsidRDefault="00B80747">
      <w:pPr>
        <w:pStyle w:val="Speaker"/>
        <w:rPr>
          <w:rtl/>
        </w:rPr>
      </w:pPr>
      <w:bookmarkStart w:id="603" w:name="_Toc59369747"/>
      <w:r>
        <w:rPr>
          <w:rFonts w:hint="eastAsia"/>
          <w:rtl/>
        </w:rPr>
        <w:t>יורי</w:t>
      </w:r>
      <w:r>
        <w:rPr>
          <w:rtl/>
        </w:rPr>
        <w:t xml:space="preserve"> שטרן (יו"ר ועדת הפנים ואיכות הסביבה):</w:t>
      </w:r>
      <w:bookmarkEnd w:id="603"/>
    </w:p>
    <w:p w14:paraId="4FA7A3E1" w14:textId="77777777" w:rsidR="00000000" w:rsidRDefault="00B80747">
      <w:pPr>
        <w:pStyle w:val="a"/>
        <w:rPr>
          <w:rFonts w:hint="cs"/>
          <w:rtl/>
        </w:rPr>
      </w:pPr>
    </w:p>
    <w:p w14:paraId="6D46D04B" w14:textId="77777777" w:rsidR="00000000" w:rsidRDefault="00B80747">
      <w:pPr>
        <w:pStyle w:val="a"/>
        <w:rPr>
          <w:rFonts w:hint="cs"/>
          <w:rtl/>
        </w:rPr>
      </w:pPr>
      <w:r>
        <w:rPr>
          <w:rFonts w:hint="cs"/>
          <w:rtl/>
        </w:rPr>
        <w:t>אדוני היושב-ראש, חב</w:t>
      </w:r>
      <w:r>
        <w:rPr>
          <w:rFonts w:hint="cs"/>
          <w:rtl/>
        </w:rPr>
        <w:t>רי הכנסת, מאתמול בערב ועד לשעה זאת, בתוך פחות מיממה העברנו במליאה ארבעה חוקים מטעם ועדת הפנים של הכנסת. אני רוצה שוב לנצל את הבמה הזאת על מנת להודות לצוות המקצועי של הוועדה, ליועצת המשפטית מירי פרנקל-שור, ליפה שפירא מנהלת הוועדה, לשוש ולדניאלה, על כך שעבדו</w:t>
      </w:r>
      <w:r>
        <w:rPr>
          <w:rFonts w:hint="cs"/>
          <w:rtl/>
        </w:rPr>
        <w:t xml:space="preserve"> בימים האחרונים קשה במיוחד כדי לאפשר חקיקת חוקים, שחלק מהם קשורים לאקטואליה, כמו הבחירות המוניציפליות, והיינו חייבים לעשות את זה בקצב מואץ. תודה רבה. </w:t>
      </w:r>
    </w:p>
    <w:p w14:paraId="50B1BA1E" w14:textId="77777777" w:rsidR="00000000" w:rsidRDefault="00B80747">
      <w:pPr>
        <w:pStyle w:val="a"/>
        <w:rPr>
          <w:rFonts w:hint="cs"/>
          <w:rtl/>
        </w:rPr>
      </w:pPr>
    </w:p>
    <w:p w14:paraId="4D3DE7E4" w14:textId="77777777" w:rsidR="00000000" w:rsidRDefault="00B80747">
      <w:pPr>
        <w:pStyle w:val="ad"/>
        <w:rPr>
          <w:rtl/>
        </w:rPr>
      </w:pPr>
      <w:r>
        <w:rPr>
          <w:rtl/>
        </w:rPr>
        <w:t>היו"ר נסים דהן:</w:t>
      </w:r>
    </w:p>
    <w:p w14:paraId="5AF5EB3F" w14:textId="77777777" w:rsidR="00000000" w:rsidRDefault="00B80747">
      <w:pPr>
        <w:pStyle w:val="a"/>
        <w:rPr>
          <w:rtl/>
        </w:rPr>
      </w:pPr>
    </w:p>
    <w:p w14:paraId="274EAC6D" w14:textId="77777777" w:rsidR="00000000" w:rsidRDefault="00B80747">
      <w:pPr>
        <w:pStyle w:val="a"/>
        <w:rPr>
          <w:rFonts w:hint="cs"/>
          <w:rtl/>
        </w:rPr>
      </w:pPr>
      <w:r>
        <w:rPr>
          <w:rFonts w:hint="cs"/>
          <w:rtl/>
        </w:rPr>
        <w:t>תודה רבה. אנחנו עוברים להצעות חוק בדיון מוקדם. סליחה, גמרנו עם החקיקה ואנחנו עוברים להצ</w:t>
      </w:r>
      <w:r>
        <w:rPr>
          <w:rFonts w:hint="cs"/>
          <w:rtl/>
        </w:rPr>
        <w:t xml:space="preserve">עות לסדר-היום. </w:t>
      </w:r>
    </w:p>
    <w:p w14:paraId="10399197" w14:textId="77777777" w:rsidR="00000000" w:rsidRDefault="00B80747">
      <w:pPr>
        <w:pStyle w:val="a"/>
        <w:rPr>
          <w:rFonts w:hint="cs"/>
          <w:rtl/>
        </w:rPr>
      </w:pPr>
    </w:p>
    <w:p w14:paraId="0B9305FB" w14:textId="77777777" w:rsidR="00000000" w:rsidRDefault="00B80747">
      <w:pPr>
        <w:pStyle w:val="Speaker"/>
        <w:rPr>
          <w:rtl/>
        </w:rPr>
      </w:pPr>
      <w:bookmarkStart w:id="604" w:name="FS000000478T31_07_2003_19_56_03"/>
      <w:bookmarkStart w:id="605" w:name="_Toc59369748"/>
      <w:bookmarkEnd w:id="604"/>
      <w:r>
        <w:rPr>
          <w:rFonts w:hint="eastAsia"/>
          <w:rtl/>
        </w:rPr>
        <w:t>השר</w:t>
      </w:r>
      <w:r>
        <w:rPr>
          <w:rtl/>
        </w:rPr>
        <w:t xml:space="preserve"> מאיר שטרית:</w:t>
      </w:r>
      <w:bookmarkEnd w:id="605"/>
    </w:p>
    <w:p w14:paraId="22592389" w14:textId="77777777" w:rsidR="00000000" w:rsidRDefault="00B80747">
      <w:pPr>
        <w:pStyle w:val="a"/>
        <w:rPr>
          <w:rFonts w:hint="cs"/>
          <w:rtl/>
        </w:rPr>
      </w:pPr>
    </w:p>
    <w:p w14:paraId="50B4FED5" w14:textId="77777777" w:rsidR="00000000" w:rsidRDefault="00B80747">
      <w:pPr>
        <w:pStyle w:val="a"/>
        <w:rPr>
          <w:rFonts w:hint="cs"/>
          <w:rtl/>
        </w:rPr>
      </w:pPr>
      <w:r>
        <w:rPr>
          <w:rFonts w:hint="cs"/>
          <w:rtl/>
        </w:rPr>
        <w:t xml:space="preserve">זה עכשיו בסדר-היום. </w:t>
      </w:r>
    </w:p>
    <w:p w14:paraId="4AA116D5" w14:textId="77777777" w:rsidR="00000000" w:rsidRDefault="00B80747">
      <w:pPr>
        <w:pStyle w:val="a"/>
        <w:rPr>
          <w:rFonts w:hint="cs"/>
          <w:rtl/>
        </w:rPr>
      </w:pPr>
    </w:p>
    <w:p w14:paraId="20F5C0F9" w14:textId="77777777" w:rsidR="00000000" w:rsidRDefault="00B80747">
      <w:pPr>
        <w:pStyle w:val="ad"/>
        <w:rPr>
          <w:rtl/>
        </w:rPr>
      </w:pPr>
      <w:r>
        <w:rPr>
          <w:rtl/>
        </w:rPr>
        <w:t>היו"ר נסים דהן:</w:t>
      </w:r>
    </w:p>
    <w:p w14:paraId="0EF8D0E6" w14:textId="77777777" w:rsidR="00000000" w:rsidRDefault="00B80747">
      <w:pPr>
        <w:pStyle w:val="a"/>
        <w:rPr>
          <w:rtl/>
        </w:rPr>
      </w:pPr>
    </w:p>
    <w:p w14:paraId="7A72C31F" w14:textId="77777777" w:rsidR="00000000" w:rsidRDefault="00B80747">
      <w:pPr>
        <w:pStyle w:val="a"/>
        <w:rPr>
          <w:rFonts w:hint="cs"/>
          <w:rtl/>
        </w:rPr>
      </w:pPr>
      <w:r>
        <w:rPr>
          <w:rFonts w:hint="cs"/>
          <w:rtl/>
        </w:rPr>
        <w:t xml:space="preserve">כבוד השר, אני מבקש ממך לחזור למקום. </w:t>
      </w:r>
    </w:p>
    <w:p w14:paraId="1FB4659D" w14:textId="77777777" w:rsidR="00000000" w:rsidRDefault="00B80747">
      <w:pPr>
        <w:pStyle w:val="a"/>
        <w:rPr>
          <w:rFonts w:hint="cs"/>
          <w:rtl/>
        </w:rPr>
      </w:pPr>
    </w:p>
    <w:p w14:paraId="66AAFA7F" w14:textId="77777777" w:rsidR="00000000" w:rsidRDefault="00B80747">
      <w:pPr>
        <w:pStyle w:val="SpeakerCon"/>
        <w:rPr>
          <w:rtl/>
        </w:rPr>
      </w:pPr>
      <w:bookmarkStart w:id="606" w:name="FS000000478T31_07_2003_19_56_21C"/>
      <w:bookmarkEnd w:id="606"/>
      <w:r>
        <w:rPr>
          <w:rtl/>
        </w:rPr>
        <w:t>השר מאיר שטרית:</w:t>
      </w:r>
    </w:p>
    <w:p w14:paraId="4858B865" w14:textId="77777777" w:rsidR="00000000" w:rsidRDefault="00B80747">
      <w:pPr>
        <w:pStyle w:val="a"/>
        <w:rPr>
          <w:rtl/>
        </w:rPr>
      </w:pPr>
    </w:p>
    <w:p w14:paraId="0EA6E7DE" w14:textId="77777777" w:rsidR="00000000" w:rsidRDefault="00B80747">
      <w:pPr>
        <w:pStyle w:val="a"/>
        <w:rPr>
          <w:rFonts w:hint="cs"/>
          <w:rtl/>
        </w:rPr>
      </w:pPr>
      <w:r>
        <w:rPr>
          <w:rFonts w:hint="cs"/>
          <w:rtl/>
        </w:rPr>
        <w:t xml:space="preserve">זה בסדר-היום. </w:t>
      </w:r>
    </w:p>
    <w:p w14:paraId="3419D5B7" w14:textId="77777777" w:rsidR="00000000" w:rsidRDefault="00B80747">
      <w:pPr>
        <w:pStyle w:val="a"/>
        <w:rPr>
          <w:rFonts w:hint="cs"/>
          <w:rtl/>
        </w:rPr>
      </w:pPr>
    </w:p>
    <w:p w14:paraId="5E288B72" w14:textId="77777777" w:rsidR="00000000" w:rsidRDefault="00B80747">
      <w:pPr>
        <w:pStyle w:val="ad"/>
        <w:rPr>
          <w:rtl/>
        </w:rPr>
      </w:pPr>
      <w:r>
        <w:rPr>
          <w:rtl/>
        </w:rPr>
        <w:t>היו"ר נסים דהן:</w:t>
      </w:r>
    </w:p>
    <w:p w14:paraId="547A7692" w14:textId="77777777" w:rsidR="00000000" w:rsidRDefault="00B80747">
      <w:pPr>
        <w:pStyle w:val="a"/>
        <w:rPr>
          <w:rtl/>
        </w:rPr>
      </w:pPr>
    </w:p>
    <w:p w14:paraId="792396ED" w14:textId="77777777" w:rsidR="00000000" w:rsidRDefault="00B80747">
      <w:pPr>
        <w:pStyle w:val="a"/>
        <w:rPr>
          <w:rtl/>
        </w:rPr>
      </w:pPr>
      <w:r>
        <w:rPr>
          <w:rFonts w:hint="cs"/>
          <w:rtl/>
        </w:rPr>
        <w:t>כבוד השר, אבקש מכבודו לחזור למקומו. את סדר-היום קובע היושב-ראש. רבותי השרים, נא לשבת במקום.</w:t>
      </w:r>
    </w:p>
    <w:p w14:paraId="656204C5" w14:textId="77777777" w:rsidR="00000000" w:rsidRDefault="00B80747">
      <w:pPr>
        <w:pStyle w:val="Subject"/>
        <w:rPr>
          <w:rFonts w:hint="cs"/>
          <w:rtl/>
        </w:rPr>
      </w:pPr>
    </w:p>
    <w:p w14:paraId="7C5DF160" w14:textId="77777777" w:rsidR="00000000" w:rsidRDefault="00B80747">
      <w:pPr>
        <w:pStyle w:val="a"/>
        <w:rPr>
          <w:rFonts w:hint="cs"/>
          <w:rtl/>
        </w:rPr>
      </w:pPr>
    </w:p>
    <w:p w14:paraId="3B01DAB9" w14:textId="77777777" w:rsidR="00000000" w:rsidRDefault="00B80747">
      <w:pPr>
        <w:pStyle w:val="Subject"/>
        <w:rPr>
          <w:rFonts w:hint="cs"/>
          <w:rtl/>
        </w:rPr>
      </w:pPr>
      <w:bookmarkStart w:id="607" w:name="_Toc59369749"/>
      <w:r>
        <w:rPr>
          <w:rFonts w:hint="cs"/>
          <w:rtl/>
        </w:rPr>
        <w:t>ה</w:t>
      </w:r>
      <w:r>
        <w:rPr>
          <w:rFonts w:hint="cs"/>
          <w:rtl/>
        </w:rPr>
        <w:t>צעות לסדר-היום</w:t>
      </w:r>
      <w:bookmarkEnd w:id="607"/>
    </w:p>
    <w:p w14:paraId="5130C5F2" w14:textId="77777777" w:rsidR="00000000" w:rsidRDefault="00B80747">
      <w:pPr>
        <w:pStyle w:val="Subject"/>
        <w:rPr>
          <w:rFonts w:hint="cs"/>
          <w:rtl/>
        </w:rPr>
      </w:pPr>
      <w:bookmarkStart w:id="608" w:name="_Toc59369750"/>
      <w:r>
        <w:rPr>
          <w:rFonts w:hint="cs"/>
          <w:rtl/>
        </w:rPr>
        <w:t>הרס וחילול קברים בהר-הזיתים בידי פלסטינים</w:t>
      </w:r>
      <w:bookmarkEnd w:id="608"/>
    </w:p>
    <w:p w14:paraId="5726AD7A" w14:textId="77777777" w:rsidR="00000000" w:rsidRDefault="00B80747">
      <w:pPr>
        <w:pStyle w:val="a"/>
        <w:rPr>
          <w:rFonts w:hint="cs"/>
          <w:rtl/>
        </w:rPr>
      </w:pPr>
    </w:p>
    <w:p w14:paraId="01DA15FD" w14:textId="77777777" w:rsidR="00000000" w:rsidRDefault="00B80747">
      <w:pPr>
        <w:pStyle w:val="ad"/>
        <w:rPr>
          <w:rtl/>
        </w:rPr>
      </w:pPr>
      <w:r>
        <w:rPr>
          <w:rFonts w:hint="eastAsia"/>
          <w:rtl/>
        </w:rPr>
        <w:t>היו</w:t>
      </w:r>
      <w:r>
        <w:rPr>
          <w:rtl/>
        </w:rPr>
        <w:t>"ר נסים דהן:</w:t>
      </w:r>
    </w:p>
    <w:p w14:paraId="268A3745" w14:textId="77777777" w:rsidR="00000000" w:rsidRDefault="00B80747">
      <w:pPr>
        <w:pStyle w:val="a"/>
        <w:rPr>
          <w:rFonts w:hint="cs"/>
          <w:rtl/>
        </w:rPr>
      </w:pPr>
    </w:p>
    <w:p w14:paraId="1F7719ED" w14:textId="77777777" w:rsidR="00000000" w:rsidRDefault="00B80747">
      <w:pPr>
        <w:pStyle w:val="a"/>
        <w:rPr>
          <w:rFonts w:hint="cs"/>
          <w:rtl/>
        </w:rPr>
      </w:pPr>
      <w:r>
        <w:rPr>
          <w:rFonts w:hint="cs"/>
          <w:rtl/>
        </w:rPr>
        <w:t xml:space="preserve">אנחנו עוברים להצעות לסדר-היום מס' 1241, 1257 ו-1266: הרס וחילול קברים בהר-הזיתים בידי פלסטינים. חבר הכנסת ניסן סלומינסקי, בבקשה. </w:t>
      </w:r>
    </w:p>
    <w:p w14:paraId="372A6AFF" w14:textId="77777777" w:rsidR="00000000" w:rsidRDefault="00B80747">
      <w:pPr>
        <w:pStyle w:val="a"/>
        <w:rPr>
          <w:rFonts w:hint="cs"/>
          <w:rtl/>
        </w:rPr>
      </w:pPr>
    </w:p>
    <w:p w14:paraId="71578091" w14:textId="77777777" w:rsidR="00000000" w:rsidRDefault="00B80747">
      <w:pPr>
        <w:pStyle w:val="ac"/>
        <w:rPr>
          <w:rtl/>
        </w:rPr>
      </w:pPr>
      <w:r>
        <w:rPr>
          <w:rFonts w:hint="eastAsia"/>
          <w:rtl/>
        </w:rPr>
        <w:t>משה</w:t>
      </w:r>
      <w:r>
        <w:rPr>
          <w:rtl/>
        </w:rPr>
        <w:t xml:space="preserve"> גפני (יהדות התורה):</w:t>
      </w:r>
    </w:p>
    <w:p w14:paraId="44EC22E7" w14:textId="77777777" w:rsidR="00000000" w:rsidRDefault="00B80747">
      <w:pPr>
        <w:pStyle w:val="a"/>
        <w:rPr>
          <w:rFonts w:hint="cs"/>
          <w:rtl/>
        </w:rPr>
      </w:pPr>
    </w:p>
    <w:p w14:paraId="3203C4DF" w14:textId="77777777" w:rsidR="00000000" w:rsidRDefault="00B80747">
      <w:pPr>
        <w:pStyle w:val="a"/>
        <w:rPr>
          <w:rFonts w:hint="cs"/>
          <w:rtl/>
        </w:rPr>
      </w:pPr>
      <w:r>
        <w:rPr>
          <w:rFonts w:hint="cs"/>
          <w:rtl/>
        </w:rPr>
        <w:t>אדוני היושב-ראש, הודעת שא</w:t>
      </w:r>
      <w:r>
        <w:rPr>
          <w:rFonts w:hint="cs"/>
          <w:rtl/>
        </w:rPr>
        <w:t>ין היום עוד חקיקה?</w:t>
      </w:r>
    </w:p>
    <w:p w14:paraId="55A46764" w14:textId="77777777" w:rsidR="00000000" w:rsidRDefault="00B80747">
      <w:pPr>
        <w:pStyle w:val="a"/>
        <w:rPr>
          <w:rFonts w:hint="cs"/>
          <w:rtl/>
        </w:rPr>
      </w:pPr>
    </w:p>
    <w:p w14:paraId="1F1F5301" w14:textId="77777777" w:rsidR="00000000" w:rsidRDefault="00B80747">
      <w:pPr>
        <w:pStyle w:val="ad"/>
        <w:rPr>
          <w:rtl/>
        </w:rPr>
      </w:pPr>
      <w:r>
        <w:rPr>
          <w:rFonts w:hint="eastAsia"/>
          <w:rtl/>
        </w:rPr>
        <w:t>היו</w:t>
      </w:r>
      <w:r>
        <w:rPr>
          <w:rtl/>
        </w:rPr>
        <w:t>"ר נסים דהן:</w:t>
      </w:r>
    </w:p>
    <w:p w14:paraId="0FC00184" w14:textId="77777777" w:rsidR="00000000" w:rsidRDefault="00B80747">
      <w:pPr>
        <w:pStyle w:val="a"/>
        <w:rPr>
          <w:rFonts w:hint="cs"/>
          <w:rtl/>
        </w:rPr>
      </w:pPr>
    </w:p>
    <w:p w14:paraId="5406E89D" w14:textId="77777777" w:rsidR="00000000" w:rsidRDefault="00B80747">
      <w:pPr>
        <w:pStyle w:val="a"/>
        <w:rPr>
          <w:rFonts w:hint="cs"/>
          <w:rtl/>
        </w:rPr>
      </w:pPr>
      <w:r>
        <w:rPr>
          <w:rFonts w:hint="cs"/>
          <w:rtl/>
        </w:rPr>
        <w:t xml:space="preserve">אמרתי שבינתיים תם סדר החקיקה. </w:t>
      </w:r>
    </w:p>
    <w:p w14:paraId="2816A9B3" w14:textId="77777777" w:rsidR="00000000" w:rsidRDefault="00B80747">
      <w:pPr>
        <w:pStyle w:val="a"/>
        <w:rPr>
          <w:rFonts w:hint="cs"/>
          <w:rtl/>
        </w:rPr>
      </w:pPr>
    </w:p>
    <w:p w14:paraId="087909A1" w14:textId="77777777" w:rsidR="00000000" w:rsidRDefault="00B80747">
      <w:pPr>
        <w:pStyle w:val="ac"/>
        <w:rPr>
          <w:rtl/>
        </w:rPr>
      </w:pPr>
      <w:r>
        <w:rPr>
          <w:rFonts w:hint="eastAsia"/>
          <w:rtl/>
        </w:rPr>
        <w:t>צבי</w:t>
      </w:r>
      <w:r>
        <w:rPr>
          <w:rtl/>
        </w:rPr>
        <w:t xml:space="preserve"> הנדל (האיחוד הלאומי - ישראל ביתנו):</w:t>
      </w:r>
    </w:p>
    <w:p w14:paraId="2673118C" w14:textId="77777777" w:rsidR="00000000" w:rsidRDefault="00B80747">
      <w:pPr>
        <w:pStyle w:val="a"/>
        <w:rPr>
          <w:rFonts w:hint="cs"/>
          <w:rtl/>
        </w:rPr>
      </w:pPr>
    </w:p>
    <w:p w14:paraId="2774FA35" w14:textId="77777777" w:rsidR="00000000" w:rsidRDefault="00B80747">
      <w:pPr>
        <w:pStyle w:val="a"/>
        <w:rPr>
          <w:rFonts w:hint="cs"/>
          <w:rtl/>
        </w:rPr>
      </w:pPr>
      <w:r>
        <w:rPr>
          <w:rFonts w:hint="cs"/>
          <w:rtl/>
        </w:rPr>
        <w:t>מה עם אנשי צד"ל?</w:t>
      </w:r>
    </w:p>
    <w:p w14:paraId="4DAF8EA2" w14:textId="77777777" w:rsidR="00000000" w:rsidRDefault="00B80747">
      <w:pPr>
        <w:pStyle w:val="a"/>
        <w:rPr>
          <w:rFonts w:hint="cs"/>
          <w:rtl/>
        </w:rPr>
      </w:pPr>
    </w:p>
    <w:p w14:paraId="62FFAC59" w14:textId="77777777" w:rsidR="00000000" w:rsidRDefault="00B80747">
      <w:pPr>
        <w:pStyle w:val="ad"/>
        <w:rPr>
          <w:rtl/>
        </w:rPr>
      </w:pPr>
      <w:r>
        <w:rPr>
          <w:rFonts w:hint="eastAsia"/>
          <w:rtl/>
        </w:rPr>
        <w:t>היו</w:t>
      </w:r>
      <w:r>
        <w:rPr>
          <w:rtl/>
        </w:rPr>
        <w:t>"ר נסים דהן:</w:t>
      </w:r>
    </w:p>
    <w:p w14:paraId="0583C7D3" w14:textId="77777777" w:rsidR="00000000" w:rsidRDefault="00B80747">
      <w:pPr>
        <w:pStyle w:val="a"/>
        <w:rPr>
          <w:rFonts w:hint="cs"/>
          <w:rtl/>
        </w:rPr>
      </w:pPr>
    </w:p>
    <w:p w14:paraId="2B9595F0" w14:textId="77777777" w:rsidR="00000000" w:rsidRDefault="00B80747">
      <w:pPr>
        <w:pStyle w:val="a"/>
        <w:rPr>
          <w:rFonts w:hint="cs"/>
          <w:rtl/>
        </w:rPr>
      </w:pPr>
      <w:r>
        <w:rPr>
          <w:rFonts w:hint="cs"/>
          <w:rtl/>
        </w:rPr>
        <w:t xml:space="preserve">זה ירד. </w:t>
      </w:r>
    </w:p>
    <w:p w14:paraId="24A5D914" w14:textId="77777777" w:rsidR="00000000" w:rsidRDefault="00B80747">
      <w:pPr>
        <w:pStyle w:val="a"/>
        <w:rPr>
          <w:rFonts w:hint="cs"/>
          <w:rtl/>
        </w:rPr>
      </w:pPr>
    </w:p>
    <w:p w14:paraId="09859349" w14:textId="77777777" w:rsidR="00000000" w:rsidRDefault="00B80747">
      <w:pPr>
        <w:pStyle w:val="Speaker"/>
        <w:rPr>
          <w:rtl/>
        </w:rPr>
      </w:pPr>
      <w:bookmarkStart w:id="609" w:name="FS000001068T31_07_2003_20_02_01"/>
      <w:bookmarkStart w:id="610" w:name="_Toc59369751"/>
      <w:bookmarkEnd w:id="609"/>
      <w:r>
        <w:rPr>
          <w:rFonts w:hint="eastAsia"/>
          <w:rtl/>
        </w:rPr>
        <w:t>ניסן</w:t>
      </w:r>
      <w:r>
        <w:rPr>
          <w:rtl/>
        </w:rPr>
        <w:t xml:space="preserve"> סלומינסקי (מפד"ל):</w:t>
      </w:r>
      <w:bookmarkEnd w:id="610"/>
    </w:p>
    <w:p w14:paraId="647001C7" w14:textId="77777777" w:rsidR="00000000" w:rsidRDefault="00B80747">
      <w:pPr>
        <w:pStyle w:val="a"/>
        <w:rPr>
          <w:rFonts w:hint="cs"/>
          <w:rtl/>
        </w:rPr>
      </w:pPr>
    </w:p>
    <w:p w14:paraId="38011A37" w14:textId="77777777" w:rsidR="00000000" w:rsidRDefault="00B80747">
      <w:pPr>
        <w:pStyle w:val="a"/>
        <w:rPr>
          <w:rFonts w:hint="cs"/>
          <w:rtl/>
        </w:rPr>
      </w:pPr>
      <w:r>
        <w:rPr>
          <w:rFonts w:hint="cs"/>
          <w:rtl/>
        </w:rPr>
        <w:t xml:space="preserve">אדוני היושב-ראש, השרים, חברי חברי הכנסת, אני חושב שמיותר להסביר ולהגיד בבית </w:t>
      </w:r>
      <w:r>
        <w:rPr>
          <w:rFonts w:hint="cs"/>
          <w:rtl/>
        </w:rPr>
        <w:t xml:space="preserve">הזה מה הוא הר-הזיתים עבורנו. מצד שני, כשאנחנו נוסעים לבקר בהר-הזיתים, אני חושב שאנחנו צריכים לחזור הנה ולהתחיל להסביר מאלף ועד תיו מה זה הר-הזיתים עבורנו. </w:t>
      </w:r>
    </w:p>
    <w:p w14:paraId="1D57918A" w14:textId="77777777" w:rsidR="00000000" w:rsidRDefault="00B80747">
      <w:pPr>
        <w:pStyle w:val="a"/>
        <w:rPr>
          <w:rFonts w:hint="cs"/>
          <w:rtl/>
        </w:rPr>
      </w:pPr>
    </w:p>
    <w:p w14:paraId="437721A4" w14:textId="77777777" w:rsidR="00000000" w:rsidRDefault="00B80747">
      <w:pPr>
        <w:pStyle w:val="a"/>
        <w:rPr>
          <w:rFonts w:hint="cs"/>
          <w:rtl/>
        </w:rPr>
      </w:pPr>
      <w:r>
        <w:rPr>
          <w:rFonts w:hint="cs"/>
          <w:rtl/>
        </w:rPr>
        <w:t>הבושה והכלימה שמכסות את פנינו כשאנחנו מגיעים לשם היא בושה פרטית של כבוד המת, בושה פרטית של כבוד החי</w:t>
      </w:r>
      <w:r>
        <w:rPr>
          <w:rFonts w:hint="cs"/>
          <w:rtl/>
        </w:rPr>
        <w:t xml:space="preserve"> ובושה לאומית של מדינת ישראל והעם היהודי. המקום נהפך להפקר מוחלט - מצבות הרוסות, מקום שנהפך לאתר פיקניק, למקום בילוי, לסמים, לכל מה שלא יעלה על דעתנו, שם, בהר-הזיתים, מהמקומות המקודשים ביותר, שקבורים בו הקדושים ביותר שלנו, מצד אחד, וחלק מאבות הציונות מצד ש</w:t>
      </w:r>
      <w:r>
        <w:rPr>
          <w:rFonts w:hint="cs"/>
          <w:rtl/>
        </w:rPr>
        <w:t xml:space="preserve">ני. ולנו לא אכפת. אין כסף אפילו שמישהו ישגיח, שמישהו ישמור. לכול יש כסף. 45 מיליון עברו רק עכשיו לכל המוסדות ולתיאטראות, וזה חשוב, ולכל הדברים האחרים. להר-הזיתים, למקום הזה, אין כסף, אין תקציב. אין מי שישמור. </w:t>
      </w:r>
    </w:p>
    <w:p w14:paraId="4C52677F" w14:textId="77777777" w:rsidR="00000000" w:rsidRDefault="00B80747">
      <w:pPr>
        <w:pStyle w:val="a"/>
        <w:rPr>
          <w:rFonts w:hint="cs"/>
          <w:rtl/>
        </w:rPr>
      </w:pPr>
    </w:p>
    <w:p w14:paraId="10594197" w14:textId="77777777" w:rsidR="00000000" w:rsidRDefault="00B80747">
      <w:pPr>
        <w:pStyle w:val="ac"/>
        <w:rPr>
          <w:rtl/>
        </w:rPr>
      </w:pPr>
    </w:p>
    <w:p w14:paraId="4B35F826" w14:textId="77777777" w:rsidR="00000000" w:rsidRDefault="00B80747">
      <w:pPr>
        <w:pStyle w:val="ac"/>
        <w:rPr>
          <w:rtl/>
        </w:rPr>
      </w:pPr>
      <w:r>
        <w:rPr>
          <w:rFonts w:hint="eastAsia"/>
          <w:rtl/>
        </w:rPr>
        <w:t>קולט</w:t>
      </w:r>
      <w:r>
        <w:rPr>
          <w:rtl/>
        </w:rPr>
        <w:t xml:space="preserve"> אביטל (העבודה-מימד):</w:t>
      </w:r>
    </w:p>
    <w:p w14:paraId="707DAFC8" w14:textId="77777777" w:rsidR="00000000" w:rsidRDefault="00B80747">
      <w:pPr>
        <w:pStyle w:val="a"/>
        <w:rPr>
          <w:rFonts w:hint="cs"/>
          <w:rtl/>
        </w:rPr>
      </w:pPr>
    </w:p>
    <w:p w14:paraId="20CD6DAA" w14:textId="77777777" w:rsidR="00000000" w:rsidRDefault="00B80747">
      <w:pPr>
        <w:pStyle w:val="a"/>
        <w:rPr>
          <w:rFonts w:hint="cs"/>
          <w:rtl/>
        </w:rPr>
      </w:pPr>
      <w:r>
        <w:rPr>
          <w:rFonts w:hint="cs"/>
          <w:rtl/>
        </w:rPr>
        <w:t>גם לאמהות החד-הור</w:t>
      </w:r>
      <w:r>
        <w:rPr>
          <w:rFonts w:hint="cs"/>
          <w:rtl/>
        </w:rPr>
        <w:t xml:space="preserve">יות אין כסף. </w:t>
      </w:r>
    </w:p>
    <w:p w14:paraId="03F4DCB7" w14:textId="77777777" w:rsidR="00000000" w:rsidRDefault="00B80747">
      <w:pPr>
        <w:pStyle w:val="a"/>
        <w:rPr>
          <w:rFonts w:hint="cs"/>
          <w:rtl/>
        </w:rPr>
      </w:pPr>
    </w:p>
    <w:p w14:paraId="63C416AB" w14:textId="77777777" w:rsidR="00000000" w:rsidRDefault="00B80747">
      <w:pPr>
        <w:pStyle w:val="SpeakerCon"/>
        <w:rPr>
          <w:rtl/>
        </w:rPr>
      </w:pPr>
      <w:bookmarkStart w:id="611" w:name="FS000001068T31_07_2003_20_05_14C"/>
      <w:bookmarkEnd w:id="611"/>
      <w:r>
        <w:rPr>
          <w:rtl/>
        </w:rPr>
        <w:t>ניסן סלומינסקי (מפד"ל):</w:t>
      </w:r>
    </w:p>
    <w:p w14:paraId="74A6952E" w14:textId="77777777" w:rsidR="00000000" w:rsidRDefault="00B80747">
      <w:pPr>
        <w:pStyle w:val="a"/>
        <w:rPr>
          <w:rtl/>
        </w:rPr>
      </w:pPr>
    </w:p>
    <w:p w14:paraId="35B5F79A" w14:textId="77777777" w:rsidR="00000000" w:rsidRDefault="00B80747">
      <w:pPr>
        <w:pStyle w:val="a"/>
        <w:rPr>
          <w:rFonts w:hint="cs"/>
          <w:rtl/>
        </w:rPr>
      </w:pPr>
      <w:r>
        <w:rPr>
          <w:rFonts w:hint="cs"/>
          <w:rtl/>
        </w:rPr>
        <w:t xml:space="preserve">זה לא סותר. גם זה נכון. אבל גם לזה אין וגם לזה אין, ואת הכסף נותנים ל"אוהל שם", ל"הבימה" ולכל אלה. תעשו חשבון. </w:t>
      </w:r>
    </w:p>
    <w:p w14:paraId="20E8AC62" w14:textId="77777777" w:rsidR="00000000" w:rsidRDefault="00B80747">
      <w:pPr>
        <w:pStyle w:val="a"/>
        <w:rPr>
          <w:rFonts w:hint="cs"/>
          <w:rtl/>
        </w:rPr>
      </w:pPr>
    </w:p>
    <w:p w14:paraId="1929F27D" w14:textId="77777777" w:rsidR="00000000" w:rsidRDefault="00B80747">
      <w:pPr>
        <w:pStyle w:val="ac"/>
        <w:rPr>
          <w:rFonts w:hint="cs"/>
          <w:rtl/>
        </w:rPr>
      </w:pPr>
      <w:r>
        <w:rPr>
          <w:rFonts w:hint="eastAsia"/>
          <w:rtl/>
        </w:rPr>
        <w:t>שאול</w:t>
      </w:r>
      <w:r>
        <w:rPr>
          <w:rtl/>
        </w:rPr>
        <w:t xml:space="preserve"> יהלום (מפד"ל):</w:t>
      </w:r>
    </w:p>
    <w:p w14:paraId="79485270" w14:textId="77777777" w:rsidR="00000000" w:rsidRDefault="00B80747">
      <w:pPr>
        <w:pStyle w:val="a"/>
        <w:rPr>
          <w:rFonts w:hint="cs"/>
          <w:rtl/>
        </w:rPr>
      </w:pPr>
    </w:p>
    <w:p w14:paraId="668F9942" w14:textId="77777777" w:rsidR="00000000" w:rsidRDefault="00B80747">
      <w:pPr>
        <w:pStyle w:val="a"/>
        <w:rPr>
          <w:rFonts w:hint="cs"/>
          <w:rtl/>
        </w:rPr>
      </w:pPr>
      <w:r>
        <w:rPr>
          <w:rFonts w:hint="cs"/>
          <w:rtl/>
        </w:rPr>
        <w:t xml:space="preserve">גם מיהודה ושומרון - - -  ממשרד החוץ - - - </w:t>
      </w:r>
    </w:p>
    <w:p w14:paraId="2DF75B82" w14:textId="77777777" w:rsidR="00000000" w:rsidRDefault="00B80747">
      <w:pPr>
        <w:pStyle w:val="a"/>
        <w:ind w:firstLine="0"/>
        <w:rPr>
          <w:rFonts w:hint="cs"/>
          <w:rtl/>
        </w:rPr>
      </w:pPr>
    </w:p>
    <w:p w14:paraId="057E5E9A" w14:textId="77777777" w:rsidR="00000000" w:rsidRDefault="00B80747">
      <w:pPr>
        <w:pStyle w:val="SpeakerCon"/>
        <w:rPr>
          <w:rtl/>
        </w:rPr>
      </w:pPr>
      <w:bookmarkStart w:id="612" w:name="FS000001068T31_07_2003_19_03_14"/>
      <w:bookmarkStart w:id="613" w:name="FS000001068T31_07_2003_19_03_19C"/>
      <w:bookmarkEnd w:id="612"/>
      <w:bookmarkEnd w:id="613"/>
      <w:r>
        <w:rPr>
          <w:rtl/>
        </w:rPr>
        <w:t>ניסן סלומינסקי (מפד"ל):</w:t>
      </w:r>
    </w:p>
    <w:p w14:paraId="5BFFDB49" w14:textId="77777777" w:rsidR="00000000" w:rsidRDefault="00B80747">
      <w:pPr>
        <w:pStyle w:val="a"/>
        <w:rPr>
          <w:rtl/>
        </w:rPr>
      </w:pPr>
    </w:p>
    <w:p w14:paraId="018C7935" w14:textId="77777777" w:rsidR="00000000" w:rsidRDefault="00B80747">
      <w:pPr>
        <w:pStyle w:val="a"/>
        <w:rPr>
          <w:rFonts w:hint="cs"/>
          <w:rtl/>
        </w:rPr>
      </w:pPr>
      <w:r>
        <w:rPr>
          <w:rFonts w:hint="cs"/>
          <w:rtl/>
        </w:rPr>
        <w:t>אבל זה לא באו</w:t>
      </w:r>
      <w:r>
        <w:rPr>
          <w:rFonts w:hint="cs"/>
          <w:rtl/>
        </w:rPr>
        <w:t xml:space="preserve">תה רמה, זה לא אותו סכום. </w:t>
      </w:r>
    </w:p>
    <w:p w14:paraId="05129922" w14:textId="77777777" w:rsidR="00000000" w:rsidRDefault="00B80747">
      <w:pPr>
        <w:pStyle w:val="a"/>
        <w:rPr>
          <w:rFonts w:hint="cs"/>
          <w:rtl/>
        </w:rPr>
      </w:pPr>
    </w:p>
    <w:p w14:paraId="35896DA4" w14:textId="77777777" w:rsidR="00000000" w:rsidRDefault="00B80747">
      <w:pPr>
        <w:pStyle w:val="ad"/>
        <w:rPr>
          <w:rtl/>
        </w:rPr>
      </w:pPr>
      <w:r>
        <w:rPr>
          <w:rtl/>
        </w:rPr>
        <w:t>היו"ר נסים דהן:</w:t>
      </w:r>
    </w:p>
    <w:p w14:paraId="74400C11" w14:textId="77777777" w:rsidR="00000000" w:rsidRDefault="00B80747">
      <w:pPr>
        <w:pStyle w:val="a"/>
        <w:rPr>
          <w:rtl/>
        </w:rPr>
      </w:pPr>
    </w:p>
    <w:p w14:paraId="581BE0CF" w14:textId="77777777" w:rsidR="00000000" w:rsidRDefault="00B80747">
      <w:pPr>
        <w:pStyle w:val="a"/>
        <w:rPr>
          <w:rFonts w:hint="cs"/>
          <w:rtl/>
        </w:rPr>
      </w:pPr>
      <w:r>
        <w:rPr>
          <w:rFonts w:hint="cs"/>
          <w:rtl/>
        </w:rPr>
        <w:t>חבר הכנסת סלומינסקי, הוויכוח אתם הוא על חשבון זמנך.</w:t>
      </w:r>
    </w:p>
    <w:p w14:paraId="408C501F" w14:textId="77777777" w:rsidR="00000000" w:rsidRDefault="00B80747">
      <w:pPr>
        <w:pStyle w:val="a"/>
        <w:rPr>
          <w:rFonts w:hint="cs"/>
          <w:rtl/>
        </w:rPr>
      </w:pPr>
    </w:p>
    <w:p w14:paraId="61EA96D1" w14:textId="77777777" w:rsidR="00000000" w:rsidRDefault="00B80747">
      <w:pPr>
        <w:pStyle w:val="SpeakerCon"/>
        <w:rPr>
          <w:rtl/>
        </w:rPr>
      </w:pPr>
      <w:bookmarkStart w:id="614" w:name="FS000001068T31_07_2003_19_04_14C"/>
      <w:bookmarkEnd w:id="614"/>
      <w:r>
        <w:rPr>
          <w:rtl/>
        </w:rPr>
        <w:t>ניסן סלומינסקי (מפד"ל):</w:t>
      </w:r>
    </w:p>
    <w:p w14:paraId="7FA8BCCB" w14:textId="77777777" w:rsidR="00000000" w:rsidRDefault="00B80747">
      <w:pPr>
        <w:pStyle w:val="a"/>
        <w:rPr>
          <w:rtl/>
        </w:rPr>
      </w:pPr>
    </w:p>
    <w:p w14:paraId="075FB508" w14:textId="77777777" w:rsidR="00000000" w:rsidRDefault="00B80747">
      <w:pPr>
        <w:pStyle w:val="a"/>
        <w:rPr>
          <w:rFonts w:hint="cs"/>
          <w:rtl/>
        </w:rPr>
      </w:pPr>
      <w:r>
        <w:rPr>
          <w:rFonts w:hint="cs"/>
          <w:rtl/>
        </w:rPr>
        <w:t>אני לא מתווכח אתם. בסכום קטן יחסית ניתן להציל את כבוד האומה, להציל את כבוד החי ולהציל את כבוד המת. לא יעלה על הדעת שערבים מכל האזור יו</w:t>
      </w:r>
      <w:r>
        <w:rPr>
          <w:rFonts w:hint="cs"/>
          <w:rtl/>
        </w:rPr>
        <w:t xml:space="preserve">דעים שליהודים לא אכפת לא מהחיים, לא מהמתים, לא מהלאום שלהם, ומגיעים לשם ועושים שם חגיגה, מנפצים את המצבות, ומי שראה את זה - ממש יחרד הלב. </w:t>
      </w:r>
    </w:p>
    <w:p w14:paraId="7DB09BFD" w14:textId="77777777" w:rsidR="00000000" w:rsidRDefault="00B80747">
      <w:pPr>
        <w:pStyle w:val="a"/>
        <w:rPr>
          <w:rFonts w:hint="cs"/>
          <w:rtl/>
        </w:rPr>
      </w:pPr>
    </w:p>
    <w:p w14:paraId="7B5D3FED" w14:textId="77777777" w:rsidR="00000000" w:rsidRDefault="00B80747">
      <w:pPr>
        <w:pStyle w:val="a"/>
        <w:rPr>
          <w:rFonts w:hint="cs"/>
          <w:rtl/>
        </w:rPr>
      </w:pPr>
      <w:r>
        <w:rPr>
          <w:rFonts w:hint="cs"/>
          <w:rtl/>
        </w:rPr>
        <w:t>לכן, אני חושב שהכנסת כולה מתלכדת, ועוד בימים אלה, שבהם באופן ממשי בוצע חורבן ירושלים לפני חורבן בית-מקדשנו. דווקא בי</w:t>
      </w:r>
      <w:r>
        <w:rPr>
          <w:rFonts w:hint="cs"/>
          <w:rtl/>
        </w:rPr>
        <w:t xml:space="preserve">מים האלה אנחנו רואים איך נחרב אז ואיך היום חוזר אותו תהליך בהר-הזיתים. לכן אני חושב שהכנסת כולה מתלכדת סביב קריאה נרגשת לממשלת ישראל למצוא - - - </w:t>
      </w:r>
    </w:p>
    <w:p w14:paraId="436A7397" w14:textId="77777777" w:rsidR="00000000" w:rsidRDefault="00B80747">
      <w:pPr>
        <w:pStyle w:val="a"/>
        <w:rPr>
          <w:rFonts w:hint="cs"/>
          <w:rtl/>
        </w:rPr>
      </w:pPr>
    </w:p>
    <w:p w14:paraId="65E13182" w14:textId="77777777" w:rsidR="00000000" w:rsidRDefault="00B80747">
      <w:pPr>
        <w:pStyle w:val="ac"/>
        <w:rPr>
          <w:rtl/>
        </w:rPr>
      </w:pPr>
      <w:r>
        <w:rPr>
          <w:rFonts w:hint="eastAsia"/>
          <w:rtl/>
        </w:rPr>
        <w:t>שאול</w:t>
      </w:r>
      <w:r>
        <w:rPr>
          <w:rtl/>
        </w:rPr>
        <w:t xml:space="preserve"> יהלום (מפד"ל):</w:t>
      </w:r>
    </w:p>
    <w:p w14:paraId="0B353746" w14:textId="77777777" w:rsidR="00000000" w:rsidRDefault="00B80747">
      <w:pPr>
        <w:pStyle w:val="a"/>
        <w:rPr>
          <w:rFonts w:hint="cs"/>
          <w:rtl/>
        </w:rPr>
      </w:pPr>
    </w:p>
    <w:p w14:paraId="13963340" w14:textId="77777777" w:rsidR="00000000" w:rsidRDefault="00B80747">
      <w:pPr>
        <w:pStyle w:val="a"/>
        <w:rPr>
          <w:rFonts w:hint="cs"/>
          <w:rtl/>
        </w:rPr>
      </w:pPr>
      <w:r>
        <w:rPr>
          <w:rFonts w:hint="cs"/>
          <w:rtl/>
        </w:rPr>
        <w:t xml:space="preserve">ולעיריית ירושלים. </w:t>
      </w:r>
    </w:p>
    <w:p w14:paraId="0438E848" w14:textId="77777777" w:rsidR="00000000" w:rsidRDefault="00B80747">
      <w:pPr>
        <w:pStyle w:val="a"/>
        <w:rPr>
          <w:rFonts w:hint="cs"/>
          <w:rtl/>
        </w:rPr>
      </w:pPr>
    </w:p>
    <w:p w14:paraId="1633D751" w14:textId="77777777" w:rsidR="00000000" w:rsidRDefault="00B80747">
      <w:pPr>
        <w:pStyle w:val="SpeakerCon"/>
        <w:rPr>
          <w:rtl/>
        </w:rPr>
      </w:pPr>
      <w:bookmarkStart w:id="615" w:name="FS000001068T31_07_2003_19_07_02C"/>
      <w:bookmarkEnd w:id="615"/>
      <w:r>
        <w:rPr>
          <w:rtl/>
        </w:rPr>
        <w:t>ניסן סלומינסקי (מפד"ל):</w:t>
      </w:r>
    </w:p>
    <w:p w14:paraId="5DD80B00" w14:textId="77777777" w:rsidR="00000000" w:rsidRDefault="00B80747">
      <w:pPr>
        <w:pStyle w:val="a"/>
        <w:rPr>
          <w:rtl/>
        </w:rPr>
      </w:pPr>
    </w:p>
    <w:p w14:paraId="442AF144" w14:textId="77777777" w:rsidR="00000000" w:rsidRDefault="00B80747">
      <w:pPr>
        <w:pStyle w:val="a"/>
        <w:rPr>
          <w:rFonts w:hint="cs"/>
          <w:rtl/>
        </w:rPr>
      </w:pPr>
      <w:r>
        <w:rPr>
          <w:rFonts w:hint="cs"/>
          <w:rtl/>
        </w:rPr>
        <w:t>אני אגיע לזה. הקריאה היא למצוא תקציב, כדי ש</w:t>
      </w:r>
      <w:r>
        <w:rPr>
          <w:rFonts w:hint="cs"/>
          <w:rtl/>
        </w:rPr>
        <w:t xml:space="preserve">לפחות אפשר יהיה לממן קודם כול את השיפוץ המהיר ולהחזיר את כבוד המקום, כבוד הלאום;  וכדי שיהיו שומרים שלא יאפשרו לאותם מחבלים להיכנס ולחבל בכרמים. </w:t>
      </w:r>
    </w:p>
    <w:p w14:paraId="3E76979E" w14:textId="77777777" w:rsidR="00000000" w:rsidRDefault="00B80747">
      <w:pPr>
        <w:pStyle w:val="a"/>
        <w:rPr>
          <w:rFonts w:hint="cs"/>
          <w:rtl/>
        </w:rPr>
      </w:pPr>
    </w:p>
    <w:p w14:paraId="66A36109" w14:textId="77777777" w:rsidR="00000000" w:rsidRDefault="00B80747">
      <w:pPr>
        <w:pStyle w:val="a"/>
        <w:rPr>
          <w:rFonts w:hint="cs"/>
          <w:rtl/>
        </w:rPr>
      </w:pPr>
      <w:r>
        <w:rPr>
          <w:rFonts w:hint="cs"/>
          <w:rtl/>
        </w:rPr>
        <w:t>ולך, אדוני ראש העיר, שנבחרת, אין תירוצים. זה לא ראש עיר של מפלגה כזאת ומפלגה כזאת. מכל הכיוונים אתה ראש עיריי</w:t>
      </w:r>
      <w:r>
        <w:rPr>
          <w:rFonts w:hint="cs"/>
          <w:rtl/>
        </w:rPr>
        <w:t xml:space="preserve">ת ירושלים עיר בירתנו, וזה כשלעצמו מחייב אותך. וכל שכן אתה במקורך יודע מה זה הר-הזיתים, שאתה לא תמצא תקציב? שאתה תיתן יד לפשע הזה? לכן אני פונה גם אליך, אדוני ראש העיר ירושלים, תמצא את התקציבים, תבצע את זה, כדי שהמקום יחזור לתפארתו ולא יהיה הפקר ביד בוזזים </w:t>
      </w:r>
      <w:r>
        <w:rPr>
          <w:rFonts w:hint="cs"/>
          <w:rtl/>
        </w:rPr>
        <w:t>וטרור.  תודה.</w:t>
      </w:r>
    </w:p>
    <w:p w14:paraId="24CE91E7" w14:textId="77777777" w:rsidR="00000000" w:rsidRDefault="00B80747">
      <w:pPr>
        <w:pStyle w:val="a"/>
        <w:rPr>
          <w:rFonts w:hint="cs"/>
          <w:rtl/>
        </w:rPr>
      </w:pPr>
    </w:p>
    <w:p w14:paraId="23C01985" w14:textId="77777777" w:rsidR="00000000" w:rsidRDefault="00B80747">
      <w:pPr>
        <w:pStyle w:val="ac"/>
        <w:rPr>
          <w:rtl/>
        </w:rPr>
      </w:pPr>
      <w:r>
        <w:rPr>
          <w:rFonts w:hint="eastAsia"/>
          <w:rtl/>
        </w:rPr>
        <w:t>שאול</w:t>
      </w:r>
      <w:r>
        <w:rPr>
          <w:rtl/>
        </w:rPr>
        <w:t xml:space="preserve"> יהלום (מפד"ל):</w:t>
      </w:r>
    </w:p>
    <w:p w14:paraId="1B9FCB8D" w14:textId="77777777" w:rsidR="00000000" w:rsidRDefault="00B80747">
      <w:pPr>
        <w:pStyle w:val="a"/>
        <w:rPr>
          <w:rFonts w:hint="cs"/>
          <w:rtl/>
        </w:rPr>
      </w:pPr>
    </w:p>
    <w:p w14:paraId="5C509798" w14:textId="77777777" w:rsidR="00000000" w:rsidRDefault="00B80747">
      <w:pPr>
        <w:pStyle w:val="a"/>
        <w:rPr>
          <w:rFonts w:hint="cs"/>
          <w:rtl/>
        </w:rPr>
      </w:pPr>
      <w:r>
        <w:rPr>
          <w:rFonts w:hint="cs"/>
          <w:rtl/>
        </w:rPr>
        <w:t>מי משיב על ההצעה?</w:t>
      </w:r>
    </w:p>
    <w:p w14:paraId="1AD484FA" w14:textId="77777777" w:rsidR="00000000" w:rsidRDefault="00B80747">
      <w:pPr>
        <w:pStyle w:val="a"/>
        <w:rPr>
          <w:rFonts w:hint="cs"/>
          <w:rtl/>
        </w:rPr>
      </w:pPr>
    </w:p>
    <w:p w14:paraId="65FE2DBB" w14:textId="77777777" w:rsidR="00000000" w:rsidRDefault="00B80747">
      <w:pPr>
        <w:pStyle w:val="ad"/>
        <w:rPr>
          <w:rtl/>
        </w:rPr>
      </w:pPr>
      <w:r>
        <w:rPr>
          <w:rtl/>
        </w:rPr>
        <w:t>היו"ר נסים דהן:</w:t>
      </w:r>
    </w:p>
    <w:p w14:paraId="632D40A3" w14:textId="77777777" w:rsidR="00000000" w:rsidRDefault="00B80747">
      <w:pPr>
        <w:pStyle w:val="a"/>
        <w:rPr>
          <w:rtl/>
        </w:rPr>
      </w:pPr>
    </w:p>
    <w:p w14:paraId="5A15A805" w14:textId="77777777" w:rsidR="00000000" w:rsidRDefault="00B80747">
      <w:pPr>
        <w:pStyle w:val="a"/>
        <w:rPr>
          <w:rFonts w:hint="cs"/>
          <w:rtl/>
        </w:rPr>
      </w:pPr>
      <w:r>
        <w:rPr>
          <w:rFonts w:hint="cs"/>
          <w:rtl/>
        </w:rPr>
        <w:t xml:space="preserve">השר גדעון עזרא ישיב. מן הדין ששר הדתות או סגן שר הדתות ישיבו, אבל השר גדעון עזרא, כמשיב בשם הממשלה, לקח על עצמו את הזכות להשיב. </w:t>
      </w:r>
    </w:p>
    <w:p w14:paraId="0BDBBCDC" w14:textId="77777777" w:rsidR="00000000" w:rsidRDefault="00B80747">
      <w:pPr>
        <w:pStyle w:val="a"/>
        <w:rPr>
          <w:rFonts w:hint="cs"/>
          <w:rtl/>
        </w:rPr>
      </w:pPr>
    </w:p>
    <w:p w14:paraId="07E8ECC3" w14:textId="77777777" w:rsidR="00000000" w:rsidRDefault="00B80747">
      <w:pPr>
        <w:pStyle w:val="a"/>
        <w:rPr>
          <w:rFonts w:hint="cs"/>
          <w:rtl/>
        </w:rPr>
      </w:pPr>
      <w:r>
        <w:rPr>
          <w:rFonts w:hint="cs"/>
          <w:rtl/>
        </w:rPr>
        <w:t xml:space="preserve">חבר הכנסת נסים זאב, בבקשה. </w:t>
      </w:r>
    </w:p>
    <w:p w14:paraId="0DCFA818" w14:textId="77777777" w:rsidR="00000000" w:rsidRDefault="00B80747">
      <w:pPr>
        <w:pStyle w:val="a"/>
        <w:rPr>
          <w:rFonts w:hint="cs"/>
          <w:rtl/>
        </w:rPr>
      </w:pPr>
    </w:p>
    <w:p w14:paraId="72705D7C" w14:textId="77777777" w:rsidR="00000000" w:rsidRDefault="00B80747">
      <w:pPr>
        <w:pStyle w:val="ac"/>
        <w:rPr>
          <w:rtl/>
        </w:rPr>
      </w:pPr>
      <w:r>
        <w:rPr>
          <w:rFonts w:hint="eastAsia"/>
          <w:rtl/>
        </w:rPr>
        <w:t>השר</w:t>
      </w:r>
      <w:r>
        <w:rPr>
          <w:rtl/>
        </w:rPr>
        <w:t xml:space="preserve"> גדעון עזרא:</w:t>
      </w:r>
    </w:p>
    <w:p w14:paraId="5BBF43CC" w14:textId="77777777" w:rsidR="00000000" w:rsidRDefault="00B80747">
      <w:pPr>
        <w:pStyle w:val="a"/>
        <w:rPr>
          <w:rFonts w:hint="cs"/>
          <w:rtl/>
        </w:rPr>
      </w:pPr>
    </w:p>
    <w:p w14:paraId="5398DCB9" w14:textId="77777777" w:rsidR="00000000" w:rsidRDefault="00B80747">
      <w:pPr>
        <w:pStyle w:val="a"/>
        <w:rPr>
          <w:rFonts w:hint="cs"/>
          <w:rtl/>
        </w:rPr>
      </w:pPr>
      <w:r>
        <w:rPr>
          <w:rFonts w:hint="cs"/>
          <w:rtl/>
        </w:rPr>
        <w:t>הוא לא מ</w:t>
      </w:r>
      <w:r>
        <w:rPr>
          <w:rFonts w:hint="cs"/>
          <w:rtl/>
        </w:rPr>
        <w:t xml:space="preserve">ופיע ברשימה. </w:t>
      </w:r>
    </w:p>
    <w:p w14:paraId="2A588976" w14:textId="77777777" w:rsidR="00000000" w:rsidRDefault="00B80747">
      <w:pPr>
        <w:pStyle w:val="a"/>
        <w:rPr>
          <w:rFonts w:hint="cs"/>
          <w:rtl/>
        </w:rPr>
      </w:pPr>
    </w:p>
    <w:p w14:paraId="219E4F0F" w14:textId="77777777" w:rsidR="00000000" w:rsidRDefault="00B80747">
      <w:pPr>
        <w:pStyle w:val="ad"/>
        <w:rPr>
          <w:rtl/>
        </w:rPr>
      </w:pPr>
      <w:r>
        <w:rPr>
          <w:rtl/>
        </w:rPr>
        <w:t>היו"ר נסים דהן:</w:t>
      </w:r>
    </w:p>
    <w:p w14:paraId="514BA819" w14:textId="77777777" w:rsidR="00000000" w:rsidRDefault="00B80747">
      <w:pPr>
        <w:pStyle w:val="a"/>
        <w:rPr>
          <w:rtl/>
        </w:rPr>
      </w:pPr>
    </w:p>
    <w:p w14:paraId="5E7CA304" w14:textId="77777777" w:rsidR="00000000" w:rsidRDefault="00B80747">
      <w:pPr>
        <w:pStyle w:val="a"/>
        <w:rPr>
          <w:rFonts w:hint="cs"/>
          <w:rtl/>
        </w:rPr>
      </w:pPr>
      <w:r>
        <w:rPr>
          <w:rFonts w:hint="cs"/>
          <w:rtl/>
        </w:rPr>
        <w:t xml:space="preserve">החליפו. </w:t>
      </w:r>
    </w:p>
    <w:p w14:paraId="6E86CBC8" w14:textId="77777777" w:rsidR="00000000" w:rsidRDefault="00B80747">
      <w:pPr>
        <w:pStyle w:val="a"/>
        <w:rPr>
          <w:rFonts w:hint="cs"/>
          <w:rtl/>
        </w:rPr>
      </w:pPr>
    </w:p>
    <w:p w14:paraId="4444B71C" w14:textId="77777777" w:rsidR="00000000" w:rsidRDefault="00B80747">
      <w:pPr>
        <w:pStyle w:val="ac"/>
        <w:rPr>
          <w:rtl/>
        </w:rPr>
      </w:pPr>
      <w:r>
        <w:rPr>
          <w:rFonts w:hint="eastAsia"/>
          <w:rtl/>
        </w:rPr>
        <w:t>השר</w:t>
      </w:r>
      <w:r>
        <w:rPr>
          <w:rtl/>
        </w:rPr>
        <w:t xml:space="preserve"> גדעון עזרא:</w:t>
      </w:r>
    </w:p>
    <w:p w14:paraId="1B3185F7" w14:textId="77777777" w:rsidR="00000000" w:rsidRDefault="00B80747">
      <w:pPr>
        <w:pStyle w:val="a"/>
        <w:rPr>
          <w:rFonts w:hint="cs"/>
          <w:rtl/>
        </w:rPr>
      </w:pPr>
    </w:p>
    <w:p w14:paraId="55ED1192" w14:textId="77777777" w:rsidR="00000000" w:rsidRDefault="00B80747">
      <w:pPr>
        <w:pStyle w:val="a"/>
        <w:rPr>
          <w:rFonts w:hint="cs"/>
          <w:rtl/>
        </w:rPr>
      </w:pPr>
      <w:r>
        <w:rPr>
          <w:rFonts w:hint="cs"/>
          <w:rtl/>
        </w:rPr>
        <w:t>אי-אפשר. איזה מין דבר זה?</w:t>
      </w:r>
    </w:p>
    <w:p w14:paraId="02C7FAC4" w14:textId="77777777" w:rsidR="00000000" w:rsidRDefault="00B80747">
      <w:pPr>
        <w:pStyle w:val="a"/>
        <w:rPr>
          <w:rFonts w:hint="cs"/>
          <w:rtl/>
        </w:rPr>
      </w:pPr>
    </w:p>
    <w:p w14:paraId="4CEBD3D2" w14:textId="77777777" w:rsidR="00000000" w:rsidRDefault="00B80747">
      <w:pPr>
        <w:pStyle w:val="ad"/>
        <w:rPr>
          <w:rtl/>
        </w:rPr>
      </w:pPr>
      <w:r>
        <w:rPr>
          <w:rtl/>
        </w:rPr>
        <w:t>היו"ר נסים דהן:</w:t>
      </w:r>
    </w:p>
    <w:p w14:paraId="0E29F5FD" w14:textId="77777777" w:rsidR="00000000" w:rsidRDefault="00B80747">
      <w:pPr>
        <w:pStyle w:val="a"/>
        <w:rPr>
          <w:rtl/>
        </w:rPr>
      </w:pPr>
    </w:p>
    <w:p w14:paraId="7ACE9517" w14:textId="77777777" w:rsidR="00000000" w:rsidRDefault="00B80747">
      <w:pPr>
        <w:pStyle w:val="a"/>
        <w:rPr>
          <w:rFonts w:hint="cs"/>
          <w:rtl/>
        </w:rPr>
      </w:pPr>
      <w:r>
        <w:rPr>
          <w:rFonts w:hint="cs"/>
          <w:rtl/>
        </w:rPr>
        <w:t xml:space="preserve">או.קיי. חבר הכנסת יעקב ליצמן, בבקשה. </w:t>
      </w:r>
    </w:p>
    <w:p w14:paraId="623A9DAC" w14:textId="77777777" w:rsidR="00000000" w:rsidRDefault="00B80747">
      <w:pPr>
        <w:pStyle w:val="a"/>
        <w:rPr>
          <w:rFonts w:hint="cs"/>
          <w:rtl/>
        </w:rPr>
      </w:pPr>
    </w:p>
    <w:p w14:paraId="7DBFB54F" w14:textId="77777777" w:rsidR="00000000" w:rsidRDefault="00B80747">
      <w:pPr>
        <w:pStyle w:val="Speaker"/>
        <w:rPr>
          <w:rtl/>
        </w:rPr>
      </w:pPr>
      <w:bookmarkStart w:id="616" w:name="FS000000528T31_07_2003_19_38_35"/>
      <w:bookmarkStart w:id="617" w:name="_Toc59369752"/>
      <w:bookmarkEnd w:id="616"/>
      <w:r>
        <w:rPr>
          <w:rFonts w:hint="eastAsia"/>
          <w:rtl/>
        </w:rPr>
        <w:t>יעקב</w:t>
      </w:r>
      <w:r>
        <w:rPr>
          <w:rtl/>
        </w:rPr>
        <w:t xml:space="preserve"> ליצמן (יהדות התורה):</w:t>
      </w:r>
      <w:bookmarkEnd w:id="617"/>
    </w:p>
    <w:p w14:paraId="3E9B9222" w14:textId="77777777" w:rsidR="00000000" w:rsidRDefault="00B80747">
      <w:pPr>
        <w:pStyle w:val="a"/>
        <w:rPr>
          <w:rFonts w:hint="cs"/>
          <w:rtl/>
        </w:rPr>
      </w:pPr>
    </w:p>
    <w:p w14:paraId="7141F4B2" w14:textId="77777777" w:rsidR="00000000" w:rsidRDefault="00B80747">
      <w:pPr>
        <w:pStyle w:val="a"/>
        <w:rPr>
          <w:rFonts w:hint="cs"/>
          <w:rtl/>
        </w:rPr>
      </w:pPr>
      <w:r>
        <w:rPr>
          <w:rFonts w:hint="cs"/>
          <w:rtl/>
        </w:rPr>
        <w:t xml:space="preserve">אדוני היושב-ראש, כנסת נכבדה, לצערנו, כפי שאמר קודם חבר הכנסת סלומינסקי, הר-הזיתים הפך  </w:t>
      </w:r>
      <w:r>
        <w:rPr>
          <w:rFonts w:hint="cs"/>
          <w:rtl/>
        </w:rPr>
        <w:t xml:space="preserve">למקום שבו שוברים מצבות, הרס והזנחה. אני רוצה לחשוב מה היינו עושים בכנסת אם דבר כזה היה קורה בחוץ-לארץ. כולם היו חותמים והיו מזמנים כנס מיוחד, היו אומרים שיש אנטישמיות בעולם. משום מה, על דברים כאלה כאן עוברים בשקט לסדר-היום. </w:t>
      </w:r>
    </w:p>
    <w:p w14:paraId="0A554269" w14:textId="77777777" w:rsidR="00000000" w:rsidRDefault="00B80747">
      <w:pPr>
        <w:pStyle w:val="a"/>
        <w:rPr>
          <w:rFonts w:hint="cs"/>
          <w:rtl/>
        </w:rPr>
      </w:pPr>
    </w:p>
    <w:p w14:paraId="03E15F6F" w14:textId="77777777" w:rsidR="00000000" w:rsidRDefault="00B80747">
      <w:pPr>
        <w:pStyle w:val="a"/>
        <w:rPr>
          <w:rFonts w:hint="cs"/>
          <w:rtl/>
        </w:rPr>
      </w:pPr>
      <w:r>
        <w:rPr>
          <w:rFonts w:hint="cs"/>
          <w:rtl/>
        </w:rPr>
        <w:t>ראינו שנופצו מצבות בכמה מקומות</w:t>
      </w:r>
      <w:r>
        <w:rPr>
          <w:rFonts w:hint="cs"/>
          <w:rtl/>
        </w:rPr>
        <w:t xml:space="preserve"> בהר-הזיתים. זה לא דבר חדש. זו לא הפעם הראשונה שזה קורה. זה כבר קרה כמה וכמה פעמים. אני חייב לציין לשבח את משטרת ירושלים שעושה ככל יכולתה, ולדעתי צריך לעשות עוד מאמץ, לראות מה ניתן להוסיף על זה. אני יזמתי שחברת "אגד" תפעיל קו מיוחד להר-הזיתים - קו 5.</w:t>
      </w:r>
    </w:p>
    <w:p w14:paraId="7816DC05" w14:textId="77777777" w:rsidR="00000000" w:rsidRDefault="00B80747">
      <w:pPr>
        <w:pStyle w:val="a"/>
        <w:rPr>
          <w:rFonts w:hint="cs"/>
          <w:rtl/>
        </w:rPr>
      </w:pPr>
    </w:p>
    <w:p w14:paraId="20039C96" w14:textId="77777777" w:rsidR="00000000" w:rsidRDefault="00B80747">
      <w:pPr>
        <w:pStyle w:val="ac"/>
        <w:rPr>
          <w:rtl/>
        </w:rPr>
      </w:pPr>
      <w:r>
        <w:rPr>
          <w:rFonts w:hint="eastAsia"/>
          <w:rtl/>
        </w:rPr>
        <w:t>שאול</w:t>
      </w:r>
      <w:r>
        <w:rPr>
          <w:rtl/>
        </w:rPr>
        <w:t xml:space="preserve"> יהלום (מפד"ל):</w:t>
      </w:r>
    </w:p>
    <w:p w14:paraId="459AE834" w14:textId="77777777" w:rsidR="00000000" w:rsidRDefault="00B80747">
      <w:pPr>
        <w:pStyle w:val="a"/>
        <w:rPr>
          <w:rFonts w:hint="cs"/>
          <w:rtl/>
        </w:rPr>
      </w:pPr>
    </w:p>
    <w:p w14:paraId="62CAF831" w14:textId="77777777" w:rsidR="00000000" w:rsidRDefault="00B80747">
      <w:pPr>
        <w:pStyle w:val="a"/>
        <w:rPr>
          <w:rFonts w:hint="cs"/>
          <w:rtl/>
        </w:rPr>
      </w:pPr>
      <w:r>
        <w:rPr>
          <w:rFonts w:hint="cs"/>
          <w:rtl/>
        </w:rPr>
        <w:t xml:space="preserve">- - - </w:t>
      </w:r>
    </w:p>
    <w:p w14:paraId="1FA05FD2" w14:textId="77777777" w:rsidR="00000000" w:rsidRDefault="00B80747">
      <w:pPr>
        <w:pStyle w:val="a"/>
        <w:rPr>
          <w:rFonts w:hint="cs"/>
          <w:rtl/>
        </w:rPr>
      </w:pPr>
    </w:p>
    <w:p w14:paraId="6688C3F8" w14:textId="77777777" w:rsidR="00000000" w:rsidRDefault="00B80747">
      <w:pPr>
        <w:pStyle w:val="SpeakerCon"/>
        <w:rPr>
          <w:rtl/>
        </w:rPr>
      </w:pPr>
      <w:bookmarkStart w:id="618" w:name="FS000000528T31_07_2003_19_42_42C"/>
      <w:bookmarkEnd w:id="618"/>
      <w:r>
        <w:rPr>
          <w:rtl/>
        </w:rPr>
        <w:t>יעקב ליצמן (יהדות התורה):</w:t>
      </w:r>
    </w:p>
    <w:p w14:paraId="27D2E247" w14:textId="77777777" w:rsidR="00000000" w:rsidRDefault="00B80747">
      <w:pPr>
        <w:pStyle w:val="a"/>
        <w:rPr>
          <w:rtl/>
        </w:rPr>
      </w:pPr>
    </w:p>
    <w:p w14:paraId="603F87D2" w14:textId="77777777" w:rsidR="00000000" w:rsidRDefault="00B80747">
      <w:pPr>
        <w:pStyle w:val="a"/>
        <w:rPr>
          <w:rFonts w:hint="cs"/>
          <w:rtl/>
        </w:rPr>
      </w:pPr>
      <w:r>
        <w:rPr>
          <w:rFonts w:hint="cs"/>
          <w:rtl/>
        </w:rPr>
        <w:t>אז אני שמח מאוד. קו 5 הוא קו מיוחד להר-הזיתים, היות שאנשים פחדו וסירבו לנסוע לשם, אפילו ביום השנה של הוריהם. בהזדמנות זו אני קורא לציבור להשתמש בקו. קבורים שם גדולי ישראל. הקו הזה יוצא כמה פעמים ביום, ואנ</w:t>
      </w:r>
      <w:r>
        <w:rPr>
          <w:rFonts w:hint="cs"/>
          <w:rtl/>
        </w:rPr>
        <w:t>י קורא לציבור להשתמש בו ולהראות נוכחות בהר-הזיתים.</w:t>
      </w:r>
    </w:p>
    <w:p w14:paraId="004A6ED1" w14:textId="77777777" w:rsidR="00000000" w:rsidRDefault="00B80747">
      <w:pPr>
        <w:pStyle w:val="a"/>
        <w:rPr>
          <w:rFonts w:hint="cs"/>
          <w:rtl/>
        </w:rPr>
      </w:pPr>
    </w:p>
    <w:p w14:paraId="4289EE24" w14:textId="77777777" w:rsidR="00000000" w:rsidRDefault="00B80747">
      <w:pPr>
        <w:pStyle w:val="a"/>
        <w:rPr>
          <w:rFonts w:hint="cs"/>
          <w:rtl/>
        </w:rPr>
      </w:pPr>
      <w:r>
        <w:rPr>
          <w:rFonts w:hint="cs"/>
          <w:rtl/>
        </w:rPr>
        <w:t xml:space="preserve">אני חושב שהממשלה צריכה לעשות יותר מאמץ כדי להבטיח את שלומם של אלה שבאים להר-הזיתים. יש הרבה אנשים שבאים כל יום לשם, לקברי רבנים. ידוע לי על הסעות מיוחדות, אבל אני חושב שהציבור לא מספיק מודע לכך ולא מספיק </w:t>
      </w:r>
      <w:r>
        <w:rPr>
          <w:rFonts w:hint="cs"/>
          <w:rtl/>
        </w:rPr>
        <w:t xml:space="preserve">נוסע. </w:t>
      </w:r>
    </w:p>
    <w:p w14:paraId="4081A6FB" w14:textId="77777777" w:rsidR="00000000" w:rsidRDefault="00B80747">
      <w:pPr>
        <w:pStyle w:val="a"/>
        <w:rPr>
          <w:rFonts w:hint="cs"/>
          <w:rtl/>
        </w:rPr>
      </w:pPr>
    </w:p>
    <w:p w14:paraId="48EFD37C" w14:textId="77777777" w:rsidR="00000000" w:rsidRDefault="00B80747">
      <w:pPr>
        <w:pStyle w:val="a"/>
        <w:rPr>
          <w:rFonts w:hint="cs"/>
          <w:rtl/>
        </w:rPr>
      </w:pPr>
      <w:r>
        <w:rPr>
          <w:rFonts w:hint="cs"/>
          <w:rtl/>
        </w:rPr>
        <w:t xml:space="preserve">לכן, אני פונה לממשלה כדי לשמור על הר-הזיתים ועל מה שצריך שם, כדי שלא יהיה ונדליזם, כדי שלא יקרה שוב מה שקרה. אני מציע שהכנסת תדון בכך. תודה. </w:t>
      </w:r>
    </w:p>
    <w:p w14:paraId="33910FE5" w14:textId="77777777" w:rsidR="00000000" w:rsidRDefault="00B80747">
      <w:pPr>
        <w:pStyle w:val="a"/>
        <w:rPr>
          <w:rFonts w:hint="cs"/>
          <w:rtl/>
        </w:rPr>
      </w:pPr>
    </w:p>
    <w:p w14:paraId="5F1B817B" w14:textId="77777777" w:rsidR="00000000" w:rsidRDefault="00B80747">
      <w:pPr>
        <w:pStyle w:val="ad"/>
        <w:rPr>
          <w:rtl/>
        </w:rPr>
      </w:pPr>
      <w:r>
        <w:rPr>
          <w:rtl/>
        </w:rPr>
        <w:t>היו"ר נסים דהן:</w:t>
      </w:r>
    </w:p>
    <w:p w14:paraId="3D433BDA" w14:textId="77777777" w:rsidR="00000000" w:rsidRDefault="00B80747">
      <w:pPr>
        <w:pStyle w:val="a"/>
        <w:rPr>
          <w:rtl/>
        </w:rPr>
      </w:pPr>
    </w:p>
    <w:p w14:paraId="575BF0D0" w14:textId="77777777" w:rsidR="00000000" w:rsidRDefault="00B80747">
      <w:pPr>
        <w:pStyle w:val="a"/>
        <w:rPr>
          <w:rFonts w:hint="cs"/>
          <w:rtl/>
        </w:rPr>
      </w:pPr>
      <w:r>
        <w:rPr>
          <w:rFonts w:hint="cs"/>
          <w:rtl/>
        </w:rPr>
        <w:t>תודה רבה.  השר גדעון עזרא ישיב בשם השר לענייני דתות, שהוא גם ראש הממשלה.</w:t>
      </w:r>
    </w:p>
    <w:p w14:paraId="7D323480" w14:textId="77777777" w:rsidR="00000000" w:rsidRDefault="00B80747">
      <w:pPr>
        <w:pStyle w:val="a"/>
        <w:rPr>
          <w:rFonts w:hint="cs"/>
          <w:rtl/>
        </w:rPr>
      </w:pPr>
    </w:p>
    <w:p w14:paraId="0A1503A5" w14:textId="77777777" w:rsidR="00000000" w:rsidRDefault="00B80747">
      <w:pPr>
        <w:pStyle w:val="Speaker"/>
        <w:rPr>
          <w:rtl/>
        </w:rPr>
      </w:pPr>
      <w:bookmarkStart w:id="619" w:name="FS000000474T31_07_2003_19_46_36"/>
      <w:bookmarkStart w:id="620" w:name="_Toc59369753"/>
      <w:bookmarkEnd w:id="619"/>
      <w:r>
        <w:rPr>
          <w:rFonts w:hint="eastAsia"/>
          <w:rtl/>
        </w:rPr>
        <w:t>השר</w:t>
      </w:r>
      <w:r>
        <w:rPr>
          <w:rtl/>
        </w:rPr>
        <w:t xml:space="preserve"> גדעון עזרא</w:t>
      </w:r>
      <w:r>
        <w:rPr>
          <w:rtl/>
        </w:rPr>
        <w:t>:</w:t>
      </w:r>
      <w:bookmarkEnd w:id="620"/>
    </w:p>
    <w:p w14:paraId="63398F34" w14:textId="77777777" w:rsidR="00000000" w:rsidRDefault="00B80747">
      <w:pPr>
        <w:pStyle w:val="a"/>
        <w:rPr>
          <w:rFonts w:hint="cs"/>
          <w:rtl/>
        </w:rPr>
      </w:pPr>
    </w:p>
    <w:p w14:paraId="3237BBEC" w14:textId="77777777" w:rsidR="00000000" w:rsidRDefault="00B80747">
      <w:pPr>
        <w:pStyle w:val="a"/>
        <w:rPr>
          <w:rFonts w:hint="cs"/>
          <w:rtl/>
        </w:rPr>
      </w:pPr>
      <w:r>
        <w:rPr>
          <w:rFonts w:hint="cs"/>
          <w:rtl/>
        </w:rPr>
        <w:t xml:space="preserve">אדוני היושב-ראש, חברי חברי הכנסת, מדובר במצב נתון שאינו חדש והוא מנת חלקו של ההר שנים רבות. המצבות אשר הוצגו בכתבה הושחתו בתקופות שונות, ורק חלקן הקטן לפני חודש. </w:t>
      </w:r>
    </w:p>
    <w:p w14:paraId="1F311425" w14:textId="77777777" w:rsidR="00000000" w:rsidRDefault="00B80747">
      <w:pPr>
        <w:pStyle w:val="a"/>
        <w:rPr>
          <w:rFonts w:hint="cs"/>
          <w:rtl/>
        </w:rPr>
      </w:pPr>
    </w:p>
    <w:p w14:paraId="38DE86E4" w14:textId="77777777" w:rsidR="00000000" w:rsidRDefault="00B80747">
      <w:pPr>
        <w:pStyle w:val="a"/>
        <w:rPr>
          <w:rFonts w:hint="cs"/>
          <w:rtl/>
        </w:rPr>
      </w:pPr>
      <w:r>
        <w:rPr>
          <w:rFonts w:hint="cs"/>
          <w:rtl/>
        </w:rPr>
        <w:t xml:space="preserve">אגף הביטחון במשרד הדתות העמיד למשימה זו צוות אבטחה הכולל רכב  ממוגן, המבצע סיורים קבועים </w:t>
      </w:r>
      <w:r>
        <w:rPr>
          <w:rFonts w:hint="cs"/>
          <w:rtl/>
        </w:rPr>
        <w:t>בשעות היום והלילה בכל רחבי ההר, במסגרת משימות צוות הביטחון, שמירה ומתן ליווי אבטחתי - חבר הכנסת ליצמן - למשפחות המבקשות לעלות לקברי יקיריהן ואשר הדירו רגליהן מהמקום מאז אירועי אוקטובר 2000.</w:t>
      </w:r>
    </w:p>
    <w:p w14:paraId="4BE99C30" w14:textId="77777777" w:rsidR="00000000" w:rsidRDefault="00B80747">
      <w:pPr>
        <w:pStyle w:val="a"/>
        <w:rPr>
          <w:rFonts w:hint="cs"/>
          <w:rtl/>
        </w:rPr>
      </w:pPr>
    </w:p>
    <w:p w14:paraId="5C19C297" w14:textId="77777777" w:rsidR="00000000" w:rsidRDefault="00B80747">
      <w:pPr>
        <w:pStyle w:val="a"/>
        <w:rPr>
          <w:rFonts w:hint="cs"/>
          <w:rtl/>
        </w:rPr>
      </w:pPr>
      <w:r>
        <w:rPr>
          <w:rFonts w:hint="cs"/>
          <w:rtl/>
        </w:rPr>
        <w:t>בשל המבנה הטופוגרפי של ההר, המשתרע על עשרות דונמים, לא ניתן לפתור</w:t>
      </w:r>
      <w:r>
        <w:rPr>
          <w:rFonts w:hint="cs"/>
          <w:rtl/>
        </w:rPr>
        <w:t xml:space="preserve"> את הבעיה באמצעות סיור אחד. צוות הביטחון של הר-הזיתים מתעמת כמעט מדי לילה עם נרקומנים וגורמים פליליים, מזעיק את המשטרה אשר מפנה אותם מהמקום וחוזר חלילה. קיים קושי אובייקטיבי להיות בכל מקום ובכל זמן נתון. חלקם הגדול של הנרקומנים גרים על ההר עצמו, וחלקות קבר</w:t>
      </w:r>
      <w:r>
        <w:rPr>
          <w:rFonts w:hint="cs"/>
          <w:rtl/>
        </w:rPr>
        <w:t xml:space="preserve"> שונות צמודות לבתיהם. לא אחת עצרו מאבטחי המשרד בהר-הזיתים ילדים בשעת מעשה ונדליזם והסגירו אותם למשטרה לצורכי חקירה וטיפול. </w:t>
      </w:r>
    </w:p>
    <w:p w14:paraId="634AFCEF" w14:textId="77777777" w:rsidR="00000000" w:rsidRDefault="00B80747">
      <w:pPr>
        <w:pStyle w:val="a"/>
        <w:rPr>
          <w:rFonts w:hint="cs"/>
          <w:rtl/>
        </w:rPr>
      </w:pPr>
    </w:p>
    <w:p w14:paraId="4ED6541C" w14:textId="77777777" w:rsidR="00000000" w:rsidRDefault="00B80747">
      <w:pPr>
        <w:pStyle w:val="a"/>
        <w:rPr>
          <w:rFonts w:hint="cs"/>
          <w:rtl/>
        </w:rPr>
      </w:pPr>
      <w:r>
        <w:rPr>
          <w:rFonts w:hint="cs"/>
          <w:rtl/>
        </w:rPr>
        <w:t>במשרד הדתות קיימת תוכנית מגירה מפורטת לפתרון הבעיה, כמו הצבת מגדלים מאוישים, התקנת מצלמות וגדרות וכן אמצעים נוספים, אך בשל עלותם הג</w:t>
      </w:r>
      <w:r>
        <w:rPr>
          <w:rFonts w:hint="cs"/>
          <w:rtl/>
        </w:rPr>
        <w:t xml:space="preserve">בוהה היא עדיין לא יצאה אל הפועל. </w:t>
      </w:r>
    </w:p>
    <w:p w14:paraId="0F65969C" w14:textId="77777777" w:rsidR="00000000" w:rsidRDefault="00B80747">
      <w:pPr>
        <w:pStyle w:val="a"/>
        <w:rPr>
          <w:rFonts w:hint="cs"/>
          <w:rtl/>
        </w:rPr>
      </w:pPr>
    </w:p>
    <w:p w14:paraId="474F8962" w14:textId="77777777" w:rsidR="00000000" w:rsidRDefault="00B80747">
      <w:pPr>
        <w:pStyle w:val="ac"/>
        <w:rPr>
          <w:rtl/>
        </w:rPr>
      </w:pPr>
      <w:r>
        <w:rPr>
          <w:rFonts w:hint="eastAsia"/>
          <w:rtl/>
        </w:rPr>
        <w:t>יורי</w:t>
      </w:r>
      <w:r>
        <w:rPr>
          <w:rtl/>
        </w:rPr>
        <w:t xml:space="preserve"> שטרן (האיחוד הלאומי - ישראל ביתנו):</w:t>
      </w:r>
    </w:p>
    <w:p w14:paraId="51563C9B" w14:textId="77777777" w:rsidR="00000000" w:rsidRDefault="00B80747">
      <w:pPr>
        <w:pStyle w:val="a"/>
        <w:rPr>
          <w:rFonts w:hint="cs"/>
          <w:rtl/>
        </w:rPr>
      </w:pPr>
    </w:p>
    <w:p w14:paraId="745FF580" w14:textId="77777777" w:rsidR="00000000" w:rsidRDefault="00B80747">
      <w:pPr>
        <w:pStyle w:val="a"/>
        <w:rPr>
          <w:rFonts w:hint="cs"/>
          <w:rtl/>
        </w:rPr>
      </w:pPr>
      <w:r>
        <w:rPr>
          <w:rFonts w:hint="cs"/>
          <w:rtl/>
        </w:rPr>
        <w:t xml:space="preserve">- - - </w:t>
      </w:r>
    </w:p>
    <w:p w14:paraId="205A1E9F" w14:textId="77777777" w:rsidR="00000000" w:rsidRDefault="00B80747">
      <w:pPr>
        <w:pStyle w:val="a"/>
        <w:rPr>
          <w:rFonts w:hint="cs"/>
          <w:rtl/>
        </w:rPr>
      </w:pPr>
    </w:p>
    <w:p w14:paraId="3C557BA0" w14:textId="77777777" w:rsidR="00000000" w:rsidRDefault="00B80747">
      <w:pPr>
        <w:pStyle w:val="SpeakerCon"/>
        <w:rPr>
          <w:rtl/>
        </w:rPr>
      </w:pPr>
      <w:bookmarkStart w:id="621" w:name="FS000000474T31_07_2003_19_56_41C"/>
      <w:bookmarkEnd w:id="621"/>
      <w:r>
        <w:rPr>
          <w:rtl/>
        </w:rPr>
        <w:t>השר גדעון עזרא:</w:t>
      </w:r>
    </w:p>
    <w:p w14:paraId="36747601" w14:textId="77777777" w:rsidR="00000000" w:rsidRDefault="00B80747">
      <w:pPr>
        <w:pStyle w:val="a"/>
        <w:rPr>
          <w:rtl/>
        </w:rPr>
      </w:pPr>
    </w:p>
    <w:p w14:paraId="2CDFC5C7" w14:textId="77777777" w:rsidR="00000000" w:rsidRDefault="00B80747">
      <w:pPr>
        <w:pStyle w:val="a"/>
        <w:rPr>
          <w:rFonts w:hint="cs"/>
          <w:rtl/>
        </w:rPr>
      </w:pPr>
      <w:r>
        <w:rPr>
          <w:rFonts w:hint="cs"/>
          <w:rtl/>
        </w:rPr>
        <w:t>רגע, תן לי לסיים. העלות היא כדלקמן: הוצאות  חד-פעמיות - מצלמות, מגדלים, מאבטחים נוספים - 1.2 מיליון שקל; הוצאה שנתית שוטפת - 2.4 מיליוני שקל.</w:t>
      </w:r>
    </w:p>
    <w:p w14:paraId="1FB32CBA" w14:textId="77777777" w:rsidR="00000000" w:rsidRDefault="00B80747">
      <w:pPr>
        <w:pStyle w:val="a"/>
        <w:rPr>
          <w:rFonts w:hint="cs"/>
          <w:rtl/>
        </w:rPr>
      </w:pPr>
    </w:p>
    <w:p w14:paraId="37C78F59" w14:textId="77777777" w:rsidR="00000000" w:rsidRDefault="00B80747">
      <w:pPr>
        <w:pStyle w:val="a"/>
        <w:rPr>
          <w:rFonts w:hint="cs"/>
          <w:rtl/>
        </w:rPr>
      </w:pPr>
      <w:r>
        <w:rPr>
          <w:rFonts w:hint="cs"/>
          <w:rtl/>
        </w:rPr>
        <w:t>אני חושב שצ</w:t>
      </w:r>
      <w:r>
        <w:rPr>
          <w:rFonts w:hint="cs"/>
          <w:rtl/>
        </w:rPr>
        <w:t>ריך להפנות את ההצעה שלך למשרד לביטחון הפנים, ואני לא מבטל את הרעיון הזה, אם המשימות של המשמר האזרחי ילכו ויצטמצמו. אני מציע להעביר את הנושא לוועדת הפנים, כדי לדון בנושא הזה, לרבות ההצעה שלך. תודה רבה.</w:t>
      </w:r>
    </w:p>
    <w:p w14:paraId="7DD31083" w14:textId="77777777" w:rsidR="00000000" w:rsidRDefault="00B80747">
      <w:pPr>
        <w:pStyle w:val="a"/>
        <w:rPr>
          <w:rFonts w:hint="cs"/>
          <w:rtl/>
        </w:rPr>
      </w:pPr>
    </w:p>
    <w:p w14:paraId="252D60DC" w14:textId="77777777" w:rsidR="00000000" w:rsidRDefault="00B80747">
      <w:pPr>
        <w:pStyle w:val="ad"/>
        <w:rPr>
          <w:rtl/>
        </w:rPr>
      </w:pPr>
      <w:r>
        <w:rPr>
          <w:rtl/>
        </w:rPr>
        <w:t>היו"ר נסים דהן:</w:t>
      </w:r>
    </w:p>
    <w:p w14:paraId="58E9A7B8" w14:textId="77777777" w:rsidR="00000000" w:rsidRDefault="00B80747">
      <w:pPr>
        <w:pStyle w:val="a"/>
        <w:rPr>
          <w:rtl/>
        </w:rPr>
      </w:pPr>
    </w:p>
    <w:p w14:paraId="16D428D8" w14:textId="77777777" w:rsidR="00000000" w:rsidRDefault="00B80747">
      <w:pPr>
        <w:pStyle w:val="a"/>
        <w:rPr>
          <w:rFonts w:hint="cs"/>
          <w:rtl/>
        </w:rPr>
      </w:pPr>
      <w:r>
        <w:rPr>
          <w:rFonts w:hint="cs"/>
          <w:rtl/>
        </w:rPr>
        <w:t>מה אתה מציע? להעביר לוועדת הפנים.</w:t>
      </w:r>
    </w:p>
    <w:p w14:paraId="642FA8A1" w14:textId="77777777" w:rsidR="00000000" w:rsidRDefault="00B80747">
      <w:pPr>
        <w:pStyle w:val="a"/>
        <w:rPr>
          <w:rFonts w:hint="cs"/>
          <w:rtl/>
        </w:rPr>
      </w:pPr>
    </w:p>
    <w:p w14:paraId="1365113E" w14:textId="77777777" w:rsidR="00000000" w:rsidRDefault="00B80747">
      <w:pPr>
        <w:pStyle w:val="SpeakerCon"/>
        <w:rPr>
          <w:rtl/>
        </w:rPr>
      </w:pPr>
      <w:bookmarkStart w:id="622" w:name="FS000000474T31_07_2003_19_57_57C"/>
      <w:bookmarkEnd w:id="622"/>
      <w:r>
        <w:rPr>
          <w:rtl/>
        </w:rPr>
        <w:t>הש</w:t>
      </w:r>
      <w:r>
        <w:rPr>
          <w:rtl/>
        </w:rPr>
        <w:t>ר גדעון עזרא:</w:t>
      </w:r>
    </w:p>
    <w:p w14:paraId="27532874" w14:textId="77777777" w:rsidR="00000000" w:rsidRDefault="00B80747">
      <w:pPr>
        <w:pStyle w:val="a"/>
        <w:rPr>
          <w:rtl/>
        </w:rPr>
      </w:pPr>
    </w:p>
    <w:p w14:paraId="3C43B512" w14:textId="77777777" w:rsidR="00000000" w:rsidRDefault="00B80747">
      <w:pPr>
        <w:pStyle w:val="a"/>
        <w:rPr>
          <w:rFonts w:hint="cs"/>
          <w:rtl/>
        </w:rPr>
      </w:pPr>
      <w:r>
        <w:rPr>
          <w:rFonts w:hint="cs"/>
          <w:rtl/>
        </w:rPr>
        <w:t>כן.</w:t>
      </w:r>
    </w:p>
    <w:p w14:paraId="0C863F98" w14:textId="77777777" w:rsidR="00000000" w:rsidRDefault="00B80747">
      <w:pPr>
        <w:pStyle w:val="a"/>
        <w:rPr>
          <w:rFonts w:hint="cs"/>
          <w:rtl/>
        </w:rPr>
      </w:pPr>
    </w:p>
    <w:p w14:paraId="15426BB6" w14:textId="77777777" w:rsidR="00000000" w:rsidRDefault="00B80747">
      <w:pPr>
        <w:pStyle w:val="ad"/>
        <w:rPr>
          <w:rtl/>
        </w:rPr>
      </w:pPr>
      <w:r>
        <w:rPr>
          <w:rtl/>
        </w:rPr>
        <w:t>היו"ר נסים דהן:</w:t>
      </w:r>
    </w:p>
    <w:p w14:paraId="302ACF27" w14:textId="77777777" w:rsidR="00000000" w:rsidRDefault="00B80747">
      <w:pPr>
        <w:pStyle w:val="a"/>
        <w:rPr>
          <w:rtl/>
        </w:rPr>
      </w:pPr>
    </w:p>
    <w:p w14:paraId="7559E12F" w14:textId="77777777" w:rsidR="00000000" w:rsidRDefault="00B80747">
      <w:pPr>
        <w:pStyle w:val="a"/>
        <w:rPr>
          <w:rFonts w:hint="cs"/>
          <w:rtl/>
        </w:rPr>
      </w:pPr>
      <w:r>
        <w:rPr>
          <w:rFonts w:hint="cs"/>
          <w:rtl/>
        </w:rPr>
        <w:t xml:space="preserve">יש הצעות נוספות. חבר הכנסת נסים זאב, ואחריו - חבר הכנסת אריה אלדד. </w:t>
      </w:r>
    </w:p>
    <w:p w14:paraId="1420B5FF" w14:textId="77777777" w:rsidR="00000000" w:rsidRDefault="00B80747">
      <w:pPr>
        <w:pStyle w:val="a"/>
        <w:rPr>
          <w:rFonts w:hint="cs"/>
          <w:rtl/>
        </w:rPr>
      </w:pPr>
    </w:p>
    <w:p w14:paraId="45F2BD18" w14:textId="77777777" w:rsidR="00000000" w:rsidRDefault="00B80747">
      <w:pPr>
        <w:pStyle w:val="Speaker"/>
        <w:rPr>
          <w:rtl/>
        </w:rPr>
      </w:pPr>
      <w:bookmarkStart w:id="623" w:name="FS000000490T31_07_2003_19_58_20"/>
      <w:bookmarkStart w:id="624" w:name="_Toc59369754"/>
      <w:bookmarkEnd w:id="623"/>
      <w:r>
        <w:rPr>
          <w:rFonts w:hint="eastAsia"/>
          <w:rtl/>
        </w:rPr>
        <w:t>נסים</w:t>
      </w:r>
      <w:r>
        <w:rPr>
          <w:rtl/>
        </w:rPr>
        <w:t xml:space="preserve"> זאב (ש"ס):</w:t>
      </w:r>
      <w:bookmarkEnd w:id="624"/>
    </w:p>
    <w:p w14:paraId="0C4D2A2C" w14:textId="77777777" w:rsidR="00000000" w:rsidRDefault="00B80747">
      <w:pPr>
        <w:pStyle w:val="a"/>
        <w:rPr>
          <w:rFonts w:hint="cs"/>
          <w:rtl/>
        </w:rPr>
      </w:pPr>
    </w:p>
    <w:p w14:paraId="07579568" w14:textId="77777777" w:rsidR="00000000" w:rsidRDefault="00B80747">
      <w:pPr>
        <w:pStyle w:val="a"/>
        <w:rPr>
          <w:rFonts w:hint="cs"/>
          <w:rtl/>
        </w:rPr>
      </w:pPr>
      <w:r>
        <w:rPr>
          <w:rFonts w:hint="cs"/>
          <w:rtl/>
        </w:rPr>
        <w:t>אדוני היושב-ראש, אני מכיר את התסריט הזה כבר 20 שנה. כמעט כל שנה, גם בהיותי חבר מועצת עירייה, הדבר הולך ונשנה. אני יודע שמועצת בתי-העל</w:t>
      </w:r>
      <w:r>
        <w:rPr>
          <w:rFonts w:hint="cs"/>
          <w:rtl/>
        </w:rPr>
        <w:t>מין עשתה מאמץ רב, השקיעה הרבה כספים בכל הנושא של התאורה במקום.</w:t>
      </w:r>
    </w:p>
    <w:p w14:paraId="460B6BD5" w14:textId="77777777" w:rsidR="00000000" w:rsidRDefault="00B80747">
      <w:pPr>
        <w:pStyle w:val="a"/>
        <w:rPr>
          <w:rFonts w:hint="cs"/>
          <w:rtl/>
        </w:rPr>
      </w:pPr>
      <w:r>
        <w:rPr>
          <w:rFonts w:hint="cs"/>
          <w:rtl/>
        </w:rPr>
        <w:tab/>
      </w:r>
    </w:p>
    <w:p w14:paraId="3F3494EF" w14:textId="77777777" w:rsidR="00000000" w:rsidRDefault="00B80747">
      <w:pPr>
        <w:pStyle w:val="a"/>
        <w:rPr>
          <w:rFonts w:hint="cs"/>
          <w:rtl/>
        </w:rPr>
      </w:pPr>
      <w:r>
        <w:rPr>
          <w:rFonts w:hint="cs"/>
          <w:rtl/>
        </w:rPr>
        <w:t>אני חושב שיש צורך שכל החברות קדישא תתאחדנה בעניין הזה, וישקיעו קצת מהכספים שמקבלים עבור כל חלקה, ומקבלים שם עד 10,000 דולר לחלקה - ואני יודע את זה - וחלק מהכספים האלה יהיה בשביל השמירה. כמובן</w:t>
      </w:r>
      <w:r>
        <w:rPr>
          <w:rFonts w:hint="cs"/>
          <w:rtl/>
        </w:rPr>
        <w:t xml:space="preserve">, הם ייתנו את חלקם, ומשטרת ישראל - את חלקה. </w:t>
      </w:r>
    </w:p>
    <w:p w14:paraId="5F426465" w14:textId="77777777" w:rsidR="00000000" w:rsidRDefault="00B80747">
      <w:pPr>
        <w:pStyle w:val="a"/>
        <w:rPr>
          <w:rFonts w:hint="cs"/>
          <w:rtl/>
        </w:rPr>
      </w:pPr>
    </w:p>
    <w:p w14:paraId="11127327" w14:textId="77777777" w:rsidR="00000000" w:rsidRDefault="00B80747">
      <w:pPr>
        <w:pStyle w:val="a"/>
        <w:rPr>
          <w:rFonts w:hint="cs"/>
          <w:rtl/>
        </w:rPr>
      </w:pPr>
      <w:r>
        <w:rPr>
          <w:rFonts w:hint="cs"/>
          <w:rtl/>
        </w:rPr>
        <w:t>אני בטוח שאפשר למנוע את זה. בעיקר צריך להציב שם גדרות. אותן גדרות שבנו, שהן נמוכות, לצערי, אם היו מגביהים אותן, היה אפשר למנוע הרבה יותר את כל העניין של הכניסה החופשית בשעות הלילה.</w:t>
      </w:r>
    </w:p>
    <w:p w14:paraId="0BD84755" w14:textId="77777777" w:rsidR="00000000" w:rsidRDefault="00B80747">
      <w:pPr>
        <w:pStyle w:val="ad"/>
        <w:rPr>
          <w:rtl/>
        </w:rPr>
      </w:pPr>
      <w:r>
        <w:rPr>
          <w:rtl/>
        </w:rPr>
        <w:br/>
        <w:t>היו"ר נסים דהן:</w:t>
      </w:r>
    </w:p>
    <w:p w14:paraId="03354925" w14:textId="77777777" w:rsidR="00000000" w:rsidRDefault="00B80747">
      <w:pPr>
        <w:pStyle w:val="a"/>
        <w:rPr>
          <w:rtl/>
        </w:rPr>
      </w:pPr>
    </w:p>
    <w:p w14:paraId="2E43CBF0" w14:textId="77777777" w:rsidR="00000000" w:rsidRDefault="00B80747">
      <w:pPr>
        <w:pStyle w:val="a"/>
        <w:rPr>
          <w:rFonts w:hint="cs"/>
          <w:rtl/>
        </w:rPr>
      </w:pPr>
      <w:r>
        <w:rPr>
          <w:rFonts w:hint="cs"/>
          <w:rtl/>
        </w:rPr>
        <w:t>תודה רבה. ח</w:t>
      </w:r>
      <w:r>
        <w:rPr>
          <w:rFonts w:hint="cs"/>
          <w:rtl/>
        </w:rPr>
        <w:t xml:space="preserve">בר הכנסת אלדד - הצעה נוספת. </w:t>
      </w:r>
    </w:p>
    <w:p w14:paraId="79F37234" w14:textId="77777777" w:rsidR="00000000" w:rsidRDefault="00B80747">
      <w:pPr>
        <w:pStyle w:val="Speaker"/>
        <w:rPr>
          <w:rtl/>
        </w:rPr>
      </w:pPr>
      <w:r>
        <w:rPr>
          <w:rtl/>
        </w:rPr>
        <w:br/>
      </w:r>
      <w:bookmarkStart w:id="625" w:name="FS000001055T31_07_2003_19_18_27"/>
      <w:bookmarkStart w:id="626" w:name="_Toc59369755"/>
      <w:bookmarkEnd w:id="625"/>
      <w:r>
        <w:rPr>
          <w:rtl/>
        </w:rPr>
        <w:t>אריה אלדד (האיחוד הלאומי - ישראל ביתנו):</w:t>
      </w:r>
      <w:bookmarkEnd w:id="626"/>
    </w:p>
    <w:p w14:paraId="0B7138B1" w14:textId="77777777" w:rsidR="00000000" w:rsidRDefault="00B80747">
      <w:pPr>
        <w:pStyle w:val="a"/>
        <w:rPr>
          <w:rtl/>
        </w:rPr>
      </w:pPr>
    </w:p>
    <w:p w14:paraId="1198A543" w14:textId="77777777" w:rsidR="00000000" w:rsidRDefault="00B80747">
      <w:pPr>
        <w:pStyle w:val="a"/>
        <w:rPr>
          <w:rFonts w:hint="cs"/>
          <w:rtl/>
        </w:rPr>
      </w:pPr>
      <w:r>
        <w:rPr>
          <w:rFonts w:hint="cs"/>
          <w:rtl/>
        </w:rPr>
        <w:t xml:space="preserve">חילול הקברים בהר-הזיתים הוא לא המקרה היחיד שבו מדינת ישראל אינה יודעת לשמור על קודשיה. ההפקרה שהפקרנו את קבר יוסף והחילול הנורא שהתרחש שם הם עוד צד של המטבע. בימים האחרונים התבשרנו גם </w:t>
      </w:r>
      <w:r>
        <w:rPr>
          <w:rFonts w:hint="cs"/>
          <w:rtl/>
        </w:rPr>
        <w:t>על סגירת הר-הבית בפני מבקרים יהודים.</w:t>
      </w:r>
    </w:p>
    <w:p w14:paraId="2808AF58" w14:textId="77777777" w:rsidR="00000000" w:rsidRDefault="00B80747">
      <w:pPr>
        <w:pStyle w:val="a"/>
        <w:rPr>
          <w:rFonts w:hint="cs"/>
          <w:rtl/>
        </w:rPr>
      </w:pPr>
    </w:p>
    <w:p w14:paraId="703B78B1" w14:textId="77777777" w:rsidR="00000000" w:rsidRDefault="00B80747">
      <w:pPr>
        <w:pStyle w:val="a"/>
        <w:rPr>
          <w:rFonts w:hint="cs"/>
          <w:rtl/>
        </w:rPr>
      </w:pPr>
      <w:r>
        <w:rPr>
          <w:rFonts w:hint="cs"/>
          <w:rtl/>
        </w:rPr>
        <w:t>אני מציע להעלות לדיון במליאה את העובדה שמדינת ישראל אינה יודעת לשמור על המקומות הקדושים שלה.</w:t>
      </w:r>
    </w:p>
    <w:p w14:paraId="34920135" w14:textId="77777777" w:rsidR="00000000" w:rsidRDefault="00B80747">
      <w:pPr>
        <w:pStyle w:val="ad"/>
        <w:rPr>
          <w:rtl/>
        </w:rPr>
      </w:pPr>
      <w:r>
        <w:rPr>
          <w:rtl/>
        </w:rPr>
        <w:br/>
        <w:t>היו"ר נסים דהן:</w:t>
      </w:r>
    </w:p>
    <w:p w14:paraId="60451F1A" w14:textId="77777777" w:rsidR="00000000" w:rsidRDefault="00B80747">
      <w:pPr>
        <w:pStyle w:val="a"/>
        <w:rPr>
          <w:rtl/>
        </w:rPr>
      </w:pPr>
    </w:p>
    <w:p w14:paraId="56C701E9" w14:textId="77777777" w:rsidR="00000000" w:rsidRDefault="00B80747">
      <w:pPr>
        <w:pStyle w:val="a"/>
        <w:rPr>
          <w:rFonts w:hint="cs"/>
          <w:rtl/>
        </w:rPr>
      </w:pPr>
      <w:r>
        <w:rPr>
          <w:rFonts w:hint="cs"/>
          <w:rtl/>
        </w:rPr>
        <w:t xml:space="preserve">סליחה. אתה יכול להציע או להסיר או - - - אתה לא יכול להציע דיון במליאה, אבל בסדר. </w:t>
      </w:r>
    </w:p>
    <w:p w14:paraId="2BA11CD7" w14:textId="77777777" w:rsidR="00000000" w:rsidRDefault="00B80747">
      <w:pPr>
        <w:pStyle w:val="ac"/>
        <w:rPr>
          <w:rtl/>
        </w:rPr>
      </w:pPr>
      <w:r>
        <w:rPr>
          <w:rtl/>
        </w:rPr>
        <w:br/>
        <w:t xml:space="preserve">צבי הנדל (האיחוד הלאומי </w:t>
      </w:r>
      <w:r>
        <w:rPr>
          <w:rtl/>
        </w:rPr>
        <w:t>- ישראל ביתנו):</w:t>
      </w:r>
    </w:p>
    <w:p w14:paraId="5EDC2BBC" w14:textId="77777777" w:rsidR="00000000" w:rsidRDefault="00B80747">
      <w:pPr>
        <w:pStyle w:val="a"/>
        <w:rPr>
          <w:rtl/>
        </w:rPr>
      </w:pPr>
    </w:p>
    <w:p w14:paraId="3F86BE03" w14:textId="77777777" w:rsidR="00000000" w:rsidRDefault="00B80747">
      <w:pPr>
        <w:pStyle w:val="a"/>
        <w:rPr>
          <w:rFonts w:hint="cs"/>
          <w:rtl/>
        </w:rPr>
      </w:pPr>
      <w:r>
        <w:rPr>
          <w:rFonts w:hint="cs"/>
          <w:rtl/>
        </w:rPr>
        <w:t xml:space="preserve">הוא רוצה להסיר את הממשלה מכיסאה. </w:t>
      </w:r>
    </w:p>
    <w:p w14:paraId="2F345674" w14:textId="77777777" w:rsidR="00000000" w:rsidRDefault="00B80747">
      <w:pPr>
        <w:pStyle w:val="ac"/>
        <w:rPr>
          <w:rtl/>
        </w:rPr>
      </w:pPr>
      <w:r>
        <w:rPr>
          <w:rtl/>
        </w:rPr>
        <w:br/>
        <w:t>אופיר פינס-פז (העבודה-מימד):</w:t>
      </w:r>
    </w:p>
    <w:p w14:paraId="05E5600F" w14:textId="77777777" w:rsidR="00000000" w:rsidRDefault="00B80747">
      <w:pPr>
        <w:pStyle w:val="a"/>
        <w:rPr>
          <w:rtl/>
        </w:rPr>
      </w:pPr>
    </w:p>
    <w:p w14:paraId="4BA2D09A" w14:textId="77777777" w:rsidR="00000000" w:rsidRDefault="00B80747">
      <w:pPr>
        <w:pStyle w:val="a"/>
        <w:rPr>
          <w:rFonts w:hint="cs"/>
          <w:rtl/>
        </w:rPr>
      </w:pPr>
      <w:r>
        <w:rPr>
          <w:rFonts w:hint="cs"/>
          <w:rtl/>
        </w:rPr>
        <w:t>ממש, ממש.</w:t>
      </w:r>
    </w:p>
    <w:p w14:paraId="402983C7" w14:textId="77777777" w:rsidR="00000000" w:rsidRDefault="00B80747">
      <w:pPr>
        <w:pStyle w:val="ad"/>
        <w:rPr>
          <w:rtl/>
        </w:rPr>
      </w:pPr>
      <w:r>
        <w:rPr>
          <w:rtl/>
        </w:rPr>
        <w:br/>
        <w:t>היו"ר נסים דהן:</w:t>
      </w:r>
    </w:p>
    <w:p w14:paraId="13B14F59" w14:textId="77777777" w:rsidR="00000000" w:rsidRDefault="00B80747">
      <w:pPr>
        <w:pStyle w:val="a"/>
        <w:rPr>
          <w:rtl/>
        </w:rPr>
      </w:pPr>
    </w:p>
    <w:p w14:paraId="143DCBF2" w14:textId="77777777" w:rsidR="00000000" w:rsidRDefault="00B80747">
      <w:pPr>
        <w:pStyle w:val="a"/>
        <w:rPr>
          <w:rFonts w:hint="cs"/>
          <w:rtl/>
        </w:rPr>
      </w:pPr>
      <w:r>
        <w:rPr>
          <w:rFonts w:hint="cs"/>
          <w:rtl/>
        </w:rPr>
        <w:t>אם כן, חברי הכנסת המציעים - חבר הכנסת ניסן סלומינסקי, מסכים שהנושא יעבור לוועדה?</w:t>
      </w:r>
    </w:p>
    <w:p w14:paraId="21C5C8C0" w14:textId="77777777" w:rsidR="00000000" w:rsidRDefault="00B80747">
      <w:pPr>
        <w:pStyle w:val="ac"/>
        <w:rPr>
          <w:rtl/>
        </w:rPr>
      </w:pPr>
      <w:r>
        <w:rPr>
          <w:rtl/>
        </w:rPr>
        <w:br/>
        <w:t>ניסן סלומינסקי (מפד"ל):</w:t>
      </w:r>
    </w:p>
    <w:p w14:paraId="3BB32C51" w14:textId="77777777" w:rsidR="00000000" w:rsidRDefault="00B80747">
      <w:pPr>
        <w:pStyle w:val="a"/>
        <w:rPr>
          <w:rFonts w:hint="cs"/>
          <w:rtl/>
        </w:rPr>
      </w:pPr>
    </w:p>
    <w:p w14:paraId="63B7EC9A" w14:textId="77777777" w:rsidR="00000000" w:rsidRDefault="00B80747">
      <w:pPr>
        <w:pStyle w:val="a"/>
        <w:rPr>
          <w:rFonts w:hint="cs"/>
          <w:rtl/>
        </w:rPr>
      </w:pPr>
      <w:r>
        <w:rPr>
          <w:rFonts w:hint="cs"/>
          <w:rtl/>
        </w:rPr>
        <w:t xml:space="preserve">כן. </w:t>
      </w:r>
    </w:p>
    <w:p w14:paraId="21FCAD3C" w14:textId="77777777" w:rsidR="00000000" w:rsidRDefault="00B80747">
      <w:pPr>
        <w:pStyle w:val="ad"/>
        <w:rPr>
          <w:rtl/>
        </w:rPr>
      </w:pPr>
      <w:r>
        <w:rPr>
          <w:rtl/>
        </w:rPr>
        <w:br/>
      </w:r>
      <w:r>
        <w:rPr>
          <w:rFonts w:hint="cs"/>
          <w:rtl/>
        </w:rPr>
        <w:br/>
      </w:r>
      <w:r>
        <w:rPr>
          <w:rtl/>
        </w:rPr>
        <w:t>היו"ר נסים דהן:</w:t>
      </w:r>
    </w:p>
    <w:p w14:paraId="758E8FBD" w14:textId="77777777" w:rsidR="00000000" w:rsidRDefault="00B80747">
      <w:pPr>
        <w:pStyle w:val="a"/>
        <w:rPr>
          <w:rtl/>
        </w:rPr>
      </w:pPr>
    </w:p>
    <w:p w14:paraId="792D47A8" w14:textId="77777777" w:rsidR="00000000" w:rsidRDefault="00B80747">
      <w:pPr>
        <w:pStyle w:val="a"/>
        <w:rPr>
          <w:rFonts w:hint="cs"/>
          <w:rtl/>
        </w:rPr>
      </w:pPr>
      <w:r>
        <w:rPr>
          <w:rFonts w:hint="cs"/>
          <w:rtl/>
        </w:rPr>
        <w:t xml:space="preserve">חבר הכנסת יעקב </w:t>
      </w:r>
      <w:r>
        <w:rPr>
          <w:rFonts w:hint="cs"/>
          <w:rtl/>
        </w:rPr>
        <w:t>ליצמן מסכים שהנושא יעבור לוועדה?</w:t>
      </w:r>
    </w:p>
    <w:p w14:paraId="5922FDED" w14:textId="77777777" w:rsidR="00000000" w:rsidRDefault="00B80747">
      <w:pPr>
        <w:pStyle w:val="ac"/>
        <w:rPr>
          <w:rtl/>
        </w:rPr>
      </w:pPr>
      <w:r>
        <w:rPr>
          <w:rtl/>
        </w:rPr>
        <w:br/>
        <w:t>יעקב ליצמן (יהדות התורה):</w:t>
      </w:r>
    </w:p>
    <w:p w14:paraId="2E745DB7" w14:textId="77777777" w:rsidR="00000000" w:rsidRDefault="00B80747">
      <w:pPr>
        <w:pStyle w:val="a"/>
        <w:rPr>
          <w:rtl/>
        </w:rPr>
      </w:pPr>
    </w:p>
    <w:p w14:paraId="413C0F8B" w14:textId="77777777" w:rsidR="00000000" w:rsidRDefault="00B80747">
      <w:pPr>
        <w:pStyle w:val="a"/>
        <w:rPr>
          <w:rFonts w:hint="cs"/>
          <w:rtl/>
        </w:rPr>
      </w:pPr>
      <w:r>
        <w:rPr>
          <w:rFonts w:hint="cs"/>
          <w:rtl/>
        </w:rPr>
        <w:t xml:space="preserve">כן. </w:t>
      </w:r>
    </w:p>
    <w:p w14:paraId="382D2E13" w14:textId="77777777" w:rsidR="00000000" w:rsidRDefault="00B80747">
      <w:pPr>
        <w:pStyle w:val="ad"/>
        <w:rPr>
          <w:rtl/>
        </w:rPr>
      </w:pPr>
      <w:r>
        <w:rPr>
          <w:rtl/>
        </w:rPr>
        <w:br/>
        <w:t>היו"ר נסים דהן:</w:t>
      </w:r>
    </w:p>
    <w:p w14:paraId="384D5BEE" w14:textId="77777777" w:rsidR="00000000" w:rsidRDefault="00B80747">
      <w:pPr>
        <w:pStyle w:val="a"/>
        <w:rPr>
          <w:rtl/>
        </w:rPr>
      </w:pPr>
    </w:p>
    <w:p w14:paraId="0ACC88D0" w14:textId="77777777" w:rsidR="00000000" w:rsidRDefault="00B80747">
      <w:pPr>
        <w:pStyle w:val="a"/>
        <w:rPr>
          <w:rFonts w:hint="cs"/>
          <w:rtl/>
        </w:rPr>
      </w:pPr>
      <w:r>
        <w:rPr>
          <w:rFonts w:hint="cs"/>
          <w:rtl/>
        </w:rPr>
        <w:t xml:space="preserve">אם כן, יש הסכמה שהנושא עובר לוועדה. </w:t>
      </w:r>
    </w:p>
    <w:p w14:paraId="63A954C0" w14:textId="77777777" w:rsidR="00000000" w:rsidRDefault="00B80747">
      <w:pPr>
        <w:pStyle w:val="a"/>
        <w:rPr>
          <w:rFonts w:hint="cs"/>
          <w:rtl/>
        </w:rPr>
      </w:pPr>
    </w:p>
    <w:p w14:paraId="722524A3" w14:textId="77777777" w:rsidR="00000000" w:rsidRDefault="00B80747">
      <w:pPr>
        <w:pStyle w:val="a"/>
        <w:rPr>
          <w:rFonts w:hint="cs"/>
          <w:rtl/>
        </w:rPr>
      </w:pPr>
      <w:r>
        <w:rPr>
          <w:rFonts w:hint="cs"/>
          <w:rtl/>
        </w:rPr>
        <w:t>אנחנו מצביעים בעד או נגד - בעד זה ועדה, כהצעת השר; נגד זה להסיר.</w:t>
      </w:r>
    </w:p>
    <w:p w14:paraId="15FB67B8" w14:textId="77777777" w:rsidR="00000000" w:rsidRDefault="00B80747">
      <w:pPr>
        <w:pStyle w:val="ac"/>
        <w:rPr>
          <w:rtl/>
        </w:rPr>
      </w:pPr>
      <w:r>
        <w:rPr>
          <w:rtl/>
        </w:rPr>
        <w:br/>
        <w:t>יעקב ליצמן (יהדות התורה):</w:t>
      </w:r>
    </w:p>
    <w:p w14:paraId="68C6C3E6" w14:textId="77777777" w:rsidR="00000000" w:rsidRDefault="00B80747">
      <w:pPr>
        <w:pStyle w:val="a"/>
        <w:rPr>
          <w:rtl/>
        </w:rPr>
      </w:pPr>
    </w:p>
    <w:p w14:paraId="2C564864" w14:textId="77777777" w:rsidR="00000000" w:rsidRDefault="00B80747">
      <w:pPr>
        <w:pStyle w:val="a"/>
        <w:rPr>
          <w:rFonts w:hint="cs"/>
          <w:rtl/>
        </w:rPr>
      </w:pPr>
      <w:r>
        <w:rPr>
          <w:rFonts w:hint="cs"/>
          <w:rtl/>
        </w:rPr>
        <w:t xml:space="preserve">ועדת הפנים. </w:t>
      </w:r>
    </w:p>
    <w:p w14:paraId="0523E525" w14:textId="77777777" w:rsidR="00000000" w:rsidRDefault="00B80747">
      <w:pPr>
        <w:pStyle w:val="ad"/>
        <w:rPr>
          <w:rtl/>
        </w:rPr>
      </w:pPr>
      <w:r>
        <w:rPr>
          <w:rtl/>
        </w:rPr>
        <w:br/>
        <w:t>היו"ר נסים דהן:</w:t>
      </w:r>
    </w:p>
    <w:p w14:paraId="4D1A747D" w14:textId="77777777" w:rsidR="00000000" w:rsidRDefault="00B80747">
      <w:pPr>
        <w:pStyle w:val="a"/>
        <w:rPr>
          <w:rtl/>
        </w:rPr>
      </w:pPr>
    </w:p>
    <w:p w14:paraId="0AF3B428" w14:textId="77777777" w:rsidR="00000000" w:rsidRDefault="00B80747">
      <w:pPr>
        <w:pStyle w:val="a"/>
        <w:rPr>
          <w:rFonts w:hint="cs"/>
          <w:rtl/>
        </w:rPr>
      </w:pPr>
      <w:r>
        <w:rPr>
          <w:rFonts w:hint="cs"/>
          <w:rtl/>
        </w:rPr>
        <w:t>ועדת הפנים</w:t>
      </w:r>
      <w:r>
        <w:rPr>
          <w:rFonts w:hint="cs"/>
          <w:rtl/>
        </w:rPr>
        <w:t xml:space="preserve">. בבקשה, שיהיה ועדת הפנים, אם השר לא מתנגד. </w:t>
      </w:r>
    </w:p>
    <w:p w14:paraId="425326B7" w14:textId="77777777" w:rsidR="00000000" w:rsidRDefault="00B80747">
      <w:pPr>
        <w:pStyle w:val="a"/>
        <w:rPr>
          <w:rFonts w:hint="cs"/>
          <w:rtl/>
        </w:rPr>
      </w:pPr>
    </w:p>
    <w:p w14:paraId="0B011F90" w14:textId="77777777" w:rsidR="00000000" w:rsidRDefault="00B80747">
      <w:pPr>
        <w:pStyle w:val="a"/>
        <w:rPr>
          <w:rFonts w:hint="cs"/>
          <w:rtl/>
        </w:rPr>
      </w:pPr>
      <w:r>
        <w:rPr>
          <w:rFonts w:hint="cs"/>
          <w:rtl/>
        </w:rPr>
        <w:t xml:space="preserve">עוברים להצבעה בעד או נגד: בעד זה ועדה, נגד זה להסיר. </w:t>
      </w:r>
    </w:p>
    <w:p w14:paraId="45248C10" w14:textId="77777777" w:rsidR="00000000" w:rsidRDefault="00B80747">
      <w:pPr>
        <w:pStyle w:val="a7"/>
        <w:bidi/>
        <w:rPr>
          <w:rFonts w:hint="cs"/>
          <w:rtl/>
        </w:rPr>
      </w:pPr>
      <w:r>
        <w:rPr>
          <w:rtl/>
        </w:rPr>
        <w:br/>
      </w:r>
      <w:r>
        <w:rPr>
          <w:rFonts w:hint="cs"/>
          <w:rtl/>
        </w:rPr>
        <w:t>הצבעה מס' 49</w:t>
      </w:r>
    </w:p>
    <w:p w14:paraId="261E16DC" w14:textId="77777777" w:rsidR="00000000" w:rsidRDefault="00B80747">
      <w:pPr>
        <w:pStyle w:val="a8"/>
        <w:bidi/>
        <w:rPr>
          <w:rFonts w:hint="cs"/>
          <w:rtl/>
        </w:rPr>
      </w:pPr>
    </w:p>
    <w:p w14:paraId="6B5FAF9D" w14:textId="77777777" w:rsidR="00000000" w:rsidRDefault="00B80747">
      <w:pPr>
        <w:pStyle w:val="a8"/>
        <w:bidi/>
        <w:rPr>
          <w:rFonts w:hint="cs"/>
          <w:rtl/>
        </w:rPr>
      </w:pPr>
      <w:r>
        <w:rPr>
          <w:rFonts w:hint="cs"/>
          <w:rtl/>
        </w:rPr>
        <w:t>בעד ההצעה להעביר את הנושא לוועדה - 13</w:t>
      </w:r>
    </w:p>
    <w:p w14:paraId="50E114FE" w14:textId="77777777" w:rsidR="00000000" w:rsidRDefault="00B80747">
      <w:pPr>
        <w:pStyle w:val="a8"/>
        <w:bidi/>
        <w:rPr>
          <w:rFonts w:hint="cs"/>
          <w:rtl/>
        </w:rPr>
      </w:pPr>
      <w:r>
        <w:rPr>
          <w:rFonts w:hint="cs"/>
          <w:rtl/>
        </w:rPr>
        <w:t>בעד ההצעה שלא לכלול את הנושא בסדר-היום - אין</w:t>
      </w:r>
    </w:p>
    <w:p w14:paraId="65EF30F5" w14:textId="77777777" w:rsidR="00000000" w:rsidRDefault="00B80747">
      <w:pPr>
        <w:pStyle w:val="a8"/>
        <w:bidi/>
        <w:rPr>
          <w:rFonts w:hint="cs"/>
          <w:rtl/>
        </w:rPr>
      </w:pPr>
      <w:r>
        <w:rPr>
          <w:rFonts w:hint="cs"/>
          <w:rtl/>
        </w:rPr>
        <w:t>נמנעים - אין</w:t>
      </w:r>
    </w:p>
    <w:p w14:paraId="24361B4B" w14:textId="77777777" w:rsidR="00000000" w:rsidRDefault="00B80747">
      <w:pPr>
        <w:pStyle w:val="a9"/>
        <w:bidi/>
        <w:rPr>
          <w:rFonts w:hint="cs"/>
          <w:rtl/>
        </w:rPr>
      </w:pPr>
      <w:r>
        <w:rPr>
          <w:rFonts w:hint="cs"/>
          <w:rtl/>
        </w:rPr>
        <w:t>ההצעה להעביר את הנושא לוועדת הפנים ואיכות הסב</w:t>
      </w:r>
      <w:r>
        <w:rPr>
          <w:rFonts w:hint="cs"/>
          <w:rtl/>
        </w:rPr>
        <w:t>יבה נתקבלה.</w:t>
      </w:r>
    </w:p>
    <w:p w14:paraId="4AC1E27D" w14:textId="77777777" w:rsidR="00000000" w:rsidRDefault="00B80747">
      <w:pPr>
        <w:pStyle w:val="ad"/>
        <w:rPr>
          <w:rtl/>
        </w:rPr>
      </w:pPr>
      <w:r>
        <w:rPr>
          <w:rtl/>
        </w:rPr>
        <w:br/>
        <w:t>היו"ר נסים דהן:</w:t>
      </w:r>
    </w:p>
    <w:p w14:paraId="0B1AB1E0" w14:textId="77777777" w:rsidR="00000000" w:rsidRDefault="00B80747">
      <w:pPr>
        <w:pStyle w:val="a"/>
        <w:rPr>
          <w:rtl/>
        </w:rPr>
      </w:pPr>
    </w:p>
    <w:p w14:paraId="1A269766" w14:textId="77777777" w:rsidR="00000000" w:rsidRDefault="00B80747">
      <w:pPr>
        <w:pStyle w:val="a"/>
        <w:rPr>
          <w:rFonts w:hint="cs"/>
          <w:rtl/>
        </w:rPr>
      </w:pPr>
      <w:r>
        <w:rPr>
          <w:rFonts w:hint="cs"/>
          <w:rtl/>
        </w:rPr>
        <w:t xml:space="preserve">אם כן, חברי הכנסת, 13 בעד, אפס מתנגדים, אפס נמנעים. הנושא יעבור להמשך דיון וליבון בוועדת הפנים של הכנסת. </w:t>
      </w:r>
    </w:p>
    <w:p w14:paraId="558AE04C" w14:textId="77777777" w:rsidR="00000000" w:rsidRDefault="00B80747">
      <w:pPr>
        <w:pStyle w:val="Subject"/>
        <w:rPr>
          <w:rFonts w:hint="cs"/>
          <w:rtl/>
        </w:rPr>
      </w:pPr>
    </w:p>
    <w:p w14:paraId="4BCB9EF2" w14:textId="77777777" w:rsidR="00000000" w:rsidRDefault="00B80747">
      <w:pPr>
        <w:pStyle w:val="Subject"/>
        <w:rPr>
          <w:rFonts w:hint="cs"/>
          <w:rtl/>
        </w:rPr>
      </w:pPr>
      <w:r>
        <w:rPr>
          <w:rtl/>
        </w:rPr>
        <w:br/>
      </w:r>
    </w:p>
    <w:p w14:paraId="5D9D93DC" w14:textId="77777777" w:rsidR="00000000" w:rsidRDefault="00B80747">
      <w:pPr>
        <w:pStyle w:val="Subject"/>
        <w:rPr>
          <w:rFonts w:hint="cs"/>
          <w:rtl/>
        </w:rPr>
      </w:pPr>
    </w:p>
    <w:p w14:paraId="013E58FC" w14:textId="77777777" w:rsidR="00000000" w:rsidRDefault="00B80747">
      <w:pPr>
        <w:pStyle w:val="Subject"/>
        <w:rPr>
          <w:rFonts w:hint="cs"/>
          <w:rtl/>
        </w:rPr>
      </w:pPr>
    </w:p>
    <w:p w14:paraId="4FE86AE7" w14:textId="77777777" w:rsidR="00000000" w:rsidRDefault="00B80747">
      <w:pPr>
        <w:pStyle w:val="Subject"/>
        <w:rPr>
          <w:rFonts w:hint="cs"/>
          <w:rtl/>
        </w:rPr>
      </w:pPr>
      <w:bookmarkStart w:id="627" w:name="_Toc59369756"/>
      <w:r>
        <w:rPr>
          <w:rFonts w:hint="cs"/>
          <w:rtl/>
        </w:rPr>
        <w:t>שאילתות ותשובות</w:t>
      </w:r>
      <w:bookmarkEnd w:id="627"/>
    </w:p>
    <w:p w14:paraId="2259F1F8" w14:textId="77777777" w:rsidR="00000000" w:rsidRDefault="00B80747">
      <w:pPr>
        <w:pStyle w:val="ad"/>
        <w:rPr>
          <w:rtl/>
        </w:rPr>
      </w:pPr>
      <w:r>
        <w:rPr>
          <w:rtl/>
        </w:rPr>
        <w:br/>
        <w:t>היו"ר נסים דהן:</w:t>
      </w:r>
    </w:p>
    <w:p w14:paraId="6FA4720F" w14:textId="77777777" w:rsidR="00000000" w:rsidRDefault="00B80747">
      <w:pPr>
        <w:pStyle w:val="a"/>
        <w:rPr>
          <w:rtl/>
        </w:rPr>
      </w:pPr>
    </w:p>
    <w:p w14:paraId="12B8A7C8" w14:textId="77777777" w:rsidR="00000000" w:rsidRDefault="00B80747">
      <w:pPr>
        <w:pStyle w:val="a"/>
        <w:rPr>
          <w:rFonts w:hint="cs"/>
          <w:rtl/>
        </w:rPr>
      </w:pPr>
      <w:r>
        <w:rPr>
          <w:rFonts w:hint="cs"/>
          <w:rtl/>
        </w:rPr>
        <w:t xml:space="preserve">יעלה ויבוא השר במשרד האוצר, השר מאיר שטרית, לענות על שאילתות. שאילתא מס' 187, של </w:t>
      </w:r>
      <w:r>
        <w:rPr>
          <w:rFonts w:hint="cs"/>
          <w:rtl/>
        </w:rPr>
        <w:t xml:space="preserve">חבר הכנסת מיכאל איתן - אינו נוכח,  עובר לפרוטוקול. </w:t>
      </w:r>
    </w:p>
    <w:p w14:paraId="510960B9" w14:textId="77777777" w:rsidR="00000000" w:rsidRDefault="00B80747">
      <w:pPr>
        <w:pStyle w:val="Query"/>
        <w:jc w:val="center"/>
        <w:rPr>
          <w:rtl/>
        </w:rPr>
      </w:pPr>
      <w:r>
        <w:rPr>
          <w:rtl/>
        </w:rPr>
        <w:br/>
      </w:r>
      <w:bookmarkStart w:id="628" w:name="CQ11764FI0011764T31_07_2003_19_37_54"/>
      <w:bookmarkStart w:id="629" w:name="_Toc59369757"/>
      <w:bookmarkEnd w:id="628"/>
      <w:r>
        <w:rPr>
          <w:rtl/>
        </w:rPr>
        <w:t>187. ביטוח מוניות באזור דימונה</w:t>
      </w:r>
      <w:bookmarkEnd w:id="629"/>
    </w:p>
    <w:p w14:paraId="6FD07478" w14:textId="77777777" w:rsidR="00000000" w:rsidRDefault="00B80747">
      <w:pPr>
        <w:pStyle w:val="a"/>
        <w:rPr>
          <w:rtl/>
        </w:rPr>
      </w:pPr>
    </w:p>
    <w:p w14:paraId="2B110293" w14:textId="77777777" w:rsidR="00000000" w:rsidRDefault="00B80747">
      <w:pPr>
        <w:pStyle w:val="a"/>
        <w:ind w:firstLine="0"/>
        <w:rPr>
          <w:bCs/>
          <w:u w:val="single"/>
        </w:rPr>
      </w:pPr>
      <w:bookmarkStart w:id="630" w:name="ESQ11764"/>
      <w:bookmarkStart w:id="631" w:name="TextBody8"/>
      <w:bookmarkEnd w:id="630"/>
      <w:r>
        <w:rPr>
          <w:bCs/>
          <w:u w:val="single"/>
          <w:rtl/>
        </w:rPr>
        <w:t>חבר</w:t>
      </w:r>
      <w:bookmarkEnd w:id="631"/>
      <w:r>
        <w:rPr>
          <w:rFonts w:hint="cs"/>
          <w:bCs/>
          <w:u w:val="single"/>
          <w:rtl/>
        </w:rPr>
        <w:t xml:space="preserve"> הכנסת </w:t>
      </w:r>
      <w:bookmarkStart w:id="632" w:name="TextBody2"/>
      <w:r>
        <w:rPr>
          <w:bCs/>
          <w:u w:val="single"/>
          <w:rtl/>
        </w:rPr>
        <w:t>מיכאל איתן</w:t>
      </w:r>
      <w:bookmarkEnd w:id="632"/>
      <w:r>
        <w:rPr>
          <w:rFonts w:hint="cs"/>
          <w:bCs/>
          <w:u w:val="single"/>
          <w:rtl/>
        </w:rPr>
        <w:t xml:space="preserve"> </w:t>
      </w:r>
      <w:bookmarkStart w:id="633" w:name="TextBody9"/>
      <w:r>
        <w:rPr>
          <w:bCs/>
          <w:u w:val="single"/>
          <w:rtl/>
        </w:rPr>
        <w:t>שאל</w:t>
      </w:r>
      <w:bookmarkEnd w:id="633"/>
      <w:r>
        <w:rPr>
          <w:rFonts w:hint="cs"/>
          <w:bCs/>
          <w:u w:val="single"/>
          <w:rtl/>
        </w:rPr>
        <w:t xml:space="preserve"> את</w:t>
      </w:r>
      <w:bookmarkStart w:id="634" w:name="TextBody12"/>
      <w:r>
        <w:rPr>
          <w:bCs/>
          <w:u w:val="single"/>
          <w:rtl/>
        </w:rPr>
        <w:t xml:space="preserve"> שר</w:t>
      </w:r>
      <w:bookmarkEnd w:id="634"/>
      <w:r>
        <w:rPr>
          <w:rFonts w:hint="cs"/>
          <w:bCs/>
          <w:u w:val="single"/>
          <w:rtl/>
        </w:rPr>
        <w:t xml:space="preserve"> </w:t>
      </w:r>
      <w:bookmarkStart w:id="635" w:name="GMGOVMINISTRYNAME"/>
      <w:r>
        <w:rPr>
          <w:bCs/>
          <w:u w:val="single"/>
          <w:rtl/>
        </w:rPr>
        <w:t>האוצר</w:t>
      </w:r>
      <w:bookmarkEnd w:id="635"/>
    </w:p>
    <w:p w14:paraId="469C994B" w14:textId="77777777" w:rsidR="00000000" w:rsidRDefault="00B80747">
      <w:pPr>
        <w:pStyle w:val="a"/>
        <w:ind w:firstLine="720"/>
      </w:pPr>
      <w:bookmarkStart w:id="636" w:name="TextBody4"/>
      <w:r>
        <w:rPr>
          <w:rtl/>
        </w:rPr>
        <w:t>ביום ד' בסיוון התשס"ג (4 ביוני 2003):</w:t>
      </w:r>
      <w:bookmarkEnd w:id="636"/>
    </w:p>
    <w:p w14:paraId="00B1AE90" w14:textId="77777777" w:rsidR="00000000" w:rsidRDefault="00B80747">
      <w:pPr>
        <w:pStyle w:val="a"/>
        <w:rPr>
          <w:rFonts w:hint="cs"/>
          <w:rtl/>
        </w:rPr>
      </w:pPr>
    </w:p>
    <w:p w14:paraId="3B827566" w14:textId="77777777" w:rsidR="00000000" w:rsidRDefault="00B80747">
      <w:pPr>
        <w:pStyle w:val="a"/>
        <w:rPr>
          <w:rFonts w:hint="cs"/>
        </w:rPr>
      </w:pPr>
    </w:p>
    <w:p w14:paraId="16DE8E8B" w14:textId="77777777" w:rsidR="00000000" w:rsidRDefault="00B80747">
      <w:pPr>
        <w:pStyle w:val="a"/>
        <w:ind w:firstLine="720"/>
      </w:pPr>
      <w:bookmarkStart w:id="637" w:name="TextBody3"/>
      <w:r>
        <w:rPr>
          <w:rtl/>
        </w:rPr>
        <w:t xml:space="preserve">במאי 2003 פנה אלי מנהל תחנת מוניות בדימונה והלין על כך שמרבית חברות הביטוח מסרבות לבטח מוניות </w:t>
      </w:r>
      <w:r>
        <w:rPr>
          <w:rtl/>
        </w:rPr>
        <w:t>בדימונה</w:t>
      </w:r>
      <w:r>
        <w:rPr>
          <w:rFonts w:hint="cs"/>
          <w:rtl/>
        </w:rPr>
        <w:t>;</w:t>
      </w:r>
      <w:r>
        <w:rPr>
          <w:rtl/>
        </w:rPr>
        <w:t xml:space="preserve"> אלה שמוכנות לבטח, דורשות מחיר הגבוה בעשרות אחוזים </w:t>
      </w:r>
      <w:r>
        <w:rPr>
          <w:rFonts w:hint="cs"/>
          <w:rtl/>
        </w:rPr>
        <w:t>ממחיר</w:t>
      </w:r>
      <w:r>
        <w:rPr>
          <w:rtl/>
        </w:rPr>
        <w:t xml:space="preserve"> הביטוח באזור המרכז.</w:t>
      </w:r>
      <w:bookmarkEnd w:id="637"/>
    </w:p>
    <w:p w14:paraId="730F2A2F" w14:textId="77777777" w:rsidR="00000000" w:rsidRDefault="00B80747">
      <w:pPr>
        <w:pStyle w:val="a"/>
        <w:ind w:firstLine="720"/>
      </w:pPr>
    </w:p>
    <w:p w14:paraId="27D2360D" w14:textId="77777777" w:rsidR="00000000" w:rsidRDefault="00B80747">
      <w:pPr>
        <w:pStyle w:val="a"/>
        <w:ind w:firstLine="720"/>
      </w:pPr>
      <w:r>
        <w:rPr>
          <w:rFonts w:hint="cs"/>
          <w:rtl/>
        </w:rPr>
        <w:t>רצוני לשאול</w:t>
      </w:r>
      <w:r>
        <w:rPr>
          <w:rtl/>
        </w:rPr>
        <w:t>:</w:t>
      </w:r>
    </w:p>
    <w:p w14:paraId="467056A1" w14:textId="77777777" w:rsidR="00000000" w:rsidRDefault="00B80747">
      <w:pPr>
        <w:pStyle w:val="a"/>
        <w:ind w:firstLine="720"/>
      </w:pPr>
    </w:p>
    <w:p w14:paraId="5EB84A62" w14:textId="77777777" w:rsidR="00000000" w:rsidRDefault="00B80747">
      <w:pPr>
        <w:pStyle w:val="a"/>
        <w:ind w:firstLine="720"/>
        <w:rPr>
          <w:rtl/>
        </w:rPr>
      </w:pPr>
      <w:bookmarkStart w:id="638" w:name="TextBody5"/>
      <w:r>
        <w:rPr>
          <w:rFonts w:hint="cs"/>
          <w:rtl/>
        </w:rPr>
        <w:t>1. האם יש</w:t>
      </w:r>
      <w:r>
        <w:rPr>
          <w:rtl/>
        </w:rPr>
        <w:t xml:space="preserve"> פיקוח על חברות הביטוח</w:t>
      </w:r>
      <w:r>
        <w:rPr>
          <w:rFonts w:hint="cs"/>
          <w:rtl/>
        </w:rPr>
        <w:t xml:space="preserve">, ואם כן </w:t>
      </w:r>
      <w:r>
        <w:rPr>
          <w:rtl/>
        </w:rPr>
        <w:t>–</w:t>
      </w:r>
      <w:r>
        <w:rPr>
          <w:rFonts w:hint="cs"/>
          <w:rtl/>
        </w:rPr>
        <w:t xml:space="preserve"> כיצד הוא מתבצע</w:t>
      </w:r>
      <w:r>
        <w:rPr>
          <w:rtl/>
        </w:rPr>
        <w:t>?</w:t>
      </w:r>
    </w:p>
    <w:p w14:paraId="5F0A8105" w14:textId="77777777" w:rsidR="00000000" w:rsidRDefault="00B80747">
      <w:pPr>
        <w:pStyle w:val="a"/>
        <w:ind w:firstLine="720"/>
        <w:rPr>
          <w:rtl/>
        </w:rPr>
      </w:pPr>
    </w:p>
    <w:p w14:paraId="31047A7A" w14:textId="77777777" w:rsidR="00000000" w:rsidRDefault="00B80747">
      <w:pPr>
        <w:pStyle w:val="a"/>
        <w:ind w:firstLine="720"/>
        <w:rPr>
          <w:rtl/>
        </w:rPr>
      </w:pPr>
      <w:r>
        <w:rPr>
          <w:rFonts w:hint="cs"/>
          <w:rtl/>
        </w:rPr>
        <w:t>2. האם נוקט</w:t>
      </w:r>
      <w:r>
        <w:rPr>
          <w:rtl/>
        </w:rPr>
        <w:t xml:space="preserve"> </w:t>
      </w:r>
      <w:r>
        <w:rPr>
          <w:rFonts w:hint="cs"/>
          <w:rtl/>
        </w:rPr>
        <w:t>משרדך</w:t>
      </w:r>
      <w:r>
        <w:rPr>
          <w:rtl/>
        </w:rPr>
        <w:t xml:space="preserve"> </w:t>
      </w:r>
      <w:r>
        <w:rPr>
          <w:rFonts w:hint="cs"/>
          <w:rtl/>
        </w:rPr>
        <w:t xml:space="preserve">צעדים </w:t>
      </w:r>
      <w:r>
        <w:rPr>
          <w:rtl/>
        </w:rPr>
        <w:t>על מנת להבטיח ביטוח הוגן לכלל האזרחים</w:t>
      </w:r>
      <w:r>
        <w:rPr>
          <w:rFonts w:hint="cs"/>
          <w:rtl/>
        </w:rPr>
        <w:t xml:space="preserve">, ואם כן </w:t>
      </w:r>
      <w:r>
        <w:rPr>
          <w:rtl/>
        </w:rPr>
        <w:t>–</w:t>
      </w:r>
      <w:r>
        <w:rPr>
          <w:rFonts w:hint="cs"/>
          <w:rtl/>
        </w:rPr>
        <w:t xml:space="preserve"> מה הם</w:t>
      </w:r>
      <w:r>
        <w:rPr>
          <w:rtl/>
        </w:rPr>
        <w:t>?</w:t>
      </w:r>
    </w:p>
    <w:bookmarkEnd w:id="638"/>
    <w:p w14:paraId="13DB761C" w14:textId="77777777" w:rsidR="00000000" w:rsidRDefault="00B80747">
      <w:pPr>
        <w:pStyle w:val="ad"/>
        <w:rPr>
          <w:rFonts w:hint="cs"/>
          <w:rtl/>
        </w:rPr>
      </w:pPr>
      <w:r>
        <w:rPr>
          <w:rFonts w:hint="cs"/>
          <w:rtl/>
        </w:rPr>
        <w:br/>
      </w:r>
      <w:r>
        <w:rPr>
          <w:rtl/>
        </w:rPr>
        <w:br/>
      </w:r>
      <w:r>
        <w:rPr>
          <w:rFonts w:hint="cs"/>
          <w:rtl/>
        </w:rPr>
        <w:t>תשובת השר מאיר ש</w:t>
      </w:r>
      <w:r>
        <w:rPr>
          <w:rFonts w:hint="cs"/>
          <w:rtl/>
        </w:rPr>
        <w:t>טרית:</w:t>
      </w:r>
    </w:p>
    <w:p w14:paraId="654ED734" w14:textId="77777777" w:rsidR="00000000" w:rsidRDefault="00B80747">
      <w:pPr>
        <w:pStyle w:val="a"/>
        <w:ind w:firstLine="0"/>
        <w:rPr>
          <w:rFonts w:hint="cs"/>
          <w:b/>
          <w:rtl/>
        </w:rPr>
      </w:pPr>
      <w:r>
        <w:rPr>
          <w:rFonts w:hint="cs"/>
          <w:b/>
          <w:rtl/>
        </w:rPr>
        <w:t>(לא נקראה, נמסרה לפרוטוקול)</w:t>
      </w:r>
    </w:p>
    <w:p w14:paraId="1CA2C73A" w14:textId="77777777" w:rsidR="00000000" w:rsidRDefault="00B80747">
      <w:pPr>
        <w:pStyle w:val="a"/>
        <w:rPr>
          <w:rFonts w:hint="cs"/>
          <w:b/>
          <w:rtl/>
        </w:rPr>
      </w:pPr>
    </w:p>
    <w:p w14:paraId="2BC1ADAD" w14:textId="77777777" w:rsidR="00000000" w:rsidRDefault="00B80747">
      <w:pPr>
        <w:pStyle w:val="a"/>
        <w:rPr>
          <w:rFonts w:hint="cs"/>
          <w:rtl/>
        </w:rPr>
      </w:pPr>
      <w:r>
        <w:rPr>
          <w:rFonts w:hint="cs"/>
          <w:rtl/>
        </w:rPr>
        <w:t>חברות הביטוח הן גופים המפוקחים על-ידי המפקח על הביטוח, בהתאם להוראות חוק הפיקוח על עסקי ביטוח, התשמ"א-1981. החברות משווקות מוצרים ביטוחיים, כאשר תעריפי הביטוח נקבעים בהתאם לסיכון המבוטח ובכפוף לתנאי השוק. חברות הביטוח, בה</w:t>
      </w:r>
      <w:r>
        <w:rPr>
          <w:rFonts w:hint="cs"/>
          <w:rtl/>
        </w:rPr>
        <w:t>יותן חברות כלכליות הפועלות למטרות רווח, אינן מחויבות לבטח כל סיכון ביטוחי.</w:t>
      </w:r>
    </w:p>
    <w:p w14:paraId="403082C4" w14:textId="77777777" w:rsidR="00000000" w:rsidRDefault="00B80747">
      <w:pPr>
        <w:pStyle w:val="a"/>
        <w:rPr>
          <w:rFonts w:hint="cs"/>
          <w:rtl/>
        </w:rPr>
      </w:pPr>
    </w:p>
    <w:p w14:paraId="20156688" w14:textId="77777777" w:rsidR="00000000" w:rsidRDefault="00B80747">
      <w:pPr>
        <w:pStyle w:val="a"/>
        <w:rPr>
          <w:rFonts w:hint="cs"/>
          <w:rtl/>
        </w:rPr>
      </w:pPr>
      <w:r>
        <w:rPr>
          <w:rFonts w:hint="cs"/>
          <w:rtl/>
        </w:rPr>
        <w:t>מתלונות התושבים ומשיחות שקיים המפקח על הביטוח עם נציגי האזור ובעלי עסקים בבאר-שבע, עולה כי הבעיה הביטוחית נובעת מסביבה עסקית בעייתית בתחום הביטוח.</w:t>
      </w:r>
    </w:p>
    <w:p w14:paraId="700B3443" w14:textId="77777777" w:rsidR="00000000" w:rsidRDefault="00B80747">
      <w:pPr>
        <w:pStyle w:val="ad"/>
        <w:rPr>
          <w:rtl/>
        </w:rPr>
      </w:pPr>
      <w:r>
        <w:rPr>
          <w:rtl/>
        </w:rPr>
        <w:br/>
      </w:r>
    </w:p>
    <w:p w14:paraId="78E0EBC4" w14:textId="77777777" w:rsidR="00000000" w:rsidRDefault="00B80747">
      <w:pPr>
        <w:pStyle w:val="ad"/>
        <w:rPr>
          <w:rtl/>
        </w:rPr>
      </w:pPr>
    </w:p>
    <w:p w14:paraId="67C1C11A" w14:textId="77777777" w:rsidR="00000000" w:rsidRDefault="00B80747">
      <w:pPr>
        <w:pStyle w:val="ad"/>
        <w:rPr>
          <w:rtl/>
        </w:rPr>
      </w:pPr>
      <w:r>
        <w:rPr>
          <w:rtl/>
        </w:rPr>
        <w:t>היו"ר נסים דהן:</w:t>
      </w:r>
    </w:p>
    <w:p w14:paraId="0F19E8E0" w14:textId="77777777" w:rsidR="00000000" w:rsidRDefault="00B80747">
      <w:pPr>
        <w:pStyle w:val="a"/>
        <w:rPr>
          <w:rtl/>
        </w:rPr>
      </w:pPr>
    </w:p>
    <w:p w14:paraId="70079876" w14:textId="77777777" w:rsidR="00000000" w:rsidRDefault="00B80747">
      <w:pPr>
        <w:pStyle w:val="a"/>
        <w:rPr>
          <w:rFonts w:hint="cs"/>
          <w:rtl/>
        </w:rPr>
      </w:pPr>
      <w:r>
        <w:rPr>
          <w:rFonts w:hint="cs"/>
          <w:rtl/>
        </w:rPr>
        <w:t>שאילתא מס' 24</w:t>
      </w:r>
      <w:r>
        <w:rPr>
          <w:rFonts w:hint="cs"/>
          <w:rtl/>
        </w:rPr>
        <w:t>6, של חבר הכנסת טלב אלסאנע - אינו נוכח, לפרוטוקול. חבר הכנסת מרגי שאל שאילתא מס' 247. הוא לא נמצא - עובר לפרוטוקול. תשובה אחת על שתי השאילתות.</w:t>
      </w:r>
    </w:p>
    <w:p w14:paraId="6E70E4D2" w14:textId="77777777" w:rsidR="00000000" w:rsidRDefault="00B80747">
      <w:pPr>
        <w:pStyle w:val="a"/>
        <w:rPr>
          <w:rFonts w:hint="cs"/>
          <w:rtl/>
        </w:rPr>
      </w:pPr>
    </w:p>
    <w:p w14:paraId="7C07332A" w14:textId="77777777" w:rsidR="00000000" w:rsidRDefault="00B80747">
      <w:pPr>
        <w:pStyle w:val="Query"/>
        <w:jc w:val="center"/>
        <w:rPr>
          <w:rtl/>
        </w:rPr>
      </w:pPr>
      <w:bookmarkStart w:id="639" w:name="CQ12562FI0012562T31_07_2003_19_47_13"/>
      <w:bookmarkStart w:id="640" w:name="_Toc59369758"/>
      <w:bookmarkEnd w:id="639"/>
      <w:r>
        <w:rPr>
          <w:rtl/>
        </w:rPr>
        <w:t>246</w:t>
      </w:r>
      <w:r>
        <w:rPr>
          <w:rFonts w:hint="cs"/>
          <w:rtl/>
        </w:rPr>
        <w:t>,</w:t>
      </w:r>
      <w:r>
        <w:rPr>
          <w:rtl/>
        </w:rPr>
        <w:t xml:space="preserve"> </w:t>
      </w:r>
      <w:r>
        <w:rPr>
          <w:rFonts w:hint="cs"/>
          <w:rtl/>
        </w:rPr>
        <w:t xml:space="preserve">247. </w:t>
      </w:r>
      <w:r>
        <w:rPr>
          <w:rtl/>
        </w:rPr>
        <w:t>הפרטת התחבורה הציבורית בבאר-שבע</w:t>
      </w:r>
      <w:bookmarkEnd w:id="640"/>
    </w:p>
    <w:p w14:paraId="3B42BB3C" w14:textId="77777777" w:rsidR="00000000" w:rsidRDefault="00B80747">
      <w:pPr>
        <w:pStyle w:val="a"/>
        <w:rPr>
          <w:rtl/>
        </w:rPr>
      </w:pPr>
    </w:p>
    <w:p w14:paraId="0A15B2B5" w14:textId="77777777" w:rsidR="00000000" w:rsidRDefault="00B80747">
      <w:pPr>
        <w:pStyle w:val="a"/>
        <w:ind w:firstLine="0"/>
        <w:rPr>
          <w:bCs/>
          <w:u w:val="single"/>
        </w:rPr>
      </w:pPr>
      <w:bookmarkStart w:id="641" w:name="ESQ12562"/>
      <w:bookmarkEnd w:id="641"/>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7D758F49" w14:textId="77777777" w:rsidR="00000000" w:rsidRDefault="00B80747">
      <w:pPr>
        <w:pStyle w:val="a"/>
        <w:ind w:firstLine="720"/>
      </w:pPr>
      <w:r>
        <w:rPr>
          <w:rtl/>
        </w:rPr>
        <w:t>ביום י"ח בסיוון התשס"ג (18 ביוני</w:t>
      </w:r>
      <w:r>
        <w:rPr>
          <w:rtl/>
        </w:rPr>
        <w:t xml:space="preserve"> 2003):</w:t>
      </w:r>
    </w:p>
    <w:p w14:paraId="2206D2F1" w14:textId="77777777" w:rsidR="00000000" w:rsidRDefault="00B80747">
      <w:pPr>
        <w:pStyle w:val="a"/>
        <w:rPr>
          <w:rFonts w:hint="cs"/>
          <w:rtl/>
        </w:rPr>
      </w:pPr>
    </w:p>
    <w:p w14:paraId="7AD71EEB" w14:textId="77777777" w:rsidR="00000000" w:rsidRDefault="00B80747">
      <w:pPr>
        <w:pStyle w:val="a"/>
        <w:rPr>
          <w:rFonts w:hint="cs"/>
        </w:rPr>
      </w:pPr>
    </w:p>
    <w:p w14:paraId="29CA267E" w14:textId="77777777" w:rsidR="00000000" w:rsidRDefault="00B80747">
      <w:pPr>
        <w:pStyle w:val="a"/>
        <w:ind w:firstLine="720"/>
      </w:pPr>
      <w:r>
        <w:rPr>
          <w:rtl/>
        </w:rPr>
        <w:t xml:space="preserve">עובדי </w:t>
      </w:r>
      <w:r>
        <w:rPr>
          <w:rFonts w:hint="cs"/>
          <w:rtl/>
        </w:rPr>
        <w:t>שירותי תחבורה ציבורית</w:t>
      </w:r>
      <w:r>
        <w:rPr>
          <w:rtl/>
        </w:rPr>
        <w:t xml:space="preserve"> בב</w:t>
      </w:r>
      <w:r>
        <w:rPr>
          <w:rFonts w:hint="cs"/>
          <w:rtl/>
        </w:rPr>
        <w:t>אר-שבע</w:t>
      </w:r>
      <w:r>
        <w:rPr>
          <w:rtl/>
        </w:rPr>
        <w:t xml:space="preserve"> פתחו בשביתה </w:t>
      </w:r>
      <w:r>
        <w:rPr>
          <w:rFonts w:hint="cs"/>
          <w:rtl/>
        </w:rPr>
        <w:t>בשל כוונת</w:t>
      </w:r>
      <w:r>
        <w:rPr>
          <w:rtl/>
        </w:rPr>
        <w:t xml:space="preserve"> משרד האוצר להפריט את החברה הציבורית </w:t>
      </w:r>
      <w:r>
        <w:rPr>
          <w:rFonts w:hint="cs"/>
          <w:rtl/>
        </w:rPr>
        <w:t>ובשל אי-תשלום משכורות ל-</w:t>
      </w:r>
      <w:r>
        <w:rPr>
          <w:rtl/>
        </w:rPr>
        <w:t>300 עובדים זה חודשיים.</w:t>
      </w:r>
    </w:p>
    <w:p w14:paraId="4B3372D5" w14:textId="77777777" w:rsidR="00000000" w:rsidRDefault="00B80747">
      <w:pPr>
        <w:pStyle w:val="a"/>
        <w:ind w:firstLine="720"/>
      </w:pPr>
    </w:p>
    <w:p w14:paraId="0FC94506" w14:textId="77777777" w:rsidR="00000000" w:rsidRDefault="00B80747">
      <w:pPr>
        <w:pStyle w:val="a"/>
        <w:ind w:firstLine="720"/>
      </w:pPr>
      <w:r>
        <w:rPr>
          <w:rFonts w:hint="cs"/>
          <w:rtl/>
        </w:rPr>
        <w:t>רצוני לשאול</w:t>
      </w:r>
      <w:r>
        <w:rPr>
          <w:rtl/>
        </w:rPr>
        <w:t>:</w:t>
      </w:r>
    </w:p>
    <w:p w14:paraId="3769C362" w14:textId="77777777" w:rsidR="00000000" w:rsidRDefault="00B80747">
      <w:pPr>
        <w:pStyle w:val="a"/>
        <w:ind w:firstLine="720"/>
      </w:pPr>
    </w:p>
    <w:p w14:paraId="6F795606" w14:textId="77777777" w:rsidR="00000000" w:rsidRDefault="00B80747">
      <w:pPr>
        <w:pStyle w:val="a"/>
        <w:ind w:firstLine="720"/>
        <w:rPr>
          <w:rtl/>
        </w:rPr>
      </w:pPr>
      <w:r>
        <w:rPr>
          <w:rFonts w:hint="cs"/>
          <w:rtl/>
        </w:rPr>
        <w:t xml:space="preserve">1. </w:t>
      </w:r>
      <w:r>
        <w:rPr>
          <w:rtl/>
        </w:rPr>
        <w:t>האם משרד האוצר מתכוון להפריט את החברה?</w:t>
      </w:r>
    </w:p>
    <w:p w14:paraId="1CE612B4" w14:textId="77777777" w:rsidR="00000000" w:rsidRDefault="00B80747">
      <w:pPr>
        <w:pStyle w:val="a"/>
        <w:ind w:firstLine="720"/>
        <w:rPr>
          <w:rtl/>
        </w:rPr>
      </w:pPr>
    </w:p>
    <w:p w14:paraId="416833DF" w14:textId="77777777" w:rsidR="00000000" w:rsidRDefault="00B80747">
      <w:pPr>
        <w:pStyle w:val="a"/>
        <w:ind w:firstLine="720"/>
        <w:rPr>
          <w:rtl/>
        </w:rPr>
      </w:pPr>
      <w:r>
        <w:rPr>
          <w:rFonts w:hint="cs"/>
          <w:rtl/>
        </w:rPr>
        <w:t xml:space="preserve">2. </w:t>
      </w:r>
      <w:r>
        <w:rPr>
          <w:rtl/>
        </w:rPr>
        <w:t xml:space="preserve">מדוע </w:t>
      </w:r>
      <w:r>
        <w:rPr>
          <w:rFonts w:hint="cs"/>
          <w:rtl/>
        </w:rPr>
        <w:t>לא שולמו משכורות ל</w:t>
      </w:r>
      <w:r>
        <w:rPr>
          <w:rtl/>
        </w:rPr>
        <w:t>עובדים זה חודשיים?</w:t>
      </w:r>
    </w:p>
    <w:p w14:paraId="559AB97E" w14:textId="77777777" w:rsidR="00000000" w:rsidRDefault="00B80747">
      <w:pPr>
        <w:pStyle w:val="a"/>
        <w:ind w:firstLine="720"/>
        <w:rPr>
          <w:rtl/>
        </w:rPr>
      </w:pPr>
    </w:p>
    <w:p w14:paraId="2BCAFB8E" w14:textId="77777777" w:rsidR="00000000" w:rsidRDefault="00B80747">
      <w:pPr>
        <w:pStyle w:val="a"/>
        <w:ind w:firstLine="720"/>
        <w:rPr>
          <w:rtl/>
        </w:rPr>
      </w:pPr>
      <w:r>
        <w:rPr>
          <w:rFonts w:hint="cs"/>
          <w:rtl/>
        </w:rPr>
        <w:t xml:space="preserve">3. </w:t>
      </w:r>
      <w:r>
        <w:rPr>
          <w:rtl/>
        </w:rPr>
        <w:t xml:space="preserve">האם </w:t>
      </w:r>
      <w:r>
        <w:rPr>
          <w:rFonts w:hint="cs"/>
          <w:rtl/>
        </w:rPr>
        <w:t>נשקל</w:t>
      </w:r>
      <w:r>
        <w:rPr>
          <w:rtl/>
        </w:rPr>
        <w:t xml:space="preserve"> לבטל את ההפרטה?</w:t>
      </w:r>
    </w:p>
    <w:p w14:paraId="252135D4" w14:textId="77777777" w:rsidR="00000000" w:rsidRDefault="00B80747">
      <w:pPr>
        <w:pStyle w:val="a"/>
        <w:ind w:firstLine="720"/>
        <w:rPr>
          <w:rtl/>
        </w:rPr>
      </w:pPr>
    </w:p>
    <w:p w14:paraId="061AC52F" w14:textId="77777777" w:rsidR="00000000" w:rsidRDefault="00B80747">
      <w:pPr>
        <w:pStyle w:val="a"/>
        <w:ind w:firstLine="720"/>
        <w:rPr>
          <w:rFonts w:hint="cs"/>
          <w:rtl/>
        </w:rPr>
      </w:pPr>
      <w:r>
        <w:rPr>
          <w:rFonts w:hint="cs"/>
          <w:rtl/>
        </w:rPr>
        <w:t xml:space="preserve">4. </w:t>
      </w:r>
      <w:r>
        <w:rPr>
          <w:rtl/>
        </w:rPr>
        <w:t xml:space="preserve">מה היא מדיניות </w:t>
      </w:r>
      <w:r>
        <w:rPr>
          <w:rFonts w:hint="cs"/>
          <w:rtl/>
        </w:rPr>
        <w:t>משרדך</w:t>
      </w:r>
      <w:r>
        <w:rPr>
          <w:rtl/>
        </w:rPr>
        <w:t xml:space="preserve"> בנדון?</w:t>
      </w:r>
    </w:p>
    <w:p w14:paraId="4C0B5445" w14:textId="77777777" w:rsidR="00000000" w:rsidRDefault="00B80747">
      <w:pPr>
        <w:pStyle w:val="ad"/>
        <w:rPr>
          <w:rtl/>
        </w:rPr>
      </w:pPr>
      <w:r>
        <w:rPr>
          <w:rtl/>
        </w:rPr>
        <w:br/>
      </w:r>
      <w:bookmarkStart w:id="642" w:name="CQ12558FI0012558T31_07_2003_19_48_04"/>
      <w:bookmarkEnd w:id="642"/>
    </w:p>
    <w:p w14:paraId="69ACBDBF" w14:textId="77777777" w:rsidR="00000000" w:rsidRDefault="00B80747">
      <w:pPr>
        <w:pStyle w:val="a"/>
        <w:rPr>
          <w:rtl/>
        </w:rPr>
      </w:pPr>
    </w:p>
    <w:p w14:paraId="22F82AB2" w14:textId="77777777" w:rsidR="00000000" w:rsidRDefault="00B80747">
      <w:pPr>
        <w:pStyle w:val="a"/>
        <w:ind w:firstLine="0"/>
        <w:rPr>
          <w:bCs/>
          <w:u w:val="single"/>
        </w:rPr>
      </w:pPr>
      <w:bookmarkStart w:id="643" w:name="ESQ12558"/>
      <w:bookmarkEnd w:id="643"/>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258AAE21" w14:textId="77777777" w:rsidR="00000000" w:rsidRDefault="00B80747">
      <w:pPr>
        <w:pStyle w:val="a"/>
        <w:ind w:firstLine="720"/>
      </w:pPr>
      <w:r>
        <w:rPr>
          <w:rtl/>
        </w:rPr>
        <w:t>ביום י"ח בסיוון התשס"ג (18 ביוני 2003):</w:t>
      </w:r>
    </w:p>
    <w:p w14:paraId="5446FC0F" w14:textId="77777777" w:rsidR="00000000" w:rsidRDefault="00B80747">
      <w:pPr>
        <w:pStyle w:val="a"/>
        <w:rPr>
          <w:rFonts w:hint="cs"/>
          <w:rtl/>
        </w:rPr>
      </w:pPr>
    </w:p>
    <w:p w14:paraId="42409DA5" w14:textId="77777777" w:rsidR="00000000" w:rsidRDefault="00B80747">
      <w:pPr>
        <w:pStyle w:val="a"/>
        <w:rPr>
          <w:rFonts w:hint="cs"/>
        </w:rPr>
      </w:pPr>
    </w:p>
    <w:p w14:paraId="43ECA6BF" w14:textId="77777777" w:rsidR="00000000" w:rsidRDefault="00B80747">
      <w:pPr>
        <w:pStyle w:val="a"/>
        <w:ind w:firstLine="720"/>
        <w:rPr>
          <w:rtl/>
        </w:rPr>
      </w:pPr>
      <w:r>
        <w:rPr>
          <w:rFonts w:hint="cs"/>
          <w:rtl/>
        </w:rPr>
        <w:t xml:space="preserve">עובדי </w:t>
      </w:r>
      <w:r>
        <w:rPr>
          <w:rtl/>
        </w:rPr>
        <w:t xml:space="preserve">התחבורה </w:t>
      </w:r>
      <w:r>
        <w:rPr>
          <w:rFonts w:hint="cs"/>
          <w:rtl/>
        </w:rPr>
        <w:t>הציבורית</w:t>
      </w:r>
      <w:r>
        <w:rPr>
          <w:rtl/>
        </w:rPr>
        <w:t xml:space="preserve"> בבאר</w:t>
      </w:r>
      <w:r>
        <w:rPr>
          <w:rFonts w:hint="cs"/>
          <w:rtl/>
        </w:rPr>
        <w:t>-</w:t>
      </w:r>
      <w:r>
        <w:rPr>
          <w:rtl/>
        </w:rPr>
        <w:t xml:space="preserve">שבע </w:t>
      </w:r>
      <w:r>
        <w:rPr>
          <w:rFonts w:hint="cs"/>
          <w:rtl/>
        </w:rPr>
        <w:t>פתחו בשביתה</w:t>
      </w:r>
      <w:r>
        <w:rPr>
          <w:rtl/>
        </w:rPr>
        <w:t xml:space="preserve"> על רקע </w:t>
      </w:r>
      <w:r>
        <w:rPr>
          <w:rFonts w:hint="cs"/>
          <w:rtl/>
        </w:rPr>
        <w:t>רצונם של משרד האוצר והעירייה</w:t>
      </w:r>
      <w:r>
        <w:rPr>
          <w:rtl/>
        </w:rPr>
        <w:t xml:space="preserve"> להפריט את החברה</w:t>
      </w:r>
      <w:r>
        <w:rPr>
          <w:rFonts w:hint="cs"/>
          <w:rtl/>
        </w:rPr>
        <w:t>,</w:t>
      </w:r>
      <w:r>
        <w:rPr>
          <w:rtl/>
        </w:rPr>
        <w:t xml:space="preserve"> אי</w:t>
      </w:r>
      <w:r>
        <w:rPr>
          <w:rFonts w:hint="cs"/>
          <w:rtl/>
        </w:rPr>
        <w:t>-</w:t>
      </w:r>
      <w:r>
        <w:rPr>
          <w:rtl/>
        </w:rPr>
        <w:t>תשלום שכר בחודש</w:t>
      </w:r>
      <w:r>
        <w:rPr>
          <w:rtl/>
        </w:rPr>
        <w:t>ים האחרונים ואי</w:t>
      </w:r>
      <w:r>
        <w:rPr>
          <w:rFonts w:hint="cs"/>
          <w:rtl/>
        </w:rPr>
        <w:t>-</w:t>
      </w:r>
      <w:r>
        <w:rPr>
          <w:rtl/>
        </w:rPr>
        <w:t>העברת הסובסידיה הממשלתית.</w:t>
      </w:r>
    </w:p>
    <w:p w14:paraId="68C5C520" w14:textId="77777777" w:rsidR="00000000" w:rsidRDefault="00B80747">
      <w:pPr>
        <w:pStyle w:val="a"/>
        <w:ind w:firstLine="720"/>
      </w:pPr>
    </w:p>
    <w:p w14:paraId="0628515E" w14:textId="77777777" w:rsidR="00000000" w:rsidRDefault="00B80747">
      <w:pPr>
        <w:pStyle w:val="a"/>
        <w:ind w:firstLine="720"/>
      </w:pPr>
      <w:r>
        <w:rPr>
          <w:rFonts w:hint="cs"/>
          <w:rtl/>
        </w:rPr>
        <w:t>רצוני לשאול</w:t>
      </w:r>
      <w:r>
        <w:rPr>
          <w:rtl/>
        </w:rPr>
        <w:t>:</w:t>
      </w:r>
    </w:p>
    <w:p w14:paraId="53C63679" w14:textId="77777777" w:rsidR="00000000" w:rsidRDefault="00B80747">
      <w:pPr>
        <w:pStyle w:val="a"/>
        <w:ind w:firstLine="720"/>
      </w:pPr>
    </w:p>
    <w:p w14:paraId="7624AA0D" w14:textId="77777777" w:rsidR="00000000" w:rsidRDefault="00B80747">
      <w:pPr>
        <w:pStyle w:val="a"/>
        <w:ind w:firstLine="720"/>
        <w:rPr>
          <w:rFonts w:hint="cs"/>
          <w:rtl/>
        </w:rPr>
      </w:pPr>
      <w:r>
        <w:rPr>
          <w:rFonts w:hint="cs"/>
          <w:rtl/>
        </w:rPr>
        <w:t xml:space="preserve">1. </w:t>
      </w:r>
      <w:r>
        <w:rPr>
          <w:rtl/>
        </w:rPr>
        <w:t xml:space="preserve">האם תוכנית ההפרטה </w:t>
      </w:r>
      <w:r>
        <w:rPr>
          <w:rFonts w:hint="cs"/>
          <w:rtl/>
        </w:rPr>
        <w:t>מביאה</w:t>
      </w:r>
      <w:r>
        <w:rPr>
          <w:rtl/>
        </w:rPr>
        <w:t xml:space="preserve"> בחשבון את תנאי העסקתם של העובדים</w:t>
      </w:r>
      <w:r>
        <w:rPr>
          <w:rFonts w:hint="cs"/>
          <w:rtl/>
        </w:rPr>
        <w:t>?</w:t>
      </w:r>
    </w:p>
    <w:p w14:paraId="779CBCB7" w14:textId="77777777" w:rsidR="00000000" w:rsidRDefault="00B80747">
      <w:pPr>
        <w:pStyle w:val="a"/>
        <w:ind w:firstLine="720"/>
        <w:rPr>
          <w:rtl/>
        </w:rPr>
      </w:pPr>
    </w:p>
    <w:p w14:paraId="5300AC65" w14:textId="77777777" w:rsidR="00000000" w:rsidRDefault="00B80747">
      <w:pPr>
        <w:pStyle w:val="a"/>
        <w:ind w:firstLine="720"/>
        <w:rPr>
          <w:rFonts w:hint="cs"/>
          <w:rtl/>
        </w:rPr>
      </w:pPr>
      <w:r>
        <w:rPr>
          <w:rFonts w:hint="cs"/>
          <w:rtl/>
        </w:rPr>
        <w:t xml:space="preserve">2. </w:t>
      </w:r>
      <w:r>
        <w:rPr>
          <w:rtl/>
        </w:rPr>
        <w:t xml:space="preserve">האם יושוו תנאי העובדים עם תנאי עובדי </w:t>
      </w:r>
      <w:r>
        <w:rPr>
          <w:rFonts w:hint="cs"/>
          <w:rtl/>
        </w:rPr>
        <w:t>ה</w:t>
      </w:r>
      <w:r>
        <w:rPr>
          <w:rtl/>
        </w:rPr>
        <w:t>חבר</w:t>
      </w:r>
      <w:r>
        <w:rPr>
          <w:rFonts w:hint="cs"/>
          <w:rtl/>
        </w:rPr>
        <w:t>ו</w:t>
      </w:r>
      <w:r>
        <w:rPr>
          <w:rtl/>
        </w:rPr>
        <w:t xml:space="preserve">ת </w:t>
      </w:r>
      <w:r>
        <w:rPr>
          <w:rFonts w:hint="cs"/>
          <w:rtl/>
        </w:rPr>
        <w:t>"</w:t>
      </w:r>
      <w:r>
        <w:rPr>
          <w:rtl/>
        </w:rPr>
        <w:t>אגד</w:t>
      </w:r>
      <w:r>
        <w:rPr>
          <w:rFonts w:hint="cs"/>
          <w:rtl/>
        </w:rPr>
        <w:t>"</w:t>
      </w:r>
      <w:r>
        <w:rPr>
          <w:rtl/>
        </w:rPr>
        <w:t xml:space="preserve"> ו</w:t>
      </w:r>
      <w:r>
        <w:rPr>
          <w:rFonts w:hint="cs"/>
          <w:rtl/>
        </w:rPr>
        <w:t>"</w:t>
      </w:r>
      <w:r>
        <w:rPr>
          <w:rtl/>
        </w:rPr>
        <w:t>דן</w:t>
      </w:r>
      <w:r>
        <w:rPr>
          <w:rFonts w:hint="cs"/>
          <w:rtl/>
        </w:rPr>
        <w:t>"?</w:t>
      </w:r>
    </w:p>
    <w:p w14:paraId="5BE27887" w14:textId="77777777" w:rsidR="00000000" w:rsidRDefault="00B80747">
      <w:pPr>
        <w:pStyle w:val="a"/>
        <w:ind w:firstLine="720"/>
        <w:rPr>
          <w:rtl/>
        </w:rPr>
      </w:pPr>
    </w:p>
    <w:p w14:paraId="1A36CB15" w14:textId="77777777" w:rsidR="00000000" w:rsidRDefault="00B80747">
      <w:pPr>
        <w:pStyle w:val="a"/>
        <w:ind w:firstLine="720"/>
        <w:rPr>
          <w:rFonts w:hint="cs"/>
          <w:rtl/>
        </w:rPr>
      </w:pPr>
      <w:r>
        <w:rPr>
          <w:rFonts w:hint="cs"/>
          <w:rtl/>
        </w:rPr>
        <w:t xml:space="preserve">3. </w:t>
      </w:r>
      <w:r>
        <w:rPr>
          <w:rtl/>
        </w:rPr>
        <w:t>האם תוכנית ההפרטה מלווה ע</w:t>
      </w:r>
      <w:r>
        <w:rPr>
          <w:rFonts w:hint="cs"/>
          <w:rtl/>
        </w:rPr>
        <w:t>ל-יד</w:t>
      </w:r>
      <w:r>
        <w:rPr>
          <w:rtl/>
        </w:rPr>
        <w:t>י משרד</w:t>
      </w:r>
      <w:r>
        <w:rPr>
          <w:rFonts w:hint="cs"/>
          <w:rtl/>
        </w:rPr>
        <w:t>ך</w:t>
      </w:r>
      <w:r>
        <w:rPr>
          <w:rtl/>
        </w:rPr>
        <w:t xml:space="preserve"> או רק ע</w:t>
      </w:r>
      <w:r>
        <w:rPr>
          <w:rFonts w:hint="cs"/>
          <w:rtl/>
        </w:rPr>
        <w:t>ל-יד</w:t>
      </w:r>
      <w:r>
        <w:rPr>
          <w:rtl/>
        </w:rPr>
        <w:t>י עיריית באר</w:t>
      </w:r>
      <w:r>
        <w:rPr>
          <w:rFonts w:hint="cs"/>
          <w:rtl/>
        </w:rPr>
        <w:t>-</w:t>
      </w:r>
      <w:r>
        <w:rPr>
          <w:rtl/>
        </w:rPr>
        <w:t>שבע</w:t>
      </w:r>
      <w:r>
        <w:rPr>
          <w:rFonts w:hint="cs"/>
          <w:rtl/>
        </w:rPr>
        <w:t>?</w:t>
      </w:r>
    </w:p>
    <w:p w14:paraId="431997A8" w14:textId="77777777" w:rsidR="00000000" w:rsidRDefault="00B80747">
      <w:pPr>
        <w:pStyle w:val="a"/>
        <w:rPr>
          <w:b/>
          <w:bCs/>
          <w:u w:val="single"/>
        </w:rPr>
      </w:pPr>
      <w:r>
        <w:rPr>
          <w:rtl/>
        </w:rPr>
        <w:br/>
      </w:r>
      <w:r>
        <w:rPr>
          <w:rFonts w:hint="eastAsia"/>
          <w:b/>
          <w:bCs/>
          <w:u w:val="single"/>
          <w:rtl/>
        </w:rPr>
        <w:t>תשובת</w:t>
      </w:r>
      <w:r>
        <w:rPr>
          <w:b/>
          <w:bCs/>
          <w:u w:val="single"/>
          <w:rtl/>
        </w:rPr>
        <w:t xml:space="preserve"> </w:t>
      </w:r>
      <w:r>
        <w:rPr>
          <w:b/>
          <w:bCs/>
          <w:u w:val="single"/>
          <w:rtl/>
        </w:rPr>
        <w:t>השר מאיר שטרית:</w:t>
      </w:r>
    </w:p>
    <w:p w14:paraId="47DBD642" w14:textId="77777777" w:rsidR="00000000" w:rsidRDefault="00B80747">
      <w:pPr>
        <w:pStyle w:val="a"/>
        <w:ind w:firstLine="0"/>
        <w:rPr>
          <w:b/>
          <w:rtl/>
        </w:rPr>
      </w:pPr>
      <w:r>
        <w:rPr>
          <w:b/>
          <w:rtl/>
        </w:rPr>
        <w:t xml:space="preserve">(לא נקראה, נמסרה </w:t>
      </w:r>
      <w:r>
        <w:rPr>
          <w:rFonts w:hint="eastAsia"/>
          <w:b/>
          <w:rtl/>
        </w:rPr>
        <w:t>לפרוטוקול</w:t>
      </w:r>
      <w:r>
        <w:rPr>
          <w:b/>
          <w:rtl/>
        </w:rPr>
        <w:t>)</w:t>
      </w:r>
    </w:p>
    <w:p w14:paraId="57B76DBA" w14:textId="77777777" w:rsidR="00000000" w:rsidRDefault="00B80747">
      <w:pPr>
        <w:pStyle w:val="a"/>
        <w:rPr>
          <w:b/>
          <w:rtl/>
        </w:rPr>
      </w:pPr>
    </w:p>
    <w:p w14:paraId="32F96AE9" w14:textId="77777777" w:rsidR="00000000" w:rsidRDefault="00B80747">
      <w:pPr>
        <w:pStyle w:val="a"/>
        <w:rPr>
          <w:rFonts w:hint="cs"/>
          <w:rtl/>
        </w:rPr>
      </w:pPr>
      <w:r>
        <w:rPr>
          <w:rFonts w:hint="cs"/>
          <w:rtl/>
        </w:rPr>
        <w:t>עובדי החברה שבה מדובר אינם עובדי מדינה אלא עובדי עיריית באר-שבע, ולכן אין המדינה צד בתשלום המשכורות לעובדים או בתנאי העסקתם.</w:t>
      </w:r>
    </w:p>
    <w:p w14:paraId="25874D87" w14:textId="77777777" w:rsidR="00000000" w:rsidRDefault="00B80747">
      <w:pPr>
        <w:pStyle w:val="a"/>
        <w:rPr>
          <w:rFonts w:hint="cs"/>
          <w:rtl/>
        </w:rPr>
      </w:pPr>
    </w:p>
    <w:p w14:paraId="52B60890" w14:textId="77777777" w:rsidR="00000000" w:rsidRDefault="00B80747">
      <w:pPr>
        <w:pStyle w:val="a"/>
        <w:rPr>
          <w:rFonts w:hint="cs"/>
          <w:rtl/>
        </w:rPr>
      </w:pPr>
      <w:r>
        <w:rPr>
          <w:rFonts w:hint="cs"/>
          <w:rtl/>
        </w:rPr>
        <w:t xml:space="preserve">לגופו של עניין, קווי התחבורה הציבורית בבאר-שבע מופעלים היום על-ידי חברה עירונית, אשר </w:t>
      </w:r>
      <w:r>
        <w:rPr>
          <w:rFonts w:hint="cs"/>
          <w:rtl/>
        </w:rPr>
        <w:t>פונקציית העלויות שלה גבוהה במיוחד. גירעונות החברה נעים בין 10 ל-15 מיליון ש"ח בשנה, נוסף על גירעונות קודמים. זאת ועוד, רמת השירות הניתנת כיום לתושבי העיר ירודה ביותר.</w:t>
      </w:r>
    </w:p>
    <w:p w14:paraId="2C7351F5" w14:textId="77777777" w:rsidR="00000000" w:rsidRDefault="00B80747">
      <w:pPr>
        <w:pStyle w:val="a"/>
        <w:rPr>
          <w:rFonts w:hint="cs"/>
          <w:rtl/>
        </w:rPr>
      </w:pPr>
    </w:p>
    <w:p w14:paraId="5F1BEF15" w14:textId="77777777" w:rsidR="00000000" w:rsidRDefault="00B80747">
      <w:pPr>
        <w:pStyle w:val="a"/>
        <w:rPr>
          <w:rFonts w:hint="cs"/>
          <w:rtl/>
        </w:rPr>
      </w:pPr>
      <w:r>
        <w:rPr>
          <w:rFonts w:hint="cs"/>
          <w:rtl/>
        </w:rPr>
        <w:t>כחלק מתהליך התחרות בתחום התחבורה הציבורית, החליטו משרדי האוצר והתחבורה על הפרטת קווי השי</w:t>
      </w:r>
      <w:r>
        <w:rPr>
          <w:rFonts w:hint="cs"/>
          <w:rtl/>
        </w:rPr>
        <w:t>רות בבאר-שבע, כדי ליצור מערכת תחבורה ציבורית טובה ואמינה ולתת שירות טוב יותר לתושבי העיר, וכדי למנוע את צבירת הגירעון. חשוב לציין, כי החברה עצמה, שהיא חברה עירונית, אינה נמצאת בתהליך הפרטה, אלא רק רשיונות הקווים.</w:t>
      </w:r>
    </w:p>
    <w:p w14:paraId="4DAFD29E" w14:textId="77777777" w:rsidR="00000000" w:rsidRDefault="00B80747">
      <w:pPr>
        <w:pStyle w:val="a"/>
        <w:rPr>
          <w:rFonts w:hint="cs"/>
          <w:rtl/>
        </w:rPr>
      </w:pPr>
    </w:p>
    <w:p w14:paraId="6D2FD701" w14:textId="77777777" w:rsidR="00000000" w:rsidRDefault="00B80747">
      <w:pPr>
        <w:pStyle w:val="ad"/>
        <w:rPr>
          <w:rtl/>
        </w:rPr>
      </w:pPr>
      <w:r>
        <w:rPr>
          <w:rtl/>
        </w:rPr>
        <w:t>היו"ר נסים דהן:</w:t>
      </w:r>
    </w:p>
    <w:p w14:paraId="5F5838DF" w14:textId="77777777" w:rsidR="00000000" w:rsidRDefault="00B80747">
      <w:pPr>
        <w:pStyle w:val="a"/>
        <w:rPr>
          <w:rtl/>
        </w:rPr>
      </w:pPr>
    </w:p>
    <w:p w14:paraId="568AB86C" w14:textId="77777777" w:rsidR="00000000" w:rsidRDefault="00B80747">
      <w:pPr>
        <w:pStyle w:val="a"/>
        <w:rPr>
          <w:rFonts w:hint="cs"/>
          <w:rtl/>
        </w:rPr>
      </w:pPr>
      <w:r>
        <w:rPr>
          <w:rFonts w:hint="cs"/>
          <w:rtl/>
        </w:rPr>
        <w:t>חבר הכנסת יורי שטרן, שאיל</w:t>
      </w:r>
      <w:r>
        <w:rPr>
          <w:rFonts w:hint="cs"/>
          <w:rtl/>
        </w:rPr>
        <w:t xml:space="preserve">תא מס' 248 - בבקשה, אדוני. הנושא: בניית כבישים בשיטת </w:t>
      </w:r>
      <w:r>
        <w:rPr>
          <w:rFonts w:hint="cs"/>
        </w:rPr>
        <w:t>BOT</w:t>
      </w:r>
      <w:r>
        <w:rPr>
          <w:rFonts w:hint="cs"/>
          <w:rtl/>
        </w:rPr>
        <w:t xml:space="preserve"> או </w:t>
      </w:r>
      <w:r>
        <w:rPr>
          <w:rFonts w:hint="cs"/>
        </w:rPr>
        <w:t>PFI</w:t>
      </w:r>
      <w:r>
        <w:rPr>
          <w:rFonts w:hint="cs"/>
          <w:rtl/>
        </w:rPr>
        <w:t xml:space="preserve">. כבוד השר. </w:t>
      </w:r>
    </w:p>
    <w:p w14:paraId="22D1F947" w14:textId="77777777" w:rsidR="00000000" w:rsidRDefault="00B80747">
      <w:pPr>
        <w:pStyle w:val="a"/>
        <w:rPr>
          <w:rFonts w:hint="cs"/>
          <w:rtl/>
        </w:rPr>
      </w:pPr>
    </w:p>
    <w:p w14:paraId="6C54DDCD" w14:textId="77777777" w:rsidR="00000000" w:rsidRDefault="00B80747">
      <w:pPr>
        <w:pStyle w:val="Query"/>
        <w:jc w:val="center"/>
      </w:pPr>
      <w:bookmarkStart w:id="644" w:name="CQ12239FI0012239T31_07_2003_22_31_26"/>
      <w:bookmarkStart w:id="645" w:name="_Toc59369759"/>
      <w:bookmarkEnd w:id="644"/>
      <w:r>
        <w:rPr>
          <w:rtl/>
        </w:rPr>
        <w:t xml:space="preserve">248. בניית כבישים בשיטת </w:t>
      </w:r>
      <w:r>
        <w:t>BOT/PFI</w:t>
      </w:r>
      <w:bookmarkEnd w:id="645"/>
      <w:r>
        <w:t xml:space="preserve"> </w:t>
      </w:r>
    </w:p>
    <w:p w14:paraId="0ECDE67B" w14:textId="77777777" w:rsidR="00000000" w:rsidRDefault="00B80747">
      <w:pPr>
        <w:pStyle w:val="a"/>
        <w:rPr>
          <w:rFonts w:hint="cs"/>
          <w:rtl/>
        </w:rPr>
      </w:pPr>
    </w:p>
    <w:p w14:paraId="0C0FAA78" w14:textId="77777777" w:rsidR="00000000" w:rsidRDefault="00B80747">
      <w:pPr>
        <w:pStyle w:val="a"/>
        <w:ind w:firstLine="0"/>
        <w:rPr>
          <w:bCs/>
          <w:u w:val="single"/>
        </w:rPr>
      </w:pPr>
      <w:bookmarkStart w:id="646" w:name="ESQ12239"/>
      <w:bookmarkEnd w:id="646"/>
      <w:r>
        <w:rPr>
          <w:bCs/>
          <w:u w:val="single"/>
          <w:rtl/>
        </w:rPr>
        <w:t>חבר</w:t>
      </w:r>
      <w:r>
        <w:rPr>
          <w:rFonts w:hint="cs"/>
          <w:bCs/>
          <w:u w:val="single"/>
          <w:rtl/>
        </w:rPr>
        <w:t xml:space="preserve"> הכנסת </w:t>
      </w:r>
      <w:r>
        <w:rPr>
          <w:bCs/>
          <w:u w:val="single"/>
          <w:rtl/>
        </w:rPr>
        <w:t>יורי שטרן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500B7065" w14:textId="77777777" w:rsidR="00000000" w:rsidRDefault="00B80747">
      <w:pPr>
        <w:pStyle w:val="a"/>
        <w:ind w:firstLine="720"/>
      </w:pPr>
      <w:r>
        <w:rPr>
          <w:rtl/>
        </w:rPr>
        <w:t>ביום י"ח בסיוון התשס"ג (18 ביוני 2003):</w:t>
      </w:r>
    </w:p>
    <w:p w14:paraId="61E3B260" w14:textId="77777777" w:rsidR="00000000" w:rsidRDefault="00B80747">
      <w:pPr>
        <w:pStyle w:val="a"/>
        <w:rPr>
          <w:rFonts w:hint="cs"/>
          <w:rtl/>
        </w:rPr>
      </w:pPr>
    </w:p>
    <w:p w14:paraId="773EE4FD" w14:textId="77777777" w:rsidR="00000000" w:rsidRDefault="00B80747">
      <w:pPr>
        <w:pStyle w:val="a"/>
        <w:rPr>
          <w:rFonts w:hint="cs"/>
        </w:rPr>
      </w:pPr>
    </w:p>
    <w:p w14:paraId="42E3AF21" w14:textId="77777777" w:rsidR="00000000" w:rsidRDefault="00B80747">
      <w:pPr>
        <w:pStyle w:val="a"/>
        <w:ind w:firstLine="720"/>
      </w:pPr>
      <w:r>
        <w:rPr>
          <w:rFonts w:hint="cs"/>
          <w:rtl/>
        </w:rPr>
        <w:t>בנושא</w:t>
      </w:r>
      <w:r>
        <w:rPr>
          <w:rtl/>
        </w:rPr>
        <w:t xml:space="preserve"> </w:t>
      </w:r>
      <w:r>
        <w:rPr>
          <w:rFonts w:hint="cs"/>
          <w:rtl/>
        </w:rPr>
        <w:t>ה</w:t>
      </w:r>
      <w:r>
        <w:rPr>
          <w:rtl/>
        </w:rPr>
        <w:t>כבישים המוקמים</w:t>
      </w:r>
      <w:r>
        <w:rPr>
          <w:rFonts w:hint="cs"/>
          <w:rtl/>
        </w:rPr>
        <w:t xml:space="preserve"> וה</w:t>
      </w:r>
      <w:r>
        <w:rPr>
          <w:rtl/>
        </w:rPr>
        <w:t xml:space="preserve">מתוכננים להתבצע בשיטת </w:t>
      </w:r>
      <w:r>
        <w:t>PFI</w:t>
      </w:r>
      <w:r>
        <w:rPr>
          <w:rFonts w:hint="cs"/>
          <w:rtl/>
        </w:rPr>
        <w:t>/</w:t>
      </w:r>
      <w:r>
        <w:t>BOT</w:t>
      </w:r>
      <w:r>
        <w:rPr>
          <w:rFonts w:hint="cs"/>
          <w:rtl/>
        </w:rPr>
        <w:t>, רצוני לשאול</w:t>
      </w:r>
      <w:r>
        <w:rPr>
          <w:rtl/>
        </w:rPr>
        <w:t>:</w:t>
      </w:r>
    </w:p>
    <w:p w14:paraId="33C24A26" w14:textId="77777777" w:rsidR="00000000" w:rsidRDefault="00B80747">
      <w:pPr>
        <w:pStyle w:val="a"/>
        <w:ind w:firstLine="720"/>
      </w:pPr>
    </w:p>
    <w:p w14:paraId="3FA36062" w14:textId="77777777" w:rsidR="00000000" w:rsidRDefault="00B80747">
      <w:pPr>
        <w:pStyle w:val="a"/>
        <w:ind w:firstLine="720"/>
        <w:rPr>
          <w:rtl/>
        </w:rPr>
      </w:pPr>
      <w:r>
        <w:rPr>
          <w:rFonts w:hint="cs"/>
          <w:rtl/>
        </w:rPr>
        <w:t xml:space="preserve">1. </w:t>
      </w:r>
      <w:r>
        <w:rPr>
          <w:rtl/>
        </w:rPr>
        <w:t xml:space="preserve">מה </w:t>
      </w:r>
      <w:r>
        <w:rPr>
          <w:rFonts w:hint="cs"/>
          <w:rtl/>
        </w:rPr>
        <w:t xml:space="preserve">היא </w:t>
      </w:r>
      <w:r>
        <w:rPr>
          <w:rtl/>
        </w:rPr>
        <w:t>עלות הפרויקט?</w:t>
      </w:r>
    </w:p>
    <w:p w14:paraId="79B55B80" w14:textId="77777777" w:rsidR="00000000" w:rsidRDefault="00B80747">
      <w:pPr>
        <w:pStyle w:val="a"/>
        <w:ind w:firstLine="720"/>
        <w:rPr>
          <w:rtl/>
        </w:rPr>
      </w:pPr>
    </w:p>
    <w:p w14:paraId="3D843DC7" w14:textId="77777777" w:rsidR="00000000" w:rsidRDefault="00B80747">
      <w:pPr>
        <w:pStyle w:val="a"/>
        <w:ind w:firstLine="720"/>
        <w:rPr>
          <w:rtl/>
        </w:rPr>
      </w:pPr>
      <w:r>
        <w:rPr>
          <w:rFonts w:hint="cs"/>
          <w:rtl/>
        </w:rPr>
        <w:t xml:space="preserve">2. מה הוא </w:t>
      </w:r>
      <w:r>
        <w:rPr>
          <w:rtl/>
        </w:rPr>
        <w:t xml:space="preserve">תאריך קבלת </w:t>
      </w:r>
      <w:r>
        <w:rPr>
          <w:rFonts w:hint="cs"/>
          <w:rtl/>
        </w:rPr>
        <w:t>ה</w:t>
      </w:r>
      <w:r>
        <w:rPr>
          <w:rtl/>
        </w:rPr>
        <w:t>החלטה לביצוע הפרויקט ע</w:t>
      </w:r>
      <w:r>
        <w:rPr>
          <w:rFonts w:hint="cs"/>
          <w:rtl/>
        </w:rPr>
        <w:t>ל-יד</w:t>
      </w:r>
      <w:r>
        <w:rPr>
          <w:rtl/>
        </w:rPr>
        <w:t>י המגזר הפרטי?</w:t>
      </w:r>
    </w:p>
    <w:p w14:paraId="1542D3F0" w14:textId="77777777" w:rsidR="00000000" w:rsidRDefault="00B80747">
      <w:pPr>
        <w:pStyle w:val="a"/>
        <w:ind w:firstLine="720"/>
        <w:rPr>
          <w:rtl/>
        </w:rPr>
      </w:pPr>
    </w:p>
    <w:p w14:paraId="3FC94D18" w14:textId="77777777" w:rsidR="00000000" w:rsidRDefault="00B80747">
      <w:pPr>
        <w:pStyle w:val="a"/>
        <w:ind w:firstLine="720"/>
        <w:rPr>
          <w:rtl/>
        </w:rPr>
      </w:pPr>
      <w:r>
        <w:rPr>
          <w:rFonts w:hint="cs"/>
          <w:rtl/>
        </w:rPr>
        <w:t xml:space="preserve">3. </w:t>
      </w:r>
      <w:r>
        <w:rPr>
          <w:rtl/>
        </w:rPr>
        <w:t xml:space="preserve">מה </w:t>
      </w:r>
      <w:r>
        <w:rPr>
          <w:rFonts w:hint="cs"/>
          <w:rtl/>
        </w:rPr>
        <w:t xml:space="preserve">הוא </w:t>
      </w:r>
      <w:r>
        <w:rPr>
          <w:rtl/>
        </w:rPr>
        <w:t xml:space="preserve">גובה המענקים </w:t>
      </w:r>
      <w:r>
        <w:rPr>
          <w:rFonts w:hint="cs"/>
          <w:rtl/>
        </w:rPr>
        <w:t>שיינתנו</w:t>
      </w:r>
      <w:r>
        <w:rPr>
          <w:rtl/>
        </w:rPr>
        <w:t>?</w:t>
      </w:r>
    </w:p>
    <w:p w14:paraId="289F6052" w14:textId="77777777" w:rsidR="00000000" w:rsidRDefault="00B80747">
      <w:pPr>
        <w:pStyle w:val="a"/>
        <w:ind w:firstLine="720"/>
        <w:rPr>
          <w:rtl/>
        </w:rPr>
      </w:pPr>
    </w:p>
    <w:p w14:paraId="053EF206" w14:textId="77777777" w:rsidR="00000000" w:rsidRDefault="00B80747">
      <w:pPr>
        <w:pStyle w:val="a"/>
        <w:ind w:firstLine="720"/>
        <w:rPr>
          <w:rFonts w:hint="cs"/>
          <w:rtl/>
        </w:rPr>
      </w:pPr>
      <w:r>
        <w:rPr>
          <w:rFonts w:hint="cs"/>
          <w:rtl/>
        </w:rPr>
        <w:t xml:space="preserve">4. </w:t>
      </w:r>
      <w:r>
        <w:rPr>
          <w:rtl/>
        </w:rPr>
        <w:t xml:space="preserve">מה </w:t>
      </w:r>
      <w:r>
        <w:rPr>
          <w:rFonts w:hint="cs"/>
          <w:rtl/>
        </w:rPr>
        <w:t xml:space="preserve">הוא </w:t>
      </w:r>
      <w:r>
        <w:rPr>
          <w:rtl/>
        </w:rPr>
        <w:t xml:space="preserve">אומדן ההשקעה הציבורית הכוללת בפרויקט </w:t>
      </w:r>
      <w:r>
        <w:rPr>
          <w:rFonts w:hint="cs"/>
          <w:rtl/>
        </w:rPr>
        <w:t xml:space="preserve">- </w:t>
      </w:r>
      <w:r>
        <w:rPr>
          <w:rtl/>
        </w:rPr>
        <w:t>קידום זמינות: הפקעות, העתקת תשתיות, פינוי מטרדים ובניית תשתיות תומכות</w:t>
      </w:r>
      <w:r>
        <w:rPr>
          <w:rFonts w:hint="cs"/>
          <w:rtl/>
        </w:rPr>
        <w:t>?</w:t>
      </w:r>
    </w:p>
    <w:p w14:paraId="5AD7878D" w14:textId="77777777" w:rsidR="00000000" w:rsidRDefault="00B80747">
      <w:pPr>
        <w:pStyle w:val="a"/>
        <w:ind w:firstLine="720"/>
        <w:rPr>
          <w:rtl/>
        </w:rPr>
      </w:pPr>
    </w:p>
    <w:p w14:paraId="19780EFB" w14:textId="77777777" w:rsidR="00000000" w:rsidRDefault="00B80747">
      <w:pPr>
        <w:pStyle w:val="a"/>
        <w:ind w:firstLine="720"/>
        <w:rPr>
          <w:rtl/>
        </w:rPr>
      </w:pPr>
      <w:r>
        <w:rPr>
          <w:rFonts w:hint="cs"/>
          <w:rtl/>
        </w:rPr>
        <w:t xml:space="preserve">5. </w:t>
      </w:r>
      <w:r>
        <w:rPr>
          <w:rtl/>
        </w:rPr>
        <w:t>מה</w:t>
      </w:r>
      <w:r>
        <w:rPr>
          <w:rFonts w:hint="cs"/>
          <w:rtl/>
        </w:rPr>
        <w:t xml:space="preserve"> הוא</w:t>
      </w:r>
      <w:r>
        <w:rPr>
          <w:rtl/>
        </w:rPr>
        <w:t xml:space="preserve"> ס</w:t>
      </w:r>
      <w:r>
        <w:rPr>
          <w:rtl/>
        </w:rPr>
        <w:t>כום ההתחייבות הכולל הרב</w:t>
      </w:r>
      <w:r>
        <w:rPr>
          <w:rFonts w:hint="cs"/>
          <w:rtl/>
        </w:rPr>
        <w:t>-</w:t>
      </w:r>
      <w:r>
        <w:rPr>
          <w:rtl/>
        </w:rPr>
        <w:t xml:space="preserve">שנתי הצפוי כלפי יזמים בכבישי </w:t>
      </w:r>
      <w:r>
        <w:t>PFI</w:t>
      </w:r>
      <w:r>
        <w:rPr>
          <w:rFonts w:hint="cs"/>
          <w:rtl/>
        </w:rPr>
        <w:t>?</w:t>
      </w:r>
    </w:p>
    <w:p w14:paraId="2DE37619" w14:textId="77777777" w:rsidR="00000000" w:rsidRDefault="00B80747">
      <w:pPr>
        <w:pStyle w:val="a"/>
        <w:ind w:firstLine="720"/>
        <w:rPr>
          <w:rFonts w:hint="cs"/>
          <w:rtl/>
        </w:rPr>
      </w:pPr>
    </w:p>
    <w:p w14:paraId="0A36586E" w14:textId="77777777" w:rsidR="00000000" w:rsidRDefault="00B80747">
      <w:pPr>
        <w:pStyle w:val="SpeakerCon"/>
        <w:rPr>
          <w:rFonts w:hint="cs"/>
          <w:rtl/>
        </w:rPr>
      </w:pPr>
      <w:bookmarkStart w:id="647" w:name="FS000000478T31_07_2003_19_49_11"/>
      <w:bookmarkEnd w:id="647"/>
      <w:r>
        <w:rPr>
          <w:rFonts w:hint="cs"/>
          <w:rtl/>
        </w:rPr>
        <w:t>השר מאיר שטרית:</w:t>
      </w:r>
    </w:p>
    <w:p w14:paraId="61EB220A" w14:textId="77777777" w:rsidR="00000000" w:rsidRDefault="00B80747">
      <w:pPr>
        <w:pStyle w:val="a"/>
        <w:rPr>
          <w:rFonts w:hint="cs"/>
          <w:rtl/>
        </w:rPr>
      </w:pPr>
    </w:p>
    <w:p w14:paraId="1485CEAC" w14:textId="77777777" w:rsidR="00000000" w:rsidRDefault="00B80747">
      <w:pPr>
        <w:pStyle w:val="a"/>
        <w:rPr>
          <w:rFonts w:hint="cs"/>
          <w:rtl/>
        </w:rPr>
      </w:pPr>
      <w:r>
        <w:rPr>
          <w:rFonts w:hint="cs"/>
          <w:rtl/>
        </w:rPr>
        <w:t>ממשלת ישראל מבצעת סלילת שלושה כבישים בשיטת ה-</w:t>
      </w:r>
      <w:r>
        <w:rPr>
          <w:rFonts w:hint="cs"/>
        </w:rPr>
        <w:t>PFI</w:t>
      </w:r>
      <w:r>
        <w:rPr>
          <w:rFonts w:hint="cs"/>
          <w:rtl/>
        </w:rPr>
        <w:t xml:space="preserve"> ו-</w:t>
      </w:r>
      <w:r>
        <w:rPr>
          <w:rFonts w:hint="cs"/>
        </w:rPr>
        <w:t>BOT</w:t>
      </w:r>
      <w:r>
        <w:rPr>
          <w:rFonts w:hint="cs"/>
          <w:rtl/>
        </w:rPr>
        <w:t xml:space="preserve"> -</w:t>
      </w:r>
      <w:r>
        <w:rPr>
          <w:rtl/>
        </w:rPr>
        <w:t xml:space="preserve"> </w:t>
      </w:r>
      <w:r>
        <w:rPr>
          <w:rFonts w:hint="cs"/>
          <w:rtl/>
        </w:rPr>
        <w:t>כביש עוקף-קריות, כביש 431 וכביש 531.</w:t>
      </w:r>
    </w:p>
    <w:p w14:paraId="6C566BAE" w14:textId="77777777" w:rsidR="00000000" w:rsidRDefault="00B80747">
      <w:pPr>
        <w:pStyle w:val="a"/>
        <w:rPr>
          <w:rFonts w:hint="cs"/>
          <w:rtl/>
        </w:rPr>
      </w:pPr>
    </w:p>
    <w:p w14:paraId="4A6DF230" w14:textId="77777777" w:rsidR="00000000" w:rsidRDefault="00B80747">
      <w:pPr>
        <w:pStyle w:val="a"/>
        <w:rPr>
          <w:rFonts w:hint="cs"/>
          <w:rtl/>
        </w:rPr>
      </w:pPr>
      <w:r>
        <w:rPr>
          <w:rFonts w:hint="cs"/>
          <w:rtl/>
        </w:rPr>
        <w:t>1. עלות הפרויקטים המוערכת היא 300-350 מיליון דולר לכל פרויקט.</w:t>
      </w:r>
    </w:p>
    <w:p w14:paraId="76F0FE91" w14:textId="77777777" w:rsidR="00000000" w:rsidRDefault="00B80747">
      <w:pPr>
        <w:pStyle w:val="a"/>
        <w:rPr>
          <w:rFonts w:hint="cs"/>
          <w:rtl/>
        </w:rPr>
      </w:pPr>
    </w:p>
    <w:p w14:paraId="1662E66E" w14:textId="77777777" w:rsidR="00000000" w:rsidRDefault="00B80747">
      <w:pPr>
        <w:pStyle w:val="a"/>
        <w:rPr>
          <w:rFonts w:hint="cs"/>
          <w:rtl/>
        </w:rPr>
      </w:pPr>
      <w:r>
        <w:rPr>
          <w:rFonts w:hint="cs"/>
          <w:rtl/>
        </w:rPr>
        <w:t>2. ההחלטה התקבלה על-יד</w:t>
      </w:r>
      <w:r>
        <w:rPr>
          <w:rFonts w:hint="cs"/>
          <w:rtl/>
        </w:rPr>
        <w:t>י הממשלה ב-2 בספטמבר 2001.</w:t>
      </w:r>
    </w:p>
    <w:p w14:paraId="6B2ED736" w14:textId="77777777" w:rsidR="00000000" w:rsidRDefault="00B80747">
      <w:pPr>
        <w:pStyle w:val="a"/>
        <w:rPr>
          <w:rFonts w:hint="cs"/>
          <w:rtl/>
        </w:rPr>
      </w:pPr>
    </w:p>
    <w:p w14:paraId="7F0316DE" w14:textId="77777777" w:rsidR="00000000" w:rsidRDefault="00B80747">
      <w:pPr>
        <w:pStyle w:val="a"/>
        <w:rPr>
          <w:rFonts w:hint="cs"/>
          <w:rtl/>
        </w:rPr>
      </w:pPr>
      <w:r>
        <w:rPr>
          <w:rFonts w:hint="cs"/>
          <w:rtl/>
        </w:rPr>
        <w:t>3. החלטה על גובה המענקים שיינתנו נדונה בוועדות המכרזים ותאושר בסמוך לפרסום המכרז. החלטות כאמור טרם התקבלו בחלק מהפרויקטים וודאי שטרם פורסמו, והן חלק מההליך המכרזי. לפיכך, אין אנחנו יכולים להתייחס לנושא בשלב זה.</w:t>
      </w:r>
    </w:p>
    <w:p w14:paraId="3491445A" w14:textId="77777777" w:rsidR="00000000" w:rsidRDefault="00B80747">
      <w:pPr>
        <w:pStyle w:val="a"/>
        <w:rPr>
          <w:rFonts w:hint="cs"/>
          <w:rtl/>
        </w:rPr>
      </w:pPr>
    </w:p>
    <w:p w14:paraId="43F7F45B" w14:textId="77777777" w:rsidR="00000000" w:rsidRDefault="00B80747">
      <w:pPr>
        <w:pStyle w:val="a"/>
        <w:rPr>
          <w:rFonts w:hint="cs"/>
          <w:rtl/>
        </w:rPr>
      </w:pPr>
      <w:r>
        <w:rPr>
          <w:rFonts w:hint="cs"/>
          <w:rtl/>
        </w:rPr>
        <w:t xml:space="preserve">4. אומדן ההשקעה </w:t>
      </w:r>
      <w:r>
        <w:rPr>
          <w:rFonts w:hint="cs"/>
          <w:rtl/>
        </w:rPr>
        <w:t xml:space="preserve">הציבורית בפרויקט נכלל בסכומים המפורטים בתשובה על שאלה מס' 1. מכיוון שעלות הפרויקט היא חלק מההליך המכרזי שטרם הסתיים, אין אנו יכולים לפרט את האומדן של עלות ההשקעה הציבורית, שכן מנתונים אלו ניתן לגזור את הערכתנו את עלות הביצוע של הסקטור הפרטי. נתונים אלה הם </w:t>
      </w:r>
      <w:r>
        <w:rPr>
          <w:rFonts w:hint="cs"/>
          <w:rtl/>
        </w:rPr>
        <w:t>חסויים בשלב זה של המכרזים.</w:t>
      </w:r>
    </w:p>
    <w:p w14:paraId="1A6621B9" w14:textId="77777777" w:rsidR="00000000" w:rsidRDefault="00B80747">
      <w:pPr>
        <w:pStyle w:val="a"/>
        <w:rPr>
          <w:rFonts w:hint="cs"/>
          <w:rtl/>
        </w:rPr>
      </w:pPr>
    </w:p>
    <w:p w14:paraId="5B2887CD" w14:textId="77777777" w:rsidR="00000000" w:rsidRDefault="00B80747">
      <w:pPr>
        <w:pStyle w:val="a"/>
        <w:rPr>
          <w:rFonts w:hint="cs"/>
          <w:rtl/>
        </w:rPr>
      </w:pPr>
      <w:r>
        <w:rPr>
          <w:rFonts w:hint="cs"/>
          <w:rtl/>
        </w:rPr>
        <w:t>5. סכומים אלו הם תוצאה של ההליך המכרזי, אשר טרם הסתיים, ולכן גם אליהם אנחנו לא יכולים להתייחס.</w:t>
      </w:r>
    </w:p>
    <w:p w14:paraId="3CEEBC42" w14:textId="77777777" w:rsidR="00000000" w:rsidRDefault="00B80747">
      <w:pPr>
        <w:pStyle w:val="a"/>
        <w:rPr>
          <w:rFonts w:hint="cs"/>
          <w:rtl/>
        </w:rPr>
      </w:pPr>
    </w:p>
    <w:p w14:paraId="2DB90253" w14:textId="77777777" w:rsidR="00000000" w:rsidRDefault="00B80747">
      <w:pPr>
        <w:pStyle w:val="a"/>
        <w:rPr>
          <w:rFonts w:hint="cs"/>
          <w:rtl/>
        </w:rPr>
      </w:pPr>
      <w:r>
        <w:rPr>
          <w:rFonts w:hint="cs"/>
          <w:rtl/>
        </w:rPr>
        <w:t>במלים אחרות, לצערי, חבר הכנסת יורי שטרן, חלק מהשאלות שלך נוגע להליך שנמצא בתהליך מכרז ואת הפרטים עליו אנחנו לא יכולים לפרסם כי  זה נ</w:t>
      </w:r>
      <w:r>
        <w:rPr>
          <w:rFonts w:hint="cs"/>
          <w:rtl/>
        </w:rPr>
        <w:t>ותן יתרון בידי המתמודדים.</w:t>
      </w:r>
    </w:p>
    <w:p w14:paraId="2D9AF588" w14:textId="77777777" w:rsidR="00000000" w:rsidRDefault="00B80747">
      <w:pPr>
        <w:pStyle w:val="ad"/>
        <w:rPr>
          <w:rtl/>
        </w:rPr>
      </w:pPr>
      <w:r>
        <w:rPr>
          <w:rtl/>
        </w:rPr>
        <w:br/>
      </w:r>
    </w:p>
    <w:p w14:paraId="2CCA31E8" w14:textId="77777777" w:rsidR="00000000" w:rsidRDefault="00B80747">
      <w:pPr>
        <w:pStyle w:val="ad"/>
        <w:rPr>
          <w:rtl/>
        </w:rPr>
      </w:pPr>
    </w:p>
    <w:p w14:paraId="63E96067" w14:textId="77777777" w:rsidR="00000000" w:rsidRDefault="00B80747">
      <w:pPr>
        <w:pStyle w:val="ad"/>
        <w:rPr>
          <w:rtl/>
        </w:rPr>
      </w:pPr>
      <w:r>
        <w:rPr>
          <w:rtl/>
        </w:rPr>
        <w:t>היו"ר נסים דהן:</w:t>
      </w:r>
    </w:p>
    <w:p w14:paraId="0B24486E" w14:textId="77777777" w:rsidR="00000000" w:rsidRDefault="00B80747">
      <w:pPr>
        <w:pStyle w:val="a"/>
        <w:rPr>
          <w:rtl/>
        </w:rPr>
      </w:pPr>
    </w:p>
    <w:p w14:paraId="09FB64DA" w14:textId="77777777" w:rsidR="00000000" w:rsidRDefault="00B80747">
      <w:pPr>
        <w:pStyle w:val="a"/>
        <w:rPr>
          <w:rFonts w:hint="cs"/>
          <w:rtl/>
        </w:rPr>
      </w:pPr>
      <w:r>
        <w:rPr>
          <w:rFonts w:hint="cs"/>
          <w:rtl/>
        </w:rPr>
        <w:t>חבר הכנסת יורי שטרן, זכותך לשאלה נוספת.</w:t>
      </w:r>
    </w:p>
    <w:p w14:paraId="0C58BE37" w14:textId="77777777" w:rsidR="00000000" w:rsidRDefault="00B80747">
      <w:pPr>
        <w:pStyle w:val="a"/>
        <w:rPr>
          <w:rFonts w:hint="cs"/>
          <w:rtl/>
        </w:rPr>
      </w:pPr>
    </w:p>
    <w:p w14:paraId="4385EE3D" w14:textId="77777777" w:rsidR="00000000" w:rsidRDefault="00B80747">
      <w:pPr>
        <w:pStyle w:val="ac"/>
        <w:rPr>
          <w:rtl/>
        </w:rPr>
      </w:pPr>
      <w:r>
        <w:rPr>
          <w:rtl/>
        </w:rPr>
        <w:br/>
      </w:r>
      <w:bookmarkStart w:id="648" w:name="FS000000430T31_07_2003_20_01_35"/>
      <w:bookmarkEnd w:id="648"/>
      <w:r>
        <w:rPr>
          <w:rtl/>
        </w:rPr>
        <w:t>יורי שטרן (האיחוד הלאומי - ישראל ביתנו):</w:t>
      </w:r>
    </w:p>
    <w:p w14:paraId="04118516" w14:textId="77777777" w:rsidR="00000000" w:rsidRDefault="00B80747">
      <w:pPr>
        <w:pStyle w:val="a"/>
        <w:rPr>
          <w:rtl/>
        </w:rPr>
      </w:pPr>
    </w:p>
    <w:p w14:paraId="2F2B5830" w14:textId="77777777" w:rsidR="00000000" w:rsidRDefault="00B80747">
      <w:pPr>
        <w:pStyle w:val="a"/>
        <w:rPr>
          <w:rFonts w:hint="cs"/>
          <w:rtl/>
        </w:rPr>
      </w:pPr>
      <w:r>
        <w:rPr>
          <w:rFonts w:hint="cs"/>
          <w:rtl/>
        </w:rPr>
        <w:t>אני מודה לשר, אף שעל רוב השאלות התשובה היתה שאסור לפרסם אותה. העניין שלי הוא ביכולת של הממשלה לנצל את השיטות האלה של גיוס ההון</w:t>
      </w:r>
      <w:r>
        <w:rPr>
          <w:rFonts w:hint="cs"/>
          <w:rtl/>
        </w:rPr>
        <w:t xml:space="preserve"> הפרטי לצורך ביצוע פרויקטים תשתיתיים גדולים.</w:t>
      </w:r>
    </w:p>
    <w:p w14:paraId="2CE2EFF2" w14:textId="77777777" w:rsidR="00000000" w:rsidRDefault="00B80747">
      <w:pPr>
        <w:pStyle w:val="a"/>
        <w:rPr>
          <w:rFonts w:hint="cs"/>
          <w:rtl/>
        </w:rPr>
      </w:pPr>
    </w:p>
    <w:p w14:paraId="191BEDD5" w14:textId="77777777" w:rsidR="00000000" w:rsidRDefault="00B80747">
      <w:pPr>
        <w:pStyle w:val="a"/>
        <w:rPr>
          <w:rFonts w:hint="cs"/>
          <w:rtl/>
        </w:rPr>
      </w:pPr>
      <w:r>
        <w:rPr>
          <w:rFonts w:hint="cs"/>
          <w:rtl/>
        </w:rPr>
        <w:t>השאלה הנוספת שלי היא לגבי כביש חוצה-ישראל. האם נכון הוא שהכביש במצב הנוכחי שלו - עלויות שהיו אמורות להיות מכוסות על-ידי היזם, נופלות יותר ויותר על כתפי הממשלה, שאמורה להשלים במקרה שאין הכנסות?</w:t>
      </w:r>
    </w:p>
    <w:p w14:paraId="5F7FD2D4" w14:textId="77777777" w:rsidR="00000000" w:rsidRDefault="00B80747">
      <w:pPr>
        <w:pStyle w:val="SpeakerCon"/>
        <w:rPr>
          <w:rtl/>
        </w:rPr>
      </w:pPr>
      <w:r>
        <w:rPr>
          <w:rtl/>
        </w:rPr>
        <w:br/>
      </w:r>
      <w:bookmarkStart w:id="649" w:name="FS000000478T31_07_2003_20_03_33"/>
      <w:bookmarkEnd w:id="649"/>
      <w:r>
        <w:rPr>
          <w:rFonts w:hint="cs"/>
          <w:rtl/>
        </w:rPr>
        <w:br/>
      </w:r>
      <w:r>
        <w:rPr>
          <w:rtl/>
        </w:rPr>
        <w:t>השר מאיר שטרית:</w:t>
      </w:r>
    </w:p>
    <w:p w14:paraId="45C7EFAC" w14:textId="77777777" w:rsidR="00000000" w:rsidRDefault="00B80747">
      <w:pPr>
        <w:pStyle w:val="a"/>
        <w:rPr>
          <w:rFonts w:hint="cs"/>
          <w:rtl/>
        </w:rPr>
      </w:pPr>
    </w:p>
    <w:p w14:paraId="22427F77" w14:textId="77777777" w:rsidR="00000000" w:rsidRDefault="00B80747">
      <w:pPr>
        <w:pStyle w:val="a"/>
        <w:rPr>
          <w:rFonts w:hint="cs"/>
          <w:rtl/>
        </w:rPr>
      </w:pPr>
      <w:r>
        <w:rPr>
          <w:rFonts w:hint="cs"/>
          <w:rtl/>
        </w:rPr>
        <w:t>לא נכון, מכיוון שהחשבון הזה יכול להיעשות רק בתום תקופת ההפעלה, בעוד 20 שנה. אני מעריך שעד אז המצב ישתנה מקצה אל קצה, ולכן אני לא חושב שההצהרה הזאת נכונה.</w:t>
      </w:r>
    </w:p>
    <w:p w14:paraId="6C20B3DF" w14:textId="77777777" w:rsidR="00000000" w:rsidRDefault="00B80747">
      <w:pPr>
        <w:pStyle w:val="ac"/>
        <w:rPr>
          <w:rtl/>
        </w:rPr>
      </w:pPr>
      <w:r>
        <w:rPr>
          <w:rtl/>
        </w:rPr>
        <w:br/>
        <w:t>יורי שטרן (האיחוד הלאומי - ישראל ביתנו):</w:t>
      </w:r>
    </w:p>
    <w:p w14:paraId="3DA16254" w14:textId="77777777" w:rsidR="00000000" w:rsidRDefault="00B80747">
      <w:pPr>
        <w:pStyle w:val="a"/>
        <w:rPr>
          <w:rtl/>
        </w:rPr>
      </w:pPr>
    </w:p>
    <w:p w14:paraId="73461524" w14:textId="77777777" w:rsidR="00000000" w:rsidRDefault="00B80747">
      <w:pPr>
        <w:pStyle w:val="a"/>
        <w:rPr>
          <w:rFonts w:hint="cs"/>
          <w:rtl/>
        </w:rPr>
      </w:pPr>
      <w:r>
        <w:rPr>
          <w:rFonts w:hint="cs"/>
          <w:rtl/>
        </w:rPr>
        <w:t>בשוטף אין.</w:t>
      </w:r>
    </w:p>
    <w:p w14:paraId="62A6041B" w14:textId="77777777" w:rsidR="00000000" w:rsidRDefault="00B80747">
      <w:pPr>
        <w:pStyle w:val="SpeakerCon"/>
        <w:rPr>
          <w:rtl/>
        </w:rPr>
      </w:pPr>
      <w:r>
        <w:rPr>
          <w:rtl/>
        </w:rPr>
        <w:br/>
      </w:r>
      <w:bookmarkStart w:id="650" w:name="FS000000478T31_07_2003_20_04_41"/>
      <w:bookmarkEnd w:id="650"/>
      <w:r>
        <w:rPr>
          <w:rtl/>
        </w:rPr>
        <w:t>השר מאיר שטרית:</w:t>
      </w:r>
    </w:p>
    <w:p w14:paraId="15F86DBB" w14:textId="77777777" w:rsidR="00000000" w:rsidRDefault="00B80747">
      <w:pPr>
        <w:pStyle w:val="a"/>
        <w:rPr>
          <w:rtl/>
        </w:rPr>
      </w:pPr>
    </w:p>
    <w:p w14:paraId="76966450" w14:textId="77777777" w:rsidR="00000000" w:rsidRDefault="00B80747">
      <w:pPr>
        <w:pStyle w:val="a"/>
        <w:rPr>
          <w:rFonts w:hint="cs"/>
          <w:rtl/>
        </w:rPr>
      </w:pPr>
      <w:r>
        <w:rPr>
          <w:rFonts w:hint="cs"/>
          <w:rtl/>
        </w:rPr>
        <w:t xml:space="preserve">שום דבר. </w:t>
      </w:r>
    </w:p>
    <w:p w14:paraId="029358E9" w14:textId="77777777" w:rsidR="00000000" w:rsidRDefault="00B80747">
      <w:pPr>
        <w:pStyle w:val="ad"/>
        <w:rPr>
          <w:rtl/>
        </w:rPr>
      </w:pPr>
      <w:r>
        <w:rPr>
          <w:rtl/>
        </w:rPr>
        <w:br/>
        <w:t>היו"ר נסים דהן:</w:t>
      </w:r>
    </w:p>
    <w:p w14:paraId="69C6A242" w14:textId="77777777" w:rsidR="00000000" w:rsidRDefault="00B80747">
      <w:pPr>
        <w:pStyle w:val="a"/>
        <w:rPr>
          <w:rtl/>
        </w:rPr>
      </w:pPr>
    </w:p>
    <w:p w14:paraId="044B9FFD" w14:textId="77777777" w:rsidR="00000000" w:rsidRDefault="00B80747">
      <w:pPr>
        <w:pStyle w:val="a"/>
        <w:rPr>
          <w:rFonts w:hint="cs"/>
          <w:rtl/>
        </w:rPr>
      </w:pPr>
      <w:r>
        <w:rPr>
          <w:rFonts w:hint="cs"/>
          <w:rtl/>
        </w:rPr>
        <w:t>תודה רבה. חבר הכנסת ישראל אייכלר - שאילתא מס' 268.</w:t>
      </w:r>
    </w:p>
    <w:p w14:paraId="64456781" w14:textId="77777777" w:rsidR="00000000" w:rsidRDefault="00B80747">
      <w:pPr>
        <w:pStyle w:val="ac"/>
        <w:rPr>
          <w:rtl/>
        </w:rPr>
      </w:pPr>
      <w:r>
        <w:rPr>
          <w:rtl/>
        </w:rPr>
        <w:br/>
        <w:t>יעקב ליצמן (יהדות התורה):</w:t>
      </w:r>
    </w:p>
    <w:p w14:paraId="55A09B5A" w14:textId="77777777" w:rsidR="00000000" w:rsidRDefault="00B80747">
      <w:pPr>
        <w:pStyle w:val="a"/>
        <w:rPr>
          <w:rtl/>
        </w:rPr>
      </w:pPr>
    </w:p>
    <w:p w14:paraId="0D749D39" w14:textId="77777777" w:rsidR="00000000" w:rsidRDefault="00B80747">
      <w:pPr>
        <w:pStyle w:val="a"/>
        <w:rPr>
          <w:rFonts w:hint="cs"/>
          <w:rtl/>
        </w:rPr>
      </w:pPr>
      <w:r>
        <w:rPr>
          <w:rFonts w:hint="cs"/>
          <w:rtl/>
        </w:rPr>
        <w:t>- - -</w:t>
      </w:r>
    </w:p>
    <w:p w14:paraId="4DC038CC" w14:textId="77777777" w:rsidR="00000000" w:rsidRDefault="00B80747">
      <w:pPr>
        <w:pStyle w:val="ad"/>
        <w:rPr>
          <w:rtl/>
        </w:rPr>
      </w:pPr>
      <w:r>
        <w:rPr>
          <w:rtl/>
        </w:rPr>
        <w:br/>
        <w:t>היו"ר נסים דהן:</w:t>
      </w:r>
    </w:p>
    <w:p w14:paraId="624FC093" w14:textId="77777777" w:rsidR="00000000" w:rsidRDefault="00B80747">
      <w:pPr>
        <w:pStyle w:val="a"/>
        <w:rPr>
          <w:rtl/>
        </w:rPr>
      </w:pPr>
    </w:p>
    <w:p w14:paraId="289BB8C5" w14:textId="77777777" w:rsidR="00000000" w:rsidRDefault="00B80747">
      <w:pPr>
        <w:pStyle w:val="a"/>
        <w:rPr>
          <w:rFonts w:hint="cs"/>
          <w:rtl/>
        </w:rPr>
      </w:pPr>
      <w:r>
        <w:rPr>
          <w:rFonts w:hint="cs"/>
          <w:rtl/>
        </w:rPr>
        <w:t xml:space="preserve">לא. לפרוטוקול. </w:t>
      </w:r>
    </w:p>
    <w:p w14:paraId="790C3095" w14:textId="77777777" w:rsidR="00000000" w:rsidRDefault="00B80747">
      <w:pPr>
        <w:pStyle w:val="Query"/>
        <w:jc w:val="center"/>
        <w:rPr>
          <w:rtl/>
        </w:rPr>
      </w:pPr>
      <w:bookmarkStart w:id="651" w:name="CQ12641FI0012641T31_07_2003_20_05_37"/>
      <w:bookmarkEnd w:id="651"/>
    </w:p>
    <w:p w14:paraId="63B0CE38" w14:textId="77777777" w:rsidR="00000000" w:rsidRDefault="00B80747">
      <w:pPr>
        <w:pStyle w:val="Query"/>
        <w:jc w:val="center"/>
        <w:rPr>
          <w:rtl/>
        </w:rPr>
      </w:pPr>
      <w:bookmarkStart w:id="652" w:name="_Toc59369760"/>
      <w:r>
        <w:rPr>
          <w:rtl/>
        </w:rPr>
        <w:t>268. שכר השופטים</w:t>
      </w:r>
      <w:bookmarkEnd w:id="652"/>
    </w:p>
    <w:p w14:paraId="10E4318F" w14:textId="77777777" w:rsidR="00000000" w:rsidRDefault="00B80747">
      <w:pPr>
        <w:pStyle w:val="a"/>
        <w:rPr>
          <w:rtl/>
        </w:rPr>
      </w:pPr>
    </w:p>
    <w:p w14:paraId="1D4DEE0E" w14:textId="77777777" w:rsidR="00000000" w:rsidRDefault="00B80747">
      <w:pPr>
        <w:pStyle w:val="a"/>
        <w:ind w:firstLine="0"/>
        <w:rPr>
          <w:bCs/>
          <w:u w:val="single"/>
        </w:rPr>
      </w:pPr>
      <w:bookmarkStart w:id="653" w:name="ESQ12641"/>
      <w:bookmarkEnd w:id="653"/>
      <w:r>
        <w:rPr>
          <w:bCs/>
          <w:u w:val="single"/>
          <w:rtl/>
        </w:rPr>
        <w:t>חבר</w:t>
      </w:r>
      <w:r>
        <w:rPr>
          <w:rFonts w:hint="cs"/>
          <w:bCs/>
          <w:u w:val="single"/>
          <w:rtl/>
        </w:rPr>
        <w:t xml:space="preserve"> הכנסת </w:t>
      </w:r>
      <w:r>
        <w:rPr>
          <w:bCs/>
          <w:u w:val="single"/>
          <w:rtl/>
        </w:rPr>
        <w:t>ישראל אייכלר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51B23DEA" w14:textId="77777777" w:rsidR="00000000" w:rsidRDefault="00B80747">
      <w:pPr>
        <w:pStyle w:val="a"/>
        <w:ind w:firstLine="720"/>
      </w:pPr>
      <w:r>
        <w:rPr>
          <w:rtl/>
        </w:rPr>
        <w:t>ביום י"ח בסיוון התשס"ג (18 ביוני 2003):</w:t>
      </w:r>
    </w:p>
    <w:p w14:paraId="3DFE2801" w14:textId="77777777" w:rsidR="00000000" w:rsidRDefault="00B80747">
      <w:pPr>
        <w:pStyle w:val="a"/>
        <w:rPr>
          <w:rFonts w:hint="cs"/>
          <w:rtl/>
        </w:rPr>
      </w:pPr>
      <w:r>
        <w:rPr>
          <w:rFonts w:hint="cs"/>
          <w:rtl/>
        </w:rPr>
        <w:t xml:space="preserve"> </w:t>
      </w:r>
    </w:p>
    <w:p w14:paraId="5A517AB7" w14:textId="77777777" w:rsidR="00000000" w:rsidRDefault="00B80747">
      <w:pPr>
        <w:pStyle w:val="a"/>
        <w:rPr>
          <w:rFonts w:hint="cs"/>
        </w:rPr>
      </w:pPr>
    </w:p>
    <w:p w14:paraId="02DD9BD8" w14:textId="77777777" w:rsidR="00000000" w:rsidRDefault="00B80747">
      <w:pPr>
        <w:pStyle w:val="a"/>
        <w:ind w:firstLine="720"/>
      </w:pPr>
      <w:r>
        <w:rPr>
          <w:rFonts w:hint="cs"/>
          <w:rtl/>
        </w:rPr>
        <w:t>במסגרת</w:t>
      </w:r>
      <w:r>
        <w:rPr>
          <w:rtl/>
        </w:rPr>
        <w:t xml:space="preserve"> חוק הת</w:t>
      </w:r>
      <w:r>
        <w:rPr>
          <w:rFonts w:hint="cs"/>
          <w:rtl/>
        </w:rPr>
        <w:t>ו</w:t>
      </w:r>
      <w:r>
        <w:rPr>
          <w:rtl/>
        </w:rPr>
        <w:t>כנית להבראת כלכלת ישרא</w:t>
      </w:r>
      <w:r>
        <w:rPr>
          <w:rtl/>
        </w:rPr>
        <w:t>ל</w:t>
      </w:r>
      <w:r>
        <w:rPr>
          <w:rFonts w:hint="cs"/>
          <w:rtl/>
        </w:rPr>
        <w:t xml:space="preserve"> </w:t>
      </w:r>
      <w:r>
        <w:rPr>
          <w:rtl/>
        </w:rPr>
        <w:t>קוצץ שכרם של נושאי משרה ברשויות השלטון ב-22%.</w:t>
      </w:r>
    </w:p>
    <w:p w14:paraId="0AB06D63" w14:textId="77777777" w:rsidR="00000000" w:rsidRDefault="00B80747">
      <w:pPr>
        <w:pStyle w:val="a"/>
        <w:ind w:firstLine="720"/>
      </w:pPr>
    </w:p>
    <w:p w14:paraId="2D61201F" w14:textId="77777777" w:rsidR="00000000" w:rsidRDefault="00B80747">
      <w:pPr>
        <w:pStyle w:val="a"/>
        <w:ind w:firstLine="720"/>
      </w:pPr>
      <w:r>
        <w:rPr>
          <w:rFonts w:hint="cs"/>
          <w:rtl/>
        </w:rPr>
        <w:t>רצוני לשאול</w:t>
      </w:r>
      <w:r>
        <w:rPr>
          <w:rtl/>
        </w:rPr>
        <w:t>:</w:t>
      </w:r>
    </w:p>
    <w:p w14:paraId="021A15BB" w14:textId="77777777" w:rsidR="00000000" w:rsidRDefault="00B80747">
      <w:pPr>
        <w:pStyle w:val="a"/>
        <w:ind w:firstLine="720"/>
      </w:pPr>
    </w:p>
    <w:p w14:paraId="3DC04E4F" w14:textId="77777777" w:rsidR="00000000" w:rsidRDefault="00B80747">
      <w:pPr>
        <w:pStyle w:val="a"/>
        <w:ind w:firstLine="720"/>
        <w:rPr>
          <w:rFonts w:hint="cs"/>
        </w:rPr>
      </w:pPr>
      <w:r>
        <w:rPr>
          <w:rFonts w:hint="cs"/>
          <w:rtl/>
        </w:rPr>
        <w:t xml:space="preserve">1. </w:t>
      </w:r>
      <w:r>
        <w:rPr>
          <w:rtl/>
        </w:rPr>
        <w:t>האם קוצץ שכרם של שופטים</w:t>
      </w:r>
      <w:r>
        <w:rPr>
          <w:rFonts w:hint="cs"/>
          <w:rtl/>
        </w:rPr>
        <w:t>?</w:t>
      </w:r>
    </w:p>
    <w:p w14:paraId="158904B5" w14:textId="77777777" w:rsidR="00000000" w:rsidRDefault="00B80747">
      <w:pPr>
        <w:pStyle w:val="a"/>
        <w:ind w:firstLine="720"/>
        <w:rPr>
          <w:rFonts w:hint="cs"/>
          <w:rtl/>
        </w:rPr>
      </w:pPr>
    </w:p>
    <w:p w14:paraId="448657F0" w14:textId="77777777" w:rsidR="00000000" w:rsidRDefault="00B80747">
      <w:pPr>
        <w:pStyle w:val="a"/>
        <w:ind w:firstLine="720"/>
        <w:rPr>
          <w:rtl/>
        </w:rPr>
      </w:pPr>
      <w:r>
        <w:rPr>
          <w:rFonts w:hint="cs"/>
          <w:rtl/>
        </w:rPr>
        <w:t xml:space="preserve">2. אם כן </w:t>
      </w:r>
      <w:r>
        <w:rPr>
          <w:rFonts w:hint="eastAsia"/>
          <w:rtl/>
        </w:rPr>
        <w:t>–</w:t>
      </w:r>
      <w:r>
        <w:rPr>
          <w:rFonts w:hint="cs"/>
          <w:rtl/>
        </w:rPr>
        <w:t xml:space="preserve"> ב</w:t>
      </w:r>
      <w:r>
        <w:rPr>
          <w:rtl/>
        </w:rPr>
        <w:t>כמה</w:t>
      </w:r>
      <w:r>
        <w:rPr>
          <w:rFonts w:hint="cs"/>
          <w:rtl/>
        </w:rPr>
        <w:t xml:space="preserve">? ואם לא </w:t>
      </w:r>
      <w:r>
        <w:rPr>
          <w:rFonts w:hint="eastAsia"/>
          <w:rtl/>
        </w:rPr>
        <w:t>–</w:t>
      </w:r>
      <w:r>
        <w:rPr>
          <w:rFonts w:hint="cs"/>
          <w:rtl/>
        </w:rPr>
        <w:t xml:space="preserve"> מדוע</w:t>
      </w:r>
      <w:r>
        <w:rPr>
          <w:rtl/>
        </w:rPr>
        <w:t>?</w:t>
      </w:r>
    </w:p>
    <w:p w14:paraId="70E87743" w14:textId="77777777" w:rsidR="00000000" w:rsidRDefault="00B80747">
      <w:pPr>
        <w:pStyle w:val="a"/>
        <w:ind w:firstLine="720"/>
        <w:rPr>
          <w:rtl/>
        </w:rPr>
      </w:pPr>
    </w:p>
    <w:p w14:paraId="213446D1" w14:textId="77777777" w:rsidR="00000000" w:rsidRDefault="00B80747">
      <w:pPr>
        <w:pStyle w:val="a"/>
        <w:ind w:firstLine="720"/>
        <w:rPr>
          <w:rFonts w:hint="cs"/>
          <w:rtl/>
        </w:rPr>
      </w:pPr>
      <w:r>
        <w:rPr>
          <w:rFonts w:hint="cs"/>
          <w:rtl/>
        </w:rPr>
        <w:t xml:space="preserve">3. </w:t>
      </w:r>
      <w:r>
        <w:rPr>
          <w:rtl/>
        </w:rPr>
        <w:t>מה</w:t>
      </w:r>
      <w:r>
        <w:rPr>
          <w:rFonts w:hint="cs"/>
          <w:rtl/>
        </w:rPr>
        <w:t xml:space="preserve"> הוא</w:t>
      </w:r>
      <w:r>
        <w:rPr>
          <w:rtl/>
        </w:rPr>
        <w:t xml:space="preserve"> שכרם של שופטי </w:t>
      </w:r>
      <w:r>
        <w:rPr>
          <w:rFonts w:hint="cs"/>
          <w:rtl/>
        </w:rPr>
        <w:t>בית-המשפט ה</w:t>
      </w:r>
      <w:r>
        <w:rPr>
          <w:rtl/>
        </w:rPr>
        <w:t>עליון ו</w:t>
      </w:r>
      <w:r>
        <w:rPr>
          <w:rFonts w:hint="cs"/>
          <w:rtl/>
        </w:rPr>
        <w:t xml:space="preserve">של </w:t>
      </w:r>
      <w:r>
        <w:rPr>
          <w:rtl/>
        </w:rPr>
        <w:t xml:space="preserve">שופטי </w:t>
      </w:r>
      <w:r>
        <w:rPr>
          <w:rFonts w:hint="cs"/>
          <w:rtl/>
        </w:rPr>
        <w:t>בית-המשפט ה</w:t>
      </w:r>
      <w:r>
        <w:rPr>
          <w:rtl/>
        </w:rPr>
        <w:t>מחוזי?</w:t>
      </w:r>
    </w:p>
    <w:p w14:paraId="6D8D94F8" w14:textId="77777777" w:rsidR="00000000" w:rsidRDefault="00B80747">
      <w:pPr>
        <w:pStyle w:val="a"/>
        <w:rPr>
          <w:b/>
          <w:bCs/>
          <w:u w:val="single"/>
        </w:rPr>
      </w:pPr>
      <w:r>
        <w:rPr>
          <w:rtl/>
        </w:rPr>
        <w:br/>
      </w:r>
      <w:r>
        <w:rPr>
          <w:rFonts w:hint="eastAsia"/>
          <w:b/>
          <w:bCs/>
          <w:u w:val="single"/>
          <w:rtl/>
        </w:rPr>
        <w:t>תשובת</w:t>
      </w:r>
      <w:r>
        <w:rPr>
          <w:b/>
          <w:bCs/>
          <w:u w:val="single"/>
          <w:rtl/>
        </w:rPr>
        <w:t xml:space="preserve"> השר מאיר שטרית:</w:t>
      </w:r>
    </w:p>
    <w:p w14:paraId="6B98CE26" w14:textId="77777777" w:rsidR="00000000" w:rsidRDefault="00B80747">
      <w:pPr>
        <w:pStyle w:val="a"/>
        <w:ind w:firstLine="0"/>
        <w:rPr>
          <w:b/>
          <w:rtl/>
        </w:rPr>
      </w:pPr>
      <w:r>
        <w:rPr>
          <w:b/>
          <w:rtl/>
        </w:rPr>
        <w:t xml:space="preserve">(לא נקראה, נמסרה </w:t>
      </w:r>
      <w:r>
        <w:rPr>
          <w:rFonts w:hint="eastAsia"/>
          <w:b/>
          <w:rtl/>
        </w:rPr>
        <w:t>לפרוטוקול</w:t>
      </w:r>
      <w:r>
        <w:rPr>
          <w:b/>
          <w:rtl/>
        </w:rPr>
        <w:t>)</w:t>
      </w:r>
    </w:p>
    <w:p w14:paraId="602982E9" w14:textId="77777777" w:rsidR="00000000" w:rsidRDefault="00B80747">
      <w:pPr>
        <w:pStyle w:val="a"/>
        <w:rPr>
          <w:rFonts w:hint="cs"/>
          <w:b/>
          <w:rtl/>
        </w:rPr>
      </w:pPr>
    </w:p>
    <w:p w14:paraId="33900F45" w14:textId="77777777" w:rsidR="00000000" w:rsidRDefault="00B80747">
      <w:pPr>
        <w:pStyle w:val="a"/>
        <w:rPr>
          <w:rFonts w:hint="cs"/>
          <w:b/>
          <w:rtl/>
        </w:rPr>
      </w:pPr>
      <w:r>
        <w:rPr>
          <w:rFonts w:hint="cs"/>
          <w:b/>
          <w:rtl/>
        </w:rPr>
        <w:t>ראשית אבהי</w:t>
      </w:r>
      <w:r>
        <w:rPr>
          <w:rFonts w:hint="cs"/>
          <w:b/>
          <w:rtl/>
        </w:rPr>
        <w:t xml:space="preserve">ר כי שכרם של נושאי המשרה ברשויות השלטון לא קוצץ בשיעור של 22%. </w:t>
      </w:r>
    </w:p>
    <w:p w14:paraId="38A68FC0" w14:textId="77777777" w:rsidR="00000000" w:rsidRDefault="00B80747">
      <w:pPr>
        <w:pStyle w:val="a"/>
        <w:rPr>
          <w:rFonts w:hint="cs"/>
          <w:b/>
          <w:rtl/>
        </w:rPr>
      </w:pPr>
    </w:p>
    <w:p w14:paraId="68E58FBD" w14:textId="77777777" w:rsidR="00000000" w:rsidRDefault="00B80747">
      <w:pPr>
        <w:pStyle w:val="a"/>
        <w:rPr>
          <w:rFonts w:hint="cs"/>
          <w:b/>
          <w:rtl/>
        </w:rPr>
      </w:pPr>
      <w:r>
        <w:rPr>
          <w:rFonts w:hint="cs"/>
          <w:b/>
          <w:rtl/>
        </w:rPr>
        <w:t xml:space="preserve">במסגרת פרק ט"ו לחוק התוכנית להבראת כלכלת ישראל (תיקוני חקיקה להשגת יעדי התקציב והמדיניות הכלכלית לשנות התקציב 2003 ו-2004), התשס"ג-2003, שכותרתו "הפחתת משכורתם של העובדים ונושאי המשרה בשירות </w:t>
      </w:r>
      <w:r>
        <w:rPr>
          <w:rFonts w:hint="cs"/>
          <w:b/>
          <w:rtl/>
        </w:rPr>
        <w:t xml:space="preserve">הציבורי (הוראת שעה)", כלולה הוראה מפורשת בסעיף 83 הקובעת כי: "לעניין פרק זה, יראו נושא משרה כעובד, אף שאין מתקיימים לגביו יחסי עובד ומעביד". לפיכך, אף משכורתם של נושאי המשרה </w:t>
      </w:r>
      <w:r>
        <w:rPr>
          <w:b/>
          <w:rtl/>
        </w:rPr>
        <w:t>–</w:t>
      </w:r>
      <w:r>
        <w:rPr>
          <w:rFonts w:hint="cs"/>
          <w:b/>
          <w:rtl/>
        </w:rPr>
        <w:t xml:space="preserve"> אשר השופטים נמנים עמם במפורש </w:t>
      </w:r>
      <w:r>
        <w:rPr>
          <w:b/>
          <w:rtl/>
        </w:rPr>
        <w:t>–</w:t>
      </w:r>
      <w:r>
        <w:rPr>
          <w:rFonts w:hint="cs"/>
          <w:b/>
          <w:rtl/>
        </w:rPr>
        <w:t xml:space="preserve"> תופחת בהתאם להוראות החוק, אשר מפנה להוראות הקבועו</w:t>
      </w:r>
      <w:r>
        <w:rPr>
          <w:rFonts w:hint="cs"/>
          <w:b/>
          <w:rtl/>
        </w:rPr>
        <w:t xml:space="preserve">ת בהסכם לעידוד הצמיחה במשק, אשר נחתם ביום 22 במאי 2003  בין מדינת ישראל לבין ההסתדרות העובדים הכללית החדשה. ההפחתה הקבועה בהסכם הינה מדורגת ופרוגרסיבית </w:t>
      </w:r>
      <w:r>
        <w:rPr>
          <w:b/>
          <w:rtl/>
        </w:rPr>
        <w:t>–</w:t>
      </w:r>
      <w:r>
        <w:rPr>
          <w:rFonts w:hint="cs"/>
          <w:b/>
          <w:rtl/>
        </w:rPr>
        <w:t xml:space="preserve"> מ-0% בעד חלק המשכורת שאינו עולה על 3,335 ש"ח ועד 17% בעד חלק המשכורת העולה על 35,000 ש"ח.</w:t>
      </w:r>
    </w:p>
    <w:p w14:paraId="49C84171" w14:textId="77777777" w:rsidR="00000000" w:rsidRDefault="00B80747">
      <w:pPr>
        <w:pStyle w:val="a"/>
        <w:rPr>
          <w:rFonts w:hint="cs"/>
          <w:b/>
          <w:rtl/>
        </w:rPr>
      </w:pPr>
    </w:p>
    <w:p w14:paraId="22836897" w14:textId="77777777" w:rsidR="00000000" w:rsidRDefault="00B80747">
      <w:pPr>
        <w:pStyle w:val="a"/>
        <w:rPr>
          <w:rFonts w:hint="cs"/>
          <w:b/>
          <w:rtl/>
        </w:rPr>
      </w:pPr>
      <w:r>
        <w:rPr>
          <w:rFonts w:hint="cs"/>
          <w:b/>
          <w:rtl/>
        </w:rPr>
        <w:t>הפחתת המשכו</w:t>
      </w:r>
      <w:r>
        <w:rPr>
          <w:rFonts w:hint="cs"/>
          <w:b/>
          <w:rtl/>
        </w:rPr>
        <w:t>רת תבוצע מהמשכורות המשולמות בעד התקופה שמיום 1 ביולי 2003 ועד יום 30 ביוני 2005.</w:t>
      </w:r>
    </w:p>
    <w:p w14:paraId="265028D9" w14:textId="77777777" w:rsidR="00000000" w:rsidRDefault="00B80747">
      <w:pPr>
        <w:pStyle w:val="a"/>
        <w:rPr>
          <w:rFonts w:hint="cs"/>
          <w:b/>
          <w:rtl/>
        </w:rPr>
      </w:pPr>
    </w:p>
    <w:p w14:paraId="6C3BC4F3" w14:textId="77777777" w:rsidR="00000000" w:rsidRDefault="00B80747">
      <w:pPr>
        <w:pStyle w:val="a"/>
        <w:rPr>
          <w:rFonts w:hint="cs"/>
          <w:b/>
          <w:rtl/>
        </w:rPr>
      </w:pPr>
      <w:r>
        <w:rPr>
          <w:rFonts w:hint="cs"/>
          <w:b/>
          <w:rtl/>
        </w:rPr>
        <w:t>1.  כאמור לעיל, על-פי הוראות החוק גם משכורתם של השופטים תופחת.</w:t>
      </w:r>
    </w:p>
    <w:p w14:paraId="4BFFA05A" w14:textId="77777777" w:rsidR="00000000" w:rsidRDefault="00B80747">
      <w:pPr>
        <w:pStyle w:val="a"/>
        <w:rPr>
          <w:rFonts w:hint="cs"/>
          <w:b/>
          <w:rtl/>
        </w:rPr>
      </w:pPr>
    </w:p>
    <w:p w14:paraId="28B78320" w14:textId="77777777" w:rsidR="00000000" w:rsidRDefault="00B80747">
      <w:pPr>
        <w:pStyle w:val="a"/>
        <w:rPr>
          <w:rFonts w:hint="cs"/>
          <w:b/>
          <w:rtl/>
        </w:rPr>
      </w:pPr>
      <w:r>
        <w:rPr>
          <w:rFonts w:hint="cs"/>
          <w:b/>
          <w:rtl/>
        </w:rPr>
        <w:t>2.  הפחתת משכורתם של נושאי המשרה תיעשה בהתאם להפחתה הקבועה בהסכם לעידוד הצמיחה במשק - מצ"ב שיעורי ההפחתה קבועי</w:t>
      </w:r>
      <w:r>
        <w:rPr>
          <w:rFonts w:hint="cs"/>
          <w:b/>
          <w:rtl/>
        </w:rPr>
        <w:t>ם בטבלה שבסעיף 5(ב) להסכם.</w:t>
      </w:r>
    </w:p>
    <w:p w14:paraId="232E21B7" w14:textId="77777777" w:rsidR="00000000" w:rsidRDefault="00B80747">
      <w:pPr>
        <w:pStyle w:val="a"/>
        <w:rPr>
          <w:rFonts w:hint="cs"/>
          <w:b/>
          <w:rtl/>
        </w:rPr>
      </w:pPr>
    </w:p>
    <w:p w14:paraId="3BD04112" w14:textId="77777777" w:rsidR="00000000" w:rsidRDefault="00B80747">
      <w:pPr>
        <w:pStyle w:val="a"/>
        <w:rPr>
          <w:rFonts w:hint="cs"/>
          <w:b/>
          <w:rtl/>
        </w:rPr>
      </w:pPr>
      <w:r>
        <w:rPr>
          <w:rFonts w:hint="cs"/>
          <w:b/>
          <w:rtl/>
        </w:rPr>
        <w:t xml:space="preserve">3.  שכרם של השופטים נקבע על-ידי ועדת הכספים של הכנסת, ולא על-ידי הממונה על השכר באוצר. מצ"ב החלטת משכורת נושאי משרה שיפוטית, התשמ"א-1981, שבה מוסדר שכרם של השופטים. בתוספת הראשונה להחלטה מפורטות משכורות היסוד של השופטים השונים, </w:t>
      </w:r>
      <w:r>
        <w:rPr>
          <w:rFonts w:hint="cs"/>
          <w:b/>
          <w:rtl/>
        </w:rPr>
        <w:t>שעליהן יש תוספות שונות, כמפורט בהחלטה. יודגש כי הסכומים המפורטים בנספחי ההחלטה אינם כוללים את הפחתת המשכורת, שתיעשה על-פי הוראות החוק.</w:t>
      </w:r>
    </w:p>
    <w:p w14:paraId="3F5D3657" w14:textId="77777777" w:rsidR="00000000" w:rsidRDefault="00B80747">
      <w:pPr>
        <w:pStyle w:val="ad"/>
        <w:rPr>
          <w:rtl/>
        </w:rPr>
      </w:pPr>
      <w:r>
        <w:rPr>
          <w:rFonts w:hint="cs"/>
          <w:rtl/>
        </w:rPr>
        <w:br/>
      </w:r>
      <w:r>
        <w:rPr>
          <w:rFonts w:hint="eastAsia"/>
          <w:rtl/>
        </w:rPr>
        <w:t>היו</w:t>
      </w:r>
      <w:r>
        <w:rPr>
          <w:rtl/>
        </w:rPr>
        <w:t>"ר נסים דהן:</w:t>
      </w:r>
    </w:p>
    <w:p w14:paraId="75FA8989" w14:textId="77777777" w:rsidR="00000000" w:rsidRDefault="00B80747">
      <w:pPr>
        <w:pStyle w:val="a"/>
        <w:rPr>
          <w:rtl/>
        </w:rPr>
      </w:pPr>
    </w:p>
    <w:p w14:paraId="277B361F" w14:textId="77777777" w:rsidR="00000000" w:rsidRDefault="00B80747">
      <w:pPr>
        <w:pStyle w:val="a"/>
        <w:rPr>
          <w:rFonts w:hint="cs"/>
          <w:rtl/>
        </w:rPr>
      </w:pPr>
      <w:r>
        <w:rPr>
          <w:rFonts w:hint="cs"/>
          <w:rtl/>
        </w:rPr>
        <w:t xml:space="preserve">חבר הכנסת אבשלום וילן, שאילתא מס' 273 - אינו נוכח,  לפרוטוקול. </w:t>
      </w:r>
    </w:p>
    <w:p w14:paraId="3CD805B9" w14:textId="77777777" w:rsidR="00000000" w:rsidRDefault="00B80747">
      <w:pPr>
        <w:pStyle w:val="Query"/>
        <w:jc w:val="center"/>
        <w:rPr>
          <w:rtl/>
        </w:rPr>
      </w:pPr>
      <w:r>
        <w:rPr>
          <w:rtl/>
        </w:rPr>
        <w:br/>
      </w:r>
      <w:bookmarkStart w:id="654" w:name="CQ12677FI0012677T31_07_2003_20_06_18"/>
      <w:bookmarkStart w:id="655" w:name="_Toc59369761"/>
      <w:bookmarkEnd w:id="654"/>
      <w:r>
        <w:rPr>
          <w:rtl/>
        </w:rPr>
        <w:t>273. הפרטת נכסי המדינה</w:t>
      </w:r>
      <w:bookmarkEnd w:id="655"/>
    </w:p>
    <w:p w14:paraId="46606877" w14:textId="77777777" w:rsidR="00000000" w:rsidRDefault="00B80747">
      <w:pPr>
        <w:pStyle w:val="a"/>
        <w:rPr>
          <w:rtl/>
        </w:rPr>
      </w:pPr>
    </w:p>
    <w:p w14:paraId="7B948A66" w14:textId="77777777" w:rsidR="00000000" w:rsidRDefault="00B80747">
      <w:pPr>
        <w:pStyle w:val="a"/>
        <w:ind w:firstLine="0"/>
        <w:rPr>
          <w:bCs/>
          <w:u w:val="single"/>
        </w:rPr>
      </w:pPr>
      <w:bookmarkStart w:id="656" w:name="ESQ12677"/>
      <w:bookmarkEnd w:id="656"/>
      <w:r>
        <w:rPr>
          <w:bCs/>
          <w:u w:val="single"/>
          <w:rtl/>
        </w:rPr>
        <w:t>חבר</w:t>
      </w:r>
      <w:r>
        <w:rPr>
          <w:rFonts w:hint="cs"/>
          <w:bCs/>
          <w:u w:val="single"/>
          <w:rtl/>
        </w:rPr>
        <w:t xml:space="preserve"> הכנסת </w:t>
      </w:r>
      <w:r>
        <w:rPr>
          <w:bCs/>
          <w:u w:val="single"/>
          <w:rtl/>
        </w:rPr>
        <w:t>אבשל</w:t>
      </w:r>
      <w:r>
        <w:rPr>
          <w:bCs/>
          <w:u w:val="single"/>
          <w:rtl/>
        </w:rPr>
        <w:t>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0C8E5DD9" w14:textId="77777777" w:rsidR="00000000" w:rsidRDefault="00B80747">
      <w:pPr>
        <w:pStyle w:val="a"/>
        <w:ind w:firstLine="720"/>
      </w:pPr>
      <w:r>
        <w:rPr>
          <w:rtl/>
        </w:rPr>
        <w:t>ביום כ"ה בסיוון התשס"ג (25 ביוני 2003):</w:t>
      </w:r>
    </w:p>
    <w:p w14:paraId="4CB30BCC" w14:textId="77777777" w:rsidR="00000000" w:rsidRDefault="00B80747">
      <w:pPr>
        <w:pStyle w:val="a"/>
        <w:rPr>
          <w:rFonts w:hint="cs"/>
          <w:rtl/>
        </w:rPr>
      </w:pPr>
    </w:p>
    <w:p w14:paraId="0BD87345" w14:textId="77777777" w:rsidR="00000000" w:rsidRDefault="00B80747">
      <w:pPr>
        <w:pStyle w:val="a"/>
        <w:rPr>
          <w:rFonts w:hint="cs"/>
        </w:rPr>
      </w:pPr>
    </w:p>
    <w:p w14:paraId="09CACF99" w14:textId="77777777" w:rsidR="00000000" w:rsidRDefault="00B80747">
      <w:pPr>
        <w:pStyle w:val="a"/>
        <w:ind w:firstLine="720"/>
        <w:rPr>
          <w:rFonts w:hint="cs"/>
        </w:rPr>
      </w:pPr>
      <w:r>
        <w:rPr>
          <w:rFonts w:hint="cs"/>
          <w:rtl/>
        </w:rPr>
        <w:t>ב"</w:t>
      </w:r>
      <w:r>
        <w:rPr>
          <w:rtl/>
        </w:rPr>
        <w:t>הארץ</w:t>
      </w:r>
      <w:r>
        <w:rPr>
          <w:rFonts w:hint="cs"/>
          <w:rtl/>
        </w:rPr>
        <w:t xml:space="preserve">" מיום </w:t>
      </w:r>
      <w:r>
        <w:rPr>
          <w:rtl/>
        </w:rPr>
        <w:t>ט"ו בסי</w:t>
      </w:r>
      <w:r>
        <w:rPr>
          <w:rFonts w:hint="cs"/>
          <w:rtl/>
        </w:rPr>
        <w:t>ו</w:t>
      </w:r>
      <w:r>
        <w:rPr>
          <w:rtl/>
        </w:rPr>
        <w:t xml:space="preserve">ון </w:t>
      </w:r>
      <w:r>
        <w:rPr>
          <w:rFonts w:hint="cs"/>
          <w:rtl/>
        </w:rPr>
        <w:t>ה</w:t>
      </w:r>
      <w:r>
        <w:rPr>
          <w:rtl/>
        </w:rPr>
        <w:t xml:space="preserve">תשס"ג </w:t>
      </w:r>
      <w:r>
        <w:rPr>
          <w:rFonts w:hint="cs"/>
          <w:rtl/>
        </w:rPr>
        <w:t>צוטטת כאומר</w:t>
      </w:r>
      <w:r>
        <w:rPr>
          <w:rtl/>
        </w:rPr>
        <w:t xml:space="preserve"> כי "הממשלה להוטה להשלים את הפרטת הבנקים, בתי</w:t>
      </w:r>
      <w:r>
        <w:rPr>
          <w:rFonts w:hint="cs"/>
          <w:rtl/>
        </w:rPr>
        <w:t>-</w:t>
      </w:r>
      <w:r>
        <w:rPr>
          <w:rtl/>
        </w:rPr>
        <w:t xml:space="preserve">הזיקוק, </w:t>
      </w:r>
      <w:r>
        <w:rPr>
          <w:rFonts w:hint="cs"/>
          <w:rtl/>
        </w:rPr>
        <w:t>'</w:t>
      </w:r>
      <w:r>
        <w:rPr>
          <w:rtl/>
        </w:rPr>
        <w:t>בזק</w:t>
      </w:r>
      <w:r>
        <w:rPr>
          <w:rFonts w:hint="cs"/>
          <w:rtl/>
        </w:rPr>
        <w:t>'</w:t>
      </w:r>
      <w:r>
        <w:rPr>
          <w:rtl/>
        </w:rPr>
        <w:t xml:space="preserve"> וכל מה שניתן להפריט"</w:t>
      </w:r>
      <w:r>
        <w:rPr>
          <w:rFonts w:hint="cs"/>
          <w:rtl/>
        </w:rPr>
        <w:t>.</w:t>
      </w:r>
    </w:p>
    <w:p w14:paraId="448AD688" w14:textId="77777777" w:rsidR="00000000" w:rsidRDefault="00B80747">
      <w:pPr>
        <w:pStyle w:val="a"/>
        <w:ind w:firstLine="720"/>
      </w:pPr>
    </w:p>
    <w:p w14:paraId="1D54F0DB" w14:textId="77777777" w:rsidR="00000000" w:rsidRDefault="00B80747">
      <w:pPr>
        <w:pStyle w:val="a"/>
        <w:ind w:firstLine="720"/>
      </w:pPr>
      <w:r>
        <w:rPr>
          <w:rFonts w:hint="cs"/>
          <w:rtl/>
        </w:rPr>
        <w:t>רצוני לשאול</w:t>
      </w:r>
      <w:r>
        <w:rPr>
          <w:rtl/>
        </w:rPr>
        <w:t>:</w:t>
      </w:r>
    </w:p>
    <w:p w14:paraId="5EA8C60B" w14:textId="77777777" w:rsidR="00000000" w:rsidRDefault="00B80747">
      <w:pPr>
        <w:pStyle w:val="a"/>
        <w:ind w:firstLine="720"/>
      </w:pPr>
    </w:p>
    <w:p w14:paraId="0BC26E97" w14:textId="77777777" w:rsidR="00000000" w:rsidRDefault="00B80747">
      <w:pPr>
        <w:pStyle w:val="a"/>
        <w:ind w:firstLine="720"/>
        <w:rPr>
          <w:rtl/>
        </w:rPr>
      </w:pPr>
      <w:r>
        <w:rPr>
          <w:rFonts w:hint="cs"/>
          <w:rtl/>
        </w:rPr>
        <w:t>1. כיצד תשפיע ההפרטה על</w:t>
      </w:r>
      <w:r>
        <w:rPr>
          <w:rtl/>
        </w:rPr>
        <w:t xml:space="preserve"> ערכם האמיתי של הנכסים </w:t>
      </w:r>
      <w:r>
        <w:rPr>
          <w:rFonts w:hint="cs"/>
          <w:rtl/>
        </w:rPr>
        <w:t>ועל</w:t>
      </w:r>
      <w:r>
        <w:rPr>
          <w:rtl/>
        </w:rPr>
        <w:t xml:space="preserve"> ה</w:t>
      </w:r>
      <w:r>
        <w:rPr>
          <w:rtl/>
        </w:rPr>
        <w:t>כנסות המדינה?</w:t>
      </w:r>
    </w:p>
    <w:p w14:paraId="3D193B1F" w14:textId="77777777" w:rsidR="00000000" w:rsidRDefault="00B80747">
      <w:pPr>
        <w:pStyle w:val="a"/>
        <w:ind w:firstLine="720"/>
        <w:rPr>
          <w:rtl/>
        </w:rPr>
      </w:pPr>
    </w:p>
    <w:p w14:paraId="0BFDEACF" w14:textId="77777777" w:rsidR="00000000" w:rsidRDefault="00B80747">
      <w:pPr>
        <w:pStyle w:val="a"/>
        <w:ind w:firstLine="720"/>
        <w:rPr>
          <w:rFonts w:hint="cs"/>
          <w:rtl/>
        </w:rPr>
      </w:pPr>
      <w:r>
        <w:rPr>
          <w:rFonts w:hint="cs"/>
          <w:rtl/>
        </w:rPr>
        <w:t xml:space="preserve">2. </w:t>
      </w:r>
      <w:r>
        <w:rPr>
          <w:rtl/>
        </w:rPr>
        <w:t xml:space="preserve">על בסיס ערכה של חברת </w:t>
      </w:r>
      <w:r>
        <w:rPr>
          <w:rFonts w:hint="cs"/>
          <w:rtl/>
        </w:rPr>
        <w:t>"</w:t>
      </w:r>
      <w:r>
        <w:rPr>
          <w:rtl/>
        </w:rPr>
        <w:t>אל</w:t>
      </w:r>
      <w:r>
        <w:rPr>
          <w:rFonts w:hint="cs"/>
          <w:rtl/>
        </w:rPr>
        <w:t xml:space="preserve"> </w:t>
      </w:r>
      <w:r>
        <w:rPr>
          <w:rtl/>
        </w:rPr>
        <w:t>על</w:t>
      </w:r>
      <w:r>
        <w:rPr>
          <w:rFonts w:hint="cs"/>
          <w:rtl/>
        </w:rPr>
        <w:t>"</w:t>
      </w:r>
      <w:r>
        <w:rPr>
          <w:rtl/>
        </w:rPr>
        <w:t xml:space="preserve"> כיום, </w:t>
      </w:r>
      <w:r>
        <w:rPr>
          <w:rFonts w:hint="cs"/>
          <w:rtl/>
        </w:rPr>
        <w:t>מה היא עמדת משרדך בנושא הליך ההפרטה בעיתוי הנוכחי</w:t>
      </w:r>
      <w:r>
        <w:rPr>
          <w:rtl/>
        </w:rPr>
        <w:t>?</w:t>
      </w:r>
    </w:p>
    <w:p w14:paraId="2725B2CF" w14:textId="77777777" w:rsidR="00000000" w:rsidRDefault="00B80747">
      <w:pPr>
        <w:pStyle w:val="a"/>
        <w:rPr>
          <w:b/>
          <w:bCs/>
          <w:u w:val="single"/>
        </w:rPr>
      </w:pPr>
      <w:r>
        <w:rPr>
          <w:rtl/>
        </w:rPr>
        <w:br/>
      </w:r>
      <w:r>
        <w:rPr>
          <w:rFonts w:hint="eastAsia"/>
          <w:b/>
          <w:bCs/>
          <w:u w:val="single"/>
          <w:rtl/>
        </w:rPr>
        <w:t>תשובת</w:t>
      </w:r>
      <w:r>
        <w:rPr>
          <w:b/>
          <w:bCs/>
          <w:u w:val="single"/>
          <w:rtl/>
        </w:rPr>
        <w:t xml:space="preserve"> השר מאיר שטרית:</w:t>
      </w:r>
    </w:p>
    <w:p w14:paraId="6C497E19" w14:textId="77777777" w:rsidR="00000000" w:rsidRDefault="00B80747">
      <w:pPr>
        <w:pStyle w:val="a"/>
        <w:ind w:firstLine="0"/>
        <w:rPr>
          <w:b/>
          <w:rtl/>
        </w:rPr>
      </w:pPr>
      <w:r>
        <w:rPr>
          <w:b/>
          <w:rtl/>
        </w:rPr>
        <w:t xml:space="preserve">(לא נקראה, נמסרה </w:t>
      </w:r>
      <w:r>
        <w:rPr>
          <w:rFonts w:hint="eastAsia"/>
          <w:b/>
          <w:rtl/>
        </w:rPr>
        <w:t>לפרוטוקול</w:t>
      </w:r>
      <w:r>
        <w:rPr>
          <w:b/>
          <w:rtl/>
        </w:rPr>
        <w:t>)</w:t>
      </w:r>
    </w:p>
    <w:p w14:paraId="5A77692F" w14:textId="77777777" w:rsidR="00000000" w:rsidRDefault="00B80747">
      <w:pPr>
        <w:pStyle w:val="a"/>
        <w:rPr>
          <w:b/>
          <w:rtl/>
        </w:rPr>
      </w:pPr>
    </w:p>
    <w:p w14:paraId="320B23B1" w14:textId="77777777" w:rsidR="00000000" w:rsidRDefault="00B80747">
      <w:pPr>
        <w:pStyle w:val="a"/>
        <w:rPr>
          <w:rFonts w:hint="cs"/>
          <w:rtl/>
        </w:rPr>
      </w:pPr>
      <w:r>
        <w:rPr>
          <w:rFonts w:hint="cs"/>
          <w:rtl/>
        </w:rPr>
        <w:t>1.  הפרטה משביחה את ערכם של נכסי המדינה עבור המשק בכללותו, המדינה והבעלים הפרטיים. תהליך ההפרטה גורם</w:t>
      </w:r>
      <w:r>
        <w:rPr>
          <w:rFonts w:hint="cs"/>
          <w:rtl/>
        </w:rPr>
        <w:t xml:space="preserve"> להקצאת משאבים יעילה יותר במשק, כאשר "ערכם האמיתי" של אותם נכסים אינו עולה, אלא בניהול פרטי נעשה שימוש יעיל ומיטבי באותם נכסים, דבר המוציא מן הכוח אל הפועל את ערכם האופטימלי. תוצאה זו היא לטובת המשק בכללותו. בנוסף, הכנסות המדינה מהפרטת נכסיה מוזרמות לצמצום</w:t>
      </w:r>
      <w:r>
        <w:rPr>
          <w:rFonts w:hint="cs"/>
          <w:rtl/>
        </w:rPr>
        <w:t xml:space="preserve"> החוב הממשלתי, ובכך מתבטאת התרומה הישירה של תהליך ההפרטה לקופת המדינה.</w:t>
      </w:r>
    </w:p>
    <w:p w14:paraId="7064FB30" w14:textId="77777777" w:rsidR="00000000" w:rsidRDefault="00B80747">
      <w:pPr>
        <w:pStyle w:val="a"/>
        <w:rPr>
          <w:rFonts w:hint="cs"/>
          <w:rtl/>
        </w:rPr>
      </w:pPr>
    </w:p>
    <w:p w14:paraId="6D0561FC" w14:textId="77777777" w:rsidR="00000000" w:rsidRDefault="00B80747">
      <w:pPr>
        <w:pStyle w:val="a"/>
        <w:rPr>
          <w:rFonts w:hint="cs"/>
          <w:rtl/>
        </w:rPr>
      </w:pPr>
      <w:r>
        <w:rPr>
          <w:rFonts w:hint="cs"/>
          <w:rtl/>
        </w:rPr>
        <w:t xml:space="preserve">2.  חברת "אל על" נסחרת כיום בבורסה במחיר הנע סביב 1.20 ש"ח למניה. מחיר זה מייצג שווי חברה דומה למחיר שבו נמכרה החברה: כל מניה ממניות החברה נמכרה ב-1.30 ש"ח בכל החלופות, וזהו גם, לערך, </w:t>
      </w:r>
      <w:r>
        <w:rPr>
          <w:rFonts w:hint="cs"/>
          <w:rtl/>
        </w:rPr>
        <w:t>מחיר המימוש של האופציות. על כן התמורה הזאת תזרום לידי המדינה בעת מימוש האופציות. בכל מקרה במועד ההנפקה, או מאוחר יותר עם מימוש האופציות, ישלם הרוכש לפחות 1.30 ש"ח עבור מניה בחברה. מחיר זה משקף שווי שוק של כ-110 מיליון דולר. כיום, לאחר העליות המשמעותיות בימ</w:t>
      </w:r>
      <w:r>
        <w:rPr>
          <w:rFonts w:hint="cs"/>
          <w:rtl/>
        </w:rPr>
        <w:t>ים הראשונים, נסחרת המניה בשווי שוק של כ-100 מיליון דולר, מחיר קרוב למחיר שבו הציעה המדינה את החברה.</w:t>
      </w:r>
    </w:p>
    <w:p w14:paraId="028D0300" w14:textId="77777777" w:rsidR="00000000" w:rsidRDefault="00B80747">
      <w:pPr>
        <w:pStyle w:val="a"/>
        <w:rPr>
          <w:rFonts w:hint="cs"/>
          <w:rtl/>
        </w:rPr>
      </w:pPr>
    </w:p>
    <w:p w14:paraId="76B8D39D" w14:textId="77777777" w:rsidR="00000000" w:rsidRDefault="00B80747">
      <w:pPr>
        <w:pStyle w:val="a"/>
        <w:rPr>
          <w:rFonts w:hint="cs"/>
          <w:rtl/>
        </w:rPr>
      </w:pPr>
      <w:r>
        <w:rPr>
          <w:rFonts w:hint="cs"/>
          <w:rtl/>
        </w:rPr>
        <w:t>בכל החלופות שהוצעו לציבור, שווי החברה בתחילת ההנפקה היה זהה, כ-110 מיליון דולר, אך בכל חלופה היתה התמורה עתידה להתקבל בידי המדינה בעיתוי שונה. הציבור בחר ל</w:t>
      </w:r>
      <w:r>
        <w:rPr>
          <w:rFonts w:hint="cs"/>
          <w:rtl/>
        </w:rPr>
        <w:t>רכוש בחלופה א', שמשמעותה כי אחזקות המדינה ירדו ל-85% בתוספת אופציות לרכישת יתרת מניות החברה, שכאשר ימומשו ירכוש הציבור את מלוא 100% מניות החברה. על כן, עיקר התמורה בגין ההנפקה יתקבל בעתיד.</w:t>
      </w:r>
    </w:p>
    <w:p w14:paraId="2B9B2C38" w14:textId="77777777" w:rsidR="00000000" w:rsidRDefault="00B80747">
      <w:pPr>
        <w:pStyle w:val="a"/>
        <w:rPr>
          <w:rFonts w:hint="cs"/>
          <w:rtl/>
        </w:rPr>
      </w:pPr>
    </w:p>
    <w:p w14:paraId="7AFC2666" w14:textId="77777777" w:rsidR="00000000" w:rsidRDefault="00B80747">
      <w:pPr>
        <w:pStyle w:val="a"/>
        <w:rPr>
          <w:rFonts w:hint="cs"/>
          <w:rtl/>
        </w:rPr>
      </w:pPr>
      <w:r>
        <w:rPr>
          <w:rFonts w:hint="cs"/>
          <w:rtl/>
        </w:rPr>
        <w:t>עליית השווי למשקיעים בהנפקה נובעת מעליית שווי האופציות שנכללו בחבי</w:t>
      </w:r>
      <w:r>
        <w:rPr>
          <w:rFonts w:hint="cs"/>
          <w:rtl/>
        </w:rPr>
        <w:t xml:space="preserve">לה. הרווח של המשקיעים במניית "אל על", במסגרת המסחר בבורסה, נובע מכוח המיקוח שלהם בקביעת גרעין השליטה - "פרמיית השליטה" - וניצולו למכירת מניותיהם למשקיעים, המעוניינים להרכיב בעתיד גרעין שליטה במחירים אטרקטיביים, המשקפים את פרמיית השליטה. </w:t>
      </w:r>
    </w:p>
    <w:p w14:paraId="365A10E4" w14:textId="77777777" w:rsidR="00000000" w:rsidRDefault="00B80747">
      <w:pPr>
        <w:pStyle w:val="a"/>
        <w:rPr>
          <w:rFonts w:hint="cs"/>
          <w:rtl/>
        </w:rPr>
      </w:pPr>
    </w:p>
    <w:p w14:paraId="3846BBCB" w14:textId="77777777" w:rsidR="00000000" w:rsidRDefault="00B80747">
      <w:pPr>
        <w:pStyle w:val="a"/>
        <w:rPr>
          <w:rFonts w:hint="cs"/>
          <w:b/>
          <w:rtl/>
        </w:rPr>
      </w:pPr>
      <w:r>
        <w:rPr>
          <w:rFonts w:hint="cs"/>
          <w:rtl/>
        </w:rPr>
        <w:t>כל השמועות על מכי</w:t>
      </w:r>
      <w:r>
        <w:rPr>
          <w:rFonts w:hint="cs"/>
          <w:rtl/>
        </w:rPr>
        <w:t>רת החברה בשווי נמוך מ-110 מיליון דולר הן חסרות בסיס. בחבילה נמכרו מניות בשווי של 1.30 ש"ח עם אופציות לרכוש מניה במחיר זה. כללי הבורסה מחייבים ליחס לאופציות שווי לפי נוסחה הידועה כ-</w:t>
      </w:r>
      <w:r>
        <w:t>Black &amp; Scholes</w:t>
      </w:r>
      <w:r>
        <w:rPr>
          <w:rFonts w:hint="cs"/>
          <w:rtl/>
        </w:rPr>
        <w:t>,</w:t>
      </w:r>
      <w:r>
        <w:rPr>
          <w:rFonts w:hint="cs"/>
          <w:b/>
          <w:bCs/>
          <w:rtl/>
        </w:rPr>
        <w:t xml:space="preserve"> </w:t>
      </w:r>
      <w:r>
        <w:rPr>
          <w:rFonts w:hint="cs"/>
          <w:b/>
          <w:rtl/>
        </w:rPr>
        <w:t xml:space="preserve">הנגזרת מתשואת המניה על פני זמן וסטיית התקן של תשואה. בהעדר </w:t>
      </w:r>
      <w:r>
        <w:rPr>
          <w:rFonts w:hint="cs"/>
          <w:b/>
          <w:rtl/>
        </w:rPr>
        <w:t>נתונים לגבי מניית "אל על", התייחסו לצורך חישובים אלו למניית "כימניר" - חברה לשירותי ריסוס באמצעות מטוסים.</w:t>
      </w:r>
    </w:p>
    <w:p w14:paraId="0C9F20BC" w14:textId="77777777" w:rsidR="00000000" w:rsidRDefault="00B80747">
      <w:pPr>
        <w:pStyle w:val="a"/>
        <w:rPr>
          <w:rFonts w:hint="cs"/>
          <w:b/>
          <w:rtl/>
        </w:rPr>
      </w:pPr>
    </w:p>
    <w:p w14:paraId="4FB7726F" w14:textId="77777777" w:rsidR="00000000" w:rsidRDefault="00B80747">
      <w:pPr>
        <w:pStyle w:val="a"/>
        <w:rPr>
          <w:rFonts w:hint="cs"/>
          <w:b/>
          <w:rtl/>
        </w:rPr>
      </w:pPr>
      <w:r>
        <w:rPr>
          <w:rFonts w:hint="cs"/>
          <w:b/>
          <w:rtl/>
        </w:rPr>
        <w:t>מכאן גזרה הבורסה שווי לאופציות והפחיתה שווי זה משווי המניה. היחס לשווי של 55 מיליון דולר הגיע ממכפלת מספר המניות בשווי המניות לפי החישוב המופחת, נתון</w:t>
      </w:r>
      <w:r>
        <w:rPr>
          <w:rFonts w:hint="cs"/>
          <w:b/>
          <w:rtl/>
        </w:rPr>
        <w:t xml:space="preserve"> שאין לו כל משמעות מעשית וודאי לא מציין את התמורה למדינה ממכירת החברה.</w:t>
      </w:r>
    </w:p>
    <w:p w14:paraId="4BADF79F" w14:textId="77777777" w:rsidR="00000000" w:rsidRDefault="00B80747">
      <w:pPr>
        <w:pStyle w:val="ad"/>
        <w:rPr>
          <w:rtl/>
        </w:rPr>
      </w:pPr>
    </w:p>
    <w:p w14:paraId="6C016CCB" w14:textId="77777777" w:rsidR="00000000" w:rsidRDefault="00B80747">
      <w:pPr>
        <w:pStyle w:val="ad"/>
        <w:rPr>
          <w:rtl/>
        </w:rPr>
      </w:pPr>
    </w:p>
    <w:p w14:paraId="0DB7A661" w14:textId="77777777" w:rsidR="00000000" w:rsidRDefault="00B80747">
      <w:pPr>
        <w:pStyle w:val="ad"/>
        <w:rPr>
          <w:rtl/>
        </w:rPr>
      </w:pPr>
      <w:r>
        <w:rPr>
          <w:rFonts w:hint="eastAsia"/>
          <w:rtl/>
        </w:rPr>
        <w:t>היו</w:t>
      </w:r>
      <w:r>
        <w:rPr>
          <w:rtl/>
        </w:rPr>
        <w:t>"ר נסים דהן:</w:t>
      </w:r>
    </w:p>
    <w:p w14:paraId="597689D0" w14:textId="77777777" w:rsidR="00000000" w:rsidRDefault="00B80747">
      <w:pPr>
        <w:pStyle w:val="a"/>
        <w:rPr>
          <w:rtl/>
        </w:rPr>
      </w:pPr>
    </w:p>
    <w:p w14:paraId="3391E1B5" w14:textId="77777777" w:rsidR="00000000" w:rsidRDefault="00B80747">
      <w:pPr>
        <w:pStyle w:val="a"/>
        <w:rPr>
          <w:rFonts w:hint="cs"/>
          <w:rtl/>
        </w:rPr>
      </w:pPr>
      <w:r>
        <w:rPr>
          <w:rFonts w:hint="cs"/>
          <w:rtl/>
        </w:rPr>
        <w:t xml:space="preserve">חבר הכנסת אמנון כהן, שאילתא מס' 314 - אינו נוכח, לפרוטוקול. </w:t>
      </w:r>
    </w:p>
    <w:p w14:paraId="7E8C9ADE" w14:textId="77777777" w:rsidR="00000000" w:rsidRDefault="00B80747">
      <w:pPr>
        <w:pStyle w:val="Query"/>
        <w:jc w:val="center"/>
        <w:rPr>
          <w:rtl/>
        </w:rPr>
      </w:pPr>
      <w:r>
        <w:rPr>
          <w:rtl/>
        </w:rPr>
        <w:br/>
      </w:r>
      <w:bookmarkStart w:id="657" w:name="CQ13202FI0013202T31_07_2003_20_06_55"/>
      <w:bookmarkStart w:id="658" w:name="_Toc59369762"/>
      <w:bookmarkEnd w:id="657"/>
      <w:r>
        <w:rPr>
          <w:rtl/>
        </w:rPr>
        <w:t>314. קיצוץ בקצבת הבטחת הכנסה</w:t>
      </w:r>
      <w:bookmarkEnd w:id="658"/>
    </w:p>
    <w:p w14:paraId="731E26BD" w14:textId="77777777" w:rsidR="00000000" w:rsidRDefault="00B80747">
      <w:pPr>
        <w:pStyle w:val="a"/>
        <w:rPr>
          <w:rtl/>
        </w:rPr>
      </w:pPr>
    </w:p>
    <w:p w14:paraId="66C116AC" w14:textId="77777777" w:rsidR="00000000" w:rsidRDefault="00B80747">
      <w:pPr>
        <w:pStyle w:val="a"/>
        <w:ind w:firstLine="0"/>
        <w:rPr>
          <w:bCs/>
          <w:u w:val="single"/>
        </w:rPr>
      </w:pPr>
      <w:bookmarkStart w:id="659" w:name="ESQ13202"/>
      <w:bookmarkEnd w:id="659"/>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188FA19F" w14:textId="77777777" w:rsidR="00000000" w:rsidRDefault="00B80747">
      <w:pPr>
        <w:pStyle w:val="a"/>
        <w:ind w:firstLine="720"/>
      </w:pPr>
      <w:r>
        <w:rPr>
          <w:rtl/>
        </w:rPr>
        <w:t>ביום ט' בתמוז התשס"ג (9 ביולי 2003):</w:t>
      </w:r>
    </w:p>
    <w:p w14:paraId="59382222" w14:textId="77777777" w:rsidR="00000000" w:rsidRDefault="00B80747">
      <w:pPr>
        <w:pStyle w:val="a"/>
        <w:rPr>
          <w:rFonts w:hint="cs"/>
          <w:rtl/>
        </w:rPr>
      </w:pPr>
    </w:p>
    <w:p w14:paraId="5982563B" w14:textId="77777777" w:rsidR="00000000" w:rsidRDefault="00B80747">
      <w:pPr>
        <w:pStyle w:val="a"/>
        <w:rPr>
          <w:rFonts w:hint="cs"/>
        </w:rPr>
      </w:pPr>
    </w:p>
    <w:p w14:paraId="7832F424" w14:textId="77777777" w:rsidR="00000000" w:rsidRDefault="00B80747">
      <w:pPr>
        <w:pStyle w:val="a"/>
        <w:ind w:firstLine="720"/>
        <w:rPr>
          <w:rFonts w:hint="cs"/>
          <w:rtl/>
        </w:rPr>
      </w:pPr>
      <w:r>
        <w:rPr>
          <w:rtl/>
        </w:rPr>
        <w:t xml:space="preserve">בחוק ההסדרים עודכנה </w:t>
      </w:r>
      <w:r>
        <w:rPr>
          <w:rFonts w:hint="cs"/>
          <w:rtl/>
        </w:rPr>
        <w:t>קצבת</w:t>
      </w:r>
      <w:r>
        <w:rPr>
          <w:rtl/>
        </w:rPr>
        <w:t xml:space="preserve"> הבטחת הכנסה כדי לתמרץ יציאה לעבודה</w:t>
      </w:r>
      <w:r>
        <w:rPr>
          <w:rFonts w:hint="cs"/>
          <w:rtl/>
        </w:rPr>
        <w:t xml:space="preserve">. הקצבה למי שאינו עובד הופחתה ב-16%-22%, בהתאם למבנה המשפחה. הקצבה למי שמשתכר 1,500 ש"ח לחודש הופחתה בכ-35%, ולמי שמשתכר שכר מינימום </w:t>
      </w:r>
      <w:r>
        <w:rPr>
          <w:rFonts w:hint="eastAsia"/>
          <w:rtl/>
        </w:rPr>
        <w:t>–</w:t>
      </w:r>
      <w:r>
        <w:rPr>
          <w:rFonts w:hint="cs"/>
          <w:rtl/>
        </w:rPr>
        <w:t xml:space="preserve"> ב-45%-60%. </w:t>
      </w:r>
      <w:r>
        <w:rPr>
          <w:rtl/>
        </w:rPr>
        <w:t>בכך נפגע התמריץ לעבוד</w:t>
      </w:r>
      <w:r>
        <w:rPr>
          <w:rFonts w:hint="cs"/>
          <w:rtl/>
        </w:rPr>
        <w:t>.</w:t>
      </w:r>
      <w:r>
        <w:rPr>
          <w:rtl/>
        </w:rPr>
        <w:t xml:space="preserve"> </w:t>
      </w:r>
    </w:p>
    <w:p w14:paraId="55CCF9B2" w14:textId="77777777" w:rsidR="00000000" w:rsidRDefault="00B80747">
      <w:pPr>
        <w:pStyle w:val="a"/>
        <w:ind w:firstLine="720"/>
        <w:rPr>
          <w:rFonts w:hint="cs"/>
        </w:rPr>
      </w:pPr>
    </w:p>
    <w:p w14:paraId="3393FBCE" w14:textId="77777777" w:rsidR="00000000" w:rsidRDefault="00B80747">
      <w:pPr>
        <w:pStyle w:val="a"/>
        <w:ind w:firstLine="720"/>
      </w:pPr>
      <w:r>
        <w:rPr>
          <w:rFonts w:hint="cs"/>
          <w:rtl/>
        </w:rPr>
        <w:t>רצוני לשאול</w:t>
      </w:r>
      <w:r>
        <w:rPr>
          <w:rtl/>
        </w:rPr>
        <w:t>:</w:t>
      </w:r>
    </w:p>
    <w:p w14:paraId="4F2FD504" w14:textId="77777777" w:rsidR="00000000" w:rsidRDefault="00B80747">
      <w:pPr>
        <w:pStyle w:val="a"/>
        <w:ind w:firstLine="720"/>
      </w:pPr>
    </w:p>
    <w:p w14:paraId="790BE9B8" w14:textId="77777777" w:rsidR="00000000" w:rsidRDefault="00B80747">
      <w:pPr>
        <w:pStyle w:val="a"/>
        <w:ind w:firstLine="720"/>
        <w:rPr>
          <w:rFonts w:hint="cs"/>
          <w:rtl/>
        </w:rPr>
      </w:pPr>
      <w:r>
        <w:rPr>
          <w:rFonts w:hint="cs"/>
          <w:rtl/>
        </w:rPr>
        <w:t>מה היא מדינ</w:t>
      </w:r>
      <w:r>
        <w:rPr>
          <w:rFonts w:hint="cs"/>
          <w:rtl/>
        </w:rPr>
        <w:t>יות משרדך בעניין זה?</w:t>
      </w:r>
    </w:p>
    <w:p w14:paraId="59122DEE" w14:textId="77777777" w:rsidR="00000000" w:rsidRDefault="00B80747">
      <w:pPr>
        <w:pStyle w:val="a"/>
        <w:rPr>
          <w:b/>
          <w:bCs/>
          <w:u w:val="single"/>
        </w:rPr>
      </w:pPr>
      <w:r>
        <w:rPr>
          <w:rtl/>
        </w:rPr>
        <w:br/>
      </w:r>
      <w:r>
        <w:rPr>
          <w:rFonts w:hint="eastAsia"/>
          <w:b/>
          <w:bCs/>
          <w:u w:val="single"/>
          <w:rtl/>
        </w:rPr>
        <w:t>תשובת</w:t>
      </w:r>
      <w:r>
        <w:rPr>
          <w:b/>
          <w:bCs/>
          <w:u w:val="single"/>
          <w:rtl/>
        </w:rPr>
        <w:t xml:space="preserve"> השר מאיר שטרית:</w:t>
      </w:r>
    </w:p>
    <w:p w14:paraId="2978E77E" w14:textId="77777777" w:rsidR="00000000" w:rsidRDefault="00B80747">
      <w:pPr>
        <w:pStyle w:val="a"/>
        <w:ind w:firstLine="0"/>
        <w:rPr>
          <w:b/>
          <w:rtl/>
        </w:rPr>
      </w:pPr>
      <w:r>
        <w:rPr>
          <w:b/>
          <w:rtl/>
        </w:rPr>
        <w:t xml:space="preserve">(לא נקראה, נמסרה </w:t>
      </w:r>
      <w:r>
        <w:rPr>
          <w:rFonts w:hint="eastAsia"/>
          <w:b/>
          <w:rtl/>
        </w:rPr>
        <w:t>לפרוטוקול</w:t>
      </w:r>
      <w:r>
        <w:rPr>
          <w:b/>
          <w:rtl/>
        </w:rPr>
        <w:t>)</w:t>
      </w:r>
    </w:p>
    <w:p w14:paraId="1E55930F" w14:textId="77777777" w:rsidR="00000000" w:rsidRDefault="00B80747">
      <w:pPr>
        <w:pStyle w:val="a"/>
        <w:rPr>
          <w:rFonts w:hint="cs"/>
          <w:b/>
          <w:rtl/>
        </w:rPr>
      </w:pPr>
    </w:p>
    <w:p w14:paraId="53F76876" w14:textId="77777777" w:rsidR="00000000" w:rsidRDefault="00B80747">
      <w:pPr>
        <w:pStyle w:val="a"/>
        <w:rPr>
          <w:rFonts w:hint="cs"/>
          <w:b/>
          <w:rtl/>
        </w:rPr>
      </w:pPr>
      <w:r>
        <w:rPr>
          <w:rFonts w:hint="cs"/>
          <w:b/>
          <w:rtl/>
        </w:rPr>
        <w:t>על-פי הטענה המועלית בשאילתא, נפגע התמריץ לעבוד בשל ההפחתות בקצבת הבטחת הכנסה ברמות השכר שבהן משתלמת השלמת הכנסה, אך אין הדבר כך.</w:t>
      </w:r>
    </w:p>
    <w:p w14:paraId="556F51AE" w14:textId="77777777" w:rsidR="00000000" w:rsidRDefault="00B80747">
      <w:pPr>
        <w:pStyle w:val="a"/>
        <w:rPr>
          <w:rFonts w:hint="cs"/>
          <w:b/>
          <w:rtl/>
        </w:rPr>
      </w:pPr>
    </w:p>
    <w:p w14:paraId="2A9D5FBF" w14:textId="77777777" w:rsidR="00000000" w:rsidRDefault="00B80747">
      <w:pPr>
        <w:pStyle w:val="a"/>
        <w:rPr>
          <w:rFonts w:hint="cs"/>
          <w:b/>
          <w:rtl/>
        </w:rPr>
      </w:pPr>
      <w:r>
        <w:rPr>
          <w:rFonts w:hint="cs"/>
          <w:b/>
          <w:rtl/>
        </w:rPr>
        <w:t>בחודש דצמבר 2002 החליטה הכנסת על תיקונים בחוק הבטחת ה</w:t>
      </w:r>
      <w:r>
        <w:rPr>
          <w:rFonts w:hint="cs"/>
          <w:b/>
          <w:rtl/>
        </w:rPr>
        <w:t xml:space="preserve">כנסה, שהיו בו ליקויים מהותיים. בבסיס מערכת קצבאות כלשהי חייבת להיות מושתתת העדפת האיש העובד על פני מי שאינו עובד, תוך  יצירת תמריץ ברור ליציאה לשוק העבודה, ולמי שכבר יצא לשוק העבודה </w:t>
      </w:r>
      <w:r>
        <w:rPr>
          <w:b/>
          <w:rtl/>
        </w:rPr>
        <w:t>–</w:t>
      </w:r>
      <w:r>
        <w:rPr>
          <w:rFonts w:hint="cs"/>
          <w:b/>
          <w:rtl/>
        </w:rPr>
        <w:t xml:space="preserve"> להגדיל את שכרו תוך הגדלת היקף עבודתו. </w:t>
      </w:r>
    </w:p>
    <w:p w14:paraId="726EEC90" w14:textId="77777777" w:rsidR="00000000" w:rsidRDefault="00B80747">
      <w:pPr>
        <w:pStyle w:val="a"/>
        <w:rPr>
          <w:rFonts w:hint="cs"/>
          <w:b/>
          <w:rtl/>
        </w:rPr>
      </w:pPr>
    </w:p>
    <w:p w14:paraId="247649C6" w14:textId="77777777" w:rsidR="00000000" w:rsidRDefault="00B80747">
      <w:pPr>
        <w:pStyle w:val="a"/>
        <w:rPr>
          <w:rFonts w:hint="cs"/>
          <w:b/>
          <w:rtl/>
        </w:rPr>
      </w:pPr>
      <w:r>
        <w:rPr>
          <w:rFonts w:hint="cs"/>
          <w:b/>
          <w:rtl/>
        </w:rPr>
        <w:t>חוק הבטחת הכנסה, כפי שהיה בטרם ה</w:t>
      </w:r>
      <w:r>
        <w:rPr>
          <w:rFonts w:hint="cs"/>
          <w:b/>
          <w:rtl/>
        </w:rPr>
        <w:t xml:space="preserve">הפחתות שבוצעו בו, לא עלה בקנה אחד עם עקרונות בסיסיים אלו, וטמן בחובו תמריצים שליליים להשתתפות בשוק העבודה: גובה הקצבאות ששולמו לחלק מהרכבי המשפחה עלה על גובה שכר המינימום, אשר הינו השכר האלטרנטיבי לחלק גדול ממקבלי הקצבה. לקצבה נוספו הטבות נלוות רבות, כגון </w:t>
      </w:r>
      <w:r>
        <w:rPr>
          <w:rFonts w:hint="cs"/>
          <w:b/>
          <w:rtl/>
        </w:rPr>
        <w:t>סיוע בשכר דירה, הנחות בארנונה, פטור מתשלום אגרת הטלוויזיה והטבות רבות נוספות אשר יצרו "מלכודת עוני", שבה מצבו של מי שאינו עובד ואשר נסמך על שולחן הביטוח הלאומי טוב יותר בהשוואה למי שיצא לעבוד ויצא ממערכת הקצבאות.</w:t>
      </w:r>
    </w:p>
    <w:p w14:paraId="68F8F556" w14:textId="77777777" w:rsidR="00000000" w:rsidRDefault="00B80747">
      <w:pPr>
        <w:pStyle w:val="a"/>
        <w:rPr>
          <w:rFonts w:hint="cs"/>
          <w:b/>
          <w:rtl/>
        </w:rPr>
      </w:pPr>
    </w:p>
    <w:p w14:paraId="31E8DE3A" w14:textId="77777777" w:rsidR="00000000" w:rsidRDefault="00B80747">
      <w:pPr>
        <w:pStyle w:val="a"/>
        <w:rPr>
          <w:rFonts w:hint="cs"/>
          <w:b/>
          <w:rtl/>
        </w:rPr>
      </w:pPr>
      <w:r>
        <w:rPr>
          <w:rFonts w:hint="cs"/>
          <w:b/>
          <w:rtl/>
        </w:rPr>
        <w:t>אשר על כן, בוצעו שינויים במבנה הקצבה, כאשר</w:t>
      </w:r>
      <w:r>
        <w:rPr>
          <w:rFonts w:hint="cs"/>
          <w:b/>
          <w:rtl/>
        </w:rPr>
        <w:t xml:space="preserve"> העיקרון המנחה בבניית הקצבה הינו יצירת תמריץ ליציאה לשוק העבודה, ומי שיוצא לשוק העבודה </w:t>
      </w:r>
      <w:r>
        <w:rPr>
          <w:b/>
          <w:rtl/>
        </w:rPr>
        <w:t>–</w:t>
      </w:r>
      <w:r>
        <w:rPr>
          <w:rFonts w:hint="cs"/>
          <w:b/>
          <w:rtl/>
        </w:rPr>
        <w:t xml:space="preserve"> להגדיל את שכר עבודתו. בהתאם לכך הופחת גובה הקצבאות, על מנת ליצור אותה אבחנה בין מקבלי הקצבאות לבין מי שיוצא לשוק העבודה. </w:t>
      </w:r>
    </w:p>
    <w:p w14:paraId="4DA225D2" w14:textId="77777777" w:rsidR="00000000" w:rsidRDefault="00B80747">
      <w:pPr>
        <w:pStyle w:val="a"/>
        <w:rPr>
          <w:rFonts w:hint="cs"/>
          <w:b/>
          <w:rtl/>
        </w:rPr>
      </w:pPr>
    </w:p>
    <w:p w14:paraId="6091BF74" w14:textId="77777777" w:rsidR="00000000" w:rsidRDefault="00B80747">
      <w:pPr>
        <w:pStyle w:val="a"/>
        <w:rPr>
          <w:rFonts w:hint="cs"/>
          <w:b/>
          <w:rtl/>
        </w:rPr>
      </w:pPr>
      <w:r>
        <w:rPr>
          <w:rFonts w:hint="cs"/>
          <w:b/>
          <w:rtl/>
        </w:rPr>
        <w:t>בנוסף, תוקן עיוות אשר היה קיים בחוק, כאשר מב</w:t>
      </w:r>
      <w:r>
        <w:rPr>
          <w:rFonts w:hint="cs"/>
          <w:b/>
          <w:rtl/>
        </w:rPr>
        <w:t xml:space="preserve">נה הקצבה לכלל הרכבי המשפחה, מלבד משפחות חד-הוריות, היה כזה, שבתחום רחב של הכנסות, הגדלת ההכנסות משכר הביאה לקיזוז מלא של השכר מהקצבה. בכך נוצר מצב אבסורדי, שבו הגדלת ההכנסות משכר אינה מגדילה את סך הכנסתו של הפרט </w:t>
      </w:r>
      <w:r>
        <w:rPr>
          <w:b/>
          <w:rtl/>
        </w:rPr>
        <w:t>–</w:t>
      </w:r>
      <w:r>
        <w:rPr>
          <w:rFonts w:hint="cs"/>
          <w:b/>
          <w:rtl/>
        </w:rPr>
        <w:t xml:space="preserve"> שכר העבודה בתוספת קצבת השלמת ההכנסה </w:t>
      </w:r>
      <w:r>
        <w:rPr>
          <w:b/>
          <w:rtl/>
        </w:rPr>
        <w:t>–</w:t>
      </w:r>
      <w:r>
        <w:rPr>
          <w:rFonts w:hint="cs"/>
          <w:b/>
          <w:rtl/>
        </w:rPr>
        <w:t xml:space="preserve"> ואף </w:t>
      </w:r>
      <w:r>
        <w:rPr>
          <w:rFonts w:hint="cs"/>
          <w:b/>
          <w:rtl/>
        </w:rPr>
        <w:t>מורידה אותה. בהתאם לכך תוקן החוק, כך שבכל תחום של שכר, הגדלת ההכנסות מעבודה תגדיל את סך ההכנסה של הפרט.</w:t>
      </w:r>
    </w:p>
    <w:p w14:paraId="526AC0FF" w14:textId="77777777" w:rsidR="00000000" w:rsidRDefault="00B80747">
      <w:pPr>
        <w:pStyle w:val="a"/>
        <w:rPr>
          <w:rFonts w:hint="cs"/>
          <w:b/>
          <w:rtl/>
        </w:rPr>
      </w:pPr>
    </w:p>
    <w:p w14:paraId="647ADA24" w14:textId="77777777" w:rsidR="00000000" w:rsidRDefault="00B80747">
      <w:pPr>
        <w:pStyle w:val="a"/>
        <w:rPr>
          <w:rFonts w:hint="cs"/>
          <w:b/>
          <w:rtl/>
        </w:rPr>
      </w:pPr>
      <w:r>
        <w:rPr>
          <w:rFonts w:hint="cs"/>
          <w:b/>
          <w:rtl/>
        </w:rPr>
        <w:t xml:space="preserve">לגבי הטענה כי בשל התיקונים נפגע התמריץ לעבוד, וזאת מתוך בחינת הקצבה המשתלמת לפרט </w:t>
      </w:r>
      <w:r>
        <w:rPr>
          <w:b/>
          <w:rtl/>
        </w:rPr>
        <w:t>–</w:t>
      </w:r>
      <w:r>
        <w:rPr>
          <w:rFonts w:hint="cs"/>
          <w:b/>
          <w:rtl/>
        </w:rPr>
        <w:t xml:space="preserve"> יש לבחון לא רק את הקצבה המשולמת, אלא גם את שכר העבודה, ובעיקר את סך </w:t>
      </w:r>
      <w:r>
        <w:rPr>
          <w:rFonts w:hint="cs"/>
          <w:b/>
          <w:rtl/>
        </w:rPr>
        <w:t xml:space="preserve">ההכנסה הפנויה של הפרט, שכר העבודה בתוספת קצבת השלמת הכנסה. כאשר בוחנים את סך ההכנסה הפנויה של הפרט, אנו רואים כי בניגוד למצב הקודם, בכל תחום שכר יש תמריץ להגדיל את שכר העבודה, ובכך להגדיל את סך ההכנסה הפנויה, ולכן לא רק שהתמריץ לעבוד לא נפגע אלא הוא הוגדל </w:t>
      </w:r>
      <w:r>
        <w:rPr>
          <w:rFonts w:hint="cs"/>
          <w:b/>
          <w:rtl/>
        </w:rPr>
        <w:t>משמעותית בעקבות התיקונים.</w:t>
      </w:r>
    </w:p>
    <w:p w14:paraId="580F794F" w14:textId="77777777" w:rsidR="00000000" w:rsidRDefault="00B80747">
      <w:pPr>
        <w:pStyle w:val="a"/>
        <w:rPr>
          <w:rFonts w:hint="cs"/>
          <w:b/>
          <w:rtl/>
        </w:rPr>
      </w:pPr>
    </w:p>
    <w:p w14:paraId="64ADAA8E" w14:textId="77777777" w:rsidR="00000000" w:rsidRDefault="00B80747">
      <w:pPr>
        <w:pStyle w:val="a"/>
        <w:rPr>
          <w:rFonts w:hint="cs"/>
          <w:b/>
          <w:rtl/>
        </w:rPr>
      </w:pPr>
      <w:r>
        <w:rPr>
          <w:rFonts w:hint="cs"/>
          <w:b/>
          <w:rtl/>
        </w:rPr>
        <w:t>לאחר התיקון בקצבאות קיימת אבחנה חדה יותר בין מי שעובד לבין מי שאינו בשוק העבודה, וזאת משום שגובה הקצבאות ירד לשיעור נמוך משכר העבודה הרלוונטי לרוב מקבלי הקצבה. כמו כן, בשל מבנה הקצבה החדש, בכל תחום של שכר, מי שעובד יותר זוכה להכנ</w:t>
      </w:r>
      <w:r>
        <w:rPr>
          <w:rFonts w:hint="cs"/>
          <w:b/>
          <w:rtl/>
        </w:rPr>
        <w:t>סה פנויה גבוהה יותר.</w:t>
      </w:r>
    </w:p>
    <w:p w14:paraId="75750823" w14:textId="77777777" w:rsidR="00000000" w:rsidRDefault="00B80747">
      <w:pPr>
        <w:pStyle w:val="a"/>
        <w:rPr>
          <w:rFonts w:hint="cs"/>
          <w:b/>
          <w:rtl/>
        </w:rPr>
      </w:pPr>
    </w:p>
    <w:p w14:paraId="25C61EE7" w14:textId="77777777" w:rsidR="00000000" w:rsidRDefault="00B80747">
      <w:pPr>
        <w:pStyle w:val="a"/>
        <w:rPr>
          <w:rFonts w:hint="cs"/>
          <w:b/>
          <w:rtl/>
        </w:rPr>
      </w:pPr>
      <w:r>
        <w:rPr>
          <w:rFonts w:hint="cs"/>
          <w:b/>
          <w:rtl/>
        </w:rPr>
        <w:t>מדיניות משרד האוצר היא להמשיך ולעודד את השתלבותם של מקבלי הקצבאות בשוק העבודה, מתוך ידיעה ברורה כי שבירת מעגל העוני יכולה להתבצע בדרך זו בלבד, ולא בדרך של הגדלת הקצבאות.</w:t>
      </w:r>
    </w:p>
    <w:p w14:paraId="3C9C44E2" w14:textId="77777777" w:rsidR="00000000" w:rsidRDefault="00B80747">
      <w:pPr>
        <w:pStyle w:val="a"/>
        <w:rPr>
          <w:rFonts w:hint="cs"/>
          <w:b/>
          <w:rtl/>
        </w:rPr>
      </w:pPr>
    </w:p>
    <w:p w14:paraId="520B5815" w14:textId="77777777" w:rsidR="00000000" w:rsidRDefault="00B80747">
      <w:pPr>
        <w:pStyle w:val="a"/>
        <w:rPr>
          <w:rFonts w:hint="cs"/>
          <w:b/>
          <w:rtl/>
        </w:rPr>
      </w:pPr>
      <w:r>
        <w:rPr>
          <w:rFonts w:hint="cs"/>
          <w:b/>
          <w:rtl/>
        </w:rPr>
        <w:t>לכן, נוסף על שינוי מבנה הקצבאות, הוחלט על כמה צעדים שיסייעו למק</w:t>
      </w:r>
      <w:r>
        <w:rPr>
          <w:rFonts w:hint="cs"/>
          <w:b/>
          <w:rtl/>
        </w:rPr>
        <w:t>בלי קצבת הבטחת הכנסה להשתלב בשוק העבודה, לרבות מיקוד ההכשרה המקצועית שמספק משרד התמ"ת למקבלי הבטחת הכנסה, החוק לעידוד המגזר העסקי המעניק תמריץ בגובה 1,000 ש"ח בחודש למעסיק הקולט עובד שקיבל קודם לכן קצבת הבטחת הכנסה, וצעדים רבים נוספים.</w:t>
      </w:r>
    </w:p>
    <w:p w14:paraId="183F107F" w14:textId="77777777" w:rsidR="00000000" w:rsidRDefault="00B80747">
      <w:pPr>
        <w:pStyle w:val="ad"/>
        <w:rPr>
          <w:rtl/>
        </w:rPr>
      </w:pPr>
      <w:r>
        <w:rPr>
          <w:rtl/>
        </w:rPr>
        <w:br/>
        <w:t>היו"ר נסים דהן:</w:t>
      </w:r>
    </w:p>
    <w:p w14:paraId="46689D12" w14:textId="77777777" w:rsidR="00000000" w:rsidRDefault="00B80747">
      <w:pPr>
        <w:pStyle w:val="a"/>
        <w:rPr>
          <w:rtl/>
        </w:rPr>
      </w:pPr>
    </w:p>
    <w:p w14:paraId="365E9993" w14:textId="77777777" w:rsidR="00000000" w:rsidRDefault="00B80747">
      <w:pPr>
        <w:pStyle w:val="a"/>
        <w:rPr>
          <w:rFonts w:hint="cs"/>
          <w:rtl/>
        </w:rPr>
      </w:pPr>
      <w:r>
        <w:rPr>
          <w:rFonts w:hint="cs"/>
          <w:rtl/>
        </w:rPr>
        <w:t>חב</w:t>
      </w:r>
      <w:r>
        <w:rPr>
          <w:rFonts w:hint="cs"/>
          <w:rtl/>
        </w:rPr>
        <w:t xml:space="preserve">ר הכנסת אמנון כהן - ושוב הוא לא נוכח - שאילתא מס' 325; לפרוטוקול. </w:t>
      </w:r>
    </w:p>
    <w:p w14:paraId="663674AA" w14:textId="77777777" w:rsidR="00000000" w:rsidRDefault="00B80747">
      <w:pPr>
        <w:pStyle w:val="Query"/>
        <w:jc w:val="center"/>
        <w:rPr>
          <w:rtl/>
        </w:rPr>
      </w:pPr>
      <w:r>
        <w:rPr>
          <w:rtl/>
        </w:rPr>
        <w:br/>
      </w:r>
      <w:bookmarkStart w:id="660" w:name="CQ13455FI0013455T31_07_2003_20_07_29"/>
      <w:bookmarkEnd w:id="660"/>
    </w:p>
    <w:p w14:paraId="52269CE9" w14:textId="77777777" w:rsidR="00000000" w:rsidRDefault="00B80747">
      <w:pPr>
        <w:pStyle w:val="Query"/>
        <w:jc w:val="center"/>
        <w:rPr>
          <w:rtl/>
        </w:rPr>
      </w:pPr>
    </w:p>
    <w:p w14:paraId="2E5E79DA" w14:textId="77777777" w:rsidR="00000000" w:rsidRDefault="00B80747">
      <w:pPr>
        <w:pStyle w:val="Query"/>
        <w:jc w:val="center"/>
        <w:rPr>
          <w:rFonts w:hint="cs"/>
          <w:rtl/>
        </w:rPr>
      </w:pPr>
      <w:bookmarkStart w:id="661" w:name="_Toc59369763"/>
      <w:r>
        <w:rPr>
          <w:rtl/>
        </w:rPr>
        <w:t xml:space="preserve">325. </w:t>
      </w:r>
      <w:r>
        <w:rPr>
          <w:rFonts w:hint="cs"/>
          <w:rtl/>
        </w:rPr>
        <w:t>ה</w:t>
      </w:r>
      <w:r>
        <w:rPr>
          <w:rtl/>
        </w:rPr>
        <w:t>קיצוץ בתקציבי הכוללים</w:t>
      </w:r>
      <w:r>
        <w:rPr>
          <w:rFonts w:hint="cs"/>
          <w:rtl/>
        </w:rPr>
        <w:t xml:space="preserve"> והישיבות</w:t>
      </w:r>
      <w:bookmarkEnd w:id="661"/>
    </w:p>
    <w:p w14:paraId="7975668D" w14:textId="77777777" w:rsidR="00000000" w:rsidRDefault="00B80747">
      <w:pPr>
        <w:pStyle w:val="a"/>
        <w:rPr>
          <w:rtl/>
        </w:rPr>
      </w:pPr>
    </w:p>
    <w:p w14:paraId="27EC1E91" w14:textId="77777777" w:rsidR="00000000" w:rsidRDefault="00B80747">
      <w:pPr>
        <w:pStyle w:val="a"/>
        <w:ind w:firstLine="0"/>
        <w:rPr>
          <w:bCs/>
          <w:u w:val="single"/>
        </w:rPr>
      </w:pPr>
      <w:bookmarkStart w:id="662" w:name="ESQ13455"/>
      <w:bookmarkEnd w:id="662"/>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285D7785" w14:textId="77777777" w:rsidR="00000000" w:rsidRDefault="00B80747">
      <w:pPr>
        <w:pStyle w:val="a"/>
        <w:ind w:firstLine="720"/>
      </w:pPr>
      <w:r>
        <w:rPr>
          <w:rtl/>
        </w:rPr>
        <w:t>ביום ט' בתמוז התשס"ג (9 ביולי 2003):</w:t>
      </w:r>
    </w:p>
    <w:p w14:paraId="24BEF0CD" w14:textId="77777777" w:rsidR="00000000" w:rsidRDefault="00B80747">
      <w:pPr>
        <w:pStyle w:val="a"/>
        <w:rPr>
          <w:rFonts w:hint="cs"/>
          <w:rtl/>
        </w:rPr>
      </w:pPr>
    </w:p>
    <w:p w14:paraId="4C28A6E3" w14:textId="77777777" w:rsidR="00000000" w:rsidRDefault="00B80747">
      <w:pPr>
        <w:pStyle w:val="a"/>
        <w:rPr>
          <w:rFonts w:hint="cs"/>
        </w:rPr>
      </w:pPr>
    </w:p>
    <w:p w14:paraId="4E973811" w14:textId="77777777" w:rsidR="00000000" w:rsidRDefault="00B80747">
      <w:pPr>
        <w:pStyle w:val="a"/>
        <w:ind w:firstLine="720"/>
      </w:pPr>
      <w:r>
        <w:rPr>
          <w:rtl/>
        </w:rPr>
        <w:t xml:space="preserve">נמסר לי כי </w:t>
      </w:r>
      <w:r>
        <w:rPr>
          <w:rFonts w:hint="cs"/>
          <w:rtl/>
        </w:rPr>
        <w:t>ב</w:t>
      </w:r>
      <w:r>
        <w:rPr>
          <w:rtl/>
        </w:rPr>
        <w:t xml:space="preserve">חודש </w:t>
      </w:r>
      <w:r>
        <w:rPr>
          <w:rFonts w:hint="cs"/>
          <w:rtl/>
        </w:rPr>
        <w:t xml:space="preserve">יוני </w:t>
      </w:r>
      <w:r>
        <w:rPr>
          <w:rtl/>
        </w:rPr>
        <w:t xml:space="preserve">העביר </w:t>
      </w:r>
      <w:r>
        <w:rPr>
          <w:rFonts w:hint="cs"/>
          <w:rtl/>
        </w:rPr>
        <w:t>ה</w:t>
      </w:r>
      <w:r>
        <w:rPr>
          <w:rtl/>
        </w:rPr>
        <w:t xml:space="preserve">משרד </w:t>
      </w:r>
      <w:r>
        <w:rPr>
          <w:rFonts w:hint="cs"/>
          <w:rtl/>
        </w:rPr>
        <w:t xml:space="preserve">לענייני </w:t>
      </w:r>
      <w:r>
        <w:rPr>
          <w:rtl/>
        </w:rPr>
        <w:t xml:space="preserve">דתות לכוללים תקציב בסך 442 </w:t>
      </w:r>
      <w:r>
        <w:rPr>
          <w:rFonts w:hint="cs"/>
          <w:rtl/>
        </w:rPr>
        <w:t xml:space="preserve">ש"ח </w:t>
      </w:r>
      <w:r>
        <w:rPr>
          <w:rtl/>
        </w:rPr>
        <w:t>לאברך</w:t>
      </w:r>
      <w:r>
        <w:rPr>
          <w:rFonts w:hint="cs"/>
          <w:rtl/>
        </w:rPr>
        <w:t>,</w:t>
      </w:r>
      <w:r>
        <w:rPr>
          <w:rtl/>
        </w:rPr>
        <w:t xml:space="preserve"> לעומת 735 </w:t>
      </w:r>
      <w:r>
        <w:rPr>
          <w:rFonts w:hint="cs"/>
          <w:rtl/>
        </w:rPr>
        <w:t>ש"ח ב</w:t>
      </w:r>
      <w:r>
        <w:rPr>
          <w:rtl/>
        </w:rPr>
        <w:t>חודש עד כה</w:t>
      </w:r>
      <w:r>
        <w:rPr>
          <w:rFonts w:hint="cs"/>
          <w:rtl/>
        </w:rPr>
        <w:t xml:space="preserve">, אף-על-פי שהוחלט על קיצוץ קטן יותר. </w:t>
      </w:r>
      <w:r>
        <w:rPr>
          <w:rtl/>
        </w:rPr>
        <w:t>לדברי פקידי משרד הדתות</w:t>
      </w:r>
      <w:r>
        <w:rPr>
          <w:rFonts w:hint="cs"/>
          <w:rtl/>
        </w:rPr>
        <w:t>,</w:t>
      </w:r>
      <w:r>
        <w:rPr>
          <w:rtl/>
        </w:rPr>
        <w:t xml:space="preserve"> זו הוראת האוצר. </w:t>
      </w:r>
      <w:r>
        <w:rPr>
          <w:rFonts w:hint="cs"/>
          <w:rtl/>
        </w:rPr>
        <w:t>כמו כן,</w:t>
      </w:r>
      <w:r>
        <w:rPr>
          <w:rtl/>
        </w:rPr>
        <w:t xml:space="preserve"> קוצצו תקציבי הישיבות ב-40%.</w:t>
      </w:r>
    </w:p>
    <w:p w14:paraId="1A4EC9B5" w14:textId="77777777" w:rsidR="00000000" w:rsidRDefault="00B80747">
      <w:pPr>
        <w:pStyle w:val="a"/>
        <w:ind w:firstLine="720"/>
      </w:pPr>
    </w:p>
    <w:p w14:paraId="5B9CDCF3" w14:textId="77777777" w:rsidR="00000000" w:rsidRDefault="00B80747">
      <w:pPr>
        <w:pStyle w:val="a"/>
        <w:ind w:firstLine="720"/>
      </w:pPr>
      <w:r>
        <w:rPr>
          <w:rFonts w:hint="cs"/>
          <w:rtl/>
        </w:rPr>
        <w:t>רצוני לשאול</w:t>
      </w:r>
      <w:r>
        <w:rPr>
          <w:rtl/>
        </w:rPr>
        <w:t>:</w:t>
      </w:r>
    </w:p>
    <w:p w14:paraId="2BD538F6" w14:textId="77777777" w:rsidR="00000000" w:rsidRDefault="00B80747">
      <w:pPr>
        <w:pStyle w:val="a"/>
        <w:ind w:firstLine="720"/>
      </w:pPr>
    </w:p>
    <w:p w14:paraId="2DF6F150" w14:textId="77777777" w:rsidR="00000000" w:rsidRDefault="00B80747">
      <w:pPr>
        <w:pStyle w:val="a"/>
        <w:ind w:firstLine="720"/>
        <w:rPr>
          <w:rFonts w:hint="cs"/>
          <w:rtl/>
        </w:rPr>
      </w:pPr>
      <w:r>
        <w:rPr>
          <w:rFonts w:hint="cs"/>
          <w:rtl/>
        </w:rPr>
        <w:t>1. האם הידיעה נכונה?</w:t>
      </w:r>
    </w:p>
    <w:p w14:paraId="75944986" w14:textId="77777777" w:rsidR="00000000" w:rsidRDefault="00B80747">
      <w:pPr>
        <w:pStyle w:val="a"/>
        <w:ind w:firstLine="720"/>
        <w:rPr>
          <w:rtl/>
        </w:rPr>
      </w:pPr>
    </w:p>
    <w:p w14:paraId="54D5941D" w14:textId="77777777" w:rsidR="00000000" w:rsidRDefault="00B80747">
      <w:pPr>
        <w:pStyle w:val="a"/>
        <w:ind w:firstLine="720"/>
        <w:rPr>
          <w:rFonts w:hint="cs"/>
          <w:rtl/>
        </w:rPr>
      </w:pPr>
      <w:r>
        <w:rPr>
          <w:rFonts w:hint="cs"/>
          <w:rtl/>
        </w:rPr>
        <w:t xml:space="preserve">2. </w:t>
      </w:r>
      <w:r>
        <w:rPr>
          <w:rtl/>
        </w:rPr>
        <w:t xml:space="preserve">האם </w:t>
      </w:r>
      <w:r>
        <w:rPr>
          <w:rFonts w:hint="cs"/>
          <w:rtl/>
        </w:rPr>
        <w:t>הקיצוץ ב</w:t>
      </w:r>
      <w:r>
        <w:rPr>
          <w:rtl/>
        </w:rPr>
        <w:t xml:space="preserve">תקציבי הכוללים והישיבות </w:t>
      </w:r>
      <w:r>
        <w:rPr>
          <w:rFonts w:hint="cs"/>
          <w:rtl/>
        </w:rPr>
        <w:t>גדול מהקיצוץ בתקציבי</w:t>
      </w:r>
      <w:r>
        <w:rPr>
          <w:rtl/>
        </w:rPr>
        <w:t xml:space="preserve"> </w:t>
      </w:r>
      <w:r>
        <w:rPr>
          <w:rFonts w:hint="cs"/>
          <w:rtl/>
        </w:rPr>
        <w:t>ה</w:t>
      </w:r>
      <w:r>
        <w:rPr>
          <w:rtl/>
        </w:rPr>
        <w:t>מוסדות המקביל</w:t>
      </w:r>
      <w:r>
        <w:rPr>
          <w:rtl/>
        </w:rPr>
        <w:t>ים?</w:t>
      </w:r>
    </w:p>
    <w:p w14:paraId="209FEEE2" w14:textId="77777777" w:rsidR="00000000" w:rsidRDefault="00B80747">
      <w:pPr>
        <w:pStyle w:val="a"/>
        <w:rPr>
          <w:b/>
          <w:bCs/>
          <w:u w:val="single"/>
        </w:rPr>
      </w:pPr>
      <w:r>
        <w:rPr>
          <w:rtl/>
        </w:rPr>
        <w:br/>
      </w:r>
      <w:r>
        <w:rPr>
          <w:rFonts w:hint="eastAsia"/>
          <w:b/>
          <w:bCs/>
          <w:u w:val="single"/>
          <w:rtl/>
        </w:rPr>
        <w:t>תשובת</w:t>
      </w:r>
      <w:r>
        <w:rPr>
          <w:b/>
          <w:bCs/>
          <w:u w:val="single"/>
          <w:rtl/>
        </w:rPr>
        <w:t xml:space="preserve"> השר מאיר שטרית:</w:t>
      </w:r>
    </w:p>
    <w:p w14:paraId="329C1F7B" w14:textId="77777777" w:rsidR="00000000" w:rsidRDefault="00B80747">
      <w:pPr>
        <w:pStyle w:val="a"/>
        <w:ind w:firstLine="0"/>
        <w:rPr>
          <w:b/>
          <w:rtl/>
        </w:rPr>
      </w:pPr>
      <w:r>
        <w:rPr>
          <w:b/>
          <w:rtl/>
        </w:rPr>
        <w:t xml:space="preserve">(לא נקראה, נמסרה </w:t>
      </w:r>
      <w:r>
        <w:rPr>
          <w:rFonts w:hint="eastAsia"/>
          <w:b/>
          <w:rtl/>
        </w:rPr>
        <w:t>לפרוטוקול</w:t>
      </w:r>
      <w:r>
        <w:rPr>
          <w:b/>
          <w:rtl/>
        </w:rPr>
        <w:t>)</w:t>
      </w:r>
    </w:p>
    <w:p w14:paraId="2A70812F" w14:textId="77777777" w:rsidR="00000000" w:rsidRDefault="00B80747">
      <w:pPr>
        <w:pStyle w:val="a"/>
        <w:rPr>
          <w:b/>
          <w:rtl/>
        </w:rPr>
      </w:pPr>
    </w:p>
    <w:p w14:paraId="3918B733" w14:textId="77777777" w:rsidR="00000000" w:rsidRDefault="00B80747">
      <w:pPr>
        <w:pStyle w:val="a"/>
        <w:rPr>
          <w:rFonts w:hint="cs"/>
          <w:rtl/>
        </w:rPr>
      </w:pPr>
      <w:r>
        <w:rPr>
          <w:rFonts w:hint="cs"/>
          <w:rtl/>
        </w:rPr>
        <w:t>1.  הידיעה אינה נכונה. תקציבי הישיבות לא קוצצו ב-40%. סכום התמיכה לאברך כולל - סוג 600 - הופחת בתקופה המצוינת בשאילתא בכ-11.82 ש"ח.</w:t>
      </w:r>
    </w:p>
    <w:p w14:paraId="0438F22D" w14:textId="77777777" w:rsidR="00000000" w:rsidRDefault="00B80747">
      <w:pPr>
        <w:pStyle w:val="a"/>
        <w:rPr>
          <w:rFonts w:hint="cs"/>
          <w:rtl/>
        </w:rPr>
      </w:pPr>
    </w:p>
    <w:p w14:paraId="17AF693D" w14:textId="77777777" w:rsidR="00000000" w:rsidRDefault="00B80747">
      <w:pPr>
        <w:pStyle w:val="a"/>
        <w:rPr>
          <w:rFonts w:hint="cs"/>
          <w:rtl/>
        </w:rPr>
      </w:pPr>
      <w:r>
        <w:rPr>
          <w:rFonts w:hint="cs"/>
          <w:rtl/>
        </w:rPr>
        <w:t>2. לא ברור לנו לאילו מוסדות מתכוון חבר הכנסת כהן במונח "מוסדות מקבי</w:t>
      </w:r>
      <w:r>
        <w:rPr>
          <w:rFonts w:hint="cs"/>
          <w:rtl/>
        </w:rPr>
        <w:t>לים".</w:t>
      </w:r>
    </w:p>
    <w:p w14:paraId="3F65082D" w14:textId="77777777" w:rsidR="00000000" w:rsidRDefault="00B80747">
      <w:pPr>
        <w:pStyle w:val="ad"/>
        <w:rPr>
          <w:rtl/>
        </w:rPr>
      </w:pPr>
      <w:r>
        <w:rPr>
          <w:rFonts w:hint="cs"/>
          <w:rtl/>
        </w:rPr>
        <w:br/>
      </w:r>
      <w:r>
        <w:rPr>
          <w:rFonts w:hint="eastAsia"/>
          <w:rtl/>
        </w:rPr>
        <w:t>היו</w:t>
      </w:r>
      <w:r>
        <w:rPr>
          <w:rtl/>
        </w:rPr>
        <w:t>"ר נסים דהן:</w:t>
      </w:r>
    </w:p>
    <w:p w14:paraId="21F776F9" w14:textId="77777777" w:rsidR="00000000" w:rsidRDefault="00B80747">
      <w:pPr>
        <w:pStyle w:val="a"/>
        <w:rPr>
          <w:rtl/>
        </w:rPr>
      </w:pPr>
    </w:p>
    <w:p w14:paraId="2D9BF305" w14:textId="77777777" w:rsidR="00000000" w:rsidRDefault="00B80747">
      <w:pPr>
        <w:pStyle w:val="a"/>
        <w:rPr>
          <w:rFonts w:hint="cs"/>
          <w:rtl/>
        </w:rPr>
      </w:pPr>
      <w:r>
        <w:rPr>
          <w:rFonts w:hint="cs"/>
          <w:rtl/>
        </w:rPr>
        <w:t>אדוני השר במשרד האוצר, שוב לדרכך.</w:t>
      </w:r>
    </w:p>
    <w:p w14:paraId="52C6C202" w14:textId="77777777" w:rsidR="00000000" w:rsidRDefault="00B80747">
      <w:pPr>
        <w:pStyle w:val="SpeakerCon"/>
        <w:rPr>
          <w:rtl/>
        </w:rPr>
      </w:pPr>
      <w:r>
        <w:rPr>
          <w:rtl/>
        </w:rPr>
        <w:br/>
      </w:r>
      <w:bookmarkStart w:id="663" w:name="FS000000478T31_07_2003_20_08_39"/>
      <w:bookmarkEnd w:id="663"/>
      <w:r>
        <w:rPr>
          <w:rtl/>
        </w:rPr>
        <w:t>השר מאיר שטרית:</w:t>
      </w:r>
    </w:p>
    <w:p w14:paraId="2E0DB399" w14:textId="77777777" w:rsidR="00000000" w:rsidRDefault="00B80747">
      <w:pPr>
        <w:pStyle w:val="a"/>
        <w:rPr>
          <w:rtl/>
        </w:rPr>
      </w:pPr>
    </w:p>
    <w:p w14:paraId="5EAFCB7F" w14:textId="77777777" w:rsidR="00000000" w:rsidRDefault="00B80747">
      <w:pPr>
        <w:pStyle w:val="a"/>
        <w:rPr>
          <w:rFonts w:hint="cs"/>
          <w:rtl/>
        </w:rPr>
      </w:pPr>
      <w:r>
        <w:rPr>
          <w:rFonts w:hint="cs"/>
          <w:rtl/>
        </w:rPr>
        <w:t xml:space="preserve">תודה רבה. תודה רבה לשר גדעון עזרא. </w:t>
      </w:r>
    </w:p>
    <w:p w14:paraId="191EBBF4" w14:textId="77777777" w:rsidR="00000000" w:rsidRDefault="00B80747">
      <w:pPr>
        <w:pStyle w:val="a"/>
        <w:rPr>
          <w:rtl/>
        </w:rPr>
      </w:pPr>
      <w:r>
        <w:rPr>
          <w:rtl/>
        </w:rPr>
        <w:br/>
      </w:r>
    </w:p>
    <w:p w14:paraId="4B1D39EF" w14:textId="77777777" w:rsidR="00000000" w:rsidRDefault="00B80747">
      <w:pPr>
        <w:pStyle w:val="Subject"/>
        <w:rPr>
          <w:rtl/>
        </w:rPr>
      </w:pPr>
    </w:p>
    <w:p w14:paraId="3B446BCD" w14:textId="77777777" w:rsidR="00000000" w:rsidRDefault="00B80747">
      <w:pPr>
        <w:pStyle w:val="Subject"/>
        <w:rPr>
          <w:rFonts w:hint="cs"/>
          <w:rtl/>
        </w:rPr>
      </w:pPr>
      <w:bookmarkStart w:id="664" w:name="_Toc59369764"/>
      <w:r>
        <w:rPr>
          <w:rFonts w:hint="cs"/>
          <w:rtl/>
        </w:rPr>
        <w:t>הצעה לסדר-היום</w:t>
      </w:r>
      <w:bookmarkEnd w:id="664"/>
    </w:p>
    <w:p w14:paraId="4AE8797B" w14:textId="77777777" w:rsidR="00000000" w:rsidRDefault="00B80747">
      <w:pPr>
        <w:pStyle w:val="Subject"/>
        <w:rPr>
          <w:rFonts w:hint="cs"/>
        </w:rPr>
      </w:pPr>
      <w:bookmarkStart w:id="665" w:name="_Toc59369765"/>
      <w:r>
        <w:rPr>
          <w:rFonts w:hint="cs"/>
          <w:rtl/>
        </w:rPr>
        <w:t>מצוקת בתי-החולים וסכנת סגירתם</w:t>
      </w:r>
      <w:bookmarkEnd w:id="665"/>
    </w:p>
    <w:p w14:paraId="53892DA3" w14:textId="77777777" w:rsidR="00000000" w:rsidRDefault="00B80747">
      <w:pPr>
        <w:pStyle w:val="ad"/>
        <w:rPr>
          <w:rtl/>
        </w:rPr>
      </w:pPr>
      <w:r>
        <w:rPr>
          <w:rFonts w:hint="cs"/>
          <w:rtl/>
        </w:rPr>
        <w:br/>
      </w:r>
      <w:r>
        <w:rPr>
          <w:rFonts w:hint="eastAsia"/>
          <w:rtl/>
        </w:rPr>
        <w:t>היו</w:t>
      </w:r>
      <w:r>
        <w:rPr>
          <w:rtl/>
        </w:rPr>
        <w:t>"ר נסים דהן:</w:t>
      </w:r>
    </w:p>
    <w:p w14:paraId="50A8AAC5" w14:textId="77777777" w:rsidR="00000000" w:rsidRDefault="00B80747">
      <w:pPr>
        <w:pStyle w:val="a"/>
        <w:rPr>
          <w:rtl/>
        </w:rPr>
      </w:pPr>
    </w:p>
    <w:p w14:paraId="71AC1843" w14:textId="77777777" w:rsidR="00000000" w:rsidRDefault="00B80747">
      <w:pPr>
        <w:pStyle w:val="a"/>
        <w:rPr>
          <w:rFonts w:hint="cs"/>
          <w:rtl/>
        </w:rPr>
      </w:pPr>
      <w:r>
        <w:rPr>
          <w:rFonts w:hint="cs"/>
          <w:rtl/>
        </w:rPr>
        <w:t>אנחנו ממשיכים בסדר-היום. הצעות לסדר-היום מס' 1220, 1223, 1230 ו-1249: מצוקת בת</w:t>
      </w:r>
      <w:r>
        <w:rPr>
          <w:rFonts w:hint="cs"/>
          <w:rtl/>
        </w:rPr>
        <w:t>י-החולים וסכנת סגירתם. ראשון הדוברים - חבר הכנסת עסאם מח'ול, בבקשה. שלוש דקות, אדוני, לרשותך. עם היום הארוך שיש לנו, אם תקצר יגידו לך תודה רבה - גם השר וגם אני.</w:t>
      </w:r>
    </w:p>
    <w:p w14:paraId="722BB43A" w14:textId="77777777" w:rsidR="00000000" w:rsidRDefault="00B80747">
      <w:pPr>
        <w:pStyle w:val="Speaker"/>
        <w:rPr>
          <w:rtl/>
        </w:rPr>
      </w:pPr>
      <w:r>
        <w:rPr>
          <w:rtl/>
        </w:rPr>
        <w:br/>
      </w:r>
      <w:bookmarkStart w:id="666" w:name="FS000000542T31_07_2003_20_11_59"/>
      <w:bookmarkStart w:id="667" w:name="_Toc59369766"/>
      <w:bookmarkEnd w:id="666"/>
      <w:r>
        <w:rPr>
          <w:rtl/>
        </w:rPr>
        <w:t>עסאם מח'ול (חד"ש-תע"ל):</w:t>
      </w:r>
      <w:bookmarkEnd w:id="667"/>
    </w:p>
    <w:p w14:paraId="11AE18DF" w14:textId="77777777" w:rsidR="00000000" w:rsidRDefault="00B80747">
      <w:pPr>
        <w:pStyle w:val="a"/>
        <w:rPr>
          <w:rtl/>
        </w:rPr>
      </w:pPr>
    </w:p>
    <w:p w14:paraId="5EFCE9F8" w14:textId="77777777" w:rsidR="00000000" w:rsidRDefault="00B80747">
      <w:pPr>
        <w:pStyle w:val="a"/>
        <w:rPr>
          <w:rFonts w:hint="cs"/>
          <w:rtl/>
        </w:rPr>
      </w:pPr>
      <w:r>
        <w:rPr>
          <w:rFonts w:hint="cs"/>
          <w:rtl/>
        </w:rPr>
        <w:t>אדוני היושב-ראש ושר הבריאות לשעבר, אדוני שר הבריאות הנוכחי, חברי הכנס</w:t>
      </w:r>
      <w:r>
        <w:rPr>
          <w:rFonts w:hint="cs"/>
          <w:rtl/>
        </w:rPr>
        <w:t xml:space="preserve">ת,  כנראה משהו קורה לנו בכיוון ההתפתחות, בכיוון המתקפה של המיזוגים ושל האיחודים שהממשלה מפילה על הציבור. </w:t>
      </w:r>
    </w:p>
    <w:p w14:paraId="27A8A976" w14:textId="77777777" w:rsidR="00000000" w:rsidRDefault="00B80747">
      <w:pPr>
        <w:pStyle w:val="a"/>
        <w:rPr>
          <w:rFonts w:hint="cs"/>
          <w:rtl/>
        </w:rPr>
      </w:pPr>
    </w:p>
    <w:p w14:paraId="0C79C998" w14:textId="77777777" w:rsidR="00000000" w:rsidRDefault="00B80747">
      <w:pPr>
        <w:pStyle w:val="a"/>
        <w:rPr>
          <w:rFonts w:hint="cs"/>
          <w:rtl/>
        </w:rPr>
      </w:pPr>
      <w:r>
        <w:rPr>
          <w:rFonts w:hint="cs"/>
          <w:rtl/>
        </w:rPr>
        <w:t xml:space="preserve">אנחנו רק גומרים את הדיון באיחוד רשויות מקומיות, בכפיית איחוד של רשויות מקומיות, בצורה שלא מביאה בחשבון את האינטרס של הציבור, של היישובים ושל הרשויות </w:t>
      </w:r>
      <w:r>
        <w:rPr>
          <w:rFonts w:hint="cs"/>
          <w:rtl/>
        </w:rPr>
        <w:t xml:space="preserve">המקומיות - לפחות יש הסכמה שלא היה דיון מספיק ומעמיק - ומגיעים למצב של מערכת הבריאות  ובתי-החולים,  ובמקרה הזה אני רוצה לדבר על ההחלטה של משרד הבריאות לאחד את מה שנקרא בית-החולים "בני ציון" </w:t>
      </w:r>
      <w:r>
        <w:rPr>
          <w:rtl/>
        </w:rPr>
        <w:t>–</w:t>
      </w:r>
      <w:r>
        <w:rPr>
          <w:rFonts w:hint="cs"/>
          <w:rtl/>
        </w:rPr>
        <w:t xml:space="preserve"> "רוטשילד" - בחיפה עם בית-החולים "רמב"ם", כאשר המשמעות של זה היא ס</w:t>
      </w:r>
      <w:r>
        <w:rPr>
          <w:rFonts w:hint="cs"/>
          <w:rtl/>
        </w:rPr>
        <w:t>גירת בית-החולים "בני ציון" ולא מיזוג ולא ייעול.</w:t>
      </w:r>
    </w:p>
    <w:p w14:paraId="373788C3" w14:textId="77777777" w:rsidR="00000000" w:rsidRDefault="00B80747">
      <w:pPr>
        <w:pStyle w:val="a"/>
        <w:rPr>
          <w:rFonts w:hint="cs"/>
          <w:rtl/>
        </w:rPr>
      </w:pPr>
    </w:p>
    <w:p w14:paraId="688671AF" w14:textId="77777777" w:rsidR="00000000" w:rsidRDefault="00B80747">
      <w:pPr>
        <w:pStyle w:val="a"/>
        <w:rPr>
          <w:rFonts w:hint="cs"/>
          <w:rtl/>
        </w:rPr>
      </w:pPr>
      <w:r>
        <w:rPr>
          <w:rFonts w:hint="cs"/>
          <w:rtl/>
        </w:rPr>
        <w:t>מה שברור ברגע הזה, שיש הצעות שונות, בכללן של ההנהלה ומערכת הבריאות המקצועית של בית-החולים, לביצוע תוכנית הבראה לייעול, שדווקא עבדה ופעלה בצורה חיובית בבית-החולים "איכילוב", ובית-החולים בא ומציע אותה - בואו נ</w:t>
      </w:r>
      <w:r>
        <w:rPr>
          <w:rFonts w:hint="cs"/>
          <w:rtl/>
        </w:rPr>
        <w:t xml:space="preserve">לך על אותם דגם. הנה, אנחנו מציעים תוכנית התייעלות. </w:t>
      </w:r>
    </w:p>
    <w:p w14:paraId="08C44668" w14:textId="77777777" w:rsidR="00000000" w:rsidRDefault="00B80747">
      <w:pPr>
        <w:pStyle w:val="a"/>
        <w:rPr>
          <w:rFonts w:hint="cs"/>
          <w:rtl/>
        </w:rPr>
      </w:pPr>
    </w:p>
    <w:p w14:paraId="6CCDB29C" w14:textId="77777777" w:rsidR="00000000" w:rsidRDefault="00B80747">
      <w:pPr>
        <w:pStyle w:val="a"/>
        <w:rPr>
          <w:rFonts w:hint="cs"/>
          <w:rtl/>
        </w:rPr>
      </w:pPr>
      <w:r>
        <w:rPr>
          <w:rFonts w:hint="cs"/>
          <w:rtl/>
        </w:rPr>
        <w:t>משרד הבריאות בשלו, ומשרד הבריאות, כנראה באווירה שנוצרה עקב השביתה האחרונה והקריסה של מערכת הבריאות שעמדה מול העיניים שלנו, מנצל את ההזדמנות כדי לעשות כמה מהלכים שנובעים  לאו דווקא מהצרכים האמיתיים, לא של</w:t>
      </w:r>
      <w:r>
        <w:rPr>
          <w:rFonts w:hint="cs"/>
          <w:rtl/>
        </w:rPr>
        <w:t xml:space="preserve"> ציבור הצרכנים של בית-החולים, הציבור באזור חיפה והצפון, ולא מהצרכים שיכולים להביא לשיפור בטיפול בבריאות הציבור באזור הזה.</w:t>
      </w:r>
    </w:p>
    <w:p w14:paraId="2A49F8AB" w14:textId="77777777" w:rsidR="00000000" w:rsidRDefault="00B80747">
      <w:pPr>
        <w:pStyle w:val="a"/>
        <w:rPr>
          <w:rFonts w:hint="cs"/>
          <w:rtl/>
        </w:rPr>
      </w:pPr>
    </w:p>
    <w:p w14:paraId="72D58478" w14:textId="77777777" w:rsidR="00000000" w:rsidRDefault="00B80747">
      <w:pPr>
        <w:pStyle w:val="a"/>
        <w:rPr>
          <w:rFonts w:hint="cs"/>
          <w:rtl/>
        </w:rPr>
      </w:pPr>
      <w:r>
        <w:rPr>
          <w:rFonts w:hint="cs"/>
          <w:rtl/>
        </w:rPr>
        <w:t xml:space="preserve">ולכן, עומדת השאלה אם יש כאן גם מאבקים - מאבקים של מרכזי כוח בתוך בתי-החולים, בתוך מערכת הבריאות בישראל, בתוך מערכת הבריאות בחיפה - - </w:t>
      </w:r>
    </w:p>
    <w:p w14:paraId="0447F352" w14:textId="77777777" w:rsidR="00000000" w:rsidRDefault="00B80747">
      <w:pPr>
        <w:pStyle w:val="ad"/>
        <w:rPr>
          <w:rtl/>
        </w:rPr>
      </w:pPr>
      <w:r>
        <w:rPr>
          <w:rtl/>
        </w:rPr>
        <w:br/>
        <w:t>היו"ר נסים דהן:</w:t>
      </w:r>
    </w:p>
    <w:p w14:paraId="574E50DA" w14:textId="77777777" w:rsidR="00000000" w:rsidRDefault="00B80747">
      <w:pPr>
        <w:pStyle w:val="a"/>
        <w:rPr>
          <w:rtl/>
        </w:rPr>
      </w:pPr>
    </w:p>
    <w:p w14:paraId="7280A0A5" w14:textId="77777777" w:rsidR="00000000" w:rsidRDefault="00B80747">
      <w:pPr>
        <w:pStyle w:val="a"/>
        <w:rPr>
          <w:rFonts w:hint="cs"/>
          <w:rtl/>
        </w:rPr>
      </w:pPr>
      <w:r>
        <w:rPr>
          <w:rFonts w:hint="cs"/>
          <w:rtl/>
        </w:rPr>
        <w:t>נא לסיים.</w:t>
      </w:r>
    </w:p>
    <w:p w14:paraId="4B9FD7E5" w14:textId="77777777" w:rsidR="00000000" w:rsidRDefault="00B80747">
      <w:pPr>
        <w:pStyle w:val="SpeakerCon"/>
        <w:rPr>
          <w:rtl/>
        </w:rPr>
      </w:pPr>
      <w:r>
        <w:rPr>
          <w:rtl/>
        </w:rPr>
        <w:br/>
      </w:r>
      <w:bookmarkStart w:id="668" w:name="FS000000542T31_07_2003_20_19_23C"/>
      <w:bookmarkEnd w:id="668"/>
      <w:r>
        <w:rPr>
          <w:rtl/>
        </w:rPr>
        <w:t>עסאם מח'ול (חד"ש-תע"ל):</w:t>
      </w:r>
    </w:p>
    <w:p w14:paraId="4E2A5311" w14:textId="77777777" w:rsidR="00000000" w:rsidRDefault="00B80747">
      <w:pPr>
        <w:pStyle w:val="a"/>
        <w:rPr>
          <w:rtl/>
        </w:rPr>
      </w:pPr>
    </w:p>
    <w:p w14:paraId="48C19C13" w14:textId="77777777" w:rsidR="00000000" w:rsidRDefault="00B80747">
      <w:pPr>
        <w:pStyle w:val="a"/>
        <w:rPr>
          <w:rFonts w:hint="cs"/>
          <w:rtl/>
        </w:rPr>
      </w:pPr>
      <w:r>
        <w:rPr>
          <w:rFonts w:hint="cs"/>
          <w:rtl/>
        </w:rPr>
        <w:t>- - ומישהו מנסה כאן להטות את הכף לכיוון מסוים. מה שברור, שמערכת הבריאות שלנו לא התברכה במצב של עודף מיטות אשפוז ועודף יכולת לטיפול וקליטה בבתי-החולים הקיימים. אני רק אצטט את שר הבריאות עצמו, מר דני נוה</w:t>
      </w:r>
      <w:r>
        <w:rPr>
          <w:rFonts w:hint="cs"/>
          <w:rtl/>
        </w:rPr>
        <w:t xml:space="preserve"> - - -</w:t>
      </w:r>
    </w:p>
    <w:p w14:paraId="468D6A21" w14:textId="77777777" w:rsidR="00000000" w:rsidRDefault="00B80747">
      <w:pPr>
        <w:pStyle w:val="ad"/>
        <w:rPr>
          <w:rtl/>
        </w:rPr>
      </w:pPr>
      <w:r>
        <w:rPr>
          <w:rtl/>
        </w:rPr>
        <w:br/>
        <w:t>היו"ר נסים דהן:</w:t>
      </w:r>
    </w:p>
    <w:p w14:paraId="3A2D5D0A" w14:textId="77777777" w:rsidR="00000000" w:rsidRDefault="00B80747">
      <w:pPr>
        <w:pStyle w:val="a"/>
        <w:rPr>
          <w:rtl/>
        </w:rPr>
      </w:pPr>
    </w:p>
    <w:p w14:paraId="7957156E" w14:textId="77777777" w:rsidR="00000000" w:rsidRDefault="00B80747">
      <w:pPr>
        <w:pStyle w:val="a"/>
        <w:rPr>
          <w:rFonts w:hint="cs"/>
          <w:rtl/>
        </w:rPr>
      </w:pPr>
      <w:r>
        <w:rPr>
          <w:rFonts w:hint="cs"/>
          <w:rtl/>
        </w:rPr>
        <w:t xml:space="preserve">נא לסיים. </w:t>
      </w:r>
    </w:p>
    <w:p w14:paraId="1CDE2422" w14:textId="77777777" w:rsidR="00000000" w:rsidRDefault="00B80747">
      <w:pPr>
        <w:pStyle w:val="SpeakerCon"/>
        <w:rPr>
          <w:rtl/>
        </w:rPr>
      </w:pPr>
      <w:r>
        <w:rPr>
          <w:rtl/>
        </w:rPr>
        <w:br/>
      </w:r>
      <w:bookmarkStart w:id="669" w:name="FS000000542T31_07_2003_20_22_00C"/>
      <w:bookmarkEnd w:id="669"/>
      <w:r>
        <w:rPr>
          <w:rtl/>
        </w:rPr>
        <w:t>עסאם מח'ול (חד"ש-תע"ל):</w:t>
      </w:r>
    </w:p>
    <w:p w14:paraId="111CF9E8" w14:textId="77777777" w:rsidR="00000000" w:rsidRDefault="00B80747">
      <w:pPr>
        <w:pStyle w:val="a"/>
        <w:rPr>
          <w:rtl/>
        </w:rPr>
      </w:pPr>
    </w:p>
    <w:p w14:paraId="1FABECAF" w14:textId="77777777" w:rsidR="00000000" w:rsidRDefault="00B80747">
      <w:pPr>
        <w:pStyle w:val="a"/>
        <w:rPr>
          <w:rFonts w:hint="cs"/>
          <w:rtl/>
        </w:rPr>
      </w:pPr>
      <w:r>
        <w:rPr>
          <w:rFonts w:hint="cs"/>
          <w:rtl/>
        </w:rPr>
        <w:t xml:space="preserve">אני מסיים בזה. </w:t>
      </w:r>
    </w:p>
    <w:p w14:paraId="21A3C048" w14:textId="77777777" w:rsidR="00000000" w:rsidRDefault="00B80747">
      <w:pPr>
        <w:pStyle w:val="a"/>
        <w:rPr>
          <w:rFonts w:hint="cs"/>
          <w:rtl/>
        </w:rPr>
      </w:pPr>
    </w:p>
    <w:p w14:paraId="2214414E" w14:textId="77777777" w:rsidR="00000000" w:rsidRDefault="00B80747">
      <w:pPr>
        <w:pStyle w:val="a"/>
        <w:rPr>
          <w:rFonts w:hint="cs"/>
          <w:rtl/>
        </w:rPr>
      </w:pPr>
      <w:r>
        <w:rPr>
          <w:rFonts w:hint="cs"/>
          <w:rtl/>
        </w:rPr>
        <w:t>- - - מר דני נוה שדיבר לא מזמן, עוד ביוני השנה, במכתב נלווה לדוח השוואות בין-לאומיות במערכות בריאות שהוכן במשרד הבריאות. במכתבו הוא כותב שמספר המיטות הכלליות בארץ הוא מהנמוכים ב</w:t>
      </w:r>
      <w:r>
        <w:rPr>
          <w:rFonts w:hint="cs"/>
          <w:rtl/>
        </w:rPr>
        <w:t xml:space="preserve">קרב מדינות </w:t>
      </w:r>
      <w:r>
        <w:rPr>
          <w:rFonts w:hint="cs"/>
        </w:rPr>
        <w:t>OECD</w:t>
      </w:r>
      <w:r>
        <w:rPr>
          <w:rFonts w:hint="cs"/>
          <w:rtl/>
        </w:rPr>
        <w:t>, ומתלווים לכך משך אשפוז קצר ותפוסה גבוהה. כל אלה מחייבים בחינה של תוספת מיטות אשפוז כלליות בהמשך העשור.</w:t>
      </w:r>
    </w:p>
    <w:p w14:paraId="7E1A1B2F" w14:textId="77777777" w:rsidR="00000000" w:rsidRDefault="00B80747">
      <w:pPr>
        <w:pStyle w:val="a"/>
        <w:rPr>
          <w:rFonts w:hint="cs"/>
          <w:rtl/>
        </w:rPr>
      </w:pPr>
    </w:p>
    <w:p w14:paraId="4A91CFB6" w14:textId="77777777" w:rsidR="00000000" w:rsidRDefault="00B80747">
      <w:pPr>
        <w:pStyle w:val="a"/>
        <w:rPr>
          <w:rFonts w:hint="cs"/>
          <w:rtl/>
        </w:rPr>
      </w:pPr>
      <w:r>
        <w:rPr>
          <w:rFonts w:hint="cs"/>
          <w:rtl/>
        </w:rPr>
        <w:t>אני אומר, בדיוק בכיוון האמירה הזאת, בדיוק בכיוון הבעייתיות שאתה מציג כאן: אי-אפשר, אסור, צריך להסיר את הידיים מבית-החולים "בני ציון", ל</w:t>
      </w:r>
      <w:r>
        <w:rPr>
          <w:rFonts w:hint="cs"/>
          <w:rtl/>
        </w:rPr>
        <w:t xml:space="preserve">פתח אותו, לחפש את הדרך לייעל אותו בלי לסגור אותו. אני חושב שזה יהיה לטובת מערכת הבריאות, לטובת הציבור בישראל, לטובת הציבור בצפון. תודה רבה. </w:t>
      </w:r>
    </w:p>
    <w:p w14:paraId="56DA59D9" w14:textId="77777777" w:rsidR="00000000" w:rsidRDefault="00B80747">
      <w:pPr>
        <w:pStyle w:val="a"/>
        <w:rPr>
          <w:rFonts w:hint="cs"/>
          <w:rtl/>
        </w:rPr>
      </w:pPr>
    </w:p>
    <w:p w14:paraId="11B5C6C8" w14:textId="77777777" w:rsidR="00000000" w:rsidRDefault="00B80747">
      <w:pPr>
        <w:pStyle w:val="ad"/>
        <w:rPr>
          <w:rtl/>
        </w:rPr>
      </w:pPr>
      <w:r>
        <w:rPr>
          <w:rtl/>
        </w:rPr>
        <w:t>היו"ר נסים דהן:</w:t>
      </w:r>
    </w:p>
    <w:p w14:paraId="05979E2F" w14:textId="77777777" w:rsidR="00000000" w:rsidRDefault="00B80747">
      <w:pPr>
        <w:pStyle w:val="a"/>
        <w:rPr>
          <w:rtl/>
        </w:rPr>
      </w:pPr>
    </w:p>
    <w:p w14:paraId="249C150B" w14:textId="77777777" w:rsidR="00000000" w:rsidRDefault="00B80747">
      <w:pPr>
        <w:pStyle w:val="a"/>
        <w:rPr>
          <w:rFonts w:hint="cs"/>
          <w:rtl/>
        </w:rPr>
      </w:pPr>
      <w:r>
        <w:rPr>
          <w:rFonts w:hint="cs"/>
          <w:rtl/>
        </w:rPr>
        <w:t>תודה רבה. חבר הכנסת משה כחלון - אינו נוכח. חבר הכנסת נסים דהן היה צריך לדבר, אבל הוא יושב עכשיו ב</w:t>
      </w:r>
      <w:r>
        <w:rPr>
          <w:rFonts w:hint="cs"/>
          <w:rtl/>
        </w:rPr>
        <w:t xml:space="preserve">ראש הישיבה, הוא לא יכול לשאת דברים. חבר הכנסת רשף חן - אינו נוכח. </w:t>
      </w:r>
    </w:p>
    <w:p w14:paraId="12E001AB" w14:textId="77777777" w:rsidR="00000000" w:rsidRDefault="00B80747">
      <w:pPr>
        <w:pStyle w:val="a"/>
        <w:rPr>
          <w:rFonts w:hint="cs"/>
          <w:rtl/>
        </w:rPr>
      </w:pPr>
    </w:p>
    <w:p w14:paraId="36ACB937" w14:textId="77777777" w:rsidR="00000000" w:rsidRDefault="00B80747">
      <w:pPr>
        <w:pStyle w:val="a"/>
        <w:rPr>
          <w:rFonts w:hint="cs"/>
          <w:rtl/>
        </w:rPr>
      </w:pPr>
      <w:r>
        <w:rPr>
          <w:rFonts w:hint="cs"/>
          <w:rtl/>
        </w:rPr>
        <w:t>כבוד השר, עד שכבודו מגיע לבימה אני אומר את אשר היה על לבבי. מעבר לכל הדברים שנאמרו כאן. כבודו, האם בית-החולים "לניאדו", האם בתי-החולים הציבוריים שאינם ממשלתיים, כמו "מעייני הישועה", כמו "ל</w:t>
      </w:r>
      <w:r>
        <w:rPr>
          <w:rFonts w:hint="cs"/>
          <w:rtl/>
        </w:rPr>
        <w:t>ניאדו", כמו "שערי צדק" ו"הדסה", שגם הם נקלעו לאותם קשיים שנקלעו אליהם בתי-החולים הממשלתיים ויותר - כי לבתי-החולים הממשלתיים יש אבא, משרד הבריאות, כבודו. לבתי-החולים הציבוריים הנ"ל אין מי שידאג. וכשהם בקשיים, אין מי שיכסה להם את הגירעונות. האם גם להם יש פתר</w:t>
      </w:r>
      <w:r>
        <w:rPr>
          <w:rFonts w:hint="cs"/>
          <w:rtl/>
        </w:rPr>
        <w:t xml:space="preserve">ון? הרי הם ניזוקו הכי הרבה, כי ברגע שקיצצו את מחיר יום האשפוז, הם הפסידו 10%, כשהם נמצאים בקשיים הגדולים שלהם. האם יש להם איזה פתרון? תודה, אדוני כבוד השר. </w:t>
      </w:r>
    </w:p>
    <w:p w14:paraId="1B4A4062" w14:textId="77777777" w:rsidR="00000000" w:rsidRDefault="00B80747">
      <w:pPr>
        <w:pStyle w:val="a"/>
        <w:rPr>
          <w:rFonts w:hint="cs"/>
          <w:rtl/>
        </w:rPr>
      </w:pPr>
    </w:p>
    <w:p w14:paraId="0A94BB6F" w14:textId="77777777" w:rsidR="00000000" w:rsidRDefault="00B80747">
      <w:pPr>
        <w:pStyle w:val="Speaker"/>
        <w:rPr>
          <w:rtl/>
        </w:rPr>
      </w:pPr>
      <w:bookmarkStart w:id="670" w:name="FS000000473T31_07_2003_19_30_50"/>
      <w:bookmarkStart w:id="671" w:name="_Toc59369767"/>
      <w:bookmarkEnd w:id="670"/>
      <w:r>
        <w:rPr>
          <w:rFonts w:hint="eastAsia"/>
          <w:rtl/>
        </w:rPr>
        <w:t>שר</w:t>
      </w:r>
      <w:r>
        <w:rPr>
          <w:rtl/>
        </w:rPr>
        <w:t xml:space="preserve"> הבריאות דני נוה:</w:t>
      </w:r>
      <w:bookmarkEnd w:id="671"/>
    </w:p>
    <w:p w14:paraId="06E73DE9" w14:textId="77777777" w:rsidR="00000000" w:rsidRDefault="00B80747">
      <w:pPr>
        <w:pStyle w:val="a"/>
        <w:rPr>
          <w:rFonts w:hint="cs"/>
          <w:rtl/>
        </w:rPr>
      </w:pPr>
    </w:p>
    <w:p w14:paraId="703ECA0A" w14:textId="77777777" w:rsidR="00000000" w:rsidRDefault="00B80747">
      <w:pPr>
        <w:pStyle w:val="a"/>
        <w:rPr>
          <w:rFonts w:hint="cs"/>
          <w:rtl/>
        </w:rPr>
      </w:pPr>
      <w:r>
        <w:rPr>
          <w:rFonts w:hint="cs"/>
          <w:rtl/>
        </w:rPr>
        <w:t>אדוני היושב-ראש, חברי חברי הכנסת, אדוני היושב-ראש, אני אנסה לתת תשובה שאני חו</w:t>
      </w:r>
      <w:r>
        <w:rPr>
          <w:rFonts w:hint="cs"/>
          <w:rtl/>
        </w:rPr>
        <w:t xml:space="preserve">שב שלפחות במרביתה אולי גם תבטא את הנאום שרצית אתה לשאת פה כהצעה לסדר-היום. </w:t>
      </w:r>
    </w:p>
    <w:p w14:paraId="33D9DCE4" w14:textId="77777777" w:rsidR="00000000" w:rsidRDefault="00B80747">
      <w:pPr>
        <w:pStyle w:val="a"/>
        <w:rPr>
          <w:rFonts w:hint="cs"/>
          <w:rtl/>
        </w:rPr>
      </w:pPr>
    </w:p>
    <w:p w14:paraId="47FBE906" w14:textId="77777777" w:rsidR="00000000" w:rsidRDefault="00B80747">
      <w:pPr>
        <w:pStyle w:val="a"/>
        <w:rPr>
          <w:rFonts w:hint="cs"/>
          <w:rtl/>
        </w:rPr>
      </w:pPr>
      <w:r>
        <w:rPr>
          <w:rFonts w:hint="cs"/>
          <w:rtl/>
        </w:rPr>
        <w:t>אני חייב לומר קודם כול לידידי חבר הכנסת מח'ול, כנראה לא האזנת די הצורך לתקשורת בשבוע האחרון, משום שאם היית מאזין ודאי היית שומע את העובדה הפשוטה שבית-החולים "בני ציון" לא ייסגר, ב</w:t>
      </w:r>
      <w:r>
        <w:rPr>
          <w:rFonts w:hint="cs"/>
          <w:rtl/>
        </w:rPr>
        <w:t xml:space="preserve">זכות התנגדותי. היו הצעות כאלה במשרד האוצר, לסגור את בית-החולים "בני ציון", ואני נאבקתי נגד המגמה הזאת בהצלחה, ובית-החולים "בני ציון" בחיפה, שמשרת את האוכלוסייה של חיפה והאזור, לא ייסגר; כמו שהצלחתי גם למנוע רעיונות אחרים שהיו, שהיו מביאים לפגיעה אנושה </w:t>
      </w:r>
      <w:r>
        <w:rPr>
          <w:rtl/>
        </w:rPr>
        <w:t>–</w:t>
      </w:r>
      <w:r>
        <w:rPr>
          <w:rFonts w:hint="cs"/>
          <w:rtl/>
        </w:rPr>
        <w:t xml:space="preserve"> בי</w:t>
      </w:r>
      <w:r>
        <w:rPr>
          <w:rFonts w:hint="cs"/>
          <w:rtl/>
        </w:rPr>
        <w:t xml:space="preserve">חס לבית-החולים "וולפסון" בחולון, כמו שהצלחתי למנוע רעיון אחר שהיה, להביא לביטול 300 מיטות במחלקות פנימיות בבתי-חולים במדינת ישראל. </w:t>
      </w:r>
    </w:p>
    <w:p w14:paraId="26276EFC" w14:textId="77777777" w:rsidR="00000000" w:rsidRDefault="00B80747">
      <w:pPr>
        <w:pStyle w:val="a"/>
        <w:rPr>
          <w:rFonts w:hint="cs"/>
          <w:rtl/>
        </w:rPr>
      </w:pPr>
    </w:p>
    <w:p w14:paraId="51D9914A" w14:textId="77777777" w:rsidR="00000000" w:rsidRDefault="00B80747">
      <w:pPr>
        <w:pStyle w:val="a"/>
        <w:rPr>
          <w:rFonts w:hint="cs"/>
          <w:rtl/>
        </w:rPr>
      </w:pPr>
      <w:r>
        <w:rPr>
          <w:rFonts w:hint="cs"/>
          <w:rtl/>
        </w:rPr>
        <w:t xml:space="preserve">בימים האחרונים אנחנו מתמודדים עם המשבר - לא בימים האחרונים, אבל עתה זה עולה לכותרות שוב </w:t>
      </w:r>
      <w:r>
        <w:rPr>
          <w:rtl/>
        </w:rPr>
        <w:t>–</w:t>
      </w:r>
      <w:r>
        <w:rPr>
          <w:rFonts w:hint="cs"/>
          <w:rtl/>
        </w:rPr>
        <w:t xml:space="preserve"> ב"שירותי בריאות כללית", קופת-החול</w:t>
      </w:r>
      <w:r>
        <w:rPr>
          <w:rFonts w:hint="cs"/>
          <w:rtl/>
        </w:rPr>
        <w:t>ים הכללית, והיתה הודעה של מנכ"ל הקופה שהוא רוצה לסגור או לצאת מהאחריות לבית-החולים "יוספטל" באילת, ואני הודעתי שלא אאפשר את סגירת בית-החולים "יוספטל" באילת, ואם קופת-חולים הכללית לא תהיה מוכנה או לא תוכל בגלל ההתייעלות להמשיך ולנהל את בית-החולים, אנחנו נמצ</w:t>
      </w:r>
      <w:r>
        <w:rPr>
          <w:rFonts w:hint="cs"/>
          <w:rtl/>
        </w:rPr>
        <w:t>א גורם אחר שינהל, ופרופסור שוקי שמר, מנכ"ל "מכבי", כבר הודיע שהוא מוכן לקחת על עצמו את ניהול בית-החולים "יוספטל".</w:t>
      </w:r>
    </w:p>
    <w:p w14:paraId="22A79243" w14:textId="77777777" w:rsidR="00000000" w:rsidRDefault="00B80747">
      <w:pPr>
        <w:pStyle w:val="a"/>
        <w:rPr>
          <w:rFonts w:hint="cs"/>
          <w:rtl/>
        </w:rPr>
      </w:pPr>
    </w:p>
    <w:p w14:paraId="11A2C7AB" w14:textId="77777777" w:rsidR="00000000" w:rsidRDefault="00B80747">
      <w:pPr>
        <w:pStyle w:val="a"/>
        <w:rPr>
          <w:rFonts w:hint="cs"/>
          <w:rtl/>
        </w:rPr>
      </w:pPr>
      <w:r>
        <w:rPr>
          <w:rFonts w:hint="cs"/>
          <w:rtl/>
        </w:rPr>
        <w:t xml:space="preserve">בכל הנוגע לבית-החולים "בני ציון", אני הודעתי ואני חוזר ומודיע שוב עכשיו, שאני מתנגד לסגירת בית-החולים. אני לא אסכים, בשום פנים ואופן, לפגיעה </w:t>
      </w:r>
      <w:r>
        <w:rPr>
          <w:rFonts w:hint="cs"/>
          <w:rtl/>
        </w:rPr>
        <w:t>בבית-החולים שמשמעותה פגיעה בחולים, פגיעה במחלקות או פגיעה ברופאים או פגיעה באחיות. התהליך שעליו מדובר הוא תהליך של איחוד מינהלי בלבד. אגב, גם אם תשאל את מנהלי בתי-החולים, הם יגידו לך שהוא מהלך נכון. גם אם תשאל את פרופסור רווח מ"רמב"ם" ואת ד"ר אמנון רופא מ"</w:t>
      </w:r>
      <w:r>
        <w:rPr>
          <w:rFonts w:hint="cs"/>
          <w:rtl/>
        </w:rPr>
        <w:t xml:space="preserve">בני ציון" </w:t>
      </w:r>
      <w:r>
        <w:rPr>
          <w:rtl/>
        </w:rPr>
        <w:t>–</w:t>
      </w:r>
      <w:r>
        <w:rPr>
          <w:rFonts w:hint="cs"/>
          <w:rtl/>
        </w:rPr>
        <w:t xml:space="preserve"> "רוטשילד" - הם יגידו לך שכל עוד מדובר באיחוד מינהלי של חיסכון בתקורות ברמה המינהלית, זה מהלך נכון. וכשהציגו לי תוכניות כאלה ואחרות שמשמעותן תהליך שחורג מזה, אני מתנגד לזה. כל עוד מדובר בהתייעלות שמשמעותה חיסכון תקציבי ברמה של תקורות מינהליות, ז</w:t>
      </w:r>
      <w:r>
        <w:rPr>
          <w:rFonts w:hint="cs"/>
          <w:rtl/>
        </w:rPr>
        <w:t xml:space="preserve">ה דבר שצריך לטפל בו בצורה רצינית. בשום אופן לא פגיעה ברמה הרפואית. </w:t>
      </w:r>
    </w:p>
    <w:p w14:paraId="2CD2AEDC" w14:textId="77777777" w:rsidR="00000000" w:rsidRDefault="00B80747">
      <w:pPr>
        <w:pStyle w:val="a"/>
        <w:rPr>
          <w:rFonts w:hint="cs"/>
          <w:rtl/>
        </w:rPr>
      </w:pPr>
    </w:p>
    <w:p w14:paraId="298AE931" w14:textId="77777777" w:rsidR="00000000" w:rsidRDefault="00B80747">
      <w:pPr>
        <w:pStyle w:val="ac"/>
        <w:rPr>
          <w:rtl/>
        </w:rPr>
      </w:pPr>
      <w:r>
        <w:rPr>
          <w:rFonts w:hint="eastAsia"/>
          <w:rtl/>
        </w:rPr>
        <w:t>עסאם</w:t>
      </w:r>
      <w:r>
        <w:rPr>
          <w:rtl/>
        </w:rPr>
        <w:t xml:space="preserve"> מח'ול (חד"ש-תע"ל):</w:t>
      </w:r>
    </w:p>
    <w:p w14:paraId="5120CA47" w14:textId="77777777" w:rsidR="00000000" w:rsidRDefault="00B80747">
      <w:pPr>
        <w:pStyle w:val="a"/>
        <w:rPr>
          <w:rFonts w:hint="cs"/>
          <w:rtl/>
        </w:rPr>
      </w:pPr>
    </w:p>
    <w:p w14:paraId="71FCD896" w14:textId="77777777" w:rsidR="00000000" w:rsidRDefault="00B80747">
      <w:pPr>
        <w:pStyle w:val="a"/>
        <w:rPr>
          <w:rFonts w:hint="cs"/>
          <w:rtl/>
        </w:rPr>
      </w:pPr>
      <w:r>
        <w:rPr>
          <w:rFonts w:hint="cs"/>
          <w:rtl/>
        </w:rPr>
        <w:t>המשמעות של זה בפועל היא שבית-החולים "רמב"ם" - - -</w:t>
      </w:r>
    </w:p>
    <w:p w14:paraId="0C0DE7AF" w14:textId="77777777" w:rsidR="00000000" w:rsidRDefault="00B80747">
      <w:pPr>
        <w:pStyle w:val="a"/>
        <w:rPr>
          <w:rFonts w:hint="cs"/>
          <w:rtl/>
        </w:rPr>
      </w:pPr>
    </w:p>
    <w:p w14:paraId="0C7DDB5A" w14:textId="77777777" w:rsidR="00000000" w:rsidRDefault="00B80747">
      <w:pPr>
        <w:pStyle w:val="ad"/>
        <w:rPr>
          <w:rtl/>
        </w:rPr>
      </w:pPr>
      <w:r>
        <w:rPr>
          <w:rtl/>
        </w:rPr>
        <w:t>היו"ר נסים דהן:</w:t>
      </w:r>
    </w:p>
    <w:p w14:paraId="5354B6B4" w14:textId="77777777" w:rsidR="00000000" w:rsidRDefault="00B80747">
      <w:pPr>
        <w:pStyle w:val="a"/>
        <w:rPr>
          <w:rtl/>
        </w:rPr>
      </w:pPr>
    </w:p>
    <w:p w14:paraId="73F1FB44" w14:textId="77777777" w:rsidR="00000000" w:rsidRDefault="00B80747">
      <w:pPr>
        <w:pStyle w:val="a"/>
        <w:rPr>
          <w:rFonts w:hint="cs"/>
          <w:rtl/>
        </w:rPr>
      </w:pPr>
      <w:r>
        <w:rPr>
          <w:rFonts w:hint="cs"/>
          <w:rtl/>
        </w:rPr>
        <w:t xml:space="preserve">חבר הכנסת עסאם מח'ול, הדברים ברורים. </w:t>
      </w:r>
    </w:p>
    <w:p w14:paraId="254164C7" w14:textId="77777777" w:rsidR="00000000" w:rsidRDefault="00B80747">
      <w:pPr>
        <w:pStyle w:val="a"/>
        <w:rPr>
          <w:rFonts w:hint="cs"/>
          <w:rtl/>
        </w:rPr>
      </w:pPr>
    </w:p>
    <w:p w14:paraId="58C3F08C" w14:textId="77777777" w:rsidR="00000000" w:rsidRDefault="00B80747">
      <w:pPr>
        <w:pStyle w:val="SpeakerCon"/>
        <w:rPr>
          <w:rtl/>
        </w:rPr>
      </w:pPr>
      <w:bookmarkStart w:id="672" w:name="FS000000473T31_07_2003_19_38_34C"/>
      <w:bookmarkEnd w:id="672"/>
      <w:r>
        <w:rPr>
          <w:rtl/>
        </w:rPr>
        <w:t>שר הבריאות דני נוה:</w:t>
      </w:r>
    </w:p>
    <w:p w14:paraId="6FF004EC" w14:textId="77777777" w:rsidR="00000000" w:rsidRDefault="00B80747">
      <w:pPr>
        <w:pStyle w:val="a"/>
        <w:rPr>
          <w:rtl/>
        </w:rPr>
      </w:pPr>
    </w:p>
    <w:p w14:paraId="65F9B84F" w14:textId="77777777" w:rsidR="00000000" w:rsidRDefault="00B80747">
      <w:pPr>
        <w:pStyle w:val="a"/>
        <w:rPr>
          <w:rFonts w:hint="cs"/>
          <w:rtl/>
        </w:rPr>
      </w:pPr>
      <w:r>
        <w:rPr>
          <w:rFonts w:hint="cs"/>
          <w:rtl/>
        </w:rPr>
        <w:t>לא, יש מודלים שונים בעניין הזה. הכ</w:t>
      </w:r>
      <w:r>
        <w:rPr>
          <w:rFonts w:hint="cs"/>
          <w:rtl/>
        </w:rPr>
        <w:t>וונה היא שבית-החולים "בני ציון" ימשיך להתקיים. יכול להיות שתהיה מסגרת מינהלית אחת לקמפוס שיכלול את שני בתי-החולים האלה, ואני מדגיש, את שני בתי-החולים האלה, מול רעיונות שהיו באוצר שהתנגדתי אליהם ומנעתי אותם, לזה שזה יהיה בעצם קמפוס אחד שיהיה  בית-חולים אחד,</w:t>
      </w:r>
      <w:r>
        <w:rPr>
          <w:rFonts w:hint="cs"/>
          <w:rtl/>
        </w:rPr>
        <w:t xml:space="preserve"> דהיינו, סגירת "בני ציון", ולזה אני לא הסכמתי ואני גם לא מסכים היום. </w:t>
      </w:r>
    </w:p>
    <w:p w14:paraId="3820A22A" w14:textId="77777777" w:rsidR="00000000" w:rsidRDefault="00B80747">
      <w:pPr>
        <w:pStyle w:val="a"/>
        <w:rPr>
          <w:rFonts w:hint="cs"/>
          <w:rtl/>
        </w:rPr>
      </w:pPr>
    </w:p>
    <w:p w14:paraId="56F9FB93" w14:textId="77777777" w:rsidR="00000000" w:rsidRDefault="00B80747">
      <w:pPr>
        <w:pStyle w:val="a"/>
        <w:rPr>
          <w:rFonts w:hint="cs"/>
          <w:rtl/>
        </w:rPr>
      </w:pPr>
      <w:r>
        <w:rPr>
          <w:rFonts w:hint="cs"/>
          <w:rtl/>
        </w:rPr>
        <w:t xml:space="preserve">בכלל, הרי המצוקה במערכת האשפוז שלנו היא קשה, ובצדק הזכיר פה חבר הכנסת מח'ול, שמבחינת מספר מיטות אשפוז במדינת ישראל </w:t>
      </w:r>
      <w:r>
        <w:rPr>
          <w:rtl/>
        </w:rPr>
        <w:t>–</w:t>
      </w:r>
      <w:r>
        <w:rPr>
          <w:rFonts w:hint="cs"/>
          <w:rtl/>
        </w:rPr>
        <w:t xml:space="preserve"> אצלנו יש מספר נמוך מאוד של מיטות אשפוז, ואנחנו נמצאים, כפי שיודע היו</w:t>
      </w:r>
      <w:r>
        <w:rPr>
          <w:rFonts w:hint="cs"/>
          <w:rtl/>
        </w:rPr>
        <w:t>שב-ראש, שר הבריאות לשעבר, חבר הכנסת הרב דהן, בעניין הזה במצוקה קשה מאוד, ולכן אני נלחם גם את המלחמה הזאת. אני מודע למצוקה הכלכלית שהמדינה נמצאת בה, אבל מערכת הבריאות נמצאת במגמה רב-שנתית שבה המדינה נותנת פחות ופחות לבריאות שלנו. ואנחנו עדיין בשיעור גבוה בה</w:t>
      </w:r>
      <w:r>
        <w:rPr>
          <w:rFonts w:hint="cs"/>
          <w:rtl/>
        </w:rPr>
        <w:t xml:space="preserve">וצאה הלאומית לנפש, רק משום שההוצאה הפרטית עולה, לא ההוצאה הציבורית. ואנחנו מקבלים פחות, לא יותר. ועל זה בעצם המלחמה. </w:t>
      </w:r>
    </w:p>
    <w:p w14:paraId="4F3519D5" w14:textId="77777777" w:rsidR="00000000" w:rsidRDefault="00B80747">
      <w:pPr>
        <w:pStyle w:val="a"/>
        <w:rPr>
          <w:rFonts w:hint="cs"/>
          <w:rtl/>
        </w:rPr>
      </w:pPr>
    </w:p>
    <w:p w14:paraId="432CDBA4" w14:textId="77777777" w:rsidR="00000000" w:rsidRDefault="00B80747">
      <w:pPr>
        <w:pStyle w:val="a"/>
        <w:rPr>
          <w:rFonts w:hint="cs"/>
          <w:rtl/>
        </w:rPr>
      </w:pPr>
      <w:r>
        <w:rPr>
          <w:rFonts w:hint="cs"/>
          <w:rtl/>
        </w:rPr>
        <w:t>המלחמה שאני מנהל, בשורה התחתונה היא: אני לא מוכן שיהיה במדינת ישראל תהליך שיביא לזה שתהיה רפואה לעניים ורפואה לעשירים, שהרפואה הציבורית ת</w:t>
      </w:r>
      <w:r>
        <w:rPr>
          <w:rFonts w:hint="cs"/>
          <w:rtl/>
        </w:rPr>
        <w:t>יפגע והרפואה הפרטית תפרח. זו מגמה מסוכנת מאוד שאני נלחם בה.</w:t>
      </w:r>
    </w:p>
    <w:p w14:paraId="2AF3058F" w14:textId="77777777" w:rsidR="00000000" w:rsidRDefault="00B80747">
      <w:pPr>
        <w:pStyle w:val="a"/>
        <w:rPr>
          <w:rFonts w:hint="cs"/>
          <w:rtl/>
        </w:rPr>
      </w:pPr>
    </w:p>
    <w:p w14:paraId="482916C4" w14:textId="77777777" w:rsidR="00000000" w:rsidRDefault="00B80747">
      <w:pPr>
        <w:pStyle w:val="a"/>
        <w:rPr>
          <w:rFonts w:hint="cs"/>
          <w:rtl/>
        </w:rPr>
      </w:pPr>
      <w:r>
        <w:rPr>
          <w:rFonts w:hint="cs"/>
          <w:rtl/>
        </w:rPr>
        <w:t xml:space="preserve">אשר לדבריו של אדוני היושב-ראש, לגבי בתי-החולים הציבוריים, אין ספק שגם בתי-החולים הציבוריים נקלעים למשבר, כחלק מהמשבר הכללי, שנובע מסיבות שונות. הוא נובע מזה שקופות-חולים, בעיקר קופת-חולים הכללית </w:t>
      </w:r>
      <w:r>
        <w:rPr>
          <w:rFonts w:hint="cs"/>
          <w:rtl/>
        </w:rPr>
        <w:t>לא משלמת במועד, בגלל המשבר שבו היא נמצאת, והדבר הזה גורם לבעיית תזרים קשה מאוד גם בבתי-החולים הציבוריים. הוא נובע מזה שההחלטה האחרונה, שהתנגדתי לה, בנושא מחיר יום אשפוז, גורמת לאובדן הכנסה קשה לבתי-החולים הציבוריים ומכניסה אותם גם לגירעונות. ולכן אני חשבתי</w:t>
      </w:r>
      <w:r>
        <w:rPr>
          <w:rFonts w:hint="cs"/>
          <w:rtl/>
        </w:rPr>
        <w:t xml:space="preserve"> שבאיזון הזה בתוך המערכת בין קופות-החולים לבתי-החולים, הורדת מחיר יום אשפוז היתה צריכה להיות מתונה יותר. האוצר לא קיבל את עמדתי והממשלה החליטה בניגוד לדעתי, ואני חושב שזאת טעות. בעניין הזה אני אמשיך להיאבק כמובן לקראת 1 בינואר 2004, כדי שלפחות ב-1 בינואר 2</w:t>
      </w:r>
      <w:r>
        <w:rPr>
          <w:rFonts w:hint="cs"/>
          <w:rtl/>
        </w:rPr>
        <w:t xml:space="preserve">004 הדבר יקבל שוב את האיזון הנכון. </w:t>
      </w:r>
    </w:p>
    <w:p w14:paraId="6B5B328B" w14:textId="77777777" w:rsidR="00000000" w:rsidRDefault="00B80747">
      <w:pPr>
        <w:pStyle w:val="a"/>
        <w:rPr>
          <w:rFonts w:hint="cs"/>
          <w:rtl/>
        </w:rPr>
      </w:pPr>
    </w:p>
    <w:p w14:paraId="24AEFA6E" w14:textId="77777777" w:rsidR="00000000" w:rsidRDefault="00B80747">
      <w:pPr>
        <w:pStyle w:val="a"/>
        <w:rPr>
          <w:rFonts w:hint="cs"/>
          <w:rtl/>
        </w:rPr>
      </w:pPr>
      <w:r>
        <w:rPr>
          <w:rFonts w:hint="cs"/>
          <w:rtl/>
        </w:rPr>
        <w:t>צריך להבין, פה לא מדובר, לא על תוספת תקציב למשרד הבריאות ולא על תוספת בהוצאה הלאומית לבריאות. כל מערכת הבריאות היא כמו כלים שלובים, מי שזוכר מהשיעורים בפיזיקה  בבית-הספר - בין ספקי השירותים, בתי-החולים, לבין רוכשי השירו</w:t>
      </w:r>
      <w:r>
        <w:rPr>
          <w:rFonts w:hint="cs"/>
          <w:rtl/>
        </w:rPr>
        <w:t>תים או משלמי השירותים שהם קופות-החולים. והשאלה היא האיזון המתאים בין קופות-החולים לבין בתי-החולים. כשאתה מוריד מחיר יום אשפוז יותר מדי, בתי-החולים מפסידים הרבה וקופות-החולים מרוויחות יותר, לצורך העניין - הן חוסכות יותר. צריך למצוא פה את נקודת האיזון בין הש</w:t>
      </w:r>
      <w:r>
        <w:rPr>
          <w:rFonts w:hint="cs"/>
          <w:rtl/>
        </w:rPr>
        <w:t xml:space="preserve">ניים האלה, ואני חושב שההחלטה שקיבלה הממשלה בעניין הזה, או קיבלה את עמדת האוצר בעניין הזה, לוקה בחוסר איזון. ולכן, אני נפגשתי אתמול עם מנהלי בתי-החולים הציבוריים והסברתי להם את עמדתי בנושא הזה. </w:t>
      </w:r>
    </w:p>
    <w:p w14:paraId="67CA1238" w14:textId="77777777" w:rsidR="00000000" w:rsidRDefault="00B80747">
      <w:pPr>
        <w:pStyle w:val="a"/>
        <w:rPr>
          <w:rFonts w:hint="cs"/>
          <w:rtl/>
        </w:rPr>
      </w:pPr>
    </w:p>
    <w:p w14:paraId="4E29DA64" w14:textId="77777777" w:rsidR="00000000" w:rsidRDefault="00B80747">
      <w:pPr>
        <w:pStyle w:val="a"/>
        <w:rPr>
          <w:rFonts w:hint="cs"/>
          <w:rtl/>
        </w:rPr>
      </w:pPr>
      <w:r>
        <w:rPr>
          <w:rFonts w:hint="cs"/>
          <w:rtl/>
        </w:rPr>
        <w:t>אני אומר דבר נוסף, יש עול שנופל על בתי-החולים הציבוריים, שהוא</w:t>
      </w:r>
      <w:r>
        <w:rPr>
          <w:rFonts w:hint="cs"/>
          <w:rtl/>
        </w:rPr>
        <w:t xml:space="preserve"> מס מעסיקים. אני חושב שכמו שבתי-החולים הגריאטריים, למשל, פטורים מתשלום מס מעסיקים </w:t>
      </w:r>
      <w:r>
        <w:rPr>
          <w:rtl/>
        </w:rPr>
        <w:t>–</w:t>
      </w:r>
      <w:r>
        <w:rPr>
          <w:rFonts w:hint="cs"/>
          <w:rtl/>
        </w:rPr>
        <w:t xml:space="preserve"> בתי-החולים הממשלתיים בוודאי לא משלמים מס מעסיקים כי הם יחידות סמך ממשלתיות </w:t>
      </w:r>
      <w:r>
        <w:rPr>
          <w:rtl/>
        </w:rPr>
        <w:t>–</w:t>
      </w:r>
      <w:r>
        <w:rPr>
          <w:rFonts w:hint="cs"/>
          <w:rtl/>
        </w:rPr>
        <w:t xml:space="preserve"> בתי-החולים  הציבוריים לא צריכים לשלם מס מעסיקים, וצריך לפטור אותם מתשלום מס מעסיקים. האוצר בטח </w:t>
      </w:r>
      <w:r>
        <w:rPr>
          <w:rFonts w:hint="cs"/>
          <w:rtl/>
        </w:rPr>
        <w:t>לא מתנדב לפטור אותם מתשלום מס מעסיקים. אבל זה חלק מהדברים שאנחנו מטפלים בהם ונמשיך לטפל בהם ונמשיך להיאבק עליהם למען הציבור, למען הזכות של כל אזרח בישראל לקבל שירות טוב ברפואה הציבורית ולא ברפואה פרטית, וזה בעצם המאבק שאני מנהל, אותו מאבק שאני ממשיך, אם יו</w:t>
      </w:r>
      <w:r>
        <w:rPr>
          <w:rFonts w:hint="cs"/>
          <w:rtl/>
        </w:rPr>
        <w:t xml:space="preserve">רשה לי לומר בצניעות, שאתה ניהלת אותו ואני מנסה להמשיך בתנאים שלא נעשים, לצערי הרב, יותר קלים, הם אפילו יותר קשים מיום ליום, בגלל המציאות הכלכלית ורעיונות כאלה ואחרים שיש גם לפקידים במשרד האוצר. </w:t>
      </w:r>
    </w:p>
    <w:p w14:paraId="36AC0552" w14:textId="77777777" w:rsidR="00000000" w:rsidRDefault="00B80747">
      <w:pPr>
        <w:pStyle w:val="a"/>
        <w:rPr>
          <w:rFonts w:hint="cs"/>
          <w:rtl/>
        </w:rPr>
      </w:pPr>
    </w:p>
    <w:p w14:paraId="0054F036" w14:textId="77777777" w:rsidR="00000000" w:rsidRDefault="00B80747">
      <w:pPr>
        <w:pStyle w:val="a"/>
        <w:rPr>
          <w:rFonts w:hint="cs"/>
          <w:rtl/>
        </w:rPr>
      </w:pPr>
      <w:r>
        <w:rPr>
          <w:rFonts w:hint="cs"/>
          <w:rtl/>
        </w:rPr>
        <w:t>אדוני היושב-ראש, אין לי התנגדות שההצעה תועבר לוועדה, אף שאנח</w:t>
      </w:r>
      <w:r>
        <w:rPr>
          <w:rFonts w:hint="cs"/>
          <w:rtl/>
        </w:rPr>
        <w:t xml:space="preserve">נו יוצאים לפגרה, ואני לא יודע מה משמעות הדבר. </w:t>
      </w:r>
    </w:p>
    <w:p w14:paraId="558FFDCA" w14:textId="77777777" w:rsidR="00000000" w:rsidRDefault="00B80747">
      <w:pPr>
        <w:pStyle w:val="a"/>
        <w:rPr>
          <w:rFonts w:hint="cs"/>
          <w:rtl/>
        </w:rPr>
      </w:pPr>
    </w:p>
    <w:p w14:paraId="100814BD" w14:textId="77777777" w:rsidR="00000000" w:rsidRDefault="00B80747">
      <w:pPr>
        <w:pStyle w:val="ac"/>
        <w:rPr>
          <w:rtl/>
        </w:rPr>
      </w:pPr>
      <w:r>
        <w:rPr>
          <w:rtl/>
        </w:rPr>
        <w:t>קריאה:</w:t>
      </w:r>
    </w:p>
    <w:p w14:paraId="21105D2B" w14:textId="77777777" w:rsidR="00000000" w:rsidRDefault="00B80747">
      <w:pPr>
        <w:pStyle w:val="a"/>
        <w:rPr>
          <w:rtl/>
        </w:rPr>
      </w:pPr>
    </w:p>
    <w:p w14:paraId="0BD3118B" w14:textId="77777777" w:rsidR="00000000" w:rsidRDefault="00B80747">
      <w:pPr>
        <w:pStyle w:val="a"/>
        <w:rPr>
          <w:rFonts w:hint="cs"/>
          <w:rtl/>
        </w:rPr>
      </w:pPr>
      <w:r>
        <w:rPr>
          <w:rFonts w:hint="cs"/>
          <w:rtl/>
        </w:rPr>
        <w:t xml:space="preserve">הוועדות יושבות. </w:t>
      </w:r>
    </w:p>
    <w:p w14:paraId="3B54A995" w14:textId="77777777" w:rsidR="00000000" w:rsidRDefault="00B80747">
      <w:pPr>
        <w:pStyle w:val="a"/>
        <w:rPr>
          <w:rFonts w:hint="cs"/>
          <w:rtl/>
        </w:rPr>
      </w:pPr>
    </w:p>
    <w:p w14:paraId="39FA99C9" w14:textId="77777777" w:rsidR="00000000" w:rsidRDefault="00B80747">
      <w:pPr>
        <w:pStyle w:val="SpeakerCon"/>
        <w:rPr>
          <w:rtl/>
        </w:rPr>
      </w:pPr>
      <w:bookmarkStart w:id="673" w:name="FS000000473T31_07_2003_19_53_46C"/>
      <w:bookmarkEnd w:id="673"/>
      <w:r>
        <w:rPr>
          <w:rtl/>
        </w:rPr>
        <w:t>שר הבריאות דני נוה:</w:t>
      </w:r>
    </w:p>
    <w:p w14:paraId="5DEA99FF" w14:textId="77777777" w:rsidR="00000000" w:rsidRDefault="00B80747">
      <w:pPr>
        <w:pStyle w:val="a"/>
        <w:rPr>
          <w:rtl/>
        </w:rPr>
      </w:pPr>
    </w:p>
    <w:p w14:paraId="0C22ADA5" w14:textId="77777777" w:rsidR="00000000" w:rsidRDefault="00B80747">
      <w:pPr>
        <w:pStyle w:val="a"/>
        <w:rPr>
          <w:rFonts w:hint="cs"/>
          <w:rtl/>
        </w:rPr>
      </w:pPr>
      <w:r>
        <w:rPr>
          <w:rFonts w:hint="cs"/>
          <w:rtl/>
        </w:rPr>
        <w:t xml:space="preserve">הוועדות יושבות? אז אין לי התנגדות שהדבר הזה גם כן יועבר להמשך דיון. </w:t>
      </w:r>
    </w:p>
    <w:p w14:paraId="296C5CE6" w14:textId="77777777" w:rsidR="00000000" w:rsidRDefault="00B80747">
      <w:pPr>
        <w:pStyle w:val="a"/>
        <w:rPr>
          <w:rFonts w:hint="cs"/>
          <w:rtl/>
        </w:rPr>
      </w:pPr>
    </w:p>
    <w:p w14:paraId="3D34A1BF" w14:textId="77777777" w:rsidR="00000000" w:rsidRDefault="00B80747">
      <w:pPr>
        <w:pStyle w:val="ac"/>
        <w:rPr>
          <w:rtl/>
        </w:rPr>
      </w:pPr>
      <w:r>
        <w:rPr>
          <w:rFonts w:hint="eastAsia"/>
          <w:rtl/>
        </w:rPr>
        <w:t>עסאם</w:t>
      </w:r>
      <w:r>
        <w:rPr>
          <w:rtl/>
        </w:rPr>
        <w:t xml:space="preserve"> מח'ול (חד"ש-תע"ל):</w:t>
      </w:r>
    </w:p>
    <w:p w14:paraId="272DED16" w14:textId="77777777" w:rsidR="00000000" w:rsidRDefault="00B80747">
      <w:pPr>
        <w:pStyle w:val="a"/>
        <w:rPr>
          <w:rFonts w:hint="cs"/>
          <w:rtl/>
        </w:rPr>
      </w:pPr>
    </w:p>
    <w:p w14:paraId="27ED3086" w14:textId="77777777" w:rsidR="00000000" w:rsidRDefault="00B80747">
      <w:pPr>
        <w:pStyle w:val="a"/>
        <w:rPr>
          <w:rFonts w:hint="cs"/>
          <w:rtl/>
        </w:rPr>
      </w:pPr>
      <w:r>
        <w:rPr>
          <w:rFonts w:hint="cs"/>
          <w:rtl/>
        </w:rPr>
        <w:t>אנחנו מציעים - - -</w:t>
      </w:r>
    </w:p>
    <w:p w14:paraId="516B3BC0" w14:textId="77777777" w:rsidR="00000000" w:rsidRDefault="00B80747">
      <w:pPr>
        <w:pStyle w:val="a"/>
        <w:rPr>
          <w:rFonts w:hint="cs"/>
          <w:rtl/>
        </w:rPr>
      </w:pPr>
    </w:p>
    <w:p w14:paraId="19E02200" w14:textId="77777777" w:rsidR="00000000" w:rsidRDefault="00B80747">
      <w:pPr>
        <w:pStyle w:val="ad"/>
        <w:rPr>
          <w:rtl/>
        </w:rPr>
      </w:pPr>
      <w:r>
        <w:rPr>
          <w:rtl/>
        </w:rPr>
        <w:t>היו"ר נסים דהן:</w:t>
      </w:r>
    </w:p>
    <w:p w14:paraId="46850708" w14:textId="77777777" w:rsidR="00000000" w:rsidRDefault="00B80747">
      <w:pPr>
        <w:pStyle w:val="a"/>
        <w:rPr>
          <w:rtl/>
        </w:rPr>
      </w:pPr>
    </w:p>
    <w:p w14:paraId="786B9E1C" w14:textId="77777777" w:rsidR="00000000" w:rsidRDefault="00B80747">
      <w:pPr>
        <w:pStyle w:val="a"/>
        <w:rPr>
          <w:rFonts w:hint="cs"/>
          <w:rtl/>
        </w:rPr>
      </w:pPr>
      <w:r>
        <w:rPr>
          <w:rFonts w:hint="cs"/>
          <w:rtl/>
        </w:rPr>
        <w:t xml:space="preserve">תודה רבה לשר הבריאות.  חן חן </w:t>
      </w:r>
      <w:r>
        <w:rPr>
          <w:rFonts w:hint="cs"/>
          <w:rtl/>
        </w:rPr>
        <w:t xml:space="preserve">גם על הבקיאות וגם על הרצון לסייע ולעזור, ואני בטוח שעוד נעשה משהו שם. </w:t>
      </w:r>
    </w:p>
    <w:p w14:paraId="539DA111" w14:textId="77777777" w:rsidR="00000000" w:rsidRDefault="00B80747">
      <w:pPr>
        <w:pStyle w:val="a"/>
        <w:rPr>
          <w:rFonts w:hint="cs"/>
          <w:rtl/>
        </w:rPr>
      </w:pPr>
    </w:p>
    <w:p w14:paraId="6138DD9E" w14:textId="77777777" w:rsidR="00000000" w:rsidRDefault="00B80747">
      <w:pPr>
        <w:pStyle w:val="a"/>
        <w:rPr>
          <w:rFonts w:hint="cs"/>
          <w:rtl/>
        </w:rPr>
      </w:pPr>
      <w:r>
        <w:rPr>
          <w:rFonts w:hint="cs"/>
          <w:rtl/>
        </w:rPr>
        <w:t>חבר הכנסת אורי אריאל, יש לך הצעה אחרת להצעתו של השר.</w:t>
      </w:r>
    </w:p>
    <w:p w14:paraId="5D9AEB6F" w14:textId="77777777" w:rsidR="00000000" w:rsidRDefault="00B80747">
      <w:pPr>
        <w:pStyle w:val="a"/>
        <w:rPr>
          <w:rFonts w:hint="cs"/>
          <w:rtl/>
        </w:rPr>
      </w:pPr>
    </w:p>
    <w:p w14:paraId="1B46F6E4" w14:textId="77777777" w:rsidR="00000000" w:rsidRDefault="00B80747">
      <w:pPr>
        <w:pStyle w:val="Speaker"/>
        <w:rPr>
          <w:rtl/>
        </w:rPr>
      </w:pPr>
      <w:bookmarkStart w:id="674" w:name="FS000000713T31_07_2003_19_54_58"/>
      <w:bookmarkStart w:id="675" w:name="_Toc59369768"/>
      <w:bookmarkEnd w:id="674"/>
      <w:r>
        <w:rPr>
          <w:rFonts w:hint="eastAsia"/>
          <w:rtl/>
        </w:rPr>
        <w:t>אורי</w:t>
      </w:r>
      <w:r>
        <w:rPr>
          <w:rtl/>
        </w:rPr>
        <w:t xml:space="preserve"> יהודה אריאל (האיחוד הלאומי - ישראל ביתנו):</w:t>
      </w:r>
      <w:bookmarkEnd w:id="675"/>
    </w:p>
    <w:p w14:paraId="0C7A3C15" w14:textId="77777777" w:rsidR="00000000" w:rsidRDefault="00B80747">
      <w:pPr>
        <w:pStyle w:val="a"/>
        <w:rPr>
          <w:rFonts w:hint="cs"/>
          <w:rtl/>
        </w:rPr>
      </w:pPr>
    </w:p>
    <w:p w14:paraId="485FAE65" w14:textId="77777777" w:rsidR="00000000" w:rsidRDefault="00B80747">
      <w:pPr>
        <w:pStyle w:val="a"/>
        <w:rPr>
          <w:rFonts w:hint="cs"/>
          <w:rtl/>
        </w:rPr>
      </w:pPr>
      <w:r>
        <w:rPr>
          <w:rFonts w:hint="cs"/>
          <w:rtl/>
        </w:rPr>
        <w:t>אדוני היושב-ראש, אדוני שר הבריאות, נושא "טיפות החלב" ביישובי יש"ע ובפריפריה, נושא</w:t>
      </w:r>
      <w:r>
        <w:rPr>
          <w:rFonts w:hint="cs"/>
          <w:rtl/>
        </w:rPr>
        <w:t xml:space="preserve"> כאוב. בימים אלה ממש נסגרות חלק מהמרפאות ועתידות להיסגר עוד. קיבלתי את תשובתך שאתה מטפל ואף הצלחת להביא איזו תוספת תקציב. הייתי מבקש, בגדר אין מזרזין אלא למזורזין, שתמשיך את המאמץ ואת המאבק, כי בתנאים הביטחוניים הקיימים באזורים האלה, זה לא יהיה נכון לטלטל </w:t>
      </w:r>
      <w:r>
        <w:rPr>
          <w:rFonts w:hint="cs"/>
          <w:rtl/>
        </w:rPr>
        <w:t xml:space="preserve">שלא לצורך אמהות עם ילדיהן, עם התינוקות, ולכן אני מציע - - </w:t>
      </w:r>
    </w:p>
    <w:p w14:paraId="19B23E72" w14:textId="77777777" w:rsidR="00000000" w:rsidRDefault="00B80747">
      <w:pPr>
        <w:pStyle w:val="a"/>
        <w:rPr>
          <w:rFonts w:hint="cs"/>
          <w:rtl/>
        </w:rPr>
      </w:pPr>
    </w:p>
    <w:p w14:paraId="66126883" w14:textId="77777777" w:rsidR="00000000" w:rsidRDefault="00B80747">
      <w:pPr>
        <w:pStyle w:val="ad"/>
        <w:rPr>
          <w:rtl/>
        </w:rPr>
      </w:pPr>
      <w:r>
        <w:rPr>
          <w:rtl/>
        </w:rPr>
        <w:t>היו"ר נסים דהן:</w:t>
      </w:r>
    </w:p>
    <w:p w14:paraId="6B406645" w14:textId="77777777" w:rsidR="00000000" w:rsidRDefault="00B80747">
      <w:pPr>
        <w:pStyle w:val="a"/>
        <w:rPr>
          <w:rtl/>
        </w:rPr>
      </w:pPr>
    </w:p>
    <w:p w14:paraId="20A04880" w14:textId="77777777" w:rsidR="00000000" w:rsidRDefault="00B80747">
      <w:pPr>
        <w:pStyle w:val="a"/>
        <w:rPr>
          <w:rFonts w:hint="cs"/>
          <w:rtl/>
        </w:rPr>
      </w:pPr>
      <w:r>
        <w:rPr>
          <w:rFonts w:hint="cs"/>
          <w:rtl/>
        </w:rPr>
        <w:t xml:space="preserve">להסיר את זה מסדר-היום? </w:t>
      </w:r>
    </w:p>
    <w:p w14:paraId="400A0B7A" w14:textId="77777777" w:rsidR="00000000" w:rsidRDefault="00B80747">
      <w:pPr>
        <w:pStyle w:val="a"/>
        <w:rPr>
          <w:rFonts w:hint="cs"/>
          <w:rtl/>
        </w:rPr>
      </w:pPr>
    </w:p>
    <w:p w14:paraId="5C670AE7" w14:textId="77777777" w:rsidR="00000000" w:rsidRDefault="00B80747">
      <w:pPr>
        <w:pStyle w:val="SpeakerCon"/>
        <w:rPr>
          <w:rtl/>
        </w:rPr>
      </w:pPr>
      <w:bookmarkStart w:id="676" w:name="FS000000713T31_07_2003_19_56_59C"/>
      <w:bookmarkEnd w:id="676"/>
      <w:r>
        <w:rPr>
          <w:rtl/>
        </w:rPr>
        <w:t>אורי יהודה אריאל (האיחוד הלאומי - ישראל ביתנו):</w:t>
      </w:r>
    </w:p>
    <w:p w14:paraId="781A39F9" w14:textId="77777777" w:rsidR="00000000" w:rsidRDefault="00B80747">
      <w:pPr>
        <w:pStyle w:val="a"/>
        <w:rPr>
          <w:rtl/>
        </w:rPr>
      </w:pPr>
    </w:p>
    <w:p w14:paraId="212F018A" w14:textId="77777777" w:rsidR="00000000" w:rsidRDefault="00B80747">
      <w:pPr>
        <w:pStyle w:val="a"/>
        <w:rPr>
          <w:rFonts w:hint="cs"/>
          <w:rtl/>
        </w:rPr>
      </w:pPr>
      <w:r>
        <w:rPr>
          <w:rFonts w:hint="cs"/>
          <w:rtl/>
        </w:rPr>
        <w:t xml:space="preserve">- - להסיר את זה. תודה. </w:t>
      </w:r>
    </w:p>
    <w:p w14:paraId="235ADD2E" w14:textId="77777777" w:rsidR="00000000" w:rsidRDefault="00B80747">
      <w:pPr>
        <w:pStyle w:val="a"/>
        <w:rPr>
          <w:rFonts w:hint="cs"/>
          <w:rtl/>
        </w:rPr>
      </w:pPr>
    </w:p>
    <w:p w14:paraId="6FE40393" w14:textId="77777777" w:rsidR="00000000" w:rsidRDefault="00B80747">
      <w:pPr>
        <w:pStyle w:val="ad"/>
        <w:rPr>
          <w:rtl/>
        </w:rPr>
      </w:pPr>
      <w:r>
        <w:rPr>
          <w:rtl/>
        </w:rPr>
        <w:t>היו"ר נסים דהן:</w:t>
      </w:r>
    </w:p>
    <w:p w14:paraId="196A24C0" w14:textId="77777777" w:rsidR="00000000" w:rsidRDefault="00B80747">
      <w:pPr>
        <w:pStyle w:val="a"/>
        <w:rPr>
          <w:rtl/>
        </w:rPr>
      </w:pPr>
    </w:p>
    <w:p w14:paraId="1810A774" w14:textId="77777777" w:rsidR="00000000" w:rsidRDefault="00B80747">
      <w:pPr>
        <w:pStyle w:val="a"/>
        <w:rPr>
          <w:rFonts w:hint="cs"/>
          <w:rtl/>
        </w:rPr>
      </w:pPr>
      <w:r>
        <w:rPr>
          <w:rFonts w:hint="cs"/>
          <w:rtl/>
        </w:rPr>
        <w:t>אנחנו עוברים להצבעה. חבר הכנסת עסאם מח'ול, אתה מסכים לדיון בווע</w:t>
      </w:r>
      <w:r>
        <w:rPr>
          <w:rFonts w:hint="cs"/>
          <w:rtl/>
        </w:rPr>
        <w:t>דה?</w:t>
      </w:r>
    </w:p>
    <w:p w14:paraId="51F4CE7A" w14:textId="77777777" w:rsidR="00000000" w:rsidRDefault="00B80747">
      <w:pPr>
        <w:pStyle w:val="a"/>
        <w:ind w:firstLine="0"/>
        <w:rPr>
          <w:rFonts w:hint="cs"/>
          <w:rtl/>
        </w:rPr>
      </w:pPr>
    </w:p>
    <w:p w14:paraId="37A20725" w14:textId="77777777" w:rsidR="00000000" w:rsidRDefault="00B80747">
      <w:pPr>
        <w:pStyle w:val="ac"/>
        <w:rPr>
          <w:rtl/>
        </w:rPr>
      </w:pPr>
      <w:r>
        <w:rPr>
          <w:rFonts w:hint="eastAsia"/>
          <w:rtl/>
        </w:rPr>
        <w:t>עסאם</w:t>
      </w:r>
      <w:r>
        <w:rPr>
          <w:rtl/>
        </w:rPr>
        <w:t xml:space="preserve"> מח'ול (חד"ש-תע"ל):</w:t>
      </w:r>
    </w:p>
    <w:p w14:paraId="5DF8F4B3" w14:textId="77777777" w:rsidR="00000000" w:rsidRDefault="00B80747">
      <w:pPr>
        <w:pStyle w:val="a"/>
        <w:rPr>
          <w:rFonts w:hint="cs"/>
          <w:rtl/>
        </w:rPr>
      </w:pPr>
    </w:p>
    <w:p w14:paraId="32D06433" w14:textId="77777777" w:rsidR="00000000" w:rsidRDefault="00B80747">
      <w:pPr>
        <w:pStyle w:val="a"/>
        <w:rPr>
          <w:rFonts w:hint="cs"/>
          <w:rtl/>
        </w:rPr>
      </w:pPr>
      <w:r>
        <w:rPr>
          <w:rFonts w:hint="cs"/>
          <w:rtl/>
        </w:rPr>
        <w:t>כן.</w:t>
      </w:r>
    </w:p>
    <w:p w14:paraId="7FA0C4F3" w14:textId="77777777" w:rsidR="00000000" w:rsidRDefault="00B80747">
      <w:pPr>
        <w:pStyle w:val="ad"/>
        <w:rPr>
          <w:rFonts w:hint="cs"/>
          <w:rtl/>
        </w:rPr>
      </w:pPr>
    </w:p>
    <w:p w14:paraId="55B0A8F8" w14:textId="77777777" w:rsidR="00000000" w:rsidRDefault="00B80747">
      <w:pPr>
        <w:pStyle w:val="ad"/>
        <w:rPr>
          <w:rtl/>
        </w:rPr>
      </w:pPr>
      <w:r>
        <w:rPr>
          <w:rtl/>
        </w:rPr>
        <w:t>היו"ר נסים דהן:</w:t>
      </w:r>
    </w:p>
    <w:p w14:paraId="754F1452" w14:textId="77777777" w:rsidR="00000000" w:rsidRDefault="00B80747">
      <w:pPr>
        <w:pStyle w:val="a"/>
        <w:rPr>
          <w:rFonts w:hint="cs"/>
          <w:rtl/>
        </w:rPr>
      </w:pPr>
    </w:p>
    <w:p w14:paraId="75CB9302" w14:textId="77777777" w:rsidR="00000000" w:rsidRDefault="00B80747">
      <w:pPr>
        <w:pStyle w:val="a"/>
        <w:rPr>
          <w:rFonts w:hint="cs"/>
          <w:rtl/>
        </w:rPr>
      </w:pPr>
      <w:r>
        <w:rPr>
          <w:rFonts w:hint="cs"/>
          <w:rtl/>
        </w:rPr>
        <w:t xml:space="preserve">אם כן, זה או ועדה או להסיר. בעד </w:t>
      </w:r>
      <w:r>
        <w:rPr>
          <w:rtl/>
        </w:rPr>
        <w:t>–</w:t>
      </w:r>
      <w:r>
        <w:rPr>
          <w:rFonts w:hint="cs"/>
          <w:rtl/>
        </w:rPr>
        <w:t xml:space="preserve">  ועדה; נגד </w:t>
      </w:r>
      <w:r>
        <w:rPr>
          <w:rtl/>
        </w:rPr>
        <w:t>–</w:t>
      </w:r>
      <w:r>
        <w:rPr>
          <w:rFonts w:hint="cs"/>
          <w:rtl/>
        </w:rPr>
        <w:t xml:space="preserve">  להסיר. ההצבעה החלה. </w:t>
      </w:r>
    </w:p>
    <w:p w14:paraId="1DD3B26F" w14:textId="77777777" w:rsidR="00000000" w:rsidRDefault="00B80747">
      <w:pPr>
        <w:pStyle w:val="a"/>
        <w:ind w:firstLine="0"/>
        <w:rPr>
          <w:rFonts w:hint="cs"/>
          <w:rtl/>
        </w:rPr>
      </w:pPr>
    </w:p>
    <w:p w14:paraId="5D7105CB" w14:textId="77777777" w:rsidR="00000000" w:rsidRDefault="00B80747">
      <w:pPr>
        <w:pStyle w:val="a7"/>
        <w:bidi/>
        <w:rPr>
          <w:rFonts w:hint="cs"/>
          <w:rtl/>
        </w:rPr>
      </w:pPr>
      <w:r>
        <w:rPr>
          <w:rFonts w:hint="cs"/>
          <w:rtl/>
        </w:rPr>
        <w:t>הצבעה מס' 50</w:t>
      </w:r>
    </w:p>
    <w:p w14:paraId="53F822CC" w14:textId="77777777" w:rsidR="00000000" w:rsidRDefault="00B80747">
      <w:pPr>
        <w:pStyle w:val="a"/>
        <w:rPr>
          <w:rFonts w:hint="cs"/>
          <w:rtl/>
        </w:rPr>
      </w:pPr>
    </w:p>
    <w:p w14:paraId="715BD515" w14:textId="77777777" w:rsidR="00000000" w:rsidRDefault="00B80747">
      <w:pPr>
        <w:pStyle w:val="a8"/>
        <w:bidi/>
        <w:rPr>
          <w:rFonts w:hint="cs"/>
          <w:rtl/>
        </w:rPr>
      </w:pPr>
      <w:r>
        <w:rPr>
          <w:rFonts w:hint="cs"/>
          <w:rtl/>
        </w:rPr>
        <w:t xml:space="preserve">בעד ההצעה להעביר את הנושא לוועדה </w:t>
      </w:r>
      <w:r>
        <w:rPr>
          <w:rtl/>
        </w:rPr>
        <w:t>–</w:t>
      </w:r>
      <w:r>
        <w:rPr>
          <w:rFonts w:hint="cs"/>
          <w:rtl/>
        </w:rPr>
        <w:t xml:space="preserve"> 8</w:t>
      </w:r>
    </w:p>
    <w:p w14:paraId="6B0A72D3" w14:textId="77777777" w:rsidR="00000000" w:rsidRDefault="00B80747">
      <w:pPr>
        <w:pStyle w:val="a8"/>
        <w:bidi/>
        <w:rPr>
          <w:rFonts w:hint="cs"/>
          <w:rtl/>
        </w:rPr>
      </w:pPr>
      <w:r>
        <w:rPr>
          <w:rFonts w:hint="cs"/>
          <w:rtl/>
        </w:rPr>
        <w:t xml:space="preserve">בעד ההצעה שלא לכלול את הנושא בסדר-היום </w:t>
      </w:r>
      <w:r>
        <w:rPr>
          <w:rtl/>
        </w:rPr>
        <w:t>–</w:t>
      </w:r>
      <w:r>
        <w:rPr>
          <w:rFonts w:hint="cs"/>
          <w:rtl/>
        </w:rPr>
        <w:t xml:space="preserve"> אין </w:t>
      </w:r>
    </w:p>
    <w:p w14:paraId="0AE3ED96" w14:textId="77777777" w:rsidR="00000000" w:rsidRDefault="00B80747">
      <w:pPr>
        <w:pStyle w:val="a8"/>
        <w:bidi/>
        <w:rPr>
          <w:rFonts w:hint="cs"/>
          <w:rtl/>
        </w:rPr>
      </w:pPr>
      <w:r>
        <w:rPr>
          <w:rFonts w:hint="cs"/>
          <w:rtl/>
        </w:rPr>
        <w:t xml:space="preserve">נמנעים </w:t>
      </w:r>
      <w:r>
        <w:rPr>
          <w:rtl/>
        </w:rPr>
        <w:t>–</w:t>
      </w:r>
      <w:r>
        <w:rPr>
          <w:rFonts w:hint="cs"/>
          <w:rtl/>
        </w:rPr>
        <w:t xml:space="preserve"> אין </w:t>
      </w:r>
    </w:p>
    <w:p w14:paraId="651E3A61" w14:textId="77777777" w:rsidR="00000000" w:rsidRDefault="00B80747">
      <w:pPr>
        <w:pStyle w:val="a9"/>
        <w:bidi/>
        <w:rPr>
          <w:rFonts w:hint="cs"/>
          <w:rtl/>
        </w:rPr>
      </w:pPr>
      <w:r>
        <w:rPr>
          <w:rFonts w:hint="cs"/>
          <w:rtl/>
        </w:rPr>
        <w:tab/>
        <w:t xml:space="preserve">ההצעה להעביר את הנושא </w:t>
      </w:r>
      <w:r>
        <w:rPr>
          <w:rFonts w:hint="cs"/>
          <w:rtl/>
        </w:rPr>
        <w:t xml:space="preserve">לוועדת העבודה, הרווחה והבריאות נתקבלה. </w:t>
      </w:r>
    </w:p>
    <w:p w14:paraId="53B27F7E" w14:textId="77777777" w:rsidR="00000000" w:rsidRDefault="00B80747">
      <w:pPr>
        <w:pStyle w:val="ad"/>
        <w:rPr>
          <w:rFonts w:hint="cs"/>
          <w:rtl/>
        </w:rPr>
      </w:pPr>
    </w:p>
    <w:p w14:paraId="01D1DFF7" w14:textId="77777777" w:rsidR="00000000" w:rsidRDefault="00B80747">
      <w:pPr>
        <w:pStyle w:val="ad"/>
        <w:rPr>
          <w:rtl/>
        </w:rPr>
      </w:pPr>
      <w:r>
        <w:rPr>
          <w:rFonts w:hint="eastAsia"/>
          <w:rtl/>
        </w:rPr>
        <w:t>היו</w:t>
      </w:r>
      <w:r>
        <w:rPr>
          <w:rtl/>
        </w:rPr>
        <w:t>"ר נסים דהן:</w:t>
      </w:r>
    </w:p>
    <w:p w14:paraId="6B89BC60" w14:textId="77777777" w:rsidR="00000000" w:rsidRDefault="00B80747">
      <w:pPr>
        <w:pStyle w:val="a"/>
        <w:rPr>
          <w:rFonts w:hint="cs"/>
          <w:rtl/>
        </w:rPr>
      </w:pPr>
    </w:p>
    <w:p w14:paraId="1E0CB12E" w14:textId="77777777" w:rsidR="00000000" w:rsidRDefault="00B80747">
      <w:pPr>
        <w:pStyle w:val="a"/>
        <w:rPr>
          <w:rFonts w:hint="cs"/>
          <w:rtl/>
        </w:rPr>
      </w:pPr>
      <w:r>
        <w:rPr>
          <w:rFonts w:hint="cs"/>
          <w:rtl/>
        </w:rPr>
        <w:t xml:space="preserve">אנחנו ממשיכים בסדר-היום, חברי הכנסת. </w:t>
      </w:r>
    </w:p>
    <w:p w14:paraId="67F5F751" w14:textId="77777777" w:rsidR="00000000" w:rsidRDefault="00B80747">
      <w:pPr>
        <w:pStyle w:val="a"/>
        <w:rPr>
          <w:rFonts w:hint="cs"/>
          <w:rtl/>
        </w:rPr>
      </w:pPr>
    </w:p>
    <w:p w14:paraId="621DD4D0" w14:textId="77777777" w:rsidR="00000000" w:rsidRDefault="00B80747">
      <w:pPr>
        <w:pStyle w:val="Subject"/>
        <w:rPr>
          <w:rtl/>
        </w:rPr>
      </w:pPr>
    </w:p>
    <w:p w14:paraId="2D7A091A" w14:textId="77777777" w:rsidR="00000000" w:rsidRDefault="00B80747">
      <w:pPr>
        <w:pStyle w:val="Subject"/>
        <w:rPr>
          <w:rFonts w:hint="cs"/>
          <w:rtl/>
        </w:rPr>
      </w:pPr>
      <w:bookmarkStart w:id="677" w:name="_Toc59369769"/>
      <w:r>
        <w:rPr>
          <w:rFonts w:hint="cs"/>
          <w:rtl/>
        </w:rPr>
        <w:t>שאילתות ותשובות</w:t>
      </w:r>
      <w:bookmarkEnd w:id="677"/>
      <w:r>
        <w:rPr>
          <w:rFonts w:hint="cs"/>
          <w:rtl/>
        </w:rPr>
        <w:t xml:space="preserve"> </w:t>
      </w:r>
    </w:p>
    <w:p w14:paraId="3DBC069C" w14:textId="77777777" w:rsidR="00000000" w:rsidRDefault="00B80747">
      <w:pPr>
        <w:pStyle w:val="ad"/>
        <w:rPr>
          <w:rFonts w:hint="cs"/>
          <w:rtl/>
        </w:rPr>
      </w:pPr>
    </w:p>
    <w:p w14:paraId="7156522E" w14:textId="77777777" w:rsidR="00000000" w:rsidRDefault="00B80747">
      <w:pPr>
        <w:pStyle w:val="ad"/>
        <w:rPr>
          <w:rtl/>
        </w:rPr>
      </w:pPr>
      <w:r>
        <w:rPr>
          <w:rtl/>
        </w:rPr>
        <w:t>היו"ר נסים דהן:</w:t>
      </w:r>
    </w:p>
    <w:p w14:paraId="179BA1CE" w14:textId="77777777" w:rsidR="00000000" w:rsidRDefault="00B80747">
      <w:pPr>
        <w:pStyle w:val="a"/>
        <w:rPr>
          <w:rtl/>
        </w:rPr>
      </w:pPr>
    </w:p>
    <w:p w14:paraId="489B0F50" w14:textId="77777777" w:rsidR="00000000" w:rsidRDefault="00B80747">
      <w:pPr>
        <w:pStyle w:val="a"/>
        <w:rPr>
          <w:rFonts w:hint="cs"/>
          <w:rtl/>
        </w:rPr>
      </w:pPr>
      <w:r>
        <w:rPr>
          <w:rFonts w:hint="cs"/>
          <w:rtl/>
        </w:rPr>
        <w:t xml:space="preserve">שאילתות לשר הבריאות. יעלה ויבוא כבוד שר הבריאות לענות על שאילתות של חברי הכנסת, ואני מקווה שהפעם הם נוכחים. מייד נבדוק. </w:t>
      </w:r>
    </w:p>
    <w:p w14:paraId="7FA741BB" w14:textId="77777777" w:rsidR="00000000" w:rsidRDefault="00B80747">
      <w:pPr>
        <w:pStyle w:val="a"/>
        <w:ind w:firstLine="0"/>
        <w:rPr>
          <w:rFonts w:hint="cs"/>
          <w:rtl/>
        </w:rPr>
      </w:pPr>
    </w:p>
    <w:p w14:paraId="4E91A2B0" w14:textId="77777777" w:rsidR="00000000" w:rsidRDefault="00B80747">
      <w:pPr>
        <w:pStyle w:val="a"/>
        <w:ind w:firstLine="0"/>
        <w:rPr>
          <w:rFonts w:hint="cs"/>
          <w:rtl/>
        </w:rPr>
      </w:pPr>
      <w:r>
        <w:rPr>
          <w:rFonts w:hint="cs"/>
          <w:rtl/>
        </w:rPr>
        <w:tab/>
      </w:r>
      <w:r>
        <w:rPr>
          <w:rFonts w:hint="cs"/>
          <w:rtl/>
        </w:rPr>
        <w:t>חבר הכנסת אורי יהודה אריאל, שאילתא מס' 183 בעניין מחלקת היולדות בבית-החולים "סורוקה".</w:t>
      </w:r>
    </w:p>
    <w:p w14:paraId="441B083D" w14:textId="77777777" w:rsidR="00000000" w:rsidRDefault="00B80747">
      <w:pPr>
        <w:pStyle w:val="a"/>
        <w:ind w:firstLine="0"/>
        <w:rPr>
          <w:rFonts w:hint="cs"/>
          <w:rtl/>
        </w:rPr>
      </w:pPr>
    </w:p>
    <w:p w14:paraId="5C17DEE1" w14:textId="77777777" w:rsidR="00000000" w:rsidRDefault="00B80747">
      <w:pPr>
        <w:pStyle w:val="Speaker"/>
        <w:rPr>
          <w:rtl/>
        </w:rPr>
      </w:pPr>
      <w:bookmarkStart w:id="678" w:name="FS000000473T31_07_2003_19_50_26C"/>
      <w:bookmarkStart w:id="679" w:name="_Toc59369770"/>
      <w:bookmarkEnd w:id="678"/>
      <w:r>
        <w:rPr>
          <w:rtl/>
        </w:rPr>
        <w:t>שר הבריאות דני נוה:</w:t>
      </w:r>
      <w:bookmarkEnd w:id="679"/>
    </w:p>
    <w:p w14:paraId="1ACE4BF6" w14:textId="77777777" w:rsidR="00000000" w:rsidRDefault="00B80747">
      <w:pPr>
        <w:pStyle w:val="a"/>
        <w:rPr>
          <w:rtl/>
        </w:rPr>
      </w:pPr>
    </w:p>
    <w:p w14:paraId="7744D742" w14:textId="77777777" w:rsidR="00000000" w:rsidRDefault="00B80747">
      <w:pPr>
        <w:pStyle w:val="a"/>
        <w:rPr>
          <w:rFonts w:hint="cs"/>
          <w:rtl/>
        </w:rPr>
      </w:pPr>
      <w:r>
        <w:rPr>
          <w:rFonts w:hint="cs"/>
          <w:rtl/>
        </w:rPr>
        <w:t>אדוני היושב-ראש, אם יורשה לי לחרוג לרגע מהתקנון ולהתייחס גם להערה האחרונה של חבר הכנסת אריאל בנושא החשוב של "טיפות החלב" ביש"ע, לפני שאני עונה על שא</w:t>
      </w:r>
      <w:r>
        <w:rPr>
          <w:rFonts w:hint="cs"/>
          <w:rtl/>
        </w:rPr>
        <w:t xml:space="preserve">ילתא שלו. </w:t>
      </w:r>
    </w:p>
    <w:p w14:paraId="2702F657" w14:textId="77777777" w:rsidR="00000000" w:rsidRDefault="00B80747">
      <w:pPr>
        <w:pStyle w:val="a"/>
        <w:ind w:firstLine="0"/>
        <w:rPr>
          <w:rFonts w:hint="cs"/>
          <w:rtl/>
        </w:rPr>
      </w:pPr>
    </w:p>
    <w:p w14:paraId="37B128B8" w14:textId="77777777" w:rsidR="00000000" w:rsidRDefault="00B80747">
      <w:pPr>
        <w:pStyle w:val="ad"/>
        <w:rPr>
          <w:rtl/>
        </w:rPr>
      </w:pPr>
      <w:r>
        <w:rPr>
          <w:rtl/>
        </w:rPr>
        <w:t>היו"ר נסים דהן:</w:t>
      </w:r>
    </w:p>
    <w:p w14:paraId="2273EEC4" w14:textId="77777777" w:rsidR="00000000" w:rsidRDefault="00B80747">
      <w:pPr>
        <w:pStyle w:val="a"/>
        <w:rPr>
          <w:rtl/>
        </w:rPr>
      </w:pPr>
    </w:p>
    <w:p w14:paraId="549B9976" w14:textId="77777777" w:rsidR="00000000" w:rsidRDefault="00B80747">
      <w:pPr>
        <w:pStyle w:val="a"/>
        <w:rPr>
          <w:rFonts w:hint="cs"/>
          <w:rtl/>
        </w:rPr>
      </w:pPr>
      <w:r>
        <w:rPr>
          <w:rFonts w:hint="cs"/>
          <w:rtl/>
        </w:rPr>
        <w:t xml:space="preserve">בבקשה, אדוני. הזמן כולו שלך. </w:t>
      </w:r>
    </w:p>
    <w:p w14:paraId="705B2FE9" w14:textId="77777777" w:rsidR="00000000" w:rsidRDefault="00B80747">
      <w:pPr>
        <w:pStyle w:val="a"/>
        <w:ind w:firstLine="0"/>
        <w:rPr>
          <w:rFonts w:hint="cs"/>
          <w:rtl/>
        </w:rPr>
      </w:pPr>
    </w:p>
    <w:p w14:paraId="7549FAFF" w14:textId="77777777" w:rsidR="00000000" w:rsidRDefault="00B80747">
      <w:pPr>
        <w:pStyle w:val="SpeakerCon"/>
        <w:rPr>
          <w:rtl/>
        </w:rPr>
      </w:pPr>
      <w:bookmarkStart w:id="680" w:name="FS000000473T31_07_2003_19_51_04C"/>
      <w:bookmarkEnd w:id="680"/>
      <w:r>
        <w:rPr>
          <w:rtl/>
        </w:rPr>
        <w:t>שר הבריאות דני נוה:</w:t>
      </w:r>
    </w:p>
    <w:p w14:paraId="322F047F" w14:textId="77777777" w:rsidR="00000000" w:rsidRDefault="00B80747">
      <w:pPr>
        <w:pStyle w:val="a"/>
        <w:rPr>
          <w:rtl/>
        </w:rPr>
      </w:pPr>
    </w:p>
    <w:p w14:paraId="50CC395A" w14:textId="77777777" w:rsidR="00000000" w:rsidRDefault="00B80747">
      <w:pPr>
        <w:pStyle w:val="a"/>
        <w:rPr>
          <w:rFonts w:hint="cs"/>
          <w:rtl/>
        </w:rPr>
      </w:pPr>
      <w:r>
        <w:rPr>
          <w:rFonts w:hint="cs"/>
          <w:rtl/>
        </w:rPr>
        <w:t>קופת-החולים "לאומית" היא זו שמפעילה את "טיפות החלב" ביש"ע. מאחר שהיא לא קיבלה את התקציב המיועד להפעלה של "טיפות החלב" האלה, היא הודיעה שהיא סוגרת אותן. במסגרת הדיונים עם האוצר</w:t>
      </w:r>
      <w:r>
        <w:rPr>
          <w:rFonts w:hint="cs"/>
          <w:rtl/>
        </w:rPr>
        <w:t xml:space="preserve"> השגתי את התקציב שאמור לכסות את הגירעון השוטף של הפעלת "טיפות החלב" האלה, מדובר ב-4 מיליוני ש"ח, והודעתי למנכ"ל קופת-החולים "לאומית" שהשגתי את הסכום הנדרש להשלמת הטיפול השוטף, או כיסוי הגירעון השוטף, של הפעלת "טיפות החלב" ביש"ע.</w:t>
      </w:r>
    </w:p>
    <w:p w14:paraId="45C11AE5" w14:textId="77777777" w:rsidR="00000000" w:rsidRDefault="00B80747">
      <w:pPr>
        <w:pStyle w:val="a"/>
        <w:rPr>
          <w:rFonts w:hint="cs"/>
          <w:rtl/>
        </w:rPr>
      </w:pPr>
    </w:p>
    <w:p w14:paraId="1C319DEF" w14:textId="77777777" w:rsidR="00000000" w:rsidRDefault="00B80747">
      <w:pPr>
        <w:pStyle w:val="a"/>
        <w:rPr>
          <w:rFonts w:hint="cs"/>
          <w:rtl/>
        </w:rPr>
      </w:pPr>
      <w:r>
        <w:rPr>
          <w:rFonts w:hint="cs"/>
          <w:rtl/>
        </w:rPr>
        <w:t>מנכ"ל קופת-החולים "לאומית"</w:t>
      </w:r>
      <w:r>
        <w:rPr>
          <w:rFonts w:hint="cs"/>
          <w:rtl/>
        </w:rPr>
        <w:t xml:space="preserve"> מתעקש, נכון לעכשיו, על כך שיכסו  גם את הגירעונות המצטברים מהעבר, ולזה עדיין לא נמצא פתרון, אף שלדעתי אפשר להפעיל את "טיפות החלב" ולא צריך לסגור אותן, על-ידי זה שאני מאפשר לו בעצם בכסף שהשגתי את ההפעלה השוטפת. אשמח מאוד לקבל גם את עזרתך בעניין הזה. </w:t>
      </w:r>
    </w:p>
    <w:p w14:paraId="36848C07" w14:textId="77777777" w:rsidR="00000000" w:rsidRDefault="00B80747">
      <w:pPr>
        <w:pStyle w:val="a"/>
        <w:rPr>
          <w:rFonts w:hint="cs"/>
          <w:rtl/>
        </w:rPr>
      </w:pPr>
    </w:p>
    <w:p w14:paraId="15FCB6D9" w14:textId="77777777" w:rsidR="00000000" w:rsidRDefault="00B80747">
      <w:pPr>
        <w:pStyle w:val="a"/>
        <w:rPr>
          <w:rFonts w:hint="cs"/>
          <w:rtl/>
        </w:rPr>
      </w:pPr>
      <w:r>
        <w:rPr>
          <w:rFonts w:hint="cs"/>
          <w:rtl/>
        </w:rPr>
        <w:t>הודעת</w:t>
      </w:r>
      <w:r>
        <w:rPr>
          <w:rFonts w:hint="cs"/>
          <w:rtl/>
        </w:rPr>
        <w:t xml:space="preserve">י דבר נוסף, ואנחנו כבר נערכים לזה במשרד הבריאות: אם ייווצר מצב שקופת-החולים "לאומית", מסיבה כזאת או אחרת, למרות הכול, תחליט שהיא לא מפעילה את השירות הזה </w:t>
      </w:r>
      <w:r>
        <w:rPr>
          <w:rtl/>
        </w:rPr>
        <w:t>–</w:t>
      </w:r>
      <w:r>
        <w:rPr>
          <w:rFonts w:hint="cs"/>
          <w:rtl/>
        </w:rPr>
        <w:t xml:space="preserve"> אנחנו במשרד הבריאות ניערך לתת אותו בדרכים אחרות. זה יותר מורכב, זה גם יעלה יותר. לכן אני מקווה שבסופו</w:t>
      </w:r>
      <w:r>
        <w:rPr>
          <w:rFonts w:hint="cs"/>
          <w:rtl/>
        </w:rPr>
        <w:t xml:space="preserve"> של דבר יימצא הפתרון לדבר הזה לטובת הילדים ביש"ע, שהם יקרים, בוודאי יקרים ללבי. </w:t>
      </w:r>
    </w:p>
    <w:p w14:paraId="1AFF4F31" w14:textId="77777777" w:rsidR="00000000" w:rsidRDefault="00B80747">
      <w:pPr>
        <w:pStyle w:val="a"/>
        <w:ind w:firstLine="0"/>
        <w:rPr>
          <w:rFonts w:hint="cs"/>
          <w:rtl/>
        </w:rPr>
      </w:pPr>
    </w:p>
    <w:p w14:paraId="4F8DD2A8" w14:textId="77777777" w:rsidR="00000000" w:rsidRDefault="00B80747">
      <w:pPr>
        <w:pStyle w:val="ad"/>
        <w:rPr>
          <w:rtl/>
        </w:rPr>
      </w:pPr>
      <w:r>
        <w:rPr>
          <w:rtl/>
        </w:rPr>
        <w:t>היו"ר נסים דהן:</w:t>
      </w:r>
    </w:p>
    <w:p w14:paraId="0ED7584B" w14:textId="77777777" w:rsidR="00000000" w:rsidRDefault="00B80747">
      <w:pPr>
        <w:pStyle w:val="a"/>
        <w:rPr>
          <w:rtl/>
        </w:rPr>
      </w:pPr>
    </w:p>
    <w:p w14:paraId="7662DFE1" w14:textId="77777777" w:rsidR="00000000" w:rsidRDefault="00B80747">
      <w:pPr>
        <w:pStyle w:val="a"/>
        <w:rPr>
          <w:rFonts w:hint="cs"/>
          <w:rtl/>
        </w:rPr>
      </w:pPr>
      <w:r>
        <w:rPr>
          <w:rFonts w:hint="cs"/>
          <w:rtl/>
        </w:rPr>
        <w:t xml:space="preserve">ועכשיו לשאילתא. </w:t>
      </w:r>
    </w:p>
    <w:p w14:paraId="4A33A224" w14:textId="77777777" w:rsidR="00000000" w:rsidRDefault="00B80747">
      <w:pPr>
        <w:pStyle w:val="a"/>
        <w:ind w:firstLine="0"/>
        <w:rPr>
          <w:highlight w:val="yellow"/>
          <w:rtl/>
        </w:rPr>
      </w:pPr>
    </w:p>
    <w:p w14:paraId="39E00C08" w14:textId="77777777" w:rsidR="00000000" w:rsidRDefault="00B80747">
      <w:pPr>
        <w:bidi/>
        <w:spacing w:line="360" w:lineRule="auto"/>
        <w:jc w:val="right"/>
        <w:rPr>
          <w:rFonts w:ascii="Arial" w:hAnsi="Arial" w:cs="Arial" w:hint="cs"/>
          <w:sz w:val="28"/>
          <w:szCs w:val="28"/>
          <w:rtl/>
        </w:rPr>
      </w:pPr>
      <w:bookmarkStart w:id="681" w:name="TextBody10"/>
      <w:r>
        <w:rPr>
          <w:rFonts w:ascii="Arial" w:hAnsi="Arial" w:cs="Arial"/>
          <w:sz w:val="28"/>
          <w:szCs w:val="28"/>
        </w:rPr>
        <w:t xml:space="preserve"> </w:t>
      </w:r>
      <w:bookmarkStart w:id="682" w:name="TextBody11"/>
      <w:bookmarkEnd w:id="681"/>
      <w:r>
        <w:rPr>
          <w:rFonts w:ascii="Arial" w:hAnsi="Arial" w:cs="Arial"/>
          <w:sz w:val="28"/>
          <w:szCs w:val="28"/>
        </w:rPr>
        <w:t xml:space="preserve"> </w:t>
      </w:r>
      <w:bookmarkEnd w:id="682"/>
    </w:p>
    <w:p w14:paraId="633A5749" w14:textId="77777777" w:rsidR="00000000" w:rsidRDefault="00B80747">
      <w:pPr>
        <w:pStyle w:val="Query"/>
        <w:jc w:val="center"/>
      </w:pPr>
      <w:bookmarkStart w:id="683" w:name="TextBody1"/>
      <w:bookmarkStart w:id="684" w:name="_Toc59369771"/>
      <w:r>
        <w:rPr>
          <w:rtl/>
        </w:rPr>
        <w:t xml:space="preserve">183. </w:t>
      </w:r>
      <w:bookmarkEnd w:id="683"/>
      <w:r>
        <w:rPr>
          <w:rFonts w:hint="cs"/>
          <w:rtl/>
        </w:rPr>
        <w:t xml:space="preserve"> </w:t>
      </w:r>
      <w:bookmarkStart w:id="685" w:name="pqSubject"/>
      <w:r>
        <w:rPr>
          <w:rtl/>
        </w:rPr>
        <w:t>מחלקת היולדות בבית-החולים "סורוקה"</w:t>
      </w:r>
      <w:bookmarkEnd w:id="685"/>
      <w:bookmarkEnd w:id="684"/>
    </w:p>
    <w:p w14:paraId="50337731" w14:textId="77777777" w:rsidR="00000000" w:rsidRDefault="00B80747">
      <w:pPr>
        <w:rPr>
          <w:rFonts w:ascii="Arial" w:hAnsi="Arial" w:cs="Arial"/>
        </w:rPr>
      </w:pPr>
    </w:p>
    <w:p w14:paraId="61706D50" w14:textId="77777777" w:rsidR="00000000" w:rsidRDefault="00B80747">
      <w:pPr>
        <w:bidi/>
        <w:spacing w:line="360" w:lineRule="auto"/>
        <w:rPr>
          <w:rFonts w:ascii="Arial" w:hAnsi="Arial" w:cs="Arial"/>
          <w:sz w:val="28"/>
          <w:szCs w:val="28"/>
          <w:u w:val="single"/>
        </w:rPr>
      </w:pPr>
    </w:p>
    <w:p w14:paraId="311E8016" w14:textId="77777777" w:rsidR="00000000" w:rsidRDefault="00B80747">
      <w:pPr>
        <w:pStyle w:val="a"/>
        <w:ind w:firstLine="0"/>
        <w:rPr>
          <w:b/>
          <w:bCs/>
          <w:u w:val="single"/>
        </w:rPr>
      </w:pPr>
      <w:r>
        <w:rPr>
          <w:b/>
          <w:bCs/>
          <w:u w:val="single"/>
          <w:rtl/>
        </w:rPr>
        <w:t>חבר</w:t>
      </w:r>
      <w:r>
        <w:rPr>
          <w:rFonts w:hint="cs"/>
          <w:b/>
          <w:bCs/>
          <w:u w:val="single"/>
          <w:rtl/>
        </w:rPr>
        <w:t xml:space="preserve"> הכנסת </w:t>
      </w:r>
      <w:r>
        <w:rPr>
          <w:b/>
          <w:bCs/>
          <w:u w:val="single"/>
          <w:rtl/>
        </w:rPr>
        <w:t>אורי יהודה אריאל</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הבריאות</w:t>
      </w:r>
    </w:p>
    <w:p w14:paraId="7A24A6A7" w14:textId="77777777" w:rsidR="00000000" w:rsidRDefault="00B80747">
      <w:pPr>
        <w:pStyle w:val="a"/>
        <w:rPr>
          <w:rFonts w:hint="cs"/>
          <w:rtl/>
        </w:rPr>
      </w:pPr>
      <w:r>
        <w:rPr>
          <w:rtl/>
        </w:rPr>
        <w:t>ביום ד' בסיוון התשס”ג (4 ביוני 2003):</w:t>
      </w:r>
    </w:p>
    <w:p w14:paraId="6B1A4CA0" w14:textId="77777777" w:rsidR="00000000" w:rsidRDefault="00B80747">
      <w:pPr>
        <w:bidi/>
        <w:spacing w:line="360" w:lineRule="auto"/>
        <w:ind w:firstLine="523"/>
        <w:rPr>
          <w:rFonts w:ascii="Arial" w:hAnsi="Arial" w:cs="Arial"/>
          <w:sz w:val="22"/>
          <w:szCs w:val="22"/>
        </w:rPr>
      </w:pPr>
    </w:p>
    <w:p w14:paraId="6AFA8EFB" w14:textId="77777777" w:rsidR="00000000" w:rsidRDefault="00B80747">
      <w:pPr>
        <w:bidi/>
        <w:spacing w:line="360" w:lineRule="auto"/>
        <w:ind w:firstLine="523"/>
        <w:rPr>
          <w:rFonts w:ascii="Arial" w:hAnsi="Arial" w:cs="Arial"/>
          <w:sz w:val="28"/>
          <w:szCs w:val="28"/>
        </w:rPr>
      </w:pPr>
    </w:p>
    <w:p w14:paraId="294C32F0" w14:textId="77777777" w:rsidR="00000000" w:rsidRDefault="00B80747">
      <w:pPr>
        <w:pStyle w:val="a"/>
      </w:pPr>
      <w:r>
        <w:rPr>
          <w:rtl/>
        </w:rPr>
        <w:t>ב"הארץ"</w:t>
      </w:r>
      <w:r>
        <w:rPr>
          <w:rFonts w:hint="cs"/>
          <w:rtl/>
        </w:rPr>
        <w:t xml:space="preserve"> </w:t>
      </w:r>
      <w:r>
        <w:rPr>
          <w:rFonts w:hint="cs"/>
          <w:rtl/>
        </w:rPr>
        <w:t>מיום</w:t>
      </w:r>
      <w:r>
        <w:rPr>
          <w:rtl/>
        </w:rPr>
        <w:t xml:space="preserve"> </w:t>
      </w:r>
      <w:r>
        <w:rPr>
          <w:rFonts w:hint="cs"/>
          <w:rtl/>
        </w:rPr>
        <w:t>21 במאי 2003</w:t>
      </w:r>
      <w:r>
        <w:rPr>
          <w:rtl/>
        </w:rPr>
        <w:t xml:space="preserve"> </w:t>
      </w:r>
      <w:r>
        <w:rPr>
          <w:rFonts w:hint="cs"/>
          <w:rtl/>
        </w:rPr>
        <w:t>דווח,</w:t>
      </w:r>
      <w:r>
        <w:rPr>
          <w:rtl/>
        </w:rPr>
        <w:t xml:space="preserve"> כי מאז הוקמה מחלקת היולדות ב</w:t>
      </w:r>
      <w:r>
        <w:rPr>
          <w:rFonts w:hint="cs"/>
          <w:rtl/>
        </w:rPr>
        <w:t>בית-החולים "</w:t>
      </w:r>
      <w:r>
        <w:rPr>
          <w:rtl/>
        </w:rPr>
        <w:t>סורוקה</w:t>
      </w:r>
      <w:r>
        <w:rPr>
          <w:rFonts w:hint="cs"/>
          <w:rtl/>
        </w:rPr>
        <w:t>"</w:t>
      </w:r>
      <w:r>
        <w:rPr>
          <w:rtl/>
        </w:rPr>
        <w:t xml:space="preserve"> </w:t>
      </w:r>
      <w:r>
        <w:rPr>
          <w:rFonts w:hint="cs"/>
          <w:rtl/>
        </w:rPr>
        <w:t xml:space="preserve">עלה מספר הלידות </w:t>
      </w:r>
      <w:r>
        <w:rPr>
          <w:rtl/>
        </w:rPr>
        <w:t>פי</w:t>
      </w:r>
      <w:r>
        <w:rPr>
          <w:rFonts w:hint="cs"/>
          <w:rtl/>
        </w:rPr>
        <w:t>-עשרה</w:t>
      </w:r>
      <w:r>
        <w:rPr>
          <w:rtl/>
        </w:rPr>
        <w:t xml:space="preserve"> אבל נוספו רק שני חדרי לידה. כמו כן, </w:t>
      </w:r>
      <w:r>
        <w:rPr>
          <w:rFonts w:hint="cs"/>
          <w:rtl/>
        </w:rPr>
        <w:t>פורסמו</w:t>
      </w:r>
      <w:r>
        <w:rPr>
          <w:rtl/>
        </w:rPr>
        <w:t xml:space="preserve"> נתונים מדאיגים על מספר המיטות </w:t>
      </w:r>
      <w:r>
        <w:rPr>
          <w:rFonts w:hint="cs"/>
          <w:rtl/>
        </w:rPr>
        <w:t>בבית-החולים</w:t>
      </w:r>
      <w:r>
        <w:rPr>
          <w:rtl/>
        </w:rPr>
        <w:t xml:space="preserve"> יחסית לאוכלוסי</w:t>
      </w:r>
      <w:r>
        <w:rPr>
          <w:rFonts w:hint="cs"/>
          <w:rtl/>
        </w:rPr>
        <w:t>י</w:t>
      </w:r>
      <w:r>
        <w:rPr>
          <w:rtl/>
        </w:rPr>
        <w:t xml:space="preserve">ה </w:t>
      </w:r>
      <w:r>
        <w:rPr>
          <w:rFonts w:hint="cs"/>
          <w:rtl/>
        </w:rPr>
        <w:t>ש</w:t>
      </w:r>
      <w:r>
        <w:rPr>
          <w:rtl/>
        </w:rPr>
        <w:t>הוא משרת</w:t>
      </w:r>
      <w:r>
        <w:rPr>
          <w:rFonts w:hint="cs"/>
          <w:rtl/>
        </w:rPr>
        <w:t>, וכי חסרים 60 מיליון שקל להשלמת בניין מחלקת היול</w:t>
      </w:r>
      <w:r>
        <w:rPr>
          <w:rFonts w:hint="cs"/>
          <w:rtl/>
        </w:rPr>
        <w:t>דות.</w:t>
      </w:r>
      <w:r>
        <w:rPr>
          <w:rtl/>
        </w:rPr>
        <w:t xml:space="preserve"> </w:t>
      </w:r>
    </w:p>
    <w:p w14:paraId="6B4AEF7C" w14:textId="77777777" w:rsidR="00000000" w:rsidRDefault="00B80747">
      <w:pPr>
        <w:pStyle w:val="a"/>
      </w:pPr>
    </w:p>
    <w:p w14:paraId="34D26122" w14:textId="77777777" w:rsidR="00000000" w:rsidRDefault="00B80747">
      <w:pPr>
        <w:pStyle w:val="a"/>
      </w:pPr>
      <w:r>
        <w:rPr>
          <w:rFonts w:hint="cs"/>
          <w:rtl/>
        </w:rPr>
        <w:t>רצוני לשאול</w:t>
      </w:r>
      <w:r>
        <w:rPr>
          <w:rtl/>
        </w:rPr>
        <w:t>:</w:t>
      </w:r>
    </w:p>
    <w:p w14:paraId="05E51D36" w14:textId="77777777" w:rsidR="00000000" w:rsidRDefault="00B80747">
      <w:pPr>
        <w:pStyle w:val="a"/>
        <w:rPr>
          <w:rtl/>
        </w:rPr>
      </w:pPr>
    </w:p>
    <w:p w14:paraId="419E5B83" w14:textId="77777777" w:rsidR="00000000" w:rsidRDefault="00B80747">
      <w:pPr>
        <w:pStyle w:val="a"/>
        <w:rPr>
          <w:rFonts w:hint="cs"/>
          <w:rtl/>
        </w:rPr>
      </w:pPr>
      <w:r>
        <w:rPr>
          <w:rFonts w:hint="cs"/>
          <w:rtl/>
        </w:rPr>
        <w:t xml:space="preserve">1. האם הידיעות נכונות?  </w:t>
      </w:r>
    </w:p>
    <w:p w14:paraId="73298196" w14:textId="77777777" w:rsidR="00000000" w:rsidRDefault="00B80747">
      <w:pPr>
        <w:pStyle w:val="a"/>
        <w:rPr>
          <w:rFonts w:hint="cs"/>
        </w:rPr>
      </w:pPr>
    </w:p>
    <w:p w14:paraId="1A5D3EE5" w14:textId="77777777" w:rsidR="00000000" w:rsidRDefault="00B80747">
      <w:pPr>
        <w:pStyle w:val="a"/>
        <w:rPr>
          <w:rtl/>
        </w:rPr>
      </w:pPr>
      <w:r>
        <w:rPr>
          <w:rFonts w:hint="cs"/>
          <w:rtl/>
        </w:rPr>
        <w:t xml:space="preserve">2. אם כן - </w:t>
      </w:r>
      <w:r>
        <w:rPr>
          <w:rtl/>
        </w:rPr>
        <w:t xml:space="preserve">האם </w:t>
      </w:r>
      <w:r>
        <w:rPr>
          <w:rFonts w:hint="cs"/>
          <w:rtl/>
        </w:rPr>
        <w:t>יעביר</w:t>
      </w:r>
      <w:r>
        <w:rPr>
          <w:rtl/>
        </w:rPr>
        <w:t xml:space="preserve"> משרדך תקציב זה?</w:t>
      </w:r>
    </w:p>
    <w:p w14:paraId="0642A426" w14:textId="77777777" w:rsidR="00000000" w:rsidRDefault="00B80747">
      <w:pPr>
        <w:pStyle w:val="a"/>
        <w:rPr>
          <w:rtl/>
        </w:rPr>
      </w:pPr>
    </w:p>
    <w:p w14:paraId="459FE7D2" w14:textId="77777777" w:rsidR="00000000" w:rsidRDefault="00B80747">
      <w:pPr>
        <w:pStyle w:val="a"/>
        <w:rPr>
          <w:rtl/>
        </w:rPr>
      </w:pPr>
      <w:r>
        <w:rPr>
          <w:rFonts w:hint="cs"/>
          <w:rtl/>
        </w:rPr>
        <w:t>3. אילו</w:t>
      </w:r>
      <w:r>
        <w:rPr>
          <w:rtl/>
        </w:rPr>
        <w:t xml:space="preserve"> פעולות </w:t>
      </w:r>
      <w:r>
        <w:rPr>
          <w:rFonts w:hint="cs"/>
          <w:rtl/>
        </w:rPr>
        <w:t>יינקטו</w:t>
      </w:r>
      <w:r>
        <w:rPr>
          <w:rtl/>
        </w:rPr>
        <w:t xml:space="preserve"> בנדון? </w:t>
      </w:r>
    </w:p>
    <w:p w14:paraId="228D4EF7" w14:textId="77777777" w:rsidR="00000000" w:rsidRDefault="00B80747">
      <w:pPr>
        <w:pStyle w:val="a"/>
        <w:rPr>
          <w:rFonts w:hint="cs"/>
          <w:rtl/>
        </w:rPr>
      </w:pPr>
    </w:p>
    <w:p w14:paraId="221B0DE2" w14:textId="77777777" w:rsidR="00000000" w:rsidRDefault="00B80747">
      <w:pPr>
        <w:pStyle w:val="a"/>
        <w:ind w:firstLine="0"/>
        <w:rPr>
          <w:rFonts w:hint="cs"/>
          <w:rtl/>
        </w:rPr>
      </w:pPr>
      <w:r>
        <w:rPr>
          <w:rFonts w:hint="cs"/>
          <w:b/>
          <w:bCs/>
          <w:u w:val="single"/>
          <w:rtl/>
        </w:rPr>
        <w:t>שר הבריאות דני נוה:</w:t>
      </w:r>
    </w:p>
    <w:p w14:paraId="02F05AC4" w14:textId="77777777" w:rsidR="00000000" w:rsidRDefault="00B80747">
      <w:pPr>
        <w:pStyle w:val="a"/>
        <w:rPr>
          <w:rFonts w:hint="cs"/>
          <w:rtl/>
        </w:rPr>
      </w:pPr>
      <w:r>
        <w:rPr>
          <w:rFonts w:hint="cs"/>
          <w:rtl/>
        </w:rPr>
        <w:tab/>
      </w:r>
    </w:p>
    <w:p w14:paraId="59D6C580" w14:textId="77777777" w:rsidR="00000000" w:rsidRDefault="00B80747">
      <w:pPr>
        <w:pStyle w:val="a"/>
        <w:rPr>
          <w:rFonts w:hint="cs"/>
          <w:rtl/>
        </w:rPr>
      </w:pPr>
      <w:r>
        <w:rPr>
          <w:rFonts w:hint="cs"/>
          <w:rtl/>
        </w:rPr>
        <w:t>אשר לשאילתה מס' 183 של חבר הכנסת אריאל בנושא: מחלקת היולדות בבית-החולים "סורוקה":</w:t>
      </w:r>
    </w:p>
    <w:p w14:paraId="1F63B777" w14:textId="77777777" w:rsidR="00000000" w:rsidRDefault="00B80747">
      <w:pPr>
        <w:pStyle w:val="a"/>
        <w:rPr>
          <w:rFonts w:hint="cs"/>
          <w:rtl/>
        </w:rPr>
      </w:pPr>
    </w:p>
    <w:p w14:paraId="4F82134A" w14:textId="77777777" w:rsidR="00000000" w:rsidRDefault="00B80747">
      <w:pPr>
        <w:pStyle w:val="a"/>
        <w:rPr>
          <w:rFonts w:hint="cs"/>
          <w:rtl/>
        </w:rPr>
      </w:pPr>
      <w:r>
        <w:rPr>
          <w:rFonts w:hint="cs"/>
          <w:rtl/>
        </w:rPr>
        <w:t>1. הידיעה נכונה. במסגרת תוכנית אב ש</w:t>
      </w:r>
      <w:r>
        <w:rPr>
          <w:rFonts w:hint="cs"/>
          <w:rtl/>
        </w:rPr>
        <w:t>ל בית-החולים הוקם מבנה למיילדות, שאמור לכלול מחלקת יולדות, מחלקת פגים וחדרי לידה חדשים. פרויקט זה נמצא בביצוע בהיקף של 60 מיליון ש"ח, מתוכם 40 מיליון ש"ח במימון משרד הבריאות. להשלמת הפרויקט כולו נדרשים נוסף על כך כ-60 מיליון ש"ח, אשר בשלב הזה עדיין לא נמצא</w:t>
      </w:r>
      <w:r>
        <w:rPr>
          <w:rFonts w:hint="cs"/>
          <w:rtl/>
        </w:rPr>
        <w:t xml:space="preserve">ו להם מקורות מימון. </w:t>
      </w:r>
    </w:p>
    <w:p w14:paraId="4C2AED87" w14:textId="77777777" w:rsidR="00000000" w:rsidRDefault="00B80747">
      <w:pPr>
        <w:pStyle w:val="a"/>
        <w:rPr>
          <w:rFonts w:hint="cs"/>
          <w:rtl/>
        </w:rPr>
      </w:pPr>
    </w:p>
    <w:p w14:paraId="25E7203F" w14:textId="77777777" w:rsidR="00000000" w:rsidRDefault="00B80747">
      <w:pPr>
        <w:pStyle w:val="a"/>
        <w:rPr>
          <w:rFonts w:hint="cs"/>
          <w:rtl/>
        </w:rPr>
      </w:pPr>
      <w:r>
        <w:rPr>
          <w:rFonts w:hint="cs"/>
          <w:rtl/>
        </w:rPr>
        <w:t>כאמור, משרד הבריאות העביר למימון אגף המיילדות 40 מיליון ש"ח, ועל "שירותי בריאות כללית" להשלים את התקצוב. משרד הבריאות השקיע בפיתוח בית-החולים "סורוקה" בעשור האחרון למעלה מ-350 מיליון ש"ח במחירי 2002. במסגרת הזאת נבנו גם חדרי ניתוח חדש</w:t>
      </w:r>
      <w:r>
        <w:rPr>
          <w:rFonts w:hint="cs"/>
          <w:rtl/>
        </w:rPr>
        <w:t xml:space="preserve">ים, מחלקת אשפוז ילדים ומחלקת יולדות ובוצעו שיפוצים והתאמות בכל יחידות בית-החולים. </w:t>
      </w:r>
    </w:p>
    <w:p w14:paraId="2ECCE050" w14:textId="77777777" w:rsidR="00000000" w:rsidRDefault="00B80747">
      <w:pPr>
        <w:pStyle w:val="a"/>
        <w:ind w:firstLine="0"/>
        <w:rPr>
          <w:rFonts w:hint="cs"/>
          <w:rtl/>
        </w:rPr>
      </w:pPr>
    </w:p>
    <w:p w14:paraId="04C62539" w14:textId="77777777" w:rsidR="00000000" w:rsidRDefault="00B80747">
      <w:pPr>
        <w:pStyle w:val="ad"/>
        <w:rPr>
          <w:rtl/>
        </w:rPr>
      </w:pPr>
      <w:r>
        <w:rPr>
          <w:rtl/>
        </w:rPr>
        <w:t>היו"ר נסים דהן:</w:t>
      </w:r>
    </w:p>
    <w:p w14:paraId="408EAC1C" w14:textId="77777777" w:rsidR="00000000" w:rsidRDefault="00B80747">
      <w:pPr>
        <w:pStyle w:val="a"/>
        <w:rPr>
          <w:rtl/>
        </w:rPr>
      </w:pPr>
    </w:p>
    <w:p w14:paraId="3C6D950D" w14:textId="77777777" w:rsidR="00000000" w:rsidRDefault="00B80747">
      <w:pPr>
        <w:pStyle w:val="a"/>
        <w:rPr>
          <w:rFonts w:hint="cs"/>
          <w:rtl/>
        </w:rPr>
      </w:pPr>
      <w:r>
        <w:rPr>
          <w:rFonts w:hint="cs"/>
          <w:rtl/>
        </w:rPr>
        <w:t xml:space="preserve">חבר הכנסת יתום ואדוני השר, שומעים אתכם עד כאן ואתם מפריעים לשר. </w:t>
      </w:r>
    </w:p>
    <w:p w14:paraId="52FBD642" w14:textId="77777777" w:rsidR="00000000" w:rsidRDefault="00B80747">
      <w:pPr>
        <w:pStyle w:val="a"/>
        <w:ind w:firstLine="0"/>
        <w:rPr>
          <w:rFonts w:hint="cs"/>
          <w:rtl/>
        </w:rPr>
      </w:pPr>
    </w:p>
    <w:p w14:paraId="22578735" w14:textId="77777777" w:rsidR="00000000" w:rsidRDefault="00B80747">
      <w:pPr>
        <w:pStyle w:val="SpeakerCon"/>
        <w:rPr>
          <w:rtl/>
        </w:rPr>
      </w:pPr>
      <w:bookmarkStart w:id="686" w:name="FS000000473T31_07_2003_20_02_42C"/>
      <w:bookmarkEnd w:id="686"/>
      <w:r>
        <w:rPr>
          <w:rtl/>
        </w:rPr>
        <w:t>שר הבריאות דני נוה:</w:t>
      </w:r>
    </w:p>
    <w:p w14:paraId="12EABEF1" w14:textId="77777777" w:rsidR="00000000" w:rsidRDefault="00B80747">
      <w:pPr>
        <w:pStyle w:val="a"/>
        <w:rPr>
          <w:rtl/>
        </w:rPr>
      </w:pPr>
    </w:p>
    <w:p w14:paraId="52ABF05A" w14:textId="77777777" w:rsidR="00000000" w:rsidRDefault="00B80747">
      <w:pPr>
        <w:pStyle w:val="a"/>
        <w:rPr>
          <w:rFonts w:hint="cs"/>
          <w:rtl/>
        </w:rPr>
      </w:pPr>
      <w:r>
        <w:rPr>
          <w:rFonts w:hint="cs"/>
          <w:rtl/>
        </w:rPr>
        <w:t xml:space="preserve">ידידי שר החוץ סילבן שלום, אני מדבר על בית-החולים "סורוקה" בבאר-שבע, </w:t>
      </w:r>
      <w:r>
        <w:rPr>
          <w:rFonts w:hint="cs"/>
          <w:rtl/>
        </w:rPr>
        <w:t xml:space="preserve">שבוודאי יקר ללבך. </w:t>
      </w:r>
    </w:p>
    <w:p w14:paraId="29308D81" w14:textId="77777777" w:rsidR="00000000" w:rsidRDefault="00B80747">
      <w:pPr>
        <w:pStyle w:val="a"/>
        <w:ind w:firstLine="0"/>
        <w:rPr>
          <w:rFonts w:hint="cs"/>
          <w:rtl/>
        </w:rPr>
      </w:pPr>
    </w:p>
    <w:p w14:paraId="46B15B6A" w14:textId="77777777" w:rsidR="00000000" w:rsidRDefault="00B80747">
      <w:pPr>
        <w:pStyle w:val="ad"/>
        <w:rPr>
          <w:rtl/>
        </w:rPr>
      </w:pPr>
      <w:r>
        <w:rPr>
          <w:rtl/>
        </w:rPr>
        <w:t>היו"ר נסים דהן:</w:t>
      </w:r>
    </w:p>
    <w:p w14:paraId="1D0CCB46" w14:textId="77777777" w:rsidR="00000000" w:rsidRDefault="00B80747">
      <w:pPr>
        <w:pStyle w:val="a"/>
        <w:rPr>
          <w:rtl/>
        </w:rPr>
      </w:pPr>
    </w:p>
    <w:p w14:paraId="0EDF0723" w14:textId="77777777" w:rsidR="00000000" w:rsidRDefault="00B80747">
      <w:pPr>
        <w:pStyle w:val="a"/>
        <w:rPr>
          <w:rFonts w:hint="cs"/>
          <w:rtl/>
        </w:rPr>
      </w:pPr>
      <w:r>
        <w:rPr>
          <w:rFonts w:hint="cs"/>
          <w:rtl/>
        </w:rPr>
        <w:t xml:space="preserve">אם אני לא טועה הוא נולד שם. </w:t>
      </w:r>
    </w:p>
    <w:p w14:paraId="1D2180DD" w14:textId="77777777" w:rsidR="00000000" w:rsidRDefault="00B80747">
      <w:pPr>
        <w:pStyle w:val="a"/>
        <w:ind w:firstLine="0"/>
        <w:rPr>
          <w:rFonts w:hint="cs"/>
          <w:rtl/>
        </w:rPr>
      </w:pPr>
    </w:p>
    <w:p w14:paraId="29596C23" w14:textId="77777777" w:rsidR="00000000" w:rsidRDefault="00B80747">
      <w:pPr>
        <w:pStyle w:val="SpeakerCon"/>
        <w:rPr>
          <w:rtl/>
        </w:rPr>
      </w:pPr>
      <w:bookmarkStart w:id="687" w:name="FS000000473T31_07_2003_20_03_17C"/>
      <w:bookmarkEnd w:id="687"/>
      <w:r>
        <w:rPr>
          <w:rtl/>
        </w:rPr>
        <w:t>שר הבריאות דני נוה:</w:t>
      </w:r>
    </w:p>
    <w:p w14:paraId="669649FD" w14:textId="77777777" w:rsidR="00000000" w:rsidRDefault="00B80747">
      <w:pPr>
        <w:pStyle w:val="a"/>
        <w:rPr>
          <w:rtl/>
        </w:rPr>
      </w:pPr>
    </w:p>
    <w:p w14:paraId="2EA14F7E" w14:textId="77777777" w:rsidR="00000000" w:rsidRDefault="00B80747">
      <w:pPr>
        <w:pStyle w:val="a"/>
        <w:rPr>
          <w:rFonts w:hint="cs"/>
          <w:rtl/>
        </w:rPr>
      </w:pPr>
      <w:r>
        <w:rPr>
          <w:rFonts w:hint="cs"/>
          <w:rtl/>
        </w:rPr>
        <w:t>משרד הבריאות פעל וממשיך לפעול להשגת תקציבים נוספים למימון פרויקט המיילדות. לצערנו, בגלל המצב הכלכלי במשק והקיצוצים שנעשו בתקציב המשרד, נכון לעכשיו יש קושי רב להשיג מקור</w:t>
      </w:r>
      <w:r>
        <w:rPr>
          <w:rFonts w:hint="cs"/>
          <w:rtl/>
        </w:rPr>
        <w:t xml:space="preserve">ות ממשלתיים לעניין הזה. אני יכול לומר במלים פשוטות, שתקציב הפיתוח שהועמד לרשות משרד הבריאות, אם הוא עמד ב-1995 על 400 מיליון ש"ח, הוא עומד, נכון להיום, על מחצית מזה </w:t>
      </w:r>
      <w:r>
        <w:rPr>
          <w:rtl/>
        </w:rPr>
        <w:t>–</w:t>
      </w:r>
      <w:r>
        <w:rPr>
          <w:rFonts w:hint="cs"/>
          <w:rtl/>
        </w:rPr>
        <w:t xml:space="preserve"> 200 מיליון ש"ח; וכל התקציב הזה כבר משועבד עד סוף 2004. זאת אומרת, אם אני מגיע לבית-החולים</w:t>
      </w:r>
      <w:r>
        <w:rPr>
          <w:rFonts w:hint="cs"/>
          <w:rtl/>
        </w:rPr>
        <w:t xml:space="preserve"> "סורוקה" ורואה מצוקה כזאת או אחרת, נכון להיום, לצערי הרב, משרד האוצר אולי יעמיד לרשותי תקציבי פיתוח שאוכל לראות ב-2005, אני מאוד מקווה. </w:t>
      </w:r>
    </w:p>
    <w:p w14:paraId="7D7373C7" w14:textId="77777777" w:rsidR="00000000" w:rsidRDefault="00B80747">
      <w:pPr>
        <w:pStyle w:val="a"/>
        <w:ind w:firstLine="0"/>
        <w:rPr>
          <w:rFonts w:hint="cs"/>
          <w:rtl/>
        </w:rPr>
      </w:pPr>
    </w:p>
    <w:p w14:paraId="512DA5C8" w14:textId="77777777" w:rsidR="00000000" w:rsidRDefault="00B80747">
      <w:pPr>
        <w:pStyle w:val="ad"/>
        <w:rPr>
          <w:rtl/>
        </w:rPr>
      </w:pPr>
      <w:r>
        <w:rPr>
          <w:rtl/>
        </w:rPr>
        <w:t>היו"ר נסים דהן:</w:t>
      </w:r>
    </w:p>
    <w:p w14:paraId="5F3DD9AC" w14:textId="77777777" w:rsidR="00000000" w:rsidRDefault="00B80747">
      <w:pPr>
        <w:pStyle w:val="a"/>
        <w:rPr>
          <w:rtl/>
        </w:rPr>
      </w:pPr>
    </w:p>
    <w:p w14:paraId="62D48A87" w14:textId="77777777" w:rsidR="00000000" w:rsidRDefault="00B80747">
      <w:pPr>
        <w:pStyle w:val="a"/>
        <w:rPr>
          <w:rFonts w:hint="cs"/>
          <w:rtl/>
        </w:rPr>
      </w:pPr>
      <w:r>
        <w:rPr>
          <w:rFonts w:hint="cs"/>
          <w:rtl/>
        </w:rPr>
        <w:t xml:space="preserve">תודה. שאלה נוספת לחבר הכנסת אריאל. </w:t>
      </w:r>
    </w:p>
    <w:p w14:paraId="0ED33E3A" w14:textId="77777777" w:rsidR="00000000" w:rsidRDefault="00B80747">
      <w:pPr>
        <w:pStyle w:val="a"/>
        <w:ind w:firstLine="0"/>
        <w:rPr>
          <w:rFonts w:hint="cs"/>
          <w:rtl/>
        </w:rPr>
      </w:pPr>
    </w:p>
    <w:p w14:paraId="59070119" w14:textId="77777777" w:rsidR="00000000" w:rsidRDefault="00B80747">
      <w:pPr>
        <w:pStyle w:val="ac"/>
        <w:rPr>
          <w:rtl/>
        </w:rPr>
      </w:pPr>
      <w:r>
        <w:rPr>
          <w:rFonts w:hint="eastAsia"/>
          <w:rtl/>
        </w:rPr>
        <w:t>אורי</w:t>
      </w:r>
      <w:r>
        <w:rPr>
          <w:rtl/>
        </w:rPr>
        <w:t xml:space="preserve"> יהודה אריאל (האיחוד הלאומי - ישראל ביתנו):</w:t>
      </w:r>
    </w:p>
    <w:p w14:paraId="7CC2079A" w14:textId="77777777" w:rsidR="00000000" w:rsidRDefault="00B80747">
      <w:pPr>
        <w:pStyle w:val="a"/>
        <w:rPr>
          <w:rFonts w:hint="cs"/>
          <w:rtl/>
        </w:rPr>
      </w:pPr>
    </w:p>
    <w:p w14:paraId="3AAA91E3" w14:textId="77777777" w:rsidR="00000000" w:rsidRDefault="00B80747">
      <w:pPr>
        <w:pStyle w:val="a"/>
        <w:rPr>
          <w:rFonts w:hint="cs"/>
          <w:rtl/>
        </w:rPr>
      </w:pPr>
      <w:r>
        <w:rPr>
          <w:rFonts w:hint="cs"/>
          <w:rtl/>
        </w:rPr>
        <w:t>אדוני היושב-רא</w:t>
      </w:r>
      <w:r>
        <w:rPr>
          <w:rFonts w:hint="cs"/>
          <w:rtl/>
        </w:rPr>
        <w:t xml:space="preserve">ש. אדוני השר, שוב, תודה על התייחסותך לנושא "טיפות החלב". אנחנו בהחלט מגויסים. </w:t>
      </w:r>
    </w:p>
    <w:p w14:paraId="3CAB7D85" w14:textId="77777777" w:rsidR="00000000" w:rsidRDefault="00B80747">
      <w:pPr>
        <w:pStyle w:val="a"/>
        <w:rPr>
          <w:rFonts w:hint="cs"/>
          <w:rtl/>
        </w:rPr>
      </w:pPr>
    </w:p>
    <w:p w14:paraId="19FB18CE" w14:textId="77777777" w:rsidR="00000000" w:rsidRDefault="00B80747">
      <w:pPr>
        <w:pStyle w:val="a"/>
        <w:rPr>
          <w:rFonts w:hint="cs"/>
          <w:rtl/>
        </w:rPr>
      </w:pPr>
      <w:r>
        <w:rPr>
          <w:rFonts w:hint="cs"/>
          <w:rtl/>
        </w:rPr>
        <w:t xml:space="preserve">שאלתי הנוספת היא, האם השר יודע, אולי הנתונים בראשו, כמה בסך הכול חייבים הרשות הפלסטינית או גורמים הקשורים בה בגין אשפוז חולים בבתי-חולים ישראליים </w:t>
      </w:r>
      <w:r>
        <w:rPr>
          <w:rtl/>
        </w:rPr>
        <w:t>–</w:t>
      </w:r>
      <w:r>
        <w:rPr>
          <w:rFonts w:hint="cs"/>
          <w:rtl/>
        </w:rPr>
        <w:t xml:space="preserve"> פרטיים, כלליים, של הסתדרות ז</w:t>
      </w:r>
      <w:r>
        <w:rPr>
          <w:rFonts w:hint="cs"/>
          <w:rtl/>
        </w:rPr>
        <w:t>ו או אחרת?</w:t>
      </w:r>
      <w:r>
        <w:rPr>
          <w:rFonts w:hint="cs"/>
        </w:rPr>
        <w:t xml:space="preserve"> </w:t>
      </w:r>
      <w:r>
        <w:rPr>
          <w:rFonts w:hint="cs"/>
          <w:rtl/>
        </w:rPr>
        <w:t xml:space="preserve">תודה. </w:t>
      </w:r>
    </w:p>
    <w:p w14:paraId="50F3673C" w14:textId="77777777" w:rsidR="00000000" w:rsidRDefault="00B80747">
      <w:pPr>
        <w:pStyle w:val="a"/>
        <w:ind w:firstLine="0"/>
        <w:rPr>
          <w:rFonts w:hint="cs"/>
          <w:rtl/>
        </w:rPr>
      </w:pPr>
    </w:p>
    <w:p w14:paraId="24CC3ED1" w14:textId="77777777" w:rsidR="00000000" w:rsidRDefault="00B80747">
      <w:pPr>
        <w:pStyle w:val="SpeakerCon"/>
        <w:rPr>
          <w:rtl/>
        </w:rPr>
      </w:pPr>
      <w:bookmarkStart w:id="688" w:name="FS000000473T31_07_2003_20_05_46C"/>
      <w:bookmarkEnd w:id="688"/>
      <w:r>
        <w:rPr>
          <w:rtl/>
        </w:rPr>
        <w:t>שר הבריאות דני נוה:</w:t>
      </w:r>
    </w:p>
    <w:p w14:paraId="4A929F7B" w14:textId="77777777" w:rsidR="00000000" w:rsidRDefault="00B80747">
      <w:pPr>
        <w:pStyle w:val="a"/>
        <w:rPr>
          <w:rtl/>
        </w:rPr>
      </w:pPr>
    </w:p>
    <w:p w14:paraId="75FD1D6D" w14:textId="77777777" w:rsidR="00000000" w:rsidRDefault="00B80747">
      <w:pPr>
        <w:pStyle w:val="a"/>
        <w:rPr>
          <w:rFonts w:hint="cs"/>
          <w:rtl/>
        </w:rPr>
      </w:pPr>
      <w:r>
        <w:rPr>
          <w:rFonts w:hint="cs"/>
          <w:rtl/>
        </w:rPr>
        <w:t xml:space="preserve">למיטב ידיעתי, חבר הכנסת אריאל, החובות שהיו של הרשות הפלסטינית למערכת הממשלתית לפחות קוזזו. אני לא יודע. יושב כאן שר החוץ, שהוא גם שר האוצר לשעבר והוא גם יודע. </w:t>
      </w:r>
    </w:p>
    <w:p w14:paraId="0A5EE672" w14:textId="77777777" w:rsidR="00000000" w:rsidRDefault="00B80747">
      <w:pPr>
        <w:pStyle w:val="a"/>
        <w:ind w:firstLine="0"/>
        <w:rPr>
          <w:rFonts w:hint="cs"/>
          <w:rtl/>
        </w:rPr>
      </w:pPr>
    </w:p>
    <w:p w14:paraId="75BB6306" w14:textId="77777777" w:rsidR="00000000" w:rsidRDefault="00B80747">
      <w:pPr>
        <w:pStyle w:val="ad"/>
        <w:rPr>
          <w:rtl/>
        </w:rPr>
      </w:pPr>
      <w:r>
        <w:rPr>
          <w:rtl/>
        </w:rPr>
        <w:t>היו"ר נסים דהן:</w:t>
      </w:r>
    </w:p>
    <w:p w14:paraId="30D2E58D" w14:textId="77777777" w:rsidR="00000000" w:rsidRDefault="00B80747">
      <w:pPr>
        <w:pStyle w:val="a"/>
        <w:rPr>
          <w:rtl/>
        </w:rPr>
      </w:pPr>
    </w:p>
    <w:p w14:paraId="25BD1C2E" w14:textId="77777777" w:rsidR="00000000" w:rsidRDefault="00B80747">
      <w:pPr>
        <w:pStyle w:val="a"/>
        <w:rPr>
          <w:rFonts w:hint="cs"/>
          <w:rtl/>
        </w:rPr>
      </w:pPr>
      <w:r>
        <w:rPr>
          <w:rFonts w:hint="cs"/>
          <w:rtl/>
        </w:rPr>
        <w:t>קוזז, קוזז.</w:t>
      </w:r>
    </w:p>
    <w:p w14:paraId="62EECEE6" w14:textId="77777777" w:rsidR="00000000" w:rsidRDefault="00B80747">
      <w:pPr>
        <w:pStyle w:val="a"/>
        <w:ind w:firstLine="0"/>
        <w:rPr>
          <w:rFonts w:hint="cs"/>
          <w:rtl/>
        </w:rPr>
      </w:pPr>
    </w:p>
    <w:p w14:paraId="7E84449D" w14:textId="77777777" w:rsidR="00000000" w:rsidRDefault="00B80747">
      <w:pPr>
        <w:pStyle w:val="SpeakerCon"/>
        <w:rPr>
          <w:rtl/>
        </w:rPr>
      </w:pPr>
      <w:bookmarkStart w:id="689" w:name="FS000000473T31_07_2003_20_06_14C"/>
      <w:bookmarkEnd w:id="689"/>
      <w:r>
        <w:rPr>
          <w:rtl/>
        </w:rPr>
        <w:t>שר הבריאות דני נוה:</w:t>
      </w:r>
    </w:p>
    <w:p w14:paraId="33492CED" w14:textId="77777777" w:rsidR="00000000" w:rsidRDefault="00B80747">
      <w:pPr>
        <w:pStyle w:val="a"/>
        <w:rPr>
          <w:rtl/>
        </w:rPr>
      </w:pPr>
    </w:p>
    <w:p w14:paraId="194D5D89" w14:textId="77777777" w:rsidR="00000000" w:rsidRDefault="00B80747">
      <w:pPr>
        <w:pStyle w:val="a"/>
        <w:rPr>
          <w:rFonts w:hint="cs"/>
          <w:rtl/>
        </w:rPr>
      </w:pPr>
      <w:r>
        <w:rPr>
          <w:rFonts w:hint="cs"/>
          <w:rtl/>
        </w:rPr>
        <w:t xml:space="preserve">אבל </w:t>
      </w:r>
      <w:r>
        <w:rPr>
          <w:rFonts w:hint="cs"/>
          <w:rtl/>
        </w:rPr>
        <w:t>למיטב ידיעתי הסכום הזה קוזז ואין כרגע חוב שאני מודע לו. אני מוכן לעשות בדיקה נוספת. אם נוצר מאז הקיזוז עוד חוב, זה יטופל. אבל חלק הארי בוודאי קוזז.</w:t>
      </w:r>
    </w:p>
    <w:p w14:paraId="480A17A7" w14:textId="77777777" w:rsidR="00000000" w:rsidRDefault="00B80747">
      <w:pPr>
        <w:pStyle w:val="a"/>
        <w:ind w:firstLine="0"/>
        <w:rPr>
          <w:rFonts w:hint="cs"/>
          <w:rtl/>
        </w:rPr>
      </w:pPr>
    </w:p>
    <w:p w14:paraId="463A3510" w14:textId="77777777" w:rsidR="00000000" w:rsidRDefault="00B80747">
      <w:pPr>
        <w:pStyle w:val="ad"/>
        <w:rPr>
          <w:rtl/>
        </w:rPr>
      </w:pPr>
      <w:r>
        <w:rPr>
          <w:rtl/>
        </w:rPr>
        <w:t>היו"ר נסים דהן:</w:t>
      </w:r>
    </w:p>
    <w:p w14:paraId="42128705" w14:textId="77777777" w:rsidR="00000000" w:rsidRDefault="00B80747">
      <w:pPr>
        <w:pStyle w:val="a"/>
        <w:rPr>
          <w:rtl/>
        </w:rPr>
      </w:pPr>
    </w:p>
    <w:p w14:paraId="5BD2AD59" w14:textId="77777777" w:rsidR="00000000" w:rsidRDefault="00B80747">
      <w:pPr>
        <w:pStyle w:val="a"/>
        <w:rPr>
          <w:rFonts w:hint="cs"/>
          <w:rtl/>
        </w:rPr>
      </w:pPr>
      <w:r>
        <w:rPr>
          <w:rFonts w:hint="cs"/>
          <w:rtl/>
        </w:rPr>
        <w:t xml:space="preserve">בכל אופן, לא משם תבוא הישועה. </w:t>
      </w:r>
    </w:p>
    <w:p w14:paraId="3C5103B4" w14:textId="77777777" w:rsidR="00000000" w:rsidRDefault="00B80747">
      <w:pPr>
        <w:pStyle w:val="a"/>
        <w:ind w:firstLine="0"/>
        <w:rPr>
          <w:rFonts w:hint="cs"/>
          <w:rtl/>
        </w:rPr>
      </w:pPr>
    </w:p>
    <w:p w14:paraId="0B07D81A" w14:textId="77777777" w:rsidR="00000000" w:rsidRDefault="00B80747">
      <w:pPr>
        <w:pStyle w:val="SpeakerCon"/>
        <w:rPr>
          <w:rtl/>
        </w:rPr>
      </w:pPr>
      <w:bookmarkStart w:id="690" w:name="FS000000473T31_07_2003_20_06_45C"/>
      <w:bookmarkEnd w:id="690"/>
      <w:r>
        <w:rPr>
          <w:rtl/>
        </w:rPr>
        <w:t>שר הבריאות דני נוה:</w:t>
      </w:r>
    </w:p>
    <w:p w14:paraId="46FA0A67" w14:textId="77777777" w:rsidR="00000000" w:rsidRDefault="00B80747">
      <w:pPr>
        <w:pStyle w:val="a"/>
        <w:rPr>
          <w:rtl/>
        </w:rPr>
      </w:pPr>
    </w:p>
    <w:p w14:paraId="016DEAA9" w14:textId="77777777" w:rsidR="00000000" w:rsidRDefault="00B80747">
      <w:pPr>
        <w:pStyle w:val="a"/>
        <w:rPr>
          <w:rFonts w:hint="cs"/>
          <w:rtl/>
        </w:rPr>
      </w:pPr>
      <w:r>
        <w:rPr>
          <w:rFonts w:hint="cs"/>
          <w:rtl/>
        </w:rPr>
        <w:t xml:space="preserve">כן. </w:t>
      </w:r>
    </w:p>
    <w:p w14:paraId="70D015AE" w14:textId="77777777" w:rsidR="00000000" w:rsidRDefault="00B80747">
      <w:pPr>
        <w:pStyle w:val="a"/>
        <w:ind w:firstLine="0"/>
        <w:rPr>
          <w:rFonts w:hint="cs"/>
          <w:rtl/>
        </w:rPr>
      </w:pPr>
    </w:p>
    <w:p w14:paraId="79DCAE91" w14:textId="77777777" w:rsidR="00000000" w:rsidRDefault="00B80747">
      <w:pPr>
        <w:pStyle w:val="ad"/>
        <w:rPr>
          <w:rtl/>
        </w:rPr>
      </w:pPr>
      <w:r>
        <w:rPr>
          <w:rtl/>
        </w:rPr>
        <w:t>היו"ר נסים דהן:</w:t>
      </w:r>
    </w:p>
    <w:p w14:paraId="2221EDE2" w14:textId="77777777" w:rsidR="00000000" w:rsidRDefault="00B80747">
      <w:pPr>
        <w:pStyle w:val="a"/>
        <w:rPr>
          <w:rtl/>
        </w:rPr>
      </w:pPr>
    </w:p>
    <w:p w14:paraId="0AAFBEA9" w14:textId="77777777" w:rsidR="00000000" w:rsidRDefault="00B80747">
      <w:pPr>
        <w:pStyle w:val="a"/>
        <w:rPr>
          <w:rFonts w:hint="cs"/>
          <w:rtl/>
        </w:rPr>
      </w:pPr>
      <w:r>
        <w:rPr>
          <w:rFonts w:hint="cs"/>
          <w:rtl/>
        </w:rPr>
        <w:t>שאילתא מס' 225</w:t>
      </w:r>
      <w:r>
        <w:rPr>
          <w:rFonts w:hint="cs"/>
          <w:rtl/>
        </w:rPr>
        <w:t xml:space="preserve">, של חברת הכנסת מרינה סולודקין </w:t>
      </w:r>
      <w:r>
        <w:rPr>
          <w:rtl/>
        </w:rPr>
        <w:t>–</w:t>
      </w:r>
      <w:r>
        <w:rPr>
          <w:rFonts w:hint="cs"/>
          <w:rtl/>
        </w:rPr>
        <w:t xml:space="preserve"> היא לא נמצאת; לפרוטוקול. </w:t>
      </w:r>
    </w:p>
    <w:p w14:paraId="13321EC8" w14:textId="77777777" w:rsidR="00000000" w:rsidRDefault="00B80747">
      <w:pPr>
        <w:pStyle w:val="a"/>
        <w:ind w:firstLine="0"/>
        <w:rPr>
          <w:highlight w:val="yellow"/>
          <w:rtl/>
        </w:rPr>
      </w:pPr>
    </w:p>
    <w:p w14:paraId="04D399C7" w14:textId="77777777" w:rsidR="00000000" w:rsidRDefault="00B80747">
      <w:pPr>
        <w:pStyle w:val="a"/>
        <w:ind w:firstLine="0"/>
        <w:rPr>
          <w:rFonts w:hint="cs"/>
          <w:highlight w:val="yellow"/>
          <w:rtl/>
        </w:rPr>
      </w:pPr>
    </w:p>
    <w:p w14:paraId="44BF26D5" w14:textId="77777777" w:rsidR="00000000" w:rsidRDefault="00B80747">
      <w:pPr>
        <w:pStyle w:val="Query"/>
        <w:jc w:val="center"/>
      </w:pPr>
      <w:bookmarkStart w:id="691" w:name="_Toc59369772"/>
      <w:r>
        <w:rPr>
          <w:rtl/>
        </w:rPr>
        <w:t xml:space="preserve">225. </w:t>
      </w:r>
      <w:r>
        <w:rPr>
          <w:rFonts w:hint="cs"/>
          <w:rtl/>
        </w:rPr>
        <w:t xml:space="preserve"> השפעתה של </w:t>
      </w:r>
      <w:r>
        <w:rPr>
          <w:rtl/>
        </w:rPr>
        <w:t xml:space="preserve">תחנת כוח פחמית </w:t>
      </w:r>
      <w:r>
        <w:rPr>
          <w:rFonts w:hint="cs"/>
          <w:rtl/>
        </w:rPr>
        <w:t xml:space="preserve">על התפתחות </w:t>
      </w:r>
      <w:r>
        <w:rPr>
          <w:rtl/>
        </w:rPr>
        <w:t>מחלות נשימתיות</w:t>
      </w:r>
      <w:bookmarkEnd w:id="691"/>
    </w:p>
    <w:p w14:paraId="7441946A" w14:textId="77777777" w:rsidR="00000000" w:rsidRDefault="00B80747">
      <w:pPr>
        <w:spacing w:line="360" w:lineRule="auto"/>
        <w:rPr>
          <w:rFonts w:ascii="Arial" w:hAnsi="Arial" w:cs="Arial"/>
        </w:rPr>
      </w:pPr>
    </w:p>
    <w:p w14:paraId="12E79AF3" w14:textId="77777777" w:rsidR="00000000" w:rsidRDefault="00B80747">
      <w:pPr>
        <w:bidi/>
        <w:spacing w:line="360" w:lineRule="auto"/>
        <w:rPr>
          <w:rFonts w:ascii="Arial" w:hAnsi="Arial" w:cs="Arial"/>
          <w:sz w:val="28"/>
          <w:szCs w:val="28"/>
          <w:u w:val="single"/>
        </w:rPr>
      </w:pPr>
    </w:p>
    <w:p w14:paraId="5A301A3E" w14:textId="77777777" w:rsidR="00000000" w:rsidRDefault="00B80747">
      <w:pPr>
        <w:pStyle w:val="a"/>
        <w:rPr>
          <w:b/>
          <w:bCs/>
          <w:u w:val="single"/>
        </w:rPr>
      </w:pPr>
      <w:r>
        <w:rPr>
          <w:b/>
          <w:bCs/>
          <w:u w:val="single"/>
          <w:rtl/>
        </w:rPr>
        <w:t>חברת</w:t>
      </w:r>
      <w:r>
        <w:rPr>
          <w:rFonts w:hint="cs"/>
          <w:b/>
          <w:bCs/>
          <w:u w:val="single"/>
          <w:rtl/>
        </w:rPr>
        <w:t xml:space="preserve"> הכנסת </w:t>
      </w:r>
      <w:r>
        <w:rPr>
          <w:b/>
          <w:bCs/>
          <w:u w:val="single"/>
          <w:rtl/>
        </w:rPr>
        <w:t>מרינה סולודקין</w:t>
      </w:r>
      <w:r>
        <w:rPr>
          <w:rFonts w:hint="cs"/>
          <w:b/>
          <w:bCs/>
          <w:u w:val="single"/>
          <w:rtl/>
        </w:rPr>
        <w:t xml:space="preserve"> </w:t>
      </w:r>
      <w:r>
        <w:rPr>
          <w:b/>
          <w:bCs/>
          <w:u w:val="single"/>
          <w:rtl/>
        </w:rPr>
        <w:t>שאלה</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הבריאות</w:t>
      </w:r>
    </w:p>
    <w:p w14:paraId="026B9EAF" w14:textId="77777777" w:rsidR="00000000" w:rsidRDefault="00B80747">
      <w:pPr>
        <w:pStyle w:val="a"/>
      </w:pPr>
      <w:r>
        <w:rPr>
          <w:rtl/>
        </w:rPr>
        <w:t xml:space="preserve"> ביום י"ח בסיוון התשס”ג (18 ביוני 2003):</w:t>
      </w:r>
    </w:p>
    <w:p w14:paraId="75B35119" w14:textId="77777777" w:rsidR="00000000" w:rsidRDefault="00B80747">
      <w:pPr>
        <w:pStyle w:val="a"/>
        <w:rPr>
          <w:rFonts w:hint="cs"/>
          <w:sz w:val="28"/>
          <w:szCs w:val="28"/>
          <w:rtl/>
        </w:rPr>
      </w:pPr>
    </w:p>
    <w:p w14:paraId="7B3B2EC2" w14:textId="77777777" w:rsidR="00000000" w:rsidRDefault="00B80747">
      <w:pPr>
        <w:pStyle w:val="a"/>
        <w:rPr>
          <w:rFonts w:hint="cs"/>
          <w:sz w:val="28"/>
          <w:szCs w:val="28"/>
        </w:rPr>
      </w:pPr>
    </w:p>
    <w:p w14:paraId="287DB101" w14:textId="77777777" w:rsidR="00000000" w:rsidRDefault="00B80747">
      <w:pPr>
        <w:pStyle w:val="a"/>
      </w:pPr>
      <w:r>
        <w:rPr>
          <w:rtl/>
        </w:rPr>
        <w:t>בימים אלה אמורה להתקבל החלטה על הקמתה של תחנת כ</w:t>
      </w:r>
      <w:r>
        <w:rPr>
          <w:rFonts w:hint="cs"/>
          <w:rtl/>
        </w:rPr>
        <w:t>ו</w:t>
      </w:r>
      <w:r>
        <w:rPr>
          <w:rtl/>
        </w:rPr>
        <w:t>ח פ</w:t>
      </w:r>
      <w:r>
        <w:rPr>
          <w:rFonts w:hint="cs"/>
          <w:rtl/>
        </w:rPr>
        <w:t>ח</w:t>
      </w:r>
      <w:r>
        <w:rPr>
          <w:rtl/>
        </w:rPr>
        <w:t>מית שני</w:t>
      </w:r>
      <w:r>
        <w:rPr>
          <w:rFonts w:hint="cs"/>
          <w:rtl/>
        </w:rPr>
        <w:t>י</w:t>
      </w:r>
      <w:r>
        <w:rPr>
          <w:rtl/>
        </w:rPr>
        <w:t xml:space="preserve">ה </w:t>
      </w:r>
      <w:r>
        <w:rPr>
          <w:rFonts w:hint="cs"/>
          <w:rtl/>
        </w:rPr>
        <w:t xml:space="preserve">לייצור חשמל </w:t>
      </w:r>
      <w:r>
        <w:rPr>
          <w:rtl/>
        </w:rPr>
        <w:t>באזור אשקלון.</w:t>
      </w:r>
    </w:p>
    <w:p w14:paraId="78FC35D2" w14:textId="77777777" w:rsidR="00000000" w:rsidRDefault="00B80747">
      <w:pPr>
        <w:pStyle w:val="a"/>
      </w:pPr>
    </w:p>
    <w:p w14:paraId="7EA9BDE9" w14:textId="77777777" w:rsidR="00000000" w:rsidRDefault="00B80747">
      <w:pPr>
        <w:pStyle w:val="a"/>
      </w:pPr>
      <w:r>
        <w:rPr>
          <w:rFonts w:hint="cs"/>
          <w:rtl/>
        </w:rPr>
        <w:t>רצוני לשאול</w:t>
      </w:r>
      <w:r>
        <w:rPr>
          <w:rtl/>
        </w:rPr>
        <w:t>:</w:t>
      </w:r>
    </w:p>
    <w:p w14:paraId="50E780F7" w14:textId="77777777" w:rsidR="00000000" w:rsidRDefault="00B80747">
      <w:pPr>
        <w:pStyle w:val="a"/>
      </w:pPr>
    </w:p>
    <w:p w14:paraId="5C4B5E2B" w14:textId="77777777" w:rsidR="00000000" w:rsidRDefault="00B80747">
      <w:pPr>
        <w:pStyle w:val="a"/>
        <w:rPr>
          <w:rFonts w:hint="cs"/>
          <w:rtl/>
        </w:rPr>
      </w:pPr>
      <w:r>
        <w:rPr>
          <w:rFonts w:hint="cs"/>
          <w:rtl/>
        </w:rPr>
        <w:t xml:space="preserve">1. </w:t>
      </w:r>
      <w:r>
        <w:rPr>
          <w:rtl/>
        </w:rPr>
        <w:t xml:space="preserve">האם בדק משרדך </w:t>
      </w:r>
      <w:r>
        <w:rPr>
          <w:rFonts w:hint="cs"/>
          <w:rtl/>
        </w:rPr>
        <w:t xml:space="preserve">את </w:t>
      </w:r>
      <w:r>
        <w:rPr>
          <w:rtl/>
        </w:rPr>
        <w:t>הקשר בין זיהום הא</w:t>
      </w:r>
      <w:r>
        <w:rPr>
          <w:rFonts w:hint="cs"/>
          <w:rtl/>
        </w:rPr>
        <w:t>ו</w:t>
      </w:r>
      <w:r>
        <w:rPr>
          <w:rtl/>
        </w:rPr>
        <w:t>ויר הנגרם מתחנת כ</w:t>
      </w:r>
      <w:r>
        <w:rPr>
          <w:rFonts w:hint="cs"/>
          <w:rtl/>
        </w:rPr>
        <w:t>ו</w:t>
      </w:r>
      <w:r>
        <w:rPr>
          <w:rtl/>
        </w:rPr>
        <w:t xml:space="preserve">ח פחמית לבין </w:t>
      </w:r>
      <w:r>
        <w:rPr>
          <w:rFonts w:hint="cs"/>
          <w:rtl/>
        </w:rPr>
        <w:t>ה</w:t>
      </w:r>
      <w:r>
        <w:rPr>
          <w:rtl/>
        </w:rPr>
        <w:t>עלייה במספר החולים הסובלים ממחלות ב</w:t>
      </w:r>
      <w:r>
        <w:rPr>
          <w:rFonts w:hint="cs"/>
          <w:rtl/>
        </w:rPr>
        <w:t>דרכי</w:t>
      </w:r>
      <w:r>
        <w:rPr>
          <w:rtl/>
        </w:rPr>
        <w:t xml:space="preserve"> הנשימה</w:t>
      </w:r>
      <w:r>
        <w:rPr>
          <w:rFonts w:hint="cs"/>
          <w:rtl/>
        </w:rPr>
        <w:t xml:space="preserve">, ואם כן </w:t>
      </w:r>
      <w:r>
        <w:rPr>
          <w:rFonts w:hint="eastAsia"/>
          <w:rtl/>
        </w:rPr>
        <w:t>–</w:t>
      </w:r>
      <w:r>
        <w:rPr>
          <w:rFonts w:hint="cs"/>
          <w:rtl/>
        </w:rPr>
        <w:t xml:space="preserve"> האם יש נתונים נפרדים לגבי קשישים וילדים?</w:t>
      </w:r>
    </w:p>
    <w:p w14:paraId="52687AAD" w14:textId="77777777" w:rsidR="00000000" w:rsidRDefault="00B80747">
      <w:pPr>
        <w:pStyle w:val="a"/>
        <w:rPr>
          <w:rtl/>
        </w:rPr>
      </w:pPr>
    </w:p>
    <w:p w14:paraId="0D371DA3" w14:textId="77777777" w:rsidR="00000000" w:rsidRDefault="00B80747">
      <w:pPr>
        <w:pStyle w:val="a"/>
        <w:rPr>
          <w:rtl/>
        </w:rPr>
      </w:pPr>
      <w:r>
        <w:rPr>
          <w:rFonts w:hint="cs"/>
          <w:rtl/>
        </w:rPr>
        <w:t>2. כיצד תשפיע החלטה זו על</w:t>
      </w:r>
      <w:r>
        <w:rPr>
          <w:rtl/>
        </w:rPr>
        <w:t xml:space="preserve"> בריאות</w:t>
      </w:r>
      <w:r>
        <w:rPr>
          <w:rtl/>
        </w:rPr>
        <w:t xml:space="preserve"> הציבור?</w:t>
      </w:r>
    </w:p>
    <w:p w14:paraId="1678A114" w14:textId="77777777" w:rsidR="00000000" w:rsidRDefault="00B80747">
      <w:pPr>
        <w:pStyle w:val="a"/>
        <w:rPr>
          <w:rFonts w:hint="cs"/>
          <w:u w:val="single"/>
          <w:rtl/>
        </w:rPr>
      </w:pPr>
    </w:p>
    <w:p w14:paraId="2CC82BD9" w14:textId="77777777" w:rsidR="00000000" w:rsidRDefault="00B80747">
      <w:pPr>
        <w:pStyle w:val="a"/>
        <w:rPr>
          <w:rFonts w:hint="cs"/>
          <w:b/>
          <w:bCs/>
          <w:rtl/>
        </w:rPr>
      </w:pPr>
      <w:r>
        <w:rPr>
          <w:rFonts w:hint="cs"/>
          <w:b/>
          <w:bCs/>
          <w:u w:val="single"/>
          <w:rtl/>
        </w:rPr>
        <w:t>תשובת שר הבריאות דני נוה:</w:t>
      </w:r>
    </w:p>
    <w:p w14:paraId="1646E46C" w14:textId="77777777" w:rsidR="00000000" w:rsidRDefault="00B80747">
      <w:pPr>
        <w:pStyle w:val="a"/>
        <w:rPr>
          <w:rFonts w:hint="cs"/>
          <w:rtl/>
        </w:rPr>
      </w:pPr>
      <w:r>
        <w:rPr>
          <w:rFonts w:hint="cs"/>
          <w:rtl/>
        </w:rPr>
        <w:t>(לא נקראה, נמסרה לפרוטוקול)</w:t>
      </w:r>
    </w:p>
    <w:p w14:paraId="38B5CCBD" w14:textId="77777777" w:rsidR="00000000" w:rsidRDefault="00B80747">
      <w:pPr>
        <w:pStyle w:val="a"/>
        <w:rPr>
          <w:rFonts w:hint="cs"/>
          <w:rtl/>
        </w:rPr>
      </w:pPr>
    </w:p>
    <w:p w14:paraId="317C4FC5" w14:textId="77777777" w:rsidR="00000000" w:rsidRDefault="00B80747">
      <w:pPr>
        <w:pStyle w:val="a"/>
        <w:rPr>
          <w:rFonts w:hint="cs"/>
          <w:rtl/>
        </w:rPr>
      </w:pPr>
      <w:r>
        <w:rPr>
          <w:rFonts w:hint="cs"/>
          <w:rtl/>
        </w:rPr>
        <w:t>1. המכון למחקר אפידמיולוגי במרכז הרפואי "ברזילי" באשקלון מקיים למעלה מעשור מחקר על אוכלוסיית ילדים סביב תחנות הכוח הפחמיות. קביעת קשר ישיר בין תחלואה בדרכי הנשימה לבין גורם יחיד מסוים כמו זיה</w:t>
      </w:r>
      <w:r>
        <w:rPr>
          <w:rFonts w:hint="cs"/>
          <w:rtl/>
        </w:rPr>
        <w:t>ום אוויר בעקבות תחנת הכוח הפחמית הוא בלתי אפשרי, בשל ריבוי הפרמטרים המשיקים זה לזה - זיהום תחבורתי, תעשייתי או אחר. מכיוון שממצאי המחקר אינם חד-משמעיים, שוקלת ועדת ההיגוי של המחקר בראשותו של ד"ר שרף, מנהל  המרכז הרפואי "ברזילי", לחזור ולבדוק כמה מנתוני המח</w:t>
      </w:r>
      <w:r>
        <w:rPr>
          <w:rFonts w:hint="cs"/>
          <w:rtl/>
        </w:rPr>
        <w:t>קר.</w:t>
      </w:r>
    </w:p>
    <w:p w14:paraId="090CFBA2" w14:textId="77777777" w:rsidR="00000000" w:rsidRDefault="00B80747">
      <w:pPr>
        <w:pStyle w:val="a"/>
        <w:rPr>
          <w:rFonts w:hint="cs"/>
          <w:rtl/>
        </w:rPr>
      </w:pPr>
    </w:p>
    <w:p w14:paraId="521E18C4" w14:textId="77777777" w:rsidR="00000000" w:rsidRDefault="00B80747">
      <w:pPr>
        <w:pStyle w:val="a"/>
        <w:rPr>
          <w:rFonts w:hint="cs"/>
          <w:rtl/>
        </w:rPr>
      </w:pPr>
      <w:r>
        <w:rPr>
          <w:rFonts w:hint="cs"/>
          <w:rtl/>
        </w:rPr>
        <w:t xml:space="preserve">2. לאור הנתונים הקיימים לא ניתן לאמוד את השפעת הקמת תחנת כוח פחמית שנייה על בריאות הציבור. אולם במשרד עוקבים אחרי נתוני המחקר והשינויים בתחלואה בדרכי הנשימה של אוכלוסיית הילדים. </w:t>
      </w:r>
    </w:p>
    <w:p w14:paraId="67A909C4" w14:textId="77777777" w:rsidR="00000000" w:rsidRDefault="00B80747">
      <w:pPr>
        <w:pStyle w:val="a"/>
        <w:rPr>
          <w:rFonts w:hint="cs"/>
          <w:rtl/>
        </w:rPr>
      </w:pPr>
    </w:p>
    <w:p w14:paraId="5AE899FD" w14:textId="77777777" w:rsidR="00000000" w:rsidRDefault="00B80747">
      <w:pPr>
        <w:pStyle w:val="ad"/>
        <w:rPr>
          <w:rtl/>
        </w:rPr>
      </w:pPr>
      <w:r>
        <w:rPr>
          <w:rtl/>
        </w:rPr>
        <w:t>היו"ר נסים דהן:</w:t>
      </w:r>
    </w:p>
    <w:p w14:paraId="28686D6E" w14:textId="77777777" w:rsidR="00000000" w:rsidRDefault="00B80747">
      <w:pPr>
        <w:pStyle w:val="a"/>
        <w:rPr>
          <w:rtl/>
        </w:rPr>
      </w:pPr>
    </w:p>
    <w:p w14:paraId="493AEBBA" w14:textId="77777777" w:rsidR="00000000" w:rsidRDefault="00B80747">
      <w:pPr>
        <w:pStyle w:val="a"/>
        <w:rPr>
          <w:rFonts w:hint="cs"/>
          <w:rtl/>
        </w:rPr>
      </w:pPr>
      <w:r>
        <w:rPr>
          <w:rFonts w:hint="cs"/>
          <w:rtl/>
        </w:rPr>
        <w:t xml:space="preserve">שאילתא מס' 288, של חבר הכנסת אליהו ישי </w:t>
      </w:r>
      <w:r>
        <w:rPr>
          <w:rtl/>
        </w:rPr>
        <w:t>–</w:t>
      </w:r>
      <w:r>
        <w:rPr>
          <w:rFonts w:hint="cs"/>
          <w:rtl/>
        </w:rPr>
        <w:t xml:space="preserve"> לא נמצא, לפרו</w:t>
      </w:r>
      <w:r>
        <w:rPr>
          <w:rFonts w:hint="cs"/>
          <w:rtl/>
        </w:rPr>
        <w:t xml:space="preserve">טוקול. </w:t>
      </w:r>
    </w:p>
    <w:p w14:paraId="74722572" w14:textId="77777777" w:rsidR="00000000" w:rsidRDefault="00B80747">
      <w:pPr>
        <w:pStyle w:val="a"/>
        <w:rPr>
          <w:rFonts w:hint="cs"/>
          <w:highlight w:val="yellow"/>
          <w:rtl/>
        </w:rPr>
      </w:pPr>
    </w:p>
    <w:p w14:paraId="5A136F50" w14:textId="77777777" w:rsidR="00000000" w:rsidRDefault="00B80747">
      <w:pPr>
        <w:pStyle w:val="Query"/>
        <w:jc w:val="center"/>
        <w:rPr>
          <w:rFonts w:hint="cs"/>
        </w:rPr>
      </w:pPr>
      <w:bookmarkStart w:id="692" w:name="_Toc59369773"/>
      <w:r>
        <w:rPr>
          <w:rtl/>
        </w:rPr>
        <w:t xml:space="preserve">288. </w:t>
      </w:r>
      <w:r>
        <w:rPr>
          <w:rFonts w:hint="cs"/>
          <w:rtl/>
        </w:rPr>
        <w:t xml:space="preserve"> החזר תשלום</w:t>
      </w:r>
      <w:r>
        <w:rPr>
          <w:rtl/>
        </w:rPr>
        <w:t xml:space="preserve"> נסיעה </w:t>
      </w:r>
      <w:r>
        <w:rPr>
          <w:rFonts w:hint="cs"/>
          <w:rtl/>
        </w:rPr>
        <w:t>באמבולנס</w:t>
      </w:r>
      <w:bookmarkEnd w:id="692"/>
    </w:p>
    <w:p w14:paraId="36A2354B" w14:textId="77777777" w:rsidR="00000000" w:rsidRDefault="00B80747">
      <w:pPr>
        <w:pStyle w:val="a"/>
        <w:bidi w:val="0"/>
      </w:pPr>
    </w:p>
    <w:p w14:paraId="07E340F0" w14:textId="77777777" w:rsidR="00000000" w:rsidRDefault="00B80747">
      <w:pPr>
        <w:pStyle w:val="a"/>
        <w:rPr>
          <w:u w:val="single"/>
        </w:rPr>
      </w:pPr>
    </w:p>
    <w:p w14:paraId="343EDDA0" w14:textId="77777777" w:rsidR="00000000" w:rsidRDefault="00B80747">
      <w:pPr>
        <w:pStyle w:val="a"/>
        <w:ind w:firstLine="0"/>
        <w:rPr>
          <w:b/>
          <w:bCs/>
          <w:u w:val="single"/>
        </w:rPr>
      </w:pPr>
      <w:r>
        <w:rPr>
          <w:b/>
          <w:bCs/>
          <w:u w:val="single"/>
          <w:rtl/>
        </w:rPr>
        <w:t>חבר</w:t>
      </w:r>
      <w:r>
        <w:rPr>
          <w:rFonts w:hint="cs"/>
          <w:b/>
          <w:bCs/>
          <w:u w:val="single"/>
          <w:rtl/>
        </w:rPr>
        <w:t xml:space="preserve"> הכנסת </w:t>
      </w:r>
      <w:r>
        <w:rPr>
          <w:b/>
          <w:bCs/>
          <w:u w:val="single"/>
          <w:rtl/>
        </w:rPr>
        <w:t>אליהו ישי</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הבריאות</w:t>
      </w:r>
    </w:p>
    <w:p w14:paraId="6AC923EE" w14:textId="77777777" w:rsidR="00000000" w:rsidRDefault="00B80747">
      <w:pPr>
        <w:pStyle w:val="a"/>
      </w:pPr>
      <w:r>
        <w:rPr>
          <w:rtl/>
        </w:rPr>
        <w:t>ביום כ"ה בסיוון התשס”ג (25 ביוני 2003):</w:t>
      </w:r>
    </w:p>
    <w:p w14:paraId="41745560" w14:textId="77777777" w:rsidR="00000000" w:rsidRDefault="00B80747">
      <w:pPr>
        <w:pStyle w:val="a"/>
        <w:rPr>
          <w:rFonts w:hint="cs"/>
          <w:rtl/>
        </w:rPr>
      </w:pPr>
    </w:p>
    <w:p w14:paraId="26FC1DB7" w14:textId="77777777" w:rsidR="00000000" w:rsidRDefault="00B80747">
      <w:pPr>
        <w:pStyle w:val="a"/>
        <w:rPr>
          <w:rFonts w:hint="cs"/>
          <w:rtl/>
        </w:rPr>
      </w:pPr>
    </w:p>
    <w:p w14:paraId="310CC727" w14:textId="77777777" w:rsidR="00000000" w:rsidRDefault="00B80747">
      <w:pPr>
        <w:pStyle w:val="a"/>
      </w:pPr>
      <w:r>
        <w:rPr>
          <w:rFonts w:hint="cs"/>
          <w:rtl/>
        </w:rPr>
        <w:t xml:space="preserve">נודע לי, כי </w:t>
      </w:r>
      <w:r>
        <w:rPr>
          <w:rtl/>
        </w:rPr>
        <w:t>רק מי שאושפז במחלקה זכאי לקבל מקופת-חולים החזר כספי</w:t>
      </w:r>
      <w:r>
        <w:rPr>
          <w:rFonts w:hint="cs"/>
          <w:rtl/>
        </w:rPr>
        <w:t xml:space="preserve"> בגין נסיעה לחדר מיון באמבולנס שהוזמן ממגן-דוד-אדום, </w:t>
      </w:r>
      <w:r>
        <w:rPr>
          <w:rtl/>
        </w:rPr>
        <w:t xml:space="preserve">ואילו בדיקה בחדר </w:t>
      </w:r>
      <w:r>
        <w:rPr>
          <w:rtl/>
        </w:rPr>
        <w:t>מיון אינ</w:t>
      </w:r>
      <w:r>
        <w:rPr>
          <w:rFonts w:hint="cs"/>
          <w:rtl/>
        </w:rPr>
        <w:t>ה</w:t>
      </w:r>
      <w:r>
        <w:rPr>
          <w:rtl/>
        </w:rPr>
        <w:t xml:space="preserve"> </w:t>
      </w:r>
      <w:r>
        <w:rPr>
          <w:rFonts w:hint="cs"/>
          <w:rtl/>
        </w:rPr>
        <w:t xml:space="preserve">מזכה את החולה בהחזר כספי, אלא אם כן </w:t>
      </w:r>
      <w:r>
        <w:rPr>
          <w:rtl/>
        </w:rPr>
        <w:t xml:space="preserve">רופא יצדיק </w:t>
      </w:r>
      <w:r>
        <w:rPr>
          <w:rFonts w:hint="cs"/>
          <w:rtl/>
        </w:rPr>
        <w:t xml:space="preserve">את </w:t>
      </w:r>
      <w:r>
        <w:rPr>
          <w:rtl/>
        </w:rPr>
        <w:t xml:space="preserve">פינויו </w:t>
      </w:r>
      <w:r>
        <w:rPr>
          <w:rFonts w:hint="cs"/>
          <w:rtl/>
        </w:rPr>
        <w:t>לבית-חולים.</w:t>
      </w:r>
      <w:r>
        <w:rPr>
          <w:rtl/>
        </w:rPr>
        <w:t xml:space="preserve"> </w:t>
      </w:r>
    </w:p>
    <w:p w14:paraId="5240FC8E" w14:textId="77777777" w:rsidR="00000000" w:rsidRDefault="00B80747">
      <w:pPr>
        <w:pStyle w:val="a"/>
      </w:pPr>
    </w:p>
    <w:p w14:paraId="2225C82D" w14:textId="77777777" w:rsidR="00000000" w:rsidRDefault="00B80747">
      <w:pPr>
        <w:pStyle w:val="a"/>
      </w:pPr>
      <w:r>
        <w:rPr>
          <w:rFonts w:hint="cs"/>
          <w:rtl/>
        </w:rPr>
        <w:t>רצוני לשאול</w:t>
      </w:r>
      <w:r>
        <w:rPr>
          <w:rtl/>
        </w:rPr>
        <w:t>:</w:t>
      </w:r>
    </w:p>
    <w:p w14:paraId="1E7D321A" w14:textId="77777777" w:rsidR="00000000" w:rsidRDefault="00B80747">
      <w:pPr>
        <w:pStyle w:val="a"/>
      </w:pPr>
    </w:p>
    <w:p w14:paraId="43F7DB6C" w14:textId="77777777" w:rsidR="00000000" w:rsidRDefault="00B80747">
      <w:pPr>
        <w:pStyle w:val="a"/>
        <w:rPr>
          <w:rFonts w:hint="cs"/>
          <w:rtl/>
        </w:rPr>
      </w:pPr>
      <w:r>
        <w:rPr>
          <w:rFonts w:hint="cs"/>
          <w:rtl/>
        </w:rPr>
        <w:t xml:space="preserve">1. האם הידיעה נכונה? </w:t>
      </w:r>
    </w:p>
    <w:p w14:paraId="16A99F1F" w14:textId="77777777" w:rsidR="00000000" w:rsidRDefault="00B80747">
      <w:pPr>
        <w:pStyle w:val="a"/>
        <w:rPr>
          <w:rtl/>
        </w:rPr>
      </w:pPr>
    </w:p>
    <w:p w14:paraId="044A166C" w14:textId="77777777" w:rsidR="00000000" w:rsidRDefault="00B80747">
      <w:pPr>
        <w:pStyle w:val="a"/>
        <w:rPr>
          <w:rtl/>
        </w:rPr>
      </w:pPr>
      <w:r>
        <w:rPr>
          <w:rFonts w:hint="cs"/>
          <w:rtl/>
        </w:rPr>
        <w:t xml:space="preserve">2. אם כן - </w:t>
      </w:r>
      <w:r>
        <w:rPr>
          <w:rtl/>
        </w:rPr>
        <w:t xml:space="preserve">מדוע </w:t>
      </w:r>
      <w:r>
        <w:rPr>
          <w:rFonts w:hint="cs"/>
          <w:rtl/>
        </w:rPr>
        <w:t xml:space="preserve">לא יקבל </w:t>
      </w:r>
      <w:r>
        <w:rPr>
          <w:rtl/>
        </w:rPr>
        <w:t xml:space="preserve">כל </w:t>
      </w:r>
      <w:r>
        <w:rPr>
          <w:rFonts w:hint="cs"/>
          <w:rtl/>
        </w:rPr>
        <w:t>חולה</w:t>
      </w:r>
      <w:r>
        <w:rPr>
          <w:rtl/>
        </w:rPr>
        <w:t xml:space="preserve"> החזר כספי?</w:t>
      </w:r>
    </w:p>
    <w:p w14:paraId="294ADC84" w14:textId="77777777" w:rsidR="00000000" w:rsidRDefault="00B80747">
      <w:pPr>
        <w:pStyle w:val="a"/>
        <w:rPr>
          <w:rFonts w:hint="cs"/>
          <w:rtl/>
        </w:rPr>
      </w:pPr>
    </w:p>
    <w:p w14:paraId="37FA7F08" w14:textId="77777777" w:rsidR="00000000" w:rsidRDefault="00B80747">
      <w:pPr>
        <w:pStyle w:val="a"/>
        <w:ind w:firstLine="0"/>
        <w:rPr>
          <w:rFonts w:hint="cs"/>
          <w:b/>
          <w:bCs/>
          <w:rtl/>
        </w:rPr>
      </w:pPr>
      <w:r>
        <w:rPr>
          <w:rFonts w:hint="cs"/>
          <w:b/>
          <w:bCs/>
          <w:u w:val="single"/>
          <w:rtl/>
        </w:rPr>
        <w:t>תשובת  שר הבריאות דני נוה:</w:t>
      </w:r>
    </w:p>
    <w:p w14:paraId="1FE82FE6" w14:textId="77777777" w:rsidR="00000000" w:rsidRDefault="00B80747">
      <w:pPr>
        <w:pStyle w:val="a"/>
        <w:ind w:firstLine="0"/>
        <w:rPr>
          <w:rFonts w:hint="cs"/>
          <w:rtl/>
        </w:rPr>
      </w:pPr>
      <w:r>
        <w:rPr>
          <w:rFonts w:hint="cs"/>
          <w:rtl/>
        </w:rPr>
        <w:t>(לא נקראה, נמסרה לפרוטוקול)</w:t>
      </w:r>
    </w:p>
    <w:p w14:paraId="298243CD" w14:textId="77777777" w:rsidR="00000000" w:rsidRDefault="00B80747">
      <w:pPr>
        <w:pStyle w:val="a"/>
        <w:rPr>
          <w:rFonts w:hint="cs"/>
          <w:rtl/>
        </w:rPr>
      </w:pPr>
    </w:p>
    <w:p w14:paraId="056FE0A0" w14:textId="77777777" w:rsidR="00000000" w:rsidRDefault="00B80747">
      <w:pPr>
        <w:pStyle w:val="a"/>
        <w:rPr>
          <w:rFonts w:hint="cs"/>
        </w:rPr>
      </w:pPr>
      <w:r>
        <w:rPr>
          <w:rFonts w:hint="cs"/>
          <w:rtl/>
        </w:rPr>
        <w:t>1. חוק ביטוח בריאות ממלכתי, סעיף 13 לת</w:t>
      </w:r>
      <w:r>
        <w:rPr>
          <w:rFonts w:hint="cs"/>
          <w:rtl/>
        </w:rPr>
        <w:t>וספת השנייה, קבע את ההסדרים לקבלת ההחזרים בגין נסיעה באמבולנס או בניידת טיפול נמרץ של מגן-דוד-אדום. בהתאם לחוק זה: א. מבוטח המוסע לבית-חולים באמבולנס של מד"א יקבל החזר מלא של ההוצאה תמורת קבלה במקרה שאושפז. אם לא אושפז לא יקבל כל החזר; ב. מבוטח המוסע לבית-</w:t>
      </w:r>
      <w:r>
        <w:rPr>
          <w:rFonts w:hint="cs"/>
          <w:rtl/>
        </w:rPr>
        <w:t>חולים בנט"ן - ניידת טיפול נמרץ של מד"א-  יקבל החזר של ההוצאה תמורת קבלה במקרה שאושפז. אם לא אושפז יקבל 50% מן ההוצאה תמורת קבלה.</w:t>
      </w:r>
    </w:p>
    <w:p w14:paraId="300902BD" w14:textId="77777777" w:rsidR="00000000" w:rsidRDefault="00B80747">
      <w:pPr>
        <w:pStyle w:val="a"/>
        <w:rPr>
          <w:rFonts w:hint="cs"/>
          <w:rtl/>
        </w:rPr>
      </w:pPr>
    </w:p>
    <w:p w14:paraId="64BAD15E" w14:textId="77777777" w:rsidR="00000000" w:rsidRDefault="00B80747">
      <w:pPr>
        <w:pStyle w:val="a"/>
        <w:rPr>
          <w:rFonts w:hint="cs"/>
          <w:rtl/>
        </w:rPr>
      </w:pPr>
      <w:r>
        <w:rPr>
          <w:rFonts w:hint="cs"/>
          <w:rtl/>
        </w:rPr>
        <w:t>2. יצוין כי חוק ביטוח בריאות ממלכתי מסדיר רק את ההחזרים בגין פינוי חולים. נפגעי תאונות דרכים אינם אמורים לקבל החזר מקופות-החול</w:t>
      </w:r>
      <w:r>
        <w:rPr>
          <w:rFonts w:hint="cs"/>
          <w:rtl/>
        </w:rPr>
        <w:t>ים, אלא זכאים לקבל מלוא ההחזר בגין פינוים מחברות הביטוח שבהן הם מבוטחים.</w:t>
      </w:r>
    </w:p>
    <w:p w14:paraId="6DFEF2A4" w14:textId="77777777" w:rsidR="00000000" w:rsidRDefault="00B80747">
      <w:pPr>
        <w:pStyle w:val="a"/>
        <w:rPr>
          <w:rFonts w:hint="cs"/>
          <w:rtl/>
        </w:rPr>
      </w:pPr>
    </w:p>
    <w:p w14:paraId="68AF6234" w14:textId="77777777" w:rsidR="00000000" w:rsidRDefault="00B80747">
      <w:pPr>
        <w:pStyle w:val="ad"/>
        <w:rPr>
          <w:rFonts w:hint="cs"/>
          <w:rtl/>
        </w:rPr>
      </w:pPr>
    </w:p>
    <w:p w14:paraId="2B5762FF" w14:textId="77777777" w:rsidR="00000000" w:rsidRDefault="00B80747">
      <w:pPr>
        <w:pStyle w:val="ad"/>
        <w:rPr>
          <w:rtl/>
        </w:rPr>
      </w:pPr>
    </w:p>
    <w:p w14:paraId="527D9F03" w14:textId="77777777" w:rsidR="00000000" w:rsidRDefault="00B80747">
      <w:pPr>
        <w:pStyle w:val="ad"/>
        <w:rPr>
          <w:rtl/>
        </w:rPr>
      </w:pPr>
      <w:r>
        <w:rPr>
          <w:rtl/>
        </w:rPr>
        <w:t>היו"ר נסים דהן:</w:t>
      </w:r>
    </w:p>
    <w:p w14:paraId="384A0FC8" w14:textId="77777777" w:rsidR="00000000" w:rsidRDefault="00B80747">
      <w:pPr>
        <w:pStyle w:val="a"/>
        <w:rPr>
          <w:rtl/>
        </w:rPr>
      </w:pPr>
    </w:p>
    <w:p w14:paraId="0C4C2F65" w14:textId="77777777" w:rsidR="00000000" w:rsidRDefault="00B80747">
      <w:pPr>
        <w:pStyle w:val="a"/>
        <w:rPr>
          <w:rFonts w:hint="cs"/>
          <w:rtl/>
        </w:rPr>
      </w:pPr>
      <w:r>
        <w:rPr>
          <w:rFonts w:hint="cs"/>
          <w:rtl/>
        </w:rPr>
        <w:t xml:space="preserve">חברת הכנסת קולט אביטל שאלה את שר הבריאות בעניין סגירת תא הלחץ באילת, שאילתא מס' 327. היא נמצאת וזכאית לתשובה. </w:t>
      </w:r>
    </w:p>
    <w:p w14:paraId="61C2F0F5" w14:textId="77777777" w:rsidR="00000000" w:rsidRDefault="00B80747">
      <w:pPr>
        <w:pStyle w:val="a"/>
        <w:rPr>
          <w:rtl/>
        </w:rPr>
      </w:pPr>
    </w:p>
    <w:p w14:paraId="0EA2DAD9" w14:textId="77777777" w:rsidR="00000000" w:rsidRDefault="00B80747">
      <w:pPr>
        <w:pStyle w:val="a"/>
        <w:rPr>
          <w:rFonts w:hint="cs"/>
          <w:rtl/>
        </w:rPr>
      </w:pPr>
      <w:r>
        <w:t xml:space="preserve"> </w:t>
      </w:r>
    </w:p>
    <w:p w14:paraId="18B26344" w14:textId="77777777" w:rsidR="00000000" w:rsidRDefault="00B80747">
      <w:pPr>
        <w:pStyle w:val="Query"/>
        <w:jc w:val="center"/>
      </w:pPr>
      <w:bookmarkStart w:id="693" w:name="_Toc59369774"/>
      <w:r>
        <w:rPr>
          <w:rtl/>
        </w:rPr>
        <w:t xml:space="preserve">327. </w:t>
      </w:r>
      <w:r>
        <w:rPr>
          <w:rFonts w:hint="cs"/>
          <w:rtl/>
        </w:rPr>
        <w:t xml:space="preserve"> </w:t>
      </w:r>
      <w:r>
        <w:rPr>
          <w:rtl/>
        </w:rPr>
        <w:t>סגירת תא הלחץ באילת</w:t>
      </w:r>
      <w:bookmarkEnd w:id="693"/>
    </w:p>
    <w:p w14:paraId="0E96F688" w14:textId="77777777" w:rsidR="00000000" w:rsidRDefault="00B80747">
      <w:pPr>
        <w:pStyle w:val="a"/>
        <w:bidi w:val="0"/>
      </w:pPr>
    </w:p>
    <w:p w14:paraId="507C762E" w14:textId="77777777" w:rsidR="00000000" w:rsidRDefault="00B80747">
      <w:pPr>
        <w:pStyle w:val="a"/>
        <w:rPr>
          <w:u w:val="single"/>
        </w:rPr>
      </w:pPr>
    </w:p>
    <w:p w14:paraId="51CE9415" w14:textId="77777777" w:rsidR="00000000" w:rsidRDefault="00B80747">
      <w:pPr>
        <w:pStyle w:val="a"/>
        <w:ind w:firstLine="0"/>
        <w:rPr>
          <w:b/>
          <w:bCs/>
          <w:u w:val="single"/>
        </w:rPr>
      </w:pPr>
      <w:r>
        <w:rPr>
          <w:b/>
          <w:bCs/>
          <w:u w:val="single"/>
          <w:rtl/>
        </w:rPr>
        <w:t>חברת</w:t>
      </w:r>
      <w:r>
        <w:rPr>
          <w:rFonts w:hint="cs"/>
          <w:b/>
          <w:bCs/>
          <w:u w:val="single"/>
          <w:rtl/>
        </w:rPr>
        <w:t xml:space="preserve"> הכנסת </w:t>
      </w:r>
      <w:r>
        <w:rPr>
          <w:b/>
          <w:bCs/>
          <w:u w:val="single"/>
          <w:rtl/>
        </w:rPr>
        <w:t>קולט אביטל</w:t>
      </w:r>
      <w:r>
        <w:rPr>
          <w:rFonts w:hint="cs"/>
          <w:b/>
          <w:bCs/>
          <w:u w:val="single"/>
          <w:rtl/>
        </w:rPr>
        <w:t xml:space="preserve"> </w:t>
      </w:r>
      <w:r>
        <w:rPr>
          <w:b/>
          <w:bCs/>
          <w:u w:val="single"/>
          <w:rtl/>
        </w:rPr>
        <w:t>שאלה</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הבריאות</w:t>
      </w:r>
    </w:p>
    <w:p w14:paraId="7D13CD81" w14:textId="77777777" w:rsidR="00000000" w:rsidRDefault="00B80747">
      <w:pPr>
        <w:pStyle w:val="a"/>
      </w:pPr>
      <w:r>
        <w:rPr>
          <w:rtl/>
        </w:rPr>
        <w:t>ביום ט' בתמוז התשס”ג (9 ביולי 2003):</w:t>
      </w:r>
    </w:p>
    <w:p w14:paraId="7BBFD2EF" w14:textId="77777777" w:rsidR="00000000" w:rsidRDefault="00B80747">
      <w:pPr>
        <w:pStyle w:val="a"/>
        <w:rPr>
          <w:rFonts w:hint="cs"/>
          <w:rtl/>
        </w:rPr>
      </w:pPr>
    </w:p>
    <w:p w14:paraId="090C0B72" w14:textId="77777777" w:rsidR="00000000" w:rsidRDefault="00B80747">
      <w:pPr>
        <w:pStyle w:val="a"/>
        <w:rPr>
          <w:rFonts w:hint="cs"/>
        </w:rPr>
      </w:pPr>
    </w:p>
    <w:p w14:paraId="2E1FC831" w14:textId="77777777" w:rsidR="00000000" w:rsidRDefault="00B80747">
      <w:pPr>
        <w:pStyle w:val="a"/>
        <w:rPr>
          <w:rFonts w:hint="cs"/>
        </w:rPr>
      </w:pPr>
      <w:r>
        <w:rPr>
          <w:rFonts w:hint="cs"/>
          <w:rtl/>
        </w:rPr>
        <w:t>פורסם</w:t>
      </w:r>
      <w:r>
        <w:rPr>
          <w:rtl/>
        </w:rPr>
        <w:t xml:space="preserve"> בעיתונות כי תא הלחץ </w:t>
      </w:r>
      <w:r>
        <w:rPr>
          <w:rFonts w:hint="cs"/>
          <w:rtl/>
        </w:rPr>
        <w:t>בבית-החולים</w:t>
      </w:r>
      <w:r>
        <w:rPr>
          <w:rtl/>
        </w:rPr>
        <w:t xml:space="preserve"> "יוספטל" באילת עומד להיסגר</w:t>
      </w:r>
      <w:r>
        <w:rPr>
          <w:rFonts w:hint="cs"/>
          <w:rtl/>
        </w:rPr>
        <w:t>.</w:t>
      </w:r>
    </w:p>
    <w:p w14:paraId="144FC6FC" w14:textId="77777777" w:rsidR="00000000" w:rsidRDefault="00B80747">
      <w:pPr>
        <w:pStyle w:val="a"/>
      </w:pPr>
    </w:p>
    <w:p w14:paraId="53917A74" w14:textId="77777777" w:rsidR="00000000" w:rsidRDefault="00B80747">
      <w:pPr>
        <w:pStyle w:val="a"/>
      </w:pPr>
      <w:r>
        <w:rPr>
          <w:rFonts w:hint="cs"/>
          <w:rtl/>
        </w:rPr>
        <w:t>רצוני לשאול</w:t>
      </w:r>
      <w:r>
        <w:rPr>
          <w:rtl/>
        </w:rPr>
        <w:t>:</w:t>
      </w:r>
    </w:p>
    <w:p w14:paraId="0F1383DE" w14:textId="77777777" w:rsidR="00000000" w:rsidRDefault="00B80747">
      <w:pPr>
        <w:pStyle w:val="a"/>
        <w:rPr>
          <w:rFonts w:hint="cs"/>
          <w:rtl/>
        </w:rPr>
      </w:pPr>
    </w:p>
    <w:p w14:paraId="7AB69950" w14:textId="77777777" w:rsidR="00000000" w:rsidRDefault="00B80747">
      <w:pPr>
        <w:pStyle w:val="a"/>
        <w:rPr>
          <w:rFonts w:hint="cs"/>
          <w:rtl/>
        </w:rPr>
      </w:pPr>
      <w:r>
        <w:rPr>
          <w:rFonts w:hint="cs"/>
          <w:rtl/>
        </w:rPr>
        <w:t xml:space="preserve">1. </w:t>
      </w:r>
      <w:r>
        <w:rPr>
          <w:rtl/>
        </w:rPr>
        <w:t>האם הידיעה נכונה</w:t>
      </w:r>
      <w:r>
        <w:rPr>
          <w:rFonts w:hint="cs"/>
          <w:rtl/>
        </w:rPr>
        <w:t>?</w:t>
      </w:r>
    </w:p>
    <w:p w14:paraId="4A247EB5" w14:textId="77777777" w:rsidR="00000000" w:rsidRDefault="00B80747">
      <w:pPr>
        <w:pStyle w:val="a"/>
        <w:rPr>
          <w:rtl/>
        </w:rPr>
      </w:pPr>
    </w:p>
    <w:p w14:paraId="751DCE47" w14:textId="77777777" w:rsidR="00000000" w:rsidRDefault="00B80747">
      <w:pPr>
        <w:pStyle w:val="a"/>
        <w:rPr>
          <w:rtl/>
        </w:rPr>
      </w:pPr>
      <w:r>
        <w:rPr>
          <w:rFonts w:hint="cs"/>
          <w:rtl/>
        </w:rPr>
        <w:t xml:space="preserve">2. כמה </w:t>
      </w:r>
      <w:r>
        <w:rPr>
          <w:rtl/>
        </w:rPr>
        <w:t>נפגעים</w:t>
      </w:r>
      <w:r>
        <w:rPr>
          <w:rFonts w:hint="cs"/>
          <w:rtl/>
        </w:rPr>
        <w:t xml:space="preserve"> טופלו בתא הלחץ בבית-החולים "יוספטל"</w:t>
      </w:r>
      <w:r>
        <w:rPr>
          <w:rtl/>
        </w:rPr>
        <w:t xml:space="preserve"> בשנתיים האחרונות </w:t>
      </w:r>
      <w:r>
        <w:rPr>
          <w:rFonts w:hint="cs"/>
          <w:rtl/>
        </w:rPr>
        <w:t>וכמה ב</w:t>
      </w:r>
      <w:r>
        <w:rPr>
          <w:rtl/>
        </w:rPr>
        <w:t xml:space="preserve">שנים 1998 </w:t>
      </w:r>
      <w:r>
        <w:rPr>
          <w:rFonts w:hint="cs"/>
          <w:rtl/>
        </w:rPr>
        <w:t xml:space="preserve">   ו-1999</w:t>
      </w:r>
      <w:r>
        <w:rPr>
          <w:rtl/>
        </w:rPr>
        <w:t>?</w:t>
      </w:r>
    </w:p>
    <w:p w14:paraId="137F628C" w14:textId="77777777" w:rsidR="00000000" w:rsidRDefault="00B80747">
      <w:pPr>
        <w:pStyle w:val="a"/>
        <w:rPr>
          <w:rtl/>
        </w:rPr>
      </w:pPr>
    </w:p>
    <w:p w14:paraId="18F445F1" w14:textId="77777777" w:rsidR="00000000" w:rsidRDefault="00B80747">
      <w:pPr>
        <w:pStyle w:val="a"/>
        <w:rPr>
          <w:rFonts w:hint="cs"/>
          <w:rtl/>
        </w:rPr>
      </w:pPr>
      <w:r>
        <w:rPr>
          <w:rFonts w:hint="cs"/>
          <w:rtl/>
        </w:rPr>
        <w:t xml:space="preserve">3. </w:t>
      </w:r>
      <w:r>
        <w:rPr>
          <w:rtl/>
        </w:rPr>
        <w:t>מה י</w:t>
      </w:r>
      <w:r>
        <w:rPr>
          <w:rFonts w:hint="cs"/>
          <w:rtl/>
        </w:rPr>
        <w:t>י</w:t>
      </w:r>
      <w:r>
        <w:rPr>
          <w:rtl/>
        </w:rPr>
        <w:t xml:space="preserve">עשה </w:t>
      </w:r>
      <w:r>
        <w:rPr>
          <w:rFonts w:hint="cs"/>
          <w:rtl/>
        </w:rPr>
        <w:t>כדי</w:t>
      </w:r>
      <w:r>
        <w:rPr>
          <w:rtl/>
        </w:rPr>
        <w:t xml:space="preserve"> להתמודד עם </w:t>
      </w:r>
      <w:r>
        <w:rPr>
          <w:rFonts w:hint="cs"/>
          <w:rtl/>
        </w:rPr>
        <w:t>בעיית ה</w:t>
      </w:r>
      <w:r>
        <w:rPr>
          <w:rtl/>
        </w:rPr>
        <w:t>נפגעים באזור אשר נמצאים בו צוללים רבים</w:t>
      </w:r>
      <w:r>
        <w:rPr>
          <w:rFonts w:hint="cs"/>
          <w:rtl/>
        </w:rPr>
        <w:t xml:space="preserve"> בעונת הקיץ? </w:t>
      </w:r>
    </w:p>
    <w:p w14:paraId="6E2BE10D" w14:textId="77777777" w:rsidR="00000000" w:rsidRDefault="00B80747">
      <w:pPr>
        <w:pStyle w:val="ac"/>
        <w:rPr>
          <w:rFonts w:hint="cs"/>
          <w:rtl/>
        </w:rPr>
      </w:pPr>
    </w:p>
    <w:p w14:paraId="246599E6" w14:textId="77777777" w:rsidR="00000000" w:rsidRDefault="00B80747">
      <w:pPr>
        <w:pStyle w:val="ac"/>
        <w:rPr>
          <w:rFonts w:hint="cs"/>
          <w:rtl/>
        </w:rPr>
      </w:pPr>
      <w:r>
        <w:rPr>
          <w:rFonts w:hint="cs"/>
          <w:rtl/>
        </w:rPr>
        <w:t>שר הבריאות דני נוה:</w:t>
      </w:r>
    </w:p>
    <w:p w14:paraId="68CDCEDD" w14:textId="77777777" w:rsidR="00000000" w:rsidRDefault="00B80747">
      <w:pPr>
        <w:pStyle w:val="ac"/>
        <w:rPr>
          <w:rFonts w:hint="cs"/>
          <w:rtl/>
        </w:rPr>
      </w:pPr>
    </w:p>
    <w:p w14:paraId="3A85EAF9" w14:textId="77777777" w:rsidR="00000000" w:rsidRDefault="00B80747">
      <w:pPr>
        <w:pStyle w:val="ac"/>
        <w:rPr>
          <w:rFonts w:hint="cs"/>
          <w:rtl/>
        </w:rPr>
      </w:pPr>
    </w:p>
    <w:p w14:paraId="3E942182" w14:textId="77777777" w:rsidR="00000000" w:rsidRDefault="00B80747">
      <w:pPr>
        <w:pStyle w:val="a"/>
        <w:rPr>
          <w:rFonts w:hint="cs"/>
          <w:rtl/>
        </w:rPr>
      </w:pPr>
      <w:r>
        <w:rPr>
          <w:rFonts w:hint="cs"/>
          <w:rtl/>
        </w:rPr>
        <w:t>כן, וכאן למכובדי היושב-ראש יש גם עניין אישי. אני יודע שאדוני היושב-ראש גם צולל במסגרת תחביביו. בוודאי צללת לא מעט במפרץ אילת.</w:t>
      </w:r>
    </w:p>
    <w:p w14:paraId="53D643E7" w14:textId="77777777" w:rsidR="00000000" w:rsidRDefault="00B80747">
      <w:pPr>
        <w:pStyle w:val="ac"/>
        <w:rPr>
          <w:rFonts w:hint="cs"/>
          <w:b w:val="0"/>
          <w:bCs w:val="0"/>
          <w:u w:val="none"/>
          <w:rtl/>
        </w:rPr>
      </w:pPr>
    </w:p>
    <w:p w14:paraId="5DF7E04A" w14:textId="77777777" w:rsidR="00000000" w:rsidRDefault="00B80747">
      <w:pPr>
        <w:pStyle w:val="ac"/>
        <w:rPr>
          <w:rFonts w:hint="cs"/>
          <w:b w:val="0"/>
          <w:bCs w:val="0"/>
          <w:u w:val="none"/>
          <w:rtl/>
        </w:rPr>
      </w:pPr>
    </w:p>
    <w:p w14:paraId="09645BE4" w14:textId="77777777" w:rsidR="00000000" w:rsidRDefault="00B80747">
      <w:pPr>
        <w:pStyle w:val="ad"/>
        <w:rPr>
          <w:rFonts w:hint="cs"/>
          <w:rtl/>
        </w:rPr>
      </w:pPr>
      <w:r>
        <w:rPr>
          <w:rtl/>
        </w:rPr>
        <w:t>היו"ר נסים דהן:</w:t>
      </w:r>
    </w:p>
    <w:p w14:paraId="6A25E79B" w14:textId="77777777" w:rsidR="00000000" w:rsidRDefault="00B80747">
      <w:pPr>
        <w:pStyle w:val="a"/>
        <w:rPr>
          <w:rFonts w:hint="cs"/>
          <w:rtl/>
        </w:rPr>
      </w:pPr>
    </w:p>
    <w:p w14:paraId="4B3324D6" w14:textId="77777777" w:rsidR="00000000" w:rsidRDefault="00B80747">
      <w:pPr>
        <w:pStyle w:val="ac"/>
        <w:rPr>
          <w:b w:val="0"/>
          <w:bCs w:val="0"/>
          <w:u w:val="none"/>
          <w:rtl/>
        </w:rPr>
      </w:pPr>
    </w:p>
    <w:p w14:paraId="0419056E" w14:textId="77777777" w:rsidR="00000000" w:rsidRDefault="00B80747">
      <w:pPr>
        <w:pStyle w:val="a"/>
        <w:rPr>
          <w:rFonts w:hint="cs"/>
          <w:rtl/>
        </w:rPr>
      </w:pPr>
      <w:r>
        <w:rPr>
          <w:rFonts w:hint="cs"/>
          <w:rtl/>
        </w:rPr>
        <w:t>גם באילת.</w:t>
      </w:r>
    </w:p>
    <w:p w14:paraId="4EF1FEB6" w14:textId="77777777" w:rsidR="00000000" w:rsidRDefault="00B80747">
      <w:pPr>
        <w:pStyle w:val="ac"/>
        <w:rPr>
          <w:rFonts w:hint="cs"/>
          <w:b w:val="0"/>
          <w:bCs w:val="0"/>
          <w:u w:val="none"/>
          <w:rtl/>
        </w:rPr>
      </w:pPr>
    </w:p>
    <w:p w14:paraId="34C57D56" w14:textId="77777777" w:rsidR="00000000" w:rsidRDefault="00B80747">
      <w:pPr>
        <w:pStyle w:val="SpeakerCon"/>
        <w:rPr>
          <w:rFonts w:hint="cs"/>
          <w:rtl/>
        </w:rPr>
      </w:pPr>
      <w:bookmarkStart w:id="694" w:name="FS000000473T31_07_2003_20_09_54C"/>
      <w:bookmarkEnd w:id="694"/>
      <w:r>
        <w:rPr>
          <w:rtl/>
        </w:rPr>
        <w:t>שר הבריאות דני נוה:</w:t>
      </w:r>
    </w:p>
    <w:p w14:paraId="17661154" w14:textId="77777777" w:rsidR="00000000" w:rsidRDefault="00B80747">
      <w:pPr>
        <w:pStyle w:val="SpeakerCon"/>
        <w:rPr>
          <w:rFonts w:hint="cs"/>
          <w:rtl/>
        </w:rPr>
      </w:pPr>
    </w:p>
    <w:p w14:paraId="41B38920" w14:textId="77777777" w:rsidR="00000000" w:rsidRDefault="00B80747">
      <w:pPr>
        <w:pStyle w:val="ac"/>
        <w:rPr>
          <w:b w:val="0"/>
          <w:bCs w:val="0"/>
          <w:u w:val="none"/>
          <w:rtl/>
        </w:rPr>
      </w:pPr>
    </w:p>
    <w:p w14:paraId="1FA060A7" w14:textId="77777777" w:rsidR="00000000" w:rsidRDefault="00B80747">
      <w:pPr>
        <w:pStyle w:val="a"/>
        <w:rPr>
          <w:rFonts w:hint="cs"/>
          <w:rtl/>
        </w:rPr>
      </w:pPr>
      <w:r>
        <w:rPr>
          <w:rFonts w:hint="cs"/>
          <w:rtl/>
        </w:rPr>
        <w:t>1. הידיעה נכונה במובן הזה שאותה חברה פרטית שהפעילה את תא הלחץ באילת סגרה אותו ב-21 בחודש. אתייחס לכך בהמשך תשובתי.</w:t>
      </w:r>
    </w:p>
    <w:p w14:paraId="66A899D8" w14:textId="77777777" w:rsidR="00000000" w:rsidRDefault="00B80747">
      <w:pPr>
        <w:pStyle w:val="a"/>
        <w:rPr>
          <w:rFonts w:hint="cs"/>
          <w:rtl/>
        </w:rPr>
      </w:pPr>
    </w:p>
    <w:p w14:paraId="6D22CFA1" w14:textId="77777777" w:rsidR="00000000" w:rsidRDefault="00B80747">
      <w:pPr>
        <w:pStyle w:val="a"/>
        <w:rPr>
          <w:rFonts w:hint="cs"/>
          <w:rtl/>
        </w:rPr>
      </w:pPr>
      <w:r>
        <w:rPr>
          <w:rFonts w:hint="cs"/>
          <w:rtl/>
        </w:rPr>
        <w:t xml:space="preserve">2. אשר לשאלה כמה נפגעים טופלו בתא הלחץ: בשנת 1998 טופלו 45; ב-1999 </w:t>
      </w:r>
      <w:r>
        <w:rPr>
          <w:rtl/>
        </w:rPr>
        <w:t>–</w:t>
      </w:r>
      <w:r>
        <w:rPr>
          <w:rFonts w:hint="cs"/>
          <w:rtl/>
        </w:rPr>
        <w:t xml:space="preserve"> 59; ב-2000 </w:t>
      </w:r>
      <w:r>
        <w:rPr>
          <w:rtl/>
        </w:rPr>
        <w:t>–</w:t>
      </w:r>
      <w:r>
        <w:rPr>
          <w:rFonts w:hint="cs"/>
          <w:rtl/>
        </w:rPr>
        <w:t xml:space="preserve"> 36; ב-2001 </w:t>
      </w:r>
      <w:r>
        <w:rPr>
          <w:rtl/>
        </w:rPr>
        <w:t>–</w:t>
      </w:r>
      <w:r>
        <w:rPr>
          <w:rFonts w:hint="cs"/>
          <w:rtl/>
        </w:rPr>
        <w:t xml:space="preserve"> 32; ב-2002 </w:t>
      </w:r>
      <w:r>
        <w:rPr>
          <w:rtl/>
        </w:rPr>
        <w:t>–</w:t>
      </w:r>
      <w:r>
        <w:rPr>
          <w:rFonts w:hint="cs"/>
          <w:rtl/>
        </w:rPr>
        <w:t xml:space="preserve"> 30; ב-2003, עד יוני </w:t>
      </w:r>
      <w:r>
        <w:rPr>
          <w:rtl/>
        </w:rPr>
        <w:t>–</w:t>
      </w:r>
      <w:r>
        <w:rPr>
          <w:rFonts w:hint="cs"/>
          <w:rtl/>
        </w:rPr>
        <w:t xml:space="preserve"> 6. </w:t>
      </w:r>
    </w:p>
    <w:p w14:paraId="6B843D5C" w14:textId="77777777" w:rsidR="00000000" w:rsidRDefault="00B80747">
      <w:pPr>
        <w:pStyle w:val="ac"/>
        <w:rPr>
          <w:rFonts w:hint="cs"/>
          <w:b w:val="0"/>
          <w:bCs w:val="0"/>
          <w:u w:val="none"/>
          <w:rtl/>
        </w:rPr>
      </w:pPr>
    </w:p>
    <w:p w14:paraId="4B32E596" w14:textId="77777777" w:rsidR="00000000" w:rsidRDefault="00B80747">
      <w:pPr>
        <w:pStyle w:val="ad"/>
        <w:rPr>
          <w:rFonts w:hint="cs"/>
          <w:rtl/>
        </w:rPr>
      </w:pPr>
      <w:r>
        <w:rPr>
          <w:rtl/>
        </w:rPr>
        <w:t>היו"ר נסים דהן:</w:t>
      </w:r>
    </w:p>
    <w:p w14:paraId="7A9E8C5F" w14:textId="77777777" w:rsidR="00000000" w:rsidRDefault="00B80747">
      <w:pPr>
        <w:pStyle w:val="a"/>
        <w:rPr>
          <w:rFonts w:hint="cs"/>
          <w:rtl/>
        </w:rPr>
      </w:pPr>
    </w:p>
    <w:p w14:paraId="2F7C1365" w14:textId="77777777" w:rsidR="00000000" w:rsidRDefault="00B80747">
      <w:pPr>
        <w:pStyle w:val="ac"/>
        <w:rPr>
          <w:b w:val="0"/>
          <w:bCs w:val="0"/>
          <w:u w:val="none"/>
          <w:rtl/>
        </w:rPr>
      </w:pPr>
    </w:p>
    <w:p w14:paraId="4600DF56" w14:textId="77777777" w:rsidR="00000000" w:rsidRDefault="00B80747">
      <w:pPr>
        <w:pStyle w:val="a"/>
        <w:rPr>
          <w:rFonts w:hint="cs"/>
          <w:rtl/>
        </w:rPr>
      </w:pPr>
      <w:r>
        <w:rPr>
          <w:rFonts w:hint="cs"/>
          <w:rtl/>
        </w:rPr>
        <w:t xml:space="preserve">לא כולם נפגעי צלילה. </w:t>
      </w:r>
    </w:p>
    <w:p w14:paraId="2A84B152" w14:textId="77777777" w:rsidR="00000000" w:rsidRDefault="00B80747">
      <w:pPr>
        <w:pStyle w:val="ac"/>
        <w:rPr>
          <w:rFonts w:hint="cs"/>
          <w:b w:val="0"/>
          <w:bCs w:val="0"/>
          <w:u w:val="none"/>
          <w:rtl/>
        </w:rPr>
      </w:pPr>
    </w:p>
    <w:p w14:paraId="3F9370C7" w14:textId="77777777" w:rsidR="00000000" w:rsidRDefault="00B80747">
      <w:pPr>
        <w:pStyle w:val="SpeakerCon"/>
        <w:rPr>
          <w:rFonts w:hint="cs"/>
          <w:rtl/>
        </w:rPr>
      </w:pPr>
      <w:bookmarkStart w:id="695" w:name="FS000000473T31_07_2003_20_10_52C"/>
      <w:bookmarkEnd w:id="695"/>
      <w:r>
        <w:rPr>
          <w:rtl/>
        </w:rPr>
        <w:t>שר הבריאות דני נוה:</w:t>
      </w:r>
    </w:p>
    <w:p w14:paraId="165A61E8" w14:textId="77777777" w:rsidR="00000000" w:rsidRDefault="00B80747">
      <w:pPr>
        <w:pStyle w:val="SpeakerCon"/>
        <w:rPr>
          <w:rFonts w:hint="cs"/>
          <w:rtl/>
        </w:rPr>
      </w:pPr>
    </w:p>
    <w:p w14:paraId="246AAC11" w14:textId="77777777" w:rsidR="00000000" w:rsidRDefault="00B80747">
      <w:pPr>
        <w:pStyle w:val="ac"/>
        <w:rPr>
          <w:b w:val="0"/>
          <w:bCs w:val="0"/>
          <w:u w:val="none"/>
          <w:rtl/>
        </w:rPr>
      </w:pPr>
    </w:p>
    <w:p w14:paraId="2B57D727" w14:textId="77777777" w:rsidR="00000000" w:rsidRDefault="00B80747">
      <w:pPr>
        <w:pStyle w:val="a"/>
        <w:rPr>
          <w:rFonts w:hint="cs"/>
          <w:rtl/>
        </w:rPr>
      </w:pPr>
      <w:r>
        <w:rPr>
          <w:rFonts w:hint="cs"/>
          <w:rtl/>
        </w:rPr>
        <w:t xml:space="preserve">לא, לא כולם נפגעי צלילה. </w:t>
      </w:r>
    </w:p>
    <w:p w14:paraId="63E5B7E0" w14:textId="77777777" w:rsidR="00000000" w:rsidRDefault="00B80747">
      <w:pPr>
        <w:pStyle w:val="a"/>
        <w:rPr>
          <w:rFonts w:hint="cs"/>
          <w:rtl/>
        </w:rPr>
      </w:pPr>
    </w:p>
    <w:p w14:paraId="7ECBFBDD" w14:textId="77777777" w:rsidR="00000000" w:rsidRDefault="00B80747">
      <w:pPr>
        <w:pStyle w:val="a"/>
        <w:rPr>
          <w:rFonts w:hint="cs"/>
          <w:rtl/>
        </w:rPr>
      </w:pPr>
      <w:r>
        <w:rPr>
          <w:rFonts w:hint="cs"/>
          <w:rtl/>
        </w:rPr>
        <w:t>3. אשר לשאלה, מה ייעשה כדי להתמודד עם המצב הזה - נכון לרגע זה, באופן זמני לפחות, חברת "כלל ביטוח" לקחה על עצמה את הפעלת תא הלחץ, או את מימ</w:t>
      </w:r>
      <w:r>
        <w:rPr>
          <w:rFonts w:hint="cs"/>
          <w:rtl/>
        </w:rPr>
        <w:t>ון מה שנחוץ כדי להפעיל את תא הלחץ. צריך להבין שתא הלחץ הזה הופעל על-ידי גורם פרטי, לא על-ידי משרד הבריאות. מימון הפעלתו לא בא מתקציב המדינה עד היום, אלא מאותה חברה פרטית, שכנראה מבחינה כלכלית פשוט הגיעה למצב שהיא לא יכולה להפעיל אותו עוד. נכון לרגע זה יש פ</w:t>
      </w:r>
      <w:r>
        <w:rPr>
          <w:rFonts w:hint="cs"/>
          <w:rtl/>
        </w:rPr>
        <w:t xml:space="preserve">תרון זמני בלבד, באמצעות חברת "כלל ביטוח", שביוזמתה לקחה על עצמה את העניין. אנחנו כמובן עושים מאמץ למצוא פתרון. אני לא בטוח שהפתרון הזה יכול להימצא בתקציב משרד הבריאות המידלדל, אבל אנחנו עושים מאמץ, כמובן, למצוא פתרון להמשך. </w:t>
      </w:r>
    </w:p>
    <w:p w14:paraId="728A5846" w14:textId="77777777" w:rsidR="00000000" w:rsidRDefault="00B80747">
      <w:pPr>
        <w:pStyle w:val="ac"/>
        <w:rPr>
          <w:rFonts w:hint="cs"/>
          <w:b w:val="0"/>
          <w:bCs w:val="0"/>
          <w:u w:val="none"/>
          <w:rtl/>
        </w:rPr>
      </w:pPr>
    </w:p>
    <w:p w14:paraId="40697389" w14:textId="77777777" w:rsidR="00000000" w:rsidRDefault="00B80747">
      <w:pPr>
        <w:pStyle w:val="ad"/>
        <w:rPr>
          <w:rtl/>
        </w:rPr>
      </w:pPr>
      <w:r>
        <w:rPr>
          <w:rtl/>
        </w:rPr>
        <w:t>היו"ר נסים דהן:</w:t>
      </w:r>
    </w:p>
    <w:p w14:paraId="28821D39" w14:textId="77777777" w:rsidR="00000000" w:rsidRDefault="00B80747">
      <w:pPr>
        <w:pStyle w:val="ac"/>
        <w:rPr>
          <w:b w:val="0"/>
          <w:bCs w:val="0"/>
          <w:u w:val="none"/>
          <w:rtl/>
        </w:rPr>
      </w:pPr>
    </w:p>
    <w:p w14:paraId="22A7CE01" w14:textId="77777777" w:rsidR="00000000" w:rsidRDefault="00B80747">
      <w:pPr>
        <w:pStyle w:val="a"/>
        <w:rPr>
          <w:rFonts w:hint="cs"/>
          <w:rtl/>
        </w:rPr>
      </w:pPr>
      <w:r>
        <w:rPr>
          <w:rFonts w:hint="cs"/>
          <w:rtl/>
        </w:rPr>
        <w:t xml:space="preserve">תודה. גברתי, </w:t>
      </w:r>
      <w:r>
        <w:rPr>
          <w:rFonts w:hint="cs"/>
          <w:rtl/>
        </w:rPr>
        <w:t xml:space="preserve">שאלה נוספת </w:t>
      </w:r>
      <w:r>
        <w:rPr>
          <w:rtl/>
        </w:rPr>
        <w:t>–</w:t>
      </w:r>
      <w:r>
        <w:rPr>
          <w:rFonts w:hint="cs"/>
          <w:rtl/>
        </w:rPr>
        <w:t xml:space="preserve"> זכותך. </w:t>
      </w:r>
    </w:p>
    <w:p w14:paraId="1A96BBFB" w14:textId="77777777" w:rsidR="00000000" w:rsidRDefault="00B80747">
      <w:pPr>
        <w:pStyle w:val="a"/>
        <w:rPr>
          <w:rFonts w:hint="cs"/>
          <w:rtl/>
        </w:rPr>
      </w:pPr>
    </w:p>
    <w:p w14:paraId="23B647D4" w14:textId="77777777" w:rsidR="00000000" w:rsidRDefault="00B80747">
      <w:pPr>
        <w:pStyle w:val="ac"/>
        <w:rPr>
          <w:rtl/>
        </w:rPr>
      </w:pPr>
      <w:r>
        <w:rPr>
          <w:rFonts w:hint="eastAsia"/>
          <w:rtl/>
        </w:rPr>
        <w:t>קולט</w:t>
      </w:r>
      <w:r>
        <w:rPr>
          <w:rtl/>
        </w:rPr>
        <w:t xml:space="preserve"> אביטל (העבודה-מימד):</w:t>
      </w:r>
    </w:p>
    <w:p w14:paraId="22EE59F9" w14:textId="77777777" w:rsidR="00000000" w:rsidRDefault="00B80747">
      <w:pPr>
        <w:pStyle w:val="a"/>
        <w:rPr>
          <w:rFonts w:hint="cs"/>
          <w:rtl/>
        </w:rPr>
      </w:pPr>
    </w:p>
    <w:p w14:paraId="2CFE63A6" w14:textId="77777777" w:rsidR="00000000" w:rsidRDefault="00B80747">
      <w:pPr>
        <w:pStyle w:val="a"/>
        <w:rPr>
          <w:rFonts w:hint="cs"/>
          <w:rtl/>
        </w:rPr>
      </w:pPr>
      <w:r>
        <w:rPr>
          <w:rFonts w:hint="cs"/>
          <w:rtl/>
        </w:rPr>
        <w:t>אדוני שר הבריאות, אני בהחלט ערה למגבלות התקציביות שעמן אתה מתמודד, ואני בטוחה שיש בעיות הרבה יותר קשות וחמורות. אני רק רוצה לדעת, אם יש מישהו במשרדך שימשיך לעקוב אחרי הנושא, כדי שלא להשאיר אנשים בלי פתרון וכ</w:t>
      </w:r>
      <w:r>
        <w:rPr>
          <w:rFonts w:hint="cs"/>
          <w:rtl/>
        </w:rPr>
        <w:t>די שאנשים לא יעמדו בסכנה.</w:t>
      </w:r>
    </w:p>
    <w:p w14:paraId="3641A801" w14:textId="77777777" w:rsidR="00000000" w:rsidRDefault="00B80747">
      <w:pPr>
        <w:pStyle w:val="a"/>
        <w:rPr>
          <w:rFonts w:hint="cs"/>
          <w:rtl/>
        </w:rPr>
      </w:pPr>
    </w:p>
    <w:p w14:paraId="0FD6F9E5" w14:textId="77777777" w:rsidR="00000000" w:rsidRDefault="00B80747">
      <w:pPr>
        <w:pStyle w:val="SpeakerCon"/>
        <w:rPr>
          <w:rtl/>
        </w:rPr>
      </w:pPr>
      <w:bookmarkStart w:id="696" w:name="FS000000473T31_07_2003_20_13_07C"/>
      <w:bookmarkEnd w:id="696"/>
      <w:r>
        <w:rPr>
          <w:rtl/>
        </w:rPr>
        <w:t>שר הבריאות דני נוה:</w:t>
      </w:r>
    </w:p>
    <w:p w14:paraId="453D7D44" w14:textId="77777777" w:rsidR="00000000" w:rsidRDefault="00B80747">
      <w:pPr>
        <w:pStyle w:val="a"/>
        <w:rPr>
          <w:rtl/>
        </w:rPr>
      </w:pPr>
    </w:p>
    <w:p w14:paraId="62FB6095" w14:textId="77777777" w:rsidR="00000000" w:rsidRDefault="00B80747">
      <w:pPr>
        <w:pStyle w:val="a"/>
        <w:rPr>
          <w:rFonts w:hint="cs"/>
          <w:rtl/>
        </w:rPr>
      </w:pPr>
      <w:r>
        <w:rPr>
          <w:rFonts w:hint="cs"/>
          <w:rtl/>
        </w:rPr>
        <w:t xml:space="preserve">התשובה היא, ודאי שכן. אנחנו עוסקים בזאת. אני אישית מעורב בזאת, מנכ"ל משרדי מעורב בזאת. אין לי כרגע פתרון בתקציב המדינה, לצערי הרב. מעולם הדבר הזה לא תוקצב בתקציב המדינה, ואין לי כרגע פתרון לזה בתקציב המדינה. </w:t>
      </w:r>
      <w:r>
        <w:rPr>
          <w:rFonts w:hint="cs"/>
          <w:rtl/>
        </w:rPr>
        <w:t xml:space="preserve">אבל אנחנו מנסים, ודאי שאנחנו מעורבים בזאת, כדי לראות איזה פתרון ואיזו תשובה יש על הצורך הזה. </w:t>
      </w:r>
    </w:p>
    <w:p w14:paraId="60B52DE3" w14:textId="77777777" w:rsidR="00000000" w:rsidRDefault="00B80747">
      <w:pPr>
        <w:pStyle w:val="a"/>
        <w:rPr>
          <w:rFonts w:hint="cs"/>
          <w:rtl/>
        </w:rPr>
      </w:pPr>
    </w:p>
    <w:p w14:paraId="21AE3DAD" w14:textId="77777777" w:rsidR="00000000" w:rsidRDefault="00B80747">
      <w:pPr>
        <w:pStyle w:val="ad"/>
        <w:rPr>
          <w:rtl/>
        </w:rPr>
      </w:pPr>
      <w:r>
        <w:rPr>
          <w:rtl/>
        </w:rPr>
        <w:t>היו"ר נסים דהן:</w:t>
      </w:r>
    </w:p>
    <w:p w14:paraId="3480D204" w14:textId="77777777" w:rsidR="00000000" w:rsidRDefault="00B80747">
      <w:pPr>
        <w:pStyle w:val="ac"/>
        <w:rPr>
          <w:b w:val="0"/>
          <w:bCs w:val="0"/>
          <w:u w:val="none"/>
          <w:rtl/>
        </w:rPr>
      </w:pPr>
    </w:p>
    <w:p w14:paraId="4D05B7D2" w14:textId="77777777" w:rsidR="00000000" w:rsidRDefault="00B80747">
      <w:pPr>
        <w:pStyle w:val="a"/>
        <w:rPr>
          <w:rFonts w:hint="cs"/>
          <w:rtl/>
        </w:rPr>
      </w:pPr>
      <w:r>
        <w:rPr>
          <w:rFonts w:hint="cs"/>
          <w:rtl/>
        </w:rPr>
        <w:t xml:space="preserve">תודה רבה. שאילתא מס' 339, של חבר הכנסת אליהו ישי - הוא אינו נוכח, זה יעבור לפרוטוקול. </w:t>
      </w:r>
    </w:p>
    <w:p w14:paraId="6F69E15B" w14:textId="77777777" w:rsidR="00000000" w:rsidRDefault="00B80747">
      <w:pPr>
        <w:pStyle w:val="ac"/>
        <w:rPr>
          <w:rFonts w:hint="cs"/>
          <w:b w:val="0"/>
          <w:bCs w:val="0"/>
          <w:u w:val="none"/>
          <w:rtl/>
        </w:rPr>
      </w:pPr>
    </w:p>
    <w:p w14:paraId="4BF759BE" w14:textId="77777777" w:rsidR="00000000" w:rsidRDefault="00B80747">
      <w:pPr>
        <w:pStyle w:val="ac"/>
        <w:rPr>
          <w:b w:val="0"/>
          <w:bCs w:val="0"/>
          <w:u w:val="none"/>
        </w:rPr>
      </w:pPr>
    </w:p>
    <w:p w14:paraId="6B3AA743" w14:textId="77777777" w:rsidR="00000000" w:rsidRDefault="00B80747">
      <w:pPr>
        <w:pStyle w:val="ac"/>
        <w:rPr>
          <w:b w:val="0"/>
          <w:bCs w:val="0"/>
          <w:u w:val="none"/>
          <w:rtl/>
        </w:rPr>
      </w:pPr>
      <w:r>
        <w:rPr>
          <w:b w:val="0"/>
          <w:bCs w:val="0"/>
          <w:u w:val="none"/>
        </w:rPr>
        <w:t xml:space="preserve"> </w:t>
      </w:r>
    </w:p>
    <w:p w14:paraId="442F9BFE" w14:textId="77777777" w:rsidR="00000000" w:rsidRDefault="00B80747">
      <w:pPr>
        <w:pStyle w:val="ac"/>
        <w:rPr>
          <w:b w:val="0"/>
          <w:bCs w:val="0"/>
          <w:u w:val="none"/>
        </w:rPr>
      </w:pPr>
      <w:r>
        <w:rPr>
          <w:b w:val="0"/>
          <w:bCs w:val="0"/>
          <w:u w:val="none"/>
        </w:rPr>
        <w:t xml:space="preserve"> </w:t>
      </w:r>
    </w:p>
    <w:p w14:paraId="7180336A" w14:textId="77777777" w:rsidR="00000000" w:rsidRDefault="00B80747">
      <w:pPr>
        <w:pStyle w:val="Query"/>
        <w:jc w:val="center"/>
      </w:pPr>
      <w:bookmarkStart w:id="697" w:name="_Toc59369775"/>
      <w:r>
        <w:rPr>
          <w:rtl/>
        </w:rPr>
        <w:t xml:space="preserve">339. </w:t>
      </w:r>
      <w:r>
        <w:rPr>
          <w:rFonts w:hint="cs"/>
          <w:rtl/>
        </w:rPr>
        <w:t xml:space="preserve"> </w:t>
      </w:r>
      <w:r>
        <w:rPr>
          <w:rtl/>
        </w:rPr>
        <w:t>סיוע לבית-החולים "מעייני הישועה"</w:t>
      </w:r>
      <w:bookmarkEnd w:id="697"/>
    </w:p>
    <w:p w14:paraId="5E416909" w14:textId="77777777" w:rsidR="00000000" w:rsidRDefault="00B80747">
      <w:pPr>
        <w:pStyle w:val="ac"/>
        <w:bidi w:val="0"/>
        <w:rPr>
          <w:b w:val="0"/>
          <w:bCs w:val="0"/>
          <w:u w:val="none"/>
        </w:rPr>
      </w:pPr>
    </w:p>
    <w:p w14:paraId="0E675E1B" w14:textId="77777777" w:rsidR="00000000" w:rsidRDefault="00B80747">
      <w:pPr>
        <w:pStyle w:val="ac"/>
        <w:rPr>
          <w:b w:val="0"/>
          <w:bCs w:val="0"/>
          <w:u w:val="none"/>
        </w:rPr>
      </w:pPr>
    </w:p>
    <w:p w14:paraId="2E91F180" w14:textId="77777777" w:rsidR="00000000" w:rsidRDefault="00B80747">
      <w:pPr>
        <w:pStyle w:val="a"/>
        <w:ind w:firstLine="0"/>
        <w:rPr>
          <w:b/>
          <w:bCs/>
          <w:u w:val="single"/>
        </w:rPr>
      </w:pPr>
      <w:r>
        <w:rPr>
          <w:b/>
          <w:bCs/>
          <w:u w:val="single"/>
          <w:rtl/>
        </w:rPr>
        <w:t>חבר</w:t>
      </w:r>
      <w:r>
        <w:rPr>
          <w:rFonts w:hint="cs"/>
          <w:b/>
          <w:bCs/>
          <w:u w:val="single"/>
          <w:rtl/>
        </w:rPr>
        <w:t xml:space="preserve"> הכנסת </w:t>
      </w:r>
      <w:r>
        <w:rPr>
          <w:b/>
          <w:bCs/>
          <w:u w:val="single"/>
          <w:rtl/>
        </w:rPr>
        <w:t>אליהו ישי</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הבריאות</w:t>
      </w:r>
    </w:p>
    <w:p w14:paraId="2FEA7E1D" w14:textId="77777777" w:rsidR="00000000" w:rsidRDefault="00B80747">
      <w:pPr>
        <w:pStyle w:val="a"/>
      </w:pPr>
      <w:r>
        <w:rPr>
          <w:rtl/>
        </w:rPr>
        <w:t>ביום ט' בתמוז התשס”ג (9 ביולי 2003):</w:t>
      </w:r>
    </w:p>
    <w:p w14:paraId="51F4E45E" w14:textId="77777777" w:rsidR="00000000" w:rsidRDefault="00B80747">
      <w:pPr>
        <w:pStyle w:val="a"/>
        <w:rPr>
          <w:rFonts w:hint="cs"/>
          <w:rtl/>
        </w:rPr>
      </w:pPr>
    </w:p>
    <w:p w14:paraId="3AE9CF14" w14:textId="77777777" w:rsidR="00000000" w:rsidRDefault="00B80747">
      <w:pPr>
        <w:pStyle w:val="a"/>
      </w:pPr>
    </w:p>
    <w:p w14:paraId="36B9FF71" w14:textId="77777777" w:rsidR="00000000" w:rsidRDefault="00B80747">
      <w:pPr>
        <w:pStyle w:val="a"/>
      </w:pPr>
      <w:r>
        <w:rPr>
          <w:rtl/>
        </w:rPr>
        <w:t>בית</w:t>
      </w:r>
      <w:r>
        <w:rPr>
          <w:rFonts w:hint="cs"/>
          <w:rtl/>
        </w:rPr>
        <w:t>-</w:t>
      </w:r>
      <w:r>
        <w:rPr>
          <w:rtl/>
        </w:rPr>
        <w:t xml:space="preserve">החולים </w:t>
      </w:r>
      <w:r>
        <w:rPr>
          <w:rFonts w:hint="cs"/>
          <w:rtl/>
        </w:rPr>
        <w:t>"</w:t>
      </w:r>
      <w:r>
        <w:rPr>
          <w:rtl/>
        </w:rPr>
        <w:t>מעי</w:t>
      </w:r>
      <w:r>
        <w:rPr>
          <w:rFonts w:hint="cs"/>
          <w:rtl/>
        </w:rPr>
        <w:t>י</w:t>
      </w:r>
      <w:r>
        <w:rPr>
          <w:rtl/>
        </w:rPr>
        <w:t>ני הישועה</w:t>
      </w:r>
      <w:r>
        <w:rPr>
          <w:rFonts w:hint="cs"/>
          <w:rtl/>
        </w:rPr>
        <w:t>",</w:t>
      </w:r>
      <w:r>
        <w:rPr>
          <w:rtl/>
        </w:rPr>
        <w:t xml:space="preserve"> </w:t>
      </w:r>
      <w:r>
        <w:rPr>
          <w:rFonts w:hint="cs"/>
          <w:rtl/>
        </w:rPr>
        <w:t>ה</w:t>
      </w:r>
      <w:r>
        <w:rPr>
          <w:rtl/>
        </w:rPr>
        <w:t>משרת את אוכלוסיית בני-ברק</w:t>
      </w:r>
      <w:r>
        <w:rPr>
          <w:rFonts w:hint="cs"/>
          <w:rtl/>
        </w:rPr>
        <w:t>,</w:t>
      </w:r>
      <w:r>
        <w:rPr>
          <w:rtl/>
        </w:rPr>
        <w:t xml:space="preserve"> </w:t>
      </w:r>
      <w:r>
        <w:rPr>
          <w:rFonts w:hint="cs"/>
          <w:rtl/>
        </w:rPr>
        <w:t>נמצא</w:t>
      </w:r>
      <w:r>
        <w:rPr>
          <w:rtl/>
        </w:rPr>
        <w:t xml:space="preserve"> במצוקה תקציבית.</w:t>
      </w:r>
    </w:p>
    <w:p w14:paraId="18896F57" w14:textId="77777777" w:rsidR="00000000" w:rsidRDefault="00B80747">
      <w:pPr>
        <w:pStyle w:val="a"/>
      </w:pPr>
    </w:p>
    <w:p w14:paraId="6B81158C" w14:textId="77777777" w:rsidR="00000000" w:rsidRDefault="00B80747">
      <w:pPr>
        <w:pStyle w:val="a"/>
      </w:pPr>
      <w:r>
        <w:rPr>
          <w:rFonts w:hint="cs"/>
          <w:rtl/>
        </w:rPr>
        <w:t>רצוני לשאול</w:t>
      </w:r>
      <w:r>
        <w:rPr>
          <w:rtl/>
        </w:rPr>
        <w:t>:</w:t>
      </w:r>
    </w:p>
    <w:p w14:paraId="52249DDC" w14:textId="77777777" w:rsidR="00000000" w:rsidRDefault="00B80747">
      <w:pPr>
        <w:pStyle w:val="a"/>
      </w:pPr>
    </w:p>
    <w:p w14:paraId="61C8E074" w14:textId="77777777" w:rsidR="00000000" w:rsidRDefault="00B80747">
      <w:pPr>
        <w:pStyle w:val="a"/>
        <w:rPr>
          <w:rtl/>
        </w:rPr>
      </w:pPr>
      <w:r>
        <w:rPr>
          <w:rFonts w:hint="cs"/>
          <w:rtl/>
        </w:rPr>
        <w:t>1. האם</w:t>
      </w:r>
      <w:r>
        <w:rPr>
          <w:rtl/>
        </w:rPr>
        <w:t xml:space="preserve"> משרדך מסייע </w:t>
      </w:r>
      <w:r>
        <w:rPr>
          <w:rFonts w:hint="cs"/>
          <w:rtl/>
        </w:rPr>
        <w:t>לבית-החולים</w:t>
      </w:r>
      <w:r>
        <w:rPr>
          <w:rtl/>
        </w:rPr>
        <w:t xml:space="preserve"> </w:t>
      </w:r>
      <w:r>
        <w:rPr>
          <w:rFonts w:hint="cs"/>
          <w:rtl/>
        </w:rPr>
        <w:t>"</w:t>
      </w:r>
      <w:r>
        <w:rPr>
          <w:rtl/>
        </w:rPr>
        <w:t>מעייני הישועה</w:t>
      </w:r>
      <w:r>
        <w:rPr>
          <w:rFonts w:hint="cs"/>
          <w:rtl/>
        </w:rPr>
        <w:t>"</w:t>
      </w:r>
      <w:r>
        <w:rPr>
          <w:rtl/>
        </w:rPr>
        <w:t xml:space="preserve"> להיחלץ ממצוקתו</w:t>
      </w:r>
      <w:r>
        <w:rPr>
          <w:rFonts w:hint="cs"/>
          <w:rtl/>
        </w:rPr>
        <w:t xml:space="preserve">, ואם כן </w:t>
      </w:r>
      <w:r>
        <w:rPr>
          <w:rFonts w:hint="eastAsia"/>
          <w:rtl/>
        </w:rPr>
        <w:t>–</w:t>
      </w:r>
      <w:r>
        <w:rPr>
          <w:rFonts w:hint="cs"/>
          <w:rtl/>
        </w:rPr>
        <w:t xml:space="preserve"> כיצד</w:t>
      </w:r>
      <w:r>
        <w:rPr>
          <w:rtl/>
        </w:rPr>
        <w:t>?</w:t>
      </w:r>
    </w:p>
    <w:p w14:paraId="7257B2AE" w14:textId="77777777" w:rsidR="00000000" w:rsidRDefault="00B80747">
      <w:pPr>
        <w:pStyle w:val="a"/>
        <w:rPr>
          <w:b/>
          <w:bCs/>
          <w:rtl/>
        </w:rPr>
      </w:pPr>
    </w:p>
    <w:p w14:paraId="296EB6AC" w14:textId="77777777" w:rsidR="00000000" w:rsidRDefault="00B80747">
      <w:pPr>
        <w:pStyle w:val="a"/>
        <w:rPr>
          <w:rtl/>
        </w:rPr>
      </w:pPr>
      <w:r>
        <w:rPr>
          <w:rFonts w:hint="cs"/>
          <w:rtl/>
        </w:rPr>
        <w:t>2. האם</w:t>
      </w:r>
      <w:r>
        <w:rPr>
          <w:rtl/>
        </w:rPr>
        <w:t xml:space="preserve"> יאושר לו לה</w:t>
      </w:r>
      <w:r>
        <w:rPr>
          <w:rtl/>
        </w:rPr>
        <w:t xml:space="preserve">פעיל מחלקות </w:t>
      </w:r>
      <w:r>
        <w:rPr>
          <w:rFonts w:hint="cs"/>
          <w:rtl/>
        </w:rPr>
        <w:t xml:space="preserve">רווחיות, ואם לא </w:t>
      </w:r>
      <w:r>
        <w:rPr>
          <w:rFonts w:hint="eastAsia"/>
          <w:rtl/>
        </w:rPr>
        <w:t>–</w:t>
      </w:r>
      <w:r>
        <w:rPr>
          <w:rFonts w:hint="cs"/>
          <w:rtl/>
        </w:rPr>
        <w:t xml:space="preserve"> מדוע</w:t>
      </w:r>
      <w:r>
        <w:rPr>
          <w:rtl/>
        </w:rPr>
        <w:t>?</w:t>
      </w:r>
    </w:p>
    <w:p w14:paraId="1762A8E6" w14:textId="77777777" w:rsidR="00000000" w:rsidRDefault="00B80747">
      <w:pPr>
        <w:pStyle w:val="a"/>
        <w:ind w:firstLine="0"/>
        <w:rPr>
          <w:rFonts w:hint="cs"/>
          <w:rtl/>
        </w:rPr>
      </w:pPr>
    </w:p>
    <w:p w14:paraId="3EF62CD0" w14:textId="77777777" w:rsidR="00000000" w:rsidRDefault="00B80747">
      <w:pPr>
        <w:pStyle w:val="a"/>
        <w:ind w:firstLine="0"/>
        <w:rPr>
          <w:rFonts w:hint="cs"/>
          <w:b/>
          <w:bCs/>
          <w:u w:val="single"/>
          <w:rtl/>
        </w:rPr>
      </w:pPr>
      <w:r>
        <w:rPr>
          <w:rFonts w:hint="cs"/>
          <w:b/>
          <w:bCs/>
          <w:u w:val="single"/>
          <w:rtl/>
        </w:rPr>
        <w:t>תשובת  שר הבריאות דני נוה:</w:t>
      </w:r>
    </w:p>
    <w:p w14:paraId="0521F651" w14:textId="77777777" w:rsidR="00000000" w:rsidRDefault="00B80747">
      <w:pPr>
        <w:pStyle w:val="a"/>
        <w:ind w:firstLine="0"/>
        <w:rPr>
          <w:rFonts w:hint="cs"/>
          <w:rtl/>
        </w:rPr>
      </w:pPr>
      <w:r>
        <w:rPr>
          <w:rFonts w:hint="cs"/>
          <w:rtl/>
        </w:rPr>
        <w:t>(לא נקראה, נמסרה לפרוטוקול)</w:t>
      </w:r>
    </w:p>
    <w:p w14:paraId="02F3313C" w14:textId="77777777" w:rsidR="00000000" w:rsidRDefault="00B80747">
      <w:pPr>
        <w:pStyle w:val="a"/>
        <w:rPr>
          <w:rFonts w:hint="cs"/>
          <w:rtl/>
        </w:rPr>
      </w:pPr>
    </w:p>
    <w:p w14:paraId="46B479ED" w14:textId="77777777" w:rsidR="00000000" w:rsidRDefault="00B80747">
      <w:pPr>
        <w:pStyle w:val="a"/>
        <w:ind w:firstLine="360"/>
        <w:rPr>
          <w:rFonts w:hint="cs"/>
          <w:rtl/>
        </w:rPr>
      </w:pPr>
      <w:r>
        <w:rPr>
          <w:rFonts w:hint="cs"/>
          <w:rtl/>
        </w:rPr>
        <w:t>1. בית-החולים "מעייני הישועה" הינו בית-חולים פרטי. משרד הבריאות אינו מסייע לבתי-חולים פרטיים.</w:t>
      </w:r>
    </w:p>
    <w:p w14:paraId="14B65C9C" w14:textId="77777777" w:rsidR="00000000" w:rsidRDefault="00B80747">
      <w:pPr>
        <w:pStyle w:val="a"/>
        <w:ind w:firstLine="360"/>
        <w:rPr>
          <w:rFonts w:hint="cs"/>
          <w:rtl/>
        </w:rPr>
      </w:pPr>
    </w:p>
    <w:p w14:paraId="330B792E" w14:textId="77777777" w:rsidR="00000000" w:rsidRDefault="00B80747">
      <w:pPr>
        <w:pStyle w:val="a"/>
        <w:ind w:firstLine="360"/>
        <w:rPr>
          <w:rFonts w:hint="cs"/>
          <w:rtl/>
        </w:rPr>
      </w:pPr>
      <w:r>
        <w:rPr>
          <w:rFonts w:hint="cs"/>
          <w:rtl/>
        </w:rPr>
        <w:t xml:space="preserve"> יצוין כי בתי-חולים ציבוריים הזקוקים לסיוע ממשלתי מקבלים סיוע זה על-</w:t>
      </w:r>
      <w:r>
        <w:rPr>
          <w:rFonts w:hint="cs"/>
          <w:rtl/>
        </w:rPr>
        <w:t>ידי משרד האוצר.</w:t>
      </w:r>
    </w:p>
    <w:p w14:paraId="5A34AF81" w14:textId="77777777" w:rsidR="00000000" w:rsidRDefault="00B80747">
      <w:pPr>
        <w:pStyle w:val="a"/>
        <w:rPr>
          <w:rFonts w:hint="cs"/>
          <w:rtl/>
        </w:rPr>
      </w:pPr>
    </w:p>
    <w:p w14:paraId="323DC0E1" w14:textId="77777777" w:rsidR="00000000" w:rsidRDefault="00B80747">
      <w:pPr>
        <w:pStyle w:val="a"/>
        <w:ind w:firstLine="360"/>
        <w:rPr>
          <w:rFonts w:hint="cs"/>
          <w:rtl/>
        </w:rPr>
      </w:pPr>
      <w:r>
        <w:rPr>
          <w:rFonts w:hint="cs"/>
          <w:rtl/>
        </w:rPr>
        <w:t>2. כל בקשה של בית-חולים נבחנת לגופה. אם בקשות בית-החולים עולות בקנה אחד עם הכללים שנקבעו בחוק ועל-פי צורכי האוכלוסייה, הן תאושרנה.</w:t>
      </w:r>
    </w:p>
    <w:p w14:paraId="061D497D" w14:textId="77777777" w:rsidR="00000000" w:rsidRDefault="00B80747">
      <w:pPr>
        <w:pStyle w:val="a"/>
        <w:rPr>
          <w:rFonts w:hint="cs"/>
          <w:rtl/>
        </w:rPr>
      </w:pPr>
    </w:p>
    <w:p w14:paraId="2C98FA68" w14:textId="77777777" w:rsidR="00000000" w:rsidRDefault="00B80747">
      <w:pPr>
        <w:pStyle w:val="ad"/>
        <w:rPr>
          <w:rtl/>
        </w:rPr>
      </w:pPr>
      <w:r>
        <w:rPr>
          <w:rtl/>
        </w:rPr>
        <w:t>היו"ר נסים דהן:</w:t>
      </w:r>
    </w:p>
    <w:p w14:paraId="03CB31E4" w14:textId="77777777" w:rsidR="00000000" w:rsidRDefault="00B80747">
      <w:pPr>
        <w:pStyle w:val="a"/>
        <w:rPr>
          <w:rtl/>
        </w:rPr>
      </w:pPr>
    </w:p>
    <w:p w14:paraId="25459D98" w14:textId="77777777" w:rsidR="00000000" w:rsidRDefault="00B80747">
      <w:pPr>
        <w:pStyle w:val="a"/>
        <w:rPr>
          <w:rFonts w:hint="cs"/>
          <w:rtl/>
        </w:rPr>
      </w:pPr>
      <w:r>
        <w:rPr>
          <w:rFonts w:hint="cs"/>
          <w:rtl/>
        </w:rPr>
        <w:t xml:space="preserve">חבר הכנסת משה גפני. נוכח גם נוכח. הוא זכאי לתשובה, כבוד השר. שאילתא מס' 369, בעניין ניתוח </w:t>
      </w:r>
      <w:r>
        <w:rPr>
          <w:rFonts w:hint="cs"/>
          <w:rtl/>
        </w:rPr>
        <w:t xml:space="preserve">בילטרלי. </w:t>
      </w:r>
    </w:p>
    <w:p w14:paraId="7ABB98AC" w14:textId="77777777" w:rsidR="00000000" w:rsidRDefault="00B80747">
      <w:pPr>
        <w:bidi/>
        <w:spacing w:line="360" w:lineRule="auto"/>
        <w:jc w:val="center"/>
        <w:rPr>
          <w:rFonts w:ascii="Arial" w:hAnsi="Arial" w:cs="Arial"/>
          <w:sz w:val="28"/>
          <w:szCs w:val="28"/>
        </w:rPr>
      </w:pPr>
    </w:p>
    <w:p w14:paraId="09DCF121" w14:textId="77777777" w:rsidR="00000000" w:rsidRDefault="00B80747">
      <w:pPr>
        <w:pStyle w:val="Query"/>
        <w:jc w:val="center"/>
      </w:pPr>
      <w:bookmarkStart w:id="698" w:name="_Toc59369776"/>
      <w:r>
        <w:rPr>
          <w:rtl/>
        </w:rPr>
        <w:t xml:space="preserve">369. </w:t>
      </w:r>
      <w:r>
        <w:rPr>
          <w:rFonts w:hint="cs"/>
          <w:rtl/>
        </w:rPr>
        <w:t xml:space="preserve"> סירוב לממן </w:t>
      </w:r>
      <w:r>
        <w:rPr>
          <w:rtl/>
        </w:rPr>
        <w:t>ניתוח בילטרלי</w:t>
      </w:r>
      <w:bookmarkEnd w:id="698"/>
    </w:p>
    <w:p w14:paraId="7C1B2F2A" w14:textId="77777777" w:rsidR="00000000" w:rsidRDefault="00B80747">
      <w:pPr>
        <w:rPr>
          <w:rFonts w:ascii="Arial" w:hAnsi="Arial" w:cs="Arial"/>
        </w:rPr>
      </w:pPr>
    </w:p>
    <w:p w14:paraId="39ED5698" w14:textId="77777777" w:rsidR="00000000" w:rsidRDefault="00B80747">
      <w:pPr>
        <w:bidi/>
        <w:spacing w:line="360" w:lineRule="auto"/>
        <w:rPr>
          <w:rFonts w:ascii="Arial" w:hAnsi="Arial" w:cs="Arial"/>
          <w:sz w:val="28"/>
          <w:szCs w:val="28"/>
          <w:u w:val="single"/>
        </w:rPr>
      </w:pPr>
    </w:p>
    <w:p w14:paraId="611FD444" w14:textId="77777777" w:rsidR="00000000" w:rsidRDefault="00B80747">
      <w:pPr>
        <w:pStyle w:val="a"/>
        <w:ind w:firstLine="0"/>
        <w:rPr>
          <w:b/>
          <w:bCs/>
          <w:u w:val="single"/>
        </w:rPr>
      </w:pPr>
      <w:r>
        <w:rPr>
          <w:b/>
          <w:bCs/>
          <w:u w:val="single"/>
          <w:rtl/>
        </w:rPr>
        <w:t>חבר</w:t>
      </w:r>
      <w:r>
        <w:rPr>
          <w:rFonts w:hint="cs"/>
          <w:b/>
          <w:bCs/>
          <w:u w:val="single"/>
          <w:rtl/>
        </w:rPr>
        <w:t xml:space="preserve"> הכנסת </w:t>
      </w:r>
      <w:r>
        <w:rPr>
          <w:b/>
          <w:bCs/>
          <w:u w:val="single"/>
          <w:rtl/>
        </w:rPr>
        <w:t>משה גפני</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הבריאות</w:t>
      </w:r>
    </w:p>
    <w:p w14:paraId="1D1F26BF" w14:textId="77777777" w:rsidR="00000000" w:rsidRDefault="00B80747">
      <w:pPr>
        <w:pStyle w:val="a"/>
      </w:pPr>
      <w:r>
        <w:rPr>
          <w:rtl/>
        </w:rPr>
        <w:t>ביום ט' בתמוז התשס”ג (9 ביולי 2003):</w:t>
      </w:r>
    </w:p>
    <w:p w14:paraId="4F1E3265" w14:textId="77777777" w:rsidR="00000000" w:rsidRDefault="00B80747">
      <w:pPr>
        <w:pStyle w:val="a"/>
        <w:rPr>
          <w:rFonts w:hint="cs"/>
          <w:sz w:val="28"/>
          <w:szCs w:val="28"/>
        </w:rPr>
      </w:pPr>
    </w:p>
    <w:p w14:paraId="548031B2" w14:textId="77777777" w:rsidR="00000000" w:rsidRDefault="00B80747">
      <w:pPr>
        <w:pStyle w:val="a"/>
        <w:rPr>
          <w:rFonts w:hint="cs"/>
        </w:rPr>
      </w:pPr>
      <w:r>
        <w:rPr>
          <w:rtl/>
        </w:rPr>
        <w:t>פורסם כי בתי</w:t>
      </w:r>
      <w:r>
        <w:rPr>
          <w:rFonts w:hint="cs"/>
          <w:rtl/>
        </w:rPr>
        <w:t>-</w:t>
      </w:r>
      <w:r>
        <w:rPr>
          <w:rtl/>
        </w:rPr>
        <w:t xml:space="preserve">חולים נמנעים מלנתח ניתוח בילטרלי </w:t>
      </w:r>
      <w:r>
        <w:rPr>
          <w:rFonts w:hint="cs"/>
          <w:rtl/>
        </w:rPr>
        <w:t>בשל</w:t>
      </w:r>
      <w:r>
        <w:rPr>
          <w:rtl/>
        </w:rPr>
        <w:t xml:space="preserve"> סירוב קופות</w:t>
      </w:r>
      <w:r>
        <w:rPr>
          <w:rFonts w:hint="cs"/>
          <w:rtl/>
        </w:rPr>
        <w:t>-ה</w:t>
      </w:r>
      <w:r>
        <w:rPr>
          <w:rtl/>
        </w:rPr>
        <w:t>חולים ל</w:t>
      </w:r>
      <w:r>
        <w:rPr>
          <w:rFonts w:hint="cs"/>
          <w:rtl/>
        </w:rPr>
        <w:t>ממן</w:t>
      </w:r>
      <w:r>
        <w:rPr>
          <w:rtl/>
        </w:rPr>
        <w:t xml:space="preserve"> יותר מניתוח אחד, ובכך גורמים לביצוע שני ניתוחים</w:t>
      </w:r>
      <w:r>
        <w:rPr>
          <w:rFonts w:hint="cs"/>
          <w:rtl/>
        </w:rPr>
        <w:t xml:space="preserve">, דבר המחייב את </w:t>
      </w:r>
      <w:r>
        <w:rPr>
          <w:rFonts w:hint="cs"/>
          <w:rtl/>
        </w:rPr>
        <w:t>החולה באשפוז וכאב כפולים.</w:t>
      </w:r>
    </w:p>
    <w:p w14:paraId="54FF4DCF" w14:textId="77777777" w:rsidR="00000000" w:rsidRDefault="00B80747">
      <w:pPr>
        <w:pStyle w:val="a"/>
      </w:pPr>
    </w:p>
    <w:p w14:paraId="6158D75D" w14:textId="77777777" w:rsidR="00000000" w:rsidRDefault="00B80747">
      <w:pPr>
        <w:pStyle w:val="a"/>
      </w:pPr>
      <w:r>
        <w:rPr>
          <w:rFonts w:hint="cs"/>
          <w:rtl/>
        </w:rPr>
        <w:t>רצוני לשאול</w:t>
      </w:r>
      <w:r>
        <w:rPr>
          <w:rtl/>
        </w:rPr>
        <w:t>:</w:t>
      </w:r>
    </w:p>
    <w:p w14:paraId="284AEA78" w14:textId="77777777" w:rsidR="00000000" w:rsidRDefault="00B80747">
      <w:pPr>
        <w:bidi/>
        <w:spacing w:line="360" w:lineRule="auto"/>
        <w:ind w:left="523"/>
        <w:rPr>
          <w:rFonts w:ascii="Arial" w:hAnsi="Arial" w:cs="Arial"/>
          <w:sz w:val="22"/>
          <w:szCs w:val="22"/>
        </w:rPr>
      </w:pPr>
    </w:p>
    <w:p w14:paraId="5D11D5B5" w14:textId="77777777" w:rsidR="00000000" w:rsidRDefault="00B80747">
      <w:pPr>
        <w:numPr>
          <w:ilvl w:val="0"/>
          <w:numId w:val="23"/>
        </w:numPr>
        <w:bidi/>
        <w:spacing w:line="360" w:lineRule="auto"/>
        <w:ind w:right="0"/>
        <w:rPr>
          <w:rFonts w:ascii="Arial" w:hAnsi="Arial" w:cs="Arial"/>
          <w:sz w:val="22"/>
          <w:szCs w:val="22"/>
          <w:rtl/>
        </w:rPr>
      </w:pPr>
      <w:r>
        <w:rPr>
          <w:rFonts w:ascii="Arial" w:hAnsi="Arial" w:cs="Arial"/>
          <w:sz w:val="22"/>
          <w:szCs w:val="22"/>
          <w:rtl/>
        </w:rPr>
        <w:t xml:space="preserve">האם </w:t>
      </w:r>
      <w:r>
        <w:rPr>
          <w:rFonts w:ascii="Arial" w:hAnsi="Arial" w:cs="Arial" w:hint="cs"/>
          <w:sz w:val="22"/>
          <w:szCs w:val="22"/>
          <w:rtl/>
        </w:rPr>
        <w:t>הידיעות</w:t>
      </w:r>
      <w:r>
        <w:rPr>
          <w:rFonts w:ascii="Arial" w:hAnsi="Arial" w:cs="Arial"/>
          <w:sz w:val="22"/>
          <w:szCs w:val="22"/>
          <w:rtl/>
        </w:rPr>
        <w:t xml:space="preserve"> נכונות?</w:t>
      </w:r>
    </w:p>
    <w:p w14:paraId="104071F9" w14:textId="77777777" w:rsidR="00000000" w:rsidRDefault="00B80747">
      <w:pPr>
        <w:bidi/>
        <w:spacing w:line="360" w:lineRule="auto"/>
        <w:ind w:left="26" w:firstLine="540"/>
        <w:rPr>
          <w:rFonts w:ascii="Arial" w:hAnsi="Arial" w:cs="Arial"/>
          <w:sz w:val="28"/>
          <w:szCs w:val="28"/>
          <w:rtl/>
        </w:rPr>
      </w:pPr>
    </w:p>
    <w:p w14:paraId="1361228B" w14:textId="77777777" w:rsidR="00000000" w:rsidRDefault="00B80747">
      <w:pPr>
        <w:numPr>
          <w:ilvl w:val="0"/>
          <w:numId w:val="23"/>
        </w:numPr>
        <w:bidi/>
        <w:spacing w:line="360" w:lineRule="auto"/>
        <w:ind w:right="0"/>
        <w:rPr>
          <w:rFonts w:ascii="Arial" w:hAnsi="Arial" w:cs="Arial"/>
          <w:sz w:val="22"/>
          <w:szCs w:val="22"/>
          <w:rtl/>
        </w:rPr>
      </w:pPr>
      <w:r>
        <w:rPr>
          <w:rFonts w:ascii="Arial" w:hAnsi="Arial" w:cs="Arial"/>
          <w:sz w:val="22"/>
          <w:szCs w:val="22"/>
          <w:rtl/>
        </w:rPr>
        <w:t xml:space="preserve">אם כן </w:t>
      </w:r>
      <w:r>
        <w:rPr>
          <w:rFonts w:ascii="Arial" w:hAnsi="Arial" w:cs="Arial" w:hint="cs"/>
          <w:sz w:val="22"/>
          <w:szCs w:val="22"/>
          <w:rtl/>
        </w:rPr>
        <w:t>–</w:t>
      </w:r>
      <w:r>
        <w:rPr>
          <w:rFonts w:ascii="Arial" w:hAnsi="Arial" w:cs="Arial"/>
          <w:sz w:val="22"/>
          <w:szCs w:val="22"/>
          <w:rtl/>
        </w:rPr>
        <w:t xml:space="preserve"> מה</w:t>
      </w:r>
      <w:r>
        <w:rPr>
          <w:rFonts w:ascii="Arial" w:hAnsi="Arial" w:cs="Arial" w:hint="cs"/>
          <w:sz w:val="22"/>
          <w:szCs w:val="22"/>
          <w:rtl/>
        </w:rPr>
        <w:t xml:space="preserve"> היא </w:t>
      </w:r>
      <w:r>
        <w:rPr>
          <w:rFonts w:ascii="Arial" w:hAnsi="Arial" w:cs="Arial"/>
          <w:sz w:val="22"/>
          <w:szCs w:val="22"/>
          <w:rtl/>
        </w:rPr>
        <w:t xml:space="preserve">הסיבה </w:t>
      </w:r>
      <w:r>
        <w:rPr>
          <w:rFonts w:ascii="Arial" w:hAnsi="Arial" w:cs="Arial" w:hint="cs"/>
          <w:sz w:val="22"/>
          <w:szCs w:val="22"/>
          <w:rtl/>
        </w:rPr>
        <w:t xml:space="preserve">לסירוב </w:t>
      </w:r>
      <w:r>
        <w:rPr>
          <w:rFonts w:ascii="Arial" w:hAnsi="Arial" w:cs="Arial"/>
          <w:sz w:val="22"/>
          <w:szCs w:val="22"/>
          <w:rtl/>
        </w:rPr>
        <w:t>בתי</w:t>
      </w:r>
      <w:r>
        <w:rPr>
          <w:rFonts w:ascii="Arial" w:hAnsi="Arial" w:cs="Arial" w:hint="cs"/>
          <w:sz w:val="22"/>
          <w:szCs w:val="22"/>
          <w:rtl/>
        </w:rPr>
        <w:t>-</w:t>
      </w:r>
      <w:r>
        <w:rPr>
          <w:rFonts w:ascii="Arial" w:hAnsi="Arial" w:cs="Arial"/>
          <w:sz w:val="22"/>
          <w:szCs w:val="22"/>
          <w:rtl/>
        </w:rPr>
        <w:t>חולים לבצע בניתוח  אחד שני טיפולים?</w:t>
      </w:r>
    </w:p>
    <w:p w14:paraId="1076F41C" w14:textId="77777777" w:rsidR="00000000" w:rsidRDefault="00B80747">
      <w:pPr>
        <w:bidi/>
        <w:spacing w:line="360" w:lineRule="auto"/>
        <w:ind w:left="26" w:firstLine="540"/>
        <w:rPr>
          <w:rFonts w:ascii="Arial" w:hAnsi="Arial" w:cs="Arial"/>
          <w:sz w:val="22"/>
          <w:szCs w:val="22"/>
          <w:rtl/>
        </w:rPr>
      </w:pPr>
    </w:p>
    <w:p w14:paraId="3E7F7FD5" w14:textId="77777777" w:rsidR="00000000" w:rsidRDefault="00B80747">
      <w:pPr>
        <w:numPr>
          <w:ilvl w:val="0"/>
          <w:numId w:val="23"/>
        </w:numPr>
        <w:bidi/>
        <w:spacing w:line="360" w:lineRule="auto"/>
        <w:ind w:right="0"/>
        <w:rPr>
          <w:rFonts w:ascii="Arial" w:hAnsi="Arial" w:cs="Arial"/>
          <w:sz w:val="22"/>
          <w:szCs w:val="22"/>
          <w:rtl/>
        </w:rPr>
      </w:pPr>
      <w:r>
        <w:rPr>
          <w:rFonts w:ascii="Arial" w:hAnsi="Arial" w:cs="Arial"/>
          <w:sz w:val="22"/>
          <w:szCs w:val="22"/>
          <w:rtl/>
        </w:rPr>
        <w:t>מה יעשה משרדך בנדון?</w:t>
      </w:r>
    </w:p>
    <w:p w14:paraId="3C57E7EB" w14:textId="77777777" w:rsidR="00000000" w:rsidRDefault="00B80747">
      <w:pPr>
        <w:pStyle w:val="a"/>
        <w:ind w:firstLine="0"/>
        <w:rPr>
          <w:rFonts w:hint="cs"/>
          <w:rtl/>
        </w:rPr>
      </w:pPr>
    </w:p>
    <w:p w14:paraId="1368FE89" w14:textId="77777777" w:rsidR="00000000" w:rsidRDefault="00B80747">
      <w:pPr>
        <w:pStyle w:val="SpeakerCon"/>
        <w:rPr>
          <w:rtl/>
        </w:rPr>
      </w:pPr>
      <w:bookmarkStart w:id="699" w:name="FS000000473T31_07_2003_20_17_20C"/>
      <w:bookmarkEnd w:id="699"/>
      <w:r>
        <w:rPr>
          <w:rtl/>
        </w:rPr>
        <w:t>שר הבריאות דני נוה:</w:t>
      </w:r>
    </w:p>
    <w:p w14:paraId="3DF99148" w14:textId="77777777" w:rsidR="00000000" w:rsidRDefault="00B80747">
      <w:pPr>
        <w:pStyle w:val="a"/>
        <w:rPr>
          <w:rtl/>
        </w:rPr>
      </w:pPr>
    </w:p>
    <w:p w14:paraId="2A4743E2" w14:textId="77777777" w:rsidR="00000000" w:rsidRDefault="00B80747">
      <w:pPr>
        <w:pStyle w:val="a"/>
        <w:ind w:firstLine="720"/>
        <w:rPr>
          <w:rFonts w:hint="cs"/>
          <w:rtl/>
        </w:rPr>
      </w:pPr>
      <w:r>
        <w:rPr>
          <w:rFonts w:hint="cs"/>
          <w:rtl/>
        </w:rPr>
        <w:t>1-3. לא ידוע לנו במשרד על מקרים שבהם רופאים מנתחים פעמיים כאשר ניתן היה לבצע את הפ</w:t>
      </w:r>
      <w:r>
        <w:rPr>
          <w:rFonts w:hint="cs"/>
          <w:rtl/>
        </w:rPr>
        <w:t xml:space="preserve">עולות בניתוח אחד, בעצם. אם יובא לידיעתנו מידע קונקרטי על אודות רופאים שפועלים בניגוד לכללי הרפואה והאתיקה בעניין הזה, אם הם עושים כמו שנטען בשאילתא </w:t>
      </w:r>
      <w:r>
        <w:rPr>
          <w:rtl/>
        </w:rPr>
        <w:t>–</w:t>
      </w:r>
      <w:r>
        <w:rPr>
          <w:rFonts w:hint="cs"/>
          <w:rtl/>
        </w:rPr>
        <w:t xml:space="preserve"> ודאי שמשרד הבריאות יפעיל את סמכותו החוקית בעניין הזה. </w:t>
      </w:r>
    </w:p>
    <w:p w14:paraId="0B040EF2" w14:textId="77777777" w:rsidR="00000000" w:rsidRDefault="00B80747">
      <w:pPr>
        <w:pStyle w:val="a"/>
        <w:ind w:firstLine="0"/>
        <w:rPr>
          <w:rFonts w:hint="cs"/>
          <w:rtl/>
        </w:rPr>
      </w:pPr>
    </w:p>
    <w:p w14:paraId="35BE0539" w14:textId="77777777" w:rsidR="00000000" w:rsidRDefault="00B80747">
      <w:pPr>
        <w:pStyle w:val="ad"/>
        <w:rPr>
          <w:rtl/>
        </w:rPr>
      </w:pPr>
      <w:r>
        <w:rPr>
          <w:rtl/>
        </w:rPr>
        <w:t>היו"ר נסים דהן:</w:t>
      </w:r>
    </w:p>
    <w:p w14:paraId="55DB3518" w14:textId="77777777" w:rsidR="00000000" w:rsidRDefault="00B80747">
      <w:pPr>
        <w:pStyle w:val="a"/>
        <w:rPr>
          <w:rtl/>
        </w:rPr>
      </w:pPr>
    </w:p>
    <w:p w14:paraId="5590CE4E" w14:textId="77777777" w:rsidR="00000000" w:rsidRDefault="00B80747">
      <w:pPr>
        <w:pStyle w:val="a"/>
        <w:rPr>
          <w:rFonts w:hint="cs"/>
          <w:rtl/>
        </w:rPr>
      </w:pPr>
      <w:r>
        <w:rPr>
          <w:rFonts w:hint="cs"/>
          <w:rtl/>
        </w:rPr>
        <w:t xml:space="preserve">חבר הכנסת גפני, שאלה נוספת. </w:t>
      </w:r>
    </w:p>
    <w:p w14:paraId="2F477874" w14:textId="77777777" w:rsidR="00000000" w:rsidRDefault="00B80747">
      <w:pPr>
        <w:pStyle w:val="a"/>
        <w:ind w:firstLine="0"/>
        <w:rPr>
          <w:rFonts w:hint="cs"/>
          <w:rtl/>
        </w:rPr>
      </w:pPr>
    </w:p>
    <w:p w14:paraId="63E4C61E" w14:textId="77777777" w:rsidR="00000000" w:rsidRDefault="00B80747">
      <w:pPr>
        <w:pStyle w:val="ac"/>
        <w:rPr>
          <w:rtl/>
        </w:rPr>
      </w:pPr>
      <w:r>
        <w:rPr>
          <w:rFonts w:hint="eastAsia"/>
          <w:rtl/>
        </w:rPr>
        <w:t>משה</w:t>
      </w:r>
      <w:r>
        <w:rPr>
          <w:rtl/>
        </w:rPr>
        <w:t xml:space="preserve"> גפני (יהדות התורה):</w:t>
      </w:r>
    </w:p>
    <w:p w14:paraId="5A914DC8" w14:textId="77777777" w:rsidR="00000000" w:rsidRDefault="00B80747">
      <w:pPr>
        <w:pStyle w:val="a"/>
        <w:rPr>
          <w:rFonts w:hint="cs"/>
          <w:rtl/>
        </w:rPr>
      </w:pPr>
    </w:p>
    <w:p w14:paraId="1361C62E" w14:textId="77777777" w:rsidR="00000000" w:rsidRDefault="00B80747">
      <w:pPr>
        <w:pStyle w:val="a"/>
        <w:rPr>
          <w:rFonts w:hint="cs"/>
          <w:rtl/>
        </w:rPr>
      </w:pPr>
      <w:r>
        <w:rPr>
          <w:rFonts w:hint="cs"/>
          <w:rtl/>
        </w:rPr>
        <w:t>אדוני היושב-ראש, כבוד השר, היתה ידיעה בעיתון "יתד נאמן" על ניתוח בילטרלי שהיה אמור להתבצע וקופות-החולים סירבו, בגלל העלות הגבוהה של העניין, ולכן אמרו שצריך לעבור שני ניתוחים. החולה הועבר לבית-החולים "מעייני הישועה", ובית-החולים, על-פי</w:t>
      </w:r>
      <w:r>
        <w:rPr>
          <w:rFonts w:hint="cs"/>
          <w:rtl/>
        </w:rPr>
        <w:t xml:space="preserve"> הוראת ועד ההלכה שלו בראשות הרב זילברשטיין, נתן הוראה שאפילו שהעלות גבוהה ויכול להיות שקופות-החולים לא יממנו את זה </w:t>
      </w:r>
      <w:r>
        <w:rPr>
          <w:rtl/>
        </w:rPr>
        <w:t>–</w:t>
      </w:r>
      <w:r>
        <w:rPr>
          <w:rFonts w:hint="cs"/>
          <w:rtl/>
        </w:rPr>
        <w:t xml:space="preserve"> אסור על-פי ההלכה לבצע פעמיים ניתוח, פעמיים הרדמה, ופעמיים לגרום סבל לחולה בגלל סיבות חיצוניות, כספיות. אסור לעשות את זה. בית-החולים "מעייני</w:t>
      </w:r>
      <w:r>
        <w:rPr>
          <w:rFonts w:hint="cs"/>
          <w:rtl/>
        </w:rPr>
        <w:t xml:space="preserve"> הישועה" אכן ביצע את הניתוח, בניגוד לדעתן של קופות-החולים. </w:t>
      </w:r>
    </w:p>
    <w:p w14:paraId="28FC81FE" w14:textId="77777777" w:rsidR="00000000" w:rsidRDefault="00B80747">
      <w:pPr>
        <w:pStyle w:val="a"/>
        <w:rPr>
          <w:rFonts w:hint="cs"/>
          <w:rtl/>
        </w:rPr>
      </w:pPr>
    </w:p>
    <w:p w14:paraId="7A13B859" w14:textId="77777777" w:rsidR="00000000" w:rsidRDefault="00B80747">
      <w:pPr>
        <w:pStyle w:val="a"/>
        <w:rPr>
          <w:rFonts w:hint="cs"/>
          <w:rtl/>
        </w:rPr>
      </w:pPr>
      <w:r>
        <w:rPr>
          <w:rFonts w:hint="cs"/>
          <w:rtl/>
        </w:rPr>
        <w:t xml:space="preserve">לפי מה שאתה אומר, אדוני השר, שאתה לא יודע על כך  </w:t>
      </w:r>
      <w:r>
        <w:rPr>
          <w:rtl/>
        </w:rPr>
        <w:t>–</w:t>
      </w:r>
      <w:r>
        <w:rPr>
          <w:rFonts w:hint="cs"/>
          <w:rtl/>
        </w:rPr>
        <w:t xml:space="preserve"> הלוואי שזה לא נכון. אבל אני מבקש ממך, אם אפשר, לבדוק. מכיוון שאם זה נכון, צריכים לתת הנחיות. אסור שהחולה יסבול פעמיים. </w:t>
      </w:r>
    </w:p>
    <w:p w14:paraId="61942EAF" w14:textId="77777777" w:rsidR="00000000" w:rsidRDefault="00B80747">
      <w:pPr>
        <w:pStyle w:val="a"/>
        <w:ind w:firstLine="0"/>
        <w:rPr>
          <w:rFonts w:hint="cs"/>
          <w:rtl/>
        </w:rPr>
      </w:pPr>
    </w:p>
    <w:p w14:paraId="0CCFCF43" w14:textId="77777777" w:rsidR="00000000" w:rsidRDefault="00B80747">
      <w:pPr>
        <w:pStyle w:val="SpeakerCon"/>
        <w:rPr>
          <w:rtl/>
        </w:rPr>
      </w:pPr>
      <w:bookmarkStart w:id="700" w:name="FS000000473T31_07_2003_20_20_53C"/>
      <w:bookmarkEnd w:id="700"/>
      <w:r>
        <w:rPr>
          <w:rtl/>
        </w:rPr>
        <w:t>שר הבריאות דני נוה:</w:t>
      </w:r>
    </w:p>
    <w:p w14:paraId="1B4EEF18" w14:textId="77777777" w:rsidR="00000000" w:rsidRDefault="00B80747">
      <w:pPr>
        <w:pStyle w:val="a"/>
        <w:rPr>
          <w:rtl/>
        </w:rPr>
      </w:pPr>
    </w:p>
    <w:p w14:paraId="3E373693" w14:textId="77777777" w:rsidR="00000000" w:rsidRDefault="00B80747">
      <w:pPr>
        <w:pStyle w:val="a"/>
        <w:rPr>
          <w:rFonts w:hint="cs"/>
          <w:rtl/>
        </w:rPr>
      </w:pPr>
      <w:r>
        <w:rPr>
          <w:rFonts w:hint="cs"/>
          <w:rtl/>
        </w:rPr>
        <w:t>רא</w:t>
      </w:r>
      <w:r>
        <w:rPr>
          <w:rFonts w:hint="cs"/>
          <w:rtl/>
        </w:rPr>
        <w:t xml:space="preserve">שית, מהתשובה שנתתי לך, חבר הכנסת גפני, אתה באמת יכול ללמוד שמשרד הבריאות לא יודע על המקרה הזה. אני אשמח אם תעביר לי את פרטי המקרה שפורסם ב"יתד נאמן" </w:t>
      </w:r>
      <w:r>
        <w:rPr>
          <w:rtl/>
        </w:rPr>
        <w:t>–</w:t>
      </w:r>
      <w:r>
        <w:rPr>
          <w:rFonts w:hint="cs"/>
          <w:rtl/>
        </w:rPr>
        <w:t xml:space="preserve"> אני לא מצליח לקרוא את העיתון הזה בכל בוקר. אם תוכל להעביר לי את פרטי המקרה, אשמח כמובן לבדוק זאת. אם אכן </w:t>
      </w:r>
      <w:r>
        <w:rPr>
          <w:rFonts w:hint="cs"/>
          <w:rtl/>
        </w:rPr>
        <w:t xml:space="preserve">הדברים קרו, הם יטופלו במלוא האחריות שיש למשרד הבריאות בעניין הזה. </w:t>
      </w:r>
    </w:p>
    <w:p w14:paraId="67356A7C" w14:textId="77777777" w:rsidR="00000000" w:rsidRDefault="00B80747">
      <w:pPr>
        <w:pStyle w:val="a"/>
        <w:ind w:firstLine="0"/>
        <w:rPr>
          <w:rFonts w:hint="cs"/>
          <w:rtl/>
        </w:rPr>
      </w:pPr>
    </w:p>
    <w:p w14:paraId="07430306" w14:textId="77777777" w:rsidR="00000000" w:rsidRDefault="00B80747">
      <w:pPr>
        <w:pStyle w:val="ad"/>
        <w:rPr>
          <w:rtl/>
        </w:rPr>
      </w:pPr>
      <w:r>
        <w:rPr>
          <w:rtl/>
        </w:rPr>
        <w:t>היו"ר נסים דהן:</w:t>
      </w:r>
    </w:p>
    <w:p w14:paraId="30D7A6D7" w14:textId="77777777" w:rsidR="00000000" w:rsidRDefault="00B80747">
      <w:pPr>
        <w:pStyle w:val="a"/>
        <w:rPr>
          <w:rtl/>
        </w:rPr>
      </w:pPr>
    </w:p>
    <w:p w14:paraId="5C285FA5" w14:textId="77777777" w:rsidR="00000000" w:rsidRDefault="00B80747">
      <w:pPr>
        <w:pStyle w:val="a"/>
        <w:rPr>
          <w:rFonts w:hint="cs"/>
          <w:rtl/>
        </w:rPr>
      </w:pPr>
      <w:r>
        <w:rPr>
          <w:rFonts w:hint="cs"/>
          <w:rtl/>
        </w:rPr>
        <w:t xml:space="preserve">תודה רבה לכבוד השר. חבר הכנסת אמנון כהן, שאילתא מס' 386 </w:t>
      </w:r>
      <w:r>
        <w:rPr>
          <w:rtl/>
        </w:rPr>
        <w:t>–</w:t>
      </w:r>
      <w:r>
        <w:rPr>
          <w:rFonts w:hint="cs"/>
          <w:rtl/>
        </w:rPr>
        <w:t xml:space="preserve"> אינו נוכח, לפרוטוקול. </w:t>
      </w:r>
    </w:p>
    <w:p w14:paraId="13EA191B" w14:textId="77777777" w:rsidR="00000000" w:rsidRDefault="00B80747">
      <w:pPr>
        <w:pStyle w:val="a"/>
        <w:ind w:firstLine="0"/>
        <w:rPr>
          <w:rtl/>
        </w:rPr>
      </w:pPr>
    </w:p>
    <w:p w14:paraId="16D1E452" w14:textId="77777777" w:rsidR="00000000" w:rsidRDefault="00B80747">
      <w:pPr>
        <w:bidi/>
        <w:spacing w:line="360" w:lineRule="auto"/>
        <w:jc w:val="right"/>
        <w:rPr>
          <w:rFonts w:ascii="Arial" w:hAnsi="Arial" w:cs="Arial"/>
          <w:sz w:val="28"/>
          <w:szCs w:val="28"/>
        </w:rPr>
      </w:pPr>
      <w:r>
        <w:rPr>
          <w:rFonts w:ascii="Arial" w:hAnsi="Arial" w:cs="Arial"/>
          <w:sz w:val="28"/>
          <w:szCs w:val="28"/>
        </w:rPr>
        <w:t xml:space="preserve"> </w:t>
      </w:r>
    </w:p>
    <w:p w14:paraId="0D30EA85" w14:textId="77777777" w:rsidR="00000000" w:rsidRDefault="00B80747">
      <w:pPr>
        <w:pStyle w:val="Query"/>
        <w:jc w:val="center"/>
      </w:pPr>
      <w:bookmarkStart w:id="701" w:name="_Toc59369777"/>
      <w:r>
        <w:rPr>
          <w:rtl/>
        </w:rPr>
        <w:t xml:space="preserve">386. </w:t>
      </w:r>
      <w:r>
        <w:rPr>
          <w:rFonts w:hint="cs"/>
          <w:rtl/>
        </w:rPr>
        <w:t xml:space="preserve"> ביצוע בדיקות ומתן תרופות שעלותן גבוהה</w:t>
      </w:r>
      <w:bookmarkEnd w:id="701"/>
    </w:p>
    <w:p w14:paraId="28A1A3CB" w14:textId="77777777" w:rsidR="00000000" w:rsidRDefault="00B80747">
      <w:pPr>
        <w:rPr>
          <w:rFonts w:ascii="Arial" w:hAnsi="Arial" w:cs="Arial"/>
        </w:rPr>
      </w:pPr>
    </w:p>
    <w:p w14:paraId="5C15746B" w14:textId="77777777" w:rsidR="00000000" w:rsidRDefault="00B80747">
      <w:pPr>
        <w:bidi/>
        <w:spacing w:line="360" w:lineRule="auto"/>
        <w:rPr>
          <w:rFonts w:ascii="Arial" w:hAnsi="Arial" w:cs="Arial"/>
          <w:sz w:val="28"/>
          <w:szCs w:val="28"/>
          <w:u w:val="single"/>
        </w:rPr>
      </w:pPr>
    </w:p>
    <w:p w14:paraId="3E200643" w14:textId="77777777" w:rsidR="00000000" w:rsidRDefault="00B80747">
      <w:pPr>
        <w:pStyle w:val="a"/>
        <w:ind w:firstLine="0"/>
        <w:rPr>
          <w:b/>
          <w:bCs/>
          <w:u w:val="single"/>
        </w:rPr>
      </w:pPr>
      <w:r>
        <w:rPr>
          <w:b/>
          <w:bCs/>
          <w:u w:val="single"/>
          <w:rtl/>
        </w:rPr>
        <w:t>חבר</w:t>
      </w:r>
      <w:r>
        <w:rPr>
          <w:rFonts w:hint="cs"/>
          <w:b/>
          <w:bCs/>
          <w:u w:val="single"/>
          <w:rtl/>
        </w:rPr>
        <w:t xml:space="preserve"> הכנסת </w:t>
      </w:r>
      <w:r>
        <w:rPr>
          <w:b/>
          <w:bCs/>
          <w:u w:val="single"/>
          <w:rtl/>
        </w:rPr>
        <w:t>אמנון כהן</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הבריאות</w:t>
      </w:r>
    </w:p>
    <w:p w14:paraId="6D9D0690" w14:textId="77777777" w:rsidR="00000000" w:rsidRDefault="00B80747">
      <w:pPr>
        <w:pStyle w:val="a"/>
      </w:pPr>
      <w:r>
        <w:rPr>
          <w:rtl/>
        </w:rPr>
        <w:t>ביו</w:t>
      </w:r>
      <w:r>
        <w:rPr>
          <w:rtl/>
        </w:rPr>
        <w:t>ם ט"ז בתמוז התשס”ג (16 ביולי 2003):</w:t>
      </w:r>
    </w:p>
    <w:p w14:paraId="3C11B46E" w14:textId="77777777" w:rsidR="00000000" w:rsidRDefault="00B80747">
      <w:pPr>
        <w:bidi/>
        <w:spacing w:line="360" w:lineRule="auto"/>
        <w:ind w:firstLine="523"/>
        <w:rPr>
          <w:rFonts w:ascii="Arial" w:hAnsi="Arial" w:cs="Arial" w:hint="cs"/>
          <w:sz w:val="28"/>
          <w:szCs w:val="28"/>
        </w:rPr>
      </w:pPr>
    </w:p>
    <w:p w14:paraId="0E43AC04" w14:textId="77777777" w:rsidR="00000000" w:rsidRDefault="00B80747">
      <w:pPr>
        <w:pStyle w:val="a"/>
        <w:rPr>
          <w:rFonts w:hint="cs"/>
          <w:rtl/>
        </w:rPr>
      </w:pPr>
      <w:r>
        <w:rPr>
          <w:rtl/>
        </w:rPr>
        <w:t>מעת לעת מתפרסמות ידיעות על סירובן של קופות</w:t>
      </w:r>
      <w:r>
        <w:rPr>
          <w:rFonts w:hint="cs"/>
          <w:rtl/>
        </w:rPr>
        <w:t>-</w:t>
      </w:r>
      <w:r>
        <w:rPr>
          <w:rtl/>
        </w:rPr>
        <w:t xml:space="preserve">החולים לבצע בדיקות יקרות או לספק תרופות יקרות. </w:t>
      </w:r>
    </w:p>
    <w:p w14:paraId="552AD6F1" w14:textId="77777777" w:rsidR="00000000" w:rsidRDefault="00B80747">
      <w:pPr>
        <w:pStyle w:val="a"/>
        <w:rPr>
          <w:rFonts w:hint="cs"/>
        </w:rPr>
      </w:pPr>
    </w:p>
    <w:p w14:paraId="6784ABF2" w14:textId="77777777" w:rsidR="00000000" w:rsidRDefault="00B80747">
      <w:pPr>
        <w:pStyle w:val="a"/>
      </w:pPr>
      <w:r>
        <w:rPr>
          <w:rFonts w:hint="cs"/>
          <w:rtl/>
        </w:rPr>
        <w:t>רצוני לשאול</w:t>
      </w:r>
      <w:r>
        <w:rPr>
          <w:rtl/>
        </w:rPr>
        <w:t>:</w:t>
      </w:r>
    </w:p>
    <w:p w14:paraId="67C55F4B" w14:textId="77777777" w:rsidR="00000000" w:rsidRDefault="00B80747">
      <w:pPr>
        <w:pStyle w:val="a"/>
      </w:pPr>
    </w:p>
    <w:p w14:paraId="19E5AE2B" w14:textId="77777777" w:rsidR="00000000" w:rsidRDefault="00B80747">
      <w:pPr>
        <w:pStyle w:val="a"/>
        <w:rPr>
          <w:rtl/>
        </w:rPr>
      </w:pPr>
      <w:r>
        <w:rPr>
          <w:rFonts w:hint="cs"/>
          <w:rtl/>
        </w:rPr>
        <w:t xml:space="preserve">1. </w:t>
      </w:r>
      <w:r>
        <w:rPr>
          <w:rtl/>
        </w:rPr>
        <w:t>האם מדובר בחובה המוטלת על הקופות</w:t>
      </w:r>
      <w:r>
        <w:rPr>
          <w:rFonts w:hint="cs"/>
          <w:rtl/>
        </w:rPr>
        <w:t xml:space="preserve"> שהן אינן ממלאות</w:t>
      </w:r>
      <w:r>
        <w:rPr>
          <w:rtl/>
        </w:rPr>
        <w:t>?</w:t>
      </w:r>
    </w:p>
    <w:p w14:paraId="1B576D02" w14:textId="77777777" w:rsidR="00000000" w:rsidRDefault="00B80747">
      <w:pPr>
        <w:bidi/>
        <w:spacing w:line="360" w:lineRule="auto"/>
        <w:ind w:left="26" w:firstLine="540"/>
        <w:rPr>
          <w:rFonts w:ascii="Arial" w:hAnsi="Arial" w:cs="Arial"/>
          <w:sz w:val="28"/>
          <w:szCs w:val="28"/>
          <w:rtl/>
        </w:rPr>
      </w:pPr>
    </w:p>
    <w:p w14:paraId="03FDA0D9" w14:textId="77777777" w:rsidR="00000000" w:rsidRDefault="00B80747">
      <w:pPr>
        <w:pStyle w:val="a"/>
        <w:rPr>
          <w:rtl/>
        </w:rPr>
      </w:pPr>
      <w:r>
        <w:rPr>
          <w:rFonts w:hint="cs"/>
          <w:rtl/>
        </w:rPr>
        <w:t xml:space="preserve">2. </w:t>
      </w:r>
      <w:r>
        <w:rPr>
          <w:rtl/>
        </w:rPr>
        <w:t xml:space="preserve">אם לא </w:t>
      </w:r>
      <w:r>
        <w:rPr>
          <w:rFonts w:hint="cs"/>
          <w:rtl/>
        </w:rPr>
        <w:t>–</w:t>
      </w:r>
      <w:r>
        <w:rPr>
          <w:rtl/>
        </w:rPr>
        <w:t xml:space="preserve"> </w:t>
      </w:r>
      <w:r>
        <w:rPr>
          <w:rFonts w:hint="cs"/>
          <w:rtl/>
        </w:rPr>
        <w:t>איזה פתרון מציע משרדך</w:t>
      </w:r>
      <w:r>
        <w:rPr>
          <w:rtl/>
        </w:rPr>
        <w:t xml:space="preserve"> לחולים שחייהם תלויים בתרופ</w:t>
      </w:r>
      <w:r>
        <w:rPr>
          <w:rtl/>
        </w:rPr>
        <w:t>ות יקרות?</w:t>
      </w:r>
    </w:p>
    <w:p w14:paraId="3410645F" w14:textId="77777777" w:rsidR="00000000" w:rsidRDefault="00B80747">
      <w:pPr>
        <w:pStyle w:val="a"/>
        <w:ind w:firstLine="0"/>
        <w:rPr>
          <w:rFonts w:hint="cs"/>
          <w:rtl/>
        </w:rPr>
      </w:pPr>
    </w:p>
    <w:p w14:paraId="73E76B8C" w14:textId="77777777" w:rsidR="00000000" w:rsidRDefault="00B80747">
      <w:pPr>
        <w:pStyle w:val="a"/>
        <w:ind w:firstLine="0"/>
        <w:rPr>
          <w:rFonts w:hint="cs"/>
          <w:rtl/>
        </w:rPr>
      </w:pPr>
      <w:r>
        <w:rPr>
          <w:rFonts w:hint="cs"/>
          <w:b/>
          <w:bCs/>
          <w:u w:val="single"/>
          <w:rtl/>
        </w:rPr>
        <w:t>תשובת  שר הבריאות דני נוה:</w:t>
      </w:r>
    </w:p>
    <w:p w14:paraId="1015CE4D" w14:textId="77777777" w:rsidR="00000000" w:rsidRDefault="00B80747">
      <w:pPr>
        <w:pStyle w:val="a"/>
        <w:ind w:firstLine="0"/>
        <w:rPr>
          <w:rFonts w:hint="cs"/>
          <w:b/>
          <w:bCs/>
          <w:rtl/>
        </w:rPr>
      </w:pPr>
      <w:r>
        <w:rPr>
          <w:rFonts w:hint="cs"/>
          <w:b/>
          <w:bCs/>
          <w:rtl/>
        </w:rPr>
        <w:t>(לא נקראה, נמסרה לפרוטוקול)</w:t>
      </w:r>
    </w:p>
    <w:p w14:paraId="2F981DF1" w14:textId="77777777" w:rsidR="00000000" w:rsidRDefault="00B80747">
      <w:pPr>
        <w:pStyle w:val="a"/>
        <w:rPr>
          <w:rFonts w:hint="cs"/>
          <w:rtl/>
        </w:rPr>
      </w:pPr>
    </w:p>
    <w:p w14:paraId="79C16257" w14:textId="77777777" w:rsidR="00000000" w:rsidRDefault="00B80747">
      <w:pPr>
        <w:pStyle w:val="a"/>
        <w:ind w:left="360" w:firstLine="360"/>
        <w:rPr>
          <w:rFonts w:hint="cs"/>
          <w:rtl/>
        </w:rPr>
      </w:pPr>
      <w:r>
        <w:rPr>
          <w:rFonts w:hint="cs"/>
          <w:rtl/>
        </w:rPr>
        <w:t xml:space="preserve">1. קיומו של שירות בסל השירותים </w:t>
      </w:r>
      <w:r>
        <w:rPr>
          <w:rtl/>
        </w:rPr>
        <w:t>–</w:t>
      </w:r>
      <w:r>
        <w:rPr>
          <w:rFonts w:hint="cs"/>
          <w:rtl/>
        </w:rPr>
        <w:t xml:space="preserve"> בהתאם לחוק ביטוח בריאות ממלכתי, משמעו שחובה על הקופה לספק את השירות על-פי שיקול דעת רפואי, וזאת בהתאם לסעיף 3(ד) לחוק זה, המחייב לתת את השירותים שבסל לפי שי</w:t>
      </w:r>
      <w:r>
        <w:rPr>
          <w:rFonts w:hint="cs"/>
          <w:rtl/>
        </w:rPr>
        <w:t>קול דעת רפואי ובסבירות. עם זאת, יש להבהיר כי קופת-חולים רשאית להגדיר את זכותו של מבוטח לטיפול בהתחשב ביחס בין עלות הטיפול, תועלתו וקיומן של חלופות מספקות, הכול כנגזרת מן הצורך הלגיטימי של קופות-החולים לכלכל את ענייניהן באופן מושכל ומתוך הכרת המגבלות הכספיו</w:t>
      </w:r>
      <w:r>
        <w:rPr>
          <w:rFonts w:hint="cs"/>
          <w:rtl/>
        </w:rPr>
        <w:t>ת שהן נתונות בהן. כלומר, הקופה רשאית לקבוע הנחיות, המפנות לפרוצדורות/תרופות הדומות ביעילותן אך זולות יותר, טרם פנייה לאלה היקרות יותר. כל זאת כאמור, כל עוד אין פגיעה באיכות הטיפול הניתן לחולה ובבריאותו.</w:t>
      </w:r>
    </w:p>
    <w:p w14:paraId="0AE6A1DD" w14:textId="77777777" w:rsidR="00000000" w:rsidRDefault="00B80747">
      <w:pPr>
        <w:pStyle w:val="a"/>
        <w:rPr>
          <w:rFonts w:hint="cs"/>
          <w:rtl/>
        </w:rPr>
      </w:pPr>
    </w:p>
    <w:p w14:paraId="4CDC514F" w14:textId="77777777" w:rsidR="00000000" w:rsidRDefault="00B80747">
      <w:pPr>
        <w:pStyle w:val="a"/>
        <w:ind w:left="360" w:firstLine="360"/>
        <w:rPr>
          <w:rFonts w:hint="cs"/>
          <w:rtl/>
        </w:rPr>
      </w:pPr>
      <w:r>
        <w:rPr>
          <w:rFonts w:hint="cs"/>
          <w:rtl/>
        </w:rPr>
        <w:t>2. בהתאם לחוק ביטוח בריאות ממלכתי, בסמכות נציבת קביל</w:t>
      </w:r>
      <w:r>
        <w:rPr>
          <w:rFonts w:hint="cs"/>
          <w:rtl/>
        </w:rPr>
        <w:t>ות הציבור שמונתה על-פי החוק לבדוק ולטפל בכל קבילה פרטנית שמגיעה ממבוטחים ולקבוע אם על הקופה לספק את התרופה או את השירות הספציפי מושא הקבילה.</w:t>
      </w:r>
    </w:p>
    <w:p w14:paraId="3B281C1D" w14:textId="77777777" w:rsidR="00000000" w:rsidRDefault="00B80747">
      <w:pPr>
        <w:pStyle w:val="a"/>
        <w:rPr>
          <w:rFonts w:hint="cs"/>
          <w:rtl/>
        </w:rPr>
      </w:pPr>
    </w:p>
    <w:p w14:paraId="0CCB6B44" w14:textId="77777777" w:rsidR="00000000" w:rsidRDefault="00B80747">
      <w:pPr>
        <w:pStyle w:val="a"/>
        <w:ind w:left="360"/>
        <w:rPr>
          <w:rFonts w:hint="cs"/>
          <w:rtl/>
        </w:rPr>
      </w:pPr>
      <w:r>
        <w:rPr>
          <w:rFonts w:hint="cs"/>
          <w:rtl/>
        </w:rPr>
        <w:t>בנוסף, משרד הבריאות מוסיף מדי שנה תרופות חדשות לסל השירותים באמצעות קבלת תקציב מיוחד להרחבת סל השירותים. לצערנו, ה</w:t>
      </w:r>
      <w:r>
        <w:rPr>
          <w:rFonts w:hint="cs"/>
          <w:rtl/>
        </w:rPr>
        <w:t xml:space="preserve">שנה קוצץ באופן דרסטי הסכום, מתקציב של 220 מיליון שקל בשנה לתקציב של 60 מיליון שקל בלבד. לפיכך, תרופות רבות שאין עוררין על חשיבותן נותרו מחוץ לסל. </w:t>
      </w:r>
    </w:p>
    <w:p w14:paraId="72DEC44D" w14:textId="77777777" w:rsidR="00000000" w:rsidRDefault="00B80747">
      <w:pPr>
        <w:pStyle w:val="a"/>
        <w:ind w:firstLine="0"/>
        <w:rPr>
          <w:rFonts w:hint="cs"/>
          <w:rtl/>
        </w:rPr>
      </w:pPr>
    </w:p>
    <w:p w14:paraId="671DAB71" w14:textId="77777777" w:rsidR="00000000" w:rsidRDefault="00B80747">
      <w:pPr>
        <w:pStyle w:val="ad"/>
        <w:rPr>
          <w:rtl/>
        </w:rPr>
      </w:pPr>
      <w:r>
        <w:rPr>
          <w:rtl/>
        </w:rPr>
        <w:t>היו"ר נסים דהן:</w:t>
      </w:r>
    </w:p>
    <w:p w14:paraId="7846F66C" w14:textId="77777777" w:rsidR="00000000" w:rsidRDefault="00B80747">
      <w:pPr>
        <w:pStyle w:val="a"/>
        <w:rPr>
          <w:rtl/>
        </w:rPr>
      </w:pPr>
    </w:p>
    <w:p w14:paraId="55688E69" w14:textId="77777777" w:rsidR="00000000" w:rsidRDefault="00B80747">
      <w:pPr>
        <w:pStyle w:val="a"/>
        <w:rPr>
          <w:rFonts w:hint="cs"/>
          <w:rtl/>
        </w:rPr>
      </w:pPr>
      <w:r>
        <w:rPr>
          <w:rFonts w:hint="cs"/>
          <w:rtl/>
        </w:rPr>
        <w:t xml:space="preserve">שאילתא מס' 397, של חבר הכנסת מאיר פרוש </w:t>
      </w:r>
      <w:r>
        <w:rPr>
          <w:rtl/>
        </w:rPr>
        <w:t>–</w:t>
      </w:r>
      <w:r>
        <w:rPr>
          <w:rFonts w:hint="cs"/>
          <w:rtl/>
        </w:rPr>
        <w:t xml:space="preserve">  אינו נוכח,  לפרוטוקול. </w:t>
      </w:r>
    </w:p>
    <w:p w14:paraId="272C31AE" w14:textId="77777777" w:rsidR="00000000" w:rsidRDefault="00B80747">
      <w:pPr>
        <w:pStyle w:val="a"/>
        <w:ind w:firstLine="0"/>
        <w:rPr>
          <w:rFonts w:hint="cs"/>
          <w:rtl/>
        </w:rPr>
      </w:pPr>
    </w:p>
    <w:p w14:paraId="657AAA63" w14:textId="77777777" w:rsidR="00000000" w:rsidRDefault="00B80747">
      <w:pPr>
        <w:pStyle w:val="Query"/>
        <w:jc w:val="center"/>
        <w:rPr>
          <w:rFonts w:hint="cs"/>
          <w:rtl/>
        </w:rPr>
      </w:pPr>
      <w:bookmarkStart w:id="702" w:name="_Toc59369778"/>
      <w:r>
        <w:rPr>
          <w:rtl/>
        </w:rPr>
        <w:t xml:space="preserve">397. </w:t>
      </w:r>
      <w:r>
        <w:rPr>
          <w:rFonts w:hint="cs"/>
          <w:rtl/>
        </w:rPr>
        <w:t xml:space="preserve"> </w:t>
      </w:r>
      <w:r>
        <w:rPr>
          <w:rtl/>
        </w:rPr>
        <w:t xml:space="preserve">שחרור יולדות </w:t>
      </w:r>
      <w:r>
        <w:rPr>
          <w:rFonts w:hint="cs"/>
          <w:rtl/>
        </w:rPr>
        <w:t>מבתי-</w:t>
      </w:r>
      <w:r>
        <w:rPr>
          <w:rFonts w:hint="cs"/>
          <w:rtl/>
        </w:rPr>
        <w:t xml:space="preserve">החולים </w:t>
      </w:r>
      <w:r>
        <w:rPr>
          <w:rtl/>
        </w:rPr>
        <w:t>בשבת</w:t>
      </w:r>
      <w:bookmarkEnd w:id="702"/>
    </w:p>
    <w:p w14:paraId="2DE7916D" w14:textId="77777777" w:rsidR="00000000" w:rsidRDefault="00B80747">
      <w:pPr>
        <w:pStyle w:val="Query"/>
        <w:rPr>
          <w:rFonts w:hint="cs"/>
          <w:rtl/>
        </w:rPr>
      </w:pPr>
    </w:p>
    <w:p w14:paraId="27C2C6EF" w14:textId="77777777" w:rsidR="00000000" w:rsidRDefault="00B80747">
      <w:pPr>
        <w:pStyle w:val="Query"/>
        <w:rPr>
          <w:sz w:val="22"/>
          <w:szCs w:val="22"/>
        </w:rPr>
      </w:pPr>
      <w:bookmarkStart w:id="703" w:name="_Toc59369779"/>
      <w:r>
        <w:rPr>
          <w:szCs w:val="22"/>
          <w:rtl/>
        </w:rPr>
        <w:t>חבר</w:t>
      </w:r>
      <w:r>
        <w:rPr>
          <w:rFonts w:hint="cs"/>
          <w:szCs w:val="22"/>
          <w:rtl/>
        </w:rPr>
        <w:t xml:space="preserve"> הכנסת </w:t>
      </w:r>
      <w:r>
        <w:rPr>
          <w:szCs w:val="22"/>
          <w:rtl/>
        </w:rPr>
        <w:t>מאיר פרוש</w:t>
      </w:r>
      <w:r>
        <w:rPr>
          <w:rFonts w:hint="cs"/>
          <w:szCs w:val="22"/>
          <w:rtl/>
        </w:rPr>
        <w:t xml:space="preserve"> </w:t>
      </w:r>
      <w:r>
        <w:rPr>
          <w:szCs w:val="22"/>
          <w:rtl/>
        </w:rPr>
        <w:t>שאל</w:t>
      </w:r>
      <w:r>
        <w:rPr>
          <w:rFonts w:hint="cs"/>
          <w:szCs w:val="22"/>
          <w:rtl/>
        </w:rPr>
        <w:t xml:space="preserve"> את</w:t>
      </w:r>
      <w:r>
        <w:rPr>
          <w:szCs w:val="22"/>
          <w:rtl/>
        </w:rPr>
        <w:t xml:space="preserve"> שר</w:t>
      </w:r>
      <w:r>
        <w:rPr>
          <w:rFonts w:hint="cs"/>
          <w:szCs w:val="22"/>
          <w:rtl/>
        </w:rPr>
        <w:t xml:space="preserve"> </w:t>
      </w:r>
      <w:r>
        <w:rPr>
          <w:szCs w:val="22"/>
          <w:rtl/>
        </w:rPr>
        <w:t>הבריאות</w:t>
      </w:r>
      <w:bookmarkEnd w:id="703"/>
    </w:p>
    <w:p w14:paraId="76568B79" w14:textId="77777777" w:rsidR="00000000" w:rsidRDefault="00B80747">
      <w:pPr>
        <w:bidi/>
        <w:spacing w:line="360" w:lineRule="auto"/>
        <w:ind w:firstLine="523"/>
        <w:rPr>
          <w:rFonts w:ascii="Arial" w:hAnsi="Arial" w:cs="Arial"/>
          <w:sz w:val="22"/>
          <w:szCs w:val="22"/>
        </w:rPr>
      </w:pPr>
      <w:r>
        <w:rPr>
          <w:rFonts w:ascii="Arial" w:hAnsi="Arial" w:cs="Arial"/>
          <w:sz w:val="22"/>
          <w:szCs w:val="22"/>
          <w:rtl/>
        </w:rPr>
        <w:t>ביום ט"ז בתמוז התשס”ג (16 ביולי 2003):</w:t>
      </w:r>
    </w:p>
    <w:p w14:paraId="71319A30" w14:textId="77777777" w:rsidR="00000000" w:rsidRDefault="00B80747">
      <w:pPr>
        <w:bidi/>
        <w:spacing w:line="360" w:lineRule="auto"/>
        <w:ind w:firstLine="523"/>
        <w:rPr>
          <w:rFonts w:ascii="Arial" w:hAnsi="Arial" w:cs="Arial" w:hint="cs"/>
          <w:sz w:val="28"/>
          <w:szCs w:val="28"/>
        </w:rPr>
      </w:pPr>
    </w:p>
    <w:p w14:paraId="16F51FBF" w14:textId="77777777" w:rsidR="00000000" w:rsidRDefault="00B80747">
      <w:pPr>
        <w:bidi/>
        <w:spacing w:line="360" w:lineRule="auto"/>
        <w:ind w:firstLine="523"/>
        <w:jc w:val="both"/>
        <w:rPr>
          <w:rFonts w:ascii="Arial" w:hAnsi="Arial" w:cs="Arial"/>
          <w:sz w:val="22"/>
          <w:szCs w:val="22"/>
        </w:rPr>
      </w:pPr>
      <w:r>
        <w:rPr>
          <w:rFonts w:ascii="Arial" w:hAnsi="Arial" w:cs="Arial" w:hint="cs"/>
          <w:sz w:val="22"/>
          <w:szCs w:val="22"/>
          <w:rtl/>
        </w:rPr>
        <w:t>ב"המודיע" מיום ג' בתמוז התשס</w:t>
      </w:r>
      <w:r>
        <w:rPr>
          <w:rFonts w:ascii="Arial" w:hAnsi="Arial" w:cs="Arial"/>
          <w:sz w:val="22"/>
          <w:szCs w:val="22"/>
          <w:rtl/>
        </w:rPr>
        <w:t>”</w:t>
      </w:r>
      <w:r>
        <w:rPr>
          <w:rFonts w:ascii="Arial" w:hAnsi="Arial" w:cs="Arial" w:hint="cs"/>
          <w:sz w:val="22"/>
          <w:szCs w:val="22"/>
          <w:rtl/>
        </w:rPr>
        <w:t xml:space="preserve">ג,  3 ביולי 2003, פורסם כי בכ"ח בסיוון </w:t>
      </w:r>
      <w:r>
        <w:rPr>
          <w:rFonts w:ascii="Arial" w:hAnsi="Arial" w:cs="Arial"/>
          <w:sz w:val="22"/>
          <w:szCs w:val="22"/>
          <w:rtl/>
        </w:rPr>
        <w:t xml:space="preserve">הורתה אחות לשתי יולדות חרדיות </w:t>
      </w:r>
      <w:r>
        <w:rPr>
          <w:rFonts w:ascii="Arial" w:hAnsi="Arial" w:cs="Arial" w:hint="cs"/>
          <w:sz w:val="22"/>
          <w:szCs w:val="22"/>
          <w:rtl/>
        </w:rPr>
        <w:t>לעבור ממחלקת יולדות למחלקה אחרת בעצם יום השבת, וזאת</w:t>
      </w:r>
      <w:r>
        <w:rPr>
          <w:rFonts w:ascii="Arial" w:hAnsi="Arial" w:cs="Arial"/>
          <w:sz w:val="22"/>
          <w:szCs w:val="22"/>
          <w:rtl/>
        </w:rPr>
        <w:t xml:space="preserve"> בניגוד לנוהל שי</w:t>
      </w:r>
      <w:r>
        <w:rPr>
          <w:rFonts w:ascii="Arial" w:hAnsi="Arial" w:cs="Arial"/>
          <w:sz w:val="22"/>
          <w:szCs w:val="22"/>
          <w:rtl/>
        </w:rPr>
        <w:t xml:space="preserve">ולדות שומרות שבת משתחררות </w:t>
      </w:r>
      <w:r>
        <w:rPr>
          <w:rFonts w:ascii="Arial" w:hAnsi="Arial" w:cs="Arial" w:hint="cs"/>
          <w:sz w:val="22"/>
          <w:szCs w:val="22"/>
          <w:rtl/>
        </w:rPr>
        <w:t xml:space="preserve">מבית-החולים </w:t>
      </w:r>
      <w:r>
        <w:rPr>
          <w:rFonts w:ascii="Arial" w:hAnsi="Arial" w:cs="Arial"/>
          <w:sz w:val="22"/>
          <w:szCs w:val="22"/>
          <w:rtl/>
        </w:rPr>
        <w:t>רק במוצאי</w:t>
      </w:r>
      <w:r>
        <w:rPr>
          <w:rFonts w:ascii="Arial" w:hAnsi="Arial" w:cs="Arial" w:hint="cs"/>
          <w:sz w:val="22"/>
          <w:szCs w:val="22"/>
          <w:rtl/>
        </w:rPr>
        <w:t>-</w:t>
      </w:r>
      <w:r>
        <w:rPr>
          <w:rFonts w:ascii="Arial" w:hAnsi="Arial" w:cs="Arial"/>
          <w:sz w:val="22"/>
          <w:szCs w:val="22"/>
          <w:rtl/>
        </w:rPr>
        <w:t>שבת.</w:t>
      </w:r>
    </w:p>
    <w:p w14:paraId="54CFA30D" w14:textId="77777777" w:rsidR="00000000" w:rsidRDefault="00B80747">
      <w:pPr>
        <w:bidi/>
        <w:spacing w:line="360" w:lineRule="auto"/>
        <w:ind w:firstLine="523"/>
        <w:rPr>
          <w:rFonts w:ascii="Arial" w:hAnsi="Arial" w:cs="Arial"/>
          <w:sz w:val="22"/>
          <w:szCs w:val="22"/>
        </w:rPr>
      </w:pPr>
    </w:p>
    <w:p w14:paraId="3CAEFA32" w14:textId="77777777" w:rsidR="00000000" w:rsidRDefault="00B80747">
      <w:pPr>
        <w:bidi/>
        <w:spacing w:line="360" w:lineRule="auto"/>
        <w:ind w:firstLine="523"/>
        <w:rPr>
          <w:rFonts w:ascii="Arial" w:hAnsi="Arial" w:cs="Arial"/>
          <w:sz w:val="22"/>
          <w:szCs w:val="22"/>
        </w:rPr>
      </w:pPr>
      <w:r>
        <w:rPr>
          <w:rFonts w:ascii="Arial" w:hAnsi="Arial" w:cs="Arial" w:hint="cs"/>
          <w:sz w:val="22"/>
          <w:szCs w:val="22"/>
          <w:rtl/>
        </w:rPr>
        <w:t>רצוני לשאול</w:t>
      </w:r>
      <w:r>
        <w:rPr>
          <w:rFonts w:ascii="Arial" w:hAnsi="Arial" w:cs="Arial"/>
          <w:sz w:val="22"/>
          <w:szCs w:val="22"/>
          <w:rtl/>
        </w:rPr>
        <w:t>:</w:t>
      </w:r>
    </w:p>
    <w:p w14:paraId="1FC12D27" w14:textId="77777777" w:rsidR="00000000" w:rsidRDefault="00B80747">
      <w:pPr>
        <w:bidi/>
        <w:spacing w:line="360" w:lineRule="auto"/>
        <w:ind w:left="523"/>
        <w:rPr>
          <w:rFonts w:ascii="Arial" w:hAnsi="Arial" w:cs="Arial"/>
          <w:sz w:val="22"/>
          <w:szCs w:val="22"/>
        </w:rPr>
      </w:pPr>
    </w:p>
    <w:p w14:paraId="50EDF49A" w14:textId="77777777" w:rsidR="00000000" w:rsidRDefault="00B80747">
      <w:pPr>
        <w:numPr>
          <w:ilvl w:val="0"/>
          <w:numId w:val="26"/>
        </w:numPr>
        <w:bidi/>
        <w:spacing w:line="360" w:lineRule="auto"/>
        <w:ind w:right="0"/>
        <w:rPr>
          <w:rFonts w:ascii="Arial" w:hAnsi="Arial" w:cs="Arial" w:hint="cs"/>
          <w:sz w:val="22"/>
          <w:szCs w:val="22"/>
          <w:rtl/>
        </w:rPr>
      </w:pPr>
      <w:r>
        <w:rPr>
          <w:rFonts w:ascii="Arial" w:hAnsi="Arial" w:cs="Arial"/>
          <w:sz w:val="22"/>
          <w:szCs w:val="22"/>
          <w:rtl/>
        </w:rPr>
        <w:t xml:space="preserve">האם </w:t>
      </w:r>
      <w:r>
        <w:rPr>
          <w:rFonts w:ascii="Arial" w:hAnsi="Arial" w:cs="Arial" w:hint="cs"/>
          <w:sz w:val="22"/>
          <w:szCs w:val="22"/>
          <w:rtl/>
        </w:rPr>
        <w:t xml:space="preserve">הידיעה נכונה? </w:t>
      </w:r>
    </w:p>
    <w:p w14:paraId="53CDA411" w14:textId="77777777" w:rsidR="00000000" w:rsidRDefault="00B80747">
      <w:pPr>
        <w:bidi/>
        <w:spacing w:line="360" w:lineRule="auto"/>
        <w:rPr>
          <w:rFonts w:ascii="Arial" w:hAnsi="Arial" w:cs="Arial" w:hint="cs"/>
          <w:sz w:val="22"/>
          <w:szCs w:val="22"/>
          <w:rtl/>
        </w:rPr>
      </w:pPr>
    </w:p>
    <w:p w14:paraId="131BFE24" w14:textId="77777777" w:rsidR="00000000" w:rsidRDefault="00B80747">
      <w:pPr>
        <w:numPr>
          <w:ilvl w:val="0"/>
          <w:numId w:val="26"/>
        </w:numPr>
        <w:bidi/>
        <w:spacing w:line="360" w:lineRule="auto"/>
        <w:ind w:right="0"/>
        <w:rPr>
          <w:rFonts w:ascii="Arial" w:hAnsi="Arial" w:cs="Arial" w:hint="cs"/>
          <w:sz w:val="22"/>
          <w:szCs w:val="22"/>
          <w:rtl/>
        </w:rPr>
      </w:pPr>
      <w:r>
        <w:rPr>
          <w:rFonts w:ascii="Arial" w:hAnsi="Arial" w:cs="Arial" w:hint="cs"/>
          <w:sz w:val="22"/>
          <w:szCs w:val="22"/>
          <w:rtl/>
        </w:rPr>
        <w:t xml:space="preserve">אם כן - </w:t>
      </w:r>
      <w:r>
        <w:rPr>
          <w:rFonts w:ascii="Arial" w:hAnsi="Arial" w:cs="Arial"/>
          <w:sz w:val="22"/>
          <w:szCs w:val="22"/>
          <w:rtl/>
        </w:rPr>
        <w:t xml:space="preserve">האם </w:t>
      </w:r>
      <w:r>
        <w:rPr>
          <w:rFonts w:ascii="Arial" w:hAnsi="Arial" w:cs="Arial" w:hint="cs"/>
          <w:sz w:val="22"/>
          <w:szCs w:val="22"/>
          <w:rtl/>
        </w:rPr>
        <w:t>יוצאו</w:t>
      </w:r>
      <w:r>
        <w:rPr>
          <w:rFonts w:ascii="Arial" w:hAnsi="Arial" w:cs="Arial"/>
          <w:sz w:val="22"/>
          <w:szCs w:val="22"/>
          <w:rtl/>
        </w:rPr>
        <w:t xml:space="preserve"> הוראות </w:t>
      </w:r>
      <w:r>
        <w:rPr>
          <w:rFonts w:ascii="Arial" w:hAnsi="Arial" w:cs="Arial" w:hint="cs"/>
          <w:sz w:val="22"/>
          <w:szCs w:val="22"/>
          <w:rtl/>
        </w:rPr>
        <w:t>ברורות בנושא שחרור מאושפזים בשבת?</w:t>
      </w:r>
    </w:p>
    <w:p w14:paraId="33F15603" w14:textId="77777777" w:rsidR="00000000" w:rsidRDefault="00B80747">
      <w:pPr>
        <w:bidi/>
        <w:spacing w:line="360" w:lineRule="auto"/>
        <w:ind w:left="26" w:firstLine="540"/>
        <w:rPr>
          <w:rFonts w:ascii="Arial" w:hAnsi="Arial" w:cs="Arial"/>
          <w:sz w:val="28"/>
          <w:szCs w:val="28"/>
          <w:rtl/>
        </w:rPr>
      </w:pPr>
    </w:p>
    <w:p w14:paraId="4C7D8E00" w14:textId="77777777" w:rsidR="00000000" w:rsidRDefault="00B80747">
      <w:pPr>
        <w:numPr>
          <w:ilvl w:val="0"/>
          <w:numId w:val="26"/>
        </w:numPr>
        <w:bidi/>
        <w:spacing w:line="360" w:lineRule="auto"/>
        <w:ind w:right="0"/>
        <w:rPr>
          <w:rFonts w:ascii="Arial" w:hAnsi="Arial" w:cs="Arial" w:hint="cs"/>
          <w:sz w:val="22"/>
          <w:szCs w:val="22"/>
          <w:rtl/>
        </w:rPr>
      </w:pPr>
      <w:r>
        <w:rPr>
          <w:rFonts w:ascii="Arial" w:hAnsi="Arial" w:cs="Arial" w:hint="cs"/>
          <w:sz w:val="22"/>
          <w:szCs w:val="22"/>
          <w:rtl/>
        </w:rPr>
        <w:t>כיצד יטופל המקרה הנ"ל?</w:t>
      </w:r>
    </w:p>
    <w:p w14:paraId="07BD78D6" w14:textId="77777777" w:rsidR="00000000" w:rsidRDefault="00B80747">
      <w:pPr>
        <w:pStyle w:val="a"/>
        <w:ind w:firstLine="0"/>
        <w:rPr>
          <w:rFonts w:hint="cs"/>
          <w:rtl/>
        </w:rPr>
      </w:pPr>
    </w:p>
    <w:p w14:paraId="0AD14D43" w14:textId="77777777" w:rsidR="00000000" w:rsidRDefault="00B80747">
      <w:pPr>
        <w:pStyle w:val="a"/>
        <w:ind w:firstLine="0"/>
        <w:rPr>
          <w:rFonts w:hint="cs"/>
          <w:rtl/>
        </w:rPr>
      </w:pPr>
      <w:r>
        <w:rPr>
          <w:rFonts w:hint="cs"/>
          <w:b/>
          <w:bCs/>
          <w:u w:val="single"/>
          <w:rtl/>
        </w:rPr>
        <w:t>תשובת שר הבריאות דני נוה:</w:t>
      </w:r>
    </w:p>
    <w:p w14:paraId="1A8DBA91" w14:textId="77777777" w:rsidR="00000000" w:rsidRDefault="00B80747">
      <w:pPr>
        <w:pStyle w:val="a"/>
        <w:ind w:firstLine="0"/>
        <w:rPr>
          <w:rFonts w:hint="cs"/>
          <w:b/>
          <w:bCs/>
          <w:rtl/>
        </w:rPr>
      </w:pPr>
      <w:r>
        <w:rPr>
          <w:rFonts w:hint="cs"/>
          <w:b/>
          <w:bCs/>
          <w:rtl/>
        </w:rPr>
        <w:t>(לא נקראה, נמסרה לפרוטוקול)</w:t>
      </w:r>
    </w:p>
    <w:p w14:paraId="4A3AFB22" w14:textId="77777777" w:rsidR="00000000" w:rsidRDefault="00B80747">
      <w:pPr>
        <w:pStyle w:val="a"/>
        <w:rPr>
          <w:rFonts w:hint="cs"/>
          <w:rtl/>
        </w:rPr>
      </w:pPr>
    </w:p>
    <w:p w14:paraId="53C11281" w14:textId="77777777" w:rsidR="00000000" w:rsidRDefault="00B80747">
      <w:pPr>
        <w:pStyle w:val="a"/>
        <w:ind w:firstLine="720"/>
        <w:rPr>
          <w:rFonts w:hint="cs"/>
          <w:rtl/>
        </w:rPr>
      </w:pPr>
      <w:r>
        <w:rPr>
          <w:rFonts w:hint="cs"/>
          <w:rtl/>
        </w:rPr>
        <w:t>1. אכן, הידיעה נכונה.</w:t>
      </w:r>
    </w:p>
    <w:p w14:paraId="30EFBFD2" w14:textId="77777777" w:rsidR="00000000" w:rsidRDefault="00B80747">
      <w:pPr>
        <w:pStyle w:val="a"/>
        <w:rPr>
          <w:rFonts w:hint="cs"/>
          <w:rtl/>
        </w:rPr>
      </w:pPr>
    </w:p>
    <w:p w14:paraId="789EB6C6" w14:textId="77777777" w:rsidR="00000000" w:rsidRDefault="00B80747">
      <w:pPr>
        <w:pStyle w:val="a"/>
        <w:ind w:firstLine="720"/>
        <w:rPr>
          <w:rFonts w:hint="cs"/>
          <w:rtl/>
        </w:rPr>
      </w:pPr>
      <w:r>
        <w:rPr>
          <w:rFonts w:hint="cs"/>
          <w:rtl/>
        </w:rPr>
        <w:t>2. בתא</w:t>
      </w:r>
      <w:r>
        <w:rPr>
          <w:rFonts w:hint="cs"/>
          <w:rtl/>
        </w:rPr>
        <w:t>ריך 13 בספטמבר  1999 הופץ חוזר מינהל רפואה מס' 43/99 סעיף 3.3 המציין במפורש כי "אין לשחרר מבית-החולים בשבתות ובחגי ישראל יולדות ויילודים, שמסיבות דתיות אינן יכולות להגיע לביתן ביום השחרור".</w:t>
      </w:r>
    </w:p>
    <w:p w14:paraId="7BD6C1D0" w14:textId="77777777" w:rsidR="00000000" w:rsidRDefault="00B80747">
      <w:pPr>
        <w:pStyle w:val="a"/>
        <w:rPr>
          <w:rFonts w:hint="cs"/>
          <w:rtl/>
        </w:rPr>
      </w:pPr>
    </w:p>
    <w:p w14:paraId="78D63A60" w14:textId="77777777" w:rsidR="00000000" w:rsidRDefault="00B80747">
      <w:pPr>
        <w:pStyle w:val="a"/>
        <w:ind w:firstLine="720"/>
        <w:rPr>
          <w:rFonts w:hint="cs"/>
          <w:rtl/>
        </w:rPr>
      </w:pPr>
      <w:r>
        <w:rPr>
          <w:rFonts w:hint="cs"/>
          <w:rtl/>
        </w:rPr>
        <w:t xml:space="preserve">3. בעקבות המקרה נערכה ישיבה בהשתתפות הנהלת בית-החולים "תל השומר" </w:t>
      </w:r>
      <w:r>
        <w:rPr>
          <w:rFonts w:hint="cs"/>
          <w:rtl/>
        </w:rPr>
        <w:t>ביום 7 ביולי 2003,  בראשות המנהל הכללי של בית-החולים, ד"ר זאב רוטשטיין. בישיבה הודגשה מחויבות בית-החולים לשמור על כללי הכשרות והשבת, והתקבלה החלטה שאין להעביר יולדת שומרת מצוות ממיטתה ומחדרה מכניסת השבת ועד יציאתה, למעט חריג המחייב הצלת חיים.</w:t>
      </w:r>
    </w:p>
    <w:p w14:paraId="4D8A71C8" w14:textId="77777777" w:rsidR="00000000" w:rsidRDefault="00B80747">
      <w:pPr>
        <w:pStyle w:val="a"/>
        <w:ind w:firstLine="0"/>
        <w:rPr>
          <w:rFonts w:hint="cs"/>
          <w:rtl/>
        </w:rPr>
      </w:pPr>
    </w:p>
    <w:p w14:paraId="533BD7B4" w14:textId="77777777" w:rsidR="00000000" w:rsidRDefault="00B80747">
      <w:pPr>
        <w:pStyle w:val="ad"/>
        <w:rPr>
          <w:rtl/>
        </w:rPr>
      </w:pPr>
      <w:r>
        <w:rPr>
          <w:rtl/>
        </w:rPr>
        <w:t>היו"ר נסים ד</w:t>
      </w:r>
      <w:r>
        <w:rPr>
          <w:rtl/>
        </w:rPr>
        <w:t>הן:</w:t>
      </w:r>
    </w:p>
    <w:p w14:paraId="39CEEA42" w14:textId="77777777" w:rsidR="00000000" w:rsidRDefault="00B80747">
      <w:pPr>
        <w:pStyle w:val="a"/>
        <w:rPr>
          <w:rtl/>
        </w:rPr>
      </w:pPr>
    </w:p>
    <w:p w14:paraId="51FDC5F5" w14:textId="77777777" w:rsidR="00000000" w:rsidRDefault="00B80747">
      <w:pPr>
        <w:pStyle w:val="a"/>
        <w:rPr>
          <w:rFonts w:hint="cs"/>
          <w:rtl/>
        </w:rPr>
      </w:pPr>
      <w:r>
        <w:rPr>
          <w:rFonts w:hint="cs"/>
          <w:rtl/>
        </w:rPr>
        <w:t xml:space="preserve">שוב שאילתא של חבר הכנסת פרוש, שאילתא מס' 423, שוב הוא לא נוכח </w:t>
      </w:r>
      <w:r>
        <w:rPr>
          <w:rtl/>
        </w:rPr>
        <w:t>–</w:t>
      </w:r>
      <w:r>
        <w:rPr>
          <w:rFonts w:hint="cs"/>
          <w:rtl/>
        </w:rPr>
        <w:t xml:space="preserve"> לפרוטוקול. </w:t>
      </w:r>
    </w:p>
    <w:p w14:paraId="0FA03BFF" w14:textId="77777777" w:rsidR="00000000" w:rsidRDefault="00B80747">
      <w:pPr>
        <w:pStyle w:val="a"/>
        <w:rPr>
          <w:rtl/>
        </w:rPr>
      </w:pPr>
    </w:p>
    <w:p w14:paraId="112A6002" w14:textId="77777777" w:rsidR="00000000" w:rsidRDefault="00B80747">
      <w:pPr>
        <w:bidi/>
        <w:spacing w:line="360" w:lineRule="auto"/>
        <w:jc w:val="right"/>
        <w:rPr>
          <w:rFonts w:ascii="Arial" w:hAnsi="Arial" w:cs="Arial"/>
          <w:sz w:val="28"/>
          <w:szCs w:val="28"/>
          <w:rtl/>
        </w:rPr>
      </w:pPr>
    </w:p>
    <w:p w14:paraId="21B1F350" w14:textId="77777777" w:rsidR="00000000" w:rsidRDefault="00B80747">
      <w:pPr>
        <w:pStyle w:val="Query"/>
        <w:jc w:val="center"/>
      </w:pPr>
      <w:bookmarkStart w:id="704" w:name="_Toc59369780"/>
      <w:r>
        <w:rPr>
          <w:rtl/>
        </w:rPr>
        <w:t xml:space="preserve">423. </w:t>
      </w:r>
      <w:r>
        <w:rPr>
          <w:rFonts w:hint="cs"/>
          <w:rtl/>
        </w:rPr>
        <w:t xml:space="preserve"> תמותת תינוקות</w:t>
      </w:r>
      <w:r>
        <w:rPr>
          <w:rtl/>
        </w:rPr>
        <w:t xml:space="preserve"> בישראל</w:t>
      </w:r>
      <w:bookmarkEnd w:id="704"/>
    </w:p>
    <w:p w14:paraId="42CFFB96" w14:textId="77777777" w:rsidR="00000000" w:rsidRDefault="00B80747">
      <w:pPr>
        <w:rPr>
          <w:rFonts w:ascii="Arial" w:hAnsi="Arial" w:cs="Arial"/>
        </w:rPr>
      </w:pPr>
    </w:p>
    <w:p w14:paraId="3FF373D2" w14:textId="77777777" w:rsidR="00000000" w:rsidRDefault="00B80747">
      <w:pPr>
        <w:pStyle w:val="a"/>
        <w:ind w:firstLine="0"/>
        <w:rPr>
          <w:b/>
          <w:bCs/>
          <w:u w:val="single"/>
        </w:rPr>
      </w:pPr>
      <w:r>
        <w:rPr>
          <w:b/>
          <w:bCs/>
          <w:u w:val="single"/>
          <w:rtl/>
        </w:rPr>
        <w:t>חבר</w:t>
      </w:r>
      <w:r>
        <w:rPr>
          <w:rFonts w:hint="cs"/>
          <w:b/>
          <w:bCs/>
          <w:u w:val="single"/>
          <w:rtl/>
        </w:rPr>
        <w:t xml:space="preserve"> הכנסת </w:t>
      </w:r>
      <w:r>
        <w:rPr>
          <w:b/>
          <w:bCs/>
          <w:u w:val="single"/>
          <w:rtl/>
        </w:rPr>
        <w:t>מאיר פרוש</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הבריאות</w:t>
      </w:r>
    </w:p>
    <w:p w14:paraId="79AF2051" w14:textId="77777777" w:rsidR="00000000" w:rsidRDefault="00B80747">
      <w:pPr>
        <w:pStyle w:val="a"/>
      </w:pPr>
      <w:r>
        <w:rPr>
          <w:rtl/>
        </w:rPr>
        <w:t>ביום ט"ז בתמוז התשס”ג (16 ביולי 2003):</w:t>
      </w:r>
    </w:p>
    <w:p w14:paraId="4E77CC3F" w14:textId="77777777" w:rsidR="00000000" w:rsidRDefault="00B80747">
      <w:pPr>
        <w:bidi/>
        <w:spacing w:line="360" w:lineRule="auto"/>
        <w:ind w:firstLine="523"/>
        <w:rPr>
          <w:rFonts w:ascii="Arial" w:hAnsi="Arial" w:cs="Arial" w:hint="cs"/>
          <w:sz w:val="22"/>
          <w:szCs w:val="22"/>
        </w:rPr>
      </w:pPr>
    </w:p>
    <w:p w14:paraId="64E35A70" w14:textId="77777777" w:rsidR="00000000" w:rsidRDefault="00B80747">
      <w:pPr>
        <w:pStyle w:val="a"/>
      </w:pPr>
      <w:r>
        <w:rPr>
          <w:rFonts w:hint="cs"/>
          <w:rtl/>
        </w:rPr>
        <w:t>על-פ</w:t>
      </w:r>
      <w:r>
        <w:rPr>
          <w:rtl/>
        </w:rPr>
        <w:t xml:space="preserve">י הפרסומים, </w:t>
      </w:r>
      <w:r>
        <w:rPr>
          <w:rFonts w:hint="cs"/>
          <w:rtl/>
        </w:rPr>
        <w:t>מ</w:t>
      </w:r>
      <w:r>
        <w:rPr>
          <w:rtl/>
        </w:rPr>
        <w:t>בדיקה שערך משרד הבר</w:t>
      </w:r>
      <w:r>
        <w:rPr>
          <w:rFonts w:hint="cs"/>
          <w:rtl/>
        </w:rPr>
        <w:t>י</w:t>
      </w:r>
      <w:r>
        <w:rPr>
          <w:rtl/>
        </w:rPr>
        <w:t>אות עולה</w:t>
      </w:r>
      <w:r>
        <w:rPr>
          <w:rFonts w:hint="cs"/>
          <w:rtl/>
        </w:rPr>
        <w:t>,</w:t>
      </w:r>
      <w:r>
        <w:rPr>
          <w:rtl/>
        </w:rPr>
        <w:t xml:space="preserve"> כי שיעור תמותת התינו</w:t>
      </w:r>
      <w:r>
        <w:rPr>
          <w:rtl/>
        </w:rPr>
        <w:t xml:space="preserve">קות בישראל </w:t>
      </w:r>
      <w:r>
        <w:rPr>
          <w:rFonts w:hint="cs"/>
          <w:rtl/>
        </w:rPr>
        <w:t>ג</w:t>
      </w:r>
      <w:r>
        <w:rPr>
          <w:rtl/>
        </w:rPr>
        <w:t xml:space="preserve">בוה </w:t>
      </w:r>
      <w:r>
        <w:rPr>
          <w:rFonts w:hint="cs"/>
          <w:rtl/>
        </w:rPr>
        <w:t xml:space="preserve">יחסית </w:t>
      </w:r>
      <w:r>
        <w:rPr>
          <w:rtl/>
        </w:rPr>
        <w:t xml:space="preserve"> ל</w:t>
      </w:r>
      <w:r>
        <w:rPr>
          <w:rFonts w:hint="cs"/>
          <w:rtl/>
        </w:rPr>
        <w:t>שיעורו</w:t>
      </w:r>
      <w:r>
        <w:rPr>
          <w:rtl/>
        </w:rPr>
        <w:t xml:space="preserve"> </w:t>
      </w:r>
      <w:r>
        <w:rPr>
          <w:rFonts w:hint="cs"/>
          <w:rtl/>
        </w:rPr>
        <w:t>ב</w:t>
      </w:r>
      <w:r>
        <w:rPr>
          <w:rtl/>
        </w:rPr>
        <w:t>מדינות המתועשות</w:t>
      </w:r>
      <w:r>
        <w:rPr>
          <w:rFonts w:hint="cs"/>
          <w:rtl/>
        </w:rPr>
        <w:t>, וכי</w:t>
      </w:r>
      <w:r>
        <w:rPr>
          <w:rtl/>
        </w:rPr>
        <w:t xml:space="preserve"> מערכת הבריאות בישראל הופכת להיות פחות שוויונית. </w:t>
      </w:r>
    </w:p>
    <w:p w14:paraId="01115475" w14:textId="77777777" w:rsidR="00000000" w:rsidRDefault="00B80747">
      <w:pPr>
        <w:pStyle w:val="a"/>
        <w:rPr>
          <w:sz w:val="28"/>
          <w:szCs w:val="28"/>
        </w:rPr>
      </w:pPr>
    </w:p>
    <w:p w14:paraId="10E1B0D9" w14:textId="77777777" w:rsidR="00000000" w:rsidRDefault="00B80747">
      <w:pPr>
        <w:pStyle w:val="a"/>
      </w:pPr>
      <w:r>
        <w:rPr>
          <w:rFonts w:hint="cs"/>
          <w:rtl/>
        </w:rPr>
        <w:t>רצוני לשאול</w:t>
      </w:r>
      <w:r>
        <w:rPr>
          <w:rtl/>
        </w:rPr>
        <w:t>:</w:t>
      </w:r>
    </w:p>
    <w:p w14:paraId="3D4A2BFB" w14:textId="77777777" w:rsidR="00000000" w:rsidRDefault="00B80747">
      <w:pPr>
        <w:pStyle w:val="a"/>
      </w:pPr>
    </w:p>
    <w:p w14:paraId="61861589" w14:textId="77777777" w:rsidR="00000000" w:rsidRDefault="00B80747">
      <w:pPr>
        <w:pStyle w:val="a"/>
        <w:rPr>
          <w:rFonts w:hint="cs"/>
          <w:rtl/>
        </w:rPr>
      </w:pPr>
      <w:r>
        <w:rPr>
          <w:rFonts w:hint="cs"/>
          <w:rtl/>
        </w:rPr>
        <w:t xml:space="preserve">1. </w:t>
      </w:r>
      <w:r>
        <w:rPr>
          <w:rtl/>
        </w:rPr>
        <w:t>האם הנתונים נכונים</w:t>
      </w:r>
      <w:r>
        <w:rPr>
          <w:rFonts w:hint="cs"/>
          <w:rtl/>
        </w:rPr>
        <w:t xml:space="preserve">? </w:t>
      </w:r>
    </w:p>
    <w:p w14:paraId="6FF506BA" w14:textId="77777777" w:rsidR="00000000" w:rsidRDefault="00B80747">
      <w:pPr>
        <w:pStyle w:val="a"/>
        <w:rPr>
          <w:rtl/>
        </w:rPr>
      </w:pPr>
    </w:p>
    <w:p w14:paraId="2610053C" w14:textId="77777777" w:rsidR="00000000" w:rsidRDefault="00B80747">
      <w:pPr>
        <w:pStyle w:val="a"/>
        <w:rPr>
          <w:rFonts w:hint="cs"/>
          <w:rtl/>
        </w:rPr>
      </w:pPr>
      <w:r>
        <w:rPr>
          <w:rFonts w:hint="cs"/>
          <w:rtl/>
        </w:rPr>
        <w:t xml:space="preserve">2. </w:t>
      </w:r>
      <w:r>
        <w:rPr>
          <w:rtl/>
        </w:rPr>
        <w:t xml:space="preserve">כיצד </w:t>
      </w:r>
      <w:r>
        <w:rPr>
          <w:rFonts w:hint="cs"/>
          <w:rtl/>
        </w:rPr>
        <w:t>יטופל הנושא?</w:t>
      </w:r>
    </w:p>
    <w:p w14:paraId="4FA5856B" w14:textId="77777777" w:rsidR="00000000" w:rsidRDefault="00B80747">
      <w:pPr>
        <w:pStyle w:val="a"/>
        <w:rPr>
          <w:rFonts w:hint="cs"/>
          <w:rtl/>
        </w:rPr>
      </w:pPr>
    </w:p>
    <w:p w14:paraId="1BFC43AC" w14:textId="77777777" w:rsidR="00000000" w:rsidRDefault="00B80747">
      <w:pPr>
        <w:pStyle w:val="a"/>
        <w:ind w:firstLine="0"/>
        <w:rPr>
          <w:rFonts w:hint="cs"/>
          <w:rtl/>
        </w:rPr>
      </w:pPr>
      <w:r>
        <w:rPr>
          <w:rFonts w:hint="cs"/>
          <w:b/>
          <w:bCs/>
          <w:u w:val="single"/>
          <w:rtl/>
        </w:rPr>
        <w:t>תשובת  שר הבריאות דני נוה:</w:t>
      </w:r>
    </w:p>
    <w:p w14:paraId="37BCE33E" w14:textId="77777777" w:rsidR="00000000" w:rsidRDefault="00B80747">
      <w:pPr>
        <w:pStyle w:val="a"/>
        <w:ind w:firstLine="0"/>
        <w:rPr>
          <w:rFonts w:hint="cs"/>
          <w:b/>
          <w:bCs/>
          <w:rtl/>
        </w:rPr>
      </w:pPr>
      <w:r>
        <w:rPr>
          <w:rFonts w:hint="cs"/>
          <w:b/>
          <w:bCs/>
          <w:rtl/>
        </w:rPr>
        <w:t>(לא נקראה, נמסרה לפרוטוקול)</w:t>
      </w:r>
    </w:p>
    <w:p w14:paraId="64669F7B" w14:textId="77777777" w:rsidR="00000000" w:rsidRDefault="00B80747">
      <w:pPr>
        <w:pStyle w:val="a"/>
        <w:rPr>
          <w:rFonts w:hint="cs"/>
          <w:rtl/>
        </w:rPr>
      </w:pPr>
    </w:p>
    <w:p w14:paraId="50012958" w14:textId="77777777" w:rsidR="00000000" w:rsidRDefault="00B80747">
      <w:pPr>
        <w:pStyle w:val="a"/>
        <w:ind w:firstLine="720"/>
        <w:rPr>
          <w:rFonts w:hint="cs"/>
          <w:rtl/>
        </w:rPr>
      </w:pPr>
      <w:r>
        <w:rPr>
          <w:rFonts w:hint="cs"/>
          <w:rtl/>
        </w:rPr>
        <w:t>1. הנתונים שהתפרסמו על אודות שיעור ת</w:t>
      </w:r>
      <w:r>
        <w:rPr>
          <w:rFonts w:hint="cs"/>
          <w:rtl/>
        </w:rPr>
        <w:t xml:space="preserve">מותת התינוקות אינם נכונים. שיעור תמותת התינוקות בישראל הוא שישה ל-1,000 תינוקות עד גיל שנה, לעומת 11 ל-1,000 במדינות </w:t>
      </w:r>
      <w:r>
        <w:rPr>
          <w:rFonts w:hint="cs"/>
        </w:rPr>
        <w:t>OECD</w:t>
      </w:r>
      <w:r>
        <w:rPr>
          <w:rFonts w:hint="cs"/>
          <w:rtl/>
        </w:rPr>
        <w:t xml:space="preserve"> - 56 ממדינות העולם. מתוך 175 מדינות העולם, ב-24 מדינות שיעור תמותת התינוקות נמוך יותר. הנתונים על אודות העלייה בהוצאה הפרטית עבור שירו</w:t>
      </w:r>
      <w:r>
        <w:rPr>
          <w:rFonts w:hint="cs"/>
          <w:rtl/>
        </w:rPr>
        <w:t>תי בריאות, הגורמים לאי-שוויון במערכת הבריאות, נכונים.</w:t>
      </w:r>
    </w:p>
    <w:p w14:paraId="579BF1E1" w14:textId="77777777" w:rsidR="00000000" w:rsidRDefault="00B80747">
      <w:pPr>
        <w:pStyle w:val="a"/>
        <w:rPr>
          <w:rFonts w:hint="cs"/>
          <w:rtl/>
        </w:rPr>
      </w:pPr>
    </w:p>
    <w:p w14:paraId="149B2792" w14:textId="77777777" w:rsidR="00000000" w:rsidRDefault="00B80747">
      <w:pPr>
        <w:pStyle w:val="a"/>
        <w:ind w:firstLine="720"/>
        <w:rPr>
          <w:rFonts w:hint="cs"/>
          <w:rtl/>
        </w:rPr>
      </w:pPr>
      <w:r>
        <w:rPr>
          <w:rFonts w:hint="cs"/>
          <w:rtl/>
        </w:rPr>
        <w:t>2. לתיקון האי-שוויון בקבלת שירותי בריאות פועל המשרד לקבלת תקציב נוסף להרחבת סל השירותים ולהקטנת ההשתתפות הכספית של התושבים עבור שירותי בריאות הנתונים על-פי חוק ביטוח בריאות ממלכתי. הרחבת הסל והקטנת ההש</w:t>
      </w:r>
      <w:r>
        <w:rPr>
          <w:rFonts w:hint="cs"/>
          <w:rtl/>
        </w:rPr>
        <w:t>תתפויות תביא לצמצום האי-שוויון במערכת הבריאות.</w:t>
      </w:r>
    </w:p>
    <w:p w14:paraId="1F49D5EC" w14:textId="77777777" w:rsidR="00000000" w:rsidRDefault="00B80747">
      <w:pPr>
        <w:pStyle w:val="a"/>
        <w:rPr>
          <w:rFonts w:hint="cs"/>
          <w:rtl/>
        </w:rPr>
      </w:pPr>
    </w:p>
    <w:p w14:paraId="6EA075F4" w14:textId="77777777" w:rsidR="00000000" w:rsidRDefault="00B80747">
      <w:pPr>
        <w:pStyle w:val="ad"/>
        <w:rPr>
          <w:rtl/>
        </w:rPr>
      </w:pPr>
    </w:p>
    <w:p w14:paraId="1CDA0CD3" w14:textId="77777777" w:rsidR="00000000" w:rsidRDefault="00B80747">
      <w:pPr>
        <w:pStyle w:val="ad"/>
        <w:rPr>
          <w:rtl/>
        </w:rPr>
      </w:pPr>
      <w:r>
        <w:rPr>
          <w:rtl/>
        </w:rPr>
        <w:t>היו"ר נסים דהן:</w:t>
      </w:r>
    </w:p>
    <w:p w14:paraId="742AC5CD" w14:textId="77777777" w:rsidR="00000000" w:rsidRDefault="00B80747">
      <w:pPr>
        <w:pStyle w:val="a"/>
        <w:rPr>
          <w:rtl/>
        </w:rPr>
      </w:pPr>
    </w:p>
    <w:p w14:paraId="27F350CC" w14:textId="77777777" w:rsidR="00000000" w:rsidRDefault="00B80747">
      <w:pPr>
        <w:pStyle w:val="a"/>
        <w:rPr>
          <w:rFonts w:hint="cs"/>
          <w:rtl/>
        </w:rPr>
      </w:pPr>
      <w:r>
        <w:rPr>
          <w:rFonts w:hint="cs"/>
          <w:rtl/>
        </w:rPr>
        <w:t xml:space="preserve">שאילתא מס' 437, של חבר הכנסת בניזרי, גם שר הבריאות לשעבר - הוא אינו נוכח, לפרוטוקול. </w:t>
      </w:r>
    </w:p>
    <w:p w14:paraId="3C6F5762" w14:textId="77777777" w:rsidR="00000000" w:rsidRDefault="00B80747">
      <w:pPr>
        <w:pStyle w:val="a"/>
        <w:ind w:firstLine="0"/>
        <w:rPr>
          <w:rtl/>
        </w:rPr>
      </w:pPr>
    </w:p>
    <w:p w14:paraId="16782A10" w14:textId="77777777" w:rsidR="00000000" w:rsidRDefault="00B80747">
      <w:pPr>
        <w:bidi/>
        <w:spacing w:line="360" w:lineRule="auto"/>
        <w:jc w:val="right"/>
        <w:rPr>
          <w:rFonts w:ascii="Arial" w:hAnsi="Arial" w:cs="Arial" w:hint="cs"/>
          <w:sz w:val="28"/>
          <w:szCs w:val="28"/>
        </w:rPr>
      </w:pPr>
      <w:r>
        <w:rPr>
          <w:rFonts w:ascii="Arial" w:hAnsi="Arial" w:cs="Arial"/>
          <w:sz w:val="28"/>
          <w:szCs w:val="28"/>
        </w:rPr>
        <w:t xml:space="preserve"> </w:t>
      </w:r>
    </w:p>
    <w:p w14:paraId="1AF26B07" w14:textId="77777777" w:rsidR="00000000" w:rsidRDefault="00B80747">
      <w:pPr>
        <w:pStyle w:val="Query"/>
        <w:jc w:val="center"/>
      </w:pPr>
      <w:bookmarkStart w:id="705" w:name="_Toc59369781"/>
      <w:r>
        <w:rPr>
          <w:rtl/>
        </w:rPr>
        <w:t xml:space="preserve">437. </w:t>
      </w:r>
      <w:r>
        <w:rPr>
          <w:rFonts w:hint="cs"/>
          <w:rtl/>
        </w:rPr>
        <w:t xml:space="preserve"> </w:t>
      </w:r>
      <w:r>
        <w:rPr>
          <w:rtl/>
        </w:rPr>
        <w:t xml:space="preserve">מחסור במיטות </w:t>
      </w:r>
      <w:r>
        <w:rPr>
          <w:rFonts w:hint="cs"/>
          <w:rtl/>
        </w:rPr>
        <w:t>ב</w:t>
      </w:r>
      <w:r>
        <w:rPr>
          <w:rtl/>
        </w:rPr>
        <w:t>בתי-חולים</w:t>
      </w:r>
      <w:bookmarkEnd w:id="705"/>
    </w:p>
    <w:p w14:paraId="61009C65" w14:textId="77777777" w:rsidR="00000000" w:rsidRDefault="00B80747">
      <w:pPr>
        <w:rPr>
          <w:rFonts w:ascii="Arial" w:hAnsi="Arial" w:cs="Arial"/>
        </w:rPr>
      </w:pPr>
    </w:p>
    <w:p w14:paraId="6F7CB903" w14:textId="77777777" w:rsidR="00000000" w:rsidRDefault="00B80747">
      <w:pPr>
        <w:bidi/>
        <w:spacing w:line="360" w:lineRule="auto"/>
        <w:rPr>
          <w:rFonts w:ascii="Arial" w:hAnsi="Arial" w:cs="Arial"/>
          <w:sz w:val="28"/>
          <w:szCs w:val="28"/>
          <w:u w:val="single"/>
        </w:rPr>
      </w:pPr>
    </w:p>
    <w:p w14:paraId="1ED29EA1" w14:textId="77777777" w:rsidR="00000000" w:rsidRDefault="00B80747">
      <w:pPr>
        <w:pStyle w:val="a"/>
        <w:ind w:firstLine="0"/>
        <w:rPr>
          <w:b/>
          <w:bCs/>
          <w:u w:val="single"/>
        </w:rPr>
      </w:pPr>
      <w:r>
        <w:rPr>
          <w:b/>
          <w:bCs/>
          <w:u w:val="single"/>
          <w:rtl/>
        </w:rPr>
        <w:t>חבר</w:t>
      </w:r>
      <w:r>
        <w:rPr>
          <w:rFonts w:hint="cs"/>
          <w:b/>
          <w:bCs/>
          <w:u w:val="single"/>
          <w:rtl/>
        </w:rPr>
        <w:t xml:space="preserve"> הכנסת </w:t>
      </w:r>
      <w:r>
        <w:rPr>
          <w:b/>
          <w:bCs/>
          <w:u w:val="single"/>
          <w:rtl/>
        </w:rPr>
        <w:t>שלמה בניזרי</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הבריאות</w:t>
      </w:r>
    </w:p>
    <w:p w14:paraId="111C47C1" w14:textId="77777777" w:rsidR="00000000" w:rsidRDefault="00B80747">
      <w:pPr>
        <w:pStyle w:val="a"/>
      </w:pPr>
      <w:r>
        <w:rPr>
          <w:rtl/>
        </w:rPr>
        <w:t>ביום ט"ז בתמוז התשס”ג (16 ביו</w:t>
      </w:r>
      <w:r>
        <w:rPr>
          <w:rtl/>
        </w:rPr>
        <w:t>לי 2003):</w:t>
      </w:r>
    </w:p>
    <w:p w14:paraId="04F9729C" w14:textId="77777777" w:rsidR="00000000" w:rsidRDefault="00B80747">
      <w:pPr>
        <w:pStyle w:val="a"/>
        <w:rPr>
          <w:rFonts w:hint="cs"/>
          <w:rtl/>
        </w:rPr>
      </w:pPr>
    </w:p>
    <w:p w14:paraId="70AE86B0" w14:textId="77777777" w:rsidR="00000000" w:rsidRDefault="00B80747">
      <w:pPr>
        <w:pStyle w:val="a"/>
        <w:rPr>
          <w:rFonts w:hint="cs"/>
        </w:rPr>
      </w:pPr>
    </w:p>
    <w:p w14:paraId="7271FABB" w14:textId="77777777" w:rsidR="00000000" w:rsidRDefault="00B80747">
      <w:pPr>
        <w:pStyle w:val="a"/>
      </w:pPr>
      <w:r>
        <w:rPr>
          <w:rFonts w:hint="cs"/>
          <w:rtl/>
        </w:rPr>
        <w:t>מ</w:t>
      </w:r>
      <w:r>
        <w:rPr>
          <w:rtl/>
        </w:rPr>
        <w:t xml:space="preserve">סקר של ארגון המדינות המתועשות </w:t>
      </w:r>
      <w:r>
        <w:rPr>
          <w:rFonts w:hint="cs"/>
          <w:rtl/>
        </w:rPr>
        <w:t>עולה,</w:t>
      </w:r>
      <w:r>
        <w:rPr>
          <w:rtl/>
        </w:rPr>
        <w:t xml:space="preserve"> כי בישראל יש רק 2.2 מיטות בתי-חולים ל-1</w:t>
      </w:r>
      <w:r>
        <w:rPr>
          <w:rFonts w:hint="cs"/>
          <w:rtl/>
        </w:rPr>
        <w:t>,</w:t>
      </w:r>
      <w:r>
        <w:rPr>
          <w:rtl/>
        </w:rPr>
        <w:t>000 איש, וכי שיעור ההוצאה הפרטית על בריאות בישראל</w:t>
      </w:r>
      <w:r>
        <w:rPr>
          <w:sz w:val="28"/>
          <w:szCs w:val="28"/>
          <w:rtl/>
        </w:rPr>
        <w:t xml:space="preserve"> </w:t>
      </w:r>
      <w:r>
        <w:rPr>
          <w:rtl/>
        </w:rPr>
        <w:t>גבוה יחסית לארצות המערב</w:t>
      </w:r>
      <w:r>
        <w:rPr>
          <w:rFonts w:hint="cs"/>
          <w:rtl/>
        </w:rPr>
        <w:t>.</w:t>
      </w:r>
    </w:p>
    <w:p w14:paraId="19ACCE3F" w14:textId="77777777" w:rsidR="00000000" w:rsidRDefault="00B80747">
      <w:pPr>
        <w:pStyle w:val="a"/>
        <w:rPr>
          <w:sz w:val="28"/>
          <w:szCs w:val="28"/>
        </w:rPr>
      </w:pPr>
    </w:p>
    <w:p w14:paraId="15711989" w14:textId="77777777" w:rsidR="00000000" w:rsidRDefault="00B80747">
      <w:pPr>
        <w:pStyle w:val="a"/>
      </w:pPr>
      <w:r>
        <w:rPr>
          <w:rFonts w:hint="cs"/>
          <w:rtl/>
        </w:rPr>
        <w:t>רצוני לשאול</w:t>
      </w:r>
      <w:r>
        <w:rPr>
          <w:rtl/>
        </w:rPr>
        <w:t>:</w:t>
      </w:r>
    </w:p>
    <w:p w14:paraId="2EED5DA9" w14:textId="77777777" w:rsidR="00000000" w:rsidRDefault="00B80747">
      <w:pPr>
        <w:pStyle w:val="a"/>
      </w:pPr>
    </w:p>
    <w:p w14:paraId="632EDB68" w14:textId="77777777" w:rsidR="00000000" w:rsidRDefault="00B80747">
      <w:pPr>
        <w:pStyle w:val="a"/>
        <w:rPr>
          <w:rFonts w:hint="cs"/>
          <w:rtl/>
        </w:rPr>
      </w:pPr>
      <w:r>
        <w:rPr>
          <w:rFonts w:hint="cs"/>
          <w:rtl/>
        </w:rPr>
        <w:t xml:space="preserve">1. האם נתונים אלה נכונים? </w:t>
      </w:r>
    </w:p>
    <w:p w14:paraId="17A41BC5" w14:textId="77777777" w:rsidR="00000000" w:rsidRDefault="00B80747">
      <w:pPr>
        <w:pStyle w:val="a"/>
        <w:rPr>
          <w:rtl/>
        </w:rPr>
      </w:pPr>
    </w:p>
    <w:p w14:paraId="0DCA1921" w14:textId="77777777" w:rsidR="00000000" w:rsidRDefault="00B80747">
      <w:pPr>
        <w:pStyle w:val="a"/>
        <w:rPr>
          <w:rtl/>
        </w:rPr>
      </w:pPr>
      <w:r>
        <w:rPr>
          <w:rFonts w:hint="cs"/>
          <w:rtl/>
        </w:rPr>
        <w:t xml:space="preserve">2. אם כן - </w:t>
      </w:r>
      <w:r>
        <w:rPr>
          <w:rtl/>
        </w:rPr>
        <w:t xml:space="preserve">מה ייעשה לשיפור </w:t>
      </w:r>
      <w:r>
        <w:rPr>
          <w:rFonts w:hint="cs"/>
          <w:rtl/>
        </w:rPr>
        <w:t>המצב</w:t>
      </w:r>
      <w:r>
        <w:rPr>
          <w:rtl/>
        </w:rPr>
        <w:t>?</w:t>
      </w:r>
    </w:p>
    <w:p w14:paraId="1D32C22F" w14:textId="77777777" w:rsidR="00000000" w:rsidRDefault="00B80747">
      <w:pPr>
        <w:pStyle w:val="a"/>
        <w:ind w:firstLine="0"/>
        <w:rPr>
          <w:rFonts w:hint="cs"/>
          <w:rtl/>
        </w:rPr>
      </w:pPr>
    </w:p>
    <w:p w14:paraId="3F504B95" w14:textId="77777777" w:rsidR="00000000" w:rsidRDefault="00B80747">
      <w:pPr>
        <w:pStyle w:val="a"/>
        <w:ind w:firstLine="0"/>
        <w:rPr>
          <w:rFonts w:hint="cs"/>
          <w:rtl/>
        </w:rPr>
      </w:pPr>
      <w:r>
        <w:rPr>
          <w:rFonts w:hint="cs"/>
          <w:b/>
          <w:bCs/>
          <w:u w:val="single"/>
          <w:rtl/>
        </w:rPr>
        <w:t>תשובת  שר הבריא</w:t>
      </w:r>
      <w:r>
        <w:rPr>
          <w:rFonts w:hint="cs"/>
          <w:b/>
          <w:bCs/>
          <w:u w:val="single"/>
          <w:rtl/>
        </w:rPr>
        <w:t>ות דני נוה:</w:t>
      </w:r>
    </w:p>
    <w:p w14:paraId="06706A0D" w14:textId="77777777" w:rsidR="00000000" w:rsidRDefault="00B80747">
      <w:pPr>
        <w:pStyle w:val="a"/>
        <w:ind w:firstLine="0"/>
        <w:rPr>
          <w:rFonts w:hint="cs"/>
          <w:b/>
          <w:bCs/>
          <w:rtl/>
        </w:rPr>
      </w:pPr>
      <w:r>
        <w:rPr>
          <w:rFonts w:hint="cs"/>
          <w:b/>
          <w:bCs/>
          <w:rtl/>
        </w:rPr>
        <w:t>(לא נקראה, נמסרה לפרוטוקול)</w:t>
      </w:r>
    </w:p>
    <w:p w14:paraId="21A11CD0" w14:textId="77777777" w:rsidR="00000000" w:rsidRDefault="00B80747">
      <w:pPr>
        <w:pStyle w:val="a"/>
        <w:rPr>
          <w:rFonts w:hint="cs"/>
          <w:rtl/>
        </w:rPr>
      </w:pPr>
    </w:p>
    <w:p w14:paraId="3CDB11DB" w14:textId="77777777" w:rsidR="00000000" w:rsidRDefault="00B80747">
      <w:pPr>
        <w:pStyle w:val="a"/>
        <w:rPr>
          <w:rFonts w:hint="cs"/>
          <w:rtl/>
        </w:rPr>
      </w:pPr>
      <w:r>
        <w:rPr>
          <w:rFonts w:hint="cs"/>
          <w:rtl/>
        </w:rPr>
        <w:t>1. אכן הנתונים נכונים.</w:t>
      </w:r>
    </w:p>
    <w:p w14:paraId="3B48E489" w14:textId="77777777" w:rsidR="00000000" w:rsidRDefault="00B80747">
      <w:pPr>
        <w:pStyle w:val="a"/>
        <w:rPr>
          <w:rFonts w:hint="cs"/>
          <w:rtl/>
        </w:rPr>
      </w:pPr>
    </w:p>
    <w:p w14:paraId="76743DC6" w14:textId="77777777" w:rsidR="00000000" w:rsidRDefault="00B80747">
      <w:pPr>
        <w:pStyle w:val="a"/>
        <w:rPr>
          <w:rFonts w:hint="cs"/>
          <w:rtl/>
        </w:rPr>
      </w:pPr>
      <w:r>
        <w:rPr>
          <w:rFonts w:hint="cs"/>
          <w:rtl/>
        </w:rPr>
        <w:t>2. א. משרד הבריאות מכין תוכנית להוספת מיטות אשפוז על-פי צורכי האוכלוסייה. לאחר   שתתוקצב תוכנית זו על-ידי משרד האוצר, יפעל משרדנו ליישמה; ב. המשרד פועל להוספת תקציב לסל שירותי הבריאות ולהורדת</w:t>
      </w:r>
      <w:r>
        <w:rPr>
          <w:rFonts w:hint="cs"/>
          <w:rtl/>
        </w:rPr>
        <w:t xml:space="preserve"> ההשתתפות הכספית בקבלת שירותי בריאות.</w:t>
      </w:r>
    </w:p>
    <w:p w14:paraId="6472C53F" w14:textId="77777777" w:rsidR="00000000" w:rsidRDefault="00B80747">
      <w:pPr>
        <w:pStyle w:val="a"/>
        <w:rPr>
          <w:rFonts w:hint="cs"/>
          <w:rtl/>
        </w:rPr>
      </w:pPr>
    </w:p>
    <w:p w14:paraId="2205E684" w14:textId="77777777" w:rsidR="00000000" w:rsidRDefault="00B80747">
      <w:pPr>
        <w:pStyle w:val="a"/>
        <w:rPr>
          <w:rFonts w:hint="cs"/>
          <w:rtl/>
        </w:rPr>
      </w:pPr>
      <w:r>
        <w:rPr>
          <w:rFonts w:hint="cs"/>
          <w:rtl/>
        </w:rPr>
        <w:t>לצערנו, מאמצינו בנושא נחלו הצלחה חלקית בלבד, וללא תוספת תקציב למערכת הבריאות לנושאים אלה, לא יהיה שינוי משמעותי במצב הקיים.</w:t>
      </w:r>
    </w:p>
    <w:p w14:paraId="57692D9E" w14:textId="77777777" w:rsidR="00000000" w:rsidRDefault="00B80747">
      <w:pPr>
        <w:pStyle w:val="a"/>
        <w:ind w:firstLine="0"/>
        <w:rPr>
          <w:rFonts w:hint="cs"/>
          <w:rtl/>
        </w:rPr>
      </w:pPr>
    </w:p>
    <w:p w14:paraId="7907F42A" w14:textId="77777777" w:rsidR="00000000" w:rsidRDefault="00B80747">
      <w:pPr>
        <w:pStyle w:val="ad"/>
        <w:rPr>
          <w:rtl/>
        </w:rPr>
      </w:pPr>
      <w:r>
        <w:rPr>
          <w:rtl/>
        </w:rPr>
        <w:t>היו"ר נסים דהן:</w:t>
      </w:r>
    </w:p>
    <w:p w14:paraId="412EF36E" w14:textId="77777777" w:rsidR="00000000" w:rsidRDefault="00B80747">
      <w:pPr>
        <w:pStyle w:val="a"/>
        <w:rPr>
          <w:rtl/>
        </w:rPr>
      </w:pPr>
    </w:p>
    <w:p w14:paraId="413DACAF" w14:textId="77777777" w:rsidR="00000000" w:rsidRDefault="00B80747">
      <w:pPr>
        <w:pStyle w:val="a"/>
        <w:rPr>
          <w:rFonts w:hint="cs"/>
          <w:rtl/>
        </w:rPr>
      </w:pPr>
      <w:r>
        <w:rPr>
          <w:rFonts w:hint="cs"/>
          <w:rtl/>
        </w:rPr>
        <w:t xml:space="preserve">אדוני, תודה רבה. חן חן. </w:t>
      </w:r>
    </w:p>
    <w:p w14:paraId="76169AB9" w14:textId="77777777" w:rsidR="00000000" w:rsidRDefault="00B80747">
      <w:pPr>
        <w:pStyle w:val="a"/>
        <w:ind w:firstLine="0"/>
        <w:rPr>
          <w:rFonts w:hint="cs"/>
          <w:rtl/>
        </w:rPr>
      </w:pPr>
    </w:p>
    <w:p w14:paraId="5C3AB3A6" w14:textId="77777777" w:rsidR="00000000" w:rsidRDefault="00B80747">
      <w:pPr>
        <w:pStyle w:val="SpeakerCon"/>
        <w:rPr>
          <w:rtl/>
        </w:rPr>
      </w:pPr>
      <w:bookmarkStart w:id="706" w:name="FS000000473T31_07_2003_20_23_27C"/>
      <w:bookmarkEnd w:id="706"/>
      <w:r>
        <w:rPr>
          <w:rtl/>
        </w:rPr>
        <w:t>שר הבריאות דני נוה:</w:t>
      </w:r>
    </w:p>
    <w:p w14:paraId="530ADEAA" w14:textId="77777777" w:rsidR="00000000" w:rsidRDefault="00B80747">
      <w:pPr>
        <w:pStyle w:val="a"/>
        <w:rPr>
          <w:rtl/>
        </w:rPr>
      </w:pPr>
    </w:p>
    <w:p w14:paraId="630D0728" w14:textId="77777777" w:rsidR="00000000" w:rsidRDefault="00B80747">
      <w:pPr>
        <w:pStyle w:val="a"/>
        <w:rPr>
          <w:rFonts w:hint="cs"/>
          <w:rtl/>
        </w:rPr>
      </w:pPr>
      <w:r>
        <w:rPr>
          <w:rFonts w:hint="cs"/>
          <w:rtl/>
        </w:rPr>
        <w:t xml:space="preserve">תודה רבה. </w:t>
      </w:r>
    </w:p>
    <w:p w14:paraId="05D87CDA" w14:textId="77777777" w:rsidR="00000000" w:rsidRDefault="00B80747">
      <w:pPr>
        <w:pStyle w:val="a"/>
        <w:rPr>
          <w:rFonts w:hint="cs"/>
          <w:rtl/>
        </w:rPr>
      </w:pPr>
    </w:p>
    <w:p w14:paraId="5D3A5936" w14:textId="77777777" w:rsidR="00000000" w:rsidRDefault="00B80747">
      <w:pPr>
        <w:pStyle w:val="a"/>
        <w:ind w:firstLine="0"/>
        <w:rPr>
          <w:rFonts w:hint="cs"/>
          <w:rtl/>
        </w:rPr>
      </w:pPr>
    </w:p>
    <w:p w14:paraId="227D584B" w14:textId="77777777" w:rsidR="00000000" w:rsidRDefault="00B80747">
      <w:pPr>
        <w:pStyle w:val="a"/>
        <w:ind w:firstLine="0"/>
        <w:rPr>
          <w:rFonts w:hint="cs"/>
          <w:rtl/>
        </w:rPr>
      </w:pPr>
    </w:p>
    <w:p w14:paraId="3DB0E966" w14:textId="77777777" w:rsidR="00000000" w:rsidRDefault="00B80747">
      <w:pPr>
        <w:pStyle w:val="Subject"/>
        <w:rPr>
          <w:rFonts w:hint="cs"/>
          <w:rtl/>
        </w:rPr>
      </w:pPr>
      <w:bookmarkStart w:id="707" w:name="_Toc59369782"/>
      <w:r>
        <w:rPr>
          <w:rFonts w:hint="cs"/>
          <w:rtl/>
        </w:rPr>
        <w:t>הצעה לסדר-היום</w:t>
      </w:r>
      <w:bookmarkEnd w:id="707"/>
      <w:r>
        <w:rPr>
          <w:rFonts w:hint="cs"/>
          <w:rtl/>
        </w:rPr>
        <w:t xml:space="preserve"> </w:t>
      </w:r>
    </w:p>
    <w:p w14:paraId="46F6B1B7" w14:textId="77777777" w:rsidR="00000000" w:rsidRDefault="00B80747">
      <w:pPr>
        <w:pStyle w:val="Subject"/>
        <w:rPr>
          <w:rFonts w:hint="cs"/>
          <w:rtl/>
        </w:rPr>
      </w:pPr>
      <w:bookmarkStart w:id="708" w:name="_Toc59369783"/>
      <w:r>
        <w:rPr>
          <w:rFonts w:hint="cs"/>
          <w:rtl/>
        </w:rPr>
        <w:t xml:space="preserve">מניעת אשרות כניסה לארצות-הברית ממשפחות נפגעי הטרור </w:t>
      </w:r>
      <w:r>
        <w:rPr>
          <w:rtl/>
        </w:rPr>
        <w:br/>
      </w:r>
      <w:r>
        <w:rPr>
          <w:rFonts w:hint="cs"/>
          <w:rtl/>
        </w:rPr>
        <w:t>ומאזרחים ישראלים ככלל</w:t>
      </w:r>
      <w:bookmarkEnd w:id="708"/>
    </w:p>
    <w:p w14:paraId="010C9426" w14:textId="77777777" w:rsidR="00000000" w:rsidRDefault="00B80747">
      <w:pPr>
        <w:pStyle w:val="a"/>
        <w:ind w:firstLine="0"/>
        <w:rPr>
          <w:rFonts w:hint="cs"/>
          <w:rtl/>
        </w:rPr>
      </w:pPr>
    </w:p>
    <w:p w14:paraId="5A9C2109" w14:textId="77777777" w:rsidR="00000000" w:rsidRDefault="00B80747">
      <w:pPr>
        <w:pStyle w:val="ad"/>
        <w:rPr>
          <w:rtl/>
        </w:rPr>
      </w:pPr>
      <w:r>
        <w:rPr>
          <w:rFonts w:hint="eastAsia"/>
          <w:rtl/>
        </w:rPr>
        <w:t>היו</w:t>
      </w:r>
      <w:r>
        <w:rPr>
          <w:rtl/>
        </w:rPr>
        <w:t>"ר נסים דהן:</w:t>
      </w:r>
    </w:p>
    <w:p w14:paraId="32AC4F0E" w14:textId="77777777" w:rsidR="00000000" w:rsidRDefault="00B80747">
      <w:pPr>
        <w:pStyle w:val="a"/>
        <w:rPr>
          <w:rFonts w:hint="cs"/>
          <w:rtl/>
        </w:rPr>
      </w:pPr>
    </w:p>
    <w:p w14:paraId="1761A9E6" w14:textId="77777777" w:rsidR="00000000" w:rsidRDefault="00B80747">
      <w:pPr>
        <w:pStyle w:val="a"/>
        <w:rPr>
          <w:rFonts w:hint="cs"/>
          <w:rtl/>
        </w:rPr>
      </w:pPr>
      <w:r>
        <w:rPr>
          <w:rFonts w:hint="cs"/>
          <w:rtl/>
        </w:rPr>
        <w:t xml:space="preserve">הצעה לסדר-היום מס' 1144, של חבר הכנסת אהוד יתום, יעלה ויבוא. </w:t>
      </w:r>
    </w:p>
    <w:p w14:paraId="18BF9FEB" w14:textId="77777777" w:rsidR="00000000" w:rsidRDefault="00B80747">
      <w:pPr>
        <w:pStyle w:val="a"/>
        <w:ind w:firstLine="0"/>
        <w:rPr>
          <w:rFonts w:hint="cs"/>
          <w:rtl/>
        </w:rPr>
      </w:pPr>
    </w:p>
    <w:p w14:paraId="0A66B92A" w14:textId="77777777" w:rsidR="00000000" w:rsidRDefault="00B80747">
      <w:pPr>
        <w:pStyle w:val="Speaker"/>
        <w:rPr>
          <w:rtl/>
        </w:rPr>
      </w:pPr>
      <w:bookmarkStart w:id="709" w:name="FS000001032T31_07_2003_20_25_14"/>
      <w:bookmarkStart w:id="710" w:name="_Toc59369784"/>
      <w:bookmarkEnd w:id="709"/>
      <w:r>
        <w:rPr>
          <w:rFonts w:hint="eastAsia"/>
          <w:rtl/>
        </w:rPr>
        <w:t>אהוד</w:t>
      </w:r>
      <w:r>
        <w:rPr>
          <w:rtl/>
        </w:rPr>
        <w:t xml:space="preserve"> יתום (הליכוד):</w:t>
      </w:r>
      <w:bookmarkEnd w:id="710"/>
    </w:p>
    <w:p w14:paraId="21DA3BFA" w14:textId="77777777" w:rsidR="00000000" w:rsidRDefault="00B80747">
      <w:pPr>
        <w:pStyle w:val="a"/>
        <w:rPr>
          <w:rFonts w:hint="cs"/>
          <w:rtl/>
        </w:rPr>
      </w:pPr>
    </w:p>
    <w:p w14:paraId="4C3BB6BE" w14:textId="77777777" w:rsidR="00000000" w:rsidRDefault="00B80747">
      <w:pPr>
        <w:pStyle w:val="a"/>
        <w:rPr>
          <w:rFonts w:hint="cs"/>
          <w:rtl/>
        </w:rPr>
      </w:pPr>
      <w:r>
        <w:rPr>
          <w:rFonts w:hint="cs"/>
          <w:rtl/>
        </w:rPr>
        <w:t xml:space="preserve">תודה רבה. </w:t>
      </w:r>
    </w:p>
    <w:p w14:paraId="29DE7775" w14:textId="77777777" w:rsidR="00000000" w:rsidRDefault="00B80747">
      <w:pPr>
        <w:pStyle w:val="a"/>
        <w:rPr>
          <w:rFonts w:hint="cs"/>
          <w:rtl/>
        </w:rPr>
      </w:pPr>
    </w:p>
    <w:p w14:paraId="56999493" w14:textId="77777777" w:rsidR="00000000" w:rsidRDefault="00B80747">
      <w:pPr>
        <w:pStyle w:val="a"/>
        <w:rPr>
          <w:rFonts w:hint="cs"/>
          <w:rtl/>
        </w:rPr>
      </w:pPr>
      <w:r>
        <w:rPr>
          <w:rFonts w:hint="cs"/>
          <w:rtl/>
        </w:rPr>
        <w:t xml:space="preserve">אדוני היושב-ראש, מכובדי שר החוץ, חברי חברי הכנסת, באחרונה נתבשרנו </w:t>
      </w:r>
      <w:r>
        <w:rPr>
          <w:rFonts w:hint="cs"/>
          <w:rtl/>
        </w:rPr>
        <w:t xml:space="preserve">כי ארצות-הברית, ידידתנו הגדולה ושותפתנו למלחמה בטרור ולמהלכים רבים אחרים, הקשיחה את הנהלים הקונסולריים בנוגע לבקשות של אזרחים ישראלים לקבל אשרות תייר ולבקר בארצות-הברית. </w:t>
      </w:r>
    </w:p>
    <w:p w14:paraId="5CE5B9C5" w14:textId="77777777" w:rsidR="00000000" w:rsidRDefault="00B80747">
      <w:pPr>
        <w:pStyle w:val="a"/>
        <w:rPr>
          <w:rFonts w:hint="cs"/>
          <w:rtl/>
        </w:rPr>
      </w:pPr>
    </w:p>
    <w:p w14:paraId="7414A9C2" w14:textId="77777777" w:rsidR="00000000" w:rsidRDefault="00B80747">
      <w:pPr>
        <w:pStyle w:val="a"/>
        <w:rPr>
          <w:rFonts w:hint="cs"/>
          <w:rtl/>
        </w:rPr>
      </w:pPr>
      <w:r>
        <w:rPr>
          <w:rFonts w:hint="cs"/>
          <w:rtl/>
        </w:rPr>
        <w:t xml:space="preserve">ראשית, אדוני השר, אני באמת רוצה לברך אותך על כל המאמצים הרבים </w:t>
      </w:r>
      <w:r>
        <w:rPr>
          <w:rtl/>
        </w:rPr>
        <w:t>–</w:t>
      </w:r>
      <w:r>
        <w:rPr>
          <w:rFonts w:hint="cs"/>
          <w:rtl/>
        </w:rPr>
        <w:t xml:space="preserve"> אני עוקב מקרוב, אני </w:t>
      </w:r>
      <w:r>
        <w:rPr>
          <w:rFonts w:hint="cs"/>
          <w:rtl/>
        </w:rPr>
        <w:t>שומע ואני יודע על מאמציך הרבים, שחלק מהם אפילו נשאו פרי. הצלחת, באמצעות קשריך וכושר ההסברה שלך, לשכנע שאכן האנשים הללו ראויים גם ראויים להיות תיירים ומבקרים בארצות-הברית. אני קורא לבית הזה לפעול, עם יוזמתו ופעולתו של שר החוץ, שאזרחים ישראלים לא יופלו לרעה,</w:t>
      </w:r>
      <w:r>
        <w:rPr>
          <w:rFonts w:hint="cs"/>
          <w:rtl/>
        </w:rPr>
        <w:t xml:space="preserve"> ודאי שלא על-ידי ידידתנו הגדולה ובעלת-בריתנו החשובה. </w:t>
      </w:r>
    </w:p>
    <w:p w14:paraId="57C16698" w14:textId="77777777" w:rsidR="00000000" w:rsidRDefault="00B80747">
      <w:pPr>
        <w:pStyle w:val="a"/>
        <w:rPr>
          <w:rFonts w:hint="cs"/>
          <w:rtl/>
        </w:rPr>
      </w:pPr>
    </w:p>
    <w:p w14:paraId="3189BD72" w14:textId="77777777" w:rsidR="00000000" w:rsidRDefault="00B80747">
      <w:pPr>
        <w:pStyle w:val="a"/>
        <w:rPr>
          <w:rFonts w:hint="cs"/>
          <w:rtl/>
        </w:rPr>
      </w:pPr>
      <w:r>
        <w:rPr>
          <w:rFonts w:hint="cs"/>
          <w:rtl/>
        </w:rPr>
        <w:t xml:space="preserve">אני קורא לחברי הכנסת להצטרף למאמץ הזה ולפעול בכל דרך אפשרית, אם באמצעות קריאה מהבית הזה, אם באמצעות הסברה בארצות-הברית, כאשר אנו מבקרים שם, ואם באמצעות הקשרים שלנו שם </w:t>
      </w:r>
      <w:r>
        <w:rPr>
          <w:rtl/>
        </w:rPr>
        <w:t>–</w:t>
      </w:r>
      <w:r>
        <w:rPr>
          <w:rFonts w:hint="cs"/>
          <w:rtl/>
        </w:rPr>
        <w:t xml:space="preserve"> כי כאשר יש קשרים הרי לא צריך פרו</w:t>
      </w:r>
      <w:r>
        <w:rPr>
          <w:rFonts w:hint="cs"/>
          <w:rtl/>
        </w:rPr>
        <w:t xml:space="preserve">טקציה </w:t>
      </w:r>
      <w:r>
        <w:rPr>
          <w:rtl/>
        </w:rPr>
        <w:t>–</w:t>
      </w:r>
      <w:r>
        <w:rPr>
          <w:rFonts w:hint="cs"/>
          <w:rtl/>
        </w:rPr>
        <w:t xml:space="preserve"> על מנת ששלטונות ארצות-הברית יפסיקו לפגוע באזרחים ישראלים תמימים. </w:t>
      </w:r>
    </w:p>
    <w:p w14:paraId="0C358B4B" w14:textId="77777777" w:rsidR="00000000" w:rsidRDefault="00B80747">
      <w:pPr>
        <w:pStyle w:val="a"/>
        <w:rPr>
          <w:rFonts w:hint="cs"/>
          <w:rtl/>
        </w:rPr>
      </w:pPr>
    </w:p>
    <w:p w14:paraId="7D2D7DA8" w14:textId="77777777" w:rsidR="00000000" w:rsidRDefault="00B80747">
      <w:pPr>
        <w:pStyle w:val="a"/>
        <w:rPr>
          <w:rFonts w:hint="cs"/>
          <w:rtl/>
        </w:rPr>
      </w:pPr>
      <w:r>
        <w:rPr>
          <w:rFonts w:hint="cs"/>
          <w:rtl/>
        </w:rPr>
        <w:t xml:space="preserve">אבל אני רוצה לומר לכם, אדוני היושב-ראש, אדוני שר החוץ, שמעבר להקשחה הזאת </w:t>
      </w:r>
      <w:r>
        <w:rPr>
          <w:rtl/>
        </w:rPr>
        <w:t>–</w:t>
      </w:r>
      <w:r>
        <w:rPr>
          <w:rFonts w:hint="cs"/>
          <w:rtl/>
        </w:rPr>
        <w:t xml:space="preserve"> שנובעת מאיזו פניקה ששררה או שוררת בארצות-הברית, בעיקר אחרי 11 בספטמבר, הפיגועים הנוראיים </w:t>
      </w:r>
      <w:r>
        <w:rPr>
          <w:rtl/>
        </w:rPr>
        <w:t>–</w:t>
      </w:r>
      <w:r>
        <w:rPr>
          <w:rFonts w:hint="cs"/>
          <w:rtl/>
        </w:rPr>
        <w:t xml:space="preserve"> יש בעיה של אי-מ</w:t>
      </w:r>
      <w:r>
        <w:rPr>
          <w:rFonts w:hint="cs"/>
          <w:rtl/>
        </w:rPr>
        <w:t xml:space="preserve">תן כניסה ליתומי טרור. הכותרת בעיתונים זעקה לפני שבוע או שבועיים, עם תמונה של אלמוג ובת-אל, בני חמש ותשע, בני משפחת חדד מיוקנעם, שאיבדו את אמם ריקי בפיגוע התאבדות, והוזמנו לבלות חודש עם הקהילה היהודית בלוס-אנג'לס, אבל הקונסול האמריקני בתל-אביב סירב לתת להם </w:t>
      </w:r>
      <w:r>
        <w:rPr>
          <w:rFonts w:hint="cs"/>
          <w:rtl/>
        </w:rPr>
        <w:t xml:space="preserve">ויזה כי תלוש המשכורת של אבא שלהם  "נמוך יותר". ציטטתי; זה לשון הציטוט. </w:t>
      </w:r>
    </w:p>
    <w:p w14:paraId="553A85D3" w14:textId="77777777" w:rsidR="00000000" w:rsidRDefault="00B80747">
      <w:pPr>
        <w:pStyle w:val="a"/>
        <w:rPr>
          <w:rFonts w:hint="cs"/>
          <w:rtl/>
        </w:rPr>
      </w:pPr>
    </w:p>
    <w:p w14:paraId="412CC9CB" w14:textId="77777777" w:rsidR="00000000" w:rsidRDefault="00B80747">
      <w:pPr>
        <w:pStyle w:val="a"/>
        <w:rPr>
          <w:rFonts w:hint="cs"/>
          <w:rtl/>
        </w:rPr>
      </w:pPr>
      <w:r>
        <w:rPr>
          <w:rFonts w:hint="cs"/>
          <w:rtl/>
        </w:rPr>
        <w:t>כאשר מדובר בילדים יתומים ובמשפחות שכולות של נפגעי טרור, קורבנות של נפגעי טרור, כמובן הבעיה הופכת להיות הרבה יותר קריטית, מצפונית. ובסך הכול הקהילה היהודית שם רצתה, היתה חפצה,  אדוני ה</w:t>
      </w:r>
      <w:r>
        <w:rPr>
          <w:rFonts w:hint="cs"/>
          <w:rtl/>
        </w:rPr>
        <w:t xml:space="preserve">יושב-ראש,  להנעים להם את החיים בתקופת החופש הגדול; והדבר נבצר מהם </w:t>
      </w:r>
      <w:r>
        <w:rPr>
          <w:rtl/>
        </w:rPr>
        <w:t>–</w:t>
      </w:r>
      <w:r>
        <w:rPr>
          <w:rFonts w:hint="cs"/>
          <w:rtl/>
        </w:rPr>
        <w:t xml:space="preserve"> אני לא יודע אם זה נכון לרגע זה, שר החוץ, אשמח לשמוע, אבל אני יודע שהיתה בעיה. </w:t>
      </w:r>
    </w:p>
    <w:p w14:paraId="6E4637ED" w14:textId="77777777" w:rsidR="00000000" w:rsidRDefault="00B80747">
      <w:pPr>
        <w:pStyle w:val="a"/>
        <w:ind w:firstLine="0"/>
        <w:rPr>
          <w:rFonts w:hint="cs"/>
          <w:rtl/>
        </w:rPr>
      </w:pPr>
    </w:p>
    <w:p w14:paraId="16DC6E5E" w14:textId="77777777" w:rsidR="00000000" w:rsidRDefault="00B80747">
      <w:pPr>
        <w:pStyle w:val="ad"/>
        <w:rPr>
          <w:rtl/>
        </w:rPr>
      </w:pPr>
      <w:r>
        <w:rPr>
          <w:rtl/>
        </w:rPr>
        <w:t>היו"ר נסים דהן:</w:t>
      </w:r>
    </w:p>
    <w:p w14:paraId="2182DBF3" w14:textId="77777777" w:rsidR="00000000" w:rsidRDefault="00B80747">
      <w:pPr>
        <w:pStyle w:val="a"/>
        <w:rPr>
          <w:rtl/>
        </w:rPr>
      </w:pPr>
    </w:p>
    <w:p w14:paraId="343CBDEA" w14:textId="77777777" w:rsidR="00000000" w:rsidRDefault="00B80747">
      <w:pPr>
        <w:pStyle w:val="a"/>
        <w:rPr>
          <w:rFonts w:hint="cs"/>
          <w:rtl/>
        </w:rPr>
      </w:pPr>
      <w:r>
        <w:rPr>
          <w:rFonts w:hint="cs"/>
          <w:rtl/>
        </w:rPr>
        <w:t>הילדים נסעו לבד או עם ליווי?</w:t>
      </w:r>
    </w:p>
    <w:p w14:paraId="194E7C2C" w14:textId="77777777" w:rsidR="00000000" w:rsidRDefault="00B80747">
      <w:pPr>
        <w:pStyle w:val="a"/>
        <w:ind w:firstLine="0"/>
        <w:rPr>
          <w:rFonts w:hint="cs"/>
          <w:rtl/>
        </w:rPr>
      </w:pPr>
    </w:p>
    <w:p w14:paraId="72FE665E" w14:textId="77777777" w:rsidR="00000000" w:rsidRDefault="00B80747">
      <w:pPr>
        <w:pStyle w:val="SpeakerCon"/>
        <w:rPr>
          <w:rtl/>
        </w:rPr>
      </w:pPr>
      <w:bookmarkStart w:id="711" w:name="FS000001032T31_07_2003_20_32_01C"/>
      <w:bookmarkEnd w:id="711"/>
      <w:r>
        <w:rPr>
          <w:rtl/>
        </w:rPr>
        <w:t>אהוד יתום (הליכוד):</w:t>
      </w:r>
    </w:p>
    <w:p w14:paraId="24AA21CE" w14:textId="77777777" w:rsidR="00000000" w:rsidRDefault="00B80747">
      <w:pPr>
        <w:pStyle w:val="a"/>
        <w:rPr>
          <w:rtl/>
        </w:rPr>
      </w:pPr>
    </w:p>
    <w:p w14:paraId="2DDFA6D7" w14:textId="77777777" w:rsidR="00000000" w:rsidRDefault="00B80747">
      <w:pPr>
        <w:pStyle w:val="a"/>
        <w:rPr>
          <w:rFonts w:hint="cs"/>
          <w:rtl/>
        </w:rPr>
      </w:pPr>
      <w:r>
        <w:rPr>
          <w:rFonts w:hint="cs"/>
          <w:rtl/>
        </w:rPr>
        <w:t xml:space="preserve">הם היו אמורים לצאת עם אביהם. אשמח לשמוע </w:t>
      </w:r>
      <w:r>
        <w:rPr>
          <w:rFonts w:hint="cs"/>
          <w:rtl/>
        </w:rPr>
        <w:t xml:space="preserve">אם חלה תזוזה במסגרת הפעילות הענפה שעשית, שהרי על-פי הנתונים שבידי, אתה דאגת לחלק ניכר מ-29 הבקשות </w:t>
      </w:r>
      <w:r>
        <w:rPr>
          <w:rtl/>
        </w:rPr>
        <w:t>–</w:t>
      </w:r>
      <w:r>
        <w:rPr>
          <w:rFonts w:hint="cs"/>
          <w:rtl/>
        </w:rPr>
        <w:t xml:space="preserve"> דאגת ל-21 בקשות שיהפכו מורשות. בכך למעשה פתרת חלק מהבעייתיות וחלק מחוסר המוסריות שאפיין את התפיסה ואת המדיניות הזאת. </w:t>
      </w:r>
    </w:p>
    <w:p w14:paraId="7810591F" w14:textId="77777777" w:rsidR="00000000" w:rsidRDefault="00B80747">
      <w:pPr>
        <w:pStyle w:val="a"/>
        <w:rPr>
          <w:rFonts w:hint="cs"/>
          <w:rtl/>
        </w:rPr>
      </w:pPr>
    </w:p>
    <w:p w14:paraId="2638045B" w14:textId="77777777" w:rsidR="00000000" w:rsidRDefault="00B80747">
      <w:pPr>
        <w:pStyle w:val="a"/>
        <w:rPr>
          <w:rFonts w:hint="cs"/>
          <w:rtl/>
        </w:rPr>
      </w:pPr>
      <w:r>
        <w:rPr>
          <w:rFonts w:hint="cs"/>
          <w:rtl/>
        </w:rPr>
        <w:t>למדיניות זו של השגרירות האמריקנית כלפ</w:t>
      </w:r>
      <w:r>
        <w:rPr>
          <w:rFonts w:hint="cs"/>
          <w:rtl/>
        </w:rPr>
        <w:t xml:space="preserve">י משפחות נפגעי הטרור יש לצרף את ההתייחסות האמריקנית לישראלים אחרים המבקשים אשרת תייר לארצות-הברית. זה כשבועיים הטיפול בבקשות אלו של ישראלים הוקשח, ומעתה נאלצים ישראלים לעבור ריאיון בקונסוליה האמריקנית, לעבור תהליך שמאריך את הדרך והופך אותה למייגעת ומתישה. </w:t>
      </w:r>
      <w:r>
        <w:rPr>
          <w:rFonts w:hint="cs"/>
          <w:rtl/>
        </w:rPr>
        <w:t xml:space="preserve">כתוצאה מכך, אדוני היושב-ראש, ישראלים רבים שתכננו לבקר בארצות-הברית ואף רכשו כרטיסי טיסה נאלצים לדחות את נסיעתם. כמובן, גורם זה משפיע גם על סוכני הנסיעות ויתר הגורמים שעוסקים בעניין, שהרי חלק מפרנסתם יורד לטמיון. </w:t>
      </w:r>
    </w:p>
    <w:p w14:paraId="4E0BE7E8" w14:textId="77777777" w:rsidR="00000000" w:rsidRDefault="00B80747">
      <w:pPr>
        <w:pStyle w:val="a"/>
        <w:rPr>
          <w:rFonts w:hint="cs"/>
          <w:rtl/>
        </w:rPr>
      </w:pPr>
    </w:p>
    <w:p w14:paraId="39CC88BF" w14:textId="77777777" w:rsidR="00000000" w:rsidRDefault="00B80747">
      <w:pPr>
        <w:pStyle w:val="a"/>
        <w:rPr>
          <w:rFonts w:hint="cs"/>
          <w:rtl/>
        </w:rPr>
      </w:pPr>
      <w:r>
        <w:rPr>
          <w:rFonts w:hint="cs"/>
          <w:rtl/>
        </w:rPr>
        <w:t>הקשחת הכללים כלפי ישראלים, אדוני היושב-ראש</w:t>
      </w:r>
      <w:r>
        <w:rPr>
          <w:rFonts w:hint="cs"/>
          <w:rtl/>
        </w:rPr>
        <w:t xml:space="preserve">, באה בתקופה שבה הקלה ארצות-הברית על מבקרים מלמעלה מ-20 מדינות אחרות ואף ביטלה את הצורך בבקשת אשרה מצדם. </w:t>
      </w:r>
    </w:p>
    <w:p w14:paraId="76A6DC94" w14:textId="77777777" w:rsidR="00000000" w:rsidRDefault="00B80747">
      <w:pPr>
        <w:pStyle w:val="a"/>
        <w:rPr>
          <w:rFonts w:hint="cs"/>
          <w:rtl/>
        </w:rPr>
      </w:pPr>
    </w:p>
    <w:p w14:paraId="7A6907C2" w14:textId="77777777" w:rsidR="00000000" w:rsidRDefault="00B80747">
      <w:pPr>
        <w:pStyle w:val="a"/>
        <w:rPr>
          <w:rFonts w:hint="cs"/>
          <w:rtl/>
        </w:rPr>
      </w:pPr>
      <w:r>
        <w:rPr>
          <w:rFonts w:hint="cs"/>
          <w:rtl/>
        </w:rPr>
        <w:t>מאמצים לשנות את המדיניות האמריקנית נעשו ונעשים על-ידי שר החוץ. אני שמח ואני אף מודיע לך, אדוני שר החוץ, ומצפה מחברי כנסת אחרים ומשגרירים אחרים שלנו ש</w:t>
      </w:r>
      <w:r>
        <w:rPr>
          <w:rFonts w:hint="cs"/>
          <w:rtl/>
        </w:rPr>
        <w:t xml:space="preserve">ם, כשהם מבקרים </w:t>
      </w:r>
      <w:r>
        <w:rPr>
          <w:rtl/>
        </w:rPr>
        <w:t>–</w:t>
      </w:r>
      <w:r>
        <w:rPr>
          <w:rFonts w:hint="cs"/>
          <w:rtl/>
        </w:rPr>
        <w:t xml:space="preserve"> לסייע בידך ולפעול למען השבת המצב לקדמותו. </w:t>
      </w:r>
    </w:p>
    <w:p w14:paraId="2A5B9032" w14:textId="77777777" w:rsidR="00000000" w:rsidRDefault="00B80747">
      <w:pPr>
        <w:pStyle w:val="a"/>
        <w:ind w:firstLine="0"/>
        <w:rPr>
          <w:rFonts w:hint="cs"/>
          <w:rtl/>
        </w:rPr>
      </w:pPr>
    </w:p>
    <w:p w14:paraId="15B7853D" w14:textId="77777777" w:rsidR="00000000" w:rsidRDefault="00B80747">
      <w:pPr>
        <w:pStyle w:val="ad"/>
        <w:rPr>
          <w:rtl/>
        </w:rPr>
      </w:pPr>
      <w:r>
        <w:rPr>
          <w:rtl/>
        </w:rPr>
        <w:t>היו"ר נסים דהן:</w:t>
      </w:r>
    </w:p>
    <w:p w14:paraId="3C7F3C0B" w14:textId="77777777" w:rsidR="00000000" w:rsidRDefault="00B80747">
      <w:pPr>
        <w:pStyle w:val="a"/>
        <w:rPr>
          <w:rtl/>
        </w:rPr>
      </w:pPr>
    </w:p>
    <w:p w14:paraId="782F4563" w14:textId="77777777" w:rsidR="00000000" w:rsidRDefault="00B80747">
      <w:pPr>
        <w:pStyle w:val="a"/>
        <w:rPr>
          <w:rFonts w:hint="cs"/>
          <w:rtl/>
        </w:rPr>
      </w:pPr>
      <w:r>
        <w:rPr>
          <w:rFonts w:hint="cs"/>
          <w:rtl/>
        </w:rPr>
        <w:t xml:space="preserve">תודה. כבוד השר, תשובה בבקשה. </w:t>
      </w:r>
    </w:p>
    <w:p w14:paraId="4885ED89" w14:textId="77777777" w:rsidR="00000000" w:rsidRDefault="00B80747">
      <w:pPr>
        <w:pStyle w:val="a"/>
        <w:ind w:firstLine="0"/>
        <w:rPr>
          <w:rFonts w:hint="cs"/>
          <w:rtl/>
        </w:rPr>
      </w:pPr>
    </w:p>
    <w:p w14:paraId="54F6834D" w14:textId="77777777" w:rsidR="00000000" w:rsidRDefault="00B80747">
      <w:pPr>
        <w:pStyle w:val="Speaker"/>
        <w:rPr>
          <w:rtl/>
        </w:rPr>
      </w:pPr>
      <w:bookmarkStart w:id="712" w:name="FS000000479T31_07_2003_20_35_14"/>
      <w:bookmarkStart w:id="713" w:name="_Toc59369785"/>
      <w:bookmarkEnd w:id="712"/>
      <w:r>
        <w:rPr>
          <w:rFonts w:hint="eastAsia"/>
          <w:rtl/>
        </w:rPr>
        <w:t>שר</w:t>
      </w:r>
      <w:r>
        <w:rPr>
          <w:rtl/>
        </w:rPr>
        <w:t xml:space="preserve"> החוץ סילבן שלום:</w:t>
      </w:r>
      <w:bookmarkEnd w:id="713"/>
    </w:p>
    <w:p w14:paraId="1017F558" w14:textId="77777777" w:rsidR="00000000" w:rsidRDefault="00B80747">
      <w:pPr>
        <w:pStyle w:val="a"/>
        <w:rPr>
          <w:rFonts w:hint="cs"/>
          <w:rtl/>
        </w:rPr>
      </w:pPr>
    </w:p>
    <w:p w14:paraId="022BF8AE" w14:textId="77777777" w:rsidR="00000000" w:rsidRDefault="00B80747">
      <w:pPr>
        <w:pStyle w:val="a"/>
        <w:rPr>
          <w:rFonts w:hint="cs"/>
          <w:rtl/>
        </w:rPr>
      </w:pPr>
      <w:r>
        <w:rPr>
          <w:rFonts w:hint="cs"/>
          <w:rtl/>
        </w:rPr>
        <w:t>אדוני היושב-ראש, חברי הכנסת, אני רוצה להודות לחבר הכנסת אהוד יתום על שאפשר להעלות את הנושא הזה על סדר-היום ולהסביר גם לציבור ו</w:t>
      </w:r>
      <w:r>
        <w:rPr>
          <w:rFonts w:hint="cs"/>
          <w:rtl/>
        </w:rPr>
        <w:t xml:space="preserve">גם לחברי הבית את האירועים האחרונים בנושא קבלת הוויזות מארצות-הברית. </w:t>
      </w:r>
    </w:p>
    <w:p w14:paraId="6BEFD82A" w14:textId="77777777" w:rsidR="00000000" w:rsidRDefault="00B80747">
      <w:pPr>
        <w:pStyle w:val="a"/>
        <w:rPr>
          <w:rFonts w:hint="cs"/>
          <w:rtl/>
        </w:rPr>
      </w:pPr>
    </w:p>
    <w:p w14:paraId="6B44C2DC" w14:textId="77777777" w:rsidR="00000000" w:rsidRDefault="00B80747">
      <w:pPr>
        <w:pStyle w:val="a"/>
        <w:rPr>
          <w:rFonts w:hint="cs"/>
          <w:rtl/>
        </w:rPr>
      </w:pPr>
      <w:r>
        <w:rPr>
          <w:rFonts w:hint="cs"/>
          <w:rtl/>
        </w:rPr>
        <w:t>ממשלת ארצות-הברית החליטה בעקבות האירועים של 11 בספטמבר להחמיר את הפיקוח על כניסת אזרחי מדינות זרות. העובדה שחוטפי המטוסים נכנסו ללא קושי לארצות-הברית, עם אשרות כניסה שנופקו כדת וכדין על-</w:t>
      </w:r>
      <w:r>
        <w:rPr>
          <w:rFonts w:hint="cs"/>
          <w:rtl/>
        </w:rPr>
        <w:t xml:space="preserve">ידי הנציגויות האמריקניות במדינות ערב, הביאה אותה למחשבה שהכניסה קלה מדי וצריך לעשות משהו כדי להפסיק את הכניסה הכמעט-חופשית הזאת לארצות-הברית. </w:t>
      </w:r>
    </w:p>
    <w:p w14:paraId="47F46F94" w14:textId="77777777" w:rsidR="00000000" w:rsidRDefault="00B80747">
      <w:pPr>
        <w:pStyle w:val="a"/>
        <w:rPr>
          <w:rFonts w:hint="cs"/>
          <w:rtl/>
        </w:rPr>
      </w:pPr>
    </w:p>
    <w:p w14:paraId="07694BC6" w14:textId="77777777" w:rsidR="00000000" w:rsidRDefault="00B80747">
      <w:pPr>
        <w:pStyle w:val="a"/>
        <w:rPr>
          <w:rFonts w:hint="cs"/>
          <w:rtl/>
        </w:rPr>
      </w:pPr>
      <w:r>
        <w:rPr>
          <w:rFonts w:hint="cs"/>
          <w:rtl/>
        </w:rPr>
        <w:t xml:space="preserve">אחד הלקחים שהם הפיקו מכך היה הצורך להיצמד בצורה מלאה להוראות החוק האמריקני. שם, במסלול הענקת האשרות, כתוב בצורה </w:t>
      </w:r>
      <w:r>
        <w:rPr>
          <w:rFonts w:hint="cs"/>
          <w:rtl/>
        </w:rPr>
        <w:t xml:space="preserve">ברורה מאוד שיש צורך לעבור הליך מסוים שבו צריכים ריאיון אישי וטביעת אצבעות וכל מיני דברים כאלה. </w:t>
      </w:r>
    </w:p>
    <w:p w14:paraId="6D8C9796" w14:textId="77777777" w:rsidR="00000000" w:rsidRDefault="00B80747">
      <w:pPr>
        <w:pStyle w:val="a"/>
        <w:rPr>
          <w:rFonts w:hint="cs"/>
          <w:rtl/>
        </w:rPr>
      </w:pPr>
    </w:p>
    <w:p w14:paraId="45A03939" w14:textId="77777777" w:rsidR="00000000" w:rsidRDefault="00B80747">
      <w:pPr>
        <w:pStyle w:val="a"/>
        <w:rPr>
          <w:rFonts w:hint="cs"/>
          <w:rtl/>
        </w:rPr>
      </w:pPr>
      <w:r>
        <w:rPr>
          <w:rFonts w:hint="cs"/>
          <w:rtl/>
        </w:rPr>
        <w:t>נוסף על כך, הם החמירו עם המדינות המצויות ברשימת ארגוני הטרור, שלתושביהן יהיה  כמעט בלתי אפשרי לקבל אשרות - אירן, עירק, סוריה, לוב, סודן, קובה וצפון-קוריאה. באח</w:t>
      </w:r>
      <w:r>
        <w:rPr>
          <w:rFonts w:hint="cs"/>
          <w:rtl/>
        </w:rPr>
        <w:t xml:space="preserve">רונה, בעקבות השינויים בעירק, יצאה עירק מרשימת השבע, וזה ברור. </w:t>
      </w:r>
    </w:p>
    <w:p w14:paraId="2EC0108E" w14:textId="77777777" w:rsidR="00000000" w:rsidRDefault="00B80747">
      <w:pPr>
        <w:pStyle w:val="a"/>
        <w:rPr>
          <w:rFonts w:hint="cs"/>
          <w:rtl/>
        </w:rPr>
      </w:pPr>
    </w:p>
    <w:p w14:paraId="1947F10E" w14:textId="77777777" w:rsidR="00000000" w:rsidRDefault="00B80747">
      <w:pPr>
        <w:pStyle w:val="a"/>
        <w:rPr>
          <w:rFonts w:hint="cs"/>
          <w:rtl/>
        </w:rPr>
      </w:pPr>
      <w:r>
        <w:rPr>
          <w:rFonts w:hint="cs"/>
          <w:rtl/>
        </w:rPr>
        <w:t xml:space="preserve">הלחץ האמריקני או הלחץ אפילו מטעם הקונגרס על רשויות הממשל האמריקניות הביא לכך שהוחלט לזמן לראיונות כל אחד מגיל 16 עד גיל 60. פטורים מהראיונות אנשים מעל גיל 60 ומתחת לגיל 16. הנוהל הזה תקף לגבי </w:t>
      </w:r>
      <w:r>
        <w:rPr>
          <w:rFonts w:hint="cs"/>
          <w:rtl/>
        </w:rPr>
        <w:t xml:space="preserve">כל הרשימה של המדינות בעולם, למעט 27 מדינות, שלהן יש פטור מלא מוויזה. מייד אתייחס למה שאומר הפטור הזה ומה עושים בעניין. </w:t>
      </w:r>
    </w:p>
    <w:p w14:paraId="77F754EA" w14:textId="77777777" w:rsidR="00000000" w:rsidRDefault="00B80747">
      <w:pPr>
        <w:pStyle w:val="a"/>
        <w:rPr>
          <w:rFonts w:hint="cs"/>
          <w:rtl/>
        </w:rPr>
      </w:pPr>
    </w:p>
    <w:p w14:paraId="66818300" w14:textId="77777777" w:rsidR="00000000" w:rsidRDefault="00B80747">
      <w:pPr>
        <w:pStyle w:val="a"/>
        <w:rPr>
          <w:rFonts w:hint="cs"/>
          <w:rtl/>
        </w:rPr>
      </w:pPr>
      <w:r>
        <w:rPr>
          <w:rFonts w:hint="cs"/>
          <w:rtl/>
        </w:rPr>
        <w:t xml:space="preserve">מאחר שהדבר הזה קרה, והוא התחיל להעיק בצורה קשה מאוד גם על אותם אנשים שהזכרת </w:t>
      </w:r>
      <w:r>
        <w:rPr>
          <w:rtl/>
        </w:rPr>
        <w:t>–</w:t>
      </w:r>
      <w:r>
        <w:rPr>
          <w:rFonts w:hint="cs"/>
          <w:rtl/>
        </w:rPr>
        <w:t xml:space="preserve"> נפגעי טרור שהוזמנו על-ידי קהילת לוס-אנג'לס, ולא יכלו להגי</w:t>
      </w:r>
      <w:r>
        <w:rPr>
          <w:rFonts w:hint="cs"/>
          <w:rtl/>
        </w:rPr>
        <w:t xml:space="preserve">ע משום שחלק מההורים של אותם ילדים נולדו במדינות ערב - הדבר הזה הוא פשוט כמעט בלתי נתפס. אפילו משלחות שהוזמנו באופן רשמי על-ידי הפנטגון, משלחות של קציני צה"ל מדרגת אל"מ ומעלה, שהוזמנו על-ידי הפנטגון </w:t>
      </w:r>
      <w:r>
        <w:rPr>
          <w:rtl/>
        </w:rPr>
        <w:t>–</w:t>
      </w:r>
      <w:r>
        <w:rPr>
          <w:rFonts w:hint="cs"/>
          <w:rtl/>
        </w:rPr>
        <w:t xml:space="preserve"> זרוע אחת מזמינה והזרוע השנייה אוסרת את הכניסה, משום שחלק</w:t>
      </w:r>
      <w:r>
        <w:rPr>
          <w:rFonts w:hint="cs"/>
          <w:rtl/>
        </w:rPr>
        <w:t xml:space="preserve">ם נולדו במדינות ערב. </w:t>
      </w:r>
    </w:p>
    <w:p w14:paraId="118B89B8" w14:textId="77777777" w:rsidR="00000000" w:rsidRDefault="00B80747">
      <w:pPr>
        <w:pStyle w:val="a"/>
        <w:ind w:firstLine="0"/>
        <w:rPr>
          <w:rFonts w:hint="cs"/>
          <w:rtl/>
        </w:rPr>
      </w:pPr>
    </w:p>
    <w:p w14:paraId="312F0ED8" w14:textId="77777777" w:rsidR="00000000" w:rsidRDefault="00B80747">
      <w:pPr>
        <w:pStyle w:val="ad"/>
        <w:rPr>
          <w:rtl/>
        </w:rPr>
      </w:pPr>
      <w:r>
        <w:rPr>
          <w:rtl/>
        </w:rPr>
        <w:t>היו"ר נסים דהן:</w:t>
      </w:r>
    </w:p>
    <w:p w14:paraId="75593461" w14:textId="77777777" w:rsidR="00000000" w:rsidRDefault="00B80747">
      <w:pPr>
        <w:pStyle w:val="a"/>
        <w:rPr>
          <w:rtl/>
        </w:rPr>
      </w:pPr>
    </w:p>
    <w:p w14:paraId="7A3B6B1D" w14:textId="77777777" w:rsidR="00000000" w:rsidRDefault="00B80747">
      <w:pPr>
        <w:pStyle w:val="a"/>
        <w:rPr>
          <w:rFonts w:hint="cs"/>
          <w:rtl/>
        </w:rPr>
      </w:pPr>
      <w:r>
        <w:rPr>
          <w:rFonts w:hint="cs"/>
          <w:rtl/>
        </w:rPr>
        <w:t xml:space="preserve">וחשבנו שרק בישראל יד אחת לא יודעת מה קורה עם היד השנייה. </w:t>
      </w:r>
    </w:p>
    <w:p w14:paraId="54893DBB" w14:textId="77777777" w:rsidR="00000000" w:rsidRDefault="00B80747">
      <w:pPr>
        <w:pStyle w:val="a"/>
        <w:ind w:firstLine="0"/>
        <w:rPr>
          <w:rFonts w:hint="cs"/>
          <w:rtl/>
        </w:rPr>
      </w:pPr>
    </w:p>
    <w:p w14:paraId="30121510" w14:textId="77777777" w:rsidR="00000000" w:rsidRDefault="00B80747">
      <w:pPr>
        <w:pStyle w:val="SpeakerCon"/>
        <w:rPr>
          <w:rtl/>
        </w:rPr>
      </w:pPr>
      <w:bookmarkStart w:id="714" w:name="FS000000479T31_07_2003_20_39_59C"/>
      <w:bookmarkEnd w:id="714"/>
      <w:r>
        <w:rPr>
          <w:rtl/>
        </w:rPr>
        <w:t>שר החוץ סילבן שלום:</w:t>
      </w:r>
    </w:p>
    <w:p w14:paraId="40BED064" w14:textId="77777777" w:rsidR="00000000" w:rsidRDefault="00B80747">
      <w:pPr>
        <w:pStyle w:val="a"/>
        <w:rPr>
          <w:rtl/>
        </w:rPr>
      </w:pPr>
    </w:p>
    <w:p w14:paraId="734D7467" w14:textId="77777777" w:rsidR="00000000" w:rsidRDefault="00B80747">
      <w:pPr>
        <w:pStyle w:val="a"/>
        <w:rPr>
          <w:rFonts w:hint="cs"/>
          <w:rtl/>
        </w:rPr>
      </w:pPr>
      <w:r>
        <w:rPr>
          <w:rFonts w:hint="cs"/>
          <w:rtl/>
        </w:rPr>
        <w:t xml:space="preserve">לא, חשבנו שרק במדינת ישראל יש הבחנה בין ספרדים לאשכנזים. אבל כנראה ההבחנה הזאת קיימת גם אצל אחרים. </w:t>
      </w:r>
    </w:p>
    <w:p w14:paraId="7D7778B8" w14:textId="77777777" w:rsidR="00000000" w:rsidRDefault="00B80747">
      <w:pPr>
        <w:pStyle w:val="a"/>
        <w:rPr>
          <w:rFonts w:hint="cs"/>
          <w:rtl/>
        </w:rPr>
      </w:pPr>
    </w:p>
    <w:p w14:paraId="6B5F1ADC" w14:textId="77777777" w:rsidR="00000000" w:rsidRDefault="00B80747">
      <w:pPr>
        <w:pStyle w:val="a"/>
        <w:rPr>
          <w:rFonts w:hint="cs"/>
          <w:rtl/>
        </w:rPr>
      </w:pPr>
      <w:r>
        <w:rPr>
          <w:rFonts w:hint="cs"/>
          <w:rtl/>
        </w:rPr>
        <w:t>הדבר הזה כמובן הביא אותי להיכנס לפע</w:t>
      </w:r>
      <w:r>
        <w:rPr>
          <w:rFonts w:hint="cs"/>
          <w:rtl/>
        </w:rPr>
        <w:t>ולה אינטנסיבית. אני יכול לומר לך שיש גם הישגים, אבל זה מביא למבול של פניות. אני רוצה לומר כאן, אולי למי שרואה אותנו: אני לא זה שמחליט על מתן הוויזות. צריך להבין את זה. היום אנשים שלא מקבלים ויזה פונים למשרד החוץ, חושבים שהם יקבלו ויזה. אנחנו לא נותנים ויזו</w:t>
      </w:r>
      <w:r>
        <w:rPr>
          <w:rFonts w:hint="cs"/>
          <w:rtl/>
        </w:rPr>
        <w:t xml:space="preserve">ת, אנחנו מקצרים את התהליך - - - </w:t>
      </w:r>
    </w:p>
    <w:p w14:paraId="3A96590B" w14:textId="77777777" w:rsidR="00000000" w:rsidRDefault="00B80747">
      <w:pPr>
        <w:pStyle w:val="a"/>
        <w:ind w:firstLine="0"/>
        <w:rPr>
          <w:rFonts w:hint="cs"/>
          <w:rtl/>
        </w:rPr>
      </w:pPr>
    </w:p>
    <w:p w14:paraId="34E2BCDC" w14:textId="77777777" w:rsidR="00000000" w:rsidRDefault="00B80747">
      <w:pPr>
        <w:pStyle w:val="ac"/>
        <w:rPr>
          <w:rtl/>
        </w:rPr>
      </w:pPr>
      <w:r>
        <w:rPr>
          <w:rFonts w:hint="eastAsia"/>
          <w:rtl/>
        </w:rPr>
        <w:t>נסים</w:t>
      </w:r>
      <w:r>
        <w:rPr>
          <w:rtl/>
        </w:rPr>
        <w:t xml:space="preserve"> זאב (ש"ס):</w:t>
      </w:r>
    </w:p>
    <w:p w14:paraId="797410CC" w14:textId="77777777" w:rsidR="00000000" w:rsidRDefault="00B80747">
      <w:pPr>
        <w:pStyle w:val="a"/>
        <w:rPr>
          <w:rFonts w:hint="cs"/>
          <w:rtl/>
        </w:rPr>
      </w:pPr>
    </w:p>
    <w:p w14:paraId="74B549E2" w14:textId="77777777" w:rsidR="00000000" w:rsidRDefault="00B80747">
      <w:pPr>
        <w:pStyle w:val="a"/>
        <w:rPr>
          <w:rFonts w:hint="cs"/>
          <w:rtl/>
        </w:rPr>
      </w:pPr>
      <w:r>
        <w:rPr>
          <w:rFonts w:hint="cs"/>
          <w:rtl/>
        </w:rPr>
        <w:t xml:space="preserve">מה ההשפעה שלנו? </w:t>
      </w:r>
    </w:p>
    <w:p w14:paraId="69E052F8" w14:textId="77777777" w:rsidR="00000000" w:rsidRDefault="00B80747">
      <w:pPr>
        <w:pStyle w:val="a"/>
        <w:ind w:firstLine="0"/>
        <w:rPr>
          <w:rFonts w:hint="cs"/>
          <w:rtl/>
        </w:rPr>
      </w:pPr>
    </w:p>
    <w:p w14:paraId="5DDBD546" w14:textId="77777777" w:rsidR="00000000" w:rsidRDefault="00B80747">
      <w:pPr>
        <w:pStyle w:val="SpeakerCon"/>
        <w:rPr>
          <w:rtl/>
        </w:rPr>
      </w:pPr>
      <w:bookmarkStart w:id="715" w:name="FS000000479T31_07_2003_19_54_14C"/>
      <w:bookmarkEnd w:id="715"/>
      <w:r>
        <w:rPr>
          <w:rtl/>
        </w:rPr>
        <w:t>שר החוץ סילבן שלום:</w:t>
      </w:r>
    </w:p>
    <w:p w14:paraId="5591CED2" w14:textId="77777777" w:rsidR="00000000" w:rsidRDefault="00B80747">
      <w:pPr>
        <w:pStyle w:val="a"/>
        <w:rPr>
          <w:rtl/>
        </w:rPr>
      </w:pPr>
    </w:p>
    <w:p w14:paraId="55B839CF" w14:textId="77777777" w:rsidR="00000000" w:rsidRDefault="00B80747">
      <w:pPr>
        <w:pStyle w:val="a"/>
        <w:rPr>
          <w:rFonts w:hint="cs"/>
          <w:rtl/>
        </w:rPr>
      </w:pPr>
      <w:r>
        <w:rPr>
          <w:rFonts w:hint="cs"/>
          <w:rtl/>
        </w:rPr>
        <w:t xml:space="preserve">אנחנו לא יכולים להשפיע על קבלת הוויזה. אנחנו יכולים להשפיע שההליך יהיה קצר, אבל אם התשובה היא חיובית או שלילית, זה כמובן לרשויות האמריקניות לקבוע ולא לנו. </w:t>
      </w:r>
    </w:p>
    <w:p w14:paraId="178EAD24" w14:textId="77777777" w:rsidR="00000000" w:rsidRDefault="00B80747">
      <w:pPr>
        <w:pStyle w:val="a"/>
        <w:ind w:firstLine="0"/>
        <w:rPr>
          <w:rFonts w:hint="cs"/>
          <w:rtl/>
        </w:rPr>
      </w:pPr>
    </w:p>
    <w:p w14:paraId="579509FB" w14:textId="77777777" w:rsidR="00000000" w:rsidRDefault="00B80747">
      <w:pPr>
        <w:pStyle w:val="ac"/>
        <w:rPr>
          <w:rtl/>
        </w:rPr>
      </w:pPr>
      <w:r>
        <w:rPr>
          <w:rFonts w:hint="eastAsia"/>
          <w:rtl/>
        </w:rPr>
        <w:t>נסים</w:t>
      </w:r>
      <w:r>
        <w:rPr>
          <w:rtl/>
        </w:rPr>
        <w:t xml:space="preserve"> זאב </w:t>
      </w:r>
      <w:r>
        <w:rPr>
          <w:rtl/>
        </w:rPr>
        <w:t>(ש"ס):</w:t>
      </w:r>
    </w:p>
    <w:p w14:paraId="0BACBC1A" w14:textId="77777777" w:rsidR="00000000" w:rsidRDefault="00B80747">
      <w:pPr>
        <w:pStyle w:val="a"/>
        <w:rPr>
          <w:rFonts w:hint="cs"/>
          <w:rtl/>
        </w:rPr>
      </w:pPr>
    </w:p>
    <w:p w14:paraId="7CB8E3B8" w14:textId="77777777" w:rsidR="00000000" w:rsidRDefault="00B80747">
      <w:pPr>
        <w:pStyle w:val="a"/>
        <w:rPr>
          <w:rFonts w:hint="cs"/>
          <w:rtl/>
        </w:rPr>
      </w:pPr>
      <w:r>
        <w:rPr>
          <w:rFonts w:hint="cs"/>
          <w:rtl/>
        </w:rPr>
        <w:t xml:space="preserve">אדוני השר, אפשר לשאול - - - </w:t>
      </w:r>
    </w:p>
    <w:p w14:paraId="5C050579" w14:textId="77777777" w:rsidR="00000000" w:rsidRDefault="00B80747">
      <w:pPr>
        <w:pStyle w:val="a"/>
        <w:ind w:firstLine="0"/>
        <w:rPr>
          <w:rFonts w:hint="cs"/>
          <w:rtl/>
        </w:rPr>
      </w:pPr>
    </w:p>
    <w:p w14:paraId="47AFE812" w14:textId="77777777" w:rsidR="00000000" w:rsidRDefault="00B80747">
      <w:pPr>
        <w:pStyle w:val="ad"/>
        <w:rPr>
          <w:rtl/>
        </w:rPr>
      </w:pPr>
      <w:r>
        <w:rPr>
          <w:rtl/>
        </w:rPr>
        <w:t>היו"ר נסים דהן:</w:t>
      </w:r>
    </w:p>
    <w:p w14:paraId="4266D0B5" w14:textId="77777777" w:rsidR="00000000" w:rsidRDefault="00B80747">
      <w:pPr>
        <w:pStyle w:val="a"/>
        <w:rPr>
          <w:rtl/>
        </w:rPr>
      </w:pPr>
    </w:p>
    <w:p w14:paraId="7D61853E" w14:textId="77777777" w:rsidR="00000000" w:rsidRDefault="00B80747">
      <w:pPr>
        <w:pStyle w:val="a"/>
        <w:rPr>
          <w:rFonts w:hint="cs"/>
          <w:rtl/>
        </w:rPr>
      </w:pPr>
      <w:r>
        <w:rPr>
          <w:rFonts w:hint="cs"/>
          <w:rtl/>
        </w:rPr>
        <w:t xml:space="preserve">לא, לא דיון עכשיו. חבר הכנסת זאב, לא דיון. אתה יכול להירשם. </w:t>
      </w:r>
    </w:p>
    <w:p w14:paraId="2141A565" w14:textId="77777777" w:rsidR="00000000" w:rsidRDefault="00B80747">
      <w:pPr>
        <w:pStyle w:val="a"/>
        <w:ind w:firstLine="0"/>
        <w:rPr>
          <w:rFonts w:hint="cs"/>
          <w:rtl/>
        </w:rPr>
      </w:pPr>
    </w:p>
    <w:p w14:paraId="6E72CF8E" w14:textId="77777777" w:rsidR="00000000" w:rsidRDefault="00B80747">
      <w:pPr>
        <w:pStyle w:val="SpeakerCon"/>
        <w:rPr>
          <w:rtl/>
        </w:rPr>
      </w:pPr>
      <w:bookmarkStart w:id="716" w:name="FS000000479T31_07_2003_19_55_04C"/>
      <w:bookmarkEnd w:id="716"/>
      <w:r>
        <w:rPr>
          <w:rtl/>
        </w:rPr>
        <w:t>שר החוץ סילבן שלום:</w:t>
      </w:r>
    </w:p>
    <w:p w14:paraId="45917FCF" w14:textId="77777777" w:rsidR="00000000" w:rsidRDefault="00B80747">
      <w:pPr>
        <w:pStyle w:val="a"/>
        <w:rPr>
          <w:rtl/>
        </w:rPr>
      </w:pPr>
    </w:p>
    <w:p w14:paraId="79E10089" w14:textId="77777777" w:rsidR="00000000" w:rsidRDefault="00B80747">
      <w:pPr>
        <w:pStyle w:val="a"/>
        <w:rPr>
          <w:rFonts w:hint="cs"/>
          <w:rtl/>
        </w:rPr>
      </w:pPr>
      <w:r>
        <w:rPr>
          <w:rFonts w:hint="cs"/>
          <w:rtl/>
        </w:rPr>
        <w:t>חבר הכנסת זאב, אני קיימתי שורה ארוכה של שיחות בארצות-הברית בשבוע שעבר,</w:t>
      </w:r>
      <w:r>
        <w:rPr>
          <w:rtl/>
        </w:rPr>
        <w:t xml:space="preserve"> </w:t>
      </w:r>
      <w:r>
        <w:rPr>
          <w:rFonts w:hint="cs"/>
          <w:rtl/>
        </w:rPr>
        <w:t>וניהלתי גם שיחות בנושא הזה. נפגשתי גם עם השר לה</w:t>
      </w:r>
      <w:r>
        <w:rPr>
          <w:rFonts w:hint="cs"/>
          <w:rtl/>
        </w:rPr>
        <w:t>גנת המולדת, תום ריץ', שמקבל לאחריותו את כל נושא הוויזות החל מסוף חודש אוגוסט, וכמובן עם שר החוץ האמריקני, עם היועצת לביטחון לאומי, קונדוליסה רייס, עם סגן הנשיא צ'ייני, וגם בקונגרס ובסנאט. כבר לפני כשבועיים התקיימה ישיבה בנושא הוויזות, הוזמנו לשם ראשי ה"סטי</w:t>
      </w:r>
      <w:r>
        <w:rPr>
          <w:rFonts w:hint="cs"/>
          <w:rtl/>
        </w:rPr>
        <w:t xml:space="preserve">יט דפרטמנט", נאמר להם שם  על-ידי ראשי הקונגרס, שהם רואים בישראל מדינה במעמד מיוחד ויש לשנות את היחס לאזרחי ישראל ולהקל עליהם בקבלת האשרות. חברי קונגרס בכירים פנו גם בכתב לממשל וביקשו לשקול את שינוי המדיניות כלפי ישראל. </w:t>
      </w:r>
    </w:p>
    <w:p w14:paraId="47DE8DE4" w14:textId="77777777" w:rsidR="00000000" w:rsidRDefault="00B80747">
      <w:pPr>
        <w:pStyle w:val="a"/>
        <w:rPr>
          <w:rFonts w:hint="cs"/>
          <w:rtl/>
        </w:rPr>
      </w:pPr>
    </w:p>
    <w:p w14:paraId="3FF64310" w14:textId="77777777" w:rsidR="00000000" w:rsidRDefault="00B80747">
      <w:pPr>
        <w:pStyle w:val="a"/>
        <w:rPr>
          <w:rFonts w:hint="cs"/>
          <w:rtl/>
        </w:rPr>
      </w:pPr>
      <w:r>
        <w:rPr>
          <w:rFonts w:hint="cs"/>
          <w:rtl/>
        </w:rPr>
        <w:t>לאחרונה קיבלנו שני תיקונים. לפני כש</w:t>
      </w:r>
      <w:r>
        <w:rPr>
          <w:rFonts w:hint="cs"/>
          <w:rtl/>
        </w:rPr>
        <w:t>בועיים, שלושה שבועות, הוחלט לצמצם את משך השהות משלושה חודשים לשלושה שבועות, וביום שני השבוע התבשרנו, שלגבי ילידי ישראל, אני מתכוון לילידי ישראל בכלל, רק ילידי ישראל שמבקשים ויזה, יוכלו לקבל תשובה - שוב, זה לא אומר תשובה חיובית, אבל את המענה יוכלו לקבל כעבו</w:t>
      </w:r>
      <w:r>
        <w:rPr>
          <w:rFonts w:hint="cs"/>
          <w:rtl/>
        </w:rPr>
        <w:t xml:space="preserve">ר שבוע ימים, כאשר זה אורך כמה ימים נוספים, מאחר שעכשיו עושים את זה לא ישירות דרך השגרירות או הקונסוליה כאן, אלא דרך סוכנות הנסיעות. הזמן שייתוסף הוא הזמן שבו סוכן הנסיעות מעביר את הבקשה לשגרירות והשגרירות מחזירה לסוכן הנסיעות. אבל זה עדיין זמן סביר, אומנם </w:t>
      </w:r>
      <w:r>
        <w:rPr>
          <w:rFonts w:hint="cs"/>
          <w:rtl/>
        </w:rPr>
        <w:t xml:space="preserve">לא מספיק כי אנחנו רוצים שיהיה מה שהיה קודם לכן, אבל זה נשמע הרבה יותר סביר. </w:t>
      </w:r>
    </w:p>
    <w:p w14:paraId="6577917B" w14:textId="77777777" w:rsidR="00000000" w:rsidRDefault="00B80747">
      <w:pPr>
        <w:pStyle w:val="a"/>
        <w:rPr>
          <w:rFonts w:hint="cs"/>
          <w:rtl/>
        </w:rPr>
      </w:pPr>
    </w:p>
    <w:p w14:paraId="3714FF44" w14:textId="77777777" w:rsidR="00000000" w:rsidRDefault="00B80747">
      <w:pPr>
        <w:pStyle w:val="a"/>
        <w:rPr>
          <w:rFonts w:hint="cs"/>
          <w:rtl/>
        </w:rPr>
      </w:pPr>
      <w:r>
        <w:rPr>
          <w:rFonts w:hint="cs"/>
          <w:rtl/>
        </w:rPr>
        <w:t>לגבי אזרחים אחרים שאינם ילידי ישראל, זה יארך שבועות מספר. ולצערי הרב, ילידי ארצות ערב - עדיין שלושה חודשים. ואלה שנולדו במדינות הנחשבות למדינות טרור - הם לא יקבלו. אנחנו מנסים לפ</w:t>
      </w:r>
      <w:r>
        <w:rPr>
          <w:rFonts w:hint="cs"/>
          <w:rtl/>
        </w:rPr>
        <w:t xml:space="preserve">עול גם בעניין הזה. אמרתי להם, שאני למשל, שנולדתי בתוניס - - </w:t>
      </w:r>
    </w:p>
    <w:p w14:paraId="3B91968A" w14:textId="77777777" w:rsidR="00000000" w:rsidRDefault="00B80747">
      <w:pPr>
        <w:pStyle w:val="a"/>
        <w:ind w:firstLine="0"/>
        <w:rPr>
          <w:rFonts w:hint="cs"/>
          <w:rtl/>
        </w:rPr>
      </w:pPr>
    </w:p>
    <w:p w14:paraId="5B4906DF" w14:textId="77777777" w:rsidR="00000000" w:rsidRDefault="00B80747">
      <w:pPr>
        <w:pStyle w:val="ad"/>
        <w:rPr>
          <w:rtl/>
        </w:rPr>
      </w:pPr>
      <w:r>
        <w:rPr>
          <w:rtl/>
        </w:rPr>
        <w:t>היו"ר נסים דהן:</w:t>
      </w:r>
    </w:p>
    <w:p w14:paraId="1B997194" w14:textId="77777777" w:rsidR="00000000" w:rsidRDefault="00B80747">
      <w:pPr>
        <w:pStyle w:val="a"/>
        <w:rPr>
          <w:rtl/>
        </w:rPr>
      </w:pPr>
    </w:p>
    <w:p w14:paraId="68A70910" w14:textId="77777777" w:rsidR="00000000" w:rsidRDefault="00B80747">
      <w:pPr>
        <w:pStyle w:val="a"/>
        <w:rPr>
          <w:rFonts w:hint="cs"/>
          <w:rtl/>
        </w:rPr>
      </w:pPr>
      <w:r>
        <w:rPr>
          <w:rFonts w:hint="cs"/>
          <w:rtl/>
        </w:rPr>
        <w:t xml:space="preserve">לא זכאי. </w:t>
      </w:r>
    </w:p>
    <w:p w14:paraId="6B13A3E5" w14:textId="77777777" w:rsidR="00000000" w:rsidRDefault="00B80747">
      <w:pPr>
        <w:pStyle w:val="a"/>
        <w:ind w:firstLine="0"/>
        <w:rPr>
          <w:rFonts w:hint="cs"/>
          <w:rtl/>
        </w:rPr>
      </w:pPr>
    </w:p>
    <w:p w14:paraId="6B837669" w14:textId="77777777" w:rsidR="00000000" w:rsidRDefault="00B80747">
      <w:pPr>
        <w:pStyle w:val="SpeakerCon"/>
        <w:rPr>
          <w:rtl/>
        </w:rPr>
      </w:pPr>
      <w:bookmarkStart w:id="717" w:name="FS000000479T31_07_2003_20_02_46C"/>
      <w:bookmarkEnd w:id="717"/>
      <w:r>
        <w:rPr>
          <w:rtl/>
        </w:rPr>
        <w:t>שר החוץ סילבן שלום:</w:t>
      </w:r>
    </w:p>
    <w:p w14:paraId="2D627B7A" w14:textId="77777777" w:rsidR="00000000" w:rsidRDefault="00B80747">
      <w:pPr>
        <w:pStyle w:val="a"/>
        <w:rPr>
          <w:rtl/>
        </w:rPr>
      </w:pPr>
    </w:p>
    <w:p w14:paraId="3627CF5D" w14:textId="77777777" w:rsidR="00000000" w:rsidRDefault="00B80747">
      <w:pPr>
        <w:pStyle w:val="a"/>
        <w:rPr>
          <w:rFonts w:hint="cs"/>
          <w:rtl/>
        </w:rPr>
      </w:pPr>
      <w:r>
        <w:rPr>
          <w:rFonts w:hint="cs"/>
          <w:rtl/>
        </w:rPr>
        <w:t xml:space="preserve">- - ועזבתי את תוניס בגיל חודש וחצי - - </w:t>
      </w:r>
    </w:p>
    <w:p w14:paraId="304AE6AC" w14:textId="77777777" w:rsidR="00000000" w:rsidRDefault="00B80747">
      <w:pPr>
        <w:pStyle w:val="a"/>
        <w:ind w:firstLine="0"/>
        <w:rPr>
          <w:rFonts w:hint="cs"/>
          <w:rtl/>
        </w:rPr>
      </w:pPr>
    </w:p>
    <w:p w14:paraId="44801DB0" w14:textId="77777777" w:rsidR="00000000" w:rsidRDefault="00B80747">
      <w:pPr>
        <w:pStyle w:val="ad"/>
        <w:rPr>
          <w:rtl/>
        </w:rPr>
      </w:pPr>
      <w:r>
        <w:rPr>
          <w:rtl/>
        </w:rPr>
        <w:t>היו"ר נסים דהן:</w:t>
      </w:r>
    </w:p>
    <w:p w14:paraId="01FFD48A" w14:textId="77777777" w:rsidR="00000000" w:rsidRDefault="00B80747">
      <w:pPr>
        <w:pStyle w:val="a"/>
        <w:rPr>
          <w:rtl/>
        </w:rPr>
      </w:pPr>
    </w:p>
    <w:p w14:paraId="4E895F50" w14:textId="77777777" w:rsidR="00000000" w:rsidRDefault="00B80747">
      <w:pPr>
        <w:pStyle w:val="a"/>
        <w:rPr>
          <w:rFonts w:hint="cs"/>
          <w:rtl/>
        </w:rPr>
      </w:pPr>
      <w:r>
        <w:rPr>
          <w:rFonts w:hint="cs"/>
          <w:rtl/>
        </w:rPr>
        <w:t xml:space="preserve">אתה לא זכאי לוויזה. </w:t>
      </w:r>
    </w:p>
    <w:p w14:paraId="071A6E37" w14:textId="77777777" w:rsidR="00000000" w:rsidRDefault="00B80747">
      <w:pPr>
        <w:pStyle w:val="a"/>
        <w:ind w:firstLine="0"/>
        <w:rPr>
          <w:rFonts w:hint="cs"/>
          <w:rtl/>
        </w:rPr>
      </w:pPr>
    </w:p>
    <w:p w14:paraId="1C02D88C" w14:textId="77777777" w:rsidR="00000000" w:rsidRDefault="00B80747">
      <w:pPr>
        <w:pStyle w:val="SpeakerCon"/>
        <w:rPr>
          <w:rtl/>
        </w:rPr>
      </w:pPr>
      <w:bookmarkStart w:id="718" w:name="FS000000479T31_07_2003_20_03_20C"/>
      <w:bookmarkEnd w:id="718"/>
      <w:r>
        <w:rPr>
          <w:rtl/>
        </w:rPr>
        <w:t>שר החוץ סילבן שלום:</w:t>
      </w:r>
    </w:p>
    <w:p w14:paraId="343A3EEA" w14:textId="77777777" w:rsidR="00000000" w:rsidRDefault="00B80747">
      <w:pPr>
        <w:pStyle w:val="a"/>
        <w:rPr>
          <w:rtl/>
        </w:rPr>
      </w:pPr>
    </w:p>
    <w:p w14:paraId="398C587F" w14:textId="77777777" w:rsidR="00000000" w:rsidRDefault="00B80747">
      <w:pPr>
        <w:pStyle w:val="a"/>
        <w:rPr>
          <w:rFonts w:hint="cs"/>
          <w:rtl/>
        </w:rPr>
      </w:pPr>
      <w:r>
        <w:rPr>
          <w:rFonts w:hint="cs"/>
          <w:rtl/>
        </w:rPr>
        <w:t>- - הייתי אמור להמתין לפחות שלושה חודשים, וא</w:t>
      </w:r>
      <w:r>
        <w:rPr>
          <w:rFonts w:hint="cs"/>
          <w:rtl/>
        </w:rPr>
        <w:t>ולי לא לקבל ויזה. אבל שר הביטחון שלנו שנולד באירן, הוא בטוח לא מקבל ויזה כי הוא באותה רשימה של שבע המדינות - עכשיו שש, אחרי שהוציאו את עירק, ילידי עירק היום יכולים לקבל. וזה לא סביר. לכן אמרתי, בואו נעשה הבחנה, לפחות אלה שהגיעו בגיל צעיר, ילדים שנולדו במדי</w:t>
      </w:r>
      <w:r>
        <w:rPr>
          <w:rFonts w:hint="cs"/>
          <w:rtl/>
        </w:rPr>
        <w:t xml:space="preserve">נות ערב אבל הגיעו בגיל שנה, שלוש, חמש, עד גיל עשר, כאלה שברור שהם ישראלים לכל דבר ואין אתם שום בעיה. גם כאן מנסים להמשיך. </w:t>
      </w:r>
    </w:p>
    <w:p w14:paraId="582BD089" w14:textId="77777777" w:rsidR="00000000" w:rsidRDefault="00B80747">
      <w:pPr>
        <w:pStyle w:val="a"/>
        <w:rPr>
          <w:rFonts w:hint="cs"/>
          <w:rtl/>
        </w:rPr>
      </w:pPr>
    </w:p>
    <w:p w14:paraId="23EBEDCA" w14:textId="77777777" w:rsidR="00000000" w:rsidRDefault="00B80747">
      <w:pPr>
        <w:pStyle w:val="a"/>
        <w:rPr>
          <w:rFonts w:hint="cs"/>
          <w:rtl/>
        </w:rPr>
      </w:pPr>
      <w:r>
        <w:rPr>
          <w:rFonts w:hint="cs"/>
          <w:rtl/>
        </w:rPr>
        <w:t>אני גם ביקשתי לבחון את האפשרות להצטרף למועדון המיוחס של מדינות  מה שנקרא מועדון ה-27 - שהן פטורות מהצורך בוויזה. במדינות האלה כלולות</w:t>
      </w:r>
      <w:r>
        <w:rPr>
          <w:rFonts w:hint="cs"/>
          <w:rtl/>
        </w:rPr>
        <w:t xml:space="preserve"> אנדורה - אני לא מזלזל בשום מדינה - סינגפור, ליכטנשטיין, לוקסמבורג ואחרות. </w:t>
      </w:r>
    </w:p>
    <w:p w14:paraId="2D0E25F1" w14:textId="77777777" w:rsidR="00000000" w:rsidRDefault="00B80747">
      <w:pPr>
        <w:pStyle w:val="a"/>
        <w:ind w:firstLine="0"/>
        <w:rPr>
          <w:rFonts w:hint="cs"/>
          <w:rtl/>
        </w:rPr>
      </w:pPr>
    </w:p>
    <w:p w14:paraId="12D253F0" w14:textId="77777777" w:rsidR="00000000" w:rsidRDefault="00B80747">
      <w:pPr>
        <w:pStyle w:val="ac"/>
        <w:rPr>
          <w:rtl/>
        </w:rPr>
      </w:pPr>
      <w:r>
        <w:rPr>
          <w:rFonts w:hint="eastAsia"/>
          <w:rtl/>
        </w:rPr>
        <w:t>עסאם</w:t>
      </w:r>
      <w:r>
        <w:rPr>
          <w:rtl/>
        </w:rPr>
        <w:t xml:space="preserve"> מח'ול (חד"ש-תע"ל):</w:t>
      </w:r>
    </w:p>
    <w:p w14:paraId="29EAD94F" w14:textId="77777777" w:rsidR="00000000" w:rsidRDefault="00B80747">
      <w:pPr>
        <w:pStyle w:val="a"/>
        <w:rPr>
          <w:rFonts w:hint="cs"/>
          <w:rtl/>
        </w:rPr>
      </w:pPr>
    </w:p>
    <w:p w14:paraId="319F6B3D" w14:textId="77777777" w:rsidR="00000000" w:rsidRDefault="00B80747">
      <w:pPr>
        <w:pStyle w:val="a"/>
        <w:rPr>
          <w:rFonts w:hint="cs"/>
          <w:rtl/>
        </w:rPr>
      </w:pPr>
      <w:r>
        <w:rPr>
          <w:rFonts w:hint="cs"/>
          <w:rtl/>
        </w:rPr>
        <w:t xml:space="preserve">מיקרונזיה. </w:t>
      </w:r>
    </w:p>
    <w:p w14:paraId="4BE1DE33" w14:textId="77777777" w:rsidR="00000000" w:rsidRDefault="00B80747">
      <w:pPr>
        <w:pStyle w:val="a"/>
        <w:ind w:firstLine="0"/>
        <w:rPr>
          <w:rFonts w:hint="cs"/>
          <w:rtl/>
        </w:rPr>
      </w:pPr>
    </w:p>
    <w:p w14:paraId="3316189B" w14:textId="77777777" w:rsidR="00000000" w:rsidRDefault="00B80747">
      <w:pPr>
        <w:pStyle w:val="SpeakerCon"/>
        <w:rPr>
          <w:rtl/>
        </w:rPr>
      </w:pPr>
      <w:bookmarkStart w:id="719" w:name="FS000000479T31_07_2003_20_06_51C"/>
      <w:bookmarkEnd w:id="719"/>
      <w:r>
        <w:rPr>
          <w:rtl/>
        </w:rPr>
        <w:t>שר החוץ סילבן שלום:</w:t>
      </w:r>
    </w:p>
    <w:p w14:paraId="71BAB01F" w14:textId="77777777" w:rsidR="00000000" w:rsidRDefault="00B80747">
      <w:pPr>
        <w:pStyle w:val="a"/>
        <w:rPr>
          <w:rtl/>
        </w:rPr>
      </w:pPr>
    </w:p>
    <w:p w14:paraId="22038FD9" w14:textId="77777777" w:rsidR="00000000" w:rsidRDefault="00B80747">
      <w:pPr>
        <w:pStyle w:val="a"/>
        <w:rPr>
          <w:rFonts w:hint="cs"/>
          <w:rtl/>
        </w:rPr>
      </w:pPr>
      <w:r>
        <w:rPr>
          <w:rFonts w:hint="cs"/>
          <w:rtl/>
        </w:rPr>
        <w:t>אני חושב שגם מיקרונזיה. אתה צודק, מיקרונזיה גם. ולכן אמרתי, שגם ישראל צריכה להיות. כדי להיות במועדון המכובד הזה אתה צריך</w:t>
      </w:r>
      <w:r>
        <w:rPr>
          <w:rFonts w:hint="cs"/>
          <w:rtl/>
        </w:rPr>
        <w:t xml:space="preserve"> לעמוד בשלושה קריטריונים. הקריטריון הראשון אומר, ששיעור התשובות החיוביות למבקשי הבקשות צריך להיות 97% ומעלה. אנחנו עומדים רק על 94%, עכשיו זה אפילו ירד קצת, כי דוחים את ילידי מדינות ערב. הקריטריון השני, שזה יהיה על בסיס של הדדיות, ובזה אנחנו עומדים, כי אנח</w:t>
      </w:r>
      <w:r>
        <w:rPr>
          <w:rFonts w:hint="cs"/>
          <w:rtl/>
        </w:rPr>
        <w:t>נו לא מבקשים ויזות מאזרחי ארצות-הברית. הקריטריון השלישי, שתהיה מערכת שנקראת מערכת ביומטרית. זאת אומרת, מערכת כניסה דרך בדיקת הידיים, דרך כרטיס "ויזה" כזה, וזה יש היום אצלנו. אנחנו עומדים בקריטריונים מס' 2 ו-3, לא עומדים בקריטריון מס' 1. אנחנו מנסים לעבוד ג</w:t>
      </w:r>
      <w:r>
        <w:rPr>
          <w:rFonts w:hint="cs"/>
          <w:rtl/>
        </w:rPr>
        <w:t xml:space="preserve">ם על הדבר הזה, אבל בואו נעשה את זה בשלבים. </w:t>
      </w:r>
    </w:p>
    <w:p w14:paraId="7DB23199" w14:textId="77777777" w:rsidR="00000000" w:rsidRDefault="00B80747">
      <w:pPr>
        <w:pStyle w:val="a"/>
        <w:rPr>
          <w:rFonts w:hint="cs"/>
          <w:rtl/>
        </w:rPr>
      </w:pPr>
    </w:p>
    <w:p w14:paraId="3825BC82" w14:textId="77777777" w:rsidR="00000000" w:rsidRDefault="00B80747">
      <w:pPr>
        <w:pStyle w:val="a"/>
        <w:rPr>
          <w:rFonts w:hint="cs"/>
          <w:rtl/>
        </w:rPr>
      </w:pPr>
      <w:r>
        <w:rPr>
          <w:rFonts w:hint="cs"/>
          <w:rtl/>
        </w:rPr>
        <w:t>יש התקדמות, אין ספק שבהתחלה, שלושה חודשים, כאשר הם אמרו שלוקח עוד שבוע מהסוכן לשגרירות ועוד שבוע מהשגרירות לסוכן - עכשיו הם משפרים את זה, וזה לוקח מספר ימים קטן יותר. שלושה חודשים וחצי זה בעייתי, והדבר הכי בעיית</w:t>
      </w:r>
      <w:r>
        <w:rPr>
          <w:rFonts w:hint="cs"/>
          <w:rtl/>
        </w:rPr>
        <w:t xml:space="preserve">י היה, שחייבים להפקיד את הדרכון. יש הרבה אנשי עסקים שעובדים גם עם אירופה, עובדים עם מדינות אחרות, הוא לא יכול להפקיד את הדרכון לשלושה חודשים וחצי ולא לנסוע. </w:t>
      </w:r>
    </w:p>
    <w:p w14:paraId="1ABD9FDF" w14:textId="77777777" w:rsidR="00000000" w:rsidRDefault="00B80747">
      <w:pPr>
        <w:pStyle w:val="a"/>
        <w:rPr>
          <w:rFonts w:hint="cs"/>
          <w:rtl/>
        </w:rPr>
      </w:pPr>
    </w:p>
    <w:p w14:paraId="77AADCEA" w14:textId="77777777" w:rsidR="00000000" w:rsidRDefault="00B80747">
      <w:pPr>
        <w:pStyle w:val="a"/>
        <w:rPr>
          <w:rFonts w:hint="cs"/>
          <w:rtl/>
        </w:rPr>
      </w:pPr>
      <w:r>
        <w:rPr>
          <w:rFonts w:hint="cs"/>
          <w:rtl/>
        </w:rPr>
        <w:t>לכן אמרתי להם, מדינת ישראל היא במעמד מיוחד. לא יכול להיות שאחרי 11 בספטמבר, בגלל פעולת טרור קיצונ</w:t>
      </w:r>
      <w:r>
        <w:rPr>
          <w:rFonts w:hint="cs"/>
          <w:rtl/>
        </w:rPr>
        <w:t>ית, ישראל תסבול, כשבעצם ישראל סובלת מטרור יותר מכל מדינה אחרת בעולם. אנחנו סובלים מטרוריסטים, לא מייצאים טרוריסטים. זה דבר ראשון. שנית, העם היהודי הוא העם היחיד שחצי ממנו או קרוב לחצי ממנו חי בארצות-הברית. לא תמצא שם חצי מהעם הגרמני או חצי מהעם הצרפתי או ח</w:t>
      </w:r>
      <w:r>
        <w:rPr>
          <w:rFonts w:hint="cs"/>
          <w:rtl/>
        </w:rPr>
        <w:t xml:space="preserve">צי מהעם האנגלי. כך שיש המון קשרי משפחה והמון אירועים משותפים. </w:t>
      </w:r>
    </w:p>
    <w:p w14:paraId="70E9F1F8" w14:textId="77777777" w:rsidR="00000000" w:rsidRDefault="00B80747">
      <w:pPr>
        <w:pStyle w:val="a"/>
        <w:rPr>
          <w:rFonts w:hint="cs"/>
          <w:rtl/>
        </w:rPr>
      </w:pPr>
    </w:p>
    <w:p w14:paraId="59F4A5C3" w14:textId="77777777" w:rsidR="00000000" w:rsidRDefault="00B80747">
      <w:pPr>
        <w:pStyle w:val="a"/>
        <w:rPr>
          <w:rFonts w:hint="cs"/>
          <w:rtl/>
        </w:rPr>
      </w:pPr>
      <w:r>
        <w:rPr>
          <w:rFonts w:hint="cs"/>
          <w:rtl/>
        </w:rPr>
        <w:t>דבר נוסף, הסחר שיש לנו עם ארצות-הברית הוא הגדול ביותר, מבחינתנו. אין מדינה שאנחנו בסחר גבוה יותר עמה. לכן יש גם הרבה אנשי עסקים. מספר החברות הישראליות שרשומות בנאסד"ק הוא השני בעולם אחרי קנדה,</w:t>
      </w:r>
      <w:r>
        <w:rPr>
          <w:rFonts w:hint="cs"/>
          <w:rtl/>
        </w:rPr>
        <w:t xml:space="preserve"> כאשר קנדה בעצם  מאוד קרובה לאמריקה. </w:t>
      </w:r>
    </w:p>
    <w:p w14:paraId="19880E9F" w14:textId="77777777" w:rsidR="00000000" w:rsidRDefault="00B80747">
      <w:pPr>
        <w:pStyle w:val="a"/>
        <w:rPr>
          <w:rFonts w:hint="cs"/>
          <w:rtl/>
        </w:rPr>
      </w:pPr>
    </w:p>
    <w:p w14:paraId="13A5A901" w14:textId="77777777" w:rsidR="00000000" w:rsidRDefault="00B80747">
      <w:pPr>
        <w:pStyle w:val="a"/>
        <w:rPr>
          <w:rFonts w:hint="cs"/>
          <w:rtl/>
        </w:rPr>
      </w:pPr>
      <w:r>
        <w:rPr>
          <w:rFonts w:hint="cs"/>
          <w:rtl/>
        </w:rPr>
        <w:t>ולכן, אנחנו פועלים כדי להביא להקלות, ובטווח הארוך להביא לביטול מוחלט של החיוב בוויזות. אני מאוד מקווה שאכן הדבר הזה יקרה. עד אז אנחנו פועלים דרך הקונגרס, דרך בית-הנבחרים, הסנאט, דרך הממשל, דרך הארגונים היהודיים, דרך כ</w:t>
      </w:r>
      <w:r>
        <w:rPr>
          <w:rFonts w:hint="cs"/>
          <w:rtl/>
        </w:rPr>
        <w:t xml:space="preserve">ל מי שאפשר, כדי שיימצא  פתרון בזמן הקרוב. </w:t>
      </w:r>
    </w:p>
    <w:p w14:paraId="55514A87" w14:textId="77777777" w:rsidR="00000000" w:rsidRDefault="00B80747">
      <w:pPr>
        <w:pStyle w:val="a"/>
        <w:ind w:firstLine="0"/>
        <w:rPr>
          <w:rFonts w:hint="cs"/>
          <w:rtl/>
        </w:rPr>
      </w:pPr>
    </w:p>
    <w:p w14:paraId="2AA4FB9B" w14:textId="77777777" w:rsidR="00000000" w:rsidRDefault="00B80747">
      <w:pPr>
        <w:pStyle w:val="ac"/>
        <w:rPr>
          <w:rtl/>
        </w:rPr>
      </w:pPr>
      <w:r>
        <w:rPr>
          <w:rFonts w:hint="eastAsia"/>
          <w:rtl/>
        </w:rPr>
        <w:t>עבד</w:t>
      </w:r>
      <w:r>
        <w:rPr>
          <w:rtl/>
        </w:rPr>
        <w:t>-אלמאלכ דהאמשה (רע"ם):</w:t>
      </w:r>
    </w:p>
    <w:p w14:paraId="165525A1" w14:textId="77777777" w:rsidR="00000000" w:rsidRDefault="00B80747">
      <w:pPr>
        <w:pStyle w:val="a"/>
        <w:rPr>
          <w:rFonts w:hint="cs"/>
          <w:rtl/>
        </w:rPr>
      </w:pPr>
    </w:p>
    <w:p w14:paraId="5B914D6E" w14:textId="77777777" w:rsidR="00000000" w:rsidRDefault="00B80747">
      <w:pPr>
        <w:pStyle w:val="a"/>
        <w:rPr>
          <w:rFonts w:hint="cs"/>
          <w:rtl/>
        </w:rPr>
      </w:pPr>
      <w:r>
        <w:rPr>
          <w:rFonts w:hint="cs"/>
          <w:rtl/>
        </w:rPr>
        <w:t xml:space="preserve">אדוני השר, אני יכול לשאול שאלה? </w:t>
      </w:r>
    </w:p>
    <w:p w14:paraId="70545AC9" w14:textId="77777777" w:rsidR="00000000" w:rsidRDefault="00B80747">
      <w:pPr>
        <w:pStyle w:val="a"/>
        <w:ind w:firstLine="0"/>
        <w:rPr>
          <w:rFonts w:hint="cs"/>
          <w:rtl/>
        </w:rPr>
      </w:pPr>
    </w:p>
    <w:p w14:paraId="6F2BCB73" w14:textId="77777777" w:rsidR="00000000" w:rsidRDefault="00B80747">
      <w:pPr>
        <w:pStyle w:val="ad"/>
        <w:rPr>
          <w:rtl/>
        </w:rPr>
      </w:pPr>
      <w:r>
        <w:rPr>
          <w:rtl/>
        </w:rPr>
        <w:t>היו"ר נסים דהן:</w:t>
      </w:r>
    </w:p>
    <w:p w14:paraId="7E28F37C" w14:textId="77777777" w:rsidR="00000000" w:rsidRDefault="00B80747">
      <w:pPr>
        <w:pStyle w:val="a"/>
        <w:rPr>
          <w:rtl/>
        </w:rPr>
      </w:pPr>
    </w:p>
    <w:p w14:paraId="0411CDDE" w14:textId="77777777" w:rsidR="00000000" w:rsidRDefault="00B80747">
      <w:pPr>
        <w:pStyle w:val="a"/>
        <w:rPr>
          <w:rFonts w:hint="cs"/>
          <w:rtl/>
        </w:rPr>
      </w:pPr>
      <w:r>
        <w:rPr>
          <w:rFonts w:hint="cs"/>
          <w:rtl/>
        </w:rPr>
        <w:t xml:space="preserve">בהסכמת השר. </w:t>
      </w:r>
    </w:p>
    <w:p w14:paraId="3A136DD4" w14:textId="77777777" w:rsidR="00000000" w:rsidRDefault="00B80747">
      <w:pPr>
        <w:pStyle w:val="a"/>
        <w:ind w:firstLine="0"/>
        <w:rPr>
          <w:rFonts w:hint="cs"/>
          <w:rtl/>
        </w:rPr>
      </w:pPr>
    </w:p>
    <w:p w14:paraId="16692FFD" w14:textId="77777777" w:rsidR="00000000" w:rsidRDefault="00B80747">
      <w:pPr>
        <w:pStyle w:val="SpeakerCon"/>
        <w:rPr>
          <w:rtl/>
        </w:rPr>
      </w:pPr>
      <w:bookmarkStart w:id="720" w:name="FS000000479T31_07_2003_20_17_09C"/>
      <w:bookmarkEnd w:id="720"/>
      <w:r>
        <w:rPr>
          <w:rtl/>
        </w:rPr>
        <w:t>שר החוץ סילבן שלום:</w:t>
      </w:r>
    </w:p>
    <w:p w14:paraId="5C62CBCF" w14:textId="77777777" w:rsidR="00000000" w:rsidRDefault="00B80747">
      <w:pPr>
        <w:pStyle w:val="a"/>
        <w:rPr>
          <w:rtl/>
        </w:rPr>
      </w:pPr>
    </w:p>
    <w:p w14:paraId="5531A84D" w14:textId="77777777" w:rsidR="00000000" w:rsidRDefault="00B80747">
      <w:pPr>
        <w:pStyle w:val="a"/>
        <w:rPr>
          <w:rFonts w:hint="cs"/>
          <w:rtl/>
        </w:rPr>
      </w:pPr>
      <w:r>
        <w:rPr>
          <w:rFonts w:hint="cs"/>
          <w:rtl/>
        </w:rPr>
        <w:t xml:space="preserve">אם זאת שאלה קצרה. </w:t>
      </w:r>
    </w:p>
    <w:p w14:paraId="6D128596" w14:textId="77777777" w:rsidR="00000000" w:rsidRDefault="00B80747">
      <w:pPr>
        <w:pStyle w:val="a"/>
        <w:ind w:firstLine="0"/>
        <w:rPr>
          <w:rFonts w:hint="cs"/>
          <w:rtl/>
        </w:rPr>
      </w:pPr>
    </w:p>
    <w:p w14:paraId="7A9BAFBE" w14:textId="77777777" w:rsidR="00000000" w:rsidRDefault="00B80747">
      <w:pPr>
        <w:pStyle w:val="ac"/>
        <w:rPr>
          <w:rtl/>
        </w:rPr>
      </w:pPr>
      <w:r>
        <w:rPr>
          <w:rFonts w:hint="eastAsia"/>
          <w:rtl/>
        </w:rPr>
        <w:t>עבד</w:t>
      </w:r>
      <w:r>
        <w:rPr>
          <w:rtl/>
        </w:rPr>
        <w:t>-אלמאלכ דהאמשה (רע"ם):</w:t>
      </w:r>
    </w:p>
    <w:p w14:paraId="41B20DB9" w14:textId="77777777" w:rsidR="00000000" w:rsidRDefault="00B80747">
      <w:pPr>
        <w:pStyle w:val="a"/>
        <w:rPr>
          <w:rFonts w:hint="cs"/>
          <w:rtl/>
        </w:rPr>
      </w:pPr>
    </w:p>
    <w:p w14:paraId="66C55C3B" w14:textId="77777777" w:rsidR="00000000" w:rsidRDefault="00B80747">
      <w:pPr>
        <w:pStyle w:val="a"/>
        <w:rPr>
          <w:rFonts w:hint="cs"/>
          <w:rtl/>
        </w:rPr>
      </w:pPr>
      <w:r>
        <w:rPr>
          <w:rFonts w:hint="cs"/>
          <w:rtl/>
        </w:rPr>
        <w:t xml:space="preserve">אדוני מנה כמה קריטריונים, אבל לא התייחס להבחנה בתוך </w:t>
      </w:r>
      <w:r>
        <w:rPr>
          <w:rFonts w:hint="cs"/>
          <w:rtl/>
        </w:rPr>
        <w:t xml:space="preserve">ישראל, האם מתייחסים אחרת לבני דתות אחרות? </w:t>
      </w:r>
    </w:p>
    <w:p w14:paraId="3C701E19" w14:textId="77777777" w:rsidR="00000000" w:rsidRDefault="00B80747">
      <w:pPr>
        <w:pStyle w:val="a"/>
        <w:ind w:firstLine="0"/>
        <w:rPr>
          <w:rFonts w:hint="cs"/>
          <w:rtl/>
        </w:rPr>
      </w:pPr>
    </w:p>
    <w:p w14:paraId="343F76AE" w14:textId="77777777" w:rsidR="00000000" w:rsidRDefault="00B80747">
      <w:pPr>
        <w:pStyle w:val="SpeakerCon"/>
        <w:rPr>
          <w:rtl/>
        </w:rPr>
      </w:pPr>
      <w:bookmarkStart w:id="721" w:name="FS000000479T31_07_2003_20_17_56C"/>
      <w:bookmarkEnd w:id="721"/>
      <w:r>
        <w:rPr>
          <w:rtl/>
        </w:rPr>
        <w:t>שר החוץ סילבן שלום:</w:t>
      </w:r>
    </w:p>
    <w:p w14:paraId="01B8C3A3" w14:textId="77777777" w:rsidR="00000000" w:rsidRDefault="00B80747">
      <w:pPr>
        <w:pStyle w:val="a"/>
        <w:rPr>
          <w:rtl/>
        </w:rPr>
      </w:pPr>
    </w:p>
    <w:p w14:paraId="2835F033" w14:textId="77777777" w:rsidR="00000000" w:rsidRDefault="00B80747">
      <w:pPr>
        <w:pStyle w:val="a"/>
        <w:rPr>
          <w:rFonts w:hint="cs"/>
          <w:rtl/>
        </w:rPr>
      </w:pPr>
      <w:r>
        <w:rPr>
          <w:rFonts w:hint="cs"/>
          <w:rtl/>
        </w:rPr>
        <w:t xml:space="preserve">אני לא יכול לתת לך תשובה, כי אין לי מידע. </w:t>
      </w:r>
    </w:p>
    <w:p w14:paraId="384C9FE9" w14:textId="77777777" w:rsidR="00000000" w:rsidRDefault="00B80747">
      <w:pPr>
        <w:pStyle w:val="a"/>
        <w:ind w:firstLine="0"/>
        <w:rPr>
          <w:rFonts w:hint="cs"/>
          <w:rtl/>
        </w:rPr>
      </w:pPr>
    </w:p>
    <w:p w14:paraId="6E9F6DC8" w14:textId="77777777" w:rsidR="00000000" w:rsidRDefault="00B80747">
      <w:pPr>
        <w:pStyle w:val="ad"/>
        <w:rPr>
          <w:rtl/>
        </w:rPr>
      </w:pPr>
      <w:r>
        <w:rPr>
          <w:rtl/>
        </w:rPr>
        <w:t>היו"ר נסים דהן:</w:t>
      </w:r>
    </w:p>
    <w:p w14:paraId="75437E13" w14:textId="77777777" w:rsidR="00000000" w:rsidRDefault="00B80747">
      <w:pPr>
        <w:pStyle w:val="a"/>
        <w:rPr>
          <w:rtl/>
        </w:rPr>
      </w:pPr>
    </w:p>
    <w:p w14:paraId="394898D0" w14:textId="77777777" w:rsidR="00000000" w:rsidRDefault="00B80747">
      <w:pPr>
        <w:pStyle w:val="a"/>
        <w:rPr>
          <w:rFonts w:hint="cs"/>
          <w:rtl/>
        </w:rPr>
      </w:pPr>
      <w:r>
        <w:rPr>
          <w:rFonts w:hint="cs"/>
          <w:rtl/>
        </w:rPr>
        <w:t xml:space="preserve">חבר הכנסת דהאמשה, אני מבין שזה במקום הצעה נוספת שרצית להציע בסוף. </w:t>
      </w:r>
    </w:p>
    <w:p w14:paraId="311B2B6C" w14:textId="77777777" w:rsidR="00000000" w:rsidRDefault="00B80747">
      <w:pPr>
        <w:pStyle w:val="a"/>
        <w:ind w:firstLine="0"/>
        <w:rPr>
          <w:rFonts w:hint="cs"/>
          <w:rtl/>
        </w:rPr>
      </w:pPr>
    </w:p>
    <w:p w14:paraId="7A5D8920" w14:textId="77777777" w:rsidR="00000000" w:rsidRDefault="00B80747">
      <w:pPr>
        <w:pStyle w:val="SpeakerCon"/>
        <w:rPr>
          <w:rtl/>
        </w:rPr>
      </w:pPr>
      <w:bookmarkStart w:id="722" w:name="FS000000479T31_07_2003_20_18_20C"/>
      <w:bookmarkEnd w:id="722"/>
      <w:r>
        <w:rPr>
          <w:rtl/>
        </w:rPr>
        <w:t>שר החוץ סילבן שלום:</w:t>
      </w:r>
    </w:p>
    <w:p w14:paraId="716287FC" w14:textId="77777777" w:rsidR="00000000" w:rsidRDefault="00B80747">
      <w:pPr>
        <w:pStyle w:val="a"/>
        <w:rPr>
          <w:rtl/>
        </w:rPr>
      </w:pPr>
    </w:p>
    <w:p w14:paraId="6C07B605" w14:textId="77777777" w:rsidR="00000000" w:rsidRDefault="00B80747">
      <w:pPr>
        <w:pStyle w:val="a"/>
        <w:rPr>
          <w:rFonts w:hint="cs"/>
          <w:rtl/>
        </w:rPr>
      </w:pPr>
      <w:r>
        <w:rPr>
          <w:rFonts w:hint="cs"/>
          <w:rtl/>
        </w:rPr>
        <w:t>גם אם הם היו עושים את זה, ואני לא חושב שה</w:t>
      </w:r>
      <w:r>
        <w:rPr>
          <w:rFonts w:hint="cs"/>
          <w:rtl/>
        </w:rPr>
        <w:t>ם עושים את זה, הם בוודאי לא היו מודים בזה. אני גם לא מעלה את זה, האזרחים הערבים הם אזרחי ישראל לכל דבר. מה אני אגיד,  אזרחים ערבים, תמשיכו לא לתת להם, יש לנו 97% בלי ערבים? אני בכל מקרה שר החוץ של כל ישראל, אני לא מייצג רק את היהודים. אני לא יכול לבוא ולהג</w:t>
      </w:r>
      <w:r>
        <w:rPr>
          <w:rFonts w:hint="cs"/>
          <w:rtl/>
        </w:rPr>
        <w:t xml:space="preserve">יד, תשמעו, היהודים אצלנו מקבלים 97%, או היהודים הם לא סכנה ביטחונית, אולי הערבים כן, היהודים לא. אתה לא מצפה שאני אגיד דבר כזה. </w:t>
      </w:r>
    </w:p>
    <w:p w14:paraId="7EDED82C" w14:textId="77777777" w:rsidR="00000000" w:rsidRDefault="00B80747">
      <w:pPr>
        <w:pStyle w:val="a"/>
        <w:ind w:firstLine="0"/>
        <w:rPr>
          <w:rFonts w:hint="cs"/>
          <w:rtl/>
        </w:rPr>
      </w:pPr>
    </w:p>
    <w:p w14:paraId="461801A7" w14:textId="77777777" w:rsidR="00000000" w:rsidRDefault="00B80747">
      <w:pPr>
        <w:pStyle w:val="ac"/>
        <w:rPr>
          <w:rtl/>
        </w:rPr>
      </w:pPr>
      <w:r>
        <w:rPr>
          <w:rFonts w:hint="eastAsia"/>
          <w:rtl/>
        </w:rPr>
        <w:t>עבד</w:t>
      </w:r>
      <w:r>
        <w:rPr>
          <w:rtl/>
        </w:rPr>
        <w:t>-אלמאלכ דהאמשה (רע"ם):</w:t>
      </w:r>
    </w:p>
    <w:p w14:paraId="22042C47" w14:textId="77777777" w:rsidR="00000000" w:rsidRDefault="00B80747">
      <w:pPr>
        <w:pStyle w:val="a"/>
        <w:rPr>
          <w:rFonts w:hint="cs"/>
          <w:rtl/>
        </w:rPr>
      </w:pPr>
    </w:p>
    <w:p w14:paraId="152353A5" w14:textId="77777777" w:rsidR="00000000" w:rsidRDefault="00B80747">
      <w:pPr>
        <w:pStyle w:val="a"/>
        <w:rPr>
          <w:rFonts w:hint="cs"/>
          <w:rtl/>
        </w:rPr>
      </w:pPr>
      <w:r>
        <w:rPr>
          <w:rFonts w:hint="cs"/>
          <w:rtl/>
        </w:rPr>
        <w:t xml:space="preserve">רק שאלתי שאלת הבהרה. </w:t>
      </w:r>
    </w:p>
    <w:p w14:paraId="074CAF18" w14:textId="77777777" w:rsidR="00000000" w:rsidRDefault="00B80747">
      <w:pPr>
        <w:pStyle w:val="a"/>
        <w:ind w:firstLine="0"/>
        <w:rPr>
          <w:rFonts w:hint="cs"/>
          <w:rtl/>
        </w:rPr>
      </w:pPr>
    </w:p>
    <w:p w14:paraId="23E5F081" w14:textId="77777777" w:rsidR="00000000" w:rsidRDefault="00B80747">
      <w:pPr>
        <w:pStyle w:val="SpeakerCon"/>
        <w:rPr>
          <w:rtl/>
        </w:rPr>
      </w:pPr>
      <w:bookmarkStart w:id="723" w:name="FS000000479T31_07_2003_20_20_09C"/>
      <w:bookmarkEnd w:id="723"/>
      <w:r>
        <w:rPr>
          <w:rtl/>
        </w:rPr>
        <w:t>שר החוץ סילבן שלום:</w:t>
      </w:r>
    </w:p>
    <w:p w14:paraId="474854F6" w14:textId="77777777" w:rsidR="00000000" w:rsidRDefault="00B80747">
      <w:pPr>
        <w:pStyle w:val="a"/>
        <w:rPr>
          <w:rtl/>
        </w:rPr>
      </w:pPr>
    </w:p>
    <w:p w14:paraId="3CF041E0" w14:textId="77777777" w:rsidR="00000000" w:rsidRDefault="00B80747">
      <w:pPr>
        <w:pStyle w:val="a"/>
        <w:rPr>
          <w:rFonts w:hint="cs"/>
          <w:rtl/>
        </w:rPr>
      </w:pPr>
      <w:r>
        <w:rPr>
          <w:rFonts w:hint="cs"/>
          <w:rtl/>
        </w:rPr>
        <w:t xml:space="preserve">בסדר, אני אומר, אתה לא מצפה שאני אגיד דבר כזה, ואין לי </w:t>
      </w:r>
      <w:r>
        <w:rPr>
          <w:rFonts w:hint="cs"/>
          <w:rtl/>
        </w:rPr>
        <w:t>כוונה כזאת. אני שר החוץ של מדינת ישראל, במדינת ישראל יש גם אזרחים יהודים וגם אזרחים ערבים, אני צריך לדאוג שיקבלו ויזות, גם יהודים וגם ערבים, כל מי שמגיש בקשה, בלי הבחנה, שאני מתנגד לה לחלוטין אם היא קיימת. אני לא חושב שהיא קיימת, אבל אם יש איזה בדל של מחשב</w:t>
      </w:r>
      <w:r>
        <w:rPr>
          <w:rFonts w:hint="cs"/>
          <w:rtl/>
        </w:rPr>
        <w:t xml:space="preserve">ה </w:t>
      </w:r>
      <w:r>
        <w:rPr>
          <w:rtl/>
        </w:rPr>
        <w:t>–</w:t>
      </w:r>
      <w:r>
        <w:rPr>
          <w:rFonts w:hint="cs"/>
          <w:rtl/>
        </w:rPr>
        <w:t xml:space="preserve"> לדעתי, כמובן הוא אינו במקומו, ואני מתנגד למשהו שאולי בכלל לא קיים, אז אני לא רוצה להתייחס לזה. </w:t>
      </w:r>
    </w:p>
    <w:p w14:paraId="681C066A" w14:textId="77777777" w:rsidR="00000000" w:rsidRDefault="00B80747">
      <w:pPr>
        <w:pStyle w:val="a"/>
        <w:ind w:firstLine="0"/>
        <w:rPr>
          <w:rFonts w:hint="cs"/>
          <w:rtl/>
        </w:rPr>
      </w:pPr>
    </w:p>
    <w:p w14:paraId="162EFAC2" w14:textId="77777777" w:rsidR="00000000" w:rsidRDefault="00B80747">
      <w:pPr>
        <w:pStyle w:val="a"/>
        <w:ind w:firstLine="0"/>
        <w:rPr>
          <w:rFonts w:hint="cs"/>
          <w:rtl/>
        </w:rPr>
      </w:pPr>
      <w:r>
        <w:rPr>
          <w:rFonts w:hint="cs"/>
          <w:rtl/>
        </w:rPr>
        <w:tab/>
        <w:t>בכל מקרה, מאחר שאנחנו יוצאים לפגרה, אפשר להעביר את הנושא לוועדה, אבל הדיון ייכנס לרשימה - יכול להיות שזה עדיין יהיה אקטואלי; או  אולי להסתפק בדברי השר, מה</w:t>
      </w:r>
      <w:r>
        <w:rPr>
          <w:rFonts w:hint="cs"/>
          <w:rtl/>
        </w:rPr>
        <w:t xml:space="preserve"> אתה מעדיף? </w:t>
      </w:r>
    </w:p>
    <w:p w14:paraId="2356ADAF" w14:textId="77777777" w:rsidR="00000000" w:rsidRDefault="00B80747">
      <w:pPr>
        <w:pStyle w:val="a"/>
        <w:ind w:firstLine="0"/>
        <w:rPr>
          <w:rtl/>
        </w:rPr>
      </w:pPr>
    </w:p>
    <w:p w14:paraId="4F51D7CF" w14:textId="77777777" w:rsidR="00000000" w:rsidRDefault="00B80747">
      <w:pPr>
        <w:pStyle w:val="a"/>
        <w:ind w:firstLine="0"/>
        <w:rPr>
          <w:rFonts w:hint="cs"/>
          <w:rtl/>
        </w:rPr>
      </w:pPr>
    </w:p>
    <w:p w14:paraId="11D0F3BF" w14:textId="77777777" w:rsidR="00000000" w:rsidRDefault="00B80747">
      <w:pPr>
        <w:pStyle w:val="ac"/>
        <w:rPr>
          <w:rtl/>
        </w:rPr>
      </w:pPr>
      <w:r>
        <w:rPr>
          <w:rFonts w:hint="eastAsia"/>
          <w:rtl/>
        </w:rPr>
        <w:t>אהוד</w:t>
      </w:r>
      <w:r>
        <w:rPr>
          <w:rtl/>
        </w:rPr>
        <w:t xml:space="preserve"> יתום (הליכוד):</w:t>
      </w:r>
    </w:p>
    <w:p w14:paraId="1823AE2C" w14:textId="77777777" w:rsidR="00000000" w:rsidRDefault="00B80747">
      <w:pPr>
        <w:pStyle w:val="a"/>
        <w:rPr>
          <w:rFonts w:hint="cs"/>
          <w:rtl/>
        </w:rPr>
      </w:pPr>
    </w:p>
    <w:p w14:paraId="2BDD81E9" w14:textId="77777777" w:rsidR="00000000" w:rsidRDefault="00B80747">
      <w:pPr>
        <w:pStyle w:val="a"/>
        <w:rPr>
          <w:rFonts w:hint="cs"/>
          <w:rtl/>
        </w:rPr>
      </w:pPr>
      <w:r>
        <w:rPr>
          <w:rFonts w:hint="cs"/>
          <w:rtl/>
        </w:rPr>
        <w:t xml:space="preserve">אני מעדיף דיון בוועדת החוץ והביטחון. </w:t>
      </w:r>
    </w:p>
    <w:p w14:paraId="6BCD9CC3" w14:textId="77777777" w:rsidR="00000000" w:rsidRDefault="00B80747">
      <w:pPr>
        <w:pStyle w:val="a"/>
        <w:ind w:firstLine="0"/>
        <w:rPr>
          <w:rFonts w:hint="cs"/>
          <w:rtl/>
        </w:rPr>
      </w:pPr>
    </w:p>
    <w:p w14:paraId="4A03CBDE" w14:textId="77777777" w:rsidR="00000000" w:rsidRDefault="00B80747">
      <w:pPr>
        <w:pStyle w:val="SpeakerCon"/>
        <w:rPr>
          <w:rtl/>
        </w:rPr>
      </w:pPr>
      <w:bookmarkStart w:id="724" w:name="FS000000479T31_07_2003_20_22_37C"/>
      <w:bookmarkEnd w:id="724"/>
      <w:r>
        <w:rPr>
          <w:rtl/>
        </w:rPr>
        <w:t>שר החוץ סילבן שלום:</w:t>
      </w:r>
    </w:p>
    <w:p w14:paraId="0EB0D433" w14:textId="77777777" w:rsidR="00000000" w:rsidRDefault="00B80747">
      <w:pPr>
        <w:pStyle w:val="a"/>
        <w:rPr>
          <w:rtl/>
        </w:rPr>
      </w:pPr>
    </w:p>
    <w:p w14:paraId="30C9661F" w14:textId="77777777" w:rsidR="00000000" w:rsidRDefault="00B80747">
      <w:pPr>
        <w:pStyle w:val="a"/>
        <w:rPr>
          <w:rFonts w:hint="cs"/>
          <w:rtl/>
        </w:rPr>
      </w:pPr>
      <w:r>
        <w:rPr>
          <w:rFonts w:hint="cs"/>
          <w:rtl/>
        </w:rPr>
        <w:t xml:space="preserve">אם כן, אני מציע להעביר את הנושא לדיון בוועדת החוץ והביטחון. </w:t>
      </w:r>
    </w:p>
    <w:p w14:paraId="395F7294" w14:textId="77777777" w:rsidR="00000000" w:rsidRDefault="00B80747">
      <w:pPr>
        <w:pStyle w:val="a"/>
        <w:ind w:firstLine="0"/>
        <w:rPr>
          <w:rFonts w:hint="cs"/>
          <w:rtl/>
        </w:rPr>
      </w:pPr>
    </w:p>
    <w:p w14:paraId="1DBB5DE7" w14:textId="77777777" w:rsidR="00000000" w:rsidRDefault="00B80747">
      <w:pPr>
        <w:pStyle w:val="ad"/>
        <w:rPr>
          <w:rtl/>
        </w:rPr>
      </w:pPr>
      <w:r>
        <w:rPr>
          <w:rtl/>
        </w:rPr>
        <w:t>היו"ר נסים דהן:</w:t>
      </w:r>
    </w:p>
    <w:p w14:paraId="380E1AFE" w14:textId="77777777" w:rsidR="00000000" w:rsidRDefault="00B80747">
      <w:pPr>
        <w:pStyle w:val="a"/>
        <w:rPr>
          <w:rtl/>
        </w:rPr>
      </w:pPr>
    </w:p>
    <w:p w14:paraId="102E6555" w14:textId="77777777" w:rsidR="00000000" w:rsidRDefault="00B80747">
      <w:pPr>
        <w:pStyle w:val="a"/>
        <w:rPr>
          <w:rFonts w:hint="cs"/>
          <w:rtl/>
        </w:rPr>
      </w:pPr>
      <w:r>
        <w:rPr>
          <w:rFonts w:hint="cs"/>
          <w:rtl/>
        </w:rPr>
        <w:t>חבר הכנסת דהאמשה כבר ניצל את זכותו והציע הצעה אחרת. תודה רבה, חבר הכנסת דהאמשה. א</w:t>
      </w:r>
      <w:r>
        <w:rPr>
          <w:rFonts w:hint="cs"/>
          <w:rtl/>
        </w:rPr>
        <w:t xml:space="preserve">נחנו עוברים להצבעה. </w:t>
      </w:r>
    </w:p>
    <w:p w14:paraId="5EF2264C" w14:textId="77777777" w:rsidR="00000000" w:rsidRDefault="00B80747">
      <w:pPr>
        <w:pStyle w:val="a"/>
        <w:ind w:firstLine="0"/>
        <w:rPr>
          <w:rFonts w:hint="cs"/>
          <w:rtl/>
        </w:rPr>
      </w:pPr>
    </w:p>
    <w:p w14:paraId="0AB42933" w14:textId="77777777" w:rsidR="00000000" w:rsidRDefault="00B80747">
      <w:pPr>
        <w:pStyle w:val="ac"/>
        <w:rPr>
          <w:rtl/>
        </w:rPr>
      </w:pPr>
      <w:r>
        <w:rPr>
          <w:rFonts w:hint="eastAsia"/>
          <w:rtl/>
        </w:rPr>
        <w:t>עבד</w:t>
      </w:r>
      <w:r>
        <w:rPr>
          <w:rtl/>
        </w:rPr>
        <w:t>-אלמאלכ דהאמשה (רע"ם):</w:t>
      </w:r>
    </w:p>
    <w:p w14:paraId="3C9D391B" w14:textId="77777777" w:rsidR="00000000" w:rsidRDefault="00B80747">
      <w:pPr>
        <w:pStyle w:val="a"/>
        <w:rPr>
          <w:rFonts w:hint="cs"/>
          <w:rtl/>
        </w:rPr>
      </w:pPr>
    </w:p>
    <w:p w14:paraId="76A4A7C2" w14:textId="77777777" w:rsidR="00000000" w:rsidRDefault="00B80747">
      <w:pPr>
        <w:pStyle w:val="a"/>
        <w:rPr>
          <w:rFonts w:hint="cs"/>
          <w:rtl/>
        </w:rPr>
      </w:pPr>
      <w:r>
        <w:rPr>
          <w:rFonts w:hint="cs"/>
          <w:rtl/>
        </w:rPr>
        <w:t xml:space="preserve">אדוני היושב-ראש - - - </w:t>
      </w:r>
    </w:p>
    <w:p w14:paraId="25C4AD59" w14:textId="77777777" w:rsidR="00000000" w:rsidRDefault="00B80747">
      <w:pPr>
        <w:pStyle w:val="a"/>
        <w:ind w:firstLine="0"/>
        <w:rPr>
          <w:rFonts w:hint="cs"/>
          <w:rtl/>
        </w:rPr>
      </w:pPr>
    </w:p>
    <w:p w14:paraId="053AEA28" w14:textId="77777777" w:rsidR="00000000" w:rsidRDefault="00B80747">
      <w:pPr>
        <w:pStyle w:val="ad"/>
        <w:rPr>
          <w:rtl/>
        </w:rPr>
      </w:pPr>
      <w:r>
        <w:rPr>
          <w:rtl/>
        </w:rPr>
        <w:t>היו"ר נסים דהן:</w:t>
      </w:r>
    </w:p>
    <w:p w14:paraId="4035A433" w14:textId="77777777" w:rsidR="00000000" w:rsidRDefault="00B80747">
      <w:pPr>
        <w:pStyle w:val="a"/>
        <w:rPr>
          <w:rtl/>
        </w:rPr>
      </w:pPr>
    </w:p>
    <w:p w14:paraId="64E8FDAF" w14:textId="77777777" w:rsidR="00000000" w:rsidRDefault="00B80747">
      <w:pPr>
        <w:pStyle w:val="a"/>
        <w:rPr>
          <w:rFonts w:hint="cs"/>
          <w:rtl/>
        </w:rPr>
      </w:pPr>
      <w:r>
        <w:rPr>
          <w:rFonts w:hint="cs"/>
          <w:rtl/>
        </w:rPr>
        <w:t xml:space="preserve">אתה בכל זאת מבקש? נתתי לך רשות באמצע ודיברת. </w:t>
      </w:r>
    </w:p>
    <w:p w14:paraId="59591583" w14:textId="77777777" w:rsidR="00000000" w:rsidRDefault="00B80747">
      <w:pPr>
        <w:pStyle w:val="a"/>
        <w:ind w:firstLine="0"/>
        <w:rPr>
          <w:rFonts w:hint="cs"/>
          <w:rtl/>
        </w:rPr>
      </w:pPr>
    </w:p>
    <w:p w14:paraId="499B34DB" w14:textId="77777777" w:rsidR="00000000" w:rsidRDefault="00B80747">
      <w:pPr>
        <w:pStyle w:val="Speaker"/>
        <w:rPr>
          <w:rtl/>
        </w:rPr>
      </w:pPr>
      <w:bookmarkStart w:id="725" w:name="FS000000550T31_07_2003_20_23_56"/>
      <w:bookmarkStart w:id="726" w:name="_Toc59369786"/>
      <w:bookmarkEnd w:id="725"/>
      <w:r>
        <w:rPr>
          <w:rFonts w:hint="eastAsia"/>
          <w:rtl/>
        </w:rPr>
        <w:t>עבד</w:t>
      </w:r>
      <w:r>
        <w:rPr>
          <w:rtl/>
        </w:rPr>
        <w:t>-אלמאלכ דהאמשה (רע"ם):</w:t>
      </w:r>
      <w:bookmarkEnd w:id="726"/>
    </w:p>
    <w:p w14:paraId="62478F79" w14:textId="77777777" w:rsidR="00000000" w:rsidRDefault="00B80747">
      <w:pPr>
        <w:pStyle w:val="a"/>
        <w:rPr>
          <w:rFonts w:hint="cs"/>
          <w:rtl/>
        </w:rPr>
      </w:pPr>
    </w:p>
    <w:p w14:paraId="6E57ED98" w14:textId="77777777" w:rsidR="00000000" w:rsidRDefault="00B80747">
      <w:pPr>
        <w:pStyle w:val="a"/>
        <w:rPr>
          <w:rFonts w:hint="cs"/>
          <w:rtl/>
        </w:rPr>
      </w:pPr>
      <w:r>
        <w:rPr>
          <w:rFonts w:hint="cs"/>
          <w:rtl/>
        </w:rPr>
        <w:t>אני רוצה לשבח את שר החוץ בפעם הראשונה, בכנסת הזאת לפחות, ולחזק את ידיו, אכן שכך ישמור על זכו</w:t>
      </w:r>
      <w:r>
        <w:rPr>
          <w:rFonts w:hint="cs"/>
          <w:rtl/>
        </w:rPr>
        <w:t xml:space="preserve">יות האזרחים כולם, ולא ייתן לחלק אותנו לקטגוריות או לבני דתות. תודה רבה. </w:t>
      </w:r>
    </w:p>
    <w:p w14:paraId="3E42DBDA" w14:textId="77777777" w:rsidR="00000000" w:rsidRDefault="00B80747">
      <w:pPr>
        <w:pStyle w:val="a"/>
        <w:ind w:firstLine="0"/>
        <w:rPr>
          <w:rFonts w:hint="cs"/>
          <w:rtl/>
        </w:rPr>
      </w:pPr>
    </w:p>
    <w:p w14:paraId="25F908F2" w14:textId="77777777" w:rsidR="00000000" w:rsidRDefault="00B80747">
      <w:pPr>
        <w:pStyle w:val="ad"/>
        <w:rPr>
          <w:rtl/>
        </w:rPr>
      </w:pPr>
      <w:r>
        <w:rPr>
          <w:rtl/>
        </w:rPr>
        <w:t>היו"ר נסים דהן:</w:t>
      </w:r>
    </w:p>
    <w:p w14:paraId="5DD90215" w14:textId="77777777" w:rsidR="00000000" w:rsidRDefault="00B80747">
      <w:pPr>
        <w:pStyle w:val="a"/>
        <w:rPr>
          <w:rtl/>
        </w:rPr>
      </w:pPr>
    </w:p>
    <w:p w14:paraId="6931B51F" w14:textId="77777777" w:rsidR="00000000" w:rsidRDefault="00B80747">
      <w:pPr>
        <w:pStyle w:val="a"/>
        <w:ind w:firstLine="720"/>
        <w:rPr>
          <w:rFonts w:hint="cs"/>
          <w:rtl/>
        </w:rPr>
      </w:pPr>
      <w:r>
        <w:rPr>
          <w:rFonts w:hint="cs"/>
          <w:rtl/>
        </w:rPr>
        <w:t xml:space="preserve">תודה רבה. </w:t>
      </w:r>
    </w:p>
    <w:p w14:paraId="32FE49C5" w14:textId="77777777" w:rsidR="00000000" w:rsidRDefault="00B80747">
      <w:pPr>
        <w:pStyle w:val="a"/>
        <w:ind w:firstLine="720"/>
        <w:rPr>
          <w:rFonts w:hint="cs"/>
          <w:rtl/>
        </w:rPr>
      </w:pPr>
    </w:p>
    <w:p w14:paraId="6060C66F" w14:textId="77777777" w:rsidR="00000000" w:rsidRDefault="00B80747">
      <w:pPr>
        <w:pStyle w:val="a"/>
        <w:ind w:firstLine="720"/>
        <w:rPr>
          <w:rFonts w:hint="cs"/>
          <w:rtl/>
        </w:rPr>
      </w:pPr>
      <w:r>
        <w:rPr>
          <w:rFonts w:hint="cs"/>
          <w:rtl/>
        </w:rPr>
        <w:t xml:space="preserve">אנחנו עוברים להצבעה. מי בעד? מי נגד? </w:t>
      </w:r>
    </w:p>
    <w:p w14:paraId="7BA96F2E" w14:textId="77777777" w:rsidR="00000000" w:rsidRDefault="00B80747">
      <w:pPr>
        <w:pStyle w:val="a"/>
        <w:rPr>
          <w:rFonts w:hint="cs"/>
          <w:rtl/>
        </w:rPr>
      </w:pPr>
    </w:p>
    <w:p w14:paraId="2E1B3644" w14:textId="77777777" w:rsidR="00000000" w:rsidRDefault="00B80747">
      <w:pPr>
        <w:pStyle w:val="a7"/>
        <w:bidi/>
        <w:rPr>
          <w:rFonts w:hint="cs"/>
          <w:rtl/>
        </w:rPr>
      </w:pPr>
      <w:r>
        <w:rPr>
          <w:rFonts w:hint="cs"/>
          <w:rtl/>
        </w:rPr>
        <w:t>הצבעה מס' 51</w:t>
      </w:r>
    </w:p>
    <w:p w14:paraId="64FDA099" w14:textId="77777777" w:rsidR="00000000" w:rsidRDefault="00B80747">
      <w:pPr>
        <w:pStyle w:val="a"/>
        <w:rPr>
          <w:rtl/>
        </w:rPr>
      </w:pPr>
    </w:p>
    <w:p w14:paraId="7106FBE0" w14:textId="77777777" w:rsidR="00000000" w:rsidRDefault="00B80747">
      <w:pPr>
        <w:pStyle w:val="a8"/>
        <w:bidi/>
        <w:rPr>
          <w:rFonts w:hint="cs"/>
          <w:rtl/>
        </w:rPr>
      </w:pPr>
      <w:r>
        <w:rPr>
          <w:rFonts w:hint="cs"/>
          <w:rtl/>
        </w:rPr>
        <w:t xml:space="preserve">בעד ההצעה להעביר את הנושא לוועדה </w:t>
      </w:r>
      <w:r>
        <w:rPr>
          <w:rtl/>
        </w:rPr>
        <w:t>–</w:t>
      </w:r>
      <w:r>
        <w:rPr>
          <w:rFonts w:hint="cs"/>
          <w:rtl/>
        </w:rPr>
        <w:t xml:space="preserve"> 12</w:t>
      </w:r>
    </w:p>
    <w:p w14:paraId="33F9A89A" w14:textId="77777777" w:rsidR="00000000" w:rsidRDefault="00B80747">
      <w:pPr>
        <w:pStyle w:val="a8"/>
        <w:bidi/>
        <w:rPr>
          <w:rFonts w:hint="cs"/>
          <w:rtl/>
        </w:rPr>
      </w:pPr>
      <w:r>
        <w:rPr>
          <w:rFonts w:hint="cs"/>
          <w:rtl/>
        </w:rPr>
        <w:t xml:space="preserve">נגד </w:t>
      </w:r>
      <w:r>
        <w:rPr>
          <w:rtl/>
        </w:rPr>
        <w:t>–</w:t>
      </w:r>
      <w:r>
        <w:rPr>
          <w:rFonts w:hint="cs"/>
          <w:rtl/>
        </w:rPr>
        <w:t xml:space="preserve"> אין</w:t>
      </w:r>
    </w:p>
    <w:p w14:paraId="0BC5E8E6" w14:textId="77777777" w:rsidR="00000000" w:rsidRDefault="00B80747">
      <w:pPr>
        <w:pStyle w:val="a8"/>
        <w:bidi/>
        <w:rPr>
          <w:rFonts w:hint="cs"/>
          <w:rtl/>
        </w:rPr>
      </w:pPr>
      <w:r>
        <w:rPr>
          <w:rFonts w:hint="cs"/>
          <w:rtl/>
        </w:rPr>
        <w:t xml:space="preserve">נמנעים </w:t>
      </w:r>
      <w:r>
        <w:rPr>
          <w:rtl/>
        </w:rPr>
        <w:t>–</w:t>
      </w:r>
      <w:r>
        <w:rPr>
          <w:rFonts w:hint="cs"/>
          <w:rtl/>
        </w:rPr>
        <w:t xml:space="preserve"> אין</w:t>
      </w:r>
    </w:p>
    <w:p w14:paraId="428487F0" w14:textId="77777777" w:rsidR="00000000" w:rsidRDefault="00B80747">
      <w:pPr>
        <w:pStyle w:val="a9"/>
        <w:bidi/>
        <w:rPr>
          <w:rFonts w:hint="cs"/>
          <w:rtl/>
        </w:rPr>
      </w:pPr>
      <w:r>
        <w:rPr>
          <w:rFonts w:hint="cs"/>
          <w:rtl/>
        </w:rPr>
        <w:t>ההצעה להעביר את הנושא לוועדת החוץ והביט</w:t>
      </w:r>
      <w:r>
        <w:rPr>
          <w:rFonts w:hint="cs"/>
          <w:rtl/>
        </w:rPr>
        <w:t>חון נתקבלה.</w:t>
      </w:r>
    </w:p>
    <w:p w14:paraId="715FC77E" w14:textId="77777777" w:rsidR="00000000" w:rsidRDefault="00B80747">
      <w:pPr>
        <w:pStyle w:val="a"/>
        <w:rPr>
          <w:rFonts w:hint="cs"/>
          <w:rtl/>
        </w:rPr>
      </w:pPr>
    </w:p>
    <w:p w14:paraId="02752DA7" w14:textId="77777777" w:rsidR="00000000" w:rsidRDefault="00B80747">
      <w:pPr>
        <w:pStyle w:val="ad"/>
        <w:rPr>
          <w:rtl/>
        </w:rPr>
      </w:pPr>
      <w:r>
        <w:rPr>
          <w:rtl/>
        </w:rPr>
        <w:t>היו"ר נסים דהן:</w:t>
      </w:r>
    </w:p>
    <w:p w14:paraId="64652354" w14:textId="77777777" w:rsidR="00000000" w:rsidRDefault="00B80747">
      <w:pPr>
        <w:pStyle w:val="a"/>
        <w:ind w:firstLine="0"/>
        <w:rPr>
          <w:rFonts w:hint="cs"/>
          <w:rtl/>
        </w:rPr>
      </w:pPr>
    </w:p>
    <w:p w14:paraId="1709282F" w14:textId="77777777" w:rsidR="00000000" w:rsidRDefault="00B80747">
      <w:pPr>
        <w:pStyle w:val="a"/>
        <w:rPr>
          <w:rFonts w:hint="cs"/>
          <w:rtl/>
        </w:rPr>
      </w:pPr>
      <w:r>
        <w:rPr>
          <w:rFonts w:hint="cs"/>
          <w:rtl/>
        </w:rPr>
        <w:t>12 בעד, אין מתנגדים, אין נמנעים. הנושא יעבור לוועדת החוץ והביטחון להמשך הדיון.</w:t>
      </w:r>
    </w:p>
    <w:p w14:paraId="5557554F" w14:textId="77777777" w:rsidR="00000000" w:rsidRDefault="00B80747">
      <w:pPr>
        <w:pStyle w:val="a"/>
        <w:rPr>
          <w:rFonts w:hint="cs"/>
          <w:rtl/>
        </w:rPr>
      </w:pPr>
    </w:p>
    <w:p w14:paraId="1270A76C" w14:textId="77777777" w:rsidR="00000000" w:rsidRDefault="00B80747">
      <w:pPr>
        <w:pStyle w:val="a"/>
        <w:rPr>
          <w:rFonts w:hint="cs"/>
          <w:rtl/>
        </w:rPr>
      </w:pPr>
      <w:r>
        <w:rPr>
          <w:rFonts w:hint="cs"/>
          <w:rtl/>
        </w:rPr>
        <w:t xml:space="preserve">רבותי, אנחנו עוברים לנושא הבא: הצעה לסדר-היום של חברת הכנסת רוחמה אברהם </w:t>
      </w:r>
      <w:r>
        <w:rPr>
          <w:rtl/>
        </w:rPr>
        <w:t>–</w:t>
      </w:r>
      <w:r>
        <w:rPr>
          <w:rFonts w:hint="cs"/>
          <w:rtl/>
        </w:rPr>
        <w:t xml:space="preserve"> אינה נוכחת. הנושא יורד מסדר-היום. </w:t>
      </w:r>
    </w:p>
    <w:p w14:paraId="06D3870C" w14:textId="77777777" w:rsidR="00000000" w:rsidRDefault="00B80747">
      <w:pPr>
        <w:pStyle w:val="Subject"/>
        <w:rPr>
          <w:rFonts w:hint="cs"/>
          <w:rtl/>
        </w:rPr>
      </w:pPr>
    </w:p>
    <w:p w14:paraId="7BF07C4C" w14:textId="77777777" w:rsidR="00000000" w:rsidRDefault="00B80747">
      <w:pPr>
        <w:pStyle w:val="a"/>
        <w:rPr>
          <w:rFonts w:hint="cs"/>
          <w:rtl/>
        </w:rPr>
      </w:pPr>
    </w:p>
    <w:p w14:paraId="53DD5E81" w14:textId="77777777" w:rsidR="00000000" w:rsidRDefault="00B80747">
      <w:pPr>
        <w:pStyle w:val="Subject"/>
        <w:rPr>
          <w:rFonts w:hint="cs"/>
          <w:rtl/>
        </w:rPr>
      </w:pPr>
      <w:r>
        <w:rPr>
          <w:rFonts w:hint="cs"/>
          <w:rtl/>
        </w:rPr>
        <w:t xml:space="preserve"> </w:t>
      </w:r>
      <w:bookmarkStart w:id="727" w:name="_Toc59369787"/>
      <w:r>
        <w:rPr>
          <w:rFonts w:hint="cs"/>
          <w:rtl/>
        </w:rPr>
        <w:t>הצעות לסדר-היום</w:t>
      </w:r>
      <w:bookmarkEnd w:id="727"/>
    </w:p>
    <w:p w14:paraId="6E7F4E1B" w14:textId="77777777" w:rsidR="00000000" w:rsidRDefault="00B80747">
      <w:pPr>
        <w:pStyle w:val="Subject"/>
        <w:rPr>
          <w:rFonts w:hint="cs"/>
          <w:rtl/>
        </w:rPr>
      </w:pPr>
      <w:bookmarkStart w:id="728" w:name="_Toc59369788"/>
      <w:r>
        <w:rPr>
          <w:rFonts w:hint="cs"/>
          <w:rtl/>
        </w:rPr>
        <w:t xml:space="preserve">תוכנית ראש הממשלה </w:t>
      </w:r>
      <w:r>
        <w:rPr>
          <w:rFonts w:hint="cs"/>
          <w:rtl/>
        </w:rPr>
        <w:t>להקמת 30 יישובים חדשים בנגב ובגליל</w:t>
      </w:r>
      <w:bookmarkEnd w:id="728"/>
    </w:p>
    <w:p w14:paraId="24E45A72" w14:textId="77777777" w:rsidR="00000000" w:rsidRDefault="00B80747">
      <w:pPr>
        <w:pStyle w:val="a"/>
        <w:rPr>
          <w:rFonts w:hint="cs"/>
          <w:rtl/>
        </w:rPr>
      </w:pPr>
    </w:p>
    <w:p w14:paraId="676E8BF9" w14:textId="77777777" w:rsidR="00000000" w:rsidRDefault="00B80747">
      <w:pPr>
        <w:pStyle w:val="ad"/>
        <w:rPr>
          <w:rtl/>
        </w:rPr>
      </w:pPr>
      <w:r>
        <w:rPr>
          <w:rtl/>
        </w:rPr>
        <w:t>היו"ר נסים דהן:</w:t>
      </w:r>
    </w:p>
    <w:p w14:paraId="16FCB104" w14:textId="77777777" w:rsidR="00000000" w:rsidRDefault="00B80747">
      <w:pPr>
        <w:pStyle w:val="a"/>
        <w:rPr>
          <w:rtl/>
        </w:rPr>
      </w:pPr>
    </w:p>
    <w:p w14:paraId="771FACF5" w14:textId="77777777" w:rsidR="00000000" w:rsidRDefault="00B80747">
      <w:pPr>
        <w:pStyle w:val="a"/>
        <w:rPr>
          <w:rFonts w:hint="cs"/>
          <w:rtl/>
        </w:rPr>
      </w:pPr>
      <w:r>
        <w:rPr>
          <w:rFonts w:hint="cs"/>
          <w:rtl/>
        </w:rPr>
        <w:t>אם כן, אנחנו עוברים להצעות לסדר-היום מס' 1147, 1151, 1154, 1162, 1163, 1177, 1184 ו-1187, של כמה חברי הכנסת, בעניין תוכנית ראש הממשלה להקמת 30 יישובים חדשים בנגב ובגליל. ראשון הדוברים, חבר הכנסת עסאם מח'</w:t>
      </w:r>
      <w:r>
        <w:rPr>
          <w:rFonts w:hint="cs"/>
          <w:rtl/>
        </w:rPr>
        <w:t xml:space="preserve">ול - שלוש דקות לרשותך, בבקשה. </w:t>
      </w:r>
    </w:p>
    <w:p w14:paraId="153B3049" w14:textId="77777777" w:rsidR="00000000" w:rsidRDefault="00B80747">
      <w:pPr>
        <w:pStyle w:val="a"/>
        <w:rPr>
          <w:rFonts w:hint="cs"/>
          <w:rtl/>
        </w:rPr>
      </w:pPr>
    </w:p>
    <w:p w14:paraId="1AB82EF9" w14:textId="77777777" w:rsidR="00000000" w:rsidRDefault="00B80747">
      <w:pPr>
        <w:pStyle w:val="ac"/>
        <w:rPr>
          <w:rtl/>
        </w:rPr>
      </w:pPr>
      <w:r>
        <w:rPr>
          <w:rtl/>
        </w:rPr>
        <w:t>סגן שר התעשייה, המסחר והתעסוקה מיכאל רצון:</w:t>
      </w:r>
    </w:p>
    <w:p w14:paraId="26EEC0C1" w14:textId="77777777" w:rsidR="00000000" w:rsidRDefault="00B80747">
      <w:pPr>
        <w:pStyle w:val="a"/>
        <w:rPr>
          <w:rtl/>
        </w:rPr>
      </w:pPr>
    </w:p>
    <w:p w14:paraId="30656BBB" w14:textId="77777777" w:rsidR="00000000" w:rsidRDefault="00B80747">
      <w:pPr>
        <w:pStyle w:val="a"/>
        <w:rPr>
          <w:rFonts w:hint="cs"/>
          <w:rtl/>
        </w:rPr>
      </w:pPr>
      <w:r>
        <w:rPr>
          <w:rFonts w:hint="cs"/>
          <w:rtl/>
        </w:rPr>
        <w:t>מה עם ההצעה של חברת הכנסת רוחמה אברהם?</w:t>
      </w:r>
    </w:p>
    <w:p w14:paraId="3DE2A094" w14:textId="77777777" w:rsidR="00000000" w:rsidRDefault="00B80747">
      <w:pPr>
        <w:pStyle w:val="a"/>
        <w:rPr>
          <w:rFonts w:hint="cs"/>
          <w:rtl/>
        </w:rPr>
      </w:pPr>
    </w:p>
    <w:p w14:paraId="3A3717B8" w14:textId="77777777" w:rsidR="00000000" w:rsidRDefault="00B80747">
      <w:pPr>
        <w:pStyle w:val="ad"/>
        <w:rPr>
          <w:rtl/>
        </w:rPr>
      </w:pPr>
      <w:r>
        <w:rPr>
          <w:rtl/>
        </w:rPr>
        <w:t>היו"ר נסים דהן:</w:t>
      </w:r>
    </w:p>
    <w:p w14:paraId="6E95D265" w14:textId="77777777" w:rsidR="00000000" w:rsidRDefault="00B80747">
      <w:pPr>
        <w:pStyle w:val="a"/>
        <w:rPr>
          <w:rtl/>
        </w:rPr>
      </w:pPr>
    </w:p>
    <w:p w14:paraId="04B563C2" w14:textId="77777777" w:rsidR="00000000" w:rsidRDefault="00B80747">
      <w:pPr>
        <w:pStyle w:val="a"/>
        <w:rPr>
          <w:rFonts w:hint="cs"/>
          <w:rtl/>
        </w:rPr>
      </w:pPr>
      <w:r>
        <w:rPr>
          <w:rFonts w:hint="cs"/>
          <w:rtl/>
        </w:rPr>
        <w:t xml:space="preserve">היא לא נמצאת. ממילא זה יורד. </w:t>
      </w:r>
    </w:p>
    <w:p w14:paraId="3DC0AEB7" w14:textId="77777777" w:rsidR="00000000" w:rsidRDefault="00B80747">
      <w:pPr>
        <w:pStyle w:val="a"/>
        <w:rPr>
          <w:rFonts w:hint="cs"/>
          <w:rtl/>
        </w:rPr>
      </w:pPr>
    </w:p>
    <w:p w14:paraId="23FB86E3" w14:textId="77777777" w:rsidR="00000000" w:rsidRDefault="00B80747">
      <w:pPr>
        <w:pStyle w:val="a"/>
        <w:ind w:firstLine="0"/>
        <w:rPr>
          <w:rFonts w:hint="cs"/>
          <w:rtl/>
        </w:rPr>
      </w:pPr>
      <w:r>
        <w:rPr>
          <w:rFonts w:hint="cs"/>
          <w:rtl/>
        </w:rPr>
        <w:tab/>
        <w:t>שלוש דקות בדיוק, אדוני. אני לא אוכל לחרוג מהזמן.</w:t>
      </w:r>
    </w:p>
    <w:p w14:paraId="0372753B" w14:textId="77777777" w:rsidR="00000000" w:rsidRDefault="00B80747">
      <w:pPr>
        <w:pStyle w:val="a"/>
        <w:ind w:firstLine="0"/>
        <w:rPr>
          <w:rFonts w:hint="cs"/>
          <w:rtl/>
        </w:rPr>
      </w:pPr>
    </w:p>
    <w:p w14:paraId="590805D7" w14:textId="77777777" w:rsidR="00000000" w:rsidRDefault="00B80747">
      <w:pPr>
        <w:pStyle w:val="Speaker"/>
        <w:rPr>
          <w:rtl/>
        </w:rPr>
      </w:pPr>
      <w:bookmarkStart w:id="729" w:name="FS000000542T31_07_2003_20_22_48"/>
      <w:bookmarkStart w:id="730" w:name="_Toc59369789"/>
      <w:bookmarkEnd w:id="729"/>
      <w:r>
        <w:rPr>
          <w:rFonts w:hint="eastAsia"/>
          <w:rtl/>
        </w:rPr>
        <w:t>עסאם</w:t>
      </w:r>
      <w:r>
        <w:rPr>
          <w:rtl/>
        </w:rPr>
        <w:t xml:space="preserve"> מח'ול (חד"ש-תע"ל):</w:t>
      </w:r>
      <w:bookmarkEnd w:id="730"/>
    </w:p>
    <w:p w14:paraId="23D4E5CB" w14:textId="77777777" w:rsidR="00000000" w:rsidRDefault="00B80747">
      <w:pPr>
        <w:pStyle w:val="a"/>
        <w:rPr>
          <w:rFonts w:hint="cs"/>
          <w:rtl/>
        </w:rPr>
      </w:pPr>
    </w:p>
    <w:p w14:paraId="39806AAC" w14:textId="77777777" w:rsidR="00000000" w:rsidRDefault="00B80747">
      <w:pPr>
        <w:pStyle w:val="a"/>
        <w:rPr>
          <w:rFonts w:hint="cs"/>
          <w:rtl/>
        </w:rPr>
      </w:pPr>
      <w:r>
        <w:rPr>
          <w:rFonts w:hint="cs"/>
          <w:rtl/>
        </w:rPr>
        <w:t>אדוני היושב-ראש,</w:t>
      </w:r>
      <w:r>
        <w:rPr>
          <w:rFonts w:hint="cs"/>
          <w:rtl/>
        </w:rPr>
        <w:t xml:space="preserve"> חברי הכנסת, ב-20 ביולי התבשרנו בעיתון "הארץ" על תוכניתו של ראש הממשלה לקדם הקמת 30 יישובים חדשים בנגב ובגליל. ידענו שמדובר בתוכנית ההיסטורית של ראש הממשלה, שכבר מנסה לדחוף אותה בפועל לפחות מהשנים 2001, 2002. הוא מנסה לתת מענה בלי להגיד את הדברים כפי שהם. </w:t>
      </w:r>
      <w:r>
        <w:rPr>
          <w:rFonts w:hint="cs"/>
          <w:rtl/>
        </w:rPr>
        <w:t xml:space="preserve">הוא מנסה להקים יישובים יהודיים חדשים בנגב ובגליל כאשר הוא לא קורא לתוכנית הזאת תוכנית ייהוד, אבל הוא מנסה ונותן את כל האותות שמראים שהוא רואה סכנה במספר, באחוז האוכלוסייה הערבית באזורים האלה. הוא מנסה לחסום, על-ידי ייהוד הגליל והנגב, את הזכויות של האזרחים </w:t>
      </w:r>
      <w:r>
        <w:rPr>
          <w:rFonts w:hint="cs"/>
          <w:rtl/>
        </w:rPr>
        <w:t xml:space="preserve">הערבים במדינה. </w:t>
      </w:r>
    </w:p>
    <w:p w14:paraId="0E891EBB" w14:textId="77777777" w:rsidR="00000000" w:rsidRDefault="00B80747">
      <w:pPr>
        <w:pStyle w:val="a"/>
        <w:rPr>
          <w:rFonts w:hint="cs"/>
          <w:rtl/>
        </w:rPr>
      </w:pPr>
    </w:p>
    <w:p w14:paraId="3D6CA208" w14:textId="77777777" w:rsidR="00000000" w:rsidRDefault="00B80747">
      <w:pPr>
        <w:pStyle w:val="a"/>
        <w:rPr>
          <w:rFonts w:hint="cs"/>
          <w:rtl/>
        </w:rPr>
      </w:pPr>
      <w:r>
        <w:rPr>
          <w:rFonts w:hint="cs"/>
          <w:rtl/>
        </w:rPr>
        <w:t>אנחנו יודעים על תוכניות קודמות של ראש הממשלה שבעצם לא הובילו להקמת יישובים חדשים, הם הובילו להקמת יישובי רפאים שיש בהם בתים ריקים. הוא פגע בסביבה, הוא פגע ברזרבת האדמה, הוא פגע בכלל, אבל קודם כול הוא פגע בשוויוניות של אזרחי המדינה וביחס אל</w:t>
      </w:r>
      <w:r>
        <w:rPr>
          <w:rFonts w:hint="cs"/>
          <w:rtl/>
        </w:rPr>
        <w:t>יהם.</w:t>
      </w:r>
    </w:p>
    <w:p w14:paraId="0B90EC4B" w14:textId="77777777" w:rsidR="00000000" w:rsidRDefault="00B80747">
      <w:pPr>
        <w:pStyle w:val="a"/>
        <w:rPr>
          <w:rFonts w:hint="cs"/>
          <w:rtl/>
        </w:rPr>
      </w:pPr>
    </w:p>
    <w:p w14:paraId="51C5B57D" w14:textId="77777777" w:rsidR="00000000" w:rsidRDefault="00B80747">
      <w:pPr>
        <w:pStyle w:val="a"/>
        <w:rPr>
          <w:rFonts w:hint="cs"/>
          <w:rtl/>
        </w:rPr>
      </w:pPr>
      <w:r>
        <w:rPr>
          <w:rFonts w:hint="cs"/>
          <w:rtl/>
        </w:rPr>
        <w:t xml:space="preserve">אני רוצה להגיד שיש מקום לפתח את הגליל, אבל יש מקום לפתח את הגליל לטובת כל אזרחיו, כמו שיש מקום לפתח את הנגב, אבל יש מקום לפתח את הנגב לטובת כל אזרחיו. </w:t>
      </w:r>
    </w:p>
    <w:p w14:paraId="28D057C0" w14:textId="77777777" w:rsidR="00000000" w:rsidRDefault="00B80747">
      <w:pPr>
        <w:pStyle w:val="a"/>
        <w:rPr>
          <w:rFonts w:hint="cs"/>
          <w:rtl/>
        </w:rPr>
      </w:pPr>
    </w:p>
    <w:p w14:paraId="5BC32455" w14:textId="77777777" w:rsidR="00000000" w:rsidRDefault="00B80747">
      <w:pPr>
        <w:pStyle w:val="ad"/>
        <w:rPr>
          <w:rtl/>
        </w:rPr>
      </w:pPr>
    </w:p>
    <w:p w14:paraId="6855CAEF" w14:textId="77777777" w:rsidR="00000000" w:rsidRDefault="00B80747">
      <w:pPr>
        <w:pStyle w:val="ad"/>
        <w:rPr>
          <w:rtl/>
        </w:rPr>
      </w:pPr>
      <w:r>
        <w:rPr>
          <w:rFonts w:hint="eastAsia"/>
          <w:rtl/>
        </w:rPr>
        <w:t>היו</w:t>
      </w:r>
      <w:r>
        <w:rPr>
          <w:rtl/>
        </w:rPr>
        <w:t>"ר נסים דהן:</w:t>
      </w:r>
    </w:p>
    <w:p w14:paraId="3E572EE8" w14:textId="77777777" w:rsidR="00000000" w:rsidRDefault="00B80747">
      <w:pPr>
        <w:pStyle w:val="a"/>
        <w:rPr>
          <w:rFonts w:hint="cs"/>
          <w:rtl/>
        </w:rPr>
      </w:pPr>
    </w:p>
    <w:p w14:paraId="31AF4C54" w14:textId="77777777" w:rsidR="00000000" w:rsidRDefault="00B80747">
      <w:pPr>
        <w:pStyle w:val="a"/>
        <w:rPr>
          <w:rFonts w:hint="cs"/>
          <w:rtl/>
        </w:rPr>
      </w:pPr>
      <w:r>
        <w:rPr>
          <w:rFonts w:hint="cs"/>
          <w:rtl/>
        </w:rPr>
        <w:t>נא לסיים. שלוש דקות, אדוני.</w:t>
      </w:r>
    </w:p>
    <w:p w14:paraId="2D100863" w14:textId="77777777" w:rsidR="00000000" w:rsidRDefault="00B80747">
      <w:pPr>
        <w:pStyle w:val="a"/>
        <w:rPr>
          <w:rFonts w:hint="cs"/>
          <w:rtl/>
        </w:rPr>
      </w:pPr>
    </w:p>
    <w:p w14:paraId="5B1E7795" w14:textId="77777777" w:rsidR="00000000" w:rsidRDefault="00B80747">
      <w:pPr>
        <w:pStyle w:val="SpeakerCon"/>
        <w:rPr>
          <w:rtl/>
        </w:rPr>
      </w:pPr>
      <w:bookmarkStart w:id="731" w:name="FS000000542T31_07_2003_20_27_56C"/>
      <w:bookmarkEnd w:id="731"/>
      <w:r>
        <w:rPr>
          <w:rFonts w:hint="eastAsia"/>
          <w:rtl/>
        </w:rPr>
        <w:t>עסאם</w:t>
      </w:r>
      <w:r>
        <w:rPr>
          <w:rtl/>
        </w:rPr>
        <w:t xml:space="preserve"> מח'ול (חד"ש-תע"ל):</w:t>
      </w:r>
    </w:p>
    <w:p w14:paraId="3ADE831E" w14:textId="77777777" w:rsidR="00000000" w:rsidRDefault="00B80747">
      <w:pPr>
        <w:pStyle w:val="a"/>
        <w:rPr>
          <w:rFonts w:hint="cs"/>
          <w:rtl/>
        </w:rPr>
      </w:pPr>
    </w:p>
    <w:p w14:paraId="0558F6A3" w14:textId="77777777" w:rsidR="00000000" w:rsidRDefault="00B80747">
      <w:pPr>
        <w:pStyle w:val="a"/>
        <w:rPr>
          <w:rFonts w:hint="cs"/>
          <w:rtl/>
        </w:rPr>
      </w:pPr>
      <w:r>
        <w:rPr>
          <w:rFonts w:hint="cs"/>
          <w:rtl/>
        </w:rPr>
        <w:t>כנראה התחלת למדוד עוד לפנ</w:t>
      </w:r>
      <w:r>
        <w:rPr>
          <w:rFonts w:hint="cs"/>
          <w:rtl/>
        </w:rPr>
        <w:t>י שהתחלתי לדבר.</w:t>
      </w:r>
    </w:p>
    <w:p w14:paraId="40FA6B6F" w14:textId="77777777" w:rsidR="00000000" w:rsidRDefault="00B80747">
      <w:pPr>
        <w:pStyle w:val="a"/>
        <w:rPr>
          <w:rFonts w:hint="cs"/>
          <w:rtl/>
        </w:rPr>
      </w:pPr>
    </w:p>
    <w:p w14:paraId="61F85F35" w14:textId="77777777" w:rsidR="00000000" w:rsidRDefault="00B80747">
      <w:pPr>
        <w:pStyle w:val="ad"/>
        <w:rPr>
          <w:rtl/>
        </w:rPr>
      </w:pPr>
      <w:r>
        <w:rPr>
          <w:rFonts w:hint="eastAsia"/>
          <w:rtl/>
        </w:rPr>
        <w:t>היו</w:t>
      </w:r>
      <w:r>
        <w:rPr>
          <w:rtl/>
        </w:rPr>
        <w:t>"ר נסים דהן:</w:t>
      </w:r>
    </w:p>
    <w:p w14:paraId="106964F3" w14:textId="77777777" w:rsidR="00000000" w:rsidRDefault="00B80747">
      <w:pPr>
        <w:pStyle w:val="a"/>
        <w:rPr>
          <w:rFonts w:hint="cs"/>
          <w:rtl/>
        </w:rPr>
      </w:pPr>
    </w:p>
    <w:p w14:paraId="365278F2" w14:textId="77777777" w:rsidR="00000000" w:rsidRDefault="00B80747">
      <w:pPr>
        <w:pStyle w:val="a"/>
        <w:rPr>
          <w:rFonts w:hint="cs"/>
          <w:rtl/>
        </w:rPr>
      </w:pPr>
      <w:r>
        <w:rPr>
          <w:rFonts w:hint="cs"/>
          <w:rtl/>
        </w:rPr>
        <w:t>בבקשה, עוד 20 שניות.</w:t>
      </w:r>
    </w:p>
    <w:p w14:paraId="14F6BE5F" w14:textId="77777777" w:rsidR="00000000" w:rsidRDefault="00B80747">
      <w:pPr>
        <w:pStyle w:val="a"/>
        <w:rPr>
          <w:rFonts w:hint="cs"/>
          <w:rtl/>
        </w:rPr>
      </w:pPr>
    </w:p>
    <w:p w14:paraId="58F20FE9" w14:textId="77777777" w:rsidR="00000000" w:rsidRDefault="00B80747">
      <w:pPr>
        <w:pStyle w:val="SpeakerCon"/>
        <w:rPr>
          <w:rtl/>
        </w:rPr>
      </w:pPr>
      <w:bookmarkStart w:id="732" w:name="FS000000542T31_07_2003_20_28_53C"/>
      <w:bookmarkEnd w:id="732"/>
      <w:r>
        <w:rPr>
          <w:rFonts w:hint="eastAsia"/>
          <w:rtl/>
        </w:rPr>
        <w:t>עסאם</w:t>
      </w:r>
      <w:r>
        <w:rPr>
          <w:rtl/>
        </w:rPr>
        <w:t xml:space="preserve"> מח'ול (חד"ש-תע"ל):</w:t>
      </w:r>
    </w:p>
    <w:p w14:paraId="59594FD6" w14:textId="77777777" w:rsidR="00000000" w:rsidRDefault="00B80747">
      <w:pPr>
        <w:pStyle w:val="a"/>
        <w:rPr>
          <w:rFonts w:hint="cs"/>
          <w:rtl/>
        </w:rPr>
      </w:pPr>
    </w:p>
    <w:p w14:paraId="525897B0" w14:textId="77777777" w:rsidR="00000000" w:rsidRDefault="00B80747">
      <w:pPr>
        <w:pStyle w:val="a"/>
        <w:rPr>
          <w:rFonts w:hint="cs"/>
          <w:rtl/>
        </w:rPr>
      </w:pPr>
      <w:r>
        <w:rPr>
          <w:rFonts w:hint="cs"/>
          <w:rtl/>
        </w:rPr>
        <w:t>לא, אני מבקש. אני עוד לא נגעתי בנושא.</w:t>
      </w:r>
    </w:p>
    <w:p w14:paraId="2BC017B3" w14:textId="77777777" w:rsidR="00000000" w:rsidRDefault="00B80747">
      <w:pPr>
        <w:pStyle w:val="a"/>
        <w:rPr>
          <w:rFonts w:hint="cs"/>
          <w:rtl/>
        </w:rPr>
      </w:pPr>
    </w:p>
    <w:p w14:paraId="035A02ED" w14:textId="77777777" w:rsidR="00000000" w:rsidRDefault="00B80747">
      <w:pPr>
        <w:pStyle w:val="ad"/>
        <w:rPr>
          <w:rtl/>
        </w:rPr>
      </w:pPr>
      <w:r>
        <w:rPr>
          <w:rFonts w:hint="eastAsia"/>
          <w:rtl/>
        </w:rPr>
        <w:t>היו</w:t>
      </w:r>
      <w:r>
        <w:rPr>
          <w:rtl/>
        </w:rPr>
        <w:t>"ר נסים דהן:</w:t>
      </w:r>
    </w:p>
    <w:p w14:paraId="2F2EE9DB" w14:textId="77777777" w:rsidR="00000000" w:rsidRDefault="00B80747">
      <w:pPr>
        <w:pStyle w:val="a"/>
        <w:rPr>
          <w:rFonts w:hint="cs"/>
          <w:rtl/>
        </w:rPr>
      </w:pPr>
    </w:p>
    <w:p w14:paraId="35CE5365" w14:textId="77777777" w:rsidR="00000000" w:rsidRDefault="00B80747">
      <w:pPr>
        <w:pStyle w:val="a"/>
        <w:rPr>
          <w:rFonts w:hint="cs"/>
          <w:rtl/>
        </w:rPr>
      </w:pPr>
      <w:r>
        <w:rPr>
          <w:rFonts w:hint="cs"/>
          <w:rtl/>
        </w:rPr>
        <w:t xml:space="preserve">יותר משלוש דקות כבודו לא יכול לדבר. </w:t>
      </w:r>
    </w:p>
    <w:p w14:paraId="4762258E" w14:textId="77777777" w:rsidR="00000000" w:rsidRDefault="00B80747">
      <w:pPr>
        <w:pStyle w:val="a"/>
        <w:rPr>
          <w:rFonts w:hint="cs"/>
          <w:rtl/>
        </w:rPr>
      </w:pPr>
    </w:p>
    <w:p w14:paraId="1B478697" w14:textId="77777777" w:rsidR="00000000" w:rsidRDefault="00B80747">
      <w:pPr>
        <w:pStyle w:val="SpeakerCon"/>
        <w:rPr>
          <w:rtl/>
        </w:rPr>
      </w:pPr>
      <w:bookmarkStart w:id="733" w:name="FS000000542T31_07_2003_20_29_17C"/>
      <w:bookmarkEnd w:id="733"/>
      <w:r>
        <w:rPr>
          <w:rFonts w:hint="eastAsia"/>
          <w:rtl/>
        </w:rPr>
        <w:t>עסאם</w:t>
      </w:r>
      <w:r>
        <w:rPr>
          <w:rtl/>
        </w:rPr>
        <w:t xml:space="preserve"> מח'ול (חד"ש-תע"ל):</w:t>
      </w:r>
    </w:p>
    <w:p w14:paraId="220305B5" w14:textId="77777777" w:rsidR="00000000" w:rsidRDefault="00B80747">
      <w:pPr>
        <w:pStyle w:val="a"/>
        <w:rPr>
          <w:rFonts w:hint="cs"/>
          <w:rtl/>
        </w:rPr>
      </w:pPr>
    </w:p>
    <w:p w14:paraId="68FEA2BB" w14:textId="77777777" w:rsidR="00000000" w:rsidRDefault="00B80747">
      <w:pPr>
        <w:pStyle w:val="a"/>
        <w:rPr>
          <w:rFonts w:hint="cs"/>
          <w:rtl/>
        </w:rPr>
      </w:pPr>
      <w:r>
        <w:rPr>
          <w:rFonts w:hint="cs"/>
          <w:rtl/>
        </w:rPr>
        <w:t>אבל אתה לא נתת לי שלוש דקות מאז עליתי לבמה.</w:t>
      </w:r>
    </w:p>
    <w:p w14:paraId="0BB5BFB2" w14:textId="77777777" w:rsidR="00000000" w:rsidRDefault="00B80747">
      <w:pPr>
        <w:pStyle w:val="a"/>
        <w:rPr>
          <w:rFonts w:hint="cs"/>
          <w:rtl/>
        </w:rPr>
      </w:pPr>
    </w:p>
    <w:p w14:paraId="5687C862" w14:textId="77777777" w:rsidR="00000000" w:rsidRDefault="00B80747">
      <w:pPr>
        <w:pStyle w:val="ad"/>
        <w:rPr>
          <w:rtl/>
        </w:rPr>
      </w:pPr>
      <w:r>
        <w:rPr>
          <w:rFonts w:hint="eastAsia"/>
          <w:rtl/>
        </w:rPr>
        <w:t>היו</w:t>
      </w:r>
      <w:r>
        <w:rPr>
          <w:rtl/>
        </w:rPr>
        <w:t xml:space="preserve">"ר נסים </w:t>
      </w:r>
      <w:r>
        <w:rPr>
          <w:rtl/>
        </w:rPr>
        <w:t>דהן:</w:t>
      </w:r>
    </w:p>
    <w:p w14:paraId="321F44B3" w14:textId="77777777" w:rsidR="00000000" w:rsidRDefault="00B80747">
      <w:pPr>
        <w:pStyle w:val="a"/>
        <w:rPr>
          <w:rFonts w:hint="cs"/>
          <w:rtl/>
        </w:rPr>
      </w:pPr>
    </w:p>
    <w:p w14:paraId="749B4C7C" w14:textId="77777777" w:rsidR="00000000" w:rsidRDefault="00B80747">
      <w:pPr>
        <w:pStyle w:val="a"/>
        <w:rPr>
          <w:rFonts w:hint="cs"/>
          <w:rtl/>
        </w:rPr>
      </w:pPr>
      <w:r>
        <w:rPr>
          <w:rFonts w:hint="cs"/>
          <w:rtl/>
        </w:rPr>
        <w:t>לפי השעון זה שלוש דקות.</w:t>
      </w:r>
    </w:p>
    <w:p w14:paraId="04D21980" w14:textId="77777777" w:rsidR="00000000" w:rsidRDefault="00B80747">
      <w:pPr>
        <w:pStyle w:val="a"/>
        <w:rPr>
          <w:rFonts w:hint="cs"/>
          <w:rtl/>
        </w:rPr>
      </w:pPr>
    </w:p>
    <w:p w14:paraId="0B28FF12" w14:textId="77777777" w:rsidR="00000000" w:rsidRDefault="00B80747">
      <w:pPr>
        <w:pStyle w:val="SpeakerCon"/>
        <w:rPr>
          <w:rtl/>
        </w:rPr>
      </w:pPr>
      <w:bookmarkStart w:id="734" w:name="FS000000542T31_07_2003_20_29_39C"/>
      <w:bookmarkEnd w:id="734"/>
      <w:r>
        <w:rPr>
          <w:rFonts w:hint="eastAsia"/>
          <w:rtl/>
        </w:rPr>
        <w:t>עסאם</w:t>
      </w:r>
      <w:r>
        <w:rPr>
          <w:rtl/>
        </w:rPr>
        <w:t xml:space="preserve"> מח'ול (חד"ש-תע"ל):</w:t>
      </w:r>
    </w:p>
    <w:p w14:paraId="3ECE1886" w14:textId="77777777" w:rsidR="00000000" w:rsidRDefault="00B80747">
      <w:pPr>
        <w:pStyle w:val="a"/>
        <w:rPr>
          <w:rFonts w:hint="cs"/>
          <w:rtl/>
        </w:rPr>
      </w:pPr>
    </w:p>
    <w:p w14:paraId="038FB55C" w14:textId="77777777" w:rsidR="00000000" w:rsidRDefault="00B80747">
      <w:pPr>
        <w:pStyle w:val="a"/>
        <w:rPr>
          <w:rFonts w:hint="cs"/>
          <w:rtl/>
        </w:rPr>
      </w:pPr>
      <w:r>
        <w:rPr>
          <w:rFonts w:hint="cs"/>
          <w:rtl/>
        </w:rPr>
        <w:t>אני ראיתי מתי לחצת על הכפתור, לפני שניגשתי לבמה. אני מבקש עוד דקה לדבר. אתה רוצה להשתיק אותי, לא לתת לי להעלות את הנושא הזה, אז תגיד.</w:t>
      </w:r>
    </w:p>
    <w:p w14:paraId="3B2D3462" w14:textId="77777777" w:rsidR="00000000" w:rsidRDefault="00B80747">
      <w:pPr>
        <w:pStyle w:val="a"/>
        <w:rPr>
          <w:rFonts w:hint="cs"/>
          <w:rtl/>
        </w:rPr>
      </w:pPr>
    </w:p>
    <w:p w14:paraId="503F62A6" w14:textId="77777777" w:rsidR="00000000" w:rsidRDefault="00B80747">
      <w:pPr>
        <w:pStyle w:val="ad"/>
        <w:rPr>
          <w:rtl/>
        </w:rPr>
      </w:pPr>
      <w:r>
        <w:rPr>
          <w:rFonts w:hint="eastAsia"/>
          <w:rtl/>
        </w:rPr>
        <w:t>היו</w:t>
      </w:r>
      <w:r>
        <w:rPr>
          <w:rtl/>
        </w:rPr>
        <w:t>"ר נסים דהן:</w:t>
      </w:r>
    </w:p>
    <w:p w14:paraId="2AB86C59" w14:textId="77777777" w:rsidR="00000000" w:rsidRDefault="00B80747">
      <w:pPr>
        <w:pStyle w:val="a"/>
        <w:rPr>
          <w:rFonts w:hint="cs"/>
          <w:rtl/>
        </w:rPr>
      </w:pPr>
    </w:p>
    <w:p w14:paraId="00215758" w14:textId="77777777" w:rsidR="00000000" w:rsidRDefault="00B80747">
      <w:pPr>
        <w:pStyle w:val="a"/>
        <w:rPr>
          <w:rFonts w:hint="cs"/>
          <w:rtl/>
        </w:rPr>
      </w:pPr>
      <w:r>
        <w:rPr>
          <w:rFonts w:hint="cs"/>
          <w:rtl/>
        </w:rPr>
        <w:t xml:space="preserve">ביקשתי להקפיד על הזמן עוד לפני שעלית. </w:t>
      </w:r>
    </w:p>
    <w:p w14:paraId="1A20899D" w14:textId="77777777" w:rsidR="00000000" w:rsidRDefault="00B80747">
      <w:pPr>
        <w:pStyle w:val="a"/>
        <w:rPr>
          <w:rFonts w:hint="cs"/>
          <w:rtl/>
        </w:rPr>
      </w:pPr>
    </w:p>
    <w:p w14:paraId="6D4BF9D1" w14:textId="77777777" w:rsidR="00000000" w:rsidRDefault="00B80747">
      <w:pPr>
        <w:pStyle w:val="SpeakerCon"/>
        <w:rPr>
          <w:rtl/>
        </w:rPr>
      </w:pPr>
      <w:bookmarkStart w:id="735" w:name="FS000000542T31_07_2003_20_34_04C"/>
      <w:bookmarkEnd w:id="735"/>
      <w:r>
        <w:rPr>
          <w:rtl/>
        </w:rPr>
        <w:t>עסאם מח'</w:t>
      </w:r>
      <w:r>
        <w:rPr>
          <w:rtl/>
        </w:rPr>
        <w:t>ול (חד"ש-תע"ל):</w:t>
      </w:r>
    </w:p>
    <w:p w14:paraId="16BBAE76" w14:textId="77777777" w:rsidR="00000000" w:rsidRDefault="00B80747">
      <w:pPr>
        <w:pStyle w:val="a"/>
        <w:rPr>
          <w:rtl/>
        </w:rPr>
      </w:pPr>
    </w:p>
    <w:p w14:paraId="3920A156" w14:textId="77777777" w:rsidR="00000000" w:rsidRDefault="00B80747">
      <w:pPr>
        <w:pStyle w:val="a"/>
        <w:rPr>
          <w:rFonts w:hint="cs"/>
          <w:rtl/>
        </w:rPr>
      </w:pPr>
      <w:r>
        <w:rPr>
          <w:rFonts w:hint="cs"/>
          <w:rtl/>
        </w:rPr>
        <w:t xml:space="preserve">אני ראיתי שאתה לחצת עוד כשהייתי בדרך לכאן. </w:t>
      </w:r>
    </w:p>
    <w:p w14:paraId="33DA2A1F" w14:textId="77777777" w:rsidR="00000000" w:rsidRDefault="00B80747">
      <w:pPr>
        <w:pStyle w:val="a"/>
        <w:rPr>
          <w:rFonts w:hint="cs"/>
          <w:rtl/>
        </w:rPr>
      </w:pPr>
    </w:p>
    <w:p w14:paraId="538EC4D9" w14:textId="77777777" w:rsidR="00000000" w:rsidRDefault="00B80747">
      <w:pPr>
        <w:pStyle w:val="ad"/>
        <w:rPr>
          <w:rtl/>
        </w:rPr>
      </w:pPr>
      <w:r>
        <w:rPr>
          <w:rFonts w:hint="eastAsia"/>
          <w:rtl/>
        </w:rPr>
        <w:t>היו</w:t>
      </w:r>
      <w:r>
        <w:rPr>
          <w:rtl/>
        </w:rPr>
        <w:t>"ר נסים דהן:</w:t>
      </w:r>
    </w:p>
    <w:p w14:paraId="27228DA7" w14:textId="77777777" w:rsidR="00000000" w:rsidRDefault="00B80747">
      <w:pPr>
        <w:pStyle w:val="a"/>
        <w:rPr>
          <w:rFonts w:hint="cs"/>
          <w:rtl/>
        </w:rPr>
      </w:pPr>
    </w:p>
    <w:p w14:paraId="73A10AD1" w14:textId="77777777" w:rsidR="00000000" w:rsidRDefault="00B80747">
      <w:pPr>
        <w:pStyle w:val="a"/>
        <w:rPr>
          <w:rFonts w:hint="cs"/>
          <w:rtl/>
        </w:rPr>
      </w:pPr>
      <w:r>
        <w:rPr>
          <w:rFonts w:hint="cs"/>
          <w:rtl/>
        </w:rPr>
        <w:t xml:space="preserve">כמה זמן הדרך לכאן, 20 שניות? </w:t>
      </w:r>
    </w:p>
    <w:p w14:paraId="0428FB40" w14:textId="77777777" w:rsidR="00000000" w:rsidRDefault="00B80747">
      <w:pPr>
        <w:pStyle w:val="a"/>
        <w:rPr>
          <w:rFonts w:hint="cs"/>
          <w:rtl/>
        </w:rPr>
      </w:pPr>
      <w:r>
        <w:rPr>
          <w:rFonts w:hint="cs"/>
          <w:rtl/>
        </w:rPr>
        <w:t xml:space="preserve">   </w:t>
      </w:r>
    </w:p>
    <w:p w14:paraId="333B7B86" w14:textId="77777777" w:rsidR="00000000" w:rsidRDefault="00B80747">
      <w:pPr>
        <w:pStyle w:val="SpeakerCon"/>
        <w:rPr>
          <w:rtl/>
        </w:rPr>
      </w:pPr>
      <w:bookmarkStart w:id="736" w:name="FS000000542T31_07_2003_20_35_13C"/>
      <w:bookmarkEnd w:id="736"/>
      <w:r>
        <w:rPr>
          <w:rtl/>
        </w:rPr>
        <w:t>עסאם מח'ול (חד"ש-תע"ל):</w:t>
      </w:r>
    </w:p>
    <w:p w14:paraId="0BFEA324" w14:textId="77777777" w:rsidR="00000000" w:rsidRDefault="00B80747">
      <w:pPr>
        <w:pStyle w:val="a"/>
        <w:rPr>
          <w:rtl/>
        </w:rPr>
      </w:pPr>
    </w:p>
    <w:p w14:paraId="42C55F4A" w14:textId="77777777" w:rsidR="00000000" w:rsidRDefault="00B80747">
      <w:pPr>
        <w:pStyle w:val="a"/>
        <w:rPr>
          <w:rFonts w:hint="cs"/>
          <w:rtl/>
        </w:rPr>
      </w:pPr>
      <w:r>
        <w:rPr>
          <w:rFonts w:hint="cs"/>
          <w:rtl/>
        </w:rPr>
        <w:t>דקה וחצי.</w:t>
      </w:r>
    </w:p>
    <w:p w14:paraId="28E5711A" w14:textId="77777777" w:rsidR="00000000" w:rsidRDefault="00B80747">
      <w:pPr>
        <w:pStyle w:val="a"/>
        <w:rPr>
          <w:rFonts w:hint="cs"/>
          <w:rtl/>
        </w:rPr>
      </w:pPr>
    </w:p>
    <w:p w14:paraId="0530B669" w14:textId="77777777" w:rsidR="00000000" w:rsidRDefault="00B80747">
      <w:pPr>
        <w:pStyle w:val="ad"/>
        <w:rPr>
          <w:rtl/>
        </w:rPr>
      </w:pPr>
      <w:r>
        <w:rPr>
          <w:rtl/>
        </w:rPr>
        <w:t>היו"ר נסים דהן:</w:t>
      </w:r>
    </w:p>
    <w:p w14:paraId="38D283F5" w14:textId="77777777" w:rsidR="00000000" w:rsidRDefault="00B80747">
      <w:pPr>
        <w:pStyle w:val="a"/>
        <w:rPr>
          <w:rtl/>
        </w:rPr>
      </w:pPr>
    </w:p>
    <w:p w14:paraId="7F1D0F1D" w14:textId="77777777" w:rsidR="00000000" w:rsidRDefault="00B80747">
      <w:pPr>
        <w:pStyle w:val="a"/>
        <w:rPr>
          <w:rFonts w:hint="cs"/>
          <w:rtl/>
        </w:rPr>
      </w:pPr>
      <w:r>
        <w:rPr>
          <w:rFonts w:hint="cs"/>
          <w:rtl/>
        </w:rPr>
        <w:t>בבקשה, קח דקה וחצי.</w:t>
      </w:r>
    </w:p>
    <w:p w14:paraId="18D9C5D2" w14:textId="77777777" w:rsidR="00000000" w:rsidRDefault="00B80747">
      <w:pPr>
        <w:pStyle w:val="a"/>
        <w:rPr>
          <w:rFonts w:hint="cs"/>
          <w:rtl/>
        </w:rPr>
      </w:pPr>
    </w:p>
    <w:p w14:paraId="7586CD8C" w14:textId="77777777" w:rsidR="00000000" w:rsidRDefault="00B80747">
      <w:pPr>
        <w:pStyle w:val="SpeakerCon"/>
        <w:rPr>
          <w:rtl/>
        </w:rPr>
      </w:pPr>
      <w:bookmarkStart w:id="737" w:name="FS000000542T31_07_2003_20_35_27C"/>
      <w:bookmarkEnd w:id="737"/>
      <w:r>
        <w:rPr>
          <w:rtl/>
        </w:rPr>
        <w:t>עסאם מח'ול (חד"ש-תע"ל):</w:t>
      </w:r>
    </w:p>
    <w:p w14:paraId="4F885FE8" w14:textId="77777777" w:rsidR="00000000" w:rsidRDefault="00B80747">
      <w:pPr>
        <w:pStyle w:val="a"/>
        <w:rPr>
          <w:rtl/>
        </w:rPr>
      </w:pPr>
    </w:p>
    <w:p w14:paraId="3DD41E6C" w14:textId="77777777" w:rsidR="00000000" w:rsidRDefault="00B80747">
      <w:pPr>
        <w:pStyle w:val="a"/>
        <w:rPr>
          <w:rFonts w:hint="cs"/>
          <w:rtl/>
        </w:rPr>
      </w:pPr>
      <w:r>
        <w:rPr>
          <w:rFonts w:hint="cs"/>
          <w:rtl/>
        </w:rPr>
        <w:t>אדוני היושב-ראש, אני אומר את הדברים האלה בכא</w:t>
      </w:r>
      <w:r>
        <w:rPr>
          <w:rFonts w:hint="cs"/>
          <w:rtl/>
        </w:rPr>
        <w:t>ב, מכיוון שאנחנו מדברים על מצב עגום ממילא בגליל, אנחנו מדברים על מצב שבו שטחי השיפוט של הרשויות המקומיות הערביות הוא 2.5% מאדמות המדינה, ואילו הערבים מהווים 19% מהאוכלוסייה. אנחנו מדברים על כך שמאז קום המדינה לא השתנה שטח השיפוט של היישובים הערביים, בזמן ש</w:t>
      </w:r>
      <w:r>
        <w:rPr>
          <w:rFonts w:hint="cs"/>
          <w:rtl/>
        </w:rPr>
        <w:t>האזורים הבנויים ביישובים הערביים גדלו פי 16, וזה אומר חסר גדול מאוד בקרקע שנחוצה להתפתחות האוכלוסייה. אנחנו מדברים על כך שבגליל שטח השיפוט של הרשויות המקומיות הערביות הוא 16.1% לעומת שטח השיפוט של הרשויות המקומיות היהודיות שהוא 83.8%, כאשר האוכלוסייה הערבי</w:t>
      </w:r>
      <w:r>
        <w:rPr>
          <w:rFonts w:hint="cs"/>
          <w:rtl/>
        </w:rPr>
        <w:t xml:space="preserve">ת מהווה  78%.  </w:t>
      </w:r>
    </w:p>
    <w:p w14:paraId="0D9FF898" w14:textId="77777777" w:rsidR="00000000" w:rsidRDefault="00B80747">
      <w:pPr>
        <w:pStyle w:val="a"/>
        <w:rPr>
          <w:rFonts w:hint="cs"/>
          <w:rtl/>
        </w:rPr>
      </w:pPr>
    </w:p>
    <w:p w14:paraId="4D108D26" w14:textId="77777777" w:rsidR="00000000" w:rsidRDefault="00B80747">
      <w:pPr>
        <w:pStyle w:val="a"/>
        <w:rPr>
          <w:rFonts w:hint="cs"/>
          <w:rtl/>
        </w:rPr>
      </w:pPr>
      <w:r>
        <w:rPr>
          <w:rFonts w:hint="cs"/>
          <w:rtl/>
        </w:rPr>
        <w:t>אני לא רוצה להלאות אתכם במספרים, אבל אני אומר שהמצב זועק לשמים. אי-אפשר עכשיו לדבר על הקמת יישובים חדשים כדי למנוע את השתלטות הערבים על אדמת המדינה. אני חושב שזה פשע להוביל את ההיגיון הזה. יש צורך לפתח את הגליל לטובת אזרחיו ותושביו, יהודים</w:t>
      </w:r>
      <w:r>
        <w:rPr>
          <w:rFonts w:hint="cs"/>
          <w:rtl/>
        </w:rPr>
        <w:t xml:space="preserve"> וערבים. יש צורך לפתח את הנגב לטובת אזרחיו היהודים והערבים, וקודם כול, לפני שמקימים אפילו יישוב יחיד, כפי שמבטיח לנו ראש הממשלה, להכיר ביישובים הערביים הבדואיים הבלתי-מוכרים בנגב. אחרת, כל ניסיון להעלות כל תוכנית יהפוך לתוכנית גזענית ופושעת במובן הזה. תודה</w:t>
      </w:r>
      <w:r>
        <w:rPr>
          <w:rFonts w:hint="cs"/>
          <w:rtl/>
        </w:rPr>
        <w:t xml:space="preserve"> רבה.</w:t>
      </w:r>
    </w:p>
    <w:p w14:paraId="0F03D1E9" w14:textId="77777777" w:rsidR="00000000" w:rsidRDefault="00B80747">
      <w:pPr>
        <w:pStyle w:val="a"/>
        <w:rPr>
          <w:rFonts w:hint="cs"/>
          <w:rtl/>
        </w:rPr>
      </w:pPr>
    </w:p>
    <w:p w14:paraId="209888BA" w14:textId="77777777" w:rsidR="00000000" w:rsidRDefault="00B80747">
      <w:pPr>
        <w:pStyle w:val="ad"/>
        <w:rPr>
          <w:rtl/>
        </w:rPr>
      </w:pPr>
      <w:r>
        <w:rPr>
          <w:rtl/>
        </w:rPr>
        <w:t>היו"ר נסים דהן:</w:t>
      </w:r>
    </w:p>
    <w:p w14:paraId="16C1FA13" w14:textId="77777777" w:rsidR="00000000" w:rsidRDefault="00B80747">
      <w:pPr>
        <w:pStyle w:val="a"/>
        <w:rPr>
          <w:rtl/>
        </w:rPr>
      </w:pPr>
    </w:p>
    <w:p w14:paraId="2AA36EB7" w14:textId="77777777" w:rsidR="00000000" w:rsidRDefault="00B80747">
      <w:pPr>
        <w:pStyle w:val="a"/>
        <w:rPr>
          <w:rFonts w:hint="cs"/>
          <w:rtl/>
        </w:rPr>
      </w:pPr>
      <w:r>
        <w:rPr>
          <w:rFonts w:hint="cs"/>
          <w:rtl/>
        </w:rPr>
        <w:t xml:space="preserve">תודה רבה. אנחנו עוברים לדובר הבא, חבר הכנסת אופיר פינס-פז </w:t>
      </w:r>
      <w:r>
        <w:rPr>
          <w:rtl/>
        </w:rPr>
        <w:t>–</w:t>
      </w:r>
      <w:r>
        <w:rPr>
          <w:rFonts w:hint="cs"/>
          <w:rtl/>
        </w:rPr>
        <w:t xml:space="preserve"> אינו נוכח. חבר הכנסת ג'מאל זחאלקה, בבקשה, יש לך שלוש דקות. חבר הכנסת שאול יהלום, בינתיים תנוח קצת, לרשותך עוד שלוש דקות מנוחה. </w:t>
      </w:r>
    </w:p>
    <w:p w14:paraId="5ADB24B7" w14:textId="77777777" w:rsidR="00000000" w:rsidRDefault="00B80747">
      <w:pPr>
        <w:pStyle w:val="a"/>
        <w:rPr>
          <w:rFonts w:hint="cs"/>
          <w:rtl/>
        </w:rPr>
      </w:pPr>
    </w:p>
    <w:p w14:paraId="241C7033" w14:textId="77777777" w:rsidR="00000000" w:rsidRDefault="00B80747">
      <w:pPr>
        <w:pStyle w:val="a"/>
        <w:rPr>
          <w:rFonts w:hint="cs"/>
          <w:rtl/>
        </w:rPr>
      </w:pPr>
      <w:r>
        <w:rPr>
          <w:rFonts w:hint="cs"/>
          <w:rtl/>
        </w:rPr>
        <w:t>חבר הכנסת זחאלקה, אני רוצה שתסתכל על השעון,</w:t>
      </w:r>
      <w:r>
        <w:rPr>
          <w:rFonts w:hint="cs"/>
          <w:rtl/>
        </w:rPr>
        <w:t xml:space="preserve"> כדי שלא תגיד לי כמו החבר שלך, שלקחנו לך את הזמן. שלוש דקות לרשותך.</w:t>
      </w:r>
    </w:p>
    <w:p w14:paraId="720927B2" w14:textId="77777777" w:rsidR="00000000" w:rsidRDefault="00B80747">
      <w:pPr>
        <w:pStyle w:val="a"/>
        <w:rPr>
          <w:rFonts w:hint="cs"/>
          <w:rtl/>
        </w:rPr>
      </w:pPr>
    </w:p>
    <w:p w14:paraId="6444C954" w14:textId="77777777" w:rsidR="00000000" w:rsidRDefault="00B80747">
      <w:pPr>
        <w:pStyle w:val="Speaker"/>
        <w:rPr>
          <w:rtl/>
        </w:rPr>
      </w:pPr>
      <w:bookmarkStart w:id="738" w:name="FS000000542T31_07_2003_20_46_40"/>
      <w:bookmarkStart w:id="739" w:name="FS000001061T31_07_2003_23_18_13"/>
      <w:bookmarkStart w:id="740" w:name="_Toc59369790"/>
      <w:bookmarkEnd w:id="738"/>
      <w:r>
        <w:rPr>
          <w:rFonts w:hint="eastAsia"/>
          <w:rtl/>
        </w:rPr>
        <w:t>ג</w:t>
      </w:r>
      <w:r>
        <w:rPr>
          <w:rtl/>
        </w:rPr>
        <w:t>'מאל זחאלקה (בל"ד):</w:t>
      </w:r>
      <w:bookmarkEnd w:id="740"/>
    </w:p>
    <w:p w14:paraId="3DEC8A7C" w14:textId="77777777" w:rsidR="00000000" w:rsidRDefault="00B80747">
      <w:pPr>
        <w:pStyle w:val="a"/>
        <w:rPr>
          <w:rtl/>
        </w:rPr>
      </w:pPr>
    </w:p>
    <w:bookmarkEnd w:id="739"/>
    <w:p w14:paraId="36899143" w14:textId="77777777" w:rsidR="00000000" w:rsidRDefault="00B80747">
      <w:pPr>
        <w:pStyle w:val="a"/>
        <w:rPr>
          <w:rFonts w:hint="cs"/>
          <w:rtl/>
        </w:rPr>
      </w:pPr>
      <w:r>
        <w:rPr>
          <w:rFonts w:hint="cs"/>
          <w:rtl/>
        </w:rPr>
        <w:t>טוב, אדוני, אף שההערה מיותרת, אבל בסדר.</w:t>
      </w:r>
    </w:p>
    <w:p w14:paraId="5696857D" w14:textId="77777777" w:rsidR="00000000" w:rsidRDefault="00B80747">
      <w:pPr>
        <w:pStyle w:val="a"/>
        <w:rPr>
          <w:rFonts w:hint="cs"/>
          <w:rtl/>
        </w:rPr>
      </w:pPr>
    </w:p>
    <w:p w14:paraId="678BF78E" w14:textId="77777777" w:rsidR="00000000" w:rsidRDefault="00B80747">
      <w:pPr>
        <w:pStyle w:val="a"/>
        <w:rPr>
          <w:rFonts w:hint="cs"/>
          <w:rtl/>
        </w:rPr>
      </w:pPr>
      <w:r>
        <w:rPr>
          <w:rFonts w:hint="cs"/>
          <w:rtl/>
        </w:rPr>
        <w:t xml:space="preserve">כבוד היושב-ראש, רבותי חברי הכנסת, גברתי חברת הכנסת, יש מצבים שונים של חלוקת משאבים. יש מצב של חלוקת משאבים שוויונית. יש מצב </w:t>
      </w:r>
      <w:r>
        <w:rPr>
          <w:rFonts w:hint="cs"/>
          <w:rtl/>
        </w:rPr>
        <w:t>של חלוקת משאבים מפלה, נותנים לאחד יותר מאשר לשני. יש מצב של חלוקת משאבים מפלה באופן קיצוני, כלומר, לא נותנים למישהו שום דבר ונותנים למישהו אחר הרבה. אבל יש מצב של חלוקת משאבים שהוא המצאה ישראלית, שזה לא רק שלא נותנים לחלק מהאוכלוסייה את חלקה במשאב הציבורי,</w:t>
      </w:r>
      <w:r>
        <w:rPr>
          <w:rFonts w:hint="cs"/>
          <w:rtl/>
        </w:rPr>
        <w:t xml:space="preserve"> אלא לוקחים ממנה. כלומר, מצב שבו נותנים למישהו הרבה וגוזלים מקבוצה אחרת הרבה. זו חלוקת משאבים - לא צודקת זו הגדרה עדינה מאוד, והיא המצאה ישראלית, אכן אפשר לרשום עליה פטנט בין-לאומי, והיא יחס המדינה כלפי הקרקעות של הערבים.    </w:t>
      </w:r>
    </w:p>
    <w:p w14:paraId="7FA4F90B" w14:textId="77777777" w:rsidR="00000000" w:rsidRDefault="00B80747">
      <w:pPr>
        <w:pStyle w:val="a"/>
        <w:rPr>
          <w:rFonts w:hint="cs"/>
          <w:rtl/>
        </w:rPr>
      </w:pPr>
      <w:r>
        <w:rPr>
          <w:rFonts w:hint="cs"/>
          <w:rtl/>
        </w:rPr>
        <w:t xml:space="preserve">   </w:t>
      </w:r>
    </w:p>
    <w:p w14:paraId="76F321DD" w14:textId="77777777" w:rsidR="00000000" w:rsidRDefault="00B80747">
      <w:pPr>
        <w:pStyle w:val="a"/>
        <w:rPr>
          <w:rFonts w:hint="cs"/>
          <w:rtl/>
        </w:rPr>
      </w:pPr>
      <w:r>
        <w:rPr>
          <w:rFonts w:hint="cs"/>
          <w:rtl/>
        </w:rPr>
        <w:t>עד עכשיו, המדיניות היתה לה</w:t>
      </w:r>
      <w:r>
        <w:rPr>
          <w:rFonts w:hint="cs"/>
          <w:rtl/>
        </w:rPr>
        <w:t>פקיע קרקע מהאזרחים הערבים ולתת אותה, בסופו של דבר, לציבור היהודי. זו היתה חלוקת המשאב של הקרקע עד עכשיו. כאילו לא מספיק שעד היום הפקיעו יותר מ-75% מהקרקעות השייכות לאזרחים הערבים בישראל, אלא ממשיכים באותה מדיניות שמטרתה לסגור כל אפשרות לפיתוח הכפרים הערביי</w:t>
      </w:r>
      <w:r>
        <w:rPr>
          <w:rFonts w:hint="cs"/>
          <w:rtl/>
        </w:rPr>
        <w:t xml:space="preserve">ם והערים הערביות בארץ. </w:t>
      </w:r>
    </w:p>
    <w:p w14:paraId="686719B0" w14:textId="77777777" w:rsidR="00000000" w:rsidRDefault="00B80747">
      <w:pPr>
        <w:pStyle w:val="a"/>
        <w:rPr>
          <w:rFonts w:hint="cs"/>
          <w:rtl/>
        </w:rPr>
      </w:pPr>
    </w:p>
    <w:p w14:paraId="56515F42" w14:textId="77777777" w:rsidR="00000000" w:rsidRDefault="00B80747">
      <w:pPr>
        <w:pStyle w:val="a"/>
        <w:rPr>
          <w:rFonts w:hint="cs"/>
          <w:rtl/>
        </w:rPr>
      </w:pPr>
      <w:r>
        <w:rPr>
          <w:rFonts w:hint="cs"/>
          <w:rtl/>
        </w:rPr>
        <w:t>בתוכנית 30 היישובים המוצעת על-ידי הממשלה נאמר כמטרה מוצהרת שהיא צריכה לשבור את הרצף הטריטוריאלי בין הכפרים הערביים, היא צריכה למנוע מה שהם קוראים - ההתפשטות של הכפרים הערביים. מה זה ההתפשטות של הכפרים הערביים? אתה בא ותוחם גבול לאפ</w:t>
      </w:r>
      <w:r>
        <w:rPr>
          <w:rFonts w:hint="cs"/>
          <w:rtl/>
        </w:rPr>
        <w:t xml:space="preserve">שרות בעתיד, בעוד עשר, בעוד 20 שנה, להרחיב את תחום השיפוט, להרחיב את תוכניות המיתאר של הכפרים הערביים. באים וסוגרים אותם מייד. בסופו של דבר זה יהפוך, בתוך תקופה לא ארוכה, את הערים והכפרים הערביים לגטאות. </w:t>
      </w:r>
    </w:p>
    <w:p w14:paraId="0AC05D84" w14:textId="77777777" w:rsidR="00000000" w:rsidRDefault="00B80747">
      <w:pPr>
        <w:pStyle w:val="a"/>
        <w:rPr>
          <w:rFonts w:hint="cs"/>
          <w:rtl/>
        </w:rPr>
      </w:pPr>
    </w:p>
    <w:p w14:paraId="10D05212" w14:textId="77777777" w:rsidR="00000000" w:rsidRDefault="00B80747">
      <w:pPr>
        <w:pStyle w:val="a"/>
        <w:rPr>
          <w:rFonts w:hint="cs"/>
          <w:rtl/>
        </w:rPr>
      </w:pPr>
      <w:r>
        <w:rPr>
          <w:rFonts w:hint="cs"/>
          <w:rtl/>
        </w:rPr>
        <w:t>וכאילו  לא מספיק, מציעים תוכנית שהיא מושחתת ביסודה,</w:t>
      </w:r>
      <w:r>
        <w:rPr>
          <w:rFonts w:hint="cs"/>
          <w:rtl/>
        </w:rPr>
        <w:t xml:space="preserve"> של הקמת חוות יחיד. כלומר, הפקדת הקרקע בידי אדם אחד, שהוא ייהנה ממנה, כאילו הוא ישמור עליה, וכמובן זה ילך למקורבים ולבעלי עניין.</w:t>
      </w:r>
    </w:p>
    <w:p w14:paraId="22E92A19" w14:textId="77777777" w:rsidR="00000000" w:rsidRDefault="00B80747">
      <w:pPr>
        <w:pStyle w:val="a"/>
        <w:ind w:firstLine="0"/>
        <w:rPr>
          <w:rFonts w:hint="cs"/>
          <w:rtl/>
        </w:rPr>
      </w:pPr>
    </w:p>
    <w:p w14:paraId="6600C557" w14:textId="77777777" w:rsidR="00000000" w:rsidRDefault="00B80747">
      <w:pPr>
        <w:pStyle w:val="a"/>
        <w:rPr>
          <w:rFonts w:hint="cs"/>
          <w:rtl/>
        </w:rPr>
      </w:pPr>
      <w:r>
        <w:rPr>
          <w:rFonts w:hint="cs"/>
          <w:rtl/>
        </w:rPr>
        <w:t>יש להתנגד לתוכנית הזאת. יש לבנות תוכנית אלטרנטיבית של בניית יישובים ערביים חדשים, של בניית עיר ערבית חדשה ושל פיתוח כל האזורים</w:t>
      </w:r>
      <w:r>
        <w:rPr>
          <w:rFonts w:hint="cs"/>
          <w:rtl/>
        </w:rPr>
        <w:t xml:space="preserve"> בארץ לטובת כלל האוכלוסייה. אני גם מצטרף להצעתו של חברי עסאם מח'ול בנושא. תודה. </w:t>
      </w:r>
    </w:p>
    <w:p w14:paraId="469F86A7" w14:textId="77777777" w:rsidR="00000000" w:rsidRDefault="00B80747">
      <w:pPr>
        <w:pStyle w:val="a"/>
        <w:rPr>
          <w:rFonts w:hint="cs"/>
          <w:rtl/>
        </w:rPr>
      </w:pPr>
    </w:p>
    <w:p w14:paraId="70FD8BA8" w14:textId="77777777" w:rsidR="00000000" w:rsidRDefault="00B80747">
      <w:pPr>
        <w:pStyle w:val="ad"/>
        <w:rPr>
          <w:rtl/>
        </w:rPr>
      </w:pPr>
      <w:r>
        <w:rPr>
          <w:rtl/>
        </w:rPr>
        <w:t>היו"ר נסים דהן:</w:t>
      </w:r>
    </w:p>
    <w:p w14:paraId="49E3A7D0" w14:textId="77777777" w:rsidR="00000000" w:rsidRDefault="00B80747">
      <w:pPr>
        <w:pStyle w:val="a"/>
        <w:rPr>
          <w:rtl/>
        </w:rPr>
      </w:pPr>
    </w:p>
    <w:p w14:paraId="3DA9B319" w14:textId="77777777" w:rsidR="00000000" w:rsidRDefault="00B80747">
      <w:pPr>
        <w:pStyle w:val="a"/>
        <w:rPr>
          <w:rFonts w:hint="cs"/>
          <w:rtl/>
        </w:rPr>
      </w:pPr>
      <w:r>
        <w:rPr>
          <w:rFonts w:hint="cs"/>
          <w:rtl/>
        </w:rPr>
        <w:t xml:space="preserve">תודה רבה. חבר הכנסת שאול יהלום. </w:t>
      </w:r>
    </w:p>
    <w:p w14:paraId="3248AC6F" w14:textId="77777777" w:rsidR="00000000" w:rsidRDefault="00B80747">
      <w:pPr>
        <w:pStyle w:val="a"/>
        <w:rPr>
          <w:rFonts w:hint="cs"/>
          <w:rtl/>
        </w:rPr>
      </w:pPr>
    </w:p>
    <w:p w14:paraId="290BFCCF" w14:textId="77777777" w:rsidR="00000000" w:rsidRDefault="00B80747">
      <w:pPr>
        <w:pStyle w:val="Speaker"/>
        <w:rPr>
          <w:rtl/>
        </w:rPr>
      </w:pPr>
      <w:bookmarkStart w:id="741" w:name="FS000000524T31_07_2003_20_17_55"/>
      <w:bookmarkStart w:id="742" w:name="_Toc59369791"/>
      <w:bookmarkEnd w:id="741"/>
      <w:r>
        <w:rPr>
          <w:rFonts w:hint="eastAsia"/>
          <w:rtl/>
        </w:rPr>
        <w:t>שאול</w:t>
      </w:r>
      <w:r>
        <w:rPr>
          <w:rtl/>
        </w:rPr>
        <w:t xml:space="preserve"> יהלום (מפד"ל):</w:t>
      </w:r>
      <w:bookmarkEnd w:id="742"/>
    </w:p>
    <w:p w14:paraId="4BEE6CE9" w14:textId="77777777" w:rsidR="00000000" w:rsidRDefault="00B80747">
      <w:pPr>
        <w:pStyle w:val="a"/>
        <w:rPr>
          <w:rFonts w:hint="cs"/>
          <w:rtl/>
        </w:rPr>
      </w:pPr>
    </w:p>
    <w:p w14:paraId="14D50D13" w14:textId="77777777" w:rsidR="00000000" w:rsidRDefault="00B80747">
      <w:pPr>
        <w:pStyle w:val="a"/>
        <w:rPr>
          <w:rFonts w:hint="cs"/>
          <w:rtl/>
        </w:rPr>
      </w:pPr>
      <w:r>
        <w:rPr>
          <w:rFonts w:hint="cs"/>
          <w:rtl/>
        </w:rPr>
        <w:t>אדוני היושב-ראש, כנסת נכבדה, שני חברי הכנסת שדיברו לפני על אותו נושא בוודאי מייצגים בתוקף תפקידם את המ</w:t>
      </w:r>
      <w:r>
        <w:rPr>
          <w:rFonts w:hint="cs"/>
          <w:rtl/>
        </w:rPr>
        <w:t>יעוט הערבי, והם תקפו את התוכנית - שאני מברך עליה - להקמת 30 יישובים חדשים בנגב ובגליל. זו המתקפה. הרבה פעמים אתם באים ואומרים: מה אתם מיישבים יהודים ביהודה ושומרון ובחבל-עזה? כאן באה תוכנית חדשה שאומרת שזה לא ביהודה, בשומרון ובחבל-עזה אלא בגליל ובנגב. אז ג</w:t>
      </w:r>
      <w:r>
        <w:rPr>
          <w:rFonts w:hint="cs"/>
          <w:rtl/>
        </w:rPr>
        <w:t xml:space="preserve">ם אותה מתקיפים? אז איפה יהיו כל אותם תושבים, דווקא בערים שהצפיפות בהן היא ללא נשוא? שאין בהן מקומות חנייה והעשן שם הורג אנשים ופוגע בבריאותם? תגידו לי, בבקשה,  אם יש עיר אחת בישראל שבה אפשר לנסוע בבוקר לעבודה בקלות. </w:t>
      </w:r>
    </w:p>
    <w:p w14:paraId="4C6350FE" w14:textId="77777777" w:rsidR="00000000" w:rsidRDefault="00B80747">
      <w:pPr>
        <w:pStyle w:val="a"/>
        <w:rPr>
          <w:rFonts w:hint="cs"/>
          <w:rtl/>
        </w:rPr>
      </w:pPr>
    </w:p>
    <w:p w14:paraId="1926F7DE" w14:textId="77777777" w:rsidR="00000000" w:rsidRDefault="00B80747">
      <w:pPr>
        <w:pStyle w:val="ac"/>
        <w:rPr>
          <w:rtl/>
        </w:rPr>
      </w:pPr>
      <w:r>
        <w:rPr>
          <w:rFonts w:hint="eastAsia"/>
          <w:rtl/>
        </w:rPr>
        <w:t>עסאם</w:t>
      </w:r>
      <w:r>
        <w:rPr>
          <w:rtl/>
        </w:rPr>
        <w:t xml:space="preserve"> מח'ול (חד"ש-תע"ל):</w:t>
      </w:r>
    </w:p>
    <w:p w14:paraId="06FFC017" w14:textId="77777777" w:rsidR="00000000" w:rsidRDefault="00B80747">
      <w:pPr>
        <w:pStyle w:val="a"/>
        <w:rPr>
          <w:rFonts w:hint="cs"/>
          <w:rtl/>
        </w:rPr>
      </w:pPr>
    </w:p>
    <w:p w14:paraId="1C78EDED" w14:textId="77777777" w:rsidR="00000000" w:rsidRDefault="00B80747">
      <w:pPr>
        <w:pStyle w:val="a"/>
        <w:ind w:firstLine="720"/>
        <w:rPr>
          <w:rFonts w:hint="cs"/>
          <w:rtl/>
        </w:rPr>
      </w:pPr>
      <w:r>
        <w:rPr>
          <w:rFonts w:hint="cs"/>
          <w:rtl/>
        </w:rPr>
        <w:t>אבל למה זה צר</w:t>
      </w:r>
      <w:r>
        <w:rPr>
          <w:rFonts w:hint="cs"/>
          <w:rtl/>
        </w:rPr>
        <w:t xml:space="preserve">יך להיעשות דרך מלחמה על - - - היישובים הערביים צריכים להיות - - -  עוד בית אחד. </w:t>
      </w:r>
    </w:p>
    <w:p w14:paraId="664C6015" w14:textId="77777777" w:rsidR="00000000" w:rsidRDefault="00B80747">
      <w:pPr>
        <w:pStyle w:val="a"/>
        <w:rPr>
          <w:rFonts w:hint="cs"/>
          <w:rtl/>
        </w:rPr>
      </w:pPr>
    </w:p>
    <w:p w14:paraId="1B0EEE4E" w14:textId="77777777" w:rsidR="00000000" w:rsidRDefault="00B80747">
      <w:pPr>
        <w:pStyle w:val="SpeakerCon"/>
        <w:rPr>
          <w:rtl/>
        </w:rPr>
      </w:pPr>
      <w:bookmarkStart w:id="743" w:name="FS000000524T31_07_2003_20_25_01C"/>
      <w:bookmarkEnd w:id="743"/>
      <w:r>
        <w:rPr>
          <w:rtl/>
        </w:rPr>
        <w:t>שאול יהלום (מפד"ל):</w:t>
      </w:r>
    </w:p>
    <w:p w14:paraId="26D8F6A9" w14:textId="77777777" w:rsidR="00000000" w:rsidRDefault="00B80747">
      <w:pPr>
        <w:pStyle w:val="a"/>
        <w:rPr>
          <w:rtl/>
        </w:rPr>
      </w:pPr>
    </w:p>
    <w:p w14:paraId="6C7B8071" w14:textId="77777777" w:rsidR="00000000" w:rsidRDefault="00B80747">
      <w:pPr>
        <w:pStyle w:val="a"/>
        <w:rPr>
          <w:rFonts w:hint="cs"/>
          <w:rtl/>
        </w:rPr>
      </w:pPr>
      <w:r>
        <w:rPr>
          <w:rFonts w:hint="cs"/>
          <w:rtl/>
        </w:rPr>
        <w:t>אגיד לך למה. חלק מהבית הזה, שהוא לא ערבי אלא יהודי, מעלה את עניין המאחזים שנבנים לא ברשות, ולא ניכנס לוויכוח הזה. מה אתה בא ואומר? אני לא יכול להתיישב על</w:t>
      </w:r>
      <w:r>
        <w:rPr>
          <w:rFonts w:hint="cs"/>
          <w:rtl/>
        </w:rPr>
        <w:t xml:space="preserve"> קרקעות ללא רשות. אני מציע לך לקחת את האוטו ולנסוע לבאר-שבע, לדימונה, לירוחם. תסתכל ימינה, תסתכל שמאלה ותראה איך באים הבדואים ופושטים בכל האזורים. הם לא קיבלו רשיון, לא קיבלו - - -</w:t>
      </w:r>
    </w:p>
    <w:p w14:paraId="58FB6117" w14:textId="77777777" w:rsidR="00000000" w:rsidRDefault="00B80747">
      <w:pPr>
        <w:pStyle w:val="a"/>
        <w:rPr>
          <w:rFonts w:hint="cs"/>
          <w:rtl/>
        </w:rPr>
      </w:pPr>
    </w:p>
    <w:p w14:paraId="3EC89AE1" w14:textId="77777777" w:rsidR="00000000" w:rsidRDefault="00B80747">
      <w:pPr>
        <w:pStyle w:val="ac"/>
        <w:rPr>
          <w:rtl/>
        </w:rPr>
      </w:pPr>
      <w:r>
        <w:rPr>
          <w:rFonts w:hint="eastAsia"/>
          <w:rtl/>
        </w:rPr>
        <w:t>עסאם</w:t>
      </w:r>
      <w:r>
        <w:rPr>
          <w:rtl/>
        </w:rPr>
        <w:t xml:space="preserve"> מח'ול (חד"ש-תע"ל):</w:t>
      </w:r>
    </w:p>
    <w:p w14:paraId="30EA7651" w14:textId="77777777" w:rsidR="00000000" w:rsidRDefault="00B80747">
      <w:pPr>
        <w:pStyle w:val="a"/>
        <w:rPr>
          <w:rFonts w:hint="cs"/>
          <w:rtl/>
        </w:rPr>
      </w:pPr>
    </w:p>
    <w:p w14:paraId="2DC9CD54" w14:textId="77777777" w:rsidR="00000000" w:rsidRDefault="00B80747">
      <w:pPr>
        <w:pStyle w:val="a"/>
        <w:rPr>
          <w:rFonts w:hint="cs"/>
          <w:rtl/>
        </w:rPr>
      </w:pPr>
      <w:r>
        <w:rPr>
          <w:rFonts w:hint="cs"/>
          <w:rtl/>
        </w:rPr>
        <w:t xml:space="preserve">זה לפני קום המדינה. </w:t>
      </w:r>
    </w:p>
    <w:p w14:paraId="31D6E96E" w14:textId="77777777" w:rsidR="00000000" w:rsidRDefault="00B80747">
      <w:pPr>
        <w:pStyle w:val="a"/>
        <w:rPr>
          <w:rFonts w:hint="cs"/>
          <w:rtl/>
        </w:rPr>
      </w:pPr>
    </w:p>
    <w:p w14:paraId="1CC5F99B" w14:textId="77777777" w:rsidR="00000000" w:rsidRDefault="00B80747">
      <w:pPr>
        <w:pStyle w:val="ac"/>
        <w:rPr>
          <w:rtl/>
        </w:rPr>
      </w:pPr>
      <w:r>
        <w:rPr>
          <w:rFonts w:hint="eastAsia"/>
          <w:rtl/>
        </w:rPr>
        <w:t>ג</w:t>
      </w:r>
      <w:r>
        <w:rPr>
          <w:rtl/>
        </w:rPr>
        <w:t>'מאל זחאלקה (בל"ד):</w:t>
      </w:r>
    </w:p>
    <w:p w14:paraId="72055E36" w14:textId="77777777" w:rsidR="00000000" w:rsidRDefault="00B80747">
      <w:pPr>
        <w:pStyle w:val="a"/>
        <w:rPr>
          <w:rFonts w:hint="cs"/>
          <w:rtl/>
        </w:rPr>
      </w:pPr>
    </w:p>
    <w:p w14:paraId="52FC3294" w14:textId="77777777" w:rsidR="00000000" w:rsidRDefault="00B80747">
      <w:pPr>
        <w:pStyle w:val="a"/>
        <w:rPr>
          <w:rFonts w:hint="cs"/>
          <w:rtl/>
        </w:rPr>
      </w:pPr>
      <w:r>
        <w:rPr>
          <w:rFonts w:hint="cs"/>
          <w:rtl/>
        </w:rPr>
        <w:t xml:space="preserve">איפה </w:t>
      </w:r>
      <w:r>
        <w:rPr>
          <w:rFonts w:hint="cs"/>
          <w:rtl/>
        </w:rPr>
        <w:t xml:space="preserve">הם יכולים לקבל רשיון?  תסתכל בעיניים שלהם. </w:t>
      </w:r>
    </w:p>
    <w:p w14:paraId="302D4670" w14:textId="77777777" w:rsidR="00000000" w:rsidRDefault="00B80747">
      <w:pPr>
        <w:pStyle w:val="a"/>
        <w:rPr>
          <w:rFonts w:hint="cs"/>
          <w:rtl/>
        </w:rPr>
      </w:pPr>
    </w:p>
    <w:p w14:paraId="53F3F507" w14:textId="77777777" w:rsidR="00000000" w:rsidRDefault="00B80747">
      <w:pPr>
        <w:pStyle w:val="SpeakerCon"/>
        <w:rPr>
          <w:rtl/>
        </w:rPr>
      </w:pPr>
      <w:bookmarkStart w:id="744" w:name="FS000000524T31_07_2003_20_28_03C"/>
      <w:bookmarkEnd w:id="744"/>
    </w:p>
    <w:p w14:paraId="510BEC2D" w14:textId="77777777" w:rsidR="00000000" w:rsidRDefault="00B80747">
      <w:pPr>
        <w:pStyle w:val="SpeakerCon"/>
        <w:rPr>
          <w:rtl/>
        </w:rPr>
      </w:pPr>
      <w:r>
        <w:rPr>
          <w:rtl/>
        </w:rPr>
        <w:t>שאול יהלום (מפד"ל):</w:t>
      </w:r>
    </w:p>
    <w:p w14:paraId="517063FF" w14:textId="77777777" w:rsidR="00000000" w:rsidRDefault="00B80747">
      <w:pPr>
        <w:pStyle w:val="a"/>
        <w:rPr>
          <w:rtl/>
        </w:rPr>
      </w:pPr>
    </w:p>
    <w:p w14:paraId="5FB90BD2" w14:textId="77777777" w:rsidR="00000000" w:rsidRDefault="00B80747">
      <w:pPr>
        <w:pStyle w:val="a"/>
        <w:rPr>
          <w:rFonts w:hint="cs"/>
          <w:rtl/>
        </w:rPr>
      </w:pPr>
      <w:r>
        <w:rPr>
          <w:rFonts w:hint="cs"/>
          <w:rtl/>
        </w:rPr>
        <w:t xml:space="preserve">רגע, תקשיב. אם אתה מסתכל ביישובים הערביים, עשו ספירה ואמרו שיש שם בנייה בלתי חוקית של  80,000, פלוס מינוס. </w:t>
      </w:r>
    </w:p>
    <w:p w14:paraId="59075D7D" w14:textId="77777777" w:rsidR="00000000" w:rsidRDefault="00B80747">
      <w:pPr>
        <w:pStyle w:val="a"/>
        <w:rPr>
          <w:rFonts w:hint="cs"/>
          <w:rtl/>
        </w:rPr>
      </w:pPr>
    </w:p>
    <w:p w14:paraId="0A9A7B53" w14:textId="77777777" w:rsidR="00000000" w:rsidRDefault="00B80747">
      <w:pPr>
        <w:pStyle w:val="ac"/>
        <w:rPr>
          <w:rtl/>
        </w:rPr>
      </w:pPr>
      <w:r>
        <w:rPr>
          <w:rFonts w:hint="eastAsia"/>
          <w:rtl/>
        </w:rPr>
        <w:t>ג</w:t>
      </w:r>
      <w:r>
        <w:rPr>
          <w:rtl/>
        </w:rPr>
        <w:t>'מאל זחאלקה (בל"ד):</w:t>
      </w:r>
    </w:p>
    <w:p w14:paraId="6379DCBE" w14:textId="77777777" w:rsidR="00000000" w:rsidRDefault="00B80747">
      <w:pPr>
        <w:pStyle w:val="a"/>
        <w:rPr>
          <w:rFonts w:hint="cs"/>
          <w:rtl/>
        </w:rPr>
      </w:pPr>
    </w:p>
    <w:p w14:paraId="55164AB3" w14:textId="77777777" w:rsidR="00000000" w:rsidRDefault="00B80747">
      <w:pPr>
        <w:pStyle w:val="a"/>
        <w:rPr>
          <w:rFonts w:hint="cs"/>
          <w:rtl/>
        </w:rPr>
      </w:pPr>
      <w:r>
        <w:rPr>
          <w:rFonts w:hint="cs"/>
          <w:rtl/>
        </w:rPr>
        <w:t xml:space="preserve">לא נותנים רשיון. </w:t>
      </w:r>
    </w:p>
    <w:p w14:paraId="533CA186" w14:textId="77777777" w:rsidR="00000000" w:rsidRDefault="00B80747">
      <w:pPr>
        <w:pStyle w:val="a"/>
        <w:rPr>
          <w:rFonts w:hint="cs"/>
          <w:rtl/>
        </w:rPr>
      </w:pPr>
    </w:p>
    <w:p w14:paraId="580D6C1E" w14:textId="77777777" w:rsidR="00000000" w:rsidRDefault="00B80747">
      <w:pPr>
        <w:pStyle w:val="SpeakerCon"/>
        <w:rPr>
          <w:rtl/>
        </w:rPr>
      </w:pPr>
      <w:bookmarkStart w:id="745" w:name="FS000000524T31_07_2003_20_29_11C"/>
      <w:bookmarkEnd w:id="745"/>
      <w:r>
        <w:rPr>
          <w:rtl/>
        </w:rPr>
        <w:t>שאול יהלום (מפד"ל):</w:t>
      </w:r>
    </w:p>
    <w:p w14:paraId="15F99DF5" w14:textId="77777777" w:rsidR="00000000" w:rsidRDefault="00B80747">
      <w:pPr>
        <w:pStyle w:val="a"/>
        <w:rPr>
          <w:rtl/>
        </w:rPr>
      </w:pPr>
    </w:p>
    <w:p w14:paraId="242D786D" w14:textId="77777777" w:rsidR="00000000" w:rsidRDefault="00B80747">
      <w:pPr>
        <w:pStyle w:val="a"/>
        <w:rPr>
          <w:rFonts w:hint="cs"/>
          <w:rtl/>
        </w:rPr>
      </w:pPr>
      <w:r>
        <w:rPr>
          <w:rFonts w:hint="cs"/>
          <w:rtl/>
        </w:rPr>
        <w:t>אני לא מבין את העב</w:t>
      </w:r>
      <w:r>
        <w:rPr>
          <w:rFonts w:hint="cs"/>
          <w:rtl/>
        </w:rPr>
        <w:t xml:space="preserve">ירה על החוק, אבל אני מבין את הצורך. אני שואל בכנות: האם זה לא קצת צביעות לבוא ולתקוף אם יהודים באים להתיישב בנגב ובגליל? </w:t>
      </w:r>
    </w:p>
    <w:p w14:paraId="7F71BED1" w14:textId="77777777" w:rsidR="00000000" w:rsidRDefault="00B80747">
      <w:pPr>
        <w:pStyle w:val="a"/>
        <w:rPr>
          <w:rFonts w:hint="cs"/>
          <w:rtl/>
        </w:rPr>
      </w:pPr>
    </w:p>
    <w:p w14:paraId="49B2543B" w14:textId="77777777" w:rsidR="00000000" w:rsidRDefault="00B80747">
      <w:pPr>
        <w:pStyle w:val="ac"/>
        <w:rPr>
          <w:rtl/>
        </w:rPr>
      </w:pPr>
      <w:r>
        <w:rPr>
          <w:rFonts w:hint="eastAsia"/>
          <w:rtl/>
        </w:rPr>
        <w:t>עסאם</w:t>
      </w:r>
      <w:r>
        <w:rPr>
          <w:rtl/>
        </w:rPr>
        <w:t xml:space="preserve"> מח'ול (חד"ש-תע"ל):</w:t>
      </w:r>
    </w:p>
    <w:p w14:paraId="59564275" w14:textId="77777777" w:rsidR="00000000" w:rsidRDefault="00B80747">
      <w:pPr>
        <w:pStyle w:val="a"/>
        <w:rPr>
          <w:rFonts w:hint="cs"/>
          <w:rtl/>
        </w:rPr>
      </w:pPr>
    </w:p>
    <w:p w14:paraId="5D407957" w14:textId="77777777" w:rsidR="00000000" w:rsidRDefault="00B80747">
      <w:pPr>
        <w:pStyle w:val="a"/>
        <w:rPr>
          <w:rFonts w:hint="cs"/>
          <w:rtl/>
        </w:rPr>
      </w:pPr>
      <w:r>
        <w:rPr>
          <w:rFonts w:hint="cs"/>
          <w:rtl/>
        </w:rPr>
        <w:t>לא אמרנו. אמרנו שהתכנון לבנות יישובים כדי לפגוע ביכולת היישובים הערביים להתפתח - - - אמרתי שאחרי 53 שנים האו</w:t>
      </w:r>
      <w:r>
        <w:rPr>
          <w:rFonts w:hint="cs"/>
          <w:rtl/>
        </w:rPr>
        <w:t xml:space="preserve">כלוסייה גדלה פי 16 פעמים והשטח לא גדל. </w:t>
      </w:r>
    </w:p>
    <w:p w14:paraId="0D7BDB98" w14:textId="77777777" w:rsidR="00000000" w:rsidRDefault="00B80747">
      <w:pPr>
        <w:pStyle w:val="a"/>
        <w:rPr>
          <w:rFonts w:hint="cs"/>
          <w:rtl/>
        </w:rPr>
      </w:pPr>
    </w:p>
    <w:p w14:paraId="63A419A7" w14:textId="77777777" w:rsidR="00000000" w:rsidRDefault="00B80747">
      <w:pPr>
        <w:pStyle w:val="SpeakerCon"/>
        <w:rPr>
          <w:rtl/>
        </w:rPr>
      </w:pPr>
      <w:bookmarkStart w:id="746" w:name="FS000000524T31_07_2003_20_31_24C"/>
      <w:bookmarkEnd w:id="746"/>
      <w:r>
        <w:rPr>
          <w:rtl/>
        </w:rPr>
        <w:t>שאול יהלום (מפד"ל):</w:t>
      </w:r>
    </w:p>
    <w:p w14:paraId="297907CB" w14:textId="77777777" w:rsidR="00000000" w:rsidRDefault="00B80747">
      <w:pPr>
        <w:pStyle w:val="a"/>
        <w:rPr>
          <w:rtl/>
        </w:rPr>
      </w:pPr>
    </w:p>
    <w:p w14:paraId="232CAE58" w14:textId="77777777" w:rsidR="00000000" w:rsidRDefault="00B80747">
      <w:pPr>
        <w:pStyle w:val="a"/>
        <w:rPr>
          <w:rFonts w:hint="cs"/>
          <w:rtl/>
        </w:rPr>
      </w:pPr>
      <w:r>
        <w:rPr>
          <w:rFonts w:hint="cs"/>
          <w:rtl/>
        </w:rPr>
        <w:t>אבל הנגב והגליל שייכים גם ליישובים היהודיים, גם הם רוצים להתרחב, גם יהודים רוצים לשבת שם. יהודים מבאר-שבע הקימו את מיתר, יהודים מבאר-שבע הקימו את עומר, יהודים מבאר-שבע הקימו עכשיו חמישה יישובים,</w:t>
      </w:r>
      <w:r>
        <w:rPr>
          <w:rFonts w:hint="cs"/>
          <w:rtl/>
        </w:rPr>
        <w:t xml:space="preserve"> באר-אורה. למה לא? </w:t>
      </w:r>
    </w:p>
    <w:p w14:paraId="04293745" w14:textId="77777777" w:rsidR="00000000" w:rsidRDefault="00B80747">
      <w:pPr>
        <w:pStyle w:val="a"/>
        <w:rPr>
          <w:rFonts w:hint="cs"/>
          <w:rtl/>
        </w:rPr>
      </w:pPr>
    </w:p>
    <w:p w14:paraId="3C3A089D" w14:textId="77777777" w:rsidR="00000000" w:rsidRDefault="00B80747">
      <w:pPr>
        <w:pStyle w:val="ac"/>
        <w:rPr>
          <w:rtl/>
        </w:rPr>
      </w:pPr>
      <w:r>
        <w:rPr>
          <w:rFonts w:hint="eastAsia"/>
          <w:rtl/>
        </w:rPr>
        <w:t>ג</w:t>
      </w:r>
      <w:r>
        <w:rPr>
          <w:rtl/>
        </w:rPr>
        <w:t>'מאל זחאלקה (בל"ד):</w:t>
      </w:r>
    </w:p>
    <w:p w14:paraId="196951DE" w14:textId="77777777" w:rsidR="00000000" w:rsidRDefault="00B80747">
      <w:pPr>
        <w:pStyle w:val="a"/>
        <w:rPr>
          <w:rFonts w:hint="cs"/>
          <w:rtl/>
        </w:rPr>
      </w:pPr>
    </w:p>
    <w:p w14:paraId="78767B86" w14:textId="77777777" w:rsidR="00000000" w:rsidRDefault="00B80747">
      <w:pPr>
        <w:pStyle w:val="a"/>
        <w:rPr>
          <w:rFonts w:hint="cs"/>
          <w:rtl/>
        </w:rPr>
      </w:pPr>
      <w:r>
        <w:rPr>
          <w:rFonts w:hint="cs"/>
          <w:rtl/>
        </w:rPr>
        <w:t xml:space="preserve">ערבים רוצים לבנות את היישוב שלהם ואתם לא נותנים להם, זו הבעיה. </w:t>
      </w:r>
    </w:p>
    <w:p w14:paraId="746DC7A0" w14:textId="77777777" w:rsidR="00000000" w:rsidRDefault="00B80747">
      <w:pPr>
        <w:pStyle w:val="a"/>
        <w:rPr>
          <w:rFonts w:hint="cs"/>
          <w:rtl/>
        </w:rPr>
      </w:pPr>
    </w:p>
    <w:p w14:paraId="32904062" w14:textId="77777777" w:rsidR="00000000" w:rsidRDefault="00B80747">
      <w:pPr>
        <w:pStyle w:val="ad"/>
        <w:rPr>
          <w:rtl/>
        </w:rPr>
      </w:pPr>
      <w:r>
        <w:rPr>
          <w:rtl/>
        </w:rPr>
        <w:t>היו"ר מיכאל נודלמן:</w:t>
      </w:r>
    </w:p>
    <w:p w14:paraId="6302C1CC" w14:textId="77777777" w:rsidR="00000000" w:rsidRDefault="00B80747">
      <w:pPr>
        <w:pStyle w:val="a"/>
        <w:rPr>
          <w:rtl/>
        </w:rPr>
      </w:pPr>
    </w:p>
    <w:p w14:paraId="7BD192E9" w14:textId="77777777" w:rsidR="00000000" w:rsidRDefault="00B80747">
      <w:pPr>
        <w:pStyle w:val="a"/>
        <w:rPr>
          <w:rFonts w:hint="cs"/>
          <w:rtl/>
        </w:rPr>
      </w:pPr>
      <w:r>
        <w:rPr>
          <w:rFonts w:hint="cs"/>
          <w:rtl/>
        </w:rPr>
        <w:t xml:space="preserve">בבקשה לסיים. דיברת שלוש דקות. </w:t>
      </w:r>
    </w:p>
    <w:p w14:paraId="31FDF2C0" w14:textId="77777777" w:rsidR="00000000" w:rsidRDefault="00B80747">
      <w:pPr>
        <w:pStyle w:val="a"/>
        <w:rPr>
          <w:rFonts w:hint="cs"/>
          <w:rtl/>
        </w:rPr>
      </w:pPr>
    </w:p>
    <w:p w14:paraId="76567E32" w14:textId="77777777" w:rsidR="00000000" w:rsidRDefault="00B80747">
      <w:pPr>
        <w:pStyle w:val="SpeakerCon"/>
        <w:rPr>
          <w:rtl/>
        </w:rPr>
      </w:pPr>
      <w:bookmarkStart w:id="747" w:name="FS000000524T31_07_2003_20_34_01C"/>
      <w:bookmarkEnd w:id="747"/>
      <w:r>
        <w:rPr>
          <w:rtl/>
        </w:rPr>
        <w:t>שאול יהלום (מפד"ל):</w:t>
      </w:r>
    </w:p>
    <w:p w14:paraId="6F344B2F" w14:textId="77777777" w:rsidR="00000000" w:rsidRDefault="00B80747">
      <w:pPr>
        <w:pStyle w:val="a"/>
        <w:rPr>
          <w:rtl/>
        </w:rPr>
      </w:pPr>
    </w:p>
    <w:p w14:paraId="44353034" w14:textId="77777777" w:rsidR="00000000" w:rsidRDefault="00B80747">
      <w:pPr>
        <w:pStyle w:val="a"/>
        <w:rPr>
          <w:rFonts w:hint="cs"/>
          <w:rtl/>
        </w:rPr>
      </w:pPr>
      <w:r>
        <w:rPr>
          <w:rFonts w:hint="cs"/>
          <w:rtl/>
        </w:rPr>
        <w:t xml:space="preserve">נו, בזמן הזה יכלו להקים עוד יישוב. </w:t>
      </w:r>
    </w:p>
    <w:p w14:paraId="4787048C" w14:textId="77777777" w:rsidR="00000000" w:rsidRDefault="00B80747">
      <w:pPr>
        <w:pStyle w:val="a"/>
        <w:rPr>
          <w:rFonts w:hint="cs"/>
          <w:rtl/>
        </w:rPr>
      </w:pPr>
    </w:p>
    <w:p w14:paraId="21C6378B" w14:textId="77777777" w:rsidR="00000000" w:rsidRDefault="00B80747">
      <w:pPr>
        <w:pStyle w:val="a"/>
        <w:rPr>
          <w:rFonts w:hint="cs"/>
          <w:rtl/>
        </w:rPr>
      </w:pPr>
      <w:r>
        <w:rPr>
          <w:rFonts w:hint="cs"/>
          <w:rtl/>
        </w:rPr>
        <w:t xml:space="preserve">אדוני היושב-ראש, אני מסיים בגלל השעה </w:t>
      </w:r>
      <w:r>
        <w:rPr>
          <w:rFonts w:hint="cs"/>
          <w:rtl/>
        </w:rPr>
        <w:t xml:space="preserve">המאוחרת. אני מתחשב בשר קצר הסבלנות. מה יש, עד הלילה, עד חצות. </w:t>
      </w:r>
    </w:p>
    <w:p w14:paraId="4C4D8A50" w14:textId="77777777" w:rsidR="00000000" w:rsidRDefault="00B80747">
      <w:pPr>
        <w:pStyle w:val="a"/>
        <w:rPr>
          <w:rFonts w:hint="cs"/>
          <w:rtl/>
        </w:rPr>
      </w:pPr>
    </w:p>
    <w:p w14:paraId="55C00F74" w14:textId="77777777" w:rsidR="00000000" w:rsidRDefault="00B80747">
      <w:pPr>
        <w:pStyle w:val="a"/>
        <w:rPr>
          <w:rFonts w:hint="cs"/>
          <w:rtl/>
        </w:rPr>
      </w:pPr>
      <w:r>
        <w:rPr>
          <w:rFonts w:hint="cs"/>
          <w:rtl/>
        </w:rPr>
        <w:t xml:space="preserve">אני אומר שהאהבה של עם לארץ </w:t>
      </w:r>
      <w:r>
        <w:rPr>
          <w:rtl/>
        </w:rPr>
        <w:t>–</w:t>
      </w:r>
      <w:r>
        <w:rPr>
          <w:rFonts w:hint="cs"/>
          <w:rtl/>
        </w:rPr>
        <w:t xml:space="preserve"> כך התחילה הציונות </w:t>
      </w:r>
      <w:r>
        <w:rPr>
          <w:rtl/>
        </w:rPr>
        <w:t>–</w:t>
      </w:r>
      <w:r>
        <w:rPr>
          <w:rFonts w:hint="cs"/>
          <w:rtl/>
        </w:rPr>
        <w:t xml:space="preserve"> מתבטאת באחיזה בקרקע ובהתיישבות. ההתיישבות היא סם החיים של הציונות ושל אחיזתנו בארץ. אל תהיה עינכם צרה בכך שראש הממשלה פתח בתוכנית, שכל תפילתי ה</w:t>
      </w:r>
      <w:r>
        <w:rPr>
          <w:rFonts w:hint="cs"/>
          <w:rtl/>
        </w:rPr>
        <w:t xml:space="preserve">יא שהלוואי  שאכן תצא לפועל. תודה רבה. </w:t>
      </w:r>
    </w:p>
    <w:p w14:paraId="441DC0AA" w14:textId="77777777" w:rsidR="00000000" w:rsidRDefault="00B80747">
      <w:pPr>
        <w:pStyle w:val="a"/>
        <w:rPr>
          <w:rFonts w:hint="cs"/>
          <w:rtl/>
        </w:rPr>
      </w:pPr>
    </w:p>
    <w:p w14:paraId="44750656" w14:textId="77777777" w:rsidR="00000000" w:rsidRDefault="00B80747">
      <w:pPr>
        <w:pStyle w:val="ad"/>
        <w:rPr>
          <w:rtl/>
        </w:rPr>
      </w:pPr>
      <w:r>
        <w:rPr>
          <w:rtl/>
        </w:rPr>
        <w:t>היו"ר מיכאל נודלמן:</w:t>
      </w:r>
    </w:p>
    <w:p w14:paraId="5880DD25" w14:textId="77777777" w:rsidR="00000000" w:rsidRDefault="00B80747">
      <w:pPr>
        <w:pStyle w:val="a"/>
        <w:rPr>
          <w:rtl/>
        </w:rPr>
      </w:pPr>
    </w:p>
    <w:p w14:paraId="62B0AE5B" w14:textId="77777777" w:rsidR="00000000" w:rsidRDefault="00B80747">
      <w:pPr>
        <w:pStyle w:val="a"/>
        <w:rPr>
          <w:rFonts w:hint="cs"/>
          <w:rtl/>
        </w:rPr>
      </w:pPr>
      <w:r>
        <w:rPr>
          <w:rFonts w:hint="cs"/>
          <w:rtl/>
        </w:rPr>
        <w:t xml:space="preserve">תודה רבה. חברי הכנסת, אני מבקש לעמוד בזמן כי יש פה עוד שלושה דפים מלאים. חבר הכנסת יעקב מרגי, בבקשה. </w:t>
      </w:r>
    </w:p>
    <w:p w14:paraId="2F1DB1B3" w14:textId="77777777" w:rsidR="00000000" w:rsidRDefault="00B80747">
      <w:pPr>
        <w:pStyle w:val="a"/>
        <w:rPr>
          <w:rFonts w:hint="cs"/>
          <w:rtl/>
        </w:rPr>
      </w:pPr>
    </w:p>
    <w:p w14:paraId="2136F54C" w14:textId="77777777" w:rsidR="00000000" w:rsidRDefault="00B80747">
      <w:pPr>
        <w:pStyle w:val="Speaker"/>
        <w:rPr>
          <w:rtl/>
        </w:rPr>
      </w:pPr>
      <w:bookmarkStart w:id="748" w:name="FS000001056T31_07_2003_20_37_00"/>
      <w:bookmarkStart w:id="749" w:name="_Toc59369792"/>
      <w:bookmarkEnd w:id="748"/>
      <w:r>
        <w:rPr>
          <w:rFonts w:hint="eastAsia"/>
          <w:rtl/>
        </w:rPr>
        <w:t>יעקב</w:t>
      </w:r>
      <w:r>
        <w:rPr>
          <w:rtl/>
        </w:rPr>
        <w:t xml:space="preserve"> מרגי (ש"ס):</w:t>
      </w:r>
      <w:bookmarkEnd w:id="749"/>
    </w:p>
    <w:p w14:paraId="546D3335" w14:textId="77777777" w:rsidR="00000000" w:rsidRDefault="00B80747">
      <w:pPr>
        <w:pStyle w:val="a"/>
        <w:rPr>
          <w:rFonts w:hint="cs"/>
          <w:rtl/>
        </w:rPr>
      </w:pPr>
    </w:p>
    <w:p w14:paraId="7C5266D8" w14:textId="77777777" w:rsidR="00000000" w:rsidRDefault="00B80747">
      <w:pPr>
        <w:pStyle w:val="a"/>
        <w:rPr>
          <w:rFonts w:hint="cs"/>
          <w:rtl/>
        </w:rPr>
      </w:pPr>
      <w:r>
        <w:rPr>
          <w:rFonts w:hint="cs"/>
          <w:rtl/>
        </w:rPr>
        <w:t xml:space="preserve">אדוני היושב-ראש, כנסת נכבדה, לראש הממשלה יש תוכנית להקמת 30 יישובים חדשים </w:t>
      </w:r>
      <w:r>
        <w:rPr>
          <w:rFonts w:hint="cs"/>
          <w:rtl/>
        </w:rPr>
        <w:t xml:space="preserve">בנגב ובגליל, דבר חשוב כשלעצמו. זאת תוכנית שיש בה לכאורה הרבה חזון, כי כל יישוב שיגיע לנגב יביא ברכה לנגב ותשועה לחזונו של בן-גוריון שנגנז בארכיונים. הוא יביא קצת צבע וחיות לנגב מול ההתיישבות-ההתנחלות  הבדואית בנגב, שהזכיר חברי חבר הכנסת שאול יהלום. </w:t>
      </w:r>
    </w:p>
    <w:p w14:paraId="00407092" w14:textId="77777777" w:rsidR="00000000" w:rsidRDefault="00B80747">
      <w:pPr>
        <w:pStyle w:val="a"/>
        <w:rPr>
          <w:rFonts w:hint="cs"/>
          <w:rtl/>
        </w:rPr>
      </w:pPr>
    </w:p>
    <w:p w14:paraId="432B4D82" w14:textId="77777777" w:rsidR="00000000" w:rsidRDefault="00B80747">
      <w:pPr>
        <w:pStyle w:val="a"/>
        <w:rPr>
          <w:rFonts w:hint="cs"/>
          <w:rtl/>
        </w:rPr>
      </w:pPr>
      <w:r>
        <w:rPr>
          <w:rFonts w:hint="cs"/>
          <w:rtl/>
        </w:rPr>
        <w:t>לצערי</w:t>
      </w:r>
      <w:r>
        <w:rPr>
          <w:rFonts w:hint="cs"/>
          <w:rtl/>
        </w:rPr>
        <w:t xml:space="preserve"> הרב, ראיתי גם את פריסת היישובים החדשים בנגב, ואנו רואים שתוכנית זו נעשתה ללא בדיקה מקיפה של צורכי הנגב השונים. רבותי, כל ממשלות ישראל חדלו ופשעו כלפי הנגב הן במדיניות ההתיישבות, הן במדיניות הכלכלית והן במדיניות החברתית. הנגב הוא משאב שהמדינה לא השכילה להב</w:t>
      </w:r>
      <w:r>
        <w:rPr>
          <w:rFonts w:hint="cs"/>
          <w:rtl/>
        </w:rPr>
        <w:t xml:space="preserve">ין את גודלו. </w:t>
      </w:r>
    </w:p>
    <w:p w14:paraId="6F493E1B" w14:textId="77777777" w:rsidR="00000000" w:rsidRDefault="00B80747">
      <w:pPr>
        <w:pStyle w:val="a"/>
        <w:rPr>
          <w:rFonts w:hint="cs"/>
          <w:rtl/>
        </w:rPr>
      </w:pPr>
    </w:p>
    <w:p w14:paraId="67E07DC7" w14:textId="77777777" w:rsidR="00000000" w:rsidRDefault="00B80747">
      <w:pPr>
        <w:pStyle w:val="a"/>
        <w:rPr>
          <w:rFonts w:hint="cs"/>
          <w:rtl/>
        </w:rPr>
      </w:pPr>
      <w:r>
        <w:rPr>
          <w:rFonts w:hint="cs"/>
          <w:rtl/>
        </w:rPr>
        <w:t>כשראש הממשלה מבין היום שהבעיה האקוטית הבאה של המדינה היא הנגב וההתנחלות הבלתי- חוקית בנגב, הממשלה מטפלת היום באזור הזה בטיפול קוסמטי קל. תחילה על הממשלה לפתח בנגב את התשתיות, את תחום החינוך, התיירות, תעשיות עתירות ידע, יצירת מקומות עבודה. לד</w:t>
      </w:r>
      <w:r>
        <w:rPr>
          <w:rFonts w:hint="cs"/>
          <w:rtl/>
        </w:rPr>
        <w:t>וגמה, כביש 6, יוזמה ברוכה של המדינה, התוואי המקסימלי הינו צומת הנגב דרומית לבאר-שבע, אך התכנון והתקצוב עדיין לא בוצעו וגם אינם בתוכנית בזמן הקרוב. כך אנו עלולים למצוא את עצמנו שוב, לפי האמירה המפורסמת, שהמדינה נגמרת בקריית-גת. התוכנית הכלכלית להבראת המשק ל</w:t>
      </w:r>
      <w:r>
        <w:rPr>
          <w:rFonts w:hint="cs"/>
          <w:rtl/>
        </w:rPr>
        <w:t xml:space="preserve">א היטיבה עם הנגב. </w:t>
      </w:r>
    </w:p>
    <w:p w14:paraId="2A4631C2" w14:textId="77777777" w:rsidR="00000000" w:rsidRDefault="00B80747">
      <w:pPr>
        <w:pStyle w:val="a"/>
        <w:rPr>
          <w:rFonts w:hint="cs"/>
          <w:rtl/>
        </w:rPr>
      </w:pPr>
    </w:p>
    <w:p w14:paraId="61EF999F" w14:textId="77777777" w:rsidR="00000000" w:rsidRDefault="00B80747">
      <w:pPr>
        <w:pStyle w:val="a"/>
        <w:rPr>
          <w:rFonts w:hint="cs"/>
          <w:rtl/>
        </w:rPr>
      </w:pPr>
      <w:r>
        <w:rPr>
          <w:rFonts w:hint="cs"/>
          <w:rtl/>
        </w:rPr>
        <w:t xml:space="preserve">אין לי אלא לברך על רצונו של ראש הממשלה להקים 14 יישובים בנגב ו-16 בגליל, אך עם הזמן אנו נראה איך יתוכננו ויוקמו מרבית היישובים בגליל, ואילו בנגב, כמו כל דבר, הם ייתקעו עוד בשלבי התכנון. </w:t>
      </w:r>
    </w:p>
    <w:p w14:paraId="3FE540CE" w14:textId="77777777" w:rsidR="00000000" w:rsidRDefault="00B80747">
      <w:pPr>
        <w:pStyle w:val="a"/>
        <w:rPr>
          <w:rFonts w:hint="cs"/>
          <w:rtl/>
        </w:rPr>
      </w:pPr>
    </w:p>
    <w:p w14:paraId="58F3E2B8" w14:textId="77777777" w:rsidR="00000000" w:rsidRDefault="00B80747">
      <w:pPr>
        <w:pStyle w:val="a"/>
        <w:rPr>
          <w:rFonts w:hint="cs"/>
          <w:rtl/>
        </w:rPr>
      </w:pPr>
      <w:r>
        <w:rPr>
          <w:rFonts w:hint="cs"/>
          <w:rtl/>
        </w:rPr>
        <w:t>לסיום, אדוני היושב-ראש, תושבי הנגב אינם נותנים א</w:t>
      </w:r>
      <w:r>
        <w:rPr>
          <w:rFonts w:hint="cs"/>
          <w:rtl/>
        </w:rPr>
        <w:t xml:space="preserve">מון בממשלה ובכוונותיה. תושבי הנגב מכירים את הנתונים הדמוגרפיים, שעד 2020 היהודים בנגב יהיו מיעוט. עם חשש כזה ועם ריבוי הפשיעה של המגזר הבדואי, מתערער ביטחונן של האוכלוסיות החזקות, שינטשו את הנגב לטובת השממה והפשיעה. </w:t>
      </w:r>
    </w:p>
    <w:p w14:paraId="1F4D9C6A" w14:textId="77777777" w:rsidR="00000000" w:rsidRDefault="00B80747">
      <w:pPr>
        <w:pStyle w:val="a"/>
        <w:rPr>
          <w:rFonts w:hint="cs"/>
          <w:rtl/>
        </w:rPr>
      </w:pPr>
    </w:p>
    <w:p w14:paraId="7F7653BD" w14:textId="77777777" w:rsidR="00000000" w:rsidRDefault="00B80747">
      <w:pPr>
        <w:pStyle w:val="a"/>
        <w:rPr>
          <w:rFonts w:hint="cs"/>
          <w:rtl/>
        </w:rPr>
      </w:pPr>
      <w:r>
        <w:rPr>
          <w:rFonts w:hint="cs"/>
          <w:rtl/>
        </w:rPr>
        <w:t>אי לכך אני מבקש מיושב-ראש הכנסת ומחברי</w:t>
      </w:r>
      <w:r>
        <w:rPr>
          <w:rFonts w:hint="cs"/>
          <w:rtl/>
        </w:rPr>
        <w:t xml:space="preserve"> חברי הכנסת לקבוע דיון מעמיק על צורכי הנגב, שייתן מענה הולם על הקשיים ומחדלי הממשלות כלפי הנגב בעבר ובהווה. </w:t>
      </w:r>
    </w:p>
    <w:p w14:paraId="79777391" w14:textId="77777777" w:rsidR="00000000" w:rsidRDefault="00B80747">
      <w:pPr>
        <w:pStyle w:val="a"/>
        <w:rPr>
          <w:rFonts w:hint="cs"/>
          <w:rtl/>
        </w:rPr>
      </w:pPr>
    </w:p>
    <w:p w14:paraId="76996FE4" w14:textId="77777777" w:rsidR="00000000" w:rsidRDefault="00B80747">
      <w:pPr>
        <w:pStyle w:val="ad"/>
        <w:rPr>
          <w:rtl/>
        </w:rPr>
      </w:pPr>
      <w:r>
        <w:rPr>
          <w:rtl/>
        </w:rPr>
        <w:t>היו"ר מיכאל נודלמן:</w:t>
      </w:r>
    </w:p>
    <w:p w14:paraId="77668585" w14:textId="77777777" w:rsidR="00000000" w:rsidRDefault="00B80747">
      <w:pPr>
        <w:pStyle w:val="a"/>
        <w:rPr>
          <w:rtl/>
        </w:rPr>
      </w:pPr>
    </w:p>
    <w:p w14:paraId="331D3DB9" w14:textId="77777777" w:rsidR="00000000" w:rsidRDefault="00B80747">
      <w:pPr>
        <w:pStyle w:val="a"/>
        <w:rPr>
          <w:rFonts w:hint="cs"/>
          <w:rtl/>
        </w:rPr>
      </w:pPr>
      <w:r>
        <w:rPr>
          <w:rFonts w:hint="cs"/>
          <w:rtl/>
        </w:rPr>
        <w:t xml:space="preserve">תודה רבה. חברי הכנסת חיים אורון, רשף חן, יעקב ליצמן, אליעזר כהן - אינם נוכחים. אדוני השר, בבקשה. </w:t>
      </w:r>
    </w:p>
    <w:p w14:paraId="03D5A62C" w14:textId="77777777" w:rsidR="00000000" w:rsidRDefault="00B80747">
      <w:pPr>
        <w:pStyle w:val="a"/>
        <w:rPr>
          <w:rFonts w:hint="cs"/>
          <w:rtl/>
        </w:rPr>
      </w:pPr>
    </w:p>
    <w:p w14:paraId="36548FCC" w14:textId="77777777" w:rsidR="00000000" w:rsidRDefault="00B80747">
      <w:pPr>
        <w:pStyle w:val="Speaker"/>
        <w:rPr>
          <w:rtl/>
        </w:rPr>
      </w:pPr>
      <w:bookmarkStart w:id="750" w:name="FS000000474T31_07_2003_20_48_37"/>
      <w:bookmarkStart w:id="751" w:name="_Toc59369793"/>
      <w:bookmarkEnd w:id="750"/>
      <w:r>
        <w:rPr>
          <w:rFonts w:hint="eastAsia"/>
          <w:rtl/>
        </w:rPr>
        <w:t>השר</w:t>
      </w:r>
      <w:r>
        <w:rPr>
          <w:rtl/>
        </w:rPr>
        <w:t xml:space="preserve"> גדעון עזרא:</w:t>
      </w:r>
      <w:bookmarkEnd w:id="751"/>
    </w:p>
    <w:p w14:paraId="651D4638" w14:textId="77777777" w:rsidR="00000000" w:rsidRDefault="00B80747">
      <w:pPr>
        <w:pStyle w:val="a"/>
        <w:rPr>
          <w:rFonts w:hint="cs"/>
          <w:rtl/>
        </w:rPr>
      </w:pPr>
    </w:p>
    <w:p w14:paraId="2F1BCCA1" w14:textId="77777777" w:rsidR="00000000" w:rsidRDefault="00B80747">
      <w:pPr>
        <w:pStyle w:val="a"/>
        <w:rPr>
          <w:rFonts w:hint="cs"/>
          <w:rtl/>
        </w:rPr>
      </w:pPr>
      <w:r>
        <w:rPr>
          <w:rFonts w:hint="cs"/>
          <w:rtl/>
        </w:rPr>
        <w:t>אדוני היו</w:t>
      </w:r>
      <w:r>
        <w:rPr>
          <w:rFonts w:hint="cs"/>
          <w:rtl/>
        </w:rPr>
        <w:t xml:space="preserve">שב-ראש, חברי חברי הכנסת, מי שראה את הקייטנה בכאבול השבוע, שנדמה לי שהיא מאורגנת על-ידי "בני הכפר", הבין מדוע אנחנו נמצאים במצב מאוד מסוכן. </w:t>
      </w:r>
    </w:p>
    <w:p w14:paraId="588600BF" w14:textId="77777777" w:rsidR="00000000" w:rsidRDefault="00B80747">
      <w:pPr>
        <w:pStyle w:val="a"/>
        <w:rPr>
          <w:rFonts w:hint="cs"/>
          <w:rtl/>
        </w:rPr>
      </w:pPr>
    </w:p>
    <w:p w14:paraId="27D78B6F" w14:textId="77777777" w:rsidR="00000000" w:rsidRDefault="00B80747">
      <w:pPr>
        <w:pStyle w:val="ac"/>
        <w:rPr>
          <w:rtl/>
        </w:rPr>
      </w:pPr>
      <w:r>
        <w:rPr>
          <w:rFonts w:hint="eastAsia"/>
          <w:rtl/>
        </w:rPr>
        <w:t>עסאם</w:t>
      </w:r>
      <w:r>
        <w:rPr>
          <w:rtl/>
        </w:rPr>
        <w:t xml:space="preserve"> מח'ול (חד"ש-תע"ל):</w:t>
      </w:r>
    </w:p>
    <w:p w14:paraId="130CF852" w14:textId="77777777" w:rsidR="00000000" w:rsidRDefault="00B80747">
      <w:pPr>
        <w:pStyle w:val="a"/>
        <w:rPr>
          <w:rFonts w:hint="cs"/>
          <w:rtl/>
        </w:rPr>
      </w:pPr>
    </w:p>
    <w:p w14:paraId="739F10D7" w14:textId="77777777" w:rsidR="00000000" w:rsidRDefault="00B80747">
      <w:pPr>
        <w:pStyle w:val="a"/>
        <w:rPr>
          <w:rFonts w:hint="cs"/>
          <w:rtl/>
        </w:rPr>
      </w:pPr>
      <w:r>
        <w:rPr>
          <w:rFonts w:hint="cs"/>
          <w:rtl/>
        </w:rPr>
        <w:t xml:space="preserve">מה מבין? </w:t>
      </w:r>
    </w:p>
    <w:p w14:paraId="38560B02" w14:textId="77777777" w:rsidR="00000000" w:rsidRDefault="00B80747">
      <w:pPr>
        <w:pStyle w:val="a"/>
        <w:rPr>
          <w:rFonts w:hint="cs"/>
          <w:rtl/>
        </w:rPr>
      </w:pPr>
    </w:p>
    <w:p w14:paraId="57F10BCA" w14:textId="77777777" w:rsidR="00000000" w:rsidRDefault="00B80747">
      <w:pPr>
        <w:pStyle w:val="SpeakerCon"/>
        <w:rPr>
          <w:rtl/>
        </w:rPr>
      </w:pPr>
      <w:bookmarkStart w:id="752" w:name="FS000000474T31_07_2003_20_50_30C"/>
      <w:bookmarkEnd w:id="752"/>
      <w:r>
        <w:rPr>
          <w:rtl/>
        </w:rPr>
        <w:t>השר גדעון עזרא:</w:t>
      </w:r>
    </w:p>
    <w:p w14:paraId="555E29D6" w14:textId="77777777" w:rsidR="00000000" w:rsidRDefault="00B80747">
      <w:pPr>
        <w:pStyle w:val="a"/>
        <w:rPr>
          <w:rtl/>
        </w:rPr>
      </w:pPr>
    </w:p>
    <w:p w14:paraId="1877CE56" w14:textId="77777777" w:rsidR="00000000" w:rsidRDefault="00B80747">
      <w:pPr>
        <w:pStyle w:val="a"/>
        <w:rPr>
          <w:rFonts w:hint="cs"/>
          <w:rtl/>
        </w:rPr>
      </w:pPr>
      <w:r>
        <w:rPr>
          <w:rFonts w:hint="cs"/>
          <w:rtl/>
        </w:rPr>
        <w:t>מי שראה את הקייטנה בכאבול - - -</w:t>
      </w:r>
    </w:p>
    <w:p w14:paraId="473379AE" w14:textId="77777777" w:rsidR="00000000" w:rsidRDefault="00B80747">
      <w:pPr>
        <w:pStyle w:val="a"/>
        <w:rPr>
          <w:rFonts w:hint="cs"/>
          <w:rtl/>
        </w:rPr>
      </w:pPr>
    </w:p>
    <w:p w14:paraId="1CCFEA25" w14:textId="77777777" w:rsidR="00000000" w:rsidRDefault="00B80747">
      <w:pPr>
        <w:pStyle w:val="ac"/>
        <w:rPr>
          <w:rtl/>
        </w:rPr>
      </w:pPr>
      <w:r>
        <w:rPr>
          <w:rFonts w:hint="eastAsia"/>
          <w:rtl/>
        </w:rPr>
        <w:t>עסאם</w:t>
      </w:r>
      <w:r>
        <w:rPr>
          <w:rtl/>
        </w:rPr>
        <w:t xml:space="preserve"> מח'ול (חד"ש-תע"ל):</w:t>
      </w:r>
    </w:p>
    <w:p w14:paraId="6F56506D" w14:textId="77777777" w:rsidR="00000000" w:rsidRDefault="00B80747">
      <w:pPr>
        <w:pStyle w:val="a"/>
        <w:rPr>
          <w:rFonts w:hint="cs"/>
          <w:rtl/>
        </w:rPr>
      </w:pPr>
    </w:p>
    <w:p w14:paraId="5D584E45" w14:textId="77777777" w:rsidR="00000000" w:rsidRDefault="00B80747">
      <w:pPr>
        <w:pStyle w:val="a"/>
        <w:rPr>
          <w:rFonts w:hint="cs"/>
          <w:rtl/>
        </w:rPr>
      </w:pPr>
      <w:r>
        <w:rPr>
          <w:rFonts w:hint="cs"/>
          <w:rtl/>
        </w:rPr>
        <w:t>גמרת</w:t>
      </w:r>
      <w:r>
        <w:rPr>
          <w:rFonts w:hint="cs"/>
          <w:rtl/>
        </w:rPr>
        <w:t xml:space="preserve"> עם הילדים היום בחוק האזרחות ועכשיו - - -</w:t>
      </w:r>
    </w:p>
    <w:p w14:paraId="1FBFA3D4" w14:textId="77777777" w:rsidR="00000000" w:rsidRDefault="00B80747">
      <w:pPr>
        <w:pStyle w:val="a"/>
        <w:rPr>
          <w:rFonts w:hint="cs"/>
          <w:rtl/>
        </w:rPr>
      </w:pPr>
    </w:p>
    <w:p w14:paraId="15FCD209" w14:textId="77777777" w:rsidR="00000000" w:rsidRDefault="00B80747">
      <w:pPr>
        <w:pStyle w:val="SpeakerCon"/>
        <w:rPr>
          <w:rtl/>
        </w:rPr>
      </w:pPr>
      <w:bookmarkStart w:id="753" w:name="FS000000474T31_07_2003_20_51_12C"/>
      <w:bookmarkEnd w:id="753"/>
      <w:r>
        <w:rPr>
          <w:rtl/>
        </w:rPr>
        <w:t>השר גדעון עזרא:</w:t>
      </w:r>
    </w:p>
    <w:p w14:paraId="1F126AD4" w14:textId="77777777" w:rsidR="00000000" w:rsidRDefault="00B80747">
      <w:pPr>
        <w:pStyle w:val="a"/>
        <w:rPr>
          <w:rtl/>
        </w:rPr>
      </w:pPr>
    </w:p>
    <w:p w14:paraId="20990C67" w14:textId="77777777" w:rsidR="00000000" w:rsidRDefault="00B80747">
      <w:pPr>
        <w:pStyle w:val="a"/>
        <w:rPr>
          <w:rFonts w:hint="cs"/>
          <w:rtl/>
        </w:rPr>
      </w:pPr>
      <w:r>
        <w:rPr>
          <w:rFonts w:hint="cs"/>
          <w:rtl/>
        </w:rPr>
        <w:t>אני אומר לך את הדברים, שעם ישראל ידע כי במקום שעושים קייטנה מהסוג הזה, לא יצמח שום דבר, ויש הצדקה - - -</w:t>
      </w:r>
    </w:p>
    <w:p w14:paraId="2A7D868A" w14:textId="77777777" w:rsidR="00000000" w:rsidRDefault="00B80747">
      <w:pPr>
        <w:pStyle w:val="a"/>
        <w:rPr>
          <w:rFonts w:hint="cs"/>
          <w:rtl/>
        </w:rPr>
      </w:pPr>
    </w:p>
    <w:p w14:paraId="2C9F1BAC" w14:textId="77777777" w:rsidR="00000000" w:rsidRDefault="00B80747">
      <w:pPr>
        <w:pStyle w:val="ac"/>
        <w:rPr>
          <w:rtl/>
        </w:rPr>
      </w:pPr>
      <w:r>
        <w:rPr>
          <w:rFonts w:hint="eastAsia"/>
          <w:rtl/>
        </w:rPr>
        <w:t>עסאם</w:t>
      </w:r>
      <w:r>
        <w:rPr>
          <w:rtl/>
        </w:rPr>
        <w:t xml:space="preserve"> מח'ול (חד"ש-תע"ל):</w:t>
      </w:r>
    </w:p>
    <w:p w14:paraId="6EF57085" w14:textId="77777777" w:rsidR="00000000" w:rsidRDefault="00B80747">
      <w:pPr>
        <w:pStyle w:val="a"/>
        <w:rPr>
          <w:rFonts w:hint="cs"/>
          <w:rtl/>
        </w:rPr>
      </w:pPr>
    </w:p>
    <w:p w14:paraId="58EA92C1" w14:textId="77777777" w:rsidR="00000000" w:rsidRDefault="00B80747">
      <w:pPr>
        <w:pStyle w:val="a"/>
        <w:rPr>
          <w:rFonts w:hint="cs"/>
          <w:rtl/>
        </w:rPr>
      </w:pPr>
      <w:r>
        <w:rPr>
          <w:rFonts w:hint="cs"/>
          <w:rtl/>
        </w:rPr>
        <w:t xml:space="preserve">מי עשה? </w:t>
      </w:r>
    </w:p>
    <w:p w14:paraId="3A0CDA71" w14:textId="77777777" w:rsidR="00000000" w:rsidRDefault="00B80747">
      <w:pPr>
        <w:pStyle w:val="SpeakerCon"/>
        <w:rPr>
          <w:rtl/>
        </w:rPr>
      </w:pPr>
      <w:bookmarkStart w:id="754" w:name="FS000000474T31_07_2003_20_51_53C"/>
      <w:bookmarkEnd w:id="754"/>
    </w:p>
    <w:p w14:paraId="1A250336" w14:textId="77777777" w:rsidR="00000000" w:rsidRDefault="00B80747">
      <w:pPr>
        <w:pStyle w:val="SpeakerCon"/>
        <w:rPr>
          <w:rtl/>
        </w:rPr>
      </w:pPr>
      <w:r>
        <w:rPr>
          <w:rtl/>
        </w:rPr>
        <w:t>השר גדעון עזרא:</w:t>
      </w:r>
    </w:p>
    <w:p w14:paraId="18F8E026" w14:textId="77777777" w:rsidR="00000000" w:rsidRDefault="00B80747">
      <w:pPr>
        <w:pStyle w:val="a"/>
        <w:rPr>
          <w:rtl/>
        </w:rPr>
      </w:pPr>
    </w:p>
    <w:p w14:paraId="1EBBC7C1" w14:textId="77777777" w:rsidR="00000000" w:rsidRDefault="00B80747">
      <w:pPr>
        <w:pStyle w:val="a"/>
        <w:rPr>
          <w:rFonts w:hint="cs"/>
          <w:rtl/>
        </w:rPr>
      </w:pPr>
      <w:r>
        <w:rPr>
          <w:rFonts w:hint="cs"/>
          <w:rtl/>
        </w:rPr>
        <w:t xml:space="preserve">אתה כנראה לא בתמונה. </w:t>
      </w:r>
    </w:p>
    <w:p w14:paraId="24EB0890" w14:textId="77777777" w:rsidR="00000000" w:rsidRDefault="00B80747">
      <w:pPr>
        <w:pStyle w:val="a"/>
        <w:rPr>
          <w:rFonts w:hint="cs"/>
          <w:rtl/>
        </w:rPr>
      </w:pPr>
    </w:p>
    <w:p w14:paraId="67B440CB" w14:textId="77777777" w:rsidR="00000000" w:rsidRDefault="00B80747">
      <w:pPr>
        <w:pStyle w:val="a"/>
        <w:rPr>
          <w:rFonts w:hint="cs"/>
          <w:rtl/>
        </w:rPr>
      </w:pPr>
      <w:r>
        <w:rPr>
          <w:rFonts w:hint="cs"/>
          <w:rtl/>
        </w:rPr>
        <w:t>אני מבקש לומר שה</w:t>
      </w:r>
      <w:r>
        <w:rPr>
          <w:rFonts w:hint="cs"/>
          <w:rtl/>
        </w:rPr>
        <w:t>קמתם של היישובים החדשים תואמת את קווי היסוד של הממשלה, שלפיהם מוענקות לנגב ולגליל עדיפויות לאומיות בפיתוח תשתיות תחבורה, מקורות מים, בניית דירות למגורים, בניית כיתות לימוד, חיזוק תשתיות הבריאות, קליטת עולים וחיזוק ההתיישבות. כל אלה במטרה להגיע ליעד של מילי</w:t>
      </w:r>
      <w:r>
        <w:rPr>
          <w:rFonts w:hint="cs"/>
          <w:rtl/>
        </w:rPr>
        <w:t>ון תושבים נוספים בנגב ובגליל.</w:t>
      </w:r>
    </w:p>
    <w:p w14:paraId="0926ACB4" w14:textId="77777777" w:rsidR="00000000" w:rsidRDefault="00B80747">
      <w:pPr>
        <w:pStyle w:val="a"/>
        <w:ind w:firstLine="0"/>
        <w:rPr>
          <w:rFonts w:hint="cs"/>
          <w:rtl/>
        </w:rPr>
      </w:pPr>
    </w:p>
    <w:p w14:paraId="2BBC19A8" w14:textId="77777777" w:rsidR="00000000" w:rsidRDefault="00B80747">
      <w:pPr>
        <w:pStyle w:val="a"/>
        <w:ind w:firstLine="0"/>
        <w:rPr>
          <w:rFonts w:hint="cs"/>
          <w:rtl/>
        </w:rPr>
      </w:pPr>
      <w:r>
        <w:rPr>
          <w:rFonts w:hint="cs"/>
          <w:rtl/>
        </w:rPr>
        <w:tab/>
        <w:t>פריסתם של 30 היישובים הללו היא: תשעה יישובים במרחבי הגליל, תשעה יישובים בנגב הצפוני, שישה יישובים בפתחת-ניצנה ושישה יישובים בערבה ובנגב. פריסת היישובים הושפעה משיקולים מדיניים ואסטרטגיים של חיזוק מרחבים ביטחוניים - גלבוע, עו</w:t>
      </w:r>
      <w:r>
        <w:rPr>
          <w:rFonts w:hint="cs"/>
          <w:rtl/>
        </w:rPr>
        <w:t>טף-לכיש ופתחת-ניצנה; משיקולים דמוגרפיים - בעיקר בגליל ובנגב הצפוני, ומהצורך לחזק אזורים שההתיישבות היהודית דלילה בהם.</w:t>
      </w:r>
    </w:p>
    <w:p w14:paraId="6A311892" w14:textId="77777777" w:rsidR="00000000" w:rsidRDefault="00B80747">
      <w:pPr>
        <w:pStyle w:val="a"/>
        <w:ind w:firstLine="0"/>
        <w:rPr>
          <w:rFonts w:hint="cs"/>
          <w:rtl/>
        </w:rPr>
      </w:pPr>
    </w:p>
    <w:p w14:paraId="7888915F" w14:textId="77777777" w:rsidR="00000000" w:rsidRDefault="00B80747">
      <w:pPr>
        <w:pStyle w:val="a"/>
        <w:ind w:firstLine="0"/>
        <w:rPr>
          <w:rFonts w:hint="cs"/>
          <w:rtl/>
        </w:rPr>
      </w:pPr>
      <w:r>
        <w:rPr>
          <w:rFonts w:hint="cs"/>
          <w:rtl/>
        </w:rPr>
        <w:tab/>
        <w:t>העיתוי הנוכחי של עיסוק התקשורת בהקמתם של היישובים קשור בכמה דיונים נוקבים שנערכו לאחרונה וחזרו והעלו את הנושא לתודעה הציבורית. אך ההחלטה</w:t>
      </w:r>
      <w:r>
        <w:rPr>
          <w:rFonts w:hint="cs"/>
          <w:rtl/>
        </w:rPr>
        <w:t xml:space="preserve"> לגבי 13 יישובים מתוך ה-30 היא מתקופת נתניהו וברק, 14 יישובים חדשים הם על-פי החלטת ממשלת שרון מנובמבר 2001, ושלושה יישובים הם יישובים מתחדשים - נורית, שחרות ובאר-אורה.</w:t>
      </w:r>
    </w:p>
    <w:p w14:paraId="2A3DDEC7" w14:textId="77777777" w:rsidR="00000000" w:rsidRDefault="00B80747">
      <w:pPr>
        <w:pStyle w:val="a"/>
        <w:ind w:firstLine="0"/>
        <w:rPr>
          <w:rFonts w:hint="cs"/>
          <w:rtl/>
        </w:rPr>
      </w:pPr>
    </w:p>
    <w:p w14:paraId="2298361C" w14:textId="77777777" w:rsidR="00000000" w:rsidRDefault="00B80747">
      <w:pPr>
        <w:pStyle w:val="a"/>
        <w:ind w:firstLine="0"/>
        <w:rPr>
          <w:rFonts w:hint="cs"/>
          <w:rtl/>
        </w:rPr>
      </w:pPr>
      <w:r>
        <w:rPr>
          <w:rFonts w:hint="cs"/>
          <w:rtl/>
        </w:rPr>
        <w:tab/>
        <w:t>מיקום היישובים נקבע בוועדה בין-משרדית, שהוקמה על-ידי ראש הממשלה למטרה זו. בוועדה מיוצג</w:t>
      </w:r>
      <w:r>
        <w:rPr>
          <w:rFonts w:hint="cs"/>
          <w:rtl/>
        </w:rPr>
        <w:t>ים רוב משרדי הממשלה, גם קרן-הקיימת לישראל, מינהל מקרקעי ישראל, רשות הטבע והגנים ותנועות ההתיישבות. ועדה זו המליצה, בסופו של תהליך קפדני, על הקמתם של 30 יישובים, שמהלך הקמתם יתפרס על  ארבע עד שש שנים. הוועדה עוסקת היום במעקב ובקרה על הקמתם של היישובים.</w:t>
      </w:r>
    </w:p>
    <w:p w14:paraId="4460A464" w14:textId="77777777" w:rsidR="00000000" w:rsidRDefault="00B80747">
      <w:pPr>
        <w:pStyle w:val="a"/>
        <w:ind w:firstLine="0"/>
        <w:rPr>
          <w:rFonts w:hint="cs"/>
          <w:rtl/>
        </w:rPr>
      </w:pPr>
    </w:p>
    <w:p w14:paraId="4A8F7076" w14:textId="77777777" w:rsidR="00000000" w:rsidRDefault="00B80747">
      <w:pPr>
        <w:pStyle w:val="a"/>
        <w:ind w:firstLine="0"/>
        <w:rPr>
          <w:rFonts w:hint="cs"/>
          <w:rtl/>
        </w:rPr>
      </w:pPr>
      <w:r>
        <w:rPr>
          <w:rFonts w:hint="cs"/>
          <w:rtl/>
        </w:rPr>
        <w:tab/>
        <w:t>אח</w:t>
      </w:r>
      <w:r>
        <w:rPr>
          <w:rFonts w:hint="cs"/>
          <w:rtl/>
        </w:rPr>
        <w:t>ריות הטיפול בהקמתם של היישובים מתחלקת בין משרד השיכון, מינהל מקרקעי ישראל, הסוכנות היהודית, החטיבה להתיישבות והמועצות האזוריות. כמה מן היישובים הם בהשקעות פרטיות - חירן, יתיר, רמת-ארבל, נווה-תמרים, ומוקמים על-ידי יזמים פרטיים. סטטוס הקמתם של היישובים הוא כ</w:t>
      </w:r>
      <w:r>
        <w:rPr>
          <w:rFonts w:hint="cs"/>
          <w:rtl/>
        </w:rPr>
        <w:t xml:space="preserve">דלקמן: חמישה יישובים בשלבי בניית הדירות ותחילת אכלוס; שני יישובים בשלבי עבודות עפר ותשתיות; שבעה יישובים בשלבי אישורים סטטוטוריים מתקדמים; 15 יישובים בשלבי תכנון ראשוניים; יישוב אחד הוא היאחזות נח"ל, עירון, שהוקמה לאחרונה. 11 מתוך 30 היישובים יהיו יישובים </w:t>
      </w:r>
      <w:r>
        <w:rPr>
          <w:rFonts w:hint="cs"/>
          <w:rtl/>
        </w:rPr>
        <w:t>קהילתיים בגודל של 400- 2,500 יחידות דיור, ופרנסת התושבים תישען על המרחבים העירוניים.</w:t>
      </w:r>
    </w:p>
    <w:p w14:paraId="7BDA3A6D" w14:textId="77777777" w:rsidR="00000000" w:rsidRDefault="00B80747">
      <w:pPr>
        <w:pStyle w:val="a"/>
        <w:ind w:firstLine="0"/>
        <w:rPr>
          <w:rFonts w:hint="cs"/>
          <w:rtl/>
        </w:rPr>
      </w:pPr>
    </w:p>
    <w:p w14:paraId="7E006673" w14:textId="77777777" w:rsidR="00000000" w:rsidRDefault="00B80747">
      <w:pPr>
        <w:pStyle w:val="a"/>
        <w:ind w:firstLine="0"/>
        <w:rPr>
          <w:rFonts w:hint="cs"/>
          <w:rtl/>
        </w:rPr>
      </w:pPr>
      <w:r>
        <w:rPr>
          <w:rFonts w:hint="cs"/>
          <w:rtl/>
        </w:rPr>
        <w:tab/>
        <w:t>לסיכום. הקמתם של היישובים באה לחדש את תנופת ההתיישבות המבורכת בגליל ובנגב. כמובן, אם כל רובדי האוכלוסייה ילכו לשם, ולא יצפו רק למתיישבים מיהודה ושומרון שיגיעו לשם, שכן ה</w:t>
      </w:r>
      <w:r>
        <w:rPr>
          <w:rFonts w:hint="cs"/>
          <w:rtl/>
        </w:rPr>
        <w:t>ם נמצאים במקום אחר.</w:t>
      </w:r>
    </w:p>
    <w:p w14:paraId="7067378B" w14:textId="77777777" w:rsidR="00000000" w:rsidRDefault="00B80747">
      <w:pPr>
        <w:pStyle w:val="a"/>
        <w:ind w:firstLine="0"/>
        <w:rPr>
          <w:rFonts w:hint="cs"/>
          <w:rtl/>
        </w:rPr>
      </w:pPr>
    </w:p>
    <w:p w14:paraId="42CAD3BF" w14:textId="77777777" w:rsidR="00000000" w:rsidRDefault="00B80747">
      <w:pPr>
        <w:pStyle w:val="a"/>
        <w:ind w:firstLine="0"/>
        <w:rPr>
          <w:rFonts w:hint="cs"/>
          <w:rtl/>
        </w:rPr>
      </w:pPr>
      <w:r>
        <w:rPr>
          <w:rFonts w:hint="cs"/>
          <w:rtl/>
        </w:rPr>
        <w:tab/>
        <w:t>חידוש ההתיישבות בנגב ובגליל הוא המשכו של מפעל המצפים, אשר 24 מהם הוקמו בחמש שנים, 1979-1984, בגליל, והמשכם של "יישובי הכוכבים" מנחל-עירון ועד מודיעין - כולם פרי יוזמת מדיניותו ההתיישבותית של ראש הממשלה אריאל שרון.</w:t>
      </w:r>
    </w:p>
    <w:p w14:paraId="7A2A10CA" w14:textId="77777777" w:rsidR="00000000" w:rsidRDefault="00B80747">
      <w:pPr>
        <w:pStyle w:val="a"/>
        <w:ind w:firstLine="0"/>
        <w:rPr>
          <w:rFonts w:hint="cs"/>
          <w:rtl/>
        </w:rPr>
      </w:pPr>
    </w:p>
    <w:p w14:paraId="3AD2FD62" w14:textId="77777777" w:rsidR="00000000" w:rsidRDefault="00B80747">
      <w:pPr>
        <w:pStyle w:val="a"/>
        <w:ind w:firstLine="0"/>
        <w:rPr>
          <w:rFonts w:hint="cs"/>
          <w:rtl/>
        </w:rPr>
      </w:pPr>
      <w:r>
        <w:rPr>
          <w:rFonts w:hint="cs"/>
          <w:rtl/>
        </w:rPr>
        <w:tab/>
        <w:t xml:space="preserve">לעצם העניין, מאחר </w:t>
      </w:r>
      <w:r>
        <w:rPr>
          <w:rFonts w:hint="cs"/>
          <w:rtl/>
        </w:rPr>
        <w:t>שאין במה לדון, אני מציע להסתפק בתשובתי ולהוריד את הנושא מסדר-היום של הכנסת, שגם כך הוא עמוס.</w:t>
      </w:r>
    </w:p>
    <w:p w14:paraId="4B4F76F0" w14:textId="77777777" w:rsidR="00000000" w:rsidRDefault="00B80747">
      <w:pPr>
        <w:pStyle w:val="a"/>
        <w:ind w:firstLine="0"/>
        <w:rPr>
          <w:rFonts w:hint="cs"/>
          <w:rtl/>
        </w:rPr>
      </w:pPr>
    </w:p>
    <w:p w14:paraId="4292A2F7" w14:textId="77777777" w:rsidR="00000000" w:rsidRDefault="00B80747">
      <w:pPr>
        <w:pStyle w:val="ad"/>
        <w:rPr>
          <w:rtl/>
        </w:rPr>
      </w:pPr>
      <w:r>
        <w:rPr>
          <w:rtl/>
        </w:rPr>
        <w:t>היו"ר מיכאל נודלמן:</w:t>
      </w:r>
    </w:p>
    <w:p w14:paraId="0E82A60A" w14:textId="77777777" w:rsidR="00000000" w:rsidRDefault="00B80747">
      <w:pPr>
        <w:pStyle w:val="a"/>
        <w:rPr>
          <w:rtl/>
        </w:rPr>
      </w:pPr>
    </w:p>
    <w:p w14:paraId="45288BF9" w14:textId="77777777" w:rsidR="00000000" w:rsidRDefault="00B80747">
      <w:pPr>
        <w:pStyle w:val="a"/>
        <w:rPr>
          <w:rFonts w:hint="cs"/>
          <w:rtl/>
        </w:rPr>
      </w:pPr>
      <w:r>
        <w:rPr>
          <w:rFonts w:hint="cs"/>
          <w:rtl/>
        </w:rPr>
        <w:t>להוריד או להסתפק?</w:t>
      </w:r>
    </w:p>
    <w:p w14:paraId="3F8EAE18" w14:textId="77777777" w:rsidR="00000000" w:rsidRDefault="00B80747">
      <w:pPr>
        <w:pStyle w:val="a"/>
        <w:rPr>
          <w:rFonts w:hint="cs"/>
          <w:rtl/>
        </w:rPr>
      </w:pPr>
    </w:p>
    <w:p w14:paraId="5FB99201" w14:textId="77777777" w:rsidR="00000000" w:rsidRDefault="00B80747">
      <w:pPr>
        <w:pStyle w:val="SpeakerCon"/>
        <w:rPr>
          <w:rtl/>
        </w:rPr>
      </w:pPr>
      <w:bookmarkStart w:id="755" w:name="FS000000430T31_07_2003_20_42_13C"/>
      <w:bookmarkStart w:id="756" w:name="FS000000474T31_07_2003_20_42_22"/>
      <w:bookmarkStart w:id="757" w:name="FS000000474T31_07_2003_20_42_26C"/>
      <w:bookmarkEnd w:id="755"/>
      <w:bookmarkEnd w:id="756"/>
      <w:bookmarkEnd w:id="757"/>
      <w:r>
        <w:rPr>
          <w:rtl/>
        </w:rPr>
        <w:t>השר גדעון עזרא:</w:t>
      </w:r>
    </w:p>
    <w:p w14:paraId="6D230E8C" w14:textId="77777777" w:rsidR="00000000" w:rsidRDefault="00B80747">
      <w:pPr>
        <w:pStyle w:val="a"/>
        <w:rPr>
          <w:rtl/>
        </w:rPr>
      </w:pPr>
    </w:p>
    <w:p w14:paraId="74F1F70F" w14:textId="77777777" w:rsidR="00000000" w:rsidRDefault="00B80747">
      <w:pPr>
        <w:pStyle w:val="a"/>
        <w:rPr>
          <w:rFonts w:hint="cs"/>
          <w:rtl/>
        </w:rPr>
      </w:pPr>
      <w:r>
        <w:rPr>
          <w:rFonts w:hint="cs"/>
          <w:rtl/>
        </w:rPr>
        <w:t>להסתפק.</w:t>
      </w:r>
    </w:p>
    <w:p w14:paraId="019FF15D" w14:textId="77777777" w:rsidR="00000000" w:rsidRDefault="00B80747">
      <w:pPr>
        <w:pStyle w:val="a"/>
        <w:rPr>
          <w:rFonts w:hint="cs"/>
          <w:rtl/>
        </w:rPr>
      </w:pPr>
    </w:p>
    <w:p w14:paraId="6FFB3A73" w14:textId="77777777" w:rsidR="00000000" w:rsidRDefault="00B80747">
      <w:pPr>
        <w:pStyle w:val="ac"/>
        <w:rPr>
          <w:rtl/>
        </w:rPr>
      </w:pPr>
      <w:r>
        <w:rPr>
          <w:rFonts w:hint="eastAsia"/>
          <w:rtl/>
        </w:rPr>
        <w:t>עסאם</w:t>
      </w:r>
      <w:r>
        <w:rPr>
          <w:rtl/>
        </w:rPr>
        <w:t xml:space="preserve"> מח'ול (חד"ש-תע"ל):</w:t>
      </w:r>
    </w:p>
    <w:p w14:paraId="13FE3A6D" w14:textId="77777777" w:rsidR="00000000" w:rsidRDefault="00B80747">
      <w:pPr>
        <w:pStyle w:val="a"/>
        <w:rPr>
          <w:rFonts w:hint="cs"/>
          <w:rtl/>
        </w:rPr>
      </w:pPr>
    </w:p>
    <w:p w14:paraId="1B143527" w14:textId="77777777" w:rsidR="00000000" w:rsidRDefault="00B80747">
      <w:pPr>
        <w:pStyle w:val="a"/>
        <w:rPr>
          <w:rFonts w:hint="cs"/>
          <w:rtl/>
        </w:rPr>
      </w:pPr>
      <w:r>
        <w:rPr>
          <w:rFonts w:hint="cs"/>
          <w:rtl/>
        </w:rPr>
        <w:t>אני אוכל לגור באחד מהם?</w:t>
      </w:r>
    </w:p>
    <w:p w14:paraId="7147CC91" w14:textId="77777777" w:rsidR="00000000" w:rsidRDefault="00B80747">
      <w:pPr>
        <w:pStyle w:val="a"/>
        <w:rPr>
          <w:rFonts w:hint="cs"/>
          <w:rtl/>
        </w:rPr>
      </w:pPr>
    </w:p>
    <w:p w14:paraId="6A7FC7BE" w14:textId="77777777" w:rsidR="00000000" w:rsidRDefault="00B80747">
      <w:pPr>
        <w:pStyle w:val="ad"/>
        <w:rPr>
          <w:rtl/>
        </w:rPr>
      </w:pPr>
      <w:r>
        <w:rPr>
          <w:rtl/>
        </w:rPr>
        <w:t>היו"ר מיכאל נודלמן:</w:t>
      </w:r>
    </w:p>
    <w:p w14:paraId="431EA19C" w14:textId="77777777" w:rsidR="00000000" w:rsidRDefault="00B80747">
      <w:pPr>
        <w:pStyle w:val="a"/>
        <w:rPr>
          <w:rtl/>
        </w:rPr>
      </w:pPr>
    </w:p>
    <w:p w14:paraId="092AB27F" w14:textId="77777777" w:rsidR="00000000" w:rsidRDefault="00B80747">
      <w:pPr>
        <w:pStyle w:val="a"/>
        <w:rPr>
          <w:rFonts w:hint="cs"/>
          <w:rtl/>
        </w:rPr>
      </w:pPr>
      <w:r>
        <w:rPr>
          <w:rFonts w:hint="cs"/>
          <w:rtl/>
        </w:rPr>
        <w:t>חבר הכנסת מח'ול, אתה מסכי</w:t>
      </w:r>
      <w:r>
        <w:rPr>
          <w:rFonts w:hint="cs"/>
          <w:rtl/>
        </w:rPr>
        <w:t>ם?</w:t>
      </w:r>
    </w:p>
    <w:p w14:paraId="460E56ED" w14:textId="77777777" w:rsidR="00000000" w:rsidRDefault="00B80747">
      <w:pPr>
        <w:pStyle w:val="a"/>
        <w:rPr>
          <w:rFonts w:hint="cs"/>
          <w:rtl/>
        </w:rPr>
      </w:pPr>
    </w:p>
    <w:p w14:paraId="2F29A30E" w14:textId="77777777" w:rsidR="00000000" w:rsidRDefault="00B80747">
      <w:pPr>
        <w:pStyle w:val="ac"/>
        <w:rPr>
          <w:rtl/>
        </w:rPr>
      </w:pPr>
      <w:r>
        <w:rPr>
          <w:rFonts w:hint="eastAsia"/>
          <w:rtl/>
        </w:rPr>
        <w:t>עסאם</w:t>
      </w:r>
      <w:r>
        <w:rPr>
          <w:rtl/>
        </w:rPr>
        <w:t xml:space="preserve"> מח'ול (חד"ש-תע"ל):</w:t>
      </w:r>
    </w:p>
    <w:p w14:paraId="6B612B92" w14:textId="77777777" w:rsidR="00000000" w:rsidRDefault="00B80747">
      <w:pPr>
        <w:pStyle w:val="a"/>
        <w:rPr>
          <w:rFonts w:hint="cs"/>
          <w:rtl/>
        </w:rPr>
      </w:pPr>
    </w:p>
    <w:p w14:paraId="09D177EE" w14:textId="77777777" w:rsidR="00000000" w:rsidRDefault="00B80747">
      <w:pPr>
        <w:pStyle w:val="a"/>
        <w:rPr>
          <w:rFonts w:hint="cs"/>
          <w:rtl/>
        </w:rPr>
      </w:pPr>
      <w:r>
        <w:rPr>
          <w:rFonts w:hint="cs"/>
          <w:rtl/>
        </w:rPr>
        <w:t>אני אוכל לגור באחד מהם?</w:t>
      </w:r>
    </w:p>
    <w:p w14:paraId="43F28A8D" w14:textId="77777777" w:rsidR="00000000" w:rsidRDefault="00B80747">
      <w:pPr>
        <w:pStyle w:val="a"/>
        <w:rPr>
          <w:rFonts w:hint="cs"/>
          <w:rtl/>
        </w:rPr>
      </w:pPr>
    </w:p>
    <w:p w14:paraId="4ABA19B1" w14:textId="77777777" w:rsidR="00000000" w:rsidRDefault="00B80747">
      <w:pPr>
        <w:pStyle w:val="ad"/>
        <w:rPr>
          <w:rtl/>
        </w:rPr>
      </w:pPr>
      <w:r>
        <w:rPr>
          <w:rtl/>
        </w:rPr>
        <w:t>היו"ר מיכאל נודלמן:</w:t>
      </w:r>
    </w:p>
    <w:p w14:paraId="6078664D" w14:textId="77777777" w:rsidR="00000000" w:rsidRDefault="00B80747">
      <w:pPr>
        <w:pStyle w:val="a"/>
        <w:rPr>
          <w:rtl/>
        </w:rPr>
      </w:pPr>
    </w:p>
    <w:p w14:paraId="05F9915C" w14:textId="77777777" w:rsidR="00000000" w:rsidRDefault="00B80747">
      <w:pPr>
        <w:pStyle w:val="a"/>
        <w:rPr>
          <w:rFonts w:hint="cs"/>
          <w:rtl/>
        </w:rPr>
      </w:pPr>
      <w:r>
        <w:rPr>
          <w:rFonts w:hint="cs"/>
          <w:rtl/>
        </w:rPr>
        <w:t>אני שואל אם אתה מסכים, חבר הכנסת מח'ול.</w:t>
      </w:r>
    </w:p>
    <w:p w14:paraId="524A33CA" w14:textId="77777777" w:rsidR="00000000" w:rsidRDefault="00B80747">
      <w:pPr>
        <w:pStyle w:val="a"/>
        <w:rPr>
          <w:rFonts w:hint="cs"/>
          <w:rtl/>
        </w:rPr>
      </w:pPr>
    </w:p>
    <w:p w14:paraId="03B19D29" w14:textId="77777777" w:rsidR="00000000" w:rsidRDefault="00B80747">
      <w:pPr>
        <w:pStyle w:val="ac"/>
        <w:rPr>
          <w:rtl/>
        </w:rPr>
      </w:pPr>
      <w:r>
        <w:rPr>
          <w:rFonts w:hint="eastAsia"/>
          <w:rtl/>
        </w:rPr>
        <w:t>עסאם</w:t>
      </w:r>
      <w:r>
        <w:rPr>
          <w:rtl/>
        </w:rPr>
        <w:t xml:space="preserve"> מח'ול (חד"ש-תע"ל):</w:t>
      </w:r>
    </w:p>
    <w:p w14:paraId="4FE6DA07" w14:textId="77777777" w:rsidR="00000000" w:rsidRDefault="00B80747">
      <w:pPr>
        <w:pStyle w:val="a"/>
        <w:rPr>
          <w:rFonts w:hint="cs"/>
          <w:rtl/>
        </w:rPr>
      </w:pPr>
    </w:p>
    <w:p w14:paraId="664717DB" w14:textId="77777777" w:rsidR="00000000" w:rsidRDefault="00B80747">
      <w:pPr>
        <w:pStyle w:val="a"/>
        <w:rPr>
          <w:rFonts w:hint="cs"/>
          <w:rtl/>
        </w:rPr>
      </w:pPr>
      <w:r>
        <w:rPr>
          <w:rFonts w:hint="cs"/>
          <w:rtl/>
        </w:rPr>
        <w:t>לגור שם?</w:t>
      </w:r>
    </w:p>
    <w:p w14:paraId="506B1A2E" w14:textId="77777777" w:rsidR="00000000" w:rsidRDefault="00B80747">
      <w:pPr>
        <w:pStyle w:val="a"/>
        <w:rPr>
          <w:rFonts w:hint="cs"/>
          <w:rtl/>
        </w:rPr>
      </w:pPr>
    </w:p>
    <w:p w14:paraId="37D82696" w14:textId="77777777" w:rsidR="00000000" w:rsidRDefault="00B80747">
      <w:pPr>
        <w:pStyle w:val="ad"/>
        <w:rPr>
          <w:rtl/>
        </w:rPr>
      </w:pPr>
      <w:r>
        <w:rPr>
          <w:rtl/>
        </w:rPr>
        <w:t>היו"ר מיכאל נודלמן:</w:t>
      </w:r>
    </w:p>
    <w:p w14:paraId="7A4D1417" w14:textId="77777777" w:rsidR="00000000" w:rsidRDefault="00B80747">
      <w:pPr>
        <w:pStyle w:val="a"/>
        <w:rPr>
          <w:rtl/>
        </w:rPr>
      </w:pPr>
    </w:p>
    <w:p w14:paraId="7A08C11F" w14:textId="77777777" w:rsidR="00000000" w:rsidRDefault="00B80747">
      <w:pPr>
        <w:pStyle w:val="a"/>
        <w:rPr>
          <w:rFonts w:hint="cs"/>
          <w:rtl/>
        </w:rPr>
      </w:pPr>
      <w:r>
        <w:rPr>
          <w:rFonts w:hint="cs"/>
          <w:rtl/>
        </w:rPr>
        <w:t>אתה מסכים להסתפק? אם אתה שותק, אני חושב שאתה מסכים.</w:t>
      </w:r>
    </w:p>
    <w:p w14:paraId="3CE5AB63" w14:textId="77777777" w:rsidR="00000000" w:rsidRDefault="00B80747">
      <w:pPr>
        <w:pStyle w:val="a"/>
        <w:rPr>
          <w:rFonts w:hint="cs"/>
          <w:rtl/>
        </w:rPr>
      </w:pPr>
    </w:p>
    <w:p w14:paraId="51ECC8CF" w14:textId="77777777" w:rsidR="00000000" w:rsidRDefault="00B80747">
      <w:pPr>
        <w:pStyle w:val="ac"/>
        <w:rPr>
          <w:rtl/>
        </w:rPr>
      </w:pPr>
      <w:r>
        <w:rPr>
          <w:rFonts w:hint="eastAsia"/>
          <w:rtl/>
        </w:rPr>
        <w:t>עסאם</w:t>
      </w:r>
      <w:r>
        <w:rPr>
          <w:rtl/>
        </w:rPr>
        <w:t xml:space="preserve"> מח'ול (חד"ש-תע"ל):</w:t>
      </w:r>
    </w:p>
    <w:p w14:paraId="03E090DC" w14:textId="77777777" w:rsidR="00000000" w:rsidRDefault="00B80747">
      <w:pPr>
        <w:pStyle w:val="a"/>
        <w:rPr>
          <w:rFonts w:hint="cs"/>
          <w:rtl/>
        </w:rPr>
      </w:pPr>
    </w:p>
    <w:p w14:paraId="5921EB5D" w14:textId="77777777" w:rsidR="00000000" w:rsidRDefault="00B80747">
      <w:pPr>
        <w:pStyle w:val="a"/>
        <w:rPr>
          <w:rFonts w:hint="cs"/>
          <w:rtl/>
        </w:rPr>
      </w:pPr>
      <w:r>
        <w:rPr>
          <w:rFonts w:hint="cs"/>
          <w:rtl/>
        </w:rPr>
        <w:t>אני רו</w:t>
      </w:r>
      <w:r>
        <w:rPr>
          <w:rFonts w:hint="cs"/>
          <w:rtl/>
        </w:rPr>
        <w:t>צה דיון בוועדת הפנים.</w:t>
      </w:r>
    </w:p>
    <w:p w14:paraId="054F2568" w14:textId="77777777" w:rsidR="00000000" w:rsidRDefault="00B80747">
      <w:pPr>
        <w:pStyle w:val="a"/>
        <w:rPr>
          <w:rFonts w:hint="cs"/>
          <w:rtl/>
        </w:rPr>
      </w:pPr>
    </w:p>
    <w:p w14:paraId="485AB95C" w14:textId="77777777" w:rsidR="00000000" w:rsidRDefault="00B80747">
      <w:pPr>
        <w:pStyle w:val="ad"/>
        <w:rPr>
          <w:rtl/>
        </w:rPr>
      </w:pPr>
      <w:r>
        <w:rPr>
          <w:rtl/>
        </w:rPr>
        <w:t>היו"ר מיכאל נודלמן:</w:t>
      </w:r>
    </w:p>
    <w:p w14:paraId="5B85C933" w14:textId="77777777" w:rsidR="00000000" w:rsidRDefault="00B80747">
      <w:pPr>
        <w:pStyle w:val="a"/>
        <w:rPr>
          <w:rtl/>
        </w:rPr>
      </w:pPr>
    </w:p>
    <w:p w14:paraId="36848E02" w14:textId="77777777" w:rsidR="00000000" w:rsidRDefault="00B80747">
      <w:pPr>
        <w:pStyle w:val="a"/>
        <w:rPr>
          <w:rFonts w:hint="cs"/>
          <w:rtl/>
        </w:rPr>
      </w:pPr>
      <w:r>
        <w:rPr>
          <w:rFonts w:hint="cs"/>
          <w:rtl/>
        </w:rPr>
        <w:t>ראשון הדוברים הוא חבר הכנסת אורי אריאל.</w:t>
      </w:r>
    </w:p>
    <w:p w14:paraId="1648AC75" w14:textId="77777777" w:rsidR="00000000" w:rsidRDefault="00B80747">
      <w:pPr>
        <w:pStyle w:val="a"/>
        <w:rPr>
          <w:rFonts w:hint="cs"/>
          <w:rtl/>
        </w:rPr>
      </w:pPr>
    </w:p>
    <w:p w14:paraId="7D0CD426" w14:textId="77777777" w:rsidR="00000000" w:rsidRDefault="00B80747">
      <w:pPr>
        <w:pStyle w:val="Speaker"/>
        <w:rPr>
          <w:rtl/>
        </w:rPr>
      </w:pPr>
      <w:bookmarkStart w:id="758" w:name="FS000000713T31_07_2003_20_44_36"/>
      <w:bookmarkStart w:id="759" w:name="_Toc59369794"/>
      <w:bookmarkEnd w:id="758"/>
      <w:r>
        <w:rPr>
          <w:rFonts w:hint="eastAsia"/>
          <w:rtl/>
        </w:rPr>
        <w:t>אורי</w:t>
      </w:r>
      <w:r>
        <w:rPr>
          <w:rtl/>
        </w:rPr>
        <w:t xml:space="preserve"> יהודה אריאל (האיחוד הלאומי - ישראל ביתנו):</w:t>
      </w:r>
      <w:bookmarkEnd w:id="759"/>
    </w:p>
    <w:p w14:paraId="7033B93A" w14:textId="77777777" w:rsidR="00000000" w:rsidRDefault="00B80747">
      <w:pPr>
        <w:pStyle w:val="a"/>
        <w:rPr>
          <w:rFonts w:hint="cs"/>
          <w:rtl/>
        </w:rPr>
      </w:pPr>
    </w:p>
    <w:p w14:paraId="0B55D6FE" w14:textId="77777777" w:rsidR="00000000" w:rsidRDefault="00B80747">
      <w:pPr>
        <w:pStyle w:val="a"/>
        <w:rPr>
          <w:rFonts w:hint="cs"/>
          <w:rtl/>
        </w:rPr>
      </w:pPr>
      <w:r>
        <w:rPr>
          <w:rFonts w:hint="cs"/>
          <w:rtl/>
        </w:rPr>
        <w:t>אדוני היושב-ראש, חברי חברי הכנסת, לעונג לי לשבח את ראש הממשלה, לא תמיד זה יוצא לי. אני חושב שיש לי ביקורת מסוימת על ההיקף,</w:t>
      </w:r>
      <w:r>
        <w:rPr>
          <w:rFonts w:hint="cs"/>
          <w:rtl/>
        </w:rPr>
        <w:t xml:space="preserve"> אדוני השר, ועל הקצב. יש מקום בוודאי לתגבר את זה, גם בהיקף, גם בפיזור, גם במהירות הביצוע, אבל היות שאני רואה שיש פה משרדי ממשלה שונים ששוקדים על המלאכה ומזיזים את העניין קדימה, אני שמח לראות את זה. </w:t>
      </w:r>
    </w:p>
    <w:p w14:paraId="7725778E" w14:textId="77777777" w:rsidR="00000000" w:rsidRDefault="00B80747">
      <w:pPr>
        <w:pStyle w:val="a"/>
        <w:rPr>
          <w:rFonts w:hint="cs"/>
          <w:rtl/>
        </w:rPr>
      </w:pPr>
    </w:p>
    <w:p w14:paraId="73688602" w14:textId="77777777" w:rsidR="00000000" w:rsidRDefault="00B80747">
      <w:pPr>
        <w:pStyle w:val="a"/>
        <w:rPr>
          <w:rFonts w:hint="cs"/>
          <w:rtl/>
        </w:rPr>
      </w:pPr>
      <w:r>
        <w:rPr>
          <w:rFonts w:hint="cs"/>
          <w:rtl/>
        </w:rPr>
        <w:t>אני בטוח, עסאם מח'ול, שאם תיגש לאחד היישובים, יקבלו אותך</w:t>
      </w:r>
      <w:r>
        <w:rPr>
          <w:rFonts w:hint="cs"/>
          <w:rtl/>
        </w:rPr>
        <w:t xml:space="preserve"> בברכה, וכך גם את שאר חבריך. תנסו, תראו, תעברו את כל ה-30, אחרי זה תדווחו לכנסת על התוצאות. תודה.</w:t>
      </w:r>
    </w:p>
    <w:p w14:paraId="0BE9EBA6" w14:textId="77777777" w:rsidR="00000000" w:rsidRDefault="00B80747">
      <w:pPr>
        <w:pStyle w:val="a"/>
        <w:rPr>
          <w:rFonts w:hint="cs"/>
          <w:rtl/>
        </w:rPr>
      </w:pPr>
    </w:p>
    <w:p w14:paraId="2801E898" w14:textId="77777777" w:rsidR="00000000" w:rsidRDefault="00B80747">
      <w:pPr>
        <w:pStyle w:val="ad"/>
        <w:rPr>
          <w:rtl/>
        </w:rPr>
      </w:pPr>
      <w:r>
        <w:rPr>
          <w:rtl/>
        </w:rPr>
        <w:t>היו"ר מיכאל נודלמן:</w:t>
      </w:r>
    </w:p>
    <w:p w14:paraId="6C44C5EA" w14:textId="77777777" w:rsidR="00000000" w:rsidRDefault="00B80747">
      <w:pPr>
        <w:pStyle w:val="a"/>
        <w:rPr>
          <w:rtl/>
        </w:rPr>
      </w:pPr>
    </w:p>
    <w:p w14:paraId="256992C7" w14:textId="77777777" w:rsidR="00000000" w:rsidRDefault="00B80747">
      <w:pPr>
        <w:pStyle w:val="a"/>
        <w:rPr>
          <w:rFonts w:hint="cs"/>
          <w:rtl/>
        </w:rPr>
      </w:pPr>
      <w:r>
        <w:rPr>
          <w:rFonts w:hint="cs"/>
          <w:rtl/>
        </w:rPr>
        <w:t>תודה רבה. חבר הכנסת נסים זאב, בבקשה.</w:t>
      </w:r>
    </w:p>
    <w:p w14:paraId="5E309E01" w14:textId="77777777" w:rsidR="00000000" w:rsidRDefault="00B80747">
      <w:pPr>
        <w:pStyle w:val="a"/>
        <w:rPr>
          <w:rFonts w:hint="cs"/>
          <w:rtl/>
        </w:rPr>
      </w:pPr>
    </w:p>
    <w:p w14:paraId="0A2A71AC" w14:textId="77777777" w:rsidR="00000000" w:rsidRDefault="00B80747">
      <w:pPr>
        <w:pStyle w:val="Speaker"/>
        <w:rPr>
          <w:rtl/>
        </w:rPr>
      </w:pPr>
      <w:bookmarkStart w:id="760" w:name="FS000000490T31_07_2003_20_51_48"/>
      <w:bookmarkStart w:id="761" w:name="_Toc59369795"/>
      <w:bookmarkEnd w:id="760"/>
      <w:r>
        <w:rPr>
          <w:rFonts w:hint="eastAsia"/>
          <w:rtl/>
        </w:rPr>
        <w:t>נסים</w:t>
      </w:r>
      <w:r>
        <w:rPr>
          <w:rtl/>
        </w:rPr>
        <w:t xml:space="preserve"> זאב (ש"ס):</w:t>
      </w:r>
      <w:bookmarkEnd w:id="761"/>
    </w:p>
    <w:p w14:paraId="195776C7" w14:textId="77777777" w:rsidR="00000000" w:rsidRDefault="00B80747">
      <w:pPr>
        <w:pStyle w:val="a"/>
        <w:rPr>
          <w:rFonts w:hint="cs"/>
          <w:rtl/>
        </w:rPr>
      </w:pPr>
    </w:p>
    <w:p w14:paraId="4B7478F9" w14:textId="77777777" w:rsidR="00000000" w:rsidRDefault="00B80747">
      <w:pPr>
        <w:pStyle w:val="a"/>
        <w:rPr>
          <w:rFonts w:hint="cs"/>
          <w:rtl/>
        </w:rPr>
      </w:pPr>
      <w:r>
        <w:rPr>
          <w:rFonts w:hint="cs"/>
          <w:rtl/>
        </w:rPr>
        <w:t>אדוני היושב-ראש, אני מקווה שתוכנית ראש הממשלה לא באה בעקבות החלטתו לעקור את היישו</w:t>
      </w:r>
      <w:r>
        <w:rPr>
          <w:rFonts w:hint="cs"/>
          <w:rtl/>
        </w:rPr>
        <w:t>בים מיהודה ושומרון - ועכשיו הוא רוצה ליישב את כולם בגליל. כנראה נמאס לראש הממשלה מהכיבוש ועכשיו הוא עושה תוכנית חדשה.</w:t>
      </w:r>
    </w:p>
    <w:p w14:paraId="4E51C9A3" w14:textId="77777777" w:rsidR="00000000" w:rsidRDefault="00B80747">
      <w:pPr>
        <w:pStyle w:val="a"/>
        <w:rPr>
          <w:rFonts w:hint="cs"/>
          <w:rtl/>
        </w:rPr>
      </w:pPr>
    </w:p>
    <w:p w14:paraId="32B1629C" w14:textId="77777777" w:rsidR="00000000" w:rsidRDefault="00B80747">
      <w:pPr>
        <w:pStyle w:val="a"/>
        <w:rPr>
          <w:rFonts w:hint="cs"/>
          <w:rtl/>
        </w:rPr>
      </w:pPr>
      <w:r>
        <w:rPr>
          <w:rFonts w:hint="cs"/>
          <w:rtl/>
        </w:rPr>
        <w:t>אני רוצה להוסיף. צריך לזכור שבכפר כאבול יש מחנה שמאמנים בו להיות שהידים. זה נקרא "קייטנה", ובמקום סרדינים הם רוצים פצצות. אם באמת לא נאכל</w:t>
      </w:r>
      <w:r>
        <w:rPr>
          <w:rFonts w:hint="cs"/>
          <w:rtl/>
        </w:rPr>
        <w:t>ס את היישוב ביהודים ונעשה חומה, שתהיה חומה של יהודים בגליל, נמצא את הגליל כמו הקסבה של שכם בעוד כמה שנים.</w:t>
      </w:r>
    </w:p>
    <w:p w14:paraId="5A20BFD4" w14:textId="77777777" w:rsidR="00000000" w:rsidRDefault="00B80747">
      <w:pPr>
        <w:pStyle w:val="a"/>
        <w:rPr>
          <w:rFonts w:hint="cs"/>
          <w:rtl/>
        </w:rPr>
      </w:pPr>
    </w:p>
    <w:p w14:paraId="356C1AF5" w14:textId="77777777" w:rsidR="00000000" w:rsidRDefault="00B80747">
      <w:pPr>
        <w:pStyle w:val="ad"/>
        <w:rPr>
          <w:rtl/>
        </w:rPr>
      </w:pPr>
      <w:r>
        <w:rPr>
          <w:rtl/>
        </w:rPr>
        <w:t>היו"ר מיכאל נודלמן:</w:t>
      </w:r>
    </w:p>
    <w:p w14:paraId="0F52F4E9" w14:textId="77777777" w:rsidR="00000000" w:rsidRDefault="00B80747">
      <w:pPr>
        <w:pStyle w:val="a"/>
        <w:rPr>
          <w:rtl/>
        </w:rPr>
      </w:pPr>
    </w:p>
    <w:p w14:paraId="7C8A4231" w14:textId="77777777" w:rsidR="00000000" w:rsidRDefault="00B80747">
      <w:pPr>
        <w:pStyle w:val="a"/>
        <w:rPr>
          <w:rFonts w:hint="cs"/>
          <w:rtl/>
        </w:rPr>
      </w:pPr>
      <w:r>
        <w:rPr>
          <w:rFonts w:hint="cs"/>
          <w:rtl/>
        </w:rPr>
        <w:t>תודה רבה. הצעה אחרת לחבר הכנסת אופיר פינס-פז - בבקשה.</w:t>
      </w:r>
    </w:p>
    <w:p w14:paraId="5F1A50CD" w14:textId="77777777" w:rsidR="00000000" w:rsidRDefault="00B80747">
      <w:pPr>
        <w:pStyle w:val="ac"/>
        <w:rPr>
          <w:rtl/>
        </w:rPr>
      </w:pPr>
    </w:p>
    <w:p w14:paraId="0F9AC42F" w14:textId="77777777" w:rsidR="00000000" w:rsidRDefault="00B80747">
      <w:pPr>
        <w:pStyle w:val="ac"/>
        <w:rPr>
          <w:rtl/>
        </w:rPr>
      </w:pPr>
      <w:r>
        <w:rPr>
          <w:rFonts w:hint="eastAsia"/>
          <w:rtl/>
        </w:rPr>
        <w:t>אופיר</w:t>
      </w:r>
      <w:r>
        <w:rPr>
          <w:rtl/>
        </w:rPr>
        <w:t xml:space="preserve"> פינס-פז (העבודה-מימד):</w:t>
      </w:r>
    </w:p>
    <w:p w14:paraId="3F64EE48" w14:textId="77777777" w:rsidR="00000000" w:rsidRDefault="00B80747">
      <w:pPr>
        <w:pStyle w:val="a"/>
        <w:rPr>
          <w:rFonts w:hint="cs"/>
          <w:rtl/>
        </w:rPr>
      </w:pPr>
    </w:p>
    <w:p w14:paraId="1E160445" w14:textId="77777777" w:rsidR="00000000" w:rsidRDefault="00B80747">
      <w:pPr>
        <w:pStyle w:val="a"/>
        <w:rPr>
          <w:rFonts w:hint="cs"/>
          <w:rtl/>
        </w:rPr>
      </w:pPr>
      <w:r>
        <w:rPr>
          <w:rFonts w:hint="cs"/>
          <w:rtl/>
        </w:rPr>
        <w:t>אדוני היושב-ראש, אדוני השר, חברי חברי הכנסת</w:t>
      </w:r>
      <w:r>
        <w:rPr>
          <w:rFonts w:hint="cs"/>
          <w:rtl/>
        </w:rPr>
        <w:t xml:space="preserve">, קודם כול, אני רוצה במבט ראשון ובמלים הראשונות לברך את הממשלה. קודם כול, הממשלה נזכרה שיש גליל ונגב ולא רק שטחים כבושים ולא רק התנחלויות ומאחזים בלתי חוקיים. דבר שני, שאול יהלום, אולי סוף-סוף הממשלה מבינה שכדי לחזק את הנגב לא צריך להקים קזינו, צריך להקים </w:t>
      </w:r>
      <w:r>
        <w:rPr>
          <w:rFonts w:hint="cs"/>
          <w:rtl/>
        </w:rPr>
        <w:t xml:space="preserve">יישובים, צריך להביא אנשים. </w:t>
      </w:r>
    </w:p>
    <w:p w14:paraId="4DAE82D0" w14:textId="77777777" w:rsidR="00000000" w:rsidRDefault="00B80747">
      <w:pPr>
        <w:pStyle w:val="a"/>
        <w:rPr>
          <w:rFonts w:hint="cs"/>
          <w:rtl/>
        </w:rPr>
      </w:pPr>
    </w:p>
    <w:p w14:paraId="3ADD44CC" w14:textId="77777777" w:rsidR="00000000" w:rsidRDefault="00B80747">
      <w:pPr>
        <w:pStyle w:val="a"/>
        <w:rPr>
          <w:rFonts w:hint="cs"/>
          <w:rtl/>
        </w:rPr>
      </w:pPr>
      <w:r>
        <w:rPr>
          <w:rFonts w:hint="cs"/>
          <w:rtl/>
        </w:rPr>
        <w:t>במחשבה שנייה, עדיין יש בעיה עם התוכנית של הממשלה. אני לא מאמין שזה ריאלי לייצר 30 יישובים חזקים. בואו נחזק קודם כול את היישובים הקיימים. בואו נתכנן את הדברים בכובד ראש. אני לא רואה שאפשר להוסיף כל כך הרבה יישובים בגליל ובנגב, א</w:t>
      </w:r>
      <w:r>
        <w:rPr>
          <w:rFonts w:hint="cs"/>
          <w:rtl/>
        </w:rPr>
        <w:t>ני לא חושב שזה יפתור את הבעיה. לכן אני מציע דיון מעמיק ורציני בוועדה. אני חושב שאפשר להסתפק בפחות יישובים ולעשות עוד דברים כדי לחזק את הנגב והגליל, במסגרת סדרי העדיפויות של המדינה הזאת.</w:t>
      </w:r>
    </w:p>
    <w:p w14:paraId="55A51AC7" w14:textId="77777777" w:rsidR="00000000" w:rsidRDefault="00B80747">
      <w:pPr>
        <w:pStyle w:val="a"/>
        <w:rPr>
          <w:rFonts w:hint="cs"/>
          <w:rtl/>
        </w:rPr>
      </w:pPr>
    </w:p>
    <w:p w14:paraId="3A0127E0" w14:textId="77777777" w:rsidR="00000000" w:rsidRDefault="00B80747">
      <w:pPr>
        <w:pStyle w:val="ad"/>
        <w:rPr>
          <w:rtl/>
        </w:rPr>
      </w:pPr>
      <w:r>
        <w:rPr>
          <w:rtl/>
        </w:rPr>
        <w:t>היו"ר מיכאל נודלמן:</w:t>
      </w:r>
    </w:p>
    <w:p w14:paraId="59637F36" w14:textId="77777777" w:rsidR="00000000" w:rsidRDefault="00B80747">
      <w:pPr>
        <w:pStyle w:val="a"/>
        <w:rPr>
          <w:rtl/>
        </w:rPr>
      </w:pPr>
    </w:p>
    <w:p w14:paraId="5914155B" w14:textId="77777777" w:rsidR="00000000" w:rsidRDefault="00B80747">
      <w:pPr>
        <w:pStyle w:val="a"/>
        <w:rPr>
          <w:rFonts w:hint="cs"/>
          <w:rtl/>
        </w:rPr>
      </w:pPr>
      <w:r>
        <w:rPr>
          <w:rFonts w:hint="cs"/>
          <w:rtl/>
        </w:rPr>
        <w:t>תודה רבה. הצעה אחרת לחבר הכנסת דהאמשה - בבקשה.</w:t>
      </w:r>
    </w:p>
    <w:p w14:paraId="72841C9F" w14:textId="77777777" w:rsidR="00000000" w:rsidRDefault="00B80747">
      <w:pPr>
        <w:pStyle w:val="a"/>
        <w:rPr>
          <w:rFonts w:hint="cs"/>
          <w:rtl/>
        </w:rPr>
      </w:pPr>
    </w:p>
    <w:p w14:paraId="514AF46D" w14:textId="77777777" w:rsidR="00000000" w:rsidRDefault="00B80747">
      <w:pPr>
        <w:pStyle w:val="Speaker"/>
        <w:rPr>
          <w:rtl/>
        </w:rPr>
      </w:pPr>
      <w:bookmarkStart w:id="762" w:name="FS000000550T31_07_2003_21_00_24"/>
      <w:bookmarkStart w:id="763" w:name="_Toc59369796"/>
      <w:bookmarkEnd w:id="762"/>
      <w:r>
        <w:rPr>
          <w:rFonts w:hint="eastAsia"/>
          <w:rtl/>
        </w:rPr>
        <w:t>עבד</w:t>
      </w:r>
      <w:r>
        <w:rPr>
          <w:rtl/>
        </w:rPr>
        <w:t>-אלמאלכ דהאמשה (רע"ם):</w:t>
      </w:r>
      <w:bookmarkEnd w:id="763"/>
    </w:p>
    <w:p w14:paraId="438FCC65" w14:textId="77777777" w:rsidR="00000000" w:rsidRDefault="00B80747">
      <w:pPr>
        <w:pStyle w:val="a"/>
        <w:rPr>
          <w:rFonts w:hint="cs"/>
          <w:rtl/>
        </w:rPr>
      </w:pPr>
    </w:p>
    <w:p w14:paraId="7EA10D83" w14:textId="77777777" w:rsidR="00000000" w:rsidRDefault="00B80747">
      <w:pPr>
        <w:pStyle w:val="a"/>
        <w:rPr>
          <w:rFonts w:hint="cs"/>
          <w:rtl/>
        </w:rPr>
      </w:pPr>
      <w:r>
        <w:rPr>
          <w:rFonts w:hint="cs"/>
          <w:rtl/>
        </w:rPr>
        <w:t>כבוד היושב-ראש, כנסת נכבדה, יש לנו ראש ממשלה שתמיד מלעיט בדברים קשים וגדולים ומנופחים, ויש לנו חבר כנסת שמפיח רוח שטנית בדברים קטנים ולא ראויים. ראש הממשלה רוצה להקים יישובים, הוא חושב שהוא עדיין בשנת 1948, שכל האדמה עדיין פנויה,</w:t>
      </w:r>
      <w:r>
        <w:rPr>
          <w:rFonts w:hint="cs"/>
          <w:rtl/>
        </w:rPr>
        <w:t xml:space="preserve"> ואין תושבים ואין אזרחים ואין מישהו בארץ, כאילו יש אדמה ריקה. כך הוא גם מתייחס ליישובים בנגב, כך הוא מתייחס לתושבי הנגב הערבים, וכל התוכניות האלה סופן מר יותר מתחילתן ואין להן כל סיכוי. הסיכוי היחיד זה שפיות ושלום, ולתת לבני-אדם במדינה הזאת לחיות בשוויון.</w:t>
      </w:r>
    </w:p>
    <w:p w14:paraId="03905E18" w14:textId="77777777" w:rsidR="00000000" w:rsidRDefault="00B80747">
      <w:pPr>
        <w:pStyle w:val="a"/>
        <w:rPr>
          <w:rFonts w:hint="cs"/>
          <w:rtl/>
        </w:rPr>
      </w:pPr>
    </w:p>
    <w:p w14:paraId="547669CD" w14:textId="77777777" w:rsidR="00000000" w:rsidRDefault="00B80747">
      <w:pPr>
        <w:pStyle w:val="a"/>
        <w:rPr>
          <w:rFonts w:hint="cs"/>
          <w:rtl/>
        </w:rPr>
      </w:pPr>
      <w:r>
        <w:rPr>
          <w:rFonts w:hint="cs"/>
          <w:rtl/>
        </w:rPr>
        <w:t>לך, חבר הכנסת נסים זאב, אני אומר: מספיק לרקוד על הדם, מספיק להסית הסתות של דמים, מספיק לשקר ולזייף, מספיק להזמין דם ורצח במדינה הזאת. תודה רבה.</w:t>
      </w:r>
    </w:p>
    <w:p w14:paraId="5DC5C852" w14:textId="77777777" w:rsidR="00000000" w:rsidRDefault="00B80747">
      <w:pPr>
        <w:pStyle w:val="a"/>
        <w:rPr>
          <w:rFonts w:hint="cs"/>
          <w:rtl/>
        </w:rPr>
      </w:pPr>
    </w:p>
    <w:p w14:paraId="07A2CC62" w14:textId="77777777" w:rsidR="00000000" w:rsidRDefault="00B80747">
      <w:pPr>
        <w:pStyle w:val="ad"/>
        <w:rPr>
          <w:rtl/>
        </w:rPr>
      </w:pPr>
      <w:r>
        <w:rPr>
          <w:rtl/>
        </w:rPr>
        <w:t>היו"ר מיכאל נודלמן:</w:t>
      </w:r>
    </w:p>
    <w:p w14:paraId="0B876FDF" w14:textId="77777777" w:rsidR="00000000" w:rsidRDefault="00B80747">
      <w:pPr>
        <w:pStyle w:val="a"/>
        <w:rPr>
          <w:rtl/>
        </w:rPr>
      </w:pPr>
    </w:p>
    <w:p w14:paraId="65DB6E30" w14:textId="77777777" w:rsidR="00000000" w:rsidRDefault="00B80747">
      <w:pPr>
        <w:pStyle w:val="a"/>
        <w:rPr>
          <w:rFonts w:hint="cs"/>
          <w:rtl/>
        </w:rPr>
      </w:pPr>
      <w:r>
        <w:rPr>
          <w:rFonts w:hint="cs"/>
          <w:rtl/>
        </w:rPr>
        <w:t>תודה רבה. חברי הכנסת, יש הצעה אחת להעביר לוועדת הפנים, ואם הרוב יהיה נגדה - להסתפק.</w:t>
      </w:r>
    </w:p>
    <w:p w14:paraId="2E1F1FC6" w14:textId="77777777" w:rsidR="00000000" w:rsidRDefault="00B80747">
      <w:pPr>
        <w:pStyle w:val="a"/>
        <w:rPr>
          <w:rFonts w:hint="cs"/>
          <w:rtl/>
        </w:rPr>
      </w:pPr>
    </w:p>
    <w:p w14:paraId="7B12BDD3" w14:textId="77777777" w:rsidR="00000000" w:rsidRDefault="00B80747">
      <w:pPr>
        <w:pStyle w:val="ac"/>
        <w:rPr>
          <w:rtl/>
        </w:rPr>
      </w:pPr>
      <w:r>
        <w:rPr>
          <w:rFonts w:hint="eastAsia"/>
          <w:rtl/>
        </w:rPr>
        <w:t>עמרי</w:t>
      </w:r>
      <w:r>
        <w:rPr>
          <w:rtl/>
        </w:rPr>
        <w:t xml:space="preserve"> שרון (הליכוד):</w:t>
      </w:r>
    </w:p>
    <w:p w14:paraId="1909521F" w14:textId="77777777" w:rsidR="00000000" w:rsidRDefault="00B80747">
      <w:pPr>
        <w:pStyle w:val="a"/>
        <w:rPr>
          <w:rFonts w:hint="cs"/>
          <w:rtl/>
        </w:rPr>
      </w:pPr>
    </w:p>
    <w:p w14:paraId="15A03C84" w14:textId="77777777" w:rsidR="00000000" w:rsidRDefault="00B80747">
      <w:pPr>
        <w:pStyle w:val="a"/>
        <w:rPr>
          <w:rFonts w:hint="cs"/>
          <w:rtl/>
        </w:rPr>
      </w:pPr>
      <w:r>
        <w:rPr>
          <w:rFonts w:hint="cs"/>
          <w:rtl/>
        </w:rPr>
        <w:t>להסיר.</w:t>
      </w:r>
    </w:p>
    <w:p w14:paraId="3F3E51D8" w14:textId="77777777" w:rsidR="00000000" w:rsidRDefault="00B80747">
      <w:pPr>
        <w:pStyle w:val="ad"/>
        <w:rPr>
          <w:rtl/>
        </w:rPr>
      </w:pPr>
    </w:p>
    <w:p w14:paraId="54D6A6A8" w14:textId="77777777" w:rsidR="00000000" w:rsidRDefault="00B80747">
      <w:pPr>
        <w:pStyle w:val="ad"/>
        <w:rPr>
          <w:rtl/>
        </w:rPr>
      </w:pPr>
      <w:r>
        <w:rPr>
          <w:rtl/>
        </w:rPr>
        <w:t>היו"ר מיכאל נודלמן:</w:t>
      </w:r>
    </w:p>
    <w:p w14:paraId="49C4570B" w14:textId="77777777" w:rsidR="00000000" w:rsidRDefault="00B80747">
      <w:pPr>
        <w:pStyle w:val="a"/>
        <w:rPr>
          <w:rtl/>
        </w:rPr>
      </w:pPr>
    </w:p>
    <w:p w14:paraId="0C4C1CF0" w14:textId="77777777" w:rsidR="00000000" w:rsidRDefault="00B80747">
      <w:pPr>
        <w:pStyle w:val="a"/>
        <w:rPr>
          <w:rFonts w:hint="cs"/>
          <w:rtl/>
        </w:rPr>
      </w:pPr>
      <w:r>
        <w:rPr>
          <w:rFonts w:hint="cs"/>
          <w:rtl/>
        </w:rPr>
        <w:t>ההצבעה התחילה.</w:t>
      </w:r>
    </w:p>
    <w:p w14:paraId="5EFED1CB" w14:textId="77777777" w:rsidR="00000000" w:rsidRDefault="00B80747">
      <w:pPr>
        <w:pStyle w:val="a"/>
        <w:rPr>
          <w:rtl/>
        </w:rPr>
      </w:pPr>
    </w:p>
    <w:p w14:paraId="70C331D5" w14:textId="77777777" w:rsidR="00000000" w:rsidRDefault="00B80747">
      <w:pPr>
        <w:pStyle w:val="a7"/>
        <w:bidi/>
        <w:rPr>
          <w:rFonts w:hint="cs"/>
          <w:rtl/>
        </w:rPr>
      </w:pPr>
      <w:r>
        <w:rPr>
          <w:rFonts w:hint="cs"/>
          <w:rtl/>
        </w:rPr>
        <w:t>הצבעה מס' 52</w:t>
      </w:r>
    </w:p>
    <w:p w14:paraId="0B5BB776" w14:textId="77777777" w:rsidR="00000000" w:rsidRDefault="00B80747">
      <w:pPr>
        <w:pStyle w:val="a8"/>
        <w:bidi/>
        <w:rPr>
          <w:rFonts w:hint="cs"/>
          <w:rtl/>
        </w:rPr>
      </w:pPr>
    </w:p>
    <w:p w14:paraId="5899DFBD" w14:textId="77777777" w:rsidR="00000000" w:rsidRDefault="00B80747">
      <w:pPr>
        <w:pStyle w:val="a8"/>
        <w:bidi/>
        <w:rPr>
          <w:rFonts w:hint="cs"/>
          <w:rtl/>
        </w:rPr>
      </w:pPr>
      <w:r>
        <w:rPr>
          <w:rFonts w:hint="cs"/>
          <w:rtl/>
        </w:rPr>
        <w:t>בעד ההצעה להעביר את הנושא לוועדה - 6</w:t>
      </w:r>
    </w:p>
    <w:p w14:paraId="22294681" w14:textId="77777777" w:rsidR="00000000" w:rsidRDefault="00B80747">
      <w:pPr>
        <w:pStyle w:val="a8"/>
        <w:bidi/>
        <w:rPr>
          <w:rFonts w:hint="cs"/>
          <w:rtl/>
        </w:rPr>
      </w:pPr>
      <w:r>
        <w:rPr>
          <w:rFonts w:hint="cs"/>
          <w:rtl/>
        </w:rPr>
        <w:t>בעד ההצעה שלא לכלול את הנושא בסדר-היום - 9</w:t>
      </w:r>
    </w:p>
    <w:p w14:paraId="24828B79" w14:textId="77777777" w:rsidR="00000000" w:rsidRDefault="00B80747">
      <w:pPr>
        <w:pStyle w:val="a8"/>
        <w:bidi/>
        <w:rPr>
          <w:rFonts w:hint="cs"/>
          <w:rtl/>
        </w:rPr>
      </w:pPr>
      <w:r>
        <w:rPr>
          <w:rFonts w:hint="cs"/>
          <w:rtl/>
        </w:rPr>
        <w:t>נמנעים - אין</w:t>
      </w:r>
    </w:p>
    <w:p w14:paraId="3F2D54CF" w14:textId="77777777" w:rsidR="00000000" w:rsidRDefault="00B80747">
      <w:pPr>
        <w:pStyle w:val="a9"/>
        <w:bidi/>
        <w:rPr>
          <w:rFonts w:hint="cs"/>
          <w:rtl/>
        </w:rPr>
      </w:pPr>
      <w:r>
        <w:rPr>
          <w:rFonts w:hint="cs"/>
          <w:rtl/>
        </w:rPr>
        <w:t>ההצעה שלא לכלול את הנושא בסדר-היום של הכנסת נתקבלה.</w:t>
      </w:r>
    </w:p>
    <w:p w14:paraId="491B5759" w14:textId="77777777" w:rsidR="00000000" w:rsidRDefault="00B80747">
      <w:pPr>
        <w:pStyle w:val="a"/>
        <w:rPr>
          <w:rFonts w:hint="cs"/>
          <w:rtl/>
        </w:rPr>
      </w:pPr>
    </w:p>
    <w:p w14:paraId="38F2DC7B" w14:textId="77777777" w:rsidR="00000000" w:rsidRDefault="00B80747">
      <w:pPr>
        <w:pStyle w:val="ad"/>
        <w:rPr>
          <w:rtl/>
        </w:rPr>
      </w:pPr>
      <w:r>
        <w:rPr>
          <w:rtl/>
        </w:rPr>
        <w:t>היו"ר מיכאל נודלמן:</w:t>
      </w:r>
    </w:p>
    <w:p w14:paraId="58012AC8" w14:textId="77777777" w:rsidR="00000000" w:rsidRDefault="00B80747">
      <w:pPr>
        <w:pStyle w:val="a"/>
        <w:rPr>
          <w:rtl/>
        </w:rPr>
      </w:pPr>
    </w:p>
    <w:p w14:paraId="3FD31B2A" w14:textId="77777777" w:rsidR="00000000" w:rsidRDefault="00B80747">
      <w:pPr>
        <w:pStyle w:val="a"/>
        <w:rPr>
          <w:rFonts w:hint="cs"/>
          <w:rtl/>
        </w:rPr>
      </w:pPr>
      <w:r>
        <w:rPr>
          <w:rFonts w:hint="cs"/>
          <w:rtl/>
        </w:rPr>
        <w:t>שישה בעד, תשע</w:t>
      </w:r>
      <w:r>
        <w:rPr>
          <w:rFonts w:hint="cs"/>
          <w:rtl/>
        </w:rPr>
        <w:t>ה נגד. הנושא הוסר מסדר-היום.</w:t>
      </w:r>
    </w:p>
    <w:p w14:paraId="20C5F24D" w14:textId="77777777" w:rsidR="00000000" w:rsidRDefault="00B80747">
      <w:pPr>
        <w:pStyle w:val="a"/>
        <w:rPr>
          <w:rFonts w:hint="cs"/>
          <w:rtl/>
        </w:rPr>
      </w:pPr>
    </w:p>
    <w:p w14:paraId="64ED37DB" w14:textId="77777777" w:rsidR="00000000" w:rsidRDefault="00B80747">
      <w:pPr>
        <w:pStyle w:val="a"/>
        <w:rPr>
          <w:rFonts w:hint="cs"/>
          <w:rtl/>
        </w:rPr>
      </w:pPr>
    </w:p>
    <w:p w14:paraId="7B84BC20" w14:textId="77777777" w:rsidR="00000000" w:rsidRDefault="00B80747">
      <w:pPr>
        <w:pStyle w:val="Subject"/>
        <w:rPr>
          <w:rFonts w:hint="cs"/>
          <w:rtl/>
        </w:rPr>
      </w:pPr>
      <w:bookmarkStart w:id="764" w:name="_Toc59369797"/>
      <w:r>
        <w:rPr>
          <w:rFonts w:hint="cs"/>
          <w:rtl/>
        </w:rPr>
        <w:t>הצעות לסדר-היום</w:t>
      </w:r>
      <w:bookmarkEnd w:id="764"/>
    </w:p>
    <w:p w14:paraId="2E320339" w14:textId="77777777" w:rsidR="00000000" w:rsidRDefault="00B80747">
      <w:pPr>
        <w:pStyle w:val="Subject"/>
        <w:rPr>
          <w:rFonts w:hint="cs"/>
          <w:rtl/>
        </w:rPr>
      </w:pPr>
      <w:bookmarkStart w:id="765" w:name="_Toc59369798"/>
      <w:r>
        <w:rPr>
          <w:rFonts w:hint="cs"/>
          <w:rtl/>
        </w:rPr>
        <w:t>פגישת נשיא ארצות-הברית עם ראש הממשלה אריאל שרון וראש ממשלת הרשות הפלסטינית אבו-מאזן והמפגשים המדיניים הצפויים בימים הקרובים</w:t>
      </w:r>
      <w:bookmarkEnd w:id="765"/>
      <w:r>
        <w:rPr>
          <w:rFonts w:hint="cs"/>
          <w:rtl/>
        </w:rPr>
        <w:t xml:space="preserve"> </w:t>
      </w:r>
    </w:p>
    <w:p w14:paraId="4FB27540" w14:textId="77777777" w:rsidR="00000000" w:rsidRDefault="00B80747">
      <w:pPr>
        <w:pStyle w:val="ad"/>
        <w:rPr>
          <w:rFonts w:hint="cs"/>
          <w:rtl/>
        </w:rPr>
      </w:pPr>
    </w:p>
    <w:p w14:paraId="0C490666" w14:textId="77777777" w:rsidR="00000000" w:rsidRDefault="00B80747">
      <w:pPr>
        <w:pStyle w:val="ad"/>
        <w:rPr>
          <w:rFonts w:hint="cs"/>
          <w:rtl/>
        </w:rPr>
      </w:pPr>
    </w:p>
    <w:p w14:paraId="68872AFA" w14:textId="77777777" w:rsidR="00000000" w:rsidRDefault="00B80747">
      <w:pPr>
        <w:pStyle w:val="ad"/>
        <w:rPr>
          <w:rtl/>
        </w:rPr>
      </w:pPr>
      <w:r>
        <w:rPr>
          <w:rtl/>
        </w:rPr>
        <w:t>היו"ר מיכאל נודלמן:</w:t>
      </w:r>
    </w:p>
    <w:p w14:paraId="2488B44E" w14:textId="77777777" w:rsidR="00000000" w:rsidRDefault="00B80747">
      <w:pPr>
        <w:pStyle w:val="a"/>
        <w:rPr>
          <w:rtl/>
        </w:rPr>
      </w:pPr>
    </w:p>
    <w:p w14:paraId="2B79D500" w14:textId="77777777" w:rsidR="00000000" w:rsidRDefault="00B80747">
      <w:pPr>
        <w:pStyle w:val="a"/>
        <w:rPr>
          <w:rFonts w:hint="cs"/>
          <w:rtl/>
        </w:rPr>
      </w:pPr>
      <w:r>
        <w:rPr>
          <w:rFonts w:hint="cs"/>
          <w:rtl/>
        </w:rPr>
        <w:t>אנחנו עוברים להצעות לסדר-היום מס' 1205, 1210, 1216, 1217, 124</w:t>
      </w:r>
      <w:r>
        <w:rPr>
          <w:rFonts w:hint="cs"/>
          <w:rtl/>
        </w:rPr>
        <w:t xml:space="preserve">7 ו-1255 בנושא: פגישת נשיא ארצות-הברית עם ראש הממשלה אריאל שרון וראש ממשלת הרשות הפלסטינית אבו-מאזן והמפגשים המדיניים הצפויים בימים הקרובים. חבר הכנסת בייגה שוחט - אינו נוכח; חבר הכנסת מוחמד ברכה - אינו נוכח. חבר הכנסת גדעון סער, בבקשה. </w:t>
      </w:r>
    </w:p>
    <w:p w14:paraId="7BED3178" w14:textId="77777777" w:rsidR="00000000" w:rsidRDefault="00B80747">
      <w:pPr>
        <w:pStyle w:val="Speaker"/>
        <w:rPr>
          <w:rFonts w:hint="cs"/>
          <w:rtl/>
        </w:rPr>
      </w:pPr>
    </w:p>
    <w:p w14:paraId="558FCBF1" w14:textId="77777777" w:rsidR="00000000" w:rsidRDefault="00B80747">
      <w:pPr>
        <w:pStyle w:val="ac"/>
        <w:rPr>
          <w:rtl/>
        </w:rPr>
      </w:pPr>
      <w:r>
        <w:rPr>
          <w:rFonts w:hint="eastAsia"/>
          <w:rtl/>
        </w:rPr>
        <w:t>מאיר</w:t>
      </w:r>
      <w:r>
        <w:rPr>
          <w:rtl/>
        </w:rPr>
        <w:t xml:space="preserve"> פרוש (יהדות </w:t>
      </w:r>
      <w:r>
        <w:rPr>
          <w:rtl/>
        </w:rPr>
        <w:t>התורה):</w:t>
      </w:r>
    </w:p>
    <w:p w14:paraId="088FC66E" w14:textId="77777777" w:rsidR="00000000" w:rsidRDefault="00B80747">
      <w:pPr>
        <w:pStyle w:val="a"/>
        <w:rPr>
          <w:rFonts w:hint="cs"/>
          <w:rtl/>
        </w:rPr>
      </w:pPr>
    </w:p>
    <w:p w14:paraId="0EBC1054" w14:textId="77777777" w:rsidR="00000000" w:rsidRDefault="00B80747">
      <w:pPr>
        <w:pStyle w:val="a"/>
        <w:rPr>
          <w:rFonts w:hint="cs"/>
          <w:rtl/>
        </w:rPr>
      </w:pPr>
      <w:r>
        <w:rPr>
          <w:rFonts w:hint="cs"/>
          <w:rtl/>
        </w:rPr>
        <w:t xml:space="preserve">גדעון, אני מציע לך למחות על המושג "ראש ממשלת הרשות הפלסטינית" - בכנסת שבה אתה רוב. </w:t>
      </w:r>
    </w:p>
    <w:p w14:paraId="5FCB19FD" w14:textId="77777777" w:rsidR="00000000" w:rsidRDefault="00B80747">
      <w:pPr>
        <w:pStyle w:val="a"/>
        <w:rPr>
          <w:rFonts w:hint="cs"/>
          <w:rtl/>
        </w:rPr>
      </w:pPr>
    </w:p>
    <w:p w14:paraId="0DB0F6F3" w14:textId="77777777" w:rsidR="00000000" w:rsidRDefault="00B80747">
      <w:pPr>
        <w:pStyle w:val="ac"/>
        <w:rPr>
          <w:rtl/>
        </w:rPr>
      </w:pPr>
      <w:r>
        <w:rPr>
          <w:rFonts w:hint="eastAsia"/>
          <w:rtl/>
        </w:rPr>
        <w:t>נסים</w:t>
      </w:r>
      <w:r>
        <w:rPr>
          <w:rtl/>
        </w:rPr>
        <w:t xml:space="preserve"> זאב (ש"ס):</w:t>
      </w:r>
    </w:p>
    <w:p w14:paraId="58FE7B4D" w14:textId="77777777" w:rsidR="00000000" w:rsidRDefault="00B80747">
      <w:pPr>
        <w:pStyle w:val="a"/>
        <w:rPr>
          <w:rFonts w:hint="cs"/>
          <w:rtl/>
        </w:rPr>
      </w:pPr>
    </w:p>
    <w:p w14:paraId="35CD2D90" w14:textId="77777777" w:rsidR="00000000" w:rsidRDefault="00B80747">
      <w:pPr>
        <w:pStyle w:val="a"/>
        <w:rPr>
          <w:rFonts w:hint="cs"/>
          <w:rtl/>
        </w:rPr>
      </w:pPr>
      <w:r>
        <w:rPr>
          <w:rFonts w:hint="cs"/>
          <w:rtl/>
        </w:rPr>
        <w:t xml:space="preserve">מי שהכתיר אותו לראש ממשלה זה שרון. </w:t>
      </w:r>
    </w:p>
    <w:p w14:paraId="1B59B911" w14:textId="77777777" w:rsidR="00000000" w:rsidRDefault="00B80747">
      <w:pPr>
        <w:pStyle w:val="Speaker"/>
        <w:rPr>
          <w:rFonts w:hint="cs"/>
          <w:rtl/>
        </w:rPr>
      </w:pPr>
    </w:p>
    <w:p w14:paraId="5C1D8D27" w14:textId="77777777" w:rsidR="00000000" w:rsidRDefault="00B80747">
      <w:pPr>
        <w:pStyle w:val="Speaker"/>
        <w:rPr>
          <w:rtl/>
        </w:rPr>
      </w:pPr>
      <w:bookmarkStart w:id="766" w:name="_Toc59369799"/>
      <w:r>
        <w:rPr>
          <w:rtl/>
        </w:rPr>
        <w:t>גדעון סער (הליכוד):</w:t>
      </w:r>
      <w:bookmarkEnd w:id="766"/>
    </w:p>
    <w:p w14:paraId="74BCF20C" w14:textId="77777777" w:rsidR="00000000" w:rsidRDefault="00B80747">
      <w:pPr>
        <w:pStyle w:val="a"/>
        <w:rPr>
          <w:rtl/>
        </w:rPr>
      </w:pPr>
    </w:p>
    <w:p w14:paraId="0F9EB13F" w14:textId="77777777" w:rsidR="00000000" w:rsidRDefault="00B80747">
      <w:pPr>
        <w:pStyle w:val="a"/>
        <w:rPr>
          <w:rFonts w:hint="cs"/>
          <w:rtl/>
        </w:rPr>
      </w:pPr>
      <w:r>
        <w:rPr>
          <w:rFonts w:hint="cs"/>
          <w:rtl/>
        </w:rPr>
        <w:t>אדוני היושב-ראש, כנסת נכבדה, במהלך ביקורו האחרון של אבו-מאזן בוושינגטון היינו עדים להתב</w:t>
      </w:r>
      <w:r>
        <w:rPr>
          <w:rFonts w:hint="cs"/>
          <w:rtl/>
        </w:rPr>
        <w:t>טאות שלילית של נשיא ארצות-הברית, שהוא ללא ספק ידיד גדול של ישראל, נגד הקמת גדר ההפרדה. נדמה לי שמה שאנחנו בכנסת צריכים לומר, בוודאי דבר שראש הממשלה עמד עליו בעת ביקורו האחרון בוושינגטון, הוא שישראל עומדת על זכותה להגנה עצמית וכי לישראל יש הזכות לבחור לעצמה</w:t>
      </w:r>
      <w:r>
        <w:rPr>
          <w:rFonts w:hint="cs"/>
          <w:rtl/>
        </w:rPr>
        <w:t xml:space="preserve"> את האמצעים להגנת אזרחיה. </w:t>
      </w:r>
    </w:p>
    <w:p w14:paraId="56026D2A" w14:textId="77777777" w:rsidR="00000000" w:rsidRDefault="00B80747">
      <w:pPr>
        <w:pStyle w:val="a"/>
        <w:rPr>
          <w:rFonts w:hint="cs"/>
          <w:rtl/>
        </w:rPr>
      </w:pPr>
    </w:p>
    <w:p w14:paraId="3622D5B3" w14:textId="77777777" w:rsidR="00000000" w:rsidRDefault="00B80747">
      <w:pPr>
        <w:pStyle w:val="a"/>
        <w:rPr>
          <w:rFonts w:hint="cs"/>
          <w:rtl/>
        </w:rPr>
      </w:pPr>
      <w:r>
        <w:rPr>
          <w:rFonts w:hint="cs"/>
          <w:rtl/>
        </w:rPr>
        <w:t xml:space="preserve">כאשר אנחנו מדברים על הגדר, שכידוע הקמתה לא היתה פשוטה מבחינה אידיאולוגית במחנה הפוליטי שאליו אני משתייך, מטרתה כפולה: מניעה או צמצום טרור נגד אזרחי ישראל ומניעת הסתננות של פלסטינים לתוככי ישראל. </w:t>
      </w:r>
    </w:p>
    <w:p w14:paraId="716D0E03" w14:textId="77777777" w:rsidR="00000000" w:rsidRDefault="00B80747">
      <w:pPr>
        <w:pStyle w:val="a"/>
        <w:rPr>
          <w:rFonts w:hint="cs"/>
          <w:rtl/>
        </w:rPr>
      </w:pPr>
    </w:p>
    <w:p w14:paraId="7FBF8F0F" w14:textId="77777777" w:rsidR="00000000" w:rsidRDefault="00B80747">
      <w:pPr>
        <w:pStyle w:val="a"/>
        <w:rPr>
          <w:rFonts w:hint="cs"/>
          <w:rtl/>
        </w:rPr>
      </w:pPr>
      <w:r>
        <w:rPr>
          <w:rFonts w:hint="cs"/>
          <w:rtl/>
        </w:rPr>
        <w:t>ארצות-הברית של אמריקה, שהיא מדי</w:t>
      </w:r>
      <w:r>
        <w:rPr>
          <w:rFonts w:hint="cs"/>
          <w:rtl/>
        </w:rPr>
        <w:t xml:space="preserve">נה שלוחמת בטרור, בוודאי נוקטת בימים אלה ממש, כפי שכולכם יודעים, אמצעים קפדניים ביותר על מנת למנוע חדירת טרוריסטים בגבולות ובנמלי התעופה, והיא עושה את זה כמדינה שחשופה לאיומים ויודעת להתגונן. גם למדינת ישראל, שנגדה מופעל טרור פונדמנטליסטי מטורף מהסוג הגרוע </w:t>
      </w:r>
      <w:r>
        <w:rPr>
          <w:rFonts w:hint="cs"/>
          <w:rtl/>
        </w:rPr>
        <w:t xml:space="preserve">ביותר, ודאי שמורה אותה זכות, כאשר מדובר לא באיום שנמצא אלפי מיילים מגבולותיה, אלא באיום מוחשי שנמצא במרחק של קילומטרים ספורים ממרכזי האוכלוסייה שלה. </w:t>
      </w:r>
    </w:p>
    <w:p w14:paraId="72E029F5" w14:textId="77777777" w:rsidR="00000000" w:rsidRDefault="00B80747">
      <w:pPr>
        <w:pStyle w:val="a"/>
        <w:rPr>
          <w:rFonts w:hint="cs"/>
          <w:rtl/>
        </w:rPr>
      </w:pPr>
    </w:p>
    <w:p w14:paraId="1CB6916B" w14:textId="77777777" w:rsidR="00000000" w:rsidRDefault="00B80747">
      <w:pPr>
        <w:pStyle w:val="ac"/>
        <w:rPr>
          <w:rtl/>
        </w:rPr>
      </w:pPr>
    </w:p>
    <w:p w14:paraId="22F581A0" w14:textId="77777777" w:rsidR="00000000" w:rsidRDefault="00B80747">
      <w:pPr>
        <w:pStyle w:val="ac"/>
        <w:rPr>
          <w:rtl/>
        </w:rPr>
      </w:pPr>
      <w:r>
        <w:rPr>
          <w:rFonts w:hint="eastAsia"/>
          <w:rtl/>
        </w:rPr>
        <w:t>טלב</w:t>
      </w:r>
      <w:r>
        <w:rPr>
          <w:rtl/>
        </w:rPr>
        <w:t xml:space="preserve"> אלסאנע (רע"ם):</w:t>
      </w:r>
    </w:p>
    <w:p w14:paraId="3F7AA31A" w14:textId="77777777" w:rsidR="00000000" w:rsidRDefault="00B80747">
      <w:pPr>
        <w:pStyle w:val="a"/>
        <w:rPr>
          <w:rFonts w:hint="cs"/>
          <w:rtl/>
        </w:rPr>
      </w:pPr>
    </w:p>
    <w:p w14:paraId="5ECFFD53" w14:textId="77777777" w:rsidR="00000000" w:rsidRDefault="00B80747">
      <w:pPr>
        <w:pStyle w:val="a"/>
        <w:rPr>
          <w:rFonts w:hint="cs"/>
          <w:rtl/>
        </w:rPr>
      </w:pPr>
      <w:r>
        <w:rPr>
          <w:rFonts w:hint="cs"/>
          <w:rtl/>
        </w:rPr>
        <w:t>האם לצד הפלסטיני אין זכות להגנה עצמית כמו שיש לישראל? ואיך זה מתיישב עם הכיבוש הישרא</w:t>
      </w:r>
      <w:r>
        <w:rPr>
          <w:rFonts w:hint="cs"/>
          <w:rtl/>
        </w:rPr>
        <w:t>לי של השטחים הפלסטיניים?</w:t>
      </w:r>
    </w:p>
    <w:p w14:paraId="6C365408" w14:textId="77777777" w:rsidR="00000000" w:rsidRDefault="00B80747">
      <w:pPr>
        <w:pStyle w:val="a"/>
        <w:rPr>
          <w:rFonts w:hint="cs"/>
          <w:rtl/>
        </w:rPr>
      </w:pPr>
    </w:p>
    <w:p w14:paraId="7B42B2E9" w14:textId="77777777" w:rsidR="00000000" w:rsidRDefault="00B80747">
      <w:pPr>
        <w:pStyle w:val="ad"/>
        <w:rPr>
          <w:rtl/>
        </w:rPr>
      </w:pPr>
      <w:r>
        <w:rPr>
          <w:rtl/>
        </w:rPr>
        <w:t>היו"ר מיכאל נודלמן:</w:t>
      </w:r>
    </w:p>
    <w:p w14:paraId="48D68629" w14:textId="77777777" w:rsidR="00000000" w:rsidRDefault="00B80747">
      <w:pPr>
        <w:pStyle w:val="a"/>
        <w:rPr>
          <w:rtl/>
        </w:rPr>
      </w:pPr>
    </w:p>
    <w:p w14:paraId="68E5B3ED" w14:textId="77777777" w:rsidR="00000000" w:rsidRDefault="00B80747">
      <w:pPr>
        <w:pStyle w:val="a"/>
        <w:rPr>
          <w:rFonts w:hint="cs"/>
          <w:rtl/>
        </w:rPr>
      </w:pPr>
      <w:r>
        <w:rPr>
          <w:rFonts w:hint="cs"/>
          <w:rtl/>
        </w:rPr>
        <w:t xml:space="preserve">אתה לא צריך לענות. </w:t>
      </w:r>
    </w:p>
    <w:p w14:paraId="4F346D8E" w14:textId="77777777" w:rsidR="00000000" w:rsidRDefault="00B80747">
      <w:pPr>
        <w:pStyle w:val="a"/>
        <w:rPr>
          <w:rFonts w:hint="cs"/>
          <w:rtl/>
        </w:rPr>
      </w:pPr>
    </w:p>
    <w:p w14:paraId="295BADFD" w14:textId="77777777" w:rsidR="00000000" w:rsidRDefault="00B80747">
      <w:pPr>
        <w:pStyle w:val="SpeakerCon"/>
        <w:rPr>
          <w:rtl/>
        </w:rPr>
      </w:pPr>
      <w:bookmarkStart w:id="767" w:name="FS000001027T31_07_2003_20_44_21C"/>
      <w:bookmarkEnd w:id="767"/>
      <w:r>
        <w:rPr>
          <w:rtl/>
        </w:rPr>
        <w:t>גדעון סער (הליכוד):</w:t>
      </w:r>
    </w:p>
    <w:p w14:paraId="3D2E8EBD" w14:textId="77777777" w:rsidR="00000000" w:rsidRDefault="00B80747">
      <w:pPr>
        <w:pStyle w:val="a"/>
        <w:rPr>
          <w:rtl/>
        </w:rPr>
      </w:pPr>
    </w:p>
    <w:p w14:paraId="3E26BB9B" w14:textId="77777777" w:rsidR="00000000" w:rsidRDefault="00B80747">
      <w:pPr>
        <w:pStyle w:val="a"/>
        <w:rPr>
          <w:rFonts w:hint="cs"/>
          <w:rtl/>
        </w:rPr>
      </w:pPr>
      <w:r>
        <w:rPr>
          <w:rFonts w:hint="cs"/>
          <w:rtl/>
        </w:rPr>
        <w:t>ודאי שאין בכוונתי לענות, מהטעם הפשוט: חברי הכנסת היושבים באזור הזה של הבית מנסים ללא הצלחה רבה להפוך את הקורבן לנאשם, אבל העולם כולו התאחד נגד הטרור הפלסטיני, וזאת הית</w:t>
      </w:r>
      <w:r>
        <w:rPr>
          <w:rFonts w:hint="cs"/>
          <w:rtl/>
        </w:rPr>
        <w:t>ה הסיבה המרכזית לכך שרב-המרצחים יאסר ערפאת לא דרך על אדמת ארצות-הברית בשנים האחרונות. היא ניתקה מגע אתו ועם הכנופיות שלו וביצעה רפורמה שמטרתה, כלשון נאומו של הנשיא בוש מיוני שנה שעברה, בחירת הנהגה חדשה ואחרת שאינה מוכתמת בטרור. על כן, מהבית הזה צריך לצאת מ</w:t>
      </w:r>
      <w:r>
        <w:rPr>
          <w:rFonts w:hint="cs"/>
          <w:rtl/>
        </w:rPr>
        <w:t xml:space="preserve">סר חד וברור של עמידה על זכותה של ישראל להגנה עצמית, וכמובן הזכות הזאת כוללת הקמת אותו מכשול בתוואי כפי שתוכנן, מזרחית לאריאל. תוואי זה מגן על כמה שיותר אזרחים ישראלים, וזה הדבר שצריך לצאת מהבית הזה. </w:t>
      </w:r>
    </w:p>
    <w:p w14:paraId="6EF80611" w14:textId="77777777" w:rsidR="00000000" w:rsidRDefault="00B80747">
      <w:pPr>
        <w:pStyle w:val="a"/>
        <w:rPr>
          <w:rFonts w:hint="cs"/>
          <w:rtl/>
        </w:rPr>
      </w:pPr>
    </w:p>
    <w:p w14:paraId="3C0DB56F" w14:textId="77777777" w:rsidR="00000000" w:rsidRDefault="00B80747">
      <w:pPr>
        <w:pStyle w:val="ac"/>
        <w:rPr>
          <w:rtl/>
        </w:rPr>
      </w:pPr>
      <w:r>
        <w:rPr>
          <w:rFonts w:hint="eastAsia"/>
          <w:rtl/>
        </w:rPr>
        <w:t>ג</w:t>
      </w:r>
      <w:r>
        <w:rPr>
          <w:rtl/>
        </w:rPr>
        <w:t>'מאל זחאלקה (בל"ד):</w:t>
      </w:r>
    </w:p>
    <w:p w14:paraId="74F63585" w14:textId="77777777" w:rsidR="00000000" w:rsidRDefault="00B80747">
      <w:pPr>
        <w:pStyle w:val="a"/>
        <w:rPr>
          <w:rFonts w:hint="cs"/>
          <w:rtl/>
        </w:rPr>
      </w:pPr>
    </w:p>
    <w:p w14:paraId="2470131F" w14:textId="77777777" w:rsidR="00000000" w:rsidRDefault="00B80747">
      <w:pPr>
        <w:pStyle w:val="a"/>
        <w:rPr>
          <w:rFonts w:hint="cs"/>
          <w:rtl/>
        </w:rPr>
      </w:pPr>
      <w:r>
        <w:rPr>
          <w:rFonts w:hint="cs"/>
          <w:rtl/>
        </w:rPr>
        <w:t>מה עם הגדה המזרחית?</w:t>
      </w:r>
    </w:p>
    <w:p w14:paraId="7A9A6400" w14:textId="77777777" w:rsidR="00000000" w:rsidRDefault="00B80747">
      <w:pPr>
        <w:pStyle w:val="a"/>
        <w:rPr>
          <w:rFonts w:hint="cs"/>
          <w:rtl/>
        </w:rPr>
      </w:pPr>
    </w:p>
    <w:p w14:paraId="0FFB48BE" w14:textId="77777777" w:rsidR="00000000" w:rsidRDefault="00B80747">
      <w:pPr>
        <w:pStyle w:val="SpeakerCon"/>
        <w:rPr>
          <w:rtl/>
        </w:rPr>
      </w:pPr>
      <w:bookmarkStart w:id="768" w:name="FS000001027T31_07_2003_20_46_43C"/>
      <w:bookmarkEnd w:id="768"/>
      <w:r>
        <w:rPr>
          <w:rtl/>
        </w:rPr>
        <w:t>גדעון סער (ה</w:t>
      </w:r>
      <w:r>
        <w:rPr>
          <w:rtl/>
        </w:rPr>
        <w:t>ליכוד):</w:t>
      </w:r>
    </w:p>
    <w:p w14:paraId="36225480" w14:textId="77777777" w:rsidR="00000000" w:rsidRDefault="00B80747">
      <w:pPr>
        <w:pStyle w:val="a"/>
        <w:rPr>
          <w:rtl/>
        </w:rPr>
      </w:pPr>
    </w:p>
    <w:p w14:paraId="5E10842C" w14:textId="77777777" w:rsidR="00000000" w:rsidRDefault="00B80747">
      <w:pPr>
        <w:pStyle w:val="a"/>
        <w:rPr>
          <w:rFonts w:hint="cs"/>
          <w:rtl/>
        </w:rPr>
      </w:pPr>
      <w:r>
        <w:rPr>
          <w:rFonts w:hint="cs"/>
          <w:rtl/>
        </w:rPr>
        <w:t xml:space="preserve">גם, כמובן, גדר ששומרת על בקעת-הירדן ועל אזרחיה מפני טרור פלסטיני שמופנה נגד תושבי בקעת-הירדן מהשומרון. </w:t>
      </w:r>
    </w:p>
    <w:p w14:paraId="3AAB6560" w14:textId="77777777" w:rsidR="00000000" w:rsidRDefault="00B80747">
      <w:pPr>
        <w:pStyle w:val="a"/>
        <w:rPr>
          <w:rFonts w:hint="cs"/>
          <w:rtl/>
        </w:rPr>
      </w:pPr>
    </w:p>
    <w:p w14:paraId="5C5CE219" w14:textId="77777777" w:rsidR="00000000" w:rsidRDefault="00B80747">
      <w:pPr>
        <w:pStyle w:val="ac"/>
        <w:rPr>
          <w:rtl/>
        </w:rPr>
      </w:pPr>
      <w:r>
        <w:rPr>
          <w:rFonts w:hint="eastAsia"/>
          <w:rtl/>
        </w:rPr>
        <w:t>ג</w:t>
      </w:r>
      <w:r>
        <w:rPr>
          <w:rtl/>
        </w:rPr>
        <w:t>'מאל זחאלקה (בל"ד):</w:t>
      </w:r>
    </w:p>
    <w:p w14:paraId="725ACB32" w14:textId="77777777" w:rsidR="00000000" w:rsidRDefault="00B80747">
      <w:pPr>
        <w:pStyle w:val="a"/>
        <w:rPr>
          <w:rFonts w:hint="cs"/>
          <w:rtl/>
        </w:rPr>
      </w:pPr>
    </w:p>
    <w:p w14:paraId="20322F82" w14:textId="77777777" w:rsidR="00000000" w:rsidRDefault="00B80747">
      <w:pPr>
        <w:pStyle w:val="a"/>
        <w:rPr>
          <w:rFonts w:hint="cs"/>
          <w:rtl/>
        </w:rPr>
      </w:pPr>
      <w:r>
        <w:rPr>
          <w:rFonts w:hint="cs"/>
          <w:rtl/>
        </w:rPr>
        <w:t xml:space="preserve">מה עם גדר סביב רמאללה, סביב שכם וסביב קלקיליה? תעשה מכרז בין-לאומי. </w:t>
      </w:r>
    </w:p>
    <w:p w14:paraId="405548E5" w14:textId="77777777" w:rsidR="00000000" w:rsidRDefault="00B80747">
      <w:pPr>
        <w:pStyle w:val="a"/>
        <w:rPr>
          <w:rFonts w:hint="cs"/>
          <w:rtl/>
        </w:rPr>
      </w:pPr>
    </w:p>
    <w:p w14:paraId="22DA5BA6" w14:textId="77777777" w:rsidR="00000000" w:rsidRDefault="00B80747">
      <w:pPr>
        <w:pStyle w:val="ac"/>
        <w:rPr>
          <w:rtl/>
        </w:rPr>
      </w:pPr>
      <w:r>
        <w:rPr>
          <w:rFonts w:hint="eastAsia"/>
          <w:rtl/>
        </w:rPr>
        <w:t>טלב</w:t>
      </w:r>
      <w:r>
        <w:rPr>
          <w:rtl/>
        </w:rPr>
        <w:t xml:space="preserve"> אלסאנע (רע"ם):</w:t>
      </w:r>
    </w:p>
    <w:p w14:paraId="2DFABCB5" w14:textId="77777777" w:rsidR="00000000" w:rsidRDefault="00B80747">
      <w:pPr>
        <w:pStyle w:val="a"/>
        <w:rPr>
          <w:rFonts w:hint="cs"/>
          <w:rtl/>
        </w:rPr>
      </w:pPr>
    </w:p>
    <w:p w14:paraId="07263796" w14:textId="77777777" w:rsidR="00000000" w:rsidRDefault="00B80747">
      <w:pPr>
        <w:pStyle w:val="a"/>
        <w:rPr>
          <w:rFonts w:hint="cs"/>
          <w:rtl/>
        </w:rPr>
      </w:pPr>
      <w:r>
        <w:rPr>
          <w:rFonts w:hint="cs"/>
          <w:rtl/>
        </w:rPr>
        <w:t>אלה שמייצרים את הגדרות תהיה לה</w:t>
      </w:r>
      <w:r>
        <w:rPr>
          <w:rFonts w:hint="cs"/>
          <w:rtl/>
        </w:rPr>
        <w:t xml:space="preserve">ם עבודה. זה לטובת המובטלים. </w:t>
      </w:r>
    </w:p>
    <w:p w14:paraId="602F2213" w14:textId="77777777" w:rsidR="00000000" w:rsidRDefault="00B80747">
      <w:pPr>
        <w:pStyle w:val="ad"/>
        <w:rPr>
          <w:rtl/>
        </w:rPr>
      </w:pPr>
    </w:p>
    <w:p w14:paraId="0B3B0FAB" w14:textId="77777777" w:rsidR="00000000" w:rsidRDefault="00B80747">
      <w:pPr>
        <w:pStyle w:val="ad"/>
        <w:rPr>
          <w:rtl/>
        </w:rPr>
      </w:pPr>
      <w:r>
        <w:rPr>
          <w:rtl/>
        </w:rPr>
        <w:t>היו"ר מיכאל נודלמן:</w:t>
      </w:r>
    </w:p>
    <w:p w14:paraId="73D4C1A6" w14:textId="77777777" w:rsidR="00000000" w:rsidRDefault="00B80747">
      <w:pPr>
        <w:pStyle w:val="a"/>
        <w:rPr>
          <w:rtl/>
        </w:rPr>
      </w:pPr>
    </w:p>
    <w:p w14:paraId="4415F5CA" w14:textId="77777777" w:rsidR="00000000" w:rsidRDefault="00B80747">
      <w:pPr>
        <w:pStyle w:val="a"/>
        <w:rPr>
          <w:rFonts w:hint="cs"/>
          <w:rtl/>
        </w:rPr>
      </w:pPr>
      <w:r>
        <w:rPr>
          <w:rFonts w:hint="cs"/>
          <w:rtl/>
        </w:rPr>
        <w:t xml:space="preserve">חברים, אין דיבורים מהמקום. בבקשה, גברתי. </w:t>
      </w:r>
    </w:p>
    <w:p w14:paraId="19832339" w14:textId="77777777" w:rsidR="00000000" w:rsidRDefault="00B80747">
      <w:pPr>
        <w:pStyle w:val="a"/>
        <w:rPr>
          <w:rFonts w:hint="cs"/>
          <w:rtl/>
        </w:rPr>
      </w:pPr>
    </w:p>
    <w:p w14:paraId="56EAF734" w14:textId="77777777" w:rsidR="00000000" w:rsidRDefault="00B80747">
      <w:pPr>
        <w:pStyle w:val="Speaker"/>
        <w:rPr>
          <w:rtl/>
        </w:rPr>
      </w:pPr>
      <w:bookmarkStart w:id="769" w:name="FS000001059T31_07_2003_20_48_29"/>
      <w:bookmarkStart w:id="770" w:name="_Toc59369800"/>
      <w:bookmarkEnd w:id="769"/>
      <w:r>
        <w:rPr>
          <w:rFonts w:hint="eastAsia"/>
          <w:rtl/>
        </w:rPr>
        <w:t>גילה</w:t>
      </w:r>
      <w:r>
        <w:rPr>
          <w:rtl/>
        </w:rPr>
        <w:t xml:space="preserve"> פינקלשטיין (מפד"ל):</w:t>
      </w:r>
      <w:bookmarkEnd w:id="770"/>
    </w:p>
    <w:p w14:paraId="0F1A7A42" w14:textId="77777777" w:rsidR="00000000" w:rsidRDefault="00B80747">
      <w:pPr>
        <w:pStyle w:val="a"/>
        <w:rPr>
          <w:rFonts w:hint="cs"/>
          <w:rtl/>
        </w:rPr>
      </w:pPr>
    </w:p>
    <w:p w14:paraId="05D0ECD4" w14:textId="77777777" w:rsidR="00000000" w:rsidRDefault="00B80747">
      <w:pPr>
        <w:pStyle w:val="a"/>
        <w:rPr>
          <w:rFonts w:hint="cs"/>
          <w:rtl/>
        </w:rPr>
      </w:pPr>
      <w:r>
        <w:rPr>
          <w:rFonts w:hint="cs"/>
          <w:rtl/>
        </w:rPr>
        <w:t>כבוד היושב-ראש, כנסת נכבדה, כידוע חזר היום ראש הממשלה משליחות בארצות-הברית, שבמסגרתה התקיימה פגישה עם ראשי הממשל האמריקני, בראש ובראשונה</w:t>
      </w:r>
      <w:r>
        <w:rPr>
          <w:rFonts w:hint="cs"/>
          <w:rtl/>
        </w:rPr>
        <w:t xml:space="preserve"> עם הנשיא בוש. שמענו במהלך הביקור לא מעט זמירות ישנות, חלקן ערבות לאוזנינו וחלקן פחות. חשוב מאוד שעלה הצורך להילחם בטרור, אבל בדברי בכירי הממשל היו, כצפוי, גם לא מעט לחצים טיפוסיים בהקשר המדיני. כאלו הם דברי המזכיר האמריקני, שאמר אתמול באופן גלוי וברור, כי</w:t>
      </w:r>
      <w:r>
        <w:rPr>
          <w:rFonts w:hint="cs"/>
          <w:rtl/>
        </w:rPr>
        <w:t xml:space="preserve"> ארצות-הברית תמשיך ללחוץ על ישראל בעניין גדר ההפרדה, לדבריו כדי שהתוואי שלה לא יעבור בשטחים פלסטיניים. העילה והרקע לכך עולים במפורש מדבריו, והם, כמובן, הסכנה שהאמריקנים רואים בבניית הגדר לתוכנית מפת הדרכים שלהם. </w:t>
      </w:r>
    </w:p>
    <w:p w14:paraId="3B1A32FE" w14:textId="77777777" w:rsidR="00000000" w:rsidRDefault="00B80747">
      <w:pPr>
        <w:pStyle w:val="a"/>
        <w:rPr>
          <w:rFonts w:hint="cs"/>
          <w:rtl/>
        </w:rPr>
      </w:pPr>
    </w:p>
    <w:p w14:paraId="77231A07" w14:textId="77777777" w:rsidR="00000000" w:rsidRDefault="00B80747">
      <w:pPr>
        <w:pStyle w:val="a"/>
        <w:rPr>
          <w:rFonts w:hint="cs"/>
          <w:rtl/>
        </w:rPr>
      </w:pPr>
      <w:r>
        <w:rPr>
          <w:rFonts w:hint="cs"/>
          <w:rtl/>
        </w:rPr>
        <w:t>את הדברים הללו אינני יכולה לקבל. אני תומכת</w:t>
      </w:r>
      <w:r>
        <w:rPr>
          <w:rFonts w:hint="cs"/>
          <w:rtl/>
        </w:rPr>
        <w:t xml:space="preserve"> בתוכנית מדינית וביצירת אווירה חיובית באזור שלנו, ולא יהיה ספק, אני בהחלט מרוצה מכך שבשבועות האחרונים יש אווירה חיובית יותר, שמשפיעה על מצב הרוח המדיני, הלאומי, על המשק הישראלי, על השווקים שמתחילים להתעורר ועל דפוסי הבילוי והצריכה של כולנו. ועם זה, יש קווי</w:t>
      </w:r>
      <w:r>
        <w:rPr>
          <w:rFonts w:hint="cs"/>
          <w:rtl/>
        </w:rPr>
        <w:t xml:space="preserve">ם אדומים. </w:t>
      </w:r>
    </w:p>
    <w:p w14:paraId="18AA83FE" w14:textId="77777777" w:rsidR="00000000" w:rsidRDefault="00B80747">
      <w:pPr>
        <w:pStyle w:val="a"/>
        <w:rPr>
          <w:rFonts w:hint="cs"/>
          <w:rtl/>
        </w:rPr>
      </w:pPr>
    </w:p>
    <w:p w14:paraId="60966E14" w14:textId="77777777" w:rsidR="00000000" w:rsidRDefault="00B80747">
      <w:pPr>
        <w:pStyle w:val="a"/>
        <w:rPr>
          <w:rFonts w:hint="cs"/>
          <w:rtl/>
        </w:rPr>
      </w:pPr>
      <w:r>
        <w:rPr>
          <w:rFonts w:hint="cs"/>
          <w:rtl/>
        </w:rPr>
        <w:t>תכליתו של המתווה איננה מוטלת בספק, והנשיא בוש אף אמר לראש הממשלה ברורות כי מדינה פלסטינית בשנת 2005 היא דבר מציאותי. למתווה הזה, למיטב הכרתי, אנחנו חייבים להתנגד, משום שלא מגיע שום פרס לפלסטינים על התנהגותם בשנים האחרונות בהפעלת טרור בלתי פוסק,</w:t>
      </w:r>
      <w:r>
        <w:rPr>
          <w:rFonts w:hint="cs"/>
          <w:rtl/>
        </w:rPr>
        <w:t xml:space="preserve"> בהברחת נשק, בהסתה ובהפרת כל ההתחייבויות בלי להניד עפעף. אף שחלק מהסממנים כבר קיים בשטח, מדינה פלסטינית רשמית ומוכרת עם גבולות מוכרים וסמכויות בזירה הבין-לאומית, תיתן בידי הטרוריסטים עוצמה שתסכן אותנו באופן מוחשי ותגביל מאוד את יכולתנו להתמודד עם הסכנות. </w:t>
      </w:r>
    </w:p>
    <w:p w14:paraId="0609E80F" w14:textId="77777777" w:rsidR="00000000" w:rsidRDefault="00B80747">
      <w:pPr>
        <w:pStyle w:val="a"/>
        <w:rPr>
          <w:rFonts w:hint="cs"/>
          <w:rtl/>
        </w:rPr>
      </w:pPr>
    </w:p>
    <w:p w14:paraId="4518456A" w14:textId="77777777" w:rsidR="00000000" w:rsidRDefault="00B80747">
      <w:pPr>
        <w:pStyle w:val="a"/>
        <w:rPr>
          <w:rFonts w:hint="cs"/>
          <w:rtl/>
        </w:rPr>
      </w:pPr>
      <w:r>
        <w:rPr>
          <w:rFonts w:hint="cs"/>
          <w:rtl/>
        </w:rPr>
        <w:t>לעומת זאת, אני בהחלט מעודדת מהדברים שאמר הנשיא האמריקני לראש הממשלה על הסנקציות שבכוונתו להפעיל כלפי סוריה אם תוסיף לתמוך ב"חיזבאללה". המהלך הזה היה מצופה ממנו כבר לפני חודשים רבים, בשעה שיצא למתקפה על אפגניסטן וארגון "אל-קאעידה" ובהמשך נגד עירק ומשטר הטר</w:t>
      </w:r>
      <w:r>
        <w:rPr>
          <w:rFonts w:hint="cs"/>
          <w:rtl/>
        </w:rPr>
        <w:t>ור של סדאם חוסיין. אם חלחלה בקרב האמריקנים תודעת הסכנה הקיומית לעולם המערבי מצד משטרי הטרור והאימה וארגוני הטרור, הרי הצעד הבא - הטיפול בארגוני הטרור במזרח התיכון - היה צריך להיות מובן מאליו. אני יכולה רק לקוות, כי ההצהרות הללו לא יישארו בגדר מלים ריקות, ו</w:t>
      </w:r>
      <w:r>
        <w:rPr>
          <w:rFonts w:hint="cs"/>
          <w:rtl/>
        </w:rPr>
        <w:t xml:space="preserve">כי האמריקני בוש אכן יוכיח כי את מה שידע לעשות במקומות אחרים יעשה לא פחות טוב גם כאן, כלפי מי שמאיימים על ידידתו הגדולה. </w:t>
      </w:r>
    </w:p>
    <w:p w14:paraId="4F2BD5AA" w14:textId="77777777" w:rsidR="00000000" w:rsidRDefault="00B80747">
      <w:pPr>
        <w:pStyle w:val="a"/>
        <w:rPr>
          <w:rFonts w:hint="cs"/>
          <w:rtl/>
        </w:rPr>
      </w:pPr>
    </w:p>
    <w:p w14:paraId="5FB0B2A6" w14:textId="77777777" w:rsidR="00000000" w:rsidRDefault="00B80747">
      <w:pPr>
        <w:pStyle w:val="a"/>
        <w:rPr>
          <w:rFonts w:hint="cs"/>
          <w:rtl/>
        </w:rPr>
      </w:pPr>
      <w:r>
        <w:rPr>
          <w:rFonts w:hint="cs"/>
          <w:rtl/>
        </w:rPr>
        <w:t xml:space="preserve">אני מאחלת לראש הממשלה מר שרון ולכולנו שידע לנווט את המדיניות הישראלית בתבונה ובזהירות, כי הצלחתו היא הצלחתנו. תודה. </w:t>
      </w:r>
    </w:p>
    <w:p w14:paraId="18C2669E" w14:textId="77777777" w:rsidR="00000000" w:rsidRDefault="00B80747">
      <w:pPr>
        <w:pStyle w:val="a"/>
        <w:rPr>
          <w:rFonts w:hint="cs"/>
          <w:rtl/>
        </w:rPr>
      </w:pPr>
    </w:p>
    <w:p w14:paraId="74E78CD8" w14:textId="77777777" w:rsidR="00000000" w:rsidRDefault="00B80747">
      <w:pPr>
        <w:pStyle w:val="ad"/>
        <w:rPr>
          <w:rtl/>
        </w:rPr>
      </w:pPr>
      <w:r>
        <w:rPr>
          <w:rtl/>
        </w:rPr>
        <w:t>היו"ר מיכאל נודל</w:t>
      </w:r>
      <w:r>
        <w:rPr>
          <w:rtl/>
        </w:rPr>
        <w:t>מן:</w:t>
      </w:r>
    </w:p>
    <w:p w14:paraId="72132550" w14:textId="77777777" w:rsidR="00000000" w:rsidRDefault="00B80747">
      <w:pPr>
        <w:pStyle w:val="a"/>
        <w:rPr>
          <w:rtl/>
        </w:rPr>
      </w:pPr>
    </w:p>
    <w:p w14:paraId="638B6F29" w14:textId="77777777" w:rsidR="00000000" w:rsidRDefault="00B80747">
      <w:pPr>
        <w:pStyle w:val="a"/>
        <w:rPr>
          <w:rFonts w:hint="cs"/>
          <w:rtl/>
        </w:rPr>
      </w:pPr>
      <w:r>
        <w:rPr>
          <w:rFonts w:hint="cs"/>
          <w:rtl/>
        </w:rPr>
        <w:t xml:space="preserve">תודה רבה. חבר הכנסת ג'מאל זחאלקה, בבקשה. </w:t>
      </w:r>
    </w:p>
    <w:p w14:paraId="773476E5" w14:textId="77777777" w:rsidR="00000000" w:rsidRDefault="00B80747">
      <w:pPr>
        <w:pStyle w:val="a"/>
        <w:rPr>
          <w:rFonts w:hint="cs"/>
          <w:rtl/>
        </w:rPr>
      </w:pPr>
    </w:p>
    <w:p w14:paraId="32C22AD3" w14:textId="77777777" w:rsidR="00000000" w:rsidRDefault="00B80747">
      <w:pPr>
        <w:pStyle w:val="Speaker"/>
        <w:rPr>
          <w:rtl/>
        </w:rPr>
      </w:pPr>
      <w:bookmarkStart w:id="771" w:name="FS000001061T31_07_2003_20_58_07"/>
      <w:bookmarkStart w:id="772" w:name="_Toc59369801"/>
      <w:bookmarkEnd w:id="771"/>
      <w:r>
        <w:rPr>
          <w:rFonts w:hint="eastAsia"/>
          <w:rtl/>
        </w:rPr>
        <w:t>ג</w:t>
      </w:r>
      <w:r>
        <w:rPr>
          <w:rtl/>
        </w:rPr>
        <w:t>'מאל זחאלקה (בל"ד):</w:t>
      </w:r>
      <w:bookmarkEnd w:id="772"/>
    </w:p>
    <w:p w14:paraId="5DF1AF67" w14:textId="77777777" w:rsidR="00000000" w:rsidRDefault="00B80747">
      <w:pPr>
        <w:pStyle w:val="a"/>
        <w:rPr>
          <w:rFonts w:hint="cs"/>
          <w:rtl/>
        </w:rPr>
      </w:pPr>
    </w:p>
    <w:p w14:paraId="1BE2D897" w14:textId="77777777" w:rsidR="00000000" w:rsidRDefault="00B80747">
      <w:pPr>
        <w:pStyle w:val="a"/>
        <w:rPr>
          <w:rFonts w:hint="cs"/>
          <w:rtl/>
        </w:rPr>
      </w:pPr>
      <w:r>
        <w:rPr>
          <w:rFonts w:hint="cs"/>
          <w:rtl/>
        </w:rPr>
        <w:t>אדוני היושב-ראש, מגיע לראש הממשלה אריאל שרון פרס ישראל באחיזת עיניים. הוא ממשיך להחזיק באותן עמדות כתמול-שלשום, ולכן חברי הכנסת מהאיחוד הלאומי ממשיכים לשבת בממשלה, למרות הטרוניה שלהם. זה</w:t>
      </w:r>
      <w:r>
        <w:rPr>
          <w:rFonts w:hint="cs"/>
          <w:rtl/>
        </w:rPr>
        <w:t xml:space="preserve"> הסימן ששרון לא שינה את מדיניותו. אם אלדד ושכנו יצאו מהממשלה, יכול להיות שיתחיל איזה שינוי אצל שרון. הוא בא לארצות-הברית עם נדוניה כביכול, נדוניה שכל-כולה אחיזת עיניים. </w:t>
      </w:r>
    </w:p>
    <w:p w14:paraId="689BC7FC" w14:textId="77777777" w:rsidR="00000000" w:rsidRDefault="00B80747">
      <w:pPr>
        <w:pStyle w:val="a"/>
        <w:rPr>
          <w:rFonts w:hint="cs"/>
          <w:rtl/>
        </w:rPr>
      </w:pPr>
    </w:p>
    <w:p w14:paraId="3B53F20D" w14:textId="77777777" w:rsidR="00000000" w:rsidRDefault="00B80747">
      <w:pPr>
        <w:pStyle w:val="a"/>
        <w:rPr>
          <w:rFonts w:hint="cs"/>
          <w:rtl/>
        </w:rPr>
      </w:pPr>
      <w:r>
        <w:rPr>
          <w:rFonts w:hint="cs"/>
          <w:rtl/>
        </w:rPr>
        <w:t>הוא דיבר על כיבוש. הרבה אנשים בשמאל טעו ומחאו לו כף, והסתבר שאלה מלים ריקות. הוא דיבר</w:t>
      </w:r>
      <w:r>
        <w:rPr>
          <w:rFonts w:hint="cs"/>
          <w:rtl/>
        </w:rPr>
        <w:t xml:space="preserve"> רק על כיבוש של אנשים והתכוון לא פחות ולא יותר לכיבוש הערים הפלסטיניות, כלומר אנשים ולא אדמה. </w:t>
      </w:r>
    </w:p>
    <w:p w14:paraId="1E79BEF5" w14:textId="77777777" w:rsidR="00000000" w:rsidRDefault="00B80747">
      <w:pPr>
        <w:pStyle w:val="a"/>
        <w:rPr>
          <w:rFonts w:hint="cs"/>
          <w:rtl/>
        </w:rPr>
      </w:pPr>
    </w:p>
    <w:p w14:paraId="3F9F7580" w14:textId="77777777" w:rsidR="00000000" w:rsidRDefault="00B80747">
      <w:pPr>
        <w:pStyle w:val="a"/>
        <w:rPr>
          <w:rFonts w:hint="cs"/>
          <w:rtl/>
        </w:rPr>
      </w:pPr>
      <w:r>
        <w:rPr>
          <w:rFonts w:hint="cs"/>
          <w:rtl/>
        </w:rPr>
        <w:t>הוא דיבר על פינוי מאחזים והתנחלויות, וכל מה שהוא מנסה לעשות, לפנות חלק מההתנחלויות והמאחזים שהם בלתי חוקיים על-פי החוק הישראלי. כלומר, ללא משא-ומתן, ללא צד שני,</w:t>
      </w:r>
      <w:r>
        <w:rPr>
          <w:rFonts w:hint="cs"/>
          <w:rtl/>
        </w:rPr>
        <w:t xml:space="preserve"> ממשלת ישראל צריכה לפנות אותם מרצונה החופשי. ואז הוא מביא את זה כאילו ישראל עושה ויתור פוליטי.</w:t>
      </w:r>
    </w:p>
    <w:p w14:paraId="636B87B0" w14:textId="77777777" w:rsidR="00000000" w:rsidRDefault="00B80747">
      <w:pPr>
        <w:pStyle w:val="a"/>
        <w:rPr>
          <w:rFonts w:hint="cs"/>
          <w:rtl/>
        </w:rPr>
      </w:pPr>
    </w:p>
    <w:p w14:paraId="2F416320" w14:textId="77777777" w:rsidR="00000000" w:rsidRDefault="00B80747">
      <w:pPr>
        <w:pStyle w:val="a"/>
        <w:rPr>
          <w:rFonts w:hint="cs"/>
          <w:rtl/>
        </w:rPr>
      </w:pPr>
      <w:r>
        <w:rPr>
          <w:rFonts w:hint="cs"/>
          <w:rtl/>
        </w:rPr>
        <w:t>לפני כמה חודשים דובר על כך שיש צפיפות בבתי-הסוהר, והיתה המלצה של גורמי ביטחון לשחרר אסירים, מאות אסירים, בשביל להקל את הצפיפות הזאת. עכשיו ישראל עושה את זה כמחו</w:t>
      </w:r>
      <w:r>
        <w:rPr>
          <w:rFonts w:hint="cs"/>
          <w:rtl/>
        </w:rPr>
        <w:t>וה, הפכה את זה למטבע פוליטי שהיא רוצה תמורה עבורו.</w:t>
      </w:r>
    </w:p>
    <w:p w14:paraId="7A848396" w14:textId="77777777" w:rsidR="00000000" w:rsidRDefault="00B80747">
      <w:pPr>
        <w:pStyle w:val="a"/>
        <w:rPr>
          <w:rFonts w:hint="cs"/>
          <w:rtl/>
        </w:rPr>
      </w:pPr>
    </w:p>
    <w:p w14:paraId="48B8FDD7" w14:textId="77777777" w:rsidR="00000000" w:rsidRDefault="00B80747">
      <w:pPr>
        <w:pStyle w:val="a"/>
        <w:rPr>
          <w:rFonts w:hint="cs"/>
          <w:rtl/>
        </w:rPr>
      </w:pPr>
      <w:r>
        <w:rPr>
          <w:rFonts w:hint="cs"/>
          <w:rtl/>
        </w:rPr>
        <w:t>כותרות רבות דיברו על הסרת מחסומים. הסירו, אדוני היושב-ראש, שלושה מחסומים מצולמים, השאירו רק 157. אני רוצה להרגיע את אנשי הימין, הצבא מיהר להקים עוד חמישה מחסומים חדשים. כלומר, שום דבר לא השתנה חוץ מזה שהי</w:t>
      </w:r>
      <w:r>
        <w:rPr>
          <w:rFonts w:hint="cs"/>
          <w:rtl/>
        </w:rPr>
        <w:t>ו כותרות בעיתונות.</w:t>
      </w:r>
    </w:p>
    <w:p w14:paraId="7BEEEDC1" w14:textId="77777777" w:rsidR="00000000" w:rsidRDefault="00B80747">
      <w:pPr>
        <w:pStyle w:val="a"/>
        <w:rPr>
          <w:rFonts w:hint="cs"/>
          <w:rtl/>
        </w:rPr>
      </w:pPr>
    </w:p>
    <w:p w14:paraId="1823FE5A" w14:textId="77777777" w:rsidR="00000000" w:rsidRDefault="00B80747">
      <w:pPr>
        <w:pStyle w:val="a"/>
        <w:rPr>
          <w:rFonts w:hint="cs"/>
          <w:rtl/>
        </w:rPr>
      </w:pPr>
      <w:r>
        <w:rPr>
          <w:rFonts w:hint="cs"/>
          <w:rtl/>
        </w:rPr>
        <w:t>מדברים על מסירת ערים לפלסטינים. אילו ערים? מדברים על קלקיליה ויריחו. אני אספר לכם מה קורה ביריחו ובקלקיליה. ביריחו אין צבא ישראלי. אז מה ימסרו? כלום. רק כותרת בעיתון. ומה המצב בקלקיליה? הקימו חומה, הפכו את קלקיליה לבית-סוהר גדול, חומה מ</w:t>
      </w:r>
      <w:r>
        <w:rPr>
          <w:rFonts w:hint="cs"/>
          <w:rtl/>
        </w:rPr>
        <w:t>סביב לעיר עם שער. הכוונה הנסתרת והברורה היא להפוך את חיי התושבים הפלסטינים בקלקיליה לגיהינום, לחיים בלתי נסבלים, ואולי יעזבו את עירם. זאת המטרה האמיתית. זה בית-סוהר גדול. רוצים למסור לפלסטינים את ניהול בית-הסוהר הגדול שנקרא קלקיליה. "ביג דיל".</w:t>
      </w:r>
    </w:p>
    <w:p w14:paraId="37E17247" w14:textId="77777777" w:rsidR="00000000" w:rsidRDefault="00B80747">
      <w:pPr>
        <w:pStyle w:val="a"/>
        <w:rPr>
          <w:rFonts w:hint="cs"/>
          <w:rtl/>
        </w:rPr>
      </w:pPr>
    </w:p>
    <w:p w14:paraId="5EE9CE61" w14:textId="77777777" w:rsidR="00000000" w:rsidRDefault="00B80747">
      <w:pPr>
        <w:pStyle w:val="a"/>
        <w:rPr>
          <w:rFonts w:hint="cs"/>
          <w:rtl/>
        </w:rPr>
      </w:pPr>
      <w:r>
        <w:rPr>
          <w:rFonts w:hint="cs"/>
          <w:rtl/>
        </w:rPr>
        <w:t>לכן אני חוש</w:t>
      </w:r>
      <w:r>
        <w:rPr>
          <w:rFonts w:hint="cs"/>
          <w:rtl/>
        </w:rPr>
        <w:t xml:space="preserve">ב, אדוני היושב-ראש, שלא חשוב מה ששרון אומר לבוש או מה שהוא אומר לאבו- מאזן, חשוב מה ששרון עושה. כל מי שמכיר את ההיסטוריה של האיש יודע שהוא יכול לדבר הרבה אבל מה שקובע בסוף זה מה שהוא עושה. המשא-ומתן האמיתי מתקיים עם המכרזים להרחבת ההתנחלויות, שפורסם עליהם </w:t>
      </w:r>
      <w:r>
        <w:rPr>
          <w:rFonts w:hint="cs"/>
          <w:rtl/>
        </w:rPr>
        <w:t>היום, עם המשך הקמת הגדר והפקעת קרקעות, הקמת מחסומים חדשים ואחיזת עיניים רבתי. תודה רבה.</w:t>
      </w:r>
    </w:p>
    <w:p w14:paraId="4A9F4F1B" w14:textId="77777777" w:rsidR="00000000" w:rsidRDefault="00B80747">
      <w:pPr>
        <w:pStyle w:val="a"/>
        <w:rPr>
          <w:rFonts w:hint="cs"/>
          <w:rtl/>
        </w:rPr>
      </w:pPr>
    </w:p>
    <w:p w14:paraId="5CAA9FEA" w14:textId="77777777" w:rsidR="00000000" w:rsidRDefault="00B80747">
      <w:pPr>
        <w:pStyle w:val="ad"/>
        <w:rPr>
          <w:rtl/>
        </w:rPr>
      </w:pPr>
      <w:r>
        <w:rPr>
          <w:rtl/>
        </w:rPr>
        <w:t>היו"ר מיכאל נודלמן:</w:t>
      </w:r>
    </w:p>
    <w:p w14:paraId="18C5BD6F" w14:textId="77777777" w:rsidR="00000000" w:rsidRDefault="00B80747">
      <w:pPr>
        <w:pStyle w:val="a"/>
        <w:rPr>
          <w:rtl/>
        </w:rPr>
      </w:pPr>
    </w:p>
    <w:p w14:paraId="7501149A" w14:textId="77777777" w:rsidR="00000000" w:rsidRDefault="00B80747">
      <w:pPr>
        <w:pStyle w:val="a"/>
        <w:rPr>
          <w:rFonts w:hint="cs"/>
          <w:rtl/>
        </w:rPr>
      </w:pPr>
      <w:r>
        <w:rPr>
          <w:rFonts w:hint="cs"/>
          <w:rtl/>
        </w:rPr>
        <w:t>תודה רבה. השר גדעון עזרא, בבקשה.</w:t>
      </w:r>
    </w:p>
    <w:p w14:paraId="45804A83" w14:textId="77777777" w:rsidR="00000000" w:rsidRDefault="00B80747">
      <w:pPr>
        <w:pStyle w:val="a"/>
        <w:rPr>
          <w:rFonts w:hint="cs"/>
          <w:rtl/>
        </w:rPr>
      </w:pPr>
    </w:p>
    <w:p w14:paraId="65B75316" w14:textId="77777777" w:rsidR="00000000" w:rsidRDefault="00B80747">
      <w:pPr>
        <w:pStyle w:val="Speaker"/>
        <w:rPr>
          <w:rtl/>
        </w:rPr>
      </w:pPr>
      <w:bookmarkStart w:id="773" w:name="FS000000474T31_07_2003_21_04_37"/>
      <w:bookmarkStart w:id="774" w:name="_Toc59369802"/>
      <w:bookmarkEnd w:id="773"/>
      <w:r>
        <w:rPr>
          <w:rFonts w:hint="eastAsia"/>
          <w:rtl/>
        </w:rPr>
        <w:t>השר</w:t>
      </w:r>
      <w:r>
        <w:rPr>
          <w:rtl/>
        </w:rPr>
        <w:t xml:space="preserve"> גדעון עזרא:</w:t>
      </w:r>
      <w:bookmarkEnd w:id="774"/>
    </w:p>
    <w:p w14:paraId="44FB687B" w14:textId="77777777" w:rsidR="00000000" w:rsidRDefault="00B80747">
      <w:pPr>
        <w:pStyle w:val="a"/>
        <w:rPr>
          <w:rFonts w:hint="cs"/>
          <w:rtl/>
        </w:rPr>
      </w:pPr>
    </w:p>
    <w:p w14:paraId="7BE40953" w14:textId="77777777" w:rsidR="00000000" w:rsidRDefault="00B80747">
      <w:pPr>
        <w:pStyle w:val="a"/>
        <w:rPr>
          <w:rFonts w:hint="cs"/>
          <w:rtl/>
        </w:rPr>
      </w:pPr>
      <w:r>
        <w:rPr>
          <w:rFonts w:hint="cs"/>
          <w:rtl/>
        </w:rPr>
        <w:t>אדוני היושב-ראש, חברי חברי הכנסת, אני חושב שאבו-מאזן מתייחס לראש הממשלה הרבה יותר יפה מג'מאל זח</w:t>
      </w:r>
      <w:r>
        <w:rPr>
          <w:rFonts w:hint="cs"/>
          <w:rtl/>
        </w:rPr>
        <w:t xml:space="preserve">אלקה. במקום שג'מאל זחאלקה יתמוך בתהליך, הוא יושב פה ומשמיץ. אם אנחנו מדברים על הפסקת ההסתה ביהודה ושומרון, וראינו את הפלסטינים - - - </w:t>
      </w:r>
    </w:p>
    <w:p w14:paraId="7646C2C4" w14:textId="77777777" w:rsidR="00000000" w:rsidRDefault="00B80747">
      <w:pPr>
        <w:pStyle w:val="a"/>
        <w:rPr>
          <w:rFonts w:hint="cs"/>
          <w:rtl/>
        </w:rPr>
      </w:pPr>
    </w:p>
    <w:p w14:paraId="13AABEBC" w14:textId="77777777" w:rsidR="00000000" w:rsidRDefault="00B80747">
      <w:pPr>
        <w:pStyle w:val="ac"/>
        <w:rPr>
          <w:rtl/>
        </w:rPr>
      </w:pPr>
      <w:r>
        <w:rPr>
          <w:rFonts w:hint="eastAsia"/>
          <w:rtl/>
        </w:rPr>
        <w:t>ג</w:t>
      </w:r>
      <w:r>
        <w:rPr>
          <w:rtl/>
        </w:rPr>
        <w:t>'מאל זחאלקה (בל"ד):</w:t>
      </w:r>
    </w:p>
    <w:p w14:paraId="1863EA92" w14:textId="77777777" w:rsidR="00000000" w:rsidRDefault="00B80747">
      <w:pPr>
        <w:pStyle w:val="a"/>
        <w:rPr>
          <w:rFonts w:hint="cs"/>
          <w:rtl/>
        </w:rPr>
      </w:pPr>
    </w:p>
    <w:p w14:paraId="4C2AA653" w14:textId="77777777" w:rsidR="00000000" w:rsidRDefault="00B80747">
      <w:pPr>
        <w:pStyle w:val="a"/>
        <w:rPr>
          <w:rFonts w:hint="cs"/>
          <w:rtl/>
        </w:rPr>
      </w:pPr>
      <w:r>
        <w:rPr>
          <w:rFonts w:hint="cs"/>
          <w:rtl/>
        </w:rPr>
        <w:t>כי אני רוצה שלום, אדוני השר, ולא אחיזת עיניים.</w:t>
      </w:r>
    </w:p>
    <w:p w14:paraId="1B3B9C57" w14:textId="77777777" w:rsidR="00000000" w:rsidRDefault="00B80747">
      <w:pPr>
        <w:pStyle w:val="a"/>
        <w:rPr>
          <w:rFonts w:hint="cs"/>
          <w:rtl/>
        </w:rPr>
      </w:pPr>
    </w:p>
    <w:p w14:paraId="58E97571" w14:textId="77777777" w:rsidR="00000000" w:rsidRDefault="00B80747">
      <w:pPr>
        <w:pStyle w:val="SpeakerCon"/>
        <w:rPr>
          <w:rtl/>
        </w:rPr>
      </w:pPr>
      <w:bookmarkStart w:id="775" w:name="FS000000474T31_07_2003_21_08_55C"/>
      <w:bookmarkEnd w:id="775"/>
      <w:r>
        <w:rPr>
          <w:rtl/>
        </w:rPr>
        <w:t>השר גדעון עזרא:</w:t>
      </w:r>
    </w:p>
    <w:p w14:paraId="0F4B66F7" w14:textId="77777777" w:rsidR="00000000" w:rsidRDefault="00B80747">
      <w:pPr>
        <w:pStyle w:val="a"/>
        <w:rPr>
          <w:rtl/>
        </w:rPr>
      </w:pPr>
    </w:p>
    <w:p w14:paraId="5AB9CF52" w14:textId="77777777" w:rsidR="00000000" w:rsidRDefault="00B80747">
      <w:pPr>
        <w:pStyle w:val="a"/>
        <w:rPr>
          <w:rFonts w:hint="cs"/>
          <w:rtl/>
        </w:rPr>
      </w:pPr>
      <w:r>
        <w:rPr>
          <w:rFonts w:hint="cs"/>
          <w:rtl/>
        </w:rPr>
        <w:t xml:space="preserve">אני לא רוצה לענות לך. </w:t>
      </w:r>
    </w:p>
    <w:p w14:paraId="25536278" w14:textId="77777777" w:rsidR="00000000" w:rsidRDefault="00B80747">
      <w:pPr>
        <w:pStyle w:val="a"/>
        <w:rPr>
          <w:rFonts w:hint="cs"/>
          <w:rtl/>
        </w:rPr>
      </w:pPr>
    </w:p>
    <w:p w14:paraId="0AF55BBB" w14:textId="77777777" w:rsidR="00000000" w:rsidRDefault="00B80747">
      <w:pPr>
        <w:pStyle w:val="a"/>
        <w:rPr>
          <w:rFonts w:hint="cs"/>
          <w:rtl/>
        </w:rPr>
      </w:pPr>
      <w:r>
        <w:rPr>
          <w:rFonts w:hint="cs"/>
          <w:rtl/>
        </w:rPr>
        <w:t>אם ראינו א</w:t>
      </w:r>
      <w:r>
        <w:rPr>
          <w:rFonts w:hint="cs"/>
          <w:rtl/>
        </w:rPr>
        <w:t>ת הפלסטינים מוחקים ססמאות מהקירות, הרי יש לנו הקייטנה בכאבול שעושה בדיוק להיפך. תמשיכו בדרך הזאת, תהיו בריאים. זו התמיכה שלכם בתהליך השלום. אני חושב שכל עם ישראל יודע איפה אתם נמצאים בדיוק.</w:t>
      </w:r>
    </w:p>
    <w:p w14:paraId="01CCC903" w14:textId="77777777" w:rsidR="00000000" w:rsidRDefault="00B80747">
      <w:pPr>
        <w:pStyle w:val="a"/>
        <w:rPr>
          <w:rFonts w:hint="cs"/>
          <w:rtl/>
        </w:rPr>
      </w:pPr>
    </w:p>
    <w:p w14:paraId="284834C9" w14:textId="77777777" w:rsidR="00000000" w:rsidRDefault="00B80747">
      <w:pPr>
        <w:pStyle w:val="a"/>
        <w:rPr>
          <w:rFonts w:hint="cs"/>
          <w:rtl/>
        </w:rPr>
      </w:pPr>
      <w:r>
        <w:rPr>
          <w:rFonts w:hint="cs"/>
          <w:rtl/>
        </w:rPr>
        <w:t>אני מבקש לומר, שראש הממשלה בביקורו בוושינגטון, לאורך כל הדרך, הדג</w:t>
      </w:r>
      <w:r>
        <w:rPr>
          <w:rFonts w:hint="cs"/>
          <w:rtl/>
        </w:rPr>
        <w:t xml:space="preserve">יש שישראל לא תתפשר על ביטחון ישראל ואזרחיה. ומה שאתה אומר, ג'מאל זחאלקה, על הכוונה של ישראל לשחרר אסירים מבתי-הכלא מאחר שאין מקום, מאחר שאני אחראי לנושא הזה </w:t>
      </w:r>
      <w:r>
        <w:rPr>
          <w:rtl/>
        </w:rPr>
        <w:t>–</w:t>
      </w:r>
      <w:r>
        <w:rPr>
          <w:rFonts w:hint="cs"/>
          <w:rtl/>
        </w:rPr>
        <w:t xml:space="preserve"> לא היו דברים מעולם. </w:t>
      </w:r>
    </w:p>
    <w:p w14:paraId="751DBB71" w14:textId="77777777" w:rsidR="00000000" w:rsidRDefault="00B80747">
      <w:pPr>
        <w:pStyle w:val="a"/>
        <w:rPr>
          <w:rFonts w:hint="cs"/>
          <w:rtl/>
        </w:rPr>
      </w:pPr>
    </w:p>
    <w:p w14:paraId="10ACC647" w14:textId="77777777" w:rsidR="00000000" w:rsidRDefault="00B80747">
      <w:pPr>
        <w:pStyle w:val="ac"/>
        <w:rPr>
          <w:rtl/>
        </w:rPr>
      </w:pPr>
      <w:r>
        <w:rPr>
          <w:rFonts w:hint="eastAsia"/>
          <w:rtl/>
        </w:rPr>
        <w:t>ג</w:t>
      </w:r>
      <w:r>
        <w:rPr>
          <w:rtl/>
        </w:rPr>
        <w:t>'מאל זחאלקה (בל"ד):</w:t>
      </w:r>
    </w:p>
    <w:p w14:paraId="4F3F5EBE" w14:textId="77777777" w:rsidR="00000000" w:rsidRDefault="00B80747">
      <w:pPr>
        <w:pStyle w:val="a"/>
        <w:rPr>
          <w:rFonts w:hint="cs"/>
          <w:rtl/>
        </w:rPr>
      </w:pPr>
    </w:p>
    <w:p w14:paraId="4D228DC4" w14:textId="77777777" w:rsidR="00000000" w:rsidRDefault="00B80747">
      <w:pPr>
        <w:pStyle w:val="a"/>
        <w:rPr>
          <w:rFonts w:hint="cs"/>
          <w:rtl/>
        </w:rPr>
      </w:pPr>
      <w:r>
        <w:rPr>
          <w:rFonts w:hint="cs"/>
          <w:rtl/>
        </w:rPr>
        <w:t>כך פורסם בעיתונות.</w:t>
      </w:r>
    </w:p>
    <w:p w14:paraId="41A583E0" w14:textId="77777777" w:rsidR="00000000" w:rsidRDefault="00B80747">
      <w:pPr>
        <w:pStyle w:val="a"/>
        <w:rPr>
          <w:rFonts w:hint="cs"/>
          <w:rtl/>
        </w:rPr>
      </w:pPr>
    </w:p>
    <w:p w14:paraId="05C102E4" w14:textId="77777777" w:rsidR="00000000" w:rsidRDefault="00B80747">
      <w:pPr>
        <w:pStyle w:val="SpeakerCon"/>
        <w:rPr>
          <w:rtl/>
        </w:rPr>
      </w:pPr>
      <w:bookmarkStart w:id="776" w:name="FS000000474T31_07_2003_21_12_58C"/>
      <w:bookmarkEnd w:id="776"/>
      <w:r>
        <w:rPr>
          <w:rtl/>
        </w:rPr>
        <w:t>השר גדעון עזרא:</w:t>
      </w:r>
    </w:p>
    <w:p w14:paraId="5898A87D" w14:textId="77777777" w:rsidR="00000000" w:rsidRDefault="00B80747">
      <w:pPr>
        <w:pStyle w:val="a"/>
        <w:rPr>
          <w:rtl/>
        </w:rPr>
      </w:pPr>
    </w:p>
    <w:p w14:paraId="73849E12" w14:textId="77777777" w:rsidR="00000000" w:rsidRDefault="00B80747">
      <w:pPr>
        <w:pStyle w:val="a"/>
        <w:rPr>
          <w:rFonts w:hint="cs"/>
          <w:rtl/>
        </w:rPr>
      </w:pPr>
      <w:r>
        <w:rPr>
          <w:rFonts w:hint="cs"/>
          <w:rtl/>
        </w:rPr>
        <w:t xml:space="preserve">הפעם להיפך, ראש </w:t>
      </w:r>
      <w:r>
        <w:rPr>
          <w:rFonts w:hint="cs"/>
          <w:rtl/>
        </w:rPr>
        <w:t>הממשלה הדגיש שאף אחד לא ישתחרר מבית-הכלא אם מקומו בבית-הכלא, עד אשר עשינו את ההקלה הזאת לפלסטינים, ואני מקווה מאוד שההקלה הזאת לא תטפח על פנינו.</w:t>
      </w:r>
    </w:p>
    <w:p w14:paraId="41B11080" w14:textId="77777777" w:rsidR="00000000" w:rsidRDefault="00B80747">
      <w:pPr>
        <w:pStyle w:val="a"/>
        <w:rPr>
          <w:rFonts w:hint="cs"/>
          <w:rtl/>
        </w:rPr>
      </w:pPr>
    </w:p>
    <w:p w14:paraId="40D2D0FF" w14:textId="77777777" w:rsidR="00000000" w:rsidRDefault="00B80747">
      <w:pPr>
        <w:pStyle w:val="a"/>
        <w:rPr>
          <w:rFonts w:hint="cs"/>
          <w:rtl/>
        </w:rPr>
      </w:pPr>
      <w:r>
        <w:rPr>
          <w:rFonts w:hint="cs"/>
          <w:rtl/>
        </w:rPr>
        <w:t>אנחנו נרצה לעשות מקסימום הקלות לפלסטינים. אני לא יודע מאיפה המספר של המחסומים שאתה מביא. מאיפה אתה בא הנה ומספ</w:t>
      </w:r>
      <w:r>
        <w:rPr>
          <w:rFonts w:hint="cs"/>
          <w:rtl/>
        </w:rPr>
        <w:t>ר פה סיפורים?</w:t>
      </w:r>
    </w:p>
    <w:p w14:paraId="72A89FF3" w14:textId="77777777" w:rsidR="00000000" w:rsidRDefault="00B80747">
      <w:pPr>
        <w:pStyle w:val="a"/>
        <w:rPr>
          <w:rFonts w:hint="cs"/>
          <w:rtl/>
        </w:rPr>
      </w:pPr>
    </w:p>
    <w:p w14:paraId="4A0D1AE6" w14:textId="77777777" w:rsidR="00000000" w:rsidRDefault="00B80747">
      <w:pPr>
        <w:pStyle w:val="ac"/>
        <w:rPr>
          <w:rtl/>
        </w:rPr>
      </w:pPr>
      <w:r>
        <w:rPr>
          <w:rFonts w:hint="eastAsia"/>
          <w:rtl/>
        </w:rPr>
        <w:t>ג</w:t>
      </w:r>
      <w:r>
        <w:rPr>
          <w:rtl/>
        </w:rPr>
        <w:t>'מאל זחאלקה (בל"ד):</w:t>
      </w:r>
    </w:p>
    <w:p w14:paraId="73CDB980" w14:textId="77777777" w:rsidR="00000000" w:rsidRDefault="00B80747">
      <w:pPr>
        <w:pStyle w:val="a"/>
        <w:rPr>
          <w:rFonts w:hint="cs"/>
          <w:rtl/>
        </w:rPr>
      </w:pPr>
    </w:p>
    <w:p w14:paraId="36525C6F" w14:textId="77777777" w:rsidR="00000000" w:rsidRDefault="00B80747">
      <w:pPr>
        <w:pStyle w:val="a"/>
        <w:rPr>
          <w:rFonts w:hint="cs"/>
          <w:rtl/>
        </w:rPr>
      </w:pPr>
      <w:r>
        <w:rPr>
          <w:rFonts w:hint="cs"/>
          <w:rtl/>
        </w:rPr>
        <w:t>תגיד אתה מה המספר.</w:t>
      </w:r>
    </w:p>
    <w:p w14:paraId="10B0EEC3" w14:textId="77777777" w:rsidR="00000000" w:rsidRDefault="00B80747">
      <w:pPr>
        <w:pStyle w:val="a"/>
        <w:rPr>
          <w:rFonts w:hint="cs"/>
          <w:rtl/>
        </w:rPr>
      </w:pPr>
    </w:p>
    <w:p w14:paraId="6EC4598C" w14:textId="77777777" w:rsidR="00000000" w:rsidRDefault="00B80747">
      <w:pPr>
        <w:pStyle w:val="a"/>
        <w:rPr>
          <w:rFonts w:hint="cs"/>
          <w:rtl/>
        </w:rPr>
      </w:pPr>
    </w:p>
    <w:p w14:paraId="7DAC3E3A" w14:textId="77777777" w:rsidR="00000000" w:rsidRDefault="00B80747">
      <w:pPr>
        <w:pStyle w:val="SpeakerCon"/>
        <w:rPr>
          <w:rtl/>
        </w:rPr>
      </w:pPr>
      <w:bookmarkStart w:id="777" w:name="FS000000474T31_07_2003_21_14_19C"/>
      <w:bookmarkEnd w:id="777"/>
      <w:r>
        <w:rPr>
          <w:rtl/>
        </w:rPr>
        <w:t>השר גדעון עזרא:</w:t>
      </w:r>
    </w:p>
    <w:p w14:paraId="53DC2657" w14:textId="77777777" w:rsidR="00000000" w:rsidRDefault="00B80747">
      <w:pPr>
        <w:pStyle w:val="a"/>
        <w:rPr>
          <w:rtl/>
        </w:rPr>
      </w:pPr>
    </w:p>
    <w:p w14:paraId="3FB7A768" w14:textId="77777777" w:rsidR="00000000" w:rsidRDefault="00B80747">
      <w:pPr>
        <w:pStyle w:val="a"/>
        <w:rPr>
          <w:rFonts w:hint="cs"/>
          <w:rtl/>
        </w:rPr>
      </w:pPr>
      <w:r>
        <w:rPr>
          <w:rFonts w:hint="cs"/>
          <w:rtl/>
        </w:rPr>
        <w:t>אני לא יודע מה המספר. אתה בטח לא יודע.</w:t>
      </w:r>
    </w:p>
    <w:p w14:paraId="039E056B" w14:textId="77777777" w:rsidR="00000000" w:rsidRDefault="00B80747">
      <w:pPr>
        <w:pStyle w:val="a"/>
        <w:rPr>
          <w:rFonts w:hint="cs"/>
          <w:rtl/>
        </w:rPr>
      </w:pPr>
    </w:p>
    <w:p w14:paraId="60429C08" w14:textId="77777777" w:rsidR="00000000" w:rsidRDefault="00B80747">
      <w:pPr>
        <w:pStyle w:val="ac"/>
        <w:rPr>
          <w:rtl/>
        </w:rPr>
      </w:pPr>
      <w:r>
        <w:rPr>
          <w:rFonts w:hint="eastAsia"/>
          <w:rtl/>
        </w:rPr>
        <w:t>ג</w:t>
      </w:r>
      <w:r>
        <w:rPr>
          <w:rtl/>
        </w:rPr>
        <w:t>'מאל זחאלקה (בל"ד):</w:t>
      </w:r>
    </w:p>
    <w:p w14:paraId="7668C7A7" w14:textId="77777777" w:rsidR="00000000" w:rsidRDefault="00B80747">
      <w:pPr>
        <w:pStyle w:val="a"/>
        <w:rPr>
          <w:rFonts w:hint="cs"/>
          <w:rtl/>
        </w:rPr>
      </w:pPr>
    </w:p>
    <w:p w14:paraId="2CC04F53" w14:textId="77777777" w:rsidR="00000000" w:rsidRDefault="00B80747">
      <w:pPr>
        <w:pStyle w:val="a"/>
        <w:rPr>
          <w:rFonts w:hint="cs"/>
          <w:rtl/>
        </w:rPr>
      </w:pPr>
      <w:r>
        <w:rPr>
          <w:rFonts w:hint="cs"/>
          <w:rtl/>
        </w:rPr>
        <w:t>אתה רוצה רשימה של המחסומים? "ביג דיל", פונו שלושה מחסומים.</w:t>
      </w:r>
    </w:p>
    <w:p w14:paraId="68AFEE27" w14:textId="77777777" w:rsidR="00000000" w:rsidRDefault="00B80747">
      <w:pPr>
        <w:pStyle w:val="a"/>
        <w:rPr>
          <w:rFonts w:hint="cs"/>
          <w:rtl/>
        </w:rPr>
      </w:pPr>
    </w:p>
    <w:p w14:paraId="4050478D" w14:textId="77777777" w:rsidR="00000000" w:rsidRDefault="00B80747">
      <w:pPr>
        <w:pStyle w:val="SpeakerCon"/>
        <w:rPr>
          <w:rtl/>
        </w:rPr>
      </w:pPr>
      <w:bookmarkStart w:id="778" w:name="FS000000474T31_07_2003_21_14_50C"/>
      <w:bookmarkEnd w:id="778"/>
      <w:r>
        <w:rPr>
          <w:rtl/>
        </w:rPr>
        <w:t>השר גדעון עזרא:</w:t>
      </w:r>
    </w:p>
    <w:p w14:paraId="62D5CFF3" w14:textId="77777777" w:rsidR="00000000" w:rsidRDefault="00B80747">
      <w:pPr>
        <w:pStyle w:val="a"/>
        <w:rPr>
          <w:rtl/>
        </w:rPr>
      </w:pPr>
    </w:p>
    <w:p w14:paraId="3F97946A" w14:textId="77777777" w:rsidR="00000000" w:rsidRDefault="00B80747">
      <w:pPr>
        <w:pStyle w:val="a"/>
        <w:rPr>
          <w:rFonts w:hint="cs"/>
          <w:rtl/>
        </w:rPr>
      </w:pPr>
      <w:r>
        <w:rPr>
          <w:rFonts w:hint="cs"/>
          <w:rtl/>
        </w:rPr>
        <w:t>המחסומים שהורדו, זה לא נעשה לטובת התקשורת.</w:t>
      </w:r>
      <w:r>
        <w:rPr>
          <w:rFonts w:hint="cs"/>
          <w:rtl/>
        </w:rPr>
        <w:t xml:space="preserve"> להיפך, ביקשו מהפלסטינים להסיר את המחסומים, וישראל באה ואמרה, ואז הפלסטינים ביקשו שאנחנו נפרק את המחסומים.</w:t>
      </w:r>
    </w:p>
    <w:p w14:paraId="35257901" w14:textId="77777777" w:rsidR="00000000" w:rsidRDefault="00B80747">
      <w:pPr>
        <w:pStyle w:val="a"/>
        <w:rPr>
          <w:rFonts w:hint="cs"/>
          <w:rtl/>
        </w:rPr>
      </w:pPr>
    </w:p>
    <w:p w14:paraId="799FF4AD" w14:textId="77777777" w:rsidR="00000000" w:rsidRDefault="00B80747">
      <w:pPr>
        <w:pStyle w:val="ac"/>
        <w:rPr>
          <w:rtl/>
        </w:rPr>
      </w:pPr>
      <w:r>
        <w:rPr>
          <w:rFonts w:hint="eastAsia"/>
          <w:rtl/>
        </w:rPr>
        <w:t>ג</w:t>
      </w:r>
      <w:r>
        <w:rPr>
          <w:rtl/>
        </w:rPr>
        <w:t>'מאל זחאלקה (בל"ד):</w:t>
      </w:r>
    </w:p>
    <w:p w14:paraId="087A7E79" w14:textId="77777777" w:rsidR="00000000" w:rsidRDefault="00B80747">
      <w:pPr>
        <w:pStyle w:val="a"/>
        <w:rPr>
          <w:rFonts w:hint="cs"/>
          <w:rtl/>
        </w:rPr>
      </w:pPr>
    </w:p>
    <w:p w14:paraId="5E52918A" w14:textId="77777777" w:rsidR="00000000" w:rsidRDefault="00B80747">
      <w:pPr>
        <w:pStyle w:val="a"/>
        <w:rPr>
          <w:rFonts w:hint="cs"/>
          <w:rtl/>
        </w:rPr>
      </w:pPr>
      <w:r>
        <w:rPr>
          <w:rFonts w:hint="cs"/>
          <w:rtl/>
        </w:rPr>
        <w:t>- - -</w:t>
      </w:r>
    </w:p>
    <w:p w14:paraId="20A65412" w14:textId="77777777" w:rsidR="00000000" w:rsidRDefault="00B80747">
      <w:pPr>
        <w:pStyle w:val="a"/>
        <w:rPr>
          <w:rFonts w:hint="cs"/>
          <w:rtl/>
        </w:rPr>
      </w:pPr>
    </w:p>
    <w:p w14:paraId="27F3F076" w14:textId="77777777" w:rsidR="00000000" w:rsidRDefault="00B80747">
      <w:pPr>
        <w:pStyle w:val="SpeakerCon"/>
        <w:rPr>
          <w:rtl/>
        </w:rPr>
      </w:pPr>
      <w:bookmarkStart w:id="779" w:name="FS000000474T31_07_2003_21_16_10C"/>
      <w:bookmarkEnd w:id="779"/>
      <w:r>
        <w:rPr>
          <w:rtl/>
        </w:rPr>
        <w:t>השר גדעון עזרא:</w:t>
      </w:r>
    </w:p>
    <w:p w14:paraId="545CA201" w14:textId="77777777" w:rsidR="00000000" w:rsidRDefault="00B80747">
      <w:pPr>
        <w:pStyle w:val="a"/>
        <w:rPr>
          <w:rtl/>
        </w:rPr>
      </w:pPr>
    </w:p>
    <w:p w14:paraId="00BFD09E" w14:textId="77777777" w:rsidR="00000000" w:rsidRDefault="00B80747">
      <w:pPr>
        <w:pStyle w:val="a"/>
        <w:rPr>
          <w:rFonts w:hint="cs"/>
          <w:rtl/>
        </w:rPr>
      </w:pPr>
      <w:r>
        <w:rPr>
          <w:rFonts w:hint="cs"/>
          <w:rtl/>
        </w:rPr>
        <w:t>בסוגיית גדר הביטחון אני רוצה לומר לכם, שיש כוונה להמשיך בבניית הגדר למען ביטחון מדינת ישראל בכל מקום ש</w:t>
      </w:r>
      <w:r>
        <w:rPr>
          <w:rFonts w:hint="cs"/>
          <w:rtl/>
        </w:rPr>
        <w:t>צריך, בכל מקום שהממשלה תחליט, עם מינימום פגיעה באזרחים.</w:t>
      </w:r>
    </w:p>
    <w:p w14:paraId="59B2DF1D" w14:textId="77777777" w:rsidR="00000000" w:rsidRDefault="00B80747">
      <w:pPr>
        <w:pStyle w:val="a"/>
        <w:rPr>
          <w:rFonts w:hint="cs"/>
          <w:rtl/>
        </w:rPr>
      </w:pPr>
    </w:p>
    <w:p w14:paraId="3E2651B3" w14:textId="77777777" w:rsidR="00000000" w:rsidRDefault="00B80747">
      <w:pPr>
        <w:pStyle w:val="ac"/>
        <w:rPr>
          <w:rtl/>
        </w:rPr>
      </w:pPr>
      <w:r>
        <w:rPr>
          <w:rFonts w:hint="eastAsia"/>
          <w:rtl/>
        </w:rPr>
        <w:t>מאיר</w:t>
      </w:r>
      <w:r>
        <w:rPr>
          <w:rtl/>
        </w:rPr>
        <w:t xml:space="preserve"> פרוש (יהדות התורה):</w:t>
      </w:r>
    </w:p>
    <w:p w14:paraId="5F191020" w14:textId="77777777" w:rsidR="00000000" w:rsidRDefault="00B80747">
      <w:pPr>
        <w:pStyle w:val="a"/>
        <w:rPr>
          <w:rFonts w:hint="cs"/>
          <w:rtl/>
        </w:rPr>
      </w:pPr>
    </w:p>
    <w:p w14:paraId="5F8C7C22" w14:textId="77777777" w:rsidR="00000000" w:rsidRDefault="00B80747">
      <w:pPr>
        <w:pStyle w:val="a"/>
        <w:rPr>
          <w:rFonts w:hint="cs"/>
          <w:rtl/>
        </w:rPr>
      </w:pPr>
      <w:r>
        <w:rPr>
          <w:rFonts w:hint="cs"/>
          <w:rtl/>
        </w:rPr>
        <w:t>עד ה"קווץ'" הבא של בוש. אני מבהיר לקצרנית, זה עד הלחיצה הבאה של בוש.</w:t>
      </w:r>
    </w:p>
    <w:p w14:paraId="2B82FC65" w14:textId="77777777" w:rsidR="00000000" w:rsidRDefault="00B80747">
      <w:pPr>
        <w:pStyle w:val="a"/>
        <w:rPr>
          <w:rFonts w:hint="cs"/>
          <w:rtl/>
        </w:rPr>
      </w:pPr>
    </w:p>
    <w:p w14:paraId="5B197293" w14:textId="77777777" w:rsidR="00000000" w:rsidRDefault="00B80747">
      <w:pPr>
        <w:pStyle w:val="SpeakerCon"/>
        <w:rPr>
          <w:rtl/>
        </w:rPr>
      </w:pPr>
      <w:bookmarkStart w:id="780" w:name="FS000000474T31_07_2003_21_17_28C"/>
      <w:bookmarkEnd w:id="780"/>
      <w:r>
        <w:rPr>
          <w:rtl/>
        </w:rPr>
        <w:t>השר גדעון עזרא:</w:t>
      </w:r>
    </w:p>
    <w:p w14:paraId="7A4D60F8" w14:textId="77777777" w:rsidR="00000000" w:rsidRDefault="00B80747">
      <w:pPr>
        <w:pStyle w:val="a"/>
        <w:rPr>
          <w:rtl/>
        </w:rPr>
      </w:pPr>
    </w:p>
    <w:p w14:paraId="058DF5B2" w14:textId="77777777" w:rsidR="00000000" w:rsidRDefault="00B80747">
      <w:pPr>
        <w:pStyle w:val="a"/>
        <w:rPr>
          <w:rFonts w:hint="cs"/>
          <w:rtl/>
        </w:rPr>
      </w:pPr>
      <w:r>
        <w:rPr>
          <w:rFonts w:hint="cs"/>
          <w:rtl/>
        </w:rPr>
        <w:t xml:space="preserve">בנושא המאחזים הבלתי-מורשים, ראש הממשלה הבהיר שהמאחזים האלו יפורקו. אני חושב שזאת היתה </w:t>
      </w:r>
      <w:r>
        <w:rPr>
          <w:rFonts w:hint="cs"/>
          <w:rtl/>
        </w:rPr>
        <w:t>ההבטחה של ראש הממשלה לנשיא בוש, והבטחות צריך לקיים.</w:t>
      </w:r>
    </w:p>
    <w:p w14:paraId="32175AD9" w14:textId="77777777" w:rsidR="00000000" w:rsidRDefault="00B80747">
      <w:pPr>
        <w:pStyle w:val="a"/>
        <w:rPr>
          <w:rFonts w:hint="cs"/>
          <w:rtl/>
        </w:rPr>
      </w:pPr>
    </w:p>
    <w:p w14:paraId="4504FE9D" w14:textId="77777777" w:rsidR="00000000" w:rsidRDefault="00B80747">
      <w:pPr>
        <w:pStyle w:val="a"/>
        <w:rPr>
          <w:rFonts w:hint="cs"/>
          <w:rtl/>
        </w:rPr>
      </w:pPr>
      <w:r>
        <w:rPr>
          <w:rFonts w:hint="cs"/>
          <w:rtl/>
        </w:rPr>
        <w:t xml:space="preserve">הנשיא בוש ציין מצדו את מחויבותו לביטחונה של ישראל כמדינה יהודית ולביטחון אזרחיה, הדגיש כי לא תהיה התקדמות בתהליך המדיני ללא מיגור הטרור, וכי על הרשות הפלסטינית לפעול כדי לפרק באופן מוחלט את ארגוני הטרור </w:t>
      </w:r>
      <w:r>
        <w:rPr>
          <w:rFonts w:hint="cs"/>
          <w:rtl/>
        </w:rPr>
        <w:t>מנשקם. והייתי מציע לכם גם כן להשפיע עליו.</w:t>
      </w:r>
    </w:p>
    <w:p w14:paraId="6BA8A752" w14:textId="77777777" w:rsidR="00000000" w:rsidRDefault="00B80747">
      <w:pPr>
        <w:pStyle w:val="a"/>
        <w:rPr>
          <w:rFonts w:hint="cs"/>
          <w:rtl/>
        </w:rPr>
      </w:pPr>
    </w:p>
    <w:p w14:paraId="4027F045" w14:textId="77777777" w:rsidR="00000000" w:rsidRDefault="00B80747">
      <w:pPr>
        <w:pStyle w:val="a"/>
        <w:rPr>
          <w:rFonts w:hint="cs"/>
          <w:rtl/>
        </w:rPr>
      </w:pPr>
      <w:r>
        <w:rPr>
          <w:rFonts w:hint="cs"/>
          <w:rtl/>
        </w:rPr>
        <w:t>לעצם העניין, אני מציע להעביר את הנושא לוועדת החוץ והביטחון.</w:t>
      </w:r>
    </w:p>
    <w:p w14:paraId="57396E17" w14:textId="77777777" w:rsidR="00000000" w:rsidRDefault="00B80747">
      <w:pPr>
        <w:pStyle w:val="a"/>
        <w:rPr>
          <w:rtl/>
        </w:rPr>
      </w:pPr>
    </w:p>
    <w:p w14:paraId="51415F31" w14:textId="77777777" w:rsidR="00000000" w:rsidRDefault="00B80747">
      <w:pPr>
        <w:pStyle w:val="a"/>
        <w:rPr>
          <w:rFonts w:hint="cs"/>
          <w:rtl/>
        </w:rPr>
      </w:pPr>
    </w:p>
    <w:p w14:paraId="53EDB7C9" w14:textId="77777777" w:rsidR="00000000" w:rsidRDefault="00B80747">
      <w:pPr>
        <w:pStyle w:val="ad"/>
        <w:rPr>
          <w:rtl/>
        </w:rPr>
      </w:pPr>
      <w:r>
        <w:rPr>
          <w:rtl/>
        </w:rPr>
        <w:t>היו"ר מיכאל נודלמן:</w:t>
      </w:r>
    </w:p>
    <w:p w14:paraId="61B083D1" w14:textId="77777777" w:rsidR="00000000" w:rsidRDefault="00B80747">
      <w:pPr>
        <w:pStyle w:val="a"/>
        <w:rPr>
          <w:rtl/>
        </w:rPr>
      </w:pPr>
    </w:p>
    <w:p w14:paraId="4BBDD50C" w14:textId="77777777" w:rsidR="00000000" w:rsidRDefault="00B80747">
      <w:pPr>
        <w:pStyle w:val="a"/>
        <w:rPr>
          <w:rFonts w:hint="cs"/>
          <w:rtl/>
        </w:rPr>
      </w:pPr>
      <w:r>
        <w:rPr>
          <w:rFonts w:hint="cs"/>
          <w:rtl/>
        </w:rPr>
        <w:t>יש הצעות אחרות. הראשון  הוא חבר הכנסת אורי אריאל.</w:t>
      </w:r>
    </w:p>
    <w:p w14:paraId="4CA30B52" w14:textId="77777777" w:rsidR="00000000" w:rsidRDefault="00B80747">
      <w:pPr>
        <w:pStyle w:val="a"/>
        <w:rPr>
          <w:rFonts w:hint="cs"/>
          <w:rtl/>
        </w:rPr>
      </w:pPr>
    </w:p>
    <w:p w14:paraId="25F61A17" w14:textId="77777777" w:rsidR="00000000" w:rsidRDefault="00B80747">
      <w:pPr>
        <w:pStyle w:val="Speaker"/>
        <w:rPr>
          <w:rtl/>
        </w:rPr>
      </w:pPr>
      <w:bookmarkStart w:id="781" w:name="FS000000713T31_07_2003_21_21_43"/>
      <w:bookmarkStart w:id="782" w:name="_Toc59369803"/>
      <w:bookmarkEnd w:id="781"/>
      <w:r>
        <w:rPr>
          <w:rFonts w:hint="eastAsia"/>
          <w:rtl/>
        </w:rPr>
        <w:t>אורי</w:t>
      </w:r>
      <w:r>
        <w:rPr>
          <w:rtl/>
        </w:rPr>
        <w:t xml:space="preserve"> יהודה אריאל (האיחוד הלאומי - ישראל ביתנו):</w:t>
      </w:r>
      <w:bookmarkEnd w:id="782"/>
    </w:p>
    <w:p w14:paraId="6D539AE7" w14:textId="77777777" w:rsidR="00000000" w:rsidRDefault="00B80747">
      <w:pPr>
        <w:pStyle w:val="a"/>
        <w:rPr>
          <w:rFonts w:hint="cs"/>
          <w:rtl/>
        </w:rPr>
      </w:pPr>
    </w:p>
    <w:p w14:paraId="3B6A72C0" w14:textId="77777777" w:rsidR="00000000" w:rsidRDefault="00B80747">
      <w:pPr>
        <w:pStyle w:val="a"/>
        <w:rPr>
          <w:rFonts w:hint="cs"/>
          <w:rtl/>
        </w:rPr>
      </w:pPr>
      <w:r>
        <w:rPr>
          <w:rFonts w:hint="cs"/>
          <w:rtl/>
        </w:rPr>
        <w:t>אדוני היושב-ראש, אדוני השר, הו</w:t>
      </w:r>
      <w:r>
        <w:rPr>
          <w:rFonts w:hint="cs"/>
          <w:rtl/>
        </w:rPr>
        <w:t>דעת שר הביטחון אתמול שהמחבלים, הארגונים, מנצלים את הזמן כדי להתחמש, להשתכלל, להתארגן, ובפעם הבאה שיהיה לנו גל טרור הוא יהיה חמור יותר, מעידה כאלף עדים שאין שינוי אלא יש החמרה. רצח החייל באזור כפר-כנא וכן הלאה. אני מציע שתלמדו מניסיון העבר. אל תחזרו על טעוי</w:t>
      </w:r>
      <w:r>
        <w:rPr>
          <w:rFonts w:hint="cs"/>
          <w:rtl/>
        </w:rPr>
        <w:t>ות שכבר כולנו עברנו אותן בצורה הקשה ביותר. הגיע הזמן לטפל בעניינים מראש ולהוריד את כל הצמרת הזאת ולייבש את ביצת הטרור. תודה.</w:t>
      </w:r>
    </w:p>
    <w:p w14:paraId="7DC0F9B3" w14:textId="77777777" w:rsidR="00000000" w:rsidRDefault="00B80747">
      <w:pPr>
        <w:pStyle w:val="a"/>
        <w:rPr>
          <w:rFonts w:hint="cs"/>
          <w:rtl/>
        </w:rPr>
      </w:pPr>
    </w:p>
    <w:p w14:paraId="6F3852F1" w14:textId="77777777" w:rsidR="00000000" w:rsidRDefault="00B80747">
      <w:pPr>
        <w:pStyle w:val="ad"/>
        <w:rPr>
          <w:rtl/>
        </w:rPr>
      </w:pPr>
      <w:r>
        <w:rPr>
          <w:rtl/>
        </w:rPr>
        <w:t>היו"ר מיכאל נודלמן:</w:t>
      </w:r>
    </w:p>
    <w:p w14:paraId="5ED2DEC3" w14:textId="77777777" w:rsidR="00000000" w:rsidRDefault="00B80747">
      <w:pPr>
        <w:pStyle w:val="a"/>
        <w:rPr>
          <w:rtl/>
        </w:rPr>
      </w:pPr>
    </w:p>
    <w:p w14:paraId="5AB8B861" w14:textId="77777777" w:rsidR="00000000" w:rsidRDefault="00B80747">
      <w:pPr>
        <w:pStyle w:val="a"/>
        <w:rPr>
          <w:rFonts w:hint="cs"/>
          <w:rtl/>
        </w:rPr>
      </w:pPr>
      <w:r>
        <w:rPr>
          <w:rFonts w:hint="cs"/>
          <w:rtl/>
        </w:rPr>
        <w:t xml:space="preserve">תודה. חבר הכנסת טלב אלסאנע, אחריו - הצעה אחרת לחבר הכנסת אופיר פינס-פז, ואחריו </w:t>
      </w:r>
      <w:r>
        <w:rPr>
          <w:rtl/>
        </w:rPr>
        <w:t>–</w:t>
      </w:r>
      <w:r>
        <w:rPr>
          <w:rFonts w:hint="cs"/>
          <w:rtl/>
        </w:rPr>
        <w:t xml:space="preserve"> חבר הכנסת אריה אלדד.</w:t>
      </w:r>
    </w:p>
    <w:p w14:paraId="7B863D66" w14:textId="77777777" w:rsidR="00000000" w:rsidRDefault="00B80747">
      <w:pPr>
        <w:pStyle w:val="a"/>
        <w:rPr>
          <w:rFonts w:hint="cs"/>
          <w:rtl/>
        </w:rPr>
      </w:pPr>
    </w:p>
    <w:p w14:paraId="67EE5BED" w14:textId="77777777" w:rsidR="00000000" w:rsidRDefault="00B80747">
      <w:pPr>
        <w:pStyle w:val="ac"/>
        <w:rPr>
          <w:rtl/>
        </w:rPr>
      </w:pPr>
      <w:r>
        <w:rPr>
          <w:rFonts w:hint="eastAsia"/>
          <w:rtl/>
        </w:rPr>
        <w:t>ג</w:t>
      </w:r>
      <w:r>
        <w:rPr>
          <w:rtl/>
        </w:rPr>
        <w:t xml:space="preserve">'מאל </w:t>
      </w:r>
      <w:r>
        <w:rPr>
          <w:rtl/>
        </w:rPr>
        <w:t>זחאלקה (בל"ד):</w:t>
      </w:r>
    </w:p>
    <w:p w14:paraId="3E498643" w14:textId="77777777" w:rsidR="00000000" w:rsidRDefault="00B80747">
      <w:pPr>
        <w:pStyle w:val="a"/>
        <w:rPr>
          <w:rFonts w:hint="cs"/>
          <w:rtl/>
        </w:rPr>
      </w:pPr>
    </w:p>
    <w:p w14:paraId="25B09926" w14:textId="77777777" w:rsidR="00000000" w:rsidRDefault="00B80747">
      <w:pPr>
        <w:pStyle w:val="a"/>
        <w:rPr>
          <w:rFonts w:hint="cs"/>
          <w:rtl/>
        </w:rPr>
      </w:pPr>
      <w:r>
        <w:rPr>
          <w:rFonts w:hint="cs"/>
          <w:rtl/>
        </w:rPr>
        <w:t>זאת קריאה לחיסולים?</w:t>
      </w:r>
    </w:p>
    <w:p w14:paraId="02F0145C" w14:textId="77777777" w:rsidR="00000000" w:rsidRDefault="00B80747">
      <w:pPr>
        <w:pStyle w:val="a"/>
        <w:rPr>
          <w:rFonts w:hint="cs"/>
          <w:rtl/>
        </w:rPr>
      </w:pPr>
    </w:p>
    <w:p w14:paraId="4F49C0D2" w14:textId="77777777" w:rsidR="00000000" w:rsidRDefault="00B80747">
      <w:pPr>
        <w:pStyle w:val="Speaker"/>
        <w:rPr>
          <w:rtl/>
        </w:rPr>
      </w:pPr>
      <w:bookmarkStart w:id="783" w:name="FS000000549T31_07_2003_21_25_09"/>
      <w:bookmarkStart w:id="784" w:name="_Toc59369804"/>
      <w:bookmarkEnd w:id="783"/>
      <w:r>
        <w:rPr>
          <w:rFonts w:hint="eastAsia"/>
          <w:rtl/>
        </w:rPr>
        <w:t>טלב</w:t>
      </w:r>
      <w:r>
        <w:rPr>
          <w:rtl/>
        </w:rPr>
        <w:t xml:space="preserve"> אלסאנע (רע"ם):</w:t>
      </w:r>
      <w:bookmarkEnd w:id="784"/>
    </w:p>
    <w:p w14:paraId="5B77295B" w14:textId="77777777" w:rsidR="00000000" w:rsidRDefault="00B80747">
      <w:pPr>
        <w:pStyle w:val="a"/>
        <w:rPr>
          <w:rFonts w:hint="cs"/>
          <w:rtl/>
        </w:rPr>
      </w:pPr>
    </w:p>
    <w:p w14:paraId="057A7C93" w14:textId="77777777" w:rsidR="00000000" w:rsidRDefault="00B80747">
      <w:pPr>
        <w:pStyle w:val="a"/>
        <w:rPr>
          <w:rFonts w:hint="cs"/>
          <w:rtl/>
        </w:rPr>
      </w:pPr>
      <w:r>
        <w:rPr>
          <w:rFonts w:hint="cs"/>
          <w:rtl/>
        </w:rPr>
        <w:t xml:space="preserve">אדוני היושב-ראש, הגיע הזמן לייבש את הביצה הנקראת כיבוש ואת ההתנחלויות, ואז ישכון שלום באזור הזה. </w:t>
      </w:r>
    </w:p>
    <w:p w14:paraId="4709D830" w14:textId="77777777" w:rsidR="00000000" w:rsidRDefault="00B80747">
      <w:pPr>
        <w:pStyle w:val="a"/>
        <w:rPr>
          <w:rFonts w:hint="cs"/>
          <w:rtl/>
        </w:rPr>
      </w:pPr>
    </w:p>
    <w:p w14:paraId="5FB77989" w14:textId="77777777" w:rsidR="00000000" w:rsidRDefault="00B80747">
      <w:pPr>
        <w:pStyle w:val="a"/>
        <w:rPr>
          <w:rFonts w:hint="cs"/>
          <w:rtl/>
        </w:rPr>
      </w:pPr>
      <w:r>
        <w:rPr>
          <w:rFonts w:hint="cs"/>
          <w:rtl/>
        </w:rPr>
        <w:t>אני רוצה לציין, שבשלוש השנים של אריאל שרון לא היה שקט כמו שיש בחודש הזה. השקט הזה נוצר לא בגלל חשש מ</w:t>
      </w:r>
      <w:r>
        <w:rPr>
          <w:rFonts w:hint="cs"/>
          <w:rtl/>
        </w:rPr>
        <w:t>טנקים או ממטוסים או ממסוקים של צה"ל אלא מפני שיש תקווה לצד הפלסטיני שאולי דרך הידברות ניתן לפתור את הסכסוך.</w:t>
      </w:r>
    </w:p>
    <w:p w14:paraId="1CBE5D48" w14:textId="77777777" w:rsidR="00000000" w:rsidRDefault="00B80747">
      <w:pPr>
        <w:pStyle w:val="a"/>
        <w:rPr>
          <w:rFonts w:hint="cs"/>
          <w:rtl/>
        </w:rPr>
      </w:pPr>
    </w:p>
    <w:p w14:paraId="4E0D44D5" w14:textId="77777777" w:rsidR="00000000" w:rsidRDefault="00B80747">
      <w:pPr>
        <w:pStyle w:val="a"/>
        <w:rPr>
          <w:rFonts w:hint="cs"/>
          <w:rtl/>
        </w:rPr>
      </w:pPr>
      <w:r>
        <w:rPr>
          <w:rFonts w:hint="cs"/>
          <w:rtl/>
        </w:rPr>
        <w:t>אלא מה קורה, כשבצד הפלסטיני יש "הודנה" והפסקת אש  ונעשים מאמצים אדירים להחזיר את המצב להידברות, ממשלת ישראל ממשיכה גם בהתנחלויות, גם בבניית מאחזים,</w:t>
      </w:r>
      <w:r>
        <w:rPr>
          <w:rFonts w:hint="cs"/>
          <w:rtl/>
        </w:rPr>
        <w:t xml:space="preserve"> גם בבניית החומה, גם בהפקעת אדמות, גם במעצרים. כל הלחץ הזה יוביל לפיצוץ. השאלה היא מה ממשלת ישראל רוצה.</w:t>
      </w:r>
    </w:p>
    <w:p w14:paraId="6E1689A0" w14:textId="77777777" w:rsidR="00000000" w:rsidRDefault="00B80747">
      <w:pPr>
        <w:pStyle w:val="a"/>
        <w:rPr>
          <w:rFonts w:hint="cs"/>
          <w:rtl/>
        </w:rPr>
      </w:pPr>
    </w:p>
    <w:p w14:paraId="71AAAEB1" w14:textId="77777777" w:rsidR="00000000" w:rsidRDefault="00B80747">
      <w:pPr>
        <w:pStyle w:val="ac"/>
        <w:rPr>
          <w:rtl/>
        </w:rPr>
      </w:pPr>
      <w:r>
        <w:rPr>
          <w:rtl/>
        </w:rPr>
        <w:t>השר גדעון עזרא:</w:t>
      </w:r>
    </w:p>
    <w:p w14:paraId="3BFCA7F9" w14:textId="77777777" w:rsidR="00000000" w:rsidRDefault="00B80747">
      <w:pPr>
        <w:pStyle w:val="a"/>
        <w:rPr>
          <w:rtl/>
        </w:rPr>
      </w:pPr>
    </w:p>
    <w:p w14:paraId="66C4D60B" w14:textId="77777777" w:rsidR="00000000" w:rsidRDefault="00B80747">
      <w:pPr>
        <w:pStyle w:val="a"/>
        <w:rPr>
          <w:rFonts w:hint="cs"/>
          <w:rtl/>
        </w:rPr>
      </w:pPr>
      <w:r>
        <w:rPr>
          <w:rFonts w:hint="cs"/>
          <w:rtl/>
        </w:rPr>
        <w:t>מה זה? כל היום מדברים פה.</w:t>
      </w:r>
    </w:p>
    <w:p w14:paraId="285454FD" w14:textId="77777777" w:rsidR="00000000" w:rsidRDefault="00B80747">
      <w:pPr>
        <w:pStyle w:val="a"/>
        <w:rPr>
          <w:rtl/>
        </w:rPr>
      </w:pPr>
    </w:p>
    <w:p w14:paraId="464D4474" w14:textId="77777777" w:rsidR="00000000" w:rsidRDefault="00B80747">
      <w:pPr>
        <w:pStyle w:val="a"/>
        <w:rPr>
          <w:rFonts w:hint="cs"/>
          <w:rtl/>
        </w:rPr>
      </w:pPr>
    </w:p>
    <w:p w14:paraId="1D47E81D" w14:textId="77777777" w:rsidR="00000000" w:rsidRDefault="00B80747">
      <w:pPr>
        <w:pStyle w:val="ad"/>
        <w:rPr>
          <w:rtl/>
        </w:rPr>
      </w:pPr>
      <w:r>
        <w:rPr>
          <w:rtl/>
        </w:rPr>
        <w:t>היו"ר מיכאל נודלמן:</w:t>
      </w:r>
    </w:p>
    <w:p w14:paraId="6AA06F6F" w14:textId="77777777" w:rsidR="00000000" w:rsidRDefault="00B80747">
      <w:pPr>
        <w:pStyle w:val="a"/>
        <w:rPr>
          <w:rtl/>
        </w:rPr>
      </w:pPr>
    </w:p>
    <w:p w14:paraId="27DFD96E" w14:textId="77777777" w:rsidR="00000000" w:rsidRDefault="00B80747">
      <w:pPr>
        <w:pStyle w:val="a"/>
        <w:rPr>
          <w:rFonts w:hint="cs"/>
          <w:rtl/>
        </w:rPr>
      </w:pPr>
      <w:r>
        <w:rPr>
          <w:rFonts w:hint="cs"/>
          <w:rtl/>
        </w:rPr>
        <w:t>תודה. חבר הכנסת פינס-פז, בבקשה.</w:t>
      </w:r>
    </w:p>
    <w:p w14:paraId="51A51E36" w14:textId="77777777" w:rsidR="00000000" w:rsidRDefault="00B80747">
      <w:pPr>
        <w:pStyle w:val="a"/>
        <w:rPr>
          <w:rFonts w:hint="cs"/>
          <w:rtl/>
        </w:rPr>
      </w:pPr>
    </w:p>
    <w:p w14:paraId="4684E1DF" w14:textId="77777777" w:rsidR="00000000" w:rsidRDefault="00B80747">
      <w:pPr>
        <w:pStyle w:val="ac"/>
        <w:rPr>
          <w:rtl/>
        </w:rPr>
      </w:pPr>
      <w:r>
        <w:rPr>
          <w:rFonts w:hint="eastAsia"/>
          <w:rtl/>
        </w:rPr>
        <w:t>טלב</w:t>
      </w:r>
      <w:r>
        <w:rPr>
          <w:rtl/>
        </w:rPr>
        <w:t xml:space="preserve"> אלסאנע (רע"ם):</w:t>
      </w:r>
    </w:p>
    <w:p w14:paraId="72DA0332" w14:textId="77777777" w:rsidR="00000000" w:rsidRDefault="00B80747">
      <w:pPr>
        <w:pStyle w:val="a"/>
        <w:rPr>
          <w:rFonts w:hint="cs"/>
          <w:rtl/>
        </w:rPr>
      </w:pPr>
    </w:p>
    <w:p w14:paraId="30B9978A" w14:textId="77777777" w:rsidR="00000000" w:rsidRDefault="00B80747">
      <w:pPr>
        <w:pStyle w:val="a"/>
        <w:rPr>
          <w:rFonts w:hint="cs"/>
          <w:rtl/>
        </w:rPr>
      </w:pPr>
      <w:r>
        <w:rPr>
          <w:rFonts w:hint="cs"/>
          <w:rtl/>
        </w:rPr>
        <w:t>חבר הכנסת עזרא, מה קרה לך, אתה י</w:t>
      </w:r>
      <w:r>
        <w:rPr>
          <w:rFonts w:hint="cs"/>
          <w:rtl/>
        </w:rPr>
        <w:t>ושב-ראש הישיבה?</w:t>
      </w:r>
    </w:p>
    <w:p w14:paraId="5AF76512" w14:textId="77777777" w:rsidR="00000000" w:rsidRDefault="00B80747">
      <w:pPr>
        <w:pStyle w:val="a"/>
        <w:rPr>
          <w:rFonts w:hint="cs"/>
          <w:rtl/>
        </w:rPr>
      </w:pPr>
    </w:p>
    <w:p w14:paraId="5FED3882" w14:textId="77777777" w:rsidR="00000000" w:rsidRDefault="00B80747">
      <w:pPr>
        <w:pStyle w:val="Speaker"/>
        <w:rPr>
          <w:rtl/>
        </w:rPr>
      </w:pPr>
      <w:bookmarkStart w:id="785" w:name="FS000000455T31_07_2003_21_29_42"/>
      <w:bookmarkStart w:id="786" w:name="_Toc59369805"/>
      <w:bookmarkEnd w:id="785"/>
      <w:r>
        <w:rPr>
          <w:rFonts w:hint="eastAsia"/>
          <w:rtl/>
        </w:rPr>
        <w:t>אופיר</w:t>
      </w:r>
      <w:r>
        <w:rPr>
          <w:rtl/>
        </w:rPr>
        <w:t xml:space="preserve"> פינס-פז (העבודה-מימד):</w:t>
      </w:r>
      <w:bookmarkEnd w:id="786"/>
    </w:p>
    <w:p w14:paraId="2A9DAC51" w14:textId="77777777" w:rsidR="00000000" w:rsidRDefault="00B80747">
      <w:pPr>
        <w:pStyle w:val="a"/>
        <w:rPr>
          <w:rFonts w:hint="cs"/>
          <w:rtl/>
        </w:rPr>
      </w:pPr>
    </w:p>
    <w:p w14:paraId="7DE87823" w14:textId="77777777" w:rsidR="00000000" w:rsidRDefault="00B80747">
      <w:pPr>
        <w:pStyle w:val="a"/>
        <w:rPr>
          <w:rFonts w:hint="cs"/>
          <w:rtl/>
        </w:rPr>
      </w:pPr>
      <w:r>
        <w:rPr>
          <w:rFonts w:hint="cs"/>
          <w:rtl/>
        </w:rPr>
        <w:t>אדוני היושב-ראש, אדוני השר, חברי חברי הכנסת, צר לי מאוד שעם נחיתתו של ראש הממשלה בארץ מהביקור בארצות-הברית, ה-</w:t>
      </w:r>
      <w:r>
        <w:t>welcome present</w:t>
      </w:r>
      <w:r>
        <w:rPr>
          <w:rFonts w:hint="cs"/>
          <w:rtl/>
        </w:rPr>
        <w:t xml:space="preserve"> שהוא קיבל מהשר אולמרט, ממלא-מקומו, שהוא יושב-ראש מינהל מקרקעי ישראל, זה מכרז של מינ</w:t>
      </w:r>
      <w:r>
        <w:rPr>
          <w:rFonts w:hint="cs"/>
          <w:rtl/>
        </w:rPr>
        <w:t>הל מקרקעי ישראל בהתנחלויות ברצועת-עזה.</w:t>
      </w:r>
    </w:p>
    <w:p w14:paraId="5A55D950" w14:textId="77777777" w:rsidR="00000000" w:rsidRDefault="00B80747">
      <w:pPr>
        <w:pStyle w:val="a"/>
        <w:rPr>
          <w:rFonts w:hint="cs"/>
          <w:rtl/>
        </w:rPr>
      </w:pPr>
    </w:p>
    <w:p w14:paraId="2A7EC2FB" w14:textId="77777777" w:rsidR="00000000" w:rsidRDefault="00B80747">
      <w:pPr>
        <w:pStyle w:val="ac"/>
        <w:rPr>
          <w:rtl/>
        </w:rPr>
      </w:pPr>
      <w:r>
        <w:rPr>
          <w:rFonts w:hint="eastAsia"/>
          <w:rtl/>
        </w:rPr>
        <w:t>ג</w:t>
      </w:r>
      <w:r>
        <w:rPr>
          <w:rtl/>
        </w:rPr>
        <w:t>'מאל זחאלקה (בל"ד):</w:t>
      </w:r>
    </w:p>
    <w:p w14:paraId="5C0AE6C2" w14:textId="77777777" w:rsidR="00000000" w:rsidRDefault="00B80747">
      <w:pPr>
        <w:pStyle w:val="a"/>
        <w:rPr>
          <w:rFonts w:hint="cs"/>
          <w:rtl/>
        </w:rPr>
      </w:pPr>
    </w:p>
    <w:p w14:paraId="29437692" w14:textId="77777777" w:rsidR="00000000" w:rsidRDefault="00B80747">
      <w:pPr>
        <w:pStyle w:val="a"/>
        <w:rPr>
          <w:rFonts w:hint="cs"/>
          <w:rtl/>
        </w:rPr>
      </w:pPr>
      <w:r>
        <w:rPr>
          <w:rFonts w:hint="cs"/>
          <w:rtl/>
        </w:rPr>
        <w:t>בנווה-דקלים.</w:t>
      </w:r>
    </w:p>
    <w:p w14:paraId="1C288D91" w14:textId="77777777" w:rsidR="00000000" w:rsidRDefault="00B80747">
      <w:pPr>
        <w:pStyle w:val="a"/>
        <w:rPr>
          <w:rFonts w:hint="cs"/>
          <w:rtl/>
        </w:rPr>
      </w:pPr>
    </w:p>
    <w:p w14:paraId="5ACBB4F0" w14:textId="77777777" w:rsidR="00000000" w:rsidRDefault="00B80747">
      <w:pPr>
        <w:pStyle w:val="SpeakerCon"/>
        <w:rPr>
          <w:rtl/>
        </w:rPr>
      </w:pPr>
      <w:bookmarkStart w:id="787" w:name="FS000000455T31_07_2003_21_31_37C"/>
      <w:bookmarkEnd w:id="787"/>
      <w:r>
        <w:rPr>
          <w:rtl/>
        </w:rPr>
        <w:t>אופיר פינס-פז (העבודה-מימד):</w:t>
      </w:r>
    </w:p>
    <w:p w14:paraId="53E93D0B" w14:textId="77777777" w:rsidR="00000000" w:rsidRDefault="00B80747">
      <w:pPr>
        <w:pStyle w:val="a"/>
        <w:rPr>
          <w:rtl/>
        </w:rPr>
      </w:pPr>
    </w:p>
    <w:p w14:paraId="35D7B161" w14:textId="77777777" w:rsidR="00000000" w:rsidRDefault="00B80747">
      <w:pPr>
        <w:pStyle w:val="a"/>
        <w:rPr>
          <w:rFonts w:hint="cs"/>
          <w:rtl/>
        </w:rPr>
      </w:pPr>
      <w:r>
        <w:rPr>
          <w:rFonts w:hint="cs"/>
          <w:rtl/>
        </w:rPr>
        <w:t>אני לא יודע איך קוראים לזה. אני אומר לכם, אנחנו יורים לעצמנו ברגל, אנחנו מחסלים את הסיכוי שלנו לשלום. הממשלה הזאת, אלוהים ישמור אותה, כי אני לא יודע מ</w:t>
      </w:r>
      <w:r>
        <w:rPr>
          <w:rFonts w:hint="cs"/>
          <w:rtl/>
        </w:rPr>
        <w:t xml:space="preserve">י ישמור אותה אם לא אלוהים. אבל מי ישמור אותנו, אני שואל, כשהם שולטים בנו? </w:t>
      </w:r>
    </w:p>
    <w:p w14:paraId="2EBC9CAC" w14:textId="77777777" w:rsidR="00000000" w:rsidRDefault="00B80747">
      <w:pPr>
        <w:pStyle w:val="a"/>
        <w:rPr>
          <w:rFonts w:hint="cs"/>
          <w:rtl/>
        </w:rPr>
      </w:pPr>
    </w:p>
    <w:p w14:paraId="14D34270" w14:textId="77777777" w:rsidR="00000000" w:rsidRDefault="00B80747">
      <w:pPr>
        <w:pStyle w:val="ac"/>
        <w:rPr>
          <w:rtl/>
        </w:rPr>
      </w:pPr>
      <w:r>
        <w:rPr>
          <w:rFonts w:hint="eastAsia"/>
          <w:rtl/>
        </w:rPr>
        <w:t>זאב</w:t>
      </w:r>
      <w:r>
        <w:rPr>
          <w:rtl/>
        </w:rPr>
        <w:t xml:space="preserve"> בוים (הליכוד):</w:t>
      </w:r>
    </w:p>
    <w:p w14:paraId="07A86EE6" w14:textId="77777777" w:rsidR="00000000" w:rsidRDefault="00B80747">
      <w:pPr>
        <w:pStyle w:val="a"/>
        <w:rPr>
          <w:rFonts w:hint="cs"/>
          <w:rtl/>
        </w:rPr>
      </w:pPr>
    </w:p>
    <w:p w14:paraId="63B32779" w14:textId="77777777" w:rsidR="00000000" w:rsidRDefault="00B80747">
      <w:pPr>
        <w:pStyle w:val="a"/>
        <w:rPr>
          <w:rFonts w:hint="cs"/>
          <w:rtl/>
        </w:rPr>
      </w:pPr>
      <w:r>
        <w:rPr>
          <w:rFonts w:hint="cs"/>
          <w:rtl/>
        </w:rPr>
        <w:t>פרס ישמור.</w:t>
      </w:r>
    </w:p>
    <w:p w14:paraId="6AFE3674" w14:textId="77777777" w:rsidR="00000000" w:rsidRDefault="00B80747">
      <w:pPr>
        <w:pStyle w:val="a"/>
        <w:rPr>
          <w:rFonts w:hint="cs"/>
          <w:rtl/>
        </w:rPr>
      </w:pPr>
    </w:p>
    <w:p w14:paraId="357BF6C1" w14:textId="77777777" w:rsidR="00000000" w:rsidRDefault="00B80747">
      <w:pPr>
        <w:pStyle w:val="SpeakerCon"/>
        <w:rPr>
          <w:rtl/>
        </w:rPr>
      </w:pPr>
      <w:bookmarkStart w:id="788" w:name="FS000000455T31_07_2003_21_33_00C"/>
      <w:bookmarkEnd w:id="788"/>
      <w:r>
        <w:rPr>
          <w:rtl/>
        </w:rPr>
        <w:t>אופיר פינס-פז (העבודה-מימד):</w:t>
      </w:r>
    </w:p>
    <w:p w14:paraId="6FB61244" w14:textId="77777777" w:rsidR="00000000" w:rsidRDefault="00B80747">
      <w:pPr>
        <w:pStyle w:val="a"/>
        <w:rPr>
          <w:rtl/>
        </w:rPr>
      </w:pPr>
    </w:p>
    <w:p w14:paraId="36E7B7D6" w14:textId="77777777" w:rsidR="00000000" w:rsidRDefault="00B80747">
      <w:pPr>
        <w:pStyle w:val="a"/>
        <w:rPr>
          <w:rFonts w:hint="cs"/>
          <w:rtl/>
        </w:rPr>
      </w:pPr>
      <w:r>
        <w:rPr>
          <w:rFonts w:hint="cs"/>
          <w:rtl/>
        </w:rPr>
        <w:t>אני מקווה מאוד שתתעשתו ואל תיתנו לאורי אריאל להנהיג אתכם אלא תנהיגו אותו.</w:t>
      </w:r>
    </w:p>
    <w:p w14:paraId="72844D67" w14:textId="77777777" w:rsidR="00000000" w:rsidRDefault="00B80747">
      <w:pPr>
        <w:pStyle w:val="a"/>
        <w:rPr>
          <w:rFonts w:hint="cs"/>
          <w:rtl/>
        </w:rPr>
      </w:pPr>
    </w:p>
    <w:p w14:paraId="589A5F41" w14:textId="77777777" w:rsidR="00000000" w:rsidRDefault="00B80747">
      <w:pPr>
        <w:pStyle w:val="ac"/>
        <w:rPr>
          <w:rtl/>
        </w:rPr>
      </w:pPr>
      <w:r>
        <w:rPr>
          <w:rFonts w:hint="eastAsia"/>
          <w:rtl/>
        </w:rPr>
        <w:t>זאב</w:t>
      </w:r>
      <w:r>
        <w:rPr>
          <w:rtl/>
        </w:rPr>
        <w:t xml:space="preserve"> בוים (הליכוד):</w:t>
      </w:r>
    </w:p>
    <w:p w14:paraId="35451DC0" w14:textId="77777777" w:rsidR="00000000" w:rsidRDefault="00B80747">
      <w:pPr>
        <w:pStyle w:val="a"/>
        <w:rPr>
          <w:rFonts w:hint="cs"/>
          <w:rtl/>
        </w:rPr>
      </w:pPr>
    </w:p>
    <w:p w14:paraId="3793201F" w14:textId="77777777" w:rsidR="00000000" w:rsidRDefault="00B80747">
      <w:pPr>
        <w:pStyle w:val="a"/>
        <w:rPr>
          <w:rFonts w:hint="cs"/>
          <w:rtl/>
        </w:rPr>
      </w:pPr>
      <w:r>
        <w:rPr>
          <w:rFonts w:hint="cs"/>
          <w:rtl/>
        </w:rPr>
        <w:t>ניתן לברק.</w:t>
      </w:r>
    </w:p>
    <w:p w14:paraId="22442925" w14:textId="77777777" w:rsidR="00000000" w:rsidRDefault="00B80747">
      <w:pPr>
        <w:pStyle w:val="a"/>
        <w:rPr>
          <w:rFonts w:hint="cs"/>
          <w:rtl/>
        </w:rPr>
      </w:pPr>
    </w:p>
    <w:p w14:paraId="2BEB28CA" w14:textId="77777777" w:rsidR="00000000" w:rsidRDefault="00B80747">
      <w:pPr>
        <w:pStyle w:val="ad"/>
        <w:rPr>
          <w:rtl/>
        </w:rPr>
      </w:pPr>
      <w:r>
        <w:rPr>
          <w:rtl/>
        </w:rPr>
        <w:t>היו"ר מיכאל</w:t>
      </w:r>
      <w:r>
        <w:rPr>
          <w:rtl/>
        </w:rPr>
        <w:t xml:space="preserve"> נודלמן:</w:t>
      </w:r>
    </w:p>
    <w:p w14:paraId="778897A2" w14:textId="77777777" w:rsidR="00000000" w:rsidRDefault="00B80747">
      <w:pPr>
        <w:pStyle w:val="a"/>
        <w:rPr>
          <w:rtl/>
        </w:rPr>
      </w:pPr>
    </w:p>
    <w:p w14:paraId="4E2E2247" w14:textId="77777777" w:rsidR="00000000" w:rsidRDefault="00B80747">
      <w:pPr>
        <w:pStyle w:val="a"/>
        <w:rPr>
          <w:rFonts w:hint="cs"/>
          <w:rtl/>
        </w:rPr>
      </w:pPr>
      <w:r>
        <w:rPr>
          <w:rFonts w:hint="cs"/>
          <w:rtl/>
        </w:rPr>
        <w:t>תודה. הצעה אחרת של חבר הכנסת אריה אלדד, בבקשה.</w:t>
      </w:r>
    </w:p>
    <w:p w14:paraId="5AE5E485" w14:textId="77777777" w:rsidR="00000000" w:rsidRDefault="00B80747">
      <w:pPr>
        <w:pStyle w:val="a"/>
        <w:rPr>
          <w:rtl/>
        </w:rPr>
      </w:pPr>
    </w:p>
    <w:p w14:paraId="407C9D48" w14:textId="77777777" w:rsidR="00000000" w:rsidRDefault="00B80747">
      <w:pPr>
        <w:pStyle w:val="Speaker"/>
        <w:rPr>
          <w:rtl/>
        </w:rPr>
      </w:pPr>
      <w:bookmarkStart w:id="789" w:name="FS000001055T31_07_2003_20_50_56"/>
      <w:bookmarkStart w:id="790" w:name="_Toc59369806"/>
      <w:bookmarkEnd w:id="789"/>
      <w:r>
        <w:rPr>
          <w:rFonts w:hint="eastAsia"/>
          <w:rtl/>
        </w:rPr>
        <w:t>אריה</w:t>
      </w:r>
      <w:r>
        <w:rPr>
          <w:rtl/>
        </w:rPr>
        <w:t xml:space="preserve"> אלדד (האיחוד הלאומי - ישראל ביתנו):</w:t>
      </w:r>
      <w:bookmarkEnd w:id="790"/>
    </w:p>
    <w:p w14:paraId="07AA9A44" w14:textId="77777777" w:rsidR="00000000" w:rsidRDefault="00B80747">
      <w:pPr>
        <w:pStyle w:val="a"/>
        <w:rPr>
          <w:rFonts w:hint="cs"/>
          <w:rtl/>
        </w:rPr>
      </w:pPr>
    </w:p>
    <w:p w14:paraId="36ECE4A4" w14:textId="77777777" w:rsidR="00000000" w:rsidRDefault="00B80747">
      <w:pPr>
        <w:pStyle w:val="a"/>
        <w:rPr>
          <w:rFonts w:hint="cs"/>
          <w:rtl/>
        </w:rPr>
      </w:pPr>
      <w:r>
        <w:rPr>
          <w:rFonts w:hint="cs"/>
          <w:rtl/>
        </w:rPr>
        <w:t xml:space="preserve">אדוני השר, ראשי מערכת הביטחון הודיעו, שהרשות אינה מפרקת את ארגוני הטרור, בוודאי לא את ה"חמאס" ו"הג'יהאד האסלאמי", אבל גם לא את ה"פתח", שהוא עצמה ובשרה. אני </w:t>
      </w:r>
      <w:r>
        <w:rPr>
          <w:rFonts w:hint="cs"/>
          <w:rtl/>
        </w:rPr>
        <w:t xml:space="preserve">מבקש לקרוא לראש הממשלה להשעות את המגעים המדיניים עם אבו-מאזן עד אשר יפרקו את ארגוני הטרור הללו. </w:t>
      </w:r>
    </w:p>
    <w:p w14:paraId="390C3B6C" w14:textId="77777777" w:rsidR="00000000" w:rsidRDefault="00B80747">
      <w:pPr>
        <w:pStyle w:val="a"/>
        <w:rPr>
          <w:rFonts w:hint="cs"/>
          <w:rtl/>
        </w:rPr>
      </w:pPr>
    </w:p>
    <w:p w14:paraId="255081E4" w14:textId="77777777" w:rsidR="00000000" w:rsidRDefault="00B80747">
      <w:pPr>
        <w:pStyle w:val="ad"/>
        <w:rPr>
          <w:rtl/>
        </w:rPr>
      </w:pPr>
      <w:r>
        <w:rPr>
          <w:rtl/>
        </w:rPr>
        <w:t>היו"ר מיכאל נודלמן:</w:t>
      </w:r>
    </w:p>
    <w:p w14:paraId="1C93D1A3" w14:textId="77777777" w:rsidR="00000000" w:rsidRDefault="00B80747">
      <w:pPr>
        <w:pStyle w:val="a"/>
        <w:rPr>
          <w:rtl/>
        </w:rPr>
      </w:pPr>
    </w:p>
    <w:p w14:paraId="6DDE0A77" w14:textId="77777777" w:rsidR="00000000" w:rsidRDefault="00B80747">
      <w:pPr>
        <w:pStyle w:val="a"/>
        <w:rPr>
          <w:rFonts w:hint="cs"/>
          <w:rtl/>
        </w:rPr>
      </w:pPr>
      <w:r>
        <w:rPr>
          <w:rFonts w:hint="cs"/>
          <w:rtl/>
        </w:rPr>
        <w:t xml:space="preserve">תודה. </w:t>
      </w:r>
    </w:p>
    <w:p w14:paraId="7A447688" w14:textId="77777777" w:rsidR="00000000" w:rsidRDefault="00B80747">
      <w:pPr>
        <w:pStyle w:val="a"/>
        <w:rPr>
          <w:rFonts w:hint="cs"/>
          <w:rtl/>
        </w:rPr>
      </w:pPr>
    </w:p>
    <w:p w14:paraId="2F8430A0" w14:textId="77777777" w:rsidR="00000000" w:rsidRDefault="00B80747">
      <w:pPr>
        <w:pStyle w:val="SpeakerCon"/>
        <w:rPr>
          <w:rtl/>
        </w:rPr>
      </w:pPr>
      <w:bookmarkStart w:id="791" w:name="FS000001055T31_07_2003_20_52_44C"/>
      <w:bookmarkEnd w:id="791"/>
      <w:r>
        <w:rPr>
          <w:rtl/>
        </w:rPr>
        <w:t>אריה אלדד (האיחוד הלאומי - ישראל ביתנו):</w:t>
      </w:r>
    </w:p>
    <w:p w14:paraId="7D4A2F48" w14:textId="77777777" w:rsidR="00000000" w:rsidRDefault="00B80747">
      <w:pPr>
        <w:pStyle w:val="a"/>
        <w:rPr>
          <w:rtl/>
        </w:rPr>
      </w:pPr>
    </w:p>
    <w:p w14:paraId="2204D019" w14:textId="77777777" w:rsidR="00000000" w:rsidRDefault="00B80747">
      <w:pPr>
        <w:pStyle w:val="a"/>
        <w:rPr>
          <w:rFonts w:hint="cs"/>
          <w:rtl/>
        </w:rPr>
      </w:pPr>
      <w:r>
        <w:rPr>
          <w:rFonts w:hint="cs"/>
          <w:rtl/>
        </w:rPr>
        <w:t>אני אבקש גם מבני אלון שישעה את המגעים עם אבו-מאזן.</w:t>
      </w:r>
    </w:p>
    <w:p w14:paraId="2DB01B23" w14:textId="77777777" w:rsidR="00000000" w:rsidRDefault="00B80747">
      <w:pPr>
        <w:pStyle w:val="a"/>
        <w:rPr>
          <w:rFonts w:hint="cs"/>
          <w:rtl/>
        </w:rPr>
      </w:pPr>
    </w:p>
    <w:p w14:paraId="580DCF33" w14:textId="77777777" w:rsidR="00000000" w:rsidRDefault="00B80747">
      <w:pPr>
        <w:pStyle w:val="ad"/>
        <w:rPr>
          <w:rtl/>
        </w:rPr>
      </w:pPr>
      <w:r>
        <w:rPr>
          <w:rtl/>
        </w:rPr>
        <w:t>היו"ר מיכאל נודלמן:</w:t>
      </w:r>
    </w:p>
    <w:p w14:paraId="24D2CE4A" w14:textId="77777777" w:rsidR="00000000" w:rsidRDefault="00B80747">
      <w:pPr>
        <w:pStyle w:val="a"/>
        <w:rPr>
          <w:rtl/>
        </w:rPr>
      </w:pPr>
    </w:p>
    <w:p w14:paraId="4640C2E7" w14:textId="77777777" w:rsidR="00000000" w:rsidRDefault="00B80747">
      <w:pPr>
        <w:pStyle w:val="a"/>
        <w:rPr>
          <w:rFonts w:hint="cs"/>
          <w:rtl/>
        </w:rPr>
      </w:pPr>
      <w:r>
        <w:rPr>
          <w:rFonts w:hint="cs"/>
          <w:rtl/>
        </w:rPr>
        <w:t>תודה רבה. חברת</w:t>
      </w:r>
      <w:r>
        <w:rPr>
          <w:rFonts w:hint="cs"/>
          <w:rtl/>
        </w:rPr>
        <w:t xml:space="preserve"> הכנסת גילה פינקלשטיין, את מסכימה להעברת הנושא לוועדת החוץ והביטחון?</w:t>
      </w:r>
    </w:p>
    <w:p w14:paraId="3D81DF7A" w14:textId="77777777" w:rsidR="00000000" w:rsidRDefault="00B80747">
      <w:pPr>
        <w:pStyle w:val="a"/>
        <w:rPr>
          <w:rFonts w:hint="cs"/>
          <w:rtl/>
        </w:rPr>
      </w:pPr>
    </w:p>
    <w:p w14:paraId="3A6710B4" w14:textId="77777777" w:rsidR="00000000" w:rsidRDefault="00B80747">
      <w:pPr>
        <w:pStyle w:val="ac"/>
        <w:rPr>
          <w:rtl/>
        </w:rPr>
      </w:pPr>
      <w:r>
        <w:rPr>
          <w:rFonts w:hint="eastAsia"/>
          <w:rtl/>
        </w:rPr>
        <w:t>גילה</w:t>
      </w:r>
      <w:r>
        <w:rPr>
          <w:rtl/>
        </w:rPr>
        <w:t xml:space="preserve"> פינקלשטיין (מפד"ל):</w:t>
      </w:r>
    </w:p>
    <w:p w14:paraId="1EF8AAE0" w14:textId="77777777" w:rsidR="00000000" w:rsidRDefault="00B80747">
      <w:pPr>
        <w:pStyle w:val="a"/>
        <w:rPr>
          <w:rFonts w:hint="cs"/>
          <w:rtl/>
        </w:rPr>
      </w:pPr>
    </w:p>
    <w:p w14:paraId="44C012EA" w14:textId="77777777" w:rsidR="00000000" w:rsidRDefault="00B80747">
      <w:pPr>
        <w:pStyle w:val="a"/>
        <w:rPr>
          <w:rFonts w:hint="cs"/>
          <w:rtl/>
        </w:rPr>
      </w:pPr>
      <w:r>
        <w:rPr>
          <w:rFonts w:hint="cs"/>
          <w:rtl/>
        </w:rPr>
        <w:t>כן.</w:t>
      </w:r>
    </w:p>
    <w:p w14:paraId="17A2760C" w14:textId="77777777" w:rsidR="00000000" w:rsidRDefault="00B80747">
      <w:pPr>
        <w:pStyle w:val="a"/>
        <w:rPr>
          <w:rFonts w:hint="cs"/>
          <w:rtl/>
        </w:rPr>
      </w:pPr>
    </w:p>
    <w:p w14:paraId="4E97786F" w14:textId="77777777" w:rsidR="00000000" w:rsidRDefault="00B80747">
      <w:pPr>
        <w:pStyle w:val="ad"/>
        <w:rPr>
          <w:rtl/>
        </w:rPr>
      </w:pPr>
      <w:r>
        <w:rPr>
          <w:rtl/>
        </w:rPr>
        <w:t>היו"ר מיכאל נודלמן:</w:t>
      </w:r>
    </w:p>
    <w:p w14:paraId="23F41E81" w14:textId="77777777" w:rsidR="00000000" w:rsidRDefault="00B80747">
      <w:pPr>
        <w:pStyle w:val="a"/>
        <w:rPr>
          <w:rtl/>
        </w:rPr>
      </w:pPr>
    </w:p>
    <w:p w14:paraId="67430F15" w14:textId="77777777" w:rsidR="00000000" w:rsidRDefault="00B80747">
      <w:pPr>
        <w:pStyle w:val="a"/>
        <w:rPr>
          <w:rFonts w:hint="cs"/>
          <w:rtl/>
        </w:rPr>
      </w:pPr>
      <w:r>
        <w:rPr>
          <w:rFonts w:hint="cs"/>
          <w:rtl/>
        </w:rPr>
        <w:t xml:space="preserve">חבר הכנסת זחאלקה? מסכימים. </w:t>
      </w:r>
    </w:p>
    <w:p w14:paraId="12A678C4" w14:textId="77777777" w:rsidR="00000000" w:rsidRDefault="00B80747">
      <w:pPr>
        <w:pStyle w:val="a"/>
        <w:rPr>
          <w:rFonts w:hint="cs"/>
          <w:rtl/>
        </w:rPr>
      </w:pPr>
    </w:p>
    <w:p w14:paraId="1773AC68" w14:textId="77777777" w:rsidR="00000000" w:rsidRDefault="00B80747">
      <w:pPr>
        <w:pStyle w:val="a"/>
        <w:rPr>
          <w:rFonts w:hint="cs"/>
          <w:rtl/>
        </w:rPr>
      </w:pPr>
      <w:r>
        <w:rPr>
          <w:rFonts w:hint="cs"/>
          <w:rtl/>
        </w:rPr>
        <w:t>אנחנו עוברים להצבעה. בעד - זה לוועדת החוץ והביטחון.</w:t>
      </w:r>
    </w:p>
    <w:p w14:paraId="4BA9C3E8" w14:textId="77777777" w:rsidR="00000000" w:rsidRDefault="00B80747">
      <w:pPr>
        <w:pStyle w:val="a"/>
        <w:rPr>
          <w:rFonts w:hint="cs"/>
          <w:rtl/>
        </w:rPr>
      </w:pPr>
    </w:p>
    <w:p w14:paraId="4ACD88FA" w14:textId="77777777" w:rsidR="00000000" w:rsidRDefault="00B80747">
      <w:pPr>
        <w:pStyle w:val="a7"/>
        <w:bidi/>
        <w:rPr>
          <w:rFonts w:hint="cs"/>
          <w:rtl/>
        </w:rPr>
      </w:pPr>
      <w:r>
        <w:rPr>
          <w:rFonts w:hint="cs"/>
          <w:rtl/>
        </w:rPr>
        <w:t>הצבעה מס' 53</w:t>
      </w:r>
    </w:p>
    <w:p w14:paraId="4A0CB5A9" w14:textId="77777777" w:rsidR="00000000" w:rsidRDefault="00B80747">
      <w:pPr>
        <w:pStyle w:val="a"/>
        <w:rPr>
          <w:rFonts w:hint="cs"/>
          <w:rtl/>
        </w:rPr>
      </w:pPr>
    </w:p>
    <w:p w14:paraId="64A2023D" w14:textId="77777777" w:rsidR="00000000" w:rsidRDefault="00B80747">
      <w:pPr>
        <w:pStyle w:val="a8"/>
        <w:bidi/>
        <w:rPr>
          <w:rFonts w:hint="cs"/>
          <w:rtl/>
        </w:rPr>
      </w:pPr>
      <w:r>
        <w:rPr>
          <w:rFonts w:hint="cs"/>
          <w:rtl/>
        </w:rPr>
        <w:t>בעד ההצעה להעביר את הנושא לוועדה - 12</w:t>
      </w:r>
    </w:p>
    <w:p w14:paraId="363CC2F1" w14:textId="77777777" w:rsidR="00000000" w:rsidRDefault="00B80747">
      <w:pPr>
        <w:pStyle w:val="a8"/>
        <w:bidi/>
        <w:rPr>
          <w:rFonts w:hint="cs"/>
          <w:rtl/>
        </w:rPr>
      </w:pPr>
      <w:r>
        <w:rPr>
          <w:rFonts w:hint="cs"/>
          <w:rtl/>
        </w:rPr>
        <w:t>בעד ההצעה שלא לכלול את הנושא בסדר-היום - אין</w:t>
      </w:r>
    </w:p>
    <w:p w14:paraId="540F56CA" w14:textId="77777777" w:rsidR="00000000" w:rsidRDefault="00B80747">
      <w:pPr>
        <w:pStyle w:val="a8"/>
        <w:bidi/>
        <w:rPr>
          <w:rFonts w:hint="cs"/>
          <w:rtl/>
        </w:rPr>
      </w:pPr>
      <w:r>
        <w:rPr>
          <w:rFonts w:hint="cs"/>
          <w:rtl/>
        </w:rPr>
        <w:t>נמנעים - אין</w:t>
      </w:r>
    </w:p>
    <w:p w14:paraId="6B8168E9" w14:textId="77777777" w:rsidR="00000000" w:rsidRDefault="00B80747">
      <w:pPr>
        <w:pStyle w:val="a9"/>
        <w:bidi/>
        <w:rPr>
          <w:rFonts w:hint="cs"/>
          <w:rtl/>
        </w:rPr>
      </w:pPr>
      <w:r>
        <w:rPr>
          <w:rFonts w:hint="cs"/>
          <w:rtl/>
        </w:rPr>
        <w:t xml:space="preserve">ההצעה להעביר את הנושא לוועדת החוץ והביטחון נתקבלה. </w:t>
      </w:r>
    </w:p>
    <w:p w14:paraId="5EA29134" w14:textId="77777777" w:rsidR="00000000" w:rsidRDefault="00B80747">
      <w:pPr>
        <w:pStyle w:val="a"/>
        <w:rPr>
          <w:rFonts w:hint="cs"/>
          <w:rtl/>
        </w:rPr>
      </w:pPr>
    </w:p>
    <w:p w14:paraId="1DA95AB9" w14:textId="77777777" w:rsidR="00000000" w:rsidRDefault="00B80747">
      <w:pPr>
        <w:pStyle w:val="ad"/>
        <w:rPr>
          <w:rFonts w:hint="cs"/>
          <w:rtl/>
        </w:rPr>
      </w:pPr>
      <w:r>
        <w:rPr>
          <w:rtl/>
        </w:rPr>
        <w:t>היו"ר מיכאל נודלמן:</w:t>
      </w:r>
    </w:p>
    <w:p w14:paraId="050A3517" w14:textId="77777777" w:rsidR="00000000" w:rsidRDefault="00B80747">
      <w:pPr>
        <w:pStyle w:val="a"/>
        <w:rPr>
          <w:rFonts w:hint="cs"/>
          <w:rtl/>
        </w:rPr>
      </w:pPr>
    </w:p>
    <w:p w14:paraId="73A36A93" w14:textId="77777777" w:rsidR="00000000" w:rsidRDefault="00B80747">
      <w:pPr>
        <w:pStyle w:val="a"/>
        <w:rPr>
          <w:rFonts w:hint="cs"/>
          <w:rtl/>
        </w:rPr>
      </w:pPr>
      <w:r>
        <w:rPr>
          <w:rFonts w:hint="cs"/>
          <w:rtl/>
        </w:rPr>
        <w:t xml:space="preserve">בעד - 12 חברי הכנסת, אין מתנגדים ואין נמנעים. אני קובע שהנושא יעבור לוועדת החוץ והביטחון. </w:t>
      </w:r>
    </w:p>
    <w:p w14:paraId="5F3C8495" w14:textId="77777777" w:rsidR="00000000" w:rsidRDefault="00B80747">
      <w:pPr>
        <w:pStyle w:val="a"/>
        <w:rPr>
          <w:rFonts w:hint="cs"/>
          <w:rtl/>
        </w:rPr>
      </w:pPr>
    </w:p>
    <w:p w14:paraId="2FB739A6" w14:textId="77777777" w:rsidR="00000000" w:rsidRDefault="00B80747">
      <w:pPr>
        <w:pStyle w:val="a"/>
        <w:rPr>
          <w:rFonts w:hint="cs"/>
          <w:rtl/>
        </w:rPr>
      </w:pPr>
    </w:p>
    <w:p w14:paraId="232B4FE7" w14:textId="77777777" w:rsidR="00000000" w:rsidRDefault="00B80747">
      <w:pPr>
        <w:pStyle w:val="Subject"/>
        <w:rPr>
          <w:rFonts w:hint="cs"/>
          <w:rtl/>
        </w:rPr>
      </w:pPr>
      <w:bookmarkStart w:id="792" w:name="_Toc59369807"/>
      <w:r>
        <w:rPr>
          <w:rFonts w:hint="cs"/>
          <w:rtl/>
        </w:rPr>
        <w:t>הצעה לסדר-היום</w:t>
      </w:r>
      <w:bookmarkEnd w:id="792"/>
    </w:p>
    <w:p w14:paraId="4FA5060B" w14:textId="77777777" w:rsidR="00000000" w:rsidRDefault="00B80747">
      <w:pPr>
        <w:pStyle w:val="Subject"/>
        <w:rPr>
          <w:rFonts w:hint="cs"/>
          <w:rtl/>
        </w:rPr>
      </w:pPr>
      <w:bookmarkStart w:id="793" w:name="_Toc59369808"/>
      <w:r>
        <w:rPr>
          <w:rFonts w:hint="cs"/>
          <w:rtl/>
        </w:rPr>
        <w:t>החלטת הממשלה לשח</w:t>
      </w:r>
      <w:r>
        <w:rPr>
          <w:rFonts w:hint="cs"/>
          <w:rtl/>
        </w:rPr>
        <w:t>רר אסירים פלסטינים</w:t>
      </w:r>
      <w:bookmarkEnd w:id="793"/>
    </w:p>
    <w:p w14:paraId="08E5A586" w14:textId="77777777" w:rsidR="00000000" w:rsidRDefault="00B80747">
      <w:pPr>
        <w:pStyle w:val="a"/>
        <w:rPr>
          <w:rFonts w:hint="cs"/>
          <w:rtl/>
        </w:rPr>
      </w:pPr>
    </w:p>
    <w:p w14:paraId="6D0BAAC4" w14:textId="77777777" w:rsidR="00000000" w:rsidRDefault="00B80747">
      <w:pPr>
        <w:pStyle w:val="ad"/>
        <w:rPr>
          <w:rtl/>
        </w:rPr>
      </w:pPr>
      <w:r>
        <w:rPr>
          <w:rtl/>
        </w:rPr>
        <w:t>היו"ר מיכאל נודלמן:</w:t>
      </w:r>
    </w:p>
    <w:p w14:paraId="73A31E08" w14:textId="77777777" w:rsidR="00000000" w:rsidRDefault="00B80747">
      <w:pPr>
        <w:pStyle w:val="a"/>
        <w:rPr>
          <w:rtl/>
        </w:rPr>
      </w:pPr>
    </w:p>
    <w:p w14:paraId="53C40A6C" w14:textId="77777777" w:rsidR="00000000" w:rsidRDefault="00B80747">
      <w:pPr>
        <w:pStyle w:val="a"/>
        <w:rPr>
          <w:rFonts w:hint="cs"/>
          <w:rtl/>
        </w:rPr>
      </w:pPr>
      <w:r>
        <w:rPr>
          <w:rFonts w:hint="cs"/>
          <w:rtl/>
        </w:rPr>
        <w:t xml:space="preserve">אנחנו עוברים לנושא הבא: החלטת הממשלה לשחרר אסירים פלסטינים - הצעות לסדר-היום מס' 1250, 1254 ו-1262. הדובר הראשון, חבר הכנסת ואסל טאהא - אינו נוכח. חבר הכנסת אריה אלדד, בבקשה. </w:t>
      </w:r>
    </w:p>
    <w:p w14:paraId="22D0B245" w14:textId="77777777" w:rsidR="00000000" w:rsidRDefault="00B80747">
      <w:pPr>
        <w:pStyle w:val="a"/>
        <w:rPr>
          <w:rFonts w:hint="cs"/>
          <w:rtl/>
        </w:rPr>
      </w:pPr>
    </w:p>
    <w:p w14:paraId="3B53BD29" w14:textId="77777777" w:rsidR="00000000" w:rsidRDefault="00B80747">
      <w:pPr>
        <w:pStyle w:val="Speaker"/>
        <w:rPr>
          <w:rtl/>
        </w:rPr>
      </w:pPr>
      <w:bookmarkStart w:id="794" w:name="FS000001055T31_07_2003_20_58_40"/>
      <w:bookmarkStart w:id="795" w:name="_Toc59369809"/>
      <w:bookmarkEnd w:id="794"/>
      <w:r>
        <w:rPr>
          <w:rFonts w:hint="eastAsia"/>
          <w:rtl/>
        </w:rPr>
        <w:t>אריה</w:t>
      </w:r>
      <w:r>
        <w:rPr>
          <w:rtl/>
        </w:rPr>
        <w:t xml:space="preserve"> אלדד (האיחוד הלאומי - ישראל ביתנו</w:t>
      </w:r>
      <w:r>
        <w:rPr>
          <w:rtl/>
        </w:rPr>
        <w:t>):</w:t>
      </w:r>
      <w:bookmarkEnd w:id="795"/>
    </w:p>
    <w:p w14:paraId="168C9B4C" w14:textId="77777777" w:rsidR="00000000" w:rsidRDefault="00B80747">
      <w:pPr>
        <w:pStyle w:val="a"/>
        <w:rPr>
          <w:rFonts w:hint="cs"/>
          <w:rtl/>
        </w:rPr>
      </w:pPr>
    </w:p>
    <w:p w14:paraId="2B2E7E70" w14:textId="77777777" w:rsidR="00000000" w:rsidRDefault="00B80747">
      <w:pPr>
        <w:pStyle w:val="a"/>
        <w:rPr>
          <w:rFonts w:hint="cs"/>
          <w:rtl/>
        </w:rPr>
      </w:pPr>
      <w:r>
        <w:rPr>
          <w:rFonts w:hint="cs"/>
          <w:rtl/>
        </w:rPr>
        <w:t xml:space="preserve">אדוני היושב-ראש, אדוני השר, כבוד השר בני אלון, שאפילו שאינו פה אני פונה ישירות אליו, כבר הגמרא ידעה להבדיל בין סתם שור שנגח  ובין שור מועד, שור שכבר נגח כמה פעמים בעבר. מדינת ישראל שכחה את השיעור הזה. </w:t>
      </w:r>
    </w:p>
    <w:p w14:paraId="31B561A2" w14:textId="77777777" w:rsidR="00000000" w:rsidRDefault="00B80747">
      <w:pPr>
        <w:pStyle w:val="a"/>
        <w:rPr>
          <w:rFonts w:hint="cs"/>
          <w:rtl/>
        </w:rPr>
      </w:pPr>
    </w:p>
    <w:p w14:paraId="166F609E" w14:textId="77777777" w:rsidR="00000000" w:rsidRDefault="00B80747">
      <w:pPr>
        <w:pStyle w:val="a"/>
        <w:rPr>
          <w:rFonts w:hint="cs"/>
          <w:rtl/>
        </w:rPr>
      </w:pPr>
      <w:r>
        <w:rPr>
          <w:rFonts w:hint="cs"/>
          <w:rtl/>
        </w:rPr>
        <w:t>למעלה מ-50% מהמחבלים ששחררה ישראל בעסקות שחרור קו</w:t>
      </w:r>
      <w:r>
        <w:rPr>
          <w:rFonts w:hint="cs"/>
          <w:rtl/>
        </w:rPr>
        <w:t>דמות - יותר מ-1,000 בעסקת ג'יבריל, והשר עזרא ודאי זוכר את הפרשה היטב, גם מגורשי מרג'-א-זוהור וסתם מחוות של שחרור סיטונאי של רוצחים לכבוד אוסלו כזה או אחר; למעלה מ-50% מהם שבו לעסוק בטרור וחלקם נתפסו. כמה מהם שבו וביצעו פיגועים בלא שאנו יודעים על כך? כמה רצ</w:t>
      </w:r>
      <w:r>
        <w:rPr>
          <w:rFonts w:hint="cs"/>
          <w:rtl/>
        </w:rPr>
        <w:t>חו, ולא שמנו עליהם את ידינו?</w:t>
      </w:r>
    </w:p>
    <w:p w14:paraId="49DA3BEE" w14:textId="77777777" w:rsidR="00000000" w:rsidRDefault="00B80747">
      <w:pPr>
        <w:pStyle w:val="a"/>
        <w:rPr>
          <w:rFonts w:hint="cs"/>
          <w:rtl/>
        </w:rPr>
      </w:pPr>
    </w:p>
    <w:p w14:paraId="5439EB95" w14:textId="77777777" w:rsidR="00000000" w:rsidRDefault="00B80747">
      <w:pPr>
        <w:pStyle w:val="a"/>
        <w:rPr>
          <w:rFonts w:hint="cs"/>
          <w:rtl/>
        </w:rPr>
      </w:pPr>
      <w:r>
        <w:rPr>
          <w:rFonts w:hint="cs"/>
          <w:rtl/>
        </w:rPr>
        <w:t>באים לבלבל לנו את המוח, חברי הכנסת, ומספרים לנו שאלה שאנחנו משחררים עכשיו אינם מחבלים עם דם על הידיים, הם רק עסקו במינהלה, בגיוס תרומות ל"חמאס" או למפעלי הצדקה שלו. חברי הכנסת, אתם ואני קראנו את הדיווחים על האוניברסיטה המתקדמת</w:t>
      </w:r>
      <w:r>
        <w:rPr>
          <w:rFonts w:hint="cs"/>
          <w:rtl/>
        </w:rPr>
        <w:t xml:space="preserve"> לטרור המתקיימת בבתי-הכלא שלנו, ומחבל זוטר יוצא מחבל בכיר, ואיש מינהלה הופך מומחה לחומרי נפץ, וההשתתפות בקורסים היא מלאה. זה לא איזה תואר בהתכתבות  מאוניברסיטת יהופיץ. זאת סדנה אמיתית לטרור. </w:t>
      </w:r>
    </w:p>
    <w:p w14:paraId="4D0F8FF7" w14:textId="77777777" w:rsidR="00000000" w:rsidRDefault="00B80747">
      <w:pPr>
        <w:pStyle w:val="a"/>
        <w:rPr>
          <w:rFonts w:hint="cs"/>
          <w:rtl/>
        </w:rPr>
      </w:pPr>
    </w:p>
    <w:p w14:paraId="6912D297" w14:textId="77777777" w:rsidR="00000000" w:rsidRDefault="00B80747">
      <w:pPr>
        <w:pStyle w:val="a"/>
        <w:rPr>
          <w:rFonts w:hint="cs"/>
          <w:rtl/>
        </w:rPr>
      </w:pPr>
      <w:r>
        <w:rPr>
          <w:rFonts w:hint="cs"/>
          <w:rtl/>
        </w:rPr>
        <w:t xml:space="preserve">500 כאלה שאנחנו מוציאים לשוק ומדינת ישראל שולחת אל הרחובות, אם </w:t>
      </w:r>
      <w:r>
        <w:rPr>
          <w:rFonts w:hint="cs"/>
          <w:rtl/>
        </w:rPr>
        <w:t xml:space="preserve">הסטטיסטיקה צודקת, לפחות 250 מהם יוצאים רוצחים מאומנים ויוצאים לצוד יהודים. השר גדעון עזרא, אתה זוכר איך התנגדת לשחרור המחבלים? אמרת שתהיה קטסטרופה, והאינתיפאדה הראשונה שיצאה מעסקת ג'יבריל הוכיחה, ונהרגו למעלה מ-150 יהודים. ואחרי הקטסטרופה הנוכחית של 1,000 </w:t>
      </w:r>
      <w:r>
        <w:rPr>
          <w:rFonts w:hint="cs"/>
          <w:rtl/>
        </w:rPr>
        <w:t>הרוגים, אתה עדיין תומך בשחרור מחבלים?</w:t>
      </w:r>
    </w:p>
    <w:p w14:paraId="1225DF39" w14:textId="77777777" w:rsidR="00000000" w:rsidRDefault="00B80747">
      <w:pPr>
        <w:pStyle w:val="a"/>
        <w:rPr>
          <w:rFonts w:hint="cs"/>
          <w:rtl/>
        </w:rPr>
      </w:pPr>
    </w:p>
    <w:p w14:paraId="51F1448E" w14:textId="77777777" w:rsidR="00000000" w:rsidRDefault="00B80747">
      <w:pPr>
        <w:pStyle w:val="a"/>
        <w:rPr>
          <w:rFonts w:hint="cs"/>
          <w:rtl/>
        </w:rPr>
      </w:pPr>
      <w:r>
        <w:rPr>
          <w:rFonts w:hint="cs"/>
          <w:rtl/>
        </w:rPr>
        <w:t>כי אנחנו לא למדנו כלום, שום דבר ממה שקרה לנו עד עתה. תסמונת האשה המוכה ששוב ושוב מנסה לשכנע את עצמה שהשור המועד לא יכה בה שוב. וברמה הלאומית - שדווקא הפעם, בניגוד למה שהיה בעסקת ג'יבריל, בניגוד למרג'-א-זוהור, בניגוד ל</w:t>
      </w:r>
      <w:r>
        <w:rPr>
          <w:rFonts w:hint="cs"/>
          <w:rtl/>
        </w:rPr>
        <w:t xml:space="preserve">אוסלו, דווקא הפעם הרוצחים הערבים יאהבו אותנו, לא ירצחו אותנו שוב. גם האשה המוכה יודעת את האמת וגם ראש הממשלה יודע, ולמרות זאת הוא משחרר את המחבלים כמחווה לאבו-מאזן, כמחווה לבוש, מתוך ויתור ביודעין על צורכי הביטחון של ישראל. </w:t>
      </w:r>
    </w:p>
    <w:p w14:paraId="2FDFD3ED" w14:textId="77777777" w:rsidR="00000000" w:rsidRDefault="00B80747">
      <w:pPr>
        <w:pStyle w:val="a"/>
        <w:rPr>
          <w:rFonts w:hint="cs"/>
          <w:rtl/>
        </w:rPr>
      </w:pPr>
    </w:p>
    <w:p w14:paraId="38D20ADB" w14:textId="77777777" w:rsidR="00000000" w:rsidRDefault="00B80747">
      <w:pPr>
        <w:pStyle w:val="a"/>
        <w:rPr>
          <w:rFonts w:hint="cs"/>
          <w:rtl/>
        </w:rPr>
      </w:pPr>
      <w:r>
        <w:rPr>
          <w:rFonts w:hint="cs"/>
          <w:rtl/>
        </w:rPr>
        <w:t>בתחילת השבוע התקיימה שוב ההצבע</w:t>
      </w:r>
      <w:r>
        <w:rPr>
          <w:rFonts w:hint="cs"/>
          <w:rtl/>
        </w:rPr>
        <w:t xml:space="preserve">ה בממשלה על שחרור אסירים. מתח נורא השתרר, חברי הכנסת, בין כותלי כלא "מגידו" ובין גדרות מחנה "עופר". כמה-כמה יצא הפעם? כמה יימנעו? נתניהו יימנע? לימור לבנת תצביע נגד? כמה-כמה יצא? יצא 8:14, נדמה לי לא עקרוני. באמת לא עקרוני. ולמרות זאת נדהמו כמה שרים לראות </w:t>
      </w:r>
      <w:r>
        <w:rPr>
          <w:rFonts w:hint="cs"/>
          <w:rtl/>
        </w:rPr>
        <w:t xml:space="preserve">שמשחררים 200 אנשי "חמאס" ו"ג'יהאד". אבל החליטו רק על 100. סקנדל. </w:t>
      </w:r>
    </w:p>
    <w:p w14:paraId="6CF752A4" w14:textId="77777777" w:rsidR="00000000" w:rsidRDefault="00B80747">
      <w:pPr>
        <w:pStyle w:val="a"/>
        <w:rPr>
          <w:rFonts w:hint="cs"/>
          <w:rtl/>
        </w:rPr>
      </w:pPr>
    </w:p>
    <w:p w14:paraId="672A4AAC" w14:textId="77777777" w:rsidR="00000000" w:rsidRDefault="00B80747">
      <w:pPr>
        <w:pStyle w:val="a"/>
        <w:rPr>
          <w:rFonts w:hint="cs"/>
          <w:rtl/>
        </w:rPr>
      </w:pPr>
      <w:r>
        <w:rPr>
          <w:rFonts w:hint="cs"/>
          <w:rtl/>
        </w:rPr>
        <w:t xml:space="preserve">אני שואל מה ההבדל? מה ההבדל בעצם בין "חמאס" ו"ג'יהאד" ו"פתח" לעניין הזה? באמת אין הבדל. </w:t>
      </w:r>
    </w:p>
    <w:p w14:paraId="5C7F944E" w14:textId="77777777" w:rsidR="00000000" w:rsidRDefault="00B80747">
      <w:pPr>
        <w:pStyle w:val="a"/>
        <w:rPr>
          <w:rFonts w:hint="cs"/>
          <w:rtl/>
        </w:rPr>
      </w:pPr>
    </w:p>
    <w:p w14:paraId="25695CCA" w14:textId="77777777" w:rsidR="00000000" w:rsidRDefault="00B80747">
      <w:pPr>
        <w:pStyle w:val="a"/>
        <w:rPr>
          <w:rFonts w:hint="cs"/>
          <w:rtl/>
        </w:rPr>
      </w:pPr>
      <w:r>
        <w:rPr>
          <w:rFonts w:hint="cs"/>
          <w:rtl/>
        </w:rPr>
        <w:t xml:space="preserve">אני אסיים, אדוני היושב-ראש </w:t>
      </w:r>
      <w:r>
        <w:rPr>
          <w:rtl/>
        </w:rPr>
        <w:t>–</w:t>
      </w:r>
      <w:r>
        <w:rPr>
          <w:rFonts w:hint="cs"/>
          <w:rtl/>
        </w:rPr>
        <w:t xml:space="preserve"> "הודנה" זאת הפוגה לצורכי התארגנות. חלק מההתארגנות זה כוח אדם, ואנחנו מ</w:t>
      </w:r>
      <w:r>
        <w:rPr>
          <w:rFonts w:hint="cs"/>
          <w:rtl/>
        </w:rPr>
        <w:t>ספקים להם כוח אדם מיומן, נינוח, רגוע, אחרי תקופת מנוחה, ישר לארגוני הרצח.</w:t>
      </w:r>
    </w:p>
    <w:p w14:paraId="56196CCD" w14:textId="77777777" w:rsidR="00000000" w:rsidRDefault="00B80747">
      <w:pPr>
        <w:pStyle w:val="a"/>
        <w:rPr>
          <w:rFonts w:hint="cs"/>
          <w:rtl/>
        </w:rPr>
      </w:pPr>
    </w:p>
    <w:p w14:paraId="286FCFE3" w14:textId="77777777" w:rsidR="00000000" w:rsidRDefault="00B80747">
      <w:pPr>
        <w:pStyle w:val="ad"/>
        <w:rPr>
          <w:rtl/>
        </w:rPr>
      </w:pPr>
      <w:r>
        <w:rPr>
          <w:rtl/>
        </w:rPr>
        <w:t>היו"ר מיכאל נודלמן:</w:t>
      </w:r>
    </w:p>
    <w:p w14:paraId="64870204" w14:textId="77777777" w:rsidR="00000000" w:rsidRDefault="00B80747">
      <w:pPr>
        <w:pStyle w:val="a"/>
        <w:rPr>
          <w:rtl/>
        </w:rPr>
      </w:pPr>
    </w:p>
    <w:p w14:paraId="2A654964" w14:textId="77777777" w:rsidR="00000000" w:rsidRDefault="00B80747">
      <w:pPr>
        <w:pStyle w:val="a"/>
        <w:rPr>
          <w:rFonts w:hint="cs"/>
          <w:rtl/>
        </w:rPr>
      </w:pPr>
      <w:r>
        <w:rPr>
          <w:rFonts w:hint="cs"/>
          <w:rtl/>
        </w:rPr>
        <w:t xml:space="preserve">ישיב כבוד השר גדעון עזרא, בבקשה. </w:t>
      </w:r>
    </w:p>
    <w:p w14:paraId="0ABD576D" w14:textId="77777777" w:rsidR="00000000" w:rsidRDefault="00B80747">
      <w:pPr>
        <w:pStyle w:val="a"/>
        <w:rPr>
          <w:rFonts w:hint="cs"/>
          <w:rtl/>
        </w:rPr>
      </w:pPr>
    </w:p>
    <w:p w14:paraId="1CCF98C3" w14:textId="77777777" w:rsidR="00000000" w:rsidRDefault="00B80747">
      <w:pPr>
        <w:pStyle w:val="Speaker"/>
        <w:rPr>
          <w:rtl/>
        </w:rPr>
      </w:pPr>
      <w:bookmarkStart w:id="796" w:name="FS000000474T31_07_2003_21_22_53"/>
      <w:bookmarkStart w:id="797" w:name="_Toc59369810"/>
      <w:bookmarkEnd w:id="796"/>
      <w:r>
        <w:rPr>
          <w:rFonts w:hint="eastAsia"/>
          <w:rtl/>
        </w:rPr>
        <w:t>השר</w:t>
      </w:r>
      <w:r>
        <w:rPr>
          <w:rtl/>
        </w:rPr>
        <w:t xml:space="preserve"> גדעון עזרא:</w:t>
      </w:r>
      <w:bookmarkEnd w:id="797"/>
    </w:p>
    <w:p w14:paraId="6324321A" w14:textId="77777777" w:rsidR="00000000" w:rsidRDefault="00B80747">
      <w:pPr>
        <w:pStyle w:val="a"/>
        <w:rPr>
          <w:rFonts w:hint="cs"/>
          <w:rtl/>
        </w:rPr>
      </w:pPr>
    </w:p>
    <w:p w14:paraId="7EA2F14C" w14:textId="77777777" w:rsidR="00000000" w:rsidRDefault="00B80747">
      <w:pPr>
        <w:pStyle w:val="a"/>
        <w:rPr>
          <w:rFonts w:hint="cs"/>
          <w:rtl/>
        </w:rPr>
      </w:pPr>
      <w:r>
        <w:rPr>
          <w:rFonts w:hint="cs"/>
          <w:rtl/>
        </w:rPr>
        <w:t>אדוני היושב-ראש, חברי חברי הכנסת, פרופסור אלדד, אני מוכרח לומר לך שלפי דעתי אתה צודק בהחלט לגבי חזרתם לפעילו</w:t>
      </w:r>
      <w:r>
        <w:rPr>
          <w:rFonts w:hint="cs"/>
          <w:rtl/>
        </w:rPr>
        <w:t>ת של משוחררי עסקת ג'יבריל, חלק ממשוחררי הסכמי אוסלו ומגורשי מרג'-א-זוהור. אני חושב שהלקחים בהחלט נלמדו. אני רוצה להגיד לך שבחבורת המשוחררים עתה - מרביתם הם אסירים מינהליים שהיו משתחררים בכל מקרה ובכל דרך, וחלקם של השפוטים, חד-משמעי הם ללא דם על הידיים, ומו</w:t>
      </w:r>
      <w:r>
        <w:rPr>
          <w:rFonts w:hint="cs"/>
          <w:rtl/>
        </w:rPr>
        <w:t xml:space="preserve">עדי השחרור שלהם לא היו ב-2025. </w:t>
      </w:r>
    </w:p>
    <w:p w14:paraId="4C0FF95A" w14:textId="77777777" w:rsidR="00000000" w:rsidRDefault="00B80747">
      <w:pPr>
        <w:pStyle w:val="a"/>
        <w:rPr>
          <w:rFonts w:hint="cs"/>
          <w:rtl/>
        </w:rPr>
      </w:pPr>
    </w:p>
    <w:p w14:paraId="1BDDDE92" w14:textId="77777777" w:rsidR="00000000" w:rsidRDefault="00B80747">
      <w:pPr>
        <w:pStyle w:val="a"/>
        <w:rPr>
          <w:rFonts w:hint="cs"/>
          <w:rtl/>
        </w:rPr>
      </w:pPr>
      <w:r>
        <w:rPr>
          <w:rFonts w:hint="cs"/>
          <w:rtl/>
        </w:rPr>
        <w:t>הנושא הזה היה חשוב מאוד לפלסטינים, היה חשוב מאוד לקידומו של המשא-ומתן, ואני חושב שמרבית תושבי מדינת ישראל רוצים למצות את המהלך הזה ולתת לו הזדמנות, בלי לסכן יהודים נוספים.</w:t>
      </w:r>
    </w:p>
    <w:p w14:paraId="29B03798" w14:textId="77777777" w:rsidR="00000000" w:rsidRDefault="00B80747">
      <w:pPr>
        <w:pStyle w:val="a"/>
        <w:rPr>
          <w:rFonts w:hint="cs"/>
          <w:rtl/>
        </w:rPr>
      </w:pPr>
    </w:p>
    <w:p w14:paraId="685190AB" w14:textId="77777777" w:rsidR="00000000" w:rsidRDefault="00B80747">
      <w:pPr>
        <w:pStyle w:val="a"/>
        <w:rPr>
          <w:rFonts w:hint="cs"/>
          <w:rtl/>
        </w:rPr>
      </w:pPr>
      <w:r>
        <w:rPr>
          <w:rFonts w:hint="cs"/>
          <w:rtl/>
        </w:rPr>
        <w:t xml:space="preserve">יש לפלסטינים משימות כבדות, ואם אתה מדבר על השעיית </w:t>
      </w:r>
      <w:r>
        <w:rPr>
          <w:rFonts w:hint="cs"/>
          <w:rtl/>
        </w:rPr>
        <w:t xml:space="preserve">שיחות, אני חושב: להיפך. אני חושב שצריך להמשיך ללחוץ, להמשיך להיפגש, ולא לנוע קדימה לעבר שום תוכנית נוספת לפני שהם מבצעים את המוטל עליהם. </w:t>
      </w:r>
    </w:p>
    <w:p w14:paraId="1C27D0C8" w14:textId="77777777" w:rsidR="00000000" w:rsidRDefault="00B80747">
      <w:pPr>
        <w:pStyle w:val="a"/>
        <w:rPr>
          <w:rtl/>
        </w:rPr>
      </w:pPr>
    </w:p>
    <w:p w14:paraId="3E814845" w14:textId="77777777" w:rsidR="00000000" w:rsidRDefault="00B80747">
      <w:pPr>
        <w:pStyle w:val="a"/>
        <w:rPr>
          <w:rFonts w:hint="cs"/>
          <w:rtl/>
        </w:rPr>
      </w:pPr>
      <w:r>
        <w:rPr>
          <w:rFonts w:hint="cs"/>
          <w:rtl/>
        </w:rPr>
        <w:t>לגבי החלטת הממשלה לשחרר את האסירים הפלסטינים, אני  מוכרח להגיד רק דבר אחד, להדגיש מהי ההגדרה של "דם על הידיים" - אסיר</w:t>
      </w:r>
      <w:r>
        <w:rPr>
          <w:rFonts w:hint="cs"/>
          <w:rtl/>
        </w:rPr>
        <w:t>ים שממשלת ישראל איננה מתכוונת לשחרר: א. מי שהשתתף פיזית בפיגוע שבו נפצעו ו/או נהרגו אנשים; ב. מי ששילח מפגע לפיגוע שבו נהרגו אנשים; ג. מי ששילח מתאבד שנתפס בדרכו לביצוע פיגוע; ד. מתאבד פוטנציאלי שנשלח לביצוע פיגוע - גם אם המטען לא היה ברשותו. בפיגועים חריג</w:t>
      </w:r>
      <w:r>
        <w:rPr>
          <w:rFonts w:hint="cs"/>
          <w:rtl/>
        </w:rPr>
        <w:t>ים, כמו שדיברנו אתמול בנושא של ההרעלה, פי-גלילות או ההליקופטר - אני אומר לכם דבר אחד: לפי דעתי, ממשלת ישראל היום נחושה בנושא הזה, איתנה בנושא הזה ורוצה לראות התקדמות. אני חושב שראש הממשלה הוא האיש היחיד היום במדינת ישראל שנהנה הן מתמיכתו של העם והן מן הידי</w:t>
      </w:r>
      <w:r>
        <w:rPr>
          <w:rFonts w:hint="cs"/>
          <w:rtl/>
        </w:rPr>
        <w:t xml:space="preserve">עה של הפלסטינים שביכולתו לבצע את הדברים הנדרשים. </w:t>
      </w:r>
    </w:p>
    <w:p w14:paraId="00BE6114" w14:textId="77777777" w:rsidR="00000000" w:rsidRDefault="00B80747">
      <w:pPr>
        <w:pStyle w:val="a"/>
        <w:rPr>
          <w:rFonts w:hint="cs"/>
          <w:rtl/>
        </w:rPr>
      </w:pPr>
    </w:p>
    <w:p w14:paraId="229EDFDC" w14:textId="77777777" w:rsidR="00000000" w:rsidRDefault="00B80747">
      <w:pPr>
        <w:pStyle w:val="a"/>
        <w:rPr>
          <w:rFonts w:hint="cs"/>
          <w:rtl/>
        </w:rPr>
      </w:pPr>
      <w:r>
        <w:rPr>
          <w:rFonts w:hint="cs"/>
          <w:rtl/>
        </w:rPr>
        <w:t xml:space="preserve">לעצם העניין, שחרור אסירים פלסטינים, אני מציע להעביר את הנושא לוועדת החוץ והביטחון. תודה. </w:t>
      </w:r>
    </w:p>
    <w:p w14:paraId="43FEB91D" w14:textId="77777777" w:rsidR="00000000" w:rsidRDefault="00B80747">
      <w:pPr>
        <w:pStyle w:val="a"/>
        <w:rPr>
          <w:rFonts w:hint="cs"/>
          <w:rtl/>
        </w:rPr>
      </w:pPr>
    </w:p>
    <w:p w14:paraId="1E1069BD" w14:textId="77777777" w:rsidR="00000000" w:rsidRDefault="00B80747">
      <w:pPr>
        <w:pStyle w:val="ad"/>
        <w:rPr>
          <w:rtl/>
        </w:rPr>
      </w:pPr>
      <w:r>
        <w:rPr>
          <w:rtl/>
        </w:rPr>
        <w:t>היו"ר מיכאל נודלמן:</w:t>
      </w:r>
    </w:p>
    <w:p w14:paraId="76B52B82" w14:textId="77777777" w:rsidR="00000000" w:rsidRDefault="00B80747">
      <w:pPr>
        <w:pStyle w:val="a"/>
        <w:rPr>
          <w:rtl/>
        </w:rPr>
      </w:pPr>
    </w:p>
    <w:p w14:paraId="1F530EBE" w14:textId="77777777" w:rsidR="00000000" w:rsidRDefault="00B80747">
      <w:pPr>
        <w:pStyle w:val="a"/>
        <w:rPr>
          <w:rFonts w:hint="cs"/>
          <w:rtl/>
        </w:rPr>
      </w:pPr>
      <w:r>
        <w:rPr>
          <w:rFonts w:hint="cs"/>
          <w:rtl/>
        </w:rPr>
        <w:t xml:space="preserve">תודה. חבר הכנסת טלב אלסאנע, הצעה אחרת, בבקשה. </w:t>
      </w:r>
    </w:p>
    <w:p w14:paraId="506953E2" w14:textId="77777777" w:rsidR="00000000" w:rsidRDefault="00B80747">
      <w:pPr>
        <w:pStyle w:val="a"/>
        <w:rPr>
          <w:rFonts w:hint="cs"/>
          <w:rtl/>
        </w:rPr>
      </w:pPr>
    </w:p>
    <w:p w14:paraId="73C3DC2A" w14:textId="77777777" w:rsidR="00000000" w:rsidRDefault="00B80747">
      <w:pPr>
        <w:pStyle w:val="Speaker"/>
        <w:rPr>
          <w:rtl/>
        </w:rPr>
      </w:pPr>
      <w:bookmarkStart w:id="798" w:name="FS000000549T31_07_2003_21_31_02"/>
      <w:bookmarkStart w:id="799" w:name="_Toc59369811"/>
      <w:bookmarkEnd w:id="798"/>
      <w:r>
        <w:rPr>
          <w:rFonts w:hint="eastAsia"/>
          <w:rtl/>
        </w:rPr>
        <w:t>טלב</w:t>
      </w:r>
      <w:r>
        <w:rPr>
          <w:rtl/>
        </w:rPr>
        <w:t xml:space="preserve"> אלסאנע (רע"ם):</w:t>
      </w:r>
      <w:bookmarkEnd w:id="799"/>
    </w:p>
    <w:p w14:paraId="3BE23A02" w14:textId="77777777" w:rsidR="00000000" w:rsidRDefault="00B80747">
      <w:pPr>
        <w:pStyle w:val="a"/>
        <w:rPr>
          <w:rFonts w:hint="cs"/>
          <w:rtl/>
        </w:rPr>
      </w:pPr>
    </w:p>
    <w:p w14:paraId="70D83737" w14:textId="77777777" w:rsidR="00000000" w:rsidRDefault="00B80747">
      <w:pPr>
        <w:pStyle w:val="a"/>
        <w:rPr>
          <w:rFonts w:hint="cs"/>
          <w:rtl/>
        </w:rPr>
      </w:pPr>
      <w:r>
        <w:rPr>
          <w:rFonts w:hint="cs"/>
          <w:rtl/>
        </w:rPr>
        <w:t>אדוני היושב-ראש, חברי הכנ</w:t>
      </w:r>
      <w:r>
        <w:rPr>
          <w:rFonts w:hint="cs"/>
          <w:rtl/>
        </w:rPr>
        <w:t>סת, כבוד השר, לאסירים הפלסטינים יש המעמד המיוחד בקרב האוכלוסייה הפלסטינית, ואת האווירה של השלום צריך לגייס לא רק כדי שזה יהיה בכותרות בעיתונים, אלא צריך שכל יישוב, כל כפר, כל מחנה פליטים יחוש שיש שינוי מגמה ושינוי אווירה, מה גם שהאסירים הפלסטינים תרמו תרומ</w:t>
      </w:r>
      <w:r>
        <w:rPr>
          <w:rFonts w:hint="cs"/>
          <w:rtl/>
        </w:rPr>
        <w:t xml:space="preserve">ה רצינית מאוד ומשמעותית מאוד כדי לשכנע את הארגונים הפלסטיניים והמפלגות הפלסטיניות להגיע להחלטה על ה"הודנה". </w:t>
      </w:r>
    </w:p>
    <w:p w14:paraId="31CB26AD" w14:textId="77777777" w:rsidR="00000000" w:rsidRDefault="00B80747">
      <w:pPr>
        <w:pStyle w:val="a"/>
        <w:rPr>
          <w:rFonts w:hint="cs"/>
          <w:rtl/>
        </w:rPr>
      </w:pPr>
    </w:p>
    <w:p w14:paraId="599791B0" w14:textId="77777777" w:rsidR="00000000" w:rsidRDefault="00B80747">
      <w:pPr>
        <w:pStyle w:val="a"/>
        <w:rPr>
          <w:rFonts w:hint="cs"/>
          <w:rtl/>
        </w:rPr>
      </w:pPr>
      <w:r>
        <w:rPr>
          <w:rFonts w:hint="cs"/>
          <w:rtl/>
        </w:rPr>
        <w:t>ולכן, שחרור אסירים יחזק את אבו-מאזן, יחזק את תהליך השלום, מה גם שיש אסירים פוליטיים - כמו ברגותי ואחרים - שהגיע הזמן לשחרר אותם, וטוב תעשה ממשלת י</w:t>
      </w:r>
      <w:r>
        <w:rPr>
          <w:rFonts w:hint="cs"/>
          <w:rtl/>
        </w:rPr>
        <w:t xml:space="preserve">שראל - לא למען הפלסטינים, אלא למען תהליך השלום הזה כאן, לשחרר אותם. </w:t>
      </w:r>
    </w:p>
    <w:p w14:paraId="26BCFAC9" w14:textId="77777777" w:rsidR="00000000" w:rsidRDefault="00B80747">
      <w:pPr>
        <w:pStyle w:val="ad"/>
        <w:rPr>
          <w:rtl/>
        </w:rPr>
      </w:pPr>
      <w:r>
        <w:rPr>
          <w:rtl/>
        </w:rPr>
        <w:br/>
        <w:t>היו"ר מיכאל נודלמן:</w:t>
      </w:r>
    </w:p>
    <w:p w14:paraId="3AEDAF6F" w14:textId="77777777" w:rsidR="00000000" w:rsidRDefault="00B80747">
      <w:pPr>
        <w:pStyle w:val="a"/>
        <w:rPr>
          <w:rtl/>
        </w:rPr>
      </w:pPr>
    </w:p>
    <w:p w14:paraId="4B701AED" w14:textId="77777777" w:rsidR="00000000" w:rsidRDefault="00B80747">
      <w:pPr>
        <w:pStyle w:val="a"/>
        <w:rPr>
          <w:rFonts w:hint="cs"/>
          <w:rtl/>
        </w:rPr>
      </w:pPr>
      <w:r>
        <w:rPr>
          <w:rFonts w:hint="cs"/>
          <w:rtl/>
        </w:rPr>
        <w:t>תודה רבה. חבר הכנסת אריה אלדד, אתה מסכים לדיון בוועדת החוץ והביטחון?</w:t>
      </w:r>
    </w:p>
    <w:p w14:paraId="26C5DBA1" w14:textId="77777777" w:rsidR="00000000" w:rsidRDefault="00B80747">
      <w:pPr>
        <w:pStyle w:val="ac"/>
        <w:rPr>
          <w:rtl/>
        </w:rPr>
      </w:pPr>
      <w:r>
        <w:rPr>
          <w:rtl/>
        </w:rPr>
        <w:br/>
        <w:t>אריה אלדד (האיחוד הלאומי - ישראל ביתנו):</w:t>
      </w:r>
    </w:p>
    <w:p w14:paraId="0F8767B0" w14:textId="77777777" w:rsidR="00000000" w:rsidRDefault="00B80747">
      <w:pPr>
        <w:pStyle w:val="a"/>
        <w:rPr>
          <w:rtl/>
        </w:rPr>
      </w:pPr>
    </w:p>
    <w:p w14:paraId="58A18741" w14:textId="77777777" w:rsidR="00000000" w:rsidRDefault="00B80747">
      <w:pPr>
        <w:pStyle w:val="a"/>
        <w:rPr>
          <w:rFonts w:hint="cs"/>
          <w:rtl/>
        </w:rPr>
      </w:pPr>
      <w:r>
        <w:rPr>
          <w:rFonts w:hint="cs"/>
          <w:rtl/>
        </w:rPr>
        <w:t xml:space="preserve">כן. </w:t>
      </w:r>
    </w:p>
    <w:p w14:paraId="47CEAAEB" w14:textId="77777777" w:rsidR="00000000" w:rsidRDefault="00B80747">
      <w:pPr>
        <w:pStyle w:val="ad"/>
        <w:rPr>
          <w:rtl/>
        </w:rPr>
      </w:pPr>
      <w:r>
        <w:rPr>
          <w:rtl/>
        </w:rPr>
        <w:br/>
        <w:t>היו"ר מיכאל נודלמן:</w:t>
      </w:r>
    </w:p>
    <w:p w14:paraId="5E7FDF32" w14:textId="77777777" w:rsidR="00000000" w:rsidRDefault="00B80747">
      <w:pPr>
        <w:pStyle w:val="a"/>
        <w:rPr>
          <w:rtl/>
        </w:rPr>
      </w:pPr>
    </w:p>
    <w:p w14:paraId="6AA27B98" w14:textId="77777777" w:rsidR="00000000" w:rsidRDefault="00B80747">
      <w:pPr>
        <w:pStyle w:val="a"/>
        <w:rPr>
          <w:rFonts w:hint="cs"/>
          <w:rtl/>
        </w:rPr>
      </w:pPr>
      <w:r>
        <w:rPr>
          <w:rFonts w:hint="cs"/>
          <w:rtl/>
        </w:rPr>
        <w:t>חברי הכנסת, אנחנו עוברים ל</w:t>
      </w:r>
      <w:r>
        <w:rPr>
          <w:rFonts w:hint="cs"/>
          <w:rtl/>
        </w:rPr>
        <w:t>הצבעה. ההצבעה החלה.</w:t>
      </w:r>
    </w:p>
    <w:p w14:paraId="766C6EC6" w14:textId="77777777" w:rsidR="00000000" w:rsidRDefault="00B80747">
      <w:pPr>
        <w:pStyle w:val="a7"/>
        <w:bidi/>
        <w:rPr>
          <w:rFonts w:hint="cs"/>
          <w:rtl/>
        </w:rPr>
      </w:pPr>
      <w:r>
        <w:rPr>
          <w:rtl/>
        </w:rPr>
        <w:br/>
      </w:r>
      <w:r>
        <w:rPr>
          <w:rFonts w:hint="cs"/>
          <w:rtl/>
        </w:rPr>
        <w:t>הצבעה מס' 54</w:t>
      </w:r>
    </w:p>
    <w:p w14:paraId="38E2AC19" w14:textId="77777777" w:rsidR="00000000" w:rsidRDefault="00B80747">
      <w:pPr>
        <w:pStyle w:val="a"/>
        <w:rPr>
          <w:rFonts w:hint="cs"/>
          <w:rtl/>
        </w:rPr>
      </w:pPr>
    </w:p>
    <w:p w14:paraId="6AF112D2" w14:textId="77777777" w:rsidR="00000000" w:rsidRDefault="00B80747">
      <w:pPr>
        <w:pStyle w:val="a8"/>
        <w:bidi/>
        <w:rPr>
          <w:rFonts w:hint="cs"/>
          <w:rtl/>
        </w:rPr>
      </w:pPr>
      <w:r>
        <w:rPr>
          <w:rFonts w:hint="cs"/>
          <w:rtl/>
        </w:rPr>
        <w:t>בעד ההצעה להעביר את הנושא לוועדה - 12</w:t>
      </w:r>
    </w:p>
    <w:p w14:paraId="3D6BF707" w14:textId="77777777" w:rsidR="00000000" w:rsidRDefault="00B80747">
      <w:pPr>
        <w:pStyle w:val="a8"/>
        <w:bidi/>
        <w:rPr>
          <w:rFonts w:hint="cs"/>
          <w:rtl/>
        </w:rPr>
      </w:pPr>
      <w:r>
        <w:rPr>
          <w:rFonts w:hint="cs"/>
          <w:rtl/>
        </w:rPr>
        <w:t>בעד ההצעה שלא לכלול את הנושא בסדר-היום - אין</w:t>
      </w:r>
    </w:p>
    <w:p w14:paraId="71F0A161" w14:textId="77777777" w:rsidR="00000000" w:rsidRDefault="00B80747">
      <w:pPr>
        <w:pStyle w:val="a8"/>
        <w:bidi/>
        <w:rPr>
          <w:rFonts w:hint="cs"/>
          <w:rtl/>
        </w:rPr>
      </w:pPr>
      <w:r>
        <w:rPr>
          <w:rFonts w:hint="cs"/>
          <w:rtl/>
        </w:rPr>
        <w:t>נמנעים - אין</w:t>
      </w:r>
    </w:p>
    <w:p w14:paraId="376BFE46" w14:textId="77777777" w:rsidR="00000000" w:rsidRDefault="00B80747">
      <w:pPr>
        <w:pStyle w:val="a9"/>
        <w:bidi/>
        <w:rPr>
          <w:rFonts w:hint="cs"/>
          <w:rtl/>
        </w:rPr>
      </w:pPr>
      <w:r>
        <w:rPr>
          <w:rFonts w:hint="cs"/>
          <w:rtl/>
        </w:rPr>
        <w:t>ההצעה להעביר את הנושא לוועדת החוץ והביטחון נתקבלה.</w:t>
      </w:r>
    </w:p>
    <w:p w14:paraId="45069CF8" w14:textId="77777777" w:rsidR="00000000" w:rsidRDefault="00B80747">
      <w:pPr>
        <w:pStyle w:val="ad"/>
        <w:rPr>
          <w:rtl/>
        </w:rPr>
      </w:pPr>
      <w:r>
        <w:rPr>
          <w:rtl/>
        </w:rPr>
        <w:br/>
        <w:t>היו"ר מיכאל נודלמן:</w:t>
      </w:r>
    </w:p>
    <w:p w14:paraId="29C0B242" w14:textId="77777777" w:rsidR="00000000" w:rsidRDefault="00B80747">
      <w:pPr>
        <w:pStyle w:val="a"/>
        <w:rPr>
          <w:rtl/>
        </w:rPr>
      </w:pPr>
    </w:p>
    <w:p w14:paraId="6083517C" w14:textId="77777777" w:rsidR="00000000" w:rsidRDefault="00B80747">
      <w:pPr>
        <w:pStyle w:val="a"/>
        <w:rPr>
          <w:rFonts w:hint="cs"/>
          <w:rtl/>
        </w:rPr>
      </w:pPr>
      <w:r>
        <w:rPr>
          <w:rFonts w:hint="cs"/>
          <w:rtl/>
        </w:rPr>
        <w:t>12 חברי כנסת בעד, אין נמנעים, אין נגד. אני קובע שהנו</w:t>
      </w:r>
      <w:r>
        <w:rPr>
          <w:rFonts w:hint="cs"/>
          <w:rtl/>
        </w:rPr>
        <w:t xml:space="preserve">שא יעבור ויידון בוועדת החוץ והביטחון. </w:t>
      </w:r>
    </w:p>
    <w:p w14:paraId="28D9F523" w14:textId="77777777" w:rsidR="00000000" w:rsidRDefault="00B80747">
      <w:pPr>
        <w:pStyle w:val="a"/>
        <w:rPr>
          <w:rFonts w:hint="cs"/>
          <w:rtl/>
        </w:rPr>
      </w:pPr>
    </w:p>
    <w:p w14:paraId="4C9E198E" w14:textId="77777777" w:rsidR="00000000" w:rsidRDefault="00B80747">
      <w:pPr>
        <w:pStyle w:val="a"/>
        <w:rPr>
          <w:rFonts w:hint="cs"/>
          <w:rtl/>
        </w:rPr>
      </w:pPr>
      <w:r>
        <w:rPr>
          <w:rFonts w:hint="cs"/>
          <w:rtl/>
        </w:rPr>
        <w:t>אנחנו עוברים לנושא הבא: הודעת היועץ המשפטי לממשלה על סיום תפקידו. הדובר הראשון - אופיר פינס-פז.</w:t>
      </w:r>
    </w:p>
    <w:p w14:paraId="68472E41" w14:textId="77777777" w:rsidR="00000000" w:rsidRDefault="00B80747">
      <w:pPr>
        <w:pStyle w:val="ac"/>
        <w:rPr>
          <w:rtl/>
        </w:rPr>
      </w:pPr>
      <w:r>
        <w:rPr>
          <w:rtl/>
        </w:rPr>
        <w:br/>
        <w:t>מאיר פרוש (יהדות התורה):</w:t>
      </w:r>
    </w:p>
    <w:p w14:paraId="0DC6735F" w14:textId="77777777" w:rsidR="00000000" w:rsidRDefault="00B80747">
      <w:pPr>
        <w:pStyle w:val="a"/>
        <w:rPr>
          <w:rtl/>
        </w:rPr>
      </w:pPr>
    </w:p>
    <w:p w14:paraId="1144AB60" w14:textId="77777777" w:rsidR="00000000" w:rsidRDefault="00B80747">
      <w:pPr>
        <w:pStyle w:val="a"/>
        <w:rPr>
          <w:rFonts w:hint="cs"/>
          <w:rtl/>
        </w:rPr>
      </w:pPr>
      <w:r>
        <w:rPr>
          <w:rFonts w:hint="cs"/>
          <w:rtl/>
        </w:rPr>
        <w:t>רגע, מה זה? איזה סדר-יום?</w:t>
      </w:r>
    </w:p>
    <w:p w14:paraId="126F4DA1" w14:textId="77777777" w:rsidR="00000000" w:rsidRDefault="00B80747">
      <w:pPr>
        <w:pStyle w:val="ad"/>
        <w:rPr>
          <w:rtl/>
        </w:rPr>
      </w:pPr>
      <w:r>
        <w:rPr>
          <w:rtl/>
        </w:rPr>
        <w:br/>
        <w:t>היו"ר מיכאל נודלמן:</w:t>
      </w:r>
    </w:p>
    <w:p w14:paraId="5301E577" w14:textId="77777777" w:rsidR="00000000" w:rsidRDefault="00B80747">
      <w:pPr>
        <w:pStyle w:val="a"/>
        <w:rPr>
          <w:rtl/>
        </w:rPr>
      </w:pPr>
    </w:p>
    <w:p w14:paraId="0ACCE71E" w14:textId="77777777" w:rsidR="00000000" w:rsidRDefault="00B80747">
      <w:pPr>
        <w:pStyle w:val="a"/>
        <w:rPr>
          <w:rFonts w:hint="cs"/>
          <w:rtl/>
        </w:rPr>
      </w:pPr>
      <w:r>
        <w:rPr>
          <w:rFonts w:hint="cs"/>
          <w:rtl/>
        </w:rPr>
        <w:t xml:space="preserve">אינו נוכח. </w:t>
      </w:r>
    </w:p>
    <w:p w14:paraId="71CB180D" w14:textId="77777777" w:rsidR="00000000" w:rsidRDefault="00B80747">
      <w:pPr>
        <w:pStyle w:val="ac"/>
        <w:rPr>
          <w:rtl/>
        </w:rPr>
      </w:pPr>
    </w:p>
    <w:p w14:paraId="1766A6BB" w14:textId="77777777" w:rsidR="00000000" w:rsidRDefault="00B80747">
      <w:pPr>
        <w:pStyle w:val="ac"/>
        <w:rPr>
          <w:rtl/>
        </w:rPr>
      </w:pPr>
      <w:r>
        <w:rPr>
          <w:rtl/>
        </w:rPr>
        <w:t>מאיר פרוש (יהדות התורה):</w:t>
      </w:r>
    </w:p>
    <w:p w14:paraId="58171F16" w14:textId="77777777" w:rsidR="00000000" w:rsidRDefault="00B80747">
      <w:pPr>
        <w:pStyle w:val="a"/>
        <w:rPr>
          <w:rtl/>
        </w:rPr>
      </w:pPr>
    </w:p>
    <w:p w14:paraId="0A106FF4" w14:textId="77777777" w:rsidR="00000000" w:rsidRDefault="00B80747">
      <w:pPr>
        <w:pStyle w:val="a"/>
        <w:rPr>
          <w:rFonts w:hint="cs"/>
          <w:rtl/>
        </w:rPr>
      </w:pPr>
      <w:r>
        <w:rPr>
          <w:rFonts w:hint="cs"/>
          <w:rtl/>
        </w:rPr>
        <w:t>אדוני,</w:t>
      </w:r>
      <w:r>
        <w:rPr>
          <w:rFonts w:hint="cs"/>
          <w:rtl/>
        </w:rPr>
        <w:t xml:space="preserve"> אתה דילגת. </w:t>
      </w:r>
    </w:p>
    <w:p w14:paraId="33A398C4" w14:textId="77777777" w:rsidR="00000000" w:rsidRDefault="00B80747">
      <w:pPr>
        <w:pStyle w:val="ad"/>
        <w:rPr>
          <w:rtl/>
        </w:rPr>
      </w:pPr>
      <w:r>
        <w:rPr>
          <w:rtl/>
        </w:rPr>
        <w:br/>
        <w:t>היו"ר מיכאל נודלמן:</w:t>
      </w:r>
    </w:p>
    <w:p w14:paraId="262868BA" w14:textId="77777777" w:rsidR="00000000" w:rsidRDefault="00B80747">
      <w:pPr>
        <w:pStyle w:val="a"/>
        <w:rPr>
          <w:rFonts w:hint="cs"/>
          <w:rtl/>
        </w:rPr>
      </w:pPr>
    </w:p>
    <w:p w14:paraId="77467305" w14:textId="77777777" w:rsidR="00000000" w:rsidRDefault="00B80747">
      <w:pPr>
        <w:pStyle w:val="a"/>
        <w:rPr>
          <w:rFonts w:hint="cs"/>
          <w:rtl/>
        </w:rPr>
      </w:pPr>
      <w:r>
        <w:rPr>
          <w:rFonts w:hint="cs"/>
          <w:rtl/>
        </w:rPr>
        <w:t xml:space="preserve">סליחה. מה קרה? </w:t>
      </w:r>
    </w:p>
    <w:p w14:paraId="64B783A5" w14:textId="77777777" w:rsidR="00000000" w:rsidRDefault="00B80747">
      <w:pPr>
        <w:pStyle w:val="ac"/>
        <w:rPr>
          <w:rtl/>
        </w:rPr>
      </w:pPr>
      <w:r>
        <w:rPr>
          <w:rtl/>
        </w:rPr>
        <w:br/>
        <w:t>מאיר פרוש (יהדות התורה):</w:t>
      </w:r>
    </w:p>
    <w:p w14:paraId="6F424275" w14:textId="77777777" w:rsidR="00000000" w:rsidRDefault="00B80747">
      <w:pPr>
        <w:pStyle w:val="a"/>
        <w:rPr>
          <w:rtl/>
        </w:rPr>
      </w:pPr>
    </w:p>
    <w:p w14:paraId="5BFC6376" w14:textId="77777777" w:rsidR="00000000" w:rsidRDefault="00B80747">
      <w:pPr>
        <w:pStyle w:val="a"/>
        <w:rPr>
          <w:rFonts w:hint="cs"/>
          <w:rtl/>
        </w:rPr>
      </w:pPr>
      <w:r>
        <w:rPr>
          <w:rFonts w:hint="cs"/>
          <w:rtl/>
        </w:rPr>
        <w:t>תופעת שמירת זכות השתיקה על-ידי אישי ציבור בחקירתם במשטרה.</w:t>
      </w:r>
    </w:p>
    <w:p w14:paraId="7C808180" w14:textId="77777777" w:rsidR="00000000" w:rsidRDefault="00B80747">
      <w:pPr>
        <w:pStyle w:val="ad"/>
        <w:rPr>
          <w:rtl/>
        </w:rPr>
      </w:pPr>
      <w:r>
        <w:rPr>
          <w:rtl/>
        </w:rPr>
        <w:br/>
        <w:t>היו"ר מיכאל נודלמן:</w:t>
      </w:r>
    </w:p>
    <w:p w14:paraId="68F51152" w14:textId="77777777" w:rsidR="00000000" w:rsidRDefault="00B80747">
      <w:pPr>
        <w:pStyle w:val="a"/>
        <w:rPr>
          <w:rtl/>
        </w:rPr>
      </w:pPr>
    </w:p>
    <w:p w14:paraId="1CA66084" w14:textId="77777777" w:rsidR="00000000" w:rsidRDefault="00B80747">
      <w:pPr>
        <w:pStyle w:val="a"/>
        <w:rPr>
          <w:rFonts w:hint="cs"/>
          <w:rtl/>
        </w:rPr>
      </w:pPr>
      <w:r>
        <w:rPr>
          <w:rFonts w:hint="cs"/>
          <w:rtl/>
        </w:rPr>
        <w:t xml:space="preserve">יש לי סדר-יום שלי. חבר הכנסת נסים זאב, בבקשה. </w:t>
      </w:r>
    </w:p>
    <w:p w14:paraId="35D166BE" w14:textId="77777777" w:rsidR="00000000" w:rsidRDefault="00B80747">
      <w:pPr>
        <w:pStyle w:val="ac"/>
        <w:rPr>
          <w:rtl/>
        </w:rPr>
      </w:pPr>
      <w:r>
        <w:rPr>
          <w:rtl/>
        </w:rPr>
        <w:br/>
        <w:t>קריאה:</w:t>
      </w:r>
    </w:p>
    <w:p w14:paraId="3D5F691B" w14:textId="77777777" w:rsidR="00000000" w:rsidRDefault="00B80747">
      <w:pPr>
        <w:pStyle w:val="a"/>
        <w:rPr>
          <w:rtl/>
        </w:rPr>
      </w:pPr>
    </w:p>
    <w:p w14:paraId="105001BC" w14:textId="77777777" w:rsidR="00000000" w:rsidRDefault="00B80747">
      <w:pPr>
        <w:pStyle w:val="a"/>
        <w:rPr>
          <w:rFonts w:hint="cs"/>
          <w:rtl/>
        </w:rPr>
      </w:pPr>
      <w:r>
        <w:rPr>
          <w:rFonts w:hint="cs"/>
          <w:rtl/>
        </w:rPr>
        <w:t xml:space="preserve">הוא לא פה. </w:t>
      </w:r>
    </w:p>
    <w:p w14:paraId="685F435D" w14:textId="77777777" w:rsidR="00000000" w:rsidRDefault="00B80747">
      <w:pPr>
        <w:pStyle w:val="ad"/>
        <w:rPr>
          <w:rtl/>
        </w:rPr>
      </w:pPr>
      <w:r>
        <w:rPr>
          <w:rtl/>
        </w:rPr>
        <w:br/>
        <w:t>היו"ר מיכאל נודלמן:</w:t>
      </w:r>
    </w:p>
    <w:p w14:paraId="29A83E39" w14:textId="77777777" w:rsidR="00000000" w:rsidRDefault="00B80747">
      <w:pPr>
        <w:pStyle w:val="a"/>
        <w:rPr>
          <w:rtl/>
        </w:rPr>
      </w:pPr>
    </w:p>
    <w:p w14:paraId="3667D8B7" w14:textId="77777777" w:rsidR="00000000" w:rsidRDefault="00B80747">
      <w:pPr>
        <w:pStyle w:val="a"/>
        <w:rPr>
          <w:rFonts w:hint="cs"/>
          <w:rtl/>
        </w:rPr>
      </w:pPr>
      <w:r>
        <w:rPr>
          <w:rFonts w:hint="cs"/>
          <w:rtl/>
        </w:rPr>
        <w:t>בסדר, עו</w:t>
      </w:r>
      <w:r>
        <w:rPr>
          <w:rFonts w:hint="cs"/>
          <w:rtl/>
        </w:rPr>
        <w:t xml:space="preserve">ברים לנושא הבא. הנושא ירד מסדר-היום. </w:t>
      </w:r>
    </w:p>
    <w:p w14:paraId="48F1AD50" w14:textId="77777777" w:rsidR="00000000" w:rsidRDefault="00B80747">
      <w:pPr>
        <w:pStyle w:val="ac"/>
        <w:rPr>
          <w:rtl/>
        </w:rPr>
      </w:pPr>
      <w:r>
        <w:rPr>
          <w:rtl/>
        </w:rPr>
        <w:br/>
        <w:t>אחמד טיבי (חד"ש-תע"ל):</w:t>
      </w:r>
    </w:p>
    <w:p w14:paraId="7A929ED1" w14:textId="77777777" w:rsidR="00000000" w:rsidRDefault="00B80747">
      <w:pPr>
        <w:pStyle w:val="a"/>
        <w:rPr>
          <w:rtl/>
        </w:rPr>
      </w:pPr>
    </w:p>
    <w:p w14:paraId="65E3A013" w14:textId="77777777" w:rsidR="00000000" w:rsidRDefault="00B80747">
      <w:pPr>
        <w:pStyle w:val="a"/>
        <w:rPr>
          <w:rFonts w:hint="cs"/>
          <w:rtl/>
        </w:rPr>
      </w:pPr>
      <w:r>
        <w:rPr>
          <w:rFonts w:hint="cs"/>
          <w:rtl/>
        </w:rPr>
        <w:t xml:space="preserve">אז תמשיך, הוא לא פה. תמשיך. </w:t>
      </w:r>
    </w:p>
    <w:p w14:paraId="6880E552" w14:textId="77777777" w:rsidR="00000000" w:rsidRDefault="00B80747">
      <w:pPr>
        <w:pStyle w:val="ad"/>
        <w:rPr>
          <w:rtl/>
        </w:rPr>
      </w:pPr>
      <w:r>
        <w:rPr>
          <w:rtl/>
        </w:rPr>
        <w:br/>
        <w:t>היו"ר מיכאל נודלמן:</w:t>
      </w:r>
    </w:p>
    <w:p w14:paraId="33EA74A0" w14:textId="77777777" w:rsidR="00000000" w:rsidRDefault="00B80747">
      <w:pPr>
        <w:pStyle w:val="a"/>
        <w:rPr>
          <w:rtl/>
        </w:rPr>
      </w:pPr>
    </w:p>
    <w:p w14:paraId="4488DEF0" w14:textId="77777777" w:rsidR="00000000" w:rsidRDefault="00B80747">
      <w:pPr>
        <w:pStyle w:val="a"/>
        <w:rPr>
          <w:rFonts w:hint="cs"/>
          <w:rtl/>
        </w:rPr>
      </w:pPr>
      <w:r>
        <w:rPr>
          <w:rFonts w:hint="cs"/>
          <w:rtl/>
        </w:rPr>
        <w:t>אני ממשיך, בסדר. אני לא סוס, אתה מבין?  מה זה? איפה אתה? אתה איש אינטליגנטי, ופתאום - - -</w:t>
      </w:r>
    </w:p>
    <w:p w14:paraId="51DD7B99" w14:textId="77777777" w:rsidR="00000000" w:rsidRDefault="00B80747">
      <w:pPr>
        <w:pStyle w:val="ac"/>
        <w:rPr>
          <w:rtl/>
        </w:rPr>
      </w:pPr>
      <w:r>
        <w:rPr>
          <w:rtl/>
        </w:rPr>
        <w:br/>
        <w:t>אחמד טיבי (חד"ש-תע"ל):</w:t>
      </w:r>
    </w:p>
    <w:p w14:paraId="38DB7154" w14:textId="77777777" w:rsidR="00000000" w:rsidRDefault="00B80747">
      <w:pPr>
        <w:pStyle w:val="a"/>
        <w:rPr>
          <w:rtl/>
        </w:rPr>
      </w:pPr>
    </w:p>
    <w:p w14:paraId="559767B3" w14:textId="77777777" w:rsidR="00000000" w:rsidRDefault="00B80747">
      <w:pPr>
        <w:pStyle w:val="a"/>
        <w:rPr>
          <w:rFonts w:hint="cs"/>
          <w:rtl/>
        </w:rPr>
      </w:pPr>
      <w:r>
        <w:rPr>
          <w:rFonts w:hint="cs"/>
          <w:rtl/>
        </w:rPr>
        <w:t>אמרתי, תמשיך. זה כל מה שאמר</w:t>
      </w:r>
      <w:r>
        <w:rPr>
          <w:rFonts w:hint="cs"/>
          <w:rtl/>
        </w:rPr>
        <w:t xml:space="preserve">תי. </w:t>
      </w:r>
    </w:p>
    <w:p w14:paraId="2C72231B" w14:textId="77777777" w:rsidR="00000000" w:rsidRDefault="00B80747">
      <w:pPr>
        <w:pStyle w:val="ad"/>
        <w:rPr>
          <w:rtl/>
        </w:rPr>
      </w:pPr>
      <w:r>
        <w:rPr>
          <w:rtl/>
        </w:rPr>
        <w:br/>
        <w:t>היו"ר מיכאל נודלמן:</w:t>
      </w:r>
    </w:p>
    <w:p w14:paraId="31B99DEC" w14:textId="77777777" w:rsidR="00000000" w:rsidRDefault="00B80747">
      <w:pPr>
        <w:pStyle w:val="a"/>
        <w:rPr>
          <w:rtl/>
        </w:rPr>
      </w:pPr>
    </w:p>
    <w:p w14:paraId="38EC3BC7" w14:textId="77777777" w:rsidR="00000000" w:rsidRDefault="00B80747">
      <w:pPr>
        <w:pStyle w:val="a"/>
        <w:rPr>
          <w:rFonts w:hint="cs"/>
          <w:rtl/>
        </w:rPr>
      </w:pPr>
      <w:r>
        <w:rPr>
          <w:rFonts w:hint="cs"/>
          <w:rtl/>
        </w:rPr>
        <w:t>נו, בסדר. לא צריך להגיד ליושב-ראש מה הוא צריך לעשות. אתה מבין?</w:t>
      </w:r>
    </w:p>
    <w:p w14:paraId="59BE215A" w14:textId="77777777" w:rsidR="00000000" w:rsidRDefault="00B80747">
      <w:pPr>
        <w:pStyle w:val="ac"/>
        <w:rPr>
          <w:rtl/>
        </w:rPr>
      </w:pPr>
      <w:r>
        <w:rPr>
          <w:rtl/>
        </w:rPr>
        <w:br/>
        <w:t>גדעון סער (הליכוד):</w:t>
      </w:r>
    </w:p>
    <w:p w14:paraId="6E124E49" w14:textId="77777777" w:rsidR="00000000" w:rsidRDefault="00B80747">
      <w:pPr>
        <w:pStyle w:val="a"/>
        <w:rPr>
          <w:rtl/>
        </w:rPr>
      </w:pPr>
    </w:p>
    <w:p w14:paraId="4F52497E" w14:textId="77777777" w:rsidR="00000000" w:rsidRDefault="00B80747">
      <w:pPr>
        <w:pStyle w:val="a"/>
        <w:rPr>
          <w:rFonts w:hint="cs"/>
          <w:rtl/>
        </w:rPr>
      </w:pPr>
      <w:r>
        <w:rPr>
          <w:rFonts w:hint="cs"/>
          <w:rtl/>
        </w:rPr>
        <w:t xml:space="preserve">- - - את כל אנשי ישראל ביתנו? </w:t>
      </w:r>
    </w:p>
    <w:p w14:paraId="22DA5419" w14:textId="77777777" w:rsidR="00000000" w:rsidRDefault="00B80747">
      <w:pPr>
        <w:pStyle w:val="Subject"/>
        <w:rPr>
          <w:rFonts w:hint="cs"/>
          <w:rtl/>
        </w:rPr>
      </w:pPr>
    </w:p>
    <w:p w14:paraId="2CD8F715" w14:textId="77777777" w:rsidR="00000000" w:rsidRDefault="00B80747">
      <w:pPr>
        <w:pStyle w:val="Subject"/>
        <w:rPr>
          <w:rFonts w:hint="cs"/>
          <w:rtl/>
        </w:rPr>
      </w:pPr>
      <w:r>
        <w:rPr>
          <w:rtl/>
        </w:rPr>
        <w:br/>
      </w:r>
      <w:bookmarkStart w:id="800" w:name="_Toc59369812"/>
      <w:r>
        <w:rPr>
          <w:rFonts w:hint="cs"/>
          <w:rtl/>
        </w:rPr>
        <w:t>הצעה לסדר-היום</w:t>
      </w:r>
      <w:bookmarkEnd w:id="800"/>
    </w:p>
    <w:p w14:paraId="1A8BBCB8" w14:textId="77777777" w:rsidR="00000000" w:rsidRDefault="00B80747">
      <w:pPr>
        <w:pStyle w:val="Subject"/>
        <w:rPr>
          <w:rFonts w:hint="cs"/>
          <w:rtl/>
        </w:rPr>
      </w:pPr>
      <w:bookmarkStart w:id="801" w:name="_Toc59369813"/>
      <w:r>
        <w:rPr>
          <w:rFonts w:hint="cs"/>
          <w:rtl/>
        </w:rPr>
        <w:t>שמירת זכות השתיקה על-ידי אישי ציבור בחקירתם במשטרה</w:t>
      </w:r>
      <w:bookmarkEnd w:id="801"/>
    </w:p>
    <w:p w14:paraId="7DD39B62" w14:textId="77777777" w:rsidR="00000000" w:rsidRDefault="00B80747">
      <w:pPr>
        <w:pStyle w:val="ad"/>
        <w:rPr>
          <w:rFonts w:hint="cs"/>
          <w:rtl/>
        </w:rPr>
      </w:pPr>
    </w:p>
    <w:p w14:paraId="39FCF5D0" w14:textId="77777777" w:rsidR="00000000" w:rsidRDefault="00B80747">
      <w:pPr>
        <w:pStyle w:val="ad"/>
        <w:rPr>
          <w:rFonts w:hint="cs"/>
          <w:rtl/>
        </w:rPr>
      </w:pPr>
    </w:p>
    <w:p w14:paraId="386F061A" w14:textId="77777777" w:rsidR="00000000" w:rsidRDefault="00B80747">
      <w:pPr>
        <w:pStyle w:val="ad"/>
        <w:rPr>
          <w:rtl/>
        </w:rPr>
      </w:pPr>
      <w:r>
        <w:rPr>
          <w:rtl/>
        </w:rPr>
        <w:t>היו"ר מיכאל נודלמן:</w:t>
      </w:r>
    </w:p>
    <w:p w14:paraId="1649EF9C" w14:textId="77777777" w:rsidR="00000000" w:rsidRDefault="00B80747">
      <w:pPr>
        <w:pStyle w:val="a"/>
        <w:rPr>
          <w:rtl/>
        </w:rPr>
      </w:pPr>
    </w:p>
    <w:p w14:paraId="2D79F72F" w14:textId="77777777" w:rsidR="00000000" w:rsidRDefault="00B80747">
      <w:pPr>
        <w:pStyle w:val="a"/>
        <w:rPr>
          <w:rFonts w:hint="cs"/>
          <w:rtl/>
        </w:rPr>
      </w:pPr>
      <w:r>
        <w:rPr>
          <w:rFonts w:hint="cs"/>
          <w:rtl/>
        </w:rPr>
        <w:t>שמירת זכות השתיקה על-י</w:t>
      </w:r>
      <w:r>
        <w:rPr>
          <w:rFonts w:hint="cs"/>
          <w:rtl/>
        </w:rPr>
        <w:t xml:space="preserve">די אישי ציבור בחקירתם במשטרה - הצעות לסדר-היום מס' 1157 ו-1183. ראשון הדוברים, חבר הכנסת יצחק כהן - אינו נוכח. הדובר השני, חבר הכנסת מאיר פרוש, בבקשה. אתה דאגת. הכול בסדר. </w:t>
      </w:r>
    </w:p>
    <w:p w14:paraId="3B0C92CD" w14:textId="77777777" w:rsidR="00000000" w:rsidRDefault="00B80747">
      <w:pPr>
        <w:pStyle w:val="Speaker"/>
        <w:rPr>
          <w:rtl/>
        </w:rPr>
      </w:pPr>
      <w:r>
        <w:rPr>
          <w:rtl/>
        </w:rPr>
        <w:br/>
      </w:r>
      <w:bookmarkStart w:id="802" w:name="FS000000563T31_07_2003_21_21_21"/>
      <w:bookmarkStart w:id="803" w:name="_Toc59369814"/>
      <w:bookmarkEnd w:id="802"/>
      <w:r>
        <w:rPr>
          <w:rtl/>
        </w:rPr>
        <w:t>מאיר פרוש (יהדות התורה):</w:t>
      </w:r>
      <w:bookmarkEnd w:id="803"/>
    </w:p>
    <w:p w14:paraId="6C689C4F" w14:textId="77777777" w:rsidR="00000000" w:rsidRDefault="00B80747">
      <w:pPr>
        <w:pStyle w:val="a"/>
        <w:rPr>
          <w:rtl/>
        </w:rPr>
      </w:pPr>
    </w:p>
    <w:p w14:paraId="04417ABD" w14:textId="77777777" w:rsidR="00000000" w:rsidRDefault="00B80747">
      <w:pPr>
        <w:pStyle w:val="a"/>
        <w:rPr>
          <w:rFonts w:hint="cs"/>
          <w:rtl/>
        </w:rPr>
      </w:pPr>
      <w:r>
        <w:rPr>
          <w:rFonts w:hint="cs"/>
          <w:rtl/>
        </w:rPr>
        <w:t>אני דאגתי. אדוני היושב-ראש, התשובה של הממשלה תהיה בשתיקה</w:t>
      </w:r>
      <w:r>
        <w:rPr>
          <w:rFonts w:hint="cs"/>
          <w:rtl/>
        </w:rPr>
        <w:t>? אדוני היושב-ראש, תשובת הממשלה תהיה בשתיקה?</w:t>
      </w:r>
    </w:p>
    <w:p w14:paraId="5F0E57D6" w14:textId="77777777" w:rsidR="00000000" w:rsidRDefault="00B80747">
      <w:pPr>
        <w:pStyle w:val="ad"/>
        <w:rPr>
          <w:rtl/>
        </w:rPr>
      </w:pPr>
      <w:r>
        <w:rPr>
          <w:rtl/>
        </w:rPr>
        <w:br/>
        <w:t>היו"ר מיכאל נודלמן:</w:t>
      </w:r>
    </w:p>
    <w:p w14:paraId="444C88E7" w14:textId="77777777" w:rsidR="00000000" w:rsidRDefault="00B80747">
      <w:pPr>
        <w:pStyle w:val="a"/>
        <w:rPr>
          <w:rtl/>
        </w:rPr>
      </w:pPr>
    </w:p>
    <w:p w14:paraId="472CEFCB" w14:textId="77777777" w:rsidR="00000000" w:rsidRDefault="00B80747">
      <w:pPr>
        <w:pStyle w:val="a"/>
        <w:rPr>
          <w:rFonts w:hint="cs"/>
          <w:rtl/>
        </w:rPr>
      </w:pPr>
      <w:r>
        <w:rPr>
          <w:rFonts w:hint="cs"/>
          <w:rtl/>
        </w:rPr>
        <w:t xml:space="preserve">אני לא הממשלה. </w:t>
      </w:r>
    </w:p>
    <w:p w14:paraId="21F80B7A" w14:textId="77777777" w:rsidR="00000000" w:rsidRDefault="00B80747">
      <w:pPr>
        <w:pStyle w:val="SpeakerCon"/>
        <w:rPr>
          <w:rtl/>
        </w:rPr>
      </w:pPr>
      <w:r>
        <w:rPr>
          <w:rtl/>
        </w:rPr>
        <w:br/>
      </w:r>
      <w:bookmarkStart w:id="804" w:name="FS000000563T31_07_2003_21_23_45"/>
      <w:bookmarkStart w:id="805" w:name="FS000000563T31_07_2003_21_23_51C"/>
      <w:bookmarkEnd w:id="804"/>
      <w:bookmarkEnd w:id="805"/>
      <w:r>
        <w:rPr>
          <w:rtl/>
        </w:rPr>
        <w:t>מאיר פרוש (יהדות התורה):</w:t>
      </w:r>
    </w:p>
    <w:p w14:paraId="43DCFACC" w14:textId="77777777" w:rsidR="00000000" w:rsidRDefault="00B80747">
      <w:pPr>
        <w:pStyle w:val="a"/>
        <w:rPr>
          <w:rFonts w:hint="cs"/>
          <w:rtl/>
        </w:rPr>
      </w:pPr>
    </w:p>
    <w:p w14:paraId="0F8E35C9" w14:textId="77777777" w:rsidR="00000000" w:rsidRDefault="00B80747">
      <w:pPr>
        <w:pStyle w:val="a"/>
        <w:rPr>
          <w:rFonts w:hint="cs"/>
          <w:rtl/>
        </w:rPr>
      </w:pPr>
      <w:r>
        <w:rPr>
          <w:rFonts w:hint="cs"/>
          <w:rtl/>
        </w:rPr>
        <w:t xml:space="preserve">השרים ישתקו? </w:t>
      </w:r>
    </w:p>
    <w:p w14:paraId="5DB2130B" w14:textId="77777777" w:rsidR="00000000" w:rsidRDefault="00B80747">
      <w:pPr>
        <w:pStyle w:val="ac"/>
        <w:rPr>
          <w:rtl/>
        </w:rPr>
      </w:pPr>
      <w:r>
        <w:rPr>
          <w:rtl/>
        </w:rPr>
        <w:br/>
        <w:t>זאב בוים (הליכוד):</w:t>
      </w:r>
    </w:p>
    <w:p w14:paraId="13918196" w14:textId="77777777" w:rsidR="00000000" w:rsidRDefault="00B80747">
      <w:pPr>
        <w:pStyle w:val="a"/>
        <w:rPr>
          <w:rtl/>
        </w:rPr>
      </w:pPr>
    </w:p>
    <w:p w14:paraId="5025233E" w14:textId="77777777" w:rsidR="00000000" w:rsidRDefault="00B80747">
      <w:pPr>
        <w:pStyle w:val="a"/>
        <w:rPr>
          <w:rFonts w:hint="cs"/>
          <w:rtl/>
        </w:rPr>
      </w:pPr>
      <w:r>
        <w:rPr>
          <w:rFonts w:hint="cs"/>
          <w:rtl/>
        </w:rPr>
        <w:t xml:space="preserve">דבר, דבר כבר, פרוש. </w:t>
      </w:r>
    </w:p>
    <w:p w14:paraId="3BC5F3DD" w14:textId="77777777" w:rsidR="00000000" w:rsidRDefault="00B80747">
      <w:pPr>
        <w:pStyle w:val="ad"/>
        <w:rPr>
          <w:rFonts w:hint="cs"/>
          <w:rtl/>
        </w:rPr>
      </w:pPr>
    </w:p>
    <w:p w14:paraId="3429462B" w14:textId="77777777" w:rsidR="00000000" w:rsidRDefault="00B80747">
      <w:pPr>
        <w:pStyle w:val="ad"/>
        <w:rPr>
          <w:rtl/>
        </w:rPr>
      </w:pPr>
      <w:r>
        <w:rPr>
          <w:rtl/>
        </w:rPr>
        <w:t>היו"ר מיכאל נודלמן:</w:t>
      </w:r>
    </w:p>
    <w:p w14:paraId="2E75B424" w14:textId="77777777" w:rsidR="00000000" w:rsidRDefault="00B80747">
      <w:pPr>
        <w:pStyle w:val="a"/>
        <w:rPr>
          <w:rtl/>
        </w:rPr>
      </w:pPr>
    </w:p>
    <w:p w14:paraId="748C9EB8" w14:textId="77777777" w:rsidR="00000000" w:rsidRDefault="00B80747">
      <w:pPr>
        <w:pStyle w:val="a"/>
        <w:rPr>
          <w:rFonts w:hint="cs"/>
          <w:rtl/>
        </w:rPr>
      </w:pPr>
      <w:r>
        <w:rPr>
          <w:rFonts w:hint="cs"/>
          <w:rtl/>
        </w:rPr>
        <w:t xml:space="preserve">סגן השר ישיב. </w:t>
      </w:r>
    </w:p>
    <w:p w14:paraId="51B1EA49" w14:textId="77777777" w:rsidR="00000000" w:rsidRDefault="00B80747">
      <w:pPr>
        <w:pStyle w:val="SpeakerCon"/>
        <w:rPr>
          <w:rtl/>
        </w:rPr>
      </w:pPr>
      <w:r>
        <w:rPr>
          <w:rtl/>
        </w:rPr>
        <w:br/>
      </w:r>
      <w:bookmarkStart w:id="806" w:name="FS000000563T31_07_2003_21_24_38C"/>
      <w:bookmarkEnd w:id="806"/>
      <w:r>
        <w:rPr>
          <w:rtl/>
        </w:rPr>
        <w:t>מאיר פרוש (יהדות התורה):</w:t>
      </w:r>
    </w:p>
    <w:p w14:paraId="3175CCA9" w14:textId="77777777" w:rsidR="00000000" w:rsidRDefault="00B80747">
      <w:pPr>
        <w:pStyle w:val="a"/>
        <w:rPr>
          <w:rtl/>
        </w:rPr>
      </w:pPr>
    </w:p>
    <w:p w14:paraId="0F393694" w14:textId="77777777" w:rsidR="00000000" w:rsidRDefault="00B80747">
      <w:pPr>
        <w:pStyle w:val="a"/>
        <w:rPr>
          <w:rFonts w:hint="cs"/>
          <w:rtl/>
        </w:rPr>
      </w:pPr>
      <w:r>
        <w:rPr>
          <w:rFonts w:hint="cs"/>
          <w:rtl/>
        </w:rPr>
        <w:t xml:space="preserve">אומר השר שאתה אינטליגנטי. </w:t>
      </w:r>
      <w:r>
        <w:rPr>
          <w:rFonts w:hint="cs"/>
          <w:rtl/>
        </w:rPr>
        <w:t>אני שאלתי אם השרים ישתקו כשאני - - -</w:t>
      </w:r>
    </w:p>
    <w:p w14:paraId="20EF94AC" w14:textId="77777777" w:rsidR="00000000" w:rsidRDefault="00B80747">
      <w:pPr>
        <w:pStyle w:val="a"/>
        <w:rPr>
          <w:rFonts w:hint="cs"/>
          <w:rtl/>
        </w:rPr>
      </w:pPr>
    </w:p>
    <w:p w14:paraId="22275A36" w14:textId="77777777" w:rsidR="00000000" w:rsidRDefault="00B80747">
      <w:pPr>
        <w:pStyle w:val="a"/>
        <w:rPr>
          <w:rFonts w:hint="cs"/>
          <w:rtl/>
        </w:rPr>
      </w:pPr>
      <w:r>
        <w:rPr>
          <w:rFonts w:hint="cs"/>
          <w:rtl/>
        </w:rPr>
        <w:t>אדוני היושב-ראש, חברי הכנסת, מכובדי סגן השר, יושב-ראש הכנסת אמר אתמול, או לפני יומיים, שבמקום שיהיו פה ויכוחים רמים וקשים בין הימין לשמאל, הוויכוחים עברו והם בין ש"ס ויהדות התורה לבין הליכוד, שינוי, מפד"ל, והקיטוב והשס</w:t>
      </w:r>
      <w:r>
        <w:rPr>
          <w:rFonts w:hint="cs"/>
          <w:rtl/>
        </w:rPr>
        <w:t xml:space="preserve">ע גדלים. אני רוצה לומר, אדוני ראש הממשלה, מי שאשם בכך זה רק אתה, כי בהשראה שלך - בכוונה תחילה, בטיפול ממוקד - פוגעים היום לצערנו בכל היקר והקדוש לנו, בכל הקדוש לעם היהודי. </w:t>
      </w:r>
    </w:p>
    <w:p w14:paraId="5ABC8748" w14:textId="77777777" w:rsidR="00000000" w:rsidRDefault="00B80747">
      <w:pPr>
        <w:pStyle w:val="a"/>
        <w:rPr>
          <w:rFonts w:hint="cs"/>
          <w:rtl/>
        </w:rPr>
      </w:pPr>
    </w:p>
    <w:p w14:paraId="0D9EC1CE" w14:textId="77777777" w:rsidR="00000000" w:rsidRDefault="00B80747">
      <w:pPr>
        <w:pStyle w:val="a"/>
        <w:rPr>
          <w:rFonts w:hint="cs"/>
          <w:rtl/>
        </w:rPr>
      </w:pPr>
      <w:r>
        <w:rPr>
          <w:rFonts w:hint="cs"/>
          <w:rtl/>
        </w:rPr>
        <w:t>אתה יודע, אדוני היושב-ראש, אבותינו מסרו את נפשם על קיום המצוות, ולדאבוני הרב, פה ב</w:t>
      </w:r>
      <w:r>
        <w:rPr>
          <w:rFonts w:hint="cs"/>
          <w:rtl/>
        </w:rPr>
        <w:t xml:space="preserve">ארץ-ישראל ראשי השלטון, בסיוע הציר - ציר לפיד, פורז, שרון ושותפיו - הורסים ומקעקעים עד היסוד את היסוד שעליו אנחנו נשענים. והכאב הוא גדול, שזה בסיוע של מפלגה שיש לה כיפה על הראש - ושמה מפד"ל. </w:t>
      </w:r>
    </w:p>
    <w:p w14:paraId="1E7DBDDA" w14:textId="77777777" w:rsidR="00000000" w:rsidRDefault="00B80747">
      <w:pPr>
        <w:pStyle w:val="a"/>
        <w:rPr>
          <w:rFonts w:hint="cs"/>
          <w:rtl/>
        </w:rPr>
      </w:pPr>
    </w:p>
    <w:p w14:paraId="58E908A5" w14:textId="77777777" w:rsidR="00000000" w:rsidRDefault="00B80747">
      <w:pPr>
        <w:pStyle w:val="a"/>
        <w:rPr>
          <w:rFonts w:hint="cs"/>
          <w:rtl/>
        </w:rPr>
      </w:pPr>
      <w:r>
        <w:rPr>
          <w:rFonts w:hint="cs"/>
          <w:rtl/>
        </w:rPr>
        <w:t>השבוע מלאו שבעה ימים לפטירת רבה של ירושלים, הגאון הרב קוליץ, זכר</w:t>
      </w:r>
      <w:r>
        <w:rPr>
          <w:rFonts w:hint="cs"/>
          <w:rtl/>
        </w:rPr>
        <w:t xml:space="preserve"> צדיק וקדוש לברכה, והוא אמר - כאשר רצו לחוקק בירושלים חוק שבחלק מהעיר יוכלו לחלל שבת באופן רשמי, חוקי, ובחלק לא - מה ההבדל בין סדום ועמורה לבין יתר המקומות? שבסדום ועמורה מיסדו את הפשע, מיסדו את הרצח, מיסדו את הגזל, וגם פה בארץ - חברי הכנסת - שינוי והשותפי</w:t>
      </w:r>
      <w:r>
        <w:rPr>
          <w:rFonts w:hint="cs"/>
          <w:rtl/>
        </w:rPr>
        <w:t>ם מהליכוד ומהמפד"ל רוצים למסד את הפשע, רוצים למסד את עקירת הדת, ולהפוך אותנו, חס ושלום, כסדום ועמורה.</w:t>
      </w:r>
    </w:p>
    <w:p w14:paraId="7EFD8179" w14:textId="77777777" w:rsidR="00000000" w:rsidRDefault="00B80747">
      <w:pPr>
        <w:pStyle w:val="a"/>
        <w:rPr>
          <w:rFonts w:hint="cs"/>
          <w:rtl/>
        </w:rPr>
      </w:pPr>
    </w:p>
    <w:p w14:paraId="5E5CEF7F" w14:textId="77777777" w:rsidR="00000000" w:rsidRDefault="00B80747">
      <w:pPr>
        <w:pStyle w:val="a"/>
        <w:rPr>
          <w:rFonts w:hint="cs"/>
          <w:rtl/>
        </w:rPr>
      </w:pPr>
      <w:r>
        <w:rPr>
          <w:rFonts w:hint="cs"/>
          <w:rtl/>
        </w:rPr>
        <w:t xml:space="preserve">אני לא מחפש לרקוד על הדם של ראש הממשלה ומשפחתו. כיהודי חרדי, אני מצווה על "לא תעמוד על דם רעך", אבל אני רוצה להתייחס לשתיקה מסוג אחר - השתיקה של המפד"ל. </w:t>
      </w:r>
      <w:r>
        <w:rPr>
          <w:rFonts w:hint="cs"/>
          <w:rtl/>
        </w:rPr>
        <w:t xml:space="preserve">פוגעים בערכי היהדות </w:t>
      </w:r>
      <w:r>
        <w:rPr>
          <w:rtl/>
        </w:rPr>
        <w:t>–</w:t>
      </w:r>
      <w:r>
        <w:rPr>
          <w:rFonts w:hint="cs"/>
          <w:rtl/>
        </w:rPr>
        <w:t xml:space="preserve"> והמפד"ל שותקת; ראש הממשלה מתבטא נגד הגיור על-פי ההלכה - ובמפד"ל שותקים; שרי שינוי משתלחים בתורת ישראל </w:t>
      </w:r>
      <w:r>
        <w:rPr>
          <w:rtl/>
        </w:rPr>
        <w:t>–</w:t>
      </w:r>
      <w:r>
        <w:rPr>
          <w:rFonts w:hint="cs"/>
          <w:rtl/>
        </w:rPr>
        <w:t xml:space="preserve"> והמפד"ל שותקת; פוגעים בקצבאות הילדים </w:t>
      </w:r>
      <w:r>
        <w:rPr>
          <w:rtl/>
        </w:rPr>
        <w:t>–</w:t>
      </w:r>
      <w:r>
        <w:rPr>
          <w:rFonts w:hint="cs"/>
          <w:rtl/>
        </w:rPr>
        <w:t xml:space="preserve"> ובמפד"ל כולם שותקים; משחררים 450 רוצחים, גם עם דם על הידיים </w:t>
      </w:r>
      <w:r>
        <w:rPr>
          <w:rtl/>
        </w:rPr>
        <w:t>–</w:t>
      </w:r>
      <w:r>
        <w:rPr>
          <w:rFonts w:hint="cs"/>
          <w:rtl/>
        </w:rPr>
        <w:t xml:space="preserve"> ובמפד"ל שותקים.</w:t>
      </w:r>
    </w:p>
    <w:p w14:paraId="2E5CD4BF" w14:textId="77777777" w:rsidR="00000000" w:rsidRDefault="00B80747">
      <w:pPr>
        <w:pStyle w:val="a"/>
        <w:rPr>
          <w:rFonts w:hint="cs"/>
          <w:rtl/>
        </w:rPr>
      </w:pPr>
    </w:p>
    <w:p w14:paraId="3A5A75A9" w14:textId="77777777" w:rsidR="00000000" w:rsidRDefault="00B80747">
      <w:pPr>
        <w:pStyle w:val="a"/>
        <w:rPr>
          <w:rFonts w:hint="cs"/>
          <w:rtl/>
        </w:rPr>
      </w:pPr>
      <w:r>
        <w:rPr>
          <w:rFonts w:hint="cs"/>
          <w:rtl/>
        </w:rPr>
        <w:t>אני רוצה להת</w:t>
      </w:r>
      <w:r>
        <w:rPr>
          <w:rFonts w:hint="cs"/>
          <w:rtl/>
        </w:rPr>
        <w:t>ייחס גם לשתיקה מסוג אחר - של הליכוד. פוגעים ביישובי קו עימות, בהתיישבות ביש"ע, בעיירות פיתוח, על-ידי ביטול הנחה במס - ובליכוד שותקים, יושב-ראש הקואליציה של הליכוד שותק; פוגעים בשכבות החלשות - והליכוד שותק; מוסרים חלקים מארץ-ישראל - ובליכוד כולם שותקים; מקי</w:t>
      </w:r>
      <w:r>
        <w:rPr>
          <w:rFonts w:hint="cs"/>
          <w:rtl/>
        </w:rPr>
        <w:t>מים מדינה פלסטינית, חבר כנסת אריאל - והליכוד שותק.</w:t>
      </w:r>
    </w:p>
    <w:p w14:paraId="3B6098CE" w14:textId="77777777" w:rsidR="00000000" w:rsidRDefault="00B80747">
      <w:pPr>
        <w:pStyle w:val="a"/>
        <w:rPr>
          <w:rFonts w:hint="cs"/>
          <w:rtl/>
        </w:rPr>
      </w:pPr>
    </w:p>
    <w:p w14:paraId="03D2EA76" w14:textId="77777777" w:rsidR="00000000" w:rsidRDefault="00B80747">
      <w:pPr>
        <w:pStyle w:val="a"/>
        <w:rPr>
          <w:rFonts w:hint="cs"/>
          <w:rtl/>
        </w:rPr>
      </w:pPr>
      <w:r>
        <w:rPr>
          <w:rFonts w:hint="cs"/>
          <w:rtl/>
        </w:rPr>
        <w:t>אני רוצה גם לדבר על סוג שתיקה של ראש הממשלה, אבל סוג אחר. בכיכרות הערים נשים מפגינות, הורים מתחננים על לחם לילדיהם - וראש הממשלה שותק; נכים מתריעים על פגיעה בתפקודם היומיומי - וראש הממשלה שותק; ילדים הולכ</w:t>
      </w:r>
      <w:r>
        <w:rPr>
          <w:rFonts w:hint="cs"/>
          <w:rtl/>
        </w:rPr>
        <w:t>ים לישון רעבים בלילה - והוא שותק; חולים עלולים למות מקריסת מערכות הבריאות - וראש הממשלה שותק; פנסיונרים מאבדים את הפנסיה - וראש הממשלה שותק; פוגעים ברבנים כי לא משלמים את משכורתם - וראש הממשלה שותק; המדינה מאבדת את הצביון היהודי - והוא שותק; ענף הבנייה קור</w:t>
      </w:r>
      <w:r>
        <w:rPr>
          <w:rFonts w:hint="cs"/>
          <w:rtl/>
        </w:rPr>
        <w:t xml:space="preserve">ס - והוא שותק - - </w:t>
      </w:r>
    </w:p>
    <w:p w14:paraId="4D795941" w14:textId="77777777" w:rsidR="00000000" w:rsidRDefault="00B80747">
      <w:pPr>
        <w:pStyle w:val="ad"/>
        <w:rPr>
          <w:rtl/>
        </w:rPr>
      </w:pPr>
      <w:r>
        <w:rPr>
          <w:rtl/>
        </w:rPr>
        <w:br/>
        <w:t>היו"ר מיכאל נודלמן:</w:t>
      </w:r>
    </w:p>
    <w:p w14:paraId="4361E8C8" w14:textId="77777777" w:rsidR="00000000" w:rsidRDefault="00B80747">
      <w:pPr>
        <w:pStyle w:val="a"/>
        <w:rPr>
          <w:rtl/>
        </w:rPr>
      </w:pPr>
    </w:p>
    <w:p w14:paraId="1E2C1627" w14:textId="77777777" w:rsidR="00000000" w:rsidRDefault="00B80747">
      <w:pPr>
        <w:pStyle w:val="a"/>
        <w:rPr>
          <w:rFonts w:hint="cs"/>
          <w:rtl/>
        </w:rPr>
      </w:pPr>
      <w:r>
        <w:rPr>
          <w:rFonts w:hint="cs"/>
          <w:rtl/>
        </w:rPr>
        <w:t>תסיים.</w:t>
      </w:r>
    </w:p>
    <w:p w14:paraId="1C5A9350" w14:textId="77777777" w:rsidR="00000000" w:rsidRDefault="00B80747">
      <w:pPr>
        <w:pStyle w:val="SpeakerCon"/>
        <w:rPr>
          <w:rtl/>
        </w:rPr>
      </w:pPr>
      <w:r>
        <w:rPr>
          <w:rtl/>
        </w:rPr>
        <w:br/>
      </w:r>
      <w:bookmarkStart w:id="807" w:name="FS000000563T31_07_2003_21_40_08C"/>
      <w:bookmarkEnd w:id="807"/>
      <w:r>
        <w:rPr>
          <w:rtl/>
        </w:rPr>
        <w:t>מאיר פרוש (יהדות התורה):</w:t>
      </w:r>
    </w:p>
    <w:p w14:paraId="59D21FEE" w14:textId="77777777" w:rsidR="00000000" w:rsidRDefault="00B80747">
      <w:pPr>
        <w:pStyle w:val="a"/>
        <w:rPr>
          <w:rtl/>
        </w:rPr>
      </w:pPr>
    </w:p>
    <w:p w14:paraId="6D1FCC51" w14:textId="77777777" w:rsidR="00000000" w:rsidRDefault="00B80747">
      <w:pPr>
        <w:pStyle w:val="a"/>
        <w:rPr>
          <w:rFonts w:hint="cs"/>
          <w:rtl/>
        </w:rPr>
      </w:pPr>
      <w:r>
        <w:rPr>
          <w:rFonts w:hint="cs"/>
          <w:rtl/>
        </w:rPr>
        <w:t xml:space="preserve">- -  אנשים מתאבדים כתוצאה מהמצב הכלכלי הקשה - והוא שותק. </w:t>
      </w:r>
    </w:p>
    <w:p w14:paraId="77EE3DFA" w14:textId="77777777" w:rsidR="00000000" w:rsidRDefault="00B80747">
      <w:pPr>
        <w:pStyle w:val="a"/>
        <w:rPr>
          <w:rFonts w:hint="cs"/>
          <w:rtl/>
        </w:rPr>
      </w:pPr>
    </w:p>
    <w:p w14:paraId="09CC9815" w14:textId="77777777" w:rsidR="00000000" w:rsidRDefault="00B80747">
      <w:pPr>
        <w:pStyle w:val="a"/>
        <w:rPr>
          <w:rFonts w:hint="cs"/>
          <w:rtl/>
        </w:rPr>
      </w:pPr>
      <w:r>
        <w:rPr>
          <w:rFonts w:hint="cs"/>
          <w:rtl/>
        </w:rPr>
        <w:t xml:space="preserve">אני מציע שכולנו נשתיק את הממשלה הזאת. </w:t>
      </w:r>
    </w:p>
    <w:p w14:paraId="08F325A4" w14:textId="77777777" w:rsidR="00000000" w:rsidRDefault="00B80747">
      <w:pPr>
        <w:pStyle w:val="ad"/>
        <w:rPr>
          <w:rtl/>
        </w:rPr>
      </w:pPr>
      <w:r>
        <w:rPr>
          <w:rtl/>
        </w:rPr>
        <w:br/>
        <w:t>היו"ר מיכאל נודלמן:</w:t>
      </w:r>
    </w:p>
    <w:p w14:paraId="72F7A70B" w14:textId="77777777" w:rsidR="00000000" w:rsidRDefault="00B80747">
      <w:pPr>
        <w:pStyle w:val="a"/>
        <w:rPr>
          <w:rtl/>
        </w:rPr>
      </w:pPr>
    </w:p>
    <w:p w14:paraId="21D0401E" w14:textId="77777777" w:rsidR="00000000" w:rsidRDefault="00B80747">
      <w:pPr>
        <w:pStyle w:val="a"/>
        <w:rPr>
          <w:rFonts w:hint="cs"/>
          <w:rtl/>
        </w:rPr>
      </w:pPr>
      <w:r>
        <w:rPr>
          <w:rFonts w:hint="cs"/>
          <w:rtl/>
        </w:rPr>
        <w:t>משיב סגן השר לביטחון פנים יעקב אדרי, בבקשה.</w:t>
      </w:r>
    </w:p>
    <w:p w14:paraId="4D3880C3" w14:textId="77777777" w:rsidR="00000000" w:rsidRDefault="00B80747">
      <w:pPr>
        <w:pStyle w:val="Speaker"/>
        <w:rPr>
          <w:rtl/>
        </w:rPr>
      </w:pPr>
      <w:r>
        <w:rPr>
          <w:rtl/>
        </w:rPr>
        <w:br/>
      </w:r>
      <w:bookmarkStart w:id="808" w:name="FS000001031T31_07_2003_21_43_19"/>
      <w:bookmarkStart w:id="809" w:name="_Toc59369815"/>
      <w:bookmarkEnd w:id="808"/>
      <w:r>
        <w:rPr>
          <w:rtl/>
        </w:rPr>
        <w:t xml:space="preserve">סגן השר לביטחון </w:t>
      </w:r>
      <w:r>
        <w:rPr>
          <w:rtl/>
        </w:rPr>
        <w:t>פנים יעקב אדרי:</w:t>
      </w:r>
      <w:bookmarkEnd w:id="809"/>
    </w:p>
    <w:p w14:paraId="0BB085B8" w14:textId="77777777" w:rsidR="00000000" w:rsidRDefault="00B80747">
      <w:pPr>
        <w:pStyle w:val="a"/>
        <w:rPr>
          <w:rtl/>
        </w:rPr>
      </w:pPr>
    </w:p>
    <w:p w14:paraId="0E06A542" w14:textId="77777777" w:rsidR="00000000" w:rsidRDefault="00B80747">
      <w:pPr>
        <w:pStyle w:val="a"/>
        <w:rPr>
          <w:rFonts w:hint="cs"/>
          <w:rtl/>
        </w:rPr>
      </w:pPr>
      <w:r>
        <w:rPr>
          <w:rFonts w:hint="cs"/>
          <w:rtl/>
        </w:rPr>
        <w:t>אדוני היושב-ראש, חברי הכנסת, השר לפיד, סגן שר הביטחון, שמענו בקשב רב את דברי הרב פרוש על הכול, רק לא על הנושא הרלוונטי.</w:t>
      </w:r>
    </w:p>
    <w:p w14:paraId="2FFE9E68" w14:textId="77777777" w:rsidR="00000000" w:rsidRDefault="00B80747">
      <w:pPr>
        <w:pStyle w:val="ac"/>
        <w:rPr>
          <w:rtl/>
        </w:rPr>
      </w:pPr>
      <w:r>
        <w:rPr>
          <w:rtl/>
        </w:rPr>
        <w:br/>
        <w:t>מאיר פרוש (יהדות התורה):</w:t>
      </w:r>
    </w:p>
    <w:p w14:paraId="560FD5EB" w14:textId="77777777" w:rsidR="00000000" w:rsidRDefault="00B80747">
      <w:pPr>
        <w:pStyle w:val="a"/>
        <w:rPr>
          <w:rtl/>
        </w:rPr>
      </w:pPr>
    </w:p>
    <w:p w14:paraId="388E85EB" w14:textId="77777777" w:rsidR="00000000" w:rsidRDefault="00B80747">
      <w:pPr>
        <w:pStyle w:val="a"/>
        <w:rPr>
          <w:rFonts w:hint="cs"/>
          <w:rtl/>
        </w:rPr>
      </w:pPr>
      <w:r>
        <w:rPr>
          <w:rFonts w:hint="cs"/>
          <w:rtl/>
        </w:rPr>
        <w:t>אני מדבר על שתיקה בממשלה - - -</w:t>
      </w:r>
    </w:p>
    <w:p w14:paraId="4EB45147" w14:textId="77777777" w:rsidR="00000000" w:rsidRDefault="00B80747">
      <w:pPr>
        <w:pStyle w:val="SpeakerCon"/>
        <w:rPr>
          <w:rtl/>
        </w:rPr>
      </w:pPr>
      <w:r>
        <w:rPr>
          <w:rtl/>
        </w:rPr>
        <w:br/>
      </w:r>
      <w:bookmarkStart w:id="810" w:name="FS000001031T31_07_2003_21_44_32C"/>
      <w:bookmarkEnd w:id="810"/>
      <w:r>
        <w:rPr>
          <w:rtl/>
        </w:rPr>
        <w:t>סגן השר לביטחון פנים יעקב אדרי:</w:t>
      </w:r>
    </w:p>
    <w:p w14:paraId="769EE083" w14:textId="77777777" w:rsidR="00000000" w:rsidRDefault="00B80747">
      <w:pPr>
        <w:pStyle w:val="a"/>
        <w:rPr>
          <w:rtl/>
        </w:rPr>
      </w:pPr>
    </w:p>
    <w:p w14:paraId="48180BFB" w14:textId="77777777" w:rsidR="00000000" w:rsidRDefault="00B80747">
      <w:pPr>
        <w:pStyle w:val="a"/>
        <w:rPr>
          <w:rFonts w:hint="cs"/>
          <w:rtl/>
        </w:rPr>
      </w:pPr>
      <w:r>
        <w:rPr>
          <w:rFonts w:hint="cs"/>
          <w:rtl/>
        </w:rPr>
        <w:t>אני אענה בכל זאת על ההצעה ע</w:t>
      </w:r>
      <w:r>
        <w:rPr>
          <w:rFonts w:hint="cs"/>
          <w:rtl/>
        </w:rPr>
        <w:t xml:space="preserve">צמה, כפי שהיא כתובה. </w:t>
      </w:r>
    </w:p>
    <w:p w14:paraId="5D9088E7" w14:textId="77777777" w:rsidR="00000000" w:rsidRDefault="00B80747">
      <w:pPr>
        <w:pStyle w:val="a"/>
        <w:rPr>
          <w:rFonts w:hint="cs"/>
          <w:rtl/>
        </w:rPr>
      </w:pPr>
    </w:p>
    <w:p w14:paraId="0CE0F544" w14:textId="77777777" w:rsidR="00000000" w:rsidRDefault="00B80747">
      <w:pPr>
        <w:pStyle w:val="a"/>
        <w:rPr>
          <w:rFonts w:hint="cs"/>
          <w:rtl/>
        </w:rPr>
      </w:pPr>
      <w:r>
        <w:rPr>
          <w:rFonts w:hint="cs"/>
          <w:rtl/>
        </w:rPr>
        <w:t xml:space="preserve">זכות השתיקה של חשוד הוכרה בשיטת המשפט בישראל. זכות זו נגזרת מן הזכות לחיסיון מפני הפללה עצמית. </w:t>
      </w:r>
    </w:p>
    <w:p w14:paraId="2D2DE209" w14:textId="77777777" w:rsidR="00000000" w:rsidRDefault="00B80747">
      <w:pPr>
        <w:pStyle w:val="a"/>
        <w:rPr>
          <w:rFonts w:hint="cs"/>
          <w:rtl/>
        </w:rPr>
      </w:pPr>
    </w:p>
    <w:p w14:paraId="54452CD0" w14:textId="77777777" w:rsidR="00000000" w:rsidRDefault="00B80747">
      <w:pPr>
        <w:pStyle w:val="a"/>
        <w:rPr>
          <w:rFonts w:hint="cs"/>
          <w:rtl/>
        </w:rPr>
      </w:pPr>
      <w:r>
        <w:rPr>
          <w:rFonts w:hint="cs"/>
          <w:rtl/>
        </w:rPr>
        <w:t xml:space="preserve">אין מקום לעסוק מעל במת הכנסת בפרטי החקירה, בזמן התנהלותה. </w:t>
      </w:r>
    </w:p>
    <w:p w14:paraId="7CD51494" w14:textId="77777777" w:rsidR="00000000" w:rsidRDefault="00B80747">
      <w:pPr>
        <w:pStyle w:val="a"/>
        <w:rPr>
          <w:rFonts w:hint="cs"/>
          <w:rtl/>
        </w:rPr>
      </w:pPr>
    </w:p>
    <w:p w14:paraId="15837CFC" w14:textId="77777777" w:rsidR="00000000" w:rsidRDefault="00B80747">
      <w:pPr>
        <w:pStyle w:val="a"/>
        <w:rPr>
          <w:rFonts w:hint="cs"/>
          <w:rtl/>
        </w:rPr>
      </w:pPr>
      <w:r>
        <w:rPr>
          <w:rFonts w:hint="cs"/>
          <w:rtl/>
        </w:rPr>
        <w:t>לפיכך, אני מבקש להסיר את ההצעה מסדר-היום.</w:t>
      </w:r>
    </w:p>
    <w:p w14:paraId="705E95E7" w14:textId="77777777" w:rsidR="00000000" w:rsidRDefault="00B80747">
      <w:pPr>
        <w:pStyle w:val="ac"/>
        <w:rPr>
          <w:rtl/>
        </w:rPr>
      </w:pPr>
      <w:r>
        <w:rPr>
          <w:rtl/>
        </w:rPr>
        <w:br/>
        <w:t>נסים זאב (ש"ס):</w:t>
      </w:r>
    </w:p>
    <w:p w14:paraId="77A9AE42" w14:textId="77777777" w:rsidR="00000000" w:rsidRDefault="00B80747">
      <w:pPr>
        <w:pStyle w:val="a"/>
        <w:rPr>
          <w:rtl/>
        </w:rPr>
      </w:pPr>
    </w:p>
    <w:p w14:paraId="438F172F" w14:textId="77777777" w:rsidR="00000000" w:rsidRDefault="00B80747">
      <w:pPr>
        <w:pStyle w:val="a"/>
        <w:rPr>
          <w:rFonts w:hint="cs"/>
          <w:rtl/>
        </w:rPr>
      </w:pPr>
      <w:r>
        <w:rPr>
          <w:rFonts w:hint="cs"/>
          <w:rtl/>
        </w:rPr>
        <w:t xml:space="preserve">ההצעה לסדר-היום </w:t>
      </w:r>
      <w:r>
        <w:rPr>
          <w:rFonts w:hint="cs"/>
          <w:rtl/>
        </w:rPr>
        <w:t xml:space="preserve">שלנו מופיעה אחרת. </w:t>
      </w:r>
    </w:p>
    <w:p w14:paraId="63792DA1" w14:textId="77777777" w:rsidR="00000000" w:rsidRDefault="00B80747">
      <w:pPr>
        <w:pStyle w:val="ad"/>
        <w:rPr>
          <w:rtl/>
        </w:rPr>
      </w:pPr>
      <w:r>
        <w:rPr>
          <w:rtl/>
        </w:rPr>
        <w:br/>
        <w:t>היו"ר מיכאל נודלמן:</w:t>
      </w:r>
    </w:p>
    <w:p w14:paraId="3AD8653C" w14:textId="77777777" w:rsidR="00000000" w:rsidRDefault="00B80747">
      <w:pPr>
        <w:pStyle w:val="a"/>
        <w:rPr>
          <w:rtl/>
        </w:rPr>
      </w:pPr>
    </w:p>
    <w:p w14:paraId="1AB09048" w14:textId="77777777" w:rsidR="00000000" w:rsidRDefault="00B80747">
      <w:pPr>
        <w:pStyle w:val="a"/>
        <w:rPr>
          <w:rFonts w:hint="cs"/>
          <w:rtl/>
        </w:rPr>
      </w:pPr>
      <w:r>
        <w:rPr>
          <w:rFonts w:hint="cs"/>
          <w:rtl/>
        </w:rPr>
        <w:t>הצעה אחרת, בבקשה.</w:t>
      </w:r>
    </w:p>
    <w:p w14:paraId="029BD9B3" w14:textId="77777777" w:rsidR="00000000" w:rsidRDefault="00B80747">
      <w:pPr>
        <w:pStyle w:val="a"/>
        <w:rPr>
          <w:rFonts w:hint="cs"/>
          <w:rtl/>
        </w:rPr>
      </w:pPr>
    </w:p>
    <w:p w14:paraId="2FFB5CB4" w14:textId="77777777" w:rsidR="00000000" w:rsidRDefault="00B80747">
      <w:pPr>
        <w:pStyle w:val="Speaker"/>
        <w:rPr>
          <w:rtl/>
        </w:rPr>
      </w:pPr>
      <w:bookmarkStart w:id="811" w:name="FS000000455T31_07_2003_21_46_21"/>
      <w:bookmarkStart w:id="812" w:name="_Toc59369816"/>
      <w:bookmarkEnd w:id="811"/>
      <w:r>
        <w:rPr>
          <w:rtl/>
        </w:rPr>
        <w:t>אופיר פינס-פז (העבודה-מימד):</w:t>
      </w:r>
      <w:bookmarkEnd w:id="812"/>
    </w:p>
    <w:p w14:paraId="59203378" w14:textId="77777777" w:rsidR="00000000" w:rsidRDefault="00B80747">
      <w:pPr>
        <w:pStyle w:val="a"/>
        <w:rPr>
          <w:rtl/>
        </w:rPr>
      </w:pPr>
    </w:p>
    <w:p w14:paraId="4363576A" w14:textId="77777777" w:rsidR="00000000" w:rsidRDefault="00B80747">
      <w:pPr>
        <w:pStyle w:val="a"/>
        <w:rPr>
          <w:rFonts w:hint="cs"/>
          <w:rtl/>
        </w:rPr>
      </w:pPr>
      <w:r>
        <w:rPr>
          <w:rFonts w:hint="cs"/>
          <w:rtl/>
        </w:rPr>
        <w:t xml:space="preserve">אדוני היושב-ראש, אדוני שר המשפטים, אדוני סגן השר לביטחון פנים, זה שגלעד שרון שומר את זכות השתיקה - מילא; זה שראש הממשלה ממלא פיו מים </w:t>
      </w:r>
      <w:r>
        <w:rPr>
          <w:rtl/>
        </w:rPr>
        <w:t>–</w:t>
      </w:r>
      <w:r>
        <w:rPr>
          <w:rFonts w:hint="cs"/>
          <w:rtl/>
        </w:rPr>
        <w:t xml:space="preserve"> מילא; אבל שר המשפטים באולם, מדב</w:t>
      </w:r>
      <w:r>
        <w:rPr>
          <w:rFonts w:hint="cs"/>
          <w:rtl/>
        </w:rPr>
        <w:t>רים על זכות השתיקה שהיא זכות חוקתית, על-פי חוק, נותנים לסגן השר לביטחון פנים להשיב? למה שר המשפטים שומר על זכות השתיקה? זה נפלא מבינתי. תודה.</w:t>
      </w:r>
    </w:p>
    <w:p w14:paraId="551D48A9" w14:textId="77777777" w:rsidR="00000000" w:rsidRDefault="00B80747">
      <w:pPr>
        <w:pStyle w:val="ad"/>
        <w:rPr>
          <w:rtl/>
        </w:rPr>
      </w:pPr>
      <w:r>
        <w:rPr>
          <w:rtl/>
        </w:rPr>
        <w:br/>
        <w:t>היו"ר מיכאל נודלמן:</w:t>
      </w:r>
    </w:p>
    <w:p w14:paraId="5F795C5A" w14:textId="77777777" w:rsidR="00000000" w:rsidRDefault="00B80747">
      <w:pPr>
        <w:pStyle w:val="a"/>
        <w:rPr>
          <w:rtl/>
        </w:rPr>
      </w:pPr>
    </w:p>
    <w:p w14:paraId="4DD8C42F" w14:textId="77777777" w:rsidR="00000000" w:rsidRDefault="00B80747">
      <w:pPr>
        <w:pStyle w:val="a"/>
        <w:rPr>
          <w:rFonts w:hint="cs"/>
          <w:rtl/>
        </w:rPr>
      </w:pPr>
      <w:r>
        <w:rPr>
          <w:rFonts w:hint="cs"/>
          <w:rtl/>
        </w:rPr>
        <w:t>תודה. חבר הכנסת פינס, זו הצעה אחרת?</w:t>
      </w:r>
    </w:p>
    <w:p w14:paraId="0FEB1099" w14:textId="77777777" w:rsidR="00000000" w:rsidRDefault="00B80747">
      <w:pPr>
        <w:pStyle w:val="ac"/>
        <w:rPr>
          <w:rtl/>
        </w:rPr>
      </w:pPr>
      <w:r>
        <w:rPr>
          <w:rtl/>
        </w:rPr>
        <w:br/>
        <w:t>אופיר פינס-פז (העבודה-מימד):</w:t>
      </w:r>
    </w:p>
    <w:p w14:paraId="47E88909" w14:textId="77777777" w:rsidR="00000000" w:rsidRDefault="00B80747">
      <w:pPr>
        <w:pStyle w:val="a"/>
        <w:rPr>
          <w:rtl/>
        </w:rPr>
      </w:pPr>
    </w:p>
    <w:p w14:paraId="3EDDF4BD" w14:textId="77777777" w:rsidR="00000000" w:rsidRDefault="00B80747">
      <w:pPr>
        <w:pStyle w:val="a"/>
        <w:rPr>
          <w:rFonts w:hint="cs"/>
          <w:rtl/>
        </w:rPr>
      </w:pPr>
      <w:r>
        <w:rPr>
          <w:rFonts w:hint="cs"/>
          <w:rtl/>
        </w:rPr>
        <w:t xml:space="preserve">זו הצעה אחרת. </w:t>
      </w:r>
    </w:p>
    <w:p w14:paraId="6402C1A9" w14:textId="77777777" w:rsidR="00000000" w:rsidRDefault="00B80747">
      <w:pPr>
        <w:pStyle w:val="ad"/>
        <w:rPr>
          <w:rtl/>
        </w:rPr>
      </w:pPr>
      <w:r>
        <w:rPr>
          <w:rtl/>
        </w:rPr>
        <w:br/>
        <w:t>היו"ר מיכ</w:t>
      </w:r>
      <w:r>
        <w:rPr>
          <w:rtl/>
        </w:rPr>
        <w:t>אל נודלמן:</w:t>
      </w:r>
    </w:p>
    <w:p w14:paraId="58CC69C7" w14:textId="77777777" w:rsidR="00000000" w:rsidRDefault="00B80747">
      <w:pPr>
        <w:pStyle w:val="a"/>
        <w:rPr>
          <w:rtl/>
        </w:rPr>
      </w:pPr>
    </w:p>
    <w:p w14:paraId="3502DB06" w14:textId="77777777" w:rsidR="00000000" w:rsidRDefault="00B80747">
      <w:pPr>
        <w:pStyle w:val="a"/>
        <w:rPr>
          <w:rFonts w:hint="cs"/>
          <w:rtl/>
        </w:rPr>
      </w:pPr>
      <w:r>
        <w:rPr>
          <w:rFonts w:hint="cs"/>
          <w:rtl/>
        </w:rPr>
        <w:t>חבר הכנסת פרוש, אתה מסכים לוועדה?</w:t>
      </w:r>
    </w:p>
    <w:p w14:paraId="499945F4" w14:textId="77777777" w:rsidR="00000000" w:rsidRDefault="00B80747">
      <w:pPr>
        <w:pStyle w:val="ac"/>
        <w:rPr>
          <w:rtl/>
        </w:rPr>
      </w:pPr>
      <w:r>
        <w:rPr>
          <w:rtl/>
        </w:rPr>
        <w:br/>
        <w:t>מאיר פרוש (יהדות התורה):</w:t>
      </w:r>
    </w:p>
    <w:p w14:paraId="181D7424" w14:textId="77777777" w:rsidR="00000000" w:rsidRDefault="00B80747">
      <w:pPr>
        <w:pStyle w:val="a"/>
        <w:rPr>
          <w:rtl/>
        </w:rPr>
      </w:pPr>
    </w:p>
    <w:p w14:paraId="3CFD3C08" w14:textId="77777777" w:rsidR="00000000" w:rsidRDefault="00B80747">
      <w:pPr>
        <w:pStyle w:val="a"/>
        <w:rPr>
          <w:rFonts w:hint="cs"/>
          <w:rtl/>
        </w:rPr>
      </w:pPr>
      <w:r>
        <w:rPr>
          <w:rFonts w:hint="cs"/>
          <w:rtl/>
        </w:rPr>
        <w:t xml:space="preserve">רק בתנאי שלפיד יסביר מדוע הוא שותק, וראש הממשלה שותק. </w:t>
      </w:r>
    </w:p>
    <w:p w14:paraId="59F4C629" w14:textId="77777777" w:rsidR="00000000" w:rsidRDefault="00B80747">
      <w:pPr>
        <w:pStyle w:val="ad"/>
        <w:rPr>
          <w:rtl/>
        </w:rPr>
      </w:pPr>
      <w:r>
        <w:rPr>
          <w:rtl/>
        </w:rPr>
        <w:br/>
        <w:t>היו"ר מיכאל נודלמן:</w:t>
      </w:r>
    </w:p>
    <w:p w14:paraId="1E630922" w14:textId="77777777" w:rsidR="00000000" w:rsidRDefault="00B80747">
      <w:pPr>
        <w:pStyle w:val="a"/>
        <w:rPr>
          <w:rtl/>
        </w:rPr>
      </w:pPr>
    </w:p>
    <w:p w14:paraId="586228F4" w14:textId="77777777" w:rsidR="00000000" w:rsidRDefault="00B80747">
      <w:pPr>
        <w:pStyle w:val="a"/>
        <w:rPr>
          <w:rFonts w:hint="cs"/>
          <w:rtl/>
        </w:rPr>
      </w:pPr>
      <w:r>
        <w:rPr>
          <w:rFonts w:hint="cs"/>
          <w:rtl/>
        </w:rPr>
        <w:t>לא הבנתי. אתה מסכים לוועדה או אתה - - -</w:t>
      </w:r>
    </w:p>
    <w:p w14:paraId="48C9FD0B" w14:textId="77777777" w:rsidR="00000000" w:rsidRDefault="00B80747">
      <w:pPr>
        <w:pStyle w:val="ac"/>
        <w:rPr>
          <w:rtl/>
        </w:rPr>
      </w:pPr>
      <w:r>
        <w:rPr>
          <w:rtl/>
        </w:rPr>
        <w:br/>
        <w:t>מאיר פרוש (יהדות התורה):</w:t>
      </w:r>
    </w:p>
    <w:p w14:paraId="07FD7820" w14:textId="77777777" w:rsidR="00000000" w:rsidRDefault="00B80747">
      <w:pPr>
        <w:pStyle w:val="a"/>
        <w:rPr>
          <w:rtl/>
        </w:rPr>
      </w:pPr>
    </w:p>
    <w:p w14:paraId="21F61109" w14:textId="77777777" w:rsidR="00000000" w:rsidRDefault="00B80747">
      <w:pPr>
        <w:pStyle w:val="a"/>
        <w:rPr>
          <w:rFonts w:hint="cs"/>
          <w:rtl/>
        </w:rPr>
      </w:pPr>
      <w:r>
        <w:rPr>
          <w:rFonts w:hint="cs"/>
          <w:rtl/>
        </w:rPr>
        <w:t>אני קטן. אם הממשלה שותקת, אני יכול לדבר</w:t>
      </w:r>
      <w:r>
        <w:rPr>
          <w:rFonts w:hint="cs"/>
          <w:rtl/>
        </w:rPr>
        <w:t xml:space="preserve">? </w:t>
      </w:r>
    </w:p>
    <w:p w14:paraId="77F83C97" w14:textId="77777777" w:rsidR="00000000" w:rsidRDefault="00B80747">
      <w:pPr>
        <w:pStyle w:val="ad"/>
        <w:rPr>
          <w:rFonts w:hint="cs"/>
          <w:rtl/>
        </w:rPr>
      </w:pPr>
    </w:p>
    <w:p w14:paraId="09396126" w14:textId="77777777" w:rsidR="00000000" w:rsidRDefault="00B80747">
      <w:pPr>
        <w:pStyle w:val="ad"/>
        <w:rPr>
          <w:rtl/>
        </w:rPr>
      </w:pPr>
      <w:r>
        <w:rPr>
          <w:rtl/>
        </w:rPr>
        <w:t>היו"ר מיכאל נודלמן:</w:t>
      </w:r>
    </w:p>
    <w:p w14:paraId="79509EAE" w14:textId="77777777" w:rsidR="00000000" w:rsidRDefault="00B80747">
      <w:pPr>
        <w:pStyle w:val="a"/>
        <w:rPr>
          <w:rtl/>
        </w:rPr>
      </w:pPr>
    </w:p>
    <w:p w14:paraId="24E47C0A" w14:textId="77777777" w:rsidR="00000000" w:rsidRDefault="00B80747">
      <w:pPr>
        <w:pStyle w:val="a"/>
        <w:rPr>
          <w:rFonts w:hint="cs"/>
          <w:rtl/>
        </w:rPr>
      </w:pPr>
      <w:r>
        <w:rPr>
          <w:rFonts w:hint="cs"/>
          <w:rtl/>
        </w:rPr>
        <w:t xml:space="preserve">בסדר, אתה לא מדבר, זה אומר שאתה מסכים. </w:t>
      </w:r>
    </w:p>
    <w:p w14:paraId="6C7744CD" w14:textId="77777777" w:rsidR="00000000" w:rsidRDefault="00B80747">
      <w:pPr>
        <w:pStyle w:val="ac"/>
        <w:rPr>
          <w:rtl/>
        </w:rPr>
      </w:pPr>
      <w:r>
        <w:rPr>
          <w:rtl/>
        </w:rPr>
        <w:br/>
        <w:t>מאיר פרוש (יהדות התורה):</w:t>
      </w:r>
    </w:p>
    <w:p w14:paraId="36975D04" w14:textId="77777777" w:rsidR="00000000" w:rsidRDefault="00B80747">
      <w:pPr>
        <w:pStyle w:val="a"/>
        <w:rPr>
          <w:rtl/>
        </w:rPr>
      </w:pPr>
    </w:p>
    <w:p w14:paraId="67D835B2" w14:textId="77777777" w:rsidR="00000000" w:rsidRDefault="00B80747">
      <w:pPr>
        <w:pStyle w:val="a"/>
        <w:rPr>
          <w:rFonts w:hint="cs"/>
          <w:rtl/>
        </w:rPr>
      </w:pPr>
      <w:r>
        <w:rPr>
          <w:rFonts w:hint="cs"/>
          <w:rtl/>
        </w:rPr>
        <w:t xml:space="preserve">אבל לפיד שותק, אה? </w:t>
      </w:r>
    </w:p>
    <w:p w14:paraId="6C90E64C" w14:textId="77777777" w:rsidR="00000000" w:rsidRDefault="00B80747">
      <w:pPr>
        <w:pStyle w:val="ad"/>
        <w:rPr>
          <w:rtl/>
        </w:rPr>
      </w:pPr>
      <w:r>
        <w:rPr>
          <w:rtl/>
        </w:rPr>
        <w:br/>
        <w:t>היו"ר מיכאל נודלמן:</w:t>
      </w:r>
    </w:p>
    <w:p w14:paraId="0DDFDC63" w14:textId="77777777" w:rsidR="00000000" w:rsidRDefault="00B80747">
      <w:pPr>
        <w:pStyle w:val="a"/>
        <w:rPr>
          <w:rtl/>
        </w:rPr>
      </w:pPr>
    </w:p>
    <w:p w14:paraId="60166F4B" w14:textId="77777777" w:rsidR="00000000" w:rsidRDefault="00B80747">
      <w:pPr>
        <w:pStyle w:val="a"/>
        <w:rPr>
          <w:rFonts w:hint="cs"/>
          <w:rtl/>
        </w:rPr>
      </w:pPr>
      <w:r>
        <w:rPr>
          <w:rFonts w:hint="cs"/>
          <w:rtl/>
        </w:rPr>
        <w:t>אנחנו צריכים להצביע אם להסיר מסדר-היום? הוא שותק, הוא מסכים.</w:t>
      </w:r>
    </w:p>
    <w:p w14:paraId="57B88C54" w14:textId="77777777" w:rsidR="00000000" w:rsidRDefault="00B80747">
      <w:pPr>
        <w:pStyle w:val="ac"/>
        <w:rPr>
          <w:rtl/>
        </w:rPr>
      </w:pPr>
      <w:r>
        <w:rPr>
          <w:rtl/>
        </w:rPr>
        <w:br/>
        <w:t>גדעון סער (הליכוד):</w:t>
      </w:r>
    </w:p>
    <w:p w14:paraId="5DEC4490" w14:textId="77777777" w:rsidR="00000000" w:rsidRDefault="00B80747">
      <w:pPr>
        <w:pStyle w:val="a"/>
        <w:rPr>
          <w:rtl/>
        </w:rPr>
      </w:pPr>
    </w:p>
    <w:p w14:paraId="4C0F1E2E" w14:textId="77777777" w:rsidR="00000000" w:rsidRDefault="00B80747">
      <w:pPr>
        <w:pStyle w:val="a"/>
        <w:rPr>
          <w:rFonts w:hint="cs"/>
          <w:rtl/>
        </w:rPr>
      </w:pPr>
      <w:r>
        <w:rPr>
          <w:rFonts w:hint="cs"/>
          <w:rtl/>
        </w:rPr>
        <w:t xml:space="preserve">כן, להסיר. </w:t>
      </w:r>
    </w:p>
    <w:p w14:paraId="7B05AAB1" w14:textId="77777777" w:rsidR="00000000" w:rsidRDefault="00B80747">
      <w:pPr>
        <w:pStyle w:val="ac"/>
        <w:rPr>
          <w:rtl/>
        </w:rPr>
      </w:pPr>
      <w:r>
        <w:rPr>
          <w:rtl/>
        </w:rPr>
        <w:br/>
        <w:t>אופיר פינס-פז (העבודה-מימד</w:t>
      </w:r>
      <w:r>
        <w:rPr>
          <w:rtl/>
        </w:rPr>
        <w:t>):</w:t>
      </w:r>
    </w:p>
    <w:p w14:paraId="23723C4B" w14:textId="77777777" w:rsidR="00000000" w:rsidRDefault="00B80747">
      <w:pPr>
        <w:pStyle w:val="a"/>
        <w:rPr>
          <w:rtl/>
        </w:rPr>
      </w:pPr>
    </w:p>
    <w:p w14:paraId="707FC39D" w14:textId="77777777" w:rsidR="00000000" w:rsidRDefault="00B80747">
      <w:pPr>
        <w:pStyle w:val="a"/>
        <w:rPr>
          <w:rFonts w:hint="cs"/>
          <w:rtl/>
        </w:rPr>
      </w:pPr>
      <w:r>
        <w:rPr>
          <w:rFonts w:hint="cs"/>
          <w:rtl/>
        </w:rPr>
        <w:t xml:space="preserve">להסיר. תזכור. תתביישו. </w:t>
      </w:r>
    </w:p>
    <w:p w14:paraId="70804AFA" w14:textId="77777777" w:rsidR="00000000" w:rsidRDefault="00B80747">
      <w:pPr>
        <w:pStyle w:val="ac"/>
        <w:rPr>
          <w:rtl/>
        </w:rPr>
      </w:pPr>
      <w:r>
        <w:rPr>
          <w:rtl/>
        </w:rPr>
        <w:br/>
        <w:t>גדעון סער (הליכוד):</w:t>
      </w:r>
    </w:p>
    <w:p w14:paraId="04C95D39" w14:textId="77777777" w:rsidR="00000000" w:rsidRDefault="00B80747">
      <w:pPr>
        <w:pStyle w:val="a"/>
        <w:rPr>
          <w:rtl/>
        </w:rPr>
      </w:pPr>
    </w:p>
    <w:p w14:paraId="3C0A05AF" w14:textId="77777777" w:rsidR="00000000" w:rsidRDefault="00B80747">
      <w:pPr>
        <w:pStyle w:val="a"/>
        <w:rPr>
          <w:rFonts w:hint="cs"/>
          <w:rtl/>
        </w:rPr>
      </w:pPr>
      <w:r>
        <w:rPr>
          <w:rFonts w:hint="cs"/>
          <w:rtl/>
        </w:rPr>
        <w:t>אתם תאפשרו לרשויות אכיפת החוק - - -</w:t>
      </w:r>
    </w:p>
    <w:p w14:paraId="6788EA55" w14:textId="77777777" w:rsidR="00000000" w:rsidRDefault="00B80747">
      <w:pPr>
        <w:pStyle w:val="ac"/>
        <w:rPr>
          <w:rtl/>
        </w:rPr>
      </w:pPr>
      <w:r>
        <w:rPr>
          <w:rtl/>
        </w:rPr>
        <w:br/>
        <w:t>קריאות:</w:t>
      </w:r>
    </w:p>
    <w:p w14:paraId="0A929DF7" w14:textId="77777777" w:rsidR="00000000" w:rsidRDefault="00B80747">
      <w:pPr>
        <w:pStyle w:val="a"/>
        <w:rPr>
          <w:rtl/>
        </w:rPr>
      </w:pPr>
    </w:p>
    <w:p w14:paraId="35C2D377" w14:textId="77777777" w:rsidR="00000000" w:rsidRDefault="00B80747">
      <w:pPr>
        <w:pStyle w:val="a"/>
        <w:rPr>
          <w:rFonts w:hint="cs"/>
          <w:rtl/>
        </w:rPr>
      </w:pPr>
      <w:r>
        <w:rPr>
          <w:rFonts w:hint="cs"/>
          <w:rtl/>
        </w:rPr>
        <w:t>- - -</w:t>
      </w:r>
    </w:p>
    <w:p w14:paraId="0E3741B1" w14:textId="77777777" w:rsidR="00000000" w:rsidRDefault="00B80747">
      <w:pPr>
        <w:pStyle w:val="ac"/>
        <w:rPr>
          <w:rtl/>
        </w:rPr>
      </w:pPr>
      <w:r>
        <w:rPr>
          <w:rtl/>
        </w:rPr>
        <w:br/>
        <w:t>אריה אלדד (האיחוד הלאומי - ישראל ביתנו):</w:t>
      </w:r>
    </w:p>
    <w:p w14:paraId="78DFE562" w14:textId="77777777" w:rsidR="00000000" w:rsidRDefault="00B80747">
      <w:pPr>
        <w:pStyle w:val="a"/>
        <w:rPr>
          <w:rtl/>
        </w:rPr>
      </w:pPr>
    </w:p>
    <w:p w14:paraId="406FE8BF" w14:textId="77777777" w:rsidR="00000000" w:rsidRDefault="00B80747">
      <w:pPr>
        <w:pStyle w:val="a"/>
        <w:rPr>
          <w:rFonts w:hint="cs"/>
          <w:rtl/>
        </w:rPr>
      </w:pPr>
      <w:r>
        <w:rPr>
          <w:rFonts w:hint="cs"/>
          <w:rtl/>
        </w:rPr>
        <w:t xml:space="preserve">סגן השר ביקש להסיר.  </w:t>
      </w:r>
    </w:p>
    <w:p w14:paraId="2040C2E0" w14:textId="77777777" w:rsidR="00000000" w:rsidRDefault="00B80747">
      <w:pPr>
        <w:pStyle w:val="ad"/>
        <w:rPr>
          <w:rFonts w:hint="cs"/>
          <w:rtl/>
        </w:rPr>
      </w:pPr>
    </w:p>
    <w:p w14:paraId="6F80DCE5" w14:textId="77777777" w:rsidR="00000000" w:rsidRDefault="00B80747">
      <w:pPr>
        <w:pStyle w:val="ad"/>
        <w:ind w:firstLine="719"/>
        <w:rPr>
          <w:rFonts w:hint="cs"/>
          <w:b w:val="0"/>
          <w:bCs w:val="0"/>
          <w:u w:val="none"/>
          <w:rtl/>
        </w:rPr>
      </w:pPr>
    </w:p>
    <w:p w14:paraId="3DA72F02" w14:textId="77777777" w:rsidR="00000000" w:rsidRDefault="00B80747">
      <w:pPr>
        <w:pStyle w:val="ad"/>
        <w:rPr>
          <w:rtl/>
        </w:rPr>
      </w:pPr>
      <w:r>
        <w:rPr>
          <w:rtl/>
        </w:rPr>
        <w:t>היו"ר מיכאל נודלמן:</w:t>
      </w:r>
    </w:p>
    <w:p w14:paraId="51C33645" w14:textId="77777777" w:rsidR="00000000" w:rsidRDefault="00B80747">
      <w:pPr>
        <w:pStyle w:val="a"/>
        <w:rPr>
          <w:rtl/>
        </w:rPr>
      </w:pPr>
    </w:p>
    <w:p w14:paraId="4905C70A" w14:textId="77777777" w:rsidR="00000000" w:rsidRDefault="00B80747">
      <w:pPr>
        <w:pStyle w:val="a"/>
        <w:rPr>
          <w:rFonts w:hint="cs"/>
          <w:rtl/>
        </w:rPr>
      </w:pPr>
      <w:r>
        <w:rPr>
          <w:rFonts w:hint="cs"/>
          <w:rtl/>
        </w:rPr>
        <w:t>עוד הפעם, אני אשאל, חבר הכנסת פרוש, מה אתה מציע?</w:t>
      </w:r>
    </w:p>
    <w:p w14:paraId="7DB19987" w14:textId="77777777" w:rsidR="00000000" w:rsidRDefault="00B80747">
      <w:pPr>
        <w:pStyle w:val="ac"/>
        <w:rPr>
          <w:rFonts w:hint="cs"/>
          <w:rtl/>
        </w:rPr>
      </w:pPr>
    </w:p>
    <w:p w14:paraId="215BDA83" w14:textId="77777777" w:rsidR="00000000" w:rsidRDefault="00B80747">
      <w:pPr>
        <w:pStyle w:val="ac"/>
        <w:rPr>
          <w:rtl/>
        </w:rPr>
      </w:pPr>
      <w:r>
        <w:rPr>
          <w:rFonts w:hint="eastAsia"/>
          <w:rtl/>
        </w:rPr>
        <w:t>מאיר</w:t>
      </w:r>
      <w:r>
        <w:rPr>
          <w:rtl/>
        </w:rPr>
        <w:t xml:space="preserve"> פרוש (יהדות</w:t>
      </w:r>
      <w:r>
        <w:rPr>
          <w:rtl/>
        </w:rPr>
        <w:t xml:space="preserve"> התורה):</w:t>
      </w:r>
    </w:p>
    <w:p w14:paraId="5BDAA0D7" w14:textId="77777777" w:rsidR="00000000" w:rsidRDefault="00B80747">
      <w:pPr>
        <w:pStyle w:val="a"/>
        <w:rPr>
          <w:rFonts w:hint="cs"/>
          <w:rtl/>
        </w:rPr>
      </w:pPr>
    </w:p>
    <w:p w14:paraId="6D593C5B" w14:textId="77777777" w:rsidR="00000000" w:rsidRDefault="00B80747">
      <w:pPr>
        <w:pStyle w:val="a"/>
        <w:rPr>
          <w:rFonts w:hint="cs"/>
          <w:rtl/>
        </w:rPr>
      </w:pPr>
      <w:r>
        <w:rPr>
          <w:rFonts w:hint="cs"/>
          <w:rtl/>
        </w:rPr>
        <w:t xml:space="preserve">לוועדה. אני מעדיף שראש הממשלה ידבר. למה ראש הממשלה שותק? </w:t>
      </w:r>
    </w:p>
    <w:p w14:paraId="136D709D" w14:textId="77777777" w:rsidR="00000000" w:rsidRDefault="00B80747">
      <w:pPr>
        <w:pStyle w:val="a"/>
        <w:rPr>
          <w:rFonts w:hint="cs"/>
          <w:rtl/>
        </w:rPr>
      </w:pPr>
    </w:p>
    <w:p w14:paraId="6885ECC2" w14:textId="77777777" w:rsidR="00000000" w:rsidRDefault="00B80747">
      <w:pPr>
        <w:pStyle w:val="ad"/>
        <w:rPr>
          <w:rtl/>
        </w:rPr>
      </w:pPr>
      <w:r>
        <w:rPr>
          <w:rtl/>
        </w:rPr>
        <w:t>היו"ר מיכאל נודלמן:</w:t>
      </w:r>
    </w:p>
    <w:p w14:paraId="74D8B161" w14:textId="77777777" w:rsidR="00000000" w:rsidRDefault="00B80747">
      <w:pPr>
        <w:pStyle w:val="a"/>
        <w:rPr>
          <w:rtl/>
        </w:rPr>
      </w:pPr>
    </w:p>
    <w:p w14:paraId="3819CD73" w14:textId="77777777" w:rsidR="00000000" w:rsidRDefault="00B80747">
      <w:pPr>
        <w:pStyle w:val="a"/>
        <w:rPr>
          <w:rFonts w:hint="cs"/>
          <w:rtl/>
        </w:rPr>
      </w:pPr>
      <w:r>
        <w:rPr>
          <w:rFonts w:hint="cs"/>
          <w:rtl/>
        </w:rPr>
        <w:t xml:space="preserve">אתה עושה הצגות פה. </w:t>
      </w:r>
    </w:p>
    <w:p w14:paraId="50EB8E51" w14:textId="77777777" w:rsidR="00000000" w:rsidRDefault="00B80747">
      <w:pPr>
        <w:pStyle w:val="a"/>
        <w:rPr>
          <w:rFonts w:hint="cs"/>
          <w:rtl/>
        </w:rPr>
      </w:pPr>
    </w:p>
    <w:p w14:paraId="77BF9596" w14:textId="77777777" w:rsidR="00000000" w:rsidRDefault="00B80747">
      <w:pPr>
        <w:pStyle w:val="a"/>
        <w:rPr>
          <w:rFonts w:hint="cs"/>
          <w:rtl/>
        </w:rPr>
      </w:pPr>
      <w:r>
        <w:rPr>
          <w:rFonts w:hint="cs"/>
          <w:rtl/>
        </w:rPr>
        <w:t xml:space="preserve">חברי הכנסת, מצביעים על העברה לוועדה. </w:t>
      </w:r>
    </w:p>
    <w:p w14:paraId="0BDA855F" w14:textId="77777777" w:rsidR="00000000" w:rsidRDefault="00B80747">
      <w:pPr>
        <w:pStyle w:val="a"/>
        <w:rPr>
          <w:rFonts w:hint="cs"/>
          <w:rtl/>
        </w:rPr>
      </w:pPr>
    </w:p>
    <w:p w14:paraId="593B33F3" w14:textId="77777777" w:rsidR="00000000" w:rsidRDefault="00B80747">
      <w:pPr>
        <w:pStyle w:val="a7"/>
        <w:bidi/>
        <w:rPr>
          <w:rFonts w:hint="cs"/>
          <w:rtl/>
        </w:rPr>
      </w:pPr>
      <w:r>
        <w:rPr>
          <w:rFonts w:hint="cs"/>
          <w:rtl/>
        </w:rPr>
        <w:t>הצבעה מס' 55</w:t>
      </w:r>
    </w:p>
    <w:p w14:paraId="4F44D216" w14:textId="77777777" w:rsidR="00000000" w:rsidRDefault="00B80747">
      <w:pPr>
        <w:pStyle w:val="a"/>
        <w:rPr>
          <w:rFonts w:hint="cs"/>
          <w:rtl/>
        </w:rPr>
      </w:pPr>
    </w:p>
    <w:p w14:paraId="1E3C638C" w14:textId="77777777" w:rsidR="00000000" w:rsidRDefault="00B80747">
      <w:pPr>
        <w:pStyle w:val="a8"/>
        <w:bidi/>
        <w:rPr>
          <w:rFonts w:hint="cs"/>
          <w:rtl/>
        </w:rPr>
      </w:pPr>
      <w:r>
        <w:rPr>
          <w:rFonts w:hint="cs"/>
          <w:rtl/>
        </w:rPr>
        <w:t>בעד ההצעה להעביר את הנושא לוועדה - 8</w:t>
      </w:r>
    </w:p>
    <w:p w14:paraId="0DC3A543" w14:textId="77777777" w:rsidR="00000000" w:rsidRDefault="00B80747">
      <w:pPr>
        <w:pStyle w:val="a8"/>
        <w:bidi/>
        <w:rPr>
          <w:rFonts w:hint="cs"/>
          <w:rtl/>
        </w:rPr>
      </w:pPr>
      <w:r>
        <w:rPr>
          <w:rFonts w:hint="cs"/>
          <w:rtl/>
        </w:rPr>
        <w:t>בעד ההצעה שלא לכלול את הנושא בסדר-היום - 7</w:t>
      </w:r>
    </w:p>
    <w:p w14:paraId="25A7C60C" w14:textId="77777777" w:rsidR="00000000" w:rsidRDefault="00B80747">
      <w:pPr>
        <w:pStyle w:val="a8"/>
        <w:bidi/>
        <w:rPr>
          <w:rFonts w:hint="cs"/>
          <w:rtl/>
        </w:rPr>
      </w:pPr>
      <w:r>
        <w:rPr>
          <w:rFonts w:hint="cs"/>
          <w:rtl/>
        </w:rPr>
        <w:t>נמנעים - אין</w:t>
      </w:r>
    </w:p>
    <w:p w14:paraId="30657182" w14:textId="77777777" w:rsidR="00000000" w:rsidRDefault="00B80747">
      <w:pPr>
        <w:pStyle w:val="a"/>
        <w:rPr>
          <w:rFonts w:hint="cs"/>
          <w:rtl/>
        </w:rPr>
      </w:pPr>
    </w:p>
    <w:p w14:paraId="3EC05614" w14:textId="77777777" w:rsidR="00000000" w:rsidRDefault="00B80747">
      <w:pPr>
        <w:pStyle w:val="ad"/>
        <w:rPr>
          <w:rtl/>
        </w:rPr>
      </w:pPr>
      <w:r>
        <w:rPr>
          <w:rtl/>
        </w:rPr>
        <w:t>היו"ר מיכאל נודלמן:</w:t>
      </w:r>
    </w:p>
    <w:p w14:paraId="73B30C89" w14:textId="77777777" w:rsidR="00000000" w:rsidRDefault="00B80747">
      <w:pPr>
        <w:pStyle w:val="a"/>
        <w:rPr>
          <w:rtl/>
        </w:rPr>
      </w:pPr>
    </w:p>
    <w:p w14:paraId="36F4EAB7" w14:textId="77777777" w:rsidR="00000000" w:rsidRDefault="00B80747">
      <w:pPr>
        <w:pStyle w:val="a"/>
        <w:rPr>
          <w:rFonts w:hint="cs"/>
          <w:rtl/>
        </w:rPr>
      </w:pPr>
      <w:r>
        <w:rPr>
          <w:rFonts w:hint="cs"/>
          <w:rtl/>
        </w:rPr>
        <w:t xml:space="preserve">שמונה בעד, נגד - 7, אין נמנעים. </w:t>
      </w:r>
    </w:p>
    <w:p w14:paraId="6CDD4D90" w14:textId="77777777" w:rsidR="00000000" w:rsidRDefault="00B80747">
      <w:pPr>
        <w:pStyle w:val="a"/>
        <w:rPr>
          <w:rFonts w:hint="cs"/>
          <w:rtl/>
        </w:rPr>
      </w:pPr>
    </w:p>
    <w:p w14:paraId="00F57A6A" w14:textId="77777777" w:rsidR="00000000" w:rsidRDefault="00B80747">
      <w:pPr>
        <w:pStyle w:val="ac"/>
        <w:rPr>
          <w:rtl/>
        </w:rPr>
      </w:pPr>
      <w:r>
        <w:rPr>
          <w:rFonts w:hint="cs"/>
          <w:rtl/>
        </w:rPr>
        <w:t>ה</w:t>
      </w:r>
      <w:r>
        <w:rPr>
          <w:rFonts w:hint="eastAsia"/>
          <w:rtl/>
        </w:rPr>
        <w:t>יו</w:t>
      </w:r>
      <w:r>
        <w:rPr>
          <w:rtl/>
        </w:rPr>
        <w:t>"ר ראובן ריבלין:</w:t>
      </w:r>
    </w:p>
    <w:p w14:paraId="6465D39A" w14:textId="77777777" w:rsidR="00000000" w:rsidRDefault="00B80747">
      <w:pPr>
        <w:pStyle w:val="a"/>
        <w:rPr>
          <w:rFonts w:hint="cs"/>
          <w:rtl/>
        </w:rPr>
      </w:pPr>
    </w:p>
    <w:p w14:paraId="3173A366" w14:textId="77777777" w:rsidR="00000000" w:rsidRDefault="00B80747">
      <w:pPr>
        <w:pStyle w:val="a"/>
        <w:rPr>
          <w:rFonts w:hint="cs"/>
          <w:rtl/>
        </w:rPr>
      </w:pPr>
      <w:r>
        <w:rPr>
          <w:rFonts w:hint="cs"/>
          <w:rtl/>
        </w:rPr>
        <w:t xml:space="preserve">אני נגד. </w:t>
      </w:r>
    </w:p>
    <w:p w14:paraId="3C5046F0" w14:textId="77777777" w:rsidR="00000000" w:rsidRDefault="00B80747">
      <w:pPr>
        <w:pStyle w:val="a"/>
        <w:rPr>
          <w:rFonts w:hint="cs"/>
          <w:rtl/>
        </w:rPr>
      </w:pPr>
    </w:p>
    <w:p w14:paraId="6EBE3895" w14:textId="77777777" w:rsidR="00000000" w:rsidRDefault="00B80747">
      <w:pPr>
        <w:pStyle w:val="ad"/>
        <w:rPr>
          <w:rtl/>
        </w:rPr>
      </w:pPr>
      <w:r>
        <w:rPr>
          <w:rtl/>
        </w:rPr>
        <w:t>היו"ר מיכאל נודלמן:</w:t>
      </w:r>
    </w:p>
    <w:p w14:paraId="128D8C57" w14:textId="77777777" w:rsidR="00000000" w:rsidRDefault="00B80747">
      <w:pPr>
        <w:pStyle w:val="a"/>
        <w:rPr>
          <w:rtl/>
        </w:rPr>
      </w:pPr>
    </w:p>
    <w:p w14:paraId="5B4DA1C6" w14:textId="77777777" w:rsidR="00000000" w:rsidRDefault="00B80747">
      <w:pPr>
        <w:pStyle w:val="a"/>
        <w:rPr>
          <w:rFonts w:hint="cs"/>
          <w:rtl/>
        </w:rPr>
      </w:pPr>
      <w:r>
        <w:rPr>
          <w:rFonts w:hint="cs"/>
          <w:rtl/>
        </w:rPr>
        <w:t xml:space="preserve">הנושא יורד מסדר-היום, שמונה בעד, שמונה נגד. </w:t>
      </w:r>
    </w:p>
    <w:p w14:paraId="4C43FD4C" w14:textId="77777777" w:rsidR="00000000" w:rsidRDefault="00B80747">
      <w:pPr>
        <w:pStyle w:val="a"/>
        <w:rPr>
          <w:rFonts w:hint="cs"/>
          <w:rtl/>
        </w:rPr>
      </w:pPr>
    </w:p>
    <w:p w14:paraId="67593AAD" w14:textId="77777777" w:rsidR="00000000" w:rsidRDefault="00B80747">
      <w:pPr>
        <w:pStyle w:val="ac"/>
        <w:rPr>
          <w:rtl/>
        </w:rPr>
      </w:pPr>
      <w:r>
        <w:rPr>
          <w:rFonts w:hint="eastAsia"/>
          <w:rtl/>
        </w:rPr>
        <w:t>אופיר</w:t>
      </w:r>
      <w:r>
        <w:rPr>
          <w:rtl/>
        </w:rPr>
        <w:t xml:space="preserve"> פינס-פז (העבודה-מימד):</w:t>
      </w:r>
    </w:p>
    <w:p w14:paraId="652CF887" w14:textId="77777777" w:rsidR="00000000" w:rsidRDefault="00B80747">
      <w:pPr>
        <w:pStyle w:val="a"/>
        <w:rPr>
          <w:rFonts w:hint="cs"/>
          <w:rtl/>
        </w:rPr>
      </w:pPr>
    </w:p>
    <w:p w14:paraId="094752A6" w14:textId="77777777" w:rsidR="00000000" w:rsidRDefault="00B80747">
      <w:pPr>
        <w:pStyle w:val="a"/>
        <w:rPr>
          <w:rFonts w:hint="cs"/>
          <w:rtl/>
        </w:rPr>
      </w:pPr>
      <w:r>
        <w:rPr>
          <w:rFonts w:hint="cs"/>
          <w:rtl/>
        </w:rPr>
        <w:t>למה הוא יורד מסדר-היום?</w:t>
      </w:r>
    </w:p>
    <w:p w14:paraId="103A6A99" w14:textId="77777777" w:rsidR="00000000" w:rsidRDefault="00B80747">
      <w:pPr>
        <w:pStyle w:val="a"/>
        <w:rPr>
          <w:rFonts w:hint="cs"/>
          <w:rtl/>
        </w:rPr>
      </w:pPr>
    </w:p>
    <w:p w14:paraId="2C181D37" w14:textId="77777777" w:rsidR="00000000" w:rsidRDefault="00B80747">
      <w:pPr>
        <w:pStyle w:val="ad"/>
        <w:rPr>
          <w:rtl/>
        </w:rPr>
      </w:pPr>
      <w:r>
        <w:rPr>
          <w:rtl/>
        </w:rPr>
        <w:t>היו"ר מיכאל נודלמן:</w:t>
      </w:r>
    </w:p>
    <w:p w14:paraId="34259236" w14:textId="77777777" w:rsidR="00000000" w:rsidRDefault="00B80747">
      <w:pPr>
        <w:pStyle w:val="a"/>
        <w:rPr>
          <w:rtl/>
        </w:rPr>
      </w:pPr>
    </w:p>
    <w:p w14:paraId="2066E32F" w14:textId="77777777" w:rsidR="00000000" w:rsidRDefault="00B80747">
      <w:pPr>
        <w:pStyle w:val="a"/>
        <w:rPr>
          <w:rFonts w:hint="cs"/>
          <w:rtl/>
        </w:rPr>
      </w:pPr>
      <w:r>
        <w:rPr>
          <w:rFonts w:hint="cs"/>
          <w:rtl/>
        </w:rPr>
        <w:t xml:space="preserve">ככה, שמונה, תיקו. </w:t>
      </w:r>
    </w:p>
    <w:p w14:paraId="26263314" w14:textId="77777777" w:rsidR="00000000" w:rsidRDefault="00B80747">
      <w:pPr>
        <w:pStyle w:val="a"/>
        <w:rPr>
          <w:rFonts w:hint="cs"/>
          <w:rtl/>
        </w:rPr>
      </w:pPr>
    </w:p>
    <w:p w14:paraId="2282582A" w14:textId="77777777" w:rsidR="00000000" w:rsidRDefault="00B80747">
      <w:pPr>
        <w:pStyle w:val="Subject"/>
        <w:rPr>
          <w:rFonts w:hint="cs"/>
          <w:rtl/>
        </w:rPr>
      </w:pPr>
    </w:p>
    <w:p w14:paraId="7D7D0B30" w14:textId="77777777" w:rsidR="00000000" w:rsidRDefault="00B80747">
      <w:pPr>
        <w:pStyle w:val="a"/>
        <w:rPr>
          <w:rFonts w:hint="cs"/>
          <w:rtl/>
        </w:rPr>
      </w:pPr>
    </w:p>
    <w:p w14:paraId="412318AA" w14:textId="77777777" w:rsidR="00000000" w:rsidRDefault="00B80747">
      <w:pPr>
        <w:pStyle w:val="Subject"/>
        <w:rPr>
          <w:rFonts w:hint="cs"/>
          <w:rtl/>
        </w:rPr>
      </w:pPr>
      <w:bookmarkStart w:id="813" w:name="_Toc59369817"/>
      <w:r>
        <w:rPr>
          <w:rFonts w:hint="cs"/>
          <w:rtl/>
        </w:rPr>
        <w:t>הצ</w:t>
      </w:r>
      <w:r>
        <w:rPr>
          <w:rFonts w:hint="cs"/>
          <w:rtl/>
        </w:rPr>
        <w:t>עות לסדר-היום</w:t>
      </w:r>
      <w:bookmarkEnd w:id="813"/>
    </w:p>
    <w:p w14:paraId="7A75FEB5" w14:textId="77777777" w:rsidR="00000000" w:rsidRDefault="00B80747">
      <w:pPr>
        <w:pStyle w:val="Subject"/>
        <w:rPr>
          <w:rFonts w:hint="cs"/>
          <w:rtl/>
        </w:rPr>
      </w:pPr>
      <w:bookmarkStart w:id="814" w:name="_Toc59369818"/>
      <w:r>
        <w:rPr>
          <w:rFonts w:hint="cs"/>
          <w:rtl/>
        </w:rPr>
        <w:t>הודעת היועץ המשפטי לממשלה על סיום תפקידו</w:t>
      </w:r>
      <w:bookmarkEnd w:id="814"/>
    </w:p>
    <w:p w14:paraId="1BB95480" w14:textId="77777777" w:rsidR="00000000" w:rsidRDefault="00B80747">
      <w:pPr>
        <w:pStyle w:val="a"/>
        <w:rPr>
          <w:rFonts w:hint="cs"/>
          <w:rtl/>
        </w:rPr>
      </w:pPr>
    </w:p>
    <w:p w14:paraId="2FEB77F6" w14:textId="77777777" w:rsidR="00000000" w:rsidRDefault="00B80747">
      <w:pPr>
        <w:pStyle w:val="ad"/>
        <w:rPr>
          <w:rtl/>
        </w:rPr>
      </w:pPr>
      <w:r>
        <w:rPr>
          <w:rtl/>
        </w:rPr>
        <w:t>היו"ר מיכאל נודלמן:</w:t>
      </w:r>
    </w:p>
    <w:p w14:paraId="7765DA73" w14:textId="77777777" w:rsidR="00000000" w:rsidRDefault="00B80747">
      <w:pPr>
        <w:pStyle w:val="a"/>
        <w:rPr>
          <w:rtl/>
        </w:rPr>
      </w:pPr>
    </w:p>
    <w:p w14:paraId="197A75ED" w14:textId="77777777" w:rsidR="00000000" w:rsidRDefault="00B80747">
      <w:pPr>
        <w:pStyle w:val="a"/>
        <w:rPr>
          <w:rFonts w:hint="cs"/>
          <w:rtl/>
        </w:rPr>
      </w:pPr>
      <w:r>
        <w:rPr>
          <w:rFonts w:hint="cs"/>
          <w:rtl/>
        </w:rPr>
        <w:t>אנחנו חוזרים לנושא שלא דנו בו: הודעת היועץ המשפטי לממשלה על סיום תפקידו - הצעות לסדר-היום מס' 1231 ו-1234. חבר הכנסת אופיר פינס-פז, בבקשה.</w:t>
      </w:r>
    </w:p>
    <w:p w14:paraId="0A0ABA3A" w14:textId="77777777" w:rsidR="00000000" w:rsidRDefault="00B80747">
      <w:pPr>
        <w:pStyle w:val="a"/>
        <w:rPr>
          <w:rFonts w:hint="cs"/>
          <w:rtl/>
        </w:rPr>
      </w:pPr>
    </w:p>
    <w:p w14:paraId="5896EE3A" w14:textId="77777777" w:rsidR="00000000" w:rsidRDefault="00B80747">
      <w:pPr>
        <w:pStyle w:val="Speaker"/>
        <w:rPr>
          <w:rtl/>
        </w:rPr>
      </w:pPr>
      <w:bookmarkStart w:id="815" w:name="FS000000455T31_07_2003_21_20_32"/>
      <w:bookmarkStart w:id="816" w:name="_Toc59369819"/>
      <w:bookmarkEnd w:id="815"/>
      <w:r>
        <w:rPr>
          <w:rFonts w:hint="eastAsia"/>
          <w:rtl/>
        </w:rPr>
        <w:t>אופיר</w:t>
      </w:r>
      <w:r>
        <w:rPr>
          <w:rtl/>
        </w:rPr>
        <w:t xml:space="preserve"> פינס-פז (העבודה-מימד):</w:t>
      </w:r>
      <w:bookmarkEnd w:id="816"/>
    </w:p>
    <w:p w14:paraId="313E18E3" w14:textId="77777777" w:rsidR="00000000" w:rsidRDefault="00B80747">
      <w:pPr>
        <w:pStyle w:val="a"/>
        <w:rPr>
          <w:rFonts w:hint="cs"/>
          <w:rtl/>
        </w:rPr>
      </w:pPr>
    </w:p>
    <w:p w14:paraId="364D92EF" w14:textId="77777777" w:rsidR="00000000" w:rsidRDefault="00B80747">
      <w:pPr>
        <w:pStyle w:val="a"/>
        <w:rPr>
          <w:rFonts w:hint="cs"/>
          <w:rtl/>
        </w:rPr>
      </w:pPr>
      <w:r>
        <w:rPr>
          <w:rFonts w:hint="cs"/>
          <w:rtl/>
        </w:rPr>
        <w:t>אדוני היו</w:t>
      </w:r>
      <w:r>
        <w:rPr>
          <w:rFonts w:hint="cs"/>
          <w:rtl/>
        </w:rPr>
        <w:t xml:space="preserve">שב-ראש, אדוני שר המשפטים, חברי חברי הכנסת, היועץ המשפטי לממשלה הודיע כנראה לשר המשפטים על כוונתו לסיים את תפקידו בסוף השנה. אני מוכרח להודות, כמי שעבד עם היועץ המשפטי לממשלה בקרבה מסוימת בתפקידי הקודם, כיושב-ראש ועדת החוקה, חוק ומשפט, קיבלתי את ההודעה שלו </w:t>
      </w:r>
      <w:r>
        <w:rPr>
          <w:rFonts w:hint="cs"/>
          <w:rtl/>
        </w:rPr>
        <w:t xml:space="preserve">ברגשות מעורבים. </w:t>
      </w:r>
    </w:p>
    <w:p w14:paraId="590AA5D4" w14:textId="77777777" w:rsidR="00000000" w:rsidRDefault="00B80747">
      <w:pPr>
        <w:pStyle w:val="a"/>
        <w:rPr>
          <w:rFonts w:hint="cs"/>
          <w:rtl/>
        </w:rPr>
      </w:pPr>
    </w:p>
    <w:p w14:paraId="0888890A" w14:textId="77777777" w:rsidR="00000000" w:rsidRDefault="00B80747">
      <w:pPr>
        <w:pStyle w:val="a"/>
        <w:rPr>
          <w:rFonts w:hint="cs"/>
          <w:rtl/>
        </w:rPr>
      </w:pPr>
      <w:r>
        <w:rPr>
          <w:rFonts w:hint="cs"/>
          <w:rtl/>
        </w:rPr>
        <w:t>מצד אחד, אפשר להבין, לאחר שנים ארוכות, עבודה בהחלט שוחקת, רבת אחריות, רבת סמכויות, אפשר להבין שהיועץ המשפטי לממשלה רוצה לסיים את תפקידו, בוודאי ראוי לכבד זאת. יכול להיות גם שהוא היה רוצה לייצר סוג של תקופת צינון בין היותו היועץ המשפטי לממ</w:t>
      </w:r>
      <w:r>
        <w:rPr>
          <w:rFonts w:hint="cs"/>
          <w:rtl/>
        </w:rPr>
        <w:t>שלה לבין היותו, אולי, בבית-המשפט העליון, וגם זה דבר שהוא בהחלט מתקבל על הדעת. אני רוצה לומר שמצד שני אני מרגיש עם זה מעט לא טוב, משום שנדמה לי שהיועץ המשפטי לממשלה נקלע אל בין המצרים, בבחינת אוי לי מיצרי ואוי לי מיוצרי.</w:t>
      </w:r>
    </w:p>
    <w:p w14:paraId="78FE01FF" w14:textId="77777777" w:rsidR="00000000" w:rsidRDefault="00B80747">
      <w:pPr>
        <w:pStyle w:val="a"/>
        <w:rPr>
          <w:rFonts w:hint="cs"/>
          <w:rtl/>
        </w:rPr>
      </w:pPr>
    </w:p>
    <w:p w14:paraId="439F8AC6" w14:textId="77777777" w:rsidR="00000000" w:rsidRDefault="00B80747">
      <w:pPr>
        <w:pStyle w:val="ac"/>
        <w:rPr>
          <w:rtl/>
        </w:rPr>
      </w:pPr>
      <w:r>
        <w:rPr>
          <w:rFonts w:hint="eastAsia"/>
          <w:rtl/>
        </w:rPr>
        <w:t>זאב</w:t>
      </w:r>
      <w:r>
        <w:rPr>
          <w:rtl/>
        </w:rPr>
        <w:t xml:space="preserve"> בוים (הליכוד):</w:t>
      </w:r>
    </w:p>
    <w:p w14:paraId="5A9BA093" w14:textId="77777777" w:rsidR="00000000" w:rsidRDefault="00B80747">
      <w:pPr>
        <w:pStyle w:val="a"/>
        <w:rPr>
          <w:rFonts w:hint="cs"/>
          <w:rtl/>
        </w:rPr>
      </w:pPr>
    </w:p>
    <w:p w14:paraId="1F6C0EA8" w14:textId="77777777" w:rsidR="00000000" w:rsidRDefault="00B80747">
      <w:pPr>
        <w:pStyle w:val="a"/>
        <w:rPr>
          <w:rFonts w:hint="cs"/>
          <w:rtl/>
        </w:rPr>
      </w:pPr>
      <w:r>
        <w:rPr>
          <w:rFonts w:hint="cs"/>
          <w:rtl/>
        </w:rPr>
        <w:t>אתה מדבר בסגנון</w:t>
      </w:r>
      <w:r>
        <w:rPr>
          <w:rFonts w:hint="cs"/>
          <w:rtl/>
        </w:rPr>
        <w:t xml:space="preserve"> מנגינות חסידיות.</w:t>
      </w:r>
    </w:p>
    <w:p w14:paraId="0F7B020D" w14:textId="77777777" w:rsidR="00000000" w:rsidRDefault="00B80747">
      <w:pPr>
        <w:pStyle w:val="a"/>
        <w:rPr>
          <w:rFonts w:hint="cs"/>
          <w:rtl/>
        </w:rPr>
      </w:pPr>
    </w:p>
    <w:p w14:paraId="7D0A56FB" w14:textId="77777777" w:rsidR="00000000" w:rsidRDefault="00B80747">
      <w:pPr>
        <w:pStyle w:val="ac"/>
        <w:rPr>
          <w:rtl/>
        </w:rPr>
      </w:pPr>
      <w:r>
        <w:rPr>
          <w:rFonts w:hint="eastAsia"/>
          <w:rtl/>
        </w:rPr>
        <w:t>אברהם</w:t>
      </w:r>
      <w:r>
        <w:rPr>
          <w:rtl/>
        </w:rPr>
        <w:t xml:space="preserve"> הירשזון (הליכוד):</w:t>
      </w:r>
    </w:p>
    <w:p w14:paraId="10B7C61C" w14:textId="77777777" w:rsidR="00000000" w:rsidRDefault="00B80747">
      <w:pPr>
        <w:pStyle w:val="a"/>
        <w:rPr>
          <w:rFonts w:hint="cs"/>
          <w:rtl/>
        </w:rPr>
      </w:pPr>
    </w:p>
    <w:p w14:paraId="7537DB70" w14:textId="77777777" w:rsidR="00000000" w:rsidRDefault="00B80747">
      <w:pPr>
        <w:pStyle w:val="a"/>
        <w:rPr>
          <w:rFonts w:hint="cs"/>
          <w:rtl/>
        </w:rPr>
      </w:pPr>
      <w:r>
        <w:rPr>
          <w:rFonts w:hint="cs"/>
          <w:rtl/>
        </w:rPr>
        <w:t xml:space="preserve">אנחנו בימי בין המצרים. </w:t>
      </w:r>
    </w:p>
    <w:p w14:paraId="7AEA4B86" w14:textId="77777777" w:rsidR="00000000" w:rsidRDefault="00B80747">
      <w:pPr>
        <w:pStyle w:val="a"/>
        <w:rPr>
          <w:rFonts w:hint="cs"/>
          <w:rtl/>
        </w:rPr>
      </w:pPr>
    </w:p>
    <w:p w14:paraId="09604CFE" w14:textId="77777777" w:rsidR="00000000" w:rsidRDefault="00B80747">
      <w:pPr>
        <w:pStyle w:val="SpeakerCon"/>
        <w:rPr>
          <w:rtl/>
        </w:rPr>
      </w:pPr>
      <w:bookmarkStart w:id="817" w:name="FS000000455T31_07_2003_21_23_51C"/>
      <w:bookmarkEnd w:id="817"/>
      <w:r>
        <w:rPr>
          <w:rtl/>
        </w:rPr>
        <w:t>אופיר פינס-פז (העבודה-מימד):</w:t>
      </w:r>
    </w:p>
    <w:p w14:paraId="4E7662BF" w14:textId="77777777" w:rsidR="00000000" w:rsidRDefault="00B80747">
      <w:pPr>
        <w:pStyle w:val="a"/>
        <w:rPr>
          <w:rtl/>
        </w:rPr>
      </w:pPr>
    </w:p>
    <w:p w14:paraId="2EB71540" w14:textId="77777777" w:rsidR="00000000" w:rsidRDefault="00B80747">
      <w:pPr>
        <w:pStyle w:val="a"/>
        <w:rPr>
          <w:rFonts w:hint="cs"/>
          <w:rtl/>
        </w:rPr>
      </w:pPr>
      <w:r>
        <w:rPr>
          <w:rFonts w:hint="cs"/>
          <w:rtl/>
        </w:rPr>
        <w:t>כן. ומאיזו בחינה? הוא אומר לעצמו כך, שר המשפטים וראש הממשלה השאירו אותו די באוויר. באיזה מובן? הרי לכולם ידוע שהיועץ המשפטי לממשלה רוצה לכהן או רואה עצמו מוע</w:t>
      </w:r>
      <w:r>
        <w:rPr>
          <w:rFonts w:hint="cs"/>
          <w:rtl/>
        </w:rPr>
        <w:t>מד לכהונה בבית-המשפט העליון. והיתה תחושה שבאיזה שלב ישקלו את המועמדות שלו ויכריעו בה. אבל היתה החלטה שלא לעשות כן ולדחות את ההחלטה למועד אחר. אני כבר דיברתי על כך אתך, אדוני השר, בוועדת החוקה. נדמה לי שזאת החלטה מאוד בעייתית, כי בעצם עלולים לקשור בינה לבין</w:t>
      </w:r>
      <w:r>
        <w:rPr>
          <w:rFonts w:hint="cs"/>
          <w:rtl/>
        </w:rPr>
        <w:t xml:space="preserve"> אופן התנהלותו בתהליך קבלת ההחלטות של היועץ. זה דבר שלא מתקבל על הדעת, ויכול מאוד להיות שהוא לא רוצה להיות בסד הזה, שהוא אומר: אני רוצה לתפקד במנותק מההחלטה על כהונתי בבית-המשפט העליון. </w:t>
      </w:r>
    </w:p>
    <w:p w14:paraId="40B70640" w14:textId="77777777" w:rsidR="00000000" w:rsidRDefault="00B80747">
      <w:pPr>
        <w:pStyle w:val="a"/>
        <w:rPr>
          <w:rFonts w:hint="cs"/>
          <w:rtl/>
        </w:rPr>
      </w:pPr>
    </w:p>
    <w:p w14:paraId="4877A276" w14:textId="77777777" w:rsidR="00000000" w:rsidRDefault="00B80747">
      <w:pPr>
        <w:pStyle w:val="a"/>
        <w:rPr>
          <w:rFonts w:hint="cs"/>
          <w:rtl/>
        </w:rPr>
      </w:pPr>
      <w:r>
        <w:rPr>
          <w:rFonts w:hint="cs"/>
          <w:rtl/>
        </w:rPr>
        <w:t xml:space="preserve">היועץ המשפטי לממשלה הוא בוודאי אדם שהוא גם שומר חוק והוא גם מהאנשים </w:t>
      </w:r>
      <w:r>
        <w:rPr>
          <w:rFonts w:hint="cs"/>
          <w:rtl/>
        </w:rPr>
        <w:t>הנחרצים ביותר במאבק שמתחולל במדינת ישראל על שלטון החוק. אני בהחלט חושב שבהזדמנות הזאת צריך לומר בעניין הזה מלה לשבחו, ולא רק משום מאבקו חסר הפשרות בהקמת קזינו בישראל על כל הווריאציות שלו, ולא רק בגלל חוק ההסתה לאלימות, ולא רק בגלל הרבה מאוד דברים שהוא קשור</w:t>
      </w:r>
      <w:r>
        <w:rPr>
          <w:rFonts w:hint="cs"/>
          <w:rtl/>
        </w:rPr>
        <w:t xml:space="preserve"> בהם ויזם אותם ונאבק עליהם - בהחלט אדם ששלטון החוק הוא בבת עינו. </w:t>
      </w:r>
    </w:p>
    <w:p w14:paraId="30A06135" w14:textId="77777777" w:rsidR="00000000" w:rsidRDefault="00B80747">
      <w:pPr>
        <w:pStyle w:val="a"/>
        <w:rPr>
          <w:rFonts w:hint="cs"/>
          <w:rtl/>
        </w:rPr>
      </w:pPr>
    </w:p>
    <w:p w14:paraId="13BE0E04" w14:textId="77777777" w:rsidR="00000000" w:rsidRDefault="00B80747">
      <w:pPr>
        <w:pStyle w:val="a"/>
        <w:rPr>
          <w:rFonts w:hint="cs"/>
          <w:rtl/>
        </w:rPr>
      </w:pPr>
      <w:r>
        <w:rPr>
          <w:rFonts w:hint="cs"/>
          <w:rtl/>
        </w:rPr>
        <w:t>אני חושב שבשני דברים היועץ, הייתי אומר, הייתי חושב, תפקד בצורה פחות נכונה. האחד, אני חושב שהוא היה רחמן בכושר השיפוט שלו כלפי נבחרי ציבור, במיוחד ראש הממשלה; והשני, אני חושב שמדי פעם הוא קי</w:t>
      </w:r>
      <w:r>
        <w:rPr>
          <w:rFonts w:hint="cs"/>
          <w:rtl/>
        </w:rPr>
        <w:t>בל את תפקידו בצורה מעט מרחיבה כשהוא הכניס את ראשו וכתב חוות דעת בנושאים - - -</w:t>
      </w:r>
    </w:p>
    <w:p w14:paraId="7D2C682C" w14:textId="77777777" w:rsidR="00000000" w:rsidRDefault="00B80747">
      <w:pPr>
        <w:pStyle w:val="a"/>
        <w:rPr>
          <w:rFonts w:hint="cs"/>
          <w:rtl/>
        </w:rPr>
      </w:pPr>
    </w:p>
    <w:p w14:paraId="2BA54D15" w14:textId="77777777" w:rsidR="00000000" w:rsidRDefault="00B80747">
      <w:pPr>
        <w:pStyle w:val="ac"/>
        <w:rPr>
          <w:rtl/>
        </w:rPr>
      </w:pPr>
      <w:r>
        <w:rPr>
          <w:rFonts w:hint="eastAsia"/>
          <w:rtl/>
        </w:rPr>
        <w:t>שר</w:t>
      </w:r>
      <w:r>
        <w:rPr>
          <w:rtl/>
        </w:rPr>
        <w:t xml:space="preserve"> המשפטים יוסף לפיד:</w:t>
      </w:r>
    </w:p>
    <w:p w14:paraId="7F8AE415" w14:textId="77777777" w:rsidR="00000000" w:rsidRDefault="00B80747">
      <w:pPr>
        <w:pStyle w:val="a"/>
        <w:rPr>
          <w:rFonts w:hint="cs"/>
          <w:rtl/>
        </w:rPr>
      </w:pPr>
    </w:p>
    <w:p w14:paraId="0E5D0872" w14:textId="77777777" w:rsidR="00000000" w:rsidRDefault="00B80747">
      <w:pPr>
        <w:pStyle w:val="a"/>
        <w:rPr>
          <w:rFonts w:hint="cs"/>
          <w:rtl/>
        </w:rPr>
      </w:pPr>
      <w:r>
        <w:rPr>
          <w:rFonts w:hint="cs"/>
          <w:rtl/>
        </w:rPr>
        <w:t xml:space="preserve"> - - - </w:t>
      </w:r>
    </w:p>
    <w:p w14:paraId="2219B8FC" w14:textId="77777777" w:rsidR="00000000" w:rsidRDefault="00B80747">
      <w:pPr>
        <w:pStyle w:val="a"/>
        <w:rPr>
          <w:rFonts w:hint="cs"/>
          <w:rtl/>
        </w:rPr>
      </w:pPr>
    </w:p>
    <w:p w14:paraId="4FDA5E88" w14:textId="77777777" w:rsidR="00000000" w:rsidRDefault="00B80747">
      <w:pPr>
        <w:pStyle w:val="SpeakerCon"/>
        <w:rPr>
          <w:rtl/>
        </w:rPr>
      </w:pPr>
      <w:bookmarkStart w:id="818" w:name="FS000000455T31_07_2003_21_36_41C"/>
      <w:bookmarkEnd w:id="818"/>
      <w:r>
        <w:rPr>
          <w:rtl/>
        </w:rPr>
        <w:t>אופיר פינס-פז (העבודה-מימד):</w:t>
      </w:r>
    </w:p>
    <w:p w14:paraId="07697016" w14:textId="77777777" w:rsidR="00000000" w:rsidRDefault="00B80747">
      <w:pPr>
        <w:pStyle w:val="a"/>
        <w:rPr>
          <w:rtl/>
        </w:rPr>
      </w:pPr>
    </w:p>
    <w:p w14:paraId="72FDA5F3" w14:textId="77777777" w:rsidR="00000000" w:rsidRDefault="00B80747">
      <w:pPr>
        <w:pStyle w:val="a"/>
        <w:rPr>
          <w:rFonts w:hint="cs"/>
          <w:rtl/>
        </w:rPr>
      </w:pPr>
      <w:r>
        <w:rPr>
          <w:rFonts w:hint="cs"/>
          <w:rtl/>
        </w:rPr>
        <w:t>כולם. הרי אתה יודע, אם הייתי רוצה להגיד חלק, הייתי אומר חלק. כולם. צריך להגיד את הדברים באופן אמיתי, גם כשהם לא נוח</w:t>
      </w:r>
      <w:r>
        <w:rPr>
          <w:rFonts w:hint="cs"/>
          <w:rtl/>
        </w:rPr>
        <w:t xml:space="preserve">ים. </w:t>
      </w:r>
    </w:p>
    <w:p w14:paraId="07D450B2" w14:textId="77777777" w:rsidR="00000000" w:rsidRDefault="00B80747">
      <w:pPr>
        <w:pStyle w:val="a"/>
        <w:rPr>
          <w:rFonts w:hint="cs"/>
          <w:rtl/>
        </w:rPr>
      </w:pPr>
    </w:p>
    <w:p w14:paraId="7728620D" w14:textId="77777777" w:rsidR="00000000" w:rsidRDefault="00B80747">
      <w:pPr>
        <w:pStyle w:val="a"/>
        <w:rPr>
          <w:rFonts w:hint="cs"/>
          <w:rtl/>
        </w:rPr>
      </w:pPr>
      <w:r>
        <w:rPr>
          <w:rFonts w:hint="cs"/>
          <w:rtl/>
        </w:rPr>
        <w:t xml:space="preserve">לגבי הסוגיה השנייה, אני חושב שהוא לא היה צריך לספק או לנפק חוות דעת שהמהות שלהן היא פוליטית והשולי בהן הוא הצד המשפטי, גם כלפי קמפ-דייוויד וגם כלפי מפת הדרכים ובכל מיני דברים שבעיני הם ממש לא מעניינו של היועץ המשפטי לממשלה. </w:t>
      </w:r>
    </w:p>
    <w:p w14:paraId="63467F10" w14:textId="77777777" w:rsidR="00000000" w:rsidRDefault="00B80747">
      <w:pPr>
        <w:pStyle w:val="a"/>
        <w:rPr>
          <w:rFonts w:hint="cs"/>
          <w:rtl/>
        </w:rPr>
      </w:pPr>
    </w:p>
    <w:p w14:paraId="228569D9" w14:textId="77777777" w:rsidR="00000000" w:rsidRDefault="00B80747">
      <w:pPr>
        <w:pStyle w:val="a"/>
        <w:rPr>
          <w:rFonts w:hint="cs"/>
          <w:rtl/>
        </w:rPr>
      </w:pPr>
      <w:r>
        <w:rPr>
          <w:rFonts w:hint="cs"/>
          <w:rtl/>
        </w:rPr>
        <w:t>ולכן, אני רוצה לברך אותו</w:t>
      </w:r>
      <w:r>
        <w:rPr>
          <w:rFonts w:hint="cs"/>
          <w:rtl/>
        </w:rPr>
        <w:t xml:space="preserve"> לרגל החלטתו, לאחל לו שהחודשים הקרובים יעברו עליו בצורה הטובה ביותר ולאחל לו הצלחה בהמשך דרכו. תודה רבה.</w:t>
      </w:r>
    </w:p>
    <w:p w14:paraId="733A65EC" w14:textId="77777777" w:rsidR="00000000" w:rsidRDefault="00B80747">
      <w:pPr>
        <w:pStyle w:val="a"/>
        <w:rPr>
          <w:rFonts w:hint="cs"/>
          <w:rtl/>
        </w:rPr>
      </w:pPr>
    </w:p>
    <w:p w14:paraId="22650280" w14:textId="77777777" w:rsidR="00000000" w:rsidRDefault="00B80747">
      <w:pPr>
        <w:pStyle w:val="ad"/>
        <w:rPr>
          <w:rtl/>
        </w:rPr>
      </w:pPr>
      <w:r>
        <w:rPr>
          <w:rtl/>
        </w:rPr>
        <w:t>היו"ר מיכאל נודלמן:</w:t>
      </w:r>
    </w:p>
    <w:p w14:paraId="181DB468" w14:textId="77777777" w:rsidR="00000000" w:rsidRDefault="00B80747">
      <w:pPr>
        <w:pStyle w:val="a"/>
        <w:rPr>
          <w:rtl/>
        </w:rPr>
      </w:pPr>
    </w:p>
    <w:p w14:paraId="469EAD55" w14:textId="77777777" w:rsidR="00000000" w:rsidRDefault="00B80747">
      <w:pPr>
        <w:pStyle w:val="a"/>
        <w:rPr>
          <w:rFonts w:hint="cs"/>
          <w:rtl/>
        </w:rPr>
      </w:pPr>
      <w:r>
        <w:rPr>
          <w:rFonts w:hint="cs"/>
          <w:rtl/>
        </w:rPr>
        <w:t>תודה רבה. חבר הכנסת נסים זאב, בבקשה.</w:t>
      </w:r>
    </w:p>
    <w:p w14:paraId="506C6E85" w14:textId="77777777" w:rsidR="00000000" w:rsidRDefault="00B80747">
      <w:pPr>
        <w:pStyle w:val="a"/>
        <w:rPr>
          <w:rFonts w:hint="cs"/>
          <w:rtl/>
        </w:rPr>
      </w:pPr>
    </w:p>
    <w:p w14:paraId="6AD8B995" w14:textId="77777777" w:rsidR="00000000" w:rsidRDefault="00B80747">
      <w:pPr>
        <w:pStyle w:val="Speaker"/>
        <w:rPr>
          <w:rtl/>
        </w:rPr>
      </w:pPr>
      <w:bookmarkStart w:id="819" w:name="FS000000490T31_07_2003_21_38_35"/>
      <w:bookmarkStart w:id="820" w:name="_Toc59369820"/>
      <w:bookmarkEnd w:id="819"/>
      <w:r>
        <w:rPr>
          <w:rFonts w:hint="eastAsia"/>
          <w:rtl/>
        </w:rPr>
        <w:t>נסים</w:t>
      </w:r>
      <w:r>
        <w:rPr>
          <w:rtl/>
        </w:rPr>
        <w:t xml:space="preserve"> זאב (ש"ס):</w:t>
      </w:r>
      <w:bookmarkEnd w:id="820"/>
    </w:p>
    <w:p w14:paraId="17547E18" w14:textId="77777777" w:rsidR="00000000" w:rsidRDefault="00B80747">
      <w:pPr>
        <w:pStyle w:val="a"/>
        <w:rPr>
          <w:rFonts w:hint="cs"/>
          <w:rtl/>
        </w:rPr>
      </w:pPr>
    </w:p>
    <w:p w14:paraId="1F762707" w14:textId="77777777" w:rsidR="00000000" w:rsidRDefault="00B80747">
      <w:pPr>
        <w:pStyle w:val="a"/>
        <w:rPr>
          <w:rFonts w:hint="cs"/>
          <w:rtl/>
        </w:rPr>
      </w:pPr>
      <w:r>
        <w:rPr>
          <w:rFonts w:hint="cs"/>
          <w:rtl/>
        </w:rPr>
        <w:t xml:space="preserve">אדוני היושב-ראש, חברי חברי הכנסת, אני מקווה, קודם כול, ששר המשפטים לא גרם </w:t>
      </w:r>
      <w:r>
        <w:rPr>
          <w:rFonts w:hint="cs"/>
          <w:rtl/>
        </w:rPr>
        <w:t xml:space="preserve">לכך שהיועץ המשפטי החליט לפרוש. אני מקווה שאתה לא דחפת אותו החוצה. </w:t>
      </w:r>
    </w:p>
    <w:p w14:paraId="12C3F5E3" w14:textId="77777777" w:rsidR="00000000" w:rsidRDefault="00B80747">
      <w:pPr>
        <w:pStyle w:val="a"/>
        <w:rPr>
          <w:rFonts w:hint="cs"/>
          <w:rtl/>
        </w:rPr>
      </w:pPr>
    </w:p>
    <w:p w14:paraId="02BCBDBD" w14:textId="77777777" w:rsidR="00000000" w:rsidRDefault="00B80747">
      <w:pPr>
        <w:pStyle w:val="a"/>
        <w:rPr>
          <w:rFonts w:hint="cs"/>
          <w:rtl/>
        </w:rPr>
      </w:pPr>
      <w:r>
        <w:rPr>
          <w:rFonts w:hint="cs"/>
          <w:rtl/>
        </w:rPr>
        <w:t>אני רוצה לומר  מלים מספר לקראת פרישתו של היועץ המשפטי לממשלה, להביע מילות הערכה לאישיותו המיוחדת; איש משפט מובהק שהצטיין באומץ, בתושייה, בעצמאות וביושרה הראויים לשבח. הדברים באו לידי ביטוי</w:t>
      </w:r>
      <w:r>
        <w:rPr>
          <w:rFonts w:hint="cs"/>
          <w:rtl/>
        </w:rPr>
        <w:t xml:space="preserve"> בעבודתו היומיומית, במיוחד כאשר עלו פרשיות סוערות בתחום המשפטי שהיו להן השלכות על החיים הפוליטיים בארץ ועל מחויבויותיה של המדינה ביחסיה הבין-לאומיים.</w:t>
      </w:r>
    </w:p>
    <w:p w14:paraId="1DC7BEF3" w14:textId="77777777" w:rsidR="00000000" w:rsidRDefault="00B80747">
      <w:pPr>
        <w:pStyle w:val="a"/>
        <w:rPr>
          <w:rFonts w:hint="cs"/>
          <w:rtl/>
        </w:rPr>
      </w:pPr>
    </w:p>
    <w:p w14:paraId="12F5281B" w14:textId="77777777" w:rsidR="00000000" w:rsidRDefault="00B80747">
      <w:pPr>
        <w:pStyle w:val="a"/>
        <w:rPr>
          <w:rFonts w:hint="cs"/>
          <w:rtl/>
        </w:rPr>
      </w:pPr>
      <w:r>
        <w:rPr>
          <w:rFonts w:hint="cs"/>
          <w:rtl/>
        </w:rPr>
        <w:t>אני רוצה להעלות על נס דוגמאות מספר שאפשר לעמוד מהן על אישיותו המיוחדת במינה של היועץ המשפטי אליקים רובינש</w:t>
      </w:r>
      <w:r>
        <w:rPr>
          <w:rFonts w:hint="cs"/>
          <w:rtl/>
        </w:rPr>
        <w:t>טיין. למשל, המלצתו  לראש הממשלה שבנו עמרי לא ייקח חלק במשא-ומתן במגעים הפוליטיים, במיוחד עם אנשים ברשות הפלסטינית, וזאת משום שלא נשא תפקיד רשמי. הוגש בקשר לכך בג"ץ אשר הוחלט בו שבית-המשפט העליון לא יתערב בהחלטת היועץ המשפטי. זאת אומרת, בעצם הוא קיבל פה גיב</w:t>
      </w:r>
      <w:r>
        <w:rPr>
          <w:rFonts w:hint="cs"/>
          <w:rtl/>
        </w:rPr>
        <w:t>וי מלא.</w:t>
      </w:r>
    </w:p>
    <w:p w14:paraId="62104449" w14:textId="77777777" w:rsidR="00000000" w:rsidRDefault="00B80747">
      <w:pPr>
        <w:pStyle w:val="a"/>
        <w:rPr>
          <w:rFonts w:hint="cs"/>
          <w:rtl/>
        </w:rPr>
      </w:pPr>
    </w:p>
    <w:p w14:paraId="2518925E" w14:textId="77777777" w:rsidR="00000000" w:rsidRDefault="00B80747">
      <w:pPr>
        <w:pStyle w:val="a"/>
        <w:rPr>
          <w:rFonts w:hint="cs"/>
          <w:rtl/>
        </w:rPr>
      </w:pPr>
      <w:r>
        <w:rPr>
          <w:rFonts w:hint="cs"/>
          <w:rtl/>
        </w:rPr>
        <w:t>לאחר שאהוד ברק, ראש הממשלה לשעבר, הודיע על התפטרותו מראשות הממשלה, המליץ היועץ המשפטי שאין זה מן הראוי שאהוד ברק ימשיך במשא-ומתן עם הפלסטינים, או על-ידי הנשיא קלינטון בזמנו, שרצה לעקוף את ראש הממשלה. הוא שם קץ לתהליך אוסלו. זו דוגמה להשפעה המדינית</w:t>
      </w:r>
      <w:r>
        <w:rPr>
          <w:rFonts w:hint="cs"/>
          <w:rtl/>
        </w:rPr>
        <w:t xml:space="preserve"> שהיתה להחלטת היועץ המשפטי. אי-אפשר לעשות פה ממשלה כפולה. </w:t>
      </w:r>
    </w:p>
    <w:p w14:paraId="3AB3DE90" w14:textId="77777777" w:rsidR="00000000" w:rsidRDefault="00B80747">
      <w:pPr>
        <w:pStyle w:val="a"/>
        <w:rPr>
          <w:rFonts w:hint="cs"/>
          <w:rtl/>
        </w:rPr>
      </w:pPr>
    </w:p>
    <w:p w14:paraId="216E1FEB" w14:textId="77777777" w:rsidR="00000000" w:rsidRDefault="00B80747">
      <w:pPr>
        <w:pStyle w:val="a"/>
        <w:rPr>
          <w:rFonts w:hint="cs"/>
          <w:rtl/>
        </w:rPr>
      </w:pPr>
      <w:r>
        <w:rPr>
          <w:rFonts w:hint="cs"/>
          <w:rtl/>
        </w:rPr>
        <w:t>לגבי החקירה שניסו לערוך נגד מרן, מורנו ורבנו עובדיה יוסף, כביכול היתה הסתה וההסתה היתה בתקשורת. אף-על-פי שהיו לחצים פוליטיים להעמידו לדין, את מורנו ורבנו, החליט היועץ המשפטי לסגור את התיק בנימוק ש</w:t>
      </w:r>
      <w:r>
        <w:rPr>
          <w:rFonts w:hint="cs"/>
          <w:rtl/>
        </w:rPr>
        <w:t xml:space="preserve">ל חוסר עניין לציבור. אבל היועץ המשפטי הוא גם איש חכם ותלמיד חכם, הוא מכיר את המשנה: הווי זהיר בגחלתן שלא תיכווה, שעקיצתן עקיצת עקרב, וכל דבריהם כגחלי אש. </w:t>
      </w:r>
    </w:p>
    <w:p w14:paraId="18CB398A" w14:textId="77777777" w:rsidR="00000000" w:rsidRDefault="00B80747">
      <w:pPr>
        <w:pStyle w:val="a"/>
        <w:rPr>
          <w:rFonts w:hint="cs"/>
          <w:rtl/>
        </w:rPr>
      </w:pPr>
    </w:p>
    <w:p w14:paraId="476B1B54" w14:textId="77777777" w:rsidR="00000000" w:rsidRDefault="00B80747">
      <w:pPr>
        <w:pStyle w:val="a"/>
        <w:rPr>
          <w:rFonts w:hint="cs"/>
          <w:rtl/>
        </w:rPr>
      </w:pPr>
      <w:r>
        <w:rPr>
          <w:rFonts w:hint="cs"/>
          <w:rtl/>
        </w:rPr>
        <w:t xml:space="preserve">לאחר שישראל חתמה על האמנה בעניין  בית-הדין הפלילי הבין-לאומי, המליץ היועץ המשפטי שלא לאשרר את האמנה </w:t>
      </w:r>
      <w:r>
        <w:rPr>
          <w:rFonts w:hint="cs"/>
          <w:rtl/>
        </w:rPr>
        <w:t>מהנימוק שיש חשש שבית-הדין הבין-לאומי בעצם יפעל נגד מדינת ישראל מתוך מניעים פוליטיים בהשפעה של מדינות עוינות לישראל. זאת אומרת, הוא לא סמך על כך שהאמנה היא אובייקטיבית. לפי אמנת רומא היה גם חשש שהעברה או הרשאה להתיישבות בשטחים כבושים תיחשב כפשע מלחמה. וגם פ</w:t>
      </w:r>
      <w:r>
        <w:rPr>
          <w:rFonts w:hint="cs"/>
          <w:rtl/>
        </w:rPr>
        <w:t>ה היועץ המשפטי ניווט את הדברים באופן כזה שבכל נושא ארץ-ישראל הזכויות של עם ישראל הן לגיטימיות והיסטוריות ודתיות.</w:t>
      </w:r>
    </w:p>
    <w:p w14:paraId="73044832" w14:textId="77777777" w:rsidR="00000000" w:rsidRDefault="00B80747">
      <w:pPr>
        <w:pStyle w:val="a"/>
        <w:rPr>
          <w:rFonts w:hint="cs"/>
          <w:rtl/>
        </w:rPr>
      </w:pPr>
    </w:p>
    <w:p w14:paraId="06528879" w14:textId="77777777" w:rsidR="00000000" w:rsidRDefault="00B80747">
      <w:pPr>
        <w:pStyle w:val="a"/>
        <w:rPr>
          <w:rFonts w:hint="cs"/>
          <w:rtl/>
        </w:rPr>
      </w:pPr>
      <w:r>
        <w:rPr>
          <w:rFonts w:hint="cs"/>
          <w:rtl/>
        </w:rPr>
        <w:t>משפט אחד בנושא קרקעות הקיבוצים: היועץ המשפטי לממשלה עמד בתוקף על כך שלא ניתן להפוך קרקעות חקלאיות, להפשיר אותן, בלי שהעניין יוסדר על-פי קריטרי</w:t>
      </w:r>
      <w:r>
        <w:rPr>
          <w:rFonts w:hint="cs"/>
          <w:rtl/>
        </w:rPr>
        <w:t xml:space="preserve">ונים. אין פה הפקרות, שמי שכבר החזיק בשטח - באופן אוטומטי הוא יכול להתעשר. </w:t>
      </w:r>
    </w:p>
    <w:p w14:paraId="274A496C" w14:textId="77777777" w:rsidR="00000000" w:rsidRDefault="00B80747">
      <w:pPr>
        <w:pStyle w:val="a"/>
        <w:rPr>
          <w:rFonts w:hint="cs"/>
          <w:rtl/>
        </w:rPr>
      </w:pPr>
    </w:p>
    <w:p w14:paraId="67EF884D" w14:textId="77777777" w:rsidR="00000000" w:rsidRDefault="00B80747">
      <w:pPr>
        <w:pStyle w:val="a"/>
        <w:rPr>
          <w:rFonts w:hint="cs"/>
          <w:rtl/>
        </w:rPr>
      </w:pPr>
      <w:r>
        <w:rPr>
          <w:rFonts w:hint="cs"/>
          <w:rtl/>
        </w:rPr>
        <w:t xml:space="preserve">לכן, אני חושב שהיועץ המשפטי ראוי להערכה גם משר המשפטים; אני מניח שהוא ישלים את דברינו. </w:t>
      </w:r>
    </w:p>
    <w:p w14:paraId="6B4CEA88" w14:textId="77777777" w:rsidR="00000000" w:rsidRDefault="00B80747">
      <w:pPr>
        <w:pStyle w:val="a"/>
        <w:ind w:firstLine="0"/>
        <w:rPr>
          <w:rFonts w:hint="cs"/>
          <w:rtl/>
        </w:rPr>
      </w:pPr>
    </w:p>
    <w:p w14:paraId="00CE4737" w14:textId="77777777" w:rsidR="00000000" w:rsidRDefault="00B80747">
      <w:pPr>
        <w:pStyle w:val="ad"/>
        <w:rPr>
          <w:rtl/>
        </w:rPr>
      </w:pPr>
      <w:r>
        <w:rPr>
          <w:rtl/>
        </w:rPr>
        <w:t>היו"ר מיכאל נודלמן:</w:t>
      </w:r>
    </w:p>
    <w:p w14:paraId="048EBA5D" w14:textId="77777777" w:rsidR="00000000" w:rsidRDefault="00B80747">
      <w:pPr>
        <w:pStyle w:val="a"/>
        <w:rPr>
          <w:rtl/>
        </w:rPr>
      </w:pPr>
    </w:p>
    <w:p w14:paraId="729029CC" w14:textId="77777777" w:rsidR="00000000" w:rsidRDefault="00B80747">
      <w:pPr>
        <w:pStyle w:val="a"/>
        <w:rPr>
          <w:rFonts w:hint="cs"/>
          <w:rtl/>
        </w:rPr>
      </w:pPr>
      <w:r>
        <w:rPr>
          <w:rFonts w:hint="cs"/>
          <w:rtl/>
        </w:rPr>
        <w:t xml:space="preserve">תודה רבה. ישיב שר המשפטים. בבקשה, אדוני. </w:t>
      </w:r>
    </w:p>
    <w:p w14:paraId="1FA05C4C" w14:textId="77777777" w:rsidR="00000000" w:rsidRDefault="00B80747">
      <w:pPr>
        <w:pStyle w:val="a"/>
        <w:ind w:firstLine="0"/>
        <w:rPr>
          <w:rFonts w:hint="cs"/>
          <w:rtl/>
        </w:rPr>
      </w:pPr>
    </w:p>
    <w:p w14:paraId="66019A76" w14:textId="77777777" w:rsidR="00000000" w:rsidRDefault="00B80747">
      <w:pPr>
        <w:pStyle w:val="Speaker"/>
        <w:rPr>
          <w:rtl/>
        </w:rPr>
      </w:pPr>
      <w:bookmarkStart w:id="821" w:name="FS000000517T31_07_2003_21_32_17"/>
      <w:bookmarkStart w:id="822" w:name="_Toc59369821"/>
      <w:bookmarkEnd w:id="821"/>
      <w:r>
        <w:rPr>
          <w:rFonts w:hint="eastAsia"/>
          <w:rtl/>
        </w:rPr>
        <w:t>שר</w:t>
      </w:r>
      <w:r>
        <w:rPr>
          <w:rtl/>
        </w:rPr>
        <w:t xml:space="preserve"> המשפטים יוסף לפיד:</w:t>
      </w:r>
      <w:bookmarkEnd w:id="822"/>
    </w:p>
    <w:p w14:paraId="668F8C50" w14:textId="77777777" w:rsidR="00000000" w:rsidRDefault="00B80747">
      <w:pPr>
        <w:pStyle w:val="a"/>
        <w:rPr>
          <w:rFonts w:hint="cs"/>
          <w:rtl/>
        </w:rPr>
      </w:pPr>
    </w:p>
    <w:p w14:paraId="2C06C509" w14:textId="77777777" w:rsidR="00000000" w:rsidRDefault="00B80747">
      <w:pPr>
        <w:pStyle w:val="a"/>
        <w:rPr>
          <w:rFonts w:hint="cs"/>
          <w:rtl/>
        </w:rPr>
      </w:pPr>
      <w:r>
        <w:rPr>
          <w:rFonts w:hint="cs"/>
          <w:rtl/>
        </w:rPr>
        <w:t>אדונ</w:t>
      </w:r>
      <w:r>
        <w:rPr>
          <w:rFonts w:hint="cs"/>
          <w:rtl/>
        </w:rPr>
        <w:t xml:space="preserve">י היושב-ראש, זאת הזדמנות נדירה להזדהות עם דברים של חבר הכנסת נסים זאב, ואני גם שמח שאתם יודעים להעריך את עבודתו של היועץ המשפטי לממשלה, שחלק לא מבוטל ממנה הוקדש לכם. </w:t>
      </w:r>
    </w:p>
    <w:p w14:paraId="1AC1BA4C" w14:textId="77777777" w:rsidR="00000000" w:rsidRDefault="00B80747">
      <w:pPr>
        <w:pStyle w:val="a"/>
        <w:rPr>
          <w:rFonts w:hint="cs"/>
          <w:rtl/>
        </w:rPr>
      </w:pPr>
    </w:p>
    <w:p w14:paraId="1514A8CA" w14:textId="77777777" w:rsidR="00000000" w:rsidRDefault="00B80747">
      <w:pPr>
        <w:pStyle w:val="a"/>
        <w:rPr>
          <w:rFonts w:hint="cs"/>
          <w:rtl/>
        </w:rPr>
      </w:pPr>
      <w:r>
        <w:rPr>
          <w:rFonts w:hint="cs"/>
          <w:rtl/>
        </w:rPr>
        <w:t>רבותי, אני מצטער על פרישתו של היועץ המשפטי לממשלה. מובן שלא רק שלא גרמתי לו לכך אלא ניסי</w:t>
      </w:r>
      <w:r>
        <w:rPr>
          <w:rFonts w:hint="cs"/>
          <w:rtl/>
        </w:rPr>
        <w:t xml:space="preserve">תי לעכב את הפרישה. הוא כבר זמן מה אומר לי שהוא עייף מהעבודה הבאמת מאוד מאומצת. הוא גם לא הפתיע אותי, הוא הודיע לי על זה לפני שהודיע על כך ברבים. </w:t>
      </w:r>
    </w:p>
    <w:p w14:paraId="549C032E" w14:textId="77777777" w:rsidR="00000000" w:rsidRDefault="00B80747">
      <w:pPr>
        <w:pStyle w:val="a"/>
        <w:rPr>
          <w:rFonts w:hint="cs"/>
          <w:rtl/>
        </w:rPr>
      </w:pPr>
    </w:p>
    <w:p w14:paraId="0032E597" w14:textId="77777777" w:rsidR="00000000" w:rsidRDefault="00B80747">
      <w:pPr>
        <w:pStyle w:val="a"/>
        <w:rPr>
          <w:rFonts w:hint="cs"/>
          <w:rtl/>
        </w:rPr>
      </w:pPr>
      <w:r>
        <w:rPr>
          <w:rFonts w:hint="cs"/>
          <w:rtl/>
        </w:rPr>
        <w:t xml:space="preserve">זאת הזדמנות שנתתם לי לומר לכם שאני מעריך אותו עד מאוד. אני חושב שהוא משפטן דגול; הוא יהודי יקר; הוא איש נעים </w:t>
      </w:r>
      <w:r>
        <w:rPr>
          <w:rFonts w:hint="cs"/>
          <w:rtl/>
        </w:rPr>
        <w:t xml:space="preserve">הליכות והוא אדם שהאינטרסים של המדינה חרותים על לבו ללא כחל ושרק, מתוך שיקול דעת מאוזן, ממלכתי, ענייני </w:t>
      </w:r>
      <w:r>
        <w:rPr>
          <w:rtl/>
        </w:rPr>
        <w:t>–</w:t>
      </w:r>
      <w:r>
        <w:rPr>
          <w:rFonts w:hint="cs"/>
          <w:rtl/>
        </w:rPr>
        <w:t xml:space="preserve"> כאשר אך ורק החוק נר לרגליו. אין הרבה </w:t>
      </w:r>
      <w:r>
        <w:t>civil servants</w:t>
      </w:r>
      <w:r>
        <w:rPr>
          <w:rFonts w:hint="cs"/>
          <w:rtl/>
        </w:rPr>
        <w:t xml:space="preserve"> כאלה במדינה. </w:t>
      </w:r>
    </w:p>
    <w:p w14:paraId="3B9E7838" w14:textId="77777777" w:rsidR="00000000" w:rsidRDefault="00B80747">
      <w:pPr>
        <w:pStyle w:val="a"/>
        <w:rPr>
          <w:rFonts w:hint="cs"/>
          <w:rtl/>
        </w:rPr>
      </w:pPr>
    </w:p>
    <w:p w14:paraId="4976D62F" w14:textId="77777777" w:rsidR="00000000" w:rsidRDefault="00B80747">
      <w:pPr>
        <w:pStyle w:val="a"/>
        <w:rPr>
          <w:rFonts w:hint="cs"/>
          <w:rtl/>
        </w:rPr>
      </w:pPr>
      <w:r>
        <w:rPr>
          <w:rFonts w:hint="cs"/>
          <w:rtl/>
        </w:rPr>
        <w:t xml:space="preserve">אני גם יכול להעיד שזהו אחד התפקידים הקשים ביותר </w:t>
      </w:r>
      <w:r>
        <w:rPr>
          <w:rtl/>
        </w:rPr>
        <w:t>–</w:t>
      </w:r>
      <w:r>
        <w:rPr>
          <w:rFonts w:hint="cs"/>
          <w:rtl/>
        </w:rPr>
        <w:t xml:space="preserve"> אולי התפקיד הקשה ביותר בשירות הממלכ</w:t>
      </w:r>
      <w:r>
        <w:rPr>
          <w:rFonts w:hint="cs"/>
          <w:rtl/>
        </w:rPr>
        <w:t>תי. אין יום שהוא לא צריך להחליט החלטות שנויות במחלוקת. ולא חשוב באיזה כיוון הוא יחליט, תמיד הוא יהיה חשוף לביקורת מצד מי שלא אהב את ההחלטה באותו עניין. כמעט אין מנוס מזה. מוטלת עליו מעמסה בלתי אפשרית, ולמדתי לדעת מה המחוקק עשה, במרוצת השנים בדיונים שונים ע</w:t>
      </w:r>
      <w:r>
        <w:rPr>
          <w:rFonts w:hint="cs"/>
          <w:rtl/>
        </w:rPr>
        <w:t xml:space="preserve">ל חוקים שונים </w:t>
      </w:r>
      <w:r>
        <w:rPr>
          <w:rtl/>
        </w:rPr>
        <w:t>–</w:t>
      </w:r>
      <w:r>
        <w:rPr>
          <w:rFonts w:hint="cs"/>
          <w:rtl/>
        </w:rPr>
        <w:t xml:space="preserve"> ואני מדבר אליך, כמי שהיה יושב-ראש ועדת החוקה, חוק ומשפט </w:t>
      </w:r>
      <w:r>
        <w:rPr>
          <w:rtl/>
        </w:rPr>
        <w:t>–</w:t>
      </w:r>
      <w:r>
        <w:rPr>
          <w:rFonts w:hint="cs"/>
          <w:rtl/>
        </w:rPr>
        <w:t xml:space="preserve"> באיזו קלות אומרים בסוף איזה חוק: ויחליט היועץ המשפטי לממשלה, או: יאשר היועץ המשפטי לממשלה. האמרות האלה מצטרפות לכמות אדירה של התייחסויות הצפויות מטעם היועץ המשפטי לממשלה. </w:t>
      </w:r>
    </w:p>
    <w:p w14:paraId="6F03A921" w14:textId="77777777" w:rsidR="00000000" w:rsidRDefault="00B80747">
      <w:pPr>
        <w:pStyle w:val="a"/>
        <w:rPr>
          <w:rFonts w:hint="cs"/>
          <w:rtl/>
        </w:rPr>
      </w:pPr>
    </w:p>
    <w:p w14:paraId="7A7C51F1" w14:textId="77777777" w:rsidR="00000000" w:rsidRDefault="00B80747">
      <w:pPr>
        <w:pStyle w:val="a"/>
        <w:rPr>
          <w:rFonts w:hint="cs"/>
          <w:rtl/>
        </w:rPr>
      </w:pPr>
      <w:r>
        <w:rPr>
          <w:rFonts w:hint="cs"/>
          <w:rtl/>
        </w:rPr>
        <w:t>נכון שמשר</w:t>
      </w:r>
      <w:r>
        <w:rPr>
          <w:rFonts w:hint="cs"/>
          <w:rtl/>
        </w:rPr>
        <w:t xml:space="preserve">ת אותו צוות גדול מאוד של אנשים מאוד מיומנים, אבל אם הוא מתייחס רק קצת למסמכים שהוא חייב לחתום עליהם, לא פלא הוא שהוא נוהג לומר לי: הלכתי לישון בשתיים, הלכתי לישון בשלוש, נרדמתי ליד השולחן, על תיקים. </w:t>
      </w:r>
    </w:p>
    <w:p w14:paraId="0E608D9B" w14:textId="77777777" w:rsidR="00000000" w:rsidRDefault="00B80747">
      <w:pPr>
        <w:pStyle w:val="a"/>
        <w:rPr>
          <w:rFonts w:hint="cs"/>
          <w:rtl/>
        </w:rPr>
      </w:pPr>
    </w:p>
    <w:p w14:paraId="29251AF3" w14:textId="77777777" w:rsidR="00000000" w:rsidRDefault="00B80747">
      <w:pPr>
        <w:pStyle w:val="a"/>
        <w:rPr>
          <w:rFonts w:hint="cs"/>
          <w:rtl/>
        </w:rPr>
      </w:pPr>
      <w:r>
        <w:rPr>
          <w:rFonts w:hint="cs"/>
          <w:rtl/>
        </w:rPr>
        <w:t>לכן, לא פלא שהעבודה שחקה אותו. הוא יהיה שבע שנים בתפקיד</w:t>
      </w:r>
      <w:r>
        <w:rPr>
          <w:rFonts w:hint="cs"/>
          <w:rtl/>
        </w:rPr>
        <w:t xml:space="preserve"> כשיסיים אותו. אני רק יכול לשבח אותו על מה שעשה, ותמיד אפשר לומר שעם הדבר הזה לא הסכמתי או עם הדבר ההוא לא הסכמתי </w:t>
      </w:r>
      <w:r>
        <w:rPr>
          <w:rtl/>
        </w:rPr>
        <w:t>–</w:t>
      </w:r>
      <w:r>
        <w:rPr>
          <w:rFonts w:hint="cs"/>
          <w:rtl/>
        </w:rPr>
        <w:t xml:space="preserve"> הרי אי-אפשר להסכים לכל החלטותיו. </w:t>
      </w:r>
    </w:p>
    <w:p w14:paraId="0F879321" w14:textId="77777777" w:rsidR="00000000" w:rsidRDefault="00B80747">
      <w:pPr>
        <w:pStyle w:val="a"/>
        <w:rPr>
          <w:rFonts w:hint="cs"/>
          <w:rtl/>
        </w:rPr>
      </w:pPr>
    </w:p>
    <w:p w14:paraId="5F240AF7" w14:textId="77777777" w:rsidR="00000000" w:rsidRDefault="00B80747">
      <w:pPr>
        <w:pStyle w:val="a"/>
        <w:rPr>
          <w:rFonts w:hint="cs"/>
          <w:rtl/>
        </w:rPr>
      </w:pPr>
      <w:r>
        <w:rPr>
          <w:rFonts w:hint="cs"/>
          <w:rtl/>
        </w:rPr>
        <w:t xml:space="preserve">לשאלה ששאלת ברמיזה </w:t>
      </w:r>
      <w:r>
        <w:rPr>
          <w:rtl/>
        </w:rPr>
        <w:t>–</w:t>
      </w:r>
      <w:r>
        <w:rPr>
          <w:rFonts w:hint="cs"/>
          <w:rtl/>
        </w:rPr>
        <w:t xml:space="preserve"> כבר חזרתי על זה לא פעם אחת, אבל אני חושב שראוי לציין זאת בפרוטוקול, דווקא כשמדברים ע</w:t>
      </w:r>
      <w:r>
        <w:rPr>
          <w:rFonts w:hint="cs"/>
          <w:rtl/>
        </w:rPr>
        <w:t>ל פרישתו. אני עשיתי מעשה ממלכתי מדויק מאוד כשאמרתי: אדוני היועץ המשפטי, אני מצפה שתגמור את התיקים הגדולים של הבכירים שבידיך, ואני מודיע בפומבי שאני אתמוך בך במועמדותך לבית-המשפט העליון.</w:t>
      </w:r>
    </w:p>
    <w:p w14:paraId="04C5857E" w14:textId="77777777" w:rsidR="00000000" w:rsidRDefault="00B80747">
      <w:pPr>
        <w:pStyle w:val="a"/>
        <w:ind w:firstLine="0"/>
        <w:rPr>
          <w:rFonts w:hint="cs"/>
          <w:rtl/>
        </w:rPr>
      </w:pPr>
    </w:p>
    <w:p w14:paraId="289EEB7F" w14:textId="77777777" w:rsidR="00000000" w:rsidRDefault="00B80747">
      <w:pPr>
        <w:pStyle w:val="ac"/>
        <w:rPr>
          <w:rtl/>
        </w:rPr>
      </w:pPr>
      <w:r>
        <w:rPr>
          <w:rtl/>
        </w:rPr>
        <w:t>אופיר פינס-פז (העבודה-מימד):</w:t>
      </w:r>
    </w:p>
    <w:p w14:paraId="73BD2DDE" w14:textId="77777777" w:rsidR="00000000" w:rsidRDefault="00B80747">
      <w:pPr>
        <w:pStyle w:val="a"/>
        <w:rPr>
          <w:rtl/>
        </w:rPr>
      </w:pPr>
    </w:p>
    <w:p w14:paraId="3B958979" w14:textId="77777777" w:rsidR="00000000" w:rsidRDefault="00B80747">
      <w:pPr>
        <w:pStyle w:val="a"/>
        <w:rPr>
          <w:rFonts w:hint="cs"/>
          <w:rtl/>
        </w:rPr>
      </w:pPr>
      <w:r>
        <w:rPr>
          <w:rFonts w:hint="cs"/>
          <w:rtl/>
        </w:rPr>
        <w:t xml:space="preserve">בכל תוצאה. </w:t>
      </w:r>
    </w:p>
    <w:p w14:paraId="72C7A91E" w14:textId="77777777" w:rsidR="00000000" w:rsidRDefault="00B80747">
      <w:pPr>
        <w:pStyle w:val="a"/>
        <w:ind w:firstLine="0"/>
        <w:rPr>
          <w:rFonts w:hint="cs"/>
          <w:rtl/>
        </w:rPr>
      </w:pPr>
    </w:p>
    <w:p w14:paraId="70AFCCA5" w14:textId="77777777" w:rsidR="00000000" w:rsidRDefault="00B80747">
      <w:pPr>
        <w:pStyle w:val="SpeakerCon"/>
        <w:rPr>
          <w:rtl/>
        </w:rPr>
      </w:pPr>
      <w:bookmarkStart w:id="823" w:name="FS000000517T31_07_2003_21_44_41C"/>
      <w:bookmarkEnd w:id="823"/>
      <w:r>
        <w:rPr>
          <w:rtl/>
        </w:rPr>
        <w:t>שר המשפטים יוסף לפיד:</w:t>
      </w:r>
    </w:p>
    <w:p w14:paraId="234AD3C0" w14:textId="77777777" w:rsidR="00000000" w:rsidRDefault="00B80747">
      <w:pPr>
        <w:pStyle w:val="a"/>
        <w:rPr>
          <w:rtl/>
        </w:rPr>
      </w:pPr>
    </w:p>
    <w:p w14:paraId="08AA1F55" w14:textId="77777777" w:rsidR="00000000" w:rsidRDefault="00B80747">
      <w:pPr>
        <w:pStyle w:val="a"/>
        <w:rPr>
          <w:rFonts w:hint="cs"/>
          <w:rtl/>
        </w:rPr>
      </w:pPr>
      <w:r>
        <w:rPr>
          <w:rFonts w:hint="cs"/>
          <w:rtl/>
        </w:rPr>
        <w:t>בכל</w:t>
      </w:r>
      <w:r>
        <w:rPr>
          <w:rFonts w:hint="cs"/>
          <w:rtl/>
        </w:rPr>
        <w:t xml:space="preserve"> תוצאה. </w:t>
      </w:r>
    </w:p>
    <w:p w14:paraId="0180A44C" w14:textId="77777777" w:rsidR="00000000" w:rsidRDefault="00B80747">
      <w:pPr>
        <w:pStyle w:val="a"/>
        <w:rPr>
          <w:rFonts w:hint="cs"/>
          <w:rtl/>
        </w:rPr>
      </w:pPr>
    </w:p>
    <w:p w14:paraId="3F2BB5BA" w14:textId="77777777" w:rsidR="00000000" w:rsidRDefault="00B80747">
      <w:pPr>
        <w:pStyle w:val="a"/>
        <w:rPr>
          <w:rFonts w:hint="cs"/>
          <w:rtl/>
        </w:rPr>
      </w:pPr>
      <w:r>
        <w:rPr>
          <w:rFonts w:hint="cs"/>
          <w:rtl/>
        </w:rPr>
        <w:t xml:space="preserve">על-ידי כך, בניגוד לכל רמז וחשש, שחררתי אותו מכל שיקול, כיצד יחליט בתיקים הבכירים העדינים, שמא החלטתו תפגע בסיכוייו להתמנות לבית-המשפט העליון. אני חושב שאי-אפשר שלא להסכים שזאת היתה התנהגות ממלכתית נקייה. </w:t>
      </w:r>
    </w:p>
    <w:p w14:paraId="0AE76A4E" w14:textId="77777777" w:rsidR="00000000" w:rsidRDefault="00B80747">
      <w:pPr>
        <w:pStyle w:val="a"/>
        <w:rPr>
          <w:rFonts w:hint="cs"/>
          <w:rtl/>
        </w:rPr>
      </w:pPr>
    </w:p>
    <w:p w14:paraId="6AE5E715" w14:textId="77777777" w:rsidR="00000000" w:rsidRDefault="00B80747">
      <w:pPr>
        <w:pStyle w:val="a"/>
        <w:rPr>
          <w:rFonts w:hint="cs"/>
          <w:rtl/>
        </w:rPr>
      </w:pPr>
      <w:r>
        <w:rPr>
          <w:rFonts w:hint="cs"/>
          <w:rtl/>
        </w:rPr>
        <w:t>יתירה מזאת, אמרתי: למה אני תובע את זה ממ</w:t>
      </w:r>
      <w:r>
        <w:rPr>
          <w:rFonts w:hint="cs"/>
          <w:rtl/>
        </w:rPr>
        <w:t>ך, שתגמור? כי אם אני לא תובע ממך שתגמור,  אני אצטרך למנות מישהו אחר או להשתתף במינויו של מישהו אחר לתפקיד היועץ המשפטי לממשלה, והוא ייכנס לנעליך כאשר התיקים הבכירים העדינים האלה עדיין פתוחים. ואז הוא יעמוד באילוץ בלתי אפשרי. אם הוא יגיד: אני סוגר את התיק נ</w:t>
      </w:r>
      <w:r>
        <w:rPr>
          <w:rFonts w:hint="cs"/>
          <w:rtl/>
        </w:rPr>
        <w:t>גד ראש הממשלה, כולם יאמרו: הנה לכם מעשה, האיש הזה קיבל את הג'וב בתנאי שיסגור את התיק של ראש הממשלה, ואז יקרה הדבר ההפוך, הוא יהיה באילוץ להעמיד את ראש הממשלה לדין, כדי שלא יאמרו שהוא סגר את התיק כדי לשלם בעבור מינויו. כלומר, מי שיבוא במקום היועץ המשפטי לממ</w:t>
      </w:r>
      <w:r>
        <w:rPr>
          <w:rFonts w:hint="cs"/>
          <w:rtl/>
        </w:rPr>
        <w:t xml:space="preserve">שלה, אם התיקים האלה יהיו פתוחים, לא יוכל לעשות את הדבר הנכון. </w:t>
      </w:r>
    </w:p>
    <w:p w14:paraId="10DF0C0A" w14:textId="77777777" w:rsidR="00000000" w:rsidRDefault="00B80747">
      <w:pPr>
        <w:pStyle w:val="a"/>
        <w:rPr>
          <w:rFonts w:hint="cs"/>
          <w:rtl/>
        </w:rPr>
      </w:pPr>
    </w:p>
    <w:p w14:paraId="57DD9567" w14:textId="77777777" w:rsidR="00000000" w:rsidRDefault="00B80747">
      <w:pPr>
        <w:pStyle w:val="a"/>
        <w:rPr>
          <w:rFonts w:hint="cs"/>
          <w:rtl/>
        </w:rPr>
      </w:pPr>
      <w:r>
        <w:rPr>
          <w:rFonts w:hint="cs"/>
          <w:rtl/>
        </w:rPr>
        <w:t>כדי למנוע את המצב הזה ביקשתי מהיועץ המשפטי ומפרקליטת המדינה לסיים את התיקים האלה. הבטחתי להם שאציג את מועמדותם לבית-המשפט העליון - מה שלא יחליטו. אני חושב שגם אילו ישבתי בבית-הלורדים לא יכולתי</w:t>
      </w:r>
      <w:r>
        <w:rPr>
          <w:rFonts w:hint="cs"/>
          <w:rtl/>
        </w:rPr>
        <w:t xml:space="preserve"> לנהוג ביתר דיוק ממלכתי בלתי תלוי של שר משפטים שלא פוליטיקה קטנונית אלא האינטרס הממלכתי הגדול לנגד עיניו. אני לחלוטין שלם עם מה שעשיתי. אני חושב שקשה מאוד למצוא בזה פגם. </w:t>
      </w:r>
    </w:p>
    <w:p w14:paraId="6AB96BFA" w14:textId="77777777" w:rsidR="00000000" w:rsidRDefault="00B80747">
      <w:pPr>
        <w:pStyle w:val="a"/>
        <w:rPr>
          <w:rFonts w:hint="cs"/>
          <w:rtl/>
        </w:rPr>
      </w:pPr>
    </w:p>
    <w:p w14:paraId="667054AC" w14:textId="77777777" w:rsidR="00000000" w:rsidRDefault="00B80747">
      <w:pPr>
        <w:pStyle w:val="a"/>
        <w:rPr>
          <w:rFonts w:hint="cs"/>
          <w:rtl/>
        </w:rPr>
      </w:pPr>
      <w:r>
        <w:rPr>
          <w:rFonts w:hint="cs"/>
          <w:rtl/>
        </w:rPr>
        <w:t>עם זאת, כמובן, אני מביע צער. אני חושב שהמדינה מפסידה אדם יקר בשירות ממלכתי, ויהיה קש</w:t>
      </w:r>
      <w:r>
        <w:rPr>
          <w:rFonts w:hint="cs"/>
          <w:rtl/>
        </w:rPr>
        <w:t xml:space="preserve">ה מאוד למצוא מישהו שיוכל למלא את מקומו. אני בטוח שהתהליך שבו אנחנו נחפש את ממלא-מקומו לא יהיה קל ולא יהיה פשוט, כי צריך להיכנס לנעליים גדולות מאוד של איש קטן ויקר. תודה רבה. </w:t>
      </w:r>
    </w:p>
    <w:p w14:paraId="7E6D382D" w14:textId="77777777" w:rsidR="00000000" w:rsidRDefault="00B80747">
      <w:pPr>
        <w:pStyle w:val="a"/>
        <w:ind w:firstLine="0"/>
        <w:rPr>
          <w:rFonts w:hint="cs"/>
          <w:rtl/>
        </w:rPr>
      </w:pPr>
    </w:p>
    <w:p w14:paraId="3F11138E" w14:textId="77777777" w:rsidR="00000000" w:rsidRDefault="00B80747">
      <w:pPr>
        <w:pStyle w:val="ad"/>
        <w:rPr>
          <w:rtl/>
        </w:rPr>
      </w:pPr>
      <w:r>
        <w:rPr>
          <w:rtl/>
        </w:rPr>
        <w:t>היו"ר מיכאל נודלמן:</w:t>
      </w:r>
    </w:p>
    <w:p w14:paraId="0D27F625" w14:textId="77777777" w:rsidR="00000000" w:rsidRDefault="00B80747">
      <w:pPr>
        <w:pStyle w:val="a"/>
        <w:rPr>
          <w:rtl/>
        </w:rPr>
      </w:pPr>
    </w:p>
    <w:p w14:paraId="511AAED3" w14:textId="77777777" w:rsidR="00000000" w:rsidRDefault="00B80747">
      <w:pPr>
        <w:pStyle w:val="a"/>
        <w:rPr>
          <w:rFonts w:hint="cs"/>
          <w:rtl/>
        </w:rPr>
      </w:pPr>
      <w:r>
        <w:rPr>
          <w:rFonts w:hint="cs"/>
          <w:rtl/>
        </w:rPr>
        <w:t>אדוני השר, מה אתה מציע?</w:t>
      </w:r>
    </w:p>
    <w:p w14:paraId="07B1B623" w14:textId="77777777" w:rsidR="00000000" w:rsidRDefault="00B80747">
      <w:pPr>
        <w:pStyle w:val="a"/>
        <w:ind w:firstLine="0"/>
        <w:rPr>
          <w:rFonts w:hint="cs"/>
          <w:rtl/>
        </w:rPr>
      </w:pPr>
    </w:p>
    <w:p w14:paraId="47A51C41" w14:textId="77777777" w:rsidR="00000000" w:rsidRDefault="00B80747">
      <w:pPr>
        <w:pStyle w:val="ac"/>
        <w:rPr>
          <w:rtl/>
        </w:rPr>
      </w:pPr>
      <w:r>
        <w:rPr>
          <w:rFonts w:hint="cs"/>
          <w:rtl/>
        </w:rPr>
        <w:t>הי</w:t>
      </w:r>
      <w:r>
        <w:rPr>
          <w:rFonts w:hint="eastAsia"/>
          <w:rtl/>
        </w:rPr>
        <w:t>ו</w:t>
      </w:r>
      <w:r>
        <w:rPr>
          <w:rtl/>
        </w:rPr>
        <w:t>"ר ראובן ריבלין:</w:t>
      </w:r>
    </w:p>
    <w:p w14:paraId="2439C4A7" w14:textId="77777777" w:rsidR="00000000" w:rsidRDefault="00B80747">
      <w:pPr>
        <w:pStyle w:val="a"/>
        <w:rPr>
          <w:rFonts w:hint="cs"/>
          <w:rtl/>
        </w:rPr>
      </w:pPr>
    </w:p>
    <w:p w14:paraId="573A08BE" w14:textId="77777777" w:rsidR="00000000" w:rsidRDefault="00B80747">
      <w:pPr>
        <w:pStyle w:val="a"/>
        <w:rPr>
          <w:rFonts w:hint="cs"/>
          <w:rtl/>
        </w:rPr>
      </w:pPr>
      <w:r>
        <w:rPr>
          <w:rFonts w:hint="cs"/>
          <w:rtl/>
        </w:rPr>
        <w:t>אתה מציע להסת</w:t>
      </w:r>
      <w:r>
        <w:rPr>
          <w:rFonts w:hint="cs"/>
          <w:rtl/>
        </w:rPr>
        <w:t>פק בהודעתך?</w:t>
      </w:r>
    </w:p>
    <w:p w14:paraId="686E4533" w14:textId="77777777" w:rsidR="00000000" w:rsidRDefault="00B80747">
      <w:pPr>
        <w:pStyle w:val="a"/>
        <w:ind w:firstLine="0"/>
        <w:rPr>
          <w:rFonts w:hint="cs"/>
          <w:rtl/>
        </w:rPr>
      </w:pPr>
    </w:p>
    <w:p w14:paraId="6961B01C" w14:textId="77777777" w:rsidR="00000000" w:rsidRDefault="00B80747">
      <w:pPr>
        <w:pStyle w:val="SpeakerCon"/>
        <w:rPr>
          <w:rtl/>
        </w:rPr>
      </w:pPr>
      <w:bookmarkStart w:id="824" w:name="FS000000517T31_07_2003_21_44_07C"/>
      <w:bookmarkEnd w:id="824"/>
      <w:r>
        <w:rPr>
          <w:rtl/>
        </w:rPr>
        <w:t>שר המשפטים יוסף לפיד:</w:t>
      </w:r>
    </w:p>
    <w:p w14:paraId="63AE024E" w14:textId="77777777" w:rsidR="00000000" w:rsidRDefault="00B80747">
      <w:pPr>
        <w:pStyle w:val="a"/>
        <w:rPr>
          <w:rtl/>
        </w:rPr>
      </w:pPr>
    </w:p>
    <w:p w14:paraId="259B45E6" w14:textId="77777777" w:rsidR="00000000" w:rsidRDefault="00B80747">
      <w:pPr>
        <w:pStyle w:val="a"/>
        <w:rPr>
          <w:rFonts w:hint="cs"/>
          <w:rtl/>
        </w:rPr>
      </w:pPr>
      <w:r>
        <w:rPr>
          <w:rFonts w:hint="cs"/>
          <w:rtl/>
        </w:rPr>
        <w:t xml:space="preserve">תודה רבה, יושב-ראש הכנסת. אני חושב שאתה לא מוצא פגם בהודעתי. אני מניח שאפילו נסים זאב לא מוצא בה פגם. אני מקווה שאתם תסתפקו בהודעתי. </w:t>
      </w:r>
    </w:p>
    <w:p w14:paraId="50D5610B" w14:textId="77777777" w:rsidR="00000000" w:rsidRDefault="00B80747">
      <w:pPr>
        <w:pStyle w:val="a"/>
        <w:ind w:firstLine="0"/>
        <w:rPr>
          <w:rFonts w:hint="cs"/>
          <w:rtl/>
        </w:rPr>
      </w:pPr>
    </w:p>
    <w:p w14:paraId="24F8D0B1" w14:textId="77777777" w:rsidR="00000000" w:rsidRDefault="00B80747">
      <w:pPr>
        <w:pStyle w:val="ad"/>
        <w:rPr>
          <w:rtl/>
        </w:rPr>
      </w:pPr>
      <w:r>
        <w:rPr>
          <w:rtl/>
        </w:rPr>
        <w:t>היו"ר מיכאל נודלמן:</w:t>
      </w:r>
    </w:p>
    <w:p w14:paraId="786AED24" w14:textId="77777777" w:rsidR="00000000" w:rsidRDefault="00B80747">
      <w:pPr>
        <w:pStyle w:val="a"/>
        <w:rPr>
          <w:rtl/>
        </w:rPr>
      </w:pPr>
    </w:p>
    <w:p w14:paraId="39186BEC" w14:textId="77777777" w:rsidR="00000000" w:rsidRDefault="00B80747">
      <w:pPr>
        <w:pStyle w:val="a"/>
        <w:rPr>
          <w:rFonts w:hint="cs"/>
          <w:rtl/>
        </w:rPr>
      </w:pPr>
      <w:r>
        <w:rPr>
          <w:rFonts w:hint="cs"/>
          <w:rtl/>
        </w:rPr>
        <w:t>חבר הכנסת פינס-פז, אתה מסתפק?</w:t>
      </w:r>
    </w:p>
    <w:p w14:paraId="78F121A9" w14:textId="77777777" w:rsidR="00000000" w:rsidRDefault="00B80747">
      <w:pPr>
        <w:pStyle w:val="a"/>
        <w:ind w:firstLine="0"/>
        <w:rPr>
          <w:rFonts w:hint="cs"/>
          <w:rtl/>
        </w:rPr>
      </w:pPr>
    </w:p>
    <w:p w14:paraId="55A543EF" w14:textId="77777777" w:rsidR="00000000" w:rsidRDefault="00B80747">
      <w:pPr>
        <w:pStyle w:val="ac"/>
        <w:rPr>
          <w:rtl/>
        </w:rPr>
      </w:pPr>
      <w:r>
        <w:rPr>
          <w:rFonts w:hint="eastAsia"/>
          <w:rtl/>
        </w:rPr>
        <w:t>אופיר</w:t>
      </w:r>
      <w:r>
        <w:rPr>
          <w:rtl/>
        </w:rPr>
        <w:t xml:space="preserve"> פינס-פז (העבודה-מימד):</w:t>
      </w:r>
    </w:p>
    <w:p w14:paraId="402C0543" w14:textId="77777777" w:rsidR="00000000" w:rsidRDefault="00B80747">
      <w:pPr>
        <w:pStyle w:val="a"/>
        <w:rPr>
          <w:rFonts w:hint="cs"/>
          <w:rtl/>
        </w:rPr>
      </w:pPr>
    </w:p>
    <w:p w14:paraId="73D2A238" w14:textId="77777777" w:rsidR="00000000" w:rsidRDefault="00B80747">
      <w:pPr>
        <w:pStyle w:val="a"/>
        <w:rPr>
          <w:rFonts w:hint="cs"/>
          <w:rtl/>
        </w:rPr>
      </w:pPr>
      <w:r>
        <w:rPr>
          <w:rFonts w:hint="cs"/>
          <w:rtl/>
        </w:rPr>
        <w:t>כן.</w:t>
      </w:r>
    </w:p>
    <w:p w14:paraId="72A63819" w14:textId="77777777" w:rsidR="00000000" w:rsidRDefault="00B80747">
      <w:pPr>
        <w:pStyle w:val="a"/>
        <w:ind w:firstLine="0"/>
        <w:rPr>
          <w:rFonts w:hint="cs"/>
          <w:rtl/>
        </w:rPr>
      </w:pPr>
    </w:p>
    <w:p w14:paraId="6DC31DBA" w14:textId="77777777" w:rsidR="00000000" w:rsidRDefault="00B80747">
      <w:pPr>
        <w:pStyle w:val="ad"/>
        <w:rPr>
          <w:rtl/>
        </w:rPr>
      </w:pPr>
      <w:r>
        <w:rPr>
          <w:rtl/>
        </w:rPr>
        <w:t>היו"ר מיכאל נודלמן:</w:t>
      </w:r>
    </w:p>
    <w:p w14:paraId="71585224" w14:textId="77777777" w:rsidR="00000000" w:rsidRDefault="00B80747">
      <w:pPr>
        <w:pStyle w:val="a"/>
        <w:rPr>
          <w:rtl/>
        </w:rPr>
      </w:pPr>
    </w:p>
    <w:p w14:paraId="64542CBB" w14:textId="77777777" w:rsidR="00000000" w:rsidRDefault="00B80747">
      <w:pPr>
        <w:pStyle w:val="a"/>
        <w:rPr>
          <w:rFonts w:hint="cs"/>
          <w:rtl/>
        </w:rPr>
      </w:pPr>
      <w:r>
        <w:rPr>
          <w:rFonts w:hint="cs"/>
          <w:rtl/>
        </w:rPr>
        <w:t>חבר הכנסת נסים זאב?</w:t>
      </w:r>
    </w:p>
    <w:p w14:paraId="0C44F34E" w14:textId="77777777" w:rsidR="00000000" w:rsidRDefault="00B80747">
      <w:pPr>
        <w:pStyle w:val="a"/>
        <w:ind w:firstLine="0"/>
        <w:rPr>
          <w:rFonts w:hint="cs"/>
          <w:rtl/>
        </w:rPr>
      </w:pPr>
    </w:p>
    <w:p w14:paraId="4C36A3FE" w14:textId="77777777" w:rsidR="00000000" w:rsidRDefault="00B80747">
      <w:pPr>
        <w:pStyle w:val="ac"/>
        <w:rPr>
          <w:rtl/>
        </w:rPr>
      </w:pPr>
      <w:r>
        <w:rPr>
          <w:rFonts w:hint="eastAsia"/>
          <w:rtl/>
        </w:rPr>
        <w:t>נסים</w:t>
      </w:r>
      <w:r>
        <w:rPr>
          <w:rtl/>
        </w:rPr>
        <w:t xml:space="preserve"> זאב (ש"ס):</w:t>
      </w:r>
    </w:p>
    <w:p w14:paraId="673E2B00" w14:textId="77777777" w:rsidR="00000000" w:rsidRDefault="00B80747">
      <w:pPr>
        <w:pStyle w:val="a"/>
        <w:rPr>
          <w:rFonts w:hint="cs"/>
          <w:rtl/>
        </w:rPr>
      </w:pPr>
    </w:p>
    <w:p w14:paraId="57049623" w14:textId="77777777" w:rsidR="00000000" w:rsidRDefault="00B80747">
      <w:pPr>
        <w:pStyle w:val="a"/>
        <w:rPr>
          <w:rFonts w:hint="cs"/>
          <w:rtl/>
        </w:rPr>
      </w:pPr>
      <w:r>
        <w:rPr>
          <w:rFonts w:hint="cs"/>
          <w:rtl/>
        </w:rPr>
        <w:t xml:space="preserve">כן. </w:t>
      </w:r>
    </w:p>
    <w:p w14:paraId="66008F35" w14:textId="77777777" w:rsidR="00000000" w:rsidRDefault="00B80747">
      <w:pPr>
        <w:pStyle w:val="a"/>
        <w:ind w:firstLine="0"/>
        <w:rPr>
          <w:rFonts w:hint="cs"/>
          <w:rtl/>
        </w:rPr>
      </w:pPr>
    </w:p>
    <w:p w14:paraId="3E82E3EF" w14:textId="77777777" w:rsidR="00000000" w:rsidRDefault="00B80747">
      <w:pPr>
        <w:pStyle w:val="a"/>
        <w:rPr>
          <w:rtl/>
        </w:rPr>
      </w:pPr>
    </w:p>
    <w:p w14:paraId="3E6F0F15" w14:textId="77777777" w:rsidR="00000000" w:rsidRDefault="00B80747">
      <w:pPr>
        <w:pStyle w:val="a"/>
        <w:ind w:firstLine="0"/>
        <w:rPr>
          <w:color w:val="0000FF"/>
          <w:szCs w:val="28"/>
          <w:rtl/>
        </w:rPr>
      </w:pPr>
    </w:p>
    <w:p w14:paraId="45A26881" w14:textId="77777777" w:rsidR="00000000" w:rsidRDefault="00B80747">
      <w:pPr>
        <w:pStyle w:val="Subject"/>
        <w:rPr>
          <w:rFonts w:hint="cs"/>
          <w:rtl/>
        </w:rPr>
      </w:pPr>
      <w:bookmarkStart w:id="825" w:name="_Toc59369822"/>
      <w:r>
        <w:rPr>
          <w:rFonts w:hint="cs"/>
          <w:rtl/>
        </w:rPr>
        <w:t>הצעות לסדר-היום</w:t>
      </w:r>
      <w:bookmarkEnd w:id="825"/>
      <w:r>
        <w:rPr>
          <w:rFonts w:hint="cs"/>
          <w:rtl/>
        </w:rPr>
        <w:t xml:space="preserve"> </w:t>
      </w:r>
    </w:p>
    <w:p w14:paraId="028FE878" w14:textId="77777777" w:rsidR="00000000" w:rsidRDefault="00B80747">
      <w:pPr>
        <w:pStyle w:val="Subject"/>
        <w:rPr>
          <w:rFonts w:hint="cs"/>
          <w:rtl/>
        </w:rPr>
      </w:pPr>
      <w:bookmarkStart w:id="826" w:name="_Toc59369823"/>
      <w:r>
        <w:rPr>
          <w:rFonts w:hint="cs"/>
          <w:rtl/>
        </w:rPr>
        <w:t>מותם של אזרחים בעימות עם המשטרה</w:t>
      </w:r>
      <w:bookmarkEnd w:id="826"/>
    </w:p>
    <w:p w14:paraId="65D601A2" w14:textId="77777777" w:rsidR="00000000" w:rsidRDefault="00B80747">
      <w:pPr>
        <w:pStyle w:val="Subject"/>
        <w:rPr>
          <w:rFonts w:hint="cs"/>
          <w:rtl/>
        </w:rPr>
      </w:pPr>
      <w:r>
        <w:rPr>
          <w:rFonts w:hint="cs"/>
          <w:rtl/>
        </w:rPr>
        <w:t xml:space="preserve"> </w:t>
      </w:r>
    </w:p>
    <w:p w14:paraId="5E098CFA" w14:textId="77777777" w:rsidR="00000000" w:rsidRDefault="00B80747">
      <w:pPr>
        <w:pStyle w:val="ad"/>
        <w:rPr>
          <w:rtl/>
        </w:rPr>
      </w:pPr>
      <w:r>
        <w:rPr>
          <w:rtl/>
        </w:rPr>
        <w:t>היו"ר מיכאל נודלמן:</w:t>
      </w:r>
    </w:p>
    <w:p w14:paraId="2F723D98" w14:textId="77777777" w:rsidR="00000000" w:rsidRDefault="00B80747">
      <w:pPr>
        <w:pStyle w:val="a"/>
        <w:rPr>
          <w:rtl/>
        </w:rPr>
      </w:pPr>
    </w:p>
    <w:p w14:paraId="4CB1C3D7" w14:textId="77777777" w:rsidR="00000000" w:rsidRDefault="00B80747">
      <w:pPr>
        <w:pStyle w:val="a"/>
        <w:rPr>
          <w:rFonts w:hint="cs"/>
          <w:rtl/>
        </w:rPr>
      </w:pPr>
      <w:r>
        <w:rPr>
          <w:rFonts w:hint="cs"/>
          <w:rtl/>
        </w:rPr>
        <w:t xml:space="preserve">עוברים לנושא הבא, הצעות לסדר-היום מס' 1203, 1236, 1238, 1271, 1277 ו-1273. חבר הכנסת אחמד טיבי, בבקשה. </w:t>
      </w:r>
    </w:p>
    <w:p w14:paraId="5AB2DDDB" w14:textId="77777777" w:rsidR="00000000" w:rsidRDefault="00B80747">
      <w:pPr>
        <w:pStyle w:val="a"/>
        <w:ind w:firstLine="0"/>
        <w:rPr>
          <w:rFonts w:hint="cs"/>
          <w:rtl/>
        </w:rPr>
      </w:pPr>
    </w:p>
    <w:p w14:paraId="1AF5F0BB" w14:textId="77777777" w:rsidR="00000000" w:rsidRDefault="00B80747">
      <w:pPr>
        <w:pStyle w:val="SpeakerCon"/>
        <w:rPr>
          <w:rtl/>
        </w:rPr>
      </w:pPr>
      <w:bookmarkStart w:id="827" w:name="FS000000517T31_07_2003_21_46_09C"/>
      <w:bookmarkEnd w:id="827"/>
      <w:r>
        <w:rPr>
          <w:rtl/>
        </w:rPr>
        <w:t>שר המשפטים</w:t>
      </w:r>
      <w:r>
        <w:rPr>
          <w:rtl/>
        </w:rPr>
        <w:t xml:space="preserve"> יוסף לפיד:</w:t>
      </w:r>
    </w:p>
    <w:p w14:paraId="6820E510" w14:textId="77777777" w:rsidR="00000000" w:rsidRDefault="00B80747">
      <w:pPr>
        <w:pStyle w:val="a"/>
        <w:rPr>
          <w:rtl/>
        </w:rPr>
      </w:pPr>
    </w:p>
    <w:p w14:paraId="51007A51" w14:textId="77777777" w:rsidR="00000000" w:rsidRDefault="00B80747">
      <w:pPr>
        <w:pStyle w:val="a"/>
        <w:rPr>
          <w:rFonts w:hint="cs"/>
          <w:rtl/>
        </w:rPr>
      </w:pPr>
      <w:r>
        <w:rPr>
          <w:rFonts w:hint="cs"/>
          <w:rtl/>
        </w:rPr>
        <w:t xml:space="preserve">צריך לאשר את ההצעה באופן פורמלי. צריך לומר שהכנסת מאשרת את הודעת השר. </w:t>
      </w:r>
    </w:p>
    <w:p w14:paraId="1A6157A9" w14:textId="77777777" w:rsidR="00000000" w:rsidRDefault="00B80747">
      <w:pPr>
        <w:pStyle w:val="a"/>
        <w:ind w:firstLine="0"/>
        <w:rPr>
          <w:rFonts w:hint="cs"/>
          <w:rtl/>
        </w:rPr>
      </w:pPr>
    </w:p>
    <w:p w14:paraId="236CA6E4" w14:textId="77777777" w:rsidR="00000000" w:rsidRDefault="00B80747">
      <w:pPr>
        <w:pStyle w:val="ac"/>
        <w:rPr>
          <w:rtl/>
        </w:rPr>
      </w:pPr>
      <w:r>
        <w:rPr>
          <w:rFonts w:hint="cs"/>
          <w:rtl/>
        </w:rPr>
        <w:t>ה</w:t>
      </w:r>
      <w:r>
        <w:rPr>
          <w:rFonts w:hint="eastAsia"/>
          <w:rtl/>
        </w:rPr>
        <w:t>יו</w:t>
      </w:r>
      <w:r>
        <w:rPr>
          <w:rtl/>
        </w:rPr>
        <w:t>"ר ראובן ריבלין:</w:t>
      </w:r>
    </w:p>
    <w:p w14:paraId="1A4B5105" w14:textId="77777777" w:rsidR="00000000" w:rsidRDefault="00B80747">
      <w:pPr>
        <w:pStyle w:val="a"/>
        <w:rPr>
          <w:rFonts w:hint="cs"/>
          <w:rtl/>
        </w:rPr>
      </w:pPr>
    </w:p>
    <w:p w14:paraId="566FFEA3" w14:textId="77777777" w:rsidR="00000000" w:rsidRDefault="00B80747">
      <w:pPr>
        <w:pStyle w:val="a"/>
        <w:rPr>
          <w:rFonts w:hint="cs"/>
          <w:rtl/>
        </w:rPr>
      </w:pPr>
      <w:r>
        <w:rPr>
          <w:rFonts w:hint="cs"/>
          <w:rtl/>
        </w:rPr>
        <w:t xml:space="preserve">- - - הצעה לסדר-היום. </w:t>
      </w:r>
    </w:p>
    <w:p w14:paraId="21889A8B" w14:textId="77777777" w:rsidR="00000000" w:rsidRDefault="00B80747">
      <w:pPr>
        <w:pStyle w:val="ac"/>
        <w:rPr>
          <w:rFonts w:hint="cs"/>
          <w:rtl/>
        </w:rPr>
      </w:pPr>
    </w:p>
    <w:p w14:paraId="109D8C7B" w14:textId="77777777" w:rsidR="00000000" w:rsidRDefault="00B80747">
      <w:pPr>
        <w:pStyle w:val="ac"/>
        <w:rPr>
          <w:rtl/>
        </w:rPr>
      </w:pPr>
      <w:r>
        <w:rPr>
          <w:rFonts w:hint="eastAsia"/>
          <w:rtl/>
        </w:rPr>
        <w:t>מאיר</w:t>
      </w:r>
      <w:r>
        <w:rPr>
          <w:rtl/>
        </w:rPr>
        <w:t xml:space="preserve"> פרוש (יהדות התורה):</w:t>
      </w:r>
    </w:p>
    <w:p w14:paraId="07231730" w14:textId="77777777" w:rsidR="00000000" w:rsidRDefault="00B80747">
      <w:pPr>
        <w:pStyle w:val="a"/>
        <w:rPr>
          <w:rFonts w:hint="cs"/>
          <w:rtl/>
        </w:rPr>
      </w:pPr>
    </w:p>
    <w:p w14:paraId="683D515F" w14:textId="77777777" w:rsidR="00000000" w:rsidRDefault="00B80747">
      <w:pPr>
        <w:pStyle w:val="a"/>
        <w:rPr>
          <w:rFonts w:hint="cs"/>
          <w:rtl/>
        </w:rPr>
      </w:pPr>
      <w:r>
        <w:rPr>
          <w:rFonts w:hint="cs"/>
          <w:rtl/>
        </w:rPr>
        <w:t xml:space="preserve">אנחנו לא מאשרים שרובינשטיין התעסק עם החרדים. הוא מתעסק עם השודדים, הגנבים, הרוצחים, הפלסטינים - - - </w:t>
      </w:r>
      <w:r>
        <w:rPr>
          <w:rFonts w:hint="cs"/>
          <w:rtl/>
        </w:rPr>
        <w:t xml:space="preserve"> וקרו גם כמה מקרים של הדתיים. בתי-הסוהר מלאים בכם. חצוף שכמוך. </w:t>
      </w:r>
    </w:p>
    <w:p w14:paraId="1367878D" w14:textId="77777777" w:rsidR="00000000" w:rsidRDefault="00B80747">
      <w:pPr>
        <w:pStyle w:val="a"/>
        <w:ind w:firstLine="0"/>
        <w:rPr>
          <w:rFonts w:hint="cs"/>
          <w:rtl/>
        </w:rPr>
      </w:pPr>
    </w:p>
    <w:p w14:paraId="05C7DE21" w14:textId="77777777" w:rsidR="00000000" w:rsidRDefault="00B80747">
      <w:pPr>
        <w:pStyle w:val="ad"/>
        <w:rPr>
          <w:rtl/>
        </w:rPr>
      </w:pPr>
      <w:r>
        <w:rPr>
          <w:rtl/>
        </w:rPr>
        <w:t>היו"ר מיכאל נודלמן:</w:t>
      </w:r>
    </w:p>
    <w:p w14:paraId="5FA14A6A" w14:textId="77777777" w:rsidR="00000000" w:rsidRDefault="00B80747">
      <w:pPr>
        <w:pStyle w:val="a"/>
        <w:rPr>
          <w:rtl/>
        </w:rPr>
      </w:pPr>
    </w:p>
    <w:p w14:paraId="49B0A7B6" w14:textId="77777777" w:rsidR="00000000" w:rsidRDefault="00B80747">
      <w:pPr>
        <w:pStyle w:val="a"/>
        <w:rPr>
          <w:rFonts w:hint="cs"/>
          <w:rtl/>
        </w:rPr>
      </w:pPr>
      <w:r>
        <w:rPr>
          <w:rFonts w:hint="cs"/>
          <w:rtl/>
        </w:rPr>
        <w:t xml:space="preserve">חבר הכנסת פרוש. בבקשה, חבר הכנסת טיבי. </w:t>
      </w:r>
    </w:p>
    <w:p w14:paraId="191EDDD7" w14:textId="77777777" w:rsidR="00000000" w:rsidRDefault="00B80747">
      <w:pPr>
        <w:pStyle w:val="a"/>
        <w:ind w:firstLine="0"/>
        <w:rPr>
          <w:rFonts w:hint="cs"/>
          <w:rtl/>
        </w:rPr>
      </w:pPr>
    </w:p>
    <w:p w14:paraId="50314A16" w14:textId="77777777" w:rsidR="00000000" w:rsidRDefault="00B80747">
      <w:pPr>
        <w:pStyle w:val="ac"/>
        <w:rPr>
          <w:rtl/>
        </w:rPr>
      </w:pPr>
      <w:r>
        <w:rPr>
          <w:rFonts w:hint="eastAsia"/>
          <w:rtl/>
        </w:rPr>
        <w:t>מאיר</w:t>
      </w:r>
      <w:r>
        <w:rPr>
          <w:rtl/>
        </w:rPr>
        <w:t xml:space="preserve"> פרוש (יהדות התורה):</w:t>
      </w:r>
    </w:p>
    <w:p w14:paraId="0DF404B0" w14:textId="77777777" w:rsidR="00000000" w:rsidRDefault="00B80747">
      <w:pPr>
        <w:pStyle w:val="a"/>
        <w:rPr>
          <w:rFonts w:hint="cs"/>
          <w:rtl/>
        </w:rPr>
      </w:pPr>
    </w:p>
    <w:p w14:paraId="65648D7B" w14:textId="77777777" w:rsidR="00000000" w:rsidRDefault="00B80747">
      <w:pPr>
        <w:pStyle w:val="a"/>
        <w:rPr>
          <w:rFonts w:hint="cs"/>
          <w:rtl/>
        </w:rPr>
      </w:pPr>
      <w:r>
        <w:rPr>
          <w:rFonts w:hint="cs"/>
          <w:rtl/>
        </w:rPr>
        <w:t xml:space="preserve">לאשר את ההודעה שלך - - - </w:t>
      </w:r>
    </w:p>
    <w:p w14:paraId="5D9494B4" w14:textId="77777777" w:rsidR="00000000" w:rsidRDefault="00B80747">
      <w:pPr>
        <w:pStyle w:val="a"/>
        <w:rPr>
          <w:rFonts w:hint="cs"/>
          <w:rtl/>
        </w:rPr>
      </w:pPr>
    </w:p>
    <w:p w14:paraId="2819A23F" w14:textId="77777777" w:rsidR="00000000" w:rsidRDefault="00B80747">
      <w:pPr>
        <w:pStyle w:val="ad"/>
        <w:rPr>
          <w:rtl/>
        </w:rPr>
      </w:pPr>
      <w:r>
        <w:rPr>
          <w:rtl/>
        </w:rPr>
        <w:t>היו"ר מיכאל נודלמן:</w:t>
      </w:r>
    </w:p>
    <w:p w14:paraId="7A721117" w14:textId="77777777" w:rsidR="00000000" w:rsidRDefault="00B80747">
      <w:pPr>
        <w:pStyle w:val="a"/>
        <w:rPr>
          <w:rtl/>
        </w:rPr>
      </w:pPr>
    </w:p>
    <w:p w14:paraId="0506A721" w14:textId="77777777" w:rsidR="00000000" w:rsidRDefault="00B80747">
      <w:pPr>
        <w:pStyle w:val="a"/>
        <w:rPr>
          <w:rFonts w:hint="cs"/>
          <w:rtl/>
        </w:rPr>
      </w:pPr>
      <w:r>
        <w:rPr>
          <w:rFonts w:hint="cs"/>
          <w:rtl/>
        </w:rPr>
        <w:t xml:space="preserve">חבר הכנסת פרוש, חבר הכנסת פרוש. </w:t>
      </w:r>
    </w:p>
    <w:p w14:paraId="6B46558F" w14:textId="77777777" w:rsidR="00000000" w:rsidRDefault="00B80747">
      <w:pPr>
        <w:pStyle w:val="a"/>
        <w:ind w:firstLine="0"/>
        <w:rPr>
          <w:rFonts w:hint="cs"/>
          <w:rtl/>
        </w:rPr>
      </w:pPr>
    </w:p>
    <w:p w14:paraId="044D2E1D" w14:textId="77777777" w:rsidR="00000000" w:rsidRDefault="00B80747">
      <w:pPr>
        <w:pStyle w:val="ac"/>
        <w:rPr>
          <w:rtl/>
        </w:rPr>
      </w:pPr>
      <w:r>
        <w:rPr>
          <w:rFonts w:hint="eastAsia"/>
          <w:rtl/>
        </w:rPr>
        <w:t>משה</w:t>
      </w:r>
      <w:r>
        <w:rPr>
          <w:rtl/>
        </w:rPr>
        <w:t xml:space="preserve"> כחלון (הליכוד):</w:t>
      </w:r>
    </w:p>
    <w:p w14:paraId="1FEEB606" w14:textId="77777777" w:rsidR="00000000" w:rsidRDefault="00B80747">
      <w:pPr>
        <w:pStyle w:val="a"/>
        <w:rPr>
          <w:rFonts w:hint="cs"/>
          <w:rtl/>
        </w:rPr>
      </w:pPr>
    </w:p>
    <w:p w14:paraId="23C9D375" w14:textId="77777777" w:rsidR="00000000" w:rsidRDefault="00B80747">
      <w:pPr>
        <w:pStyle w:val="a"/>
        <w:rPr>
          <w:rFonts w:hint="cs"/>
          <w:rtl/>
        </w:rPr>
      </w:pPr>
      <w:r>
        <w:rPr>
          <w:rFonts w:hint="cs"/>
          <w:rtl/>
        </w:rPr>
        <w:t xml:space="preserve">- - - </w:t>
      </w:r>
    </w:p>
    <w:p w14:paraId="10C1E9BA" w14:textId="77777777" w:rsidR="00000000" w:rsidRDefault="00B80747">
      <w:pPr>
        <w:pStyle w:val="a"/>
        <w:ind w:firstLine="0"/>
        <w:rPr>
          <w:rFonts w:hint="cs"/>
          <w:rtl/>
        </w:rPr>
      </w:pPr>
    </w:p>
    <w:p w14:paraId="7A303D36" w14:textId="77777777" w:rsidR="00000000" w:rsidRDefault="00B80747">
      <w:pPr>
        <w:pStyle w:val="ac"/>
        <w:rPr>
          <w:rtl/>
        </w:rPr>
      </w:pPr>
      <w:r>
        <w:rPr>
          <w:rFonts w:hint="eastAsia"/>
          <w:rtl/>
        </w:rPr>
        <w:t>שר</w:t>
      </w:r>
      <w:r>
        <w:rPr>
          <w:rtl/>
        </w:rPr>
        <w:t xml:space="preserve"> המשפטים יוסף לפיד:</w:t>
      </w:r>
    </w:p>
    <w:p w14:paraId="27A94D1C" w14:textId="77777777" w:rsidR="00000000" w:rsidRDefault="00B80747">
      <w:pPr>
        <w:pStyle w:val="a"/>
        <w:rPr>
          <w:rFonts w:hint="cs"/>
          <w:rtl/>
        </w:rPr>
      </w:pPr>
    </w:p>
    <w:p w14:paraId="24FFF4D4" w14:textId="77777777" w:rsidR="00000000" w:rsidRDefault="00B80747">
      <w:pPr>
        <w:pStyle w:val="a"/>
        <w:rPr>
          <w:rFonts w:hint="cs"/>
          <w:rtl/>
        </w:rPr>
      </w:pPr>
      <w:r>
        <w:rPr>
          <w:rFonts w:hint="cs"/>
          <w:rtl/>
        </w:rPr>
        <w:t>- - -</w:t>
      </w:r>
    </w:p>
    <w:p w14:paraId="0A6031B3" w14:textId="77777777" w:rsidR="00000000" w:rsidRDefault="00B80747">
      <w:pPr>
        <w:pStyle w:val="a"/>
        <w:ind w:firstLine="0"/>
        <w:rPr>
          <w:rFonts w:hint="cs"/>
          <w:rtl/>
        </w:rPr>
      </w:pPr>
    </w:p>
    <w:p w14:paraId="275F5AD9" w14:textId="77777777" w:rsidR="00000000" w:rsidRDefault="00B80747">
      <w:pPr>
        <w:pStyle w:val="ac"/>
        <w:rPr>
          <w:rtl/>
        </w:rPr>
      </w:pPr>
      <w:r>
        <w:rPr>
          <w:rFonts w:hint="eastAsia"/>
          <w:rtl/>
        </w:rPr>
        <w:t>מאיר</w:t>
      </w:r>
      <w:r>
        <w:rPr>
          <w:rtl/>
        </w:rPr>
        <w:t xml:space="preserve"> פרוש (יהדות התורה):</w:t>
      </w:r>
    </w:p>
    <w:p w14:paraId="102D00DD" w14:textId="77777777" w:rsidR="00000000" w:rsidRDefault="00B80747">
      <w:pPr>
        <w:pStyle w:val="a"/>
        <w:rPr>
          <w:rFonts w:hint="cs"/>
          <w:rtl/>
        </w:rPr>
      </w:pPr>
    </w:p>
    <w:p w14:paraId="2986E372" w14:textId="77777777" w:rsidR="00000000" w:rsidRDefault="00B80747">
      <w:pPr>
        <w:pStyle w:val="a"/>
        <w:rPr>
          <w:rFonts w:hint="cs"/>
          <w:rtl/>
        </w:rPr>
      </w:pPr>
      <w:r>
        <w:rPr>
          <w:rFonts w:hint="cs"/>
          <w:rtl/>
        </w:rPr>
        <w:t xml:space="preserve">- - - </w:t>
      </w:r>
    </w:p>
    <w:p w14:paraId="36D058FE" w14:textId="77777777" w:rsidR="00000000" w:rsidRDefault="00B80747">
      <w:pPr>
        <w:pStyle w:val="a"/>
        <w:ind w:firstLine="0"/>
        <w:rPr>
          <w:rFonts w:hint="cs"/>
          <w:rtl/>
        </w:rPr>
      </w:pPr>
    </w:p>
    <w:p w14:paraId="71F2D42C" w14:textId="77777777" w:rsidR="00000000" w:rsidRDefault="00B80747">
      <w:pPr>
        <w:pStyle w:val="ac"/>
        <w:rPr>
          <w:rtl/>
        </w:rPr>
      </w:pPr>
      <w:r>
        <w:rPr>
          <w:rFonts w:hint="eastAsia"/>
          <w:rtl/>
        </w:rPr>
        <w:t>שר</w:t>
      </w:r>
      <w:r>
        <w:rPr>
          <w:rtl/>
        </w:rPr>
        <w:t xml:space="preserve"> המשפטים יוסף לפיד:</w:t>
      </w:r>
    </w:p>
    <w:p w14:paraId="0BC29C44" w14:textId="77777777" w:rsidR="00000000" w:rsidRDefault="00B80747">
      <w:pPr>
        <w:pStyle w:val="a"/>
        <w:rPr>
          <w:rFonts w:hint="cs"/>
          <w:rtl/>
        </w:rPr>
      </w:pPr>
    </w:p>
    <w:p w14:paraId="43F18EFB" w14:textId="77777777" w:rsidR="00000000" w:rsidRDefault="00B80747">
      <w:pPr>
        <w:pStyle w:val="a"/>
        <w:rPr>
          <w:rFonts w:hint="cs"/>
          <w:rtl/>
        </w:rPr>
      </w:pPr>
      <w:r>
        <w:rPr>
          <w:rFonts w:hint="cs"/>
          <w:rtl/>
        </w:rPr>
        <w:t xml:space="preserve">אני מבקש לקרוא אותו לסדר. </w:t>
      </w:r>
    </w:p>
    <w:p w14:paraId="25070874" w14:textId="77777777" w:rsidR="00000000" w:rsidRDefault="00B80747">
      <w:pPr>
        <w:pStyle w:val="a"/>
        <w:ind w:firstLine="0"/>
        <w:rPr>
          <w:rFonts w:hint="cs"/>
          <w:rtl/>
        </w:rPr>
      </w:pPr>
    </w:p>
    <w:p w14:paraId="19DC18BE" w14:textId="77777777" w:rsidR="00000000" w:rsidRDefault="00B80747">
      <w:pPr>
        <w:pStyle w:val="ad"/>
        <w:rPr>
          <w:rtl/>
        </w:rPr>
      </w:pPr>
      <w:r>
        <w:rPr>
          <w:rtl/>
        </w:rPr>
        <w:t>היו"ר מיכאל נודלמן:</w:t>
      </w:r>
    </w:p>
    <w:p w14:paraId="2BADF942" w14:textId="77777777" w:rsidR="00000000" w:rsidRDefault="00B80747">
      <w:pPr>
        <w:pStyle w:val="a"/>
        <w:rPr>
          <w:rtl/>
        </w:rPr>
      </w:pPr>
    </w:p>
    <w:p w14:paraId="4C401059" w14:textId="77777777" w:rsidR="00000000" w:rsidRDefault="00B80747">
      <w:pPr>
        <w:pStyle w:val="a"/>
        <w:rPr>
          <w:rFonts w:hint="cs"/>
          <w:rtl/>
        </w:rPr>
      </w:pPr>
      <w:r>
        <w:rPr>
          <w:rFonts w:hint="cs"/>
          <w:rtl/>
        </w:rPr>
        <w:t>הוא עכשיו בסדר.</w:t>
      </w:r>
    </w:p>
    <w:p w14:paraId="50C00916" w14:textId="77777777" w:rsidR="00000000" w:rsidRDefault="00B80747">
      <w:pPr>
        <w:pStyle w:val="a"/>
        <w:ind w:firstLine="0"/>
        <w:rPr>
          <w:rFonts w:hint="cs"/>
          <w:rtl/>
        </w:rPr>
      </w:pPr>
    </w:p>
    <w:p w14:paraId="72297A44" w14:textId="77777777" w:rsidR="00000000" w:rsidRDefault="00B80747">
      <w:pPr>
        <w:pStyle w:val="ac"/>
        <w:rPr>
          <w:rtl/>
        </w:rPr>
      </w:pPr>
      <w:r>
        <w:rPr>
          <w:rFonts w:hint="eastAsia"/>
          <w:rtl/>
        </w:rPr>
        <w:t>מאיר</w:t>
      </w:r>
      <w:r>
        <w:rPr>
          <w:rtl/>
        </w:rPr>
        <w:t xml:space="preserve"> פרוש (יהדות התורה):</w:t>
      </w:r>
    </w:p>
    <w:p w14:paraId="3C446469" w14:textId="77777777" w:rsidR="00000000" w:rsidRDefault="00B80747">
      <w:pPr>
        <w:pStyle w:val="a"/>
        <w:rPr>
          <w:rFonts w:hint="cs"/>
          <w:rtl/>
        </w:rPr>
      </w:pPr>
    </w:p>
    <w:p w14:paraId="26CCE497" w14:textId="77777777" w:rsidR="00000000" w:rsidRDefault="00B80747">
      <w:pPr>
        <w:pStyle w:val="a"/>
        <w:rPr>
          <w:rFonts w:hint="cs"/>
          <w:rtl/>
        </w:rPr>
      </w:pPr>
      <w:r>
        <w:rPr>
          <w:rFonts w:hint="cs"/>
          <w:rtl/>
        </w:rPr>
        <w:t xml:space="preserve">חצוף שכמותך. </w:t>
      </w:r>
    </w:p>
    <w:p w14:paraId="1D6A4388" w14:textId="77777777" w:rsidR="00000000" w:rsidRDefault="00B80747">
      <w:pPr>
        <w:pStyle w:val="a"/>
        <w:rPr>
          <w:rFonts w:hint="cs"/>
          <w:rtl/>
        </w:rPr>
      </w:pPr>
    </w:p>
    <w:p w14:paraId="10AD879C" w14:textId="77777777" w:rsidR="00000000" w:rsidRDefault="00B80747">
      <w:pPr>
        <w:pStyle w:val="ac"/>
        <w:rPr>
          <w:rtl/>
        </w:rPr>
      </w:pPr>
      <w:r>
        <w:rPr>
          <w:rFonts w:hint="eastAsia"/>
          <w:rtl/>
        </w:rPr>
        <w:t>זאב</w:t>
      </w:r>
      <w:r>
        <w:rPr>
          <w:rtl/>
        </w:rPr>
        <w:t xml:space="preserve"> בוים (הליכוד):</w:t>
      </w:r>
    </w:p>
    <w:p w14:paraId="6C381EEC" w14:textId="77777777" w:rsidR="00000000" w:rsidRDefault="00B80747">
      <w:pPr>
        <w:pStyle w:val="a"/>
        <w:rPr>
          <w:rFonts w:hint="cs"/>
          <w:rtl/>
        </w:rPr>
      </w:pPr>
    </w:p>
    <w:p w14:paraId="400726DD" w14:textId="77777777" w:rsidR="00000000" w:rsidRDefault="00B80747">
      <w:pPr>
        <w:pStyle w:val="a"/>
        <w:rPr>
          <w:rFonts w:hint="cs"/>
          <w:rtl/>
        </w:rPr>
      </w:pPr>
      <w:r>
        <w:rPr>
          <w:rFonts w:hint="cs"/>
          <w:rtl/>
        </w:rPr>
        <w:t xml:space="preserve">אתה חצוף. למה הוא חצוף? </w:t>
      </w:r>
    </w:p>
    <w:p w14:paraId="6D6AD21C" w14:textId="77777777" w:rsidR="00000000" w:rsidRDefault="00B80747">
      <w:pPr>
        <w:pStyle w:val="a"/>
        <w:ind w:firstLine="0"/>
        <w:rPr>
          <w:rFonts w:hint="cs"/>
          <w:rtl/>
        </w:rPr>
      </w:pPr>
    </w:p>
    <w:p w14:paraId="360B769B" w14:textId="77777777" w:rsidR="00000000" w:rsidRDefault="00B80747">
      <w:pPr>
        <w:pStyle w:val="ad"/>
        <w:rPr>
          <w:rtl/>
        </w:rPr>
      </w:pPr>
      <w:r>
        <w:rPr>
          <w:rtl/>
        </w:rPr>
        <w:t>היו"ר מי</w:t>
      </w:r>
      <w:r>
        <w:rPr>
          <w:rtl/>
        </w:rPr>
        <w:t>כאל נודלמן:</w:t>
      </w:r>
    </w:p>
    <w:p w14:paraId="70D1EAA7" w14:textId="77777777" w:rsidR="00000000" w:rsidRDefault="00B80747">
      <w:pPr>
        <w:pStyle w:val="a"/>
        <w:rPr>
          <w:rtl/>
        </w:rPr>
      </w:pPr>
    </w:p>
    <w:p w14:paraId="4023FA69" w14:textId="77777777" w:rsidR="00000000" w:rsidRDefault="00B80747">
      <w:pPr>
        <w:pStyle w:val="a"/>
        <w:rPr>
          <w:rFonts w:hint="cs"/>
          <w:rtl/>
        </w:rPr>
      </w:pPr>
      <w:r>
        <w:rPr>
          <w:rFonts w:hint="cs"/>
          <w:rtl/>
        </w:rPr>
        <w:t>חבר הכנסת פרוש.</w:t>
      </w:r>
    </w:p>
    <w:p w14:paraId="3F4A5DCB" w14:textId="77777777" w:rsidR="00000000" w:rsidRDefault="00B80747">
      <w:pPr>
        <w:pStyle w:val="a"/>
        <w:ind w:firstLine="0"/>
        <w:rPr>
          <w:rFonts w:hint="cs"/>
          <w:rtl/>
        </w:rPr>
      </w:pPr>
    </w:p>
    <w:p w14:paraId="22FD11CF" w14:textId="77777777" w:rsidR="00000000" w:rsidRDefault="00B80747">
      <w:pPr>
        <w:pStyle w:val="ac"/>
        <w:rPr>
          <w:rtl/>
        </w:rPr>
      </w:pPr>
      <w:r>
        <w:rPr>
          <w:rFonts w:hint="eastAsia"/>
          <w:rtl/>
        </w:rPr>
        <w:t>מאיר</w:t>
      </w:r>
      <w:r>
        <w:rPr>
          <w:rtl/>
        </w:rPr>
        <w:t xml:space="preserve"> פרוש (יהדות התורה):</w:t>
      </w:r>
    </w:p>
    <w:p w14:paraId="61A0FC9A" w14:textId="77777777" w:rsidR="00000000" w:rsidRDefault="00B80747">
      <w:pPr>
        <w:pStyle w:val="a"/>
        <w:rPr>
          <w:rFonts w:hint="cs"/>
          <w:rtl/>
        </w:rPr>
      </w:pPr>
    </w:p>
    <w:p w14:paraId="780787F1" w14:textId="77777777" w:rsidR="00000000" w:rsidRDefault="00B80747">
      <w:pPr>
        <w:pStyle w:val="a"/>
        <w:rPr>
          <w:rFonts w:hint="cs"/>
          <w:rtl/>
        </w:rPr>
      </w:pPr>
      <w:r>
        <w:rPr>
          <w:rFonts w:hint="cs"/>
          <w:rtl/>
        </w:rPr>
        <w:t xml:space="preserve">חצוף זקן. </w:t>
      </w:r>
    </w:p>
    <w:p w14:paraId="53F72D3F" w14:textId="77777777" w:rsidR="00000000" w:rsidRDefault="00B80747">
      <w:pPr>
        <w:pStyle w:val="a"/>
        <w:ind w:firstLine="0"/>
        <w:rPr>
          <w:rFonts w:hint="cs"/>
          <w:rtl/>
        </w:rPr>
      </w:pPr>
    </w:p>
    <w:p w14:paraId="4C8FBE1A" w14:textId="77777777" w:rsidR="00000000" w:rsidRDefault="00B80747">
      <w:pPr>
        <w:pStyle w:val="ad"/>
        <w:rPr>
          <w:rtl/>
        </w:rPr>
      </w:pPr>
      <w:r>
        <w:rPr>
          <w:rtl/>
        </w:rPr>
        <w:t>היו"ר מיכאל נודלמן:</w:t>
      </w:r>
    </w:p>
    <w:p w14:paraId="417CBAB8" w14:textId="77777777" w:rsidR="00000000" w:rsidRDefault="00B80747">
      <w:pPr>
        <w:pStyle w:val="a"/>
        <w:rPr>
          <w:rtl/>
        </w:rPr>
      </w:pPr>
    </w:p>
    <w:p w14:paraId="6914056D" w14:textId="77777777" w:rsidR="00000000" w:rsidRDefault="00B80747">
      <w:pPr>
        <w:pStyle w:val="a"/>
        <w:rPr>
          <w:rFonts w:hint="cs"/>
          <w:rtl/>
        </w:rPr>
      </w:pPr>
      <w:r>
        <w:rPr>
          <w:rFonts w:hint="cs"/>
          <w:rtl/>
        </w:rPr>
        <w:t xml:space="preserve">חבר הכנסת פרוש, אני קורא אותך לסדר פעם ראשונה. בבקשה. פעם ראשונה קראתי. </w:t>
      </w:r>
    </w:p>
    <w:p w14:paraId="4021059B" w14:textId="77777777" w:rsidR="00000000" w:rsidRDefault="00B80747">
      <w:pPr>
        <w:pStyle w:val="a"/>
        <w:ind w:firstLine="0"/>
        <w:rPr>
          <w:rFonts w:hint="cs"/>
          <w:rtl/>
        </w:rPr>
      </w:pPr>
    </w:p>
    <w:p w14:paraId="4DE0F16F" w14:textId="77777777" w:rsidR="00000000" w:rsidRDefault="00B80747">
      <w:pPr>
        <w:pStyle w:val="ac"/>
        <w:rPr>
          <w:rtl/>
        </w:rPr>
      </w:pPr>
      <w:r>
        <w:rPr>
          <w:rFonts w:hint="eastAsia"/>
          <w:rtl/>
        </w:rPr>
        <w:t>זאב</w:t>
      </w:r>
      <w:r>
        <w:rPr>
          <w:rtl/>
        </w:rPr>
        <w:t xml:space="preserve"> בוים (הליכוד):</w:t>
      </w:r>
    </w:p>
    <w:p w14:paraId="499B1F44" w14:textId="77777777" w:rsidR="00000000" w:rsidRDefault="00B80747">
      <w:pPr>
        <w:pStyle w:val="a"/>
        <w:rPr>
          <w:rFonts w:hint="cs"/>
          <w:rtl/>
        </w:rPr>
      </w:pPr>
    </w:p>
    <w:p w14:paraId="5F0B5BC7" w14:textId="77777777" w:rsidR="00000000" w:rsidRDefault="00B80747">
      <w:pPr>
        <w:pStyle w:val="a"/>
        <w:rPr>
          <w:rFonts w:hint="cs"/>
          <w:rtl/>
        </w:rPr>
      </w:pPr>
      <w:r>
        <w:rPr>
          <w:rFonts w:hint="cs"/>
          <w:rtl/>
        </w:rPr>
        <w:t>איזה מין סגנון דיבור זה?</w:t>
      </w:r>
    </w:p>
    <w:p w14:paraId="51CCC698" w14:textId="77777777" w:rsidR="00000000" w:rsidRDefault="00B80747">
      <w:pPr>
        <w:pStyle w:val="a"/>
        <w:ind w:firstLine="0"/>
        <w:rPr>
          <w:rFonts w:hint="cs"/>
          <w:rtl/>
        </w:rPr>
      </w:pPr>
    </w:p>
    <w:p w14:paraId="37EBA53D" w14:textId="77777777" w:rsidR="00000000" w:rsidRDefault="00B80747">
      <w:pPr>
        <w:pStyle w:val="ac"/>
        <w:rPr>
          <w:rtl/>
        </w:rPr>
      </w:pPr>
      <w:r>
        <w:rPr>
          <w:rFonts w:hint="eastAsia"/>
          <w:rtl/>
        </w:rPr>
        <w:t>מאיר</w:t>
      </w:r>
      <w:r>
        <w:rPr>
          <w:rtl/>
        </w:rPr>
        <w:t xml:space="preserve"> פרוש (יהדות התורה):</w:t>
      </w:r>
    </w:p>
    <w:p w14:paraId="662EDDD7" w14:textId="77777777" w:rsidR="00000000" w:rsidRDefault="00B80747">
      <w:pPr>
        <w:pStyle w:val="a"/>
        <w:rPr>
          <w:rFonts w:hint="cs"/>
          <w:rtl/>
        </w:rPr>
      </w:pPr>
    </w:p>
    <w:p w14:paraId="2F01624A" w14:textId="77777777" w:rsidR="00000000" w:rsidRDefault="00B80747">
      <w:pPr>
        <w:pStyle w:val="a"/>
        <w:rPr>
          <w:rFonts w:hint="cs"/>
          <w:rtl/>
        </w:rPr>
      </w:pPr>
      <w:r>
        <w:rPr>
          <w:rFonts w:hint="cs"/>
          <w:rtl/>
        </w:rPr>
        <w:t xml:space="preserve">חצוף זקן. </w:t>
      </w:r>
    </w:p>
    <w:p w14:paraId="63247AE9" w14:textId="77777777" w:rsidR="00000000" w:rsidRDefault="00B80747">
      <w:pPr>
        <w:pStyle w:val="a"/>
        <w:ind w:firstLine="0"/>
        <w:rPr>
          <w:rFonts w:hint="cs"/>
          <w:rtl/>
        </w:rPr>
      </w:pPr>
    </w:p>
    <w:p w14:paraId="098C282C" w14:textId="77777777" w:rsidR="00000000" w:rsidRDefault="00B80747">
      <w:pPr>
        <w:pStyle w:val="ac"/>
        <w:rPr>
          <w:rtl/>
        </w:rPr>
      </w:pPr>
      <w:r>
        <w:rPr>
          <w:rFonts w:hint="eastAsia"/>
          <w:rtl/>
        </w:rPr>
        <w:t>זאב</w:t>
      </w:r>
      <w:r>
        <w:rPr>
          <w:rtl/>
        </w:rPr>
        <w:t xml:space="preserve"> בוים </w:t>
      </w:r>
      <w:r>
        <w:rPr>
          <w:rtl/>
        </w:rPr>
        <w:t>(הליכוד):</w:t>
      </w:r>
    </w:p>
    <w:p w14:paraId="60EDC632" w14:textId="77777777" w:rsidR="00000000" w:rsidRDefault="00B80747">
      <w:pPr>
        <w:pStyle w:val="a"/>
        <w:rPr>
          <w:rFonts w:hint="cs"/>
          <w:rtl/>
        </w:rPr>
      </w:pPr>
    </w:p>
    <w:p w14:paraId="1CD95E6F" w14:textId="77777777" w:rsidR="00000000" w:rsidRDefault="00B80747">
      <w:pPr>
        <w:pStyle w:val="a"/>
        <w:rPr>
          <w:rFonts w:hint="cs"/>
          <w:rtl/>
        </w:rPr>
      </w:pPr>
      <w:r>
        <w:rPr>
          <w:rFonts w:hint="cs"/>
          <w:rtl/>
        </w:rPr>
        <w:t>איזה מין סגנון דיבור זה?</w:t>
      </w:r>
    </w:p>
    <w:p w14:paraId="5A087BE0" w14:textId="77777777" w:rsidR="00000000" w:rsidRDefault="00B80747">
      <w:pPr>
        <w:pStyle w:val="a"/>
        <w:ind w:firstLine="0"/>
        <w:rPr>
          <w:rFonts w:hint="cs"/>
          <w:rtl/>
        </w:rPr>
      </w:pPr>
    </w:p>
    <w:p w14:paraId="12851905" w14:textId="77777777" w:rsidR="00000000" w:rsidRDefault="00B80747">
      <w:pPr>
        <w:pStyle w:val="ac"/>
        <w:rPr>
          <w:rtl/>
        </w:rPr>
      </w:pPr>
      <w:r>
        <w:rPr>
          <w:rFonts w:hint="eastAsia"/>
          <w:rtl/>
        </w:rPr>
        <w:t>מאיר</w:t>
      </w:r>
      <w:r>
        <w:rPr>
          <w:rtl/>
        </w:rPr>
        <w:t xml:space="preserve"> פרוש (יהדות התורה):</w:t>
      </w:r>
    </w:p>
    <w:p w14:paraId="171D83B9" w14:textId="77777777" w:rsidR="00000000" w:rsidRDefault="00B80747">
      <w:pPr>
        <w:pStyle w:val="a"/>
        <w:rPr>
          <w:rFonts w:hint="cs"/>
          <w:rtl/>
        </w:rPr>
      </w:pPr>
    </w:p>
    <w:p w14:paraId="62531ECE" w14:textId="77777777" w:rsidR="00000000" w:rsidRDefault="00B80747">
      <w:pPr>
        <w:pStyle w:val="a"/>
        <w:rPr>
          <w:rFonts w:hint="cs"/>
          <w:rtl/>
        </w:rPr>
      </w:pPr>
      <w:r>
        <w:rPr>
          <w:rFonts w:hint="cs"/>
          <w:rtl/>
        </w:rPr>
        <w:t xml:space="preserve">חצוף זקן. </w:t>
      </w:r>
    </w:p>
    <w:p w14:paraId="29D1B36F" w14:textId="77777777" w:rsidR="00000000" w:rsidRDefault="00B80747">
      <w:pPr>
        <w:pStyle w:val="a"/>
        <w:ind w:firstLine="0"/>
        <w:rPr>
          <w:rFonts w:hint="cs"/>
          <w:rtl/>
        </w:rPr>
      </w:pPr>
    </w:p>
    <w:p w14:paraId="6CDD60B2" w14:textId="77777777" w:rsidR="00000000" w:rsidRDefault="00B80747">
      <w:pPr>
        <w:pStyle w:val="ac"/>
        <w:rPr>
          <w:rtl/>
        </w:rPr>
      </w:pPr>
      <w:r>
        <w:rPr>
          <w:rFonts w:hint="eastAsia"/>
          <w:rtl/>
        </w:rPr>
        <w:t>זאב</w:t>
      </w:r>
      <w:r>
        <w:rPr>
          <w:rtl/>
        </w:rPr>
        <w:t xml:space="preserve"> בוים (הליכוד):</w:t>
      </w:r>
    </w:p>
    <w:p w14:paraId="03D36F6C" w14:textId="77777777" w:rsidR="00000000" w:rsidRDefault="00B80747">
      <w:pPr>
        <w:pStyle w:val="a"/>
        <w:rPr>
          <w:rFonts w:hint="cs"/>
          <w:rtl/>
        </w:rPr>
      </w:pPr>
    </w:p>
    <w:p w14:paraId="6166454B" w14:textId="77777777" w:rsidR="00000000" w:rsidRDefault="00B80747">
      <w:pPr>
        <w:pStyle w:val="a"/>
        <w:rPr>
          <w:rFonts w:hint="cs"/>
          <w:rtl/>
        </w:rPr>
      </w:pPr>
      <w:r>
        <w:rPr>
          <w:rFonts w:hint="cs"/>
          <w:rtl/>
        </w:rPr>
        <w:t>איפה למדת את זה?</w:t>
      </w:r>
    </w:p>
    <w:p w14:paraId="2B7D3DE4" w14:textId="77777777" w:rsidR="00000000" w:rsidRDefault="00B80747">
      <w:pPr>
        <w:pStyle w:val="a"/>
        <w:ind w:firstLine="0"/>
        <w:rPr>
          <w:rFonts w:hint="cs"/>
          <w:rtl/>
        </w:rPr>
      </w:pPr>
    </w:p>
    <w:p w14:paraId="7EBC2007" w14:textId="77777777" w:rsidR="00000000" w:rsidRDefault="00B80747">
      <w:pPr>
        <w:pStyle w:val="ac"/>
        <w:rPr>
          <w:rtl/>
        </w:rPr>
      </w:pPr>
      <w:r>
        <w:rPr>
          <w:rFonts w:hint="eastAsia"/>
          <w:rtl/>
        </w:rPr>
        <w:t>מאיר</w:t>
      </w:r>
      <w:r>
        <w:rPr>
          <w:rtl/>
        </w:rPr>
        <w:t xml:space="preserve"> פרוש (יהדות התורה):</w:t>
      </w:r>
    </w:p>
    <w:p w14:paraId="1225A255" w14:textId="77777777" w:rsidR="00000000" w:rsidRDefault="00B80747">
      <w:pPr>
        <w:pStyle w:val="a"/>
        <w:rPr>
          <w:rFonts w:hint="cs"/>
          <w:rtl/>
        </w:rPr>
      </w:pPr>
    </w:p>
    <w:p w14:paraId="48D15F09" w14:textId="77777777" w:rsidR="00000000" w:rsidRDefault="00B80747">
      <w:pPr>
        <w:pStyle w:val="a"/>
        <w:rPr>
          <w:rFonts w:hint="cs"/>
          <w:rtl/>
        </w:rPr>
      </w:pPr>
      <w:r>
        <w:rPr>
          <w:rFonts w:hint="cs"/>
          <w:rtl/>
        </w:rPr>
        <w:t xml:space="preserve">חצוף זקן. </w:t>
      </w:r>
    </w:p>
    <w:p w14:paraId="2337B30A" w14:textId="77777777" w:rsidR="00000000" w:rsidRDefault="00B80747">
      <w:pPr>
        <w:pStyle w:val="a"/>
        <w:ind w:firstLine="0"/>
        <w:rPr>
          <w:rFonts w:hint="cs"/>
          <w:rtl/>
        </w:rPr>
      </w:pPr>
    </w:p>
    <w:p w14:paraId="2ADC4726" w14:textId="77777777" w:rsidR="00000000" w:rsidRDefault="00B80747">
      <w:pPr>
        <w:pStyle w:val="ac"/>
        <w:rPr>
          <w:rtl/>
        </w:rPr>
      </w:pPr>
      <w:r>
        <w:rPr>
          <w:rFonts w:hint="eastAsia"/>
          <w:rtl/>
        </w:rPr>
        <w:t>זאב</w:t>
      </w:r>
      <w:r>
        <w:rPr>
          <w:rtl/>
        </w:rPr>
        <w:t xml:space="preserve"> בוים (הליכוד):</w:t>
      </w:r>
    </w:p>
    <w:p w14:paraId="5FA23F57" w14:textId="77777777" w:rsidR="00000000" w:rsidRDefault="00B80747">
      <w:pPr>
        <w:pStyle w:val="a"/>
        <w:rPr>
          <w:rFonts w:hint="cs"/>
          <w:rtl/>
        </w:rPr>
      </w:pPr>
    </w:p>
    <w:p w14:paraId="6E64D1D5" w14:textId="77777777" w:rsidR="00000000" w:rsidRDefault="00B80747">
      <w:pPr>
        <w:pStyle w:val="a"/>
        <w:rPr>
          <w:rFonts w:hint="cs"/>
          <w:rtl/>
        </w:rPr>
      </w:pPr>
      <w:r>
        <w:rPr>
          <w:rFonts w:hint="cs"/>
          <w:rtl/>
        </w:rPr>
        <w:t xml:space="preserve">בבית הוריך למדת את זה? </w:t>
      </w:r>
    </w:p>
    <w:p w14:paraId="2CD2C16E" w14:textId="77777777" w:rsidR="00000000" w:rsidRDefault="00B80747">
      <w:pPr>
        <w:pStyle w:val="a"/>
        <w:ind w:firstLine="0"/>
        <w:rPr>
          <w:rFonts w:hint="cs"/>
          <w:rtl/>
        </w:rPr>
      </w:pPr>
    </w:p>
    <w:p w14:paraId="2C5365EA" w14:textId="77777777" w:rsidR="00000000" w:rsidRDefault="00B80747">
      <w:pPr>
        <w:pStyle w:val="ac"/>
        <w:rPr>
          <w:rtl/>
        </w:rPr>
      </w:pPr>
      <w:r>
        <w:rPr>
          <w:rFonts w:hint="eastAsia"/>
          <w:rtl/>
        </w:rPr>
        <w:t>מאיר</w:t>
      </w:r>
      <w:r>
        <w:rPr>
          <w:rtl/>
        </w:rPr>
        <w:t xml:space="preserve"> פרוש (יהדות התורה):</w:t>
      </w:r>
    </w:p>
    <w:p w14:paraId="16798A64" w14:textId="77777777" w:rsidR="00000000" w:rsidRDefault="00B80747">
      <w:pPr>
        <w:pStyle w:val="a"/>
        <w:rPr>
          <w:rFonts w:hint="cs"/>
          <w:rtl/>
        </w:rPr>
      </w:pPr>
    </w:p>
    <w:p w14:paraId="4FBEE3A3" w14:textId="77777777" w:rsidR="00000000" w:rsidRDefault="00B80747">
      <w:pPr>
        <w:pStyle w:val="a"/>
        <w:rPr>
          <w:rFonts w:hint="cs"/>
          <w:rtl/>
        </w:rPr>
      </w:pPr>
      <w:r>
        <w:rPr>
          <w:rFonts w:hint="cs"/>
          <w:rtl/>
        </w:rPr>
        <w:t xml:space="preserve">חצוף זקן. </w:t>
      </w:r>
    </w:p>
    <w:p w14:paraId="692FBEBA" w14:textId="77777777" w:rsidR="00000000" w:rsidRDefault="00B80747">
      <w:pPr>
        <w:pStyle w:val="a"/>
        <w:ind w:firstLine="0"/>
        <w:rPr>
          <w:rFonts w:hint="cs"/>
          <w:rtl/>
        </w:rPr>
      </w:pPr>
    </w:p>
    <w:p w14:paraId="67B4CF97" w14:textId="77777777" w:rsidR="00000000" w:rsidRDefault="00B80747">
      <w:pPr>
        <w:pStyle w:val="ac"/>
        <w:rPr>
          <w:rtl/>
        </w:rPr>
      </w:pPr>
      <w:r>
        <w:rPr>
          <w:rFonts w:hint="eastAsia"/>
          <w:rtl/>
        </w:rPr>
        <w:t>זאב</w:t>
      </w:r>
      <w:r>
        <w:rPr>
          <w:rtl/>
        </w:rPr>
        <w:t xml:space="preserve"> בוים (הליכוד):</w:t>
      </w:r>
    </w:p>
    <w:p w14:paraId="1E8CD4E2" w14:textId="77777777" w:rsidR="00000000" w:rsidRDefault="00B80747">
      <w:pPr>
        <w:pStyle w:val="a"/>
        <w:rPr>
          <w:rFonts w:hint="cs"/>
          <w:rtl/>
        </w:rPr>
      </w:pPr>
    </w:p>
    <w:p w14:paraId="1BCFB3B3" w14:textId="77777777" w:rsidR="00000000" w:rsidRDefault="00B80747">
      <w:pPr>
        <w:pStyle w:val="a"/>
        <w:rPr>
          <w:rFonts w:hint="cs"/>
          <w:rtl/>
        </w:rPr>
      </w:pPr>
      <w:r>
        <w:rPr>
          <w:rFonts w:hint="cs"/>
          <w:rtl/>
        </w:rPr>
        <w:t>תת</w:t>
      </w:r>
      <w:r>
        <w:rPr>
          <w:rFonts w:hint="cs"/>
          <w:rtl/>
        </w:rPr>
        <w:t xml:space="preserve">בייש. נשוא פנים, ראש העדה, תסתכל איך אתה מתנהג פה. </w:t>
      </w:r>
    </w:p>
    <w:p w14:paraId="0A2DAC74" w14:textId="77777777" w:rsidR="00000000" w:rsidRDefault="00B80747">
      <w:pPr>
        <w:pStyle w:val="a"/>
        <w:ind w:firstLine="0"/>
        <w:rPr>
          <w:rFonts w:hint="cs"/>
          <w:rtl/>
        </w:rPr>
      </w:pPr>
    </w:p>
    <w:p w14:paraId="153D8A20" w14:textId="77777777" w:rsidR="00000000" w:rsidRDefault="00B80747">
      <w:pPr>
        <w:pStyle w:val="ac"/>
        <w:rPr>
          <w:rtl/>
        </w:rPr>
      </w:pPr>
      <w:r>
        <w:rPr>
          <w:rFonts w:hint="eastAsia"/>
          <w:rtl/>
        </w:rPr>
        <w:t>מאיר</w:t>
      </w:r>
      <w:r>
        <w:rPr>
          <w:rtl/>
        </w:rPr>
        <w:t xml:space="preserve"> פרוש (יהדות התורה):</w:t>
      </w:r>
    </w:p>
    <w:p w14:paraId="74E8B900" w14:textId="77777777" w:rsidR="00000000" w:rsidRDefault="00B80747">
      <w:pPr>
        <w:pStyle w:val="a"/>
        <w:rPr>
          <w:rFonts w:hint="cs"/>
          <w:rtl/>
        </w:rPr>
      </w:pPr>
    </w:p>
    <w:p w14:paraId="1F0E2ADD" w14:textId="77777777" w:rsidR="00000000" w:rsidRDefault="00B80747">
      <w:pPr>
        <w:pStyle w:val="a"/>
        <w:rPr>
          <w:rFonts w:hint="cs"/>
          <w:rtl/>
        </w:rPr>
      </w:pPr>
      <w:r>
        <w:rPr>
          <w:rFonts w:hint="cs"/>
          <w:rtl/>
        </w:rPr>
        <w:t xml:space="preserve">חצוף זקן. </w:t>
      </w:r>
    </w:p>
    <w:p w14:paraId="7D8F2F7B" w14:textId="77777777" w:rsidR="00000000" w:rsidRDefault="00B80747">
      <w:pPr>
        <w:pStyle w:val="a"/>
        <w:rPr>
          <w:rFonts w:hint="cs"/>
          <w:rtl/>
        </w:rPr>
      </w:pPr>
    </w:p>
    <w:p w14:paraId="791D81A8" w14:textId="77777777" w:rsidR="00000000" w:rsidRDefault="00B80747">
      <w:pPr>
        <w:pStyle w:val="ac"/>
        <w:rPr>
          <w:rtl/>
        </w:rPr>
      </w:pPr>
      <w:r>
        <w:rPr>
          <w:rFonts w:hint="eastAsia"/>
          <w:rtl/>
        </w:rPr>
        <w:t>שר</w:t>
      </w:r>
      <w:r>
        <w:rPr>
          <w:rtl/>
        </w:rPr>
        <w:t xml:space="preserve"> המשפטים יוסף לפיד:</w:t>
      </w:r>
    </w:p>
    <w:p w14:paraId="7C041385" w14:textId="77777777" w:rsidR="00000000" w:rsidRDefault="00B80747">
      <w:pPr>
        <w:pStyle w:val="a"/>
        <w:rPr>
          <w:rFonts w:hint="cs"/>
          <w:rtl/>
        </w:rPr>
      </w:pPr>
    </w:p>
    <w:p w14:paraId="436DE182" w14:textId="77777777" w:rsidR="00000000" w:rsidRDefault="00B80747">
      <w:pPr>
        <w:pStyle w:val="a"/>
        <w:rPr>
          <w:rFonts w:hint="cs"/>
          <w:rtl/>
        </w:rPr>
      </w:pPr>
      <w:r>
        <w:rPr>
          <w:rFonts w:hint="cs"/>
          <w:rtl/>
        </w:rPr>
        <w:t>אדוני היושב-ראש - - -</w:t>
      </w:r>
    </w:p>
    <w:p w14:paraId="69710C5E" w14:textId="77777777" w:rsidR="00000000" w:rsidRDefault="00B80747">
      <w:pPr>
        <w:pStyle w:val="a"/>
        <w:ind w:firstLine="0"/>
        <w:rPr>
          <w:rFonts w:hint="cs"/>
          <w:rtl/>
        </w:rPr>
      </w:pPr>
    </w:p>
    <w:p w14:paraId="30F471AD" w14:textId="77777777" w:rsidR="00000000" w:rsidRDefault="00B80747">
      <w:pPr>
        <w:pStyle w:val="ac"/>
        <w:rPr>
          <w:rtl/>
        </w:rPr>
      </w:pPr>
      <w:r>
        <w:rPr>
          <w:rFonts w:hint="eastAsia"/>
          <w:rtl/>
        </w:rPr>
        <w:t>מאיר</w:t>
      </w:r>
      <w:r>
        <w:rPr>
          <w:rtl/>
        </w:rPr>
        <w:t xml:space="preserve"> פרוש (יהדות התורה):</w:t>
      </w:r>
    </w:p>
    <w:p w14:paraId="2CB9D988" w14:textId="77777777" w:rsidR="00000000" w:rsidRDefault="00B80747">
      <w:pPr>
        <w:pStyle w:val="a"/>
        <w:rPr>
          <w:rFonts w:hint="cs"/>
          <w:rtl/>
        </w:rPr>
      </w:pPr>
    </w:p>
    <w:p w14:paraId="70DB0E85" w14:textId="77777777" w:rsidR="00000000" w:rsidRDefault="00B80747">
      <w:pPr>
        <w:pStyle w:val="a"/>
        <w:rPr>
          <w:rFonts w:hint="cs"/>
          <w:rtl/>
        </w:rPr>
      </w:pPr>
      <w:r>
        <w:rPr>
          <w:rFonts w:hint="cs"/>
          <w:rtl/>
        </w:rPr>
        <w:t xml:space="preserve">הוא לא יעשה מה שאתה רוצה. </w:t>
      </w:r>
    </w:p>
    <w:p w14:paraId="1EC8F589" w14:textId="77777777" w:rsidR="00000000" w:rsidRDefault="00B80747">
      <w:pPr>
        <w:pStyle w:val="a"/>
        <w:ind w:firstLine="0"/>
        <w:rPr>
          <w:rFonts w:hint="cs"/>
          <w:rtl/>
        </w:rPr>
      </w:pPr>
    </w:p>
    <w:p w14:paraId="1E804DEE" w14:textId="77777777" w:rsidR="00000000" w:rsidRDefault="00B80747">
      <w:pPr>
        <w:pStyle w:val="ad"/>
        <w:rPr>
          <w:rtl/>
        </w:rPr>
      </w:pPr>
      <w:r>
        <w:rPr>
          <w:rtl/>
        </w:rPr>
        <w:t>היו"ר מיכאל נודלמן:</w:t>
      </w:r>
    </w:p>
    <w:p w14:paraId="3B3A700A" w14:textId="77777777" w:rsidR="00000000" w:rsidRDefault="00B80747">
      <w:pPr>
        <w:pStyle w:val="a"/>
        <w:rPr>
          <w:rtl/>
        </w:rPr>
      </w:pPr>
    </w:p>
    <w:p w14:paraId="4BE8FB89" w14:textId="77777777" w:rsidR="00000000" w:rsidRDefault="00B80747">
      <w:pPr>
        <w:pStyle w:val="a"/>
        <w:rPr>
          <w:rFonts w:hint="cs"/>
          <w:rtl/>
        </w:rPr>
      </w:pPr>
      <w:r>
        <w:rPr>
          <w:rFonts w:hint="cs"/>
          <w:rtl/>
        </w:rPr>
        <w:t xml:space="preserve">זה לא בסדר. חבר הכנסת פרוש. בבקשה. </w:t>
      </w:r>
    </w:p>
    <w:p w14:paraId="440690AF" w14:textId="77777777" w:rsidR="00000000" w:rsidRDefault="00B80747">
      <w:pPr>
        <w:pStyle w:val="a"/>
        <w:ind w:firstLine="0"/>
        <w:rPr>
          <w:rFonts w:hint="cs"/>
          <w:rtl/>
        </w:rPr>
      </w:pPr>
      <w:r>
        <w:rPr>
          <w:rFonts w:hint="cs"/>
          <w:rtl/>
        </w:rPr>
        <w:tab/>
      </w:r>
    </w:p>
    <w:p w14:paraId="4AE96237" w14:textId="77777777" w:rsidR="00000000" w:rsidRDefault="00B80747">
      <w:pPr>
        <w:pStyle w:val="Speaker"/>
        <w:rPr>
          <w:rtl/>
        </w:rPr>
      </w:pPr>
      <w:bookmarkStart w:id="828" w:name="FS000000560T31_07_2003_21_38_20"/>
      <w:bookmarkStart w:id="829" w:name="_Toc59369824"/>
      <w:bookmarkEnd w:id="828"/>
      <w:r>
        <w:rPr>
          <w:rtl/>
        </w:rPr>
        <w:t>אחמד ט</w:t>
      </w:r>
      <w:r>
        <w:rPr>
          <w:rtl/>
        </w:rPr>
        <w:t>יבי (חד"ש-תע"ל):</w:t>
      </w:r>
      <w:bookmarkEnd w:id="829"/>
    </w:p>
    <w:p w14:paraId="7669AD3F" w14:textId="77777777" w:rsidR="00000000" w:rsidRDefault="00B80747">
      <w:pPr>
        <w:pStyle w:val="a"/>
        <w:rPr>
          <w:rtl/>
        </w:rPr>
      </w:pPr>
    </w:p>
    <w:p w14:paraId="4F283ED9" w14:textId="77777777" w:rsidR="00000000" w:rsidRDefault="00B80747">
      <w:pPr>
        <w:pStyle w:val="a"/>
        <w:rPr>
          <w:rtl/>
        </w:rPr>
      </w:pPr>
      <w:r>
        <w:rPr>
          <w:rFonts w:hint="cs"/>
          <w:rtl/>
        </w:rPr>
        <w:t xml:space="preserve">אדוני היושב-ראש, הופתעתי לקרוא - - - </w:t>
      </w:r>
    </w:p>
    <w:p w14:paraId="55FFF980" w14:textId="77777777" w:rsidR="00000000" w:rsidRDefault="00B80747">
      <w:pPr>
        <w:pStyle w:val="ad"/>
        <w:rPr>
          <w:rFonts w:hint="cs"/>
          <w:rtl/>
        </w:rPr>
      </w:pPr>
    </w:p>
    <w:p w14:paraId="58138834" w14:textId="77777777" w:rsidR="00000000" w:rsidRDefault="00B80747">
      <w:pPr>
        <w:pStyle w:val="ad"/>
        <w:rPr>
          <w:rtl/>
        </w:rPr>
      </w:pPr>
      <w:r>
        <w:rPr>
          <w:rtl/>
        </w:rPr>
        <w:t>היו"ר ראובן ריבלין:</w:t>
      </w:r>
    </w:p>
    <w:p w14:paraId="005D1187" w14:textId="77777777" w:rsidR="00000000" w:rsidRDefault="00B80747">
      <w:pPr>
        <w:pStyle w:val="a"/>
        <w:rPr>
          <w:rtl/>
        </w:rPr>
      </w:pPr>
    </w:p>
    <w:p w14:paraId="0D762B55" w14:textId="77777777" w:rsidR="00000000" w:rsidRDefault="00B80747">
      <w:pPr>
        <w:pStyle w:val="a"/>
        <w:rPr>
          <w:rFonts w:hint="cs"/>
          <w:rtl/>
        </w:rPr>
      </w:pPr>
      <w:r>
        <w:rPr>
          <w:rFonts w:hint="cs"/>
          <w:rtl/>
        </w:rPr>
        <w:t xml:space="preserve">בבקשה, אדוני חבר הכנסת אחמד טיבי. </w:t>
      </w:r>
    </w:p>
    <w:p w14:paraId="096913B5" w14:textId="77777777" w:rsidR="00000000" w:rsidRDefault="00B80747">
      <w:pPr>
        <w:pStyle w:val="a"/>
        <w:ind w:firstLine="0"/>
        <w:rPr>
          <w:rFonts w:hint="cs"/>
          <w:rtl/>
        </w:rPr>
      </w:pPr>
    </w:p>
    <w:p w14:paraId="1F25AE99" w14:textId="77777777" w:rsidR="00000000" w:rsidRDefault="00B80747">
      <w:pPr>
        <w:pStyle w:val="SpeakerCon"/>
        <w:rPr>
          <w:rtl/>
        </w:rPr>
      </w:pPr>
      <w:bookmarkStart w:id="830" w:name="FS000000560T31_07_2003_21_39_34C"/>
      <w:bookmarkEnd w:id="830"/>
      <w:r>
        <w:rPr>
          <w:rtl/>
        </w:rPr>
        <w:t>אחמד טיבי (חד"ש-תע"ל):</w:t>
      </w:r>
    </w:p>
    <w:p w14:paraId="03A7F730" w14:textId="77777777" w:rsidR="00000000" w:rsidRDefault="00B80747">
      <w:pPr>
        <w:pStyle w:val="a"/>
        <w:rPr>
          <w:rtl/>
        </w:rPr>
      </w:pPr>
    </w:p>
    <w:p w14:paraId="5DC29CB1" w14:textId="77777777" w:rsidR="00000000" w:rsidRDefault="00B80747">
      <w:pPr>
        <w:pStyle w:val="a"/>
        <w:rPr>
          <w:rFonts w:hint="cs"/>
          <w:rtl/>
        </w:rPr>
      </w:pPr>
      <w:r>
        <w:rPr>
          <w:rFonts w:hint="cs"/>
          <w:rtl/>
        </w:rPr>
        <w:t>האמת היא, שאני לא הגשתי נושא כזה למזכירות. לא הגשתי נושא שנקרא "מותם של אזרחים בעימות עם המשטרה", כי לא היה דבר כזה. א</w:t>
      </w:r>
      <w:r>
        <w:rPr>
          <w:rFonts w:hint="cs"/>
          <w:rtl/>
        </w:rPr>
        <w:t>ני בטוח שגם עזמי בשארה וטלב אלסאנע לא הגישו בקשה כזאת. א. לא היה עימות. איפה היה עימות, בטייבה? עם מורסי ג'באלי - היה עימות בין המשטרה למורסי ג'באלי? היה עימות עם נאסר אבו-אלקיעאן בצומת שוקת? לא היה עימות. זה לא מותם. מינימום צריך לומר, הריגתם. המשטרה מודה</w:t>
      </w:r>
      <w:r>
        <w:rPr>
          <w:rFonts w:hint="cs"/>
          <w:rtl/>
        </w:rPr>
        <w:t xml:space="preserve"> שהיא הרגה. המשטרה, אדוני סגן השר, מודה שהיא הרגה. </w:t>
      </w:r>
    </w:p>
    <w:p w14:paraId="0E020B3E" w14:textId="77777777" w:rsidR="00000000" w:rsidRDefault="00B80747">
      <w:pPr>
        <w:pStyle w:val="a"/>
        <w:ind w:firstLine="0"/>
        <w:rPr>
          <w:rFonts w:hint="cs"/>
          <w:rtl/>
        </w:rPr>
      </w:pPr>
    </w:p>
    <w:p w14:paraId="7F76144C" w14:textId="77777777" w:rsidR="00000000" w:rsidRDefault="00B80747">
      <w:pPr>
        <w:pStyle w:val="ac"/>
        <w:rPr>
          <w:rtl/>
        </w:rPr>
      </w:pPr>
      <w:r>
        <w:rPr>
          <w:rFonts w:hint="eastAsia"/>
          <w:rtl/>
        </w:rPr>
        <w:t>סגן</w:t>
      </w:r>
      <w:r>
        <w:rPr>
          <w:rtl/>
        </w:rPr>
        <w:t xml:space="preserve"> השר לביטחון פנים יעקב אדרי:</w:t>
      </w:r>
    </w:p>
    <w:p w14:paraId="6FF5B273" w14:textId="77777777" w:rsidR="00000000" w:rsidRDefault="00B80747">
      <w:pPr>
        <w:pStyle w:val="a"/>
        <w:rPr>
          <w:rFonts w:hint="cs"/>
          <w:rtl/>
        </w:rPr>
      </w:pPr>
    </w:p>
    <w:p w14:paraId="3FCBD5F2" w14:textId="77777777" w:rsidR="00000000" w:rsidRDefault="00B80747">
      <w:pPr>
        <w:pStyle w:val="a"/>
        <w:rPr>
          <w:rFonts w:hint="cs"/>
          <w:rtl/>
        </w:rPr>
      </w:pPr>
      <w:r>
        <w:rPr>
          <w:rFonts w:hint="cs"/>
          <w:rtl/>
        </w:rPr>
        <w:t xml:space="preserve">בנסיבות מסוימות. </w:t>
      </w:r>
    </w:p>
    <w:p w14:paraId="09DB7B9C" w14:textId="77777777" w:rsidR="00000000" w:rsidRDefault="00B80747">
      <w:pPr>
        <w:pStyle w:val="a"/>
        <w:ind w:firstLine="0"/>
        <w:rPr>
          <w:rFonts w:hint="cs"/>
          <w:rtl/>
        </w:rPr>
      </w:pPr>
    </w:p>
    <w:p w14:paraId="4421C938" w14:textId="77777777" w:rsidR="00000000" w:rsidRDefault="00B80747">
      <w:pPr>
        <w:pStyle w:val="ad"/>
        <w:rPr>
          <w:rtl/>
        </w:rPr>
      </w:pPr>
      <w:r>
        <w:rPr>
          <w:rtl/>
        </w:rPr>
        <w:t>היו"ר ראובן ריבלין:</w:t>
      </w:r>
    </w:p>
    <w:p w14:paraId="5F313000" w14:textId="77777777" w:rsidR="00000000" w:rsidRDefault="00B80747">
      <w:pPr>
        <w:pStyle w:val="a"/>
        <w:rPr>
          <w:rtl/>
        </w:rPr>
      </w:pPr>
    </w:p>
    <w:p w14:paraId="7D0B54DA" w14:textId="77777777" w:rsidR="00000000" w:rsidRDefault="00B80747">
      <w:pPr>
        <w:pStyle w:val="a"/>
        <w:rPr>
          <w:rFonts w:hint="cs"/>
          <w:rtl/>
        </w:rPr>
      </w:pPr>
      <w:r>
        <w:rPr>
          <w:rFonts w:hint="cs"/>
          <w:rtl/>
        </w:rPr>
        <w:t xml:space="preserve">אדוני ישיב. </w:t>
      </w:r>
    </w:p>
    <w:p w14:paraId="36C31BC4" w14:textId="77777777" w:rsidR="00000000" w:rsidRDefault="00B80747">
      <w:pPr>
        <w:pStyle w:val="a"/>
        <w:ind w:firstLine="0"/>
        <w:rPr>
          <w:rFonts w:hint="cs"/>
          <w:rtl/>
        </w:rPr>
      </w:pPr>
    </w:p>
    <w:p w14:paraId="760D0FAF" w14:textId="77777777" w:rsidR="00000000" w:rsidRDefault="00B80747">
      <w:pPr>
        <w:pStyle w:val="ac"/>
        <w:rPr>
          <w:rtl/>
        </w:rPr>
      </w:pPr>
      <w:r>
        <w:rPr>
          <w:rFonts w:hint="eastAsia"/>
          <w:rtl/>
        </w:rPr>
        <w:t>סגן</w:t>
      </w:r>
      <w:r>
        <w:rPr>
          <w:rtl/>
        </w:rPr>
        <w:t xml:space="preserve"> השר לביטחון פנים יעקב אדרי:</w:t>
      </w:r>
    </w:p>
    <w:p w14:paraId="6E1F9279" w14:textId="77777777" w:rsidR="00000000" w:rsidRDefault="00B80747">
      <w:pPr>
        <w:pStyle w:val="a"/>
        <w:rPr>
          <w:rFonts w:hint="cs"/>
          <w:rtl/>
        </w:rPr>
      </w:pPr>
    </w:p>
    <w:p w14:paraId="4C432D5C" w14:textId="77777777" w:rsidR="00000000" w:rsidRDefault="00B80747">
      <w:pPr>
        <w:pStyle w:val="a"/>
        <w:rPr>
          <w:rFonts w:hint="cs"/>
          <w:rtl/>
        </w:rPr>
      </w:pPr>
      <w:r>
        <w:rPr>
          <w:rFonts w:hint="cs"/>
          <w:rtl/>
        </w:rPr>
        <w:t xml:space="preserve">אני אשיב. </w:t>
      </w:r>
    </w:p>
    <w:p w14:paraId="482FF092" w14:textId="77777777" w:rsidR="00000000" w:rsidRDefault="00B80747">
      <w:pPr>
        <w:pStyle w:val="a"/>
        <w:ind w:firstLine="0"/>
        <w:rPr>
          <w:rFonts w:hint="cs"/>
          <w:rtl/>
        </w:rPr>
      </w:pPr>
    </w:p>
    <w:p w14:paraId="722CFC2F" w14:textId="77777777" w:rsidR="00000000" w:rsidRDefault="00B80747">
      <w:pPr>
        <w:pStyle w:val="SpeakerCon"/>
        <w:rPr>
          <w:rtl/>
        </w:rPr>
      </w:pPr>
      <w:bookmarkStart w:id="831" w:name="FS000000560T31_07_2003_21_42_04C"/>
      <w:bookmarkEnd w:id="831"/>
      <w:r>
        <w:rPr>
          <w:rtl/>
        </w:rPr>
        <w:t>אחמד טיבי (חד"ש-תע"ל):</w:t>
      </w:r>
    </w:p>
    <w:p w14:paraId="42D38D89" w14:textId="77777777" w:rsidR="00000000" w:rsidRDefault="00B80747">
      <w:pPr>
        <w:pStyle w:val="a"/>
        <w:rPr>
          <w:rtl/>
        </w:rPr>
      </w:pPr>
    </w:p>
    <w:p w14:paraId="48E9A15A" w14:textId="77777777" w:rsidR="00000000" w:rsidRDefault="00B80747">
      <w:pPr>
        <w:pStyle w:val="a"/>
        <w:rPr>
          <w:rFonts w:hint="cs"/>
          <w:rtl/>
        </w:rPr>
      </w:pPr>
      <w:r>
        <w:rPr>
          <w:rFonts w:hint="cs"/>
          <w:rtl/>
        </w:rPr>
        <w:t>נכון, אתה תשיב, ואני פונה ליושב-ראש. המשטרה מוד</w:t>
      </w:r>
      <w:r>
        <w:rPr>
          <w:rFonts w:hint="cs"/>
          <w:rtl/>
        </w:rPr>
        <w:t xml:space="preserve">ה שהיא הרגה, לה יש הסברים, לנו יש הסברים אחרים. אנחנו חושבים שזה מעבר להריגה. סגן השר והמשטרה יגידו שאני טועה, אבל זה לא מותם של אזרחים בעימות - - - </w:t>
      </w:r>
    </w:p>
    <w:p w14:paraId="45DFD8B4" w14:textId="77777777" w:rsidR="00000000" w:rsidRDefault="00B80747">
      <w:pPr>
        <w:pStyle w:val="a"/>
        <w:ind w:firstLine="0"/>
        <w:rPr>
          <w:rFonts w:hint="cs"/>
          <w:rtl/>
        </w:rPr>
      </w:pPr>
    </w:p>
    <w:p w14:paraId="37895785" w14:textId="77777777" w:rsidR="00000000" w:rsidRDefault="00B80747">
      <w:pPr>
        <w:pStyle w:val="ad"/>
        <w:rPr>
          <w:rtl/>
        </w:rPr>
      </w:pPr>
      <w:r>
        <w:rPr>
          <w:rtl/>
        </w:rPr>
        <w:t>היו"ר ראובן ריבלין:</w:t>
      </w:r>
    </w:p>
    <w:p w14:paraId="2AEF52E6" w14:textId="77777777" w:rsidR="00000000" w:rsidRDefault="00B80747">
      <w:pPr>
        <w:pStyle w:val="a"/>
        <w:rPr>
          <w:rtl/>
        </w:rPr>
      </w:pPr>
    </w:p>
    <w:p w14:paraId="3A4C0344" w14:textId="77777777" w:rsidR="00000000" w:rsidRDefault="00B80747">
      <w:pPr>
        <w:pStyle w:val="a"/>
        <w:rPr>
          <w:rFonts w:hint="cs"/>
          <w:rtl/>
        </w:rPr>
      </w:pPr>
      <w:r>
        <w:rPr>
          <w:rFonts w:hint="cs"/>
          <w:rtl/>
        </w:rPr>
        <w:t xml:space="preserve">איך אתה יודע מה יאמר סגן השר, קודם תאמר מה אתה אומר. </w:t>
      </w:r>
    </w:p>
    <w:p w14:paraId="11262D02" w14:textId="77777777" w:rsidR="00000000" w:rsidRDefault="00B80747">
      <w:pPr>
        <w:pStyle w:val="a"/>
        <w:ind w:firstLine="0"/>
        <w:rPr>
          <w:rFonts w:hint="cs"/>
          <w:rtl/>
        </w:rPr>
      </w:pPr>
    </w:p>
    <w:p w14:paraId="00996F63" w14:textId="77777777" w:rsidR="00000000" w:rsidRDefault="00B80747">
      <w:pPr>
        <w:pStyle w:val="SpeakerCon"/>
        <w:rPr>
          <w:rtl/>
        </w:rPr>
      </w:pPr>
      <w:bookmarkStart w:id="832" w:name="FS000000560T31_07_2003_21_43_06C"/>
      <w:bookmarkEnd w:id="832"/>
      <w:r>
        <w:rPr>
          <w:rtl/>
        </w:rPr>
        <w:t>אחמד טיבי (חד"ש-תע"ל):</w:t>
      </w:r>
    </w:p>
    <w:p w14:paraId="1952CB49" w14:textId="77777777" w:rsidR="00000000" w:rsidRDefault="00B80747">
      <w:pPr>
        <w:pStyle w:val="a"/>
        <w:rPr>
          <w:rtl/>
        </w:rPr>
      </w:pPr>
    </w:p>
    <w:p w14:paraId="184D6A58" w14:textId="77777777" w:rsidR="00000000" w:rsidRDefault="00B80747">
      <w:pPr>
        <w:pStyle w:val="a"/>
        <w:rPr>
          <w:rFonts w:hint="cs"/>
          <w:rtl/>
        </w:rPr>
      </w:pPr>
      <w:r>
        <w:rPr>
          <w:rFonts w:hint="cs"/>
          <w:rtl/>
        </w:rPr>
        <w:t>הוא כ</w:t>
      </w:r>
      <w:r>
        <w:rPr>
          <w:rFonts w:hint="cs"/>
          <w:rtl/>
        </w:rPr>
        <w:t>בר אמר לי. מותם של אזרחים בעימות עם המשטרה, קשה לי לתאר את הרגשות האפאתיים קמעה מול מאורע שהוא מאוד טרגי לשתי המשפחות ולנו כולנו, אני בטוח שגם לך, אדוני היושב-ראש. ולכן, אדוני, מדובר בירי ביד קלה שגרמה לכך שחייל מג"ב שבר את החלון וירה כדור אחד לראש והרג את</w:t>
      </w:r>
      <w:r>
        <w:rPr>
          <w:rFonts w:hint="cs"/>
          <w:rtl/>
        </w:rPr>
        <w:t xml:space="preserve"> נאסר אבו-אלקיעאן. הוא הרג אותו בכוונה תחילה. </w:t>
      </w:r>
    </w:p>
    <w:p w14:paraId="6CF56122" w14:textId="77777777" w:rsidR="00000000" w:rsidRDefault="00B80747">
      <w:pPr>
        <w:pStyle w:val="a"/>
        <w:rPr>
          <w:rFonts w:hint="cs"/>
          <w:rtl/>
        </w:rPr>
      </w:pPr>
    </w:p>
    <w:p w14:paraId="1C9C4F86" w14:textId="77777777" w:rsidR="00000000" w:rsidRDefault="00B80747">
      <w:pPr>
        <w:pStyle w:val="a"/>
        <w:rPr>
          <w:rFonts w:hint="cs"/>
          <w:rtl/>
        </w:rPr>
      </w:pPr>
      <w:r>
        <w:rPr>
          <w:rFonts w:hint="cs"/>
          <w:rtl/>
        </w:rPr>
        <w:t xml:space="preserve">בטייבה, מורסי ג'באלי - קראתי, אני מכיר את מורסי, אני מכיר את אבא שלו, אני מכיר את המשפחה שלו, אני מכיר את דודו, כששמעתי את ההודעות הראשונות לאחר שהוא נהרג, לאחר שהוא נורה, חשבתי שאני לא מכיר אותו, לא מכיר את </w:t>
      </w:r>
      <w:r>
        <w:rPr>
          <w:rFonts w:hint="cs"/>
          <w:rtl/>
        </w:rPr>
        <w:t>משפחתו. אמרו, סחר בנשק, אלימות, עבירות רכוש, אין לו רשיון נהיגה, את כל זה אמרה המשטרה, היא הודיעה לעיתונות. לא היה שום דבר כזה, אדוני סגן השר: א. היה רשיון לנהג, ולא מורסי נהג. היה לו רשיון נהיגה; ב. לא היה שום סחר בנשק. הוא התבקש לעצור, הוא האט את הרכב, נ</w:t>
      </w:r>
      <w:r>
        <w:rPr>
          <w:rFonts w:hint="cs"/>
          <w:rtl/>
        </w:rPr>
        <w:t>שלפו כל כך הרבה כלי נשק מולו, והירי שהיה על-ידי המשטרה - היא אמרה: יחידה מיומנת - היא היתה כל כך מיומנת שהכדור אכן פגע בראש. אבל אם היא כל כך מיומנת, למה לא לירות לגלגלים, אדוני סגן השר? מדובר בטייבה שבתוך מדינת ישראל, אזרחים. והאיש הזה רצה להגיע הביתה בשל</w:t>
      </w:r>
      <w:r>
        <w:rPr>
          <w:rFonts w:hint="cs"/>
          <w:rtl/>
        </w:rPr>
        <w:t xml:space="preserve">ום, לאשתו ולבן. כך גם נאסר אבו-אלקיעאן. </w:t>
      </w:r>
    </w:p>
    <w:p w14:paraId="33A394C8" w14:textId="77777777" w:rsidR="00000000" w:rsidRDefault="00B80747">
      <w:pPr>
        <w:pStyle w:val="a"/>
        <w:ind w:firstLine="0"/>
        <w:rPr>
          <w:rFonts w:hint="cs"/>
          <w:rtl/>
        </w:rPr>
      </w:pPr>
    </w:p>
    <w:p w14:paraId="258F92FA" w14:textId="77777777" w:rsidR="00000000" w:rsidRDefault="00B80747">
      <w:pPr>
        <w:pStyle w:val="ad"/>
        <w:rPr>
          <w:rtl/>
        </w:rPr>
      </w:pPr>
      <w:r>
        <w:rPr>
          <w:rtl/>
        </w:rPr>
        <w:t>היו"ר ראובן ריבלין:</w:t>
      </w:r>
    </w:p>
    <w:p w14:paraId="10063DE4" w14:textId="77777777" w:rsidR="00000000" w:rsidRDefault="00B80747">
      <w:pPr>
        <w:pStyle w:val="a"/>
        <w:rPr>
          <w:rtl/>
        </w:rPr>
      </w:pPr>
    </w:p>
    <w:p w14:paraId="5A8108BA" w14:textId="77777777" w:rsidR="00000000" w:rsidRDefault="00B80747">
      <w:pPr>
        <w:pStyle w:val="a"/>
        <w:rPr>
          <w:rFonts w:hint="cs"/>
          <w:rtl/>
        </w:rPr>
      </w:pPr>
      <w:r>
        <w:rPr>
          <w:rFonts w:hint="cs"/>
          <w:rtl/>
        </w:rPr>
        <w:t xml:space="preserve">אדוני, לצערי הרב הזמן תם, אני לא רוצה להפסיק אותך בעניין כל כך רציני באמצע, אבל להשלים את המשפט ולסיים בכבוד. סגן השר יענה אחרי זה. </w:t>
      </w:r>
    </w:p>
    <w:p w14:paraId="2338AA8D" w14:textId="77777777" w:rsidR="00000000" w:rsidRDefault="00B80747">
      <w:pPr>
        <w:pStyle w:val="a"/>
        <w:ind w:firstLine="0"/>
        <w:rPr>
          <w:rFonts w:hint="cs"/>
          <w:rtl/>
        </w:rPr>
      </w:pPr>
    </w:p>
    <w:p w14:paraId="4FF3BB0A" w14:textId="77777777" w:rsidR="00000000" w:rsidRDefault="00B80747">
      <w:pPr>
        <w:pStyle w:val="SpeakerCon"/>
        <w:rPr>
          <w:rtl/>
        </w:rPr>
      </w:pPr>
      <w:bookmarkStart w:id="833" w:name="FS000000560T31_07_2003_21_48_07C"/>
      <w:bookmarkEnd w:id="833"/>
      <w:r>
        <w:rPr>
          <w:rtl/>
        </w:rPr>
        <w:t>אחמד טיבי (חד"ש-תע"ל):</w:t>
      </w:r>
    </w:p>
    <w:p w14:paraId="545B43FA" w14:textId="77777777" w:rsidR="00000000" w:rsidRDefault="00B80747">
      <w:pPr>
        <w:pStyle w:val="a"/>
        <w:rPr>
          <w:rtl/>
        </w:rPr>
      </w:pPr>
    </w:p>
    <w:p w14:paraId="4C4BA363" w14:textId="77777777" w:rsidR="00000000" w:rsidRDefault="00B80747">
      <w:pPr>
        <w:pStyle w:val="a"/>
        <w:rPr>
          <w:rFonts w:hint="cs"/>
          <w:rtl/>
        </w:rPr>
      </w:pPr>
      <w:r>
        <w:rPr>
          <w:rFonts w:hint="cs"/>
          <w:rtl/>
        </w:rPr>
        <w:t>תודה רבה. לא מדובר במקרים ספורדיים.</w:t>
      </w:r>
      <w:r>
        <w:rPr>
          <w:rFonts w:hint="cs"/>
          <w:rtl/>
        </w:rPr>
        <w:t xml:space="preserve"> מאז אירועי אוקטובר 2000 נהרגו על-ידי כוחות הביטחון והמשטרה, בעיקר על-ידי שוטרי מג"ב, 26 אזרחים ערבים. עד לרגע זה לא שילם את המחיר אף לא אחד מאלה שירו והרגו, כלומר, העמדה לדין וכניסה לכלא. ולכן המסר הוא, שאפשר לעשות את המעשה הנורא הזה, את הירי, את ההרג, את</w:t>
      </w:r>
      <w:r>
        <w:rPr>
          <w:rFonts w:hint="cs"/>
          <w:rtl/>
        </w:rPr>
        <w:t xml:space="preserve"> קיפוח חיי האדם, ולצאת לעתים עם צל"ש. כי ההודעה האוטומטית היתה, הם פעלו לפי הנהלים. הערבים, אדוני היושב-ראש, מסרבים למות לפי הנהלים. </w:t>
      </w:r>
    </w:p>
    <w:p w14:paraId="0CC7F771" w14:textId="77777777" w:rsidR="00000000" w:rsidRDefault="00B80747">
      <w:pPr>
        <w:pStyle w:val="a"/>
        <w:ind w:firstLine="0"/>
        <w:rPr>
          <w:rFonts w:hint="cs"/>
          <w:rtl/>
        </w:rPr>
      </w:pPr>
    </w:p>
    <w:p w14:paraId="6E6C61CC" w14:textId="77777777" w:rsidR="00000000" w:rsidRDefault="00B80747">
      <w:pPr>
        <w:pStyle w:val="ad"/>
        <w:rPr>
          <w:rtl/>
        </w:rPr>
      </w:pPr>
      <w:r>
        <w:rPr>
          <w:rtl/>
        </w:rPr>
        <w:t>היו"ר ראובן ריבלין:</w:t>
      </w:r>
    </w:p>
    <w:p w14:paraId="4EF0AE58" w14:textId="77777777" w:rsidR="00000000" w:rsidRDefault="00B80747">
      <w:pPr>
        <w:pStyle w:val="a"/>
        <w:rPr>
          <w:rtl/>
        </w:rPr>
      </w:pPr>
    </w:p>
    <w:p w14:paraId="025D3AB7" w14:textId="77777777" w:rsidR="00000000" w:rsidRDefault="00B80747">
      <w:pPr>
        <w:pStyle w:val="a"/>
        <w:rPr>
          <w:rFonts w:hint="cs"/>
          <w:rtl/>
        </w:rPr>
      </w:pPr>
      <w:r>
        <w:rPr>
          <w:rFonts w:hint="cs"/>
          <w:rtl/>
        </w:rPr>
        <w:t xml:space="preserve">תודה רבה. אני מאוד מודה לאדוני, המסר שלו ברור. חבר הכנסת יעקב מרגי. </w:t>
      </w:r>
    </w:p>
    <w:p w14:paraId="4DA242AA" w14:textId="77777777" w:rsidR="00000000" w:rsidRDefault="00B80747">
      <w:pPr>
        <w:pStyle w:val="a"/>
        <w:ind w:firstLine="0"/>
        <w:rPr>
          <w:rFonts w:hint="cs"/>
          <w:rtl/>
        </w:rPr>
      </w:pPr>
    </w:p>
    <w:p w14:paraId="64E458D6" w14:textId="77777777" w:rsidR="00000000" w:rsidRDefault="00B80747">
      <w:pPr>
        <w:pStyle w:val="ac"/>
        <w:rPr>
          <w:rtl/>
        </w:rPr>
      </w:pPr>
      <w:r>
        <w:rPr>
          <w:rFonts w:hint="eastAsia"/>
          <w:rtl/>
        </w:rPr>
        <w:t>מאיר</w:t>
      </w:r>
      <w:r>
        <w:rPr>
          <w:rtl/>
        </w:rPr>
        <w:t xml:space="preserve"> פרוש (יהדות התורה):</w:t>
      </w:r>
    </w:p>
    <w:p w14:paraId="2730FBDC" w14:textId="77777777" w:rsidR="00000000" w:rsidRDefault="00B80747">
      <w:pPr>
        <w:pStyle w:val="a"/>
        <w:rPr>
          <w:rFonts w:hint="cs"/>
          <w:rtl/>
        </w:rPr>
      </w:pPr>
    </w:p>
    <w:p w14:paraId="1D3AF2E7" w14:textId="77777777" w:rsidR="00000000" w:rsidRDefault="00B80747">
      <w:pPr>
        <w:pStyle w:val="a"/>
        <w:rPr>
          <w:rFonts w:hint="cs"/>
          <w:rtl/>
        </w:rPr>
      </w:pPr>
      <w:r>
        <w:rPr>
          <w:rFonts w:hint="cs"/>
          <w:rtl/>
        </w:rPr>
        <w:t>אפשר</w:t>
      </w:r>
      <w:r>
        <w:rPr>
          <w:rFonts w:hint="cs"/>
          <w:rtl/>
        </w:rPr>
        <w:t xml:space="preserve"> לקרוא קריאת ביניים? </w:t>
      </w:r>
    </w:p>
    <w:p w14:paraId="7985426F" w14:textId="77777777" w:rsidR="00000000" w:rsidRDefault="00B80747">
      <w:pPr>
        <w:pStyle w:val="a"/>
        <w:ind w:firstLine="0"/>
        <w:rPr>
          <w:rFonts w:hint="cs"/>
          <w:rtl/>
        </w:rPr>
      </w:pPr>
    </w:p>
    <w:p w14:paraId="08529736" w14:textId="77777777" w:rsidR="00000000" w:rsidRDefault="00B80747">
      <w:pPr>
        <w:pStyle w:val="ad"/>
        <w:rPr>
          <w:rtl/>
        </w:rPr>
      </w:pPr>
      <w:r>
        <w:rPr>
          <w:rtl/>
        </w:rPr>
        <w:t>היו"ר ראובן ריבלין:</w:t>
      </w:r>
    </w:p>
    <w:p w14:paraId="637FA1E5" w14:textId="77777777" w:rsidR="00000000" w:rsidRDefault="00B80747">
      <w:pPr>
        <w:pStyle w:val="a"/>
        <w:rPr>
          <w:rtl/>
        </w:rPr>
      </w:pPr>
    </w:p>
    <w:p w14:paraId="3272BFA2" w14:textId="77777777" w:rsidR="00000000" w:rsidRDefault="00B80747">
      <w:pPr>
        <w:pStyle w:val="a"/>
        <w:rPr>
          <w:rFonts w:hint="cs"/>
          <w:rtl/>
        </w:rPr>
      </w:pPr>
      <w:r>
        <w:rPr>
          <w:rFonts w:hint="cs"/>
          <w:rtl/>
        </w:rPr>
        <w:t>לא. אדוני מיצה את קריאות הביניים, ואפילו לכבודו עליתי הנה. חבר הכנסת פרוש, במקרה הייתי באולם. אנחנו חייבים היום להגן על כבודה של הכנסת ועל כבודו של כל חבר כנסת בתוכה, כי כל דבר שנעשה כלפי האחד הופך למשל ולשנינה א</w:t>
      </w:r>
      <w:r>
        <w:rPr>
          <w:rFonts w:hint="cs"/>
          <w:rtl/>
        </w:rPr>
        <w:t xml:space="preserve">ת כולנו יחד. והדברים האלה הם בלתי אפשריים בכל רמה של חברה, בוודאי לא בכנסת ישראל. </w:t>
      </w:r>
    </w:p>
    <w:p w14:paraId="772E83D6" w14:textId="77777777" w:rsidR="00000000" w:rsidRDefault="00B80747">
      <w:pPr>
        <w:pStyle w:val="a"/>
        <w:rPr>
          <w:rFonts w:hint="cs"/>
          <w:rtl/>
        </w:rPr>
      </w:pPr>
    </w:p>
    <w:p w14:paraId="4E84AEB7" w14:textId="77777777" w:rsidR="00000000" w:rsidRDefault="00B80747">
      <w:pPr>
        <w:pStyle w:val="a"/>
        <w:rPr>
          <w:rFonts w:hint="cs"/>
          <w:rtl/>
        </w:rPr>
      </w:pPr>
      <w:r>
        <w:rPr>
          <w:rFonts w:hint="cs"/>
          <w:rtl/>
        </w:rPr>
        <w:t xml:space="preserve">בבקשה, אדוני. </w:t>
      </w:r>
    </w:p>
    <w:p w14:paraId="532F73A1" w14:textId="77777777" w:rsidR="00000000" w:rsidRDefault="00B80747">
      <w:pPr>
        <w:pStyle w:val="a"/>
        <w:ind w:firstLine="0"/>
        <w:rPr>
          <w:rFonts w:hint="cs"/>
          <w:rtl/>
        </w:rPr>
      </w:pPr>
    </w:p>
    <w:p w14:paraId="5E73B676" w14:textId="77777777" w:rsidR="00000000" w:rsidRDefault="00B80747">
      <w:pPr>
        <w:pStyle w:val="Speaker"/>
        <w:rPr>
          <w:rtl/>
        </w:rPr>
      </w:pPr>
      <w:bookmarkStart w:id="834" w:name="FS000001056T31_07_2003_21_51_54"/>
      <w:bookmarkStart w:id="835" w:name="_Toc59369825"/>
      <w:bookmarkEnd w:id="834"/>
      <w:r>
        <w:rPr>
          <w:rFonts w:hint="eastAsia"/>
          <w:rtl/>
        </w:rPr>
        <w:t>יעקב</w:t>
      </w:r>
      <w:r>
        <w:rPr>
          <w:rtl/>
        </w:rPr>
        <w:t xml:space="preserve"> מרגי (ש"ס):</w:t>
      </w:r>
      <w:bookmarkEnd w:id="835"/>
    </w:p>
    <w:p w14:paraId="182BB7F1" w14:textId="77777777" w:rsidR="00000000" w:rsidRDefault="00B80747">
      <w:pPr>
        <w:pStyle w:val="a"/>
        <w:rPr>
          <w:rFonts w:hint="cs"/>
          <w:rtl/>
        </w:rPr>
      </w:pPr>
    </w:p>
    <w:p w14:paraId="603C61AE" w14:textId="77777777" w:rsidR="00000000" w:rsidRDefault="00B80747">
      <w:pPr>
        <w:pStyle w:val="a"/>
        <w:rPr>
          <w:rFonts w:hint="cs"/>
          <w:rtl/>
        </w:rPr>
      </w:pPr>
      <w:r>
        <w:rPr>
          <w:rFonts w:hint="cs"/>
          <w:rtl/>
        </w:rPr>
        <w:t xml:space="preserve">אדוני היושב-ראש, כנסת נכבדה, ברצוני קודם כול להשתתף בצערן של המשפחות על מות יקיריהן.  </w:t>
      </w:r>
    </w:p>
    <w:p w14:paraId="077C34D8" w14:textId="77777777" w:rsidR="00000000" w:rsidRDefault="00B80747">
      <w:pPr>
        <w:pStyle w:val="a"/>
        <w:rPr>
          <w:rFonts w:hint="cs"/>
          <w:rtl/>
        </w:rPr>
      </w:pPr>
    </w:p>
    <w:p w14:paraId="4303F3C6" w14:textId="77777777" w:rsidR="00000000" w:rsidRDefault="00B80747">
      <w:pPr>
        <w:pStyle w:val="a"/>
        <w:rPr>
          <w:rFonts w:hint="cs"/>
          <w:rtl/>
        </w:rPr>
      </w:pPr>
      <w:r>
        <w:rPr>
          <w:rFonts w:hint="cs"/>
          <w:rtl/>
        </w:rPr>
        <w:t>כאשר באים לדבר על מותם של אזרחים בעימות עם המשטרה,</w:t>
      </w:r>
      <w:r>
        <w:rPr>
          <w:rFonts w:hint="cs"/>
          <w:rtl/>
        </w:rPr>
        <w:t xml:space="preserve"> מצד אחד אני רוצה לברך אותה על עבודתה המסורה, במיוחד לאחרונה, על הכנסת יחידות מג"ב בבאר-שבע בסיועה למשטרה הכחולה, וביקורת לי לפעמים גם על המשטרה כתושב הנגב, על האיפוק הרב של המשטרה בנוגע למה שקורה בנגב. </w:t>
      </w:r>
    </w:p>
    <w:p w14:paraId="09ABBA57" w14:textId="77777777" w:rsidR="00000000" w:rsidRDefault="00B80747">
      <w:pPr>
        <w:pStyle w:val="a"/>
        <w:rPr>
          <w:rFonts w:hint="cs"/>
          <w:rtl/>
        </w:rPr>
      </w:pPr>
    </w:p>
    <w:p w14:paraId="1C18530E" w14:textId="77777777" w:rsidR="00000000" w:rsidRDefault="00B80747">
      <w:pPr>
        <w:pStyle w:val="a"/>
        <w:rPr>
          <w:rFonts w:hint="cs"/>
          <w:rtl/>
        </w:rPr>
      </w:pPr>
      <w:r>
        <w:rPr>
          <w:rFonts w:hint="cs"/>
          <w:rtl/>
        </w:rPr>
        <w:t>אני יכול רק להצטער על מותם של שני תושבי הנגב לאחרונ</w:t>
      </w:r>
      <w:r>
        <w:rPr>
          <w:rFonts w:hint="cs"/>
          <w:rtl/>
        </w:rPr>
        <w:t xml:space="preserve">ה בעימותים עם המשטרה, אך קורא אני למנהיגי הבדואים בנגב לצאת בקריאה לתושבי הנגב להפקיד בידי המשטרה את רימוני הרסס שיש בידיהם, את האקדחים, את הרכוש הגנוב הרב, לנהוג בכבישים על-פי כללי התנועה ולהוריד את המתח. ודאי שהמשטרה והאוכלוסייה הבדואית יוכלו לשתף פעולה </w:t>
      </w:r>
      <w:r>
        <w:rPr>
          <w:rFonts w:hint="cs"/>
          <w:rtl/>
        </w:rPr>
        <w:t xml:space="preserve">ולחיות בשלום. </w:t>
      </w:r>
    </w:p>
    <w:p w14:paraId="6C370372" w14:textId="77777777" w:rsidR="00000000" w:rsidRDefault="00B80747">
      <w:pPr>
        <w:pStyle w:val="a"/>
        <w:rPr>
          <w:rFonts w:hint="cs"/>
          <w:rtl/>
        </w:rPr>
      </w:pPr>
    </w:p>
    <w:p w14:paraId="158C1192" w14:textId="77777777" w:rsidR="00000000" w:rsidRDefault="00B80747">
      <w:pPr>
        <w:pStyle w:val="a"/>
        <w:rPr>
          <w:rFonts w:hint="cs"/>
          <w:rtl/>
        </w:rPr>
      </w:pPr>
      <w:r>
        <w:rPr>
          <w:rFonts w:hint="cs"/>
          <w:rtl/>
        </w:rPr>
        <w:t>אדוני היושב-ראש, מה שקורה היום בנגב, הן מבחינת הבנייה הבלתי-חוקית והן מבחינת ריבוי מעשי הפשיעה, מבחינת תפיסות הברחת הסמים והנהיגה הפרועה בכבישי הנגב, זאת הפקרות אחת גדולה. ולא יתלונן, שכן מי שנוגע בזבל ידיו מסריחות. אז כשחברי חברי הכנסת הער</w:t>
      </w:r>
      <w:r>
        <w:rPr>
          <w:rFonts w:hint="cs"/>
          <w:rtl/>
        </w:rPr>
        <w:t xml:space="preserve">בים מלינים על מותם של אזרחים, זה לגיטימי ביותר, צריך להצטער על כך. אך באותה נשימה אני מבקש מהם להשתתף בצערם ובסבלם של תושבי הנגב. </w:t>
      </w:r>
    </w:p>
    <w:p w14:paraId="398AC9E8" w14:textId="77777777" w:rsidR="00000000" w:rsidRDefault="00B80747">
      <w:pPr>
        <w:pStyle w:val="a"/>
        <w:rPr>
          <w:rFonts w:hint="cs"/>
          <w:rtl/>
        </w:rPr>
      </w:pPr>
    </w:p>
    <w:p w14:paraId="1C70A825" w14:textId="77777777" w:rsidR="00000000" w:rsidRDefault="00B80747">
      <w:pPr>
        <w:pStyle w:val="a"/>
        <w:rPr>
          <w:rFonts w:hint="cs"/>
          <w:rtl/>
        </w:rPr>
      </w:pPr>
      <w:r>
        <w:rPr>
          <w:rFonts w:hint="cs"/>
          <w:rtl/>
        </w:rPr>
        <w:t>לסיום, חברי חברי הכנסת, המצב בנגב הוא פצצת זמן מתקתקת. המושג של פצצה מתקתקת מעורר בלבנו חרדות בימים האלה. אבל דעו לכם, הבעיה</w:t>
      </w:r>
      <w:r>
        <w:rPr>
          <w:rFonts w:hint="cs"/>
          <w:rtl/>
        </w:rPr>
        <w:t xml:space="preserve"> של הנגב היא הבעיה האקוטית הבאה של מדינת ישראל, ולכן אני מסתפק בהודעתי זאת. </w:t>
      </w:r>
    </w:p>
    <w:p w14:paraId="28EF4545" w14:textId="77777777" w:rsidR="00000000" w:rsidRDefault="00B80747">
      <w:pPr>
        <w:pStyle w:val="a"/>
        <w:ind w:firstLine="0"/>
        <w:rPr>
          <w:rFonts w:hint="cs"/>
          <w:rtl/>
        </w:rPr>
      </w:pPr>
    </w:p>
    <w:p w14:paraId="7E4139E2" w14:textId="77777777" w:rsidR="00000000" w:rsidRDefault="00B80747">
      <w:pPr>
        <w:pStyle w:val="ad"/>
        <w:rPr>
          <w:rtl/>
        </w:rPr>
      </w:pPr>
      <w:r>
        <w:rPr>
          <w:rtl/>
        </w:rPr>
        <w:t>היו"ר ראובן ריבלין:</w:t>
      </w:r>
    </w:p>
    <w:p w14:paraId="2756A0CB" w14:textId="77777777" w:rsidR="00000000" w:rsidRDefault="00B80747">
      <w:pPr>
        <w:pStyle w:val="a"/>
        <w:rPr>
          <w:rtl/>
        </w:rPr>
      </w:pPr>
    </w:p>
    <w:p w14:paraId="416351CE" w14:textId="77777777" w:rsidR="00000000" w:rsidRDefault="00B80747">
      <w:pPr>
        <w:pStyle w:val="a"/>
        <w:rPr>
          <w:rFonts w:hint="cs"/>
          <w:rtl/>
        </w:rPr>
      </w:pPr>
      <w:r>
        <w:rPr>
          <w:rFonts w:hint="cs"/>
          <w:rtl/>
        </w:rPr>
        <w:t xml:space="preserve">תודה רבה. אתה מבקש להעלות על סדר-היום; אדוני לא יכול למסור הודעות. אדוני מבקש להעלות על סדר-היום, השר יציע הצעה, נחליט אחרי זה. </w:t>
      </w:r>
    </w:p>
    <w:p w14:paraId="1A461F4F" w14:textId="77777777" w:rsidR="00000000" w:rsidRDefault="00B80747">
      <w:pPr>
        <w:pStyle w:val="a"/>
        <w:rPr>
          <w:rFonts w:hint="cs"/>
          <w:rtl/>
        </w:rPr>
      </w:pPr>
    </w:p>
    <w:p w14:paraId="0F2BDA84" w14:textId="77777777" w:rsidR="00000000" w:rsidRDefault="00B80747">
      <w:pPr>
        <w:pStyle w:val="a"/>
        <w:rPr>
          <w:rFonts w:hint="cs"/>
          <w:rtl/>
        </w:rPr>
      </w:pPr>
      <w:r>
        <w:rPr>
          <w:rFonts w:hint="cs"/>
          <w:rtl/>
        </w:rPr>
        <w:t>חבר הכנסת עזמי בשארה - בבקש</w:t>
      </w:r>
      <w:r>
        <w:rPr>
          <w:rFonts w:hint="cs"/>
          <w:rtl/>
        </w:rPr>
        <w:t xml:space="preserve">ה, אדוני. </w:t>
      </w:r>
    </w:p>
    <w:p w14:paraId="206AB200" w14:textId="77777777" w:rsidR="00000000" w:rsidRDefault="00B80747">
      <w:pPr>
        <w:pStyle w:val="a"/>
        <w:ind w:firstLine="0"/>
        <w:rPr>
          <w:rFonts w:hint="cs"/>
          <w:rtl/>
        </w:rPr>
      </w:pPr>
    </w:p>
    <w:p w14:paraId="383B7EBF" w14:textId="77777777" w:rsidR="00000000" w:rsidRDefault="00B80747">
      <w:pPr>
        <w:pStyle w:val="Speaker"/>
        <w:rPr>
          <w:rtl/>
        </w:rPr>
      </w:pPr>
      <w:bookmarkStart w:id="836" w:name="FS000000558T31_07_2003_22_00_34"/>
      <w:bookmarkStart w:id="837" w:name="_Toc59369826"/>
      <w:bookmarkEnd w:id="836"/>
      <w:r>
        <w:rPr>
          <w:rFonts w:hint="eastAsia"/>
          <w:rtl/>
        </w:rPr>
        <w:t>עזמי</w:t>
      </w:r>
      <w:r>
        <w:rPr>
          <w:rtl/>
        </w:rPr>
        <w:t xml:space="preserve"> בשארה (בל"ד):</w:t>
      </w:r>
      <w:bookmarkEnd w:id="837"/>
    </w:p>
    <w:p w14:paraId="5D7A2992" w14:textId="77777777" w:rsidR="00000000" w:rsidRDefault="00B80747">
      <w:pPr>
        <w:pStyle w:val="a"/>
        <w:rPr>
          <w:rFonts w:hint="cs"/>
          <w:rtl/>
        </w:rPr>
      </w:pPr>
    </w:p>
    <w:p w14:paraId="3299AB1E" w14:textId="77777777" w:rsidR="00000000" w:rsidRDefault="00B80747">
      <w:pPr>
        <w:pStyle w:val="a"/>
        <w:rPr>
          <w:rFonts w:hint="cs"/>
          <w:rtl/>
        </w:rPr>
      </w:pPr>
      <w:r>
        <w:rPr>
          <w:rFonts w:hint="cs"/>
          <w:rtl/>
        </w:rPr>
        <w:t>אדוני היושב-ראש, חברי הכנסת, אני לא הבנתי בדיוק את קודמי על הבמה, למה הוא התכוון. לעומת זאת צריכים להשתתף בצערם של תושבי הנגב. אני גם מכיר את צערם של התושבים הערבים בנגב, היהודים והערבים אולי, אני לא יודע, אבל מה הקשר? הרג א</w:t>
      </w:r>
      <w:r>
        <w:rPr>
          <w:rFonts w:hint="cs"/>
          <w:rtl/>
        </w:rPr>
        <w:t xml:space="preserve">זרחים ערבים הוא תשובה על צערם של תושבי הנגב? מה מאזן את מה פה? </w:t>
      </w:r>
    </w:p>
    <w:p w14:paraId="4C467903" w14:textId="77777777" w:rsidR="00000000" w:rsidRDefault="00B80747">
      <w:pPr>
        <w:pStyle w:val="a"/>
        <w:rPr>
          <w:rFonts w:hint="cs"/>
          <w:rtl/>
        </w:rPr>
      </w:pPr>
    </w:p>
    <w:p w14:paraId="469D3D22" w14:textId="77777777" w:rsidR="00000000" w:rsidRDefault="00B80747">
      <w:pPr>
        <w:pStyle w:val="a"/>
        <w:rPr>
          <w:rFonts w:hint="cs"/>
          <w:rtl/>
        </w:rPr>
      </w:pPr>
      <w:r>
        <w:rPr>
          <w:rFonts w:hint="cs"/>
          <w:rtl/>
        </w:rPr>
        <w:t xml:space="preserve">אנחנו מדברים על כך שאזרחים ערבים במדינת ישראל נהרגו כבר כמה פעמים, 14 פעמים מאז אוקטובר, בנסיבות של לעצור ולא עצר, כך לפחות מספרת המשטרה. המשטרה חששה על מחסום וכו', ואף שוטר עד עכשיו לא נמצא </w:t>
      </w:r>
      <w:r>
        <w:rPr>
          <w:rFonts w:hint="cs"/>
          <w:rtl/>
        </w:rPr>
        <w:t xml:space="preserve">אשם. 14 מקרים. </w:t>
      </w:r>
    </w:p>
    <w:p w14:paraId="193F216A" w14:textId="77777777" w:rsidR="00000000" w:rsidRDefault="00B80747">
      <w:pPr>
        <w:pStyle w:val="a"/>
        <w:ind w:firstLine="0"/>
        <w:rPr>
          <w:rFonts w:hint="cs"/>
          <w:rtl/>
        </w:rPr>
      </w:pPr>
    </w:p>
    <w:p w14:paraId="25F18DBE" w14:textId="77777777" w:rsidR="00000000" w:rsidRDefault="00B80747">
      <w:pPr>
        <w:pStyle w:val="ac"/>
        <w:rPr>
          <w:rtl/>
        </w:rPr>
      </w:pPr>
      <w:r>
        <w:rPr>
          <w:rFonts w:hint="eastAsia"/>
          <w:rtl/>
        </w:rPr>
        <w:t>יעקב</w:t>
      </w:r>
      <w:r>
        <w:rPr>
          <w:rtl/>
        </w:rPr>
        <w:t xml:space="preserve"> מרגי (ש"ס):</w:t>
      </w:r>
    </w:p>
    <w:p w14:paraId="3ED76846" w14:textId="77777777" w:rsidR="00000000" w:rsidRDefault="00B80747">
      <w:pPr>
        <w:pStyle w:val="a"/>
        <w:rPr>
          <w:rFonts w:hint="cs"/>
          <w:rtl/>
        </w:rPr>
      </w:pPr>
    </w:p>
    <w:p w14:paraId="68C80C62" w14:textId="77777777" w:rsidR="00000000" w:rsidRDefault="00B80747">
      <w:pPr>
        <w:pStyle w:val="a"/>
        <w:rPr>
          <w:rFonts w:hint="cs"/>
          <w:rtl/>
        </w:rPr>
      </w:pPr>
      <w:r>
        <w:rPr>
          <w:rFonts w:hint="cs"/>
          <w:rtl/>
        </w:rPr>
        <w:t xml:space="preserve">14 פעמים. </w:t>
      </w:r>
    </w:p>
    <w:p w14:paraId="5D900C54" w14:textId="77777777" w:rsidR="00000000" w:rsidRDefault="00B80747">
      <w:pPr>
        <w:pStyle w:val="a"/>
        <w:ind w:firstLine="0"/>
        <w:rPr>
          <w:rFonts w:hint="cs"/>
          <w:rtl/>
        </w:rPr>
      </w:pPr>
    </w:p>
    <w:p w14:paraId="7A35CE99" w14:textId="77777777" w:rsidR="00000000" w:rsidRDefault="00B80747">
      <w:pPr>
        <w:pStyle w:val="SpeakerCon"/>
        <w:rPr>
          <w:rtl/>
        </w:rPr>
      </w:pPr>
      <w:bookmarkStart w:id="838" w:name="FS000000558T31_07_2003_22_02_45C"/>
      <w:bookmarkEnd w:id="838"/>
      <w:r>
        <w:rPr>
          <w:rtl/>
        </w:rPr>
        <w:t>עזמי בשארה (בל"ד):</w:t>
      </w:r>
    </w:p>
    <w:p w14:paraId="7D43CCD9" w14:textId="77777777" w:rsidR="00000000" w:rsidRDefault="00B80747">
      <w:pPr>
        <w:pStyle w:val="a"/>
        <w:rPr>
          <w:rtl/>
        </w:rPr>
      </w:pPr>
    </w:p>
    <w:p w14:paraId="2D16980B" w14:textId="77777777" w:rsidR="00000000" w:rsidRDefault="00B80747">
      <w:pPr>
        <w:pStyle w:val="a"/>
        <w:rPr>
          <w:rFonts w:hint="cs"/>
          <w:rtl/>
        </w:rPr>
      </w:pPr>
      <w:r>
        <w:rPr>
          <w:rFonts w:hint="cs"/>
          <w:rtl/>
        </w:rPr>
        <w:t xml:space="preserve">כן, 14. </w:t>
      </w:r>
    </w:p>
    <w:p w14:paraId="56D3B789" w14:textId="77777777" w:rsidR="00000000" w:rsidRDefault="00B80747">
      <w:pPr>
        <w:pStyle w:val="a"/>
        <w:rPr>
          <w:rFonts w:hint="cs"/>
          <w:rtl/>
        </w:rPr>
      </w:pPr>
    </w:p>
    <w:p w14:paraId="1334DEEF" w14:textId="77777777" w:rsidR="00000000" w:rsidRDefault="00B80747">
      <w:pPr>
        <w:pStyle w:val="a"/>
        <w:rPr>
          <w:rFonts w:hint="cs"/>
          <w:rtl/>
        </w:rPr>
      </w:pPr>
      <w:r>
        <w:rPr>
          <w:rFonts w:hint="cs"/>
          <w:rtl/>
        </w:rPr>
        <w:t xml:space="preserve">אדוני היושב-ראש, חברי הכנסת, המקרה שאנחנו מדברים עליו הוא עניין שלטון חוק גרידא. ואיך אוכפים את החוק, והאם יש אלימות לא מוסברת של המשטרה, והאם יש רקע גזעני או לאומני לאלימות הלא- </w:t>
      </w:r>
      <w:r>
        <w:rPr>
          <w:rFonts w:hint="cs"/>
          <w:rtl/>
        </w:rPr>
        <w:t xml:space="preserve">מוסברת של המשטרה? זה העניין. אגב, זה היה צריך להיות הנושא של ועדת-אור. מורסי ג'באלי. מכונית "איסוזו" של בולשת משטרה. אני מבקש מסגן השר, אדוני. </w:t>
      </w:r>
    </w:p>
    <w:p w14:paraId="6E593A55" w14:textId="77777777" w:rsidR="00000000" w:rsidRDefault="00B80747">
      <w:pPr>
        <w:pStyle w:val="a"/>
        <w:ind w:firstLine="0"/>
        <w:rPr>
          <w:rFonts w:hint="cs"/>
          <w:rtl/>
        </w:rPr>
      </w:pPr>
    </w:p>
    <w:p w14:paraId="701FC1F7" w14:textId="77777777" w:rsidR="00000000" w:rsidRDefault="00B80747">
      <w:pPr>
        <w:pStyle w:val="Speaker"/>
        <w:rPr>
          <w:rtl/>
        </w:rPr>
      </w:pPr>
      <w:bookmarkStart w:id="839" w:name="_Toc59369827"/>
      <w:r>
        <w:rPr>
          <w:rtl/>
        </w:rPr>
        <w:t>היו"ר ראובן ריבלין:</w:t>
      </w:r>
      <w:bookmarkEnd w:id="839"/>
    </w:p>
    <w:p w14:paraId="0D6120F0" w14:textId="77777777" w:rsidR="00000000" w:rsidRDefault="00B80747">
      <w:pPr>
        <w:pStyle w:val="a"/>
        <w:rPr>
          <w:rtl/>
        </w:rPr>
      </w:pPr>
    </w:p>
    <w:p w14:paraId="62394292" w14:textId="77777777" w:rsidR="00000000" w:rsidRDefault="00B80747">
      <w:pPr>
        <w:pStyle w:val="a"/>
        <w:rPr>
          <w:rFonts w:hint="cs"/>
          <w:rtl/>
        </w:rPr>
      </w:pPr>
      <w:r>
        <w:rPr>
          <w:rFonts w:hint="cs"/>
          <w:rtl/>
        </w:rPr>
        <w:t>חבר הכנסת מרגי, מה זה, אדוני בא, עונה ומפריע לסגן השר לשמוע את חבר הכנסת בשארה?</w:t>
      </w:r>
    </w:p>
    <w:p w14:paraId="49BBBB66" w14:textId="77777777" w:rsidR="00000000" w:rsidRDefault="00B80747">
      <w:pPr>
        <w:pStyle w:val="a"/>
        <w:rPr>
          <w:rFonts w:hint="cs"/>
          <w:rtl/>
        </w:rPr>
      </w:pPr>
    </w:p>
    <w:p w14:paraId="42110229" w14:textId="77777777" w:rsidR="00000000" w:rsidRDefault="00B80747">
      <w:pPr>
        <w:pStyle w:val="SpeakerCon"/>
        <w:rPr>
          <w:rtl/>
        </w:rPr>
      </w:pPr>
      <w:bookmarkStart w:id="840" w:name="FS000000558T31_07_2003_21_46_30"/>
      <w:bookmarkStart w:id="841" w:name="FS000000558T31_07_2003_21_46_40C"/>
      <w:bookmarkEnd w:id="840"/>
      <w:bookmarkEnd w:id="841"/>
      <w:r>
        <w:rPr>
          <w:rtl/>
        </w:rPr>
        <w:t>עזמי בשאר</w:t>
      </w:r>
      <w:r>
        <w:rPr>
          <w:rtl/>
        </w:rPr>
        <w:t>ה (בל"ד):</w:t>
      </w:r>
    </w:p>
    <w:p w14:paraId="218CAB06" w14:textId="77777777" w:rsidR="00000000" w:rsidRDefault="00B80747">
      <w:pPr>
        <w:pStyle w:val="a"/>
        <w:rPr>
          <w:rtl/>
        </w:rPr>
      </w:pPr>
    </w:p>
    <w:p w14:paraId="2C89CDA3" w14:textId="77777777" w:rsidR="00000000" w:rsidRDefault="00B80747">
      <w:pPr>
        <w:pStyle w:val="a"/>
        <w:rPr>
          <w:rFonts w:hint="cs"/>
          <w:rtl/>
        </w:rPr>
      </w:pPr>
      <w:r>
        <w:rPr>
          <w:rFonts w:hint="cs"/>
          <w:rtl/>
        </w:rPr>
        <w:t xml:space="preserve">אדוני, מכונית "איסוזו", שלא ברור אם היא של משטרה או לא, מבקשת לעקוף ואז היא מתחילה לרסס את המכונית. אני מבקש מסגן השר להעיף מבט לא רק במשפחה ובמה שהותיר אחריו מורסי ג'באלי אלא במכונית. יותר מ-20 כדורים. על מה? שום דבר. שום חשד. הוא לא חשוד. היה </w:t>
      </w:r>
      <w:r>
        <w:rPr>
          <w:rFonts w:hint="cs"/>
          <w:rtl/>
        </w:rPr>
        <w:t>לו רשיון נהיגה. כל הסיפורים שסיפרו עליו הם לא נכונים. 20 כדורים או יותר. אפשר לספור אותם.</w:t>
      </w:r>
    </w:p>
    <w:p w14:paraId="3DA2B27E" w14:textId="77777777" w:rsidR="00000000" w:rsidRDefault="00B80747">
      <w:pPr>
        <w:pStyle w:val="a"/>
        <w:rPr>
          <w:rFonts w:hint="cs"/>
          <w:rtl/>
        </w:rPr>
      </w:pPr>
    </w:p>
    <w:p w14:paraId="25A6622B" w14:textId="77777777" w:rsidR="00000000" w:rsidRDefault="00B80747">
      <w:pPr>
        <w:pStyle w:val="a"/>
        <w:rPr>
          <w:rFonts w:hint="cs"/>
          <w:rtl/>
        </w:rPr>
      </w:pPr>
      <w:r>
        <w:rPr>
          <w:rFonts w:hint="cs"/>
          <w:rtl/>
        </w:rPr>
        <w:t>המקרה של נאסר אבו-אלקיעאן שעצר, יש עדים. אני טענתי פה שאם לא היה עד יהודי, נהג מונית ישראלי שמעיד שהוא עצר, הנושא לא היה מגיע לעמוד הראשון של "הארץ". תודה לאל שיש עד</w:t>
      </w:r>
      <w:r>
        <w:rPr>
          <w:rFonts w:hint="cs"/>
          <w:rtl/>
        </w:rPr>
        <w:t>ים כשרים שיעידו, כי אם אנחנו היינו עומדים פה ואומרים שמשפחתו אומרת או מי שהיו אתו במכונית אומרים שהוא עצר, זה לא היה הולך. אבל אחות של בית-חולים מאחוריו ונהג מונית ישראלי שמתאר בדיוק, מביא את הסיפור לעמוד הראשון של "הארץ". מה נעשה, עוד הפעם מח"ש?</w:t>
      </w:r>
    </w:p>
    <w:p w14:paraId="7B10CFA7" w14:textId="77777777" w:rsidR="00000000" w:rsidRDefault="00B80747">
      <w:pPr>
        <w:pStyle w:val="a"/>
        <w:rPr>
          <w:rFonts w:hint="cs"/>
          <w:rtl/>
        </w:rPr>
      </w:pPr>
    </w:p>
    <w:p w14:paraId="4EFB372C" w14:textId="77777777" w:rsidR="00000000" w:rsidRDefault="00B80747">
      <w:pPr>
        <w:pStyle w:val="a"/>
        <w:rPr>
          <w:rFonts w:hint="cs"/>
          <w:rtl/>
        </w:rPr>
      </w:pPr>
      <w:r>
        <w:rPr>
          <w:rFonts w:hint="cs"/>
          <w:rtl/>
        </w:rPr>
        <w:t>אדוני הי</w:t>
      </w:r>
      <w:r>
        <w:rPr>
          <w:rFonts w:hint="cs"/>
          <w:rtl/>
        </w:rPr>
        <w:t>ושב-ראש, אנחנו צריכים תשובות על הדברים האלה, אנחנו חייבים תשובות על הדברים האלה. העונש הזה הוא לא בשביל לספק את האינסטינקטים שלנו, זה לא העניין. זה עניין של שלטון חוק, ואנחנו רוצים להיות בטוחים כאן, כאזרחים במדינת ישראל, איך עוצרים בן-אדם והאם בעילה של מאב</w:t>
      </w:r>
      <w:r>
        <w:rPr>
          <w:rFonts w:hint="cs"/>
          <w:rtl/>
        </w:rPr>
        <w:t xml:space="preserve">ק בטרור, מה שקורה בשטחים וכו' אפשר לחוקק פה חוקים נגד ילדים, אפשר להתחיל לירות באנשים אם הם לא עצרו או עצרו, ואני לא יודע באילו נסיבות, וכל שוטר יטען שהוא חשב שהמכונית תדרוס אותו. כולנו במצב של איום אם המצב הזה יימשך. </w:t>
      </w:r>
    </w:p>
    <w:p w14:paraId="1680766B" w14:textId="77777777" w:rsidR="00000000" w:rsidRDefault="00B80747">
      <w:pPr>
        <w:pStyle w:val="a"/>
        <w:rPr>
          <w:rFonts w:hint="cs"/>
          <w:rtl/>
        </w:rPr>
      </w:pPr>
    </w:p>
    <w:p w14:paraId="594B9BC5" w14:textId="77777777" w:rsidR="00000000" w:rsidRDefault="00B80747">
      <w:pPr>
        <w:pStyle w:val="a"/>
        <w:rPr>
          <w:rFonts w:hint="cs"/>
          <w:rtl/>
        </w:rPr>
      </w:pPr>
      <w:r>
        <w:rPr>
          <w:rFonts w:hint="cs"/>
          <w:rtl/>
        </w:rPr>
        <w:t>הערה אחת לסיום, אדוני. מח"ש זו מחלקה</w:t>
      </w:r>
      <w:r>
        <w:rPr>
          <w:rFonts w:hint="cs"/>
          <w:rtl/>
        </w:rPr>
        <w:t xml:space="preserve"> במשרד המשפטים. עד עכשיו היא לא הביאה פעם אחת למקרה של ענישת שוטר על ירייה בחבר כנסת. הלכנו למח"ש ולא מצאו עדים ולא כלום, והיו עדים יהודים מלוד שהיו מוכנים להעיד שהם צעקו שאני חבר כנסת. שום דבר. צריך להיות פתרון למח"ש. </w:t>
      </w:r>
    </w:p>
    <w:p w14:paraId="44A3B78C" w14:textId="77777777" w:rsidR="00000000" w:rsidRDefault="00B80747">
      <w:pPr>
        <w:pStyle w:val="a"/>
        <w:rPr>
          <w:rFonts w:hint="cs"/>
          <w:rtl/>
        </w:rPr>
      </w:pPr>
    </w:p>
    <w:p w14:paraId="57C54DAD" w14:textId="77777777" w:rsidR="00000000" w:rsidRDefault="00B80747">
      <w:pPr>
        <w:pStyle w:val="a"/>
        <w:rPr>
          <w:rFonts w:hint="cs"/>
          <w:rtl/>
        </w:rPr>
      </w:pPr>
      <w:r>
        <w:rPr>
          <w:rFonts w:hint="cs"/>
          <w:rtl/>
        </w:rPr>
        <w:t>אני פונה לשר המשפטים, צריך לחשוב מח</w:t>
      </w:r>
      <w:r>
        <w:rPr>
          <w:rFonts w:hint="cs"/>
          <w:rtl/>
        </w:rPr>
        <w:t>שבה יצירתית. אולי להסתכל על מדינות אחרות במערב- אירופה או בארצות-הברית, מה המקבילה של מח"ש בעולם, המחלקה לחקירות שוטרים, כי עד עכשיו אנחנו לא מוצאים שום תשובות אצל מח"ש במקרה של חקירת אלימות שוטרים, אנחנו לא מכירים שום מקרה, אף שזו מחלקה במשרד המשפטים. אול</w:t>
      </w:r>
      <w:r>
        <w:rPr>
          <w:rFonts w:hint="cs"/>
          <w:rtl/>
        </w:rPr>
        <w:t>י היא צריכה להיות רשות בפני עצמה, אני לא יודע מה בדיוק, אבל אנחנו לא רואים תשובות שם. תודה רבה.</w:t>
      </w:r>
    </w:p>
    <w:p w14:paraId="4741BB31" w14:textId="77777777" w:rsidR="00000000" w:rsidRDefault="00B80747">
      <w:pPr>
        <w:pStyle w:val="a"/>
        <w:rPr>
          <w:rFonts w:hint="cs"/>
          <w:rtl/>
        </w:rPr>
      </w:pPr>
      <w:r>
        <w:rPr>
          <w:rFonts w:hint="cs"/>
          <w:rtl/>
        </w:rPr>
        <w:t xml:space="preserve">  </w:t>
      </w:r>
    </w:p>
    <w:p w14:paraId="3FB71C5F" w14:textId="77777777" w:rsidR="00000000" w:rsidRDefault="00B80747">
      <w:pPr>
        <w:pStyle w:val="ad"/>
        <w:rPr>
          <w:rtl/>
        </w:rPr>
      </w:pPr>
      <w:r>
        <w:rPr>
          <w:rtl/>
        </w:rPr>
        <w:t>היו"ר ראובן ריבלין:</w:t>
      </w:r>
    </w:p>
    <w:p w14:paraId="6EC82C9E" w14:textId="77777777" w:rsidR="00000000" w:rsidRDefault="00B80747">
      <w:pPr>
        <w:pStyle w:val="a"/>
        <w:rPr>
          <w:rtl/>
        </w:rPr>
      </w:pPr>
    </w:p>
    <w:p w14:paraId="1064ADE0" w14:textId="77777777" w:rsidR="00000000" w:rsidRDefault="00B80747">
      <w:pPr>
        <w:pStyle w:val="a"/>
        <w:rPr>
          <w:rFonts w:hint="cs"/>
          <w:rtl/>
        </w:rPr>
      </w:pPr>
      <w:r>
        <w:rPr>
          <w:rFonts w:hint="cs"/>
          <w:rtl/>
        </w:rPr>
        <w:t xml:space="preserve">תודה. שאלתך ברורה לשני השרים. חבר הכנסת טלב אלסאנע </w:t>
      </w:r>
      <w:r>
        <w:rPr>
          <w:rtl/>
        </w:rPr>
        <w:t>–</w:t>
      </w:r>
      <w:r>
        <w:rPr>
          <w:rFonts w:hint="cs"/>
          <w:rtl/>
        </w:rPr>
        <w:t xml:space="preserve"> אינו נוכח; חבר הכנסת יצחק הרצוג </w:t>
      </w:r>
      <w:r>
        <w:rPr>
          <w:rtl/>
        </w:rPr>
        <w:t>–</w:t>
      </w:r>
      <w:r>
        <w:rPr>
          <w:rFonts w:hint="cs"/>
          <w:rtl/>
        </w:rPr>
        <w:t xml:space="preserve"> אינו נוכח; חבר הכנסת משה כחלון </w:t>
      </w:r>
      <w:r>
        <w:rPr>
          <w:rtl/>
        </w:rPr>
        <w:t>–</w:t>
      </w:r>
      <w:r>
        <w:rPr>
          <w:rFonts w:hint="cs"/>
          <w:rtl/>
        </w:rPr>
        <w:t xml:space="preserve"> אינו נוכח. אדוני</w:t>
      </w:r>
      <w:r>
        <w:rPr>
          <w:rFonts w:hint="cs"/>
          <w:rtl/>
        </w:rPr>
        <w:t xml:space="preserve"> סגן השר לביטחון פנים יבוא וישיב על הצעת שלושת החברים, חברי הכנסת אחמד טיבי, יעקב מרגי ועזמי בשארה. </w:t>
      </w:r>
    </w:p>
    <w:p w14:paraId="016F2340" w14:textId="77777777" w:rsidR="00000000" w:rsidRDefault="00B80747">
      <w:pPr>
        <w:pStyle w:val="a"/>
        <w:rPr>
          <w:rFonts w:hint="cs"/>
          <w:rtl/>
        </w:rPr>
      </w:pPr>
    </w:p>
    <w:p w14:paraId="1FA7FC8F" w14:textId="77777777" w:rsidR="00000000" w:rsidRDefault="00B80747">
      <w:pPr>
        <w:pStyle w:val="Speaker"/>
        <w:rPr>
          <w:rtl/>
        </w:rPr>
      </w:pPr>
      <w:bookmarkStart w:id="842" w:name="FS000001031T31_07_2003_22_01_15"/>
      <w:bookmarkStart w:id="843" w:name="_Toc59369828"/>
      <w:bookmarkEnd w:id="842"/>
      <w:r>
        <w:rPr>
          <w:rFonts w:hint="eastAsia"/>
          <w:rtl/>
        </w:rPr>
        <w:t>סגן</w:t>
      </w:r>
      <w:r>
        <w:rPr>
          <w:rtl/>
        </w:rPr>
        <w:t xml:space="preserve"> השר לביטחון פנים יעקב אדרי:</w:t>
      </w:r>
      <w:bookmarkEnd w:id="843"/>
    </w:p>
    <w:p w14:paraId="0A90B72C" w14:textId="77777777" w:rsidR="00000000" w:rsidRDefault="00B80747">
      <w:pPr>
        <w:pStyle w:val="a"/>
        <w:rPr>
          <w:rFonts w:hint="cs"/>
          <w:rtl/>
        </w:rPr>
      </w:pPr>
    </w:p>
    <w:p w14:paraId="6CCFBAF5" w14:textId="77777777" w:rsidR="00000000" w:rsidRDefault="00B80747">
      <w:pPr>
        <w:pStyle w:val="a"/>
        <w:rPr>
          <w:rFonts w:hint="cs"/>
          <w:rtl/>
        </w:rPr>
      </w:pPr>
      <w:r>
        <w:rPr>
          <w:rFonts w:hint="cs"/>
          <w:rtl/>
        </w:rPr>
        <w:t xml:space="preserve">אדוני יושב-ראש הכנסת, חברי הכנסת, מכובדי שר המשפטים, אני אקדים ואומר שכבר באותו יום אמרתי שאני משתתף וכולנו השתתפנו בצער </w:t>
      </w:r>
      <w:r>
        <w:rPr>
          <w:rFonts w:hint="cs"/>
          <w:rtl/>
        </w:rPr>
        <w:t>המשפחות על המקרה הטרגי שהיה באותו יום בטייבה, ולאחר מכן גם בנגב. אבל מכיוון שהנושא הוא  של פרטים ושל אירועים שנחקרים - - -</w:t>
      </w:r>
    </w:p>
    <w:p w14:paraId="78443263" w14:textId="77777777" w:rsidR="00000000" w:rsidRDefault="00B80747">
      <w:pPr>
        <w:pStyle w:val="a"/>
        <w:rPr>
          <w:rFonts w:hint="cs"/>
          <w:rtl/>
        </w:rPr>
      </w:pPr>
    </w:p>
    <w:p w14:paraId="6B4DFF6A" w14:textId="77777777" w:rsidR="00000000" w:rsidRDefault="00B80747">
      <w:pPr>
        <w:pStyle w:val="ad"/>
        <w:rPr>
          <w:rtl/>
        </w:rPr>
      </w:pPr>
      <w:r>
        <w:rPr>
          <w:rFonts w:hint="eastAsia"/>
          <w:rtl/>
        </w:rPr>
        <w:t>היו</w:t>
      </w:r>
      <w:r>
        <w:rPr>
          <w:rtl/>
        </w:rPr>
        <w:t>"ר ראובן ריבלין:</w:t>
      </w:r>
    </w:p>
    <w:p w14:paraId="2A4C84AA" w14:textId="77777777" w:rsidR="00000000" w:rsidRDefault="00B80747">
      <w:pPr>
        <w:pStyle w:val="a"/>
        <w:rPr>
          <w:rFonts w:hint="cs"/>
          <w:rtl/>
        </w:rPr>
      </w:pPr>
    </w:p>
    <w:p w14:paraId="548A2AAC" w14:textId="77777777" w:rsidR="00000000" w:rsidRDefault="00B80747">
      <w:pPr>
        <w:pStyle w:val="a"/>
        <w:rPr>
          <w:rFonts w:hint="cs"/>
          <w:rtl/>
        </w:rPr>
      </w:pPr>
      <w:r>
        <w:rPr>
          <w:rFonts w:hint="cs"/>
          <w:rtl/>
        </w:rPr>
        <w:t>מי זאת הגברת שם? בבקשה, להוציא אותה מהאולם. נא לברר מה היא עושה פה בתוך האולם ולהעביר אותה לקצין הכנסת. מייד לק</w:t>
      </w:r>
      <w:r>
        <w:rPr>
          <w:rFonts w:hint="cs"/>
          <w:rtl/>
        </w:rPr>
        <w:t xml:space="preserve">חת אותה לקצין הכנסת. בבקשה. </w:t>
      </w:r>
    </w:p>
    <w:p w14:paraId="5393FC2C" w14:textId="77777777" w:rsidR="00000000" w:rsidRDefault="00B80747">
      <w:pPr>
        <w:pStyle w:val="a"/>
        <w:rPr>
          <w:rFonts w:hint="cs"/>
          <w:rtl/>
        </w:rPr>
      </w:pPr>
    </w:p>
    <w:p w14:paraId="6F3E0F34" w14:textId="77777777" w:rsidR="00000000" w:rsidRDefault="00B80747">
      <w:pPr>
        <w:pStyle w:val="SpeakerCon"/>
        <w:rPr>
          <w:rtl/>
        </w:rPr>
      </w:pPr>
      <w:bookmarkStart w:id="844" w:name="FS000001031T31_07_2003_22_03_20C"/>
      <w:bookmarkEnd w:id="844"/>
      <w:r>
        <w:rPr>
          <w:rFonts w:hint="eastAsia"/>
          <w:rtl/>
        </w:rPr>
        <w:t>סגן</w:t>
      </w:r>
      <w:r>
        <w:rPr>
          <w:rtl/>
        </w:rPr>
        <w:t xml:space="preserve"> השר לביטחון פנים יעקב אדרי:</w:t>
      </w:r>
    </w:p>
    <w:p w14:paraId="3ADA3B52" w14:textId="77777777" w:rsidR="00000000" w:rsidRDefault="00B80747">
      <w:pPr>
        <w:pStyle w:val="a"/>
        <w:rPr>
          <w:rFonts w:hint="cs"/>
          <w:rtl/>
        </w:rPr>
      </w:pPr>
    </w:p>
    <w:p w14:paraId="61229553" w14:textId="77777777" w:rsidR="00000000" w:rsidRDefault="00B80747">
      <w:pPr>
        <w:pStyle w:val="a"/>
        <w:rPr>
          <w:rFonts w:hint="cs"/>
          <w:rtl/>
        </w:rPr>
      </w:pPr>
      <w:r>
        <w:rPr>
          <w:rFonts w:hint="cs"/>
          <w:rtl/>
        </w:rPr>
        <w:t>אדוני היושב-ראש, מכיוון שהנושא, כפי שכולנו יודעים, בחקירה, אני חייב להיצמד לדברים ולתאר אותם בצורה מסודרת.</w:t>
      </w:r>
    </w:p>
    <w:p w14:paraId="06C77782" w14:textId="77777777" w:rsidR="00000000" w:rsidRDefault="00B80747">
      <w:pPr>
        <w:pStyle w:val="a"/>
        <w:rPr>
          <w:rFonts w:hint="cs"/>
          <w:rtl/>
        </w:rPr>
      </w:pPr>
    </w:p>
    <w:p w14:paraId="2D406E59" w14:textId="77777777" w:rsidR="00000000" w:rsidRDefault="00B80747">
      <w:pPr>
        <w:pStyle w:val="a"/>
        <w:rPr>
          <w:rFonts w:hint="cs"/>
          <w:rtl/>
        </w:rPr>
      </w:pPr>
      <w:r>
        <w:rPr>
          <w:rFonts w:hint="cs"/>
          <w:rtl/>
        </w:rPr>
        <w:t>שני האירועים שהם נושא ההצעות לסדר-היום, שבהם נהרגו שני אזרחים ערבים, האחד תושב הנגב ו</w:t>
      </w:r>
      <w:r>
        <w:rPr>
          <w:rFonts w:hint="cs"/>
          <w:rtl/>
        </w:rPr>
        <w:t xml:space="preserve">השני תושב טייבה, מצויים בחקירה של המחלקה לחקירות שוטרים </w:t>
      </w:r>
      <w:r>
        <w:rPr>
          <w:rtl/>
        </w:rPr>
        <w:t>–</w:t>
      </w:r>
      <w:r>
        <w:rPr>
          <w:rFonts w:hint="cs"/>
          <w:rtl/>
        </w:rPr>
        <w:t xml:space="preserve"> מח"ש </w:t>
      </w:r>
      <w:r>
        <w:rPr>
          <w:rtl/>
        </w:rPr>
        <w:t>–</w:t>
      </w:r>
      <w:r>
        <w:rPr>
          <w:rFonts w:hint="cs"/>
          <w:rtl/>
        </w:rPr>
        <w:t xml:space="preserve"> שבמשרד המשפטים, כמתחייב על-פי החוק.</w:t>
      </w:r>
    </w:p>
    <w:p w14:paraId="1BD6280C" w14:textId="77777777" w:rsidR="00000000" w:rsidRDefault="00B80747">
      <w:pPr>
        <w:pStyle w:val="a"/>
        <w:rPr>
          <w:rFonts w:hint="cs"/>
          <w:rtl/>
        </w:rPr>
      </w:pPr>
    </w:p>
    <w:p w14:paraId="01CB146D" w14:textId="77777777" w:rsidR="00000000" w:rsidRDefault="00B80747">
      <w:pPr>
        <w:pStyle w:val="ac"/>
        <w:rPr>
          <w:rtl/>
        </w:rPr>
      </w:pPr>
      <w:r>
        <w:rPr>
          <w:rFonts w:hint="eastAsia"/>
          <w:rtl/>
        </w:rPr>
        <w:t>נסים</w:t>
      </w:r>
      <w:r>
        <w:rPr>
          <w:rtl/>
        </w:rPr>
        <w:t xml:space="preserve"> זאב (ש"ס):</w:t>
      </w:r>
    </w:p>
    <w:p w14:paraId="66DB58AF" w14:textId="77777777" w:rsidR="00000000" w:rsidRDefault="00B80747">
      <w:pPr>
        <w:pStyle w:val="a"/>
        <w:rPr>
          <w:rFonts w:hint="cs"/>
          <w:rtl/>
        </w:rPr>
      </w:pPr>
    </w:p>
    <w:p w14:paraId="07E62F89" w14:textId="77777777" w:rsidR="00000000" w:rsidRDefault="00B80747">
      <w:pPr>
        <w:pStyle w:val="a"/>
        <w:rPr>
          <w:rFonts w:hint="cs"/>
          <w:rtl/>
        </w:rPr>
      </w:pPr>
      <w:r>
        <w:rPr>
          <w:rFonts w:hint="cs"/>
          <w:rtl/>
        </w:rPr>
        <w:t>אדוני היושב-ראש, אני מרגיש חוסר ביטחון.</w:t>
      </w:r>
    </w:p>
    <w:p w14:paraId="24BA4BD9" w14:textId="77777777" w:rsidR="00000000" w:rsidRDefault="00B80747">
      <w:pPr>
        <w:pStyle w:val="a"/>
        <w:rPr>
          <w:rFonts w:hint="cs"/>
          <w:rtl/>
        </w:rPr>
      </w:pPr>
    </w:p>
    <w:p w14:paraId="19FC9CB3" w14:textId="77777777" w:rsidR="00000000" w:rsidRDefault="00B80747">
      <w:pPr>
        <w:pStyle w:val="ad"/>
        <w:rPr>
          <w:rtl/>
        </w:rPr>
      </w:pPr>
      <w:r>
        <w:rPr>
          <w:rtl/>
        </w:rPr>
        <w:t>היו"ר ראובן ריבלין:</w:t>
      </w:r>
    </w:p>
    <w:p w14:paraId="0B1442D7" w14:textId="77777777" w:rsidR="00000000" w:rsidRDefault="00B80747">
      <w:pPr>
        <w:pStyle w:val="a"/>
        <w:rPr>
          <w:rtl/>
        </w:rPr>
      </w:pPr>
    </w:p>
    <w:p w14:paraId="2354F458" w14:textId="77777777" w:rsidR="00000000" w:rsidRDefault="00B80747">
      <w:pPr>
        <w:pStyle w:val="a"/>
        <w:rPr>
          <w:rFonts w:hint="cs"/>
          <w:rtl/>
        </w:rPr>
      </w:pPr>
      <w:r>
        <w:rPr>
          <w:rFonts w:hint="cs"/>
          <w:rtl/>
        </w:rPr>
        <w:t>חבר הכנסת נסים זאב, מדובר פה בהריגת אזרחים ישראלים, וסגן השר מבקש להביא פרט</w:t>
      </w:r>
      <w:r>
        <w:rPr>
          <w:rFonts w:hint="cs"/>
          <w:rtl/>
        </w:rPr>
        <w:t xml:space="preserve">ים בעניין זה בתשובה על הצעה לסדר-היום, שאומנם לא הוגשה על-ידך אלא על-ידי חברך לסיעה, חבר הכנסת מרגי. אני מבקש לא להפריע ולא להתייחס בזלזול. </w:t>
      </w:r>
    </w:p>
    <w:p w14:paraId="0D2E9D54" w14:textId="77777777" w:rsidR="00000000" w:rsidRDefault="00B80747">
      <w:pPr>
        <w:pStyle w:val="a"/>
        <w:rPr>
          <w:rFonts w:hint="cs"/>
          <w:rtl/>
        </w:rPr>
      </w:pPr>
    </w:p>
    <w:p w14:paraId="50564C52" w14:textId="77777777" w:rsidR="00000000" w:rsidRDefault="00B80747">
      <w:pPr>
        <w:pStyle w:val="SpeakerCon"/>
        <w:rPr>
          <w:rtl/>
        </w:rPr>
      </w:pPr>
      <w:bookmarkStart w:id="845" w:name="FS000001031T31_07_2003_22_06_32C"/>
      <w:bookmarkEnd w:id="845"/>
    </w:p>
    <w:p w14:paraId="19BAD775" w14:textId="77777777" w:rsidR="00000000" w:rsidRDefault="00B80747">
      <w:pPr>
        <w:pStyle w:val="SpeakerCon"/>
        <w:rPr>
          <w:rtl/>
        </w:rPr>
      </w:pPr>
      <w:r>
        <w:rPr>
          <w:rFonts w:hint="eastAsia"/>
          <w:rtl/>
        </w:rPr>
        <w:t>סגן</w:t>
      </w:r>
      <w:r>
        <w:rPr>
          <w:rtl/>
        </w:rPr>
        <w:t xml:space="preserve"> השר לביטחון פנים יעקב אדרי:</w:t>
      </w:r>
    </w:p>
    <w:p w14:paraId="2FE86C09" w14:textId="77777777" w:rsidR="00000000" w:rsidRDefault="00B80747">
      <w:pPr>
        <w:pStyle w:val="a"/>
        <w:rPr>
          <w:rFonts w:hint="cs"/>
          <w:rtl/>
        </w:rPr>
      </w:pPr>
    </w:p>
    <w:p w14:paraId="02856885" w14:textId="77777777" w:rsidR="00000000" w:rsidRDefault="00B80747">
      <w:pPr>
        <w:pStyle w:val="a"/>
        <w:rPr>
          <w:rFonts w:hint="cs"/>
          <w:rtl/>
        </w:rPr>
      </w:pPr>
      <w:r>
        <w:rPr>
          <w:rFonts w:hint="cs"/>
          <w:rtl/>
        </w:rPr>
        <w:t>לאור האמור ולאור העובדה שבעת שמתבצעת חקירה על-ידי מח"ש אסור למשטרה לחקור בעצמה א</w:t>
      </w:r>
      <w:r>
        <w:rPr>
          <w:rFonts w:hint="cs"/>
          <w:rtl/>
        </w:rPr>
        <w:t xml:space="preserve">ת האירוע, יימסרו כאן על-ידי פרטים כלליים ומעטים בלבד. מגבלות החוק, כאמור לעיל, מונעות קיום תחקיר מבצעי מעמיק על-ידי המשטרה בשלב זה בקשר להשתלשלות האירועים הנ"ל. </w:t>
      </w:r>
    </w:p>
    <w:p w14:paraId="53076239" w14:textId="77777777" w:rsidR="00000000" w:rsidRDefault="00B80747">
      <w:pPr>
        <w:pStyle w:val="a"/>
        <w:rPr>
          <w:rFonts w:hint="cs"/>
          <w:rtl/>
        </w:rPr>
      </w:pPr>
    </w:p>
    <w:p w14:paraId="5D500F7B" w14:textId="77777777" w:rsidR="00000000" w:rsidRDefault="00B80747">
      <w:pPr>
        <w:pStyle w:val="a"/>
        <w:rPr>
          <w:rFonts w:hint="cs"/>
          <w:rtl/>
        </w:rPr>
      </w:pPr>
      <w:r>
        <w:rPr>
          <w:rFonts w:hint="cs"/>
          <w:rtl/>
        </w:rPr>
        <w:t xml:space="preserve">אשר לאירועים עצמם </w:t>
      </w:r>
      <w:r>
        <w:rPr>
          <w:rtl/>
        </w:rPr>
        <w:t>–</w:t>
      </w:r>
      <w:r>
        <w:rPr>
          <w:rFonts w:hint="cs"/>
          <w:rtl/>
        </w:rPr>
        <w:t xml:space="preserve"> בתאריך 22 ביולי 2003, בשעות הצהריים המוקדמות, התקבלה התרעה לגבי מפגע הנמצ</w:t>
      </w:r>
      <w:r>
        <w:rPr>
          <w:rFonts w:hint="cs"/>
          <w:rtl/>
        </w:rPr>
        <w:t xml:space="preserve">א צפונית לטייבה. אמרתי את זה גם באותו יום בכנסת. לאחר הערכת מצב עם גורמי הביטחון הרלוונטיים, הוחלט על הכרזת מצב כוננות חירום. </w:t>
      </w:r>
    </w:p>
    <w:p w14:paraId="636ECC4E" w14:textId="77777777" w:rsidR="00000000" w:rsidRDefault="00B80747">
      <w:pPr>
        <w:pStyle w:val="a"/>
        <w:rPr>
          <w:rFonts w:hint="cs"/>
          <w:rtl/>
        </w:rPr>
      </w:pPr>
    </w:p>
    <w:p w14:paraId="2CA0B862" w14:textId="77777777" w:rsidR="00000000" w:rsidRDefault="00B80747">
      <w:pPr>
        <w:pStyle w:val="a"/>
        <w:rPr>
          <w:rFonts w:hint="cs"/>
          <w:rtl/>
        </w:rPr>
      </w:pPr>
      <w:r>
        <w:rPr>
          <w:rFonts w:hint="cs"/>
          <w:rtl/>
        </w:rPr>
        <w:t>התקבלה ידיעה על אדם חשוד במזרח טייבה. תיאור החשוד התאים לתיאור שהופץ בהתרעה. החשוד נשא תיק על גבו ונראה לחוץ, תוך שהוא מנסה לעצו</w:t>
      </w:r>
      <w:r>
        <w:rPr>
          <w:rFonts w:hint="cs"/>
          <w:rtl/>
        </w:rPr>
        <w:t>ר רכב, אך ללא הצלחה. יש לציין שמאזור זה נכנסו בעבר מפגעים. מאוד חשוב לציין את הנקודה הזאת.</w:t>
      </w:r>
    </w:p>
    <w:p w14:paraId="2CCE5E98" w14:textId="77777777" w:rsidR="00000000" w:rsidRDefault="00B80747">
      <w:pPr>
        <w:pStyle w:val="a"/>
        <w:rPr>
          <w:rFonts w:hint="cs"/>
          <w:rtl/>
        </w:rPr>
      </w:pPr>
    </w:p>
    <w:p w14:paraId="040FC2A4" w14:textId="77777777" w:rsidR="00000000" w:rsidRDefault="00B80747">
      <w:pPr>
        <w:pStyle w:val="a"/>
        <w:rPr>
          <w:rFonts w:hint="cs"/>
          <w:rtl/>
        </w:rPr>
      </w:pPr>
      <w:r>
        <w:rPr>
          <w:rFonts w:hint="cs"/>
          <w:rtl/>
        </w:rPr>
        <w:t>בהמשך הגיעה ידיעה שהחשוד עלה על טנדר בצבע לבן עם ארגז פתוח. תוך כדי סריקות זוהו שני כלי רכב שענו על התיאור. רכב אחד נבדק על-פי הנוהל והוסר החשד לגביו. הרכב השני אות</w:t>
      </w:r>
      <w:r>
        <w:rPr>
          <w:rFonts w:hint="cs"/>
          <w:rtl/>
        </w:rPr>
        <w:t>ר בצפון-מערב טייבה. השוטרים הורו לרכב לעצור, אולם הוא החל להימלט. לאחר כ-200 מטר הוא ביצע סיבוב פרסה והחל להימלט לכיוון דרום. ניסיונות הכריזה לרכב לא הועילו. בשלב זה ירו השוטרים ירי אזהרה באוויר. הרכב לא עצר ואז בוצע ירי לכיוון גלגלי הרכב. הרכב נעצר לאחר כ</w:t>
      </w:r>
      <w:r>
        <w:rPr>
          <w:rFonts w:hint="cs"/>
          <w:rtl/>
        </w:rPr>
        <w:t>-150 מטר, ואחד מיושביו נמלט ממנו לכיוון טייבה. הכוחות שהגיעו למקום מצאו ברכב נפגע אחד אשר נפטר יותר מאוחר.</w:t>
      </w:r>
    </w:p>
    <w:p w14:paraId="6BAAC3C0" w14:textId="77777777" w:rsidR="00000000" w:rsidRDefault="00B80747">
      <w:pPr>
        <w:pStyle w:val="a"/>
        <w:rPr>
          <w:rFonts w:hint="cs"/>
          <w:rtl/>
        </w:rPr>
      </w:pPr>
    </w:p>
    <w:p w14:paraId="1124831B" w14:textId="77777777" w:rsidR="00000000" w:rsidRDefault="00B80747">
      <w:pPr>
        <w:pStyle w:val="a"/>
        <w:rPr>
          <w:rFonts w:hint="cs"/>
          <w:rtl/>
        </w:rPr>
      </w:pPr>
      <w:r>
        <w:rPr>
          <w:rFonts w:hint="cs"/>
          <w:rtl/>
        </w:rPr>
        <w:t>המקרה השני אירע ב-24 ביולי 2003 בשעות לפני הצהריים. במקרה זה נתקבל מידע מודיעיני על רכב  בתיאור מסוים, שמסיע שב"חים מהשוק בבאר-שבע דרך צומת שוקת לכי</w:t>
      </w:r>
      <w:r>
        <w:rPr>
          <w:rFonts w:hint="cs"/>
          <w:rtl/>
        </w:rPr>
        <w:t xml:space="preserve">וון דהרייה על ציר 60. הרכב זוהה על-ידי שוטרי מג"ב עומד ברמזור אדום בצומת שוקת. צוות מג"ב ניגש והורה לרכב לעצור, אולם הוא ניסה להימלט תוך סיכון חיי השוטרים. בשלב זה בוצע ירי על-ידי אחד הלוחמים. נהג הרכב תושב חורה נהרג. </w:t>
      </w:r>
    </w:p>
    <w:p w14:paraId="40C65B14" w14:textId="77777777" w:rsidR="00000000" w:rsidRDefault="00B80747">
      <w:pPr>
        <w:pStyle w:val="a"/>
        <w:rPr>
          <w:rFonts w:hint="cs"/>
          <w:rtl/>
        </w:rPr>
      </w:pPr>
    </w:p>
    <w:p w14:paraId="14A0F7EB" w14:textId="77777777" w:rsidR="00000000" w:rsidRDefault="00B80747">
      <w:pPr>
        <w:pStyle w:val="a"/>
        <w:rPr>
          <w:rFonts w:hint="cs"/>
          <w:rtl/>
        </w:rPr>
      </w:pPr>
      <w:r>
        <w:rPr>
          <w:rFonts w:hint="cs"/>
          <w:rtl/>
        </w:rPr>
        <w:t>כאמור, שני האירועים נחקרים על-פי חוק</w:t>
      </w:r>
      <w:r>
        <w:rPr>
          <w:rFonts w:hint="cs"/>
          <w:rtl/>
        </w:rPr>
        <w:t xml:space="preserve"> על-ידי גורם חוץ-משטרתי. אני מציע לכולנו להמתין לתוצאות החקירה ולמסקנותיה. היות שהנושא בחקירה, אדוני היושב-ראש, אבקש להסיר את ההצעות מסדר-היום.</w:t>
      </w:r>
    </w:p>
    <w:p w14:paraId="7E53AA30" w14:textId="77777777" w:rsidR="00000000" w:rsidRDefault="00B80747">
      <w:pPr>
        <w:pStyle w:val="a"/>
        <w:rPr>
          <w:rFonts w:hint="cs"/>
          <w:rtl/>
        </w:rPr>
      </w:pPr>
    </w:p>
    <w:p w14:paraId="6AB50000" w14:textId="77777777" w:rsidR="00000000" w:rsidRDefault="00B80747">
      <w:pPr>
        <w:pStyle w:val="ad"/>
        <w:rPr>
          <w:rtl/>
        </w:rPr>
      </w:pPr>
    </w:p>
    <w:p w14:paraId="3CCDF6E9" w14:textId="77777777" w:rsidR="00000000" w:rsidRDefault="00B80747">
      <w:pPr>
        <w:pStyle w:val="ad"/>
        <w:rPr>
          <w:rtl/>
        </w:rPr>
      </w:pPr>
      <w:r>
        <w:rPr>
          <w:rFonts w:hint="eastAsia"/>
          <w:rtl/>
        </w:rPr>
        <w:t>היו</w:t>
      </w:r>
      <w:r>
        <w:rPr>
          <w:rtl/>
        </w:rPr>
        <w:t>"ר ראובן ריבלין:</w:t>
      </w:r>
    </w:p>
    <w:p w14:paraId="44862C99" w14:textId="77777777" w:rsidR="00000000" w:rsidRDefault="00B80747">
      <w:pPr>
        <w:pStyle w:val="a"/>
        <w:rPr>
          <w:rFonts w:hint="cs"/>
          <w:rtl/>
        </w:rPr>
      </w:pPr>
    </w:p>
    <w:p w14:paraId="6A69CF42" w14:textId="77777777" w:rsidR="00000000" w:rsidRDefault="00B80747">
      <w:pPr>
        <w:pStyle w:val="a"/>
        <w:rPr>
          <w:rFonts w:hint="cs"/>
          <w:rtl/>
        </w:rPr>
      </w:pPr>
      <w:r>
        <w:rPr>
          <w:rFonts w:hint="cs"/>
          <w:rtl/>
        </w:rPr>
        <w:t>תודה רבה. רבותי חברי הכנסת, יש הצעה אחרת של חבר הכנסת אורי אריאל. הוא ביקש להסיר או להעבי</w:t>
      </w:r>
      <w:r>
        <w:rPr>
          <w:rFonts w:hint="cs"/>
          <w:rtl/>
        </w:rPr>
        <w:t>ר לוועדה. אני לא יודע מה עמדתו, אבל זה לפחות באופן פורמלי.</w:t>
      </w:r>
    </w:p>
    <w:p w14:paraId="78410378" w14:textId="77777777" w:rsidR="00000000" w:rsidRDefault="00B80747">
      <w:pPr>
        <w:pStyle w:val="a"/>
        <w:rPr>
          <w:rFonts w:hint="cs"/>
          <w:rtl/>
        </w:rPr>
      </w:pPr>
      <w:r>
        <w:rPr>
          <w:rFonts w:hint="cs"/>
          <w:rtl/>
        </w:rPr>
        <w:t xml:space="preserve">   </w:t>
      </w:r>
    </w:p>
    <w:p w14:paraId="712F1365" w14:textId="77777777" w:rsidR="00000000" w:rsidRDefault="00B80747">
      <w:pPr>
        <w:pStyle w:val="Speaker"/>
        <w:rPr>
          <w:rtl/>
        </w:rPr>
      </w:pPr>
      <w:bookmarkStart w:id="846" w:name="FS000000713T31_07_2003_22_16_02"/>
      <w:bookmarkStart w:id="847" w:name="_Toc59369829"/>
      <w:bookmarkEnd w:id="846"/>
      <w:r>
        <w:rPr>
          <w:rFonts w:hint="eastAsia"/>
          <w:rtl/>
        </w:rPr>
        <w:t>אורי</w:t>
      </w:r>
      <w:r>
        <w:rPr>
          <w:rtl/>
        </w:rPr>
        <w:t xml:space="preserve"> יהודה אריאל (האיחוד הלאומי - ישראל ביתנו):</w:t>
      </w:r>
      <w:bookmarkEnd w:id="847"/>
    </w:p>
    <w:p w14:paraId="3607ECD3" w14:textId="77777777" w:rsidR="00000000" w:rsidRDefault="00B80747">
      <w:pPr>
        <w:pStyle w:val="a"/>
        <w:rPr>
          <w:rFonts w:hint="cs"/>
          <w:rtl/>
        </w:rPr>
      </w:pPr>
    </w:p>
    <w:p w14:paraId="69151A1D" w14:textId="77777777" w:rsidR="00000000" w:rsidRDefault="00B80747">
      <w:pPr>
        <w:pStyle w:val="a"/>
        <w:rPr>
          <w:rFonts w:hint="cs"/>
          <w:rtl/>
        </w:rPr>
      </w:pPr>
      <w:r>
        <w:rPr>
          <w:rFonts w:hint="cs"/>
          <w:rtl/>
        </w:rPr>
        <w:t>אדוני היושב-ראש, אדוני סגן השר לביטחון פנים, אני אומר לך כבר בפעם השנייה, שאני מזדהה עם חברי הכנסת שדורשים - - -</w:t>
      </w:r>
    </w:p>
    <w:p w14:paraId="6997C4F7" w14:textId="77777777" w:rsidR="00000000" w:rsidRDefault="00B80747">
      <w:pPr>
        <w:pStyle w:val="a"/>
        <w:rPr>
          <w:rFonts w:hint="cs"/>
          <w:rtl/>
        </w:rPr>
      </w:pPr>
    </w:p>
    <w:p w14:paraId="7E6C3049" w14:textId="77777777" w:rsidR="00000000" w:rsidRDefault="00B80747">
      <w:pPr>
        <w:pStyle w:val="ac"/>
        <w:rPr>
          <w:rtl/>
        </w:rPr>
      </w:pPr>
      <w:r>
        <w:rPr>
          <w:rFonts w:hint="eastAsia"/>
          <w:rtl/>
        </w:rPr>
        <w:t>עזמי</w:t>
      </w:r>
      <w:r>
        <w:rPr>
          <w:rtl/>
        </w:rPr>
        <w:t xml:space="preserve"> בשארה (בל"ד):</w:t>
      </w:r>
    </w:p>
    <w:p w14:paraId="17856AB1" w14:textId="77777777" w:rsidR="00000000" w:rsidRDefault="00B80747">
      <w:pPr>
        <w:pStyle w:val="a"/>
        <w:rPr>
          <w:rFonts w:hint="cs"/>
          <w:rtl/>
        </w:rPr>
      </w:pPr>
    </w:p>
    <w:p w14:paraId="745AB9AD" w14:textId="77777777" w:rsidR="00000000" w:rsidRDefault="00B80747">
      <w:pPr>
        <w:pStyle w:val="a"/>
        <w:rPr>
          <w:rFonts w:hint="cs"/>
          <w:rtl/>
        </w:rPr>
      </w:pPr>
      <w:r>
        <w:rPr>
          <w:rFonts w:hint="cs"/>
          <w:rtl/>
        </w:rPr>
        <w:t>אני לא יוד</w:t>
      </w:r>
      <w:r>
        <w:rPr>
          <w:rFonts w:hint="cs"/>
          <w:rtl/>
        </w:rPr>
        <w:t>ע מה הוא רוצה, להסיר או להעביר לוועדה. אם הוא רוצה להסיר, הוא לא יכול.</w:t>
      </w:r>
    </w:p>
    <w:p w14:paraId="57921696" w14:textId="77777777" w:rsidR="00000000" w:rsidRDefault="00B80747">
      <w:pPr>
        <w:pStyle w:val="a"/>
        <w:rPr>
          <w:rFonts w:hint="cs"/>
          <w:rtl/>
        </w:rPr>
      </w:pPr>
    </w:p>
    <w:p w14:paraId="1A795255" w14:textId="77777777" w:rsidR="00000000" w:rsidRDefault="00B80747">
      <w:pPr>
        <w:pStyle w:val="ad"/>
        <w:rPr>
          <w:rtl/>
        </w:rPr>
      </w:pPr>
      <w:r>
        <w:rPr>
          <w:rFonts w:hint="eastAsia"/>
          <w:rtl/>
        </w:rPr>
        <w:t>היו</w:t>
      </w:r>
      <w:r>
        <w:rPr>
          <w:rtl/>
        </w:rPr>
        <w:t>"ר ראובן ריבלין:</w:t>
      </w:r>
    </w:p>
    <w:p w14:paraId="3B58588D" w14:textId="77777777" w:rsidR="00000000" w:rsidRDefault="00B80747">
      <w:pPr>
        <w:pStyle w:val="a"/>
        <w:rPr>
          <w:rFonts w:hint="cs"/>
          <w:rtl/>
        </w:rPr>
      </w:pPr>
    </w:p>
    <w:p w14:paraId="4749F29D" w14:textId="77777777" w:rsidR="00000000" w:rsidRDefault="00B80747">
      <w:pPr>
        <w:pStyle w:val="a"/>
        <w:rPr>
          <w:rFonts w:hint="cs"/>
          <w:rtl/>
        </w:rPr>
      </w:pPr>
      <w:r>
        <w:rPr>
          <w:rFonts w:hint="cs"/>
          <w:rtl/>
        </w:rPr>
        <w:t>חבר הכנסת בשארה, אם אתה רוצה לדבר - קודם כול לשבת. דבר שני, נהוג בכנסת שאפשר לבקש הצעה אחרת ולומר מה שהוא רוצה. אנחנו נאמר אחרי זה שהוא ביקש, כמובן, באופן פורמלי ל</w:t>
      </w:r>
      <w:r>
        <w:rPr>
          <w:rFonts w:hint="cs"/>
          <w:rtl/>
        </w:rPr>
        <w:t xml:space="preserve">העביר לוועדה. </w:t>
      </w:r>
    </w:p>
    <w:p w14:paraId="7AED3F42" w14:textId="77777777" w:rsidR="00000000" w:rsidRDefault="00B80747">
      <w:pPr>
        <w:pStyle w:val="a"/>
        <w:rPr>
          <w:rFonts w:hint="cs"/>
          <w:rtl/>
        </w:rPr>
      </w:pPr>
    </w:p>
    <w:p w14:paraId="7AA0B917" w14:textId="77777777" w:rsidR="00000000" w:rsidRDefault="00B80747">
      <w:pPr>
        <w:pStyle w:val="ac"/>
        <w:rPr>
          <w:rtl/>
        </w:rPr>
      </w:pPr>
      <w:r>
        <w:rPr>
          <w:rFonts w:hint="eastAsia"/>
          <w:rtl/>
        </w:rPr>
        <w:t>עזמי</w:t>
      </w:r>
      <w:r>
        <w:rPr>
          <w:rtl/>
        </w:rPr>
        <w:t xml:space="preserve"> בשארה (בל"ד):</w:t>
      </w:r>
    </w:p>
    <w:p w14:paraId="02E999C6" w14:textId="77777777" w:rsidR="00000000" w:rsidRDefault="00B80747">
      <w:pPr>
        <w:pStyle w:val="a"/>
        <w:rPr>
          <w:rFonts w:hint="cs"/>
          <w:rtl/>
        </w:rPr>
      </w:pPr>
    </w:p>
    <w:p w14:paraId="56BD027E" w14:textId="77777777" w:rsidR="00000000" w:rsidRDefault="00B80747">
      <w:pPr>
        <w:pStyle w:val="a"/>
        <w:rPr>
          <w:rFonts w:hint="cs"/>
          <w:rtl/>
        </w:rPr>
      </w:pPr>
      <w:r>
        <w:rPr>
          <w:rFonts w:hint="cs"/>
          <w:rtl/>
        </w:rPr>
        <w:t>אולי יצא לו מהפה.</w:t>
      </w:r>
    </w:p>
    <w:p w14:paraId="2C157325" w14:textId="77777777" w:rsidR="00000000" w:rsidRDefault="00B80747">
      <w:pPr>
        <w:pStyle w:val="a"/>
        <w:rPr>
          <w:rFonts w:hint="cs"/>
          <w:rtl/>
        </w:rPr>
      </w:pPr>
    </w:p>
    <w:p w14:paraId="4DEF14FA" w14:textId="77777777" w:rsidR="00000000" w:rsidRDefault="00B80747">
      <w:pPr>
        <w:pStyle w:val="ad"/>
        <w:rPr>
          <w:rtl/>
        </w:rPr>
      </w:pPr>
      <w:r>
        <w:rPr>
          <w:rFonts w:hint="eastAsia"/>
          <w:rtl/>
        </w:rPr>
        <w:t>היו</w:t>
      </w:r>
      <w:r>
        <w:rPr>
          <w:rtl/>
        </w:rPr>
        <w:t>"ר ראובן ריבלין:</w:t>
      </w:r>
    </w:p>
    <w:p w14:paraId="6804A00C" w14:textId="77777777" w:rsidR="00000000" w:rsidRDefault="00B80747">
      <w:pPr>
        <w:pStyle w:val="a"/>
        <w:rPr>
          <w:rFonts w:hint="cs"/>
          <w:rtl/>
        </w:rPr>
      </w:pPr>
    </w:p>
    <w:p w14:paraId="147CD569" w14:textId="77777777" w:rsidR="00000000" w:rsidRDefault="00B80747">
      <w:pPr>
        <w:pStyle w:val="a"/>
        <w:rPr>
          <w:rFonts w:hint="cs"/>
          <w:rtl/>
        </w:rPr>
      </w:pPr>
      <w:r>
        <w:rPr>
          <w:rFonts w:hint="cs"/>
          <w:rtl/>
        </w:rPr>
        <w:t xml:space="preserve">הוא לא צריך להוציא מהפה. חבר הכנסת בשארה, אני רואה את הצעתו האחרת כהצעה להעביר לוועדה, זה הכול, כי זאת ההצעה היחידה שנשארה. ולכן אנחנו נצביע אם להעביר לוועדה או להסיר. ברור. </w:t>
      </w:r>
    </w:p>
    <w:p w14:paraId="1413E9F3" w14:textId="77777777" w:rsidR="00000000" w:rsidRDefault="00B80747">
      <w:pPr>
        <w:pStyle w:val="a"/>
        <w:rPr>
          <w:rFonts w:hint="cs"/>
          <w:rtl/>
        </w:rPr>
      </w:pPr>
    </w:p>
    <w:p w14:paraId="5B02C9B8" w14:textId="77777777" w:rsidR="00000000" w:rsidRDefault="00B80747">
      <w:pPr>
        <w:pStyle w:val="a"/>
        <w:rPr>
          <w:rFonts w:hint="cs"/>
          <w:rtl/>
        </w:rPr>
      </w:pPr>
      <w:r>
        <w:rPr>
          <w:rFonts w:hint="cs"/>
          <w:rtl/>
        </w:rPr>
        <w:t>אדונ</w:t>
      </w:r>
      <w:r>
        <w:rPr>
          <w:rFonts w:hint="cs"/>
          <w:rtl/>
        </w:rPr>
        <w:t>י חבר הכנסת אריאל, נא להתחיל מן ההתחלה. דקה שלמה עומדת לרשות אדוני. יאמר מה שהוא רוצה, ובאופן פורמלי הוא מבקש להעביר לוועדה.</w:t>
      </w:r>
    </w:p>
    <w:p w14:paraId="15018BC3" w14:textId="77777777" w:rsidR="00000000" w:rsidRDefault="00B80747">
      <w:pPr>
        <w:pStyle w:val="a"/>
        <w:rPr>
          <w:rFonts w:hint="cs"/>
          <w:rtl/>
        </w:rPr>
      </w:pPr>
    </w:p>
    <w:p w14:paraId="775B6B3D" w14:textId="77777777" w:rsidR="00000000" w:rsidRDefault="00B80747">
      <w:pPr>
        <w:pStyle w:val="SpeakerCon"/>
        <w:rPr>
          <w:rtl/>
        </w:rPr>
      </w:pPr>
      <w:bookmarkStart w:id="848" w:name="FS000000713T31_07_2003_22_20_30C"/>
      <w:bookmarkEnd w:id="848"/>
      <w:r>
        <w:rPr>
          <w:rFonts w:hint="eastAsia"/>
          <w:rtl/>
        </w:rPr>
        <w:t>אורי</w:t>
      </w:r>
      <w:r>
        <w:rPr>
          <w:rtl/>
        </w:rPr>
        <w:t xml:space="preserve"> יהודה אריאל (האיחוד הלאומי - ישראל ביתנו):</w:t>
      </w:r>
    </w:p>
    <w:p w14:paraId="092DF43B" w14:textId="77777777" w:rsidR="00000000" w:rsidRDefault="00B80747">
      <w:pPr>
        <w:pStyle w:val="a"/>
        <w:rPr>
          <w:rFonts w:hint="cs"/>
          <w:rtl/>
        </w:rPr>
      </w:pPr>
    </w:p>
    <w:p w14:paraId="42FF32A8" w14:textId="77777777" w:rsidR="00000000" w:rsidRDefault="00B80747">
      <w:pPr>
        <w:pStyle w:val="a"/>
        <w:rPr>
          <w:rFonts w:hint="cs"/>
          <w:rtl/>
        </w:rPr>
      </w:pPr>
      <w:r>
        <w:rPr>
          <w:rFonts w:hint="cs"/>
          <w:rtl/>
        </w:rPr>
        <w:t>אדוני היושב-ראש, אדוני סגן השר לביטחון פנים, אני מזדהה עם הדרישה. אני אומר אותה פ</w:t>
      </w:r>
      <w:r>
        <w:rPr>
          <w:rFonts w:hint="cs"/>
          <w:rtl/>
        </w:rPr>
        <w:t>עם שנייה. אם אתם לא תיתנו תשובות בזמן אמת עם כל המידע, וכשאני אומר "אתם" זה כולל את מח"ש, ואל תגלגלו את זה מהאחד אל השני כל פעם, לא יאמינו לכם ולכולנו. אתם לא עושים טובה לאף אחד, לא לשוטרים, לא למג"ב. קצב הבדיקות לא יכול להיות כזה, כשהאירועים הם כל כך סוער</w:t>
      </w:r>
      <w:r>
        <w:rPr>
          <w:rFonts w:hint="cs"/>
          <w:rtl/>
        </w:rPr>
        <w:t xml:space="preserve">ים וכולנו מצטערים עליהם. </w:t>
      </w:r>
    </w:p>
    <w:p w14:paraId="53472BD9" w14:textId="77777777" w:rsidR="00000000" w:rsidRDefault="00B80747">
      <w:pPr>
        <w:pStyle w:val="a"/>
        <w:ind w:firstLine="0"/>
        <w:rPr>
          <w:rFonts w:hint="cs"/>
          <w:rtl/>
        </w:rPr>
      </w:pPr>
    </w:p>
    <w:p w14:paraId="6C6A1559" w14:textId="77777777" w:rsidR="00000000" w:rsidRDefault="00B80747">
      <w:pPr>
        <w:pStyle w:val="a"/>
        <w:ind w:firstLine="0"/>
        <w:rPr>
          <w:rFonts w:hint="cs"/>
          <w:rtl/>
        </w:rPr>
      </w:pPr>
      <w:r>
        <w:rPr>
          <w:rFonts w:hint="cs"/>
          <w:rtl/>
        </w:rPr>
        <w:tab/>
        <w:t>אנחנו נצטער שבעתיים אם לא ניתן תשובות. התשובות יכולות להיות כאלה או אחרות. לי יש הסבלנות לחכות, אבל בתנאי שזה לא ייקח עכשיו שבועות, כי אולי יהיה אירוע אחר שישכיח את האירוע הזה.</w:t>
      </w:r>
    </w:p>
    <w:p w14:paraId="3CC1D84A" w14:textId="77777777" w:rsidR="00000000" w:rsidRDefault="00B80747">
      <w:pPr>
        <w:pStyle w:val="a"/>
        <w:rPr>
          <w:rFonts w:hint="cs"/>
          <w:rtl/>
        </w:rPr>
      </w:pPr>
    </w:p>
    <w:p w14:paraId="73936A84" w14:textId="77777777" w:rsidR="00000000" w:rsidRDefault="00B80747">
      <w:pPr>
        <w:pStyle w:val="ad"/>
        <w:rPr>
          <w:rtl/>
        </w:rPr>
      </w:pPr>
      <w:r>
        <w:rPr>
          <w:rtl/>
        </w:rPr>
        <w:t>היו"ר ראובן ריבלין:</w:t>
      </w:r>
    </w:p>
    <w:p w14:paraId="796A4FC6" w14:textId="77777777" w:rsidR="00000000" w:rsidRDefault="00B80747">
      <w:pPr>
        <w:pStyle w:val="a"/>
        <w:rPr>
          <w:rtl/>
        </w:rPr>
      </w:pPr>
    </w:p>
    <w:p w14:paraId="7E8348A6" w14:textId="77777777" w:rsidR="00000000" w:rsidRDefault="00B80747">
      <w:pPr>
        <w:pStyle w:val="a"/>
        <w:rPr>
          <w:rFonts w:hint="cs"/>
          <w:rtl/>
        </w:rPr>
      </w:pPr>
      <w:r>
        <w:rPr>
          <w:rFonts w:hint="cs"/>
          <w:rtl/>
        </w:rPr>
        <w:t>תודה רבה.</w:t>
      </w:r>
    </w:p>
    <w:p w14:paraId="0D8713E6" w14:textId="77777777" w:rsidR="00000000" w:rsidRDefault="00B80747">
      <w:pPr>
        <w:pStyle w:val="a"/>
        <w:rPr>
          <w:rFonts w:hint="cs"/>
          <w:rtl/>
        </w:rPr>
      </w:pPr>
    </w:p>
    <w:p w14:paraId="12132152" w14:textId="77777777" w:rsidR="00000000" w:rsidRDefault="00B80747">
      <w:pPr>
        <w:pStyle w:val="SpeakerCon"/>
        <w:rPr>
          <w:rtl/>
        </w:rPr>
      </w:pPr>
      <w:bookmarkStart w:id="849" w:name="FS000000713T31_07_2003_21_58_56"/>
      <w:bookmarkStart w:id="850" w:name="FS000000713T31_07_2003_21_58_58C"/>
      <w:bookmarkEnd w:id="849"/>
      <w:bookmarkEnd w:id="850"/>
      <w:r>
        <w:rPr>
          <w:rtl/>
        </w:rPr>
        <w:t>אורי יהודה אריאל (</w:t>
      </w:r>
      <w:r>
        <w:rPr>
          <w:rtl/>
        </w:rPr>
        <w:t>האיחוד הלאומי - ישראל ביתנו):</w:t>
      </w:r>
    </w:p>
    <w:p w14:paraId="02F1F433" w14:textId="77777777" w:rsidR="00000000" w:rsidRDefault="00B80747">
      <w:pPr>
        <w:pStyle w:val="a"/>
        <w:rPr>
          <w:rtl/>
        </w:rPr>
      </w:pPr>
    </w:p>
    <w:p w14:paraId="1731FEDA" w14:textId="77777777" w:rsidR="00000000" w:rsidRDefault="00B80747">
      <w:pPr>
        <w:pStyle w:val="a"/>
        <w:rPr>
          <w:rFonts w:hint="cs"/>
          <w:rtl/>
        </w:rPr>
      </w:pPr>
      <w:r>
        <w:rPr>
          <w:rFonts w:hint="cs"/>
          <w:rtl/>
        </w:rPr>
        <w:t>אני רוצה להגיד לך תודה, חבר הכנסת הקטן שהפה שלו גדול. תודה.</w:t>
      </w:r>
    </w:p>
    <w:p w14:paraId="740ABF1F" w14:textId="77777777" w:rsidR="00000000" w:rsidRDefault="00B80747">
      <w:pPr>
        <w:pStyle w:val="a"/>
        <w:rPr>
          <w:rFonts w:hint="cs"/>
          <w:rtl/>
        </w:rPr>
      </w:pPr>
    </w:p>
    <w:p w14:paraId="5B52F581" w14:textId="77777777" w:rsidR="00000000" w:rsidRDefault="00B80747">
      <w:pPr>
        <w:pStyle w:val="ad"/>
        <w:rPr>
          <w:rtl/>
        </w:rPr>
      </w:pPr>
      <w:r>
        <w:rPr>
          <w:rtl/>
        </w:rPr>
        <w:t>היו"ר ראובן ריבלין:</w:t>
      </w:r>
    </w:p>
    <w:p w14:paraId="18A14FC6" w14:textId="77777777" w:rsidR="00000000" w:rsidRDefault="00B80747">
      <w:pPr>
        <w:pStyle w:val="a"/>
        <w:rPr>
          <w:rtl/>
        </w:rPr>
      </w:pPr>
    </w:p>
    <w:p w14:paraId="7F7E26B5" w14:textId="77777777" w:rsidR="00000000" w:rsidRDefault="00B80747">
      <w:pPr>
        <w:pStyle w:val="a"/>
        <w:rPr>
          <w:rFonts w:hint="cs"/>
          <w:rtl/>
        </w:rPr>
      </w:pPr>
      <w:r>
        <w:rPr>
          <w:rFonts w:hint="cs"/>
          <w:rtl/>
        </w:rPr>
        <w:t>אני לא יודע על מה אתה מדבר, אבל אלה הם דברים לא טובים.</w:t>
      </w:r>
    </w:p>
    <w:p w14:paraId="259FEE68" w14:textId="77777777" w:rsidR="00000000" w:rsidRDefault="00B80747">
      <w:pPr>
        <w:pStyle w:val="a"/>
        <w:rPr>
          <w:rFonts w:hint="cs"/>
          <w:rtl/>
        </w:rPr>
      </w:pPr>
    </w:p>
    <w:p w14:paraId="0389E0FB" w14:textId="77777777" w:rsidR="00000000" w:rsidRDefault="00B80747">
      <w:pPr>
        <w:pStyle w:val="SpeakerCon"/>
        <w:rPr>
          <w:rtl/>
        </w:rPr>
      </w:pPr>
      <w:bookmarkStart w:id="851" w:name="FS000000713T31_07_2003_21_59_44C"/>
      <w:bookmarkEnd w:id="851"/>
      <w:r>
        <w:rPr>
          <w:rtl/>
        </w:rPr>
        <w:t>אורי יהודה אריאל (האיחוד הלאומי - ישראל ביתנו):</w:t>
      </w:r>
    </w:p>
    <w:p w14:paraId="5B889E73" w14:textId="77777777" w:rsidR="00000000" w:rsidRDefault="00B80747">
      <w:pPr>
        <w:pStyle w:val="a"/>
        <w:rPr>
          <w:rtl/>
        </w:rPr>
      </w:pPr>
    </w:p>
    <w:p w14:paraId="2333947F" w14:textId="77777777" w:rsidR="00000000" w:rsidRDefault="00B80747">
      <w:pPr>
        <w:pStyle w:val="a"/>
        <w:rPr>
          <w:rFonts w:hint="cs"/>
          <w:rtl/>
        </w:rPr>
      </w:pPr>
      <w:r>
        <w:rPr>
          <w:rFonts w:hint="cs"/>
          <w:rtl/>
        </w:rPr>
        <w:t>מי שחשב שאני מתכוון אליו - אליו התכוונ</w:t>
      </w:r>
      <w:r>
        <w:rPr>
          <w:rFonts w:hint="cs"/>
          <w:rtl/>
        </w:rPr>
        <w:t>תי.</w:t>
      </w:r>
    </w:p>
    <w:p w14:paraId="0CD48323" w14:textId="77777777" w:rsidR="00000000" w:rsidRDefault="00B80747">
      <w:pPr>
        <w:pStyle w:val="a"/>
        <w:rPr>
          <w:rFonts w:hint="cs"/>
          <w:rtl/>
        </w:rPr>
      </w:pPr>
    </w:p>
    <w:p w14:paraId="4FB795A1" w14:textId="77777777" w:rsidR="00000000" w:rsidRDefault="00B80747">
      <w:pPr>
        <w:pStyle w:val="ad"/>
        <w:rPr>
          <w:rtl/>
        </w:rPr>
      </w:pPr>
      <w:r>
        <w:rPr>
          <w:rtl/>
        </w:rPr>
        <w:t>היו"ר ראובן ריבלין:</w:t>
      </w:r>
    </w:p>
    <w:p w14:paraId="50F41901" w14:textId="77777777" w:rsidR="00000000" w:rsidRDefault="00B80747">
      <w:pPr>
        <w:pStyle w:val="a"/>
        <w:rPr>
          <w:rtl/>
        </w:rPr>
      </w:pPr>
    </w:p>
    <w:p w14:paraId="3F701B32" w14:textId="77777777" w:rsidR="00000000" w:rsidRDefault="00B80747">
      <w:pPr>
        <w:pStyle w:val="a"/>
        <w:rPr>
          <w:rFonts w:hint="cs"/>
          <w:rtl/>
        </w:rPr>
      </w:pPr>
      <w:r>
        <w:rPr>
          <w:rFonts w:hint="cs"/>
          <w:rtl/>
        </w:rPr>
        <w:t>לא. אני רק לא הבנתי למה אדוני צריך לדבר על חבר כנסת בצורה כזאת. לחברי כנסת כאן יש דעות. למה לרדת לרמה האישית, אלא אם כן היתה פעם אחרת - - -</w:t>
      </w:r>
    </w:p>
    <w:p w14:paraId="4AD03337" w14:textId="77777777" w:rsidR="00000000" w:rsidRDefault="00B80747">
      <w:pPr>
        <w:pStyle w:val="a"/>
        <w:rPr>
          <w:rFonts w:hint="cs"/>
          <w:rtl/>
        </w:rPr>
      </w:pPr>
    </w:p>
    <w:p w14:paraId="3049ADF5" w14:textId="77777777" w:rsidR="00000000" w:rsidRDefault="00B80747">
      <w:pPr>
        <w:pStyle w:val="ac"/>
        <w:rPr>
          <w:rtl/>
        </w:rPr>
      </w:pPr>
      <w:r>
        <w:rPr>
          <w:rFonts w:hint="eastAsia"/>
          <w:rtl/>
        </w:rPr>
        <w:t>ג</w:t>
      </w:r>
      <w:r>
        <w:rPr>
          <w:rtl/>
        </w:rPr>
        <w:t>'מאל זחאלקה (בל"ד):</w:t>
      </w:r>
    </w:p>
    <w:p w14:paraId="15A355D7" w14:textId="77777777" w:rsidR="00000000" w:rsidRDefault="00B80747">
      <w:pPr>
        <w:pStyle w:val="a"/>
        <w:rPr>
          <w:rFonts w:hint="cs"/>
          <w:rtl/>
        </w:rPr>
      </w:pPr>
    </w:p>
    <w:p w14:paraId="3620D7AC" w14:textId="77777777" w:rsidR="00000000" w:rsidRDefault="00B80747">
      <w:pPr>
        <w:pStyle w:val="a"/>
        <w:rPr>
          <w:rFonts w:hint="cs"/>
          <w:rtl/>
        </w:rPr>
      </w:pPr>
      <w:r>
        <w:rPr>
          <w:rFonts w:hint="cs"/>
          <w:rtl/>
        </w:rPr>
        <w:t>- - - מה שהוא יודע.</w:t>
      </w:r>
    </w:p>
    <w:p w14:paraId="24FEAEAA" w14:textId="77777777" w:rsidR="00000000" w:rsidRDefault="00B80747">
      <w:pPr>
        <w:pStyle w:val="a"/>
        <w:rPr>
          <w:rFonts w:hint="cs"/>
          <w:rtl/>
        </w:rPr>
      </w:pPr>
    </w:p>
    <w:p w14:paraId="597F66AE" w14:textId="77777777" w:rsidR="00000000" w:rsidRDefault="00B80747">
      <w:pPr>
        <w:pStyle w:val="ad"/>
        <w:rPr>
          <w:rtl/>
        </w:rPr>
      </w:pPr>
      <w:r>
        <w:rPr>
          <w:rtl/>
        </w:rPr>
        <w:t>היו"ר ראובן ריבלין:</w:t>
      </w:r>
    </w:p>
    <w:p w14:paraId="07930086" w14:textId="77777777" w:rsidR="00000000" w:rsidRDefault="00B80747">
      <w:pPr>
        <w:pStyle w:val="a"/>
        <w:rPr>
          <w:rtl/>
        </w:rPr>
      </w:pPr>
    </w:p>
    <w:p w14:paraId="2D87C9F5" w14:textId="77777777" w:rsidR="00000000" w:rsidRDefault="00B80747">
      <w:pPr>
        <w:pStyle w:val="a"/>
        <w:rPr>
          <w:rFonts w:hint="cs"/>
          <w:rtl/>
        </w:rPr>
      </w:pPr>
      <w:r>
        <w:rPr>
          <w:rFonts w:hint="cs"/>
          <w:rtl/>
        </w:rPr>
        <w:t>אלא אם כן היה משהו אחר שנ</w:t>
      </w:r>
      <w:r>
        <w:rPr>
          <w:rFonts w:hint="cs"/>
          <w:rtl/>
        </w:rPr>
        <w:t>אמר לך קודם. אני לא יודע. אני לא יושב פה כל היום.</w:t>
      </w:r>
    </w:p>
    <w:p w14:paraId="4D5B7519" w14:textId="77777777" w:rsidR="00000000" w:rsidRDefault="00B80747">
      <w:pPr>
        <w:pStyle w:val="a"/>
        <w:rPr>
          <w:rFonts w:hint="cs"/>
          <w:rtl/>
        </w:rPr>
      </w:pPr>
    </w:p>
    <w:p w14:paraId="48A829A8" w14:textId="77777777" w:rsidR="00000000" w:rsidRDefault="00B80747">
      <w:pPr>
        <w:pStyle w:val="ac"/>
        <w:rPr>
          <w:rtl/>
        </w:rPr>
      </w:pPr>
      <w:r>
        <w:rPr>
          <w:rFonts w:hint="eastAsia"/>
          <w:rtl/>
        </w:rPr>
        <w:t>ג</w:t>
      </w:r>
      <w:r>
        <w:rPr>
          <w:rtl/>
        </w:rPr>
        <w:t>'מאל זחאלקה (בל"ד):</w:t>
      </w:r>
    </w:p>
    <w:p w14:paraId="7652E93F" w14:textId="77777777" w:rsidR="00000000" w:rsidRDefault="00B80747">
      <w:pPr>
        <w:pStyle w:val="a"/>
        <w:rPr>
          <w:rFonts w:hint="cs"/>
          <w:rtl/>
        </w:rPr>
      </w:pPr>
    </w:p>
    <w:p w14:paraId="65CB0035" w14:textId="77777777" w:rsidR="00000000" w:rsidRDefault="00B80747">
      <w:pPr>
        <w:pStyle w:val="a"/>
        <w:rPr>
          <w:rFonts w:hint="cs"/>
          <w:rtl/>
        </w:rPr>
      </w:pPr>
      <w:r>
        <w:rPr>
          <w:rFonts w:hint="cs"/>
          <w:rtl/>
        </w:rPr>
        <w:t>זו רמתו של האיש.</w:t>
      </w:r>
    </w:p>
    <w:p w14:paraId="37D3E7DE" w14:textId="77777777" w:rsidR="00000000" w:rsidRDefault="00B80747">
      <w:pPr>
        <w:pStyle w:val="a"/>
        <w:rPr>
          <w:rFonts w:hint="cs"/>
          <w:rtl/>
        </w:rPr>
      </w:pPr>
    </w:p>
    <w:p w14:paraId="5772F7BA" w14:textId="77777777" w:rsidR="00000000" w:rsidRDefault="00B80747">
      <w:pPr>
        <w:pStyle w:val="ad"/>
        <w:rPr>
          <w:rtl/>
        </w:rPr>
      </w:pPr>
      <w:r>
        <w:rPr>
          <w:rtl/>
        </w:rPr>
        <w:t>היו"ר ראובן ריבלין:</w:t>
      </w:r>
    </w:p>
    <w:p w14:paraId="709690BB" w14:textId="77777777" w:rsidR="00000000" w:rsidRDefault="00B80747">
      <w:pPr>
        <w:pStyle w:val="a"/>
        <w:rPr>
          <w:rtl/>
        </w:rPr>
      </w:pPr>
    </w:p>
    <w:p w14:paraId="5B3B40EE" w14:textId="77777777" w:rsidR="00000000" w:rsidRDefault="00B80747">
      <w:pPr>
        <w:pStyle w:val="a"/>
        <w:rPr>
          <w:rFonts w:hint="cs"/>
          <w:rtl/>
        </w:rPr>
      </w:pPr>
      <w:r>
        <w:rPr>
          <w:rFonts w:hint="cs"/>
          <w:rtl/>
        </w:rPr>
        <w:t>לא. חבר הכנסת זחאלקה - - -</w:t>
      </w:r>
    </w:p>
    <w:p w14:paraId="0B36D2FD" w14:textId="77777777" w:rsidR="00000000" w:rsidRDefault="00B80747">
      <w:pPr>
        <w:pStyle w:val="a"/>
        <w:rPr>
          <w:rFonts w:hint="cs"/>
          <w:rtl/>
        </w:rPr>
      </w:pPr>
    </w:p>
    <w:p w14:paraId="5148F64C" w14:textId="77777777" w:rsidR="00000000" w:rsidRDefault="00B80747">
      <w:pPr>
        <w:pStyle w:val="ac"/>
        <w:rPr>
          <w:rtl/>
        </w:rPr>
      </w:pPr>
      <w:r>
        <w:rPr>
          <w:rFonts w:hint="eastAsia"/>
          <w:rtl/>
        </w:rPr>
        <w:t>עזמי</w:t>
      </w:r>
      <w:r>
        <w:rPr>
          <w:rtl/>
        </w:rPr>
        <w:t xml:space="preserve"> בשארה (בל"ד):</w:t>
      </w:r>
    </w:p>
    <w:p w14:paraId="771D98E6" w14:textId="77777777" w:rsidR="00000000" w:rsidRDefault="00B80747">
      <w:pPr>
        <w:pStyle w:val="a"/>
        <w:rPr>
          <w:rFonts w:hint="cs"/>
          <w:rtl/>
        </w:rPr>
      </w:pPr>
    </w:p>
    <w:p w14:paraId="457FA0D9" w14:textId="77777777" w:rsidR="00000000" w:rsidRDefault="00B80747">
      <w:pPr>
        <w:pStyle w:val="a"/>
        <w:rPr>
          <w:rFonts w:hint="cs"/>
          <w:rtl/>
        </w:rPr>
      </w:pPr>
      <w:r>
        <w:rPr>
          <w:rFonts w:hint="cs"/>
          <w:rtl/>
        </w:rPr>
        <w:t>מה "לא"? - - -</w:t>
      </w:r>
    </w:p>
    <w:p w14:paraId="4C4A70E2" w14:textId="77777777" w:rsidR="00000000" w:rsidRDefault="00B80747">
      <w:pPr>
        <w:pStyle w:val="a"/>
        <w:rPr>
          <w:rFonts w:hint="cs"/>
          <w:rtl/>
        </w:rPr>
      </w:pPr>
    </w:p>
    <w:p w14:paraId="5ED975F3" w14:textId="77777777" w:rsidR="00000000" w:rsidRDefault="00B80747">
      <w:pPr>
        <w:pStyle w:val="ad"/>
        <w:rPr>
          <w:rtl/>
        </w:rPr>
      </w:pPr>
      <w:r>
        <w:rPr>
          <w:rtl/>
        </w:rPr>
        <w:t>היו"ר ראובן ריבלין:</w:t>
      </w:r>
    </w:p>
    <w:p w14:paraId="578EE20A" w14:textId="77777777" w:rsidR="00000000" w:rsidRDefault="00B80747">
      <w:pPr>
        <w:pStyle w:val="a"/>
        <w:rPr>
          <w:rtl/>
        </w:rPr>
      </w:pPr>
    </w:p>
    <w:p w14:paraId="1F826FA7" w14:textId="77777777" w:rsidR="00000000" w:rsidRDefault="00B80747">
      <w:pPr>
        <w:pStyle w:val="a"/>
        <w:rPr>
          <w:rFonts w:hint="cs"/>
          <w:rtl/>
        </w:rPr>
      </w:pPr>
      <w:r>
        <w:rPr>
          <w:rFonts w:hint="cs"/>
          <w:rtl/>
        </w:rPr>
        <w:t>אבל, למה אתה צריך? אני מעיר לו.</w:t>
      </w:r>
    </w:p>
    <w:p w14:paraId="6A022139" w14:textId="77777777" w:rsidR="00000000" w:rsidRDefault="00B80747">
      <w:pPr>
        <w:pStyle w:val="a"/>
        <w:rPr>
          <w:rFonts w:hint="cs"/>
          <w:rtl/>
        </w:rPr>
      </w:pPr>
    </w:p>
    <w:p w14:paraId="6EC17374" w14:textId="77777777" w:rsidR="00000000" w:rsidRDefault="00B80747">
      <w:pPr>
        <w:pStyle w:val="ac"/>
        <w:rPr>
          <w:rtl/>
        </w:rPr>
      </w:pPr>
      <w:r>
        <w:rPr>
          <w:rFonts w:hint="eastAsia"/>
          <w:rtl/>
        </w:rPr>
        <w:t>עזמי</w:t>
      </w:r>
      <w:r>
        <w:rPr>
          <w:rtl/>
        </w:rPr>
        <w:t xml:space="preserve"> בשארה (בל"ד):</w:t>
      </w:r>
    </w:p>
    <w:p w14:paraId="0E770AA0" w14:textId="77777777" w:rsidR="00000000" w:rsidRDefault="00B80747">
      <w:pPr>
        <w:pStyle w:val="a"/>
        <w:rPr>
          <w:rFonts w:hint="cs"/>
          <w:rtl/>
        </w:rPr>
      </w:pPr>
    </w:p>
    <w:p w14:paraId="07DF5BBE" w14:textId="77777777" w:rsidR="00000000" w:rsidRDefault="00B80747">
      <w:pPr>
        <w:pStyle w:val="a"/>
        <w:rPr>
          <w:rFonts w:hint="cs"/>
          <w:rtl/>
        </w:rPr>
      </w:pPr>
      <w:r>
        <w:rPr>
          <w:rFonts w:hint="cs"/>
          <w:rtl/>
        </w:rPr>
        <w:t>כל פעם</w:t>
      </w:r>
      <w:r>
        <w:rPr>
          <w:rFonts w:hint="cs"/>
          <w:rtl/>
        </w:rPr>
        <w:t xml:space="preserve"> שהוא - - -</w:t>
      </w:r>
    </w:p>
    <w:p w14:paraId="1ECF43AB" w14:textId="77777777" w:rsidR="00000000" w:rsidRDefault="00B80747">
      <w:pPr>
        <w:pStyle w:val="a"/>
        <w:rPr>
          <w:rFonts w:hint="cs"/>
          <w:rtl/>
        </w:rPr>
      </w:pPr>
    </w:p>
    <w:p w14:paraId="1063C114" w14:textId="77777777" w:rsidR="00000000" w:rsidRDefault="00B80747">
      <w:pPr>
        <w:pStyle w:val="ad"/>
        <w:rPr>
          <w:rtl/>
        </w:rPr>
      </w:pPr>
      <w:r>
        <w:rPr>
          <w:rtl/>
        </w:rPr>
        <w:t>היו"ר ראובן ריבלין:</w:t>
      </w:r>
    </w:p>
    <w:p w14:paraId="5DF2DA74" w14:textId="77777777" w:rsidR="00000000" w:rsidRDefault="00B80747">
      <w:pPr>
        <w:pStyle w:val="a"/>
        <w:rPr>
          <w:rtl/>
        </w:rPr>
      </w:pPr>
    </w:p>
    <w:p w14:paraId="48B38B34" w14:textId="77777777" w:rsidR="00000000" w:rsidRDefault="00B80747">
      <w:pPr>
        <w:pStyle w:val="a"/>
        <w:rPr>
          <w:rFonts w:hint="cs"/>
          <w:rtl/>
        </w:rPr>
      </w:pPr>
      <w:r>
        <w:rPr>
          <w:rFonts w:hint="cs"/>
          <w:rtl/>
        </w:rPr>
        <w:t>חבר הכנסת בשארה, שמעתי אותך. תודה רבה.</w:t>
      </w:r>
    </w:p>
    <w:p w14:paraId="2AF0156C" w14:textId="77777777" w:rsidR="00000000" w:rsidRDefault="00B80747">
      <w:pPr>
        <w:pStyle w:val="a"/>
        <w:rPr>
          <w:rFonts w:hint="cs"/>
          <w:rtl/>
        </w:rPr>
      </w:pPr>
    </w:p>
    <w:p w14:paraId="5772874E" w14:textId="77777777" w:rsidR="00000000" w:rsidRDefault="00B80747">
      <w:pPr>
        <w:pStyle w:val="a"/>
        <w:rPr>
          <w:rFonts w:hint="cs"/>
          <w:rtl/>
        </w:rPr>
      </w:pPr>
      <w:r>
        <w:rPr>
          <w:rFonts w:hint="cs"/>
          <w:rtl/>
        </w:rPr>
        <w:t xml:space="preserve">חבר הכנסת אורי אריאל, אני פשוט לא הבנתי למה אדוני מכוון כשהוא אמר את זה. אתה מודה לאדם שהוא קטן והפה שלו גדול. על מה אדוני מדבר, שפרוטוקול בעוד 300 שנה לא יבין על מה אדוני דיבר? האם </w:t>
      </w:r>
      <w:r>
        <w:rPr>
          <w:rFonts w:hint="cs"/>
          <w:rtl/>
        </w:rPr>
        <w:t xml:space="preserve">הוא דיבר אל סגן השר? האם הוא דיבר אל חבר כנסת? אני פשוט מבקש: תעשו חסד עם הכנסת הזאת. תעשו חסד. מילא, אם היית בא ומסביר לי שקודם מישהו עלב בך ואמר שאתה גדול ויש לך פה קטן, ואז אתה רוצה להסביר לו שהוא הפוך. אתה לא אומר כלום. הפרוטוקול לא מבין. אני לא מבין, </w:t>
      </w:r>
      <w:r>
        <w:rPr>
          <w:rFonts w:hint="cs"/>
          <w:rtl/>
        </w:rPr>
        <w:t>כי הרגע, לפני חצי שעה, נקלעתי הנה.</w:t>
      </w:r>
    </w:p>
    <w:p w14:paraId="5FBDA894" w14:textId="77777777" w:rsidR="00000000" w:rsidRDefault="00B80747">
      <w:pPr>
        <w:pStyle w:val="a"/>
        <w:rPr>
          <w:rFonts w:hint="cs"/>
          <w:rtl/>
        </w:rPr>
      </w:pPr>
    </w:p>
    <w:p w14:paraId="09F92F87" w14:textId="77777777" w:rsidR="00000000" w:rsidRDefault="00B80747">
      <w:pPr>
        <w:pStyle w:val="ac"/>
        <w:rPr>
          <w:rtl/>
        </w:rPr>
      </w:pPr>
      <w:r>
        <w:rPr>
          <w:rFonts w:hint="eastAsia"/>
          <w:rtl/>
        </w:rPr>
        <w:t>ג</w:t>
      </w:r>
      <w:r>
        <w:rPr>
          <w:rtl/>
        </w:rPr>
        <w:t>'מאל זחאלקה (בל"ד):</w:t>
      </w:r>
    </w:p>
    <w:p w14:paraId="37A107E3" w14:textId="77777777" w:rsidR="00000000" w:rsidRDefault="00B80747">
      <w:pPr>
        <w:pStyle w:val="a"/>
        <w:rPr>
          <w:rFonts w:hint="cs"/>
          <w:rtl/>
        </w:rPr>
      </w:pPr>
    </w:p>
    <w:p w14:paraId="37B871FF" w14:textId="77777777" w:rsidR="00000000" w:rsidRDefault="00B80747">
      <w:pPr>
        <w:pStyle w:val="a"/>
        <w:rPr>
          <w:rFonts w:hint="cs"/>
          <w:rtl/>
        </w:rPr>
      </w:pPr>
      <w:r>
        <w:rPr>
          <w:rFonts w:hint="cs"/>
          <w:rtl/>
        </w:rPr>
        <w:t>הוא - - -</w:t>
      </w:r>
    </w:p>
    <w:p w14:paraId="39FA1802" w14:textId="77777777" w:rsidR="00000000" w:rsidRDefault="00B80747">
      <w:pPr>
        <w:pStyle w:val="a"/>
        <w:rPr>
          <w:rFonts w:hint="cs"/>
          <w:rtl/>
        </w:rPr>
      </w:pPr>
    </w:p>
    <w:p w14:paraId="4A77CC6F" w14:textId="77777777" w:rsidR="00000000" w:rsidRDefault="00B80747">
      <w:pPr>
        <w:pStyle w:val="ad"/>
        <w:rPr>
          <w:rtl/>
        </w:rPr>
      </w:pPr>
      <w:r>
        <w:rPr>
          <w:rtl/>
        </w:rPr>
        <w:t>היו"ר ראובן ריבלין:</w:t>
      </w:r>
    </w:p>
    <w:p w14:paraId="70EA91A4" w14:textId="77777777" w:rsidR="00000000" w:rsidRDefault="00B80747">
      <w:pPr>
        <w:pStyle w:val="a"/>
        <w:rPr>
          <w:rtl/>
        </w:rPr>
      </w:pPr>
    </w:p>
    <w:p w14:paraId="71E2402E" w14:textId="77777777" w:rsidR="00000000" w:rsidRDefault="00B80747">
      <w:pPr>
        <w:pStyle w:val="a"/>
        <w:rPr>
          <w:rFonts w:hint="cs"/>
          <w:rtl/>
        </w:rPr>
      </w:pPr>
      <w:r>
        <w:rPr>
          <w:rFonts w:hint="cs"/>
          <w:rtl/>
        </w:rPr>
        <w:t>אדוני, סליחה. אדוני לא יעזור לי. אדוני לא יעזור לי.</w:t>
      </w:r>
    </w:p>
    <w:p w14:paraId="0FC50B71" w14:textId="77777777" w:rsidR="00000000" w:rsidRDefault="00B80747">
      <w:pPr>
        <w:pStyle w:val="a"/>
        <w:rPr>
          <w:rFonts w:hint="cs"/>
          <w:rtl/>
        </w:rPr>
      </w:pPr>
    </w:p>
    <w:p w14:paraId="1554A2BA" w14:textId="77777777" w:rsidR="00000000" w:rsidRDefault="00B80747">
      <w:pPr>
        <w:pStyle w:val="ac"/>
        <w:rPr>
          <w:rtl/>
        </w:rPr>
      </w:pPr>
      <w:r>
        <w:rPr>
          <w:rFonts w:hint="eastAsia"/>
          <w:rtl/>
        </w:rPr>
        <w:t>ג</w:t>
      </w:r>
      <w:r>
        <w:rPr>
          <w:rtl/>
        </w:rPr>
        <w:t>'מאל זחאלקה (בל"ד):</w:t>
      </w:r>
    </w:p>
    <w:p w14:paraId="6AF387A5" w14:textId="77777777" w:rsidR="00000000" w:rsidRDefault="00B80747">
      <w:pPr>
        <w:pStyle w:val="a"/>
        <w:rPr>
          <w:rFonts w:hint="cs"/>
          <w:rtl/>
        </w:rPr>
      </w:pPr>
    </w:p>
    <w:p w14:paraId="1BA7A920" w14:textId="77777777" w:rsidR="00000000" w:rsidRDefault="00B80747">
      <w:pPr>
        <w:pStyle w:val="a"/>
        <w:rPr>
          <w:rFonts w:hint="cs"/>
          <w:rtl/>
        </w:rPr>
      </w:pPr>
      <w:r>
        <w:rPr>
          <w:rFonts w:hint="cs"/>
          <w:rtl/>
        </w:rPr>
        <w:t>זכותו לדבר.</w:t>
      </w:r>
    </w:p>
    <w:p w14:paraId="0A0FDE8F" w14:textId="77777777" w:rsidR="00000000" w:rsidRDefault="00B80747">
      <w:pPr>
        <w:pStyle w:val="a"/>
        <w:rPr>
          <w:rFonts w:hint="cs"/>
          <w:rtl/>
        </w:rPr>
      </w:pPr>
    </w:p>
    <w:p w14:paraId="1DD9D4B1" w14:textId="77777777" w:rsidR="00000000" w:rsidRDefault="00B80747">
      <w:pPr>
        <w:pStyle w:val="ac"/>
        <w:rPr>
          <w:rtl/>
        </w:rPr>
      </w:pPr>
      <w:r>
        <w:rPr>
          <w:rFonts w:hint="eastAsia"/>
          <w:rtl/>
        </w:rPr>
        <w:t>עזמי</w:t>
      </w:r>
      <w:r>
        <w:rPr>
          <w:rtl/>
        </w:rPr>
        <w:t xml:space="preserve"> בשארה (בל"ד):</w:t>
      </w:r>
    </w:p>
    <w:p w14:paraId="48C13B61" w14:textId="77777777" w:rsidR="00000000" w:rsidRDefault="00B80747">
      <w:pPr>
        <w:pStyle w:val="a"/>
        <w:rPr>
          <w:rFonts w:hint="cs"/>
          <w:rtl/>
        </w:rPr>
      </w:pPr>
    </w:p>
    <w:p w14:paraId="380FD11B" w14:textId="77777777" w:rsidR="00000000" w:rsidRDefault="00B80747">
      <w:pPr>
        <w:pStyle w:val="a"/>
        <w:rPr>
          <w:rFonts w:hint="cs"/>
          <w:rtl/>
        </w:rPr>
      </w:pPr>
      <w:r>
        <w:rPr>
          <w:rFonts w:hint="cs"/>
          <w:rtl/>
        </w:rPr>
        <w:t>הוא רוצה לעזור לך. הוא רוצה לדבר משהו.</w:t>
      </w:r>
    </w:p>
    <w:p w14:paraId="51D5BC9E" w14:textId="77777777" w:rsidR="00000000" w:rsidRDefault="00B80747">
      <w:pPr>
        <w:pStyle w:val="a"/>
        <w:rPr>
          <w:rFonts w:hint="cs"/>
          <w:rtl/>
        </w:rPr>
      </w:pPr>
    </w:p>
    <w:p w14:paraId="0FB1E200" w14:textId="77777777" w:rsidR="00000000" w:rsidRDefault="00B80747">
      <w:pPr>
        <w:pStyle w:val="ad"/>
        <w:rPr>
          <w:rtl/>
        </w:rPr>
      </w:pPr>
      <w:r>
        <w:rPr>
          <w:rtl/>
        </w:rPr>
        <w:t>היו"ר ראובן ריבלין</w:t>
      </w:r>
      <w:r>
        <w:rPr>
          <w:rtl/>
        </w:rPr>
        <w:t>:</w:t>
      </w:r>
    </w:p>
    <w:p w14:paraId="3637E35B" w14:textId="77777777" w:rsidR="00000000" w:rsidRDefault="00B80747">
      <w:pPr>
        <w:pStyle w:val="a"/>
        <w:rPr>
          <w:rtl/>
        </w:rPr>
      </w:pPr>
    </w:p>
    <w:p w14:paraId="1919ED3B" w14:textId="77777777" w:rsidR="00000000" w:rsidRDefault="00B80747">
      <w:pPr>
        <w:pStyle w:val="a"/>
        <w:rPr>
          <w:rFonts w:hint="cs"/>
          <w:rtl/>
        </w:rPr>
      </w:pPr>
      <w:r>
        <w:rPr>
          <w:rFonts w:hint="cs"/>
          <w:rtl/>
        </w:rPr>
        <w:t>הוא לא ידבר. חבר הכנסת בשארה, אני קורא אותך לסדר פעם ראשונה.</w:t>
      </w:r>
    </w:p>
    <w:p w14:paraId="12AEBBBD" w14:textId="77777777" w:rsidR="00000000" w:rsidRDefault="00B80747">
      <w:pPr>
        <w:pStyle w:val="a"/>
        <w:rPr>
          <w:rFonts w:hint="cs"/>
          <w:rtl/>
        </w:rPr>
      </w:pPr>
    </w:p>
    <w:p w14:paraId="54650A31" w14:textId="77777777" w:rsidR="00000000" w:rsidRDefault="00B80747">
      <w:pPr>
        <w:pStyle w:val="a"/>
        <w:rPr>
          <w:rFonts w:hint="cs"/>
          <w:rtl/>
        </w:rPr>
      </w:pPr>
      <w:r>
        <w:rPr>
          <w:rFonts w:hint="cs"/>
          <w:rtl/>
        </w:rPr>
        <w:t>חבר הכנסת אורי אריאל, אני מבקש מאדוני למחוק את המלים האחרונות האלה. בבקשה.</w:t>
      </w:r>
    </w:p>
    <w:p w14:paraId="4344CD0C" w14:textId="77777777" w:rsidR="00000000" w:rsidRDefault="00B80747">
      <w:pPr>
        <w:pStyle w:val="a"/>
        <w:rPr>
          <w:rFonts w:hint="cs"/>
          <w:rtl/>
        </w:rPr>
      </w:pPr>
    </w:p>
    <w:p w14:paraId="417B17A2" w14:textId="77777777" w:rsidR="00000000" w:rsidRDefault="00B80747">
      <w:pPr>
        <w:pStyle w:val="Speaker"/>
        <w:rPr>
          <w:rtl/>
        </w:rPr>
      </w:pPr>
      <w:bookmarkStart w:id="852" w:name="FS000000713T31_07_2003_22_05_35"/>
      <w:bookmarkStart w:id="853" w:name="_Toc59369830"/>
      <w:bookmarkEnd w:id="852"/>
      <w:r>
        <w:rPr>
          <w:rFonts w:hint="eastAsia"/>
          <w:rtl/>
        </w:rPr>
        <w:t>אורי</w:t>
      </w:r>
      <w:r>
        <w:rPr>
          <w:rtl/>
        </w:rPr>
        <w:t xml:space="preserve"> יהודה אריאל (האיחוד הלאומי - ישראל ביתנו):</w:t>
      </w:r>
      <w:bookmarkEnd w:id="853"/>
    </w:p>
    <w:p w14:paraId="2A466643" w14:textId="77777777" w:rsidR="00000000" w:rsidRDefault="00B80747">
      <w:pPr>
        <w:pStyle w:val="a"/>
        <w:rPr>
          <w:rFonts w:hint="cs"/>
          <w:rtl/>
        </w:rPr>
      </w:pPr>
    </w:p>
    <w:p w14:paraId="69CDEBF5" w14:textId="77777777" w:rsidR="00000000" w:rsidRDefault="00B80747">
      <w:pPr>
        <w:pStyle w:val="a"/>
        <w:rPr>
          <w:rFonts w:hint="cs"/>
          <w:rtl/>
        </w:rPr>
      </w:pPr>
      <w:r>
        <w:rPr>
          <w:rFonts w:hint="cs"/>
          <w:rtl/>
        </w:rPr>
        <w:t xml:space="preserve">על מנת שהדברים יהיו ברורים, אני מצטרף - - -  אני נענה לבקשת היושב </w:t>
      </w:r>
      <w:r>
        <w:rPr>
          <w:rFonts w:hint="cs"/>
          <w:rtl/>
        </w:rPr>
        <w:t>ראש  - -</w:t>
      </w:r>
    </w:p>
    <w:p w14:paraId="1BE20B1F" w14:textId="77777777" w:rsidR="00000000" w:rsidRDefault="00B80747">
      <w:pPr>
        <w:pStyle w:val="a"/>
        <w:rPr>
          <w:rFonts w:hint="cs"/>
          <w:rtl/>
        </w:rPr>
      </w:pPr>
    </w:p>
    <w:p w14:paraId="49D15411" w14:textId="77777777" w:rsidR="00000000" w:rsidRDefault="00B80747">
      <w:pPr>
        <w:pStyle w:val="ad"/>
        <w:rPr>
          <w:rtl/>
        </w:rPr>
      </w:pPr>
      <w:r>
        <w:rPr>
          <w:rtl/>
        </w:rPr>
        <w:t>היו"ר ראובן ריבלין:</w:t>
      </w:r>
    </w:p>
    <w:p w14:paraId="7E92E5AA" w14:textId="77777777" w:rsidR="00000000" w:rsidRDefault="00B80747">
      <w:pPr>
        <w:pStyle w:val="a"/>
        <w:rPr>
          <w:rtl/>
        </w:rPr>
      </w:pPr>
    </w:p>
    <w:p w14:paraId="6481B4A0" w14:textId="77777777" w:rsidR="00000000" w:rsidRDefault="00B80747">
      <w:pPr>
        <w:pStyle w:val="a"/>
        <w:rPr>
          <w:rFonts w:hint="cs"/>
          <w:rtl/>
        </w:rPr>
      </w:pPr>
      <w:r>
        <w:rPr>
          <w:rFonts w:hint="cs"/>
          <w:rtl/>
        </w:rPr>
        <w:t>תודה רבה.</w:t>
      </w:r>
    </w:p>
    <w:p w14:paraId="5EFB405B" w14:textId="77777777" w:rsidR="00000000" w:rsidRDefault="00B80747">
      <w:pPr>
        <w:pStyle w:val="a"/>
        <w:rPr>
          <w:rFonts w:hint="cs"/>
          <w:rtl/>
        </w:rPr>
      </w:pPr>
    </w:p>
    <w:p w14:paraId="67E0C1EA" w14:textId="77777777" w:rsidR="00000000" w:rsidRDefault="00B80747">
      <w:pPr>
        <w:pStyle w:val="SpeakerCon"/>
        <w:rPr>
          <w:rtl/>
        </w:rPr>
      </w:pPr>
      <w:bookmarkStart w:id="854" w:name="FS000000713T31_07_2003_22_06_07C"/>
      <w:bookmarkEnd w:id="854"/>
      <w:r>
        <w:rPr>
          <w:rtl/>
        </w:rPr>
        <w:t>אורי יהודה אריאל (האיחוד הלאומי - ישראל ביתנו):</w:t>
      </w:r>
    </w:p>
    <w:p w14:paraId="347C2C90" w14:textId="77777777" w:rsidR="00000000" w:rsidRDefault="00B80747">
      <w:pPr>
        <w:pStyle w:val="a"/>
        <w:rPr>
          <w:rtl/>
        </w:rPr>
      </w:pPr>
    </w:p>
    <w:p w14:paraId="1AC66223" w14:textId="77777777" w:rsidR="00000000" w:rsidRDefault="00B80747">
      <w:pPr>
        <w:pStyle w:val="a"/>
        <w:rPr>
          <w:rFonts w:hint="cs"/>
          <w:rtl/>
        </w:rPr>
      </w:pPr>
      <w:r>
        <w:rPr>
          <w:rFonts w:hint="cs"/>
          <w:rtl/>
        </w:rPr>
        <w:t>- - למחוק את המלים שאמרתי לחבר הכנסת בשארה שהפה שלו - - -</w:t>
      </w:r>
    </w:p>
    <w:p w14:paraId="47AF99AD" w14:textId="77777777" w:rsidR="00000000" w:rsidRDefault="00B80747">
      <w:pPr>
        <w:pStyle w:val="a"/>
        <w:rPr>
          <w:rFonts w:hint="cs"/>
          <w:rtl/>
        </w:rPr>
      </w:pPr>
    </w:p>
    <w:p w14:paraId="36A76E32" w14:textId="77777777" w:rsidR="00000000" w:rsidRDefault="00B80747">
      <w:pPr>
        <w:pStyle w:val="ad"/>
        <w:rPr>
          <w:rtl/>
        </w:rPr>
      </w:pPr>
      <w:r>
        <w:rPr>
          <w:rtl/>
        </w:rPr>
        <w:t>היו"ר ראובן ריבלין:</w:t>
      </w:r>
    </w:p>
    <w:p w14:paraId="503B40AA" w14:textId="77777777" w:rsidR="00000000" w:rsidRDefault="00B80747">
      <w:pPr>
        <w:pStyle w:val="a"/>
        <w:rPr>
          <w:rtl/>
        </w:rPr>
      </w:pPr>
    </w:p>
    <w:p w14:paraId="0C2CA50F" w14:textId="77777777" w:rsidR="00000000" w:rsidRDefault="00B80747">
      <w:pPr>
        <w:pStyle w:val="a"/>
        <w:rPr>
          <w:rFonts w:hint="cs"/>
          <w:rtl/>
        </w:rPr>
      </w:pPr>
      <w:r>
        <w:rPr>
          <w:rFonts w:hint="cs"/>
          <w:rtl/>
        </w:rPr>
        <w:t>אני מבקש. תודה רבה. רבותי חברי הכנסת, נמחק מהפרוטוקול.</w:t>
      </w:r>
    </w:p>
    <w:p w14:paraId="27C4E81F" w14:textId="77777777" w:rsidR="00000000" w:rsidRDefault="00B80747">
      <w:pPr>
        <w:pStyle w:val="a"/>
        <w:rPr>
          <w:rFonts w:hint="cs"/>
          <w:rtl/>
        </w:rPr>
      </w:pPr>
    </w:p>
    <w:p w14:paraId="4809C587" w14:textId="77777777" w:rsidR="00000000" w:rsidRDefault="00B80747">
      <w:pPr>
        <w:pStyle w:val="a"/>
        <w:rPr>
          <w:rFonts w:hint="cs"/>
          <w:rtl/>
        </w:rPr>
      </w:pPr>
      <w:r>
        <w:rPr>
          <w:rFonts w:hint="cs"/>
          <w:rtl/>
        </w:rPr>
        <w:t>אדוני השר, אתה ביקשת להסיר מס</w:t>
      </w:r>
      <w:r>
        <w:rPr>
          <w:rFonts w:hint="cs"/>
          <w:rtl/>
        </w:rPr>
        <w:t>דר-היום. חבר הכנסת אורי אריאל ביקש להעביר לוועדה. חבר הכנסת טיבי, האם אתה מסכים לוועדה?</w:t>
      </w:r>
    </w:p>
    <w:p w14:paraId="39EBA4D5" w14:textId="77777777" w:rsidR="00000000" w:rsidRDefault="00B80747">
      <w:pPr>
        <w:pStyle w:val="a"/>
        <w:rPr>
          <w:rFonts w:hint="cs"/>
          <w:rtl/>
        </w:rPr>
      </w:pPr>
    </w:p>
    <w:p w14:paraId="201F6296" w14:textId="77777777" w:rsidR="00000000" w:rsidRDefault="00B80747">
      <w:pPr>
        <w:pStyle w:val="ac"/>
        <w:rPr>
          <w:rtl/>
        </w:rPr>
      </w:pPr>
      <w:r>
        <w:rPr>
          <w:rFonts w:hint="eastAsia"/>
          <w:rtl/>
        </w:rPr>
        <w:t>אחמד</w:t>
      </w:r>
      <w:r>
        <w:rPr>
          <w:rtl/>
        </w:rPr>
        <w:t xml:space="preserve"> טיבי (חד"ש-תע"ל):</w:t>
      </w:r>
    </w:p>
    <w:p w14:paraId="6F15DAD9" w14:textId="77777777" w:rsidR="00000000" w:rsidRDefault="00B80747">
      <w:pPr>
        <w:pStyle w:val="a"/>
        <w:rPr>
          <w:rFonts w:hint="cs"/>
          <w:rtl/>
        </w:rPr>
      </w:pPr>
    </w:p>
    <w:p w14:paraId="3479A62D" w14:textId="77777777" w:rsidR="00000000" w:rsidRDefault="00B80747">
      <w:pPr>
        <w:pStyle w:val="a"/>
        <w:rPr>
          <w:rFonts w:hint="cs"/>
          <w:rtl/>
        </w:rPr>
      </w:pPr>
      <w:r>
        <w:rPr>
          <w:rFonts w:hint="cs"/>
          <w:rtl/>
        </w:rPr>
        <w:t>כן.</w:t>
      </w:r>
    </w:p>
    <w:p w14:paraId="39E8E331" w14:textId="77777777" w:rsidR="00000000" w:rsidRDefault="00B80747">
      <w:pPr>
        <w:pStyle w:val="a"/>
        <w:rPr>
          <w:rFonts w:hint="cs"/>
          <w:rtl/>
        </w:rPr>
      </w:pPr>
    </w:p>
    <w:p w14:paraId="36609649" w14:textId="77777777" w:rsidR="00000000" w:rsidRDefault="00B80747">
      <w:pPr>
        <w:pStyle w:val="ad"/>
        <w:rPr>
          <w:rtl/>
        </w:rPr>
      </w:pPr>
      <w:r>
        <w:rPr>
          <w:rtl/>
        </w:rPr>
        <w:t>היו"ר ראובן ריבלין:</w:t>
      </w:r>
    </w:p>
    <w:p w14:paraId="32722CF0" w14:textId="77777777" w:rsidR="00000000" w:rsidRDefault="00B80747">
      <w:pPr>
        <w:pStyle w:val="a"/>
        <w:rPr>
          <w:rtl/>
        </w:rPr>
      </w:pPr>
    </w:p>
    <w:p w14:paraId="6132B26D" w14:textId="77777777" w:rsidR="00000000" w:rsidRDefault="00B80747">
      <w:pPr>
        <w:pStyle w:val="a"/>
        <w:rPr>
          <w:rFonts w:hint="cs"/>
          <w:rtl/>
        </w:rPr>
      </w:pPr>
      <w:r>
        <w:rPr>
          <w:rFonts w:hint="cs"/>
          <w:rtl/>
        </w:rPr>
        <w:t>מסכים.</w:t>
      </w:r>
    </w:p>
    <w:p w14:paraId="70F3E51F" w14:textId="77777777" w:rsidR="00000000" w:rsidRDefault="00B80747">
      <w:pPr>
        <w:pStyle w:val="a"/>
        <w:rPr>
          <w:rFonts w:hint="cs"/>
          <w:rtl/>
        </w:rPr>
      </w:pPr>
    </w:p>
    <w:p w14:paraId="57A9DB2F" w14:textId="77777777" w:rsidR="00000000" w:rsidRDefault="00B80747">
      <w:pPr>
        <w:pStyle w:val="a"/>
        <w:rPr>
          <w:rFonts w:hint="cs"/>
          <w:rtl/>
        </w:rPr>
      </w:pPr>
      <w:r>
        <w:rPr>
          <w:rFonts w:hint="cs"/>
          <w:rtl/>
        </w:rPr>
        <w:t>חבר הכנסת מרגי?</w:t>
      </w:r>
    </w:p>
    <w:p w14:paraId="2A4A7CE8" w14:textId="77777777" w:rsidR="00000000" w:rsidRDefault="00B80747">
      <w:pPr>
        <w:pStyle w:val="a"/>
        <w:rPr>
          <w:rtl/>
        </w:rPr>
      </w:pPr>
    </w:p>
    <w:p w14:paraId="06A69A2A" w14:textId="77777777" w:rsidR="00000000" w:rsidRDefault="00B80747">
      <w:pPr>
        <w:pStyle w:val="a"/>
        <w:rPr>
          <w:rFonts w:hint="cs"/>
          <w:rtl/>
        </w:rPr>
      </w:pPr>
    </w:p>
    <w:p w14:paraId="4074F47B" w14:textId="77777777" w:rsidR="00000000" w:rsidRDefault="00B80747">
      <w:pPr>
        <w:pStyle w:val="ac"/>
        <w:rPr>
          <w:rtl/>
        </w:rPr>
      </w:pPr>
      <w:r>
        <w:rPr>
          <w:rFonts w:hint="eastAsia"/>
          <w:rtl/>
        </w:rPr>
        <w:t>יעקב</w:t>
      </w:r>
      <w:r>
        <w:rPr>
          <w:rtl/>
        </w:rPr>
        <w:t xml:space="preserve"> מרגי (ש"ס):</w:t>
      </w:r>
    </w:p>
    <w:p w14:paraId="61D3E780" w14:textId="77777777" w:rsidR="00000000" w:rsidRDefault="00B80747">
      <w:pPr>
        <w:pStyle w:val="a"/>
        <w:rPr>
          <w:rFonts w:hint="cs"/>
          <w:rtl/>
        </w:rPr>
      </w:pPr>
    </w:p>
    <w:p w14:paraId="19650B05" w14:textId="77777777" w:rsidR="00000000" w:rsidRDefault="00B80747">
      <w:pPr>
        <w:pStyle w:val="a"/>
        <w:rPr>
          <w:rFonts w:hint="cs"/>
          <w:rtl/>
        </w:rPr>
      </w:pPr>
      <w:r>
        <w:rPr>
          <w:rFonts w:hint="cs"/>
          <w:rtl/>
        </w:rPr>
        <w:t>מסיר.</w:t>
      </w:r>
    </w:p>
    <w:p w14:paraId="54647969" w14:textId="77777777" w:rsidR="00000000" w:rsidRDefault="00B80747">
      <w:pPr>
        <w:pStyle w:val="a"/>
        <w:rPr>
          <w:rFonts w:hint="cs"/>
          <w:rtl/>
        </w:rPr>
      </w:pPr>
    </w:p>
    <w:p w14:paraId="2D928CA2" w14:textId="77777777" w:rsidR="00000000" w:rsidRDefault="00B80747">
      <w:pPr>
        <w:pStyle w:val="ad"/>
        <w:rPr>
          <w:rtl/>
        </w:rPr>
      </w:pPr>
      <w:r>
        <w:rPr>
          <w:rtl/>
        </w:rPr>
        <w:t>היו"ר ראובן ריבלין:</w:t>
      </w:r>
    </w:p>
    <w:p w14:paraId="6A29F45F" w14:textId="77777777" w:rsidR="00000000" w:rsidRDefault="00B80747">
      <w:pPr>
        <w:pStyle w:val="a"/>
        <w:rPr>
          <w:rtl/>
        </w:rPr>
      </w:pPr>
    </w:p>
    <w:p w14:paraId="6690D253" w14:textId="77777777" w:rsidR="00000000" w:rsidRDefault="00B80747">
      <w:pPr>
        <w:pStyle w:val="a"/>
        <w:rPr>
          <w:rFonts w:hint="cs"/>
          <w:rtl/>
        </w:rPr>
      </w:pPr>
      <w:r>
        <w:rPr>
          <w:rFonts w:hint="cs"/>
          <w:rtl/>
        </w:rPr>
        <w:t>אתה מסיר את הצעתך.</w:t>
      </w:r>
    </w:p>
    <w:p w14:paraId="5CE1B6FB" w14:textId="77777777" w:rsidR="00000000" w:rsidRDefault="00B80747">
      <w:pPr>
        <w:pStyle w:val="a"/>
        <w:rPr>
          <w:rFonts w:hint="cs"/>
          <w:rtl/>
        </w:rPr>
      </w:pPr>
    </w:p>
    <w:p w14:paraId="5A35AC8C" w14:textId="77777777" w:rsidR="00000000" w:rsidRDefault="00B80747">
      <w:pPr>
        <w:pStyle w:val="a"/>
        <w:rPr>
          <w:rFonts w:hint="cs"/>
          <w:rtl/>
        </w:rPr>
      </w:pPr>
      <w:r>
        <w:rPr>
          <w:rFonts w:hint="cs"/>
          <w:rtl/>
        </w:rPr>
        <w:t>לעת עתה, נותר לנו חבר הכנ</w:t>
      </w:r>
      <w:r>
        <w:rPr>
          <w:rFonts w:hint="cs"/>
          <w:rtl/>
        </w:rPr>
        <w:t>סת טיבי. חבר הכנסת בשארה, האם אדוני מוכן? בבקשה.</w:t>
      </w:r>
    </w:p>
    <w:p w14:paraId="5829703E" w14:textId="77777777" w:rsidR="00000000" w:rsidRDefault="00B80747">
      <w:pPr>
        <w:pStyle w:val="a"/>
        <w:rPr>
          <w:rFonts w:hint="cs"/>
          <w:rtl/>
        </w:rPr>
      </w:pPr>
    </w:p>
    <w:p w14:paraId="48C3DE41" w14:textId="77777777" w:rsidR="00000000" w:rsidRDefault="00B80747">
      <w:pPr>
        <w:pStyle w:val="ac"/>
        <w:rPr>
          <w:rtl/>
        </w:rPr>
      </w:pPr>
      <w:r>
        <w:rPr>
          <w:rFonts w:hint="eastAsia"/>
          <w:rtl/>
        </w:rPr>
        <w:t>עזמי</w:t>
      </w:r>
      <w:r>
        <w:rPr>
          <w:rtl/>
        </w:rPr>
        <w:t xml:space="preserve"> בשארה (בל"ד):</w:t>
      </w:r>
    </w:p>
    <w:p w14:paraId="1D323463" w14:textId="77777777" w:rsidR="00000000" w:rsidRDefault="00B80747">
      <w:pPr>
        <w:pStyle w:val="a"/>
        <w:rPr>
          <w:rFonts w:hint="cs"/>
          <w:rtl/>
        </w:rPr>
      </w:pPr>
    </w:p>
    <w:p w14:paraId="2A108C76" w14:textId="77777777" w:rsidR="00000000" w:rsidRDefault="00B80747">
      <w:pPr>
        <w:pStyle w:val="a"/>
        <w:rPr>
          <w:rFonts w:hint="cs"/>
          <w:rtl/>
        </w:rPr>
      </w:pPr>
      <w:r>
        <w:rPr>
          <w:rFonts w:hint="cs"/>
          <w:rtl/>
        </w:rPr>
        <w:t>ועדה.</w:t>
      </w:r>
    </w:p>
    <w:p w14:paraId="57E9642E" w14:textId="77777777" w:rsidR="00000000" w:rsidRDefault="00B80747">
      <w:pPr>
        <w:pStyle w:val="a"/>
        <w:rPr>
          <w:rFonts w:hint="cs"/>
          <w:rtl/>
        </w:rPr>
      </w:pPr>
    </w:p>
    <w:p w14:paraId="2FB52655" w14:textId="77777777" w:rsidR="00000000" w:rsidRDefault="00B80747">
      <w:pPr>
        <w:pStyle w:val="ad"/>
        <w:rPr>
          <w:rtl/>
        </w:rPr>
      </w:pPr>
      <w:r>
        <w:rPr>
          <w:rtl/>
        </w:rPr>
        <w:t>היו"ר ראובן ריבלין:</w:t>
      </w:r>
    </w:p>
    <w:p w14:paraId="538C5AC0" w14:textId="77777777" w:rsidR="00000000" w:rsidRDefault="00B80747">
      <w:pPr>
        <w:pStyle w:val="a"/>
        <w:rPr>
          <w:rtl/>
        </w:rPr>
      </w:pPr>
    </w:p>
    <w:p w14:paraId="4A8269B7" w14:textId="77777777" w:rsidR="00000000" w:rsidRDefault="00B80747">
      <w:pPr>
        <w:pStyle w:val="a"/>
        <w:rPr>
          <w:rFonts w:hint="cs"/>
          <w:rtl/>
        </w:rPr>
      </w:pPr>
      <w:r>
        <w:rPr>
          <w:rFonts w:hint="cs"/>
          <w:rtl/>
        </w:rPr>
        <w:t>ודאי, ועדה.</w:t>
      </w:r>
    </w:p>
    <w:p w14:paraId="081E75E3" w14:textId="77777777" w:rsidR="00000000" w:rsidRDefault="00B80747">
      <w:pPr>
        <w:pStyle w:val="a"/>
        <w:rPr>
          <w:rFonts w:hint="cs"/>
          <w:rtl/>
        </w:rPr>
      </w:pPr>
    </w:p>
    <w:p w14:paraId="139D483B" w14:textId="77777777" w:rsidR="00000000" w:rsidRDefault="00B80747">
      <w:pPr>
        <w:pStyle w:val="a"/>
        <w:rPr>
          <w:rFonts w:hint="cs"/>
          <w:rtl/>
        </w:rPr>
      </w:pPr>
      <w:r>
        <w:rPr>
          <w:rFonts w:hint="cs"/>
          <w:rtl/>
        </w:rPr>
        <w:t>עכשיו אנחנו מצביעים מי מוכן להעביר לוועדה.</w:t>
      </w:r>
    </w:p>
    <w:p w14:paraId="13E8ACD8" w14:textId="77777777" w:rsidR="00000000" w:rsidRDefault="00B80747">
      <w:pPr>
        <w:pStyle w:val="a"/>
        <w:rPr>
          <w:rFonts w:hint="cs"/>
          <w:rtl/>
        </w:rPr>
      </w:pPr>
    </w:p>
    <w:p w14:paraId="603B90CA" w14:textId="77777777" w:rsidR="00000000" w:rsidRDefault="00B80747">
      <w:pPr>
        <w:pStyle w:val="ac"/>
        <w:rPr>
          <w:rtl/>
        </w:rPr>
      </w:pPr>
      <w:r>
        <w:rPr>
          <w:rFonts w:hint="eastAsia"/>
          <w:rtl/>
        </w:rPr>
        <w:t>נסים</w:t>
      </w:r>
      <w:r>
        <w:rPr>
          <w:rtl/>
        </w:rPr>
        <w:t xml:space="preserve"> זאב (ש"ס):</w:t>
      </w:r>
    </w:p>
    <w:p w14:paraId="682E89AB" w14:textId="77777777" w:rsidR="00000000" w:rsidRDefault="00B80747">
      <w:pPr>
        <w:pStyle w:val="a"/>
        <w:rPr>
          <w:rFonts w:hint="cs"/>
          <w:rtl/>
        </w:rPr>
      </w:pPr>
    </w:p>
    <w:p w14:paraId="5C6461BA" w14:textId="77777777" w:rsidR="00000000" w:rsidRDefault="00B80747">
      <w:pPr>
        <w:pStyle w:val="a"/>
        <w:rPr>
          <w:rFonts w:hint="cs"/>
          <w:rtl/>
        </w:rPr>
      </w:pPr>
      <w:r>
        <w:rPr>
          <w:rFonts w:hint="cs"/>
          <w:rtl/>
        </w:rPr>
        <w:t>איזו ועדה?</w:t>
      </w:r>
    </w:p>
    <w:p w14:paraId="1205F909" w14:textId="77777777" w:rsidR="00000000" w:rsidRDefault="00B80747">
      <w:pPr>
        <w:pStyle w:val="a"/>
        <w:rPr>
          <w:rFonts w:hint="cs"/>
          <w:rtl/>
        </w:rPr>
      </w:pPr>
    </w:p>
    <w:p w14:paraId="0A2F874B" w14:textId="77777777" w:rsidR="00000000" w:rsidRDefault="00B80747">
      <w:pPr>
        <w:pStyle w:val="ad"/>
        <w:rPr>
          <w:rtl/>
        </w:rPr>
      </w:pPr>
      <w:r>
        <w:rPr>
          <w:rtl/>
        </w:rPr>
        <w:t>היו"ר ראובן ריבלין:</w:t>
      </w:r>
    </w:p>
    <w:p w14:paraId="5C66047D" w14:textId="77777777" w:rsidR="00000000" w:rsidRDefault="00B80747">
      <w:pPr>
        <w:pStyle w:val="a"/>
        <w:rPr>
          <w:rtl/>
        </w:rPr>
      </w:pPr>
    </w:p>
    <w:p w14:paraId="50C70ABF" w14:textId="77777777" w:rsidR="00000000" w:rsidRDefault="00B80747">
      <w:pPr>
        <w:pStyle w:val="a"/>
        <w:rPr>
          <w:rFonts w:hint="cs"/>
          <w:rtl/>
        </w:rPr>
      </w:pPr>
      <w:r>
        <w:rPr>
          <w:rFonts w:hint="cs"/>
          <w:rtl/>
        </w:rPr>
        <w:t>זו ועדת הפנים. האחראית  למשטרה היא ועדת הפנים. אדונ</w:t>
      </w:r>
      <w:r>
        <w:rPr>
          <w:rFonts w:hint="cs"/>
          <w:rtl/>
        </w:rPr>
        <w:t>י יאמר אחרי זה - - -</w:t>
      </w:r>
    </w:p>
    <w:p w14:paraId="7EF42B55" w14:textId="77777777" w:rsidR="00000000" w:rsidRDefault="00B80747">
      <w:pPr>
        <w:pStyle w:val="a"/>
        <w:rPr>
          <w:rFonts w:hint="cs"/>
          <w:rtl/>
        </w:rPr>
      </w:pPr>
    </w:p>
    <w:p w14:paraId="782F55EF" w14:textId="77777777" w:rsidR="00000000" w:rsidRDefault="00B80747">
      <w:pPr>
        <w:pStyle w:val="a"/>
        <w:rPr>
          <w:rFonts w:hint="cs"/>
          <w:rtl/>
        </w:rPr>
      </w:pPr>
      <w:r>
        <w:rPr>
          <w:rFonts w:hint="cs"/>
          <w:rtl/>
        </w:rPr>
        <w:t>חברי הכנסת, נא להצביע מי בעד ועדה ומי נגד. נגד זה בעד להסיר.</w:t>
      </w:r>
    </w:p>
    <w:p w14:paraId="4B00ADFB" w14:textId="77777777" w:rsidR="00000000" w:rsidRDefault="00B80747">
      <w:pPr>
        <w:pStyle w:val="a"/>
        <w:rPr>
          <w:rFonts w:hint="cs"/>
          <w:rtl/>
        </w:rPr>
      </w:pPr>
    </w:p>
    <w:p w14:paraId="741F4F45" w14:textId="77777777" w:rsidR="00000000" w:rsidRDefault="00B80747">
      <w:pPr>
        <w:pStyle w:val="a7"/>
        <w:bidi/>
        <w:rPr>
          <w:rFonts w:hint="cs"/>
          <w:rtl/>
        </w:rPr>
      </w:pPr>
      <w:r>
        <w:rPr>
          <w:rFonts w:hint="cs"/>
          <w:rtl/>
        </w:rPr>
        <w:t>הצבעה מס' 56</w:t>
      </w:r>
    </w:p>
    <w:p w14:paraId="70310924" w14:textId="77777777" w:rsidR="00000000" w:rsidRDefault="00B80747">
      <w:pPr>
        <w:pStyle w:val="a"/>
        <w:rPr>
          <w:rFonts w:hint="cs"/>
          <w:rtl/>
        </w:rPr>
      </w:pPr>
    </w:p>
    <w:p w14:paraId="2438ACAE" w14:textId="77777777" w:rsidR="00000000" w:rsidRDefault="00B80747">
      <w:pPr>
        <w:pStyle w:val="a8"/>
        <w:bidi/>
        <w:rPr>
          <w:rFonts w:hint="cs"/>
          <w:rtl/>
        </w:rPr>
      </w:pPr>
      <w:r>
        <w:rPr>
          <w:rFonts w:hint="cs"/>
          <w:rtl/>
        </w:rPr>
        <w:t>בעד ההצעה להעביר את הנושא לוועדה - 9</w:t>
      </w:r>
    </w:p>
    <w:p w14:paraId="2D4559C4" w14:textId="77777777" w:rsidR="00000000" w:rsidRDefault="00B80747">
      <w:pPr>
        <w:pStyle w:val="a8"/>
        <w:bidi/>
        <w:rPr>
          <w:rFonts w:hint="cs"/>
          <w:rtl/>
        </w:rPr>
      </w:pPr>
      <w:r>
        <w:rPr>
          <w:rFonts w:hint="cs"/>
          <w:rtl/>
        </w:rPr>
        <w:t>בעד ההצעה שלא לכלול את הנושא בסדר-היום - 7</w:t>
      </w:r>
    </w:p>
    <w:p w14:paraId="589183C7" w14:textId="77777777" w:rsidR="00000000" w:rsidRDefault="00B80747">
      <w:pPr>
        <w:pStyle w:val="a8"/>
        <w:bidi/>
        <w:rPr>
          <w:rFonts w:hint="cs"/>
          <w:rtl/>
        </w:rPr>
      </w:pPr>
      <w:r>
        <w:rPr>
          <w:rFonts w:hint="cs"/>
          <w:rtl/>
        </w:rPr>
        <w:t>נמנעים - 1</w:t>
      </w:r>
    </w:p>
    <w:p w14:paraId="61793F62" w14:textId="77777777" w:rsidR="00000000" w:rsidRDefault="00B80747">
      <w:pPr>
        <w:pStyle w:val="a9"/>
        <w:bidi/>
        <w:rPr>
          <w:rFonts w:hint="cs"/>
          <w:rtl/>
        </w:rPr>
      </w:pPr>
      <w:r>
        <w:rPr>
          <w:rFonts w:hint="cs"/>
          <w:rtl/>
        </w:rPr>
        <w:t>ההצעה להעביר את הנושא לוועדת הפנים ואיכות הסביבה נתקבלה.</w:t>
      </w:r>
    </w:p>
    <w:p w14:paraId="0381877E" w14:textId="77777777" w:rsidR="00000000" w:rsidRDefault="00B80747">
      <w:pPr>
        <w:pStyle w:val="a"/>
        <w:rPr>
          <w:rtl/>
        </w:rPr>
      </w:pPr>
    </w:p>
    <w:p w14:paraId="1B37AE0A" w14:textId="77777777" w:rsidR="00000000" w:rsidRDefault="00B80747">
      <w:pPr>
        <w:pStyle w:val="a"/>
        <w:rPr>
          <w:rFonts w:hint="cs"/>
          <w:rtl/>
        </w:rPr>
      </w:pPr>
    </w:p>
    <w:p w14:paraId="421C7120" w14:textId="77777777" w:rsidR="00000000" w:rsidRDefault="00B80747">
      <w:pPr>
        <w:pStyle w:val="ac"/>
        <w:rPr>
          <w:rtl/>
        </w:rPr>
      </w:pPr>
      <w:r>
        <w:rPr>
          <w:rFonts w:hint="eastAsia"/>
          <w:rtl/>
        </w:rPr>
        <w:t>נסים</w:t>
      </w:r>
      <w:r>
        <w:rPr>
          <w:rtl/>
        </w:rPr>
        <w:t xml:space="preserve"> זאב</w:t>
      </w:r>
      <w:r>
        <w:rPr>
          <w:rtl/>
        </w:rPr>
        <w:t xml:space="preserve"> (ש"ס):</w:t>
      </w:r>
    </w:p>
    <w:p w14:paraId="582CBB01" w14:textId="77777777" w:rsidR="00000000" w:rsidRDefault="00B80747">
      <w:pPr>
        <w:pStyle w:val="a"/>
        <w:rPr>
          <w:rFonts w:hint="cs"/>
          <w:rtl/>
        </w:rPr>
      </w:pPr>
    </w:p>
    <w:p w14:paraId="470F0229" w14:textId="77777777" w:rsidR="00000000" w:rsidRDefault="00B80747">
      <w:pPr>
        <w:pStyle w:val="a"/>
        <w:rPr>
          <w:rFonts w:hint="cs"/>
          <w:rtl/>
        </w:rPr>
      </w:pPr>
      <w:r>
        <w:rPr>
          <w:rFonts w:hint="cs"/>
          <w:rtl/>
        </w:rPr>
        <w:t xml:space="preserve">אם זו היתה ועדת החוץ והביטחון, הייתי תומך. ועדת הפנים - - - </w:t>
      </w:r>
    </w:p>
    <w:p w14:paraId="25D2AED8" w14:textId="77777777" w:rsidR="00000000" w:rsidRDefault="00B80747">
      <w:pPr>
        <w:pStyle w:val="a"/>
        <w:rPr>
          <w:rFonts w:hint="cs"/>
          <w:rtl/>
        </w:rPr>
      </w:pPr>
    </w:p>
    <w:p w14:paraId="1E8A670B" w14:textId="77777777" w:rsidR="00000000" w:rsidRDefault="00B80747">
      <w:pPr>
        <w:pStyle w:val="ad"/>
        <w:rPr>
          <w:rtl/>
        </w:rPr>
      </w:pPr>
      <w:r>
        <w:rPr>
          <w:rtl/>
        </w:rPr>
        <w:t>היו"ר ראובן ריבלין:</w:t>
      </w:r>
    </w:p>
    <w:p w14:paraId="3E9FCAEB" w14:textId="77777777" w:rsidR="00000000" w:rsidRDefault="00B80747">
      <w:pPr>
        <w:pStyle w:val="a"/>
        <w:rPr>
          <w:rtl/>
        </w:rPr>
      </w:pPr>
    </w:p>
    <w:p w14:paraId="13385C83" w14:textId="77777777" w:rsidR="00000000" w:rsidRDefault="00B80747">
      <w:pPr>
        <w:pStyle w:val="a"/>
        <w:rPr>
          <w:rFonts w:hint="cs"/>
          <w:rtl/>
        </w:rPr>
      </w:pPr>
      <w:r>
        <w:rPr>
          <w:rFonts w:hint="cs"/>
          <w:rtl/>
        </w:rPr>
        <w:t>חבר הכנסת נסים זאב, אתה לא תדבר בזמן הצבעה. אתה חבר כנסת  מצטיין, ובכל זאת מתעקש להיות ככה.</w:t>
      </w:r>
    </w:p>
    <w:p w14:paraId="7441B779" w14:textId="77777777" w:rsidR="00000000" w:rsidRDefault="00B80747">
      <w:pPr>
        <w:pStyle w:val="a"/>
        <w:rPr>
          <w:rFonts w:hint="cs"/>
          <w:rtl/>
        </w:rPr>
      </w:pPr>
    </w:p>
    <w:p w14:paraId="18288B67" w14:textId="77777777" w:rsidR="00000000" w:rsidRDefault="00B80747">
      <w:pPr>
        <w:pStyle w:val="a"/>
        <w:rPr>
          <w:rFonts w:hint="cs"/>
          <w:rtl/>
        </w:rPr>
      </w:pPr>
      <w:r>
        <w:rPr>
          <w:rFonts w:hint="cs"/>
          <w:rtl/>
        </w:rPr>
        <w:t xml:space="preserve">בעד העברה לוועדה - 9, נגד </w:t>
      </w:r>
      <w:r>
        <w:rPr>
          <w:rtl/>
        </w:rPr>
        <w:t>–</w:t>
      </w:r>
      <w:r>
        <w:rPr>
          <w:rFonts w:hint="cs"/>
          <w:rtl/>
        </w:rPr>
        <w:t xml:space="preserve"> 7, נמנע אחד. העניין יועבר לוועדת הפנים של ה</w:t>
      </w:r>
      <w:r>
        <w:rPr>
          <w:rFonts w:hint="cs"/>
          <w:rtl/>
        </w:rPr>
        <w:t>כנסת, על מנת שתדון בנושא. חבר הכנסת אריאל, שם יבררו, לפי בקשתך, מי עושה מה במח"ש - בין מח"ש לבין המשטרה. תודה רבה.</w:t>
      </w:r>
    </w:p>
    <w:p w14:paraId="6678BE5D" w14:textId="77777777" w:rsidR="00000000" w:rsidRDefault="00B80747">
      <w:pPr>
        <w:pStyle w:val="a"/>
        <w:rPr>
          <w:rFonts w:hint="cs"/>
          <w:rtl/>
        </w:rPr>
      </w:pPr>
    </w:p>
    <w:p w14:paraId="412BEEB8" w14:textId="77777777" w:rsidR="00000000" w:rsidRDefault="00B80747">
      <w:pPr>
        <w:pStyle w:val="Subject"/>
        <w:rPr>
          <w:rtl/>
        </w:rPr>
      </w:pPr>
    </w:p>
    <w:p w14:paraId="4D71E920" w14:textId="77777777" w:rsidR="00000000" w:rsidRDefault="00B80747">
      <w:pPr>
        <w:pStyle w:val="Subject"/>
        <w:rPr>
          <w:rFonts w:hint="cs"/>
          <w:rtl/>
        </w:rPr>
      </w:pPr>
      <w:bookmarkStart w:id="855" w:name="CS15175FI0015175T31_07_2003_22_14_31"/>
      <w:bookmarkStart w:id="856" w:name="_Toc59369831"/>
      <w:bookmarkEnd w:id="855"/>
      <w:r>
        <w:rPr>
          <w:rFonts w:hint="cs"/>
          <w:rtl/>
        </w:rPr>
        <w:t>הצעות לסדר-היום</w:t>
      </w:r>
      <w:bookmarkEnd w:id="856"/>
    </w:p>
    <w:p w14:paraId="26095A20" w14:textId="77777777" w:rsidR="00000000" w:rsidRDefault="00B80747">
      <w:pPr>
        <w:pStyle w:val="Subject"/>
        <w:rPr>
          <w:rtl/>
        </w:rPr>
      </w:pPr>
      <w:bookmarkStart w:id="857" w:name="_Toc59369832"/>
      <w:r>
        <w:rPr>
          <w:rtl/>
        </w:rPr>
        <w:t>החייל הנעדר אולג שייחט</w:t>
      </w:r>
      <w:bookmarkEnd w:id="857"/>
    </w:p>
    <w:p w14:paraId="4FD34DDF" w14:textId="77777777" w:rsidR="00000000" w:rsidRDefault="00B80747">
      <w:pPr>
        <w:pStyle w:val="SubjectSub"/>
        <w:rPr>
          <w:rFonts w:hint="cs"/>
          <w:rtl/>
        </w:rPr>
      </w:pPr>
    </w:p>
    <w:p w14:paraId="785F5274" w14:textId="77777777" w:rsidR="00000000" w:rsidRDefault="00B80747">
      <w:pPr>
        <w:pStyle w:val="ad"/>
        <w:rPr>
          <w:rtl/>
        </w:rPr>
      </w:pPr>
      <w:r>
        <w:rPr>
          <w:rtl/>
        </w:rPr>
        <w:t>היו"ר ראובן ריבלין:</w:t>
      </w:r>
    </w:p>
    <w:p w14:paraId="7BEB224D" w14:textId="77777777" w:rsidR="00000000" w:rsidRDefault="00B80747">
      <w:pPr>
        <w:pStyle w:val="a"/>
        <w:rPr>
          <w:rtl/>
        </w:rPr>
      </w:pPr>
    </w:p>
    <w:p w14:paraId="068FCF0D" w14:textId="77777777" w:rsidR="00000000" w:rsidRDefault="00B80747">
      <w:pPr>
        <w:pStyle w:val="a"/>
        <w:rPr>
          <w:rFonts w:hint="cs"/>
          <w:rtl/>
        </w:rPr>
      </w:pPr>
      <w:r>
        <w:rPr>
          <w:rFonts w:hint="cs"/>
          <w:rtl/>
        </w:rPr>
        <w:t>אנחנו עוברים להצעות לסדר-היום מס' 1209, 1244, 1248 ו-1259 בנושא: החייל הנעדר א</w:t>
      </w:r>
      <w:r>
        <w:rPr>
          <w:rFonts w:hint="cs"/>
          <w:rtl/>
        </w:rPr>
        <w:t>ולג שייחט. חבר הכנסת איתן כבל - אינו נוכח. חבר הכנסת אהוד יתום, בבקשה. ישיב סגן השר אדרי.</w:t>
      </w:r>
    </w:p>
    <w:p w14:paraId="5606C890" w14:textId="77777777" w:rsidR="00000000" w:rsidRDefault="00B80747">
      <w:pPr>
        <w:pStyle w:val="a"/>
        <w:rPr>
          <w:rFonts w:hint="cs"/>
          <w:rtl/>
        </w:rPr>
      </w:pPr>
    </w:p>
    <w:p w14:paraId="5D4927E8" w14:textId="77777777" w:rsidR="00000000" w:rsidRDefault="00B80747">
      <w:pPr>
        <w:pStyle w:val="Speaker"/>
        <w:rPr>
          <w:rtl/>
        </w:rPr>
      </w:pPr>
      <w:bookmarkStart w:id="858" w:name="FS000001032T31_07_2003_22_16_19"/>
      <w:bookmarkStart w:id="859" w:name="_Toc59369833"/>
      <w:bookmarkEnd w:id="858"/>
      <w:r>
        <w:rPr>
          <w:rFonts w:hint="eastAsia"/>
          <w:rtl/>
        </w:rPr>
        <w:t>אהוד</w:t>
      </w:r>
      <w:r>
        <w:rPr>
          <w:rtl/>
        </w:rPr>
        <w:t xml:space="preserve"> יתום (הליכוד):</w:t>
      </w:r>
      <w:bookmarkEnd w:id="859"/>
    </w:p>
    <w:p w14:paraId="5A8CE930" w14:textId="77777777" w:rsidR="00000000" w:rsidRDefault="00B80747">
      <w:pPr>
        <w:pStyle w:val="a"/>
        <w:rPr>
          <w:rFonts w:hint="cs"/>
          <w:rtl/>
        </w:rPr>
      </w:pPr>
    </w:p>
    <w:p w14:paraId="6ADAC494" w14:textId="77777777" w:rsidR="00000000" w:rsidRDefault="00B80747">
      <w:pPr>
        <w:pStyle w:val="a"/>
        <w:rPr>
          <w:rFonts w:hint="cs"/>
          <w:rtl/>
        </w:rPr>
      </w:pPr>
      <w:r>
        <w:rPr>
          <w:rFonts w:hint="cs"/>
          <w:rtl/>
        </w:rPr>
        <w:t>אדוני היושב-ראש, חברי חברי הכנסת, סגן השר אדרי, כאשר ביקשתי לדבר על הנושא הקשה והכאוב הזה, עדיין נעדר היה אולג שייחט זיכרונו לברכה. לצערנו כולנו</w:t>
      </w:r>
      <w:r>
        <w:rPr>
          <w:rFonts w:hint="cs"/>
          <w:rtl/>
        </w:rPr>
        <w:t>, שמענו לפני ימים מספר את הבשורה הכל-כך קשה ומרה. הוא נרצח בדם קר. בראשית דברי אני מבקש להשתתף בצער המשפחה ובאבלה הכבד וכן בצערם של כל תושבי נצרת-עילית ומדינת ישראל.</w:t>
      </w:r>
    </w:p>
    <w:p w14:paraId="65B4626A" w14:textId="77777777" w:rsidR="00000000" w:rsidRDefault="00B80747">
      <w:pPr>
        <w:pStyle w:val="a"/>
        <w:rPr>
          <w:rFonts w:hint="cs"/>
          <w:rtl/>
        </w:rPr>
      </w:pPr>
    </w:p>
    <w:p w14:paraId="54307810" w14:textId="77777777" w:rsidR="00000000" w:rsidRDefault="00B80747">
      <w:pPr>
        <w:pStyle w:val="a"/>
        <w:rPr>
          <w:rFonts w:hint="cs"/>
          <w:rtl/>
        </w:rPr>
      </w:pPr>
      <w:r>
        <w:rPr>
          <w:rFonts w:hint="cs"/>
          <w:rtl/>
        </w:rPr>
        <w:t xml:space="preserve">אולג היה ידוע בקרב חבריו כאוהב אדם באשר הוא. תמיד נסוך היה חיוך על פניו, שידר אופטימיות, </w:t>
      </w:r>
      <w:r>
        <w:rPr>
          <w:rFonts w:hint="cs"/>
          <w:rtl/>
        </w:rPr>
        <w:t xml:space="preserve">מלא שמחת חיים, סייע לזולת, אוהב משפחה, דואג לאמו, לאחיו שפגשתיו פעמים מספר כאשר הצטרפתי גם אני לחיפושים וגם הייתי בבית המשפחה, ולאביו. העניק לאמו תמיכה, והיה משענת של ביטחון ורוגע עבורה. אולג היה תלמיד מצטיין בבית-הספר התיכון שבו למד. בתוך שנים ספורות מאז </w:t>
      </w:r>
      <w:r>
        <w:rPr>
          <w:rFonts w:hint="cs"/>
          <w:rtl/>
        </w:rPr>
        <w:t>עלה ארצה, רכש את השפה העברית, שהיתה שגורה היטב בפיו. התרשמתי גם מאדם, אחיו הסטודנט, אחיו הבכור, שהתערה בארץ בצורה יוצאת דופן. גם לאחר שהתגייס לצה"ל היה מבקר בבית-הספר, שהיתה לו חשיבות רבה בעיניו. כל חבריו לכיתה הרגישו צורך עז לבוא לשבעה, ונרתמו גם לחיפושים</w:t>
      </w:r>
      <w:r>
        <w:rPr>
          <w:rFonts w:hint="cs"/>
          <w:rtl/>
        </w:rPr>
        <w:t>. גם בצבא השאיר אצל מפקדיו וחבריו ליחידה רושם מצוין של חייל למופת, דוגמה לקליטה יוצאת מן הכלל של אנשים שעלו מאוקראינה. אולג אהב את מדינת ישראל ואת ארץ-ישראל, אהב לטייל והכיר פינות רבות בארץ המובטחת הזאת. הדברים שציטטתי עכשיו, נמסרו ממורתו והמחנכת שלו, הגבר</w:t>
      </w:r>
      <w:r>
        <w:rPr>
          <w:rFonts w:hint="cs"/>
          <w:rtl/>
        </w:rPr>
        <w:t>ת שמחה גפסו, שגם הספידה אותו בעת לווייתו.</w:t>
      </w:r>
    </w:p>
    <w:p w14:paraId="627AEBCE" w14:textId="77777777" w:rsidR="00000000" w:rsidRDefault="00B80747">
      <w:pPr>
        <w:pStyle w:val="a"/>
        <w:rPr>
          <w:rFonts w:hint="cs"/>
          <w:rtl/>
        </w:rPr>
      </w:pPr>
    </w:p>
    <w:p w14:paraId="20B5308E" w14:textId="77777777" w:rsidR="00000000" w:rsidRDefault="00B80747">
      <w:pPr>
        <w:pStyle w:val="a"/>
        <w:rPr>
          <w:rFonts w:hint="cs"/>
          <w:rtl/>
        </w:rPr>
      </w:pPr>
      <w:r>
        <w:rPr>
          <w:rFonts w:hint="cs"/>
          <w:rtl/>
        </w:rPr>
        <w:t>בהזדמנות זו אני מבקש ביטחון לתושבי נצרת-עילית, ביטחון לתושבי הצפון. זה זמן יש בקשה שייסלל כביש עוקף שיחבר את נצרת-עילית ובית-רימון. יש להטמיע את העניין הזה ולעשות זאת באופן מיידי, על מנת שיחושו האנשים ביטחון גם אם</w:t>
      </w:r>
      <w:r>
        <w:rPr>
          <w:rFonts w:hint="cs"/>
          <w:rtl/>
        </w:rPr>
        <w:t xml:space="preserve"> מדובר בכבישים עוקפים בארצנו שלנו. יש להטמיע  במודעות של כל חיילי צה"ל ושל כל הבחורים הצעירים והחיילות והצעירות, אשר מרבים לנוע ולהתנהל באמצעות טרמפים בדרכים, כי צריך להיזהר בימים אלה, על מנת שמקרים כפי שקרו לאולג זיכרונו לברכה לא יתרחשו שוב.</w:t>
      </w:r>
    </w:p>
    <w:p w14:paraId="62146E95" w14:textId="77777777" w:rsidR="00000000" w:rsidRDefault="00B80747">
      <w:pPr>
        <w:pStyle w:val="a"/>
        <w:rPr>
          <w:rFonts w:hint="cs"/>
          <w:rtl/>
        </w:rPr>
      </w:pPr>
    </w:p>
    <w:p w14:paraId="44E33068" w14:textId="77777777" w:rsidR="00000000" w:rsidRDefault="00B80747">
      <w:pPr>
        <w:pStyle w:val="a"/>
        <w:rPr>
          <w:rFonts w:hint="cs"/>
          <w:rtl/>
        </w:rPr>
      </w:pPr>
      <w:r>
        <w:rPr>
          <w:rFonts w:hint="cs"/>
          <w:rtl/>
        </w:rPr>
        <w:t>החקירה בעיצו</w:t>
      </w:r>
      <w:r>
        <w:rPr>
          <w:rFonts w:hint="cs"/>
          <w:rtl/>
        </w:rPr>
        <w:t>מה, ואינני רוצה לדבר בעניין הזה, אף-על-פי שיש לי ידיעות כאלה ואחרות לאן החקירה הזאת מובילה. אני יודע שהרצח הזה בוצע על-ידי אנשים שלא קשורים ל"חיזבאללה" וגם לא קשורים לפלסטינים מהשטחים. יותר מזה אינני רוצה לומר בשלב זה. אני מאוד מקווה ואני מתפלל ומייחל, שיד</w:t>
      </w:r>
      <w:r>
        <w:rPr>
          <w:rFonts w:hint="cs"/>
          <w:rtl/>
        </w:rPr>
        <w:t>יהם של ערביי ישראל לא עשו זאת. אני באמת מקווה, בשיא הרצינות. אני מקווה מאוד שזה לא היה.</w:t>
      </w:r>
    </w:p>
    <w:p w14:paraId="5AC4DD4C" w14:textId="77777777" w:rsidR="00000000" w:rsidRDefault="00B80747">
      <w:pPr>
        <w:pStyle w:val="a"/>
        <w:rPr>
          <w:rFonts w:hint="cs"/>
          <w:rtl/>
        </w:rPr>
      </w:pPr>
    </w:p>
    <w:p w14:paraId="4D6A8C71" w14:textId="77777777" w:rsidR="00000000" w:rsidRDefault="00B80747">
      <w:pPr>
        <w:pStyle w:val="a"/>
        <w:rPr>
          <w:rFonts w:hint="cs"/>
          <w:rtl/>
        </w:rPr>
      </w:pPr>
      <w:r>
        <w:rPr>
          <w:rFonts w:hint="cs"/>
          <w:rtl/>
        </w:rPr>
        <w:t>בכל מקרה, אנחנו צריכים כאן בכנסת, בדרך של דיונים, גם לבדוק את נושא הענישה, גם לבדוק את נושא החקיקה, על מנת לגרום להרתעה, שלפחות בביתנו שלנו, מבצרנו, בחלקת אלוהינו הקטנ</w:t>
      </w:r>
      <w:r>
        <w:rPr>
          <w:rFonts w:hint="cs"/>
          <w:rtl/>
        </w:rPr>
        <w:t>ה אנחנו נוכל לנוע בביטחון רב.</w:t>
      </w:r>
    </w:p>
    <w:p w14:paraId="0B9AB11B" w14:textId="77777777" w:rsidR="00000000" w:rsidRDefault="00B80747">
      <w:pPr>
        <w:pStyle w:val="a"/>
        <w:rPr>
          <w:rFonts w:hint="cs"/>
          <w:rtl/>
        </w:rPr>
      </w:pPr>
    </w:p>
    <w:p w14:paraId="48891B6B" w14:textId="77777777" w:rsidR="00000000" w:rsidRDefault="00B80747">
      <w:pPr>
        <w:pStyle w:val="a"/>
        <w:rPr>
          <w:rFonts w:hint="cs"/>
          <w:rtl/>
        </w:rPr>
      </w:pPr>
      <w:r>
        <w:rPr>
          <w:rFonts w:hint="cs"/>
          <w:rtl/>
        </w:rPr>
        <w:t>אני רוצה לציין עוד דבר אחד: בנתיב חייו האחרון של אולג, זיכרונו לברכה, הוא גילה אומץ לב ותושייה ראויים לציון מיוחד. אולג סייע לנו למצוא את גופתו, כי הוא נהג בגבורה כאשר השליך ופיזר חפצים בנתיב הדמים שהוביל אותו לקבר הזמני, שאו</w:t>
      </w:r>
      <w:r>
        <w:rPr>
          <w:rFonts w:hint="cs"/>
          <w:rtl/>
        </w:rPr>
        <w:t xml:space="preserve">תו גילו בדואים מבית-זרזיר לאחר כמה ימי חיפושים. </w:t>
      </w:r>
    </w:p>
    <w:p w14:paraId="4EEDC411" w14:textId="77777777" w:rsidR="00000000" w:rsidRDefault="00B80747">
      <w:pPr>
        <w:pStyle w:val="a"/>
        <w:rPr>
          <w:rFonts w:hint="cs"/>
          <w:rtl/>
        </w:rPr>
      </w:pPr>
    </w:p>
    <w:p w14:paraId="1287A51B" w14:textId="77777777" w:rsidR="00000000" w:rsidRDefault="00B80747">
      <w:pPr>
        <w:pStyle w:val="a"/>
        <w:rPr>
          <w:rFonts w:hint="cs"/>
          <w:rtl/>
        </w:rPr>
      </w:pPr>
      <w:r>
        <w:rPr>
          <w:rFonts w:hint="cs"/>
          <w:rtl/>
        </w:rPr>
        <w:t>יהי זכרו של אולג שייחט ברוך. תודה.</w:t>
      </w:r>
    </w:p>
    <w:p w14:paraId="78D5C9FB" w14:textId="77777777" w:rsidR="00000000" w:rsidRDefault="00B80747">
      <w:pPr>
        <w:pStyle w:val="a"/>
        <w:rPr>
          <w:rFonts w:hint="cs"/>
          <w:rtl/>
        </w:rPr>
      </w:pPr>
    </w:p>
    <w:p w14:paraId="3CB2A5D5" w14:textId="77777777" w:rsidR="00000000" w:rsidRDefault="00B80747">
      <w:pPr>
        <w:pStyle w:val="ad"/>
        <w:rPr>
          <w:rtl/>
        </w:rPr>
      </w:pPr>
      <w:r>
        <w:rPr>
          <w:rtl/>
        </w:rPr>
        <w:t>היו"ר ראובן ריבלין:</w:t>
      </w:r>
    </w:p>
    <w:p w14:paraId="2C90BBC4" w14:textId="77777777" w:rsidR="00000000" w:rsidRDefault="00B80747">
      <w:pPr>
        <w:pStyle w:val="a"/>
        <w:rPr>
          <w:rtl/>
        </w:rPr>
      </w:pPr>
    </w:p>
    <w:p w14:paraId="47800A72" w14:textId="77777777" w:rsidR="00000000" w:rsidRDefault="00B80747">
      <w:pPr>
        <w:pStyle w:val="a"/>
        <w:rPr>
          <w:rFonts w:hint="cs"/>
          <w:rtl/>
        </w:rPr>
      </w:pPr>
      <w:r>
        <w:rPr>
          <w:rFonts w:hint="cs"/>
          <w:rtl/>
        </w:rPr>
        <w:t>תודה רבה לחבר הכנסת אהוד יתום. חבר הכנסת חמי דורון, בבקשה.</w:t>
      </w:r>
    </w:p>
    <w:p w14:paraId="161D92C1" w14:textId="77777777" w:rsidR="00000000" w:rsidRDefault="00B80747">
      <w:pPr>
        <w:pStyle w:val="a"/>
        <w:rPr>
          <w:rFonts w:hint="cs"/>
          <w:rtl/>
        </w:rPr>
      </w:pPr>
    </w:p>
    <w:p w14:paraId="0793B9B4" w14:textId="77777777" w:rsidR="00000000" w:rsidRDefault="00B80747">
      <w:pPr>
        <w:pStyle w:val="Speaker"/>
        <w:rPr>
          <w:rtl/>
        </w:rPr>
      </w:pPr>
      <w:bookmarkStart w:id="860" w:name="FS000001053T31_07_2003_22_25_02"/>
      <w:bookmarkStart w:id="861" w:name="_Toc59369834"/>
      <w:bookmarkEnd w:id="860"/>
      <w:r>
        <w:rPr>
          <w:rFonts w:hint="eastAsia"/>
          <w:rtl/>
        </w:rPr>
        <w:t>חמי</w:t>
      </w:r>
      <w:r>
        <w:rPr>
          <w:rtl/>
        </w:rPr>
        <w:t xml:space="preserve"> דורון (שינוי):</w:t>
      </w:r>
      <w:bookmarkEnd w:id="861"/>
    </w:p>
    <w:p w14:paraId="4947DBB9" w14:textId="77777777" w:rsidR="00000000" w:rsidRDefault="00B80747">
      <w:pPr>
        <w:pStyle w:val="a"/>
        <w:rPr>
          <w:rFonts w:hint="cs"/>
          <w:rtl/>
        </w:rPr>
      </w:pPr>
    </w:p>
    <w:p w14:paraId="64C51DEC" w14:textId="77777777" w:rsidR="00000000" w:rsidRDefault="00B80747">
      <w:pPr>
        <w:pStyle w:val="a"/>
        <w:rPr>
          <w:rFonts w:hint="cs"/>
          <w:rtl/>
        </w:rPr>
      </w:pPr>
      <w:r>
        <w:rPr>
          <w:rFonts w:hint="cs"/>
          <w:rtl/>
        </w:rPr>
        <w:t>אדוני היושב-ראש, רבותי חברי הכנסת, ראשית, ברצוני לשלוח את תנחומי למשפ</w:t>
      </w:r>
      <w:r>
        <w:rPr>
          <w:rFonts w:hint="cs"/>
          <w:rtl/>
        </w:rPr>
        <w:t>חתו של החייל אולג שייחט, אשר נרצח בדם קר בידי בני עוולה. מאז תחילת שנות ה-80 נחטפו ונרצחו חיילים רבים. רובם נרצחו זמן קצר לאחר החטיפה. גופתו של החייל אולג שייחט נמצאה, כזכור, קבורה במטע זיתים בקרבת כפר-כנא שבאזור הצפון.</w:t>
      </w:r>
    </w:p>
    <w:p w14:paraId="7919DF24" w14:textId="77777777" w:rsidR="00000000" w:rsidRDefault="00B80747">
      <w:pPr>
        <w:pStyle w:val="a"/>
        <w:rPr>
          <w:rFonts w:hint="cs"/>
          <w:rtl/>
        </w:rPr>
      </w:pPr>
    </w:p>
    <w:p w14:paraId="7092644E" w14:textId="77777777" w:rsidR="00000000" w:rsidRDefault="00B80747">
      <w:pPr>
        <w:pStyle w:val="a"/>
        <w:rPr>
          <w:rFonts w:hint="cs"/>
          <w:rtl/>
        </w:rPr>
      </w:pPr>
      <w:r>
        <w:rPr>
          <w:rFonts w:hint="cs"/>
          <w:rtl/>
        </w:rPr>
        <w:t>לגורמי הביטחון עדיין לא ברור אם הרצ</w:t>
      </w:r>
      <w:r>
        <w:rPr>
          <w:rFonts w:hint="cs"/>
          <w:rtl/>
        </w:rPr>
        <w:t xml:space="preserve">ח בוצע על-ידי פלסטינים או ערבים ישראלים, אך ההשערה היא כי בכל מקרה ערבים ישראלים תושבי האזור היו מעורבים בפרשה. </w:t>
      </w:r>
    </w:p>
    <w:p w14:paraId="3B1F0AD5" w14:textId="77777777" w:rsidR="00000000" w:rsidRDefault="00B80747">
      <w:pPr>
        <w:pStyle w:val="a"/>
        <w:rPr>
          <w:rFonts w:hint="cs"/>
          <w:rtl/>
        </w:rPr>
      </w:pPr>
    </w:p>
    <w:p w14:paraId="30EF6904" w14:textId="77777777" w:rsidR="00000000" w:rsidRDefault="00B80747">
      <w:pPr>
        <w:pStyle w:val="a"/>
        <w:rPr>
          <w:rFonts w:hint="cs"/>
          <w:rtl/>
        </w:rPr>
      </w:pPr>
      <w:r>
        <w:rPr>
          <w:rFonts w:hint="cs"/>
          <w:rtl/>
        </w:rPr>
        <w:t xml:space="preserve">מדובר בפרשה חמורה ביותר, שכן, לצערי הרב, המהלכים הקיצוניים והעמדות הקיצוניות של המנהיגות הערבית גורמים להקצנה גם בקרב התושבים הערבים של מדינת </w:t>
      </w:r>
      <w:r>
        <w:rPr>
          <w:rFonts w:hint="cs"/>
          <w:rtl/>
        </w:rPr>
        <w:t>ישראל. אתמול היה בערוץ-10, והיום יש בעיתון, פרסום על "קייטנת השהידים". בעיתון "ידיעות אחרונות" פורסם היום שיש קייטנה בכפר הערבי כאבול בלב הגליל, קייטנת "אל-עאודה", השיבה. המשתתפים בקייטנה הם תלמידי בתי-ספר יסודיים מהגליל, והתוכנית: להוציא לילדים מהראש את ה</w:t>
      </w:r>
      <w:r>
        <w:rPr>
          <w:rFonts w:hint="cs"/>
          <w:rtl/>
        </w:rPr>
        <w:t xml:space="preserve">תעמולה של מערכת החינוך הציונית. </w:t>
      </w:r>
    </w:p>
    <w:p w14:paraId="6B9C9DE9" w14:textId="77777777" w:rsidR="00000000" w:rsidRDefault="00B80747">
      <w:pPr>
        <w:pStyle w:val="a"/>
        <w:rPr>
          <w:rFonts w:hint="cs"/>
          <w:rtl/>
        </w:rPr>
      </w:pPr>
    </w:p>
    <w:p w14:paraId="7262DD37" w14:textId="77777777" w:rsidR="00000000" w:rsidRDefault="00B80747">
      <w:pPr>
        <w:pStyle w:val="a"/>
        <w:rPr>
          <w:rFonts w:hint="cs"/>
          <w:rtl/>
        </w:rPr>
      </w:pPr>
      <w:r>
        <w:rPr>
          <w:rFonts w:hint="cs"/>
          <w:rtl/>
        </w:rPr>
        <w:t xml:space="preserve">מזכ"ל תנועת "בני הכפר", שהיא התנועה שייסדה את הקייטנה הזאת, מוחמד כנעאנה, הסביר אתמול: "נסראללה הוא המנהיג היחיד הגדול בעולם הערבי, ואני מצדיע לו. אני לא חושב שילד ישאל אותי אם כדאי להיות שהיד, כי כולם מאמינים שכדאי להיות </w:t>
      </w:r>
      <w:r>
        <w:rPr>
          <w:rFonts w:hint="cs"/>
          <w:rtl/>
        </w:rPr>
        <w:t xml:space="preserve">שהיד. ככה זה אצל הערבים, מאמינים ששהיד זה משהו מיוחד". </w:t>
      </w:r>
    </w:p>
    <w:p w14:paraId="55CD84A2" w14:textId="77777777" w:rsidR="00000000" w:rsidRDefault="00B80747">
      <w:pPr>
        <w:pStyle w:val="a"/>
        <w:rPr>
          <w:rFonts w:hint="cs"/>
          <w:rtl/>
        </w:rPr>
      </w:pPr>
    </w:p>
    <w:p w14:paraId="48662C38" w14:textId="77777777" w:rsidR="00000000" w:rsidRDefault="00B80747">
      <w:pPr>
        <w:pStyle w:val="a"/>
        <w:rPr>
          <w:rFonts w:hint="cs"/>
          <w:rtl/>
        </w:rPr>
      </w:pPr>
      <w:r>
        <w:rPr>
          <w:rFonts w:hint="cs"/>
          <w:rtl/>
        </w:rPr>
        <w:t xml:space="preserve">אם זו התופעה במערכת החינוך הערבית בתחומי מדינת ישראל, בקרב ערבים נושאי תעודות זהות ישראליות, אזרחים ישראלים, המצב במדינת ישראל הולך ומחמיר מהבחינה הזאת. </w:t>
      </w:r>
    </w:p>
    <w:p w14:paraId="12BB335E" w14:textId="77777777" w:rsidR="00000000" w:rsidRDefault="00B80747">
      <w:pPr>
        <w:pStyle w:val="a"/>
        <w:rPr>
          <w:rFonts w:hint="cs"/>
          <w:rtl/>
        </w:rPr>
      </w:pPr>
    </w:p>
    <w:p w14:paraId="32AE5A84" w14:textId="77777777" w:rsidR="00000000" w:rsidRDefault="00B80747">
      <w:pPr>
        <w:pStyle w:val="a"/>
        <w:rPr>
          <w:rFonts w:hint="cs"/>
          <w:rtl/>
        </w:rPr>
      </w:pPr>
      <w:r>
        <w:rPr>
          <w:rFonts w:hint="cs"/>
          <w:rtl/>
        </w:rPr>
        <w:t>אדוני סגן השר לביטחון פנים, דומני שהמשטרה צר</w:t>
      </w:r>
      <w:r>
        <w:rPr>
          <w:rFonts w:hint="cs"/>
          <w:rtl/>
        </w:rPr>
        <w:t xml:space="preserve">יכה לנקוט צעדים חריפים. נדמה לי שאסור היה לתת לקייטנה הזאת לפעול. אני גם תמה אם קייטנה מסוג כזה קיבלה אישור של משרד החינוך, כי הרי על-פי החוק כל קייטנה במדינת ישראל חייבת באישור של משרד החינוך. אם ניתן אישור כזה, הרי שמשרד החינוך בבעיה. </w:t>
      </w:r>
    </w:p>
    <w:p w14:paraId="65D34AB9" w14:textId="77777777" w:rsidR="00000000" w:rsidRDefault="00B80747">
      <w:pPr>
        <w:pStyle w:val="a"/>
        <w:rPr>
          <w:rFonts w:hint="cs"/>
          <w:rtl/>
        </w:rPr>
      </w:pPr>
    </w:p>
    <w:p w14:paraId="75E69410" w14:textId="77777777" w:rsidR="00000000" w:rsidRDefault="00B80747">
      <w:pPr>
        <w:pStyle w:val="a"/>
        <w:rPr>
          <w:rFonts w:hint="cs"/>
          <w:rtl/>
        </w:rPr>
      </w:pPr>
      <w:r>
        <w:rPr>
          <w:rFonts w:hint="cs"/>
          <w:rtl/>
        </w:rPr>
        <w:t>אדוני, אני מבקש ש</w:t>
      </w:r>
      <w:r>
        <w:rPr>
          <w:rFonts w:hint="cs"/>
          <w:rtl/>
        </w:rPr>
        <w:t xml:space="preserve">תפעלו לסגירה מיידית של הקייטנה הזאת. יותר מכך, יש לעצור את האנשים שמפעילים את הקייטנה, מכיוון שעל-פי הפרסומים האלה מדובר בהסתה פראית. מעבר לכך, אני מבקש שהכנסת יחד עם הממשלה יפעלו להוצאת אגודת "בני הכפר" אל מחוץ לחוק הישראלי. </w:t>
      </w:r>
    </w:p>
    <w:p w14:paraId="29CB297E" w14:textId="77777777" w:rsidR="00000000" w:rsidRDefault="00B80747">
      <w:pPr>
        <w:pStyle w:val="a"/>
        <w:rPr>
          <w:rFonts w:hint="cs"/>
          <w:rtl/>
        </w:rPr>
      </w:pPr>
    </w:p>
    <w:p w14:paraId="72038E07" w14:textId="77777777" w:rsidR="00000000" w:rsidRDefault="00B80747">
      <w:pPr>
        <w:pStyle w:val="a"/>
        <w:rPr>
          <w:rFonts w:hint="cs"/>
          <w:rtl/>
        </w:rPr>
      </w:pPr>
      <w:r>
        <w:rPr>
          <w:rFonts w:hint="cs"/>
          <w:rtl/>
        </w:rPr>
        <w:t xml:space="preserve">אסור למדינת ישראל להשלים עם </w:t>
      </w:r>
      <w:r>
        <w:rPr>
          <w:rFonts w:hint="cs"/>
          <w:rtl/>
        </w:rPr>
        <w:t xml:space="preserve">תהליך של חטיפת חיילים או אזרחים בלא תגובה נאותה. יש לעשות הכול כדי למצוא ולהעניש את מי שאחראי לרצח המתועב הזה, אם את אלה שביצעו את הרצח בפועל ואם את אלה שעומדים מאחוריהם. </w:t>
      </w:r>
    </w:p>
    <w:p w14:paraId="0D6C98C9" w14:textId="77777777" w:rsidR="00000000" w:rsidRDefault="00B80747">
      <w:pPr>
        <w:pStyle w:val="a"/>
        <w:rPr>
          <w:rFonts w:hint="cs"/>
          <w:rtl/>
        </w:rPr>
      </w:pPr>
    </w:p>
    <w:p w14:paraId="1A2DFC69" w14:textId="77777777" w:rsidR="00000000" w:rsidRDefault="00B80747">
      <w:pPr>
        <w:pStyle w:val="a"/>
        <w:rPr>
          <w:rFonts w:hint="cs"/>
          <w:rtl/>
        </w:rPr>
      </w:pPr>
      <w:r>
        <w:rPr>
          <w:rFonts w:hint="cs"/>
          <w:rtl/>
        </w:rPr>
        <w:t>כמו כן אני מבקש מהממשלה שתזכור את מחויבותה לחטופים הישראלים בלבנון, ובכל הסכם לשחרו</w:t>
      </w:r>
      <w:r>
        <w:rPr>
          <w:rFonts w:hint="cs"/>
          <w:rtl/>
        </w:rPr>
        <w:t xml:space="preserve">ר אסירים  להביא גם אותם בחשבון ולנסות להביאם הביתה. תודה. </w:t>
      </w:r>
    </w:p>
    <w:p w14:paraId="7139141F" w14:textId="77777777" w:rsidR="00000000" w:rsidRDefault="00B80747">
      <w:pPr>
        <w:pStyle w:val="a"/>
        <w:rPr>
          <w:rFonts w:hint="cs"/>
          <w:rtl/>
        </w:rPr>
      </w:pPr>
    </w:p>
    <w:p w14:paraId="35C5CA25" w14:textId="77777777" w:rsidR="00000000" w:rsidRDefault="00B80747">
      <w:pPr>
        <w:pStyle w:val="ad"/>
        <w:rPr>
          <w:rtl/>
        </w:rPr>
      </w:pPr>
    </w:p>
    <w:p w14:paraId="7FE8C208" w14:textId="77777777" w:rsidR="00000000" w:rsidRDefault="00B80747">
      <w:pPr>
        <w:pStyle w:val="ad"/>
        <w:rPr>
          <w:rtl/>
        </w:rPr>
      </w:pPr>
      <w:r>
        <w:rPr>
          <w:rtl/>
        </w:rPr>
        <w:t>היו"ר ראובן ריבלין:</w:t>
      </w:r>
    </w:p>
    <w:p w14:paraId="1F68AFE2" w14:textId="77777777" w:rsidR="00000000" w:rsidRDefault="00B80747">
      <w:pPr>
        <w:pStyle w:val="a"/>
        <w:rPr>
          <w:rtl/>
        </w:rPr>
      </w:pPr>
    </w:p>
    <w:p w14:paraId="0E303810" w14:textId="77777777" w:rsidR="00000000" w:rsidRDefault="00B80747">
      <w:pPr>
        <w:pStyle w:val="a"/>
        <w:rPr>
          <w:rFonts w:hint="cs"/>
          <w:rtl/>
        </w:rPr>
      </w:pPr>
      <w:r>
        <w:rPr>
          <w:rFonts w:hint="cs"/>
          <w:rtl/>
        </w:rPr>
        <w:t xml:space="preserve">אני מאוד מודה לך. חבר הכנסת עבד-אלמאלכ דהאמשה - אינו נוכח. ישיב סגן השר לביטחון פנים, חבר הכנסת יעקב אדרי. </w:t>
      </w:r>
    </w:p>
    <w:p w14:paraId="6AE371CF" w14:textId="77777777" w:rsidR="00000000" w:rsidRDefault="00B80747">
      <w:pPr>
        <w:pStyle w:val="a"/>
        <w:rPr>
          <w:rFonts w:hint="cs"/>
          <w:rtl/>
        </w:rPr>
      </w:pPr>
    </w:p>
    <w:p w14:paraId="329214A7" w14:textId="77777777" w:rsidR="00000000" w:rsidRDefault="00B80747">
      <w:pPr>
        <w:pStyle w:val="Speaker"/>
        <w:rPr>
          <w:rtl/>
        </w:rPr>
      </w:pPr>
      <w:bookmarkStart w:id="862" w:name="FS000001031T31_07_2003_22_23_20"/>
      <w:bookmarkStart w:id="863" w:name="_Toc59369835"/>
      <w:bookmarkEnd w:id="862"/>
      <w:r>
        <w:rPr>
          <w:rFonts w:hint="eastAsia"/>
          <w:rtl/>
        </w:rPr>
        <w:t>סגן</w:t>
      </w:r>
      <w:r>
        <w:rPr>
          <w:rtl/>
        </w:rPr>
        <w:t xml:space="preserve"> השר לביטחון פנים יעקב אדרי:</w:t>
      </w:r>
      <w:bookmarkEnd w:id="863"/>
    </w:p>
    <w:p w14:paraId="292F0749" w14:textId="77777777" w:rsidR="00000000" w:rsidRDefault="00B80747">
      <w:pPr>
        <w:pStyle w:val="a"/>
        <w:rPr>
          <w:rFonts w:hint="cs"/>
          <w:rtl/>
        </w:rPr>
      </w:pPr>
    </w:p>
    <w:p w14:paraId="0C375357" w14:textId="77777777" w:rsidR="00000000" w:rsidRDefault="00B80747">
      <w:pPr>
        <w:pStyle w:val="a"/>
        <w:rPr>
          <w:rFonts w:hint="cs"/>
          <w:rtl/>
        </w:rPr>
      </w:pPr>
      <w:r>
        <w:rPr>
          <w:rFonts w:hint="cs"/>
          <w:rtl/>
        </w:rPr>
        <w:t xml:space="preserve">אדוני היושב-ראש, חברי הכנסת, שר </w:t>
      </w:r>
      <w:r>
        <w:rPr>
          <w:rFonts w:hint="cs"/>
          <w:rtl/>
        </w:rPr>
        <w:t>המשפטים, בראשית דברי, כמו חברי אני רוצה לשלוח תנחומים למשפחתו של החייל אולג שייחט, שנרצח על-ידי בני עוולה. כולנו תקווה שהרוצחים ייתפסו, ובהקדם.  לצערי הרב, כאשר הוגשה ההצעה חשבנו כולנו לתומנו שעדיין הוא בין החיים ואולי הוא יימצא, אך התקוות נגוזו וכולנו הצט</w:t>
      </w:r>
      <w:r>
        <w:rPr>
          <w:rFonts w:hint="cs"/>
          <w:rtl/>
        </w:rPr>
        <w:t xml:space="preserve">ערנו על מה שהיה. </w:t>
      </w:r>
    </w:p>
    <w:p w14:paraId="4184DF96" w14:textId="77777777" w:rsidR="00000000" w:rsidRDefault="00B80747">
      <w:pPr>
        <w:pStyle w:val="a"/>
        <w:rPr>
          <w:rFonts w:hint="cs"/>
          <w:rtl/>
        </w:rPr>
      </w:pPr>
    </w:p>
    <w:p w14:paraId="21825310" w14:textId="77777777" w:rsidR="00000000" w:rsidRDefault="00B80747">
      <w:pPr>
        <w:pStyle w:val="a"/>
        <w:rPr>
          <w:rFonts w:hint="cs"/>
          <w:rtl/>
        </w:rPr>
      </w:pPr>
      <w:r>
        <w:rPr>
          <w:rFonts w:hint="cs"/>
          <w:rtl/>
        </w:rPr>
        <w:t>אשר לפרטים עצמם: ביום 22 ביולי 2003, בשעות אחר-הצהריים, התקבלה במשטרה תלונה ממשפחתו של החייל אולג שייחט, זיכרונו לברכה, תושב נצרת-עילית, על היעדרותו. החייל נראה יום לפני כן בשעות אחר-הצהריים בעת שעשה את דרכו מבסיסו הצבאי בפיקוד הצפון לבי</w:t>
      </w:r>
      <w:r>
        <w:rPr>
          <w:rFonts w:hint="cs"/>
          <w:rtl/>
        </w:rPr>
        <w:t>תו בנצרת-עילית. שעות מספר לאחר מסירת ההודעה הוקם חפ"ק אשר החל לרכז חיפושים אחרי החייל הנעדר, וכן יצאה הודעה בכלי התקשורת על אודות היעדרותו.</w:t>
      </w:r>
    </w:p>
    <w:p w14:paraId="1FB950ED" w14:textId="77777777" w:rsidR="00000000" w:rsidRDefault="00B80747">
      <w:pPr>
        <w:pStyle w:val="a"/>
        <w:rPr>
          <w:rFonts w:hint="cs"/>
          <w:rtl/>
        </w:rPr>
      </w:pPr>
    </w:p>
    <w:p w14:paraId="23624BD9" w14:textId="77777777" w:rsidR="00000000" w:rsidRDefault="00B80747">
      <w:pPr>
        <w:pStyle w:val="a"/>
        <w:rPr>
          <w:rFonts w:hint="cs"/>
          <w:rtl/>
        </w:rPr>
      </w:pPr>
      <w:r>
        <w:rPr>
          <w:rFonts w:hint="cs"/>
          <w:rtl/>
        </w:rPr>
        <w:t>במהלך הימים שלאחר מכן הורחבו החיפושים והשתתפו בהם מאות שוטרים וחיילים וכן מתנדבים ואזרחים. בתחילה התמקדו החיפושים ב</w:t>
      </w:r>
      <w:r>
        <w:rPr>
          <w:rFonts w:hint="cs"/>
          <w:rtl/>
        </w:rPr>
        <w:t xml:space="preserve">צומת עמיעד, דרך הציר הראשי המוביל לנצרת-עילית. בעקבות עדויות שהגיעו צומצמו החיפושים לאזור צומת גולני, צומת בית-רימון והכפרים המובילים אל נצרת-עילית. במהלך החיפושים נמצאו פריטים והוצא צו איסור פרסום על כך בשל צורכי החקירה. </w:t>
      </w:r>
    </w:p>
    <w:p w14:paraId="0D047CB5" w14:textId="77777777" w:rsidR="00000000" w:rsidRDefault="00B80747">
      <w:pPr>
        <w:pStyle w:val="a"/>
        <w:rPr>
          <w:rFonts w:hint="cs"/>
          <w:rtl/>
        </w:rPr>
      </w:pPr>
    </w:p>
    <w:p w14:paraId="0030DA10" w14:textId="77777777" w:rsidR="00000000" w:rsidRDefault="00B80747">
      <w:pPr>
        <w:pStyle w:val="a"/>
        <w:rPr>
          <w:rFonts w:hint="cs"/>
          <w:rtl/>
        </w:rPr>
      </w:pPr>
      <w:r>
        <w:rPr>
          <w:rFonts w:hint="cs"/>
          <w:rtl/>
        </w:rPr>
        <w:t>ביום 28 ביולי 2003, יום שני השבו</w:t>
      </w:r>
      <w:r>
        <w:rPr>
          <w:rFonts w:hint="cs"/>
          <w:rtl/>
        </w:rPr>
        <w:t xml:space="preserve">ע, בשעות הצהריים, בשטח פתוח שבין כפר-כנא ומשהד, נמצאה גופתו של החייל אולג שייחט, זיכרונו לברכה, כשהיא קבורה בתוך מטע זיתים. </w:t>
      </w:r>
    </w:p>
    <w:p w14:paraId="6D2A5507" w14:textId="77777777" w:rsidR="00000000" w:rsidRDefault="00B80747">
      <w:pPr>
        <w:pStyle w:val="a"/>
        <w:rPr>
          <w:rFonts w:hint="cs"/>
          <w:rtl/>
        </w:rPr>
      </w:pPr>
    </w:p>
    <w:p w14:paraId="0C0CD6BF" w14:textId="77777777" w:rsidR="00000000" w:rsidRDefault="00B80747">
      <w:pPr>
        <w:pStyle w:val="a"/>
        <w:rPr>
          <w:rFonts w:hint="cs"/>
          <w:rtl/>
        </w:rPr>
      </w:pPr>
      <w:r>
        <w:rPr>
          <w:rFonts w:hint="cs"/>
          <w:rtl/>
        </w:rPr>
        <w:t>מייד לאחר היוודע דבר היעדרותו של החייל מינה מפקד המחוז הצפוני של המשטרה צוות חקירה מיוחד, הכולל נוסף על אנשי משטרה גם גורמים מצה"ל</w:t>
      </w:r>
      <w:r>
        <w:rPr>
          <w:rFonts w:hint="cs"/>
          <w:rtl/>
        </w:rPr>
        <w:t xml:space="preserve"> ומהשב"כ. צוות זה ממשיך בחקירת הרצח. כיוון החקירה המרכזי הוא מניע לאומני. למותר לציין שבשל רגישות הנושא והחקירה המתנהלת אין מקום למסור פרטים נוספים בשלב זה.</w:t>
      </w:r>
    </w:p>
    <w:p w14:paraId="63972025" w14:textId="77777777" w:rsidR="00000000" w:rsidRDefault="00B80747">
      <w:pPr>
        <w:pStyle w:val="a"/>
        <w:rPr>
          <w:rFonts w:hint="cs"/>
          <w:rtl/>
        </w:rPr>
      </w:pPr>
    </w:p>
    <w:p w14:paraId="37B92593" w14:textId="77777777" w:rsidR="00000000" w:rsidRDefault="00B80747">
      <w:pPr>
        <w:pStyle w:val="a"/>
        <w:rPr>
          <w:rFonts w:hint="cs"/>
          <w:rtl/>
        </w:rPr>
      </w:pPr>
      <w:r>
        <w:rPr>
          <w:rFonts w:hint="cs"/>
          <w:rtl/>
        </w:rPr>
        <w:t>אני שולח מעל במה זו את תנחומי ותנחומי ממשלת ישראל כולה והעם בישראל למשפחתו של החייל אולג שייחט, זי</w:t>
      </w:r>
      <w:r>
        <w:rPr>
          <w:rFonts w:hint="cs"/>
          <w:rtl/>
        </w:rPr>
        <w:t xml:space="preserve">כרונו לברכה. מי ייתן ולא תדעו עוד צער. </w:t>
      </w:r>
    </w:p>
    <w:p w14:paraId="54E35516" w14:textId="77777777" w:rsidR="00000000" w:rsidRDefault="00B80747">
      <w:pPr>
        <w:pStyle w:val="a"/>
        <w:rPr>
          <w:rFonts w:hint="cs"/>
          <w:rtl/>
        </w:rPr>
      </w:pPr>
    </w:p>
    <w:p w14:paraId="30442148" w14:textId="77777777" w:rsidR="00000000" w:rsidRDefault="00B80747">
      <w:pPr>
        <w:pStyle w:val="a"/>
        <w:rPr>
          <w:rFonts w:hint="cs"/>
          <w:rtl/>
        </w:rPr>
      </w:pPr>
      <w:r>
        <w:rPr>
          <w:rFonts w:hint="cs"/>
          <w:rtl/>
        </w:rPr>
        <w:t xml:space="preserve">המלחמה בטרור ומיגורו הם יעד מרכזי של הממשלה וכוחות הביטחון, והעשייה בנושא נמשכת יום-יום ושעה-שעה. </w:t>
      </w:r>
    </w:p>
    <w:p w14:paraId="40BD9D66" w14:textId="77777777" w:rsidR="00000000" w:rsidRDefault="00B80747">
      <w:pPr>
        <w:pStyle w:val="a"/>
        <w:rPr>
          <w:rFonts w:hint="cs"/>
          <w:rtl/>
        </w:rPr>
      </w:pPr>
    </w:p>
    <w:p w14:paraId="454C2E84" w14:textId="77777777" w:rsidR="00000000" w:rsidRDefault="00B80747">
      <w:pPr>
        <w:pStyle w:val="a"/>
        <w:rPr>
          <w:rFonts w:hint="cs"/>
          <w:rtl/>
        </w:rPr>
      </w:pPr>
      <w:r>
        <w:rPr>
          <w:rFonts w:hint="cs"/>
          <w:rtl/>
        </w:rPr>
        <w:t>אשר לקייטנה, אני בכלל לא יודע אם אפשר לקרוא לזה קייטנה, זה פשוט מחנה טרור שהוקם בלב לבה של מדינת ישראל. אני בהחלט מ</w:t>
      </w:r>
      <w:r>
        <w:rPr>
          <w:rFonts w:hint="cs"/>
          <w:rtl/>
        </w:rPr>
        <w:t>סכים אתך, חבר הכנסת חמי דורון, שהדבר חמור. זה פשע בלתי נסלח שמלמדים - - -</w:t>
      </w:r>
    </w:p>
    <w:p w14:paraId="16A15D57" w14:textId="77777777" w:rsidR="00000000" w:rsidRDefault="00B80747">
      <w:pPr>
        <w:pStyle w:val="a"/>
        <w:rPr>
          <w:rFonts w:hint="cs"/>
          <w:rtl/>
        </w:rPr>
      </w:pPr>
    </w:p>
    <w:p w14:paraId="47868ED9" w14:textId="77777777" w:rsidR="00000000" w:rsidRDefault="00B80747">
      <w:pPr>
        <w:pStyle w:val="ac"/>
        <w:rPr>
          <w:rtl/>
        </w:rPr>
      </w:pPr>
      <w:r>
        <w:rPr>
          <w:rFonts w:hint="eastAsia"/>
          <w:rtl/>
        </w:rPr>
        <w:t>יעקב</w:t>
      </w:r>
      <w:r>
        <w:rPr>
          <w:rtl/>
        </w:rPr>
        <w:t xml:space="preserve"> מרגי (ש"ס):</w:t>
      </w:r>
    </w:p>
    <w:p w14:paraId="1022F62C" w14:textId="77777777" w:rsidR="00000000" w:rsidRDefault="00B80747">
      <w:pPr>
        <w:pStyle w:val="a"/>
        <w:rPr>
          <w:rFonts w:hint="cs"/>
          <w:rtl/>
        </w:rPr>
      </w:pPr>
    </w:p>
    <w:p w14:paraId="284AB992" w14:textId="77777777" w:rsidR="00000000" w:rsidRDefault="00B80747">
      <w:pPr>
        <w:pStyle w:val="a"/>
        <w:rPr>
          <w:rFonts w:hint="cs"/>
          <w:rtl/>
        </w:rPr>
      </w:pPr>
      <w:r>
        <w:rPr>
          <w:rFonts w:hint="cs"/>
          <w:rtl/>
        </w:rPr>
        <w:t xml:space="preserve">תעקרו אותם. </w:t>
      </w:r>
    </w:p>
    <w:p w14:paraId="55BDE9BC" w14:textId="77777777" w:rsidR="00000000" w:rsidRDefault="00B80747">
      <w:pPr>
        <w:pStyle w:val="a"/>
        <w:rPr>
          <w:rFonts w:hint="cs"/>
          <w:rtl/>
        </w:rPr>
      </w:pPr>
    </w:p>
    <w:p w14:paraId="71BCA703" w14:textId="77777777" w:rsidR="00000000" w:rsidRDefault="00B80747">
      <w:pPr>
        <w:pStyle w:val="SpeakerCon"/>
        <w:rPr>
          <w:rtl/>
        </w:rPr>
      </w:pPr>
      <w:bookmarkStart w:id="864" w:name="FS000001031T31_07_2003_22_30_53C"/>
      <w:bookmarkEnd w:id="864"/>
      <w:r>
        <w:rPr>
          <w:rtl/>
        </w:rPr>
        <w:t>סגן השר לביטחון פנים יעקב אדרי:</w:t>
      </w:r>
    </w:p>
    <w:p w14:paraId="6D60167F" w14:textId="77777777" w:rsidR="00000000" w:rsidRDefault="00B80747">
      <w:pPr>
        <w:pStyle w:val="a"/>
        <w:rPr>
          <w:rtl/>
        </w:rPr>
      </w:pPr>
    </w:p>
    <w:p w14:paraId="1A4C0272" w14:textId="77777777" w:rsidR="00000000" w:rsidRDefault="00B80747">
      <w:pPr>
        <w:pStyle w:val="a"/>
        <w:rPr>
          <w:rFonts w:hint="cs"/>
          <w:rtl/>
        </w:rPr>
      </w:pPr>
      <w:r>
        <w:rPr>
          <w:rFonts w:hint="cs"/>
          <w:rtl/>
        </w:rPr>
        <w:t xml:space="preserve">תנו לי לסיים ואז ממילא יהיו לכם תשובות. </w:t>
      </w:r>
    </w:p>
    <w:p w14:paraId="71069013" w14:textId="77777777" w:rsidR="00000000" w:rsidRDefault="00B80747">
      <w:pPr>
        <w:pStyle w:val="a"/>
        <w:rPr>
          <w:rFonts w:hint="cs"/>
          <w:rtl/>
        </w:rPr>
      </w:pPr>
    </w:p>
    <w:p w14:paraId="23D21FBE" w14:textId="77777777" w:rsidR="00000000" w:rsidRDefault="00B80747">
      <w:pPr>
        <w:pStyle w:val="a"/>
        <w:rPr>
          <w:rFonts w:hint="cs"/>
          <w:rtl/>
        </w:rPr>
      </w:pPr>
      <w:r>
        <w:rPr>
          <w:rFonts w:hint="cs"/>
          <w:rtl/>
        </w:rPr>
        <w:t>זו בושה וחרפה שדבר כזה מתקיים בתוך שטחה של מדינת ישראל. אם אתם רוצים לדעת,</w:t>
      </w:r>
      <w:r>
        <w:rPr>
          <w:rFonts w:hint="cs"/>
          <w:rtl/>
        </w:rPr>
        <w:t xml:space="preserve"> הבוקר כבר נעצרו ארבעה מדריכים, ואני מקווה שמבוקש חמישי ייעצר עוד הלילה. הקייטנה הזאת פוזרה.</w:t>
      </w:r>
    </w:p>
    <w:p w14:paraId="4F1872CC" w14:textId="77777777" w:rsidR="00000000" w:rsidRDefault="00B80747">
      <w:pPr>
        <w:pStyle w:val="a"/>
        <w:rPr>
          <w:rFonts w:hint="cs"/>
          <w:rtl/>
        </w:rPr>
      </w:pPr>
    </w:p>
    <w:p w14:paraId="77F8CD7A" w14:textId="77777777" w:rsidR="00000000" w:rsidRDefault="00B80747">
      <w:pPr>
        <w:pStyle w:val="a"/>
        <w:rPr>
          <w:rFonts w:hint="cs"/>
          <w:rtl/>
        </w:rPr>
      </w:pPr>
      <w:r>
        <w:rPr>
          <w:rFonts w:hint="cs"/>
          <w:rtl/>
        </w:rPr>
        <w:t xml:space="preserve">צודק חבר הכנסת חמי דורון, אדוני שר המשפטים, צריך לתת את הדעת על הוצאת התנועה "בני הכפר" אל מחוץ לחוק. יכול להיות שהם כבר נמצאים מחוץ לחוק, איני יודע את הפרטים. </w:t>
      </w:r>
    </w:p>
    <w:p w14:paraId="1EEFCB91" w14:textId="77777777" w:rsidR="00000000" w:rsidRDefault="00B80747">
      <w:pPr>
        <w:pStyle w:val="a"/>
        <w:rPr>
          <w:rFonts w:hint="cs"/>
          <w:rtl/>
        </w:rPr>
      </w:pPr>
    </w:p>
    <w:p w14:paraId="70613218" w14:textId="77777777" w:rsidR="00000000" w:rsidRDefault="00B80747">
      <w:pPr>
        <w:pStyle w:val="a"/>
        <w:rPr>
          <w:rFonts w:hint="cs"/>
          <w:rtl/>
        </w:rPr>
      </w:pPr>
      <w:r>
        <w:rPr>
          <w:rFonts w:hint="cs"/>
          <w:rtl/>
        </w:rPr>
        <w:t xml:space="preserve">בעניין הקייטנה הזאת - כבר  נעצרו אנשים, המשטרה פעלה מהר, ויישר כוח לצוות המשטרה שמייד עצר את האנשים שהסיתו את הילדים. אחרי זה מתפלאים שיש שהידים. </w:t>
      </w:r>
    </w:p>
    <w:p w14:paraId="5BCBBA4E" w14:textId="77777777" w:rsidR="00000000" w:rsidRDefault="00B80747">
      <w:pPr>
        <w:pStyle w:val="a"/>
        <w:rPr>
          <w:rFonts w:hint="cs"/>
          <w:rtl/>
        </w:rPr>
      </w:pPr>
    </w:p>
    <w:p w14:paraId="31B71848" w14:textId="77777777" w:rsidR="00000000" w:rsidRDefault="00B80747">
      <w:pPr>
        <w:pStyle w:val="ac"/>
        <w:rPr>
          <w:rtl/>
        </w:rPr>
      </w:pPr>
      <w:r>
        <w:rPr>
          <w:rFonts w:hint="eastAsia"/>
          <w:rtl/>
        </w:rPr>
        <w:t>נסים</w:t>
      </w:r>
      <w:r>
        <w:rPr>
          <w:rtl/>
        </w:rPr>
        <w:t xml:space="preserve"> זאב (ש"ס):</w:t>
      </w:r>
    </w:p>
    <w:p w14:paraId="582B42BE" w14:textId="77777777" w:rsidR="00000000" w:rsidRDefault="00B80747">
      <w:pPr>
        <w:pStyle w:val="a"/>
        <w:rPr>
          <w:rFonts w:hint="cs"/>
          <w:rtl/>
        </w:rPr>
      </w:pPr>
    </w:p>
    <w:p w14:paraId="0EAC62E5" w14:textId="77777777" w:rsidR="00000000" w:rsidRDefault="00B80747">
      <w:pPr>
        <w:pStyle w:val="a"/>
        <w:rPr>
          <w:rFonts w:hint="cs"/>
          <w:rtl/>
        </w:rPr>
      </w:pPr>
      <w:r>
        <w:rPr>
          <w:rFonts w:hint="cs"/>
          <w:rtl/>
        </w:rPr>
        <w:t xml:space="preserve">קשורים לתנועת בל"ד. </w:t>
      </w:r>
    </w:p>
    <w:p w14:paraId="065AA5F0" w14:textId="77777777" w:rsidR="00000000" w:rsidRDefault="00B80747">
      <w:pPr>
        <w:pStyle w:val="a"/>
        <w:rPr>
          <w:rFonts w:hint="cs"/>
          <w:rtl/>
        </w:rPr>
      </w:pPr>
    </w:p>
    <w:p w14:paraId="5E9CAB3F" w14:textId="77777777" w:rsidR="00000000" w:rsidRDefault="00B80747">
      <w:pPr>
        <w:pStyle w:val="ad"/>
        <w:rPr>
          <w:rtl/>
        </w:rPr>
      </w:pPr>
      <w:r>
        <w:rPr>
          <w:rtl/>
        </w:rPr>
        <w:t>היו"ר ראובן ריבלין:</w:t>
      </w:r>
    </w:p>
    <w:p w14:paraId="3B627F88" w14:textId="77777777" w:rsidR="00000000" w:rsidRDefault="00B80747">
      <w:pPr>
        <w:pStyle w:val="a"/>
        <w:rPr>
          <w:rtl/>
        </w:rPr>
      </w:pPr>
    </w:p>
    <w:p w14:paraId="4CC3509C" w14:textId="77777777" w:rsidR="00000000" w:rsidRDefault="00B80747">
      <w:pPr>
        <w:pStyle w:val="a"/>
        <w:rPr>
          <w:rFonts w:hint="cs"/>
          <w:rtl/>
        </w:rPr>
      </w:pPr>
      <w:r>
        <w:rPr>
          <w:rFonts w:hint="cs"/>
          <w:rtl/>
        </w:rPr>
        <w:t>אתה מבקש להסתפק בהודעתך?</w:t>
      </w:r>
    </w:p>
    <w:p w14:paraId="7BF84018" w14:textId="77777777" w:rsidR="00000000" w:rsidRDefault="00B80747">
      <w:pPr>
        <w:pStyle w:val="a"/>
        <w:rPr>
          <w:rFonts w:hint="cs"/>
          <w:rtl/>
        </w:rPr>
      </w:pPr>
    </w:p>
    <w:p w14:paraId="7DBFC73C" w14:textId="77777777" w:rsidR="00000000" w:rsidRDefault="00B80747">
      <w:pPr>
        <w:pStyle w:val="SpeakerCon"/>
        <w:rPr>
          <w:rtl/>
        </w:rPr>
      </w:pPr>
      <w:bookmarkStart w:id="865" w:name="FS000001031T31_07_2003_22_34_21C"/>
      <w:bookmarkEnd w:id="865"/>
      <w:r>
        <w:rPr>
          <w:rtl/>
        </w:rPr>
        <w:t>סגן השר לביטחון פנים י</w:t>
      </w:r>
      <w:r>
        <w:rPr>
          <w:rtl/>
        </w:rPr>
        <w:t>עקב אדרי:</w:t>
      </w:r>
    </w:p>
    <w:p w14:paraId="414B4601" w14:textId="77777777" w:rsidR="00000000" w:rsidRDefault="00B80747">
      <w:pPr>
        <w:pStyle w:val="a"/>
        <w:rPr>
          <w:rtl/>
        </w:rPr>
      </w:pPr>
    </w:p>
    <w:p w14:paraId="7FC95BEB" w14:textId="77777777" w:rsidR="00000000" w:rsidRDefault="00B80747">
      <w:pPr>
        <w:pStyle w:val="a"/>
        <w:rPr>
          <w:rFonts w:hint="cs"/>
          <w:rtl/>
        </w:rPr>
      </w:pPr>
      <w:r>
        <w:rPr>
          <w:rFonts w:hint="cs"/>
          <w:rtl/>
        </w:rPr>
        <w:t xml:space="preserve">בהחלט. </w:t>
      </w:r>
    </w:p>
    <w:p w14:paraId="6AD8321E" w14:textId="77777777" w:rsidR="00000000" w:rsidRDefault="00B80747">
      <w:pPr>
        <w:pStyle w:val="a"/>
        <w:rPr>
          <w:rFonts w:hint="cs"/>
          <w:rtl/>
        </w:rPr>
      </w:pPr>
    </w:p>
    <w:p w14:paraId="03078A89" w14:textId="77777777" w:rsidR="00000000" w:rsidRDefault="00B80747">
      <w:pPr>
        <w:pStyle w:val="ad"/>
        <w:rPr>
          <w:rtl/>
        </w:rPr>
      </w:pPr>
      <w:r>
        <w:rPr>
          <w:rtl/>
        </w:rPr>
        <w:t>היו"ר ראובן ריבלין:</w:t>
      </w:r>
    </w:p>
    <w:p w14:paraId="535A50F5" w14:textId="77777777" w:rsidR="00000000" w:rsidRDefault="00B80747">
      <w:pPr>
        <w:pStyle w:val="a"/>
        <w:rPr>
          <w:rtl/>
        </w:rPr>
      </w:pPr>
    </w:p>
    <w:p w14:paraId="4AE0A0C5" w14:textId="77777777" w:rsidR="00000000" w:rsidRDefault="00B80747">
      <w:pPr>
        <w:pStyle w:val="a"/>
        <w:rPr>
          <w:rFonts w:hint="cs"/>
          <w:rtl/>
        </w:rPr>
      </w:pPr>
      <w:r>
        <w:rPr>
          <w:rFonts w:hint="cs"/>
          <w:rtl/>
        </w:rPr>
        <w:t>חבר הכנסת אהוד יתום, אדוני מסתפק בהודעת השר, לאור הנסיבות?</w:t>
      </w:r>
    </w:p>
    <w:p w14:paraId="26848746" w14:textId="77777777" w:rsidR="00000000" w:rsidRDefault="00B80747">
      <w:pPr>
        <w:pStyle w:val="a"/>
        <w:rPr>
          <w:rFonts w:hint="cs"/>
          <w:rtl/>
        </w:rPr>
      </w:pPr>
    </w:p>
    <w:p w14:paraId="45465CE0" w14:textId="77777777" w:rsidR="00000000" w:rsidRDefault="00B80747">
      <w:pPr>
        <w:pStyle w:val="ac"/>
        <w:rPr>
          <w:rtl/>
        </w:rPr>
      </w:pPr>
    </w:p>
    <w:p w14:paraId="3765CC0D" w14:textId="77777777" w:rsidR="00000000" w:rsidRDefault="00B80747">
      <w:pPr>
        <w:pStyle w:val="ac"/>
        <w:rPr>
          <w:rtl/>
        </w:rPr>
      </w:pPr>
      <w:r>
        <w:rPr>
          <w:rFonts w:hint="eastAsia"/>
          <w:rtl/>
        </w:rPr>
        <w:t>אהוד</w:t>
      </w:r>
      <w:r>
        <w:rPr>
          <w:rtl/>
        </w:rPr>
        <w:t xml:space="preserve"> יתום (הליכוד):</w:t>
      </w:r>
    </w:p>
    <w:p w14:paraId="5751DDEC" w14:textId="77777777" w:rsidR="00000000" w:rsidRDefault="00B80747">
      <w:pPr>
        <w:pStyle w:val="a"/>
        <w:rPr>
          <w:rFonts w:hint="cs"/>
          <w:rtl/>
        </w:rPr>
      </w:pPr>
    </w:p>
    <w:p w14:paraId="7ABB8058" w14:textId="77777777" w:rsidR="00000000" w:rsidRDefault="00B80747">
      <w:pPr>
        <w:pStyle w:val="a"/>
        <w:ind w:left="719" w:firstLine="0"/>
        <w:rPr>
          <w:rFonts w:hint="cs"/>
          <w:rtl/>
        </w:rPr>
      </w:pPr>
      <w:r>
        <w:rPr>
          <w:rFonts w:hint="cs"/>
          <w:rtl/>
        </w:rPr>
        <w:t xml:space="preserve">- - - הנושאים שאני העליתי בוועדה. </w:t>
      </w:r>
    </w:p>
    <w:p w14:paraId="0637B977" w14:textId="77777777" w:rsidR="00000000" w:rsidRDefault="00B80747">
      <w:pPr>
        <w:pStyle w:val="a"/>
        <w:rPr>
          <w:rFonts w:hint="cs"/>
          <w:rtl/>
        </w:rPr>
      </w:pPr>
    </w:p>
    <w:p w14:paraId="22D2C9B2" w14:textId="77777777" w:rsidR="00000000" w:rsidRDefault="00B80747">
      <w:pPr>
        <w:pStyle w:val="ad"/>
        <w:rPr>
          <w:rtl/>
        </w:rPr>
      </w:pPr>
      <w:r>
        <w:rPr>
          <w:rtl/>
        </w:rPr>
        <w:t>היו"ר ראובן ריבלין:</w:t>
      </w:r>
    </w:p>
    <w:p w14:paraId="0B9085BD" w14:textId="77777777" w:rsidR="00000000" w:rsidRDefault="00B80747">
      <w:pPr>
        <w:pStyle w:val="a"/>
        <w:rPr>
          <w:rtl/>
        </w:rPr>
      </w:pPr>
    </w:p>
    <w:p w14:paraId="42674F7E" w14:textId="77777777" w:rsidR="00000000" w:rsidRDefault="00B80747">
      <w:pPr>
        <w:pStyle w:val="a"/>
        <w:rPr>
          <w:rFonts w:hint="cs"/>
          <w:rtl/>
        </w:rPr>
      </w:pPr>
      <w:r>
        <w:rPr>
          <w:rFonts w:hint="cs"/>
          <w:rtl/>
        </w:rPr>
        <w:t xml:space="preserve">אתה לא מסתפק בהודעת השר. יש הצעות נוספות? אין לאף אחד, אז אני אציע. </w:t>
      </w:r>
    </w:p>
    <w:p w14:paraId="10617895" w14:textId="77777777" w:rsidR="00000000" w:rsidRDefault="00B80747">
      <w:pPr>
        <w:pStyle w:val="a"/>
        <w:rPr>
          <w:rFonts w:hint="cs"/>
          <w:rtl/>
        </w:rPr>
      </w:pPr>
    </w:p>
    <w:p w14:paraId="065B9D83" w14:textId="77777777" w:rsidR="00000000" w:rsidRDefault="00B80747">
      <w:pPr>
        <w:pStyle w:val="SpeakerCon"/>
        <w:rPr>
          <w:rtl/>
        </w:rPr>
      </w:pPr>
      <w:bookmarkStart w:id="866" w:name="FS000001031T31_07_2003_22_36_59C"/>
      <w:bookmarkEnd w:id="866"/>
      <w:r>
        <w:rPr>
          <w:rtl/>
        </w:rPr>
        <w:t>סגן הש</w:t>
      </w:r>
      <w:r>
        <w:rPr>
          <w:rtl/>
        </w:rPr>
        <w:t>ר לביטחון פנים יעקב אדרי:</w:t>
      </w:r>
    </w:p>
    <w:p w14:paraId="03B6529B" w14:textId="77777777" w:rsidR="00000000" w:rsidRDefault="00B80747">
      <w:pPr>
        <w:pStyle w:val="a"/>
        <w:rPr>
          <w:rtl/>
        </w:rPr>
      </w:pPr>
    </w:p>
    <w:p w14:paraId="048BB7A3" w14:textId="77777777" w:rsidR="00000000" w:rsidRDefault="00B80747">
      <w:pPr>
        <w:pStyle w:val="a"/>
        <w:rPr>
          <w:rFonts w:hint="cs"/>
          <w:rtl/>
        </w:rPr>
      </w:pPr>
      <w:r>
        <w:rPr>
          <w:rFonts w:hint="cs"/>
          <w:rtl/>
        </w:rPr>
        <w:t xml:space="preserve">אין לי התנגדות לוועדה. </w:t>
      </w:r>
    </w:p>
    <w:p w14:paraId="7F10ABF2" w14:textId="77777777" w:rsidR="00000000" w:rsidRDefault="00B80747">
      <w:pPr>
        <w:pStyle w:val="a"/>
        <w:rPr>
          <w:rFonts w:hint="cs"/>
          <w:rtl/>
        </w:rPr>
      </w:pPr>
    </w:p>
    <w:p w14:paraId="3DA16AE9" w14:textId="77777777" w:rsidR="00000000" w:rsidRDefault="00B80747">
      <w:pPr>
        <w:pStyle w:val="ad"/>
        <w:rPr>
          <w:rtl/>
        </w:rPr>
      </w:pPr>
      <w:r>
        <w:rPr>
          <w:rtl/>
        </w:rPr>
        <w:t>היו"ר ראובן ריבלין:</w:t>
      </w:r>
    </w:p>
    <w:p w14:paraId="748F3A31" w14:textId="77777777" w:rsidR="00000000" w:rsidRDefault="00B80747">
      <w:pPr>
        <w:pStyle w:val="a"/>
        <w:rPr>
          <w:rtl/>
        </w:rPr>
      </w:pPr>
    </w:p>
    <w:p w14:paraId="35B869EE" w14:textId="77777777" w:rsidR="00000000" w:rsidRDefault="00B80747">
      <w:pPr>
        <w:pStyle w:val="a"/>
        <w:rPr>
          <w:rFonts w:hint="cs"/>
          <w:rtl/>
        </w:rPr>
      </w:pPr>
      <w:r>
        <w:rPr>
          <w:rFonts w:hint="cs"/>
          <w:rtl/>
        </w:rPr>
        <w:t xml:space="preserve">סגן השר מציע להעביר לדיון בוועדה. האם אדוני חבר הכנסת יתום מסכים לדיון בוועדה? </w:t>
      </w:r>
    </w:p>
    <w:p w14:paraId="7EC49A50" w14:textId="77777777" w:rsidR="00000000" w:rsidRDefault="00B80747">
      <w:pPr>
        <w:pStyle w:val="a"/>
        <w:rPr>
          <w:rFonts w:hint="cs"/>
          <w:rtl/>
        </w:rPr>
      </w:pPr>
    </w:p>
    <w:p w14:paraId="5760DA82" w14:textId="77777777" w:rsidR="00000000" w:rsidRDefault="00B80747">
      <w:pPr>
        <w:pStyle w:val="ac"/>
        <w:rPr>
          <w:rtl/>
        </w:rPr>
      </w:pPr>
      <w:r>
        <w:rPr>
          <w:rFonts w:hint="eastAsia"/>
          <w:rtl/>
        </w:rPr>
        <w:t>אהוד</w:t>
      </w:r>
      <w:r>
        <w:rPr>
          <w:rtl/>
        </w:rPr>
        <w:t xml:space="preserve"> יתום (הליכוד):</w:t>
      </w:r>
    </w:p>
    <w:p w14:paraId="39AB9959" w14:textId="77777777" w:rsidR="00000000" w:rsidRDefault="00B80747">
      <w:pPr>
        <w:pStyle w:val="a"/>
        <w:rPr>
          <w:rFonts w:hint="cs"/>
          <w:rtl/>
        </w:rPr>
      </w:pPr>
    </w:p>
    <w:p w14:paraId="0726C94C" w14:textId="77777777" w:rsidR="00000000" w:rsidRDefault="00B80747">
      <w:pPr>
        <w:pStyle w:val="a"/>
        <w:rPr>
          <w:rFonts w:hint="cs"/>
          <w:rtl/>
        </w:rPr>
      </w:pPr>
      <w:r>
        <w:rPr>
          <w:rFonts w:hint="cs"/>
          <w:rtl/>
        </w:rPr>
        <w:t xml:space="preserve">לוועדת הפנים. </w:t>
      </w:r>
    </w:p>
    <w:p w14:paraId="7605138A" w14:textId="77777777" w:rsidR="00000000" w:rsidRDefault="00B80747">
      <w:pPr>
        <w:pStyle w:val="a"/>
        <w:rPr>
          <w:rFonts w:hint="cs"/>
          <w:rtl/>
        </w:rPr>
      </w:pPr>
    </w:p>
    <w:p w14:paraId="3BCB9868" w14:textId="77777777" w:rsidR="00000000" w:rsidRDefault="00B80747">
      <w:pPr>
        <w:pStyle w:val="ad"/>
        <w:rPr>
          <w:rtl/>
        </w:rPr>
      </w:pPr>
      <w:r>
        <w:rPr>
          <w:rtl/>
        </w:rPr>
        <w:t>היו"ר ראובן ריבלין:</w:t>
      </w:r>
    </w:p>
    <w:p w14:paraId="0CA2B09D" w14:textId="77777777" w:rsidR="00000000" w:rsidRDefault="00B80747">
      <w:pPr>
        <w:pStyle w:val="a"/>
        <w:rPr>
          <w:rtl/>
        </w:rPr>
      </w:pPr>
    </w:p>
    <w:p w14:paraId="585E40EA" w14:textId="77777777" w:rsidR="00000000" w:rsidRDefault="00B80747">
      <w:pPr>
        <w:pStyle w:val="a"/>
        <w:rPr>
          <w:rFonts w:hint="cs"/>
          <w:rtl/>
        </w:rPr>
      </w:pPr>
      <w:r>
        <w:rPr>
          <w:rFonts w:hint="cs"/>
          <w:rtl/>
        </w:rPr>
        <w:t xml:space="preserve">האם חבר הכנסת חמי דורון מסכים לוועדה?  </w:t>
      </w:r>
    </w:p>
    <w:p w14:paraId="32ED2E98" w14:textId="77777777" w:rsidR="00000000" w:rsidRDefault="00B80747">
      <w:pPr>
        <w:pStyle w:val="a"/>
        <w:rPr>
          <w:rFonts w:hint="cs"/>
          <w:rtl/>
        </w:rPr>
      </w:pPr>
    </w:p>
    <w:p w14:paraId="50215209" w14:textId="77777777" w:rsidR="00000000" w:rsidRDefault="00B80747">
      <w:pPr>
        <w:pStyle w:val="a"/>
        <w:rPr>
          <w:rFonts w:hint="cs"/>
          <w:rtl/>
        </w:rPr>
      </w:pPr>
      <w:r>
        <w:rPr>
          <w:rFonts w:hint="cs"/>
          <w:rtl/>
        </w:rPr>
        <w:t>ובכ</w:t>
      </w:r>
      <w:r>
        <w:rPr>
          <w:rFonts w:hint="cs"/>
          <w:rtl/>
        </w:rPr>
        <w:t xml:space="preserve">ן, אנחנו מצביעים, מי שבעד </w:t>
      </w:r>
      <w:r>
        <w:rPr>
          <w:rtl/>
        </w:rPr>
        <w:t>–</w:t>
      </w:r>
      <w:r>
        <w:rPr>
          <w:rFonts w:hint="cs"/>
          <w:rtl/>
        </w:rPr>
        <w:t xml:space="preserve"> זה לוועדה; מי שמצביע נגד מציע להסיר. נא להצביע.</w:t>
      </w:r>
    </w:p>
    <w:p w14:paraId="295514CA" w14:textId="77777777" w:rsidR="00000000" w:rsidRDefault="00B80747">
      <w:pPr>
        <w:pStyle w:val="a"/>
        <w:rPr>
          <w:rFonts w:hint="cs"/>
          <w:rtl/>
        </w:rPr>
      </w:pPr>
    </w:p>
    <w:p w14:paraId="400B43FA" w14:textId="77777777" w:rsidR="00000000" w:rsidRDefault="00B80747">
      <w:pPr>
        <w:pStyle w:val="a7"/>
        <w:bidi/>
        <w:rPr>
          <w:rFonts w:hint="cs"/>
          <w:rtl/>
        </w:rPr>
      </w:pPr>
      <w:bookmarkStart w:id="867" w:name="FS000001031T31_07_2003_22_38_33C"/>
      <w:bookmarkEnd w:id="867"/>
      <w:r>
        <w:rPr>
          <w:rFonts w:hint="cs"/>
          <w:rtl/>
        </w:rPr>
        <w:t>הצבעה מס' 57</w:t>
      </w:r>
    </w:p>
    <w:p w14:paraId="0B3BA950" w14:textId="77777777" w:rsidR="00000000" w:rsidRDefault="00B80747">
      <w:pPr>
        <w:pStyle w:val="a"/>
        <w:jc w:val="center"/>
        <w:rPr>
          <w:rFonts w:hint="cs"/>
          <w:b/>
          <w:bCs/>
          <w:rtl/>
        </w:rPr>
      </w:pPr>
    </w:p>
    <w:p w14:paraId="0ADB0D3A" w14:textId="77777777" w:rsidR="00000000" w:rsidRDefault="00B80747">
      <w:pPr>
        <w:pStyle w:val="a8"/>
        <w:bidi/>
        <w:rPr>
          <w:rFonts w:hint="cs"/>
          <w:rtl/>
        </w:rPr>
      </w:pPr>
      <w:r>
        <w:rPr>
          <w:rFonts w:hint="cs"/>
          <w:rtl/>
        </w:rPr>
        <w:t xml:space="preserve">בעד ההצעה להעביר את הנושא לוועדה </w:t>
      </w:r>
      <w:r>
        <w:rPr>
          <w:rtl/>
        </w:rPr>
        <w:t>–</w:t>
      </w:r>
      <w:r>
        <w:rPr>
          <w:rFonts w:hint="cs"/>
          <w:rtl/>
        </w:rPr>
        <w:t xml:space="preserve"> 11</w:t>
      </w:r>
    </w:p>
    <w:p w14:paraId="10970F2A" w14:textId="77777777" w:rsidR="00000000" w:rsidRDefault="00B80747">
      <w:pPr>
        <w:pStyle w:val="a8"/>
        <w:bidi/>
        <w:rPr>
          <w:rFonts w:hint="cs"/>
          <w:rtl/>
        </w:rPr>
      </w:pPr>
      <w:r>
        <w:rPr>
          <w:rFonts w:hint="cs"/>
          <w:rtl/>
        </w:rPr>
        <w:t xml:space="preserve">נגד </w:t>
      </w:r>
      <w:r>
        <w:rPr>
          <w:rtl/>
        </w:rPr>
        <w:t>–</w:t>
      </w:r>
      <w:r>
        <w:rPr>
          <w:rFonts w:hint="cs"/>
          <w:rtl/>
        </w:rPr>
        <w:t xml:space="preserve"> אין</w:t>
      </w:r>
    </w:p>
    <w:p w14:paraId="0E2D6E5D" w14:textId="77777777" w:rsidR="00000000" w:rsidRDefault="00B80747">
      <w:pPr>
        <w:pStyle w:val="a8"/>
        <w:bidi/>
        <w:rPr>
          <w:rFonts w:hint="cs"/>
          <w:rtl/>
        </w:rPr>
      </w:pPr>
      <w:r>
        <w:rPr>
          <w:rFonts w:hint="cs"/>
          <w:rtl/>
        </w:rPr>
        <w:t xml:space="preserve">נמנעים </w:t>
      </w:r>
      <w:r>
        <w:rPr>
          <w:rtl/>
        </w:rPr>
        <w:t>–</w:t>
      </w:r>
      <w:r>
        <w:rPr>
          <w:rFonts w:hint="cs"/>
          <w:rtl/>
        </w:rPr>
        <w:t xml:space="preserve"> אין</w:t>
      </w:r>
    </w:p>
    <w:p w14:paraId="7FEFB0C9" w14:textId="77777777" w:rsidR="00000000" w:rsidRDefault="00B80747">
      <w:pPr>
        <w:pStyle w:val="a9"/>
        <w:bidi/>
        <w:rPr>
          <w:rFonts w:hint="cs"/>
          <w:rtl/>
        </w:rPr>
      </w:pPr>
      <w:r>
        <w:rPr>
          <w:rFonts w:hint="cs"/>
          <w:rtl/>
        </w:rPr>
        <w:t>ההצעה להעביר את הנושא לוועדת הפנים ואיכות הסביבה נתקבלה.</w:t>
      </w:r>
    </w:p>
    <w:p w14:paraId="295E0868" w14:textId="77777777" w:rsidR="00000000" w:rsidRDefault="00B80747">
      <w:pPr>
        <w:pStyle w:val="a"/>
        <w:jc w:val="center"/>
        <w:rPr>
          <w:rFonts w:hint="cs"/>
          <w:rtl/>
        </w:rPr>
      </w:pPr>
    </w:p>
    <w:p w14:paraId="17753B26" w14:textId="77777777" w:rsidR="00000000" w:rsidRDefault="00B80747">
      <w:pPr>
        <w:pStyle w:val="ad"/>
        <w:rPr>
          <w:rtl/>
        </w:rPr>
      </w:pPr>
      <w:r>
        <w:rPr>
          <w:rtl/>
        </w:rPr>
        <w:t>היו"ר ראובן ריבלין:</w:t>
      </w:r>
    </w:p>
    <w:p w14:paraId="076AF195" w14:textId="77777777" w:rsidR="00000000" w:rsidRDefault="00B80747">
      <w:pPr>
        <w:pStyle w:val="a"/>
        <w:rPr>
          <w:rtl/>
        </w:rPr>
      </w:pPr>
    </w:p>
    <w:p w14:paraId="2CC28D43" w14:textId="77777777" w:rsidR="00000000" w:rsidRDefault="00B80747">
      <w:pPr>
        <w:pStyle w:val="a"/>
        <w:rPr>
          <w:rFonts w:hint="cs"/>
          <w:rtl/>
        </w:rPr>
      </w:pPr>
      <w:r>
        <w:rPr>
          <w:rFonts w:hint="cs"/>
          <w:rtl/>
        </w:rPr>
        <w:t>אני קובע שבקולותיהם של 11</w:t>
      </w:r>
      <w:r>
        <w:rPr>
          <w:rFonts w:hint="cs"/>
          <w:rtl/>
        </w:rPr>
        <w:t xml:space="preserve"> חברי הכנסת, באין מתנגדים ובאין נמנעים, הצעותיהם של חברי הכנסת אהוד יתום וחמי דורון בעניין הנעדר אולג שייחט יידונו בוועדת הפנים של הכנסת. </w:t>
      </w:r>
    </w:p>
    <w:p w14:paraId="3EB21CA8" w14:textId="77777777" w:rsidR="00000000" w:rsidRDefault="00B80747">
      <w:pPr>
        <w:pStyle w:val="a"/>
        <w:rPr>
          <w:rFonts w:hint="cs"/>
          <w:rtl/>
        </w:rPr>
      </w:pPr>
    </w:p>
    <w:p w14:paraId="5202204A" w14:textId="77777777" w:rsidR="00000000" w:rsidRDefault="00B80747">
      <w:pPr>
        <w:pStyle w:val="Subject"/>
        <w:rPr>
          <w:rtl/>
        </w:rPr>
      </w:pPr>
    </w:p>
    <w:p w14:paraId="369D86C2" w14:textId="77777777" w:rsidR="00000000" w:rsidRDefault="00B80747">
      <w:pPr>
        <w:pStyle w:val="Subject"/>
        <w:rPr>
          <w:rFonts w:hint="cs"/>
          <w:rtl/>
        </w:rPr>
      </w:pPr>
      <w:bookmarkStart w:id="868" w:name="_Toc59369836"/>
      <w:r>
        <w:rPr>
          <w:rFonts w:hint="cs"/>
          <w:rtl/>
        </w:rPr>
        <w:t>הצעה לסדר-היום</w:t>
      </w:r>
      <w:bookmarkEnd w:id="868"/>
      <w:r>
        <w:rPr>
          <w:rFonts w:hint="cs"/>
          <w:rtl/>
        </w:rPr>
        <w:t xml:space="preserve"> </w:t>
      </w:r>
    </w:p>
    <w:p w14:paraId="54478C14" w14:textId="77777777" w:rsidR="00000000" w:rsidRDefault="00B80747">
      <w:pPr>
        <w:pStyle w:val="Subject"/>
        <w:rPr>
          <w:rStyle w:val="PageNumber"/>
          <w:rFonts w:hint="cs"/>
          <w:rtl/>
        </w:rPr>
      </w:pPr>
      <w:bookmarkStart w:id="869" w:name="_Toc59369837"/>
      <w:r>
        <w:rPr>
          <w:rStyle w:val="PageNumber"/>
          <w:rFonts w:hint="cs"/>
          <w:rtl/>
        </w:rPr>
        <w:t>האיום המשתמע מדברי נסראללה</w:t>
      </w:r>
      <w:bookmarkEnd w:id="869"/>
    </w:p>
    <w:p w14:paraId="57D5BFAB" w14:textId="77777777" w:rsidR="00000000" w:rsidRDefault="00B80747">
      <w:pPr>
        <w:pStyle w:val="a"/>
        <w:rPr>
          <w:rFonts w:hint="cs"/>
          <w:rtl/>
        </w:rPr>
      </w:pPr>
    </w:p>
    <w:p w14:paraId="3E26EC3F" w14:textId="77777777" w:rsidR="00000000" w:rsidRDefault="00B80747">
      <w:pPr>
        <w:pStyle w:val="a"/>
        <w:rPr>
          <w:rFonts w:hint="cs"/>
          <w:rtl/>
        </w:rPr>
      </w:pPr>
    </w:p>
    <w:p w14:paraId="764200A7" w14:textId="77777777" w:rsidR="00000000" w:rsidRDefault="00B80747">
      <w:pPr>
        <w:pStyle w:val="ad"/>
        <w:rPr>
          <w:rtl/>
        </w:rPr>
      </w:pPr>
      <w:r>
        <w:rPr>
          <w:rtl/>
        </w:rPr>
        <w:t>היו"ר ראובן ריבלין:</w:t>
      </w:r>
    </w:p>
    <w:p w14:paraId="5D2009B7" w14:textId="77777777" w:rsidR="00000000" w:rsidRDefault="00B80747">
      <w:pPr>
        <w:pStyle w:val="a"/>
        <w:rPr>
          <w:rtl/>
        </w:rPr>
      </w:pPr>
    </w:p>
    <w:p w14:paraId="3121A5D8" w14:textId="77777777" w:rsidR="00000000" w:rsidRDefault="00B80747">
      <w:pPr>
        <w:pStyle w:val="a"/>
        <w:rPr>
          <w:rFonts w:hint="cs"/>
          <w:rtl/>
        </w:rPr>
      </w:pPr>
      <w:r>
        <w:rPr>
          <w:rFonts w:hint="cs"/>
          <w:rtl/>
        </w:rPr>
        <w:t xml:space="preserve">אנחנו ממשיכים בסדר-היום. עתה הצעות לסדר-היום מס' </w:t>
      </w:r>
      <w:r>
        <w:rPr>
          <w:rFonts w:hint="cs"/>
          <w:rtl/>
        </w:rPr>
        <w:t xml:space="preserve">1251, 1252, 1253, 1265 ו-1268: האיום המשתמע מדברי נסראללה. חבר הכנסת אבשלום וילן - אינו נוכח; חברת הכנסת אורית נוקד - אינה נוכחת; חבר הכנסת יורי שטרן - אינו נוכח. חבר הכנסת ישראל אייכלר, בבקשה, שלוש דקות. ישיב סגן שר הביטחון. </w:t>
      </w:r>
    </w:p>
    <w:p w14:paraId="72E42CAD" w14:textId="77777777" w:rsidR="00000000" w:rsidRDefault="00B80747">
      <w:pPr>
        <w:pStyle w:val="a"/>
        <w:rPr>
          <w:rFonts w:hint="cs"/>
          <w:rtl/>
        </w:rPr>
      </w:pPr>
    </w:p>
    <w:p w14:paraId="3692E78D" w14:textId="77777777" w:rsidR="00000000" w:rsidRDefault="00B80747">
      <w:pPr>
        <w:pStyle w:val="Speaker"/>
        <w:rPr>
          <w:rtl/>
        </w:rPr>
      </w:pPr>
      <w:bookmarkStart w:id="870" w:name="FS000001057T31_07_2003_22_45_14"/>
      <w:bookmarkStart w:id="871" w:name="_Toc59369838"/>
      <w:bookmarkEnd w:id="870"/>
      <w:r>
        <w:rPr>
          <w:rFonts w:hint="eastAsia"/>
          <w:rtl/>
        </w:rPr>
        <w:t>ישראל</w:t>
      </w:r>
      <w:r>
        <w:rPr>
          <w:rtl/>
        </w:rPr>
        <w:t xml:space="preserve"> אייכלר (יהדות התורה):</w:t>
      </w:r>
      <w:bookmarkEnd w:id="871"/>
    </w:p>
    <w:p w14:paraId="3CC9EC0E" w14:textId="77777777" w:rsidR="00000000" w:rsidRDefault="00B80747">
      <w:pPr>
        <w:pStyle w:val="a"/>
        <w:rPr>
          <w:rFonts w:hint="cs"/>
          <w:rtl/>
        </w:rPr>
      </w:pPr>
    </w:p>
    <w:p w14:paraId="2971BB24" w14:textId="77777777" w:rsidR="00000000" w:rsidRDefault="00B80747">
      <w:pPr>
        <w:pStyle w:val="a"/>
        <w:rPr>
          <w:rFonts w:hint="cs"/>
          <w:rtl/>
        </w:rPr>
      </w:pPr>
      <w:r>
        <w:rPr>
          <w:rFonts w:hint="cs"/>
          <w:rtl/>
        </w:rPr>
        <w:t>אדוני היושב-ראש, חברי הכנסת, האיומים שנשמעים מצפון הם לא חדשים, אבל ספק אם מרוב איומים מכל הצדדים כל כך הרבה שנים, מישהו מתבונן בשאלה, האם יש עוד אומה ולשון בעולם ששכניהם רוצים להשמידם. אין עוד אומה ולשון בעולם שמבקשים להשמידם בגלל היותם הם. יש סכסוכי שכנ</w:t>
      </w:r>
      <w:r>
        <w:rPr>
          <w:rFonts w:hint="cs"/>
          <w:rtl/>
        </w:rPr>
        <w:t>ים, יש סכסוכי גבולות, יש מלחמות. נסראללה הזה הרי מדבר מלבנון, ועכשיו הם כבר לא יכולים לומר שיש להם בעיה של גבולות.</w:t>
      </w:r>
    </w:p>
    <w:p w14:paraId="0B2516B1" w14:textId="77777777" w:rsidR="00000000" w:rsidRDefault="00B80747">
      <w:pPr>
        <w:pStyle w:val="a"/>
        <w:ind w:firstLine="0"/>
        <w:rPr>
          <w:rFonts w:hint="cs"/>
          <w:rtl/>
        </w:rPr>
      </w:pPr>
    </w:p>
    <w:p w14:paraId="28E44A23" w14:textId="77777777" w:rsidR="00000000" w:rsidRDefault="00B80747">
      <w:pPr>
        <w:pStyle w:val="a"/>
        <w:ind w:firstLine="0"/>
        <w:rPr>
          <w:rFonts w:hint="cs"/>
          <w:rtl/>
        </w:rPr>
      </w:pPr>
      <w:r>
        <w:rPr>
          <w:rFonts w:hint="cs"/>
          <w:rtl/>
        </w:rPr>
        <w:tab/>
        <w:t>הבעיה המרכזית היא שאנחנו לא מתבוננים למה דווקא את העם הזה רוצים להשמיד, והתשובה היא פשוטה. למה נקרא שמו "סיני"? שמשם ירדה שנאה לעולם. העולם</w:t>
      </w:r>
      <w:r>
        <w:rPr>
          <w:rFonts w:hint="cs"/>
          <w:rtl/>
        </w:rPr>
        <w:t xml:space="preserve"> איננו רוצה שיהיה עם סגולה, עם נבחר, אשר בחר בו הקדוש-ברוך-הוא להיות לו לעם סגולה. הוא רוצה שהעם הזה יתבולל בתוכו, אם זה העולם המוסלמי, שרוצה שהעם היהודי יתבולל בתוכו, אם זה העולם הנוצרי, שהיה עוד הרבה יותר גרוע, ושנים רבות מאוד, אלפי שנים, הוא רצה שאנחנו </w:t>
      </w:r>
      <w:r>
        <w:rPr>
          <w:rFonts w:hint="cs"/>
          <w:rtl/>
        </w:rPr>
        <w:t xml:space="preserve">נתבולל בקרבו. </w:t>
      </w:r>
    </w:p>
    <w:p w14:paraId="58FCDF47" w14:textId="77777777" w:rsidR="00000000" w:rsidRDefault="00B80747">
      <w:pPr>
        <w:pStyle w:val="a"/>
        <w:ind w:firstLine="0"/>
        <w:rPr>
          <w:rFonts w:hint="cs"/>
          <w:rtl/>
        </w:rPr>
      </w:pPr>
    </w:p>
    <w:p w14:paraId="780E9A54" w14:textId="77777777" w:rsidR="00000000" w:rsidRDefault="00B80747">
      <w:pPr>
        <w:pStyle w:val="a"/>
        <w:ind w:firstLine="720"/>
        <w:rPr>
          <w:rFonts w:hint="cs"/>
          <w:rtl/>
        </w:rPr>
      </w:pPr>
      <w:r>
        <w:rPr>
          <w:rFonts w:hint="cs"/>
          <w:rtl/>
        </w:rPr>
        <w:t>הנביא ישעיהו אומר על העניין הזה שאנחנו לא מתבוננים; נקרא בשבת הזאת את הפטרת חזון ישעיהו, וזאת הבעיה המרכזית של הגלות שלנו - גלות הדעת. אנחנו לא מתבוננים למה אנחנו חיים בכלל. מדינת ישראל, הכנסת, דנים בכל בעיות, בכל הקשיים, בכל הבעיות הטכניות</w:t>
      </w:r>
      <w:r>
        <w:rPr>
          <w:rFonts w:hint="cs"/>
          <w:rtl/>
        </w:rPr>
        <w:t>, הקיומיות והקשות, אבל אף אחד לא שואל את עצמו בשביל מה כל זה, בשביל מה אנחנו קיימים, מה המשמעות של חיינו.</w:t>
      </w:r>
    </w:p>
    <w:p w14:paraId="63438C2A" w14:textId="77777777" w:rsidR="00000000" w:rsidRDefault="00B80747">
      <w:pPr>
        <w:pStyle w:val="a"/>
        <w:ind w:firstLine="0"/>
        <w:rPr>
          <w:rFonts w:hint="cs"/>
          <w:rtl/>
        </w:rPr>
      </w:pPr>
    </w:p>
    <w:p w14:paraId="316506A5" w14:textId="77777777" w:rsidR="00000000" w:rsidRDefault="00B80747">
      <w:pPr>
        <w:pStyle w:val="a"/>
        <w:ind w:firstLine="0"/>
        <w:rPr>
          <w:rFonts w:hint="cs"/>
          <w:rtl/>
        </w:rPr>
      </w:pPr>
      <w:r>
        <w:rPr>
          <w:rFonts w:hint="cs"/>
          <w:rtl/>
        </w:rPr>
        <w:tab/>
        <w:t>ועל זה אומר הנביא: שמעו שמים והאזיני ארץ, כי ה' דיבר. בנים גידלתי ורוממתי והם פשעו בי. ידע שור קונהו וחמור אבוס בעליו, ישראל לא ידע עמי לא התבונן. ה</w:t>
      </w:r>
      <w:r>
        <w:rPr>
          <w:rFonts w:hint="cs"/>
          <w:rtl/>
        </w:rPr>
        <w:t xml:space="preserve">וא מבכה על זה והוא מייחס לזה את כל החורבן: ונותרה בת ציון כסוכה בכרם, כמלונה במקשה, כעיר נצורה. והוא קורא ואומר דבר פשוט: רחצו, היזכו, הסירו רוע מעלליכם מנגד עיני, חדלו הרע. למדו היטב, דרשו משפט, אשרו חמוץ, שפטו יתום, ריבו אלמנה. </w:t>
      </w:r>
    </w:p>
    <w:p w14:paraId="0BBCA430" w14:textId="77777777" w:rsidR="00000000" w:rsidRDefault="00B80747">
      <w:pPr>
        <w:pStyle w:val="a"/>
        <w:ind w:firstLine="0"/>
        <w:rPr>
          <w:rFonts w:hint="cs"/>
          <w:rtl/>
        </w:rPr>
      </w:pPr>
    </w:p>
    <w:p w14:paraId="5EF37A69" w14:textId="77777777" w:rsidR="00000000" w:rsidRDefault="00B80747">
      <w:pPr>
        <w:pStyle w:val="a"/>
        <w:ind w:firstLine="0"/>
        <w:rPr>
          <w:rFonts w:hint="cs"/>
          <w:rtl/>
        </w:rPr>
      </w:pPr>
      <w:r>
        <w:rPr>
          <w:rFonts w:hint="cs"/>
          <w:rtl/>
        </w:rPr>
        <w:tab/>
        <w:t>ראיתי דבר מעניין בפירוש</w:t>
      </w:r>
      <w:r>
        <w:rPr>
          <w:rFonts w:hint="cs"/>
          <w:rtl/>
        </w:rPr>
        <w:t xml:space="preserve"> המלבי"ם. הוא אומר: מה זה ריבו אלמנה? תנו לה כמה גרושים? לא, תריבו עם האנשים שעושים עוול לאלמנה. אם אנחנו היום יכולים לשתוק כאשר עושים עוול לאלמנות, ליתומים ולעניים - - -</w:t>
      </w:r>
    </w:p>
    <w:p w14:paraId="3DABF818" w14:textId="77777777" w:rsidR="00000000" w:rsidRDefault="00B80747">
      <w:pPr>
        <w:pStyle w:val="a"/>
        <w:ind w:firstLine="0"/>
        <w:rPr>
          <w:rFonts w:hint="cs"/>
          <w:rtl/>
        </w:rPr>
      </w:pPr>
    </w:p>
    <w:p w14:paraId="0959846B" w14:textId="77777777" w:rsidR="00000000" w:rsidRDefault="00B80747">
      <w:pPr>
        <w:pStyle w:val="ad"/>
        <w:rPr>
          <w:rtl/>
        </w:rPr>
      </w:pPr>
      <w:r>
        <w:rPr>
          <w:rtl/>
        </w:rPr>
        <w:t>היו"ר ראובן ריבלין:</w:t>
      </w:r>
    </w:p>
    <w:p w14:paraId="4A39AC3A" w14:textId="77777777" w:rsidR="00000000" w:rsidRDefault="00B80747">
      <w:pPr>
        <w:pStyle w:val="a"/>
        <w:rPr>
          <w:rtl/>
        </w:rPr>
      </w:pPr>
    </w:p>
    <w:p w14:paraId="2190FF1E" w14:textId="77777777" w:rsidR="00000000" w:rsidRDefault="00B80747">
      <w:pPr>
        <w:pStyle w:val="a"/>
        <w:rPr>
          <w:rFonts w:hint="cs"/>
          <w:rtl/>
        </w:rPr>
      </w:pPr>
      <w:r>
        <w:rPr>
          <w:rFonts w:hint="cs"/>
          <w:rtl/>
        </w:rPr>
        <w:t>ריבו את ריבה של האלמנה.</w:t>
      </w:r>
    </w:p>
    <w:p w14:paraId="5297F7C4" w14:textId="77777777" w:rsidR="00000000" w:rsidRDefault="00B80747">
      <w:pPr>
        <w:pStyle w:val="a"/>
        <w:rPr>
          <w:rFonts w:hint="cs"/>
          <w:rtl/>
        </w:rPr>
      </w:pPr>
    </w:p>
    <w:p w14:paraId="2B08FA30" w14:textId="77777777" w:rsidR="00000000" w:rsidRDefault="00B80747">
      <w:pPr>
        <w:pStyle w:val="SpeakerCon"/>
        <w:rPr>
          <w:rtl/>
        </w:rPr>
      </w:pPr>
      <w:bookmarkStart w:id="872" w:name="FS000001057T31_07_2003_22_22_58"/>
      <w:bookmarkStart w:id="873" w:name="FS000001057T31_07_2003_22_23_02C"/>
      <w:bookmarkEnd w:id="872"/>
      <w:bookmarkEnd w:id="873"/>
      <w:r>
        <w:rPr>
          <w:rtl/>
        </w:rPr>
        <w:t>ישראל אייכלר (יהדות התורה):</w:t>
      </w:r>
    </w:p>
    <w:p w14:paraId="1272D111" w14:textId="77777777" w:rsidR="00000000" w:rsidRDefault="00B80747">
      <w:pPr>
        <w:pStyle w:val="a"/>
        <w:rPr>
          <w:rtl/>
        </w:rPr>
      </w:pPr>
    </w:p>
    <w:p w14:paraId="59CB338B" w14:textId="77777777" w:rsidR="00000000" w:rsidRDefault="00B80747">
      <w:pPr>
        <w:pStyle w:val="a"/>
        <w:rPr>
          <w:rFonts w:hint="cs"/>
          <w:rtl/>
        </w:rPr>
      </w:pPr>
      <w:r>
        <w:rPr>
          <w:rFonts w:hint="cs"/>
          <w:rtl/>
        </w:rPr>
        <w:t xml:space="preserve">זה בדיוק </w:t>
      </w:r>
      <w:r>
        <w:rPr>
          <w:rFonts w:hint="cs"/>
          <w:rtl/>
        </w:rPr>
        <w:t>מה שהוא מסביר: ריבו את הריב שלה, כי אין לה כוח לריב. זה תפקידנו, חברי הכנסת, שנבחרנו על-ידי הציבור, לריב. אומרים לנו לפעמים: למה לריב? זה התפקיד שלנו - לריב. על זה צועק הנביא ואומר: שרייך סוררים, חבר גנבים, כולו אוהב שוחד ורודף שלמונים - ובמה הוא מאשים אות</w:t>
      </w:r>
      <w:r>
        <w:rPr>
          <w:rFonts w:hint="cs"/>
          <w:rtl/>
        </w:rPr>
        <w:t>ם? יתום לא ישפטו וריב אלמנה לא יבוא אליהם - דבר אל הקירות, הריב של האלמנה לא בא אליהם.</w:t>
      </w:r>
    </w:p>
    <w:p w14:paraId="63854871" w14:textId="77777777" w:rsidR="00000000" w:rsidRDefault="00B80747">
      <w:pPr>
        <w:pStyle w:val="a"/>
        <w:rPr>
          <w:rFonts w:hint="cs"/>
          <w:rtl/>
        </w:rPr>
      </w:pPr>
    </w:p>
    <w:p w14:paraId="0B38F4F1" w14:textId="77777777" w:rsidR="00000000" w:rsidRDefault="00B80747">
      <w:pPr>
        <w:pStyle w:val="a"/>
        <w:rPr>
          <w:rFonts w:hint="cs"/>
          <w:rtl/>
        </w:rPr>
      </w:pPr>
      <w:r>
        <w:rPr>
          <w:rFonts w:hint="cs"/>
          <w:rtl/>
        </w:rPr>
        <w:t>הנביא מבטיח ואומר: ואשיבה ידי עליך ואצרוף כבור סיגייך ואסירה כל בדילייך. ואשיבה שופטייך כבראשונה ויועצייך כבתחילה, אחרי כן ייקרא לך עיר הצדק קריה נאמנה. ציון במשפט תיפד</w:t>
      </w:r>
      <w:r>
        <w:rPr>
          <w:rFonts w:hint="cs"/>
          <w:rtl/>
        </w:rPr>
        <w:t>ה ושביה בצדקה.</w:t>
      </w:r>
    </w:p>
    <w:p w14:paraId="23196585" w14:textId="77777777" w:rsidR="00000000" w:rsidRDefault="00B80747">
      <w:pPr>
        <w:pStyle w:val="a"/>
        <w:rPr>
          <w:rFonts w:hint="cs"/>
          <w:rtl/>
        </w:rPr>
      </w:pPr>
    </w:p>
    <w:p w14:paraId="205859FD" w14:textId="77777777" w:rsidR="00000000" w:rsidRDefault="00B80747">
      <w:pPr>
        <w:pStyle w:val="a"/>
        <w:rPr>
          <w:rFonts w:hint="cs"/>
          <w:rtl/>
        </w:rPr>
      </w:pPr>
      <w:r>
        <w:rPr>
          <w:rFonts w:hint="cs"/>
          <w:rtl/>
        </w:rPr>
        <w:t>ובמשפט סיום, אני אומר לנסראללה: זה לא יעזור לך. אם עם ישראל ישמור על תורתו וידבוק באמונתו וידבוק בארצו, שום אומה ולשון לא יוכלו לעקור אותנו מפה. תודה רבה.</w:t>
      </w:r>
    </w:p>
    <w:p w14:paraId="7880FB00" w14:textId="77777777" w:rsidR="00000000" w:rsidRDefault="00B80747">
      <w:pPr>
        <w:pStyle w:val="a"/>
        <w:rPr>
          <w:rFonts w:hint="cs"/>
          <w:rtl/>
        </w:rPr>
      </w:pPr>
    </w:p>
    <w:p w14:paraId="072A22C5" w14:textId="77777777" w:rsidR="00000000" w:rsidRDefault="00B80747">
      <w:pPr>
        <w:pStyle w:val="ad"/>
        <w:rPr>
          <w:rtl/>
        </w:rPr>
      </w:pPr>
      <w:r>
        <w:rPr>
          <w:rtl/>
        </w:rPr>
        <w:t>היו"ר ראובן ריבלין:</w:t>
      </w:r>
    </w:p>
    <w:p w14:paraId="7684851A" w14:textId="77777777" w:rsidR="00000000" w:rsidRDefault="00B80747">
      <w:pPr>
        <w:pStyle w:val="a"/>
        <w:rPr>
          <w:rtl/>
        </w:rPr>
      </w:pPr>
    </w:p>
    <w:p w14:paraId="54F336B9" w14:textId="77777777" w:rsidR="00000000" w:rsidRDefault="00B80747">
      <w:pPr>
        <w:pStyle w:val="a"/>
        <w:rPr>
          <w:rFonts w:hint="cs"/>
          <w:rtl/>
        </w:rPr>
      </w:pPr>
      <w:r>
        <w:rPr>
          <w:rFonts w:hint="cs"/>
          <w:rtl/>
        </w:rPr>
        <w:t>תודה רבה לחבר הכנסת אייכלר. סגן שר הביטחון זאב בוים ישיב על ההצ</w:t>
      </w:r>
      <w:r>
        <w:rPr>
          <w:rFonts w:hint="cs"/>
          <w:rtl/>
        </w:rPr>
        <w:t>עה לסדר-היום בעניין האיום המשתמע מדברי נסראללה, כפי שהביא אותה חבר הכנסת אייכלר בשמו ובשם כל אלה שנרשמו, וקיבלו את זכות היתר להיות אנשים בעלי אפשרות להציג הצעה לסדר-היום ואינם נוכחים. בבקשה.</w:t>
      </w:r>
    </w:p>
    <w:p w14:paraId="11872FDA" w14:textId="77777777" w:rsidR="00000000" w:rsidRDefault="00B80747">
      <w:pPr>
        <w:pStyle w:val="a"/>
        <w:rPr>
          <w:rFonts w:hint="cs"/>
          <w:rtl/>
        </w:rPr>
      </w:pPr>
    </w:p>
    <w:p w14:paraId="0A436D1B" w14:textId="77777777" w:rsidR="00000000" w:rsidRDefault="00B80747">
      <w:pPr>
        <w:pStyle w:val="Speaker"/>
        <w:rPr>
          <w:rtl/>
        </w:rPr>
      </w:pPr>
      <w:bookmarkStart w:id="874" w:name="FS000000464T31_07_2003_22_28_14"/>
      <w:bookmarkStart w:id="875" w:name="_Toc59369839"/>
      <w:bookmarkEnd w:id="874"/>
      <w:r>
        <w:rPr>
          <w:rFonts w:hint="eastAsia"/>
          <w:rtl/>
        </w:rPr>
        <w:t>סגן שר הביטחון זאב בוים:</w:t>
      </w:r>
      <w:bookmarkEnd w:id="875"/>
    </w:p>
    <w:p w14:paraId="57BD4D0B" w14:textId="77777777" w:rsidR="00000000" w:rsidRDefault="00B80747">
      <w:pPr>
        <w:pStyle w:val="a"/>
        <w:rPr>
          <w:rFonts w:hint="cs"/>
          <w:rtl/>
        </w:rPr>
      </w:pPr>
    </w:p>
    <w:p w14:paraId="14418D98" w14:textId="77777777" w:rsidR="00000000" w:rsidRDefault="00B80747">
      <w:pPr>
        <w:pStyle w:val="a"/>
        <w:rPr>
          <w:rFonts w:hint="cs"/>
          <w:rtl/>
        </w:rPr>
      </w:pPr>
      <w:r>
        <w:rPr>
          <w:rFonts w:hint="cs"/>
          <w:rtl/>
        </w:rPr>
        <w:t>אדוני היושב-ראש, חברי הכנסת, אדוני השר</w:t>
      </w:r>
      <w:r>
        <w:rPr>
          <w:rFonts w:hint="cs"/>
          <w:rtl/>
        </w:rPr>
        <w:t>, דברי נסראללה מהווים מניפולציה של מי שהפך סוגיה הומניטרית למקור סחיטה. הציניות המרושעת הזאת מכוונת הן לקהל הלבנוני, הן למשפחות החטופים. משפחות החטופים יודעות שמדינת ישראל נוקטת את כל המאמצים האפשריים להשיב את הבנים לבתיהם.</w:t>
      </w:r>
    </w:p>
    <w:p w14:paraId="31E1B798" w14:textId="77777777" w:rsidR="00000000" w:rsidRDefault="00B80747">
      <w:pPr>
        <w:pStyle w:val="a"/>
        <w:rPr>
          <w:rFonts w:hint="cs"/>
          <w:rtl/>
        </w:rPr>
      </w:pPr>
    </w:p>
    <w:p w14:paraId="3B4CFE9D" w14:textId="77777777" w:rsidR="00000000" w:rsidRDefault="00B80747">
      <w:pPr>
        <w:pStyle w:val="a"/>
        <w:rPr>
          <w:rFonts w:hint="cs"/>
          <w:rtl/>
        </w:rPr>
      </w:pPr>
      <w:r>
        <w:rPr>
          <w:rFonts w:hint="cs"/>
          <w:rtl/>
        </w:rPr>
        <w:t>לנסראללה יש בעיות נוספות: האידי</w:t>
      </w:r>
      <w:r>
        <w:rPr>
          <w:rFonts w:hint="cs"/>
          <w:rtl/>
        </w:rPr>
        <w:t xml:space="preserve">אולוגיה של הג'יהאד של ה"חיזבאללה" - לאחר המלחמה בעירק והשינויים שמתחוללים באזור, כל אלה הופכים ללא רלוונטית כמעט את האידיאולוגיה הזאת. נוסיף על כך את הלחץ הבין-לאומי הכבד על אירן ועל סוריה, הפטרוניות של נסראללה - כל זה מאלץ אותו לאתר דרכים כדי להודיע שהוא </w:t>
      </w:r>
      <w:r>
        <w:rPr>
          <w:rFonts w:hint="cs"/>
          <w:rtl/>
        </w:rPr>
        <w:t xml:space="preserve">חי וקיים ובועט. </w:t>
      </w:r>
    </w:p>
    <w:p w14:paraId="13D08FF3" w14:textId="77777777" w:rsidR="00000000" w:rsidRDefault="00B80747">
      <w:pPr>
        <w:pStyle w:val="a"/>
        <w:rPr>
          <w:rFonts w:hint="cs"/>
          <w:rtl/>
        </w:rPr>
      </w:pPr>
    </w:p>
    <w:p w14:paraId="432F189F" w14:textId="77777777" w:rsidR="00000000" w:rsidRDefault="00B80747">
      <w:pPr>
        <w:pStyle w:val="a"/>
        <w:rPr>
          <w:rFonts w:hint="cs"/>
          <w:rtl/>
        </w:rPr>
      </w:pPr>
      <w:r>
        <w:rPr>
          <w:rFonts w:hint="cs"/>
          <w:rtl/>
        </w:rPr>
        <w:t xml:space="preserve">זו המשמעות של דברי נסראללה. ראינו את השיטות הפסולות האלה, הן לא חדשות לנו, הן ציניות, הן מרושעות, אבל הן גם מעידות על המצוקה שבה נמצא נסראללה והארגון הרצחני שלו. </w:t>
      </w:r>
    </w:p>
    <w:p w14:paraId="00D06036" w14:textId="77777777" w:rsidR="00000000" w:rsidRDefault="00B80747">
      <w:pPr>
        <w:pStyle w:val="a"/>
        <w:rPr>
          <w:rFonts w:hint="cs"/>
          <w:rtl/>
        </w:rPr>
      </w:pPr>
    </w:p>
    <w:p w14:paraId="55079FED" w14:textId="77777777" w:rsidR="00000000" w:rsidRDefault="00B80747">
      <w:pPr>
        <w:pStyle w:val="a"/>
        <w:rPr>
          <w:rFonts w:hint="cs"/>
          <w:rtl/>
        </w:rPr>
      </w:pPr>
      <w:r>
        <w:rPr>
          <w:rFonts w:hint="cs"/>
          <w:rtl/>
        </w:rPr>
        <w:t>אדוני היושב-ראש, אני חושב שאפשר להסתפק בדברים האלה. כך אני מציע לחברי הבית</w:t>
      </w:r>
      <w:r>
        <w:rPr>
          <w:rFonts w:hint="cs"/>
          <w:rtl/>
        </w:rPr>
        <w:t>.</w:t>
      </w:r>
    </w:p>
    <w:p w14:paraId="208F3CAA" w14:textId="77777777" w:rsidR="00000000" w:rsidRDefault="00B80747">
      <w:pPr>
        <w:pStyle w:val="a"/>
        <w:rPr>
          <w:rFonts w:hint="cs"/>
          <w:rtl/>
        </w:rPr>
      </w:pPr>
    </w:p>
    <w:p w14:paraId="32170479" w14:textId="77777777" w:rsidR="00000000" w:rsidRDefault="00B80747">
      <w:pPr>
        <w:pStyle w:val="ad"/>
        <w:rPr>
          <w:rtl/>
        </w:rPr>
      </w:pPr>
      <w:r>
        <w:rPr>
          <w:rtl/>
        </w:rPr>
        <w:t>היו"ר ראובן ריבלין:</w:t>
      </w:r>
    </w:p>
    <w:p w14:paraId="38137112" w14:textId="77777777" w:rsidR="00000000" w:rsidRDefault="00B80747">
      <w:pPr>
        <w:pStyle w:val="a"/>
        <w:rPr>
          <w:rtl/>
        </w:rPr>
      </w:pPr>
    </w:p>
    <w:p w14:paraId="5CE59495" w14:textId="77777777" w:rsidR="00000000" w:rsidRDefault="00B80747">
      <w:pPr>
        <w:pStyle w:val="a"/>
        <w:rPr>
          <w:rFonts w:hint="cs"/>
          <w:rtl/>
        </w:rPr>
      </w:pPr>
      <w:r>
        <w:rPr>
          <w:rFonts w:hint="cs"/>
          <w:rtl/>
        </w:rPr>
        <w:t>תודה רבה. האם אדוני, חבר הכנסת אייכלר, מסכים להסתפק בהודעת השר?</w:t>
      </w:r>
    </w:p>
    <w:p w14:paraId="6E81F82F" w14:textId="77777777" w:rsidR="00000000" w:rsidRDefault="00B80747">
      <w:pPr>
        <w:pStyle w:val="a"/>
        <w:rPr>
          <w:rFonts w:hint="cs"/>
          <w:rtl/>
        </w:rPr>
      </w:pPr>
    </w:p>
    <w:p w14:paraId="0B1B1E09" w14:textId="77777777" w:rsidR="00000000" w:rsidRDefault="00B80747">
      <w:pPr>
        <w:pStyle w:val="ac"/>
        <w:rPr>
          <w:rtl/>
        </w:rPr>
      </w:pPr>
      <w:r>
        <w:rPr>
          <w:rFonts w:hint="eastAsia"/>
          <w:rtl/>
        </w:rPr>
        <w:t>ישראל</w:t>
      </w:r>
      <w:r>
        <w:rPr>
          <w:rtl/>
        </w:rPr>
        <w:t xml:space="preserve"> אייכלר (יהדות התורה):</w:t>
      </w:r>
    </w:p>
    <w:p w14:paraId="2A5BF598" w14:textId="77777777" w:rsidR="00000000" w:rsidRDefault="00B80747">
      <w:pPr>
        <w:pStyle w:val="a"/>
        <w:rPr>
          <w:rFonts w:hint="cs"/>
          <w:rtl/>
        </w:rPr>
      </w:pPr>
    </w:p>
    <w:p w14:paraId="24E99625" w14:textId="77777777" w:rsidR="00000000" w:rsidRDefault="00B80747">
      <w:pPr>
        <w:pStyle w:val="a"/>
        <w:rPr>
          <w:rFonts w:hint="cs"/>
          <w:rtl/>
        </w:rPr>
      </w:pPr>
      <w:r>
        <w:rPr>
          <w:rFonts w:hint="cs"/>
          <w:rtl/>
        </w:rPr>
        <w:t>כן.</w:t>
      </w:r>
    </w:p>
    <w:p w14:paraId="3031DFAF" w14:textId="77777777" w:rsidR="00000000" w:rsidRDefault="00B80747">
      <w:pPr>
        <w:pStyle w:val="a"/>
        <w:rPr>
          <w:rFonts w:hint="cs"/>
          <w:rtl/>
        </w:rPr>
      </w:pPr>
    </w:p>
    <w:p w14:paraId="045F190A" w14:textId="77777777" w:rsidR="00000000" w:rsidRDefault="00B80747">
      <w:pPr>
        <w:pStyle w:val="ad"/>
        <w:rPr>
          <w:rtl/>
        </w:rPr>
      </w:pPr>
      <w:r>
        <w:rPr>
          <w:rtl/>
        </w:rPr>
        <w:t>היו"ר ראובן ריבלין:</w:t>
      </w:r>
    </w:p>
    <w:p w14:paraId="4F504DA7" w14:textId="77777777" w:rsidR="00000000" w:rsidRDefault="00B80747">
      <w:pPr>
        <w:pStyle w:val="a"/>
        <w:rPr>
          <w:rtl/>
        </w:rPr>
      </w:pPr>
    </w:p>
    <w:p w14:paraId="56BFE246" w14:textId="77777777" w:rsidR="00000000" w:rsidRDefault="00B80747">
      <w:pPr>
        <w:pStyle w:val="a"/>
        <w:rPr>
          <w:rFonts w:hint="cs"/>
          <w:rtl/>
        </w:rPr>
      </w:pPr>
      <w:r>
        <w:rPr>
          <w:rFonts w:hint="cs"/>
          <w:rtl/>
        </w:rPr>
        <w:t>אדוני מסכים. אם כך אין הצעות אחרות.</w:t>
      </w:r>
    </w:p>
    <w:p w14:paraId="1A5872C5" w14:textId="77777777" w:rsidR="00000000" w:rsidRDefault="00B80747">
      <w:pPr>
        <w:pStyle w:val="a"/>
        <w:rPr>
          <w:rFonts w:hint="cs"/>
          <w:rtl/>
        </w:rPr>
      </w:pPr>
    </w:p>
    <w:p w14:paraId="4E37B327" w14:textId="77777777" w:rsidR="00000000" w:rsidRDefault="00B80747">
      <w:pPr>
        <w:pStyle w:val="Subject"/>
        <w:rPr>
          <w:rtl/>
        </w:rPr>
      </w:pPr>
    </w:p>
    <w:p w14:paraId="49E0B2DD" w14:textId="77777777" w:rsidR="00000000" w:rsidRDefault="00B80747">
      <w:pPr>
        <w:pStyle w:val="Subject"/>
        <w:rPr>
          <w:rFonts w:hint="cs"/>
          <w:rtl/>
        </w:rPr>
      </w:pPr>
      <w:bookmarkStart w:id="876" w:name="CS15214FI0015214T31_07_2003_22_31_54"/>
      <w:bookmarkStart w:id="877" w:name="_Toc59369840"/>
      <w:bookmarkEnd w:id="876"/>
      <w:r>
        <w:rPr>
          <w:rFonts w:hint="cs"/>
          <w:rtl/>
        </w:rPr>
        <w:t>הצעות לסדר-היום</w:t>
      </w:r>
      <w:bookmarkEnd w:id="877"/>
    </w:p>
    <w:p w14:paraId="4C3A9E01" w14:textId="77777777" w:rsidR="00000000" w:rsidRDefault="00B80747">
      <w:pPr>
        <w:pStyle w:val="Subject"/>
        <w:rPr>
          <w:rFonts w:hint="cs"/>
          <w:rtl/>
        </w:rPr>
      </w:pPr>
      <w:bookmarkStart w:id="878" w:name="_Toc59369841"/>
      <w:r>
        <w:rPr>
          <w:rtl/>
        </w:rPr>
        <w:t>גנבת איברים מגופת החייל דניאל הילר</w:t>
      </w:r>
      <w:r>
        <w:rPr>
          <w:rFonts w:hint="cs"/>
          <w:rtl/>
        </w:rPr>
        <w:t>,</w:t>
      </w:r>
      <w:r>
        <w:rPr>
          <w:rtl/>
        </w:rPr>
        <w:t xml:space="preserve"> ז</w:t>
      </w:r>
      <w:r>
        <w:rPr>
          <w:rFonts w:hint="cs"/>
          <w:rtl/>
        </w:rPr>
        <w:t>כרו לברכה</w:t>
      </w:r>
      <w:bookmarkEnd w:id="878"/>
    </w:p>
    <w:p w14:paraId="7FCC5E68" w14:textId="77777777" w:rsidR="00000000" w:rsidRDefault="00B80747">
      <w:pPr>
        <w:pStyle w:val="SubjectSub"/>
        <w:rPr>
          <w:rFonts w:hint="cs"/>
          <w:rtl/>
        </w:rPr>
      </w:pPr>
    </w:p>
    <w:p w14:paraId="5E4EB803" w14:textId="77777777" w:rsidR="00000000" w:rsidRDefault="00B80747">
      <w:pPr>
        <w:pStyle w:val="ad"/>
        <w:rPr>
          <w:rtl/>
        </w:rPr>
      </w:pPr>
      <w:r>
        <w:rPr>
          <w:rtl/>
        </w:rPr>
        <w:t>היו"ר ראוב</w:t>
      </w:r>
      <w:r>
        <w:rPr>
          <w:rtl/>
        </w:rPr>
        <w:t>ן ריבלין:</w:t>
      </w:r>
    </w:p>
    <w:p w14:paraId="0CF62B3A" w14:textId="77777777" w:rsidR="00000000" w:rsidRDefault="00B80747">
      <w:pPr>
        <w:pStyle w:val="a"/>
        <w:rPr>
          <w:rtl/>
        </w:rPr>
      </w:pPr>
    </w:p>
    <w:p w14:paraId="5AE50545" w14:textId="77777777" w:rsidR="00000000" w:rsidRDefault="00B80747">
      <w:pPr>
        <w:pStyle w:val="a"/>
        <w:rPr>
          <w:rFonts w:hint="cs"/>
          <w:rtl/>
        </w:rPr>
      </w:pPr>
      <w:r>
        <w:rPr>
          <w:rFonts w:hint="cs"/>
          <w:rtl/>
        </w:rPr>
        <w:t>רבותי חברי הכנסת, אנחנו ממשיכים בסדר-היום, שהוא עוד רב, בהצעות לסדר-היום מס' 1231 ו-1234: גנבת איברים מגופת החייל דניאל הילר, זכרו לברכה. חבר הכנסת מאיר פרוש, בבקשה, ואחריו - חבר הכנסת שאול יהלום. ישיב סגן שר הביטחון. בבקשה, אדוני.</w:t>
      </w:r>
    </w:p>
    <w:p w14:paraId="1F08008F" w14:textId="77777777" w:rsidR="00000000" w:rsidRDefault="00B80747">
      <w:pPr>
        <w:pStyle w:val="a"/>
        <w:rPr>
          <w:rFonts w:hint="cs"/>
          <w:rtl/>
        </w:rPr>
      </w:pPr>
    </w:p>
    <w:p w14:paraId="110A3549" w14:textId="77777777" w:rsidR="00000000" w:rsidRDefault="00B80747">
      <w:pPr>
        <w:pStyle w:val="Speaker"/>
        <w:rPr>
          <w:rtl/>
        </w:rPr>
      </w:pPr>
      <w:bookmarkStart w:id="879" w:name="FS000000563T31_07_2003_22_34_30"/>
      <w:bookmarkStart w:id="880" w:name="_Toc59369842"/>
      <w:bookmarkEnd w:id="879"/>
      <w:r>
        <w:rPr>
          <w:rFonts w:hint="eastAsia"/>
          <w:rtl/>
        </w:rPr>
        <w:t>מאיר</w:t>
      </w:r>
      <w:r>
        <w:rPr>
          <w:rtl/>
        </w:rPr>
        <w:t xml:space="preserve"> פרוש (י</w:t>
      </w:r>
      <w:r>
        <w:rPr>
          <w:rtl/>
        </w:rPr>
        <w:t>הדות התורה):</w:t>
      </w:r>
      <w:bookmarkEnd w:id="880"/>
    </w:p>
    <w:p w14:paraId="4FAAE1FF" w14:textId="77777777" w:rsidR="00000000" w:rsidRDefault="00B80747">
      <w:pPr>
        <w:pStyle w:val="a"/>
        <w:rPr>
          <w:rFonts w:hint="cs"/>
          <w:rtl/>
        </w:rPr>
      </w:pPr>
    </w:p>
    <w:p w14:paraId="69ACE17B" w14:textId="77777777" w:rsidR="00000000" w:rsidRDefault="00B80747">
      <w:pPr>
        <w:pStyle w:val="a"/>
        <w:rPr>
          <w:rFonts w:hint="cs"/>
          <w:rtl/>
        </w:rPr>
      </w:pPr>
      <w:r>
        <w:rPr>
          <w:rFonts w:hint="cs"/>
          <w:rtl/>
        </w:rPr>
        <w:t>אדוני היושב-ראש, אני מאוד מודה לך באופן אישי, מכיוון שסברתי לפני יום שיש צורך להעלות את הנושא הזה על סדר-היום של הכנסת, וכחריג הגשנו את זה כהצעה דחופה, ואני מודה לך על כך. מה שקרה עם איבריו של דניאל הילר, באמת מחייב שהכנסת תדון בכך ותיתן דעתה</w:t>
      </w:r>
      <w:r>
        <w:rPr>
          <w:rFonts w:hint="cs"/>
          <w:rtl/>
        </w:rPr>
        <w:t xml:space="preserve"> על כך.</w:t>
      </w:r>
    </w:p>
    <w:p w14:paraId="28531077" w14:textId="77777777" w:rsidR="00000000" w:rsidRDefault="00B80747">
      <w:pPr>
        <w:pStyle w:val="a"/>
        <w:rPr>
          <w:rFonts w:hint="cs"/>
          <w:rtl/>
        </w:rPr>
      </w:pPr>
    </w:p>
    <w:p w14:paraId="15AB6479" w14:textId="77777777" w:rsidR="00000000" w:rsidRDefault="00B80747">
      <w:pPr>
        <w:pStyle w:val="a"/>
        <w:rPr>
          <w:rFonts w:hint="cs"/>
          <w:rtl/>
        </w:rPr>
      </w:pPr>
      <w:r>
        <w:rPr>
          <w:rFonts w:hint="cs"/>
          <w:rtl/>
        </w:rPr>
        <w:t xml:space="preserve">אני רוצה להזכיר לך, אדוני היושב-ראש, שבי"ט באדר ב', 23 במרס, שנה זו, ביקשתי ממך להעלות על סדר-יומה של הכנסת, במסגרת דיון מהיר, את נושא הסחר באיברים במכון לרפואה משפטית. אז עלה הנושא מכיוון שהתפרסמה בעיתון "משפחה" כתבה שנאמרו בה דברים וגם צוטט אחד </w:t>
      </w:r>
      <w:r>
        <w:rPr>
          <w:rFonts w:hint="cs"/>
          <w:rtl/>
        </w:rPr>
        <w:t>העובדים במכון. אומנם הוא פחד לומר את שמו, אבל היו שם דברים איומים על מכירת איברים, נטילה שלא לצורך, והיה דוח חמור, וגם תמונות שהוצגו בפני הכתב. אבל אז אדוני היושב-ראש סבר שאין צורך לקיים על זה גם לא דיון מהיר, והנושא הזה לא אושר. אני שמח שהוא כן אושר היום.</w:t>
      </w:r>
    </w:p>
    <w:p w14:paraId="6B3A351F" w14:textId="77777777" w:rsidR="00000000" w:rsidRDefault="00B80747">
      <w:pPr>
        <w:pStyle w:val="a"/>
        <w:rPr>
          <w:rFonts w:hint="cs"/>
          <w:rtl/>
        </w:rPr>
      </w:pPr>
    </w:p>
    <w:p w14:paraId="3314C4D3" w14:textId="77777777" w:rsidR="00000000" w:rsidRDefault="00B80747">
      <w:pPr>
        <w:pStyle w:val="a"/>
        <w:rPr>
          <w:rFonts w:hint="cs"/>
          <w:rtl/>
        </w:rPr>
      </w:pPr>
      <w:r>
        <w:rPr>
          <w:rFonts w:hint="cs"/>
          <w:rtl/>
        </w:rPr>
        <w:t>היום אנחנו כבר מדברים גם על כך שמתפרסמים מסמכים ב-</w:t>
      </w:r>
      <w:r>
        <w:rPr>
          <w:rFonts w:hint="cs"/>
        </w:rPr>
        <w:t>Ynet</w:t>
      </w:r>
      <w:r>
        <w:rPr>
          <w:rFonts w:hint="cs"/>
          <w:rtl/>
        </w:rPr>
        <w:t>, כך מסרו לי, שמתגלגלים במכון, אנחנו יכולים לראות שמוציאים חלקי גופות מנפטרים, וגם מעבירים אותם למטרות מחקר לפי מחירון. מישהו בשם טננבאום מספר, שבחלק מהעבודות שהוא ביקש לבצע, הוא מבקש לקבל תותב מלאכות</w:t>
      </w:r>
      <w:r>
        <w:rPr>
          <w:rFonts w:hint="cs"/>
          <w:rtl/>
        </w:rPr>
        <w:t>י בעצמות ארוכות, זוג "הומרוס" עולה 300 שקלים, וכן הלאה וכן הלאה, אפשר למצוא דברים מזעזעים על מה שקורה שם.</w:t>
      </w:r>
    </w:p>
    <w:p w14:paraId="3ECF8F1F" w14:textId="77777777" w:rsidR="00000000" w:rsidRDefault="00B80747">
      <w:pPr>
        <w:pStyle w:val="a"/>
        <w:rPr>
          <w:rFonts w:hint="cs"/>
          <w:rtl/>
        </w:rPr>
      </w:pPr>
    </w:p>
    <w:p w14:paraId="3BB26224" w14:textId="77777777" w:rsidR="00000000" w:rsidRDefault="00B80747">
      <w:pPr>
        <w:pStyle w:val="a"/>
        <w:rPr>
          <w:rFonts w:hint="cs"/>
          <w:rtl/>
        </w:rPr>
      </w:pPr>
      <w:r>
        <w:rPr>
          <w:rFonts w:hint="cs"/>
          <w:rtl/>
        </w:rPr>
        <w:t>אני יודע שבשעתו השופט סגלסון בדק וחקר ובא עם תשובה, שאין ממצאים, ואני גם לא רוצה לקבוע היום, אבל יותר מדי פעמים שומעים שבמכון באבו-כביר נעשים דברים ש</w:t>
      </w:r>
      <w:r>
        <w:rPr>
          <w:rFonts w:hint="cs"/>
          <w:rtl/>
        </w:rPr>
        <w:t>לא ייעשו.</w:t>
      </w:r>
    </w:p>
    <w:p w14:paraId="456BDCAA" w14:textId="77777777" w:rsidR="00000000" w:rsidRDefault="00B80747">
      <w:pPr>
        <w:pStyle w:val="a"/>
        <w:rPr>
          <w:rFonts w:hint="cs"/>
          <w:rtl/>
        </w:rPr>
      </w:pPr>
    </w:p>
    <w:p w14:paraId="55FD3A93" w14:textId="77777777" w:rsidR="00000000" w:rsidRDefault="00B80747">
      <w:pPr>
        <w:pStyle w:val="a"/>
        <w:rPr>
          <w:rFonts w:hint="cs"/>
          <w:rtl/>
        </w:rPr>
      </w:pPr>
      <w:r>
        <w:rPr>
          <w:rFonts w:hint="cs"/>
          <w:rtl/>
        </w:rPr>
        <w:t>יכול להיות שלפרופסור היס יש איזו אמתלה למה הוא עושה את הדברים האלה, אבל לנו ברור שאותן משפחות שאצלן קורים המקרים הכואבים האלה, המשפחות האלה לא יכולות לחיות עם מה שקורה שם.</w:t>
      </w:r>
    </w:p>
    <w:p w14:paraId="6EBD0AEB" w14:textId="77777777" w:rsidR="00000000" w:rsidRDefault="00B80747">
      <w:pPr>
        <w:pStyle w:val="a"/>
        <w:rPr>
          <w:rFonts w:hint="cs"/>
          <w:rtl/>
        </w:rPr>
      </w:pPr>
    </w:p>
    <w:p w14:paraId="6558BA54" w14:textId="77777777" w:rsidR="00000000" w:rsidRDefault="00B80747">
      <w:pPr>
        <w:pStyle w:val="a"/>
        <w:rPr>
          <w:rFonts w:hint="cs"/>
          <w:rtl/>
        </w:rPr>
      </w:pPr>
      <w:r>
        <w:rPr>
          <w:rFonts w:hint="cs"/>
          <w:rtl/>
        </w:rPr>
        <w:t>אם ההורים של החייל דניאל הילר חוששים שלקחו ממנו את הכבד ולקחו ממנו איברי</w:t>
      </w:r>
      <w:r>
        <w:rPr>
          <w:rFonts w:hint="cs"/>
          <w:rtl/>
        </w:rPr>
        <w:t xml:space="preserve">ם נוספים כמו שלוש צלעות, עצם הלשון, עצמות הגרון, ואת הדברים האלה לא מצאו, ופרופסור היס אומר שאת הדברים האלה אי-אפשר להשיג לאחר תקופה של שנתיים, כל הדברים האלה לא מוסיפים כבוד, לא לנו, לא למדינה ולא לכל מי שרוצה להיות קשור למדינת ישראל. </w:t>
      </w:r>
    </w:p>
    <w:p w14:paraId="17F10428" w14:textId="77777777" w:rsidR="00000000" w:rsidRDefault="00B80747">
      <w:pPr>
        <w:pStyle w:val="a"/>
        <w:rPr>
          <w:rFonts w:hint="cs"/>
          <w:rtl/>
        </w:rPr>
      </w:pPr>
    </w:p>
    <w:p w14:paraId="14392BA1" w14:textId="77777777" w:rsidR="00000000" w:rsidRDefault="00B80747">
      <w:pPr>
        <w:pStyle w:val="a"/>
        <w:rPr>
          <w:rFonts w:hint="cs"/>
          <w:rtl/>
        </w:rPr>
      </w:pPr>
      <w:r>
        <w:rPr>
          <w:rFonts w:hint="cs"/>
          <w:rtl/>
        </w:rPr>
        <w:t>אני חושב שהגיע הזמ</w:t>
      </w:r>
      <w:r>
        <w:rPr>
          <w:rFonts w:hint="cs"/>
          <w:rtl/>
        </w:rPr>
        <w:t>ן שהכנסת תיתן דעתה על כך במליאת הכנסת. נשמע עוד מעט מה יציע מי שיציע, אבל אין ספק שהדבר הזה, כפי שהוא מתרחש אחת לכמה חודשים או לכמה שנים, כאשר שוב ושוב אנחנו שומעים על דברים מזעזעים, על דברים שמצמררים את כל מי ששומע אותם, בפרט כשהם נעשו בחיילים או באנשים ש</w:t>
      </w:r>
      <w:r>
        <w:rPr>
          <w:rFonts w:hint="cs"/>
          <w:rtl/>
        </w:rPr>
        <w:t xml:space="preserve">נפטרים ללא עת, זה מקומם. אני מבקש ממך, אדוני היושב-ראש, לקיים על כך דיון במליאה. תודה רבה. </w:t>
      </w:r>
    </w:p>
    <w:p w14:paraId="704B82B2" w14:textId="77777777" w:rsidR="00000000" w:rsidRDefault="00B80747">
      <w:pPr>
        <w:pStyle w:val="a"/>
        <w:rPr>
          <w:rFonts w:hint="cs"/>
          <w:rtl/>
        </w:rPr>
      </w:pPr>
    </w:p>
    <w:p w14:paraId="1BE1E43F" w14:textId="77777777" w:rsidR="00000000" w:rsidRDefault="00B80747">
      <w:pPr>
        <w:pStyle w:val="ad"/>
        <w:rPr>
          <w:rtl/>
        </w:rPr>
      </w:pPr>
      <w:r>
        <w:rPr>
          <w:rtl/>
        </w:rPr>
        <w:t>היו"ר ראובן ריבלין:</w:t>
      </w:r>
    </w:p>
    <w:p w14:paraId="43FE08D9" w14:textId="77777777" w:rsidR="00000000" w:rsidRDefault="00B80747">
      <w:pPr>
        <w:pStyle w:val="a"/>
        <w:rPr>
          <w:rtl/>
        </w:rPr>
      </w:pPr>
    </w:p>
    <w:p w14:paraId="03A63D02" w14:textId="77777777" w:rsidR="00000000" w:rsidRDefault="00B80747">
      <w:pPr>
        <w:pStyle w:val="a"/>
        <w:rPr>
          <w:rFonts w:hint="cs"/>
          <w:rtl/>
        </w:rPr>
      </w:pPr>
      <w:r>
        <w:rPr>
          <w:rFonts w:hint="cs"/>
          <w:rtl/>
        </w:rPr>
        <w:t xml:space="preserve">תודה רבה. חבר הכנסת שאול יהלום, בבקשה. </w:t>
      </w:r>
    </w:p>
    <w:p w14:paraId="1B7F36D8" w14:textId="77777777" w:rsidR="00000000" w:rsidRDefault="00B80747">
      <w:pPr>
        <w:pStyle w:val="a"/>
        <w:rPr>
          <w:rFonts w:hint="cs"/>
          <w:rtl/>
        </w:rPr>
      </w:pPr>
    </w:p>
    <w:p w14:paraId="7A67AA06" w14:textId="77777777" w:rsidR="00000000" w:rsidRDefault="00B80747">
      <w:pPr>
        <w:pStyle w:val="Speaker"/>
        <w:rPr>
          <w:rtl/>
        </w:rPr>
      </w:pPr>
      <w:bookmarkStart w:id="881" w:name="FS000000524T31_07_2003_22_22_01"/>
      <w:bookmarkStart w:id="882" w:name="_Toc59369843"/>
      <w:bookmarkEnd w:id="881"/>
      <w:r>
        <w:rPr>
          <w:rFonts w:hint="eastAsia"/>
          <w:rtl/>
        </w:rPr>
        <w:t>שאול</w:t>
      </w:r>
      <w:r>
        <w:rPr>
          <w:rtl/>
        </w:rPr>
        <w:t xml:space="preserve"> יהלום (מפד"ל):</w:t>
      </w:r>
      <w:bookmarkEnd w:id="882"/>
    </w:p>
    <w:p w14:paraId="75F292CD" w14:textId="77777777" w:rsidR="00000000" w:rsidRDefault="00B80747">
      <w:pPr>
        <w:pStyle w:val="a"/>
        <w:rPr>
          <w:rFonts w:hint="cs"/>
          <w:rtl/>
        </w:rPr>
      </w:pPr>
    </w:p>
    <w:p w14:paraId="75F6AE97" w14:textId="77777777" w:rsidR="00000000" w:rsidRDefault="00B80747">
      <w:pPr>
        <w:pStyle w:val="a"/>
        <w:rPr>
          <w:rFonts w:hint="cs"/>
          <w:rtl/>
        </w:rPr>
      </w:pPr>
      <w:r>
        <w:rPr>
          <w:rFonts w:hint="cs"/>
          <w:rtl/>
        </w:rPr>
        <w:t xml:space="preserve">אדוני היושב-ראש, כל עם ישראל </w:t>
      </w:r>
      <w:r>
        <w:rPr>
          <w:rtl/>
        </w:rPr>
        <w:t>–</w:t>
      </w:r>
      <w:r>
        <w:rPr>
          <w:rFonts w:hint="cs"/>
          <w:rtl/>
        </w:rPr>
        <w:t xml:space="preserve"> אינני יודע אם הידיעה הגיעה לכל העולם </w:t>
      </w:r>
      <w:r>
        <w:rPr>
          <w:rtl/>
        </w:rPr>
        <w:t>–</w:t>
      </w:r>
      <w:r>
        <w:rPr>
          <w:rFonts w:hint="cs"/>
          <w:rtl/>
        </w:rPr>
        <w:t xml:space="preserve"> וכל בן-אנו</w:t>
      </w:r>
      <w:r>
        <w:rPr>
          <w:rFonts w:hint="cs"/>
          <w:rtl/>
        </w:rPr>
        <w:t xml:space="preserve">ש נרעש והזדעזע כאשר התברר שהמשפחה הוציאה באישון לילה את הארון הקבור והביאה אותו לביתה. איך בכלל עשו את זה? האם שמרו על כבוד המת - בנם? אנחנו הזדעזענו. </w:t>
      </w:r>
    </w:p>
    <w:p w14:paraId="1394DB42" w14:textId="77777777" w:rsidR="00000000" w:rsidRDefault="00B80747">
      <w:pPr>
        <w:pStyle w:val="a"/>
        <w:rPr>
          <w:rFonts w:hint="cs"/>
          <w:rtl/>
        </w:rPr>
      </w:pPr>
    </w:p>
    <w:p w14:paraId="50AC24F4" w14:textId="77777777" w:rsidR="00000000" w:rsidRDefault="00B80747">
      <w:pPr>
        <w:pStyle w:val="a"/>
        <w:rPr>
          <w:rFonts w:hint="cs"/>
          <w:rtl/>
        </w:rPr>
      </w:pPr>
      <w:r>
        <w:rPr>
          <w:rFonts w:hint="cs"/>
          <w:rtl/>
        </w:rPr>
        <w:t>צריך להבין על איזה רקע משפחה מוכנה לעשות דבר כזה. העובדה שלמשפחה אין אמון במכון הפתולוגי, צריכה לזעזע כ</w:t>
      </w:r>
      <w:r>
        <w:rPr>
          <w:rFonts w:hint="cs"/>
          <w:rtl/>
        </w:rPr>
        <w:t>ל אחד מאתנו. עד כדי כך אין אמון, שהם אומרים, הכול בלוף ואנחנו מוכנים לקחת ולהוציא מהקבר כי לא חוקרים באמת במדינת ישראל. האם זאת המדינה שצבא-הגנה לישראל נותן למשפחות תחושה של חוסר אמון בגוף שבודק את סיבת המוות? ממה נובע כל הרקע לאי-אמון? צדק חבר הכנסת פרוש.</w:t>
      </w:r>
      <w:r>
        <w:rPr>
          <w:rFonts w:hint="cs"/>
          <w:rtl/>
        </w:rPr>
        <w:t xml:space="preserve"> </w:t>
      </w:r>
    </w:p>
    <w:p w14:paraId="77128465" w14:textId="77777777" w:rsidR="00000000" w:rsidRDefault="00B80747">
      <w:pPr>
        <w:pStyle w:val="a"/>
        <w:rPr>
          <w:rFonts w:hint="cs"/>
          <w:rtl/>
        </w:rPr>
      </w:pPr>
    </w:p>
    <w:p w14:paraId="1C6E1C24" w14:textId="77777777" w:rsidR="00000000" w:rsidRDefault="00B80747">
      <w:pPr>
        <w:pStyle w:val="a"/>
        <w:rPr>
          <w:rFonts w:hint="cs"/>
          <w:rtl/>
        </w:rPr>
      </w:pPr>
      <w:r>
        <w:rPr>
          <w:rFonts w:hint="cs"/>
          <w:rtl/>
        </w:rPr>
        <w:t>אני קורא משפטים ספורים מתמצית מסקנות של ועדה בראשות השופט סגלסון, שחקר את העניין. זה לא ילד, זה לא עיתונאי, זה אפילו לא חבר כנסת; שופט בראשות ועדה שהיתה מורכבת בעיקרה מרופאים: המכון קוצר איברים למטרת מחקר והוראה ללא הסכמת המשפחה, בניגוד לחוק האנטומיה וה</w:t>
      </w:r>
      <w:r>
        <w:rPr>
          <w:rFonts w:hint="cs"/>
          <w:rtl/>
        </w:rPr>
        <w:t>פתולוגיה, על בסיס פרשנות עצמית לא נכונה. יש לציין כי על-פי דברי פרופסור היס, נוהג זה מתבצע במכוני פתולוגיה רבים אחרים. המכון מעביר איברים למכוני מחקר ולאוניברסיטאות תמורת תשלום החזר הוצאות. למכון אין תיעוד מלא בדבר האיברים שנקצרים לצורכי מחקר והוראה. כל המ</w:t>
      </w:r>
      <w:r>
        <w:rPr>
          <w:rFonts w:hint="cs"/>
          <w:rtl/>
        </w:rPr>
        <w:t>חקרים במכון נעשים בידיעתו ובהסכמתו המלאה של פרופסור היס. פרופסור היס לא מילא אחר הוראות משרד הבריאות, שניתנו כתוצאה מפרשה מסוימת הקשורה בחייל בוזגלו, בעניינים הקשורים למחקר, הוראה והסכמת המשפחות. הנהלת המכון עשתה ניסיון לטשטש ולעמעם את חומרת המעשים המופיעי</w:t>
      </w:r>
      <w:r>
        <w:rPr>
          <w:rFonts w:hint="cs"/>
          <w:rtl/>
        </w:rPr>
        <w:t xml:space="preserve">ם בדוח. נתגלו אי-סדרים ברישום הכספים שניתנים למכון תמורת הנצלת האיברים. </w:t>
      </w:r>
    </w:p>
    <w:p w14:paraId="473A57E3" w14:textId="77777777" w:rsidR="00000000" w:rsidRDefault="00B80747">
      <w:pPr>
        <w:pStyle w:val="a"/>
        <w:rPr>
          <w:rFonts w:hint="cs"/>
          <w:rtl/>
        </w:rPr>
      </w:pPr>
    </w:p>
    <w:p w14:paraId="244A6BE5" w14:textId="77777777" w:rsidR="00000000" w:rsidRDefault="00B80747">
      <w:pPr>
        <w:pStyle w:val="a"/>
        <w:rPr>
          <w:rFonts w:hint="cs"/>
          <w:rtl/>
        </w:rPr>
      </w:pPr>
      <w:r>
        <w:rPr>
          <w:rFonts w:hint="cs"/>
          <w:rtl/>
        </w:rPr>
        <w:t>כאשר נלקחים איברים - סגלסון קובע - מהגופה ללא הסכמת המשפחה למטרה כלשהי והמכון נוהג להכניס חומרים זרים כדי ליצור מראה סביר לגופה, זאת פגיעה בכבוד המת ובמשפחתו וכו' וכו'.</w:t>
      </w:r>
    </w:p>
    <w:p w14:paraId="5619EE28" w14:textId="77777777" w:rsidR="00000000" w:rsidRDefault="00B80747">
      <w:pPr>
        <w:pStyle w:val="a"/>
        <w:rPr>
          <w:rFonts w:hint="cs"/>
          <w:rtl/>
        </w:rPr>
      </w:pPr>
      <w:r>
        <w:rPr>
          <w:rFonts w:hint="cs"/>
          <w:rtl/>
        </w:rPr>
        <w:t xml:space="preserve"> </w:t>
      </w:r>
    </w:p>
    <w:p w14:paraId="3BD256B0" w14:textId="77777777" w:rsidR="00000000" w:rsidRDefault="00B80747">
      <w:pPr>
        <w:pStyle w:val="a"/>
        <w:rPr>
          <w:rFonts w:hint="cs"/>
          <w:rtl/>
        </w:rPr>
      </w:pPr>
      <w:r>
        <w:rPr>
          <w:rFonts w:hint="cs"/>
          <w:rtl/>
        </w:rPr>
        <w:t>מקוצר זמן א</w:t>
      </w:r>
      <w:r>
        <w:rPr>
          <w:rFonts w:hint="cs"/>
          <w:rtl/>
        </w:rPr>
        <w:t>ינני ממשיך, אבל הסעיף החמור ביותר אולי הוא זה: במקרים מסוימים פרופסור היס חתם על דוחות נתיחה כאשר הוא לא היה נוכח בנתיחה ולפעמים לא היה נוכח פיזית במכון בשעת ביצוע הנתיחה. חומרת העניין נעוצה בכך - קובע סגלסון - שנוצרת מראית עין לבית-המשפט כאילו החתום על ממ</w:t>
      </w:r>
      <w:r>
        <w:rPr>
          <w:rFonts w:hint="cs"/>
          <w:rtl/>
        </w:rPr>
        <w:t>צאי הדוח אכן היה נוכח בקביעתם ולא רק נתן אתחתימתו. נוצר לכאורה מצג שיש בו כדי לשבש את שיקול דעתו של בית-המשפט ובמקרים מסוימים אף להטעותו. זה משפט צדק במדינת ישראל? זה מופיע בדוח והאדם לא מושעה, האדם לא מופסקת עבודתו. יש לו גיבוי מכל מערכת הצדק במדינת ישראל</w:t>
      </w:r>
      <w:r>
        <w:rPr>
          <w:rFonts w:hint="cs"/>
          <w:rtl/>
        </w:rPr>
        <w:t xml:space="preserve">. </w:t>
      </w:r>
    </w:p>
    <w:p w14:paraId="0F5475D5" w14:textId="77777777" w:rsidR="00000000" w:rsidRDefault="00B80747">
      <w:pPr>
        <w:pStyle w:val="a"/>
        <w:rPr>
          <w:rFonts w:hint="cs"/>
          <w:rtl/>
        </w:rPr>
      </w:pPr>
    </w:p>
    <w:p w14:paraId="36392254" w14:textId="77777777" w:rsidR="00000000" w:rsidRDefault="00B80747">
      <w:pPr>
        <w:pStyle w:val="ad"/>
        <w:rPr>
          <w:rtl/>
        </w:rPr>
      </w:pPr>
      <w:r>
        <w:rPr>
          <w:rtl/>
        </w:rPr>
        <w:t>היו"ר ראובן ריבלין:</w:t>
      </w:r>
    </w:p>
    <w:p w14:paraId="48E6C1F6" w14:textId="77777777" w:rsidR="00000000" w:rsidRDefault="00B80747">
      <w:pPr>
        <w:pStyle w:val="a"/>
        <w:rPr>
          <w:rtl/>
        </w:rPr>
      </w:pPr>
    </w:p>
    <w:p w14:paraId="57ABE537" w14:textId="77777777" w:rsidR="00000000" w:rsidRDefault="00B80747">
      <w:pPr>
        <w:pStyle w:val="a"/>
        <w:rPr>
          <w:rFonts w:hint="cs"/>
          <w:rtl/>
        </w:rPr>
      </w:pPr>
      <w:r>
        <w:rPr>
          <w:rFonts w:hint="cs"/>
          <w:rtl/>
        </w:rPr>
        <w:t xml:space="preserve">לכן אדוני מבקש להעלות זאת על סדר-היום. </w:t>
      </w:r>
    </w:p>
    <w:p w14:paraId="78854991" w14:textId="77777777" w:rsidR="00000000" w:rsidRDefault="00B80747">
      <w:pPr>
        <w:pStyle w:val="a"/>
        <w:rPr>
          <w:rFonts w:hint="cs"/>
          <w:rtl/>
        </w:rPr>
      </w:pPr>
    </w:p>
    <w:p w14:paraId="2C6430AB" w14:textId="77777777" w:rsidR="00000000" w:rsidRDefault="00B80747">
      <w:pPr>
        <w:pStyle w:val="SpeakerCon"/>
        <w:rPr>
          <w:rtl/>
        </w:rPr>
      </w:pPr>
      <w:bookmarkStart w:id="883" w:name="FS000000524T31_07_2003_22_33_34C"/>
      <w:bookmarkEnd w:id="883"/>
      <w:r>
        <w:rPr>
          <w:rtl/>
        </w:rPr>
        <w:t>שאול יהלום (מפד"ל):</w:t>
      </w:r>
    </w:p>
    <w:p w14:paraId="1AABE6AA" w14:textId="77777777" w:rsidR="00000000" w:rsidRDefault="00B80747">
      <w:pPr>
        <w:pStyle w:val="a"/>
        <w:rPr>
          <w:rtl/>
        </w:rPr>
      </w:pPr>
    </w:p>
    <w:p w14:paraId="4FBCD9BB" w14:textId="77777777" w:rsidR="00000000" w:rsidRDefault="00B80747">
      <w:pPr>
        <w:pStyle w:val="a"/>
        <w:rPr>
          <w:rFonts w:hint="cs"/>
          <w:rtl/>
        </w:rPr>
      </w:pPr>
      <w:r>
        <w:rPr>
          <w:rFonts w:hint="cs"/>
          <w:rtl/>
        </w:rPr>
        <w:t xml:space="preserve">אדוני ייתן לי עוד דקה לומר את מסקנתי. </w:t>
      </w:r>
    </w:p>
    <w:p w14:paraId="1AF9A9D6" w14:textId="77777777" w:rsidR="00000000" w:rsidRDefault="00B80747">
      <w:pPr>
        <w:pStyle w:val="a"/>
        <w:rPr>
          <w:rFonts w:hint="cs"/>
          <w:rtl/>
        </w:rPr>
      </w:pPr>
    </w:p>
    <w:p w14:paraId="76F5347B" w14:textId="77777777" w:rsidR="00000000" w:rsidRDefault="00B80747">
      <w:pPr>
        <w:pStyle w:val="ad"/>
        <w:rPr>
          <w:rtl/>
        </w:rPr>
      </w:pPr>
      <w:r>
        <w:rPr>
          <w:rtl/>
        </w:rPr>
        <w:t>היו"ר ראובן ריבלין:</w:t>
      </w:r>
    </w:p>
    <w:p w14:paraId="37EB464C" w14:textId="77777777" w:rsidR="00000000" w:rsidRDefault="00B80747">
      <w:pPr>
        <w:pStyle w:val="a"/>
        <w:rPr>
          <w:rtl/>
        </w:rPr>
      </w:pPr>
    </w:p>
    <w:p w14:paraId="57F4B5F0" w14:textId="77777777" w:rsidR="00000000" w:rsidRDefault="00B80747">
      <w:pPr>
        <w:pStyle w:val="a"/>
        <w:rPr>
          <w:rFonts w:hint="cs"/>
          <w:rtl/>
        </w:rPr>
      </w:pPr>
      <w:r>
        <w:rPr>
          <w:rFonts w:hint="cs"/>
          <w:rtl/>
        </w:rPr>
        <w:t>לא, לא. אדוני יש לו שלוש דקות. אולי הוא לא מבין מה זאת הצעה דחופה לסדר-היום. יש לרשות אדוני הצעות רגילות והו</w:t>
      </w:r>
      <w:r>
        <w:rPr>
          <w:rFonts w:hint="cs"/>
          <w:rtl/>
        </w:rPr>
        <w:t xml:space="preserve">א יכול לדבר עשר דקות. פה יש הצעה דחופה ויש לרשותו שלוש דקות. אנחנו לא נגמור היום בשעה 05:00. </w:t>
      </w:r>
    </w:p>
    <w:p w14:paraId="61F49A58" w14:textId="77777777" w:rsidR="00000000" w:rsidRDefault="00B80747">
      <w:pPr>
        <w:pStyle w:val="a"/>
        <w:rPr>
          <w:rFonts w:hint="cs"/>
          <w:rtl/>
        </w:rPr>
      </w:pPr>
    </w:p>
    <w:p w14:paraId="7FD1F9DB" w14:textId="77777777" w:rsidR="00000000" w:rsidRDefault="00B80747">
      <w:pPr>
        <w:pStyle w:val="SpeakerCon"/>
        <w:rPr>
          <w:rtl/>
        </w:rPr>
      </w:pPr>
      <w:bookmarkStart w:id="884" w:name="FS000000524T31_07_2003_22_34_31C"/>
      <w:bookmarkEnd w:id="884"/>
      <w:r>
        <w:rPr>
          <w:rtl/>
        </w:rPr>
        <w:t>שאול יהלום (מפד"ל):</w:t>
      </w:r>
    </w:p>
    <w:p w14:paraId="356B493C" w14:textId="77777777" w:rsidR="00000000" w:rsidRDefault="00B80747">
      <w:pPr>
        <w:pStyle w:val="a"/>
        <w:rPr>
          <w:rtl/>
        </w:rPr>
      </w:pPr>
    </w:p>
    <w:p w14:paraId="6FE5543E" w14:textId="77777777" w:rsidR="00000000" w:rsidRDefault="00B80747">
      <w:pPr>
        <w:pStyle w:val="a"/>
        <w:rPr>
          <w:rFonts w:hint="cs"/>
          <w:rtl/>
        </w:rPr>
      </w:pPr>
      <w:r>
        <w:rPr>
          <w:rFonts w:hint="cs"/>
          <w:rtl/>
        </w:rPr>
        <w:t>ולכן, משפט סיום, ברשותך, אדוני היושב-ראש: אני קובע שהעובדה שאנחנו אדישים לגיבוי הנורא והכואב שמערכות הצדק, המשטרה והמשפט נותנות להנהלת המכון</w:t>
      </w:r>
      <w:r>
        <w:rPr>
          <w:rFonts w:hint="cs"/>
          <w:rtl/>
        </w:rPr>
        <w:t xml:space="preserve"> חייבת קודם כול לזעזע אותנו ולא להוריד את הפרשה מסדר-היום. </w:t>
      </w:r>
    </w:p>
    <w:p w14:paraId="4BDDB95F" w14:textId="77777777" w:rsidR="00000000" w:rsidRDefault="00B80747">
      <w:pPr>
        <w:pStyle w:val="a"/>
        <w:rPr>
          <w:rFonts w:hint="cs"/>
          <w:rtl/>
        </w:rPr>
      </w:pPr>
    </w:p>
    <w:p w14:paraId="141D4C41" w14:textId="77777777" w:rsidR="00000000" w:rsidRDefault="00B80747">
      <w:pPr>
        <w:pStyle w:val="ad"/>
        <w:rPr>
          <w:rtl/>
        </w:rPr>
      </w:pPr>
      <w:r>
        <w:rPr>
          <w:rtl/>
        </w:rPr>
        <w:t>היו"ר ראובן ריבלין:</w:t>
      </w:r>
    </w:p>
    <w:p w14:paraId="43030BD1" w14:textId="77777777" w:rsidR="00000000" w:rsidRDefault="00B80747">
      <w:pPr>
        <w:pStyle w:val="a"/>
        <w:rPr>
          <w:rtl/>
        </w:rPr>
      </w:pPr>
    </w:p>
    <w:p w14:paraId="66E91F39" w14:textId="77777777" w:rsidR="00000000" w:rsidRDefault="00B80747">
      <w:pPr>
        <w:pStyle w:val="a"/>
        <w:rPr>
          <w:rFonts w:hint="cs"/>
          <w:rtl/>
        </w:rPr>
      </w:pPr>
      <w:r>
        <w:rPr>
          <w:rFonts w:hint="cs"/>
          <w:rtl/>
        </w:rPr>
        <w:t xml:space="preserve">תודה רבה לחבר הכנסת יהלום. כבוד סגן שר הביטחון, חבר הכנסת זאב בוים, בבקשה, אדוני יענה וישיב. יאמר מה הוא מוכן </w:t>
      </w:r>
      <w:r>
        <w:rPr>
          <w:rtl/>
        </w:rPr>
        <w:t>–</w:t>
      </w:r>
      <w:r>
        <w:rPr>
          <w:rFonts w:hint="cs"/>
          <w:rtl/>
        </w:rPr>
        <w:t xml:space="preserve"> האם הוא מוכן שזה יהיה על סדר-היום, או יועבר לוועדה, או מבקש לה</w:t>
      </w:r>
      <w:r>
        <w:rPr>
          <w:rFonts w:hint="cs"/>
          <w:rtl/>
        </w:rPr>
        <w:t xml:space="preserve">סיר. </w:t>
      </w:r>
    </w:p>
    <w:p w14:paraId="185FC6CB" w14:textId="77777777" w:rsidR="00000000" w:rsidRDefault="00B80747">
      <w:pPr>
        <w:pStyle w:val="a"/>
        <w:ind w:firstLine="0"/>
        <w:rPr>
          <w:rFonts w:hint="cs"/>
          <w:rtl/>
        </w:rPr>
      </w:pPr>
    </w:p>
    <w:p w14:paraId="2D5A219B" w14:textId="77777777" w:rsidR="00000000" w:rsidRDefault="00B80747">
      <w:pPr>
        <w:pStyle w:val="ac"/>
        <w:rPr>
          <w:rtl/>
        </w:rPr>
      </w:pPr>
      <w:r>
        <w:rPr>
          <w:rFonts w:hint="eastAsia"/>
          <w:rtl/>
        </w:rPr>
        <w:t>יצחק</w:t>
      </w:r>
      <w:r>
        <w:rPr>
          <w:rtl/>
        </w:rPr>
        <w:t xml:space="preserve"> כהן (ש"ס):</w:t>
      </w:r>
    </w:p>
    <w:p w14:paraId="75C7F233" w14:textId="77777777" w:rsidR="00000000" w:rsidRDefault="00B80747">
      <w:pPr>
        <w:pStyle w:val="a"/>
        <w:rPr>
          <w:rFonts w:hint="cs"/>
          <w:rtl/>
        </w:rPr>
      </w:pPr>
    </w:p>
    <w:p w14:paraId="12A385E4" w14:textId="77777777" w:rsidR="00000000" w:rsidRDefault="00B80747">
      <w:pPr>
        <w:pStyle w:val="a"/>
        <w:rPr>
          <w:rFonts w:hint="cs"/>
          <w:rtl/>
        </w:rPr>
      </w:pPr>
      <w:r>
        <w:rPr>
          <w:rFonts w:hint="cs"/>
          <w:rtl/>
        </w:rPr>
        <w:t>למה שר המשפטים לא משיב?</w:t>
      </w:r>
    </w:p>
    <w:p w14:paraId="26543CF1" w14:textId="77777777" w:rsidR="00000000" w:rsidRDefault="00B80747">
      <w:pPr>
        <w:pStyle w:val="a"/>
        <w:rPr>
          <w:rFonts w:hint="cs"/>
          <w:rtl/>
        </w:rPr>
      </w:pPr>
    </w:p>
    <w:p w14:paraId="08B2BD79" w14:textId="77777777" w:rsidR="00000000" w:rsidRDefault="00B80747">
      <w:pPr>
        <w:pStyle w:val="ad"/>
        <w:rPr>
          <w:rtl/>
        </w:rPr>
      </w:pPr>
      <w:r>
        <w:rPr>
          <w:rtl/>
        </w:rPr>
        <w:t>היו"ר ראובן ריבלין:</w:t>
      </w:r>
    </w:p>
    <w:p w14:paraId="4C1B8F37" w14:textId="77777777" w:rsidR="00000000" w:rsidRDefault="00B80747">
      <w:pPr>
        <w:pStyle w:val="a"/>
        <w:rPr>
          <w:rtl/>
        </w:rPr>
      </w:pPr>
    </w:p>
    <w:p w14:paraId="58521D07" w14:textId="77777777" w:rsidR="00000000" w:rsidRDefault="00B80747">
      <w:pPr>
        <w:pStyle w:val="a"/>
        <w:rPr>
          <w:rFonts w:hint="cs"/>
          <w:rtl/>
        </w:rPr>
      </w:pPr>
      <w:r>
        <w:rPr>
          <w:rFonts w:hint="cs"/>
          <w:rtl/>
        </w:rPr>
        <w:t xml:space="preserve">אם אדוני יסתכל, זה עניין של משרד הביטחון וסגן שר הביטחון עונה. </w:t>
      </w:r>
    </w:p>
    <w:p w14:paraId="61306C88" w14:textId="77777777" w:rsidR="00000000" w:rsidRDefault="00B80747">
      <w:pPr>
        <w:pStyle w:val="a"/>
        <w:rPr>
          <w:rFonts w:hint="cs"/>
          <w:rtl/>
        </w:rPr>
      </w:pPr>
    </w:p>
    <w:p w14:paraId="19C09931" w14:textId="77777777" w:rsidR="00000000" w:rsidRDefault="00B80747">
      <w:pPr>
        <w:pStyle w:val="Speaker"/>
        <w:rPr>
          <w:rtl/>
        </w:rPr>
      </w:pPr>
      <w:bookmarkStart w:id="885" w:name="FS000000464T31_07_2003_22_36_42"/>
      <w:bookmarkStart w:id="886" w:name="_Toc59369844"/>
      <w:bookmarkEnd w:id="885"/>
      <w:r>
        <w:rPr>
          <w:rFonts w:hint="eastAsia"/>
          <w:rtl/>
        </w:rPr>
        <w:t>סגן</w:t>
      </w:r>
      <w:r>
        <w:rPr>
          <w:rtl/>
        </w:rPr>
        <w:t xml:space="preserve"> שר הביטחון זאב בוים:</w:t>
      </w:r>
      <w:bookmarkEnd w:id="886"/>
    </w:p>
    <w:p w14:paraId="0CC1A2FA" w14:textId="77777777" w:rsidR="00000000" w:rsidRDefault="00B80747">
      <w:pPr>
        <w:pStyle w:val="a"/>
        <w:rPr>
          <w:rFonts w:hint="cs"/>
          <w:rtl/>
        </w:rPr>
      </w:pPr>
    </w:p>
    <w:p w14:paraId="7B9610CE" w14:textId="77777777" w:rsidR="00000000" w:rsidRDefault="00B80747">
      <w:pPr>
        <w:pStyle w:val="a"/>
        <w:rPr>
          <w:rFonts w:hint="cs"/>
          <w:rtl/>
        </w:rPr>
      </w:pPr>
      <w:r>
        <w:rPr>
          <w:rFonts w:hint="cs"/>
          <w:rtl/>
        </w:rPr>
        <w:t>אדוני היושב-ראש, חברי הכנסת, אדוני השר, השאלה של חבר הכנסת יצחק כהן במקרה הזה יש בה הרבה היגיון</w:t>
      </w:r>
      <w:r>
        <w:rPr>
          <w:rFonts w:hint="cs"/>
          <w:rtl/>
        </w:rPr>
        <w:t xml:space="preserve">. </w:t>
      </w:r>
    </w:p>
    <w:p w14:paraId="470FB3AF" w14:textId="77777777" w:rsidR="00000000" w:rsidRDefault="00B80747">
      <w:pPr>
        <w:pStyle w:val="a"/>
        <w:rPr>
          <w:rFonts w:hint="cs"/>
          <w:rtl/>
        </w:rPr>
      </w:pPr>
    </w:p>
    <w:p w14:paraId="406D1C5D" w14:textId="77777777" w:rsidR="00000000" w:rsidRDefault="00B80747">
      <w:pPr>
        <w:pStyle w:val="ad"/>
        <w:rPr>
          <w:rtl/>
        </w:rPr>
      </w:pPr>
      <w:r>
        <w:rPr>
          <w:rtl/>
        </w:rPr>
        <w:t>היו"ר ראובן ריבלין:</w:t>
      </w:r>
    </w:p>
    <w:p w14:paraId="34E5E2D1" w14:textId="77777777" w:rsidR="00000000" w:rsidRDefault="00B80747">
      <w:pPr>
        <w:pStyle w:val="a"/>
        <w:rPr>
          <w:rtl/>
        </w:rPr>
      </w:pPr>
    </w:p>
    <w:p w14:paraId="723B4D41" w14:textId="77777777" w:rsidR="00000000" w:rsidRDefault="00B80747">
      <w:pPr>
        <w:pStyle w:val="a"/>
        <w:rPr>
          <w:rFonts w:hint="cs"/>
          <w:rtl/>
        </w:rPr>
      </w:pPr>
      <w:r>
        <w:rPr>
          <w:rFonts w:hint="cs"/>
          <w:rtl/>
        </w:rPr>
        <w:t xml:space="preserve">מדוע אדוני הסכים להשיב? הממשלה קבעה שאדוני ישיב. הכנסת לא קובעת מי משיב. </w:t>
      </w:r>
    </w:p>
    <w:p w14:paraId="680FB4F1" w14:textId="77777777" w:rsidR="00000000" w:rsidRDefault="00B80747">
      <w:pPr>
        <w:pStyle w:val="a"/>
        <w:rPr>
          <w:rFonts w:hint="cs"/>
          <w:rtl/>
        </w:rPr>
      </w:pPr>
    </w:p>
    <w:p w14:paraId="3D9D64FB" w14:textId="77777777" w:rsidR="00000000" w:rsidRDefault="00B80747">
      <w:pPr>
        <w:pStyle w:val="SpeakerCon"/>
        <w:rPr>
          <w:rtl/>
        </w:rPr>
      </w:pPr>
      <w:bookmarkStart w:id="887" w:name="FS000000464T31_07_2003_22_37_31C"/>
      <w:bookmarkEnd w:id="887"/>
      <w:r>
        <w:rPr>
          <w:rtl/>
        </w:rPr>
        <w:t>סגן שר הביטחון זאב בוים:</w:t>
      </w:r>
    </w:p>
    <w:p w14:paraId="5A37CC72" w14:textId="77777777" w:rsidR="00000000" w:rsidRDefault="00B80747">
      <w:pPr>
        <w:pStyle w:val="a"/>
        <w:rPr>
          <w:rtl/>
        </w:rPr>
      </w:pPr>
    </w:p>
    <w:p w14:paraId="29AB1465" w14:textId="77777777" w:rsidR="00000000" w:rsidRDefault="00B80747">
      <w:pPr>
        <w:pStyle w:val="a"/>
        <w:rPr>
          <w:rFonts w:hint="cs"/>
          <w:rtl/>
        </w:rPr>
      </w:pPr>
      <w:r>
        <w:rPr>
          <w:rFonts w:hint="cs"/>
          <w:rtl/>
        </w:rPr>
        <w:t>ראשית, ייתכן שיצאה טעות מתחת יד הממשלה. שנית, הרי בכל זאת מדובר בחייל צה"ל, בחלל  שהיה חייל צה"ל, דניאל הילר, זכרו לברכה, ורק משום</w:t>
      </w:r>
      <w:r>
        <w:rPr>
          <w:rFonts w:hint="cs"/>
          <w:rtl/>
        </w:rPr>
        <w:t xml:space="preserve"> הטעם הזה לפחות תשובה חלקית אני אמסור. </w:t>
      </w:r>
    </w:p>
    <w:p w14:paraId="233A3E82" w14:textId="77777777" w:rsidR="00000000" w:rsidRDefault="00B80747">
      <w:pPr>
        <w:pStyle w:val="a"/>
        <w:rPr>
          <w:rFonts w:hint="cs"/>
          <w:rtl/>
        </w:rPr>
      </w:pPr>
    </w:p>
    <w:p w14:paraId="0C7CD693" w14:textId="77777777" w:rsidR="00000000" w:rsidRDefault="00B80747">
      <w:pPr>
        <w:pStyle w:val="ad"/>
        <w:rPr>
          <w:rtl/>
        </w:rPr>
      </w:pPr>
      <w:r>
        <w:rPr>
          <w:rtl/>
        </w:rPr>
        <w:t>היו"ר ראובן ריבלין:</w:t>
      </w:r>
    </w:p>
    <w:p w14:paraId="2C40749C" w14:textId="77777777" w:rsidR="00000000" w:rsidRDefault="00B80747">
      <w:pPr>
        <w:pStyle w:val="a"/>
        <w:rPr>
          <w:rtl/>
        </w:rPr>
      </w:pPr>
    </w:p>
    <w:p w14:paraId="3FC648C8" w14:textId="77777777" w:rsidR="00000000" w:rsidRDefault="00B80747">
      <w:pPr>
        <w:pStyle w:val="a"/>
        <w:rPr>
          <w:rFonts w:hint="cs"/>
          <w:rtl/>
        </w:rPr>
      </w:pPr>
      <w:r>
        <w:rPr>
          <w:rFonts w:hint="cs"/>
          <w:rtl/>
        </w:rPr>
        <w:t xml:space="preserve">בהחלט. אדוני צריך להבין, אולי גם למסור ולהעביר למזכירות הממשלה. אנחנו לא קובעים מי משיב. אנחנו קובעים מה הן ההצעות על סדר-היום ומעבירים לממשלה. הם קבעו שסגן שר הביטחון עונה ומשיב. כך קיבלנו. </w:t>
      </w:r>
    </w:p>
    <w:p w14:paraId="34E2FEC4" w14:textId="77777777" w:rsidR="00000000" w:rsidRDefault="00B80747">
      <w:pPr>
        <w:pStyle w:val="a"/>
        <w:rPr>
          <w:rFonts w:hint="cs"/>
          <w:rtl/>
        </w:rPr>
      </w:pPr>
    </w:p>
    <w:p w14:paraId="03548471" w14:textId="77777777" w:rsidR="00000000" w:rsidRDefault="00B80747">
      <w:pPr>
        <w:pStyle w:val="SpeakerCon"/>
        <w:rPr>
          <w:rtl/>
        </w:rPr>
      </w:pPr>
      <w:bookmarkStart w:id="888" w:name="FS000000464T31_07_2003_22_38_45C"/>
      <w:bookmarkEnd w:id="888"/>
      <w:r>
        <w:rPr>
          <w:rtl/>
        </w:rPr>
        <w:t>ס</w:t>
      </w:r>
      <w:r>
        <w:rPr>
          <w:rtl/>
        </w:rPr>
        <w:t>גן שר הביטחון זאב בוים:</w:t>
      </w:r>
    </w:p>
    <w:p w14:paraId="5C69915B" w14:textId="77777777" w:rsidR="00000000" w:rsidRDefault="00B80747">
      <w:pPr>
        <w:pStyle w:val="a"/>
        <w:rPr>
          <w:rtl/>
        </w:rPr>
      </w:pPr>
    </w:p>
    <w:p w14:paraId="58FA33A4" w14:textId="77777777" w:rsidR="00000000" w:rsidRDefault="00B80747">
      <w:pPr>
        <w:pStyle w:val="a"/>
        <w:rPr>
          <w:rFonts w:hint="cs"/>
          <w:rtl/>
        </w:rPr>
      </w:pPr>
      <w:r>
        <w:rPr>
          <w:rFonts w:hint="cs"/>
          <w:rtl/>
        </w:rPr>
        <w:t>אדוני היושב-ראש, זה נכון, ואני שוב אומר שייתכן שנפלה שגגה. לפחות אפשר להסביר במקרה הקשה הזה, שמרגע שעולה צורך לביצוע נתיחה של חייל שנהרג בעת שירותו, גופת החייל מועברת למכון לרפואה משפטית. באמנה שסוכמה ונחתמה בין צה"ל, מערכת הביטחון</w:t>
      </w:r>
      <w:r>
        <w:rPr>
          <w:rFonts w:hint="cs"/>
          <w:rtl/>
        </w:rPr>
        <w:t xml:space="preserve"> ומשרד הבריאות מצויים כלל הנהלים הנוגעים לניתוח גופת הנפטר. מרגע שהמשפחה חתמה והיא מאשרת את הניתוח ועד לאחר הניתוח, כל הטיפול הוא באחריות בלעדית של משרד הבריאות, המכון לרפואה משפטית, ולא בידי הצבא. אני אומר את זה לא משום שיש לי איזו כוונה לזרוק את העניין, </w:t>
      </w:r>
      <w:r>
        <w:rPr>
          <w:rFonts w:hint="cs"/>
          <w:rtl/>
        </w:rPr>
        <w:t xml:space="preserve">אלא כדי לציין שזה הנוהל וכך נוהגים. לאחר הניתוח מועברת הגופה לרבנות הצבאית הראשית, המבצעת את כלל הפעולות בהתאם למסורת ישראל - הכנת הנפטר והבאתו לקבורה. </w:t>
      </w:r>
    </w:p>
    <w:p w14:paraId="119BF46C" w14:textId="77777777" w:rsidR="00000000" w:rsidRDefault="00B80747">
      <w:pPr>
        <w:pStyle w:val="a"/>
        <w:rPr>
          <w:rFonts w:hint="cs"/>
          <w:rtl/>
        </w:rPr>
      </w:pPr>
    </w:p>
    <w:p w14:paraId="26FC7E8B" w14:textId="77777777" w:rsidR="00000000" w:rsidRDefault="00B80747">
      <w:pPr>
        <w:pStyle w:val="ac"/>
        <w:rPr>
          <w:rtl/>
        </w:rPr>
      </w:pPr>
      <w:r>
        <w:rPr>
          <w:rFonts w:hint="eastAsia"/>
          <w:rtl/>
        </w:rPr>
        <w:t>ישראל</w:t>
      </w:r>
      <w:r>
        <w:rPr>
          <w:rtl/>
        </w:rPr>
        <w:t xml:space="preserve"> אייכלר (יהדות התורה):</w:t>
      </w:r>
    </w:p>
    <w:p w14:paraId="3F8F73E3" w14:textId="77777777" w:rsidR="00000000" w:rsidRDefault="00B80747">
      <w:pPr>
        <w:pStyle w:val="a"/>
        <w:rPr>
          <w:rFonts w:hint="cs"/>
          <w:rtl/>
        </w:rPr>
      </w:pPr>
    </w:p>
    <w:p w14:paraId="7D5D99B0" w14:textId="77777777" w:rsidR="00000000" w:rsidRDefault="00B80747">
      <w:pPr>
        <w:pStyle w:val="a"/>
        <w:rPr>
          <w:rFonts w:hint="cs"/>
          <w:rtl/>
        </w:rPr>
      </w:pPr>
      <w:r>
        <w:rPr>
          <w:rFonts w:hint="cs"/>
          <w:rtl/>
        </w:rPr>
        <w:t>למה לא תתנו עם המכון שנציג המשפחה, רופא או בא-כוחו יעמוד בזמן הנתיחה?</w:t>
      </w:r>
    </w:p>
    <w:p w14:paraId="0ADDE70F" w14:textId="77777777" w:rsidR="00000000" w:rsidRDefault="00B80747">
      <w:pPr>
        <w:pStyle w:val="a"/>
        <w:rPr>
          <w:rFonts w:hint="cs"/>
          <w:rtl/>
        </w:rPr>
      </w:pPr>
    </w:p>
    <w:p w14:paraId="7DF5D022" w14:textId="77777777" w:rsidR="00000000" w:rsidRDefault="00B80747">
      <w:pPr>
        <w:pStyle w:val="SpeakerCon"/>
        <w:rPr>
          <w:rtl/>
        </w:rPr>
      </w:pPr>
      <w:bookmarkStart w:id="889" w:name="FS000000464T31_07_2003_22_41_43C"/>
      <w:bookmarkEnd w:id="889"/>
      <w:r>
        <w:rPr>
          <w:rtl/>
        </w:rPr>
        <w:t>סג</w:t>
      </w:r>
      <w:r>
        <w:rPr>
          <w:rtl/>
        </w:rPr>
        <w:t>ן שר הביטחון זאב בוים:</w:t>
      </w:r>
    </w:p>
    <w:p w14:paraId="5A3EB690" w14:textId="77777777" w:rsidR="00000000" w:rsidRDefault="00B80747">
      <w:pPr>
        <w:pStyle w:val="a"/>
        <w:rPr>
          <w:rtl/>
        </w:rPr>
      </w:pPr>
    </w:p>
    <w:p w14:paraId="32EEA93A" w14:textId="77777777" w:rsidR="00000000" w:rsidRDefault="00B80747">
      <w:pPr>
        <w:pStyle w:val="a"/>
        <w:rPr>
          <w:rFonts w:hint="cs"/>
          <w:rtl/>
        </w:rPr>
      </w:pPr>
      <w:r>
        <w:rPr>
          <w:rFonts w:hint="cs"/>
          <w:rtl/>
        </w:rPr>
        <w:t xml:space="preserve">אני לא יודע להשיב על זה ואני לא יודע להגיד אם כך צריך להיות או אם כך מקובל גם בנתיחה של גופות של מי שאינם חיילים. כנראה לא, ובוודאי יש סיבות לכך. </w:t>
      </w:r>
    </w:p>
    <w:p w14:paraId="08DED3AA" w14:textId="77777777" w:rsidR="00000000" w:rsidRDefault="00B80747">
      <w:pPr>
        <w:pStyle w:val="a"/>
        <w:rPr>
          <w:rFonts w:hint="cs"/>
          <w:rtl/>
        </w:rPr>
      </w:pPr>
    </w:p>
    <w:p w14:paraId="676AE012" w14:textId="77777777" w:rsidR="00000000" w:rsidRDefault="00B80747">
      <w:pPr>
        <w:pStyle w:val="ac"/>
        <w:rPr>
          <w:rtl/>
        </w:rPr>
      </w:pPr>
      <w:r>
        <w:rPr>
          <w:rFonts w:hint="eastAsia"/>
          <w:rtl/>
        </w:rPr>
        <w:t>ישראל</w:t>
      </w:r>
      <w:r>
        <w:rPr>
          <w:rtl/>
        </w:rPr>
        <w:t xml:space="preserve"> אייכלר (יהדות התורה):</w:t>
      </w:r>
    </w:p>
    <w:p w14:paraId="0A22FF0A" w14:textId="77777777" w:rsidR="00000000" w:rsidRDefault="00B80747">
      <w:pPr>
        <w:pStyle w:val="a"/>
        <w:rPr>
          <w:rFonts w:hint="cs"/>
          <w:rtl/>
        </w:rPr>
      </w:pPr>
    </w:p>
    <w:p w14:paraId="7B9ED6B4" w14:textId="77777777" w:rsidR="00000000" w:rsidRDefault="00B80747">
      <w:pPr>
        <w:pStyle w:val="a"/>
        <w:rPr>
          <w:rFonts w:hint="cs"/>
          <w:rtl/>
        </w:rPr>
      </w:pPr>
      <w:r>
        <w:rPr>
          <w:rFonts w:hint="cs"/>
          <w:rtl/>
        </w:rPr>
        <w:t xml:space="preserve">הגשתי הצעת חוק כזאת  - - - </w:t>
      </w:r>
    </w:p>
    <w:p w14:paraId="179FC0D0" w14:textId="77777777" w:rsidR="00000000" w:rsidRDefault="00B80747">
      <w:pPr>
        <w:pStyle w:val="a"/>
        <w:rPr>
          <w:rFonts w:hint="cs"/>
          <w:rtl/>
        </w:rPr>
      </w:pPr>
    </w:p>
    <w:p w14:paraId="66B4A422" w14:textId="77777777" w:rsidR="00000000" w:rsidRDefault="00B80747">
      <w:pPr>
        <w:pStyle w:val="ad"/>
        <w:rPr>
          <w:rtl/>
        </w:rPr>
      </w:pPr>
      <w:r>
        <w:rPr>
          <w:rtl/>
        </w:rPr>
        <w:t>היו"ר ראובן ריבלין:</w:t>
      </w:r>
    </w:p>
    <w:p w14:paraId="3B098B83" w14:textId="77777777" w:rsidR="00000000" w:rsidRDefault="00B80747">
      <w:pPr>
        <w:pStyle w:val="a"/>
        <w:rPr>
          <w:rtl/>
        </w:rPr>
      </w:pPr>
    </w:p>
    <w:p w14:paraId="7839EE4A" w14:textId="77777777" w:rsidR="00000000" w:rsidRDefault="00B80747">
      <w:pPr>
        <w:pStyle w:val="a"/>
        <w:rPr>
          <w:rFonts w:hint="cs"/>
          <w:rtl/>
        </w:rPr>
      </w:pPr>
      <w:r>
        <w:rPr>
          <w:rFonts w:hint="cs"/>
          <w:rtl/>
        </w:rPr>
        <w:t>חבר ה</w:t>
      </w:r>
      <w:r>
        <w:rPr>
          <w:rFonts w:hint="cs"/>
          <w:rtl/>
        </w:rPr>
        <w:t xml:space="preserve">כנסת אייכלר, הגשת הצעת חוק, תגיש אותה ונדון בה. אי-אפשר למשוך דיונים עד אין קץ. תנו לו להשיב. הוא אומר במלוא גילוי הלב שאין לו הרבה מה להשיב משום ששר המשפטים או שר הבריאות צריכים לענות על כך. </w:t>
      </w:r>
    </w:p>
    <w:p w14:paraId="61777495" w14:textId="77777777" w:rsidR="00000000" w:rsidRDefault="00B80747">
      <w:pPr>
        <w:pStyle w:val="a"/>
        <w:rPr>
          <w:rFonts w:hint="cs"/>
          <w:rtl/>
        </w:rPr>
      </w:pPr>
    </w:p>
    <w:p w14:paraId="3EC060F4" w14:textId="77777777" w:rsidR="00000000" w:rsidRDefault="00B80747">
      <w:pPr>
        <w:pStyle w:val="SpeakerCon"/>
        <w:rPr>
          <w:rtl/>
        </w:rPr>
      </w:pPr>
      <w:bookmarkStart w:id="890" w:name="FS000000464T31_07_2003_22_43_04C"/>
      <w:bookmarkEnd w:id="890"/>
      <w:r>
        <w:rPr>
          <w:rtl/>
        </w:rPr>
        <w:t>סגן שר הביטחון זאב בוים:</w:t>
      </w:r>
    </w:p>
    <w:p w14:paraId="75544EE6" w14:textId="77777777" w:rsidR="00000000" w:rsidRDefault="00B80747">
      <w:pPr>
        <w:pStyle w:val="a"/>
        <w:rPr>
          <w:rtl/>
        </w:rPr>
      </w:pPr>
    </w:p>
    <w:p w14:paraId="3E63BABA" w14:textId="77777777" w:rsidR="00000000" w:rsidRDefault="00B80747">
      <w:pPr>
        <w:pStyle w:val="a"/>
        <w:rPr>
          <w:rFonts w:hint="cs"/>
          <w:rtl/>
        </w:rPr>
      </w:pPr>
      <w:r>
        <w:rPr>
          <w:rFonts w:hint="cs"/>
          <w:rtl/>
        </w:rPr>
        <w:t>אני רק רוצה לסכם, אדוני היושב-ראש, ש</w:t>
      </w:r>
      <w:r>
        <w:rPr>
          <w:rFonts w:hint="cs"/>
          <w:rtl/>
        </w:rPr>
        <w:t>אם היו טענות שהועלו כנגד מערכת הביטחון, הרי שהן אינן במקומן. צה"ל מטפל בחלליו במלוא הכבוד הראוי ובהתאם למסורת ישראל. כך גם נעשה בעניינו של דניאל הילר, זכרו לברכה. אני חושב שבשם כולם נחזור ונביע תנחומים למשפחתו של דניאל הילר, זכרו לברכה. הייתי מציע שהנושא ה</w:t>
      </w:r>
      <w:r>
        <w:rPr>
          <w:rFonts w:hint="cs"/>
          <w:rtl/>
        </w:rPr>
        <w:t xml:space="preserve">זה יועבר לבדיקה לוועדה, כי שם יוכלו להופיע נציגי משרד הבריאות והם יוכלו להשיב על השאלות. </w:t>
      </w:r>
    </w:p>
    <w:p w14:paraId="12FF3E13" w14:textId="77777777" w:rsidR="00000000" w:rsidRDefault="00B80747">
      <w:pPr>
        <w:pStyle w:val="a"/>
        <w:rPr>
          <w:rFonts w:hint="cs"/>
          <w:rtl/>
        </w:rPr>
      </w:pPr>
    </w:p>
    <w:p w14:paraId="64FD23D6" w14:textId="77777777" w:rsidR="00000000" w:rsidRDefault="00B80747">
      <w:pPr>
        <w:pStyle w:val="ad"/>
        <w:rPr>
          <w:rtl/>
        </w:rPr>
      </w:pPr>
      <w:r>
        <w:rPr>
          <w:rtl/>
        </w:rPr>
        <w:t>היו"ר ראובן ריבלין:</w:t>
      </w:r>
    </w:p>
    <w:p w14:paraId="5E54A6C7" w14:textId="77777777" w:rsidR="00000000" w:rsidRDefault="00B80747">
      <w:pPr>
        <w:pStyle w:val="a"/>
        <w:rPr>
          <w:rtl/>
        </w:rPr>
      </w:pPr>
    </w:p>
    <w:p w14:paraId="708EF88E" w14:textId="77777777" w:rsidR="00000000" w:rsidRDefault="00B80747">
      <w:pPr>
        <w:pStyle w:val="a"/>
        <w:rPr>
          <w:rFonts w:hint="cs"/>
          <w:rtl/>
        </w:rPr>
      </w:pPr>
      <w:r>
        <w:rPr>
          <w:rFonts w:hint="cs"/>
          <w:rtl/>
        </w:rPr>
        <w:t>לאיזו ועדה אדוני מציע להעביר את ההצעה?</w:t>
      </w:r>
    </w:p>
    <w:p w14:paraId="37E25EBD" w14:textId="77777777" w:rsidR="00000000" w:rsidRDefault="00B80747">
      <w:pPr>
        <w:pStyle w:val="a"/>
        <w:rPr>
          <w:rFonts w:hint="cs"/>
          <w:rtl/>
        </w:rPr>
      </w:pPr>
    </w:p>
    <w:p w14:paraId="02595BF2" w14:textId="77777777" w:rsidR="00000000" w:rsidRDefault="00B80747">
      <w:pPr>
        <w:pStyle w:val="SpeakerCon"/>
        <w:rPr>
          <w:rtl/>
        </w:rPr>
      </w:pPr>
      <w:bookmarkStart w:id="891" w:name="FS000000464T31_07_2003_22_44_47C"/>
      <w:bookmarkEnd w:id="891"/>
      <w:r>
        <w:rPr>
          <w:rtl/>
        </w:rPr>
        <w:t>סגן שר הביטחון זאב בוים:</w:t>
      </w:r>
    </w:p>
    <w:p w14:paraId="3928F9E1" w14:textId="77777777" w:rsidR="00000000" w:rsidRDefault="00B80747">
      <w:pPr>
        <w:pStyle w:val="a"/>
        <w:rPr>
          <w:rtl/>
        </w:rPr>
      </w:pPr>
    </w:p>
    <w:p w14:paraId="7406F199" w14:textId="77777777" w:rsidR="00000000" w:rsidRDefault="00B80747">
      <w:pPr>
        <w:pStyle w:val="a"/>
        <w:rPr>
          <w:rFonts w:hint="cs"/>
          <w:rtl/>
        </w:rPr>
      </w:pPr>
      <w:r>
        <w:rPr>
          <w:rFonts w:hint="cs"/>
          <w:rtl/>
        </w:rPr>
        <w:t xml:space="preserve">איזו ועדה מטפלת בנושאים כאלה? ועדת העבודה והרווחה, כמדומני. </w:t>
      </w:r>
    </w:p>
    <w:p w14:paraId="496F68A7" w14:textId="77777777" w:rsidR="00000000" w:rsidRDefault="00B80747">
      <w:pPr>
        <w:pStyle w:val="a"/>
        <w:rPr>
          <w:rFonts w:hint="cs"/>
          <w:rtl/>
        </w:rPr>
      </w:pPr>
    </w:p>
    <w:p w14:paraId="520EA210" w14:textId="77777777" w:rsidR="00000000" w:rsidRDefault="00B80747">
      <w:pPr>
        <w:pStyle w:val="ad"/>
        <w:rPr>
          <w:rtl/>
        </w:rPr>
      </w:pPr>
      <w:r>
        <w:rPr>
          <w:rtl/>
        </w:rPr>
        <w:t>היו"ר ראובן ריבל</w:t>
      </w:r>
      <w:r>
        <w:rPr>
          <w:rtl/>
        </w:rPr>
        <w:t>ין:</w:t>
      </w:r>
    </w:p>
    <w:p w14:paraId="166C2006" w14:textId="77777777" w:rsidR="00000000" w:rsidRDefault="00B80747">
      <w:pPr>
        <w:pStyle w:val="a"/>
        <w:rPr>
          <w:rtl/>
        </w:rPr>
      </w:pPr>
    </w:p>
    <w:p w14:paraId="4D154259" w14:textId="77777777" w:rsidR="00000000" w:rsidRDefault="00B80747">
      <w:pPr>
        <w:pStyle w:val="a"/>
        <w:rPr>
          <w:rFonts w:hint="cs"/>
          <w:rtl/>
        </w:rPr>
      </w:pPr>
      <w:r>
        <w:rPr>
          <w:rFonts w:hint="cs"/>
          <w:rtl/>
        </w:rPr>
        <w:t xml:space="preserve">בסדר, בסדר. התנדבת וקיבלת את התנדבותך, חבר הכנסת יהלום, כי ועדת החוץ והביטחון באמת לא יכולה לטפל בעניין זה, אבל אם זה בריאות, נעביר את זה לוועדת העבודה והרווחה. </w:t>
      </w:r>
    </w:p>
    <w:p w14:paraId="439F24B4" w14:textId="77777777" w:rsidR="00000000" w:rsidRDefault="00B80747">
      <w:pPr>
        <w:pStyle w:val="a"/>
        <w:rPr>
          <w:rFonts w:hint="cs"/>
          <w:rtl/>
        </w:rPr>
      </w:pPr>
    </w:p>
    <w:p w14:paraId="4B4FD519" w14:textId="77777777" w:rsidR="00000000" w:rsidRDefault="00B80747">
      <w:pPr>
        <w:pStyle w:val="a"/>
        <w:rPr>
          <w:rFonts w:hint="cs"/>
          <w:rtl/>
        </w:rPr>
      </w:pPr>
      <w:r>
        <w:rPr>
          <w:rFonts w:hint="cs"/>
          <w:rtl/>
        </w:rPr>
        <w:t>חבר הכנסת פרוש, האם אדוני מסכים להעביר לוועדת העבודה והרווחה?</w:t>
      </w:r>
    </w:p>
    <w:p w14:paraId="50AEF367" w14:textId="77777777" w:rsidR="00000000" w:rsidRDefault="00B80747">
      <w:pPr>
        <w:pStyle w:val="a"/>
        <w:rPr>
          <w:rFonts w:hint="cs"/>
          <w:rtl/>
        </w:rPr>
      </w:pPr>
    </w:p>
    <w:p w14:paraId="62BC8FA8" w14:textId="77777777" w:rsidR="00000000" w:rsidRDefault="00B80747">
      <w:pPr>
        <w:pStyle w:val="ac"/>
        <w:rPr>
          <w:rtl/>
        </w:rPr>
      </w:pPr>
      <w:r>
        <w:rPr>
          <w:rFonts w:hint="eastAsia"/>
          <w:rtl/>
        </w:rPr>
        <w:t>מאיר</w:t>
      </w:r>
      <w:r>
        <w:rPr>
          <w:rtl/>
        </w:rPr>
        <w:t xml:space="preserve"> פרוש (יהדות התורה):</w:t>
      </w:r>
    </w:p>
    <w:p w14:paraId="76E006AE" w14:textId="77777777" w:rsidR="00000000" w:rsidRDefault="00B80747">
      <w:pPr>
        <w:pStyle w:val="a"/>
        <w:rPr>
          <w:rFonts w:hint="cs"/>
          <w:rtl/>
        </w:rPr>
      </w:pPr>
    </w:p>
    <w:p w14:paraId="0B6D3B93" w14:textId="77777777" w:rsidR="00000000" w:rsidRDefault="00B80747">
      <w:pPr>
        <w:pStyle w:val="a"/>
        <w:rPr>
          <w:rFonts w:hint="cs"/>
          <w:rtl/>
        </w:rPr>
      </w:pPr>
      <w:r>
        <w:rPr>
          <w:rFonts w:hint="cs"/>
          <w:rtl/>
        </w:rPr>
        <w:t>אם כבודו מבקש.</w:t>
      </w:r>
    </w:p>
    <w:p w14:paraId="78931B57" w14:textId="77777777" w:rsidR="00000000" w:rsidRDefault="00B80747">
      <w:pPr>
        <w:pStyle w:val="a"/>
        <w:rPr>
          <w:rFonts w:hint="cs"/>
          <w:rtl/>
        </w:rPr>
      </w:pPr>
    </w:p>
    <w:p w14:paraId="3E8CC780" w14:textId="77777777" w:rsidR="00000000" w:rsidRDefault="00B80747">
      <w:pPr>
        <w:pStyle w:val="ad"/>
        <w:rPr>
          <w:rtl/>
        </w:rPr>
      </w:pPr>
      <w:r>
        <w:rPr>
          <w:rtl/>
        </w:rPr>
        <w:t>היו"ר ראובן ריבלין:</w:t>
      </w:r>
    </w:p>
    <w:p w14:paraId="39CE4CBF" w14:textId="77777777" w:rsidR="00000000" w:rsidRDefault="00B80747">
      <w:pPr>
        <w:pStyle w:val="a"/>
        <w:rPr>
          <w:rtl/>
        </w:rPr>
      </w:pPr>
    </w:p>
    <w:p w14:paraId="3A630DA9" w14:textId="77777777" w:rsidR="00000000" w:rsidRDefault="00B80747">
      <w:pPr>
        <w:pStyle w:val="a"/>
        <w:rPr>
          <w:rFonts w:hint="cs"/>
          <w:rtl/>
        </w:rPr>
      </w:pPr>
      <w:r>
        <w:rPr>
          <w:rFonts w:hint="cs"/>
          <w:rtl/>
        </w:rPr>
        <w:t>ביקש את זה השר. אם אדוני מסכים, זה מצוין. חבר הכנסת יהלום, האם אדוני מסכים?</w:t>
      </w:r>
    </w:p>
    <w:p w14:paraId="050FD0CF" w14:textId="77777777" w:rsidR="00000000" w:rsidRDefault="00B80747">
      <w:pPr>
        <w:pStyle w:val="a"/>
        <w:rPr>
          <w:rFonts w:hint="cs"/>
          <w:rtl/>
        </w:rPr>
      </w:pPr>
    </w:p>
    <w:p w14:paraId="4ACA4275" w14:textId="77777777" w:rsidR="00000000" w:rsidRDefault="00B80747">
      <w:pPr>
        <w:pStyle w:val="ac"/>
        <w:rPr>
          <w:rtl/>
        </w:rPr>
      </w:pPr>
      <w:r>
        <w:rPr>
          <w:rFonts w:hint="eastAsia"/>
          <w:rtl/>
        </w:rPr>
        <w:t>שאול</w:t>
      </w:r>
      <w:r>
        <w:rPr>
          <w:rtl/>
        </w:rPr>
        <w:t xml:space="preserve"> יהלום (מפד"ל):</w:t>
      </w:r>
    </w:p>
    <w:p w14:paraId="4C645141" w14:textId="77777777" w:rsidR="00000000" w:rsidRDefault="00B80747">
      <w:pPr>
        <w:pStyle w:val="a"/>
        <w:rPr>
          <w:rFonts w:hint="cs"/>
          <w:rtl/>
        </w:rPr>
      </w:pPr>
    </w:p>
    <w:p w14:paraId="3F8E00C8" w14:textId="77777777" w:rsidR="00000000" w:rsidRDefault="00B80747">
      <w:pPr>
        <w:pStyle w:val="a"/>
        <w:rPr>
          <w:rFonts w:hint="cs"/>
          <w:rtl/>
        </w:rPr>
      </w:pPr>
      <w:r>
        <w:rPr>
          <w:rFonts w:hint="cs"/>
          <w:rtl/>
        </w:rPr>
        <w:t>כן.</w:t>
      </w:r>
    </w:p>
    <w:p w14:paraId="45C0CE26" w14:textId="77777777" w:rsidR="00000000" w:rsidRDefault="00B80747">
      <w:pPr>
        <w:pStyle w:val="a"/>
        <w:rPr>
          <w:rFonts w:hint="cs"/>
          <w:rtl/>
        </w:rPr>
      </w:pPr>
    </w:p>
    <w:p w14:paraId="10B16B50" w14:textId="77777777" w:rsidR="00000000" w:rsidRDefault="00B80747">
      <w:pPr>
        <w:pStyle w:val="ad"/>
        <w:rPr>
          <w:rtl/>
        </w:rPr>
      </w:pPr>
      <w:r>
        <w:rPr>
          <w:rtl/>
        </w:rPr>
        <w:t>היו"ר ראובן ריבלין:</w:t>
      </w:r>
    </w:p>
    <w:p w14:paraId="016E97EF" w14:textId="77777777" w:rsidR="00000000" w:rsidRDefault="00B80747">
      <w:pPr>
        <w:pStyle w:val="a"/>
        <w:rPr>
          <w:rtl/>
        </w:rPr>
      </w:pPr>
    </w:p>
    <w:p w14:paraId="0AC76453" w14:textId="77777777" w:rsidR="00000000" w:rsidRDefault="00B80747">
      <w:pPr>
        <w:pStyle w:val="a"/>
        <w:rPr>
          <w:rFonts w:hint="cs"/>
          <w:rtl/>
        </w:rPr>
      </w:pPr>
      <w:r>
        <w:rPr>
          <w:rFonts w:hint="cs"/>
          <w:rtl/>
        </w:rPr>
        <w:t>ובכן, נשארה לנו הצעה אחרת של חבר הכנסת אריה אלדד. בבקשה.</w:t>
      </w:r>
    </w:p>
    <w:p w14:paraId="1E6075FC" w14:textId="77777777" w:rsidR="00000000" w:rsidRDefault="00B80747">
      <w:pPr>
        <w:pStyle w:val="a"/>
        <w:rPr>
          <w:rFonts w:hint="cs"/>
          <w:rtl/>
        </w:rPr>
      </w:pPr>
    </w:p>
    <w:p w14:paraId="759AFB81" w14:textId="77777777" w:rsidR="00000000" w:rsidRDefault="00B80747">
      <w:pPr>
        <w:pStyle w:val="Speaker"/>
        <w:rPr>
          <w:rtl/>
        </w:rPr>
      </w:pPr>
      <w:bookmarkStart w:id="892" w:name="FS000001055T31_07_2003_22_51_24"/>
      <w:bookmarkStart w:id="893" w:name="_Toc59369845"/>
      <w:bookmarkEnd w:id="892"/>
      <w:r>
        <w:rPr>
          <w:rFonts w:hint="eastAsia"/>
          <w:rtl/>
        </w:rPr>
        <w:t>אריה</w:t>
      </w:r>
      <w:r>
        <w:rPr>
          <w:rtl/>
        </w:rPr>
        <w:t xml:space="preserve"> אלדד (האיחוד הלאומי - ישראל בית</w:t>
      </w:r>
      <w:r>
        <w:rPr>
          <w:rtl/>
        </w:rPr>
        <w:t>נו):</w:t>
      </w:r>
      <w:bookmarkEnd w:id="893"/>
    </w:p>
    <w:p w14:paraId="55AF79D6" w14:textId="77777777" w:rsidR="00000000" w:rsidRDefault="00B80747">
      <w:pPr>
        <w:pStyle w:val="a"/>
        <w:rPr>
          <w:rFonts w:hint="cs"/>
          <w:rtl/>
        </w:rPr>
      </w:pPr>
    </w:p>
    <w:p w14:paraId="47E1F39D" w14:textId="77777777" w:rsidR="00000000" w:rsidRDefault="00B80747">
      <w:pPr>
        <w:pStyle w:val="a"/>
        <w:rPr>
          <w:rFonts w:hint="cs"/>
          <w:rtl/>
        </w:rPr>
      </w:pPr>
      <w:r>
        <w:rPr>
          <w:rFonts w:hint="cs"/>
          <w:rtl/>
        </w:rPr>
        <w:t>אדוני היושב-ראש, גם אני סבור שמקומה של ההצעה הזאת בוודאי לא שוכן במערכת הביטחון אלא במערכת הבריאות. אבל ההצעה לסדר-היום דיברה על גנבת אברים מגופת החייל דניאל הילר, זכרו לברכה, והדיון כאן נסב על דוח-סגלסון, שאיננו חופף, גם מבחינת לוחות הזמנים, את תקופ</w:t>
      </w:r>
      <w:r>
        <w:rPr>
          <w:rFonts w:hint="cs"/>
          <w:rtl/>
        </w:rPr>
        <w:t>ת מותו של החייל הזה. אנחנו טוענים כאן ומקשרים בין שני הדברים, כאילו דוח-סגלסון מאשר כביכול את העובדה שנגנבו איברים. אני מציע להסיר את ההצעה מסדר-היום.</w:t>
      </w:r>
    </w:p>
    <w:p w14:paraId="424BA4F4" w14:textId="77777777" w:rsidR="00000000" w:rsidRDefault="00B80747">
      <w:pPr>
        <w:pStyle w:val="a"/>
        <w:rPr>
          <w:rFonts w:hint="cs"/>
          <w:rtl/>
        </w:rPr>
      </w:pPr>
    </w:p>
    <w:p w14:paraId="6B03F317" w14:textId="77777777" w:rsidR="00000000" w:rsidRDefault="00B80747">
      <w:pPr>
        <w:pStyle w:val="ad"/>
        <w:rPr>
          <w:rtl/>
        </w:rPr>
      </w:pPr>
      <w:r>
        <w:rPr>
          <w:rtl/>
        </w:rPr>
        <w:t>היו"ר ראובן ריבלין:</w:t>
      </w:r>
    </w:p>
    <w:p w14:paraId="11919A04" w14:textId="77777777" w:rsidR="00000000" w:rsidRDefault="00B80747">
      <w:pPr>
        <w:pStyle w:val="a"/>
        <w:rPr>
          <w:rtl/>
        </w:rPr>
      </w:pPr>
    </w:p>
    <w:p w14:paraId="19CE4B38" w14:textId="77777777" w:rsidR="00000000" w:rsidRDefault="00B80747">
      <w:pPr>
        <w:pStyle w:val="a"/>
        <w:rPr>
          <w:rFonts w:hint="cs"/>
          <w:rtl/>
        </w:rPr>
      </w:pPr>
      <w:r>
        <w:rPr>
          <w:rFonts w:hint="cs"/>
          <w:rtl/>
        </w:rPr>
        <w:t>אם אדוני מבקש להסיר, הבנתי. אם כך, אדוני, אנחנו נצביע - להסיר או להעביר לוועדה. אדו</w:t>
      </w:r>
      <w:r>
        <w:rPr>
          <w:rFonts w:hint="cs"/>
          <w:rtl/>
        </w:rPr>
        <w:t>ני מבקש להסיר, על כל פנים באופן פורמלי, את הצעתו של חבר הכנסת יהלום. חבר הכנסת נסים זאב.</w:t>
      </w:r>
    </w:p>
    <w:p w14:paraId="1A286CED" w14:textId="77777777" w:rsidR="00000000" w:rsidRDefault="00B80747">
      <w:pPr>
        <w:pStyle w:val="a"/>
        <w:rPr>
          <w:rFonts w:hint="cs"/>
          <w:rtl/>
        </w:rPr>
      </w:pPr>
    </w:p>
    <w:p w14:paraId="1BE781D0" w14:textId="77777777" w:rsidR="00000000" w:rsidRDefault="00B80747">
      <w:pPr>
        <w:pStyle w:val="Speaker"/>
        <w:rPr>
          <w:rtl/>
        </w:rPr>
      </w:pPr>
      <w:bookmarkStart w:id="894" w:name="FS000000490T31_07_2003_22_54_14"/>
      <w:bookmarkStart w:id="895" w:name="_Toc59369846"/>
      <w:bookmarkEnd w:id="894"/>
      <w:r>
        <w:rPr>
          <w:rFonts w:hint="eastAsia"/>
          <w:rtl/>
        </w:rPr>
        <w:t>נסים</w:t>
      </w:r>
      <w:r>
        <w:rPr>
          <w:rtl/>
        </w:rPr>
        <w:t xml:space="preserve"> זאב (ש"ס):</w:t>
      </w:r>
      <w:bookmarkEnd w:id="895"/>
    </w:p>
    <w:p w14:paraId="1B6BC781" w14:textId="77777777" w:rsidR="00000000" w:rsidRDefault="00B80747">
      <w:pPr>
        <w:pStyle w:val="a"/>
        <w:rPr>
          <w:rFonts w:hint="cs"/>
          <w:rtl/>
        </w:rPr>
      </w:pPr>
    </w:p>
    <w:p w14:paraId="10D16985" w14:textId="77777777" w:rsidR="00000000" w:rsidRDefault="00B80747">
      <w:pPr>
        <w:pStyle w:val="a"/>
        <w:rPr>
          <w:rFonts w:hint="cs"/>
          <w:rtl/>
        </w:rPr>
      </w:pPr>
      <w:r>
        <w:rPr>
          <w:rFonts w:hint="cs"/>
          <w:rtl/>
        </w:rPr>
        <w:t xml:space="preserve">אדוני היושב-ראש, אני חושב שהנושא צריך להיות נדון בוועדת הפנים. לא מדובר פה בנושא רפואי. מדובר פה בגנבת איברים, ולכן פה צריך התערבות של המשטרה, לחקור </w:t>
      </w:r>
      <w:r>
        <w:rPr>
          <w:rFonts w:hint="cs"/>
          <w:rtl/>
        </w:rPr>
        <w:t>בדיוק לאן נעלמו האיברים, מי נתן לו את הרשות בכלל לנתח.</w:t>
      </w:r>
    </w:p>
    <w:p w14:paraId="4CC9DBFF" w14:textId="77777777" w:rsidR="00000000" w:rsidRDefault="00B80747">
      <w:pPr>
        <w:pStyle w:val="a"/>
        <w:rPr>
          <w:rFonts w:hint="cs"/>
          <w:rtl/>
        </w:rPr>
      </w:pPr>
    </w:p>
    <w:p w14:paraId="7709A6D1" w14:textId="77777777" w:rsidR="00000000" w:rsidRDefault="00B80747">
      <w:pPr>
        <w:pStyle w:val="a"/>
        <w:rPr>
          <w:rFonts w:hint="cs"/>
          <w:rtl/>
        </w:rPr>
      </w:pPr>
      <w:r>
        <w:rPr>
          <w:rFonts w:hint="cs"/>
          <w:rtl/>
        </w:rPr>
        <w:t>דבר נוסף, אי-אפשר לנצל מצב של משפחה כאובה שמתאבלת על מות הבן היקר לה מכול, לנצל את דכדוך הנפש של אותה משפחה ולעשות ככל העולה על רוחו. הייתי בוועדת העבודה והרווחה לפני שנתיים והאיש הזה נחקר. לצערי הרב,</w:t>
      </w:r>
      <w:r>
        <w:rPr>
          <w:rFonts w:hint="cs"/>
          <w:rtl/>
        </w:rPr>
        <w:t xml:space="preserve"> נראה לנו שיש פה אדם שהוא עבריין, שבכל פעם חוזר על אותה דרך ושיטה. לכן צריך לחקור את זה באופן יסודי.</w:t>
      </w:r>
    </w:p>
    <w:p w14:paraId="48519051" w14:textId="77777777" w:rsidR="00000000" w:rsidRDefault="00B80747">
      <w:pPr>
        <w:pStyle w:val="a"/>
        <w:rPr>
          <w:rFonts w:hint="cs"/>
          <w:rtl/>
        </w:rPr>
      </w:pPr>
    </w:p>
    <w:p w14:paraId="7C1A5EF2" w14:textId="77777777" w:rsidR="00000000" w:rsidRDefault="00B80747">
      <w:pPr>
        <w:pStyle w:val="ad"/>
        <w:rPr>
          <w:rtl/>
        </w:rPr>
      </w:pPr>
      <w:r>
        <w:rPr>
          <w:rFonts w:hint="eastAsia"/>
          <w:rtl/>
        </w:rPr>
        <w:t>היו</w:t>
      </w:r>
      <w:r>
        <w:rPr>
          <w:rtl/>
        </w:rPr>
        <w:t>"ר ראובן ריבלין:</w:t>
      </w:r>
    </w:p>
    <w:p w14:paraId="1AB95CDB" w14:textId="77777777" w:rsidR="00000000" w:rsidRDefault="00B80747">
      <w:pPr>
        <w:pStyle w:val="a"/>
        <w:rPr>
          <w:rFonts w:hint="cs"/>
          <w:rtl/>
        </w:rPr>
      </w:pPr>
    </w:p>
    <w:p w14:paraId="542C099C" w14:textId="77777777" w:rsidR="00000000" w:rsidRDefault="00B80747">
      <w:pPr>
        <w:pStyle w:val="a"/>
        <w:rPr>
          <w:rFonts w:hint="cs"/>
          <w:rtl/>
        </w:rPr>
      </w:pPr>
      <w:r>
        <w:rPr>
          <w:rFonts w:hint="cs"/>
          <w:rtl/>
        </w:rPr>
        <w:t>תודה. אני מודה לך מאוד. לכן אתה מבקש להסיר מסדר-היום.</w:t>
      </w:r>
    </w:p>
    <w:p w14:paraId="38798D86" w14:textId="77777777" w:rsidR="00000000" w:rsidRDefault="00B80747">
      <w:pPr>
        <w:pStyle w:val="a"/>
        <w:rPr>
          <w:rFonts w:hint="cs"/>
          <w:rtl/>
        </w:rPr>
      </w:pPr>
    </w:p>
    <w:p w14:paraId="2A371E14" w14:textId="77777777" w:rsidR="00000000" w:rsidRDefault="00B80747">
      <w:pPr>
        <w:pStyle w:val="a"/>
        <w:rPr>
          <w:rFonts w:hint="cs"/>
          <w:rtl/>
        </w:rPr>
      </w:pPr>
      <w:r>
        <w:rPr>
          <w:rFonts w:hint="cs"/>
          <w:rtl/>
        </w:rPr>
        <w:t xml:space="preserve">רבותי חברי הכנסת, אנחנו נצביע. בעד </w:t>
      </w:r>
      <w:r>
        <w:rPr>
          <w:rtl/>
        </w:rPr>
        <w:t>–</w:t>
      </w:r>
      <w:r>
        <w:rPr>
          <w:rFonts w:hint="cs"/>
          <w:rtl/>
        </w:rPr>
        <w:t xml:space="preserve"> זה בעד ועדה, נגד </w:t>
      </w:r>
      <w:r>
        <w:rPr>
          <w:rtl/>
        </w:rPr>
        <w:t>–</w:t>
      </w:r>
      <w:r>
        <w:rPr>
          <w:rFonts w:hint="cs"/>
          <w:rtl/>
        </w:rPr>
        <w:t xml:space="preserve"> זה בעד הסרת הנושא מסדר</w:t>
      </w:r>
      <w:r>
        <w:rPr>
          <w:rFonts w:hint="cs"/>
          <w:rtl/>
        </w:rPr>
        <w:t>-היום. נא להצביע.</w:t>
      </w:r>
    </w:p>
    <w:p w14:paraId="1F89BB49" w14:textId="77777777" w:rsidR="00000000" w:rsidRDefault="00B80747">
      <w:pPr>
        <w:pStyle w:val="a"/>
        <w:rPr>
          <w:rFonts w:hint="cs"/>
          <w:rtl/>
        </w:rPr>
      </w:pPr>
    </w:p>
    <w:p w14:paraId="01E2A715" w14:textId="77777777" w:rsidR="00000000" w:rsidRDefault="00B80747">
      <w:pPr>
        <w:pStyle w:val="a7"/>
        <w:bidi/>
        <w:rPr>
          <w:rFonts w:hint="cs"/>
          <w:rtl/>
        </w:rPr>
      </w:pPr>
      <w:r>
        <w:rPr>
          <w:rFonts w:hint="cs"/>
          <w:rtl/>
        </w:rPr>
        <w:t>הצבעה מס' 58</w:t>
      </w:r>
    </w:p>
    <w:p w14:paraId="6F306FA6" w14:textId="77777777" w:rsidR="00000000" w:rsidRDefault="00B80747">
      <w:pPr>
        <w:pStyle w:val="a"/>
        <w:rPr>
          <w:rFonts w:hint="cs"/>
          <w:rtl/>
        </w:rPr>
      </w:pPr>
    </w:p>
    <w:p w14:paraId="303814CA" w14:textId="77777777" w:rsidR="00000000" w:rsidRDefault="00B80747">
      <w:pPr>
        <w:pStyle w:val="a8"/>
        <w:bidi/>
        <w:rPr>
          <w:rFonts w:hint="cs"/>
          <w:rtl/>
        </w:rPr>
      </w:pPr>
      <w:r>
        <w:rPr>
          <w:rFonts w:hint="cs"/>
          <w:rtl/>
        </w:rPr>
        <w:t xml:space="preserve">בעד ההצעה להעביר את הנושא לוועדה </w:t>
      </w:r>
      <w:r>
        <w:rPr>
          <w:rtl/>
        </w:rPr>
        <w:t>–</w:t>
      </w:r>
      <w:r>
        <w:rPr>
          <w:rFonts w:hint="cs"/>
          <w:rtl/>
        </w:rPr>
        <w:t xml:space="preserve"> 10</w:t>
      </w:r>
    </w:p>
    <w:p w14:paraId="72825FEC" w14:textId="77777777" w:rsidR="00000000" w:rsidRDefault="00B80747">
      <w:pPr>
        <w:pStyle w:val="a8"/>
        <w:bidi/>
        <w:rPr>
          <w:rFonts w:hint="cs"/>
          <w:rtl/>
        </w:rPr>
      </w:pPr>
      <w:r>
        <w:rPr>
          <w:rFonts w:hint="cs"/>
          <w:rtl/>
        </w:rPr>
        <w:t xml:space="preserve">בעד ההצעה שלא לכלול את הנושא בסדר-היום </w:t>
      </w:r>
      <w:r>
        <w:rPr>
          <w:rtl/>
        </w:rPr>
        <w:t>–</w:t>
      </w:r>
      <w:r>
        <w:rPr>
          <w:rFonts w:hint="cs"/>
          <w:rtl/>
        </w:rPr>
        <w:t xml:space="preserve"> 2</w:t>
      </w:r>
    </w:p>
    <w:p w14:paraId="0EA6D913" w14:textId="77777777" w:rsidR="00000000" w:rsidRDefault="00B80747">
      <w:pPr>
        <w:pStyle w:val="a8"/>
        <w:bidi/>
        <w:rPr>
          <w:rFonts w:hint="cs"/>
          <w:rtl/>
        </w:rPr>
      </w:pPr>
      <w:r>
        <w:rPr>
          <w:rFonts w:hint="cs"/>
          <w:rtl/>
        </w:rPr>
        <w:t>נמנעים - אין</w:t>
      </w:r>
    </w:p>
    <w:p w14:paraId="31E25697" w14:textId="77777777" w:rsidR="00000000" w:rsidRDefault="00B80747">
      <w:pPr>
        <w:pStyle w:val="a9"/>
        <w:bidi/>
        <w:rPr>
          <w:rFonts w:hint="cs"/>
          <w:rtl/>
        </w:rPr>
      </w:pPr>
      <w:r>
        <w:rPr>
          <w:rFonts w:hint="cs"/>
          <w:rtl/>
        </w:rPr>
        <w:t>ההצעה להעביר את הנושא לוועדת העבודה, הרווחה והבריאות נתקבלה.</w:t>
      </w:r>
    </w:p>
    <w:p w14:paraId="5320AA88" w14:textId="77777777" w:rsidR="00000000" w:rsidRDefault="00B80747">
      <w:pPr>
        <w:pStyle w:val="a"/>
        <w:rPr>
          <w:rFonts w:hint="cs"/>
          <w:rtl/>
        </w:rPr>
      </w:pPr>
    </w:p>
    <w:p w14:paraId="273B0EC8" w14:textId="77777777" w:rsidR="00000000" w:rsidRDefault="00B80747">
      <w:pPr>
        <w:pStyle w:val="ad"/>
        <w:rPr>
          <w:rtl/>
        </w:rPr>
      </w:pPr>
      <w:r>
        <w:rPr>
          <w:rtl/>
        </w:rPr>
        <w:t>היו"ר ראובן ריבלין:</w:t>
      </w:r>
    </w:p>
    <w:p w14:paraId="1FB2CD4C" w14:textId="77777777" w:rsidR="00000000" w:rsidRDefault="00B80747">
      <w:pPr>
        <w:pStyle w:val="a"/>
        <w:rPr>
          <w:rFonts w:hint="cs"/>
          <w:rtl/>
        </w:rPr>
      </w:pPr>
    </w:p>
    <w:p w14:paraId="297AB0C1" w14:textId="77777777" w:rsidR="00000000" w:rsidRDefault="00B80747">
      <w:pPr>
        <w:pStyle w:val="a"/>
        <w:rPr>
          <w:rFonts w:hint="cs"/>
          <w:rtl/>
        </w:rPr>
      </w:pPr>
      <w:r>
        <w:rPr>
          <w:rFonts w:hint="cs"/>
          <w:rtl/>
        </w:rPr>
        <w:t xml:space="preserve">עשרה בעד, שניים נגד. הנושא: גנבת איברים מגופת </w:t>
      </w:r>
      <w:r>
        <w:rPr>
          <w:rFonts w:hint="cs"/>
          <w:rtl/>
        </w:rPr>
        <w:t>החייל דניאל הילר ז"ל יועבר לדיון בוועדת העבודה והרווחה.</w:t>
      </w:r>
    </w:p>
    <w:p w14:paraId="62DBB547" w14:textId="77777777" w:rsidR="00000000" w:rsidRDefault="00B80747">
      <w:pPr>
        <w:pStyle w:val="a"/>
        <w:rPr>
          <w:rFonts w:hint="cs"/>
          <w:rtl/>
        </w:rPr>
      </w:pPr>
    </w:p>
    <w:p w14:paraId="21C6447B" w14:textId="77777777" w:rsidR="00000000" w:rsidRDefault="00B80747">
      <w:pPr>
        <w:pStyle w:val="a"/>
        <w:rPr>
          <w:rFonts w:hint="cs"/>
          <w:rtl/>
        </w:rPr>
      </w:pPr>
      <w:r>
        <w:rPr>
          <w:rFonts w:hint="cs"/>
          <w:rtl/>
        </w:rPr>
        <w:t>חבר הכנסת נסים זאב, האם אתה עומד על כך שזה יעבור לוועדת הפנים?</w:t>
      </w:r>
    </w:p>
    <w:p w14:paraId="4E3DD46F" w14:textId="77777777" w:rsidR="00000000" w:rsidRDefault="00B80747">
      <w:pPr>
        <w:pStyle w:val="a"/>
        <w:rPr>
          <w:rFonts w:hint="cs"/>
          <w:rtl/>
        </w:rPr>
      </w:pPr>
    </w:p>
    <w:p w14:paraId="350B978B" w14:textId="77777777" w:rsidR="00000000" w:rsidRDefault="00B80747">
      <w:pPr>
        <w:pStyle w:val="ac"/>
        <w:rPr>
          <w:rtl/>
        </w:rPr>
      </w:pPr>
      <w:r>
        <w:rPr>
          <w:rFonts w:hint="eastAsia"/>
          <w:rtl/>
        </w:rPr>
        <w:t>שאול</w:t>
      </w:r>
      <w:r>
        <w:rPr>
          <w:rtl/>
        </w:rPr>
        <w:t xml:space="preserve"> יהלום (מפד"ל):</w:t>
      </w:r>
    </w:p>
    <w:p w14:paraId="18C17495" w14:textId="77777777" w:rsidR="00000000" w:rsidRDefault="00B80747">
      <w:pPr>
        <w:pStyle w:val="a"/>
        <w:rPr>
          <w:rFonts w:hint="cs"/>
          <w:rtl/>
        </w:rPr>
      </w:pPr>
    </w:p>
    <w:p w14:paraId="50A23DBD" w14:textId="77777777" w:rsidR="00000000" w:rsidRDefault="00B80747">
      <w:pPr>
        <w:pStyle w:val="a"/>
        <w:rPr>
          <w:rFonts w:hint="cs"/>
          <w:rtl/>
        </w:rPr>
      </w:pPr>
      <w:r>
        <w:rPr>
          <w:rFonts w:hint="cs"/>
          <w:rtl/>
        </w:rPr>
        <w:t>הוא יצא.</w:t>
      </w:r>
    </w:p>
    <w:p w14:paraId="7B274BAE" w14:textId="77777777" w:rsidR="00000000" w:rsidRDefault="00B80747">
      <w:pPr>
        <w:pStyle w:val="a"/>
        <w:rPr>
          <w:rFonts w:hint="cs"/>
          <w:rtl/>
        </w:rPr>
      </w:pPr>
    </w:p>
    <w:p w14:paraId="2D8F521D" w14:textId="77777777" w:rsidR="00000000" w:rsidRDefault="00B80747">
      <w:pPr>
        <w:pStyle w:val="ad"/>
        <w:rPr>
          <w:rtl/>
        </w:rPr>
      </w:pPr>
      <w:r>
        <w:rPr>
          <w:rtl/>
        </w:rPr>
        <w:t>היו"ר ראובן ריבלין:</w:t>
      </w:r>
    </w:p>
    <w:p w14:paraId="6E4DFEC5" w14:textId="77777777" w:rsidR="00000000" w:rsidRDefault="00B80747">
      <w:pPr>
        <w:pStyle w:val="a"/>
        <w:rPr>
          <w:rtl/>
        </w:rPr>
      </w:pPr>
    </w:p>
    <w:p w14:paraId="4133BC69" w14:textId="77777777" w:rsidR="00000000" w:rsidRDefault="00B80747">
      <w:pPr>
        <w:pStyle w:val="a"/>
        <w:rPr>
          <w:rFonts w:hint="cs"/>
          <w:rtl/>
        </w:rPr>
      </w:pPr>
      <w:r>
        <w:rPr>
          <w:rFonts w:hint="cs"/>
          <w:rtl/>
        </w:rPr>
        <w:t>בסדר. הנושא יעבור לוועדת העבודה והרווחה. אין הצעה אחרת, לכן הנושא יידון בוועדת העבו</w:t>
      </w:r>
      <w:r>
        <w:rPr>
          <w:rFonts w:hint="cs"/>
          <w:rtl/>
        </w:rPr>
        <w:t>דה והרווחה.</w:t>
      </w:r>
    </w:p>
    <w:p w14:paraId="78CFD0E6" w14:textId="77777777" w:rsidR="00000000" w:rsidRDefault="00B80747">
      <w:pPr>
        <w:pStyle w:val="Subject"/>
        <w:rPr>
          <w:rFonts w:hint="cs"/>
          <w:rtl/>
        </w:rPr>
      </w:pPr>
    </w:p>
    <w:p w14:paraId="578DEFB4" w14:textId="77777777" w:rsidR="00000000" w:rsidRDefault="00B80747">
      <w:pPr>
        <w:pStyle w:val="Subject"/>
        <w:rPr>
          <w:rtl/>
        </w:rPr>
      </w:pPr>
    </w:p>
    <w:p w14:paraId="7B31B8CF" w14:textId="77777777" w:rsidR="00000000" w:rsidRDefault="00B80747">
      <w:pPr>
        <w:pStyle w:val="Subject"/>
        <w:rPr>
          <w:rFonts w:hint="cs"/>
          <w:rtl/>
        </w:rPr>
      </w:pPr>
      <w:bookmarkStart w:id="896" w:name="_Toc59369847"/>
      <w:r>
        <w:rPr>
          <w:rFonts w:hint="cs"/>
          <w:rtl/>
        </w:rPr>
        <w:t>הצעה לסדר-היום</w:t>
      </w:r>
      <w:bookmarkEnd w:id="896"/>
    </w:p>
    <w:p w14:paraId="3D8BD708" w14:textId="77777777" w:rsidR="00000000" w:rsidRDefault="00B80747">
      <w:pPr>
        <w:pStyle w:val="Subject"/>
        <w:rPr>
          <w:rFonts w:hint="cs"/>
          <w:rtl/>
        </w:rPr>
      </w:pPr>
      <w:bookmarkStart w:id="897" w:name="_Toc59369848"/>
      <w:r>
        <w:rPr>
          <w:rFonts w:hint="cs"/>
          <w:rtl/>
        </w:rPr>
        <w:t>הקיצוץ בקצבאות ילדים</w:t>
      </w:r>
      <w:bookmarkEnd w:id="897"/>
    </w:p>
    <w:p w14:paraId="38C5353C" w14:textId="77777777" w:rsidR="00000000" w:rsidRDefault="00B80747">
      <w:pPr>
        <w:pStyle w:val="a"/>
        <w:rPr>
          <w:rtl/>
        </w:rPr>
      </w:pPr>
    </w:p>
    <w:p w14:paraId="009804C9" w14:textId="77777777" w:rsidR="00000000" w:rsidRDefault="00B80747">
      <w:pPr>
        <w:pStyle w:val="ad"/>
        <w:rPr>
          <w:rtl/>
        </w:rPr>
      </w:pPr>
      <w:r>
        <w:rPr>
          <w:rtl/>
        </w:rPr>
        <w:t>היו"ר ראובן ריבלין:</w:t>
      </w:r>
    </w:p>
    <w:p w14:paraId="62FC3928" w14:textId="77777777" w:rsidR="00000000" w:rsidRDefault="00B80747">
      <w:pPr>
        <w:pStyle w:val="a"/>
        <w:rPr>
          <w:rtl/>
        </w:rPr>
      </w:pPr>
    </w:p>
    <w:p w14:paraId="01299ED5" w14:textId="77777777" w:rsidR="00000000" w:rsidRDefault="00B80747">
      <w:pPr>
        <w:pStyle w:val="a"/>
        <w:rPr>
          <w:rFonts w:hint="cs"/>
          <w:rtl/>
        </w:rPr>
      </w:pPr>
      <w:r>
        <w:rPr>
          <w:rFonts w:hint="cs"/>
          <w:rtl/>
        </w:rPr>
        <w:t>הצעה אחרונה לסדר-היום לפני שנעבור לחקיקה, הצעה מס' 1276: הקיצוץ בקצבאות ילדים, של חבר הכנסת יאיר פרץ. בבקשה, אדוני.</w:t>
      </w:r>
    </w:p>
    <w:p w14:paraId="34BF1484" w14:textId="77777777" w:rsidR="00000000" w:rsidRDefault="00B80747">
      <w:pPr>
        <w:pStyle w:val="a"/>
        <w:rPr>
          <w:rFonts w:hint="cs"/>
          <w:rtl/>
        </w:rPr>
      </w:pPr>
    </w:p>
    <w:p w14:paraId="2182DC34" w14:textId="77777777" w:rsidR="00000000" w:rsidRDefault="00B80747">
      <w:pPr>
        <w:pStyle w:val="Speaker"/>
        <w:rPr>
          <w:rtl/>
        </w:rPr>
      </w:pPr>
      <w:bookmarkStart w:id="898" w:name="FS000000501T31_07_2003_23_10_45"/>
      <w:bookmarkStart w:id="899" w:name="_Toc59369849"/>
      <w:bookmarkEnd w:id="898"/>
      <w:r>
        <w:rPr>
          <w:rFonts w:hint="eastAsia"/>
          <w:rtl/>
        </w:rPr>
        <w:t>יאיר</w:t>
      </w:r>
      <w:r>
        <w:rPr>
          <w:rtl/>
        </w:rPr>
        <w:t xml:space="preserve"> פרץ (ש"ס):</w:t>
      </w:r>
      <w:bookmarkEnd w:id="899"/>
    </w:p>
    <w:p w14:paraId="34468A79" w14:textId="77777777" w:rsidR="00000000" w:rsidRDefault="00B80747">
      <w:pPr>
        <w:pStyle w:val="a"/>
        <w:rPr>
          <w:rFonts w:hint="cs"/>
          <w:rtl/>
        </w:rPr>
      </w:pPr>
    </w:p>
    <w:p w14:paraId="113B2268" w14:textId="77777777" w:rsidR="00000000" w:rsidRDefault="00B80747">
      <w:pPr>
        <w:pStyle w:val="a"/>
        <w:rPr>
          <w:rFonts w:hint="cs"/>
          <w:rtl/>
        </w:rPr>
      </w:pPr>
      <w:r>
        <w:rPr>
          <w:rFonts w:hint="cs"/>
          <w:rtl/>
        </w:rPr>
        <w:t>אדוני היושב-ראש, עמיתי חברי הכנסת, בתחילת דברי אני</w:t>
      </w:r>
      <w:r>
        <w:rPr>
          <w:rFonts w:hint="cs"/>
          <w:rtl/>
        </w:rPr>
        <w:t xml:space="preserve"> רוצה להודות ליושב-ראש הכנסת על כך שנענה לבקשתי והביא את הנושא הזה, לפנים משורת הדין, על מנת באמת להביא את זעקתם של אלפי משפחות ברוכות ילדים, של אלפי ילדים, כשבעוד כמה ימים ייכנס לתוקפו הקיצוץ בקצבאות הילדים - -</w:t>
      </w:r>
    </w:p>
    <w:p w14:paraId="24A3B4D4" w14:textId="77777777" w:rsidR="00000000" w:rsidRDefault="00B80747">
      <w:pPr>
        <w:pStyle w:val="a"/>
        <w:rPr>
          <w:rFonts w:hint="cs"/>
          <w:rtl/>
        </w:rPr>
      </w:pPr>
    </w:p>
    <w:p w14:paraId="375CFE53" w14:textId="77777777" w:rsidR="00000000" w:rsidRDefault="00B80747">
      <w:pPr>
        <w:pStyle w:val="ad"/>
        <w:rPr>
          <w:rtl/>
        </w:rPr>
      </w:pPr>
      <w:r>
        <w:rPr>
          <w:rtl/>
        </w:rPr>
        <w:t>היו"ר ראובן ריבלין:</w:t>
      </w:r>
    </w:p>
    <w:p w14:paraId="0595750F" w14:textId="77777777" w:rsidR="00000000" w:rsidRDefault="00B80747">
      <w:pPr>
        <w:pStyle w:val="a"/>
        <w:rPr>
          <w:rtl/>
        </w:rPr>
      </w:pPr>
    </w:p>
    <w:p w14:paraId="51B87366" w14:textId="77777777" w:rsidR="00000000" w:rsidRDefault="00B80747">
      <w:pPr>
        <w:pStyle w:val="a"/>
        <w:rPr>
          <w:rFonts w:hint="cs"/>
          <w:rtl/>
        </w:rPr>
      </w:pPr>
      <w:r>
        <w:rPr>
          <w:rFonts w:hint="cs"/>
          <w:rtl/>
        </w:rPr>
        <w:t>חבר הכנסת אריאל, למה א</w:t>
      </w:r>
      <w:r>
        <w:rPr>
          <w:rFonts w:hint="cs"/>
          <w:rtl/>
        </w:rPr>
        <w:t>דוני משיח רחוק. ייגש אל עוזרו, יוכל לדבר אליו בשובה ונחת. בבקשה.</w:t>
      </w:r>
    </w:p>
    <w:p w14:paraId="2C2FFDAD" w14:textId="77777777" w:rsidR="00000000" w:rsidRDefault="00B80747">
      <w:pPr>
        <w:pStyle w:val="a"/>
        <w:rPr>
          <w:rFonts w:hint="cs"/>
          <w:rtl/>
        </w:rPr>
      </w:pPr>
    </w:p>
    <w:p w14:paraId="4823A5B9" w14:textId="77777777" w:rsidR="00000000" w:rsidRDefault="00B80747">
      <w:pPr>
        <w:pStyle w:val="SpeakerCon"/>
        <w:rPr>
          <w:rtl/>
        </w:rPr>
      </w:pPr>
      <w:bookmarkStart w:id="900" w:name="FS000000501T31_07_2003_23_12_59C"/>
      <w:bookmarkEnd w:id="900"/>
      <w:r>
        <w:rPr>
          <w:rtl/>
        </w:rPr>
        <w:t>יאיר פרץ (ש"ס):</w:t>
      </w:r>
    </w:p>
    <w:p w14:paraId="1A9975D0" w14:textId="77777777" w:rsidR="00000000" w:rsidRDefault="00B80747">
      <w:pPr>
        <w:pStyle w:val="a"/>
        <w:rPr>
          <w:rtl/>
        </w:rPr>
      </w:pPr>
    </w:p>
    <w:p w14:paraId="0C496A9B" w14:textId="77777777" w:rsidR="00000000" w:rsidRDefault="00B80747">
      <w:pPr>
        <w:pStyle w:val="a"/>
        <w:ind w:left="719" w:firstLine="0"/>
        <w:rPr>
          <w:rFonts w:hint="cs"/>
          <w:rtl/>
        </w:rPr>
      </w:pPr>
      <w:r>
        <w:rPr>
          <w:rFonts w:hint="cs"/>
          <w:rtl/>
        </w:rPr>
        <w:t>- - שאמור להשפיע על אורח החיים של אלפי משפחות, של אלפי ילדים.</w:t>
      </w:r>
    </w:p>
    <w:p w14:paraId="778B7F11" w14:textId="77777777" w:rsidR="00000000" w:rsidRDefault="00B80747">
      <w:pPr>
        <w:pStyle w:val="a"/>
        <w:rPr>
          <w:rFonts w:hint="cs"/>
          <w:rtl/>
        </w:rPr>
      </w:pPr>
    </w:p>
    <w:p w14:paraId="3D96A94F" w14:textId="77777777" w:rsidR="00000000" w:rsidRDefault="00B80747">
      <w:pPr>
        <w:pStyle w:val="a"/>
        <w:rPr>
          <w:rFonts w:hint="cs"/>
          <w:rtl/>
        </w:rPr>
      </w:pPr>
      <w:r>
        <w:rPr>
          <w:rFonts w:hint="cs"/>
          <w:rtl/>
        </w:rPr>
        <w:t>אדוני היושב-ראש, אלפי משפחות חסרות אונים לקראת פתיחת שנת הלימודים ולקראת החגים הקרבים ובאים עלינו לשלום. הקיצו</w:t>
      </w:r>
      <w:r>
        <w:rPr>
          <w:rFonts w:hint="cs"/>
          <w:rtl/>
        </w:rPr>
        <w:t>ץ בקצבאות הילדים יאלץ ילדים רבים לא להתחיל את שנת הלימודים בצורה מסודרת. חלק גדול מהילדים ייאלץ שלא לרכוש את ספרי הלימוד, את הדברים הבסיסיים, מאחר שהקיצוץ בקצבת הילדים הוא כל כך משמעותי, עד כדי כך שמשפחות רבות ייאלצו להשאיר את ילדיהן בבית עם פתיחת שנת הלימ</w:t>
      </w:r>
      <w:r>
        <w:rPr>
          <w:rFonts w:hint="cs"/>
          <w:rtl/>
        </w:rPr>
        <w:t>ודים.</w:t>
      </w:r>
    </w:p>
    <w:p w14:paraId="57EA1889" w14:textId="77777777" w:rsidR="00000000" w:rsidRDefault="00B80747">
      <w:pPr>
        <w:pStyle w:val="a"/>
        <w:rPr>
          <w:rFonts w:hint="cs"/>
          <w:rtl/>
        </w:rPr>
      </w:pPr>
    </w:p>
    <w:p w14:paraId="4ABC1BA2" w14:textId="77777777" w:rsidR="00000000" w:rsidRDefault="00B80747">
      <w:pPr>
        <w:pStyle w:val="a"/>
        <w:rPr>
          <w:rFonts w:hint="cs"/>
          <w:rtl/>
        </w:rPr>
      </w:pPr>
      <w:r>
        <w:rPr>
          <w:rFonts w:hint="cs"/>
          <w:rtl/>
        </w:rPr>
        <w:t>אדוני היושב-ראש, עוד אלפי משפחות ייאלצו להתמודד ויתקשו לקבל את הצרכים הבסיסיים שלהן לקראת החגים הבאים עלינו לשלום.</w:t>
      </w:r>
    </w:p>
    <w:p w14:paraId="2D7CE3DA" w14:textId="77777777" w:rsidR="00000000" w:rsidRDefault="00B80747">
      <w:pPr>
        <w:pStyle w:val="a"/>
        <w:rPr>
          <w:rFonts w:hint="cs"/>
          <w:rtl/>
        </w:rPr>
      </w:pPr>
    </w:p>
    <w:p w14:paraId="2B3DFF68" w14:textId="77777777" w:rsidR="00000000" w:rsidRDefault="00B80747">
      <w:pPr>
        <w:pStyle w:val="a"/>
        <w:rPr>
          <w:rFonts w:hint="cs"/>
          <w:rtl/>
        </w:rPr>
      </w:pPr>
      <w:r>
        <w:rPr>
          <w:rFonts w:hint="cs"/>
          <w:rtl/>
        </w:rPr>
        <w:t xml:space="preserve">בעקבות פניות רבות של משפחות אשר חרדות מהקיצוץ, פניתי במכתב נרגש לראש הממשלה ולשר האוצר וביקשתי לבחון אפשרות לדחיית הקיצוץ בקצבאות עד </w:t>
      </w:r>
      <w:r>
        <w:rPr>
          <w:rFonts w:hint="cs"/>
          <w:rtl/>
        </w:rPr>
        <w:t>לאחר החגים.</w:t>
      </w:r>
    </w:p>
    <w:p w14:paraId="047C1120" w14:textId="77777777" w:rsidR="00000000" w:rsidRDefault="00B80747">
      <w:pPr>
        <w:pStyle w:val="a"/>
        <w:rPr>
          <w:rFonts w:hint="cs"/>
          <w:rtl/>
        </w:rPr>
      </w:pPr>
    </w:p>
    <w:p w14:paraId="26A9B206" w14:textId="77777777" w:rsidR="00000000" w:rsidRDefault="00B80747">
      <w:pPr>
        <w:pStyle w:val="ad"/>
        <w:rPr>
          <w:rtl/>
        </w:rPr>
      </w:pPr>
    </w:p>
    <w:p w14:paraId="571F48E6" w14:textId="77777777" w:rsidR="00000000" w:rsidRDefault="00B80747">
      <w:pPr>
        <w:pStyle w:val="ad"/>
        <w:rPr>
          <w:rtl/>
        </w:rPr>
      </w:pPr>
      <w:r>
        <w:rPr>
          <w:rtl/>
        </w:rPr>
        <w:t>היו"ר ראובן ריבלין:</w:t>
      </w:r>
    </w:p>
    <w:p w14:paraId="663C8CA6" w14:textId="77777777" w:rsidR="00000000" w:rsidRDefault="00B80747">
      <w:pPr>
        <w:pStyle w:val="a"/>
        <w:rPr>
          <w:rtl/>
        </w:rPr>
      </w:pPr>
    </w:p>
    <w:p w14:paraId="3BECA821" w14:textId="77777777" w:rsidR="00000000" w:rsidRDefault="00B80747">
      <w:pPr>
        <w:pStyle w:val="a"/>
        <w:rPr>
          <w:rFonts w:hint="cs"/>
          <w:rtl/>
        </w:rPr>
      </w:pPr>
      <w:r>
        <w:rPr>
          <w:rFonts w:hint="cs"/>
          <w:rtl/>
        </w:rPr>
        <w:t>חבר הכנסת פרוש נמצא במסדרון וקולו מגיע לכל בית בישראל כשהוא משוחח בטלפון. נבקש ממנו לא לעמוד ליד הדלת. באמת חברי הכנסת משתוקקים לשמוע מה יש לו לומר אבל בכל זאת הם מוכנים להתאפק. זה פשוט בלתי אפשרי. בבקשה.</w:t>
      </w:r>
    </w:p>
    <w:p w14:paraId="00FABC14" w14:textId="77777777" w:rsidR="00000000" w:rsidRDefault="00B80747">
      <w:pPr>
        <w:pStyle w:val="a"/>
        <w:rPr>
          <w:rFonts w:hint="cs"/>
          <w:rtl/>
        </w:rPr>
      </w:pPr>
    </w:p>
    <w:p w14:paraId="2E0E06AF" w14:textId="77777777" w:rsidR="00000000" w:rsidRDefault="00B80747">
      <w:pPr>
        <w:pStyle w:val="SpeakerCon"/>
        <w:rPr>
          <w:rtl/>
        </w:rPr>
      </w:pPr>
      <w:bookmarkStart w:id="901" w:name="FS000000501T31_07_2003_23_17_23C"/>
      <w:bookmarkEnd w:id="901"/>
      <w:r>
        <w:rPr>
          <w:rtl/>
        </w:rPr>
        <w:t>יאיר פרץ (ש"ס):</w:t>
      </w:r>
    </w:p>
    <w:p w14:paraId="6B2342FC" w14:textId="77777777" w:rsidR="00000000" w:rsidRDefault="00B80747">
      <w:pPr>
        <w:pStyle w:val="a"/>
        <w:rPr>
          <w:rtl/>
        </w:rPr>
      </w:pPr>
    </w:p>
    <w:p w14:paraId="42CDB9F7" w14:textId="77777777" w:rsidR="00000000" w:rsidRDefault="00B80747">
      <w:pPr>
        <w:pStyle w:val="a"/>
        <w:rPr>
          <w:rFonts w:hint="cs"/>
          <w:rtl/>
        </w:rPr>
      </w:pPr>
      <w:r>
        <w:rPr>
          <w:rFonts w:hint="cs"/>
          <w:rtl/>
        </w:rPr>
        <w:t xml:space="preserve">אדוני  היושב-ראש, כפי שאמרתי, פניתי במכתב לראש הממשלה ולשר האוצר והחתמתי על מכתב זה כ-65 חברי הכנסת, שהצטרפו לקריאה ולבקשה לראש הממשלה ולשר האוצר שידחו את מועד הקיצוץ עד לתקופה שאחרי החגים. </w:t>
      </w:r>
    </w:p>
    <w:p w14:paraId="69641710" w14:textId="77777777" w:rsidR="00000000" w:rsidRDefault="00B80747">
      <w:pPr>
        <w:pStyle w:val="a"/>
        <w:rPr>
          <w:rFonts w:hint="cs"/>
          <w:rtl/>
        </w:rPr>
      </w:pPr>
    </w:p>
    <w:p w14:paraId="3FD5B4F4" w14:textId="77777777" w:rsidR="00000000" w:rsidRDefault="00B80747">
      <w:pPr>
        <w:pStyle w:val="a"/>
        <w:rPr>
          <w:rFonts w:hint="cs"/>
          <w:rtl/>
        </w:rPr>
      </w:pPr>
      <w:r>
        <w:rPr>
          <w:rFonts w:hint="cs"/>
          <w:rtl/>
        </w:rPr>
        <w:t>פקידי האוצר אמרו לי שיש בעיה חקיקתית, צריך לשנות חוק, צריך להב</w:t>
      </w:r>
      <w:r>
        <w:rPr>
          <w:rFonts w:hint="cs"/>
          <w:rtl/>
        </w:rPr>
        <w:t>יא לשינוי בתקנות. ידועה האמרה, אדוני היושב-ראש: הפה שאסר הוא הפה שיתיר. אבל בכל זאת, מצאתי פתרון נוסף. בשיחת מסדרון שהיתה לי היום עם שר האוצר פניתי אליו וביקשתי: אדוני השר, אלפי ילדים זקוקים לאותם שקלים, אלפי משפחות ייאלצו לצמצם את הוצאותיהן כי קיצצו להן א</w:t>
      </w:r>
      <w:r>
        <w:rPr>
          <w:rFonts w:hint="cs"/>
          <w:rtl/>
        </w:rPr>
        <w:t>ת הדבר האלמנטרי, 500-1,000 שקלים לכל משפחה.</w:t>
      </w:r>
    </w:p>
    <w:p w14:paraId="048BBCF3" w14:textId="77777777" w:rsidR="00000000" w:rsidRDefault="00B80747">
      <w:pPr>
        <w:pStyle w:val="a"/>
        <w:rPr>
          <w:rFonts w:hint="cs"/>
          <w:rtl/>
        </w:rPr>
      </w:pPr>
    </w:p>
    <w:p w14:paraId="7FDC749D" w14:textId="77777777" w:rsidR="00000000" w:rsidRDefault="00B80747">
      <w:pPr>
        <w:pStyle w:val="ad"/>
        <w:rPr>
          <w:rtl/>
        </w:rPr>
      </w:pPr>
      <w:r>
        <w:rPr>
          <w:rtl/>
        </w:rPr>
        <w:t>היו"ר ראובן ריבלין:</w:t>
      </w:r>
    </w:p>
    <w:p w14:paraId="4772B008" w14:textId="77777777" w:rsidR="00000000" w:rsidRDefault="00B80747">
      <w:pPr>
        <w:pStyle w:val="a"/>
        <w:rPr>
          <w:rtl/>
        </w:rPr>
      </w:pPr>
    </w:p>
    <w:p w14:paraId="15D80CA2" w14:textId="77777777" w:rsidR="00000000" w:rsidRDefault="00B80747">
      <w:pPr>
        <w:pStyle w:val="a"/>
        <w:rPr>
          <w:rFonts w:hint="cs"/>
          <w:rtl/>
        </w:rPr>
      </w:pPr>
      <w:r>
        <w:rPr>
          <w:rFonts w:hint="cs"/>
          <w:rtl/>
        </w:rPr>
        <w:t>אדוני, קשה לי לעצור אותך בעניין כל כך רציני, אבל אדוני סיים את שלוש הדקות. בבקשה, נא לסיים בכמה משפטים.</w:t>
      </w:r>
    </w:p>
    <w:p w14:paraId="1C6961A5" w14:textId="77777777" w:rsidR="00000000" w:rsidRDefault="00B80747">
      <w:pPr>
        <w:pStyle w:val="a"/>
        <w:rPr>
          <w:rFonts w:hint="cs"/>
          <w:rtl/>
        </w:rPr>
      </w:pPr>
    </w:p>
    <w:p w14:paraId="11D3B2AA" w14:textId="77777777" w:rsidR="00000000" w:rsidRDefault="00B80747">
      <w:pPr>
        <w:pStyle w:val="SpeakerCon"/>
        <w:rPr>
          <w:rtl/>
        </w:rPr>
      </w:pPr>
      <w:bookmarkStart w:id="902" w:name="FS000000501T31_07_2003_23_20_58C"/>
      <w:bookmarkEnd w:id="902"/>
      <w:r>
        <w:rPr>
          <w:rtl/>
        </w:rPr>
        <w:t>יאיר פרץ (ש"ס):</w:t>
      </w:r>
    </w:p>
    <w:p w14:paraId="0179CE52" w14:textId="77777777" w:rsidR="00000000" w:rsidRDefault="00B80747">
      <w:pPr>
        <w:pStyle w:val="a"/>
        <w:rPr>
          <w:rtl/>
        </w:rPr>
      </w:pPr>
    </w:p>
    <w:p w14:paraId="38ECD9DC" w14:textId="77777777" w:rsidR="00000000" w:rsidRDefault="00B80747">
      <w:pPr>
        <w:pStyle w:val="a"/>
        <w:rPr>
          <w:rFonts w:hint="cs"/>
          <w:rtl/>
        </w:rPr>
      </w:pPr>
      <w:r>
        <w:rPr>
          <w:rFonts w:hint="cs"/>
          <w:rtl/>
        </w:rPr>
        <w:t>אמרתי דבר נוסף, אמרתי היום לשר האוצר: אם אתה לא יכול היום, יש לך בעי</w:t>
      </w:r>
      <w:r>
        <w:rPr>
          <w:rFonts w:hint="cs"/>
          <w:rtl/>
        </w:rPr>
        <w:t xml:space="preserve">ה חקיקתית, אז בוא ותן לאותן משפחות דבר אחד </w:t>
      </w:r>
      <w:r>
        <w:rPr>
          <w:rtl/>
        </w:rPr>
        <w:t>–</w:t>
      </w:r>
      <w:r>
        <w:rPr>
          <w:rFonts w:hint="cs"/>
          <w:rtl/>
        </w:rPr>
        <w:t xml:space="preserve"> מענק הסתגלות לחודשיים עד החגים, מענק הסתגלות. אדם שעוזב מקום עבודה או מקצצים או מרעים בתנאיו, מאפשרים לו מענק הסתגלות. תן לאותן משפחות מענק הסתגלות בגובה הקיצוץ לתקופה של חודשיים כדי באמת לאפשר למאות ואלפי משפחו</w:t>
      </w:r>
      <w:r>
        <w:rPr>
          <w:rFonts w:hint="cs"/>
          <w:rtl/>
        </w:rPr>
        <w:t>ת לחגוג את החגים הבאים, לאפשר שהילדים של אותן משפחות ברוכות ילדים יוכלו ללכת לבית-הספר בקומה זקופה, שילד שצריך להיות בכיתה א' ידע שהוא הולך בתחילת דרכו לכיתה א' כאשר הוא מסודר כמו כל ילד בישראל, עם ילקוט, מכשירי כתיבה וכדומה.</w:t>
      </w:r>
    </w:p>
    <w:p w14:paraId="716E9DFE" w14:textId="77777777" w:rsidR="00000000" w:rsidRDefault="00B80747">
      <w:pPr>
        <w:pStyle w:val="a"/>
        <w:rPr>
          <w:rFonts w:hint="cs"/>
          <w:rtl/>
        </w:rPr>
      </w:pPr>
    </w:p>
    <w:p w14:paraId="3BB0131C" w14:textId="77777777" w:rsidR="00000000" w:rsidRDefault="00B80747">
      <w:pPr>
        <w:pStyle w:val="a"/>
        <w:rPr>
          <w:rFonts w:hint="cs"/>
          <w:rtl/>
        </w:rPr>
      </w:pPr>
      <w:r>
        <w:rPr>
          <w:rFonts w:hint="cs"/>
          <w:rtl/>
        </w:rPr>
        <w:t>לכן, אדוני היושב-ראש, אני רוצ</w:t>
      </w:r>
      <w:r>
        <w:rPr>
          <w:rFonts w:hint="cs"/>
          <w:rtl/>
        </w:rPr>
        <w:t>ה, ברשותך - - -</w:t>
      </w:r>
    </w:p>
    <w:p w14:paraId="6CD9DA22" w14:textId="77777777" w:rsidR="00000000" w:rsidRDefault="00B80747">
      <w:pPr>
        <w:pStyle w:val="a"/>
        <w:rPr>
          <w:rFonts w:hint="cs"/>
          <w:rtl/>
        </w:rPr>
      </w:pPr>
    </w:p>
    <w:p w14:paraId="7C9236B2" w14:textId="77777777" w:rsidR="00000000" w:rsidRDefault="00B80747">
      <w:pPr>
        <w:pStyle w:val="ad"/>
        <w:rPr>
          <w:rtl/>
        </w:rPr>
      </w:pPr>
    </w:p>
    <w:p w14:paraId="10493DAF" w14:textId="77777777" w:rsidR="00000000" w:rsidRDefault="00B80747">
      <w:pPr>
        <w:pStyle w:val="ad"/>
        <w:rPr>
          <w:rtl/>
        </w:rPr>
      </w:pPr>
      <w:r>
        <w:rPr>
          <w:rtl/>
        </w:rPr>
        <w:t>היו"ר ראובן ריבלין:</w:t>
      </w:r>
    </w:p>
    <w:p w14:paraId="64D00F28" w14:textId="77777777" w:rsidR="00000000" w:rsidRDefault="00B80747">
      <w:pPr>
        <w:pStyle w:val="a"/>
        <w:rPr>
          <w:rtl/>
        </w:rPr>
      </w:pPr>
    </w:p>
    <w:p w14:paraId="1CE24E4C" w14:textId="77777777" w:rsidR="00000000" w:rsidRDefault="00B80747">
      <w:pPr>
        <w:pStyle w:val="a"/>
        <w:rPr>
          <w:rFonts w:hint="cs"/>
          <w:rtl/>
        </w:rPr>
      </w:pPr>
      <w:r>
        <w:rPr>
          <w:rFonts w:hint="cs"/>
          <w:rtl/>
        </w:rPr>
        <w:t>לא, אני לא נותן רשות. אדוני יסיים. אדוני, הצעה דחופה לסדר-היום זה שלוש דקות. אתה ראש סיעה, תיקח לך הצעות רגילות. אני מתנצל בפניך, לא נוכל. זה שלוש דקות ואדוני מדבר כבר חמש דקות. משפט סיכום, בבקשה.</w:t>
      </w:r>
    </w:p>
    <w:p w14:paraId="30E26824" w14:textId="77777777" w:rsidR="00000000" w:rsidRDefault="00B80747">
      <w:pPr>
        <w:pStyle w:val="a"/>
        <w:rPr>
          <w:rFonts w:hint="cs"/>
          <w:rtl/>
        </w:rPr>
      </w:pPr>
    </w:p>
    <w:p w14:paraId="78C1FF32" w14:textId="77777777" w:rsidR="00000000" w:rsidRDefault="00B80747">
      <w:pPr>
        <w:pStyle w:val="SpeakerCon"/>
        <w:rPr>
          <w:rtl/>
        </w:rPr>
      </w:pPr>
      <w:bookmarkStart w:id="903" w:name="FS000000501T31_07_2003_23_24_16C"/>
      <w:bookmarkEnd w:id="903"/>
      <w:r>
        <w:rPr>
          <w:rtl/>
        </w:rPr>
        <w:t>יאיר פרץ (ש"ס):</w:t>
      </w:r>
    </w:p>
    <w:p w14:paraId="4568245D" w14:textId="77777777" w:rsidR="00000000" w:rsidRDefault="00B80747">
      <w:pPr>
        <w:pStyle w:val="a"/>
        <w:rPr>
          <w:rtl/>
        </w:rPr>
      </w:pPr>
    </w:p>
    <w:p w14:paraId="4747DFB9" w14:textId="77777777" w:rsidR="00000000" w:rsidRDefault="00B80747">
      <w:pPr>
        <w:pStyle w:val="a"/>
        <w:rPr>
          <w:rFonts w:hint="cs"/>
          <w:rtl/>
        </w:rPr>
      </w:pPr>
      <w:r>
        <w:rPr>
          <w:rFonts w:hint="cs"/>
          <w:rtl/>
        </w:rPr>
        <w:t>לכ</w:t>
      </w:r>
      <w:r>
        <w:rPr>
          <w:rFonts w:hint="cs"/>
          <w:rtl/>
        </w:rPr>
        <w:t>ן אני פונה אליך, אדוני שר האוצר, בנימה אישית. אנא, עשה למען תינוקות של בית-רבן שלא חטאו. אנא, עשה למען יתומים ואלמנות. אנא, אשר את הבקשה של רוב חברי הבית הזה ודחה את הקיצוץ עד לאחר החגים.</w:t>
      </w:r>
    </w:p>
    <w:p w14:paraId="2B5E912D" w14:textId="77777777" w:rsidR="00000000" w:rsidRDefault="00B80747">
      <w:pPr>
        <w:pStyle w:val="a"/>
        <w:rPr>
          <w:rFonts w:hint="cs"/>
          <w:rtl/>
        </w:rPr>
      </w:pPr>
    </w:p>
    <w:p w14:paraId="65F4446F" w14:textId="77777777" w:rsidR="00000000" w:rsidRDefault="00B80747">
      <w:pPr>
        <w:pStyle w:val="ad"/>
        <w:rPr>
          <w:rtl/>
        </w:rPr>
      </w:pPr>
      <w:r>
        <w:rPr>
          <w:rtl/>
        </w:rPr>
        <w:t>היו"ר ראובן ריבלין:</w:t>
      </w:r>
    </w:p>
    <w:p w14:paraId="66F25567" w14:textId="77777777" w:rsidR="00000000" w:rsidRDefault="00B80747">
      <w:pPr>
        <w:pStyle w:val="a"/>
        <w:rPr>
          <w:rtl/>
        </w:rPr>
      </w:pPr>
    </w:p>
    <w:p w14:paraId="79C32CA7" w14:textId="77777777" w:rsidR="00000000" w:rsidRDefault="00B80747">
      <w:pPr>
        <w:pStyle w:val="a"/>
        <w:rPr>
          <w:rFonts w:hint="cs"/>
          <w:rtl/>
        </w:rPr>
      </w:pPr>
      <w:r>
        <w:rPr>
          <w:rFonts w:hint="cs"/>
          <w:rtl/>
        </w:rPr>
        <w:t>אני מודה מאוד לחבר הכנסת יאיר פרץ. אדוני שר המ</w:t>
      </w:r>
      <w:r>
        <w:rPr>
          <w:rFonts w:hint="cs"/>
          <w:rtl/>
        </w:rPr>
        <w:t>שפטים, האם אדוני עונה בשם שר האוצר?</w:t>
      </w:r>
    </w:p>
    <w:p w14:paraId="4F94F382" w14:textId="77777777" w:rsidR="00000000" w:rsidRDefault="00B80747">
      <w:pPr>
        <w:pStyle w:val="a"/>
        <w:rPr>
          <w:rFonts w:hint="cs"/>
          <w:rtl/>
        </w:rPr>
      </w:pPr>
    </w:p>
    <w:p w14:paraId="204EB159" w14:textId="77777777" w:rsidR="00000000" w:rsidRDefault="00B80747">
      <w:pPr>
        <w:pStyle w:val="ac"/>
        <w:rPr>
          <w:rtl/>
        </w:rPr>
      </w:pPr>
      <w:r>
        <w:rPr>
          <w:rFonts w:hint="eastAsia"/>
          <w:rtl/>
        </w:rPr>
        <w:t>שר</w:t>
      </w:r>
      <w:r>
        <w:rPr>
          <w:rtl/>
        </w:rPr>
        <w:t xml:space="preserve"> המשפטים יוסף לפיד:</w:t>
      </w:r>
    </w:p>
    <w:p w14:paraId="05F6651F" w14:textId="77777777" w:rsidR="00000000" w:rsidRDefault="00B80747">
      <w:pPr>
        <w:pStyle w:val="a"/>
        <w:rPr>
          <w:rFonts w:hint="cs"/>
          <w:rtl/>
        </w:rPr>
      </w:pPr>
    </w:p>
    <w:p w14:paraId="58921C2B" w14:textId="77777777" w:rsidR="00000000" w:rsidRDefault="00B80747">
      <w:pPr>
        <w:pStyle w:val="a"/>
        <w:rPr>
          <w:rFonts w:hint="cs"/>
          <w:rtl/>
        </w:rPr>
      </w:pPr>
      <w:r>
        <w:rPr>
          <w:rFonts w:hint="cs"/>
          <w:rtl/>
        </w:rPr>
        <w:t>לא נתבקשתי.</w:t>
      </w:r>
    </w:p>
    <w:p w14:paraId="784F8984" w14:textId="77777777" w:rsidR="00000000" w:rsidRDefault="00B80747">
      <w:pPr>
        <w:pStyle w:val="a"/>
        <w:rPr>
          <w:rFonts w:hint="cs"/>
          <w:rtl/>
        </w:rPr>
      </w:pPr>
    </w:p>
    <w:p w14:paraId="1E5B7C60" w14:textId="77777777" w:rsidR="00000000" w:rsidRDefault="00B80747">
      <w:pPr>
        <w:pStyle w:val="ac"/>
        <w:rPr>
          <w:rtl/>
        </w:rPr>
      </w:pPr>
      <w:r>
        <w:rPr>
          <w:rFonts w:hint="eastAsia"/>
          <w:rtl/>
        </w:rPr>
        <w:t>שאול</w:t>
      </w:r>
      <w:r>
        <w:rPr>
          <w:rtl/>
        </w:rPr>
        <w:t xml:space="preserve"> יהלום (מפד"ל):</w:t>
      </w:r>
    </w:p>
    <w:p w14:paraId="36BF263F" w14:textId="77777777" w:rsidR="00000000" w:rsidRDefault="00B80747">
      <w:pPr>
        <w:pStyle w:val="a"/>
        <w:rPr>
          <w:rFonts w:hint="cs"/>
          <w:rtl/>
        </w:rPr>
      </w:pPr>
    </w:p>
    <w:p w14:paraId="5E2B21A4" w14:textId="77777777" w:rsidR="00000000" w:rsidRDefault="00B80747">
      <w:pPr>
        <w:pStyle w:val="a"/>
        <w:rPr>
          <w:rFonts w:hint="cs"/>
          <w:rtl/>
        </w:rPr>
      </w:pPr>
      <w:r>
        <w:rPr>
          <w:rFonts w:hint="cs"/>
          <w:rtl/>
        </w:rPr>
        <w:t>על-פי סעיף 88(ב) לתקנון אי-אפשר להעביר משר לשר.</w:t>
      </w:r>
    </w:p>
    <w:p w14:paraId="37B679DA" w14:textId="77777777" w:rsidR="00000000" w:rsidRDefault="00B80747">
      <w:pPr>
        <w:pStyle w:val="a"/>
        <w:rPr>
          <w:rFonts w:hint="cs"/>
          <w:rtl/>
        </w:rPr>
      </w:pPr>
    </w:p>
    <w:p w14:paraId="6E6D81E6" w14:textId="77777777" w:rsidR="00000000" w:rsidRDefault="00B80747">
      <w:pPr>
        <w:pStyle w:val="ad"/>
        <w:rPr>
          <w:rtl/>
        </w:rPr>
      </w:pPr>
      <w:r>
        <w:rPr>
          <w:rtl/>
        </w:rPr>
        <w:t>היו"ר ראובן ריבלין:</w:t>
      </w:r>
    </w:p>
    <w:p w14:paraId="7A1D4F5C" w14:textId="77777777" w:rsidR="00000000" w:rsidRDefault="00B80747">
      <w:pPr>
        <w:pStyle w:val="a"/>
        <w:rPr>
          <w:rtl/>
        </w:rPr>
      </w:pPr>
    </w:p>
    <w:p w14:paraId="517A7189" w14:textId="77777777" w:rsidR="00000000" w:rsidRDefault="00B80747">
      <w:pPr>
        <w:pStyle w:val="a"/>
        <w:rPr>
          <w:rFonts w:hint="cs"/>
          <w:rtl/>
        </w:rPr>
      </w:pPr>
      <w:r>
        <w:rPr>
          <w:rFonts w:hint="cs"/>
          <w:rtl/>
        </w:rPr>
        <w:t>אולי אדוני המציא את התקנון ברגע זה. אני לא מכיר את התקנון הזה. ראש הממשלה נתן את הסכמתו להעב</w:t>
      </w:r>
      <w:r>
        <w:rPr>
          <w:rFonts w:hint="cs"/>
          <w:rtl/>
        </w:rPr>
        <w:t>יר. השאלה היא אם שר המשפטים מוכן לענות על זה. חבר הכנסת יהלום, אנחנו מתווכחים על ביצה שלא נולדה כי הממשלה לא מביעה את דעתה. ובכן, חבר הכנסת יאיר פרץ ביקש להעלות עניין על סדר-היום והממשלה לא משיבה. אם הכנסת רוצה, תעלה את זה על סדר-היום. אם היא רוצה, יש הצעה</w:t>
      </w:r>
      <w:r>
        <w:rPr>
          <w:rFonts w:hint="cs"/>
          <w:rtl/>
        </w:rPr>
        <w:t xml:space="preserve"> אחרת. חבר הכנסת יצחק כהן, האם אדוני רוצה להציע להעביר לוועדה או להסיר?</w:t>
      </w:r>
    </w:p>
    <w:p w14:paraId="61626B03" w14:textId="77777777" w:rsidR="00000000" w:rsidRDefault="00B80747">
      <w:pPr>
        <w:pStyle w:val="a"/>
        <w:rPr>
          <w:rFonts w:hint="cs"/>
          <w:rtl/>
        </w:rPr>
      </w:pPr>
    </w:p>
    <w:p w14:paraId="17B02E8E" w14:textId="77777777" w:rsidR="00000000" w:rsidRDefault="00B80747">
      <w:pPr>
        <w:pStyle w:val="Speaker"/>
        <w:rPr>
          <w:rtl/>
        </w:rPr>
      </w:pPr>
      <w:bookmarkStart w:id="904" w:name="FS000000580T31_07_2003_23_29_15"/>
      <w:bookmarkStart w:id="905" w:name="_Toc59369850"/>
      <w:bookmarkEnd w:id="904"/>
      <w:r>
        <w:rPr>
          <w:rFonts w:hint="eastAsia"/>
          <w:rtl/>
        </w:rPr>
        <w:t>יצחק</w:t>
      </w:r>
      <w:r>
        <w:rPr>
          <w:rtl/>
        </w:rPr>
        <w:t xml:space="preserve"> כהן (ש"ס):</w:t>
      </w:r>
      <w:bookmarkEnd w:id="905"/>
    </w:p>
    <w:p w14:paraId="5CF6B69B" w14:textId="77777777" w:rsidR="00000000" w:rsidRDefault="00B80747">
      <w:pPr>
        <w:pStyle w:val="a"/>
        <w:rPr>
          <w:rFonts w:hint="cs"/>
          <w:rtl/>
        </w:rPr>
      </w:pPr>
    </w:p>
    <w:p w14:paraId="7FC83AE9" w14:textId="77777777" w:rsidR="00000000" w:rsidRDefault="00B80747">
      <w:pPr>
        <w:pStyle w:val="a"/>
        <w:rPr>
          <w:rFonts w:hint="cs"/>
          <w:rtl/>
        </w:rPr>
      </w:pPr>
      <w:r>
        <w:rPr>
          <w:rFonts w:hint="cs"/>
          <w:rtl/>
        </w:rPr>
        <w:t xml:space="preserve">אדוני, אני רוצה להציע להעביר את הנושא לוועדת העבודה והרווחה. </w:t>
      </w:r>
    </w:p>
    <w:p w14:paraId="3F88FE59" w14:textId="77777777" w:rsidR="00000000" w:rsidRDefault="00B80747">
      <w:pPr>
        <w:pStyle w:val="a"/>
        <w:rPr>
          <w:rFonts w:hint="cs"/>
          <w:rtl/>
        </w:rPr>
      </w:pPr>
    </w:p>
    <w:p w14:paraId="05925FFF" w14:textId="77777777" w:rsidR="00000000" w:rsidRDefault="00B80747">
      <w:pPr>
        <w:pStyle w:val="a"/>
        <w:rPr>
          <w:rFonts w:hint="cs"/>
          <w:rtl/>
        </w:rPr>
      </w:pPr>
      <w:r>
        <w:rPr>
          <w:rFonts w:hint="cs"/>
          <w:rtl/>
        </w:rPr>
        <w:t>אדוני, מאז היווסדה של מדינת ישראל כמדינה, לא היה דבר כזה בהיסטוריה, שבהסכם קואליציוני שינוי והמפד"ל יחת</w:t>
      </w:r>
      <w:r>
        <w:rPr>
          <w:rFonts w:hint="cs"/>
          <w:rtl/>
        </w:rPr>
        <w:t>מו על קיצוץ בקצבאות הילדים, להרעיב ילדים. לא היה דבר כזה. אני חושב שהמכתב הזה עם 65 החתימות של חברי הכנסת צריך לעבור ממכתב של פטיציה לחקיקה, ויש להפנות אותו לטומי לפיד ולשאול יהלום. בהסכם הקואליציוני הם כפו על שר האוצר קיצוץ בקצבאות הילדים. אם יהיה איזה יל</w:t>
      </w:r>
      <w:r>
        <w:rPr>
          <w:rFonts w:hint="cs"/>
          <w:rtl/>
        </w:rPr>
        <w:t>ד שירעב, אם יהיה איזה ילד שלא יוכל ללכת לבית-הספר, זה בגלל שני האדונים האלה, טומי לפיד ושאול יהלום.</w:t>
      </w:r>
    </w:p>
    <w:p w14:paraId="5B796DEF" w14:textId="77777777" w:rsidR="00000000" w:rsidRDefault="00B80747">
      <w:pPr>
        <w:pStyle w:val="a"/>
        <w:rPr>
          <w:rFonts w:hint="cs"/>
          <w:rtl/>
        </w:rPr>
      </w:pPr>
    </w:p>
    <w:p w14:paraId="5C7B61C8" w14:textId="77777777" w:rsidR="00000000" w:rsidRDefault="00B80747">
      <w:pPr>
        <w:pStyle w:val="ad"/>
        <w:rPr>
          <w:rtl/>
        </w:rPr>
      </w:pPr>
      <w:r>
        <w:rPr>
          <w:rtl/>
        </w:rPr>
        <w:t>היו"ר ראובן ריבלין:</w:t>
      </w:r>
    </w:p>
    <w:p w14:paraId="04632E72" w14:textId="77777777" w:rsidR="00000000" w:rsidRDefault="00B80747">
      <w:pPr>
        <w:pStyle w:val="a"/>
        <w:rPr>
          <w:rtl/>
        </w:rPr>
      </w:pPr>
    </w:p>
    <w:p w14:paraId="6BF97765" w14:textId="77777777" w:rsidR="00000000" w:rsidRDefault="00B80747">
      <w:pPr>
        <w:pStyle w:val="a"/>
        <w:rPr>
          <w:rFonts w:hint="cs"/>
          <w:rtl/>
        </w:rPr>
      </w:pPr>
      <w:r>
        <w:rPr>
          <w:rFonts w:hint="cs"/>
          <w:rtl/>
        </w:rPr>
        <w:t xml:space="preserve">תודה רבה. אני מודה מאוד לאדוני. אתה ביקשת להעביר לוועדה. </w:t>
      </w:r>
    </w:p>
    <w:p w14:paraId="5C664F6E" w14:textId="77777777" w:rsidR="00000000" w:rsidRDefault="00B80747">
      <w:pPr>
        <w:pStyle w:val="a"/>
        <w:rPr>
          <w:rFonts w:hint="cs"/>
          <w:rtl/>
        </w:rPr>
      </w:pPr>
    </w:p>
    <w:p w14:paraId="5C0224F9" w14:textId="77777777" w:rsidR="00000000" w:rsidRDefault="00B80747">
      <w:pPr>
        <w:pStyle w:val="a"/>
        <w:rPr>
          <w:rFonts w:hint="cs"/>
          <w:rtl/>
        </w:rPr>
      </w:pPr>
      <w:r>
        <w:rPr>
          <w:rFonts w:hint="cs"/>
          <w:rtl/>
        </w:rPr>
        <w:t>ובכן, חבר הכנסת יאיר פרץ, האם אדוני מסכים להעביר לוועדה או רוצה להעלות את ה</w:t>
      </w:r>
      <w:r>
        <w:rPr>
          <w:rFonts w:hint="cs"/>
          <w:rtl/>
        </w:rPr>
        <w:t>עניין על סדר-היום של הכנסת?</w:t>
      </w:r>
    </w:p>
    <w:p w14:paraId="59514184" w14:textId="77777777" w:rsidR="00000000" w:rsidRDefault="00B80747">
      <w:pPr>
        <w:pStyle w:val="a"/>
        <w:rPr>
          <w:rFonts w:hint="cs"/>
          <w:rtl/>
        </w:rPr>
      </w:pPr>
    </w:p>
    <w:p w14:paraId="1D4B55B9" w14:textId="77777777" w:rsidR="00000000" w:rsidRDefault="00B80747">
      <w:pPr>
        <w:pStyle w:val="ac"/>
        <w:rPr>
          <w:rtl/>
        </w:rPr>
      </w:pPr>
      <w:r>
        <w:rPr>
          <w:rFonts w:hint="eastAsia"/>
          <w:rtl/>
        </w:rPr>
        <w:t>יאיר</w:t>
      </w:r>
      <w:r>
        <w:rPr>
          <w:rtl/>
        </w:rPr>
        <w:t xml:space="preserve"> פרץ (ש"ס):</w:t>
      </w:r>
    </w:p>
    <w:p w14:paraId="6E245BD7" w14:textId="77777777" w:rsidR="00000000" w:rsidRDefault="00B80747">
      <w:pPr>
        <w:pStyle w:val="a"/>
        <w:rPr>
          <w:rFonts w:hint="cs"/>
          <w:rtl/>
        </w:rPr>
      </w:pPr>
    </w:p>
    <w:p w14:paraId="03E44BCF" w14:textId="77777777" w:rsidR="00000000" w:rsidRDefault="00B80747">
      <w:pPr>
        <w:pStyle w:val="a"/>
        <w:rPr>
          <w:rFonts w:hint="cs"/>
          <w:rtl/>
        </w:rPr>
      </w:pPr>
      <w:r>
        <w:rPr>
          <w:rFonts w:hint="cs"/>
          <w:rtl/>
        </w:rPr>
        <w:t>אני מבקש להעביר לוועדה, ואני מבקש גם שיושב-ראש הוועדה, שיושב כאן, יקיים דיון בנושא כבר בשבוע הבא.</w:t>
      </w:r>
    </w:p>
    <w:p w14:paraId="683CEBAF" w14:textId="77777777" w:rsidR="00000000" w:rsidRDefault="00B80747">
      <w:pPr>
        <w:pStyle w:val="a"/>
        <w:rPr>
          <w:rFonts w:hint="cs"/>
          <w:rtl/>
        </w:rPr>
      </w:pPr>
    </w:p>
    <w:p w14:paraId="042A8E37" w14:textId="77777777" w:rsidR="00000000" w:rsidRDefault="00B80747">
      <w:pPr>
        <w:pStyle w:val="ad"/>
        <w:rPr>
          <w:rtl/>
        </w:rPr>
      </w:pPr>
      <w:r>
        <w:rPr>
          <w:rtl/>
        </w:rPr>
        <w:t>היו"ר ראובן ריבלין:</w:t>
      </w:r>
    </w:p>
    <w:p w14:paraId="6F9E8E32" w14:textId="77777777" w:rsidR="00000000" w:rsidRDefault="00B80747">
      <w:pPr>
        <w:pStyle w:val="a"/>
        <w:rPr>
          <w:rtl/>
        </w:rPr>
      </w:pPr>
    </w:p>
    <w:p w14:paraId="30C2198A" w14:textId="77777777" w:rsidR="00000000" w:rsidRDefault="00B80747">
      <w:pPr>
        <w:pStyle w:val="a"/>
        <w:rPr>
          <w:rFonts w:hint="cs"/>
          <w:rtl/>
        </w:rPr>
      </w:pPr>
      <w:r>
        <w:rPr>
          <w:rFonts w:hint="cs"/>
          <w:rtl/>
        </w:rPr>
        <w:t>אדוני לא יתנה תנאים. האם אדוני רוצה להעביר לוועדה או להעלות על סדר-היום? תנאים יש במקום אח</w:t>
      </w:r>
      <w:r>
        <w:rPr>
          <w:rFonts w:hint="cs"/>
          <w:rtl/>
        </w:rPr>
        <w:t>ר. פה אין תנאים. האם אדוני מסכים שזה יעבור לוועדה?</w:t>
      </w:r>
    </w:p>
    <w:p w14:paraId="215A82E6" w14:textId="77777777" w:rsidR="00000000" w:rsidRDefault="00B80747">
      <w:pPr>
        <w:pStyle w:val="a"/>
        <w:rPr>
          <w:rFonts w:hint="cs"/>
          <w:rtl/>
        </w:rPr>
      </w:pPr>
    </w:p>
    <w:p w14:paraId="285C7B23" w14:textId="77777777" w:rsidR="00000000" w:rsidRDefault="00B80747">
      <w:pPr>
        <w:pStyle w:val="ac"/>
        <w:rPr>
          <w:rtl/>
        </w:rPr>
      </w:pPr>
      <w:r>
        <w:rPr>
          <w:rFonts w:hint="eastAsia"/>
          <w:rtl/>
        </w:rPr>
        <w:t>יאיר</w:t>
      </w:r>
      <w:r>
        <w:rPr>
          <w:rtl/>
        </w:rPr>
        <w:t xml:space="preserve"> פרץ (ש"ס):</w:t>
      </w:r>
    </w:p>
    <w:p w14:paraId="7EECAF6C" w14:textId="77777777" w:rsidR="00000000" w:rsidRDefault="00B80747">
      <w:pPr>
        <w:pStyle w:val="a"/>
        <w:rPr>
          <w:rFonts w:hint="cs"/>
          <w:rtl/>
        </w:rPr>
      </w:pPr>
    </w:p>
    <w:p w14:paraId="5912CDE6" w14:textId="77777777" w:rsidR="00000000" w:rsidRDefault="00B80747">
      <w:pPr>
        <w:pStyle w:val="a"/>
        <w:rPr>
          <w:rFonts w:hint="cs"/>
          <w:rtl/>
        </w:rPr>
      </w:pPr>
      <w:r>
        <w:rPr>
          <w:rFonts w:hint="cs"/>
          <w:rtl/>
        </w:rPr>
        <w:t>אני מסכים שזה יעבור לוועדה.</w:t>
      </w:r>
    </w:p>
    <w:p w14:paraId="4171E093" w14:textId="77777777" w:rsidR="00000000" w:rsidRDefault="00B80747">
      <w:pPr>
        <w:pStyle w:val="a"/>
        <w:rPr>
          <w:rFonts w:hint="cs"/>
          <w:rtl/>
        </w:rPr>
      </w:pPr>
    </w:p>
    <w:p w14:paraId="48C13015" w14:textId="77777777" w:rsidR="00000000" w:rsidRDefault="00B80747">
      <w:pPr>
        <w:pStyle w:val="ad"/>
        <w:rPr>
          <w:rtl/>
        </w:rPr>
      </w:pPr>
      <w:r>
        <w:rPr>
          <w:rtl/>
        </w:rPr>
        <w:t>היו"ר ראובן ריבלין:</w:t>
      </w:r>
    </w:p>
    <w:p w14:paraId="365E76D0" w14:textId="77777777" w:rsidR="00000000" w:rsidRDefault="00B80747">
      <w:pPr>
        <w:pStyle w:val="a"/>
        <w:rPr>
          <w:rtl/>
        </w:rPr>
      </w:pPr>
    </w:p>
    <w:p w14:paraId="6100D397" w14:textId="77777777" w:rsidR="00000000" w:rsidRDefault="00B80747">
      <w:pPr>
        <w:pStyle w:val="a"/>
        <w:rPr>
          <w:rFonts w:hint="cs"/>
          <w:rtl/>
        </w:rPr>
      </w:pPr>
      <w:r>
        <w:rPr>
          <w:rFonts w:hint="cs"/>
          <w:rtl/>
        </w:rPr>
        <w:t xml:space="preserve">יפה. </w:t>
      </w:r>
    </w:p>
    <w:p w14:paraId="77C23360" w14:textId="77777777" w:rsidR="00000000" w:rsidRDefault="00B80747">
      <w:pPr>
        <w:pStyle w:val="a"/>
        <w:rPr>
          <w:rFonts w:hint="cs"/>
          <w:rtl/>
        </w:rPr>
      </w:pPr>
    </w:p>
    <w:p w14:paraId="7039DCD0" w14:textId="77777777" w:rsidR="00000000" w:rsidRDefault="00B80747">
      <w:pPr>
        <w:pStyle w:val="a"/>
        <w:rPr>
          <w:rFonts w:hint="cs"/>
          <w:rtl/>
        </w:rPr>
      </w:pPr>
      <w:r>
        <w:rPr>
          <w:rFonts w:hint="cs"/>
          <w:rtl/>
        </w:rPr>
        <w:t xml:space="preserve">ובכן, אנחנו נצביע עכשיו. מי בעד להעביר לוועדה ומי נגד </w:t>
      </w:r>
      <w:r>
        <w:rPr>
          <w:rtl/>
        </w:rPr>
        <w:t>–</w:t>
      </w:r>
      <w:r>
        <w:rPr>
          <w:rFonts w:hint="cs"/>
          <w:rtl/>
        </w:rPr>
        <w:t xml:space="preserve"> כלומר בעד להסיר מסדר-היום? רבותי חברי הכנסת, נא להצביע. ובכן, אנחנו נצביע </w:t>
      </w:r>
      <w:r>
        <w:rPr>
          <w:rFonts w:hint="cs"/>
          <w:rtl/>
        </w:rPr>
        <w:t xml:space="preserve">עכשיו, מי בעד הוועדה ומי בעד להסיר מסדר-היום. רבותי חברי הכנסת, נא להצביע. </w:t>
      </w:r>
    </w:p>
    <w:p w14:paraId="76D909FA" w14:textId="77777777" w:rsidR="00000000" w:rsidRDefault="00B80747">
      <w:pPr>
        <w:pStyle w:val="a"/>
        <w:rPr>
          <w:rFonts w:hint="cs"/>
          <w:rtl/>
        </w:rPr>
      </w:pPr>
    </w:p>
    <w:p w14:paraId="7F60A3BE" w14:textId="77777777" w:rsidR="00000000" w:rsidRDefault="00B80747">
      <w:pPr>
        <w:pStyle w:val="a7"/>
        <w:bidi/>
        <w:rPr>
          <w:rFonts w:hint="cs"/>
          <w:rtl/>
        </w:rPr>
      </w:pPr>
      <w:r>
        <w:rPr>
          <w:rFonts w:hint="cs"/>
          <w:rtl/>
        </w:rPr>
        <w:t>הצבעה מס' 59</w:t>
      </w:r>
    </w:p>
    <w:p w14:paraId="3976ADD4" w14:textId="77777777" w:rsidR="00000000" w:rsidRDefault="00B80747">
      <w:pPr>
        <w:pStyle w:val="a"/>
        <w:rPr>
          <w:rFonts w:hint="cs"/>
          <w:rtl/>
        </w:rPr>
      </w:pPr>
    </w:p>
    <w:p w14:paraId="18F776F5" w14:textId="77777777" w:rsidR="00000000" w:rsidRDefault="00B80747">
      <w:pPr>
        <w:pStyle w:val="a8"/>
        <w:bidi/>
        <w:rPr>
          <w:rFonts w:hint="cs"/>
          <w:rtl/>
        </w:rPr>
      </w:pPr>
      <w:r>
        <w:rPr>
          <w:rFonts w:hint="cs"/>
          <w:rtl/>
        </w:rPr>
        <w:t xml:space="preserve">בעד ההצעה להעביר את הנושא לוועדה </w:t>
      </w:r>
      <w:r>
        <w:rPr>
          <w:rtl/>
        </w:rPr>
        <w:t>–</w:t>
      </w:r>
      <w:r>
        <w:rPr>
          <w:rFonts w:hint="cs"/>
          <w:rtl/>
        </w:rPr>
        <w:t xml:space="preserve"> 9</w:t>
      </w:r>
    </w:p>
    <w:p w14:paraId="689B5FC8" w14:textId="77777777" w:rsidR="00000000" w:rsidRDefault="00B80747">
      <w:pPr>
        <w:pStyle w:val="a8"/>
        <w:bidi/>
        <w:rPr>
          <w:rFonts w:hint="cs"/>
          <w:rtl/>
        </w:rPr>
      </w:pPr>
      <w:r>
        <w:rPr>
          <w:rFonts w:hint="cs"/>
          <w:rtl/>
        </w:rPr>
        <w:t xml:space="preserve">נגד </w:t>
      </w:r>
      <w:r>
        <w:rPr>
          <w:rtl/>
        </w:rPr>
        <w:t>–</w:t>
      </w:r>
      <w:r>
        <w:rPr>
          <w:rFonts w:hint="cs"/>
          <w:rtl/>
        </w:rPr>
        <w:t xml:space="preserve"> 3</w:t>
      </w:r>
    </w:p>
    <w:p w14:paraId="2BB66023" w14:textId="77777777" w:rsidR="00000000" w:rsidRDefault="00B80747">
      <w:pPr>
        <w:pStyle w:val="a8"/>
        <w:bidi/>
        <w:rPr>
          <w:rFonts w:hint="cs"/>
          <w:rtl/>
        </w:rPr>
      </w:pPr>
      <w:r>
        <w:rPr>
          <w:rFonts w:hint="cs"/>
          <w:rtl/>
        </w:rPr>
        <w:t xml:space="preserve">נמנעים </w:t>
      </w:r>
      <w:r>
        <w:rPr>
          <w:rtl/>
        </w:rPr>
        <w:t>–</w:t>
      </w:r>
      <w:r>
        <w:rPr>
          <w:rFonts w:hint="cs"/>
          <w:rtl/>
        </w:rPr>
        <w:t xml:space="preserve"> אין</w:t>
      </w:r>
    </w:p>
    <w:p w14:paraId="0E92E873" w14:textId="77777777" w:rsidR="00000000" w:rsidRDefault="00B80747">
      <w:pPr>
        <w:pStyle w:val="a9"/>
        <w:bidi/>
        <w:rPr>
          <w:rFonts w:hint="cs"/>
          <w:rtl/>
        </w:rPr>
      </w:pPr>
      <w:r>
        <w:rPr>
          <w:rFonts w:hint="cs"/>
          <w:rtl/>
        </w:rPr>
        <w:t>ההצעה להעביר את הנושא לוועדה שתקבע ועדת הכנסת נתקבלה.</w:t>
      </w:r>
    </w:p>
    <w:p w14:paraId="34EC2D10" w14:textId="77777777" w:rsidR="00000000" w:rsidRDefault="00B80747">
      <w:pPr>
        <w:pStyle w:val="a"/>
        <w:rPr>
          <w:rFonts w:hint="cs"/>
          <w:rtl/>
        </w:rPr>
      </w:pPr>
    </w:p>
    <w:p w14:paraId="63899BDF" w14:textId="77777777" w:rsidR="00000000" w:rsidRDefault="00B80747">
      <w:pPr>
        <w:pStyle w:val="ac"/>
        <w:rPr>
          <w:rtl/>
        </w:rPr>
      </w:pPr>
      <w:r>
        <w:rPr>
          <w:rFonts w:hint="eastAsia"/>
          <w:rtl/>
        </w:rPr>
        <w:t>קריאה</w:t>
      </w:r>
      <w:r>
        <w:rPr>
          <w:rtl/>
        </w:rPr>
        <w:t>:</w:t>
      </w:r>
    </w:p>
    <w:p w14:paraId="312DAAC8" w14:textId="77777777" w:rsidR="00000000" w:rsidRDefault="00B80747">
      <w:pPr>
        <w:pStyle w:val="a"/>
        <w:rPr>
          <w:rFonts w:hint="cs"/>
          <w:rtl/>
        </w:rPr>
      </w:pPr>
    </w:p>
    <w:p w14:paraId="3FFD7C4B" w14:textId="77777777" w:rsidR="00000000" w:rsidRDefault="00B80747">
      <w:pPr>
        <w:pStyle w:val="a"/>
        <w:ind w:left="719" w:firstLine="0"/>
        <w:rPr>
          <w:rFonts w:hint="cs"/>
          <w:rtl/>
        </w:rPr>
      </w:pPr>
      <w:r>
        <w:rPr>
          <w:rFonts w:hint="cs"/>
          <w:rtl/>
        </w:rPr>
        <w:t>- - -</w:t>
      </w:r>
    </w:p>
    <w:p w14:paraId="7A962794" w14:textId="77777777" w:rsidR="00000000" w:rsidRDefault="00B80747">
      <w:pPr>
        <w:pStyle w:val="a"/>
        <w:ind w:left="719" w:firstLine="0"/>
        <w:rPr>
          <w:rFonts w:hint="cs"/>
          <w:rtl/>
        </w:rPr>
      </w:pPr>
    </w:p>
    <w:p w14:paraId="6D794CE7" w14:textId="77777777" w:rsidR="00000000" w:rsidRDefault="00B80747">
      <w:pPr>
        <w:pStyle w:val="ac"/>
        <w:rPr>
          <w:rtl/>
        </w:rPr>
      </w:pPr>
      <w:r>
        <w:rPr>
          <w:rFonts w:hint="eastAsia"/>
          <w:rtl/>
        </w:rPr>
        <w:t>עמרי</w:t>
      </w:r>
      <w:r>
        <w:rPr>
          <w:rtl/>
        </w:rPr>
        <w:t xml:space="preserve"> שרון (הליכוד):</w:t>
      </w:r>
    </w:p>
    <w:p w14:paraId="618828BC" w14:textId="77777777" w:rsidR="00000000" w:rsidRDefault="00B80747">
      <w:pPr>
        <w:pStyle w:val="a"/>
        <w:rPr>
          <w:rFonts w:hint="cs"/>
          <w:rtl/>
        </w:rPr>
      </w:pPr>
    </w:p>
    <w:p w14:paraId="3F8FA703" w14:textId="77777777" w:rsidR="00000000" w:rsidRDefault="00B80747">
      <w:pPr>
        <w:pStyle w:val="a"/>
        <w:rPr>
          <w:rFonts w:hint="cs"/>
          <w:rtl/>
        </w:rPr>
      </w:pPr>
      <w:r>
        <w:rPr>
          <w:rFonts w:hint="cs"/>
          <w:rtl/>
        </w:rPr>
        <w:t xml:space="preserve">הגישה והצורה של </w:t>
      </w:r>
      <w:r>
        <w:rPr>
          <w:rFonts w:hint="cs"/>
          <w:rtl/>
        </w:rPr>
        <w:t>ההתבטאות לא ראויות.</w:t>
      </w:r>
    </w:p>
    <w:p w14:paraId="0506FB74" w14:textId="77777777" w:rsidR="00000000" w:rsidRDefault="00B80747">
      <w:pPr>
        <w:pStyle w:val="a"/>
        <w:rPr>
          <w:rFonts w:hint="cs"/>
          <w:rtl/>
        </w:rPr>
      </w:pPr>
    </w:p>
    <w:p w14:paraId="77E9510D" w14:textId="77777777" w:rsidR="00000000" w:rsidRDefault="00B80747">
      <w:pPr>
        <w:pStyle w:val="ad"/>
        <w:rPr>
          <w:rtl/>
        </w:rPr>
      </w:pPr>
      <w:r>
        <w:rPr>
          <w:rtl/>
        </w:rPr>
        <w:t>היו"ר ראובן ריבלין:</w:t>
      </w:r>
    </w:p>
    <w:p w14:paraId="4CD75D9A" w14:textId="77777777" w:rsidR="00000000" w:rsidRDefault="00B80747">
      <w:pPr>
        <w:pStyle w:val="a"/>
        <w:rPr>
          <w:rtl/>
        </w:rPr>
      </w:pPr>
    </w:p>
    <w:p w14:paraId="7D2EBCC6" w14:textId="77777777" w:rsidR="00000000" w:rsidRDefault="00B80747">
      <w:pPr>
        <w:pStyle w:val="a"/>
        <w:rPr>
          <w:rFonts w:hint="cs"/>
          <w:rtl/>
        </w:rPr>
      </w:pPr>
      <w:r>
        <w:rPr>
          <w:rFonts w:hint="cs"/>
          <w:rtl/>
        </w:rPr>
        <w:t xml:space="preserve">בעד - 9, נגד </w:t>
      </w:r>
      <w:r>
        <w:rPr>
          <w:rtl/>
        </w:rPr>
        <w:t>–</w:t>
      </w:r>
      <w:r>
        <w:rPr>
          <w:rFonts w:hint="cs"/>
          <w:rtl/>
        </w:rPr>
        <w:t xml:space="preserve"> 3. אני קובע שההצעה לסדר-היום מס' 1276 עברה לוועדת העבודה והרווחה.</w:t>
      </w:r>
    </w:p>
    <w:p w14:paraId="050D0459" w14:textId="77777777" w:rsidR="00000000" w:rsidRDefault="00B80747">
      <w:pPr>
        <w:pStyle w:val="a"/>
        <w:rPr>
          <w:rFonts w:hint="cs"/>
          <w:rtl/>
        </w:rPr>
      </w:pPr>
    </w:p>
    <w:p w14:paraId="5F6C8D17" w14:textId="77777777" w:rsidR="00000000" w:rsidRDefault="00B80747">
      <w:pPr>
        <w:pStyle w:val="ac"/>
        <w:rPr>
          <w:rtl/>
        </w:rPr>
      </w:pPr>
      <w:r>
        <w:rPr>
          <w:rFonts w:hint="eastAsia"/>
          <w:rtl/>
        </w:rPr>
        <w:t>קריאה</w:t>
      </w:r>
      <w:r>
        <w:rPr>
          <w:rtl/>
        </w:rPr>
        <w:t>:</w:t>
      </w:r>
    </w:p>
    <w:p w14:paraId="626DA57D" w14:textId="77777777" w:rsidR="00000000" w:rsidRDefault="00B80747">
      <w:pPr>
        <w:pStyle w:val="a"/>
        <w:rPr>
          <w:rFonts w:hint="cs"/>
          <w:rtl/>
        </w:rPr>
      </w:pPr>
    </w:p>
    <w:p w14:paraId="23728919" w14:textId="77777777" w:rsidR="00000000" w:rsidRDefault="00B80747">
      <w:pPr>
        <w:pStyle w:val="a"/>
        <w:rPr>
          <w:rFonts w:hint="cs"/>
          <w:rtl/>
        </w:rPr>
      </w:pPr>
      <w:r>
        <w:rPr>
          <w:rFonts w:hint="cs"/>
          <w:rtl/>
        </w:rPr>
        <w:t>לוועדת הכספים.</w:t>
      </w:r>
    </w:p>
    <w:p w14:paraId="7C025201" w14:textId="77777777" w:rsidR="00000000" w:rsidRDefault="00B80747">
      <w:pPr>
        <w:pStyle w:val="a"/>
        <w:rPr>
          <w:rFonts w:hint="cs"/>
          <w:rtl/>
        </w:rPr>
      </w:pPr>
    </w:p>
    <w:p w14:paraId="0010ECF9" w14:textId="77777777" w:rsidR="00000000" w:rsidRDefault="00B80747">
      <w:pPr>
        <w:pStyle w:val="ad"/>
        <w:rPr>
          <w:rtl/>
        </w:rPr>
      </w:pPr>
      <w:r>
        <w:rPr>
          <w:rtl/>
        </w:rPr>
        <w:t>היו"ר ראובן ריבלין:</w:t>
      </w:r>
    </w:p>
    <w:p w14:paraId="245FC2A2" w14:textId="77777777" w:rsidR="00000000" w:rsidRDefault="00B80747">
      <w:pPr>
        <w:pStyle w:val="a"/>
        <w:rPr>
          <w:rtl/>
        </w:rPr>
      </w:pPr>
    </w:p>
    <w:p w14:paraId="08BA80D8" w14:textId="77777777" w:rsidR="00000000" w:rsidRDefault="00B80747">
      <w:pPr>
        <w:pStyle w:val="a"/>
        <w:rPr>
          <w:rFonts w:hint="cs"/>
          <w:rtl/>
        </w:rPr>
      </w:pPr>
      <w:r>
        <w:rPr>
          <w:rFonts w:hint="cs"/>
          <w:rtl/>
        </w:rPr>
        <w:t>אדוני מבקש לוועדת הכספים. ובכן, ועדת הכנסת תחליט איפה אנחנו נדון בעניין זה.</w:t>
      </w:r>
    </w:p>
    <w:p w14:paraId="75EDA439" w14:textId="77777777" w:rsidR="00000000" w:rsidRDefault="00B80747">
      <w:pPr>
        <w:pStyle w:val="a"/>
        <w:rPr>
          <w:rFonts w:hint="cs"/>
          <w:rtl/>
        </w:rPr>
      </w:pPr>
    </w:p>
    <w:p w14:paraId="38C22308" w14:textId="77777777" w:rsidR="00000000" w:rsidRDefault="00B80747">
      <w:pPr>
        <w:pStyle w:val="a"/>
        <w:rPr>
          <w:rFonts w:hint="cs"/>
          <w:rtl/>
        </w:rPr>
      </w:pPr>
      <w:r>
        <w:rPr>
          <w:rFonts w:hint="cs"/>
          <w:rtl/>
        </w:rPr>
        <w:t>רבותי, אתם</w:t>
      </w:r>
      <w:r>
        <w:rPr>
          <w:rFonts w:hint="cs"/>
          <w:rtl/>
        </w:rPr>
        <w:t xml:space="preserve"> לא שמעתם ולא תלמדו אבל אני אלמד אתכם. בזמן הצבעה לא מדברים. מי שלא ילמד, אני אהיה חייב ללמד אותו בצורה שאנחנו פשוט נטיל עונשים באיזה מסגרת. לא יכול להיות שבזמן הצבעה נתבלבל בהצבעות מכיוון שאנשים מדברים. תודה רבה.</w:t>
      </w:r>
    </w:p>
    <w:p w14:paraId="0AC6BB5B" w14:textId="77777777" w:rsidR="00000000" w:rsidRDefault="00B80747">
      <w:pPr>
        <w:pStyle w:val="Subject"/>
        <w:rPr>
          <w:rFonts w:hint="cs"/>
          <w:rtl/>
        </w:rPr>
      </w:pPr>
    </w:p>
    <w:p w14:paraId="050E568C" w14:textId="77777777" w:rsidR="00000000" w:rsidRDefault="00B80747">
      <w:pPr>
        <w:pStyle w:val="Subject"/>
        <w:rPr>
          <w:rtl/>
        </w:rPr>
      </w:pPr>
    </w:p>
    <w:p w14:paraId="121AED16" w14:textId="77777777" w:rsidR="00000000" w:rsidRDefault="00B80747">
      <w:pPr>
        <w:pStyle w:val="Subject"/>
        <w:rPr>
          <w:rFonts w:hint="cs"/>
          <w:rtl/>
        </w:rPr>
      </w:pPr>
      <w:bookmarkStart w:id="906" w:name="_Toc59369851"/>
      <w:r>
        <w:rPr>
          <w:rFonts w:hint="cs"/>
          <w:rtl/>
        </w:rPr>
        <w:t>הצעת חוק אימוץ ילדים (תיקון מס' 4), התשס</w:t>
      </w:r>
      <w:r>
        <w:rPr>
          <w:rFonts w:hint="cs"/>
          <w:rtl/>
        </w:rPr>
        <w:t>"ג-‏2003</w:t>
      </w:r>
      <w:bookmarkEnd w:id="906"/>
    </w:p>
    <w:p w14:paraId="2E062F9F" w14:textId="77777777" w:rsidR="00000000" w:rsidRDefault="00B80747">
      <w:pPr>
        <w:pStyle w:val="a"/>
        <w:ind w:firstLine="0"/>
        <w:rPr>
          <w:rFonts w:hint="cs"/>
          <w:rtl/>
        </w:rPr>
      </w:pPr>
      <w:r>
        <w:rPr>
          <w:rtl/>
        </w:rPr>
        <w:t xml:space="preserve">[רשומות (הצעות חוק, חוב' </w:t>
      </w:r>
      <w:r>
        <w:rPr>
          <w:rFonts w:hint="cs"/>
          <w:rtl/>
        </w:rPr>
        <w:t>מ/49</w:t>
      </w:r>
      <w:r>
        <w:rPr>
          <w:rtl/>
        </w:rPr>
        <w:t>)</w:t>
      </w:r>
      <w:r>
        <w:rPr>
          <w:rFonts w:hint="cs"/>
          <w:rtl/>
        </w:rPr>
        <w:t>.</w:t>
      </w:r>
      <w:r>
        <w:rPr>
          <w:rtl/>
        </w:rPr>
        <w:t>]</w:t>
      </w:r>
    </w:p>
    <w:p w14:paraId="3E5DBD4E" w14:textId="77777777" w:rsidR="00000000" w:rsidRDefault="00B80747">
      <w:pPr>
        <w:pStyle w:val="SubjectSub"/>
        <w:rPr>
          <w:rFonts w:hint="cs"/>
          <w:rtl/>
        </w:rPr>
      </w:pPr>
      <w:r>
        <w:rPr>
          <w:rFonts w:hint="cs"/>
          <w:rtl/>
        </w:rPr>
        <w:t>(קריאה ראשונה)</w:t>
      </w:r>
    </w:p>
    <w:p w14:paraId="2D342B4F" w14:textId="77777777" w:rsidR="00000000" w:rsidRDefault="00B80747">
      <w:pPr>
        <w:pStyle w:val="a"/>
        <w:rPr>
          <w:rtl/>
        </w:rPr>
      </w:pPr>
    </w:p>
    <w:p w14:paraId="456E4499" w14:textId="77777777" w:rsidR="00000000" w:rsidRDefault="00B80747">
      <w:pPr>
        <w:pStyle w:val="ad"/>
        <w:rPr>
          <w:rtl/>
        </w:rPr>
      </w:pPr>
      <w:r>
        <w:rPr>
          <w:rtl/>
        </w:rPr>
        <w:t>היו"ר ראובן ריבלין:</w:t>
      </w:r>
    </w:p>
    <w:p w14:paraId="324A85B0" w14:textId="77777777" w:rsidR="00000000" w:rsidRDefault="00B80747">
      <w:pPr>
        <w:pStyle w:val="a"/>
        <w:rPr>
          <w:rtl/>
        </w:rPr>
      </w:pPr>
    </w:p>
    <w:p w14:paraId="6FF77E30" w14:textId="77777777" w:rsidR="00000000" w:rsidRDefault="00B80747">
      <w:pPr>
        <w:pStyle w:val="a"/>
        <w:rPr>
          <w:rFonts w:hint="cs"/>
          <w:rtl/>
        </w:rPr>
      </w:pPr>
      <w:r>
        <w:rPr>
          <w:rFonts w:hint="cs"/>
          <w:rtl/>
        </w:rPr>
        <w:t>אנחנו עוברים לחקיקה. אדוני שר המשפטים יעלה ויבוא ויציג את הצעת חוק אימוץ ילדים (תיקון מס' 4). רשומים לדיון חברי הכנסת נסים זאב ומאיר פרוש. מי שרוצה להירשם, בבקשה. חוק אימוץ ילדי</w:t>
      </w:r>
      <w:r>
        <w:rPr>
          <w:rFonts w:hint="cs"/>
          <w:rtl/>
        </w:rPr>
        <w:t>ם הוא חוק חשוב.</w:t>
      </w:r>
    </w:p>
    <w:p w14:paraId="04B0DBB2" w14:textId="77777777" w:rsidR="00000000" w:rsidRDefault="00B80747">
      <w:pPr>
        <w:pStyle w:val="a"/>
        <w:rPr>
          <w:rFonts w:hint="cs"/>
          <w:rtl/>
        </w:rPr>
      </w:pPr>
    </w:p>
    <w:p w14:paraId="0FE8F0A4" w14:textId="77777777" w:rsidR="00000000" w:rsidRDefault="00B80747">
      <w:pPr>
        <w:pStyle w:val="Speaker"/>
        <w:rPr>
          <w:rtl/>
        </w:rPr>
      </w:pPr>
      <w:bookmarkStart w:id="907" w:name="FS000000563T31_07_2003_23_57_32"/>
      <w:bookmarkStart w:id="908" w:name="FS000000517T31_07_2003_23_58_02"/>
      <w:bookmarkStart w:id="909" w:name="_Toc59369852"/>
      <w:bookmarkEnd w:id="907"/>
      <w:bookmarkEnd w:id="908"/>
      <w:r>
        <w:rPr>
          <w:rFonts w:hint="eastAsia"/>
          <w:rtl/>
        </w:rPr>
        <w:t>שר</w:t>
      </w:r>
      <w:r>
        <w:rPr>
          <w:rtl/>
        </w:rPr>
        <w:t xml:space="preserve"> המשפטים יוסף לפיד:</w:t>
      </w:r>
      <w:bookmarkEnd w:id="909"/>
    </w:p>
    <w:p w14:paraId="76648729" w14:textId="77777777" w:rsidR="00000000" w:rsidRDefault="00B80747">
      <w:pPr>
        <w:pStyle w:val="a"/>
        <w:rPr>
          <w:rFonts w:hint="cs"/>
          <w:rtl/>
        </w:rPr>
      </w:pPr>
    </w:p>
    <w:p w14:paraId="09A229F5" w14:textId="77777777" w:rsidR="00000000" w:rsidRDefault="00B80747">
      <w:pPr>
        <w:pStyle w:val="a"/>
        <w:rPr>
          <w:rFonts w:hint="cs"/>
          <w:rtl/>
        </w:rPr>
      </w:pPr>
      <w:r>
        <w:rPr>
          <w:rFonts w:hint="cs"/>
          <w:rtl/>
        </w:rPr>
        <w:t xml:space="preserve">אדוני היושב-ראש, למרות השעה המאוחרת אני חייב לנמק את הצעת החוק הזאת למען הפרוטוקול. </w:t>
      </w:r>
    </w:p>
    <w:p w14:paraId="2D304B6F" w14:textId="77777777" w:rsidR="00000000" w:rsidRDefault="00B80747">
      <w:pPr>
        <w:pStyle w:val="a"/>
        <w:rPr>
          <w:rFonts w:hint="cs"/>
          <w:rtl/>
        </w:rPr>
      </w:pPr>
    </w:p>
    <w:p w14:paraId="30CABA57" w14:textId="77777777" w:rsidR="00000000" w:rsidRDefault="00B80747">
      <w:pPr>
        <w:pStyle w:val="ad"/>
        <w:rPr>
          <w:rtl/>
        </w:rPr>
      </w:pPr>
      <w:r>
        <w:rPr>
          <w:rtl/>
        </w:rPr>
        <w:t>היו"ר ראובן ריבלין:</w:t>
      </w:r>
    </w:p>
    <w:p w14:paraId="6C5B6D5A" w14:textId="77777777" w:rsidR="00000000" w:rsidRDefault="00B80747">
      <w:pPr>
        <w:pStyle w:val="a"/>
        <w:rPr>
          <w:rtl/>
        </w:rPr>
      </w:pPr>
    </w:p>
    <w:p w14:paraId="0A7EF60F" w14:textId="77777777" w:rsidR="00000000" w:rsidRDefault="00B80747">
      <w:pPr>
        <w:pStyle w:val="a"/>
        <w:rPr>
          <w:rFonts w:hint="cs"/>
          <w:rtl/>
        </w:rPr>
      </w:pPr>
      <w:r>
        <w:rPr>
          <w:rFonts w:hint="cs"/>
          <w:rtl/>
        </w:rPr>
        <w:t>בוודאי, זה חוק חשוב.</w:t>
      </w:r>
    </w:p>
    <w:p w14:paraId="43B24157" w14:textId="77777777" w:rsidR="00000000" w:rsidRDefault="00B80747">
      <w:pPr>
        <w:pStyle w:val="a"/>
        <w:rPr>
          <w:rFonts w:hint="cs"/>
          <w:rtl/>
        </w:rPr>
      </w:pPr>
    </w:p>
    <w:p w14:paraId="288180AC" w14:textId="77777777" w:rsidR="00000000" w:rsidRDefault="00B80747">
      <w:pPr>
        <w:pStyle w:val="SpeakerCon"/>
        <w:rPr>
          <w:rtl/>
        </w:rPr>
      </w:pPr>
      <w:bookmarkStart w:id="910" w:name="FS000000517T31_07_2003_23_59_16C"/>
      <w:bookmarkEnd w:id="910"/>
      <w:r>
        <w:rPr>
          <w:rtl/>
        </w:rPr>
        <w:t>שר המשפטים יוסף לפיד:</w:t>
      </w:r>
    </w:p>
    <w:p w14:paraId="0B3206B4" w14:textId="77777777" w:rsidR="00000000" w:rsidRDefault="00B80747">
      <w:pPr>
        <w:pStyle w:val="a"/>
        <w:rPr>
          <w:rtl/>
        </w:rPr>
      </w:pPr>
    </w:p>
    <w:p w14:paraId="1937CE0E" w14:textId="77777777" w:rsidR="00000000" w:rsidRDefault="00B80747">
      <w:pPr>
        <w:pStyle w:val="a"/>
        <w:rPr>
          <w:rFonts w:hint="cs"/>
          <w:rtl/>
        </w:rPr>
      </w:pPr>
      <w:r>
        <w:rPr>
          <w:rFonts w:hint="cs"/>
          <w:rtl/>
        </w:rPr>
        <w:t>אני חושב שגם חברי הכנסת הדתיים ירצו לתמוך בו, כי אין להם עניין ב</w:t>
      </w:r>
      <w:r>
        <w:rPr>
          <w:rFonts w:hint="cs"/>
          <w:rtl/>
        </w:rPr>
        <w:t>אנדרלמוסיה שהשתררה בתחום אימוץ ילדים מחוץ-לארץ.</w:t>
      </w:r>
    </w:p>
    <w:p w14:paraId="0CE8BE70" w14:textId="77777777" w:rsidR="00000000" w:rsidRDefault="00B80747">
      <w:pPr>
        <w:pStyle w:val="a"/>
        <w:rPr>
          <w:rFonts w:hint="cs"/>
          <w:rtl/>
        </w:rPr>
      </w:pPr>
    </w:p>
    <w:p w14:paraId="57DE8FE0" w14:textId="77777777" w:rsidR="00000000" w:rsidRDefault="00B80747">
      <w:pPr>
        <w:pStyle w:val="a"/>
        <w:rPr>
          <w:rFonts w:hint="cs"/>
          <w:rtl/>
        </w:rPr>
      </w:pPr>
      <w:r>
        <w:rPr>
          <w:rFonts w:hint="cs"/>
          <w:rtl/>
        </w:rPr>
        <w:t>בשנת 1996 נחקק תיקון מס' 2 לחוק אימוץ ילדים, שבמסגרתו הוסדר נושא האימוץ בישראל של ילד ממדינת חוץ, המכונה "אימוץ בין-ארצי". בחוק נקבע אז, כי אימוץ בין-ארצי יבוצע באמצעות עמותה מוכרת אשר תבחן את התאמתם וכשירות</w:t>
      </w:r>
      <w:r>
        <w:rPr>
          <w:rFonts w:hint="cs"/>
          <w:rtl/>
        </w:rPr>
        <w:t>ם של המבקשים לאמץ, והרשויות במדינות החוץ יוודאו כי ניתנו כל ההסכמות הנדרשות לאימוץ.</w:t>
      </w:r>
    </w:p>
    <w:p w14:paraId="10425F44" w14:textId="77777777" w:rsidR="00000000" w:rsidRDefault="00B80747">
      <w:pPr>
        <w:pStyle w:val="a"/>
        <w:rPr>
          <w:rFonts w:hint="cs"/>
          <w:rtl/>
        </w:rPr>
      </w:pPr>
    </w:p>
    <w:p w14:paraId="5D4D73D7" w14:textId="77777777" w:rsidR="00000000" w:rsidRDefault="00B80747">
      <w:pPr>
        <w:pStyle w:val="a"/>
        <w:rPr>
          <w:rFonts w:hint="cs"/>
          <w:rtl/>
        </w:rPr>
      </w:pPr>
      <w:r>
        <w:rPr>
          <w:rFonts w:hint="cs"/>
          <w:rtl/>
        </w:rPr>
        <w:t xml:space="preserve">עמותות מוכרות פועלות בישראל זה שנים אחדות, ובמהלכן הצטבר ניסיון והוסקו מסקנות בכל הנוגע ליישומו של אותו תיקון. מטרתו של החוק המוצע בזאת לתת מענה על הבעיות השונות שהתעוררו </w:t>
      </w:r>
      <w:r>
        <w:rPr>
          <w:rFonts w:hint="cs"/>
          <w:rtl/>
        </w:rPr>
        <w:t>וליישם את המסקנות שנלמדו לאורך תקופה זו.</w:t>
      </w:r>
    </w:p>
    <w:p w14:paraId="7F61EB86" w14:textId="77777777" w:rsidR="00000000" w:rsidRDefault="00B80747">
      <w:pPr>
        <w:pStyle w:val="a"/>
        <w:rPr>
          <w:rFonts w:hint="cs"/>
          <w:rtl/>
        </w:rPr>
      </w:pPr>
    </w:p>
    <w:p w14:paraId="6A956D83" w14:textId="77777777" w:rsidR="00000000" w:rsidRDefault="00B80747">
      <w:pPr>
        <w:pStyle w:val="a"/>
        <w:rPr>
          <w:rFonts w:hint="cs"/>
          <w:rtl/>
        </w:rPr>
      </w:pPr>
      <w:r>
        <w:rPr>
          <w:rFonts w:hint="cs"/>
          <w:rtl/>
        </w:rPr>
        <w:t>ההצעה נועדה לקדם את ההגנה על זכויות ילדים ולשמור על טובת הילד בכל הנוגע לאימוץ בין-ארצי.</w:t>
      </w:r>
    </w:p>
    <w:p w14:paraId="019721EC" w14:textId="77777777" w:rsidR="00000000" w:rsidRDefault="00B80747">
      <w:pPr>
        <w:pStyle w:val="a"/>
        <w:rPr>
          <w:rFonts w:hint="cs"/>
          <w:rtl/>
        </w:rPr>
      </w:pPr>
    </w:p>
    <w:p w14:paraId="1DFCFA5B" w14:textId="77777777" w:rsidR="00000000" w:rsidRDefault="00B80747">
      <w:pPr>
        <w:pStyle w:val="a"/>
        <w:rPr>
          <w:rFonts w:hint="cs"/>
          <w:rtl/>
        </w:rPr>
      </w:pPr>
      <w:r>
        <w:rPr>
          <w:rFonts w:hint="cs"/>
          <w:rtl/>
        </w:rPr>
        <w:t>ברשותכם, אפרט בקצרה את הנושאים העיקריים שבהצעת החוק: היום רשאי לפנות לעמותה לאימוץ בין-ארצי כדי לאמץ ילד מי ששהה בישראל לפחו</w:t>
      </w:r>
      <w:r>
        <w:rPr>
          <w:rFonts w:hint="cs"/>
          <w:rtl/>
        </w:rPr>
        <w:t>ת שלוש שנים מתוך החמש שקדמו להגשת הבקשה. הניסיון הראה כי מדובר בכלל מחמיר, ועל כן מוצע כי גם מי ששהה שנה מתוך השנה וחצי האחרונה בישראל יוכל לאמץ ילד. הגמשה זו תקל על אנשים שיצאו לשליחות או ללימודים בחוץ-לארץ ושבו ארצה לאמץ ילד בתוך תקופה קצרה יחסית ממועד ח</w:t>
      </w:r>
      <w:r>
        <w:rPr>
          <w:rFonts w:hint="cs"/>
          <w:rtl/>
        </w:rPr>
        <w:t>זרתם.</w:t>
      </w:r>
    </w:p>
    <w:p w14:paraId="0D1D4191" w14:textId="77777777" w:rsidR="00000000" w:rsidRDefault="00B80747">
      <w:pPr>
        <w:pStyle w:val="a"/>
        <w:ind w:left="719" w:firstLine="0"/>
        <w:rPr>
          <w:rFonts w:hint="cs"/>
          <w:rtl/>
        </w:rPr>
      </w:pPr>
    </w:p>
    <w:p w14:paraId="366901C0" w14:textId="77777777" w:rsidR="00000000" w:rsidRDefault="00B80747">
      <w:pPr>
        <w:pStyle w:val="a"/>
        <w:rPr>
          <w:rFonts w:hint="cs"/>
          <w:rtl/>
        </w:rPr>
      </w:pPr>
      <w:r>
        <w:rPr>
          <w:rFonts w:hint="cs"/>
          <w:rtl/>
        </w:rPr>
        <w:t>ההצעה קובעת כללים להכרה בצווי אימוץ שניתנו בחוץ-לארץ גם בתקופה שבה המאמץ לא היה תושב ישראל. המצב הקיים, אשר אינו מאפשר זאת, יצר קשיים לא מעטים. הכלל המרכזי לעניין זה הוא כי האימוץ לא יהיה מנוגד לטובת הילד או לתקנת הציבור.</w:t>
      </w:r>
    </w:p>
    <w:p w14:paraId="7574E911" w14:textId="77777777" w:rsidR="00000000" w:rsidRDefault="00B80747">
      <w:pPr>
        <w:pStyle w:val="a"/>
        <w:ind w:left="720" w:firstLine="0"/>
        <w:rPr>
          <w:rFonts w:hint="cs"/>
          <w:rtl/>
        </w:rPr>
      </w:pPr>
    </w:p>
    <w:p w14:paraId="211E3042" w14:textId="77777777" w:rsidR="00000000" w:rsidRDefault="00B80747">
      <w:pPr>
        <w:pStyle w:val="a"/>
        <w:rPr>
          <w:rFonts w:hint="cs"/>
          <w:rtl/>
        </w:rPr>
      </w:pPr>
      <w:r>
        <w:rPr>
          <w:rFonts w:hint="cs"/>
          <w:rtl/>
        </w:rPr>
        <w:t>על מנת להקל עם המאמצים הבא</w:t>
      </w:r>
      <w:r>
        <w:rPr>
          <w:rFonts w:hint="cs"/>
          <w:rtl/>
        </w:rPr>
        <w:t>ים מחוץ-לארץ, מוצע גם  לפטור אותם מהצורך לפנות בכל מקרה ומקרה לבית-משפט בישראל, והם יופנו לבית-המשפט רק כאשר עולה חשש כי לא התקיימו כללי ההכרה באימוץ.</w:t>
      </w:r>
    </w:p>
    <w:p w14:paraId="1E2E09DA" w14:textId="77777777" w:rsidR="00000000" w:rsidRDefault="00B80747">
      <w:pPr>
        <w:pStyle w:val="a"/>
        <w:rPr>
          <w:rFonts w:hint="cs"/>
          <w:rtl/>
        </w:rPr>
      </w:pPr>
    </w:p>
    <w:p w14:paraId="673CBAAC" w14:textId="77777777" w:rsidR="00000000" w:rsidRDefault="00B80747">
      <w:pPr>
        <w:pStyle w:val="a"/>
        <w:rPr>
          <w:rFonts w:hint="cs"/>
          <w:rtl/>
        </w:rPr>
      </w:pPr>
      <w:r>
        <w:rPr>
          <w:rFonts w:hint="cs"/>
          <w:rtl/>
        </w:rPr>
        <w:t>מוצע גם לתקן את חוק מרשם האוכלוסין ואת חוק האזרחות ולהתאימם לחוק אימוץ ילדים כדי למנוע עקיפה של הוראות ח</w:t>
      </w:r>
      <w:r>
        <w:rPr>
          <w:rFonts w:hint="cs"/>
          <w:rtl/>
        </w:rPr>
        <w:t>וק האימוץ. בשנים האחרונות נעשו ניסיונות להביא ילדים לישראל שלא באמצעות עמותות ובלי פיקוח על האימוץ ואז לבוא, בדיעבד, לפקיד רישום האוכלוסין על מנת שיכיר באימוץ.</w:t>
      </w:r>
    </w:p>
    <w:p w14:paraId="1FD24775" w14:textId="77777777" w:rsidR="00000000" w:rsidRDefault="00B80747">
      <w:pPr>
        <w:pStyle w:val="a"/>
        <w:rPr>
          <w:rFonts w:hint="cs"/>
          <w:rtl/>
        </w:rPr>
      </w:pPr>
    </w:p>
    <w:p w14:paraId="610C075A" w14:textId="77777777" w:rsidR="00000000" w:rsidRDefault="00B80747">
      <w:pPr>
        <w:pStyle w:val="a"/>
        <w:rPr>
          <w:rFonts w:hint="cs"/>
          <w:rtl/>
        </w:rPr>
      </w:pPr>
      <w:r>
        <w:rPr>
          <w:rFonts w:hint="cs"/>
          <w:rtl/>
        </w:rPr>
        <w:t>אנו סבורים כי תיקונים אלה והתיקונים הנוספים שבהצעת החוק נועדו לוודא את תקינותו של הליך האימוץ ו</w:t>
      </w:r>
      <w:r>
        <w:rPr>
          <w:rFonts w:hint="cs"/>
          <w:rtl/>
        </w:rPr>
        <w:t>ייטיבו עם הילדים שנסיבות חייהם הביאו לצורך באימוצם וכן ייטיבו עם המבקשים לאמץ.</w:t>
      </w:r>
    </w:p>
    <w:p w14:paraId="2582FC36" w14:textId="77777777" w:rsidR="00000000" w:rsidRDefault="00B80747">
      <w:pPr>
        <w:pStyle w:val="a"/>
        <w:rPr>
          <w:rFonts w:hint="cs"/>
          <w:rtl/>
        </w:rPr>
      </w:pPr>
    </w:p>
    <w:p w14:paraId="2D126867" w14:textId="77777777" w:rsidR="00000000" w:rsidRDefault="00B80747">
      <w:pPr>
        <w:pStyle w:val="a"/>
        <w:rPr>
          <w:rFonts w:hint="cs"/>
          <w:rtl/>
        </w:rPr>
      </w:pPr>
      <w:r>
        <w:rPr>
          <w:rFonts w:hint="cs"/>
          <w:rtl/>
        </w:rPr>
        <w:t>אני מבקש מחברי הכנסת לתמוך בהצעה הומנית זאת.</w:t>
      </w:r>
    </w:p>
    <w:p w14:paraId="363C0784" w14:textId="77777777" w:rsidR="00000000" w:rsidRDefault="00B80747">
      <w:pPr>
        <w:pStyle w:val="a"/>
        <w:rPr>
          <w:rFonts w:hint="cs"/>
          <w:rtl/>
        </w:rPr>
      </w:pPr>
    </w:p>
    <w:p w14:paraId="37F93376" w14:textId="77777777" w:rsidR="00000000" w:rsidRDefault="00B80747">
      <w:pPr>
        <w:pStyle w:val="ad"/>
        <w:rPr>
          <w:rtl/>
        </w:rPr>
      </w:pPr>
      <w:r>
        <w:rPr>
          <w:rtl/>
        </w:rPr>
        <w:t>היו"ר ראובן ריבלין:</w:t>
      </w:r>
    </w:p>
    <w:p w14:paraId="6E380DE8" w14:textId="77777777" w:rsidR="00000000" w:rsidRDefault="00B80747">
      <w:pPr>
        <w:pStyle w:val="a"/>
        <w:rPr>
          <w:rtl/>
        </w:rPr>
      </w:pPr>
    </w:p>
    <w:p w14:paraId="777A6787" w14:textId="77777777" w:rsidR="00000000" w:rsidRDefault="00B80747">
      <w:pPr>
        <w:pStyle w:val="a"/>
        <w:rPr>
          <w:rFonts w:hint="cs"/>
          <w:rtl/>
        </w:rPr>
      </w:pPr>
      <w:r>
        <w:rPr>
          <w:rFonts w:hint="cs"/>
          <w:rtl/>
        </w:rPr>
        <w:t>תודה רבה. אנחנו מתחילים בדיון. חבר הכנסת נסים זאב, ראשון הדוברים, בבקשה. אחריו - חבר הכנסת מאיר פרוש, חבר הכנ</w:t>
      </w:r>
      <w:r>
        <w:rPr>
          <w:rFonts w:hint="cs"/>
          <w:rtl/>
        </w:rPr>
        <w:t>סת שאול יהלום וחבר הכנסת אורי אריאל. בבקשה, רבותי.</w:t>
      </w:r>
    </w:p>
    <w:p w14:paraId="2DE295C3" w14:textId="77777777" w:rsidR="00000000" w:rsidRDefault="00B80747">
      <w:pPr>
        <w:pStyle w:val="a"/>
        <w:rPr>
          <w:rFonts w:hint="cs"/>
          <w:rtl/>
        </w:rPr>
      </w:pPr>
    </w:p>
    <w:p w14:paraId="68982D15" w14:textId="77777777" w:rsidR="00000000" w:rsidRDefault="00B80747">
      <w:pPr>
        <w:pStyle w:val="Speaker"/>
        <w:rPr>
          <w:rtl/>
        </w:rPr>
      </w:pPr>
      <w:bookmarkStart w:id="911" w:name="FS000000490T01_08_2003_00_13_52"/>
      <w:bookmarkStart w:id="912" w:name="_Toc59369853"/>
      <w:bookmarkEnd w:id="911"/>
      <w:r>
        <w:rPr>
          <w:rFonts w:hint="eastAsia"/>
          <w:rtl/>
        </w:rPr>
        <w:t>נסים</w:t>
      </w:r>
      <w:r>
        <w:rPr>
          <w:rtl/>
        </w:rPr>
        <w:t xml:space="preserve"> זאב (ש"ס):</w:t>
      </w:r>
      <w:bookmarkEnd w:id="912"/>
    </w:p>
    <w:p w14:paraId="31067744" w14:textId="77777777" w:rsidR="00000000" w:rsidRDefault="00B80747">
      <w:pPr>
        <w:pStyle w:val="a"/>
        <w:rPr>
          <w:rFonts w:hint="cs"/>
          <w:rtl/>
        </w:rPr>
      </w:pPr>
    </w:p>
    <w:p w14:paraId="601A301C" w14:textId="77777777" w:rsidR="00000000" w:rsidRDefault="00B80747">
      <w:pPr>
        <w:pStyle w:val="a"/>
        <w:rPr>
          <w:rFonts w:hint="cs"/>
          <w:rtl/>
        </w:rPr>
      </w:pPr>
      <w:r>
        <w:rPr>
          <w:rFonts w:hint="cs"/>
          <w:rtl/>
        </w:rPr>
        <w:t>אדוני היושב-ראש, כנסת נכבדה, החוק מדבר על טובת הילד, וטובת הילד היא כמובן עיקרון חשוב שצריך לעמוד מעל כל אינטרס אחר, כמובן גם של הורים. אלא שבתי-המשפט קבעו לא אחת, שהשימוש במושג "טובת היל</w:t>
      </w:r>
      <w:r>
        <w:rPr>
          <w:rFonts w:hint="cs"/>
          <w:rtl/>
        </w:rPr>
        <w:t xml:space="preserve">ד" נעשה לאו דווקא מטעמים ענייניים. העובדות הסוציאליות מרגישות שהן מחוסנות מכיוון שהן פועלות לטובת הילד. </w:t>
      </w:r>
    </w:p>
    <w:p w14:paraId="67B49C27" w14:textId="77777777" w:rsidR="00000000" w:rsidRDefault="00B80747">
      <w:pPr>
        <w:pStyle w:val="a"/>
        <w:rPr>
          <w:rFonts w:hint="cs"/>
          <w:rtl/>
        </w:rPr>
      </w:pPr>
    </w:p>
    <w:p w14:paraId="16D77949" w14:textId="77777777" w:rsidR="00000000" w:rsidRDefault="00B80747">
      <w:pPr>
        <w:pStyle w:val="a"/>
        <w:rPr>
          <w:rFonts w:hint="cs"/>
          <w:rtl/>
        </w:rPr>
      </w:pPr>
      <w:r>
        <w:rPr>
          <w:rFonts w:hint="cs"/>
          <w:rtl/>
        </w:rPr>
        <w:t xml:space="preserve">בתי-המשפט קבעו, שהמונח "טובת הילד" אינו מקדש את כל האמצעים. כלומר, האמצעים צריכים להיות כשרים ולהיות מופעלים במסגרת החוק ועל-פי תנאיו. התנאים של החוק </w:t>
      </w:r>
      <w:r>
        <w:rPr>
          <w:rFonts w:hint="cs"/>
          <w:rtl/>
        </w:rPr>
        <w:t xml:space="preserve">אינם ברורים וחד-משמעיים. </w:t>
      </w:r>
    </w:p>
    <w:p w14:paraId="63549552" w14:textId="77777777" w:rsidR="00000000" w:rsidRDefault="00B80747">
      <w:pPr>
        <w:pStyle w:val="a"/>
        <w:rPr>
          <w:rFonts w:hint="cs"/>
          <w:rtl/>
        </w:rPr>
      </w:pPr>
    </w:p>
    <w:p w14:paraId="3EF166A5" w14:textId="77777777" w:rsidR="00000000" w:rsidRDefault="00B80747">
      <w:pPr>
        <w:pStyle w:val="a"/>
        <w:rPr>
          <w:rFonts w:hint="cs"/>
          <w:rtl/>
        </w:rPr>
      </w:pPr>
      <w:r>
        <w:rPr>
          <w:rFonts w:hint="cs"/>
          <w:rtl/>
        </w:rPr>
        <w:t xml:space="preserve">אני רוצה לומר לאדוני השר, אני לא מבין מדוע יש צורך בכלל בעמותות האלה כאשר במדינת ישראל יש כל שנה בין 60,000 ל-80,000 הפלות, כשבאופן רשמי יש 20,000 הפלות, וברובן המכריע ההפלות הן בגלל מצב סוציו-אקונומי. אנחנו מייבאים למדינת ישראל </w:t>
      </w:r>
      <w:r>
        <w:rPr>
          <w:rFonts w:hint="cs"/>
          <w:rtl/>
        </w:rPr>
        <w:t>גויים בלי סוף, מאות אלפים, ופה יש לנו ילדים, עוברים שאנחנו רוצחים אותם במעי אמם. אנחנו מזלזלים בדברים המקודשים ביותר לעם ישראל. מדובר בהפלות שנעשות בכל חודש מחודשי ההיריון, בלי מגבלה, גם בחודש השמיני וגם בחודש השביעי. אנחנו מכירים מקרים רבים שבהם העובדים ה</w:t>
      </w:r>
      <w:r>
        <w:rPr>
          <w:rFonts w:hint="cs"/>
          <w:rtl/>
        </w:rPr>
        <w:t>סוציאליים התירו והשפיעו על האשה לעשות את ההפלה, ולאחר ההפלה האשה חסרת אונים. היו הרבה מקרים שנשים לא יכלו להתעבר פעם נוספת בגלל הבעיה הזאת. היה גם מקרה, אומנם חריג מאוד, שאשה נפטרה מכך. יש נשים שהיו צריכים לכרות את רחמן.</w:t>
      </w:r>
    </w:p>
    <w:p w14:paraId="4DFBAB72" w14:textId="77777777" w:rsidR="00000000" w:rsidRDefault="00B80747">
      <w:pPr>
        <w:pStyle w:val="a"/>
        <w:rPr>
          <w:rFonts w:hint="cs"/>
          <w:rtl/>
        </w:rPr>
      </w:pPr>
    </w:p>
    <w:p w14:paraId="4AED16A5" w14:textId="77777777" w:rsidR="00000000" w:rsidRDefault="00B80747">
      <w:pPr>
        <w:pStyle w:val="a"/>
        <w:rPr>
          <w:rFonts w:hint="cs"/>
          <w:rtl/>
        </w:rPr>
      </w:pPr>
      <w:r>
        <w:rPr>
          <w:rFonts w:hint="cs"/>
          <w:rtl/>
        </w:rPr>
        <w:t xml:space="preserve">לכן, אדוני, אני מציע שבמקום לייבא </w:t>
      </w:r>
      <w:r>
        <w:rPr>
          <w:rFonts w:hint="cs"/>
          <w:rtl/>
        </w:rPr>
        <w:t>ילדים ולהקים עמותות, עמותות מוכרות או פחות מוכרות, אנחנו צריכים לפעול בכיוון אחר לגמרי - לשמור על אמהות מעוברות ולעשות הכול על מנת שילדו את ילדיהן לחיים טובים ולשלום.</w:t>
      </w:r>
    </w:p>
    <w:p w14:paraId="048A96CE" w14:textId="77777777" w:rsidR="00000000" w:rsidRDefault="00B80747">
      <w:pPr>
        <w:pStyle w:val="a"/>
        <w:rPr>
          <w:rFonts w:hint="cs"/>
          <w:rtl/>
        </w:rPr>
      </w:pPr>
    </w:p>
    <w:p w14:paraId="53C80EAA" w14:textId="77777777" w:rsidR="00000000" w:rsidRDefault="00B80747">
      <w:pPr>
        <w:pStyle w:val="ad"/>
        <w:rPr>
          <w:rtl/>
        </w:rPr>
      </w:pPr>
      <w:r>
        <w:rPr>
          <w:rtl/>
        </w:rPr>
        <w:t>היו"ר ראובן ריבלין:</w:t>
      </w:r>
    </w:p>
    <w:p w14:paraId="3CE76194" w14:textId="77777777" w:rsidR="00000000" w:rsidRDefault="00B80747">
      <w:pPr>
        <w:pStyle w:val="a"/>
        <w:rPr>
          <w:rtl/>
        </w:rPr>
      </w:pPr>
    </w:p>
    <w:p w14:paraId="13975218" w14:textId="77777777" w:rsidR="00000000" w:rsidRDefault="00B80747">
      <w:pPr>
        <w:pStyle w:val="a"/>
        <w:rPr>
          <w:rFonts w:hint="cs"/>
          <w:rtl/>
        </w:rPr>
      </w:pPr>
      <w:r>
        <w:rPr>
          <w:rFonts w:hint="cs"/>
          <w:rtl/>
        </w:rPr>
        <w:t xml:space="preserve">תודה רבה לחבר הכנסת נסים זאב. חבר הכנסת  מאיר פרוש, בבקשה. </w:t>
      </w:r>
    </w:p>
    <w:p w14:paraId="2F3528B4" w14:textId="77777777" w:rsidR="00000000" w:rsidRDefault="00B80747">
      <w:pPr>
        <w:pStyle w:val="a"/>
        <w:rPr>
          <w:rFonts w:hint="cs"/>
          <w:rtl/>
        </w:rPr>
      </w:pPr>
    </w:p>
    <w:p w14:paraId="25674DE5" w14:textId="77777777" w:rsidR="00000000" w:rsidRDefault="00B80747">
      <w:pPr>
        <w:pStyle w:val="Speaker"/>
        <w:rPr>
          <w:rtl/>
        </w:rPr>
      </w:pPr>
      <w:bookmarkStart w:id="913" w:name="FS000000563T31_07_2003_23_06_54"/>
      <w:bookmarkStart w:id="914" w:name="_Toc59369854"/>
      <w:bookmarkEnd w:id="913"/>
      <w:r>
        <w:rPr>
          <w:rFonts w:hint="eastAsia"/>
          <w:rtl/>
        </w:rPr>
        <w:t>מאיר</w:t>
      </w:r>
      <w:r>
        <w:rPr>
          <w:rtl/>
        </w:rPr>
        <w:t xml:space="preserve"> פ</w:t>
      </w:r>
      <w:r>
        <w:rPr>
          <w:rtl/>
        </w:rPr>
        <w:t>רוש (יהדות התורה):</w:t>
      </w:r>
      <w:bookmarkEnd w:id="914"/>
    </w:p>
    <w:p w14:paraId="07240F21" w14:textId="77777777" w:rsidR="00000000" w:rsidRDefault="00B80747">
      <w:pPr>
        <w:pStyle w:val="a"/>
        <w:rPr>
          <w:rFonts w:hint="cs"/>
          <w:rtl/>
        </w:rPr>
      </w:pPr>
    </w:p>
    <w:p w14:paraId="0D651CAA" w14:textId="77777777" w:rsidR="00000000" w:rsidRDefault="00B80747">
      <w:pPr>
        <w:pStyle w:val="a"/>
        <w:rPr>
          <w:rFonts w:hint="cs"/>
          <w:rtl/>
        </w:rPr>
      </w:pPr>
      <w:r>
        <w:rPr>
          <w:rFonts w:hint="cs"/>
          <w:rtl/>
        </w:rPr>
        <w:t>אדוני היושב-ראש, חברי הכנסת, כשאני מקבל את סדר-היום ובו כתוב שמבקשים להגיש הצעת חוק אימוץ ילדים שמטרתה לקדם את ההגנה על זכויות ילדים ולשמור על טובת הילד, בא לי לצחוק, אדוני היושב-ראש.</w:t>
      </w:r>
    </w:p>
    <w:p w14:paraId="7B0957A8" w14:textId="77777777" w:rsidR="00000000" w:rsidRDefault="00B80747">
      <w:pPr>
        <w:pStyle w:val="a"/>
        <w:rPr>
          <w:rFonts w:hint="cs"/>
          <w:rtl/>
        </w:rPr>
      </w:pPr>
    </w:p>
    <w:p w14:paraId="3074C730" w14:textId="77777777" w:rsidR="00000000" w:rsidRDefault="00B80747">
      <w:pPr>
        <w:pStyle w:val="ad"/>
        <w:rPr>
          <w:rtl/>
        </w:rPr>
      </w:pPr>
      <w:r>
        <w:rPr>
          <w:rtl/>
        </w:rPr>
        <w:t>היו"ר ראובן ריבלין:</w:t>
      </w:r>
    </w:p>
    <w:p w14:paraId="0B0A395C" w14:textId="77777777" w:rsidR="00000000" w:rsidRDefault="00B80747">
      <w:pPr>
        <w:pStyle w:val="a"/>
        <w:rPr>
          <w:rtl/>
        </w:rPr>
      </w:pPr>
    </w:p>
    <w:p w14:paraId="22472563" w14:textId="77777777" w:rsidR="00000000" w:rsidRDefault="00B80747">
      <w:pPr>
        <w:pStyle w:val="a"/>
        <w:rPr>
          <w:rFonts w:hint="cs"/>
          <w:rtl/>
        </w:rPr>
      </w:pPr>
      <w:r>
        <w:rPr>
          <w:rFonts w:hint="cs"/>
          <w:rtl/>
        </w:rPr>
        <w:t>אתה גם רשאי.</w:t>
      </w:r>
    </w:p>
    <w:p w14:paraId="1E720BD4" w14:textId="77777777" w:rsidR="00000000" w:rsidRDefault="00B80747">
      <w:pPr>
        <w:pStyle w:val="a"/>
        <w:rPr>
          <w:rFonts w:hint="cs"/>
          <w:rtl/>
        </w:rPr>
      </w:pPr>
    </w:p>
    <w:p w14:paraId="183C74B9" w14:textId="77777777" w:rsidR="00000000" w:rsidRDefault="00B80747">
      <w:pPr>
        <w:pStyle w:val="SpeakerCon"/>
        <w:rPr>
          <w:rtl/>
        </w:rPr>
      </w:pPr>
      <w:bookmarkStart w:id="915" w:name="FS000000563T31_07_2003_23_08_14C"/>
      <w:bookmarkEnd w:id="915"/>
      <w:r>
        <w:rPr>
          <w:rtl/>
        </w:rPr>
        <w:t>מאיר פרוש (יהדות</w:t>
      </w:r>
      <w:r>
        <w:rPr>
          <w:rtl/>
        </w:rPr>
        <w:t xml:space="preserve"> התורה):</w:t>
      </w:r>
    </w:p>
    <w:p w14:paraId="6256933B" w14:textId="77777777" w:rsidR="00000000" w:rsidRDefault="00B80747">
      <w:pPr>
        <w:pStyle w:val="a"/>
        <w:rPr>
          <w:rtl/>
        </w:rPr>
      </w:pPr>
    </w:p>
    <w:p w14:paraId="2E5B16DA" w14:textId="77777777" w:rsidR="00000000" w:rsidRDefault="00B80747">
      <w:pPr>
        <w:pStyle w:val="a"/>
        <w:rPr>
          <w:rFonts w:hint="cs"/>
          <w:rtl/>
        </w:rPr>
      </w:pPr>
      <w:r>
        <w:rPr>
          <w:rFonts w:hint="cs"/>
          <w:rtl/>
        </w:rPr>
        <w:t xml:space="preserve">אתה יודע עד כמה הממשלה הזאת פגעה בזכויות הילדים? אז לוקחים את הנושא של אימוץ ומבקשים להביא אותו לכאן, כדי להגן על הילדים. מה זה נקרא להגן על ילדים? כאשר גורמים בממשלה רוצים להתנקם בהורים של ילדים, מכיוון שהם לא מצביעים עבורם, מכיוון שהם לא נראים </w:t>
      </w:r>
      <w:r>
        <w:rPr>
          <w:rFonts w:hint="cs"/>
          <w:rtl/>
        </w:rPr>
        <w:t>להם, מכיוון שאולי הם חרדים, מכיוון שאולי הם ערבים, מכיוון שלא מתאים להם להיות בחברתם, עושה שינוי הסכם עם מפד"ל לפגוע בילדים. וכאשר להורים של הילדים היה פעם כסף לקנות לחם, לקנות חלב, כדי שהמקרר יהיה מלא אוכל, באה שינוי ודרשה - מפד"ל מפלגה קטנה, נכנעה, אבל ש</w:t>
      </w:r>
      <w:r>
        <w:rPr>
          <w:rFonts w:hint="cs"/>
          <w:rtl/>
        </w:rPr>
        <w:t xml:space="preserve">ינוי דרשה וכך נקבע. </w:t>
      </w:r>
    </w:p>
    <w:p w14:paraId="7788698E" w14:textId="77777777" w:rsidR="00000000" w:rsidRDefault="00B80747">
      <w:pPr>
        <w:pStyle w:val="a"/>
        <w:rPr>
          <w:rFonts w:hint="cs"/>
          <w:rtl/>
        </w:rPr>
      </w:pPr>
    </w:p>
    <w:p w14:paraId="47466DE9" w14:textId="77777777" w:rsidR="00000000" w:rsidRDefault="00B80747">
      <w:pPr>
        <w:pStyle w:val="a"/>
        <w:rPr>
          <w:rFonts w:hint="cs"/>
          <w:rtl/>
        </w:rPr>
      </w:pPr>
      <w:r>
        <w:rPr>
          <w:rFonts w:hint="cs"/>
          <w:rtl/>
        </w:rPr>
        <w:t>ב-20 באוגוסט, בעוד 20 יום, יקצצו 26% מקצבאות הילדים. הממשלה לא מתביישת לבוא לפה הערב ולבקש הגנה על זכויות הילדים? איזו ממשלה עשתה כל כך רע למשפחות עם ילדים כמו הממשלה הזאת? אני לא מבין איך שר המשפטים לא מתבייש, כראש מפלגת שינוי, לעלות</w:t>
      </w:r>
      <w:r>
        <w:rPr>
          <w:rFonts w:hint="cs"/>
          <w:rtl/>
        </w:rPr>
        <w:t xml:space="preserve"> לדוכן פה ולבקש מחברי הכנסת שיצביעו, עבור מה? עבור חוק שמטרתו לקדם את ההגנה על זכויות ילדים. הרי  מה לא עשו מהילדים האלה. מישהו משרי שינוי כאב לו על כך שלילדים האלה לא יהיה אוכל? שלהורים שלהם לא יהיה לקנות לחם וחלב? באים לפה ומיתממים ומנסים להציג חוק של הג</w:t>
      </w:r>
      <w:r>
        <w:rPr>
          <w:rFonts w:hint="cs"/>
          <w:rtl/>
        </w:rPr>
        <w:t xml:space="preserve">נה על זכויות ילדים. הרי הממשלה הזאת ראויה שנביע בה אי-אמון, בראש ובראשונה מכיוון  שהיא פוגעת בילדים, בזכויותיהם. </w:t>
      </w:r>
    </w:p>
    <w:p w14:paraId="73F37143" w14:textId="77777777" w:rsidR="00000000" w:rsidRDefault="00B80747">
      <w:pPr>
        <w:pStyle w:val="a"/>
        <w:rPr>
          <w:rFonts w:hint="cs"/>
          <w:rtl/>
        </w:rPr>
      </w:pPr>
    </w:p>
    <w:p w14:paraId="5D4D0D93" w14:textId="77777777" w:rsidR="00000000" w:rsidRDefault="00B80747">
      <w:pPr>
        <w:pStyle w:val="a"/>
        <w:rPr>
          <w:rFonts w:hint="cs"/>
          <w:rtl/>
        </w:rPr>
      </w:pPr>
      <w:r>
        <w:rPr>
          <w:rFonts w:hint="cs"/>
          <w:rtl/>
        </w:rPr>
        <w:t>שינוי חושבת שכאשר לא יהיה כסף אנחנו לא נקיים ילדים, לא נגדל ילדים. הם טועים טעות חמורה. אם יהיה מישהו, אדוני היושב-ראש, שיביא לכך שיהיה פה יו</w:t>
      </w:r>
      <w:r>
        <w:rPr>
          <w:rFonts w:hint="cs"/>
          <w:rtl/>
        </w:rPr>
        <w:t>תר מהר רוב חרדי, זה דווקא שינוי, כי אותן משפחות ברחבי הארץ החלשות באמונה בקדוש-ברוך-הוא, אם לא יהיה להן כסף, יכול להיות שהן לא יגדלו ילדים. אנחנו מאמינים - אמרתי את זה כבר השבוע - שמי שנותן חיים, נותן מזונות. ואנחנו נגדל ילדים. אולי באופקים, בדימונה, בנצרת</w:t>
      </w:r>
      <w:r>
        <w:rPr>
          <w:rFonts w:hint="cs"/>
          <w:rtl/>
        </w:rPr>
        <w:t>, במקומות האלה, אולי שם לא יגדלו ילדים, כי הם לא מאמינים אם אין להם כסף. אבל אנו נגדל את הילדים. שינוי תגרום לזה שיהיה פה רוב גדול של חרדים. אבל בושה לבוא ולהציע חוק שמגן על זכויות הילדים.</w:t>
      </w:r>
    </w:p>
    <w:p w14:paraId="700EB284" w14:textId="77777777" w:rsidR="00000000" w:rsidRDefault="00B80747">
      <w:pPr>
        <w:pStyle w:val="a"/>
        <w:rPr>
          <w:rFonts w:hint="cs"/>
          <w:rtl/>
        </w:rPr>
      </w:pPr>
    </w:p>
    <w:p w14:paraId="7EE3644A" w14:textId="77777777" w:rsidR="00000000" w:rsidRDefault="00B80747">
      <w:pPr>
        <w:pStyle w:val="ad"/>
        <w:rPr>
          <w:rtl/>
        </w:rPr>
      </w:pPr>
      <w:r>
        <w:rPr>
          <w:rtl/>
        </w:rPr>
        <w:t>היו"ר ראובן ריבלין:</w:t>
      </w:r>
    </w:p>
    <w:p w14:paraId="748B7246" w14:textId="77777777" w:rsidR="00000000" w:rsidRDefault="00B80747">
      <w:pPr>
        <w:pStyle w:val="a"/>
        <w:rPr>
          <w:rtl/>
        </w:rPr>
      </w:pPr>
    </w:p>
    <w:p w14:paraId="24ABF053" w14:textId="77777777" w:rsidR="00000000" w:rsidRDefault="00B80747">
      <w:pPr>
        <w:pStyle w:val="a"/>
        <w:rPr>
          <w:rFonts w:hint="cs"/>
          <w:rtl/>
        </w:rPr>
      </w:pPr>
      <w:r>
        <w:rPr>
          <w:rFonts w:hint="cs"/>
          <w:rtl/>
        </w:rPr>
        <w:t>תודה רבה לחבר הכנסת פרוש. חבר הכנסת שאול יהלו</w:t>
      </w:r>
      <w:r>
        <w:rPr>
          <w:rFonts w:hint="cs"/>
          <w:rtl/>
        </w:rPr>
        <w:t>ם, ואחרון הדוברים - חבר הכנסת אורי אריאל.</w:t>
      </w:r>
    </w:p>
    <w:p w14:paraId="732F7498" w14:textId="77777777" w:rsidR="00000000" w:rsidRDefault="00B80747">
      <w:pPr>
        <w:pStyle w:val="a"/>
        <w:rPr>
          <w:rFonts w:hint="cs"/>
          <w:rtl/>
        </w:rPr>
      </w:pPr>
    </w:p>
    <w:p w14:paraId="7E98E041" w14:textId="77777777" w:rsidR="00000000" w:rsidRDefault="00B80747">
      <w:pPr>
        <w:pStyle w:val="Speaker"/>
        <w:rPr>
          <w:rtl/>
        </w:rPr>
      </w:pPr>
      <w:bookmarkStart w:id="916" w:name="FS000000524T31_07_2003_23_17_44"/>
      <w:bookmarkStart w:id="917" w:name="_Toc59369855"/>
      <w:bookmarkEnd w:id="916"/>
      <w:r>
        <w:rPr>
          <w:rFonts w:hint="eastAsia"/>
          <w:rtl/>
        </w:rPr>
        <w:t>שאול</w:t>
      </w:r>
      <w:r>
        <w:rPr>
          <w:rtl/>
        </w:rPr>
        <w:t xml:space="preserve"> יהלום (מפד"ל):</w:t>
      </w:r>
      <w:bookmarkEnd w:id="917"/>
    </w:p>
    <w:p w14:paraId="49E01353" w14:textId="77777777" w:rsidR="00000000" w:rsidRDefault="00B80747">
      <w:pPr>
        <w:pStyle w:val="a"/>
        <w:rPr>
          <w:rFonts w:hint="cs"/>
          <w:rtl/>
        </w:rPr>
      </w:pPr>
    </w:p>
    <w:p w14:paraId="34523EC7" w14:textId="77777777" w:rsidR="00000000" w:rsidRDefault="00B80747">
      <w:pPr>
        <w:pStyle w:val="a"/>
        <w:rPr>
          <w:rFonts w:hint="cs"/>
          <w:rtl/>
        </w:rPr>
      </w:pPr>
      <w:r>
        <w:rPr>
          <w:rFonts w:hint="cs"/>
          <w:rtl/>
        </w:rPr>
        <w:t>אדוני היושב-ראש, אדוני השר, אין ספק שהנושא של אימוץ בין-ארצי דורש תיקונים, שיפורים, ואני מקווה מאוד שהצעת החוק תתקן חלק מהדברים. מה שאני רק רוצה זה לקיים מצוות הכנסת אורחים ולהזמין אותך, אדוני</w:t>
      </w:r>
      <w:r>
        <w:rPr>
          <w:rFonts w:hint="cs"/>
          <w:rtl/>
        </w:rPr>
        <w:t xml:space="preserve"> השר, להעביר את החוק לדיון בוועדת העבודה, הרווחה והבריאות. </w:t>
      </w:r>
    </w:p>
    <w:p w14:paraId="523F3A26" w14:textId="77777777" w:rsidR="00000000" w:rsidRDefault="00B80747">
      <w:pPr>
        <w:pStyle w:val="a"/>
        <w:rPr>
          <w:rFonts w:hint="cs"/>
          <w:rtl/>
        </w:rPr>
      </w:pPr>
    </w:p>
    <w:p w14:paraId="5EA6A62F" w14:textId="77777777" w:rsidR="00000000" w:rsidRDefault="00B80747">
      <w:pPr>
        <w:pStyle w:val="ad"/>
        <w:rPr>
          <w:rtl/>
        </w:rPr>
      </w:pPr>
      <w:r>
        <w:rPr>
          <w:rtl/>
        </w:rPr>
        <w:t>היו"ר ראובן ריבלין:</w:t>
      </w:r>
    </w:p>
    <w:p w14:paraId="3A4245DF" w14:textId="77777777" w:rsidR="00000000" w:rsidRDefault="00B80747">
      <w:pPr>
        <w:pStyle w:val="a"/>
        <w:rPr>
          <w:rtl/>
        </w:rPr>
      </w:pPr>
    </w:p>
    <w:p w14:paraId="1B7F4BF6" w14:textId="77777777" w:rsidR="00000000" w:rsidRDefault="00B80747">
      <w:pPr>
        <w:pStyle w:val="a"/>
        <w:rPr>
          <w:rFonts w:hint="cs"/>
          <w:rtl/>
        </w:rPr>
      </w:pPr>
      <w:r>
        <w:rPr>
          <w:rFonts w:hint="cs"/>
          <w:rtl/>
        </w:rPr>
        <w:t xml:space="preserve">כך הוא ביקש. </w:t>
      </w:r>
    </w:p>
    <w:p w14:paraId="7D91EEEF" w14:textId="77777777" w:rsidR="00000000" w:rsidRDefault="00B80747">
      <w:pPr>
        <w:pStyle w:val="a"/>
        <w:rPr>
          <w:rFonts w:hint="cs"/>
          <w:rtl/>
        </w:rPr>
      </w:pPr>
    </w:p>
    <w:p w14:paraId="62884D78" w14:textId="77777777" w:rsidR="00000000" w:rsidRDefault="00B80747">
      <w:pPr>
        <w:pStyle w:val="SpeakerCon"/>
        <w:rPr>
          <w:rtl/>
        </w:rPr>
      </w:pPr>
      <w:bookmarkStart w:id="918" w:name="FS000000524T31_07_2003_23_19_13C"/>
      <w:bookmarkEnd w:id="918"/>
      <w:r>
        <w:rPr>
          <w:rtl/>
        </w:rPr>
        <w:t>שאול יהלום (מפד"ל):</w:t>
      </w:r>
    </w:p>
    <w:p w14:paraId="2210DE2B" w14:textId="77777777" w:rsidR="00000000" w:rsidRDefault="00B80747">
      <w:pPr>
        <w:pStyle w:val="a"/>
        <w:rPr>
          <w:rtl/>
        </w:rPr>
      </w:pPr>
    </w:p>
    <w:p w14:paraId="7C27EED6" w14:textId="77777777" w:rsidR="00000000" w:rsidRDefault="00B80747">
      <w:pPr>
        <w:pStyle w:val="a"/>
        <w:rPr>
          <w:rFonts w:hint="cs"/>
          <w:rtl/>
        </w:rPr>
      </w:pPr>
      <w:r>
        <w:rPr>
          <w:rFonts w:hint="cs"/>
          <w:rtl/>
        </w:rPr>
        <w:t xml:space="preserve">הוא לא ביקש. </w:t>
      </w:r>
    </w:p>
    <w:p w14:paraId="23027211" w14:textId="77777777" w:rsidR="00000000" w:rsidRDefault="00B80747">
      <w:pPr>
        <w:pStyle w:val="a"/>
        <w:rPr>
          <w:rFonts w:hint="cs"/>
          <w:rtl/>
        </w:rPr>
      </w:pPr>
    </w:p>
    <w:p w14:paraId="2FDEC66D" w14:textId="77777777" w:rsidR="00000000" w:rsidRDefault="00B80747">
      <w:pPr>
        <w:pStyle w:val="ad"/>
        <w:rPr>
          <w:rtl/>
        </w:rPr>
      </w:pPr>
      <w:r>
        <w:rPr>
          <w:rtl/>
        </w:rPr>
        <w:t>היו"ר ראובן ריבלין:</w:t>
      </w:r>
    </w:p>
    <w:p w14:paraId="106F0BAF" w14:textId="77777777" w:rsidR="00000000" w:rsidRDefault="00B80747">
      <w:pPr>
        <w:pStyle w:val="a"/>
        <w:rPr>
          <w:rtl/>
        </w:rPr>
      </w:pPr>
    </w:p>
    <w:p w14:paraId="0F1FE203" w14:textId="77777777" w:rsidR="00000000" w:rsidRDefault="00B80747">
      <w:pPr>
        <w:pStyle w:val="a"/>
        <w:rPr>
          <w:rFonts w:hint="cs"/>
          <w:rtl/>
        </w:rPr>
      </w:pPr>
      <w:r>
        <w:rPr>
          <w:rFonts w:hint="cs"/>
          <w:rtl/>
        </w:rPr>
        <w:t xml:space="preserve">השר ביקש. הוועדה המוסמכת לדון היא ועדת העבודה והרווחה.  כך כתוב בנייר שהוגש לכולכם. </w:t>
      </w:r>
    </w:p>
    <w:p w14:paraId="552E51B9" w14:textId="77777777" w:rsidR="00000000" w:rsidRDefault="00B80747">
      <w:pPr>
        <w:pStyle w:val="a"/>
        <w:rPr>
          <w:rFonts w:hint="cs"/>
          <w:rtl/>
        </w:rPr>
      </w:pPr>
    </w:p>
    <w:p w14:paraId="6D020EBB" w14:textId="77777777" w:rsidR="00000000" w:rsidRDefault="00B80747">
      <w:pPr>
        <w:pStyle w:val="ac"/>
        <w:rPr>
          <w:rtl/>
        </w:rPr>
      </w:pPr>
      <w:r>
        <w:rPr>
          <w:rFonts w:hint="eastAsia"/>
          <w:rtl/>
        </w:rPr>
        <w:t>מאיר</w:t>
      </w:r>
      <w:r>
        <w:rPr>
          <w:rtl/>
        </w:rPr>
        <w:t xml:space="preserve"> פרוש (יהדות</w:t>
      </w:r>
      <w:r>
        <w:rPr>
          <w:rtl/>
        </w:rPr>
        <w:t xml:space="preserve"> התורה):</w:t>
      </w:r>
    </w:p>
    <w:p w14:paraId="02FC04B0" w14:textId="77777777" w:rsidR="00000000" w:rsidRDefault="00B80747">
      <w:pPr>
        <w:pStyle w:val="a"/>
        <w:rPr>
          <w:rFonts w:hint="cs"/>
          <w:rtl/>
        </w:rPr>
      </w:pPr>
    </w:p>
    <w:p w14:paraId="194C8505" w14:textId="77777777" w:rsidR="00000000" w:rsidRDefault="00B80747">
      <w:pPr>
        <w:pStyle w:val="a"/>
        <w:rPr>
          <w:rFonts w:hint="cs"/>
          <w:rtl/>
        </w:rPr>
      </w:pPr>
      <w:r>
        <w:rPr>
          <w:rFonts w:hint="cs"/>
          <w:rtl/>
        </w:rPr>
        <w:t xml:space="preserve">ועדת הכספים - - -  השר ביקש בפעם הקודמת להעביר לוועדת הכספים. </w:t>
      </w:r>
    </w:p>
    <w:p w14:paraId="2797C352" w14:textId="77777777" w:rsidR="00000000" w:rsidRDefault="00B80747">
      <w:pPr>
        <w:pStyle w:val="a"/>
        <w:rPr>
          <w:rFonts w:hint="cs"/>
          <w:rtl/>
        </w:rPr>
      </w:pPr>
    </w:p>
    <w:p w14:paraId="042CFB9B" w14:textId="77777777" w:rsidR="00000000" w:rsidRDefault="00B80747">
      <w:pPr>
        <w:pStyle w:val="ad"/>
        <w:rPr>
          <w:rtl/>
        </w:rPr>
      </w:pPr>
      <w:r>
        <w:rPr>
          <w:rtl/>
        </w:rPr>
        <w:t>היו"ר ראובן ריבלין:</w:t>
      </w:r>
    </w:p>
    <w:p w14:paraId="4CBD227A" w14:textId="77777777" w:rsidR="00000000" w:rsidRDefault="00B80747">
      <w:pPr>
        <w:pStyle w:val="a"/>
        <w:rPr>
          <w:rtl/>
        </w:rPr>
      </w:pPr>
    </w:p>
    <w:p w14:paraId="0EE092DE" w14:textId="77777777" w:rsidR="00000000" w:rsidRDefault="00B80747">
      <w:pPr>
        <w:pStyle w:val="a"/>
        <w:rPr>
          <w:rFonts w:hint="cs"/>
          <w:rtl/>
        </w:rPr>
      </w:pPr>
      <w:r>
        <w:rPr>
          <w:rFonts w:hint="cs"/>
          <w:rtl/>
        </w:rPr>
        <w:t xml:space="preserve">שמעתי, אדוני. אחרי שזה יעבור, הוא יודיע. </w:t>
      </w:r>
    </w:p>
    <w:p w14:paraId="586EFB61" w14:textId="77777777" w:rsidR="00000000" w:rsidRDefault="00B80747">
      <w:pPr>
        <w:pStyle w:val="a"/>
        <w:rPr>
          <w:rFonts w:hint="cs"/>
          <w:rtl/>
        </w:rPr>
      </w:pPr>
    </w:p>
    <w:p w14:paraId="34AEA2F0" w14:textId="77777777" w:rsidR="00000000" w:rsidRDefault="00B80747">
      <w:pPr>
        <w:pStyle w:val="SpeakerCon"/>
        <w:rPr>
          <w:rtl/>
        </w:rPr>
      </w:pPr>
      <w:bookmarkStart w:id="919" w:name="FS000000524T31_07_2003_23_20_38C"/>
      <w:bookmarkEnd w:id="919"/>
      <w:r>
        <w:rPr>
          <w:rtl/>
        </w:rPr>
        <w:t>שאול יהלום (מפד"ל):</w:t>
      </w:r>
    </w:p>
    <w:p w14:paraId="2AAD9DD7" w14:textId="77777777" w:rsidR="00000000" w:rsidRDefault="00B80747">
      <w:pPr>
        <w:pStyle w:val="a"/>
        <w:rPr>
          <w:rtl/>
        </w:rPr>
      </w:pPr>
    </w:p>
    <w:p w14:paraId="618D13F9" w14:textId="77777777" w:rsidR="00000000" w:rsidRDefault="00B80747">
      <w:pPr>
        <w:pStyle w:val="a"/>
        <w:rPr>
          <w:rFonts w:hint="cs"/>
          <w:rtl/>
        </w:rPr>
      </w:pPr>
      <w:r>
        <w:rPr>
          <w:rFonts w:hint="cs"/>
          <w:rtl/>
        </w:rPr>
        <w:t>אנחנו כבר עוסקים בעניין הזה בקדנציה הזאת, ואדוני צודק, יש מקרים מאוד קשים, כמו אלה שאדוני לא הזכי</w:t>
      </w:r>
      <w:r>
        <w:rPr>
          <w:rFonts w:hint="cs"/>
          <w:rtl/>
        </w:rPr>
        <w:t>ר, התמוטטות עמותה. עמותת "הילד והוריו" התמוטטה ומנהלה התאבד ו-95 משפחות נותרו ללא "אבא". יש לנו בעיות קשות עם אימוץ ילדים מרומניה, דבר שאנחנו עוסקים בו, כאשר באמצע תהליך האימוץ נשארו 50 משפחות, שרובן כבר ביקרו במקום, נפתחו תיקים, ובכל זאת הופסק התהליך והמש</w:t>
      </w:r>
      <w:r>
        <w:rPr>
          <w:rFonts w:hint="cs"/>
          <w:rtl/>
        </w:rPr>
        <w:t xml:space="preserve">פחות נמצאות במצב נורא ואיום. </w:t>
      </w:r>
    </w:p>
    <w:p w14:paraId="7C44339C" w14:textId="77777777" w:rsidR="00000000" w:rsidRDefault="00B80747">
      <w:pPr>
        <w:pStyle w:val="a"/>
        <w:rPr>
          <w:rFonts w:hint="cs"/>
          <w:rtl/>
        </w:rPr>
      </w:pPr>
    </w:p>
    <w:p w14:paraId="5F7CE70C" w14:textId="77777777" w:rsidR="00000000" w:rsidRDefault="00B80747">
      <w:pPr>
        <w:pStyle w:val="a"/>
        <w:rPr>
          <w:rFonts w:hint="cs"/>
          <w:rtl/>
        </w:rPr>
      </w:pPr>
      <w:r>
        <w:rPr>
          <w:rFonts w:hint="cs"/>
          <w:rtl/>
        </w:rPr>
        <w:t>יש לנו הרבה דברים שקשורים לערבויות שעמותות צריכות לתת, יש לנו הרבה דברים שקשורים ליחס של פקידי הסעד. כל הדברים האלה הם דברים שאנחנו עוסקים בהם במשך כמה ישיבות, ואנחנו נשמח לקדם את החוק כדי לחוקק אותו ולעזור ולסייע לתהליך, כדי</w:t>
      </w:r>
      <w:r>
        <w:rPr>
          <w:rFonts w:hint="cs"/>
          <w:rtl/>
        </w:rPr>
        <w:t xml:space="preserve"> שיהיה יותר טוב ויותר מושלם. תודה רבה. </w:t>
      </w:r>
    </w:p>
    <w:p w14:paraId="55B8AF78" w14:textId="77777777" w:rsidR="00000000" w:rsidRDefault="00B80747">
      <w:pPr>
        <w:pStyle w:val="a"/>
        <w:rPr>
          <w:rFonts w:hint="cs"/>
          <w:rtl/>
        </w:rPr>
      </w:pPr>
    </w:p>
    <w:p w14:paraId="29306EF4" w14:textId="77777777" w:rsidR="00000000" w:rsidRDefault="00B80747">
      <w:pPr>
        <w:pStyle w:val="ad"/>
        <w:rPr>
          <w:rtl/>
        </w:rPr>
      </w:pPr>
      <w:r>
        <w:rPr>
          <w:rtl/>
        </w:rPr>
        <w:t>היו"ר ראובן ריבלין:</w:t>
      </w:r>
    </w:p>
    <w:p w14:paraId="421D50BF" w14:textId="77777777" w:rsidR="00000000" w:rsidRDefault="00B80747">
      <w:pPr>
        <w:pStyle w:val="a"/>
        <w:rPr>
          <w:rtl/>
        </w:rPr>
      </w:pPr>
    </w:p>
    <w:p w14:paraId="79AF7B83" w14:textId="77777777" w:rsidR="00000000" w:rsidRDefault="00B80747">
      <w:pPr>
        <w:pStyle w:val="a"/>
        <w:rPr>
          <w:rFonts w:hint="cs"/>
          <w:rtl/>
        </w:rPr>
      </w:pPr>
      <w:r>
        <w:rPr>
          <w:rFonts w:hint="cs"/>
          <w:rtl/>
        </w:rPr>
        <w:t xml:space="preserve">תודה רבה לחבר הכנסת שאול יהלום. חבר הכנסת אורי אריאל, אחרון הדוברים. בבקשה, אדוני, גם לרשותו שלוש דקות. הוא יכול לנצלן כפי שעשה יהלום בדקה וחצי. מובן שהוא רשאי לדבר שלוש דקות, אין על זה ויכוח. </w:t>
      </w:r>
    </w:p>
    <w:p w14:paraId="5C223F68" w14:textId="77777777" w:rsidR="00000000" w:rsidRDefault="00B80747">
      <w:pPr>
        <w:pStyle w:val="a"/>
        <w:rPr>
          <w:rFonts w:hint="cs"/>
          <w:rtl/>
        </w:rPr>
      </w:pPr>
    </w:p>
    <w:p w14:paraId="28E76B80" w14:textId="77777777" w:rsidR="00000000" w:rsidRDefault="00B80747">
      <w:pPr>
        <w:pStyle w:val="ac"/>
        <w:rPr>
          <w:rtl/>
        </w:rPr>
      </w:pPr>
      <w:r>
        <w:rPr>
          <w:rFonts w:hint="eastAsia"/>
          <w:rtl/>
        </w:rPr>
        <w:t>שאול</w:t>
      </w:r>
      <w:r>
        <w:rPr>
          <w:rtl/>
        </w:rPr>
        <w:t xml:space="preserve"> יהלום (מפד"ל):</w:t>
      </w:r>
    </w:p>
    <w:p w14:paraId="5113C47F" w14:textId="77777777" w:rsidR="00000000" w:rsidRDefault="00B80747">
      <w:pPr>
        <w:pStyle w:val="a"/>
        <w:rPr>
          <w:rFonts w:hint="cs"/>
          <w:rtl/>
        </w:rPr>
      </w:pPr>
    </w:p>
    <w:p w14:paraId="7E662269" w14:textId="77777777" w:rsidR="00000000" w:rsidRDefault="00B80747">
      <w:pPr>
        <w:pStyle w:val="a"/>
        <w:rPr>
          <w:rFonts w:hint="cs"/>
          <w:rtl/>
        </w:rPr>
      </w:pPr>
      <w:r>
        <w:rPr>
          <w:rFonts w:hint="cs"/>
          <w:rtl/>
        </w:rPr>
        <w:t xml:space="preserve">דקה פחות מגדילה את הפגרה. </w:t>
      </w:r>
    </w:p>
    <w:p w14:paraId="2F431407" w14:textId="77777777" w:rsidR="00000000" w:rsidRDefault="00B80747">
      <w:pPr>
        <w:pStyle w:val="a"/>
        <w:rPr>
          <w:rFonts w:hint="cs"/>
          <w:rtl/>
        </w:rPr>
      </w:pPr>
    </w:p>
    <w:p w14:paraId="3B640A03" w14:textId="77777777" w:rsidR="00000000" w:rsidRDefault="00B80747">
      <w:pPr>
        <w:pStyle w:val="Speaker"/>
        <w:rPr>
          <w:rtl/>
        </w:rPr>
      </w:pPr>
      <w:bookmarkStart w:id="920" w:name="FS000000713T31_07_2003_23_25_22"/>
      <w:bookmarkStart w:id="921" w:name="_Toc59369856"/>
      <w:bookmarkEnd w:id="920"/>
      <w:r>
        <w:rPr>
          <w:rFonts w:hint="eastAsia"/>
          <w:rtl/>
        </w:rPr>
        <w:t>אורי</w:t>
      </w:r>
      <w:r>
        <w:rPr>
          <w:rtl/>
        </w:rPr>
        <w:t xml:space="preserve"> יהודה אריאל (האיחוד הלאומי - ישראל ביתנו):</w:t>
      </w:r>
      <w:bookmarkEnd w:id="921"/>
    </w:p>
    <w:p w14:paraId="07E0FB25" w14:textId="77777777" w:rsidR="00000000" w:rsidRDefault="00B80747">
      <w:pPr>
        <w:pStyle w:val="a"/>
        <w:rPr>
          <w:rFonts w:hint="cs"/>
          <w:rtl/>
        </w:rPr>
      </w:pPr>
    </w:p>
    <w:p w14:paraId="5D0F7D0D" w14:textId="77777777" w:rsidR="00000000" w:rsidRDefault="00B80747">
      <w:pPr>
        <w:pStyle w:val="a"/>
        <w:rPr>
          <w:rFonts w:hint="cs"/>
          <w:rtl/>
        </w:rPr>
      </w:pPr>
      <w:r>
        <w:rPr>
          <w:rFonts w:hint="cs"/>
          <w:rtl/>
        </w:rPr>
        <w:t>אדוני השר, אדוני היושב-ראש, אני רוצה להצטרף לקודמי, חבר הכנסת זאב, שדיבר על נושא ההפלות. יש פה נושא כאוב מאוד, שהוא לא הנושא בערב הזה ולא נדבר עליו עכשיו, אב</w:t>
      </w:r>
      <w:r>
        <w:rPr>
          <w:rFonts w:hint="cs"/>
          <w:rtl/>
        </w:rPr>
        <w:t>ל הוא מתחבר לעניין של אימוץ ילדים. אני מבקש ממך, אדוני שר המשפטים, לבדוק אצלכם את האפשרות לאפשר לנשים שחושבות על הפלות ללדת את ילדיהן ולמסור אותם לאימוץ ביתר קלות. גם לא תתעוררנה אז בעיות אחרות, מסוג אחר, שאינני רוצה להיכנס אליהן. יכול להיות שבדרך זו נסייע</w:t>
      </w:r>
      <w:r>
        <w:rPr>
          <w:rFonts w:hint="cs"/>
          <w:rtl/>
        </w:rPr>
        <w:t xml:space="preserve"> לכולם. תודה. </w:t>
      </w:r>
    </w:p>
    <w:p w14:paraId="363D47EC" w14:textId="77777777" w:rsidR="00000000" w:rsidRDefault="00B80747">
      <w:pPr>
        <w:pStyle w:val="a"/>
        <w:rPr>
          <w:rFonts w:hint="cs"/>
          <w:rtl/>
        </w:rPr>
      </w:pPr>
    </w:p>
    <w:p w14:paraId="67FCE74C" w14:textId="77777777" w:rsidR="00000000" w:rsidRDefault="00B80747">
      <w:pPr>
        <w:pStyle w:val="ad"/>
        <w:rPr>
          <w:rtl/>
        </w:rPr>
      </w:pPr>
      <w:r>
        <w:rPr>
          <w:rtl/>
        </w:rPr>
        <w:t>היו"ר ראובן ריבלין:</w:t>
      </w:r>
    </w:p>
    <w:p w14:paraId="6C424225" w14:textId="77777777" w:rsidR="00000000" w:rsidRDefault="00B80747">
      <w:pPr>
        <w:pStyle w:val="a"/>
        <w:rPr>
          <w:rtl/>
        </w:rPr>
      </w:pPr>
    </w:p>
    <w:p w14:paraId="44F08917" w14:textId="77777777" w:rsidR="00000000" w:rsidRDefault="00B80747">
      <w:pPr>
        <w:pStyle w:val="a"/>
        <w:rPr>
          <w:rFonts w:hint="cs"/>
          <w:rtl/>
        </w:rPr>
      </w:pPr>
      <w:r>
        <w:rPr>
          <w:rFonts w:hint="cs"/>
          <w:rtl/>
        </w:rPr>
        <w:t xml:space="preserve">תודה לחבר הכנסת אורי אריאל. </w:t>
      </w:r>
    </w:p>
    <w:p w14:paraId="5AC816BD" w14:textId="77777777" w:rsidR="00000000" w:rsidRDefault="00B80747">
      <w:pPr>
        <w:pStyle w:val="a"/>
        <w:rPr>
          <w:rFonts w:hint="cs"/>
          <w:rtl/>
        </w:rPr>
      </w:pPr>
    </w:p>
    <w:p w14:paraId="491D3344" w14:textId="77777777" w:rsidR="00000000" w:rsidRDefault="00B80747">
      <w:pPr>
        <w:pStyle w:val="a"/>
        <w:rPr>
          <w:rFonts w:hint="cs"/>
          <w:rtl/>
        </w:rPr>
      </w:pPr>
      <w:r>
        <w:rPr>
          <w:rFonts w:hint="cs"/>
          <w:rtl/>
        </w:rPr>
        <w:t xml:space="preserve">אדוני השר, אני מבין שאדוני מבקש להצביע. ובכן, חברי הכנסת, אבקשכם לתפוס את מקומותיכם ולהתכונן להצבעה. </w:t>
      </w:r>
    </w:p>
    <w:p w14:paraId="0044930C" w14:textId="77777777" w:rsidR="00000000" w:rsidRDefault="00B80747">
      <w:pPr>
        <w:pStyle w:val="a"/>
        <w:rPr>
          <w:rFonts w:hint="cs"/>
          <w:rtl/>
        </w:rPr>
      </w:pPr>
    </w:p>
    <w:p w14:paraId="61C9D094" w14:textId="77777777" w:rsidR="00000000" w:rsidRDefault="00B80747">
      <w:pPr>
        <w:pStyle w:val="a"/>
        <w:rPr>
          <w:rFonts w:hint="cs"/>
          <w:rtl/>
        </w:rPr>
      </w:pPr>
      <w:r>
        <w:rPr>
          <w:rFonts w:hint="cs"/>
          <w:rtl/>
        </w:rPr>
        <w:t>מי בעד ומי נגד הצעת חוק אימוץ ילדים (תיקון מס' 4)? נא להצביע.</w:t>
      </w:r>
    </w:p>
    <w:p w14:paraId="1653B7D4" w14:textId="77777777" w:rsidR="00000000" w:rsidRDefault="00B80747">
      <w:pPr>
        <w:pStyle w:val="a"/>
        <w:rPr>
          <w:rtl/>
        </w:rPr>
      </w:pPr>
    </w:p>
    <w:p w14:paraId="24BFFDC2" w14:textId="77777777" w:rsidR="00000000" w:rsidRDefault="00B80747">
      <w:pPr>
        <w:pStyle w:val="a"/>
        <w:rPr>
          <w:rFonts w:hint="cs"/>
          <w:rtl/>
        </w:rPr>
      </w:pPr>
    </w:p>
    <w:p w14:paraId="7476C8BA" w14:textId="77777777" w:rsidR="00000000" w:rsidRDefault="00B80747">
      <w:pPr>
        <w:pStyle w:val="a7"/>
        <w:bidi/>
        <w:rPr>
          <w:rFonts w:hint="cs"/>
          <w:rtl/>
        </w:rPr>
      </w:pPr>
      <w:r>
        <w:rPr>
          <w:rFonts w:hint="cs"/>
          <w:rtl/>
        </w:rPr>
        <w:t>הצבעה מס' 60</w:t>
      </w:r>
    </w:p>
    <w:p w14:paraId="0BFF6BD4" w14:textId="77777777" w:rsidR="00000000" w:rsidRDefault="00B80747">
      <w:pPr>
        <w:pStyle w:val="a"/>
        <w:rPr>
          <w:rFonts w:hint="cs"/>
          <w:rtl/>
        </w:rPr>
      </w:pPr>
    </w:p>
    <w:p w14:paraId="60D858FD" w14:textId="77777777" w:rsidR="00000000" w:rsidRDefault="00B80747">
      <w:pPr>
        <w:pStyle w:val="a8"/>
        <w:bidi/>
        <w:rPr>
          <w:rFonts w:hint="cs"/>
          <w:rtl/>
        </w:rPr>
      </w:pPr>
      <w:r>
        <w:rPr>
          <w:rFonts w:hint="cs"/>
          <w:rtl/>
        </w:rPr>
        <w:t>בעד ההצע</w:t>
      </w:r>
      <w:r>
        <w:rPr>
          <w:rFonts w:hint="cs"/>
          <w:rtl/>
        </w:rPr>
        <w:t>ה להעביר את הצעת החוק לוועדה - 8</w:t>
      </w:r>
    </w:p>
    <w:p w14:paraId="66DACBDB" w14:textId="77777777" w:rsidR="00000000" w:rsidRDefault="00B80747">
      <w:pPr>
        <w:pStyle w:val="a8"/>
        <w:bidi/>
        <w:rPr>
          <w:rFonts w:hint="cs"/>
          <w:rtl/>
        </w:rPr>
      </w:pPr>
      <w:r>
        <w:rPr>
          <w:rFonts w:hint="cs"/>
          <w:rtl/>
        </w:rPr>
        <w:t>נגד - 5</w:t>
      </w:r>
    </w:p>
    <w:p w14:paraId="72CB8A9D" w14:textId="77777777" w:rsidR="00000000" w:rsidRDefault="00B80747">
      <w:pPr>
        <w:pStyle w:val="a8"/>
        <w:bidi/>
        <w:rPr>
          <w:rFonts w:hint="cs"/>
          <w:rtl/>
        </w:rPr>
      </w:pPr>
      <w:r>
        <w:rPr>
          <w:rFonts w:hint="cs"/>
          <w:rtl/>
        </w:rPr>
        <w:t>נמנעים - אין</w:t>
      </w:r>
    </w:p>
    <w:p w14:paraId="0591A51F" w14:textId="77777777" w:rsidR="00000000" w:rsidRDefault="00B80747">
      <w:pPr>
        <w:pStyle w:val="a9"/>
        <w:bidi/>
        <w:rPr>
          <w:rFonts w:hint="cs"/>
          <w:rtl/>
        </w:rPr>
      </w:pPr>
      <w:r>
        <w:rPr>
          <w:rFonts w:hint="cs"/>
          <w:rtl/>
        </w:rPr>
        <w:t>ההצעה להעביר את חוק אימוץ ילדים (תיקון מס' 4), התשס"ג-2003, לוועדה שתקבע ועדת הכנסת נתקבלה.</w:t>
      </w:r>
    </w:p>
    <w:p w14:paraId="3F7841F2" w14:textId="77777777" w:rsidR="00000000" w:rsidRDefault="00B80747">
      <w:pPr>
        <w:pStyle w:val="a"/>
        <w:rPr>
          <w:rFonts w:hint="cs"/>
          <w:rtl/>
        </w:rPr>
      </w:pPr>
    </w:p>
    <w:p w14:paraId="0386B6C9" w14:textId="77777777" w:rsidR="00000000" w:rsidRDefault="00B80747">
      <w:pPr>
        <w:pStyle w:val="ad"/>
        <w:rPr>
          <w:rtl/>
        </w:rPr>
      </w:pPr>
      <w:r>
        <w:rPr>
          <w:rtl/>
        </w:rPr>
        <w:t>היו"ר ראובן ריבלין:</w:t>
      </w:r>
    </w:p>
    <w:p w14:paraId="621EF6A3" w14:textId="77777777" w:rsidR="00000000" w:rsidRDefault="00B80747">
      <w:pPr>
        <w:pStyle w:val="a"/>
        <w:rPr>
          <w:rtl/>
        </w:rPr>
      </w:pPr>
    </w:p>
    <w:p w14:paraId="58E8BF34" w14:textId="77777777" w:rsidR="00000000" w:rsidRDefault="00B80747">
      <w:pPr>
        <w:pStyle w:val="a"/>
        <w:rPr>
          <w:rFonts w:hint="cs"/>
          <w:rtl/>
        </w:rPr>
      </w:pPr>
      <w:r>
        <w:rPr>
          <w:rFonts w:hint="cs"/>
          <w:rtl/>
        </w:rPr>
        <w:t>ובכן, שמונה בעד, חמישה נגד ואין נמנעים. אני קובע שהצעת חוק אימוץ ילדים (תיקון מס' 4) עבר</w:t>
      </w:r>
      <w:r>
        <w:rPr>
          <w:rFonts w:hint="cs"/>
          <w:rtl/>
        </w:rPr>
        <w:t xml:space="preserve">ה בקריאה ראשונה, ונעביר אותה להכנתה לקריאה שנייה ושלישית לוועדת העבודה והרווחה. </w:t>
      </w:r>
    </w:p>
    <w:p w14:paraId="73FC0E9F" w14:textId="77777777" w:rsidR="00000000" w:rsidRDefault="00B80747">
      <w:pPr>
        <w:pStyle w:val="a"/>
        <w:rPr>
          <w:rFonts w:hint="cs"/>
          <w:rtl/>
        </w:rPr>
      </w:pPr>
    </w:p>
    <w:p w14:paraId="27C9D6B6" w14:textId="77777777" w:rsidR="00000000" w:rsidRDefault="00B80747">
      <w:pPr>
        <w:pStyle w:val="ac"/>
        <w:rPr>
          <w:rtl/>
        </w:rPr>
      </w:pPr>
      <w:r>
        <w:rPr>
          <w:rFonts w:hint="eastAsia"/>
          <w:rtl/>
        </w:rPr>
        <w:t>מאיר</w:t>
      </w:r>
      <w:r>
        <w:rPr>
          <w:rtl/>
        </w:rPr>
        <w:t xml:space="preserve"> פרוש (יהדות התורה):</w:t>
      </w:r>
    </w:p>
    <w:p w14:paraId="053EBBCB" w14:textId="77777777" w:rsidR="00000000" w:rsidRDefault="00B80747">
      <w:pPr>
        <w:pStyle w:val="a"/>
        <w:rPr>
          <w:rFonts w:hint="cs"/>
          <w:rtl/>
        </w:rPr>
      </w:pPr>
    </w:p>
    <w:p w14:paraId="52B70CA6" w14:textId="77777777" w:rsidR="00000000" w:rsidRDefault="00B80747">
      <w:pPr>
        <w:pStyle w:val="a"/>
        <w:rPr>
          <w:rFonts w:hint="cs"/>
          <w:rtl/>
        </w:rPr>
      </w:pPr>
      <w:r>
        <w:rPr>
          <w:rFonts w:hint="cs"/>
          <w:rtl/>
        </w:rPr>
        <w:t xml:space="preserve">לוועדת הכספים. </w:t>
      </w:r>
    </w:p>
    <w:p w14:paraId="536D1518" w14:textId="77777777" w:rsidR="00000000" w:rsidRDefault="00B80747">
      <w:pPr>
        <w:pStyle w:val="a"/>
        <w:rPr>
          <w:rFonts w:hint="cs"/>
          <w:rtl/>
        </w:rPr>
      </w:pPr>
    </w:p>
    <w:p w14:paraId="1ACF1CED" w14:textId="77777777" w:rsidR="00000000" w:rsidRDefault="00B80747">
      <w:pPr>
        <w:pStyle w:val="ad"/>
        <w:rPr>
          <w:rtl/>
        </w:rPr>
      </w:pPr>
      <w:r>
        <w:rPr>
          <w:rtl/>
        </w:rPr>
        <w:t>היו"ר ראובן ריבלין:</w:t>
      </w:r>
    </w:p>
    <w:p w14:paraId="16957675" w14:textId="77777777" w:rsidR="00000000" w:rsidRDefault="00B80747">
      <w:pPr>
        <w:pStyle w:val="a"/>
        <w:rPr>
          <w:rtl/>
        </w:rPr>
      </w:pPr>
    </w:p>
    <w:p w14:paraId="7EEE2F7B" w14:textId="77777777" w:rsidR="00000000" w:rsidRDefault="00B80747">
      <w:pPr>
        <w:pStyle w:val="a"/>
        <w:rPr>
          <w:rFonts w:hint="cs"/>
          <w:rtl/>
        </w:rPr>
      </w:pPr>
      <w:r>
        <w:rPr>
          <w:rFonts w:hint="cs"/>
          <w:rtl/>
        </w:rPr>
        <w:t>חבר הכנסת פרוש מבקש ועדת הכספים, ולכן זה יועבר לוועדת הכנסת על מנת שתקבע לאיזו ועדה תינתן העבודה, אם כי לפי הח</w:t>
      </w:r>
      <w:r>
        <w:rPr>
          <w:rFonts w:hint="cs"/>
          <w:rtl/>
        </w:rPr>
        <w:t xml:space="preserve">וק הדיון וההכנה הם בוועדת העבודה, הרווחה והבריאות. </w:t>
      </w:r>
    </w:p>
    <w:p w14:paraId="12A07EBE" w14:textId="77777777" w:rsidR="00000000" w:rsidRDefault="00B80747">
      <w:pPr>
        <w:pStyle w:val="a"/>
        <w:rPr>
          <w:rFonts w:hint="cs"/>
          <w:rtl/>
        </w:rPr>
      </w:pPr>
    </w:p>
    <w:p w14:paraId="322AF8A5" w14:textId="77777777" w:rsidR="00000000" w:rsidRDefault="00B80747">
      <w:pPr>
        <w:pStyle w:val="a"/>
        <w:ind w:firstLine="720"/>
        <w:rPr>
          <w:rFonts w:hint="cs"/>
          <w:rtl/>
        </w:rPr>
      </w:pPr>
      <w:r>
        <w:rPr>
          <w:rFonts w:hint="cs"/>
          <w:rtl/>
        </w:rPr>
        <w:t xml:space="preserve">אנחנו ממשיכים. שאילתות ותשובות לשר המשפטים. </w:t>
      </w:r>
    </w:p>
    <w:p w14:paraId="35919F91" w14:textId="77777777" w:rsidR="00000000" w:rsidRDefault="00B80747">
      <w:pPr>
        <w:pStyle w:val="a"/>
        <w:rPr>
          <w:rFonts w:hint="cs"/>
          <w:rtl/>
        </w:rPr>
      </w:pPr>
    </w:p>
    <w:p w14:paraId="2EA35E69" w14:textId="77777777" w:rsidR="00000000" w:rsidRDefault="00B80747">
      <w:pPr>
        <w:pStyle w:val="ac"/>
        <w:rPr>
          <w:rtl/>
        </w:rPr>
      </w:pPr>
      <w:r>
        <w:rPr>
          <w:rFonts w:hint="eastAsia"/>
          <w:rtl/>
        </w:rPr>
        <w:t>נסים</w:t>
      </w:r>
      <w:r>
        <w:rPr>
          <w:rtl/>
        </w:rPr>
        <w:t xml:space="preserve"> זאב (ש"ס):</w:t>
      </w:r>
    </w:p>
    <w:p w14:paraId="4C69A8BA" w14:textId="77777777" w:rsidR="00000000" w:rsidRDefault="00B80747">
      <w:pPr>
        <w:pStyle w:val="a"/>
        <w:rPr>
          <w:rFonts w:hint="cs"/>
          <w:rtl/>
        </w:rPr>
      </w:pPr>
    </w:p>
    <w:p w14:paraId="0C7AC575" w14:textId="77777777" w:rsidR="00000000" w:rsidRDefault="00B80747">
      <w:pPr>
        <w:pStyle w:val="a"/>
        <w:rPr>
          <w:rFonts w:hint="cs"/>
          <w:rtl/>
        </w:rPr>
      </w:pPr>
      <w:r>
        <w:rPr>
          <w:rFonts w:hint="cs"/>
          <w:rtl/>
        </w:rPr>
        <w:t xml:space="preserve">- - - </w:t>
      </w:r>
    </w:p>
    <w:p w14:paraId="5CF5E3D5" w14:textId="77777777" w:rsidR="00000000" w:rsidRDefault="00B80747">
      <w:pPr>
        <w:pStyle w:val="a"/>
        <w:rPr>
          <w:rFonts w:hint="cs"/>
          <w:rtl/>
        </w:rPr>
      </w:pPr>
    </w:p>
    <w:p w14:paraId="60324369" w14:textId="77777777" w:rsidR="00000000" w:rsidRDefault="00B80747">
      <w:pPr>
        <w:pStyle w:val="ad"/>
        <w:rPr>
          <w:rtl/>
        </w:rPr>
      </w:pPr>
      <w:r>
        <w:rPr>
          <w:rtl/>
        </w:rPr>
        <w:t>היו"ר ראובן ריבלין:</w:t>
      </w:r>
    </w:p>
    <w:p w14:paraId="0350F59B" w14:textId="77777777" w:rsidR="00000000" w:rsidRDefault="00B80747">
      <w:pPr>
        <w:pStyle w:val="a"/>
        <w:ind w:firstLine="0"/>
        <w:rPr>
          <w:rFonts w:hint="cs"/>
          <w:rtl/>
        </w:rPr>
      </w:pPr>
    </w:p>
    <w:p w14:paraId="53EAE258" w14:textId="77777777" w:rsidR="00000000" w:rsidRDefault="00B80747">
      <w:pPr>
        <w:pStyle w:val="a"/>
        <w:rPr>
          <w:rFonts w:hint="cs"/>
          <w:rtl/>
        </w:rPr>
      </w:pPr>
      <w:r>
        <w:rPr>
          <w:rFonts w:hint="cs"/>
          <w:rtl/>
        </w:rPr>
        <w:t xml:space="preserve">חבר הכנסת זאב, אתה נראה בטלוויזיה כאילו אתה מאיים על השר. אתה פשוט קם וזועק, זה לא טוב. </w:t>
      </w:r>
    </w:p>
    <w:p w14:paraId="74FA3C29" w14:textId="77777777" w:rsidR="00000000" w:rsidRDefault="00B80747">
      <w:pPr>
        <w:pStyle w:val="a"/>
        <w:rPr>
          <w:rFonts w:hint="cs"/>
          <w:rtl/>
        </w:rPr>
      </w:pPr>
    </w:p>
    <w:p w14:paraId="3EE2DAD8" w14:textId="77777777" w:rsidR="00000000" w:rsidRDefault="00B80747">
      <w:pPr>
        <w:pStyle w:val="ac"/>
        <w:rPr>
          <w:rtl/>
        </w:rPr>
      </w:pPr>
      <w:r>
        <w:rPr>
          <w:rFonts w:hint="eastAsia"/>
          <w:rtl/>
        </w:rPr>
        <w:t>נסים</w:t>
      </w:r>
      <w:r>
        <w:rPr>
          <w:rtl/>
        </w:rPr>
        <w:t xml:space="preserve"> זאב (ש"ס):</w:t>
      </w:r>
    </w:p>
    <w:p w14:paraId="1FF26451" w14:textId="77777777" w:rsidR="00000000" w:rsidRDefault="00B80747">
      <w:pPr>
        <w:pStyle w:val="a"/>
        <w:rPr>
          <w:rFonts w:hint="cs"/>
          <w:rtl/>
        </w:rPr>
      </w:pPr>
    </w:p>
    <w:p w14:paraId="30FF34B8" w14:textId="77777777" w:rsidR="00000000" w:rsidRDefault="00B80747">
      <w:pPr>
        <w:pStyle w:val="a"/>
        <w:rPr>
          <w:rFonts w:hint="cs"/>
          <w:rtl/>
        </w:rPr>
      </w:pPr>
      <w:r>
        <w:rPr>
          <w:rFonts w:hint="cs"/>
          <w:rtl/>
        </w:rPr>
        <w:t xml:space="preserve">הוא </w:t>
      </w:r>
      <w:r>
        <w:rPr>
          <w:rFonts w:hint="cs"/>
          <w:rtl/>
        </w:rPr>
        <w:t xml:space="preserve">קם, אתה ראית - - - </w:t>
      </w:r>
    </w:p>
    <w:p w14:paraId="499640A6" w14:textId="77777777" w:rsidR="00000000" w:rsidRDefault="00B80747">
      <w:pPr>
        <w:pStyle w:val="a"/>
        <w:rPr>
          <w:rFonts w:hint="cs"/>
          <w:rtl/>
        </w:rPr>
      </w:pPr>
    </w:p>
    <w:p w14:paraId="243AF6EC" w14:textId="77777777" w:rsidR="00000000" w:rsidRDefault="00B80747">
      <w:pPr>
        <w:pStyle w:val="ad"/>
        <w:rPr>
          <w:rtl/>
        </w:rPr>
      </w:pPr>
    </w:p>
    <w:p w14:paraId="051F94AE" w14:textId="77777777" w:rsidR="00000000" w:rsidRDefault="00B80747">
      <w:pPr>
        <w:pStyle w:val="ad"/>
        <w:rPr>
          <w:rtl/>
        </w:rPr>
      </w:pPr>
      <w:r>
        <w:rPr>
          <w:rtl/>
        </w:rPr>
        <w:t>היו"ר ראובן ריבלין:</w:t>
      </w:r>
    </w:p>
    <w:p w14:paraId="27977BA1" w14:textId="77777777" w:rsidR="00000000" w:rsidRDefault="00B80747">
      <w:pPr>
        <w:pStyle w:val="a"/>
        <w:rPr>
          <w:rtl/>
        </w:rPr>
      </w:pPr>
    </w:p>
    <w:p w14:paraId="796E8D9A" w14:textId="77777777" w:rsidR="00000000" w:rsidRDefault="00B80747">
      <w:pPr>
        <w:pStyle w:val="a"/>
        <w:rPr>
          <w:rFonts w:hint="cs"/>
          <w:rtl/>
        </w:rPr>
      </w:pPr>
      <w:r>
        <w:rPr>
          <w:rFonts w:hint="cs"/>
          <w:rtl/>
        </w:rPr>
        <w:t xml:space="preserve">הטלוויזיה אצלי, אני רואה. אני רואה על המסך כל דבר שאתם עושים. </w:t>
      </w:r>
    </w:p>
    <w:p w14:paraId="213B3D0A" w14:textId="77777777" w:rsidR="00000000" w:rsidRDefault="00B80747">
      <w:pPr>
        <w:pStyle w:val="a"/>
        <w:rPr>
          <w:rFonts w:hint="cs"/>
          <w:rtl/>
        </w:rPr>
      </w:pPr>
    </w:p>
    <w:p w14:paraId="78A17847" w14:textId="77777777" w:rsidR="00000000" w:rsidRDefault="00B80747">
      <w:pPr>
        <w:pStyle w:val="ac"/>
        <w:rPr>
          <w:rtl/>
        </w:rPr>
      </w:pPr>
      <w:r>
        <w:rPr>
          <w:rFonts w:hint="eastAsia"/>
          <w:rtl/>
        </w:rPr>
        <w:t>אורי</w:t>
      </w:r>
      <w:r>
        <w:rPr>
          <w:rtl/>
        </w:rPr>
        <w:t xml:space="preserve"> יהודה אריאל (האיחוד הלאומי - ישראל ביתנו):</w:t>
      </w:r>
    </w:p>
    <w:p w14:paraId="65903F37" w14:textId="77777777" w:rsidR="00000000" w:rsidRDefault="00B80747">
      <w:pPr>
        <w:pStyle w:val="a"/>
        <w:rPr>
          <w:rFonts w:hint="cs"/>
          <w:rtl/>
        </w:rPr>
      </w:pPr>
    </w:p>
    <w:p w14:paraId="69D611E5" w14:textId="77777777" w:rsidR="00000000" w:rsidRDefault="00B80747">
      <w:pPr>
        <w:pStyle w:val="a"/>
        <w:rPr>
          <w:rFonts w:hint="cs"/>
          <w:rtl/>
        </w:rPr>
      </w:pPr>
      <w:r>
        <w:rPr>
          <w:rFonts w:hint="cs"/>
          <w:rtl/>
        </w:rPr>
        <w:t xml:space="preserve">אתה רואה גם את ההצבעות הכפולות. </w:t>
      </w:r>
    </w:p>
    <w:p w14:paraId="54797421" w14:textId="77777777" w:rsidR="00000000" w:rsidRDefault="00B80747">
      <w:pPr>
        <w:pStyle w:val="a"/>
        <w:rPr>
          <w:rFonts w:hint="cs"/>
          <w:rtl/>
        </w:rPr>
      </w:pPr>
    </w:p>
    <w:p w14:paraId="5268EC15" w14:textId="77777777" w:rsidR="00000000" w:rsidRDefault="00B80747">
      <w:pPr>
        <w:pStyle w:val="Speaker"/>
        <w:rPr>
          <w:rtl/>
        </w:rPr>
      </w:pPr>
      <w:bookmarkStart w:id="922" w:name="FS000000517T31_07_2003_23_35_01"/>
      <w:bookmarkStart w:id="923" w:name="_Toc59369857"/>
      <w:bookmarkEnd w:id="922"/>
      <w:r>
        <w:rPr>
          <w:rFonts w:hint="eastAsia"/>
          <w:rtl/>
        </w:rPr>
        <w:t>שר</w:t>
      </w:r>
      <w:r>
        <w:rPr>
          <w:rtl/>
        </w:rPr>
        <w:t xml:space="preserve"> המשפטים יוסף לפיד:</w:t>
      </w:r>
      <w:bookmarkEnd w:id="923"/>
    </w:p>
    <w:p w14:paraId="1E35B028" w14:textId="77777777" w:rsidR="00000000" w:rsidRDefault="00B80747">
      <w:pPr>
        <w:pStyle w:val="a"/>
        <w:rPr>
          <w:rFonts w:hint="cs"/>
          <w:rtl/>
        </w:rPr>
      </w:pPr>
    </w:p>
    <w:p w14:paraId="0CB3AFCC" w14:textId="77777777" w:rsidR="00000000" w:rsidRDefault="00B80747">
      <w:pPr>
        <w:pStyle w:val="a"/>
        <w:rPr>
          <w:rFonts w:hint="cs"/>
          <w:rtl/>
        </w:rPr>
      </w:pPr>
      <w:r>
        <w:rPr>
          <w:rFonts w:hint="cs"/>
          <w:rtl/>
        </w:rPr>
        <w:t>אני מקווה, אדוני יושב-ראש הכנסת, שיירשם לדי</w:t>
      </w:r>
      <w:r>
        <w:rPr>
          <w:rFonts w:hint="cs"/>
          <w:rtl/>
        </w:rPr>
        <w:t>ראון עולם שנמצאו חברי כנסת שהצביעו נגד אימוץ תינוקות שזקוקים לעזרת העולם.</w:t>
      </w:r>
    </w:p>
    <w:p w14:paraId="646BE09A" w14:textId="77777777" w:rsidR="00000000" w:rsidRDefault="00B80747">
      <w:pPr>
        <w:pStyle w:val="a"/>
        <w:rPr>
          <w:rFonts w:hint="cs"/>
          <w:rtl/>
        </w:rPr>
      </w:pPr>
    </w:p>
    <w:p w14:paraId="19945654" w14:textId="77777777" w:rsidR="00000000" w:rsidRDefault="00B80747">
      <w:pPr>
        <w:pStyle w:val="ac"/>
        <w:rPr>
          <w:rtl/>
        </w:rPr>
      </w:pPr>
      <w:r>
        <w:rPr>
          <w:rFonts w:hint="eastAsia"/>
          <w:rtl/>
        </w:rPr>
        <w:t>מאיר</w:t>
      </w:r>
      <w:r>
        <w:rPr>
          <w:rtl/>
        </w:rPr>
        <w:t xml:space="preserve"> פרוש (יהדות התורה):</w:t>
      </w:r>
    </w:p>
    <w:p w14:paraId="6AC09AF2" w14:textId="77777777" w:rsidR="00000000" w:rsidRDefault="00B80747">
      <w:pPr>
        <w:pStyle w:val="a"/>
        <w:rPr>
          <w:rFonts w:hint="cs"/>
          <w:rtl/>
        </w:rPr>
      </w:pPr>
    </w:p>
    <w:p w14:paraId="7A052C39" w14:textId="77777777" w:rsidR="00000000" w:rsidRDefault="00B80747">
      <w:pPr>
        <w:pStyle w:val="a"/>
        <w:rPr>
          <w:rFonts w:hint="cs"/>
          <w:rtl/>
        </w:rPr>
      </w:pPr>
      <w:r>
        <w:rPr>
          <w:rFonts w:hint="cs"/>
          <w:rtl/>
        </w:rPr>
        <w:t xml:space="preserve">אתה תיזכר לדיראון עולם - - - </w:t>
      </w:r>
    </w:p>
    <w:p w14:paraId="337E7FA4" w14:textId="77777777" w:rsidR="00000000" w:rsidRDefault="00B80747">
      <w:pPr>
        <w:pStyle w:val="a"/>
        <w:rPr>
          <w:rFonts w:hint="cs"/>
          <w:rtl/>
        </w:rPr>
      </w:pPr>
    </w:p>
    <w:p w14:paraId="16F39703" w14:textId="77777777" w:rsidR="00000000" w:rsidRDefault="00B80747">
      <w:pPr>
        <w:pStyle w:val="ad"/>
        <w:rPr>
          <w:rtl/>
        </w:rPr>
      </w:pPr>
      <w:r>
        <w:rPr>
          <w:rtl/>
        </w:rPr>
        <w:t>היו"ר ראובן ריבלין:</w:t>
      </w:r>
    </w:p>
    <w:p w14:paraId="19F51F2A" w14:textId="77777777" w:rsidR="00000000" w:rsidRDefault="00B80747">
      <w:pPr>
        <w:pStyle w:val="a"/>
        <w:rPr>
          <w:rtl/>
        </w:rPr>
      </w:pPr>
    </w:p>
    <w:p w14:paraId="6BB95643" w14:textId="77777777" w:rsidR="00000000" w:rsidRDefault="00B80747">
      <w:pPr>
        <w:pStyle w:val="a"/>
        <w:rPr>
          <w:rFonts w:hint="cs"/>
          <w:rtl/>
        </w:rPr>
      </w:pPr>
      <w:r>
        <w:rPr>
          <w:rFonts w:hint="cs"/>
          <w:rtl/>
        </w:rPr>
        <w:t>חבר הכנסת פרוש, תודה רבה.</w:t>
      </w:r>
    </w:p>
    <w:p w14:paraId="402F3789" w14:textId="77777777" w:rsidR="00000000" w:rsidRDefault="00B80747">
      <w:pPr>
        <w:pStyle w:val="a"/>
        <w:rPr>
          <w:rFonts w:hint="cs"/>
          <w:rtl/>
        </w:rPr>
      </w:pPr>
    </w:p>
    <w:p w14:paraId="6E724B86" w14:textId="77777777" w:rsidR="00000000" w:rsidRDefault="00B80747">
      <w:pPr>
        <w:pStyle w:val="ac"/>
        <w:rPr>
          <w:rtl/>
        </w:rPr>
      </w:pPr>
      <w:r>
        <w:rPr>
          <w:rFonts w:hint="eastAsia"/>
          <w:rtl/>
        </w:rPr>
        <w:t>מאיר</w:t>
      </w:r>
      <w:r>
        <w:rPr>
          <w:rtl/>
        </w:rPr>
        <w:t xml:space="preserve"> פרוש (יהדות התורה):</w:t>
      </w:r>
    </w:p>
    <w:p w14:paraId="31C83BD5" w14:textId="77777777" w:rsidR="00000000" w:rsidRDefault="00B80747">
      <w:pPr>
        <w:pStyle w:val="a"/>
        <w:rPr>
          <w:rFonts w:hint="cs"/>
          <w:rtl/>
        </w:rPr>
      </w:pPr>
    </w:p>
    <w:p w14:paraId="69AC206F" w14:textId="77777777" w:rsidR="00000000" w:rsidRDefault="00B80747">
      <w:pPr>
        <w:pStyle w:val="a"/>
        <w:rPr>
          <w:rFonts w:hint="cs"/>
          <w:rtl/>
        </w:rPr>
      </w:pPr>
      <w:r>
        <w:rPr>
          <w:rFonts w:hint="cs"/>
          <w:rtl/>
        </w:rPr>
        <w:t>אתה תיזכר לדיראון עולם.</w:t>
      </w:r>
    </w:p>
    <w:p w14:paraId="0B653C29" w14:textId="77777777" w:rsidR="00000000" w:rsidRDefault="00B80747">
      <w:pPr>
        <w:pStyle w:val="a"/>
        <w:rPr>
          <w:rFonts w:hint="cs"/>
          <w:rtl/>
        </w:rPr>
      </w:pPr>
    </w:p>
    <w:p w14:paraId="45C1B1B5" w14:textId="77777777" w:rsidR="00000000" w:rsidRDefault="00B80747">
      <w:pPr>
        <w:pStyle w:val="ad"/>
        <w:rPr>
          <w:rtl/>
        </w:rPr>
      </w:pPr>
      <w:r>
        <w:rPr>
          <w:rtl/>
        </w:rPr>
        <w:t>היו"ר ראובן ריבלין:</w:t>
      </w:r>
    </w:p>
    <w:p w14:paraId="32CB4B2A" w14:textId="77777777" w:rsidR="00000000" w:rsidRDefault="00B80747">
      <w:pPr>
        <w:pStyle w:val="a"/>
        <w:rPr>
          <w:rtl/>
        </w:rPr>
      </w:pPr>
    </w:p>
    <w:p w14:paraId="3C0F5F01" w14:textId="77777777" w:rsidR="00000000" w:rsidRDefault="00B80747">
      <w:pPr>
        <w:pStyle w:val="a"/>
        <w:rPr>
          <w:rFonts w:hint="cs"/>
          <w:rtl/>
        </w:rPr>
      </w:pPr>
      <w:r>
        <w:rPr>
          <w:rFonts w:hint="cs"/>
          <w:rtl/>
        </w:rPr>
        <w:t>תודה</w:t>
      </w:r>
      <w:r>
        <w:rPr>
          <w:rFonts w:hint="cs"/>
          <w:rtl/>
        </w:rPr>
        <w:t xml:space="preserve"> רבה. ענית וזו הפעם האחרונה. תודה רבה. </w:t>
      </w:r>
    </w:p>
    <w:p w14:paraId="34BC6D8D" w14:textId="77777777" w:rsidR="00000000" w:rsidRDefault="00B80747">
      <w:pPr>
        <w:pStyle w:val="a"/>
        <w:rPr>
          <w:rFonts w:hint="cs"/>
          <w:rtl/>
        </w:rPr>
      </w:pPr>
    </w:p>
    <w:p w14:paraId="3BC378F0" w14:textId="77777777" w:rsidR="00000000" w:rsidRDefault="00B80747">
      <w:pPr>
        <w:pStyle w:val="a"/>
        <w:rPr>
          <w:rFonts w:hint="cs"/>
          <w:color w:val="0000FF"/>
          <w:szCs w:val="28"/>
          <w:rtl/>
        </w:rPr>
      </w:pPr>
    </w:p>
    <w:p w14:paraId="55036A4D" w14:textId="77777777" w:rsidR="00000000" w:rsidRDefault="00B80747">
      <w:pPr>
        <w:pStyle w:val="Subject"/>
        <w:rPr>
          <w:rFonts w:hint="cs"/>
          <w:rtl/>
        </w:rPr>
      </w:pPr>
      <w:bookmarkStart w:id="924" w:name="_Toc59369858"/>
      <w:r>
        <w:rPr>
          <w:rFonts w:hint="cs"/>
          <w:rtl/>
        </w:rPr>
        <w:t>שאילתות ותשובות</w:t>
      </w:r>
      <w:bookmarkEnd w:id="924"/>
    </w:p>
    <w:p w14:paraId="7F11E103" w14:textId="77777777" w:rsidR="00000000" w:rsidRDefault="00B80747">
      <w:pPr>
        <w:pStyle w:val="a"/>
        <w:rPr>
          <w:rFonts w:hint="cs"/>
          <w:rtl/>
        </w:rPr>
      </w:pPr>
    </w:p>
    <w:p w14:paraId="6BF23682" w14:textId="77777777" w:rsidR="00000000" w:rsidRDefault="00B80747">
      <w:pPr>
        <w:pStyle w:val="Speaker"/>
        <w:rPr>
          <w:rFonts w:hint="cs"/>
          <w:rtl/>
        </w:rPr>
      </w:pPr>
      <w:bookmarkStart w:id="925" w:name="FS000000476T05_08_2003_10_00_32"/>
      <w:bookmarkStart w:id="926" w:name="_Toc59369859"/>
      <w:bookmarkEnd w:id="925"/>
      <w:r>
        <w:rPr>
          <w:rFonts w:hint="cs"/>
          <w:rtl/>
        </w:rPr>
        <w:t>היו"ר ראובן ריבלין:</w:t>
      </w:r>
      <w:bookmarkEnd w:id="926"/>
    </w:p>
    <w:p w14:paraId="46221455" w14:textId="77777777" w:rsidR="00000000" w:rsidRDefault="00B80747">
      <w:pPr>
        <w:pStyle w:val="a"/>
        <w:rPr>
          <w:rFonts w:hint="cs"/>
          <w:rtl/>
        </w:rPr>
      </w:pPr>
    </w:p>
    <w:p w14:paraId="2472EB81" w14:textId="77777777" w:rsidR="00000000" w:rsidRDefault="00B80747">
      <w:pPr>
        <w:pStyle w:val="a"/>
        <w:rPr>
          <w:rFonts w:hint="cs"/>
          <w:rtl/>
        </w:rPr>
      </w:pPr>
      <w:r>
        <w:rPr>
          <w:rFonts w:hint="cs"/>
          <w:rtl/>
        </w:rPr>
        <w:t xml:space="preserve">שר המשפטים יענה על שאילתא מס' 235 של חבר הכנסת רן כהן: טיפול משרד המשפטים בתופעת ההסתה. אינו נמצא - לפרוטוקול. </w:t>
      </w:r>
    </w:p>
    <w:p w14:paraId="67C1798B" w14:textId="77777777" w:rsidR="00000000" w:rsidRDefault="00B80747">
      <w:pPr>
        <w:pStyle w:val="a"/>
        <w:rPr>
          <w:rFonts w:hint="cs"/>
          <w:rtl/>
        </w:rPr>
      </w:pPr>
      <w:r>
        <w:rPr>
          <w:rFonts w:hint="cs"/>
          <w:rtl/>
        </w:rPr>
        <w:t xml:space="preserve"> </w:t>
      </w:r>
    </w:p>
    <w:p w14:paraId="0460C6DB" w14:textId="77777777" w:rsidR="00000000" w:rsidRDefault="00B80747">
      <w:pPr>
        <w:pStyle w:val="Query"/>
        <w:jc w:val="center"/>
      </w:pPr>
      <w:bookmarkStart w:id="927" w:name="_Toc59369860"/>
      <w:r>
        <w:rPr>
          <w:sz w:val="28"/>
          <w:szCs w:val="28"/>
          <w:rtl/>
        </w:rPr>
        <w:t>235</w:t>
      </w:r>
      <w:r>
        <w:rPr>
          <w:rtl/>
        </w:rPr>
        <w:t xml:space="preserve">. </w:t>
      </w:r>
      <w:r>
        <w:rPr>
          <w:rFonts w:hint="cs"/>
          <w:rtl/>
        </w:rPr>
        <w:t xml:space="preserve"> </w:t>
      </w:r>
      <w:r>
        <w:rPr>
          <w:rtl/>
        </w:rPr>
        <w:t xml:space="preserve">טיפול משרד המשפטים בתופעת </w:t>
      </w:r>
      <w:r>
        <w:rPr>
          <w:rFonts w:hint="cs"/>
          <w:rtl/>
        </w:rPr>
        <w:t>ה</w:t>
      </w:r>
      <w:r>
        <w:rPr>
          <w:rtl/>
        </w:rPr>
        <w:t>הסתה</w:t>
      </w:r>
      <w:bookmarkEnd w:id="927"/>
    </w:p>
    <w:p w14:paraId="0FB96E9E" w14:textId="77777777" w:rsidR="00000000" w:rsidRDefault="00B80747">
      <w:pPr>
        <w:pStyle w:val="a"/>
        <w:jc w:val="center"/>
      </w:pPr>
    </w:p>
    <w:p w14:paraId="57D55992" w14:textId="77777777" w:rsidR="00000000" w:rsidRDefault="00B80747">
      <w:pPr>
        <w:pStyle w:val="a"/>
        <w:ind w:firstLine="0"/>
        <w:rPr>
          <w:bCs/>
          <w:u w:val="single"/>
        </w:rPr>
      </w:pPr>
      <w:r>
        <w:rPr>
          <w:bCs/>
          <w:u w:val="single"/>
          <w:rtl/>
        </w:rPr>
        <w:t>חבר</w:t>
      </w:r>
      <w:r>
        <w:rPr>
          <w:rFonts w:hint="cs"/>
          <w:bCs/>
          <w:u w:val="single"/>
          <w:rtl/>
        </w:rPr>
        <w:t xml:space="preserve"> הכנסת </w:t>
      </w:r>
      <w:r>
        <w:rPr>
          <w:bCs/>
          <w:u w:val="single"/>
          <w:rtl/>
        </w:rPr>
        <w:t>רן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2EDA1C64" w14:textId="77777777" w:rsidR="00000000" w:rsidRDefault="00B80747">
      <w:pPr>
        <w:pStyle w:val="a"/>
      </w:pPr>
      <w:r>
        <w:rPr>
          <w:rtl/>
        </w:rPr>
        <w:t xml:space="preserve">ביום י"ח בסיוון </w:t>
      </w:r>
      <w:r>
        <w:rPr>
          <w:rFonts w:hint="cs"/>
          <w:rtl/>
        </w:rPr>
        <w:t>התשס</w:t>
      </w:r>
      <w:r>
        <w:rPr>
          <w:rtl/>
        </w:rPr>
        <w:t>"</w:t>
      </w:r>
      <w:r>
        <w:rPr>
          <w:rFonts w:hint="cs"/>
          <w:rtl/>
        </w:rPr>
        <w:t>ג</w:t>
      </w:r>
      <w:r>
        <w:rPr>
          <w:rtl/>
        </w:rPr>
        <w:t xml:space="preserve"> (18 ביוני 2003):</w:t>
      </w:r>
    </w:p>
    <w:p w14:paraId="008006D1" w14:textId="77777777" w:rsidR="00000000" w:rsidRDefault="00B80747">
      <w:pPr>
        <w:pStyle w:val="a"/>
        <w:rPr>
          <w:rFonts w:hint="cs"/>
          <w:sz w:val="28"/>
          <w:szCs w:val="28"/>
          <w:rtl/>
        </w:rPr>
      </w:pPr>
    </w:p>
    <w:p w14:paraId="4A923546" w14:textId="77777777" w:rsidR="00000000" w:rsidRDefault="00B80747">
      <w:pPr>
        <w:pStyle w:val="a"/>
      </w:pPr>
      <w:r>
        <w:rPr>
          <w:rtl/>
        </w:rPr>
        <w:t>לנוכח המתיחות הגוברת בין חלקים בציבור והתגברות תופעת ההסתה</w:t>
      </w:r>
      <w:r>
        <w:rPr>
          <w:rFonts w:hint="cs"/>
          <w:rtl/>
        </w:rPr>
        <w:t>, רצוני לשאול</w:t>
      </w:r>
      <w:r>
        <w:rPr>
          <w:rtl/>
        </w:rPr>
        <w:t>:</w:t>
      </w:r>
    </w:p>
    <w:p w14:paraId="6612A4DB" w14:textId="77777777" w:rsidR="00000000" w:rsidRDefault="00B80747">
      <w:pPr>
        <w:pStyle w:val="a"/>
      </w:pPr>
    </w:p>
    <w:p w14:paraId="744B5679" w14:textId="77777777" w:rsidR="00000000" w:rsidRDefault="00B80747">
      <w:pPr>
        <w:pStyle w:val="a"/>
        <w:rPr>
          <w:rtl/>
        </w:rPr>
      </w:pPr>
      <w:r>
        <w:rPr>
          <w:rFonts w:hint="cs"/>
          <w:rtl/>
        </w:rPr>
        <w:t xml:space="preserve">1. </w:t>
      </w:r>
      <w:r>
        <w:rPr>
          <w:rtl/>
        </w:rPr>
        <w:t xml:space="preserve">כיצד </w:t>
      </w:r>
      <w:r>
        <w:rPr>
          <w:rFonts w:hint="cs"/>
          <w:rtl/>
        </w:rPr>
        <w:t>יטפל</w:t>
      </w:r>
      <w:r>
        <w:rPr>
          <w:rtl/>
        </w:rPr>
        <w:t xml:space="preserve"> משרדך בהסלמה בהסתה?</w:t>
      </w:r>
    </w:p>
    <w:p w14:paraId="094155E6" w14:textId="77777777" w:rsidR="00000000" w:rsidRDefault="00B80747">
      <w:pPr>
        <w:pStyle w:val="a"/>
        <w:rPr>
          <w:rtl/>
        </w:rPr>
      </w:pPr>
    </w:p>
    <w:p w14:paraId="2A89086F" w14:textId="77777777" w:rsidR="00000000" w:rsidRDefault="00B80747">
      <w:pPr>
        <w:pStyle w:val="a"/>
        <w:rPr>
          <w:rtl/>
        </w:rPr>
      </w:pPr>
      <w:r>
        <w:rPr>
          <w:rFonts w:hint="cs"/>
          <w:rtl/>
        </w:rPr>
        <w:t xml:space="preserve">2. </w:t>
      </w:r>
      <w:r>
        <w:rPr>
          <w:rtl/>
        </w:rPr>
        <w:t xml:space="preserve">האם </w:t>
      </w:r>
      <w:r>
        <w:rPr>
          <w:rFonts w:hint="cs"/>
          <w:rtl/>
        </w:rPr>
        <w:t>הממונים על אכיפת החוק נערכו בה</w:t>
      </w:r>
      <w:r>
        <w:rPr>
          <w:rtl/>
        </w:rPr>
        <w:t>יערכות מיוחדת לאור החרפת המצב?</w:t>
      </w:r>
    </w:p>
    <w:p w14:paraId="661566C9" w14:textId="77777777" w:rsidR="00000000" w:rsidRDefault="00B80747">
      <w:pPr>
        <w:pStyle w:val="a"/>
        <w:rPr>
          <w:rtl/>
        </w:rPr>
      </w:pPr>
    </w:p>
    <w:p w14:paraId="5E150C67" w14:textId="77777777" w:rsidR="00000000" w:rsidRDefault="00B80747">
      <w:pPr>
        <w:pStyle w:val="a"/>
        <w:rPr>
          <w:rtl/>
        </w:rPr>
      </w:pPr>
      <w:r>
        <w:rPr>
          <w:rFonts w:hint="cs"/>
          <w:rtl/>
        </w:rPr>
        <w:t xml:space="preserve">3. </w:t>
      </w:r>
      <w:r>
        <w:rPr>
          <w:rtl/>
        </w:rPr>
        <w:t>כמה כתבי אישום הוגשו מא</w:t>
      </w:r>
      <w:r>
        <w:rPr>
          <w:rtl/>
        </w:rPr>
        <w:t xml:space="preserve">ז רצח </w:t>
      </w:r>
      <w:r>
        <w:rPr>
          <w:rFonts w:hint="cs"/>
          <w:rtl/>
        </w:rPr>
        <w:t xml:space="preserve">יצחק </w:t>
      </w:r>
      <w:r>
        <w:rPr>
          <w:rtl/>
        </w:rPr>
        <w:t>רבין בחשד להסתה?</w:t>
      </w:r>
    </w:p>
    <w:p w14:paraId="6889AE05" w14:textId="77777777" w:rsidR="00000000" w:rsidRDefault="00B80747">
      <w:pPr>
        <w:pStyle w:val="a"/>
        <w:rPr>
          <w:rtl/>
        </w:rPr>
      </w:pPr>
    </w:p>
    <w:p w14:paraId="04E5F785" w14:textId="77777777" w:rsidR="00000000" w:rsidRDefault="00B80747">
      <w:pPr>
        <w:pStyle w:val="a"/>
        <w:rPr>
          <w:rFonts w:hint="cs"/>
          <w:rtl/>
        </w:rPr>
      </w:pPr>
      <w:r>
        <w:rPr>
          <w:rFonts w:hint="cs"/>
          <w:rtl/>
        </w:rPr>
        <w:t xml:space="preserve">4. </w:t>
      </w:r>
      <w:r>
        <w:rPr>
          <w:rtl/>
        </w:rPr>
        <w:t xml:space="preserve">אילו מסקנות הוסקו </w:t>
      </w:r>
      <w:r>
        <w:rPr>
          <w:rFonts w:hint="cs"/>
          <w:rtl/>
        </w:rPr>
        <w:t>מהמצב ששרר</w:t>
      </w:r>
      <w:r>
        <w:rPr>
          <w:rtl/>
        </w:rPr>
        <w:t xml:space="preserve"> לפני רצח </w:t>
      </w:r>
      <w:r>
        <w:rPr>
          <w:rFonts w:hint="cs"/>
          <w:rtl/>
        </w:rPr>
        <w:t xml:space="preserve">יצחק </w:t>
      </w:r>
      <w:r>
        <w:rPr>
          <w:rtl/>
        </w:rPr>
        <w:t>רבין?</w:t>
      </w:r>
    </w:p>
    <w:p w14:paraId="05556CE8" w14:textId="77777777" w:rsidR="00000000" w:rsidRDefault="00B80747">
      <w:pPr>
        <w:pStyle w:val="a"/>
        <w:rPr>
          <w:rFonts w:hint="cs"/>
          <w:rtl/>
        </w:rPr>
      </w:pPr>
    </w:p>
    <w:p w14:paraId="393FAD9D" w14:textId="77777777" w:rsidR="00000000" w:rsidRDefault="00B80747">
      <w:pPr>
        <w:pStyle w:val="a"/>
        <w:ind w:firstLine="0"/>
        <w:rPr>
          <w:rFonts w:hint="cs"/>
          <w:bCs/>
          <w:u w:val="single"/>
          <w:rtl/>
        </w:rPr>
      </w:pPr>
      <w:r>
        <w:rPr>
          <w:rFonts w:hint="cs"/>
          <w:bCs/>
          <w:u w:val="single"/>
          <w:rtl/>
        </w:rPr>
        <w:t>תשובת שר המשפטים יוסף לפיד:</w:t>
      </w:r>
    </w:p>
    <w:p w14:paraId="5AF435C0" w14:textId="77777777" w:rsidR="00000000" w:rsidRDefault="00B80747">
      <w:pPr>
        <w:pStyle w:val="a"/>
        <w:ind w:firstLine="0"/>
        <w:rPr>
          <w:rFonts w:hint="cs"/>
          <w:rtl/>
        </w:rPr>
      </w:pPr>
      <w:r>
        <w:rPr>
          <w:rFonts w:hint="cs"/>
          <w:rtl/>
        </w:rPr>
        <w:t>(לא נקראה, נמסרה לפרוטוקול)</w:t>
      </w:r>
    </w:p>
    <w:p w14:paraId="65BEFF28" w14:textId="77777777" w:rsidR="00000000" w:rsidRDefault="00B80747">
      <w:pPr>
        <w:pStyle w:val="a"/>
        <w:rPr>
          <w:rFonts w:hint="cs"/>
          <w:sz w:val="28"/>
          <w:szCs w:val="28"/>
          <w:rtl/>
        </w:rPr>
      </w:pPr>
    </w:p>
    <w:p w14:paraId="6B4F9DC3" w14:textId="77777777" w:rsidR="00000000" w:rsidRDefault="00B80747">
      <w:pPr>
        <w:pStyle w:val="a"/>
        <w:ind w:firstLine="720"/>
        <w:rPr>
          <w:rFonts w:hint="cs"/>
          <w:rtl/>
        </w:rPr>
      </w:pPr>
      <w:r>
        <w:rPr>
          <w:rFonts w:hint="cs"/>
          <w:rtl/>
        </w:rPr>
        <w:t xml:space="preserve">1. </w:t>
      </w:r>
      <w:r>
        <w:rPr>
          <w:rtl/>
        </w:rPr>
        <w:t>לצורך הטיפול המערכתי בתופעת ההסתה הוקם לאחר רצח רבין ז"ל צוות בי</w:t>
      </w:r>
      <w:r>
        <w:rPr>
          <w:rFonts w:hint="cs"/>
          <w:rtl/>
        </w:rPr>
        <w:t>ן-</w:t>
      </w:r>
      <w:r>
        <w:rPr>
          <w:rtl/>
        </w:rPr>
        <w:t>משרדי לטיפול בהסתה, המרדה ועבריינות על רקע אידיא</w:t>
      </w:r>
      <w:r>
        <w:rPr>
          <w:rtl/>
        </w:rPr>
        <w:t>ולוגי</w:t>
      </w:r>
      <w:r>
        <w:rPr>
          <w:rFonts w:hint="cs"/>
          <w:rtl/>
        </w:rPr>
        <w:t>,</w:t>
      </w:r>
      <w:r>
        <w:rPr>
          <w:rtl/>
        </w:rPr>
        <w:t xml:space="preserve"> בראשות</w:t>
      </w:r>
      <w:r>
        <w:rPr>
          <w:rFonts w:hint="cs"/>
          <w:rtl/>
        </w:rPr>
        <w:t xml:space="preserve"> </w:t>
      </w:r>
      <w:r>
        <w:rPr>
          <w:rtl/>
        </w:rPr>
        <w:t>מנהלת המחלקה לתפקידים מיוחדים בפרקליטות המדינה</w:t>
      </w:r>
      <w:r>
        <w:rPr>
          <w:rFonts w:hint="cs"/>
          <w:rtl/>
        </w:rPr>
        <w:t>,</w:t>
      </w:r>
      <w:r>
        <w:rPr>
          <w:rtl/>
        </w:rPr>
        <w:t xml:space="preserve"> ובהשתתפות גורמי </w:t>
      </w:r>
      <w:r>
        <w:rPr>
          <w:rFonts w:hint="cs"/>
          <w:rtl/>
        </w:rPr>
        <w:t>ה</w:t>
      </w:r>
      <w:r>
        <w:rPr>
          <w:rtl/>
        </w:rPr>
        <w:t xml:space="preserve">שב"כ, </w:t>
      </w:r>
      <w:r>
        <w:rPr>
          <w:rFonts w:hint="cs"/>
          <w:rtl/>
        </w:rPr>
        <w:t>ה</w:t>
      </w:r>
      <w:r>
        <w:rPr>
          <w:rtl/>
        </w:rPr>
        <w:t xml:space="preserve">משטרה, </w:t>
      </w:r>
      <w:r>
        <w:rPr>
          <w:rFonts w:hint="cs"/>
          <w:rtl/>
        </w:rPr>
        <w:t>ה</w:t>
      </w:r>
      <w:r>
        <w:rPr>
          <w:rtl/>
        </w:rPr>
        <w:t>צבא ו</w:t>
      </w:r>
      <w:r>
        <w:rPr>
          <w:rFonts w:hint="cs"/>
          <w:rtl/>
        </w:rPr>
        <w:t>ה</w:t>
      </w:r>
      <w:r>
        <w:rPr>
          <w:rtl/>
        </w:rPr>
        <w:t>פרקליטות. הצוות מתכנס בקביעות פעם בשבועיים לדיונים בקשר לפן הפלילי ו</w:t>
      </w:r>
      <w:r>
        <w:rPr>
          <w:rFonts w:hint="cs"/>
          <w:rtl/>
        </w:rPr>
        <w:t>ל</w:t>
      </w:r>
      <w:r>
        <w:rPr>
          <w:rtl/>
        </w:rPr>
        <w:t>פן המ</w:t>
      </w:r>
      <w:r>
        <w:rPr>
          <w:rFonts w:hint="cs"/>
          <w:rtl/>
        </w:rPr>
        <w:t>י</w:t>
      </w:r>
      <w:r>
        <w:rPr>
          <w:rtl/>
        </w:rPr>
        <w:t>נהלי של אכיפת החוק ובנושאים מערכתיים.</w:t>
      </w:r>
    </w:p>
    <w:p w14:paraId="686421D2" w14:textId="77777777" w:rsidR="00000000" w:rsidRDefault="00B80747">
      <w:pPr>
        <w:pStyle w:val="a"/>
        <w:rPr>
          <w:rtl/>
        </w:rPr>
      </w:pPr>
    </w:p>
    <w:p w14:paraId="6472695A" w14:textId="77777777" w:rsidR="00000000" w:rsidRDefault="00B80747">
      <w:pPr>
        <w:pStyle w:val="a"/>
        <w:ind w:firstLine="720"/>
        <w:rPr>
          <w:rtl/>
        </w:rPr>
      </w:pPr>
      <w:r>
        <w:rPr>
          <w:rtl/>
        </w:rPr>
        <w:t xml:space="preserve">נוסף </w:t>
      </w:r>
      <w:r>
        <w:rPr>
          <w:rFonts w:hint="cs"/>
          <w:rtl/>
        </w:rPr>
        <w:t>ע</w:t>
      </w:r>
      <w:r>
        <w:rPr>
          <w:rtl/>
        </w:rPr>
        <w:t>ל</w:t>
      </w:r>
      <w:r>
        <w:rPr>
          <w:rFonts w:hint="cs"/>
          <w:rtl/>
        </w:rPr>
        <w:t xml:space="preserve"> </w:t>
      </w:r>
      <w:r>
        <w:rPr>
          <w:rtl/>
        </w:rPr>
        <w:t xml:space="preserve">פעילות הצוות, </w:t>
      </w:r>
      <w:r>
        <w:rPr>
          <w:rFonts w:hint="cs"/>
          <w:rtl/>
        </w:rPr>
        <w:t>ה</w:t>
      </w:r>
      <w:r>
        <w:rPr>
          <w:rtl/>
        </w:rPr>
        <w:t>הכוונה המשפטית בנוש</w:t>
      </w:r>
      <w:r>
        <w:rPr>
          <w:rtl/>
        </w:rPr>
        <w:t>א ההסתה, לרבות בחינת התלונות</w:t>
      </w:r>
      <w:r>
        <w:rPr>
          <w:rFonts w:hint="cs"/>
          <w:rtl/>
        </w:rPr>
        <w:t xml:space="preserve"> </w:t>
      </w:r>
      <w:r>
        <w:rPr>
          <w:rtl/>
        </w:rPr>
        <w:t>המוגשות בנושא זה וההחלטות על פתיחה בחקירה נעשות על-ידי מנהלת המחלקה</w:t>
      </w:r>
      <w:r>
        <w:rPr>
          <w:rFonts w:hint="cs"/>
          <w:rtl/>
        </w:rPr>
        <w:t xml:space="preserve"> </w:t>
      </w:r>
      <w:r>
        <w:rPr>
          <w:rtl/>
        </w:rPr>
        <w:t>לתפקידים מיוחדים, במקרים רבים בשיתוף פרקליטת המדינה והיועץ המשפטי לממשלה.</w:t>
      </w:r>
      <w:r>
        <w:rPr>
          <w:rFonts w:hint="cs"/>
          <w:rtl/>
        </w:rPr>
        <w:t xml:space="preserve"> </w:t>
      </w:r>
      <w:r>
        <w:rPr>
          <w:rtl/>
        </w:rPr>
        <w:t>הדבר מוביל לייעול ולזירוז הטיפול בנושא, לאחידות ההנחיה המשפטית ולהתמקצעות בתחום.</w:t>
      </w:r>
    </w:p>
    <w:p w14:paraId="14408966" w14:textId="77777777" w:rsidR="00000000" w:rsidRDefault="00B80747">
      <w:pPr>
        <w:pStyle w:val="a"/>
        <w:rPr>
          <w:szCs w:val="26"/>
          <w:rtl/>
        </w:rPr>
      </w:pPr>
    </w:p>
    <w:p w14:paraId="0AE3D085" w14:textId="77777777" w:rsidR="00000000" w:rsidRDefault="00B80747">
      <w:pPr>
        <w:pStyle w:val="a"/>
        <w:ind w:firstLine="720"/>
        <w:rPr>
          <w:rtl/>
        </w:rPr>
      </w:pPr>
      <w:r>
        <w:rPr>
          <w:rFonts w:hint="cs"/>
          <w:rtl/>
        </w:rPr>
        <w:t xml:space="preserve">2. </w:t>
      </w:r>
      <w:r>
        <w:rPr>
          <w:rtl/>
        </w:rPr>
        <w:t>הממונים על אכיפת החוק מקבלים אינפורמציה שוטפת מגופי האכיפה השונים</w:t>
      </w:r>
      <w:r>
        <w:rPr>
          <w:rFonts w:hint="cs"/>
          <w:rtl/>
        </w:rPr>
        <w:t xml:space="preserve"> </w:t>
      </w:r>
      <w:r>
        <w:rPr>
          <w:rtl/>
        </w:rPr>
        <w:t xml:space="preserve">ופעילותם מותאמת לקצב ההתפתחויות בשטח. יצוין כי לפני כחודש וחצי זימן היועץ המשפטי לממשלה ישיבה בהשתתפות פרקליטת המדינה, אנשי </w:t>
      </w:r>
      <w:r>
        <w:rPr>
          <w:rFonts w:hint="cs"/>
          <w:rtl/>
        </w:rPr>
        <w:t>ה</w:t>
      </w:r>
      <w:r>
        <w:rPr>
          <w:rtl/>
        </w:rPr>
        <w:t xml:space="preserve">פרקליטות, </w:t>
      </w:r>
      <w:r>
        <w:rPr>
          <w:rFonts w:hint="cs"/>
          <w:rtl/>
        </w:rPr>
        <w:t>ה</w:t>
      </w:r>
      <w:r>
        <w:rPr>
          <w:rtl/>
        </w:rPr>
        <w:t xml:space="preserve">צבא, </w:t>
      </w:r>
      <w:r>
        <w:rPr>
          <w:rFonts w:hint="cs"/>
          <w:rtl/>
        </w:rPr>
        <w:t>ה</w:t>
      </w:r>
      <w:r>
        <w:rPr>
          <w:rtl/>
        </w:rPr>
        <w:t>שב"כ ו</w:t>
      </w:r>
      <w:r>
        <w:rPr>
          <w:rFonts w:hint="cs"/>
          <w:rtl/>
        </w:rPr>
        <w:t>ה</w:t>
      </w:r>
      <w:r>
        <w:rPr>
          <w:rtl/>
        </w:rPr>
        <w:t>משטרה</w:t>
      </w:r>
      <w:r>
        <w:rPr>
          <w:rFonts w:hint="cs"/>
          <w:rtl/>
        </w:rPr>
        <w:t>,</w:t>
      </w:r>
      <w:r>
        <w:rPr>
          <w:rtl/>
        </w:rPr>
        <w:t xml:space="preserve"> לצורך היערכות לקראת פעולות המחאה ה</w:t>
      </w:r>
      <w:r>
        <w:rPr>
          <w:rtl/>
        </w:rPr>
        <w:t>צפויות ב</w:t>
      </w:r>
      <w:r>
        <w:rPr>
          <w:rFonts w:hint="cs"/>
          <w:rtl/>
        </w:rPr>
        <w:t>ה</w:t>
      </w:r>
      <w:r>
        <w:rPr>
          <w:rtl/>
        </w:rPr>
        <w:t xml:space="preserve">קשר </w:t>
      </w:r>
      <w:r>
        <w:rPr>
          <w:rFonts w:hint="cs"/>
          <w:rtl/>
        </w:rPr>
        <w:t>ש</w:t>
      </w:r>
      <w:r>
        <w:rPr>
          <w:rtl/>
        </w:rPr>
        <w:t>ל</w:t>
      </w:r>
      <w:r>
        <w:rPr>
          <w:rFonts w:hint="cs"/>
          <w:rtl/>
        </w:rPr>
        <w:t xml:space="preserve"> ה</w:t>
      </w:r>
      <w:r>
        <w:rPr>
          <w:rtl/>
        </w:rPr>
        <w:t>תהליך המדיני.</w:t>
      </w:r>
    </w:p>
    <w:p w14:paraId="60C33636" w14:textId="77777777" w:rsidR="00000000" w:rsidRDefault="00B80747">
      <w:pPr>
        <w:pStyle w:val="a"/>
        <w:rPr>
          <w:rFonts w:hint="cs"/>
          <w:rtl/>
        </w:rPr>
      </w:pPr>
    </w:p>
    <w:p w14:paraId="3C03A2CA" w14:textId="77777777" w:rsidR="00000000" w:rsidRDefault="00B80747">
      <w:pPr>
        <w:pStyle w:val="a"/>
        <w:ind w:firstLine="720"/>
        <w:rPr>
          <w:rtl/>
        </w:rPr>
      </w:pPr>
      <w:r>
        <w:rPr>
          <w:rtl/>
        </w:rPr>
        <w:t>נוסיף כי היועץ המשפטי לממשלה נפגש לאחרונה עם רבנים בולטים ומשפיעים בקרב מתיישבי יש"ע ותומכיהם. בחלק מהפגישות השתתפה אף פרקליטת המדינה. בפגישות אלה הדגיש היועץ המשפטי לממשלה, בין השאר, את הצורך להיזהר מהתבטאויות העלולות להובי</w:t>
      </w:r>
      <w:r>
        <w:rPr>
          <w:rtl/>
        </w:rPr>
        <w:t>ל</w:t>
      </w:r>
      <w:r>
        <w:rPr>
          <w:rFonts w:hint="cs"/>
          <w:rtl/>
        </w:rPr>
        <w:t>,</w:t>
      </w:r>
      <w:r>
        <w:rPr>
          <w:rtl/>
        </w:rPr>
        <w:t xml:space="preserve"> חלילה</w:t>
      </w:r>
      <w:r>
        <w:rPr>
          <w:rFonts w:hint="cs"/>
          <w:rtl/>
        </w:rPr>
        <w:t>,</w:t>
      </w:r>
      <w:r>
        <w:rPr>
          <w:rtl/>
        </w:rPr>
        <w:t xml:space="preserve"> לאלימות מכל סוג שהוא או לסרבנות.</w:t>
      </w:r>
    </w:p>
    <w:p w14:paraId="7288EBCF" w14:textId="77777777" w:rsidR="00000000" w:rsidRDefault="00B80747">
      <w:pPr>
        <w:pStyle w:val="a"/>
        <w:rPr>
          <w:szCs w:val="24"/>
          <w:rtl/>
        </w:rPr>
      </w:pPr>
    </w:p>
    <w:p w14:paraId="09CB4888" w14:textId="77777777" w:rsidR="00000000" w:rsidRDefault="00B80747">
      <w:pPr>
        <w:pStyle w:val="a"/>
        <w:numPr>
          <w:ilvl w:val="0"/>
          <w:numId w:val="26"/>
        </w:numPr>
        <w:ind w:right="0"/>
        <w:rPr>
          <w:rFonts w:hint="cs"/>
          <w:rtl/>
        </w:rPr>
      </w:pPr>
      <w:r>
        <w:rPr>
          <w:rtl/>
        </w:rPr>
        <w:t>בעבירות הסתה הוגשו מדי שנה</w:t>
      </w:r>
      <w:r>
        <w:rPr>
          <w:rFonts w:hint="cs"/>
          <w:rtl/>
        </w:rPr>
        <w:t xml:space="preserve"> </w:t>
      </w:r>
      <w:r>
        <w:rPr>
          <w:rtl/>
        </w:rPr>
        <w:t>- מאז רצח רבין ז"ל ואילך</w:t>
      </w:r>
      <w:r>
        <w:rPr>
          <w:rFonts w:hint="cs"/>
          <w:rtl/>
        </w:rPr>
        <w:t xml:space="preserve"> </w:t>
      </w:r>
      <w:r>
        <w:rPr>
          <w:rtl/>
        </w:rPr>
        <w:t>- 20-25 כתבי אישום</w:t>
      </w:r>
      <w:r>
        <w:rPr>
          <w:rFonts w:hint="cs"/>
          <w:rtl/>
        </w:rPr>
        <w:t>;</w:t>
      </w:r>
      <w:r>
        <w:rPr>
          <w:rtl/>
        </w:rPr>
        <w:t xml:space="preserve"> ולעתים פחות מזה. </w:t>
      </w:r>
    </w:p>
    <w:p w14:paraId="56AA4546" w14:textId="77777777" w:rsidR="00000000" w:rsidRDefault="00B80747">
      <w:pPr>
        <w:pStyle w:val="a"/>
        <w:rPr>
          <w:rFonts w:hint="cs"/>
          <w:rtl/>
        </w:rPr>
      </w:pPr>
    </w:p>
    <w:p w14:paraId="5D306D4A" w14:textId="77777777" w:rsidR="00000000" w:rsidRDefault="00B80747">
      <w:pPr>
        <w:pStyle w:val="a"/>
        <w:rPr>
          <w:rtl/>
        </w:rPr>
      </w:pPr>
      <w:r>
        <w:rPr>
          <w:rtl/>
        </w:rPr>
        <w:t>עבירות ההסתה מתפלגות ל</w:t>
      </w:r>
      <w:r>
        <w:rPr>
          <w:rFonts w:hint="cs"/>
          <w:rtl/>
        </w:rPr>
        <w:t>כמה</w:t>
      </w:r>
      <w:r>
        <w:rPr>
          <w:rtl/>
        </w:rPr>
        <w:t xml:space="preserve"> עבירות, ביניהן</w:t>
      </w:r>
      <w:r>
        <w:rPr>
          <w:rFonts w:hint="cs"/>
          <w:rtl/>
        </w:rPr>
        <w:t xml:space="preserve"> -</w:t>
      </w:r>
      <w:r>
        <w:rPr>
          <w:rtl/>
        </w:rPr>
        <w:t xml:space="preserve"> המרדה, הסתה לאלימות, הסתה לגזענות, הסתה לאי</w:t>
      </w:r>
      <w:r>
        <w:rPr>
          <w:rFonts w:hint="cs"/>
          <w:rtl/>
        </w:rPr>
        <w:t>-</w:t>
      </w:r>
      <w:r>
        <w:rPr>
          <w:rtl/>
        </w:rPr>
        <w:t>ציות, עבירות על הפקודה למניעת טרור</w:t>
      </w:r>
      <w:r>
        <w:rPr>
          <w:rtl/>
        </w:rPr>
        <w:t>, פגיעה ברגשי דת ואחרות.</w:t>
      </w:r>
    </w:p>
    <w:p w14:paraId="25DD8813" w14:textId="77777777" w:rsidR="00000000" w:rsidRDefault="00B80747">
      <w:pPr>
        <w:pStyle w:val="a"/>
        <w:rPr>
          <w:rFonts w:hint="cs"/>
          <w:rtl/>
        </w:rPr>
      </w:pPr>
    </w:p>
    <w:p w14:paraId="3EBA12B9" w14:textId="77777777" w:rsidR="00000000" w:rsidRDefault="00B80747">
      <w:pPr>
        <w:pStyle w:val="a"/>
        <w:ind w:firstLine="720"/>
        <w:rPr>
          <w:rtl/>
        </w:rPr>
      </w:pPr>
      <w:r>
        <w:rPr>
          <w:rtl/>
        </w:rPr>
        <w:t>מדיניות התביעה הכללית בהעמדה לדין בגין עבירות הסתה</w:t>
      </w:r>
      <w:r>
        <w:rPr>
          <w:rFonts w:hint="cs"/>
          <w:rtl/>
        </w:rPr>
        <w:t xml:space="preserve"> </w:t>
      </w:r>
      <w:r>
        <w:rPr>
          <w:rtl/>
        </w:rPr>
        <w:t>היא מדיניות מרוסנת מאוד, נוכח הפגיעה בעקרון חופש הביטוי ונוכח</w:t>
      </w:r>
      <w:r>
        <w:rPr>
          <w:rFonts w:hint="cs"/>
          <w:rtl/>
        </w:rPr>
        <w:t xml:space="preserve"> </w:t>
      </w:r>
      <w:r>
        <w:rPr>
          <w:rtl/>
        </w:rPr>
        <w:t>אופ</w:t>
      </w:r>
      <w:r>
        <w:rPr>
          <w:rFonts w:hint="cs"/>
          <w:rtl/>
        </w:rPr>
        <w:t>י</w:t>
      </w:r>
      <w:r>
        <w:rPr>
          <w:rtl/>
        </w:rPr>
        <w:t xml:space="preserve">ה וערכיה של מדינת ישראל כמדינה דמוקרטית. לאור </w:t>
      </w:r>
      <w:r>
        <w:rPr>
          <w:rFonts w:hint="cs"/>
          <w:rtl/>
        </w:rPr>
        <w:t>זאת</w:t>
      </w:r>
      <w:r>
        <w:rPr>
          <w:rtl/>
        </w:rPr>
        <w:t xml:space="preserve">, אישור היועץ המשפטי לממשלה להגשת כתב אישום בעבירות אלה ניתן רק </w:t>
      </w:r>
      <w:r>
        <w:rPr>
          <w:rtl/>
        </w:rPr>
        <w:t xml:space="preserve">במקרים הקיצוניים יותר. </w:t>
      </w:r>
    </w:p>
    <w:p w14:paraId="036D2A8A" w14:textId="77777777" w:rsidR="00000000" w:rsidRDefault="00B80747">
      <w:pPr>
        <w:pStyle w:val="a"/>
        <w:rPr>
          <w:rtl/>
        </w:rPr>
      </w:pPr>
    </w:p>
    <w:p w14:paraId="0E058FC2" w14:textId="77777777" w:rsidR="00000000" w:rsidRDefault="00B80747">
      <w:pPr>
        <w:pStyle w:val="a"/>
        <w:ind w:firstLine="720"/>
        <w:rPr>
          <w:rFonts w:hint="cs"/>
          <w:rtl/>
        </w:rPr>
      </w:pPr>
      <w:r>
        <w:rPr>
          <w:rFonts w:hint="cs"/>
          <w:rtl/>
        </w:rPr>
        <w:t xml:space="preserve">4. </w:t>
      </w:r>
      <w:r>
        <w:rPr>
          <w:rtl/>
        </w:rPr>
        <w:t>כמסקנה מהמצב ששרר טרם רצח רבין ז"ל, הוחלט לרכז באופן מערכתי את הטיפול בתופעת ההסתה, על ג</w:t>
      </w:r>
      <w:r>
        <w:rPr>
          <w:rFonts w:hint="cs"/>
          <w:rtl/>
        </w:rPr>
        <w:t>ו</w:t>
      </w:r>
      <w:r>
        <w:rPr>
          <w:rtl/>
        </w:rPr>
        <w:t>וניה השונים, על-ידי כלל גורמי אכיפת החוק בישראל. לאור מסקנה ז</w:t>
      </w:r>
      <w:r>
        <w:rPr>
          <w:rFonts w:hint="cs"/>
          <w:rtl/>
        </w:rPr>
        <w:t>ו</w:t>
      </w:r>
      <w:r>
        <w:rPr>
          <w:rtl/>
        </w:rPr>
        <w:t xml:space="preserve"> הוקם</w:t>
      </w:r>
      <w:r>
        <w:rPr>
          <w:rFonts w:hint="cs"/>
          <w:rtl/>
        </w:rPr>
        <w:t>, כאמור,</w:t>
      </w:r>
      <w:r>
        <w:rPr>
          <w:rtl/>
        </w:rPr>
        <w:t xml:space="preserve"> הצוות הבי</w:t>
      </w:r>
      <w:r>
        <w:rPr>
          <w:rFonts w:hint="cs"/>
          <w:rtl/>
        </w:rPr>
        <w:t>ן-</w:t>
      </w:r>
      <w:r>
        <w:rPr>
          <w:rtl/>
        </w:rPr>
        <w:t>משרדי</w:t>
      </w:r>
      <w:r>
        <w:rPr>
          <w:rFonts w:hint="cs"/>
          <w:rtl/>
        </w:rPr>
        <w:t>.</w:t>
      </w:r>
      <w:r>
        <w:rPr>
          <w:rtl/>
        </w:rPr>
        <w:t xml:space="preserve"> </w:t>
      </w:r>
      <w:r>
        <w:rPr>
          <w:rFonts w:hint="cs"/>
          <w:rtl/>
        </w:rPr>
        <w:t>כפי שתיארתי,</w:t>
      </w:r>
      <w:r>
        <w:rPr>
          <w:rtl/>
        </w:rPr>
        <w:t xml:space="preserve"> נוכח הערכת פוטנציאל הסיכון הטמון</w:t>
      </w:r>
      <w:r>
        <w:rPr>
          <w:rtl/>
        </w:rPr>
        <w:t xml:space="preserve"> בו</w:t>
      </w:r>
      <w:r>
        <w:rPr>
          <w:rFonts w:hint="cs"/>
          <w:rtl/>
        </w:rPr>
        <w:t>,</w:t>
      </w:r>
      <w:r>
        <w:rPr>
          <w:rtl/>
        </w:rPr>
        <w:t xml:space="preserve"> מתייחד הטיפול בנושא</w:t>
      </w:r>
      <w:r>
        <w:rPr>
          <w:rFonts w:hint="cs"/>
          <w:rtl/>
        </w:rPr>
        <w:t xml:space="preserve"> זה, </w:t>
      </w:r>
      <w:r>
        <w:rPr>
          <w:rtl/>
        </w:rPr>
        <w:t>על-ידי כל הגורמים הרלוונטיים, מהטיפול בתיקים פליליים מסוגים אחרים</w:t>
      </w:r>
      <w:r>
        <w:rPr>
          <w:rFonts w:hint="cs"/>
          <w:rtl/>
        </w:rPr>
        <w:t>.</w:t>
      </w:r>
    </w:p>
    <w:p w14:paraId="0668AB9E" w14:textId="77777777" w:rsidR="00000000" w:rsidRDefault="00B80747">
      <w:pPr>
        <w:pStyle w:val="ad"/>
        <w:rPr>
          <w:rtl/>
        </w:rPr>
      </w:pPr>
      <w:r>
        <w:rPr>
          <w:rtl/>
        </w:rPr>
        <w:br/>
        <w:t>היו"ר ראובן ריבלין:</w:t>
      </w:r>
    </w:p>
    <w:p w14:paraId="788C9154" w14:textId="77777777" w:rsidR="00000000" w:rsidRDefault="00B80747">
      <w:pPr>
        <w:pStyle w:val="a"/>
        <w:rPr>
          <w:rtl/>
        </w:rPr>
      </w:pPr>
    </w:p>
    <w:p w14:paraId="43B047EA" w14:textId="77777777" w:rsidR="00000000" w:rsidRDefault="00B80747">
      <w:pPr>
        <w:pStyle w:val="a"/>
        <w:rPr>
          <w:rFonts w:hint="cs"/>
          <w:rtl/>
        </w:rPr>
      </w:pPr>
      <w:r>
        <w:rPr>
          <w:rFonts w:hint="cs"/>
          <w:rtl/>
        </w:rPr>
        <w:t xml:space="preserve">שאילתא מס' 259, של חבר הכנסת טלב אלסאנע: תקן לבית-הדין השרעי בבאר-שבע.  אינו נוכח - לפרוטוקול. </w:t>
      </w:r>
    </w:p>
    <w:p w14:paraId="5CC3B459" w14:textId="77777777" w:rsidR="00000000" w:rsidRDefault="00B80747">
      <w:pPr>
        <w:bidi/>
        <w:spacing w:line="360" w:lineRule="auto"/>
        <w:jc w:val="right"/>
        <w:rPr>
          <w:rFonts w:hint="cs"/>
          <w:sz w:val="28"/>
          <w:szCs w:val="28"/>
          <w:rtl/>
        </w:rPr>
      </w:pPr>
    </w:p>
    <w:p w14:paraId="5AEA9A17" w14:textId="77777777" w:rsidR="00000000" w:rsidRDefault="00B80747">
      <w:pPr>
        <w:pStyle w:val="Query"/>
        <w:jc w:val="center"/>
      </w:pPr>
      <w:bookmarkStart w:id="928" w:name="_Toc59369861"/>
      <w:r>
        <w:rPr>
          <w:rtl/>
        </w:rPr>
        <w:t xml:space="preserve">259. </w:t>
      </w:r>
      <w:r>
        <w:rPr>
          <w:rFonts w:hint="cs"/>
          <w:rtl/>
        </w:rPr>
        <w:t xml:space="preserve"> </w:t>
      </w:r>
      <w:r>
        <w:rPr>
          <w:rtl/>
        </w:rPr>
        <w:t>תקן לבית-הדין השרעי בבאר-שבע</w:t>
      </w:r>
      <w:bookmarkEnd w:id="928"/>
    </w:p>
    <w:p w14:paraId="75264370" w14:textId="77777777" w:rsidR="00000000" w:rsidRDefault="00B80747">
      <w:pPr>
        <w:bidi/>
        <w:spacing w:line="360" w:lineRule="auto"/>
      </w:pPr>
    </w:p>
    <w:p w14:paraId="57F60CC8" w14:textId="77777777" w:rsidR="00000000" w:rsidRDefault="00B80747">
      <w:pPr>
        <w:pStyle w:val="a"/>
        <w:ind w:firstLine="0"/>
        <w:rPr>
          <w:bCs/>
          <w:u w:val="single"/>
        </w:rPr>
      </w:pPr>
      <w:r>
        <w:rPr>
          <w:bCs/>
          <w:u w:val="single"/>
          <w:rtl/>
        </w:rPr>
        <w:t>חבר</w:t>
      </w:r>
      <w:r>
        <w:rPr>
          <w:rFonts w:hint="cs"/>
          <w:bCs/>
          <w:u w:val="single"/>
          <w:rtl/>
        </w:rPr>
        <w:t xml:space="preserve"> ה</w:t>
      </w:r>
      <w:r>
        <w:rPr>
          <w:rFonts w:hint="cs"/>
          <w:bCs/>
          <w:u w:val="single"/>
          <w:rtl/>
        </w:rPr>
        <w:t xml:space="preserve">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1555407B" w14:textId="77777777" w:rsidR="00000000" w:rsidRDefault="00B80747">
      <w:pPr>
        <w:pStyle w:val="a"/>
      </w:pPr>
      <w:r>
        <w:rPr>
          <w:rtl/>
        </w:rPr>
        <w:t>ביום י"ח בסיוון התשס"ג (18 ביוני 2003):</w:t>
      </w:r>
    </w:p>
    <w:p w14:paraId="029770C6" w14:textId="77777777" w:rsidR="00000000" w:rsidRDefault="00B80747">
      <w:pPr>
        <w:pStyle w:val="a"/>
        <w:rPr>
          <w:rFonts w:hint="cs"/>
          <w:rtl/>
        </w:rPr>
      </w:pPr>
    </w:p>
    <w:p w14:paraId="06CE175A" w14:textId="77777777" w:rsidR="00000000" w:rsidRDefault="00B80747">
      <w:pPr>
        <w:pStyle w:val="a"/>
        <w:rPr>
          <w:rFonts w:hint="cs"/>
        </w:rPr>
      </w:pPr>
    </w:p>
    <w:p w14:paraId="2B628CC0" w14:textId="77777777" w:rsidR="00000000" w:rsidRDefault="00B80747">
      <w:pPr>
        <w:pStyle w:val="a"/>
        <w:ind w:firstLine="720"/>
      </w:pPr>
      <w:r>
        <w:rPr>
          <w:rtl/>
        </w:rPr>
        <w:t>בית</w:t>
      </w:r>
      <w:r>
        <w:rPr>
          <w:rFonts w:hint="cs"/>
          <w:rtl/>
        </w:rPr>
        <w:t>-</w:t>
      </w:r>
      <w:r>
        <w:rPr>
          <w:rtl/>
        </w:rPr>
        <w:t>הדין השרעי בבאר</w:t>
      </w:r>
      <w:r>
        <w:rPr>
          <w:rFonts w:hint="cs"/>
          <w:rtl/>
        </w:rPr>
        <w:t>-</w:t>
      </w:r>
      <w:r>
        <w:rPr>
          <w:rtl/>
        </w:rPr>
        <w:t xml:space="preserve">שבע סובל מעומס עבודה, </w:t>
      </w:r>
      <w:r>
        <w:rPr>
          <w:rFonts w:hint="cs"/>
          <w:rtl/>
        </w:rPr>
        <w:t>ויש</w:t>
      </w:r>
      <w:r>
        <w:rPr>
          <w:rtl/>
        </w:rPr>
        <w:t xml:space="preserve"> צורך בהקצאת תקן לקאדי נוסף.</w:t>
      </w:r>
    </w:p>
    <w:p w14:paraId="7EBE5CEE" w14:textId="77777777" w:rsidR="00000000" w:rsidRDefault="00B80747">
      <w:pPr>
        <w:pStyle w:val="a"/>
      </w:pPr>
    </w:p>
    <w:p w14:paraId="68001A72" w14:textId="77777777" w:rsidR="00000000" w:rsidRDefault="00B80747">
      <w:pPr>
        <w:pStyle w:val="a"/>
        <w:ind w:firstLine="720"/>
      </w:pPr>
      <w:r>
        <w:rPr>
          <w:rFonts w:hint="cs"/>
          <w:rtl/>
        </w:rPr>
        <w:t>רצוני לשאול</w:t>
      </w:r>
      <w:r>
        <w:rPr>
          <w:rtl/>
        </w:rPr>
        <w:t>:</w:t>
      </w:r>
    </w:p>
    <w:p w14:paraId="670372EF" w14:textId="77777777" w:rsidR="00000000" w:rsidRDefault="00B80747">
      <w:pPr>
        <w:pStyle w:val="a"/>
      </w:pPr>
    </w:p>
    <w:p w14:paraId="0A5D2DC5" w14:textId="77777777" w:rsidR="00000000" w:rsidRDefault="00B80747">
      <w:pPr>
        <w:pStyle w:val="a"/>
        <w:ind w:firstLine="720"/>
        <w:rPr>
          <w:rtl/>
        </w:rPr>
      </w:pPr>
      <w:r>
        <w:rPr>
          <w:rFonts w:hint="cs"/>
          <w:rtl/>
        </w:rPr>
        <w:t>1. האם</w:t>
      </w:r>
      <w:r>
        <w:rPr>
          <w:rtl/>
        </w:rPr>
        <w:t xml:space="preserve"> ימונה קאדי נוסף בבית</w:t>
      </w:r>
      <w:r>
        <w:rPr>
          <w:rFonts w:hint="cs"/>
          <w:rtl/>
        </w:rPr>
        <w:t>-</w:t>
      </w:r>
      <w:r>
        <w:rPr>
          <w:rtl/>
        </w:rPr>
        <w:t>הדין השרעי בבאר</w:t>
      </w:r>
      <w:r>
        <w:rPr>
          <w:rFonts w:hint="cs"/>
          <w:rtl/>
        </w:rPr>
        <w:t>-</w:t>
      </w:r>
      <w:r>
        <w:rPr>
          <w:rtl/>
        </w:rPr>
        <w:t>שבע</w:t>
      </w:r>
      <w:r>
        <w:rPr>
          <w:rFonts w:hint="cs"/>
          <w:rtl/>
        </w:rPr>
        <w:t xml:space="preserve">, ואם לא </w:t>
      </w:r>
      <w:r>
        <w:rPr>
          <w:rFonts w:hint="eastAsia"/>
          <w:rtl/>
        </w:rPr>
        <w:t>–</w:t>
      </w:r>
      <w:r>
        <w:rPr>
          <w:rFonts w:hint="cs"/>
          <w:rtl/>
        </w:rPr>
        <w:t xml:space="preserve"> מדוע</w:t>
      </w:r>
      <w:r>
        <w:rPr>
          <w:rtl/>
        </w:rPr>
        <w:t>?</w:t>
      </w:r>
    </w:p>
    <w:p w14:paraId="33B1841B" w14:textId="77777777" w:rsidR="00000000" w:rsidRDefault="00B80747">
      <w:pPr>
        <w:pStyle w:val="a"/>
        <w:rPr>
          <w:rtl/>
        </w:rPr>
      </w:pPr>
    </w:p>
    <w:p w14:paraId="3C25D9B9" w14:textId="77777777" w:rsidR="00000000" w:rsidRDefault="00B80747">
      <w:pPr>
        <w:pStyle w:val="a"/>
        <w:ind w:firstLine="720"/>
        <w:rPr>
          <w:rtl/>
        </w:rPr>
      </w:pPr>
      <w:r>
        <w:rPr>
          <w:rFonts w:hint="cs"/>
          <w:rtl/>
        </w:rPr>
        <w:t xml:space="preserve">2. </w:t>
      </w:r>
      <w:r>
        <w:rPr>
          <w:rtl/>
        </w:rPr>
        <w:t xml:space="preserve">כיצד </w:t>
      </w:r>
      <w:r>
        <w:rPr>
          <w:rFonts w:hint="cs"/>
          <w:rtl/>
        </w:rPr>
        <w:t>יתמודד משרדך</w:t>
      </w:r>
      <w:r>
        <w:rPr>
          <w:rtl/>
        </w:rPr>
        <w:t xml:space="preserve"> עם הע</w:t>
      </w:r>
      <w:r>
        <w:rPr>
          <w:rtl/>
        </w:rPr>
        <w:t>ומס בבית</w:t>
      </w:r>
      <w:r>
        <w:rPr>
          <w:rFonts w:hint="cs"/>
          <w:rtl/>
        </w:rPr>
        <w:t>-</w:t>
      </w:r>
      <w:r>
        <w:rPr>
          <w:rtl/>
        </w:rPr>
        <w:t>הדין השרעי?</w:t>
      </w:r>
    </w:p>
    <w:p w14:paraId="131E66DA" w14:textId="77777777" w:rsidR="00000000" w:rsidRDefault="00B80747">
      <w:pPr>
        <w:pStyle w:val="a"/>
        <w:rPr>
          <w:rFonts w:hint="cs"/>
          <w:b/>
          <w:rtl/>
        </w:rPr>
      </w:pPr>
    </w:p>
    <w:p w14:paraId="105C681B" w14:textId="77777777" w:rsidR="00000000" w:rsidRDefault="00B80747">
      <w:pPr>
        <w:pStyle w:val="a"/>
        <w:ind w:firstLine="0"/>
        <w:rPr>
          <w:b/>
          <w:bCs/>
          <w:u w:val="single"/>
        </w:rPr>
      </w:pPr>
      <w:r>
        <w:rPr>
          <w:rFonts w:hint="eastAsia"/>
          <w:b/>
          <w:bCs/>
          <w:u w:val="single"/>
          <w:rtl/>
        </w:rPr>
        <w:t>תשובת</w:t>
      </w:r>
      <w:r>
        <w:rPr>
          <w:b/>
          <w:bCs/>
          <w:u w:val="single"/>
          <w:rtl/>
        </w:rPr>
        <w:t xml:space="preserve"> שר המשפטים יוסף לפיד:</w:t>
      </w:r>
    </w:p>
    <w:p w14:paraId="44127C0C" w14:textId="77777777" w:rsidR="00000000" w:rsidRDefault="00B80747">
      <w:pPr>
        <w:pStyle w:val="a"/>
        <w:ind w:firstLine="0"/>
        <w:rPr>
          <w:b/>
          <w:rtl/>
        </w:rPr>
      </w:pPr>
      <w:r>
        <w:rPr>
          <w:b/>
          <w:rtl/>
        </w:rPr>
        <w:t xml:space="preserve">(לא נקראה, נמסרה </w:t>
      </w:r>
      <w:r>
        <w:rPr>
          <w:rFonts w:hint="eastAsia"/>
          <w:b/>
          <w:rtl/>
        </w:rPr>
        <w:t>לפרוטוקול</w:t>
      </w:r>
      <w:r>
        <w:rPr>
          <w:b/>
          <w:rtl/>
        </w:rPr>
        <w:t>)</w:t>
      </w:r>
    </w:p>
    <w:p w14:paraId="142DA098" w14:textId="77777777" w:rsidR="00000000" w:rsidRDefault="00B80747">
      <w:pPr>
        <w:pStyle w:val="a"/>
        <w:rPr>
          <w:rFonts w:cs="Narkisim" w:hint="cs"/>
          <w:sz w:val="30"/>
          <w:szCs w:val="28"/>
          <w:rtl/>
        </w:rPr>
      </w:pPr>
    </w:p>
    <w:p w14:paraId="35769E97" w14:textId="77777777" w:rsidR="00000000" w:rsidRDefault="00B80747">
      <w:pPr>
        <w:pStyle w:val="a"/>
        <w:ind w:firstLine="720"/>
        <w:rPr>
          <w:rFonts w:hint="cs"/>
        </w:rPr>
      </w:pPr>
      <w:r>
        <w:rPr>
          <w:rFonts w:hint="cs"/>
          <w:rtl/>
        </w:rPr>
        <w:t xml:space="preserve">1. בית-הדין השרעי בבאר-שבע משרת את האוכלוסייה המוסלמית בנגב ומכהן בו קאדי אחד. אין צורך כיום במינוי קאדי נוסף לבית-הדין השרעי בבאר-שבע מכיוון שאין בו עומס </w:t>
      </w:r>
      <w:r>
        <w:rPr>
          <w:rFonts w:hint="cs"/>
          <w:b/>
          <w:rtl/>
        </w:rPr>
        <w:t>יתר</w:t>
      </w:r>
      <w:r>
        <w:rPr>
          <w:rFonts w:hint="cs"/>
          <w:rtl/>
        </w:rPr>
        <w:t>. המספרים מתארים עו</w:t>
      </w:r>
      <w:r>
        <w:rPr>
          <w:rFonts w:hint="cs"/>
          <w:rtl/>
        </w:rPr>
        <w:t xml:space="preserve">מס, אך לא כזה שבית-הדין אינו עומד בו. </w:t>
      </w:r>
    </w:p>
    <w:p w14:paraId="22AEE99D" w14:textId="77777777" w:rsidR="00000000" w:rsidRDefault="00B80747">
      <w:pPr>
        <w:pStyle w:val="a"/>
        <w:rPr>
          <w:rFonts w:hint="cs"/>
          <w:rtl/>
        </w:rPr>
      </w:pPr>
    </w:p>
    <w:p w14:paraId="2B44EEF3" w14:textId="77777777" w:rsidR="00000000" w:rsidRDefault="00B80747">
      <w:pPr>
        <w:pStyle w:val="a"/>
        <w:ind w:firstLine="720"/>
        <w:rPr>
          <w:rFonts w:hint="cs"/>
        </w:rPr>
      </w:pPr>
      <w:r>
        <w:rPr>
          <w:rFonts w:hint="cs"/>
          <w:rtl/>
        </w:rPr>
        <w:t>בשנת 2001 נפתחו בבית-הדין 1,580 תיקים ונסגרו 1,550. בשנת 2002 נפתחו 1,566 תיקים ונסגרו 1,571. במחצית שנת 2003 נפתחו 798 תיקים ונסגרו 792. אין פיגור במתן פסקי-דין וההספק בבית-הדין בבאר-שבע משביע רצון. בנוסף, לא היו תל</w:t>
      </w:r>
      <w:r>
        <w:rPr>
          <w:rFonts w:hint="cs"/>
          <w:rtl/>
        </w:rPr>
        <w:t>ונות על עומס יתר או על המתנה ארוכה בשמיעת התיקים או במתן פסקי-דין.</w:t>
      </w:r>
    </w:p>
    <w:p w14:paraId="0E8F9BA0" w14:textId="77777777" w:rsidR="00000000" w:rsidRDefault="00B80747">
      <w:pPr>
        <w:pStyle w:val="a"/>
        <w:rPr>
          <w:rFonts w:hint="cs"/>
          <w:rtl/>
        </w:rPr>
      </w:pPr>
    </w:p>
    <w:p w14:paraId="3651F735" w14:textId="77777777" w:rsidR="00000000" w:rsidRDefault="00B80747">
      <w:pPr>
        <w:pStyle w:val="a"/>
        <w:ind w:firstLine="720"/>
        <w:rPr>
          <w:rFonts w:hint="cs"/>
          <w:rtl/>
        </w:rPr>
      </w:pPr>
      <w:r>
        <w:rPr>
          <w:rFonts w:hint="cs"/>
          <w:rtl/>
        </w:rPr>
        <w:t>2. אנו ממשיכים ושוקדים על שיפור השירות הניתן לאזרח. בעקבות מכרז שפורסם, יצורף בקרוב לבית-הדין בבאר-שבע מזכיר ראשי נוסף, אשר יאפשר טיפול יעיל ומהיר יותר לבאי בית-הדין. יש לציין, כי יש גם תק</w:t>
      </w:r>
      <w:r>
        <w:rPr>
          <w:rFonts w:hint="cs"/>
          <w:rtl/>
        </w:rPr>
        <w:t>ן פנוי לקאדי נייד למערכת בתי-הדין, אשר אמור יהיה לספק מענה על עומס, אם יהיה, בבית-דין זה או אחר.</w:t>
      </w:r>
    </w:p>
    <w:p w14:paraId="01857AEF" w14:textId="77777777" w:rsidR="00000000" w:rsidRDefault="00B80747">
      <w:pPr>
        <w:pStyle w:val="ad"/>
        <w:rPr>
          <w:rtl/>
        </w:rPr>
      </w:pPr>
      <w:r>
        <w:rPr>
          <w:rtl/>
        </w:rPr>
        <w:br/>
        <w:t>היו"ר ראובן ריבלין:</w:t>
      </w:r>
    </w:p>
    <w:p w14:paraId="78C9CBA8" w14:textId="77777777" w:rsidR="00000000" w:rsidRDefault="00B80747">
      <w:pPr>
        <w:pStyle w:val="a"/>
        <w:rPr>
          <w:rtl/>
        </w:rPr>
      </w:pPr>
    </w:p>
    <w:p w14:paraId="7096EC02" w14:textId="77777777" w:rsidR="00000000" w:rsidRDefault="00B80747">
      <w:pPr>
        <w:pStyle w:val="a"/>
        <w:rPr>
          <w:rFonts w:hint="cs"/>
          <w:rtl/>
        </w:rPr>
      </w:pPr>
      <w:r>
        <w:rPr>
          <w:rFonts w:hint="cs"/>
          <w:rtl/>
        </w:rPr>
        <w:t xml:space="preserve">אדוני השר ישיב על שאילתא מס' 283 של חבר הכנסת אורי אריאל. חבר הכנסת אורי אריאל נמצא כאן, ישמע את תשובתך וגם ישאל שאלה נוספת אם ירצה. </w:t>
      </w:r>
    </w:p>
    <w:p w14:paraId="68E8F765" w14:textId="77777777" w:rsidR="00000000" w:rsidRDefault="00B80747">
      <w:pPr>
        <w:pStyle w:val="a"/>
        <w:rPr>
          <w:rFonts w:hint="cs"/>
          <w:rtl/>
        </w:rPr>
      </w:pPr>
    </w:p>
    <w:p w14:paraId="4C67C278" w14:textId="77777777" w:rsidR="00000000" w:rsidRDefault="00B80747">
      <w:pPr>
        <w:pStyle w:val="Query"/>
        <w:jc w:val="center"/>
      </w:pPr>
      <w:bookmarkStart w:id="929" w:name="_Toc59369862"/>
      <w:r>
        <w:rPr>
          <w:rtl/>
        </w:rPr>
        <w:t>28</w:t>
      </w:r>
      <w:r>
        <w:rPr>
          <w:rtl/>
        </w:rPr>
        <w:t xml:space="preserve">3. </w:t>
      </w:r>
      <w:r>
        <w:rPr>
          <w:rFonts w:hint="cs"/>
          <w:rtl/>
        </w:rPr>
        <w:t xml:space="preserve"> בית-המשפט ל</w:t>
      </w:r>
      <w:r>
        <w:rPr>
          <w:rtl/>
        </w:rPr>
        <w:t>נוער</w:t>
      </w:r>
      <w:bookmarkEnd w:id="929"/>
    </w:p>
    <w:p w14:paraId="439C5B32" w14:textId="77777777" w:rsidR="00000000" w:rsidRDefault="00B80747">
      <w:pPr>
        <w:spacing w:line="360" w:lineRule="auto"/>
        <w:rPr>
          <w:sz w:val="28"/>
          <w:szCs w:val="28"/>
        </w:rPr>
      </w:pPr>
    </w:p>
    <w:p w14:paraId="606372B1" w14:textId="77777777" w:rsidR="00000000" w:rsidRDefault="00B80747">
      <w:pPr>
        <w:pStyle w:val="a"/>
        <w:ind w:firstLine="0"/>
        <w:rPr>
          <w:b/>
          <w:bCs/>
          <w:u w:val="single"/>
        </w:rPr>
      </w:pPr>
      <w:r>
        <w:rPr>
          <w:b/>
          <w:bCs/>
          <w:u w:val="single"/>
          <w:rtl/>
        </w:rPr>
        <w:t>חבר</w:t>
      </w:r>
      <w:r>
        <w:rPr>
          <w:rFonts w:hint="cs"/>
          <w:b/>
          <w:bCs/>
          <w:u w:val="single"/>
          <w:rtl/>
        </w:rPr>
        <w:t xml:space="preserve"> הכנסת </w:t>
      </w:r>
      <w:r>
        <w:rPr>
          <w:b/>
          <w:bCs/>
          <w:u w:val="single"/>
          <w:rtl/>
        </w:rPr>
        <w:t>אורי יהודה אריאל</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המשפטים</w:t>
      </w:r>
    </w:p>
    <w:p w14:paraId="6233CEDC" w14:textId="77777777" w:rsidR="00000000" w:rsidRDefault="00B80747">
      <w:pPr>
        <w:pStyle w:val="a"/>
      </w:pPr>
      <w:r>
        <w:rPr>
          <w:rtl/>
        </w:rPr>
        <w:t xml:space="preserve">ביום כ"ה בסיוון </w:t>
      </w:r>
      <w:r>
        <w:rPr>
          <w:rFonts w:hint="cs"/>
          <w:rtl/>
        </w:rPr>
        <w:t>ה</w:t>
      </w:r>
      <w:r>
        <w:rPr>
          <w:rtl/>
        </w:rPr>
        <w:t>תשס"ג (25 ביוני 2003):</w:t>
      </w:r>
    </w:p>
    <w:p w14:paraId="7893B099" w14:textId="77777777" w:rsidR="00000000" w:rsidRDefault="00B80747">
      <w:pPr>
        <w:pStyle w:val="a"/>
        <w:rPr>
          <w:rFonts w:hint="cs"/>
          <w:rtl/>
        </w:rPr>
      </w:pPr>
    </w:p>
    <w:p w14:paraId="54EAE640" w14:textId="77777777" w:rsidR="00000000" w:rsidRDefault="00B80747">
      <w:pPr>
        <w:pStyle w:val="a"/>
        <w:rPr>
          <w:rFonts w:hint="cs"/>
        </w:rPr>
      </w:pPr>
    </w:p>
    <w:p w14:paraId="52900B14" w14:textId="77777777" w:rsidR="00000000" w:rsidRDefault="00B80747">
      <w:pPr>
        <w:pStyle w:val="a"/>
      </w:pPr>
      <w:r>
        <w:rPr>
          <w:rtl/>
        </w:rPr>
        <w:t>ב</w:t>
      </w:r>
      <w:r>
        <w:rPr>
          <w:rFonts w:hint="cs"/>
          <w:rtl/>
        </w:rPr>
        <w:t>ו</w:t>
      </w:r>
      <w:r>
        <w:rPr>
          <w:rtl/>
        </w:rPr>
        <w:t>ועדה ל</w:t>
      </w:r>
      <w:r>
        <w:rPr>
          <w:rFonts w:hint="cs"/>
          <w:rtl/>
        </w:rPr>
        <w:t>קידום מעמד</w:t>
      </w:r>
      <w:r>
        <w:rPr>
          <w:rtl/>
        </w:rPr>
        <w:t xml:space="preserve"> הילד נמסר</w:t>
      </w:r>
      <w:r>
        <w:rPr>
          <w:rFonts w:hint="cs"/>
          <w:rtl/>
        </w:rPr>
        <w:t>,</w:t>
      </w:r>
      <w:r>
        <w:rPr>
          <w:rtl/>
        </w:rPr>
        <w:t xml:space="preserve"> </w:t>
      </w:r>
      <w:r>
        <w:rPr>
          <w:rFonts w:hint="cs"/>
          <w:rtl/>
        </w:rPr>
        <w:t>כי חלה</w:t>
      </w:r>
      <w:r>
        <w:rPr>
          <w:rtl/>
        </w:rPr>
        <w:t xml:space="preserve"> על</w:t>
      </w:r>
      <w:r>
        <w:rPr>
          <w:rFonts w:hint="cs"/>
          <w:rtl/>
        </w:rPr>
        <w:t>י</w:t>
      </w:r>
      <w:r>
        <w:rPr>
          <w:rtl/>
        </w:rPr>
        <w:t xml:space="preserve">יה </w:t>
      </w:r>
      <w:r>
        <w:rPr>
          <w:rFonts w:hint="cs"/>
          <w:rtl/>
        </w:rPr>
        <w:t>חדה</w:t>
      </w:r>
      <w:r>
        <w:rPr>
          <w:rtl/>
        </w:rPr>
        <w:t xml:space="preserve"> בפשיעה </w:t>
      </w:r>
      <w:r>
        <w:rPr>
          <w:rFonts w:hint="cs"/>
          <w:rtl/>
        </w:rPr>
        <w:t>בקרב</w:t>
      </w:r>
      <w:r>
        <w:rPr>
          <w:rtl/>
        </w:rPr>
        <w:t xml:space="preserve"> בני</w:t>
      </w:r>
      <w:r>
        <w:rPr>
          <w:rFonts w:hint="cs"/>
          <w:rtl/>
        </w:rPr>
        <w:t>-</w:t>
      </w:r>
      <w:r>
        <w:rPr>
          <w:rtl/>
        </w:rPr>
        <w:t>הנוער</w:t>
      </w:r>
      <w:r>
        <w:rPr>
          <w:rFonts w:hint="cs"/>
          <w:rtl/>
        </w:rPr>
        <w:t>, וכי</w:t>
      </w:r>
      <w:r>
        <w:rPr>
          <w:rtl/>
        </w:rPr>
        <w:t xml:space="preserve"> למרות תוספת שופטים לבתי</w:t>
      </w:r>
      <w:r>
        <w:rPr>
          <w:rFonts w:hint="cs"/>
          <w:rtl/>
        </w:rPr>
        <w:t>-</w:t>
      </w:r>
      <w:r>
        <w:rPr>
          <w:rtl/>
        </w:rPr>
        <w:t xml:space="preserve">משפט לנוער הצטברו </w:t>
      </w:r>
      <w:r>
        <w:rPr>
          <w:rFonts w:hint="cs"/>
          <w:rtl/>
        </w:rPr>
        <w:t xml:space="preserve">בו </w:t>
      </w:r>
      <w:r>
        <w:rPr>
          <w:rtl/>
        </w:rPr>
        <w:t>תיקים</w:t>
      </w:r>
      <w:r>
        <w:rPr>
          <w:rFonts w:hint="cs"/>
          <w:rtl/>
        </w:rPr>
        <w:t xml:space="preserve"> רבים. </w:t>
      </w:r>
    </w:p>
    <w:p w14:paraId="7B05D255" w14:textId="77777777" w:rsidR="00000000" w:rsidRDefault="00B80747">
      <w:pPr>
        <w:pStyle w:val="a"/>
      </w:pPr>
    </w:p>
    <w:p w14:paraId="2962FF71" w14:textId="77777777" w:rsidR="00000000" w:rsidRDefault="00B80747">
      <w:pPr>
        <w:pStyle w:val="a"/>
      </w:pPr>
      <w:r>
        <w:rPr>
          <w:rFonts w:hint="cs"/>
          <w:rtl/>
        </w:rPr>
        <w:t>רצוני לשאול</w:t>
      </w:r>
      <w:r>
        <w:rPr>
          <w:rtl/>
        </w:rPr>
        <w:t>:</w:t>
      </w:r>
    </w:p>
    <w:p w14:paraId="55EE4F91" w14:textId="77777777" w:rsidR="00000000" w:rsidRDefault="00B80747">
      <w:pPr>
        <w:pStyle w:val="a"/>
      </w:pPr>
    </w:p>
    <w:p w14:paraId="326F4C63" w14:textId="77777777" w:rsidR="00000000" w:rsidRDefault="00B80747">
      <w:pPr>
        <w:pStyle w:val="a"/>
        <w:rPr>
          <w:rtl/>
        </w:rPr>
      </w:pPr>
      <w:r>
        <w:rPr>
          <w:rFonts w:hint="cs"/>
          <w:rtl/>
        </w:rPr>
        <w:t>1</w:t>
      </w:r>
      <w:r>
        <w:rPr>
          <w:rFonts w:hint="cs"/>
          <w:rtl/>
        </w:rPr>
        <w:t xml:space="preserve">. </w:t>
      </w:r>
      <w:r>
        <w:rPr>
          <w:rtl/>
        </w:rPr>
        <w:t xml:space="preserve">מה </w:t>
      </w:r>
      <w:r>
        <w:rPr>
          <w:rFonts w:hint="cs"/>
          <w:rtl/>
        </w:rPr>
        <w:t xml:space="preserve">היא </w:t>
      </w:r>
      <w:r>
        <w:rPr>
          <w:rtl/>
        </w:rPr>
        <w:t>העדיפות לנושא זה במשרדך?</w:t>
      </w:r>
    </w:p>
    <w:p w14:paraId="72D23C37" w14:textId="77777777" w:rsidR="00000000" w:rsidRDefault="00B80747">
      <w:pPr>
        <w:pStyle w:val="a"/>
        <w:rPr>
          <w:rtl/>
        </w:rPr>
      </w:pPr>
    </w:p>
    <w:p w14:paraId="065D0A69" w14:textId="77777777" w:rsidR="00000000" w:rsidRDefault="00B80747">
      <w:pPr>
        <w:pStyle w:val="a"/>
        <w:rPr>
          <w:rtl/>
        </w:rPr>
      </w:pPr>
      <w:r>
        <w:rPr>
          <w:rFonts w:hint="cs"/>
          <w:rtl/>
        </w:rPr>
        <w:t>2. האם</w:t>
      </w:r>
      <w:r>
        <w:rPr>
          <w:rtl/>
        </w:rPr>
        <w:t xml:space="preserve"> ת</w:t>
      </w:r>
      <w:r>
        <w:rPr>
          <w:rFonts w:hint="cs"/>
          <w:rtl/>
        </w:rPr>
        <w:t>י</w:t>
      </w:r>
      <w:r>
        <w:rPr>
          <w:rtl/>
        </w:rPr>
        <w:t>נתן תוספת תקני שופטים</w:t>
      </w:r>
      <w:r>
        <w:rPr>
          <w:rFonts w:hint="cs"/>
          <w:rtl/>
        </w:rPr>
        <w:t xml:space="preserve">, ואם כן </w:t>
      </w:r>
      <w:r>
        <w:rPr>
          <w:rtl/>
        </w:rPr>
        <w:t>–</w:t>
      </w:r>
      <w:r>
        <w:rPr>
          <w:rFonts w:hint="cs"/>
          <w:rtl/>
        </w:rPr>
        <w:t xml:space="preserve"> מתי</w:t>
      </w:r>
      <w:r>
        <w:rPr>
          <w:rtl/>
        </w:rPr>
        <w:t xml:space="preserve"> וכמה? </w:t>
      </w:r>
    </w:p>
    <w:p w14:paraId="3A651E82" w14:textId="77777777" w:rsidR="00000000" w:rsidRDefault="00B80747">
      <w:pPr>
        <w:pStyle w:val="a"/>
        <w:rPr>
          <w:rtl/>
        </w:rPr>
      </w:pPr>
    </w:p>
    <w:p w14:paraId="54503C30" w14:textId="77777777" w:rsidR="00000000" w:rsidRDefault="00B80747">
      <w:pPr>
        <w:pStyle w:val="SpeakerCon"/>
        <w:rPr>
          <w:rtl/>
        </w:rPr>
      </w:pPr>
      <w:bookmarkStart w:id="930" w:name="FS000000517T31_07_2003_23_16_25"/>
      <w:bookmarkEnd w:id="930"/>
      <w:r>
        <w:rPr>
          <w:rtl/>
        </w:rPr>
        <w:t>שר המשפטים יוסף לפיד:</w:t>
      </w:r>
    </w:p>
    <w:p w14:paraId="2521EAE9" w14:textId="77777777" w:rsidR="00000000" w:rsidRDefault="00B80747">
      <w:pPr>
        <w:pStyle w:val="a"/>
        <w:rPr>
          <w:rtl/>
        </w:rPr>
      </w:pPr>
    </w:p>
    <w:p w14:paraId="213DAE95" w14:textId="77777777" w:rsidR="00000000" w:rsidRDefault="00B80747">
      <w:pPr>
        <w:pStyle w:val="a"/>
        <w:rPr>
          <w:rFonts w:hint="cs"/>
          <w:rtl/>
        </w:rPr>
      </w:pPr>
      <w:r>
        <w:rPr>
          <w:rFonts w:hint="cs"/>
          <w:rtl/>
        </w:rPr>
        <w:t>1. נושא הפשיעה בקרב בני-נוער נמצא בטיפולו של בית-המשפט לנוער, אשר נושא זה הוא כל תכליתו. מכיוון שכך, בטיפול בנושא זה הבעיה אינה בסדרי העדיפויות.</w:t>
      </w:r>
    </w:p>
    <w:p w14:paraId="565F5DF9" w14:textId="77777777" w:rsidR="00000000" w:rsidRDefault="00B80747">
      <w:pPr>
        <w:pStyle w:val="a"/>
        <w:rPr>
          <w:rFonts w:hint="cs"/>
          <w:rtl/>
        </w:rPr>
      </w:pPr>
    </w:p>
    <w:p w14:paraId="23A4FD1D" w14:textId="77777777" w:rsidR="00000000" w:rsidRDefault="00B80747">
      <w:pPr>
        <w:pStyle w:val="a"/>
        <w:rPr>
          <w:rFonts w:hint="cs"/>
          <w:rtl/>
        </w:rPr>
      </w:pPr>
      <w:r>
        <w:rPr>
          <w:rFonts w:hint="cs"/>
          <w:rtl/>
        </w:rPr>
        <w:t>2. בישראל יש עשרה שופטי נוער בלבד. לאחרונה ניתן תקן לשופט נוסף. לצערי, בשל המצוקה התקציבית אינני רואה בקרוב סיכוי רב להגדלה נוספת של מספר השופטים. אני פועל - - -</w:t>
      </w:r>
    </w:p>
    <w:p w14:paraId="0B8F0B58" w14:textId="77777777" w:rsidR="00000000" w:rsidRDefault="00B80747">
      <w:pPr>
        <w:pStyle w:val="ad"/>
        <w:rPr>
          <w:rtl/>
        </w:rPr>
      </w:pPr>
      <w:r>
        <w:rPr>
          <w:rtl/>
        </w:rPr>
        <w:br/>
      </w:r>
    </w:p>
    <w:p w14:paraId="09B2DF3A" w14:textId="77777777" w:rsidR="00000000" w:rsidRDefault="00B80747">
      <w:pPr>
        <w:pStyle w:val="ad"/>
        <w:rPr>
          <w:rtl/>
        </w:rPr>
      </w:pPr>
      <w:r>
        <w:rPr>
          <w:rtl/>
        </w:rPr>
        <w:t>היו"ר ראובן ריבלין:</w:t>
      </w:r>
    </w:p>
    <w:p w14:paraId="2E2A66A6" w14:textId="77777777" w:rsidR="00000000" w:rsidRDefault="00B80747">
      <w:pPr>
        <w:pStyle w:val="a"/>
        <w:rPr>
          <w:rtl/>
        </w:rPr>
      </w:pPr>
    </w:p>
    <w:p w14:paraId="2BB0B916" w14:textId="77777777" w:rsidR="00000000" w:rsidRDefault="00B80747">
      <w:pPr>
        <w:pStyle w:val="a"/>
        <w:rPr>
          <w:rFonts w:hint="cs"/>
          <w:rtl/>
        </w:rPr>
      </w:pPr>
      <w:r>
        <w:rPr>
          <w:rFonts w:hint="cs"/>
          <w:rtl/>
        </w:rPr>
        <w:t>נדמה לי שאדוני משיב על השאלה הלא - - -</w:t>
      </w:r>
    </w:p>
    <w:p w14:paraId="35B93F1C" w14:textId="77777777" w:rsidR="00000000" w:rsidRDefault="00B80747">
      <w:pPr>
        <w:pStyle w:val="SpeakerCon"/>
        <w:rPr>
          <w:rtl/>
        </w:rPr>
      </w:pPr>
      <w:r>
        <w:rPr>
          <w:rtl/>
        </w:rPr>
        <w:br/>
      </w:r>
      <w:bookmarkStart w:id="931" w:name="FS000000517T31_07_2003_23_19_16C"/>
      <w:bookmarkEnd w:id="931"/>
      <w:r>
        <w:rPr>
          <w:rtl/>
        </w:rPr>
        <w:t>שר המשפטים יוסף לפיד:</w:t>
      </w:r>
    </w:p>
    <w:p w14:paraId="1EB6DEE7" w14:textId="77777777" w:rsidR="00000000" w:rsidRDefault="00B80747">
      <w:pPr>
        <w:pStyle w:val="a"/>
        <w:rPr>
          <w:rtl/>
        </w:rPr>
      </w:pPr>
    </w:p>
    <w:p w14:paraId="68921391" w14:textId="77777777" w:rsidR="00000000" w:rsidRDefault="00B80747">
      <w:pPr>
        <w:pStyle w:val="a"/>
        <w:rPr>
          <w:rFonts w:hint="cs"/>
          <w:rtl/>
        </w:rPr>
      </w:pPr>
      <w:r>
        <w:rPr>
          <w:rFonts w:hint="cs"/>
          <w:rtl/>
        </w:rPr>
        <w:t>של אורי</w:t>
      </w:r>
      <w:r>
        <w:rPr>
          <w:rFonts w:hint="cs"/>
          <w:rtl/>
        </w:rPr>
        <w:t xml:space="preserve"> אריאל.</w:t>
      </w:r>
    </w:p>
    <w:p w14:paraId="47057EBD" w14:textId="77777777" w:rsidR="00000000" w:rsidRDefault="00B80747">
      <w:pPr>
        <w:pStyle w:val="ad"/>
        <w:rPr>
          <w:rtl/>
        </w:rPr>
      </w:pPr>
      <w:r>
        <w:rPr>
          <w:rtl/>
        </w:rPr>
        <w:br/>
        <w:t>היו"ר ראובן ריבלין:</w:t>
      </w:r>
    </w:p>
    <w:p w14:paraId="38DBE311" w14:textId="77777777" w:rsidR="00000000" w:rsidRDefault="00B80747">
      <w:pPr>
        <w:pStyle w:val="a"/>
        <w:rPr>
          <w:rtl/>
        </w:rPr>
      </w:pPr>
    </w:p>
    <w:p w14:paraId="66A2C4D0" w14:textId="77777777" w:rsidR="00000000" w:rsidRDefault="00B80747">
      <w:pPr>
        <w:pStyle w:val="a"/>
        <w:rPr>
          <w:rFonts w:hint="cs"/>
          <w:rtl/>
        </w:rPr>
      </w:pPr>
      <w:r>
        <w:rPr>
          <w:rFonts w:hint="cs"/>
          <w:rtl/>
        </w:rPr>
        <w:t xml:space="preserve">בסדר, אדוני. </w:t>
      </w:r>
    </w:p>
    <w:p w14:paraId="0D653DE7" w14:textId="77777777" w:rsidR="00000000" w:rsidRDefault="00B80747">
      <w:pPr>
        <w:pStyle w:val="SpeakerCon"/>
        <w:rPr>
          <w:rtl/>
        </w:rPr>
      </w:pPr>
      <w:r>
        <w:rPr>
          <w:rtl/>
        </w:rPr>
        <w:br/>
      </w:r>
      <w:bookmarkStart w:id="932" w:name="FS000000517T31_07_2003_23_19_37C"/>
      <w:bookmarkEnd w:id="932"/>
      <w:r>
        <w:rPr>
          <w:rtl/>
        </w:rPr>
        <w:t>שר המשפטים יוסף לפיד:</w:t>
      </w:r>
    </w:p>
    <w:p w14:paraId="00046E56" w14:textId="77777777" w:rsidR="00000000" w:rsidRDefault="00B80747">
      <w:pPr>
        <w:pStyle w:val="a"/>
        <w:rPr>
          <w:rtl/>
        </w:rPr>
      </w:pPr>
    </w:p>
    <w:p w14:paraId="45097B2F" w14:textId="77777777" w:rsidR="00000000" w:rsidRDefault="00B80747">
      <w:pPr>
        <w:pStyle w:val="a"/>
        <w:rPr>
          <w:rFonts w:hint="cs"/>
          <w:rtl/>
        </w:rPr>
      </w:pPr>
      <w:r>
        <w:rPr>
          <w:rFonts w:hint="cs"/>
          <w:rtl/>
        </w:rPr>
        <w:t>אני פועל באופן נמרץ  על מנת להקל את העומס הבלתי-נסבל על המערכת כולה, ובתוכה גם על בתי-המשפט לנוער.</w:t>
      </w:r>
    </w:p>
    <w:p w14:paraId="17C79EC8" w14:textId="77777777" w:rsidR="00000000" w:rsidRDefault="00B80747">
      <w:pPr>
        <w:pStyle w:val="ad"/>
        <w:rPr>
          <w:rtl/>
        </w:rPr>
      </w:pPr>
      <w:r>
        <w:rPr>
          <w:rtl/>
        </w:rPr>
        <w:br/>
        <w:t>היו"ר ראובן ריבלין:</w:t>
      </w:r>
    </w:p>
    <w:p w14:paraId="602324CA" w14:textId="77777777" w:rsidR="00000000" w:rsidRDefault="00B80747">
      <w:pPr>
        <w:pStyle w:val="a"/>
        <w:rPr>
          <w:rtl/>
        </w:rPr>
      </w:pPr>
    </w:p>
    <w:p w14:paraId="3F4733D2" w14:textId="77777777" w:rsidR="00000000" w:rsidRDefault="00B80747">
      <w:pPr>
        <w:pStyle w:val="a"/>
        <w:rPr>
          <w:rFonts w:hint="cs"/>
          <w:rtl/>
        </w:rPr>
      </w:pPr>
      <w:r>
        <w:rPr>
          <w:rFonts w:hint="cs"/>
          <w:rtl/>
        </w:rPr>
        <w:t>חבר הכנסת פרוש, שומעים אותך גם כשאתה בחוץ, קל וחומר כשאתה בפנים. בב</w:t>
      </w:r>
      <w:r>
        <w:rPr>
          <w:rFonts w:hint="cs"/>
          <w:rtl/>
        </w:rPr>
        <w:t xml:space="preserve">קשה, חבר הכנסת אריאל. </w:t>
      </w:r>
    </w:p>
    <w:p w14:paraId="299BE259" w14:textId="77777777" w:rsidR="00000000" w:rsidRDefault="00B80747">
      <w:pPr>
        <w:pStyle w:val="ac"/>
        <w:rPr>
          <w:rtl/>
        </w:rPr>
      </w:pPr>
      <w:r>
        <w:rPr>
          <w:rtl/>
        </w:rPr>
        <w:br/>
      </w:r>
      <w:bookmarkStart w:id="933" w:name="FS000000713T31_07_2003_23_20_38"/>
      <w:bookmarkEnd w:id="933"/>
      <w:r>
        <w:rPr>
          <w:rtl/>
        </w:rPr>
        <w:t>אורי יהודה אריאל (האיחוד הלאומי - ישראל ביתנו):</w:t>
      </w:r>
    </w:p>
    <w:p w14:paraId="5C4728C0" w14:textId="77777777" w:rsidR="00000000" w:rsidRDefault="00B80747">
      <w:pPr>
        <w:pStyle w:val="a"/>
        <w:rPr>
          <w:rtl/>
        </w:rPr>
      </w:pPr>
    </w:p>
    <w:p w14:paraId="30F34556" w14:textId="77777777" w:rsidR="00000000" w:rsidRDefault="00B80747">
      <w:pPr>
        <w:pStyle w:val="a"/>
        <w:rPr>
          <w:rFonts w:hint="cs"/>
          <w:rtl/>
        </w:rPr>
      </w:pPr>
      <w:r>
        <w:rPr>
          <w:rFonts w:hint="cs"/>
          <w:rtl/>
        </w:rPr>
        <w:t>אדוני היושב-ראש, אדוני השר - - -</w:t>
      </w:r>
    </w:p>
    <w:p w14:paraId="7FB7CA2E" w14:textId="77777777" w:rsidR="00000000" w:rsidRDefault="00B80747">
      <w:pPr>
        <w:pStyle w:val="ad"/>
        <w:rPr>
          <w:rtl/>
        </w:rPr>
      </w:pPr>
      <w:r>
        <w:rPr>
          <w:rtl/>
        </w:rPr>
        <w:br/>
        <w:t>היו"ר ראובן ריבלין:</w:t>
      </w:r>
    </w:p>
    <w:p w14:paraId="48D45407" w14:textId="77777777" w:rsidR="00000000" w:rsidRDefault="00B80747">
      <w:pPr>
        <w:pStyle w:val="a"/>
        <w:rPr>
          <w:rtl/>
        </w:rPr>
      </w:pPr>
    </w:p>
    <w:p w14:paraId="14A85A33" w14:textId="77777777" w:rsidR="00000000" w:rsidRDefault="00B80747">
      <w:pPr>
        <w:pStyle w:val="a"/>
        <w:rPr>
          <w:rFonts w:hint="cs"/>
          <w:rtl/>
        </w:rPr>
      </w:pPr>
      <w:r>
        <w:rPr>
          <w:rFonts w:hint="cs"/>
          <w:rtl/>
        </w:rPr>
        <w:t>בבקשה, רק רגע. חבר הכנסת אריאל, אני גם אפתח לך את המיקרופון. אל תדאג, הכול אני אעשה. בבקשה.</w:t>
      </w:r>
    </w:p>
    <w:p w14:paraId="19991F36" w14:textId="77777777" w:rsidR="00000000" w:rsidRDefault="00B80747">
      <w:pPr>
        <w:pStyle w:val="ac"/>
        <w:rPr>
          <w:rtl/>
        </w:rPr>
      </w:pPr>
      <w:r>
        <w:rPr>
          <w:rtl/>
        </w:rPr>
        <w:br/>
      </w:r>
      <w:bookmarkStart w:id="934" w:name="FS000000713T31_07_2003_23_21_15C"/>
      <w:bookmarkEnd w:id="934"/>
      <w:r>
        <w:rPr>
          <w:rFonts w:hint="cs"/>
          <w:rtl/>
        </w:rPr>
        <w:br/>
      </w:r>
      <w:r>
        <w:rPr>
          <w:rtl/>
        </w:rPr>
        <w:t xml:space="preserve">אורי יהודה אריאל (האיחוד הלאומי - </w:t>
      </w:r>
      <w:r>
        <w:rPr>
          <w:rtl/>
        </w:rPr>
        <w:t>ישראל ביתנו):</w:t>
      </w:r>
    </w:p>
    <w:p w14:paraId="224F1570" w14:textId="77777777" w:rsidR="00000000" w:rsidRDefault="00B80747">
      <w:pPr>
        <w:pStyle w:val="a"/>
        <w:rPr>
          <w:rtl/>
        </w:rPr>
      </w:pPr>
    </w:p>
    <w:p w14:paraId="4EF633B7" w14:textId="77777777" w:rsidR="00000000" w:rsidRDefault="00B80747">
      <w:pPr>
        <w:pStyle w:val="a"/>
        <w:rPr>
          <w:rFonts w:hint="cs"/>
          <w:rtl/>
        </w:rPr>
      </w:pPr>
      <w:r>
        <w:rPr>
          <w:rFonts w:hint="cs"/>
          <w:rtl/>
        </w:rPr>
        <w:t xml:space="preserve">אדוני היושב-ראש, אדוני השר, תודה על תשובתך. כמו כל שר, גם אתה נבחן בסוף בסדרי העדיפויות הפנימיים בתוך המשרד. אחרי שמיצית את כל הניסיונות עם האוצר, יש תקציב למשרדך ואתה צריך להחליט לאן להפנות אותו. אני רוצה לשאול אותך אם ייעשה מאמץ נוסף מצדך </w:t>
      </w:r>
      <w:r>
        <w:rPr>
          <w:rFonts w:hint="cs"/>
          <w:rtl/>
        </w:rPr>
        <w:t>למצוא לפחות עוד תקן אחד או יותר כדי להקל על הקהילה הזאת, שיש בה רגישויות מיוחדות. תודה.</w:t>
      </w:r>
    </w:p>
    <w:p w14:paraId="562ADF00" w14:textId="77777777" w:rsidR="00000000" w:rsidRDefault="00B80747">
      <w:pPr>
        <w:pStyle w:val="ad"/>
        <w:rPr>
          <w:rtl/>
        </w:rPr>
      </w:pPr>
      <w:r>
        <w:rPr>
          <w:rtl/>
        </w:rPr>
        <w:br/>
      </w:r>
    </w:p>
    <w:p w14:paraId="45B9F5F1" w14:textId="77777777" w:rsidR="00000000" w:rsidRDefault="00B80747">
      <w:pPr>
        <w:pStyle w:val="ad"/>
        <w:rPr>
          <w:rtl/>
        </w:rPr>
      </w:pPr>
      <w:r>
        <w:rPr>
          <w:rtl/>
        </w:rPr>
        <w:t>היו"ר ראובן ריבלין:</w:t>
      </w:r>
    </w:p>
    <w:p w14:paraId="0A1CEA75" w14:textId="77777777" w:rsidR="00000000" w:rsidRDefault="00B80747">
      <w:pPr>
        <w:pStyle w:val="a"/>
        <w:rPr>
          <w:rtl/>
        </w:rPr>
      </w:pPr>
    </w:p>
    <w:p w14:paraId="125B3E0F" w14:textId="77777777" w:rsidR="00000000" w:rsidRDefault="00B80747">
      <w:pPr>
        <w:pStyle w:val="a"/>
        <w:rPr>
          <w:rFonts w:hint="cs"/>
          <w:rtl/>
        </w:rPr>
      </w:pPr>
      <w:r>
        <w:rPr>
          <w:rFonts w:hint="cs"/>
          <w:rtl/>
        </w:rPr>
        <w:t>תודה. אדוני השר ישיב.</w:t>
      </w:r>
    </w:p>
    <w:p w14:paraId="516877BA" w14:textId="77777777" w:rsidR="00000000" w:rsidRDefault="00B80747">
      <w:pPr>
        <w:pStyle w:val="SpeakerCon"/>
        <w:rPr>
          <w:rtl/>
        </w:rPr>
      </w:pPr>
      <w:r>
        <w:rPr>
          <w:rtl/>
        </w:rPr>
        <w:br/>
      </w:r>
      <w:bookmarkStart w:id="935" w:name="FS000000713T31_07_2003_23_22_51C"/>
      <w:bookmarkStart w:id="936" w:name="FS000000517T31_07_2003_23_23_03"/>
      <w:bookmarkEnd w:id="935"/>
      <w:bookmarkEnd w:id="936"/>
      <w:r>
        <w:rPr>
          <w:rtl/>
        </w:rPr>
        <w:t>שר המשפטים יוסף לפיד:</w:t>
      </w:r>
    </w:p>
    <w:p w14:paraId="2FC5EFD7" w14:textId="77777777" w:rsidR="00000000" w:rsidRDefault="00B80747">
      <w:pPr>
        <w:pStyle w:val="a"/>
        <w:rPr>
          <w:rFonts w:hint="cs"/>
          <w:rtl/>
        </w:rPr>
      </w:pPr>
    </w:p>
    <w:p w14:paraId="578ED9B4" w14:textId="77777777" w:rsidR="00000000" w:rsidRDefault="00B80747">
      <w:pPr>
        <w:pStyle w:val="a"/>
        <w:rPr>
          <w:rFonts w:hint="cs"/>
          <w:rtl/>
        </w:rPr>
      </w:pPr>
      <w:r>
        <w:rPr>
          <w:rFonts w:hint="cs"/>
          <w:rtl/>
        </w:rPr>
        <w:t>אני אעשה הכול כדי שיהיו לנו יותר שופטי נוער, במסגרת האפשרויות של תקנים ותקציבים, שהקשיים שכרוכים בה</w:t>
      </w:r>
      <w:r>
        <w:rPr>
          <w:rFonts w:hint="cs"/>
          <w:rtl/>
        </w:rPr>
        <w:t xml:space="preserve">ם מוכרים גם לך. </w:t>
      </w:r>
    </w:p>
    <w:p w14:paraId="1E42BCFD" w14:textId="77777777" w:rsidR="00000000" w:rsidRDefault="00B80747">
      <w:pPr>
        <w:pStyle w:val="ad"/>
        <w:rPr>
          <w:rtl/>
        </w:rPr>
      </w:pPr>
      <w:r>
        <w:rPr>
          <w:rtl/>
        </w:rPr>
        <w:br/>
        <w:t>היו"ר ראובן ריבלין:</w:t>
      </w:r>
    </w:p>
    <w:p w14:paraId="0158ED49" w14:textId="77777777" w:rsidR="00000000" w:rsidRDefault="00B80747">
      <w:pPr>
        <w:pStyle w:val="a"/>
        <w:rPr>
          <w:rtl/>
        </w:rPr>
      </w:pPr>
    </w:p>
    <w:p w14:paraId="4B93C5E9" w14:textId="77777777" w:rsidR="00000000" w:rsidRDefault="00B80747">
      <w:pPr>
        <w:pStyle w:val="a"/>
        <w:rPr>
          <w:rFonts w:hint="cs"/>
          <w:rtl/>
        </w:rPr>
      </w:pPr>
      <w:r>
        <w:rPr>
          <w:rFonts w:hint="cs"/>
          <w:rtl/>
        </w:rPr>
        <w:t xml:space="preserve">תודה. כבוד השר ישיב על שאילתא מס' 310, של חבר הכנסת אופיר פינס: החלטת "איחוד הרבנים" נגד פינוי מאחזים. לא נוכח - לפרוטוקול. </w:t>
      </w:r>
    </w:p>
    <w:p w14:paraId="7F1C64EB" w14:textId="77777777" w:rsidR="00000000" w:rsidRDefault="00B80747">
      <w:pPr>
        <w:pStyle w:val="a"/>
        <w:rPr>
          <w:sz w:val="28"/>
          <w:szCs w:val="28"/>
        </w:rPr>
      </w:pPr>
    </w:p>
    <w:p w14:paraId="7F58788A" w14:textId="77777777" w:rsidR="00000000" w:rsidRDefault="00B80747">
      <w:pPr>
        <w:pStyle w:val="Query"/>
        <w:jc w:val="center"/>
        <w:rPr>
          <w:sz w:val="22"/>
          <w:szCs w:val="22"/>
        </w:rPr>
      </w:pPr>
      <w:bookmarkStart w:id="937" w:name="_Toc59369863"/>
      <w:r>
        <w:rPr>
          <w:sz w:val="22"/>
          <w:szCs w:val="22"/>
          <w:rtl/>
        </w:rPr>
        <w:t xml:space="preserve">310. </w:t>
      </w:r>
      <w:r>
        <w:rPr>
          <w:rFonts w:hint="cs"/>
          <w:sz w:val="22"/>
          <w:szCs w:val="22"/>
          <w:rtl/>
        </w:rPr>
        <w:t xml:space="preserve"> </w:t>
      </w:r>
      <w:r>
        <w:rPr>
          <w:sz w:val="22"/>
          <w:szCs w:val="22"/>
          <w:rtl/>
        </w:rPr>
        <w:t>החלטות "איחוד הרבנים" נגד פינוי מאחזים</w:t>
      </w:r>
      <w:bookmarkEnd w:id="937"/>
    </w:p>
    <w:p w14:paraId="00153901" w14:textId="77777777" w:rsidR="00000000" w:rsidRDefault="00B80747">
      <w:pPr>
        <w:bidi/>
        <w:spacing w:line="360" w:lineRule="auto"/>
        <w:rPr>
          <w:sz w:val="28"/>
          <w:szCs w:val="28"/>
          <w:u w:val="single"/>
        </w:rPr>
      </w:pPr>
    </w:p>
    <w:p w14:paraId="49387A02" w14:textId="77777777" w:rsidR="00000000" w:rsidRDefault="00B80747">
      <w:pPr>
        <w:pStyle w:val="a"/>
        <w:ind w:firstLine="0"/>
        <w:rPr>
          <w:b/>
          <w:bCs/>
          <w:u w:val="single"/>
        </w:rPr>
      </w:pPr>
      <w:r>
        <w:rPr>
          <w:b/>
          <w:bCs/>
          <w:u w:val="single"/>
          <w:rtl/>
        </w:rPr>
        <w:t>חבר</w:t>
      </w:r>
      <w:r>
        <w:rPr>
          <w:rFonts w:hint="cs"/>
          <w:b/>
          <w:bCs/>
          <w:u w:val="single"/>
          <w:rtl/>
        </w:rPr>
        <w:t xml:space="preserve"> הכנסת </w:t>
      </w:r>
      <w:r>
        <w:rPr>
          <w:b/>
          <w:bCs/>
          <w:u w:val="single"/>
          <w:rtl/>
        </w:rPr>
        <w:t>אופיר פינס-פז</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המשפטים</w:t>
      </w:r>
    </w:p>
    <w:p w14:paraId="16AD83BC" w14:textId="77777777" w:rsidR="00000000" w:rsidRDefault="00B80747">
      <w:pPr>
        <w:pStyle w:val="a"/>
      </w:pPr>
      <w:r>
        <w:rPr>
          <w:rtl/>
        </w:rPr>
        <w:t>ביו</w:t>
      </w:r>
      <w:r>
        <w:rPr>
          <w:rtl/>
        </w:rPr>
        <w:t>ם ב' בתמוז התשס"ג (2 ביולי 2003):</w:t>
      </w:r>
    </w:p>
    <w:p w14:paraId="19A37EB8" w14:textId="77777777" w:rsidR="00000000" w:rsidRDefault="00B80747">
      <w:pPr>
        <w:pStyle w:val="a"/>
        <w:rPr>
          <w:rFonts w:hint="cs"/>
          <w:rtl/>
        </w:rPr>
      </w:pPr>
    </w:p>
    <w:p w14:paraId="30410DE5" w14:textId="77777777" w:rsidR="00000000" w:rsidRDefault="00B80747">
      <w:pPr>
        <w:pStyle w:val="a"/>
        <w:rPr>
          <w:rFonts w:hint="cs"/>
        </w:rPr>
      </w:pPr>
    </w:p>
    <w:p w14:paraId="4ABED4BF" w14:textId="77777777" w:rsidR="00000000" w:rsidRDefault="00B80747">
      <w:pPr>
        <w:pStyle w:val="a"/>
        <w:rPr>
          <w:rFonts w:hint="cs"/>
        </w:rPr>
      </w:pPr>
      <w:r>
        <w:rPr>
          <w:rFonts w:hint="cs"/>
          <w:rtl/>
        </w:rPr>
        <w:t>ב-24 ביוני 2003</w:t>
      </w:r>
      <w:r>
        <w:rPr>
          <w:rtl/>
        </w:rPr>
        <w:t xml:space="preserve"> פרס</w:t>
      </w:r>
      <w:r>
        <w:rPr>
          <w:rFonts w:hint="cs"/>
          <w:rtl/>
        </w:rPr>
        <w:t>ם</w:t>
      </w:r>
      <w:r>
        <w:rPr>
          <w:rtl/>
        </w:rPr>
        <w:t xml:space="preserve"> </w:t>
      </w:r>
      <w:r>
        <w:rPr>
          <w:rFonts w:hint="cs"/>
          <w:rtl/>
        </w:rPr>
        <w:t>"</w:t>
      </w:r>
      <w:r>
        <w:rPr>
          <w:rtl/>
        </w:rPr>
        <w:t xml:space="preserve">איחוד הרבנים </w:t>
      </w:r>
      <w:r>
        <w:rPr>
          <w:rFonts w:hint="cs"/>
          <w:rtl/>
        </w:rPr>
        <w:t xml:space="preserve">למען עם ישראל וארץ-ישראל", שבו חברים 500 רבנים, </w:t>
      </w:r>
      <w:r>
        <w:rPr>
          <w:rtl/>
        </w:rPr>
        <w:t>את החלטותי</w:t>
      </w:r>
      <w:r>
        <w:rPr>
          <w:rFonts w:hint="cs"/>
          <w:rtl/>
        </w:rPr>
        <w:t>ו</w:t>
      </w:r>
      <w:r>
        <w:rPr>
          <w:rtl/>
        </w:rPr>
        <w:t xml:space="preserve"> נגד פינוי מאחזים ובדבר עליונות ההלכה על מפת הדרכים והמדינה הפל</w:t>
      </w:r>
      <w:r>
        <w:rPr>
          <w:rFonts w:hint="cs"/>
          <w:rtl/>
        </w:rPr>
        <w:t>סט</w:t>
      </w:r>
      <w:r>
        <w:rPr>
          <w:rtl/>
        </w:rPr>
        <w:t>ינית</w:t>
      </w:r>
      <w:r>
        <w:rPr>
          <w:rFonts w:hint="cs"/>
          <w:rtl/>
        </w:rPr>
        <w:t>.</w:t>
      </w:r>
    </w:p>
    <w:p w14:paraId="15F472F7" w14:textId="77777777" w:rsidR="00000000" w:rsidRDefault="00B80747">
      <w:pPr>
        <w:pStyle w:val="a"/>
      </w:pPr>
    </w:p>
    <w:p w14:paraId="5DEB1D75" w14:textId="77777777" w:rsidR="00000000" w:rsidRDefault="00B80747">
      <w:pPr>
        <w:pStyle w:val="a"/>
      </w:pPr>
      <w:r>
        <w:rPr>
          <w:rFonts w:hint="cs"/>
          <w:rtl/>
        </w:rPr>
        <w:t>רצוני לשאול</w:t>
      </w:r>
      <w:r>
        <w:rPr>
          <w:rtl/>
        </w:rPr>
        <w:t>:</w:t>
      </w:r>
    </w:p>
    <w:p w14:paraId="1FD60665" w14:textId="77777777" w:rsidR="00000000" w:rsidRDefault="00B80747">
      <w:pPr>
        <w:pStyle w:val="a"/>
      </w:pPr>
    </w:p>
    <w:p w14:paraId="70C011F4" w14:textId="77777777" w:rsidR="00000000" w:rsidRDefault="00B80747">
      <w:pPr>
        <w:pStyle w:val="a"/>
        <w:rPr>
          <w:rFonts w:hint="cs"/>
          <w:rtl/>
        </w:rPr>
      </w:pPr>
      <w:r>
        <w:rPr>
          <w:rFonts w:hint="cs"/>
          <w:rtl/>
        </w:rPr>
        <w:t>האם</w:t>
      </w:r>
      <w:r>
        <w:rPr>
          <w:rtl/>
        </w:rPr>
        <w:t xml:space="preserve"> </w:t>
      </w:r>
      <w:r>
        <w:rPr>
          <w:rFonts w:hint="cs"/>
          <w:rtl/>
        </w:rPr>
        <w:t>י</w:t>
      </w:r>
      <w:r>
        <w:rPr>
          <w:rtl/>
        </w:rPr>
        <w:t xml:space="preserve">ורה היועץ המשפטי </w:t>
      </w:r>
      <w:r>
        <w:rPr>
          <w:rFonts w:hint="cs"/>
          <w:rtl/>
        </w:rPr>
        <w:t>לפתוח בחקירה</w:t>
      </w:r>
      <w:r>
        <w:rPr>
          <w:rtl/>
        </w:rPr>
        <w:t xml:space="preserve"> נוכח </w:t>
      </w:r>
      <w:r>
        <w:rPr>
          <w:rFonts w:hint="cs"/>
          <w:rtl/>
        </w:rPr>
        <w:t>קריאות "איחוד הרבנים"</w:t>
      </w:r>
      <w:r>
        <w:rPr>
          <w:rtl/>
        </w:rPr>
        <w:t xml:space="preserve"> </w:t>
      </w:r>
      <w:r>
        <w:rPr>
          <w:rFonts w:hint="cs"/>
          <w:rtl/>
        </w:rPr>
        <w:t>ל</w:t>
      </w:r>
      <w:r>
        <w:rPr>
          <w:rtl/>
        </w:rPr>
        <w:t xml:space="preserve">אי-ציות להחלטות </w:t>
      </w:r>
      <w:r>
        <w:rPr>
          <w:rFonts w:hint="cs"/>
          <w:rtl/>
        </w:rPr>
        <w:t>ה</w:t>
      </w:r>
      <w:r>
        <w:rPr>
          <w:rtl/>
        </w:rPr>
        <w:t>ממשלה</w:t>
      </w:r>
      <w:r>
        <w:rPr>
          <w:rFonts w:hint="cs"/>
          <w:rtl/>
        </w:rPr>
        <w:t>?</w:t>
      </w:r>
      <w:r>
        <w:rPr>
          <w:rtl/>
        </w:rPr>
        <w:t xml:space="preserve"> </w:t>
      </w:r>
    </w:p>
    <w:p w14:paraId="137D9F80" w14:textId="77777777" w:rsidR="00000000" w:rsidRDefault="00B80747">
      <w:pPr>
        <w:pStyle w:val="a"/>
        <w:rPr>
          <w:rFonts w:hint="cs"/>
          <w:rtl/>
        </w:rPr>
      </w:pPr>
    </w:p>
    <w:p w14:paraId="555CADAB" w14:textId="77777777" w:rsidR="00000000" w:rsidRDefault="00B80747">
      <w:pPr>
        <w:pStyle w:val="SpeakerCon"/>
        <w:rPr>
          <w:rFonts w:hint="cs"/>
          <w:rtl/>
        </w:rPr>
      </w:pPr>
      <w:r>
        <w:rPr>
          <w:rFonts w:hint="cs"/>
          <w:rtl/>
        </w:rPr>
        <w:t>תשובת שר המשפטים יוסף לפיד:</w:t>
      </w:r>
    </w:p>
    <w:p w14:paraId="5F7F4D7D" w14:textId="77777777" w:rsidR="00000000" w:rsidRDefault="00B80747">
      <w:pPr>
        <w:pStyle w:val="SpeakerCon"/>
        <w:rPr>
          <w:rFonts w:hint="cs"/>
          <w:b w:val="0"/>
          <w:bCs w:val="0"/>
          <w:u w:val="none"/>
          <w:rtl/>
        </w:rPr>
      </w:pPr>
      <w:r>
        <w:rPr>
          <w:rFonts w:hint="cs"/>
          <w:b w:val="0"/>
          <w:bCs w:val="0"/>
          <w:u w:val="none"/>
          <w:rtl/>
        </w:rPr>
        <w:t>(לא נקראה, נמסרה לפרוטוקול)</w:t>
      </w:r>
    </w:p>
    <w:p w14:paraId="31CCA27B" w14:textId="77777777" w:rsidR="00000000" w:rsidRDefault="00B80747">
      <w:pPr>
        <w:pStyle w:val="a"/>
        <w:rPr>
          <w:rFonts w:hint="cs"/>
          <w:rtl/>
        </w:rPr>
      </w:pPr>
    </w:p>
    <w:p w14:paraId="12821C02" w14:textId="77777777" w:rsidR="00000000" w:rsidRDefault="00B80747">
      <w:pPr>
        <w:pStyle w:val="a"/>
        <w:rPr>
          <w:rFonts w:hint="cs"/>
          <w:rtl/>
        </w:rPr>
      </w:pPr>
      <w:r>
        <w:rPr>
          <w:rFonts w:hint="cs"/>
          <w:rtl/>
        </w:rPr>
        <w:t>בעקבות תלונות שנתקבלו בעניין החלטת "איחוד הרבנים" נגד פינוי המאחזים, הועבר העניין לבדיקת הגורמים הרלוונטיים בפרקליטות המדינה. החלטה תתקבל בקרוב ויינתן</w:t>
      </w:r>
      <w:r>
        <w:rPr>
          <w:rFonts w:hint="cs"/>
          <w:rtl/>
        </w:rPr>
        <w:t xml:space="preserve"> לה פומבי, כמובן.</w:t>
      </w:r>
    </w:p>
    <w:p w14:paraId="24792B9B" w14:textId="77777777" w:rsidR="00000000" w:rsidRDefault="00B80747">
      <w:pPr>
        <w:pStyle w:val="a"/>
        <w:rPr>
          <w:rFonts w:hint="cs"/>
          <w:rtl/>
        </w:rPr>
      </w:pPr>
    </w:p>
    <w:p w14:paraId="578A9999" w14:textId="77777777" w:rsidR="00000000" w:rsidRDefault="00B80747">
      <w:pPr>
        <w:pStyle w:val="ad"/>
        <w:rPr>
          <w:rtl/>
        </w:rPr>
      </w:pPr>
      <w:r>
        <w:rPr>
          <w:rtl/>
        </w:rPr>
        <w:t>היו"ר ראובן ריבלין:</w:t>
      </w:r>
    </w:p>
    <w:p w14:paraId="7B335693" w14:textId="77777777" w:rsidR="00000000" w:rsidRDefault="00B80747">
      <w:pPr>
        <w:pStyle w:val="a"/>
        <w:rPr>
          <w:rtl/>
        </w:rPr>
      </w:pPr>
    </w:p>
    <w:p w14:paraId="7B8D36FE" w14:textId="77777777" w:rsidR="00000000" w:rsidRDefault="00B80747">
      <w:pPr>
        <w:pStyle w:val="a"/>
        <w:rPr>
          <w:rFonts w:hint="cs"/>
          <w:rtl/>
        </w:rPr>
      </w:pPr>
      <w:r>
        <w:rPr>
          <w:rFonts w:hint="cs"/>
          <w:rtl/>
        </w:rPr>
        <w:t>השר ישיב על שאילתא מס' 313, של חבר הכנסת חיים אורון: עימות בין שוטרים לבין תושבים בדואים באזור תל-ערד; אינו נוכח - לפרוטוקול. שאילתא מס' 319, של חבר הכנסת טלב אלסאנע: חקירת מח"ש בעקבות פציעת קטין; אינו נוכח - לפרוטוק</w:t>
      </w:r>
      <w:r>
        <w:rPr>
          <w:rFonts w:hint="cs"/>
          <w:rtl/>
        </w:rPr>
        <w:t xml:space="preserve">ול. </w:t>
      </w:r>
    </w:p>
    <w:p w14:paraId="73839632" w14:textId="77777777" w:rsidR="00000000" w:rsidRDefault="00B80747">
      <w:pPr>
        <w:pStyle w:val="a"/>
        <w:rPr>
          <w:rFonts w:hint="cs"/>
          <w:rtl/>
        </w:rPr>
      </w:pPr>
    </w:p>
    <w:p w14:paraId="1A25F9F9" w14:textId="77777777" w:rsidR="00000000" w:rsidRDefault="00B80747">
      <w:pPr>
        <w:pStyle w:val="Query"/>
        <w:jc w:val="center"/>
      </w:pPr>
      <w:bookmarkStart w:id="938" w:name="_Toc59369864"/>
      <w:r>
        <w:rPr>
          <w:rtl/>
        </w:rPr>
        <w:t>313</w:t>
      </w:r>
      <w:r>
        <w:rPr>
          <w:rFonts w:hint="cs"/>
          <w:rtl/>
        </w:rPr>
        <w:t>, 319</w:t>
      </w:r>
      <w:r>
        <w:rPr>
          <w:rtl/>
        </w:rPr>
        <w:t xml:space="preserve">. </w:t>
      </w:r>
      <w:r>
        <w:rPr>
          <w:rFonts w:hint="cs"/>
          <w:rtl/>
        </w:rPr>
        <w:t xml:space="preserve">חקירת </w:t>
      </w:r>
      <w:r>
        <w:rPr>
          <w:rtl/>
        </w:rPr>
        <w:t>עימות בין שוטרים לבין תושבים בדואים</w:t>
      </w:r>
      <w:r>
        <w:rPr>
          <w:rFonts w:hint="cs"/>
          <w:rtl/>
        </w:rPr>
        <w:t xml:space="preserve"> באזור תל-ערד</w:t>
      </w:r>
      <w:bookmarkEnd w:id="938"/>
      <w:r>
        <w:rPr>
          <w:rtl/>
        </w:rPr>
        <w:t xml:space="preserve"> </w:t>
      </w:r>
    </w:p>
    <w:p w14:paraId="3DF37809" w14:textId="77777777" w:rsidR="00000000" w:rsidRDefault="00B80747">
      <w:pPr>
        <w:bidi/>
        <w:spacing w:line="360" w:lineRule="auto"/>
        <w:rPr>
          <w:sz w:val="28"/>
          <w:szCs w:val="28"/>
          <w:u w:val="single"/>
        </w:rPr>
      </w:pPr>
    </w:p>
    <w:p w14:paraId="4050BC0C" w14:textId="77777777" w:rsidR="00000000" w:rsidRDefault="00B80747">
      <w:pPr>
        <w:pStyle w:val="a"/>
        <w:ind w:firstLine="0"/>
        <w:rPr>
          <w:bCs/>
          <w:u w:val="single"/>
        </w:rPr>
      </w:pPr>
      <w:r>
        <w:rPr>
          <w:bCs/>
          <w:u w:val="single"/>
          <w:rtl/>
        </w:rPr>
        <w:t>חבר</w:t>
      </w:r>
      <w:r>
        <w:rPr>
          <w:rFonts w:hint="cs"/>
          <w:bCs/>
          <w:u w:val="single"/>
          <w:rtl/>
        </w:rPr>
        <w:t xml:space="preserve"> הכנסת </w:t>
      </w:r>
      <w:r>
        <w:rPr>
          <w:bCs/>
          <w:u w:val="single"/>
          <w:rtl/>
        </w:rPr>
        <w:t>חיים אורון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744AFCD6" w14:textId="77777777" w:rsidR="00000000" w:rsidRDefault="00B80747">
      <w:pPr>
        <w:pStyle w:val="a"/>
        <w:ind w:firstLine="720"/>
      </w:pPr>
      <w:r>
        <w:rPr>
          <w:rtl/>
        </w:rPr>
        <w:t>ביום ב' בתמוז התשס"ג (2 ביולי 2003):</w:t>
      </w:r>
    </w:p>
    <w:p w14:paraId="7BD28DD5" w14:textId="77777777" w:rsidR="00000000" w:rsidRDefault="00B80747">
      <w:pPr>
        <w:pStyle w:val="a"/>
        <w:rPr>
          <w:rFonts w:hint="cs"/>
          <w:rtl/>
        </w:rPr>
      </w:pPr>
    </w:p>
    <w:p w14:paraId="57981A64" w14:textId="77777777" w:rsidR="00000000" w:rsidRDefault="00B80747">
      <w:pPr>
        <w:pStyle w:val="a"/>
        <w:ind w:firstLine="720"/>
      </w:pPr>
      <w:r>
        <w:rPr>
          <w:rtl/>
        </w:rPr>
        <w:t xml:space="preserve">בעימות </w:t>
      </w:r>
      <w:r>
        <w:rPr>
          <w:rFonts w:hint="cs"/>
          <w:rtl/>
        </w:rPr>
        <w:t xml:space="preserve">שאירע ב-23 ביוני 2003 באזור תל-ערד, </w:t>
      </w:r>
      <w:r>
        <w:rPr>
          <w:rtl/>
        </w:rPr>
        <w:t>נפצעו מירי השוטרים ארבעה בדו</w:t>
      </w:r>
      <w:r>
        <w:rPr>
          <w:rFonts w:hint="cs"/>
          <w:rtl/>
        </w:rPr>
        <w:t>א</w:t>
      </w:r>
      <w:r>
        <w:rPr>
          <w:rtl/>
        </w:rPr>
        <w:t xml:space="preserve">ים. עקב סתירות מהותיות בגרסאות </w:t>
      </w:r>
      <w:r>
        <w:rPr>
          <w:rFonts w:hint="cs"/>
          <w:rtl/>
        </w:rPr>
        <w:t>ש</w:t>
      </w:r>
      <w:r>
        <w:rPr>
          <w:rtl/>
        </w:rPr>
        <w:t>ל</w:t>
      </w:r>
      <w:r>
        <w:rPr>
          <w:rFonts w:hint="cs"/>
          <w:rtl/>
        </w:rPr>
        <w:t xml:space="preserve"> </w:t>
      </w:r>
      <w:r>
        <w:rPr>
          <w:rtl/>
        </w:rPr>
        <w:t>תיאור העימות</w:t>
      </w:r>
      <w:r>
        <w:rPr>
          <w:rFonts w:hint="cs"/>
          <w:rtl/>
        </w:rPr>
        <w:t>,</w:t>
      </w:r>
      <w:r>
        <w:rPr>
          <w:rtl/>
        </w:rPr>
        <w:t xml:space="preserve"> הועבר הנושא לבדיקת המחלקה לחקירות שוטרים. </w:t>
      </w:r>
    </w:p>
    <w:p w14:paraId="01394B78" w14:textId="77777777" w:rsidR="00000000" w:rsidRDefault="00B80747">
      <w:pPr>
        <w:pStyle w:val="a"/>
      </w:pPr>
    </w:p>
    <w:p w14:paraId="0E10E59B" w14:textId="77777777" w:rsidR="00000000" w:rsidRDefault="00B80747">
      <w:pPr>
        <w:pStyle w:val="a"/>
        <w:ind w:firstLine="720"/>
      </w:pPr>
      <w:r>
        <w:rPr>
          <w:rFonts w:hint="cs"/>
          <w:rtl/>
        </w:rPr>
        <w:t>רצוני לשאול</w:t>
      </w:r>
      <w:r>
        <w:rPr>
          <w:rtl/>
        </w:rPr>
        <w:t>:</w:t>
      </w:r>
    </w:p>
    <w:p w14:paraId="394528D4" w14:textId="77777777" w:rsidR="00000000" w:rsidRDefault="00B80747">
      <w:pPr>
        <w:pStyle w:val="a"/>
      </w:pPr>
    </w:p>
    <w:p w14:paraId="2D3C10DD" w14:textId="77777777" w:rsidR="00000000" w:rsidRDefault="00B80747">
      <w:pPr>
        <w:pStyle w:val="a"/>
        <w:ind w:firstLine="720"/>
        <w:rPr>
          <w:rtl/>
        </w:rPr>
      </w:pPr>
      <w:r>
        <w:rPr>
          <w:rFonts w:hint="cs"/>
          <w:rtl/>
        </w:rPr>
        <w:t xml:space="preserve">1. </w:t>
      </w:r>
      <w:r>
        <w:rPr>
          <w:rtl/>
        </w:rPr>
        <w:t>מה היתה הסיבה שבעטיה נכנסו השוטרים לכס</w:t>
      </w:r>
      <w:r>
        <w:rPr>
          <w:rFonts w:hint="cs"/>
          <w:rtl/>
        </w:rPr>
        <w:t>י</w:t>
      </w:r>
      <w:r>
        <w:rPr>
          <w:rtl/>
        </w:rPr>
        <w:t>יפה</w:t>
      </w:r>
      <w:r>
        <w:rPr>
          <w:rFonts w:hint="cs"/>
          <w:rtl/>
        </w:rPr>
        <w:t>,</w:t>
      </w:r>
      <w:r>
        <w:rPr>
          <w:rtl/>
        </w:rPr>
        <w:t xml:space="preserve"> והאם הזדהו כשוטרים</w:t>
      </w:r>
      <w:r>
        <w:rPr>
          <w:rFonts w:hint="cs"/>
          <w:rtl/>
        </w:rPr>
        <w:t>?</w:t>
      </w:r>
    </w:p>
    <w:p w14:paraId="745FC726" w14:textId="77777777" w:rsidR="00000000" w:rsidRDefault="00B80747">
      <w:pPr>
        <w:pStyle w:val="a"/>
        <w:rPr>
          <w:rtl/>
        </w:rPr>
      </w:pPr>
    </w:p>
    <w:p w14:paraId="1967E6FB" w14:textId="77777777" w:rsidR="00000000" w:rsidRDefault="00B80747">
      <w:pPr>
        <w:pStyle w:val="a"/>
        <w:ind w:firstLine="720"/>
        <w:rPr>
          <w:rtl/>
        </w:rPr>
      </w:pPr>
      <w:r>
        <w:rPr>
          <w:rFonts w:hint="cs"/>
          <w:rtl/>
        </w:rPr>
        <w:t xml:space="preserve">2. </w:t>
      </w:r>
      <w:r>
        <w:rPr>
          <w:rtl/>
        </w:rPr>
        <w:t>האם פתחו השוטרים בירי לאחר שהותקפו בנשק חם?</w:t>
      </w:r>
    </w:p>
    <w:p w14:paraId="4214ED7F" w14:textId="77777777" w:rsidR="00000000" w:rsidRDefault="00B80747">
      <w:pPr>
        <w:pStyle w:val="a"/>
        <w:rPr>
          <w:rtl/>
        </w:rPr>
      </w:pPr>
    </w:p>
    <w:p w14:paraId="37E7F176" w14:textId="77777777" w:rsidR="00000000" w:rsidRDefault="00B80747">
      <w:pPr>
        <w:pStyle w:val="a"/>
        <w:ind w:firstLine="720"/>
        <w:rPr>
          <w:rFonts w:hint="cs"/>
          <w:rtl/>
        </w:rPr>
      </w:pPr>
      <w:r>
        <w:rPr>
          <w:rFonts w:hint="cs"/>
          <w:rtl/>
        </w:rPr>
        <w:t xml:space="preserve">3. </w:t>
      </w:r>
      <w:r>
        <w:rPr>
          <w:rtl/>
        </w:rPr>
        <w:t>מה</w:t>
      </w:r>
      <w:r>
        <w:rPr>
          <w:rFonts w:hint="cs"/>
          <w:rtl/>
        </w:rPr>
        <w:t xml:space="preserve"> ה</w:t>
      </w:r>
      <w:r>
        <w:rPr>
          <w:rtl/>
        </w:rPr>
        <w:t>ם ממצאי בדיקת המחלקה לחקירות שוטרים</w:t>
      </w:r>
      <w:r>
        <w:rPr>
          <w:rFonts w:hint="cs"/>
          <w:rtl/>
        </w:rPr>
        <w:t>?</w:t>
      </w:r>
    </w:p>
    <w:p w14:paraId="58270AEA" w14:textId="77777777" w:rsidR="00000000" w:rsidRDefault="00B80747">
      <w:pPr>
        <w:pStyle w:val="a"/>
        <w:rPr>
          <w:rtl/>
        </w:rPr>
      </w:pPr>
    </w:p>
    <w:p w14:paraId="6CDAA50C" w14:textId="77777777" w:rsidR="00000000" w:rsidRDefault="00B80747">
      <w:pPr>
        <w:pStyle w:val="a"/>
        <w:ind w:firstLine="0"/>
        <w:rPr>
          <w:bCs/>
          <w:u w:val="single"/>
        </w:rPr>
      </w:pPr>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w:t>
      </w:r>
      <w:r>
        <w:rPr>
          <w:bCs/>
          <w:u w:val="single"/>
          <w:rtl/>
        </w:rPr>
        <w:t>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1AFAA8BC" w14:textId="77777777" w:rsidR="00000000" w:rsidRDefault="00B80747">
      <w:pPr>
        <w:pStyle w:val="a"/>
        <w:ind w:firstLine="720"/>
      </w:pPr>
      <w:r>
        <w:rPr>
          <w:rtl/>
        </w:rPr>
        <w:t>ביום ט' בתמוז התשס"ג (9 ביולי 2003):</w:t>
      </w:r>
    </w:p>
    <w:p w14:paraId="1D27F304" w14:textId="77777777" w:rsidR="00000000" w:rsidRDefault="00B80747">
      <w:pPr>
        <w:pStyle w:val="a"/>
        <w:rPr>
          <w:rFonts w:hint="cs"/>
          <w:rtl/>
        </w:rPr>
      </w:pPr>
    </w:p>
    <w:p w14:paraId="20A29534" w14:textId="77777777" w:rsidR="00000000" w:rsidRDefault="00B80747">
      <w:pPr>
        <w:pStyle w:val="a"/>
        <w:rPr>
          <w:rFonts w:hint="cs"/>
        </w:rPr>
      </w:pPr>
    </w:p>
    <w:p w14:paraId="1842C0F0" w14:textId="77777777" w:rsidR="00000000" w:rsidRDefault="00B80747">
      <w:pPr>
        <w:pStyle w:val="a"/>
        <w:ind w:firstLine="720"/>
      </w:pPr>
      <w:r>
        <w:rPr>
          <w:rFonts w:hint="cs"/>
          <w:rtl/>
        </w:rPr>
        <w:t>נטען כי ב-23 ביוני 2003 ר</w:t>
      </w:r>
      <w:r>
        <w:rPr>
          <w:rtl/>
        </w:rPr>
        <w:t xml:space="preserve">דפו שוטרים בלבוש אזרחי </w:t>
      </w:r>
      <w:r>
        <w:rPr>
          <w:rFonts w:hint="cs"/>
          <w:rtl/>
        </w:rPr>
        <w:t xml:space="preserve">אחרי </w:t>
      </w:r>
      <w:r>
        <w:rPr>
          <w:rtl/>
        </w:rPr>
        <w:t xml:space="preserve">קטין בן </w:t>
      </w:r>
      <w:r>
        <w:rPr>
          <w:rFonts w:hint="cs"/>
          <w:rtl/>
        </w:rPr>
        <w:t>שבע</w:t>
      </w:r>
      <w:r>
        <w:rPr>
          <w:rtl/>
        </w:rPr>
        <w:t xml:space="preserve"> שנים בנגב, וכאשר הוריו התנגדו ירו השוטרים באביו, באחיו ו</w:t>
      </w:r>
      <w:r>
        <w:rPr>
          <w:rFonts w:hint="cs"/>
          <w:rtl/>
        </w:rPr>
        <w:t>ב</w:t>
      </w:r>
      <w:r>
        <w:rPr>
          <w:rtl/>
        </w:rPr>
        <w:t>בן</w:t>
      </w:r>
      <w:r>
        <w:rPr>
          <w:rFonts w:hint="cs"/>
          <w:rtl/>
        </w:rPr>
        <w:t>-</w:t>
      </w:r>
      <w:r>
        <w:rPr>
          <w:rtl/>
        </w:rPr>
        <w:t>דודו וגרמו להם חבלה חמורה, והם נזקקו לטיפול רפואי בבית</w:t>
      </w:r>
      <w:r>
        <w:rPr>
          <w:rFonts w:hint="cs"/>
          <w:rtl/>
        </w:rPr>
        <w:t>-ה</w:t>
      </w:r>
      <w:r>
        <w:rPr>
          <w:rtl/>
        </w:rPr>
        <w:t xml:space="preserve">חולים </w:t>
      </w:r>
      <w:r>
        <w:rPr>
          <w:rFonts w:hint="cs"/>
          <w:rtl/>
        </w:rPr>
        <w:t>"</w:t>
      </w:r>
      <w:r>
        <w:rPr>
          <w:rtl/>
        </w:rPr>
        <w:t>סורוקה</w:t>
      </w:r>
      <w:r>
        <w:rPr>
          <w:rFonts w:hint="cs"/>
          <w:rtl/>
        </w:rPr>
        <w:t>"</w:t>
      </w:r>
      <w:r>
        <w:rPr>
          <w:rtl/>
        </w:rPr>
        <w:t xml:space="preserve"> בבאר</w:t>
      </w:r>
      <w:r>
        <w:rPr>
          <w:rFonts w:hint="cs"/>
          <w:rtl/>
        </w:rPr>
        <w:t>-</w:t>
      </w:r>
      <w:r>
        <w:rPr>
          <w:rtl/>
        </w:rPr>
        <w:t>שבע. מח"ש החל</w:t>
      </w:r>
      <w:r>
        <w:rPr>
          <w:rFonts w:hint="cs"/>
          <w:rtl/>
        </w:rPr>
        <w:t>ה</w:t>
      </w:r>
      <w:r>
        <w:rPr>
          <w:rtl/>
        </w:rPr>
        <w:t xml:space="preserve"> בהליכי חקירה.</w:t>
      </w:r>
    </w:p>
    <w:p w14:paraId="53F070E2" w14:textId="77777777" w:rsidR="00000000" w:rsidRDefault="00B80747">
      <w:pPr>
        <w:pStyle w:val="a"/>
      </w:pPr>
    </w:p>
    <w:p w14:paraId="4A2762B2" w14:textId="77777777" w:rsidR="00000000" w:rsidRDefault="00B80747">
      <w:pPr>
        <w:pStyle w:val="a"/>
        <w:ind w:firstLine="720"/>
        <w:rPr>
          <w:rFonts w:hint="cs"/>
          <w:rtl/>
        </w:rPr>
      </w:pPr>
      <w:r>
        <w:rPr>
          <w:rFonts w:hint="cs"/>
          <w:rtl/>
        </w:rPr>
        <w:t>רצוני לשאול</w:t>
      </w:r>
      <w:r>
        <w:rPr>
          <w:rtl/>
        </w:rPr>
        <w:t>:</w:t>
      </w:r>
    </w:p>
    <w:p w14:paraId="64022346" w14:textId="77777777" w:rsidR="00000000" w:rsidRDefault="00B80747">
      <w:pPr>
        <w:pStyle w:val="a"/>
        <w:rPr>
          <w:rFonts w:hint="cs"/>
          <w:rtl/>
        </w:rPr>
      </w:pPr>
    </w:p>
    <w:p w14:paraId="411021C0" w14:textId="77777777" w:rsidR="00000000" w:rsidRDefault="00B80747">
      <w:pPr>
        <w:pStyle w:val="a"/>
        <w:ind w:firstLine="720"/>
        <w:rPr>
          <w:rFonts w:hint="cs"/>
          <w:rtl/>
        </w:rPr>
      </w:pPr>
      <w:r>
        <w:rPr>
          <w:rFonts w:hint="cs"/>
          <w:rtl/>
        </w:rPr>
        <w:t>1. בעקבות אשפוזם של בני המשפחה, האם חקרה המשטרה את האירוע?</w:t>
      </w:r>
    </w:p>
    <w:p w14:paraId="22EB9D1E" w14:textId="77777777" w:rsidR="00000000" w:rsidRDefault="00B80747">
      <w:pPr>
        <w:pStyle w:val="a"/>
      </w:pPr>
    </w:p>
    <w:p w14:paraId="43F73D9F" w14:textId="77777777" w:rsidR="00000000" w:rsidRDefault="00B80747">
      <w:pPr>
        <w:pStyle w:val="a"/>
        <w:ind w:firstLine="720"/>
        <w:rPr>
          <w:rtl/>
        </w:rPr>
      </w:pPr>
      <w:r>
        <w:rPr>
          <w:rFonts w:hint="cs"/>
          <w:rtl/>
        </w:rPr>
        <w:t xml:space="preserve">2. אם כן </w:t>
      </w:r>
      <w:r>
        <w:rPr>
          <w:rtl/>
        </w:rPr>
        <w:t>–</w:t>
      </w:r>
      <w:r>
        <w:rPr>
          <w:rFonts w:hint="cs"/>
          <w:rtl/>
        </w:rPr>
        <w:t xml:space="preserve"> מה הן</w:t>
      </w:r>
      <w:r>
        <w:rPr>
          <w:rtl/>
        </w:rPr>
        <w:t xml:space="preserve"> תוצאות </w:t>
      </w:r>
      <w:r>
        <w:rPr>
          <w:rFonts w:hint="cs"/>
          <w:rtl/>
        </w:rPr>
        <w:t>החקירה</w:t>
      </w:r>
      <w:r>
        <w:rPr>
          <w:rtl/>
        </w:rPr>
        <w:t>?</w:t>
      </w:r>
    </w:p>
    <w:p w14:paraId="7F03DFAA" w14:textId="77777777" w:rsidR="00000000" w:rsidRDefault="00B80747">
      <w:pPr>
        <w:pStyle w:val="a"/>
        <w:rPr>
          <w:rtl/>
        </w:rPr>
      </w:pPr>
    </w:p>
    <w:p w14:paraId="52A873F8" w14:textId="77777777" w:rsidR="00000000" w:rsidRDefault="00B80747">
      <w:pPr>
        <w:pStyle w:val="a"/>
        <w:ind w:firstLine="720"/>
        <w:rPr>
          <w:rFonts w:hint="cs"/>
        </w:rPr>
      </w:pPr>
      <w:r>
        <w:rPr>
          <w:rFonts w:hint="cs"/>
          <w:rtl/>
        </w:rPr>
        <w:t xml:space="preserve">3. האם יינקטו צעדים כלשהם בנושא, ואם כן </w:t>
      </w:r>
      <w:r>
        <w:rPr>
          <w:rtl/>
        </w:rPr>
        <w:t>–</w:t>
      </w:r>
      <w:r>
        <w:rPr>
          <w:rFonts w:hint="cs"/>
          <w:rtl/>
        </w:rPr>
        <w:t xml:space="preserve"> אילו?</w:t>
      </w:r>
    </w:p>
    <w:p w14:paraId="2375CAA3" w14:textId="77777777" w:rsidR="00000000" w:rsidRDefault="00B80747">
      <w:pPr>
        <w:pStyle w:val="a"/>
        <w:rPr>
          <w:rFonts w:hint="cs"/>
          <w:rtl/>
        </w:rPr>
      </w:pPr>
    </w:p>
    <w:p w14:paraId="78EB8503" w14:textId="77777777" w:rsidR="00000000" w:rsidRDefault="00B80747">
      <w:pPr>
        <w:pStyle w:val="a"/>
        <w:ind w:firstLine="0"/>
        <w:rPr>
          <w:rFonts w:hint="cs"/>
          <w:bCs/>
          <w:u w:val="single"/>
          <w:rtl/>
        </w:rPr>
      </w:pPr>
      <w:r>
        <w:rPr>
          <w:rFonts w:hint="cs"/>
          <w:bCs/>
          <w:u w:val="single"/>
          <w:rtl/>
        </w:rPr>
        <w:t>תשובת שר המשפטים יוסף לפיד:</w:t>
      </w:r>
    </w:p>
    <w:p w14:paraId="7E5AADF6" w14:textId="77777777" w:rsidR="00000000" w:rsidRDefault="00B80747">
      <w:pPr>
        <w:pStyle w:val="a"/>
        <w:ind w:firstLine="0"/>
        <w:rPr>
          <w:rFonts w:hint="cs"/>
          <w:b/>
        </w:rPr>
      </w:pPr>
      <w:r>
        <w:rPr>
          <w:rFonts w:hint="cs"/>
          <w:b/>
          <w:rtl/>
        </w:rPr>
        <w:t>(לא נקראה, נמסרה לפרוטוקול)</w:t>
      </w:r>
    </w:p>
    <w:p w14:paraId="77D0A987" w14:textId="77777777" w:rsidR="00000000" w:rsidRDefault="00B80747">
      <w:pPr>
        <w:pStyle w:val="a"/>
        <w:rPr>
          <w:rFonts w:cs="Narkisim"/>
          <w:sz w:val="28"/>
          <w:rtl/>
        </w:rPr>
      </w:pPr>
    </w:p>
    <w:p w14:paraId="1B04A74B" w14:textId="77777777" w:rsidR="00000000" w:rsidRDefault="00B80747">
      <w:pPr>
        <w:pStyle w:val="a"/>
        <w:ind w:firstLine="720"/>
        <w:rPr>
          <w:rFonts w:hint="cs"/>
          <w:rtl/>
        </w:rPr>
      </w:pPr>
      <w:r>
        <w:rPr>
          <w:rFonts w:hint="eastAsia"/>
          <w:rtl/>
        </w:rPr>
        <w:t>בעקבות</w:t>
      </w:r>
      <w:r>
        <w:rPr>
          <w:rtl/>
        </w:rPr>
        <w:t xml:space="preserve"> האירוע</w:t>
      </w:r>
      <w:r>
        <w:rPr>
          <w:rtl/>
        </w:rPr>
        <w:t xml:space="preserve">ים באזור </w:t>
      </w:r>
      <w:r>
        <w:rPr>
          <w:rFonts w:hint="eastAsia"/>
          <w:rtl/>
        </w:rPr>
        <w:t>תל</w:t>
      </w:r>
      <w:r>
        <w:rPr>
          <w:rtl/>
        </w:rPr>
        <w:t xml:space="preserve">-ערד </w:t>
      </w:r>
      <w:r>
        <w:rPr>
          <w:rFonts w:hint="cs"/>
          <w:rtl/>
        </w:rPr>
        <w:t>ב</w:t>
      </w:r>
      <w:r>
        <w:rPr>
          <w:rtl/>
        </w:rPr>
        <w:t xml:space="preserve">יום </w:t>
      </w:r>
      <w:r>
        <w:rPr>
          <w:rFonts w:hint="cs"/>
          <w:rtl/>
        </w:rPr>
        <w:t>23 ביוני 2003</w:t>
      </w:r>
      <w:r>
        <w:rPr>
          <w:rtl/>
        </w:rPr>
        <w:t xml:space="preserve">, </w:t>
      </w:r>
      <w:r>
        <w:rPr>
          <w:rFonts w:hint="cs"/>
          <w:rtl/>
        </w:rPr>
        <w:t>ש</w:t>
      </w:r>
      <w:r>
        <w:rPr>
          <w:rtl/>
        </w:rPr>
        <w:t>במהלכם נפצעו, על</w:t>
      </w:r>
      <w:r>
        <w:rPr>
          <w:rFonts w:hint="cs"/>
          <w:rtl/>
        </w:rPr>
        <w:t>-</w:t>
      </w:r>
      <w:r>
        <w:rPr>
          <w:rtl/>
        </w:rPr>
        <w:t xml:space="preserve">פי החשד, </w:t>
      </w:r>
      <w:r>
        <w:rPr>
          <w:rFonts w:hint="cs"/>
          <w:rtl/>
        </w:rPr>
        <w:t>כמה</w:t>
      </w:r>
      <w:r>
        <w:rPr>
          <w:rtl/>
        </w:rPr>
        <w:t xml:space="preserve"> אנשים מירי של שוטרים, </w:t>
      </w:r>
      <w:r>
        <w:rPr>
          <w:rFonts w:hint="eastAsia"/>
          <w:rtl/>
        </w:rPr>
        <w:t>מתנהלת</w:t>
      </w:r>
      <w:r>
        <w:rPr>
          <w:rtl/>
        </w:rPr>
        <w:t xml:space="preserve"> בימים אלה חקירה במחלקה לחקירות שוטרים. </w:t>
      </w:r>
    </w:p>
    <w:p w14:paraId="1C92967B" w14:textId="77777777" w:rsidR="00000000" w:rsidRDefault="00B80747">
      <w:pPr>
        <w:pStyle w:val="a"/>
        <w:ind w:firstLine="720"/>
        <w:rPr>
          <w:rFonts w:hint="cs"/>
          <w:rtl/>
        </w:rPr>
      </w:pPr>
    </w:p>
    <w:p w14:paraId="3EA3A2EF" w14:textId="77777777" w:rsidR="00000000" w:rsidRDefault="00B80747">
      <w:pPr>
        <w:pStyle w:val="a"/>
        <w:ind w:firstLine="720"/>
        <w:rPr>
          <w:rtl/>
        </w:rPr>
      </w:pPr>
      <w:r>
        <w:rPr>
          <w:rFonts w:hint="eastAsia"/>
          <w:rtl/>
        </w:rPr>
        <w:t>הועלו</w:t>
      </w:r>
      <w:r>
        <w:rPr>
          <w:rtl/>
        </w:rPr>
        <w:t xml:space="preserve"> </w:t>
      </w:r>
      <w:r>
        <w:rPr>
          <w:rFonts w:hint="eastAsia"/>
          <w:rtl/>
        </w:rPr>
        <w:t>טענות</w:t>
      </w:r>
      <w:r>
        <w:rPr>
          <w:rtl/>
        </w:rPr>
        <w:t xml:space="preserve"> מטענות שונות על נסיבות המקרה ועל דרך התנהלות השוטרים. כל הטענות נבדקות אך </w:t>
      </w:r>
      <w:r>
        <w:rPr>
          <w:rFonts w:hint="eastAsia"/>
          <w:rtl/>
        </w:rPr>
        <w:t>החקירה</w:t>
      </w:r>
      <w:r>
        <w:rPr>
          <w:rtl/>
        </w:rPr>
        <w:t xml:space="preserve"> טרם הסתיימה. </w:t>
      </w:r>
      <w:r>
        <w:rPr>
          <w:rFonts w:hint="eastAsia"/>
          <w:rtl/>
        </w:rPr>
        <w:t>לכשתסתיים</w:t>
      </w:r>
      <w:r>
        <w:rPr>
          <w:rtl/>
        </w:rPr>
        <w:t xml:space="preserve"> </w:t>
      </w:r>
      <w:r>
        <w:rPr>
          <w:rFonts w:hint="eastAsia"/>
          <w:rtl/>
        </w:rPr>
        <w:t>החק</w:t>
      </w:r>
      <w:r>
        <w:rPr>
          <w:rFonts w:hint="eastAsia"/>
          <w:rtl/>
        </w:rPr>
        <w:t>ירה</w:t>
      </w:r>
      <w:r>
        <w:rPr>
          <w:rtl/>
        </w:rPr>
        <w:t xml:space="preserve"> ותתקבל החלטה בתיק, ניתן יהיה לבחון מסירת פרטים נוספים.</w:t>
      </w:r>
    </w:p>
    <w:p w14:paraId="26AE71C8" w14:textId="77777777" w:rsidR="00000000" w:rsidRDefault="00B80747">
      <w:pPr>
        <w:pStyle w:val="ad"/>
        <w:rPr>
          <w:rtl/>
        </w:rPr>
      </w:pPr>
      <w:r>
        <w:rPr>
          <w:rtl/>
        </w:rPr>
        <w:br/>
        <w:t>היו"ר ראובן ריבלין:</w:t>
      </w:r>
    </w:p>
    <w:p w14:paraId="0D4FE006" w14:textId="77777777" w:rsidR="00000000" w:rsidRDefault="00B80747">
      <w:pPr>
        <w:pStyle w:val="a"/>
        <w:rPr>
          <w:rtl/>
        </w:rPr>
      </w:pPr>
    </w:p>
    <w:p w14:paraId="4C51FBE7" w14:textId="77777777" w:rsidR="00000000" w:rsidRDefault="00B80747">
      <w:pPr>
        <w:pStyle w:val="a"/>
        <w:rPr>
          <w:rFonts w:hint="cs"/>
          <w:rtl/>
        </w:rPr>
      </w:pPr>
      <w:r>
        <w:rPr>
          <w:rFonts w:hint="cs"/>
          <w:rtl/>
        </w:rPr>
        <w:t xml:space="preserve">אני מאוד מודה לאדוני על כך שהשיב על השאילתות, ובזמן. </w:t>
      </w:r>
    </w:p>
    <w:p w14:paraId="0039AFD4" w14:textId="77777777" w:rsidR="00000000" w:rsidRDefault="00B80747">
      <w:pPr>
        <w:pStyle w:val="a"/>
        <w:rPr>
          <w:rFonts w:hint="cs"/>
          <w:rtl/>
        </w:rPr>
      </w:pPr>
    </w:p>
    <w:p w14:paraId="401B0280" w14:textId="77777777" w:rsidR="00000000" w:rsidRDefault="00B80747">
      <w:pPr>
        <w:pStyle w:val="a"/>
        <w:rPr>
          <w:rFonts w:hint="cs"/>
          <w:rtl/>
        </w:rPr>
      </w:pPr>
    </w:p>
    <w:p w14:paraId="673BC1F7" w14:textId="77777777" w:rsidR="00000000" w:rsidRDefault="00B80747">
      <w:pPr>
        <w:pStyle w:val="a"/>
        <w:rPr>
          <w:rFonts w:hint="cs"/>
          <w:rtl/>
        </w:rPr>
      </w:pPr>
    </w:p>
    <w:p w14:paraId="7A8D044F" w14:textId="77777777" w:rsidR="00000000" w:rsidRDefault="00B80747">
      <w:pPr>
        <w:pStyle w:val="Subject"/>
        <w:rPr>
          <w:rFonts w:hint="cs"/>
          <w:rtl/>
        </w:rPr>
      </w:pPr>
      <w:bookmarkStart w:id="939" w:name="_Toc59369865"/>
      <w:r>
        <w:rPr>
          <w:rFonts w:hint="cs"/>
          <w:rtl/>
        </w:rPr>
        <w:t>הצעת חוק פיקוח על מחירי מצרכים ושירותים (תיקון מס' 2), התשס</w:t>
      </w:r>
      <w:r>
        <w:rPr>
          <w:rtl/>
        </w:rPr>
        <w:t>"</w:t>
      </w:r>
      <w:r>
        <w:rPr>
          <w:rFonts w:hint="cs"/>
          <w:rtl/>
        </w:rPr>
        <w:t>ג-2003</w:t>
      </w:r>
      <w:bookmarkEnd w:id="939"/>
    </w:p>
    <w:p w14:paraId="0EEB33E7" w14:textId="77777777" w:rsidR="00000000" w:rsidRDefault="00B80747">
      <w:pPr>
        <w:pStyle w:val="a"/>
        <w:ind w:firstLine="0"/>
        <w:rPr>
          <w:rFonts w:hint="cs"/>
          <w:rtl/>
        </w:rPr>
      </w:pPr>
      <w:r>
        <w:rPr>
          <w:rtl/>
        </w:rPr>
        <w:t xml:space="preserve">[רשומות (הצעות חוק, חוב' </w:t>
      </w:r>
      <w:r>
        <w:rPr>
          <w:rFonts w:hint="cs"/>
          <w:rtl/>
        </w:rPr>
        <w:t>מ/52</w:t>
      </w:r>
      <w:r>
        <w:rPr>
          <w:rtl/>
        </w:rPr>
        <w:t>)</w:t>
      </w:r>
      <w:r>
        <w:rPr>
          <w:rFonts w:hint="cs"/>
          <w:rtl/>
        </w:rPr>
        <w:t>.</w:t>
      </w:r>
      <w:r>
        <w:rPr>
          <w:rtl/>
        </w:rPr>
        <w:t>]</w:t>
      </w:r>
    </w:p>
    <w:p w14:paraId="7032D94A" w14:textId="77777777" w:rsidR="00000000" w:rsidRDefault="00B80747">
      <w:pPr>
        <w:pStyle w:val="SubjectSub"/>
        <w:rPr>
          <w:rFonts w:hint="cs"/>
          <w:rtl/>
        </w:rPr>
      </w:pPr>
      <w:r>
        <w:rPr>
          <w:rFonts w:hint="cs"/>
          <w:rtl/>
        </w:rPr>
        <w:t>(קריאה ראשונה)</w:t>
      </w:r>
    </w:p>
    <w:p w14:paraId="69C6EACF" w14:textId="77777777" w:rsidR="00000000" w:rsidRDefault="00B80747">
      <w:pPr>
        <w:pStyle w:val="ad"/>
        <w:rPr>
          <w:rtl/>
        </w:rPr>
      </w:pPr>
      <w:r>
        <w:rPr>
          <w:rtl/>
        </w:rPr>
        <w:br/>
        <w:t>הי</w:t>
      </w:r>
      <w:r>
        <w:rPr>
          <w:rtl/>
        </w:rPr>
        <w:t>ו"ר ראובן ריבלין:</w:t>
      </w:r>
    </w:p>
    <w:p w14:paraId="0F2AFC04" w14:textId="77777777" w:rsidR="00000000" w:rsidRDefault="00B80747">
      <w:pPr>
        <w:pStyle w:val="a"/>
        <w:rPr>
          <w:rtl/>
        </w:rPr>
      </w:pPr>
    </w:p>
    <w:p w14:paraId="7F12DFBE" w14:textId="77777777" w:rsidR="00000000" w:rsidRDefault="00B80747">
      <w:pPr>
        <w:pStyle w:val="a"/>
        <w:rPr>
          <w:rFonts w:hint="cs"/>
          <w:rtl/>
        </w:rPr>
      </w:pPr>
      <w:r>
        <w:rPr>
          <w:rFonts w:hint="cs"/>
          <w:rtl/>
        </w:rPr>
        <w:t>רבותי, אנחנו ממשיכים בסדר-היום; נדמה לי שכבוד השר צריך להישאר. הצעת חוק פיקוח על מחירי מצרכים ושירותים (תיקון מס' 2), התשס</w:t>
      </w:r>
      <w:r>
        <w:rPr>
          <w:rtl/>
        </w:rPr>
        <w:t>"</w:t>
      </w:r>
      <w:r>
        <w:rPr>
          <w:rFonts w:hint="cs"/>
          <w:rtl/>
        </w:rPr>
        <w:t xml:space="preserve">ג-2003, קריאה ראשונה. יציג את הצעת החוק שר המשפטים, בשם השר מאיר שטרית. </w:t>
      </w:r>
    </w:p>
    <w:p w14:paraId="121E885E" w14:textId="77777777" w:rsidR="00000000" w:rsidRDefault="00B80747">
      <w:pPr>
        <w:pStyle w:val="Speaker"/>
        <w:rPr>
          <w:rtl/>
        </w:rPr>
      </w:pPr>
      <w:r>
        <w:rPr>
          <w:rtl/>
        </w:rPr>
        <w:br/>
      </w:r>
      <w:bookmarkStart w:id="940" w:name="FS000000517T31_07_2003_23_30_17"/>
      <w:bookmarkStart w:id="941" w:name="_Toc59369866"/>
      <w:bookmarkEnd w:id="940"/>
      <w:r>
        <w:rPr>
          <w:rtl/>
        </w:rPr>
        <w:t>שר המשפטים יוסף לפיד:</w:t>
      </w:r>
      <w:bookmarkEnd w:id="941"/>
    </w:p>
    <w:p w14:paraId="386239DE" w14:textId="77777777" w:rsidR="00000000" w:rsidRDefault="00B80747">
      <w:pPr>
        <w:pStyle w:val="a"/>
        <w:rPr>
          <w:rtl/>
        </w:rPr>
      </w:pPr>
    </w:p>
    <w:p w14:paraId="2B52CA93" w14:textId="77777777" w:rsidR="00000000" w:rsidRDefault="00B80747">
      <w:pPr>
        <w:pStyle w:val="a"/>
        <w:rPr>
          <w:rFonts w:hint="cs"/>
          <w:rtl/>
        </w:rPr>
      </w:pPr>
      <w:r>
        <w:rPr>
          <w:rFonts w:hint="cs"/>
          <w:rtl/>
        </w:rPr>
        <w:t xml:space="preserve">אדוני היושב-ראש, </w:t>
      </w:r>
      <w:r>
        <w:rPr>
          <w:rFonts w:hint="cs"/>
          <w:rtl/>
        </w:rPr>
        <w:t>סעיף 23 לחוק פיקוח על מחירי מצרכים ושירותים משנת 1996, הקיים היום, מחייב כי כל פרסום של צו או היתר כללי מכוח חוק זה חייב, נוסף על פרסום ברשומות, גם פרסום בשלושה עיתונים יומיים לפחות. הצעת חוק זו באה בעיקרה לבטל חובת פרסום כאמור בעיתונות ולהופכה לאופציונלית</w:t>
      </w:r>
      <w:r>
        <w:rPr>
          <w:rFonts w:hint="cs"/>
          <w:rtl/>
        </w:rPr>
        <w:t xml:space="preserve">, כפי שהיה בחקיקה בעבר, טרם החוק הנוכחי. </w:t>
      </w:r>
    </w:p>
    <w:p w14:paraId="22322379" w14:textId="77777777" w:rsidR="00000000" w:rsidRDefault="00B80747">
      <w:pPr>
        <w:pStyle w:val="a"/>
        <w:rPr>
          <w:rFonts w:hint="cs"/>
          <w:rtl/>
        </w:rPr>
      </w:pPr>
    </w:p>
    <w:p w14:paraId="7887AA07" w14:textId="77777777" w:rsidR="00000000" w:rsidRDefault="00B80747">
      <w:pPr>
        <w:pStyle w:val="a"/>
        <w:rPr>
          <w:rFonts w:hint="cs"/>
          <w:rtl/>
        </w:rPr>
      </w:pPr>
      <w:r>
        <w:rPr>
          <w:rFonts w:hint="cs"/>
          <w:rtl/>
        </w:rPr>
        <w:t xml:space="preserve">בעבר, בחקיקה שקדמה לחוק הקיים, הכלל היה כי צווי מחירים - בדומה לכל דבר חקיקה אחר - נכנסים לתוקף עם פרסומם ברשומות. אולם על רקע אינפלציה דוהרת בשנות ה-80 והתקנה תכופה של צווי פיקוח להעלאת מחירים בעלי תחולה מיידית, </w:t>
      </w:r>
      <w:r>
        <w:rPr>
          <w:rFonts w:hint="cs"/>
          <w:rtl/>
        </w:rPr>
        <w:t>התעורר הצורך לגשר על פערי הזמן שבין מועד התקנת הצווים לבין פרסומם ברשומות. לפיכך נקבעה הוראה באותם חוקים, המאפשרת פרסום צווים להעלאת מחירים בעיתונות, וזאת כדי לאפשר תחולה מיידית של השינוי במחירים, עוד טרם הפרסום ברשומות. עם חקיקת החוק הנוכחי, הפכה אפשרות ז</w:t>
      </w:r>
      <w:r>
        <w:rPr>
          <w:rFonts w:hint="cs"/>
          <w:rtl/>
        </w:rPr>
        <w:t xml:space="preserve">ו לחובה גורפת של פרסום בעיתונות של כל צו או היתר כללי, מכוח החוק. </w:t>
      </w:r>
    </w:p>
    <w:p w14:paraId="0792BCEB" w14:textId="77777777" w:rsidR="00000000" w:rsidRDefault="00B80747">
      <w:pPr>
        <w:pStyle w:val="a"/>
        <w:rPr>
          <w:rFonts w:hint="cs"/>
          <w:rtl/>
        </w:rPr>
      </w:pPr>
    </w:p>
    <w:p w14:paraId="236625EA" w14:textId="77777777" w:rsidR="00000000" w:rsidRDefault="00B80747">
      <w:pPr>
        <w:pStyle w:val="a"/>
        <w:rPr>
          <w:rFonts w:hint="cs"/>
          <w:rtl/>
        </w:rPr>
      </w:pPr>
      <w:r>
        <w:rPr>
          <w:rFonts w:hint="cs"/>
          <w:rtl/>
        </w:rPr>
        <w:t>לדעת הממשלה, הוראת חוק זו, המחייבת פרסום בעיתונות, ארכאית ומיותרת בעליל, ויוצרת מכשלה יקרה על תקציב המדינה, במיוחד כאשר מדובר בצווים מורכבים וארוכים, דוגמת צווי מחירים לנסיעה בתחבורה ציבור</w:t>
      </w:r>
      <w:r>
        <w:rPr>
          <w:rFonts w:hint="cs"/>
          <w:rtl/>
        </w:rPr>
        <w:t xml:space="preserve">ית. </w:t>
      </w:r>
    </w:p>
    <w:p w14:paraId="20C951BC" w14:textId="77777777" w:rsidR="00000000" w:rsidRDefault="00B80747">
      <w:pPr>
        <w:pStyle w:val="a"/>
        <w:rPr>
          <w:rFonts w:hint="cs"/>
          <w:rtl/>
        </w:rPr>
      </w:pPr>
    </w:p>
    <w:p w14:paraId="665156F6" w14:textId="77777777" w:rsidR="00000000" w:rsidRDefault="00B80747">
      <w:pPr>
        <w:pStyle w:val="a"/>
        <w:rPr>
          <w:rFonts w:hint="cs"/>
          <w:rtl/>
        </w:rPr>
      </w:pPr>
      <w:r>
        <w:rPr>
          <w:rFonts w:hint="cs"/>
          <w:rtl/>
        </w:rPr>
        <w:t>לפיכך, מוצע בהצעת החוק כי פרסום בעיתונות יהיה אופציונלי בלבד, למקרים שבהם נדרש להודיע על תחולה מיידית של צו או היתר מסוים, וגם אז די בשני עיתונים יומיים במקום שלושה. כן מוצע לאפשר פרסום נוסח מקוצר של הצו בעיתונות הכתובה, ובמקביל - פרסום הנוסח המלא בא</w:t>
      </w:r>
      <w:r>
        <w:rPr>
          <w:rFonts w:hint="cs"/>
          <w:rtl/>
        </w:rPr>
        <w:t xml:space="preserve">ינטרנט, ובמקרים מסוימים אף פרסום רק באינטרנט במקום פרסום בעיתונות. </w:t>
      </w:r>
    </w:p>
    <w:p w14:paraId="59820803" w14:textId="77777777" w:rsidR="00000000" w:rsidRDefault="00B80747">
      <w:pPr>
        <w:pStyle w:val="a"/>
        <w:rPr>
          <w:rFonts w:hint="cs"/>
          <w:rtl/>
        </w:rPr>
      </w:pPr>
    </w:p>
    <w:p w14:paraId="6C7A4376" w14:textId="77777777" w:rsidR="00000000" w:rsidRDefault="00B80747">
      <w:pPr>
        <w:pStyle w:val="a"/>
        <w:rPr>
          <w:rFonts w:hint="cs"/>
          <w:rtl/>
        </w:rPr>
      </w:pPr>
      <w:r>
        <w:rPr>
          <w:rFonts w:hint="cs"/>
          <w:rtl/>
        </w:rPr>
        <w:t xml:space="preserve">אבקש מחברי הכנסת לאשר את הצעת החוק בקריאה ראשונה ולהעבירה לוועדת הכספים להכנה לקריאה שנייה ושלישית. </w:t>
      </w:r>
    </w:p>
    <w:p w14:paraId="297B070C" w14:textId="77777777" w:rsidR="00000000" w:rsidRDefault="00B80747">
      <w:pPr>
        <w:pStyle w:val="a"/>
        <w:rPr>
          <w:rFonts w:hint="cs"/>
          <w:rtl/>
        </w:rPr>
      </w:pPr>
    </w:p>
    <w:p w14:paraId="6FCA1087" w14:textId="77777777" w:rsidR="00000000" w:rsidRDefault="00B80747">
      <w:pPr>
        <w:pStyle w:val="a"/>
        <w:rPr>
          <w:rFonts w:hint="cs"/>
          <w:rtl/>
        </w:rPr>
      </w:pPr>
      <w:r>
        <w:rPr>
          <w:rFonts w:hint="cs"/>
          <w:rtl/>
        </w:rPr>
        <w:t>אני חושב שזאת הצעת החוק האחרונה בעונה זו של הכנסת - -</w:t>
      </w:r>
    </w:p>
    <w:p w14:paraId="35E8FB96" w14:textId="77777777" w:rsidR="00000000" w:rsidRDefault="00B80747">
      <w:pPr>
        <w:pStyle w:val="ad"/>
        <w:rPr>
          <w:rtl/>
        </w:rPr>
      </w:pPr>
      <w:r>
        <w:rPr>
          <w:rtl/>
        </w:rPr>
        <w:br/>
        <w:t>היו"ר ראובן ריבלין:</w:t>
      </w:r>
    </w:p>
    <w:p w14:paraId="46087CBD" w14:textId="77777777" w:rsidR="00000000" w:rsidRDefault="00B80747">
      <w:pPr>
        <w:pStyle w:val="a"/>
        <w:rPr>
          <w:rtl/>
        </w:rPr>
      </w:pPr>
    </w:p>
    <w:p w14:paraId="4EA630EE" w14:textId="77777777" w:rsidR="00000000" w:rsidRDefault="00B80747">
      <w:pPr>
        <w:pStyle w:val="a"/>
        <w:rPr>
          <w:rFonts w:hint="cs"/>
          <w:rtl/>
        </w:rPr>
      </w:pPr>
      <w:r>
        <w:rPr>
          <w:rFonts w:hint="cs"/>
          <w:rtl/>
        </w:rPr>
        <w:t>במושב הזה</w:t>
      </w:r>
      <w:r>
        <w:rPr>
          <w:rFonts w:hint="cs"/>
          <w:rtl/>
        </w:rPr>
        <w:t>.</w:t>
      </w:r>
    </w:p>
    <w:p w14:paraId="58B0053C" w14:textId="77777777" w:rsidR="00000000" w:rsidRDefault="00B80747">
      <w:pPr>
        <w:pStyle w:val="SpeakerCon"/>
        <w:rPr>
          <w:rtl/>
        </w:rPr>
      </w:pPr>
      <w:r>
        <w:rPr>
          <w:rtl/>
        </w:rPr>
        <w:br/>
      </w:r>
      <w:bookmarkStart w:id="942" w:name="FS000000517T31_07_2003_23_42_19C"/>
      <w:bookmarkEnd w:id="942"/>
      <w:r>
        <w:rPr>
          <w:rtl/>
        </w:rPr>
        <w:t>שר המשפטים יוסף לפיד:</w:t>
      </w:r>
    </w:p>
    <w:p w14:paraId="73C5A26A" w14:textId="77777777" w:rsidR="00000000" w:rsidRDefault="00B80747">
      <w:pPr>
        <w:pStyle w:val="a"/>
        <w:rPr>
          <w:rtl/>
        </w:rPr>
      </w:pPr>
    </w:p>
    <w:p w14:paraId="7FF4B19E" w14:textId="77777777" w:rsidR="00000000" w:rsidRDefault="00B80747">
      <w:pPr>
        <w:pStyle w:val="a"/>
        <w:rPr>
          <w:rFonts w:hint="cs"/>
          <w:rtl/>
        </w:rPr>
      </w:pPr>
      <w:r>
        <w:rPr>
          <w:rFonts w:hint="cs"/>
          <w:rtl/>
        </w:rPr>
        <w:t>- - במושב זה, ואני - - -</w:t>
      </w:r>
    </w:p>
    <w:p w14:paraId="694EF701" w14:textId="77777777" w:rsidR="00000000" w:rsidRDefault="00B80747">
      <w:pPr>
        <w:pStyle w:val="ac"/>
        <w:rPr>
          <w:rtl/>
        </w:rPr>
      </w:pPr>
      <w:r>
        <w:rPr>
          <w:rtl/>
        </w:rPr>
        <w:br/>
        <w:t>זאב בוים (הליכוד):</w:t>
      </w:r>
    </w:p>
    <w:p w14:paraId="1566BDE7" w14:textId="77777777" w:rsidR="00000000" w:rsidRDefault="00B80747">
      <w:pPr>
        <w:pStyle w:val="a"/>
        <w:rPr>
          <w:rtl/>
        </w:rPr>
      </w:pPr>
    </w:p>
    <w:p w14:paraId="219006E9" w14:textId="77777777" w:rsidR="00000000" w:rsidRDefault="00B80747">
      <w:pPr>
        <w:pStyle w:val="a"/>
        <w:rPr>
          <w:rFonts w:hint="cs"/>
          <w:rtl/>
        </w:rPr>
      </w:pPr>
      <w:r>
        <w:rPr>
          <w:rFonts w:hint="cs"/>
          <w:rtl/>
        </w:rPr>
        <w:t xml:space="preserve">לא. אתה טועה, אדוני. </w:t>
      </w:r>
    </w:p>
    <w:p w14:paraId="2D65D0C4" w14:textId="77777777" w:rsidR="00000000" w:rsidRDefault="00B80747">
      <w:pPr>
        <w:pStyle w:val="ad"/>
        <w:rPr>
          <w:rtl/>
        </w:rPr>
      </w:pPr>
      <w:r>
        <w:rPr>
          <w:rtl/>
        </w:rPr>
        <w:br/>
        <w:t>היו"ר ראובן ריבלין:</w:t>
      </w:r>
    </w:p>
    <w:p w14:paraId="3606CAEB" w14:textId="77777777" w:rsidR="00000000" w:rsidRDefault="00B80747">
      <w:pPr>
        <w:pStyle w:val="a"/>
        <w:rPr>
          <w:rtl/>
        </w:rPr>
      </w:pPr>
    </w:p>
    <w:p w14:paraId="3DA3596F" w14:textId="77777777" w:rsidR="00000000" w:rsidRDefault="00B80747">
      <w:pPr>
        <w:pStyle w:val="a"/>
        <w:rPr>
          <w:rFonts w:hint="cs"/>
          <w:rtl/>
        </w:rPr>
      </w:pPr>
      <w:r>
        <w:rPr>
          <w:rFonts w:hint="cs"/>
          <w:rtl/>
        </w:rPr>
        <w:t xml:space="preserve">לא, לא, אדוני. יש עוד חמש הצעות חוק של סגן שר הביטחון, שהדיון בהן יהיה משולב - לפחות לגבי ארבע מהן. תודה לשר המשפטים. </w:t>
      </w:r>
    </w:p>
    <w:p w14:paraId="3EAADCC7" w14:textId="77777777" w:rsidR="00000000" w:rsidRDefault="00B80747">
      <w:pPr>
        <w:pStyle w:val="a"/>
        <w:rPr>
          <w:rFonts w:hint="cs"/>
          <w:rtl/>
        </w:rPr>
      </w:pPr>
    </w:p>
    <w:p w14:paraId="3BE495E2" w14:textId="77777777" w:rsidR="00000000" w:rsidRDefault="00B80747">
      <w:pPr>
        <w:pStyle w:val="a"/>
        <w:rPr>
          <w:rFonts w:hint="cs"/>
          <w:rtl/>
        </w:rPr>
      </w:pPr>
      <w:r>
        <w:rPr>
          <w:rFonts w:hint="cs"/>
          <w:rtl/>
        </w:rPr>
        <w:t>רבותי חברי הכנסת, מת</w:t>
      </w:r>
      <w:r>
        <w:rPr>
          <w:rFonts w:hint="cs"/>
          <w:rtl/>
        </w:rPr>
        <w:t>חילים בדיון. ובכן, חוק פיקוח על מחירי מצרכים ושירותים (תיקון מס' 2). חבר הכנסת נסים זאב, האם אדוני מוותר?</w:t>
      </w:r>
    </w:p>
    <w:p w14:paraId="4B56E5E7" w14:textId="77777777" w:rsidR="00000000" w:rsidRDefault="00B80747">
      <w:pPr>
        <w:pStyle w:val="Speaker"/>
        <w:rPr>
          <w:rtl/>
        </w:rPr>
      </w:pPr>
      <w:r>
        <w:rPr>
          <w:rtl/>
        </w:rPr>
        <w:br/>
      </w:r>
      <w:bookmarkStart w:id="943" w:name="FS000000490T31_07_2003_23_44_08"/>
      <w:bookmarkStart w:id="944" w:name="_Toc59369867"/>
      <w:bookmarkEnd w:id="943"/>
      <w:r>
        <w:rPr>
          <w:rtl/>
        </w:rPr>
        <w:t>נסים זאב (ש"ס):</w:t>
      </w:r>
      <w:bookmarkEnd w:id="944"/>
    </w:p>
    <w:p w14:paraId="5FBEB0D9" w14:textId="77777777" w:rsidR="00000000" w:rsidRDefault="00B80747">
      <w:pPr>
        <w:pStyle w:val="a"/>
        <w:rPr>
          <w:rtl/>
        </w:rPr>
      </w:pPr>
    </w:p>
    <w:p w14:paraId="31935E2F" w14:textId="77777777" w:rsidR="00000000" w:rsidRDefault="00B80747">
      <w:pPr>
        <w:pStyle w:val="a"/>
        <w:rPr>
          <w:rFonts w:hint="cs"/>
          <w:rtl/>
        </w:rPr>
      </w:pPr>
      <w:r>
        <w:rPr>
          <w:rFonts w:hint="cs"/>
          <w:rtl/>
        </w:rPr>
        <w:t xml:space="preserve">לא, מה פתאום. </w:t>
      </w:r>
    </w:p>
    <w:p w14:paraId="7D90F362" w14:textId="77777777" w:rsidR="00000000" w:rsidRDefault="00B80747">
      <w:pPr>
        <w:pStyle w:val="ad"/>
        <w:rPr>
          <w:rtl/>
        </w:rPr>
      </w:pPr>
      <w:r>
        <w:rPr>
          <w:rtl/>
        </w:rPr>
        <w:br/>
        <w:t>היו"ר ראובן ריבלין:</w:t>
      </w:r>
    </w:p>
    <w:p w14:paraId="3CD5ED4A" w14:textId="77777777" w:rsidR="00000000" w:rsidRDefault="00B80747">
      <w:pPr>
        <w:pStyle w:val="a"/>
        <w:rPr>
          <w:rtl/>
        </w:rPr>
      </w:pPr>
    </w:p>
    <w:p w14:paraId="75FCFEEE" w14:textId="77777777" w:rsidR="00000000" w:rsidRDefault="00B80747">
      <w:pPr>
        <w:pStyle w:val="a"/>
        <w:rPr>
          <w:rFonts w:hint="cs"/>
          <w:rtl/>
        </w:rPr>
      </w:pPr>
      <w:r>
        <w:rPr>
          <w:rFonts w:hint="cs"/>
          <w:rtl/>
        </w:rPr>
        <w:t>בבקשה.  אחריו - חבר הכנסת פרוש, ואחריו - אחרון הדוברים, חבר הכנסת אייכלר. הרשימה סגורה.</w:t>
      </w:r>
    </w:p>
    <w:p w14:paraId="05CCE281" w14:textId="77777777" w:rsidR="00000000" w:rsidRDefault="00B80747">
      <w:pPr>
        <w:pStyle w:val="ac"/>
        <w:rPr>
          <w:rtl/>
        </w:rPr>
      </w:pPr>
      <w:r>
        <w:rPr>
          <w:rtl/>
        </w:rPr>
        <w:br/>
        <w:t>שאול י</w:t>
      </w:r>
      <w:r>
        <w:rPr>
          <w:rtl/>
        </w:rPr>
        <w:t>הלום (מפד"ל):</w:t>
      </w:r>
    </w:p>
    <w:p w14:paraId="201A3406" w14:textId="77777777" w:rsidR="00000000" w:rsidRDefault="00B80747">
      <w:pPr>
        <w:pStyle w:val="a"/>
        <w:rPr>
          <w:rtl/>
        </w:rPr>
      </w:pPr>
    </w:p>
    <w:p w14:paraId="284A96C2" w14:textId="77777777" w:rsidR="00000000" w:rsidRDefault="00B80747">
      <w:pPr>
        <w:pStyle w:val="a"/>
        <w:rPr>
          <w:rFonts w:hint="cs"/>
          <w:rtl/>
        </w:rPr>
      </w:pPr>
      <w:r>
        <w:rPr>
          <w:rFonts w:hint="cs"/>
          <w:rtl/>
        </w:rPr>
        <w:t>אני מבקש.</w:t>
      </w:r>
    </w:p>
    <w:p w14:paraId="50865C61" w14:textId="77777777" w:rsidR="00000000" w:rsidRDefault="00B80747">
      <w:pPr>
        <w:pStyle w:val="ad"/>
        <w:rPr>
          <w:rtl/>
        </w:rPr>
      </w:pPr>
      <w:r>
        <w:rPr>
          <w:rtl/>
        </w:rPr>
        <w:br/>
        <w:t>היו"ר ראובן ריבלין:</w:t>
      </w:r>
    </w:p>
    <w:p w14:paraId="4D92CF27" w14:textId="77777777" w:rsidR="00000000" w:rsidRDefault="00B80747">
      <w:pPr>
        <w:pStyle w:val="a"/>
        <w:rPr>
          <w:rtl/>
        </w:rPr>
      </w:pPr>
    </w:p>
    <w:p w14:paraId="1421E3D0" w14:textId="77777777" w:rsidR="00000000" w:rsidRDefault="00B80747">
      <w:pPr>
        <w:pStyle w:val="a"/>
        <w:rPr>
          <w:rFonts w:hint="cs"/>
          <w:rtl/>
        </w:rPr>
      </w:pPr>
      <w:r>
        <w:rPr>
          <w:rFonts w:hint="cs"/>
          <w:rtl/>
        </w:rPr>
        <w:t>אתה רוצה גם כן - בבקשה, חבר הכנסת יהלום. הרשימה סגורה. תודה.</w:t>
      </w:r>
    </w:p>
    <w:p w14:paraId="732D5177" w14:textId="77777777" w:rsidR="00000000" w:rsidRDefault="00B80747">
      <w:pPr>
        <w:pStyle w:val="SpeakerCon"/>
        <w:rPr>
          <w:rtl/>
        </w:rPr>
      </w:pPr>
      <w:r>
        <w:rPr>
          <w:rtl/>
        </w:rPr>
        <w:br/>
      </w:r>
      <w:bookmarkStart w:id="945" w:name="FS000000490T31_07_2003_23_45_09C"/>
      <w:bookmarkEnd w:id="945"/>
      <w:r>
        <w:rPr>
          <w:rtl/>
        </w:rPr>
        <w:t>נסים זאב (ש"ס):</w:t>
      </w:r>
    </w:p>
    <w:p w14:paraId="2C9B3732" w14:textId="77777777" w:rsidR="00000000" w:rsidRDefault="00B80747">
      <w:pPr>
        <w:pStyle w:val="a"/>
        <w:rPr>
          <w:rtl/>
        </w:rPr>
      </w:pPr>
    </w:p>
    <w:p w14:paraId="59A14178" w14:textId="77777777" w:rsidR="00000000" w:rsidRDefault="00B80747">
      <w:pPr>
        <w:pStyle w:val="a"/>
        <w:rPr>
          <w:rFonts w:hint="cs"/>
          <w:rtl/>
        </w:rPr>
      </w:pPr>
      <w:r>
        <w:rPr>
          <w:rFonts w:hint="cs"/>
          <w:rtl/>
        </w:rPr>
        <w:t>אדוני היושב-ראש, אני רוצה להזכיר לך שהיום ליל שישי, ובליל שישי תמיד עושים תיקון חצות, ואף פעם לא מתחילים - - -</w:t>
      </w:r>
    </w:p>
    <w:p w14:paraId="1A597D4D" w14:textId="77777777" w:rsidR="00000000" w:rsidRDefault="00B80747">
      <w:pPr>
        <w:pStyle w:val="ad"/>
        <w:rPr>
          <w:rtl/>
        </w:rPr>
      </w:pPr>
      <w:r>
        <w:rPr>
          <w:rtl/>
        </w:rPr>
        <w:br/>
        <w:t>היו"ר ראובן ריבלין</w:t>
      </w:r>
      <w:r>
        <w:rPr>
          <w:rtl/>
        </w:rPr>
        <w:t>:</w:t>
      </w:r>
    </w:p>
    <w:p w14:paraId="7628AB3E" w14:textId="77777777" w:rsidR="00000000" w:rsidRDefault="00B80747">
      <w:pPr>
        <w:pStyle w:val="a"/>
        <w:rPr>
          <w:rtl/>
        </w:rPr>
      </w:pPr>
    </w:p>
    <w:p w14:paraId="113E532D" w14:textId="77777777" w:rsidR="00000000" w:rsidRDefault="00B80747">
      <w:pPr>
        <w:pStyle w:val="a"/>
        <w:rPr>
          <w:rFonts w:hint="cs"/>
          <w:rtl/>
        </w:rPr>
      </w:pPr>
      <w:r>
        <w:rPr>
          <w:rFonts w:hint="cs"/>
          <w:rtl/>
        </w:rPr>
        <w:t xml:space="preserve">אני יודע. תיקון חצות ברור שנעשה. השאלה שלי אם לא נעשה תיקון - תהיה אשמורת אחרונה וקריאת שמע של שחרית - זאת השאלה. </w:t>
      </w:r>
    </w:p>
    <w:p w14:paraId="1F099D52" w14:textId="77777777" w:rsidR="00000000" w:rsidRDefault="00B80747">
      <w:pPr>
        <w:pStyle w:val="SpeakerCon"/>
        <w:rPr>
          <w:rtl/>
        </w:rPr>
      </w:pPr>
      <w:r>
        <w:rPr>
          <w:rtl/>
        </w:rPr>
        <w:br/>
      </w:r>
      <w:bookmarkStart w:id="946" w:name="FS000000490T31_07_2003_23_46_27C"/>
      <w:bookmarkEnd w:id="946"/>
      <w:r>
        <w:rPr>
          <w:rtl/>
        </w:rPr>
        <w:t>נסים זאב (ש"ס):</w:t>
      </w:r>
    </w:p>
    <w:p w14:paraId="4EE52090" w14:textId="77777777" w:rsidR="00000000" w:rsidRDefault="00B80747">
      <w:pPr>
        <w:pStyle w:val="a"/>
        <w:rPr>
          <w:rtl/>
        </w:rPr>
      </w:pPr>
    </w:p>
    <w:p w14:paraId="471F22FB" w14:textId="77777777" w:rsidR="00000000" w:rsidRDefault="00B80747">
      <w:pPr>
        <w:pStyle w:val="a"/>
        <w:rPr>
          <w:rFonts w:hint="cs"/>
          <w:rtl/>
        </w:rPr>
      </w:pPr>
      <w:r>
        <w:rPr>
          <w:rFonts w:hint="cs"/>
          <w:rtl/>
        </w:rPr>
        <w:t>בינתיים עדיין לא הגענו לחצות, אנחנו רחוקים - אנחנו בשעון קיץ - עד השעה 01:00.</w:t>
      </w:r>
    </w:p>
    <w:p w14:paraId="108DDBE4" w14:textId="77777777" w:rsidR="00000000" w:rsidRDefault="00B80747">
      <w:pPr>
        <w:pStyle w:val="ad"/>
        <w:rPr>
          <w:rtl/>
        </w:rPr>
      </w:pPr>
      <w:r>
        <w:rPr>
          <w:rtl/>
        </w:rPr>
        <w:br/>
        <w:t>היו"ר ראובן ריבלין:</w:t>
      </w:r>
    </w:p>
    <w:p w14:paraId="2D39721A" w14:textId="77777777" w:rsidR="00000000" w:rsidRDefault="00B80747">
      <w:pPr>
        <w:pStyle w:val="a"/>
        <w:rPr>
          <w:rtl/>
        </w:rPr>
      </w:pPr>
    </w:p>
    <w:p w14:paraId="0FDB12BC" w14:textId="77777777" w:rsidR="00000000" w:rsidRDefault="00B80747">
      <w:pPr>
        <w:pStyle w:val="a"/>
        <w:rPr>
          <w:rFonts w:hint="cs"/>
          <w:rtl/>
        </w:rPr>
      </w:pPr>
      <w:r>
        <w:rPr>
          <w:rFonts w:hint="cs"/>
          <w:rtl/>
        </w:rPr>
        <w:t>מאה אחוז. בבקשה, אדו</w:t>
      </w:r>
      <w:r>
        <w:rPr>
          <w:rFonts w:hint="cs"/>
          <w:rtl/>
        </w:rPr>
        <w:t xml:space="preserve">ני. עכשיו כל מה שאדוני מדבר זה על חשבון הזמן. </w:t>
      </w:r>
    </w:p>
    <w:p w14:paraId="626A6E1E" w14:textId="77777777" w:rsidR="00000000" w:rsidRDefault="00B80747">
      <w:pPr>
        <w:pStyle w:val="SpeakerCon"/>
        <w:rPr>
          <w:rtl/>
        </w:rPr>
      </w:pPr>
      <w:r>
        <w:rPr>
          <w:rtl/>
        </w:rPr>
        <w:br/>
      </w:r>
      <w:bookmarkStart w:id="947" w:name="FS000000490T31_07_2003_23_50_42C"/>
      <w:bookmarkEnd w:id="947"/>
      <w:r>
        <w:rPr>
          <w:rtl/>
        </w:rPr>
        <w:t>נסים זאב (ש"ס):</w:t>
      </w:r>
    </w:p>
    <w:p w14:paraId="280F5B1A" w14:textId="77777777" w:rsidR="00000000" w:rsidRDefault="00B80747">
      <w:pPr>
        <w:pStyle w:val="a"/>
        <w:rPr>
          <w:rtl/>
        </w:rPr>
      </w:pPr>
    </w:p>
    <w:p w14:paraId="7026C4FE" w14:textId="77777777" w:rsidR="00000000" w:rsidRDefault="00B80747">
      <w:pPr>
        <w:pStyle w:val="a"/>
        <w:rPr>
          <w:rFonts w:hint="cs"/>
          <w:rtl/>
        </w:rPr>
      </w:pPr>
      <w:r>
        <w:rPr>
          <w:rFonts w:hint="cs"/>
          <w:rtl/>
        </w:rPr>
        <w:t xml:space="preserve">ברור. אני קודם כול אתייחס להצעת החוק. יש ניסיון בעצם להפר עיקרון שהוא מוסד בחקיקה ויש פה פגיעה חמורה לדעתי בעיקרון משפטי ידוע, שאין עונשים אלא אם כן מזהירים. כלומר, בחוק מבקשים שצווים בעניין </w:t>
      </w:r>
      <w:r>
        <w:rPr>
          <w:rFonts w:hint="cs"/>
          <w:rtl/>
        </w:rPr>
        <w:t xml:space="preserve">מחירי מצרכים ושירותים ייכנסו לתוקף אף לפני פרסומם. אני חושב שהכנסת צריכה לתת את דעתה על הפרת העקרונות, למרות כל הנימוקים שהוזכרו בעניין הזה. </w:t>
      </w:r>
    </w:p>
    <w:p w14:paraId="1A60283B" w14:textId="77777777" w:rsidR="00000000" w:rsidRDefault="00B80747">
      <w:pPr>
        <w:pStyle w:val="a"/>
        <w:rPr>
          <w:rFonts w:hint="cs"/>
          <w:rtl/>
        </w:rPr>
      </w:pPr>
    </w:p>
    <w:p w14:paraId="75F41EE5" w14:textId="77777777" w:rsidR="00000000" w:rsidRDefault="00B80747">
      <w:pPr>
        <w:pStyle w:val="a"/>
        <w:rPr>
          <w:rFonts w:hint="cs"/>
          <w:rtl/>
        </w:rPr>
      </w:pPr>
      <w:r>
        <w:rPr>
          <w:rFonts w:hint="cs"/>
          <w:rtl/>
        </w:rPr>
        <w:t>אני בעד הביטול, כפי שאמר השר - פחות לפרסם - אבל אי-אפשר לגבי העונש לא להתייחס, ואדם צריך להוכיח שהוא פעל בתום לב.</w:t>
      </w:r>
      <w:r>
        <w:rPr>
          <w:rFonts w:hint="cs"/>
          <w:rtl/>
        </w:rPr>
        <w:t xml:space="preserve"> זאת אומרת, חובת ההוכחה היא על הנאשם, או על החשוד. אז אם אנחנו רוצים להקל - אז נקל עד הסוף. אי-אפשר לבוא אחר כך ולתבוע אותו. </w:t>
      </w:r>
    </w:p>
    <w:p w14:paraId="315231A0" w14:textId="77777777" w:rsidR="00000000" w:rsidRDefault="00B80747">
      <w:pPr>
        <w:pStyle w:val="a"/>
        <w:rPr>
          <w:rFonts w:hint="cs"/>
          <w:rtl/>
        </w:rPr>
      </w:pPr>
    </w:p>
    <w:p w14:paraId="39469979" w14:textId="77777777" w:rsidR="00000000" w:rsidRDefault="00B80747">
      <w:pPr>
        <w:pStyle w:val="a"/>
        <w:rPr>
          <w:rFonts w:hint="cs"/>
          <w:rtl/>
        </w:rPr>
      </w:pPr>
      <w:r>
        <w:rPr>
          <w:rFonts w:hint="cs"/>
          <w:rtl/>
        </w:rPr>
        <w:t xml:space="preserve">לגבי מה שאמר שר המשפטים, שאנחנו ניזכר לדיראון עולם - אדוני שר המשפטים, רציתי מאוד שתשמע מלים מספר. אתה פשוט אמרת שאנחנו ניזכר פה </w:t>
      </w:r>
      <w:r>
        <w:rPr>
          <w:rFonts w:hint="cs"/>
          <w:rtl/>
        </w:rPr>
        <w:t>לדיראון עולם על זה שלא תמכנו בהצעת החוק של אימוץ הילדים. אני רוצה לומר לך, שמה שעושה הממשלה הזאת זה מעשה נבלה - נותנת לגיטימציה להריגה ורצח תינוקות, תינוקות במעי אמם מתירים - - -</w:t>
      </w:r>
    </w:p>
    <w:p w14:paraId="647A8255" w14:textId="77777777" w:rsidR="00000000" w:rsidRDefault="00B80747">
      <w:pPr>
        <w:pStyle w:val="ad"/>
        <w:rPr>
          <w:rtl/>
        </w:rPr>
      </w:pPr>
      <w:r>
        <w:rPr>
          <w:rtl/>
        </w:rPr>
        <w:br/>
      </w:r>
      <w:r>
        <w:rPr>
          <w:rFonts w:hint="cs"/>
          <w:rtl/>
        </w:rPr>
        <w:br/>
      </w:r>
      <w:r>
        <w:rPr>
          <w:rtl/>
        </w:rPr>
        <w:br/>
        <w:t>היו"ר ראובן ריבלין:</w:t>
      </w:r>
    </w:p>
    <w:p w14:paraId="4AE6ECBE" w14:textId="77777777" w:rsidR="00000000" w:rsidRDefault="00B80747">
      <w:pPr>
        <w:pStyle w:val="a"/>
        <w:rPr>
          <w:rtl/>
        </w:rPr>
      </w:pPr>
    </w:p>
    <w:p w14:paraId="18150427" w14:textId="77777777" w:rsidR="00000000" w:rsidRDefault="00B80747">
      <w:pPr>
        <w:pStyle w:val="a"/>
        <w:rPr>
          <w:rFonts w:hint="cs"/>
          <w:rtl/>
        </w:rPr>
      </w:pPr>
      <w:r>
        <w:rPr>
          <w:rFonts w:hint="cs"/>
          <w:rtl/>
        </w:rPr>
        <w:t>האם אדוני מהמקורות יודע? הרי אדוני אמור להיות תלמיד ח</w:t>
      </w:r>
      <w:r>
        <w:rPr>
          <w:rFonts w:hint="cs"/>
          <w:rtl/>
        </w:rPr>
        <w:t>כם - האם אדוני יודע מה זה מעשה נבלה?</w:t>
      </w:r>
    </w:p>
    <w:p w14:paraId="794CF873" w14:textId="77777777" w:rsidR="00000000" w:rsidRDefault="00B80747">
      <w:pPr>
        <w:pStyle w:val="SpeakerCon"/>
        <w:rPr>
          <w:rtl/>
        </w:rPr>
      </w:pPr>
      <w:r>
        <w:rPr>
          <w:rtl/>
        </w:rPr>
        <w:br/>
      </w:r>
      <w:bookmarkStart w:id="948" w:name="FS000000490T01_08_2003_00_01_59C"/>
      <w:bookmarkEnd w:id="948"/>
      <w:r>
        <w:rPr>
          <w:rtl/>
        </w:rPr>
        <w:t>נסים זאב (ש"ס):</w:t>
      </w:r>
    </w:p>
    <w:p w14:paraId="18E43B08" w14:textId="77777777" w:rsidR="00000000" w:rsidRDefault="00B80747">
      <w:pPr>
        <w:pStyle w:val="a"/>
        <w:rPr>
          <w:rtl/>
        </w:rPr>
      </w:pPr>
    </w:p>
    <w:p w14:paraId="06B96113" w14:textId="77777777" w:rsidR="00000000" w:rsidRDefault="00B80747">
      <w:pPr>
        <w:pStyle w:val="a"/>
        <w:rPr>
          <w:rFonts w:hint="cs"/>
          <w:rtl/>
        </w:rPr>
      </w:pPr>
      <w:r>
        <w:rPr>
          <w:rFonts w:hint="cs"/>
          <w:rtl/>
        </w:rPr>
        <w:t xml:space="preserve">כן. </w:t>
      </w:r>
    </w:p>
    <w:p w14:paraId="10CDCE1A" w14:textId="77777777" w:rsidR="00000000" w:rsidRDefault="00B80747">
      <w:pPr>
        <w:pStyle w:val="ad"/>
        <w:rPr>
          <w:rtl/>
        </w:rPr>
      </w:pPr>
      <w:r>
        <w:rPr>
          <w:rtl/>
        </w:rPr>
        <w:br/>
        <w:t>היו"ר ראובן ריבלין:</w:t>
      </w:r>
    </w:p>
    <w:p w14:paraId="426877C3" w14:textId="77777777" w:rsidR="00000000" w:rsidRDefault="00B80747">
      <w:pPr>
        <w:pStyle w:val="a"/>
        <w:rPr>
          <w:rtl/>
        </w:rPr>
      </w:pPr>
    </w:p>
    <w:p w14:paraId="3CC75625" w14:textId="77777777" w:rsidR="00000000" w:rsidRDefault="00B80747">
      <w:pPr>
        <w:pStyle w:val="a"/>
        <w:rPr>
          <w:rFonts w:hint="cs"/>
          <w:rtl/>
        </w:rPr>
      </w:pPr>
      <w:r>
        <w:rPr>
          <w:rFonts w:hint="cs"/>
          <w:rtl/>
        </w:rPr>
        <w:t>אם אדוני יודע מה זה מעשה נבלה, אני - - -</w:t>
      </w:r>
    </w:p>
    <w:p w14:paraId="4640AF45" w14:textId="77777777" w:rsidR="00000000" w:rsidRDefault="00B80747">
      <w:pPr>
        <w:pStyle w:val="SpeakerCon"/>
        <w:rPr>
          <w:rtl/>
        </w:rPr>
      </w:pPr>
      <w:r>
        <w:rPr>
          <w:rtl/>
        </w:rPr>
        <w:br/>
      </w:r>
      <w:bookmarkStart w:id="949" w:name="FS000000490T01_08_2003_00_04_40C"/>
      <w:bookmarkEnd w:id="949"/>
      <w:r>
        <w:rPr>
          <w:rtl/>
        </w:rPr>
        <w:t>נסים זאב (ש"ס):</w:t>
      </w:r>
    </w:p>
    <w:p w14:paraId="3A90BE23" w14:textId="77777777" w:rsidR="00000000" w:rsidRDefault="00B80747">
      <w:pPr>
        <w:pStyle w:val="a"/>
        <w:rPr>
          <w:rtl/>
        </w:rPr>
      </w:pPr>
    </w:p>
    <w:p w14:paraId="5DDB16E9" w14:textId="77777777" w:rsidR="00000000" w:rsidRDefault="00B80747">
      <w:pPr>
        <w:pStyle w:val="a"/>
        <w:rPr>
          <w:rFonts w:hint="cs"/>
          <w:rtl/>
        </w:rPr>
      </w:pPr>
      <w:r>
        <w:rPr>
          <w:rFonts w:hint="cs"/>
          <w:rtl/>
        </w:rPr>
        <w:t xml:space="preserve">כל דבר מהסוג הזה הוא הרבה יותר ממעשה נבלה. </w:t>
      </w:r>
    </w:p>
    <w:p w14:paraId="390ACC73" w14:textId="77777777" w:rsidR="00000000" w:rsidRDefault="00B80747">
      <w:pPr>
        <w:pStyle w:val="a"/>
        <w:rPr>
          <w:rFonts w:hint="cs"/>
          <w:rtl/>
        </w:rPr>
      </w:pPr>
    </w:p>
    <w:p w14:paraId="6E522F84" w14:textId="77777777" w:rsidR="00000000" w:rsidRDefault="00B80747">
      <w:pPr>
        <w:pStyle w:val="a"/>
        <w:rPr>
          <w:rFonts w:hint="cs"/>
          <w:rtl/>
        </w:rPr>
      </w:pPr>
      <w:r>
        <w:rPr>
          <w:rFonts w:hint="cs"/>
          <w:rtl/>
        </w:rPr>
        <w:t xml:space="preserve">אני רוצה לומר לך, שכל עוד החוק הזה לא ישתנה ולא נשנה אותו, אנחנו בעצם </w:t>
      </w:r>
      <w:r>
        <w:rPr>
          <w:rFonts w:hint="cs"/>
          <w:rtl/>
        </w:rPr>
        <w:t xml:space="preserve">נותנים לממשלה לגיטימציה לתהליך של איבוד 60,000 עוברים בשנה - חלקם גם לפחי הזבל, כי עדיין לא ידוע לאן העוברים האלה הולכים, למחקרים ולמכון רפואי כזה או אחר. </w:t>
      </w:r>
    </w:p>
    <w:p w14:paraId="61F5CFB1" w14:textId="77777777" w:rsidR="00000000" w:rsidRDefault="00B80747">
      <w:pPr>
        <w:pStyle w:val="a"/>
        <w:rPr>
          <w:rFonts w:hint="cs"/>
          <w:rtl/>
        </w:rPr>
      </w:pPr>
    </w:p>
    <w:p w14:paraId="2E2D9324" w14:textId="77777777" w:rsidR="00000000" w:rsidRDefault="00B80747">
      <w:pPr>
        <w:pStyle w:val="a"/>
        <w:rPr>
          <w:rFonts w:hint="cs"/>
          <w:rtl/>
        </w:rPr>
      </w:pPr>
      <w:r>
        <w:rPr>
          <w:rFonts w:hint="cs"/>
          <w:rtl/>
        </w:rPr>
        <w:t>אם אנחנו באמת כל כך דואגים לאימוץ תינוקות, צריכים לסייע לאותן משפחות, ובמקום שהעובדות הסוציאליות יב</w:t>
      </w:r>
      <w:r>
        <w:rPr>
          <w:rFonts w:hint="cs"/>
          <w:rtl/>
        </w:rPr>
        <w:t xml:space="preserve">ואו וישכנעו את האמהות לעשות הפלה, יעזרו להן - במקום כל עולה שעולה בשנה 60,000 שקלים, והיום תומכים בכל עולה שאולי הוא יהודי ואולי הוא לא יהודי, אפשר לתמוך באם כזאת בכמה שקלים ולעודד אותה ולחזק אותה ולתמוך בה כדי לאפשר לה את המשך ההיריון, ואפשר אחר כך לדרוש </w:t>
      </w:r>
      <w:r>
        <w:rPr>
          <w:rFonts w:hint="cs"/>
          <w:rtl/>
        </w:rPr>
        <w:t xml:space="preserve">את אימוץ התינוק במשפחה שבאמת זקוקה ונזקקת וחשוכת בנים. </w:t>
      </w:r>
    </w:p>
    <w:p w14:paraId="25729DC0" w14:textId="77777777" w:rsidR="00000000" w:rsidRDefault="00B80747">
      <w:pPr>
        <w:pStyle w:val="ad"/>
        <w:rPr>
          <w:rtl/>
        </w:rPr>
      </w:pPr>
      <w:r>
        <w:rPr>
          <w:rtl/>
        </w:rPr>
        <w:br/>
        <w:t>היו"ר ראובן ריבלין:</w:t>
      </w:r>
    </w:p>
    <w:p w14:paraId="391AA824" w14:textId="77777777" w:rsidR="00000000" w:rsidRDefault="00B80747">
      <w:pPr>
        <w:pStyle w:val="a"/>
        <w:rPr>
          <w:rtl/>
        </w:rPr>
      </w:pPr>
    </w:p>
    <w:p w14:paraId="4EB13B4D" w14:textId="77777777" w:rsidR="00000000" w:rsidRDefault="00B80747">
      <w:pPr>
        <w:pStyle w:val="a"/>
        <w:rPr>
          <w:rFonts w:hint="cs"/>
          <w:rtl/>
        </w:rPr>
      </w:pPr>
      <w:r>
        <w:rPr>
          <w:rFonts w:hint="cs"/>
          <w:rtl/>
        </w:rPr>
        <w:t>תודה רבה לחבר הכנסת נסים זאב. חבר הכנסת מאיר פרוש - בבקשה, אדוני. אני חושב שאפשר לסלוח לחבר כנסת נסים זאב, כי להערכתי הוא לא יודע מה זה מעשה נבלה, אחרת לא היה משתמש במלה. בבקשה.</w:t>
      </w:r>
    </w:p>
    <w:p w14:paraId="003CEB18" w14:textId="77777777" w:rsidR="00000000" w:rsidRDefault="00B80747">
      <w:pPr>
        <w:pStyle w:val="a"/>
        <w:rPr>
          <w:rFonts w:hint="cs"/>
          <w:rtl/>
        </w:rPr>
      </w:pPr>
    </w:p>
    <w:p w14:paraId="3C139D55" w14:textId="77777777" w:rsidR="00000000" w:rsidRDefault="00B80747">
      <w:pPr>
        <w:pStyle w:val="Speaker"/>
        <w:rPr>
          <w:rtl/>
        </w:rPr>
      </w:pPr>
      <w:bookmarkStart w:id="950" w:name="FS000000563T31_07_2003_23_09_31"/>
      <w:bookmarkStart w:id="951" w:name="_Toc59369868"/>
      <w:bookmarkEnd w:id="950"/>
      <w:r>
        <w:rPr>
          <w:rtl/>
        </w:rPr>
        <w:t>מאיר פרוש (יהדות התורה):</w:t>
      </w:r>
      <w:bookmarkEnd w:id="951"/>
    </w:p>
    <w:p w14:paraId="5787A6C3" w14:textId="77777777" w:rsidR="00000000" w:rsidRDefault="00B80747">
      <w:pPr>
        <w:pStyle w:val="a"/>
        <w:rPr>
          <w:rtl/>
        </w:rPr>
      </w:pPr>
    </w:p>
    <w:p w14:paraId="0A1569C0" w14:textId="77777777" w:rsidR="00000000" w:rsidRDefault="00B80747">
      <w:pPr>
        <w:pStyle w:val="a"/>
        <w:rPr>
          <w:rFonts w:hint="cs"/>
          <w:rtl/>
        </w:rPr>
      </w:pPr>
      <w:r>
        <w:rPr>
          <w:rFonts w:hint="cs"/>
          <w:rtl/>
        </w:rPr>
        <w:t>אדוני היושב-ראש, חברי הכנסת, כמו ששר המשפטים מנצל את הבמה, וכאשר הוא עולה לדוכן הוא מייד יודע לפגוע, והוא מתחיל את דבריו בהצגת החוק הזה, שיהיו אלה שייזכרו לדיראון עולם, אני רוצה להסביר לחברי הכנסת ואני רוצה להסביר לפרוטוקול: כאשר</w:t>
      </w:r>
      <w:r>
        <w:rPr>
          <w:rFonts w:hint="cs"/>
          <w:rtl/>
        </w:rPr>
        <w:t xml:space="preserve"> יש פה הצעה דחופה לסדר-היום לדון בהתפטרותו של היועץ המשפטי לממשלה, עולה לכאן שר המשפטים, לא פחות ולא יותר, כאשר כולם יודעים במה היועץ המשפטי עוסק. כולם יודעים שהוא עסוק יומם ולילה כדי למנוע פשע במדינת ישראל, כדי שלא יהיו כל כך הרבה גנבות ורציחות ועוד דברים</w:t>
      </w:r>
      <w:r>
        <w:rPr>
          <w:rFonts w:hint="cs"/>
          <w:rtl/>
        </w:rPr>
        <w:t xml:space="preserve"> שאני לא רוצה להעלותם על שפתי - - -</w:t>
      </w:r>
    </w:p>
    <w:p w14:paraId="7286953B" w14:textId="77777777" w:rsidR="00000000" w:rsidRDefault="00B80747">
      <w:pPr>
        <w:pStyle w:val="a"/>
        <w:rPr>
          <w:rFonts w:hint="cs"/>
          <w:rtl/>
        </w:rPr>
      </w:pPr>
    </w:p>
    <w:p w14:paraId="3017F843" w14:textId="77777777" w:rsidR="00000000" w:rsidRDefault="00B80747">
      <w:pPr>
        <w:pStyle w:val="ad"/>
        <w:rPr>
          <w:rtl/>
        </w:rPr>
      </w:pPr>
      <w:r>
        <w:rPr>
          <w:rtl/>
        </w:rPr>
        <w:t>היו"ר ראובן ריבלין:</w:t>
      </w:r>
    </w:p>
    <w:p w14:paraId="229BF7AF" w14:textId="77777777" w:rsidR="00000000" w:rsidRDefault="00B80747">
      <w:pPr>
        <w:pStyle w:val="a"/>
        <w:rPr>
          <w:rtl/>
        </w:rPr>
      </w:pPr>
    </w:p>
    <w:p w14:paraId="5479CA24" w14:textId="77777777" w:rsidR="00000000" w:rsidRDefault="00B80747">
      <w:pPr>
        <w:pStyle w:val="a"/>
        <w:rPr>
          <w:rFonts w:hint="cs"/>
          <w:rtl/>
        </w:rPr>
      </w:pPr>
      <w:r>
        <w:rPr>
          <w:rFonts w:hint="cs"/>
          <w:rtl/>
        </w:rPr>
        <w:t>על דל שפתי.</w:t>
      </w:r>
    </w:p>
    <w:p w14:paraId="5F4CB18D" w14:textId="77777777" w:rsidR="00000000" w:rsidRDefault="00B80747">
      <w:pPr>
        <w:pStyle w:val="a"/>
        <w:rPr>
          <w:rFonts w:hint="cs"/>
          <w:rtl/>
        </w:rPr>
      </w:pPr>
    </w:p>
    <w:p w14:paraId="1C444C56" w14:textId="77777777" w:rsidR="00000000" w:rsidRDefault="00B80747">
      <w:pPr>
        <w:pStyle w:val="SpeakerCon"/>
        <w:rPr>
          <w:rtl/>
        </w:rPr>
      </w:pPr>
      <w:bookmarkStart w:id="952" w:name="FS000000563T31_07_2003_23_12_18C"/>
      <w:bookmarkEnd w:id="952"/>
      <w:r>
        <w:rPr>
          <w:rtl/>
        </w:rPr>
        <w:t>מאיר פרוש (יהדות התורה):</w:t>
      </w:r>
    </w:p>
    <w:p w14:paraId="0331381E" w14:textId="77777777" w:rsidR="00000000" w:rsidRDefault="00B80747">
      <w:pPr>
        <w:pStyle w:val="a"/>
        <w:rPr>
          <w:rtl/>
        </w:rPr>
      </w:pPr>
    </w:p>
    <w:p w14:paraId="12428535" w14:textId="77777777" w:rsidR="00000000" w:rsidRDefault="00B80747">
      <w:pPr>
        <w:pStyle w:val="a"/>
        <w:rPr>
          <w:rFonts w:hint="cs"/>
          <w:rtl/>
        </w:rPr>
      </w:pPr>
      <w:r>
        <w:rPr>
          <w:rFonts w:hint="cs"/>
          <w:rtl/>
        </w:rPr>
        <w:t>על דל שפתי. אני לא יכול להגיד על דל שפתי, אבל לא רוצה להעלות אותן ולומר את המלים האלה - במה היועץ המשפטי לממשלה עוסק. לא מתבייש שר המשפטים ואומר: שמחתי לשמוע ש</w:t>
      </w:r>
      <w:r>
        <w:rPr>
          <w:rFonts w:hint="cs"/>
          <w:rtl/>
        </w:rPr>
        <w:t>גם חברי הכנסת הדתיים משבחים את היועץ המשפטי לממשלה כאשר הוא טיפל גם בתיקים שלכם. אין יותר חוצפה מהמלים האלו. בזה היועץ המשפטי לממשלה מטפל? איך המדינה הזאת נראית, לצערנו הרב? בזה טיפל היועץ המשפטי לממשלה? לא מצא דברים אחרים לומר, אלא שהוא טיפל בתיקים של הדת</w:t>
      </w:r>
      <w:r>
        <w:rPr>
          <w:rFonts w:hint="cs"/>
          <w:rtl/>
        </w:rPr>
        <w:t xml:space="preserve">יים. בזה הוא טיפל? </w:t>
      </w:r>
    </w:p>
    <w:p w14:paraId="1CFCFF7A" w14:textId="77777777" w:rsidR="00000000" w:rsidRDefault="00B80747">
      <w:pPr>
        <w:pStyle w:val="a"/>
        <w:rPr>
          <w:rFonts w:hint="cs"/>
          <w:rtl/>
        </w:rPr>
      </w:pPr>
    </w:p>
    <w:p w14:paraId="30E19ECC" w14:textId="77777777" w:rsidR="00000000" w:rsidRDefault="00B80747">
      <w:pPr>
        <w:pStyle w:val="a"/>
        <w:rPr>
          <w:rFonts w:hint="cs"/>
          <w:rtl/>
        </w:rPr>
      </w:pPr>
      <w:r>
        <w:rPr>
          <w:rFonts w:hint="cs"/>
          <w:rtl/>
        </w:rPr>
        <w:t xml:space="preserve">אני לא רוצה למנות פה שוב ושוב. כאשר מתקיים דיון בוועדת הכנסת, אדוני היושב-ראש, על הסרת חסינותה של חברת הכנסת נעמי בלומנטל, לא מתבייש שר המשפטים ואומר: פרוש הצביע נגד הסרת החסינות כי יש נגדו תיק, עוד צריכים להחליט על התיק שלו. הוא רואה </w:t>
      </w:r>
      <w:r>
        <w:rPr>
          <w:rFonts w:hint="cs"/>
          <w:rtl/>
        </w:rPr>
        <w:t>את גפני מסתובב, הוא מאיים עם אצבע על היושב-ראש שיעיף את גפני מפה. כאשר נסים זאב אומר משהו, הוא עולה לדוכן פה לדיראון עולם. אתה תיכנס ותיזכר לדיראון עולם על כל מה שאתה מחולל במדינת ישראל, אתה עם האצבע שלך, שאתה מאיים בה על כולם. אתה תיזכר לדיראון עולם על מה</w:t>
      </w:r>
      <w:r>
        <w:rPr>
          <w:rFonts w:hint="cs"/>
          <w:rtl/>
        </w:rPr>
        <w:t xml:space="preserve"> שחוללת ומחולל ורוצה לחולל למדינת ישראל - לקעקע כל דבר שקשור לסממן יהודי, לפגוע במשפחות ברוכות ילדים, לפגוע באמהות חד-הוריות, לפגוע בנפגעי משכנתאות. בכולם אתה - אתה נותן יד לזה, אתה מוביל, אתה משנע את הממשלה הזאת. </w:t>
      </w:r>
    </w:p>
    <w:p w14:paraId="5A95C9C8" w14:textId="77777777" w:rsidR="00000000" w:rsidRDefault="00B80747">
      <w:pPr>
        <w:pStyle w:val="a"/>
        <w:rPr>
          <w:rFonts w:hint="cs"/>
          <w:rtl/>
        </w:rPr>
      </w:pPr>
    </w:p>
    <w:p w14:paraId="3F6AD70C" w14:textId="77777777" w:rsidR="00000000" w:rsidRDefault="00B80747">
      <w:pPr>
        <w:pStyle w:val="ad"/>
        <w:rPr>
          <w:rtl/>
        </w:rPr>
      </w:pPr>
      <w:r>
        <w:rPr>
          <w:rtl/>
        </w:rPr>
        <w:t>היו"ר ראובן ריבלין:</w:t>
      </w:r>
    </w:p>
    <w:p w14:paraId="00C8B597" w14:textId="77777777" w:rsidR="00000000" w:rsidRDefault="00B80747">
      <w:pPr>
        <w:pStyle w:val="a"/>
        <w:rPr>
          <w:rtl/>
        </w:rPr>
      </w:pPr>
    </w:p>
    <w:p w14:paraId="2EEB073F" w14:textId="77777777" w:rsidR="00000000" w:rsidRDefault="00B80747">
      <w:pPr>
        <w:pStyle w:val="a"/>
        <w:rPr>
          <w:rFonts w:hint="cs"/>
          <w:rtl/>
        </w:rPr>
      </w:pPr>
      <w:r>
        <w:rPr>
          <w:rFonts w:hint="cs"/>
          <w:rtl/>
        </w:rPr>
        <w:t xml:space="preserve">עוד חצי דקה. </w:t>
      </w:r>
    </w:p>
    <w:p w14:paraId="0981C7DE" w14:textId="77777777" w:rsidR="00000000" w:rsidRDefault="00B80747">
      <w:pPr>
        <w:pStyle w:val="a"/>
        <w:rPr>
          <w:rFonts w:hint="cs"/>
          <w:rtl/>
        </w:rPr>
      </w:pPr>
    </w:p>
    <w:p w14:paraId="52DD55AB" w14:textId="77777777" w:rsidR="00000000" w:rsidRDefault="00B80747">
      <w:pPr>
        <w:pStyle w:val="SpeakerCon"/>
        <w:rPr>
          <w:rtl/>
        </w:rPr>
      </w:pPr>
      <w:bookmarkStart w:id="953" w:name="FS000000563T31_07_2003_23_18_25C"/>
      <w:bookmarkStart w:id="954" w:name="FS000000563T31_07_2003_23_18_29C"/>
      <w:bookmarkEnd w:id="953"/>
      <w:bookmarkEnd w:id="954"/>
    </w:p>
    <w:p w14:paraId="102C644B" w14:textId="77777777" w:rsidR="00000000" w:rsidRDefault="00B80747">
      <w:pPr>
        <w:pStyle w:val="SpeakerCon"/>
        <w:rPr>
          <w:rtl/>
        </w:rPr>
      </w:pPr>
      <w:r>
        <w:rPr>
          <w:rtl/>
        </w:rPr>
        <w:t>מאי</w:t>
      </w:r>
      <w:r>
        <w:rPr>
          <w:rtl/>
        </w:rPr>
        <w:t>ר פרוש (יהדות התורה):</w:t>
      </w:r>
    </w:p>
    <w:p w14:paraId="121040E7" w14:textId="77777777" w:rsidR="00000000" w:rsidRDefault="00B80747">
      <w:pPr>
        <w:pStyle w:val="a"/>
        <w:rPr>
          <w:rtl/>
        </w:rPr>
      </w:pPr>
    </w:p>
    <w:p w14:paraId="1496A57A" w14:textId="77777777" w:rsidR="00000000" w:rsidRDefault="00B80747">
      <w:pPr>
        <w:pStyle w:val="a"/>
        <w:rPr>
          <w:rFonts w:hint="cs"/>
          <w:rtl/>
        </w:rPr>
      </w:pPr>
      <w:r>
        <w:rPr>
          <w:rFonts w:hint="cs"/>
          <w:rtl/>
        </w:rPr>
        <w:t xml:space="preserve">אתה תשתמש בביטוי, כמו שאמרו פעם "יומרצ רבין". אתה משנע, שרי שינוי משנעים את הממשלה הזאת. אבל אתה תיזכר לדיראון עולם. </w:t>
      </w:r>
    </w:p>
    <w:p w14:paraId="7256FEB3" w14:textId="77777777" w:rsidR="00000000" w:rsidRDefault="00B80747">
      <w:pPr>
        <w:pStyle w:val="a"/>
        <w:rPr>
          <w:rFonts w:hint="cs"/>
          <w:rtl/>
        </w:rPr>
      </w:pPr>
    </w:p>
    <w:p w14:paraId="0E7620E0" w14:textId="77777777" w:rsidR="00000000" w:rsidRDefault="00B80747">
      <w:pPr>
        <w:pStyle w:val="ad"/>
        <w:rPr>
          <w:rtl/>
        </w:rPr>
      </w:pPr>
      <w:r>
        <w:rPr>
          <w:rtl/>
        </w:rPr>
        <w:t>היו"ר ראובן ריבלין:</w:t>
      </w:r>
    </w:p>
    <w:p w14:paraId="64D7F0FD" w14:textId="77777777" w:rsidR="00000000" w:rsidRDefault="00B80747">
      <w:pPr>
        <w:pStyle w:val="a"/>
        <w:rPr>
          <w:rtl/>
        </w:rPr>
      </w:pPr>
    </w:p>
    <w:p w14:paraId="4B44FBEA" w14:textId="77777777" w:rsidR="00000000" w:rsidRDefault="00B80747">
      <w:pPr>
        <w:pStyle w:val="a"/>
        <w:rPr>
          <w:rFonts w:hint="cs"/>
          <w:rtl/>
        </w:rPr>
      </w:pPr>
      <w:r>
        <w:rPr>
          <w:rFonts w:hint="cs"/>
          <w:rtl/>
        </w:rPr>
        <w:t>אני מאוד מודה לחבר הכנסת פרוש. אני מזמין את חבר הכנסת ישראל אייכלר, ואחריו - אחרון הדוברים, ח</w:t>
      </w:r>
      <w:r>
        <w:rPr>
          <w:rFonts w:hint="cs"/>
          <w:rtl/>
        </w:rPr>
        <w:t xml:space="preserve">בר הכנסת שאול יהלום. אדוני יכול כבר להתקדם לשבת פה על כיסאו של שמעון פרס בינתיים. </w:t>
      </w:r>
    </w:p>
    <w:p w14:paraId="30813054" w14:textId="77777777" w:rsidR="00000000" w:rsidRDefault="00B80747">
      <w:pPr>
        <w:pStyle w:val="a"/>
        <w:rPr>
          <w:rFonts w:hint="cs"/>
          <w:rtl/>
        </w:rPr>
      </w:pPr>
    </w:p>
    <w:p w14:paraId="6727C4B4" w14:textId="77777777" w:rsidR="00000000" w:rsidRDefault="00B80747">
      <w:pPr>
        <w:pStyle w:val="ac"/>
        <w:rPr>
          <w:rtl/>
        </w:rPr>
      </w:pPr>
      <w:r>
        <w:rPr>
          <w:rFonts w:hint="eastAsia"/>
          <w:rtl/>
        </w:rPr>
        <w:t>יצחק</w:t>
      </w:r>
      <w:r>
        <w:rPr>
          <w:rtl/>
        </w:rPr>
        <w:t xml:space="preserve"> כהן (ש"ס):</w:t>
      </w:r>
    </w:p>
    <w:p w14:paraId="7BB22473" w14:textId="77777777" w:rsidR="00000000" w:rsidRDefault="00B80747">
      <w:pPr>
        <w:pStyle w:val="a"/>
        <w:rPr>
          <w:rFonts w:hint="cs"/>
          <w:rtl/>
        </w:rPr>
      </w:pPr>
    </w:p>
    <w:p w14:paraId="7C2D41AA" w14:textId="77777777" w:rsidR="00000000" w:rsidRDefault="00B80747">
      <w:pPr>
        <w:pStyle w:val="a"/>
        <w:rPr>
          <w:rFonts w:hint="cs"/>
          <w:rtl/>
        </w:rPr>
      </w:pPr>
      <w:r>
        <w:rPr>
          <w:rFonts w:hint="cs"/>
          <w:rtl/>
        </w:rPr>
        <w:t xml:space="preserve">זו סגולה לאריכות ימים.  </w:t>
      </w:r>
    </w:p>
    <w:p w14:paraId="6F3D1A8E" w14:textId="77777777" w:rsidR="00000000" w:rsidRDefault="00B80747">
      <w:pPr>
        <w:pStyle w:val="a"/>
        <w:rPr>
          <w:rFonts w:hint="cs"/>
          <w:rtl/>
        </w:rPr>
      </w:pPr>
    </w:p>
    <w:p w14:paraId="1630A6E9" w14:textId="77777777" w:rsidR="00000000" w:rsidRDefault="00B80747">
      <w:pPr>
        <w:pStyle w:val="ad"/>
        <w:rPr>
          <w:rtl/>
        </w:rPr>
      </w:pPr>
      <w:r>
        <w:rPr>
          <w:rtl/>
        </w:rPr>
        <w:t>היו"ר ראובן ריבלין:</w:t>
      </w:r>
    </w:p>
    <w:p w14:paraId="637FECB8" w14:textId="77777777" w:rsidR="00000000" w:rsidRDefault="00B80747">
      <w:pPr>
        <w:pStyle w:val="a"/>
        <w:rPr>
          <w:rtl/>
        </w:rPr>
      </w:pPr>
    </w:p>
    <w:p w14:paraId="3DA931E6" w14:textId="77777777" w:rsidR="00000000" w:rsidRDefault="00B80747">
      <w:pPr>
        <w:pStyle w:val="a"/>
        <w:rPr>
          <w:rFonts w:hint="cs"/>
          <w:rtl/>
        </w:rPr>
      </w:pPr>
      <w:r>
        <w:rPr>
          <w:rFonts w:hint="cs"/>
          <w:rtl/>
        </w:rPr>
        <w:t xml:space="preserve">בבקשה, אדוני. </w:t>
      </w:r>
    </w:p>
    <w:p w14:paraId="1EEC2357" w14:textId="77777777" w:rsidR="00000000" w:rsidRDefault="00B80747">
      <w:pPr>
        <w:pStyle w:val="a"/>
        <w:rPr>
          <w:rFonts w:hint="cs"/>
          <w:rtl/>
        </w:rPr>
      </w:pPr>
    </w:p>
    <w:p w14:paraId="641491D3" w14:textId="77777777" w:rsidR="00000000" w:rsidRDefault="00B80747">
      <w:pPr>
        <w:pStyle w:val="Speaker"/>
        <w:rPr>
          <w:rtl/>
        </w:rPr>
      </w:pPr>
      <w:bookmarkStart w:id="955" w:name="FS000001057T31_07_2003_23_21_21"/>
      <w:bookmarkStart w:id="956" w:name="_Toc59369869"/>
      <w:bookmarkEnd w:id="955"/>
      <w:r>
        <w:rPr>
          <w:rFonts w:hint="eastAsia"/>
          <w:rtl/>
        </w:rPr>
        <w:t>ישראל</w:t>
      </w:r>
      <w:r>
        <w:rPr>
          <w:rtl/>
        </w:rPr>
        <w:t xml:space="preserve"> אייכלר (יהדות התורה):</w:t>
      </w:r>
      <w:bookmarkEnd w:id="956"/>
    </w:p>
    <w:p w14:paraId="042B47F6" w14:textId="77777777" w:rsidR="00000000" w:rsidRDefault="00B80747">
      <w:pPr>
        <w:pStyle w:val="a"/>
        <w:rPr>
          <w:rFonts w:hint="cs"/>
          <w:rtl/>
        </w:rPr>
      </w:pPr>
    </w:p>
    <w:p w14:paraId="0B7468F5" w14:textId="77777777" w:rsidR="00000000" w:rsidRDefault="00B80747">
      <w:pPr>
        <w:pStyle w:val="a"/>
        <w:rPr>
          <w:rFonts w:hint="cs"/>
          <w:rtl/>
        </w:rPr>
      </w:pPr>
      <w:r>
        <w:rPr>
          <w:rFonts w:hint="cs"/>
          <w:rtl/>
        </w:rPr>
        <w:t>אדוני היושב-ראש, חברי הכנסת, מדברים פה על חוק פרסום מחירי מצרכי</w:t>
      </w:r>
      <w:r>
        <w:rPr>
          <w:rFonts w:hint="cs"/>
          <w:rtl/>
        </w:rPr>
        <w:t>ם ושירותים. השאלה הנשאלת, כאשר לוקחים מאנשים את היכולת לרכוש מצרכים, לרכוש שירותים, מה הטעם לדבר על כן פרסום או לא פרסום. אז אומרים לנו - ולזה אני רוצה להתייחס בנאום הקצר הזה - אומרים לנו: אין כסף למדינה, 33 מיליארד שקל גירעון.</w:t>
      </w:r>
    </w:p>
    <w:p w14:paraId="0BEB4883" w14:textId="77777777" w:rsidR="00000000" w:rsidRDefault="00B80747">
      <w:pPr>
        <w:pStyle w:val="a"/>
        <w:rPr>
          <w:rFonts w:hint="cs"/>
          <w:rtl/>
        </w:rPr>
      </w:pPr>
    </w:p>
    <w:p w14:paraId="5C498455" w14:textId="77777777" w:rsidR="00000000" w:rsidRDefault="00B80747">
      <w:pPr>
        <w:pStyle w:val="a"/>
        <w:rPr>
          <w:rFonts w:hint="cs"/>
          <w:rtl/>
        </w:rPr>
      </w:pPr>
      <w:r>
        <w:rPr>
          <w:rFonts w:hint="cs"/>
          <w:rtl/>
        </w:rPr>
        <w:t>מצאתי כמה סעיפים קטנים, שלא</w:t>
      </w:r>
      <w:r>
        <w:rPr>
          <w:rFonts w:hint="cs"/>
          <w:rtl/>
        </w:rPr>
        <w:t xml:space="preserve"> יזיק לאף אחד כמעט - אם היו משנים את זה, היה אפשר לפתור את כל הבעיות, מהחד-הוריות עד המשפחות ברוכות הילדים. למשל, היתה פעם תוכנית שיקום שכונות. נבנו דירות "עמידר" ו"עמיגור". עם ישראל בארץ ובתפוצות תרם בשביל לשכן יהודים בדירות ציבוריות, בשכירות זולה. המדינה</w:t>
      </w:r>
      <w:r>
        <w:rPr>
          <w:rFonts w:hint="cs"/>
          <w:rtl/>
        </w:rPr>
        <w:t xml:space="preserve"> החליטה למכור את הדירות האלה לאנשים במחיר מוזל. יש הכנסות של מיליארדי שקלים, שמתוכם 2.5 מיליארדי שקל - מכיוון שהסוכנות היה לה איזה אחוז של בעלות על הדירות, הסוכנות, כשאין לה מה לעשות עם זה, הולכת לקבל 2.5 מיליארדי שקל, כסף שלא שייך לה, כסף שחוץ מלהביא עוד </w:t>
      </w:r>
      <w:r>
        <w:rPr>
          <w:rFonts w:hint="cs"/>
          <w:rtl/>
        </w:rPr>
        <w:t>מיליון גויים לארץ-ישראל, אין לה מה לעשות אתו. אז לא יכולה הממשלה לבקש מההנהלה הציונית, ש-2.5 מיליארדי השקל האלה ילכו לאוצר המדינה? למה זה צריך ללכת לסוכנות? מה יש לסוכנות לעשות עם זה בכלל?</w:t>
      </w:r>
    </w:p>
    <w:p w14:paraId="0B669A4E" w14:textId="77777777" w:rsidR="00000000" w:rsidRDefault="00B80747">
      <w:pPr>
        <w:pStyle w:val="a"/>
        <w:rPr>
          <w:rFonts w:hint="cs"/>
          <w:rtl/>
        </w:rPr>
      </w:pPr>
    </w:p>
    <w:p w14:paraId="7A3A6B9D" w14:textId="77777777" w:rsidR="00000000" w:rsidRDefault="00B80747">
      <w:pPr>
        <w:pStyle w:val="ac"/>
        <w:rPr>
          <w:rtl/>
        </w:rPr>
      </w:pPr>
      <w:r>
        <w:rPr>
          <w:rFonts w:hint="eastAsia"/>
          <w:rtl/>
        </w:rPr>
        <w:t>שאול</w:t>
      </w:r>
      <w:r>
        <w:rPr>
          <w:rtl/>
        </w:rPr>
        <w:t xml:space="preserve"> יהלום (מפד"ל):</w:t>
      </w:r>
    </w:p>
    <w:p w14:paraId="2E3F589A" w14:textId="77777777" w:rsidR="00000000" w:rsidRDefault="00B80747">
      <w:pPr>
        <w:pStyle w:val="a"/>
        <w:rPr>
          <w:rFonts w:hint="cs"/>
          <w:rtl/>
        </w:rPr>
      </w:pPr>
    </w:p>
    <w:p w14:paraId="4F36DB72" w14:textId="77777777" w:rsidR="00000000" w:rsidRDefault="00B80747">
      <w:pPr>
        <w:pStyle w:val="a"/>
        <w:rPr>
          <w:rFonts w:hint="cs"/>
          <w:rtl/>
        </w:rPr>
      </w:pPr>
      <w:r>
        <w:rPr>
          <w:rFonts w:hint="cs"/>
          <w:rtl/>
        </w:rPr>
        <w:t>מאיפה המספר הזה, מיליון?</w:t>
      </w:r>
    </w:p>
    <w:p w14:paraId="068D738B" w14:textId="77777777" w:rsidR="00000000" w:rsidRDefault="00B80747">
      <w:pPr>
        <w:pStyle w:val="a"/>
        <w:rPr>
          <w:rFonts w:hint="cs"/>
          <w:rtl/>
        </w:rPr>
      </w:pPr>
    </w:p>
    <w:p w14:paraId="7B9647C7" w14:textId="77777777" w:rsidR="00000000" w:rsidRDefault="00B80747">
      <w:pPr>
        <w:pStyle w:val="SpeakerCon"/>
        <w:rPr>
          <w:rtl/>
        </w:rPr>
      </w:pPr>
      <w:bookmarkStart w:id="957" w:name="FS000001057T31_07_2003_23_26_31C"/>
      <w:bookmarkEnd w:id="957"/>
      <w:r>
        <w:rPr>
          <w:rtl/>
        </w:rPr>
        <w:t>ישראל אייכלר (יהדות</w:t>
      </w:r>
      <w:r>
        <w:rPr>
          <w:rtl/>
        </w:rPr>
        <w:t xml:space="preserve"> התורה):</w:t>
      </w:r>
    </w:p>
    <w:p w14:paraId="4F4C848B" w14:textId="77777777" w:rsidR="00000000" w:rsidRDefault="00B80747">
      <w:pPr>
        <w:pStyle w:val="a"/>
        <w:rPr>
          <w:rtl/>
        </w:rPr>
      </w:pPr>
    </w:p>
    <w:p w14:paraId="4585AE06" w14:textId="77777777" w:rsidR="00000000" w:rsidRDefault="00B80747">
      <w:pPr>
        <w:pStyle w:val="a"/>
        <w:rPr>
          <w:rFonts w:hint="cs"/>
          <w:rtl/>
        </w:rPr>
      </w:pPr>
      <w:r>
        <w:rPr>
          <w:rFonts w:hint="cs"/>
          <w:rtl/>
        </w:rPr>
        <w:t xml:space="preserve">2.5 מיליארדי שקל. מחפשים בכל מקום בעולם, בברית-המועצות, בכל מדינה, שיבוא מי שרק יוכל לבוא, ובעיקר שלא יהיה יהודי. </w:t>
      </w:r>
    </w:p>
    <w:p w14:paraId="3471FABD" w14:textId="77777777" w:rsidR="00000000" w:rsidRDefault="00B80747">
      <w:pPr>
        <w:pStyle w:val="a"/>
        <w:rPr>
          <w:rFonts w:hint="cs"/>
          <w:rtl/>
        </w:rPr>
      </w:pPr>
    </w:p>
    <w:p w14:paraId="13AD0758" w14:textId="77777777" w:rsidR="00000000" w:rsidRDefault="00B80747">
      <w:pPr>
        <w:pStyle w:val="ac"/>
        <w:rPr>
          <w:rtl/>
        </w:rPr>
      </w:pPr>
      <w:r>
        <w:rPr>
          <w:rFonts w:hint="eastAsia"/>
          <w:rtl/>
        </w:rPr>
        <w:t>שאול</w:t>
      </w:r>
      <w:r>
        <w:rPr>
          <w:rtl/>
        </w:rPr>
        <w:t xml:space="preserve"> יהלום (מפד"ל):</w:t>
      </w:r>
    </w:p>
    <w:p w14:paraId="6FFF76E9" w14:textId="77777777" w:rsidR="00000000" w:rsidRDefault="00B80747">
      <w:pPr>
        <w:pStyle w:val="a"/>
        <w:rPr>
          <w:rFonts w:hint="cs"/>
          <w:rtl/>
        </w:rPr>
      </w:pPr>
    </w:p>
    <w:p w14:paraId="3681AE79" w14:textId="77777777" w:rsidR="00000000" w:rsidRDefault="00B80747">
      <w:pPr>
        <w:pStyle w:val="a"/>
        <w:rPr>
          <w:rFonts w:hint="cs"/>
          <w:rtl/>
        </w:rPr>
      </w:pPr>
      <w:r>
        <w:rPr>
          <w:rFonts w:hint="cs"/>
          <w:rtl/>
        </w:rPr>
        <w:t xml:space="preserve">מאיפה המספר מיליון? </w:t>
      </w:r>
    </w:p>
    <w:p w14:paraId="280F2C1A" w14:textId="77777777" w:rsidR="00000000" w:rsidRDefault="00B80747">
      <w:pPr>
        <w:pStyle w:val="a"/>
        <w:rPr>
          <w:rFonts w:hint="cs"/>
          <w:rtl/>
        </w:rPr>
      </w:pPr>
    </w:p>
    <w:p w14:paraId="691BBA9C" w14:textId="77777777" w:rsidR="00000000" w:rsidRDefault="00B80747">
      <w:pPr>
        <w:pStyle w:val="SpeakerCon"/>
        <w:rPr>
          <w:rtl/>
        </w:rPr>
      </w:pPr>
      <w:bookmarkStart w:id="958" w:name="FS000001057T31_07_2003_23_28_51C"/>
      <w:bookmarkEnd w:id="958"/>
      <w:r>
        <w:rPr>
          <w:rtl/>
        </w:rPr>
        <w:t>ישראל אייכלר (יהדות התורה):</w:t>
      </w:r>
    </w:p>
    <w:p w14:paraId="67D2D25A" w14:textId="77777777" w:rsidR="00000000" w:rsidRDefault="00B80747">
      <w:pPr>
        <w:pStyle w:val="a"/>
        <w:rPr>
          <w:rtl/>
        </w:rPr>
      </w:pPr>
    </w:p>
    <w:p w14:paraId="1DDCC52D" w14:textId="77777777" w:rsidR="00000000" w:rsidRDefault="00B80747">
      <w:pPr>
        <w:pStyle w:val="a"/>
        <w:rPr>
          <w:rFonts w:hint="cs"/>
          <w:rtl/>
        </w:rPr>
      </w:pPr>
      <w:r>
        <w:rPr>
          <w:rFonts w:hint="cs"/>
          <w:rtl/>
        </w:rPr>
        <w:t>רוצים להביא עוד מיליון גויים מחוץ-לארץ. ראש הממשלה אמר באח</w:t>
      </w:r>
      <w:r>
        <w:rPr>
          <w:rFonts w:hint="cs"/>
          <w:rtl/>
        </w:rPr>
        <w:t xml:space="preserve">ד הראיונות, שזה שהוא לא הכניס את החרדים - כדי שלא ימנעו את העלייה הזאת. הם רוצים להביא מכל העולם. ואני לא רוצה להרחיב בעניין הזה, כי חבל לי על הזמן. </w:t>
      </w:r>
    </w:p>
    <w:p w14:paraId="39851A34" w14:textId="77777777" w:rsidR="00000000" w:rsidRDefault="00B80747">
      <w:pPr>
        <w:pStyle w:val="a"/>
        <w:rPr>
          <w:rFonts w:hint="cs"/>
          <w:rtl/>
        </w:rPr>
      </w:pPr>
    </w:p>
    <w:p w14:paraId="424B01FA" w14:textId="77777777" w:rsidR="00000000" w:rsidRDefault="00B80747">
      <w:pPr>
        <w:pStyle w:val="a"/>
        <w:rPr>
          <w:rFonts w:hint="cs"/>
          <w:rtl/>
        </w:rPr>
      </w:pPr>
      <w:r>
        <w:rPr>
          <w:rFonts w:hint="cs"/>
          <w:rtl/>
        </w:rPr>
        <w:t>יש עוד סעיף אחד: העניין של שיפוי מעסיקים עלה למשק 95 מיליארד שקלים - יעיד פה סגן שר האוצר לשעבר - משנת 19</w:t>
      </w:r>
      <w:r>
        <w:rPr>
          <w:rFonts w:hint="cs"/>
          <w:rtl/>
        </w:rPr>
        <w:t xml:space="preserve">86 עד היום. אם המעסיקים היו משלמים מס ומרוויחים פחות, הם לא היו משקיעים אולי בשווייץ ובירדן, ואולי אפשר היה להכניס הרבה הרבה כסף. </w:t>
      </w:r>
    </w:p>
    <w:p w14:paraId="5297996E" w14:textId="77777777" w:rsidR="00000000" w:rsidRDefault="00B80747">
      <w:pPr>
        <w:pStyle w:val="a"/>
        <w:rPr>
          <w:rFonts w:hint="cs"/>
          <w:rtl/>
        </w:rPr>
      </w:pPr>
    </w:p>
    <w:p w14:paraId="1CE5E0FD" w14:textId="77777777" w:rsidR="00000000" w:rsidRDefault="00B80747">
      <w:pPr>
        <w:pStyle w:val="a"/>
        <w:rPr>
          <w:rFonts w:hint="cs"/>
          <w:rtl/>
        </w:rPr>
      </w:pPr>
      <w:r>
        <w:rPr>
          <w:rFonts w:hint="cs"/>
          <w:rtl/>
        </w:rPr>
        <w:t>ועוד דבר, עניין התקרה. כל אזרח משלם ביטוח לאומי ומס בריאות, אבל אם הוא מרוויח הרבה כסף, יש תקרה שמעליה הוא לא צריך לשלם יותר</w:t>
      </w:r>
      <w:r>
        <w:rPr>
          <w:rFonts w:hint="cs"/>
          <w:rtl/>
        </w:rPr>
        <w:t xml:space="preserve">. אני לא שש לכך שיטילו מסים על האזרחים, גם לא מי שמרוויחים הרבה. אבל אם היו מסירים את התקרה הנוראה הזאת, אפשר היה להכניס המון המון כסף. </w:t>
      </w:r>
    </w:p>
    <w:p w14:paraId="39F4FD16" w14:textId="77777777" w:rsidR="00000000" w:rsidRDefault="00B80747">
      <w:pPr>
        <w:pStyle w:val="a"/>
        <w:rPr>
          <w:rFonts w:hint="cs"/>
          <w:rtl/>
        </w:rPr>
      </w:pPr>
    </w:p>
    <w:p w14:paraId="069E1128" w14:textId="77777777" w:rsidR="00000000" w:rsidRDefault="00B80747">
      <w:pPr>
        <w:pStyle w:val="a"/>
        <w:rPr>
          <w:rFonts w:hint="cs"/>
          <w:rtl/>
        </w:rPr>
      </w:pPr>
      <w:r>
        <w:rPr>
          <w:rFonts w:hint="cs"/>
          <w:rtl/>
        </w:rPr>
        <w:t>ולכן, אל תגידו, אין כסף, יש 250 מיליארד שקל שמתבזבזים כל שנה, ולוקחים מהעניים, ולדעתי יבוא יום והעניים יתקוממו ותהיה פ</w:t>
      </w:r>
      <w:r>
        <w:rPr>
          <w:rFonts w:hint="cs"/>
          <w:rtl/>
        </w:rPr>
        <w:t xml:space="preserve">ה התקוממות בארץ הזאת. תודה רבה. </w:t>
      </w:r>
    </w:p>
    <w:p w14:paraId="7904EF0A" w14:textId="77777777" w:rsidR="00000000" w:rsidRDefault="00B80747">
      <w:pPr>
        <w:pStyle w:val="a"/>
        <w:rPr>
          <w:rFonts w:hint="cs"/>
          <w:rtl/>
        </w:rPr>
      </w:pPr>
    </w:p>
    <w:p w14:paraId="4D5345B9" w14:textId="77777777" w:rsidR="00000000" w:rsidRDefault="00B80747">
      <w:pPr>
        <w:pStyle w:val="ad"/>
        <w:rPr>
          <w:rtl/>
        </w:rPr>
      </w:pPr>
      <w:r>
        <w:rPr>
          <w:rtl/>
        </w:rPr>
        <w:t>היו"ר ראובן ריבלין:</w:t>
      </w:r>
    </w:p>
    <w:p w14:paraId="0EA6A40D" w14:textId="77777777" w:rsidR="00000000" w:rsidRDefault="00B80747">
      <w:pPr>
        <w:pStyle w:val="a"/>
        <w:rPr>
          <w:rtl/>
        </w:rPr>
      </w:pPr>
    </w:p>
    <w:p w14:paraId="29F03208" w14:textId="77777777" w:rsidR="00000000" w:rsidRDefault="00B80747">
      <w:pPr>
        <w:pStyle w:val="a"/>
        <w:rPr>
          <w:rFonts w:hint="cs"/>
          <w:rtl/>
        </w:rPr>
      </w:pPr>
      <w:r>
        <w:rPr>
          <w:rFonts w:hint="cs"/>
          <w:rtl/>
        </w:rPr>
        <w:t xml:space="preserve">חבר הכנסת אייכלר, תודה רבה. אני מאוד מודה לאדוני. חבר הכנסת שאול יהלום, אחרון הדוברים. לאחר מכן אדוני ישיב ונעבור להצבעה. נא לצלצל. </w:t>
      </w:r>
    </w:p>
    <w:p w14:paraId="7EBC364B" w14:textId="77777777" w:rsidR="00000000" w:rsidRDefault="00B80747">
      <w:pPr>
        <w:pStyle w:val="a"/>
        <w:rPr>
          <w:rFonts w:hint="cs"/>
          <w:rtl/>
        </w:rPr>
      </w:pPr>
    </w:p>
    <w:p w14:paraId="157BCFD6" w14:textId="77777777" w:rsidR="00000000" w:rsidRDefault="00B80747">
      <w:pPr>
        <w:pStyle w:val="Speaker"/>
        <w:rPr>
          <w:rtl/>
        </w:rPr>
      </w:pPr>
      <w:bookmarkStart w:id="959" w:name="FS000000524T31_07_2003_23_34_35"/>
      <w:bookmarkStart w:id="960" w:name="_Toc59369870"/>
      <w:bookmarkEnd w:id="959"/>
      <w:r>
        <w:rPr>
          <w:rFonts w:hint="eastAsia"/>
          <w:rtl/>
        </w:rPr>
        <w:t>שאול</w:t>
      </w:r>
      <w:r>
        <w:rPr>
          <w:rtl/>
        </w:rPr>
        <w:t xml:space="preserve"> יהלום (מפד"ל):</w:t>
      </w:r>
      <w:bookmarkEnd w:id="960"/>
    </w:p>
    <w:p w14:paraId="49E1107F" w14:textId="77777777" w:rsidR="00000000" w:rsidRDefault="00B80747">
      <w:pPr>
        <w:pStyle w:val="a"/>
        <w:rPr>
          <w:rFonts w:hint="cs"/>
          <w:rtl/>
        </w:rPr>
      </w:pPr>
    </w:p>
    <w:p w14:paraId="5A42A41D" w14:textId="77777777" w:rsidR="00000000" w:rsidRDefault="00B80747">
      <w:pPr>
        <w:pStyle w:val="a"/>
        <w:rPr>
          <w:rFonts w:hint="cs"/>
          <w:rtl/>
        </w:rPr>
      </w:pPr>
      <w:r>
        <w:rPr>
          <w:rFonts w:hint="cs"/>
          <w:rtl/>
        </w:rPr>
        <w:t>אדוני היושב-ראש, אדוני השר, בשביל מה בכלל נועד</w:t>
      </w:r>
      <w:r>
        <w:rPr>
          <w:rFonts w:hint="cs"/>
          <w:rtl/>
        </w:rPr>
        <w:t xml:space="preserve"> פרסום מחירי מצרכים ושירותים? בשביל מי? בשביל העשירים הגדולים? בשביל המיליונרים? זה נועד בדרך כלל לאדם הבינוני, לאדם העני, לאדם ששומר כל פרוטה, כדי שלא יפקיעו את המחירים לאותו אדם, ולפעמים גם 2 שקלים חשובים לו, או שקל או חצי שקל על שקית חלב. זאת אומרת שכל </w:t>
      </w:r>
      <w:r>
        <w:rPr>
          <w:rFonts w:hint="cs"/>
          <w:rtl/>
        </w:rPr>
        <w:t>הרעיון לפרסם מחירי מצרכים ושירותים נועד לשכבות החלשות מבחינה סוציו-אקונומית. בתקופה הזאת, לאן אנחנו הולכים, ליותר עוני או לפחות עוני? ודאי ליותר עוני, אין ספק; יש כאלה שמתקיפים את הממשלה, יש כאלה שאומרים שאין ברירה, אבל אתה הולך ליותר עוני. אז בתקופה הזאת,</w:t>
      </w:r>
      <w:r>
        <w:rPr>
          <w:rFonts w:hint="cs"/>
          <w:rtl/>
        </w:rPr>
        <w:t xml:space="preserve"> זה מה שרואה הממשלה לעשות, דווקא לצמצם את המחירים הקבועים, את המחירים שאסור להפקיע אותם? אם עד היום אפשר לחשוב שלא מצאנו אנשים שהפקיעו - - - </w:t>
      </w:r>
    </w:p>
    <w:p w14:paraId="499ECD6B" w14:textId="77777777" w:rsidR="00000000" w:rsidRDefault="00B80747">
      <w:pPr>
        <w:pStyle w:val="a"/>
        <w:rPr>
          <w:rFonts w:hint="cs"/>
          <w:rtl/>
        </w:rPr>
      </w:pPr>
    </w:p>
    <w:p w14:paraId="6C3B5663" w14:textId="77777777" w:rsidR="00000000" w:rsidRDefault="00B80747">
      <w:pPr>
        <w:pStyle w:val="ac"/>
        <w:rPr>
          <w:rtl/>
        </w:rPr>
      </w:pPr>
      <w:r>
        <w:rPr>
          <w:rFonts w:hint="eastAsia"/>
          <w:rtl/>
        </w:rPr>
        <w:t>קריאה</w:t>
      </w:r>
      <w:r>
        <w:rPr>
          <w:rtl/>
        </w:rPr>
        <w:t>:</w:t>
      </w:r>
    </w:p>
    <w:p w14:paraId="3B6E0FF9" w14:textId="77777777" w:rsidR="00000000" w:rsidRDefault="00B80747">
      <w:pPr>
        <w:pStyle w:val="a"/>
        <w:rPr>
          <w:rFonts w:hint="cs"/>
          <w:rtl/>
        </w:rPr>
      </w:pPr>
    </w:p>
    <w:p w14:paraId="08678E9D" w14:textId="77777777" w:rsidR="00000000" w:rsidRDefault="00B80747">
      <w:pPr>
        <w:pStyle w:val="a"/>
        <w:rPr>
          <w:rFonts w:hint="cs"/>
          <w:rtl/>
        </w:rPr>
      </w:pPr>
      <w:r>
        <w:rPr>
          <w:rFonts w:hint="cs"/>
          <w:rtl/>
        </w:rPr>
        <w:t>- - -</w:t>
      </w:r>
    </w:p>
    <w:p w14:paraId="07D6D7A2" w14:textId="77777777" w:rsidR="00000000" w:rsidRDefault="00B80747">
      <w:pPr>
        <w:pStyle w:val="a"/>
        <w:rPr>
          <w:rFonts w:hint="cs"/>
          <w:rtl/>
        </w:rPr>
      </w:pPr>
    </w:p>
    <w:p w14:paraId="581B16F9" w14:textId="77777777" w:rsidR="00000000" w:rsidRDefault="00B80747">
      <w:pPr>
        <w:pStyle w:val="SpeakerCon"/>
        <w:rPr>
          <w:rtl/>
        </w:rPr>
      </w:pPr>
      <w:bookmarkStart w:id="961" w:name="FS000000524T31_07_2003_23_39_10C"/>
      <w:bookmarkEnd w:id="961"/>
      <w:r>
        <w:rPr>
          <w:rtl/>
        </w:rPr>
        <w:t>שאול יהלום (מפד"ל):</w:t>
      </w:r>
    </w:p>
    <w:p w14:paraId="224D4658" w14:textId="77777777" w:rsidR="00000000" w:rsidRDefault="00B80747">
      <w:pPr>
        <w:pStyle w:val="a"/>
        <w:rPr>
          <w:rtl/>
        </w:rPr>
      </w:pPr>
    </w:p>
    <w:p w14:paraId="0990696D" w14:textId="77777777" w:rsidR="00000000" w:rsidRDefault="00B80747">
      <w:pPr>
        <w:pStyle w:val="a"/>
        <w:rPr>
          <w:rFonts w:hint="cs"/>
          <w:rtl/>
        </w:rPr>
      </w:pPr>
      <w:r>
        <w:rPr>
          <w:rFonts w:hint="cs"/>
          <w:rtl/>
        </w:rPr>
        <w:t>זה מה שאדוני מציע. אדוני מציע, במקום לפרסם בשלושה עיתונים, נפרסם עכשיו בעיתון</w:t>
      </w:r>
      <w:r>
        <w:rPr>
          <w:rFonts w:hint="cs"/>
          <w:rtl/>
        </w:rPr>
        <w:t xml:space="preserve"> אחד. במקום לפרסם את מלוא הצו, מספיק לצמצם במלה אחת ולהזכיר. מתי חובה, אפילו באותו עיתון אחד - רק אם יש משהו של חירום, מיידי. זה לא הזמן. עכשיו הזמן לעשות להיפך, להזהיר את המפקיעים, להזהיר את גונבי המחירים, לבוא ולפרסם פי-שניים, כי זאת תרומתה של הממשלה המפ</w:t>
      </w:r>
      <w:r>
        <w:rPr>
          <w:rFonts w:hint="cs"/>
          <w:rtl/>
        </w:rPr>
        <w:t xml:space="preserve">קחת על השוק. </w:t>
      </w:r>
    </w:p>
    <w:p w14:paraId="04292AB5" w14:textId="77777777" w:rsidR="00000000" w:rsidRDefault="00B80747">
      <w:pPr>
        <w:pStyle w:val="a"/>
        <w:rPr>
          <w:rFonts w:hint="cs"/>
          <w:rtl/>
        </w:rPr>
      </w:pPr>
    </w:p>
    <w:p w14:paraId="3A580665" w14:textId="77777777" w:rsidR="00000000" w:rsidRDefault="00B80747">
      <w:pPr>
        <w:pStyle w:val="ad"/>
        <w:rPr>
          <w:rtl/>
        </w:rPr>
      </w:pPr>
      <w:r>
        <w:rPr>
          <w:rtl/>
        </w:rPr>
        <w:t>היו"ר ראובן ריבלין:</w:t>
      </w:r>
    </w:p>
    <w:p w14:paraId="5DFA23B6" w14:textId="77777777" w:rsidR="00000000" w:rsidRDefault="00B80747">
      <w:pPr>
        <w:pStyle w:val="a"/>
        <w:rPr>
          <w:rtl/>
        </w:rPr>
      </w:pPr>
    </w:p>
    <w:p w14:paraId="6038E0D8" w14:textId="77777777" w:rsidR="00000000" w:rsidRDefault="00B80747">
      <w:pPr>
        <w:pStyle w:val="a"/>
        <w:rPr>
          <w:rFonts w:hint="cs"/>
          <w:rtl/>
        </w:rPr>
      </w:pPr>
      <w:r>
        <w:rPr>
          <w:rFonts w:hint="cs"/>
          <w:rtl/>
        </w:rPr>
        <w:t xml:space="preserve">זה בתנאי שזה מתפרסם באינטרנט. </w:t>
      </w:r>
    </w:p>
    <w:p w14:paraId="0116B59C" w14:textId="77777777" w:rsidR="00000000" w:rsidRDefault="00B80747">
      <w:pPr>
        <w:pStyle w:val="a"/>
        <w:rPr>
          <w:rFonts w:hint="cs"/>
          <w:rtl/>
        </w:rPr>
      </w:pPr>
    </w:p>
    <w:p w14:paraId="5F41CDCE" w14:textId="77777777" w:rsidR="00000000" w:rsidRDefault="00B80747">
      <w:pPr>
        <w:pStyle w:val="SpeakerCon"/>
        <w:rPr>
          <w:rtl/>
        </w:rPr>
      </w:pPr>
      <w:bookmarkStart w:id="962" w:name="FS000000524T31_07_2003_23_41_39C"/>
      <w:bookmarkEnd w:id="962"/>
      <w:r>
        <w:rPr>
          <w:rtl/>
        </w:rPr>
        <w:t>שאול יהלום (מפד"ל):</w:t>
      </w:r>
    </w:p>
    <w:p w14:paraId="7A813126" w14:textId="77777777" w:rsidR="00000000" w:rsidRDefault="00B80747">
      <w:pPr>
        <w:pStyle w:val="a"/>
        <w:rPr>
          <w:rtl/>
        </w:rPr>
      </w:pPr>
    </w:p>
    <w:p w14:paraId="494777E3" w14:textId="77777777" w:rsidR="00000000" w:rsidRDefault="00B80747">
      <w:pPr>
        <w:pStyle w:val="a"/>
        <w:rPr>
          <w:rFonts w:hint="cs"/>
          <w:rtl/>
        </w:rPr>
      </w:pPr>
      <w:r>
        <w:rPr>
          <w:rFonts w:hint="cs"/>
          <w:rtl/>
        </w:rPr>
        <w:t>מי מסתכל באינטרנט? המשפחות העניות מסתכלות באינטרנט? יש להן כסף לשלם 100 שקל כל חודש? אני אומר, עד שנסתכל באינטרנט, קודם כול שזה יהיה מפורסם וזה יהיה בעיתון היחיד שבא ה</w:t>
      </w:r>
      <w:r>
        <w:rPr>
          <w:rFonts w:hint="cs"/>
          <w:rtl/>
        </w:rPr>
        <w:t xml:space="preserve">ביתה, ואני מציע מאוד שלא להביא חוק כזה בתקופה הזאת. תודה רבה. </w:t>
      </w:r>
    </w:p>
    <w:p w14:paraId="55CF2DAF" w14:textId="77777777" w:rsidR="00000000" w:rsidRDefault="00B80747">
      <w:pPr>
        <w:pStyle w:val="a"/>
        <w:rPr>
          <w:rFonts w:hint="cs"/>
          <w:rtl/>
        </w:rPr>
      </w:pPr>
    </w:p>
    <w:p w14:paraId="081873D6" w14:textId="77777777" w:rsidR="00000000" w:rsidRDefault="00B80747">
      <w:pPr>
        <w:pStyle w:val="ad"/>
        <w:rPr>
          <w:rtl/>
        </w:rPr>
      </w:pPr>
      <w:r>
        <w:rPr>
          <w:rtl/>
        </w:rPr>
        <w:t>היו"ר ראובן ריבלין:</w:t>
      </w:r>
    </w:p>
    <w:p w14:paraId="2D208361" w14:textId="77777777" w:rsidR="00000000" w:rsidRDefault="00B80747">
      <w:pPr>
        <w:pStyle w:val="a"/>
        <w:rPr>
          <w:rtl/>
        </w:rPr>
      </w:pPr>
    </w:p>
    <w:p w14:paraId="535CE146" w14:textId="77777777" w:rsidR="00000000" w:rsidRDefault="00B80747">
      <w:pPr>
        <w:pStyle w:val="a"/>
        <w:rPr>
          <w:rFonts w:hint="cs"/>
          <w:rtl/>
        </w:rPr>
      </w:pPr>
      <w:r>
        <w:rPr>
          <w:rFonts w:hint="cs"/>
          <w:rtl/>
        </w:rPr>
        <w:t xml:space="preserve">האם אדוני השר מבקש להצביע על החוק? כבוד שר המשפטים, האם אדוני מבקש להשיב ולהצביע בתקופה מאוחרת יותר? עכשיו אתה רוצה להצביע? </w:t>
      </w:r>
    </w:p>
    <w:p w14:paraId="2D3B2DBF" w14:textId="77777777" w:rsidR="00000000" w:rsidRDefault="00B80747">
      <w:pPr>
        <w:pStyle w:val="a"/>
        <w:rPr>
          <w:rFonts w:hint="cs"/>
          <w:rtl/>
        </w:rPr>
      </w:pPr>
    </w:p>
    <w:p w14:paraId="5256C0C4" w14:textId="77777777" w:rsidR="00000000" w:rsidRDefault="00B80747">
      <w:pPr>
        <w:pStyle w:val="ac"/>
        <w:rPr>
          <w:rtl/>
        </w:rPr>
      </w:pPr>
      <w:r>
        <w:rPr>
          <w:rFonts w:hint="eastAsia"/>
          <w:rtl/>
        </w:rPr>
        <w:t>שר</w:t>
      </w:r>
      <w:r>
        <w:rPr>
          <w:rtl/>
        </w:rPr>
        <w:t xml:space="preserve"> המשפטים יוסף לפיד:</w:t>
      </w:r>
    </w:p>
    <w:p w14:paraId="652E0AE0" w14:textId="77777777" w:rsidR="00000000" w:rsidRDefault="00B80747">
      <w:pPr>
        <w:pStyle w:val="a"/>
        <w:rPr>
          <w:rFonts w:hint="cs"/>
          <w:rtl/>
        </w:rPr>
      </w:pPr>
    </w:p>
    <w:p w14:paraId="32640DE4" w14:textId="77777777" w:rsidR="00000000" w:rsidRDefault="00B80747">
      <w:pPr>
        <w:pStyle w:val="a"/>
        <w:rPr>
          <w:rFonts w:hint="cs"/>
          <w:rtl/>
        </w:rPr>
      </w:pPr>
      <w:r>
        <w:rPr>
          <w:rFonts w:hint="cs"/>
          <w:rtl/>
        </w:rPr>
        <w:t>להצביע.</w:t>
      </w:r>
    </w:p>
    <w:p w14:paraId="4375A77D" w14:textId="77777777" w:rsidR="00000000" w:rsidRDefault="00B80747">
      <w:pPr>
        <w:pStyle w:val="a"/>
        <w:rPr>
          <w:rFonts w:hint="cs"/>
          <w:rtl/>
        </w:rPr>
      </w:pPr>
    </w:p>
    <w:p w14:paraId="13A74114" w14:textId="77777777" w:rsidR="00000000" w:rsidRDefault="00B80747">
      <w:pPr>
        <w:pStyle w:val="ad"/>
        <w:rPr>
          <w:rtl/>
        </w:rPr>
      </w:pPr>
    </w:p>
    <w:p w14:paraId="12784781" w14:textId="77777777" w:rsidR="00000000" w:rsidRDefault="00B80747">
      <w:pPr>
        <w:pStyle w:val="ad"/>
        <w:rPr>
          <w:rtl/>
        </w:rPr>
      </w:pPr>
      <w:r>
        <w:rPr>
          <w:rtl/>
        </w:rPr>
        <w:t xml:space="preserve">היו"ר ראובן </w:t>
      </w:r>
      <w:r>
        <w:rPr>
          <w:rtl/>
        </w:rPr>
        <w:t>ריבלין:</w:t>
      </w:r>
    </w:p>
    <w:p w14:paraId="2B5BCBEC" w14:textId="77777777" w:rsidR="00000000" w:rsidRDefault="00B80747">
      <w:pPr>
        <w:pStyle w:val="a"/>
        <w:rPr>
          <w:rtl/>
        </w:rPr>
      </w:pPr>
    </w:p>
    <w:p w14:paraId="7BAAEF14" w14:textId="77777777" w:rsidR="00000000" w:rsidRDefault="00B80747">
      <w:pPr>
        <w:pStyle w:val="a"/>
        <w:rPr>
          <w:rFonts w:hint="cs"/>
          <w:rtl/>
        </w:rPr>
      </w:pPr>
      <w:r>
        <w:rPr>
          <w:rFonts w:hint="cs"/>
          <w:rtl/>
        </w:rPr>
        <w:t>מה שאומר לי השר זה מה שנעשה.</w:t>
      </w:r>
    </w:p>
    <w:p w14:paraId="67A2C401" w14:textId="77777777" w:rsidR="00000000" w:rsidRDefault="00B80747">
      <w:pPr>
        <w:pStyle w:val="a"/>
        <w:rPr>
          <w:rFonts w:hint="cs"/>
          <w:rtl/>
        </w:rPr>
      </w:pPr>
    </w:p>
    <w:p w14:paraId="6A465060" w14:textId="77777777" w:rsidR="00000000" w:rsidRDefault="00B80747">
      <w:pPr>
        <w:pStyle w:val="a"/>
        <w:rPr>
          <w:rFonts w:hint="cs"/>
          <w:rtl/>
        </w:rPr>
      </w:pPr>
      <w:r>
        <w:rPr>
          <w:rFonts w:hint="cs"/>
          <w:rtl/>
        </w:rPr>
        <w:t xml:space="preserve">נא להצביע. מי בעד, מי נגד ומי נמנע? בבקשה. </w:t>
      </w:r>
    </w:p>
    <w:p w14:paraId="26864FF0" w14:textId="77777777" w:rsidR="00000000" w:rsidRDefault="00B80747">
      <w:pPr>
        <w:pStyle w:val="a"/>
        <w:rPr>
          <w:rFonts w:hint="cs"/>
          <w:rtl/>
        </w:rPr>
      </w:pPr>
    </w:p>
    <w:p w14:paraId="09B57498" w14:textId="77777777" w:rsidR="00000000" w:rsidRDefault="00B80747">
      <w:pPr>
        <w:pStyle w:val="a"/>
        <w:rPr>
          <w:rFonts w:hint="cs"/>
          <w:rtl/>
        </w:rPr>
      </w:pPr>
    </w:p>
    <w:p w14:paraId="1146ACDC" w14:textId="77777777" w:rsidR="00000000" w:rsidRDefault="00B80747">
      <w:pPr>
        <w:pStyle w:val="a7"/>
        <w:bidi/>
        <w:rPr>
          <w:rFonts w:hint="cs"/>
          <w:rtl/>
        </w:rPr>
      </w:pPr>
      <w:r>
        <w:rPr>
          <w:rFonts w:hint="cs"/>
          <w:rtl/>
        </w:rPr>
        <w:t>הצבעה מס' 61</w:t>
      </w:r>
    </w:p>
    <w:p w14:paraId="5F622BE4" w14:textId="77777777" w:rsidR="00000000" w:rsidRDefault="00B80747">
      <w:pPr>
        <w:pStyle w:val="a"/>
        <w:rPr>
          <w:rFonts w:hint="cs"/>
          <w:rtl/>
        </w:rPr>
      </w:pPr>
    </w:p>
    <w:p w14:paraId="543ABDF7" w14:textId="77777777" w:rsidR="00000000" w:rsidRDefault="00B80747">
      <w:pPr>
        <w:pStyle w:val="a8"/>
        <w:bidi/>
        <w:rPr>
          <w:rFonts w:hint="cs"/>
          <w:rtl/>
        </w:rPr>
      </w:pPr>
      <w:r>
        <w:rPr>
          <w:rFonts w:hint="cs"/>
          <w:rtl/>
        </w:rPr>
        <w:t xml:space="preserve">בעד ההצעה להעביר את הצעת החוק לוועדה </w:t>
      </w:r>
      <w:r>
        <w:rPr>
          <w:rtl/>
        </w:rPr>
        <w:t>–</w:t>
      </w:r>
      <w:r>
        <w:rPr>
          <w:rFonts w:hint="cs"/>
          <w:rtl/>
        </w:rPr>
        <w:t xml:space="preserve"> 5</w:t>
      </w:r>
    </w:p>
    <w:p w14:paraId="6C969B66" w14:textId="77777777" w:rsidR="00000000" w:rsidRDefault="00B80747">
      <w:pPr>
        <w:pStyle w:val="a8"/>
        <w:bidi/>
        <w:rPr>
          <w:rFonts w:hint="cs"/>
          <w:rtl/>
        </w:rPr>
      </w:pPr>
      <w:r>
        <w:rPr>
          <w:rFonts w:hint="cs"/>
          <w:rtl/>
        </w:rPr>
        <w:t xml:space="preserve">נגד </w:t>
      </w:r>
      <w:r>
        <w:rPr>
          <w:rtl/>
        </w:rPr>
        <w:t>–</w:t>
      </w:r>
      <w:r>
        <w:rPr>
          <w:rFonts w:hint="cs"/>
          <w:rtl/>
        </w:rPr>
        <w:t xml:space="preserve"> 5</w:t>
      </w:r>
    </w:p>
    <w:p w14:paraId="68D47CC2" w14:textId="77777777" w:rsidR="00000000" w:rsidRDefault="00B80747">
      <w:pPr>
        <w:pStyle w:val="a8"/>
        <w:bidi/>
        <w:rPr>
          <w:rFonts w:hint="cs"/>
          <w:rtl/>
        </w:rPr>
      </w:pPr>
      <w:r>
        <w:rPr>
          <w:rFonts w:hint="cs"/>
          <w:rtl/>
        </w:rPr>
        <w:t xml:space="preserve">נמנעים </w:t>
      </w:r>
      <w:r>
        <w:rPr>
          <w:rtl/>
        </w:rPr>
        <w:t>–</w:t>
      </w:r>
      <w:r>
        <w:rPr>
          <w:rFonts w:hint="cs"/>
          <w:rtl/>
        </w:rPr>
        <w:t xml:space="preserve"> אין </w:t>
      </w:r>
    </w:p>
    <w:p w14:paraId="3AC2FD1D" w14:textId="77777777" w:rsidR="00000000" w:rsidRDefault="00B80747">
      <w:pPr>
        <w:pStyle w:val="a"/>
        <w:rPr>
          <w:rFonts w:hint="cs"/>
          <w:rtl/>
        </w:rPr>
      </w:pPr>
      <w:r>
        <w:rPr>
          <w:rFonts w:hint="cs"/>
          <w:rtl/>
        </w:rPr>
        <w:t xml:space="preserve">ההצעה להעביר את הצעת חוק הפיקוח על מחירי מצרכים ושירותים (תיקון מס' 2), </w:t>
      </w:r>
    </w:p>
    <w:p w14:paraId="657504D2" w14:textId="77777777" w:rsidR="00000000" w:rsidRDefault="00B80747">
      <w:pPr>
        <w:pStyle w:val="a"/>
        <w:ind w:left="2160" w:firstLine="720"/>
        <w:rPr>
          <w:rFonts w:hint="cs"/>
          <w:rtl/>
        </w:rPr>
      </w:pPr>
      <w:r>
        <w:rPr>
          <w:rFonts w:hint="cs"/>
          <w:rtl/>
        </w:rPr>
        <w:t>התשס"ג-2003, לוועדה ל</w:t>
      </w:r>
      <w:r>
        <w:rPr>
          <w:rFonts w:hint="cs"/>
          <w:rtl/>
        </w:rPr>
        <w:t>א נתקבלה.</w:t>
      </w:r>
    </w:p>
    <w:p w14:paraId="5546CA79" w14:textId="77777777" w:rsidR="00000000" w:rsidRDefault="00B80747">
      <w:pPr>
        <w:pStyle w:val="a"/>
        <w:rPr>
          <w:rFonts w:hint="cs"/>
          <w:rtl/>
        </w:rPr>
      </w:pPr>
    </w:p>
    <w:p w14:paraId="17D26A29" w14:textId="77777777" w:rsidR="00000000" w:rsidRDefault="00B80747">
      <w:pPr>
        <w:pStyle w:val="Subject"/>
        <w:rPr>
          <w:rFonts w:hint="cs"/>
          <w:rtl/>
        </w:rPr>
      </w:pPr>
    </w:p>
    <w:p w14:paraId="7E3F7770" w14:textId="77777777" w:rsidR="00000000" w:rsidRDefault="00B80747">
      <w:pPr>
        <w:pStyle w:val="ad"/>
        <w:rPr>
          <w:rFonts w:hint="cs"/>
          <w:rtl/>
        </w:rPr>
      </w:pPr>
      <w:r>
        <w:rPr>
          <w:rtl/>
        </w:rPr>
        <w:t>היו"ר ראובן ריבלין:</w:t>
      </w:r>
      <w:r>
        <w:rPr>
          <w:rFonts w:hint="cs"/>
          <w:rtl/>
        </w:rPr>
        <w:t xml:space="preserve"> </w:t>
      </w:r>
    </w:p>
    <w:p w14:paraId="63D60E01" w14:textId="77777777" w:rsidR="00000000" w:rsidRDefault="00B80747">
      <w:pPr>
        <w:pStyle w:val="a"/>
        <w:rPr>
          <w:rFonts w:hint="cs"/>
          <w:rtl/>
        </w:rPr>
      </w:pPr>
    </w:p>
    <w:p w14:paraId="25E42231" w14:textId="77777777" w:rsidR="00000000" w:rsidRDefault="00B80747">
      <w:pPr>
        <w:pStyle w:val="a"/>
        <w:rPr>
          <w:rFonts w:hint="cs"/>
          <w:rtl/>
        </w:rPr>
      </w:pPr>
      <w:r>
        <w:rPr>
          <w:rFonts w:hint="cs"/>
          <w:rtl/>
        </w:rPr>
        <w:t>חמישה בעד, חמישה נגד. הצעת החוק לא עברה.</w:t>
      </w:r>
    </w:p>
    <w:p w14:paraId="3C0085DF" w14:textId="77777777" w:rsidR="00000000" w:rsidRDefault="00B80747">
      <w:pPr>
        <w:pStyle w:val="a"/>
        <w:rPr>
          <w:rFonts w:hint="cs"/>
          <w:rtl/>
        </w:rPr>
      </w:pPr>
    </w:p>
    <w:p w14:paraId="7B1C8E34" w14:textId="77777777" w:rsidR="00000000" w:rsidRDefault="00B80747">
      <w:pPr>
        <w:pStyle w:val="a"/>
        <w:rPr>
          <w:rFonts w:hint="cs"/>
          <w:rtl/>
        </w:rPr>
      </w:pPr>
    </w:p>
    <w:p w14:paraId="11886B10" w14:textId="77777777" w:rsidR="00000000" w:rsidRDefault="00B80747">
      <w:pPr>
        <w:pStyle w:val="a"/>
        <w:rPr>
          <w:rFonts w:hint="cs"/>
          <w:rtl/>
        </w:rPr>
      </w:pPr>
    </w:p>
    <w:p w14:paraId="397FF631" w14:textId="77777777" w:rsidR="00000000" w:rsidRDefault="00B80747">
      <w:pPr>
        <w:pStyle w:val="Subject"/>
        <w:rPr>
          <w:rFonts w:hint="cs"/>
          <w:rtl/>
        </w:rPr>
      </w:pPr>
      <w:bookmarkStart w:id="963" w:name="_Toc59369871"/>
      <w:r>
        <w:rPr>
          <w:rFonts w:hint="cs"/>
          <w:rtl/>
        </w:rPr>
        <w:t xml:space="preserve">הצעת חוק הנכים (תגמולים ושיקום) (תיקון מס' 22) (ניכוי דמי השתתפות בביטוח </w:t>
      </w:r>
      <w:r>
        <w:rPr>
          <w:rtl/>
        </w:rPr>
        <w:br/>
      </w:r>
      <w:r>
        <w:rPr>
          <w:rFonts w:hint="cs"/>
          <w:rtl/>
        </w:rPr>
        <w:t>סיעודי), התשס"ג-2003</w:t>
      </w:r>
      <w:bookmarkEnd w:id="963"/>
    </w:p>
    <w:p w14:paraId="7D14842C" w14:textId="77777777" w:rsidR="00000000" w:rsidRDefault="00B80747">
      <w:pPr>
        <w:pStyle w:val="a"/>
        <w:ind w:firstLine="0"/>
        <w:rPr>
          <w:rFonts w:hint="cs"/>
          <w:rtl/>
        </w:rPr>
      </w:pPr>
      <w:r>
        <w:rPr>
          <w:rtl/>
        </w:rPr>
        <w:t xml:space="preserve">[רשומות (הצעות חוק, חוב' </w:t>
      </w:r>
      <w:r>
        <w:rPr>
          <w:rFonts w:hint="cs"/>
          <w:rtl/>
        </w:rPr>
        <w:t>מ/50</w:t>
      </w:r>
      <w:r>
        <w:rPr>
          <w:rtl/>
        </w:rPr>
        <w:t>)</w:t>
      </w:r>
      <w:r>
        <w:rPr>
          <w:rFonts w:hint="cs"/>
          <w:rtl/>
        </w:rPr>
        <w:t>.</w:t>
      </w:r>
      <w:r>
        <w:rPr>
          <w:rtl/>
        </w:rPr>
        <w:t>]</w:t>
      </w:r>
    </w:p>
    <w:p w14:paraId="171F8C0A" w14:textId="77777777" w:rsidR="00000000" w:rsidRDefault="00B80747">
      <w:pPr>
        <w:pStyle w:val="SubjectSub"/>
        <w:rPr>
          <w:rFonts w:hint="cs"/>
          <w:rtl/>
        </w:rPr>
      </w:pPr>
      <w:r>
        <w:rPr>
          <w:rFonts w:hint="cs"/>
          <w:rtl/>
        </w:rPr>
        <w:t>(קריאה ראשונה)</w:t>
      </w:r>
    </w:p>
    <w:p w14:paraId="304C1F72" w14:textId="77777777" w:rsidR="00000000" w:rsidRDefault="00B80747">
      <w:pPr>
        <w:pStyle w:val="a"/>
        <w:rPr>
          <w:rFonts w:hint="cs"/>
          <w:rtl/>
        </w:rPr>
      </w:pPr>
    </w:p>
    <w:p w14:paraId="735F1AA6" w14:textId="77777777" w:rsidR="00000000" w:rsidRDefault="00B80747">
      <w:pPr>
        <w:pStyle w:val="ad"/>
        <w:rPr>
          <w:rFonts w:hint="cs"/>
          <w:rtl/>
        </w:rPr>
      </w:pPr>
    </w:p>
    <w:p w14:paraId="228E4206" w14:textId="77777777" w:rsidR="00000000" w:rsidRDefault="00B80747">
      <w:pPr>
        <w:pStyle w:val="ad"/>
        <w:rPr>
          <w:rtl/>
        </w:rPr>
      </w:pPr>
      <w:r>
        <w:rPr>
          <w:rtl/>
        </w:rPr>
        <w:t>היו"ר ראובן ריבלין:</w:t>
      </w:r>
    </w:p>
    <w:p w14:paraId="4687B36D" w14:textId="77777777" w:rsidR="00000000" w:rsidRDefault="00B80747">
      <w:pPr>
        <w:pStyle w:val="a"/>
        <w:rPr>
          <w:rtl/>
        </w:rPr>
      </w:pPr>
    </w:p>
    <w:p w14:paraId="5EFB2EDE" w14:textId="77777777" w:rsidR="00000000" w:rsidRDefault="00B80747">
      <w:pPr>
        <w:pStyle w:val="a"/>
        <w:rPr>
          <w:rFonts w:hint="cs"/>
          <w:rtl/>
        </w:rPr>
      </w:pPr>
      <w:r>
        <w:rPr>
          <w:rFonts w:hint="cs"/>
          <w:rtl/>
        </w:rPr>
        <w:t xml:space="preserve">בבקשה. יציג </w:t>
      </w:r>
      <w:r>
        <w:rPr>
          <w:rFonts w:hint="cs"/>
          <w:rtl/>
        </w:rPr>
        <w:t xml:space="preserve">את החוק סגן שר הביטחון. נא להציג את החוק. כבוד סגן השר, האם אדוני מציג את החוק הזה ומבקש להצביע עליו, או אדוני מבקש להשיב תשובה והצבעה במועד מאוחר יותר? </w:t>
      </w:r>
    </w:p>
    <w:p w14:paraId="6541E56B" w14:textId="77777777" w:rsidR="00000000" w:rsidRDefault="00B80747">
      <w:pPr>
        <w:pStyle w:val="a"/>
        <w:ind w:firstLine="0"/>
        <w:rPr>
          <w:rFonts w:hint="cs"/>
          <w:rtl/>
        </w:rPr>
      </w:pPr>
    </w:p>
    <w:p w14:paraId="2C0B33DB" w14:textId="77777777" w:rsidR="00000000" w:rsidRDefault="00B80747">
      <w:pPr>
        <w:pStyle w:val="ac"/>
        <w:rPr>
          <w:rtl/>
        </w:rPr>
      </w:pPr>
      <w:r>
        <w:rPr>
          <w:rFonts w:hint="eastAsia"/>
          <w:rtl/>
        </w:rPr>
        <w:t>נסים</w:t>
      </w:r>
      <w:r>
        <w:rPr>
          <w:rtl/>
        </w:rPr>
        <w:t xml:space="preserve"> זאב (ש"ס):</w:t>
      </w:r>
    </w:p>
    <w:p w14:paraId="44D1274F" w14:textId="77777777" w:rsidR="00000000" w:rsidRDefault="00B80747">
      <w:pPr>
        <w:pStyle w:val="a"/>
        <w:rPr>
          <w:rFonts w:hint="cs"/>
          <w:rtl/>
        </w:rPr>
      </w:pPr>
    </w:p>
    <w:p w14:paraId="26DDD7DE" w14:textId="77777777" w:rsidR="00000000" w:rsidRDefault="00B80747">
      <w:pPr>
        <w:pStyle w:val="a"/>
        <w:rPr>
          <w:rFonts w:hint="cs"/>
          <w:rtl/>
        </w:rPr>
      </w:pPr>
      <w:r>
        <w:rPr>
          <w:rFonts w:hint="cs"/>
          <w:rtl/>
        </w:rPr>
        <w:t xml:space="preserve">מצביעים ישר. </w:t>
      </w:r>
    </w:p>
    <w:p w14:paraId="27AF3525" w14:textId="77777777" w:rsidR="00000000" w:rsidRDefault="00B80747">
      <w:pPr>
        <w:pStyle w:val="a"/>
        <w:ind w:firstLine="0"/>
        <w:rPr>
          <w:rFonts w:hint="cs"/>
          <w:rtl/>
        </w:rPr>
      </w:pPr>
    </w:p>
    <w:p w14:paraId="07968996" w14:textId="77777777" w:rsidR="00000000" w:rsidRDefault="00B80747">
      <w:pPr>
        <w:pStyle w:val="Speaker"/>
        <w:rPr>
          <w:rtl/>
        </w:rPr>
      </w:pPr>
      <w:bookmarkStart w:id="964" w:name="FS000000464T31_07_2003_23_25_41"/>
      <w:bookmarkStart w:id="965" w:name="FS000000464T31_07_2003_23_25_45C"/>
      <w:bookmarkStart w:id="966" w:name="_Toc59369872"/>
      <w:bookmarkEnd w:id="964"/>
      <w:bookmarkEnd w:id="965"/>
      <w:r>
        <w:rPr>
          <w:rtl/>
        </w:rPr>
        <w:t>סגן שר הביטחון זאב בוים:</w:t>
      </w:r>
      <w:bookmarkEnd w:id="966"/>
    </w:p>
    <w:p w14:paraId="3528FB5C" w14:textId="77777777" w:rsidR="00000000" w:rsidRDefault="00B80747">
      <w:pPr>
        <w:pStyle w:val="a"/>
        <w:rPr>
          <w:rtl/>
        </w:rPr>
      </w:pPr>
    </w:p>
    <w:p w14:paraId="003FD749" w14:textId="77777777" w:rsidR="00000000" w:rsidRDefault="00B80747">
      <w:pPr>
        <w:pStyle w:val="a"/>
        <w:rPr>
          <w:rFonts w:hint="cs"/>
          <w:rtl/>
        </w:rPr>
      </w:pPr>
      <w:r>
        <w:rPr>
          <w:rFonts w:hint="cs"/>
          <w:rtl/>
        </w:rPr>
        <w:t xml:space="preserve">תיכף נראה מה מצבנו ולפי זה נחליט. </w:t>
      </w:r>
    </w:p>
    <w:p w14:paraId="2C32BD59" w14:textId="77777777" w:rsidR="00000000" w:rsidRDefault="00B80747">
      <w:pPr>
        <w:pStyle w:val="a"/>
        <w:ind w:firstLine="0"/>
        <w:rPr>
          <w:rFonts w:hint="cs"/>
          <w:rtl/>
        </w:rPr>
      </w:pPr>
    </w:p>
    <w:p w14:paraId="3196D128" w14:textId="77777777" w:rsidR="00000000" w:rsidRDefault="00B80747">
      <w:pPr>
        <w:pStyle w:val="ad"/>
        <w:rPr>
          <w:rtl/>
        </w:rPr>
      </w:pPr>
      <w:r>
        <w:rPr>
          <w:rtl/>
        </w:rPr>
        <w:t>היו"ר ר</w:t>
      </w:r>
      <w:r>
        <w:rPr>
          <w:rtl/>
        </w:rPr>
        <w:t>אובן ריבלין:</w:t>
      </w:r>
    </w:p>
    <w:p w14:paraId="01E2BAE2" w14:textId="77777777" w:rsidR="00000000" w:rsidRDefault="00B80747">
      <w:pPr>
        <w:pStyle w:val="a"/>
        <w:rPr>
          <w:rtl/>
        </w:rPr>
      </w:pPr>
    </w:p>
    <w:p w14:paraId="72283149" w14:textId="77777777" w:rsidR="00000000" w:rsidRDefault="00B80747">
      <w:pPr>
        <w:pStyle w:val="a"/>
        <w:rPr>
          <w:rFonts w:hint="cs"/>
          <w:rtl/>
        </w:rPr>
      </w:pPr>
      <w:r>
        <w:rPr>
          <w:rFonts w:hint="cs"/>
          <w:rtl/>
        </w:rPr>
        <w:t>בסדר. אדוני מדבר על הצעת חוק הנכים (תגמולים ושיקום) (תיקון מס' 22) (ניכוי דמי השתתפות בביטוח סיעודי), שהיא הצעת חוק חשובה ביותר אבל היא עלולה ליפול פה.</w:t>
      </w:r>
    </w:p>
    <w:p w14:paraId="0AF7BEC7" w14:textId="77777777" w:rsidR="00000000" w:rsidRDefault="00B80747">
      <w:pPr>
        <w:pStyle w:val="a"/>
        <w:ind w:firstLine="0"/>
        <w:rPr>
          <w:rFonts w:hint="cs"/>
          <w:rtl/>
        </w:rPr>
      </w:pPr>
    </w:p>
    <w:p w14:paraId="5D5E8912" w14:textId="77777777" w:rsidR="00000000" w:rsidRDefault="00B80747">
      <w:pPr>
        <w:pStyle w:val="SpeakerCon"/>
        <w:rPr>
          <w:rtl/>
        </w:rPr>
      </w:pPr>
      <w:bookmarkStart w:id="967" w:name="FS000000464T31_07_2003_23_26_30C"/>
      <w:bookmarkEnd w:id="967"/>
      <w:r>
        <w:rPr>
          <w:rtl/>
        </w:rPr>
        <w:t>סגן שר הביטחון זאב בוים:</w:t>
      </w:r>
    </w:p>
    <w:p w14:paraId="0EBD5AE6" w14:textId="77777777" w:rsidR="00000000" w:rsidRDefault="00B80747">
      <w:pPr>
        <w:pStyle w:val="a"/>
        <w:rPr>
          <w:rtl/>
        </w:rPr>
      </w:pPr>
    </w:p>
    <w:p w14:paraId="1154D77D" w14:textId="77777777" w:rsidR="00000000" w:rsidRDefault="00B80747">
      <w:pPr>
        <w:pStyle w:val="a"/>
        <w:rPr>
          <w:rFonts w:hint="cs"/>
          <w:rtl/>
        </w:rPr>
      </w:pPr>
      <w:r>
        <w:rPr>
          <w:rFonts w:hint="cs"/>
          <w:rtl/>
        </w:rPr>
        <w:t>את זה אני רואה. אני רק לא יודע מה העמדה של אנשי ש"ס, אבל תיכף נ</w:t>
      </w:r>
      <w:r>
        <w:rPr>
          <w:rFonts w:hint="cs"/>
          <w:rtl/>
        </w:rPr>
        <w:t xml:space="preserve">בדוק. בואו נראה. אגב, אני חושב שאני אשכנע אתכם. </w:t>
      </w:r>
    </w:p>
    <w:p w14:paraId="7EDB9725" w14:textId="77777777" w:rsidR="00000000" w:rsidRDefault="00B80747">
      <w:pPr>
        <w:pStyle w:val="a"/>
        <w:ind w:firstLine="0"/>
        <w:rPr>
          <w:rFonts w:hint="cs"/>
          <w:rtl/>
        </w:rPr>
      </w:pPr>
    </w:p>
    <w:p w14:paraId="4942643F" w14:textId="77777777" w:rsidR="00000000" w:rsidRDefault="00B80747">
      <w:pPr>
        <w:pStyle w:val="ac"/>
        <w:rPr>
          <w:rtl/>
        </w:rPr>
      </w:pPr>
      <w:r>
        <w:rPr>
          <w:rFonts w:hint="eastAsia"/>
          <w:rtl/>
        </w:rPr>
        <w:t>יעקב</w:t>
      </w:r>
      <w:r>
        <w:rPr>
          <w:rtl/>
        </w:rPr>
        <w:t xml:space="preserve"> מרגי (ש"ס):</w:t>
      </w:r>
    </w:p>
    <w:p w14:paraId="130C9DD4" w14:textId="77777777" w:rsidR="00000000" w:rsidRDefault="00B80747">
      <w:pPr>
        <w:pStyle w:val="a"/>
        <w:rPr>
          <w:rFonts w:hint="cs"/>
          <w:rtl/>
        </w:rPr>
      </w:pPr>
    </w:p>
    <w:p w14:paraId="660F98CB" w14:textId="77777777" w:rsidR="00000000" w:rsidRDefault="00B80747">
      <w:pPr>
        <w:pStyle w:val="a"/>
        <w:rPr>
          <w:rFonts w:hint="cs"/>
          <w:rtl/>
        </w:rPr>
      </w:pPr>
      <w:r>
        <w:rPr>
          <w:rFonts w:hint="cs"/>
          <w:rtl/>
        </w:rPr>
        <w:t xml:space="preserve">אנחנו משוכנעים. </w:t>
      </w:r>
    </w:p>
    <w:p w14:paraId="7F658839" w14:textId="77777777" w:rsidR="00000000" w:rsidRDefault="00B80747">
      <w:pPr>
        <w:pStyle w:val="a"/>
        <w:ind w:firstLine="0"/>
        <w:rPr>
          <w:rFonts w:hint="cs"/>
          <w:rtl/>
        </w:rPr>
      </w:pPr>
    </w:p>
    <w:p w14:paraId="7527E2CC" w14:textId="77777777" w:rsidR="00000000" w:rsidRDefault="00B80747">
      <w:pPr>
        <w:pStyle w:val="ad"/>
        <w:rPr>
          <w:rtl/>
        </w:rPr>
      </w:pPr>
      <w:r>
        <w:rPr>
          <w:rtl/>
        </w:rPr>
        <w:t>היו"ר ראובן ריבלין:</w:t>
      </w:r>
    </w:p>
    <w:p w14:paraId="1634A220" w14:textId="77777777" w:rsidR="00000000" w:rsidRDefault="00B80747">
      <w:pPr>
        <w:pStyle w:val="a"/>
        <w:rPr>
          <w:rtl/>
        </w:rPr>
      </w:pPr>
    </w:p>
    <w:p w14:paraId="7C3C5C65" w14:textId="77777777" w:rsidR="00000000" w:rsidRDefault="00B80747">
      <w:pPr>
        <w:pStyle w:val="a"/>
        <w:rPr>
          <w:rFonts w:hint="cs"/>
          <w:rtl/>
        </w:rPr>
      </w:pPr>
      <w:r>
        <w:rPr>
          <w:rFonts w:hint="cs"/>
          <w:rtl/>
        </w:rPr>
        <w:t xml:space="preserve">אין לי כל ספק. </w:t>
      </w:r>
    </w:p>
    <w:p w14:paraId="32B1866E" w14:textId="77777777" w:rsidR="00000000" w:rsidRDefault="00B80747">
      <w:pPr>
        <w:pStyle w:val="a"/>
        <w:ind w:firstLine="0"/>
        <w:rPr>
          <w:rFonts w:hint="cs"/>
          <w:rtl/>
        </w:rPr>
      </w:pPr>
    </w:p>
    <w:p w14:paraId="5F7EE7A0" w14:textId="77777777" w:rsidR="00000000" w:rsidRDefault="00B80747">
      <w:pPr>
        <w:pStyle w:val="SpeakerCon"/>
        <w:rPr>
          <w:rtl/>
        </w:rPr>
      </w:pPr>
      <w:bookmarkStart w:id="968" w:name="FS000000464T31_07_2003_23_27_10C"/>
      <w:bookmarkEnd w:id="968"/>
      <w:r>
        <w:rPr>
          <w:rtl/>
        </w:rPr>
        <w:t>סגן שר הביטחון זאב בוים:</w:t>
      </w:r>
    </w:p>
    <w:p w14:paraId="2288D1C6" w14:textId="77777777" w:rsidR="00000000" w:rsidRDefault="00B80747">
      <w:pPr>
        <w:pStyle w:val="a"/>
        <w:rPr>
          <w:rtl/>
        </w:rPr>
      </w:pPr>
    </w:p>
    <w:p w14:paraId="75E45AF0" w14:textId="77777777" w:rsidR="00000000" w:rsidRDefault="00B80747">
      <w:pPr>
        <w:pStyle w:val="a"/>
        <w:rPr>
          <w:rFonts w:hint="cs"/>
          <w:rtl/>
        </w:rPr>
      </w:pPr>
      <w:r>
        <w:rPr>
          <w:rFonts w:hint="cs"/>
          <w:rtl/>
        </w:rPr>
        <w:t>אדוני היושב-ראש, חברי הכנסת, אני מתכבד להביא לאישור מליאת הכנסת בקריאה ראשונה את הצעת חוק הנכים (תגמולים ו</w:t>
      </w:r>
      <w:r>
        <w:rPr>
          <w:rFonts w:hint="cs"/>
          <w:rtl/>
        </w:rPr>
        <w:t xml:space="preserve">שיקום) (תיקון מס' 22) (ניכוי דמי השתתפות בביטוח סיעודי), התשס"ג-2003. </w:t>
      </w:r>
    </w:p>
    <w:p w14:paraId="5481AA5D" w14:textId="77777777" w:rsidR="00000000" w:rsidRDefault="00B80747">
      <w:pPr>
        <w:pStyle w:val="a"/>
        <w:rPr>
          <w:rFonts w:hint="cs"/>
          <w:rtl/>
        </w:rPr>
      </w:pPr>
    </w:p>
    <w:p w14:paraId="0D719152" w14:textId="77777777" w:rsidR="00000000" w:rsidRDefault="00B80747">
      <w:pPr>
        <w:pStyle w:val="a"/>
        <w:rPr>
          <w:rFonts w:hint="cs"/>
          <w:rtl/>
        </w:rPr>
      </w:pPr>
      <w:r>
        <w:rPr>
          <w:rFonts w:hint="cs"/>
          <w:rtl/>
        </w:rPr>
        <w:t>סעיף 14 לחוק הנכים (תגמולים ושיקום), התשי"ט-1959 [נוסח משולב], שעניינו איסור על העברת תגמול, קובע בסעיף קטן (ב), כי קצין תגמולים רשאי לנכות מתגמולו של נכה דמי חברות בארגון שהוכרז על-יד</w:t>
      </w:r>
      <w:r>
        <w:rPr>
          <w:rFonts w:hint="cs"/>
          <w:rtl/>
        </w:rPr>
        <w:t>י שר הביטחון כארגון היציג של הנכים, לקרן עזרה הדדית של אותו ארגון ולדמי השתתפות בביטוח חיים הדדי שסידר הארגון. סעיף קטן (ד) של הסעיף האמור קובע, כי נכה שמתנגד לניכויים כאמור בסעיף קטן (ב), יודיע על כך לקצין התגמולים והניכוי מתגמולו יופסק בתום חודש מיום קבל</w:t>
      </w:r>
      <w:r>
        <w:rPr>
          <w:rFonts w:hint="cs"/>
          <w:rtl/>
        </w:rPr>
        <w:t xml:space="preserve">ת הודעתו. </w:t>
      </w:r>
    </w:p>
    <w:p w14:paraId="58E0C0F8" w14:textId="77777777" w:rsidR="00000000" w:rsidRDefault="00B80747">
      <w:pPr>
        <w:pStyle w:val="a"/>
        <w:rPr>
          <w:rFonts w:hint="cs"/>
          <w:rtl/>
        </w:rPr>
      </w:pPr>
    </w:p>
    <w:p w14:paraId="4157BD31" w14:textId="77777777" w:rsidR="00000000" w:rsidRDefault="00B80747">
      <w:pPr>
        <w:pStyle w:val="a"/>
        <w:rPr>
          <w:rFonts w:hint="cs"/>
          <w:rtl/>
        </w:rPr>
      </w:pPr>
      <w:r>
        <w:rPr>
          <w:rFonts w:hint="cs"/>
          <w:rtl/>
        </w:rPr>
        <w:t xml:space="preserve">מוצע </w:t>
      </w:r>
      <w:r>
        <w:rPr>
          <w:rtl/>
        </w:rPr>
        <w:t>–</w:t>
      </w:r>
      <w:r>
        <w:rPr>
          <w:rFonts w:hint="cs"/>
          <w:rtl/>
        </w:rPr>
        <w:t xml:space="preserve"> וכאן באה הצעת התיקון </w:t>
      </w:r>
      <w:r>
        <w:rPr>
          <w:rtl/>
        </w:rPr>
        <w:t>–</w:t>
      </w:r>
      <w:r>
        <w:rPr>
          <w:rFonts w:hint="cs"/>
          <w:rtl/>
        </w:rPr>
        <w:t xml:space="preserve"> לתקן את סעיף 4(ב) לחוק ולאפשר לקצין התגמולים לנכות מן התגמול של נכה גם דמי השתתפות בביטוח סיעודי הדדי שסידר הארגון, ובכך לאפשר לנכה ביטוח סיעודי הדדי בתנאים שהסדיר הארגון, דבר שיסייע לנכים הנזקקים לטיפול רפואי מחמת</w:t>
      </w:r>
      <w:r>
        <w:rPr>
          <w:rFonts w:hint="cs"/>
          <w:rtl/>
        </w:rPr>
        <w:t xml:space="preserve"> מצבם הרפואי וגילם. עלויות הביטוח ימומנו על-ידי הנכים ומשרד הביטחון בחלקים שווים. חלקו של מימון זה מטעם משרד הביטחון יהיה עד 6 מיליוני ש"ח בשנה. </w:t>
      </w:r>
    </w:p>
    <w:p w14:paraId="5E01C522" w14:textId="77777777" w:rsidR="00000000" w:rsidRDefault="00B80747">
      <w:pPr>
        <w:pStyle w:val="a"/>
        <w:rPr>
          <w:rFonts w:hint="cs"/>
          <w:rtl/>
        </w:rPr>
      </w:pPr>
    </w:p>
    <w:p w14:paraId="04F49C5F" w14:textId="77777777" w:rsidR="00000000" w:rsidRDefault="00B80747">
      <w:pPr>
        <w:pStyle w:val="a"/>
        <w:rPr>
          <w:rFonts w:hint="cs"/>
          <w:rtl/>
        </w:rPr>
      </w:pPr>
      <w:r>
        <w:rPr>
          <w:rFonts w:hint="cs"/>
          <w:rtl/>
        </w:rPr>
        <w:t xml:space="preserve">מוצע לקבוע את מועד תחילתו של התיקון המוצע ב-1 בחודש שלאחר פרסומו, וכן לקבוע כי הוא יחול על התגמול המשתלם החל </w:t>
      </w:r>
      <w:r>
        <w:rPr>
          <w:rFonts w:hint="cs"/>
          <w:rtl/>
        </w:rPr>
        <w:t xml:space="preserve">במועד האמור. </w:t>
      </w:r>
    </w:p>
    <w:p w14:paraId="371F9505" w14:textId="77777777" w:rsidR="00000000" w:rsidRDefault="00B80747">
      <w:pPr>
        <w:pStyle w:val="a"/>
        <w:rPr>
          <w:rFonts w:hint="cs"/>
          <w:rtl/>
        </w:rPr>
      </w:pPr>
    </w:p>
    <w:p w14:paraId="51A4B69C" w14:textId="77777777" w:rsidR="00000000" w:rsidRDefault="00B80747">
      <w:pPr>
        <w:pStyle w:val="a"/>
        <w:rPr>
          <w:rFonts w:hint="cs"/>
          <w:rtl/>
        </w:rPr>
      </w:pPr>
      <w:r>
        <w:rPr>
          <w:rFonts w:hint="cs"/>
          <w:rtl/>
        </w:rPr>
        <w:t xml:space="preserve">אשר על כן אני מבקש כי הכנסת תאשר את הצעת החוק ותעבירה להכנה לקריאה שנייה ושלישית בוועדת העבודה, הרווחה והבריאות. </w:t>
      </w:r>
    </w:p>
    <w:p w14:paraId="36FE57B0" w14:textId="77777777" w:rsidR="00000000" w:rsidRDefault="00B80747">
      <w:pPr>
        <w:pStyle w:val="a"/>
        <w:ind w:firstLine="0"/>
        <w:rPr>
          <w:rFonts w:hint="cs"/>
          <w:rtl/>
        </w:rPr>
      </w:pPr>
    </w:p>
    <w:p w14:paraId="5676CCAF" w14:textId="77777777" w:rsidR="00000000" w:rsidRDefault="00B80747">
      <w:pPr>
        <w:pStyle w:val="ac"/>
        <w:rPr>
          <w:rtl/>
        </w:rPr>
      </w:pPr>
      <w:r>
        <w:rPr>
          <w:rFonts w:hint="eastAsia"/>
          <w:rtl/>
        </w:rPr>
        <w:t>יצחק</w:t>
      </w:r>
      <w:r>
        <w:rPr>
          <w:rtl/>
        </w:rPr>
        <w:t xml:space="preserve"> כהן (ש"ס):</w:t>
      </w:r>
    </w:p>
    <w:p w14:paraId="269735EF" w14:textId="77777777" w:rsidR="00000000" w:rsidRDefault="00B80747">
      <w:pPr>
        <w:pStyle w:val="a"/>
        <w:rPr>
          <w:rFonts w:hint="cs"/>
          <w:rtl/>
        </w:rPr>
      </w:pPr>
    </w:p>
    <w:p w14:paraId="11FCDBEE" w14:textId="77777777" w:rsidR="00000000" w:rsidRDefault="00B80747">
      <w:pPr>
        <w:pStyle w:val="a"/>
        <w:rPr>
          <w:rFonts w:hint="cs"/>
          <w:rtl/>
        </w:rPr>
      </w:pPr>
      <w:r>
        <w:rPr>
          <w:rFonts w:hint="cs"/>
          <w:rtl/>
        </w:rPr>
        <w:t xml:space="preserve">כמה כסף, תגיד לנו. </w:t>
      </w:r>
    </w:p>
    <w:p w14:paraId="2C8E0597" w14:textId="77777777" w:rsidR="00000000" w:rsidRDefault="00B80747">
      <w:pPr>
        <w:pStyle w:val="a"/>
        <w:ind w:firstLine="0"/>
        <w:rPr>
          <w:rFonts w:hint="cs"/>
          <w:rtl/>
        </w:rPr>
      </w:pPr>
    </w:p>
    <w:p w14:paraId="5F793A4F" w14:textId="77777777" w:rsidR="00000000" w:rsidRDefault="00B80747">
      <w:pPr>
        <w:pStyle w:val="SpeakerCon"/>
        <w:rPr>
          <w:rtl/>
        </w:rPr>
      </w:pPr>
      <w:bookmarkStart w:id="969" w:name="FS000000464T31_07_2003_23_31_11C"/>
      <w:bookmarkEnd w:id="969"/>
      <w:r>
        <w:rPr>
          <w:rtl/>
        </w:rPr>
        <w:t>סגן שר הביטחון זאב בוים:</w:t>
      </w:r>
    </w:p>
    <w:p w14:paraId="48BEDB57" w14:textId="77777777" w:rsidR="00000000" w:rsidRDefault="00B80747">
      <w:pPr>
        <w:pStyle w:val="a"/>
        <w:rPr>
          <w:rtl/>
        </w:rPr>
      </w:pPr>
    </w:p>
    <w:p w14:paraId="5CF16EFF" w14:textId="77777777" w:rsidR="00000000" w:rsidRDefault="00B80747">
      <w:pPr>
        <w:pStyle w:val="a"/>
        <w:rPr>
          <w:rFonts w:hint="cs"/>
          <w:rtl/>
        </w:rPr>
      </w:pPr>
      <w:r>
        <w:rPr>
          <w:rFonts w:hint="cs"/>
          <w:rtl/>
        </w:rPr>
        <w:t>מדובר ב-12 מיליון ש"ח מחולק: 6 מיליוני ש"ח ארגון הנכים ו-6 מיל</w:t>
      </w:r>
      <w:r>
        <w:rPr>
          <w:rFonts w:hint="cs"/>
          <w:rtl/>
        </w:rPr>
        <w:t xml:space="preserve">יוני ש"ח משרד הביטחון. </w:t>
      </w:r>
    </w:p>
    <w:p w14:paraId="353C1709" w14:textId="77777777" w:rsidR="00000000" w:rsidRDefault="00B80747">
      <w:pPr>
        <w:pStyle w:val="a"/>
        <w:ind w:firstLine="0"/>
        <w:rPr>
          <w:rFonts w:hint="cs"/>
          <w:rtl/>
        </w:rPr>
      </w:pPr>
    </w:p>
    <w:p w14:paraId="5D4C8B69" w14:textId="77777777" w:rsidR="00000000" w:rsidRDefault="00B80747">
      <w:pPr>
        <w:pStyle w:val="ac"/>
        <w:rPr>
          <w:rtl/>
        </w:rPr>
      </w:pPr>
      <w:r>
        <w:rPr>
          <w:rFonts w:hint="eastAsia"/>
          <w:rtl/>
        </w:rPr>
        <w:t>יצחק</w:t>
      </w:r>
      <w:r>
        <w:rPr>
          <w:rtl/>
        </w:rPr>
        <w:t xml:space="preserve"> כהן (ש"ס):</w:t>
      </w:r>
    </w:p>
    <w:p w14:paraId="5C8D1E7F" w14:textId="77777777" w:rsidR="00000000" w:rsidRDefault="00B80747">
      <w:pPr>
        <w:pStyle w:val="a"/>
        <w:rPr>
          <w:rFonts w:hint="cs"/>
          <w:rtl/>
        </w:rPr>
      </w:pPr>
    </w:p>
    <w:p w14:paraId="2CD7E8CC" w14:textId="77777777" w:rsidR="00000000" w:rsidRDefault="00B80747">
      <w:pPr>
        <w:pStyle w:val="a"/>
        <w:rPr>
          <w:rFonts w:hint="cs"/>
          <w:rtl/>
        </w:rPr>
      </w:pPr>
      <w:r>
        <w:rPr>
          <w:rFonts w:hint="cs"/>
          <w:rtl/>
        </w:rPr>
        <w:t xml:space="preserve">למה שהאוצר לא ייתן את כל הכסף? נכה </w:t>
      </w:r>
      <w:r>
        <w:rPr>
          <w:rtl/>
        </w:rPr>
        <w:t>–</w:t>
      </w:r>
      <w:r>
        <w:rPr>
          <w:rFonts w:hint="cs"/>
          <w:rtl/>
        </w:rPr>
        <w:t xml:space="preserve"> אין לו כסף.</w:t>
      </w:r>
    </w:p>
    <w:p w14:paraId="720A9AD8" w14:textId="77777777" w:rsidR="00000000" w:rsidRDefault="00B80747">
      <w:pPr>
        <w:pStyle w:val="a"/>
        <w:ind w:firstLine="0"/>
        <w:rPr>
          <w:rFonts w:hint="cs"/>
          <w:rtl/>
        </w:rPr>
      </w:pPr>
    </w:p>
    <w:p w14:paraId="1BE34E47" w14:textId="77777777" w:rsidR="00000000" w:rsidRDefault="00B80747">
      <w:pPr>
        <w:pStyle w:val="SpeakerCon"/>
        <w:rPr>
          <w:rtl/>
        </w:rPr>
      </w:pPr>
      <w:bookmarkStart w:id="970" w:name="FS000000464T31_07_2003_23_31_44C"/>
      <w:bookmarkEnd w:id="970"/>
      <w:r>
        <w:rPr>
          <w:rtl/>
        </w:rPr>
        <w:t>סגן שר הביטחון זאב בוים:</w:t>
      </w:r>
    </w:p>
    <w:p w14:paraId="7A3EAC5E" w14:textId="77777777" w:rsidR="00000000" w:rsidRDefault="00B80747">
      <w:pPr>
        <w:pStyle w:val="a"/>
        <w:rPr>
          <w:rtl/>
        </w:rPr>
      </w:pPr>
    </w:p>
    <w:p w14:paraId="5167834A" w14:textId="77777777" w:rsidR="00000000" w:rsidRDefault="00B80747">
      <w:pPr>
        <w:pStyle w:val="a"/>
        <w:rPr>
          <w:rFonts w:hint="cs"/>
          <w:rtl/>
        </w:rPr>
      </w:pPr>
      <w:r>
        <w:rPr>
          <w:rFonts w:hint="cs"/>
          <w:rtl/>
        </w:rPr>
        <w:t xml:space="preserve">אין שום בעיה, חוץ מזה שצריך להשתתף במצב כזה - - - </w:t>
      </w:r>
    </w:p>
    <w:p w14:paraId="0B249284" w14:textId="77777777" w:rsidR="00000000" w:rsidRDefault="00B80747">
      <w:pPr>
        <w:pStyle w:val="a"/>
        <w:ind w:firstLine="0"/>
        <w:rPr>
          <w:rFonts w:hint="cs"/>
          <w:rtl/>
        </w:rPr>
      </w:pPr>
    </w:p>
    <w:p w14:paraId="15158342" w14:textId="77777777" w:rsidR="00000000" w:rsidRDefault="00B80747">
      <w:pPr>
        <w:pStyle w:val="ad"/>
        <w:rPr>
          <w:rtl/>
        </w:rPr>
      </w:pPr>
      <w:r>
        <w:rPr>
          <w:rtl/>
        </w:rPr>
        <w:t>היו"ר ראובן ריבלין:</w:t>
      </w:r>
    </w:p>
    <w:p w14:paraId="75594261" w14:textId="77777777" w:rsidR="00000000" w:rsidRDefault="00B80747">
      <w:pPr>
        <w:pStyle w:val="a"/>
        <w:rPr>
          <w:rtl/>
        </w:rPr>
      </w:pPr>
    </w:p>
    <w:p w14:paraId="7C548769" w14:textId="77777777" w:rsidR="00000000" w:rsidRDefault="00B80747">
      <w:pPr>
        <w:pStyle w:val="a"/>
        <w:rPr>
          <w:rFonts w:hint="cs"/>
          <w:rtl/>
        </w:rPr>
      </w:pPr>
      <w:r>
        <w:rPr>
          <w:rFonts w:hint="cs"/>
          <w:rtl/>
        </w:rPr>
        <w:t>מדובר קודם כול בנכים. החוק מכוון לנכים. מי שרוצה לא להצביע בעד הנ</w:t>
      </w:r>
      <w:r>
        <w:rPr>
          <w:rFonts w:hint="cs"/>
          <w:rtl/>
        </w:rPr>
        <w:t xml:space="preserve">כים </w:t>
      </w:r>
      <w:r>
        <w:rPr>
          <w:rtl/>
        </w:rPr>
        <w:t>–</w:t>
      </w:r>
      <w:r>
        <w:rPr>
          <w:rFonts w:hint="cs"/>
          <w:rtl/>
        </w:rPr>
        <w:t xml:space="preserve"> אדוני מבקש להצביע?</w:t>
      </w:r>
    </w:p>
    <w:p w14:paraId="51DBB0DE" w14:textId="77777777" w:rsidR="00000000" w:rsidRDefault="00B80747">
      <w:pPr>
        <w:pStyle w:val="a"/>
        <w:ind w:firstLine="0"/>
        <w:rPr>
          <w:rFonts w:hint="cs"/>
          <w:rtl/>
        </w:rPr>
      </w:pPr>
    </w:p>
    <w:p w14:paraId="741D19E0" w14:textId="77777777" w:rsidR="00000000" w:rsidRDefault="00B80747">
      <w:pPr>
        <w:pStyle w:val="SpeakerCon"/>
        <w:rPr>
          <w:rtl/>
        </w:rPr>
      </w:pPr>
      <w:bookmarkStart w:id="971" w:name="FS000000464T31_07_2003_23_32_06C"/>
      <w:bookmarkEnd w:id="971"/>
      <w:r>
        <w:rPr>
          <w:rtl/>
        </w:rPr>
        <w:t>סגן שר הביטחון זאב בוים:</w:t>
      </w:r>
    </w:p>
    <w:p w14:paraId="1B768F6D" w14:textId="77777777" w:rsidR="00000000" w:rsidRDefault="00B80747">
      <w:pPr>
        <w:pStyle w:val="a"/>
        <w:rPr>
          <w:rtl/>
        </w:rPr>
      </w:pPr>
    </w:p>
    <w:p w14:paraId="2E69158D" w14:textId="77777777" w:rsidR="00000000" w:rsidRDefault="00B80747">
      <w:pPr>
        <w:pStyle w:val="a"/>
        <w:rPr>
          <w:rFonts w:hint="cs"/>
          <w:rtl/>
        </w:rPr>
      </w:pPr>
      <w:r>
        <w:rPr>
          <w:rFonts w:hint="cs"/>
          <w:rtl/>
        </w:rPr>
        <w:t xml:space="preserve">אני מציע קודם לשמוע. </w:t>
      </w:r>
    </w:p>
    <w:p w14:paraId="106C8A9B" w14:textId="77777777" w:rsidR="00000000" w:rsidRDefault="00B80747">
      <w:pPr>
        <w:pStyle w:val="a"/>
        <w:ind w:firstLine="0"/>
        <w:rPr>
          <w:rFonts w:hint="cs"/>
          <w:rtl/>
        </w:rPr>
      </w:pPr>
    </w:p>
    <w:p w14:paraId="2F0E219E" w14:textId="77777777" w:rsidR="00000000" w:rsidRDefault="00B80747">
      <w:pPr>
        <w:pStyle w:val="ac"/>
        <w:rPr>
          <w:rtl/>
        </w:rPr>
      </w:pPr>
      <w:r>
        <w:rPr>
          <w:rFonts w:hint="eastAsia"/>
          <w:rtl/>
        </w:rPr>
        <w:t>נסים</w:t>
      </w:r>
      <w:r>
        <w:rPr>
          <w:rtl/>
        </w:rPr>
        <w:t xml:space="preserve"> זאב (ש"ס):</w:t>
      </w:r>
    </w:p>
    <w:p w14:paraId="4C2C84E9" w14:textId="77777777" w:rsidR="00000000" w:rsidRDefault="00B80747">
      <w:pPr>
        <w:pStyle w:val="a"/>
        <w:rPr>
          <w:rFonts w:hint="cs"/>
          <w:rtl/>
        </w:rPr>
      </w:pPr>
    </w:p>
    <w:p w14:paraId="62F3C8AB" w14:textId="77777777" w:rsidR="00000000" w:rsidRDefault="00B80747">
      <w:pPr>
        <w:pStyle w:val="a"/>
        <w:rPr>
          <w:rFonts w:hint="cs"/>
          <w:rtl/>
        </w:rPr>
      </w:pPr>
      <w:r>
        <w:rPr>
          <w:rFonts w:hint="cs"/>
          <w:rtl/>
        </w:rPr>
        <w:t>אנחנו מבקשים הצבעה.</w:t>
      </w:r>
    </w:p>
    <w:p w14:paraId="3D6622C9" w14:textId="77777777" w:rsidR="00000000" w:rsidRDefault="00B80747">
      <w:pPr>
        <w:pStyle w:val="a"/>
        <w:ind w:firstLine="0"/>
        <w:rPr>
          <w:rFonts w:hint="cs"/>
          <w:rtl/>
        </w:rPr>
      </w:pPr>
    </w:p>
    <w:p w14:paraId="12514A9F" w14:textId="77777777" w:rsidR="00000000" w:rsidRDefault="00B80747">
      <w:pPr>
        <w:pStyle w:val="ac"/>
        <w:rPr>
          <w:rtl/>
        </w:rPr>
      </w:pPr>
      <w:r>
        <w:rPr>
          <w:rFonts w:hint="eastAsia"/>
          <w:rtl/>
        </w:rPr>
        <w:t>נסים</w:t>
      </w:r>
      <w:r>
        <w:rPr>
          <w:rtl/>
        </w:rPr>
        <w:t xml:space="preserve"> דהן (ש"ס):</w:t>
      </w:r>
    </w:p>
    <w:p w14:paraId="53A861D2" w14:textId="77777777" w:rsidR="00000000" w:rsidRDefault="00B80747">
      <w:pPr>
        <w:pStyle w:val="a"/>
        <w:rPr>
          <w:rFonts w:hint="cs"/>
          <w:rtl/>
        </w:rPr>
      </w:pPr>
    </w:p>
    <w:p w14:paraId="7DBD87A2" w14:textId="77777777" w:rsidR="00000000" w:rsidRDefault="00B80747">
      <w:pPr>
        <w:pStyle w:val="a"/>
        <w:rPr>
          <w:rFonts w:hint="cs"/>
          <w:rtl/>
        </w:rPr>
      </w:pPr>
      <w:r>
        <w:rPr>
          <w:rFonts w:hint="cs"/>
          <w:rtl/>
        </w:rPr>
        <w:t xml:space="preserve">לא נכים ולא סיפורים. </w:t>
      </w:r>
    </w:p>
    <w:p w14:paraId="6B094397" w14:textId="77777777" w:rsidR="00000000" w:rsidRDefault="00B80747">
      <w:pPr>
        <w:pStyle w:val="a"/>
        <w:ind w:firstLine="0"/>
        <w:rPr>
          <w:rFonts w:hint="cs"/>
          <w:rtl/>
        </w:rPr>
      </w:pPr>
    </w:p>
    <w:p w14:paraId="5D72EDDE" w14:textId="77777777" w:rsidR="00000000" w:rsidRDefault="00B80747">
      <w:pPr>
        <w:pStyle w:val="ad"/>
        <w:rPr>
          <w:rtl/>
        </w:rPr>
      </w:pPr>
      <w:r>
        <w:rPr>
          <w:rtl/>
        </w:rPr>
        <w:t>היו"ר ראובן ריבלין:</w:t>
      </w:r>
    </w:p>
    <w:p w14:paraId="1D1C3AC9" w14:textId="77777777" w:rsidR="00000000" w:rsidRDefault="00B80747">
      <w:pPr>
        <w:pStyle w:val="a"/>
        <w:rPr>
          <w:rtl/>
        </w:rPr>
      </w:pPr>
    </w:p>
    <w:p w14:paraId="5F080264" w14:textId="77777777" w:rsidR="00000000" w:rsidRDefault="00B80747">
      <w:pPr>
        <w:pStyle w:val="a"/>
        <w:rPr>
          <w:rFonts w:hint="cs"/>
          <w:rtl/>
        </w:rPr>
      </w:pPr>
      <w:r>
        <w:rPr>
          <w:rFonts w:hint="cs"/>
          <w:rtl/>
        </w:rPr>
        <w:t>יש מי שמדבר על זה או הולכים להצבעה?</w:t>
      </w:r>
    </w:p>
    <w:p w14:paraId="51509A35" w14:textId="77777777" w:rsidR="00000000" w:rsidRDefault="00B80747">
      <w:pPr>
        <w:pStyle w:val="a"/>
        <w:ind w:firstLine="0"/>
        <w:rPr>
          <w:rFonts w:hint="cs"/>
          <w:rtl/>
        </w:rPr>
      </w:pPr>
    </w:p>
    <w:p w14:paraId="1C38C1F7" w14:textId="77777777" w:rsidR="00000000" w:rsidRDefault="00B80747">
      <w:pPr>
        <w:pStyle w:val="ac"/>
        <w:rPr>
          <w:rtl/>
        </w:rPr>
      </w:pPr>
      <w:r>
        <w:rPr>
          <w:rFonts w:hint="eastAsia"/>
          <w:rtl/>
        </w:rPr>
        <w:t>נסים</w:t>
      </w:r>
      <w:r>
        <w:rPr>
          <w:rtl/>
        </w:rPr>
        <w:t xml:space="preserve"> זאב (ש"ס):</w:t>
      </w:r>
    </w:p>
    <w:p w14:paraId="4875EAFC" w14:textId="77777777" w:rsidR="00000000" w:rsidRDefault="00B80747">
      <w:pPr>
        <w:pStyle w:val="a"/>
        <w:rPr>
          <w:rFonts w:hint="cs"/>
          <w:rtl/>
        </w:rPr>
      </w:pPr>
    </w:p>
    <w:p w14:paraId="6EC49F9C" w14:textId="77777777" w:rsidR="00000000" w:rsidRDefault="00B80747">
      <w:pPr>
        <w:pStyle w:val="a"/>
        <w:rPr>
          <w:rFonts w:hint="cs"/>
          <w:rtl/>
        </w:rPr>
      </w:pPr>
      <w:r>
        <w:rPr>
          <w:rFonts w:hint="cs"/>
          <w:rtl/>
        </w:rPr>
        <w:t xml:space="preserve">אנחנו מוותרים על הזכות. </w:t>
      </w:r>
    </w:p>
    <w:p w14:paraId="082C0A41" w14:textId="77777777" w:rsidR="00000000" w:rsidRDefault="00B80747">
      <w:pPr>
        <w:pStyle w:val="a"/>
        <w:ind w:firstLine="0"/>
        <w:rPr>
          <w:rFonts w:hint="cs"/>
          <w:rtl/>
        </w:rPr>
      </w:pPr>
    </w:p>
    <w:p w14:paraId="1C92065B" w14:textId="77777777" w:rsidR="00000000" w:rsidRDefault="00B80747">
      <w:pPr>
        <w:pStyle w:val="ad"/>
        <w:rPr>
          <w:rtl/>
        </w:rPr>
      </w:pPr>
      <w:r>
        <w:rPr>
          <w:rtl/>
        </w:rPr>
        <w:t>הי</w:t>
      </w:r>
      <w:r>
        <w:rPr>
          <w:rtl/>
        </w:rPr>
        <w:t>ו"ר ראובן ריבלין:</w:t>
      </w:r>
    </w:p>
    <w:p w14:paraId="290A8104" w14:textId="77777777" w:rsidR="00000000" w:rsidRDefault="00B80747">
      <w:pPr>
        <w:pStyle w:val="a"/>
        <w:rPr>
          <w:rtl/>
        </w:rPr>
      </w:pPr>
    </w:p>
    <w:p w14:paraId="13043386" w14:textId="77777777" w:rsidR="00000000" w:rsidRDefault="00B80747">
      <w:pPr>
        <w:pStyle w:val="a"/>
        <w:rPr>
          <w:rFonts w:hint="cs"/>
          <w:rtl/>
        </w:rPr>
      </w:pPr>
      <w:r>
        <w:rPr>
          <w:rFonts w:hint="cs"/>
          <w:rtl/>
        </w:rPr>
        <w:t xml:space="preserve">תודה. אלה הנרשמים. אדוני, קודם יש דיון. חבר הכנסת נסים זאב </w:t>
      </w:r>
      <w:r>
        <w:rPr>
          <w:rtl/>
        </w:rPr>
        <w:t>–</w:t>
      </w:r>
      <w:r>
        <w:rPr>
          <w:rFonts w:hint="cs"/>
          <w:rtl/>
        </w:rPr>
        <w:t xml:space="preserve"> מוותר. חבר הכנסת מאיר פרוש </w:t>
      </w:r>
      <w:r>
        <w:rPr>
          <w:rtl/>
        </w:rPr>
        <w:t>–</w:t>
      </w:r>
      <w:r>
        <w:rPr>
          <w:rFonts w:hint="cs"/>
          <w:rtl/>
        </w:rPr>
        <w:t xml:space="preserve"> אינו נוכח. חבר הכנסת שאול יהלום מבקש לדבר? בבקשה, אדוני. </w:t>
      </w:r>
    </w:p>
    <w:p w14:paraId="23395095" w14:textId="77777777" w:rsidR="00000000" w:rsidRDefault="00B80747">
      <w:pPr>
        <w:pStyle w:val="a"/>
        <w:ind w:firstLine="0"/>
        <w:rPr>
          <w:rFonts w:hint="cs"/>
          <w:rtl/>
        </w:rPr>
      </w:pPr>
    </w:p>
    <w:p w14:paraId="68D520BE" w14:textId="77777777" w:rsidR="00000000" w:rsidRDefault="00B80747">
      <w:pPr>
        <w:pStyle w:val="ac"/>
        <w:rPr>
          <w:rtl/>
        </w:rPr>
      </w:pPr>
      <w:r>
        <w:rPr>
          <w:rFonts w:hint="eastAsia"/>
          <w:rtl/>
        </w:rPr>
        <w:t>יצחק</w:t>
      </w:r>
      <w:r>
        <w:rPr>
          <w:rtl/>
        </w:rPr>
        <w:t xml:space="preserve"> כהן (ש"ס):</w:t>
      </w:r>
    </w:p>
    <w:p w14:paraId="53561734" w14:textId="77777777" w:rsidR="00000000" w:rsidRDefault="00B80747">
      <w:pPr>
        <w:pStyle w:val="a"/>
        <w:rPr>
          <w:rFonts w:hint="cs"/>
          <w:rtl/>
        </w:rPr>
      </w:pPr>
    </w:p>
    <w:p w14:paraId="28C4FB3C" w14:textId="77777777" w:rsidR="00000000" w:rsidRDefault="00B80747">
      <w:pPr>
        <w:pStyle w:val="a"/>
        <w:rPr>
          <w:rFonts w:hint="cs"/>
          <w:rtl/>
        </w:rPr>
      </w:pPr>
      <w:r>
        <w:rPr>
          <w:rFonts w:hint="cs"/>
          <w:rtl/>
        </w:rPr>
        <w:t xml:space="preserve">הבנתי שמקצצים לנכים - - - </w:t>
      </w:r>
    </w:p>
    <w:p w14:paraId="27E7025E" w14:textId="77777777" w:rsidR="00000000" w:rsidRDefault="00B80747">
      <w:pPr>
        <w:pStyle w:val="a"/>
        <w:ind w:firstLine="0"/>
        <w:rPr>
          <w:rFonts w:hint="cs"/>
          <w:rtl/>
        </w:rPr>
      </w:pPr>
    </w:p>
    <w:p w14:paraId="64529442" w14:textId="77777777" w:rsidR="00000000" w:rsidRDefault="00B80747">
      <w:pPr>
        <w:pStyle w:val="ad"/>
        <w:rPr>
          <w:rtl/>
        </w:rPr>
      </w:pPr>
      <w:r>
        <w:rPr>
          <w:rtl/>
        </w:rPr>
        <w:t>היו"ר ראובן ריבלין:</w:t>
      </w:r>
    </w:p>
    <w:p w14:paraId="4F0E8616" w14:textId="77777777" w:rsidR="00000000" w:rsidRDefault="00B80747">
      <w:pPr>
        <w:pStyle w:val="a"/>
        <w:rPr>
          <w:rtl/>
        </w:rPr>
      </w:pPr>
    </w:p>
    <w:p w14:paraId="7B3AD939" w14:textId="77777777" w:rsidR="00000000" w:rsidRDefault="00B80747">
      <w:pPr>
        <w:pStyle w:val="a"/>
        <w:rPr>
          <w:rFonts w:hint="cs"/>
          <w:rtl/>
        </w:rPr>
      </w:pPr>
      <w:r>
        <w:rPr>
          <w:rFonts w:hint="cs"/>
          <w:rtl/>
        </w:rPr>
        <w:t>בסדר, שמענו. תודה רבה.</w:t>
      </w:r>
      <w:r>
        <w:rPr>
          <w:rFonts w:hint="cs"/>
          <w:rtl/>
        </w:rPr>
        <w:t xml:space="preserve"> אדוני לא רוצה לדבר </w:t>
      </w:r>
      <w:r>
        <w:rPr>
          <w:rtl/>
        </w:rPr>
        <w:t>–</w:t>
      </w:r>
      <w:r>
        <w:rPr>
          <w:rFonts w:hint="cs"/>
          <w:rtl/>
        </w:rPr>
        <w:t xml:space="preserve"> תודה רבה. </w:t>
      </w:r>
    </w:p>
    <w:p w14:paraId="1BAC5ABE" w14:textId="77777777" w:rsidR="00000000" w:rsidRDefault="00B80747">
      <w:pPr>
        <w:pStyle w:val="a"/>
        <w:ind w:firstLine="0"/>
        <w:rPr>
          <w:rFonts w:hint="cs"/>
          <w:rtl/>
        </w:rPr>
      </w:pPr>
      <w:r>
        <w:rPr>
          <w:rFonts w:hint="cs"/>
          <w:rtl/>
        </w:rPr>
        <w:tab/>
      </w:r>
    </w:p>
    <w:p w14:paraId="3E21E864" w14:textId="77777777" w:rsidR="00000000" w:rsidRDefault="00B80747">
      <w:pPr>
        <w:pStyle w:val="a"/>
        <w:ind w:firstLine="0"/>
        <w:rPr>
          <w:rFonts w:hint="cs"/>
          <w:rtl/>
        </w:rPr>
      </w:pPr>
      <w:r>
        <w:rPr>
          <w:rFonts w:hint="cs"/>
          <w:rtl/>
        </w:rPr>
        <w:tab/>
        <w:t xml:space="preserve">אני מבין שאדוני סגן השר מבקש להצביע. </w:t>
      </w:r>
    </w:p>
    <w:p w14:paraId="35DD151A" w14:textId="77777777" w:rsidR="00000000" w:rsidRDefault="00B80747">
      <w:pPr>
        <w:pStyle w:val="a"/>
        <w:ind w:firstLine="0"/>
        <w:rPr>
          <w:rFonts w:hint="cs"/>
          <w:rtl/>
        </w:rPr>
      </w:pPr>
    </w:p>
    <w:p w14:paraId="7D7F58F0" w14:textId="77777777" w:rsidR="00000000" w:rsidRDefault="00B80747">
      <w:pPr>
        <w:pStyle w:val="Speaker"/>
        <w:rPr>
          <w:rtl/>
        </w:rPr>
      </w:pPr>
      <w:bookmarkStart w:id="972" w:name="FS000000524T31_07_2003_23_34_23"/>
      <w:bookmarkStart w:id="973" w:name="_Toc59369873"/>
      <w:bookmarkEnd w:id="972"/>
      <w:r>
        <w:rPr>
          <w:rFonts w:hint="eastAsia"/>
          <w:rtl/>
        </w:rPr>
        <w:t>שאול</w:t>
      </w:r>
      <w:r>
        <w:rPr>
          <w:rtl/>
        </w:rPr>
        <w:t xml:space="preserve"> יהלום (מפד"ל):</w:t>
      </w:r>
      <w:bookmarkEnd w:id="973"/>
    </w:p>
    <w:p w14:paraId="1983EEDE" w14:textId="77777777" w:rsidR="00000000" w:rsidRDefault="00B80747">
      <w:pPr>
        <w:pStyle w:val="a"/>
        <w:rPr>
          <w:rFonts w:hint="cs"/>
          <w:rtl/>
        </w:rPr>
      </w:pPr>
    </w:p>
    <w:p w14:paraId="756F81E7" w14:textId="77777777" w:rsidR="00000000" w:rsidRDefault="00B80747">
      <w:pPr>
        <w:pStyle w:val="a"/>
        <w:rPr>
          <w:rFonts w:hint="cs"/>
          <w:rtl/>
        </w:rPr>
      </w:pPr>
      <w:r>
        <w:rPr>
          <w:rFonts w:hint="cs"/>
          <w:rtl/>
        </w:rPr>
        <w:t xml:space="preserve">אדוני היושב-ראש, אדוני סגן השר - - -  </w:t>
      </w:r>
    </w:p>
    <w:p w14:paraId="51D77127" w14:textId="77777777" w:rsidR="00000000" w:rsidRDefault="00B80747">
      <w:pPr>
        <w:pStyle w:val="a"/>
        <w:ind w:firstLine="0"/>
        <w:rPr>
          <w:rFonts w:hint="cs"/>
          <w:rtl/>
        </w:rPr>
      </w:pPr>
    </w:p>
    <w:p w14:paraId="511CD748" w14:textId="77777777" w:rsidR="00000000" w:rsidRDefault="00B80747">
      <w:pPr>
        <w:pStyle w:val="ad"/>
        <w:rPr>
          <w:rtl/>
        </w:rPr>
      </w:pPr>
      <w:r>
        <w:rPr>
          <w:rtl/>
        </w:rPr>
        <w:t>היו"ר ראובן ריבלין:</w:t>
      </w:r>
    </w:p>
    <w:p w14:paraId="5A7BD77F" w14:textId="77777777" w:rsidR="00000000" w:rsidRDefault="00B80747">
      <w:pPr>
        <w:pStyle w:val="a"/>
        <w:rPr>
          <w:rtl/>
        </w:rPr>
      </w:pPr>
    </w:p>
    <w:p w14:paraId="5C070405" w14:textId="77777777" w:rsidR="00000000" w:rsidRDefault="00B80747">
      <w:pPr>
        <w:pStyle w:val="a"/>
        <w:rPr>
          <w:rFonts w:hint="cs"/>
          <w:rtl/>
        </w:rPr>
      </w:pPr>
      <w:r>
        <w:rPr>
          <w:rFonts w:hint="cs"/>
          <w:rtl/>
        </w:rPr>
        <w:t xml:space="preserve">אדוני סגן השר, חבר הכנסת יהלום - - - </w:t>
      </w:r>
    </w:p>
    <w:p w14:paraId="14320857" w14:textId="77777777" w:rsidR="00000000" w:rsidRDefault="00B80747">
      <w:pPr>
        <w:pStyle w:val="a"/>
        <w:ind w:firstLine="0"/>
        <w:rPr>
          <w:rFonts w:hint="cs"/>
          <w:rtl/>
        </w:rPr>
      </w:pPr>
    </w:p>
    <w:p w14:paraId="5E76A0E2" w14:textId="77777777" w:rsidR="00000000" w:rsidRDefault="00B80747">
      <w:pPr>
        <w:pStyle w:val="SpeakerCon"/>
        <w:rPr>
          <w:rtl/>
        </w:rPr>
      </w:pPr>
      <w:bookmarkStart w:id="974" w:name="FS000000524T31_07_2003_23_34_44C"/>
      <w:bookmarkEnd w:id="974"/>
      <w:r>
        <w:rPr>
          <w:rtl/>
        </w:rPr>
        <w:t>שאול יהלום (מפד"ל):</w:t>
      </w:r>
    </w:p>
    <w:p w14:paraId="0806EF8C" w14:textId="77777777" w:rsidR="00000000" w:rsidRDefault="00B80747">
      <w:pPr>
        <w:pStyle w:val="a"/>
        <w:rPr>
          <w:rtl/>
        </w:rPr>
      </w:pPr>
    </w:p>
    <w:p w14:paraId="0D20817D" w14:textId="77777777" w:rsidR="00000000" w:rsidRDefault="00B80747">
      <w:pPr>
        <w:pStyle w:val="a"/>
        <w:rPr>
          <w:rFonts w:hint="cs"/>
          <w:rtl/>
        </w:rPr>
      </w:pPr>
      <w:r>
        <w:rPr>
          <w:rFonts w:hint="cs"/>
          <w:rtl/>
        </w:rPr>
        <w:t>אני מבקש, אם תואיל להקשיב, אדוני סגן הש</w:t>
      </w:r>
      <w:r>
        <w:rPr>
          <w:rFonts w:hint="cs"/>
          <w:rtl/>
        </w:rPr>
        <w:t xml:space="preserve">ר: נקבעה הלכה במדינת ישראל, רוויית אירועי הטרור, שנפגעי הטרור ונפגעי פעולות האיבה ונפגעי צה"ל </w:t>
      </w:r>
      <w:r>
        <w:rPr>
          <w:rtl/>
        </w:rPr>
        <w:t>–</w:t>
      </w:r>
      <w:r>
        <w:rPr>
          <w:rFonts w:hint="cs"/>
          <w:rtl/>
        </w:rPr>
        <w:t xml:space="preserve"> דין אחד להם. אומנם זה בחוק השיקום וזה בחוק הביטוח הלאומי, אבל דין אחד לשניהם וכל חוק צריך להשוות את התנאים. אני לא מוצא את התיקון המקביל של אדוני בחוק המקביל, כ</w:t>
      </w:r>
      <w:r>
        <w:rPr>
          <w:rFonts w:hint="cs"/>
          <w:rtl/>
        </w:rPr>
        <w:t xml:space="preserve">די שאותו סידור יהיה גם לנכים נפגעי הטרור. </w:t>
      </w:r>
    </w:p>
    <w:p w14:paraId="331451A8" w14:textId="77777777" w:rsidR="00000000" w:rsidRDefault="00B80747">
      <w:pPr>
        <w:pStyle w:val="a"/>
        <w:rPr>
          <w:rFonts w:hint="cs"/>
          <w:rtl/>
        </w:rPr>
      </w:pPr>
    </w:p>
    <w:p w14:paraId="2D8D6B2E" w14:textId="77777777" w:rsidR="00000000" w:rsidRDefault="00B80747">
      <w:pPr>
        <w:pStyle w:val="a"/>
        <w:rPr>
          <w:rFonts w:hint="cs"/>
          <w:rtl/>
        </w:rPr>
      </w:pPr>
      <w:r>
        <w:rPr>
          <w:rFonts w:hint="cs"/>
          <w:rtl/>
        </w:rPr>
        <w:t xml:space="preserve">לכן אני מציע לאדוני לבדוק את העניין ולתת לנו תשובה והצבעה במועד אחר. כך נראה לי, כדי לבדוק את העניין. זה מאוד חשוב לנו, משום שהיום יש אלפי נכים - משלוש השנים האחרונות. </w:t>
      </w:r>
    </w:p>
    <w:p w14:paraId="255592B0" w14:textId="77777777" w:rsidR="00000000" w:rsidRDefault="00B80747">
      <w:pPr>
        <w:pStyle w:val="a"/>
        <w:ind w:firstLine="0"/>
        <w:rPr>
          <w:rFonts w:hint="cs"/>
          <w:rtl/>
        </w:rPr>
      </w:pPr>
    </w:p>
    <w:p w14:paraId="5EE92EA5" w14:textId="77777777" w:rsidR="00000000" w:rsidRDefault="00B80747">
      <w:pPr>
        <w:pStyle w:val="ac"/>
        <w:rPr>
          <w:rtl/>
        </w:rPr>
      </w:pPr>
      <w:r>
        <w:rPr>
          <w:rFonts w:hint="eastAsia"/>
          <w:rtl/>
        </w:rPr>
        <w:t>סגן שר הביטחון זאב בוים:</w:t>
      </w:r>
    </w:p>
    <w:p w14:paraId="32AF5F70" w14:textId="77777777" w:rsidR="00000000" w:rsidRDefault="00B80747">
      <w:pPr>
        <w:pStyle w:val="a"/>
        <w:rPr>
          <w:rFonts w:hint="cs"/>
          <w:rtl/>
        </w:rPr>
      </w:pPr>
    </w:p>
    <w:p w14:paraId="0CED09F5" w14:textId="77777777" w:rsidR="00000000" w:rsidRDefault="00B80747">
      <w:pPr>
        <w:pStyle w:val="a"/>
        <w:rPr>
          <w:rFonts w:hint="cs"/>
          <w:rtl/>
        </w:rPr>
      </w:pPr>
      <w:r>
        <w:rPr>
          <w:rFonts w:hint="cs"/>
          <w:rtl/>
        </w:rPr>
        <w:t>אני לא יודע אם י</w:t>
      </w:r>
      <w:r>
        <w:rPr>
          <w:rFonts w:hint="cs"/>
          <w:rtl/>
        </w:rPr>
        <w:t xml:space="preserve">היה מקום לאמץ אותו רעיון לנפגעי טרור, ששם הביטוח הסיעודי שכאן נעשה - - - בנוגע לביטוח הלאומי, נראה אם יהיה טעם לתקן. </w:t>
      </w:r>
    </w:p>
    <w:p w14:paraId="7CA3AD4E" w14:textId="77777777" w:rsidR="00000000" w:rsidRDefault="00B80747">
      <w:pPr>
        <w:pStyle w:val="a"/>
        <w:ind w:firstLine="0"/>
        <w:rPr>
          <w:rFonts w:hint="cs"/>
          <w:rtl/>
        </w:rPr>
      </w:pPr>
    </w:p>
    <w:p w14:paraId="2E3C771B" w14:textId="77777777" w:rsidR="00000000" w:rsidRDefault="00B80747">
      <w:pPr>
        <w:pStyle w:val="ad"/>
        <w:rPr>
          <w:rtl/>
        </w:rPr>
      </w:pPr>
      <w:r>
        <w:rPr>
          <w:rtl/>
        </w:rPr>
        <w:t>היו"ר ראובן ריבלין:</w:t>
      </w:r>
    </w:p>
    <w:p w14:paraId="60B224B1" w14:textId="77777777" w:rsidR="00000000" w:rsidRDefault="00B80747">
      <w:pPr>
        <w:pStyle w:val="a"/>
        <w:rPr>
          <w:rtl/>
        </w:rPr>
      </w:pPr>
    </w:p>
    <w:p w14:paraId="2D368AFF" w14:textId="77777777" w:rsidR="00000000" w:rsidRDefault="00B80747">
      <w:pPr>
        <w:pStyle w:val="a"/>
        <w:rPr>
          <w:rFonts w:hint="cs"/>
          <w:rtl/>
        </w:rPr>
      </w:pPr>
      <w:r>
        <w:rPr>
          <w:rFonts w:hint="cs"/>
          <w:rtl/>
        </w:rPr>
        <w:t>רבותי, אנחנו עוברים להצבעה. חברי הכנסת. זהו, אדוני השיב. נא להצביע.</w:t>
      </w:r>
    </w:p>
    <w:p w14:paraId="207F134F" w14:textId="77777777" w:rsidR="00000000" w:rsidRDefault="00B80747">
      <w:pPr>
        <w:pStyle w:val="a"/>
        <w:ind w:firstLine="0"/>
        <w:rPr>
          <w:rFonts w:hint="cs"/>
          <w:rtl/>
        </w:rPr>
      </w:pPr>
    </w:p>
    <w:p w14:paraId="461479CB" w14:textId="77777777" w:rsidR="00000000" w:rsidRDefault="00B80747">
      <w:pPr>
        <w:pStyle w:val="a7"/>
        <w:bidi/>
        <w:rPr>
          <w:rFonts w:hint="cs"/>
          <w:rtl/>
        </w:rPr>
      </w:pPr>
      <w:r>
        <w:rPr>
          <w:rFonts w:hint="cs"/>
          <w:rtl/>
        </w:rPr>
        <w:t xml:space="preserve">הצבעה מס' 62 </w:t>
      </w:r>
    </w:p>
    <w:p w14:paraId="1A912E26" w14:textId="77777777" w:rsidR="00000000" w:rsidRDefault="00B80747">
      <w:pPr>
        <w:pStyle w:val="a"/>
        <w:rPr>
          <w:rFonts w:hint="cs"/>
          <w:rtl/>
        </w:rPr>
      </w:pPr>
    </w:p>
    <w:p w14:paraId="4EA433A2" w14:textId="77777777" w:rsidR="00000000" w:rsidRDefault="00B80747">
      <w:pPr>
        <w:pStyle w:val="ad"/>
        <w:rPr>
          <w:rtl/>
        </w:rPr>
      </w:pPr>
      <w:r>
        <w:rPr>
          <w:rtl/>
        </w:rPr>
        <w:t>היו"ר ראובן ריבלין:</w:t>
      </w:r>
    </w:p>
    <w:p w14:paraId="0C5DA0CD" w14:textId="77777777" w:rsidR="00000000" w:rsidRDefault="00B80747">
      <w:pPr>
        <w:pStyle w:val="a"/>
        <w:rPr>
          <w:rtl/>
        </w:rPr>
      </w:pPr>
    </w:p>
    <w:p w14:paraId="7EEE8EDE" w14:textId="77777777" w:rsidR="00000000" w:rsidRDefault="00B80747">
      <w:pPr>
        <w:pStyle w:val="a"/>
        <w:rPr>
          <w:rFonts w:hint="cs"/>
          <w:rtl/>
        </w:rPr>
      </w:pPr>
      <w:r>
        <w:rPr>
          <w:rFonts w:hint="cs"/>
          <w:rtl/>
        </w:rPr>
        <w:t>רגע, חבר הכ</w:t>
      </w:r>
      <w:r>
        <w:rPr>
          <w:rFonts w:hint="cs"/>
          <w:rtl/>
        </w:rPr>
        <w:t xml:space="preserve">נסת שאול יהלום לא הצביע. אני מאפס. אני לא יכול להריץ את חבר הכנסת יהלום. </w:t>
      </w:r>
    </w:p>
    <w:p w14:paraId="20EBD5E8" w14:textId="77777777" w:rsidR="00000000" w:rsidRDefault="00B80747">
      <w:pPr>
        <w:pStyle w:val="a"/>
        <w:rPr>
          <w:rFonts w:hint="cs"/>
          <w:rtl/>
        </w:rPr>
      </w:pPr>
    </w:p>
    <w:p w14:paraId="1279F77B" w14:textId="77777777" w:rsidR="00000000" w:rsidRDefault="00B80747">
      <w:pPr>
        <w:pStyle w:val="a"/>
        <w:rPr>
          <w:rFonts w:hint="cs"/>
          <w:rtl/>
        </w:rPr>
      </w:pPr>
      <w:r>
        <w:rPr>
          <w:rFonts w:hint="cs"/>
          <w:rtl/>
        </w:rPr>
        <w:t xml:space="preserve">רבותי, אנחנו עוברים להצבעה. </w:t>
      </w:r>
    </w:p>
    <w:p w14:paraId="6C17E71F" w14:textId="77777777" w:rsidR="00000000" w:rsidRDefault="00B80747">
      <w:pPr>
        <w:pStyle w:val="a"/>
        <w:ind w:firstLine="0"/>
        <w:rPr>
          <w:rFonts w:hint="cs"/>
          <w:rtl/>
        </w:rPr>
      </w:pPr>
    </w:p>
    <w:p w14:paraId="6C0A8E5D" w14:textId="77777777" w:rsidR="00000000" w:rsidRDefault="00B80747">
      <w:pPr>
        <w:pStyle w:val="a7"/>
        <w:bidi/>
        <w:rPr>
          <w:rFonts w:hint="cs"/>
          <w:rtl/>
        </w:rPr>
      </w:pPr>
      <w:r>
        <w:rPr>
          <w:rFonts w:hint="cs"/>
          <w:rtl/>
        </w:rPr>
        <w:t>הצבעה מס' 63</w:t>
      </w:r>
    </w:p>
    <w:p w14:paraId="6C047A99" w14:textId="77777777" w:rsidR="00000000" w:rsidRDefault="00B80747">
      <w:pPr>
        <w:pStyle w:val="a"/>
        <w:rPr>
          <w:rFonts w:hint="cs"/>
          <w:rtl/>
        </w:rPr>
      </w:pPr>
    </w:p>
    <w:p w14:paraId="02E02052" w14:textId="77777777" w:rsidR="00000000" w:rsidRDefault="00B80747">
      <w:pPr>
        <w:pStyle w:val="a8"/>
        <w:bidi/>
        <w:rPr>
          <w:rFonts w:hint="cs"/>
          <w:rtl/>
        </w:rPr>
      </w:pPr>
      <w:r>
        <w:rPr>
          <w:rFonts w:hint="cs"/>
          <w:rtl/>
        </w:rPr>
        <w:t xml:space="preserve">בעד ההצעה להעביר את הצעת החוק לוועדה </w:t>
      </w:r>
      <w:r>
        <w:rPr>
          <w:rtl/>
        </w:rPr>
        <w:t>–</w:t>
      </w:r>
      <w:r>
        <w:rPr>
          <w:rFonts w:hint="cs"/>
          <w:rtl/>
        </w:rPr>
        <w:t xml:space="preserve"> 10</w:t>
      </w:r>
    </w:p>
    <w:p w14:paraId="6B448A15" w14:textId="77777777" w:rsidR="00000000" w:rsidRDefault="00B80747">
      <w:pPr>
        <w:pStyle w:val="a8"/>
        <w:bidi/>
        <w:rPr>
          <w:rFonts w:hint="cs"/>
          <w:rtl/>
        </w:rPr>
      </w:pPr>
      <w:r>
        <w:rPr>
          <w:rFonts w:hint="cs"/>
          <w:rtl/>
        </w:rPr>
        <w:t xml:space="preserve">נגד </w:t>
      </w:r>
      <w:r>
        <w:rPr>
          <w:rtl/>
        </w:rPr>
        <w:t>–</w:t>
      </w:r>
      <w:r>
        <w:rPr>
          <w:rFonts w:hint="cs"/>
          <w:rtl/>
        </w:rPr>
        <w:t xml:space="preserve"> אין</w:t>
      </w:r>
    </w:p>
    <w:p w14:paraId="3F722C7C" w14:textId="77777777" w:rsidR="00000000" w:rsidRDefault="00B80747">
      <w:pPr>
        <w:pStyle w:val="a8"/>
        <w:bidi/>
        <w:rPr>
          <w:rFonts w:hint="cs"/>
          <w:rtl/>
        </w:rPr>
      </w:pPr>
      <w:r>
        <w:rPr>
          <w:rFonts w:hint="cs"/>
          <w:rtl/>
        </w:rPr>
        <w:t>נמנעים - אין</w:t>
      </w:r>
    </w:p>
    <w:p w14:paraId="1A216E56" w14:textId="77777777" w:rsidR="00000000" w:rsidRDefault="00B80747">
      <w:pPr>
        <w:pStyle w:val="a9"/>
        <w:bidi/>
        <w:rPr>
          <w:rFonts w:hint="cs"/>
          <w:rtl/>
        </w:rPr>
      </w:pPr>
      <w:r>
        <w:rPr>
          <w:rFonts w:hint="cs"/>
          <w:rtl/>
        </w:rPr>
        <w:t>ההצעה להעביר את הצעת חוק הנכים (תגמולים ושיקום) (תיקון מס' 22) (ניכוי דמ</w:t>
      </w:r>
      <w:r>
        <w:rPr>
          <w:rFonts w:hint="cs"/>
          <w:rtl/>
        </w:rPr>
        <w:t xml:space="preserve">י השתתפות בביטוח סיעודי), התשס"ג-2003, לוועדת העבודה, הרווחה והבריאות נתקבלה. </w:t>
      </w:r>
    </w:p>
    <w:p w14:paraId="0F929231" w14:textId="77777777" w:rsidR="00000000" w:rsidRDefault="00B80747">
      <w:pPr>
        <w:pStyle w:val="a"/>
        <w:ind w:firstLine="0"/>
        <w:rPr>
          <w:rFonts w:hint="cs"/>
          <w:rtl/>
        </w:rPr>
      </w:pPr>
    </w:p>
    <w:p w14:paraId="04FF1714" w14:textId="77777777" w:rsidR="00000000" w:rsidRDefault="00B80747">
      <w:pPr>
        <w:pStyle w:val="ad"/>
        <w:rPr>
          <w:rtl/>
        </w:rPr>
      </w:pPr>
      <w:r>
        <w:rPr>
          <w:rtl/>
        </w:rPr>
        <w:t>היו"ר ראובן ריבלין:</w:t>
      </w:r>
    </w:p>
    <w:p w14:paraId="4925135C" w14:textId="77777777" w:rsidR="00000000" w:rsidRDefault="00B80747">
      <w:pPr>
        <w:pStyle w:val="a"/>
        <w:rPr>
          <w:rtl/>
        </w:rPr>
      </w:pPr>
    </w:p>
    <w:p w14:paraId="2E6499FF" w14:textId="77777777" w:rsidR="00000000" w:rsidRDefault="00B80747">
      <w:pPr>
        <w:pStyle w:val="a"/>
        <w:rPr>
          <w:rFonts w:hint="cs"/>
          <w:rtl/>
        </w:rPr>
      </w:pPr>
      <w:r>
        <w:rPr>
          <w:rFonts w:hint="cs"/>
          <w:rtl/>
        </w:rPr>
        <w:t xml:space="preserve">האם זו ועדת העבודה, הרווחה והבריאות? </w:t>
      </w:r>
    </w:p>
    <w:p w14:paraId="6474A2DA" w14:textId="77777777" w:rsidR="00000000" w:rsidRDefault="00B80747">
      <w:pPr>
        <w:pStyle w:val="a"/>
        <w:ind w:firstLine="0"/>
        <w:rPr>
          <w:rFonts w:hint="cs"/>
          <w:rtl/>
        </w:rPr>
      </w:pPr>
    </w:p>
    <w:p w14:paraId="69986F84" w14:textId="77777777" w:rsidR="00000000" w:rsidRDefault="00B80747">
      <w:pPr>
        <w:pStyle w:val="ac"/>
        <w:rPr>
          <w:rtl/>
        </w:rPr>
      </w:pPr>
      <w:r>
        <w:rPr>
          <w:rFonts w:hint="eastAsia"/>
          <w:rtl/>
        </w:rPr>
        <w:t>סגן שר הביטחון זאב בוים:</w:t>
      </w:r>
    </w:p>
    <w:p w14:paraId="17FB117E" w14:textId="77777777" w:rsidR="00000000" w:rsidRDefault="00B80747">
      <w:pPr>
        <w:pStyle w:val="a"/>
        <w:rPr>
          <w:rFonts w:hint="cs"/>
          <w:rtl/>
        </w:rPr>
      </w:pPr>
    </w:p>
    <w:p w14:paraId="15DACFE4" w14:textId="77777777" w:rsidR="00000000" w:rsidRDefault="00B80747">
      <w:pPr>
        <w:pStyle w:val="a"/>
        <w:rPr>
          <w:rFonts w:hint="cs"/>
          <w:rtl/>
        </w:rPr>
      </w:pPr>
      <w:r>
        <w:rPr>
          <w:rFonts w:hint="cs"/>
          <w:rtl/>
        </w:rPr>
        <w:t xml:space="preserve">או ועדת החוץ והביטחון. </w:t>
      </w:r>
    </w:p>
    <w:p w14:paraId="06660B63" w14:textId="77777777" w:rsidR="00000000" w:rsidRDefault="00B80747">
      <w:pPr>
        <w:pStyle w:val="a"/>
        <w:ind w:firstLine="0"/>
        <w:rPr>
          <w:rFonts w:hint="cs"/>
          <w:rtl/>
        </w:rPr>
      </w:pPr>
    </w:p>
    <w:p w14:paraId="13CF993A" w14:textId="77777777" w:rsidR="00000000" w:rsidRDefault="00B80747">
      <w:pPr>
        <w:pStyle w:val="ad"/>
        <w:rPr>
          <w:rtl/>
        </w:rPr>
      </w:pPr>
      <w:r>
        <w:rPr>
          <w:rtl/>
        </w:rPr>
        <w:t>היו"ר ראובן ריבלין:</w:t>
      </w:r>
    </w:p>
    <w:p w14:paraId="1E360BC2" w14:textId="77777777" w:rsidR="00000000" w:rsidRDefault="00B80747">
      <w:pPr>
        <w:pStyle w:val="a"/>
        <w:rPr>
          <w:rtl/>
        </w:rPr>
      </w:pPr>
    </w:p>
    <w:p w14:paraId="1A6DC21C" w14:textId="77777777" w:rsidR="00000000" w:rsidRDefault="00B80747">
      <w:pPr>
        <w:pStyle w:val="a"/>
        <w:rPr>
          <w:rFonts w:hint="cs"/>
          <w:rtl/>
        </w:rPr>
      </w:pPr>
      <w:r>
        <w:rPr>
          <w:rFonts w:hint="cs"/>
          <w:rtl/>
        </w:rPr>
        <w:t xml:space="preserve">חוק הנכים (תגמולים ושיקום) </w:t>
      </w:r>
      <w:r>
        <w:rPr>
          <w:rtl/>
        </w:rPr>
        <w:t>–</w:t>
      </w:r>
      <w:r>
        <w:rPr>
          <w:rFonts w:hint="cs"/>
          <w:rtl/>
        </w:rPr>
        <w:t xml:space="preserve"> זה ביטוח סיעודי</w:t>
      </w:r>
      <w:r>
        <w:rPr>
          <w:rFonts w:hint="cs"/>
          <w:rtl/>
        </w:rPr>
        <w:t xml:space="preserve">. זה ועדת העבודה, הרווחה והבריאות. </w:t>
      </w:r>
    </w:p>
    <w:p w14:paraId="7FBC5B39" w14:textId="77777777" w:rsidR="00000000" w:rsidRDefault="00B80747">
      <w:pPr>
        <w:pStyle w:val="a"/>
        <w:rPr>
          <w:rFonts w:hint="cs"/>
          <w:rtl/>
        </w:rPr>
      </w:pPr>
    </w:p>
    <w:p w14:paraId="78049C9B" w14:textId="77777777" w:rsidR="00000000" w:rsidRDefault="00B80747">
      <w:pPr>
        <w:pStyle w:val="a"/>
        <w:ind w:firstLine="0"/>
        <w:rPr>
          <w:rtl/>
        </w:rPr>
      </w:pPr>
    </w:p>
    <w:p w14:paraId="63F8CCBC" w14:textId="77777777" w:rsidR="00000000" w:rsidRDefault="00B80747">
      <w:pPr>
        <w:pStyle w:val="a"/>
        <w:ind w:firstLine="0"/>
        <w:rPr>
          <w:rFonts w:hint="cs"/>
          <w:rtl/>
        </w:rPr>
      </w:pPr>
    </w:p>
    <w:p w14:paraId="5AD32DD3" w14:textId="77777777" w:rsidR="00000000" w:rsidRDefault="00B80747">
      <w:pPr>
        <w:pStyle w:val="Subject"/>
        <w:rPr>
          <w:rFonts w:hint="cs"/>
          <w:rtl/>
        </w:rPr>
      </w:pPr>
      <w:bookmarkStart w:id="975" w:name="_Toc59369874"/>
      <w:r>
        <w:rPr>
          <w:rFonts w:hint="cs"/>
          <w:rtl/>
        </w:rPr>
        <w:t>הצעת חוק השיפוט הצבאי (תיקון מס' 44) (הורדה מדרגה עקב חיוב בבית-משפט), התשס"ג-‏2003;</w:t>
      </w:r>
      <w:bookmarkEnd w:id="975"/>
    </w:p>
    <w:p w14:paraId="7291D636" w14:textId="77777777" w:rsidR="00000000" w:rsidRDefault="00B80747">
      <w:pPr>
        <w:pStyle w:val="Subject"/>
        <w:rPr>
          <w:rFonts w:hint="cs"/>
          <w:rtl/>
        </w:rPr>
      </w:pPr>
      <w:bookmarkStart w:id="976" w:name="_Toc59369875"/>
      <w:r>
        <w:rPr>
          <w:rFonts w:hint="cs"/>
          <w:rtl/>
        </w:rPr>
        <w:t xml:space="preserve">הצעת חוק השיפוט הצבאי (תיקון מס' 45) (מינוי סגן לפרקליט צבאי והעברת </w:t>
      </w:r>
      <w:r>
        <w:rPr>
          <w:rtl/>
        </w:rPr>
        <w:br/>
      </w:r>
      <w:r>
        <w:rPr>
          <w:rFonts w:hint="cs"/>
          <w:rtl/>
        </w:rPr>
        <w:t>סמכויות פרקליט צבאי לסגנו), התשס"ג-2003;</w:t>
      </w:r>
      <w:bookmarkEnd w:id="976"/>
    </w:p>
    <w:p w14:paraId="5FD3B84C" w14:textId="77777777" w:rsidR="00000000" w:rsidRDefault="00B80747">
      <w:pPr>
        <w:pStyle w:val="Subject"/>
        <w:rPr>
          <w:rFonts w:hint="cs"/>
          <w:rtl/>
        </w:rPr>
      </w:pPr>
      <w:bookmarkStart w:id="977" w:name="_Toc59369876"/>
      <w:r>
        <w:rPr>
          <w:rFonts w:hint="cs"/>
          <w:rtl/>
        </w:rPr>
        <w:t xml:space="preserve">הצעת חוק השיפוט הצבאי </w:t>
      </w:r>
      <w:r>
        <w:rPr>
          <w:rFonts w:hint="cs"/>
          <w:rtl/>
        </w:rPr>
        <w:t>(הוראות לעניין הדין המשמעתי), התשס"ג-2003</w:t>
      </w:r>
      <w:bookmarkEnd w:id="977"/>
    </w:p>
    <w:p w14:paraId="58521DFD" w14:textId="77777777" w:rsidR="00000000" w:rsidRDefault="00B80747">
      <w:pPr>
        <w:pStyle w:val="a"/>
        <w:ind w:firstLine="0"/>
        <w:rPr>
          <w:rFonts w:hint="cs"/>
          <w:rtl/>
        </w:rPr>
      </w:pPr>
      <w:r>
        <w:rPr>
          <w:rtl/>
        </w:rPr>
        <w:t xml:space="preserve">[רשומות (הצעות חוק, חוב' </w:t>
      </w:r>
      <w:r>
        <w:rPr>
          <w:rFonts w:hint="cs"/>
          <w:rtl/>
        </w:rPr>
        <w:t>מ/50 וחוב' מ/53</w:t>
      </w:r>
      <w:r>
        <w:rPr>
          <w:rtl/>
        </w:rPr>
        <w:t>)</w:t>
      </w:r>
      <w:r>
        <w:rPr>
          <w:rFonts w:hint="cs"/>
          <w:rtl/>
        </w:rPr>
        <w:t>.</w:t>
      </w:r>
      <w:r>
        <w:rPr>
          <w:rtl/>
        </w:rPr>
        <w:t>]</w:t>
      </w:r>
    </w:p>
    <w:p w14:paraId="61555FB4" w14:textId="77777777" w:rsidR="00000000" w:rsidRDefault="00B80747">
      <w:pPr>
        <w:pStyle w:val="SubjectSub"/>
        <w:rPr>
          <w:rFonts w:hint="cs"/>
          <w:rtl/>
        </w:rPr>
      </w:pPr>
      <w:r>
        <w:rPr>
          <w:rFonts w:hint="cs"/>
          <w:rtl/>
        </w:rPr>
        <w:t>(קריאה ראשונה)</w:t>
      </w:r>
    </w:p>
    <w:p w14:paraId="234572B4" w14:textId="77777777" w:rsidR="00000000" w:rsidRDefault="00B80747">
      <w:pPr>
        <w:pStyle w:val="ad"/>
        <w:rPr>
          <w:rFonts w:hint="cs"/>
          <w:rtl/>
        </w:rPr>
      </w:pPr>
    </w:p>
    <w:p w14:paraId="3A4E35F6" w14:textId="77777777" w:rsidR="00000000" w:rsidRDefault="00B80747">
      <w:pPr>
        <w:pStyle w:val="ad"/>
        <w:rPr>
          <w:rtl/>
        </w:rPr>
      </w:pPr>
      <w:r>
        <w:rPr>
          <w:rtl/>
        </w:rPr>
        <w:t>היו"ר ראובן ריבלין:</w:t>
      </w:r>
    </w:p>
    <w:p w14:paraId="6578FEA6" w14:textId="77777777" w:rsidR="00000000" w:rsidRDefault="00B80747">
      <w:pPr>
        <w:pStyle w:val="a"/>
        <w:rPr>
          <w:rtl/>
        </w:rPr>
      </w:pPr>
    </w:p>
    <w:p w14:paraId="6DCE0FCD" w14:textId="77777777" w:rsidR="00000000" w:rsidRDefault="00B80747">
      <w:pPr>
        <w:pStyle w:val="a"/>
        <w:rPr>
          <w:rFonts w:hint="cs"/>
          <w:rtl/>
        </w:rPr>
      </w:pPr>
      <w:r>
        <w:rPr>
          <w:rFonts w:hint="cs"/>
          <w:rtl/>
        </w:rPr>
        <w:t xml:space="preserve">עכשיו אנחנו עוברים לדון בשלושה חוקים שמוצעים על-ידי סגן שר הביטחון ונערוך עליהם דיון משולב. סגן השר יציג את שלושת החוקים. נקיים דיון </w:t>
      </w:r>
      <w:r>
        <w:rPr>
          <w:rFonts w:hint="cs"/>
          <w:rtl/>
        </w:rPr>
        <w:t xml:space="preserve">משולב בשלושתם. לאחר מכן השר יחליט אם הוא רוצה להצביע או מבקש תשובה והצבעה במועד מאוחר. בבקשה. </w:t>
      </w:r>
    </w:p>
    <w:p w14:paraId="15412216" w14:textId="77777777" w:rsidR="00000000" w:rsidRDefault="00B80747">
      <w:pPr>
        <w:pStyle w:val="a"/>
        <w:ind w:firstLine="0"/>
        <w:rPr>
          <w:rFonts w:hint="cs"/>
          <w:rtl/>
        </w:rPr>
      </w:pPr>
    </w:p>
    <w:p w14:paraId="7EC56E25" w14:textId="77777777" w:rsidR="00000000" w:rsidRDefault="00B80747">
      <w:pPr>
        <w:pStyle w:val="Speaker"/>
        <w:rPr>
          <w:rtl/>
        </w:rPr>
      </w:pPr>
      <w:bookmarkStart w:id="978" w:name="FS000000464T31_07_2003_23_44_01"/>
      <w:bookmarkStart w:id="979" w:name="_Toc59369877"/>
      <w:bookmarkEnd w:id="978"/>
      <w:r>
        <w:rPr>
          <w:rFonts w:hint="eastAsia"/>
          <w:rtl/>
        </w:rPr>
        <w:t>סגן שר הביטחון זאב בוים:</w:t>
      </w:r>
      <w:bookmarkEnd w:id="979"/>
    </w:p>
    <w:p w14:paraId="771F7E92" w14:textId="77777777" w:rsidR="00000000" w:rsidRDefault="00B80747">
      <w:pPr>
        <w:pStyle w:val="a"/>
        <w:rPr>
          <w:rFonts w:hint="cs"/>
          <w:rtl/>
        </w:rPr>
      </w:pPr>
    </w:p>
    <w:p w14:paraId="0E478E12" w14:textId="77777777" w:rsidR="00000000" w:rsidRDefault="00B80747">
      <w:pPr>
        <w:pStyle w:val="a"/>
        <w:rPr>
          <w:rFonts w:hint="cs"/>
          <w:rtl/>
        </w:rPr>
      </w:pPr>
      <w:r>
        <w:rPr>
          <w:rFonts w:hint="cs"/>
          <w:rtl/>
        </w:rPr>
        <w:t xml:space="preserve">אדוני היושב-ראש, חברי הכנסת, אני מתכבד להביא לאישור הכנסת בקריאה ראשונה את הצעת חוק השיפוט הצבאי (תיקון מס' 44) (הורדה מדרגה עקב חיוב </w:t>
      </w:r>
      <w:r>
        <w:rPr>
          <w:rFonts w:hint="cs"/>
          <w:rtl/>
        </w:rPr>
        <w:t>בבית-משפט), התשס"ג-2003.</w:t>
      </w:r>
    </w:p>
    <w:p w14:paraId="6A21F2B9" w14:textId="77777777" w:rsidR="00000000" w:rsidRDefault="00B80747">
      <w:pPr>
        <w:pStyle w:val="a"/>
        <w:rPr>
          <w:rFonts w:hint="cs"/>
          <w:rtl/>
        </w:rPr>
      </w:pPr>
    </w:p>
    <w:p w14:paraId="3369872A" w14:textId="77777777" w:rsidR="00000000" w:rsidRDefault="00B80747">
      <w:pPr>
        <w:pStyle w:val="a"/>
        <w:rPr>
          <w:rFonts w:hint="cs"/>
          <w:rtl/>
        </w:rPr>
      </w:pPr>
      <w:r>
        <w:rPr>
          <w:rFonts w:hint="cs"/>
          <w:rtl/>
        </w:rPr>
        <w:t xml:space="preserve">סעיף 533 לחוק השיפוט הצבאי, התשט"ו-1955, קובע, כי אדם בעל דרגה צבאית שנתחייב על-ידי בית-משפט או בית-דין אחר בעבירה שיש עמה קלון, רשאי הרמטכ"ל, באישור שר הביטחון, לשלול ממנו את דרגתו. </w:t>
      </w:r>
    </w:p>
    <w:p w14:paraId="72731592" w14:textId="77777777" w:rsidR="00000000" w:rsidRDefault="00B80747">
      <w:pPr>
        <w:pStyle w:val="a"/>
        <w:rPr>
          <w:rFonts w:hint="cs"/>
          <w:rtl/>
        </w:rPr>
      </w:pPr>
    </w:p>
    <w:p w14:paraId="440F6E89" w14:textId="77777777" w:rsidR="00000000" w:rsidRDefault="00B80747">
      <w:pPr>
        <w:pStyle w:val="a"/>
        <w:rPr>
          <w:rFonts w:hint="cs"/>
          <w:rtl/>
        </w:rPr>
      </w:pPr>
      <w:r>
        <w:rPr>
          <w:rFonts w:hint="cs"/>
          <w:rtl/>
        </w:rPr>
        <w:t>זכותו של אדם לשאת בדרגה צבאית שאותה השיג בעמל</w:t>
      </w:r>
      <w:r>
        <w:rPr>
          <w:rFonts w:hint="cs"/>
          <w:rtl/>
        </w:rPr>
        <w:t xml:space="preserve"> רב קשורה קשר בל יינתק לכבודו כאדם. זכות זו של אדם לכבוד הועלתה למדרגה של זכות חוקתית בחוק-יסוד: כבוד האדם וחירותו. מאחר שפגיעה בדרגתו של אדם הינה פגיעה בכבודו, ראוי כי ההליך בדבר בחינת הפגיעה בדרגה כאמור לא יהיה הליך מינהלי </w:t>
      </w:r>
      <w:r>
        <w:rPr>
          <w:rtl/>
        </w:rPr>
        <w:t>–</w:t>
      </w:r>
      <w:r>
        <w:rPr>
          <w:rFonts w:hint="cs"/>
          <w:rtl/>
        </w:rPr>
        <w:t xml:space="preserve"> הרמטכ"ל באישור שר הביטחון </w:t>
      </w:r>
      <w:r>
        <w:rPr>
          <w:rtl/>
        </w:rPr>
        <w:t>–</w:t>
      </w:r>
      <w:r>
        <w:rPr>
          <w:rFonts w:hint="cs"/>
          <w:rtl/>
        </w:rPr>
        <w:t xml:space="preserve"> א</w:t>
      </w:r>
      <w:r>
        <w:rPr>
          <w:rFonts w:hint="cs"/>
          <w:rtl/>
        </w:rPr>
        <w:t xml:space="preserve">לא הליך הנושא אופי שיפוטי. </w:t>
      </w:r>
    </w:p>
    <w:p w14:paraId="1F105836" w14:textId="77777777" w:rsidR="00000000" w:rsidRDefault="00B80747">
      <w:pPr>
        <w:pStyle w:val="a"/>
        <w:rPr>
          <w:rFonts w:hint="cs"/>
          <w:rtl/>
        </w:rPr>
      </w:pPr>
    </w:p>
    <w:p w14:paraId="5114CC4F" w14:textId="77777777" w:rsidR="00000000" w:rsidRDefault="00B80747">
      <w:pPr>
        <w:pStyle w:val="a"/>
        <w:rPr>
          <w:rFonts w:hint="cs"/>
          <w:rtl/>
        </w:rPr>
      </w:pPr>
      <w:r>
        <w:rPr>
          <w:rFonts w:hint="cs"/>
          <w:rtl/>
        </w:rPr>
        <w:t>מוצע אפוא לקבוע, כי סמכות זו תהיה בידי ועדה בראשות שופט בדימוס הנושא דרגת קצונה בכירה של אלוף-משנה לפחות, וכן לקבוע זכות ערעור על החלטת הוועדה בפני בית-הדין הצבאי לערעורים. הוועדה תהא רשאית להוריד מדרגתו בדרגה אחת או יותר אדם ש</w:t>
      </w:r>
      <w:r>
        <w:rPr>
          <w:rFonts w:hint="cs"/>
          <w:rtl/>
        </w:rPr>
        <w:t xml:space="preserve">הורשע כאמור בעבירה שיש עמה קלון ולקבוע את הדרגה שאליה יורד. </w:t>
      </w:r>
    </w:p>
    <w:p w14:paraId="25EED17C" w14:textId="77777777" w:rsidR="00000000" w:rsidRDefault="00B80747">
      <w:pPr>
        <w:pStyle w:val="a"/>
        <w:rPr>
          <w:rFonts w:hint="cs"/>
          <w:rtl/>
        </w:rPr>
      </w:pPr>
    </w:p>
    <w:p w14:paraId="55E75345" w14:textId="77777777" w:rsidR="00000000" w:rsidRDefault="00B80747">
      <w:pPr>
        <w:pStyle w:val="a"/>
        <w:rPr>
          <w:rFonts w:hint="cs"/>
          <w:rtl/>
        </w:rPr>
      </w:pPr>
      <w:r>
        <w:rPr>
          <w:rFonts w:hint="cs"/>
          <w:rtl/>
        </w:rPr>
        <w:t xml:space="preserve">עוד מוצע לקבוע את התקופה להגשת ערעור בפני בית-הדין הצבאי לערעורים על החלטת הוועדה ולהעמידה על 30 ימים. נשיא בית-הדין הצבאי לערעורים יהיה רשאי להאריך תקופה זו. </w:t>
      </w:r>
    </w:p>
    <w:p w14:paraId="26725403" w14:textId="77777777" w:rsidR="00000000" w:rsidRDefault="00B80747">
      <w:pPr>
        <w:pStyle w:val="a"/>
        <w:rPr>
          <w:rFonts w:hint="cs"/>
          <w:rtl/>
        </w:rPr>
      </w:pPr>
    </w:p>
    <w:p w14:paraId="0B0DB7AE" w14:textId="77777777" w:rsidR="00000000" w:rsidRDefault="00B80747">
      <w:pPr>
        <w:pStyle w:val="a"/>
        <w:rPr>
          <w:rFonts w:hint="cs"/>
          <w:rtl/>
        </w:rPr>
      </w:pPr>
      <w:r>
        <w:rPr>
          <w:rFonts w:hint="cs"/>
          <w:rtl/>
        </w:rPr>
        <w:t>אשר על כן אבקש ממליאת הכנסת - - -</w:t>
      </w:r>
    </w:p>
    <w:p w14:paraId="284C57B8" w14:textId="77777777" w:rsidR="00000000" w:rsidRDefault="00B80747">
      <w:pPr>
        <w:pStyle w:val="a"/>
        <w:ind w:firstLine="0"/>
        <w:rPr>
          <w:rFonts w:hint="cs"/>
          <w:rtl/>
        </w:rPr>
      </w:pPr>
    </w:p>
    <w:p w14:paraId="13CDE897" w14:textId="77777777" w:rsidR="00000000" w:rsidRDefault="00B80747">
      <w:pPr>
        <w:pStyle w:val="ad"/>
        <w:rPr>
          <w:rtl/>
        </w:rPr>
      </w:pPr>
      <w:r>
        <w:rPr>
          <w:rtl/>
        </w:rPr>
        <w:t>היו"ר ראובן ריבלין:</w:t>
      </w:r>
    </w:p>
    <w:p w14:paraId="5D60ABEA" w14:textId="77777777" w:rsidR="00000000" w:rsidRDefault="00B80747">
      <w:pPr>
        <w:pStyle w:val="a"/>
        <w:rPr>
          <w:rtl/>
        </w:rPr>
      </w:pPr>
    </w:p>
    <w:p w14:paraId="60B01FA6" w14:textId="77777777" w:rsidR="00000000" w:rsidRDefault="00B80747">
      <w:pPr>
        <w:pStyle w:val="a"/>
        <w:rPr>
          <w:rFonts w:hint="cs"/>
          <w:rtl/>
        </w:rPr>
      </w:pPr>
      <w:r>
        <w:rPr>
          <w:rFonts w:hint="cs"/>
          <w:rtl/>
        </w:rPr>
        <w:t xml:space="preserve">האם החוק הוא רטרואקטיבי או שזה חוק מכאן והלאה? </w:t>
      </w:r>
    </w:p>
    <w:p w14:paraId="5FBB15DE" w14:textId="77777777" w:rsidR="00000000" w:rsidRDefault="00B80747">
      <w:pPr>
        <w:pStyle w:val="a"/>
        <w:ind w:firstLine="0"/>
        <w:rPr>
          <w:rFonts w:hint="cs"/>
          <w:rtl/>
        </w:rPr>
      </w:pPr>
    </w:p>
    <w:p w14:paraId="2742DB70" w14:textId="77777777" w:rsidR="00000000" w:rsidRDefault="00B80747">
      <w:pPr>
        <w:pStyle w:val="SpeakerCon"/>
        <w:rPr>
          <w:rtl/>
        </w:rPr>
      </w:pPr>
      <w:bookmarkStart w:id="980" w:name="FS000000464T31_07_2003_23_33_33C"/>
      <w:bookmarkEnd w:id="980"/>
      <w:r>
        <w:rPr>
          <w:rtl/>
        </w:rPr>
        <w:t>סגן שר הביטחון זאב בוים:</w:t>
      </w:r>
    </w:p>
    <w:p w14:paraId="4AE91FD8" w14:textId="77777777" w:rsidR="00000000" w:rsidRDefault="00B80747">
      <w:pPr>
        <w:pStyle w:val="a"/>
        <w:rPr>
          <w:rtl/>
        </w:rPr>
      </w:pPr>
    </w:p>
    <w:p w14:paraId="6C77783C" w14:textId="77777777" w:rsidR="00000000" w:rsidRDefault="00B80747">
      <w:pPr>
        <w:pStyle w:val="a"/>
        <w:rPr>
          <w:rFonts w:hint="cs"/>
          <w:rtl/>
        </w:rPr>
      </w:pPr>
      <w:r>
        <w:rPr>
          <w:rFonts w:hint="cs"/>
          <w:rtl/>
        </w:rPr>
        <w:t xml:space="preserve">לא, אני חושב שהוא מכאן והלאה. </w:t>
      </w:r>
    </w:p>
    <w:p w14:paraId="3E4C7CAD" w14:textId="77777777" w:rsidR="00000000" w:rsidRDefault="00B80747">
      <w:pPr>
        <w:pStyle w:val="a"/>
        <w:ind w:firstLine="0"/>
        <w:rPr>
          <w:rFonts w:hint="cs"/>
          <w:rtl/>
        </w:rPr>
      </w:pPr>
    </w:p>
    <w:p w14:paraId="1757BB76" w14:textId="77777777" w:rsidR="00000000" w:rsidRDefault="00B80747">
      <w:pPr>
        <w:pStyle w:val="ad"/>
        <w:rPr>
          <w:rtl/>
        </w:rPr>
      </w:pPr>
      <w:r>
        <w:rPr>
          <w:rtl/>
        </w:rPr>
        <w:t>היו"ר ראובן ריבלין:</w:t>
      </w:r>
    </w:p>
    <w:p w14:paraId="1BBF63B4" w14:textId="77777777" w:rsidR="00000000" w:rsidRDefault="00B80747">
      <w:pPr>
        <w:pStyle w:val="a"/>
        <w:rPr>
          <w:rtl/>
        </w:rPr>
      </w:pPr>
    </w:p>
    <w:p w14:paraId="1860AEF5" w14:textId="77777777" w:rsidR="00000000" w:rsidRDefault="00B80747">
      <w:pPr>
        <w:pStyle w:val="a"/>
        <w:rPr>
          <w:rFonts w:hint="cs"/>
          <w:rtl/>
        </w:rPr>
      </w:pPr>
      <w:r>
        <w:rPr>
          <w:rFonts w:hint="cs"/>
          <w:rtl/>
        </w:rPr>
        <w:t xml:space="preserve">בוודאי, כי הוא לא יכול להיות רטרואקטיבי, לא כתוב שם שהוא רטרואקטיבי. </w:t>
      </w:r>
    </w:p>
    <w:p w14:paraId="5024BA2E" w14:textId="77777777" w:rsidR="00000000" w:rsidRDefault="00B80747">
      <w:pPr>
        <w:pStyle w:val="a"/>
        <w:ind w:firstLine="0"/>
        <w:rPr>
          <w:rFonts w:hint="cs"/>
          <w:rtl/>
        </w:rPr>
      </w:pPr>
    </w:p>
    <w:p w14:paraId="2C075400" w14:textId="77777777" w:rsidR="00000000" w:rsidRDefault="00B80747">
      <w:pPr>
        <w:pStyle w:val="SpeakerCon"/>
        <w:rPr>
          <w:rtl/>
        </w:rPr>
      </w:pPr>
      <w:bookmarkStart w:id="981" w:name="FS000000464T31_07_2003_23_33_57C"/>
      <w:bookmarkEnd w:id="981"/>
      <w:r>
        <w:rPr>
          <w:rtl/>
        </w:rPr>
        <w:t>סגן שר הביטחון זאב בוים:</w:t>
      </w:r>
    </w:p>
    <w:p w14:paraId="302E3CF2" w14:textId="77777777" w:rsidR="00000000" w:rsidRDefault="00B80747">
      <w:pPr>
        <w:pStyle w:val="a"/>
        <w:rPr>
          <w:rtl/>
        </w:rPr>
      </w:pPr>
    </w:p>
    <w:p w14:paraId="78E4EB8C" w14:textId="77777777" w:rsidR="00000000" w:rsidRDefault="00B80747">
      <w:pPr>
        <w:pStyle w:val="a"/>
        <w:rPr>
          <w:rFonts w:hint="cs"/>
          <w:rtl/>
        </w:rPr>
      </w:pPr>
      <w:r>
        <w:rPr>
          <w:rFonts w:hint="cs"/>
          <w:rtl/>
        </w:rPr>
        <w:t xml:space="preserve">לא. </w:t>
      </w:r>
    </w:p>
    <w:p w14:paraId="012D5FAF" w14:textId="77777777" w:rsidR="00000000" w:rsidRDefault="00B80747">
      <w:pPr>
        <w:pStyle w:val="a"/>
        <w:ind w:firstLine="0"/>
        <w:rPr>
          <w:rFonts w:hint="cs"/>
          <w:rtl/>
        </w:rPr>
      </w:pPr>
    </w:p>
    <w:p w14:paraId="44BC7FEF" w14:textId="77777777" w:rsidR="00000000" w:rsidRDefault="00B80747">
      <w:pPr>
        <w:pStyle w:val="ad"/>
        <w:rPr>
          <w:rtl/>
        </w:rPr>
      </w:pPr>
      <w:r>
        <w:rPr>
          <w:rtl/>
        </w:rPr>
        <w:t>הי</w:t>
      </w:r>
      <w:r>
        <w:rPr>
          <w:rtl/>
        </w:rPr>
        <w:t>ו"ר ראובן ריבלין:</w:t>
      </w:r>
    </w:p>
    <w:p w14:paraId="0E84D8FB" w14:textId="77777777" w:rsidR="00000000" w:rsidRDefault="00B80747">
      <w:pPr>
        <w:pStyle w:val="a"/>
        <w:rPr>
          <w:rtl/>
        </w:rPr>
      </w:pPr>
    </w:p>
    <w:p w14:paraId="1984DC5E" w14:textId="77777777" w:rsidR="00000000" w:rsidRDefault="00B80747">
      <w:pPr>
        <w:pStyle w:val="a"/>
        <w:rPr>
          <w:rFonts w:hint="cs"/>
          <w:rtl/>
        </w:rPr>
      </w:pPr>
      <w:r>
        <w:rPr>
          <w:rFonts w:hint="cs"/>
          <w:rtl/>
        </w:rPr>
        <w:t xml:space="preserve">בסדר גמור. </w:t>
      </w:r>
    </w:p>
    <w:p w14:paraId="1906CB0E" w14:textId="77777777" w:rsidR="00000000" w:rsidRDefault="00B80747">
      <w:pPr>
        <w:pStyle w:val="a"/>
        <w:ind w:firstLine="0"/>
        <w:rPr>
          <w:rFonts w:hint="cs"/>
          <w:rtl/>
        </w:rPr>
      </w:pPr>
    </w:p>
    <w:p w14:paraId="34A8A7D0" w14:textId="77777777" w:rsidR="00000000" w:rsidRDefault="00B80747">
      <w:pPr>
        <w:pStyle w:val="SpeakerCon"/>
        <w:rPr>
          <w:rtl/>
        </w:rPr>
      </w:pPr>
      <w:bookmarkStart w:id="982" w:name="FS000000464T31_07_2003_23_34_05C"/>
      <w:bookmarkEnd w:id="982"/>
      <w:r>
        <w:rPr>
          <w:rtl/>
        </w:rPr>
        <w:t>סגן שר הביטחון זאב בוים:</w:t>
      </w:r>
    </w:p>
    <w:p w14:paraId="453A943A" w14:textId="77777777" w:rsidR="00000000" w:rsidRDefault="00B80747">
      <w:pPr>
        <w:pStyle w:val="a"/>
        <w:rPr>
          <w:rtl/>
        </w:rPr>
      </w:pPr>
    </w:p>
    <w:p w14:paraId="735561B7" w14:textId="77777777" w:rsidR="00000000" w:rsidRDefault="00B80747">
      <w:pPr>
        <w:pStyle w:val="a"/>
        <w:rPr>
          <w:rFonts w:hint="cs"/>
          <w:rtl/>
        </w:rPr>
      </w:pPr>
      <w:r>
        <w:rPr>
          <w:rFonts w:hint="cs"/>
          <w:rtl/>
        </w:rPr>
        <w:t xml:space="preserve">אשר על כן, אבקש - - - </w:t>
      </w:r>
    </w:p>
    <w:p w14:paraId="2D9291DB" w14:textId="77777777" w:rsidR="00000000" w:rsidRDefault="00B80747">
      <w:pPr>
        <w:pStyle w:val="a"/>
        <w:ind w:firstLine="0"/>
        <w:rPr>
          <w:rFonts w:hint="cs"/>
          <w:rtl/>
        </w:rPr>
      </w:pPr>
    </w:p>
    <w:p w14:paraId="6AF25972" w14:textId="77777777" w:rsidR="00000000" w:rsidRDefault="00B80747">
      <w:pPr>
        <w:pStyle w:val="ac"/>
        <w:rPr>
          <w:rtl/>
        </w:rPr>
      </w:pPr>
      <w:r>
        <w:rPr>
          <w:rFonts w:hint="eastAsia"/>
          <w:rtl/>
        </w:rPr>
        <w:t>יצחק</w:t>
      </w:r>
      <w:r>
        <w:rPr>
          <w:rtl/>
        </w:rPr>
        <w:t xml:space="preserve"> כהן (ש"ס):</w:t>
      </w:r>
    </w:p>
    <w:p w14:paraId="6E5E50EA" w14:textId="77777777" w:rsidR="00000000" w:rsidRDefault="00B80747">
      <w:pPr>
        <w:pStyle w:val="a"/>
        <w:rPr>
          <w:rFonts w:hint="cs"/>
          <w:rtl/>
        </w:rPr>
      </w:pPr>
    </w:p>
    <w:p w14:paraId="33530D6E" w14:textId="77777777" w:rsidR="00000000" w:rsidRDefault="00B80747">
      <w:pPr>
        <w:pStyle w:val="a"/>
        <w:rPr>
          <w:rFonts w:hint="cs"/>
          <w:rtl/>
        </w:rPr>
      </w:pPr>
      <w:r>
        <w:rPr>
          <w:rFonts w:hint="cs"/>
          <w:rtl/>
        </w:rPr>
        <w:t xml:space="preserve">הם עושים מה שהם רוצים. </w:t>
      </w:r>
    </w:p>
    <w:p w14:paraId="14370882" w14:textId="77777777" w:rsidR="00000000" w:rsidRDefault="00B80747">
      <w:pPr>
        <w:pStyle w:val="a"/>
        <w:ind w:firstLine="0"/>
        <w:rPr>
          <w:rFonts w:hint="cs"/>
          <w:rtl/>
        </w:rPr>
      </w:pPr>
    </w:p>
    <w:p w14:paraId="1E4E2B03" w14:textId="77777777" w:rsidR="00000000" w:rsidRDefault="00B80747">
      <w:pPr>
        <w:pStyle w:val="ad"/>
        <w:rPr>
          <w:rtl/>
        </w:rPr>
      </w:pPr>
      <w:r>
        <w:rPr>
          <w:rtl/>
        </w:rPr>
        <w:t>היו"ר ראובן ריבלין:</w:t>
      </w:r>
    </w:p>
    <w:p w14:paraId="37D4C604" w14:textId="77777777" w:rsidR="00000000" w:rsidRDefault="00B80747">
      <w:pPr>
        <w:pStyle w:val="a"/>
        <w:rPr>
          <w:rtl/>
        </w:rPr>
      </w:pPr>
    </w:p>
    <w:p w14:paraId="78BD5C92" w14:textId="77777777" w:rsidR="00000000" w:rsidRDefault="00B80747">
      <w:pPr>
        <w:pStyle w:val="a"/>
        <w:rPr>
          <w:rFonts w:hint="cs"/>
          <w:rtl/>
        </w:rPr>
      </w:pPr>
      <w:r>
        <w:rPr>
          <w:rFonts w:hint="cs"/>
          <w:rtl/>
        </w:rPr>
        <w:t xml:space="preserve">בבקשה, אדוני, החוק השני. </w:t>
      </w:r>
    </w:p>
    <w:p w14:paraId="13953412" w14:textId="77777777" w:rsidR="00000000" w:rsidRDefault="00B80747">
      <w:pPr>
        <w:pStyle w:val="a"/>
        <w:ind w:firstLine="0"/>
        <w:rPr>
          <w:rFonts w:hint="cs"/>
          <w:rtl/>
        </w:rPr>
      </w:pPr>
    </w:p>
    <w:p w14:paraId="5DFB40B9" w14:textId="77777777" w:rsidR="00000000" w:rsidRDefault="00B80747">
      <w:pPr>
        <w:pStyle w:val="SpeakerCon"/>
        <w:rPr>
          <w:rtl/>
        </w:rPr>
      </w:pPr>
      <w:bookmarkStart w:id="983" w:name="FS000000464T31_07_2003_23_34_42C"/>
      <w:bookmarkEnd w:id="983"/>
      <w:r>
        <w:rPr>
          <w:rtl/>
        </w:rPr>
        <w:t>סגן שר הביטחון זאב בוים:</w:t>
      </w:r>
    </w:p>
    <w:p w14:paraId="0AEEDD2A" w14:textId="77777777" w:rsidR="00000000" w:rsidRDefault="00B80747">
      <w:pPr>
        <w:pStyle w:val="a"/>
        <w:rPr>
          <w:rtl/>
        </w:rPr>
      </w:pPr>
    </w:p>
    <w:p w14:paraId="08A75393" w14:textId="77777777" w:rsidR="00000000" w:rsidRDefault="00B80747">
      <w:pPr>
        <w:pStyle w:val="a"/>
        <w:rPr>
          <w:rFonts w:hint="cs"/>
          <w:rtl/>
        </w:rPr>
      </w:pPr>
      <w:r>
        <w:rPr>
          <w:rFonts w:hint="cs"/>
          <w:rtl/>
        </w:rPr>
        <w:t xml:space="preserve">אנחנו עושים הכול יחד. </w:t>
      </w:r>
    </w:p>
    <w:p w14:paraId="163DF48A" w14:textId="77777777" w:rsidR="00000000" w:rsidRDefault="00B80747">
      <w:pPr>
        <w:pStyle w:val="a"/>
        <w:ind w:firstLine="0"/>
        <w:rPr>
          <w:rFonts w:hint="cs"/>
          <w:rtl/>
        </w:rPr>
      </w:pPr>
    </w:p>
    <w:p w14:paraId="61DB0635" w14:textId="77777777" w:rsidR="00000000" w:rsidRDefault="00B80747">
      <w:pPr>
        <w:pStyle w:val="ad"/>
        <w:rPr>
          <w:rtl/>
        </w:rPr>
      </w:pPr>
      <w:r>
        <w:rPr>
          <w:rtl/>
        </w:rPr>
        <w:t>היו"ר ראובן ריבלין:</w:t>
      </w:r>
    </w:p>
    <w:p w14:paraId="2A8A0250" w14:textId="77777777" w:rsidR="00000000" w:rsidRDefault="00B80747">
      <w:pPr>
        <w:pStyle w:val="a"/>
        <w:rPr>
          <w:rtl/>
        </w:rPr>
      </w:pPr>
    </w:p>
    <w:p w14:paraId="0B876F7D" w14:textId="77777777" w:rsidR="00000000" w:rsidRDefault="00B80747">
      <w:pPr>
        <w:pStyle w:val="a"/>
        <w:rPr>
          <w:rFonts w:hint="cs"/>
          <w:rtl/>
        </w:rPr>
      </w:pPr>
      <w:r>
        <w:rPr>
          <w:rFonts w:hint="cs"/>
          <w:rtl/>
        </w:rPr>
        <w:t>כן, בוודאי, ד</w:t>
      </w:r>
      <w:r>
        <w:rPr>
          <w:rFonts w:hint="cs"/>
          <w:rtl/>
        </w:rPr>
        <w:t xml:space="preserve">יון משולב. </w:t>
      </w:r>
    </w:p>
    <w:p w14:paraId="65CCB944" w14:textId="77777777" w:rsidR="00000000" w:rsidRDefault="00B80747">
      <w:pPr>
        <w:pStyle w:val="a"/>
        <w:ind w:firstLine="0"/>
        <w:rPr>
          <w:rFonts w:hint="cs"/>
          <w:rtl/>
        </w:rPr>
      </w:pPr>
    </w:p>
    <w:p w14:paraId="79EC6202" w14:textId="77777777" w:rsidR="00000000" w:rsidRDefault="00B80747">
      <w:pPr>
        <w:pStyle w:val="ac"/>
        <w:rPr>
          <w:rtl/>
        </w:rPr>
      </w:pPr>
      <w:r>
        <w:rPr>
          <w:rFonts w:hint="eastAsia"/>
          <w:rtl/>
        </w:rPr>
        <w:t>נסים</w:t>
      </w:r>
      <w:r>
        <w:rPr>
          <w:rtl/>
        </w:rPr>
        <w:t xml:space="preserve"> דהן (ש"ס):</w:t>
      </w:r>
    </w:p>
    <w:p w14:paraId="7C78CDAD" w14:textId="77777777" w:rsidR="00000000" w:rsidRDefault="00B80747">
      <w:pPr>
        <w:pStyle w:val="a"/>
        <w:rPr>
          <w:rFonts w:hint="cs"/>
          <w:rtl/>
        </w:rPr>
      </w:pPr>
    </w:p>
    <w:p w14:paraId="417755DE" w14:textId="77777777" w:rsidR="00000000" w:rsidRDefault="00B80747">
      <w:pPr>
        <w:pStyle w:val="a"/>
        <w:rPr>
          <w:rFonts w:hint="cs"/>
          <w:rtl/>
        </w:rPr>
      </w:pPr>
      <w:r>
        <w:rPr>
          <w:rFonts w:hint="cs"/>
          <w:rtl/>
        </w:rPr>
        <w:t xml:space="preserve">אבל ההצבעות אחת-אחת. </w:t>
      </w:r>
    </w:p>
    <w:p w14:paraId="1A25EE68" w14:textId="77777777" w:rsidR="00000000" w:rsidRDefault="00B80747">
      <w:pPr>
        <w:pStyle w:val="a"/>
        <w:ind w:firstLine="0"/>
        <w:rPr>
          <w:rFonts w:hint="cs"/>
          <w:rtl/>
        </w:rPr>
      </w:pPr>
    </w:p>
    <w:p w14:paraId="3C37CD92" w14:textId="77777777" w:rsidR="00000000" w:rsidRDefault="00B80747">
      <w:pPr>
        <w:pStyle w:val="ad"/>
        <w:rPr>
          <w:rtl/>
        </w:rPr>
      </w:pPr>
      <w:r>
        <w:rPr>
          <w:rtl/>
        </w:rPr>
        <w:t>היו"ר ראובן ריבלין:</w:t>
      </w:r>
    </w:p>
    <w:p w14:paraId="43D61FF2" w14:textId="77777777" w:rsidR="00000000" w:rsidRDefault="00B80747">
      <w:pPr>
        <w:pStyle w:val="a"/>
        <w:rPr>
          <w:rtl/>
        </w:rPr>
      </w:pPr>
    </w:p>
    <w:p w14:paraId="089472D1" w14:textId="77777777" w:rsidR="00000000" w:rsidRDefault="00B80747">
      <w:pPr>
        <w:pStyle w:val="a"/>
        <w:rPr>
          <w:rFonts w:hint="cs"/>
          <w:rtl/>
        </w:rPr>
      </w:pPr>
      <w:r>
        <w:rPr>
          <w:rFonts w:hint="cs"/>
          <w:rtl/>
        </w:rPr>
        <w:t xml:space="preserve">ההצבעות אחת-אחת, בוודאי. </w:t>
      </w:r>
    </w:p>
    <w:p w14:paraId="42055E9E" w14:textId="77777777" w:rsidR="00000000" w:rsidRDefault="00B80747">
      <w:pPr>
        <w:pStyle w:val="a"/>
        <w:ind w:firstLine="0"/>
        <w:rPr>
          <w:rFonts w:hint="cs"/>
          <w:rtl/>
        </w:rPr>
      </w:pPr>
    </w:p>
    <w:p w14:paraId="630BB10F" w14:textId="77777777" w:rsidR="00000000" w:rsidRDefault="00B80747">
      <w:pPr>
        <w:pStyle w:val="SpeakerCon"/>
        <w:rPr>
          <w:rtl/>
        </w:rPr>
      </w:pPr>
      <w:bookmarkStart w:id="984" w:name="FS000000464T31_07_2003_23_35_10C"/>
      <w:bookmarkEnd w:id="984"/>
      <w:r>
        <w:rPr>
          <w:rtl/>
        </w:rPr>
        <w:t>סגן שר הביטחון זאב בוים:</w:t>
      </w:r>
    </w:p>
    <w:p w14:paraId="5294683C" w14:textId="77777777" w:rsidR="00000000" w:rsidRDefault="00B80747">
      <w:pPr>
        <w:pStyle w:val="a"/>
        <w:rPr>
          <w:rtl/>
        </w:rPr>
      </w:pPr>
    </w:p>
    <w:p w14:paraId="226FB332" w14:textId="77777777" w:rsidR="00000000" w:rsidRDefault="00B80747">
      <w:pPr>
        <w:pStyle w:val="a"/>
        <w:rPr>
          <w:rFonts w:hint="cs"/>
          <w:rtl/>
        </w:rPr>
      </w:pPr>
      <w:r>
        <w:rPr>
          <w:rFonts w:hint="cs"/>
          <w:rtl/>
        </w:rPr>
        <w:t>אדוני היושב-ראש, חברי הכנסת, אני מתכבד להביא לאישור הכנסת בקריאה ראשונה את הצעת חוק השיפוט הצבאי (תיקון מס' 45) (מינוי סגן לפרקלי</w:t>
      </w:r>
      <w:r>
        <w:rPr>
          <w:rFonts w:hint="cs"/>
          <w:rtl/>
        </w:rPr>
        <w:t xml:space="preserve">ט צבאי והעברת סמכויות פרקליט צבאי לסגנו), התשס"ג-2003. </w:t>
      </w:r>
    </w:p>
    <w:p w14:paraId="323A4022" w14:textId="77777777" w:rsidR="00000000" w:rsidRDefault="00B80747">
      <w:pPr>
        <w:pStyle w:val="a"/>
        <w:rPr>
          <w:rFonts w:hint="cs"/>
          <w:rtl/>
        </w:rPr>
      </w:pPr>
    </w:p>
    <w:p w14:paraId="7FBB3050" w14:textId="77777777" w:rsidR="00000000" w:rsidRDefault="00B80747">
      <w:pPr>
        <w:pStyle w:val="a"/>
        <w:rPr>
          <w:rFonts w:hint="cs"/>
          <w:rtl/>
        </w:rPr>
      </w:pPr>
      <w:r>
        <w:rPr>
          <w:rFonts w:hint="cs"/>
          <w:rtl/>
        </w:rPr>
        <w:t>במקרים שבהם נעדר פרקליט צבאי מהארץ, או שנתפנה מקומו וטרם החל פרקליט צבאי אחר לכהן, או שנבצר ממנו באופן זמני למלא את תפקידו, רשאי למלא את מקומו ולהשתמש בסמכויות הנתונות לו לפי כל חיקוק רק מי שמונה כפר</w:t>
      </w:r>
      <w:r>
        <w:rPr>
          <w:rFonts w:hint="cs"/>
          <w:rtl/>
        </w:rPr>
        <w:t xml:space="preserve">קליט צבאי, לפי הנוהל הקבוע בחוק השיפוט הצבאי, התשט"ו-1955, ובהתאם לתנאי הכשירות הקבועים בו. מאחר שבמקרים רבים מדובר במינוי לתקופות זמן קצרות בלבד, יש בהליך המינוי הקבוע בחוק השיפוט הצבאי משום סרבול מיותר. </w:t>
      </w:r>
    </w:p>
    <w:p w14:paraId="4B3976B5" w14:textId="77777777" w:rsidR="00000000" w:rsidRDefault="00B80747">
      <w:pPr>
        <w:pStyle w:val="a"/>
        <w:rPr>
          <w:rFonts w:hint="cs"/>
          <w:rtl/>
        </w:rPr>
      </w:pPr>
    </w:p>
    <w:p w14:paraId="768BCB27" w14:textId="77777777" w:rsidR="00000000" w:rsidRDefault="00B80747">
      <w:pPr>
        <w:pStyle w:val="a"/>
        <w:rPr>
          <w:rFonts w:hint="cs"/>
          <w:rtl/>
        </w:rPr>
      </w:pPr>
      <w:r>
        <w:rPr>
          <w:rFonts w:hint="cs"/>
          <w:rtl/>
        </w:rPr>
        <w:t>לפיכך מוצע לתקן את החוק ולהסמיך את הרמטכ"ל, או מי</w:t>
      </w:r>
      <w:r>
        <w:rPr>
          <w:rFonts w:hint="cs"/>
          <w:rtl/>
        </w:rPr>
        <w:t xml:space="preserve"> שהוסמך לכך על-ידו, למנות, על-פי המלצת הפרקליט הצבאי הראשי, סגנים לפרקליטים הצבאיים, שתנאי כשירותם זהים לאלה הנדרשים מפרקליטים צבאיים. </w:t>
      </w:r>
    </w:p>
    <w:p w14:paraId="6BFD895B" w14:textId="77777777" w:rsidR="00000000" w:rsidRDefault="00B80747">
      <w:pPr>
        <w:pStyle w:val="a"/>
        <w:rPr>
          <w:rFonts w:hint="cs"/>
          <w:rtl/>
        </w:rPr>
      </w:pPr>
    </w:p>
    <w:p w14:paraId="788B615D" w14:textId="77777777" w:rsidR="00000000" w:rsidRDefault="00B80747">
      <w:pPr>
        <w:pStyle w:val="a"/>
        <w:rPr>
          <w:rFonts w:hint="cs"/>
          <w:rtl/>
        </w:rPr>
      </w:pPr>
      <w:r>
        <w:rPr>
          <w:rFonts w:hint="cs"/>
          <w:rtl/>
        </w:rPr>
        <w:t>כמו כן מוצע להוסיף בחוק השיפוט הצבאי ולקבוע בו את המקרים שבהם ימלא סגנו של פרקליט צבאי את מקומו וישתמש בסמכויותיו, וזאת</w:t>
      </w:r>
      <w:r>
        <w:rPr>
          <w:rFonts w:hint="cs"/>
          <w:rtl/>
        </w:rPr>
        <w:t xml:space="preserve"> בדומה לסעיף שכבר קיים בחוק השיפוט הצבאי לעניין העברת סמכויות הפרקליט הצבאי הראשי לסגנו. </w:t>
      </w:r>
    </w:p>
    <w:p w14:paraId="16232FFD" w14:textId="77777777" w:rsidR="00000000" w:rsidRDefault="00B80747">
      <w:pPr>
        <w:pStyle w:val="a"/>
        <w:rPr>
          <w:rFonts w:hint="cs"/>
          <w:rtl/>
        </w:rPr>
      </w:pPr>
    </w:p>
    <w:p w14:paraId="5EF4B27B" w14:textId="77777777" w:rsidR="00000000" w:rsidRDefault="00B80747">
      <w:pPr>
        <w:pStyle w:val="a"/>
        <w:rPr>
          <w:rFonts w:hint="cs"/>
          <w:rtl/>
        </w:rPr>
      </w:pPr>
      <w:r>
        <w:rPr>
          <w:rFonts w:hint="cs"/>
          <w:rtl/>
        </w:rPr>
        <w:t xml:space="preserve">אשר על כן, אבקש ממליאת הכנסת לאשר הצעת חוק זו ולהעבירה להכנה לקריאה שנייה ושלישית לוועדת החוץ והביטחון. </w:t>
      </w:r>
    </w:p>
    <w:p w14:paraId="6C701403" w14:textId="77777777" w:rsidR="00000000" w:rsidRDefault="00B80747">
      <w:pPr>
        <w:pStyle w:val="a"/>
        <w:ind w:firstLine="0"/>
        <w:rPr>
          <w:rFonts w:hint="cs"/>
          <w:rtl/>
        </w:rPr>
      </w:pPr>
    </w:p>
    <w:p w14:paraId="22BCB68C" w14:textId="77777777" w:rsidR="00000000" w:rsidRDefault="00B80747">
      <w:pPr>
        <w:pStyle w:val="ad"/>
        <w:rPr>
          <w:rtl/>
        </w:rPr>
      </w:pPr>
      <w:r>
        <w:rPr>
          <w:rtl/>
        </w:rPr>
        <w:t>היו"ר ראובן ריבלין:</w:t>
      </w:r>
    </w:p>
    <w:p w14:paraId="3CB3CB49" w14:textId="77777777" w:rsidR="00000000" w:rsidRDefault="00B80747">
      <w:pPr>
        <w:pStyle w:val="a"/>
        <w:rPr>
          <w:rtl/>
        </w:rPr>
      </w:pPr>
    </w:p>
    <w:p w14:paraId="588A92B9" w14:textId="77777777" w:rsidR="00000000" w:rsidRDefault="00B80747">
      <w:pPr>
        <w:pStyle w:val="a"/>
        <w:rPr>
          <w:rFonts w:hint="cs"/>
          <w:rtl/>
        </w:rPr>
      </w:pPr>
      <w:r>
        <w:rPr>
          <w:rFonts w:hint="cs"/>
          <w:rtl/>
        </w:rPr>
        <w:t xml:space="preserve">אדוני יציג גם את הצעת החוק השלישית. </w:t>
      </w:r>
    </w:p>
    <w:p w14:paraId="572BAFED" w14:textId="77777777" w:rsidR="00000000" w:rsidRDefault="00B80747">
      <w:pPr>
        <w:pStyle w:val="a"/>
        <w:ind w:firstLine="0"/>
        <w:rPr>
          <w:rFonts w:hint="cs"/>
          <w:rtl/>
        </w:rPr>
      </w:pPr>
    </w:p>
    <w:p w14:paraId="42090671" w14:textId="77777777" w:rsidR="00000000" w:rsidRDefault="00B80747">
      <w:pPr>
        <w:pStyle w:val="SpeakerCon"/>
        <w:rPr>
          <w:rtl/>
        </w:rPr>
      </w:pPr>
      <w:bookmarkStart w:id="985" w:name="FS000000464T31_07_2003_23_40_06C"/>
      <w:bookmarkEnd w:id="985"/>
      <w:r>
        <w:rPr>
          <w:rtl/>
        </w:rPr>
        <w:t>סגן שר הביטחון זאב בוים:</w:t>
      </w:r>
    </w:p>
    <w:p w14:paraId="6F48F3BE" w14:textId="77777777" w:rsidR="00000000" w:rsidRDefault="00B80747">
      <w:pPr>
        <w:pStyle w:val="a"/>
        <w:rPr>
          <w:rtl/>
        </w:rPr>
      </w:pPr>
    </w:p>
    <w:p w14:paraId="5CBB9FEE" w14:textId="77777777" w:rsidR="00000000" w:rsidRDefault="00B80747">
      <w:pPr>
        <w:pStyle w:val="a"/>
        <w:rPr>
          <w:rFonts w:hint="cs"/>
          <w:rtl/>
        </w:rPr>
      </w:pPr>
      <w:r>
        <w:rPr>
          <w:rFonts w:hint="cs"/>
          <w:rtl/>
        </w:rPr>
        <w:t xml:space="preserve">ההצעה השלישית גם היא בעניין חוק השיפוט הצבאי. </w:t>
      </w:r>
    </w:p>
    <w:p w14:paraId="24F35A7C" w14:textId="77777777" w:rsidR="00000000" w:rsidRDefault="00B80747">
      <w:pPr>
        <w:pStyle w:val="a"/>
        <w:rPr>
          <w:rFonts w:hint="cs"/>
          <w:rtl/>
        </w:rPr>
      </w:pPr>
    </w:p>
    <w:p w14:paraId="26E3058A" w14:textId="77777777" w:rsidR="00000000" w:rsidRDefault="00B80747">
      <w:pPr>
        <w:pStyle w:val="a"/>
        <w:rPr>
          <w:rFonts w:hint="cs"/>
          <w:rtl/>
        </w:rPr>
      </w:pPr>
      <w:r>
        <w:rPr>
          <w:rFonts w:hint="cs"/>
          <w:rtl/>
        </w:rPr>
        <w:t xml:space="preserve">אני מבקש להביא לאישור מליאת הכנסת בקריאה ראשונה את הצעת חוק השיפוט הצבאי (תיקון מס' 46) (הוראות לעניין הדין המשמעתי), התשס"ג-2003. </w:t>
      </w:r>
    </w:p>
    <w:p w14:paraId="6E584557" w14:textId="77777777" w:rsidR="00000000" w:rsidRDefault="00B80747">
      <w:pPr>
        <w:pStyle w:val="a"/>
        <w:rPr>
          <w:rFonts w:hint="cs"/>
          <w:rtl/>
        </w:rPr>
      </w:pPr>
    </w:p>
    <w:p w14:paraId="4B68FC03" w14:textId="77777777" w:rsidR="00000000" w:rsidRDefault="00B80747">
      <w:pPr>
        <w:pStyle w:val="a"/>
        <w:rPr>
          <w:rFonts w:hint="cs"/>
          <w:rtl/>
        </w:rPr>
      </w:pPr>
      <w:r>
        <w:rPr>
          <w:rFonts w:hint="cs"/>
          <w:rtl/>
        </w:rPr>
        <w:t>הצעת החוק כוללת תיקונים אחדים בנוהלי הדין המשמעתי</w:t>
      </w:r>
      <w:r>
        <w:rPr>
          <w:rFonts w:hint="cs"/>
          <w:rtl/>
        </w:rPr>
        <w:t xml:space="preserve"> בצה"ל, ואלה הם: לאחר שחייל, שהועמד לדין משמעתי בפני קצין שיפוט בכיר, ביקש לעמוד לדין בבית-דין צבאי, רשאי יהיה הפרקליט, מלבד סמכויותיו הקיימות, אף לבטל את התלונה או לדרוש את השלמת הבדיקה. לא תהיה יותר הבחנה, לעניין סמכויות הענישה של קצין שיפוט בכיר בדין מש</w:t>
      </w:r>
      <w:r>
        <w:rPr>
          <w:rFonts w:hint="cs"/>
          <w:rtl/>
        </w:rPr>
        <w:t xml:space="preserve">מעתי, בין נאשם שדרגתו סגן-אלוף ומעלה לבין נאשם שדרגתו נמוכה מסגן-אלוף. </w:t>
      </w:r>
    </w:p>
    <w:p w14:paraId="1598DE07" w14:textId="77777777" w:rsidR="00000000" w:rsidRDefault="00B80747">
      <w:pPr>
        <w:pStyle w:val="a"/>
        <w:ind w:firstLine="0"/>
        <w:rPr>
          <w:rFonts w:hint="cs"/>
          <w:rtl/>
        </w:rPr>
      </w:pPr>
    </w:p>
    <w:p w14:paraId="248A6B57" w14:textId="77777777" w:rsidR="00000000" w:rsidRDefault="00B80747">
      <w:pPr>
        <w:pStyle w:val="ad"/>
        <w:rPr>
          <w:rtl/>
        </w:rPr>
      </w:pPr>
      <w:r>
        <w:rPr>
          <w:rtl/>
        </w:rPr>
        <w:t>היו"ר ראובן ריבלין:</w:t>
      </w:r>
    </w:p>
    <w:p w14:paraId="6D44B64E" w14:textId="77777777" w:rsidR="00000000" w:rsidRDefault="00B80747">
      <w:pPr>
        <w:pStyle w:val="a"/>
        <w:rPr>
          <w:rtl/>
        </w:rPr>
      </w:pPr>
    </w:p>
    <w:p w14:paraId="0012B60A" w14:textId="77777777" w:rsidR="00000000" w:rsidRDefault="00B80747">
      <w:pPr>
        <w:pStyle w:val="a"/>
        <w:rPr>
          <w:rFonts w:hint="cs"/>
          <w:rtl/>
        </w:rPr>
      </w:pPr>
      <w:r>
        <w:rPr>
          <w:rFonts w:hint="cs"/>
          <w:rtl/>
        </w:rPr>
        <w:t xml:space="preserve">החוק הראשון מקל. </w:t>
      </w:r>
    </w:p>
    <w:p w14:paraId="68DE6018" w14:textId="77777777" w:rsidR="00000000" w:rsidRDefault="00B80747">
      <w:pPr>
        <w:pStyle w:val="a"/>
        <w:ind w:firstLine="0"/>
        <w:rPr>
          <w:rFonts w:hint="cs"/>
          <w:rtl/>
        </w:rPr>
      </w:pPr>
    </w:p>
    <w:p w14:paraId="361956FB" w14:textId="77777777" w:rsidR="00000000" w:rsidRDefault="00B80747">
      <w:pPr>
        <w:pStyle w:val="SpeakerCon"/>
        <w:rPr>
          <w:rtl/>
        </w:rPr>
      </w:pPr>
      <w:bookmarkStart w:id="986" w:name="FS000000464T31_07_2003_23_42_14C"/>
      <w:bookmarkEnd w:id="986"/>
      <w:r>
        <w:rPr>
          <w:rtl/>
        </w:rPr>
        <w:t>סגן שר הביטחון זאב בוים:</w:t>
      </w:r>
    </w:p>
    <w:p w14:paraId="052AAFA2" w14:textId="77777777" w:rsidR="00000000" w:rsidRDefault="00B80747">
      <w:pPr>
        <w:pStyle w:val="a"/>
        <w:rPr>
          <w:rtl/>
        </w:rPr>
      </w:pPr>
    </w:p>
    <w:p w14:paraId="51A0822A" w14:textId="77777777" w:rsidR="00000000" w:rsidRDefault="00B80747">
      <w:pPr>
        <w:pStyle w:val="a"/>
        <w:rPr>
          <w:rFonts w:hint="cs"/>
          <w:rtl/>
        </w:rPr>
      </w:pPr>
      <w:r>
        <w:rPr>
          <w:rFonts w:hint="cs"/>
          <w:rtl/>
        </w:rPr>
        <w:t xml:space="preserve">כן. </w:t>
      </w:r>
    </w:p>
    <w:p w14:paraId="15AE5476" w14:textId="77777777" w:rsidR="00000000" w:rsidRDefault="00B80747">
      <w:pPr>
        <w:pStyle w:val="a"/>
        <w:ind w:firstLine="0"/>
        <w:rPr>
          <w:rFonts w:hint="cs"/>
          <w:rtl/>
        </w:rPr>
      </w:pPr>
    </w:p>
    <w:p w14:paraId="5BEAE61E" w14:textId="77777777" w:rsidR="00000000" w:rsidRDefault="00B80747">
      <w:pPr>
        <w:pStyle w:val="ad"/>
        <w:rPr>
          <w:rtl/>
        </w:rPr>
      </w:pPr>
      <w:r>
        <w:rPr>
          <w:rtl/>
        </w:rPr>
        <w:t>היו"ר ראובן ריבלין:</w:t>
      </w:r>
    </w:p>
    <w:p w14:paraId="5D8AF007" w14:textId="77777777" w:rsidR="00000000" w:rsidRDefault="00B80747">
      <w:pPr>
        <w:pStyle w:val="a"/>
        <w:rPr>
          <w:rtl/>
        </w:rPr>
      </w:pPr>
    </w:p>
    <w:p w14:paraId="3627224C" w14:textId="77777777" w:rsidR="00000000" w:rsidRDefault="00B80747">
      <w:pPr>
        <w:pStyle w:val="a"/>
        <w:rPr>
          <w:rFonts w:hint="cs"/>
          <w:rtl/>
        </w:rPr>
      </w:pPr>
      <w:r>
        <w:rPr>
          <w:rFonts w:hint="cs"/>
          <w:rtl/>
        </w:rPr>
        <w:t xml:space="preserve">החוק הראשון מקל, אני לא מבין למה אתם רוצים להצביע נגד, הוא חוק טוב. </w:t>
      </w:r>
    </w:p>
    <w:p w14:paraId="165B8AB7" w14:textId="77777777" w:rsidR="00000000" w:rsidRDefault="00B80747">
      <w:pPr>
        <w:pStyle w:val="a"/>
        <w:ind w:firstLine="0"/>
        <w:rPr>
          <w:rFonts w:hint="cs"/>
          <w:rtl/>
        </w:rPr>
      </w:pPr>
    </w:p>
    <w:p w14:paraId="50E53E6F" w14:textId="77777777" w:rsidR="00000000" w:rsidRDefault="00B80747">
      <w:pPr>
        <w:pStyle w:val="SpeakerCon"/>
        <w:rPr>
          <w:rtl/>
        </w:rPr>
      </w:pPr>
      <w:bookmarkStart w:id="987" w:name="FS000000464T31_07_2003_23_42_28C"/>
      <w:bookmarkEnd w:id="987"/>
      <w:r>
        <w:rPr>
          <w:rtl/>
        </w:rPr>
        <w:t>סגן שר הביטחון זאב ב</w:t>
      </w:r>
      <w:r>
        <w:rPr>
          <w:rtl/>
        </w:rPr>
        <w:t>וים:</w:t>
      </w:r>
    </w:p>
    <w:p w14:paraId="05990BC2" w14:textId="77777777" w:rsidR="00000000" w:rsidRDefault="00B80747">
      <w:pPr>
        <w:pStyle w:val="a"/>
        <w:rPr>
          <w:rtl/>
        </w:rPr>
      </w:pPr>
    </w:p>
    <w:p w14:paraId="5B64C660" w14:textId="77777777" w:rsidR="00000000" w:rsidRDefault="00B80747">
      <w:pPr>
        <w:pStyle w:val="a"/>
        <w:rPr>
          <w:rFonts w:hint="cs"/>
          <w:rtl/>
        </w:rPr>
      </w:pPr>
      <w:r>
        <w:rPr>
          <w:rFonts w:hint="cs"/>
          <w:rtl/>
        </w:rPr>
        <w:t xml:space="preserve">אני לא שמעתי שהם רוצים להצביע נגד. </w:t>
      </w:r>
    </w:p>
    <w:p w14:paraId="441B33DB" w14:textId="77777777" w:rsidR="00000000" w:rsidRDefault="00B80747">
      <w:pPr>
        <w:pStyle w:val="a"/>
        <w:ind w:firstLine="0"/>
        <w:rPr>
          <w:rFonts w:hint="cs"/>
          <w:rtl/>
        </w:rPr>
      </w:pPr>
    </w:p>
    <w:p w14:paraId="62A1305F" w14:textId="77777777" w:rsidR="00000000" w:rsidRDefault="00B80747">
      <w:pPr>
        <w:pStyle w:val="ac"/>
        <w:rPr>
          <w:rtl/>
        </w:rPr>
      </w:pPr>
      <w:r>
        <w:rPr>
          <w:rFonts w:hint="eastAsia"/>
          <w:rtl/>
        </w:rPr>
        <w:t>נסים</w:t>
      </w:r>
      <w:r>
        <w:rPr>
          <w:rtl/>
        </w:rPr>
        <w:t xml:space="preserve"> דהן (ש"ס):</w:t>
      </w:r>
    </w:p>
    <w:p w14:paraId="5CC9A838" w14:textId="77777777" w:rsidR="00000000" w:rsidRDefault="00B80747">
      <w:pPr>
        <w:pStyle w:val="a"/>
        <w:rPr>
          <w:rFonts w:hint="cs"/>
          <w:rtl/>
        </w:rPr>
      </w:pPr>
    </w:p>
    <w:p w14:paraId="3F4741EA" w14:textId="77777777" w:rsidR="00000000" w:rsidRDefault="00B80747">
      <w:pPr>
        <w:pStyle w:val="a"/>
        <w:rPr>
          <w:rFonts w:hint="cs"/>
          <w:rtl/>
        </w:rPr>
      </w:pPr>
      <w:r>
        <w:rPr>
          <w:rFonts w:hint="cs"/>
          <w:rtl/>
        </w:rPr>
        <w:t xml:space="preserve">אדוני היושב-ראש, אתה שכחת שאתה יושב-ראש ישיבת המליאה עכשיו. </w:t>
      </w:r>
    </w:p>
    <w:p w14:paraId="2BB8721F" w14:textId="77777777" w:rsidR="00000000" w:rsidRDefault="00B80747">
      <w:pPr>
        <w:pStyle w:val="a"/>
        <w:ind w:firstLine="0"/>
        <w:rPr>
          <w:rFonts w:hint="cs"/>
          <w:rtl/>
        </w:rPr>
      </w:pPr>
    </w:p>
    <w:p w14:paraId="5DFEC702" w14:textId="77777777" w:rsidR="00000000" w:rsidRDefault="00B80747">
      <w:pPr>
        <w:pStyle w:val="ad"/>
        <w:rPr>
          <w:rtl/>
        </w:rPr>
      </w:pPr>
      <w:r>
        <w:rPr>
          <w:rtl/>
        </w:rPr>
        <w:t>היו"ר ראובן ריבלין:</w:t>
      </w:r>
    </w:p>
    <w:p w14:paraId="122576F7" w14:textId="77777777" w:rsidR="00000000" w:rsidRDefault="00B80747">
      <w:pPr>
        <w:pStyle w:val="a"/>
        <w:rPr>
          <w:rtl/>
        </w:rPr>
      </w:pPr>
    </w:p>
    <w:p w14:paraId="42519009" w14:textId="77777777" w:rsidR="00000000" w:rsidRDefault="00B80747">
      <w:pPr>
        <w:pStyle w:val="a"/>
        <w:rPr>
          <w:rFonts w:hint="cs"/>
          <w:rtl/>
        </w:rPr>
      </w:pPr>
      <w:r>
        <w:rPr>
          <w:rFonts w:hint="cs"/>
          <w:rtl/>
        </w:rPr>
        <w:t xml:space="preserve">לא, אמרתי רק שהוא מקל, לא אמרתי איך להצביע, גם לא אמרתי איך אני מצביע. </w:t>
      </w:r>
    </w:p>
    <w:p w14:paraId="4E0F8CD9" w14:textId="77777777" w:rsidR="00000000" w:rsidRDefault="00B80747">
      <w:pPr>
        <w:pStyle w:val="a"/>
        <w:ind w:firstLine="0"/>
        <w:rPr>
          <w:rFonts w:hint="cs"/>
          <w:rtl/>
        </w:rPr>
      </w:pPr>
    </w:p>
    <w:p w14:paraId="459B4A08" w14:textId="77777777" w:rsidR="00000000" w:rsidRDefault="00B80747">
      <w:pPr>
        <w:pStyle w:val="ac"/>
        <w:rPr>
          <w:rtl/>
        </w:rPr>
      </w:pPr>
      <w:r>
        <w:rPr>
          <w:rFonts w:hint="eastAsia"/>
          <w:rtl/>
        </w:rPr>
        <w:t>נסים</w:t>
      </w:r>
      <w:r>
        <w:rPr>
          <w:rtl/>
        </w:rPr>
        <w:t xml:space="preserve"> דהן (ש"ס):</w:t>
      </w:r>
    </w:p>
    <w:p w14:paraId="7173EFA4" w14:textId="77777777" w:rsidR="00000000" w:rsidRDefault="00B80747">
      <w:pPr>
        <w:pStyle w:val="a"/>
        <w:rPr>
          <w:rFonts w:hint="cs"/>
          <w:rtl/>
        </w:rPr>
      </w:pPr>
    </w:p>
    <w:p w14:paraId="07BD6583" w14:textId="77777777" w:rsidR="00000000" w:rsidRDefault="00B80747">
      <w:pPr>
        <w:pStyle w:val="a"/>
        <w:rPr>
          <w:rFonts w:hint="cs"/>
          <w:rtl/>
        </w:rPr>
      </w:pPr>
      <w:r>
        <w:rPr>
          <w:rFonts w:hint="cs"/>
          <w:rtl/>
        </w:rPr>
        <w:t>אתה רק מתפלא איך מצביעי</w:t>
      </w:r>
      <w:r>
        <w:rPr>
          <w:rFonts w:hint="cs"/>
          <w:rtl/>
        </w:rPr>
        <w:t xml:space="preserve">ם. </w:t>
      </w:r>
    </w:p>
    <w:p w14:paraId="07EBFAAE" w14:textId="77777777" w:rsidR="00000000" w:rsidRDefault="00B80747">
      <w:pPr>
        <w:pStyle w:val="a"/>
        <w:ind w:firstLine="0"/>
        <w:rPr>
          <w:rFonts w:hint="cs"/>
          <w:rtl/>
        </w:rPr>
      </w:pPr>
    </w:p>
    <w:p w14:paraId="02FC9F82" w14:textId="77777777" w:rsidR="00000000" w:rsidRDefault="00B80747">
      <w:pPr>
        <w:pStyle w:val="ad"/>
        <w:rPr>
          <w:rtl/>
        </w:rPr>
      </w:pPr>
      <w:r>
        <w:rPr>
          <w:rtl/>
        </w:rPr>
        <w:t>היו"ר ראובן ריבלין:</w:t>
      </w:r>
    </w:p>
    <w:p w14:paraId="307FFDD8" w14:textId="77777777" w:rsidR="00000000" w:rsidRDefault="00B80747">
      <w:pPr>
        <w:pStyle w:val="a"/>
        <w:rPr>
          <w:rtl/>
        </w:rPr>
      </w:pPr>
    </w:p>
    <w:p w14:paraId="393A031D" w14:textId="77777777" w:rsidR="00000000" w:rsidRDefault="00B80747">
      <w:pPr>
        <w:pStyle w:val="a"/>
        <w:rPr>
          <w:rFonts w:hint="cs"/>
          <w:rtl/>
        </w:rPr>
      </w:pPr>
      <w:r>
        <w:rPr>
          <w:rFonts w:hint="cs"/>
          <w:rtl/>
        </w:rPr>
        <w:t xml:space="preserve">יש אנשים שלא רוצים להקל. שלא יראה פה מישהו שיש החמרה, להיפך, יש הקלה. </w:t>
      </w:r>
    </w:p>
    <w:p w14:paraId="0196507F" w14:textId="77777777" w:rsidR="00000000" w:rsidRDefault="00B80747">
      <w:pPr>
        <w:pStyle w:val="a"/>
        <w:ind w:firstLine="0"/>
        <w:rPr>
          <w:rFonts w:hint="cs"/>
          <w:rtl/>
        </w:rPr>
      </w:pPr>
    </w:p>
    <w:p w14:paraId="7E9ACD42" w14:textId="77777777" w:rsidR="00000000" w:rsidRDefault="00B80747">
      <w:pPr>
        <w:pStyle w:val="SpeakerCon"/>
        <w:rPr>
          <w:rtl/>
        </w:rPr>
      </w:pPr>
      <w:bookmarkStart w:id="988" w:name="FS000000464T31_07_2003_23_43_51C"/>
      <w:bookmarkEnd w:id="988"/>
      <w:r>
        <w:rPr>
          <w:rtl/>
        </w:rPr>
        <w:t>סגן שר הביטחון זאב בוים:</w:t>
      </w:r>
    </w:p>
    <w:p w14:paraId="13C154DE" w14:textId="77777777" w:rsidR="00000000" w:rsidRDefault="00B80747">
      <w:pPr>
        <w:pStyle w:val="a"/>
        <w:rPr>
          <w:rtl/>
        </w:rPr>
      </w:pPr>
    </w:p>
    <w:p w14:paraId="7AE17946" w14:textId="77777777" w:rsidR="00000000" w:rsidRDefault="00B80747">
      <w:pPr>
        <w:pStyle w:val="a"/>
        <w:rPr>
          <w:rFonts w:hint="cs"/>
          <w:rtl/>
        </w:rPr>
      </w:pPr>
      <w:r>
        <w:rPr>
          <w:rFonts w:hint="cs"/>
          <w:rtl/>
        </w:rPr>
        <w:t xml:space="preserve">ייקבע משך תקופה אחיד לכלל חיילי צה"ל, בן שנתיים ימים, שבמהלכו יהיה תלוי ועומד עונש מחבוש מותנה. </w:t>
      </w:r>
    </w:p>
    <w:p w14:paraId="36F66E36" w14:textId="77777777" w:rsidR="00000000" w:rsidRDefault="00B80747">
      <w:pPr>
        <w:pStyle w:val="a"/>
        <w:rPr>
          <w:rFonts w:hint="cs"/>
          <w:rtl/>
        </w:rPr>
      </w:pPr>
    </w:p>
    <w:p w14:paraId="26EEEA28" w14:textId="77777777" w:rsidR="00000000" w:rsidRDefault="00B80747">
      <w:pPr>
        <w:pStyle w:val="a"/>
        <w:rPr>
          <w:rFonts w:hint="cs"/>
          <w:rtl/>
        </w:rPr>
      </w:pPr>
      <w:r>
        <w:rPr>
          <w:rFonts w:hint="cs"/>
          <w:rtl/>
        </w:rPr>
        <w:t>מי שנמצא אשם בדין משמעתי, אשר נערך</w:t>
      </w:r>
      <w:r>
        <w:rPr>
          <w:rFonts w:hint="cs"/>
          <w:rtl/>
        </w:rPr>
        <w:t xml:space="preserve"> על-פי הוראת פרקליט, יהיה רשאי להגיש ערר בתוך 15 ימים מיום מתן הפסק. קצין השיפוט יודיע לנידון, בתום הדיון, על זכותו להגיש ערר ועל המועד להגשתו. בידי פרקליט צבאי סמכות להגיש ערר על זיכוי בדין משמעתי, כאשר הדין המשמעתי נערך על-פי הוראת פרקליט צבאי. תעוגנה סמ</w:t>
      </w:r>
      <w:r>
        <w:rPr>
          <w:rFonts w:hint="cs"/>
          <w:rtl/>
        </w:rPr>
        <w:t>כויות קצין השיפוט הדן בערר, גם במקום שבו מדובר בערר שהוגש על זיכויו של הנידון. תיקבע זכותו של כל חייל - לרבות קצין בדרגת סגן-אלוף ומעלה - שנידון בדין משמעתי בפני הרמטכ"ל, לבקש עיון חוזר בעניינו. פרקליט צבאי ראשי ופרקליט צבאי יוסמכו לאשר בדיעבד, בנסיבות מסו</w:t>
      </w:r>
      <w:r>
        <w:rPr>
          <w:rFonts w:hint="cs"/>
          <w:rtl/>
        </w:rPr>
        <w:t>ימות, פסק-דין משמעתי שנפל בו פגם. תינתן אף בידי פרקליט צבאי הסמכות לבטל פסק, אם נוכח שהמעשה או המחדל אינו מהווה עבירה. תינתן לפרקליט הצבאי הראשי, לסגנו ולפרקליט צבאי הסמכות לעכב ביצועו של עונש לשם בירור הנסיבות הצריכות להפעלת סמכות מן הסמכויות המנויות בסעי</w:t>
      </w:r>
      <w:r>
        <w:rPr>
          <w:rFonts w:hint="cs"/>
          <w:rtl/>
        </w:rPr>
        <w:t xml:space="preserve">ף זה. </w:t>
      </w:r>
    </w:p>
    <w:p w14:paraId="3699C085" w14:textId="77777777" w:rsidR="00000000" w:rsidRDefault="00B80747">
      <w:pPr>
        <w:pStyle w:val="a"/>
        <w:rPr>
          <w:rFonts w:hint="cs"/>
          <w:rtl/>
        </w:rPr>
      </w:pPr>
    </w:p>
    <w:p w14:paraId="437B8CCD" w14:textId="77777777" w:rsidR="00000000" w:rsidRDefault="00B80747">
      <w:pPr>
        <w:pStyle w:val="a"/>
        <w:rPr>
          <w:rFonts w:hint="cs"/>
          <w:rtl/>
        </w:rPr>
      </w:pPr>
      <w:r>
        <w:rPr>
          <w:rFonts w:hint="cs"/>
          <w:rtl/>
        </w:rPr>
        <w:t xml:space="preserve">מכל אלה אני מבקש כי הכנסת תאשר את הצעת החוק ותעבירה לשם הכנתה לקריאה שנייה ושלישית לוועדת החוץ והביטחון. </w:t>
      </w:r>
    </w:p>
    <w:p w14:paraId="75D5702F" w14:textId="77777777" w:rsidR="00000000" w:rsidRDefault="00B80747">
      <w:pPr>
        <w:pStyle w:val="a"/>
        <w:ind w:firstLine="0"/>
        <w:rPr>
          <w:rFonts w:hint="cs"/>
          <w:rtl/>
        </w:rPr>
      </w:pPr>
    </w:p>
    <w:p w14:paraId="183DA181" w14:textId="77777777" w:rsidR="00000000" w:rsidRDefault="00B80747">
      <w:pPr>
        <w:pStyle w:val="ad"/>
        <w:rPr>
          <w:rtl/>
        </w:rPr>
      </w:pPr>
      <w:r>
        <w:rPr>
          <w:rtl/>
        </w:rPr>
        <w:t>היו"ר ראובן ריבלין:</w:t>
      </w:r>
    </w:p>
    <w:p w14:paraId="0F699108" w14:textId="77777777" w:rsidR="00000000" w:rsidRDefault="00B80747">
      <w:pPr>
        <w:pStyle w:val="a"/>
        <w:rPr>
          <w:rtl/>
        </w:rPr>
      </w:pPr>
    </w:p>
    <w:p w14:paraId="5FED981A" w14:textId="77777777" w:rsidR="00000000" w:rsidRDefault="00B80747">
      <w:pPr>
        <w:pStyle w:val="a"/>
        <w:rPr>
          <w:rFonts w:hint="cs"/>
          <w:rtl/>
        </w:rPr>
      </w:pPr>
      <w:r>
        <w:rPr>
          <w:rFonts w:hint="cs"/>
          <w:rtl/>
        </w:rPr>
        <w:t>תודה לסגן שר הביטחון. רבותי חברי הכנסת, איש לא נרשם לדיון.</w:t>
      </w:r>
    </w:p>
    <w:p w14:paraId="38F10020" w14:textId="77777777" w:rsidR="00000000" w:rsidRDefault="00B80747">
      <w:pPr>
        <w:pStyle w:val="a"/>
        <w:ind w:firstLine="0"/>
        <w:rPr>
          <w:rFonts w:hint="cs"/>
          <w:rtl/>
        </w:rPr>
      </w:pPr>
    </w:p>
    <w:p w14:paraId="109EADEF" w14:textId="77777777" w:rsidR="00000000" w:rsidRDefault="00B80747">
      <w:pPr>
        <w:pStyle w:val="ac"/>
        <w:rPr>
          <w:rtl/>
        </w:rPr>
      </w:pPr>
      <w:r>
        <w:rPr>
          <w:rFonts w:hint="eastAsia"/>
          <w:rtl/>
        </w:rPr>
        <w:t>נסים</w:t>
      </w:r>
      <w:r>
        <w:rPr>
          <w:rtl/>
        </w:rPr>
        <w:t xml:space="preserve"> זאב (ש"ס):</w:t>
      </w:r>
    </w:p>
    <w:p w14:paraId="3283694A" w14:textId="77777777" w:rsidR="00000000" w:rsidRDefault="00B80747">
      <w:pPr>
        <w:pStyle w:val="a"/>
        <w:rPr>
          <w:rFonts w:hint="cs"/>
          <w:rtl/>
        </w:rPr>
      </w:pPr>
    </w:p>
    <w:p w14:paraId="766B0FF3" w14:textId="77777777" w:rsidR="00000000" w:rsidRDefault="00B80747">
      <w:pPr>
        <w:pStyle w:val="a"/>
        <w:rPr>
          <w:rFonts w:hint="cs"/>
          <w:rtl/>
        </w:rPr>
      </w:pPr>
      <w:r>
        <w:rPr>
          <w:rFonts w:hint="cs"/>
          <w:rtl/>
        </w:rPr>
        <w:t xml:space="preserve">אני נרשמתי. </w:t>
      </w:r>
    </w:p>
    <w:p w14:paraId="044FD5D7" w14:textId="77777777" w:rsidR="00000000" w:rsidRDefault="00B80747">
      <w:pPr>
        <w:pStyle w:val="a"/>
        <w:ind w:firstLine="0"/>
        <w:rPr>
          <w:rFonts w:hint="cs"/>
          <w:rtl/>
        </w:rPr>
      </w:pPr>
    </w:p>
    <w:p w14:paraId="05CB56A0" w14:textId="77777777" w:rsidR="00000000" w:rsidRDefault="00B80747">
      <w:pPr>
        <w:pStyle w:val="ad"/>
        <w:rPr>
          <w:rtl/>
        </w:rPr>
      </w:pPr>
      <w:r>
        <w:rPr>
          <w:rtl/>
        </w:rPr>
        <w:t>היו"ר ראובן ריבלין:</w:t>
      </w:r>
    </w:p>
    <w:p w14:paraId="64C6F078" w14:textId="77777777" w:rsidR="00000000" w:rsidRDefault="00B80747">
      <w:pPr>
        <w:pStyle w:val="a"/>
        <w:rPr>
          <w:rtl/>
        </w:rPr>
      </w:pPr>
    </w:p>
    <w:p w14:paraId="3F041C36" w14:textId="77777777" w:rsidR="00000000" w:rsidRDefault="00B80747">
      <w:pPr>
        <w:pStyle w:val="a"/>
        <w:rPr>
          <w:rFonts w:hint="cs"/>
          <w:rtl/>
        </w:rPr>
      </w:pPr>
      <w:r>
        <w:rPr>
          <w:rFonts w:hint="cs"/>
          <w:rtl/>
        </w:rPr>
        <w:t>בבקשה. א</w:t>
      </w:r>
      <w:r>
        <w:rPr>
          <w:rFonts w:hint="cs"/>
          <w:rtl/>
        </w:rPr>
        <w:t xml:space="preserve">ם אדוני נרשם, בבקשה. יעלה ויבוא, דיון משולב, שלוש דקות. כל אחד יכול לדבר שלוש דקות על שלושת החוקים. אני חושב שעוד מעט נוכל לסיים. </w:t>
      </w:r>
    </w:p>
    <w:p w14:paraId="1BBB1DAF" w14:textId="77777777" w:rsidR="00000000" w:rsidRDefault="00B80747">
      <w:pPr>
        <w:pStyle w:val="a"/>
        <w:ind w:firstLine="0"/>
        <w:rPr>
          <w:rFonts w:hint="cs"/>
          <w:rtl/>
        </w:rPr>
      </w:pPr>
    </w:p>
    <w:p w14:paraId="746E82C9" w14:textId="77777777" w:rsidR="00000000" w:rsidRDefault="00B80747">
      <w:pPr>
        <w:pStyle w:val="Speaker"/>
        <w:rPr>
          <w:rtl/>
        </w:rPr>
      </w:pPr>
      <w:bookmarkStart w:id="989" w:name="FS000000490T31_07_2003_23_51_38"/>
      <w:bookmarkStart w:id="990" w:name="_Toc59369878"/>
      <w:bookmarkEnd w:id="989"/>
      <w:r>
        <w:rPr>
          <w:rFonts w:hint="eastAsia"/>
          <w:rtl/>
        </w:rPr>
        <w:t>נסים</w:t>
      </w:r>
      <w:r>
        <w:rPr>
          <w:rtl/>
        </w:rPr>
        <w:t xml:space="preserve"> זאב (ש"ס):</w:t>
      </w:r>
      <w:bookmarkEnd w:id="990"/>
    </w:p>
    <w:p w14:paraId="4E9C4C69" w14:textId="77777777" w:rsidR="00000000" w:rsidRDefault="00B80747">
      <w:pPr>
        <w:pStyle w:val="a"/>
        <w:rPr>
          <w:rFonts w:hint="cs"/>
          <w:rtl/>
        </w:rPr>
      </w:pPr>
    </w:p>
    <w:p w14:paraId="5D2C277E" w14:textId="77777777" w:rsidR="00000000" w:rsidRDefault="00B80747">
      <w:pPr>
        <w:pStyle w:val="a"/>
        <w:rPr>
          <w:rFonts w:hint="cs"/>
          <w:rtl/>
        </w:rPr>
      </w:pPr>
      <w:r>
        <w:rPr>
          <w:rFonts w:hint="cs"/>
          <w:rtl/>
        </w:rPr>
        <w:t xml:space="preserve">אדוני היושב-ראש, בעיקרון אני תומך בחוקים. </w:t>
      </w:r>
    </w:p>
    <w:p w14:paraId="01F3F454" w14:textId="77777777" w:rsidR="00000000" w:rsidRDefault="00B80747">
      <w:pPr>
        <w:pStyle w:val="a"/>
        <w:ind w:firstLine="0"/>
        <w:rPr>
          <w:rFonts w:hint="cs"/>
          <w:rtl/>
        </w:rPr>
      </w:pPr>
    </w:p>
    <w:p w14:paraId="06F0EF0B" w14:textId="77777777" w:rsidR="00000000" w:rsidRDefault="00B80747">
      <w:pPr>
        <w:pStyle w:val="ad"/>
        <w:rPr>
          <w:rtl/>
        </w:rPr>
      </w:pPr>
      <w:r>
        <w:rPr>
          <w:rtl/>
        </w:rPr>
        <w:t>היו"ר ראובן ריבלין:</w:t>
      </w:r>
    </w:p>
    <w:p w14:paraId="640F3923" w14:textId="77777777" w:rsidR="00000000" w:rsidRDefault="00B80747">
      <w:pPr>
        <w:pStyle w:val="a"/>
        <w:rPr>
          <w:rtl/>
        </w:rPr>
      </w:pPr>
    </w:p>
    <w:p w14:paraId="370FD0C4" w14:textId="77777777" w:rsidR="00000000" w:rsidRDefault="00B80747">
      <w:pPr>
        <w:pStyle w:val="a"/>
        <w:rPr>
          <w:rFonts w:hint="cs"/>
          <w:rtl/>
        </w:rPr>
      </w:pPr>
      <w:r>
        <w:rPr>
          <w:rFonts w:hint="cs"/>
          <w:rtl/>
        </w:rPr>
        <w:t xml:space="preserve">תודה רבה. </w:t>
      </w:r>
    </w:p>
    <w:p w14:paraId="74C8D0AF" w14:textId="77777777" w:rsidR="00000000" w:rsidRDefault="00B80747">
      <w:pPr>
        <w:pStyle w:val="a"/>
        <w:ind w:firstLine="0"/>
        <w:rPr>
          <w:rFonts w:hint="cs"/>
          <w:rtl/>
        </w:rPr>
      </w:pPr>
    </w:p>
    <w:p w14:paraId="56FAAF7A" w14:textId="77777777" w:rsidR="00000000" w:rsidRDefault="00B80747">
      <w:pPr>
        <w:pStyle w:val="SpeakerCon"/>
        <w:rPr>
          <w:rtl/>
        </w:rPr>
      </w:pPr>
      <w:bookmarkStart w:id="991" w:name="FS000000490T31_07_2003_23_51_51C"/>
      <w:bookmarkEnd w:id="991"/>
      <w:r>
        <w:rPr>
          <w:rtl/>
        </w:rPr>
        <w:t>נסים זאב (ש"ס):</w:t>
      </w:r>
    </w:p>
    <w:p w14:paraId="6A2AB65B" w14:textId="77777777" w:rsidR="00000000" w:rsidRDefault="00B80747">
      <w:pPr>
        <w:pStyle w:val="a"/>
        <w:rPr>
          <w:rtl/>
        </w:rPr>
      </w:pPr>
    </w:p>
    <w:p w14:paraId="03A2B580" w14:textId="77777777" w:rsidR="00000000" w:rsidRDefault="00B80747">
      <w:pPr>
        <w:pStyle w:val="a"/>
        <w:rPr>
          <w:rFonts w:hint="cs"/>
          <w:rtl/>
        </w:rPr>
      </w:pPr>
      <w:r>
        <w:rPr>
          <w:rFonts w:hint="cs"/>
          <w:rtl/>
        </w:rPr>
        <w:t>בהחלט חשוב לה</w:t>
      </w:r>
      <w:r>
        <w:rPr>
          <w:rFonts w:hint="cs"/>
          <w:rtl/>
        </w:rPr>
        <w:t xml:space="preserve">קנות לפרקליט הצבאי סמכות להפעיל שיקול דעת במסגרת קבלת החלטות על דיון בתלונה לגופה. כמובן נחוץ שתהיה אותה סמכות להורות גם על ביטול תלונה או השלמת הבדיקה או החזרת תלונה לדין משמעתי לפני קצין שיפוט בכיר אף ללא בקשת הנאשם. </w:t>
      </w:r>
    </w:p>
    <w:p w14:paraId="1419AD52" w14:textId="77777777" w:rsidR="00000000" w:rsidRDefault="00B80747">
      <w:pPr>
        <w:pStyle w:val="a"/>
        <w:rPr>
          <w:rFonts w:hint="cs"/>
          <w:rtl/>
        </w:rPr>
      </w:pPr>
    </w:p>
    <w:p w14:paraId="381AD0A5" w14:textId="77777777" w:rsidR="00000000" w:rsidRDefault="00B80747">
      <w:pPr>
        <w:pStyle w:val="a"/>
        <w:rPr>
          <w:rFonts w:hint="cs"/>
          <w:rtl/>
        </w:rPr>
      </w:pPr>
      <w:r>
        <w:rPr>
          <w:rFonts w:hint="cs"/>
          <w:rtl/>
        </w:rPr>
        <w:t>בכל אופן, אדוני סגן השר, הייתי רוצה</w:t>
      </w:r>
      <w:r>
        <w:rPr>
          <w:rFonts w:hint="cs"/>
          <w:rtl/>
        </w:rPr>
        <w:t xml:space="preserve"> שתשמע את הנקודה הזאת. יש לי הערה חשובה לעניין הסמכות המקבילה ברשויות האזרחיות לדון חייל על מעשה שהוא נשפט עליו וזוכה על-ידי המערכת הצבאית על-פי חוק השיפוט הצבאי. אתה יודע לאיזה מקרה אני מתייחס, לגבי חייל שהרג ערבי במרדף בעקבות הוראות מפקדו לפני כשמונה שני</w:t>
      </w:r>
      <w:r>
        <w:rPr>
          <w:rFonts w:hint="cs"/>
          <w:rtl/>
        </w:rPr>
        <w:t xml:space="preserve">ם. הוא נשפט וזוכה על-ידי רשויות השיפוט הצבאי. ועכשיו, כנראה בגלל לחצים כאלה ואחרים, הוא מועמד לדין פלילי בשל מעשה הריגה. אני חושב שיש למצוא פתרון סביר לסוגיה הזאת ולסוגיות דומות, לתקן את חוק השיפוט הצבאי באופן כזה, שבתום תקופה מסוימת, אם בערכאה הצבאית ראו </w:t>
      </w:r>
      <w:r>
        <w:rPr>
          <w:rFonts w:hint="cs"/>
          <w:rtl/>
        </w:rPr>
        <w:t>את העניין גמור וסגור - לדעתי, אין לפתוח את התיק מחדש לאחר שמונה שנים ולהעניש אותו על אותה עבירה. לדעתי זה צריך לבוא אפילו בחקיקה. הראיה לכך, במשפט אזרחי, לאחר 45 יום אין לך אפילו זכות ערעור. פה מערערים אחרי שמונה שנים, האיש עומד לפני משפט, יש לו הוצאות משפ</w:t>
      </w:r>
      <w:r>
        <w:rPr>
          <w:rFonts w:hint="cs"/>
          <w:rtl/>
        </w:rPr>
        <w:t xml:space="preserve">טיות כבדות. אגב, הצבא לא עוזר לו להתגונן מבחינה כספית. </w:t>
      </w:r>
    </w:p>
    <w:p w14:paraId="77C32A12" w14:textId="77777777" w:rsidR="00000000" w:rsidRDefault="00B80747">
      <w:pPr>
        <w:pStyle w:val="a"/>
        <w:ind w:firstLine="0"/>
        <w:rPr>
          <w:rFonts w:hint="cs"/>
          <w:rtl/>
        </w:rPr>
      </w:pPr>
    </w:p>
    <w:p w14:paraId="1531F678" w14:textId="77777777" w:rsidR="00000000" w:rsidRDefault="00B80747">
      <w:pPr>
        <w:pStyle w:val="ad"/>
        <w:rPr>
          <w:rtl/>
        </w:rPr>
      </w:pPr>
      <w:r>
        <w:rPr>
          <w:rtl/>
        </w:rPr>
        <w:t>היו"ר ראובן ריבלין:</w:t>
      </w:r>
    </w:p>
    <w:p w14:paraId="38C90BDF" w14:textId="77777777" w:rsidR="00000000" w:rsidRDefault="00B80747">
      <w:pPr>
        <w:pStyle w:val="a"/>
        <w:rPr>
          <w:rtl/>
        </w:rPr>
      </w:pPr>
    </w:p>
    <w:p w14:paraId="13D93F48" w14:textId="77777777" w:rsidR="00000000" w:rsidRDefault="00B80747">
      <w:pPr>
        <w:pStyle w:val="a"/>
        <w:rPr>
          <w:rFonts w:hint="cs"/>
          <w:rtl/>
        </w:rPr>
      </w:pPr>
      <w:r>
        <w:rPr>
          <w:rFonts w:hint="cs"/>
          <w:rtl/>
        </w:rPr>
        <w:t xml:space="preserve">אני מאוד מודה לחבר הכנסת נסים זאב. האם אדוני סגן השר מבקש להשיב לנסים זאב? אם לא, נעבור להצבעה בקריאה ראשונה.  חבר הכנסת כהן, אני מצביע, כדאי שאדוני ישב. </w:t>
      </w:r>
    </w:p>
    <w:p w14:paraId="105D7BC2" w14:textId="77777777" w:rsidR="00000000" w:rsidRDefault="00B80747">
      <w:pPr>
        <w:pStyle w:val="a"/>
        <w:ind w:firstLine="0"/>
        <w:rPr>
          <w:rFonts w:hint="cs"/>
          <w:rtl/>
        </w:rPr>
      </w:pPr>
    </w:p>
    <w:p w14:paraId="6D6189B4" w14:textId="77777777" w:rsidR="00000000" w:rsidRDefault="00B80747">
      <w:pPr>
        <w:pStyle w:val="a"/>
        <w:ind w:firstLine="0"/>
        <w:rPr>
          <w:rFonts w:hint="cs"/>
          <w:rtl/>
        </w:rPr>
      </w:pPr>
      <w:r>
        <w:rPr>
          <w:rFonts w:hint="cs"/>
          <w:rtl/>
        </w:rPr>
        <w:tab/>
        <w:t>רבותי חברי הכנסת, אני</w:t>
      </w:r>
      <w:r>
        <w:rPr>
          <w:rFonts w:hint="cs"/>
          <w:rtl/>
        </w:rPr>
        <w:t xml:space="preserve"> מצביע קודם על הצעת חוק השיפוט הצבאי (תיקון  מס' 44) (הורדה מדרגה עקב חיוב בבית-משפט) - מי בעד? מי נגד? נא להצביע. נא להצביע, חבר הכנסת אריאל, אם אדוני רוצה. הוא לא רוצה, לא צריך. </w:t>
      </w:r>
    </w:p>
    <w:p w14:paraId="51ECC27D" w14:textId="77777777" w:rsidR="00000000" w:rsidRDefault="00B80747">
      <w:pPr>
        <w:pStyle w:val="a"/>
        <w:ind w:firstLine="0"/>
        <w:rPr>
          <w:rFonts w:hint="cs"/>
          <w:rtl/>
        </w:rPr>
      </w:pPr>
    </w:p>
    <w:p w14:paraId="02EE183F" w14:textId="77777777" w:rsidR="00000000" w:rsidRDefault="00B80747">
      <w:pPr>
        <w:pStyle w:val="a7"/>
        <w:bidi/>
        <w:rPr>
          <w:rFonts w:hint="cs"/>
          <w:rtl/>
        </w:rPr>
      </w:pPr>
      <w:r>
        <w:rPr>
          <w:rFonts w:hint="cs"/>
          <w:rtl/>
        </w:rPr>
        <w:t>הצבעה מס' 64</w:t>
      </w:r>
    </w:p>
    <w:p w14:paraId="0324CC68" w14:textId="77777777" w:rsidR="00000000" w:rsidRDefault="00B80747">
      <w:pPr>
        <w:pStyle w:val="a"/>
        <w:rPr>
          <w:rFonts w:hint="cs"/>
          <w:rtl/>
        </w:rPr>
      </w:pPr>
    </w:p>
    <w:p w14:paraId="35C26902" w14:textId="77777777" w:rsidR="00000000" w:rsidRDefault="00B80747">
      <w:pPr>
        <w:pStyle w:val="a8"/>
        <w:bidi/>
        <w:rPr>
          <w:rFonts w:hint="cs"/>
          <w:rtl/>
        </w:rPr>
      </w:pPr>
      <w:r>
        <w:rPr>
          <w:rFonts w:hint="cs"/>
          <w:rtl/>
        </w:rPr>
        <w:t>בעד ההצעה להעביר את הצעת החוק לוועדה - 4</w:t>
      </w:r>
    </w:p>
    <w:p w14:paraId="7E43372D" w14:textId="77777777" w:rsidR="00000000" w:rsidRDefault="00B80747">
      <w:pPr>
        <w:pStyle w:val="a8"/>
        <w:bidi/>
        <w:rPr>
          <w:rFonts w:hint="cs"/>
          <w:rtl/>
        </w:rPr>
      </w:pPr>
      <w:r>
        <w:rPr>
          <w:rFonts w:hint="cs"/>
          <w:rtl/>
        </w:rPr>
        <w:t>נגד - 4</w:t>
      </w:r>
    </w:p>
    <w:p w14:paraId="73A8C084" w14:textId="77777777" w:rsidR="00000000" w:rsidRDefault="00B80747">
      <w:pPr>
        <w:pStyle w:val="a8"/>
        <w:bidi/>
        <w:rPr>
          <w:rFonts w:hint="cs"/>
          <w:rtl/>
        </w:rPr>
      </w:pPr>
      <w:r>
        <w:rPr>
          <w:rFonts w:hint="cs"/>
          <w:rtl/>
        </w:rPr>
        <w:t xml:space="preserve">נמנעים </w:t>
      </w:r>
      <w:r>
        <w:rPr>
          <w:rtl/>
        </w:rPr>
        <w:t>–</w:t>
      </w:r>
      <w:r>
        <w:rPr>
          <w:rFonts w:hint="cs"/>
          <w:rtl/>
        </w:rPr>
        <w:t xml:space="preserve"> אי</w:t>
      </w:r>
      <w:r>
        <w:rPr>
          <w:rFonts w:hint="cs"/>
          <w:rtl/>
        </w:rPr>
        <w:t>ן</w:t>
      </w:r>
    </w:p>
    <w:p w14:paraId="2BEE7BDE" w14:textId="77777777" w:rsidR="00000000" w:rsidRDefault="00B80747">
      <w:pPr>
        <w:pStyle w:val="a"/>
        <w:rPr>
          <w:rFonts w:hint="cs"/>
          <w:rtl/>
        </w:rPr>
      </w:pPr>
      <w:r>
        <w:rPr>
          <w:rFonts w:hint="cs"/>
          <w:rtl/>
        </w:rPr>
        <w:t xml:space="preserve">ההצעה להעביר את הצעת חוק השיפוט הצבאי (תיקון  מס' 44) (הורדה מדרגה עקב חיוב </w:t>
      </w:r>
    </w:p>
    <w:p w14:paraId="7712CD7C" w14:textId="77777777" w:rsidR="00000000" w:rsidRDefault="00B80747">
      <w:pPr>
        <w:pStyle w:val="a"/>
        <w:ind w:left="1440" w:firstLine="720"/>
        <w:rPr>
          <w:rFonts w:hint="cs"/>
          <w:rtl/>
        </w:rPr>
      </w:pPr>
      <w:r>
        <w:rPr>
          <w:rFonts w:hint="cs"/>
          <w:rtl/>
        </w:rPr>
        <w:t>בבית-משפט), התשס"ג-2003, לוועדה לא נתקבלה.</w:t>
      </w:r>
    </w:p>
    <w:p w14:paraId="27620615" w14:textId="77777777" w:rsidR="00000000" w:rsidRDefault="00B80747">
      <w:pPr>
        <w:pStyle w:val="a"/>
        <w:rPr>
          <w:rFonts w:hint="cs"/>
          <w:rtl/>
        </w:rPr>
      </w:pPr>
    </w:p>
    <w:p w14:paraId="76902D2A" w14:textId="77777777" w:rsidR="00000000" w:rsidRDefault="00B80747">
      <w:pPr>
        <w:pStyle w:val="a"/>
        <w:ind w:firstLine="0"/>
        <w:rPr>
          <w:rFonts w:hint="cs"/>
          <w:rtl/>
          <w:lang w:eastAsia="en-US"/>
        </w:rPr>
      </w:pPr>
    </w:p>
    <w:p w14:paraId="1421A6C9" w14:textId="77777777" w:rsidR="00000000" w:rsidRDefault="00B80747">
      <w:pPr>
        <w:pStyle w:val="ad"/>
        <w:rPr>
          <w:rtl/>
        </w:rPr>
      </w:pPr>
      <w:r>
        <w:rPr>
          <w:rtl/>
        </w:rPr>
        <w:t>היו"ר ראובן ריבלין:</w:t>
      </w:r>
    </w:p>
    <w:p w14:paraId="6A0830AD" w14:textId="77777777" w:rsidR="00000000" w:rsidRDefault="00B80747">
      <w:pPr>
        <w:pStyle w:val="a"/>
        <w:rPr>
          <w:rtl/>
        </w:rPr>
      </w:pPr>
    </w:p>
    <w:p w14:paraId="57405DE0" w14:textId="77777777" w:rsidR="00000000" w:rsidRDefault="00B80747">
      <w:pPr>
        <w:pStyle w:val="a"/>
        <w:rPr>
          <w:rFonts w:hint="cs"/>
          <w:rtl/>
        </w:rPr>
      </w:pPr>
      <w:r>
        <w:rPr>
          <w:rFonts w:hint="cs"/>
          <w:rtl/>
        </w:rPr>
        <w:t xml:space="preserve">ארבעה בעד, ארבעה נגד, החוק לא עבר. </w:t>
      </w:r>
    </w:p>
    <w:p w14:paraId="5B5E2BF8" w14:textId="77777777" w:rsidR="00000000" w:rsidRDefault="00B80747">
      <w:pPr>
        <w:pStyle w:val="a"/>
        <w:rPr>
          <w:rFonts w:hint="cs"/>
          <w:rtl/>
        </w:rPr>
      </w:pPr>
    </w:p>
    <w:p w14:paraId="46C9C1E1" w14:textId="77777777" w:rsidR="00000000" w:rsidRDefault="00B80747">
      <w:pPr>
        <w:pStyle w:val="a"/>
        <w:rPr>
          <w:rFonts w:hint="cs"/>
          <w:rtl/>
        </w:rPr>
      </w:pPr>
      <w:r>
        <w:rPr>
          <w:rFonts w:hint="cs"/>
          <w:rtl/>
        </w:rPr>
        <w:t>רבותי, אנחנו ממשיכים: הצעת חוק השיפוט הצבאי (תיקון מס' 45) (מינוי סגן לפרק</w:t>
      </w:r>
      <w:r>
        <w:rPr>
          <w:rFonts w:hint="cs"/>
          <w:rtl/>
        </w:rPr>
        <w:t xml:space="preserve">ליט צבאי והעברת סמכויות פרקליט צבאי לסגנו), קריאה ראשונה, הצבעה. מי בעד? מי נגד? נא להצביע. </w:t>
      </w:r>
    </w:p>
    <w:p w14:paraId="451FA716" w14:textId="77777777" w:rsidR="00000000" w:rsidRDefault="00B80747">
      <w:pPr>
        <w:pStyle w:val="a"/>
        <w:rPr>
          <w:rFonts w:hint="cs"/>
          <w:rtl/>
        </w:rPr>
      </w:pPr>
    </w:p>
    <w:p w14:paraId="6A59C25E" w14:textId="77777777" w:rsidR="00000000" w:rsidRDefault="00B80747">
      <w:pPr>
        <w:pStyle w:val="a7"/>
        <w:bidi/>
        <w:rPr>
          <w:rFonts w:hint="cs"/>
          <w:rtl/>
        </w:rPr>
      </w:pPr>
      <w:r>
        <w:rPr>
          <w:rFonts w:hint="cs"/>
          <w:rtl/>
        </w:rPr>
        <w:t>הצבעה מס' 65</w:t>
      </w:r>
    </w:p>
    <w:p w14:paraId="10828604" w14:textId="77777777" w:rsidR="00000000" w:rsidRDefault="00B80747">
      <w:pPr>
        <w:pStyle w:val="a"/>
        <w:rPr>
          <w:rFonts w:hint="cs"/>
          <w:rtl/>
        </w:rPr>
      </w:pPr>
    </w:p>
    <w:p w14:paraId="7A5BF036" w14:textId="77777777" w:rsidR="00000000" w:rsidRDefault="00B80747">
      <w:pPr>
        <w:pStyle w:val="a8"/>
        <w:bidi/>
        <w:rPr>
          <w:rFonts w:hint="cs"/>
          <w:rtl/>
        </w:rPr>
      </w:pPr>
      <w:r>
        <w:rPr>
          <w:rFonts w:hint="cs"/>
          <w:rtl/>
        </w:rPr>
        <w:t>בעד ההצעה להעביר את הצעת החוק לוועדה - 9</w:t>
      </w:r>
    </w:p>
    <w:p w14:paraId="341B40A1" w14:textId="77777777" w:rsidR="00000000" w:rsidRDefault="00B80747">
      <w:pPr>
        <w:pStyle w:val="a8"/>
        <w:bidi/>
        <w:rPr>
          <w:rFonts w:hint="cs"/>
          <w:rtl/>
        </w:rPr>
      </w:pPr>
      <w:r>
        <w:rPr>
          <w:rFonts w:hint="cs"/>
          <w:rtl/>
        </w:rPr>
        <w:t>נגד - אין</w:t>
      </w:r>
    </w:p>
    <w:p w14:paraId="148B2174" w14:textId="77777777" w:rsidR="00000000" w:rsidRDefault="00B80747">
      <w:pPr>
        <w:pStyle w:val="a8"/>
        <w:bidi/>
        <w:rPr>
          <w:rFonts w:hint="cs"/>
          <w:rtl/>
        </w:rPr>
      </w:pPr>
      <w:r>
        <w:rPr>
          <w:rFonts w:hint="cs"/>
          <w:rtl/>
        </w:rPr>
        <w:t>נמנעים - אין</w:t>
      </w:r>
    </w:p>
    <w:p w14:paraId="388F2520" w14:textId="77777777" w:rsidR="00000000" w:rsidRDefault="00B80747">
      <w:pPr>
        <w:pStyle w:val="a9"/>
        <w:bidi/>
        <w:rPr>
          <w:rFonts w:hint="cs"/>
          <w:rtl/>
        </w:rPr>
      </w:pPr>
      <w:r>
        <w:rPr>
          <w:rFonts w:hint="cs"/>
          <w:rtl/>
        </w:rPr>
        <w:t xml:space="preserve">ההצעה להעביר את הצעת חוק השיפוט הצבאי (תיקון מס' 45) (מינוי סגן לפרקליט צבאי והעברת </w:t>
      </w:r>
      <w:r>
        <w:rPr>
          <w:rFonts w:hint="cs"/>
          <w:rtl/>
        </w:rPr>
        <w:t>סמכויות פרקליט צבאי לסגנו), התשס"ג-2003, לוועדת החוץ והביטחון נתקבלה.</w:t>
      </w:r>
    </w:p>
    <w:p w14:paraId="66900920" w14:textId="77777777" w:rsidR="00000000" w:rsidRDefault="00B80747">
      <w:pPr>
        <w:pStyle w:val="a"/>
        <w:ind w:firstLine="0"/>
        <w:rPr>
          <w:rFonts w:hint="cs"/>
          <w:rtl/>
          <w:lang w:eastAsia="en-US"/>
        </w:rPr>
      </w:pPr>
    </w:p>
    <w:p w14:paraId="3EBAFBEC" w14:textId="77777777" w:rsidR="00000000" w:rsidRDefault="00B80747">
      <w:pPr>
        <w:pStyle w:val="ad"/>
        <w:rPr>
          <w:rtl/>
        </w:rPr>
      </w:pPr>
      <w:r>
        <w:rPr>
          <w:rtl/>
        </w:rPr>
        <w:t>היו"ר ראובן ריבלין:</w:t>
      </w:r>
    </w:p>
    <w:p w14:paraId="265F6AC5" w14:textId="77777777" w:rsidR="00000000" w:rsidRDefault="00B80747">
      <w:pPr>
        <w:pStyle w:val="a"/>
        <w:rPr>
          <w:rtl/>
        </w:rPr>
      </w:pPr>
    </w:p>
    <w:p w14:paraId="358FDFD5" w14:textId="77777777" w:rsidR="00000000" w:rsidRDefault="00B80747">
      <w:pPr>
        <w:pStyle w:val="a"/>
        <w:rPr>
          <w:rFonts w:hint="cs"/>
          <w:rtl/>
        </w:rPr>
      </w:pPr>
      <w:r>
        <w:rPr>
          <w:rFonts w:hint="cs"/>
          <w:rtl/>
        </w:rPr>
        <w:t xml:space="preserve">תשעה בעד, אין מתנגדים, אין נמנעים. אני קובע שהצעת חוק השיפוט הצבאי (תיקון מס' </w:t>
      </w:r>
      <w:r>
        <w:rPr>
          <w:rtl/>
        </w:rPr>
        <w:br/>
      </w:r>
      <w:r>
        <w:rPr>
          <w:rFonts w:hint="cs"/>
          <w:rtl/>
        </w:rPr>
        <w:t>45) (מינוי סגן לפרקליט צבאי ראשי והעברת סמכויות פרקליט צבאי לסגנו) עברה בקריאה ראשונה</w:t>
      </w:r>
      <w:r>
        <w:rPr>
          <w:rFonts w:hint="cs"/>
          <w:rtl/>
        </w:rPr>
        <w:t xml:space="preserve"> ותעבור להכנה לקריאה שנייה ושלישית לוועדת החוץ והביטחון. </w:t>
      </w:r>
    </w:p>
    <w:p w14:paraId="6B8AC72B" w14:textId="77777777" w:rsidR="00000000" w:rsidRDefault="00B80747">
      <w:pPr>
        <w:pStyle w:val="a"/>
        <w:rPr>
          <w:rFonts w:hint="cs"/>
          <w:rtl/>
        </w:rPr>
      </w:pPr>
    </w:p>
    <w:p w14:paraId="46079FD3" w14:textId="77777777" w:rsidR="00000000" w:rsidRDefault="00B80747">
      <w:pPr>
        <w:pStyle w:val="a"/>
        <w:rPr>
          <w:rFonts w:hint="cs"/>
          <w:rtl/>
        </w:rPr>
      </w:pPr>
      <w:r>
        <w:rPr>
          <w:rFonts w:hint="cs"/>
          <w:rtl/>
        </w:rPr>
        <w:t xml:space="preserve">רבותי חברי הכנסת, אנחנו  מצביעים: הצעת חוק השיפוט הצבאי (תיקון מס' 46) (הוראות לעניין הדין המשמעתי) - נא להצביע, מי בעד, מי נגד. </w:t>
      </w:r>
    </w:p>
    <w:p w14:paraId="2D8B4E60" w14:textId="77777777" w:rsidR="00000000" w:rsidRDefault="00B80747">
      <w:pPr>
        <w:pStyle w:val="a"/>
        <w:rPr>
          <w:rFonts w:hint="cs"/>
          <w:rtl/>
        </w:rPr>
      </w:pPr>
    </w:p>
    <w:p w14:paraId="544A81DB" w14:textId="77777777" w:rsidR="00000000" w:rsidRDefault="00B80747">
      <w:pPr>
        <w:pStyle w:val="a7"/>
        <w:bidi/>
        <w:rPr>
          <w:rFonts w:hint="cs"/>
          <w:rtl/>
        </w:rPr>
      </w:pPr>
      <w:r>
        <w:rPr>
          <w:rFonts w:hint="cs"/>
          <w:rtl/>
        </w:rPr>
        <w:t>הצבעה מס' 66</w:t>
      </w:r>
    </w:p>
    <w:p w14:paraId="49648540" w14:textId="77777777" w:rsidR="00000000" w:rsidRDefault="00B80747">
      <w:pPr>
        <w:pStyle w:val="a"/>
        <w:rPr>
          <w:rFonts w:hint="cs"/>
          <w:rtl/>
        </w:rPr>
      </w:pPr>
    </w:p>
    <w:p w14:paraId="3058C829" w14:textId="77777777" w:rsidR="00000000" w:rsidRDefault="00B80747">
      <w:pPr>
        <w:pStyle w:val="a8"/>
        <w:bidi/>
        <w:rPr>
          <w:rFonts w:hint="cs"/>
          <w:rtl/>
        </w:rPr>
      </w:pPr>
      <w:r>
        <w:rPr>
          <w:rFonts w:hint="cs"/>
          <w:rtl/>
        </w:rPr>
        <w:t>בעד ההצעה להעביר את הצעת החוק לוועדה - 9</w:t>
      </w:r>
    </w:p>
    <w:p w14:paraId="5903938D" w14:textId="77777777" w:rsidR="00000000" w:rsidRDefault="00B80747">
      <w:pPr>
        <w:pStyle w:val="a8"/>
        <w:bidi/>
        <w:rPr>
          <w:rFonts w:hint="cs"/>
          <w:rtl/>
        </w:rPr>
      </w:pPr>
      <w:r>
        <w:rPr>
          <w:rFonts w:hint="cs"/>
          <w:rtl/>
        </w:rPr>
        <w:t>נגד - אין</w:t>
      </w:r>
    </w:p>
    <w:p w14:paraId="79406D13" w14:textId="77777777" w:rsidR="00000000" w:rsidRDefault="00B80747">
      <w:pPr>
        <w:pStyle w:val="a8"/>
        <w:bidi/>
        <w:rPr>
          <w:rFonts w:hint="cs"/>
          <w:rtl/>
        </w:rPr>
      </w:pPr>
      <w:r>
        <w:rPr>
          <w:rFonts w:hint="cs"/>
          <w:rtl/>
        </w:rPr>
        <w:t>נ</w:t>
      </w:r>
      <w:r>
        <w:rPr>
          <w:rFonts w:hint="cs"/>
          <w:rtl/>
        </w:rPr>
        <w:t>מנעים - אין</w:t>
      </w:r>
    </w:p>
    <w:p w14:paraId="37A55E79" w14:textId="77777777" w:rsidR="00000000" w:rsidRDefault="00B80747">
      <w:pPr>
        <w:pStyle w:val="a9"/>
        <w:bidi/>
        <w:rPr>
          <w:rFonts w:hint="cs"/>
          <w:rtl/>
        </w:rPr>
      </w:pPr>
      <w:r>
        <w:rPr>
          <w:rFonts w:hint="cs"/>
          <w:rtl/>
        </w:rPr>
        <w:t xml:space="preserve">ההצעה להעביר את הצעת חוק השיפוט הצבאי (תיקון מס' 46) (הוראות לעניין הדין המשמעתי), </w:t>
      </w:r>
    </w:p>
    <w:p w14:paraId="5E262970" w14:textId="77777777" w:rsidR="00000000" w:rsidRDefault="00B80747">
      <w:pPr>
        <w:pStyle w:val="a9"/>
        <w:bidi/>
        <w:rPr>
          <w:rFonts w:hint="cs"/>
          <w:rtl/>
        </w:rPr>
      </w:pPr>
      <w:r>
        <w:rPr>
          <w:rFonts w:hint="cs"/>
          <w:rtl/>
        </w:rPr>
        <w:t>התשס"ג-2003, לוועדת החוץ והביטחון נתקבלה.</w:t>
      </w:r>
    </w:p>
    <w:p w14:paraId="79109396" w14:textId="77777777" w:rsidR="00000000" w:rsidRDefault="00B80747">
      <w:pPr>
        <w:pStyle w:val="a"/>
        <w:ind w:firstLine="0"/>
        <w:rPr>
          <w:rFonts w:hint="cs"/>
          <w:rtl/>
        </w:rPr>
      </w:pPr>
    </w:p>
    <w:p w14:paraId="0BFAE2E6" w14:textId="77777777" w:rsidR="00000000" w:rsidRDefault="00B80747">
      <w:pPr>
        <w:pStyle w:val="ad"/>
        <w:rPr>
          <w:rtl/>
        </w:rPr>
      </w:pPr>
      <w:r>
        <w:rPr>
          <w:rtl/>
        </w:rPr>
        <w:t>היו"ר ראובן ריבלין:</w:t>
      </w:r>
    </w:p>
    <w:p w14:paraId="32DF3958" w14:textId="77777777" w:rsidR="00000000" w:rsidRDefault="00B80747">
      <w:pPr>
        <w:pStyle w:val="a"/>
        <w:rPr>
          <w:rtl/>
        </w:rPr>
      </w:pPr>
    </w:p>
    <w:p w14:paraId="38A7A9C1" w14:textId="77777777" w:rsidR="00000000" w:rsidRDefault="00B80747">
      <w:pPr>
        <w:pStyle w:val="a"/>
        <w:rPr>
          <w:rFonts w:hint="cs"/>
          <w:rtl/>
        </w:rPr>
      </w:pPr>
      <w:r>
        <w:rPr>
          <w:rFonts w:hint="cs"/>
          <w:rtl/>
        </w:rPr>
        <w:t>תשעה בעד, אין מתנגדים, אין נמנעים. אני קובע שהחוק עבר בקריאה ראשונה והוא יועבר להכנתו לקריאה שני</w:t>
      </w:r>
      <w:r>
        <w:rPr>
          <w:rFonts w:hint="cs"/>
          <w:rtl/>
        </w:rPr>
        <w:t xml:space="preserve">יה ושלישית לוועדת החוץ והביטחון. </w:t>
      </w:r>
    </w:p>
    <w:p w14:paraId="13282137" w14:textId="77777777" w:rsidR="00000000" w:rsidRDefault="00B80747">
      <w:pPr>
        <w:pStyle w:val="a"/>
        <w:rPr>
          <w:rFonts w:hint="cs"/>
          <w:rtl/>
        </w:rPr>
      </w:pPr>
    </w:p>
    <w:p w14:paraId="058EF521" w14:textId="77777777" w:rsidR="00000000" w:rsidRDefault="00B80747">
      <w:pPr>
        <w:pStyle w:val="a"/>
        <w:rPr>
          <w:rFonts w:hint="cs"/>
          <w:rtl/>
        </w:rPr>
      </w:pPr>
    </w:p>
    <w:p w14:paraId="585EA4AA" w14:textId="77777777" w:rsidR="00000000" w:rsidRDefault="00B80747">
      <w:pPr>
        <w:pStyle w:val="a"/>
        <w:rPr>
          <w:rFonts w:hint="cs"/>
          <w:rtl/>
        </w:rPr>
      </w:pPr>
    </w:p>
    <w:p w14:paraId="41DFF802" w14:textId="77777777" w:rsidR="00000000" w:rsidRDefault="00B80747">
      <w:pPr>
        <w:pStyle w:val="Subject"/>
        <w:rPr>
          <w:rFonts w:hint="cs"/>
          <w:rtl/>
        </w:rPr>
      </w:pPr>
      <w:bookmarkStart w:id="992" w:name="_Toc59369879"/>
      <w:r>
        <w:rPr>
          <w:rFonts w:hint="cs"/>
          <w:rtl/>
        </w:rPr>
        <w:t>שאילתות ותשובות</w:t>
      </w:r>
      <w:bookmarkEnd w:id="992"/>
    </w:p>
    <w:p w14:paraId="483A2DEE" w14:textId="77777777" w:rsidR="00000000" w:rsidRDefault="00B80747">
      <w:pPr>
        <w:pStyle w:val="a"/>
        <w:rPr>
          <w:rFonts w:hint="cs"/>
          <w:rtl/>
        </w:rPr>
      </w:pPr>
    </w:p>
    <w:p w14:paraId="7B00EF0E" w14:textId="77777777" w:rsidR="00000000" w:rsidRDefault="00B80747">
      <w:pPr>
        <w:pStyle w:val="ad"/>
        <w:rPr>
          <w:rtl/>
        </w:rPr>
      </w:pPr>
      <w:r>
        <w:rPr>
          <w:rtl/>
        </w:rPr>
        <w:t>היו"ר ראובן ריבלין:</w:t>
      </w:r>
    </w:p>
    <w:p w14:paraId="6DDFE5FE" w14:textId="77777777" w:rsidR="00000000" w:rsidRDefault="00B80747">
      <w:pPr>
        <w:pStyle w:val="a"/>
        <w:rPr>
          <w:rtl/>
        </w:rPr>
      </w:pPr>
    </w:p>
    <w:p w14:paraId="41872F7E" w14:textId="77777777" w:rsidR="00000000" w:rsidRDefault="00B80747">
      <w:pPr>
        <w:pStyle w:val="a"/>
      </w:pPr>
      <w:r>
        <w:rPr>
          <w:rFonts w:hint="cs"/>
          <w:rtl/>
        </w:rPr>
        <w:t xml:space="preserve">סגן שר הביטחון ישיב על שאילתות. </w:t>
      </w:r>
    </w:p>
    <w:p w14:paraId="7A35D61A" w14:textId="77777777" w:rsidR="00000000" w:rsidRDefault="00B80747">
      <w:pPr>
        <w:pStyle w:val="a"/>
      </w:pPr>
    </w:p>
    <w:p w14:paraId="7E63A1C5" w14:textId="77777777" w:rsidR="00000000" w:rsidRDefault="00B80747">
      <w:pPr>
        <w:pStyle w:val="ac"/>
        <w:rPr>
          <w:rtl/>
        </w:rPr>
      </w:pPr>
      <w:r>
        <w:rPr>
          <w:rtl/>
        </w:rPr>
        <w:t>נסים דהן (ש"ס):</w:t>
      </w:r>
    </w:p>
    <w:p w14:paraId="4F420C5C" w14:textId="77777777" w:rsidR="00000000" w:rsidRDefault="00B80747">
      <w:pPr>
        <w:pStyle w:val="a"/>
        <w:rPr>
          <w:rtl/>
        </w:rPr>
      </w:pPr>
    </w:p>
    <w:p w14:paraId="33E100C3" w14:textId="77777777" w:rsidR="00000000" w:rsidRDefault="00B80747">
      <w:pPr>
        <w:pStyle w:val="a"/>
        <w:rPr>
          <w:rFonts w:hint="cs"/>
          <w:rtl/>
        </w:rPr>
      </w:pPr>
      <w:r>
        <w:rPr>
          <w:rFonts w:hint="cs"/>
          <w:rtl/>
        </w:rPr>
        <w:t>צריך לשיר את "התקווה"?</w:t>
      </w:r>
    </w:p>
    <w:p w14:paraId="59E6FC6D" w14:textId="77777777" w:rsidR="00000000" w:rsidRDefault="00B80747">
      <w:pPr>
        <w:pStyle w:val="a"/>
        <w:rPr>
          <w:rFonts w:hint="cs"/>
          <w:rtl/>
        </w:rPr>
      </w:pPr>
    </w:p>
    <w:p w14:paraId="0D6EB54C" w14:textId="77777777" w:rsidR="00000000" w:rsidRDefault="00B80747">
      <w:pPr>
        <w:pStyle w:val="ad"/>
        <w:rPr>
          <w:rtl/>
        </w:rPr>
      </w:pPr>
      <w:r>
        <w:rPr>
          <w:rtl/>
        </w:rPr>
        <w:t>היו"ר ראובן ריבלין:</w:t>
      </w:r>
    </w:p>
    <w:p w14:paraId="6B2DD3F6" w14:textId="77777777" w:rsidR="00000000" w:rsidRDefault="00B80747">
      <w:pPr>
        <w:pStyle w:val="a"/>
        <w:rPr>
          <w:rtl/>
        </w:rPr>
      </w:pPr>
    </w:p>
    <w:p w14:paraId="58297CC7" w14:textId="77777777" w:rsidR="00000000" w:rsidRDefault="00B80747">
      <w:pPr>
        <w:pStyle w:val="a"/>
        <w:rPr>
          <w:rFonts w:hint="cs"/>
          <w:rtl/>
        </w:rPr>
      </w:pPr>
      <w:r>
        <w:rPr>
          <w:rFonts w:hint="cs"/>
          <w:rtl/>
        </w:rPr>
        <w:t>עדיין לא. כשנסיים את סדר-היום, אני לא אשיר את "התקווה", אבל אפרד כמובן.</w:t>
      </w:r>
    </w:p>
    <w:p w14:paraId="4AA4B43C" w14:textId="77777777" w:rsidR="00000000" w:rsidRDefault="00B80747">
      <w:pPr>
        <w:pStyle w:val="a"/>
        <w:rPr>
          <w:rFonts w:hint="cs"/>
          <w:rtl/>
        </w:rPr>
      </w:pPr>
    </w:p>
    <w:p w14:paraId="2BA348C0" w14:textId="77777777" w:rsidR="00000000" w:rsidRDefault="00B80747">
      <w:pPr>
        <w:pStyle w:val="a"/>
        <w:rPr>
          <w:rFonts w:hint="cs"/>
          <w:rtl/>
        </w:rPr>
      </w:pPr>
      <w:r>
        <w:rPr>
          <w:rFonts w:hint="cs"/>
          <w:rtl/>
        </w:rPr>
        <w:t>אדוני סגן שר</w:t>
      </w:r>
      <w:r>
        <w:rPr>
          <w:rFonts w:hint="cs"/>
          <w:rtl/>
        </w:rPr>
        <w:t xml:space="preserve"> הביטחון, בבקשה. זה לא יעזור לאדוני, גם אם הם יסכימו עכשיו לחזור בהם מהצבעתם, משום שאני קבעתי וקראתי את תוצאות ההצבעה והחוק לא עבר. בפעם הבאה יביאו אותו ונדון בו מחדש בקריאה ראשונה. מעולם לא קיבלו מעטים כל כך מכות רבות כל כך על דבר שהם עושים ואחרים - לא בא</w:t>
      </w:r>
      <w:r>
        <w:rPr>
          <w:rFonts w:hint="cs"/>
          <w:rtl/>
        </w:rPr>
        <w:t xml:space="preserve">ים. </w:t>
      </w:r>
    </w:p>
    <w:p w14:paraId="322AB741" w14:textId="77777777" w:rsidR="00000000" w:rsidRDefault="00B80747">
      <w:pPr>
        <w:pStyle w:val="a"/>
        <w:rPr>
          <w:rFonts w:hint="cs"/>
          <w:rtl/>
        </w:rPr>
      </w:pPr>
    </w:p>
    <w:p w14:paraId="2BC519B9" w14:textId="77777777" w:rsidR="00000000" w:rsidRDefault="00B80747">
      <w:pPr>
        <w:pStyle w:val="a"/>
        <w:rPr>
          <w:rFonts w:hint="cs"/>
          <w:rtl/>
        </w:rPr>
      </w:pPr>
      <w:r>
        <w:rPr>
          <w:rFonts w:hint="cs"/>
          <w:rtl/>
        </w:rPr>
        <w:t>סגן שר הביטחון ישיב על שאילתא מס' 227, של חבר הכנסת יצחק כהן: גיוס לא-יהודים לצה"ל. בבקשה, אדוני.</w:t>
      </w:r>
    </w:p>
    <w:p w14:paraId="43789145" w14:textId="77777777" w:rsidR="00000000" w:rsidRDefault="00B80747">
      <w:pPr>
        <w:pStyle w:val="a"/>
        <w:rPr>
          <w:rtl/>
        </w:rPr>
      </w:pPr>
    </w:p>
    <w:p w14:paraId="0369CD5A" w14:textId="77777777" w:rsidR="00000000" w:rsidRDefault="00B80747">
      <w:pPr>
        <w:pStyle w:val="Query"/>
        <w:jc w:val="center"/>
        <w:rPr>
          <w:rFonts w:hint="cs"/>
        </w:rPr>
      </w:pPr>
      <w:bookmarkStart w:id="993" w:name="_Toc59369880"/>
      <w:r>
        <w:rPr>
          <w:rtl/>
        </w:rPr>
        <w:t>227. גיוס לא-יהודים</w:t>
      </w:r>
      <w:r>
        <w:rPr>
          <w:rFonts w:hint="cs"/>
          <w:rtl/>
        </w:rPr>
        <w:t xml:space="preserve"> לצה"ל</w:t>
      </w:r>
      <w:bookmarkEnd w:id="993"/>
    </w:p>
    <w:p w14:paraId="0CF79B8A" w14:textId="77777777" w:rsidR="00000000" w:rsidRDefault="00B80747">
      <w:pPr>
        <w:spacing w:line="360" w:lineRule="auto"/>
      </w:pPr>
    </w:p>
    <w:p w14:paraId="1216A632" w14:textId="77777777" w:rsidR="00000000" w:rsidRDefault="00B80747">
      <w:pPr>
        <w:pStyle w:val="a"/>
        <w:ind w:firstLine="0"/>
        <w:rPr>
          <w:b/>
          <w:bCs/>
          <w:u w:val="single"/>
        </w:rPr>
      </w:pPr>
      <w:r>
        <w:rPr>
          <w:b/>
          <w:bCs/>
          <w:u w:val="single"/>
          <w:rtl/>
        </w:rPr>
        <w:t>חבר</w:t>
      </w:r>
      <w:r>
        <w:rPr>
          <w:rFonts w:hint="cs"/>
          <w:b/>
          <w:bCs/>
          <w:u w:val="single"/>
          <w:rtl/>
        </w:rPr>
        <w:t xml:space="preserve"> הכנסת </w:t>
      </w:r>
      <w:r>
        <w:rPr>
          <w:b/>
          <w:bCs/>
          <w:u w:val="single"/>
          <w:rtl/>
        </w:rPr>
        <w:t>יצחק כהן</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הביטחון</w:t>
      </w:r>
    </w:p>
    <w:p w14:paraId="09F29453" w14:textId="77777777" w:rsidR="00000000" w:rsidRDefault="00B80747">
      <w:pPr>
        <w:pStyle w:val="a"/>
      </w:pPr>
      <w:r>
        <w:rPr>
          <w:rtl/>
        </w:rPr>
        <w:t xml:space="preserve"> ביום י"ח בסיוון התשס"ג (18 ביוני 2003):</w:t>
      </w:r>
    </w:p>
    <w:p w14:paraId="3A30E48F" w14:textId="77777777" w:rsidR="00000000" w:rsidRDefault="00B80747">
      <w:pPr>
        <w:pStyle w:val="a"/>
        <w:rPr>
          <w:rFonts w:hint="cs"/>
          <w:rtl/>
        </w:rPr>
      </w:pPr>
    </w:p>
    <w:p w14:paraId="00BD0277" w14:textId="77777777" w:rsidR="00000000" w:rsidRDefault="00B80747">
      <w:pPr>
        <w:pStyle w:val="a"/>
        <w:rPr>
          <w:rFonts w:hint="cs"/>
        </w:rPr>
      </w:pPr>
    </w:p>
    <w:p w14:paraId="6E1451C4" w14:textId="77777777" w:rsidR="00000000" w:rsidRDefault="00B80747">
      <w:pPr>
        <w:pStyle w:val="a"/>
        <w:rPr>
          <w:rFonts w:hint="cs"/>
          <w:rtl/>
        </w:rPr>
      </w:pPr>
      <w:r>
        <w:rPr>
          <w:rFonts w:hint="cs"/>
          <w:rtl/>
        </w:rPr>
        <w:t xml:space="preserve">לאחרונה צוטט </w:t>
      </w:r>
      <w:r>
        <w:rPr>
          <w:rtl/>
        </w:rPr>
        <w:t xml:space="preserve">קצין חינוך ראשי </w:t>
      </w:r>
      <w:r>
        <w:rPr>
          <w:rFonts w:hint="cs"/>
          <w:rtl/>
        </w:rPr>
        <w:t>כ</w:t>
      </w:r>
      <w:r>
        <w:rPr>
          <w:rtl/>
        </w:rPr>
        <w:t>אומר</w:t>
      </w:r>
      <w:r>
        <w:rPr>
          <w:rFonts w:hint="cs"/>
          <w:rtl/>
        </w:rPr>
        <w:t>,</w:t>
      </w:r>
      <w:r>
        <w:rPr>
          <w:rtl/>
        </w:rPr>
        <w:t xml:space="preserve"> </w:t>
      </w:r>
      <w:r>
        <w:rPr>
          <w:rFonts w:hint="cs"/>
          <w:rtl/>
        </w:rPr>
        <w:t xml:space="preserve">כי </w:t>
      </w:r>
      <w:r>
        <w:rPr>
          <w:rtl/>
        </w:rPr>
        <w:t xml:space="preserve">51% </w:t>
      </w:r>
      <w:r>
        <w:rPr>
          <w:rFonts w:hint="cs"/>
          <w:rtl/>
        </w:rPr>
        <w:t>מ</w:t>
      </w:r>
      <w:r>
        <w:rPr>
          <w:rtl/>
        </w:rPr>
        <w:t xml:space="preserve">העולים שהתגייסו לצה"ל אינם יהודים. </w:t>
      </w:r>
    </w:p>
    <w:p w14:paraId="1C91B16F" w14:textId="77777777" w:rsidR="00000000" w:rsidRDefault="00B80747">
      <w:pPr>
        <w:pStyle w:val="a"/>
        <w:rPr>
          <w:rFonts w:hint="cs"/>
        </w:rPr>
      </w:pPr>
    </w:p>
    <w:p w14:paraId="1C50BDA0" w14:textId="77777777" w:rsidR="00000000" w:rsidRDefault="00B80747">
      <w:pPr>
        <w:pStyle w:val="a"/>
      </w:pPr>
      <w:r>
        <w:rPr>
          <w:rFonts w:hint="cs"/>
          <w:rtl/>
        </w:rPr>
        <w:t>רצוני לשאול</w:t>
      </w:r>
      <w:r>
        <w:rPr>
          <w:rtl/>
        </w:rPr>
        <w:t>:</w:t>
      </w:r>
    </w:p>
    <w:p w14:paraId="608775D8" w14:textId="77777777" w:rsidR="00000000" w:rsidRDefault="00B80747">
      <w:pPr>
        <w:pStyle w:val="a"/>
      </w:pPr>
    </w:p>
    <w:p w14:paraId="47C0CDB0" w14:textId="77777777" w:rsidR="00000000" w:rsidRDefault="00B80747">
      <w:pPr>
        <w:pStyle w:val="a"/>
        <w:rPr>
          <w:rtl/>
        </w:rPr>
      </w:pPr>
      <w:r>
        <w:rPr>
          <w:rFonts w:hint="cs"/>
          <w:rtl/>
        </w:rPr>
        <w:t xml:space="preserve">1. </w:t>
      </w:r>
      <w:r>
        <w:rPr>
          <w:rtl/>
        </w:rPr>
        <w:t>כמה עולים התגייסו בכל שנה מ</w:t>
      </w:r>
      <w:r>
        <w:rPr>
          <w:rFonts w:hint="cs"/>
          <w:rtl/>
        </w:rPr>
        <w:t>חמש</w:t>
      </w:r>
      <w:r>
        <w:rPr>
          <w:rtl/>
        </w:rPr>
        <w:t xml:space="preserve"> השנים האחרונות?</w:t>
      </w:r>
    </w:p>
    <w:p w14:paraId="4A9FBA32" w14:textId="77777777" w:rsidR="00000000" w:rsidRDefault="00B80747">
      <w:pPr>
        <w:pStyle w:val="a"/>
        <w:rPr>
          <w:rtl/>
        </w:rPr>
      </w:pPr>
    </w:p>
    <w:p w14:paraId="6CB6E129" w14:textId="77777777" w:rsidR="00000000" w:rsidRDefault="00B80747">
      <w:pPr>
        <w:pStyle w:val="a"/>
        <w:rPr>
          <w:rtl/>
        </w:rPr>
      </w:pPr>
      <w:r>
        <w:rPr>
          <w:rFonts w:hint="cs"/>
          <w:rtl/>
        </w:rPr>
        <w:t>2. איזה</w:t>
      </w:r>
      <w:r>
        <w:rPr>
          <w:rtl/>
        </w:rPr>
        <w:t xml:space="preserve"> אחוז </w:t>
      </w:r>
      <w:r>
        <w:rPr>
          <w:rFonts w:hint="cs"/>
          <w:rtl/>
        </w:rPr>
        <w:t>מהם</w:t>
      </w:r>
      <w:r>
        <w:rPr>
          <w:rtl/>
        </w:rPr>
        <w:t xml:space="preserve"> בכל שנה </w:t>
      </w:r>
      <w:r>
        <w:rPr>
          <w:rFonts w:hint="cs"/>
          <w:rtl/>
        </w:rPr>
        <w:t>מ</w:t>
      </w:r>
      <w:r>
        <w:rPr>
          <w:rtl/>
        </w:rPr>
        <w:t>אותן שנים אינם יהודים?</w:t>
      </w:r>
    </w:p>
    <w:p w14:paraId="3EE8C94C" w14:textId="77777777" w:rsidR="00000000" w:rsidRDefault="00B80747">
      <w:pPr>
        <w:pStyle w:val="a"/>
        <w:rPr>
          <w:rtl/>
        </w:rPr>
      </w:pPr>
    </w:p>
    <w:p w14:paraId="037F3591" w14:textId="77777777" w:rsidR="00000000" w:rsidRDefault="00B80747">
      <w:pPr>
        <w:pStyle w:val="a"/>
        <w:rPr>
          <w:rFonts w:hint="cs"/>
          <w:rtl/>
        </w:rPr>
      </w:pPr>
      <w:r>
        <w:rPr>
          <w:rFonts w:hint="cs"/>
          <w:rtl/>
        </w:rPr>
        <w:t>3. האם יש לחיילים לא-יהודים צרכים מיוחדים?</w:t>
      </w:r>
    </w:p>
    <w:p w14:paraId="42369DB2" w14:textId="77777777" w:rsidR="00000000" w:rsidRDefault="00B80747">
      <w:pPr>
        <w:pStyle w:val="a"/>
        <w:rPr>
          <w:rtl/>
        </w:rPr>
      </w:pPr>
    </w:p>
    <w:p w14:paraId="444C7AF9" w14:textId="77777777" w:rsidR="00000000" w:rsidRDefault="00B80747">
      <w:pPr>
        <w:pStyle w:val="a"/>
        <w:rPr>
          <w:rFonts w:hint="cs"/>
          <w:rtl/>
        </w:rPr>
      </w:pPr>
      <w:r>
        <w:rPr>
          <w:rFonts w:hint="cs"/>
          <w:rtl/>
        </w:rPr>
        <w:t xml:space="preserve">4. אם כן </w:t>
      </w:r>
      <w:r>
        <w:rPr>
          <w:rtl/>
        </w:rPr>
        <w:t>–</w:t>
      </w:r>
      <w:r>
        <w:rPr>
          <w:rFonts w:hint="cs"/>
          <w:rtl/>
        </w:rPr>
        <w:t xml:space="preserve"> מה הם, והאם צה"ל מספק אותם?</w:t>
      </w:r>
    </w:p>
    <w:p w14:paraId="45167CF8" w14:textId="77777777" w:rsidR="00000000" w:rsidRDefault="00B80747">
      <w:pPr>
        <w:pStyle w:val="a"/>
        <w:rPr>
          <w:rFonts w:hint="cs"/>
          <w:rtl/>
        </w:rPr>
      </w:pPr>
    </w:p>
    <w:p w14:paraId="0AC5201F" w14:textId="77777777" w:rsidR="00000000" w:rsidRDefault="00B80747">
      <w:pPr>
        <w:pStyle w:val="Speaker"/>
        <w:rPr>
          <w:rtl/>
        </w:rPr>
      </w:pPr>
      <w:bookmarkStart w:id="994" w:name="FS000000713T31_07_2003_23_44_49C"/>
      <w:bookmarkStart w:id="995" w:name="FS000000464T31_07_2003_23_47_46"/>
      <w:bookmarkStart w:id="996" w:name="_Toc59369881"/>
      <w:bookmarkEnd w:id="994"/>
      <w:bookmarkEnd w:id="995"/>
      <w:r>
        <w:rPr>
          <w:rFonts w:hint="eastAsia"/>
          <w:rtl/>
        </w:rPr>
        <w:t>סגן</w:t>
      </w:r>
      <w:r>
        <w:rPr>
          <w:rtl/>
        </w:rPr>
        <w:t xml:space="preserve"> שר הביטחון זאב ב</w:t>
      </w:r>
      <w:r>
        <w:rPr>
          <w:rtl/>
        </w:rPr>
        <w:t>וים:</w:t>
      </w:r>
      <w:bookmarkEnd w:id="996"/>
    </w:p>
    <w:p w14:paraId="476DF990" w14:textId="77777777" w:rsidR="00000000" w:rsidRDefault="00B80747">
      <w:pPr>
        <w:pStyle w:val="a"/>
        <w:rPr>
          <w:rFonts w:hint="cs"/>
          <w:rtl/>
        </w:rPr>
      </w:pPr>
    </w:p>
    <w:p w14:paraId="610BDAE8" w14:textId="77777777" w:rsidR="00000000" w:rsidRDefault="00B80747">
      <w:pPr>
        <w:pStyle w:val="a"/>
        <w:rPr>
          <w:rFonts w:hint="cs"/>
          <w:rtl/>
        </w:rPr>
      </w:pPr>
      <w:r>
        <w:rPr>
          <w:rFonts w:hint="cs"/>
          <w:rtl/>
        </w:rPr>
        <w:t>1-2. אוכלוסיות העולים מוגדרות אצלנו בצורה הבאה: אתיופים - עולים ותיקים, ארץ לידה שאיננה ישראל, גיל עלייה קטן מ-16; עולי חבר המדינות - ארץ לידה מארצות ברית-המועצות לשעבר, גיל עלייה גדול או שווה ל-16; יתר העלייה - ארץ לידה אינה ישראל ואינה מארצות ברית-</w:t>
      </w:r>
      <w:r>
        <w:rPr>
          <w:rFonts w:hint="cs"/>
          <w:rtl/>
        </w:rPr>
        <w:t xml:space="preserve">המועצות לשעבר, גיל העלייה גדול או שווה ל-16. זה עניין אחד. לא-יהודי, בהגדרה מי שדתו היא לא ידוע, אחר או נוצרי. למעשה כל מי שדתו - לא-יהודי. </w:t>
      </w:r>
    </w:p>
    <w:p w14:paraId="1ED9EF11" w14:textId="77777777" w:rsidR="00000000" w:rsidRDefault="00B80747">
      <w:pPr>
        <w:pStyle w:val="a"/>
        <w:rPr>
          <w:rFonts w:hint="cs"/>
          <w:rtl/>
        </w:rPr>
      </w:pPr>
    </w:p>
    <w:p w14:paraId="29B53186" w14:textId="77777777" w:rsidR="00000000" w:rsidRDefault="00B80747">
      <w:pPr>
        <w:pStyle w:val="a"/>
        <w:rPr>
          <w:rFonts w:hint="cs"/>
          <w:rtl/>
        </w:rPr>
      </w:pPr>
      <w:r>
        <w:rPr>
          <w:rFonts w:hint="cs"/>
          <w:rtl/>
        </w:rPr>
        <w:t xml:space="preserve">אני לא יכול לתת לך מספרים מוחלטים שאתה מבקש, כי מספרים מוחלטים הם לא דבר שראוי לחשיפה. אבל אני אתן לך באחוזים. </w:t>
      </w:r>
    </w:p>
    <w:p w14:paraId="2739AD0F" w14:textId="77777777" w:rsidR="00000000" w:rsidRDefault="00B80747">
      <w:pPr>
        <w:pStyle w:val="a"/>
        <w:rPr>
          <w:rFonts w:hint="cs"/>
          <w:rtl/>
        </w:rPr>
      </w:pPr>
    </w:p>
    <w:p w14:paraId="6AB0E7F2" w14:textId="77777777" w:rsidR="00000000" w:rsidRDefault="00B80747">
      <w:pPr>
        <w:pStyle w:val="a"/>
        <w:rPr>
          <w:rFonts w:hint="cs"/>
          <w:rtl/>
        </w:rPr>
      </w:pPr>
      <w:r>
        <w:rPr>
          <w:rFonts w:hint="cs"/>
          <w:rtl/>
        </w:rPr>
        <w:t>ל</w:t>
      </w:r>
      <w:r>
        <w:rPr>
          <w:rFonts w:hint="cs"/>
          <w:rtl/>
        </w:rPr>
        <w:t xml:space="preserve">שנת 2002, ואם תרצה אפשר ללכת גם אחורה: לא-יהודים </w:t>
      </w:r>
      <w:r>
        <w:rPr>
          <w:rtl/>
        </w:rPr>
        <w:t>–</w:t>
      </w:r>
      <w:r>
        <w:rPr>
          <w:rFonts w:hint="cs"/>
          <w:rtl/>
        </w:rPr>
        <w:t xml:space="preserve"> 27%, יהודים </w:t>
      </w:r>
      <w:r>
        <w:rPr>
          <w:rtl/>
        </w:rPr>
        <w:t>–</w:t>
      </w:r>
      <w:r>
        <w:rPr>
          <w:rFonts w:hint="cs"/>
          <w:rtl/>
        </w:rPr>
        <w:t xml:space="preserve"> 73%. באותה שנה, לגבי נשים: לא-יהודיות </w:t>
      </w:r>
      <w:r>
        <w:rPr>
          <w:rtl/>
        </w:rPr>
        <w:t>–</w:t>
      </w:r>
      <w:r>
        <w:rPr>
          <w:rFonts w:hint="cs"/>
          <w:rtl/>
        </w:rPr>
        <w:t xml:space="preserve"> 25.1%, ויהודיות </w:t>
      </w:r>
      <w:r>
        <w:rPr>
          <w:rtl/>
        </w:rPr>
        <w:t>–</w:t>
      </w:r>
      <w:r>
        <w:rPr>
          <w:rFonts w:hint="cs"/>
          <w:rtl/>
        </w:rPr>
        <w:t xml:space="preserve"> 74.9%. אגב, אלה פחות או יותר אותם אחוזים בשנים  מ-1998, ופה יש לי הסטטיסטיקה.</w:t>
      </w:r>
    </w:p>
    <w:p w14:paraId="1FBF2467" w14:textId="77777777" w:rsidR="00000000" w:rsidRDefault="00B80747">
      <w:pPr>
        <w:pStyle w:val="a"/>
        <w:rPr>
          <w:rFonts w:hint="cs"/>
          <w:rtl/>
        </w:rPr>
      </w:pPr>
    </w:p>
    <w:p w14:paraId="02E45611" w14:textId="77777777" w:rsidR="00000000" w:rsidRDefault="00B80747">
      <w:pPr>
        <w:pStyle w:val="a"/>
        <w:rPr>
          <w:rFonts w:hint="cs"/>
          <w:rtl/>
        </w:rPr>
      </w:pPr>
      <w:r>
        <w:rPr>
          <w:rFonts w:hint="cs"/>
          <w:rtl/>
        </w:rPr>
        <w:t xml:space="preserve">3-4. צורכי העולים הלא-יהודים </w:t>
      </w:r>
      <w:r>
        <w:rPr>
          <w:rtl/>
        </w:rPr>
        <w:t>–</w:t>
      </w:r>
      <w:r>
        <w:rPr>
          <w:rFonts w:hint="cs"/>
          <w:rtl/>
        </w:rPr>
        <w:t xml:space="preserve"> כל חייל שאינו יהודי מקב</w:t>
      </w:r>
      <w:r>
        <w:rPr>
          <w:rFonts w:hint="cs"/>
          <w:rtl/>
        </w:rPr>
        <w:t xml:space="preserve">ל בהשבעתו לצה"ל במקום תנ"ך ספר בהתאם לאמונתו. בחגים לא-יהודיים יוצא חוזר ממפקדת הפיקוד העליון המנחה את מפקדי החיילים שאינם יהודים לשחררם לבתיהם במהלך ימי החג. </w:t>
      </w:r>
    </w:p>
    <w:p w14:paraId="0CC68B11" w14:textId="77777777" w:rsidR="00000000" w:rsidRDefault="00B80747">
      <w:pPr>
        <w:pStyle w:val="a"/>
        <w:rPr>
          <w:rFonts w:hint="cs"/>
          <w:rtl/>
        </w:rPr>
      </w:pPr>
    </w:p>
    <w:p w14:paraId="37D1CA32" w14:textId="77777777" w:rsidR="00000000" w:rsidRDefault="00B80747">
      <w:pPr>
        <w:pStyle w:val="ad"/>
        <w:rPr>
          <w:rtl/>
        </w:rPr>
      </w:pPr>
      <w:r>
        <w:rPr>
          <w:rFonts w:hint="eastAsia"/>
          <w:rtl/>
        </w:rPr>
        <w:t>היו</w:t>
      </w:r>
      <w:r>
        <w:rPr>
          <w:rtl/>
        </w:rPr>
        <w:t>"ר ראובן ריבלין:</w:t>
      </w:r>
    </w:p>
    <w:p w14:paraId="0646A16C" w14:textId="77777777" w:rsidR="00000000" w:rsidRDefault="00B80747">
      <w:pPr>
        <w:pStyle w:val="a"/>
        <w:rPr>
          <w:rFonts w:hint="cs"/>
          <w:rtl/>
        </w:rPr>
      </w:pPr>
    </w:p>
    <w:p w14:paraId="5EAB5871" w14:textId="77777777" w:rsidR="00000000" w:rsidRDefault="00B80747">
      <w:pPr>
        <w:pStyle w:val="a"/>
        <w:rPr>
          <w:rFonts w:hint="cs"/>
          <w:rtl/>
        </w:rPr>
      </w:pPr>
      <w:r>
        <w:rPr>
          <w:rFonts w:hint="cs"/>
          <w:rtl/>
        </w:rPr>
        <w:t xml:space="preserve">אני מאוד מודה. שאלה נוספת לחבר הכנסת יצחק כהן.  </w:t>
      </w:r>
    </w:p>
    <w:p w14:paraId="6E6CC755" w14:textId="77777777" w:rsidR="00000000" w:rsidRDefault="00B80747">
      <w:pPr>
        <w:pStyle w:val="a"/>
        <w:rPr>
          <w:rFonts w:hint="cs"/>
          <w:rtl/>
        </w:rPr>
      </w:pPr>
    </w:p>
    <w:p w14:paraId="5E27F160" w14:textId="77777777" w:rsidR="00000000" w:rsidRDefault="00B80747">
      <w:pPr>
        <w:pStyle w:val="Speaker"/>
        <w:rPr>
          <w:rtl/>
        </w:rPr>
      </w:pPr>
      <w:bookmarkStart w:id="997" w:name="FS000000580T31_07_2003_23_54_30"/>
      <w:bookmarkStart w:id="998" w:name="_Toc59369882"/>
      <w:bookmarkEnd w:id="997"/>
      <w:r>
        <w:rPr>
          <w:rFonts w:hint="eastAsia"/>
          <w:rtl/>
        </w:rPr>
        <w:t>יצחק</w:t>
      </w:r>
      <w:r>
        <w:rPr>
          <w:rtl/>
        </w:rPr>
        <w:t xml:space="preserve"> כהן (ש"ס):</w:t>
      </w:r>
      <w:bookmarkEnd w:id="998"/>
    </w:p>
    <w:p w14:paraId="3D63E67D" w14:textId="77777777" w:rsidR="00000000" w:rsidRDefault="00B80747">
      <w:pPr>
        <w:pStyle w:val="a"/>
        <w:rPr>
          <w:rFonts w:hint="cs"/>
          <w:rtl/>
        </w:rPr>
      </w:pPr>
    </w:p>
    <w:p w14:paraId="3C8E117E" w14:textId="77777777" w:rsidR="00000000" w:rsidRDefault="00B80747">
      <w:pPr>
        <w:pStyle w:val="a"/>
        <w:rPr>
          <w:rFonts w:hint="cs"/>
          <w:rtl/>
        </w:rPr>
      </w:pPr>
      <w:r>
        <w:rPr>
          <w:rFonts w:hint="cs"/>
          <w:rtl/>
        </w:rPr>
        <w:t>תודה, א</w:t>
      </w:r>
      <w:r>
        <w:rPr>
          <w:rFonts w:hint="cs"/>
          <w:rtl/>
        </w:rPr>
        <w:t xml:space="preserve">דוני סגן שר הביטחון. שאלתי היא, האם במערכת הביטחון מזהים בעיות שנובעות מהמציאות הזאת של חיילים שאינם יהודים? אני מתכוון לבעיות של מוטיבציה. </w:t>
      </w:r>
    </w:p>
    <w:p w14:paraId="3141DE93" w14:textId="77777777" w:rsidR="00000000" w:rsidRDefault="00B80747">
      <w:pPr>
        <w:pStyle w:val="a"/>
        <w:rPr>
          <w:rFonts w:hint="cs"/>
          <w:rtl/>
        </w:rPr>
      </w:pPr>
    </w:p>
    <w:p w14:paraId="47047209" w14:textId="77777777" w:rsidR="00000000" w:rsidRDefault="00B80747">
      <w:pPr>
        <w:pStyle w:val="ad"/>
        <w:rPr>
          <w:rtl/>
        </w:rPr>
      </w:pPr>
      <w:r>
        <w:rPr>
          <w:rtl/>
        </w:rPr>
        <w:t>היו"ר ראובן ריבלין:</w:t>
      </w:r>
    </w:p>
    <w:p w14:paraId="1097ABCC" w14:textId="77777777" w:rsidR="00000000" w:rsidRDefault="00B80747">
      <w:pPr>
        <w:pStyle w:val="a"/>
        <w:rPr>
          <w:rtl/>
        </w:rPr>
      </w:pPr>
    </w:p>
    <w:p w14:paraId="25A6737F" w14:textId="77777777" w:rsidR="00000000" w:rsidRDefault="00B80747">
      <w:pPr>
        <w:pStyle w:val="a"/>
        <w:rPr>
          <w:rFonts w:hint="cs"/>
          <w:rtl/>
        </w:rPr>
      </w:pPr>
      <w:r>
        <w:rPr>
          <w:rFonts w:hint="cs"/>
          <w:rtl/>
        </w:rPr>
        <w:t>תודה. אדוני סגן השר ישיב.</w:t>
      </w:r>
    </w:p>
    <w:p w14:paraId="7DA9A66D" w14:textId="77777777" w:rsidR="00000000" w:rsidRDefault="00B80747">
      <w:pPr>
        <w:pStyle w:val="a"/>
        <w:rPr>
          <w:rFonts w:hint="cs"/>
          <w:rtl/>
        </w:rPr>
      </w:pPr>
    </w:p>
    <w:p w14:paraId="706294E3" w14:textId="77777777" w:rsidR="00000000" w:rsidRDefault="00B80747">
      <w:pPr>
        <w:pStyle w:val="Speaker"/>
        <w:rPr>
          <w:rtl/>
        </w:rPr>
      </w:pPr>
      <w:bookmarkStart w:id="999" w:name="FS000000580T31_07_2003_23_55_46C"/>
      <w:bookmarkStart w:id="1000" w:name="FS000000464T31_07_2003_23_55_58"/>
      <w:bookmarkStart w:id="1001" w:name="FS000000464T31_07_2003_23_57_24"/>
      <w:bookmarkStart w:id="1002" w:name="_Toc59369883"/>
      <w:bookmarkEnd w:id="999"/>
      <w:bookmarkEnd w:id="1000"/>
      <w:bookmarkEnd w:id="1001"/>
      <w:r>
        <w:rPr>
          <w:rtl/>
        </w:rPr>
        <w:t>סגן שר הביטחון זאב בוים:</w:t>
      </w:r>
      <w:bookmarkEnd w:id="1002"/>
    </w:p>
    <w:p w14:paraId="10F6BAE2" w14:textId="77777777" w:rsidR="00000000" w:rsidRDefault="00B80747">
      <w:pPr>
        <w:pStyle w:val="a"/>
        <w:rPr>
          <w:rtl/>
        </w:rPr>
      </w:pPr>
    </w:p>
    <w:p w14:paraId="646C31A9" w14:textId="77777777" w:rsidR="00000000" w:rsidRDefault="00B80747">
      <w:pPr>
        <w:pStyle w:val="a"/>
        <w:ind w:firstLine="720"/>
        <w:rPr>
          <w:rFonts w:hint="cs"/>
          <w:rtl/>
        </w:rPr>
      </w:pPr>
      <w:r>
        <w:rPr>
          <w:rFonts w:hint="cs"/>
          <w:rtl/>
        </w:rPr>
        <w:t>לא לפי מה שאני יודע. להיפך, הרבה פעמים ד</w:t>
      </w:r>
      <w:r>
        <w:rPr>
          <w:rFonts w:hint="cs"/>
          <w:rtl/>
        </w:rPr>
        <w:t>ומה שהמוטיבציה אפילו גבוהה. אבל בסך הכול אנחנו לא שומעים על בעיות מיוחדות בנושא הזה.</w:t>
      </w:r>
    </w:p>
    <w:p w14:paraId="25BA1E20" w14:textId="77777777" w:rsidR="00000000" w:rsidRDefault="00B80747">
      <w:pPr>
        <w:pStyle w:val="a"/>
        <w:rPr>
          <w:rFonts w:hint="cs"/>
          <w:rtl/>
        </w:rPr>
      </w:pPr>
    </w:p>
    <w:p w14:paraId="70228385" w14:textId="77777777" w:rsidR="00000000" w:rsidRDefault="00B80747">
      <w:pPr>
        <w:pStyle w:val="ad"/>
        <w:rPr>
          <w:rtl/>
        </w:rPr>
      </w:pPr>
      <w:r>
        <w:rPr>
          <w:rtl/>
        </w:rPr>
        <w:t>היו"ר ראובן ריבלין:</w:t>
      </w:r>
    </w:p>
    <w:p w14:paraId="771C739C" w14:textId="77777777" w:rsidR="00000000" w:rsidRDefault="00B80747">
      <w:pPr>
        <w:pStyle w:val="a"/>
        <w:rPr>
          <w:rtl/>
        </w:rPr>
      </w:pPr>
    </w:p>
    <w:p w14:paraId="198C0FE6" w14:textId="77777777" w:rsidR="00000000" w:rsidRDefault="00B80747">
      <w:pPr>
        <w:pStyle w:val="a"/>
        <w:rPr>
          <w:rFonts w:hint="cs"/>
          <w:rtl/>
        </w:rPr>
      </w:pPr>
      <w:r>
        <w:rPr>
          <w:rFonts w:hint="cs"/>
          <w:rtl/>
        </w:rPr>
        <w:t>תודה רבה. אדוני סגן השר יענה על שאילתא מס' 255, מאת חבר הכנסת יעקב מרגי, בנושא: אבטחת בסיסים ומוצבים. בבקשה, אדוני.</w:t>
      </w:r>
    </w:p>
    <w:p w14:paraId="2D4AB782" w14:textId="77777777" w:rsidR="00000000" w:rsidRDefault="00B80747">
      <w:pPr>
        <w:pStyle w:val="a"/>
        <w:rPr>
          <w:rtl/>
        </w:rPr>
      </w:pPr>
    </w:p>
    <w:p w14:paraId="266EBE9C" w14:textId="77777777" w:rsidR="00000000" w:rsidRDefault="00B80747">
      <w:pPr>
        <w:bidi/>
        <w:spacing w:line="360" w:lineRule="auto"/>
        <w:jc w:val="right"/>
        <w:rPr>
          <w:rFonts w:hint="cs"/>
          <w:sz w:val="28"/>
          <w:szCs w:val="28"/>
          <w:rtl/>
        </w:rPr>
      </w:pPr>
      <w:r>
        <w:rPr>
          <w:sz w:val="28"/>
          <w:szCs w:val="28"/>
        </w:rPr>
        <w:t xml:space="preserve"> </w:t>
      </w:r>
    </w:p>
    <w:p w14:paraId="01932BFC" w14:textId="77777777" w:rsidR="00000000" w:rsidRDefault="00B80747">
      <w:pPr>
        <w:pStyle w:val="Query"/>
        <w:jc w:val="center"/>
      </w:pPr>
      <w:bookmarkStart w:id="1003" w:name="_Toc59369884"/>
      <w:r>
        <w:rPr>
          <w:rtl/>
        </w:rPr>
        <w:t xml:space="preserve">255. </w:t>
      </w:r>
      <w:r>
        <w:rPr>
          <w:rFonts w:hint="cs"/>
          <w:rtl/>
        </w:rPr>
        <w:t xml:space="preserve"> </w:t>
      </w:r>
      <w:r>
        <w:rPr>
          <w:rtl/>
        </w:rPr>
        <w:t>אבטחת בסיסים ומוצבים</w:t>
      </w:r>
      <w:bookmarkEnd w:id="1003"/>
    </w:p>
    <w:p w14:paraId="060B16B3" w14:textId="77777777" w:rsidR="00000000" w:rsidRDefault="00B80747">
      <w:pPr>
        <w:bidi/>
        <w:spacing w:line="360" w:lineRule="auto"/>
        <w:rPr>
          <w:sz w:val="28"/>
          <w:szCs w:val="28"/>
          <w:u w:val="single"/>
        </w:rPr>
      </w:pPr>
    </w:p>
    <w:p w14:paraId="727294B0" w14:textId="77777777" w:rsidR="00000000" w:rsidRDefault="00B80747">
      <w:pPr>
        <w:pStyle w:val="a"/>
        <w:ind w:firstLine="0"/>
        <w:rPr>
          <w:b/>
          <w:bCs/>
          <w:u w:val="single"/>
        </w:rPr>
      </w:pPr>
      <w:r>
        <w:rPr>
          <w:b/>
          <w:bCs/>
          <w:u w:val="single"/>
          <w:rtl/>
        </w:rPr>
        <w:t>חב</w:t>
      </w:r>
      <w:r>
        <w:rPr>
          <w:b/>
          <w:bCs/>
          <w:u w:val="single"/>
          <w:rtl/>
        </w:rPr>
        <w:t>ר</w:t>
      </w:r>
      <w:r>
        <w:rPr>
          <w:rFonts w:hint="cs"/>
          <w:b/>
          <w:bCs/>
          <w:u w:val="single"/>
          <w:rtl/>
        </w:rPr>
        <w:t xml:space="preserve"> הכנסת </w:t>
      </w:r>
      <w:r>
        <w:rPr>
          <w:b/>
          <w:bCs/>
          <w:u w:val="single"/>
          <w:rtl/>
        </w:rPr>
        <w:t>יעקב מרגי</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הביטחון</w:t>
      </w:r>
    </w:p>
    <w:p w14:paraId="30BF0A19" w14:textId="77777777" w:rsidR="00000000" w:rsidRDefault="00B80747">
      <w:pPr>
        <w:pStyle w:val="a"/>
      </w:pPr>
      <w:r>
        <w:rPr>
          <w:rtl/>
        </w:rPr>
        <w:t xml:space="preserve">ביום י"ח בסיוון </w:t>
      </w:r>
      <w:r>
        <w:rPr>
          <w:rFonts w:hint="cs"/>
          <w:rtl/>
        </w:rPr>
        <w:t>ה</w:t>
      </w:r>
      <w:r>
        <w:rPr>
          <w:rtl/>
        </w:rPr>
        <w:t>תשס"ג (18 ביוני 2003):</w:t>
      </w:r>
    </w:p>
    <w:p w14:paraId="2BF339B9" w14:textId="77777777" w:rsidR="00000000" w:rsidRDefault="00B80747">
      <w:pPr>
        <w:pStyle w:val="a"/>
        <w:rPr>
          <w:rtl/>
        </w:rPr>
      </w:pPr>
    </w:p>
    <w:p w14:paraId="2CFA437A" w14:textId="77777777" w:rsidR="00000000" w:rsidRDefault="00B80747">
      <w:pPr>
        <w:pStyle w:val="a"/>
      </w:pPr>
    </w:p>
    <w:p w14:paraId="17FB6DEC" w14:textId="77777777" w:rsidR="00000000" w:rsidRDefault="00B80747">
      <w:pPr>
        <w:pStyle w:val="a"/>
        <w:rPr>
          <w:rFonts w:hint="cs"/>
          <w:rtl/>
        </w:rPr>
      </w:pPr>
      <w:r>
        <w:rPr>
          <w:rFonts w:hint="cs"/>
          <w:rtl/>
        </w:rPr>
        <w:t>ב</w:t>
      </w:r>
      <w:r>
        <w:rPr>
          <w:rtl/>
        </w:rPr>
        <w:t xml:space="preserve">"ידיעות אחרונות" </w:t>
      </w:r>
      <w:r>
        <w:rPr>
          <w:rFonts w:hint="cs"/>
          <w:rtl/>
        </w:rPr>
        <w:t>מיום י' בסיוון תשס"ג, 10 ביוני 2003, נטען כי</w:t>
      </w:r>
      <w:r>
        <w:rPr>
          <w:rtl/>
        </w:rPr>
        <w:t xml:space="preserve"> אבטחת בסיסים ומוצבים </w:t>
      </w:r>
      <w:r>
        <w:rPr>
          <w:rFonts w:hint="cs"/>
          <w:rtl/>
        </w:rPr>
        <w:t>לוקה בחסר.</w:t>
      </w:r>
    </w:p>
    <w:p w14:paraId="23B4BEF8" w14:textId="77777777" w:rsidR="00000000" w:rsidRDefault="00B80747">
      <w:pPr>
        <w:pStyle w:val="a"/>
      </w:pPr>
    </w:p>
    <w:p w14:paraId="680EE777" w14:textId="77777777" w:rsidR="00000000" w:rsidRDefault="00B80747">
      <w:pPr>
        <w:pStyle w:val="a"/>
      </w:pPr>
      <w:r>
        <w:rPr>
          <w:rFonts w:hint="cs"/>
          <w:rtl/>
        </w:rPr>
        <w:t>רצוני לשאול</w:t>
      </w:r>
      <w:r>
        <w:rPr>
          <w:rtl/>
        </w:rPr>
        <w:t>:</w:t>
      </w:r>
    </w:p>
    <w:p w14:paraId="1ED2A2FD" w14:textId="77777777" w:rsidR="00000000" w:rsidRDefault="00B80747">
      <w:pPr>
        <w:pStyle w:val="a"/>
      </w:pPr>
    </w:p>
    <w:p w14:paraId="11C386D3" w14:textId="77777777" w:rsidR="00000000" w:rsidRDefault="00B80747">
      <w:pPr>
        <w:pStyle w:val="a"/>
        <w:rPr>
          <w:rFonts w:hint="cs"/>
          <w:rtl/>
        </w:rPr>
      </w:pPr>
      <w:r>
        <w:rPr>
          <w:rFonts w:hint="cs"/>
          <w:rtl/>
        </w:rPr>
        <w:t xml:space="preserve">1. </w:t>
      </w:r>
      <w:r>
        <w:rPr>
          <w:rtl/>
        </w:rPr>
        <w:t>האם מתקיימת חקירה בנושא</w:t>
      </w:r>
      <w:r>
        <w:rPr>
          <w:rFonts w:hint="cs"/>
          <w:rtl/>
        </w:rPr>
        <w:t>?</w:t>
      </w:r>
    </w:p>
    <w:p w14:paraId="15180800" w14:textId="77777777" w:rsidR="00000000" w:rsidRDefault="00B80747">
      <w:pPr>
        <w:pStyle w:val="a"/>
        <w:rPr>
          <w:rtl/>
        </w:rPr>
      </w:pPr>
    </w:p>
    <w:p w14:paraId="55F79614" w14:textId="77777777" w:rsidR="00000000" w:rsidRDefault="00B80747">
      <w:pPr>
        <w:pStyle w:val="a"/>
        <w:rPr>
          <w:rFonts w:hint="cs"/>
          <w:rtl/>
        </w:rPr>
      </w:pPr>
      <w:r>
        <w:rPr>
          <w:rFonts w:hint="cs"/>
          <w:rtl/>
        </w:rPr>
        <w:t>2. האם</w:t>
      </w:r>
      <w:r>
        <w:rPr>
          <w:rtl/>
        </w:rPr>
        <w:t xml:space="preserve"> </w:t>
      </w:r>
      <w:r>
        <w:rPr>
          <w:rFonts w:hint="cs"/>
          <w:rtl/>
        </w:rPr>
        <w:t>ה</w:t>
      </w:r>
      <w:r>
        <w:rPr>
          <w:rtl/>
        </w:rPr>
        <w:t xml:space="preserve">מפקדים </w:t>
      </w:r>
      <w:r>
        <w:rPr>
          <w:rFonts w:hint="cs"/>
          <w:rtl/>
        </w:rPr>
        <w:t>קשובים</w:t>
      </w:r>
      <w:r>
        <w:rPr>
          <w:rtl/>
        </w:rPr>
        <w:t xml:space="preserve"> לתלונות חיילי המי</w:t>
      </w:r>
      <w:r>
        <w:rPr>
          <w:rtl/>
        </w:rPr>
        <w:t>לואים</w:t>
      </w:r>
      <w:r>
        <w:rPr>
          <w:rFonts w:hint="cs"/>
          <w:rtl/>
        </w:rPr>
        <w:t>?</w:t>
      </w:r>
    </w:p>
    <w:p w14:paraId="1645724E" w14:textId="77777777" w:rsidR="00000000" w:rsidRDefault="00B80747">
      <w:pPr>
        <w:pStyle w:val="a"/>
        <w:rPr>
          <w:rtl/>
        </w:rPr>
      </w:pPr>
    </w:p>
    <w:p w14:paraId="013EE98A" w14:textId="77777777" w:rsidR="00000000" w:rsidRDefault="00B80747">
      <w:pPr>
        <w:pStyle w:val="a"/>
        <w:rPr>
          <w:rFonts w:hint="cs"/>
        </w:rPr>
      </w:pPr>
      <w:r>
        <w:rPr>
          <w:rFonts w:hint="cs"/>
          <w:rtl/>
        </w:rPr>
        <w:t>3. מה ייעשה כדי להבטיח את ביטחונם של החיילים?</w:t>
      </w:r>
    </w:p>
    <w:p w14:paraId="65920662" w14:textId="77777777" w:rsidR="00000000" w:rsidRDefault="00B80747">
      <w:pPr>
        <w:pStyle w:val="a"/>
        <w:rPr>
          <w:rtl/>
        </w:rPr>
      </w:pPr>
    </w:p>
    <w:p w14:paraId="2E0BC0BC" w14:textId="77777777" w:rsidR="00000000" w:rsidRDefault="00B80747">
      <w:pPr>
        <w:pStyle w:val="SpeakerCon"/>
        <w:rPr>
          <w:rtl/>
        </w:rPr>
      </w:pPr>
      <w:bookmarkStart w:id="1004" w:name="FS000000464T31_07_2003_23_58_13C"/>
      <w:bookmarkEnd w:id="1004"/>
      <w:r>
        <w:rPr>
          <w:rtl/>
        </w:rPr>
        <w:t>סגן שר הביטחון זאב בוים:</w:t>
      </w:r>
    </w:p>
    <w:p w14:paraId="13EDB727" w14:textId="77777777" w:rsidR="00000000" w:rsidRDefault="00B80747">
      <w:pPr>
        <w:pStyle w:val="a"/>
        <w:rPr>
          <w:rtl/>
        </w:rPr>
      </w:pPr>
    </w:p>
    <w:p w14:paraId="21981841" w14:textId="77777777" w:rsidR="00000000" w:rsidRDefault="00B80747">
      <w:pPr>
        <w:pStyle w:val="a"/>
        <w:rPr>
          <w:rFonts w:hint="cs"/>
          <w:rtl/>
        </w:rPr>
      </w:pPr>
      <w:r>
        <w:rPr>
          <w:rFonts w:hint="cs"/>
          <w:rtl/>
        </w:rPr>
        <w:t>1. בעקבות אירוע במוצב מגן-12 נערכה סדרה של תחקירים בדרגים הפיקודיים השונים.</w:t>
      </w:r>
    </w:p>
    <w:p w14:paraId="62E73B38" w14:textId="77777777" w:rsidR="00000000" w:rsidRDefault="00B80747">
      <w:pPr>
        <w:pStyle w:val="a"/>
        <w:rPr>
          <w:rFonts w:hint="cs"/>
          <w:rtl/>
        </w:rPr>
      </w:pPr>
    </w:p>
    <w:p w14:paraId="5BD7C9BB" w14:textId="77777777" w:rsidR="00000000" w:rsidRDefault="00B80747">
      <w:pPr>
        <w:pStyle w:val="a"/>
        <w:rPr>
          <w:rFonts w:hint="cs"/>
          <w:rtl/>
        </w:rPr>
      </w:pPr>
      <w:r>
        <w:rPr>
          <w:rFonts w:hint="cs"/>
          <w:rtl/>
        </w:rPr>
        <w:t>2. התשובה חיובית. צריך לציין שיחידות המילואים אשר מבצעות תעסוקה מבצעית בגזרת אזח"ע עוברות תהליך של</w:t>
      </w:r>
      <w:r>
        <w:rPr>
          <w:rFonts w:hint="cs"/>
          <w:rtl/>
        </w:rPr>
        <w:t>ם של פקודות, אימון, תדריכים ותרגילים כדי להבטיח את כשירות היחידה למשימותיה. במהלך כל הפעולות הללו יש אפשרות למפקדי וחיילי המילואים להעלות את השגותיהם במידה שהן קיימות.</w:t>
      </w:r>
    </w:p>
    <w:p w14:paraId="0062E47A" w14:textId="77777777" w:rsidR="00000000" w:rsidRDefault="00B80747">
      <w:pPr>
        <w:pStyle w:val="a"/>
        <w:rPr>
          <w:rFonts w:hint="cs"/>
          <w:rtl/>
        </w:rPr>
      </w:pPr>
    </w:p>
    <w:p w14:paraId="6CE3D21E" w14:textId="77777777" w:rsidR="00000000" w:rsidRDefault="00B80747">
      <w:pPr>
        <w:pStyle w:val="a"/>
        <w:rPr>
          <w:rFonts w:hint="cs"/>
          <w:rtl/>
        </w:rPr>
      </w:pPr>
      <w:r>
        <w:rPr>
          <w:rFonts w:hint="cs"/>
          <w:rtl/>
        </w:rPr>
        <w:t>בנוסף, מפקד החטיבה ומפקד האוגדה עורכים, בסיומה של תקופת הפעילות המבצעית, סיכום למפקדי ה</w:t>
      </w:r>
      <w:r>
        <w:rPr>
          <w:rFonts w:hint="cs"/>
          <w:rtl/>
        </w:rPr>
        <w:t>יחידה. המפקדים בהחלט קשובים לכל מה שיש לאנשי המילואים לומר.</w:t>
      </w:r>
    </w:p>
    <w:p w14:paraId="7B00B2C5" w14:textId="77777777" w:rsidR="00000000" w:rsidRDefault="00B80747">
      <w:pPr>
        <w:pStyle w:val="a"/>
        <w:rPr>
          <w:rFonts w:hint="cs"/>
          <w:rtl/>
        </w:rPr>
      </w:pPr>
    </w:p>
    <w:p w14:paraId="64D7311E" w14:textId="77777777" w:rsidR="00000000" w:rsidRDefault="00B80747">
      <w:pPr>
        <w:pStyle w:val="a"/>
        <w:rPr>
          <w:rFonts w:hint="cs"/>
          <w:rtl/>
        </w:rPr>
      </w:pPr>
      <w:r>
        <w:rPr>
          <w:rFonts w:hint="cs"/>
          <w:rtl/>
        </w:rPr>
        <w:t>3. כדי להבטיח את ביטחונם של החיילים, נוקט צה"ל כל העת פעילויות לצורך קיום הביטחון השוטף, וזה כולל שורה של פעולות גם בבינוי המבצעי ושיפור המיגון. מתחקרים כל אירוע מאירועי הביטחון השוטף. יש כנסים מ</w:t>
      </w:r>
      <w:r>
        <w:rPr>
          <w:rFonts w:hint="cs"/>
          <w:rtl/>
        </w:rPr>
        <w:t xml:space="preserve">יוחדים, אחת לשלושה שבועות מתוארים אירועים מבצעיים והלקחים שיש ללמוד מהם. </w:t>
      </w:r>
    </w:p>
    <w:p w14:paraId="2E8427FD" w14:textId="77777777" w:rsidR="00000000" w:rsidRDefault="00B80747">
      <w:pPr>
        <w:pStyle w:val="a"/>
        <w:rPr>
          <w:rFonts w:hint="cs"/>
          <w:rtl/>
        </w:rPr>
      </w:pPr>
    </w:p>
    <w:p w14:paraId="1EFED174" w14:textId="77777777" w:rsidR="00000000" w:rsidRDefault="00B80747">
      <w:pPr>
        <w:pStyle w:val="a"/>
        <w:ind w:firstLine="720"/>
        <w:rPr>
          <w:rFonts w:hint="cs"/>
          <w:rtl/>
        </w:rPr>
      </w:pPr>
      <w:r>
        <w:rPr>
          <w:rFonts w:hint="cs"/>
          <w:rtl/>
        </w:rPr>
        <w:t>ספציפית על הפעולות שננקטו במוצב מגן-12, בלי להיכנס לפרטים מבצעיים, אני רק יכול לומר, שמתקיימות עכשיו עבודות לצמצום היקף המוצב מבחינת השטח שלו כדי להקטין את חשיפתו לאיומים; וכאמור, ש</w:t>
      </w:r>
      <w:r>
        <w:rPr>
          <w:rFonts w:hint="cs"/>
          <w:rtl/>
        </w:rPr>
        <w:t xml:space="preserve">ורת שינויים שהתחייבו לצורך הגברת הביטחון של החיילים המאיישים את המוצב.   </w:t>
      </w:r>
    </w:p>
    <w:p w14:paraId="30B61FFD" w14:textId="77777777" w:rsidR="00000000" w:rsidRDefault="00B80747">
      <w:pPr>
        <w:pStyle w:val="a"/>
        <w:rPr>
          <w:rFonts w:hint="cs"/>
          <w:rtl/>
        </w:rPr>
      </w:pPr>
    </w:p>
    <w:p w14:paraId="55F60660" w14:textId="77777777" w:rsidR="00000000" w:rsidRDefault="00B80747">
      <w:pPr>
        <w:pStyle w:val="ad"/>
        <w:rPr>
          <w:rtl/>
        </w:rPr>
      </w:pPr>
      <w:r>
        <w:rPr>
          <w:rtl/>
        </w:rPr>
        <w:t>היו"ר ראובן ריבלין:</w:t>
      </w:r>
    </w:p>
    <w:p w14:paraId="5A5F6611" w14:textId="77777777" w:rsidR="00000000" w:rsidRDefault="00B80747">
      <w:pPr>
        <w:pStyle w:val="a"/>
        <w:rPr>
          <w:rtl/>
        </w:rPr>
      </w:pPr>
    </w:p>
    <w:p w14:paraId="18DB882C" w14:textId="77777777" w:rsidR="00000000" w:rsidRDefault="00B80747">
      <w:pPr>
        <w:pStyle w:val="a"/>
        <w:rPr>
          <w:rFonts w:hint="cs"/>
          <w:rtl/>
        </w:rPr>
      </w:pPr>
      <w:r>
        <w:rPr>
          <w:rFonts w:hint="cs"/>
          <w:rtl/>
        </w:rPr>
        <w:t xml:space="preserve">תודה רבה. כבוד סגן השר ישיב על שאילתא מס' 316, של חבר הכנסת אבשלום וילן, בעניין השלכות הקיצוץ בתקציב הביטחון על משרתי המילואים. הוא אינו נוכח </w:t>
      </w:r>
      <w:r>
        <w:rPr>
          <w:rtl/>
        </w:rPr>
        <w:t>–</w:t>
      </w:r>
      <w:r>
        <w:rPr>
          <w:rFonts w:hint="cs"/>
          <w:rtl/>
        </w:rPr>
        <w:t xml:space="preserve"> לפרוטוקול. </w:t>
      </w:r>
    </w:p>
    <w:p w14:paraId="3903CC56" w14:textId="77777777" w:rsidR="00000000" w:rsidRDefault="00B80747">
      <w:pPr>
        <w:pStyle w:val="a"/>
        <w:rPr>
          <w:rFonts w:hint="cs"/>
          <w:rtl/>
        </w:rPr>
      </w:pPr>
    </w:p>
    <w:p w14:paraId="61C2DC9A" w14:textId="77777777" w:rsidR="00000000" w:rsidRDefault="00B80747">
      <w:pPr>
        <w:pStyle w:val="a"/>
        <w:rPr>
          <w:rFonts w:hint="cs"/>
          <w:rtl/>
        </w:rPr>
      </w:pPr>
    </w:p>
    <w:p w14:paraId="0B95E63A" w14:textId="77777777" w:rsidR="00000000" w:rsidRDefault="00B80747">
      <w:pPr>
        <w:pStyle w:val="Query"/>
        <w:jc w:val="center"/>
        <w:rPr>
          <w:rFonts w:hint="cs"/>
          <w:rtl/>
        </w:rPr>
      </w:pPr>
      <w:bookmarkStart w:id="1005" w:name="_Toc59369885"/>
      <w:r>
        <w:rPr>
          <w:rtl/>
        </w:rPr>
        <w:t>31</w:t>
      </w:r>
      <w:r>
        <w:rPr>
          <w:rtl/>
        </w:rPr>
        <w:t>6. השלכות הקיצוץ הצפוי בתקציב הביטחון על משרתי המילואים</w:t>
      </w:r>
      <w:bookmarkEnd w:id="1005"/>
    </w:p>
    <w:p w14:paraId="10ADF03A" w14:textId="77777777" w:rsidR="00000000" w:rsidRDefault="00B80747">
      <w:pPr>
        <w:bidi/>
        <w:spacing w:line="360" w:lineRule="auto"/>
        <w:rPr>
          <w:sz w:val="28"/>
          <w:szCs w:val="28"/>
          <w:u w:val="single"/>
        </w:rPr>
      </w:pPr>
    </w:p>
    <w:p w14:paraId="7BE59A89" w14:textId="77777777" w:rsidR="00000000" w:rsidRDefault="00B80747">
      <w:pPr>
        <w:pStyle w:val="a"/>
        <w:ind w:firstLine="0"/>
        <w:rPr>
          <w:b/>
          <w:bCs/>
          <w:u w:val="single"/>
        </w:rPr>
      </w:pPr>
      <w:r>
        <w:rPr>
          <w:b/>
          <w:bCs/>
          <w:u w:val="single"/>
          <w:rtl/>
        </w:rPr>
        <w:t>חבר</w:t>
      </w:r>
      <w:r>
        <w:rPr>
          <w:rFonts w:hint="cs"/>
          <w:b/>
          <w:bCs/>
          <w:u w:val="single"/>
          <w:rtl/>
        </w:rPr>
        <w:t xml:space="preserve"> הכנסת </w:t>
      </w:r>
      <w:r>
        <w:rPr>
          <w:b/>
          <w:bCs/>
          <w:u w:val="single"/>
          <w:rtl/>
        </w:rPr>
        <w:t>אבשלום וילן</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הביטחון</w:t>
      </w:r>
    </w:p>
    <w:p w14:paraId="32668630" w14:textId="77777777" w:rsidR="00000000" w:rsidRDefault="00B80747">
      <w:pPr>
        <w:pStyle w:val="a"/>
      </w:pPr>
      <w:r>
        <w:rPr>
          <w:rtl/>
        </w:rPr>
        <w:t>ביום ט' בתמוז התשס"ג (9 ביולי 2003):</w:t>
      </w:r>
    </w:p>
    <w:p w14:paraId="2236A233" w14:textId="77777777" w:rsidR="00000000" w:rsidRDefault="00B80747">
      <w:pPr>
        <w:pStyle w:val="a"/>
        <w:rPr>
          <w:rFonts w:hint="cs"/>
          <w:rtl/>
        </w:rPr>
      </w:pPr>
    </w:p>
    <w:p w14:paraId="24F9524D" w14:textId="77777777" w:rsidR="00000000" w:rsidRDefault="00B80747">
      <w:pPr>
        <w:pStyle w:val="a"/>
        <w:rPr>
          <w:rFonts w:hint="cs"/>
        </w:rPr>
      </w:pPr>
    </w:p>
    <w:p w14:paraId="0BD70A4D" w14:textId="77777777" w:rsidR="00000000" w:rsidRDefault="00B80747">
      <w:pPr>
        <w:pStyle w:val="a"/>
      </w:pPr>
      <w:r>
        <w:rPr>
          <w:rtl/>
        </w:rPr>
        <w:t>במסגרת הקיצוץ המתוכנן בתקציב המדינה, ובתוך כך, בתקציב משרד הביטחון</w:t>
      </w:r>
      <w:r>
        <w:rPr>
          <w:rFonts w:hint="cs"/>
          <w:rtl/>
        </w:rPr>
        <w:t xml:space="preserve"> </w:t>
      </w:r>
      <w:r>
        <w:rPr>
          <w:rtl/>
        </w:rPr>
        <w:t>–</w:t>
      </w:r>
      <w:r>
        <w:rPr>
          <w:rFonts w:hint="cs"/>
          <w:rtl/>
        </w:rPr>
        <w:t xml:space="preserve"> רצוני לשאול</w:t>
      </w:r>
      <w:r>
        <w:rPr>
          <w:rtl/>
        </w:rPr>
        <w:t>:</w:t>
      </w:r>
    </w:p>
    <w:p w14:paraId="53B2D389" w14:textId="77777777" w:rsidR="00000000" w:rsidRDefault="00B80747">
      <w:pPr>
        <w:pStyle w:val="a"/>
      </w:pPr>
    </w:p>
    <w:p w14:paraId="0E6A0504" w14:textId="77777777" w:rsidR="00000000" w:rsidRDefault="00B80747">
      <w:pPr>
        <w:pStyle w:val="a"/>
        <w:rPr>
          <w:rtl/>
        </w:rPr>
      </w:pPr>
      <w:r>
        <w:rPr>
          <w:rFonts w:hint="cs"/>
          <w:rtl/>
        </w:rPr>
        <w:t xml:space="preserve">1. </w:t>
      </w:r>
      <w:r>
        <w:rPr>
          <w:rtl/>
        </w:rPr>
        <w:t>כיצד יושפע מערך המילואים מהקיצוץ ה</w:t>
      </w:r>
      <w:r>
        <w:rPr>
          <w:rtl/>
        </w:rPr>
        <w:t>מתוכנן?</w:t>
      </w:r>
    </w:p>
    <w:p w14:paraId="144F208E" w14:textId="77777777" w:rsidR="00000000" w:rsidRDefault="00B80747">
      <w:pPr>
        <w:pStyle w:val="a"/>
        <w:rPr>
          <w:rFonts w:hint="cs"/>
          <w:rtl/>
        </w:rPr>
      </w:pPr>
    </w:p>
    <w:p w14:paraId="3AA0A09B" w14:textId="77777777" w:rsidR="00000000" w:rsidRDefault="00B80747">
      <w:pPr>
        <w:pStyle w:val="a"/>
        <w:rPr>
          <w:rFonts w:hint="cs"/>
        </w:rPr>
      </w:pPr>
      <w:r>
        <w:rPr>
          <w:rFonts w:hint="cs"/>
          <w:rtl/>
        </w:rPr>
        <w:t xml:space="preserve">2. </w:t>
      </w:r>
      <w:r>
        <w:rPr>
          <w:rtl/>
        </w:rPr>
        <w:t>האם מתוכננת פגיעה בתגמולים ובהחזרים המגיעים לחיילי המילואים?</w:t>
      </w:r>
    </w:p>
    <w:p w14:paraId="3F3E3CEA" w14:textId="77777777" w:rsidR="00000000" w:rsidRDefault="00B80747">
      <w:pPr>
        <w:pStyle w:val="a"/>
        <w:rPr>
          <w:rFonts w:hint="cs"/>
          <w:rtl/>
        </w:rPr>
      </w:pPr>
    </w:p>
    <w:p w14:paraId="51B3B858" w14:textId="77777777" w:rsidR="00000000" w:rsidRDefault="00B80747">
      <w:pPr>
        <w:pStyle w:val="a"/>
        <w:ind w:firstLine="0"/>
        <w:rPr>
          <w:rFonts w:hint="cs"/>
          <w:rtl/>
        </w:rPr>
      </w:pPr>
      <w:r>
        <w:rPr>
          <w:rFonts w:hint="cs"/>
          <w:b/>
          <w:bCs/>
          <w:u w:val="single"/>
          <w:rtl/>
        </w:rPr>
        <w:t>תשובת סגן שר הביטחון זאב בוים:</w:t>
      </w:r>
    </w:p>
    <w:p w14:paraId="76B3F1EA" w14:textId="77777777" w:rsidR="00000000" w:rsidRDefault="00B80747">
      <w:pPr>
        <w:pStyle w:val="a"/>
        <w:ind w:firstLine="0"/>
        <w:rPr>
          <w:rFonts w:hint="cs"/>
          <w:rtl/>
        </w:rPr>
      </w:pPr>
      <w:r>
        <w:rPr>
          <w:rFonts w:hint="cs"/>
          <w:rtl/>
        </w:rPr>
        <w:t>(לא נקראה, נמסרה לפרוטוקול)</w:t>
      </w:r>
    </w:p>
    <w:p w14:paraId="70549810" w14:textId="77777777" w:rsidR="00000000" w:rsidRDefault="00B80747">
      <w:pPr>
        <w:pStyle w:val="a"/>
        <w:rPr>
          <w:rFonts w:hint="cs"/>
          <w:rtl/>
        </w:rPr>
      </w:pPr>
    </w:p>
    <w:p w14:paraId="785A99F7" w14:textId="77777777" w:rsidR="00000000" w:rsidRDefault="00B80747">
      <w:pPr>
        <w:pStyle w:val="a"/>
        <w:rPr>
          <w:rFonts w:hint="cs"/>
          <w:rtl/>
        </w:rPr>
      </w:pPr>
      <w:r>
        <w:rPr>
          <w:rFonts w:hint="cs"/>
          <w:rtl/>
        </w:rPr>
        <w:t xml:space="preserve">1. הקיצוץ הצבאי בתקציב הביטחון אכן ישפיע על היקפי הפעילות של אנשי המילואים והיקפי הימ"מ </w:t>
      </w:r>
      <w:r>
        <w:rPr>
          <w:rtl/>
        </w:rPr>
        <w:t>–</w:t>
      </w:r>
      <w:r>
        <w:rPr>
          <w:rFonts w:hint="cs"/>
          <w:rtl/>
        </w:rPr>
        <w:t xml:space="preserve"> א. זימון אנשי מילואים לתעסוקה מב</w:t>
      </w:r>
      <w:r>
        <w:rPr>
          <w:rFonts w:hint="cs"/>
          <w:rtl/>
        </w:rPr>
        <w:t xml:space="preserve">צעית יקטן משמעותית; ב. זימונים לאימונים בשנת 2003 כבר בוטלו בגין קיצוצים קודמים. בנוסף יש לציין, כי הקיצוץ בתקציב הביטחון יגרום גם לסגירת יחידות מילואים, בדגש על אלו שלהן אמל"ח ישן. </w:t>
      </w:r>
    </w:p>
    <w:p w14:paraId="46D1982F" w14:textId="77777777" w:rsidR="00000000" w:rsidRDefault="00B80747">
      <w:pPr>
        <w:pStyle w:val="a"/>
        <w:rPr>
          <w:rFonts w:hint="cs"/>
          <w:rtl/>
        </w:rPr>
      </w:pPr>
    </w:p>
    <w:p w14:paraId="71C81BDD" w14:textId="77777777" w:rsidR="00000000" w:rsidRDefault="00B80747">
      <w:pPr>
        <w:pStyle w:val="a"/>
        <w:numPr>
          <w:ilvl w:val="0"/>
          <w:numId w:val="5"/>
        </w:numPr>
        <w:ind w:right="0"/>
        <w:rPr>
          <w:rFonts w:hint="cs"/>
          <w:rtl/>
        </w:rPr>
      </w:pPr>
      <w:r>
        <w:rPr>
          <w:rFonts w:hint="cs"/>
          <w:rtl/>
        </w:rPr>
        <w:t>כל התגמולים וההחזרים לאנשי המילואים, כגון הוצאות נסיעה, שסוכם עליהם לשנת</w:t>
      </w:r>
      <w:r>
        <w:rPr>
          <w:rFonts w:hint="cs"/>
          <w:rtl/>
        </w:rPr>
        <w:t xml:space="preserve"> 2003יכובדו במלואם, ולא יהיה שינוי בזכויות ברמת הפרט. </w:t>
      </w:r>
    </w:p>
    <w:p w14:paraId="24E1D07E" w14:textId="77777777" w:rsidR="00000000" w:rsidRDefault="00B80747">
      <w:pPr>
        <w:pStyle w:val="a"/>
        <w:rPr>
          <w:rFonts w:hint="cs"/>
          <w:rtl/>
        </w:rPr>
      </w:pPr>
    </w:p>
    <w:p w14:paraId="06083823" w14:textId="77777777" w:rsidR="00000000" w:rsidRDefault="00B80747">
      <w:pPr>
        <w:pStyle w:val="a"/>
        <w:rPr>
          <w:rFonts w:hint="cs"/>
          <w:rtl/>
        </w:rPr>
      </w:pPr>
      <w:r>
        <w:rPr>
          <w:rFonts w:hint="cs"/>
          <w:rtl/>
        </w:rPr>
        <w:t>על רקע העובדה שאנשי המילואים יזומנו לפחות ימים, ממילא לא ישלימו כולם את כמות הימים המזכה בתגמול נוסף.</w:t>
      </w:r>
    </w:p>
    <w:p w14:paraId="045E3956" w14:textId="77777777" w:rsidR="00000000" w:rsidRDefault="00B80747">
      <w:pPr>
        <w:pStyle w:val="a"/>
        <w:rPr>
          <w:rFonts w:hint="cs"/>
          <w:rtl/>
        </w:rPr>
      </w:pPr>
    </w:p>
    <w:p w14:paraId="2DCA4893" w14:textId="77777777" w:rsidR="00000000" w:rsidRDefault="00B80747">
      <w:pPr>
        <w:pStyle w:val="ad"/>
        <w:rPr>
          <w:rtl/>
        </w:rPr>
      </w:pPr>
      <w:r>
        <w:rPr>
          <w:rFonts w:hint="eastAsia"/>
          <w:rtl/>
        </w:rPr>
        <w:t>היו</w:t>
      </w:r>
      <w:r>
        <w:rPr>
          <w:rtl/>
        </w:rPr>
        <w:t>"ר ראובן ריבלין:</w:t>
      </w:r>
    </w:p>
    <w:p w14:paraId="444EE8F3" w14:textId="77777777" w:rsidR="00000000" w:rsidRDefault="00B80747">
      <w:pPr>
        <w:pStyle w:val="a"/>
        <w:rPr>
          <w:rFonts w:hint="cs"/>
          <w:rtl/>
        </w:rPr>
      </w:pPr>
    </w:p>
    <w:p w14:paraId="224B78F0" w14:textId="77777777" w:rsidR="00000000" w:rsidRDefault="00B80747">
      <w:pPr>
        <w:pStyle w:val="a"/>
        <w:rPr>
          <w:rFonts w:hint="cs"/>
          <w:rtl/>
        </w:rPr>
      </w:pPr>
      <w:r>
        <w:rPr>
          <w:rFonts w:hint="cs"/>
          <w:rtl/>
        </w:rPr>
        <w:t xml:space="preserve">שאילתא מס'  322: פיצול ימי מילואים. השואל אינו נוכח </w:t>
      </w:r>
      <w:r>
        <w:rPr>
          <w:rtl/>
        </w:rPr>
        <w:t>–</w:t>
      </w:r>
      <w:r>
        <w:rPr>
          <w:rFonts w:hint="cs"/>
          <w:rtl/>
        </w:rPr>
        <w:t xml:space="preserve"> לפרוטוקול.</w:t>
      </w:r>
    </w:p>
    <w:p w14:paraId="446B4DAE" w14:textId="77777777" w:rsidR="00000000" w:rsidRDefault="00B80747">
      <w:pPr>
        <w:bidi/>
        <w:spacing w:line="360" w:lineRule="auto"/>
        <w:jc w:val="right"/>
        <w:rPr>
          <w:sz w:val="28"/>
          <w:szCs w:val="28"/>
          <w:rtl/>
        </w:rPr>
      </w:pPr>
      <w:r>
        <w:rPr>
          <w:sz w:val="28"/>
          <w:szCs w:val="28"/>
        </w:rPr>
        <w:t xml:space="preserve"> </w:t>
      </w:r>
    </w:p>
    <w:p w14:paraId="638FD26B" w14:textId="77777777" w:rsidR="00000000" w:rsidRDefault="00B80747">
      <w:pPr>
        <w:pStyle w:val="Query"/>
        <w:jc w:val="center"/>
      </w:pPr>
      <w:bookmarkStart w:id="1006" w:name="_Toc59369886"/>
      <w:r>
        <w:rPr>
          <w:rtl/>
        </w:rPr>
        <w:t>322. פיצו</w:t>
      </w:r>
      <w:r>
        <w:rPr>
          <w:rtl/>
        </w:rPr>
        <w:t>ל ימי מילואים</w:t>
      </w:r>
      <w:bookmarkEnd w:id="1006"/>
    </w:p>
    <w:p w14:paraId="1F883448" w14:textId="77777777" w:rsidR="00000000" w:rsidRDefault="00B80747">
      <w:pPr>
        <w:pStyle w:val="Query"/>
        <w:bidi w:val="0"/>
        <w:jc w:val="center"/>
      </w:pPr>
    </w:p>
    <w:p w14:paraId="474A66BA" w14:textId="77777777" w:rsidR="00000000" w:rsidRDefault="00B80747">
      <w:pPr>
        <w:pStyle w:val="a"/>
        <w:ind w:firstLine="0"/>
        <w:rPr>
          <w:b/>
          <w:bCs/>
          <w:u w:val="single"/>
        </w:rPr>
      </w:pPr>
      <w:r>
        <w:rPr>
          <w:b/>
          <w:bCs/>
          <w:u w:val="single"/>
          <w:rtl/>
        </w:rPr>
        <w:t>חבר</w:t>
      </w:r>
      <w:r>
        <w:rPr>
          <w:rFonts w:hint="cs"/>
          <w:b/>
          <w:bCs/>
          <w:u w:val="single"/>
          <w:rtl/>
        </w:rPr>
        <w:t xml:space="preserve"> הכנסת </w:t>
      </w:r>
      <w:r>
        <w:rPr>
          <w:b/>
          <w:bCs/>
          <w:u w:val="single"/>
          <w:rtl/>
        </w:rPr>
        <w:t>אבשלום וילן</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הביטחון</w:t>
      </w:r>
    </w:p>
    <w:p w14:paraId="0C53CCBC" w14:textId="77777777" w:rsidR="00000000" w:rsidRDefault="00B80747">
      <w:pPr>
        <w:pStyle w:val="a"/>
      </w:pPr>
      <w:r>
        <w:rPr>
          <w:rtl/>
        </w:rPr>
        <w:t>ביום ט' בתמוז התשס"ג (9 ביולי 2003):</w:t>
      </w:r>
    </w:p>
    <w:p w14:paraId="05E1EFA3" w14:textId="77777777" w:rsidR="00000000" w:rsidRDefault="00B80747">
      <w:pPr>
        <w:pStyle w:val="a"/>
        <w:rPr>
          <w:rtl/>
        </w:rPr>
      </w:pPr>
    </w:p>
    <w:p w14:paraId="47B3018D" w14:textId="77777777" w:rsidR="00000000" w:rsidRDefault="00B80747">
      <w:pPr>
        <w:pStyle w:val="a"/>
        <w:rPr>
          <w:rFonts w:hint="cs"/>
        </w:rPr>
      </w:pPr>
    </w:p>
    <w:p w14:paraId="394F670C" w14:textId="77777777" w:rsidR="00000000" w:rsidRDefault="00B80747">
      <w:pPr>
        <w:pStyle w:val="a"/>
      </w:pPr>
      <w:r>
        <w:rPr>
          <w:rtl/>
        </w:rPr>
        <w:t xml:space="preserve">בעקבות עדויות של משרתי מילואים אשר בסיום השירות נתבקשו לחתום על פיצול ימי השירות בעבור ימי החופשה </w:t>
      </w:r>
      <w:r>
        <w:rPr>
          <w:rFonts w:hint="cs"/>
          <w:rtl/>
        </w:rPr>
        <w:t>שניצלו</w:t>
      </w:r>
      <w:r>
        <w:rPr>
          <w:rtl/>
        </w:rPr>
        <w:t xml:space="preserve"> במהלך השירות</w:t>
      </w:r>
      <w:r>
        <w:rPr>
          <w:rFonts w:hint="cs"/>
          <w:rtl/>
        </w:rPr>
        <w:t>, רצוני לשאול</w:t>
      </w:r>
      <w:r>
        <w:rPr>
          <w:rtl/>
        </w:rPr>
        <w:t>:</w:t>
      </w:r>
    </w:p>
    <w:p w14:paraId="3631159F" w14:textId="77777777" w:rsidR="00000000" w:rsidRDefault="00B80747">
      <w:pPr>
        <w:pStyle w:val="a"/>
      </w:pPr>
    </w:p>
    <w:p w14:paraId="14173B92" w14:textId="77777777" w:rsidR="00000000" w:rsidRDefault="00B80747">
      <w:pPr>
        <w:pStyle w:val="a"/>
        <w:rPr>
          <w:rtl/>
        </w:rPr>
      </w:pPr>
      <w:r>
        <w:rPr>
          <w:rFonts w:hint="cs"/>
          <w:rtl/>
        </w:rPr>
        <w:t xml:space="preserve">1. </w:t>
      </w:r>
      <w:r>
        <w:rPr>
          <w:rtl/>
        </w:rPr>
        <w:t>האם קיימת הנחיה בצה"ל בנוש</w:t>
      </w:r>
      <w:r>
        <w:rPr>
          <w:rtl/>
        </w:rPr>
        <w:t>א זה?</w:t>
      </w:r>
    </w:p>
    <w:p w14:paraId="5A551C77" w14:textId="77777777" w:rsidR="00000000" w:rsidRDefault="00B80747">
      <w:pPr>
        <w:pStyle w:val="a"/>
        <w:rPr>
          <w:rtl/>
        </w:rPr>
      </w:pPr>
    </w:p>
    <w:p w14:paraId="0E31E590" w14:textId="77777777" w:rsidR="00000000" w:rsidRDefault="00B80747">
      <w:pPr>
        <w:pStyle w:val="a"/>
        <w:rPr>
          <w:rtl/>
        </w:rPr>
      </w:pPr>
      <w:r>
        <w:rPr>
          <w:rFonts w:hint="cs"/>
          <w:rtl/>
        </w:rPr>
        <w:t xml:space="preserve">2. </w:t>
      </w:r>
      <w:r>
        <w:rPr>
          <w:rtl/>
        </w:rPr>
        <w:t>האם בצה"ל מודעים להשלכות הפיצול על תגמולי חייל המילואים?</w:t>
      </w:r>
    </w:p>
    <w:p w14:paraId="2B40811B" w14:textId="77777777" w:rsidR="00000000" w:rsidRDefault="00B80747">
      <w:pPr>
        <w:pStyle w:val="a"/>
        <w:rPr>
          <w:rFonts w:hint="cs"/>
          <w:rtl/>
        </w:rPr>
      </w:pPr>
    </w:p>
    <w:p w14:paraId="64A5C0B3" w14:textId="77777777" w:rsidR="00000000" w:rsidRDefault="00B80747">
      <w:pPr>
        <w:pStyle w:val="a"/>
        <w:ind w:firstLine="0"/>
        <w:rPr>
          <w:b/>
          <w:bCs/>
          <w:u w:val="single"/>
          <w:rtl/>
        </w:rPr>
      </w:pPr>
    </w:p>
    <w:p w14:paraId="45DE6F57" w14:textId="77777777" w:rsidR="00000000" w:rsidRDefault="00B80747">
      <w:pPr>
        <w:pStyle w:val="a"/>
        <w:ind w:firstLine="0"/>
        <w:rPr>
          <w:rFonts w:hint="cs"/>
          <w:rtl/>
        </w:rPr>
      </w:pPr>
      <w:r>
        <w:rPr>
          <w:rFonts w:hint="cs"/>
          <w:b/>
          <w:bCs/>
          <w:u w:val="single"/>
          <w:rtl/>
        </w:rPr>
        <w:t>תשובת סגן השר לביטחון פנים זאב בוים:</w:t>
      </w:r>
    </w:p>
    <w:p w14:paraId="01622E0F" w14:textId="77777777" w:rsidR="00000000" w:rsidRDefault="00B80747">
      <w:pPr>
        <w:pStyle w:val="a"/>
        <w:ind w:firstLine="0"/>
        <w:rPr>
          <w:rFonts w:hint="cs"/>
          <w:rtl/>
        </w:rPr>
      </w:pPr>
      <w:r>
        <w:rPr>
          <w:rFonts w:hint="cs"/>
          <w:rtl/>
        </w:rPr>
        <w:t>(לא נקראה, נמסרה לפרוטוקול)</w:t>
      </w:r>
    </w:p>
    <w:p w14:paraId="2E8D9392" w14:textId="77777777" w:rsidR="00000000" w:rsidRDefault="00B80747">
      <w:pPr>
        <w:pStyle w:val="a"/>
        <w:rPr>
          <w:rFonts w:hint="cs"/>
          <w:rtl/>
        </w:rPr>
      </w:pPr>
    </w:p>
    <w:p w14:paraId="086322A2" w14:textId="77777777" w:rsidR="00000000" w:rsidRDefault="00B80747">
      <w:pPr>
        <w:pStyle w:val="a"/>
        <w:rPr>
          <w:rFonts w:hint="cs"/>
          <w:rtl/>
        </w:rPr>
      </w:pPr>
      <w:r>
        <w:rPr>
          <w:rFonts w:hint="cs"/>
          <w:rtl/>
        </w:rPr>
        <w:t>1-2. פקודות הצבא מגדירות ומחייבות מתן חופשה בעת שירות מילואים שנמשך ברצף שמונה ימים ומעלה בתנאי לינה בבסיס. משך החופשה נג</w:t>
      </w:r>
      <w:r>
        <w:rPr>
          <w:rFonts w:hint="cs"/>
          <w:rtl/>
        </w:rPr>
        <w:t>זר מרצף השירות ומסוג המשימה, ועיתויה נקבע בתיאום בין החייל למפקדיו בכפוף לצרכים המבצעיים.</w:t>
      </w:r>
    </w:p>
    <w:p w14:paraId="5E34509E" w14:textId="77777777" w:rsidR="00000000" w:rsidRDefault="00B80747">
      <w:pPr>
        <w:pStyle w:val="a"/>
        <w:rPr>
          <w:rFonts w:hint="cs"/>
          <w:rtl/>
        </w:rPr>
      </w:pPr>
    </w:p>
    <w:p w14:paraId="1805A298" w14:textId="77777777" w:rsidR="00000000" w:rsidRDefault="00B80747">
      <w:pPr>
        <w:pStyle w:val="a"/>
        <w:rPr>
          <w:rFonts w:hint="cs"/>
          <w:rtl/>
        </w:rPr>
      </w:pPr>
      <w:r>
        <w:rPr>
          <w:rFonts w:hint="cs"/>
          <w:rtl/>
        </w:rPr>
        <w:t>כך, לדוגמה, חייל המבצע תעסוקה מבצעית או הגנת יישובים שמשכן נע בין שמונה ל-15 ימים ברצף יהיה זכאי לחופשה בת 24 שעות. לעומתו, החייל המבצע אותה משימה ברצף של 16 עד 30 י</w:t>
      </w:r>
      <w:r>
        <w:rPr>
          <w:rFonts w:hint="cs"/>
          <w:rtl/>
        </w:rPr>
        <w:t xml:space="preserve">מים יהיה זכאי לחופשה בת 72 שעות. ימי החופשה נועדו למנוחת החייל ומוכרים כשמ"פ </w:t>
      </w:r>
      <w:r>
        <w:rPr>
          <w:rtl/>
        </w:rPr>
        <w:t>–</w:t>
      </w:r>
      <w:r>
        <w:rPr>
          <w:rFonts w:hint="cs"/>
          <w:rtl/>
        </w:rPr>
        <w:t xml:space="preserve"> שירות מילואים פעיל -  ומזכים בכל זכויות השמ"פ במלואן.</w:t>
      </w:r>
    </w:p>
    <w:p w14:paraId="2B3B4D47" w14:textId="77777777" w:rsidR="00000000" w:rsidRDefault="00B80747">
      <w:pPr>
        <w:pStyle w:val="a"/>
        <w:rPr>
          <w:rFonts w:hint="cs"/>
          <w:rtl/>
        </w:rPr>
      </w:pPr>
    </w:p>
    <w:p w14:paraId="1D106F24" w14:textId="77777777" w:rsidR="00000000" w:rsidRDefault="00B80747">
      <w:pPr>
        <w:pStyle w:val="a"/>
        <w:rPr>
          <w:rFonts w:hint="cs"/>
          <w:rtl/>
        </w:rPr>
      </w:pPr>
      <w:r>
        <w:rPr>
          <w:rFonts w:hint="cs"/>
          <w:rtl/>
        </w:rPr>
        <w:t>עניין אחר הוא מנגנון פיצול השמ"פ שנועד להקל על חייל המילואים בכך ששירותו מתחלק לכמה תקופות  - בדרך כלל לשתי תקופות - תחת ש</w:t>
      </w:r>
      <w:r>
        <w:rPr>
          <w:rFonts w:hint="cs"/>
          <w:rtl/>
        </w:rPr>
        <w:t>ירות רצוף וממושך. הפיצול, בניגוד לחופשה, מקצר את תקופת התעסוקה לאותו חייל ומאפשר לחייל, בין תקופות השירות, לחזור למקום עבודתו ולעיסוקיו האחרים. לפיכך התקופה שבה החייל אינו בשירות אינה מוכרת כשמ"פ מזכה.</w:t>
      </w:r>
    </w:p>
    <w:p w14:paraId="1A848375" w14:textId="77777777" w:rsidR="00000000" w:rsidRDefault="00B80747">
      <w:pPr>
        <w:pStyle w:val="a"/>
        <w:rPr>
          <w:rFonts w:hint="cs"/>
          <w:rtl/>
        </w:rPr>
      </w:pPr>
    </w:p>
    <w:p w14:paraId="68B3EF00" w14:textId="77777777" w:rsidR="00000000" w:rsidRDefault="00B80747">
      <w:pPr>
        <w:pStyle w:val="a"/>
        <w:rPr>
          <w:rFonts w:hint="cs"/>
          <w:rtl/>
        </w:rPr>
      </w:pPr>
      <w:r>
        <w:rPr>
          <w:rFonts w:hint="cs"/>
          <w:rtl/>
        </w:rPr>
        <w:t>יודגש כי הפיצול אינו יכול להתקיים אלא בהסכמת החייל, ו</w:t>
      </w:r>
      <w:r>
        <w:rPr>
          <w:rFonts w:hint="cs"/>
          <w:rtl/>
        </w:rPr>
        <w:t xml:space="preserve">משהסכים לכך זכה להקלה בשירותו ונטל על עצמו את היתרונות והחסרונות של השיטה. </w:t>
      </w:r>
    </w:p>
    <w:p w14:paraId="59E4C87C" w14:textId="77777777" w:rsidR="00000000" w:rsidRDefault="00B80747">
      <w:pPr>
        <w:pStyle w:val="a"/>
        <w:rPr>
          <w:rFonts w:hint="cs"/>
          <w:rtl/>
        </w:rPr>
      </w:pPr>
    </w:p>
    <w:p w14:paraId="38EC360F" w14:textId="77777777" w:rsidR="00000000" w:rsidRDefault="00B80747">
      <w:pPr>
        <w:pStyle w:val="a"/>
        <w:rPr>
          <w:rFonts w:hint="cs"/>
          <w:rtl/>
        </w:rPr>
      </w:pPr>
      <w:r>
        <w:rPr>
          <w:rFonts w:hint="cs"/>
          <w:rtl/>
        </w:rPr>
        <w:t xml:space="preserve">עוד יובהר, כי הפיצול אינו בא במקום החופשה שהחייל יהיה זכאי לה בעת השמ"פ. עם זאת מובן מאליו, כי מעצם הפיצול קוצרה כל תקופת שמ"פ בפני עצמה, ומשך החופשה ניתן בהתאמה לכל תקופה בנפרד. </w:t>
      </w:r>
      <w:r>
        <w:rPr>
          <w:rFonts w:hint="cs"/>
          <w:rtl/>
        </w:rPr>
        <w:t>לעתים יהיו תקופות אלה קצרות אף מאלה המצריכות מתן חופשה.</w:t>
      </w:r>
    </w:p>
    <w:p w14:paraId="58E29E56" w14:textId="77777777" w:rsidR="00000000" w:rsidRDefault="00B80747">
      <w:pPr>
        <w:pStyle w:val="a"/>
        <w:rPr>
          <w:rFonts w:hint="cs"/>
          <w:rtl/>
        </w:rPr>
      </w:pPr>
    </w:p>
    <w:p w14:paraId="08E12EA0" w14:textId="77777777" w:rsidR="00000000" w:rsidRDefault="00B80747">
      <w:pPr>
        <w:pStyle w:val="a"/>
        <w:rPr>
          <w:rFonts w:hint="cs"/>
          <w:rtl/>
        </w:rPr>
      </w:pPr>
      <w:r>
        <w:rPr>
          <w:rFonts w:hint="cs"/>
          <w:rtl/>
        </w:rPr>
        <w:t xml:space="preserve">ביצוע פיצול על חשבון או במקום מתן חופשה הינו עבירה על פקודות הצבא. צה"ל בוחן מקרים אלה ונותן להם מענה אל מול פניות פרטניות. </w:t>
      </w:r>
    </w:p>
    <w:p w14:paraId="41C65A63" w14:textId="77777777" w:rsidR="00000000" w:rsidRDefault="00B80747">
      <w:pPr>
        <w:pStyle w:val="a"/>
        <w:ind w:left="825" w:firstLine="0"/>
        <w:rPr>
          <w:rFonts w:hint="cs"/>
          <w:rtl/>
        </w:rPr>
      </w:pPr>
    </w:p>
    <w:p w14:paraId="71864C86" w14:textId="77777777" w:rsidR="00000000" w:rsidRDefault="00B80747">
      <w:pPr>
        <w:pStyle w:val="ad"/>
        <w:rPr>
          <w:rtl/>
        </w:rPr>
      </w:pPr>
      <w:r>
        <w:rPr>
          <w:rtl/>
        </w:rPr>
        <w:t>היו"ר ראובן ריבלין:</w:t>
      </w:r>
    </w:p>
    <w:p w14:paraId="4832923C" w14:textId="77777777" w:rsidR="00000000" w:rsidRDefault="00B80747">
      <w:pPr>
        <w:pStyle w:val="a"/>
        <w:rPr>
          <w:rtl/>
        </w:rPr>
      </w:pPr>
    </w:p>
    <w:p w14:paraId="5720F4D1" w14:textId="77777777" w:rsidR="00000000" w:rsidRDefault="00B80747">
      <w:pPr>
        <w:pStyle w:val="a"/>
        <w:rPr>
          <w:rFonts w:hint="cs"/>
          <w:rtl/>
        </w:rPr>
      </w:pPr>
      <w:r>
        <w:rPr>
          <w:rFonts w:hint="cs"/>
          <w:rtl/>
        </w:rPr>
        <w:t>שאילתא מס' 329, של חבר הכנסת משה גפני, ושאילתא מס' 3</w:t>
      </w:r>
      <w:r>
        <w:rPr>
          <w:rFonts w:hint="cs"/>
          <w:rtl/>
        </w:rPr>
        <w:t xml:space="preserve">63, של חבר הכנסת דוד אזולאי, בנושא: שינויים במעמדה של הרבנות הצבאית. הם אינם נוכחים </w:t>
      </w:r>
      <w:r>
        <w:rPr>
          <w:rtl/>
        </w:rPr>
        <w:t>–</w:t>
      </w:r>
      <w:r>
        <w:rPr>
          <w:rFonts w:hint="cs"/>
          <w:rtl/>
        </w:rPr>
        <w:t xml:space="preserve"> לפרוטוקול.</w:t>
      </w:r>
    </w:p>
    <w:p w14:paraId="265CDAC8" w14:textId="77777777" w:rsidR="00000000" w:rsidRDefault="00B80747">
      <w:pPr>
        <w:bidi/>
        <w:spacing w:line="360" w:lineRule="auto"/>
        <w:jc w:val="center"/>
        <w:rPr>
          <w:sz w:val="28"/>
          <w:szCs w:val="28"/>
          <w:rtl/>
        </w:rPr>
      </w:pPr>
    </w:p>
    <w:p w14:paraId="5341F0DD" w14:textId="77777777" w:rsidR="00000000" w:rsidRDefault="00B80747">
      <w:pPr>
        <w:pStyle w:val="Query"/>
        <w:jc w:val="center"/>
        <w:rPr>
          <w:rFonts w:hint="cs"/>
        </w:rPr>
      </w:pPr>
      <w:bookmarkStart w:id="1007" w:name="_Toc59369887"/>
      <w:r>
        <w:rPr>
          <w:rtl/>
        </w:rPr>
        <w:t>329</w:t>
      </w:r>
      <w:r>
        <w:rPr>
          <w:rFonts w:hint="cs"/>
          <w:rtl/>
        </w:rPr>
        <w:t>, 363</w:t>
      </w:r>
      <w:r>
        <w:rPr>
          <w:rtl/>
        </w:rPr>
        <w:t xml:space="preserve">. </w:t>
      </w:r>
      <w:r>
        <w:rPr>
          <w:rFonts w:hint="cs"/>
          <w:rtl/>
        </w:rPr>
        <w:t>שינויים במעמדה של הרבנות הצבאית</w:t>
      </w:r>
      <w:bookmarkEnd w:id="1007"/>
    </w:p>
    <w:p w14:paraId="23C22FB2" w14:textId="77777777" w:rsidR="00000000" w:rsidRDefault="00B80747">
      <w:pPr>
        <w:pStyle w:val="a"/>
        <w:tabs>
          <w:tab w:val="left" w:pos="2366"/>
        </w:tabs>
      </w:pPr>
    </w:p>
    <w:p w14:paraId="6BAC783C" w14:textId="77777777" w:rsidR="00000000" w:rsidRDefault="00B80747">
      <w:pPr>
        <w:pStyle w:val="a"/>
        <w:tabs>
          <w:tab w:val="left" w:pos="2366"/>
        </w:tabs>
        <w:ind w:firstLine="0"/>
        <w:rPr>
          <w:b/>
          <w:bCs/>
          <w:u w:val="single"/>
        </w:rPr>
      </w:pPr>
      <w:r>
        <w:rPr>
          <w:b/>
          <w:bCs/>
          <w:u w:val="single"/>
          <w:rtl/>
        </w:rPr>
        <w:t>חבר</w:t>
      </w:r>
      <w:r>
        <w:rPr>
          <w:rFonts w:hint="cs"/>
          <w:b/>
          <w:bCs/>
          <w:u w:val="single"/>
          <w:rtl/>
        </w:rPr>
        <w:t xml:space="preserve"> הכנסת </w:t>
      </w:r>
      <w:r>
        <w:rPr>
          <w:b/>
          <w:bCs/>
          <w:u w:val="single"/>
          <w:rtl/>
        </w:rPr>
        <w:t>משה גפני</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הביטחון</w:t>
      </w:r>
    </w:p>
    <w:p w14:paraId="528D74F4" w14:textId="77777777" w:rsidR="00000000" w:rsidRDefault="00B80747">
      <w:pPr>
        <w:pStyle w:val="a"/>
        <w:tabs>
          <w:tab w:val="left" w:pos="2366"/>
        </w:tabs>
      </w:pPr>
      <w:r>
        <w:rPr>
          <w:rtl/>
        </w:rPr>
        <w:t>ביום ט' בתמוז התשס"ג (9 ביולי 2003):</w:t>
      </w:r>
    </w:p>
    <w:p w14:paraId="17CCA8DB" w14:textId="77777777" w:rsidR="00000000" w:rsidRDefault="00B80747">
      <w:pPr>
        <w:pStyle w:val="a"/>
        <w:tabs>
          <w:tab w:val="left" w:pos="2366"/>
        </w:tabs>
        <w:rPr>
          <w:rFonts w:hint="cs"/>
          <w:rtl/>
        </w:rPr>
      </w:pPr>
    </w:p>
    <w:p w14:paraId="2176A8D6" w14:textId="77777777" w:rsidR="00000000" w:rsidRDefault="00B80747">
      <w:pPr>
        <w:pStyle w:val="a"/>
        <w:tabs>
          <w:tab w:val="left" w:pos="2366"/>
        </w:tabs>
        <w:rPr>
          <w:rFonts w:hint="cs"/>
        </w:rPr>
      </w:pPr>
    </w:p>
    <w:p w14:paraId="6037D3F6" w14:textId="77777777" w:rsidR="00000000" w:rsidRDefault="00B80747">
      <w:pPr>
        <w:pStyle w:val="a"/>
        <w:tabs>
          <w:tab w:val="left" w:pos="2366"/>
        </w:tabs>
      </w:pPr>
      <w:r>
        <w:rPr>
          <w:rFonts w:hint="cs"/>
          <w:rtl/>
        </w:rPr>
        <w:t xml:space="preserve">פורסם כי </w:t>
      </w:r>
      <w:r>
        <w:rPr>
          <w:rtl/>
        </w:rPr>
        <w:t>משרד הביטחון והצבא החליטו השבו</w:t>
      </w:r>
      <w:r>
        <w:rPr>
          <w:rtl/>
        </w:rPr>
        <w:t>ע על ביטול עצמאות הרבנות הראשית והכפפתה לאגף כ</w:t>
      </w:r>
      <w:r>
        <w:rPr>
          <w:rFonts w:hint="cs"/>
          <w:rtl/>
        </w:rPr>
        <w:t>ו</w:t>
      </w:r>
      <w:r>
        <w:rPr>
          <w:rtl/>
        </w:rPr>
        <w:t>ח</w:t>
      </w:r>
      <w:r>
        <w:rPr>
          <w:rFonts w:hint="cs"/>
          <w:rtl/>
        </w:rPr>
        <w:t>-</w:t>
      </w:r>
      <w:r>
        <w:rPr>
          <w:rtl/>
        </w:rPr>
        <w:t>אדם במטכ"ל.</w:t>
      </w:r>
    </w:p>
    <w:p w14:paraId="58CB6360" w14:textId="77777777" w:rsidR="00000000" w:rsidRDefault="00B80747">
      <w:pPr>
        <w:pStyle w:val="a"/>
        <w:tabs>
          <w:tab w:val="left" w:pos="2366"/>
        </w:tabs>
      </w:pPr>
    </w:p>
    <w:p w14:paraId="0DB04001" w14:textId="77777777" w:rsidR="00000000" w:rsidRDefault="00B80747">
      <w:pPr>
        <w:pStyle w:val="a"/>
        <w:tabs>
          <w:tab w:val="left" w:pos="2366"/>
        </w:tabs>
      </w:pPr>
      <w:r>
        <w:rPr>
          <w:rFonts w:hint="cs"/>
          <w:rtl/>
        </w:rPr>
        <w:t>רצוני לשאול</w:t>
      </w:r>
      <w:r>
        <w:rPr>
          <w:rtl/>
        </w:rPr>
        <w:t>:</w:t>
      </w:r>
    </w:p>
    <w:p w14:paraId="3D942FF1" w14:textId="77777777" w:rsidR="00000000" w:rsidRDefault="00B80747">
      <w:pPr>
        <w:pStyle w:val="a"/>
        <w:tabs>
          <w:tab w:val="left" w:pos="2366"/>
        </w:tabs>
      </w:pPr>
    </w:p>
    <w:p w14:paraId="7900189F" w14:textId="77777777" w:rsidR="00000000" w:rsidRDefault="00B80747">
      <w:pPr>
        <w:pStyle w:val="a"/>
        <w:tabs>
          <w:tab w:val="left" w:pos="2366"/>
        </w:tabs>
        <w:rPr>
          <w:rFonts w:hint="cs"/>
          <w:rtl/>
        </w:rPr>
      </w:pPr>
      <w:r>
        <w:rPr>
          <w:rFonts w:hint="cs"/>
          <w:rtl/>
        </w:rPr>
        <w:t xml:space="preserve">1. </w:t>
      </w:r>
      <w:r>
        <w:rPr>
          <w:rtl/>
        </w:rPr>
        <w:t xml:space="preserve">האם </w:t>
      </w:r>
      <w:r>
        <w:rPr>
          <w:rFonts w:hint="cs"/>
          <w:rtl/>
        </w:rPr>
        <w:t>הידיעה</w:t>
      </w:r>
      <w:r>
        <w:rPr>
          <w:rtl/>
        </w:rPr>
        <w:t xml:space="preserve"> נכונה?</w:t>
      </w:r>
      <w:r>
        <w:rPr>
          <w:rFonts w:hint="cs"/>
          <w:rtl/>
        </w:rPr>
        <w:t xml:space="preserve"> </w:t>
      </w:r>
    </w:p>
    <w:p w14:paraId="13BD976E" w14:textId="77777777" w:rsidR="00000000" w:rsidRDefault="00B80747">
      <w:pPr>
        <w:pStyle w:val="a"/>
        <w:tabs>
          <w:tab w:val="left" w:pos="2366"/>
        </w:tabs>
        <w:rPr>
          <w:rtl/>
        </w:rPr>
      </w:pPr>
    </w:p>
    <w:p w14:paraId="6B67209D" w14:textId="77777777" w:rsidR="00000000" w:rsidRDefault="00B80747">
      <w:pPr>
        <w:pStyle w:val="a"/>
        <w:tabs>
          <w:tab w:val="left" w:pos="2366"/>
        </w:tabs>
        <w:rPr>
          <w:rFonts w:hint="cs"/>
          <w:rtl/>
        </w:rPr>
      </w:pPr>
      <w:r>
        <w:rPr>
          <w:rFonts w:hint="cs"/>
          <w:rtl/>
        </w:rPr>
        <w:t xml:space="preserve">2. אם כן </w:t>
      </w:r>
      <w:r>
        <w:rPr>
          <w:rtl/>
        </w:rPr>
        <w:t>–</w:t>
      </w:r>
      <w:r>
        <w:rPr>
          <w:rFonts w:hint="cs"/>
          <w:rtl/>
        </w:rPr>
        <w:t xml:space="preserve"> כיצד תובטח אספקת שירותי דת נאותים לחיילים שומרי מסורת?</w:t>
      </w:r>
    </w:p>
    <w:p w14:paraId="6E5B1614" w14:textId="77777777" w:rsidR="00000000" w:rsidRDefault="00B80747">
      <w:pPr>
        <w:pStyle w:val="a"/>
        <w:tabs>
          <w:tab w:val="left" w:pos="2366"/>
        </w:tabs>
        <w:rPr>
          <w:rtl/>
        </w:rPr>
      </w:pPr>
    </w:p>
    <w:p w14:paraId="376ADE99" w14:textId="77777777" w:rsidR="00000000" w:rsidRDefault="00B80747">
      <w:pPr>
        <w:pStyle w:val="a"/>
        <w:tabs>
          <w:tab w:val="left" w:pos="2366"/>
        </w:tabs>
        <w:rPr>
          <w:rFonts w:hint="cs"/>
          <w:rtl/>
        </w:rPr>
      </w:pPr>
      <w:r>
        <w:t xml:space="preserve"> </w:t>
      </w:r>
    </w:p>
    <w:p w14:paraId="19EA6BA0" w14:textId="77777777" w:rsidR="00000000" w:rsidRDefault="00B80747">
      <w:pPr>
        <w:pStyle w:val="a"/>
        <w:tabs>
          <w:tab w:val="left" w:pos="2366"/>
        </w:tabs>
        <w:ind w:firstLine="0"/>
        <w:rPr>
          <w:b/>
          <w:bCs/>
          <w:u w:val="single"/>
        </w:rPr>
      </w:pPr>
      <w:r>
        <w:rPr>
          <w:b/>
          <w:bCs/>
          <w:u w:val="single"/>
          <w:rtl/>
        </w:rPr>
        <w:t>חבר</w:t>
      </w:r>
      <w:r>
        <w:rPr>
          <w:rFonts w:hint="cs"/>
          <w:b/>
          <w:bCs/>
          <w:u w:val="single"/>
          <w:rtl/>
        </w:rPr>
        <w:t xml:space="preserve"> הכנסת </w:t>
      </w:r>
      <w:r>
        <w:rPr>
          <w:b/>
          <w:bCs/>
          <w:u w:val="single"/>
          <w:rtl/>
        </w:rPr>
        <w:t>דוד אזולאי</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הביטחון</w:t>
      </w:r>
    </w:p>
    <w:p w14:paraId="512F9D02" w14:textId="77777777" w:rsidR="00000000" w:rsidRDefault="00B80747">
      <w:pPr>
        <w:pStyle w:val="a"/>
        <w:tabs>
          <w:tab w:val="left" w:pos="2366"/>
        </w:tabs>
      </w:pPr>
      <w:r>
        <w:rPr>
          <w:rtl/>
        </w:rPr>
        <w:t>ביום ט' בתמוז התשס"ג (9 ביולי 2003):</w:t>
      </w:r>
    </w:p>
    <w:p w14:paraId="2AA7454C" w14:textId="77777777" w:rsidR="00000000" w:rsidRDefault="00B80747">
      <w:pPr>
        <w:pStyle w:val="a"/>
        <w:tabs>
          <w:tab w:val="left" w:pos="2366"/>
        </w:tabs>
        <w:rPr>
          <w:rFonts w:hint="cs"/>
          <w:rtl/>
        </w:rPr>
      </w:pPr>
    </w:p>
    <w:p w14:paraId="6E1A39D7" w14:textId="77777777" w:rsidR="00000000" w:rsidRDefault="00B80747">
      <w:pPr>
        <w:pStyle w:val="a"/>
        <w:tabs>
          <w:tab w:val="left" w:pos="2366"/>
        </w:tabs>
        <w:rPr>
          <w:rFonts w:hint="cs"/>
          <w:rtl/>
        </w:rPr>
      </w:pPr>
      <w:r>
        <w:rPr>
          <w:rtl/>
        </w:rPr>
        <w:t>במסגרת הקיצ</w:t>
      </w:r>
      <w:r>
        <w:rPr>
          <w:rtl/>
        </w:rPr>
        <w:t xml:space="preserve">וצים בצה"ל הוחלט לשנות את מעמדה וכפיפותה של הרבנות הצבאית. </w:t>
      </w:r>
    </w:p>
    <w:p w14:paraId="7F29E703" w14:textId="77777777" w:rsidR="00000000" w:rsidRDefault="00B80747">
      <w:pPr>
        <w:pStyle w:val="a"/>
        <w:tabs>
          <w:tab w:val="left" w:pos="2366"/>
        </w:tabs>
      </w:pPr>
    </w:p>
    <w:p w14:paraId="05904C50" w14:textId="77777777" w:rsidR="00000000" w:rsidRDefault="00B80747">
      <w:pPr>
        <w:pStyle w:val="a"/>
        <w:tabs>
          <w:tab w:val="left" w:pos="2366"/>
        </w:tabs>
      </w:pPr>
      <w:r>
        <w:rPr>
          <w:rFonts w:hint="cs"/>
          <w:rtl/>
        </w:rPr>
        <w:t>רצוני לשאול</w:t>
      </w:r>
      <w:r>
        <w:rPr>
          <w:rtl/>
        </w:rPr>
        <w:t>:</w:t>
      </w:r>
    </w:p>
    <w:p w14:paraId="0BCC5409" w14:textId="77777777" w:rsidR="00000000" w:rsidRDefault="00B80747">
      <w:pPr>
        <w:pStyle w:val="a"/>
        <w:tabs>
          <w:tab w:val="left" w:pos="2366"/>
        </w:tabs>
      </w:pPr>
    </w:p>
    <w:p w14:paraId="38C08EDF" w14:textId="77777777" w:rsidR="00000000" w:rsidRDefault="00B80747">
      <w:pPr>
        <w:pStyle w:val="a"/>
        <w:tabs>
          <w:tab w:val="left" w:pos="2366"/>
        </w:tabs>
        <w:rPr>
          <w:rtl/>
        </w:rPr>
      </w:pPr>
      <w:r>
        <w:rPr>
          <w:rFonts w:hint="cs"/>
          <w:rtl/>
        </w:rPr>
        <w:t xml:space="preserve">1. </w:t>
      </w:r>
      <w:r>
        <w:rPr>
          <w:rtl/>
        </w:rPr>
        <w:t xml:space="preserve">מה </w:t>
      </w:r>
      <w:r>
        <w:rPr>
          <w:rFonts w:hint="cs"/>
          <w:rtl/>
        </w:rPr>
        <w:t xml:space="preserve">היא </w:t>
      </w:r>
      <w:r>
        <w:rPr>
          <w:rtl/>
        </w:rPr>
        <w:t>ההחלטה שנתקבלה?</w:t>
      </w:r>
    </w:p>
    <w:p w14:paraId="4E35E44B" w14:textId="77777777" w:rsidR="00000000" w:rsidRDefault="00B80747">
      <w:pPr>
        <w:pStyle w:val="a"/>
        <w:tabs>
          <w:tab w:val="left" w:pos="2366"/>
        </w:tabs>
        <w:rPr>
          <w:rtl/>
        </w:rPr>
      </w:pPr>
    </w:p>
    <w:p w14:paraId="0483DE93" w14:textId="77777777" w:rsidR="00000000" w:rsidRDefault="00B80747">
      <w:pPr>
        <w:pStyle w:val="a"/>
        <w:tabs>
          <w:tab w:val="left" w:pos="2366"/>
        </w:tabs>
        <w:rPr>
          <w:rtl/>
        </w:rPr>
      </w:pPr>
      <w:r>
        <w:rPr>
          <w:rFonts w:hint="cs"/>
          <w:rtl/>
        </w:rPr>
        <w:t xml:space="preserve">2. </w:t>
      </w:r>
      <w:r>
        <w:rPr>
          <w:rtl/>
        </w:rPr>
        <w:t xml:space="preserve">האם </w:t>
      </w:r>
      <w:r>
        <w:rPr>
          <w:rFonts w:hint="cs"/>
          <w:rtl/>
        </w:rPr>
        <w:t xml:space="preserve">הסכים הרב הצבאי הראשי </w:t>
      </w:r>
      <w:r>
        <w:rPr>
          <w:rtl/>
        </w:rPr>
        <w:t>לכל השינויים?</w:t>
      </w:r>
    </w:p>
    <w:p w14:paraId="51FE7243" w14:textId="77777777" w:rsidR="00000000" w:rsidRDefault="00B80747">
      <w:pPr>
        <w:pStyle w:val="a"/>
        <w:tabs>
          <w:tab w:val="left" w:pos="2366"/>
        </w:tabs>
        <w:rPr>
          <w:rtl/>
        </w:rPr>
      </w:pPr>
    </w:p>
    <w:p w14:paraId="29724B69" w14:textId="77777777" w:rsidR="00000000" w:rsidRDefault="00B80747">
      <w:pPr>
        <w:pStyle w:val="a"/>
        <w:tabs>
          <w:tab w:val="left" w:pos="2366"/>
        </w:tabs>
        <w:rPr>
          <w:rFonts w:hint="cs"/>
        </w:rPr>
      </w:pPr>
      <w:r>
        <w:rPr>
          <w:rFonts w:hint="cs"/>
          <w:rtl/>
        </w:rPr>
        <w:t xml:space="preserve">3. </w:t>
      </w:r>
      <w:r>
        <w:rPr>
          <w:rtl/>
        </w:rPr>
        <w:t xml:space="preserve">האם גם מכאן ואילך </w:t>
      </w:r>
      <w:r>
        <w:rPr>
          <w:rFonts w:hint="cs"/>
          <w:rtl/>
        </w:rPr>
        <w:t xml:space="preserve">הרב הצבאי הראשי </w:t>
      </w:r>
      <w:r>
        <w:rPr>
          <w:rtl/>
        </w:rPr>
        <w:t>הוא שיקבע כל דבר וענ</w:t>
      </w:r>
      <w:r>
        <w:rPr>
          <w:rFonts w:hint="cs"/>
          <w:rtl/>
        </w:rPr>
        <w:t>י</w:t>
      </w:r>
      <w:r>
        <w:rPr>
          <w:rtl/>
        </w:rPr>
        <w:t>ין, ל</w:t>
      </w:r>
      <w:r>
        <w:rPr>
          <w:rFonts w:hint="cs"/>
          <w:rtl/>
        </w:rPr>
        <w:t>רבות</w:t>
      </w:r>
      <w:r>
        <w:rPr>
          <w:rtl/>
        </w:rPr>
        <w:t xml:space="preserve"> בתחום המינהלי ו</w:t>
      </w:r>
      <w:r>
        <w:rPr>
          <w:rFonts w:hint="cs"/>
          <w:rtl/>
        </w:rPr>
        <w:t xml:space="preserve">בתחום </w:t>
      </w:r>
      <w:r>
        <w:rPr>
          <w:rtl/>
        </w:rPr>
        <w:t>כ</w:t>
      </w:r>
      <w:r>
        <w:rPr>
          <w:rFonts w:hint="cs"/>
          <w:rtl/>
        </w:rPr>
        <w:t>ו</w:t>
      </w:r>
      <w:r>
        <w:rPr>
          <w:rtl/>
        </w:rPr>
        <w:t>ח-אדם, ברבנות הצבאי</w:t>
      </w:r>
      <w:r>
        <w:rPr>
          <w:rtl/>
        </w:rPr>
        <w:t>ת?</w:t>
      </w:r>
    </w:p>
    <w:p w14:paraId="20C3B12C" w14:textId="77777777" w:rsidR="00000000" w:rsidRDefault="00B80747">
      <w:pPr>
        <w:pStyle w:val="a"/>
        <w:rPr>
          <w:rFonts w:hint="cs"/>
          <w:rtl/>
        </w:rPr>
      </w:pPr>
    </w:p>
    <w:p w14:paraId="0E70970A" w14:textId="77777777" w:rsidR="00000000" w:rsidRDefault="00B80747">
      <w:pPr>
        <w:pStyle w:val="a"/>
        <w:ind w:firstLine="0"/>
        <w:rPr>
          <w:rFonts w:hint="cs"/>
          <w:b/>
          <w:bCs/>
          <w:u w:val="single"/>
          <w:rtl/>
        </w:rPr>
      </w:pPr>
      <w:r>
        <w:rPr>
          <w:rFonts w:hint="cs"/>
          <w:b/>
          <w:bCs/>
          <w:u w:val="single"/>
          <w:rtl/>
        </w:rPr>
        <w:t>תשובת סגן שר הביטחון זאב בוים:</w:t>
      </w:r>
    </w:p>
    <w:p w14:paraId="105F1B00" w14:textId="77777777" w:rsidR="00000000" w:rsidRDefault="00B80747">
      <w:pPr>
        <w:pStyle w:val="a"/>
        <w:ind w:firstLine="0"/>
        <w:rPr>
          <w:rFonts w:hint="cs"/>
          <w:rtl/>
        </w:rPr>
      </w:pPr>
      <w:r>
        <w:rPr>
          <w:rFonts w:hint="cs"/>
          <w:rtl/>
        </w:rPr>
        <w:t>(לא נקראה, נמסרה לפרוטוקול)</w:t>
      </w:r>
    </w:p>
    <w:p w14:paraId="2B9B839A" w14:textId="77777777" w:rsidR="00000000" w:rsidRDefault="00B80747">
      <w:pPr>
        <w:pStyle w:val="a"/>
        <w:rPr>
          <w:rFonts w:hint="cs"/>
          <w:rtl/>
        </w:rPr>
      </w:pPr>
    </w:p>
    <w:p w14:paraId="0814720E" w14:textId="77777777" w:rsidR="00000000" w:rsidRDefault="00B80747">
      <w:pPr>
        <w:pStyle w:val="a"/>
        <w:rPr>
          <w:rFonts w:hint="cs"/>
          <w:rtl/>
        </w:rPr>
      </w:pPr>
      <w:r>
        <w:rPr>
          <w:rFonts w:hint="cs"/>
          <w:rtl/>
        </w:rPr>
        <w:t>שאלת המעמד והכפיפות של הרבנות הצבאית הראשית מעוגנת בהוראות פיקוד עליון. עמדת שר הביטחון היא, כי אין מקום לשינוי בסטטוס הרבנות הצבאית. גם הרמטכ"ל החליט לאחרונה להקפיא את העיסוק בנושא זה.</w:t>
      </w:r>
    </w:p>
    <w:p w14:paraId="13684507" w14:textId="77777777" w:rsidR="00000000" w:rsidRDefault="00B80747">
      <w:pPr>
        <w:pStyle w:val="a"/>
        <w:rPr>
          <w:rFonts w:hint="cs"/>
          <w:rtl/>
        </w:rPr>
      </w:pPr>
    </w:p>
    <w:p w14:paraId="222CCB07" w14:textId="77777777" w:rsidR="00000000" w:rsidRDefault="00B80747">
      <w:pPr>
        <w:pStyle w:val="ad"/>
        <w:rPr>
          <w:rtl/>
        </w:rPr>
      </w:pPr>
      <w:r>
        <w:rPr>
          <w:rFonts w:hint="eastAsia"/>
          <w:rtl/>
        </w:rPr>
        <w:t>היו</w:t>
      </w:r>
      <w:r>
        <w:rPr>
          <w:rtl/>
        </w:rPr>
        <w:t>"ר</w:t>
      </w:r>
      <w:r>
        <w:rPr>
          <w:rtl/>
        </w:rPr>
        <w:t xml:space="preserve"> ראובן ריבלין:</w:t>
      </w:r>
    </w:p>
    <w:p w14:paraId="2B7588D6" w14:textId="77777777" w:rsidR="00000000" w:rsidRDefault="00B80747">
      <w:pPr>
        <w:pStyle w:val="a"/>
        <w:rPr>
          <w:rFonts w:hint="cs"/>
          <w:rtl/>
        </w:rPr>
      </w:pPr>
    </w:p>
    <w:p w14:paraId="570F438C" w14:textId="77777777" w:rsidR="00000000" w:rsidRDefault="00B80747">
      <w:pPr>
        <w:pStyle w:val="a"/>
        <w:rPr>
          <w:rFonts w:hint="cs"/>
          <w:rtl/>
        </w:rPr>
      </w:pPr>
      <w:r>
        <w:rPr>
          <w:rFonts w:hint="cs"/>
          <w:rtl/>
        </w:rPr>
        <w:t xml:space="preserve">שאילתא מס' 344, של חבר הכנסת שלמה בניזרי, בנושא: שכר העובדים ב"גלי צה"ל". אינו נוכח </w:t>
      </w:r>
      <w:r>
        <w:rPr>
          <w:rtl/>
        </w:rPr>
        <w:t>–</w:t>
      </w:r>
      <w:r>
        <w:rPr>
          <w:rFonts w:hint="cs"/>
          <w:rtl/>
        </w:rPr>
        <w:t xml:space="preserve"> לפרוטוקול.</w:t>
      </w:r>
    </w:p>
    <w:p w14:paraId="7F9F2879" w14:textId="77777777" w:rsidR="00000000" w:rsidRDefault="00B80747">
      <w:pPr>
        <w:pStyle w:val="a"/>
        <w:rPr>
          <w:rFonts w:hint="cs"/>
          <w:rtl/>
        </w:rPr>
      </w:pPr>
    </w:p>
    <w:p w14:paraId="17E0A943" w14:textId="77777777" w:rsidR="00000000" w:rsidRDefault="00B80747">
      <w:pPr>
        <w:pStyle w:val="Query"/>
        <w:jc w:val="center"/>
        <w:rPr>
          <w:rFonts w:hint="cs"/>
        </w:rPr>
      </w:pPr>
      <w:bookmarkStart w:id="1008" w:name="_Toc59369888"/>
      <w:r>
        <w:rPr>
          <w:rtl/>
        </w:rPr>
        <w:t>344. שכר העובדים ב</w:t>
      </w:r>
      <w:r>
        <w:rPr>
          <w:rFonts w:hint="cs"/>
          <w:rtl/>
        </w:rPr>
        <w:t>"</w:t>
      </w:r>
      <w:r>
        <w:rPr>
          <w:rtl/>
        </w:rPr>
        <w:t>גל</w:t>
      </w:r>
      <w:r>
        <w:rPr>
          <w:rFonts w:hint="cs"/>
          <w:rtl/>
        </w:rPr>
        <w:t>י צה"ל"</w:t>
      </w:r>
      <w:bookmarkEnd w:id="1008"/>
    </w:p>
    <w:p w14:paraId="20CA3A32" w14:textId="77777777" w:rsidR="00000000" w:rsidRDefault="00B80747">
      <w:pPr>
        <w:pStyle w:val="Query"/>
        <w:bidi w:val="0"/>
        <w:jc w:val="center"/>
      </w:pPr>
    </w:p>
    <w:p w14:paraId="09275540" w14:textId="77777777" w:rsidR="00000000" w:rsidRDefault="00B80747">
      <w:pPr>
        <w:pStyle w:val="a"/>
        <w:ind w:firstLine="0"/>
        <w:rPr>
          <w:b/>
          <w:bCs/>
          <w:u w:val="single"/>
        </w:rPr>
      </w:pPr>
      <w:r>
        <w:rPr>
          <w:b/>
          <w:bCs/>
          <w:u w:val="single"/>
          <w:rtl/>
        </w:rPr>
        <w:t>חבר</w:t>
      </w:r>
      <w:r>
        <w:rPr>
          <w:rFonts w:hint="cs"/>
          <w:b/>
          <w:bCs/>
          <w:u w:val="single"/>
          <w:rtl/>
        </w:rPr>
        <w:t xml:space="preserve"> הכנסת </w:t>
      </w:r>
      <w:r>
        <w:rPr>
          <w:b/>
          <w:bCs/>
          <w:u w:val="single"/>
          <w:rtl/>
        </w:rPr>
        <w:t>שלמה בניזרי</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הביטחון</w:t>
      </w:r>
    </w:p>
    <w:p w14:paraId="44FE3DDC" w14:textId="77777777" w:rsidR="00000000" w:rsidRDefault="00B80747">
      <w:pPr>
        <w:pStyle w:val="a"/>
      </w:pPr>
      <w:r>
        <w:rPr>
          <w:rtl/>
        </w:rPr>
        <w:t>ביום ט' בתמוז התשס"ג (9 ביולי 2003):</w:t>
      </w:r>
    </w:p>
    <w:p w14:paraId="6897F0F1" w14:textId="77777777" w:rsidR="00000000" w:rsidRDefault="00B80747">
      <w:pPr>
        <w:pStyle w:val="a"/>
        <w:rPr>
          <w:rFonts w:hint="cs"/>
          <w:rtl/>
        </w:rPr>
      </w:pPr>
    </w:p>
    <w:p w14:paraId="28034D75" w14:textId="77777777" w:rsidR="00000000" w:rsidRDefault="00B80747">
      <w:pPr>
        <w:pStyle w:val="a"/>
      </w:pPr>
      <w:r>
        <w:rPr>
          <w:rtl/>
        </w:rPr>
        <w:t>ב</w:t>
      </w:r>
      <w:r>
        <w:rPr>
          <w:rFonts w:hint="cs"/>
          <w:rtl/>
        </w:rPr>
        <w:t>"</w:t>
      </w:r>
      <w:r>
        <w:rPr>
          <w:rtl/>
        </w:rPr>
        <w:t>גלי</w:t>
      </w:r>
      <w:r>
        <w:rPr>
          <w:rFonts w:hint="cs"/>
          <w:rtl/>
        </w:rPr>
        <w:t xml:space="preserve"> </w:t>
      </w:r>
      <w:r>
        <w:rPr>
          <w:rtl/>
        </w:rPr>
        <w:t>צה"ל</w:t>
      </w:r>
      <w:r>
        <w:rPr>
          <w:rFonts w:hint="cs"/>
          <w:rtl/>
        </w:rPr>
        <w:t>"</w:t>
      </w:r>
      <w:r>
        <w:rPr>
          <w:rtl/>
        </w:rPr>
        <w:t xml:space="preserve"> יש רבים שמשרתים את </w:t>
      </w:r>
      <w:r>
        <w:rPr>
          <w:rFonts w:hint="cs"/>
          <w:rtl/>
        </w:rPr>
        <w:t>שיר</w:t>
      </w:r>
      <w:r>
        <w:rPr>
          <w:rFonts w:hint="cs"/>
          <w:rtl/>
        </w:rPr>
        <w:t>ותם</w:t>
      </w:r>
      <w:r>
        <w:rPr>
          <w:rtl/>
        </w:rPr>
        <w:t xml:space="preserve"> הצבאי, ובנוסף יש אזרחים עובדי צה"ל.</w:t>
      </w:r>
    </w:p>
    <w:p w14:paraId="21BF374E" w14:textId="77777777" w:rsidR="00000000" w:rsidRDefault="00B80747">
      <w:pPr>
        <w:pStyle w:val="a"/>
      </w:pPr>
    </w:p>
    <w:p w14:paraId="3FB96ED9" w14:textId="77777777" w:rsidR="00000000" w:rsidRDefault="00B80747">
      <w:pPr>
        <w:pStyle w:val="a"/>
      </w:pPr>
      <w:r>
        <w:rPr>
          <w:rFonts w:hint="cs"/>
          <w:rtl/>
        </w:rPr>
        <w:t>רצוני לשאול</w:t>
      </w:r>
      <w:r>
        <w:rPr>
          <w:rtl/>
        </w:rPr>
        <w:t>:</w:t>
      </w:r>
    </w:p>
    <w:p w14:paraId="47DE478F" w14:textId="77777777" w:rsidR="00000000" w:rsidRDefault="00B80747">
      <w:pPr>
        <w:pStyle w:val="a"/>
      </w:pPr>
    </w:p>
    <w:p w14:paraId="356C12CA" w14:textId="77777777" w:rsidR="00000000" w:rsidRDefault="00B80747">
      <w:pPr>
        <w:pStyle w:val="a"/>
        <w:rPr>
          <w:rtl/>
        </w:rPr>
      </w:pPr>
      <w:r>
        <w:rPr>
          <w:rFonts w:hint="cs"/>
          <w:rtl/>
        </w:rPr>
        <w:t xml:space="preserve">1. </w:t>
      </w:r>
      <w:r>
        <w:rPr>
          <w:rtl/>
        </w:rPr>
        <w:t>כמה אנשים עובדים ומשרתים ב</w:t>
      </w:r>
      <w:r>
        <w:rPr>
          <w:rFonts w:hint="cs"/>
          <w:rtl/>
        </w:rPr>
        <w:t>"</w:t>
      </w:r>
      <w:r>
        <w:rPr>
          <w:rtl/>
        </w:rPr>
        <w:t>גל</w:t>
      </w:r>
      <w:r>
        <w:rPr>
          <w:rFonts w:hint="cs"/>
          <w:rtl/>
        </w:rPr>
        <w:t>י צה"ל"</w:t>
      </w:r>
      <w:r>
        <w:rPr>
          <w:rtl/>
        </w:rPr>
        <w:t>?</w:t>
      </w:r>
    </w:p>
    <w:p w14:paraId="0E19A10F" w14:textId="77777777" w:rsidR="00000000" w:rsidRDefault="00B80747">
      <w:pPr>
        <w:pStyle w:val="a"/>
        <w:rPr>
          <w:rtl/>
        </w:rPr>
      </w:pPr>
    </w:p>
    <w:p w14:paraId="08446F7B" w14:textId="77777777" w:rsidR="00000000" w:rsidRDefault="00B80747">
      <w:pPr>
        <w:pStyle w:val="a"/>
        <w:rPr>
          <w:rtl/>
        </w:rPr>
      </w:pPr>
      <w:r>
        <w:rPr>
          <w:rFonts w:hint="cs"/>
          <w:rtl/>
        </w:rPr>
        <w:t xml:space="preserve">2. </w:t>
      </w:r>
      <w:r>
        <w:rPr>
          <w:rtl/>
        </w:rPr>
        <w:t>כמה מהם חיילים, כמה מהם אזרחים עובדי צה"ל</w:t>
      </w:r>
      <w:r>
        <w:rPr>
          <w:rFonts w:hint="cs"/>
          <w:rtl/>
        </w:rPr>
        <w:t xml:space="preserve"> </w:t>
      </w:r>
      <w:r>
        <w:rPr>
          <w:rtl/>
        </w:rPr>
        <w:t>וכמה מועסקים באורח אחר?</w:t>
      </w:r>
    </w:p>
    <w:p w14:paraId="4475698C" w14:textId="77777777" w:rsidR="00000000" w:rsidRDefault="00B80747">
      <w:pPr>
        <w:pStyle w:val="a"/>
        <w:rPr>
          <w:rtl/>
        </w:rPr>
      </w:pPr>
    </w:p>
    <w:p w14:paraId="675EEB9C" w14:textId="77777777" w:rsidR="00000000" w:rsidRDefault="00B80747">
      <w:pPr>
        <w:pStyle w:val="a"/>
        <w:rPr>
          <w:rtl/>
        </w:rPr>
      </w:pPr>
      <w:r>
        <w:rPr>
          <w:rFonts w:hint="cs"/>
          <w:rtl/>
        </w:rPr>
        <w:t>3. אילו משרות מאוישות על-ידי אזרחים</w:t>
      </w:r>
      <w:r>
        <w:rPr>
          <w:rtl/>
        </w:rPr>
        <w:t>, וכמה משתכר כל אחד מהם?</w:t>
      </w:r>
    </w:p>
    <w:p w14:paraId="3F81B203" w14:textId="77777777" w:rsidR="00000000" w:rsidRDefault="00B80747">
      <w:pPr>
        <w:pStyle w:val="a"/>
        <w:rPr>
          <w:rFonts w:hint="cs"/>
          <w:rtl/>
        </w:rPr>
      </w:pPr>
    </w:p>
    <w:p w14:paraId="6D96FDF8" w14:textId="77777777" w:rsidR="00000000" w:rsidRDefault="00B80747">
      <w:pPr>
        <w:pStyle w:val="a"/>
        <w:ind w:firstLine="0"/>
        <w:rPr>
          <w:rFonts w:hint="cs"/>
          <w:rtl/>
        </w:rPr>
      </w:pPr>
      <w:r>
        <w:rPr>
          <w:rFonts w:hint="cs"/>
          <w:b/>
          <w:bCs/>
          <w:u w:val="single"/>
          <w:rtl/>
        </w:rPr>
        <w:t>תשובת סגן שר הביטחון זאב בוי</w:t>
      </w:r>
      <w:r>
        <w:rPr>
          <w:rFonts w:hint="cs"/>
          <w:b/>
          <w:bCs/>
          <w:u w:val="single"/>
          <w:rtl/>
        </w:rPr>
        <w:t>ם:</w:t>
      </w:r>
    </w:p>
    <w:p w14:paraId="549A0DFA" w14:textId="77777777" w:rsidR="00000000" w:rsidRDefault="00B80747">
      <w:pPr>
        <w:pStyle w:val="a"/>
        <w:ind w:firstLine="0"/>
        <w:rPr>
          <w:rFonts w:hint="cs"/>
          <w:rtl/>
        </w:rPr>
      </w:pPr>
      <w:r>
        <w:rPr>
          <w:rFonts w:hint="cs"/>
          <w:rtl/>
        </w:rPr>
        <w:t>(לא נקראה, נמסרה לפרוטוקול)</w:t>
      </w:r>
    </w:p>
    <w:p w14:paraId="35170577" w14:textId="77777777" w:rsidR="00000000" w:rsidRDefault="00B80747">
      <w:pPr>
        <w:pStyle w:val="a"/>
        <w:rPr>
          <w:rFonts w:hint="cs"/>
          <w:rtl/>
        </w:rPr>
      </w:pPr>
    </w:p>
    <w:p w14:paraId="4F39714F" w14:textId="77777777" w:rsidR="00000000" w:rsidRDefault="00B80747">
      <w:pPr>
        <w:pStyle w:val="a"/>
        <w:rPr>
          <w:rFonts w:hint="cs"/>
          <w:rtl/>
        </w:rPr>
      </w:pPr>
      <w:r>
        <w:rPr>
          <w:rFonts w:hint="cs"/>
          <w:rtl/>
        </w:rPr>
        <w:t xml:space="preserve">1-2. ב"גלי צה"ל" משרתים כיום כ-150 חיילים בשירות סדיר, חלקם במערך העיתונאות וחלקם במערך הטכני והמינהלי. בין חיילים אלה יש חיילים מפרויקט מקא"מ </w:t>
      </w:r>
      <w:r>
        <w:rPr>
          <w:rtl/>
        </w:rPr>
        <w:t>–</w:t>
      </w:r>
      <w:r>
        <w:rPr>
          <w:rFonts w:hint="cs"/>
          <w:rtl/>
        </w:rPr>
        <w:t xml:space="preserve"> מרכז קידום אוכלוסיות מיוחדות - ומתנדבים לשירות. ב"גלי צה"ל" עובדים 47 אזרחים עו</w:t>
      </w:r>
      <w:r>
        <w:rPr>
          <w:rFonts w:hint="cs"/>
          <w:rtl/>
        </w:rPr>
        <w:t xml:space="preserve">בדי צה"ל, מתוכם 23 במערך העיתונאים/שדרנים ו-24 במערך הטכני, ו-100 עובדים מועסקים באמצעות חברת כוח-אדם </w:t>
      </w:r>
      <w:r>
        <w:rPr>
          <w:rtl/>
        </w:rPr>
        <w:t>–</w:t>
      </w:r>
      <w:r>
        <w:rPr>
          <w:rFonts w:hint="cs"/>
          <w:rtl/>
        </w:rPr>
        <w:t xml:space="preserve"> פרי-לנסרים. עובדים אלה, רובם ככולם, מועסקים במשרה חלקית, שאינה עולה על 50% משרה בממוצע.</w:t>
      </w:r>
    </w:p>
    <w:p w14:paraId="69BCBDB0" w14:textId="77777777" w:rsidR="00000000" w:rsidRDefault="00B80747">
      <w:pPr>
        <w:pStyle w:val="a"/>
        <w:rPr>
          <w:rFonts w:hint="cs"/>
          <w:rtl/>
        </w:rPr>
      </w:pPr>
    </w:p>
    <w:p w14:paraId="08C5E88D" w14:textId="77777777" w:rsidR="00000000" w:rsidRDefault="00B80747">
      <w:pPr>
        <w:pStyle w:val="a"/>
        <w:rPr>
          <w:rFonts w:hint="cs"/>
          <w:rtl/>
        </w:rPr>
      </w:pPr>
      <w:r>
        <w:rPr>
          <w:rFonts w:hint="cs"/>
          <w:rtl/>
        </w:rPr>
        <w:t xml:space="preserve">3. המשרות שבהן מועסקים אזרחים עובדי צה"ל הן מגוונות. על-פי רוב </w:t>
      </w:r>
      <w:r>
        <w:rPr>
          <w:rFonts w:hint="cs"/>
          <w:rtl/>
        </w:rPr>
        <w:t>מדובר בתפקידים בעלי אופי ניהולי, בשל ניסיונם הרב יחסית. שכר אזרחים עובדי צה"ל מתבסס על הסכם העבודה הקיבוצי שבין מערכת הביטחון לארגון עובדי צה"ל, כאשר העובדים מקבלים שכר דומה לעובדים במדינה בדירוגים המתאימים  - דירוג עיתונאי מקביל לדירוג מח"ר ודירוג טכנאים.</w:t>
      </w:r>
      <w:r>
        <w:rPr>
          <w:rFonts w:hint="cs"/>
          <w:rtl/>
        </w:rPr>
        <w:t xml:space="preserve"> </w:t>
      </w:r>
    </w:p>
    <w:p w14:paraId="2B771402" w14:textId="77777777" w:rsidR="00000000" w:rsidRDefault="00B80747">
      <w:pPr>
        <w:pStyle w:val="a"/>
        <w:rPr>
          <w:rFonts w:hint="cs"/>
          <w:rtl/>
        </w:rPr>
      </w:pPr>
    </w:p>
    <w:p w14:paraId="12475FB4" w14:textId="77777777" w:rsidR="00000000" w:rsidRDefault="00B80747">
      <w:pPr>
        <w:pStyle w:val="a"/>
        <w:rPr>
          <w:rFonts w:hint="cs"/>
          <w:rtl/>
        </w:rPr>
      </w:pPr>
      <w:r>
        <w:rPr>
          <w:rFonts w:hint="cs"/>
          <w:rtl/>
        </w:rPr>
        <w:t>שכר העובדים מחושב על בסיס דירוג, דרגה וותק, ועל כן לא ניתן לפרט את השכר של כל אחד מהם. בנוסף, יש מרכיבים נוספים המשפיעים על שכר העובדים, כגון מספר השעות הנוספות שהעובד מבצע, שעות כוננות וכדומה.</w:t>
      </w:r>
    </w:p>
    <w:p w14:paraId="572F4119" w14:textId="77777777" w:rsidR="00000000" w:rsidRDefault="00B80747">
      <w:pPr>
        <w:pStyle w:val="a"/>
        <w:rPr>
          <w:rFonts w:hint="cs"/>
          <w:rtl/>
        </w:rPr>
      </w:pPr>
    </w:p>
    <w:p w14:paraId="4AE14B93" w14:textId="77777777" w:rsidR="00000000" w:rsidRDefault="00B80747">
      <w:pPr>
        <w:pStyle w:val="a"/>
        <w:rPr>
          <w:rFonts w:hint="cs"/>
          <w:rtl/>
        </w:rPr>
      </w:pPr>
    </w:p>
    <w:p w14:paraId="401D2B08" w14:textId="77777777" w:rsidR="00000000" w:rsidRDefault="00B80747">
      <w:pPr>
        <w:pStyle w:val="ad"/>
        <w:rPr>
          <w:rtl/>
        </w:rPr>
      </w:pPr>
      <w:r>
        <w:rPr>
          <w:rtl/>
        </w:rPr>
        <w:t>היו"ר ראובן ריבלין:</w:t>
      </w:r>
    </w:p>
    <w:p w14:paraId="3A08A993" w14:textId="77777777" w:rsidR="00000000" w:rsidRDefault="00B80747">
      <w:pPr>
        <w:pStyle w:val="a"/>
        <w:rPr>
          <w:rtl/>
        </w:rPr>
      </w:pPr>
    </w:p>
    <w:p w14:paraId="795E33CE" w14:textId="77777777" w:rsidR="00000000" w:rsidRDefault="00B80747">
      <w:pPr>
        <w:pStyle w:val="a"/>
        <w:rPr>
          <w:rFonts w:hint="cs"/>
          <w:rtl/>
        </w:rPr>
      </w:pPr>
      <w:r>
        <w:rPr>
          <w:rFonts w:hint="cs"/>
          <w:rtl/>
        </w:rPr>
        <w:t>שאילתא מס' 345, של חבר הכנסת יצחק וק</w:t>
      </w:r>
      <w:r>
        <w:rPr>
          <w:rFonts w:hint="cs"/>
          <w:rtl/>
        </w:rPr>
        <w:t xml:space="preserve">נין, בנושא: התבטאויות שדר ב"גלי צה"ל" נגד הרב אמנון יצחק. אינו נוכח </w:t>
      </w:r>
      <w:r>
        <w:rPr>
          <w:rtl/>
        </w:rPr>
        <w:t>–</w:t>
      </w:r>
      <w:r>
        <w:rPr>
          <w:rFonts w:hint="cs"/>
          <w:rtl/>
        </w:rPr>
        <w:t xml:space="preserve"> לפרוטוקול. </w:t>
      </w:r>
    </w:p>
    <w:p w14:paraId="2DF66A03" w14:textId="77777777" w:rsidR="00000000" w:rsidRDefault="00B80747">
      <w:pPr>
        <w:pStyle w:val="a"/>
        <w:rPr>
          <w:rFonts w:hint="cs"/>
          <w:rtl/>
        </w:rPr>
      </w:pPr>
    </w:p>
    <w:p w14:paraId="614DB873" w14:textId="77777777" w:rsidR="00000000" w:rsidRDefault="00B80747">
      <w:pPr>
        <w:pStyle w:val="Query"/>
        <w:jc w:val="center"/>
      </w:pPr>
      <w:bookmarkStart w:id="1009" w:name="_Toc59369889"/>
      <w:r>
        <w:rPr>
          <w:rtl/>
        </w:rPr>
        <w:t>345. התבטאויות שדר ב</w:t>
      </w:r>
      <w:r>
        <w:rPr>
          <w:rFonts w:hint="cs"/>
          <w:rtl/>
        </w:rPr>
        <w:t>"</w:t>
      </w:r>
      <w:r>
        <w:rPr>
          <w:rtl/>
        </w:rPr>
        <w:t>גל</w:t>
      </w:r>
      <w:r>
        <w:rPr>
          <w:rFonts w:hint="cs"/>
          <w:rtl/>
        </w:rPr>
        <w:t>י צה"ל"</w:t>
      </w:r>
      <w:r>
        <w:rPr>
          <w:rtl/>
        </w:rPr>
        <w:t xml:space="preserve"> נגד הרב אמנון יצחק</w:t>
      </w:r>
      <w:bookmarkEnd w:id="1009"/>
    </w:p>
    <w:p w14:paraId="7DA9F8ED" w14:textId="77777777" w:rsidR="00000000" w:rsidRDefault="00B80747">
      <w:pPr>
        <w:bidi/>
        <w:spacing w:line="360" w:lineRule="auto"/>
        <w:rPr>
          <w:sz w:val="28"/>
          <w:szCs w:val="28"/>
          <w:u w:val="single"/>
        </w:rPr>
      </w:pPr>
    </w:p>
    <w:p w14:paraId="7CBFA48A" w14:textId="77777777" w:rsidR="00000000" w:rsidRDefault="00B80747">
      <w:pPr>
        <w:pStyle w:val="a"/>
        <w:ind w:firstLine="0"/>
        <w:rPr>
          <w:b/>
          <w:bCs/>
          <w:u w:val="single"/>
        </w:rPr>
      </w:pPr>
      <w:r>
        <w:rPr>
          <w:b/>
          <w:bCs/>
          <w:u w:val="single"/>
          <w:rtl/>
        </w:rPr>
        <w:t>חבר</w:t>
      </w:r>
      <w:r>
        <w:rPr>
          <w:rFonts w:hint="cs"/>
          <w:b/>
          <w:bCs/>
          <w:u w:val="single"/>
          <w:rtl/>
        </w:rPr>
        <w:t xml:space="preserve"> הכנסת </w:t>
      </w:r>
      <w:r>
        <w:rPr>
          <w:b/>
          <w:bCs/>
          <w:u w:val="single"/>
          <w:rtl/>
        </w:rPr>
        <w:t>יצחק וקנין</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הביטחון</w:t>
      </w:r>
    </w:p>
    <w:p w14:paraId="5F18397E" w14:textId="77777777" w:rsidR="00000000" w:rsidRDefault="00B80747">
      <w:pPr>
        <w:pStyle w:val="a"/>
      </w:pPr>
      <w:r>
        <w:rPr>
          <w:rtl/>
        </w:rPr>
        <w:t>ביום ט' בתמוז התשס"ג (9 ביולי 2003):</w:t>
      </w:r>
    </w:p>
    <w:p w14:paraId="3F627E40" w14:textId="77777777" w:rsidR="00000000" w:rsidRDefault="00B80747">
      <w:pPr>
        <w:pStyle w:val="a"/>
        <w:rPr>
          <w:rFonts w:hint="cs"/>
          <w:rtl/>
        </w:rPr>
      </w:pPr>
    </w:p>
    <w:p w14:paraId="4092312C" w14:textId="77777777" w:rsidR="00000000" w:rsidRDefault="00B80747">
      <w:pPr>
        <w:pStyle w:val="a"/>
      </w:pPr>
      <w:r>
        <w:rPr>
          <w:rFonts w:hint="cs"/>
          <w:rtl/>
        </w:rPr>
        <w:t>פורסם ב"מעריב" ביום כ"ו בסיוון התשס</w:t>
      </w:r>
      <w:r>
        <w:rPr>
          <w:rtl/>
        </w:rPr>
        <w:t>"</w:t>
      </w:r>
      <w:r>
        <w:rPr>
          <w:rFonts w:hint="cs"/>
          <w:rtl/>
        </w:rPr>
        <w:t>ג, 26 ביו</w:t>
      </w:r>
      <w:r>
        <w:rPr>
          <w:rFonts w:hint="cs"/>
          <w:rtl/>
        </w:rPr>
        <w:t xml:space="preserve">ני 2003, כי </w:t>
      </w:r>
      <w:r>
        <w:rPr>
          <w:rtl/>
        </w:rPr>
        <w:t xml:space="preserve">לפני כחודש אמר </w:t>
      </w:r>
      <w:r>
        <w:rPr>
          <w:rFonts w:hint="cs"/>
          <w:rtl/>
        </w:rPr>
        <w:t>שדר</w:t>
      </w:r>
      <w:r>
        <w:rPr>
          <w:rtl/>
        </w:rPr>
        <w:t xml:space="preserve"> ב</w:t>
      </w:r>
      <w:r>
        <w:rPr>
          <w:rFonts w:hint="cs"/>
          <w:rtl/>
        </w:rPr>
        <w:t>"</w:t>
      </w:r>
      <w:r>
        <w:rPr>
          <w:rtl/>
        </w:rPr>
        <w:t>גל</w:t>
      </w:r>
      <w:r>
        <w:rPr>
          <w:rFonts w:hint="cs"/>
          <w:rtl/>
        </w:rPr>
        <w:t>י צה"ל",</w:t>
      </w:r>
      <w:r>
        <w:rPr>
          <w:rtl/>
        </w:rPr>
        <w:t xml:space="preserve"> כי "אם היהודים זה אמנון יצחק, אני יכול להבין את האנטישמיות".</w:t>
      </w:r>
    </w:p>
    <w:p w14:paraId="4375293F" w14:textId="77777777" w:rsidR="00000000" w:rsidRDefault="00B80747">
      <w:pPr>
        <w:pStyle w:val="a"/>
      </w:pPr>
    </w:p>
    <w:p w14:paraId="00BC1B93" w14:textId="77777777" w:rsidR="00000000" w:rsidRDefault="00B80747">
      <w:pPr>
        <w:pStyle w:val="a"/>
      </w:pPr>
      <w:r>
        <w:rPr>
          <w:rFonts w:hint="cs"/>
          <w:rtl/>
        </w:rPr>
        <w:t>רצוני לשאול</w:t>
      </w:r>
      <w:r>
        <w:rPr>
          <w:rtl/>
        </w:rPr>
        <w:t>:</w:t>
      </w:r>
    </w:p>
    <w:p w14:paraId="4B7A8708" w14:textId="77777777" w:rsidR="00000000" w:rsidRDefault="00B80747">
      <w:pPr>
        <w:pStyle w:val="a"/>
      </w:pPr>
    </w:p>
    <w:p w14:paraId="369B1354" w14:textId="77777777" w:rsidR="00000000" w:rsidRDefault="00B80747">
      <w:pPr>
        <w:pStyle w:val="a"/>
        <w:rPr>
          <w:rtl/>
        </w:rPr>
      </w:pPr>
      <w:r>
        <w:rPr>
          <w:rFonts w:hint="cs"/>
          <w:rtl/>
        </w:rPr>
        <w:t xml:space="preserve">1. </w:t>
      </w:r>
      <w:r>
        <w:rPr>
          <w:rtl/>
        </w:rPr>
        <w:t>האם הציטוט מדויק?</w:t>
      </w:r>
    </w:p>
    <w:p w14:paraId="76413F26" w14:textId="77777777" w:rsidR="00000000" w:rsidRDefault="00B80747">
      <w:pPr>
        <w:pStyle w:val="a"/>
        <w:rPr>
          <w:rtl/>
        </w:rPr>
      </w:pPr>
    </w:p>
    <w:p w14:paraId="40209981" w14:textId="77777777" w:rsidR="00000000" w:rsidRDefault="00B80747">
      <w:pPr>
        <w:pStyle w:val="a"/>
        <w:rPr>
          <w:rtl/>
        </w:rPr>
      </w:pPr>
      <w:r>
        <w:rPr>
          <w:rFonts w:hint="cs"/>
          <w:rtl/>
        </w:rPr>
        <w:t xml:space="preserve">2. </w:t>
      </w:r>
      <w:r>
        <w:rPr>
          <w:rtl/>
        </w:rPr>
        <w:t xml:space="preserve">אם כן </w:t>
      </w:r>
      <w:r>
        <w:rPr>
          <w:rFonts w:hint="cs"/>
          <w:rtl/>
        </w:rPr>
        <w:t>–</w:t>
      </w:r>
      <w:r>
        <w:rPr>
          <w:rtl/>
        </w:rPr>
        <w:t xml:space="preserve"> </w:t>
      </w:r>
      <w:r>
        <w:rPr>
          <w:rFonts w:hint="cs"/>
          <w:rtl/>
        </w:rPr>
        <w:t xml:space="preserve">האם ננקטו צעדים בעניין, ואם לא ננקטו </w:t>
      </w:r>
      <w:r>
        <w:rPr>
          <w:rFonts w:hint="eastAsia"/>
          <w:rtl/>
        </w:rPr>
        <w:t>–</w:t>
      </w:r>
      <w:r>
        <w:rPr>
          <w:rFonts w:hint="cs"/>
          <w:rtl/>
        </w:rPr>
        <w:t xml:space="preserve"> מדוע</w:t>
      </w:r>
      <w:r>
        <w:rPr>
          <w:rtl/>
        </w:rPr>
        <w:t>?</w:t>
      </w:r>
    </w:p>
    <w:p w14:paraId="3DADB7B7" w14:textId="77777777" w:rsidR="00000000" w:rsidRDefault="00B80747">
      <w:pPr>
        <w:pStyle w:val="a"/>
        <w:rPr>
          <w:rtl/>
        </w:rPr>
      </w:pPr>
    </w:p>
    <w:p w14:paraId="4C6DB6C1" w14:textId="77777777" w:rsidR="00000000" w:rsidRDefault="00B80747">
      <w:pPr>
        <w:pStyle w:val="a"/>
        <w:rPr>
          <w:rtl/>
        </w:rPr>
      </w:pPr>
      <w:r>
        <w:rPr>
          <w:rFonts w:hint="cs"/>
          <w:rtl/>
        </w:rPr>
        <w:t xml:space="preserve">3. </w:t>
      </w:r>
      <w:r>
        <w:rPr>
          <w:rtl/>
        </w:rPr>
        <w:t xml:space="preserve">האם התנצל </w:t>
      </w:r>
      <w:r>
        <w:rPr>
          <w:rFonts w:hint="cs"/>
          <w:rtl/>
        </w:rPr>
        <w:t xml:space="preserve">השדר </w:t>
      </w:r>
      <w:r>
        <w:rPr>
          <w:rtl/>
        </w:rPr>
        <w:t>בשידור</w:t>
      </w:r>
      <w:r>
        <w:rPr>
          <w:rFonts w:hint="cs"/>
          <w:rtl/>
        </w:rPr>
        <w:t>,</w:t>
      </w:r>
      <w:r>
        <w:rPr>
          <w:rtl/>
        </w:rPr>
        <w:t xml:space="preserve"> </w:t>
      </w:r>
      <w:r>
        <w:rPr>
          <w:rFonts w:hint="cs"/>
          <w:rtl/>
        </w:rPr>
        <w:t>ו</w:t>
      </w:r>
      <w:r>
        <w:rPr>
          <w:rtl/>
        </w:rPr>
        <w:t xml:space="preserve">אם לא </w:t>
      </w:r>
      <w:r>
        <w:rPr>
          <w:rFonts w:hint="cs"/>
          <w:rtl/>
        </w:rPr>
        <w:t>–</w:t>
      </w:r>
      <w:r>
        <w:rPr>
          <w:rtl/>
        </w:rPr>
        <w:t xml:space="preserve"> מדוע?</w:t>
      </w:r>
    </w:p>
    <w:p w14:paraId="2808EAB3" w14:textId="77777777" w:rsidR="00000000" w:rsidRDefault="00B80747">
      <w:pPr>
        <w:pStyle w:val="a"/>
        <w:rPr>
          <w:rtl/>
        </w:rPr>
      </w:pPr>
    </w:p>
    <w:p w14:paraId="79208DAC" w14:textId="77777777" w:rsidR="00000000" w:rsidRDefault="00B80747">
      <w:pPr>
        <w:pStyle w:val="a"/>
        <w:rPr>
          <w:rtl/>
        </w:rPr>
      </w:pPr>
      <w:r>
        <w:rPr>
          <w:rFonts w:hint="cs"/>
          <w:rtl/>
        </w:rPr>
        <w:t xml:space="preserve">4. </w:t>
      </w:r>
      <w:r>
        <w:rPr>
          <w:rtl/>
        </w:rPr>
        <w:t xml:space="preserve">מה </w:t>
      </w:r>
      <w:r>
        <w:rPr>
          <w:rFonts w:hint="cs"/>
          <w:rtl/>
        </w:rPr>
        <w:t xml:space="preserve">הוא </w:t>
      </w:r>
      <w:r>
        <w:rPr>
          <w:rtl/>
        </w:rPr>
        <w:t xml:space="preserve">שכרו </w:t>
      </w:r>
      <w:r>
        <w:rPr>
          <w:rtl/>
        </w:rPr>
        <w:t xml:space="preserve">של </w:t>
      </w:r>
      <w:r>
        <w:rPr>
          <w:rFonts w:hint="cs"/>
          <w:rtl/>
        </w:rPr>
        <w:t>השדר,</w:t>
      </w:r>
      <w:r>
        <w:rPr>
          <w:rtl/>
        </w:rPr>
        <w:t xml:space="preserve"> </w:t>
      </w:r>
      <w:r>
        <w:rPr>
          <w:rFonts w:hint="cs"/>
          <w:rtl/>
        </w:rPr>
        <w:t>ו</w:t>
      </w:r>
      <w:r>
        <w:rPr>
          <w:rtl/>
        </w:rPr>
        <w:t>ממה הוא מורכב?</w:t>
      </w:r>
    </w:p>
    <w:p w14:paraId="70E7E59C" w14:textId="77777777" w:rsidR="00000000" w:rsidRDefault="00B80747">
      <w:pPr>
        <w:pStyle w:val="a"/>
        <w:rPr>
          <w:rFonts w:hint="cs"/>
          <w:rtl/>
        </w:rPr>
      </w:pPr>
    </w:p>
    <w:p w14:paraId="0B6081B1" w14:textId="77777777" w:rsidR="00000000" w:rsidRDefault="00B80747">
      <w:pPr>
        <w:pStyle w:val="a"/>
        <w:ind w:firstLine="0"/>
        <w:rPr>
          <w:rFonts w:hint="cs"/>
          <w:rtl/>
        </w:rPr>
      </w:pPr>
      <w:r>
        <w:rPr>
          <w:rFonts w:hint="cs"/>
          <w:b/>
          <w:bCs/>
          <w:u w:val="single"/>
          <w:rtl/>
        </w:rPr>
        <w:t>תשובת סגן שר הביטחון זאב בוים:</w:t>
      </w:r>
    </w:p>
    <w:p w14:paraId="105C2C0F" w14:textId="77777777" w:rsidR="00000000" w:rsidRDefault="00B80747">
      <w:pPr>
        <w:pStyle w:val="a"/>
        <w:ind w:firstLine="0"/>
        <w:rPr>
          <w:rFonts w:hint="cs"/>
          <w:rtl/>
        </w:rPr>
      </w:pPr>
      <w:r>
        <w:rPr>
          <w:rFonts w:hint="cs"/>
          <w:rtl/>
        </w:rPr>
        <w:t>(לא נקראה, נמסרה לפרוטוקול)</w:t>
      </w:r>
    </w:p>
    <w:p w14:paraId="3B12FD3D" w14:textId="77777777" w:rsidR="00000000" w:rsidRDefault="00B80747">
      <w:pPr>
        <w:pStyle w:val="a"/>
        <w:rPr>
          <w:rFonts w:hint="cs"/>
          <w:rtl/>
        </w:rPr>
      </w:pPr>
    </w:p>
    <w:p w14:paraId="6289D311" w14:textId="77777777" w:rsidR="00000000" w:rsidRDefault="00B80747">
      <w:pPr>
        <w:pStyle w:val="a"/>
        <w:rPr>
          <w:rFonts w:hint="cs"/>
          <w:rtl/>
        </w:rPr>
      </w:pPr>
      <w:r>
        <w:rPr>
          <w:rFonts w:hint="cs"/>
          <w:rtl/>
        </w:rPr>
        <w:t>1. הדברים אכן נאמרו בתוכנית "המלה האחרונה" במרס 2002, כלומר לפני שנה וכמה חודשים. אחרי כן שודרה הבהרה באותו שידור והשדר אורי אורבך הסתייג מכך.</w:t>
      </w:r>
    </w:p>
    <w:p w14:paraId="5C731F12" w14:textId="77777777" w:rsidR="00000000" w:rsidRDefault="00B80747">
      <w:pPr>
        <w:pStyle w:val="a"/>
        <w:rPr>
          <w:rFonts w:hint="cs"/>
          <w:rtl/>
        </w:rPr>
      </w:pPr>
    </w:p>
    <w:p w14:paraId="477BE4F5" w14:textId="77777777" w:rsidR="00000000" w:rsidRDefault="00B80747">
      <w:pPr>
        <w:pStyle w:val="a"/>
        <w:rPr>
          <w:rFonts w:hint="cs"/>
          <w:rtl/>
        </w:rPr>
      </w:pPr>
      <w:r>
        <w:rPr>
          <w:rFonts w:hint="cs"/>
          <w:rtl/>
        </w:rPr>
        <w:t>2-3. לאחר השידור ננקטו צעד</w:t>
      </w:r>
      <w:r>
        <w:rPr>
          <w:rFonts w:hint="cs"/>
          <w:rtl/>
        </w:rPr>
        <w:t>ים כדלקמן: א. רכז הכתבים של "גלי צה"ל" ערך שיחת בירור עם אברי גלעד והדגיש בפניו כי ההתבטאות אינה עולה בקנה אחד עם מדיניות השידור הנהוגה ב"גלי צה"ל"; ב. מפקד "גלי צה"ל" הבהיר לעורכת התוכנית כי ההתבטאות יוצאת דופן וביקש ממנה להעביר את המסר למגישי התוכנית ולר</w:t>
      </w:r>
      <w:r>
        <w:rPr>
          <w:rFonts w:hint="cs"/>
          <w:rtl/>
        </w:rPr>
        <w:t>ענן את הנהלים בכדי שמקרה כגון דא לא יישנה.</w:t>
      </w:r>
    </w:p>
    <w:p w14:paraId="770B68A9" w14:textId="77777777" w:rsidR="00000000" w:rsidRDefault="00B80747">
      <w:pPr>
        <w:pStyle w:val="a"/>
        <w:rPr>
          <w:rFonts w:hint="cs"/>
          <w:rtl/>
        </w:rPr>
      </w:pPr>
    </w:p>
    <w:p w14:paraId="0BBB1D8C" w14:textId="77777777" w:rsidR="00000000" w:rsidRDefault="00B80747">
      <w:pPr>
        <w:pStyle w:val="a"/>
        <w:rPr>
          <w:rFonts w:hint="cs"/>
          <w:rtl/>
        </w:rPr>
      </w:pPr>
      <w:r>
        <w:rPr>
          <w:rFonts w:hint="cs"/>
          <w:rtl/>
        </w:rPr>
        <w:t>4. מטעמי הגנת פרטיות העובד אין מקום לפרט את שכרו של השדר.</w:t>
      </w:r>
    </w:p>
    <w:p w14:paraId="24694AF8" w14:textId="77777777" w:rsidR="00000000" w:rsidRDefault="00B80747">
      <w:pPr>
        <w:pStyle w:val="a"/>
        <w:rPr>
          <w:rFonts w:hint="cs"/>
          <w:rtl/>
        </w:rPr>
      </w:pPr>
    </w:p>
    <w:p w14:paraId="766DCE07" w14:textId="77777777" w:rsidR="00000000" w:rsidRDefault="00B80747">
      <w:pPr>
        <w:pStyle w:val="a"/>
        <w:rPr>
          <w:rFonts w:hint="cs"/>
          <w:rtl/>
        </w:rPr>
      </w:pPr>
    </w:p>
    <w:p w14:paraId="6D85DCC0" w14:textId="77777777" w:rsidR="00000000" w:rsidRDefault="00B80747">
      <w:pPr>
        <w:pStyle w:val="ad"/>
        <w:rPr>
          <w:rtl/>
        </w:rPr>
      </w:pPr>
      <w:r>
        <w:rPr>
          <w:rtl/>
        </w:rPr>
        <w:t>היו"ר ראובן ריבלין:</w:t>
      </w:r>
    </w:p>
    <w:p w14:paraId="4372957B" w14:textId="77777777" w:rsidR="00000000" w:rsidRDefault="00B80747">
      <w:pPr>
        <w:pStyle w:val="a"/>
        <w:rPr>
          <w:rtl/>
        </w:rPr>
      </w:pPr>
    </w:p>
    <w:p w14:paraId="1DDD6089" w14:textId="77777777" w:rsidR="00000000" w:rsidRDefault="00B80747">
      <w:pPr>
        <w:pStyle w:val="a"/>
        <w:rPr>
          <w:rFonts w:hint="cs"/>
          <w:rtl/>
        </w:rPr>
      </w:pPr>
      <w:r>
        <w:rPr>
          <w:rFonts w:hint="cs"/>
          <w:rtl/>
        </w:rPr>
        <w:t xml:space="preserve">שאילתא מס' 350, של חבר הכנסת עסאם מח'ול, בנושא: גירושו של סטודנט לירדן. אינו נוכח </w:t>
      </w:r>
      <w:r>
        <w:rPr>
          <w:rtl/>
        </w:rPr>
        <w:t>–</w:t>
      </w:r>
      <w:r>
        <w:rPr>
          <w:rFonts w:hint="cs"/>
          <w:rtl/>
        </w:rPr>
        <w:t xml:space="preserve"> לפרוטוקול.</w:t>
      </w:r>
    </w:p>
    <w:p w14:paraId="50CD1ADF" w14:textId="77777777" w:rsidR="00000000" w:rsidRDefault="00B80747">
      <w:pPr>
        <w:pStyle w:val="a"/>
        <w:rPr>
          <w:rFonts w:hint="cs"/>
          <w:rtl/>
        </w:rPr>
      </w:pPr>
    </w:p>
    <w:p w14:paraId="678CB234" w14:textId="77777777" w:rsidR="00000000" w:rsidRDefault="00B80747">
      <w:pPr>
        <w:pStyle w:val="Query"/>
        <w:jc w:val="center"/>
      </w:pPr>
      <w:bookmarkStart w:id="1010" w:name="_Toc59369890"/>
      <w:r>
        <w:rPr>
          <w:rtl/>
        </w:rPr>
        <w:t>350. גירושו של סטודנט לירדן</w:t>
      </w:r>
      <w:bookmarkEnd w:id="1010"/>
    </w:p>
    <w:p w14:paraId="1B9D62E3" w14:textId="77777777" w:rsidR="00000000" w:rsidRDefault="00B80747">
      <w:pPr>
        <w:pStyle w:val="a"/>
        <w:bidi w:val="0"/>
      </w:pPr>
    </w:p>
    <w:p w14:paraId="7FE76AD0" w14:textId="77777777" w:rsidR="00000000" w:rsidRDefault="00B80747">
      <w:pPr>
        <w:pStyle w:val="a"/>
        <w:ind w:firstLine="0"/>
        <w:rPr>
          <w:b/>
          <w:bCs/>
          <w:u w:val="single"/>
        </w:rPr>
      </w:pPr>
      <w:r>
        <w:rPr>
          <w:b/>
          <w:bCs/>
          <w:u w:val="single"/>
          <w:rtl/>
        </w:rPr>
        <w:t>חבר</w:t>
      </w:r>
      <w:r>
        <w:rPr>
          <w:rFonts w:hint="cs"/>
          <w:b/>
          <w:bCs/>
          <w:u w:val="single"/>
          <w:rtl/>
        </w:rPr>
        <w:t xml:space="preserve"> הכ</w:t>
      </w:r>
      <w:r>
        <w:rPr>
          <w:rFonts w:hint="cs"/>
          <w:b/>
          <w:bCs/>
          <w:u w:val="single"/>
          <w:rtl/>
        </w:rPr>
        <w:t xml:space="preserve">נסת </w:t>
      </w:r>
      <w:r>
        <w:rPr>
          <w:b/>
          <w:bCs/>
          <w:u w:val="single"/>
          <w:rtl/>
        </w:rPr>
        <w:t>עסאם מח'ול</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הביטחון</w:t>
      </w:r>
    </w:p>
    <w:p w14:paraId="6BF9B149" w14:textId="77777777" w:rsidR="00000000" w:rsidRDefault="00B80747">
      <w:pPr>
        <w:pStyle w:val="a"/>
      </w:pPr>
      <w:r>
        <w:rPr>
          <w:rtl/>
        </w:rPr>
        <w:t>ביום ט' בתמוז התשס"ג (9 ביולי 2003):</w:t>
      </w:r>
    </w:p>
    <w:p w14:paraId="651323F2" w14:textId="77777777" w:rsidR="00000000" w:rsidRDefault="00B80747">
      <w:pPr>
        <w:pStyle w:val="a"/>
        <w:rPr>
          <w:rFonts w:hint="cs"/>
          <w:rtl/>
        </w:rPr>
      </w:pPr>
    </w:p>
    <w:p w14:paraId="2A56E072" w14:textId="77777777" w:rsidR="00000000" w:rsidRDefault="00B80747">
      <w:pPr>
        <w:pStyle w:val="a"/>
      </w:pPr>
      <w:r>
        <w:rPr>
          <w:rFonts w:hint="cs"/>
          <w:rtl/>
        </w:rPr>
        <w:t>הסטודנט טעאל"ע טוען, כי ב-6 במאי 2003 הוא נעצר</w:t>
      </w:r>
      <w:r>
        <w:rPr>
          <w:rtl/>
        </w:rPr>
        <w:t xml:space="preserve"> במחסום עטארה בדרכו לאוניברסיטת ביר-זית, ו</w:t>
      </w:r>
      <w:r>
        <w:rPr>
          <w:rFonts w:hint="cs"/>
          <w:rtl/>
        </w:rPr>
        <w:t>ב</w:t>
      </w:r>
      <w:r>
        <w:rPr>
          <w:rtl/>
        </w:rPr>
        <w:t>תוך פחות מ-24 שעות גורש לירדן דרך גשר אלנבי בלי שתינתן לו האפשרות לפנות לבג"ץ.</w:t>
      </w:r>
    </w:p>
    <w:p w14:paraId="61ED2D9C" w14:textId="77777777" w:rsidR="00000000" w:rsidRDefault="00B80747">
      <w:pPr>
        <w:pStyle w:val="a"/>
      </w:pPr>
    </w:p>
    <w:p w14:paraId="62FB9C5A" w14:textId="77777777" w:rsidR="00000000" w:rsidRDefault="00B80747">
      <w:pPr>
        <w:pStyle w:val="a"/>
      </w:pPr>
      <w:r>
        <w:rPr>
          <w:rFonts w:hint="cs"/>
          <w:rtl/>
        </w:rPr>
        <w:t>רצוני לשאול</w:t>
      </w:r>
      <w:r>
        <w:rPr>
          <w:rtl/>
        </w:rPr>
        <w:t>:</w:t>
      </w:r>
    </w:p>
    <w:p w14:paraId="69AA0B00" w14:textId="77777777" w:rsidR="00000000" w:rsidRDefault="00B80747">
      <w:pPr>
        <w:pStyle w:val="a"/>
        <w:rPr>
          <w:rFonts w:hint="cs"/>
          <w:rtl/>
        </w:rPr>
      </w:pPr>
    </w:p>
    <w:p w14:paraId="3B74E4D4" w14:textId="77777777" w:rsidR="00000000" w:rsidRDefault="00B80747">
      <w:pPr>
        <w:pStyle w:val="a"/>
        <w:rPr>
          <w:rFonts w:hint="cs"/>
          <w:rtl/>
        </w:rPr>
      </w:pPr>
      <w:r>
        <w:rPr>
          <w:rFonts w:hint="cs"/>
          <w:rtl/>
        </w:rPr>
        <w:t>1.</w:t>
      </w:r>
      <w:r>
        <w:rPr>
          <w:rFonts w:hint="cs"/>
          <w:rtl/>
        </w:rPr>
        <w:t xml:space="preserve"> האם נבדקה הטענה ונמצאה נכונה? </w:t>
      </w:r>
    </w:p>
    <w:p w14:paraId="0E7B6D17" w14:textId="77777777" w:rsidR="00000000" w:rsidRDefault="00B80747">
      <w:pPr>
        <w:pStyle w:val="a"/>
        <w:rPr>
          <w:rFonts w:hint="cs"/>
        </w:rPr>
      </w:pPr>
    </w:p>
    <w:p w14:paraId="3014B731" w14:textId="77777777" w:rsidR="00000000" w:rsidRDefault="00B80747">
      <w:pPr>
        <w:pStyle w:val="a"/>
        <w:rPr>
          <w:rtl/>
        </w:rPr>
      </w:pPr>
      <w:r>
        <w:rPr>
          <w:rFonts w:hint="cs"/>
          <w:rtl/>
        </w:rPr>
        <w:t xml:space="preserve">2. אם כן </w:t>
      </w:r>
      <w:r>
        <w:rPr>
          <w:rtl/>
        </w:rPr>
        <w:t>–</w:t>
      </w:r>
      <w:r>
        <w:rPr>
          <w:rFonts w:hint="cs"/>
          <w:rtl/>
        </w:rPr>
        <w:t xml:space="preserve"> </w:t>
      </w:r>
      <w:r>
        <w:rPr>
          <w:rtl/>
        </w:rPr>
        <w:t>מי החליט לגרשו</w:t>
      </w:r>
      <w:r>
        <w:rPr>
          <w:rFonts w:hint="cs"/>
          <w:rtl/>
        </w:rPr>
        <w:t>,</w:t>
      </w:r>
      <w:r>
        <w:rPr>
          <w:rtl/>
        </w:rPr>
        <w:t xml:space="preserve"> </w:t>
      </w:r>
      <w:r>
        <w:rPr>
          <w:rFonts w:hint="cs"/>
          <w:rtl/>
        </w:rPr>
        <w:t>ומדוע</w:t>
      </w:r>
      <w:r>
        <w:rPr>
          <w:rtl/>
        </w:rPr>
        <w:t>?</w:t>
      </w:r>
    </w:p>
    <w:p w14:paraId="25C4903E" w14:textId="77777777" w:rsidR="00000000" w:rsidRDefault="00B80747">
      <w:pPr>
        <w:pStyle w:val="a"/>
        <w:rPr>
          <w:rtl/>
        </w:rPr>
      </w:pPr>
    </w:p>
    <w:p w14:paraId="00DE7245" w14:textId="77777777" w:rsidR="00000000" w:rsidRDefault="00B80747">
      <w:pPr>
        <w:pStyle w:val="a"/>
        <w:rPr>
          <w:rtl/>
        </w:rPr>
      </w:pPr>
      <w:r>
        <w:rPr>
          <w:rFonts w:hint="cs"/>
          <w:rtl/>
        </w:rPr>
        <w:t>3. מדוע לא ניתנה לו הזדמנות לפנות</w:t>
      </w:r>
      <w:r>
        <w:rPr>
          <w:rtl/>
        </w:rPr>
        <w:t xml:space="preserve"> </w:t>
      </w:r>
      <w:r>
        <w:rPr>
          <w:rFonts w:hint="cs"/>
          <w:rtl/>
        </w:rPr>
        <w:t>ל</w:t>
      </w:r>
      <w:r>
        <w:rPr>
          <w:rtl/>
        </w:rPr>
        <w:t>בית</w:t>
      </w:r>
      <w:r>
        <w:rPr>
          <w:rFonts w:hint="cs"/>
          <w:rtl/>
        </w:rPr>
        <w:t>-</w:t>
      </w:r>
      <w:r>
        <w:rPr>
          <w:rtl/>
        </w:rPr>
        <w:t>המשפט?</w:t>
      </w:r>
    </w:p>
    <w:p w14:paraId="70D26913" w14:textId="77777777" w:rsidR="00000000" w:rsidRDefault="00B80747">
      <w:pPr>
        <w:pStyle w:val="a"/>
        <w:rPr>
          <w:rtl/>
        </w:rPr>
      </w:pPr>
    </w:p>
    <w:p w14:paraId="5315FDF5" w14:textId="77777777" w:rsidR="00000000" w:rsidRDefault="00B80747">
      <w:pPr>
        <w:pStyle w:val="a"/>
        <w:rPr>
          <w:rtl/>
        </w:rPr>
      </w:pPr>
      <w:r>
        <w:rPr>
          <w:rFonts w:hint="cs"/>
          <w:rtl/>
        </w:rPr>
        <w:t xml:space="preserve">4. </w:t>
      </w:r>
      <w:r>
        <w:rPr>
          <w:rtl/>
        </w:rPr>
        <w:t xml:space="preserve">האם </w:t>
      </w:r>
      <w:r>
        <w:rPr>
          <w:rFonts w:hint="cs"/>
          <w:rtl/>
        </w:rPr>
        <w:t>הוא יוחזר</w:t>
      </w:r>
      <w:r>
        <w:rPr>
          <w:rtl/>
        </w:rPr>
        <w:t xml:space="preserve"> למשפחתו?</w:t>
      </w:r>
    </w:p>
    <w:p w14:paraId="0DBC6F5B" w14:textId="77777777" w:rsidR="00000000" w:rsidRDefault="00B80747">
      <w:pPr>
        <w:pStyle w:val="a"/>
        <w:rPr>
          <w:rFonts w:hint="cs"/>
          <w:rtl/>
        </w:rPr>
      </w:pPr>
    </w:p>
    <w:p w14:paraId="1108B740" w14:textId="77777777" w:rsidR="00000000" w:rsidRDefault="00B80747">
      <w:pPr>
        <w:pStyle w:val="a"/>
        <w:ind w:firstLine="0"/>
        <w:rPr>
          <w:rFonts w:hint="cs"/>
          <w:rtl/>
        </w:rPr>
      </w:pPr>
      <w:r>
        <w:rPr>
          <w:rFonts w:hint="cs"/>
          <w:b/>
          <w:bCs/>
          <w:u w:val="single"/>
          <w:rtl/>
        </w:rPr>
        <w:t>תשובת סגן שר הביטחון זאב בוים:</w:t>
      </w:r>
    </w:p>
    <w:p w14:paraId="166AC6C7" w14:textId="77777777" w:rsidR="00000000" w:rsidRDefault="00B80747">
      <w:pPr>
        <w:pStyle w:val="a"/>
        <w:ind w:firstLine="0"/>
        <w:rPr>
          <w:rFonts w:hint="cs"/>
          <w:rtl/>
        </w:rPr>
      </w:pPr>
      <w:r>
        <w:rPr>
          <w:rFonts w:hint="cs"/>
          <w:rtl/>
        </w:rPr>
        <w:t>(לא נקראה, נמסרה לפרוטוקול)</w:t>
      </w:r>
    </w:p>
    <w:p w14:paraId="1958806F" w14:textId="77777777" w:rsidR="00000000" w:rsidRDefault="00B80747">
      <w:pPr>
        <w:pStyle w:val="a"/>
        <w:rPr>
          <w:rFonts w:hint="cs"/>
          <w:rtl/>
        </w:rPr>
      </w:pPr>
    </w:p>
    <w:p w14:paraId="7343E861" w14:textId="77777777" w:rsidR="00000000" w:rsidRDefault="00B80747">
      <w:pPr>
        <w:pStyle w:val="a"/>
        <w:rPr>
          <w:rFonts w:hint="cs"/>
          <w:rtl/>
        </w:rPr>
      </w:pPr>
      <w:r>
        <w:rPr>
          <w:rFonts w:hint="cs"/>
          <w:rtl/>
        </w:rPr>
        <w:t>א. הנדון, טארק עבד אל-לטיף עות'מאן, הינו ירדני אשר נכנ</w:t>
      </w:r>
      <w:r>
        <w:rPr>
          <w:rFonts w:hint="cs"/>
          <w:rtl/>
        </w:rPr>
        <w:t>ס לאזור יהודה ושומרון ביום 20 בדצמבר 1996 דרך גשר אלנבי, על סמך רשיון ביקור שמספרו 3001882155. תוקפו של רשיון זה הוארך עד ליום 19 ביולי 1997.</w:t>
      </w:r>
    </w:p>
    <w:p w14:paraId="0F36CB13" w14:textId="77777777" w:rsidR="00000000" w:rsidRDefault="00B80747">
      <w:pPr>
        <w:pStyle w:val="a"/>
        <w:ind w:left="719" w:firstLine="0"/>
        <w:rPr>
          <w:rFonts w:hint="cs"/>
        </w:rPr>
      </w:pPr>
    </w:p>
    <w:p w14:paraId="441958DE" w14:textId="77777777" w:rsidR="00000000" w:rsidRDefault="00B80747">
      <w:pPr>
        <w:pStyle w:val="a"/>
        <w:rPr>
          <w:rFonts w:hint="cs"/>
          <w:rtl/>
        </w:rPr>
      </w:pPr>
      <w:r>
        <w:rPr>
          <w:rFonts w:hint="cs"/>
          <w:rtl/>
        </w:rPr>
        <w:t xml:space="preserve">ב. משפג תוקף רשיון הביקור, עשה הנדון דין לעצמו ובחר להישאר באזור בלא כל היתר כדין. </w:t>
      </w:r>
    </w:p>
    <w:p w14:paraId="1B7302A2" w14:textId="77777777" w:rsidR="00000000" w:rsidRDefault="00B80747">
      <w:pPr>
        <w:pStyle w:val="a"/>
        <w:ind w:firstLine="0"/>
        <w:rPr>
          <w:rFonts w:hint="cs"/>
          <w:rtl/>
        </w:rPr>
      </w:pPr>
    </w:p>
    <w:p w14:paraId="2638CD5B" w14:textId="77777777" w:rsidR="00000000" w:rsidRDefault="00B80747">
      <w:pPr>
        <w:pStyle w:val="a"/>
        <w:rPr>
          <w:rFonts w:hint="cs"/>
          <w:rtl/>
        </w:rPr>
      </w:pPr>
      <w:r>
        <w:rPr>
          <w:rFonts w:hint="cs"/>
          <w:rtl/>
        </w:rPr>
        <w:t>ג. בניגוד לנטען בפנייה, הרשו</w:t>
      </w:r>
      <w:r>
        <w:rPr>
          <w:rFonts w:hint="cs"/>
          <w:rtl/>
        </w:rPr>
        <w:t>ת הפלסטינית מעולם לא העבירה בקשה לאיחוד משפחות על שמו של הנדון לטיפולו של הצד הישראלי.</w:t>
      </w:r>
    </w:p>
    <w:p w14:paraId="6C2AE0FE" w14:textId="77777777" w:rsidR="00000000" w:rsidRDefault="00B80747">
      <w:pPr>
        <w:pStyle w:val="a"/>
        <w:ind w:left="719" w:firstLine="0"/>
        <w:rPr>
          <w:rFonts w:hint="cs"/>
        </w:rPr>
      </w:pPr>
    </w:p>
    <w:p w14:paraId="44064E4F" w14:textId="77777777" w:rsidR="00000000" w:rsidRDefault="00B80747">
      <w:pPr>
        <w:pStyle w:val="a"/>
        <w:rPr>
          <w:rFonts w:hint="cs"/>
          <w:rtl/>
        </w:rPr>
      </w:pPr>
      <w:r>
        <w:rPr>
          <w:rFonts w:hint="cs"/>
          <w:rtl/>
        </w:rPr>
        <w:t xml:space="preserve"> ד. ביום 6 במאי 2003 אכן הוצא כנגד הנדון צו גירוש, מכוח סעיפים 3 ו-6 לצו בדבר מניעת הסתננות (יהודה והשומרון) (מס' 329), התשכ"ט-1969, וזאת בשל שהייתו הבלתי-חוקית באזור. </w:t>
      </w:r>
    </w:p>
    <w:p w14:paraId="40F7050A" w14:textId="77777777" w:rsidR="00000000" w:rsidRDefault="00B80747">
      <w:pPr>
        <w:pStyle w:val="a"/>
        <w:ind w:left="719" w:firstLine="0"/>
        <w:rPr>
          <w:rFonts w:hint="cs"/>
          <w:rtl/>
        </w:rPr>
      </w:pPr>
    </w:p>
    <w:p w14:paraId="5F893064" w14:textId="77777777" w:rsidR="00000000" w:rsidRDefault="00B80747">
      <w:pPr>
        <w:pStyle w:val="a"/>
        <w:ind w:left="719" w:firstLine="0"/>
        <w:rPr>
          <w:rFonts w:hint="cs"/>
        </w:rPr>
      </w:pPr>
      <w:r>
        <w:rPr>
          <w:rFonts w:hint="cs"/>
          <w:rtl/>
        </w:rPr>
        <w:t>ה. לאור צו זה, הוצא הנדון אל מחוץ לאזור והועבר חזרה למדינת אזרחותו, קרי לירדן.</w:t>
      </w:r>
    </w:p>
    <w:p w14:paraId="2D124B6A" w14:textId="77777777" w:rsidR="00000000" w:rsidRDefault="00B80747">
      <w:pPr>
        <w:pStyle w:val="a"/>
        <w:ind w:firstLine="0"/>
        <w:rPr>
          <w:rtl/>
        </w:rPr>
      </w:pPr>
    </w:p>
    <w:p w14:paraId="31E3E83E" w14:textId="77777777" w:rsidR="00000000" w:rsidRDefault="00B80747">
      <w:pPr>
        <w:pStyle w:val="ad"/>
        <w:rPr>
          <w:rtl/>
        </w:rPr>
      </w:pPr>
      <w:r>
        <w:rPr>
          <w:rtl/>
        </w:rPr>
        <w:t>היו"ר ראובן ריבלין:</w:t>
      </w:r>
    </w:p>
    <w:p w14:paraId="0F5157FC" w14:textId="77777777" w:rsidR="00000000" w:rsidRDefault="00B80747">
      <w:pPr>
        <w:pStyle w:val="a"/>
        <w:rPr>
          <w:sz w:val="28"/>
          <w:szCs w:val="28"/>
        </w:rPr>
      </w:pPr>
    </w:p>
    <w:p w14:paraId="3EA920A2" w14:textId="77777777" w:rsidR="00000000" w:rsidRDefault="00B80747">
      <w:pPr>
        <w:pStyle w:val="a"/>
        <w:rPr>
          <w:rFonts w:hint="cs"/>
          <w:rtl/>
        </w:rPr>
      </w:pPr>
      <w:r>
        <w:rPr>
          <w:sz w:val="28"/>
          <w:szCs w:val="28"/>
        </w:rPr>
        <w:t xml:space="preserve"> </w:t>
      </w:r>
      <w:r>
        <w:rPr>
          <w:rFonts w:hint="cs"/>
          <w:rtl/>
        </w:rPr>
        <w:t xml:space="preserve">שאילתא מס' 358, של חבר הכנסת אורי אריאל, בנושא: גנבת נשק. אינו נוכח </w:t>
      </w:r>
      <w:r>
        <w:rPr>
          <w:rtl/>
        </w:rPr>
        <w:t>–</w:t>
      </w:r>
      <w:r>
        <w:rPr>
          <w:rFonts w:hint="cs"/>
          <w:rtl/>
        </w:rPr>
        <w:t xml:space="preserve"> לפרוטוקול. </w:t>
      </w:r>
    </w:p>
    <w:p w14:paraId="7955C8A1" w14:textId="77777777" w:rsidR="00000000" w:rsidRDefault="00B80747">
      <w:pPr>
        <w:bidi/>
        <w:spacing w:line="360" w:lineRule="auto"/>
        <w:jc w:val="center"/>
        <w:rPr>
          <w:sz w:val="28"/>
          <w:szCs w:val="28"/>
        </w:rPr>
      </w:pPr>
    </w:p>
    <w:p w14:paraId="6AFECA43" w14:textId="77777777" w:rsidR="00000000" w:rsidRDefault="00B80747">
      <w:pPr>
        <w:pStyle w:val="Query"/>
        <w:jc w:val="center"/>
      </w:pPr>
      <w:bookmarkStart w:id="1011" w:name="_Toc59369891"/>
      <w:r>
        <w:rPr>
          <w:rtl/>
        </w:rPr>
        <w:t>358. גנבת נשק</w:t>
      </w:r>
      <w:bookmarkEnd w:id="1011"/>
    </w:p>
    <w:p w14:paraId="4BA25D42" w14:textId="77777777" w:rsidR="00000000" w:rsidRDefault="00B80747">
      <w:pPr>
        <w:pStyle w:val="Query"/>
        <w:bidi w:val="0"/>
        <w:jc w:val="center"/>
      </w:pPr>
    </w:p>
    <w:p w14:paraId="2EE07CA0" w14:textId="77777777" w:rsidR="00000000" w:rsidRDefault="00B80747">
      <w:pPr>
        <w:pStyle w:val="a"/>
        <w:ind w:firstLine="0"/>
        <w:rPr>
          <w:b/>
          <w:bCs/>
          <w:u w:val="single"/>
        </w:rPr>
      </w:pPr>
      <w:r>
        <w:rPr>
          <w:b/>
          <w:bCs/>
          <w:u w:val="single"/>
          <w:rtl/>
        </w:rPr>
        <w:t>חבר</w:t>
      </w:r>
      <w:r>
        <w:rPr>
          <w:rFonts w:hint="cs"/>
          <w:b/>
          <w:bCs/>
          <w:u w:val="single"/>
          <w:rtl/>
        </w:rPr>
        <w:t xml:space="preserve"> הכנסת </w:t>
      </w:r>
      <w:r>
        <w:rPr>
          <w:b/>
          <w:bCs/>
          <w:u w:val="single"/>
          <w:rtl/>
        </w:rPr>
        <w:t>אורי יהודה אריאל</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הביטחון</w:t>
      </w:r>
    </w:p>
    <w:p w14:paraId="7519E32F" w14:textId="77777777" w:rsidR="00000000" w:rsidRDefault="00B80747">
      <w:pPr>
        <w:pStyle w:val="a"/>
      </w:pPr>
      <w:r>
        <w:rPr>
          <w:rtl/>
        </w:rPr>
        <w:t>ביום ט' ב</w:t>
      </w:r>
      <w:r>
        <w:rPr>
          <w:rtl/>
        </w:rPr>
        <w:t>תמוז התשס"ג (9 ביולי 2003):</w:t>
      </w:r>
    </w:p>
    <w:p w14:paraId="7D2D72D7" w14:textId="77777777" w:rsidR="00000000" w:rsidRDefault="00B80747">
      <w:pPr>
        <w:pStyle w:val="a"/>
        <w:rPr>
          <w:rFonts w:hint="cs"/>
          <w:rtl/>
        </w:rPr>
      </w:pPr>
    </w:p>
    <w:p w14:paraId="539B8A2E" w14:textId="77777777" w:rsidR="00000000" w:rsidRDefault="00B80747">
      <w:pPr>
        <w:pStyle w:val="a"/>
      </w:pPr>
      <w:r>
        <w:rPr>
          <w:rFonts w:hint="cs"/>
          <w:rtl/>
        </w:rPr>
        <w:t xml:space="preserve">פורסם </w:t>
      </w:r>
      <w:r>
        <w:rPr>
          <w:rtl/>
        </w:rPr>
        <w:t>ב</w:t>
      </w:r>
      <w:r>
        <w:rPr>
          <w:rFonts w:hint="cs"/>
          <w:rtl/>
        </w:rPr>
        <w:t>"</w:t>
      </w:r>
      <w:r>
        <w:rPr>
          <w:rtl/>
        </w:rPr>
        <w:t>מעריב</w:t>
      </w:r>
      <w:r>
        <w:rPr>
          <w:rFonts w:hint="cs"/>
          <w:rtl/>
        </w:rPr>
        <w:t>" ביום 1 ביולי 2003,</w:t>
      </w:r>
      <w:r>
        <w:rPr>
          <w:rtl/>
        </w:rPr>
        <w:t xml:space="preserve"> כי מבסיס צה"ל נגנבו כלי נשק בלי שהשומרים יבחינו בדבר. </w:t>
      </w:r>
    </w:p>
    <w:p w14:paraId="1110EC18" w14:textId="77777777" w:rsidR="00000000" w:rsidRDefault="00B80747">
      <w:pPr>
        <w:pStyle w:val="a"/>
      </w:pPr>
    </w:p>
    <w:p w14:paraId="513DFEFA" w14:textId="77777777" w:rsidR="00000000" w:rsidRDefault="00B80747">
      <w:pPr>
        <w:pStyle w:val="a"/>
      </w:pPr>
      <w:r>
        <w:rPr>
          <w:rFonts w:hint="cs"/>
          <w:rtl/>
        </w:rPr>
        <w:t>רצוני לשאול</w:t>
      </w:r>
      <w:r>
        <w:rPr>
          <w:rtl/>
        </w:rPr>
        <w:t>:</w:t>
      </w:r>
    </w:p>
    <w:p w14:paraId="526BA7BE" w14:textId="77777777" w:rsidR="00000000" w:rsidRDefault="00B80747">
      <w:pPr>
        <w:pStyle w:val="a"/>
      </w:pPr>
    </w:p>
    <w:p w14:paraId="070F0595" w14:textId="77777777" w:rsidR="00000000" w:rsidRDefault="00B80747">
      <w:pPr>
        <w:pStyle w:val="a"/>
        <w:rPr>
          <w:rtl/>
        </w:rPr>
      </w:pPr>
      <w:r>
        <w:rPr>
          <w:rFonts w:hint="cs"/>
          <w:rtl/>
        </w:rPr>
        <w:t xml:space="preserve">1. </w:t>
      </w:r>
      <w:r>
        <w:rPr>
          <w:rtl/>
        </w:rPr>
        <w:t xml:space="preserve">כמה מקרים של גנבת כלי נשק ידועים למשרדך? </w:t>
      </w:r>
    </w:p>
    <w:p w14:paraId="6655EBA2" w14:textId="77777777" w:rsidR="00000000" w:rsidRDefault="00B80747">
      <w:pPr>
        <w:pStyle w:val="a"/>
        <w:rPr>
          <w:rtl/>
        </w:rPr>
      </w:pPr>
    </w:p>
    <w:p w14:paraId="093DA323" w14:textId="77777777" w:rsidR="00000000" w:rsidRDefault="00B80747">
      <w:pPr>
        <w:pStyle w:val="a"/>
        <w:rPr>
          <w:rtl/>
        </w:rPr>
      </w:pPr>
      <w:r>
        <w:rPr>
          <w:rFonts w:hint="cs"/>
          <w:rtl/>
        </w:rPr>
        <w:t xml:space="preserve">2. </w:t>
      </w:r>
      <w:r>
        <w:rPr>
          <w:rtl/>
        </w:rPr>
        <w:t xml:space="preserve">מה </w:t>
      </w:r>
      <w:r>
        <w:rPr>
          <w:rFonts w:hint="cs"/>
          <w:rtl/>
        </w:rPr>
        <w:t>ייעשה כדי</w:t>
      </w:r>
      <w:r>
        <w:rPr>
          <w:rtl/>
        </w:rPr>
        <w:t xml:space="preserve"> למנוע ה</w:t>
      </w:r>
      <w:r>
        <w:rPr>
          <w:rFonts w:hint="cs"/>
          <w:rtl/>
        </w:rPr>
        <w:t>י</w:t>
      </w:r>
      <w:r>
        <w:rPr>
          <w:rtl/>
        </w:rPr>
        <w:t xml:space="preserve">שנות מקרים אלו? </w:t>
      </w:r>
    </w:p>
    <w:p w14:paraId="1CA81DCE" w14:textId="77777777" w:rsidR="00000000" w:rsidRDefault="00B80747">
      <w:pPr>
        <w:pStyle w:val="a"/>
        <w:ind w:firstLine="0"/>
        <w:rPr>
          <w:rFonts w:hint="cs"/>
          <w:b/>
          <w:bCs/>
          <w:u w:val="single"/>
          <w:rtl/>
        </w:rPr>
      </w:pPr>
    </w:p>
    <w:p w14:paraId="788C2221" w14:textId="77777777" w:rsidR="00000000" w:rsidRDefault="00B80747">
      <w:pPr>
        <w:pStyle w:val="a"/>
        <w:ind w:firstLine="0"/>
        <w:rPr>
          <w:rFonts w:hint="cs"/>
          <w:rtl/>
        </w:rPr>
      </w:pPr>
      <w:r>
        <w:rPr>
          <w:rFonts w:hint="cs"/>
          <w:b/>
          <w:bCs/>
          <w:u w:val="single"/>
          <w:rtl/>
        </w:rPr>
        <w:t>תשובת סגן שר הביטחון זאב בוים:</w:t>
      </w:r>
    </w:p>
    <w:p w14:paraId="330631F8" w14:textId="77777777" w:rsidR="00000000" w:rsidRDefault="00B80747">
      <w:pPr>
        <w:pStyle w:val="a"/>
        <w:ind w:firstLine="0"/>
        <w:rPr>
          <w:rFonts w:hint="cs"/>
          <w:rtl/>
        </w:rPr>
      </w:pPr>
      <w:r>
        <w:rPr>
          <w:rFonts w:hint="cs"/>
          <w:rtl/>
        </w:rPr>
        <w:t xml:space="preserve">(לא </w:t>
      </w:r>
      <w:r>
        <w:rPr>
          <w:rFonts w:hint="cs"/>
          <w:rtl/>
        </w:rPr>
        <w:t>נקראה, נמסרה לפרוטוקול)</w:t>
      </w:r>
    </w:p>
    <w:p w14:paraId="0FB7B2D1" w14:textId="77777777" w:rsidR="00000000" w:rsidRDefault="00B80747">
      <w:pPr>
        <w:pStyle w:val="a"/>
        <w:rPr>
          <w:rFonts w:hint="cs"/>
          <w:rtl/>
        </w:rPr>
      </w:pPr>
    </w:p>
    <w:p w14:paraId="1553A67D" w14:textId="77777777" w:rsidR="00000000" w:rsidRDefault="00B80747">
      <w:pPr>
        <w:pStyle w:val="a"/>
        <w:rPr>
          <w:rFonts w:hint="cs"/>
          <w:rtl/>
        </w:rPr>
      </w:pPr>
      <w:r>
        <w:rPr>
          <w:rFonts w:hint="cs"/>
          <w:rtl/>
        </w:rPr>
        <w:t>1. אירוע גנבת כלי הנשק ממרפאה אזורית פד"ם מצטרף לשורת מקרים של גנבות כלי נשק מחיילי צה"ל וממחנות הצבא. בסך הכול, במחצית הראשונה של שנת 2003 נגנבו/אבדו 103 כלי נשק, לעומת 159 כלי נשק בכל שנת 2002, ובראייה שנתית - עלייה של כ-30%. כשל</w:t>
      </w:r>
      <w:r>
        <w:rPr>
          <w:rFonts w:hint="cs"/>
          <w:rtl/>
        </w:rPr>
        <w:t>יש מהגנבות/אובדנים הם על רקע אזרחי, בעוד ביתר המקרים מדובר בגנבות/אובדנים מתוככי מחנות צה"ל.</w:t>
      </w:r>
    </w:p>
    <w:p w14:paraId="4526C37B" w14:textId="77777777" w:rsidR="00000000" w:rsidRDefault="00B80747">
      <w:pPr>
        <w:pStyle w:val="a"/>
        <w:rPr>
          <w:rFonts w:hint="cs"/>
          <w:rtl/>
        </w:rPr>
      </w:pPr>
    </w:p>
    <w:p w14:paraId="7B2616C1" w14:textId="77777777" w:rsidR="00000000" w:rsidRDefault="00B80747">
      <w:pPr>
        <w:pStyle w:val="a"/>
        <w:rPr>
          <w:rFonts w:hint="cs"/>
          <w:rtl/>
        </w:rPr>
      </w:pPr>
      <w:r>
        <w:rPr>
          <w:rFonts w:hint="cs"/>
          <w:rtl/>
        </w:rPr>
        <w:t>2. יחידת מצ"ח האמונה מטעם צה"ל על ההתמודדות אל מול המגמות העברייניות בצה"ל משקיעה מאמצים רבים תוך שיתוף פעולה הדוק עם משטרת ישראל בתיקי חקירה שונים. לאחרונה התקיי</w:t>
      </w:r>
      <w:r>
        <w:rPr>
          <w:rFonts w:hint="cs"/>
          <w:rtl/>
        </w:rPr>
        <w:t>ם דיון בראשות הרמטכ"ל בנושא גנבות אמל"ח ובסיכומו העלה הרמטכ"ל את הנושא על סדר-היום הצה"לי והורה על כמה הנחיות מחמירות בכל הקשור לחקיקה ולאחריות הפיקודית. בין היתר הורה הרמטכ"ל לבחון את משאבי מצ"ח וההתאמה שלהם לאיום המתהווה. צה"ל רואה בחומרה רבה כל גנבת נשק</w:t>
      </w:r>
      <w:r>
        <w:rPr>
          <w:rFonts w:hint="cs"/>
          <w:rtl/>
        </w:rPr>
        <w:t xml:space="preserve"> ומשקיע רבות הן בתחום החקירתי והן בתחום מיגון המחנה. </w:t>
      </w:r>
    </w:p>
    <w:p w14:paraId="7F43D87B" w14:textId="77777777" w:rsidR="00000000" w:rsidRDefault="00B80747">
      <w:pPr>
        <w:pStyle w:val="a"/>
        <w:rPr>
          <w:rFonts w:hint="cs"/>
          <w:rtl/>
        </w:rPr>
      </w:pPr>
    </w:p>
    <w:p w14:paraId="68D4D5F3" w14:textId="77777777" w:rsidR="00000000" w:rsidRDefault="00B80747">
      <w:pPr>
        <w:pStyle w:val="ad"/>
        <w:rPr>
          <w:rtl/>
        </w:rPr>
      </w:pPr>
      <w:r>
        <w:rPr>
          <w:rtl/>
        </w:rPr>
        <w:t>היו"ר ראובן ריבלין:</w:t>
      </w:r>
    </w:p>
    <w:p w14:paraId="4820C170" w14:textId="77777777" w:rsidR="00000000" w:rsidRDefault="00B80747">
      <w:pPr>
        <w:pStyle w:val="a"/>
        <w:rPr>
          <w:rtl/>
        </w:rPr>
      </w:pPr>
    </w:p>
    <w:p w14:paraId="2BA9D0B0" w14:textId="77777777" w:rsidR="00000000" w:rsidRDefault="00B80747">
      <w:pPr>
        <w:pStyle w:val="a"/>
        <w:rPr>
          <w:rFonts w:hint="cs"/>
          <w:rtl/>
        </w:rPr>
      </w:pPr>
      <w:r>
        <w:rPr>
          <w:rFonts w:hint="cs"/>
          <w:rtl/>
        </w:rPr>
        <w:t xml:space="preserve">שאילתא מס' 361, של חבר הכנסת עסאם מח'ול, בנושא: קטינים במעצר מינהלי. אינו נוכח </w:t>
      </w:r>
      <w:r>
        <w:rPr>
          <w:rtl/>
        </w:rPr>
        <w:t>–</w:t>
      </w:r>
      <w:r>
        <w:rPr>
          <w:rFonts w:hint="cs"/>
          <w:rtl/>
        </w:rPr>
        <w:t xml:space="preserve"> לפרוטוקול.</w:t>
      </w:r>
    </w:p>
    <w:p w14:paraId="2CB7B21A" w14:textId="77777777" w:rsidR="00000000" w:rsidRDefault="00B80747">
      <w:pPr>
        <w:pStyle w:val="a"/>
        <w:rPr>
          <w:rFonts w:hint="cs"/>
          <w:rtl/>
        </w:rPr>
      </w:pPr>
    </w:p>
    <w:p w14:paraId="1E3851D6" w14:textId="77777777" w:rsidR="00000000" w:rsidRDefault="00B80747">
      <w:pPr>
        <w:pStyle w:val="Query"/>
        <w:jc w:val="center"/>
      </w:pPr>
      <w:bookmarkStart w:id="1012" w:name="_Toc59369892"/>
      <w:r>
        <w:rPr>
          <w:rtl/>
        </w:rPr>
        <w:t xml:space="preserve">361. </w:t>
      </w:r>
      <w:r>
        <w:rPr>
          <w:rFonts w:hint="cs"/>
          <w:rtl/>
        </w:rPr>
        <w:t xml:space="preserve"> </w:t>
      </w:r>
      <w:r>
        <w:rPr>
          <w:rtl/>
        </w:rPr>
        <w:t>קטינים במעצר מינהלי</w:t>
      </w:r>
      <w:bookmarkEnd w:id="1012"/>
    </w:p>
    <w:p w14:paraId="71A82FAB" w14:textId="77777777" w:rsidR="00000000" w:rsidRDefault="00B80747">
      <w:pPr>
        <w:bidi/>
        <w:spacing w:line="360" w:lineRule="auto"/>
        <w:rPr>
          <w:sz w:val="28"/>
          <w:szCs w:val="28"/>
          <w:u w:val="single"/>
        </w:rPr>
      </w:pPr>
    </w:p>
    <w:p w14:paraId="5C39A469" w14:textId="77777777" w:rsidR="00000000" w:rsidRDefault="00B80747">
      <w:pPr>
        <w:pStyle w:val="a"/>
        <w:ind w:firstLine="0"/>
        <w:rPr>
          <w:b/>
          <w:bCs/>
          <w:u w:val="single"/>
        </w:rPr>
      </w:pPr>
      <w:r>
        <w:rPr>
          <w:b/>
          <w:bCs/>
          <w:u w:val="single"/>
          <w:rtl/>
        </w:rPr>
        <w:t>חבר</w:t>
      </w:r>
      <w:r>
        <w:rPr>
          <w:rFonts w:hint="cs"/>
          <w:b/>
          <w:bCs/>
          <w:u w:val="single"/>
          <w:rtl/>
        </w:rPr>
        <w:t xml:space="preserve"> הכנסת </w:t>
      </w:r>
      <w:r>
        <w:rPr>
          <w:b/>
          <w:bCs/>
          <w:u w:val="single"/>
          <w:rtl/>
        </w:rPr>
        <w:t>עסאם מח'ול</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הביטחון</w:t>
      </w:r>
    </w:p>
    <w:p w14:paraId="2A654290" w14:textId="77777777" w:rsidR="00000000" w:rsidRDefault="00B80747">
      <w:pPr>
        <w:pStyle w:val="a"/>
      </w:pPr>
      <w:r>
        <w:rPr>
          <w:rtl/>
        </w:rPr>
        <w:t xml:space="preserve"> ביום ט' בתמוז </w:t>
      </w:r>
      <w:r>
        <w:rPr>
          <w:rFonts w:hint="cs"/>
          <w:rtl/>
        </w:rPr>
        <w:t>ה</w:t>
      </w:r>
      <w:r>
        <w:rPr>
          <w:rtl/>
        </w:rPr>
        <w:t>תשס"ג</w:t>
      </w:r>
      <w:r>
        <w:rPr>
          <w:rtl/>
        </w:rPr>
        <w:t xml:space="preserve"> (9 ביולי 2003):</w:t>
      </w:r>
    </w:p>
    <w:p w14:paraId="09B74FCE" w14:textId="77777777" w:rsidR="00000000" w:rsidRDefault="00B80747">
      <w:pPr>
        <w:pStyle w:val="a"/>
        <w:rPr>
          <w:rFonts w:hint="cs"/>
          <w:rtl/>
        </w:rPr>
      </w:pPr>
    </w:p>
    <w:p w14:paraId="587D3BDF" w14:textId="77777777" w:rsidR="00000000" w:rsidRDefault="00B80747">
      <w:pPr>
        <w:pStyle w:val="a"/>
      </w:pPr>
      <w:r>
        <w:rPr>
          <w:rFonts w:hint="cs"/>
          <w:rtl/>
        </w:rPr>
        <w:t xml:space="preserve">פורסם בעיתונות, כי </w:t>
      </w:r>
      <w:r>
        <w:rPr>
          <w:rtl/>
        </w:rPr>
        <w:t>כ-300 קטינים פל</w:t>
      </w:r>
      <w:r>
        <w:rPr>
          <w:rFonts w:hint="cs"/>
          <w:rtl/>
        </w:rPr>
        <w:t>ס</w:t>
      </w:r>
      <w:r>
        <w:rPr>
          <w:rtl/>
        </w:rPr>
        <w:t xml:space="preserve">טינים נמצאים כיום במתקני כליאה של צה"ל, רובם מואשמים או הורשעו ביידוי אבנים, רבים נלקחו מבתיהם באישון לילה לחקירה, כרבע מהם בני 14, </w:t>
      </w:r>
      <w:r>
        <w:rPr>
          <w:rFonts w:hint="cs"/>
          <w:rtl/>
        </w:rPr>
        <w:t>ו</w:t>
      </w:r>
      <w:r>
        <w:rPr>
          <w:rtl/>
        </w:rPr>
        <w:t>חלקם נשלחים למעצר מ</w:t>
      </w:r>
      <w:r>
        <w:rPr>
          <w:rFonts w:hint="cs"/>
          <w:rtl/>
        </w:rPr>
        <w:t>י</w:t>
      </w:r>
      <w:r>
        <w:rPr>
          <w:rtl/>
        </w:rPr>
        <w:t>נהלי ללא משפט.</w:t>
      </w:r>
    </w:p>
    <w:p w14:paraId="576EB007" w14:textId="77777777" w:rsidR="00000000" w:rsidRDefault="00B80747">
      <w:pPr>
        <w:pStyle w:val="a"/>
      </w:pPr>
    </w:p>
    <w:p w14:paraId="4C63EA76" w14:textId="77777777" w:rsidR="00000000" w:rsidRDefault="00B80747">
      <w:pPr>
        <w:pStyle w:val="a"/>
      </w:pPr>
      <w:r>
        <w:rPr>
          <w:rFonts w:hint="cs"/>
          <w:rtl/>
        </w:rPr>
        <w:t>רצוני לשאול</w:t>
      </w:r>
      <w:r>
        <w:rPr>
          <w:rtl/>
        </w:rPr>
        <w:t>:</w:t>
      </w:r>
    </w:p>
    <w:p w14:paraId="30269C9E" w14:textId="77777777" w:rsidR="00000000" w:rsidRDefault="00B80747">
      <w:pPr>
        <w:pStyle w:val="a"/>
      </w:pPr>
    </w:p>
    <w:p w14:paraId="54531484" w14:textId="77777777" w:rsidR="00000000" w:rsidRDefault="00B80747">
      <w:pPr>
        <w:pStyle w:val="a"/>
        <w:rPr>
          <w:rFonts w:hint="cs"/>
          <w:rtl/>
        </w:rPr>
      </w:pPr>
      <w:r>
        <w:rPr>
          <w:rFonts w:hint="cs"/>
          <w:rtl/>
        </w:rPr>
        <w:t>1. האם ידיעות אלו נכ</w:t>
      </w:r>
      <w:r>
        <w:rPr>
          <w:rFonts w:hint="cs"/>
          <w:rtl/>
        </w:rPr>
        <w:t xml:space="preserve">ונות? </w:t>
      </w:r>
    </w:p>
    <w:p w14:paraId="1246F1DC" w14:textId="77777777" w:rsidR="00000000" w:rsidRDefault="00B80747">
      <w:pPr>
        <w:pStyle w:val="a"/>
        <w:rPr>
          <w:rtl/>
        </w:rPr>
      </w:pPr>
    </w:p>
    <w:p w14:paraId="46B93999" w14:textId="77777777" w:rsidR="00000000" w:rsidRDefault="00B80747">
      <w:pPr>
        <w:pStyle w:val="a"/>
        <w:rPr>
          <w:rtl/>
        </w:rPr>
      </w:pPr>
      <w:r>
        <w:rPr>
          <w:rFonts w:hint="cs"/>
          <w:rtl/>
        </w:rPr>
        <w:t xml:space="preserve">2. אם כן </w:t>
      </w:r>
      <w:r>
        <w:rPr>
          <w:rtl/>
        </w:rPr>
        <w:t>–</w:t>
      </w:r>
      <w:r>
        <w:rPr>
          <w:rFonts w:hint="cs"/>
          <w:rtl/>
        </w:rPr>
        <w:t xml:space="preserve"> כיצד יתמודד</w:t>
      </w:r>
      <w:r>
        <w:rPr>
          <w:rtl/>
        </w:rPr>
        <w:t xml:space="preserve"> משרד</w:t>
      </w:r>
      <w:r>
        <w:rPr>
          <w:rFonts w:hint="cs"/>
          <w:rtl/>
        </w:rPr>
        <w:t>ך</w:t>
      </w:r>
      <w:r>
        <w:rPr>
          <w:rtl/>
        </w:rPr>
        <w:t xml:space="preserve"> עם התופעה?</w:t>
      </w:r>
    </w:p>
    <w:p w14:paraId="4AE370A8" w14:textId="77777777" w:rsidR="00000000" w:rsidRDefault="00B80747">
      <w:pPr>
        <w:pStyle w:val="a"/>
        <w:rPr>
          <w:rFonts w:hint="cs"/>
          <w:rtl/>
        </w:rPr>
      </w:pPr>
    </w:p>
    <w:p w14:paraId="1265C137" w14:textId="77777777" w:rsidR="00000000" w:rsidRDefault="00B80747">
      <w:pPr>
        <w:pStyle w:val="a"/>
        <w:ind w:firstLine="0"/>
        <w:rPr>
          <w:rFonts w:hint="cs"/>
          <w:rtl/>
        </w:rPr>
      </w:pPr>
      <w:r>
        <w:rPr>
          <w:rFonts w:hint="cs"/>
          <w:b/>
          <w:bCs/>
          <w:u w:val="single"/>
          <w:rtl/>
        </w:rPr>
        <w:t>תשובת סגן שר הביטחון זאב בוים:</w:t>
      </w:r>
    </w:p>
    <w:p w14:paraId="64B208D6" w14:textId="77777777" w:rsidR="00000000" w:rsidRDefault="00B80747">
      <w:pPr>
        <w:pStyle w:val="a"/>
        <w:ind w:firstLine="0"/>
        <w:rPr>
          <w:rFonts w:hint="cs"/>
          <w:rtl/>
        </w:rPr>
      </w:pPr>
      <w:r>
        <w:rPr>
          <w:rFonts w:hint="cs"/>
          <w:rtl/>
        </w:rPr>
        <w:t>(לא נקראה, נמסרה לפרוטוקול)</w:t>
      </w:r>
    </w:p>
    <w:p w14:paraId="1D09D9E1" w14:textId="77777777" w:rsidR="00000000" w:rsidRDefault="00B80747">
      <w:pPr>
        <w:pStyle w:val="a"/>
        <w:rPr>
          <w:rFonts w:hint="cs"/>
          <w:rtl/>
        </w:rPr>
      </w:pPr>
    </w:p>
    <w:p w14:paraId="1DF841F1" w14:textId="77777777" w:rsidR="00000000" w:rsidRDefault="00B80747">
      <w:pPr>
        <w:pStyle w:val="a"/>
        <w:rPr>
          <w:rFonts w:hint="cs"/>
          <w:rtl/>
        </w:rPr>
      </w:pPr>
      <w:r>
        <w:rPr>
          <w:rFonts w:hint="cs"/>
          <w:rtl/>
        </w:rPr>
        <w:t xml:space="preserve"> א. נכון לתאריך 17 ביולי 2003, הוחזקו במערך הכליאה הצה"לי ובשירות בתי-הסוהר 219 כלואים פלסטינים תושבי אזור יהודה, שומרון וחבל-עזה שגילם למטה מ-18. </w:t>
      </w:r>
      <w:r>
        <w:rPr>
          <w:rFonts w:hint="cs"/>
          <w:rtl/>
        </w:rPr>
        <w:t xml:space="preserve">מתוכם 71 כלואים מוחזקים בבתי-הסוהר של שירות בתי-הסוהר, ואילו יתר הכלואים מוחזקים במתקני הכליאה והמעצר של צה"ל. עצורים אלו נעצרו בשל ביצוע מגוון רחב של עבירות. </w:t>
      </w:r>
    </w:p>
    <w:p w14:paraId="58066CAD" w14:textId="77777777" w:rsidR="00000000" w:rsidRDefault="00B80747">
      <w:pPr>
        <w:pStyle w:val="a"/>
        <w:rPr>
          <w:rFonts w:hint="cs"/>
          <w:rtl/>
        </w:rPr>
      </w:pPr>
    </w:p>
    <w:p w14:paraId="0984168C" w14:textId="77777777" w:rsidR="00000000" w:rsidRDefault="00B80747">
      <w:pPr>
        <w:pStyle w:val="a"/>
        <w:rPr>
          <w:rFonts w:hint="cs"/>
          <w:rtl/>
        </w:rPr>
      </w:pPr>
      <w:r>
        <w:rPr>
          <w:rFonts w:hint="cs"/>
          <w:rtl/>
        </w:rPr>
        <w:t>ב. מבין כלואים אלה, גילם של 32 הוא 14-16, והשאר הם בני 16-18.</w:t>
      </w:r>
    </w:p>
    <w:p w14:paraId="2B61A957" w14:textId="77777777" w:rsidR="00000000" w:rsidRDefault="00B80747">
      <w:pPr>
        <w:pStyle w:val="a"/>
        <w:rPr>
          <w:rFonts w:hint="cs"/>
          <w:rtl/>
        </w:rPr>
      </w:pPr>
    </w:p>
    <w:p w14:paraId="5CAA3616" w14:textId="77777777" w:rsidR="00000000" w:rsidRDefault="00B80747">
      <w:pPr>
        <w:pStyle w:val="a"/>
        <w:rPr>
          <w:rFonts w:hint="cs"/>
          <w:rtl/>
        </w:rPr>
      </w:pPr>
      <w:r>
        <w:rPr>
          <w:rFonts w:hint="cs"/>
          <w:rtl/>
        </w:rPr>
        <w:t>ג. יצוין, כי בהתאם לדין האזור, כ</w:t>
      </w:r>
      <w:r>
        <w:rPr>
          <w:rFonts w:hint="cs"/>
          <w:rtl/>
        </w:rPr>
        <w:t>לואים שגילם הוא 16-18 אינם בגדר קטינים, כך שבפועל מוחזקים בידי כוחות הביטחון 32 קטינים בלבד.</w:t>
      </w:r>
    </w:p>
    <w:p w14:paraId="08E9CEC6" w14:textId="77777777" w:rsidR="00000000" w:rsidRDefault="00B80747">
      <w:pPr>
        <w:pStyle w:val="a"/>
        <w:rPr>
          <w:rFonts w:hint="cs"/>
          <w:rtl/>
        </w:rPr>
      </w:pPr>
    </w:p>
    <w:p w14:paraId="0CAE412C" w14:textId="77777777" w:rsidR="00000000" w:rsidRDefault="00B80747">
      <w:pPr>
        <w:pStyle w:val="a"/>
        <w:rPr>
          <w:rFonts w:hint="cs"/>
          <w:rtl/>
        </w:rPr>
      </w:pPr>
      <w:r>
        <w:rPr>
          <w:rFonts w:hint="cs"/>
          <w:rtl/>
        </w:rPr>
        <w:t>ד. 20 מבין 219 הכלואים האמורים לעיל הם עצורים מינהליים. יצוין, כי אין כיום אף עצור מינהלי פלסטיני שגילו למטה מ-16. כן יצוין, כי מעצר מינהלי הוא כלי מוכר ולגיטימי,</w:t>
      </w:r>
      <w:r>
        <w:rPr>
          <w:rFonts w:hint="cs"/>
          <w:rtl/>
        </w:rPr>
        <w:t xml:space="preserve"> שבו עושות שימוש גם מדינות מערביות אחרות במלחמתן בטרור. כמו כן יודגש, כי כל מעצר מינהלי עובר ביקורת של שופט משפטאי.</w:t>
      </w:r>
    </w:p>
    <w:p w14:paraId="1406F427" w14:textId="77777777" w:rsidR="00000000" w:rsidRDefault="00B80747">
      <w:pPr>
        <w:pStyle w:val="a"/>
        <w:rPr>
          <w:rFonts w:hint="cs"/>
          <w:rtl/>
        </w:rPr>
      </w:pPr>
    </w:p>
    <w:p w14:paraId="69D1345D" w14:textId="77777777" w:rsidR="00000000" w:rsidRDefault="00B80747">
      <w:pPr>
        <w:pStyle w:val="a"/>
        <w:rPr>
          <w:rFonts w:hint="cs"/>
          <w:rtl/>
        </w:rPr>
      </w:pPr>
      <w:r>
        <w:rPr>
          <w:rFonts w:hint="cs"/>
          <w:rtl/>
        </w:rPr>
        <w:t>ה. על כך נוסיף, כי כל הקטינים העצורים בידי כוחות הביטחון מוחזקים בנפרד מיתר הכלואים ומקבלים את הזכויות המוקנות להם על-פי דין.</w:t>
      </w:r>
    </w:p>
    <w:p w14:paraId="19D2B678" w14:textId="77777777" w:rsidR="00000000" w:rsidRDefault="00B80747">
      <w:pPr>
        <w:pStyle w:val="a"/>
        <w:rPr>
          <w:rFonts w:hint="cs"/>
          <w:rtl/>
        </w:rPr>
      </w:pPr>
    </w:p>
    <w:p w14:paraId="43AED589" w14:textId="77777777" w:rsidR="00000000" w:rsidRDefault="00B80747">
      <w:pPr>
        <w:pStyle w:val="a"/>
        <w:rPr>
          <w:rFonts w:hint="cs"/>
          <w:rtl/>
        </w:rPr>
      </w:pPr>
      <w:r>
        <w:rPr>
          <w:rFonts w:hint="cs"/>
          <w:rtl/>
        </w:rPr>
        <w:t>ו. ההליכים ה</w:t>
      </w:r>
      <w:r>
        <w:rPr>
          <w:rFonts w:hint="cs"/>
          <w:rtl/>
        </w:rPr>
        <w:t>משפטיים הננקטים כנגד קטינים מתנהלים כדין ומתוך הפעלת שיקול דעת מתאים בכל מקרה לגופו.</w:t>
      </w:r>
    </w:p>
    <w:p w14:paraId="2542CE99" w14:textId="77777777" w:rsidR="00000000" w:rsidRDefault="00B80747">
      <w:pPr>
        <w:pStyle w:val="a"/>
        <w:rPr>
          <w:rFonts w:hint="cs"/>
          <w:rtl/>
        </w:rPr>
      </w:pPr>
    </w:p>
    <w:p w14:paraId="0EFC97A8" w14:textId="77777777" w:rsidR="00000000" w:rsidRDefault="00B80747">
      <w:pPr>
        <w:pStyle w:val="ad"/>
        <w:rPr>
          <w:rtl/>
        </w:rPr>
      </w:pPr>
      <w:r>
        <w:rPr>
          <w:rtl/>
        </w:rPr>
        <w:t>היו"ר ראובן ריבלין:</w:t>
      </w:r>
    </w:p>
    <w:p w14:paraId="0B52B3DE" w14:textId="77777777" w:rsidR="00000000" w:rsidRDefault="00B80747">
      <w:pPr>
        <w:pStyle w:val="a"/>
        <w:rPr>
          <w:rtl/>
        </w:rPr>
      </w:pPr>
    </w:p>
    <w:p w14:paraId="7ECB0916" w14:textId="77777777" w:rsidR="00000000" w:rsidRDefault="00B80747">
      <w:pPr>
        <w:pStyle w:val="a"/>
        <w:rPr>
          <w:rFonts w:hint="cs"/>
          <w:rtl/>
        </w:rPr>
      </w:pPr>
      <w:r>
        <w:rPr>
          <w:rFonts w:hint="cs"/>
          <w:rtl/>
        </w:rPr>
        <w:t>שאילתא מס' 362, של חבר הכנסת יעקב מרגי, בנושא: מימון נסיעה לאושוויץ למפקדי פלוגות. אדוני סגן השר, בבקשה.</w:t>
      </w:r>
    </w:p>
    <w:p w14:paraId="4E288F19" w14:textId="77777777" w:rsidR="00000000" w:rsidRDefault="00B80747">
      <w:pPr>
        <w:pStyle w:val="a"/>
        <w:rPr>
          <w:rFonts w:hint="cs"/>
          <w:rtl/>
        </w:rPr>
      </w:pPr>
    </w:p>
    <w:p w14:paraId="05068089" w14:textId="77777777" w:rsidR="00000000" w:rsidRDefault="00B80747">
      <w:pPr>
        <w:pStyle w:val="Query"/>
        <w:jc w:val="center"/>
        <w:rPr>
          <w:rFonts w:hint="cs"/>
          <w:rtl/>
        </w:rPr>
      </w:pPr>
      <w:bookmarkStart w:id="1013" w:name="_Toc59369893"/>
      <w:r>
        <w:rPr>
          <w:rFonts w:hint="cs"/>
          <w:rtl/>
        </w:rPr>
        <w:t>362.</w:t>
      </w:r>
      <w:r>
        <w:rPr>
          <w:rtl/>
        </w:rPr>
        <w:t xml:space="preserve">  </w:t>
      </w:r>
      <w:r>
        <w:rPr>
          <w:rFonts w:hint="eastAsia"/>
          <w:rtl/>
        </w:rPr>
        <w:t>מימון</w:t>
      </w:r>
      <w:r>
        <w:rPr>
          <w:rtl/>
        </w:rPr>
        <w:t xml:space="preserve"> נסיעה לאוש</w:t>
      </w:r>
      <w:r>
        <w:rPr>
          <w:rFonts w:hint="cs"/>
          <w:rtl/>
        </w:rPr>
        <w:t>ו</w:t>
      </w:r>
      <w:r>
        <w:rPr>
          <w:rtl/>
        </w:rPr>
        <w:t>ויץ</w:t>
      </w:r>
      <w:r>
        <w:rPr>
          <w:rFonts w:hint="cs"/>
          <w:rtl/>
        </w:rPr>
        <w:t xml:space="preserve"> למפקדי פלוגות</w:t>
      </w:r>
      <w:bookmarkEnd w:id="1013"/>
    </w:p>
    <w:p w14:paraId="657DC210" w14:textId="77777777" w:rsidR="00000000" w:rsidRDefault="00B80747">
      <w:pPr>
        <w:bidi/>
        <w:spacing w:line="360" w:lineRule="auto"/>
        <w:rPr>
          <w:sz w:val="28"/>
          <w:szCs w:val="28"/>
          <w:u w:val="single"/>
        </w:rPr>
      </w:pPr>
    </w:p>
    <w:p w14:paraId="248AC5CB" w14:textId="77777777" w:rsidR="00000000" w:rsidRDefault="00B80747">
      <w:pPr>
        <w:pStyle w:val="a"/>
        <w:ind w:firstLine="0"/>
        <w:rPr>
          <w:b/>
          <w:bCs/>
          <w:u w:val="single"/>
          <w:rtl/>
        </w:rPr>
      </w:pPr>
      <w:r>
        <w:rPr>
          <w:rFonts w:hint="eastAsia"/>
          <w:b/>
          <w:bCs/>
          <w:u w:val="single"/>
          <w:rtl/>
        </w:rPr>
        <w:t>ח</w:t>
      </w:r>
      <w:r>
        <w:rPr>
          <w:rFonts w:hint="eastAsia"/>
          <w:b/>
          <w:bCs/>
          <w:u w:val="single"/>
          <w:rtl/>
        </w:rPr>
        <w:t>בר</w:t>
      </w:r>
      <w:r>
        <w:rPr>
          <w:b/>
          <w:bCs/>
          <w:u w:val="single"/>
          <w:rtl/>
        </w:rPr>
        <w:t xml:space="preserve"> </w:t>
      </w:r>
      <w:r>
        <w:rPr>
          <w:rFonts w:hint="eastAsia"/>
          <w:b/>
          <w:bCs/>
          <w:u w:val="single"/>
          <w:rtl/>
        </w:rPr>
        <w:t>הכנסת</w:t>
      </w:r>
      <w:r>
        <w:rPr>
          <w:b/>
          <w:bCs/>
          <w:u w:val="single"/>
          <w:rtl/>
        </w:rPr>
        <w:t xml:space="preserve"> </w:t>
      </w:r>
      <w:r>
        <w:rPr>
          <w:rFonts w:hint="eastAsia"/>
          <w:b/>
          <w:bCs/>
          <w:u w:val="single"/>
          <w:rtl/>
        </w:rPr>
        <w:t>יעקב</w:t>
      </w:r>
      <w:r>
        <w:rPr>
          <w:b/>
          <w:bCs/>
          <w:u w:val="single"/>
          <w:rtl/>
        </w:rPr>
        <w:t xml:space="preserve"> מרגי </w:t>
      </w:r>
      <w:r>
        <w:rPr>
          <w:rFonts w:hint="eastAsia"/>
          <w:b/>
          <w:bCs/>
          <w:u w:val="single"/>
          <w:rtl/>
        </w:rPr>
        <w:t>שאל</w:t>
      </w:r>
      <w:r>
        <w:rPr>
          <w:b/>
          <w:bCs/>
          <w:u w:val="single"/>
          <w:rtl/>
        </w:rPr>
        <w:t xml:space="preserve"> </w:t>
      </w:r>
      <w:r>
        <w:rPr>
          <w:rFonts w:hint="eastAsia"/>
          <w:b/>
          <w:bCs/>
          <w:u w:val="single"/>
          <w:rtl/>
        </w:rPr>
        <w:t>את</w:t>
      </w:r>
      <w:r>
        <w:rPr>
          <w:b/>
          <w:bCs/>
          <w:u w:val="single"/>
          <w:rtl/>
        </w:rPr>
        <w:t xml:space="preserve"> </w:t>
      </w:r>
      <w:r>
        <w:rPr>
          <w:rFonts w:hint="eastAsia"/>
          <w:b/>
          <w:bCs/>
          <w:u w:val="single"/>
          <w:rtl/>
        </w:rPr>
        <w:t>שר</w:t>
      </w:r>
      <w:r>
        <w:rPr>
          <w:b/>
          <w:bCs/>
          <w:u w:val="single"/>
          <w:rtl/>
        </w:rPr>
        <w:t xml:space="preserve"> </w:t>
      </w:r>
      <w:r>
        <w:rPr>
          <w:rFonts w:hint="cs"/>
          <w:b/>
          <w:bCs/>
          <w:u w:val="single"/>
          <w:rtl/>
        </w:rPr>
        <w:t>ה</w:t>
      </w:r>
      <w:r>
        <w:rPr>
          <w:rFonts w:hint="eastAsia"/>
          <w:b/>
          <w:bCs/>
          <w:u w:val="single"/>
          <w:rtl/>
        </w:rPr>
        <w:t>ביטחון</w:t>
      </w:r>
      <w:r>
        <w:rPr>
          <w:b/>
          <w:bCs/>
          <w:u w:val="single"/>
          <w:rtl/>
        </w:rPr>
        <w:t xml:space="preserve"> </w:t>
      </w:r>
    </w:p>
    <w:p w14:paraId="7AD2B863" w14:textId="77777777" w:rsidR="00000000" w:rsidRDefault="00B80747">
      <w:pPr>
        <w:pStyle w:val="a"/>
      </w:pPr>
      <w:r>
        <w:rPr>
          <w:rFonts w:hint="eastAsia"/>
          <w:rtl/>
        </w:rPr>
        <w:t>ביום</w:t>
      </w:r>
      <w:r>
        <w:rPr>
          <w:rtl/>
        </w:rPr>
        <w:t xml:space="preserve"> ט' בתמוז </w:t>
      </w:r>
      <w:r>
        <w:rPr>
          <w:rFonts w:hint="cs"/>
          <w:rtl/>
        </w:rPr>
        <w:t>ה</w:t>
      </w:r>
      <w:r>
        <w:rPr>
          <w:rtl/>
        </w:rPr>
        <w:t>תשס"</w:t>
      </w:r>
      <w:r>
        <w:rPr>
          <w:rFonts w:hint="eastAsia"/>
          <w:rtl/>
        </w:rPr>
        <w:t>ג</w:t>
      </w:r>
      <w:r>
        <w:rPr>
          <w:rtl/>
        </w:rPr>
        <w:t xml:space="preserve"> (9 ביולי 2003):</w:t>
      </w:r>
    </w:p>
    <w:p w14:paraId="00F89E49" w14:textId="77777777" w:rsidR="00000000" w:rsidRDefault="00B80747">
      <w:pPr>
        <w:pStyle w:val="a"/>
        <w:rPr>
          <w:rFonts w:hint="cs"/>
          <w:rtl/>
        </w:rPr>
      </w:pPr>
    </w:p>
    <w:p w14:paraId="5CDD14C9" w14:textId="77777777" w:rsidR="00000000" w:rsidRDefault="00B80747">
      <w:pPr>
        <w:pStyle w:val="a"/>
        <w:rPr>
          <w:rtl/>
        </w:rPr>
      </w:pPr>
      <w:r>
        <w:rPr>
          <w:rtl/>
        </w:rPr>
        <w:t xml:space="preserve">הוברר לי </w:t>
      </w:r>
      <w:r>
        <w:rPr>
          <w:rFonts w:hint="cs"/>
          <w:rtl/>
        </w:rPr>
        <w:t xml:space="preserve">כי </w:t>
      </w:r>
      <w:r>
        <w:rPr>
          <w:rtl/>
        </w:rPr>
        <w:t>צה</w:t>
      </w:r>
      <w:r>
        <w:rPr>
          <w:rFonts w:hint="cs"/>
          <w:rtl/>
        </w:rPr>
        <w:t>"</w:t>
      </w:r>
      <w:r>
        <w:rPr>
          <w:rtl/>
        </w:rPr>
        <w:t xml:space="preserve">ל מממן לכל </w:t>
      </w:r>
      <w:r>
        <w:rPr>
          <w:rFonts w:hint="cs"/>
          <w:rtl/>
        </w:rPr>
        <w:t>מפקד פלוגה</w:t>
      </w:r>
      <w:r>
        <w:rPr>
          <w:rtl/>
        </w:rPr>
        <w:t xml:space="preserve"> במילואים נסיעה לאושו</w:t>
      </w:r>
      <w:r>
        <w:rPr>
          <w:rFonts w:hint="cs"/>
          <w:rtl/>
        </w:rPr>
        <w:t>ו</w:t>
      </w:r>
      <w:r>
        <w:rPr>
          <w:rtl/>
        </w:rPr>
        <w:t>יץ</w:t>
      </w:r>
      <w:r>
        <w:rPr>
          <w:rFonts w:hint="cs"/>
          <w:rtl/>
        </w:rPr>
        <w:t>.</w:t>
      </w:r>
      <w:r>
        <w:rPr>
          <w:rtl/>
        </w:rPr>
        <w:t xml:space="preserve"> </w:t>
      </w:r>
    </w:p>
    <w:p w14:paraId="28733AB0" w14:textId="77777777" w:rsidR="00000000" w:rsidRDefault="00B80747">
      <w:pPr>
        <w:pStyle w:val="a"/>
        <w:rPr>
          <w:rtl/>
        </w:rPr>
      </w:pPr>
    </w:p>
    <w:p w14:paraId="679F44CE" w14:textId="77777777" w:rsidR="00000000" w:rsidRDefault="00B80747">
      <w:pPr>
        <w:pStyle w:val="a"/>
        <w:rPr>
          <w:rtl/>
        </w:rPr>
      </w:pPr>
      <w:r>
        <w:rPr>
          <w:rFonts w:hint="eastAsia"/>
          <w:rtl/>
        </w:rPr>
        <w:t>רצוני</w:t>
      </w:r>
      <w:r>
        <w:rPr>
          <w:rtl/>
        </w:rPr>
        <w:t xml:space="preserve"> לשאול:</w:t>
      </w:r>
    </w:p>
    <w:p w14:paraId="641F8EFE" w14:textId="77777777" w:rsidR="00000000" w:rsidRDefault="00B80747">
      <w:pPr>
        <w:pStyle w:val="a"/>
        <w:rPr>
          <w:rFonts w:hint="cs"/>
          <w:rtl/>
        </w:rPr>
      </w:pPr>
    </w:p>
    <w:p w14:paraId="29BD7F4A" w14:textId="77777777" w:rsidR="00000000" w:rsidRDefault="00B80747">
      <w:pPr>
        <w:pStyle w:val="a"/>
        <w:rPr>
          <w:rFonts w:hint="cs"/>
          <w:rtl/>
        </w:rPr>
      </w:pPr>
      <w:r>
        <w:rPr>
          <w:rFonts w:hint="cs"/>
          <w:rtl/>
        </w:rPr>
        <w:t xml:space="preserve">1. האם הידיעה נכונה? </w:t>
      </w:r>
    </w:p>
    <w:p w14:paraId="65C90BA1" w14:textId="77777777" w:rsidR="00000000" w:rsidRDefault="00B80747">
      <w:pPr>
        <w:pStyle w:val="a"/>
        <w:rPr>
          <w:rFonts w:hint="cs"/>
          <w:rtl/>
        </w:rPr>
      </w:pPr>
    </w:p>
    <w:p w14:paraId="6CCFFFD8" w14:textId="77777777" w:rsidR="00000000" w:rsidRDefault="00B80747">
      <w:pPr>
        <w:pStyle w:val="a"/>
        <w:rPr>
          <w:rFonts w:hint="cs"/>
          <w:rtl/>
        </w:rPr>
      </w:pPr>
      <w:r>
        <w:rPr>
          <w:rFonts w:hint="cs"/>
          <w:rtl/>
        </w:rPr>
        <w:t xml:space="preserve">2. אם כן </w:t>
      </w:r>
      <w:r>
        <w:rPr>
          <w:rtl/>
        </w:rPr>
        <w:t>–</w:t>
      </w:r>
      <w:r>
        <w:rPr>
          <w:rFonts w:hint="cs"/>
          <w:rtl/>
        </w:rPr>
        <w:t xml:space="preserve"> </w:t>
      </w:r>
      <w:r>
        <w:rPr>
          <w:rtl/>
        </w:rPr>
        <w:t xml:space="preserve">מי אישר </w:t>
      </w:r>
      <w:r>
        <w:rPr>
          <w:rFonts w:hint="cs"/>
          <w:rtl/>
        </w:rPr>
        <w:t>מימון זה?</w:t>
      </w:r>
    </w:p>
    <w:p w14:paraId="0296F1F1" w14:textId="77777777" w:rsidR="00000000" w:rsidRDefault="00B80747">
      <w:pPr>
        <w:pStyle w:val="a"/>
        <w:rPr>
          <w:rtl/>
        </w:rPr>
      </w:pPr>
    </w:p>
    <w:p w14:paraId="73CC5063" w14:textId="77777777" w:rsidR="00000000" w:rsidRDefault="00B80747">
      <w:pPr>
        <w:pStyle w:val="a"/>
        <w:rPr>
          <w:rFonts w:hint="cs"/>
          <w:rtl/>
        </w:rPr>
      </w:pPr>
      <w:r>
        <w:rPr>
          <w:rFonts w:hint="cs"/>
          <w:rtl/>
        </w:rPr>
        <w:t xml:space="preserve">3. </w:t>
      </w:r>
      <w:r>
        <w:rPr>
          <w:rtl/>
        </w:rPr>
        <w:t xml:space="preserve">מדוע </w:t>
      </w:r>
      <w:r>
        <w:rPr>
          <w:rFonts w:hint="eastAsia"/>
          <w:rtl/>
        </w:rPr>
        <w:t>לא</w:t>
      </w:r>
      <w:r>
        <w:rPr>
          <w:rtl/>
        </w:rPr>
        <w:t xml:space="preserve"> </w:t>
      </w:r>
      <w:r>
        <w:rPr>
          <w:rFonts w:hint="cs"/>
          <w:rtl/>
        </w:rPr>
        <w:t>י</w:t>
      </w:r>
      <w:r>
        <w:rPr>
          <w:rtl/>
        </w:rPr>
        <w:t xml:space="preserve">ישא </w:t>
      </w:r>
      <w:r>
        <w:rPr>
          <w:rFonts w:hint="cs"/>
          <w:rtl/>
        </w:rPr>
        <w:t>מפקד הפלוגה</w:t>
      </w:r>
      <w:r>
        <w:rPr>
          <w:rtl/>
        </w:rPr>
        <w:t xml:space="preserve"> </w:t>
      </w:r>
      <w:r>
        <w:rPr>
          <w:rFonts w:hint="cs"/>
          <w:rtl/>
        </w:rPr>
        <w:t>ב</w:t>
      </w:r>
      <w:r>
        <w:rPr>
          <w:rtl/>
        </w:rPr>
        <w:t>הוצאה זו</w:t>
      </w:r>
      <w:r>
        <w:rPr>
          <w:rFonts w:hint="cs"/>
          <w:rtl/>
        </w:rPr>
        <w:t>?</w:t>
      </w:r>
      <w:r>
        <w:rPr>
          <w:rtl/>
        </w:rPr>
        <w:t xml:space="preserve"> </w:t>
      </w:r>
    </w:p>
    <w:p w14:paraId="0034DBC2" w14:textId="77777777" w:rsidR="00000000" w:rsidRDefault="00B80747">
      <w:pPr>
        <w:pStyle w:val="a"/>
        <w:rPr>
          <w:rFonts w:hint="cs"/>
          <w:rtl/>
        </w:rPr>
      </w:pPr>
    </w:p>
    <w:p w14:paraId="06DF5A5A" w14:textId="77777777" w:rsidR="00000000" w:rsidRDefault="00B80747">
      <w:pPr>
        <w:pStyle w:val="SpeakerCon"/>
        <w:rPr>
          <w:rtl/>
        </w:rPr>
      </w:pPr>
      <w:bookmarkStart w:id="1014" w:name="FS000000464T01_08_2003_00_13_26C"/>
      <w:bookmarkEnd w:id="1014"/>
      <w:r>
        <w:rPr>
          <w:rFonts w:hint="eastAsia"/>
          <w:rtl/>
        </w:rPr>
        <w:t>סגן</w:t>
      </w:r>
      <w:r>
        <w:rPr>
          <w:rtl/>
        </w:rPr>
        <w:t xml:space="preserve"> שר ה</w:t>
      </w:r>
      <w:r>
        <w:rPr>
          <w:rtl/>
        </w:rPr>
        <w:t>ביטחון זאב בוים:</w:t>
      </w:r>
    </w:p>
    <w:p w14:paraId="4199DD01" w14:textId="77777777" w:rsidR="00000000" w:rsidRDefault="00B80747">
      <w:pPr>
        <w:pStyle w:val="a"/>
        <w:rPr>
          <w:rFonts w:hint="cs"/>
          <w:rtl/>
        </w:rPr>
      </w:pPr>
    </w:p>
    <w:p w14:paraId="46C03AF5" w14:textId="77777777" w:rsidR="00000000" w:rsidRDefault="00B80747">
      <w:pPr>
        <w:pStyle w:val="a"/>
        <w:rPr>
          <w:rFonts w:hint="cs"/>
          <w:rtl/>
        </w:rPr>
      </w:pPr>
      <w:r>
        <w:rPr>
          <w:rFonts w:hint="cs"/>
          <w:rtl/>
        </w:rPr>
        <w:t xml:space="preserve">אם כן, התשובות כדלהלן, חבר הכנסת מרגי: </w:t>
      </w:r>
    </w:p>
    <w:p w14:paraId="57A29E1F" w14:textId="77777777" w:rsidR="00000000" w:rsidRDefault="00B80747">
      <w:pPr>
        <w:pStyle w:val="a"/>
        <w:rPr>
          <w:rFonts w:hint="cs"/>
          <w:rtl/>
        </w:rPr>
      </w:pPr>
    </w:p>
    <w:p w14:paraId="1498F24B" w14:textId="77777777" w:rsidR="00000000" w:rsidRDefault="00B80747">
      <w:pPr>
        <w:pStyle w:val="a"/>
        <w:rPr>
          <w:rFonts w:hint="cs"/>
          <w:rtl/>
        </w:rPr>
      </w:pPr>
      <w:r>
        <w:rPr>
          <w:rFonts w:hint="cs"/>
          <w:rtl/>
        </w:rPr>
        <w:t>1-2. זרוע היבשה בצה"ל מוציאה מדי שנה לפולין כמה משלחות של קצינים ברמת סמ"פ ומ"פ. במהלך הסיור מבקרים הקצינים באתרים הקשורים לשואת יהדות אירופה, לומדים לעומק וחווים את שהתרחש במחנות הריכוז. לסיורים ה</w:t>
      </w:r>
      <w:r>
        <w:rPr>
          <w:rFonts w:hint="cs"/>
          <w:rtl/>
        </w:rPr>
        <w:t>אלה חשיבות עצומה והם מחזקים ללא ספק את ההזדהות של הקצינים עם מורשת ישראל, מדינת ישראל וצבא-הגנה לישראל.</w:t>
      </w:r>
    </w:p>
    <w:p w14:paraId="4A93D15B" w14:textId="77777777" w:rsidR="00000000" w:rsidRDefault="00B80747">
      <w:pPr>
        <w:pStyle w:val="a"/>
        <w:rPr>
          <w:rFonts w:hint="cs"/>
          <w:rtl/>
        </w:rPr>
      </w:pPr>
    </w:p>
    <w:p w14:paraId="23D36D0C" w14:textId="77777777" w:rsidR="00000000" w:rsidRDefault="00B80747">
      <w:pPr>
        <w:pStyle w:val="a"/>
        <w:rPr>
          <w:rFonts w:hint="cs"/>
          <w:rtl/>
        </w:rPr>
      </w:pPr>
      <w:r>
        <w:rPr>
          <w:rFonts w:hint="cs"/>
          <w:rtl/>
        </w:rPr>
        <w:t xml:space="preserve">בכל משלחת משולבים כמה קציני מילואים. קציני המילואים, או מערך המילואים בכלל, הם חלק מצבא-הגנה לישראל. שילובם במשלחות חשוב וחיוני בדיוק כמו שליחת הקצונה </w:t>
      </w:r>
      <w:r>
        <w:rPr>
          <w:rFonts w:hint="cs"/>
          <w:rtl/>
        </w:rPr>
        <w:t>הסדירה.</w:t>
      </w:r>
    </w:p>
    <w:p w14:paraId="010B28CD" w14:textId="77777777" w:rsidR="00000000" w:rsidRDefault="00B80747">
      <w:pPr>
        <w:pStyle w:val="a"/>
        <w:rPr>
          <w:rFonts w:hint="cs"/>
          <w:rtl/>
        </w:rPr>
      </w:pPr>
    </w:p>
    <w:p w14:paraId="2428DFDF" w14:textId="77777777" w:rsidR="00000000" w:rsidRDefault="00B80747">
      <w:pPr>
        <w:pStyle w:val="a"/>
        <w:rPr>
          <w:rFonts w:hint="cs"/>
          <w:rtl/>
        </w:rPr>
      </w:pPr>
      <w:r>
        <w:rPr>
          <w:rFonts w:hint="cs"/>
          <w:rtl/>
        </w:rPr>
        <w:t xml:space="preserve">לשאלה אחרונה </w:t>
      </w:r>
      <w:r>
        <w:rPr>
          <w:rtl/>
        </w:rPr>
        <w:t>–</w:t>
      </w:r>
      <w:r>
        <w:rPr>
          <w:rFonts w:hint="cs"/>
          <w:rtl/>
        </w:rPr>
        <w:t xml:space="preserve"> יציאת הקצינים ממומנת על-ידי זרוע היבשה מתוך הבנה שהשתתפות במשלחת היא חלק מהכשרת הקצונה לביצוע תפקידיה.</w:t>
      </w:r>
    </w:p>
    <w:p w14:paraId="4F21259C" w14:textId="77777777" w:rsidR="00000000" w:rsidRDefault="00B80747">
      <w:pPr>
        <w:pStyle w:val="a"/>
        <w:rPr>
          <w:rFonts w:hint="cs"/>
          <w:rtl/>
        </w:rPr>
      </w:pPr>
    </w:p>
    <w:p w14:paraId="45ACAE78" w14:textId="77777777" w:rsidR="00000000" w:rsidRDefault="00B80747">
      <w:pPr>
        <w:pStyle w:val="ad"/>
        <w:rPr>
          <w:rtl/>
        </w:rPr>
      </w:pPr>
      <w:r>
        <w:rPr>
          <w:rFonts w:hint="eastAsia"/>
          <w:rtl/>
        </w:rPr>
        <w:t>היו</w:t>
      </w:r>
      <w:r>
        <w:rPr>
          <w:rtl/>
        </w:rPr>
        <w:t>"ר ראובן ריבלין:</w:t>
      </w:r>
    </w:p>
    <w:p w14:paraId="0CAE1D32" w14:textId="77777777" w:rsidR="00000000" w:rsidRDefault="00B80747">
      <w:pPr>
        <w:pStyle w:val="a"/>
        <w:rPr>
          <w:rFonts w:hint="cs"/>
          <w:rtl/>
        </w:rPr>
      </w:pPr>
    </w:p>
    <w:p w14:paraId="0EA2B459" w14:textId="77777777" w:rsidR="00000000" w:rsidRDefault="00B80747">
      <w:pPr>
        <w:pStyle w:val="a"/>
        <w:rPr>
          <w:rFonts w:hint="cs"/>
          <w:rtl/>
        </w:rPr>
      </w:pPr>
      <w:r>
        <w:rPr>
          <w:rFonts w:hint="cs"/>
          <w:rtl/>
        </w:rPr>
        <w:t>תודה. שאלה נוספת לחבר הכנסת מרגי.</w:t>
      </w:r>
    </w:p>
    <w:p w14:paraId="12ED821E" w14:textId="77777777" w:rsidR="00000000" w:rsidRDefault="00B80747">
      <w:pPr>
        <w:pStyle w:val="a"/>
        <w:rPr>
          <w:rFonts w:hint="cs"/>
          <w:rtl/>
        </w:rPr>
      </w:pPr>
    </w:p>
    <w:p w14:paraId="3CA56CD3" w14:textId="77777777" w:rsidR="00000000" w:rsidRDefault="00B80747">
      <w:pPr>
        <w:pStyle w:val="Speaker"/>
        <w:rPr>
          <w:rtl/>
        </w:rPr>
      </w:pPr>
      <w:bookmarkStart w:id="1015" w:name="FS000001056T01_08_2003_00_16_39"/>
      <w:bookmarkStart w:id="1016" w:name="_Toc59369894"/>
      <w:bookmarkEnd w:id="1015"/>
      <w:r>
        <w:rPr>
          <w:rFonts w:hint="eastAsia"/>
          <w:rtl/>
        </w:rPr>
        <w:t>יעקב</w:t>
      </w:r>
      <w:r>
        <w:rPr>
          <w:rtl/>
        </w:rPr>
        <w:t xml:space="preserve"> מרגי (ש"ס):</w:t>
      </w:r>
      <w:bookmarkEnd w:id="1016"/>
    </w:p>
    <w:p w14:paraId="314CAFC6" w14:textId="77777777" w:rsidR="00000000" w:rsidRDefault="00B80747">
      <w:pPr>
        <w:pStyle w:val="a"/>
        <w:rPr>
          <w:rFonts w:hint="cs"/>
          <w:rtl/>
        </w:rPr>
      </w:pPr>
    </w:p>
    <w:p w14:paraId="65FFFF97" w14:textId="77777777" w:rsidR="00000000" w:rsidRDefault="00B80747">
      <w:pPr>
        <w:pStyle w:val="a"/>
        <w:rPr>
          <w:rFonts w:hint="cs"/>
          <w:rtl/>
        </w:rPr>
      </w:pPr>
      <w:r>
        <w:rPr>
          <w:rFonts w:hint="cs"/>
          <w:rtl/>
        </w:rPr>
        <w:t>אדוני היושב-ראש, כבוד סגן השר, עקרונית אני בעד מימון נ</w:t>
      </w:r>
      <w:r>
        <w:rPr>
          <w:rFonts w:hint="cs"/>
          <w:rtl/>
        </w:rPr>
        <w:t>סיעה לאושוויץ כבר בגיל התיכון, לכל התלמידים, כי לא ייתכן שתלמידי התיכון ישלמו מכיסם 5,000 שקלים לנסיעה בתקופת החינוך ועיצוב האישיות של התלמידים. לעומת זאת, מ"פים במילואים, לא משנה מה היכולת הכלכלית שלהם, מקבלים את זה בחינם מהמדינה.</w:t>
      </w:r>
    </w:p>
    <w:p w14:paraId="28FD3AB2" w14:textId="77777777" w:rsidR="00000000" w:rsidRDefault="00B80747">
      <w:pPr>
        <w:pStyle w:val="Speaker"/>
        <w:rPr>
          <w:rFonts w:hint="cs"/>
          <w:rtl/>
        </w:rPr>
      </w:pPr>
      <w:bookmarkStart w:id="1017" w:name="FS000001056T01_08_2003_00_18_32C"/>
      <w:bookmarkStart w:id="1018" w:name="FS000000464T01_08_2003_00_18_45"/>
      <w:bookmarkEnd w:id="1017"/>
      <w:bookmarkEnd w:id="1018"/>
    </w:p>
    <w:p w14:paraId="15C1754A" w14:textId="77777777" w:rsidR="00000000" w:rsidRDefault="00B80747">
      <w:pPr>
        <w:pStyle w:val="SpeakerCon"/>
        <w:rPr>
          <w:rtl/>
        </w:rPr>
      </w:pPr>
      <w:r>
        <w:rPr>
          <w:rFonts w:hint="eastAsia"/>
          <w:rtl/>
        </w:rPr>
        <w:t>סגן</w:t>
      </w:r>
      <w:r>
        <w:rPr>
          <w:rtl/>
        </w:rPr>
        <w:t xml:space="preserve"> שר הביטחון זאב בוים</w:t>
      </w:r>
      <w:r>
        <w:rPr>
          <w:rtl/>
        </w:rPr>
        <w:t>:</w:t>
      </w:r>
    </w:p>
    <w:p w14:paraId="39BD5B52" w14:textId="77777777" w:rsidR="00000000" w:rsidRDefault="00B80747">
      <w:pPr>
        <w:pStyle w:val="a"/>
        <w:rPr>
          <w:rtl/>
        </w:rPr>
      </w:pPr>
    </w:p>
    <w:p w14:paraId="30651E8C" w14:textId="77777777" w:rsidR="00000000" w:rsidRDefault="00B80747">
      <w:pPr>
        <w:pStyle w:val="a"/>
        <w:rPr>
          <w:rFonts w:hint="cs"/>
          <w:rtl/>
        </w:rPr>
      </w:pPr>
      <w:r>
        <w:rPr>
          <w:rFonts w:hint="cs"/>
          <w:rtl/>
        </w:rPr>
        <w:t>יש היגיון רב במה שאתה אומר, ואני מעריך שאם משרד החינוך היה יכול לממן מימון מלא את יציאת כל התלמידים שמשתתפים, בוודאי הוא היה עושה את זה.</w:t>
      </w:r>
    </w:p>
    <w:p w14:paraId="3251BED2" w14:textId="77777777" w:rsidR="00000000" w:rsidRDefault="00B80747">
      <w:pPr>
        <w:pStyle w:val="a"/>
        <w:rPr>
          <w:rFonts w:hint="cs"/>
          <w:rtl/>
        </w:rPr>
      </w:pPr>
    </w:p>
    <w:p w14:paraId="05124F97" w14:textId="77777777" w:rsidR="00000000" w:rsidRDefault="00B80747">
      <w:pPr>
        <w:pStyle w:val="a"/>
        <w:rPr>
          <w:rFonts w:hint="cs"/>
          <w:rtl/>
        </w:rPr>
      </w:pPr>
      <w:r>
        <w:rPr>
          <w:rFonts w:hint="cs"/>
          <w:rtl/>
        </w:rPr>
        <w:t xml:space="preserve">צריך לומר שההיקפים הם שונים לחלוטין. מספר התלמידים הרבה יותר גדול ממספר הקצינים הנוסעים. זה בוודאי מסייע להחלטה של </w:t>
      </w:r>
      <w:r>
        <w:rPr>
          <w:rFonts w:hint="cs"/>
          <w:rtl/>
        </w:rPr>
        <w:t xml:space="preserve">משרד הביטחון שלא להפלות בין קצינים במילואים לקצינים בסדיר. </w:t>
      </w:r>
    </w:p>
    <w:p w14:paraId="2A840A68" w14:textId="77777777" w:rsidR="00000000" w:rsidRDefault="00B80747">
      <w:pPr>
        <w:pStyle w:val="a"/>
        <w:rPr>
          <w:rFonts w:hint="cs"/>
          <w:rtl/>
        </w:rPr>
      </w:pPr>
    </w:p>
    <w:p w14:paraId="268FF440" w14:textId="77777777" w:rsidR="00000000" w:rsidRDefault="00B80747">
      <w:pPr>
        <w:pStyle w:val="a"/>
        <w:rPr>
          <w:rFonts w:hint="cs"/>
          <w:rtl/>
        </w:rPr>
      </w:pPr>
      <w:r>
        <w:rPr>
          <w:rFonts w:hint="cs"/>
          <w:rtl/>
        </w:rPr>
        <w:t>זו התשובה שאני יכול לענות, ואנחנו רק מקווים שייתכן שיבוא היום ומשרד החינוך יוכל באמת לממן מימון מלא. אגב, צריך להגיד פה, שמשרד החינוך, למיטב זיכרוני וידיעתי, משתתף בהוצאות של התלמידים, אם כי ההשת</w:t>
      </w:r>
      <w:r>
        <w:rPr>
          <w:rFonts w:hint="cs"/>
          <w:rtl/>
        </w:rPr>
        <w:t>תפות היא חלקית.</w:t>
      </w:r>
    </w:p>
    <w:p w14:paraId="7B9A0520" w14:textId="77777777" w:rsidR="00000000" w:rsidRDefault="00B80747">
      <w:pPr>
        <w:pStyle w:val="a"/>
        <w:rPr>
          <w:rFonts w:hint="cs"/>
          <w:rtl/>
        </w:rPr>
      </w:pPr>
    </w:p>
    <w:p w14:paraId="5EC3A092" w14:textId="77777777" w:rsidR="00000000" w:rsidRDefault="00B80747">
      <w:pPr>
        <w:pStyle w:val="ad"/>
        <w:rPr>
          <w:rtl/>
        </w:rPr>
      </w:pPr>
      <w:r>
        <w:rPr>
          <w:rtl/>
        </w:rPr>
        <w:t>היו"ר ראובן ריבלין:</w:t>
      </w:r>
    </w:p>
    <w:p w14:paraId="11F3FC4D" w14:textId="77777777" w:rsidR="00000000" w:rsidRDefault="00B80747">
      <w:pPr>
        <w:pStyle w:val="a"/>
        <w:rPr>
          <w:rtl/>
        </w:rPr>
      </w:pPr>
    </w:p>
    <w:p w14:paraId="5822C1BB" w14:textId="77777777" w:rsidR="00000000" w:rsidRDefault="00B80747">
      <w:pPr>
        <w:pStyle w:val="a"/>
        <w:rPr>
          <w:rFonts w:hint="cs"/>
          <w:rtl/>
        </w:rPr>
      </w:pPr>
      <w:r>
        <w:rPr>
          <w:rFonts w:hint="cs"/>
          <w:rtl/>
        </w:rPr>
        <w:t xml:space="preserve">תודה רבה. </w:t>
      </w:r>
    </w:p>
    <w:p w14:paraId="486EFFC5" w14:textId="77777777" w:rsidR="00000000" w:rsidRDefault="00B80747">
      <w:pPr>
        <w:pStyle w:val="a"/>
        <w:ind w:firstLine="0"/>
        <w:rPr>
          <w:rFonts w:hint="cs"/>
          <w:rtl/>
        </w:rPr>
      </w:pPr>
    </w:p>
    <w:p w14:paraId="6557046D" w14:textId="77777777" w:rsidR="00000000" w:rsidRDefault="00B80747">
      <w:pPr>
        <w:pStyle w:val="Query"/>
        <w:jc w:val="center"/>
        <w:rPr>
          <w:rFonts w:hint="cs"/>
          <w:rtl/>
        </w:rPr>
      </w:pPr>
      <w:bookmarkStart w:id="1019" w:name="_Toc59369895"/>
      <w:r>
        <w:rPr>
          <w:rFonts w:hint="cs"/>
          <w:rtl/>
        </w:rPr>
        <w:t xml:space="preserve">567. </w:t>
      </w:r>
      <w:r>
        <w:rPr>
          <w:rtl/>
        </w:rPr>
        <w:t>הצבת חיילי צה"ל במחסומים</w:t>
      </w:r>
      <w:bookmarkEnd w:id="1019"/>
    </w:p>
    <w:p w14:paraId="5651BDF6" w14:textId="77777777" w:rsidR="00000000" w:rsidRDefault="00B80747">
      <w:pPr>
        <w:pStyle w:val="a"/>
        <w:rPr>
          <w:rtl/>
        </w:rPr>
      </w:pPr>
    </w:p>
    <w:p w14:paraId="18F16395" w14:textId="77777777" w:rsidR="00000000" w:rsidRDefault="00B80747"/>
    <w:p w14:paraId="7F85FD1A" w14:textId="77777777" w:rsidR="00000000" w:rsidRDefault="00B80747">
      <w:pPr>
        <w:pStyle w:val="a"/>
        <w:ind w:firstLine="0"/>
        <w:rPr>
          <w:b/>
          <w:bCs/>
          <w:u w:val="single"/>
        </w:rPr>
      </w:pPr>
      <w:r>
        <w:rPr>
          <w:b/>
          <w:bCs/>
          <w:u w:val="single"/>
          <w:rtl/>
        </w:rPr>
        <w:t>חברת</w:t>
      </w:r>
      <w:r>
        <w:rPr>
          <w:rFonts w:hint="cs"/>
          <w:b/>
          <w:bCs/>
          <w:u w:val="single"/>
          <w:rtl/>
        </w:rPr>
        <w:t xml:space="preserve"> הכנסת </w:t>
      </w:r>
      <w:r>
        <w:rPr>
          <w:b/>
          <w:bCs/>
          <w:u w:val="single"/>
          <w:rtl/>
        </w:rPr>
        <w:t>דליה איציק</w:t>
      </w:r>
      <w:r>
        <w:rPr>
          <w:rFonts w:hint="cs"/>
          <w:b/>
          <w:bCs/>
          <w:u w:val="single"/>
          <w:rtl/>
        </w:rPr>
        <w:t xml:space="preserve"> </w:t>
      </w:r>
      <w:r>
        <w:rPr>
          <w:b/>
          <w:bCs/>
          <w:u w:val="single"/>
          <w:rtl/>
        </w:rPr>
        <w:t>שאלה</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הביטחון</w:t>
      </w:r>
    </w:p>
    <w:p w14:paraId="524BD491" w14:textId="77777777" w:rsidR="00000000" w:rsidRDefault="00B80747">
      <w:pPr>
        <w:pStyle w:val="a"/>
        <w:rPr>
          <w:rFonts w:hint="cs"/>
          <w:rtl/>
        </w:rPr>
      </w:pPr>
      <w:r>
        <w:rPr>
          <w:rtl/>
        </w:rPr>
        <w:t xml:space="preserve">ביום </w:t>
      </w:r>
      <w:r>
        <w:rPr>
          <w:rFonts w:hint="cs"/>
          <w:rtl/>
        </w:rPr>
        <w:t>כ"ג בתמוז</w:t>
      </w:r>
      <w:r>
        <w:rPr>
          <w:rtl/>
        </w:rPr>
        <w:t xml:space="preserve"> </w:t>
      </w:r>
      <w:r>
        <w:rPr>
          <w:rFonts w:hint="cs"/>
          <w:rtl/>
        </w:rPr>
        <w:t>ה</w:t>
      </w:r>
      <w:r>
        <w:rPr>
          <w:rtl/>
        </w:rPr>
        <w:t>תשס"ג (</w:t>
      </w:r>
      <w:r>
        <w:rPr>
          <w:rFonts w:hint="cs"/>
          <w:rtl/>
        </w:rPr>
        <w:t>23 ביולי</w:t>
      </w:r>
      <w:r>
        <w:rPr>
          <w:rtl/>
        </w:rPr>
        <w:t xml:space="preserve"> 2003):</w:t>
      </w:r>
    </w:p>
    <w:p w14:paraId="42269DE9" w14:textId="77777777" w:rsidR="00000000" w:rsidRDefault="00B80747">
      <w:pPr>
        <w:bidi/>
        <w:spacing w:line="360" w:lineRule="auto"/>
        <w:ind w:firstLine="523"/>
        <w:rPr>
          <w:rFonts w:hint="cs"/>
          <w:sz w:val="28"/>
          <w:szCs w:val="28"/>
          <w:rtl/>
        </w:rPr>
      </w:pPr>
    </w:p>
    <w:p w14:paraId="5E84C850" w14:textId="77777777" w:rsidR="00000000" w:rsidRDefault="00B80747">
      <w:pPr>
        <w:pStyle w:val="a"/>
      </w:pPr>
      <w:r>
        <w:rPr>
          <w:rtl/>
        </w:rPr>
        <w:t>לאחרונה פורסמו בכלי התקשורת ידיעות בדבר התנהגות לא נאותה של חיילי צה"ל במחסומים.</w:t>
      </w:r>
    </w:p>
    <w:p w14:paraId="270588A5" w14:textId="77777777" w:rsidR="00000000" w:rsidRDefault="00B80747">
      <w:pPr>
        <w:pStyle w:val="a"/>
      </w:pPr>
    </w:p>
    <w:p w14:paraId="1A57E4C8" w14:textId="77777777" w:rsidR="00000000" w:rsidRDefault="00B80747">
      <w:pPr>
        <w:pStyle w:val="a"/>
      </w:pPr>
      <w:r>
        <w:rPr>
          <w:rFonts w:hint="cs"/>
          <w:rtl/>
        </w:rPr>
        <w:t>רצוני לשאול</w:t>
      </w:r>
      <w:r>
        <w:rPr>
          <w:rtl/>
        </w:rPr>
        <w:t>:</w:t>
      </w:r>
    </w:p>
    <w:p w14:paraId="38F08108" w14:textId="77777777" w:rsidR="00000000" w:rsidRDefault="00B80747">
      <w:pPr>
        <w:pStyle w:val="a"/>
      </w:pPr>
    </w:p>
    <w:p w14:paraId="7D92E878" w14:textId="77777777" w:rsidR="00000000" w:rsidRDefault="00B80747">
      <w:pPr>
        <w:pStyle w:val="a"/>
        <w:rPr>
          <w:rtl/>
        </w:rPr>
      </w:pPr>
      <w:r>
        <w:rPr>
          <w:rFonts w:hint="cs"/>
          <w:rtl/>
        </w:rPr>
        <w:t xml:space="preserve">1. </w:t>
      </w:r>
      <w:r>
        <w:rPr>
          <w:rtl/>
        </w:rPr>
        <w:t xml:space="preserve">האם נקבעים קריטריונים להצבת חיילים במחסומים, ואם כן </w:t>
      </w:r>
      <w:r>
        <w:rPr>
          <w:rFonts w:hint="cs"/>
          <w:rtl/>
        </w:rPr>
        <w:t>–</w:t>
      </w:r>
      <w:r>
        <w:rPr>
          <w:rtl/>
        </w:rPr>
        <w:t xml:space="preserve"> כיצד?</w:t>
      </w:r>
    </w:p>
    <w:p w14:paraId="07ED3843" w14:textId="77777777" w:rsidR="00000000" w:rsidRDefault="00B80747">
      <w:pPr>
        <w:bidi/>
        <w:spacing w:line="360" w:lineRule="auto"/>
        <w:ind w:left="26" w:firstLine="540"/>
        <w:rPr>
          <w:sz w:val="28"/>
          <w:szCs w:val="28"/>
          <w:rtl/>
        </w:rPr>
      </w:pPr>
    </w:p>
    <w:p w14:paraId="32940EC6" w14:textId="77777777" w:rsidR="00000000" w:rsidRDefault="00B80747">
      <w:pPr>
        <w:pStyle w:val="a"/>
        <w:rPr>
          <w:rFonts w:hint="cs"/>
        </w:rPr>
      </w:pPr>
      <w:r>
        <w:rPr>
          <w:rFonts w:hint="cs"/>
          <w:rtl/>
        </w:rPr>
        <w:t>2. הא</w:t>
      </w:r>
      <w:r>
        <w:rPr>
          <w:rtl/>
        </w:rPr>
        <w:t>ם מנהלים קציני בריאות הנפש מעקב רצוף אחר החוסן הנפשי וההשפעה הפסיכולוגית המצטברת על החיילים המוצבים במחסומים?</w:t>
      </w:r>
    </w:p>
    <w:p w14:paraId="750790C0" w14:textId="77777777" w:rsidR="00000000" w:rsidRDefault="00B80747">
      <w:pPr>
        <w:pStyle w:val="a"/>
        <w:rPr>
          <w:rFonts w:hint="cs"/>
          <w:rtl/>
        </w:rPr>
      </w:pPr>
    </w:p>
    <w:p w14:paraId="3E491940" w14:textId="77777777" w:rsidR="00000000" w:rsidRDefault="00B80747">
      <w:pPr>
        <w:pStyle w:val="a"/>
        <w:rPr>
          <w:rFonts w:hint="cs"/>
        </w:rPr>
      </w:pPr>
      <w:r>
        <w:rPr>
          <w:rFonts w:hint="cs"/>
          <w:rtl/>
        </w:rPr>
        <w:t xml:space="preserve">3. </w:t>
      </w:r>
      <w:r>
        <w:rPr>
          <w:rtl/>
        </w:rPr>
        <w:t xml:space="preserve">אם כן </w:t>
      </w:r>
      <w:r>
        <w:rPr>
          <w:rFonts w:hint="cs"/>
          <w:rtl/>
        </w:rPr>
        <w:t>–</w:t>
      </w:r>
      <w:r>
        <w:rPr>
          <w:rtl/>
        </w:rPr>
        <w:t xml:space="preserve"> כיצד הוא מתבצע?</w:t>
      </w:r>
    </w:p>
    <w:p w14:paraId="155A7DB3" w14:textId="77777777" w:rsidR="00000000" w:rsidRDefault="00B80747">
      <w:pPr>
        <w:pStyle w:val="a"/>
        <w:rPr>
          <w:rFonts w:hint="cs"/>
          <w:b/>
          <w:bCs/>
          <w:u w:val="single"/>
          <w:rtl/>
        </w:rPr>
      </w:pPr>
    </w:p>
    <w:p w14:paraId="4B950083" w14:textId="77777777" w:rsidR="00000000" w:rsidRDefault="00B80747">
      <w:pPr>
        <w:pStyle w:val="a"/>
        <w:ind w:firstLine="0"/>
        <w:rPr>
          <w:rFonts w:hint="cs"/>
          <w:b/>
          <w:bCs/>
          <w:u w:val="single"/>
          <w:rtl/>
        </w:rPr>
      </w:pPr>
      <w:r>
        <w:rPr>
          <w:rFonts w:hint="cs"/>
          <w:b/>
          <w:bCs/>
          <w:u w:val="single"/>
          <w:rtl/>
        </w:rPr>
        <w:t>סגן שר הביטחון זאב בוים:</w:t>
      </w:r>
    </w:p>
    <w:p w14:paraId="2E417C2E" w14:textId="77777777" w:rsidR="00000000" w:rsidRDefault="00B80747">
      <w:pPr>
        <w:pStyle w:val="a"/>
        <w:rPr>
          <w:rFonts w:hint="cs"/>
          <w:rtl/>
        </w:rPr>
      </w:pPr>
    </w:p>
    <w:p w14:paraId="2145BB57" w14:textId="77777777" w:rsidR="00000000" w:rsidRDefault="00B80747">
      <w:pPr>
        <w:pStyle w:val="a"/>
        <w:rPr>
          <w:rFonts w:hint="cs"/>
          <w:rtl/>
        </w:rPr>
      </w:pPr>
      <w:r>
        <w:rPr>
          <w:rFonts w:hint="cs"/>
          <w:rtl/>
        </w:rPr>
        <w:t>1.  נושא המחסומים ר</w:t>
      </w:r>
      <w:r>
        <w:rPr>
          <w:rFonts w:hint="cs"/>
          <w:rtl/>
        </w:rPr>
        <w:t>גיש ביותר, ולכן במחסומים המוגדרים כ"בעייתיים" יותר הוצבו גם נציגים מהמינהל האזרחי. לאחרונה נערכות השתלמויות מפקדי מחסומים אשר עוסקות בכל הקשור לתפקוד במחסומים. ההשתלמות מועברת לכלל המפקדים אשר משמשים או ישמשו כמפקדי מחסומים, ובכך ניתן יהיה לסייע לחיילים הס</w:t>
      </w:r>
      <w:r>
        <w:rPr>
          <w:rFonts w:hint="cs"/>
          <w:rtl/>
        </w:rPr>
        <w:t>דירים במחסומים העומדים בפני דילמות ולחץ מדי יום. בהצבת החיילים במחסומים מופעל שיקול דעת מפקדים המשפיע על חלוקת החיילים במחסומים.</w:t>
      </w:r>
    </w:p>
    <w:p w14:paraId="0B30CF27" w14:textId="77777777" w:rsidR="00000000" w:rsidRDefault="00B80747">
      <w:pPr>
        <w:pStyle w:val="a"/>
        <w:rPr>
          <w:rFonts w:hint="cs"/>
          <w:rtl/>
        </w:rPr>
      </w:pPr>
    </w:p>
    <w:p w14:paraId="6A87B6C6" w14:textId="77777777" w:rsidR="00000000" w:rsidRDefault="00B80747">
      <w:pPr>
        <w:pStyle w:val="a"/>
        <w:rPr>
          <w:rFonts w:hint="cs"/>
          <w:rtl/>
        </w:rPr>
      </w:pPr>
      <w:r>
        <w:rPr>
          <w:rFonts w:hint="cs"/>
          <w:rtl/>
        </w:rPr>
        <w:t>2-3. קציני בריאות הנפש במערך השדה מנהלים מעקב רצוף אחר תגובות נפשיות של החיילים. המעקב מתבצע על-ידי פעולות הכוללות הרצאות של ק</w:t>
      </w:r>
      <w:r>
        <w:rPr>
          <w:rFonts w:hint="cs"/>
          <w:rtl/>
        </w:rPr>
        <w:t>ב"ן למפקדים ולחיילים, מעקב אחר המתרחש במחסומים והתערבויות מניעתיות ביחידות לאחר אירועים טראומתיים, ביקורים יזומים ביחידות, שיחות עם החיילים וטיפול בחיילים הנזקקים לסיוע נפשי - פניות פרטניות ביוזמת החייל, יוזמת מפקדים או גורמי הרפואה בשטח.</w:t>
      </w:r>
    </w:p>
    <w:p w14:paraId="737BBF31" w14:textId="77777777" w:rsidR="00000000" w:rsidRDefault="00B80747">
      <w:pPr>
        <w:pStyle w:val="a"/>
        <w:rPr>
          <w:rFonts w:hint="cs"/>
          <w:rtl/>
        </w:rPr>
      </w:pPr>
    </w:p>
    <w:p w14:paraId="6D629EE7" w14:textId="77777777" w:rsidR="00000000" w:rsidRDefault="00B80747">
      <w:pPr>
        <w:pStyle w:val="ad"/>
        <w:rPr>
          <w:rtl/>
        </w:rPr>
      </w:pPr>
      <w:r>
        <w:rPr>
          <w:rtl/>
        </w:rPr>
        <w:t>היו"ר ראובן ריבל</w:t>
      </w:r>
      <w:r>
        <w:rPr>
          <w:rtl/>
        </w:rPr>
        <w:t>ין:</w:t>
      </w:r>
    </w:p>
    <w:p w14:paraId="7B76F787" w14:textId="77777777" w:rsidR="00000000" w:rsidRDefault="00B80747">
      <w:pPr>
        <w:pStyle w:val="a"/>
        <w:rPr>
          <w:rtl/>
        </w:rPr>
      </w:pPr>
    </w:p>
    <w:p w14:paraId="1E0300BD" w14:textId="77777777" w:rsidR="00000000" w:rsidRDefault="00B80747">
      <w:pPr>
        <w:pStyle w:val="a"/>
        <w:rPr>
          <w:rFonts w:hint="cs"/>
          <w:rtl/>
        </w:rPr>
      </w:pPr>
      <w:r>
        <w:rPr>
          <w:rFonts w:hint="cs"/>
          <w:rtl/>
        </w:rPr>
        <w:t>אני מאוד מודה לסגן שר הביטחון אשר במושב זה של הכנסת היה מאוד פעיל בעבודתה של הכנסת ועל כך יבורך. נדמה לי שלא נותרה במשרד הביטחון שאילתא אחת של חבר הכנסת שלא נענתה במועד ואדוני לא טרח להביאה בפני הכנסת ובפני חברי הכנסת שמצאו לנכון להיות נוכחים באולם כא</w:t>
      </w:r>
      <w:r>
        <w:rPr>
          <w:rFonts w:hint="cs"/>
          <w:rtl/>
        </w:rPr>
        <w:t xml:space="preserve">שר אדוני השיב על השאילתות. </w:t>
      </w:r>
    </w:p>
    <w:p w14:paraId="74400E86" w14:textId="77777777" w:rsidR="00000000" w:rsidRDefault="00B80747">
      <w:pPr>
        <w:pStyle w:val="a"/>
        <w:rPr>
          <w:rFonts w:hint="cs"/>
          <w:rtl/>
        </w:rPr>
      </w:pPr>
    </w:p>
    <w:p w14:paraId="587A2FE7" w14:textId="77777777" w:rsidR="00000000" w:rsidRDefault="00B80747">
      <w:pPr>
        <w:pStyle w:val="Speaker"/>
        <w:rPr>
          <w:rtl/>
        </w:rPr>
      </w:pPr>
      <w:bookmarkStart w:id="1020" w:name="FS000000464T31_07_2003_23_55_51"/>
      <w:bookmarkStart w:id="1021" w:name="_Toc59369896"/>
      <w:bookmarkEnd w:id="1020"/>
      <w:r>
        <w:rPr>
          <w:rFonts w:hint="eastAsia"/>
          <w:rtl/>
        </w:rPr>
        <w:t>סגן</w:t>
      </w:r>
      <w:r>
        <w:rPr>
          <w:rtl/>
        </w:rPr>
        <w:t xml:space="preserve"> שר הביטחון זאב בוים:</w:t>
      </w:r>
      <w:bookmarkEnd w:id="1021"/>
    </w:p>
    <w:p w14:paraId="628C8942" w14:textId="77777777" w:rsidR="00000000" w:rsidRDefault="00B80747">
      <w:pPr>
        <w:pStyle w:val="a"/>
        <w:rPr>
          <w:rFonts w:hint="cs"/>
          <w:rtl/>
        </w:rPr>
      </w:pPr>
    </w:p>
    <w:p w14:paraId="447A88BC" w14:textId="77777777" w:rsidR="00000000" w:rsidRDefault="00B80747">
      <w:pPr>
        <w:pStyle w:val="a"/>
        <w:rPr>
          <w:rFonts w:hint="cs"/>
          <w:rtl/>
        </w:rPr>
      </w:pPr>
      <w:r>
        <w:rPr>
          <w:rFonts w:hint="cs"/>
          <w:rtl/>
        </w:rPr>
        <w:t xml:space="preserve">תודה רבה. </w:t>
      </w:r>
    </w:p>
    <w:p w14:paraId="2BDC7362" w14:textId="77777777" w:rsidR="00000000" w:rsidRDefault="00B80747">
      <w:pPr>
        <w:pStyle w:val="a"/>
        <w:rPr>
          <w:rFonts w:hint="cs"/>
          <w:rtl/>
        </w:rPr>
      </w:pPr>
    </w:p>
    <w:p w14:paraId="43433D56" w14:textId="77777777" w:rsidR="00000000" w:rsidRDefault="00B80747">
      <w:pPr>
        <w:pStyle w:val="ad"/>
        <w:rPr>
          <w:rtl/>
        </w:rPr>
      </w:pPr>
      <w:r>
        <w:rPr>
          <w:rtl/>
        </w:rPr>
        <w:t>היו"ר ראובן ריבלין:</w:t>
      </w:r>
    </w:p>
    <w:p w14:paraId="0594D1B4" w14:textId="77777777" w:rsidR="00000000" w:rsidRDefault="00B80747">
      <w:pPr>
        <w:pStyle w:val="a"/>
        <w:rPr>
          <w:rtl/>
        </w:rPr>
      </w:pPr>
    </w:p>
    <w:p w14:paraId="393DA87A" w14:textId="77777777" w:rsidR="00000000" w:rsidRDefault="00B80747">
      <w:pPr>
        <w:pStyle w:val="a"/>
        <w:rPr>
          <w:rFonts w:hint="cs"/>
          <w:rtl/>
        </w:rPr>
      </w:pPr>
      <w:r>
        <w:rPr>
          <w:rFonts w:hint="cs"/>
          <w:rtl/>
        </w:rPr>
        <w:t>חברי חברי הכנסת, תם כנס הקיץ של הכנסת, המושב הראשון שבו עבדה הכנסת השש-עשרה ברציפות. היה זה מושב לא קל בתולדות הכנסת, מושב שבו היינו עדים לתופעות חריגות ובו 40 חברי כנס</w:t>
      </w:r>
      <w:r>
        <w:rPr>
          <w:rFonts w:hint="cs"/>
          <w:rtl/>
        </w:rPr>
        <w:t xml:space="preserve">ת חדשים למדו להכיר את פשר עבודתה של הכנסת וההליכים הקשורים במימוש חובותיהם וזכויותיהם כחברי הכנסת תוך כדי עבודתה השגרתית של הכנסת. </w:t>
      </w:r>
    </w:p>
    <w:p w14:paraId="0D75321B" w14:textId="77777777" w:rsidR="00000000" w:rsidRDefault="00B80747">
      <w:pPr>
        <w:pStyle w:val="a"/>
        <w:rPr>
          <w:rFonts w:hint="cs"/>
          <w:rtl/>
        </w:rPr>
      </w:pPr>
    </w:p>
    <w:p w14:paraId="640FEADB" w14:textId="77777777" w:rsidR="00000000" w:rsidRDefault="00B80747">
      <w:pPr>
        <w:pStyle w:val="a"/>
        <w:rPr>
          <w:rFonts w:hint="cs"/>
          <w:rtl/>
        </w:rPr>
      </w:pPr>
      <w:r>
        <w:rPr>
          <w:rFonts w:hint="cs"/>
          <w:rtl/>
        </w:rPr>
        <w:t>מושב של מחלוקות היה זה, אולי מחלוקות מעבר לצורך, מושב של התנגחויות בין חברים גם ברמה האישית, מושב שלצערי כי רב לא העלה את ק</w:t>
      </w:r>
      <w:r>
        <w:rPr>
          <w:rFonts w:hint="cs"/>
          <w:rtl/>
        </w:rPr>
        <w:t xml:space="preserve">רנה של הכנסת ואת קרננו כחברי הכנסת. </w:t>
      </w:r>
    </w:p>
    <w:p w14:paraId="51B1C47A" w14:textId="77777777" w:rsidR="00000000" w:rsidRDefault="00B80747">
      <w:pPr>
        <w:pStyle w:val="a"/>
        <w:rPr>
          <w:rFonts w:hint="cs"/>
          <w:rtl/>
        </w:rPr>
      </w:pPr>
    </w:p>
    <w:p w14:paraId="2BCB4BE5" w14:textId="77777777" w:rsidR="00000000" w:rsidRDefault="00B80747">
      <w:pPr>
        <w:pStyle w:val="a"/>
        <w:rPr>
          <w:rFonts w:hint="cs"/>
          <w:rtl/>
        </w:rPr>
      </w:pPr>
      <w:r>
        <w:rPr>
          <w:rFonts w:hint="cs"/>
          <w:rtl/>
        </w:rPr>
        <w:t xml:space="preserve">חברות וחברי הכנסת, היום אתם יוצאים לפגרה שבה היה כדאי שכל אחד ואחד מאתנו יעשה חשבון נפש אישי ומוסדי, למען נחזור בכוחות מחודשים לעבודה פרלמנטרית ופוליטית שתביא כבוד לכנסת, כך אני מקווה. </w:t>
      </w:r>
    </w:p>
    <w:p w14:paraId="312B6649" w14:textId="77777777" w:rsidR="00000000" w:rsidRDefault="00B80747">
      <w:pPr>
        <w:pStyle w:val="a"/>
        <w:rPr>
          <w:rFonts w:hint="cs"/>
          <w:rtl/>
        </w:rPr>
      </w:pPr>
    </w:p>
    <w:p w14:paraId="68FFCD0B" w14:textId="77777777" w:rsidR="00000000" w:rsidRDefault="00B80747">
      <w:pPr>
        <w:pStyle w:val="a"/>
        <w:rPr>
          <w:rFonts w:hint="cs"/>
          <w:rtl/>
        </w:rPr>
      </w:pPr>
      <w:r>
        <w:rPr>
          <w:rFonts w:hint="cs"/>
          <w:rtl/>
        </w:rPr>
        <w:t>אני מתנצל בשמי ובשם סגני היושב-</w:t>
      </w:r>
      <w:r>
        <w:rPr>
          <w:rFonts w:hint="cs"/>
          <w:rtl/>
        </w:rPr>
        <w:t xml:space="preserve">ראש בפני כל חברי הכנסת בגין כל פגיעה שפגענו בחבר כנסת תוך כדי סערת עבודתנו, במידה שפגענו בהם שלא בצדק. </w:t>
      </w:r>
    </w:p>
    <w:p w14:paraId="386A069F" w14:textId="77777777" w:rsidR="00000000" w:rsidRDefault="00B80747">
      <w:pPr>
        <w:pStyle w:val="a"/>
        <w:rPr>
          <w:rFonts w:hint="cs"/>
          <w:rtl/>
        </w:rPr>
      </w:pPr>
    </w:p>
    <w:p w14:paraId="568CE39E" w14:textId="77777777" w:rsidR="00000000" w:rsidRDefault="00B80747">
      <w:pPr>
        <w:pStyle w:val="a"/>
        <w:rPr>
          <w:rFonts w:hint="cs"/>
          <w:rtl/>
        </w:rPr>
      </w:pPr>
      <w:r>
        <w:rPr>
          <w:rFonts w:hint="cs"/>
          <w:rtl/>
        </w:rPr>
        <w:t>עבודת הוועדות, רבותי חברי הכנסת, תימשך גם בפגרה, ומדי פעם בפעם תתכנס הכנסת לדיונים דחופים. בינתיים - חופשה נעימה ועבודה פוליטית-ציבורית פורייה בזמן פגר</w:t>
      </w:r>
      <w:r>
        <w:rPr>
          <w:rFonts w:hint="cs"/>
          <w:rtl/>
        </w:rPr>
        <w:t xml:space="preserve">ת הקיץ. מי ייתן ונוכל יחד עם כל עם ישראל להתגאות בעתיד הקרוב מאוד בכנסת והציבור כולו יאמר: יש לנו כנסת טובה, לתפארת עם ישראל. </w:t>
      </w:r>
    </w:p>
    <w:p w14:paraId="760506C7" w14:textId="77777777" w:rsidR="00000000" w:rsidRDefault="00B80747">
      <w:pPr>
        <w:pStyle w:val="a"/>
        <w:rPr>
          <w:rFonts w:hint="cs"/>
          <w:rtl/>
        </w:rPr>
      </w:pPr>
    </w:p>
    <w:p w14:paraId="39E1ED17" w14:textId="77777777" w:rsidR="00000000" w:rsidRDefault="00B80747">
      <w:pPr>
        <w:pStyle w:val="a"/>
        <w:rPr>
          <w:rFonts w:hint="cs"/>
          <w:rtl/>
        </w:rPr>
      </w:pPr>
      <w:r>
        <w:rPr>
          <w:rFonts w:hint="cs"/>
          <w:rtl/>
        </w:rPr>
        <w:t>אני מבקש להודות להנהלת הכנסת, למזכיר, לסגני המזכיר, לסדרנים שעובדים אתנו כאן וברחבי בניין הכנסת, לאנשי משמר הכנסת, למנהלי הוועדו</w:t>
      </w:r>
      <w:r>
        <w:rPr>
          <w:rFonts w:hint="cs"/>
          <w:rtl/>
        </w:rPr>
        <w:t>ת, לעובדי הוועדות, לקצרניות אשר עובדות ללא ליאות ואשר מביאות לנו את דברינו כהרף עין, על מנת שכל אחד יוכל לבוא ולראות מה עשה וכיצד הוא יכול לקדם אותם דברים שהוא פועל בהם למען הציבור כשליח ציבור העושה מלאכתו ובסופו של דבר יהיה צריך להודות לו על עבודתו, כך אנ</w:t>
      </w:r>
      <w:r>
        <w:rPr>
          <w:rFonts w:hint="cs"/>
          <w:rtl/>
        </w:rPr>
        <w:t xml:space="preserve">י מקווה. </w:t>
      </w:r>
    </w:p>
    <w:p w14:paraId="2B515B4E" w14:textId="77777777" w:rsidR="00000000" w:rsidRDefault="00B80747">
      <w:pPr>
        <w:pStyle w:val="a"/>
        <w:rPr>
          <w:rFonts w:hint="cs"/>
          <w:rtl/>
        </w:rPr>
      </w:pPr>
    </w:p>
    <w:p w14:paraId="6B2891E8" w14:textId="77777777" w:rsidR="00000000" w:rsidRDefault="00B80747">
      <w:pPr>
        <w:pStyle w:val="a"/>
        <w:rPr>
          <w:rFonts w:hint="cs"/>
          <w:rtl/>
        </w:rPr>
      </w:pPr>
      <w:r>
        <w:rPr>
          <w:rFonts w:hint="cs"/>
          <w:rtl/>
        </w:rPr>
        <w:t xml:space="preserve">רבותי חברי הכנסת, אם שכחתי מישהו אני מתנצל על כך שלא בירכתי אותו. </w:t>
      </w:r>
    </w:p>
    <w:p w14:paraId="0E725191" w14:textId="77777777" w:rsidR="00000000" w:rsidRDefault="00B80747">
      <w:pPr>
        <w:pStyle w:val="a"/>
        <w:rPr>
          <w:rFonts w:hint="cs"/>
          <w:rtl/>
        </w:rPr>
      </w:pPr>
    </w:p>
    <w:p w14:paraId="52AFEAE3" w14:textId="77777777" w:rsidR="00000000" w:rsidRDefault="00B80747">
      <w:pPr>
        <w:pStyle w:val="ac"/>
        <w:rPr>
          <w:rtl/>
        </w:rPr>
      </w:pPr>
      <w:r>
        <w:rPr>
          <w:rFonts w:hint="eastAsia"/>
          <w:rtl/>
        </w:rPr>
        <w:t>נסים</w:t>
      </w:r>
      <w:r>
        <w:rPr>
          <w:rtl/>
        </w:rPr>
        <w:t xml:space="preserve"> דהן (ש"ס):</w:t>
      </w:r>
    </w:p>
    <w:p w14:paraId="41D2DDAE" w14:textId="77777777" w:rsidR="00000000" w:rsidRDefault="00B80747">
      <w:pPr>
        <w:pStyle w:val="a"/>
        <w:rPr>
          <w:rFonts w:hint="cs"/>
          <w:rtl/>
        </w:rPr>
      </w:pPr>
    </w:p>
    <w:p w14:paraId="518F4689" w14:textId="77777777" w:rsidR="00000000" w:rsidRDefault="00B80747">
      <w:pPr>
        <w:pStyle w:val="a"/>
        <w:rPr>
          <w:rFonts w:hint="cs"/>
          <w:rtl/>
        </w:rPr>
      </w:pPr>
      <w:r>
        <w:rPr>
          <w:rFonts w:hint="cs"/>
          <w:rtl/>
        </w:rPr>
        <w:t xml:space="preserve">המזכיר. </w:t>
      </w:r>
    </w:p>
    <w:p w14:paraId="0091C5F2" w14:textId="77777777" w:rsidR="00000000" w:rsidRDefault="00B80747">
      <w:pPr>
        <w:pStyle w:val="a"/>
        <w:rPr>
          <w:rFonts w:hint="cs"/>
          <w:rtl/>
        </w:rPr>
      </w:pPr>
    </w:p>
    <w:p w14:paraId="73639606" w14:textId="77777777" w:rsidR="00000000" w:rsidRDefault="00B80747">
      <w:pPr>
        <w:pStyle w:val="ad"/>
        <w:rPr>
          <w:rtl/>
        </w:rPr>
      </w:pPr>
      <w:r>
        <w:rPr>
          <w:rtl/>
        </w:rPr>
        <w:t>היו"ר ראובן ריבלין:</w:t>
      </w:r>
    </w:p>
    <w:p w14:paraId="4E7F5E77" w14:textId="77777777" w:rsidR="00000000" w:rsidRDefault="00B80747">
      <w:pPr>
        <w:pStyle w:val="a"/>
        <w:rPr>
          <w:rtl/>
        </w:rPr>
      </w:pPr>
    </w:p>
    <w:p w14:paraId="0757CB08" w14:textId="77777777" w:rsidR="00000000" w:rsidRDefault="00B80747">
      <w:pPr>
        <w:pStyle w:val="a"/>
        <w:rPr>
          <w:rFonts w:hint="cs"/>
          <w:rtl/>
        </w:rPr>
      </w:pPr>
      <w:r>
        <w:rPr>
          <w:rFonts w:hint="cs"/>
          <w:rtl/>
        </w:rPr>
        <w:t>אמרתי מזכיר הכנסת, הנהלת הכנסת וכלל עובדי הכנסת, בוודאי, אנשי הממ"מ, אנשי המחקר וכל אלה שעוזרים על-ידם, אנשי הניקיון אשר נותנים ל</w:t>
      </w:r>
      <w:r>
        <w:rPr>
          <w:rFonts w:hint="cs"/>
          <w:rtl/>
        </w:rPr>
        <w:t xml:space="preserve">נו להתהלך ברחבי הכנסת ולהבין ולראות כיצד אנחנו יכולים לעבוד כאילו הדברים נעשים מאליהם. שום דבר לא נעשה מאליו. </w:t>
      </w:r>
    </w:p>
    <w:p w14:paraId="4E14B68A" w14:textId="77777777" w:rsidR="00000000" w:rsidRDefault="00B80747">
      <w:pPr>
        <w:pStyle w:val="a"/>
        <w:rPr>
          <w:rFonts w:hint="cs"/>
          <w:rtl/>
        </w:rPr>
      </w:pPr>
    </w:p>
    <w:p w14:paraId="0BABB4A9" w14:textId="77777777" w:rsidR="00000000" w:rsidRDefault="00B80747">
      <w:pPr>
        <w:pStyle w:val="a"/>
        <w:rPr>
          <w:rFonts w:hint="cs"/>
          <w:rtl/>
        </w:rPr>
      </w:pPr>
      <w:r>
        <w:rPr>
          <w:rFonts w:hint="cs"/>
          <w:rtl/>
        </w:rPr>
        <w:t xml:space="preserve">בעזרת השם נגיע בקרוב על מנת להמשיך בעבודתנו. </w:t>
      </w:r>
    </w:p>
    <w:p w14:paraId="553E79C8" w14:textId="77777777" w:rsidR="00000000" w:rsidRDefault="00B80747">
      <w:pPr>
        <w:pStyle w:val="a"/>
        <w:rPr>
          <w:rFonts w:hint="cs"/>
          <w:rtl/>
        </w:rPr>
      </w:pPr>
    </w:p>
    <w:p w14:paraId="58D2C4F2" w14:textId="77777777" w:rsidR="00000000" w:rsidRDefault="00B80747">
      <w:pPr>
        <w:pStyle w:val="a"/>
        <w:rPr>
          <w:rFonts w:hint="cs"/>
          <w:rtl/>
        </w:rPr>
      </w:pPr>
      <w:r>
        <w:rPr>
          <w:rFonts w:hint="cs"/>
          <w:rtl/>
        </w:rPr>
        <w:t xml:space="preserve">רבותי חברי הכנסת, ישיבתה הבאה של הכנסת, הקבועה מראש, היא ביום שני, כ"ב בתשרי התשס"ד. </w:t>
      </w:r>
    </w:p>
    <w:p w14:paraId="28DA6935" w14:textId="77777777" w:rsidR="00000000" w:rsidRDefault="00B80747">
      <w:pPr>
        <w:pStyle w:val="a"/>
        <w:rPr>
          <w:rFonts w:hint="cs"/>
          <w:rtl/>
        </w:rPr>
      </w:pPr>
    </w:p>
    <w:p w14:paraId="5E02E24E" w14:textId="77777777" w:rsidR="00000000" w:rsidRDefault="00B80747">
      <w:pPr>
        <w:pStyle w:val="ac"/>
        <w:rPr>
          <w:rtl/>
        </w:rPr>
      </w:pPr>
      <w:r>
        <w:rPr>
          <w:rFonts w:hint="eastAsia"/>
          <w:rtl/>
        </w:rPr>
        <w:t>נסים</w:t>
      </w:r>
      <w:r>
        <w:rPr>
          <w:rtl/>
        </w:rPr>
        <w:t xml:space="preserve"> דהן (</w:t>
      </w:r>
      <w:r>
        <w:rPr>
          <w:rtl/>
        </w:rPr>
        <w:t>ש"ס):</w:t>
      </w:r>
    </w:p>
    <w:p w14:paraId="2FB0B230" w14:textId="77777777" w:rsidR="00000000" w:rsidRDefault="00B80747">
      <w:pPr>
        <w:pStyle w:val="a"/>
        <w:rPr>
          <w:rFonts w:hint="cs"/>
          <w:rtl/>
        </w:rPr>
      </w:pPr>
    </w:p>
    <w:p w14:paraId="28B0ABD6" w14:textId="77777777" w:rsidR="00000000" w:rsidRDefault="00B80747">
      <w:pPr>
        <w:pStyle w:val="a"/>
        <w:rPr>
          <w:rFonts w:hint="cs"/>
          <w:rtl/>
        </w:rPr>
      </w:pPr>
      <w:r>
        <w:rPr>
          <w:rFonts w:hint="cs"/>
          <w:rtl/>
        </w:rPr>
        <w:t>כ"ד בתשרי, לא כ"ב.</w:t>
      </w:r>
    </w:p>
    <w:p w14:paraId="1CBD06C3" w14:textId="77777777" w:rsidR="00000000" w:rsidRDefault="00B80747">
      <w:pPr>
        <w:pStyle w:val="a"/>
        <w:rPr>
          <w:rFonts w:hint="cs"/>
          <w:rtl/>
        </w:rPr>
      </w:pPr>
    </w:p>
    <w:p w14:paraId="1AB92E66" w14:textId="77777777" w:rsidR="00000000" w:rsidRDefault="00B80747">
      <w:pPr>
        <w:pStyle w:val="ad"/>
        <w:rPr>
          <w:rtl/>
        </w:rPr>
      </w:pPr>
      <w:r>
        <w:rPr>
          <w:rtl/>
        </w:rPr>
        <w:t>היו"ר ראובן ריבלין:</w:t>
      </w:r>
    </w:p>
    <w:p w14:paraId="4D35C470" w14:textId="77777777" w:rsidR="00000000" w:rsidRDefault="00B80747">
      <w:pPr>
        <w:pStyle w:val="a"/>
        <w:rPr>
          <w:rtl/>
        </w:rPr>
      </w:pPr>
    </w:p>
    <w:p w14:paraId="22BDDE2C" w14:textId="77777777" w:rsidR="00000000" w:rsidRDefault="00B80747">
      <w:pPr>
        <w:pStyle w:val="a"/>
        <w:rPr>
          <w:rFonts w:hint="cs"/>
          <w:rtl/>
        </w:rPr>
      </w:pPr>
      <w:r>
        <w:rPr>
          <w:rFonts w:hint="cs"/>
          <w:rtl/>
        </w:rPr>
        <w:t xml:space="preserve">כ"ד בתשרי התשס"ד, 20 באוקטובר 2003 למניינם. אני מודה מאוד לסגני, השר לשעבר דהן, על כך שתיקן אותי, מתקן אותי ומלווה אותי ברציפות. </w:t>
      </w:r>
    </w:p>
    <w:p w14:paraId="6900FD85" w14:textId="77777777" w:rsidR="00000000" w:rsidRDefault="00B80747">
      <w:pPr>
        <w:pStyle w:val="a"/>
        <w:rPr>
          <w:rFonts w:hint="cs"/>
          <w:rtl/>
        </w:rPr>
      </w:pPr>
    </w:p>
    <w:p w14:paraId="660AD8B7" w14:textId="77777777" w:rsidR="00000000" w:rsidRDefault="00B80747">
      <w:pPr>
        <w:pStyle w:val="a"/>
        <w:rPr>
          <w:rFonts w:hint="cs"/>
          <w:rtl/>
        </w:rPr>
      </w:pPr>
      <w:r>
        <w:rPr>
          <w:rFonts w:hint="cs"/>
          <w:rtl/>
        </w:rPr>
        <w:t xml:space="preserve">אדוני מזכיר הכנסת, ישיבה זו נעולה. </w:t>
      </w:r>
    </w:p>
    <w:p w14:paraId="4928D8EB" w14:textId="77777777" w:rsidR="00000000" w:rsidRDefault="00B80747">
      <w:pPr>
        <w:pStyle w:val="a"/>
        <w:rPr>
          <w:rFonts w:hint="cs"/>
          <w:rtl/>
        </w:rPr>
      </w:pPr>
    </w:p>
    <w:p w14:paraId="3F16938D" w14:textId="77777777" w:rsidR="00000000" w:rsidRDefault="00B80747">
      <w:pPr>
        <w:pStyle w:val="a"/>
        <w:ind w:firstLine="0"/>
        <w:jc w:val="center"/>
        <w:rPr>
          <w:rFonts w:hint="cs"/>
          <w:rtl/>
        </w:rPr>
      </w:pPr>
      <w:r>
        <w:rPr>
          <w:rFonts w:hint="cs"/>
          <w:rtl/>
        </w:rPr>
        <w:t>הישיבה ננעלה בשעה 23:34.</w:t>
      </w:r>
    </w:p>
    <w:p w14:paraId="60275C71" w14:textId="77777777" w:rsidR="00000000" w:rsidRDefault="00B80747">
      <w:pPr>
        <w:pStyle w:val="a"/>
        <w:rPr>
          <w:rFonts w:hint="cs"/>
          <w:u w:val="single"/>
          <w:rtl/>
        </w:rPr>
      </w:pPr>
    </w:p>
    <w:p w14:paraId="61123B2F" w14:textId="77777777" w:rsidR="00000000" w:rsidRDefault="00B80747">
      <w:pPr>
        <w:pStyle w:val="a"/>
        <w:rPr>
          <w:rFonts w:hint="cs"/>
          <w:u w:val="single"/>
          <w:rtl/>
        </w:rPr>
      </w:pPr>
    </w:p>
    <w:p w14:paraId="137555A4" w14:textId="77777777" w:rsidR="00000000" w:rsidRDefault="00B80747">
      <w:pPr>
        <w:pStyle w:val="a"/>
        <w:rPr>
          <w:rFonts w:hint="cs"/>
          <w:rtl/>
        </w:rPr>
      </w:pPr>
    </w:p>
    <w:p w14:paraId="176326B5" w14:textId="77777777" w:rsidR="00000000" w:rsidRDefault="00B80747">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59DA7" w14:textId="77777777" w:rsidR="00000000" w:rsidRDefault="00B80747">
      <w:r>
        <w:separator/>
      </w:r>
    </w:p>
  </w:endnote>
  <w:endnote w:type="continuationSeparator" w:id="0">
    <w:p w14:paraId="5C549FF0" w14:textId="77777777" w:rsidR="00000000" w:rsidRDefault="00B80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6D2F4" w14:textId="77777777" w:rsidR="00000000" w:rsidRDefault="00B80747">
    <w:pPr>
      <w:pStyle w:val="Footer"/>
      <w:bidi/>
    </w:pPr>
    <w:r>
      <w:rPr>
        <w:rtl/>
      </w:rPr>
      <w:t xml:space="preserve">עמוד </w:t>
    </w:r>
    <w:r>
      <w:rPr>
        <w:rtl/>
      </w:rPr>
      <w:fldChar w:fldCharType="begin"/>
    </w:r>
    <w:r>
      <w:rPr>
        <w:rtl/>
      </w:rPr>
      <w:instrText xml:space="preserve"> </w:instrText>
    </w:r>
    <w:r>
      <w:instrText>PAGE</w:instrText>
    </w:r>
    <w:r>
      <w:instrText xml:space="preserve"> </w:instrText>
    </w:r>
    <w:r>
      <w:rPr>
        <w:rtl/>
      </w:rPr>
      <w:instrText xml:space="preserve"> \* </w:instrText>
    </w:r>
    <w:r>
      <w:instrText>MERGEFORMAT</w:instrText>
    </w:r>
    <w:r>
      <w:rPr>
        <w:rtl/>
      </w:rPr>
      <w:instrText xml:space="preserve"> </w:instrText>
    </w:r>
    <w:r>
      <w:rPr>
        <w:rtl/>
      </w:rPr>
      <w:fldChar w:fldCharType="separate"/>
    </w:r>
    <w:r>
      <w:rPr>
        <w:rtl/>
      </w:rPr>
      <w:t>312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437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0B516" w14:textId="77777777" w:rsidR="00000000" w:rsidRDefault="00B80747">
      <w:r>
        <w:separator/>
      </w:r>
    </w:p>
  </w:footnote>
  <w:footnote w:type="continuationSeparator" w:id="0">
    <w:p w14:paraId="3294503A" w14:textId="77777777" w:rsidR="00000000" w:rsidRDefault="00B807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0CD6785"/>
    <w:multiLevelType w:val="hybridMultilevel"/>
    <w:tmpl w:val="CC78D060"/>
    <w:lvl w:ilvl="0" w:tplc="C316C6B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01F96562"/>
    <w:multiLevelType w:val="hybridMultilevel"/>
    <w:tmpl w:val="74901D6C"/>
    <w:lvl w:ilvl="0" w:tplc="A1F47A30">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030A4AB7"/>
    <w:multiLevelType w:val="hybridMultilevel"/>
    <w:tmpl w:val="1EEE0804"/>
    <w:lvl w:ilvl="0" w:tplc="2FFAE4EA">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070B7246"/>
    <w:multiLevelType w:val="hybridMultilevel"/>
    <w:tmpl w:val="5608D9B2"/>
    <w:lvl w:ilvl="0" w:tplc="A1F47A30">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5" w15:restartNumberingAfterBreak="0">
    <w:nsid w:val="07451A48"/>
    <w:multiLevelType w:val="hybridMultilevel"/>
    <w:tmpl w:val="C40C9442"/>
    <w:lvl w:ilvl="0" w:tplc="D3AACFB4">
      <w:start w:val="1"/>
      <w:numFmt w:val="decimal"/>
      <w:lvlText w:val="%1."/>
      <w:lvlJc w:val="left"/>
      <w:pPr>
        <w:tabs>
          <w:tab w:val="num" w:pos="1185"/>
        </w:tabs>
        <w:ind w:left="1185" w:right="1185" w:hanging="360"/>
      </w:pPr>
      <w:rPr>
        <w:rFonts w:hint="cs"/>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abstractNum w:abstractNumId="6" w15:restartNumberingAfterBreak="0">
    <w:nsid w:val="07FF607C"/>
    <w:multiLevelType w:val="hybridMultilevel"/>
    <w:tmpl w:val="8BCED8F2"/>
    <w:lvl w:ilvl="0" w:tplc="73F4FC68">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15:restartNumberingAfterBreak="0">
    <w:nsid w:val="086A791E"/>
    <w:multiLevelType w:val="hybridMultilevel"/>
    <w:tmpl w:val="51F0C1D2"/>
    <w:lvl w:ilvl="0" w:tplc="9F866648">
      <w:start w:val="53"/>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8" w15:restartNumberingAfterBreak="0">
    <w:nsid w:val="0C2E63AF"/>
    <w:multiLevelType w:val="hybridMultilevel"/>
    <w:tmpl w:val="90743226"/>
    <w:lvl w:ilvl="0" w:tplc="D8EEDB6A">
      <w:start w:val="1"/>
      <w:numFmt w:val="decimal"/>
      <w:lvlText w:val="%1."/>
      <w:lvlJc w:val="left"/>
      <w:pPr>
        <w:tabs>
          <w:tab w:val="num" w:pos="1185"/>
        </w:tabs>
        <w:ind w:left="1185" w:right="1185" w:hanging="360"/>
      </w:pPr>
      <w:rPr>
        <w:rFonts w:hint="cs"/>
      </w:rPr>
    </w:lvl>
    <w:lvl w:ilvl="1" w:tplc="59E2A8B8">
      <w:start w:val="1"/>
      <w:numFmt w:val="hebrew1"/>
      <w:lvlText w:val="%2."/>
      <w:lvlJc w:val="left"/>
      <w:pPr>
        <w:tabs>
          <w:tab w:val="num" w:pos="1905"/>
        </w:tabs>
        <w:ind w:left="1905" w:right="1905" w:hanging="360"/>
      </w:pPr>
      <w:rPr>
        <w:rFonts w:hint="cs"/>
      </w:r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abstractNum w:abstractNumId="9" w15:restartNumberingAfterBreak="0">
    <w:nsid w:val="0DE94816"/>
    <w:multiLevelType w:val="hybridMultilevel"/>
    <w:tmpl w:val="FCB42516"/>
    <w:lvl w:ilvl="0" w:tplc="62EEC7F0">
      <w:start w:val="1"/>
      <w:numFmt w:val="decimal"/>
      <w:lvlText w:val="%1."/>
      <w:lvlJc w:val="left"/>
      <w:pPr>
        <w:tabs>
          <w:tab w:val="num" w:pos="1391"/>
        </w:tabs>
        <w:ind w:left="1391" w:right="1391" w:hanging="825"/>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10" w15:restartNumberingAfterBreak="0">
    <w:nsid w:val="0FFE440F"/>
    <w:multiLevelType w:val="hybridMultilevel"/>
    <w:tmpl w:val="27962750"/>
    <w:lvl w:ilvl="0" w:tplc="5D68D7B0">
      <w:start w:val="1"/>
      <w:numFmt w:val="decimal"/>
      <w:lvlText w:val="%1."/>
      <w:lvlJc w:val="left"/>
      <w:pPr>
        <w:tabs>
          <w:tab w:val="num" w:pos="720"/>
        </w:tabs>
        <w:ind w:left="720" w:right="720" w:hanging="360"/>
      </w:pPr>
      <w:rPr>
        <w:rFonts w:hint="cs"/>
      </w:rPr>
    </w:lvl>
    <w:lvl w:ilvl="1" w:tplc="AF18AA5C">
      <w:start w:val="1"/>
      <w:numFmt w:val="hebrew1"/>
      <w:lvlText w:val="%2."/>
      <w:lvlJc w:val="left"/>
      <w:pPr>
        <w:tabs>
          <w:tab w:val="num" w:pos="1440"/>
        </w:tabs>
        <w:ind w:left="1440" w:right="1440" w:hanging="36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1" w15:restartNumberingAfterBreak="0">
    <w:nsid w:val="14716FB1"/>
    <w:multiLevelType w:val="hybridMultilevel"/>
    <w:tmpl w:val="1C789C54"/>
    <w:lvl w:ilvl="0" w:tplc="96885214">
      <w:start w:val="1"/>
      <w:numFmt w:val="decimal"/>
      <w:lvlText w:val="%1."/>
      <w:lvlJc w:val="left"/>
      <w:pPr>
        <w:tabs>
          <w:tab w:val="num" w:pos="1185"/>
        </w:tabs>
        <w:ind w:left="1185" w:right="1185" w:hanging="360"/>
      </w:pPr>
      <w:rPr>
        <w:rFonts w:hint="cs"/>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abstractNum w:abstractNumId="12" w15:restartNumberingAfterBreak="0">
    <w:nsid w:val="17FC55C2"/>
    <w:multiLevelType w:val="hybridMultilevel"/>
    <w:tmpl w:val="0F22D462"/>
    <w:lvl w:ilvl="0" w:tplc="9AD0AD04">
      <w:start w:val="1"/>
      <w:numFmt w:val="decimal"/>
      <w:lvlText w:val="%1."/>
      <w:lvlJc w:val="left"/>
      <w:pPr>
        <w:tabs>
          <w:tab w:val="num" w:pos="720"/>
        </w:tabs>
        <w:ind w:left="720" w:right="720" w:hanging="360"/>
      </w:pPr>
      <w:rPr>
        <w:rFonts w:hint="cs"/>
      </w:rPr>
    </w:lvl>
    <w:lvl w:ilvl="1" w:tplc="56D6D804">
      <w:start w:val="1"/>
      <w:numFmt w:val="hebrew1"/>
      <w:lvlText w:val="%2."/>
      <w:lvlJc w:val="left"/>
      <w:pPr>
        <w:tabs>
          <w:tab w:val="num" w:pos="1440"/>
        </w:tabs>
        <w:ind w:left="1440" w:right="1440" w:hanging="36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3" w15:restartNumberingAfterBreak="0">
    <w:nsid w:val="19AD3C07"/>
    <w:multiLevelType w:val="hybridMultilevel"/>
    <w:tmpl w:val="1FF8EF42"/>
    <w:lvl w:ilvl="0" w:tplc="3886B46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4" w15:restartNumberingAfterBreak="0">
    <w:nsid w:val="1AC82AB4"/>
    <w:multiLevelType w:val="hybridMultilevel"/>
    <w:tmpl w:val="EDB871FC"/>
    <w:lvl w:ilvl="0" w:tplc="9176D09E">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5" w15:restartNumberingAfterBreak="0">
    <w:nsid w:val="23BB6F74"/>
    <w:multiLevelType w:val="hybridMultilevel"/>
    <w:tmpl w:val="88E2EF4A"/>
    <w:lvl w:ilvl="0" w:tplc="F288D43E">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16" w15:restartNumberingAfterBreak="0">
    <w:nsid w:val="2ADE36EB"/>
    <w:multiLevelType w:val="hybridMultilevel"/>
    <w:tmpl w:val="6E2E39EA"/>
    <w:lvl w:ilvl="0" w:tplc="51F6DEE4">
      <w:start w:val="43"/>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17" w15:restartNumberingAfterBreak="0">
    <w:nsid w:val="2B5517A7"/>
    <w:multiLevelType w:val="hybridMultilevel"/>
    <w:tmpl w:val="475ABE62"/>
    <w:lvl w:ilvl="0" w:tplc="BEB26A08">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18" w15:restartNumberingAfterBreak="0">
    <w:nsid w:val="2B6F0214"/>
    <w:multiLevelType w:val="hybridMultilevel"/>
    <w:tmpl w:val="DEAACA5A"/>
    <w:lvl w:ilvl="0" w:tplc="F13AE2A8">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19" w15:restartNumberingAfterBreak="0">
    <w:nsid w:val="2CC66018"/>
    <w:multiLevelType w:val="hybridMultilevel"/>
    <w:tmpl w:val="5886739C"/>
    <w:lvl w:ilvl="0" w:tplc="C6A8AFDE">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20" w15:restartNumberingAfterBreak="0">
    <w:nsid w:val="31426426"/>
    <w:multiLevelType w:val="hybridMultilevel"/>
    <w:tmpl w:val="14E0587C"/>
    <w:lvl w:ilvl="0" w:tplc="E002469E">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21" w15:restartNumberingAfterBreak="0">
    <w:nsid w:val="334C282C"/>
    <w:multiLevelType w:val="hybridMultilevel"/>
    <w:tmpl w:val="DCAEC3F4"/>
    <w:lvl w:ilvl="0" w:tplc="07FEFBFE">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22" w15:restartNumberingAfterBreak="0">
    <w:nsid w:val="34F569A8"/>
    <w:multiLevelType w:val="hybridMultilevel"/>
    <w:tmpl w:val="4F5030F8"/>
    <w:lvl w:ilvl="0" w:tplc="C17C49CA">
      <w:start w:val="7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3" w15:restartNumberingAfterBreak="0">
    <w:nsid w:val="3C5F56C9"/>
    <w:multiLevelType w:val="hybridMultilevel"/>
    <w:tmpl w:val="1FB02532"/>
    <w:lvl w:ilvl="0" w:tplc="3126FF2C">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4" w15:restartNumberingAfterBreak="0">
    <w:nsid w:val="41912641"/>
    <w:multiLevelType w:val="hybridMultilevel"/>
    <w:tmpl w:val="75604898"/>
    <w:lvl w:ilvl="0" w:tplc="2572F70E">
      <w:start w:val="1"/>
      <w:numFmt w:val="decimal"/>
      <w:lvlText w:val="%1."/>
      <w:lvlJc w:val="left"/>
      <w:pPr>
        <w:tabs>
          <w:tab w:val="num" w:pos="883"/>
        </w:tabs>
        <w:ind w:left="883" w:right="883"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5" w15:restartNumberingAfterBreak="0">
    <w:nsid w:val="43F666D2"/>
    <w:multiLevelType w:val="hybridMultilevel"/>
    <w:tmpl w:val="C62AD5A0"/>
    <w:lvl w:ilvl="0" w:tplc="E0582F60">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26" w15:restartNumberingAfterBreak="0">
    <w:nsid w:val="45B90A64"/>
    <w:multiLevelType w:val="hybridMultilevel"/>
    <w:tmpl w:val="50FAF09C"/>
    <w:lvl w:ilvl="0" w:tplc="7CC8764A">
      <w:start w:val="1"/>
      <w:numFmt w:val="decimal"/>
      <w:lvlText w:val="%1."/>
      <w:lvlJc w:val="left"/>
      <w:pPr>
        <w:tabs>
          <w:tab w:val="num" w:pos="926"/>
        </w:tabs>
        <w:ind w:left="926" w:right="926" w:hanging="360"/>
      </w:pPr>
      <w:rPr>
        <w:rFonts w:hint="cs"/>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27" w15:restartNumberingAfterBreak="0">
    <w:nsid w:val="465F7477"/>
    <w:multiLevelType w:val="hybridMultilevel"/>
    <w:tmpl w:val="3F0C2774"/>
    <w:lvl w:ilvl="0" w:tplc="E002469E">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28" w15:restartNumberingAfterBreak="0">
    <w:nsid w:val="468812A0"/>
    <w:multiLevelType w:val="hybridMultilevel"/>
    <w:tmpl w:val="84C89172"/>
    <w:lvl w:ilvl="0" w:tplc="B142D596">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9" w15:restartNumberingAfterBreak="0">
    <w:nsid w:val="47BD6E5B"/>
    <w:multiLevelType w:val="hybridMultilevel"/>
    <w:tmpl w:val="4960584A"/>
    <w:lvl w:ilvl="0" w:tplc="97566DDE">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30" w15:restartNumberingAfterBreak="0">
    <w:nsid w:val="4A5729F3"/>
    <w:multiLevelType w:val="hybridMultilevel"/>
    <w:tmpl w:val="0150A26C"/>
    <w:lvl w:ilvl="0" w:tplc="5F106E9E">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31" w15:restartNumberingAfterBreak="0">
    <w:nsid w:val="4B9B4972"/>
    <w:multiLevelType w:val="hybridMultilevel"/>
    <w:tmpl w:val="E27AE63A"/>
    <w:lvl w:ilvl="0" w:tplc="50487460">
      <w:start w:val="1"/>
      <w:numFmt w:val="hebrew1"/>
      <w:lvlText w:val="%1)"/>
      <w:lvlJc w:val="left"/>
      <w:pPr>
        <w:tabs>
          <w:tab w:val="num" w:pos="1724"/>
        </w:tabs>
        <w:ind w:left="1724" w:right="1724" w:hanging="1005"/>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32" w15:restartNumberingAfterBreak="0">
    <w:nsid w:val="4D810E08"/>
    <w:multiLevelType w:val="hybridMultilevel"/>
    <w:tmpl w:val="D0B09020"/>
    <w:lvl w:ilvl="0" w:tplc="6E3425CA">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3" w15:restartNumberingAfterBreak="0">
    <w:nsid w:val="4F4835E8"/>
    <w:multiLevelType w:val="hybridMultilevel"/>
    <w:tmpl w:val="9640C446"/>
    <w:lvl w:ilvl="0" w:tplc="7BF612A4">
      <w:start w:val="43"/>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4" w15:restartNumberingAfterBreak="0">
    <w:nsid w:val="54382AA9"/>
    <w:multiLevelType w:val="hybridMultilevel"/>
    <w:tmpl w:val="4E7093B6"/>
    <w:lvl w:ilvl="0" w:tplc="1834DD52">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35" w15:restartNumberingAfterBreak="0">
    <w:nsid w:val="554E59AD"/>
    <w:multiLevelType w:val="hybridMultilevel"/>
    <w:tmpl w:val="6C580B30"/>
    <w:lvl w:ilvl="0" w:tplc="77CAE63E">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6" w15:restartNumberingAfterBreak="0">
    <w:nsid w:val="5CD75E34"/>
    <w:multiLevelType w:val="hybridMultilevel"/>
    <w:tmpl w:val="CD3888DA"/>
    <w:lvl w:ilvl="0" w:tplc="C484A0A8">
      <w:start w:val="1"/>
      <w:numFmt w:val="decimal"/>
      <w:lvlText w:val="%1."/>
      <w:lvlJc w:val="left"/>
      <w:pPr>
        <w:tabs>
          <w:tab w:val="num" w:pos="1185"/>
        </w:tabs>
        <w:ind w:left="1185" w:right="1185" w:hanging="360"/>
      </w:pPr>
      <w:rPr>
        <w:rFonts w:hint="cs"/>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abstractNum w:abstractNumId="37" w15:restartNumberingAfterBreak="0">
    <w:nsid w:val="5DE73763"/>
    <w:multiLevelType w:val="hybridMultilevel"/>
    <w:tmpl w:val="231AE0FA"/>
    <w:lvl w:ilvl="0" w:tplc="28080F50">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8" w15:restartNumberingAfterBreak="0">
    <w:nsid w:val="5EB50ABA"/>
    <w:multiLevelType w:val="hybridMultilevel"/>
    <w:tmpl w:val="7BECB474"/>
    <w:lvl w:ilvl="0" w:tplc="29BA20C0">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9" w15:restartNumberingAfterBreak="0">
    <w:nsid w:val="61182D64"/>
    <w:multiLevelType w:val="hybridMultilevel"/>
    <w:tmpl w:val="024424E6"/>
    <w:lvl w:ilvl="0" w:tplc="353816A4">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0" w15:restartNumberingAfterBreak="0">
    <w:nsid w:val="6EA02EB5"/>
    <w:multiLevelType w:val="hybridMultilevel"/>
    <w:tmpl w:val="CE6CB66C"/>
    <w:lvl w:ilvl="0" w:tplc="CEF64A0A">
      <w:start w:val="1"/>
      <w:numFmt w:val="decimal"/>
      <w:lvlText w:val="%1."/>
      <w:lvlJc w:val="left"/>
      <w:pPr>
        <w:tabs>
          <w:tab w:val="num" w:pos="1185"/>
        </w:tabs>
        <w:ind w:left="1185" w:right="1185" w:hanging="360"/>
      </w:pPr>
      <w:rPr>
        <w:rFonts w:hint="cs"/>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abstractNum w:abstractNumId="41" w15:restartNumberingAfterBreak="0">
    <w:nsid w:val="70B63C44"/>
    <w:multiLevelType w:val="hybridMultilevel"/>
    <w:tmpl w:val="911ECBBE"/>
    <w:lvl w:ilvl="0" w:tplc="D634182C">
      <w:start w:val="1"/>
      <w:numFmt w:val="hebrew1"/>
      <w:lvlText w:val="%1."/>
      <w:lvlJc w:val="left"/>
      <w:pPr>
        <w:tabs>
          <w:tab w:val="num" w:pos="1679"/>
        </w:tabs>
        <w:ind w:left="1679" w:right="1679" w:hanging="9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42" w15:restartNumberingAfterBreak="0">
    <w:nsid w:val="72A15174"/>
    <w:multiLevelType w:val="hybridMultilevel"/>
    <w:tmpl w:val="619E881A"/>
    <w:lvl w:ilvl="0" w:tplc="9D9AB7D8">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43" w15:restartNumberingAfterBreak="0">
    <w:nsid w:val="74220B88"/>
    <w:multiLevelType w:val="hybridMultilevel"/>
    <w:tmpl w:val="86B8AB92"/>
    <w:lvl w:ilvl="0" w:tplc="B2A6FAC2">
      <w:start w:val="1"/>
      <w:numFmt w:val="decimal"/>
      <w:lvlText w:val="%1."/>
      <w:lvlJc w:val="left"/>
      <w:pPr>
        <w:tabs>
          <w:tab w:val="num" w:pos="1391"/>
        </w:tabs>
        <w:ind w:left="1391" w:right="1391" w:hanging="825"/>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44" w15:restartNumberingAfterBreak="0">
    <w:nsid w:val="758E1563"/>
    <w:multiLevelType w:val="hybridMultilevel"/>
    <w:tmpl w:val="94AADE30"/>
    <w:lvl w:ilvl="0" w:tplc="9B0477F2">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45" w15:restartNumberingAfterBreak="0">
    <w:nsid w:val="76AF566D"/>
    <w:multiLevelType w:val="hybridMultilevel"/>
    <w:tmpl w:val="8C1220D8"/>
    <w:lvl w:ilvl="0" w:tplc="7C984E2E">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46" w15:restartNumberingAfterBreak="0">
    <w:nsid w:val="78FD46D1"/>
    <w:multiLevelType w:val="hybridMultilevel"/>
    <w:tmpl w:val="C6368832"/>
    <w:lvl w:ilvl="0" w:tplc="02CC93E4">
      <w:start w:val="1"/>
      <w:numFmt w:val="decimal"/>
      <w:lvlText w:val="%1."/>
      <w:lvlJc w:val="left"/>
      <w:pPr>
        <w:tabs>
          <w:tab w:val="num" w:pos="1185"/>
        </w:tabs>
        <w:ind w:left="1185" w:right="1185" w:hanging="360"/>
      </w:pPr>
      <w:rPr>
        <w:rFonts w:hint="cs"/>
      </w:rPr>
    </w:lvl>
    <w:lvl w:ilvl="1" w:tplc="839A2F4E">
      <w:start w:val="1999"/>
      <w:numFmt w:val="decimal"/>
      <w:lvlText w:val="%2"/>
      <w:lvlJc w:val="left"/>
      <w:pPr>
        <w:tabs>
          <w:tab w:val="num" w:pos="2190"/>
        </w:tabs>
        <w:ind w:left="2190" w:right="2190" w:hanging="645"/>
      </w:pPr>
      <w:rPr>
        <w:rFonts w:hint="cs"/>
      </w:r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abstractNum w:abstractNumId="47" w15:restartNumberingAfterBreak="0">
    <w:nsid w:val="7CAB0AAE"/>
    <w:multiLevelType w:val="hybridMultilevel"/>
    <w:tmpl w:val="686A2540"/>
    <w:lvl w:ilvl="0" w:tplc="5E7E829E">
      <w:start w:val="2"/>
      <w:numFmt w:val="bullet"/>
      <w:lvlText w:val="-"/>
      <w:lvlJc w:val="left"/>
      <w:pPr>
        <w:tabs>
          <w:tab w:val="num" w:pos="1604"/>
        </w:tabs>
        <w:ind w:left="1604" w:right="1604" w:hanging="885"/>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8" w15:restartNumberingAfterBreak="0">
    <w:nsid w:val="7CF21A47"/>
    <w:multiLevelType w:val="hybridMultilevel"/>
    <w:tmpl w:val="989891BE"/>
    <w:lvl w:ilvl="0" w:tplc="3C9A4F40">
      <w:start w:val="1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9" w15:restartNumberingAfterBreak="0">
    <w:nsid w:val="7F8856DE"/>
    <w:multiLevelType w:val="hybridMultilevel"/>
    <w:tmpl w:val="487AD78C"/>
    <w:lvl w:ilvl="0" w:tplc="7F16F42E">
      <w:start w:val="1"/>
      <w:numFmt w:val="decimal"/>
      <w:lvlText w:val="%1."/>
      <w:lvlJc w:val="left"/>
      <w:pPr>
        <w:tabs>
          <w:tab w:val="num" w:pos="926"/>
        </w:tabs>
        <w:ind w:left="926" w:right="926" w:hanging="360"/>
      </w:pPr>
      <w:rPr>
        <w:rFonts w:hint="cs"/>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num w:numId="1">
    <w:abstractNumId w:val="0"/>
  </w:num>
  <w:num w:numId="2">
    <w:abstractNumId w:val="18"/>
  </w:num>
  <w:num w:numId="3">
    <w:abstractNumId w:val="30"/>
  </w:num>
  <w:num w:numId="4">
    <w:abstractNumId w:val="45"/>
  </w:num>
  <w:num w:numId="5">
    <w:abstractNumId w:val="42"/>
  </w:num>
  <w:num w:numId="6">
    <w:abstractNumId w:val="35"/>
  </w:num>
  <w:num w:numId="7">
    <w:abstractNumId w:val="17"/>
  </w:num>
  <w:num w:numId="8">
    <w:abstractNumId w:val="22"/>
  </w:num>
  <w:num w:numId="9">
    <w:abstractNumId w:val="33"/>
  </w:num>
  <w:num w:numId="10">
    <w:abstractNumId w:val="16"/>
  </w:num>
  <w:num w:numId="11">
    <w:abstractNumId w:val="5"/>
  </w:num>
  <w:num w:numId="12">
    <w:abstractNumId w:val="46"/>
  </w:num>
  <w:num w:numId="13">
    <w:abstractNumId w:val="28"/>
  </w:num>
  <w:num w:numId="14">
    <w:abstractNumId w:val="39"/>
  </w:num>
  <w:num w:numId="15">
    <w:abstractNumId w:val="36"/>
  </w:num>
  <w:num w:numId="16">
    <w:abstractNumId w:val="11"/>
  </w:num>
  <w:num w:numId="17">
    <w:abstractNumId w:val="40"/>
  </w:num>
  <w:num w:numId="18">
    <w:abstractNumId w:val="10"/>
  </w:num>
  <w:num w:numId="19">
    <w:abstractNumId w:val="38"/>
  </w:num>
  <w:num w:numId="20">
    <w:abstractNumId w:val="9"/>
  </w:num>
  <w:num w:numId="21">
    <w:abstractNumId w:val="23"/>
  </w:num>
  <w:num w:numId="22">
    <w:abstractNumId w:val="49"/>
  </w:num>
  <w:num w:numId="23">
    <w:abstractNumId w:val="15"/>
  </w:num>
  <w:num w:numId="24">
    <w:abstractNumId w:val="43"/>
  </w:num>
  <w:num w:numId="25">
    <w:abstractNumId w:val="44"/>
  </w:num>
  <w:num w:numId="26">
    <w:abstractNumId w:val="6"/>
  </w:num>
  <w:num w:numId="27">
    <w:abstractNumId w:val="37"/>
  </w:num>
  <w:num w:numId="28">
    <w:abstractNumId w:val="3"/>
  </w:num>
  <w:num w:numId="29">
    <w:abstractNumId w:val="47"/>
  </w:num>
  <w:num w:numId="30">
    <w:abstractNumId w:val="48"/>
  </w:num>
  <w:num w:numId="31">
    <w:abstractNumId w:val="31"/>
  </w:num>
  <w:num w:numId="32">
    <w:abstractNumId w:val="21"/>
  </w:num>
  <w:num w:numId="33">
    <w:abstractNumId w:val="29"/>
  </w:num>
  <w:num w:numId="34">
    <w:abstractNumId w:val="26"/>
  </w:num>
  <w:num w:numId="35">
    <w:abstractNumId w:val="34"/>
  </w:num>
  <w:num w:numId="36">
    <w:abstractNumId w:val="8"/>
  </w:num>
  <w:num w:numId="37">
    <w:abstractNumId w:val="32"/>
  </w:num>
  <w:num w:numId="38">
    <w:abstractNumId w:val="25"/>
  </w:num>
  <w:num w:numId="39">
    <w:abstractNumId w:val="20"/>
  </w:num>
  <w:num w:numId="40">
    <w:abstractNumId w:val="27"/>
  </w:num>
  <w:num w:numId="41">
    <w:abstractNumId w:val="14"/>
  </w:num>
  <w:num w:numId="42">
    <w:abstractNumId w:val="12"/>
  </w:num>
  <w:num w:numId="43">
    <w:abstractNumId w:val="4"/>
  </w:num>
  <w:num w:numId="44">
    <w:abstractNumId w:val="13"/>
  </w:num>
  <w:num w:numId="45">
    <w:abstractNumId w:val="1"/>
  </w:num>
  <w:num w:numId="46">
    <w:abstractNumId w:val="2"/>
  </w:num>
  <w:num w:numId="47">
    <w:abstractNumId w:val="24"/>
  </w:num>
  <w:num w:numId="48">
    <w:abstractNumId w:val="19"/>
  </w:num>
  <w:num w:numId="49">
    <w:abstractNumId w:val="41"/>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4847_1-70.doc"/>
    <w:docVar w:name="Position" w:val="Merged1-70"/>
    <w:docVar w:name="Queue" w:val="1-70"/>
    <w:docVar w:name="SaveYN" w:val="N"/>
    <w:docVar w:name="Session" w:val="14847"/>
    <w:docVar w:name="SessionDate" w:val="31/07/03"/>
    <w:docVar w:name="SpeakersNum" w:val="0"/>
    <w:docVar w:name="StartMode" w:val="4"/>
  </w:docVars>
  <w:rsids>
    <w:rsidRoot w:val="00B80747"/>
    <w:rsid w:val="00B8074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6FA84"/>
  <w15:chartTrackingRefBased/>
  <w15:docId w15:val="{8205A64C-496D-45A8-B639-E9B12B4E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21"/>
      </w:numPr>
      <w:bidi/>
      <w:spacing w:line="360" w:lineRule="auto"/>
      <w:ind w:right="0"/>
      <w:outlineLvl w:val="1"/>
    </w:pPr>
    <w:rPr>
      <w:rFonts w:cs="Times New Roman"/>
      <w:color w:val="FF0000"/>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80466</Words>
  <Characters>458659</Characters>
  <Application>Microsoft Office Word</Application>
  <DocSecurity>0</DocSecurity>
  <Lines>3822</Lines>
  <Paragraphs>1076</Paragraphs>
  <ScaleCrop>false</ScaleCrop>
  <HeadingPairs>
    <vt:vector size="2" baseType="variant">
      <vt:variant>
        <vt:lpstr>שם</vt:lpstr>
      </vt:variant>
      <vt:variant>
        <vt:i4>1</vt:i4>
      </vt:variant>
    </vt:vector>
  </HeadingPairs>
  <TitlesOfParts>
    <vt:vector size="1" baseType="lpstr">
      <vt:lpstr>חוברת י"ט</vt:lpstr>
    </vt:vector>
  </TitlesOfParts>
  <Company>EDS</Company>
  <LinksUpToDate>false</LinksUpToDate>
  <CharactersWithSpaces>538049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53 מתאריך 31/07/2003</dc:title>
  <dc:subject/>
  <dc:creator>knesset</dc:creator>
  <cp:keywords/>
  <dc:description/>
  <cp:lastModifiedBy>vladimir</cp:lastModifiedBy>
  <cp:revision>2</cp:revision>
  <cp:lastPrinted>2003-12-02T16:15:00Z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03393804</vt:lpwstr>
  </property>
  <property fmtid="{D5CDD505-2E9C-101B-9397-08002B2CF9AE}" pid="4" name="SDDocDate">
    <vt:lpwstr>2005-07-26T21:59:26Z</vt:lpwstr>
  </property>
  <property fmtid="{D5CDD505-2E9C-101B-9397-08002B2CF9AE}" pid="5" name="SDHebDate">
    <vt:lpwstr>י"ט בתמוז, התשס"ה</vt:lpwstr>
  </property>
  <property fmtid="{D5CDD505-2E9C-101B-9397-08002B2CF9AE}" pid="6" name="SDCategories">
    <vt:lpwstr>:דף הבית:נושאים:דברי הכנסת:כנסת 16;#</vt:lpwstr>
  </property>
  <property fmtid="{D5CDD505-2E9C-101B-9397-08002B2CF9AE}" pid="7" name="MisYeshiva">
    <vt:lpwstr>53.0000000000000</vt:lpwstr>
  </property>
  <property fmtid="{D5CDD505-2E9C-101B-9397-08002B2CF9AE}" pid="8" name="SDAuthor">
    <vt:lpwstr>דבורה אביבי</vt:lpwstr>
  </property>
  <property fmtid="{D5CDD505-2E9C-101B-9397-08002B2CF9AE}" pid="9" name="TaarichYeshiva">
    <vt:lpwstr>2003-07-31T02:00:00Z</vt:lpwstr>
  </property>
</Properties>
</file>